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73D99" w:rsidRDefault="005D61CE" w:rsidP="00A73D99">
      <w:pPr>
        <w:bidi/>
        <w:rPr>
          <w:rFonts w:ascii="Simplified Arabic" w:hAnsi="Simplified Arabic" w:cs="Simplified Arabic"/>
          <w:sz w:val="28"/>
          <w:szCs w:val="28"/>
          <w:lang w:bidi="ar-JO"/>
        </w:rPr>
      </w:pPr>
      <w:r>
        <w:rPr>
          <w:noProof/>
        </w:rPr>
        <mc:AlternateContent>
          <mc:Choice Requires="wpg">
            <w:drawing>
              <wp:anchor distT="0" distB="0" distL="114300" distR="114300" simplePos="0" relativeHeight="251852288" behindDoc="0" locked="0" layoutInCell="1" allowOverlap="1" wp14:anchorId="240A16C6" wp14:editId="32185CA8">
                <wp:simplePos x="0" y="0"/>
                <wp:positionH relativeFrom="column">
                  <wp:posOffset>-955343</wp:posOffset>
                </wp:positionH>
                <wp:positionV relativeFrom="paragraph">
                  <wp:posOffset>-791570</wp:posOffset>
                </wp:positionV>
                <wp:extent cx="7868285" cy="8602345"/>
                <wp:effectExtent l="0" t="0" r="18415" b="27305"/>
                <wp:wrapNone/>
                <wp:docPr id="589" name="Group 589"/>
                <wp:cNvGraphicFramePr/>
                <a:graphic xmlns:a="http://schemas.openxmlformats.org/drawingml/2006/main">
                  <a:graphicData uri="http://schemas.microsoft.com/office/word/2010/wordprocessingGroup">
                    <wpg:wgp>
                      <wpg:cNvGrpSpPr/>
                      <wpg:grpSpPr>
                        <a:xfrm>
                          <a:off x="0" y="0"/>
                          <a:ext cx="7868285" cy="8602345"/>
                          <a:chOff x="23750" y="0"/>
                          <a:chExt cx="7868557" cy="6754507"/>
                        </a:xfrm>
                      </wpg:grpSpPr>
                      <wpg:grpSp>
                        <wpg:cNvPr id="587" name="Group 587"/>
                        <wpg:cNvGrpSpPr/>
                        <wpg:grpSpPr>
                          <a:xfrm>
                            <a:off x="23750" y="0"/>
                            <a:ext cx="7868557" cy="6754507"/>
                            <a:chOff x="37398" y="0"/>
                            <a:chExt cx="7868557" cy="6754507"/>
                          </a:xfrm>
                        </wpg:grpSpPr>
                        <wps:wsp>
                          <wps:cNvPr id="86" name="Right Triangle 86"/>
                          <wps:cNvSpPr/>
                          <wps:spPr>
                            <a:xfrm>
                              <a:off x="68239" y="0"/>
                              <a:ext cx="1692322" cy="5882183"/>
                            </a:xfrm>
                            <a:prstGeom prst="rtTriangl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Rectangle 585"/>
                          <wps:cNvSpPr/>
                          <wps:spPr>
                            <a:xfrm flipV="1">
                              <a:off x="37399" y="5105409"/>
                              <a:ext cx="7754398" cy="892484"/>
                            </a:xfrm>
                            <a:prstGeom prst="rect">
                              <a:avLst/>
                            </a:prstGeom>
                            <a:solidFill>
                              <a:schemeClr val="accent1">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E42F6" w:rsidRPr="007E42F6" w:rsidRDefault="007E42F6" w:rsidP="007E42F6">
                                <w:pPr>
                                  <w:jc w:val="center"/>
                                  <w:rPr>
                                    <w:b/>
                                    <w:bCs/>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 name="Rectangle 586"/>
                          <wps:cNvSpPr/>
                          <wps:spPr>
                            <a:xfrm flipV="1">
                              <a:off x="37398" y="6600837"/>
                              <a:ext cx="7868557" cy="153670"/>
                            </a:xfrm>
                            <a:prstGeom prst="rect">
                              <a:avLst/>
                            </a:prstGeom>
                            <a:solidFill>
                              <a:schemeClr val="accent1">
                                <a:lumMod val="60000"/>
                                <a:lumOff val="40000"/>
                              </a:schemeClr>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88" name="Rectangle 588"/>
                        <wps:cNvSpPr/>
                        <wps:spPr>
                          <a:xfrm rot="5400000" flipV="1">
                            <a:off x="6074318" y="4840506"/>
                            <a:ext cx="2891862" cy="647850"/>
                          </a:xfrm>
                          <a:prstGeom prst="rect">
                            <a:avLst/>
                          </a:prstGeom>
                          <a:solidFill>
                            <a:schemeClr val="accent1">
                              <a:lumMod val="60000"/>
                              <a:lumOff val="40000"/>
                            </a:schemeClr>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589" o:spid="_x0000_s1026" style="position:absolute;left:0;text-align:left;margin-left:-75.2pt;margin-top:-62.35pt;width:619.55pt;height:677.35pt;z-index:251852288;mso-height-relative:margin" coordorigin="237" coordsize="78685,67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">
                <v:group id="Group 587" o:spid="_x0000_s1027" style="position:absolute;left:237;width:78686;height:67545" coordorigin="373" coordsize="78685,67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type id="_x0000_t6" coordsize="21600,21600" o:spt="6" path="m,l,21600r21600,xe">
                    <v:stroke joinstyle="miter"/>
                    <v:path gradientshapeok="t" o:connecttype="custom" o:connectlocs="0,0;0,10800;0,21600;10800,21600;21600,21600;10800,10800" textboxrect="1800,12600,12600,19800"/>
                  </v:shapetype>
                  <v:shape id="Right Triangle 86" o:spid="_x0000_s1028" type="#_x0000_t6" style="position:absolute;left:682;width:16923;height:588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E8MA&#10;AADbAAAADwAAAGRycy9kb3ducmV2LnhtbESPzYoCMRCE78K+Q+iFvYhmZgUZRqO4iqAHQd19gGbS&#10;88NOOmESdXx7Iwgei+r6qmu+7E0rrtT5xrKCdJyAIC6sbrhS8Pe7HWUgfEDW2FomBXfysFx8DOaY&#10;a3vjE13PoRIRwj5HBXUILpfSFzUZ9GPriKNX2s5giLKrpO7wFuGmld9JMpUGG44NNTpa11T8ny8m&#10;vrEp9c9k36TD1fHoDqF0aXF3Sn199qsZiEB9eB+/0jutIJvCc0sE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eE8MAAADbAAAADwAAAAAAAAAAAAAAAACYAgAAZHJzL2Rv&#10;d25yZXYueG1sUEsFBgAAAAAEAAQA9QAAAIgDAAAAAA==&#10;" fillcolor="#95b3d7 [1940]" stroked="f" strokeweight="2pt"/>
                  <v:rect id="Rectangle 585" o:spid="_x0000_s1029" style="position:absolute;left:373;top:51054;width:77544;height:892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0qEcQA&#10;AADcAAAADwAAAGRycy9kb3ducmV2LnhtbESPW2sCMRSE3wv+h3AKvohmVbywNYqUiqVvXkpfD5vT&#10;zdLNyZpEXf99Iwg+DjPzDbNYtbYWF/KhcqxgOMhAEBdOV1wqOB42/TmIEJE11o5JwY0CrJadlwXm&#10;2l15R5d9LEWCcMhRgYmxyaUMhSGLYeAa4uT9Om8xJulLqT1eE9zWcpRlU2mx4rRgsKF3Q8Xf/mwV&#10;8E9v/LXx3x+GuRe35WlmdjOvVPe1Xb+BiNTGZ/jR/tQKJvMJ3M+k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9KhHEAAAA3AAAAA8AAAAAAAAAAAAAAAAAmAIAAGRycy9k&#10;b3ducmV2LnhtbFBLBQYAAAAABAAEAPUAAACJAwAAAAA=&#10;" fillcolor="#95b3d7 [1940]" strokecolor="white [3212]" strokeweight="2pt">
                    <v:textbox>
                      <w:txbxContent>
                        <w:p w:rsidR="007E42F6" w:rsidRPr="007E42F6" w:rsidRDefault="007E42F6" w:rsidP="007E42F6">
                          <w:pPr>
                            <w:jc w:val="center"/>
                            <w:rPr>
                              <w:b/>
                              <w:bCs/>
                              <w:color w:val="000000" w:themeColor="text1"/>
                              <w:sz w:val="40"/>
                              <w:szCs w:val="40"/>
                            </w:rPr>
                          </w:pPr>
                        </w:p>
                      </w:txbxContent>
                    </v:textbox>
                  </v:rect>
                  <v:rect id="Rectangle 586" o:spid="_x0000_s1030" style="position:absolute;left:373;top:66008;width:78686;height:1537;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bScUA&#10;AADcAAAADwAAAGRycy9kb3ducmV2LnhtbESPQWvCQBSE7wX/w/IKXopulJqG6CpSEKR40UjB2yP7&#10;zIZm34bsNon/vlso9DjMzDfMZjfaRvTU+dqxgsU8AUFcOl1zpeBaHGYZCB+QNTaOScGDPOy2k6cN&#10;5toNfKb+EioRIexzVGBCaHMpfWnIop+7ljh6d9dZDFF2ldQdDhFuG7lMklRarDkuGGzp3VD5dfm2&#10;Cl5p/FzpF/PWmux0uu3PWbH8KJWaPo/7NYhAY/gP/7WPWsEqS+H3TD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ttJxQAAANwAAAAPAAAAAAAAAAAAAAAAAJgCAABkcnMv&#10;ZG93bnJldi54bWxQSwUGAAAAAAQABAD1AAAAigMAAAAA&#10;" fillcolor="#95b3d7 [1940]" strokecolor="window" strokeweight="2pt"/>
                </v:group>
                <v:rect id="Rectangle 588" o:spid="_x0000_s1031" style="position:absolute;left:60743;top:48405;width:28918;height:6478;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szgMIA&#10;AADcAAAADwAAAGRycy9kb3ducmV2LnhtbERP3WrCMBS+H+wdwhnsZmgypbNUo2yDwbYLZeoDHJpj&#10;U2xOShJt9/bmYrDLj+9/tRldJ64UYutZw/NUgSCuvWm50XA8fExKEDEhG+w8k4ZfirBZ39+tsDJ+&#10;4B+67lMjcgjHCjXYlPpKylhbchinvifO3MkHhynD0EgTcMjhrpMzpV6kw5Zzg8We3i3V5/3FaQil&#10;2h6a2VN4U7uFLeaXAofvL60fH8bXJYhEY/oX/7k/jYaizGvzmXwE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zOAwgAAANwAAAAPAAAAAAAAAAAAAAAAAJgCAABkcnMvZG93&#10;bnJldi54bWxQSwUGAAAAAAQABAD1AAAAhwMAAAAA&#10;" fillcolor="#95b3d7 [1940]" strokecolor="window" strokeweight="2pt"/>
              </v:group>
            </w:pict>
          </mc:Fallback>
        </mc:AlternateContent>
      </w:r>
    </w:p>
    <w:p w:rsidR="00A73D99" w:rsidRDefault="00A73D99" w:rsidP="00A73D99">
      <w:pPr>
        <w:bidi/>
        <w:rPr>
          <w:rFonts w:ascii="Simplified Arabic" w:hAnsi="Simplified Arabic" w:cs="Simplified Arabic"/>
          <w:sz w:val="28"/>
          <w:szCs w:val="28"/>
          <w:rtl/>
          <w:lang w:bidi="ar-JO"/>
        </w:rPr>
      </w:pPr>
    </w:p>
    <w:p w:rsidR="00A73D99" w:rsidRDefault="0009097D" w:rsidP="0009097D">
      <w:pPr>
        <w:tabs>
          <w:tab w:val="left" w:pos="5955"/>
        </w:tabs>
        <w:bidi/>
        <w:rPr>
          <w:rFonts w:ascii="Simplified Arabic" w:hAnsi="Simplified Arabic" w:cs="Simplified Arabic"/>
          <w:sz w:val="28"/>
          <w:szCs w:val="28"/>
          <w:lang w:bidi="ar-JO"/>
        </w:rPr>
      </w:pPr>
      <w:r>
        <w:rPr>
          <w:rFonts w:ascii="Simplified Arabic" w:hAnsi="Simplified Arabic" w:cs="Simplified Arabic"/>
          <w:sz w:val="28"/>
          <w:szCs w:val="28"/>
          <w:rtl/>
          <w:lang w:bidi="ar-JO"/>
        </w:rPr>
        <w:tab/>
      </w:r>
    </w:p>
    <w:p w:rsidR="0009097D" w:rsidRDefault="005D61CE" w:rsidP="0009097D">
      <w:pPr>
        <w:tabs>
          <w:tab w:val="left" w:pos="5955"/>
        </w:tabs>
        <w:bidi/>
        <w:rPr>
          <w:rFonts w:ascii="Simplified Arabic" w:hAnsi="Simplified Arabic" w:cs="Simplified Arabic"/>
          <w:sz w:val="28"/>
          <w:szCs w:val="28"/>
          <w:lang w:bidi="ar-JO"/>
        </w:rPr>
      </w:pPr>
      <w:r>
        <w:rPr>
          <w:rFonts w:ascii="Simplified Arabic" w:hAnsi="Simplified Arabic" w:cs="Simplified Arabic"/>
          <w:noProof/>
          <w:sz w:val="28"/>
          <w:szCs w:val="28"/>
          <w:rtl/>
        </w:rPr>
        <mc:AlternateContent>
          <mc:Choice Requires="wps">
            <w:drawing>
              <wp:anchor distT="0" distB="0" distL="114300" distR="114300" simplePos="0" relativeHeight="252019200" behindDoc="0" locked="0" layoutInCell="1" allowOverlap="1" wp14:anchorId="1244AD50" wp14:editId="6FB983B1">
                <wp:simplePos x="0" y="0"/>
                <wp:positionH relativeFrom="column">
                  <wp:posOffset>123825</wp:posOffset>
                </wp:positionH>
                <wp:positionV relativeFrom="paragraph">
                  <wp:posOffset>337185</wp:posOffset>
                </wp:positionV>
                <wp:extent cx="5462270" cy="647700"/>
                <wp:effectExtent l="0" t="0" r="0" b="0"/>
                <wp:wrapNone/>
                <wp:docPr id="720" name="Rectangle 720"/>
                <wp:cNvGraphicFramePr/>
                <a:graphic xmlns:a="http://schemas.openxmlformats.org/drawingml/2006/main">
                  <a:graphicData uri="http://schemas.microsoft.com/office/word/2010/wordprocessingShape">
                    <wps:wsp>
                      <wps:cNvSpPr/>
                      <wps:spPr>
                        <a:xfrm>
                          <a:off x="0" y="0"/>
                          <a:ext cx="5462270" cy="647700"/>
                        </a:xfrm>
                        <a:prstGeom prst="rect">
                          <a:avLst/>
                        </a:prstGeom>
                        <a:noFill/>
                        <a:ln w="25400" cap="flat" cmpd="sng" algn="ctr">
                          <a:noFill/>
                          <a:prstDash val="solid"/>
                        </a:ln>
                        <a:effectLst/>
                      </wps:spPr>
                      <wps:txbx>
                        <w:txbxContent>
                          <w:p w:rsidR="00215C01" w:rsidRPr="009F329A" w:rsidRDefault="00215C01" w:rsidP="0094103A">
                            <w:pPr>
                              <w:jc w:val="center"/>
                              <w:rPr>
                                <w:rFonts w:ascii="Simplified Arabic" w:hAnsi="Simplified Arabic" w:cs="Simplified Arabic"/>
                                <w:b/>
                                <w:bCs/>
                                <w:color w:val="000000" w:themeColor="text1"/>
                                <w:sz w:val="44"/>
                                <w:szCs w:val="44"/>
                              </w:rPr>
                            </w:pPr>
                            <w:r>
                              <w:rPr>
                                <w:rFonts w:ascii="Simplified Arabic" w:hAnsi="Simplified Arabic" w:cs="Simplified Arabic" w:hint="cs"/>
                                <w:b/>
                                <w:bCs/>
                                <w:color w:val="000000" w:themeColor="text1"/>
                                <w:sz w:val="44"/>
                                <w:szCs w:val="44"/>
                                <w:rtl/>
                              </w:rPr>
                              <w:t>مشروع</w:t>
                            </w:r>
                            <w:r w:rsidRPr="009F329A">
                              <w:rPr>
                                <w:rFonts w:ascii="Simplified Arabic" w:hAnsi="Simplified Arabic" w:cs="Simplified Arabic"/>
                                <w:b/>
                                <w:bCs/>
                                <w:color w:val="000000" w:themeColor="text1"/>
                                <w:sz w:val="44"/>
                                <w:szCs w:val="44"/>
                                <w:rtl/>
                              </w:rPr>
                              <w:t xml:space="preserve"> تعزيز قدرات وحدات الموارد البشرية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0" o:spid="_x0000_s1026" style="position:absolute;left:0;text-align:left;margin-left:9.75pt;margin-top:26.55pt;width:430.1pt;height:51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" filled="f" stroked="f" strokeweight="2pt">
                <v:textbox>
                  <w:txbxContent>
                    <w:p w:rsidR="00215C01" w:rsidRPr="009F329A" w:rsidRDefault="00215C01" w:rsidP="0094103A">
                      <w:pPr>
                        <w:jc w:val="center"/>
                        <w:rPr>
                          <w:rFonts w:ascii="Simplified Arabic" w:hAnsi="Simplified Arabic" w:cs="Simplified Arabic"/>
                          <w:b/>
                          <w:bCs/>
                          <w:color w:val="000000" w:themeColor="text1"/>
                          <w:sz w:val="44"/>
                          <w:szCs w:val="44"/>
                        </w:rPr>
                      </w:pPr>
                      <w:r>
                        <w:rPr>
                          <w:rFonts w:ascii="Simplified Arabic" w:hAnsi="Simplified Arabic" w:cs="Simplified Arabic" w:hint="cs"/>
                          <w:b/>
                          <w:bCs/>
                          <w:color w:val="000000" w:themeColor="text1"/>
                          <w:sz w:val="44"/>
                          <w:szCs w:val="44"/>
                          <w:rtl/>
                        </w:rPr>
                        <w:t>مشروع</w:t>
                      </w:r>
                      <w:r w:rsidRPr="009F329A">
                        <w:rPr>
                          <w:rFonts w:ascii="Simplified Arabic" w:hAnsi="Simplified Arabic" w:cs="Simplified Arabic"/>
                          <w:b/>
                          <w:bCs/>
                          <w:color w:val="000000" w:themeColor="text1"/>
                          <w:sz w:val="44"/>
                          <w:szCs w:val="44"/>
                          <w:rtl/>
                        </w:rPr>
                        <w:t xml:space="preserve"> تعزيز قدرات وحدات الموارد البشرية</w:t>
                      </w:r>
                    </w:p>
                  </w:txbxContent>
                </v:textbox>
              </v:rect>
            </w:pict>
          </mc:Fallback>
        </mc:AlternateContent>
      </w:r>
    </w:p>
    <w:p w:rsidR="0009097D" w:rsidRDefault="005D61CE" w:rsidP="0009097D">
      <w:pPr>
        <w:tabs>
          <w:tab w:val="left" w:pos="5955"/>
        </w:tabs>
        <w:bidi/>
        <w:rPr>
          <w:rFonts w:ascii="Simplified Arabic" w:hAnsi="Simplified Arabic" w:cs="Simplified Arabic"/>
          <w:sz w:val="28"/>
          <w:szCs w:val="28"/>
          <w:lang w:bidi="ar-JO"/>
        </w:rPr>
      </w:pPr>
      <w:r>
        <w:rPr>
          <w:rFonts w:ascii="Simplified Arabic" w:hAnsi="Simplified Arabic" w:cs="Simplified Arabic"/>
          <w:noProof/>
          <w:sz w:val="28"/>
          <w:szCs w:val="28"/>
        </w:rPr>
        <mc:AlternateContent>
          <mc:Choice Requires="wps">
            <w:drawing>
              <wp:anchor distT="0" distB="0" distL="114300" distR="114300" simplePos="0" relativeHeight="252020224" behindDoc="0" locked="0" layoutInCell="1" allowOverlap="1">
                <wp:simplePos x="0" y="0"/>
                <wp:positionH relativeFrom="column">
                  <wp:posOffset>-245423</wp:posOffset>
                </wp:positionH>
                <wp:positionV relativeFrom="paragraph">
                  <wp:posOffset>360680</wp:posOffset>
                </wp:positionV>
                <wp:extent cx="5036023" cy="0"/>
                <wp:effectExtent l="0" t="0" r="12700" b="19050"/>
                <wp:wrapNone/>
                <wp:docPr id="722" name="Straight Connector 722"/>
                <wp:cNvGraphicFramePr/>
                <a:graphic xmlns:a="http://schemas.openxmlformats.org/drawingml/2006/main">
                  <a:graphicData uri="http://schemas.microsoft.com/office/word/2010/wordprocessingShape">
                    <wps:wsp>
                      <wps:cNvCnPr/>
                      <wps:spPr>
                        <a:xfrm flipH="1">
                          <a:off x="0" y="0"/>
                          <a:ext cx="5036023" cy="0"/>
                        </a:xfrm>
                        <a:prstGeom prst="line">
                          <a:avLst/>
                        </a:prstGeom>
                        <a:ln w="31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22" o:spid="_x0000_s1026" style="position:absolute;flip:x;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pt,28.4pt" to="377.25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" strokecolor="#4579b8 [3044]" strokeweight=".25pt"/>
            </w:pict>
          </mc:Fallback>
        </mc:AlternateContent>
      </w:r>
    </w:p>
    <w:p w:rsidR="00A73D99" w:rsidRDefault="00A73D99" w:rsidP="00A73D99">
      <w:pPr>
        <w:bidi/>
        <w:rPr>
          <w:b/>
          <w:bCs/>
          <w:color w:val="000000" w:themeColor="text1"/>
          <w:sz w:val="72"/>
          <w:szCs w:val="72"/>
          <w:rtl/>
          <w:lang w:bidi="ar-JO"/>
        </w:rPr>
      </w:pPr>
    </w:p>
    <w:p w:rsidR="005D61CE" w:rsidRDefault="005D61CE" w:rsidP="005D61CE">
      <w:pPr>
        <w:bidi/>
        <w:rPr>
          <w:rFonts w:ascii="Simplified Arabic" w:hAnsi="Simplified Arabic" w:cs="Simplified Arabic"/>
          <w:sz w:val="28"/>
          <w:szCs w:val="28"/>
          <w:rtl/>
          <w:lang w:bidi="ar-JO"/>
        </w:rPr>
      </w:pPr>
    </w:p>
    <w:p w:rsidR="00A73D99" w:rsidRDefault="00A73D99" w:rsidP="00A73D99">
      <w:pPr>
        <w:bidi/>
        <w:rPr>
          <w:rFonts w:ascii="Simplified Arabic" w:hAnsi="Simplified Arabic" w:cs="Simplified Arabic"/>
          <w:sz w:val="28"/>
          <w:szCs w:val="28"/>
          <w:lang w:bidi="ar-JO"/>
        </w:rPr>
      </w:pPr>
    </w:p>
    <w:p w:rsidR="009F329A" w:rsidRDefault="005D61CE" w:rsidP="001807CF">
      <w:pPr>
        <w:shd w:val="clear" w:color="auto" w:fill="632423" w:themeFill="accent2" w:themeFillShade="80"/>
        <w:bidi/>
        <w:ind w:left="-1413" w:right="-1418" w:firstLine="1413"/>
        <w:jc w:val="center"/>
        <w:rPr>
          <w:rFonts w:asciiTheme="majorHAnsi" w:hAnsiTheme="majorHAnsi"/>
          <w:b/>
          <w:bCs/>
          <w:caps/>
          <w:color w:val="FFFFFF" w:themeColor="background1"/>
          <w:sz w:val="48"/>
          <w:szCs w:val="48"/>
        </w:rPr>
      </w:pPr>
      <w:r>
        <w:rPr>
          <w:rFonts w:ascii="Simplified Arabic" w:hAnsi="Simplified Arabic" w:cs="Simplified Arabic"/>
          <w:noProof/>
          <w:sz w:val="28"/>
          <w:szCs w:val="28"/>
          <w:rtl/>
        </w:rPr>
        <mc:AlternateContent>
          <mc:Choice Requires="wps">
            <w:drawing>
              <wp:anchor distT="0" distB="0" distL="114300" distR="114300" simplePos="0" relativeHeight="251908608" behindDoc="0" locked="0" layoutInCell="1" allowOverlap="1" wp14:anchorId="4F2DD05B" wp14:editId="2B9F209B">
                <wp:simplePos x="0" y="0"/>
                <wp:positionH relativeFrom="column">
                  <wp:posOffset>214630</wp:posOffset>
                </wp:positionH>
                <wp:positionV relativeFrom="paragraph">
                  <wp:posOffset>504512</wp:posOffset>
                </wp:positionV>
                <wp:extent cx="5462270" cy="647700"/>
                <wp:effectExtent l="0" t="0" r="0" b="0"/>
                <wp:wrapNone/>
                <wp:docPr id="705" name="Rectangle 705"/>
                <wp:cNvGraphicFramePr/>
                <a:graphic xmlns:a="http://schemas.openxmlformats.org/drawingml/2006/main">
                  <a:graphicData uri="http://schemas.microsoft.com/office/word/2010/wordprocessingShape">
                    <wps:wsp>
                      <wps:cNvSpPr/>
                      <wps:spPr>
                        <a:xfrm>
                          <a:off x="0" y="0"/>
                          <a:ext cx="5462270" cy="647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5C01" w:rsidRPr="0094103A" w:rsidRDefault="00215C01" w:rsidP="009F329A">
                            <w:pPr>
                              <w:jc w:val="center"/>
                              <w:rPr>
                                <w:rFonts w:ascii="Simplified Arabic" w:hAnsi="Simplified Arabic" w:cs="Simplified Arabic"/>
                                <w:b/>
                                <w:bCs/>
                                <w:color w:val="000000" w:themeColor="text1"/>
                                <w:sz w:val="40"/>
                                <w:szCs w:val="40"/>
                                <w:lang w:bidi="ar-JO"/>
                              </w:rPr>
                            </w:pPr>
                            <w:r w:rsidRPr="0094103A">
                              <w:rPr>
                                <w:rFonts w:ascii="Simplified Arabic" w:hAnsi="Simplified Arabic" w:cs="Simplified Arabic" w:hint="cs"/>
                                <w:b/>
                                <w:bCs/>
                                <w:color w:val="000000" w:themeColor="text1"/>
                                <w:sz w:val="40"/>
                                <w:szCs w:val="40"/>
                                <w:rtl/>
                                <w:lang w:bidi="ar-JO"/>
                              </w:rPr>
                              <w:t>النماذج المرتبطة بإجراءات عمل وحدات الموارد البشرية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5" o:spid="_x0000_s1027" style="position:absolute;left:0;text-align:left;margin-left:16.9pt;margin-top:39.75pt;width:430.1pt;height:51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" filled="f" stroked="f" strokeweight="2pt">
                <v:textbox>
                  <w:txbxContent>
                    <w:p w:rsidR="00215C01" w:rsidRPr="0094103A" w:rsidRDefault="00215C01" w:rsidP="009F329A">
                      <w:pPr>
                        <w:jc w:val="center"/>
                        <w:rPr>
                          <w:rFonts w:ascii="Simplified Arabic" w:hAnsi="Simplified Arabic" w:cs="Simplified Arabic"/>
                          <w:b/>
                          <w:bCs/>
                          <w:color w:val="000000" w:themeColor="text1"/>
                          <w:sz w:val="40"/>
                          <w:szCs w:val="40"/>
                          <w:lang w:bidi="ar-JO"/>
                        </w:rPr>
                      </w:pPr>
                      <w:r w:rsidRPr="0094103A">
                        <w:rPr>
                          <w:rFonts w:ascii="Simplified Arabic" w:hAnsi="Simplified Arabic" w:cs="Simplified Arabic" w:hint="cs"/>
                          <w:b/>
                          <w:bCs/>
                          <w:color w:val="000000" w:themeColor="text1"/>
                          <w:sz w:val="40"/>
                          <w:szCs w:val="40"/>
                          <w:rtl/>
                          <w:lang w:bidi="ar-JO"/>
                        </w:rPr>
                        <w:t>النماذج المرتبطة بإجراءات عمل وحدات الموارد البشرية</w:t>
                      </w:r>
                    </w:p>
                  </w:txbxContent>
                </v:textbox>
              </v:rect>
            </w:pict>
          </mc:Fallback>
        </mc:AlternateContent>
      </w:r>
    </w:p>
    <w:p w:rsidR="0076513A" w:rsidRPr="0076513A" w:rsidRDefault="0076513A" w:rsidP="00D4221B">
      <w:pPr>
        <w:shd w:val="clear" w:color="auto" w:fill="95B3D7" w:themeFill="accent1" w:themeFillTint="99"/>
        <w:bidi/>
        <w:ind w:left="-1413" w:right="-1418" w:firstLine="1413"/>
        <w:jc w:val="center"/>
        <w:rPr>
          <w:rFonts w:ascii="Simplified Arabic" w:hAnsi="Simplified Arabic" w:cs="Simplified Arabic"/>
          <w:b/>
          <w:bCs/>
          <w:color w:val="FFFFFF" w:themeColor="background1"/>
          <w:sz w:val="28"/>
          <w:szCs w:val="28"/>
          <w:lang w:bidi="ar-JO"/>
        </w:rPr>
      </w:pPr>
    </w:p>
    <w:p w:rsidR="0076513A" w:rsidRDefault="0076513A" w:rsidP="001807CF">
      <w:pPr>
        <w:shd w:val="clear" w:color="auto" w:fill="632423" w:themeFill="accent2" w:themeFillShade="80"/>
        <w:bidi/>
        <w:ind w:left="-1413" w:right="-1418" w:firstLine="1413"/>
        <w:jc w:val="center"/>
        <w:rPr>
          <w:rFonts w:ascii="Simplified Arabic" w:hAnsi="Simplified Arabic" w:cs="Simplified Arabic"/>
          <w:color w:val="FFFFFF" w:themeColor="background1"/>
          <w:sz w:val="28"/>
          <w:szCs w:val="28"/>
          <w:lang w:bidi="ar-JO"/>
        </w:rPr>
      </w:pPr>
    </w:p>
    <w:p w:rsidR="009F329A" w:rsidRPr="0076513A" w:rsidRDefault="009F329A" w:rsidP="009F329A">
      <w:pPr>
        <w:bidi/>
        <w:ind w:right="-1418"/>
        <w:rPr>
          <w:rFonts w:ascii="Simplified Arabic" w:hAnsi="Simplified Arabic" w:cs="Simplified Arabic"/>
          <w:color w:val="FFFFFF" w:themeColor="background1"/>
          <w:sz w:val="28"/>
          <w:szCs w:val="28"/>
          <w:lang w:bidi="ar-JO"/>
        </w:rPr>
      </w:pPr>
    </w:p>
    <w:tbl>
      <w:tblPr>
        <w:tblStyle w:val="TableGrid"/>
        <w:tblpPr w:vertAnchor="page" w:horzAnchor="page" w:tblpY="12509"/>
        <w:tblOverlap w:val="never"/>
        <w:tblW w:w="6412" w:type="pct"/>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12428"/>
      </w:tblGrid>
      <w:tr w:rsidR="0076513A" w:rsidTr="001807CF">
        <w:trPr>
          <w:trHeight w:val="1084"/>
        </w:trPr>
        <w:tc>
          <w:tcPr>
            <w:tcW w:w="5000" w:type="pct"/>
            <w:tcBorders>
              <w:bottom w:val="nil"/>
            </w:tcBorders>
            <w:shd w:val="clear" w:color="auto" w:fill="632423" w:themeFill="accent2" w:themeFillShade="80"/>
            <w:tcMar>
              <w:left w:w="216" w:type="dxa"/>
            </w:tcMar>
            <w:vAlign w:val="center"/>
          </w:tcPr>
          <w:p w:rsidR="0076513A" w:rsidRDefault="00603A66" w:rsidP="00D4221B">
            <w:pPr>
              <w:pStyle w:val="NoSpacing"/>
              <w:ind w:right="-930"/>
              <w:rPr>
                <w:color w:val="FFFFFF" w:themeColor="background1"/>
                <w:sz w:val="40"/>
                <w:szCs w:val="40"/>
              </w:rPr>
            </w:pPr>
            <w:sdt>
              <w:sdtPr>
                <w:rPr>
                  <w:rFonts w:ascii="Simplified Arabic" w:hAnsi="Simplified Arabic" w:cs="Simplified Arabic"/>
                  <w:color w:val="FFFFFF" w:themeColor="background1"/>
                  <w:sz w:val="52"/>
                  <w:szCs w:val="52"/>
                </w:rPr>
                <w:alias w:val="Subtitle"/>
                <w:id w:val="540659440"/>
                <w:showingPlcHdr/>
                <w:dataBinding w:prefixMappings="xmlns:ns0='http://schemas.openxmlformats.org/package/2006/metadata/core-properties' xmlns:ns1='http://purl.org/dc/elements/1.1/'" w:xpath="/ns0:coreProperties[1]/ns1:subject[1]" w:storeItemID="{6C3C8BC8-F283-45AE-878A-BAB7291924A1}"/>
                <w:text/>
              </w:sdtPr>
              <w:sdtEndPr/>
              <w:sdtContent>
                <w:r w:rsidR="00D4221B">
                  <w:rPr>
                    <w:rFonts w:ascii="Simplified Arabic" w:hAnsi="Simplified Arabic" w:cs="Simplified Arabic"/>
                    <w:color w:val="FFFFFF" w:themeColor="background1"/>
                    <w:sz w:val="52"/>
                    <w:szCs w:val="52"/>
                  </w:rPr>
                  <w:t xml:space="preserve">     </w:t>
                </w:r>
              </w:sdtContent>
            </w:sdt>
          </w:p>
        </w:tc>
      </w:tr>
    </w:tbl>
    <w:p w:rsidR="0076513A" w:rsidRDefault="0076513A" w:rsidP="0076513A">
      <w:pPr>
        <w:bidi/>
        <w:rPr>
          <w:rFonts w:ascii="Simplified Arabic" w:hAnsi="Simplified Arabic" w:cs="Simplified Arabic"/>
          <w:sz w:val="28"/>
          <w:szCs w:val="28"/>
          <w:lang w:bidi="ar-JO"/>
        </w:rPr>
      </w:pPr>
    </w:p>
    <w:p w:rsidR="0076513A" w:rsidRDefault="009F329A" w:rsidP="0076513A">
      <w:pPr>
        <w:bidi/>
        <w:rPr>
          <w:rFonts w:ascii="Simplified Arabic" w:hAnsi="Simplified Arabic" w:cs="Simplified Arabic"/>
          <w:sz w:val="28"/>
          <w:szCs w:val="28"/>
          <w:lang w:bidi="ar-JO"/>
        </w:rPr>
      </w:pPr>
      <w:r>
        <w:rPr>
          <w:rFonts w:ascii="Simplified Arabic" w:hAnsi="Simplified Arabic" w:cs="Simplified Arabic"/>
          <w:noProof/>
          <w:sz w:val="28"/>
          <w:szCs w:val="28"/>
        </w:rPr>
        <mc:AlternateContent>
          <mc:Choice Requires="wps">
            <w:drawing>
              <wp:anchor distT="0" distB="0" distL="114300" distR="114300" simplePos="0" relativeHeight="251789824" behindDoc="0" locked="0" layoutInCell="1" allowOverlap="1" wp14:anchorId="55C64BA2" wp14:editId="33505E0B">
                <wp:simplePos x="0" y="0"/>
                <wp:positionH relativeFrom="column">
                  <wp:posOffset>2506345</wp:posOffset>
                </wp:positionH>
                <wp:positionV relativeFrom="paragraph">
                  <wp:posOffset>1384300</wp:posOffset>
                </wp:positionV>
                <wp:extent cx="245110" cy="1036955"/>
                <wp:effectExtent l="0" t="0" r="21590" b="10795"/>
                <wp:wrapNone/>
                <wp:docPr id="82" name="Rectangle 82"/>
                <wp:cNvGraphicFramePr/>
                <a:graphic xmlns:a="http://schemas.openxmlformats.org/drawingml/2006/main">
                  <a:graphicData uri="http://schemas.microsoft.com/office/word/2010/wordprocessingShape">
                    <wps:wsp>
                      <wps:cNvSpPr/>
                      <wps:spPr>
                        <a:xfrm>
                          <a:off x="0" y="0"/>
                          <a:ext cx="245110" cy="10369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2" o:spid="_x0000_s1026" style="position:absolute;margin-left:197.35pt;margin-top:109pt;width:19.3pt;height:81.6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" fillcolor="white [3212]" strokecolor="white [3212]" strokeweight="2pt"/>
            </w:pict>
          </mc:Fallback>
        </mc:AlternateContent>
      </w:r>
    </w:p>
    <w:p w:rsidR="00450E4B" w:rsidRPr="00406696" w:rsidRDefault="00DD3B19" w:rsidP="00406696">
      <w:pPr>
        <w:bidi/>
        <w:rPr>
          <w:rFonts w:ascii="Simplified Arabic" w:hAnsi="Simplified Arabic" w:cs="Simplified Arabic"/>
          <w:sz w:val="20"/>
          <w:szCs w:val="20"/>
          <w:rtl/>
          <w:lang w:bidi="ar-JO"/>
        </w:rPr>
      </w:pPr>
      <w:r>
        <w:rPr>
          <w:rFonts w:ascii="Simplified Arabic" w:hAnsi="Simplified Arabic" w:cs="Simplified Arabic"/>
          <w:noProof/>
          <w:sz w:val="20"/>
          <w:szCs w:val="20"/>
        </w:rPr>
        <mc:AlternateContent>
          <mc:Choice Requires="wps">
            <w:drawing>
              <wp:anchor distT="0" distB="0" distL="114300" distR="114300" simplePos="0" relativeHeight="252000768" behindDoc="0" locked="0" layoutInCell="1" allowOverlap="1" wp14:anchorId="434C4A48" wp14:editId="60CA797B">
                <wp:simplePos x="0" y="0"/>
                <wp:positionH relativeFrom="column">
                  <wp:posOffset>-928048</wp:posOffset>
                </wp:positionH>
                <wp:positionV relativeFrom="paragraph">
                  <wp:posOffset>1204017</wp:posOffset>
                </wp:positionV>
                <wp:extent cx="7792337" cy="507820"/>
                <wp:effectExtent l="0" t="0" r="0" b="6985"/>
                <wp:wrapNone/>
                <wp:docPr id="738" name="Rectangle 738"/>
                <wp:cNvGraphicFramePr/>
                <a:graphic xmlns:a="http://schemas.openxmlformats.org/drawingml/2006/main">
                  <a:graphicData uri="http://schemas.microsoft.com/office/word/2010/wordprocessingShape">
                    <wps:wsp>
                      <wps:cNvSpPr/>
                      <wps:spPr>
                        <a:xfrm>
                          <a:off x="0" y="0"/>
                          <a:ext cx="7792337" cy="5078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8" o:spid="_x0000_s1026" style="position:absolute;margin-left:-73.05pt;margin-top:94.8pt;width:613.55pt;height:40pt;z-index:25200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" fillcolor="white [3212]" stroked="f" strokeweight="2pt"/>
            </w:pict>
          </mc:Fallback>
        </mc:AlternateContent>
      </w:r>
    </w:p>
    <w:tbl>
      <w:tblPr>
        <w:bidiVisual/>
        <w:tblW w:w="9784" w:type="dxa"/>
        <w:jc w:val="center"/>
        <w:tblCellSpacing w:w="20" w:type="dxa"/>
        <w:tblInd w:w="20"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ook w:val="04A0" w:firstRow="1" w:lastRow="0" w:firstColumn="1" w:lastColumn="0" w:noHBand="0" w:noVBand="1"/>
      </w:tblPr>
      <w:tblGrid>
        <w:gridCol w:w="3055"/>
        <w:gridCol w:w="6729"/>
      </w:tblGrid>
      <w:tr w:rsidR="00406696" w:rsidRPr="00073A0B" w:rsidTr="00825D7D">
        <w:trPr>
          <w:trHeight w:val="943"/>
          <w:tblCellSpacing w:w="20" w:type="dxa"/>
          <w:jc w:val="center"/>
        </w:trPr>
        <w:tc>
          <w:tcPr>
            <w:tcW w:w="9704" w:type="dxa"/>
            <w:gridSpan w:val="2"/>
            <w:shd w:val="clear" w:color="auto" w:fill="FFFFFF" w:themeFill="background1"/>
          </w:tcPr>
          <w:p w:rsidR="00406696" w:rsidRPr="00C5584C" w:rsidRDefault="00406696" w:rsidP="00406696">
            <w:pPr>
              <w:shd w:val="clear" w:color="auto" w:fill="FFFFFF" w:themeFill="background1"/>
              <w:bidi/>
              <w:spacing w:after="0" w:line="240" w:lineRule="auto"/>
              <w:jc w:val="center"/>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lastRenderedPageBreak/>
              <w:t>الإجراء رقم (1) تخطيط الموارد البشرية</w:t>
            </w:r>
          </w:p>
        </w:tc>
      </w:tr>
      <w:tr w:rsidR="00406696" w:rsidRPr="00073A0B" w:rsidTr="00406696">
        <w:trPr>
          <w:trHeight w:val="376"/>
          <w:tblCellSpacing w:w="20" w:type="dxa"/>
          <w:jc w:val="center"/>
        </w:trPr>
        <w:tc>
          <w:tcPr>
            <w:tcW w:w="2995" w:type="dxa"/>
            <w:tcBorders>
              <w:right w:val="inset" w:sz="2" w:space="0" w:color="auto"/>
            </w:tcBorders>
            <w:shd w:val="clear" w:color="auto" w:fill="632423" w:themeFill="accent2" w:themeFillShade="80"/>
          </w:tcPr>
          <w:p w:rsidR="00406696" w:rsidRPr="00406696" w:rsidRDefault="00406696" w:rsidP="00406696">
            <w:pPr>
              <w:bidi/>
              <w:spacing w:after="0" w:line="240" w:lineRule="auto"/>
              <w:jc w:val="both"/>
              <w:rPr>
                <w:rFonts w:ascii="Simplified Arabic" w:hAnsi="Simplified Arabic" w:cs="Simplified Arabic"/>
                <w:b/>
                <w:bCs/>
                <w:color w:val="FFFFFF" w:themeColor="background1"/>
                <w:sz w:val="28"/>
                <w:szCs w:val="28"/>
                <w:rtl/>
                <w:lang w:bidi="ar-JO"/>
              </w:rPr>
            </w:pPr>
            <w:r w:rsidRPr="00406696">
              <w:rPr>
                <w:rFonts w:ascii="Simplified Arabic" w:hAnsi="Simplified Arabic" w:cs="Simplified Arabic" w:hint="cs"/>
                <w:b/>
                <w:bCs/>
                <w:color w:val="FFFFFF" w:themeColor="background1"/>
                <w:sz w:val="28"/>
                <w:szCs w:val="28"/>
                <w:rtl/>
                <w:lang w:bidi="ar-JO"/>
              </w:rPr>
              <w:t>رمز الإجراء:</w:t>
            </w:r>
          </w:p>
        </w:tc>
        <w:tc>
          <w:tcPr>
            <w:tcW w:w="6669" w:type="dxa"/>
            <w:tcBorders>
              <w:left w:val="inset" w:sz="2" w:space="0" w:color="auto"/>
            </w:tcBorders>
            <w:shd w:val="clear" w:color="auto" w:fill="FFFFFF" w:themeFill="background1"/>
            <w:vAlign w:val="center"/>
          </w:tcPr>
          <w:p w:rsidR="00406696" w:rsidRPr="00406696" w:rsidRDefault="00406696" w:rsidP="00406696">
            <w:pPr>
              <w:bidi/>
              <w:spacing w:after="0" w:line="192" w:lineRule="auto"/>
              <w:jc w:val="center"/>
              <w:rPr>
                <w:rFonts w:ascii="Simplified Arabic" w:eastAsia="Palatino Linotype" w:hAnsi="Simplified Arabic" w:cs="Simplified Arabic"/>
                <w:color w:val="000000" w:themeColor="text1"/>
                <w:sz w:val="28"/>
                <w:szCs w:val="28"/>
                <w:rtl/>
                <w:lang w:bidi="ar-JO"/>
              </w:rPr>
            </w:pPr>
            <w:r w:rsidRPr="00406696">
              <w:rPr>
                <w:rFonts w:ascii="Simplified Arabic" w:eastAsia="Palatino Linotype" w:hAnsi="Simplified Arabic" w:cs="Simplified Arabic"/>
                <w:color w:val="000000" w:themeColor="text1"/>
                <w:sz w:val="28"/>
                <w:szCs w:val="28"/>
                <w:lang w:bidi="ar-JO"/>
              </w:rPr>
              <w:t>HRM-P-0</w:t>
            </w:r>
            <w:r>
              <w:rPr>
                <w:rFonts w:ascii="Simplified Arabic" w:eastAsia="Palatino Linotype" w:hAnsi="Simplified Arabic" w:cs="Simplified Arabic"/>
                <w:color w:val="000000" w:themeColor="text1"/>
                <w:sz w:val="28"/>
                <w:szCs w:val="28"/>
                <w:lang w:bidi="ar-JO"/>
              </w:rPr>
              <w:t>1</w:t>
            </w:r>
          </w:p>
        </w:tc>
      </w:tr>
    </w:tbl>
    <w:p w:rsidR="00C730C8" w:rsidRDefault="00C730C8" w:rsidP="00C730C8">
      <w:pPr>
        <w:bidi/>
        <w:spacing w:after="0" w:line="240" w:lineRule="auto"/>
        <w:jc w:val="both"/>
        <w:rPr>
          <w:rFonts w:ascii="Simplified Arabic" w:hAnsi="Simplified Arabic" w:cs="Simplified Arabic"/>
          <w:sz w:val="10"/>
          <w:szCs w:val="10"/>
          <w:rtl/>
          <w:lang w:bidi="ar-JO"/>
        </w:rPr>
      </w:pPr>
    </w:p>
    <w:p w:rsidR="00406696" w:rsidRDefault="00406696" w:rsidP="00406696">
      <w:pPr>
        <w:bidi/>
        <w:spacing w:after="0" w:line="240" w:lineRule="auto"/>
        <w:jc w:val="both"/>
        <w:rPr>
          <w:rFonts w:ascii="Simplified Arabic" w:hAnsi="Simplified Arabic" w:cs="Simplified Arabic"/>
          <w:sz w:val="10"/>
          <w:szCs w:val="10"/>
          <w:rtl/>
          <w:lang w:bidi="ar-JO"/>
        </w:rPr>
      </w:pPr>
    </w:p>
    <w:p w:rsidR="00406696" w:rsidRDefault="00406696" w:rsidP="00406696">
      <w:pPr>
        <w:bidi/>
        <w:spacing w:after="0" w:line="240" w:lineRule="auto"/>
        <w:jc w:val="both"/>
        <w:rPr>
          <w:rFonts w:ascii="Simplified Arabic" w:hAnsi="Simplified Arabic" w:cs="Simplified Arabic"/>
          <w:sz w:val="10"/>
          <w:szCs w:val="10"/>
          <w:rtl/>
          <w:lang w:bidi="ar-JO"/>
        </w:rPr>
      </w:pPr>
    </w:p>
    <w:p w:rsidR="00406696" w:rsidRDefault="00406696" w:rsidP="00406696">
      <w:pPr>
        <w:bidi/>
        <w:spacing w:after="0" w:line="240" w:lineRule="auto"/>
        <w:jc w:val="both"/>
        <w:rPr>
          <w:rFonts w:ascii="Simplified Arabic" w:hAnsi="Simplified Arabic" w:cs="Simplified Arabic"/>
          <w:sz w:val="10"/>
          <w:szCs w:val="10"/>
          <w:rtl/>
          <w:lang w:bidi="ar-JO"/>
        </w:rPr>
      </w:pPr>
    </w:p>
    <w:p w:rsidR="00406696" w:rsidRPr="00406696" w:rsidRDefault="00406696" w:rsidP="00406696">
      <w:pPr>
        <w:bidi/>
        <w:spacing w:after="0" w:line="240" w:lineRule="auto"/>
        <w:jc w:val="both"/>
        <w:rPr>
          <w:rFonts w:ascii="Simplified Arabic" w:hAnsi="Simplified Arabic" w:cs="Simplified Arabic"/>
          <w:sz w:val="10"/>
          <w:szCs w:val="10"/>
          <w:rtl/>
          <w:lang w:bidi="ar-JO"/>
        </w:rPr>
      </w:pPr>
    </w:p>
    <w:tbl>
      <w:tblPr>
        <w:bidiVisual/>
        <w:tblW w:w="0" w:type="auto"/>
        <w:jc w:val="center"/>
        <w:tblCellSpacing w:w="20" w:type="dxa"/>
        <w:tblInd w:w="-233"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ook w:val="01E0" w:firstRow="1" w:lastRow="1" w:firstColumn="1" w:lastColumn="1" w:noHBand="0" w:noVBand="0"/>
      </w:tblPr>
      <w:tblGrid>
        <w:gridCol w:w="889"/>
        <w:gridCol w:w="3807"/>
        <w:gridCol w:w="2390"/>
        <w:gridCol w:w="1517"/>
        <w:gridCol w:w="1108"/>
      </w:tblGrid>
      <w:tr w:rsidR="00C730C8" w:rsidRPr="00BE75FE" w:rsidTr="006C7900">
        <w:trPr>
          <w:trHeight w:val="439"/>
          <w:tblHeader/>
          <w:tblCellSpacing w:w="20" w:type="dxa"/>
          <w:jc w:val="center"/>
        </w:trPr>
        <w:tc>
          <w:tcPr>
            <w:tcW w:w="829" w:type="dxa"/>
            <w:shd w:val="clear" w:color="auto" w:fill="632423" w:themeFill="accent2" w:themeFillShade="80"/>
            <w:vAlign w:val="center"/>
          </w:tcPr>
          <w:p w:rsidR="00C730C8" w:rsidRPr="00BE75FE" w:rsidRDefault="00406696" w:rsidP="00F42F20">
            <w:pPr>
              <w:spacing w:after="0" w:line="240" w:lineRule="auto"/>
              <w:jc w:val="center"/>
              <w:rPr>
                <w:rFonts w:cs="Simplified Arabic"/>
                <w:b/>
                <w:bCs/>
                <w:sz w:val="28"/>
                <w:szCs w:val="28"/>
                <w:rtl/>
                <w:lang w:bidi="ar-JO"/>
              </w:rPr>
            </w:pPr>
            <w:r>
              <w:rPr>
                <w:rFonts w:cs="Simplified Arabic" w:hint="cs"/>
                <w:b/>
                <w:bCs/>
                <w:sz w:val="28"/>
                <w:szCs w:val="28"/>
                <w:rtl/>
                <w:lang w:bidi="ar-JO"/>
              </w:rPr>
              <w:t>#</w:t>
            </w:r>
          </w:p>
        </w:tc>
        <w:tc>
          <w:tcPr>
            <w:tcW w:w="3767" w:type="dxa"/>
            <w:shd w:val="clear" w:color="auto" w:fill="632423" w:themeFill="accent2" w:themeFillShade="80"/>
            <w:vAlign w:val="center"/>
          </w:tcPr>
          <w:p w:rsidR="00C730C8" w:rsidRPr="00BE75FE" w:rsidRDefault="00C730C8" w:rsidP="00F42F20">
            <w:pPr>
              <w:spacing w:after="0" w:line="240" w:lineRule="auto"/>
              <w:jc w:val="center"/>
              <w:rPr>
                <w:rFonts w:cs="Simplified Arabic"/>
                <w:b/>
                <w:bCs/>
                <w:sz w:val="28"/>
                <w:szCs w:val="28"/>
                <w:rtl/>
                <w:lang w:bidi="ar-JO"/>
              </w:rPr>
            </w:pPr>
            <w:r w:rsidRPr="00BE75FE">
              <w:rPr>
                <w:rFonts w:cs="Simplified Arabic" w:hint="cs"/>
                <w:b/>
                <w:bCs/>
                <w:sz w:val="28"/>
                <w:szCs w:val="28"/>
                <w:rtl/>
                <w:lang w:bidi="ar-JO"/>
              </w:rPr>
              <w:t>اسم النموذج</w:t>
            </w:r>
          </w:p>
        </w:tc>
        <w:tc>
          <w:tcPr>
            <w:tcW w:w="2350" w:type="dxa"/>
            <w:shd w:val="clear" w:color="auto" w:fill="632423" w:themeFill="accent2" w:themeFillShade="80"/>
            <w:vAlign w:val="center"/>
          </w:tcPr>
          <w:p w:rsidR="00C730C8" w:rsidRPr="00BE75FE" w:rsidRDefault="00C730C8" w:rsidP="00F42F20">
            <w:pPr>
              <w:spacing w:after="0" w:line="240" w:lineRule="auto"/>
              <w:jc w:val="center"/>
              <w:rPr>
                <w:rFonts w:cs="Simplified Arabic"/>
                <w:b/>
                <w:bCs/>
                <w:sz w:val="28"/>
                <w:szCs w:val="28"/>
                <w:rtl/>
                <w:lang w:bidi="ar-JO"/>
              </w:rPr>
            </w:pPr>
            <w:r w:rsidRPr="00BE75FE">
              <w:rPr>
                <w:rFonts w:cs="Simplified Arabic" w:hint="cs"/>
                <w:b/>
                <w:bCs/>
                <w:sz w:val="28"/>
                <w:szCs w:val="28"/>
                <w:rtl/>
                <w:lang w:bidi="ar-JO"/>
              </w:rPr>
              <w:t>رقم النموذج</w:t>
            </w:r>
          </w:p>
        </w:tc>
        <w:tc>
          <w:tcPr>
            <w:tcW w:w="1477" w:type="dxa"/>
            <w:shd w:val="clear" w:color="auto" w:fill="632423" w:themeFill="accent2" w:themeFillShade="80"/>
            <w:vAlign w:val="center"/>
          </w:tcPr>
          <w:p w:rsidR="00C730C8" w:rsidRPr="00BE75FE" w:rsidRDefault="00C730C8" w:rsidP="00F42F20">
            <w:pPr>
              <w:spacing w:after="0" w:line="240" w:lineRule="auto"/>
              <w:rPr>
                <w:rFonts w:cs="Simplified Arabic"/>
                <w:b/>
                <w:bCs/>
                <w:sz w:val="28"/>
                <w:szCs w:val="28"/>
                <w:rtl/>
                <w:lang w:bidi="ar-JO"/>
              </w:rPr>
            </w:pPr>
            <w:r w:rsidRPr="00BE75FE">
              <w:rPr>
                <w:rFonts w:cs="Simplified Arabic" w:hint="cs"/>
                <w:b/>
                <w:bCs/>
                <w:sz w:val="28"/>
                <w:szCs w:val="28"/>
                <w:rtl/>
                <w:lang w:bidi="ar-JO"/>
              </w:rPr>
              <w:t>مكان الاحتفاظ</w:t>
            </w:r>
          </w:p>
        </w:tc>
        <w:tc>
          <w:tcPr>
            <w:tcW w:w="1048" w:type="dxa"/>
            <w:shd w:val="clear" w:color="auto" w:fill="632423" w:themeFill="accent2" w:themeFillShade="80"/>
            <w:vAlign w:val="center"/>
          </w:tcPr>
          <w:p w:rsidR="00C730C8" w:rsidRPr="00BE75FE" w:rsidRDefault="00C730C8" w:rsidP="00F42F20">
            <w:pPr>
              <w:spacing w:after="0" w:line="240" w:lineRule="auto"/>
              <w:rPr>
                <w:rFonts w:cs="Simplified Arabic"/>
                <w:b/>
                <w:bCs/>
                <w:sz w:val="28"/>
                <w:szCs w:val="28"/>
                <w:rtl/>
                <w:lang w:bidi="ar-JO"/>
              </w:rPr>
            </w:pPr>
            <w:r w:rsidRPr="00BE75FE">
              <w:rPr>
                <w:rFonts w:cs="Simplified Arabic" w:hint="cs"/>
                <w:b/>
                <w:bCs/>
                <w:sz w:val="28"/>
                <w:szCs w:val="28"/>
                <w:rtl/>
                <w:lang w:bidi="ar-JO"/>
              </w:rPr>
              <w:t>مدة الاحتفاظ</w:t>
            </w:r>
          </w:p>
        </w:tc>
      </w:tr>
      <w:tr w:rsidR="006C7900" w:rsidRPr="00BE75FE" w:rsidTr="006C7900">
        <w:trPr>
          <w:trHeight w:val="475"/>
          <w:tblCellSpacing w:w="20" w:type="dxa"/>
          <w:jc w:val="center"/>
        </w:trPr>
        <w:tc>
          <w:tcPr>
            <w:tcW w:w="829" w:type="dxa"/>
          </w:tcPr>
          <w:p w:rsidR="006C7900" w:rsidRDefault="006C7900" w:rsidP="00406696">
            <w:pPr>
              <w:pStyle w:val="ListParagraph"/>
              <w:bidi/>
              <w:spacing w:after="0" w:line="240" w:lineRule="auto"/>
              <w:ind w:left="0"/>
              <w:jc w:val="center"/>
              <w:rPr>
                <w:rFonts w:cs="Simplified Arabic"/>
                <w:sz w:val="28"/>
                <w:szCs w:val="28"/>
                <w:rtl/>
                <w:lang w:bidi="ar-JO"/>
              </w:rPr>
            </w:pPr>
            <w:r>
              <w:rPr>
                <w:rFonts w:cs="Simplified Arabic"/>
                <w:sz w:val="28"/>
                <w:szCs w:val="28"/>
                <w:lang w:bidi="ar-JO"/>
              </w:rPr>
              <w:t>1</w:t>
            </w:r>
          </w:p>
        </w:tc>
        <w:tc>
          <w:tcPr>
            <w:tcW w:w="3767" w:type="dxa"/>
          </w:tcPr>
          <w:p w:rsidR="006C7900" w:rsidRPr="00FF36D7" w:rsidRDefault="006C7900" w:rsidP="00F42F20">
            <w:pPr>
              <w:bidi/>
              <w:spacing w:after="0" w:line="240" w:lineRule="auto"/>
              <w:jc w:val="center"/>
              <w:rPr>
                <w:rFonts w:cs="Simplified Arabic"/>
                <w:sz w:val="28"/>
                <w:szCs w:val="28"/>
                <w:rtl/>
                <w:lang w:bidi="ar-JO"/>
              </w:rPr>
            </w:pPr>
            <w:r>
              <w:rPr>
                <w:rFonts w:cs="Simplified Arabic" w:hint="cs"/>
                <w:sz w:val="28"/>
                <w:szCs w:val="28"/>
                <w:rtl/>
                <w:lang w:bidi="ar-JO"/>
              </w:rPr>
              <w:t>الموازنة التقديرية للموارد البشرية</w:t>
            </w:r>
          </w:p>
        </w:tc>
        <w:tc>
          <w:tcPr>
            <w:tcW w:w="2350" w:type="dxa"/>
          </w:tcPr>
          <w:p w:rsidR="006C7900" w:rsidRPr="00BE75FE" w:rsidRDefault="006C7900" w:rsidP="00215C01">
            <w:pPr>
              <w:bidi/>
              <w:spacing w:after="0" w:line="240" w:lineRule="auto"/>
              <w:jc w:val="center"/>
              <w:rPr>
                <w:rFonts w:cs="Simplified Arabic"/>
                <w:sz w:val="28"/>
                <w:szCs w:val="28"/>
                <w:lang w:bidi="ar-JO"/>
              </w:rPr>
            </w:pPr>
            <w:r w:rsidRPr="009941E3">
              <w:rPr>
                <w:rFonts w:cs="Simplified Arabic"/>
                <w:sz w:val="28"/>
                <w:szCs w:val="28"/>
                <w:rtl/>
                <w:lang w:bidi="ar-JO"/>
              </w:rPr>
              <w:t>(</w:t>
            </w:r>
            <w:r w:rsidRPr="009941E3">
              <w:rPr>
                <w:rFonts w:cs="Simplified Arabic"/>
                <w:sz w:val="28"/>
                <w:szCs w:val="28"/>
                <w:lang w:bidi="ar-JO"/>
              </w:rPr>
              <w:t>HRM-P-01-F-</w:t>
            </w:r>
            <w:r>
              <w:rPr>
                <w:rFonts w:cs="Simplified Arabic"/>
                <w:sz w:val="28"/>
                <w:szCs w:val="28"/>
                <w:lang w:bidi="ar-JO"/>
              </w:rPr>
              <w:t>01</w:t>
            </w:r>
            <w:r w:rsidRPr="009941E3">
              <w:rPr>
                <w:rFonts w:cs="Simplified Arabic"/>
                <w:sz w:val="28"/>
                <w:szCs w:val="28"/>
                <w:rtl/>
                <w:lang w:bidi="ar-JO"/>
              </w:rPr>
              <w:t>)</w:t>
            </w:r>
          </w:p>
        </w:tc>
        <w:tc>
          <w:tcPr>
            <w:tcW w:w="1477" w:type="dxa"/>
            <w:vMerge w:val="restart"/>
            <w:vAlign w:val="center"/>
          </w:tcPr>
          <w:p w:rsidR="006C7900" w:rsidRPr="00C730C8" w:rsidRDefault="006C7900" w:rsidP="00F42F20">
            <w:pPr>
              <w:bidi/>
              <w:spacing w:after="0" w:line="240" w:lineRule="auto"/>
              <w:jc w:val="center"/>
              <w:rPr>
                <w:rFonts w:cs="Simplified Arabic"/>
                <w:sz w:val="28"/>
                <w:szCs w:val="28"/>
                <w:rtl/>
              </w:rPr>
            </w:pPr>
            <w:r>
              <w:rPr>
                <w:rFonts w:cs="Simplified Arabic" w:hint="cs"/>
                <w:sz w:val="28"/>
                <w:szCs w:val="28"/>
                <w:rtl/>
              </w:rPr>
              <w:t xml:space="preserve">اختصاصي </w:t>
            </w:r>
            <w:r w:rsidRPr="00C730C8">
              <w:rPr>
                <w:rFonts w:cs="Simplified Arabic" w:hint="cs"/>
                <w:sz w:val="28"/>
                <w:szCs w:val="28"/>
                <w:rtl/>
              </w:rPr>
              <w:t>تخطيط</w:t>
            </w:r>
          </w:p>
          <w:p w:rsidR="006C7900" w:rsidRDefault="006C7900" w:rsidP="00F42F20">
            <w:pPr>
              <w:bidi/>
              <w:spacing w:after="0" w:line="240" w:lineRule="auto"/>
              <w:jc w:val="center"/>
              <w:rPr>
                <w:rFonts w:cs="Simplified Arabic"/>
                <w:sz w:val="28"/>
                <w:szCs w:val="28"/>
                <w:rtl/>
              </w:rPr>
            </w:pPr>
            <w:r>
              <w:rPr>
                <w:rFonts w:cs="Simplified Arabic" w:hint="cs"/>
                <w:sz w:val="28"/>
                <w:szCs w:val="28"/>
                <w:rtl/>
              </w:rPr>
              <w:t>الموارد البشرية</w:t>
            </w:r>
          </w:p>
        </w:tc>
        <w:tc>
          <w:tcPr>
            <w:tcW w:w="1048" w:type="dxa"/>
            <w:vMerge w:val="restart"/>
            <w:vAlign w:val="center"/>
          </w:tcPr>
          <w:p w:rsidR="006C7900" w:rsidRDefault="006C7900" w:rsidP="00F42F20">
            <w:pPr>
              <w:bidi/>
              <w:spacing w:after="0" w:line="240" w:lineRule="auto"/>
              <w:jc w:val="center"/>
              <w:rPr>
                <w:rFonts w:cs="Simplified Arabic"/>
                <w:sz w:val="28"/>
                <w:szCs w:val="28"/>
                <w:rtl/>
              </w:rPr>
            </w:pPr>
            <w:r>
              <w:rPr>
                <w:rFonts w:cs="Simplified Arabic" w:hint="cs"/>
                <w:sz w:val="28"/>
                <w:szCs w:val="28"/>
                <w:rtl/>
              </w:rPr>
              <w:t>ثلاث سنوات</w:t>
            </w:r>
          </w:p>
        </w:tc>
      </w:tr>
      <w:tr w:rsidR="006C7900" w:rsidRPr="00BE75FE" w:rsidTr="006C7900">
        <w:trPr>
          <w:trHeight w:val="475"/>
          <w:tblCellSpacing w:w="20" w:type="dxa"/>
          <w:jc w:val="center"/>
        </w:trPr>
        <w:tc>
          <w:tcPr>
            <w:tcW w:w="829" w:type="dxa"/>
          </w:tcPr>
          <w:p w:rsidR="006C7900" w:rsidRPr="00DA17EE" w:rsidRDefault="006C7900" w:rsidP="00406696">
            <w:pPr>
              <w:pStyle w:val="ListParagraph"/>
              <w:bidi/>
              <w:spacing w:after="0" w:line="240" w:lineRule="auto"/>
              <w:ind w:left="0"/>
              <w:jc w:val="center"/>
              <w:rPr>
                <w:rFonts w:cs="Simplified Arabic"/>
                <w:sz w:val="28"/>
                <w:szCs w:val="28"/>
                <w:rtl/>
                <w:lang w:bidi="ar-JO"/>
              </w:rPr>
            </w:pPr>
            <w:r>
              <w:rPr>
                <w:rFonts w:cs="Simplified Arabic"/>
                <w:sz w:val="28"/>
                <w:szCs w:val="28"/>
                <w:lang w:bidi="ar-JO"/>
              </w:rPr>
              <w:t>2</w:t>
            </w:r>
          </w:p>
        </w:tc>
        <w:tc>
          <w:tcPr>
            <w:tcW w:w="3767" w:type="dxa"/>
          </w:tcPr>
          <w:p w:rsidR="006C7900" w:rsidRPr="00BE75FE" w:rsidRDefault="006C7900" w:rsidP="00F42F20">
            <w:pPr>
              <w:bidi/>
              <w:spacing w:after="0" w:line="240" w:lineRule="auto"/>
              <w:jc w:val="center"/>
              <w:rPr>
                <w:rFonts w:cs="Simplified Arabic"/>
                <w:sz w:val="28"/>
                <w:szCs w:val="28"/>
                <w:rtl/>
              </w:rPr>
            </w:pPr>
            <w:r w:rsidRPr="00FF36D7">
              <w:rPr>
                <w:rFonts w:cs="Simplified Arabic" w:hint="cs"/>
                <w:sz w:val="28"/>
                <w:szCs w:val="28"/>
                <w:rtl/>
              </w:rPr>
              <w:t>استراتيجية</w:t>
            </w:r>
            <w:r w:rsidRPr="00FF36D7">
              <w:rPr>
                <w:rFonts w:cs="Simplified Arabic"/>
                <w:sz w:val="28"/>
                <w:szCs w:val="28"/>
                <w:rtl/>
              </w:rPr>
              <w:t xml:space="preserve"> </w:t>
            </w:r>
            <w:r w:rsidRPr="00FF36D7">
              <w:rPr>
                <w:rFonts w:cs="Simplified Arabic" w:hint="cs"/>
                <w:sz w:val="28"/>
                <w:szCs w:val="28"/>
                <w:rtl/>
              </w:rPr>
              <w:t>إدارة</w:t>
            </w:r>
            <w:r w:rsidRPr="00FF36D7">
              <w:rPr>
                <w:rFonts w:cs="Simplified Arabic"/>
                <w:sz w:val="28"/>
                <w:szCs w:val="28"/>
                <w:rtl/>
              </w:rPr>
              <w:t xml:space="preserve"> </w:t>
            </w:r>
            <w:r w:rsidRPr="00FF36D7">
              <w:rPr>
                <w:rFonts w:cs="Simplified Arabic" w:hint="cs"/>
                <w:sz w:val="28"/>
                <w:szCs w:val="28"/>
                <w:rtl/>
              </w:rPr>
              <w:t>وتنمية</w:t>
            </w:r>
            <w:r>
              <w:rPr>
                <w:rFonts w:cs="Simplified Arabic" w:hint="cs"/>
                <w:sz w:val="28"/>
                <w:szCs w:val="28"/>
                <w:rtl/>
              </w:rPr>
              <w:t xml:space="preserve"> </w:t>
            </w:r>
            <w:r w:rsidRPr="00FF36D7">
              <w:rPr>
                <w:rFonts w:cs="Simplified Arabic" w:hint="cs"/>
                <w:sz w:val="28"/>
                <w:szCs w:val="28"/>
                <w:rtl/>
              </w:rPr>
              <w:t>الموارد</w:t>
            </w:r>
            <w:r w:rsidRPr="00FF36D7">
              <w:rPr>
                <w:rFonts w:cs="Simplified Arabic"/>
                <w:sz w:val="28"/>
                <w:szCs w:val="28"/>
                <w:rtl/>
              </w:rPr>
              <w:t xml:space="preserve"> </w:t>
            </w:r>
            <w:r w:rsidRPr="00FF36D7">
              <w:rPr>
                <w:rFonts w:cs="Simplified Arabic" w:hint="cs"/>
                <w:sz w:val="28"/>
                <w:szCs w:val="28"/>
                <w:rtl/>
              </w:rPr>
              <w:t>البشرية</w:t>
            </w:r>
            <w:r>
              <w:rPr>
                <w:rFonts w:cs="Simplified Arabic" w:hint="cs"/>
                <w:sz w:val="28"/>
                <w:szCs w:val="28"/>
                <w:rtl/>
              </w:rPr>
              <w:t>.</w:t>
            </w:r>
          </w:p>
        </w:tc>
        <w:tc>
          <w:tcPr>
            <w:tcW w:w="2350" w:type="dxa"/>
          </w:tcPr>
          <w:p w:rsidR="006C7900" w:rsidRPr="00BE75FE" w:rsidRDefault="006C7900" w:rsidP="006C7900">
            <w:pPr>
              <w:bidi/>
              <w:spacing w:after="0" w:line="240" w:lineRule="auto"/>
              <w:jc w:val="center"/>
              <w:rPr>
                <w:rFonts w:cs="Simplified Arabic"/>
                <w:sz w:val="28"/>
                <w:szCs w:val="28"/>
                <w:lang w:bidi="ar-JO"/>
              </w:rPr>
            </w:pPr>
            <w:r w:rsidRPr="009941E3">
              <w:rPr>
                <w:rFonts w:cs="Simplified Arabic"/>
                <w:sz w:val="28"/>
                <w:szCs w:val="28"/>
                <w:rtl/>
                <w:lang w:bidi="ar-JO"/>
              </w:rPr>
              <w:t>(</w:t>
            </w:r>
            <w:r w:rsidRPr="009941E3">
              <w:rPr>
                <w:rFonts w:cs="Simplified Arabic"/>
                <w:sz w:val="28"/>
                <w:szCs w:val="28"/>
                <w:lang w:bidi="ar-JO"/>
              </w:rPr>
              <w:t>HRM-P-01-F-</w:t>
            </w:r>
            <w:r>
              <w:rPr>
                <w:rFonts w:cs="Simplified Arabic"/>
                <w:sz w:val="28"/>
                <w:szCs w:val="28"/>
                <w:lang w:bidi="ar-JO"/>
              </w:rPr>
              <w:t>02</w:t>
            </w:r>
            <w:r w:rsidRPr="009941E3">
              <w:rPr>
                <w:rFonts w:cs="Simplified Arabic"/>
                <w:sz w:val="28"/>
                <w:szCs w:val="28"/>
                <w:rtl/>
                <w:lang w:bidi="ar-JO"/>
              </w:rPr>
              <w:t>)</w:t>
            </w:r>
          </w:p>
        </w:tc>
        <w:tc>
          <w:tcPr>
            <w:tcW w:w="1477" w:type="dxa"/>
            <w:vMerge/>
            <w:vAlign w:val="center"/>
          </w:tcPr>
          <w:p w:rsidR="006C7900" w:rsidRPr="00C730C8" w:rsidRDefault="006C7900" w:rsidP="00F42F20">
            <w:pPr>
              <w:bidi/>
              <w:spacing w:after="0" w:line="240" w:lineRule="auto"/>
              <w:jc w:val="center"/>
              <w:rPr>
                <w:rFonts w:cs="Simplified Arabic"/>
                <w:sz w:val="28"/>
                <w:szCs w:val="28"/>
                <w:rtl/>
              </w:rPr>
            </w:pPr>
          </w:p>
        </w:tc>
        <w:tc>
          <w:tcPr>
            <w:tcW w:w="1048" w:type="dxa"/>
            <w:vMerge/>
            <w:vAlign w:val="center"/>
          </w:tcPr>
          <w:p w:rsidR="006C7900" w:rsidRPr="00BE75FE" w:rsidRDefault="006C7900" w:rsidP="00F42F20">
            <w:pPr>
              <w:bidi/>
              <w:spacing w:after="0" w:line="240" w:lineRule="auto"/>
              <w:jc w:val="center"/>
              <w:rPr>
                <w:rFonts w:cs="Simplified Arabic"/>
                <w:sz w:val="28"/>
                <w:szCs w:val="28"/>
                <w:rtl/>
              </w:rPr>
            </w:pPr>
          </w:p>
        </w:tc>
      </w:tr>
      <w:tr w:rsidR="006C7900" w:rsidRPr="00BE75FE" w:rsidTr="006C7900">
        <w:trPr>
          <w:trHeight w:val="376"/>
          <w:tblCellSpacing w:w="20" w:type="dxa"/>
          <w:jc w:val="center"/>
        </w:trPr>
        <w:tc>
          <w:tcPr>
            <w:tcW w:w="829" w:type="dxa"/>
          </w:tcPr>
          <w:p w:rsidR="006C7900" w:rsidRPr="00406696" w:rsidRDefault="006C7900" w:rsidP="00406696">
            <w:pPr>
              <w:bidi/>
              <w:spacing w:after="0" w:line="240" w:lineRule="auto"/>
              <w:jc w:val="center"/>
              <w:rPr>
                <w:rFonts w:cs="Simplified Arabic"/>
                <w:sz w:val="28"/>
                <w:szCs w:val="28"/>
                <w:rtl/>
                <w:lang w:bidi="ar-JO"/>
              </w:rPr>
            </w:pPr>
            <w:r>
              <w:rPr>
                <w:rFonts w:cs="Simplified Arabic"/>
                <w:sz w:val="28"/>
                <w:szCs w:val="28"/>
                <w:lang w:bidi="ar-JO"/>
              </w:rPr>
              <w:t>3</w:t>
            </w:r>
          </w:p>
        </w:tc>
        <w:tc>
          <w:tcPr>
            <w:tcW w:w="3767" w:type="dxa"/>
          </w:tcPr>
          <w:p w:rsidR="006C7900" w:rsidRPr="00BE75FE" w:rsidRDefault="006C7900" w:rsidP="00F42F20">
            <w:pPr>
              <w:tabs>
                <w:tab w:val="left" w:pos="1300"/>
              </w:tabs>
              <w:bidi/>
              <w:spacing w:after="0" w:line="240" w:lineRule="auto"/>
              <w:jc w:val="center"/>
              <w:rPr>
                <w:rFonts w:cs="Simplified Arabic"/>
                <w:sz w:val="28"/>
                <w:szCs w:val="28"/>
                <w:rtl/>
                <w:lang w:bidi="ar-JO"/>
              </w:rPr>
            </w:pPr>
            <w:r w:rsidRPr="00FF36D7">
              <w:rPr>
                <w:rFonts w:cs="Simplified Arabic" w:hint="cs"/>
                <w:sz w:val="28"/>
                <w:szCs w:val="28"/>
                <w:rtl/>
                <w:lang w:bidi="ar-JO"/>
              </w:rPr>
              <w:t>تقرير</w:t>
            </w:r>
            <w:r w:rsidRPr="00FF36D7">
              <w:rPr>
                <w:rFonts w:cs="Simplified Arabic"/>
                <w:sz w:val="28"/>
                <w:szCs w:val="28"/>
                <w:rtl/>
                <w:lang w:bidi="ar-JO"/>
              </w:rPr>
              <w:t xml:space="preserve"> </w:t>
            </w:r>
            <w:r w:rsidRPr="00FF36D7">
              <w:rPr>
                <w:rFonts w:cs="Simplified Arabic" w:hint="cs"/>
                <w:sz w:val="28"/>
                <w:szCs w:val="28"/>
                <w:rtl/>
                <w:lang w:bidi="ar-JO"/>
              </w:rPr>
              <w:t>سير</w:t>
            </w:r>
            <w:r w:rsidRPr="00FF36D7">
              <w:rPr>
                <w:rFonts w:cs="Simplified Arabic"/>
                <w:sz w:val="28"/>
                <w:szCs w:val="28"/>
                <w:rtl/>
                <w:lang w:bidi="ar-JO"/>
              </w:rPr>
              <w:t xml:space="preserve"> </w:t>
            </w:r>
            <w:r w:rsidRPr="00FF36D7">
              <w:rPr>
                <w:rFonts w:cs="Simplified Arabic" w:hint="cs"/>
                <w:sz w:val="28"/>
                <w:szCs w:val="28"/>
                <w:rtl/>
                <w:lang w:bidi="ar-JO"/>
              </w:rPr>
              <w:t>العمل</w:t>
            </w:r>
            <w:r>
              <w:rPr>
                <w:rFonts w:cs="Simplified Arabic" w:hint="cs"/>
                <w:sz w:val="28"/>
                <w:szCs w:val="28"/>
                <w:rtl/>
                <w:lang w:bidi="ar-JO"/>
              </w:rPr>
              <w:t>.</w:t>
            </w:r>
          </w:p>
        </w:tc>
        <w:tc>
          <w:tcPr>
            <w:tcW w:w="2350" w:type="dxa"/>
          </w:tcPr>
          <w:p w:rsidR="006C7900" w:rsidRPr="00BE75FE" w:rsidRDefault="006C7900" w:rsidP="006C7900">
            <w:pPr>
              <w:spacing w:after="0" w:line="240" w:lineRule="auto"/>
              <w:jc w:val="center"/>
              <w:rPr>
                <w:rFonts w:cs="Simplified Arabic"/>
                <w:sz w:val="28"/>
                <w:szCs w:val="28"/>
                <w:lang w:bidi="ar-JO"/>
              </w:rPr>
            </w:pPr>
            <w:r w:rsidRPr="009941E3">
              <w:rPr>
                <w:rFonts w:cs="Simplified Arabic"/>
                <w:sz w:val="28"/>
                <w:szCs w:val="28"/>
                <w:lang w:bidi="ar-JO"/>
              </w:rPr>
              <w:t>(HRM-P-01-F-</w:t>
            </w:r>
            <w:r>
              <w:rPr>
                <w:rFonts w:cs="Simplified Arabic"/>
                <w:sz w:val="28"/>
                <w:szCs w:val="28"/>
                <w:lang w:bidi="ar-JO"/>
              </w:rPr>
              <w:t>03</w:t>
            </w:r>
            <w:r w:rsidRPr="009941E3">
              <w:rPr>
                <w:rFonts w:cs="Simplified Arabic"/>
                <w:sz w:val="28"/>
                <w:szCs w:val="28"/>
                <w:lang w:bidi="ar-JO"/>
              </w:rPr>
              <w:t>)</w:t>
            </w:r>
          </w:p>
        </w:tc>
        <w:tc>
          <w:tcPr>
            <w:tcW w:w="1477" w:type="dxa"/>
            <w:vMerge/>
          </w:tcPr>
          <w:p w:rsidR="006C7900" w:rsidRPr="00BE75FE" w:rsidRDefault="006C7900" w:rsidP="00F42F20">
            <w:pPr>
              <w:tabs>
                <w:tab w:val="left" w:pos="1300"/>
              </w:tabs>
              <w:bidi/>
              <w:spacing w:after="0" w:line="240" w:lineRule="auto"/>
              <w:jc w:val="right"/>
              <w:rPr>
                <w:rFonts w:cs="Simplified Arabic"/>
                <w:sz w:val="28"/>
                <w:szCs w:val="28"/>
                <w:rtl/>
                <w:lang w:bidi="ar-JO"/>
              </w:rPr>
            </w:pPr>
          </w:p>
        </w:tc>
        <w:tc>
          <w:tcPr>
            <w:tcW w:w="1048" w:type="dxa"/>
            <w:vMerge/>
          </w:tcPr>
          <w:p w:rsidR="006C7900" w:rsidRPr="00BE75FE" w:rsidRDefault="006C7900" w:rsidP="00F42F20">
            <w:pPr>
              <w:tabs>
                <w:tab w:val="left" w:pos="1300"/>
              </w:tabs>
              <w:bidi/>
              <w:spacing w:after="0" w:line="240" w:lineRule="auto"/>
              <w:jc w:val="right"/>
              <w:rPr>
                <w:rFonts w:cs="Simplified Arabic"/>
                <w:sz w:val="28"/>
                <w:szCs w:val="28"/>
                <w:rtl/>
              </w:rPr>
            </w:pPr>
          </w:p>
        </w:tc>
      </w:tr>
      <w:tr w:rsidR="006C7900" w:rsidRPr="00BE75FE" w:rsidTr="006C7900">
        <w:trPr>
          <w:trHeight w:val="376"/>
          <w:tblCellSpacing w:w="20" w:type="dxa"/>
          <w:jc w:val="center"/>
        </w:trPr>
        <w:tc>
          <w:tcPr>
            <w:tcW w:w="829" w:type="dxa"/>
          </w:tcPr>
          <w:p w:rsidR="006C7900" w:rsidRPr="00406696" w:rsidRDefault="006C7900" w:rsidP="00406696">
            <w:pPr>
              <w:bidi/>
              <w:spacing w:after="0" w:line="240" w:lineRule="auto"/>
              <w:jc w:val="center"/>
              <w:rPr>
                <w:rFonts w:cs="Simplified Arabic"/>
                <w:sz w:val="28"/>
                <w:szCs w:val="28"/>
                <w:rtl/>
                <w:lang w:bidi="ar-JO"/>
              </w:rPr>
            </w:pPr>
            <w:r>
              <w:rPr>
                <w:rFonts w:cs="Simplified Arabic"/>
                <w:sz w:val="28"/>
                <w:szCs w:val="28"/>
                <w:lang w:bidi="ar-JO"/>
              </w:rPr>
              <w:t>4</w:t>
            </w:r>
          </w:p>
        </w:tc>
        <w:tc>
          <w:tcPr>
            <w:tcW w:w="3767" w:type="dxa"/>
          </w:tcPr>
          <w:p w:rsidR="006C7900" w:rsidRPr="00BE75FE" w:rsidRDefault="006C7900" w:rsidP="00F42F20">
            <w:pPr>
              <w:tabs>
                <w:tab w:val="left" w:pos="1300"/>
              </w:tabs>
              <w:bidi/>
              <w:spacing w:after="0" w:line="240" w:lineRule="auto"/>
              <w:jc w:val="center"/>
              <w:rPr>
                <w:rFonts w:cs="Simplified Arabic"/>
                <w:sz w:val="28"/>
                <w:szCs w:val="28"/>
                <w:rtl/>
              </w:rPr>
            </w:pPr>
            <w:r w:rsidRPr="00FF36D7">
              <w:rPr>
                <w:rFonts w:cs="Simplified Arabic" w:hint="cs"/>
                <w:sz w:val="28"/>
                <w:szCs w:val="28"/>
                <w:rtl/>
              </w:rPr>
              <w:t>مصفوفة</w:t>
            </w:r>
            <w:r w:rsidRPr="00FF36D7">
              <w:rPr>
                <w:rFonts w:cs="Simplified Arabic"/>
                <w:sz w:val="28"/>
                <w:szCs w:val="28"/>
                <w:rtl/>
              </w:rPr>
              <w:t xml:space="preserve"> </w:t>
            </w:r>
            <w:r w:rsidRPr="00FF36D7">
              <w:rPr>
                <w:rFonts w:cs="Simplified Arabic" w:hint="cs"/>
                <w:sz w:val="28"/>
                <w:szCs w:val="28"/>
                <w:rtl/>
              </w:rPr>
              <w:t>الاحتياجات</w:t>
            </w:r>
            <w:r w:rsidRPr="00FF36D7">
              <w:rPr>
                <w:rFonts w:cs="Simplified Arabic"/>
                <w:sz w:val="28"/>
                <w:szCs w:val="28"/>
                <w:rtl/>
              </w:rPr>
              <w:t xml:space="preserve"> </w:t>
            </w:r>
            <w:r w:rsidRPr="00FF36D7">
              <w:rPr>
                <w:rFonts w:cs="Simplified Arabic" w:hint="cs"/>
                <w:sz w:val="28"/>
                <w:szCs w:val="28"/>
                <w:rtl/>
              </w:rPr>
              <w:t>من</w:t>
            </w:r>
            <w:r w:rsidRPr="00FF36D7">
              <w:rPr>
                <w:rFonts w:cs="Simplified Arabic"/>
                <w:sz w:val="28"/>
                <w:szCs w:val="28"/>
                <w:rtl/>
              </w:rPr>
              <w:t xml:space="preserve"> </w:t>
            </w:r>
            <w:r w:rsidRPr="00FF36D7">
              <w:rPr>
                <w:rFonts w:cs="Simplified Arabic" w:hint="cs"/>
                <w:sz w:val="28"/>
                <w:szCs w:val="28"/>
                <w:rtl/>
              </w:rPr>
              <w:t>الموارد</w:t>
            </w:r>
            <w:r w:rsidRPr="00FF36D7">
              <w:rPr>
                <w:rFonts w:cs="Simplified Arabic"/>
                <w:sz w:val="28"/>
                <w:szCs w:val="28"/>
                <w:rtl/>
              </w:rPr>
              <w:t xml:space="preserve"> </w:t>
            </w:r>
            <w:r w:rsidRPr="00FF36D7">
              <w:rPr>
                <w:rFonts w:cs="Simplified Arabic" w:hint="cs"/>
                <w:sz w:val="28"/>
                <w:szCs w:val="28"/>
                <w:rtl/>
              </w:rPr>
              <w:t>البشرية</w:t>
            </w:r>
            <w:r>
              <w:rPr>
                <w:rFonts w:cs="Simplified Arabic" w:hint="cs"/>
                <w:sz w:val="28"/>
                <w:szCs w:val="28"/>
                <w:rtl/>
              </w:rPr>
              <w:t>.</w:t>
            </w:r>
          </w:p>
        </w:tc>
        <w:tc>
          <w:tcPr>
            <w:tcW w:w="2350" w:type="dxa"/>
          </w:tcPr>
          <w:p w:rsidR="006C7900" w:rsidRPr="00BE75FE" w:rsidRDefault="006C7900" w:rsidP="006C7900">
            <w:pPr>
              <w:spacing w:after="0" w:line="240" w:lineRule="auto"/>
              <w:jc w:val="center"/>
              <w:rPr>
                <w:rFonts w:cs="Simplified Arabic"/>
                <w:sz w:val="28"/>
                <w:szCs w:val="28"/>
                <w:lang w:bidi="ar-JO"/>
              </w:rPr>
            </w:pPr>
            <w:r w:rsidRPr="009941E3">
              <w:rPr>
                <w:rFonts w:cs="Simplified Arabic"/>
                <w:sz w:val="28"/>
                <w:szCs w:val="28"/>
                <w:lang w:bidi="ar-JO"/>
              </w:rPr>
              <w:t>(HRM-P-01-F-</w:t>
            </w:r>
            <w:r>
              <w:rPr>
                <w:rFonts w:cs="Simplified Arabic"/>
                <w:sz w:val="28"/>
                <w:szCs w:val="28"/>
                <w:lang w:bidi="ar-JO"/>
              </w:rPr>
              <w:t>04</w:t>
            </w:r>
            <w:r w:rsidRPr="009941E3">
              <w:rPr>
                <w:rFonts w:cs="Simplified Arabic"/>
                <w:sz w:val="28"/>
                <w:szCs w:val="28"/>
                <w:lang w:bidi="ar-JO"/>
              </w:rPr>
              <w:t>)</w:t>
            </w:r>
          </w:p>
        </w:tc>
        <w:tc>
          <w:tcPr>
            <w:tcW w:w="1477" w:type="dxa"/>
            <w:vMerge/>
          </w:tcPr>
          <w:p w:rsidR="006C7900" w:rsidRPr="00BE75FE" w:rsidRDefault="006C7900" w:rsidP="00F42F20">
            <w:pPr>
              <w:tabs>
                <w:tab w:val="left" w:pos="1300"/>
              </w:tabs>
              <w:bidi/>
              <w:spacing w:after="0" w:line="240" w:lineRule="auto"/>
              <w:jc w:val="right"/>
              <w:rPr>
                <w:rFonts w:cs="Simplified Arabic"/>
                <w:sz w:val="28"/>
                <w:szCs w:val="28"/>
                <w:rtl/>
                <w:lang w:bidi="ar-JO"/>
              </w:rPr>
            </w:pPr>
          </w:p>
        </w:tc>
        <w:tc>
          <w:tcPr>
            <w:tcW w:w="1048" w:type="dxa"/>
            <w:vMerge/>
          </w:tcPr>
          <w:p w:rsidR="006C7900" w:rsidRPr="00BE75FE" w:rsidRDefault="006C7900" w:rsidP="00F42F20">
            <w:pPr>
              <w:tabs>
                <w:tab w:val="left" w:pos="1300"/>
              </w:tabs>
              <w:bidi/>
              <w:spacing w:after="0" w:line="240" w:lineRule="auto"/>
              <w:jc w:val="right"/>
              <w:rPr>
                <w:rFonts w:cs="Simplified Arabic"/>
                <w:sz w:val="28"/>
                <w:szCs w:val="28"/>
                <w:rtl/>
              </w:rPr>
            </w:pPr>
          </w:p>
        </w:tc>
      </w:tr>
    </w:tbl>
    <w:p w:rsidR="00C730C8" w:rsidRDefault="00C730C8" w:rsidP="00C730C8">
      <w:pPr>
        <w:pStyle w:val="ListParagraph"/>
        <w:bidi/>
        <w:spacing w:after="0" w:line="240" w:lineRule="auto"/>
        <w:ind w:left="465"/>
        <w:rPr>
          <w:rFonts w:cs="Simplified Arabic"/>
          <w:b/>
          <w:bCs/>
          <w:sz w:val="28"/>
          <w:szCs w:val="28"/>
          <w:rtl/>
          <w:lang w:bidi="ar-JO"/>
        </w:rPr>
      </w:pPr>
    </w:p>
    <w:p w:rsidR="00C730C8" w:rsidRDefault="00C730C8" w:rsidP="00C730C8">
      <w:pPr>
        <w:pStyle w:val="ListParagraph"/>
        <w:bidi/>
        <w:spacing w:after="0" w:line="240" w:lineRule="auto"/>
        <w:ind w:left="465"/>
        <w:rPr>
          <w:rFonts w:cs="Simplified Arabic"/>
          <w:b/>
          <w:bCs/>
          <w:sz w:val="28"/>
          <w:szCs w:val="28"/>
          <w:rtl/>
          <w:lang w:bidi="ar-JO"/>
        </w:rPr>
      </w:pPr>
    </w:p>
    <w:p w:rsidR="00046050" w:rsidRDefault="00046050">
      <w:pPr>
        <w:rPr>
          <w:rFonts w:cs="Simplified Arabic"/>
          <w:sz w:val="28"/>
          <w:szCs w:val="28"/>
        </w:rPr>
      </w:pPr>
      <w:r>
        <w:rPr>
          <w:rFonts w:cs="Simplified Arabic"/>
          <w:sz w:val="28"/>
          <w:szCs w:val="28"/>
        </w:rPr>
        <w:br w:type="page"/>
      </w:r>
    </w:p>
    <w:p w:rsidR="00077274" w:rsidRDefault="00077274">
      <w:pPr>
        <w:rPr>
          <w:rFonts w:cs="Simplified Arabic"/>
          <w:sz w:val="28"/>
          <w:szCs w:val="28"/>
        </w:rPr>
        <w:sectPr w:rsidR="00077274" w:rsidSect="00FC7711">
          <w:headerReference w:type="default" r:id="rId9"/>
          <w:footerReference w:type="default" r:id="rId10"/>
          <w:pgSz w:w="12240" w:h="15840"/>
          <w:pgMar w:top="1440" w:right="1440" w:bottom="1440" w:left="1440" w:header="720" w:footer="720" w:gutter="0"/>
          <w:pgNumType w:start="0" w:chapStyle="1"/>
          <w:cols w:space="720"/>
          <w:docGrid w:linePitch="360"/>
        </w:sectPr>
      </w:pPr>
    </w:p>
    <w:tbl>
      <w:tblPr>
        <w:bidiVisual/>
        <w:tblW w:w="15579" w:type="dxa"/>
        <w:jc w:val="center"/>
        <w:tblInd w:w="93" w:type="dxa"/>
        <w:tblLook w:val="04A0" w:firstRow="1" w:lastRow="0" w:firstColumn="1" w:lastColumn="0" w:noHBand="0" w:noVBand="1"/>
      </w:tblPr>
      <w:tblGrid>
        <w:gridCol w:w="825"/>
        <w:gridCol w:w="1486"/>
        <w:gridCol w:w="718"/>
        <w:gridCol w:w="605"/>
        <w:gridCol w:w="600"/>
        <w:gridCol w:w="600"/>
        <w:gridCol w:w="703"/>
        <w:gridCol w:w="880"/>
        <w:gridCol w:w="1000"/>
        <w:gridCol w:w="868"/>
        <w:gridCol w:w="315"/>
        <w:gridCol w:w="595"/>
        <w:gridCol w:w="605"/>
        <w:gridCol w:w="600"/>
        <w:gridCol w:w="592"/>
        <w:gridCol w:w="703"/>
        <w:gridCol w:w="1172"/>
        <w:gridCol w:w="1367"/>
        <w:gridCol w:w="1345"/>
      </w:tblGrid>
      <w:tr w:rsidR="00235405" w:rsidRPr="00077274" w:rsidTr="00235405">
        <w:trPr>
          <w:trHeight w:val="142"/>
          <w:jc w:val="center"/>
        </w:trPr>
        <w:tc>
          <w:tcPr>
            <w:tcW w:w="2311" w:type="dxa"/>
            <w:gridSpan w:val="2"/>
            <w:tcBorders>
              <w:top w:val="nil"/>
              <w:left w:val="nil"/>
              <w:bottom w:val="nil"/>
              <w:right w:val="nil"/>
            </w:tcBorders>
            <w:shd w:val="clear" w:color="auto" w:fill="8DB3E2" w:themeFill="text2" w:themeFillTint="66"/>
            <w:vAlign w:val="center"/>
            <w:hideMark/>
          </w:tcPr>
          <w:p w:rsidR="00235405" w:rsidRPr="00077274" w:rsidRDefault="00235405" w:rsidP="00215C01">
            <w:pPr>
              <w:bidi/>
              <w:spacing w:after="0" w:line="240" w:lineRule="auto"/>
              <w:jc w:val="center"/>
              <w:rPr>
                <w:rFonts w:ascii="Arial" w:hAnsi="Arial"/>
                <w:b/>
                <w:bCs/>
                <w:sz w:val="20"/>
                <w:szCs w:val="20"/>
              </w:rPr>
            </w:pPr>
            <w:r w:rsidRPr="00077274">
              <w:rPr>
                <w:rFonts w:ascii="Arial" w:hAnsi="Arial"/>
                <w:b/>
                <w:bCs/>
                <w:sz w:val="20"/>
                <w:szCs w:val="20"/>
                <w:rtl/>
              </w:rPr>
              <w:lastRenderedPageBreak/>
              <w:t>نموذج رقم (5ب/م ب)</w:t>
            </w:r>
          </w:p>
        </w:tc>
        <w:tc>
          <w:tcPr>
            <w:tcW w:w="13268" w:type="dxa"/>
            <w:gridSpan w:val="17"/>
            <w:tcBorders>
              <w:top w:val="nil"/>
              <w:left w:val="nil"/>
              <w:bottom w:val="nil"/>
              <w:right w:val="nil"/>
            </w:tcBorders>
            <w:shd w:val="clear" w:color="auto" w:fill="8DB3E2" w:themeFill="text2" w:themeFillTint="66"/>
            <w:vAlign w:val="center"/>
            <w:hideMark/>
          </w:tcPr>
          <w:p w:rsidR="00235405" w:rsidRPr="00077274" w:rsidRDefault="00235405" w:rsidP="00077274">
            <w:pPr>
              <w:bidi/>
              <w:spacing w:after="0" w:line="240" w:lineRule="auto"/>
              <w:jc w:val="center"/>
              <w:rPr>
                <w:rFonts w:ascii="Arial" w:hAnsi="Arial"/>
                <w:b/>
                <w:bCs/>
                <w:sz w:val="20"/>
                <w:szCs w:val="20"/>
              </w:rPr>
            </w:pPr>
            <w:r w:rsidRPr="00825D7D">
              <w:rPr>
                <w:rFonts w:cs="Simplified Arabic"/>
                <w:b/>
                <w:bCs/>
                <w:noProof/>
                <w:color w:val="FFFFFF" w:themeColor="background1"/>
                <w:sz w:val="28"/>
                <w:szCs w:val="28"/>
                <w:rtl/>
              </w:rPr>
              <mc:AlternateContent>
                <mc:Choice Requires="wps">
                  <w:drawing>
                    <wp:anchor distT="0" distB="0" distL="114300" distR="114300" simplePos="0" relativeHeight="252025344" behindDoc="0" locked="0" layoutInCell="1" allowOverlap="1" wp14:anchorId="4E87C68E" wp14:editId="49D90A41">
                      <wp:simplePos x="0" y="0"/>
                      <wp:positionH relativeFrom="column">
                        <wp:posOffset>-69215</wp:posOffset>
                      </wp:positionH>
                      <wp:positionV relativeFrom="paragraph">
                        <wp:posOffset>-72390</wp:posOffset>
                      </wp:positionV>
                      <wp:extent cx="2339340" cy="367665"/>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340" cy="367665"/>
                              </a:xfrm>
                              <a:prstGeom prst="rect">
                                <a:avLst/>
                              </a:prstGeom>
                              <a:noFill/>
                              <a:ln w="3175" cap="flat" cmpd="sng" algn="ctr">
                                <a:noFill/>
                                <a:prstDash val="solid"/>
                              </a:ln>
                              <a:effectLst/>
                            </wps:spPr>
                            <wps:txbx>
                              <w:txbxContent>
                                <w:p w:rsidR="00215C01" w:rsidRPr="00235405" w:rsidRDefault="00215C01" w:rsidP="00235405">
                                  <w:pPr>
                                    <w:jc w:val="center"/>
                                    <w:rPr>
                                      <w:rFonts w:ascii="Simplified Arabic" w:hAnsi="Simplified Arabic" w:cs="Simplified Arabic"/>
                                      <w:b/>
                                      <w:bCs/>
                                      <w:color w:val="000000" w:themeColor="text1"/>
                                      <w:sz w:val="24"/>
                                      <w:szCs w:val="24"/>
                                    </w:rPr>
                                  </w:pPr>
                                  <w:r w:rsidRPr="00235405">
                                    <w:rPr>
                                      <w:rFonts w:ascii="Simplified Arabic" w:hAnsi="Simplified Arabic" w:cs="Simplified Arabic"/>
                                      <w:b/>
                                      <w:bCs/>
                                      <w:color w:val="000000" w:themeColor="text1"/>
                                      <w:sz w:val="24"/>
                                      <w:szCs w:val="24"/>
                                    </w:rPr>
                                    <w:t>HRM-P-01-F-01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 o:spid="_x0000_s1028" style="position:absolute;left:0;text-align:left;margin-left:-5.45pt;margin-top:-5.7pt;width:184.2pt;height:28.95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" filled="f" stroked="f" strokeweight=".25pt">
                      <v:path arrowok="t"/>
                      <v:textbox>
                        <w:txbxContent>
                          <w:p w:rsidR="00215C01" w:rsidRPr="00235405" w:rsidRDefault="00215C01" w:rsidP="00235405">
                            <w:pPr>
                              <w:jc w:val="center"/>
                              <w:rPr>
                                <w:rFonts w:ascii="Simplified Arabic" w:hAnsi="Simplified Arabic" w:cs="Simplified Arabic"/>
                                <w:b/>
                                <w:bCs/>
                                <w:color w:val="000000" w:themeColor="text1"/>
                                <w:sz w:val="24"/>
                                <w:szCs w:val="24"/>
                              </w:rPr>
                            </w:pPr>
                            <w:r w:rsidRPr="00235405">
                              <w:rPr>
                                <w:rFonts w:ascii="Simplified Arabic" w:hAnsi="Simplified Arabic" w:cs="Simplified Arabic"/>
                                <w:b/>
                                <w:bCs/>
                                <w:color w:val="000000" w:themeColor="text1"/>
                                <w:sz w:val="24"/>
                                <w:szCs w:val="24"/>
                              </w:rPr>
                              <w:t>HRM-P-01-F-01</w:t>
                            </w:r>
                          </w:p>
                        </w:txbxContent>
                      </v:textbox>
                    </v:rect>
                  </w:pict>
                </mc:Fallback>
              </mc:AlternateContent>
            </w:r>
            <w:r>
              <w:rPr>
                <w:rFonts w:ascii="Arial" w:hAnsi="Arial" w:hint="cs"/>
                <w:b/>
                <w:bCs/>
                <w:sz w:val="24"/>
                <w:szCs w:val="24"/>
                <w:rtl/>
                <w:lang w:bidi="ar-JO"/>
              </w:rPr>
              <w:t xml:space="preserve">نموذج </w:t>
            </w:r>
            <w:r w:rsidRPr="00077274">
              <w:rPr>
                <w:rFonts w:ascii="Arial" w:hAnsi="Arial"/>
                <w:b/>
                <w:bCs/>
                <w:sz w:val="24"/>
                <w:szCs w:val="24"/>
                <w:rtl/>
              </w:rPr>
              <w:t>الموازنة التقديرية السنوية للموارد البشرية</w:t>
            </w:r>
          </w:p>
        </w:tc>
      </w:tr>
      <w:tr w:rsidR="00077274" w:rsidRPr="00077274" w:rsidTr="00215C01">
        <w:trPr>
          <w:trHeight w:val="205"/>
          <w:jc w:val="center"/>
        </w:trPr>
        <w:tc>
          <w:tcPr>
            <w:tcW w:w="15579" w:type="dxa"/>
            <w:gridSpan w:val="19"/>
            <w:tcBorders>
              <w:top w:val="nil"/>
              <w:left w:val="nil"/>
              <w:bottom w:val="nil"/>
              <w:right w:val="nil"/>
            </w:tcBorders>
            <w:shd w:val="clear" w:color="auto" w:fill="auto"/>
            <w:vAlign w:val="center"/>
            <w:hideMark/>
          </w:tcPr>
          <w:p w:rsidR="00077274" w:rsidRPr="00077274" w:rsidRDefault="00077274" w:rsidP="00077274">
            <w:pPr>
              <w:bidi/>
              <w:spacing w:after="0" w:line="240" w:lineRule="auto"/>
              <w:jc w:val="center"/>
              <w:rPr>
                <w:rFonts w:ascii="Arial" w:hAnsi="Arial"/>
                <w:b/>
                <w:bCs/>
                <w:sz w:val="24"/>
                <w:szCs w:val="24"/>
              </w:rPr>
            </w:pPr>
            <w:r w:rsidRPr="00077274">
              <w:rPr>
                <w:rFonts w:ascii="Arial" w:hAnsi="Arial"/>
                <w:b/>
                <w:bCs/>
                <w:sz w:val="24"/>
                <w:szCs w:val="24"/>
                <w:rtl/>
              </w:rPr>
              <w:t xml:space="preserve">الموازنة التقديرية السنوية للموارد البشرية </w:t>
            </w:r>
          </w:p>
        </w:tc>
      </w:tr>
      <w:tr w:rsidR="00077274" w:rsidRPr="00077274" w:rsidTr="00215C01">
        <w:trPr>
          <w:trHeight w:val="263"/>
          <w:jc w:val="center"/>
        </w:trPr>
        <w:tc>
          <w:tcPr>
            <w:tcW w:w="15579" w:type="dxa"/>
            <w:gridSpan w:val="19"/>
            <w:tcBorders>
              <w:top w:val="nil"/>
              <w:left w:val="nil"/>
              <w:bottom w:val="nil"/>
              <w:right w:val="nil"/>
            </w:tcBorders>
            <w:shd w:val="clear" w:color="auto" w:fill="auto"/>
            <w:vAlign w:val="center"/>
            <w:hideMark/>
          </w:tcPr>
          <w:p w:rsidR="00077274" w:rsidRPr="00077274" w:rsidRDefault="00077274" w:rsidP="00077274">
            <w:pPr>
              <w:bidi/>
              <w:spacing w:after="0" w:line="240" w:lineRule="auto"/>
              <w:jc w:val="center"/>
              <w:rPr>
                <w:rFonts w:ascii="Arial" w:hAnsi="Arial"/>
                <w:b/>
                <w:bCs/>
                <w:sz w:val="24"/>
                <w:szCs w:val="24"/>
              </w:rPr>
            </w:pPr>
            <w:r w:rsidRPr="00077274">
              <w:rPr>
                <w:rFonts w:ascii="Arial" w:hAnsi="Arial"/>
                <w:b/>
                <w:bCs/>
                <w:sz w:val="24"/>
                <w:szCs w:val="24"/>
                <w:rtl/>
              </w:rPr>
              <w:t xml:space="preserve"> للسنتين التاليتين (           )  (             )</w:t>
            </w:r>
            <w:r w:rsidR="00235405" w:rsidRPr="00825D7D">
              <w:rPr>
                <w:rFonts w:cs="Simplified Arabic"/>
                <w:b/>
                <w:bCs/>
                <w:noProof/>
                <w:color w:val="FFFFFF" w:themeColor="background1"/>
                <w:sz w:val="28"/>
                <w:szCs w:val="28"/>
                <w:rtl/>
              </w:rPr>
              <w:t xml:space="preserve"> </w:t>
            </w:r>
          </w:p>
        </w:tc>
      </w:tr>
      <w:tr w:rsidR="00077274" w:rsidRPr="00077274" w:rsidTr="00215C01">
        <w:trPr>
          <w:trHeight w:val="285"/>
          <w:jc w:val="center"/>
        </w:trPr>
        <w:tc>
          <w:tcPr>
            <w:tcW w:w="7417" w:type="dxa"/>
            <w:gridSpan w:val="9"/>
            <w:tcBorders>
              <w:top w:val="nil"/>
              <w:left w:val="nil"/>
              <w:bottom w:val="nil"/>
              <w:right w:val="nil"/>
            </w:tcBorders>
            <w:shd w:val="clear" w:color="auto" w:fill="auto"/>
            <w:vAlign w:val="center"/>
            <w:hideMark/>
          </w:tcPr>
          <w:p w:rsidR="00077274" w:rsidRPr="00077274" w:rsidRDefault="00077274" w:rsidP="00077274">
            <w:pPr>
              <w:bidi/>
              <w:spacing w:after="0" w:line="240" w:lineRule="auto"/>
              <w:rPr>
                <w:rFonts w:ascii="Arial" w:hAnsi="Arial"/>
                <w:b/>
                <w:bCs/>
                <w:sz w:val="20"/>
                <w:szCs w:val="20"/>
              </w:rPr>
            </w:pPr>
            <w:r w:rsidRPr="00077274">
              <w:rPr>
                <w:rFonts w:ascii="Arial" w:hAnsi="Arial"/>
                <w:b/>
                <w:bCs/>
                <w:sz w:val="20"/>
                <w:szCs w:val="20"/>
                <w:rtl/>
              </w:rPr>
              <w:t>الوزارة/ الدائرة .....................................................</w:t>
            </w:r>
          </w:p>
        </w:tc>
        <w:tc>
          <w:tcPr>
            <w:tcW w:w="868" w:type="dxa"/>
            <w:tcBorders>
              <w:top w:val="nil"/>
              <w:left w:val="nil"/>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b/>
                <w:bCs/>
                <w:sz w:val="20"/>
                <w:szCs w:val="20"/>
              </w:rPr>
            </w:pPr>
          </w:p>
        </w:tc>
        <w:tc>
          <w:tcPr>
            <w:tcW w:w="315" w:type="dxa"/>
            <w:tcBorders>
              <w:top w:val="nil"/>
              <w:left w:val="nil"/>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b/>
                <w:bCs/>
                <w:sz w:val="20"/>
                <w:szCs w:val="20"/>
              </w:rPr>
            </w:pPr>
          </w:p>
        </w:tc>
        <w:tc>
          <w:tcPr>
            <w:tcW w:w="6979" w:type="dxa"/>
            <w:gridSpan w:val="8"/>
            <w:tcBorders>
              <w:top w:val="nil"/>
              <w:left w:val="nil"/>
              <w:bottom w:val="nil"/>
              <w:right w:val="nil"/>
            </w:tcBorders>
            <w:shd w:val="clear" w:color="auto" w:fill="auto"/>
            <w:vAlign w:val="center"/>
            <w:hideMark/>
          </w:tcPr>
          <w:p w:rsidR="00077274" w:rsidRPr="00077274" w:rsidRDefault="00077274" w:rsidP="00077274">
            <w:pPr>
              <w:bidi/>
              <w:spacing w:after="0" w:line="240" w:lineRule="auto"/>
              <w:jc w:val="both"/>
              <w:rPr>
                <w:rFonts w:ascii="Arial" w:hAnsi="Arial"/>
                <w:b/>
                <w:bCs/>
                <w:sz w:val="20"/>
                <w:szCs w:val="20"/>
              </w:rPr>
            </w:pPr>
            <w:r w:rsidRPr="00077274">
              <w:rPr>
                <w:rFonts w:ascii="Arial" w:hAnsi="Arial"/>
                <w:b/>
                <w:bCs/>
                <w:sz w:val="20"/>
                <w:szCs w:val="20"/>
                <w:rtl/>
              </w:rPr>
              <w:t xml:space="preserve">   التاريخ:       /          /      200</w:t>
            </w:r>
          </w:p>
        </w:tc>
      </w:tr>
      <w:tr w:rsidR="00077274" w:rsidRPr="00077274" w:rsidTr="00215C01">
        <w:trPr>
          <w:trHeight w:val="154"/>
          <w:jc w:val="center"/>
        </w:trPr>
        <w:tc>
          <w:tcPr>
            <w:tcW w:w="8285" w:type="dxa"/>
            <w:gridSpan w:val="10"/>
            <w:tcBorders>
              <w:top w:val="single" w:sz="8" w:space="0" w:color="auto"/>
              <w:left w:val="single" w:sz="8" w:space="0" w:color="auto"/>
              <w:bottom w:val="single" w:sz="8" w:space="0" w:color="auto"/>
              <w:right w:val="single" w:sz="8" w:space="0" w:color="000000"/>
            </w:tcBorders>
            <w:shd w:val="clear" w:color="auto" w:fill="auto"/>
            <w:vAlign w:val="center"/>
            <w:hideMark/>
          </w:tcPr>
          <w:p w:rsidR="00077274" w:rsidRPr="00077274" w:rsidRDefault="00077274" w:rsidP="00077274">
            <w:pPr>
              <w:bidi/>
              <w:spacing w:after="0" w:line="240" w:lineRule="auto"/>
              <w:jc w:val="center"/>
              <w:rPr>
                <w:rFonts w:ascii="Arial" w:hAnsi="Arial"/>
                <w:b/>
                <w:bCs/>
                <w:sz w:val="24"/>
                <w:szCs w:val="24"/>
              </w:rPr>
            </w:pPr>
            <w:r w:rsidRPr="00077274">
              <w:rPr>
                <w:rFonts w:ascii="Arial" w:hAnsi="Arial"/>
                <w:b/>
                <w:bCs/>
                <w:sz w:val="24"/>
                <w:szCs w:val="24"/>
                <w:rtl/>
              </w:rPr>
              <w:t>الموازنة التقديرية  لعام (              )</w:t>
            </w:r>
          </w:p>
        </w:tc>
        <w:tc>
          <w:tcPr>
            <w:tcW w:w="315" w:type="dxa"/>
            <w:tcBorders>
              <w:top w:val="nil"/>
              <w:left w:val="nil"/>
              <w:bottom w:val="nil"/>
              <w:right w:val="nil"/>
            </w:tcBorders>
            <w:shd w:val="clear" w:color="auto" w:fill="auto"/>
            <w:vAlign w:val="center"/>
            <w:hideMark/>
          </w:tcPr>
          <w:p w:rsidR="00077274" w:rsidRPr="00077274" w:rsidRDefault="00077274" w:rsidP="00077274">
            <w:pPr>
              <w:spacing w:after="0" w:line="240" w:lineRule="auto"/>
              <w:jc w:val="right"/>
              <w:rPr>
                <w:rFonts w:ascii="Arial" w:hAnsi="Arial"/>
                <w:b/>
                <w:bCs/>
                <w:sz w:val="24"/>
                <w:szCs w:val="24"/>
              </w:rPr>
            </w:pPr>
          </w:p>
        </w:tc>
        <w:tc>
          <w:tcPr>
            <w:tcW w:w="6979" w:type="dxa"/>
            <w:gridSpan w:val="8"/>
            <w:tcBorders>
              <w:top w:val="single" w:sz="8" w:space="0" w:color="auto"/>
              <w:left w:val="single" w:sz="8" w:space="0" w:color="auto"/>
              <w:bottom w:val="single" w:sz="8" w:space="0" w:color="auto"/>
              <w:right w:val="single" w:sz="8" w:space="0" w:color="000000"/>
            </w:tcBorders>
            <w:shd w:val="clear" w:color="auto" w:fill="auto"/>
            <w:vAlign w:val="center"/>
            <w:hideMark/>
          </w:tcPr>
          <w:p w:rsidR="00077274" w:rsidRPr="00077274" w:rsidRDefault="00077274" w:rsidP="00077274">
            <w:pPr>
              <w:bidi/>
              <w:spacing w:after="0" w:line="240" w:lineRule="auto"/>
              <w:jc w:val="center"/>
              <w:rPr>
                <w:rFonts w:ascii="Arial" w:hAnsi="Arial"/>
                <w:b/>
                <w:bCs/>
                <w:sz w:val="24"/>
                <w:szCs w:val="24"/>
              </w:rPr>
            </w:pPr>
            <w:r w:rsidRPr="00077274">
              <w:rPr>
                <w:rFonts w:ascii="Arial" w:hAnsi="Arial"/>
                <w:b/>
                <w:bCs/>
                <w:sz w:val="24"/>
                <w:szCs w:val="24"/>
                <w:rtl/>
              </w:rPr>
              <w:t>الموازنة التقديرية  لعام (              )</w:t>
            </w:r>
          </w:p>
        </w:tc>
      </w:tr>
      <w:tr w:rsidR="00077274" w:rsidRPr="00077274" w:rsidTr="00235405">
        <w:trPr>
          <w:trHeight w:val="143"/>
          <w:jc w:val="center"/>
        </w:trPr>
        <w:tc>
          <w:tcPr>
            <w:tcW w:w="825" w:type="dxa"/>
            <w:vMerge w:val="restart"/>
            <w:tcBorders>
              <w:top w:val="nil"/>
              <w:left w:val="single" w:sz="8" w:space="0" w:color="auto"/>
              <w:bottom w:val="single" w:sz="8" w:space="0" w:color="auto"/>
              <w:right w:val="single" w:sz="4" w:space="0" w:color="FFFFFF" w:themeColor="background1"/>
            </w:tcBorders>
            <w:shd w:val="clear" w:color="auto" w:fill="17365D" w:themeFill="text2" w:themeFillShade="BF"/>
            <w:vAlign w:val="center"/>
            <w:hideMark/>
          </w:tcPr>
          <w:p w:rsidR="00077274" w:rsidRPr="00077274" w:rsidRDefault="00077274" w:rsidP="00077274">
            <w:pPr>
              <w:bidi/>
              <w:spacing w:after="0" w:line="240" w:lineRule="auto"/>
              <w:jc w:val="center"/>
              <w:rPr>
                <w:rFonts w:ascii="Arial" w:hAnsi="Arial"/>
                <w:b/>
                <w:bCs/>
                <w:sz w:val="20"/>
                <w:szCs w:val="20"/>
              </w:rPr>
            </w:pPr>
            <w:r w:rsidRPr="00077274">
              <w:rPr>
                <w:rFonts w:ascii="Arial" w:hAnsi="Arial"/>
                <w:b/>
                <w:bCs/>
                <w:sz w:val="20"/>
                <w:szCs w:val="20"/>
                <w:rtl/>
              </w:rPr>
              <w:t>الرقم المتسلسل</w:t>
            </w:r>
          </w:p>
        </w:tc>
        <w:tc>
          <w:tcPr>
            <w:tcW w:w="1486" w:type="dxa"/>
            <w:vMerge w:val="restart"/>
            <w:tcBorders>
              <w:top w:val="nil"/>
              <w:left w:val="single" w:sz="4" w:space="0" w:color="FFFFFF" w:themeColor="background1"/>
              <w:bottom w:val="single" w:sz="8" w:space="0" w:color="auto"/>
              <w:right w:val="single" w:sz="4" w:space="0" w:color="FFFFFF" w:themeColor="background1"/>
            </w:tcBorders>
            <w:shd w:val="clear" w:color="auto" w:fill="17365D" w:themeFill="text2" w:themeFillShade="BF"/>
            <w:vAlign w:val="center"/>
            <w:hideMark/>
          </w:tcPr>
          <w:p w:rsidR="00077274" w:rsidRPr="00077274" w:rsidRDefault="00077274" w:rsidP="00077274">
            <w:pPr>
              <w:bidi/>
              <w:spacing w:after="0" w:line="240" w:lineRule="auto"/>
              <w:jc w:val="center"/>
              <w:rPr>
                <w:rFonts w:ascii="Arial" w:hAnsi="Arial"/>
                <w:b/>
                <w:bCs/>
                <w:sz w:val="20"/>
                <w:szCs w:val="20"/>
              </w:rPr>
            </w:pPr>
            <w:r w:rsidRPr="00077274">
              <w:rPr>
                <w:rFonts w:ascii="Arial" w:hAnsi="Arial"/>
                <w:b/>
                <w:bCs/>
                <w:sz w:val="20"/>
                <w:szCs w:val="20"/>
                <w:rtl/>
              </w:rPr>
              <w:t>بنود الموازنة للموارد البشرية الحالية</w:t>
            </w:r>
          </w:p>
        </w:tc>
        <w:tc>
          <w:tcPr>
            <w:tcW w:w="5106" w:type="dxa"/>
            <w:gridSpan w:val="7"/>
            <w:tcBorders>
              <w:top w:val="single" w:sz="8" w:space="0" w:color="auto"/>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77274" w:rsidRPr="00077274" w:rsidRDefault="00077274" w:rsidP="00077274">
            <w:pPr>
              <w:bidi/>
              <w:spacing w:after="0" w:line="240" w:lineRule="auto"/>
              <w:jc w:val="center"/>
              <w:rPr>
                <w:rFonts w:ascii="Arial" w:hAnsi="Arial"/>
                <w:b/>
                <w:bCs/>
                <w:sz w:val="20"/>
                <w:szCs w:val="20"/>
              </w:rPr>
            </w:pPr>
            <w:r w:rsidRPr="00077274">
              <w:rPr>
                <w:rFonts w:ascii="Arial" w:hAnsi="Arial"/>
                <w:b/>
                <w:bCs/>
                <w:sz w:val="20"/>
                <w:szCs w:val="20"/>
                <w:rtl/>
              </w:rPr>
              <w:t>الفئات الوظيفية</w:t>
            </w:r>
          </w:p>
        </w:tc>
        <w:tc>
          <w:tcPr>
            <w:tcW w:w="868" w:type="dxa"/>
            <w:vMerge w:val="restart"/>
            <w:tcBorders>
              <w:top w:val="nil"/>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77274" w:rsidRPr="00077274" w:rsidRDefault="00077274" w:rsidP="00077274">
            <w:pPr>
              <w:bidi/>
              <w:spacing w:after="0" w:line="240" w:lineRule="auto"/>
              <w:jc w:val="center"/>
              <w:rPr>
                <w:rFonts w:ascii="Arial" w:hAnsi="Arial"/>
                <w:b/>
                <w:bCs/>
                <w:sz w:val="20"/>
                <w:szCs w:val="20"/>
              </w:rPr>
            </w:pPr>
            <w:r w:rsidRPr="00077274">
              <w:rPr>
                <w:rFonts w:ascii="Arial" w:hAnsi="Arial"/>
                <w:b/>
                <w:bCs/>
                <w:sz w:val="20"/>
                <w:szCs w:val="20"/>
                <w:rtl/>
              </w:rPr>
              <w:t>المجموع</w:t>
            </w:r>
          </w:p>
        </w:tc>
        <w:tc>
          <w:tcPr>
            <w:tcW w:w="315" w:type="dxa"/>
            <w:vMerge w:val="restart"/>
            <w:tcBorders>
              <w:top w:val="nil"/>
              <w:left w:val="single" w:sz="4" w:space="0" w:color="FFFFFF" w:themeColor="background1"/>
              <w:bottom w:val="nil"/>
              <w:right w:val="single" w:sz="4" w:space="0" w:color="FFFFFF" w:themeColor="background1"/>
            </w:tcBorders>
            <w:shd w:val="clear" w:color="auto" w:fill="17365D" w:themeFill="text2" w:themeFillShade="BF"/>
            <w:vAlign w:val="center"/>
            <w:hideMark/>
          </w:tcPr>
          <w:p w:rsidR="00077274" w:rsidRPr="00077274" w:rsidRDefault="00077274" w:rsidP="00077274">
            <w:pPr>
              <w:spacing w:after="0" w:line="240" w:lineRule="auto"/>
              <w:jc w:val="center"/>
              <w:rPr>
                <w:rFonts w:ascii="Arial" w:hAnsi="Arial"/>
                <w:b/>
                <w:bCs/>
                <w:sz w:val="20"/>
                <w:szCs w:val="20"/>
              </w:rPr>
            </w:pPr>
            <w:r w:rsidRPr="00077274">
              <w:rPr>
                <w:rFonts w:ascii="Arial" w:hAnsi="Arial"/>
                <w:b/>
                <w:bCs/>
                <w:sz w:val="20"/>
                <w:szCs w:val="20"/>
              </w:rPr>
              <w:t> </w:t>
            </w:r>
          </w:p>
        </w:tc>
        <w:tc>
          <w:tcPr>
            <w:tcW w:w="5634" w:type="dxa"/>
            <w:gridSpan w:val="7"/>
            <w:tcBorders>
              <w:top w:val="single" w:sz="8" w:space="0" w:color="auto"/>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hideMark/>
          </w:tcPr>
          <w:p w:rsidR="00077274" w:rsidRPr="00077274" w:rsidRDefault="00077274" w:rsidP="00077274">
            <w:pPr>
              <w:bidi/>
              <w:spacing w:after="0" w:line="240" w:lineRule="auto"/>
              <w:jc w:val="center"/>
              <w:rPr>
                <w:rFonts w:ascii="Arial" w:hAnsi="Arial"/>
                <w:b/>
                <w:bCs/>
                <w:sz w:val="20"/>
                <w:szCs w:val="20"/>
              </w:rPr>
            </w:pPr>
            <w:r w:rsidRPr="00077274">
              <w:rPr>
                <w:rFonts w:ascii="Arial" w:hAnsi="Arial"/>
                <w:b/>
                <w:bCs/>
                <w:sz w:val="20"/>
                <w:szCs w:val="20"/>
                <w:rtl/>
              </w:rPr>
              <w:t>الفئات الوظيفية</w:t>
            </w:r>
          </w:p>
        </w:tc>
        <w:tc>
          <w:tcPr>
            <w:tcW w:w="1345" w:type="dxa"/>
            <w:vMerge w:val="restart"/>
            <w:tcBorders>
              <w:top w:val="nil"/>
              <w:left w:val="single" w:sz="4" w:space="0" w:color="FFFFFF" w:themeColor="background1"/>
              <w:bottom w:val="single" w:sz="8" w:space="0" w:color="auto"/>
              <w:right w:val="single" w:sz="8" w:space="0" w:color="auto"/>
            </w:tcBorders>
            <w:shd w:val="clear" w:color="auto" w:fill="17365D" w:themeFill="text2" w:themeFillShade="BF"/>
            <w:vAlign w:val="center"/>
            <w:hideMark/>
          </w:tcPr>
          <w:p w:rsidR="00077274" w:rsidRPr="00077274" w:rsidRDefault="00077274" w:rsidP="00077274">
            <w:pPr>
              <w:bidi/>
              <w:spacing w:after="0" w:line="240" w:lineRule="auto"/>
              <w:jc w:val="center"/>
              <w:rPr>
                <w:rFonts w:ascii="Arial" w:hAnsi="Arial"/>
                <w:b/>
                <w:bCs/>
                <w:sz w:val="20"/>
                <w:szCs w:val="20"/>
              </w:rPr>
            </w:pPr>
            <w:r w:rsidRPr="00077274">
              <w:rPr>
                <w:rFonts w:ascii="Arial" w:hAnsi="Arial"/>
                <w:b/>
                <w:bCs/>
                <w:sz w:val="20"/>
                <w:szCs w:val="20"/>
                <w:rtl/>
              </w:rPr>
              <w:t>المجموع</w:t>
            </w:r>
          </w:p>
        </w:tc>
      </w:tr>
      <w:tr w:rsidR="00235405" w:rsidRPr="00077274" w:rsidTr="00235405">
        <w:trPr>
          <w:trHeight w:val="435"/>
          <w:jc w:val="center"/>
        </w:trPr>
        <w:tc>
          <w:tcPr>
            <w:tcW w:w="825" w:type="dxa"/>
            <w:vMerge/>
            <w:tcBorders>
              <w:top w:val="nil"/>
              <w:left w:val="single" w:sz="8" w:space="0" w:color="auto"/>
              <w:bottom w:val="single" w:sz="8" w:space="0" w:color="auto"/>
              <w:right w:val="single" w:sz="4" w:space="0" w:color="FFFFFF" w:themeColor="background1"/>
            </w:tcBorders>
            <w:vAlign w:val="center"/>
            <w:hideMark/>
          </w:tcPr>
          <w:p w:rsidR="00077274" w:rsidRPr="00077274" w:rsidRDefault="00077274" w:rsidP="00077274">
            <w:pPr>
              <w:spacing w:after="0" w:line="240" w:lineRule="auto"/>
              <w:rPr>
                <w:rFonts w:ascii="Arial" w:hAnsi="Arial"/>
                <w:b/>
                <w:bCs/>
                <w:sz w:val="20"/>
                <w:szCs w:val="20"/>
              </w:rPr>
            </w:pPr>
          </w:p>
        </w:tc>
        <w:tc>
          <w:tcPr>
            <w:tcW w:w="1486" w:type="dxa"/>
            <w:vMerge/>
            <w:tcBorders>
              <w:top w:val="nil"/>
              <w:left w:val="single" w:sz="4" w:space="0" w:color="FFFFFF" w:themeColor="background1"/>
              <w:bottom w:val="single" w:sz="8" w:space="0" w:color="auto"/>
              <w:right w:val="single" w:sz="4" w:space="0" w:color="FFFFFF" w:themeColor="background1"/>
            </w:tcBorders>
            <w:vAlign w:val="center"/>
            <w:hideMark/>
          </w:tcPr>
          <w:p w:rsidR="00077274" w:rsidRPr="00077274" w:rsidRDefault="00077274" w:rsidP="00077274">
            <w:pPr>
              <w:spacing w:after="0" w:line="240" w:lineRule="auto"/>
              <w:rPr>
                <w:rFonts w:ascii="Arial" w:hAnsi="Arial"/>
                <w:b/>
                <w:bCs/>
                <w:sz w:val="20"/>
                <w:szCs w:val="20"/>
              </w:rPr>
            </w:pPr>
          </w:p>
        </w:tc>
        <w:tc>
          <w:tcPr>
            <w:tcW w:w="718" w:type="dxa"/>
            <w:vMerge w:val="restart"/>
            <w:tcBorders>
              <w:top w:val="single" w:sz="4" w:space="0" w:color="FFFFFF" w:themeColor="background1"/>
              <w:left w:val="single" w:sz="4" w:space="0" w:color="FFFFFF" w:themeColor="background1"/>
              <w:bottom w:val="nil"/>
              <w:right w:val="single" w:sz="4" w:space="0" w:color="FFFFFF" w:themeColor="background1"/>
            </w:tcBorders>
            <w:shd w:val="clear" w:color="auto" w:fill="943634" w:themeFill="accent2" w:themeFillShade="BF"/>
            <w:vAlign w:val="center"/>
            <w:hideMark/>
          </w:tcPr>
          <w:p w:rsidR="00077274" w:rsidRPr="00077274" w:rsidRDefault="00077274" w:rsidP="00077274">
            <w:pPr>
              <w:bidi/>
              <w:spacing w:after="0" w:line="240" w:lineRule="auto"/>
              <w:jc w:val="center"/>
              <w:rPr>
                <w:rFonts w:ascii="Arial" w:hAnsi="Arial"/>
                <w:b/>
                <w:bCs/>
                <w:color w:val="FFFFFF" w:themeColor="background1"/>
                <w:sz w:val="20"/>
                <w:szCs w:val="20"/>
              </w:rPr>
            </w:pPr>
            <w:r w:rsidRPr="00077274">
              <w:rPr>
                <w:rFonts w:ascii="Arial" w:hAnsi="Arial"/>
                <w:b/>
                <w:bCs/>
                <w:color w:val="FFFFFF" w:themeColor="background1"/>
                <w:sz w:val="20"/>
                <w:szCs w:val="20"/>
                <w:rtl/>
              </w:rPr>
              <w:t>الفئة العليا</w:t>
            </w:r>
          </w:p>
        </w:tc>
        <w:tc>
          <w:tcPr>
            <w:tcW w:w="605" w:type="dxa"/>
            <w:vMerge w:val="restart"/>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943634" w:themeFill="accent2" w:themeFillShade="BF"/>
            <w:vAlign w:val="center"/>
            <w:hideMark/>
          </w:tcPr>
          <w:p w:rsidR="00077274" w:rsidRPr="00077274" w:rsidRDefault="00077274" w:rsidP="00077274">
            <w:pPr>
              <w:bidi/>
              <w:spacing w:after="0" w:line="240" w:lineRule="auto"/>
              <w:jc w:val="center"/>
              <w:rPr>
                <w:rFonts w:ascii="Arial" w:hAnsi="Arial"/>
                <w:b/>
                <w:bCs/>
                <w:color w:val="FFFFFF" w:themeColor="background1"/>
                <w:sz w:val="20"/>
                <w:szCs w:val="20"/>
              </w:rPr>
            </w:pPr>
            <w:r w:rsidRPr="00077274">
              <w:rPr>
                <w:rFonts w:ascii="Arial" w:hAnsi="Arial"/>
                <w:b/>
                <w:bCs/>
                <w:color w:val="FFFFFF" w:themeColor="background1"/>
                <w:sz w:val="20"/>
                <w:szCs w:val="20"/>
                <w:rtl/>
              </w:rPr>
              <w:t xml:space="preserve">الفئة </w:t>
            </w:r>
            <w:r w:rsidRPr="00077274">
              <w:rPr>
                <w:rFonts w:ascii="Arial" w:hAnsi="Arial"/>
                <w:b/>
                <w:bCs/>
                <w:color w:val="FFFFFF" w:themeColor="background1"/>
                <w:sz w:val="20"/>
                <w:szCs w:val="20"/>
                <w:rtl/>
              </w:rPr>
              <w:br/>
              <w:t>الأولى</w:t>
            </w:r>
          </w:p>
        </w:tc>
        <w:tc>
          <w:tcPr>
            <w:tcW w:w="600" w:type="dxa"/>
            <w:vMerge w:val="restart"/>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943634" w:themeFill="accent2" w:themeFillShade="BF"/>
            <w:vAlign w:val="center"/>
            <w:hideMark/>
          </w:tcPr>
          <w:p w:rsidR="00077274" w:rsidRPr="00077274" w:rsidRDefault="00077274" w:rsidP="00077274">
            <w:pPr>
              <w:bidi/>
              <w:spacing w:after="0" w:line="240" w:lineRule="auto"/>
              <w:jc w:val="center"/>
              <w:rPr>
                <w:rFonts w:ascii="Arial" w:hAnsi="Arial"/>
                <w:b/>
                <w:bCs/>
                <w:color w:val="FFFFFF" w:themeColor="background1"/>
                <w:sz w:val="20"/>
                <w:szCs w:val="20"/>
              </w:rPr>
            </w:pPr>
            <w:r w:rsidRPr="00077274">
              <w:rPr>
                <w:rFonts w:ascii="Arial" w:hAnsi="Arial"/>
                <w:b/>
                <w:bCs/>
                <w:color w:val="FFFFFF" w:themeColor="background1"/>
                <w:sz w:val="20"/>
                <w:szCs w:val="20"/>
                <w:rtl/>
              </w:rPr>
              <w:t>الفئة الثانية</w:t>
            </w:r>
          </w:p>
        </w:tc>
        <w:tc>
          <w:tcPr>
            <w:tcW w:w="600" w:type="dxa"/>
            <w:vMerge w:val="restart"/>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943634" w:themeFill="accent2" w:themeFillShade="BF"/>
            <w:vAlign w:val="center"/>
            <w:hideMark/>
          </w:tcPr>
          <w:p w:rsidR="00077274" w:rsidRPr="00077274" w:rsidRDefault="00077274" w:rsidP="00077274">
            <w:pPr>
              <w:bidi/>
              <w:spacing w:after="0" w:line="240" w:lineRule="auto"/>
              <w:jc w:val="center"/>
              <w:rPr>
                <w:rFonts w:ascii="Arial" w:hAnsi="Arial"/>
                <w:b/>
                <w:bCs/>
                <w:color w:val="FFFFFF" w:themeColor="background1"/>
                <w:sz w:val="20"/>
                <w:szCs w:val="20"/>
              </w:rPr>
            </w:pPr>
            <w:r w:rsidRPr="00077274">
              <w:rPr>
                <w:rFonts w:ascii="Arial" w:hAnsi="Arial"/>
                <w:b/>
                <w:bCs/>
                <w:color w:val="FFFFFF" w:themeColor="background1"/>
                <w:sz w:val="20"/>
                <w:szCs w:val="20"/>
                <w:rtl/>
              </w:rPr>
              <w:t>الفئة الثالثة</w:t>
            </w:r>
          </w:p>
        </w:tc>
        <w:tc>
          <w:tcPr>
            <w:tcW w:w="703" w:type="dxa"/>
            <w:vMerge w:val="restart"/>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943634" w:themeFill="accent2" w:themeFillShade="BF"/>
            <w:vAlign w:val="center"/>
            <w:hideMark/>
          </w:tcPr>
          <w:p w:rsidR="00077274" w:rsidRPr="00077274" w:rsidRDefault="00077274" w:rsidP="00077274">
            <w:pPr>
              <w:bidi/>
              <w:spacing w:after="0" w:line="240" w:lineRule="auto"/>
              <w:jc w:val="center"/>
              <w:rPr>
                <w:rFonts w:ascii="Arial" w:hAnsi="Arial"/>
                <w:b/>
                <w:bCs/>
                <w:color w:val="FFFFFF" w:themeColor="background1"/>
                <w:sz w:val="20"/>
                <w:szCs w:val="20"/>
              </w:rPr>
            </w:pPr>
            <w:r w:rsidRPr="00077274">
              <w:rPr>
                <w:rFonts w:ascii="Arial" w:hAnsi="Arial"/>
                <w:b/>
                <w:bCs/>
                <w:color w:val="FFFFFF" w:themeColor="background1"/>
                <w:sz w:val="20"/>
                <w:szCs w:val="20"/>
                <w:rtl/>
              </w:rPr>
              <w:t>عقود مشاريع</w:t>
            </w:r>
          </w:p>
        </w:tc>
        <w:tc>
          <w:tcPr>
            <w:tcW w:w="880" w:type="dxa"/>
            <w:vMerge w:val="restart"/>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943634" w:themeFill="accent2" w:themeFillShade="BF"/>
            <w:vAlign w:val="center"/>
            <w:hideMark/>
          </w:tcPr>
          <w:p w:rsidR="00077274" w:rsidRPr="00077274" w:rsidRDefault="00077274" w:rsidP="00077274">
            <w:pPr>
              <w:bidi/>
              <w:spacing w:after="0" w:line="240" w:lineRule="auto"/>
              <w:jc w:val="center"/>
              <w:rPr>
                <w:rFonts w:ascii="Arial" w:hAnsi="Arial"/>
                <w:b/>
                <w:bCs/>
                <w:color w:val="FFFFFF" w:themeColor="background1"/>
                <w:sz w:val="20"/>
                <w:szCs w:val="20"/>
              </w:rPr>
            </w:pPr>
            <w:r w:rsidRPr="00077274">
              <w:rPr>
                <w:rFonts w:ascii="Arial" w:hAnsi="Arial"/>
                <w:b/>
                <w:bCs/>
                <w:color w:val="FFFFFF" w:themeColor="background1"/>
                <w:sz w:val="20"/>
                <w:szCs w:val="20"/>
                <w:rtl/>
              </w:rPr>
              <w:t>عقود شاملة</w:t>
            </w:r>
          </w:p>
        </w:tc>
        <w:tc>
          <w:tcPr>
            <w:tcW w:w="1000" w:type="dxa"/>
            <w:vMerge w:val="restart"/>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943634" w:themeFill="accent2" w:themeFillShade="BF"/>
            <w:vAlign w:val="center"/>
            <w:hideMark/>
          </w:tcPr>
          <w:p w:rsidR="00077274" w:rsidRPr="00077274" w:rsidRDefault="00077274" w:rsidP="00077274">
            <w:pPr>
              <w:bidi/>
              <w:spacing w:after="0" w:line="240" w:lineRule="auto"/>
              <w:jc w:val="center"/>
              <w:rPr>
                <w:rFonts w:ascii="Arial" w:hAnsi="Arial"/>
                <w:b/>
                <w:bCs/>
                <w:color w:val="FFFFFF" w:themeColor="background1"/>
                <w:sz w:val="20"/>
                <w:szCs w:val="20"/>
              </w:rPr>
            </w:pPr>
            <w:r w:rsidRPr="00077274">
              <w:rPr>
                <w:rFonts w:ascii="Arial" w:hAnsi="Arial"/>
                <w:b/>
                <w:bCs/>
                <w:color w:val="FFFFFF" w:themeColor="background1"/>
                <w:sz w:val="20"/>
                <w:szCs w:val="20"/>
                <w:rtl/>
              </w:rPr>
              <w:t>عمال المياومة</w:t>
            </w:r>
          </w:p>
        </w:tc>
        <w:tc>
          <w:tcPr>
            <w:tcW w:w="868" w:type="dxa"/>
            <w:vMerge/>
            <w:tcBorders>
              <w:top w:val="single" w:sz="4" w:space="0" w:color="FFFFFF" w:themeColor="background1"/>
              <w:left w:val="single" w:sz="4" w:space="0" w:color="FFFFFF" w:themeColor="background1"/>
              <w:bottom w:val="single" w:sz="8" w:space="0" w:color="auto"/>
              <w:right w:val="single" w:sz="4" w:space="0" w:color="FFFFFF" w:themeColor="background1"/>
            </w:tcBorders>
            <w:vAlign w:val="center"/>
            <w:hideMark/>
          </w:tcPr>
          <w:p w:rsidR="00077274" w:rsidRPr="00077274" w:rsidRDefault="00077274" w:rsidP="00077274">
            <w:pPr>
              <w:spacing w:after="0" w:line="240" w:lineRule="auto"/>
              <w:rPr>
                <w:rFonts w:ascii="Arial" w:hAnsi="Arial"/>
                <w:b/>
                <w:bCs/>
                <w:sz w:val="20"/>
                <w:szCs w:val="20"/>
              </w:rPr>
            </w:pPr>
          </w:p>
        </w:tc>
        <w:tc>
          <w:tcPr>
            <w:tcW w:w="315" w:type="dxa"/>
            <w:vMerge/>
            <w:tcBorders>
              <w:top w:val="nil"/>
              <w:left w:val="single" w:sz="4" w:space="0" w:color="FFFFFF" w:themeColor="background1"/>
              <w:bottom w:val="nil"/>
              <w:right w:val="single" w:sz="4" w:space="0" w:color="FFFFFF" w:themeColor="background1"/>
            </w:tcBorders>
            <w:vAlign w:val="center"/>
            <w:hideMark/>
          </w:tcPr>
          <w:p w:rsidR="00077274" w:rsidRPr="00077274" w:rsidRDefault="00077274" w:rsidP="00077274">
            <w:pPr>
              <w:spacing w:after="0" w:line="240" w:lineRule="auto"/>
              <w:rPr>
                <w:rFonts w:ascii="Arial" w:hAnsi="Arial"/>
                <w:b/>
                <w:bCs/>
                <w:sz w:val="20"/>
                <w:szCs w:val="20"/>
              </w:rPr>
            </w:pPr>
          </w:p>
        </w:tc>
        <w:tc>
          <w:tcPr>
            <w:tcW w:w="595" w:type="dxa"/>
            <w:vMerge w:val="restart"/>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943634" w:themeFill="accent2" w:themeFillShade="BF"/>
            <w:vAlign w:val="center"/>
            <w:hideMark/>
          </w:tcPr>
          <w:p w:rsidR="00077274" w:rsidRPr="00077274" w:rsidRDefault="00077274" w:rsidP="00077274">
            <w:pPr>
              <w:bidi/>
              <w:spacing w:after="0" w:line="240" w:lineRule="auto"/>
              <w:jc w:val="center"/>
              <w:rPr>
                <w:rFonts w:ascii="Arial" w:hAnsi="Arial"/>
                <w:b/>
                <w:bCs/>
                <w:color w:val="FFFFFF" w:themeColor="background1"/>
                <w:sz w:val="20"/>
                <w:szCs w:val="20"/>
              </w:rPr>
            </w:pPr>
            <w:r w:rsidRPr="00077274">
              <w:rPr>
                <w:rFonts w:ascii="Arial" w:hAnsi="Arial"/>
                <w:b/>
                <w:bCs/>
                <w:color w:val="FFFFFF" w:themeColor="background1"/>
                <w:sz w:val="20"/>
                <w:szCs w:val="20"/>
                <w:rtl/>
              </w:rPr>
              <w:t>الفئة العليا</w:t>
            </w:r>
          </w:p>
        </w:tc>
        <w:tc>
          <w:tcPr>
            <w:tcW w:w="605" w:type="dxa"/>
            <w:vMerge w:val="restart"/>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943634" w:themeFill="accent2" w:themeFillShade="BF"/>
            <w:vAlign w:val="center"/>
            <w:hideMark/>
          </w:tcPr>
          <w:p w:rsidR="00077274" w:rsidRPr="00077274" w:rsidRDefault="00077274" w:rsidP="00077274">
            <w:pPr>
              <w:bidi/>
              <w:spacing w:after="0" w:line="240" w:lineRule="auto"/>
              <w:jc w:val="center"/>
              <w:rPr>
                <w:rFonts w:ascii="Arial" w:hAnsi="Arial"/>
                <w:b/>
                <w:bCs/>
                <w:color w:val="FFFFFF" w:themeColor="background1"/>
                <w:sz w:val="20"/>
                <w:szCs w:val="20"/>
              </w:rPr>
            </w:pPr>
            <w:r w:rsidRPr="00077274">
              <w:rPr>
                <w:rFonts w:ascii="Arial" w:hAnsi="Arial"/>
                <w:b/>
                <w:bCs/>
                <w:color w:val="FFFFFF" w:themeColor="background1"/>
                <w:sz w:val="20"/>
                <w:szCs w:val="20"/>
                <w:rtl/>
              </w:rPr>
              <w:t xml:space="preserve">الفئة </w:t>
            </w:r>
            <w:r w:rsidRPr="00077274">
              <w:rPr>
                <w:rFonts w:ascii="Arial" w:hAnsi="Arial"/>
                <w:b/>
                <w:bCs/>
                <w:color w:val="FFFFFF" w:themeColor="background1"/>
                <w:sz w:val="20"/>
                <w:szCs w:val="20"/>
                <w:rtl/>
              </w:rPr>
              <w:br/>
              <w:t>الأولى</w:t>
            </w:r>
          </w:p>
        </w:tc>
        <w:tc>
          <w:tcPr>
            <w:tcW w:w="600" w:type="dxa"/>
            <w:vMerge w:val="restart"/>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943634" w:themeFill="accent2" w:themeFillShade="BF"/>
            <w:vAlign w:val="center"/>
            <w:hideMark/>
          </w:tcPr>
          <w:p w:rsidR="00077274" w:rsidRPr="00077274" w:rsidRDefault="00077274" w:rsidP="00077274">
            <w:pPr>
              <w:bidi/>
              <w:spacing w:after="0" w:line="240" w:lineRule="auto"/>
              <w:jc w:val="center"/>
              <w:rPr>
                <w:rFonts w:ascii="Arial" w:hAnsi="Arial"/>
                <w:b/>
                <w:bCs/>
                <w:color w:val="FFFFFF" w:themeColor="background1"/>
                <w:sz w:val="20"/>
                <w:szCs w:val="20"/>
              </w:rPr>
            </w:pPr>
            <w:r w:rsidRPr="00077274">
              <w:rPr>
                <w:rFonts w:ascii="Arial" w:hAnsi="Arial"/>
                <w:b/>
                <w:bCs/>
                <w:color w:val="FFFFFF" w:themeColor="background1"/>
                <w:sz w:val="20"/>
                <w:szCs w:val="20"/>
                <w:rtl/>
              </w:rPr>
              <w:t>الفئة الثانية</w:t>
            </w:r>
          </w:p>
        </w:tc>
        <w:tc>
          <w:tcPr>
            <w:tcW w:w="592" w:type="dxa"/>
            <w:vMerge w:val="restart"/>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943634" w:themeFill="accent2" w:themeFillShade="BF"/>
            <w:vAlign w:val="center"/>
            <w:hideMark/>
          </w:tcPr>
          <w:p w:rsidR="00077274" w:rsidRPr="00077274" w:rsidRDefault="00077274" w:rsidP="00077274">
            <w:pPr>
              <w:bidi/>
              <w:spacing w:after="0" w:line="240" w:lineRule="auto"/>
              <w:jc w:val="center"/>
              <w:rPr>
                <w:rFonts w:ascii="Arial" w:hAnsi="Arial"/>
                <w:b/>
                <w:bCs/>
                <w:color w:val="FFFFFF" w:themeColor="background1"/>
                <w:sz w:val="20"/>
                <w:szCs w:val="20"/>
              </w:rPr>
            </w:pPr>
            <w:r w:rsidRPr="00077274">
              <w:rPr>
                <w:rFonts w:ascii="Arial" w:hAnsi="Arial"/>
                <w:b/>
                <w:bCs/>
                <w:color w:val="FFFFFF" w:themeColor="background1"/>
                <w:sz w:val="20"/>
                <w:szCs w:val="20"/>
                <w:rtl/>
              </w:rPr>
              <w:t>الفئة الثالثة</w:t>
            </w:r>
          </w:p>
        </w:tc>
        <w:tc>
          <w:tcPr>
            <w:tcW w:w="703" w:type="dxa"/>
            <w:vMerge w:val="restart"/>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943634" w:themeFill="accent2" w:themeFillShade="BF"/>
            <w:vAlign w:val="center"/>
            <w:hideMark/>
          </w:tcPr>
          <w:p w:rsidR="00077274" w:rsidRPr="00077274" w:rsidRDefault="00077274" w:rsidP="00077274">
            <w:pPr>
              <w:bidi/>
              <w:spacing w:after="0" w:line="240" w:lineRule="auto"/>
              <w:jc w:val="center"/>
              <w:rPr>
                <w:rFonts w:ascii="Arial" w:hAnsi="Arial"/>
                <w:b/>
                <w:bCs/>
                <w:color w:val="FFFFFF" w:themeColor="background1"/>
                <w:sz w:val="20"/>
                <w:szCs w:val="20"/>
              </w:rPr>
            </w:pPr>
            <w:r w:rsidRPr="00077274">
              <w:rPr>
                <w:rFonts w:ascii="Arial" w:hAnsi="Arial"/>
                <w:b/>
                <w:bCs/>
                <w:color w:val="FFFFFF" w:themeColor="background1"/>
                <w:sz w:val="20"/>
                <w:szCs w:val="20"/>
                <w:rtl/>
              </w:rPr>
              <w:t>عقود مشاريع</w:t>
            </w:r>
          </w:p>
        </w:tc>
        <w:tc>
          <w:tcPr>
            <w:tcW w:w="1172" w:type="dxa"/>
            <w:vMerge w:val="restart"/>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943634" w:themeFill="accent2" w:themeFillShade="BF"/>
            <w:vAlign w:val="center"/>
            <w:hideMark/>
          </w:tcPr>
          <w:p w:rsidR="00077274" w:rsidRPr="00077274" w:rsidRDefault="00077274" w:rsidP="00077274">
            <w:pPr>
              <w:bidi/>
              <w:spacing w:after="0" w:line="240" w:lineRule="auto"/>
              <w:jc w:val="center"/>
              <w:rPr>
                <w:rFonts w:ascii="Arial" w:hAnsi="Arial"/>
                <w:b/>
                <w:bCs/>
                <w:color w:val="FFFFFF" w:themeColor="background1"/>
                <w:sz w:val="20"/>
                <w:szCs w:val="20"/>
              </w:rPr>
            </w:pPr>
            <w:r w:rsidRPr="00077274">
              <w:rPr>
                <w:rFonts w:ascii="Arial" w:hAnsi="Arial"/>
                <w:b/>
                <w:bCs/>
                <w:color w:val="FFFFFF" w:themeColor="background1"/>
                <w:sz w:val="20"/>
                <w:szCs w:val="20"/>
                <w:rtl/>
              </w:rPr>
              <w:t>عقود شاملة</w:t>
            </w:r>
          </w:p>
        </w:tc>
        <w:tc>
          <w:tcPr>
            <w:tcW w:w="1367" w:type="dxa"/>
            <w:vMerge w:val="restart"/>
            <w:tcBorders>
              <w:top w:val="single" w:sz="4" w:space="0" w:color="FFFFFF" w:themeColor="background1"/>
              <w:left w:val="single" w:sz="4" w:space="0" w:color="FFFFFF" w:themeColor="background1"/>
              <w:bottom w:val="single" w:sz="8" w:space="0" w:color="auto"/>
              <w:right w:val="single" w:sz="4" w:space="0" w:color="FFFFFF" w:themeColor="background1"/>
            </w:tcBorders>
            <w:shd w:val="clear" w:color="auto" w:fill="943634" w:themeFill="accent2" w:themeFillShade="BF"/>
            <w:vAlign w:val="center"/>
            <w:hideMark/>
          </w:tcPr>
          <w:p w:rsidR="00077274" w:rsidRPr="00077274" w:rsidRDefault="00077274" w:rsidP="00077274">
            <w:pPr>
              <w:bidi/>
              <w:spacing w:after="0" w:line="240" w:lineRule="auto"/>
              <w:jc w:val="center"/>
              <w:rPr>
                <w:rFonts w:ascii="Arial" w:hAnsi="Arial"/>
                <w:b/>
                <w:bCs/>
                <w:color w:val="FFFFFF" w:themeColor="background1"/>
                <w:sz w:val="20"/>
                <w:szCs w:val="20"/>
              </w:rPr>
            </w:pPr>
            <w:r w:rsidRPr="00077274">
              <w:rPr>
                <w:rFonts w:ascii="Arial" w:hAnsi="Arial"/>
                <w:b/>
                <w:bCs/>
                <w:color w:val="FFFFFF" w:themeColor="background1"/>
                <w:sz w:val="20"/>
                <w:szCs w:val="20"/>
                <w:rtl/>
              </w:rPr>
              <w:t>عمال المياومة</w:t>
            </w:r>
          </w:p>
        </w:tc>
        <w:tc>
          <w:tcPr>
            <w:tcW w:w="1345" w:type="dxa"/>
            <w:vMerge/>
            <w:tcBorders>
              <w:top w:val="nil"/>
              <w:left w:val="single" w:sz="4" w:space="0" w:color="FFFFFF" w:themeColor="background1"/>
              <w:bottom w:val="single" w:sz="8" w:space="0" w:color="auto"/>
              <w:right w:val="single" w:sz="8" w:space="0" w:color="auto"/>
            </w:tcBorders>
            <w:vAlign w:val="center"/>
            <w:hideMark/>
          </w:tcPr>
          <w:p w:rsidR="00077274" w:rsidRPr="00077274" w:rsidRDefault="00077274" w:rsidP="00077274">
            <w:pPr>
              <w:spacing w:after="0" w:line="240" w:lineRule="auto"/>
              <w:rPr>
                <w:rFonts w:ascii="Arial" w:hAnsi="Arial"/>
                <w:b/>
                <w:bCs/>
                <w:sz w:val="20"/>
                <w:szCs w:val="20"/>
              </w:rPr>
            </w:pPr>
          </w:p>
        </w:tc>
      </w:tr>
      <w:tr w:rsidR="00235405" w:rsidRPr="00077274" w:rsidTr="00235405">
        <w:trPr>
          <w:trHeight w:val="230"/>
          <w:jc w:val="center"/>
        </w:trPr>
        <w:tc>
          <w:tcPr>
            <w:tcW w:w="825" w:type="dxa"/>
            <w:vMerge/>
            <w:tcBorders>
              <w:top w:val="nil"/>
              <w:left w:val="single" w:sz="8" w:space="0" w:color="auto"/>
              <w:bottom w:val="single" w:sz="8" w:space="0" w:color="auto"/>
              <w:right w:val="single" w:sz="4" w:space="0" w:color="FFFFFF" w:themeColor="background1"/>
            </w:tcBorders>
            <w:vAlign w:val="center"/>
            <w:hideMark/>
          </w:tcPr>
          <w:p w:rsidR="00077274" w:rsidRPr="00077274" w:rsidRDefault="00077274" w:rsidP="00077274">
            <w:pPr>
              <w:spacing w:after="0" w:line="240" w:lineRule="auto"/>
              <w:rPr>
                <w:rFonts w:ascii="Arial" w:hAnsi="Arial"/>
                <w:b/>
                <w:bCs/>
                <w:sz w:val="20"/>
                <w:szCs w:val="20"/>
              </w:rPr>
            </w:pPr>
          </w:p>
        </w:tc>
        <w:tc>
          <w:tcPr>
            <w:tcW w:w="1486" w:type="dxa"/>
            <w:vMerge/>
            <w:tcBorders>
              <w:top w:val="nil"/>
              <w:left w:val="single" w:sz="4" w:space="0" w:color="FFFFFF" w:themeColor="background1"/>
              <w:bottom w:val="single" w:sz="8" w:space="0" w:color="auto"/>
              <w:right w:val="single" w:sz="4" w:space="0" w:color="FFFFFF" w:themeColor="background1"/>
            </w:tcBorders>
            <w:vAlign w:val="center"/>
            <w:hideMark/>
          </w:tcPr>
          <w:p w:rsidR="00077274" w:rsidRPr="00077274" w:rsidRDefault="00077274" w:rsidP="00077274">
            <w:pPr>
              <w:spacing w:after="0" w:line="240" w:lineRule="auto"/>
              <w:rPr>
                <w:rFonts w:ascii="Arial" w:hAnsi="Arial"/>
                <w:b/>
                <w:bCs/>
                <w:sz w:val="20"/>
                <w:szCs w:val="20"/>
              </w:rPr>
            </w:pPr>
          </w:p>
        </w:tc>
        <w:tc>
          <w:tcPr>
            <w:tcW w:w="718" w:type="dxa"/>
            <w:vMerge/>
            <w:tcBorders>
              <w:top w:val="nil"/>
              <w:left w:val="single" w:sz="4" w:space="0" w:color="FFFFFF" w:themeColor="background1"/>
              <w:bottom w:val="nil"/>
              <w:right w:val="single" w:sz="4" w:space="0" w:color="FFFFFF" w:themeColor="background1"/>
            </w:tcBorders>
            <w:shd w:val="clear" w:color="auto" w:fill="943634" w:themeFill="accent2" w:themeFillShade="BF"/>
            <w:vAlign w:val="center"/>
            <w:hideMark/>
          </w:tcPr>
          <w:p w:rsidR="00077274" w:rsidRPr="00077274" w:rsidRDefault="00077274" w:rsidP="00077274">
            <w:pPr>
              <w:spacing w:after="0" w:line="240" w:lineRule="auto"/>
              <w:rPr>
                <w:rFonts w:ascii="Arial" w:hAnsi="Arial"/>
                <w:b/>
                <w:bCs/>
                <w:sz w:val="20"/>
                <w:szCs w:val="20"/>
              </w:rPr>
            </w:pPr>
          </w:p>
        </w:tc>
        <w:tc>
          <w:tcPr>
            <w:tcW w:w="605" w:type="dxa"/>
            <w:vMerge/>
            <w:tcBorders>
              <w:top w:val="nil"/>
              <w:left w:val="single" w:sz="4" w:space="0" w:color="FFFFFF" w:themeColor="background1"/>
              <w:bottom w:val="single" w:sz="8" w:space="0" w:color="auto"/>
              <w:right w:val="single" w:sz="4" w:space="0" w:color="FFFFFF" w:themeColor="background1"/>
            </w:tcBorders>
            <w:shd w:val="clear" w:color="auto" w:fill="943634" w:themeFill="accent2" w:themeFillShade="BF"/>
            <w:vAlign w:val="center"/>
            <w:hideMark/>
          </w:tcPr>
          <w:p w:rsidR="00077274" w:rsidRPr="00077274" w:rsidRDefault="00077274" w:rsidP="00077274">
            <w:pPr>
              <w:spacing w:after="0" w:line="240" w:lineRule="auto"/>
              <w:rPr>
                <w:rFonts w:ascii="Arial" w:hAnsi="Arial"/>
                <w:b/>
                <w:bCs/>
                <w:sz w:val="20"/>
                <w:szCs w:val="20"/>
              </w:rPr>
            </w:pPr>
          </w:p>
        </w:tc>
        <w:tc>
          <w:tcPr>
            <w:tcW w:w="600" w:type="dxa"/>
            <w:vMerge/>
            <w:tcBorders>
              <w:top w:val="nil"/>
              <w:left w:val="single" w:sz="4" w:space="0" w:color="FFFFFF" w:themeColor="background1"/>
              <w:bottom w:val="single" w:sz="8" w:space="0" w:color="auto"/>
              <w:right w:val="single" w:sz="4" w:space="0" w:color="FFFFFF" w:themeColor="background1"/>
            </w:tcBorders>
            <w:shd w:val="clear" w:color="auto" w:fill="943634" w:themeFill="accent2" w:themeFillShade="BF"/>
            <w:vAlign w:val="center"/>
            <w:hideMark/>
          </w:tcPr>
          <w:p w:rsidR="00077274" w:rsidRPr="00077274" w:rsidRDefault="00077274" w:rsidP="00077274">
            <w:pPr>
              <w:spacing w:after="0" w:line="240" w:lineRule="auto"/>
              <w:rPr>
                <w:rFonts w:ascii="Arial" w:hAnsi="Arial"/>
                <w:b/>
                <w:bCs/>
                <w:sz w:val="20"/>
                <w:szCs w:val="20"/>
              </w:rPr>
            </w:pPr>
          </w:p>
        </w:tc>
        <w:tc>
          <w:tcPr>
            <w:tcW w:w="600" w:type="dxa"/>
            <w:vMerge/>
            <w:tcBorders>
              <w:top w:val="nil"/>
              <w:left w:val="single" w:sz="4" w:space="0" w:color="FFFFFF" w:themeColor="background1"/>
              <w:bottom w:val="single" w:sz="8" w:space="0" w:color="auto"/>
              <w:right w:val="single" w:sz="4" w:space="0" w:color="FFFFFF" w:themeColor="background1"/>
            </w:tcBorders>
            <w:shd w:val="clear" w:color="auto" w:fill="943634" w:themeFill="accent2" w:themeFillShade="BF"/>
            <w:vAlign w:val="center"/>
            <w:hideMark/>
          </w:tcPr>
          <w:p w:rsidR="00077274" w:rsidRPr="00077274" w:rsidRDefault="00077274" w:rsidP="00077274">
            <w:pPr>
              <w:spacing w:after="0" w:line="240" w:lineRule="auto"/>
              <w:rPr>
                <w:rFonts w:ascii="Arial" w:hAnsi="Arial"/>
                <w:b/>
                <w:bCs/>
                <w:sz w:val="20"/>
                <w:szCs w:val="20"/>
              </w:rPr>
            </w:pPr>
          </w:p>
        </w:tc>
        <w:tc>
          <w:tcPr>
            <w:tcW w:w="703" w:type="dxa"/>
            <w:vMerge/>
            <w:tcBorders>
              <w:top w:val="nil"/>
              <w:left w:val="single" w:sz="4" w:space="0" w:color="FFFFFF" w:themeColor="background1"/>
              <w:bottom w:val="single" w:sz="8" w:space="0" w:color="auto"/>
              <w:right w:val="single" w:sz="4" w:space="0" w:color="FFFFFF" w:themeColor="background1"/>
            </w:tcBorders>
            <w:shd w:val="clear" w:color="auto" w:fill="943634" w:themeFill="accent2" w:themeFillShade="BF"/>
            <w:vAlign w:val="center"/>
            <w:hideMark/>
          </w:tcPr>
          <w:p w:rsidR="00077274" w:rsidRPr="00077274" w:rsidRDefault="00077274" w:rsidP="00077274">
            <w:pPr>
              <w:spacing w:after="0" w:line="240" w:lineRule="auto"/>
              <w:rPr>
                <w:rFonts w:ascii="Arial" w:hAnsi="Arial"/>
                <w:b/>
                <w:bCs/>
                <w:sz w:val="20"/>
                <w:szCs w:val="20"/>
              </w:rPr>
            </w:pPr>
          </w:p>
        </w:tc>
        <w:tc>
          <w:tcPr>
            <w:tcW w:w="880" w:type="dxa"/>
            <w:vMerge/>
            <w:tcBorders>
              <w:top w:val="nil"/>
              <w:left w:val="single" w:sz="4" w:space="0" w:color="FFFFFF" w:themeColor="background1"/>
              <w:bottom w:val="single" w:sz="8" w:space="0" w:color="auto"/>
              <w:right w:val="single" w:sz="4" w:space="0" w:color="FFFFFF" w:themeColor="background1"/>
            </w:tcBorders>
            <w:shd w:val="clear" w:color="auto" w:fill="943634" w:themeFill="accent2" w:themeFillShade="BF"/>
            <w:vAlign w:val="center"/>
            <w:hideMark/>
          </w:tcPr>
          <w:p w:rsidR="00077274" w:rsidRPr="00077274" w:rsidRDefault="00077274" w:rsidP="00077274">
            <w:pPr>
              <w:spacing w:after="0" w:line="240" w:lineRule="auto"/>
              <w:rPr>
                <w:rFonts w:ascii="Arial" w:hAnsi="Arial"/>
                <w:b/>
                <w:bCs/>
                <w:sz w:val="20"/>
                <w:szCs w:val="20"/>
              </w:rPr>
            </w:pPr>
          </w:p>
        </w:tc>
        <w:tc>
          <w:tcPr>
            <w:tcW w:w="1000" w:type="dxa"/>
            <w:vMerge/>
            <w:tcBorders>
              <w:top w:val="nil"/>
              <w:left w:val="single" w:sz="4" w:space="0" w:color="FFFFFF" w:themeColor="background1"/>
              <w:bottom w:val="single" w:sz="8" w:space="0" w:color="auto"/>
              <w:right w:val="single" w:sz="4" w:space="0" w:color="FFFFFF" w:themeColor="background1"/>
            </w:tcBorders>
            <w:shd w:val="clear" w:color="auto" w:fill="943634" w:themeFill="accent2" w:themeFillShade="BF"/>
            <w:vAlign w:val="center"/>
            <w:hideMark/>
          </w:tcPr>
          <w:p w:rsidR="00077274" w:rsidRPr="00077274" w:rsidRDefault="00077274" w:rsidP="00077274">
            <w:pPr>
              <w:spacing w:after="0" w:line="240" w:lineRule="auto"/>
              <w:rPr>
                <w:rFonts w:ascii="Arial" w:hAnsi="Arial"/>
                <w:b/>
                <w:bCs/>
                <w:sz w:val="20"/>
                <w:szCs w:val="20"/>
              </w:rPr>
            </w:pPr>
          </w:p>
        </w:tc>
        <w:tc>
          <w:tcPr>
            <w:tcW w:w="868" w:type="dxa"/>
            <w:vMerge/>
            <w:tcBorders>
              <w:top w:val="nil"/>
              <w:left w:val="single" w:sz="4" w:space="0" w:color="FFFFFF" w:themeColor="background1"/>
              <w:bottom w:val="single" w:sz="8" w:space="0" w:color="auto"/>
              <w:right w:val="single" w:sz="4" w:space="0" w:color="FFFFFF" w:themeColor="background1"/>
            </w:tcBorders>
            <w:vAlign w:val="center"/>
            <w:hideMark/>
          </w:tcPr>
          <w:p w:rsidR="00077274" w:rsidRPr="00077274" w:rsidRDefault="00077274" w:rsidP="00077274">
            <w:pPr>
              <w:spacing w:after="0" w:line="240" w:lineRule="auto"/>
              <w:rPr>
                <w:rFonts w:ascii="Arial" w:hAnsi="Arial"/>
                <w:b/>
                <w:bCs/>
                <w:sz w:val="20"/>
                <w:szCs w:val="20"/>
              </w:rPr>
            </w:pPr>
          </w:p>
        </w:tc>
        <w:tc>
          <w:tcPr>
            <w:tcW w:w="315" w:type="dxa"/>
            <w:vMerge/>
            <w:tcBorders>
              <w:top w:val="nil"/>
              <w:left w:val="single" w:sz="4" w:space="0" w:color="FFFFFF" w:themeColor="background1"/>
              <w:bottom w:val="nil"/>
              <w:right w:val="single" w:sz="4" w:space="0" w:color="FFFFFF" w:themeColor="background1"/>
            </w:tcBorders>
            <w:vAlign w:val="center"/>
            <w:hideMark/>
          </w:tcPr>
          <w:p w:rsidR="00077274" w:rsidRPr="00077274" w:rsidRDefault="00077274" w:rsidP="00077274">
            <w:pPr>
              <w:spacing w:after="0" w:line="240" w:lineRule="auto"/>
              <w:rPr>
                <w:rFonts w:ascii="Arial" w:hAnsi="Arial"/>
                <w:b/>
                <w:bCs/>
                <w:sz w:val="20"/>
                <w:szCs w:val="20"/>
              </w:rPr>
            </w:pPr>
          </w:p>
        </w:tc>
        <w:tc>
          <w:tcPr>
            <w:tcW w:w="595" w:type="dxa"/>
            <w:vMerge/>
            <w:tcBorders>
              <w:top w:val="nil"/>
              <w:left w:val="single" w:sz="4" w:space="0" w:color="FFFFFF" w:themeColor="background1"/>
              <w:bottom w:val="single" w:sz="8" w:space="0" w:color="auto"/>
              <w:right w:val="single" w:sz="4" w:space="0" w:color="FFFFFF" w:themeColor="background1"/>
            </w:tcBorders>
            <w:shd w:val="clear" w:color="auto" w:fill="943634" w:themeFill="accent2" w:themeFillShade="BF"/>
            <w:vAlign w:val="center"/>
            <w:hideMark/>
          </w:tcPr>
          <w:p w:rsidR="00077274" w:rsidRPr="00077274" w:rsidRDefault="00077274" w:rsidP="00077274">
            <w:pPr>
              <w:spacing w:after="0" w:line="240" w:lineRule="auto"/>
              <w:rPr>
                <w:rFonts w:ascii="Arial" w:hAnsi="Arial"/>
                <w:b/>
                <w:bCs/>
                <w:sz w:val="20"/>
                <w:szCs w:val="20"/>
              </w:rPr>
            </w:pPr>
          </w:p>
        </w:tc>
        <w:tc>
          <w:tcPr>
            <w:tcW w:w="605" w:type="dxa"/>
            <w:vMerge/>
            <w:tcBorders>
              <w:top w:val="nil"/>
              <w:left w:val="single" w:sz="4" w:space="0" w:color="FFFFFF" w:themeColor="background1"/>
              <w:bottom w:val="single" w:sz="8" w:space="0" w:color="auto"/>
              <w:right w:val="single" w:sz="4" w:space="0" w:color="FFFFFF" w:themeColor="background1"/>
            </w:tcBorders>
            <w:shd w:val="clear" w:color="auto" w:fill="943634" w:themeFill="accent2" w:themeFillShade="BF"/>
            <w:vAlign w:val="center"/>
            <w:hideMark/>
          </w:tcPr>
          <w:p w:rsidR="00077274" w:rsidRPr="00077274" w:rsidRDefault="00077274" w:rsidP="00077274">
            <w:pPr>
              <w:spacing w:after="0" w:line="240" w:lineRule="auto"/>
              <w:rPr>
                <w:rFonts w:ascii="Arial" w:hAnsi="Arial"/>
                <w:b/>
                <w:bCs/>
                <w:sz w:val="20"/>
                <w:szCs w:val="20"/>
              </w:rPr>
            </w:pPr>
          </w:p>
        </w:tc>
        <w:tc>
          <w:tcPr>
            <w:tcW w:w="600" w:type="dxa"/>
            <w:vMerge/>
            <w:tcBorders>
              <w:top w:val="nil"/>
              <w:left w:val="single" w:sz="4" w:space="0" w:color="FFFFFF" w:themeColor="background1"/>
              <w:bottom w:val="single" w:sz="8" w:space="0" w:color="auto"/>
              <w:right w:val="single" w:sz="4" w:space="0" w:color="FFFFFF" w:themeColor="background1"/>
            </w:tcBorders>
            <w:shd w:val="clear" w:color="auto" w:fill="943634" w:themeFill="accent2" w:themeFillShade="BF"/>
            <w:vAlign w:val="center"/>
            <w:hideMark/>
          </w:tcPr>
          <w:p w:rsidR="00077274" w:rsidRPr="00077274" w:rsidRDefault="00077274" w:rsidP="00077274">
            <w:pPr>
              <w:spacing w:after="0" w:line="240" w:lineRule="auto"/>
              <w:rPr>
                <w:rFonts w:ascii="Arial" w:hAnsi="Arial"/>
                <w:b/>
                <w:bCs/>
                <w:sz w:val="20"/>
                <w:szCs w:val="20"/>
              </w:rPr>
            </w:pPr>
          </w:p>
        </w:tc>
        <w:tc>
          <w:tcPr>
            <w:tcW w:w="592" w:type="dxa"/>
            <w:vMerge/>
            <w:tcBorders>
              <w:top w:val="nil"/>
              <w:left w:val="single" w:sz="4" w:space="0" w:color="FFFFFF" w:themeColor="background1"/>
              <w:bottom w:val="single" w:sz="8" w:space="0" w:color="auto"/>
              <w:right w:val="single" w:sz="4" w:space="0" w:color="FFFFFF" w:themeColor="background1"/>
            </w:tcBorders>
            <w:shd w:val="clear" w:color="auto" w:fill="943634" w:themeFill="accent2" w:themeFillShade="BF"/>
            <w:vAlign w:val="center"/>
            <w:hideMark/>
          </w:tcPr>
          <w:p w:rsidR="00077274" w:rsidRPr="00077274" w:rsidRDefault="00077274" w:rsidP="00077274">
            <w:pPr>
              <w:spacing w:after="0" w:line="240" w:lineRule="auto"/>
              <w:rPr>
                <w:rFonts w:ascii="Arial" w:hAnsi="Arial"/>
                <w:b/>
                <w:bCs/>
                <w:sz w:val="20"/>
                <w:szCs w:val="20"/>
              </w:rPr>
            </w:pPr>
          </w:p>
        </w:tc>
        <w:tc>
          <w:tcPr>
            <w:tcW w:w="703" w:type="dxa"/>
            <w:vMerge/>
            <w:tcBorders>
              <w:top w:val="nil"/>
              <w:left w:val="single" w:sz="4" w:space="0" w:color="FFFFFF" w:themeColor="background1"/>
              <w:bottom w:val="single" w:sz="8" w:space="0" w:color="auto"/>
              <w:right w:val="single" w:sz="4" w:space="0" w:color="FFFFFF" w:themeColor="background1"/>
            </w:tcBorders>
            <w:shd w:val="clear" w:color="auto" w:fill="943634" w:themeFill="accent2" w:themeFillShade="BF"/>
            <w:vAlign w:val="center"/>
            <w:hideMark/>
          </w:tcPr>
          <w:p w:rsidR="00077274" w:rsidRPr="00077274" w:rsidRDefault="00077274" w:rsidP="00077274">
            <w:pPr>
              <w:spacing w:after="0" w:line="240" w:lineRule="auto"/>
              <w:rPr>
                <w:rFonts w:ascii="Arial" w:hAnsi="Arial"/>
                <w:b/>
                <w:bCs/>
                <w:sz w:val="20"/>
                <w:szCs w:val="20"/>
              </w:rPr>
            </w:pPr>
          </w:p>
        </w:tc>
        <w:tc>
          <w:tcPr>
            <w:tcW w:w="1172" w:type="dxa"/>
            <w:vMerge/>
            <w:tcBorders>
              <w:top w:val="nil"/>
              <w:left w:val="single" w:sz="4" w:space="0" w:color="FFFFFF" w:themeColor="background1"/>
              <w:bottom w:val="single" w:sz="8" w:space="0" w:color="auto"/>
              <w:right w:val="single" w:sz="4" w:space="0" w:color="FFFFFF" w:themeColor="background1"/>
            </w:tcBorders>
            <w:shd w:val="clear" w:color="auto" w:fill="943634" w:themeFill="accent2" w:themeFillShade="BF"/>
            <w:vAlign w:val="center"/>
            <w:hideMark/>
          </w:tcPr>
          <w:p w:rsidR="00077274" w:rsidRPr="00077274" w:rsidRDefault="00077274" w:rsidP="00077274">
            <w:pPr>
              <w:spacing w:after="0" w:line="240" w:lineRule="auto"/>
              <w:rPr>
                <w:rFonts w:ascii="Arial" w:hAnsi="Arial"/>
                <w:b/>
                <w:bCs/>
                <w:sz w:val="20"/>
                <w:szCs w:val="20"/>
              </w:rPr>
            </w:pPr>
          </w:p>
        </w:tc>
        <w:tc>
          <w:tcPr>
            <w:tcW w:w="1367" w:type="dxa"/>
            <w:vMerge/>
            <w:tcBorders>
              <w:top w:val="nil"/>
              <w:left w:val="single" w:sz="4" w:space="0" w:color="FFFFFF" w:themeColor="background1"/>
              <w:bottom w:val="single" w:sz="8" w:space="0" w:color="auto"/>
              <w:right w:val="single" w:sz="4" w:space="0" w:color="FFFFFF" w:themeColor="background1"/>
            </w:tcBorders>
            <w:shd w:val="clear" w:color="auto" w:fill="943634" w:themeFill="accent2" w:themeFillShade="BF"/>
            <w:vAlign w:val="center"/>
            <w:hideMark/>
          </w:tcPr>
          <w:p w:rsidR="00077274" w:rsidRPr="00077274" w:rsidRDefault="00077274" w:rsidP="00077274">
            <w:pPr>
              <w:spacing w:after="0" w:line="240" w:lineRule="auto"/>
              <w:rPr>
                <w:rFonts w:ascii="Arial" w:hAnsi="Arial"/>
                <w:b/>
                <w:bCs/>
                <w:sz w:val="20"/>
                <w:szCs w:val="20"/>
              </w:rPr>
            </w:pPr>
          </w:p>
        </w:tc>
        <w:tc>
          <w:tcPr>
            <w:tcW w:w="1345" w:type="dxa"/>
            <w:vMerge/>
            <w:tcBorders>
              <w:top w:val="nil"/>
              <w:left w:val="single" w:sz="4" w:space="0" w:color="FFFFFF" w:themeColor="background1"/>
              <w:bottom w:val="single" w:sz="8" w:space="0" w:color="auto"/>
              <w:right w:val="single" w:sz="8" w:space="0" w:color="auto"/>
            </w:tcBorders>
            <w:vAlign w:val="center"/>
            <w:hideMark/>
          </w:tcPr>
          <w:p w:rsidR="00077274" w:rsidRPr="00077274" w:rsidRDefault="00077274" w:rsidP="00077274">
            <w:pPr>
              <w:spacing w:after="0" w:line="240" w:lineRule="auto"/>
              <w:rPr>
                <w:rFonts w:ascii="Arial" w:hAnsi="Arial"/>
                <w:b/>
                <w:bCs/>
                <w:sz w:val="20"/>
                <w:szCs w:val="20"/>
              </w:rPr>
            </w:pPr>
          </w:p>
        </w:tc>
      </w:tr>
      <w:tr w:rsidR="00077274" w:rsidRPr="00077274" w:rsidTr="00235405">
        <w:trPr>
          <w:trHeight w:val="327"/>
          <w:jc w:val="center"/>
        </w:trPr>
        <w:tc>
          <w:tcPr>
            <w:tcW w:w="825"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077274" w:rsidRPr="00077274" w:rsidRDefault="00077274" w:rsidP="00077274">
            <w:pPr>
              <w:bidi/>
              <w:spacing w:after="0" w:line="240" w:lineRule="auto"/>
              <w:jc w:val="center"/>
              <w:rPr>
                <w:rFonts w:ascii="Arial" w:hAnsi="Arial"/>
                <w:sz w:val="20"/>
                <w:szCs w:val="20"/>
              </w:rPr>
            </w:pPr>
            <w:r w:rsidRPr="00077274">
              <w:rPr>
                <w:rFonts w:ascii="Arial" w:hAnsi="Arial"/>
                <w:sz w:val="20"/>
                <w:szCs w:val="20"/>
                <w:rtl/>
              </w:rPr>
              <w:t>1</w:t>
            </w:r>
          </w:p>
        </w:tc>
        <w:tc>
          <w:tcPr>
            <w:tcW w:w="1486" w:type="dxa"/>
            <w:tcBorders>
              <w:top w:val="single" w:sz="8" w:space="0" w:color="auto"/>
              <w:left w:val="single" w:sz="8" w:space="0" w:color="auto"/>
              <w:bottom w:val="single" w:sz="4" w:space="0" w:color="auto"/>
              <w:right w:val="single" w:sz="4" w:space="0" w:color="000000" w:themeColor="text1"/>
            </w:tcBorders>
            <w:shd w:val="clear" w:color="auto" w:fill="auto"/>
            <w:vAlign w:val="center"/>
            <w:hideMark/>
          </w:tcPr>
          <w:p w:rsidR="00077274" w:rsidRPr="00077274" w:rsidRDefault="00077274" w:rsidP="00077274">
            <w:pPr>
              <w:bidi/>
              <w:spacing w:after="0" w:line="240" w:lineRule="auto"/>
              <w:jc w:val="center"/>
              <w:rPr>
                <w:rFonts w:ascii="Arial" w:hAnsi="Arial"/>
                <w:sz w:val="20"/>
                <w:szCs w:val="20"/>
              </w:rPr>
            </w:pPr>
            <w:r w:rsidRPr="00077274">
              <w:rPr>
                <w:rFonts w:ascii="Arial" w:hAnsi="Arial"/>
                <w:sz w:val="20"/>
                <w:szCs w:val="20"/>
                <w:rtl/>
              </w:rPr>
              <w:t>الرواتب الأساسية</w:t>
            </w:r>
          </w:p>
        </w:tc>
        <w:tc>
          <w:tcPr>
            <w:tcW w:w="718" w:type="dxa"/>
            <w:tcBorders>
              <w:top w:val="single" w:sz="4" w:space="0" w:color="auto"/>
              <w:left w:val="single" w:sz="4" w:space="0" w:color="000000" w:themeColor="text1"/>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703" w:type="dxa"/>
            <w:tcBorders>
              <w:top w:val="nil"/>
              <w:left w:val="single" w:sz="4" w:space="0" w:color="auto"/>
              <w:bottom w:val="single" w:sz="4" w:space="0" w:color="auto"/>
              <w:right w:val="single" w:sz="4" w:space="0" w:color="auto"/>
            </w:tcBorders>
            <w:shd w:val="clear" w:color="auto" w:fill="auto"/>
            <w:noWrap/>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880"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868" w:type="dxa"/>
            <w:tcBorders>
              <w:top w:val="nil"/>
              <w:left w:val="single" w:sz="4" w:space="0" w:color="auto"/>
              <w:bottom w:val="single" w:sz="4" w:space="0" w:color="auto"/>
              <w:right w:val="single" w:sz="8"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315" w:type="dxa"/>
            <w:tcBorders>
              <w:top w:val="nil"/>
              <w:left w:val="nil"/>
              <w:bottom w:val="nil"/>
              <w:right w:val="single" w:sz="4" w:space="0" w:color="000000" w:themeColor="text1"/>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p>
        </w:tc>
        <w:tc>
          <w:tcPr>
            <w:tcW w:w="595" w:type="dxa"/>
            <w:tcBorders>
              <w:top w:val="nil"/>
              <w:left w:val="single" w:sz="4" w:space="0" w:color="000000" w:themeColor="text1"/>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5" w:type="dxa"/>
            <w:tcBorders>
              <w:top w:val="nil"/>
              <w:left w:val="nil"/>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0"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592"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703"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367" w:type="dxa"/>
            <w:tcBorders>
              <w:top w:val="nil"/>
              <w:left w:val="single" w:sz="4" w:space="0" w:color="auto"/>
              <w:bottom w:val="single" w:sz="4" w:space="0" w:color="auto"/>
              <w:right w:val="nil"/>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345" w:type="dxa"/>
            <w:tcBorders>
              <w:top w:val="nil"/>
              <w:left w:val="single" w:sz="8" w:space="0" w:color="auto"/>
              <w:bottom w:val="single" w:sz="4" w:space="0" w:color="auto"/>
              <w:right w:val="single" w:sz="8"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r>
      <w:tr w:rsidR="00077274" w:rsidRPr="00077274" w:rsidTr="00215C01">
        <w:trPr>
          <w:trHeight w:val="202"/>
          <w:jc w:val="center"/>
        </w:trPr>
        <w:tc>
          <w:tcPr>
            <w:tcW w:w="825" w:type="dxa"/>
            <w:tcBorders>
              <w:top w:val="nil"/>
              <w:left w:val="single" w:sz="8" w:space="0" w:color="auto"/>
              <w:bottom w:val="single" w:sz="4" w:space="0" w:color="auto"/>
              <w:right w:val="single" w:sz="8" w:space="0" w:color="auto"/>
            </w:tcBorders>
            <w:shd w:val="clear" w:color="auto" w:fill="auto"/>
            <w:vAlign w:val="center"/>
            <w:hideMark/>
          </w:tcPr>
          <w:p w:rsidR="00077274" w:rsidRPr="00077274" w:rsidRDefault="00077274" w:rsidP="00077274">
            <w:pPr>
              <w:bidi/>
              <w:spacing w:after="0" w:line="240" w:lineRule="auto"/>
              <w:jc w:val="center"/>
              <w:rPr>
                <w:rFonts w:ascii="Arial" w:hAnsi="Arial"/>
                <w:sz w:val="20"/>
                <w:szCs w:val="20"/>
              </w:rPr>
            </w:pPr>
            <w:r w:rsidRPr="00077274">
              <w:rPr>
                <w:rFonts w:ascii="Arial" w:hAnsi="Arial"/>
                <w:sz w:val="20"/>
                <w:szCs w:val="20"/>
                <w:rtl/>
              </w:rPr>
              <w:t>2</w:t>
            </w:r>
          </w:p>
        </w:tc>
        <w:tc>
          <w:tcPr>
            <w:tcW w:w="1486" w:type="dxa"/>
            <w:tcBorders>
              <w:top w:val="nil"/>
              <w:left w:val="single" w:sz="8" w:space="0" w:color="auto"/>
              <w:bottom w:val="single" w:sz="4" w:space="0" w:color="auto"/>
              <w:right w:val="single" w:sz="8" w:space="0" w:color="auto"/>
            </w:tcBorders>
            <w:shd w:val="clear" w:color="auto" w:fill="auto"/>
            <w:vAlign w:val="center"/>
            <w:hideMark/>
          </w:tcPr>
          <w:p w:rsidR="00077274" w:rsidRPr="00077274" w:rsidRDefault="00077274" w:rsidP="00077274">
            <w:pPr>
              <w:bidi/>
              <w:spacing w:after="0" w:line="240" w:lineRule="auto"/>
              <w:jc w:val="center"/>
              <w:rPr>
                <w:rFonts w:ascii="Arial" w:hAnsi="Arial"/>
                <w:sz w:val="20"/>
                <w:szCs w:val="20"/>
              </w:rPr>
            </w:pPr>
            <w:r w:rsidRPr="00077274">
              <w:rPr>
                <w:rFonts w:ascii="Arial" w:hAnsi="Arial"/>
                <w:sz w:val="20"/>
                <w:szCs w:val="20"/>
                <w:rtl/>
              </w:rPr>
              <w:t>العلاوة الأساسية</w:t>
            </w:r>
          </w:p>
        </w:tc>
        <w:tc>
          <w:tcPr>
            <w:tcW w:w="718" w:type="dxa"/>
            <w:tcBorders>
              <w:top w:val="nil"/>
              <w:left w:val="nil"/>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703" w:type="dxa"/>
            <w:tcBorders>
              <w:top w:val="nil"/>
              <w:left w:val="single" w:sz="4" w:space="0" w:color="auto"/>
              <w:bottom w:val="single" w:sz="4" w:space="0" w:color="auto"/>
              <w:right w:val="single" w:sz="4" w:space="0" w:color="auto"/>
            </w:tcBorders>
            <w:shd w:val="clear" w:color="auto" w:fill="auto"/>
            <w:noWrap/>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880"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868" w:type="dxa"/>
            <w:tcBorders>
              <w:top w:val="nil"/>
              <w:left w:val="single" w:sz="4" w:space="0" w:color="auto"/>
              <w:bottom w:val="single" w:sz="4" w:space="0" w:color="auto"/>
              <w:right w:val="single" w:sz="8"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315" w:type="dxa"/>
            <w:tcBorders>
              <w:top w:val="nil"/>
              <w:left w:val="nil"/>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p>
        </w:tc>
        <w:tc>
          <w:tcPr>
            <w:tcW w:w="595" w:type="dxa"/>
            <w:tcBorders>
              <w:top w:val="nil"/>
              <w:left w:val="single" w:sz="8"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5" w:type="dxa"/>
            <w:tcBorders>
              <w:top w:val="nil"/>
              <w:left w:val="nil"/>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0"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592"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703"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367" w:type="dxa"/>
            <w:tcBorders>
              <w:top w:val="nil"/>
              <w:left w:val="single" w:sz="4" w:space="0" w:color="auto"/>
              <w:bottom w:val="single" w:sz="4" w:space="0" w:color="auto"/>
              <w:right w:val="nil"/>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345" w:type="dxa"/>
            <w:tcBorders>
              <w:top w:val="nil"/>
              <w:left w:val="single" w:sz="8" w:space="0" w:color="auto"/>
              <w:bottom w:val="single" w:sz="4" w:space="0" w:color="auto"/>
              <w:right w:val="single" w:sz="8"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r>
      <w:tr w:rsidR="00077274" w:rsidRPr="00077274" w:rsidTr="00215C01">
        <w:trPr>
          <w:trHeight w:val="175"/>
          <w:jc w:val="center"/>
        </w:trPr>
        <w:tc>
          <w:tcPr>
            <w:tcW w:w="825" w:type="dxa"/>
            <w:tcBorders>
              <w:top w:val="nil"/>
              <w:left w:val="single" w:sz="8" w:space="0" w:color="auto"/>
              <w:bottom w:val="single" w:sz="4" w:space="0" w:color="auto"/>
              <w:right w:val="single" w:sz="8" w:space="0" w:color="auto"/>
            </w:tcBorders>
            <w:shd w:val="clear" w:color="auto" w:fill="auto"/>
            <w:vAlign w:val="center"/>
            <w:hideMark/>
          </w:tcPr>
          <w:p w:rsidR="00077274" w:rsidRPr="00077274" w:rsidRDefault="00077274" w:rsidP="00077274">
            <w:pPr>
              <w:bidi/>
              <w:spacing w:after="0" w:line="240" w:lineRule="auto"/>
              <w:jc w:val="center"/>
              <w:rPr>
                <w:rFonts w:ascii="Arial" w:hAnsi="Arial"/>
                <w:sz w:val="20"/>
                <w:szCs w:val="20"/>
              </w:rPr>
            </w:pPr>
            <w:r w:rsidRPr="00077274">
              <w:rPr>
                <w:rFonts w:ascii="Arial" w:hAnsi="Arial"/>
                <w:sz w:val="20"/>
                <w:szCs w:val="20"/>
                <w:rtl/>
              </w:rPr>
              <w:t>3</w:t>
            </w:r>
          </w:p>
        </w:tc>
        <w:tc>
          <w:tcPr>
            <w:tcW w:w="1486" w:type="dxa"/>
            <w:tcBorders>
              <w:top w:val="nil"/>
              <w:left w:val="single" w:sz="8" w:space="0" w:color="auto"/>
              <w:bottom w:val="single" w:sz="4" w:space="0" w:color="auto"/>
              <w:right w:val="single" w:sz="8" w:space="0" w:color="auto"/>
            </w:tcBorders>
            <w:shd w:val="clear" w:color="auto" w:fill="auto"/>
            <w:vAlign w:val="center"/>
            <w:hideMark/>
          </w:tcPr>
          <w:p w:rsidR="00077274" w:rsidRPr="00077274" w:rsidRDefault="00077274" w:rsidP="00077274">
            <w:pPr>
              <w:bidi/>
              <w:spacing w:after="0" w:line="240" w:lineRule="auto"/>
              <w:jc w:val="center"/>
              <w:rPr>
                <w:rFonts w:ascii="Arial" w:hAnsi="Arial"/>
                <w:sz w:val="20"/>
                <w:szCs w:val="20"/>
              </w:rPr>
            </w:pPr>
            <w:r w:rsidRPr="00077274">
              <w:rPr>
                <w:rFonts w:ascii="Arial" w:hAnsi="Arial"/>
                <w:sz w:val="20"/>
                <w:szCs w:val="20"/>
                <w:rtl/>
              </w:rPr>
              <w:t>علاوة غلاء المعيشة</w:t>
            </w:r>
          </w:p>
        </w:tc>
        <w:tc>
          <w:tcPr>
            <w:tcW w:w="718" w:type="dxa"/>
            <w:tcBorders>
              <w:top w:val="nil"/>
              <w:left w:val="nil"/>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703" w:type="dxa"/>
            <w:tcBorders>
              <w:top w:val="nil"/>
              <w:left w:val="single" w:sz="4" w:space="0" w:color="auto"/>
              <w:bottom w:val="single" w:sz="4" w:space="0" w:color="auto"/>
              <w:right w:val="single" w:sz="4" w:space="0" w:color="auto"/>
            </w:tcBorders>
            <w:shd w:val="clear" w:color="auto" w:fill="auto"/>
            <w:noWrap/>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880"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868" w:type="dxa"/>
            <w:tcBorders>
              <w:top w:val="nil"/>
              <w:left w:val="single" w:sz="4" w:space="0" w:color="auto"/>
              <w:bottom w:val="single" w:sz="4" w:space="0" w:color="auto"/>
              <w:right w:val="single" w:sz="8"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315" w:type="dxa"/>
            <w:tcBorders>
              <w:top w:val="nil"/>
              <w:left w:val="nil"/>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p>
        </w:tc>
        <w:tc>
          <w:tcPr>
            <w:tcW w:w="595" w:type="dxa"/>
            <w:tcBorders>
              <w:top w:val="nil"/>
              <w:left w:val="single" w:sz="8"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5" w:type="dxa"/>
            <w:tcBorders>
              <w:top w:val="nil"/>
              <w:left w:val="nil"/>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0"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592"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703"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367" w:type="dxa"/>
            <w:tcBorders>
              <w:top w:val="nil"/>
              <w:left w:val="single" w:sz="4" w:space="0" w:color="auto"/>
              <w:bottom w:val="single" w:sz="4" w:space="0" w:color="auto"/>
              <w:right w:val="nil"/>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345" w:type="dxa"/>
            <w:tcBorders>
              <w:top w:val="nil"/>
              <w:left w:val="single" w:sz="8" w:space="0" w:color="auto"/>
              <w:bottom w:val="single" w:sz="4" w:space="0" w:color="auto"/>
              <w:right w:val="single" w:sz="8"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r>
      <w:tr w:rsidR="00077274" w:rsidRPr="00077274" w:rsidTr="00215C01">
        <w:trPr>
          <w:trHeight w:val="222"/>
          <w:jc w:val="center"/>
        </w:trPr>
        <w:tc>
          <w:tcPr>
            <w:tcW w:w="825" w:type="dxa"/>
            <w:tcBorders>
              <w:top w:val="nil"/>
              <w:left w:val="single" w:sz="8" w:space="0" w:color="auto"/>
              <w:bottom w:val="single" w:sz="4" w:space="0" w:color="auto"/>
              <w:right w:val="single" w:sz="8" w:space="0" w:color="auto"/>
            </w:tcBorders>
            <w:shd w:val="clear" w:color="auto" w:fill="auto"/>
            <w:vAlign w:val="center"/>
            <w:hideMark/>
          </w:tcPr>
          <w:p w:rsidR="00077274" w:rsidRPr="00077274" w:rsidRDefault="00077274" w:rsidP="00077274">
            <w:pPr>
              <w:bidi/>
              <w:spacing w:after="0" w:line="240" w:lineRule="auto"/>
              <w:jc w:val="center"/>
              <w:rPr>
                <w:rFonts w:ascii="Arial" w:hAnsi="Arial"/>
                <w:sz w:val="20"/>
                <w:szCs w:val="20"/>
              </w:rPr>
            </w:pPr>
            <w:r w:rsidRPr="00077274">
              <w:rPr>
                <w:rFonts w:ascii="Arial" w:hAnsi="Arial"/>
                <w:sz w:val="20"/>
                <w:szCs w:val="20"/>
                <w:rtl/>
              </w:rPr>
              <w:t>4</w:t>
            </w:r>
          </w:p>
        </w:tc>
        <w:tc>
          <w:tcPr>
            <w:tcW w:w="1486" w:type="dxa"/>
            <w:tcBorders>
              <w:top w:val="nil"/>
              <w:left w:val="single" w:sz="8" w:space="0" w:color="auto"/>
              <w:bottom w:val="single" w:sz="4" w:space="0" w:color="auto"/>
              <w:right w:val="single" w:sz="8" w:space="0" w:color="auto"/>
            </w:tcBorders>
            <w:shd w:val="clear" w:color="auto" w:fill="auto"/>
            <w:vAlign w:val="center"/>
            <w:hideMark/>
          </w:tcPr>
          <w:p w:rsidR="00077274" w:rsidRPr="00077274" w:rsidRDefault="00077274" w:rsidP="00077274">
            <w:pPr>
              <w:bidi/>
              <w:spacing w:after="0" w:line="240" w:lineRule="auto"/>
              <w:jc w:val="center"/>
              <w:rPr>
                <w:rFonts w:ascii="Arial" w:hAnsi="Arial"/>
                <w:sz w:val="20"/>
                <w:szCs w:val="20"/>
              </w:rPr>
            </w:pPr>
            <w:r w:rsidRPr="00077274">
              <w:rPr>
                <w:rFonts w:ascii="Arial" w:hAnsi="Arial"/>
                <w:sz w:val="20"/>
                <w:szCs w:val="20"/>
                <w:rtl/>
              </w:rPr>
              <w:t>العلاوة العائلية</w:t>
            </w:r>
          </w:p>
        </w:tc>
        <w:tc>
          <w:tcPr>
            <w:tcW w:w="718" w:type="dxa"/>
            <w:tcBorders>
              <w:top w:val="nil"/>
              <w:left w:val="nil"/>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703" w:type="dxa"/>
            <w:tcBorders>
              <w:top w:val="nil"/>
              <w:left w:val="single" w:sz="4" w:space="0" w:color="auto"/>
              <w:bottom w:val="single" w:sz="4" w:space="0" w:color="auto"/>
              <w:right w:val="single" w:sz="4" w:space="0" w:color="auto"/>
            </w:tcBorders>
            <w:shd w:val="clear" w:color="auto" w:fill="auto"/>
            <w:noWrap/>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880"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868" w:type="dxa"/>
            <w:tcBorders>
              <w:top w:val="nil"/>
              <w:left w:val="single" w:sz="4" w:space="0" w:color="auto"/>
              <w:bottom w:val="single" w:sz="4" w:space="0" w:color="auto"/>
              <w:right w:val="single" w:sz="8"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315" w:type="dxa"/>
            <w:tcBorders>
              <w:top w:val="nil"/>
              <w:left w:val="nil"/>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p>
        </w:tc>
        <w:tc>
          <w:tcPr>
            <w:tcW w:w="595" w:type="dxa"/>
            <w:tcBorders>
              <w:top w:val="nil"/>
              <w:left w:val="single" w:sz="8"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5" w:type="dxa"/>
            <w:tcBorders>
              <w:top w:val="nil"/>
              <w:left w:val="nil"/>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0"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592"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703"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367" w:type="dxa"/>
            <w:tcBorders>
              <w:top w:val="nil"/>
              <w:left w:val="single" w:sz="4" w:space="0" w:color="auto"/>
              <w:bottom w:val="single" w:sz="4" w:space="0" w:color="auto"/>
              <w:right w:val="nil"/>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345" w:type="dxa"/>
            <w:tcBorders>
              <w:top w:val="nil"/>
              <w:left w:val="single" w:sz="8" w:space="0" w:color="auto"/>
              <w:bottom w:val="single" w:sz="4" w:space="0" w:color="auto"/>
              <w:right w:val="single" w:sz="8"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r>
      <w:tr w:rsidR="00077274" w:rsidRPr="00077274" w:rsidTr="00215C01">
        <w:trPr>
          <w:trHeight w:val="219"/>
          <w:jc w:val="center"/>
        </w:trPr>
        <w:tc>
          <w:tcPr>
            <w:tcW w:w="825" w:type="dxa"/>
            <w:tcBorders>
              <w:top w:val="nil"/>
              <w:left w:val="single" w:sz="8" w:space="0" w:color="auto"/>
              <w:bottom w:val="single" w:sz="4" w:space="0" w:color="auto"/>
              <w:right w:val="single" w:sz="8" w:space="0" w:color="auto"/>
            </w:tcBorders>
            <w:shd w:val="clear" w:color="auto" w:fill="auto"/>
            <w:vAlign w:val="center"/>
            <w:hideMark/>
          </w:tcPr>
          <w:p w:rsidR="00077274" w:rsidRPr="00077274" w:rsidRDefault="00077274" w:rsidP="00077274">
            <w:pPr>
              <w:bidi/>
              <w:spacing w:after="0" w:line="240" w:lineRule="auto"/>
              <w:jc w:val="center"/>
              <w:rPr>
                <w:rFonts w:ascii="Arial" w:hAnsi="Arial"/>
                <w:sz w:val="20"/>
                <w:szCs w:val="20"/>
              </w:rPr>
            </w:pPr>
            <w:r w:rsidRPr="00077274">
              <w:rPr>
                <w:rFonts w:ascii="Arial" w:hAnsi="Arial"/>
                <w:sz w:val="20"/>
                <w:szCs w:val="20"/>
                <w:rtl/>
              </w:rPr>
              <w:t>5</w:t>
            </w:r>
          </w:p>
        </w:tc>
        <w:tc>
          <w:tcPr>
            <w:tcW w:w="1486" w:type="dxa"/>
            <w:tcBorders>
              <w:top w:val="nil"/>
              <w:left w:val="single" w:sz="8" w:space="0" w:color="auto"/>
              <w:bottom w:val="single" w:sz="4" w:space="0" w:color="auto"/>
              <w:right w:val="single" w:sz="8" w:space="0" w:color="auto"/>
            </w:tcBorders>
            <w:shd w:val="clear" w:color="auto" w:fill="auto"/>
            <w:vAlign w:val="center"/>
            <w:hideMark/>
          </w:tcPr>
          <w:p w:rsidR="00077274" w:rsidRPr="00077274" w:rsidRDefault="00077274" w:rsidP="00077274">
            <w:pPr>
              <w:bidi/>
              <w:spacing w:after="0" w:line="240" w:lineRule="auto"/>
              <w:jc w:val="center"/>
              <w:rPr>
                <w:rFonts w:ascii="Arial" w:hAnsi="Arial"/>
                <w:sz w:val="20"/>
                <w:szCs w:val="20"/>
              </w:rPr>
            </w:pPr>
            <w:r w:rsidRPr="00077274">
              <w:rPr>
                <w:rFonts w:ascii="Arial" w:hAnsi="Arial"/>
                <w:sz w:val="20"/>
                <w:szCs w:val="20"/>
                <w:rtl/>
              </w:rPr>
              <w:t>العلاوات الإضافية</w:t>
            </w:r>
          </w:p>
        </w:tc>
        <w:tc>
          <w:tcPr>
            <w:tcW w:w="718" w:type="dxa"/>
            <w:tcBorders>
              <w:top w:val="nil"/>
              <w:left w:val="nil"/>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703" w:type="dxa"/>
            <w:tcBorders>
              <w:top w:val="nil"/>
              <w:left w:val="single" w:sz="4" w:space="0" w:color="auto"/>
              <w:bottom w:val="single" w:sz="4" w:space="0" w:color="auto"/>
              <w:right w:val="single" w:sz="4" w:space="0" w:color="auto"/>
            </w:tcBorders>
            <w:shd w:val="clear" w:color="auto" w:fill="auto"/>
            <w:noWrap/>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880"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868" w:type="dxa"/>
            <w:tcBorders>
              <w:top w:val="nil"/>
              <w:left w:val="single" w:sz="4" w:space="0" w:color="auto"/>
              <w:bottom w:val="single" w:sz="4" w:space="0" w:color="auto"/>
              <w:right w:val="single" w:sz="8"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315" w:type="dxa"/>
            <w:tcBorders>
              <w:top w:val="nil"/>
              <w:left w:val="nil"/>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p>
        </w:tc>
        <w:tc>
          <w:tcPr>
            <w:tcW w:w="595" w:type="dxa"/>
            <w:tcBorders>
              <w:top w:val="nil"/>
              <w:left w:val="single" w:sz="8"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5" w:type="dxa"/>
            <w:tcBorders>
              <w:top w:val="nil"/>
              <w:left w:val="nil"/>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0"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592"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703"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367" w:type="dxa"/>
            <w:tcBorders>
              <w:top w:val="nil"/>
              <w:left w:val="single" w:sz="4" w:space="0" w:color="auto"/>
              <w:bottom w:val="single" w:sz="4" w:space="0" w:color="auto"/>
              <w:right w:val="nil"/>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345" w:type="dxa"/>
            <w:tcBorders>
              <w:top w:val="nil"/>
              <w:left w:val="single" w:sz="8" w:space="0" w:color="auto"/>
              <w:bottom w:val="single" w:sz="4" w:space="0" w:color="auto"/>
              <w:right w:val="single" w:sz="8"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r>
      <w:tr w:rsidR="00077274" w:rsidRPr="00077274" w:rsidTr="00077274">
        <w:trPr>
          <w:trHeight w:val="301"/>
          <w:jc w:val="center"/>
        </w:trPr>
        <w:tc>
          <w:tcPr>
            <w:tcW w:w="825" w:type="dxa"/>
            <w:tcBorders>
              <w:top w:val="nil"/>
              <w:left w:val="single" w:sz="8" w:space="0" w:color="auto"/>
              <w:bottom w:val="nil"/>
              <w:right w:val="single" w:sz="8" w:space="0" w:color="auto"/>
            </w:tcBorders>
            <w:shd w:val="clear" w:color="auto" w:fill="auto"/>
            <w:vAlign w:val="center"/>
            <w:hideMark/>
          </w:tcPr>
          <w:p w:rsidR="00077274" w:rsidRPr="00077274" w:rsidRDefault="00077274" w:rsidP="00077274">
            <w:pPr>
              <w:bidi/>
              <w:spacing w:after="0" w:line="240" w:lineRule="auto"/>
              <w:jc w:val="center"/>
              <w:rPr>
                <w:rFonts w:ascii="Arial" w:hAnsi="Arial"/>
                <w:sz w:val="20"/>
                <w:szCs w:val="20"/>
              </w:rPr>
            </w:pPr>
            <w:r w:rsidRPr="00077274">
              <w:rPr>
                <w:rFonts w:ascii="Arial" w:hAnsi="Arial"/>
                <w:sz w:val="20"/>
                <w:szCs w:val="20"/>
                <w:rtl/>
              </w:rPr>
              <w:t>6</w:t>
            </w:r>
          </w:p>
        </w:tc>
        <w:tc>
          <w:tcPr>
            <w:tcW w:w="1486" w:type="dxa"/>
            <w:tcBorders>
              <w:top w:val="nil"/>
              <w:left w:val="single" w:sz="8" w:space="0" w:color="auto"/>
              <w:bottom w:val="nil"/>
              <w:right w:val="single" w:sz="8" w:space="0" w:color="auto"/>
            </w:tcBorders>
            <w:shd w:val="clear" w:color="auto" w:fill="auto"/>
            <w:vAlign w:val="center"/>
            <w:hideMark/>
          </w:tcPr>
          <w:p w:rsidR="00077274" w:rsidRPr="00077274" w:rsidRDefault="00077274" w:rsidP="00077274">
            <w:pPr>
              <w:bidi/>
              <w:spacing w:after="0" w:line="240" w:lineRule="auto"/>
              <w:jc w:val="center"/>
              <w:rPr>
                <w:rFonts w:ascii="Arial" w:hAnsi="Arial"/>
                <w:sz w:val="20"/>
                <w:szCs w:val="20"/>
              </w:rPr>
            </w:pPr>
            <w:r w:rsidRPr="00077274">
              <w:rPr>
                <w:rFonts w:ascii="Arial" w:hAnsi="Arial"/>
                <w:sz w:val="20"/>
                <w:szCs w:val="20"/>
                <w:rtl/>
              </w:rPr>
              <w:t>علاوة تحسين غلاء المعيشة</w:t>
            </w:r>
          </w:p>
        </w:tc>
        <w:tc>
          <w:tcPr>
            <w:tcW w:w="718" w:type="dxa"/>
            <w:tcBorders>
              <w:top w:val="nil"/>
              <w:left w:val="nil"/>
              <w:bottom w:val="nil"/>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5" w:type="dxa"/>
            <w:tcBorders>
              <w:top w:val="nil"/>
              <w:left w:val="single" w:sz="4" w:space="0" w:color="auto"/>
              <w:bottom w:val="nil"/>
              <w:right w:val="single" w:sz="4" w:space="0" w:color="auto"/>
            </w:tcBorders>
            <w:shd w:val="clear" w:color="auto" w:fill="auto"/>
            <w:noWrap/>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0" w:type="dxa"/>
            <w:tcBorders>
              <w:top w:val="nil"/>
              <w:left w:val="single" w:sz="4" w:space="0" w:color="auto"/>
              <w:bottom w:val="nil"/>
              <w:right w:val="single" w:sz="4" w:space="0" w:color="auto"/>
            </w:tcBorders>
            <w:shd w:val="clear" w:color="auto" w:fill="auto"/>
            <w:noWrap/>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0" w:type="dxa"/>
            <w:tcBorders>
              <w:top w:val="nil"/>
              <w:left w:val="single" w:sz="4" w:space="0" w:color="auto"/>
              <w:bottom w:val="nil"/>
              <w:right w:val="single" w:sz="4" w:space="0" w:color="auto"/>
            </w:tcBorders>
            <w:shd w:val="clear" w:color="auto" w:fill="auto"/>
            <w:noWrap/>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703" w:type="dxa"/>
            <w:tcBorders>
              <w:top w:val="nil"/>
              <w:left w:val="single" w:sz="4" w:space="0" w:color="auto"/>
              <w:bottom w:val="nil"/>
              <w:right w:val="single" w:sz="4" w:space="0" w:color="auto"/>
            </w:tcBorders>
            <w:shd w:val="clear" w:color="auto" w:fill="auto"/>
            <w:noWrap/>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880" w:type="dxa"/>
            <w:tcBorders>
              <w:top w:val="nil"/>
              <w:left w:val="single" w:sz="4" w:space="0" w:color="auto"/>
              <w:bottom w:val="nil"/>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000" w:type="dxa"/>
            <w:tcBorders>
              <w:top w:val="nil"/>
              <w:left w:val="single" w:sz="4" w:space="0" w:color="auto"/>
              <w:bottom w:val="nil"/>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868" w:type="dxa"/>
            <w:tcBorders>
              <w:top w:val="nil"/>
              <w:left w:val="single" w:sz="4" w:space="0" w:color="auto"/>
              <w:bottom w:val="nil"/>
              <w:right w:val="single" w:sz="8"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315" w:type="dxa"/>
            <w:tcBorders>
              <w:top w:val="nil"/>
              <w:left w:val="nil"/>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p>
        </w:tc>
        <w:tc>
          <w:tcPr>
            <w:tcW w:w="595" w:type="dxa"/>
            <w:tcBorders>
              <w:top w:val="nil"/>
              <w:left w:val="single" w:sz="8" w:space="0" w:color="auto"/>
              <w:bottom w:val="nil"/>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5" w:type="dxa"/>
            <w:tcBorders>
              <w:top w:val="nil"/>
              <w:left w:val="nil"/>
              <w:bottom w:val="nil"/>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0" w:type="dxa"/>
            <w:tcBorders>
              <w:top w:val="nil"/>
              <w:left w:val="single" w:sz="4" w:space="0" w:color="auto"/>
              <w:bottom w:val="nil"/>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592" w:type="dxa"/>
            <w:tcBorders>
              <w:top w:val="nil"/>
              <w:left w:val="single" w:sz="4" w:space="0" w:color="auto"/>
              <w:bottom w:val="nil"/>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703" w:type="dxa"/>
            <w:tcBorders>
              <w:top w:val="nil"/>
              <w:left w:val="single" w:sz="4" w:space="0" w:color="auto"/>
              <w:bottom w:val="nil"/>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172" w:type="dxa"/>
            <w:tcBorders>
              <w:top w:val="nil"/>
              <w:left w:val="single" w:sz="4" w:space="0" w:color="auto"/>
              <w:bottom w:val="nil"/>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367" w:type="dxa"/>
            <w:tcBorders>
              <w:top w:val="nil"/>
              <w:left w:val="single" w:sz="4" w:space="0" w:color="auto"/>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345" w:type="dxa"/>
            <w:tcBorders>
              <w:top w:val="nil"/>
              <w:left w:val="single" w:sz="8" w:space="0" w:color="auto"/>
              <w:bottom w:val="nil"/>
              <w:right w:val="single" w:sz="8"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r>
      <w:tr w:rsidR="00077274" w:rsidRPr="00077274" w:rsidTr="00215C01">
        <w:trPr>
          <w:trHeight w:val="196"/>
          <w:jc w:val="center"/>
        </w:trPr>
        <w:tc>
          <w:tcPr>
            <w:tcW w:w="2311"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077274" w:rsidRPr="00077274" w:rsidRDefault="00077274" w:rsidP="00077274">
            <w:pPr>
              <w:bidi/>
              <w:spacing w:after="0" w:line="240" w:lineRule="auto"/>
              <w:jc w:val="center"/>
              <w:rPr>
                <w:rFonts w:ascii="Arial" w:hAnsi="Arial"/>
                <w:b/>
                <w:bCs/>
                <w:sz w:val="20"/>
                <w:szCs w:val="20"/>
              </w:rPr>
            </w:pPr>
            <w:r w:rsidRPr="00077274">
              <w:rPr>
                <w:rFonts w:ascii="Arial" w:hAnsi="Arial"/>
                <w:b/>
                <w:bCs/>
                <w:sz w:val="20"/>
                <w:szCs w:val="20"/>
                <w:rtl/>
              </w:rPr>
              <w:t>المجموع</w:t>
            </w:r>
          </w:p>
        </w:tc>
        <w:tc>
          <w:tcPr>
            <w:tcW w:w="71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0" w:type="dxa"/>
            <w:tcBorders>
              <w:top w:val="single" w:sz="8" w:space="0" w:color="auto"/>
              <w:left w:val="nil"/>
              <w:bottom w:val="single" w:sz="8" w:space="0" w:color="auto"/>
              <w:right w:val="single" w:sz="4" w:space="0" w:color="auto"/>
            </w:tcBorders>
            <w:shd w:val="clear" w:color="auto" w:fill="auto"/>
            <w:noWrap/>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0"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703" w:type="dxa"/>
            <w:tcBorders>
              <w:top w:val="single" w:sz="8" w:space="0" w:color="auto"/>
              <w:left w:val="single" w:sz="4" w:space="0" w:color="auto"/>
              <w:bottom w:val="single" w:sz="8" w:space="0" w:color="auto"/>
              <w:right w:val="single" w:sz="4" w:space="0" w:color="auto"/>
            </w:tcBorders>
            <w:shd w:val="clear" w:color="auto" w:fill="auto"/>
            <w:noWrap/>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88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00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868"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315" w:type="dxa"/>
            <w:tcBorders>
              <w:top w:val="nil"/>
              <w:left w:val="single" w:sz="8" w:space="0" w:color="auto"/>
              <w:bottom w:val="nil"/>
              <w:right w:val="single" w:sz="8"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59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5" w:type="dxa"/>
            <w:tcBorders>
              <w:top w:val="single" w:sz="8" w:space="0" w:color="auto"/>
              <w:left w:val="nil"/>
              <w:bottom w:val="single" w:sz="8"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592"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703"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172"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367" w:type="dxa"/>
            <w:tcBorders>
              <w:top w:val="single" w:sz="8" w:space="0" w:color="auto"/>
              <w:left w:val="single" w:sz="4" w:space="0" w:color="auto"/>
              <w:bottom w:val="single" w:sz="8" w:space="0" w:color="auto"/>
              <w:right w:val="nil"/>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34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r>
      <w:tr w:rsidR="00077274" w:rsidRPr="00077274" w:rsidTr="00215C01">
        <w:trPr>
          <w:trHeight w:val="454"/>
          <w:jc w:val="center"/>
        </w:trPr>
        <w:tc>
          <w:tcPr>
            <w:tcW w:w="825" w:type="dxa"/>
            <w:tcBorders>
              <w:top w:val="nil"/>
              <w:left w:val="single" w:sz="8" w:space="0" w:color="auto"/>
              <w:bottom w:val="single" w:sz="4" w:space="0" w:color="auto"/>
              <w:right w:val="single" w:sz="8" w:space="0" w:color="auto"/>
            </w:tcBorders>
            <w:shd w:val="clear" w:color="auto" w:fill="auto"/>
            <w:vAlign w:val="center"/>
            <w:hideMark/>
          </w:tcPr>
          <w:p w:rsidR="00077274" w:rsidRPr="00077274" w:rsidRDefault="00077274" w:rsidP="00077274">
            <w:pPr>
              <w:bidi/>
              <w:spacing w:after="0" w:line="240" w:lineRule="auto"/>
              <w:jc w:val="center"/>
              <w:rPr>
                <w:rFonts w:ascii="Arial" w:hAnsi="Arial"/>
                <w:sz w:val="20"/>
                <w:szCs w:val="20"/>
              </w:rPr>
            </w:pPr>
            <w:r w:rsidRPr="00077274">
              <w:rPr>
                <w:rFonts w:ascii="Arial" w:hAnsi="Arial"/>
                <w:sz w:val="20"/>
                <w:szCs w:val="20"/>
                <w:rtl/>
              </w:rPr>
              <w:t>7</w:t>
            </w:r>
          </w:p>
        </w:tc>
        <w:tc>
          <w:tcPr>
            <w:tcW w:w="1486" w:type="dxa"/>
            <w:tcBorders>
              <w:top w:val="nil"/>
              <w:left w:val="single" w:sz="8" w:space="0" w:color="auto"/>
              <w:bottom w:val="single" w:sz="4" w:space="0" w:color="auto"/>
              <w:right w:val="single" w:sz="8" w:space="0" w:color="auto"/>
            </w:tcBorders>
            <w:shd w:val="clear" w:color="auto" w:fill="auto"/>
            <w:vAlign w:val="center"/>
            <w:hideMark/>
          </w:tcPr>
          <w:p w:rsidR="00077274" w:rsidRPr="00077274" w:rsidRDefault="00077274" w:rsidP="00077274">
            <w:pPr>
              <w:bidi/>
              <w:spacing w:after="0" w:line="240" w:lineRule="auto"/>
              <w:jc w:val="center"/>
              <w:rPr>
                <w:rFonts w:ascii="Arial" w:hAnsi="Arial"/>
                <w:sz w:val="20"/>
                <w:szCs w:val="20"/>
              </w:rPr>
            </w:pPr>
            <w:r w:rsidRPr="00077274">
              <w:rPr>
                <w:rFonts w:ascii="Arial" w:hAnsi="Arial"/>
                <w:sz w:val="20"/>
                <w:szCs w:val="20"/>
                <w:rtl/>
              </w:rPr>
              <w:t xml:space="preserve">مساهمة الدائرة في الضمان الاجتماعي </w:t>
            </w:r>
          </w:p>
        </w:tc>
        <w:tc>
          <w:tcPr>
            <w:tcW w:w="718" w:type="dxa"/>
            <w:tcBorders>
              <w:top w:val="nil"/>
              <w:left w:val="nil"/>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5" w:type="dxa"/>
            <w:tcBorders>
              <w:top w:val="nil"/>
              <w:left w:val="single" w:sz="4" w:space="0" w:color="auto"/>
              <w:bottom w:val="single" w:sz="4" w:space="0" w:color="auto"/>
              <w:right w:val="single" w:sz="4" w:space="0" w:color="auto"/>
            </w:tcBorders>
            <w:shd w:val="clear" w:color="auto" w:fill="auto"/>
            <w:noWrap/>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703" w:type="dxa"/>
            <w:tcBorders>
              <w:top w:val="nil"/>
              <w:left w:val="single" w:sz="4" w:space="0" w:color="auto"/>
              <w:bottom w:val="single" w:sz="4" w:space="0" w:color="auto"/>
              <w:right w:val="single" w:sz="4" w:space="0" w:color="auto"/>
            </w:tcBorders>
            <w:shd w:val="clear" w:color="auto" w:fill="auto"/>
            <w:noWrap/>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880"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868" w:type="dxa"/>
            <w:tcBorders>
              <w:top w:val="nil"/>
              <w:left w:val="single" w:sz="4" w:space="0" w:color="auto"/>
              <w:bottom w:val="single" w:sz="4" w:space="0" w:color="auto"/>
              <w:right w:val="single" w:sz="8"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315" w:type="dxa"/>
            <w:tcBorders>
              <w:top w:val="nil"/>
              <w:left w:val="nil"/>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p>
        </w:tc>
        <w:tc>
          <w:tcPr>
            <w:tcW w:w="595" w:type="dxa"/>
            <w:tcBorders>
              <w:top w:val="nil"/>
              <w:left w:val="single" w:sz="8"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5" w:type="dxa"/>
            <w:tcBorders>
              <w:top w:val="nil"/>
              <w:left w:val="nil"/>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0"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592"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703"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367" w:type="dxa"/>
            <w:tcBorders>
              <w:top w:val="nil"/>
              <w:left w:val="single" w:sz="4" w:space="0" w:color="auto"/>
              <w:bottom w:val="single" w:sz="4" w:space="0" w:color="auto"/>
              <w:right w:val="nil"/>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345" w:type="dxa"/>
            <w:tcBorders>
              <w:top w:val="nil"/>
              <w:left w:val="single" w:sz="8" w:space="0" w:color="auto"/>
              <w:bottom w:val="single" w:sz="4" w:space="0" w:color="auto"/>
              <w:right w:val="single" w:sz="8"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r>
      <w:tr w:rsidR="00077274" w:rsidRPr="00077274" w:rsidTr="00215C01">
        <w:trPr>
          <w:trHeight w:val="255"/>
          <w:jc w:val="center"/>
        </w:trPr>
        <w:tc>
          <w:tcPr>
            <w:tcW w:w="825" w:type="dxa"/>
            <w:tcBorders>
              <w:top w:val="nil"/>
              <w:left w:val="single" w:sz="8" w:space="0" w:color="auto"/>
              <w:bottom w:val="single" w:sz="4" w:space="0" w:color="auto"/>
              <w:right w:val="single" w:sz="8" w:space="0" w:color="auto"/>
            </w:tcBorders>
            <w:shd w:val="clear" w:color="auto" w:fill="auto"/>
            <w:vAlign w:val="center"/>
            <w:hideMark/>
          </w:tcPr>
          <w:p w:rsidR="00077274" w:rsidRPr="00077274" w:rsidRDefault="00077274" w:rsidP="00077274">
            <w:pPr>
              <w:bidi/>
              <w:spacing w:after="0" w:line="240" w:lineRule="auto"/>
              <w:jc w:val="center"/>
              <w:rPr>
                <w:rFonts w:ascii="Arial" w:hAnsi="Arial"/>
                <w:sz w:val="20"/>
                <w:szCs w:val="20"/>
              </w:rPr>
            </w:pPr>
            <w:r w:rsidRPr="00077274">
              <w:rPr>
                <w:rFonts w:ascii="Arial" w:hAnsi="Arial"/>
                <w:sz w:val="20"/>
                <w:szCs w:val="20"/>
                <w:rtl/>
              </w:rPr>
              <w:t>8</w:t>
            </w:r>
          </w:p>
        </w:tc>
        <w:tc>
          <w:tcPr>
            <w:tcW w:w="1486" w:type="dxa"/>
            <w:tcBorders>
              <w:top w:val="nil"/>
              <w:left w:val="single" w:sz="8" w:space="0" w:color="auto"/>
              <w:bottom w:val="single" w:sz="4" w:space="0" w:color="auto"/>
              <w:right w:val="single" w:sz="8" w:space="0" w:color="auto"/>
            </w:tcBorders>
            <w:shd w:val="clear" w:color="auto" w:fill="auto"/>
            <w:vAlign w:val="center"/>
            <w:hideMark/>
          </w:tcPr>
          <w:p w:rsidR="00077274" w:rsidRPr="00077274" w:rsidRDefault="00077274" w:rsidP="00077274">
            <w:pPr>
              <w:bidi/>
              <w:spacing w:after="0" w:line="240" w:lineRule="auto"/>
              <w:jc w:val="center"/>
              <w:rPr>
                <w:rFonts w:ascii="Arial" w:hAnsi="Arial"/>
                <w:sz w:val="20"/>
                <w:szCs w:val="20"/>
              </w:rPr>
            </w:pPr>
            <w:r w:rsidRPr="00077274">
              <w:rPr>
                <w:rFonts w:ascii="Arial" w:hAnsi="Arial"/>
                <w:sz w:val="20"/>
                <w:szCs w:val="20"/>
                <w:rtl/>
              </w:rPr>
              <w:t>العمل الإضافي</w:t>
            </w:r>
          </w:p>
        </w:tc>
        <w:tc>
          <w:tcPr>
            <w:tcW w:w="718" w:type="dxa"/>
            <w:tcBorders>
              <w:top w:val="nil"/>
              <w:left w:val="nil"/>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5"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0"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0"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703"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880"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868" w:type="dxa"/>
            <w:tcBorders>
              <w:top w:val="nil"/>
              <w:left w:val="single" w:sz="4" w:space="0" w:color="auto"/>
              <w:bottom w:val="single" w:sz="4" w:space="0" w:color="auto"/>
              <w:right w:val="single" w:sz="8"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315" w:type="dxa"/>
            <w:tcBorders>
              <w:top w:val="nil"/>
              <w:left w:val="nil"/>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p>
        </w:tc>
        <w:tc>
          <w:tcPr>
            <w:tcW w:w="595" w:type="dxa"/>
            <w:tcBorders>
              <w:top w:val="nil"/>
              <w:left w:val="single" w:sz="8"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5" w:type="dxa"/>
            <w:tcBorders>
              <w:top w:val="nil"/>
              <w:left w:val="nil"/>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0"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592"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703"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367" w:type="dxa"/>
            <w:tcBorders>
              <w:top w:val="nil"/>
              <w:left w:val="single" w:sz="4" w:space="0" w:color="auto"/>
              <w:bottom w:val="single" w:sz="4" w:space="0" w:color="auto"/>
              <w:right w:val="nil"/>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345" w:type="dxa"/>
            <w:tcBorders>
              <w:top w:val="nil"/>
              <w:left w:val="single" w:sz="8" w:space="0" w:color="auto"/>
              <w:bottom w:val="single" w:sz="4" w:space="0" w:color="auto"/>
              <w:right w:val="single" w:sz="8"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r>
      <w:tr w:rsidR="00077274" w:rsidRPr="00077274" w:rsidTr="00077274">
        <w:trPr>
          <w:trHeight w:val="109"/>
          <w:jc w:val="center"/>
        </w:trPr>
        <w:tc>
          <w:tcPr>
            <w:tcW w:w="825" w:type="dxa"/>
            <w:tcBorders>
              <w:top w:val="nil"/>
              <w:left w:val="single" w:sz="8" w:space="0" w:color="auto"/>
              <w:bottom w:val="single" w:sz="4" w:space="0" w:color="auto"/>
              <w:right w:val="single" w:sz="8" w:space="0" w:color="auto"/>
            </w:tcBorders>
            <w:shd w:val="clear" w:color="auto" w:fill="auto"/>
            <w:vAlign w:val="center"/>
            <w:hideMark/>
          </w:tcPr>
          <w:p w:rsidR="00077274" w:rsidRPr="00077274" w:rsidRDefault="00077274" w:rsidP="00077274">
            <w:pPr>
              <w:bidi/>
              <w:spacing w:after="0" w:line="240" w:lineRule="auto"/>
              <w:jc w:val="center"/>
              <w:rPr>
                <w:rFonts w:ascii="Arial" w:hAnsi="Arial"/>
                <w:sz w:val="20"/>
                <w:szCs w:val="20"/>
              </w:rPr>
            </w:pPr>
            <w:r w:rsidRPr="00077274">
              <w:rPr>
                <w:rFonts w:ascii="Arial" w:hAnsi="Arial"/>
                <w:sz w:val="20"/>
                <w:szCs w:val="20"/>
                <w:rtl/>
              </w:rPr>
              <w:t>9</w:t>
            </w:r>
          </w:p>
        </w:tc>
        <w:tc>
          <w:tcPr>
            <w:tcW w:w="1486" w:type="dxa"/>
            <w:tcBorders>
              <w:top w:val="nil"/>
              <w:left w:val="single" w:sz="8" w:space="0" w:color="auto"/>
              <w:bottom w:val="single" w:sz="4" w:space="0" w:color="auto"/>
              <w:right w:val="single" w:sz="8" w:space="0" w:color="auto"/>
            </w:tcBorders>
            <w:shd w:val="clear" w:color="auto" w:fill="auto"/>
            <w:vAlign w:val="center"/>
            <w:hideMark/>
          </w:tcPr>
          <w:p w:rsidR="00077274" w:rsidRPr="00077274" w:rsidRDefault="00077274" w:rsidP="00077274">
            <w:pPr>
              <w:bidi/>
              <w:spacing w:after="0" w:line="240" w:lineRule="auto"/>
              <w:jc w:val="center"/>
              <w:rPr>
                <w:rFonts w:ascii="Arial" w:hAnsi="Arial"/>
                <w:sz w:val="20"/>
                <w:szCs w:val="20"/>
              </w:rPr>
            </w:pPr>
            <w:r w:rsidRPr="00077274">
              <w:rPr>
                <w:rFonts w:ascii="Arial" w:hAnsi="Arial"/>
                <w:sz w:val="20"/>
                <w:szCs w:val="20"/>
                <w:rtl/>
              </w:rPr>
              <w:t>المكافآت</w:t>
            </w:r>
          </w:p>
        </w:tc>
        <w:tc>
          <w:tcPr>
            <w:tcW w:w="718" w:type="dxa"/>
            <w:tcBorders>
              <w:top w:val="nil"/>
              <w:left w:val="nil"/>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5"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0"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0"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703"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880"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868" w:type="dxa"/>
            <w:tcBorders>
              <w:top w:val="nil"/>
              <w:left w:val="single" w:sz="4" w:space="0" w:color="auto"/>
              <w:bottom w:val="single" w:sz="4" w:space="0" w:color="auto"/>
              <w:right w:val="single" w:sz="8"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315" w:type="dxa"/>
            <w:tcBorders>
              <w:top w:val="nil"/>
              <w:left w:val="nil"/>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p>
        </w:tc>
        <w:tc>
          <w:tcPr>
            <w:tcW w:w="595" w:type="dxa"/>
            <w:tcBorders>
              <w:top w:val="nil"/>
              <w:left w:val="single" w:sz="8"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5" w:type="dxa"/>
            <w:tcBorders>
              <w:top w:val="nil"/>
              <w:left w:val="nil"/>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0"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592"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703"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367" w:type="dxa"/>
            <w:tcBorders>
              <w:top w:val="nil"/>
              <w:left w:val="single" w:sz="4" w:space="0" w:color="auto"/>
              <w:bottom w:val="single" w:sz="4" w:space="0" w:color="auto"/>
              <w:right w:val="nil"/>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345" w:type="dxa"/>
            <w:tcBorders>
              <w:top w:val="nil"/>
              <w:left w:val="single" w:sz="8" w:space="0" w:color="auto"/>
              <w:bottom w:val="single" w:sz="4" w:space="0" w:color="auto"/>
              <w:right w:val="single" w:sz="8"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r>
      <w:tr w:rsidR="00077274" w:rsidRPr="00077274" w:rsidTr="00215C01">
        <w:trPr>
          <w:trHeight w:val="234"/>
          <w:jc w:val="center"/>
        </w:trPr>
        <w:tc>
          <w:tcPr>
            <w:tcW w:w="825" w:type="dxa"/>
            <w:tcBorders>
              <w:top w:val="nil"/>
              <w:left w:val="single" w:sz="8" w:space="0" w:color="auto"/>
              <w:bottom w:val="single" w:sz="4" w:space="0" w:color="auto"/>
              <w:right w:val="single" w:sz="8" w:space="0" w:color="auto"/>
            </w:tcBorders>
            <w:shd w:val="clear" w:color="auto" w:fill="auto"/>
            <w:vAlign w:val="center"/>
            <w:hideMark/>
          </w:tcPr>
          <w:p w:rsidR="00077274" w:rsidRPr="00077274" w:rsidRDefault="00077274" w:rsidP="00077274">
            <w:pPr>
              <w:bidi/>
              <w:spacing w:after="0" w:line="240" w:lineRule="auto"/>
              <w:jc w:val="center"/>
              <w:rPr>
                <w:rFonts w:ascii="Arial" w:hAnsi="Arial"/>
                <w:sz w:val="20"/>
                <w:szCs w:val="20"/>
              </w:rPr>
            </w:pPr>
            <w:r w:rsidRPr="00077274">
              <w:rPr>
                <w:rFonts w:ascii="Arial" w:hAnsi="Arial"/>
                <w:sz w:val="20"/>
                <w:szCs w:val="20"/>
                <w:rtl/>
              </w:rPr>
              <w:t>10</w:t>
            </w:r>
          </w:p>
        </w:tc>
        <w:tc>
          <w:tcPr>
            <w:tcW w:w="1486" w:type="dxa"/>
            <w:tcBorders>
              <w:top w:val="nil"/>
              <w:left w:val="single" w:sz="8" w:space="0" w:color="auto"/>
              <w:bottom w:val="single" w:sz="4" w:space="0" w:color="auto"/>
              <w:right w:val="single" w:sz="8" w:space="0" w:color="auto"/>
            </w:tcBorders>
            <w:shd w:val="clear" w:color="auto" w:fill="auto"/>
            <w:vAlign w:val="center"/>
            <w:hideMark/>
          </w:tcPr>
          <w:p w:rsidR="00077274" w:rsidRPr="00077274" w:rsidRDefault="00077274" w:rsidP="00077274">
            <w:pPr>
              <w:bidi/>
              <w:spacing w:after="0" w:line="240" w:lineRule="auto"/>
              <w:jc w:val="center"/>
              <w:rPr>
                <w:rFonts w:ascii="Arial" w:hAnsi="Arial"/>
                <w:sz w:val="20"/>
                <w:szCs w:val="20"/>
              </w:rPr>
            </w:pPr>
            <w:r w:rsidRPr="00077274">
              <w:rPr>
                <w:rFonts w:ascii="Arial" w:hAnsi="Arial"/>
                <w:sz w:val="20"/>
                <w:szCs w:val="20"/>
                <w:rtl/>
              </w:rPr>
              <w:t xml:space="preserve">بدل نقل وتنقلات </w:t>
            </w:r>
          </w:p>
        </w:tc>
        <w:tc>
          <w:tcPr>
            <w:tcW w:w="718" w:type="dxa"/>
            <w:tcBorders>
              <w:top w:val="nil"/>
              <w:left w:val="nil"/>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5"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0"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0"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703"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880"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868" w:type="dxa"/>
            <w:tcBorders>
              <w:top w:val="nil"/>
              <w:left w:val="single" w:sz="4" w:space="0" w:color="auto"/>
              <w:bottom w:val="single" w:sz="4" w:space="0" w:color="auto"/>
              <w:right w:val="single" w:sz="8"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315" w:type="dxa"/>
            <w:tcBorders>
              <w:top w:val="nil"/>
              <w:left w:val="nil"/>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p>
        </w:tc>
        <w:tc>
          <w:tcPr>
            <w:tcW w:w="595" w:type="dxa"/>
            <w:tcBorders>
              <w:top w:val="nil"/>
              <w:left w:val="single" w:sz="8"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5" w:type="dxa"/>
            <w:tcBorders>
              <w:top w:val="nil"/>
              <w:left w:val="nil"/>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0"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592"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703"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367" w:type="dxa"/>
            <w:tcBorders>
              <w:top w:val="nil"/>
              <w:left w:val="single" w:sz="4" w:space="0" w:color="auto"/>
              <w:bottom w:val="single" w:sz="4" w:space="0" w:color="auto"/>
              <w:right w:val="nil"/>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345" w:type="dxa"/>
            <w:tcBorders>
              <w:top w:val="nil"/>
              <w:left w:val="single" w:sz="8" w:space="0" w:color="auto"/>
              <w:bottom w:val="single" w:sz="4" w:space="0" w:color="auto"/>
              <w:right w:val="single" w:sz="8"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r>
      <w:tr w:rsidR="00077274" w:rsidRPr="00077274" w:rsidTr="00215C01">
        <w:trPr>
          <w:trHeight w:val="225"/>
          <w:jc w:val="center"/>
        </w:trPr>
        <w:tc>
          <w:tcPr>
            <w:tcW w:w="825" w:type="dxa"/>
            <w:tcBorders>
              <w:top w:val="nil"/>
              <w:left w:val="single" w:sz="8" w:space="0" w:color="auto"/>
              <w:bottom w:val="nil"/>
              <w:right w:val="single" w:sz="8" w:space="0" w:color="auto"/>
            </w:tcBorders>
            <w:shd w:val="clear" w:color="auto" w:fill="auto"/>
            <w:vAlign w:val="center"/>
            <w:hideMark/>
          </w:tcPr>
          <w:p w:rsidR="00077274" w:rsidRPr="00077274" w:rsidRDefault="00077274" w:rsidP="00077274">
            <w:pPr>
              <w:bidi/>
              <w:spacing w:after="0" w:line="240" w:lineRule="auto"/>
              <w:jc w:val="center"/>
              <w:rPr>
                <w:rFonts w:ascii="Arial" w:hAnsi="Arial"/>
                <w:sz w:val="20"/>
                <w:szCs w:val="20"/>
              </w:rPr>
            </w:pPr>
            <w:r w:rsidRPr="00077274">
              <w:rPr>
                <w:rFonts w:ascii="Arial" w:hAnsi="Arial"/>
                <w:sz w:val="20"/>
                <w:szCs w:val="20"/>
                <w:rtl/>
              </w:rPr>
              <w:t>11</w:t>
            </w:r>
          </w:p>
        </w:tc>
        <w:tc>
          <w:tcPr>
            <w:tcW w:w="1486" w:type="dxa"/>
            <w:tcBorders>
              <w:top w:val="nil"/>
              <w:left w:val="single" w:sz="8" w:space="0" w:color="auto"/>
              <w:bottom w:val="nil"/>
              <w:right w:val="single" w:sz="8" w:space="0" w:color="auto"/>
            </w:tcBorders>
            <w:shd w:val="clear" w:color="auto" w:fill="auto"/>
            <w:vAlign w:val="center"/>
            <w:hideMark/>
          </w:tcPr>
          <w:p w:rsidR="00077274" w:rsidRPr="00077274" w:rsidRDefault="00077274" w:rsidP="00077274">
            <w:pPr>
              <w:bidi/>
              <w:spacing w:after="0" w:line="240" w:lineRule="auto"/>
              <w:jc w:val="center"/>
              <w:rPr>
                <w:rFonts w:ascii="Arial" w:hAnsi="Arial"/>
                <w:sz w:val="20"/>
                <w:szCs w:val="20"/>
              </w:rPr>
            </w:pPr>
            <w:r w:rsidRPr="00077274">
              <w:rPr>
                <w:rFonts w:ascii="Arial" w:hAnsi="Arial"/>
                <w:sz w:val="20"/>
                <w:szCs w:val="20"/>
                <w:rtl/>
              </w:rPr>
              <w:t>بدلات أخرى</w:t>
            </w:r>
          </w:p>
        </w:tc>
        <w:tc>
          <w:tcPr>
            <w:tcW w:w="718" w:type="dxa"/>
            <w:tcBorders>
              <w:top w:val="nil"/>
              <w:left w:val="nil"/>
              <w:bottom w:val="nil"/>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5" w:type="dxa"/>
            <w:tcBorders>
              <w:top w:val="nil"/>
              <w:left w:val="single" w:sz="4" w:space="0" w:color="auto"/>
              <w:bottom w:val="nil"/>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0" w:type="dxa"/>
            <w:tcBorders>
              <w:top w:val="nil"/>
              <w:left w:val="single" w:sz="4" w:space="0" w:color="auto"/>
              <w:bottom w:val="nil"/>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0" w:type="dxa"/>
            <w:tcBorders>
              <w:top w:val="nil"/>
              <w:left w:val="single" w:sz="4" w:space="0" w:color="auto"/>
              <w:bottom w:val="nil"/>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703" w:type="dxa"/>
            <w:tcBorders>
              <w:top w:val="nil"/>
              <w:left w:val="single" w:sz="4" w:space="0" w:color="auto"/>
              <w:bottom w:val="nil"/>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880" w:type="dxa"/>
            <w:tcBorders>
              <w:top w:val="nil"/>
              <w:left w:val="single" w:sz="4" w:space="0" w:color="auto"/>
              <w:bottom w:val="nil"/>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000" w:type="dxa"/>
            <w:tcBorders>
              <w:top w:val="nil"/>
              <w:left w:val="single" w:sz="4" w:space="0" w:color="auto"/>
              <w:bottom w:val="nil"/>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868" w:type="dxa"/>
            <w:tcBorders>
              <w:top w:val="nil"/>
              <w:left w:val="single" w:sz="4" w:space="0" w:color="auto"/>
              <w:bottom w:val="nil"/>
              <w:right w:val="single" w:sz="8"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315" w:type="dxa"/>
            <w:tcBorders>
              <w:top w:val="nil"/>
              <w:left w:val="nil"/>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p>
        </w:tc>
        <w:tc>
          <w:tcPr>
            <w:tcW w:w="595" w:type="dxa"/>
            <w:tcBorders>
              <w:top w:val="nil"/>
              <w:left w:val="single" w:sz="8" w:space="0" w:color="auto"/>
              <w:bottom w:val="nil"/>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5" w:type="dxa"/>
            <w:tcBorders>
              <w:top w:val="nil"/>
              <w:left w:val="nil"/>
              <w:bottom w:val="nil"/>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0" w:type="dxa"/>
            <w:tcBorders>
              <w:top w:val="nil"/>
              <w:left w:val="single" w:sz="4" w:space="0" w:color="auto"/>
              <w:bottom w:val="nil"/>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592" w:type="dxa"/>
            <w:tcBorders>
              <w:top w:val="nil"/>
              <w:left w:val="single" w:sz="4" w:space="0" w:color="auto"/>
              <w:bottom w:val="nil"/>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703" w:type="dxa"/>
            <w:tcBorders>
              <w:top w:val="nil"/>
              <w:left w:val="single" w:sz="4" w:space="0" w:color="auto"/>
              <w:bottom w:val="nil"/>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172" w:type="dxa"/>
            <w:tcBorders>
              <w:top w:val="nil"/>
              <w:left w:val="single" w:sz="4" w:space="0" w:color="auto"/>
              <w:bottom w:val="nil"/>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367" w:type="dxa"/>
            <w:tcBorders>
              <w:top w:val="nil"/>
              <w:left w:val="single" w:sz="4" w:space="0" w:color="auto"/>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345" w:type="dxa"/>
            <w:tcBorders>
              <w:top w:val="nil"/>
              <w:left w:val="single" w:sz="8" w:space="0" w:color="auto"/>
              <w:bottom w:val="nil"/>
              <w:right w:val="single" w:sz="8"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r>
      <w:tr w:rsidR="00077274" w:rsidRPr="00077274" w:rsidTr="00215C01">
        <w:trPr>
          <w:trHeight w:val="249"/>
          <w:jc w:val="center"/>
        </w:trPr>
        <w:tc>
          <w:tcPr>
            <w:tcW w:w="2311"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rsidR="00077274" w:rsidRPr="00077274" w:rsidRDefault="00077274" w:rsidP="00077274">
            <w:pPr>
              <w:bidi/>
              <w:spacing w:after="0" w:line="240" w:lineRule="auto"/>
              <w:jc w:val="center"/>
              <w:rPr>
                <w:rFonts w:ascii="Arial" w:hAnsi="Arial"/>
                <w:b/>
                <w:bCs/>
                <w:sz w:val="20"/>
                <w:szCs w:val="20"/>
              </w:rPr>
            </w:pPr>
            <w:r w:rsidRPr="00077274">
              <w:rPr>
                <w:rFonts w:ascii="Arial" w:hAnsi="Arial"/>
                <w:b/>
                <w:bCs/>
                <w:sz w:val="20"/>
                <w:szCs w:val="20"/>
                <w:rtl/>
              </w:rPr>
              <w:t>المجموع</w:t>
            </w:r>
          </w:p>
        </w:tc>
        <w:tc>
          <w:tcPr>
            <w:tcW w:w="71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70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8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0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868"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315" w:type="dxa"/>
            <w:tcBorders>
              <w:top w:val="nil"/>
              <w:left w:val="single" w:sz="8" w:space="0" w:color="auto"/>
              <w:bottom w:val="nil"/>
              <w:right w:val="single" w:sz="8"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59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59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70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17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36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345"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r>
      <w:tr w:rsidR="00077274" w:rsidRPr="00077274" w:rsidTr="00215C01">
        <w:trPr>
          <w:trHeight w:val="209"/>
          <w:jc w:val="center"/>
        </w:trPr>
        <w:tc>
          <w:tcPr>
            <w:tcW w:w="825" w:type="dxa"/>
            <w:tcBorders>
              <w:top w:val="nil"/>
              <w:left w:val="single" w:sz="8" w:space="0" w:color="auto"/>
              <w:bottom w:val="single" w:sz="4" w:space="0" w:color="auto"/>
              <w:right w:val="single" w:sz="8" w:space="0" w:color="auto"/>
            </w:tcBorders>
            <w:shd w:val="clear" w:color="auto" w:fill="auto"/>
            <w:vAlign w:val="center"/>
            <w:hideMark/>
          </w:tcPr>
          <w:p w:rsidR="00077274" w:rsidRPr="00077274" w:rsidRDefault="00077274" w:rsidP="00077274">
            <w:pPr>
              <w:bidi/>
              <w:spacing w:after="0" w:line="240" w:lineRule="auto"/>
              <w:jc w:val="center"/>
              <w:rPr>
                <w:rFonts w:ascii="Arial" w:hAnsi="Arial"/>
                <w:sz w:val="20"/>
                <w:szCs w:val="20"/>
              </w:rPr>
            </w:pPr>
            <w:r w:rsidRPr="00077274">
              <w:rPr>
                <w:rFonts w:ascii="Arial" w:hAnsi="Arial"/>
                <w:sz w:val="20"/>
                <w:szCs w:val="20"/>
                <w:rtl/>
              </w:rPr>
              <w:t>12</w:t>
            </w:r>
          </w:p>
        </w:tc>
        <w:tc>
          <w:tcPr>
            <w:tcW w:w="1486" w:type="dxa"/>
            <w:tcBorders>
              <w:top w:val="nil"/>
              <w:left w:val="single" w:sz="8" w:space="0" w:color="auto"/>
              <w:bottom w:val="single" w:sz="4" w:space="0" w:color="auto"/>
              <w:right w:val="single" w:sz="8" w:space="0" w:color="auto"/>
            </w:tcBorders>
            <w:shd w:val="clear" w:color="auto" w:fill="auto"/>
            <w:vAlign w:val="center"/>
            <w:hideMark/>
          </w:tcPr>
          <w:p w:rsidR="00077274" w:rsidRPr="00077274" w:rsidRDefault="00077274" w:rsidP="00077274">
            <w:pPr>
              <w:bidi/>
              <w:spacing w:after="0" w:line="240" w:lineRule="auto"/>
              <w:jc w:val="center"/>
              <w:rPr>
                <w:rFonts w:ascii="Arial" w:hAnsi="Arial"/>
                <w:sz w:val="20"/>
                <w:szCs w:val="20"/>
              </w:rPr>
            </w:pPr>
            <w:r w:rsidRPr="00077274">
              <w:rPr>
                <w:rFonts w:ascii="Arial" w:hAnsi="Arial"/>
                <w:sz w:val="20"/>
                <w:szCs w:val="20"/>
                <w:rtl/>
              </w:rPr>
              <w:t>البعثات</w:t>
            </w:r>
          </w:p>
        </w:tc>
        <w:tc>
          <w:tcPr>
            <w:tcW w:w="718" w:type="dxa"/>
            <w:tcBorders>
              <w:top w:val="nil"/>
              <w:left w:val="nil"/>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5"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0"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0"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703"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880"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000"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868" w:type="dxa"/>
            <w:tcBorders>
              <w:top w:val="nil"/>
              <w:left w:val="single" w:sz="4" w:space="0" w:color="auto"/>
              <w:bottom w:val="single" w:sz="4" w:space="0" w:color="auto"/>
              <w:right w:val="single" w:sz="8"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315" w:type="dxa"/>
            <w:tcBorders>
              <w:top w:val="nil"/>
              <w:left w:val="nil"/>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p>
        </w:tc>
        <w:tc>
          <w:tcPr>
            <w:tcW w:w="595" w:type="dxa"/>
            <w:tcBorders>
              <w:top w:val="nil"/>
              <w:left w:val="single" w:sz="8"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5" w:type="dxa"/>
            <w:tcBorders>
              <w:top w:val="nil"/>
              <w:left w:val="nil"/>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0"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592"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703"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172" w:type="dxa"/>
            <w:tcBorders>
              <w:top w:val="nil"/>
              <w:left w:val="single" w:sz="4" w:space="0" w:color="auto"/>
              <w:bottom w:val="single" w:sz="4"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367" w:type="dxa"/>
            <w:tcBorders>
              <w:top w:val="nil"/>
              <w:left w:val="single" w:sz="4" w:space="0" w:color="auto"/>
              <w:bottom w:val="single" w:sz="4" w:space="0" w:color="auto"/>
              <w:right w:val="nil"/>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345" w:type="dxa"/>
            <w:tcBorders>
              <w:top w:val="nil"/>
              <w:left w:val="single" w:sz="8" w:space="0" w:color="auto"/>
              <w:bottom w:val="single" w:sz="4" w:space="0" w:color="auto"/>
              <w:right w:val="single" w:sz="8"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r>
      <w:tr w:rsidR="00077274" w:rsidRPr="00077274" w:rsidTr="00215C01">
        <w:trPr>
          <w:trHeight w:val="238"/>
          <w:jc w:val="center"/>
        </w:trPr>
        <w:tc>
          <w:tcPr>
            <w:tcW w:w="825" w:type="dxa"/>
            <w:tcBorders>
              <w:top w:val="nil"/>
              <w:left w:val="single" w:sz="8" w:space="0" w:color="auto"/>
              <w:bottom w:val="single" w:sz="8" w:space="0" w:color="auto"/>
              <w:right w:val="single" w:sz="8" w:space="0" w:color="auto"/>
            </w:tcBorders>
            <w:shd w:val="clear" w:color="auto" w:fill="auto"/>
            <w:vAlign w:val="center"/>
            <w:hideMark/>
          </w:tcPr>
          <w:p w:rsidR="00077274" w:rsidRPr="00077274" w:rsidRDefault="00077274" w:rsidP="00077274">
            <w:pPr>
              <w:bidi/>
              <w:spacing w:after="0" w:line="240" w:lineRule="auto"/>
              <w:jc w:val="center"/>
              <w:rPr>
                <w:rFonts w:ascii="Arial" w:hAnsi="Arial"/>
                <w:sz w:val="20"/>
                <w:szCs w:val="20"/>
              </w:rPr>
            </w:pPr>
            <w:r w:rsidRPr="00077274">
              <w:rPr>
                <w:rFonts w:ascii="Arial" w:hAnsi="Arial"/>
                <w:sz w:val="20"/>
                <w:szCs w:val="20"/>
                <w:rtl/>
              </w:rPr>
              <w:t>13</w:t>
            </w:r>
          </w:p>
        </w:tc>
        <w:tc>
          <w:tcPr>
            <w:tcW w:w="1486" w:type="dxa"/>
            <w:tcBorders>
              <w:top w:val="nil"/>
              <w:left w:val="single" w:sz="8" w:space="0" w:color="auto"/>
              <w:bottom w:val="single" w:sz="8" w:space="0" w:color="auto"/>
              <w:right w:val="single" w:sz="8" w:space="0" w:color="auto"/>
            </w:tcBorders>
            <w:shd w:val="clear" w:color="auto" w:fill="auto"/>
            <w:vAlign w:val="center"/>
            <w:hideMark/>
          </w:tcPr>
          <w:p w:rsidR="00077274" w:rsidRPr="00077274" w:rsidRDefault="00077274" w:rsidP="00077274">
            <w:pPr>
              <w:bidi/>
              <w:spacing w:after="0" w:line="240" w:lineRule="auto"/>
              <w:jc w:val="center"/>
              <w:rPr>
                <w:rFonts w:ascii="Arial" w:hAnsi="Arial"/>
                <w:sz w:val="20"/>
                <w:szCs w:val="20"/>
              </w:rPr>
            </w:pPr>
            <w:r w:rsidRPr="00077274">
              <w:rPr>
                <w:rFonts w:ascii="Arial" w:hAnsi="Arial"/>
                <w:sz w:val="20"/>
                <w:szCs w:val="20"/>
                <w:rtl/>
              </w:rPr>
              <w:t>الدورات</w:t>
            </w:r>
          </w:p>
        </w:tc>
        <w:tc>
          <w:tcPr>
            <w:tcW w:w="718" w:type="dxa"/>
            <w:tcBorders>
              <w:top w:val="nil"/>
              <w:left w:val="nil"/>
              <w:bottom w:val="nil"/>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5" w:type="dxa"/>
            <w:tcBorders>
              <w:top w:val="nil"/>
              <w:left w:val="single" w:sz="4" w:space="0" w:color="auto"/>
              <w:bottom w:val="nil"/>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0" w:type="dxa"/>
            <w:tcBorders>
              <w:top w:val="nil"/>
              <w:left w:val="single" w:sz="4" w:space="0" w:color="auto"/>
              <w:bottom w:val="nil"/>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0" w:type="dxa"/>
            <w:tcBorders>
              <w:top w:val="nil"/>
              <w:left w:val="single" w:sz="4" w:space="0" w:color="auto"/>
              <w:bottom w:val="nil"/>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703" w:type="dxa"/>
            <w:tcBorders>
              <w:top w:val="nil"/>
              <w:left w:val="single" w:sz="4" w:space="0" w:color="auto"/>
              <w:bottom w:val="nil"/>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880" w:type="dxa"/>
            <w:tcBorders>
              <w:top w:val="nil"/>
              <w:left w:val="single" w:sz="4" w:space="0" w:color="auto"/>
              <w:bottom w:val="nil"/>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000" w:type="dxa"/>
            <w:tcBorders>
              <w:top w:val="nil"/>
              <w:left w:val="single" w:sz="4" w:space="0" w:color="auto"/>
              <w:bottom w:val="nil"/>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868" w:type="dxa"/>
            <w:tcBorders>
              <w:top w:val="nil"/>
              <w:left w:val="single" w:sz="4" w:space="0" w:color="auto"/>
              <w:bottom w:val="nil"/>
              <w:right w:val="single" w:sz="8"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315" w:type="dxa"/>
            <w:tcBorders>
              <w:top w:val="nil"/>
              <w:left w:val="nil"/>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p>
        </w:tc>
        <w:tc>
          <w:tcPr>
            <w:tcW w:w="595" w:type="dxa"/>
            <w:tcBorders>
              <w:top w:val="nil"/>
              <w:left w:val="single" w:sz="8" w:space="0" w:color="auto"/>
              <w:bottom w:val="nil"/>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5" w:type="dxa"/>
            <w:tcBorders>
              <w:top w:val="nil"/>
              <w:left w:val="nil"/>
              <w:bottom w:val="nil"/>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600" w:type="dxa"/>
            <w:tcBorders>
              <w:top w:val="nil"/>
              <w:left w:val="single" w:sz="4" w:space="0" w:color="auto"/>
              <w:bottom w:val="nil"/>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592" w:type="dxa"/>
            <w:tcBorders>
              <w:top w:val="nil"/>
              <w:left w:val="single" w:sz="4" w:space="0" w:color="auto"/>
              <w:bottom w:val="nil"/>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703" w:type="dxa"/>
            <w:tcBorders>
              <w:top w:val="nil"/>
              <w:left w:val="single" w:sz="4" w:space="0" w:color="auto"/>
              <w:bottom w:val="nil"/>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172" w:type="dxa"/>
            <w:tcBorders>
              <w:top w:val="nil"/>
              <w:left w:val="single" w:sz="4" w:space="0" w:color="auto"/>
              <w:bottom w:val="nil"/>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367" w:type="dxa"/>
            <w:tcBorders>
              <w:top w:val="nil"/>
              <w:left w:val="single" w:sz="4" w:space="0" w:color="auto"/>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c>
          <w:tcPr>
            <w:tcW w:w="1345" w:type="dxa"/>
            <w:tcBorders>
              <w:top w:val="nil"/>
              <w:left w:val="single" w:sz="8" w:space="0" w:color="auto"/>
              <w:bottom w:val="nil"/>
              <w:right w:val="single" w:sz="8" w:space="0" w:color="auto"/>
            </w:tcBorders>
            <w:shd w:val="clear" w:color="auto" w:fill="auto"/>
            <w:vAlign w:val="center"/>
            <w:hideMark/>
          </w:tcPr>
          <w:p w:rsidR="00077274" w:rsidRPr="00077274" w:rsidRDefault="00077274" w:rsidP="00077274">
            <w:pPr>
              <w:spacing w:after="0" w:line="240" w:lineRule="auto"/>
              <w:jc w:val="center"/>
              <w:rPr>
                <w:rFonts w:ascii="Arial" w:hAnsi="Arial"/>
                <w:sz w:val="20"/>
                <w:szCs w:val="20"/>
              </w:rPr>
            </w:pPr>
            <w:r w:rsidRPr="00077274">
              <w:rPr>
                <w:rFonts w:ascii="Arial" w:hAnsi="Arial"/>
                <w:sz w:val="20"/>
                <w:szCs w:val="20"/>
              </w:rPr>
              <w:t> </w:t>
            </w:r>
          </w:p>
        </w:tc>
      </w:tr>
      <w:tr w:rsidR="00077274" w:rsidRPr="00077274" w:rsidTr="00215C01">
        <w:trPr>
          <w:trHeight w:val="217"/>
          <w:jc w:val="center"/>
        </w:trPr>
        <w:tc>
          <w:tcPr>
            <w:tcW w:w="2311" w:type="dxa"/>
            <w:gridSpan w:val="2"/>
            <w:tcBorders>
              <w:top w:val="single" w:sz="8" w:space="0" w:color="auto"/>
              <w:left w:val="single" w:sz="8" w:space="0" w:color="auto"/>
              <w:bottom w:val="nil"/>
              <w:right w:val="single" w:sz="8" w:space="0" w:color="000000"/>
            </w:tcBorders>
            <w:shd w:val="clear" w:color="auto" w:fill="auto"/>
            <w:vAlign w:val="center"/>
            <w:hideMark/>
          </w:tcPr>
          <w:p w:rsidR="00077274" w:rsidRPr="00077274" w:rsidRDefault="00077274" w:rsidP="00077274">
            <w:pPr>
              <w:bidi/>
              <w:spacing w:after="0" w:line="240" w:lineRule="auto"/>
              <w:jc w:val="center"/>
              <w:rPr>
                <w:rFonts w:ascii="Arial" w:hAnsi="Arial"/>
                <w:b/>
                <w:bCs/>
                <w:sz w:val="20"/>
                <w:szCs w:val="20"/>
              </w:rPr>
            </w:pPr>
            <w:r w:rsidRPr="00077274">
              <w:rPr>
                <w:rFonts w:ascii="Arial" w:hAnsi="Arial"/>
                <w:b/>
                <w:bCs/>
                <w:sz w:val="20"/>
                <w:szCs w:val="20"/>
                <w:rtl/>
              </w:rPr>
              <w:t>المجموع</w:t>
            </w:r>
          </w:p>
        </w:tc>
        <w:tc>
          <w:tcPr>
            <w:tcW w:w="718" w:type="dxa"/>
            <w:tcBorders>
              <w:top w:val="single" w:sz="8" w:space="0" w:color="auto"/>
              <w:left w:val="nil"/>
              <w:bottom w:val="nil"/>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b/>
                <w:bCs/>
                <w:sz w:val="20"/>
                <w:szCs w:val="20"/>
              </w:rPr>
            </w:pPr>
            <w:r w:rsidRPr="00077274">
              <w:rPr>
                <w:rFonts w:ascii="Arial" w:hAnsi="Arial"/>
                <w:b/>
                <w:bCs/>
                <w:sz w:val="20"/>
                <w:szCs w:val="20"/>
              </w:rPr>
              <w:t> </w:t>
            </w:r>
          </w:p>
        </w:tc>
        <w:tc>
          <w:tcPr>
            <w:tcW w:w="605" w:type="dxa"/>
            <w:tcBorders>
              <w:top w:val="single" w:sz="8" w:space="0" w:color="auto"/>
              <w:left w:val="single" w:sz="4" w:space="0" w:color="auto"/>
              <w:bottom w:val="nil"/>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b/>
                <w:bCs/>
                <w:sz w:val="20"/>
                <w:szCs w:val="20"/>
              </w:rPr>
            </w:pPr>
            <w:r w:rsidRPr="00077274">
              <w:rPr>
                <w:rFonts w:ascii="Arial" w:hAnsi="Arial"/>
                <w:b/>
                <w:bCs/>
                <w:sz w:val="20"/>
                <w:szCs w:val="20"/>
              </w:rPr>
              <w:t> </w:t>
            </w:r>
          </w:p>
        </w:tc>
        <w:tc>
          <w:tcPr>
            <w:tcW w:w="600" w:type="dxa"/>
            <w:tcBorders>
              <w:top w:val="single" w:sz="8" w:space="0" w:color="auto"/>
              <w:left w:val="single" w:sz="4" w:space="0" w:color="auto"/>
              <w:bottom w:val="nil"/>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b/>
                <w:bCs/>
                <w:sz w:val="20"/>
                <w:szCs w:val="20"/>
              </w:rPr>
            </w:pPr>
            <w:r w:rsidRPr="00077274">
              <w:rPr>
                <w:rFonts w:ascii="Arial" w:hAnsi="Arial"/>
                <w:b/>
                <w:bCs/>
                <w:sz w:val="20"/>
                <w:szCs w:val="20"/>
              </w:rPr>
              <w:t> </w:t>
            </w:r>
          </w:p>
        </w:tc>
        <w:tc>
          <w:tcPr>
            <w:tcW w:w="600" w:type="dxa"/>
            <w:tcBorders>
              <w:top w:val="single" w:sz="8" w:space="0" w:color="auto"/>
              <w:left w:val="single" w:sz="4" w:space="0" w:color="auto"/>
              <w:bottom w:val="nil"/>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b/>
                <w:bCs/>
                <w:sz w:val="20"/>
                <w:szCs w:val="20"/>
              </w:rPr>
            </w:pPr>
            <w:r w:rsidRPr="00077274">
              <w:rPr>
                <w:rFonts w:ascii="Arial" w:hAnsi="Arial"/>
                <w:b/>
                <w:bCs/>
                <w:sz w:val="20"/>
                <w:szCs w:val="20"/>
              </w:rPr>
              <w:t> </w:t>
            </w:r>
          </w:p>
        </w:tc>
        <w:tc>
          <w:tcPr>
            <w:tcW w:w="703" w:type="dxa"/>
            <w:tcBorders>
              <w:top w:val="single" w:sz="8" w:space="0" w:color="auto"/>
              <w:left w:val="single" w:sz="4" w:space="0" w:color="auto"/>
              <w:bottom w:val="nil"/>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b/>
                <w:bCs/>
                <w:sz w:val="20"/>
                <w:szCs w:val="20"/>
              </w:rPr>
            </w:pPr>
            <w:r w:rsidRPr="00077274">
              <w:rPr>
                <w:rFonts w:ascii="Arial" w:hAnsi="Arial"/>
                <w:b/>
                <w:bCs/>
                <w:sz w:val="20"/>
                <w:szCs w:val="20"/>
              </w:rPr>
              <w:t> </w:t>
            </w:r>
          </w:p>
        </w:tc>
        <w:tc>
          <w:tcPr>
            <w:tcW w:w="880" w:type="dxa"/>
            <w:tcBorders>
              <w:top w:val="single" w:sz="8" w:space="0" w:color="auto"/>
              <w:left w:val="single" w:sz="4" w:space="0" w:color="auto"/>
              <w:bottom w:val="nil"/>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b/>
                <w:bCs/>
                <w:sz w:val="20"/>
                <w:szCs w:val="20"/>
              </w:rPr>
            </w:pPr>
            <w:r w:rsidRPr="00077274">
              <w:rPr>
                <w:rFonts w:ascii="Arial" w:hAnsi="Arial"/>
                <w:b/>
                <w:bCs/>
                <w:sz w:val="20"/>
                <w:szCs w:val="20"/>
              </w:rPr>
              <w:t> </w:t>
            </w:r>
          </w:p>
        </w:tc>
        <w:tc>
          <w:tcPr>
            <w:tcW w:w="1000" w:type="dxa"/>
            <w:tcBorders>
              <w:top w:val="single" w:sz="8" w:space="0" w:color="auto"/>
              <w:left w:val="single" w:sz="4" w:space="0" w:color="auto"/>
              <w:bottom w:val="nil"/>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b/>
                <w:bCs/>
                <w:sz w:val="20"/>
                <w:szCs w:val="20"/>
              </w:rPr>
            </w:pPr>
            <w:r w:rsidRPr="00077274">
              <w:rPr>
                <w:rFonts w:ascii="Arial" w:hAnsi="Arial"/>
                <w:b/>
                <w:bCs/>
                <w:sz w:val="20"/>
                <w:szCs w:val="20"/>
              </w:rPr>
              <w:t> </w:t>
            </w:r>
          </w:p>
        </w:tc>
        <w:tc>
          <w:tcPr>
            <w:tcW w:w="868" w:type="dxa"/>
            <w:tcBorders>
              <w:top w:val="single" w:sz="8" w:space="0" w:color="auto"/>
              <w:left w:val="single" w:sz="4" w:space="0" w:color="auto"/>
              <w:bottom w:val="nil"/>
              <w:right w:val="single" w:sz="8" w:space="0" w:color="auto"/>
            </w:tcBorders>
            <w:shd w:val="clear" w:color="auto" w:fill="auto"/>
            <w:vAlign w:val="center"/>
            <w:hideMark/>
          </w:tcPr>
          <w:p w:rsidR="00077274" w:rsidRPr="00077274" w:rsidRDefault="00077274" w:rsidP="00077274">
            <w:pPr>
              <w:spacing w:after="0" w:line="240" w:lineRule="auto"/>
              <w:jc w:val="center"/>
              <w:rPr>
                <w:rFonts w:ascii="Arial" w:hAnsi="Arial"/>
                <w:b/>
                <w:bCs/>
                <w:sz w:val="20"/>
                <w:szCs w:val="20"/>
              </w:rPr>
            </w:pPr>
            <w:r w:rsidRPr="00077274">
              <w:rPr>
                <w:rFonts w:ascii="Arial" w:hAnsi="Arial"/>
                <w:b/>
                <w:bCs/>
                <w:sz w:val="20"/>
                <w:szCs w:val="20"/>
              </w:rPr>
              <w:t> </w:t>
            </w:r>
          </w:p>
        </w:tc>
        <w:tc>
          <w:tcPr>
            <w:tcW w:w="315" w:type="dxa"/>
            <w:tcBorders>
              <w:top w:val="nil"/>
              <w:left w:val="nil"/>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b/>
                <w:bCs/>
                <w:sz w:val="20"/>
                <w:szCs w:val="20"/>
              </w:rPr>
            </w:pPr>
          </w:p>
        </w:tc>
        <w:tc>
          <w:tcPr>
            <w:tcW w:w="595" w:type="dxa"/>
            <w:tcBorders>
              <w:top w:val="single" w:sz="8" w:space="0" w:color="auto"/>
              <w:left w:val="single" w:sz="8" w:space="0" w:color="auto"/>
              <w:bottom w:val="nil"/>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b/>
                <w:bCs/>
                <w:sz w:val="20"/>
                <w:szCs w:val="20"/>
              </w:rPr>
            </w:pPr>
            <w:r w:rsidRPr="00077274">
              <w:rPr>
                <w:rFonts w:ascii="Arial" w:hAnsi="Arial"/>
                <w:b/>
                <w:bCs/>
                <w:sz w:val="20"/>
                <w:szCs w:val="20"/>
              </w:rPr>
              <w:t> </w:t>
            </w:r>
          </w:p>
        </w:tc>
        <w:tc>
          <w:tcPr>
            <w:tcW w:w="605" w:type="dxa"/>
            <w:tcBorders>
              <w:top w:val="single" w:sz="8" w:space="0" w:color="auto"/>
              <w:left w:val="nil"/>
              <w:bottom w:val="nil"/>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b/>
                <w:bCs/>
                <w:sz w:val="20"/>
                <w:szCs w:val="20"/>
              </w:rPr>
            </w:pPr>
            <w:r w:rsidRPr="00077274">
              <w:rPr>
                <w:rFonts w:ascii="Arial" w:hAnsi="Arial"/>
                <w:b/>
                <w:bCs/>
                <w:sz w:val="20"/>
                <w:szCs w:val="20"/>
              </w:rPr>
              <w:t> </w:t>
            </w:r>
          </w:p>
        </w:tc>
        <w:tc>
          <w:tcPr>
            <w:tcW w:w="600" w:type="dxa"/>
            <w:tcBorders>
              <w:top w:val="single" w:sz="8" w:space="0" w:color="auto"/>
              <w:left w:val="single" w:sz="4" w:space="0" w:color="auto"/>
              <w:bottom w:val="nil"/>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b/>
                <w:bCs/>
                <w:sz w:val="20"/>
                <w:szCs w:val="20"/>
              </w:rPr>
            </w:pPr>
            <w:r w:rsidRPr="00077274">
              <w:rPr>
                <w:rFonts w:ascii="Arial" w:hAnsi="Arial"/>
                <w:b/>
                <w:bCs/>
                <w:sz w:val="20"/>
                <w:szCs w:val="20"/>
              </w:rPr>
              <w:t> </w:t>
            </w:r>
          </w:p>
        </w:tc>
        <w:tc>
          <w:tcPr>
            <w:tcW w:w="592" w:type="dxa"/>
            <w:tcBorders>
              <w:top w:val="single" w:sz="8" w:space="0" w:color="auto"/>
              <w:left w:val="single" w:sz="4" w:space="0" w:color="auto"/>
              <w:bottom w:val="nil"/>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b/>
                <w:bCs/>
                <w:sz w:val="20"/>
                <w:szCs w:val="20"/>
              </w:rPr>
            </w:pPr>
            <w:r w:rsidRPr="00077274">
              <w:rPr>
                <w:rFonts w:ascii="Arial" w:hAnsi="Arial"/>
                <w:b/>
                <w:bCs/>
                <w:sz w:val="20"/>
                <w:szCs w:val="20"/>
              </w:rPr>
              <w:t> </w:t>
            </w:r>
          </w:p>
        </w:tc>
        <w:tc>
          <w:tcPr>
            <w:tcW w:w="703" w:type="dxa"/>
            <w:tcBorders>
              <w:top w:val="single" w:sz="8" w:space="0" w:color="auto"/>
              <w:left w:val="single" w:sz="4" w:space="0" w:color="auto"/>
              <w:bottom w:val="nil"/>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b/>
                <w:bCs/>
                <w:sz w:val="20"/>
                <w:szCs w:val="20"/>
              </w:rPr>
            </w:pPr>
            <w:r w:rsidRPr="00077274">
              <w:rPr>
                <w:rFonts w:ascii="Arial" w:hAnsi="Arial"/>
                <w:b/>
                <w:bCs/>
                <w:sz w:val="20"/>
                <w:szCs w:val="20"/>
              </w:rPr>
              <w:t> </w:t>
            </w:r>
          </w:p>
        </w:tc>
        <w:tc>
          <w:tcPr>
            <w:tcW w:w="1172" w:type="dxa"/>
            <w:tcBorders>
              <w:top w:val="single" w:sz="8" w:space="0" w:color="auto"/>
              <w:left w:val="single" w:sz="4" w:space="0" w:color="auto"/>
              <w:bottom w:val="nil"/>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b/>
                <w:bCs/>
                <w:sz w:val="20"/>
                <w:szCs w:val="20"/>
              </w:rPr>
            </w:pPr>
            <w:r w:rsidRPr="00077274">
              <w:rPr>
                <w:rFonts w:ascii="Arial" w:hAnsi="Arial"/>
                <w:b/>
                <w:bCs/>
                <w:sz w:val="20"/>
                <w:szCs w:val="20"/>
              </w:rPr>
              <w:t> </w:t>
            </w:r>
          </w:p>
        </w:tc>
        <w:tc>
          <w:tcPr>
            <w:tcW w:w="1367" w:type="dxa"/>
            <w:tcBorders>
              <w:top w:val="single" w:sz="8" w:space="0" w:color="auto"/>
              <w:left w:val="single" w:sz="4" w:space="0" w:color="auto"/>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b/>
                <w:bCs/>
                <w:sz w:val="20"/>
                <w:szCs w:val="20"/>
              </w:rPr>
            </w:pPr>
            <w:r w:rsidRPr="00077274">
              <w:rPr>
                <w:rFonts w:ascii="Arial" w:hAnsi="Arial"/>
                <w:b/>
                <w:bCs/>
                <w:sz w:val="20"/>
                <w:szCs w:val="20"/>
              </w:rPr>
              <w:t> </w:t>
            </w:r>
          </w:p>
        </w:tc>
        <w:tc>
          <w:tcPr>
            <w:tcW w:w="1345" w:type="dxa"/>
            <w:tcBorders>
              <w:top w:val="single" w:sz="8" w:space="0" w:color="auto"/>
              <w:left w:val="single" w:sz="8" w:space="0" w:color="auto"/>
              <w:bottom w:val="nil"/>
              <w:right w:val="single" w:sz="8" w:space="0" w:color="auto"/>
            </w:tcBorders>
            <w:shd w:val="clear" w:color="auto" w:fill="auto"/>
            <w:vAlign w:val="center"/>
            <w:hideMark/>
          </w:tcPr>
          <w:p w:rsidR="00077274" w:rsidRPr="00077274" w:rsidRDefault="00077274" w:rsidP="00077274">
            <w:pPr>
              <w:spacing w:after="0" w:line="240" w:lineRule="auto"/>
              <w:jc w:val="center"/>
              <w:rPr>
                <w:rFonts w:ascii="Arial" w:hAnsi="Arial"/>
                <w:b/>
                <w:bCs/>
                <w:sz w:val="20"/>
                <w:szCs w:val="20"/>
              </w:rPr>
            </w:pPr>
            <w:r w:rsidRPr="00077274">
              <w:rPr>
                <w:rFonts w:ascii="Arial" w:hAnsi="Arial"/>
                <w:b/>
                <w:bCs/>
                <w:sz w:val="20"/>
                <w:szCs w:val="20"/>
              </w:rPr>
              <w:t> </w:t>
            </w:r>
          </w:p>
        </w:tc>
      </w:tr>
      <w:tr w:rsidR="00077274" w:rsidRPr="00077274" w:rsidTr="00215C01">
        <w:trPr>
          <w:trHeight w:val="222"/>
          <w:jc w:val="center"/>
        </w:trPr>
        <w:tc>
          <w:tcPr>
            <w:tcW w:w="231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077274" w:rsidRPr="00077274" w:rsidRDefault="00077274" w:rsidP="00077274">
            <w:pPr>
              <w:bidi/>
              <w:spacing w:after="0" w:line="240" w:lineRule="auto"/>
              <w:jc w:val="center"/>
              <w:rPr>
                <w:rFonts w:ascii="Arial" w:hAnsi="Arial"/>
                <w:b/>
                <w:bCs/>
                <w:sz w:val="20"/>
                <w:szCs w:val="20"/>
              </w:rPr>
            </w:pPr>
            <w:r w:rsidRPr="00077274">
              <w:rPr>
                <w:rFonts w:ascii="Arial" w:hAnsi="Arial"/>
                <w:b/>
                <w:bCs/>
                <w:sz w:val="20"/>
                <w:szCs w:val="20"/>
                <w:rtl/>
              </w:rPr>
              <w:t xml:space="preserve">المجموع الكلي </w:t>
            </w:r>
          </w:p>
        </w:tc>
        <w:tc>
          <w:tcPr>
            <w:tcW w:w="718" w:type="dxa"/>
            <w:tcBorders>
              <w:top w:val="single" w:sz="8" w:space="0" w:color="auto"/>
              <w:left w:val="nil"/>
              <w:bottom w:val="single" w:sz="8"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b/>
                <w:bCs/>
                <w:sz w:val="20"/>
                <w:szCs w:val="20"/>
              </w:rPr>
            </w:pPr>
            <w:r w:rsidRPr="00077274">
              <w:rPr>
                <w:rFonts w:ascii="Arial" w:hAnsi="Arial"/>
                <w:b/>
                <w:bCs/>
                <w:sz w:val="20"/>
                <w:szCs w:val="20"/>
              </w:rPr>
              <w:t> </w:t>
            </w:r>
          </w:p>
        </w:tc>
        <w:tc>
          <w:tcPr>
            <w:tcW w:w="605"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b/>
                <w:bCs/>
                <w:sz w:val="20"/>
                <w:szCs w:val="20"/>
              </w:rPr>
            </w:pPr>
            <w:r w:rsidRPr="00077274">
              <w:rPr>
                <w:rFonts w:ascii="Arial" w:hAnsi="Arial"/>
                <w:b/>
                <w:bCs/>
                <w:sz w:val="20"/>
                <w:szCs w:val="20"/>
              </w:rPr>
              <w:t> </w:t>
            </w:r>
          </w:p>
        </w:tc>
        <w:tc>
          <w:tcPr>
            <w:tcW w:w="60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b/>
                <w:bCs/>
                <w:sz w:val="20"/>
                <w:szCs w:val="20"/>
              </w:rPr>
            </w:pPr>
            <w:r w:rsidRPr="00077274">
              <w:rPr>
                <w:rFonts w:ascii="Arial" w:hAnsi="Arial"/>
                <w:b/>
                <w:bCs/>
                <w:sz w:val="20"/>
                <w:szCs w:val="20"/>
              </w:rPr>
              <w:t> </w:t>
            </w:r>
          </w:p>
        </w:tc>
        <w:tc>
          <w:tcPr>
            <w:tcW w:w="60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b/>
                <w:bCs/>
                <w:sz w:val="20"/>
                <w:szCs w:val="20"/>
              </w:rPr>
            </w:pPr>
            <w:r w:rsidRPr="00077274">
              <w:rPr>
                <w:rFonts w:ascii="Arial" w:hAnsi="Arial"/>
                <w:b/>
                <w:bCs/>
                <w:sz w:val="20"/>
                <w:szCs w:val="20"/>
              </w:rPr>
              <w:t> </w:t>
            </w:r>
          </w:p>
        </w:tc>
        <w:tc>
          <w:tcPr>
            <w:tcW w:w="703"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b/>
                <w:bCs/>
                <w:sz w:val="20"/>
                <w:szCs w:val="20"/>
              </w:rPr>
            </w:pPr>
            <w:r w:rsidRPr="00077274">
              <w:rPr>
                <w:rFonts w:ascii="Arial" w:hAnsi="Arial"/>
                <w:b/>
                <w:bCs/>
                <w:sz w:val="20"/>
                <w:szCs w:val="20"/>
              </w:rPr>
              <w:t> </w:t>
            </w:r>
          </w:p>
        </w:tc>
        <w:tc>
          <w:tcPr>
            <w:tcW w:w="88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b/>
                <w:bCs/>
                <w:sz w:val="20"/>
                <w:szCs w:val="20"/>
              </w:rPr>
            </w:pPr>
            <w:r w:rsidRPr="00077274">
              <w:rPr>
                <w:rFonts w:ascii="Arial" w:hAnsi="Arial"/>
                <w:b/>
                <w:bCs/>
                <w:sz w:val="20"/>
                <w:szCs w:val="20"/>
              </w:rPr>
              <w:t> </w:t>
            </w:r>
          </w:p>
        </w:tc>
        <w:tc>
          <w:tcPr>
            <w:tcW w:w="100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b/>
                <w:bCs/>
                <w:sz w:val="20"/>
                <w:szCs w:val="20"/>
              </w:rPr>
            </w:pPr>
            <w:r w:rsidRPr="00077274">
              <w:rPr>
                <w:rFonts w:ascii="Arial" w:hAnsi="Arial"/>
                <w:b/>
                <w:bCs/>
                <w:sz w:val="20"/>
                <w:szCs w:val="20"/>
              </w:rPr>
              <w:t> </w:t>
            </w:r>
          </w:p>
        </w:tc>
        <w:tc>
          <w:tcPr>
            <w:tcW w:w="868" w:type="dxa"/>
            <w:tcBorders>
              <w:top w:val="single" w:sz="8" w:space="0" w:color="auto"/>
              <w:left w:val="single" w:sz="4" w:space="0" w:color="auto"/>
              <w:bottom w:val="single" w:sz="8" w:space="0" w:color="auto"/>
              <w:right w:val="single" w:sz="8" w:space="0" w:color="auto"/>
            </w:tcBorders>
            <w:shd w:val="clear" w:color="auto" w:fill="auto"/>
            <w:vAlign w:val="center"/>
            <w:hideMark/>
          </w:tcPr>
          <w:p w:rsidR="00077274" w:rsidRPr="00077274" w:rsidRDefault="00077274" w:rsidP="00077274">
            <w:pPr>
              <w:spacing w:after="0" w:line="240" w:lineRule="auto"/>
              <w:jc w:val="center"/>
              <w:rPr>
                <w:rFonts w:ascii="Arial" w:hAnsi="Arial"/>
                <w:b/>
                <w:bCs/>
                <w:sz w:val="20"/>
                <w:szCs w:val="20"/>
              </w:rPr>
            </w:pPr>
            <w:r w:rsidRPr="00077274">
              <w:rPr>
                <w:rFonts w:ascii="Arial" w:hAnsi="Arial"/>
                <w:b/>
                <w:bCs/>
                <w:sz w:val="20"/>
                <w:szCs w:val="20"/>
              </w:rPr>
              <w:t> </w:t>
            </w:r>
          </w:p>
        </w:tc>
        <w:tc>
          <w:tcPr>
            <w:tcW w:w="315" w:type="dxa"/>
            <w:tcBorders>
              <w:top w:val="nil"/>
              <w:left w:val="nil"/>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b/>
                <w:bCs/>
                <w:sz w:val="20"/>
                <w:szCs w:val="20"/>
              </w:rPr>
            </w:pPr>
          </w:p>
        </w:tc>
        <w:tc>
          <w:tcPr>
            <w:tcW w:w="595"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b/>
                <w:bCs/>
                <w:sz w:val="20"/>
                <w:szCs w:val="20"/>
              </w:rPr>
            </w:pPr>
            <w:r w:rsidRPr="00077274">
              <w:rPr>
                <w:rFonts w:ascii="Arial" w:hAnsi="Arial"/>
                <w:b/>
                <w:bCs/>
                <w:sz w:val="20"/>
                <w:szCs w:val="20"/>
              </w:rPr>
              <w:t> </w:t>
            </w:r>
          </w:p>
        </w:tc>
        <w:tc>
          <w:tcPr>
            <w:tcW w:w="605"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b/>
                <w:bCs/>
                <w:sz w:val="20"/>
                <w:szCs w:val="20"/>
              </w:rPr>
            </w:pPr>
            <w:r w:rsidRPr="00077274">
              <w:rPr>
                <w:rFonts w:ascii="Arial" w:hAnsi="Arial"/>
                <w:b/>
                <w:bCs/>
                <w:sz w:val="20"/>
                <w:szCs w:val="20"/>
              </w:rPr>
              <w:t> </w:t>
            </w:r>
          </w:p>
        </w:tc>
        <w:tc>
          <w:tcPr>
            <w:tcW w:w="600"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b/>
                <w:bCs/>
                <w:sz w:val="20"/>
                <w:szCs w:val="20"/>
              </w:rPr>
            </w:pPr>
            <w:r w:rsidRPr="00077274">
              <w:rPr>
                <w:rFonts w:ascii="Arial" w:hAnsi="Arial"/>
                <w:b/>
                <w:bCs/>
                <w:sz w:val="20"/>
                <w:szCs w:val="20"/>
              </w:rPr>
              <w:t> </w:t>
            </w:r>
          </w:p>
        </w:tc>
        <w:tc>
          <w:tcPr>
            <w:tcW w:w="592"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b/>
                <w:bCs/>
                <w:sz w:val="20"/>
                <w:szCs w:val="20"/>
              </w:rPr>
            </w:pPr>
            <w:r w:rsidRPr="00077274">
              <w:rPr>
                <w:rFonts w:ascii="Arial" w:hAnsi="Arial"/>
                <w:b/>
                <w:bCs/>
                <w:sz w:val="20"/>
                <w:szCs w:val="20"/>
              </w:rPr>
              <w:t> </w:t>
            </w:r>
          </w:p>
        </w:tc>
        <w:tc>
          <w:tcPr>
            <w:tcW w:w="703"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b/>
                <w:bCs/>
                <w:sz w:val="20"/>
                <w:szCs w:val="20"/>
              </w:rPr>
            </w:pPr>
            <w:r w:rsidRPr="00077274">
              <w:rPr>
                <w:rFonts w:ascii="Arial" w:hAnsi="Arial"/>
                <w:b/>
                <w:bCs/>
                <w:sz w:val="20"/>
                <w:szCs w:val="20"/>
              </w:rPr>
              <w:t> </w:t>
            </w:r>
          </w:p>
        </w:tc>
        <w:tc>
          <w:tcPr>
            <w:tcW w:w="1172"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b/>
                <w:bCs/>
                <w:sz w:val="20"/>
                <w:szCs w:val="20"/>
              </w:rPr>
            </w:pPr>
            <w:r w:rsidRPr="00077274">
              <w:rPr>
                <w:rFonts w:ascii="Arial" w:hAnsi="Arial"/>
                <w:b/>
                <w:bCs/>
                <w:sz w:val="20"/>
                <w:szCs w:val="20"/>
              </w:rPr>
              <w:t> </w:t>
            </w:r>
          </w:p>
        </w:tc>
        <w:tc>
          <w:tcPr>
            <w:tcW w:w="1367"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b/>
                <w:bCs/>
                <w:sz w:val="20"/>
                <w:szCs w:val="20"/>
              </w:rPr>
            </w:pPr>
            <w:r w:rsidRPr="00077274">
              <w:rPr>
                <w:rFonts w:ascii="Arial" w:hAnsi="Arial"/>
                <w:b/>
                <w:bCs/>
                <w:sz w:val="20"/>
                <w:szCs w:val="20"/>
              </w:rPr>
              <w:t> </w:t>
            </w:r>
          </w:p>
        </w:tc>
        <w:tc>
          <w:tcPr>
            <w:tcW w:w="1345" w:type="dxa"/>
            <w:tcBorders>
              <w:top w:val="single" w:sz="8" w:space="0" w:color="auto"/>
              <w:left w:val="single" w:sz="4" w:space="0" w:color="auto"/>
              <w:bottom w:val="single" w:sz="8" w:space="0" w:color="auto"/>
              <w:right w:val="single" w:sz="4" w:space="0" w:color="auto"/>
            </w:tcBorders>
            <w:shd w:val="clear" w:color="auto" w:fill="auto"/>
            <w:vAlign w:val="center"/>
            <w:hideMark/>
          </w:tcPr>
          <w:p w:rsidR="00077274" w:rsidRPr="00077274" w:rsidRDefault="00077274" w:rsidP="00077274">
            <w:pPr>
              <w:spacing w:after="0" w:line="240" w:lineRule="auto"/>
              <w:jc w:val="center"/>
              <w:rPr>
                <w:rFonts w:ascii="Arial" w:hAnsi="Arial"/>
                <w:b/>
                <w:bCs/>
                <w:sz w:val="20"/>
                <w:szCs w:val="20"/>
              </w:rPr>
            </w:pPr>
            <w:r w:rsidRPr="00077274">
              <w:rPr>
                <w:rFonts w:ascii="Arial" w:hAnsi="Arial"/>
                <w:b/>
                <w:bCs/>
                <w:sz w:val="20"/>
                <w:szCs w:val="20"/>
              </w:rPr>
              <w:t> </w:t>
            </w:r>
          </w:p>
        </w:tc>
      </w:tr>
      <w:tr w:rsidR="00077274" w:rsidRPr="00077274" w:rsidTr="00215C01">
        <w:trPr>
          <w:trHeight w:val="294"/>
          <w:jc w:val="center"/>
        </w:trPr>
        <w:tc>
          <w:tcPr>
            <w:tcW w:w="5537" w:type="dxa"/>
            <w:gridSpan w:val="7"/>
            <w:tcBorders>
              <w:top w:val="nil"/>
              <w:left w:val="nil"/>
              <w:bottom w:val="nil"/>
              <w:right w:val="nil"/>
            </w:tcBorders>
            <w:shd w:val="clear" w:color="auto" w:fill="auto"/>
            <w:noWrap/>
            <w:vAlign w:val="center"/>
            <w:hideMark/>
          </w:tcPr>
          <w:p w:rsidR="00077274" w:rsidRPr="00077274" w:rsidRDefault="00077274" w:rsidP="00077274">
            <w:pPr>
              <w:bidi/>
              <w:spacing w:after="0" w:line="240" w:lineRule="auto"/>
              <w:rPr>
                <w:rFonts w:ascii="Simplified Arabic" w:hAnsi="Simplified Arabic" w:cs="Simplified Arabic"/>
                <w:b/>
                <w:bCs/>
              </w:rPr>
            </w:pPr>
            <w:r w:rsidRPr="00077274">
              <w:rPr>
                <w:rFonts w:ascii="Simplified Arabic" w:hAnsi="Simplified Arabic" w:cs="Simplified Arabic"/>
                <w:b/>
                <w:bCs/>
                <w:rtl/>
              </w:rPr>
              <w:t xml:space="preserve">اسم معد البيانات: ................................................         </w:t>
            </w:r>
          </w:p>
        </w:tc>
        <w:tc>
          <w:tcPr>
            <w:tcW w:w="880" w:type="dxa"/>
            <w:tcBorders>
              <w:top w:val="nil"/>
              <w:left w:val="nil"/>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rPr>
            </w:pPr>
          </w:p>
        </w:tc>
        <w:tc>
          <w:tcPr>
            <w:tcW w:w="1000" w:type="dxa"/>
            <w:tcBorders>
              <w:top w:val="nil"/>
              <w:left w:val="nil"/>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rPr>
            </w:pPr>
          </w:p>
        </w:tc>
        <w:tc>
          <w:tcPr>
            <w:tcW w:w="868" w:type="dxa"/>
            <w:tcBorders>
              <w:top w:val="nil"/>
              <w:left w:val="nil"/>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rPr>
            </w:pPr>
          </w:p>
        </w:tc>
        <w:tc>
          <w:tcPr>
            <w:tcW w:w="315" w:type="dxa"/>
            <w:tcBorders>
              <w:top w:val="nil"/>
              <w:left w:val="nil"/>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rPr>
            </w:pPr>
          </w:p>
        </w:tc>
        <w:tc>
          <w:tcPr>
            <w:tcW w:w="595" w:type="dxa"/>
            <w:tcBorders>
              <w:top w:val="nil"/>
              <w:left w:val="nil"/>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rPr>
            </w:pPr>
          </w:p>
        </w:tc>
        <w:tc>
          <w:tcPr>
            <w:tcW w:w="605" w:type="dxa"/>
            <w:tcBorders>
              <w:top w:val="nil"/>
              <w:left w:val="nil"/>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rPr>
            </w:pPr>
          </w:p>
        </w:tc>
        <w:tc>
          <w:tcPr>
            <w:tcW w:w="600" w:type="dxa"/>
            <w:tcBorders>
              <w:top w:val="nil"/>
              <w:left w:val="nil"/>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rPr>
            </w:pPr>
          </w:p>
        </w:tc>
        <w:tc>
          <w:tcPr>
            <w:tcW w:w="592" w:type="dxa"/>
            <w:tcBorders>
              <w:top w:val="nil"/>
              <w:left w:val="nil"/>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rPr>
            </w:pPr>
          </w:p>
        </w:tc>
        <w:tc>
          <w:tcPr>
            <w:tcW w:w="703" w:type="dxa"/>
            <w:tcBorders>
              <w:top w:val="nil"/>
              <w:left w:val="nil"/>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rPr>
            </w:pPr>
          </w:p>
        </w:tc>
        <w:tc>
          <w:tcPr>
            <w:tcW w:w="3884" w:type="dxa"/>
            <w:gridSpan w:val="3"/>
            <w:tcBorders>
              <w:top w:val="nil"/>
              <w:left w:val="nil"/>
              <w:bottom w:val="nil"/>
              <w:right w:val="nil"/>
            </w:tcBorders>
            <w:shd w:val="clear" w:color="auto" w:fill="auto"/>
            <w:vAlign w:val="center"/>
            <w:hideMark/>
          </w:tcPr>
          <w:p w:rsidR="00077274" w:rsidRPr="00077274" w:rsidRDefault="00077274" w:rsidP="00077274">
            <w:pPr>
              <w:bidi/>
              <w:spacing w:after="0" w:line="240" w:lineRule="auto"/>
              <w:jc w:val="center"/>
              <w:rPr>
                <w:rFonts w:ascii="Simplified Arabic" w:hAnsi="Simplified Arabic" w:cs="Simplified Arabic"/>
                <w:b/>
                <w:bCs/>
              </w:rPr>
            </w:pPr>
            <w:r w:rsidRPr="00077274">
              <w:rPr>
                <w:rFonts w:ascii="Simplified Arabic" w:hAnsi="Simplified Arabic" w:cs="Simplified Arabic"/>
                <w:b/>
                <w:bCs/>
                <w:rtl/>
              </w:rPr>
              <w:t xml:space="preserve">مصادقة الأمين العام / المدير العام </w:t>
            </w:r>
          </w:p>
        </w:tc>
      </w:tr>
      <w:tr w:rsidR="00077274" w:rsidRPr="00077274" w:rsidTr="00215C01">
        <w:trPr>
          <w:trHeight w:val="283"/>
          <w:jc w:val="center"/>
        </w:trPr>
        <w:tc>
          <w:tcPr>
            <w:tcW w:w="5537" w:type="dxa"/>
            <w:gridSpan w:val="7"/>
            <w:tcBorders>
              <w:top w:val="nil"/>
              <w:left w:val="nil"/>
              <w:bottom w:val="nil"/>
              <w:right w:val="nil"/>
            </w:tcBorders>
            <w:shd w:val="clear" w:color="auto" w:fill="auto"/>
            <w:noWrap/>
            <w:vAlign w:val="center"/>
            <w:hideMark/>
          </w:tcPr>
          <w:p w:rsidR="00077274" w:rsidRPr="00077274" w:rsidRDefault="00077274" w:rsidP="00077274">
            <w:pPr>
              <w:bidi/>
              <w:spacing w:after="0" w:line="240" w:lineRule="auto"/>
              <w:rPr>
                <w:rFonts w:ascii="Simplified Arabic" w:hAnsi="Simplified Arabic" w:cs="Simplified Arabic"/>
                <w:b/>
                <w:bCs/>
              </w:rPr>
            </w:pPr>
            <w:r w:rsidRPr="00077274">
              <w:rPr>
                <w:rFonts w:ascii="Simplified Arabic" w:hAnsi="Simplified Arabic" w:cs="Simplified Arabic"/>
                <w:b/>
                <w:bCs/>
                <w:rtl/>
              </w:rPr>
              <w:t>المسمى الوظيفي: ................................................</w:t>
            </w:r>
          </w:p>
        </w:tc>
        <w:tc>
          <w:tcPr>
            <w:tcW w:w="880" w:type="dxa"/>
            <w:tcBorders>
              <w:top w:val="nil"/>
              <w:left w:val="nil"/>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rPr>
            </w:pPr>
          </w:p>
        </w:tc>
        <w:tc>
          <w:tcPr>
            <w:tcW w:w="1000" w:type="dxa"/>
            <w:tcBorders>
              <w:top w:val="nil"/>
              <w:left w:val="nil"/>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rPr>
            </w:pPr>
          </w:p>
        </w:tc>
        <w:tc>
          <w:tcPr>
            <w:tcW w:w="868" w:type="dxa"/>
            <w:tcBorders>
              <w:top w:val="nil"/>
              <w:left w:val="nil"/>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rPr>
            </w:pPr>
          </w:p>
        </w:tc>
        <w:tc>
          <w:tcPr>
            <w:tcW w:w="315" w:type="dxa"/>
            <w:tcBorders>
              <w:top w:val="nil"/>
              <w:left w:val="nil"/>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rPr>
            </w:pPr>
          </w:p>
        </w:tc>
        <w:tc>
          <w:tcPr>
            <w:tcW w:w="595" w:type="dxa"/>
            <w:tcBorders>
              <w:top w:val="nil"/>
              <w:left w:val="nil"/>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rPr>
            </w:pPr>
          </w:p>
        </w:tc>
        <w:tc>
          <w:tcPr>
            <w:tcW w:w="605" w:type="dxa"/>
            <w:tcBorders>
              <w:top w:val="nil"/>
              <w:left w:val="nil"/>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rPr>
            </w:pPr>
          </w:p>
        </w:tc>
        <w:tc>
          <w:tcPr>
            <w:tcW w:w="600" w:type="dxa"/>
            <w:tcBorders>
              <w:top w:val="nil"/>
              <w:left w:val="nil"/>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rPr>
            </w:pPr>
          </w:p>
        </w:tc>
        <w:tc>
          <w:tcPr>
            <w:tcW w:w="592" w:type="dxa"/>
            <w:tcBorders>
              <w:top w:val="nil"/>
              <w:left w:val="nil"/>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rPr>
            </w:pPr>
          </w:p>
        </w:tc>
        <w:tc>
          <w:tcPr>
            <w:tcW w:w="703" w:type="dxa"/>
            <w:tcBorders>
              <w:top w:val="nil"/>
              <w:left w:val="nil"/>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rPr>
            </w:pPr>
          </w:p>
        </w:tc>
        <w:tc>
          <w:tcPr>
            <w:tcW w:w="3884" w:type="dxa"/>
            <w:gridSpan w:val="3"/>
            <w:tcBorders>
              <w:top w:val="nil"/>
              <w:left w:val="nil"/>
              <w:bottom w:val="nil"/>
              <w:right w:val="nil"/>
            </w:tcBorders>
            <w:shd w:val="clear" w:color="auto" w:fill="auto"/>
            <w:noWrap/>
            <w:vAlign w:val="bottom"/>
            <w:hideMark/>
          </w:tcPr>
          <w:p w:rsidR="00077274" w:rsidRPr="00077274" w:rsidRDefault="00077274" w:rsidP="00077274">
            <w:pPr>
              <w:spacing w:after="0" w:line="240" w:lineRule="auto"/>
              <w:jc w:val="center"/>
              <w:rPr>
                <w:rFonts w:ascii="Arial" w:hAnsi="Arial"/>
                <w:b/>
                <w:bCs/>
              </w:rPr>
            </w:pPr>
            <w:r w:rsidRPr="00077274">
              <w:rPr>
                <w:rFonts w:ascii="Arial" w:hAnsi="Arial"/>
                <w:b/>
                <w:bCs/>
              </w:rPr>
              <w:t>............................................................</w:t>
            </w:r>
          </w:p>
        </w:tc>
      </w:tr>
      <w:tr w:rsidR="00077274" w:rsidRPr="00077274" w:rsidTr="00215C01">
        <w:trPr>
          <w:trHeight w:val="294"/>
          <w:jc w:val="center"/>
        </w:trPr>
        <w:tc>
          <w:tcPr>
            <w:tcW w:w="4834" w:type="dxa"/>
            <w:gridSpan w:val="6"/>
            <w:tcBorders>
              <w:top w:val="nil"/>
              <w:left w:val="nil"/>
              <w:bottom w:val="nil"/>
              <w:right w:val="nil"/>
            </w:tcBorders>
            <w:shd w:val="clear" w:color="auto" w:fill="auto"/>
            <w:noWrap/>
            <w:vAlign w:val="center"/>
            <w:hideMark/>
          </w:tcPr>
          <w:p w:rsidR="00077274" w:rsidRPr="00077274" w:rsidRDefault="00077274" w:rsidP="00077274">
            <w:pPr>
              <w:bidi/>
              <w:spacing w:after="0" w:line="240" w:lineRule="auto"/>
              <w:rPr>
                <w:rFonts w:ascii="Simplified Arabic" w:hAnsi="Simplified Arabic" w:cs="Simplified Arabic"/>
                <w:b/>
                <w:bCs/>
              </w:rPr>
            </w:pPr>
            <w:r w:rsidRPr="00077274">
              <w:rPr>
                <w:rFonts w:ascii="Simplified Arabic" w:hAnsi="Simplified Arabic" w:cs="Simplified Arabic"/>
                <w:b/>
                <w:bCs/>
                <w:rtl/>
              </w:rPr>
              <w:t>الــهــاتـف: ................................................</w:t>
            </w:r>
          </w:p>
        </w:tc>
        <w:tc>
          <w:tcPr>
            <w:tcW w:w="703" w:type="dxa"/>
            <w:tcBorders>
              <w:top w:val="nil"/>
              <w:left w:val="nil"/>
              <w:bottom w:val="nil"/>
              <w:right w:val="nil"/>
            </w:tcBorders>
            <w:shd w:val="clear" w:color="auto" w:fill="auto"/>
            <w:noWrap/>
            <w:vAlign w:val="center"/>
            <w:hideMark/>
          </w:tcPr>
          <w:p w:rsidR="00077274" w:rsidRPr="00077274" w:rsidRDefault="00077274" w:rsidP="00077274">
            <w:pPr>
              <w:spacing w:after="0" w:line="240" w:lineRule="auto"/>
              <w:jc w:val="right"/>
              <w:rPr>
                <w:rFonts w:ascii="Simplified Arabic" w:hAnsi="Simplified Arabic" w:cs="Simplified Arabic"/>
                <w:b/>
                <w:bCs/>
              </w:rPr>
            </w:pPr>
          </w:p>
        </w:tc>
        <w:tc>
          <w:tcPr>
            <w:tcW w:w="880" w:type="dxa"/>
            <w:tcBorders>
              <w:top w:val="nil"/>
              <w:left w:val="nil"/>
              <w:bottom w:val="nil"/>
              <w:right w:val="nil"/>
            </w:tcBorders>
            <w:shd w:val="clear" w:color="auto" w:fill="auto"/>
            <w:noWrap/>
            <w:vAlign w:val="center"/>
            <w:hideMark/>
          </w:tcPr>
          <w:p w:rsidR="00077274" w:rsidRPr="00077274" w:rsidRDefault="00077274" w:rsidP="00077274">
            <w:pPr>
              <w:spacing w:after="0" w:line="240" w:lineRule="auto"/>
              <w:rPr>
                <w:rFonts w:ascii="Simplified Arabic" w:hAnsi="Simplified Arabic" w:cs="Simplified Arabic"/>
                <w:b/>
                <w:bCs/>
              </w:rPr>
            </w:pPr>
          </w:p>
        </w:tc>
        <w:tc>
          <w:tcPr>
            <w:tcW w:w="1000" w:type="dxa"/>
            <w:tcBorders>
              <w:top w:val="nil"/>
              <w:left w:val="nil"/>
              <w:bottom w:val="nil"/>
              <w:right w:val="nil"/>
            </w:tcBorders>
            <w:shd w:val="clear" w:color="auto" w:fill="auto"/>
            <w:noWrap/>
            <w:vAlign w:val="center"/>
            <w:hideMark/>
          </w:tcPr>
          <w:p w:rsidR="00077274" w:rsidRPr="00077274" w:rsidRDefault="00077274" w:rsidP="00077274">
            <w:pPr>
              <w:spacing w:after="0" w:line="240" w:lineRule="auto"/>
              <w:rPr>
                <w:rFonts w:ascii="Simplified Arabic" w:hAnsi="Simplified Arabic" w:cs="Simplified Arabic"/>
                <w:b/>
                <w:bCs/>
              </w:rPr>
            </w:pPr>
          </w:p>
        </w:tc>
        <w:tc>
          <w:tcPr>
            <w:tcW w:w="868" w:type="dxa"/>
            <w:tcBorders>
              <w:top w:val="nil"/>
              <w:left w:val="nil"/>
              <w:bottom w:val="nil"/>
              <w:right w:val="nil"/>
            </w:tcBorders>
            <w:shd w:val="clear" w:color="auto" w:fill="auto"/>
            <w:noWrap/>
            <w:vAlign w:val="center"/>
            <w:hideMark/>
          </w:tcPr>
          <w:p w:rsidR="00077274" w:rsidRPr="00077274" w:rsidRDefault="00077274" w:rsidP="00077274">
            <w:pPr>
              <w:spacing w:after="0" w:line="240" w:lineRule="auto"/>
              <w:rPr>
                <w:rFonts w:ascii="Simplified Arabic" w:hAnsi="Simplified Arabic" w:cs="Simplified Arabic"/>
                <w:b/>
                <w:bCs/>
              </w:rPr>
            </w:pPr>
          </w:p>
        </w:tc>
        <w:tc>
          <w:tcPr>
            <w:tcW w:w="315" w:type="dxa"/>
            <w:tcBorders>
              <w:top w:val="nil"/>
              <w:left w:val="nil"/>
              <w:bottom w:val="nil"/>
              <w:right w:val="nil"/>
            </w:tcBorders>
            <w:shd w:val="clear" w:color="auto" w:fill="auto"/>
            <w:noWrap/>
            <w:vAlign w:val="center"/>
            <w:hideMark/>
          </w:tcPr>
          <w:p w:rsidR="00077274" w:rsidRPr="00077274" w:rsidRDefault="00077274" w:rsidP="00077274">
            <w:pPr>
              <w:spacing w:after="0" w:line="240" w:lineRule="auto"/>
              <w:rPr>
                <w:rFonts w:ascii="Simplified Arabic" w:hAnsi="Simplified Arabic" w:cs="Simplified Arabic"/>
                <w:b/>
                <w:bCs/>
              </w:rPr>
            </w:pPr>
          </w:p>
        </w:tc>
        <w:tc>
          <w:tcPr>
            <w:tcW w:w="595" w:type="dxa"/>
            <w:tcBorders>
              <w:top w:val="nil"/>
              <w:left w:val="nil"/>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rPr>
            </w:pPr>
          </w:p>
        </w:tc>
        <w:tc>
          <w:tcPr>
            <w:tcW w:w="605" w:type="dxa"/>
            <w:tcBorders>
              <w:top w:val="nil"/>
              <w:left w:val="nil"/>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rPr>
            </w:pPr>
          </w:p>
        </w:tc>
        <w:tc>
          <w:tcPr>
            <w:tcW w:w="600" w:type="dxa"/>
            <w:tcBorders>
              <w:top w:val="nil"/>
              <w:left w:val="nil"/>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rPr>
            </w:pPr>
          </w:p>
        </w:tc>
        <w:tc>
          <w:tcPr>
            <w:tcW w:w="592" w:type="dxa"/>
            <w:tcBorders>
              <w:top w:val="nil"/>
              <w:left w:val="nil"/>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rPr>
            </w:pPr>
          </w:p>
        </w:tc>
        <w:tc>
          <w:tcPr>
            <w:tcW w:w="703" w:type="dxa"/>
            <w:tcBorders>
              <w:top w:val="nil"/>
              <w:left w:val="nil"/>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rPr>
            </w:pPr>
          </w:p>
        </w:tc>
        <w:tc>
          <w:tcPr>
            <w:tcW w:w="1172" w:type="dxa"/>
            <w:tcBorders>
              <w:top w:val="nil"/>
              <w:left w:val="nil"/>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rPr>
            </w:pPr>
          </w:p>
        </w:tc>
        <w:tc>
          <w:tcPr>
            <w:tcW w:w="1367" w:type="dxa"/>
            <w:tcBorders>
              <w:top w:val="nil"/>
              <w:left w:val="nil"/>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rPr>
            </w:pPr>
          </w:p>
        </w:tc>
        <w:tc>
          <w:tcPr>
            <w:tcW w:w="1345" w:type="dxa"/>
            <w:tcBorders>
              <w:top w:val="nil"/>
              <w:left w:val="nil"/>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rPr>
            </w:pPr>
          </w:p>
        </w:tc>
      </w:tr>
      <w:tr w:rsidR="00077274" w:rsidRPr="00077274" w:rsidTr="00077274">
        <w:trPr>
          <w:trHeight w:val="235"/>
          <w:jc w:val="center"/>
        </w:trPr>
        <w:tc>
          <w:tcPr>
            <w:tcW w:w="4834" w:type="dxa"/>
            <w:gridSpan w:val="6"/>
            <w:tcBorders>
              <w:top w:val="nil"/>
              <w:left w:val="nil"/>
              <w:bottom w:val="nil"/>
              <w:right w:val="nil"/>
            </w:tcBorders>
            <w:shd w:val="clear" w:color="auto" w:fill="auto"/>
            <w:noWrap/>
            <w:vAlign w:val="center"/>
            <w:hideMark/>
          </w:tcPr>
          <w:p w:rsidR="00077274" w:rsidRPr="00077274" w:rsidRDefault="00077274" w:rsidP="00077274">
            <w:pPr>
              <w:bidi/>
              <w:spacing w:after="0" w:line="240" w:lineRule="auto"/>
              <w:rPr>
                <w:rFonts w:ascii="Simplified Arabic" w:hAnsi="Simplified Arabic" w:cs="Simplified Arabic"/>
                <w:b/>
                <w:bCs/>
              </w:rPr>
            </w:pPr>
            <w:r w:rsidRPr="00077274">
              <w:rPr>
                <w:rFonts w:ascii="Simplified Arabic" w:hAnsi="Simplified Arabic" w:cs="Simplified Arabic"/>
                <w:b/>
                <w:bCs/>
                <w:rtl/>
              </w:rPr>
              <w:t>الـتــوقـيـع: ................................................</w:t>
            </w:r>
          </w:p>
        </w:tc>
        <w:tc>
          <w:tcPr>
            <w:tcW w:w="703" w:type="dxa"/>
            <w:tcBorders>
              <w:top w:val="nil"/>
              <w:left w:val="nil"/>
              <w:bottom w:val="nil"/>
              <w:right w:val="nil"/>
            </w:tcBorders>
            <w:shd w:val="clear" w:color="auto" w:fill="auto"/>
            <w:noWrap/>
            <w:vAlign w:val="center"/>
            <w:hideMark/>
          </w:tcPr>
          <w:p w:rsidR="00077274" w:rsidRPr="00077274" w:rsidRDefault="00077274" w:rsidP="00077274">
            <w:pPr>
              <w:spacing w:after="0" w:line="240" w:lineRule="auto"/>
              <w:jc w:val="right"/>
              <w:rPr>
                <w:rFonts w:ascii="Simplified Arabic" w:hAnsi="Simplified Arabic" w:cs="Simplified Arabic"/>
                <w:b/>
                <w:bCs/>
              </w:rPr>
            </w:pPr>
          </w:p>
        </w:tc>
        <w:tc>
          <w:tcPr>
            <w:tcW w:w="880" w:type="dxa"/>
            <w:tcBorders>
              <w:top w:val="nil"/>
              <w:left w:val="nil"/>
              <w:bottom w:val="nil"/>
              <w:right w:val="nil"/>
            </w:tcBorders>
            <w:shd w:val="clear" w:color="auto" w:fill="auto"/>
            <w:noWrap/>
            <w:vAlign w:val="center"/>
            <w:hideMark/>
          </w:tcPr>
          <w:p w:rsidR="00077274" w:rsidRPr="00077274" w:rsidRDefault="00077274" w:rsidP="00077274">
            <w:pPr>
              <w:spacing w:after="0" w:line="240" w:lineRule="auto"/>
              <w:rPr>
                <w:rFonts w:ascii="Simplified Arabic" w:hAnsi="Simplified Arabic" w:cs="Simplified Arabic"/>
                <w:b/>
                <w:bCs/>
              </w:rPr>
            </w:pPr>
          </w:p>
        </w:tc>
        <w:tc>
          <w:tcPr>
            <w:tcW w:w="1000" w:type="dxa"/>
            <w:tcBorders>
              <w:top w:val="nil"/>
              <w:left w:val="nil"/>
              <w:bottom w:val="nil"/>
              <w:right w:val="nil"/>
            </w:tcBorders>
            <w:shd w:val="clear" w:color="auto" w:fill="auto"/>
            <w:noWrap/>
            <w:vAlign w:val="center"/>
            <w:hideMark/>
          </w:tcPr>
          <w:p w:rsidR="00077274" w:rsidRPr="00077274" w:rsidRDefault="00077274" w:rsidP="00077274">
            <w:pPr>
              <w:spacing w:after="0" w:line="240" w:lineRule="auto"/>
              <w:rPr>
                <w:rFonts w:ascii="Simplified Arabic" w:hAnsi="Simplified Arabic" w:cs="Simplified Arabic"/>
                <w:b/>
                <w:bCs/>
              </w:rPr>
            </w:pPr>
          </w:p>
        </w:tc>
        <w:tc>
          <w:tcPr>
            <w:tcW w:w="868" w:type="dxa"/>
            <w:tcBorders>
              <w:top w:val="nil"/>
              <w:left w:val="nil"/>
              <w:bottom w:val="nil"/>
              <w:right w:val="nil"/>
            </w:tcBorders>
            <w:shd w:val="clear" w:color="auto" w:fill="auto"/>
            <w:noWrap/>
            <w:vAlign w:val="center"/>
            <w:hideMark/>
          </w:tcPr>
          <w:p w:rsidR="00077274" w:rsidRPr="00077274" w:rsidRDefault="00077274" w:rsidP="00077274">
            <w:pPr>
              <w:spacing w:after="0" w:line="240" w:lineRule="auto"/>
              <w:rPr>
                <w:rFonts w:ascii="Simplified Arabic" w:hAnsi="Simplified Arabic" w:cs="Simplified Arabic"/>
                <w:b/>
                <w:bCs/>
              </w:rPr>
            </w:pPr>
          </w:p>
        </w:tc>
        <w:tc>
          <w:tcPr>
            <w:tcW w:w="315" w:type="dxa"/>
            <w:tcBorders>
              <w:top w:val="nil"/>
              <w:left w:val="nil"/>
              <w:bottom w:val="nil"/>
              <w:right w:val="nil"/>
            </w:tcBorders>
            <w:shd w:val="clear" w:color="auto" w:fill="auto"/>
            <w:noWrap/>
            <w:vAlign w:val="center"/>
            <w:hideMark/>
          </w:tcPr>
          <w:p w:rsidR="00077274" w:rsidRPr="00077274" w:rsidRDefault="00077274" w:rsidP="00077274">
            <w:pPr>
              <w:spacing w:after="0" w:line="240" w:lineRule="auto"/>
              <w:rPr>
                <w:rFonts w:ascii="Simplified Arabic" w:hAnsi="Simplified Arabic" w:cs="Simplified Arabic"/>
                <w:b/>
                <w:bCs/>
              </w:rPr>
            </w:pPr>
          </w:p>
        </w:tc>
        <w:tc>
          <w:tcPr>
            <w:tcW w:w="595" w:type="dxa"/>
            <w:tcBorders>
              <w:top w:val="nil"/>
              <w:left w:val="nil"/>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rPr>
            </w:pPr>
          </w:p>
        </w:tc>
        <w:tc>
          <w:tcPr>
            <w:tcW w:w="605" w:type="dxa"/>
            <w:tcBorders>
              <w:top w:val="nil"/>
              <w:left w:val="nil"/>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rPr>
            </w:pPr>
          </w:p>
        </w:tc>
        <w:tc>
          <w:tcPr>
            <w:tcW w:w="600" w:type="dxa"/>
            <w:tcBorders>
              <w:top w:val="nil"/>
              <w:left w:val="nil"/>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rPr>
            </w:pPr>
          </w:p>
        </w:tc>
        <w:tc>
          <w:tcPr>
            <w:tcW w:w="592" w:type="dxa"/>
            <w:tcBorders>
              <w:top w:val="nil"/>
              <w:left w:val="nil"/>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rPr>
            </w:pPr>
          </w:p>
        </w:tc>
        <w:tc>
          <w:tcPr>
            <w:tcW w:w="703" w:type="dxa"/>
            <w:tcBorders>
              <w:top w:val="nil"/>
              <w:left w:val="nil"/>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rPr>
            </w:pPr>
          </w:p>
        </w:tc>
        <w:tc>
          <w:tcPr>
            <w:tcW w:w="1172" w:type="dxa"/>
            <w:tcBorders>
              <w:top w:val="nil"/>
              <w:left w:val="nil"/>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rPr>
            </w:pPr>
          </w:p>
        </w:tc>
        <w:tc>
          <w:tcPr>
            <w:tcW w:w="1367" w:type="dxa"/>
            <w:tcBorders>
              <w:top w:val="nil"/>
              <w:left w:val="nil"/>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rPr>
            </w:pPr>
          </w:p>
        </w:tc>
        <w:tc>
          <w:tcPr>
            <w:tcW w:w="1345" w:type="dxa"/>
            <w:tcBorders>
              <w:top w:val="nil"/>
              <w:left w:val="nil"/>
              <w:bottom w:val="nil"/>
              <w:right w:val="nil"/>
            </w:tcBorders>
            <w:shd w:val="clear" w:color="auto" w:fill="auto"/>
            <w:vAlign w:val="center"/>
            <w:hideMark/>
          </w:tcPr>
          <w:p w:rsidR="00077274" w:rsidRPr="00077274" w:rsidRDefault="00077274" w:rsidP="00077274">
            <w:pPr>
              <w:spacing w:after="0" w:line="240" w:lineRule="auto"/>
              <w:jc w:val="center"/>
              <w:rPr>
                <w:rFonts w:ascii="Arial" w:hAnsi="Arial"/>
              </w:rPr>
            </w:pPr>
          </w:p>
        </w:tc>
      </w:tr>
    </w:tbl>
    <w:p w:rsidR="00077274" w:rsidRDefault="00077274">
      <w:pPr>
        <w:rPr>
          <w:rFonts w:cs="Simplified Arabic"/>
          <w:sz w:val="28"/>
          <w:szCs w:val="28"/>
        </w:rPr>
      </w:pPr>
    </w:p>
    <w:p w:rsidR="00077274" w:rsidRDefault="00077274">
      <w:pPr>
        <w:rPr>
          <w:rFonts w:cs="Simplified Arabic"/>
          <w:sz w:val="28"/>
          <w:szCs w:val="28"/>
        </w:rPr>
        <w:sectPr w:rsidR="00077274" w:rsidSect="000C1F0C">
          <w:pgSz w:w="15840" w:h="12240" w:orient="landscape"/>
          <w:pgMar w:top="1440" w:right="1440" w:bottom="1440" w:left="1440" w:header="720" w:footer="720" w:gutter="0"/>
          <w:pgNumType w:start="2" w:chapStyle="1"/>
          <w:cols w:space="720"/>
          <w:docGrid w:linePitch="360"/>
        </w:sectPr>
      </w:pPr>
    </w:p>
    <w:p w:rsidR="00C730C8" w:rsidRPr="00825D7D" w:rsidRDefault="00AD1EDD" w:rsidP="00825D7D">
      <w:pPr>
        <w:pStyle w:val="ListParagraph"/>
        <w:pBdr>
          <w:top w:val="double" w:sz="4" w:space="1" w:color="auto"/>
          <w:left w:val="double" w:sz="4" w:space="4" w:color="auto"/>
          <w:bottom w:val="double" w:sz="4" w:space="1" w:color="auto"/>
          <w:right w:val="double" w:sz="4" w:space="4" w:color="auto"/>
        </w:pBdr>
        <w:shd w:val="clear" w:color="auto" w:fill="95B3D7" w:themeFill="accent1" w:themeFillTint="99"/>
        <w:bidi/>
        <w:spacing w:after="0" w:line="240" w:lineRule="auto"/>
        <w:ind w:left="465" w:right="-90" w:hanging="555"/>
        <w:jc w:val="center"/>
        <w:rPr>
          <w:rFonts w:cs="Simplified Arabic"/>
          <w:b/>
          <w:bCs/>
          <w:color w:val="FFFFFF" w:themeColor="background1"/>
          <w:sz w:val="28"/>
          <w:szCs w:val="28"/>
          <w:rtl/>
        </w:rPr>
      </w:pPr>
      <w:r w:rsidRPr="00825D7D">
        <w:rPr>
          <w:rFonts w:cs="Simplified Arabic"/>
          <w:b/>
          <w:bCs/>
          <w:noProof/>
          <w:color w:val="FFFFFF" w:themeColor="background1"/>
          <w:sz w:val="28"/>
          <w:szCs w:val="28"/>
          <w:rtl/>
        </w:rPr>
        <mc:AlternateContent>
          <mc:Choice Requires="wps">
            <w:drawing>
              <wp:anchor distT="0" distB="0" distL="114300" distR="114300" simplePos="0" relativeHeight="251681280" behindDoc="0" locked="0" layoutInCell="1" allowOverlap="1" wp14:anchorId="3168EBBC" wp14:editId="2128485E">
                <wp:simplePos x="0" y="0"/>
                <wp:positionH relativeFrom="column">
                  <wp:posOffset>-509905</wp:posOffset>
                </wp:positionH>
                <wp:positionV relativeFrom="paragraph">
                  <wp:posOffset>19685</wp:posOffset>
                </wp:positionV>
                <wp:extent cx="2339340" cy="367665"/>
                <wp:effectExtent l="0" t="0" r="0" b="0"/>
                <wp:wrapNone/>
                <wp:docPr id="71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340" cy="367665"/>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5C01" w:rsidRPr="00E73ADE" w:rsidRDefault="00215C01" w:rsidP="00077274">
                            <w:pPr>
                              <w:jc w:val="center"/>
                              <w:rPr>
                                <w:rFonts w:ascii="Simplified Arabic" w:hAnsi="Simplified Arabic" w:cs="Simplified Arabic"/>
                                <w:b/>
                                <w:bCs/>
                                <w:color w:val="FFFFFF" w:themeColor="background1"/>
                                <w:sz w:val="28"/>
                                <w:szCs w:val="28"/>
                              </w:rPr>
                            </w:pPr>
                            <w:r w:rsidRPr="00E73ADE">
                              <w:rPr>
                                <w:rFonts w:ascii="Simplified Arabic" w:hAnsi="Simplified Arabic" w:cs="Simplified Arabic"/>
                                <w:b/>
                                <w:bCs/>
                                <w:color w:val="FFFFFF" w:themeColor="background1"/>
                                <w:sz w:val="28"/>
                                <w:szCs w:val="28"/>
                              </w:rPr>
                              <w:t>HRM-P-01-F-</w:t>
                            </w:r>
                            <w:r>
                              <w:rPr>
                                <w:rFonts w:ascii="Simplified Arabic" w:hAnsi="Simplified Arabic" w:cs="Simplified Arabic"/>
                                <w:b/>
                                <w:bCs/>
                                <w:color w:val="FFFFFF" w:themeColor="background1"/>
                                <w:sz w:val="28"/>
                                <w:szCs w:val="28"/>
                              </w:rPr>
                              <w:t>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29" style="position:absolute;left:0;text-align:left;margin-left:-40.15pt;margin-top:1.55pt;width:184.2pt;height:28.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" filled="f" stroked="f" strokeweight=".25pt">
                <v:path arrowok="t"/>
                <v:textbox>
                  <w:txbxContent>
                    <w:p w:rsidR="00215C01" w:rsidRPr="00E73ADE" w:rsidRDefault="00215C01" w:rsidP="00077274">
                      <w:pPr>
                        <w:jc w:val="center"/>
                        <w:rPr>
                          <w:rFonts w:ascii="Simplified Arabic" w:hAnsi="Simplified Arabic" w:cs="Simplified Arabic"/>
                          <w:b/>
                          <w:bCs/>
                          <w:color w:val="FFFFFF" w:themeColor="background1"/>
                          <w:sz w:val="28"/>
                          <w:szCs w:val="28"/>
                        </w:rPr>
                      </w:pPr>
                      <w:r w:rsidRPr="00E73ADE">
                        <w:rPr>
                          <w:rFonts w:ascii="Simplified Arabic" w:hAnsi="Simplified Arabic" w:cs="Simplified Arabic"/>
                          <w:b/>
                          <w:bCs/>
                          <w:color w:val="FFFFFF" w:themeColor="background1"/>
                          <w:sz w:val="28"/>
                          <w:szCs w:val="28"/>
                        </w:rPr>
                        <w:t>HRM-P-01-F-</w:t>
                      </w:r>
                      <w:r>
                        <w:rPr>
                          <w:rFonts w:ascii="Simplified Arabic" w:hAnsi="Simplified Arabic" w:cs="Simplified Arabic"/>
                          <w:b/>
                          <w:bCs/>
                          <w:color w:val="FFFFFF" w:themeColor="background1"/>
                          <w:sz w:val="28"/>
                          <w:szCs w:val="28"/>
                        </w:rPr>
                        <w:t>02</w:t>
                      </w:r>
                    </w:p>
                  </w:txbxContent>
                </v:textbox>
              </v:rect>
            </w:pict>
          </mc:Fallback>
        </mc:AlternateContent>
      </w:r>
      <w:r w:rsidR="00C730C8" w:rsidRPr="00825D7D">
        <w:rPr>
          <w:rFonts w:cs="Simplified Arabic" w:hint="cs"/>
          <w:b/>
          <w:bCs/>
          <w:color w:val="FFFFFF" w:themeColor="background1"/>
          <w:sz w:val="28"/>
          <w:szCs w:val="28"/>
          <w:rtl/>
        </w:rPr>
        <w:t>نموذج استراتيجية</w:t>
      </w:r>
      <w:r w:rsidR="00C730C8" w:rsidRPr="00825D7D">
        <w:rPr>
          <w:rFonts w:cs="Simplified Arabic"/>
          <w:b/>
          <w:bCs/>
          <w:color w:val="FFFFFF" w:themeColor="background1"/>
          <w:sz w:val="28"/>
          <w:szCs w:val="28"/>
          <w:rtl/>
        </w:rPr>
        <w:t xml:space="preserve"> </w:t>
      </w:r>
      <w:r w:rsidR="00C730C8" w:rsidRPr="00825D7D">
        <w:rPr>
          <w:rFonts w:cs="Simplified Arabic" w:hint="cs"/>
          <w:b/>
          <w:bCs/>
          <w:color w:val="FFFFFF" w:themeColor="background1"/>
          <w:sz w:val="28"/>
          <w:szCs w:val="28"/>
          <w:rtl/>
        </w:rPr>
        <w:t>إدارة</w:t>
      </w:r>
      <w:r w:rsidR="00C730C8" w:rsidRPr="00825D7D">
        <w:rPr>
          <w:rFonts w:cs="Simplified Arabic"/>
          <w:b/>
          <w:bCs/>
          <w:color w:val="FFFFFF" w:themeColor="background1"/>
          <w:sz w:val="28"/>
          <w:szCs w:val="28"/>
          <w:rtl/>
        </w:rPr>
        <w:t xml:space="preserve"> </w:t>
      </w:r>
      <w:r w:rsidR="00C730C8" w:rsidRPr="00825D7D">
        <w:rPr>
          <w:rFonts w:cs="Simplified Arabic" w:hint="cs"/>
          <w:b/>
          <w:bCs/>
          <w:color w:val="FFFFFF" w:themeColor="background1"/>
          <w:sz w:val="28"/>
          <w:szCs w:val="28"/>
          <w:rtl/>
        </w:rPr>
        <w:t>وتنمية الموارد</w:t>
      </w:r>
      <w:r w:rsidR="00C730C8" w:rsidRPr="00825D7D">
        <w:rPr>
          <w:rFonts w:cs="Simplified Arabic"/>
          <w:b/>
          <w:bCs/>
          <w:color w:val="FFFFFF" w:themeColor="background1"/>
          <w:sz w:val="28"/>
          <w:szCs w:val="28"/>
          <w:rtl/>
        </w:rPr>
        <w:t xml:space="preserve"> </w:t>
      </w:r>
      <w:r w:rsidR="00C730C8" w:rsidRPr="00825D7D">
        <w:rPr>
          <w:rFonts w:cs="Simplified Arabic" w:hint="cs"/>
          <w:b/>
          <w:bCs/>
          <w:color w:val="FFFFFF" w:themeColor="background1"/>
          <w:sz w:val="28"/>
          <w:szCs w:val="28"/>
          <w:rtl/>
        </w:rPr>
        <w:t xml:space="preserve">البشرية </w:t>
      </w:r>
    </w:p>
    <w:p w:rsidR="00C730C8" w:rsidRPr="00467BF6" w:rsidRDefault="00C730C8" w:rsidP="00C730C8">
      <w:pPr>
        <w:pStyle w:val="ListParagraph"/>
        <w:bidi/>
        <w:spacing w:after="0" w:line="240" w:lineRule="auto"/>
        <w:ind w:left="465"/>
        <w:jc w:val="center"/>
        <w:rPr>
          <w:rFonts w:cs="Simplified Arabic"/>
          <w:b/>
          <w:bCs/>
          <w:sz w:val="10"/>
          <w:szCs w:val="10"/>
          <w:rtl/>
        </w:rPr>
      </w:pPr>
    </w:p>
    <w:tbl>
      <w:tblPr>
        <w:bidiVisual/>
        <w:tblW w:w="5000" w:type="pct"/>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ook w:val="04A0" w:firstRow="1" w:lastRow="0" w:firstColumn="1" w:lastColumn="0" w:noHBand="0" w:noVBand="1"/>
      </w:tblPr>
      <w:tblGrid>
        <w:gridCol w:w="3371"/>
        <w:gridCol w:w="3005"/>
        <w:gridCol w:w="3200"/>
      </w:tblGrid>
      <w:tr w:rsidR="00C730C8" w:rsidRPr="004E1D0F" w:rsidTr="00EF4A71">
        <w:trPr>
          <w:trHeight w:val="20"/>
        </w:trPr>
        <w:tc>
          <w:tcPr>
            <w:tcW w:w="1760" w:type="pct"/>
            <w:tcBorders>
              <w:right w:val="single" w:sz="2" w:space="0" w:color="FFFFFF" w:themeColor="background1"/>
            </w:tcBorders>
            <w:shd w:val="clear" w:color="auto" w:fill="632423" w:themeFill="accent2" w:themeFillShade="80"/>
          </w:tcPr>
          <w:p w:rsidR="00C730C8" w:rsidRPr="004E1D0F" w:rsidRDefault="00C730C8" w:rsidP="004E1D0F">
            <w:pPr>
              <w:spacing w:after="0" w:line="240" w:lineRule="auto"/>
              <w:jc w:val="center"/>
              <w:rPr>
                <w:rFonts w:ascii="Simplified Arabic" w:eastAsia="Arial Unicode MS" w:hAnsi="Simplified Arabic" w:cs="Simplified Arabic"/>
                <w:b/>
                <w:bCs/>
                <w:sz w:val="28"/>
                <w:szCs w:val="28"/>
                <w:rtl/>
              </w:rPr>
            </w:pPr>
            <w:r w:rsidRPr="004E1D0F">
              <w:rPr>
                <w:rFonts w:ascii="Simplified Arabic" w:eastAsia="Arial Unicode MS" w:hAnsi="Simplified Arabic" w:cs="Simplified Arabic"/>
                <w:b/>
                <w:bCs/>
                <w:sz w:val="28"/>
                <w:szCs w:val="28"/>
                <w:rtl/>
              </w:rPr>
              <w:t>سياسات الموارد البشرية</w:t>
            </w:r>
          </w:p>
        </w:tc>
        <w:tc>
          <w:tcPr>
            <w:tcW w:w="1569" w:type="pct"/>
            <w:tcBorders>
              <w:left w:val="single" w:sz="2" w:space="0" w:color="FFFFFF" w:themeColor="background1"/>
              <w:right w:val="single" w:sz="2" w:space="0" w:color="FFFFFF" w:themeColor="background1"/>
            </w:tcBorders>
            <w:shd w:val="clear" w:color="auto" w:fill="632423" w:themeFill="accent2" w:themeFillShade="80"/>
          </w:tcPr>
          <w:p w:rsidR="00C730C8" w:rsidRPr="004E1D0F" w:rsidRDefault="00C730C8" w:rsidP="004E1D0F">
            <w:pPr>
              <w:spacing w:after="0" w:line="240" w:lineRule="auto"/>
              <w:jc w:val="center"/>
              <w:rPr>
                <w:rFonts w:ascii="Simplified Arabic" w:eastAsia="Arial Unicode MS" w:hAnsi="Simplified Arabic" w:cs="Simplified Arabic"/>
                <w:b/>
                <w:bCs/>
                <w:sz w:val="28"/>
                <w:szCs w:val="28"/>
                <w:rtl/>
              </w:rPr>
            </w:pPr>
            <w:r w:rsidRPr="004E1D0F">
              <w:rPr>
                <w:rFonts w:ascii="Simplified Arabic" w:eastAsia="Arial Unicode MS" w:hAnsi="Simplified Arabic" w:cs="Simplified Arabic"/>
                <w:b/>
                <w:bCs/>
                <w:sz w:val="28"/>
                <w:szCs w:val="28"/>
                <w:rtl/>
              </w:rPr>
              <w:t>المستوى الحالي</w:t>
            </w:r>
          </w:p>
        </w:tc>
        <w:tc>
          <w:tcPr>
            <w:tcW w:w="1671" w:type="pct"/>
            <w:tcBorders>
              <w:left w:val="single" w:sz="2" w:space="0" w:color="FFFFFF" w:themeColor="background1"/>
            </w:tcBorders>
            <w:shd w:val="clear" w:color="auto" w:fill="632423" w:themeFill="accent2" w:themeFillShade="80"/>
          </w:tcPr>
          <w:p w:rsidR="00C730C8" w:rsidRPr="004E1D0F" w:rsidRDefault="00C730C8" w:rsidP="004E1D0F">
            <w:pPr>
              <w:spacing w:after="0" w:line="240" w:lineRule="auto"/>
              <w:jc w:val="center"/>
              <w:rPr>
                <w:rFonts w:ascii="Simplified Arabic" w:eastAsia="Arial Unicode MS" w:hAnsi="Simplified Arabic" w:cs="Simplified Arabic"/>
                <w:b/>
                <w:bCs/>
                <w:sz w:val="28"/>
                <w:szCs w:val="28"/>
                <w:rtl/>
              </w:rPr>
            </w:pPr>
            <w:r w:rsidRPr="004E1D0F">
              <w:rPr>
                <w:rFonts w:ascii="Simplified Arabic" w:eastAsia="Arial Unicode MS" w:hAnsi="Simplified Arabic" w:cs="Simplified Arabic"/>
                <w:b/>
                <w:bCs/>
                <w:sz w:val="28"/>
                <w:szCs w:val="28"/>
                <w:rtl/>
              </w:rPr>
              <w:t>المستوى المستهدف</w:t>
            </w:r>
          </w:p>
        </w:tc>
      </w:tr>
      <w:tr w:rsidR="00C730C8" w:rsidRPr="004E1D0F" w:rsidTr="00EF4A71">
        <w:trPr>
          <w:trHeight w:val="264"/>
        </w:trPr>
        <w:tc>
          <w:tcPr>
            <w:tcW w:w="1760" w:type="pct"/>
            <w:vMerge w:val="restart"/>
          </w:tcPr>
          <w:p w:rsidR="00C730C8" w:rsidRPr="004E1D0F" w:rsidRDefault="00C730C8" w:rsidP="004E1D0F">
            <w:pPr>
              <w:pStyle w:val="ListParagraph"/>
              <w:bidi/>
              <w:spacing w:after="0" w:line="240" w:lineRule="auto"/>
              <w:ind w:left="0"/>
              <w:rPr>
                <w:rFonts w:ascii="Simplified Arabic" w:hAnsi="Simplified Arabic" w:cs="Simplified Arabic"/>
                <w:sz w:val="28"/>
                <w:szCs w:val="28"/>
                <w:rtl/>
                <w:lang w:bidi="ar-JO"/>
              </w:rPr>
            </w:pPr>
            <w:r w:rsidRPr="004E1D0F">
              <w:rPr>
                <w:rFonts w:ascii="Simplified Arabic" w:eastAsia="Arial Unicode MS" w:hAnsi="Simplified Arabic" w:cs="Simplified Arabic"/>
                <w:sz w:val="28"/>
                <w:szCs w:val="28"/>
                <w:rtl/>
              </w:rPr>
              <w:t>تخطيط الموارد البشرية</w:t>
            </w:r>
          </w:p>
        </w:tc>
        <w:tc>
          <w:tcPr>
            <w:tcW w:w="1569" w:type="pct"/>
          </w:tcPr>
          <w:p w:rsidR="00C730C8" w:rsidRPr="004E1D0F" w:rsidRDefault="00C730C8" w:rsidP="004E1D0F">
            <w:pPr>
              <w:pStyle w:val="ListParagraph"/>
              <w:bidi/>
              <w:spacing w:after="0" w:line="240" w:lineRule="auto"/>
              <w:ind w:left="0"/>
              <w:rPr>
                <w:rFonts w:ascii="Simplified Arabic" w:hAnsi="Simplified Arabic" w:cs="Simplified Arabic"/>
                <w:sz w:val="24"/>
                <w:szCs w:val="24"/>
                <w:rtl/>
                <w:lang w:bidi="ar-JO"/>
              </w:rPr>
            </w:pPr>
          </w:p>
        </w:tc>
        <w:tc>
          <w:tcPr>
            <w:tcW w:w="1671" w:type="pct"/>
          </w:tcPr>
          <w:p w:rsidR="00C730C8" w:rsidRPr="004E1D0F" w:rsidRDefault="00C730C8" w:rsidP="004E1D0F">
            <w:pPr>
              <w:pStyle w:val="ListParagraph"/>
              <w:bidi/>
              <w:spacing w:after="0" w:line="240" w:lineRule="auto"/>
              <w:ind w:left="0"/>
              <w:rPr>
                <w:rFonts w:ascii="Simplified Arabic" w:hAnsi="Simplified Arabic" w:cs="Simplified Arabic"/>
                <w:sz w:val="24"/>
                <w:szCs w:val="24"/>
                <w:rtl/>
                <w:lang w:bidi="ar-JO"/>
              </w:rPr>
            </w:pPr>
          </w:p>
        </w:tc>
      </w:tr>
      <w:tr w:rsidR="00C730C8" w:rsidRPr="004E1D0F" w:rsidTr="00EF4A71">
        <w:trPr>
          <w:trHeight w:val="20"/>
        </w:trPr>
        <w:tc>
          <w:tcPr>
            <w:tcW w:w="1760" w:type="pct"/>
            <w:vMerge/>
          </w:tcPr>
          <w:p w:rsidR="00C730C8" w:rsidRPr="004E1D0F" w:rsidRDefault="00C730C8" w:rsidP="004E1D0F">
            <w:pPr>
              <w:pStyle w:val="ListParagraph"/>
              <w:bidi/>
              <w:spacing w:after="0" w:line="240" w:lineRule="auto"/>
              <w:ind w:left="0"/>
              <w:rPr>
                <w:rFonts w:ascii="Simplified Arabic" w:hAnsi="Simplified Arabic" w:cs="Simplified Arabic"/>
                <w:sz w:val="28"/>
                <w:szCs w:val="28"/>
                <w:rtl/>
                <w:lang w:bidi="ar-JO"/>
              </w:rPr>
            </w:pPr>
          </w:p>
        </w:tc>
        <w:tc>
          <w:tcPr>
            <w:tcW w:w="1569" w:type="pct"/>
          </w:tcPr>
          <w:p w:rsidR="00C730C8" w:rsidRPr="004E1D0F" w:rsidRDefault="00C730C8" w:rsidP="004E1D0F">
            <w:pPr>
              <w:pStyle w:val="ListParagraph"/>
              <w:bidi/>
              <w:spacing w:after="0" w:line="240" w:lineRule="auto"/>
              <w:ind w:left="0"/>
              <w:rPr>
                <w:rFonts w:ascii="Simplified Arabic" w:hAnsi="Simplified Arabic" w:cs="Simplified Arabic"/>
                <w:sz w:val="24"/>
                <w:szCs w:val="24"/>
                <w:rtl/>
                <w:lang w:bidi="ar-JO"/>
              </w:rPr>
            </w:pPr>
          </w:p>
        </w:tc>
        <w:tc>
          <w:tcPr>
            <w:tcW w:w="1671" w:type="pct"/>
          </w:tcPr>
          <w:p w:rsidR="00C730C8" w:rsidRPr="004E1D0F" w:rsidRDefault="00C730C8" w:rsidP="004E1D0F">
            <w:pPr>
              <w:pStyle w:val="ListParagraph"/>
              <w:bidi/>
              <w:spacing w:after="0" w:line="240" w:lineRule="auto"/>
              <w:ind w:left="0"/>
              <w:rPr>
                <w:rFonts w:ascii="Simplified Arabic" w:hAnsi="Simplified Arabic" w:cs="Simplified Arabic"/>
                <w:sz w:val="24"/>
                <w:szCs w:val="24"/>
                <w:rtl/>
                <w:lang w:bidi="ar-JO"/>
              </w:rPr>
            </w:pPr>
          </w:p>
        </w:tc>
      </w:tr>
      <w:tr w:rsidR="00C730C8" w:rsidRPr="004E1D0F" w:rsidTr="00EF4A71">
        <w:trPr>
          <w:trHeight w:val="20"/>
        </w:trPr>
        <w:tc>
          <w:tcPr>
            <w:tcW w:w="1760" w:type="pct"/>
            <w:vMerge/>
          </w:tcPr>
          <w:p w:rsidR="00C730C8" w:rsidRPr="004E1D0F" w:rsidRDefault="00C730C8" w:rsidP="004E1D0F">
            <w:pPr>
              <w:pStyle w:val="ListParagraph"/>
              <w:bidi/>
              <w:spacing w:after="0" w:line="240" w:lineRule="auto"/>
              <w:ind w:left="0"/>
              <w:rPr>
                <w:rFonts w:ascii="Simplified Arabic" w:hAnsi="Simplified Arabic" w:cs="Simplified Arabic"/>
                <w:sz w:val="28"/>
                <w:szCs w:val="28"/>
                <w:rtl/>
                <w:lang w:bidi="ar-JO"/>
              </w:rPr>
            </w:pPr>
          </w:p>
        </w:tc>
        <w:tc>
          <w:tcPr>
            <w:tcW w:w="1569" w:type="pct"/>
          </w:tcPr>
          <w:p w:rsidR="00C730C8" w:rsidRPr="004E1D0F" w:rsidRDefault="00C730C8" w:rsidP="004E1D0F">
            <w:pPr>
              <w:pStyle w:val="ListParagraph"/>
              <w:bidi/>
              <w:spacing w:after="0" w:line="240" w:lineRule="auto"/>
              <w:ind w:left="0"/>
              <w:rPr>
                <w:rFonts w:ascii="Simplified Arabic" w:hAnsi="Simplified Arabic" w:cs="Simplified Arabic"/>
                <w:sz w:val="24"/>
                <w:szCs w:val="24"/>
                <w:rtl/>
                <w:lang w:bidi="ar-JO"/>
              </w:rPr>
            </w:pPr>
          </w:p>
        </w:tc>
        <w:tc>
          <w:tcPr>
            <w:tcW w:w="1671" w:type="pct"/>
          </w:tcPr>
          <w:p w:rsidR="00C730C8" w:rsidRPr="004E1D0F" w:rsidRDefault="00C730C8" w:rsidP="004E1D0F">
            <w:pPr>
              <w:pStyle w:val="ListParagraph"/>
              <w:bidi/>
              <w:spacing w:after="0" w:line="240" w:lineRule="auto"/>
              <w:ind w:left="0"/>
              <w:rPr>
                <w:rFonts w:ascii="Simplified Arabic" w:hAnsi="Simplified Arabic" w:cs="Simplified Arabic"/>
                <w:sz w:val="24"/>
                <w:szCs w:val="24"/>
                <w:rtl/>
                <w:lang w:bidi="ar-JO"/>
              </w:rPr>
            </w:pPr>
          </w:p>
        </w:tc>
      </w:tr>
      <w:tr w:rsidR="00C730C8" w:rsidRPr="004E1D0F" w:rsidTr="00EF4A71">
        <w:trPr>
          <w:trHeight w:val="20"/>
        </w:trPr>
        <w:tc>
          <w:tcPr>
            <w:tcW w:w="1760" w:type="pct"/>
            <w:vMerge w:val="restart"/>
          </w:tcPr>
          <w:p w:rsidR="00C730C8" w:rsidRPr="004E1D0F" w:rsidRDefault="00C730C8" w:rsidP="004E1D0F">
            <w:pPr>
              <w:pStyle w:val="ListParagraph"/>
              <w:bidi/>
              <w:spacing w:after="0" w:line="240" w:lineRule="auto"/>
              <w:ind w:left="0"/>
              <w:rPr>
                <w:rFonts w:ascii="Simplified Arabic" w:hAnsi="Simplified Arabic" w:cs="Simplified Arabic"/>
                <w:sz w:val="28"/>
                <w:szCs w:val="28"/>
                <w:rtl/>
                <w:lang w:bidi="ar-JO"/>
              </w:rPr>
            </w:pPr>
            <w:r w:rsidRPr="004E1D0F">
              <w:rPr>
                <w:rFonts w:ascii="Simplified Arabic" w:hAnsi="Simplified Arabic" w:cs="Simplified Arabic"/>
                <w:sz w:val="28"/>
                <w:szCs w:val="28"/>
                <w:rtl/>
              </w:rPr>
              <w:t>الإستقطاب</w:t>
            </w:r>
            <w:r w:rsidRPr="004E1D0F">
              <w:rPr>
                <w:rFonts w:ascii="Simplified Arabic" w:hAnsi="Simplified Arabic" w:cs="Simplified Arabic"/>
                <w:sz w:val="28"/>
                <w:szCs w:val="28"/>
                <w:lang w:bidi="ar-JO"/>
              </w:rPr>
              <w:t xml:space="preserve"> </w:t>
            </w:r>
            <w:r w:rsidRPr="004E1D0F">
              <w:rPr>
                <w:rFonts w:ascii="Simplified Arabic" w:hAnsi="Simplified Arabic" w:cs="Simplified Arabic"/>
                <w:sz w:val="28"/>
                <w:szCs w:val="28"/>
                <w:rtl/>
              </w:rPr>
              <w:t>والإختيار</w:t>
            </w:r>
            <w:r w:rsidRPr="004E1D0F">
              <w:rPr>
                <w:rFonts w:ascii="Simplified Arabic" w:hAnsi="Simplified Arabic" w:cs="Simplified Arabic"/>
                <w:sz w:val="28"/>
                <w:szCs w:val="28"/>
                <w:lang w:bidi="ar-JO"/>
              </w:rPr>
              <w:t xml:space="preserve"> </w:t>
            </w:r>
            <w:r w:rsidRPr="004E1D0F">
              <w:rPr>
                <w:rFonts w:ascii="Simplified Arabic" w:hAnsi="Simplified Arabic" w:cs="Simplified Arabic"/>
                <w:sz w:val="28"/>
                <w:szCs w:val="28"/>
                <w:rtl/>
              </w:rPr>
              <w:t>والتعيين</w:t>
            </w:r>
          </w:p>
        </w:tc>
        <w:tc>
          <w:tcPr>
            <w:tcW w:w="1569" w:type="pct"/>
          </w:tcPr>
          <w:p w:rsidR="00C730C8" w:rsidRPr="004E1D0F" w:rsidRDefault="00C730C8" w:rsidP="004E1D0F">
            <w:pPr>
              <w:pStyle w:val="ListParagraph"/>
              <w:bidi/>
              <w:spacing w:after="0" w:line="240" w:lineRule="auto"/>
              <w:ind w:left="0"/>
              <w:rPr>
                <w:rFonts w:ascii="Simplified Arabic" w:hAnsi="Simplified Arabic" w:cs="Simplified Arabic"/>
                <w:sz w:val="24"/>
                <w:szCs w:val="24"/>
                <w:rtl/>
                <w:lang w:bidi="ar-JO"/>
              </w:rPr>
            </w:pPr>
          </w:p>
        </w:tc>
        <w:tc>
          <w:tcPr>
            <w:tcW w:w="1671" w:type="pct"/>
          </w:tcPr>
          <w:p w:rsidR="00C730C8" w:rsidRPr="004E1D0F" w:rsidRDefault="00C730C8" w:rsidP="004E1D0F">
            <w:pPr>
              <w:pStyle w:val="ListParagraph"/>
              <w:bidi/>
              <w:spacing w:after="0" w:line="240" w:lineRule="auto"/>
              <w:ind w:left="0"/>
              <w:rPr>
                <w:rFonts w:ascii="Simplified Arabic" w:hAnsi="Simplified Arabic" w:cs="Simplified Arabic"/>
                <w:sz w:val="24"/>
                <w:szCs w:val="24"/>
                <w:rtl/>
                <w:lang w:bidi="ar-JO"/>
              </w:rPr>
            </w:pPr>
          </w:p>
        </w:tc>
      </w:tr>
      <w:tr w:rsidR="00C730C8" w:rsidRPr="004E1D0F" w:rsidTr="00EF4A71">
        <w:trPr>
          <w:trHeight w:val="20"/>
        </w:trPr>
        <w:tc>
          <w:tcPr>
            <w:tcW w:w="1760" w:type="pct"/>
            <w:vMerge/>
          </w:tcPr>
          <w:p w:rsidR="00C730C8" w:rsidRPr="004E1D0F" w:rsidRDefault="00C730C8" w:rsidP="004E1D0F">
            <w:pPr>
              <w:pStyle w:val="ListParagraph"/>
              <w:bidi/>
              <w:spacing w:after="0" w:line="240" w:lineRule="auto"/>
              <w:ind w:left="0"/>
              <w:rPr>
                <w:rFonts w:ascii="Simplified Arabic" w:hAnsi="Simplified Arabic" w:cs="Simplified Arabic"/>
                <w:sz w:val="28"/>
                <w:szCs w:val="28"/>
                <w:rtl/>
                <w:lang w:bidi="ar-JO"/>
              </w:rPr>
            </w:pPr>
          </w:p>
        </w:tc>
        <w:tc>
          <w:tcPr>
            <w:tcW w:w="1569" w:type="pct"/>
          </w:tcPr>
          <w:p w:rsidR="00C730C8" w:rsidRPr="004E1D0F" w:rsidRDefault="00C730C8" w:rsidP="004E1D0F">
            <w:pPr>
              <w:pStyle w:val="ListParagraph"/>
              <w:bidi/>
              <w:spacing w:after="0" w:line="240" w:lineRule="auto"/>
              <w:ind w:left="0"/>
              <w:rPr>
                <w:rFonts w:ascii="Simplified Arabic" w:hAnsi="Simplified Arabic" w:cs="Simplified Arabic"/>
                <w:sz w:val="24"/>
                <w:szCs w:val="24"/>
                <w:rtl/>
                <w:lang w:bidi="ar-JO"/>
              </w:rPr>
            </w:pPr>
          </w:p>
        </w:tc>
        <w:tc>
          <w:tcPr>
            <w:tcW w:w="1671" w:type="pct"/>
          </w:tcPr>
          <w:p w:rsidR="00C730C8" w:rsidRPr="004E1D0F" w:rsidRDefault="00C730C8" w:rsidP="004E1D0F">
            <w:pPr>
              <w:pStyle w:val="ListParagraph"/>
              <w:bidi/>
              <w:spacing w:after="0" w:line="240" w:lineRule="auto"/>
              <w:ind w:left="0"/>
              <w:rPr>
                <w:rFonts w:ascii="Simplified Arabic" w:hAnsi="Simplified Arabic" w:cs="Simplified Arabic"/>
                <w:sz w:val="24"/>
                <w:szCs w:val="24"/>
                <w:rtl/>
                <w:lang w:bidi="ar-JO"/>
              </w:rPr>
            </w:pPr>
          </w:p>
        </w:tc>
      </w:tr>
      <w:tr w:rsidR="00C730C8" w:rsidRPr="004E1D0F" w:rsidTr="00EF4A71">
        <w:trPr>
          <w:trHeight w:val="20"/>
        </w:trPr>
        <w:tc>
          <w:tcPr>
            <w:tcW w:w="1760" w:type="pct"/>
            <w:vMerge/>
          </w:tcPr>
          <w:p w:rsidR="00C730C8" w:rsidRPr="004E1D0F" w:rsidRDefault="00C730C8" w:rsidP="004E1D0F">
            <w:pPr>
              <w:pStyle w:val="ListParagraph"/>
              <w:bidi/>
              <w:spacing w:after="0" w:line="240" w:lineRule="auto"/>
              <w:ind w:left="0"/>
              <w:rPr>
                <w:rFonts w:ascii="Simplified Arabic" w:hAnsi="Simplified Arabic" w:cs="Simplified Arabic"/>
                <w:sz w:val="28"/>
                <w:szCs w:val="28"/>
                <w:rtl/>
                <w:lang w:bidi="ar-JO"/>
              </w:rPr>
            </w:pPr>
          </w:p>
        </w:tc>
        <w:tc>
          <w:tcPr>
            <w:tcW w:w="1569" w:type="pct"/>
          </w:tcPr>
          <w:p w:rsidR="00C730C8" w:rsidRPr="004E1D0F" w:rsidRDefault="00C730C8" w:rsidP="004E1D0F">
            <w:pPr>
              <w:pStyle w:val="ListParagraph"/>
              <w:bidi/>
              <w:spacing w:after="0" w:line="240" w:lineRule="auto"/>
              <w:ind w:left="0"/>
              <w:rPr>
                <w:rFonts w:ascii="Simplified Arabic" w:hAnsi="Simplified Arabic" w:cs="Simplified Arabic"/>
                <w:sz w:val="24"/>
                <w:szCs w:val="24"/>
                <w:rtl/>
                <w:lang w:bidi="ar-JO"/>
              </w:rPr>
            </w:pPr>
          </w:p>
        </w:tc>
        <w:tc>
          <w:tcPr>
            <w:tcW w:w="1671" w:type="pct"/>
          </w:tcPr>
          <w:p w:rsidR="00C730C8" w:rsidRPr="004E1D0F" w:rsidRDefault="00C730C8" w:rsidP="004E1D0F">
            <w:pPr>
              <w:pStyle w:val="ListParagraph"/>
              <w:bidi/>
              <w:spacing w:after="0" w:line="240" w:lineRule="auto"/>
              <w:ind w:left="0"/>
              <w:rPr>
                <w:rFonts w:ascii="Simplified Arabic" w:hAnsi="Simplified Arabic" w:cs="Simplified Arabic"/>
                <w:sz w:val="24"/>
                <w:szCs w:val="24"/>
                <w:rtl/>
                <w:lang w:bidi="ar-JO"/>
              </w:rPr>
            </w:pPr>
          </w:p>
        </w:tc>
      </w:tr>
      <w:tr w:rsidR="00C730C8" w:rsidRPr="004E1D0F" w:rsidTr="00EF4A71">
        <w:trPr>
          <w:trHeight w:val="20"/>
        </w:trPr>
        <w:tc>
          <w:tcPr>
            <w:tcW w:w="1760" w:type="pct"/>
            <w:vMerge w:val="restart"/>
          </w:tcPr>
          <w:p w:rsidR="00C730C8" w:rsidRPr="004E1D0F" w:rsidRDefault="00C730C8" w:rsidP="004E1D0F">
            <w:pPr>
              <w:pStyle w:val="ListParagraph"/>
              <w:bidi/>
              <w:spacing w:after="0" w:line="240" w:lineRule="auto"/>
              <w:ind w:left="0"/>
              <w:rPr>
                <w:rFonts w:ascii="Simplified Arabic" w:hAnsi="Simplified Arabic" w:cs="Simplified Arabic"/>
                <w:sz w:val="28"/>
                <w:szCs w:val="28"/>
                <w:rtl/>
                <w:lang w:bidi="ar-JO"/>
              </w:rPr>
            </w:pPr>
            <w:r w:rsidRPr="004E1D0F">
              <w:rPr>
                <w:rFonts w:ascii="Simplified Arabic" w:hAnsi="Simplified Arabic" w:cs="Simplified Arabic"/>
                <w:sz w:val="28"/>
                <w:szCs w:val="28"/>
                <w:rtl/>
              </w:rPr>
              <w:t>تقييم</w:t>
            </w:r>
            <w:r w:rsidRPr="004E1D0F">
              <w:rPr>
                <w:rFonts w:ascii="Simplified Arabic" w:hAnsi="Simplified Arabic" w:cs="Simplified Arabic"/>
                <w:sz w:val="28"/>
                <w:szCs w:val="28"/>
                <w:lang w:bidi="ar-JO"/>
              </w:rPr>
              <w:t xml:space="preserve"> </w:t>
            </w:r>
            <w:r w:rsidRPr="004E1D0F">
              <w:rPr>
                <w:rFonts w:ascii="Simplified Arabic" w:hAnsi="Simplified Arabic" w:cs="Simplified Arabic"/>
                <w:sz w:val="28"/>
                <w:szCs w:val="28"/>
                <w:rtl/>
              </w:rPr>
              <w:t>أداء</w:t>
            </w:r>
            <w:r w:rsidRPr="004E1D0F">
              <w:rPr>
                <w:rFonts w:ascii="Simplified Arabic" w:hAnsi="Simplified Arabic" w:cs="Simplified Arabic"/>
                <w:sz w:val="28"/>
                <w:szCs w:val="28"/>
                <w:lang w:bidi="ar-JO"/>
              </w:rPr>
              <w:t xml:space="preserve"> </w:t>
            </w:r>
            <w:r w:rsidRPr="004E1D0F">
              <w:rPr>
                <w:rFonts w:ascii="Simplified Arabic" w:hAnsi="Simplified Arabic" w:cs="Simplified Arabic"/>
                <w:sz w:val="28"/>
                <w:szCs w:val="28"/>
                <w:rtl/>
              </w:rPr>
              <w:t>الموظفين</w:t>
            </w:r>
          </w:p>
        </w:tc>
        <w:tc>
          <w:tcPr>
            <w:tcW w:w="1569" w:type="pct"/>
          </w:tcPr>
          <w:p w:rsidR="00C730C8" w:rsidRPr="004E1D0F" w:rsidRDefault="00C730C8" w:rsidP="004E1D0F">
            <w:pPr>
              <w:pStyle w:val="ListParagraph"/>
              <w:bidi/>
              <w:spacing w:after="0" w:line="240" w:lineRule="auto"/>
              <w:ind w:left="0"/>
              <w:rPr>
                <w:rFonts w:ascii="Simplified Arabic" w:hAnsi="Simplified Arabic" w:cs="Simplified Arabic"/>
                <w:sz w:val="24"/>
                <w:szCs w:val="24"/>
                <w:rtl/>
                <w:lang w:bidi="ar-JO"/>
              </w:rPr>
            </w:pPr>
          </w:p>
        </w:tc>
        <w:tc>
          <w:tcPr>
            <w:tcW w:w="1671" w:type="pct"/>
          </w:tcPr>
          <w:p w:rsidR="00C730C8" w:rsidRPr="004E1D0F" w:rsidRDefault="00C730C8" w:rsidP="004E1D0F">
            <w:pPr>
              <w:pStyle w:val="ListParagraph"/>
              <w:bidi/>
              <w:spacing w:after="0" w:line="240" w:lineRule="auto"/>
              <w:ind w:left="0"/>
              <w:rPr>
                <w:rFonts w:ascii="Simplified Arabic" w:hAnsi="Simplified Arabic" w:cs="Simplified Arabic"/>
                <w:sz w:val="24"/>
                <w:szCs w:val="24"/>
                <w:rtl/>
                <w:lang w:bidi="ar-JO"/>
              </w:rPr>
            </w:pPr>
          </w:p>
        </w:tc>
      </w:tr>
      <w:tr w:rsidR="00C730C8" w:rsidRPr="004E1D0F" w:rsidTr="00EF4A71">
        <w:trPr>
          <w:trHeight w:val="20"/>
        </w:trPr>
        <w:tc>
          <w:tcPr>
            <w:tcW w:w="1760" w:type="pct"/>
            <w:vMerge/>
          </w:tcPr>
          <w:p w:rsidR="00C730C8" w:rsidRPr="004E1D0F" w:rsidRDefault="00C730C8" w:rsidP="004E1D0F">
            <w:pPr>
              <w:pStyle w:val="ListParagraph"/>
              <w:bidi/>
              <w:spacing w:after="0" w:line="240" w:lineRule="auto"/>
              <w:ind w:left="0"/>
              <w:rPr>
                <w:rFonts w:ascii="Simplified Arabic" w:hAnsi="Simplified Arabic" w:cs="Simplified Arabic"/>
                <w:sz w:val="28"/>
                <w:szCs w:val="28"/>
                <w:rtl/>
                <w:lang w:bidi="ar-JO"/>
              </w:rPr>
            </w:pPr>
          </w:p>
        </w:tc>
        <w:tc>
          <w:tcPr>
            <w:tcW w:w="1569" w:type="pct"/>
          </w:tcPr>
          <w:p w:rsidR="00C730C8" w:rsidRPr="004E1D0F" w:rsidRDefault="00C730C8" w:rsidP="004E1D0F">
            <w:pPr>
              <w:pStyle w:val="ListParagraph"/>
              <w:bidi/>
              <w:spacing w:after="0" w:line="240" w:lineRule="auto"/>
              <w:ind w:left="0"/>
              <w:rPr>
                <w:rFonts w:ascii="Simplified Arabic" w:hAnsi="Simplified Arabic" w:cs="Simplified Arabic"/>
                <w:sz w:val="24"/>
                <w:szCs w:val="24"/>
                <w:rtl/>
                <w:lang w:bidi="ar-JO"/>
              </w:rPr>
            </w:pPr>
          </w:p>
        </w:tc>
        <w:tc>
          <w:tcPr>
            <w:tcW w:w="1671" w:type="pct"/>
          </w:tcPr>
          <w:p w:rsidR="00C730C8" w:rsidRPr="004E1D0F" w:rsidRDefault="00C730C8" w:rsidP="004E1D0F">
            <w:pPr>
              <w:pStyle w:val="ListParagraph"/>
              <w:bidi/>
              <w:spacing w:after="0" w:line="240" w:lineRule="auto"/>
              <w:ind w:left="0"/>
              <w:rPr>
                <w:rFonts w:ascii="Simplified Arabic" w:hAnsi="Simplified Arabic" w:cs="Simplified Arabic"/>
                <w:sz w:val="24"/>
                <w:szCs w:val="24"/>
                <w:rtl/>
                <w:lang w:bidi="ar-JO"/>
              </w:rPr>
            </w:pPr>
          </w:p>
        </w:tc>
      </w:tr>
      <w:tr w:rsidR="00C730C8" w:rsidRPr="004E1D0F" w:rsidTr="00EF4A71">
        <w:trPr>
          <w:trHeight w:val="20"/>
        </w:trPr>
        <w:tc>
          <w:tcPr>
            <w:tcW w:w="1760" w:type="pct"/>
            <w:vMerge/>
          </w:tcPr>
          <w:p w:rsidR="00C730C8" w:rsidRPr="004E1D0F" w:rsidRDefault="00C730C8" w:rsidP="004E1D0F">
            <w:pPr>
              <w:pStyle w:val="ListParagraph"/>
              <w:bidi/>
              <w:spacing w:after="0" w:line="240" w:lineRule="auto"/>
              <w:ind w:left="0"/>
              <w:rPr>
                <w:rFonts w:ascii="Simplified Arabic" w:hAnsi="Simplified Arabic" w:cs="Simplified Arabic"/>
                <w:sz w:val="28"/>
                <w:szCs w:val="28"/>
                <w:rtl/>
                <w:lang w:bidi="ar-JO"/>
              </w:rPr>
            </w:pPr>
          </w:p>
        </w:tc>
        <w:tc>
          <w:tcPr>
            <w:tcW w:w="1569" w:type="pct"/>
          </w:tcPr>
          <w:p w:rsidR="00C730C8" w:rsidRPr="004E1D0F" w:rsidRDefault="00C730C8" w:rsidP="004E1D0F">
            <w:pPr>
              <w:pStyle w:val="ListParagraph"/>
              <w:bidi/>
              <w:spacing w:after="0" w:line="240" w:lineRule="auto"/>
              <w:ind w:left="0"/>
              <w:rPr>
                <w:rFonts w:ascii="Simplified Arabic" w:hAnsi="Simplified Arabic" w:cs="Simplified Arabic"/>
                <w:sz w:val="24"/>
                <w:szCs w:val="24"/>
                <w:rtl/>
                <w:lang w:bidi="ar-JO"/>
              </w:rPr>
            </w:pPr>
          </w:p>
        </w:tc>
        <w:tc>
          <w:tcPr>
            <w:tcW w:w="1671" w:type="pct"/>
          </w:tcPr>
          <w:p w:rsidR="00C730C8" w:rsidRPr="004E1D0F" w:rsidRDefault="00C730C8" w:rsidP="004E1D0F">
            <w:pPr>
              <w:pStyle w:val="ListParagraph"/>
              <w:bidi/>
              <w:spacing w:after="0" w:line="240" w:lineRule="auto"/>
              <w:ind w:left="0"/>
              <w:rPr>
                <w:rFonts w:ascii="Simplified Arabic" w:hAnsi="Simplified Arabic" w:cs="Simplified Arabic"/>
                <w:sz w:val="24"/>
                <w:szCs w:val="24"/>
                <w:rtl/>
                <w:lang w:bidi="ar-JO"/>
              </w:rPr>
            </w:pPr>
          </w:p>
        </w:tc>
      </w:tr>
      <w:tr w:rsidR="00C730C8" w:rsidRPr="004E1D0F" w:rsidTr="00EF4A71">
        <w:trPr>
          <w:trHeight w:val="20"/>
        </w:trPr>
        <w:tc>
          <w:tcPr>
            <w:tcW w:w="1760" w:type="pct"/>
            <w:vMerge w:val="restart"/>
          </w:tcPr>
          <w:p w:rsidR="00C730C8" w:rsidRPr="004E1D0F" w:rsidRDefault="00C730C8" w:rsidP="004E1D0F">
            <w:pPr>
              <w:pStyle w:val="ListParagraph"/>
              <w:bidi/>
              <w:spacing w:after="0" w:line="240" w:lineRule="auto"/>
              <w:ind w:left="0"/>
              <w:rPr>
                <w:rFonts w:ascii="Simplified Arabic" w:hAnsi="Simplified Arabic" w:cs="Simplified Arabic"/>
                <w:sz w:val="28"/>
                <w:szCs w:val="28"/>
                <w:rtl/>
                <w:lang w:bidi="ar-JO"/>
              </w:rPr>
            </w:pPr>
            <w:r w:rsidRPr="004E1D0F">
              <w:rPr>
                <w:rFonts w:ascii="Simplified Arabic" w:hAnsi="Simplified Arabic" w:cs="Simplified Arabic"/>
                <w:sz w:val="28"/>
                <w:szCs w:val="28"/>
                <w:rtl/>
              </w:rPr>
              <w:t>التدريب</w:t>
            </w:r>
            <w:r w:rsidRPr="004E1D0F">
              <w:rPr>
                <w:rFonts w:ascii="Simplified Arabic" w:hAnsi="Simplified Arabic" w:cs="Simplified Arabic"/>
                <w:sz w:val="28"/>
                <w:szCs w:val="28"/>
                <w:lang w:bidi="ar-JO"/>
              </w:rPr>
              <w:t xml:space="preserve"> </w:t>
            </w:r>
            <w:r w:rsidRPr="004E1D0F">
              <w:rPr>
                <w:rFonts w:ascii="Simplified Arabic" w:hAnsi="Simplified Arabic" w:cs="Simplified Arabic"/>
                <w:sz w:val="28"/>
                <w:szCs w:val="28"/>
                <w:rtl/>
              </w:rPr>
              <w:t>والتطوير</w:t>
            </w:r>
            <w:r w:rsidRPr="004E1D0F">
              <w:rPr>
                <w:rFonts w:ascii="Simplified Arabic" w:hAnsi="Simplified Arabic" w:cs="Simplified Arabic"/>
                <w:sz w:val="28"/>
                <w:szCs w:val="28"/>
                <w:lang w:bidi="ar-JO"/>
              </w:rPr>
              <w:t xml:space="preserve"> </w:t>
            </w:r>
            <w:r w:rsidRPr="004E1D0F">
              <w:rPr>
                <w:rFonts w:ascii="Simplified Arabic" w:hAnsi="Simplified Arabic" w:cs="Simplified Arabic"/>
                <w:sz w:val="28"/>
                <w:szCs w:val="28"/>
                <w:rtl/>
              </w:rPr>
              <w:t>الإداري</w:t>
            </w:r>
          </w:p>
        </w:tc>
        <w:tc>
          <w:tcPr>
            <w:tcW w:w="1569" w:type="pct"/>
          </w:tcPr>
          <w:p w:rsidR="00C730C8" w:rsidRPr="004E1D0F" w:rsidRDefault="00C730C8" w:rsidP="004E1D0F">
            <w:pPr>
              <w:pStyle w:val="ListParagraph"/>
              <w:bidi/>
              <w:spacing w:after="0" w:line="240" w:lineRule="auto"/>
              <w:ind w:left="0"/>
              <w:rPr>
                <w:rFonts w:ascii="Simplified Arabic" w:hAnsi="Simplified Arabic" w:cs="Simplified Arabic"/>
                <w:sz w:val="24"/>
                <w:szCs w:val="24"/>
                <w:rtl/>
                <w:lang w:bidi="ar-JO"/>
              </w:rPr>
            </w:pPr>
          </w:p>
        </w:tc>
        <w:tc>
          <w:tcPr>
            <w:tcW w:w="1671" w:type="pct"/>
          </w:tcPr>
          <w:p w:rsidR="00C730C8" w:rsidRPr="004E1D0F" w:rsidRDefault="00C730C8" w:rsidP="004E1D0F">
            <w:pPr>
              <w:pStyle w:val="ListParagraph"/>
              <w:bidi/>
              <w:spacing w:after="0" w:line="240" w:lineRule="auto"/>
              <w:ind w:left="0"/>
              <w:rPr>
                <w:rFonts w:ascii="Simplified Arabic" w:hAnsi="Simplified Arabic" w:cs="Simplified Arabic"/>
                <w:sz w:val="24"/>
                <w:szCs w:val="24"/>
                <w:rtl/>
                <w:lang w:bidi="ar-JO"/>
              </w:rPr>
            </w:pPr>
          </w:p>
        </w:tc>
      </w:tr>
      <w:tr w:rsidR="00C730C8" w:rsidRPr="004E1D0F" w:rsidTr="00EF4A71">
        <w:trPr>
          <w:trHeight w:val="20"/>
        </w:trPr>
        <w:tc>
          <w:tcPr>
            <w:tcW w:w="1760" w:type="pct"/>
            <w:vMerge/>
          </w:tcPr>
          <w:p w:rsidR="00C730C8" w:rsidRPr="004E1D0F" w:rsidRDefault="00C730C8" w:rsidP="004E1D0F">
            <w:pPr>
              <w:pStyle w:val="ListParagraph"/>
              <w:bidi/>
              <w:spacing w:after="0" w:line="240" w:lineRule="auto"/>
              <w:ind w:left="0"/>
              <w:rPr>
                <w:rFonts w:ascii="Simplified Arabic" w:hAnsi="Simplified Arabic" w:cs="Simplified Arabic"/>
                <w:sz w:val="28"/>
                <w:szCs w:val="28"/>
                <w:rtl/>
                <w:lang w:bidi="ar-JO"/>
              </w:rPr>
            </w:pPr>
          </w:p>
        </w:tc>
        <w:tc>
          <w:tcPr>
            <w:tcW w:w="1569" w:type="pct"/>
          </w:tcPr>
          <w:p w:rsidR="00C730C8" w:rsidRPr="004E1D0F" w:rsidRDefault="00C730C8" w:rsidP="004E1D0F">
            <w:pPr>
              <w:pStyle w:val="ListParagraph"/>
              <w:bidi/>
              <w:spacing w:after="0" w:line="240" w:lineRule="auto"/>
              <w:ind w:left="0"/>
              <w:rPr>
                <w:rFonts w:ascii="Simplified Arabic" w:hAnsi="Simplified Arabic" w:cs="Simplified Arabic"/>
                <w:sz w:val="24"/>
                <w:szCs w:val="24"/>
                <w:rtl/>
                <w:lang w:bidi="ar-JO"/>
              </w:rPr>
            </w:pPr>
          </w:p>
        </w:tc>
        <w:tc>
          <w:tcPr>
            <w:tcW w:w="1671" w:type="pct"/>
          </w:tcPr>
          <w:p w:rsidR="00C730C8" w:rsidRPr="004E1D0F" w:rsidRDefault="00C730C8" w:rsidP="004E1D0F">
            <w:pPr>
              <w:pStyle w:val="ListParagraph"/>
              <w:bidi/>
              <w:spacing w:after="0" w:line="240" w:lineRule="auto"/>
              <w:ind w:left="0"/>
              <w:rPr>
                <w:rFonts w:ascii="Simplified Arabic" w:hAnsi="Simplified Arabic" w:cs="Simplified Arabic"/>
                <w:sz w:val="24"/>
                <w:szCs w:val="24"/>
                <w:rtl/>
                <w:lang w:bidi="ar-JO"/>
              </w:rPr>
            </w:pPr>
          </w:p>
        </w:tc>
      </w:tr>
      <w:tr w:rsidR="00C730C8" w:rsidRPr="004E1D0F" w:rsidTr="00EF4A71">
        <w:trPr>
          <w:trHeight w:val="20"/>
        </w:trPr>
        <w:tc>
          <w:tcPr>
            <w:tcW w:w="1760" w:type="pct"/>
            <w:vMerge/>
          </w:tcPr>
          <w:p w:rsidR="00C730C8" w:rsidRPr="004E1D0F" w:rsidRDefault="00C730C8" w:rsidP="004E1D0F">
            <w:pPr>
              <w:pStyle w:val="ListParagraph"/>
              <w:bidi/>
              <w:spacing w:after="0" w:line="240" w:lineRule="auto"/>
              <w:ind w:left="0"/>
              <w:rPr>
                <w:rFonts w:ascii="Simplified Arabic" w:hAnsi="Simplified Arabic" w:cs="Simplified Arabic"/>
                <w:sz w:val="28"/>
                <w:szCs w:val="28"/>
                <w:rtl/>
                <w:lang w:bidi="ar-JO"/>
              </w:rPr>
            </w:pPr>
          </w:p>
        </w:tc>
        <w:tc>
          <w:tcPr>
            <w:tcW w:w="1569" w:type="pct"/>
          </w:tcPr>
          <w:p w:rsidR="00C730C8" w:rsidRPr="004E1D0F" w:rsidRDefault="00C730C8" w:rsidP="004E1D0F">
            <w:pPr>
              <w:pStyle w:val="ListParagraph"/>
              <w:bidi/>
              <w:spacing w:after="0" w:line="240" w:lineRule="auto"/>
              <w:ind w:left="0"/>
              <w:rPr>
                <w:rFonts w:ascii="Simplified Arabic" w:hAnsi="Simplified Arabic" w:cs="Simplified Arabic"/>
                <w:sz w:val="24"/>
                <w:szCs w:val="24"/>
                <w:rtl/>
                <w:lang w:bidi="ar-JO"/>
              </w:rPr>
            </w:pPr>
          </w:p>
        </w:tc>
        <w:tc>
          <w:tcPr>
            <w:tcW w:w="1671" w:type="pct"/>
          </w:tcPr>
          <w:p w:rsidR="00C730C8" w:rsidRPr="004E1D0F" w:rsidRDefault="00C730C8" w:rsidP="004E1D0F">
            <w:pPr>
              <w:pStyle w:val="ListParagraph"/>
              <w:bidi/>
              <w:spacing w:after="0" w:line="240" w:lineRule="auto"/>
              <w:ind w:left="0"/>
              <w:rPr>
                <w:rFonts w:ascii="Simplified Arabic" w:hAnsi="Simplified Arabic" w:cs="Simplified Arabic"/>
                <w:sz w:val="24"/>
                <w:szCs w:val="24"/>
                <w:rtl/>
                <w:lang w:bidi="ar-JO"/>
              </w:rPr>
            </w:pPr>
          </w:p>
        </w:tc>
      </w:tr>
      <w:tr w:rsidR="00C730C8" w:rsidRPr="004E1D0F" w:rsidTr="00EF4A71">
        <w:trPr>
          <w:trHeight w:val="20"/>
        </w:trPr>
        <w:tc>
          <w:tcPr>
            <w:tcW w:w="1760" w:type="pct"/>
            <w:vMerge w:val="restart"/>
          </w:tcPr>
          <w:p w:rsidR="00C730C8" w:rsidRPr="004E1D0F" w:rsidRDefault="00C730C8" w:rsidP="004E1D0F">
            <w:pPr>
              <w:pStyle w:val="ListParagraph"/>
              <w:bidi/>
              <w:spacing w:after="0" w:line="240" w:lineRule="auto"/>
              <w:ind w:left="0"/>
              <w:rPr>
                <w:rFonts w:ascii="Simplified Arabic" w:hAnsi="Simplified Arabic" w:cs="Simplified Arabic"/>
                <w:sz w:val="28"/>
                <w:szCs w:val="28"/>
                <w:rtl/>
                <w:lang w:bidi="ar-JO"/>
              </w:rPr>
            </w:pPr>
            <w:r w:rsidRPr="004E1D0F">
              <w:rPr>
                <w:rFonts w:ascii="Simplified Arabic" w:hAnsi="Simplified Arabic" w:cs="Simplified Arabic"/>
                <w:sz w:val="28"/>
                <w:szCs w:val="28"/>
                <w:rtl/>
              </w:rPr>
              <w:t>المسار</w:t>
            </w:r>
            <w:r w:rsidRPr="004E1D0F">
              <w:rPr>
                <w:rFonts w:ascii="Simplified Arabic" w:hAnsi="Simplified Arabic" w:cs="Simplified Arabic"/>
                <w:sz w:val="28"/>
                <w:szCs w:val="28"/>
                <w:lang w:bidi="ar-JO"/>
              </w:rPr>
              <w:t xml:space="preserve"> </w:t>
            </w:r>
            <w:r w:rsidRPr="004E1D0F">
              <w:rPr>
                <w:rFonts w:ascii="Simplified Arabic" w:hAnsi="Simplified Arabic" w:cs="Simplified Arabic"/>
                <w:sz w:val="28"/>
                <w:szCs w:val="28"/>
                <w:rtl/>
              </w:rPr>
              <w:t>الوظيفي</w:t>
            </w:r>
          </w:p>
        </w:tc>
        <w:tc>
          <w:tcPr>
            <w:tcW w:w="1569" w:type="pct"/>
          </w:tcPr>
          <w:p w:rsidR="00C730C8" w:rsidRPr="004E1D0F" w:rsidRDefault="00C730C8" w:rsidP="004E1D0F">
            <w:pPr>
              <w:pStyle w:val="ListParagraph"/>
              <w:bidi/>
              <w:spacing w:after="0" w:line="240" w:lineRule="auto"/>
              <w:ind w:left="0"/>
              <w:rPr>
                <w:rFonts w:ascii="Simplified Arabic" w:hAnsi="Simplified Arabic" w:cs="Simplified Arabic"/>
                <w:sz w:val="24"/>
                <w:szCs w:val="24"/>
                <w:rtl/>
                <w:lang w:bidi="ar-JO"/>
              </w:rPr>
            </w:pPr>
          </w:p>
        </w:tc>
        <w:tc>
          <w:tcPr>
            <w:tcW w:w="1671" w:type="pct"/>
          </w:tcPr>
          <w:p w:rsidR="00C730C8" w:rsidRPr="004E1D0F" w:rsidRDefault="00C730C8" w:rsidP="004E1D0F">
            <w:pPr>
              <w:pStyle w:val="ListParagraph"/>
              <w:bidi/>
              <w:spacing w:after="0" w:line="240" w:lineRule="auto"/>
              <w:ind w:left="0"/>
              <w:rPr>
                <w:rFonts w:ascii="Simplified Arabic" w:hAnsi="Simplified Arabic" w:cs="Simplified Arabic"/>
                <w:sz w:val="24"/>
                <w:szCs w:val="24"/>
                <w:rtl/>
                <w:lang w:bidi="ar-JO"/>
              </w:rPr>
            </w:pPr>
          </w:p>
        </w:tc>
      </w:tr>
      <w:tr w:rsidR="00C730C8" w:rsidRPr="004E1D0F" w:rsidTr="00EF4A71">
        <w:trPr>
          <w:trHeight w:val="20"/>
        </w:trPr>
        <w:tc>
          <w:tcPr>
            <w:tcW w:w="1760" w:type="pct"/>
            <w:vMerge/>
          </w:tcPr>
          <w:p w:rsidR="00C730C8" w:rsidRPr="004E1D0F" w:rsidRDefault="00C730C8" w:rsidP="004E1D0F">
            <w:pPr>
              <w:pStyle w:val="ListParagraph"/>
              <w:bidi/>
              <w:spacing w:after="0" w:line="240" w:lineRule="auto"/>
              <w:ind w:left="0"/>
              <w:rPr>
                <w:rFonts w:ascii="Simplified Arabic" w:hAnsi="Simplified Arabic" w:cs="Simplified Arabic"/>
                <w:sz w:val="28"/>
                <w:szCs w:val="28"/>
                <w:rtl/>
              </w:rPr>
            </w:pPr>
          </w:p>
        </w:tc>
        <w:tc>
          <w:tcPr>
            <w:tcW w:w="1569" w:type="pct"/>
          </w:tcPr>
          <w:p w:rsidR="00C730C8" w:rsidRPr="004E1D0F" w:rsidRDefault="00C730C8" w:rsidP="004E1D0F">
            <w:pPr>
              <w:pStyle w:val="ListParagraph"/>
              <w:bidi/>
              <w:spacing w:after="0" w:line="240" w:lineRule="auto"/>
              <w:ind w:left="0"/>
              <w:rPr>
                <w:rFonts w:ascii="Simplified Arabic" w:hAnsi="Simplified Arabic" w:cs="Simplified Arabic"/>
                <w:sz w:val="24"/>
                <w:szCs w:val="24"/>
                <w:rtl/>
                <w:lang w:bidi="ar-JO"/>
              </w:rPr>
            </w:pPr>
          </w:p>
        </w:tc>
        <w:tc>
          <w:tcPr>
            <w:tcW w:w="1671" w:type="pct"/>
          </w:tcPr>
          <w:p w:rsidR="00C730C8" w:rsidRPr="004E1D0F" w:rsidRDefault="00C730C8" w:rsidP="004E1D0F">
            <w:pPr>
              <w:pStyle w:val="ListParagraph"/>
              <w:bidi/>
              <w:spacing w:after="0" w:line="240" w:lineRule="auto"/>
              <w:ind w:left="0"/>
              <w:rPr>
                <w:rFonts w:ascii="Simplified Arabic" w:hAnsi="Simplified Arabic" w:cs="Simplified Arabic"/>
                <w:sz w:val="24"/>
                <w:szCs w:val="24"/>
                <w:rtl/>
                <w:lang w:bidi="ar-JO"/>
              </w:rPr>
            </w:pPr>
          </w:p>
        </w:tc>
      </w:tr>
      <w:tr w:rsidR="00C730C8" w:rsidRPr="004E1D0F" w:rsidTr="00EF4A71">
        <w:trPr>
          <w:trHeight w:val="20"/>
        </w:trPr>
        <w:tc>
          <w:tcPr>
            <w:tcW w:w="1760" w:type="pct"/>
            <w:vMerge/>
          </w:tcPr>
          <w:p w:rsidR="00C730C8" w:rsidRPr="004E1D0F" w:rsidRDefault="00C730C8" w:rsidP="004E1D0F">
            <w:pPr>
              <w:pStyle w:val="ListParagraph"/>
              <w:bidi/>
              <w:spacing w:after="0" w:line="240" w:lineRule="auto"/>
              <w:ind w:left="0"/>
              <w:rPr>
                <w:rFonts w:ascii="Simplified Arabic" w:hAnsi="Simplified Arabic" w:cs="Simplified Arabic"/>
                <w:sz w:val="28"/>
                <w:szCs w:val="28"/>
                <w:rtl/>
              </w:rPr>
            </w:pPr>
          </w:p>
        </w:tc>
        <w:tc>
          <w:tcPr>
            <w:tcW w:w="1569" w:type="pct"/>
          </w:tcPr>
          <w:p w:rsidR="00C730C8" w:rsidRPr="004E1D0F" w:rsidRDefault="00C730C8" w:rsidP="004E1D0F">
            <w:pPr>
              <w:pStyle w:val="ListParagraph"/>
              <w:bidi/>
              <w:spacing w:after="0" w:line="240" w:lineRule="auto"/>
              <w:ind w:left="0"/>
              <w:rPr>
                <w:rFonts w:ascii="Simplified Arabic" w:hAnsi="Simplified Arabic" w:cs="Simplified Arabic"/>
                <w:sz w:val="24"/>
                <w:szCs w:val="24"/>
                <w:rtl/>
                <w:lang w:bidi="ar-JO"/>
              </w:rPr>
            </w:pPr>
          </w:p>
        </w:tc>
        <w:tc>
          <w:tcPr>
            <w:tcW w:w="1671" w:type="pct"/>
          </w:tcPr>
          <w:p w:rsidR="00C730C8" w:rsidRPr="004E1D0F" w:rsidRDefault="00C730C8" w:rsidP="004E1D0F">
            <w:pPr>
              <w:pStyle w:val="ListParagraph"/>
              <w:bidi/>
              <w:spacing w:after="0" w:line="240" w:lineRule="auto"/>
              <w:ind w:left="0"/>
              <w:rPr>
                <w:rFonts w:ascii="Simplified Arabic" w:hAnsi="Simplified Arabic" w:cs="Simplified Arabic"/>
                <w:sz w:val="24"/>
                <w:szCs w:val="24"/>
                <w:rtl/>
                <w:lang w:bidi="ar-JO"/>
              </w:rPr>
            </w:pPr>
          </w:p>
        </w:tc>
      </w:tr>
      <w:tr w:rsidR="00C730C8" w:rsidRPr="004E1D0F" w:rsidTr="00EF4A71">
        <w:trPr>
          <w:trHeight w:val="20"/>
        </w:trPr>
        <w:tc>
          <w:tcPr>
            <w:tcW w:w="1760" w:type="pct"/>
            <w:vMerge w:val="restart"/>
          </w:tcPr>
          <w:p w:rsidR="00C730C8" w:rsidRPr="004E1D0F" w:rsidRDefault="00C730C8" w:rsidP="004E1D0F">
            <w:pPr>
              <w:pStyle w:val="ListParagraph"/>
              <w:bidi/>
              <w:spacing w:after="0" w:line="240" w:lineRule="auto"/>
              <w:ind w:left="0"/>
              <w:rPr>
                <w:rFonts w:ascii="Simplified Arabic" w:hAnsi="Simplified Arabic" w:cs="Simplified Arabic"/>
                <w:sz w:val="28"/>
                <w:szCs w:val="28"/>
                <w:rtl/>
              </w:rPr>
            </w:pPr>
            <w:r w:rsidRPr="004E1D0F">
              <w:rPr>
                <w:rFonts w:ascii="Simplified Arabic" w:hAnsi="Simplified Arabic" w:cs="Simplified Arabic"/>
                <w:sz w:val="28"/>
                <w:szCs w:val="28"/>
                <w:rtl/>
              </w:rPr>
              <w:t>الإحلال</w:t>
            </w:r>
            <w:r w:rsidRPr="004E1D0F">
              <w:rPr>
                <w:rFonts w:ascii="Simplified Arabic" w:hAnsi="Simplified Arabic" w:cs="Simplified Arabic"/>
                <w:sz w:val="28"/>
                <w:szCs w:val="28"/>
              </w:rPr>
              <w:t xml:space="preserve"> </w:t>
            </w:r>
            <w:r w:rsidRPr="004E1D0F">
              <w:rPr>
                <w:rFonts w:ascii="Simplified Arabic" w:hAnsi="Simplified Arabic" w:cs="Simplified Arabic"/>
                <w:sz w:val="28"/>
                <w:szCs w:val="28"/>
                <w:rtl/>
              </w:rPr>
              <w:t>التعاقبي</w:t>
            </w:r>
          </w:p>
        </w:tc>
        <w:tc>
          <w:tcPr>
            <w:tcW w:w="1569" w:type="pct"/>
          </w:tcPr>
          <w:p w:rsidR="00C730C8" w:rsidRPr="004E1D0F" w:rsidRDefault="00C730C8" w:rsidP="004E1D0F">
            <w:pPr>
              <w:pStyle w:val="ListParagraph"/>
              <w:bidi/>
              <w:spacing w:after="0" w:line="240" w:lineRule="auto"/>
              <w:ind w:left="0"/>
              <w:rPr>
                <w:rFonts w:ascii="Simplified Arabic" w:hAnsi="Simplified Arabic" w:cs="Simplified Arabic"/>
                <w:sz w:val="24"/>
                <w:szCs w:val="24"/>
                <w:rtl/>
                <w:lang w:bidi="ar-JO"/>
              </w:rPr>
            </w:pPr>
          </w:p>
        </w:tc>
        <w:tc>
          <w:tcPr>
            <w:tcW w:w="1671" w:type="pct"/>
          </w:tcPr>
          <w:p w:rsidR="00C730C8" w:rsidRPr="004E1D0F" w:rsidRDefault="00C730C8" w:rsidP="004E1D0F">
            <w:pPr>
              <w:pStyle w:val="ListParagraph"/>
              <w:bidi/>
              <w:spacing w:after="0" w:line="240" w:lineRule="auto"/>
              <w:ind w:left="0"/>
              <w:rPr>
                <w:rFonts w:ascii="Simplified Arabic" w:hAnsi="Simplified Arabic" w:cs="Simplified Arabic"/>
                <w:sz w:val="24"/>
                <w:szCs w:val="24"/>
                <w:rtl/>
                <w:lang w:bidi="ar-JO"/>
              </w:rPr>
            </w:pPr>
          </w:p>
        </w:tc>
      </w:tr>
      <w:tr w:rsidR="00C730C8" w:rsidRPr="004E1D0F" w:rsidTr="00EF4A71">
        <w:trPr>
          <w:trHeight w:val="20"/>
        </w:trPr>
        <w:tc>
          <w:tcPr>
            <w:tcW w:w="1760" w:type="pct"/>
            <w:vMerge/>
          </w:tcPr>
          <w:p w:rsidR="00C730C8" w:rsidRPr="004E1D0F" w:rsidRDefault="00C730C8" w:rsidP="004E1D0F">
            <w:pPr>
              <w:pStyle w:val="ListParagraph"/>
              <w:bidi/>
              <w:spacing w:after="0" w:line="240" w:lineRule="auto"/>
              <w:ind w:left="0"/>
              <w:rPr>
                <w:rFonts w:ascii="Simplified Arabic" w:hAnsi="Simplified Arabic" w:cs="Simplified Arabic"/>
                <w:sz w:val="28"/>
                <w:szCs w:val="28"/>
                <w:rtl/>
              </w:rPr>
            </w:pPr>
          </w:p>
        </w:tc>
        <w:tc>
          <w:tcPr>
            <w:tcW w:w="1569" w:type="pct"/>
          </w:tcPr>
          <w:p w:rsidR="00C730C8" w:rsidRPr="004E1D0F" w:rsidRDefault="00C730C8" w:rsidP="004E1D0F">
            <w:pPr>
              <w:pStyle w:val="ListParagraph"/>
              <w:bidi/>
              <w:spacing w:after="0" w:line="240" w:lineRule="auto"/>
              <w:ind w:left="0"/>
              <w:rPr>
                <w:rFonts w:ascii="Simplified Arabic" w:hAnsi="Simplified Arabic" w:cs="Simplified Arabic"/>
                <w:sz w:val="24"/>
                <w:szCs w:val="24"/>
                <w:rtl/>
                <w:lang w:bidi="ar-JO"/>
              </w:rPr>
            </w:pPr>
          </w:p>
        </w:tc>
        <w:tc>
          <w:tcPr>
            <w:tcW w:w="1671" w:type="pct"/>
          </w:tcPr>
          <w:p w:rsidR="00C730C8" w:rsidRPr="004E1D0F" w:rsidRDefault="00C730C8" w:rsidP="004E1D0F">
            <w:pPr>
              <w:pStyle w:val="ListParagraph"/>
              <w:bidi/>
              <w:spacing w:after="0" w:line="240" w:lineRule="auto"/>
              <w:ind w:left="0"/>
              <w:rPr>
                <w:rFonts w:ascii="Simplified Arabic" w:hAnsi="Simplified Arabic" w:cs="Simplified Arabic"/>
                <w:sz w:val="24"/>
                <w:szCs w:val="24"/>
                <w:rtl/>
                <w:lang w:bidi="ar-JO"/>
              </w:rPr>
            </w:pPr>
          </w:p>
        </w:tc>
      </w:tr>
      <w:tr w:rsidR="00C730C8" w:rsidRPr="004E1D0F" w:rsidTr="00EF4A71">
        <w:trPr>
          <w:trHeight w:val="20"/>
        </w:trPr>
        <w:tc>
          <w:tcPr>
            <w:tcW w:w="1760" w:type="pct"/>
            <w:vMerge/>
          </w:tcPr>
          <w:p w:rsidR="00C730C8" w:rsidRPr="004E1D0F" w:rsidRDefault="00C730C8" w:rsidP="004E1D0F">
            <w:pPr>
              <w:pStyle w:val="ListParagraph"/>
              <w:bidi/>
              <w:spacing w:after="0" w:line="240" w:lineRule="auto"/>
              <w:ind w:left="0"/>
              <w:rPr>
                <w:rFonts w:ascii="Simplified Arabic" w:hAnsi="Simplified Arabic" w:cs="Simplified Arabic"/>
                <w:sz w:val="28"/>
                <w:szCs w:val="28"/>
                <w:rtl/>
              </w:rPr>
            </w:pPr>
          </w:p>
        </w:tc>
        <w:tc>
          <w:tcPr>
            <w:tcW w:w="1569" w:type="pct"/>
          </w:tcPr>
          <w:p w:rsidR="00C730C8" w:rsidRPr="004E1D0F" w:rsidRDefault="00C730C8" w:rsidP="004E1D0F">
            <w:pPr>
              <w:pStyle w:val="ListParagraph"/>
              <w:bidi/>
              <w:spacing w:after="0" w:line="240" w:lineRule="auto"/>
              <w:ind w:left="0"/>
              <w:rPr>
                <w:rFonts w:ascii="Simplified Arabic" w:hAnsi="Simplified Arabic" w:cs="Simplified Arabic"/>
                <w:sz w:val="24"/>
                <w:szCs w:val="24"/>
                <w:rtl/>
                <w:lang w:bidi="ar-JO"/>
              </w:rPr>
            </w:pPr>
          </w:p>
        </w:tc>
        <w:tc>
          <w:tcPr>
            <w:tcW w:w="1671" w:type="pct"/>
          </w:tcPr>
          <w:p w:rsidR="00C730C8" w:rsidRPr="004E1D0F" w:rsidRDefault="00C730C8" w:rsidP="004E1D0F">
            <w:pPr>
              <w:pStyle w:val="ListParagraph"/>
              <w:bidi/>
              <w:spacing w:after="0" w:line="240" w:lineRule="auto"/>
              <w:ind w:left="0"/>
              <w:rPr>
                <w:rFonts w:ascii="Simplified Arabic" w:hAnsi="Simplified Arabic" w:cs="Simplified Arabic"/>
                <w:sz w:val="24"/>
                <w:szCs w:val="24"/>
                <w:rtl/>
                <w:lang w:bidi="ar-JO"/>
              </w:rPr>
            </w:pPr>
          </w:p>
        </w:tc>
      </w:tr>
      <w:tr w:rsidR="00C730C8" w:rsidRPr="004E1D0F" w:rsidTr="00EF4A71">
        <w:trPr>
          <w:trHeight w:val="20"/>
        </w:trPr>
        <w:tc>
          <w:tcPr>
            <w:tcW w:w="1760" w:type="pct"/>
            <w:vMerge w:val="restart"/>
          </w:tcPr>
          <w:p w:rsidR="00C730C8" w:rsidRPr="004E1D0F" w:rsidRDefault="00C730C8" w:rsidP="004E1D0F">
            <w:pPr>
              <w:pStyle w:val="ListParagraph"/>
              <w:bidi/>
              <w:spacing w:after="0" w:line="240" w:lineRule="auto"/>
              <w:ind w:left="0"/>
              <w:rPr>
                <w:rFonts w:ascii="Simplified Arabic" w:hAnsi="Simplified Arabic" w:cs="Simplified Arabic"/>
                <w:sz w:val="28"/>
                <w:szCs w:val="28"/>
                <w:rtl/>
              </w:rPr>
            </w:pPr>
            <w:r w:rsidRPr="004E1D0F">
              <w:rPr>
                <w:rFonts w:ascii="Simplified Arabic" w:hAnsi="Simplified Arabic" w:cs="Simplified Arabic"/>
                <w:sz w:val="28"/>
                <w:szCs w:val="28"/>
                <w:rtl/>
              </w:rPr>
              <w:t>الإحتفاظ</w:t>
            </w:r>
            <w:r w:rsidRPr="004E1D0F">
              <w:rPr>
                <w:rFonts w:ascii="Simplified Arabic" w:hAnsi="Simplified Arabic" w:cs="Simplified Arabic"/>
                <w:sz w:val="28"/>
                <w:szCs w:val="28"/>
              </w:rPr>
              <w:t xml:space="preserve"> </w:t>
            </w:r>
            <w:r w:rsidRPr="004E1D0F">
              <w:rPr>
                <w:rFonts w:ascii="Simplified Arabic" w:hAnsi="Simplified Arabic" w:cs="Simplified Arabic"/>
                <w:sz w:val="28"/>
                <w:szCs w:val="28"/>
                <w:rtl/>
              </w:rPr>
              <w:t>بالموظفين</w:t>
            </w:r>
          </w:p>
        </w:tc>
        <w:tc>
          <w:tcPr>
            <w:tcW w:w="1569" w:type="pct"/>
          </w:tcPr>
          <w:p w:rsidR="00C730C8" w:rsidRPr="004E1D0F" w:rsidRDefault="00C730C8" w:rsidP="004E1D0F">
            <w:pPr>
              <w:pStyle w:val="ListParagraph"/>
              <w:bidi/>
              <w:spacing w:after="0" w:line="240" w:lineRule="auto"/>
              <w:ind w:left="0"/>
              <w:rPr>
                <w:rFonts w:ascii="Simplified Arabic" w:hAnsi="Simplified Arabic" w:cs="Simplified Arabic"/>
                <w:sz w:val="24"/>
                <w:szCs w:val="24"/>
                <w:rtl/>
                <w:lang w:bidi="ar-JO"/>
              </w:rPr>
            </w:pPr>
          </w:p>
        </w:tc>
        <w:tc>
          <w:tcPr>
            <w:tcW w:w="1671" w:type="pct"/>
          </w:tcPr>
          <w:p w:rsidR="00C730C8" w:rsidRPr="004E1D0F" w:rsidRDefault="00C730C8" w:rsidP="004E1D0F">
            <w:pPr>
              <w:pStyle w:val="ListParagraph"/>
              <w:bidi/>
              <w:spacing w:after="0" w:line="240" w:lineRule="auto"/>
              <w:ind w:left="0"/>
              <w:rPr>
                <w:rFonts w:ascii="Simplified Arabic" w:hAnsi="Simplified Arabic" w:cs="Simplified Arabic"/>
                <w:sz w:val="24"/>
                <w:szCs w:val="24"/>
                <w:rtl/>
                <w:lang w:bidi="ar-JO"/>
              </w:rPr>
            </w:pPr>
          </w:p>
        </w:tc>
      </w:tr>
      <w:tr w:rsidR="00C730C8" w:rsidRPr="004E1D0F" w:rsidTr="00EF4A71">
        <w:trPr>
          <w:trHeight w:val="20"/>
        </w:trPr>
        <w:tc>
          <w:tcPr>
            <w:tcW w:w="1760" w:type="pct"/>
            <w:vMerge/>
          </w:tcPr>
          <w:p w:rsidR="00C730C8" w:rsidRPr="004E1D0F" w:rsidRDefault="00C730C8" w:rsidP="004E1D0F">
            <w:pPr>
              <w:pStyle w:val="ListParagraph"/>
              <w:bidi/>
              <w:spacing w:after="0" w:line="240" w:lineRule="auto"/>
              <w:ind w:left="0"/>
              <w:rPr>
                <w:rFonts w:ascii="Simplified Arabic" w:hAnsi="Simplified Arabic" w:cs="Simplified Arabic"/>
                <w:sz w:val="28"/>
                <w:szCs w:val="28"/>
                <w:rtl/>
              </w:rPr>
            </w:pPr>
          </w:p>
        </w:tc>
        <w:tc>
          <w:tcPr>
            <w:tcW w:w="1569" w:type="pct"/>
          </w:tcPr>
          <w:p w:rsidR="00C730C8" w:rsidRPr="004E1D0F" w:rsidRDefault="00C730C8" w:rsidP="004E1D0F">
            <w:pPr>
              <w:pStyle w:val="ListParagraph"/>
              <w:bidi/>
              <w:spacing w:after="0" w:line="240" w:lineRule="auto"/>
              <w:ind w:left="0"/>
              <w:rPr>
                <w:rFonts w:ascii="Simplified Arabic" w:hAnsi="Simplified Arabic" w:cs="Simplified Arabic"/>
                <w:sz w:val="24"/>
                <w:szCs w:val="24"/>
                <w:rtl/>
                <w:lang w:bidi="ar-JO"/>
              </w:rPr>
            </w:pPr>
          </w:p>
        </w:tc>
        <w:tc>
          <w:tcPr>
            <w:tcW w:w="1671" w:type="pct"/>
          </w:tcPr>
          <w:p w:rsidR="00C730C8" w:rsidRPr="004E1D0F" w:rsidRDefault="00C730C8" w:rsidP="004E1D0F">
            <w:pPr>
              <w:pStyle w:val="ListParagraph"/>
              <w:bidi/>
              <w:spacing w:after="0" w:line="240" w:lineRule="auto"/>
              <w:ind w:left="0"/>
              <w:rPr>
                <w:rFonts w:ascii="Simplified Arabic" w:hAnsi="Simplified Arabic" w:cs="Simplified Arabic"/>
                <w:sz w:val="24"/>
                <w:szCs w:val="24"/>
                <w:rtl/>
                <w:lang w:bidi="ar-JO"/>
              </w:rPr>
            </w:pPr>
          </w:p>
        </w:tc>
      </w:tr>
      <w:tr w:rsidR="00C730C8" w:rsidRPr="004E1D0F" w:rsidTr="00EF4A71">
        <w:trPr>
          <w:trHeight w:val="20"/>
        </w:trPr>
        <w:tc>
          <w:tcPr>
            <w:tcW w:w="1760" w:type="pct"/>
            <w:vMerge/>
          </w:tcPr>
          <w:p w:rsidR="00C730C8" w:rsidRPr="004E1D0F" w:rsidRDefault="00C730C8" w:rsidP="004E1D0F">
            <w:pPr>
              <w:pStyle w:val="ListParagraph"/>
              <w:bidi/>
              <w:spacing w:after="0" w:line="240" w:lineRule="auto"/>
              <w:ind w:left="0"/>
              <w:rPr>
                <w:rFonts w:ascii="Simplified Arabic" w:hAnsi="Simplified Arabic" w:cs="Simplified Arabic"/>
                <w:sz w:val="28"/>
                <w:szCs w:val="28"/>
                <w:rtl/>
              </w:rPr>
            </w:pPr>
          </w:p>
        </w:tc>
        <w:tc>
          <w:tcPr>
            <w:tcW w:w="1569" w:type="pct"/>
          </w:tcPr>
          <w:p w:rsidR="00C730C8" w:rsidRPr="004E1D0F" w:rsidRDefault="00C730C8" w:rsidP="004E1D0F">
            <w:pPr>
              <w:pStyle w:val="ListParagraph"/>
              <w:bidi/>
              <w:spacing w:after="0" w:line="240" w:lineRule="auto"/>
              <w:ind w:left="0"/>
              <w:rPr>
                <w:rFonts w:ascii="Simplified Arabic" w:hAnsi="Simplified Arabic" w:cs="Simplified Arabic"/>
                <w:sz w:val="24"/>
                <w:szCs w:val="24"/>
                <w:rtl/>
                <w:lang w:bidi="ar-JO"/>
              </w:rPr>
            </w:pPr>
          </w:p>
        </w:tc>
        <w:tc>
          <w:tcPr>
            <w:tcW w:w="1671" w:type="pct"/>
          </w:tcPr>
          <w:p w:rsidR="00C730C8" w:rsidRPr="004E1D0F" w:rsidRDefault="00C730C8" w:rsidP="004E1D0F">
            <w:pPr>
              <w:pStyle w:val="ListParagraph"/>
              <w:bidi/>
              <w:spacing w:after="0" w:line="240" w:lineRule="auto"/>
              <w:ind w:left="0"/>
              <w:rPr>
                <w:rFonts w:ascii="Simplified Arabic" w:hAnsi="Simplified Arabic" w:cs="Simplified Arabic"/>
                <w:sz w:val="24"/>
                <w:szCs w:val="24"/>
                <w:rtl/>
                <w:lang w:bidi="ar-JO"/>
              </w:rPr>
            </w:pPr>
          </w:p>
        </w:tc>
      </w:tr>
      <w:tr w:rsidR="00C730C8" w:rsidRPr="004E1D0F" w:rsidTr="00EF4A71">
        <w:trPr>
          <w:trHeight w:val="20"/>
        </w:trPr>
        <w:tc>
          <w:tcPr>
            <w:tcW w:w="1760" w:type="pct"/>
            <w:vMerge w:val="restart"/>
          </w:tcPr>
          <w:p w:rsidR="00C730C8" w:rsidRPr="004E1D0F" w:rsidRDefault="00C730C8" w:rsidP="004E1D0F">
            <w:pPr>
              <w:pStyle w:val="ListParagraph"/>
              <w:bidi/>
              <w:spacing w:after="0" w:line="240" w:lineRule="auto"/>
              <w:ind w:left="0"/>
              <w:rPr>
                <w:rFonts w:ascii="Simplified Arabic" w:hAnsi="Simplified Arabic" w:cs="Simplified Arabic"/>
                <w:sz w:val="28"/>
                <w:szCs w:val="28"/>
                <w:rtl/>
              </w:rPr>
            </w:pPr>
            <w:r w:rsidRPr="004E1D0F">
              <w:rPr>
                <w:rFonts w:ascii="Simplified Arabic" w:hAnsi="Simplified Arabic" w:cs="Simplified Arabic"/>
                <w:sz w:val="28"/>
                <w:szCs w:val="28"/>
                <w:rtl/>
              </w:rPr>
              <w:t>علاقات</w:t>
            </w:r>
            <w:r w:rsidRPr="004E1D0F">
              <w:rPr>
                <w:rFonts w:ascii="Simplified Arabic" w:hAnsi="Simplified Arabic" w:cs="Simplified Arabic"/>
                <w:sz w:val="28"/>
                <w:szCs w:val="28"/>
              </w:rPr>
              <w:t xml:space="preserve"> </w:t>
            </w:r>
            <w:r w:rsidRPr="004E1D0F">
              <w:rPr>
                <w:rFonts w:ascii="Simplified Arabic" w:hAnsi="Simplified Arabic" w:cs="Simplified Arabic"/>
                <w:sz w:val="28"/>
                <w:szCs w:val="28"/>
                <w:rtl/>
              </w:rPr>
              <w:t>الموظفين</w:t>
            </w:r>
          </w:p>
        </w:tc>
        <w:tc>
          <w:tcPr>
            <w:tcW w:w="1569" w:type="pct"/>
          </w:tcPr>
          <w:p w:rsidR="00C730C8" w:rsidRPr="004E1D0F" w:rsidRDefault="00C730C8" w:rsidP="004E1D0F">
            <w:pPr>
              <w:pStyle w:val="ListParagraph"/>
              <w:bidi/>
              <w:spacing w:after="0" w:line="240" w:lineRule="auto"/>
              <w:ind w:left="0"/>
              <w:rPr>
                <w:rFonts w:ascii="Simplified Arabic" w:hAnsi="Simplified Arabic" w:cs="Simplified Arabic"/>
                <w:sz w:val="24"/>
                <w:szCs w:val="24"/>
                <w:rtl/>
                <w:lang w:bidi="ar-JO"/>
              </w:rPr>
            </w:pPr>
          </w:p>
        </w:tc>
        <w:tc>
          <w:tcPr>
            <w:tcW w:w="1671" w:type="pct"/>
          </w:tcPr>
          <w:p w:rsidR="00C730C8" w:rsidRPr="004E1D0F" w:rsidRDefault="00C730C8" w:rsidP="004E1D0F">
            <w:pPr>
              <w:pStyle w:val="ListParagraph"/>
              <w:bidi/>
              <w:spacing w:after="0" w:line="240" w:lineRule="auto"/>
              <w:ind w:left="0"/>
              <w:rPr>
                <w:rFonts w:ascii="Simplified Arabic" w:hAnsi="Simplified Arabic" w:cs="Simplified Arabic"/>
                <w:sz w:val="24"/>
                <w:szCs w:val="24"/>
                <w:rtl/>
                <w:lang w:bidi="ar-JO"/>
              </w:rPr>
            </w:pPr>
          </w:p>
        </w:tc>
      </w:tr>
      <w:tr w:rsidR="00C730C8" w:rsidRPr="004E1D0F" w:rsidTr="00EF4A71">
        <w:trPr>
          <w:trHeight w:val="20"/>
        </w:trPr>
        <w:tc>
          <w:tcPr>
            <w:tcW w:w="1760" w:type="pct"/>
            <w:vMerge/>
          </w:tcPr>
          <w:p w:rsidR="00C730C8" w:rsidRPr="004E1D0F" w:rsidRDefault="00C730C8" w:rsidP="004E1D0F">
            <w:pPr>
              <w:pStyle w:val="ListParagraph"/>
              <w:bidi/>
              <w:spacing w:after="0" w:line="240" w:lineRule="auto"/>
              <w:ind w:left="0"/>
              <w:rPr>
                <w:rFonts w:ascii="Simplified Arabic" w:hAnsi="Simplified Arabic" w:cs="Simplified Arabic"/>
                <w:sz w:val="28"/>
                <w:szCs w:val="28"/>
                <w:rtl/>
              </w:rPr>
            </w:pPr>
          </w:p>
        </w:tc>
        <w:tc>
          <w:tcPr>
            <w:tcW w:w="1569" w:type="pct"/>
          </w:tcPr>
          <w:p w:rsidR="00C730C8" w:rsidRPr="004E1D0F" w:rsidRDefault="00C730C8" w:rsidP="004E1D0F">
            <w:pPr>
              <w:pStyle w:val="ListParagraph"/>
              <w:bidi/>
              <w:spacing w:after="0" w:line="240" w:lineRule="auto"/>
              <w:ind w:left="0"/>
              <w:rPr>
                <w:rFonts w:ascii="Simplified Arabic" w:hAnsi="Simplified Arabic" w:cs="Simplified Arabic"/>
                <w:sz w:val="24"/>
                <w:szCs w:val="24"/>
                <w:rtl/>
                <w:lang w:bidi="ar-JO"/>
              </w:rPr>
            </w:pPr>
          </w:p>
        </w:tc>
        <w:tc>
          <w:tcPr>
            <w:tcW w:w="1671" w:type="pct"/>
          </w:tcPr>
          <w:p w:rsidR="00C730C8" w:rsidRPr="004E1D0F" w:rsidRDefault="00C730C8" w:rsidP="004E1D0F">
            <w:pPr>
              <w:pStyle w:val="ListParagraph"/>
              <w:bidi/>
              <w:spacing w:after="0" w:line="240" w:lineRule="auto"/>
              <w:ind w:left="0"/>
              <w:rPr>
                <w:rFonts w:ascii="Simplified Arabic" w:hAnsi="Simplified Arabic" w:cs="Simplified Arabic"/>
                <w:sz w:val="24"/>
                <w:szCs w:val="24"/>
                <w:rtl/>
                <w:lang w:bidi="ar-JO"/>
              </w:rPr>
            </w:pPr>
          </w:p>
        </w:tc>
      </w:tr>
      <w:tr w:rsidR="00C730C8" w:rsidRPr="004E1D0F" w:rsidTr="00EF4A71">
        <w:trPr>
          <w:trHeight w:val="20"/>
        </w:trPr>
        <w:tc>
          <w:tcPr>
            <w:tcW w:w="1760" w:type="pct"/>
            <w:vMerge/>
          </w:tcPr>
          <w:p w:rsidR="00C730C8" w:rsidRPr="004E1D0F" w:rsidRDefault="00C730C8" w:rsidP="004E1D0F">
            <w:pPr>
              <w:pStyle w:val="ListParagraph"/>
              <w:bidi/>
              <w:spacing w:after="0" w:line="240" w:lineRule="auto"/>
              <w:ind w:left="0"/>
              <w:rPr>
                <w:rFonts w:ascii="Simplified Arabic" w:hAnsi="Simplified Arabic" w:cs="Simplified Arabic"/>
                <w:sz w:val="28"/>
                <w:szCs w:val="28"/>
                <w:rtl/>
              </w:rPr>
            </w:pPr>
          </w:p>
        </w:tc>
        <w:tc>
          <w:tcPr>
            <w:tcW w:w="1569" w:type="pct"/>
          </w:tcPr>
          <w:p w:rsidR="00C730C8" w:rsidRPr="004E1D0F" w:rsidRDefault="00C730C8" w:rsidP="004E1D0F">
            <w:pPr>
              <w:pStyle w:val="ListParagraph"/>
              <w:bidi/>
              <w:spacing w:after="0" w:line="240" w:lineRule="auto"/>
              <w:ind w:left="0"/>
              <w:rPr>
                <w:rFonts w:ascii="Simplified Arabic" w:hAnsi="Simplified Arabic" w:cs="Simplified Arabic"/>
                <w:sz w:val="24"/>
                <w:szCs w:val="24"/>
                <w:rtl/>
                <w:lang w:bidi="ar-JO"/>
              </w:rPr>
            </w:pPr>
          </w:p>
        </w:tc>
        <w:tc>
          <w:tcPr>
            <w:tcW w:w="1671" w:type="pct"/>
          </w:tcPr>
          <w:p w:rsidR="00C730C8" w:rsidRPr="004E1D0F" w:rsidRDefault="00C730C8" w:rsidP="004E1D0F">
            <w:pPr>
              <w:pStyle w:val="ListParagraph"/>
              <w:bidi/>
              <w:spacing w:after="0" w:line="240" w:lineRule="auto"/>
              <w:ind w:left="0"/>
              <w:rPr>
                <w:rFonts w:ascii="Simplified Arabic" w:hAnsi="Simplified Arabic" w:cs="Simplified Arabic"/>
                <w:sz w:val="24"/>
                <w:szCs w:val="24"/>
                <w:rtl/>
                <w:lang w:bidi="ar-JO"/>
              </w:rPr>
            </w:pPr>
          </w:p>
        </w:tc>
      </w:tr>
    </w:tbl>
    <w:p w:rsidR="00C730C8" w:rsidRDefault="00C730C8">
      <w:pPr>
        <w:bidi/>
      </w:pPr>
    </w:p>
    <w:p w:rsidR="00046050" w:rsidRDefault="00046050">
      <w:pPr>
        <w:rPr>
          <w:rFonts w:cs="Simplified Arabic"/>
          <w:b/>
          <w:bCs/>
          <w:sz w:val="28"/>
          <w:szCs w:val="28"/>
          <w:rtl/>
        </w:rPr>
      </w:pPr>
      <w:r>
        <w:rPr>
          <w:rFonts w:cs="Simplified Arabic"/>
          <w:b/>
          <w:bCs/>
          <w:sz w:val="28"/>
          <w:szCs w:val="28"/>
          <w:rtl/>
        </w:rPr>
        <w:br w:type="page"/>
      </w:r>
    </w:p>
    <w:p w:rsidR="00C730C8" w:rsidRPr="00C730C8" w:rsidRDefault="00AD1EDD" w:rsidP="00825D7D">
      <w:pPr>
        <w:pStyle w:val="ListParagraph"/>
        <w:pBdr>
          <w:top w:val="double" w:sz="4" w:space="1" w:color="auto"/>
          <w:left w:val="double" w:sz="4" w:space="4" w:color="auto"/>
          <w:bottom w:val="double" w:sz="4" w:space="1" w:color="auto"/>
          <w:right w:val="double" w:sz="4" w:space="4" w:color="auto"/>
        </w:pBdr>
        <w:shd w:val="clear" w:color="auto" w:fill="95B3D7" w:themeFill="accent1" w:themeFillTint="99"/>
        <w:bidi/>
        <w:spacing w:after="0" w:line="240" w:lineRule="auto"/>
        <w:ind w:left="465" w:right="-709" w:hanging="1311"/>
        <w:jc w:val="center"/>
        <w:rPr>
          <w:rFonts w:cs="Simplified Arabic"/>
          <w:b/>
          <w:bCs/>
          <w:sz w:val="28"/>
          <w:szCs w:val="28"/>
          <w:rtl/>
        </w:rPr>
      </w:pPr>
      <w:r w:rsidRPr="00825D7D">
        <w:rPr>
          <w:rFonts w:ascii="Simplified Arabic" w:eastAsia="Arial Unicode MS" w:hAnsi="Simplified Arabic" w:cs="Simplified Arabic"/>
          <w:b/>
          <w:bCs/>
          <w:noProof/>
          <w:color w:val="FFFFFF" w:themeColor="background1"/>
          <w:sz w:val="24"/>
          <w:szCs w:val="24"/>
          <w:rtl/>
        </w:rPr>
        <mc:AlternateContent>
          <mc:Choice Requires="wps">
            <w:drawing>
              <wp:anchor distT="0" distB="0" distL="114300" distR="114300" simplePos="0" relativeHeight="251687424" behindDoc="0" locked="0" layoutInCell="1" allowOverlap="1" wp14:anchorId="216CF30D" wp14:editId="6BB4F656">
                <wp:simplePos x="0" y="0"/>
                <wp:positionH relativeFrom="column">
                  <wp:posOffset>-620395</wp:posOffset>
                </wp:positionH>
                <wp:positionV relativeFrom="paragraph">
                  <wp:posOffset>-28575</wp:posOffset>
                </wp:positionV>
                <wp:extent cx="1967865" cy="367665"/>
                <wp:effectExtent l="0" t="0" r="0" b="0"/>
                <wp:wrapNone/>
                <wp:docPr id="71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7865" cy="367665"/>
                        </a:xfrm>
                        <a:prstGeom prst="rect">
                          <a:avLst/>
                        </a:prstGeom>
                        <a:noFill/>
                        <a:ln w="3175" cap="flat" cmpd="sng" algn="ctr">
                          <a:noFill/>
                          <a:prstDash val="solid"/>
                        </a:ln>
                        <a:effectLst/>
                      </wps:spPr>
                      <wps:txbx>
                        <w:txbxContent>
                          <w:p w:rsidR="00215C01" w:rsidRPr="00E73ADE" w:rsidRDefault="00215C01" w:rsidP="00077274">
                            <w:pPr>
                              <w:jc w:val="center"/>
                              <w:rPr>
                                <w:rFonts w:ascii="Simplified Arabic" w:hAnsi="Simplified Arabic" w:cs="Simplified Arabic"/>
                                <w:b/>
                                <w:bCs/>
                                <w:color w:val="FFFFFF" w:themeColor="background1"/>
                                <w:sz w:val="28"/>
                                <w:szCs w:val="28"/>
                              </w:rPr>
                            </w:pPr>
                            <w:r w:rsidRPr="00E73ADE">
                              <w:rPr>
                                <w:rFonts w:ascii="Simplified Arabic" w:hAnsi="Simplified Arabic" w:cs="Simplified Arabic"/>
                                <w:b/>
                                <w:bCs/>
                                <w:color w:val="FFFFFF" w:themeColor="background1"/>
                                <w:sz w:val="28"/>
                                <w:szCs w:val="28"/>
                              </w:rPr>
                              <w:t>HRM-P-01-F-</w:t>
                            </w:r>
                            <w:r>
                              <w:rPr>
                                <w:rFonts w:ascii="Simplified Arabic" w:hAnsi="Simplified Arabic" w:cs="Simplified Arabic"/>
                                <w:b/>
                                <w:bCs/>
                                <w:color w:val="FFFFFF" w:themeColor="background1"/>
                                <w:sz w:val="28"/>
                                <w:szCs w:val="28"/>
                              </w:rPr>
                              <w:t>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 o:spid="_x0000_s1030" style="position:absolute;left:0;text-align:left;margin-left:-48.85pt;margin-top:-2.25pt;width:154.95pt;height:28.9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" filled="f" stroked="f" strokeweight=".25pt">
                <v:path arrowok="t"/>
                <v:textbox>
                  <w:txbxContent>
                    <w:p w:rsidR="00215C01" w:rsidRPr="00E73ADE" w:rsidRDefault="00215C01" w:rsidP="00077274">
                      <w:pPr>
                        <w:jc w:val="center"/>
                        <w:rPr>
                          <w:rFonts w:ascii="Simplified Arabic" w:hAnsi="Simplified Arabic" w:cs="Simplified Arabic"/>
                          <w:b/>
                          <w:bCs/>
                          <w:color w:val="FFFFFF" w:themeColor="background1"/>
                          <w:sz w:val="28"/>
                          <w:szCs w:val="28"/>
                        </w:rPr>
                      </w:pPr>
                      <w:r w:rsidRPr="00E73ADE">
                        <w:rPr>
                          <w:rFonts w:ascii="Simplified Arabic" w:hAnsi="Simplified Arabic" w:cs="Simplified Arabic"/>
                          <w:b/>
                          <w:bCs/>
                          <w:color w:val="FFFFFF" w:themeColor="background1"/>
                          <w:sz w:val="28"/>
                          <w:szCs w:val="28"/>
                        </w:rPr>
                        <w:t>HRM-P-01-F-</w:t>
                      </w:r>
                      <w:r>
                        <w:rPr>
                          <w:rFonts w:ascii="Simplified Arabic" w:hAnsi="Simplified Arabic" w:cs="Simplified Arabic"/>
                          <w:b/>
                          <w:bCs/>
                          <w:color w:val="FFFFFF" w:themeColor="background1"/>
                          <w:sz w:val="28"/>
                          <w:szCs w:val="28"/>
                        </w:rPr>
                        <w:t>03</w:t>
                      </w:r>
                    </w:p>
                  </w:txbxContent>
                </v:textbox>
              </v:rect>
            </w:pict>
          </mc:Fallback>
        </mc:AlternateContent>
      </w:r>
      <w:r w:rsidR="00C730C8" w:rsidRPr="00825D7D">
        <w:rPr>
          <w:rFonts w:cs="Simplified Arabic" w:hint="cs"/>
          <w:b/>
          <w:bCs/>
          <w:color w:val="FFFFFF" w:themeColor="background1"/>
          <w:sz w:val="28"/>
          <w:szCs w:val="28"/>
          <w:rtl/>
        </w:rPr>
        <w:t xml:space="preserve">نموذج </w:t>
      </w:r>
      <w:r w:rsidR="00C730C8" w:rsidRPr="00825D7D">
        <w:rPr>
          <w:rFonts w:cs="Simplified Arabic" w:hint="cs"/>
          <w:b/>
          <w:bCs/>
          <w:color w:val="FFFFFF" w:themeColor="background1"/>
          <w:sz w:val="28"/>
          <w:szCs w:val="28"/>
          <w:rtl/>
          <w:lang w:bidi="ar-JO"/>
        </w:rPr>
        <w:t>تقرير</w:t>
      </w:r>
      <w:r w:rsidR="00C730C8" w:rsidRPr="00825D7D">
        <w:rPr>
          <w:rFonts w:cs="Simplified Arabic"/>
          <w:b/>
          <w:bCs/>
          <w:color w:val="FFFFFF" w:themeColor="background1"/>
          <w:sz w:val="28"/>
          <w:szCs w:val="28"/>
          <w:rtl/>
          <w:lang w:bidi="ar-JO"/>
        </w:rPr>
        <w:t xml:space="preserve"> </w:t>
      </w:r>
      <w:r w:rsidR="00C730C8" w:rsidRPr="00825D7D">
        <w:rPr>
          <w:rFonts w:cs="Simplified Arabic" w:hint="cs"/>
          <w:b/>
          <w:bCs/>
          <w:color w:val="FFFFFF" w:themeColor="background1"/>
          <w:sz w:val="28"/>
          <w:szCs w:val="28"/>
          <w:rtl/>
          <w:lang w:bidi="ar-JO"/>
        </w:rPr>
        <w:t>سير</w:t>
      </w:r>
      <w:r w:rsidR="00C730C8" w:rsidRPr="00825D7D">
        <w:rPr>
          <w:rFonts w:cs="Simplified Arabic"/>
          <w:b/>
          <w:bCs/>
          <w:color w:val="FFFFFF" w:themeColor="background1"/>
          <w:sz w:val="28"/>
          <w:szCs w:val="28"/>
          <w:rtl/>
          <w:lang w:bidi="ar-JO"/>
        </w:rPr>
        <w:t xml:space="preserve"> </w:t>
      </w:r>
      <w:r w:rsidR="00C730C8" w:rsidRPr="00825D7D">
        <w:rPr>
          <w:rFonts w:cs="Simplified Arabic" w:hint="cs"/>
          <w:b/>
          <w:bCs/>
          <w:color w:val="FFFFFF" w:themeColor="background1"/>
          <w:sz w:val="28"/>
          <w:szCs w:val="28"/>
          <w:rtl/>
          <w:lang w:bidi="ar-JO"/>
        </w:rPr>
        <w:t xml:space="preserve">العمل    </w:t>
      </w:r>
    </w:p>
    <w:tbl>
      <w:tblPr>
        <w:tblStyle w:val="1"/>
        <w:tblpPr w:leftFromText="180" w:rightFromText="180" w:vertAnchor="text" w:horzAnchor="margin" w:tblpXSpec="center" w:tblpY="219"/>
        <w:bidiVisual/>
        <w:tblW w:w="10915" w:type="dxa"/>
        <w:tblInd w:w="143" w:type="dxa"/>
        <w:tblLook w:val="04A0" w:firstRow="1" w:lastRow="0" w:firstColumn="1" w:lastColumn="0" w:noHBand="0" w:noVBand="1"/>
      </w:tblPr>
      <w:tblGrid>
        <w:gridCol w:w="282"/>
        <w:gridCol w:w="1701"/>
        <w:gridCol w:w="1559"/>
        <w:gridCol w:w="383"/>
        <w:gridCol w:w="1177"/>
        <w:gridCol w:w="846"/>
        <w:gridCol w:w="7"/>
        <w:gridCol w:w="1030"/>
        <w:gridCol w:w="1557"/>
        <w:gridCol w:w="2373"/>
      </w:tblGrid>
      <w:tr w:rsidR="00C730C8" w:rsidRPr="00B02EEB" w:rsidTr="00825D7D">
        <w:trPr>
          <w:trHeight w:val="316"/>
        </w:trPr>
        <w:tc>
          <w:tcPr>
            <w:tcW w:w="1983" w:type="dxa"/>
            <w:gridSpan w:val="2"/>
            <w:tcBorders>
              <w:top w:val="double" w:sz="4" w:space="0" w:color="auto"/>
              <w:left w:val="double" w:sz="4" w:space="0" w:color="auto"/>
              <w:bottom w:val="single" w:sz="4" w:space="0" w:color="FFFFFF" w:themeColor="background1"/>
              <w:right w:val="single" w:sz="4" w:space="0" w:color="FFFFFF" w:themeColor="background1"/>
            </w:tcBorders>
            <w:shd w:val="clear" w:color="auto" w:fill="632423" w:themeFill="accent2" w:themeFillShade="80"/>
          </w:tcPr>
          <w:p w:rsidR="00C730C8" w:rsidRPr="00E73ADE" w:rsidRDefault="00C730C8" w:rsidP="00C80681">
            <w:pPr>
              <w:bidi/>
              <w:ind w:right="-327"/>
              <w:rPr>
                <w:rFonts w:ascii="Simplified Arabic" w:eastAsia="Arial Unicode MS" w:hAnsi="Simplified Arabic" w:cs="Simplified Arabic"/>
                <w:b/>
                <w:bCs/>
                <w:color w:val="FFFFFF" w:themeColor="background1"/>
                <w:sz w:val="24"/>
                <w:szCs w:val="24"/>
                <w:rtl/>
              </w:rPr>
            </w:pPr>
            <w:r w:rsidRPr="00E73ADE">
              <w:rPr>
                <w:rFonts w:ascii="Simplified Arabic" w:eastAsia="Arial Unicode MS" w:hAnsi="Simplified Arabic" w:cs="Simplified Arabic"/>
                <w:b/>
                <w:bCs/>
                <w:color w:val="FFFFFF" w:themeColor="background1"/>
                <w:sz w:val="24"/>
                <w:szCs w:val="24"/>
                <w:rtl/>
              </w:rPr>
              <w:t>خطة الموارد البشرية</w:t>
            </w:r>
          </w:p>
        </w:tc>
        <w:tc>
          <w:tcPr>
            <w:tcW w:w="1942" w:type="dxa"/>
            <w:gridSpan w:val="2"/>
            <w:tcBorders>
              <w:top w:val="double" w:sz="4" w:space="0" w:color="auto"/>
              <w:left w:val="single" w:sz="4" w:space="0" w:color="FFFFFF" w:themeColor="background1"/>
              <w:bottom w:val="single" w:sz="4" w:space="0" w:color="FFFFFF" w:themeColor="background1"/>
            </w:tcBorders>
            <w:shd w:val="clear" w:color="auto" w:fill="632423" w:themeFill="accent2" w:themeFillShade="80"/>
          </w:tcPr>
          <w:p w:rsidR="00C730C8" w:rsidRPr="00E73ADE" w:rsidRDefault="00AD1EDD" w:rsidP="00C80681">
            <w:pPr>
              <w:bidi/>
              <w:ind w:right="-1474"/>
              <w:jc w:val="lowKashida"/>
              <w:rPr>
                <w:rFonts w:ascii="Simplified Arabic" w:eastAsia="Arial Unicode MS" w:hAnsi="Simplified Arabic" w:cs="Simplified Arabic"/>
                <w:b/>
                <w:bCs/>
                <w:color w:val="FFFFFF" w:themeColor="background1"/>
                <w:sz w:val="24"/>
                <w:szCs w:val="24"/>
                <w:rtl/>
              </w:rPr>
            </w:pPr>
            <w:r w:rsidRPr="00E73ADE">
              <w:rPr>
                <w:rFonts w:ascii="Simplified Arabic" w:eastAsia="Arial Unicode MS" w:hAnsi="Simplified Arabic" w:cs="Simplified Arabic"/>
                <w:b/>
                <w:bCs/>
                <w:noProof/>
                <w:color w:val="FFFFFF" w:themeColor="background1"/>
                <w:sz w:val="24"/>
                <w:szCs w:val="24"/>
                <w:rtl/>
              </w:rPr>
              <mc:AlternateContent>
                <mc:Choice Requires="wps">
                  <w:drawing>
                    <wp:anchor distT="0" distB="0" distL="114300" distR="114300" simplePos="0" relativeHeight="251683328" behindDoc="0" locked="0" layoutInCell="1" allowOverlap="1" wp14:anchorId="185B3F6D" wp14:editId="7F9CE793">
                      <wp:simplePos x="0" y="0"/>
                      <wp:positionH relativeFrom="column">
                        <wp:posOffset>-57150</wp:posOffset>
                      </wp:positionH>
                      <wp:positionV relativeFrom="paragraph">
                        <wp:posOffset>24765</wp:posOffset>
                      </wp:positionV>
                      <wp:extent cx="180975" cy="170180"/>
                      <wp:effectExtent l="19050" t="19050" r="28575" b="20320"/>
                      <wp:wrapNone/>
                      <wp:docPr id="604" name="مستطيل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0180"/>
                              </a:xfrm>
                              <a:prstGeom prst="rect">
                                <a:avLst/>
                              </a:prstGeom>
                              <a:solidFill>
                                <a:sysClr val="window" lastClr="FFFFFF"/>
                              </a:solidFill>
                              <a:ln w="28575" cap="flat" cmpd="sng" algn="ctr">
                                <a:solidFill>
                                  <a:sysClr val="window" lastClr="FFFFFF"/>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مستطيل 29" o:spid="_x0000_s1026" style="position:absolute;margin-left:-4.5pt;margin-top:1.95pt;width:14.25pt;height:13.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" fillcolor="window" strokecolor="window" strokeweight="2.25pt">
                      <v:path arrowok="t"/>
                    </v:rect>
                  </w:pict>
                </mc:Fallback>
              </mc:AlternateContent>
            </w:r>
            <w:r w:rsidR="00C730C8" w:rsidRPr="00E73ADE">
              <w:rPr>
                <w:rFonts w:ascii="Simplified Arabic" w:eastAsia="Arial Unicode MS" w:hAnsi="Simplified Arabic" w:cs="Simplified Arabic"/>
                <w:b/>
                <w:bCs/>
                <w:color w:val="FFFFFF" w:themeColor="background1"/>
                <w:sz w:val="24"/>
                <w:szCs w:val="24"/>
                <w:rtl/>
              </w:rPr>
              <w:t xml:space="preserve"> متوسطة</w:t>
            </w:r>
            <w:r w:rsidR="00C730C8" w:rsidRPr="00E73ADE">
              <w:rPr>
                <w:rFonts w:ascii="Simplified Arabic" w:eastAsia="Arial Unicode MS" w:hAnsi="Simplified Arabic" w:cs="Simplified Arabic"/>
                <w:color w:val="FFFFFF" w:themeColor="background1"/>
                <w:sz w:val="24"/>
                <w:szCs w:val="24"/>
              </w:rPr>
              <w:t xml:space="preserve"> </w:t>
            </w:r>
            <w:r w:rsidR="00C730C8" w:rsidRPr="00E73ADE">
              <w:rPr>
                <w:rFonts w:ascii="Simplified Arabic" w:eastAsia="Arial Unicode MS" w:hAnsi="Simplified Arabic" w:cs="Simplified Arabic"/>
                <w:b/>
                <w:bCs/>
                <w:color w:val="FFFFFF" w:themeColor="background1"/>
                <w:sz w:val="24"/>
                <w:szCs w:val="24"/>
                <w:rtl/>
              </w:rPr>
              <w:t>المدى</w:t>
            </w:r>
          </w:p>
        </w:tc>
        <w:tc>
          <w:tcPr>
            <w:tcW w:w="1177" w:type="dxa"/>
            <w:tcBorders>
              <w:top w:val="double" w:sz="4" w:space="0" w:color="auto"/>
              <w:bottom w:val="single" w:sz="4" w:space="0" w:color="FFFFFF" w:themeColor="background1"/>
            </w:tcBorders>
            <w:shd w:val="clear" w:color="auto" w:fill="632423" w:themeFill="accent2" w:themeFillShade="80"/>
          </w:tcPr>
          <w:p w:rsidR="00C730C8" w:rsidRPr="00E73ADE" w:rsidRDefault="00AD1EDD" w:rsidP="00C80681">
            <w:pPr>
              <w:bidi/>
              <w:ind w:right="-1474"/>
              <w:jc w:val="lowKashida"/>
              <w:rPr>
                <w:rFonts w:ascii="Simplified Arabic" w:eastAsia="Arial Unicode MS" w:hAnsi="Simplified Arabic" w:cs="Simplified Arabic"/>
                <w:color w:val="FFFFFF" w:themeColor="background1"/>
                <w:sz w:val="24"/>
                <w:szCs w:val="24"/>
                <w:rtl/>
              </w:rPr>
            </w:pPr>
            <w:r w:rsidRPr="00E73ADE">
              <w:rPr>
                <w:rFonts w:ascii="Simplified Arabic" w:eastAsia="Arial Unicode MS" w:hAnsi="Simplified Arabic" w:cs="Simplified Arabic"/>
                <w:noProof/>
                <w:color w:val="FFFFFF" w:themeColor="background1"/>
                <w:sz w:val="24"/>
                <w:szCs w:val="24"/>
                <w:rtl/>
              </w:rPr>
              <mc:AlternateContent>
                <mc:Choice Requires="wps">
                  <w:drawing>
                    <wp:anchor distT="0" distB="0" distL="114300" distR="114300" simplePos="0" relativeHeight="251684352" behindDoc="0" locked="0" layoutInCell="1" allowOverlap="1" wp14:anchorId="416CEE56" wp14:editId="0B001D81">
                      <wp:simplePos x="0" y="0"/>
                      <wp:positionH relativeFrom="column">
                        <wp:posOffset>-53340</wp:posOffset>
                      </wp:positionH>
                      <wp:positionV relativeFrom="paragraph">
                        <wp:posOffset>38100</wp:posOffset>
                      </wp:positionV>
                      <wp:extent cx="180975" cy="170180"/>
                      <wp:effectExtent l="0" t="0" r="28575" b="20320"/>
                      <wp:wrapNone/>
                      <wp:docPr id="613" name="مستطيل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018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مستطيل 553" o:spid="_x0000_s1026" style="position:absolute;margin-left:-4.2pt;margin-top:3pt;width:14.25pt;height:13.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" fillcolor="window" strokecolor="window" strokeweight="2pt">
                      <v:path arrowok="t"/>
                    </v:rect>
                  </w:pict>
                </mc:Fallback>
              </mc:AlternateContent>
            </w:r>
            <w:r w:rsidR="00C730C8" w:rsidRPr="00E73ADE">
              <w:rPr>
                <w:rFonts w:ascii="Simplified Arabic" w:eastAsia="Arial Unicode MS" w:hAnsi="Simplified Arabic" w:cs="Simplified Arabic"/>
                <w:b/>
                <w:bCs/>
                <w:color w:val="FFFFFF" w:themeColor="background1"/>
                <w:sz w:val="24"/>
                <w:szCs w:val="24"/>
                <w:rtl/>
              </w:rPr>
              <w:t>سنوية</w:t>
            </w:r>
          </w:p>
        </w:tc>
        <w:tc>
          <w:tcPr>
            <w:tcW w:w="853" w:type="dxa"/>
            <w:gridSpan w:val="2"/>
            <w:tcBorders>
              <w:top w:val="double" w:sz="4" w:space="0" w:color="auto"/>
              <w:bottom w:val="single" w:sz="4" w:space="0" w:color="FFFFFF" w:themeColor="background1"/>
              <w:right w:val="single" w:sz="4" w:space="0" w:color="FFFFFF" w:themeColor="background1"/>
            </w:tcBorders>
            <w:shd w:val="clear" w:color="auto" w:fill="632423" w:themeFill="accent2" w:themeFillShade="80"/>
          </w:tcPr>
          <w:p w:rsidR="00C730C8" w:rsidRPr="00E73ADE" w:rsidRDefault="00C730C8" w:rsidP="00C80681">
            <w:pPr>
              <w:bidi/>
              <w:ind w:right="-1474"/>
              <w:jc w:val="lowKashida"/>
              <w:rPr>
                <w:rFonts w:ascii="Simplified Arabic" w:eastAsia="Arial Unicode MS" w:hAnsi="Simplified Arabic" w:cs="Simplified Arabic"/>
                <w:b/>
                <w:bCs/>
                <w:color w:val="FFFFFF" w:themeColor="background1"/>
                <w:sz w:val="24"/>
                <w:szCs w:val="24"/>
                <w:rtl/>
              </w:rPr>
            </w:pPr>
            <w:r w:rsidRPr="00E73ADE">
              <w:rPr>
                <w:rFonts w:ascii="Simplified Arabic" w:eastAsia="Arial Unicode MS" w:hAnsi="Simplified Arabic" w:cs="Simplified Arabic"/>
                <w:b/>
                <w:bCs/>
                <w:color w:val="FFFFFF" w:themeColor="background1"/>
                <w:sz w:val="24"/>
                <w:szCs w:val="24"/>
                <w:rtl/>
              </w:rPr>
              <w:t>الفترة</w:t>
            </w:r>
          </w:p>
        </w:tc>
        <w:tc>
          <w:tcPr>
            <w:tcW w:w="4960" w:type="dxa"/>
            <w:gridSpan w:val="3"/>
            <w:tcBorders>
              <w:top w:val="double" w:sz="4" w:space="0" w:color="auto"/>
              <w:left w:val="single" w:sz="4" w:space="0" w:color="FFFFFF" w:themeColor="background1"/>
              <w:bottom w:val="single" w:sz="4" w:space="0" w:color="FFFFFF" w:themeColor="background1"/>
              <w:right w:val="double" w:sz="4" w:space="0" w:color="auto"/>
            </w:tcBorders>
            <w:shd w:val="clear" w:color="auto" w:fill="632423" w:themeFill="accent2" w:themeFillShade="80"/>
          </w:tcPr>
          <w:p w:rsidR="00C730C8" w:rsidRPr="00E73ADE" w:rsidRDefault="00C730C8" w:rsidP="00C80681">
            <w:pPr>
              <w:bidi/>
              <w:rPr>
                <w:rFonts w:ascii="Simplified Arabic" w:eastAsia="Arial Unicode MS" w:hAnsi="Simplified Arabic" w:cs="Simplified Arabic"/>
                <w:b/>
                <w:bCs/>
                <w:color w:val="FFFFFF" w:themeColor="background1"/>
                <w:sz w:val="24"/>
                <w:szCs w:val="24"/>
                <w:rtl/>
              </w:rPr>
            </w:pPr>
            <w:r w:rsidRPr="00E73ADE">
              <w:rPr>
                <w:rFonts w:ascii="Simplified Arabic" w:eastAsia="Arial Unicode MS" w:hAnsi="Simplified Arabic" w:cs="Simplified Arabic"/>
                <w:b/>
                <w:bCs/>
                <w:color w:val="FFFFFF" w:themeColor="background1"/>
                <w:sz w:val="24"/>
                <w:szCs w:val="24"/>
                <w:rtl/>
              </w:rPr>
              <w:t>من ...../..../.............. الى ..../..../.............</w:t>
            </w:r>
          </w:p>
        </w:tc>
      </w:tr>
      <w:tr w:rsidR="00C730C8" w:rsidRPr="00B02EEB" w:rsidTr="00825D7D">
        <w:trPr>
          <w:trHeight w:val="442"/>
        </w:trPr>
        <w:tc>
          <w:tcPr>
            <w:tcW w:w="282" w:type="dxa"/>
            <w:tcBorders>
              <w:top w:val="single" w:sz="4" w:space="0" w:color="FFFFFF" w:themeColor="background1"/>
              <w:left w:val="double" w:sz="4" w:space="0" w:color="auto"/>
              <w:right w:val="single" w:sz="4" w:space="0" w:color="FFFFFF" w:themeColor="background1"/>
            </w:tcBorders>
            <w:shd w:val="clear" w:color="auto" w:fill="244061" w:themeFill="accent1" w:themeFillShade="80"/>
          </w:tcPr>
          <w:p w:rsidR="00C730C8" w:rsidRPr="00E73ADE" w:rsidRDefault="00C730C8" w:rsidP="00C80681">
            <w:pPr>
              <w:bidi/>
              <w:ind w:right="-327"/>
              <w:rPr>
                <w:rFonts w:ascii="Simplified Arabic" w:eastAsia="Arial Unicode MS" w:hAnsi="Simplified Arabic" w:cs="Simplified Arabic"/>
                <w:b/>
                <w:bCs/>
                <w:color w:val="FFFFFF" w:themeColor="background1"/>
                <w:sz w:val="24"/>
                <w:szCs w:val="24"/>
                <w:rtl/>
              </w:rPr>
            </w:pPr>
            <w:r w:rsidRPr="00E73ADE">
              <w:rPr>
                <w:rFonts w:ascii="Simplified Arabic" w:eastAsia="Arial Unicode MS" w:hAnsi="Simplified Arabic" w:cs="Simplified Arabic"/>
                <w:b/>
                <w:bCs/>
                <w:color w:val="FFFFFF" w:themeColor="background1"/>
                <w:sz w:val="24"/>
                <w:szCs w:val="24"/>
                <w:rtl/>
              </w:rPr>
              <w:t>#</w:t>
            </w:r>
          </w:p>
        </w:tc>
        <w:tc>
          <w:tcPr>
            <w:tcW w:w="1701" w:type="dxa"/>
            <w:tcBorders>
              <w:top w:val="single" w:sz="4" w:space="0" w:color="FFFFFF" w:themeColor="background1"/>
              <w:left w:val="single" w:sz="4" w:space="0" w:color="FFFFFF" w:themeColor="background1"/>
              <w:right w:val="single" w:sz="4" w:space="0" w:color="FFFFFF" w:themeColor="background1"/>
            </w:tcBorders>
            <w:shd w:val="clear" w:color="auto" w:fill="244061" w:themeFill="accent1" w:themeFillShade="80"/>
          </w:tcPr>
          <w:p w:rsidR="00C730C8" w:rsidRPr="00E73ADE" w:rsidRDefault="00C730C8" w:rsidP="00C80681">
            <w:pPr>
              <w:bidi/>
              <w:ind w:right="-44"/>
              <w:jc w:val="center"/>
              <w:rPr>
                <w:rFonts w:ascii="Simplified Arabic" w:eastAsia="Arial Unicode MS" w:hAnsi="Simplified Arabic" w:cs="Simplified Arabic"/>
                <w:b/>
                <w:bCs/>
                <w:color w:val="FFFFFF" w:themeColor="background1"/>
                <w:sz w:val="24"/>
                <w:szCs w:val="24"/>
                <w:rtl/>
              </w:rPr>
            </w:pPr>
            <w:r w:rsidRPr="00E73ADE">
              <w:rPr>
                <w:rFonts w:ascii="Simplified Arabic" w:eastAsia="Arial Unicode MS" w:hAnsi="Simplified Arabic" w:cs="Simplified Arabic"/>
                <w:b/>
                <w:bCs/>
                <w:color w:val="FFFFFF" w:themeColor="background1"/>
                <w:sz w:val="24"/>
                <w:szCs w:val="24"/>
                <w:rtl/>
              </w:rPr>
              <w:t>الهدف</w:t>
            </w:r>
          </w:p>
        </w:tc>
        <w:tc>
          <w:tcPr>
            <w:tcW w:w="1559" w:type="dxa"/>
            <w:tcBorders>
              <w:top w:val="single" w:sz="4" w:space="0" w:color="FFFFFF" w:themeColor="background1"/>
              <w:left w:val="single" w:sz="4" w:space="0" w:color="FFFFFF" w:themeColor="background1"/>
              <w:right w:val="single" w:sz="4" w:space="0" w:color="FFFFFF" w:themeColor="background1"/>
            </w:tcBorders>
            <w:shd w:val="clear" w:color="auto" w:fill="244061" w:themeFill="accent1" w:themeFillShade="80"/>
          </w:tcPr>
          <w:p w:rsidR="00C730C8" w:rsidRPr="00E73ADE" w:rsidRDefault="00C730C8" w:rsidP="00C80681">
            <w:pPr>
              <w:bidi/>
              <w:ind w:right="-44"/>
              <w:jc w:val="lowKashida"/>
              <w:rPr>
                <w:rFonts w:ascii="Simplified Arabic" w:eastAsia="Arial Unicode MS" w:hAnsi="Simplified Arabic" w:cs="Simplified Arabic"/>
                <w:b/>
                <w:bCs/>
                <w:color w:val="FFFFFF" w:themeColor="background1"/>
                <w:sz w:val="24"/>
                <w:szCs w:val="24"/>
                <w:rtl/>
              </w:rPr>
            </w:pPr>
            <w:r w:rsidRPr="00E73ADE">
              <w:rPr>
                <w:rFonts w:ascii="Simplified Arabic" w:eastAsia="Arial Unicode MS" w:hAnsi="Simplified Arabic" w:cs="Simplified Arabic"/>
                <w:b/>
                <w:bCs/>
                <w:color w:val="FFFFFF" w:themeColor="background1"/>
                <w:sz w:val="24"/>
                <w:szCs w:val="24"/>
                <w:rtl/>
              </w:rPr>
              <w:t>المسؤولية</w:t>
            </w:r>
          </w:p>
        </w:tc>
        <w:tc>
          <w:tcPr>
            <w:tcW w:w="2406" w:type="dxa"/>
            <w:gridSpan w:val="3"/>
            <w:tcBorders>
              <w:top w:val="single" w:sz="4" w:space="0" w:color="FFFFFF" w:themeColor="background1"/>
              <w:left w:val="single" w:sz="4" w:space="0" w:color="FFFFFF" w:themeColor="background1"/>
              <w:right w:val="single" w:sz="4" w:space="0" w:color="FFFFFF" w:themeColor="background1"/>
            </w:tcBorders>
            <w:shd w:val="clear" w:color="auto" w:fill="244061" w:themeFill="accent1" w:themeFillShade="80"/>
          </w:tcPr>
          <w:p w:rsidR="00C730C8" w:rsidRPr="00E73ADE" w:rsidRDefault="00C730C8" w:rsidP="00C80681">
            <w:pPr>
              <w:bidi/>
              <w:ind w:right="-44"/>
              <w:jc w:val="lowKashida"/>
              <w:rPr>
                <w:rFonts w:ascii="Simplified Arabic" w:eastAsia="Arial Unicode MS" w:hAnsi="Simplified Arabic" w:cs="Simplified Arabic"/>
                <w:b/>
                <w:bCs/>
                <w:color w:val="FFFFFF" w:themeColor="background1"/>
                <w:sz w:val="24"/>
                <w:szCs w:val="24"/>
                <w:rtl/>
              </w:rPr>
            </w:pPr>
            <w:r w:rsidRPr="00E73ADE">
              <w:rPr>
                <w:rFonts w:ascii="Simplified Arabic" w:eastAsia="Arial Unicode MS" w:hAnsi="Simplified Arabic" w:cs="Simplified Arabic"/>
                <w:b/>
                <w:bCs/>
                <w:color w:val="FFFFFF" w:themeColor="background1"/>
                <w:sz w:val="24"/>
                <w:szCs w:val="24"/>
                <w:rtl/>
              </w:rPr>
              <w:t>طبيعة الانجازات/ المخرجات</w:t>
            </w:r>
          </w:p>
        </w:tc>
        <w:tc>
          <w:tcPr>
            <w:tcW w:w="1037" w:type="dxa"/>
            <w:gridSpan w:val="2"/>
            <w:tcBorders>
              <w:top w:val="single" w:sz="4" w:space="0" w:color="FFFFFF" w:themeColor="background1"/>
              <w:left w:val="single" w:sz="4" w:space="0" w:color="FFFFFF" w:themeColor="background1"/>
              <w:right w:val="single" w:sz="4" w:space="0" w:color="FFFFFF" w:themeColor="background1"/>
            </w:tcBorders>
            <w:shd w:val="clear" w:color="auto" w:fill="244061" w:themeFill="accent1" w:themeFillShade="80"/>
          </w:tcPr>
          <w:p w:rsidR="00C730C8" w:rsidRPr="00E73ADE" w:rsidRDefault="00C730C8" w:rsidP="00C80681">
            <w:pPr>
              <w:bidi/>
              <w:ind w:right="-44"/>
              <w:jc w:val="lowKashida"/>
              <w:rPr>
                <w:rFonts w:ascii="Simplified Arabic" w:eastAsia="Arial Unicode MS" w:hAnsi="Simplified Arabic" w:cs="Simplified Arabic"/>
                <w:b/>
                <w:bCs/>
                <w:color w:val="FFFFFF" w:themeColor="background1"/>
                <w:sz w:val="24"/>
                <w:szCs w:val="24"/>
                <w:rtl/>
              </w:rPr>
            </w:pPr>
            <w:r w:rsidRPr="00E73ADE">
              <w:rPr>
                <w:rFonts w:ascii="Simplified Arabic" w:eastAsia="Arial Unicode MS" w:hAnsi="Simplified Arabic" w:cs="Simplified Arabic"/>
                <w:b/>
                <w:bCs/>
                <w:color w:val="FFFFFF" w:themeColor="background1"/>
                <w:sz w:val="24"/>
                <w:szCs w:val="24"/>
                <w:rtl/>
              </w:rPr>
              <w:t>محددات الانجاز</w:t>
            </w:r>
          </w:p>
        </w:tc>
        <w:tc>
          <w:tcPr>
            <w:tcW w:w="1557" w:type="dxa"/>
            <w:tcBorders>
              <w:top w:val="single" w:sz="4" w:space="0" w:color="FFFFFF" w:themeColor="background1"/>
              <w:left w:val="single" w:sz="4" w:space="0" w:color="FFFFFF" w:themeColor="background1"/>
              <w:right w:val="single" w:sz="4" w:space="0" w:color="FFFFFF" w:themeColor="background1"/>
            </w:tcBorders>
            <w:shd w:val="clear" w:color="auto" w:fill="244061" w:themeFill="accent1" w:themeFillShade="80"/>
          </w:tcPr>
          <w:p w:rsidR="00C730C8" w:rsidRPr="00E73ADE" w:rsidRDefault="00C730C8" w:rsidP="00C80681">
            <w:pPr>
              <w:bidi/>
              <w:ind w:right="-44"/>
              <w:jc w:val="lowKashida"/>
              <w:rPr>
                <w:rFonts w:ascii="Simplified Arabic" w:eastAsia="Arial Unicode MS" w:hAnsi="Simplified Arabic" w:cs="Simplified Arabic"/>
                <w:b/>
                <w:bCs/>
                <w:color w:val="FFFFFF" w:themeColor="background1"/>
                <w:sz w:val="24"/>
                <w:szCs w:val="24"/>
                <w:rtl/>
              </w:rPr>
            </w:pPr>
            <w:r w:rsidRPr="00E73ADE">
              <w:rPr>
                <w:rFonts w:ascii="Simplified Arabic" w:eastAsia="Arial Unicode MS" w:hAnsi="Simplified Arabic" w:cs="Simplified Arabic"/>
                <w:b/>
                <w:bCs/>
                <w:color w:val="FFFFFF" w:themeColor="background1"/>
                <w:sz w:val="24"/>
                <w:szCs w:val="24"/>
                <w:rtl/>
              </w:rPr>
              <w:t>تاريخ الانجاز المتوقع</w:t>
            </w:r>
          </w:p>
        </w:tc>
        <w:tc>
          <w:tcPr>
            <w:tcW w:w="2373" w:type="dxa"/>
            <w:tcBorders>
              <w:top w:val="single" w:sz="4" w:space="0" w:color="FFFFFF" w:themeColor="background1"/>
              <w:left w:val="single" w:sz="4" w:space="0" w:color="FFFFFF" w:themeColor="background1"/>
              <w:right w:val="double" w:sz="4" w:space="0" w:color="auto"/>
            </w:tcBorders>
            <w:shd w:val="clear" w:color="auto" w:fill="244061" w:themeFill="accent1" w:themeFillShade="80"/>
          </w:tcPr>
          <w:p w:rsidR="00C730C8" w:rsidRPr="00E73ADE" w:rsidRDefault="00C730C8" w:rsidP="00C80681">
            <w:pPr>
              <w:bidi/>
              <w:ind w:right="-44"/>
              <w:jc w:val="center"/>
              <w:rPr>
                <w:rFonts w:ascii="Simplified Arabic" w:eastAsia="Arial Unicode MS" w:hAnsi="Simplified Arabic" w:cs="Simplified Arabic"/>
                <w:b/>
                <w:bCs/>
                <w:color w:val="FFFFFF" w:themeColor="background1"/>
                <w:sz w:val="24"/>
                <w:szCs w:val="24"/>
                <w:rtl/>
              </w:rPr>
            </w:pPr>
            <w:r w:rsidRPr="00E73ADE">
              <w:rPr>
                <w:rFonts w:ascii="Simplified Arabic" w:eastAsia="Arial Unicode MS" w:hAnsi="Simplified Arabic" w:cs="Simplified Arabic"/>
                <w:b/>
                <w:bCs/>
                <w:color w:val="FFFFFF" w:themeColor="background1"/>
                <w:sz w:val="24"/>
                <w:szCs w:val="24"/>
                <w:rtl/>
              </w:rPr>
              <w:t>نسبة تحقيق الهدف(%)</w:t>
            </w:r>
          </w:p>
        </w:tc>
      </w:tr>
      <w:tr w:rsidR="00C730C8" w:rsidRPr="00B02EEB" w:rsidTr="00825D7D">
        <w:trPr>
          <w:trHeight w:val="235"/>
        </w:trPr>
        <w:tc>
          <w:tcPr>
            <w:tcW w:w="282" w:type="dxa"/>
            <w:vMerge w:val="restart"/>
            <w:tcBorders>
              <w:lef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b/>
                <w:bCs/>
                <w:color w:val="000000" w:themeColor="text1"/>
                <w:rtl/>
              </w:rPr>
            </w:pPr>
            <w:r>
              <w:rPr>
                <w:rFonts w:ascii="Simplified Arabic" w:eastAsia="Arial Unicode MS" w:hAnsi="Simplified Arabic" w:cs="Simplified Arabic" w:hint="cs"/>
                <w:b/>
                <w:bCs/>
                <w:color w:val="000000" w:themeColor="text1"/>
                <w:rtl/>
              </w:rPr>
              <w:t>1</w:t>
            </w:r>
          </w:p>
        </w:tc>
        <w:tc>
          <w:tcPr>
            <w:tcW w:w="1701" w:type="dxa"/>
            <w:vMerge w:val="restart"/>
            <w:tcBorders>
              <w:right w:val="single" w:sz="4" w:space="0" w:color="244061" w:themeColor="accent1" w:themeShade="80"/>
            </w:tcBorders>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9" w:type="dxa"/>
            <w:vMerge w:val="restart"/>
            <w:tcBorders>
              <w:left w:val="single" w:sz="4" w:space="0" w:color="244061" w:themeColor="accent1" w:themeShade="80"/>
            </w:tcBorders>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406" w:type="dxa"/>
            <w:gridSpan w:val="3"/>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037" w:type="dxa"/>
            <w:gridSpan w:val="2"/>
            <w:vMerge w:val="restart"/>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7" w:type="dxa"/>
            <w:vMerge w:val="restart"/>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373" w:type="dxa"/>
            <w:vMerge w:val="restart"/>
            <w:tcBorders>
              <w:righ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r>
      <w:tr w:rsidR="00C730C8" w:rsidRPr="00B02EEB" w:rsidTr="00825D7D">
        <w:trPr>
          <w:trHeight w:val="253"/>
        </w:trPr>
        <w:tc>
          <w:tcPr>
            <w:tcW w:w="282" w:type="dxa"/>
            <w:vMerge/>
            <w:tcBorders>
              <w:lef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b/>
                <w:bCs/>
                <w:color w:val="000000" w:themeColor="text1"/>
                <w:rtl/>
              </w:rPr>
            </w:pPr>
          </w:p>
        </w:tc>
        <w:tc>
          <w:tcPr>
            <w:tcW w:w="1701" w:type="dxa"/>
            <w:vMerge/>
            <w:tcBorders>
              <w:right w:val="single" w:sz="4" w:space="0" w:color="244061" w:themeColor="accent1" w:themeShade="80"/>
            </w:tcBorders>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9" w:type="dxa"/>
            <w:vMerge/>
            <w:tcBorders>
              <w:left w:val="single" w:sz="4" w:space="0" w:color="244061" w:themeColor="accent1" w:themeShade="80"/>
            </w:tcBorders>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406" w:type="dxa"/>
            <w:gridSpan w:val="3"/>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037" w:type="dxa"/>
            <w:gridSpan w:val="2"/>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7"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373" w:type="dxa"/>
            <w:vMerge/>
            <w:tcBorders>
              <w:righ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r>
      <w:tr w:rsidR="00C730C8" w:rsidRPr="00B02EEB" w:rsidTr="00825D7D">
        <w:trPr>
          <w:trHeight w:val="296"/>
        </w:trPr>
        <w:tc>
          <w:tcPr>
            <w:tcW w:w="282" w:type="dxa"/>
            <w:vMerge/>
            <w:tcBorders>
              <w:lef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b/>
                <w:bCs/>
                <w:color w:val="000000" w:themeColor="text1"/>
                <w:rtl/>
              </w:rPr>
            </w:pPr>
          </w:p>
        </w:tc>
        <w:tc>
          <w:tcPr>
            <w:tcW w:w="1701" w:type="dxa"/>
            <w:vMerge/>
            <w:tcBorders>
              <w:right w:val="single" w:sz="4" w:space="0" w:color="244061" w:themeColor="accent1" w:themeShade="80"/>
            </w:tcBorders>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9" w:type="dxa"/>
            <w:vMerge/>
            <w:tcBorders>
              <w:left w:val="single" w:sz="4" w:space="0" w:color="244061" w:themeColor="accent1" w:themeShade="80"/>
            </w:tcBorders>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406" w:type="dxa"/>
            <w:gridSpan w:val="3"/>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037" w:type="dxa"/>
            <w:gridSpan w:val="2"/>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7"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373" w:type="dxa"/>
            <w:vMerge/>
            <w:tcBorders>
              <w:righ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r>
      <w:tr w:rsidR="00C730C8" w:rsidRPr="00B02EEB" w:rsidTr="00825D7D">
        <w:trPr>
          <w:trHeight w:val="263"/>
        </w:trPr>
        <w:tc>
          <w:tcPr>
            <w:tcW w:w="282" w:type="dxa"/>
            <w:vMerge/>
            <w:tcBorders>
              <w:lef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b/>
                <w:bCs/>
                <w:color w:val="000000" w:themeColor="text1"/>
                <w:rtl/>
              </w:rPr>
            </w:pPr>
          </w:p>
        </w:tc>
        <w:tc>
          <w:tcPr>
            <w:tcW w:w="1701" w:type="dxa"/>
            <w:vMerge/>
            <w:tcBorders>
              <w:right w:val="single" w:sz="4" w:space="0" w:color="244061" w:themeColor="accent1" w:themeShade="80"/>
            </w:tcBorders>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9" w:type="dxa"/>
            <w:vMerge/>
            <w:tcBorders>
              <w:left w:val="single" w:sz="4" w:space="0" w:color="244061" w:themeColor="accent1" w:themeShade="80"/>
            </w:tcBorders>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406" w:type="dxa"/>
            <w:gridSpan w:val="3"/>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037" w:type="dxa"/>
            <w:gridSpan w:val="2"/>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7"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373" w:type="dxa"/>
            <w:vMerge/>
            <w:tcBorders>
              <w:righ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r>
      <w:tr w:rsidR="00C730C8" w:rsidRPr="00B02EEB" w:rsidTr="00825D7D">
        <w:trPr>
          <w:trHeight w:val="263"/>
        </w:trPr>
        <w:tc>
          <w:tcPr>
            <w:tcW w:w="282" w:type="dxa"/>
            <w:vMerge/>
            <w:tcBorders>
              <w:lef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b/>
                <w:bCs/>
                <w:color w:val="000000" w:themeColor="text1"/>
                <w:rtl/>
              </w:rPr>
            </w:pPr>
          </w:p>
        </w:tc>
        <w:tc>
          <w:tcPr>
            <w:tcW w:w="1701" w:type="dxa"/>
            <w:vMerge/>
            <w:tcBorders>
              <w:right w:val="single" w:sz="4" w:space="0" w:color="244061" w:themeColor="accent1" w:themeShade="80"/>
            </w:tcBorders>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9" w:type="dxa"/>
            <w:vMerge/>
            <w:tcBorders>
              <w:left w:val="single" w:sz="4" w:space="0" w:color="244061" w:themeColor="accent1" w:themeShade="80"/>
            </w:tcBorders>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406" w:type="dxa"/>
            <w:gridSpan w:val="3"/>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037" w:type="dxa"/>
            <w:gridSpan w:val="2"/>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7"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373" w:type="dxa"/>
            <w:vMerge/>
            <w:tcBorders>
              <w:righ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r>
      <w:tr w:rsidR="00C730C8" w:rsidRPr="00B02EEB" w:rsidTr="00825D7D">
        <w:trPr>
          <w:trHeight w:val="263"/>
        </w:trPr>
        <w:tc>
          <w:tcPr>
            <w:tcW w:w="282" w:type="dxa"/>
            <w:vMerge w:val="restart"/>
            <w:tcBorders>
              <w:lef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b/>
                <w:bCs/>
                <w:color w:val="000000" w:themeColor="text1"/>
                <w:rtl/>
              </w:rPr>
            </w:pPr>
            <w:r>
              <w:rPr>
                <w:rFonts w:ascii="Simplified Arabic" w:eastAsia="Arial Unicode MS" w:hAnsi="Simplified Arabic" w:cs="Simplified Arabic" w:hint="cs"/>
                <w:b/>
                <w:bCs/>
                <w:color w:val="000000" w:themeColor="text1"/>
                <w:rtl/>
              </w:rPr>
              <w:t>2</w:t>
            </w:r>
          </w:p>
        </w:tc>
        <w:tc>
          <w:tcPr>
            <w:tcW w:w="1701" w:type="dxa"/>
            <w:vMerge w:val="restart"/>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9" w:type="dxa"/>
            <w:vMerge w:val="restart"/>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406" w:type="dxa"/>
            <w:gridSpan w:val="3"/>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037" w:type="dxa"/>
            <w:gridSpan w:val="2"/>
            <w:vMerge w:val="restart"/>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7" w:type="dxa"/>
            <w:vMerge w:val="restart"/>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373" w:type="dxa"/>
            <w:vMerge w:val="restart"/>
            <w:tcBorders>
              <w:righ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r>
      <w:tr w:rsidR="00C730C8" w:rsidRPr="00B02EEB" w:rsidTr="00825D7D">
        <w:trPr>
          <w:trHeight w:val="263"/>
        </w:trPr>
        <w:tc>
          <w:tcPr>
            <w:tcW w:w="282" w:type="dxa"/>
            <w:vMerge/>
            <w:tcBorders>
              <w:lef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b/>
                <w:bCs/>
                <w:color w:val="000000" w:themeColor="text1"/>
                <w:rtl/>
              </w:rPr>
            </w:pPr>
          </w:p>
        </w:tc>
        <w:tc>
          <w:tcPr>
            <w:tcW w:w="1701"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9"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406" w:type="dxa"/>
            <w:gridSpan w:val="3"/>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037" w:type="dxa"/>
            <w:gridSpan w:val="2"/>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7"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373" w:type="dxa"/>
            <w:vMerge/>
            <w:tcBorders>
              <w:righ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r>
      <w:tr w:rsidR="00C730C8" w:rsidRPr="00B02EEB" w:rsidTr="00825D7D">
        <w:trPr>
          <w:trHeight w:val="263"/>
        </w:trPr>
        <w:tc>
          <w:tcPr>
            <w:tcW w:w="282" w:type="dxa"/>
            <w:vMerge/>
            <w:tcBorders>
              <w:lef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b/>
                <w:bCs/>
                <w:color w:val="000000" w:themeColor="text1"/>
                <w:rtl/>
              </w:rPr>
            </w:pPr>
          </w:p>
        </w:tc>
        <w:tc>
          <w:tcPr>
            <w:tcW w:w="1701"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9"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406" w:type="dxa"/>
            <w:gridSpan w:val="3"/>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037" w:type="dxa"/>
            <w:gridSpan w:val="2"/>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7"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373" w:type="dxa"/>
            <w:vMerge/>
            <w:tcBorders>
              <w:righ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r>
      <w:tr w:rsidR="00C730C8" w:rsidRPr="00B02EEB" w:rsidTr="00825D7D">
        <w:trPr>
          <w:trHeight w:val="263"/>
        </w:trPr>
        <w:tc>
          <w:tcPr>
            <w:tcW w:w="282" w:type="dxa"/>
            <w:vMerge/>
            <w:tcBorders>
              <w:lef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b/>
                <w:bCs/>
                <w:color w:val="000000" w:themeColor="text1"/>
                <w:rtl/>
              </w:rPr>
            </w:pPr>
          </w:p>
        </w:tc>
        <w:tc>
          <w:tcPr>
            <w:tcW w:w="1701"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9"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406" w:type="dxa"/>
            <w:gridSpan w:val="3"/>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037" w:type="dxa"/>
            <w:gridSpan w:val="2"/>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7"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373" w:type="dxa"/>
            <w:vMerge/>
            <w:tcBorders>
              <w:righ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r>
      <w:tr w:rsidR="00C730C8" w:rsidRPr="00B02EEB" w:rsidTr="00825D7D">
        <w:trPr>
          <w:trHeight w:val="263"/>
        </w:trPr>
        <w:tc>
          <w:tcPr>
            <w:tcW w:w="282" w:type="dxa"/>
            <w:vMerge/>
            <w:tcBorders>
              <w:lef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b/>
                <w:bCs/>
                <w:color w:val="000000" w:themeColor="text1"/>
                <w:rtl/>
              </w:rPr>
            </w:pPr>
          </w:p>
        </w:tc>
        <w:tc>
          <w:tcPr>
            <w:tcW w:w="1701"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9"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406" w:type="dxa"/>
            <w:gridSpan w:val="3"/>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037" w:type="dxa"/>
            <w:gridSpan w:val="2"/>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7"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373" w:type="dxa"/>
            <w:vMerge/>
            <w:tcBorders>
              <w:righ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r>
      <w:tr w:rsidR="00C730C8" w:rsidRPr="00B02EEB" w:rsidTr="00825D7D">
        <w:trPr>
          <w:trHeight w:val="263"/>
        </w:trPr>
        <w:tc>
          <w:tcPr>
            <w:tcW w:w="282" w:type="dxa"/>
            <w:vMerge w:val="restart"/>
            <w:tcBorders>
              <w:lef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b/>
                <w:bCs/>
                <w:color w:val="000000" w:themeColor="text1"/>
                <w:rtl/>
              </w:rPr>
            </w:pPr>
            <w:r>
              <w:rPr>
                <w:rFonts w:ascii="Simplified Arabic" w:eastAsia="Arial Unicode MS" w:hAnsi="Simplified Arabic" w:cs="Simplified Arabic" w:hint="cs"/>
                <w:b/>
                <w:bCs/>
                <w:color w:val="000000" w:themeColor="text1"/>
                <w:rtl/>
              </w:rPr>
              <w:t>3</w:t>
            </w:r>
          </w:p>
        </w:tc>
        <w:tc>
          <w:tcPr>
            <w:tcW w:w="1701" w:type="dxa"/>
            <w:vMerge w:val="restart"/>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9" w:type="dxa"/>
            <w:vMerge w:val="restart"/>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406" w:type="dxa"/>
            <w:gridSpan w:val="3"/>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037" w:type="dxa"/>
            <w:gridSpan w:val="2"/>
            <w:vMerge w:val="restart"/>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7" w:type="dxa"/>
            <w:vMerge w:val="restart"/>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373" w:type="dxa"/>
            <w:vMerge w:val="restart"/>
            <w:tcBorders>
              <w:righ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r>
      <w:tr w:rsidR="00C730C8" w:rsidRPr="00B02EEB" w:rsidTr="00825D7D">
        <w:trPr>
          <w:trHeight w:val="263"/>
        </w:trPr>
        <w:tc>
          <w:tcPr>
            <w:tcW w:w="282" w:type="dxa"/>
            <w:vMerge/>
            <w:tcBorders>
              <w:lef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b/>
                <w:bCs/>
                <w:color w:val="000000" w:themeColor="text1"/>
                <w:rtl/>
              </w:rPr>
            </w:pPr>
          </w:p>
        </w:tc>
        <w:tc>
          <w:tcPr>
            <w:tcW w:w="1701"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9"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406" w:type="dxa"/>
            <w:gridSpan w:val="3"/>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037" w:type="dxa"/>
            <w:gridSpan w:val="2"/>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7"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373" w:type="dxa"/>
            <w:vMerge/>
            <w:tcBorders>
              <w:righ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r>
      <w:tr w:rsidR="00C730C8" w:rsidRPr="00B02EEB" w:rsidTr="00825D7D">
        <w:trPr>
          <w:trHeight w:val="263"/>
        </w:trPr>
        <w:tc>
          <w:tcPr>
            <w:tcW w:w="282" w:type="dxa"/>
            <w:vMerge/>
            <w:tcBorders>
              <w:lef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b/>
                <w:bCs/>
                <w:color w:val="000000" w:themeColor="text1"/>
                <w:rtl/>
              </w:rPr>
            </w:pPr>
          </w:p>
        </w:tc>
        <w:tc>
          <w:tcPr>
            <w:tcW w:w="1701"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9"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406" w:type="dxa"/>
            <w:gridSpan w:val="3"/>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037" w:type="dxa"/>
            <w:gridSpan w:val="2"/>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7"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373" w:type="dxa"/>
            <w:vMerge/>
            <w:tcBorders>
              <w:righ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r>
      <w:tr w:rsidR="00C730C8" w:rsidRPr="00B02EEB" w:rsidTr="00825D7D">
        <w:trPr>
          <w:trHeight w:val="263"/>
        </w:trPr>
        <w:tc>
          <w:tcPr>
            <w:tcW w:w="282" w:type="dxa"/>
            <w:vMerge/>
            <w:tcBorders>
              <w:lef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b/>
                <w:bCs/>
                <w:color w:val="000000" w:themeColor="text1"/>
                <w:rtl/>
              </w:rPr>
            </w:pPr>
          </w:p>
        </w:tc>
        <w:tc>
          <w:tcPr>
            <w:tcW w:w="1701"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9"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406" w:type="dxa"/>
            <w:gridSpan w:val="3"/>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037" w:type="dxa"/>
            <w:gridSpan w:val="2"/>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7"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373" w:type="dxa"/>
            <w:vMerge/>
            <w:tcBorders>
              <w:righ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r>
      <w:tr w:rsidR="00C730C8" w:rsidRPr="00B02EEB" w:rsidTr="00825D7D">
        <w:trPr>
          <w:trHeight w:val="263"/>
        </w:trPr>
        <w:tc>
          <w:tcPr>
            <w:tcW w:w="282" w:type="dxa"/>
            <w:vMerge/>
            <w:tcBorders>
              <w:lef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b/>
                <w:bCs/>
                <w:color w:val="000000" w:themeColor="text1"/>
                <w:rtl/>
              </w:rPr>
            </w:pPr>
          </w:p>
        </w:tc>
        <w:tc>
          <w:tcPr>
            <w:tcW w:w="1701"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9"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406" w:type="dxa"/>
            <w:gridSpan w:val="3"/>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037" w:type="dxa"/>
            <w:gridSpan w:val="2"/>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7"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373" w:type="dxa"/>
            <w:vMerge/>
            <w:tcBorders>
              <w:righ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r>
      <w:tr w:rsidR="00C730C8" w:rsidRPr="00B02EEB" w:rsidTr="00825D7D">
        <w:trPr>
          <w:trHeight w:val="263"/>
        </w:trPr>
        <w:tc>
          <w:tcPr>
            <w:tcW w:w="282" w:type="dxa"/>
            <w:vMerge w:val="restart"/>
            <w:tcBorders>
              <w:lef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b/>
                <w:bCs/>
                <w:color w:val="000000" w:themeColor="text1"/>
                <w:rtl/>
              </w:rPr>
            </w:pPr>
            <w:r>
              <w:rPr>
                <w:rFonts w:ascii="Simplified Arabic" w:eastAsia="Arial Unicode MS" w:hAnsi="Simplified Arabic" w:cs="Simplified Arabic" w:hint="cs"/>
                <w:b/>
                <w:bCs/>
                <w:color w:val="000000" w:themeColor="text1"/>
                <w:rtl/>
              </w:rPr>
              <w:t>4</w:t>
            </w:r>
          </w:p>
        </w:tc>
        <w:tc>
          <w:tcPr>
            <w:tcW w:w="1701" w:type="dxa"/>
            <w:vMerge w:val="restart"/>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9" w:type="dxa"/>
            <w:vMerge w:val="restart"/>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406" w:type="dxa"/>
            <w:gridSpan w:val="3"/>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037" w:type="dxa"/>
            <w:gridSpan w:val="2"/>
            <w:vMerge w:val="restart"/>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7" w:type="dxa"/>
            <w:vMerge w:val="restart"/>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373" w:type="dxa"/>
            <w:vMerge w:val="restart"/>
            <w:tcBorders>
              <w:righ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r>
      <w:tr w:rsidR="00C730C8" w:rsidRPr="00B02EEB" w:rsidTr="00825D7D">
        <w:trPr>
          <w:trHeight w:val="263"/>
        </w:trPr>
        <w:tc>
          <w:tcPr>
            <w:tcW w:w="282" w:type="dxa"/>
            <w:vMerge/>
            <w:tcBorders>
              <w:lef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b/>
                <w:bCs/>
                <w:color w:val="000000" w:themeColor="text1"/>
                <w:rtl/>
              </w:rPr>
            </w:pPr>
          </w:p>
        </w:tc>
        <w:tc>
          <w:tcPr>
            <w:tcW w:w="1701"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9"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406" w:type="dxa"/>
            <w:gridSpan w:val="3"/>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037" w:type="dxa"/>
            <w:gridSpan w:val="2"/>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7"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373" w:type="dxa"/>
            <w:vMerge/>
            <w:tcBorders>
              <w:righ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r>
      <w:tr w:rsidR="00C730C8" w:rsidRPr="00B02EEB" w:rsidTr="00825D7D">
        <w:trPr>
          <w:trHeight w:val="263"/>
        </w:trPr>
        <w:tc>
          <w:tcPr>
            <w:tcW w:w="282" w:type="dxa"/>
            <w:vMerge/>
            <w:tcBorders>
              <w:lef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b/>
                <w:bCs/>
                <w:color w:val="000000" w:themeColor="text1"/>
                <w:rtl/>
              </w:rPr>
            </w:pPr>
          </w:p>
        </w:tc>
        <w:tc>
          <w:tcPr>
            <w:tcW w:w="1701"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9"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406" w:type="dxa"/>
            <w:gridSpan w:val="3"/>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037" w:type="dxa"/>
            <w:gridSpan w:val="2"/>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7"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373" w:type="dxa"/>
            <w:vMerge/>
            <w:tcBorders>
              <w:righ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r>
      <w:tr w:rsidR="00C730C8" w:rsidRPr="00B02EEB" w:rsidTr="00825D7D">
        <w:trPr>
          <w:trHeight w:val="263"/>
        </w:trPr>
        <w:tc>
          <w:tcPr>
            <w:tcW w:w="282" w:type="dxa"/>
            <w:vMerge/>
            <w:tcBorders>
              <w:lef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b/>
                <w:bCs/>
                <w:color w:val="000000" w:themeColor="text1"/>
                <w:rtl/>
              </w:rPr>
            </w:pPr>
          </w:p>
        </w:tc>
        <w:tc>
          <w:tcPr>
            <w:tcW w:w="1701"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9"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406" w:type="dxa"/>
            <w:gridSpan w:val="3"/>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037" w:type="dxa"/>
            <w:gridSpan w:val="2"/>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7"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373" w:type="dxa"/>
            <w:vMerge/>
            <w:tcBorders>
              <w:righ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r>
      <w:tr w:rsidR="00C730C8" w:rsidRPr="00B02EEB" w:rsidTr="00825D7D">
        <w:trPr>
          <w:trHeight w:val="263"/>
        </w:trPr>
        <w:tc>
          <w:tcPr>
            <w:tcW w:w="282" w:type="dxa"/>
            <w:vMerge/>
            <w:tcBorders>
              <w:lef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b/>
                <w:bCs/>
                <w:color w:val="000000" w:themeColor="text1"/>
                <w:rtl/>
              </w:rPr>
            </w:pPr>
          </w:p>
        </w:tc>
        <w:tc>
          <w:tcPr>
            <w:tcW w:w="1701"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9"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406" w:type="dxa"/>
            <w:gridSpan w:val="3"/>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037" w:type="dxa"/>
            <w:gridSpan w:val="2"/>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7"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373" w:type="dxa"/>
            <w:vMerge/>
            <w:tcBorders>
              <w:righ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r>
      <w:tr w:rsidR="00C730C8" w:rsidRPr="00B02EEB" w:rsidTr="00825D7D">
        <w:trPr>
          <w:trHeight w:val="263"/>
        </w:trPr>
        <w:tc>
          <w:tcPr>
            <w:tcW w:w="282" w:type="dxa"/>
            <w:vMerge w:val="restart"/>
            <w:tcBorders>
              <w:lef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b/>
                <w:bCs/>
                <w:color w:val="000000" w:themeColor="text1"/>
                <w:rtl/>
              </w:rPr>
            </w:pPr>
            <w:r>
              <w:rPr>
                <w:rFonts w:ascii="Simplified Arabic" w:eastAsia="Arial Unicode MS" w:hAnsi="Simplified Arabic" w:cs="Simplified Arabic" w:hint="cs"/>
                <w:b/>
                <w:bCs/>
                <w:color w:val="000000" w:themeColor="text1"/>
                <w:rtl/>
              </w:rPr>
              <w:t>5</w:t>
            </w:r>
          </w:p>
        </w:tc>
        <w:tc>
          <w:tcPr>
            <w:tcW w:w="1701" w:type="dxa"/>
            <w:vMerge w:val="restart"/>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9" w:type="dxa"/>
            <w:vMerge w:val="restart"/>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406" w:type="dxa"/>
            <w:gridSpan w:val="3"/>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037" w:type="dxa"/>
            <w:gridSpan w:val="2"/>
            <w:vMerge w:val="restart"/>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7" w:type="dxa"/>
            <w:vMerge w:val="restart"/>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373" w:type="dxa"/>
            <w:vMerge w:val="restart"/>
            <w:tcBorders>
              <w:righ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r>
      <w:tr w:rsidR="00C730C8" w:rsidRPr="00B02EEB" w:rsidTr="00825D7D">
        <w:trPr>
          <w:trHeight w:val="263"/>
        </w:trPr>
        <w:tc>
          <w:tcPr>
            <w:tcW w:w="282" w:type="dxa"/>
            <w:vMerge/>
            <w:tcBorders>
              <w:lef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b/>
                <w:bCs/>
                <w:color w:val="000000" w:themeColor="text1"/>
                <w:rtl/>
              </w:rPr>
            </w:pPr>
          </w:p>
        </w:tc>
        <w:tc>
          <w:tcPr>
            <w:tcW w:w="1701"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9"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406" w:type="dxa"/>
            <w:gridSpan w:val="3"/>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037" w:type="dxa"/>
            <w:gridSpan w:val="2"/>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7"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373" w:type="dxa"/>
            <w:vMerge/>
            <w:tcBorders>
              <w:righ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r>
      <w:tr w:rsidR="00C730C8" w:rsidRPr="00B02EEB" w:rsidTr="00825D7D">
        <w:trPr>
          <w:trHeight w:val="263"/>
        </w:trPr>
        <w:tc>
          <w:tcPr>
            <w:tcW w:w="282" w:type="dxa"/>
            <w:vMerge/>
            <w:tcBorders>
              <w:lef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b/>
                <w:bCs/>
                <w:color w:val="000000" w:themeColor="text1"/>
                <w:rtl/>
              </w:rPr>
            </w:pPr>
          </w:p>
        </w:tc>
        <w:tc>
          <w:tcPr>
            <w:tcW w:w="1701"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9"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406" w:type="dxa"/>
            <w:gridSpan w:val="3"/>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037" w:type="dxa"/>
            <w:gridSpan w:val="2"/>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7"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373" w:type="dxa"/>
            <w:vMerge/>
            <w:tcBorders>
              <w:righ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r>
      <w:tr w:rsidR="00C730C8" w:rsidRPr="00B02EEB" w:rsidTr="00825D7D">
        <w:trPr>
          <w:trHeight w:val="263"/>
        </w:trPr>
        <w:tc>
          <w:tcPr>
            <w:tcW w:w="282" w:type="dxa"/>
            <w:vMerge/>
            <w:tcBorders>
              <w:lef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b/>
                <w:bCs/>
                <w:color w:val="000000" w:themeColor="text1"/>
                <w:rtl/>
              </w:rPr>
            </w:pPr>
          </w:p>
        </w:tc>
        <w:tc>
          <w:tcPr>
            <w:tcW w:w="1701"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9"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406" w:type="dxa"/>
            <w:gridSpan w:val="3"/>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037" w:type="dxa"/>
            <w:gridSpan w:val="2"/>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7"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373" w:type="dxa"/>
            <w:vMerge/>
            <w:tcBorders>
              <w:righ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r>
      <w:tr w:rsidR="00C730C8" w:rsidRPr="00B02EEB" w:rsidTr="00825D7D">
        <w:trPr>
          <w:trHeight w:val="263"/>
        </w:trPr>
        <w:tc>
          <w:tcPr>
            <w:tcW w:w="282" w:type="dxa"/>
            <w:vMerge/>
            <w:tcBorders>
              <w:lef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b/>
                <w:bCs/>
                <w:color w:val="000000" w:themeColor="text1"/>
                <w:rtl/>
              </w:rPr>
            </w:pPr>
          </w:p>
        </w:tc>
        <w:tc>
          <w:tcPr>
            <w:tcW w:w="1701"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9"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406" w:type="dxa"/>
            <w:gridSpan w:val="3"/>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037" w:type="dxa"/>
            <w:gridSpan w:val="2"/>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7"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373" w:type="dxa"/>
            <w:vMerge/>
            <w:tcBorders>
              <w:righ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r>
      <w:tr w:rsidR="00C730C8" w:rsidRPr="00B02EEB" w:rsidTr="00825D7D">
        <w:trPr>
          <w:trHeight w:val="263"/>
        </w:trPr>
        <w:tc>
          <w:tcPr>
            <w:tcW w:w="282" w:type="dxa"/>
            <w:vMerge w:val="restart"/>
            <w:tcBorders>
              <w:lef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b/>
                <w:bCs/>
                <w:color w:val="000000" w:themeColor="text1"/>
                <w:rtl/>
              </w:rPr>
            </w:pPr>
            <w:r>
              <w:rPr>
                <w:rFonts w:ascii="Simplified Arabic" w:eastAsia="Arial Unicode MS" w:hAnsi="Simplified Arabic" w:cs="Simplified Arabic" w:hint="cs"/>
                <w:b/>
                <w:bCs/>
                <w:color w:val="000000" w:themeColor="text1"/>
                <w:rtl/>
              </w:rPr>
              <w:t>6</w:t>
            </w:r>
          </w:p>
        </w:tc>
        <w:tc>
          <w:tcPr>
            <w:tcW w:w="1701" w:type="dxa"/>
            <w:vMerge w:val="restart"/>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9" w:type="dxa"/>
            <w:vMerge w:val="restart"/>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406" w:type="dxa"/>
            <w:gridSpan w:val="3"/>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037" w:type="dxa"/>
            <w:gridSpan w:val="2"/>
            <w:vMerge w:val="restart"/>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7" w:type="dxa"/>
            <w:vMerge w:val="restart"/>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373" w:type="dxa"/>
            <w:vMerge w:val="restart"/>
            <w:tcBorders>
              <w:righ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r>
      <w:tr w:rsidR="00C730C8" w:rsidRPr="00B02EEB" w:rsidTr="00825D7D">
        <w:trPr>
          <w:trHeight w:val="263"/>
        </w:trPr>
        <w:tc>
          <w:tcPr>
            <w:tcW w:w="282" w:type="dxa"/>
            <w:vMerge/>
            <w:tcBorders>
              <w:lef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b/>
                <w:bCs/>
                <w:color w:val="000000" w:themeColor="text1"/>
                <w:rtl/>
              </w:rPr>
            </w:pPr>
          </w:p>
        </w:tc>
        <w:tc>
          <w:tcPr>
            <w:tcW w:w="1701"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9"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406" w:type="dxa"/>
            <w:gridSpan w:val="3"/>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037" w:type="dxa"/>
            <w:gridSpan w:val="2"/>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7" w:type="dxa"/>
            <w:vMerge/>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373" w:type="dxa"/>
            <w:vMerge/>
            <w:tcBorders>
              <w:righ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r>
      <w:tr w:rsidR="00C730C8" w:rsidRPr="00B02EEB" w:rsidTr="00825D7D">
        <w:trPr>
          <w:trHeight w:val="263"/>
        </w:trPr>
        <w:tc>
          <w:tcPr>
            <w:tcW w:w="282" w:type="dxa"/>
            <w:vMerge/>
            <w:tcBorders>
              <w:left w:val="double" w:sz="4" w:space="0" w:color="auto"/>
              <w:bottom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b/>
                <w:bCs/>
                <w:color w:val="000000" w:themeColor="text1"/>
                <w:rtl/>
              </w:rPr>
            </w:pPr>
          </w:p>
        </w:tc>
        <w:tc>
          <w:tcPr>
            <w:tcW w:w="1701" w:type="dxa"/>
            <w:vMerge/>
            <w:tcBorders>
              <w:bottom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9" w:type="dxa"/>
            <w:vMerge/>
            <w:tcBorders>
              <w:bottom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406" w:type="dxa"/>
            <w:gridSpan w:val="3"/>
            <w:tcBorders>
              <w:bottom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037" w:type="dxa"/>
            <w:gridSpan w:val="2"/>
            <w:vMerge/>
            <w:tcBorders>
              <w:bottom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1557" w:type="dxa"/>
            <w:vMerge/>
            <w:tcBorders>
              <w:bottom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c>
          <w:tcPr>
            <w:tcW w:w="2373" w:type="dxa"/>
            <w:vMerge/>
            <w:tcBorders>
              <w:bottom w:val="double" w:sz="4" w:space="0" w:color="auto"/>
              <w:right w:val="double" w:sz="4" w:space="0" w:color="auto"/>
            </w:tcBorders>
          </w:tcPr>
          <w:p w:rsidR="00C730C8" w:rsidRPr="00B02EEB" w:rsidRDefault="00C730C8" w:rsidP="00C80681">
            <w:pPr>
              <w:bidi/>
              <w:ind w:right="-1474"/>
              <w:jc w:val="lowKashida"/>
              <w:rPr>
                <w:rFonts w:ascii="Simplified Arabic" w:eastAsia="Arial Unicode MS" w:hAnsi="Simplified Arabic" w:cs="Simplified Arabic"/>
                <w:color w:val="000000" w:themeColor="text1"/>
                <w:rtl/>
              </w:rPr>
            </w:pPr>
          </w:p>
        </w:tc>
      </w:tr>
    </w:tbl>
    <w:tbl>
      <w:tblPr>
        <w:bidiVisual/>
        <w:tblW w:w="10948" w:type="dxa"/>
        <w:jc w:val="center"/>
        <w:tblInd w:w="-1255" w:type="dxa"/>
        <w:tblLook w:val="04A0" w:firstRow="1" w:lastRow="0" w:firstColumn="1" w:lastColumn="0" w:noHBand="0" w:noVBand="1"/>
      </w:tblPr>
      <w:tblGrid>
        <w:gridCol w:w="1002"/>
        <w:gridCol w:w="3616"/>
        <w:gridCol w:w="991"/>
        <w:gridCol w:w="2163"/>
        <w:gridCol w:w="860"/>
        <w:gridCol w:w="2316"/>
      </w:tblGrid>
      <w:tr w:rsidR="00FB7CE2" w:rsidRPr="00E73ADE" w:rsidTr="00EF4A71">
        <w:trPr>
          <w:trHeight w:val="405"/>
          <w:jc w:val="center"/>
        </w:trPr>
        <w:tc>
          <w:tcPr>
            <w:tcW w:w="1003" w:type="dxa"/>
            <w:shd w:val="clear" w:color="auto" w:fill="auto"/>
          </w:tcPr>
          <w:p w:rsidR="00FB7CE2" w:rsidRPr="00E73ADE" w:rsidRDefault="00FB7CE2" w:rsidP="00C80681">
            <w:pPr>
              <w:pStyle w:val="ListParagraph"/>
              <w:bidi/>
              <w:ind w:left="0"/>
              <w:rPr>
                <w:rFonts w:ascii="Simplified Arabic" w:hAnsi="Simplified Arabic" w:cs="Simplified Arabic"/>
                <w:b/>
                <w:bCs/>
                <w:sz w:val="28"/>
                <w:szCs w:val="28"/>
                <w:rtl/>
              </w:rPr>
            </w:pPr>
            <w:r w:rsidRPr="00E73ADE">
              <w:rPr>
                <w:rFonts w:ascii="Simplified Arabic" w:hAnsi="Simplified Arabic" w:cs="Simplified Arabic" w:hint="cs"/>
                <w:b/>
                <w:bCs/>
                <w:sz w:val="28"/>
                <w:szCs w:val="28"/>
                <w:rtl/>
              </w:rPr>
              <w:t>اعداد</w:t>
            </w:r>
            <w:r w:rsidR="00E73ADE">
              <w:rPr>
                <w:rFonts w:ascii="Simplified Arabic" w:hAnsi="Simplified Arabic" w:cs="Simplified Arabic"/>
                <w:b/>
                <w:bCs/>
                <w:sz w:val="28"/>
                <w:szCs w:val="28"/>
              </w:rPr>
              <w:t>:</w:t>
            </w:r>
          </w:p>
        </w:tc>
        <w:tc>
          <w:tcPr>
            <w:tcW w:w="3624" w:type="dxa"/>
            <w:shd w:val="clear" w:color="auto" w:fill="auto"/>
          </w:tcPr>
          <w:p w:rsidR="00FB7CE2" w:rsidRPr="00E73ADE" w:rsidRDefault="00FB7CE2" w:rsidP="00C80681">
            <w:pPr>
              <w:pStyle w:val="ListParagraph"/>
              <w:bidi/>
              <w:ind w:left="0"/>
              <w:rPr>
                <w:rFonts w:ascii="Simplified Arabic" w:hAnsi="Simplified Arabic" w:cs="Simplified Arabic"/>
                <w:b/>
                <w:bCs/>
                <w:sz w:val="28"/>
                <w:szCs w:val="28"/>
                <w:rtl/>
              </w:rPr>
            </w:pPr>
          </w:p>
        </w:tc>
        <w:tc>
          <w:tcPr>
            <w:tcW w:w="991" w:type="dxa"/>
            <w:shd w:val="clear" w:color="auto" w:fill="auto"/>
          </w:tcPr>
          <w:p w:rsidR="00FB7CE2" w:rsidRPr="00E73ADE" w:rsidRDefault="00FB7CE2" w:rsidP="00C80681">
            <w:pPr>
              <w:pStyle w:val="ListParagraph"/>
              <w:bidi/>
              <w:ind w:left="0"/>
              <w:rPr>
                <w:rFonts w:ascii="Simplified Arabic" w:hAnsi="Simplified Arabic" w:cs="Simplified Arabic"/>
                <w:b/>
                <w:bCs/>
                <w:sz w:val="28"/>
                <w:szCs w:val="28"/>
                <w:rtl/>
                <w:lang w:bidi="ar-JO"/>
              </w:rPr>
            </w:pPr>
            <w:r w:rsidRPr="00E73ADE">
              <w:rPr>
                <w:rFonts w:ascii="Simplified Arabic" w:hAnsi="Simplified Arabic" w:cs="Simplified Arabic" w:hint="cs"/>
                <w:b/>
                <w:bCs/>
                <w:sz w:val="28"/>
                <w:szCs w:val="28"/>
                <w:rtl/>
                <w:lang w:bidi="ar-JO"/>
              </w:rPr>
              <w:t>مراجعة</w:t>
            </w:r>
            <w:r w:rsidR="00E73ADE">
              <w:rPr>
                <w:rFonts w:ascii="Simplified Arabic" w:hAnsi="Simplified Arabic" w:cs="Simplified Arabic"/>
                <w:b/>
                <w:bCs/>
                <w:sz w:val="28"/>
                <w:szCs w:val="28"/>
                <w:lang w:bidi="ar-JO"/>
              </w:rPr>
              <w:t>:</w:t>
            </w:r>
          </w:p>
        </w:tc>
        <w:tc>
          <w:tcPr>
            <w:tcW w:w="2167" w:type="dxa"/>
            <w:shd w:val="clear" w:color="auto" w:fill="auto"/>
          </w:tcPr>
          <w:p w:rsidR="00FB7CE2" w:rsidRPr="00E73ADE" w:rsidRDefault="00E73ADE" w:rsidP="00C80681">
            <w:pPr>
              <w:pStyle w:val="ListParagraph"/>
              <w:bidi/>
              <w:ind w:left="0"/>
              <w:rPr>
                <w:rFonts w:ascii="Simplified Arabic" w:hAnsi="Simplified Arabic" w:cs="Simplified Arabic"/>
                <w:b/>
                <w:bCs/>
                <w:sz w:val="28"/>
                <w:szCs w:val="28"/>
                <w:rtl/>
                <w:lang w:bidi="ar-JO"/>
              </w:rPr>
            </w:pPr>
            <w:r>
              <w:rPr>
                <w:rFonts w:ascii="Simplified Arabic" w:hAnsi="Simplified Arabic" w:cs="Simplified Arabic"/>
                <w:b/>
                <w:bCs/>
                <w:sz w:val="28"/>
                <w:szCs w:val="28"/>
                <w:lang w:bidi="ar-JO"/>
              </w:rPr>
              <w:t xml:space="preserve">  </w:t>
            </w:r>
          </w:p>
        </w:tc>
        <w:tc>
          <w:tcPr>
            <w:tcW w:w="842" w:type="dxa"/>
            <w:shd w:val="clear" w:color="auto" w:fill="auto"/>
          </w:tcPr>
          <w:p w:rsidR="00FB7CE2" w:rsidRPr="00E73ADE" w:rsidRDefault="00FB7CE2" w:rsidP="00C80681">
            <w:pPr>
              <w:pStyle w:val="ListParagraph"/>
              <w:bidi/>
              <w:ind w:left="0"/>
              <w:rPr>
                <w:rFonts w:ascii="Simplified Arabic" w:hAnsi="Simplified Arabic" w:cs="Simplified Arabic"/>
                <w:b/>
                <w:bCs/>
                <w:sz w:val="28"/>
                <w:szCs w:val="28"/>
                <w:rtl/>
                <w:lang w:bidi="ar-JO"/>
              </w:rPr>
            </w:pPr>
            <w:r w:rsidRPr="00E73ADE">
              <w:rPr>
                <w:rFonts w:ascii="Simplified Arabic" w:hAnsi="Simplified Arabic" w:cs="Simplified Arabic" w:hint="cs"/>
                <w:b/>
                <w:bCs/>
                <w:sz w:val="28"/>
                <w:szCs w:val="28"/>
                <w:rtl/>
                <w:lang w:bidi="ar-JO"/>
              </w:rPr>
              <w:t>موافقة</w:t>
            </w:r>
            <w:r w:rsidR="00E73ADE">
              <w:rPr>
                <w:rFonts w:ascii="Simplified Arabic" w:hAnsi="Simplified Arabic" w:cs="Simplified Arabic"/>
                <w:b/>
                <w:bCs/>
                <w:sz w:val="28"/>
                <w:szCs w:val="28"/>
                <w:lang w:bidi="ar-JO"/>
              </w:rPr>
              <w:t>:</w:t>
            </w:r>
          </w:p>
        </w:tc>
        <w:tc>
          <w:tcPr>
            <w:tcW w:w="2321" w:type="dxa"/>
            <w:shd w:val="clear" w:color="auto" w:fill="auto"/>
          </w:tcPr>
          <w:p w:rsidR="00FB7CE2" w:rsidRPr="00E73ADE" w:rsidRDefault="00FB7CE2" w:rsidP="00C80681">
            <w:pPr>
              <w:pStyle w:val="ListParagraph"/>
              <w:bidi/>
              <w:ind w:left="0"/>
              <w:rPr>
                <w:rFonts w:ascii="Simplified Arabic" w:hAnsi="Simplified Arabic" w:cs="Simplified Arabic"/>
                <w:b/>
                <w:bCs/>
                <w:sz w:val="28"/>
                <w:szCs w:val="28"/>
                <w:rtl/>
                <w:lang w:bidi="ar-JO"/>
              </w:rPr>
            </w:pPr>
          </w:p>
        </w:tc>
      </w:tr>
    </w:tbl>
    <w:p w:rsidR="00C730C8" w:rsidRDefault="00C730C8" w:rsidP="00C730C8">
      <w:pPr>
        <w:pBdr>
          <w:bottom w:val="single" w:sz="4" w:space="1" w:color="auto"/>
        </w:pBdr>
        <w:shd w:val="clear" w:color="auto" w:fill="FFFFFF" w:themeFill="background1"/>
        <w:bidi/>
        <w:spacing w:after="0" w:line="240" w:lineRule="auto"/>
        <w:ind w:right="-709"/>
        <w:rPr>
          <w:rFonts w:cs="Simplified Arabic"/>
          <w:sz w:val="28"/>
          <w:szCs w:val="28"/>
        </w:rPr>
      </w:pPr>
    </w:p>
    <w:p w:rsidR="003A2D7B" w:rsidRPr="003A2D7B" w:rsidRDefault="003A2D7B" w:rsidP="003A2D7B">
      <w:pPr>
        <w:pBdr>
          <w:bottom w:val="single" w:sz="4" w:space="1" w:color="auto"/>
        </w:pBdr>
        <w:shd w:val="clear" w:color="auto" w:fill="FFFFFF" w:themeFill="background1"/>
        <w:bidi/>
        <w:spacing w:after="0" w:line="240" w:lineRule="auto"/>
        <w:ind w:right="-709"/>
        <w:rPr>
          <w:rFonts w:cs="Simplified Arabic"/>
          <w:sz w:val="2"/>
          <w:szCs w:val="2"/>
          <w:rtl/>
        </w:rPr>
      </w:pPr>
    </w:p>
    <w:p w:rsidR="00FB7CE2" w:rsidRPr="00D80B99" w:rsidRDefault="00CF4826" w:rsidP="00FB7CE2">
      <w:pPr>
        <w:pBdr>
          <w:bottom w:val="single" w:sz="4" w:space="1" w:color="auto"/>
        </w:pBdr>
        <w:shd w:val="clear" w:color="auto" w:fill="FFFFFF" w:themeFill="background1"/>
        <w:bidi/>
        <w:spacing w:after="0" w:line="240" w:lineRule="auto"/>
        <w:ind w:right="-709"/>
        <w:rPr>
          <w:rFonts w:cs="Simplified Arabic"/>
          <w:sz w:val="28"/>
          <w:szCs w:val="28"/>
          <w:rtl/>
        </w:rPr>
      </w:pPr>
      <w:r>
        <w:rPr>
          <w:rFonts w:cs="Simplified Arabic"/>
          <w:b/>
          <w:bCs/>
          <w:noProof/>
          <w:sz w:val="28"/>
          <w:szCs w:val="28"/>
          <w:rtl/>
        </w:rPr>
        <mc:AlternateContent>
          <mc:Choice Requires="wpg">
            <w:drawing>
              <wp:anchor distT="0" distB="0" distL="114300" distR="114300" simplePos="0" relativeHeight="251871744" behindDoc="0" locked="0" layoutInCell="1" allowOverlap="1" wp14:anchorId="1E78A38D" wp14:editId="152708DB">
                <wp:simplePos x="0" y="0"/>
                <wp:positionH relativeFrom="column">
                  <wp:posOffset>-786809</wp:posOffset>
                </wp:positionH>
                <wp:positionV relativeFrom="paragraph">
                  <wp:posOffset>212651</wp:posOffset>
                </wp:positionV>
                <wp:extent cx="7410450" cy="367501"/>
                <wp:effectExtent l="0" t="0" r="0" b="0"/>
                <wp:wrapNone/>
                <wp:docPr id="606" name="Group 606"/>
                <wp:cNvGraphicFramePr/>
                <a:graphic xmlns:a="http://schemas.openxmlformats.org/drawingml/2006/main">
                  <a:graphicData uri="http://schemas.microsoft.com/office/word/2010/wordprocessingGroup">
                    <wpg:wgp>
                      <wpg:cNvGrpSpPr/>
                      <wpg:grpSpPr>
                        <a:xfrm>
                          <a:off x="0" y="0"/>
                          <a:ext cx="7410450" cy="367501"/>
                          <a:chOff x="0" y="-12084"/>
                          <a:chExt cx="7410507" cy="367665"/>
                        </a:xfrm>
                      </wpg:grpSpPr>
                      <wps:wsp>
                        <wps:cNvPr id="714" name="Rectangle 9"/>
                        <wps:cNvSpPr>
                          <a:spLocks/>
                        </wps:cNvSpPr>
                        <wps:spPr>
                          <a:xfrm>
                            <a:off x="0" y="-12084"/>
                            <a:ext cx="1882775" cy="367665"/>
                          </a:xfrm>
                          <a:prstGeom prst="rect">
                            <a:avLst/>
                          </a:prstGeom>
                          <a:noFill/>
                          <a:ln w="3175" cap="flat" cmpd="sng" algn="ctr">
                            <a:noFill/>
                            <a:prstDash val="solid"/>
                          </a:ln>
                          <a:effectLst/>
                        </wps:spPr>
                        <wps:txbx>
                          <w:txbxContent>
                            <w:p w:rsidR="00215C01" w:rsidRPr="00E73ADE" w:rsidRDefault="00215C01" w:rsidP="00077274">
                              <w:pPr>
                                <w:jc w:val="center"/>
                                <w:rPr>
                                  <w:rFonts w:ascii="Simplified Arabic" w:hAnsi="Simplified Arabic" w:cs="Simplified Arabic"/>
                                  <w:b/>
                                  <w:bCs/>
                                  <w:color w:val="FFFFFF" w:themeColor="background1"/>
                                  <w:sz w:val="28"/>
                                  <w:szCs w:val="28"/>
                                </w:rPr>
                              </w:pPr>
                              <w:r w:rsidRPr="00E73ADE">
                                <w:rPr>
                                  <w:rFonts w:ascii="Simplified Arabic" w:hAnsi="Simplified Arabic" w:cs="Simplified Arabic"/>
                                  <w:b/>
                                  <w:bCs/>
                                  <w:color w:val="FFFFFF" w:themeColor="background1"/>
                                  <w:sz w:val="28"/>
                                  <w:szCs w:val="28"/>
                                </w:rPr>
                                <w:t>HRM-P-01-F-</w:t>
                              </w:r>
                              <w:r>
                                <w:rPr>
                                  <w:rFonts w:ascii="Simplified Arabic" w:hAnsi="Simplified Arabic" w:cs="Simplified Arabic"/>
                                  <w:b/>
                                  <w:bCs/>
                                  <w:color w:val="FFFFFF" w:themeColor="background1"/>
                                  <w:sz w:val="28"/>
                                  <w:szCs w:val="28"/>
                                </w:rPr>
                                <w:t>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3" name="Rectangle 603"/>
                        <wps:cNvSpPr/>
                        <wps:spPr>
                          <a:xfrm>
                            <a:off x="6237027" y="1740"/>
                            <a:ext cx="1173480" cy="3270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5C01" w:rsidRPr="008A242B" w:rsidRDefault="00215C01" w:rsidP="008A242B">
                              <w:pPr>
                                <w:jc w:val="center"/>
                                <w:rPr>
                                  <w:b/>
                                  <w:bCs/>
                                </w:rPr>
                              </w:pPr>
                              <w:r w:rsidRPr="008A242B">
                                <w:rPr>
                                  <w:b/>
                                  <w:bCs/>
                                  <w:rtl/>
                                </w:rPr>
                                <w:t>نموذج رقم (3/م ب)</w:t>
                              </w:r>
                            </w:p>
                            <w:p w:rsidR="00215C01" w:rsidRDefault="00215C01" w:rsidP="008A24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606" o:spid="_x0000_s1031" style="position:absolute;left:0;text-align:left;margin-left:-61.95pt;margin-top:16.75pt;width:583.5pt;height:28.95pt;z-index:251871744;mso-height-relative:margin" coordorigin=",-120" coordsize="74105,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">
                <v:rect id="_x0000_s1032" style="position:absolute;top:-120;width:18827;height:3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20j8IA&#10;AADcAAAADwAAAGRycy9kb3ducmV2LnhtbESPwWrDMBBE74X8g9hCbo2cENrgWjZOmkCvdg29LtZW&#10;NrVWxlJj5++jQqHHYWbeMFmx2EFcafK9YwXbTQKCuHW6Z6Og+bg8HUD4gKxxcEwKbuShyFcPGaba&#10;zVzRtQ5GRAj7FBV0IYyplL7tyKLfuJE4el9ushiinIzUE84Rbge5S5JnabHnuNDhSKeO2u/6xypA&#10;zcbsmvPnyb0dTdkfqsYulVLrx6V8BRFoCf/hv/a7VvCy3cPvmXgE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bSPwgAAANwAAAAPAAAAAAAAAAAAAAAAAJgCAABkcnMvZG93&#10;bnJldi54bWxQSwUGAAAAAAQABAD1AAAAhwMAAAAA&#10;" filled="f" stroked="f" strokeweight=".25pt">
                  <v:path arrowok="t"/>
                  <v:textbox>
                    <w:txbxContent>
                      <w:p w:rsidR="00215C01" w:rsidRPr="00E73ADE" w:rsidRDefault="00215C01" w:rsidP="00077274">
                        <w:pPr>
                          <w:jc w:val="center"/>
                          <w:rPr>
                            <w:rFonts w:ascii="Simplified Arabic" w:hAnsi="Simplified Arabic" w:cs="Simplified Arabic"/>
                            <w:b/>
                            <w:bCs/>
                            <w:color w:val="FFFFFF" w:themeColor="background1"/>
                            <w:sz w:val="28"/>
                            <w:szCs w:val="28"/>
                          </w:rPr>
                        </w:pPr>
                        <w:r w:rsidRPr="00E73ADE">
                          <w:rPr>
                            <w:rFonts w:ascii="Simplified Arabic" w:hAnsi="Simplified Arabic" w:cs="Simplified Arabic"/>
                            <w:b/>
                            <w:bCs/>
                            <w:color w:val="FFFFFF" w:themeColor="background1"/>
                            <w:sz w:val="28"/>
                            <w:szCs w:val="28"/>
                          </w:rPr>
                          <w:t>HRM-P-01-F-</w:t>
                        </w:r>
                        <w:r>
                          <w:rPr>
                            <w:rFonts w:ascii="Simplified Arabic" w:hAnsi="Simplified Arabic" w:cs="Simplified Arabic"/>
                            <w:b/>
                            <w:bCs/>
                            <w:color w:val="FFFFFF" w:themeColor="background1"/>
                            <w:sz w:val="28"/>
                            <w:szCs w:val="28"/>
                          </w:rPr>
                          <w:t>04</w:t>
                        </w:r>
                      </w:p>
                    </w:txbxContent>
                  </v:textbox>
                </v:rect>
                <v:rect id="Rectangle 603" o:spid="_x0000_s1033" style="position:absolute;left:62370;top:17;width:11735;height:3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Z2scMA&#10;AADcAAAADwAAAGRycy9kb3ducmV2LnhtbESPT4vCMBTE74LfITzBm6b+QaRrlCIqelwryN6ezdu2&#10;a/NSmljrt98sLHgcZuY3zGrTmUq01LjSsoLJOAJBnFldcq7gku5HSxDOI2usLJOCFznYrPu9Fcba&#10;PvmT2rPPRYCwi1FB4X0dS+myggy6sa2Jg/dtG4M+yCaXusFngJtKTqNoIQ2WHBYKrGlbUHY/P4wC&#10;d2tP6atOrj9fLrslOzbp/HRQajjokg8Qnjr/Dv+3j1rBIprB35lw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Z2scMAAADcAAAADwAAAAAAAAAAAAAAAACYAgAAZHJzL2Rv&#10;d25yZXYueG1sUEsFBgAAAAAEAAQA9QAAAIgDAAAAAA==&#10;" filled="f" stroked="f" strokeweight="2pt">
                  <v:textbox>
                    <w:txbxContent>
                      <w:p w:rsidR="00215C01" w:rsidRPr="008A242B" w:rsidRDefault="00215C01" w:rsidP="008A242B">
                        <w:pPr>
                          <w:jc w:val="center"/>
                          <w:rPr>
                            <w:b/>
                            <w:bCs/>
                          </w:rPr>
                        </w:pPr>
                        <w:r w:rsidRPr="008A242B">
                          <w:rPr>
                            <w:b/>
                            <w:bCs/>
                            <w:rtl/>
                          </w:rPr>
                          <w:t>نموذج رقم (3/م ب)</w:t>
                        </w:r>
                      </w:p>
                      <w:p w:rsidR="00215C01" w:rsidRDefault="00215C01" w:rsidP="008A242B">
                        <w:pPr>
                          <w:jc w:val="center"/>
                        </w:pPr>
                      </w:p>
                    </w:txbxContent>
                  </v:textbox>
                </v:rect>
              </v:group>
            </w:pict>
          </mc:Fallback>
        </mc:AlternateContent>
      </w:r>
      <w:r w:rsidR="00825D7D">
        <w:rPr>
          <w:rFonts w:cs="Simplified Arabic"/>
          <w:b/>
          <w:bCs/>
          <w:noProof/>
          <w:sz w:val="28"/>
          <w:szCs w:val="28"/>
          <w:rtl/>
        </w:rPr>
        <mc:AlternateContent>
          <mc:Choice Requires="wps">
            <w:drawing>
              <wp:anchor distT="0" distB="0" distL="114300" distR="114300" simplePos="0" relativeHeight="251685376" behindDoc="0" locked="0" layoutInCell="1" allowOverlap="1" wp14:anchorId="158B689E" wp14:editId="20392B93">
                <wp:simplePos x="0" y="0"/>
                <wp:positionH relativeFrom="column">
                  <wp:posOffset>-655320</wp:posOffset>
                </wp:positionH>
                <wp:positionV relativeFrom="paragraph">
                  <wp:posOffset>61595</wp:posOffset>
                </wp:positionV>
                <wp:extent cx="7341235" cy="494665"/>
                <wp:effectExtent l="0" t="0" r="0" b="0"/>
                <wp:wrapNone/>
                <wp:docPr id="7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41235" cy="4946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5C01" w:rsidRPr="00E73ADE" w:rsidRDefault="00215C01" w:rsidP="00825D7D">
                            <w:pPr>
                              <w:pBdr>
                                <w:top w:val="double" w:sz="4" w:space="1" w:color="auto"/>
                                <w:left w:val="double" w:sz="4" w:space="4" w:color="auto"/>
                                <w:bottom w:val="double" w:sz="4" w:space="1" w:color="auto"/>
                                <w:right w:val="double" w:sz="4" w:space="4" w:color="auto"/>
                              </w:pBdr>
                              <w:shd w:val="clear" w:color="auto" w:fill="95B3D7" w:themeFill="accent1" w:themeFillTint="99"/>
                              <w:jc w:val="center"/>
                              <w:rPr>
                                <w:rFonts w:ascii="Simplified Arabic" w:hAnsi="Simplified Arabic" w:cs="Simplified Arabic"/>
                                <w:b/>
                                <w:bCs/>
                                <w:color w:val="FFFFFF" w:themeColor="background1"/>
                                <w:sz w:val="28"/>
                                <w:szCs w:val="28"/>
                              </w:rPr>
                            </w:pPr>
                            <w:r w:rsidRPr="00E73ADE">
                              <w:rPr>
                                <w:rFonts w:ascii="Simplified Arabic" w:hAnsi="Simplified Arabic" w:cs="Simplified Arabic"/>
                                <w:b/>
                                <w:bCs/>
                                <w:color w:val="FFFFFF" w:themeColor="background1"/>
                                <w:sz w:val="28"/>
                                <w:szCs w:val="28"/>
                                <w:rtl/>
                              </w:rPr>
                              <w:t>نموذج مصفوفة الاحتياجات من الموارد البشرية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8" o:spid="_x0000_s1034" style="position:absolute;left:0;text-align:left;margin-left:-51.6pt;margin-top:4.85pt;width:578.05pt;height:38.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" filled="f" stroked="f" strokeweight="2pt">
                <v:path arrowok="t"/>
                <v:textbox>
                  <w:txbxContent>
                    <w:p w:rsidR="00215C01" w:rsidRPr="00E73ADE" w:rsidRDefault="00215C01" w:rsidP="00825D7D">
                      <w:pPr>
                        <w:pBdr>
                          <w:top w:val="double" w:sz="4" w:space="1" w:color="auto"/>
                          <w:left w:val="double" w:sz="4" w:space="4" w:color="auto"/>
                          <w:bottom w:val="double" w:sz="4" w:space="1" w:color="auto"/>
                          <w:right w:val="double" w:sz="4" w:space="4" w:color="auto"/>
                        </w:pBdr>
                        <w:shd w:val="clear" w:color="auto" w:fill="95B3D7" w:themeFill="accent1" w:themeFillTint="99"/>
                        <w:jc w:val="center"/>
                        <w:rPr>
                          <w:rFonts w:ascii="Simplified Arabic" w:hAnsi="Simplified Arabic" w:cs="Simplified Arabic"/>
                          <w:b/>
                          <w:bCs/>
                          <w:color w:val="FFFFFF" w:themeColor="background1"/>
                          <w:sz w:val="28"/>
                          <w:szCs w:val="28"/>
                        </w:rPr>
                      </w:pPr>
                      <w:r w:rsidRPr="00E73ADE">
                        <w:rPr>
                          <w:rFonts w:ascii="Simplified Arabic" w:hAnsi="Simplified Arabic" w:cs="Simplified Arabic"/>
                          <w:b/>
                          <w:bCs/>
                          <w:color w:val="FFFFFF" w:themeColor="background1"/>
                          <w:sz w:val="28"/>
                          <w:szCs w:val="28"/>
                          <w:rtl/>
                        </w:rPr>
                        <w:t>نموذج مصفوفة الاحتياجات من الموارد البشرية</w:t>
                      </w:r>
                    </w:p>
                  </w:txbxContent>
                </v:textbox>
              </v:rect>
            </w:pict>
          </mc:Fallback>
        </mc:AlternateContent>
      </w:r>
    </w:p>
    <w:tbl>
      <w:tblPr>
        <w:tblStyle w:val="1"/>
        <w:tblpPr w:leftFromText="180" w:rightFromText="180" w:vertAnchor="text" w:horzAnchor="margin" w:tblpXSpec="center" w:tblpY="615"/>
        <w:bidiVisual/>
        <w:tblW w:w="11482"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ayout w:type="fixed"/>
        <w:tblLook w:val="04A0" w:firstRow="1" w:lastRow="0" w:firstColumn="1" w:lastColumn="0" w:noHBand="0" w:noVBand="1"/>
      </w:tblPr>
      <w:tblGrid>
        <w:gridCol w:w="1672"/>
        <w:gridCol w:w="597"/>
        <w:gridCol w:w="708"/>
        <w:gridCol w:w="850"/>
        <w:gridCol w:w="1134"/>
        <w:gridCol w:w="851"/>
        <w:gridCol w:w="708"/>
        <w:gridCol w:w="1134"/>
        <w:gridCol w:w="851"/>
        <w:gridCol w:w="709"/>
        <w:gridCol w:w="850"/>
        <w:gridCol w:w="1418"/>
      </w:tblGrid>
      <w:tr w:rsidR="00C730C8" w:rsidRPr="00B5122E" w:rsidTr="00627B52">
        <w:trPr>
          <w:trHeight w:val="412"/>
        </w:trPr>
        <w:tc>
          <w:tcPr>
            <w:tcW w:w="11482" w:type="dxa"/>
            <w:gridSpan w:val="12"/>
            <w:tcBorders>
              <w:bottom w:val="single" w:sz="4" w:space="0" w:color="FFFFFF" w:themeColor="background1"/>
            </w:tcBorders>
            <w:shd w:val="clear" w:color="auto" w:fill="632423" w:themeFill="accent2" w:themeFillShade="80"/>
            <w:noWrap/>
            <w:hideMark/>
          </w:tcPr>
          <w:p w:rsidR="00C730C8" w:rsidRPr="0052614A" w:rsidRDefault="00C730C8" w:rsidP="00C730C8">
            <w:pPr>
              <w:bidi/>
              <w:rPr>
                <w:rFonts w:ascii="Simplified Arabic" w:eastAsia="Arial Unicode MS" w:hAnsi="Simplified Arabic" w:cs="Simplified Arabic"/>
                <w:color w:val="FFFFFF" w:themeColor="background1"/>
                <w:sz w:val="24"/>
                <w:szCs w:val="24"/>
              </w:rPr>
            </w:pPr>
            <w:r w:rsidRPr="0052614A">
              <w:rPr>
                <w:rFonts w:ascii="Simplified Arabic" w:eastAsia="Arial Unicode MS" w:hAnsi="Simplified Arabic" w:cs="Simplified Arabic"/>
                <w:color w:val="FFFFFF" w:themeColor="background1"/>
                <w:sz w:val="24"/>
                <w:szCs w:val="24"/>
                <w:rtl/>
              </w:rPr>
              <w:t>الدائرة</w:t>
            </w:r>
            <w:r w:rsidRPr="0052614A">
              <w:rPr>
                <w:rFonts w:ascii="Simplified Arabic" w:eastAsia="Arial Unicode MS" w:hAnsi="Simplified Arabic" w:cs="Simplified Arabic"/>
                <w:color w:val="FFFFFF" w:themeColor="background1"/>
                <w:sz w:val="24"/>
                <w:szCs w:val="24"/>
                <w:shd w:val="clear" w:color="auto" w:fill="632423" w:themeFill="accent2" w:themeFillShade="80"/>
                <w:rtl/>
              </w:rPr>
              <w:t>: ................................................................</w:t>
            </w:r>
            <w:r w:rsidRPr="0052614A">
              <w:rPr>
                <w:rFonts w:ascii="Simplified Arabic" w:eastAsia="Arial Unicode MS" w:hAnsi="Simplified Arabic" w:cs="Simplified Arabic" w:hint="cs"/>
                <w:color w:val="FFFFFF" w:themeColor="background1"/>
                <w:sz w:val="24"/>
                <w:szCs w:val="24"/>
                <w:shd w:val="clear" w:color="auto" w:fill="632423" w:themeFill="accent2" w:themeFillShade="80"/>
                <w:rtl/>
              </w:rPr>
              <w:t xml:space="preserve"> </w:t>
            </w:r>
            <w:r w:rsidRPr="0052614A">
              <w:rPr>
                <w:rFonts w:ascii="Simplified Arabic" w:eastAsia="Arial Unicode MS" w:hAnsi="Simplified Arabic" w:cs="Simplified Arabic"/>
                <w:color w:val="FFFFFF" w:themeColor="background1"/>
                <w:sz w:val="24"/>
                <w:szCs w:val="24"/>
                <w:shd w:val="clear" w:color="auto" w:fill="632423" w:themeFill="accent2" w:themeFillShade="80"/>
                <w:rtl/>
              </w:rPr>
              <w:t xml:space="preserve"> </w:t>
            </w:r>
            <w:r w:rsidRPr="0052614A">
              <w:rPr>
                <w:rFonts w:ascii="Simplified Arabic" w:eastAsia="Arial Unicode MS" w:hAnsi="Simplified Arabic" w:cs="Simplified Arabic" w:hint="cs"/>
                <w:color w:val="FFFFFF" w:themeColor="background1"/>
                <w:sz w:val="24"/>
                <w:szCs w:val="24"/>
                <w:shd w:val="clear" w:color="auto" w:fill="632423" w:themeFill="accent2" w:themeFillShade="80"/>
                <w:rtl/>
              </w:rPr>
              <w:t>ا</w:t>
            </w:r>
            <w:r w:rsidRPr="0052614A">
              <w:rPr>
                <w:rFonts w:ascii="Simplified Arabic" w:eastAsia="Arial Unicode MS" w:hAnsi="Simplified Arabic" w:cs="Simplified Arabic"/>
                <w:color w:val="FFFFFF" w:themeColor="background1"/>
                <w:sz w:val="24"/>
                <w:szCs w:val="24"/>
                <w:shd w:val="clear" w:color="auto" w:fill="632423" w:themeFill="accent2" w:themeFillShade="80"/>
                <w:rtl/>
              </w:rPr>
              <w:t>لتاريخ</w:t>
            </w:r>
            <w:r w:rsidRPr="0052614A">
              <w:rPr>
                <w:rFonts w:ascii="Simplified Arabic" w:eastAsia="Arial Unicode MS" w:hAnsi="Simplified Arabic" w:cs="Simplified Arabic"/>
                <w:color w:val="FFFFFF" w:themeColor="background1"/>
                <w:sz w:val="24"/>
                <w:szCs w:val="24"/>
                <w:rtl/>
              </w:rPr>
              <w:t xml:space="preserve">:          /          /    200                                                                                                                                                                                                                           </w:t>
            </w:r>
          </w:p>
        </w:tc>
      </w:tr>
      <w:tr w:rsidR="003A2D7B" w:rsidRPr="00D80B99" w:rsidTr="00627B52">
        <w:trPr>
          <w:trHeight w:val="368"/>
        </w:trPr>
        <w:tc>
          <w:tcPr>
            <w:tcW w:w="1672" w:type="dxa"/>
            <w:vMerge w:val="restart"/>
            <w:tcBorders>
              <w:top w:val="single" w:sz="4" w:space="0" w:color="FFFFFF" w:themeColor="background1"/>
              <w:right w:val="single" w:sz="4" w:space="0" w:color="FFFFFF" w:themeColor="background1"/>
            </w:tcBorders>
            <w:shd w:val="clear" w:color="auto" w:fill="244061" w:themeFill="accent1" w:themeFillShade="80"/>
            <w:hideMark/>
          </w:tcPr>
          <w:p w:rsidR="00C730C8" w:rsidRPr="0052614A" w:rsidRDefault="00C730C8" w:rsidP="00C730C8">
            <w:pPr>
              <w:bidi/>
              <w:rPr>
                <w:rFonts w:ascii="Simplified Arabic" w:eastAsia="Arial Unicode MS" w:hAnsi="Simplified Arabic" w:cs="Simplified Arabic"/>
                <w:color w:val="FFFFFF" w:themeColor="background1"/>
              </w:rPr>
            </w:pPr>
            <w:r w:rsidRPr="0052614A">
              <w:rPr>
                <w:rFonts w:ascii="Simplified Arabic" w:eastAsia="Arial Unicode MS" w:hAnsi="Simplified Arabic" w:cs="Simplified Arabic"/>
                <w:color w:val="FFFFFF" w:themeColor="background1"/>
                <w:rtl/>
              </w:rPr>
              <w:t xml:space="preserve">                                               الفـئــة</w:t>
            </w:r>
          </w:p>
        </w:tc>
        <w:tc>
          <w:tcPr>
            <w:tcW w:w="597"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244061" w:themeFill="accent1" w:themeFillShade="80"/>
            <w:hideMark/>
          </w:tcPr>
          <w:p w:rsidR="00C730C8" w:rsidRPr="0052614A" w:rsidRDefault="00C730C8" w:rsidP="00C730C8">
            <w:pPr>
              <w:bidi/>
              <w:rPr>
                <w:rFonts w:ascii="Simplified Arabic" w:eastAsia="Arial Unicode MS" w:hAnsi="Simplified Arabic" w:cs="Simplified Arabic"/>
                <w:b/>
                <w:bCs/>
                <w:color w:val="FFFFFF" w:themeColor="background1"/>
              </w:rPr>
            </w:pPr>
            <w:r w:rsidRPr="0052614A">
              <w:rPr>
                <w:rFonts w:ascii="Simplified Arabic" w:eastAsia="Arial Unicode MS" w:hAnsi="Simplified Arabic" w:cs="Simplified Arabic"/>
                <w:b/>
                <w:bCs/>
                <w:color w:val="FFFFFF" w:themeColor="background1"/>
                <w:rtl/>
              </w:rPr>
              <w:t>الأولى</w:t>
            </w:r>
          </w:p>
        </w:tc>
        <w:tc>
          <w:tcPr>
            <w:tcW w:w="708"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244061" w:themeFill="accent1" w:themeFillShade="80"/>
            <w:hideMark/>
          </w:tcPr>
          <w:p w:rsidR="00C730C8" w:rsidRPr="0052614A" w:rsidRDefault="00C730C8" w:rsidP="00C730C8">
            <w:pPr>
              <w:bidi/>
              <w:rPr>
                <w:rFonts w:ascii="Simplified Arabic" w:eastAsia="Arial Unicode MS" w:hAnsi="Simplified Arabic" w:cs="Simplified Arabic"/>
                <w:b/>
                <w:bCs/>
                <w:color w:val="FFFFFF" w:themeColor="background1"/>
              </w:rPr>
            </w:pPr>
            <w:r w:rsidRPr="0052614A">
              <w:rPr>
                <w:rFonts w:ascii="Simplified Arabic" w:eastAsia="Arial Unicode MS" w:hAnsi="Simplified Arabic" w:cs="Simplified Arabic"/>
                <w:b/>
                <w:bCs/>
                <w:color w:val="FFFFFF" w:themeColor="background1"/>
                <w:rtl/>
              </w:rPr>
              <w:t>الثانية</w:t>
            </w:r>
          </w:p>
        </w:tc>
        <w:tc>
          <w:tcPr>
            <w:tcW w:w="850"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244061" w:themeFill="accent1" w:themeFillShade="80"/>
            <w:hideMark/>
          </w:tcPr>
          <w:p w:rsidR="00C730C8" w:rsidRPr="0052614A" w:rsidRDefault="00C730C8" w:rsidP="00C730C8">
            <w:pPr>
              <w:bidi/>
              <w:rPr>
                <w:rFonts w:ascii="Simplified Arabic" w:eastAsia="Arial Unicode MS" w:hAnsi="Simplified Arabic" w:cs="Simplified Arabic"/>
                <w:b/>
                <w:bCs/>
                <w:color w:val="FFFFFF" w:themeColor="background1"/>
              </w:rPr>
            </w:pPr>
            <w:r w:rsidRPr="0052614A">
              <w:rPr>
                <w:rFonts w:ascii="Simplified Arabic" w:eastAsia="Arial Unicode MS" w:hAnsi="Simplified Arabic" w:cs="Simplified Arabic"/>
                <w:b/>
                <w:bCs/>
                <w:color w:val="FFFFFF" w:themeColor="background1"/>
                <w:rtl/>
              </w:rPr>
              <w:t>الثالثة</w:t>
            </w:r>
          </w:p>
        </w:tc>
        <w:tc>
          <w:tcPr>
            <w:tcW w:w="1134"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244061" w:themeFill="accent1" w:themeFillShade="80"/>
            <w:hideMark/>
          </w:tcPr>
          <w:p w:rsidR="00C730C8" w:rsidRPr="0052614A" w:rsidRDefault="00C730C8" w:rsidP="00C730C8">
            <w:pPr>
              <w:bidi/>
              <w:rPr>
                <w:rFonts w:ascii="Simplified Arabic" w:eastAsia="Arial Unicode MS" w:hAnsi="Simplified Arabic" w:cs="Simplified Arabic"/>
                <w:b/>
                <w:bCs/>
                <w:color w:val="FFFFFF" w:themeColor="background1"/>
              </w:rPr>
            </w:pPr>
            <w:r w:rsidRPr="0052614A">
              <w:rPr>
                <w:rFonts w:ascii="Simplified Arabic" w:eastAsia="Arial Unicode MS" w:hAnsi="Simplified Arabic" w:cs="Simplified Arabic"/>
                <w:b/>
                <w:bCs/>
                <w:color w:val="FFFFFF" w:themeColor="background1"/>
                <w:rtl/>
              </w:rPr>
              <w:t xml:space="preserve">عقود شاملة </w:t>
            </w:r>
          </w:p>
          <w:p w:rsidR="00C730C8" w:rsidRPr="0052614A" w:rsidRDefault="00C730C8" w:rsidP="00C730C8">
            <w:pPr>
              <w:bidi/>
              <w:rPr>
                <w:rFonts w:ascii="Simplified Arabic" w:eastAsia="Arial Unicode MS" w:hAnsi="Simplified Arabic" w:cs="Simplified Arabic"/>
                <w:b/>
                <w:bCs/>
                <w:color w:val="FFFFFF" w:themeColor="background1"/>
              </w:rPr>
            </w:pPr>
            <w:r w:rsidRPr="0052614A">
              <w:rPr>
                <w:rFonts w:ascii="Simplified Arabic" w:eastAsia="Arial Unicode MS" w:hAnsi="Simplified Arabic" w:cs="Simplified Arabic"/>
                <w:b/>
                <w:bCs/>
                <w:color w:val="FFFFFF" w:themeColor="background1"/>
                <w:rtl/>
              </w:rPr>
              <w:t>المادة</w:t>
            </w:r>
            <w:r w:rsidRPr="0052614A">
              <w:rPr>
                <w:rFonts w:ascii="Simplified Arabic" w:eastAsia="Arial Unicode MS" w:hAnsi="Simplified Arabic" w:cs="Simplified Arabic" w:hint="cs"/>
                <w:b/>
                <w:bCs/>
                <w:color w:val="FFFFFF" w:themeColor="background1"/>
                <w:rtl/>
              </w:rPr>
              <w:t xml:space="preserve">103 </w:t>
            </w:r>
          </w:p>
        </w:tc>
        <w:tc>
          <w:tcPr>
            <w:tcW w:w="851"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244061" w:themeFill="accent1" w:themeFillShade="80"/>
            <w:hideMark/>
          </w:tcPr>
          <w:p w:rsidR="00C730C8" w:rsidRPr="0052614A" w:rsidRDefault="00C730C8" w:rsidP="00C730C8">
            <w:pPr>
              <w:bidi/>
              <w:rPr>
                <w:rFonts w:ascii="Simplified Arabic" w:eastAsia="Arial Unicode MS" w:hAnsi="Simplified Arabic" w:cs="Simplified Arabic"/>
                <w:b/>
                <w:bCs/>
                <w:color w:val="FFFFFF" w:themeColor="background1"/>
              </w:rPr>
            </w:pPr>
            <w:r w:rsidRPr="0052614A">
              <w:rPr>
                <w:rFonts w:ascii="Simplified Arabic" w:eastAsia="Arial Unicode MS" w:hAnsi="Simplified Arabic" w:cs="Simplified Arabic"/>
                <w:b/>
                <w:bCs/>
                <w:color w:val="FFFFFF" w:themeColor="background1"/>
                <w:rtl/>
              </w:rPr>
              <w:t>المجموع</w:t>
            </w:r>
          </w:p>
        </w:tc>
        <w:tc>
          <w:tcPr>
            <w:tcW w:w="184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hideMark/>
          </w:tcPr>
          <w:p w:rsidR="00C730C8" w:rsidRPr="0052614A" w:rsidRDefault="00C730C8" w:rsidP="00C730C8">
            <w:pPr>
              <w:bidi/>
              <w:jc w:val="center"/>
              <w:rPr>
                <w:rFonts w:ascii="Simplified Arabic" w:eastAsia="Arial Unicode MS" w:hAnsi="Simplified Arabic" w:cs="Simplified Arabic"/>
                <w:b/>
                <w:bCs/>
                <w:color w:val="FFFFFF" w:themeColor="background1"/>
              </w:rPr>
            </w:pPr>
            <w:r w:rsidRPr="0052614A">
              <w:rPr>
                <w:rFonts w:ascii="Simplified Arabic" w:eastAsia="Arial Unicode MS" w:hAnsi="Simplified Arabic" w:cs="Simplified Arabic"/>
                <w:b/>
                <w:bCs/>
                <w:color w:val="FFFFFF" w:themeColor="background1"/>
                <w:rtl/>
              </w:rPr>
              <w:t>عقود مشاريع</w:t>
            </w:r>
          </w:p>
        </w:tc>
        <w:tc>
          <w:tcPr>
            <w:tcW w:w="851"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244061" w:themeFill="accent1" w:themeFillShade="80"/>
            <w:hideMark/>
          </w:tcPr>
          <w:p w:rsidR="00C730C8" w:rsidRPr="0052614A" w:rsidRDefault="00C730C8" w:rsidP="00C730C8">
            <w:pPr>
              <w:bidi/>
              <w:rPr>
                <w:rFonts w:ascii="Simplified Arabic" w:eastAsia="Arial Unicode MS" w:hAnsi="Simplified Arabic" w:cs="Simplified Arabic"/>
                <w:b/>
                <w:bCs/>
                <w:color w:val="FFFFFF" w:themeColor="background1"/>
              </w:rPr>
            </w:pPr>
            <w:r w:rsidRPr="0052614A">
              <w:rPr>
                <w:rFonts w:ascii="Simplified Arabic" w:eastAsia="Arial Unicode MS" w:hAnsi="Simplified Arabic" w:cs="Simplified Arabic"/>
                <w:b/>
                <w:bCs/>
                <w:color w:val="FFFFFF" w:themeColor="background1"/>
                <w:rtl/>
              </w:rPr>
              <w:t>مياومة</w:t>
            </w:r>
          </w:p>
        </w:tc>
        <w:tc>
          <w:tcPr>
            <w:tcW w:w="709" w:type="dxa"/>
            <w:vMerge w:val="restart"/>
            <w:tcBorders>
              <w:top w:val="single" w:sz="4" w:space="0" w:color="FFFFFF" w:themeColor="background1"/>
              <w:left w:val="single" w:sz="4" w:space="0" w:color="FFFFFF" w:themeColor="background1"/>
              <w:right w:val="single" w:sz="4" w:space="0" w:color="FFFFFF" w:themeColor="background1"/>
            </w:tcBorders>
            <w:shd w:val="clear" w:color="auto" w:fill="244061" w:themeFill="accent1" w:themeFillShade="80"/>
            <w:hideMark/>
          </w:tcPr>
          <w:p w:rsidR="00C730C8" w:rsidRPr="0052614A" w:rsidRDefault="00C730C8" w:rsidP="00C730C8">
            <w:pPr>
              <w:bidi/>
              <w:rPr>
                <w:rFonts w:ascii="Simplified Arabic" w:eastAsia="Arial Unicode MS" w:hAnsi="Simplified Arabic" w:cs="Simplified Arabic"/>
                <w:b/>
                <w:bCs/>
                <w:color w:val="FFFFFF" w:themeColor="background1"/>
              </w:rPr>
            </w:pPr>
            <w:r w:rsidRPr="0052614A">
              <w:rPr>
                <w:rFonts w:ascii="Simplified Arabic" w:eastAsia="Arial Unicode MS" w:hAnsi="Simplified Arabic" w:cs="Simplified Arabic"/>
                <w:b/>
                <w:bCs/>
                <w:color w:val="FFFFFF" w:themeColor="background1"/>
                <w:rtl/>
              </w:rPr>
              <w:t>اخرى</w:t>
            </w:r>
          </w:p>
        </w:tc>
        <w:tc>
          <w:tcPr>
            <w:tcW w:w="850" w:type="dxa"/>
            <w:tcBorders>
              <w:top w:val="single" w:sz="4" w:space="0" w:color="FFFFFF" w:themeColor="background1"/>
              <w:left w:val="single" w:sz="4" w:space="0" w:color="FFFFFF" w:themeColor="background1"/>
              <w:right w:val="single" w:sz="4" w:space="0" w:color="FFFFFF" w:themeColor="background1"/>
            </w:tcBorders>
            <w:shd w:val="clear" w:color="auto" w:fill="244061" w:themeFill="accent1" w:themeFillShade="80"/>
            <w:hideMark/>
          </w:tcPr>
          <w:p w:rsidR="00C730C8" w:rsidRPr="0052614A" w:rsidRDefault="00C730C8" w:rsidP="00C730C8">
            <w:pPr>
              <w:bidi/>
              <w:rPr>
                <w:rFonts w:ascii="Simplified Arabic" w:eastAsia="Arial Unicode MS" w:hAnsi="Simplified Arabic" w:cs="Simplified Arabic"/>
                <w:b/>
                <w:bCs/>
                <w:color w:val="FFFFFF" w:themeColor="background1"/>
              </w:rPr>
            </w:pPr>
            <w:r w:rsidRPr="0052614A">
              <w:rPr>
                <w:rFonts w:ascii="Simplified Arabic" w:eastAsia="Arial Unicode MS" w:hAnsi="Simplified Arabic" w:cs="Simplified Arabic"/>
                <w:b/>
                <w:bCs/>
                <w:color w:val="FFFFFF" w:themeColor="background1"/>
                <w:rtl/>
              </w:rPr>
              <w:t>المجموع</w:t>
            </w:r>
          </w:p>
        </w:tc>
        <w:tc>
          <w:tcPr>
            <w:tcW w:w="1418" w:type="dxa"/>
            <w:tcBorders>
              <w:top w:val="single" w:sz="4" w:space="0" w:color="FFFFFF" w:themeColor="background1"/>
              <w:left w:val="single" w:sz="4" w:space="0" w:color="FFFFFF" w:themeColor="background1"/>
            </w:tcBorders>
            <w:shd w:val="clear" w:color="auto" w:fill="244061" w:themeFill="accent1" w:themeFillShade="80"/>
            <w:hideMark/>
          </w:tcPr>
          <w:p w:rsidR="00C730C8" w:rsidRPr="0052614A" w:rsidRDefault="00C730C8" w:rsidP="00C730C8">
            <w:pPr>
              <w:bidi/>
              <w:rPr>
                <w:rFonts w:ascii="Simplified Arabic" w:eastAsia="Arial Unicode MS" w:hAnsi="Simplified Arabic" w:cs="Simplified Arabic"/>
                <w:b/>
                <w:bCs/>
                <w:color w:val="FFFFFF" w:themeColor="background1"/>
              </w:rPr>
            </w:pPr>
            <w:r w:rsidRPr="0052614A">
              <w:rPr>
                <w:rFonts w:ascii="Simplified Arabic" w:eastAsia="Arial Unicode MS" w:hAnsi="Simplified Arabic" w:cs="Simplified Arabic"/>
                <w:b/>
                <w:bCs/>
                <w:color w:val="FFFFFF" w:themeColor="background1"/>
                <w:rtl/>
              </w:rPr>
              <w:t>ملاحظات</w:t>
            </w:r>
          </w:p>
        </w:tc>
      </w:tr>
      <w:tr w:rsidR="003A2D7B" w:rsidRPr="00D80B99" w:rsidTr="00627B52">
        <w:trPr>
          <w:trHeight w:val="330"/>
        </w:trPr>
        <w:tc>
          <w:tcPr>
            <w:tcW w:w="1672" w:type="dxa"/>
            <w:vMerge/>
            <w:tcBorders>
              <w:right w:val="single" w:sz="4" w:space="0" w:color="FFFFFF" w:themeColor="background1"/>
            </w:tcBorders>
            <w:shd w:val="clear" w:color="auto" w:fill="244061" w:themeFill="accent1" w:themeFillShade="80"/>
          </w:tcPr>
          <w:p w:rsidR="00C730C8" w:rsidRPr="0052614A" w:rsidRDefault="00C730C8" w:rsidP="00C730C8">
            <w:pPr>
              <w:bidi/>
              <w:rPr>
                <w:rFonts w:ascii="Simplified Arabic" w:eastAsia="Arial Unicode MS" w:hAnsi="Simplified Arabic" w:cs="Simplified Arabic"/>
                <w:color w:val="FFFFFF" w:themeColor="background1"/>
                <w:rtl/>
              </w:rPr>
            </w:pPr>
          </w:p>
        </w:tc>
        <w:tc>
          <w:tcPr>
            <w:tcW w:w="597" w:type="dxa"/>
            <w:vMerge/>
            <w:tcBorders>
              <w:left w:val="single" w:sz="4" w:space="0" w:color="FFFFFF" w:themeColor="background1"/>
              <w:right w:val="single" w:sz="4" w:space="0" w:color="FFFFFF" w:themeColor="background1"/>
            </w:tcBorders>
            <w:shd w:val="clear" w:color="auto" w:fill="244061" w:themeFill="accent1" w:themeFillShade="80"/>
          </w:tcPr>
          <w:p w:rsidR="00C730C8" w:rsidRPr="0052614A" w:rsidRDefault="00C730C8" w:rsidP="00C730C8">
            <w:pPr>
              <w:bidi/>
              <w:rPr>
                <w:rFonts w:ascii="Simplified Arabic" w:eastAsia="Arial Unicode MS" w:hAnsi="Simplified Arabic" w:cs="Simplified Arabic"/>
                <w:b/>
                <w:bCs/>
                <w:color w:val="FFFFFF" w:themeColor="background1"/>
                <w:rtl/>
              </w:rPr>
            </w:pPr>
          </w:p>
        </w:tc>
        <w:tc>
          <w:tcPr>
            <w:tcW w:w="708" w:type="dxa"/>
            <w:vMerge/>
            <w:tcBorders>
              <w:left w:val="single" w:sz="4" w:space="0" w:color="FFFFFF" w:themeColor="background1"/>
              <w:right w:val="single" w:sz="4" w:space="0" w:color="FFFFFF" w:themeColor="background1"/>
            </w:tcBorders>
            <w:shd w:val="clear" w:color="auto" w:fill="244061" w:themeFill="accent1" w:themeFillShade="80"/>
          </w:tcPr>
          <w:p w:rsidR="00C730C8" w:rsidRPr="0052614A" w:rsidRDefault="00C730C8" w:rsidP="00C730C8">
            <w:pPr>
              <w:bidi/>
              <w:rPr>
                <w:rFonts w:ascii="Simplified Arabic" w:eastAsia="Arial Unicode MS" w:hAnsi="Simplified Arabic" w:cs="Simplified Arabic"/>
                <w:b/>
                <w:bCs/>
                <w:color w:val="FFFFFF" w:themeColor="background1"/>
                <w:rtl/>
              </w:rPr>
            </w:pPr>
          </w:p>
        </w:tc>
        <w:tc>
          <w:tcPr>
            <w:tcW w:w="850" w:type="dxa"/>
            <w:vMerge/>
            <w:tcBorders>
              <w:left w:val="single" w:sz="4" w:space="0" w:color="FFFFFF" w:themeColor="background1"/>
              <w:right w:val="single" w:sz="4" w:space="0" w:color="FFFFFF" w:themeColor="background1"/>
            </w:tcBorders>
            <w:shd w:val="clear" w:color="auto" w:fill="244061" w:themeFill="accent1" w:themeFillShade="80"/>
          </w:tcPr>
          <w:p w:rsidR="00C730C8" w:rsidRPr="0052614A" w:rsidRDefault="00C730C8" w:rsidP="00C730C8">
            <w:pPr>
              <w:bidi/>
              <w:rPr>
                <w:rFonts w:ascii="Simplified Arabic" w:eastAsia="Arial Unicode MS" w:hAnsi="Simplified Arabic" w:cs="Simplified Arabic"/>
                <w:b/>
                <w:bCs/>
                <w:color w:val="FFFFFF" w:themeColor="background1"/>
                <w:rtl/>
              </w:rPr>
            </w:pPr>
          </w:p>
        </w:tc>
        <w:tc>
          <w:tcPr>
            <w:tcW w:w="1134" w:type="dxa"/>
            <w:vMerge/>
            <w:tcBorders>
              <w:left w:val="single" w:sz="4" w:space="0" w:color="FFFFFF" w:themeColor="background1"/>
              <w:right w:val="single" w:sz="4" w:space="0" w:color="FFFFFF" w:themeColor="background1"/>
            </w:tcBorders>
            <w:shd w:val="clear" w:color="auto" w:fill="244061" w:themeFill="accent1" w:themeFillShade="80"/>
          </w:tcPr>
          <w:p w:rsidR="00C730C8" w:rsidRPr="0052614A" w:rsidRDefault="00C730C8" w:rsidP="00C730C8">
            <w:pPr>
              <w:bidi/>
              <w:rPr>
                <w:rFonts w:ascii="Simplified Arabic" w:eastAsia="Arial Unicode MS" w:hAnsi="Simplified Arabic" w:cs="Simplified Arabic"/>
                <w:b/>
                <w:bCs/>
                <w:color w:val="FFFFFF" w:themeColor="background1"/>
                <w:rtl/>
              </w:rPr>
            </w:pPr>
          </w:p>
        </w:tc>
        <w:tc>
          <w:tcPr>
            <w:tcW w:w="851" w:type="dxa"/>
            <w:vMerge/>
            <w:tcBorders>
              <w:left w:val="single" w:sz="4" w:space="0" w:color="FFFFFF" w:themeColor="background1"/>
              <w:right w:val="single" w:sz="4" w:space="0" w:color="FFFFFF" w:themeColor="background1"/>
            </w:tcBorders>
            <w:shd w:val="clear" w:color="auto" w:fill="244061" w:themeFill="accent1" w:themeFillShade="80"/>
          </w:tcPr>
          <w:p w:rsidR="00C730C8" w:rsidRPr="0052614A" w:rsidRDefault="00C730C8" w:rsidP="00C730C8">
            <w:pPr>
              <w:bidi/>
              <w:rPr>
                <w:rFonts w:ascii="Simplified Arabic" w:eastAsia="Arial Unicode MS" w:hAnsi="Simplified Arabic" w:cs="Simplified Arabic"/>
                <w:b/>
                <w:bCs/>
                <w:color w:val="FFFFFF" w:themeColor="background1"/>
                <w:rtl/>
              </w:rPr>
            </w:pPr>
          </w:p>
        </w:tc>
        <w:tc>
          <w:tcPr>
            <w:tcW w:w="708" w:type="dxa"/>
            <w:tcBorders>
              <w:top w:val="single" w:sz="4" w:space="0" w:color="FFFFFF" w:themeColor="background1"/>
              <w:left w:val="single" w:sz="4" w:space="0" w:color="FFFFFF" w:themeColor="background1"/>
            </w:tcBorders>
            <w:shd w:val="clear" w:color="auto" w:fill="244061" w:themeFill="accent1" w:themeFillShade="80"/>
            <w:noWrap/>
          </w:tcPr>
          <w:p w:rsidR="00C730C8" w:rsidRPr="0052614A" w:rsidRDefault="00C730C8" w:rsidP="00C730C8">
            <w:pPr>
              <w:bidi/>
              <w:jc w:val="center"/>
              <w:rPr>
                <w:rFonts w:ascii="Simplified Arabic" w:eastAsia="Arial Unicode MS" w:hAnsi="Simplified Arabic" w:cs="Simplified Arabic"/>
                <w:b/>
                <w:bCs/>
                <w:color w:val="FFFFFF" w:themeColor="background1"/>
                <w:rtl/>
              </w:rPr>
            </w:pPr>
            <w:r w:rsidRPr="0052614A">
              <w:rPr>
                <w:rFonts w:ascii="Simplified Arabic" w:eastAsia="Arial Unicode MS" w:hAnsi="Simplified Arabic" w:cs="Simplified Arabic"/>
                <w:b/>
                <w:bCs/>
                <w:color w:val="FFFFFF" w:themeColor="background1"/>
                <w:rtl/>
              </w:rPr>
              <w:t>شاملة</w:t>
            </w:r>
          </w:p>
        </w:tc>
        <w:tc>
          <w:tcPr>
            <w:tcW w:w="1134" w:type="dxa"/>
            <w:tcBorders>
              <w:top w:val="single" w:sz="4" w:space="0" w:color="FFFFFF" w:themeColor="background1"/>
              <w:right w:val="single" w:sz="4" w:space="0" w:color="FFFFFF" w:themeColor="background1"/>
            </w:tcBorders>
            <w:shd w:val="clear" w:color="auto" w:fill="244061" w:themeFill="accent1" w:themeFillShade="80"/>
          </w:tcPr>
          <w:p w:rsidR="00C730C8" w:rsidRPr="0052614A" w:rsidRDefault="00C730C8" w:rsidP="00C730C8">
            <w:pPr>
              <w:bidi/>
              <w:jc w:val="center"/>
              <w:rPr>
                <w:rFonts w:ascii="Simplified Arabic" w:eastAsia="Arial Unicode MS" w:hAnsi="Simplified Arabic" w:cs="Simplified Arabic"/>
                <w:b/>
                <w:bCs/>
                <w:color w:val="FFFFFF" w:themeColor="background1"/>
                <w:rtl/>
              </w:rPr>
            </w:pPr>
            <w:r w:rsidRPr="0052614A">
              <w:rPr>
                <w:rFonts w:ascii="Simplified Arabic" w:eastAsia="Arial Unicode MS" w:hAnsi="Simplified Arabic" w:cs="Simplified Arabic"/>
                <w:b/>
                <w:bCs/>
                <w:color w:val="FFFFFF" w:themeColor="background1"/>
                <w:rtl/>
              </w:rPr>
              <w:t>غير شاملة</w:t>
            </w:r>
          </w:p>
        </w:tc>
        <w:tc>
          <w:tcPr>
            <w:tcW w:w="851" w:type="dxa"/>
            <w:vMerge/>
            <w:tcBorders>
              <w:left w:val="single" w:sz="4" w:space="0" w:color="FFFFFF" w:themeColor="background1"/>
              <w:right w:val="single" w:sz="4" w:space="0" w:color="FFFFFF" w:themeColor="background1"/>
            </w:tcBorders>
            <w:shd w:val="clear" w:color="auto" w:fill="244061" w:themeFill="accent1" w:themeFillShade="80"/>
          </w:tcPr>
          <w:p w:rsidR="00C730C8" w:rsidRPr="0052614A" w:rsidRDefault="00C730C8" w:rsidP="00C730C8">
            <w:pPr>
              <w:bidi/>
              <w:rPr>
                <w:rFonts w:ascii="Simplified Arabic" w:eastAsia="Arial Unicode MS" w:hAnsi="Simplified Arabic" w:cs="Simplified Arabic"/>
                <w:b/>
                <w:bCs/>
                <w:color w:val="FFFFFF" w:themeColor="background1"/>
                <w:rtl/>
              </w:rPr>
            </w:pPr>
          </w:p>
        </w:tc>
        <w:tc>
          <w:tcPr>
            <w:tcW w:w="709" w:type="dxa"/>
            <w:vMerge/>
            <w:tcBorders>
              <w:left w:val="single" w:sz="4" w:space="0" w:color="FFFFFF" w:themeColor="background1"/>
              <w:right w:val="single" w:sz="4" w:space="0" w:color="FFFFFF" w:themeColor="background1"/>
            </w:tcBorders>
            <w:shd w:val="clear" w:color="auto" w:fill="244061" w:themeFill="accent1" w:themeFillShade="80"/>
          </w:tcPr>
          <w:p w:rsidR="00C730C8" w:rsidRPr="0052614A" w:rsidRDefault="00C730C8" w:rsidP="00C730C8">
            <w:pPr>
              <w:bidi/>
              <w:rPr>
                <w:rFonts w:ascii="Simplified Arabic" w:eastAsia="Arial Unicode MS" w:hAnsi="Simplified Arabic" w:cs="Simplified Arabic"/>
                <w:b/>
                <w:bCs/>
                <w:color w:val="FFFFFF" w:themeColor="background1"/>
                <w:rtl/>
              </w:rPr>
            </w:pPr>
          </w:p>
        </w:tc>
        <w:tc>
          <w:tcPr>
            <w:tcW w:w="850" w:type="dxa"/>
            <w:tcBorders>
              <w:left w:val="single" w:sz="4" w:space="0" w:color="FFFFFF" w:themeColor="background1"/>
              <w:right w:val="single" w:sz="4" w:space="0" w:color="FFFFFF" w:themeColor="background1"/>
            </w:tcBorders>
            <w:shd w:val="clear" w:color="auto" w:fill="244061" w:themeFill="accent1" w:themeFillShade="80"/>
          </w:tcPr>
          <w:p w:rsidR="00C730C8" w:rsidRPr="0052614A" w:rsidRDefault="00C730C8" w:rsidP="00C730C8">
            <w:pPr>
              <w:bidi/>
              <w:rPr>
                <w:rFonts w:ascii="Simplified Arabic" w:eastAsia="Arial Unicode MS" w:hAnsi="Simplified Arabic" w:cs="Simplified Arabic"/>
                <w:b/>
                <w:bCs/>
                <w:color w:val="FFFFFF" w:themeColor="background1"/>
                <w:rtl/>
              </w:rPr>
            </w:pPr>
          </w:p>
        </w:tc>
        <w:tc>
          <w:tcPr>
            <w:tcW w:w="1418" w:type="dxa"/>
            <w:tcBorders>
              <w:left w:val="single" w:sz="4" w:space="0" w:color="FFFFFF" w:themeColor="background1"/>
            </w:tcBorders>
            <w:shd w:val="clear" w:color="auto" w:fill="244061" w:themeFill="accent1" w:themeFillShade="80"/>
          </w:tcPr>
          <w:p w:rsidR="00C730C8" w:rsidRPr="0052614A" w:rsidRDefault="00C730C8" w:rsidP="00C730C8">
            <w:pPr>
              <w:bidi/>
              <w:rPr>
                <w:rFonts w:ascii="Simplified Arabic" w:eastAsia="Arial Unicode MS" w:hAnsi="Simplified Arabic" w:cs="Simplified Arabic"/>
                <w:b/>
                <w:bCs/>
                <w:color w:val="FFFFFF" w:themeColor="background1"/>
                <w:rtl/>
              </w:rPr>
            </w:pPr>
          </w:p>
        </w:tc>
      </w:tr>
      <w:tr w:rsidR="00C730C8" w:rsidRPr="00D80B99" w:rsidTr="00627B52">
        <w:trPr>
          <w:trHeight w:val="262"/>
        </w:trPr>
        <w:tc>
          <w:tcPr>
            <w:tcW w:w="1672" w:type="dxa"/>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tl/>
              </w:rPr>
              <w:t xml:space="preserve">عـدد الموظفيـن                     </w:t>
            </w:r>
          </w:p>
        </w:tc>
        <w:tc>
          <w:tcPr>
            <w:tcW w:w="597" w:type="dxa"/>
            <w:hideMark/>
          </w:tcPr>
          <w:p w:rsidR="00C730C8" w:rsidRPr="00D80B99" w:rsidRDefault="00C730C8" w:rsidP="00C730C8">
            <w:pPr>
              <w:bidi/>
              <w:rPr>
                <w:rFonts w:ascii="Simplified Arabic" w:eastAsia="Arial Unicode MS" w:hAnsi="Simplified Arabic" w:cs="Simplified Arabic"/>
                <w:b/>
                <w:bCs/>
                <w:color w:val="000000" w:themeColor="text1"/>
              </w:rPr>
            </w:pPr>
          </w:p>
        </w:tc>
        <w:tc>
          <w:tcPr>
            <w:tcW w:w="708" w:type="dxa"/>
            <w:hideMark/>
          </w:tcPr>
          <w:p w:rsidR="00C730C8" w:rsidRPr="00D80B99" w:rsidRDefault="00C730C8" w:rsidP="00C730C8">
            <w:pPr>
              <w:bidi/>
              <w:rPr>
                <w:rFonts w:ascii="Simplified Arabic" w:eastAsia="Arial Unicode MS" w:hAnsi="Simplified Arabic" w:cs="Simplified Arabic"/>
                <w:b/>
                <w:bCs/>
                <w:color w:val="000000" w:themeColor="text1"/>
              </w:rPr>
            </w:pPr>
          </w:p>
        </w:tc>
        <w:tc>
          <w:tcPr>
            <w:tcW w:w="850" w:type="dxa"/>
            <w:hideMark/>
          </w:tcPr>
          <w:p w:rsidR="00C730C8" w:rsidRPr="00D80B99" w:rsidRDefault="00C730C8" w:rsidP="00C730C8">
            <w:pPr>
              <w:bidi/>
              <w:rPr>
                <w:rFonts w:ascii="Simplified Arabic" w:eastAsia="Arial Unicode MS" w:hAnsi="Simplified Arabic" w:cs="Simplified Arabic"/>
                <w:b/>
                <w:bCs/>
                <w:color w:val="000000" w:themeColor="text1"/>
              </w:rPr>
            </w:pPr>
          </w:p>
        </w:tc>
        <w:tc>
          <w:tcPr>
            <w:tcW w:w="1134" w:type="dxa"/>
            <w:hideMark/>
          </w:tcPr>
          <w:p w:rsidR="00C730C8" w:rsidRPr="00D80B99" w:rsidRDefault="00C730C8" w:rsidP="00C730C8">
            <w:pPr>
              <w:bidi/>
              <w:rPr>
                <w:rFonts w:ascii="Simplified Arabic" w:eastAsia="Arial Unicode MS" w:hAnsi="Simplified Arabic" w:cs="Simplified Arabic"/>
                <w:b/>
                <w:bCs/>
                <w:color w:val="000000" w:themeColor="text1"/>
              </w:rPr>
            </w:pPr>
          </w:p>
        </w:tc>
        <w:tc>
          <w:tcPr>
            <w:tcW w:w="851" w:type="dxa"/>
            <w:tcBorders>
              <w:right w:val="single" w:sz="4" w:space="0" w:color="FFFFFF" w:themeColor="background1"/>
            </w:tcBorders>
            <w:hideMark/>
          </w:tcPr>
          <w:p w:rsidR="00C730C8" w:rsidRPr="00D80B99" w:rsidRDefault="00C730C8" w:rsidP="00C730C8">
            <w:pPr>
              <w:bidi/>
              <w:rPr>
                <w:rFonts w:ascii="Simplified Arabic" w:eastAsia="Arial Unicode MS" w:hAnsi="Simplified Arabic" w:cs="Simplified Arabic"/>
                <w:b/>
                <w:bCs/>
                <w:color w:val="000000" w:themeColor="text1"/>
              </w:rPr>
            </w:pPr>
          </w:p>
        </w:tc>
        <w:tc>
          <w:tcPr>
            <w:tcW w:w="708" w:type="dxa"/>
            <w:tcBorders>
              <w:left w:val="single" w:sz="4" w:space="0" w:color="FFFFFF" w:themeColor="background1"/>
            </w:tcBorders>
            <w:hideMark/>
          </w:tcPr>
          <w:p w:rsidR="00C730C8" w:rsidRPr="00D80B99" w:rsidRDefault="00C730C8" w:rsidP="00C730C8">
            <w:pPr>
              <w:bidi/>
              <w:rPr>
                <w:rFonts w:ascii="Simplified Arabic" w:eastAsia="Arial Unicode MS" w:hAnsi="Simplified Arabic" w:cs="Simplified Arabic"/>
                <w:b/>
                <w:bCs/>
                <w:color w:val="000000" w:themeColor="text1"/>
              </w:rPr>
            </w:pPr>
          </w:p>
        </w:tc>
        <w:tc>
          <w:tcPr>
            <w:tcW w:w="1134" w:type="dxa"/>
          </w:tcPr>
          <w:p w:rsidR="00C730C8" w:rsidRPr="00D80B99" w:rsidRDefault="00C730C8" w:rsidP="00C730C8">
            <w:pPr>
              <w:bidi/>
              <w:rPr>
                <w:rFonts w:ascii="Simplified Arabic" w:eastAsia="Arial Unicode MS" w:hAnsi="Simplified Arabic" w:cs="Simplified Arabic"/>
                <w:b/>
                <w:bCs/>
                <w:color w:val="000000" w:themeColor="text1"/>
              </w:rPr>
            </w:pPr>
          </w:p>
        </w:tc>
        <w:tc>
          <w:tcPr>
            <w:tcW w:w="851" w:type="dxa"/>
            <w:hideMark/>
          </w:tcPr>
          <w:p w:rsidR="00C730C8" w:rsidRPr="00D80B99" w:rsidRDefault="00C730C8" w:rsidP="00C730C8">
            <w:pPr>
              <w:bidi/>
              <w:rPr>
                <w:rFonts w:ascii="Simplified Arabic" w:eastAsia="Arial Unicode MS" w:hAnsi="Simplified Arabic" w:cs="Simplified Arabic"/>
                <w:b/>
                <w:bCs/>
                <w:color w:val="000000" w:themeColor="text1"/>
              </w:rPr>
            </w:pPr>
          </w:p>
        </w:tc>
        <w:tc>
          <w:tcPr>
            <w:tcW w:w="709" w:type="dxa"/>
            <w:hideMark/>
          </w:tcPr>
          <w:p w:rsidR="00C730C8" w:rsidRPr="00D80B99" w:rsidRDefault="00C730C8" w:rsidP="00C730C8">
            <w:pPr>
              <w:bidi/>
              <w:rPr>
                <w:rFonts w:ascii="Simplified Arabic" w:eastAsia="Arial Unicode MS" w:hAnsi="Simplified Arabic" w:cs="Simplified Arabic"/>
                <w:b/>
                <w:bCs/>
                <w:color w:val="000000" w:themeColor="text1"/>
              </w:rPr>
            </w:pPr>
          </w:p>
        </w:tc>
        <w:tc>
          <w:tcPr>
            <w:tcW w:w="850" w:type="dxa"/>
            <w:hideMark/>
          </w:tcPr>
          <w:p w:rsidR="00C730C8" w:rsidRPr="00D80B99" w:rsidRDefault="00C730C8" w:rsidP="00C730C8">
            <w:pPr>
              <w:bidi/>
              <w:rPr>
                <w:rFonts w:ascii="Simplified Arabic" w:eastAsia="Arial Unicode MS" w:hAnsi="Simplified Arabic" w:cs="Simplified Arabic"/>
                <w:b/>
                <w:bCs/>
                <w:color w:val="000000" w:themeColor="text1"/>
              </w:rPr>
            </w:pPr>
          </w:p>
        </w:tc>
        <w:tc>
          <w:tcPr>
            <w:tcW w:w="1418" w:type="dxa"/>
            <w:hideMark/>
          </w:tcPr>
          <w:p w:rsidR="00C730C8" w:rsidRPr="00D80B99" w:rsidRDefault="00C730C8" w:rsidP="00C730C8">
            <w:pPr>
              <w:bidi/>
              <w:rPr>
                <w:rFonts w:ascii="Simplified Arabic" w:eastAsia="Arial Unicode MS" w:hAnsi="Simplified Arabic" w:cs="Simplified Arabic"/>
                <w:b/>
                <w:bCs/>
                <w:color w:val="000000" w:themeColor="text1"/>
              </w:rPr>
            </w:pPr>
          </w:p>
        </w:tc>
      </w:tr>
      <w:tr w:rsidR="00C730C8" w:rsidRPr="00D80B99" w:rsidTr="00627B52">
        <w:trPr>
          <w:trHeight w:val="1565"/>
        </w:trPr>
        <w:tc>
          <w:tcPr>
            <w:tcW w:w="1672" w:type="dxa"/>
            <w:hideMark/>
          </w:tcPr>
          <w:p w:rsidR="00C730C8" w:rsidRPr="00D80B99" w:rsidRDefault="00C730C8" w:rsidP="00C730C8">
            <w:pPr>
              <w:bidi/>
              <w:rPr>
                <w:rFonts w:ascii="Simplified Arabic" w:eastAsia="Arial Unicode MS" w:hAnsi="Simplified Arabic" w:cs="Simplified Arabic"/>
                <w:color w:val="000000" w:themeColor="text1"/>
                <w:rtl/>
              </w:rPr>
            </w:pPr>
            <w:r w:rsidRPr="00D80B99">
              <w:rPr>
                <w:rFonts w:ascii="Simplified Arabic" w:eastAsia="Arial Unicode MS" w:hAnsi="Simplified Arabic" w:cs="Simplified Arabic"/>
                <w:color w:val="000000" w:themeColor="text1"/>
                <w:rtl/>
              </w:rPr>
              <w:t>عدد الوظائف في جدول التشكيلات وعدد الوظائف</w:t>
            </w:r>
            <w:r>
              <w:rPr>
                <w:rFonts w:ascii="Simplified Arabic" w:eastAsia="Arial Unicode MS" w:hAnsi="Simplified Arabic" w:cs="Simplified Arabic" w:hint="cs"/>
                <w:color w:val="000000" w:themeColor="text1"/>
                <w:rtl/>
              </w:rPr>
              <w:t xml:space="preserve"> </w:t>
            </w:r>
            <w:r w:rsidRPr="00D80B99">
              <w:rPr>
                <w:rFonts w:ascii="Simplified Arabic" w:eastAsia="Arial Unicode MS" w:hAnsi="Simplified Arabic" w:cs="Simplified Arabic"/>
                <w:color w:val="000000" w:themeColor="text1"/>
                <w:rtl/>
              </w:rPr>
              <w:t>على حساب المشاريع الرأسمالية</w:t>
            </w:r>
          </w:p>
        </w:tc>
        <w:tc>
          <w:tcPr>
            <w:tcW w:w="597" w:type="dxa"/>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708" w:type="dxa"/>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850" w:type="dxa"/>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1134" w:type="dxa"/>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851"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708"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1134"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851"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709"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850"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1418"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r>
      <w:tr w:rsidR="00C730C8" w:rsidRPr="00D80B99" w:rsidTr="00627B52">
        <w:trPr>
          <w:trHeight w:val="323"/>
        </w:trPr>
        <w:tc>
          <w:tcPr>
            <w:tcW w:w="1672" w:type="dxa"/>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tl/>
              </w:rPr>
              <w:t xml:space="preserve">عدد موظفي الدائرة الذين على رأس عملهم </w:t>
            </w:r>
          </w:p>
        </w:tc>
        <w:tc>
          <w:tcPr>
            <w:tcW w:w="597"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708"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850"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1134"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851"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708"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1134"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851"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709"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850"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1418"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r>
      <w:tr w:rsidR="00C730C8" w:rsidRPr="00D80B99" w:rsidTr="00627B52">
        <w:trPr>
          <w:trHeight w:val="422"/>
        </w:trPr>
        <w:tc>
          <w:tcPr>
            <w:tcW w:w="1672" w:type="dxa"/>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tl/>
              </w:rPr>
              <w:t xml:space="preserve">عدد الشواغر نتيجة الانفكاك المؤقت مثل(لإعارة او الإجازة دون راتب) </w:t>
            </w:r>
          </w:p>
        </w:tc>
        <w:tc>
          <w:tcPr>
            <w:tcW w:w="597"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708"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850"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1134"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851"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708"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1134"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851"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709"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850"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1418"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r>
      <w:tr w:rsidR="00C730C8" w:rsidRPr="00D80B99" w:rsidTr="00627B52">
        <w:trPr>
          <w:trHeight w:val="425"/>
        </w:trPr>
        <w:tc>
          <w:tcPr>
            <w:tcW w:w="1672" w:type="dxa"/>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tl/>
              </w:rPr>
              <w:t>عدد الموظفين المعينين بموجب عقد (بدل مجاز /بدل معار )</w:t>
            </w:r>
          </w:p>
        </w:tc>
        <w:tc>
          <w:tcPr>
            <w:tcW w:w="597"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708"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850"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1134"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851"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708"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1134"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851"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709"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850"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1418"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r>
      <w:tr w:rsidR="00C730C8" w:rsidRPr="00D80B99" w:rsidTr="00627B52">
        <w:trPr>
          <w:trHeight w:val="454"/>
        </w:trPr>
        <w:tc>
          <w:tcPr>
            <w:tcW w:w="1672" w:type="dxa"/>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tl/>
              </w:rPr>
              <w:t>عدد الشواغر المحدثة في جدول التشكيلات ولم يتم التعيين عليها</w:t>
            </w:r>
          </w:p>
        </w:tc>
        <w:tc>
          <w:tcPr>
            <w:tcW w:w="597"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708"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850"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1134"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851"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708"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1134"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851"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709"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850"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1418"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r>
      <w:tr w:rsidR="00C730C8" w:rsidRPr="00D80B99" w:rsidTr="00627B52">
        <w:trPr>
          <w:trHeight w:val="573"/>
        </w:trPr>
        <w:tc>
          <w:tcPr>
            <w:tcW w:w="1672" w:type="dxa"/>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tl/>
              </w:rPr>
              <w:t>عدد الشواغر نتيجة الانفكاك بصفة نهائية مثل ( تقاعد، فقدان وظيفة، إنهاء خدمات، استقالة، استيداع، عزل)</w:t>
            </w:r>
          </w:p>
        </w:tc>
        <w:tc>
          <w:tcPr>
            <w:tcW w:w="597"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708"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850"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1134"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851"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708"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1134"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851"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709"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850"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1418"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r>
      <w:tr w:rsidR="00C730C8" w:rsidRPr="00D80B99" w:rsidTr="00627B52">
        <w:trPr>
          <w:trHeight w:val="260"/>
        </w:trPr>
        <w:tc>
          <w:tcPr>
            <w:tcW w:w="1672" w:type="dxa"/>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tl/>
              </w:rPr>
              <w:t>الاحتياجات الجديدة لغايات التعيين</w:t>
            </w:r>
          </w:p>
        </w:tc>
        <w:tc>
          <w:tcPr>
            <w:tcW w:w="597"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708"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850"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1134"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851"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708"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1134"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851"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709"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850"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c>
          <w:tcPr>
            <w:tcW w:w="1418" w:type="dxa"/>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Pr>
              <w:t> </w:t>
            </w:r>
          </w:p>
        </w:tc>
      </w:tr>
      <w:tr w:rsidR="00C730C8" w:rsidRPr="00D80B99" w:rsidTr="00627B52">
        <w:trPr>
          <w:trHeight w:val="376"/>
        </w:trPr>
        <w:tc>
          <w:tcPr>
            <w:tcW w:w="3827" w:type="dxa"/>
            <w:gridSpan w:val="4"/>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tl/>
              </w:rPr>
              <w:t xml:space="preserve">اسم معد البيانات:.............................. </w:t>
            </w:r>
          </w:p>
        </w:tc>
        <w:tc>
          <w:tcPr>
            <w:tcW w:w="7655" w:type="dxa"/>
            <w:gridSpan w:val="8"/>
            <w:vMerge w:val="restart"/>
            <w:hideMark/>
          </w:tcPr>
          <w:p w:rsidR="00C730C8" w:rsidRPr="00D80B99" w:rsidRDefault="00C730C8" w:rsidP="00C730C8">
            <w:pPr>
              <w:bidi/>
              <w:jc w:val="center"/>
              <w:rPr>
                <w:rFonts w:ascii="Simplified Arabic" w:eastAsia="Arial Unicode MS" w:hAnsi="Simplified Arabic" w:cs="Simplified Arabic"/>
                <w:b/>
                <w:bCs/>
                <w:color w:val="000000" w:themeColor="text1"/>
                <w:rtl/>
              </w:rPr>
            </w:pPr>
          </w:p>
          <w:p w:rsidR="00C730C8" w:rsidRPr="00D80B99" w:rsidRDefault="00C730C8" w:rsidP="00C730C8">
            <w:pPr>
              <w:bidi/>
              <w:jc w:val="center"/>
              <w:rPr>
                <w:rFonts w:ascii="Simplified Arabic" w:eastAsia="Arial Unicode MS" w:hAnsi="Simplified Arabic" w:cs="Simplified Arabic"/>
                <w:b/>
                <w:bCs/>
                <w:color w:val="000000" w:themeColor="text1"/>
                <w:rtl/>
              </w:rPr>
            </w:pPr>
            <w:r w:rsidRPr="00D80B99">
              <w:rPr>
                <w:rFonts w:ascii="Simplified Arabic" w:eastAsia="Arial Unicode MS" w:hAnsi="Simplified Arabic" w:cs="Simplified Arabic"/>
                <w:b/>
                <w:bCs/>
                <w:color w:val="000000" w:themeColor="text1"/>
                <w:rtl/>
              </w:rPr>
              <w:t>مصادقة الأمين العام/ المدير العام</w:t>
            </w:r>
          </w:p>
          <w:p w:rsidR="00C730C8" w:rsidRPr="00D80B99" w:rsidRDefault="00C730C8" w:rsidP="00C730C8">
            <w:pPr>
              <w:bidi/>
              <w:rPr>
                <w:rFonts w:ascii="Simplified Arabic" w:eastAsia="Arial Unicode MS" w:hAnsi="Simplified Arabic" w:cs="Simplified Arabic"/>
                <w:b/>
                <w:bCs/>
                <w:color w:val="000000" w:themeColor="text1"/>
              </w:rPr>
            </w:pPr>
          </w:p>
          <w:p w:rsidR="00C730C8" w:rsidRPr="00D80B99" w:rsidRDefault="00C730C8" w:rsidP="00C730C8">
            <w:pPr>
              <w:bidi/>
              <w:jc w:val="center"/>
              <w:rPr>
                <w:rFonts w:ascii="Simplified Arabic" w:eastAsia="Arial Unicode MS" w:hAnsi="Simplified Arabic" w:cs="Simplified Arabic"/>
                <w:b/>
                <w:bCs/>
                <w:color w:val="000000" w:themeColor="text1"/>
              </w:rPr>
            </w:pPr>
            <w:r w:rsidRPr="00D80B99">
              <w:rPr>
                <w:rFonts w:ascii="Simplified Arabic" w:eastAsia="Arial Unicode MS" w:hAnsi="Simplified Arabic" w:cs="Simplified Arabic"/>
                <w:b/>
                <w:bCs/>
                <w:color w:val="000000" w:themeColor="text1"/>
              </w:rPr>
              <w:t>..............................................................................</w:t>
            </w:r>
          </w:p>
        </w:tc>
      </w:tr>
      <w:tr w:rsidR="00C730C8" w:rsidRPr="00D80B99" w:rsidTr="00627B52">
        <w:trPr>
          <w:trHeight w:val="465"/>
        </w:trPr>
        <w:tc>
          <w:tcPr>
            <w:tcW w:w="3827" w:type="dxa"/>
            <w:gridSpan w:val="4"/>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tl/>
              </w:rPr>
              <w:t>المسمى</w:t>
            </w:r>
            <w:r w:rsidRPr="00D80B99">
              <w:rPr>
                <w:rFonts w:ascii="Simplified Arabic" w:eastAsia="Arial Unicode MS" w:hAnsi="Simplified Arabic" w:cs="Simplified Arabic"/>
                <w:color w:val="000000" w:themeColor="text1"/>
              </w:rPr>
              <w:t xml:space="preserve"> </w:t>
            </w:r>
            <w:r w:rsidRPr="00D80B99">
              <w:rPr>
                <w:rFonts w:ascii="Simplified Arabic" w:eastAsia="Arial Unicode MS" w:hAnsi="Simplified Arabic" w:cs="Simplified Arabic"/>
                <w:color w:val="000000" w:themeColor="text1"/>
                <w:rtl/>
              </w:rPr>
              <w:t>الوظيفي:.......................</w:t>
            </w:r>
            <w:r w:rsidRPr="00D80B99">
              <w:rPr>
                <w:rFonts w:ascii="Simplified Arabic" w:eastAsia="Arial Unicode MS" w:hAnsi="Simplified Arabic" w:cs="Simplified Arabic"/>
                <w:color w:val="000000" w:themeColor="text1"/>
              </w:rPr>
              <w:t>.......</w:t>
            </w:r>
          </w:p>
        </w:tc>
        <w:tc>
          <w:tcPr>
            <w:tcW w:w="7655" w:type="dxa"/>
            <w:gridSpan w:val="8"/>
            <w:vMerge/>
            <w:noWrap/>
            <w:hideMark/>
          </w:tcPr>
          <w:p w:rsidR="00C730C8" w:rsidRPr="00D80B99" w:rsidRDefault="00C730C8" w:rsidP="00C730C8">
            <w:pPr>
              <w:bidi/>
              <w:rPr>
                <w:rFonts w:ascii="Simplified Arabic" w:eastAsia="Arial Unicode MS" w:hAnsi="Simplified Arabic" w:cs="Simplified Arabic"/>
                <w:b/>
                <w:bCs/>
                <w:color w:val="000000" w:themeColor="text1"/>
              </w:rPr>
            </w:pPr>
          </w:p>
        </w:tc>
      </w:tr>
      <w:tr w:rsidR="00C730C8" w:rsidRPr="00D80B99" w:rsidTr="00627B52">
        <w:trPr>
          <w:trHeight w:val="465"/>
        </w:trPr>
        <w:tc>
          <w:tcPr>
            <w:tcW w:w="3827" w:type="dxa"/>
            <w:gridSpan w:val="4"/>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tl/>
              </w:rPr>
              <w:t>الــهــاتـف:......................................</w:t>
            </w:r>
          </w:p>
        </w:tc>
        <w:tc>
          <w:tcPr>
            <w:tcW w:w="7655" w:type="dxa"/>
            <w:gridSpan w:val="8"/>
            <w:vMerge/>
            <w:noWrap/>
            <w:hideMark/>
          </w:tcPr>
          <w:p w:rsidR="00C730C8" w:rsidRPr="00D80B99" w:rsidRDefault="00C730C8" w:rsidP="00C730C8">
            <w:pPr>
              <w:bidi/>
              <w:rPr>
                <w:rFonts w:ascii="Simplified Arabic" w:eastAsia="Arial Unicode MS" w:hAnsi="Simplified Arabic" w:cs="Simplified Arabic"/>
                <w:b/>
                <w:bCs/>
                <w:color w:val="000000" w:themeColor="text1"/>
              </w:rPr>
            </w:pPr>
          </w:p>
        </w:tc>
      </w:tr>
      <w:tr w:rsidR="00C730C8" w:rsidRPr="00D80B99" w:rsidTr="00627B52">
        <w:trPr>
          <w:trHeight w:val="465"/>
        </w:trPr>
        <w:tc>
          <w:tcPr>
            <w:tcW w:w="3827" w:type="dxa"/>
            <w:gridSpan w:val="4"/>
            <w:noWrap/>
            <w:hideMark/>
          </w:tcPr>
          <w:p w:rsidR="00C730C8" w:rsidRPr="00D80B99" w:rsidRDefault="00C730C8" w:rsidP="00C730C8">
            <w:pPr>
              <w:bidi/>
              <w:rPr>
                <w:rFonts w:ascii="Simplified Arabic" w:eastAsia="Arial Unicode MS" w:hAnsi="Simplified Arabic" w:cs="Simplified Arabic"/>
                <w:color w:val="000000" w:themeColor="text1"/>
              </w:rPr>
            </w:pPr>
            <w:r w:rsidRPr="00D80B99">
              <w:rPr>
                <w:rFonts w:ascii="Simplified Arabic" w:eastAsia="Arial Unicode MS" w:hAnsi="Simplified Arabic" w:cs="Simplified Arabic"/>
                <w:color w:val="000000" w:themeColor="text1"/>
                <w:rtl/>
              </w:rPr>
              <w:t>الـتــوقـيـع:......................................</w:t>
            </w:r>
          </w:p>
        </w:tc>
        <w:tc>
          <w:tcPr>
            <w:tcW w:w="7655" w:type="dxa"/>
            <w:gridSpan w:val="8"/>
            <w:vMerge/>
            <w:noWrap/>
            <w:hideMark/>
          </w:tcPr>
          <w:p w:rsidR="00C730C8" w:rsidRPr="00D80B99" w:rsidRDefault="00C730C8" w:rsidP="00C730C8">
            <w:pPr>
              <w:bidi/>
              <w:rPr>
                <w:rFonts w:ascii="Simplified Arabic" w:eastAsia="Arial Unicode MS" w:hAnsi="Simplified Arabic" w:cs="Simplified Arabic"/>
                <w:color w:val="000000" w:themeColor="text1"/>
              </w:rPr>
            </w:pPr>
          </w:p>
        </w:tc>
      </w:tr>
    </w:tbl>
    <w:p w:rsidR="00C730C8" w:rsidRDefault="00C730C8" w:rsidP="00C730C8">
      <w:pPr>
        <w:spacing w:after="0" w:line="240" w:lineRule="auto"/>
        <w:rPr>
          <w:rFonts w:cs="Simplified Arabic"/>
          <w:b/>
          <w:bCs/>
          <w:sz w:val="28"/>
          <w:szCs w:val="28"/>
          <w:rtl/>
          <w:lang w:bidi="ar-JO"/>
        </w:rPr>
      </w:pPr>
    </w:p>
    <w:tbl>
      <w:tblPr>
        <w:bidiVisual/>
        <w:tblW w:w="0" w:type="auto"/>
        <w:jc w:val="center"/>
        <w:tblCellSpacing w:w="20"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ook w:val="04A0" w:firstRow="1" w:lastRow="0" w:firstColumn="1" w:lastColumn="0" w:noHBand="0" w:noVBand="1"/>
      </w:tblPr>
      <w:tblGrid>
        <w:gridCol w:w="2949"/>
        <w:gridCol w:w="6717"/>
      </w:tblGrid>
      <w:tr w:rsidR="003F11AF" w:rsidRPr="00073A0B" w:rsidTr="00406696">
        <w:trPr>
          <w:trHeight w:val="343"/>
          <w:tblCellSpacing w:w="20" w:type="dxa"/>
          <w:jc w:val="center"/>
        </w:trPr>
        <w:tc>
          <w:tcPr>
            <w:tcW w:w="9586" w:type="dxa"/>
            <w:gridSpan w:val="2"/>
            <w:shd w:val="clear" w:color="auto" w:fill="FFFFFF" w:themeFill="background1"/>
          </w:tcPr>
          <w:p w:rsidR="003F11AF" w:rsidRDefault="003F11AF" w:rsidP="00406696">
            <w:pPr>
              <w:shd w:val="clear" w:color="auto" w:fill="FFFFFF" w:themeFill="background1"/>
              <w:bidi/>
              <w:spacing w:after="0" w:line="240" w:lineRule="auto"/>
              <w:jc w:val="center"/>
              <w:rPr>
                <w:rFonts w:ascii="Simplified Arabic" w:hAnsi="Simplified Arabic" w:cs="Simplified Arabic"/>
                <w:b/>
                <w:bCs/>
                <w:sz w:val="28"/>
                <w:szCs w:val="28"/>
                <w:shd w:val="clear" w:color="auto" w:fill="FFFFFF" w:themeFill="background1"/>
              </w:rPr>
            </w:pPr>
            <w:r>
              <w:br w:type="page"/>
            </w:r>
            <w:r w:rsidR="0057111A">
              <w:rPr>
                <w:rFonts w:ascii="Simplified Arabic" w:hAnsi="Simplified Arabic" w:cs="Simplified Arabic" w:hint="cs"/>
                <w:b/>
                <w:bCs/>
                <w:sz w:val="28"/>
                <w:szCs w:val="28"/>
                <w:shd w:val="clear" w:color="auto" w:fill="FFFFFF" w:themeFill="background1"/>
                <w:rtl/>
                <w:lang w:bidi="ar-JO"/>
              </w:rPr>
              <w:t>الإ</w:t>
            </w:r>
            <w:r w:rsidR="00E36067">
              <w:rPr>
                <w:rFonts w:ascii="Simplified Arabic" w:hAnsi="Simplified Arabic" w:cs="Simplified Arabic" w:hint="cs"/>
                <w:b/>
                <w:bCs/>
                <w:sz w:val="28"/>
                <w:szCs w:val="28"/>
                <w:shd w:val="clear" w:color="auto" w:fill="FFFFFF" w:themeFill="background1"/>
                <w:rtl/>
                <w:lang w:bidi="ar-JO"/>
              </w:rPr>
              <w:t xml:space="preserve">جراء رقم (2) </w:t>
            </w:r>
            <w:r w:rsidR="00E36067" w:rsidRPr="00E36067">
              <w:rPr>
                <w:rFonts w:ascii="Simplified Arabic" w:hAnsi="Simplified Arabic" w:cs="Simplified Arabic" w:hint="cs"/>
                <w:b/>
                <w:bCs/>
                <w:sz w:val="28"/>
                <w:szCs w:val="28"/>
                <w:shd w:val="clear" w:color="auto" w:fill="FFFFFF" w:themeFill="background1"/>
                <w:rtl/>
              </w:rPr>
              <w:t>اعداد جدول تشكيلات الوظائف</w:t>
            </w:r>
          </w:p>
          <w:p w:rsidR="00825D7D" w:rsidRPr="00E36067" w:rsidRDefault="00825D7D" w:rsidP="00825D7D">
            <w:pPr>
              <w:shd w:val="clear" w:color="auto" w:fill="FFFFFF" w:themeFill="background1"/>
              <w:bidi/>
              <w:spacing w:after="0" w:line="240" w:lineRule="auto"/>
              <w:jc w:val="center"/>
              <w:rPr>
                <w:rFonts w:ascii="Simplified Arabic" w:hAnsi="Simplified Arabic" w:cs="Simplified Arabic"/>
                <w:b/>
                <w:bCs/>
                <w:sz w:val="28"/>
                <w:szCs w:val="28"/>
                <w:rtl/>
                <w:lang w:bidi="ar-JO"/>
              </w:rPr>
            </w:pPr>
          </w:p>
        </w:tc>
      </w:tr>
      <w:tr w:rsidR="00406696" w:rsidRPr="00073A0B" w:rsidTr="00406696">
        <w:trPr>
          <w:tblCellSpacing w:w="20" w:type="dxa"/>
          <w:jc w:val="center"/>
        </w:trPr>
        <w:tc>
          <w:tcPr>
            <w:tcW w:w="2889" w:type="dxa"/>
            <w:shd w:val="clear" w:color="auto" w:fill="632423" w:themeFill="accent2" w:themeFillShade="80"/>
          </w:tcPr>
          <w:p w:rsidR="00406696" w:rsidRPr="00073A0B" w:rsidRDefault="00406696" w:rsidP="00C80681">
            <w:pPr>
              <w:bidi/>
              <w:spacing w:after="0" w:line="240" w:lineRule="auto"/>
              <w:jc w:val="both"/>
              <w:rPr>
                <w:rFonts w:ascii="Simplified Arabic" w:hAnsi="Simplified Arabic" w:cs="Simplified Arabic"/>
                <w:b/>
                <w:bCs/>
                <w:color w:val="FFFFFF"/>
                <w:sz w:val="28"/>
                <w:szCs w:val="28"/>
                <w:rtl/>
                <w:lang w:bidi="ar-JO"/>
              </w:rPr>
            </w:pPr>
            <w:r w:rsidRPr="00073A0B">
              <w:rPr>
                <w:rFonts w:ascii="Simplified Arabic" w:hAnsi="Simplified Arabic" w:cs="Simplified Arabic" w:hint="cs"/>
                <w:b/>
                <w:bCs/>
                <w:color w:val="FFFFFF"/>
                <w:sz w:val="28"/>
                <w:szCs w:val="28"/>
                <w:rtl/>
                <w:lang w:bidi="ar-JO"/>
              </w:rPr>
              <w:t>رمز الإجراء:</w:t>
            </w:r>
          </w:p>
        </w:tc>
        <w:tc>
          <w:tcPr>
            <w:tcW w:w="6657" w:type="dxa"/>
          </w:tcPr>
          <w:p w:rsidR="00406696" w:rsidRPr="00073A0B" w:rsidRDefault="00406696" w:rsidP="00406696">
            <w:pPr>
              <w:bidi/>
              <w:spacing w:after="0" w:line="192" w:lineRule="auto"/>
              <w:jc w:val="center"/>
              <w:rPr>
                <w:rFonts w:ascii="Simplified Arabic" w:eastAsia="Palatino Linotype" w:hAnsi="Simplified Arabic" w:cs="Simplified Arabic"/>
                <w:color w:val="000000"/>
                <w:sz w:val="28"/>
                <w:szCs w:val="28"/>
                <w:rtl/>
                <w:lang w:bidi="ar-JO"/>
              </w:rPr>
            </w:pPr>
            <w:r w:rsidRPr="00073A0B">
              <w:rPr>
                <w:rFonts w:ascii="Simplified Arabic" w:eastAsia="Palatino Linotype" w:hAnsi="Simplified Arabic" w:cs="Simplified Arabic"/>
                <w:color w:val="000000"/>
                <w:sz w:val="28"/>
                <w:szCs w:val="28"/>
                <w:lang w:bidi="ar-JO"/>
              </w:rPr>
              <w:t>HRM-P-</w:t>
            </w:r>
            <w:r>
              <w:rPr>
                <w:rFonts w:ascii="Simplified Arabic" w:eastAsia="Palatino Linotype" w:hAnsi="Simplified Arabic" w:cs="Simplified Arabic"/>
                <w:color w:val="000000"/>
                <w:sz w:val="28"/>
                <w:szCs w:val="28"/>
                <w:lang w:bidi="ar-JO"/>
              </w:rPr>
              <w:t>02</w:t>
            </w:r>
          </w:p>
        </w:tc>
      </w:tr>
    </w:tbl>
    <w:p w:rsidR="003F11AF" w:rsidRPr="00073A0B" w:rsidRDefault="003F11AF" w:rsidP="003F11AF">
      <w:pPr>
        <w:bidi/>
        <w:spacing w:after="0" w:line="240" w:lineRule="auto"/>
        <w:jc w:val="both"/>
        <w:rPr>
          <w:rFonts w:ascii="Simplified Arabic" w:hAnsi="Simplified Arabic" w:cs="Simplified Arabic"/>
          <w:sz w:val="20"/>
          <w:szCs w:val="20"/>
          <w:rtl/>
          <w:lang w:bidi="ar-JO"/>
        </w:rPr>
      </w:pPr>
    </w:p>
    <w:p w:rsidR="00FE7E1A" w:rsidRDefault="00FE7E1A" w:rsidP="00FE7E1A">
      <w:pPr>
        <w:bidi/>
        <w:spacing w:after="0" w:line="240" w:lineRule="auto"/>
        <w:ind w:left="465"/>
        <w:contextualSpacing/>
        <w:rPr>
          <w:rFonts w:cs="Simplified Arabic"/>
          <w:b/>
          <w:bCs/>
          <w:sz w:val="28"/>
          <w:szCs w:val="28"/>
          <w:lang w:bidi="ar-JO"/>
        </w:rPr>
      </w:pPr>
    </w:p>
    <w:tbl>
      <w:tblPr>
        <w:bidiVisual/>
        <w:tblW w:w="0" w:type="auto"/>
        <w:jc w:val="center"/>
        <w:tblInd w:w="76"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ook w:val="01E0" w:firstRow="1" w:lastRow="1" w:firstColumn="1" w:lastColumn="1" w:noHBand="0" w:noVBand="0"/>
      </w:tblPr>
      <w:tblGrid>
        <w:gridCol w:w="850"/>
        <w:gridCol w:w="3781"/>
        <w:gridCol w:w="1907"/>
        <w:gridCol w:w="1550"/>
        <w:gridCol w:w="1412"/>
      </w:tblGrid>
      <w:tr w:rsidR="003F11AF" w:rsidRPr="00830360" w:rsidTr="00530BF9">
        <w:trPr>
          <w:trHeight w:val="439"/>
          <w:tblHeader/>
          <w:jc w:val="center"/>
        </w:trPr>
        <w:tc>
          <w:tcPr>
            <w:tcW w:w="850" w:type="dxa"/>
            <w:tcBorders>
              <w:top w:val="double" w:sz="4" w:space="0" w:color="auto"/>
              <w:left w:val="double" w:sz="4" w:space="0" w:color="auto"/>
              <w:bottom w:val="double" w:sz="4" w:space="0" w:color="auto"/>
              <w:right w:val="single" w:sz="2" w:space="0" w:color="FFFFFF" w:themeColor="background1"/>
            </w:tcBorders>
            <w:shd w:val="clear" w:color="auto" w:fill="632423" w:themeFill="accent2" w:themeFillShade="80"/>
            <w:vAlign w:val="center"/>
          </w:tcPr>
          <w:p w:rsidR="003F11AF" w:rsidRPr="00830360" w:rsidRDefault="00530BF9" w:rsidP="00C80681">
            <w:pPr>
              <w:spacing w:after="0" w:line="240" w:lineRule="auto"/>
              <w:jc w:val="center"/>
              <w:rPr>
                <w:rFonts w:cs="Simplified Arabic"/>
                <w:b/>
                <w:bCs/>
                <w:sz w:val="24"/>
                <w:szCs w:val="24"/>
                <w:rtl/>
                <w:lang w:bidi="ar-JO"/>
              </w:rPr>
            </w:pPr>
            <w:r>
              <w:rPr>
                <w:rFonts w:cs="Simplified Arabic" w:hint="cs"/>
                <w:b/>
                <w:bCs/>
                <w:sz w:val="24"/>
                <w:szCs w:val="24"/>
                <w:rtl/>
                <w:lang w:bidi="ar-JO"/>
              </w:rPr>
              <w:t>#</w:t>
            </w:r>
          </w:p>
        </w:tc>
        <w:tc>
          <w:tcPr>
            <w:tcW w:w="3781" w:type="dxa"/>
            <w:tcBorders>
              <w:top w:val="double" w:sz="4" w:space="0" w:color="auto"/>
              <w:left w:val="single" w:sz="2" w:space="0" w:color="FFFFFF" w:themeColor="background1"/>
              <w:bottom w:val="double" w:sz="4" w:space="0" w:color="auto"/>
              <w:right w:val="single" w:sz="2" w:space="0" w:color="FFFFFF" w:themeColor="background1"/>
            </w:tcBorders>
            <w:shd w:val="clear" w:color="auto" w:fill="632423" w:themeFill="accent2" w:themeFillShade="80"/>
            <w:vAlign w:val="center"/>
          </w:tcPr>
          <w:p w:rsidR="003F11AF" w:rsidRPr="00830360" w:rsidRDefault="003F11AF" w:rsidP="00C80681">
            <w:pPr>
              <w:spacing w:after="0" w:line="240" w:lineRule="auto"/>
              <w:jc w:val="center"/>
              <w:rPr>
                <w:rFonts w:cs="Simplified Arabic"/>
                <w:b/>
                <w:bCs/>
                <w:sz w:val="24"/>
                <w:szCs w:val="24"/>
                <w:rtl/>
                <w:lang w:bidi="ar-JO"/>
              </w:rPr>
            </w:pPr>
            <w:r w:rsidRPr="00830360">
              <w:rPr>
                <w:rFonts w:cs="Simplified Arabic" w:hint="cs"/>
                <w:b/>
                <w:bCs/>
                <w:sz w:val="24"/>
                <w:szCs w:val="24"/>
                <w:rtl/>
                <w:lang w:bidi="ar-JO"/>
              </w:rPr>
              <w:t>اسم النموذج</w:t>
            </w:r>
          </w:p>
        </w:tc>
        <w:tc>
          <w:tcPr>
            <w:tcW w:w="1907" w:type="dxa"/>
            <w:tcBorders>
              <w:top w:val="double" w:sz="4" w:space="0" w:color="auto"/>
              <w:left w:val="single" w:sz="2" w:space="0" w:color="FFFFFF" w:themeColor="background1"/>
              <w:bottom w:val="double" w:sz="4" w:space="0" w:color="auto"/>
              <w:right w:val="single" w:sz="2" w:space="0" w:color="FFFFFF" w:themeColor="background1"/>
            </w:tcBorders>
            <w:shd w:val="clear" w:color="auto" w:fill="632423" w:themeFill="accent2" w:themeFillShade="80"/>
            <w:vAlign w:val="center"/>
          </w:tcPr>
          <w:p w:rsidR="003F11AF" w:rsidRPr="00830360" w:rsidRDefault="003F11AF" w:rsidP="00C80681">
            <w:pPr>
              <w:spacing w:after="0" w:line="240" w:lineRule="auto"/>
              <w:jc w:val="center"/>
              <w:rPr>
                <w:rFonts w:cs="Simplified Arabic"/>
                <w:b/>
                <w:bCs/>
                <w:sz w:val="24"/>
                <w:szCs w:val="24"/>
                <w:rtl/>
                <w:lang w:bidi="ar-JO"/>
              </w:rPr>
            </w:pPr>
            <w:r w:rsidRPr="00830360">
              <w:rPr>
                <w:rFonts w:cs="Simplified Arabic" w:hint="cs"/>
                <w:b/>
                <w:bCs/>
                <w:sz w:val="24"/>
                <w:szCs w:val="24"/>
                <w:rtl/>
                <w:lang w:bidi="ar-JO"/>
              </w:rPr>
              <w:t>رقم النموذج</w:t>
            </w:r>
          </w:p>
        </w:tc>
        <w:tc>
          <w:tcPr>
            <w:tcW w:w="1550" w:type="dxa"/>
            <w:tcBorders>
              <w:top w:val="double" w:sz="4" w:space="0" w:color="auto"/>
              <w:left w:val="single" w:sz="2" w:space="0" w:color="FFFFFF" w:themeColor="background1"/>
              <w:bottom w:val="double" w:sz="4" w:space="0" w:color="auto"/>
              <w:right w:val="single" w:sz="2" w:space="0" w:color="FFFFFF" w:themeColor="background1"/>
            </w:tcBorders>
            <w:shd w:val="clear" w:color="auto" w:fill="632423" w:themeFill="accent2" w:themeFillShade="80"/>
            <w:vAlign w:val="center"/>
          </w:tcPr>
          <w:p w:rsidR="003F11AF" w:rsidRPr="00830360" w:rsidRDefault="003F11AF" w:rsidP="00C80681">
            <w:pPr>
              <w:spacing w:after="0" w:line="240" w:lineRule="auto"/>
              <w:jc w:val="center"/>
              <w:rPr>
                <w:rFonts w:cs="Simplified Arabic"/>
                <w:b/>
                <w:bCs/>
                <w:sz w:val="24"/>
                <w:szCs w:val="24"/>
                <w:rtl/>
                <w:lang w:bidi="ar-JO"/>
              </w:rPr>
            </w:pPr>
            <w:r w:rsidRPr="00830360">
              <w:rPr>
                <w:rFonts w:cs="Simplified Arabic" w:hint="cs"/>
                <w:b/>
                <w:bCs/>
                <w:sz w:val="24"/>
                <w:szCs w:val="24"/>
                <w:rtl/>
                <w:lang w:bidi="ar-JO"/>
              </w:rPr>
              <w:t>مكان الاحتفاظ</w:t>
            </w:r>
          </w:p>
        </w:tc>
        <w:tc>
          <w:tcPr>
            <w:tcW w:w="1412" w:type="dxa"/>
            <w:tcBorders>
              <w:top w:val="double" w:sz="4" w:space="0" w:color="auto"/>
              <w:left w:val="single" w:sz="2" w:space="0" w:color="FFFFFF" w:themeColor="background1"/>
              <w:bottom w:val="double" w:sz="4" w:space="0" w:color="auto"/>
              <w:right w:val="double" w:sz="4" w:space="0" w:color="auto"/>
            </w:tcBorders>
            <w:shd w:val="clear" w:color="auto" w:fill="632423" w:themeFill="accent2" w:themeFillShade="80"/>
            <w:vAlign w:val="center"/>
          </w:tcPr>
          <w:p w:rsidR="003F11AF" w:rsidRPr="00830360" w:rsidRDefault="003F11AF" w:rsidP="00C80681">
            <w:pPr>
              <w:spacing w:after="0" w:line="240" w:lineRule="auto"/>
              <w:jc w:val="center"/>
              <w:rPr>
                <w:rFonts w:cs="Simplified Arabic"/>
                <w:b/>
                <w:bCs/>
                <w:sz w:val="24"/>
                <w:szCs w:val="24"/>
                <w:rtl/>
                <w:lang w:bidi="ar-JO"/>
              </w:rPr>
            </w:pPr>
            <w:r w:rsidRPr="00830360">
              <w:rPr>
                <w:rFonts w:cs="Simplified Arabic" w:hint="cs"/>
                <w:b/>
                <w:bCs/>
                <w:sz w:val="24"/>
                <w:szCs w:val="24"/>
                <w:rtl/>
                <w:lang w:bidi="ar-JO"/>
              </w:rPr>
              <w:t>مدة الاحتفاظ</w:t>
            </w:r>
          </w:p>
        </w:tc>
      </w:tr>
      <w:tr w:rsidR="0078233F" w:rsidRPr="00830360" w:rsidTr="00530BF9">
        <w:trPr>
          <w:trHeight w:val="141"/>
          <w:jc w:val="center"/>
        </w:trPr>
        <w:tc>
          <w:tcPr>
            <w:tcW w:w="850" w:type="dxa"/>
            <w:tcBorders>
              <w:top w:val="double" w:sz="4" w:space="0" w:color="auto"/>
              <w:left w:val="double" w:sz="4" w:space="0" w:color="auto"/>
            </w:tcBorders>
          </w:tcPr>
          <w:p w:rsidR="0078233F" w:rsidRPr="00830360" w:rsidRDefault="00530BF9" w:rsidP="00530BF9">
            <w:pPr>
              <w:bidi/>
              <w:spacing w:after="0" w:line="240" w:lineRule="auto"/>
              <w:contextualSpacing/>
              <w:jc w:val="center"/>
              <w:rPr>
                <w:rFonts w:cs="Simplified Arabic"/>
                <w:sz w:val="24"/>
                <w:szCs w:val="24"/>
                <w:rtl/>
                <w:lang w:bidi="ar-JO"/>
              </w:rPr>
            </w:pPr>
            <w:r>
              <w:rPr>
                <w:rFonts w:cs="Simplified Arabic" w:hint="cs"/>
                <w:sz w:val="24"/>
                <w:szCs w:val="24"/>
                <w:rtl/>
                <w:lang w:bidi="ar-JO"/>
              </w:rPr>
              <w:t>1</w:t>
            </w:r>
          </w:p>
        </w:tc>
        <w:tc>
          <w:tcPr>
            <w:tcW w:w="3781" w:type="dxa"/>
            <w:tcBorders>
              <w:top w:val="double" w:sz="4" w:space="0" w:color="auto"/>
            </w:tcBorders>
          </w:tcPr>
          <w:p w:rsidR="0078233F" w:rsidRPr="00830360" w:rsidRDefault="0078233F" w:rsidP="00C80681">
            <w:pPr>
              <w:bidi/>
              <w:spacing w:after="0" w:line="240" w:lineRule="auto"/>
              <w:rPr>
                <w:rFonts w:cs="Simplified Arabic"/>
                <w:sz w:val="24"/>
                <w:szCs w:val="24"/>
                <w:rtl/>
              </w:rPr>
            </w:pPr>
            <w:r w:rsidRPr="00830360">
              <w:rPr>
                <w:rFonts w:cs="Simplified Arabic" w:hint="cs"/>
                <w:sz w:val="24"/>
                <w:szCs w:val="24"/>
                <w:rtl/>
              </w:rPr>
              <w:t>بيانات الهيكل التنظيمي</w:t>
            </w:r>
          </w:p>
        </w:tc>
        <w:tc>
          <w:tcPr>
            <w:tcW w:w="1907" w:type="dxa"/>
            <w:tcBorders>
              <w:top w:val="double" w:sz="4" w:space="0" w:color="auto"/>
              <w:right w:val="double" w:sz="4" w:space="0" w:color="auto"/>
            </w:tcBorders>
          </w:tcPr>
          <w:p w:rsidR="0078233F" w:rsidRPr="00830360" w:rsidRDefault="0078233F" w:rsidP="00C80681">
            <w:pPr>
              <w:bidi/>
              <w:spacing w:after="0" w:line="240" w:lineRule="auto"/>
              <w:jc w:val="center"/>
              <w:rPr>
                <w:rFonts w:cs="Simplified Arabic"/>
                <w:sz w:val="24"/>
                <w:szCs w:val="24"/>
                <w:lang w:bidi="ar-JO"/>
              </w:rPr>
            </w:pPr>
            <w:r w:rsidRPr="00830360">
              <w:rPr>
                <w:rFonts w:cs="Simplified Arabic"/>
                <w:sz w:val="24"/>
                <w:szCs w:val="24"/>
              </w:rPr>
              <w:t>HRM-P-02-F-01</w:t>
            </w:r>
          </w:p>
        </w:tc>
        <w:tc>
          <w:tcPr>
            <w:tcW w:w="1550" w:type="dxa"/>
            <w:vMerge w:val="restart"/>
            <w:tcBorders>
              <w:top w:val="double" w:sz="4" w:space="0" w:color="auto"/>
              <w:left w:val="double" w:sz="4" w:space="0" w:color="auto"/>
              <w:right w:val="double" w:sz="4" w:space="0" w:color="auto"/>
            </w:tcBorders>
            <w:vAlign w:val="center"/>
          </w:tcPr>
          <w:p w:rsidR="0078233F" w:rsidRPr="00C555CC" w:rsidRDefault="0078233F" w:rsidP="0078233F">
            <w:pPr>
              <w:bidi/>
              <w:spacing w:after="0" w:line="240" w:lineRule="auto"/>
              <w:jc w:val="center"/>
              <w:rPr>
                <w:rFonts w:cs="Simplified Arabic"/>
                <w:sz w:val="28"/>
                <w:szCs w:val="28"/>
              </w:rPr>
            </w:pPr>
            <w:r>
              <w:rPr>
                <w:rFonts w:cs="Simplified Arabic" w:hint="cs"/>
                <w:sz w:val="28"/>
                <w:szCs w:val="28"/>
                <w:rtl/>
              </w:rPr>
              <w:t xml:space="preserve">اختصاصي </w:t>
            </w:r>
            <w:r w:rsidRPr="00C555CC">
              <w:rPr>
                <w:rFonts w:cs="Simplified Arabic" w:hint="cs"/>
                <w:sz w:val="28"/>
                <w:szCs w:val="28"/>
                <w:rtl/>
              </w:rPr>
              <w:t>تخطيط</w:t>
            </w:r>
          </w:p>
          <w:p w:rsidR="0078233F" w:rsidRPr="0078233F" w:rsidRDefault="0078233F" w:rsidP="0078233F">
            <w:pPr>
              <w:tabs>
                <w:tab w:val="left" w:pos="1300"/>
              </w:tabs>
              <w:bidi/>
              <w:spacing w:after="0" w:line="240" w:lineRule="auto"/>
              <w:jc w:val="center"/>
              <w:rPr>
                <w:rFonts w:ascii="SimplifiedArabic" w:cstheme="minorBidi"/>
                <w:sz w:val="24"/>
                <w:szCs w:val="24"/>
                <w:rtl/>
              </w:rPr>
            </w:pPr>
            <w:r w:rsidRPr="00C555CC">
              <w:rPr>
                <w:rFonts w:cs="Simplified Arabic" w:hint="cs"/>
                <w:sz w:val="28"/>
                <w:szCs w:val="28"/>
                <w:rtl/>
              </w:rPr>
              <w:t>الموارد</w:t>
            </w:r>
            <w:r w:rsidRPr="00C555CC">
              <w:rPr>
                <w:rFonts w:cs="Simplified Arabic"/>
                <w:sz w:val="28"/>
                <w:szCs w:val="28"/>
              </w:rPr>
              <w:t xml:space="preserve"> </w:t>
            </w:r>
            <w:r w:rsidRPr="00C555CC">
              <w:rPr>
                <w:rFonts w:cs="Simplified Arabic" w:hint="cs"/>
                <w:sz w:val="28"/>
                <w:szCs w:val="28"/>
                <w:rtl/>
              </w:rPr>
              <w:t>البشرية</w:t>
            </w:r>
          </w:p>
        </w:tc>
        <w:tc>
          <w:tcPr>
            <w:tcW w:w="1412" w:type="dxa"/>
            <w:vMerge w:val="restart"/>
            <w:tcBorders>
              <w:top w:val="double" w:sz="4" w:space="0" w:color="auto"/>
              <w:left w:val="double" w:sz="4" w:space="0" w:color="auto"/>
              <w:bottom w:val="double" w:sz="4" w:space="0" w:color="auto"/>
              <w:right w:val="double" w:sz="4" w:space="0" w:color="auto"/>
            </w:tcBorders>
            <w:vAlign w:val="center"/>
          </w:tcPr>
          <w:p w:rsidR="0078233F" w:rsidRPr="0078233F" w:rsidRDefault="0078233F" w:rsidP="0078233F">
            <w:pPr>
              <w:bidi/>
              <w:spacing w:after="0" w:line="240" w:lineRule="auto"/>
              <w:jc w:val="center"/>
              <w:rPr>
                <w:rFonts w:cs="Simplified Arabic"/>
                <w:sz w:val="28"/>
                <w:szCs w:val="28"/>
                <w:rtl/>
              </w:rPr>
            </w:pPr>
            <w:r w:rsidRPr="0078233F">
              <w:rPr>
                <w:rFonts w:cs="Simplified Arabic" w:hint="cs"/>
                <w:sz w:val="28"/>
                <w:szCs w:val="28"/>
                <w:rtl/>
              </w:rPr>
              <w:t>سنتان</w:t>
            </w:r>
          </w:p>
        </w:tc>
      </w:tr>
      <w:tr w:rsidR="0078233F" w:rsidRPr="00830360" w:rsidTr="00530BF9">
        <w:trPr>
          <w:trHeight w:val="233"/>
          <w:jc w:val="center"/>
        </w:trPr>
        <w:tc>
          <w:tcPr>
            <w:tcW w:w="850" w:type="dxa"/>
            <w:tcBorders>
              <w:left w:val="double" w:sz="4" w:space="0" w:color="auto"/>
            </w:tcBorders>
          </w:tcPr>
          <w:p w:rsidR="0078233F" w:rsidRPr="00830360" w:rsidRDefault="00530BF9" w:rsidP="00530BF9">
            <w:pPr>
              <w:bidi/>
              <w:spacing w:after="0" w:line="240" w:lineRule="auto"/>
              <w:contextualSpacing/>
              <w:jc w:val="center"/>
              <w:rPr>
                <w:rFonts w:cs="Simplified Arabic"/>
                <w:sz w:val="24"/>
                <w:szCs w:val="24"/>
                <w:rtl/>
                <w:lang w:bidi="ar-JO"/>
              </w:rPr>
            </w:pPr>
            <w:r>
              <w:rPr>
                <w:rFonts w:cs="Simplified Arabic" w:hint="cs"/>
                <w:sz w:val="24"/>
                <w:szCs w:val="24"/>
                <w:rtl/>
                <w:lang w:bidi="ar-JO"/>
              </w:rPr>
              <w:t>2</w:t>
            </w:r>
          </w:p>
        </w:tc>
        <w:tc>
          <w:tcPr>
            <w:tcW w:w="3781" w:type="dxa"/>
          </w:tcPr>
          <w:p w:rsidR="0078233F" w:rsidRPr="00830360" w:rsidRDefault="0078233F" w:rsidP="00C80681">
            <w:pPr>
              <w:tabs>
                <w:tab w:val="left" w:pos="1300"/>
              </w:tabs>
              <w:bidi/>
              <w:spacing w:after="0" w:line="240" w:lineRule="auto"/>
              <w:rPr>
                <w:rFonts w:cs="Simplified Arabic"/>
                <w:sz w:val="24"/>
                <w:szCs w:val="24"/>
                <w:rtl/>
                <w:lang w:bidi="ar-JO"/>
              </w:rPr>
            </w:pPr>
            <w:r>
              <w:rPr>
                <w:rFonts w:cs="Simplified Arabic" w:hint="cs"/>
                <w:sz w:val="24"/>
                <w:szCs w:val="24"/>
                <w:rtl/>
                <w:lang w:bidi="ar-JO"/>
              </w:rPr>
              <w:t xml:space="preserve">كشف </w:t>
            </w:r>
            <w:r w:rsidRPr="00830360">
              <w:rPr>
                <w:rFonts w:cs="Simplified Arabic" w:hint="cs"/>
                <w:sz w:val="24"/>
                <w:szCs w:val="24"/>
                <w:rtl/>
              </w:rPr>
              <w:t>توزيع</w:t>
            </w:r>
            <w:r w:rsidRPr="00830360">
              <w:rPr>
                <w:rFonts w:cs="Simplified Arabic"/>
                <w:sz w:val="24"/>
                <w:szCs w:val="24"/>
                <w:rtl/>
              </w:rPr>
              <w:t xml:space="preserve"> </w:t>
            </w:r>
            <w:r w:rsidRPr="00830360">
              <w:rPr>
                <w:rFonts w:cs="Simplified Arabic" w:hint="cs"/>
                <w:sz w:val="24"/>
                <w:szCs w:val="24"/>
                <w:rtl/>
              </w:rPr>
              <w:t>الموارد</w:t>
            </w:r>
            <w:r w:rsidRPr="00830360">
              <w:rPr>
                <w:rFonts w:cs="Simplified Arabic"/>
                <w:sz w:val="24"/>
                <w:szCs w:val="24"/>
                <w:rtl/>
              </w:rPr>
              <w:t xml:space="preserve"> </w:t>
            </w:r>
            <w:r w:rsidRPr="00830360">
              <w:rPr>
                <w:rFonts w:cs="Simplified Arabic" w:hint="cs"/>
                <w:sz w:val="24"/>
                <w:szCs w:val="24"/>
                <w:rtl/>
              </w:rPr>
              <w:t>البشرية</w:t>
            </w:r>
            <w:r w:rsidRPr="00830360">
              <w:rPr>
                <w:rFonts w:cs="Simplified Arabic"/>
                <w:sz w:val="24"/>
                <w:szCs w:val="24"/>
                <w:rtl/>
              </w:rPr>
              <w:t xml:space="preserve"> </w:t>
            </w:r>
            <w:r w:rsidRPr="00830360">
              <w:rPr>
                <w:rFonts w:cs="Simplified Arabic" w:hint="cs"/>
                <w:sz w:val="24"/>
                <w:szCs w:val="24"/>
                <w:rtl/>
              </w:rPr>
              <w:t>على</w:t>
            </w:r>
            <w:r w:rsidRPr="00830360">
              <w:rPr>
                <w:rFonts w:cs="Simplified Arabic"/>
                <w:sz w:val="24"/>
                <w:szCs w:val="24"/>
                <w:rtl/>
              </w:rPr>
              <w:t xml:space="preserve"> </w:t>
            </w:r>
            <w:r w:rsidRPr="00830360">
              <w:rPr>
                <w:rFonts w:cs="Simplified Arabic" w:hint="cs"/>
                <w:sz w:val="24"/>
                <w:szCs w:val="24"/>
                <w:rtl/>
              </w:rPr>
              <w:t>الهيكل</w:t>
            </w:r>
            <w:r w:rsidRPr="00830360">
              <w:rPr>
                <w:rFonts w:cs="Simplified Arabic"/>
                <w:sz w:val="24"/>
                <w:szCs w:val="24"/>
                <w:rtl/>
              </w:rPr>
              <w:t xml:space="preserve"> </w:t>
            </w:r>
            <w:r w:rsidRPr="00830360">
              <w:rPr>
                <w:rFonts w:cs="Simplified Arabic" w:hint="cs"/>
                <w:sz w:val="24"/>
                <w:szCs w:val="24"/>
                <w:rtl/>
              </w:rPr>
              <w:t>التنظيمي</w:t>
            </w:r>
            <w:r w:rsidRPr="00830360">
              <w:rPr>
                <w:rFonts w:cs="Simplified Arabic"/>
                <w:sz w:val="24"/>
                <w:szCs w:val="24"/>
                <w:rtl/>
              </w:rPr>
              <w:t xml:space="preserve"> </w:t>
            </w:r>
            <w:r w:rsidRPr="00830360">
              <w:rPr>
                <w:rFonts w:cs="Simplified Arabic" w:hint="cs"/>
                <w:sz w:val="24"/>
                <w:szCs w:val="24"/>
                <w:rtl/>
              </w:rPr>
              <w:t>وتحديد</w:t>
            </w:r>
            <w:r w:rsidRPr="00830360">
              <w:rPr>
                <w:rFonts w:cs="Simplified Arabic"/>
                <w:sz w:val="24"/>
                <w:szCs w:val="24"/>
                <w:rtl/>
              </w:rPr>
              <w:t xml:space="preserve"> </w:t>
            </w:r>
            <w:r>
              <w:rPr>
                <w:rFonts w:cs="Simplified Arabic" w:hint="cs"/>
                <w:sz w:val="24"/>
                <w:szCs w:val="24"/>
                <w:rtl/>
              </w:rPr>
              <w:t>الا</w:t>
            </w:r>
            <w:r w:rsidRPr="00830360">
              <w:rPr>
                <w:rFonts w:cs="Simplified Arabic" w:hint="cs"/>
                <w:sz w:val="24"/>
                <w:szCs w:val="24"/>
                <w:rtl/>
              </w:rPr>
              <w:t>حتياجات</w:t>
            </w:r>
            <w:r w:rsidRPr="00830360">
              <w:rPr>
                <w:rFonts w:cs="Simplified Arabic"/>
                <w:sz w:val="24"/>
                <w:szCs w:val="24"/>
                <w:rtl/>
              </w:rPr>
              <w:t xml:space="preserve"> </w:t>
            </w:r>
            <w:r w:rsidRPr="00830360">
              <w:rPr>
                <w:rFonts w:cs="Simplified Arabic" w:hint="cs"/>
                <w:sz w:val="24"/>
                <w:szCs w:val="24"/>
                <w:rtl/>
              </w:rPr>
              <w:t>والفائض</w:t>
            </w:r>
          </w:p>
        </w:tc>
        <w:tc>
          <w:tcPr>
            <w:tcW w:w="1907" w:type="dxa"/>
            <w:tcBorders>
              <w:right w:val="double" w:sz="4" w:space="0" w:color="auto"/>
            </w:tcBorders>
          </w:tcPr>
          <w:p w:rsidR="0078233F" w:rsidRPr="00830360" w:rsidRDefault="0078233F" w:rsidP="00C80681">
            <w:pPr>
              <w:jc w:val="center"/>
              <w:rPr>
                <w:rFonts w:cs="Simplified Arabic"/>
                <w:sz w:val="24"/>
                <w:szCs w:val="24"/>
                <w:lang w:bidi="ar-JO"/>
              </w:rPr>
            </w:pPr>
            <w:r w:rsidRPr="00830360">
              <w:rPr>
                <w:rFonts w:cs="Simplified Arabic"/>
                <w:sz w:val="24"/>
                <w:szCs w:val="24"/>
                <w:lang w:bidi="ar-JO"/>
              </w:rPr>
              <w:t>HRM-P-02-F-02</w:t>
            </w:r>
          </w:p>
        </w:tc>
        <w:tc>
          <w:tcPr>
            <w:tcW w:w="1550" w:type="dxa"/>
            <w:vMerge/>
            <w:tcBorders>
              <w:left w:val="double" w:sz="4" w:space="0" w:color="auto"/>
              <w:right w:val="double" w:sz="4" w:space="0" w:color="auto"/>
            </w:tcBorders>
          </w:tcPr>
          <w:p w:rsidR="0078233F" w:rsidRPr="00830360" w:rsidRDefault="0078233F" w:rsidP="00C80681">
            <w:pPr>
              <w:tabs>
                <w:tab w:val="left" w:pos="1300"/>
              </w:tabs>
              <w:bidi/>
              <w:spacing w:after="0" w:line="240" w:lineRule="auto"/>
              <w:jc w:val="both"/>
              <w:rPr>
                <w:rFonts w:cs="Simplified Arabic"/>
                <w:sz w:val="24"/>
                <w:szCs w:val="24"/>
                <w:rtl/>
                <w:lang w:bidi="ar-JO"/>
              </w:rPr>
            </w:pPr>
          </w:p>
        </w:tc>
        <w:tc>
          <w:tcPr>
            <w:tcW w:w="1412" w:type="dxa"/>
            <w:vMerge/>
            <w:tcBorders>
              <w:left w:val="double" w:sz="4" w:space="0" w:color="auto"/>
              <w:bottom w:val="double" w:sz="4" w:space="0" w:color="auto"/>
              <w:right w:val="double" w:sz="4" w:space="0" w:color="auto"/>
            </w:tcBorders>
          </w:tcPr>
          <w:p w:rsidR="0078233F" w:rsidRPr="00830360" w:rsidRDefault="0078233F" w:rsidP="00C80681">
            <w:pPr>
              <w:tabs>
                <w:tab w:val="left" w:pos="1300"/>
              </w:tabs>
              <w:bidi/>
              <w:spacing w:after="0" w:line="240" w:lineRule="auto"/>
              <w:jc w:val="both"/>
              <w:rPr>
                <w:rFonts w:cs="Simplified Arabic"/>
                <w:sz w:val="24"/>
                <w:szCs w:val="24"/>
                <w:rtl/>
                <w:lang w:bidi="ar-JO"/>
              </w:rPr>
            </w:pPr>
          </w:p>
        </w:tc>
      </w:tr>
      <w:tr w:rsidR="0078233F" w:rsidRPr="00830360" w:rsidTr="00530BF9">
        <w:trPr>
          <w:trHeight w:val="185"/>
          <w:jc w:val="center"/>
        </w:trPr>
        <w:tc>
          <w:tcPr>
            <w:tcW w:w="850" w:type="dxa"/>
            <w:tcBorders>
              <w:left w:val="double" w:sz="4" w:space="0" w:color="auto"/>
            </w:tcBorders>
          </w:tcPr>
          <w:p w:rsidR="0078233F" w:rsidRPr="00830360" w:rsidRDefault="00530BF9" w:rsidP="00530BF9">
            <w:pPr>
              <w:bidi/>
              <w:spacing w:after="0" w:line="240" w:lineRule="auto"/>
              <w:contextualSpacing/>
              <w:jc w:val="center"/>
              <w:rPr>
                <w:rFonts w:cs="Simplified Arabic"/>
                <w:sz w:val="24"/>
                <w:szCs w:val="24"/>
                <w:rtl/>
                <w:lang w:bidi="ar-JO"/>
              </w:rPr>
            </w:pPr>
            <w:r>
              <w:rPr>
                <w:rFonts w:cs="Simplified Arabic" w:hint="cs"/>
                <w:sz w:val="24"/>
                <w:szCs w:val="24"/>
                <w:rtl/>
                <w:lang w:bidi="ar-JO"/>
              </w:rPr>
              <w:t>3</w:t>
            </w:r>
          </w:p>
        </w:tc>
        <w:tc>
          <w:tcPr>
            <w:tcW w:w="3781" w:type="dxa"/>
          </w:tcPr>
          <w:p w:rsidR="0078233F" w:rsidRPr="00830360" w:rsidRDefault="0078233F" w:rsidP="00C80681">
            <w:pPr>
              <w:tabs>
                <w:tab w:val="left" w:pos="1300"/>
              </w:tabs>
              <w:bidi/>
              <w:spacing w:after="0" w:line="240" w:lineRule="auto"/>
              <w:rPr>
                <w:rFonts w:cs="Simplified Arabic"/>
                <w:sz w:val="24"/>
                <w:szCs w:val="24"/>
                <w:rtl/>
              </w:rPr>
            </w:pPr>
            <w:r w:rsidRPr="00830360">
              <w:rPr>
                <w:rFonts w:cs="Simplified Arabic" w:hint="cs"/>
                <w:sz w:val="24"/>
                <w:szCs w:val="24"/>
                <w:rtl/>
              </w:rPr>
              <w:t>كشف</w:t>
            </w:r>
            <w:r w:rsidRPr="00830360">
              <w:rPr>
                <w:rFonts w:cs="Simplified Arabic"/>
                <w:sz w:val="24"/>
                <w:szCs w:val="24"/>
                <w:rtl/>
              </w:rPr>
              <w:t xml:space="preserve"> </w:t>
            </w:r>
            <w:r w:rsidRPr="00830360">
              <w:rPr>
                <w:rFonts w:cs="Simplified Arabic" w:hint="cs"/>
                <w:sz w:val="24"/>
                <w:szCs w:val="24"/>
                <w:rtl/>
              </w:rPr>
              <w:t>بأسماء</w:t>
            </w:r>
            <w:r w:rsidRPr="00830360">
              <w:rPr>
                <w:rFonts w:cs="Simplified Arabic"/>
                <w:sz w:val="24"/>
                <w:szCs w:val="24"/>
                <w:rtl/>
              </w:rPr>
              <w:t xml:space="preserve"> </w:t>
            </w:r>
            <w:r w:rsidRPr="00830360">
              <w:rPr>
                <w:rFonts w:cs="Simplified Arabic" w:hint="cs"/>
                <w:sz w:val="24"/>
                <w:szCs w:val="24"/>
                <w:rtl/>
              </w:rPr>
              <w:t>وأماكن</w:t>
            </w:r>
            <w:r w:rsidRPr="00830360">
              <w:rPr>
                <w:rFonts w:cs="Simplified Arabic"/>
                <w:sz w:val="24"/>
                <w:szCs w:val="24"/>
                <w:rtl/>
              </w:rPr>
              <w:t xml:space="preserve"> </w:t>
            </w:r>
            <w:r w:rsidRPr="00830360">
              <w:rPr>
                <w:rFonts w:cs="Simplified Arabic" w:hint="cs"/>
                <w:sz w:val="24"/>
                <w:szCs w:val="24"/>
                <w:rtl/>
              </w:rPr>
              <w:t>عمل</w:t>
            </w:r>
            <w:r w:rsidRPr="00830360">
              <w:rPr>
                <w:rFonts w:cs="Simplified Arabic"/>
                <w:sz w:val="24"/>
                <w:szCs w:val="24"/>
                <w:rtl/>
              </w:rPr>
              <w:t xml:space="preserve"> </w:t>
            </w:r>
            <w:r w:rsidRPr="00830360">
              <w:rPr>
                <w:rFonts w:cs="Simplified Arabic" w:hint="cs"/>
                <w:sz w:val="24"/>
                <w:szCs w:val="24"/>
                <w:rtl/>
              </w:rPr>
              <w:t>الموظفين</w:t>
            </w:r>
            <w:r w:rsidRPr="00830360">
              <w:rPr>
                <w:rFonts w:cs="Simplified Arabic"/>
                <w:sz w:val="24"/>
                <w:szCs w:val="24"/>
                <w:rtl/>
              </w:rPr>
              <w:t xml:space="preserve"> </w:t>
            </w:r>
            <w:r w:rsidRPr="00830360">
              <w:rPr>
                <w:rFonts w:cs="Simplified Arabic" w:hint="cs"/>
                <w:sz w:val="24"/>
                <w:szCs w:val="24"/>
                <w:rtl/>
              </w:rPr>
              <w:t>الذين</w:t>
            </w:r>
            <w:r w:rsidRPr="00830360">
              <w:rPr>
                <w:rFonts w:cs="Simplified Arabic"/>
                <w:sz w:val="24"/>
                <w:szCs w:val="24"/>
                <w:rtl/>
              </w:rPr>
              <w:t xml:space="preserve"> </w:t>
            </w:r>
            <w:r w:rsidRPr="00830360">
              <w:rPr>
                <w:rFonts w:cs="Simplified Arabic" w:hint="cs"/>
                <w:sz w:val="24"/>
                <w:szCs w:val="24"/>
                <w:rtl/>
              </w:rPr>
              <w:t>هم</w:t>
            </w:r>
            <w:r w:rsidRPr="00830360">
              <w:rPr>
                <w:rFonts w:cs="Simplified Arabic"/>
                <w:sz w:val="24"/>
                <w:szCs w:val="24"/>
                <w:rtl/>
              </w:rPr>
              <w:t xml:space="preserve"> </w:t>
            </w:r>
            <w:r w:rsidRPr="00830360">
              <w:rPr>
                <w:rFonts w:cs="Simplified Arabic" w:hint="cs"/>
                <w:sz w:val="24"/>
                <w:szCs w:val="24"/>
                <w:rtl/>
              </w:rPr>
              <w:t>على</w:t>
            </w:r>
            <w:r w:rsidRPr="00830360">
              <w:rPr>
                <w:rFonts w:cs="Simplified Arabic"/>
                <w:sz w:val="24"/>
                <w:szCs w:val="24"/>
                <w:rtl/>
              </w:rPr>
              <w:t xml:space="preserve"> </w:t>
            </w:r>
            <w:r w:rsidRPr="00830360">
              <w:rPr>
                <w:rFonts w:cs="Simplified Arabic" w:hint="cs"/>
                <w:sz w:val="24"/>
                <w:szCs w:val="24"/>
                <w:rtl/>
              </w:rPr>
              <w:t>رأس</w:t>
            </w:r>
            <w:r w:rsidRPr="00830360">
              <w:rPr>
                <w:rFonts w:cs="Simplified Arabic"/>
                <w:sz w:val="24"/>
                <w:szCs w:val="24"/>
                <w:rtl/>
              </w:rPr>
              <w:t xml:space="preserve"> </w:t>
            </w:r>
            <w:r w:rsidRPr="00830360">
              <w:rPr>
                <w:rFonts w:cs="Simplified Arabic" w:hint="cs"/>
                <w:sz w:val="24"/>
                <w:szCs w:val="24"/>
                <w:rtl/>
              </w:rPr>
              <w:t>عملهم</w:t>
            </w:r>
          </w:p>
        </w:tc>
        <w:tc>
          <w:tcPr>
            <w:tcW w:w="1907" w:type="dxa"/>
            <w:tcBorders>
              <w:right w:val="double" w:sz="4" w:space="0" w:color="auto"/>
            </w:tcBorders>
          </w:tcPr>
          <w:p w:rsidR="0078233F" w:rsidRPr="00830360" w:rsidRDefault="0078233F" w:rsidP="00C80681">
            <w:pPr>
              <w:jc w:val="center"/>
              <w:rPr>
                <w:sz w:val="24"/>
                <w:szCs w:val="24"/>
              </w:rPr>
            </w:pPr>
            <w:r w:rsidRPr="00830360">
              <w:rPr>
                <w:rFonts w:cs="Simplified Arabic"/>
                <w:sz w:val="24"/>
                <w:szCs w:val="24"/>
              </w:rPr>
              <w:t>HRM-P-02-F-03</w:t>
            </w:r>
          </w:p>
        </w:tc>
        <w:tc>
          <w:tcPr>
            <w:tcW w:w="1550" w:type="dxa"/>
            <w:vMerge/>
            <w:tcBorders>
              <w:left w:val="double" w:sz="4" w:space="0" w:color="auto"/>
              <w:right w:val="double" w:sz="4" w:space="0" w:color="auto"/>
            </w:tcBorders>
          </w:tcPr>
          <w:p w:rsidR="0078233F" w:rsidRPr="00830360" w:rsidRDefault="0078233F" w:rsidP="00C80681">
            <w:pPr>
              <w:tabs>
                <w:tab w:val="left" w:pos="1300"/>
              </w:tabs>
              <w:bidi/>
              <w:spacing w:after="0" w:line="240" w:lineRule="auto"/>
              <w:jc w:val="both"/>
              <w:rPr>
                <w:rFonts w:cs="Simplified Arabic"/>
                <w:sz w:val="24"/>
                <w:szCs w:val="24"/>
                <w:rtl/>
                <w:lang w:bidi="ar-JO"/>
              </w:rPr>
            </w:pPr>
          </w:p>
        </w:tc>
        <w:tc>
          <w:tcPr>
            <w:tcW w:w="1412" w:type="dxa"/>
            <w:vMerge/>
            <w:tcBorders>
              <w:left w:val="double" w:sz="4" w:space="0" w:color="auto"/>
              <w:bottom w:val="double" w:sz="4" w:space="0" w:color="auto"/>
              <w:right w:val="double" w:sz="4" w:space="0" w:color="auto"/>
            </w:tcBorders>
          </w:tcPr>
          <w:p w:rsidR="0078233F" w:rsidRPr="00830360" w:rsidRDefault="0078233F" w:rsidP="00C80681">
            <w:pPr>
              <w:tabs>
                <w:tab w:val="left" w:pos="1300"/>
              </w:tabs>
              <w:bidi/>
              <w:spacing w:after="0" w:line="240" w:lineRule="auto"/>
              <w:jc w:val="both"/>
              <w:rPr>
                <w:rFonts w:cs="Simplified Arabic"/>
                <w:sz w:val="24"/>
                <w:szCs w:val="24"/>
                <w:rtl/>
              </w:rPr>
            </w:pPr>
          </w:p>
        </w:tc>
      </w:tr>
      <w:tr w:rsidR="0078233F" w:rsidRPr="00830360" w:rsidTr="00530BF9">
        <w:trPr>
          <w:trHeight w:val="244"/>
          <w:jc w:val="center"/>
        </w:trPr>
        <w:tc>
          <w:tcPr>
            <w:tcW w:w="850" w:type="dxa"/>
            <w:tcBorders>
              <w:left w:val="double" w:sz="4" w:space="0" w:color="auto"/>
            </w:tcBorders>
          </w:tcPr>
          <w:p w:rsidR="0078233F" w:rsidRPr="00830360" w:rsidRDefault="00530BF9" w:rsidP="00530BF9">
            <w:pPr>
              <w:bidi/>
              <w:spacing w:after="0" w:line="240" w:lineRule="auto"/>
              <w:contextualSpacing/>
              <w:jc w:val="center"/>
              <w:rPr>
                <w:rFonts w:cs="Simplified Arabic"/>
                <w:sz w:val="24"/>
                <w:szCs w:val="24"/>
                <w:rtl/>
                <w:lang w:bidi="ar-JO"/>
              </w:rPr>
            </w:pPr>
            <w:r>
              <w:rPr>
                <w:rFonts w:cs="Simplified Arabic" w:hint="cs"/>
                <w:sz w:val="24"/>
                <w:szCs w:val="24"/>
                <w:rtl/>
                <w:lang w:bidi="ar-JO"/>
              </w:rPr>
              <w:t>4</w:t>
            </w:r>
          </w:p>
        </w:tc>
        <w:tc>
          <w:tcPr>
            <w:tcW w:w="3781" w:type="dxa"/>
          </w:tcPr>
          <w:p w:rsidR="0078233F" w:rsidRPr="00830360" w:rsidRDefault="0078233F" w:rsidP="00C80681">
            <w:pPr>
              <w:tabs>
                <w:tab w:val="left" w:pos="1300"/>
              </w:tabs>
              <w:bidi/>
              <w:spacing w:after="0" w:line="240" w:lineRule="auto"/>
              <w:rPr>
                <w:rFonts w:cs="Simplified Arabic"/>
                <w:sz w:val="24"/>
                <w:szCs w:val="24"/>
                <w:rtl/>
              </w:rPr>
            </w:pPr>
            <w:r w:rsidRPr="00021EA7">
              <w:rPr>
                <w:rFonts w:cs="Simplified Arabic" w:hint="cs"/>
                <w:sz w:val="24"/>
                <w:szCs w:val="24"/>
                <w:rtl/>
              </w:rPr>
              <w:t>كشف</w:t>
            </w:r>
            <w:r w:rsidRPr="00021EA7">
              <w:rPr>
                <w:rFonts w:cs="Simplified Arabic"/>
                <w:sz w:val="24"/>
                <w:szCs w:val="24"/>
                <w:rtl/>
              </w:rPr>
              <w:t xml:space="preserve"> </w:t>
            </w:r>
            <w:r w:rsidRPr="00021EA7">
              <w:rPr>
                <w:rFonts w:cs="Simplified Arabic" w:hint="cs"/>
                <w:sz w:val="24"/>
                <w:szCs w:val="24"/>
                <w:rtl/>
              </w:rPr>
              <w:t>بالموظفين</w:t>
            </w:r>
            <w:r w:rsidRPr="00021EA7">
              <w:rPr>
                <w:rFonts w:cs="Simplified Arabic"/>
                <w:sz w:val="24"/>
                <w:szCs w:val="24"/>
                <w:rtl/>
              </w:rPr>
              <w:t xml:space="preserve"> </w:t>
            </w:r>
            <w:r w:rsidRPr="00021EA7">
              <w:rPr>
                <w:rFonts w:cs="Simplified Arabic" w:hint="cs"/>
                <w:sz w:val="24"/>
                <w:szCs w:val="24"/>
                <w:rtl/>
              </w:rPr>
              <w:t>المنتدبين</w:t>
            </w:r>
            <w:r w:rsidRPr="00021EA7">
              <w:rPr>
                <w:rFonts w:cs="Simplified Arabic"/>
                <w:sz w:val="24"/>
                <w:szCs w:val="24"/>
                <w:rtl/>
              </w:rPr>
              <w:t xml:space="preserve"> </w:t>
            </w:r>
            <w:r w:rsidRPr="00021EA7">
              <w:rPr>
                <w:rFonts w:cs="Simplified Arabic" w:hint="cs"/>
                <w:sz w:val="24"/>
                <w:szCs w:val="24"/>
                <w:rtl/>
              </w:rPr>
              <w:t>والمجازين</w:t>
            </w:r>
            <w:r w:rsidRPr="00021EA7">
              <w:rPr>
                <w:rFonts w:cs="Simplified Arabic"/>
                <w:sz w:val="24"/>
                <w:szCs w:val="24"/>
                <w:rtl/>
              </w:rPr>
              <w:t xml:space="preserve"> </w:t>
            </w:r>
            <w:r w:rsidRPr="00021EA7">
              <w:rPr>
                <w:rFonts w:cs="Simplified Arabic" w:hint="cs"/>
                <w:sz w:val="24"/>
                <w:szCs w:val="24"/>
                <w:rtl/>
              </w:rPr>
              <w:t>بدون</w:t>
            </w:r>
            <w:r w:rsidRPr="00021EA7">
              <w:rPr>
                <w:rFonts w:cs="Simplified Arabic"/>
                <w:sz w:val="24"/>
                <w:szCs w:val="24"/>
                <w:rtl/>
              </w:rPr>
              <w:t xml:space="preserve"> </w:t>
            </w:r>
            <w:r w:rsidRPr="00021EA7">
              <w:rPr>
                <w:rFonts w:cs="Simplified Arabic" w:hint="cs"/>
                <w:sz w:val="24"/>
                <w:szCs w:val="24"/>
                <w:rtl/>
              </w:rPr>
              <w:t>راتب</w:t>
            </w:r>
            <w:r w:rsidRPr="00021EA7">
              <w:rPr>
                <w:rFonts w:cs="Simplified Arabic"/>
                <w:sz w:val="24"/>
                <w:szCs w:val="24"/>
                <w:rtl/>
              </w:rPr>
              <w:t xml:space="preserve"> </w:t>
            </w:r>
            <w:r w:rsidRPr="00021EA7">
              <w:rPr>
                <w:rFonts w:cs="Simplified Arabic" w:hint="cs"/>
                <w:sz w:val="24"/>
                <w:szCs w:val="24"/>
                <w:rtl/>
              </w:rPr>
              <w:t>والمعارين</w:t>
            </w:r>
            <w:r w:rsidRPr="00021EA7">
              <w:rPr>
                <w:rFonts w:cs="Simplified Arabic"/>
                <w:sz w:val="24"/>
                <w:szCs w:val="24"/>
                <w:rtl/>
              </w:rPr>
              <w:t xml:space="preserve"> </w:t>
            </w:r>
            <w:r w:rsidRPr="00021EA7">
              <w:rPr>
                <w:rFonts w:cs="Simplified Arabic" w:hint="cs"/>
                <w:sz w:val="24"/>
                <w:szCs w:val="24"/>
                <w:rtl/>
              </w:rPr>
              <w:t>والمكلفين</w:t>
            </w:r>
            <w:r w:rsidRPr="00021EA7">
              <w:rPr>
                <w:rFonts w:cs="Simplified Arabic"/>
                <w:sz w:val="24"/>
                <w:szCs w:val="24"/>
                <w:rtl/>
              </w:rPr>
              <w:t xml:space="preserve"> </w:t>
            </w:r>
            <w:r w:rsidRPr="00021EA7">
              <w:rPr>
                <w:rFonts w:cs="Simplified Arabic" w:hint="cs"/>
                <w:sz w:val="24"/>
                <w:szCs w:val="24"/>
                <w:rtl/>
              </w:rPr>
              <w:t>من الدائرة</w:t>
            </w:r>
          </w:p>
        </w:tc>
        <w:tc>
          <w:tcPr>
            <w:tcW w:w="1907" w:type="dxa"/>
            <w:tcBorders>
              <w:right w:val="double" w:sz="4" w:space="0" w:color="auto"/>
            </w:tcBorders>
          </w:tcPr>
          <w:p w:rsidR="0078233F" w:rsidRPr="00830360" w:rsidRDefault="0078233F" w:rsidP="00C80681">
            <w:pPr>
              <w:jc w:val="center"/>
              <w:rPr>
                <w:sz w:val="24"/>
                <w:szCs w:val="24"/>
              </w:rPr>
            </w:pPr>
            <w:r w:rsidRPr="00830360">
              <w:rPr>
                <w:rFonts w:cs="Simplified Arabic"/>
                <w:sz w:val="24"/>
                <w:szCs w:val="24"/>
              </w:rPr>
              <w:t>HRM-P-02-F-04</w:t>
            </w:r>
          </w:p>
        </w:tc>
        <w:tc>
          <w:tcPr>
            <w:tcW w:w="1550" w:type="dxa"/>
            <w:vMerge/>
            <w:tcBorders>
              <w:left w:val="double" w:sz="4" w:space="0" w:color="auto"/>
              <w:right w:val="double" w:sz="4" w:space="0" w:color="auto"/>
            </w:tcBorders>
          </w:tcPr>
          <w:p w:rsidR="0078233F" w:rsidRPr="00830360" w:rsidRDefault="0078233F" w:rsidP="00C80681">
            <w:pPr>
              <w:tabs>
                <w:tab w:val="left" w:pos="1300"/>
              </w:tabs>
              <w:bidi/>
              <w:spacing w:after="0" w:line="240" w:lineRule="auto"/>
              <w:jc w:val="both"/>
              <w:rPr>
                <w:rFonts w:cs="Simplified Arabic"/>
                <w:sz w:val="24"/>
                <w:szCs w:val="24"/>
                <w:rtl/>
                <w:lang w:bidi="ar-JO"/>
              </w:rPr>
            </w:pPr>
          </w:p>
        </w:tc>
        <w:tc>
          <w:tcPr>
            <w:tcW w:w="1412" w:type="dxa"/>
            <w:vMerge/>
            <w:tcBorders>
              <w:left w:val="double" w:sz="4" w:space="0" w:color="auto"/>
              <w:bottom w:val="double" w:sz="4" w:space="0" w:color="auto"/>
              <w:right w:val="double" w:sz="4" w:space="0" w:color="auto"/>
            </w:tcBorders>
          </w:tcPr>
          <w:p w:rsidR="0078233F" w:rsidRPr="00830360" w:rsidRDefault="0078233F" w:rsidP="00C80681">
            <w:pPr>
              <w:tabs>
                <w:tab w:val="left" w:pos="1300"/>
              </w:tabs>
              <w:bidi/>
              <w:spacing w:after="0" w:line="240" w:lineRule="auto"/>
              <w:jc w:val="both"/>
              <w:rPr>
                <w:rFonts w:cs="Simplified Arabic"/>
                <w:sz w:val="24"/>
                <w:szCs w:val="24"/>
                <w:rtl/>
              </w:rPr>
            </w:pPr>
          </w:p>
        </w:tc>
      </w:tr>
      <w:tr w:rsidR="0078233F" w:rsidRPr="00830360" w:rsidTr="00530BF9">
        <w:trPr>
          <w:trHeight w:val="244"/>
          <w:jc w:val="center"/>
        </w:trPr>
        <w:tc>
          <w:tcPr>
            <w:tcW w:w="850" w:type="dxa"/>
            <w:tcBorders>
              <w:left w:val="double" w:sz="4" w:space="0" w:color="auto"/>
            </w:tcBorders>
          </w:tcPr>
          <w:p w:rsidR="0078233F" w:rsidRPr="00830360" w:rsidRDefault="00530BF9" w:rsidP="00530BF9">
            <w:pPr>
              <w:bidi/>
              <w:spacing w:after="0" w:line="240" w:lineRule="auto"/>
              <w:contextualSpacing/>
              <w:jc w:val="center"/>
              <w:rPr>
                <w:rFonts w:cs="Simplified Arabic"/>
                <w:sz w:val="24"/>
                <w:szCs w:val="24"/>
                <w:rtl/>
                <w:lang w:bidi="ar-JO"/>
              </w:rPr>
            </w:pPr>
            <w:r>
              <w:rPr>
                <w:rFonts w:cs="Simplified Arabic" w:hint="cs"/>
                <w:sz w:val="24"/>
                <w:szCs w:val="24"/>
                <w:rtl/>
                <w:lang w:bidi="ar-JO"/>
              </w:rPr>
              <w:t>5</w:t>
            </w:r>
          </w:p>
        </w:tc>
        <w:tc>
          <w:tcPr>
            <w:tcW w:w="3781" w:type="dxa"/>
          </w:tcPr>
          <w:p w:rsidR="0078233F" w:rsidRPr="00830360" w:rsidRDefault="0078233F" w:rsidP="00C80681">
            <w:pPr>
              <w:tabs>
                <w:tab w:val="left" w:pos="1300"/>
              </w:tabs>
              <w:bidi/>
              <w:spacing w:after="0" w:line="240" w:lineRule="auto"/>
              <w:rPr>
                <w:rFonts w:cs="Simplified Arabic"/>
                <w:sz w:val="24"/>
                <w:szCs w:val="24"/>
                <w:rtl/>
              </w:rPr>
            </w:pPr>
            <w:r w:rsidRPr="00021EA7">
              <w:rPr>
                <w:rFonts w:cs="Simplified Arabic" w:hint="cs"/>
                <w:sz w:val="24"/>
                <w:szCs w:val="24"/>
                <w:rtl/>
              </w:rPr>
              <w:t>كشف</w:t>
            </w:r>
            <w:r w:rsidRPr="00021EA7">
              <w:rPr>
                <w:rFonts w:cs="Simplified Arabic"/>
                <w:sz w:val="24"/>
                <w:szCs w:val="24"/>
                <w:rtl/>
              </w:rPr>
              <w:t xml:space="preserve"> </w:t>
            </w:r>
            <w:r w:rsidRPr="00021EA7">
              <w:rPr>
                <w:rFonts w:cs="Simplified Arabic" w:hint="cs"/>
                <w:sz w:val="24"/>
                <w:szCs w:val="24"/>
                <w:rtl/>
              </w:rPr>
              <w:t>بالموظفين</w:t>
            </w:r>
            <w:r w:rsidRPr="00021EA7">
              <w:rPr>
                <w:rFonts w:cs="Simplified Arabic"/>
                <w:sz w:val="24"/>
                <w:szCs w:val="24"/>
                <w:rtl/>
              </w:rPr>
              <w:t xml:space="preserve"> </w:t>
            </w:r>
            <w:r w:rsidRPr="00021EA7">
              <w:rPr>
                <w:rFonts w:cs="Simplified Arabic" w:hint="cs"/>
                <w:sz w:val="24"/>
                <w:szCs w:val="24"/>
                <w:rtl/>
              </w:rPr>
              <w:t>المنتدبين</w:t>
            </w:r>
            <w:r w:rsidRPr="00021EA7">
              <w:rPr>
                <w:rFonts w:cs="Simplified Arabic"/>
                <w:sz w:val="24"/>
                <w:szCs w:val="24"/>
                <w:rtl/>
              </w:rPr>
              <w:t xml:space="preserve"> </w:t>
            </w:r>
            <w:r w:rsidRPr="00021EA7">
              <w:rPr>
                <w:rFonts w:cs="Simplified Arabic" w:hint="cs"/>
                <w:sz w:val="24"/>
                <w:szCs w:val="24"/>
                <w:rtl/>
              </w:rPr>
              <w:t>والمعارين</w:t>
            </w:r>
            <w:r w:rsidRPr="00021EA7">
              <w:rPr>
                <w:rFonts w:cs="Simplified Arabic"/>
                <w:sz w:val="24"/>
                <w:szCs w:val="24"/>
                <w:rtl/>
              </w:rPr>
              <w:t xml:space="preserve"> </w:t>
            </w:r>
            <w:r w:rsidRPr="00021EA7">
              <w:rPr>
                <w:rFonts w:cs="Simplified Arabic" w:hint="cs"/>
                <w:sz w:val="24"/>
                <w:szCs w:val="24"/>
                <w:rtl/>
              </w:rPr>
              <w:t>والمكلفين</w:t>
            </w:r>
            <w:r w:rsidRPr="00021EA7">
              <w:rPr>
                <w:rFonts w:cs="Simplified Arabic"/>
                <w:sz w:val="24"/>
                <w:szCs w:val="24"/>
                <w:rtl/>
              </w:rPr>
              <w:t xml:space="preserve"> </w:t>
            </w:r>
            <w:r w:rsidRPr="00021EA7">
              <w:rPr>
                <w:rFonts w:cs="Simplified Arabic" w:hint="cs"/>
                <w:sz w:val="24"/>
                <w:szCs w:val="24"/>
                <w:rtl/>
              </w:rPr>
              <w:t>إلى</w:t>
            </w:r>
            <w:r w:rsidRPr="00021EA7">
              <w:rPr>
                <w:rFonts w:cs="Simplified Arabic"/>
                <w:sz w:val="24"/>
                <w:szCs w:val="24"/>
                <w:rtl/>
              </w:rPr>
              <w:t xml:space="preserve"> </w:t>
            </w:r>
            <w:r w:rsidRPr="00021EA7">
              <w:rPr>
                <w:rFonts w:cs="Simplified Arabic" w:hint="cs"/>
                <w:sz w:val="24"/>
                <w:szCs w:val="24"/>
                <w:rtl/>
              </w:rPr>
              <w:t>الدائرة</w:t>
            </w:r>
          </w:p>
        </w:tc>
        <w:tc>
          <w:tcPr>
            <w:tcW w:w="1907" w:type="dxa"/>
            <w:tcBorders>
              <w:right w:val="double" w:sz="4" w:space="0" w:color="auto"/>
            </w:tcBorders>
          </w:tcPr>
          <w:p w:rsidR="0078233F" w:rsidRPr="00830360" w:rsidRDefault="0078233F" w:rsidP="00C80681">
            <w:pPr>
              <w:jc w:val="center"/>
              <w:rPr>
                <w:sz w:val="24"/>
                <w:szCs w:val="24"/>
              </w:rPr>
            </w:pPr>
            <w:r w:rsidRPr="00830360">
              <w:rPr>
                <w:rFonts w:cs="Simplified Arabic"/>
                <w:sz w:val="24"/>
                <w:szCs w:val="24"/>
              </w:rPr>
              <w:t>HRM-P-02-F-05</w:t>
            </w:r>
          </w:p>
        </w:tc>
        <w:tc>
          <w:tcPr>
            <w:tcW w:w="1550" w:type="dxa"/>
            <w:vMerge/>
            <w:tcBorders>
              <w:left w:val="double" w:sz="4" w:space="0" w:color="auto"/>
              <w:right w:val="double" w:sz="4" w:space="0" w:color="auto"/>
            </w:tcBorders>
          </w:tcPr>
          <w:p w:rsidR="0078233F" w:rsidRPr="00830360" w:rsidRDefault="0078233F" w:rsidP="00C80681">
            <w:pPr>
              <w:tabs>
                <w:tab w:val="left" w:pos="1300"/>
              </w:tabs>
              <w:bidi/>
              <w:spacing w:after="0" w:line="240" w:lineRule="auto"/>
              <w:jc w:val="both"/>
              <w:rPr>
                <w:rFonts w:cs="Simplified Arabic"/>
                <w:sz w:val="24"/>
                <w:szCs w:val="24"/>
                <w:rtl/>
                <w:lang w:bidi="ar-JO"/>
              </w:rPr>
            </w:pPr>
          </w:p>
        </w:tc>
        <w:tc>
          <w:tcPr>
            <w:tcW w:w="1412" w:type="dxa"/>
            <w:vMerge/>
            <w:tcBorders>
              <w:left w:val="double" w:sz="4" w:space="0" w:color="auto"/>
              <w:bottom w:val="double" w:sz="4" w:space="0" w:color="auto"/>
              <w:right w:val="double" w:sz="4" w:space="0" w:color="auto"/>
            </w:tcBorders>
          </w:tcPr>
          <w:p w:rsidR="0078233F" w:rsidRPr="00830360" w:rsidRDefault="0078233F" w:rsidP="00C80681">
            <w:pPr>
              <w:tabs>
                <w:tab w:val="left" w:pos="1300"/>
              </w:tabs>
              <w:bidi/>
              <w:spacing w:after="0" w:line="240" w:lineRule="auto"/>
              <w:jc w:val="both"/>
              <w:rPr>
                <w:rFonts w:cs="Simplified Arabic"/>
                <w:sz w:val="24"/>
                <w:szCs w:val="24"/>
                <w:rtl/>
              </w:rPr>
            </w:pPr>
          </w:p>
        </w:tc>
      </w:tr>
      <w:tr w:rsidR="0078233F" w:rsidRPr="00830360" w:rsidTr="00530BF9">
        <w:trPr>
          <w:trHeight w:val="244"/>
          <w:jc w:val="center"/>
        </w:trPr>
        <w:tc>
          <w:tcPr>
            <w:tcW w:w="850" w:type="dxa"/>
            <w:tcBorders>
              <w:left w:val="double" w:sz="4" w:space="0" w:color="auto"/>
            </w:tcBorders>
          </w:tcPr>
          <w:p w:rsidR="0078233F" w:rsidRPr="00830360" w:rsidRDefault="00530BF9" w:rsidP="00530BF9">
            <w:pPr>
              <w:bidi/>
              <w:spacing w:after="0" w:line="240" w:lineRule="auto"/>
              <w:contextualSpacing/>
              <w:jc w:val="center"/>
              <w:rPr>
                <w:rFonts w:cs="Simplified Arabic"/>
                <w:sz w:val="24"/>
                <w:szCs w:val="24"/>
                <w:rtl/>
                <w:lang w:bidi="ar-JO"/>
              </w:rPr>
            </w:pPr>
            <w:r>
              <w:rPr>
                <w:rFonts w:cs="Simplified Arabic" w:hint="cs"/>
                <w:sz w:val="24"/>
                <w:szCs w:val="24"/>
                <w:rtl/>
                <w:lang w:bidi="ar-JO"/>
              </w:rPr>
              <w:t>6</w:t>
            </w:r>
          </w:p>
        </w:tc>
        <w:tc>
          <w:tcPr>
            <w:tcW w:w="3781" w:type="dxa"/>
          </w:tcPr>
          <w:p w:rsidR="0078233F" w:rsidRPr="00830360" w:rsidRDefault="0078233F" w:rsidP="00C80681">
            <w:pPr>
              <w:tabs>
                <w:tab w:val="left" w:pos="1300"/>
              </w:tabs>
              <w:bidi/>
              <w:spacing w:after="0" w:line="240" w:lineRule="auto"/>
              <w:rPr>
                <w:rFonts w:cs="Simplified Arabic"/>
                <w:sz w:val="24"/>
                <w:szCs w:val="24"/>
                <w:rtl/>
              </w:rPr>
            </w:pPr>
            <w:r w:rsidRPr="00021EA7">
              <w:rPr>
                <w:rFonts w:cs="Simplified Arabic" w:hint="cs"/>
                <w:sz w:val="24"/>
                <w:szCs w:val="24"/>
                <w:rtl/>
              </w:rPr>
              <w:t>كشف</w:t>
            </w:r>
            <w:r w:rsidRPr="00021EA7">
              <w:rPr>
                <w:rFonts w:cs="Simplified Arabic"/>
                <w:sz w:val="24"/>
                <w:szCs w:val="24"/>
                <w:rtl/>
              </w:rPr>
              <w:t xml:space="preserve"> </w:t>
            </w:r>
            <w:r w:rsidRPr="00021EA7">
              <w:rPr>
                <w:rFonts w:cs="Simplified Arabic" w:hint="cs"/>
                <w:sz w:val="24"/>
                <w:szCs w:val="24"/>
                <w:rtl/>
              </w:rPr>
              <w:t>طلب</w:t>
            </w:r>
            <w:r w:rsidRPr="00021EA7">
              <w:rPr>
                <w:rFonts w:cs="Simplified Arabic"/>
                <w:sz w:val="24"/>
                <w:szCs w:val="24"/>
                <w:rtl/>
              </w:rPr>
              <w:t xml:space="preserve"> </w:t>
            </w:r>
            <w:r w:rsidRPr="00021EA7">
              <w:rPr>
                <w:rFonts w:cs="Simplified Arabic" w:hint="cs"/>
                <w:sz w:val="24"/>
                <w:szCs w:val="24"/>
                <w:rtl/>
              </w:rPr>
              <w:t>إحداثات للترفيع</w:t>
            </w:r>
            <w:r w:rsidRPr="00021EA7">
              <w:rPr>
                <w:rFonts w:cs="Simplified Arabic"/>
                <w:sz w:val="24"/>
                <w:szCs w:val="24"/>
                <w:rtl/>
              </w:rPr>
              <w:t xml:space="preserve"> </w:t>
            </w:r>
            <w:r w:rsidRPr="00021EA7">
              <w:rPr>
                <w:rFonts w:cs="Simplified Arabic" w:hint="cs"/>
                <w:sz w:val="24"/>
                <w:szCs w:val="24"/>
                <w:rtl/>
              </w:rPr>
              <w:t>الوجوبي</w:t>
            </w:r>
          </w:p>
        </w:tc>
        <w:tc>
          <w:tcPr>
            <w:tcW w:w="1907" w:type="dxa"/>
            <w:tcBorders>
              <w:right w:val="double" w:sz="4" w:space="0" w:color="auto"/>
            </w:tcBorders>
          </w:tcPr>
          <w:p w:rsidR="0078233F" w:rsidRPr="00830360" w:rsidRDefault="0078233F" w:rsidP="00C80681">
            <w:pPr>
              <w:jc w:val="center"/>
              <w:rPr>
                <w:sz w:val="24"/>
                <w:szCs w:val="24"/>
              </w:rPr>
            </w:pPr>
            <w:r w:rsidRPr="00830360">
              <w:rPr>
                <w:rFonts w:cs="Simplified Arabic"/>
                <w:sz w:val="24"/>
                <w:szCs w:val="24"/>
              </w:rPr>
              <w:t>HRM-P-02-F-06</w:t>
            </w:r>
          </w:p>
        </w:tc>
        <w:tc>
          <w:tcPr>
            <w:tcW w:w="1550" w:type="dxa"/>
            <w:vMerge/>
            <w:tcBorders>
              <w:left w:val="double" w:sz="4" w:space="0" w:color="auto"/>
              <w:right w:val="double" w:sz="4" w:space="0" w:color="auto"/>
            </w:tcBorders>
          </w:tcPr>
          <w:p w:rsidR="0078233F" w:rsidRPr="00830360" w:rsidRDefault="0078233F" w:rsidP="00C80681">
            <w:pPr>
              <w:tabs>
                <w:tab w:val="left" w:pos="1300"/>
              </w:tabs>
              <w:bidi/>
              <w:spacing w:after="0" w:line="240" w:lineRule="auto"/>
              <w:jc w:val="both"/>
              <w:rPr>
                <w:rFonts w:cs="Simplified Arabic"/>
                <w:sz w:val="24"/>
                <w:szCs w:val="24"/>
                <w:rtl/>
                <w:lang w:bidi="ar-JO"/>
              </w:rPr>
            </w:pPr>
          </w:p>
        </w:tc>
        <w:tc>
          <w:tcPr>
            <w:tcW w:w="1412" w:type="dxa"/>
            <w:vMerge/>
            <w:tcBorders>
              <w:left w:val="double" w:sz="4" w:space="0" w:color="auto"/>
              <w:bottom w:val="double" w:sz="4" w:space="0" w:color="auto"/>
              <w:right w:val="double" w:sz="4" w:space="0" w:color="auto"/>
            </w:tcBorders>
          </w:tcPr>
          <w:p w:rsidR="0078233F" w:rsidRPr="00830360" w:rsidRDefault="0078233F" w:rsidP="00C80681">
            <w:pPr>
              <w:tabs>
                <w:tab w:val="left" w:pos="1300"/>
              </w:tabs>
              <w:bidi/>
              <w:spacing w:after="0" w:line="240" w:lineRule="auto"/>
              <w:jc w:val="both"/>
              <w:rPr>
                <w:rFonts w:cs="Simplified Arabic"/>
                <w:sz w:val="24"/>
                <w:szCs w:val="24"/>
                <w:rtl/>
              </w:rPr>
            </w:pPr>
          </w:p>
        </w:tc>
      </w:tr>
      <w:tr w:rsidR="0078233F" w:rsidRPr="00830360" w:rsidTr="00530BF9">
        <w:trPr>
          <w:trHeight w:val="244"/>
          <w:jc w:val="center"/>
        </w:trPr>
        <w:tc>
          <w:tcPr>
            <w:tcW w:w="850" w:type="dxa"/>
            <w:tcBorders>
              <w:left w:val="double" w:sz="4" w:space="0" w:color="auto"/>
            </w:tcBorders>
          </w:tcPr>
          <w:p w:rsidR="0078233F" w:rsidRPr="00830360" w:rsidRDefault="00530BF9" w:rsidP="00530BF9">
            <w:pPr>
              <w:bidi/>
              <w:spacing w:after="0" w:line="240" w:lineRule="auto"/>
              <w:contextualSpacing/>
              <w:jc w:val="center"/>
              <w:rPr>
                <w:rFonts w:cs="Simplified Arabic"/>
                <w:sz w:val="24"/>
                <w:szCs w:val="24"/>
                <w:rtl/>
                <w:lang w:bidi="ar-JO"/>
              </w:rPr>
            </w:pPr>
            <w:r>
              <w:rPr>
                <w:rFonts w:cs="Simplified Arabic" w:hint="cs"/>
                <w:sz w:val="24"/>
                <w:szCs w:val="24"/>
                <w:rtl/>
                <w:lang w:bidi="ar-JO"/>
              </w:rPr>
              <w:t>7</w:t>
            </w:r>
          </w:p>
        </w:tc>
        <w:tc>
          <w:tcPr>
            <w:tcW w:w="3781" w:type="dxa"/>
          </w:tcPr>
          <w:p w:rsidR="0078233F" w:rsidRPr="00830360" w:rsidRDefault="0078233F" w:rsidP="00C80681">
            <w:pPr>
              <w:tabs>
                <w:tab w:val="left" w:pos="1300"/>
              </w:tabs>
              <w:bidi/>
              <w:spacing w:after="0" w:line="240" w:lineRule="auto"/>
              <w:rPr>
                <w:rFonts w:cs="Simplified Arabic"/>
                <w:sz w:val="24"/>
                <w:szCs w:val="24"/>
                <w:rtl/>
              </w:rPr>
            </w:pPr>
            <w:r w:rsidRPr="004E72DD">
              <w:rPr>
                <w:rFonts w:cs="Simplified Arabic" w:hint="cs"/>
                <w:sz w:val="24"/>
                <w:szCs w:val="24"/>
                <w:rtl/>
              </w:rPr>
              <w:t>كشف</w:t>
            </w:r>
            <w:r w:rsidRPr="004E72DD">
              <w:rPr>
                <w:rFonts w:cs="Simplified Arabic"/>
                <w:sz w:val="24"/>
                <w:szCs w:val="24"/>
                <w:rtl/>
              </w:rPr>
              <w:t xml:space="preserve"> </w:t>
            </w:r>
            <w:r w:rsidRPr="004E72DD">
              <w:rPr>
                <w:rFonts w:cs="Simplified Arabic" w:hint="cs"/>
                <w:sz w:val="24"/>
                <w:szCs w:val="24"/>
                <w:rtl/>
              </w:rPr>
              <w:t>طلب</w:t>
            </w:r>
            <w:r w:rsidRPr="004E72DD">
              <w:rPr>
                <w:rFonts w:cs="Simplified Arabic"/>
                <w:sz w:val="24"/>
                <w:szCs w:val="24"/>
                <w:rtl/>
              </w:rPr>
              <w:t xml:space="preserve"> </w:t>
            </w:r>
            <w:r w:rsidRPr="004E72DD">
              <w:rPr>
                <w:rFonts w:cs="Simplified Arabic" w:hint="cs"/>
                <w:sz w:val="24"/>
                <w:szCs w:val="24"/>
                <w:rtl/>
              </w:rPr>
              <w:t>إحداثات</w:t>
            </w:r>
            <w:r w:rsidRPr="004E72DD">
              <w:rPr>
                <w:rFonts w:cs="Simplified Arabic"/>
                <w:sz w:val="24"/>
                <w:szCs w:val="24"/>
                <w:rtl/>
              </w:rPr>
              <w:t xml:space="preserve"> </w:t>
            </w:r>
            <w:r w:rsidRPr="004E72DD">
              <w:rPr>
                <w:rFonts w:cs="Simplified Arabic" w:hint="cs"/>
                <w:sz w:val="24"/>
                <w:szCs w:val="24"/>
                <w:rtl/>
              </w:rPr>
              <w:t>لغايات</w:t>
            </w:r>
            <w:r w:rsidRPr="004E72DD">
              <w:rPr>
                <w:rFonts w:cs="Simplified Arabic"/>
                <w:sz w:val="24"/>
                <w:szCs w:val="24"/>
                <w:rtl/>
              </w:rPr>
              <w:t xml:space="preserve"> </w:t>
            </w:r>
            <w:r w:rsidRPr="004E72DD">
              <w:rPr>
                <w:rFonts w:cs="Simplified Arabic" w:hint="cs"/>
                <w:sz w:val="24"/>
                <w:szCs w:val="24"/>
                <w:rtl/>
              </w:rPr>
              <w:t>الترفيع</w:t>
            </w:r>
            <w:r w:rsidRPr="004E72DD">
              <w:rPr>
                <w:rFonts w:cs="Simplified Arabic"/>
                <w:sz w:val="24"/>
                <w:szCs w:val="24"/>
                <w:rtl/>
              </w:rPr>
              <w:t xml:space="preserve"> </w:t>
            </w:r>
            <w:r w:rsidRPr="004E72DD">
              <w:rPr>
                <w:rFonts w:cs="Simplified Arabic" w:hint="cs"/>
                <w:sz w:val="24"/>
                <w:szCs w:val="24"/>
                <w:rtl/>
              </w:rPr>
              <w:t>الجوازي</w:t>
            </w:r>
          </w:p>
        </w:tc>
        <w:tc>
          <w:tcPr>
            <w:tcW w:w="1907" w:type="dxa"/>
            <w:tcBorders>
              <w:right w:val="double" w:sz="4" w:space="0" w:color="auto"/>
            </w:tcBorders>
          </w:tcPr>
          <w:p w:rsidR="0078233F" w:rsidRPr="00830360" w:rsidRDefault="0078233F" w:rsidP="00C80681">
            <w:pPr>
              <w:jc w:val="center"/>
              <w:rPr>
                <w:sz w:val="24"/>
                <w:szCs w:val="24"/>
              </w:rPr>
            </w:pPr>
            <w:r w:rsidRPr="00830360">
              <w:rPr>
                <w:rFonts w:cs="Simplified Arabic"/>
                <w:sz w:val="24"/>
                <w:szCs w:val="24"/>
              </w:rPr>
              <w:t>HRM-P-02-F-07</w:t>
            </w:r>
          </w:p>
        </w:tc>
        <w:tc>
          <w:tcPr>
            <w:tcW w:w="1550" w:type="dxa"/>
            <w:vMerge/>
            <w:tcBorders>
              <w:left w:val="double" w:sz="4" w:space="0" w:color="auto"/>
              <w:right w:val="double" w:sz="4" w:space="0" w:color="auto"/>
            </w:tcBorders>
          </w:tcPr>
          <w:p w:rsidR="0078233F" w:rsidRPr="00830360" w:rsidRDefault="0078233F" w:rsidP="00C80681">
            <w:pPr>
              <w:tabs>
                <w:tab w:val="left" w:pos="1300"/>
              </w:tabs>
              <w:bidi/>
              <w:spacing w:after="0" w:line="240" w:lineRule="auto"/>
              <w:jc w:val="both"/>
              <w:rPr>
                <w:rFonts w:cs="Simplified Arabic"/>
                <w:sz w:val="24"/>
                <w:szCs w:val="24"/>
                <w:rtl/>
                <w:lang w:bidi="ar-JO"/>
              </w:rPr>
            </w:pPr>
          </w:p>
        </w:tc>
        <w:tc>
          <w:tcPr>
            <w:tcW w:w="1412" w:type="dxa"/>
            <w:vMerge/>
            <w:tcBorders>
              <w:left w:val="double" w:sz="4" w:space="0" w:color="auto"/>
              <w:bottom w:val="double" w:sz="4" w:space="0" w:color="auto"/>
              <w:right w:val="double" w:sz="4" w:space="0" w:color="auto"/>
            </w:tcBorders>
          </w:tcPr>
          <w:p w:rsidR="0078233F" w:rsidRPr="00830360" w:rsidRDefault="0078233F" w:rsidP="00C80681">
            <w:pPr>
              <w:tabs>
                <w:tab w:val="left" w:pos="1300"/>
              </w:tabs>
              <w:bidi/>
              <w:spacing w:after="0" w:line="240" w:lineRule="auto"/>
              <w:jc w:val="both"/>
              <w:rPr>
                <w:rFonts w:cs="Simplified Arabic"/>
                <w:sz w:val="24"/>
                <w:szCs w:val="24"/>
                <w:rtl/>
              </w:rPr>
            </w:pPr>
          </w:p>
        </w:tc>
      </w:tr>
      <w:tr w:rsidR="0078233F" w:rsidRPr="00830360" w:rsidTr="00530BF9">
        <w:trPr>
          <w:trHeight w:val="244"/>
          <w:jc w:val="center"/>
        </w:trPr>
        <w:tc>
          <w:tcPr>
            <w:tcW w:w="850" w:type="dxa"/>
            <w:tcBorders>
              <w:left w:val="double" w:sz="4" w:space="0" w:color="auto"/>
            </w:tcBorders>
          </w:tcPr>
          <w:p w:rsidR="0078233F" w:rsidRPr="00830360" w:rsidRDefault="00530BF9" w:rsidP="00530BF9">
            <w:pPr>
              <w:bidi/>
              <w:spacing w:after="0" w:line="240" w:lineRule="auto"/>
              <w:contextualSpacing/>
              <w:jc w:val="center"/>
              <w:rPr>
                <w:rFonts w:cs="Simplified Arabic"/>
                <w:sz w:val="24"/>
                <w:szCs w:val="24"/>
                <w:rtl/>
                <w:lang w:bidi="ar-JO"/>
              </w:rPr>
            </w:pPr>
            <w:r>
              <w:rPr>
                <w:rFonts w:cs="Simplified Arabic" w:hint="cs"/>
                <w:sz w:val="24"/>
                <w:szCs w:val="24"/>
                <w:rtl/>
                <w:lang w:bidi="ar-JO"/>
              </w:rPr>
              <w:t>8</w:t>
            </w:r>
          </w:p>
        </w:tc>
        <w:tc>
          <w:tcPr>
            <w:tcW w:w="3781" w:type="dxa"/>
          </w:tcPr>
          <w:p w:rsidR="0078233F" w:rsidRPr="00830360" w:rsidRDefault="0078233F" w:rsidP="00C80681">
            <w:pPr>
              <w:tabs>
                <w:tab w:val="left" w:pos="1300"/>
              </w:tabs>
              <w:bidi/>
              <w:spacing w:after="0" w:line="240" w:lineRule="auto"/>
              <w:rPr>
                <w:rFonts w:cs="Simplified Arabic"/>
                <w:sz w:val="24"/>
                <w:szCs w:val="24"/>
                <w:rtl/>
              </w:rPr>
            </w:pPr>
            <w:r w:rsidRPr="004E72DD">
              <w:rPr>
                <w:rFonts w:cs="Simplified Arabic" w:hint="cs"/>
                <w:sz w:val="24"/>
                <w:szCs w:val="24"/>
                <w:rtl/>
              </w:rPr>
              <w:t>كشف طلب</w:t>
            </w:r>
            <w:r w:rsidRPr="004E72DD">
              <w:rPr>
                <w:rFonts w:cs="Simplified Arabic"/>
                <w:sz w:val="24"/>
                <w:szCs w:val="24"/>
              </w:rPr>
              <w:t xml:space="preserve"> </w:t>
            </w:r>
            <w:r w:rsidRPr="004E72DD">
              <w:rPr>
                <w:rFonts w:cs="Simplified Arabic" w:hint="cs"/>
                <w:sz w:val="24"/>
                <w:szCs w:val="24"/>
                <w:rtl/>
              </w:rPr>
              <w:t>إحداثات</w:t>
            </w:r>
            <w:r w:rsidRPr="004E72DD">
              <w:rPr>
                <w:rFonts w:cs="Simplified Arabic"/>
                <w:sz w:val="24"/>
                <w:szCs w:val="24"/>
              </w:rPr>
              <w:t xml:space="preserve"> </w:t>
            </w:r>
            <w:r w:rsidRPr="004E72DD">
              <w:rPr>
                <w:rFonts w:cs="Simplified Arabic" w:hint="cs"/>
                <w:sz w:val="24"/>
                <w:szCs w:val="24"/>
                <w:rtl/>
              </w:rPr>
              <w:t>لغايات</w:t>
            </w:r>
            <w:r w:rsidRPr="004E72DD">
              <w:rPr>
                <w:rFonts w:cs="Simplified Arabic"/>
                <w:sz w:val="24"/>
                <w:szCs w:val="24"/>
              </w:rPr>
              <w:t xml:space="preserve"> </w:t>
            </w:r>
            <w:r w:rsidRPr="004E72DD">
              <w:rPr>
                <w:rFonts w:cs="Simplified Arabic" w:hint="cs"/>
                <w:sz w:val="24"/>
                <w:szCs w:val="24"/>
                <w:rtl/>
              </w:rPr>
              <w:t>تعديل</w:t>
            </w:r>
            <w:r w:rsidRPr="004E72DD">
              <w:rPr>
                <w:rFonts w:cs="Simplified Arabic"/>
                <w:sz w:val="24"/>
                <w:szCs w:val="24"/>
              </w:rPr>
              <w:t xml:space="preserve"> </w:t>
            </w:r>
            <w:r w:rsidRPr="004E72DD">
              <w:rPr>
                <w:rFonts w:cs="Simplified Arabic" w:hint="cs"/>
                <w:sz w:val="24"/>
                <w:szCs w:val="24"/>
                <w:rtl/>
              </w:rPr>
              <w:t>الأوضاع</w:t>
            </w:r>
          </w:p>
        </w:tc>
        <w:tc>
          <w:tcPr>
            <w:tcW w:w="1907" w:type="dxa"/>
            <w:tcBorders>
              <w:right w:val="double" w:sz="4" w:space="0" w:color="auto"/>
            </w:tcBorders>
          </w:tcPr>
          <w:p w:rsidR="0078233F" w:rsidRPr="00830360" w:rsidRDefault="0078233F" w:rsidP="00C80681">
            <w:pPr>
              <w:jc w:val="center"/>
              <w:rPr>
                <w:sz w:val="24"/>
                <w:szCs w:val="24"/>
              </w:rPr>
            </w:pPr>
            <w:r w:rsidRPr="00830360">
              <w:rPr>
                <w:rFonts w:cs="Simplified Arabic"/>
                <w:sz w:val="24"/>
                <w:szCs w:val="24"/>
              </w:rPr>
              <w:t>HRM-P-02-F-08</w:t>
            </w:r>
          </w:p>
        </w:tc>
        <w:tc>
          <w:tcPr>
            <w:tcW w:w="1550" w:type="dxa"/>
            <w:vMerge/>
            <w:tcBorders>
              <w:left w:val="double" w:sz="4" w:space="0" w:color="auto"/>
              <w:right w:val="double" w:sz="4" w:space="0" w:color="auto"/>
            </w:tcBorders>
          </w:tcPr>
          <w:p w:rsidR="0078233F" w:rsidRPr="00830360" w:rsidRDefault="0078233F" w:rsidP="00C80681">
            <w:pPr>
              <w:tabs>
                <w:tab w:val="left" w:pos="1300"/>
              </w:tabs>
              <w:bidi/>
              <w:spacing w:after="0" w:line="240" w:lineRule="auto"/>
              <w:jc w:val="both"/>
              <w:rPr>
                <w:rFonts w:cs="Simplified Arabic"/>
                <w:sz w:val="24"/>
                <w:szCs w:val="24"/>
                <w:rtl/>
                <w:lang w:bidi="ar-JO"/>
              </w:rPr>
            </w:pPr>
          </w:p>
        </w:tc>
        <w:tc>
          <w:tcPr>
            <w:tcW w:w="1412" w:type="dxa"/>
            <w:vMerge/>
            <w:tcBorders>
              <w:left w:val="double" w:sz="4" w:space="0" w:color="auto"/>
              <w:bottom w:val="double" w:sz="4" w:space="0" w:color="auto"/>
              <w:right w:val="double" w:sz="4" w:space="0" w:color="auto"/>
            </w:tcBorders>
          </w:tcPr>
          <w:p w:rsidR="0078233F" w:rsidRPr="00830360" w:rsidRDefault="0078233F" w:rsidP="00C80681">
            <w:pPr>
              <w:tabs>
                <w:tab w:val="left" w:pos="1300"/>
              </w:tabs>
              <w:bidi/>
              <w:spacing w:after="0" w:line="240" w:lineRule="auto"/>
              <w:jc w:val="both"/>
              <w:rPr>
                <w:rFonts w:cs="Simplified Arabic"/>
                <w:sz w:val="24"/>
                <w:szCs w:val="24"/>
                <w:rtl/>
              </w:rPr>
            </w:pPr>
          </w:p>
        </w:tc>
      </w:tr>
      <w:tr w:rsidR="0078233F" w:rsidRPr="00830360" w:rsidTr="00530BF9">
        <w:trPr>
          <w:trHeight w:val="244"/>
          <w:jc w:val="center"/>
        </w:trPr>
        <w:tc>
          <w:tcPr>
            <w:tcW w:w="850" w:type="dxa"/>
            <w:tcBorders>
              <w:left w:val="double" w:sz="4" w:space="0" w:color="auto"/>
            </w:tcBorders>
          </w:tcPr>
          <w:p w:rsidR="0078233F" w:rsidRPr="00830360" w:rsidRDefault="00530BF9" w:rsidP="00530BF9">
            <w:pPr>
              <w:bidi/>
              <w:spacing w:after="0" w:line="240" w:lineRule="auto"/>
              <w:contextualSpacing/>
              <w:jc w:val="center"/>
              <w:rPr>
                <w:rFonts w:cs="Simplified Arabic"/>
                <w:sz w:val="24"/>
                <w:szCs w:val="24"/>
                <w:rtl/>
                <w:lang w:bidi="ar-JO"/>
              </w:rPr>
            </w:pPr>
            <w:r>
              <w:rPr>
                <w:rFonts w:cs="Simplified Arabic" w:hint="cs"/>
                <w:sz w:val="24"/>
                <w:szCs w:val="24"/>
                <w:rtl/>
                <w:lang w:bidi="ar-JO"/>
              </w:rPr>
              <w:t>9</w:t>
            </w:r>
          </w:p>
        </w:tc>
        <w:tc>
          <w:tcPr>
            <w:tcW w:w="3781" w:type="dxa"/>
          </w:tcPr>
          <w:p w:rsidR="0078233F" w:rsidRPr="00830360" w:rsidRDefault="0078233F" w:rsidP="00C80681">
            <w:pPr>
              <w:tabs>
                <w:tab w:val="left" w:pos="1300"/>
              </w:tabs>
              <w:bidi/>
              <w:spacing w:after="0" w:line="240" w:lineRule="auto"/>
              <w:rPr>
                <w:rFonts w:cs="Simplified Arabic"/>
                <w:sz w:val="24"/>
                <w:szCs w:val="24"/>
                <w:rtl/>
              </w:rPr>
            </w:pPr>
            <w:r w:rsidRPr="004E72DD">
              <w:rPr>
                <w:rFonts w:cs="Simplified Arabic" w:hint="cs"/>
                <w:sz w:val="24"/>
                <w:szCs w:val="24"/>
                <w:rtl/>
              </w:rPr>
              <w:t>كشف</w:t>
            </w:r>
            <w:r w:rsidRPr="004E72DD">
              <w:rPr>
                <w:rFonts w:cs="Simplified Arabic"/>
                <w:sz w:val="24"/>
                <w:szCs w:val="24"/>
              </w:rPr>
              <w:t xml:space="preserve"> </w:t>
            </w:r>
            <w:r w:rsidRPr="004E72DD">
              <w:rPr>
                <w:rFonts w:cs="Simplified Arabic" w:hint="cs"/>
                <w:sz w:val="24"/>
                <w:szCs w:val="24"/>
                <w:rtl/>
              </w:rPr>
              <w:t>بالموظفين</w:t>
            </w:r>
            <w:r w:rsidRPr="004E72DD">
              <w:rPr>
                <w:rFonts w:cs="Simplified Arabic"/>
                <w:sz w:val="24"/>
                <w:szCs w:val="24"/>
              </w:rPr>
              <w:t xml:space="preserve"> </w:t>
            </w:r>
            <w:r w:rsidRPr="004E72DD">
              <w:rPr>
                <w:rFonts w:cs="Simplified Arabic" w:hint="cs"/>
                <w:sz w:val="24"/>
                <w:szCs w:val="24"/>
                <w:rtl/>
              </w:rPr>
              <w:t>الذين</w:t>
            </w:r>
            <w:r w:rsidRPr="004E72DD">
              <w:rPr>
                <w:rFonts w:cs="Simplified Arabic"/>
                <w:sz w:val="24"/>
                <w:szCs w:val="24"/>
              </w:rPr>
              <w:t xml:space="preserve"> </w:t>
            </w:r>
            <w:r w:rsidRPr="004E72DD">
              <w:rPr>
                <w:rFonts w:cs="Simplified Arabic" w:hint="cs"/>
                <w:sz w:val="24"/>
                <w:szCs w:val="24"/>
                <w:rtl/>
              </w:rPr>
              <w:t>سيتم</w:t>
            </w:r>
            <w:r w:rsidRPr="004E72DD">
              <w:rPr>
                <w:rFonts w:cs="Simplified Arabic"/>
                <w:sz w:val="24"/>
                <w:szCs w:val="24"/>
              </w:rPr>
              <w:t xml:space="preserve"> </w:t>
            </w:r>
            <w:r w:rsidRPr="004E72DD">
              <w:rPr>
                <w:rFonts w:cs="Simplified Arabic" w:hint="cs"/>
                <w:sz w:val="24"/>
                <w:szCs w:val="24"/>
                <w:rtl/>
              </w:rPr>
              <w:t>نقلهم</w:t>
            </w:r>
            <w:r w:rsidRPr="004E72DD">
              <w:rPr>
                <w:rFonts w:cs="Simplified Arabic"/>
                <w:sz w:val="24"/>
                <w:szCs w:val="24"/>
              </w:rPr>
              <w:t xml:space="preserve"> </w:t>
            </w:r>
            <w:r w:rsidRPr="004E72DD">
              <w:rPr>
                <w:rFonts w:cs="Simplified Arabic" w:hint="cs"/>
                <w:sz w:val="24"/>
                <w:szCs w:val="24"/>
                <w:rtl/>
              </w:rPr>
              <w:t>من</w:t>
            </w:r>
            <w:r w:rsidRPr="004E72DD">
              <w:rPr>
                <w:rFonts w:cs="Simplified Arabic"/>
                <w:sz w:val="24"/>
                <w:szCs w:val="24"/>
              </w:rPr>
              <w:t xml:space="preserve"> </w:t>
            </w:r>
            <w:r w:rsidRPr="004E72DD">
              <w:rPr>
                <w:rFonts w:cs="Simplified Arabic" w:hint="cs"/>
                <w:sz w:val="24"/>
                <w:szCs w:val="24"/>
                <w:rtl/>
              </w:rPr>
              <w:t>الدائرة</w:t>
            </w:r>
            <w:r w:rsidRPr="004E72DD">
              <w:rPr>
                <w:rFonts w:cs="Simplified Arabic"/>
                <w:sz w:val="24"/>
                <w:szCs w:val="24"/>
              </w:rPr>
              <w:t xml:space="preserve"> </w:t>
            </w:r>
            <w:r w:rsidRPr="004E72DD">
              <w:rPr>
                <w:rFonts w:cs="Simplified Arabic" w:hint="cs"/>
                <w:sz w:val="24"/>
                <w:szCs w:val="24"/>
                <w:rtl/>
              </w:rPr>
              <w:t>إلى دائرة</w:t>
            </w:r>
            <w:r w:rsidRPr="004E72DD">
              <w:rPr>
                <w:rFonts w:cs="Simplified Arabic"/>
                <w:sz w:val="24"/>
                <w:szCs w:val="24"/>
              </w:rPr>
              <w:t xml:space="preserve"> </w:t>
            </w:r>
            <w:r w:rsidRPr="004E72DD">
              <w:rPr>
                <w:rFonts w:cs="Simplified Arabic" w:hint="cs"/>
                <w:sz w:val="24"/>
                <w:szCs w:val="24"/>
                <w:rtl/>
              </w:rPr>
              <w:t>أخرى</w:t>
            </w:r>
          </w:p>
        </w:tc>
        <w:tc>
          <w:tcPr>
            <w:tcW w:w="1907" w:type="dxa"/>
            <w:tcBorders>
              <w:right w:val="double" w:sz="4" w:space="0" w:color="auto"/>
            </w:tcBorders>
          </w:tcPr>
          <w:p w:rsidR="0078233F" w:rsidRPr="00830360" w:rsidRDefault="0078233F" w:rsidP="00C80681">
            <w:pPr>
              <w:jc w:val="center"/>
              <w:rPr>
                <w:sz w:val="24"/>
                <w:szCs w:val="24"/>
              </w:rPr>
            </w:pPr>
            <w:r w:rsidRPr="00830360">
              <w:rPr>
                <w:rFonts w:cs="Simplified Arabic"/>
                <w:sz w:val="24"/>
                <w:szCs w:val="24"/>
              </w:rPr>
              <w:t>HRM-P-02-F-09</w:t>
            </w:r>
          </w:p>
        </w:tc>
        <w:tc>
          <w:tcPr>
            <w:tcW w:w="1550" w:type="dxa"/>
            <w:vMerge/>
            <w:tcBorders>
              <w:left w:val="double" w:sz="4" w:space="0" w:color="auto"/>
              <w:right w:val="double" w:sz="4" w:space="0" w:color="auto"/>
            </w:tcBorders>
          </w:tcPr>
          <w:p w:rsidR="0078233F" w:rsidRPr="00830360" w:rsidRDefault="0078233F" w:rsidP="00C80681">
            <w:pPr>
              <w:tabs>
                <w:tab w:val="left" w:pos="1300"/>
              </w:tabs>
              <w:bidi/>
              <w:spacing w:after="0" w:line="240" w:lineRule="auto"/>
              <w:jc w:val="both"/>
              <w:rPr>
                <w:rFonts w:cs="Simplified Arabic"/>
                <w:sz w:val="24"/>
                <w:szCs w:val="24"/>
                <w:rtl/>
                <w:lang w:bidi="ar-JO"/>
              </w:rPr>
            </w:pPr>
          </w:p>
        </w:tc>
        <w:tc>
          <w:tcPr>
            <w:tcW w:w="1412" w:type="dxa"/>
            <w:vMerge/>
            <w:tcBorders>
              <w:left w:val="double" w:sz="4" w:space="0" w:color="auto"/>
              <w:bottom w:val="double" w:sz="4" w:space="0" w:color="auto"/>
              <w:right w:val="double" w:sz="4" w:space="0" w:color="auto"/>
            </w:tcBorders>
          </w:tcPr>
          <w:p w:rsidR="0078233F" w:rsidRPr="00830360" w:rsidRDefault="0078233F" w:rsidP="00C80681">
            <w:pPr>
              <w:tabs>
                <w:tab w:val="left" w:pos="1300"/>
              </w:tabs>
              <w:bidi/>
              <w:spacing w:after="0" w:line="240" w:lineRule="auto"/>
              <w:jc w:val="both"/>
              <w:rPr>
                <w:rFonts w:cs="Simplified Arabic"/>
                <w:sz w:val="24"/>
                <w:szCs w:val="24"/>
                <w:rtl/>
              </w:rPr>
            </w:pPr>
          </w:p>
        </w:tc>
      </w:tr>
      <w:tr w:rsidR="0078233F" w:rsidRPr="00830360" w:rsidTr="00530BF9">
        <w:trPr>
          <w:trHeight w:val="244"/>
          <w:jc w:val="center"/>
        </w:trPr>
        <w:tc>
          <w:tcPr>
            <w:tcW w:w="850" w:type="dxa"/>
            <w:tcBorders>
              <w:left w:val="double" w:sz="4" w:space="0" w:color="auto"/>
            </w:tcBorders>
          </w:tcPr>
          <w:p w:rsidR="0078233F" w:rsidRPr="00830360" w:rsidRDefault="00530BF9" w:rsidP="00530BF9">
            <w:pPr>
              <w:bidi/>
              <w:spacing w:after="0" w:line="240" w:lineRule="auto"/>
              <w:contextualSpacing/>
              <w:jc w:val="center"/>
              <w:rPr>
                <w:rFonts w:cs="Simplified Arabic"/>
                <w:sz w:val="24"/>
                <w:szCs w:val="24"/>
                <w:rtl/>
                <w:lang w:bidi="ar-JO"/>
              </w:rPr>
            </w:pPr>
            <w:r>
              <w:rPr>
                <w:rFonts w:cs="Simplified Arabic" w:hint="cs"/>
                <w:sz w:val="24"/>
                <w:szCs w:val="24"/>
                <w:rtl/>
                <w:lang w:bidi="ar-JO"/>
              </w:rPr>
              <w:t>10</w:t>
            </w:r>
          </w:p>
        </w:tc>
        <w:tc>
          <w:tcPr>
            <w:tcW w:w="3781" w:type="dxa"/>
          </w:tcPr>
          <w:p w:rsidR="0078233F" w:rsidRPr="00830360" w:rsidRDefault="0078233F" w:rsidP="00C80681">
            <w:pPr>
              <w:tabs>
                <w:tab w:val="left" w:pos="1300"/>
              </w:tabs>
              <w:bidi/>
              <w:spacing w:after="0" w:line="240" w:lineRule="auto"/>
              <w:rPr>
                <w:rFonts w:cs="Simplified Arabic"/>
                <w:sz w:val="24"/>
                <w:szCs w:val="24"/>
                <w:rtl/>
              </w:rPr>
            </w:pPr>
            <w:r w:rsidRPr="004E72DD">
              <w:rPr>
                <w:rFonts w:cs="Simplified Arabic" w:hint="cs"/>
                <w:sz w:val="24"/>
                <w:szCs w:val="24"/>
                <w:rtl/>
              </w:rPr>
              <w:t>كشف</w:t>
            </w:r>
            <w:r w:rsidRPr="004E72DD">
              <w:rPr>
                <w:rFonts w:cs="Simplified Arabic"/>
                <w:sz w:val="24"/>
                <w:szCs w:val="24"/>
              </w:rPr>
              <w:t xml:space="preserve"> </w:t>
            </w:r>
            <w:r w:rsidRPr="004E72DD">
              <w:rPr>
                <w:rFonts w:cs="Simplified Arabic" w:hint="cs"/>
                <w:sz w:val="24"/>
                <w:szCs w:val="24"/>
                <w:rtl/>
              </w:rPr>
              <w:t>بالموظفين</w:t>
            </w:r>
            <w:r w:rsidRPr="004E72DD">
              <w:rPr>
                <w:rFonts w:cs="Simplified Arabic"/>
                <w:sz w:val="24"/>
                <w:szCs w:val="24"/>
              </w:rPr>
              <w:t xml:space="preserve"> </w:t>
            </w:r>
            <w:r w:rsidRPr="004E72DD">
              <w:rPr>
                <w:rFonts w:cs="Simplified Arabic" w:hint="cs"/>
                <w:sz w:val="24"/>
                <w:szCs w:val="24"/>
                <w:rtl/>
              </w:rPr>
              <w:t>المنفكين</w:t>
            </w:r>
            <w:r w:rsidRPr="004E72DD">
              <w:rPr>
                <w:rFonts w:cs="Simplified Arabic"/>
                <w:sz w:val="24"/>
                <w:szCs w:val="24"/>
              </w:rPr>
              <w:t xml:space="preserve"> </w:t>
            </w:r>
            <w:r w:rsidRPr="004E72DD">
              <w:rPr>
                <w:rFonts w:cs="Simplified Arabic" w:hint="cs"/>
                <w:sz w:val="24"/>
                <w:szCs w:val="24"/>
                <w:rtl/>
              </w:rPr>
              <w:t>عن</w:t>
            </w:r>
            <w:r w:rsidRPr="004E72DD">
              <w:rPr>
                <w:rFonts w:cs="Simplified Arabic"/>
                <w:sz w:val="24"/>
                <w:szCs w:val="24"/>
              </w:rPr>
              <w:t xml:space="preserve"> </w:t>
            </w:r>
            <w:r w:rsidRPr="004E72DD">
              <w:rPr>
                <w:rFonts w:cs="Simplified Arabic" w:hint="cs"/>
                <w:sz w:val="24"/>
                <w:szCs w:val="24"/>
                <w:rtl/>
              </w:rPr>
              <w:t>العمل</w:t>
            </w:r>
            <w:r w:rsidRPr="004E72DD">
              <w:rPr>
                <w:rFonts w:cs="Simplified Arabic"/>
                <w:sz w:val="24"/>
                <w:szCs w:val="24"/>
              </w:rPr>
              <w:t xml:space="preserve"> </w:t>
            </w:r>
            <w:r w:rsidRPr="004E72DD">
              <w:rPr>
                <w:rFonts w:cs="Simplified Arabic" w:hint="cs"/>
                <w:sz w:val="24"/>
                <w:szCs w:val="24"/>
                <w:rtl/>
              </w:rPr>
              <w:t>بصفة</w:t>
            </w:r>
            <w:r w:rsidRPr="004E72DD">
              <w:rPr>
                <w:rFonts w:cs="Simplified Arabic"/>
                <w:sz w:val="24"/>
                <w:szCs w:val="24"/>
              </w:rPr>
              <w:t xml:space="preserve"> </w:t>
            </w:r>
            <w:r w:rsidRPr="004E72DD">
              <w:rPr>
                <w:rFonts w:cs="Simplified Arabic" w:hint="cs"/>
                <w:sz w:val="24"/>
                <w:szCs w:val="24"/>
                <w:rtl/>
              </w:rPr>
              <w:t>نهائية</w:t>
            </w:r>
          </w:p>
        </w:tc>
        <w:tc>
          <w:tcPr>
            <w:tcW w:w="1907" w:type="dxa"/>
            <w:tcBorders>
              <w:right w:val="double" w:sz="4" w:space="0" w:color="auto"/>
            </w:tcBorders>
          </w:tcPr>
          <w:p w:rsidR="0078233F" w:rsidRPr="00830360" w:rsidRDefault="0078233F" w:rsidP="00C80681">
            <w:pPr>
              <w:jc w:val="center"/>
              <w:rPr>
                <w:sz w:val="24"/>
                <w:szCs w:val="24"/>
              </w:rPr>
            </w:pPr>
            <w:r w:rsidRPr="00830360">
              <w:rPr>
                <w:rFonts w:cs="Simplified Arabic"/>
                <w:sz w:val="24"/>
                <w:szCs w:val="24"/>
              </w:rPr>
              <w:t>HRM-P-02-F-10</w:t>
            </w:r>
          </w:p>
        </w:tc>
        <w:tc>
          <w:tcPr>
            <w:tcW w:w="1550" w:type="dxa"/>
            <w:vMerge/>
            <w:tcBorders>
              <w:left w:val="double" w:sz="4" w:space="0" w:color="auto"/>
              <w:right w:val="double" w:sz="4" w:space="0" w:color="auto"/>
            </w:tcBorders>
          </w:tcPr>
          <w:p w:rsidR="0078233F" w:rsidRPr="00830360" w:rsidRDefault="0078233F" w:rsidP="00C80681">
            <w:pPr>
              <w:tabs>
                <w:tab w:val="left" w:pos="1300"/>
              </w:tabs>
              <w:bidi/>
              <w:spacing w:after="0" w:line="240" w:lineRule="auto"/>
              <w:jc w:val="both"/>
              <w:rPr>
                <w:rFonts w:cs="Simplified Arabic"/>
                <w:sz w:val="24"/>
                <w:szCs w:val="24"/>
                <w:rtl/>
                <w:lang w:bidi="ar-JO"/>
              </w:rPr>
            </w:pPr>
          </w:p>
        </w:tc>
        <w:tc>
          <w:tcPr>
            <w:tcW w:w="1412" w:type="dxa"/>
            <w:vMerge/>
            <w:tcBorders>
              <w:left w:val="double" w:sz="4" w:space="0" w:color="auto"/>
              <w:bottom w:val="double" w:sz="4" w:space="0" w:color="auto"/>
              <w:right w:val="double" w:sz="4" w:space="0" w:color="auto"/>
            </w:tcBorders>
          </w:tcPr>
          <w:p w:rsidR="0078233F" w:rsidRPr="00830360" w:rsidRDefault="0078233F" w:rsidP="00C80681">
            <w:pPr>
              <w:tabs>
                <w:tab w:val="left" w:pos="1300"/>
              </w:tabs>
              <w:bidi/>
              <w:spacing w:after="0" w:line="240" w:lineRule="auto"/>
              <w:jc w:val="both"/>
              <w:rPr>
                <w:rFonts w:cs="Simplified Arabic"/>
                <w:sz w:val="24"/>
                <w:szCs w:val="24"/>
                <w:rtl/>
              </w:rPr>
            </w:pPr>
          </w:p>
        </w:tc>
      </w:tr>
      <w:tr w:rsidR="0078233F" w:rsidRPr="00830360" w:rsidTr="00530BF9">
        <w:trPr>
          <w:trHeight w:val="244"/>
          <w:jc w:val="center"/>
        </w:trPr>
        <w:tc>
          <w:tcPr>
            <w:tcW w:w="850" w:type="dxa"/>
            <w:tcBorders>
              <w:left w:val="double" w:sz="4" w:space="0" w:color="auto"/>
            </w:tcBorders>
          </w:tcPr>
          <w:p w:rsidR="0078233F" w:rsidRPr="00830360" w:rsidRDefault="00530BF9" w:rsidP="00530BF9">
            <w:pPr>
              <w:bidi/>
              <w:spacing w:after="0" w:line="240" w:lineRule="auto"/>
              <w:contextualSpacing/>
              <w:jc w:val="center"/>
              <w:rPr>
                <w:rFonts w:cs="Simplified Arabic"/>
                <w:sz w:val="24"/>
                <w:szCs w:val="24"/>
                <w:rtl/>
                <w:lang w:bidi="ar-JO"/>
              </w:rPr>
            </w:pPr>
            <w:r>
              <w:rPr>
                <w:rFonts w:cs="Simplified Arabic" w:hint="cs"/>
                <w:sz w:val="24"/>
                <w:szCs w:val="24"/>
                <w:rtl/>
                <w:lang w:bidi="ar-JO"/>
              </w:rPr>
              <w:t>11</w:t>
            </w:r>
          </w:p>
        </w:tc>
        <w:tc>
          <w:tcPr>
            <w:tcW w:w="3781" w:type="dxa"/>
          </w:tcPr>
          <w:p w:rsidR="0078233F" w:rsidRPr="00830360" w:rsidRDefault="0078233F" w:rsidP="00C80681">
            <w:pPr>
              <w:tabs>
                <w:tab w:val="left" w:pos="1300"/>
              </w:tabs>
              <w:bidi/>
              <w:spacing w:after="0" w:line="240" w:lineRule="auto"/>
              <w:rPr>
                <w:rFonts w:cs="Simplified Arabic"/>
                <w:sz w:val="24"/>
                <w:szCs w:val="24"/>
                <w:rtl/>
              </w:rPr>
            </w:pPr>
            <w:r w:rsidRPr="004E72DD">
              <w:rPr>
                <w:rFonts w:cs="Simplified Arabic" w:hint="cs"/>
                <w:sz w:val="24"/>
                <w:szCs w:val="24"/>
                <w:rtl/>
              </w:rPr>
              <w:t>قوائم</w:t>
            </w:r>
            <w:r w:rsidRPr="004E72DD">
              <w:rPr>
                <w:rFonts w:cs="Simplified Arabic"/>
                <w:sz w:val="24"/>
                <w:szCs w:val="24"/>
              </w:rPr>
              <w:t xml:space="preserve"> </w:t>
            </w:r>
            <w:r w:rsidRPr="004E72DD">
              <w:rPr>
                <w:rFonts w:cs="Simplified Arabic" w:hint="cs"/>
                <w:sz w:val="24"/>
                <w:szCs w:val="24"/>
                <w:rtl/>
              </w:rPr>
              <w:t>بأسماء</w:t>
            </w:r>
            <w:r w:rsidRPr="004E72DD">
              <w:rPr>
                <w:rFonts w:cs="Simplified Arabic"/>
                <w:sz w:val="24"/>
                <w:szCs w:val="24"/>
              </w:rPr>
              <w:t xml:space="preserve"> </w:t>
            </w:r>
            <w:r w:rsidRPr="004E72DD">
              <w:rPr>
                <w:rFonts w:cs="Simplified Arabic" w:hint="cs"/>
                <w:sz w:val="24"/>
                <w:szCs w:val="24"/>
                <w:rtl/>
              </w:rPr>
              <w:t>الموظفين</w:t>
            </w:r>
            <w:r w:rsidRPr="004E72DD">
              <w:rPr>
                <w:rFonts w:cs="Simplified Arabic"/>
                <w:sz w:val="24"/>
                <w:szCs w:val="24"/>
              </w:rPr>
              <w:t xml:space="preserve"> </w:t>
            </w:r>
            <w:r w:rsidRPr="004E72DD">
              <w:rPr>
                <w:rFonts w:cs="Simplified Arabic" w:hint="cs"/>
                <w:sz w:val="24"/>
                <w:szCs w:val="24"/>
                <w:rtl/>
              </w:rPr>
              <w:t>الفائضين</w:t>
            </w:r>
            <w:r w:rsidRPr="004E72DD">
              <w:rPr>
                <w:rFonts w:cs="Simplified Arabic"/>
                <w:sz w:val="24"/>
                <w:szCs w:val="24"/>
              </w:rPr>
              <w:t xml:space="preserve"> </w:t>
            </w:r>
            <w:r w:rsidRPr="004E72DD">
              <w:rPr>
                <w:rFonts w:cs="Simplified Arabic" w:hint="cs"/>
                <w:sz w:val="24"/>
                <w:szCs w:val="24"/>
                <w:rtl/>
              </w:rPr>
              <w:t>عن</w:t>
            </w:r>
            <w:r w:rsidRPr="004E72DD">
              <w:rPr>
                <w:rFonts w:cs="Simplified Arabic"/>
                <w:sz w:val="24"/>
                <w:szCs w:val="24"/>
              </w:rPr>
              <w:t xml:space="preserve"> </w:t>
            </w:r>
            <w:r w:rsidRPr="004E72DD">
              <w:rPr>
                <w:rFonts w:cs="Simplified Arabic" w:hint="cs"/>
                <w:sz w:val="24"/>
                <w:szCs w:val="24"/>
                <w:rtl/>
              </w:rPr>
              <w:t>الحاجة</w:t>
            </w:r>
          </w:p>
        </w:tc>
        <w:tc>
          <w:tcPr>
            <w:tcW w:w="1907" w:type="dxa"/>
            <w:tcBorders>
              <w:right w:val="double" w:sz="4" w:space="0" w:color="auto"/>
            </w:tcBorders>
          </w:tcPr>
          <w:p w:rsidR="0078233F" w:rsidRPr="00830360" w:rsidRDefault="0078233F" w:rsidP="00C80681">
            <w:pPr>
              <w:jc w:val="center"/>
              <w:rPr>
                <w:sz w:val="24"/>
                <w:szCs w:val="24"/>
              </w:rPr>
            </w:pPr>
            <w:r w:rsidRPr="00830360">
              <w:rPr>
                <w:rFonts w:cs="Simplified Arabic"/>
                <w:sz w:val="24"/>
                <w:szCs w:val="24"/>
              </w:rPr>
              <w:t>HRM-P-02-F-11</w:t>
            </w:r>
          </w:p>
        </w:tc>
        <w:tc>
          <w:tcPr>
            <w:tcW w:w="1550" w:type="dxa"/>
            <w:vMerge/>
            <w:tcBorders>
              <w:left w:val="double" w:sz="4" w:space="0" w:color="auto"/>
              <w:right w:val="double" w:sz="4" w:space="0" w:color="auto"/>
            </w:tcBorders>
          </w:tcPr>
          <w:p w:rsidR="0078233F" w:rsidRPr="00830360" w:rsidRDefault="0078233F" w:rsidP="00C80681">
            <w:pPr>
              <w:tabs>
                <w:tab w:val="left" w:pos="1300"/>
              </w:tabs>
              <w:bidi/>
              <w:spacing w:after="0" w:line="240" w:lineRule="auto"/>
              <w:jc w:val="both"/>
              <w:rPr>
                <w:rFonts w:cs="Simplified Arabic"/>
                <w:sz w:val="24"/>
                <w:szCs w:val="24"/>
                <w:rtl/>
                <w:lang w:bidi="ar-JO"/>
              </w:rPr>
            </w:pPr>
          </w:p>
        </w:tc>
        <w:tc>
          <w:tcPr>
            <w:tcW w:w="1412" w:type="dxa"/>
            <w:vMerge/>
            <w:tcBorders>
              <w:left w:val="double" w:sz="4" w:space="0" w:color="auto"/>
              <w:bottom w:val="double" w:sz="4" w:space="0" w:color="auto"/>
              <w:right w:val="double" w:sz="4" w:space="0" w:color="auto"/>
            </w:tcBorders>
          </w:tcPr>
          <w:p w:rsidR="0078233F" w:rsidRPr="00830360" w:rsidRDefault="0078233F" w:rsidP="00C80681">
            <w:pPr>
              <w:tabs>
                <w:tab w:val="left" w:pos="1300"/>
              </w:tabs>
              <w:bidi/>
              <w:spacing w:after="0" w:line="240" w:lineRule="auto"/>
              <w:jc w:val="both"/>
              <w:rPr>
                <w:rFonts w:cs="Simplified Arabic"/>
                <w:sz w:val="24"/>
                <w:szCs w:val="24"/>
                <w:rtl/>
              </w:rPr>
            </w:pPr>
          </w:p>
        </w:tc>
      </w:tr>
      <w:tr w:rsidR="0078233F" w:rsidRPr="00830360" w:rsidTr="00530BF9">
        <w:trPr>
          <w:trHeight w:val="244"/>
          <w:jc w:val="center"/>
        </w:trPr>
        <w:tc>
          <w:tcPr>
            <w:tcW w:w="850" w:type="dxa"/>
            <w:tcBorders>
              <w:left w:val="double" w:sz="4" w:space="0" w:color="auto"/>
            </w:tcBorders>
          </w:tcPr>
          <w:p w:rsidR="0078233F" w:rsidRPr="00830360" w:rsidRDefault="00530BF9" w:rsidP="00530BF9">
            <w:pPr>
              <w:bidi/>
              <w:spacing w:after="0" w:line="240" w:lineRule="auto"/>
              <w:contextualSpacing/>
              <w:jc w:val="center"/>
              <w:rPr>
                <w:rFonts w:cs="Simplified Arabic"/>
                <w:sz w:val="24"/>
                <w:szCs w:val="24"/>
                <w:rtl/>
                <w:lang w:bidi="ar-JO"/>
              </w:rPr>
            </w:pPr>
            <w:r>
              <w:rPr>
                <w:rFonts w:cs="Simplified Arabic" w:hint="cs"/>
                <w:sz w:val="24"/>
                <w:szCs w:val="24"/>
                <w:rtl/>
                <w:lang w:bidi="ar-JO"/>
              </w:rPr>
              <w:t>12</w:t>
            </w:r>
          </w:p>
        </w:tc>
        <w:tc>
          <w:tcPr>
            <w:tcW w:w="3781" w:type="dxa"/>
          </w:tcPr>
          <w:p w:rsidR="0078233F" w:rsidRPr="00830360" w:rsidRDefault="0078233F" w:rsidP="00C80681">
            <w:pPr>
              <w:tabs>
                <w:tab w:val="left" w:pos="1300"/>
              </w:tabs>
              <w:bidi/>
              <w:spacing w:after="0" w:line="240" w:lineRule="auto"/>
              <w:rPr>
                <w:rFonts w:cs="Simplified Arabic"/>
                <w:sz w:val="24"/>
                <w:szCs w:val="24"/>
                <w:rtl/>
              </w:rPr>
            </w:pPr>
            <w:r w:rsidRPr="004E72DD">
              <w:rPr>
                <w:rFonts w:cs="Simplified Arabic" w:hint="cs"/>
                <w:sz w:val="24"/>
                <w:szCs w:val="24"/>
                <w:rtl/>
              </w:rPr>
              <w:t>كشف</w:t>
            </w:r>
            <w:r w:rsidRPr="004E72DD">
              <w:rPr>
                <w:rFonts w:cs="Simplified Arabic"/>
                <w:sz w:val="24"/>
                <w:szCs w:val="24"/>
                <w:rtl/>
              </w:rPr>
              <w:t xml:space="preserve"> </w:t>
            </w:r>
            <w:r w:rsidRPr="004E72DD">
              <w:rPr>
                <w:rFonts w:cs="Simplified Arabic" w:hint="cs"/>
                <w:sz w:val="24"/>
                <w:szCs w:val="24"/>
                <w:rtl/>
              </w:rPr>
              <w:t>يبين</w:t>
            </w:r>
            <w:r w:rsidRPr="004E72DD">
              <w:rPr>
                <w:rFonts w:cs="Simplified Arabic"/>
                <w:sz w:val="24"/>
                <w:szCs w:val="24"/>
                <w:rtl/>
              </w:rPr>
              <w:t xml:space="preserve"> </w:t>
            </w:r>
            <w:r w:rsidRPr="004E72DD">
              <w:rPr>
                <w:rFonts w:cs="Simplified Arabic" w:hint="cs"/>
                <w:sz w:val="24"/>
                <w:szCs w:val="24"/>
                <w:rtl/>
              </w:rPr>
              <w:t>كافة</w:t>
            </w:r>
            <w:r w:rsidRPr="004E72DD">
              <w:rPr>
                <w:rFonts w:cs="Simplified Arabic"/>
                <w:sz w:val="24"/>
                <w:szCs w:val="24"/>
                <w:rtl/>
              </w:rPr>
              <w:t xml:space="preserve"> </w:t>
            </w:r>
            <w:r w:rsidRPr="004E72DD">
              <w:rPr>
                <w:rFonts w:cs="Simplified Arabic" w:hint="cs"/>
                <w:sz w:val="24"/>
                <w:szCs w:val="24"/>
                <w:rtl/>
              </w:rPr>
              <w:t>الوظائف</w:t>
            </w:r>
            <w:r w:rsidRPr="004E72DD">
              <w:rPr>
                <w:rFonts w:cs="Simplified Arabic"/>
                <w:sz w:val="24"/>
                <w:szCs w:val="24"/>
                <w:rtl/>
              </w:rPr>
              <w:t xml:space="preserve"> </w:t>
            </w:r>
            <w:r w:rsidRPr="004E72DD">
              <w:rPr>
                <w:rFonts w:cs="Simplified Arabic" w:hint="cs"/>
                <w:sz w:val="24"/>
                <w:szCs w:val="24"/>
                <w:rtl/>
              </w:rPr>
              <w:t>الشاغرة</w:t>
            </w:r>
            <w:r w:rsidRPr="004E72DD">
              <w:rPr>
                <w:rFonts w:cs="Simplified Arabic"/>
                <w:sz w:val="24"/>
                <w:szCs w:val="24"/>
                <w:rtl/>
              </w:rPr>
              <w:t xml:space="preserve"> </w:t>
            </w:r>
            <w:r w:rsidRPr="004E72DD">
              <w:rPr>
                <w:rFonts w:cs="Simplified Arabic" w:hint="cs"/>
                <w:sz w:val="24"/>
                <w:szCs w:val="24"/>
                <w:rtl/>
              </w:rPr>
              <w:t>نتيجة</w:t>
            </w:r>
            <w:r w:rsidRPr="004E72DD">
              <w:rPr>
                <w:rFonts w:cs="Simplified Arabic"/>
                <w:sz w:val="24"/>
                <w:szCs w:val="24"/>
                <w:rtl/>
              </w:rPr>
              <w:t xml:space="preserve"> </w:t>
            </w:r>
            <w:r w:rsidRPr="004E72DD">
              <w:rPr>
                <w:rFonts w:cs="Simplified Arabic" w:hint="cs"/>
                <w:sz w:val="24"/>
                <w:szCs w:val="24"/>
                <w:rtl/>
              </w:rPr>
              <w:t>حالات</w:t>
            </w:r>
            <w:r w:rsidRPr="004E72DD">
              <w:rPr>
                <w:rFonts w:cs="Simplified Arabic"/>
                <w:sz w:val="24"/>
                <w:szCs w:val="24"/>
                <w:rtl/>
              </w:rPr>
              <w:t xml:space="preserve"> </w:t>
            </w:r>
            <w:r w:rsidRPr="004E72DD">
              <w:rPr>
                <w:rFonts w:cs="Simplified Arabic" w:hint="cs"/>
                <w:sz w:val="24"/>
                <w:szCs w:val="24"/>
                <w:rtl/>
              </w:rPr>
              <w:t>الانفكاك</w:t>
            </w:r>
            <w:r w:rsidRPr="004E72DD">
              <w:rPr>
                <w:rFonts w:cs="Simplified Arabic"/>
                <w:sz w:val="24"/>
                <w:szCs w:val="24"/>
                <w:rtl/>
              </w:rPr>
              <w:t xml:space="preserve"> </w:t>
            </w:r>
            <w:r w:rsidRPr="004E72DD">
              <w:rPr>
                <w:rFonts w:cs="Simplified Arabic" w:hint="cs"/>
                <w:sz w:val="24"/>
                <w:szCs w:val="24"/>
                <w:rtl/>
              </w:rPr>
              <w:t>الدائم</w:t>
            </w:r>
          </w:p>
        </w:tc>
        <w:tc>
          <w:tcPr>
            <w:tcW w:w="1907" w:type="dxa"/>
            <w:tcBorders>
              <w:right w:val="double" w:sz="4" w:space="0" w:color="auto"/>
            </w:tcBorders>
          </w:tcPr>
          <w:p w:rsidR="0078233F" w:rsidRPr="00830360" w:rsidRDefault="0078233F" w:rsidP="00C80681">
            <w:pPr>
              <w:jc w:val="center"/>
              <w:rPr>
                <w:sz w:val="24"/>
                <w:szCs w:val="24"/>
              </w:rPr>
            </w:pPr>
            <w:r w:rsidRPr="00830360">
              <w:rPr>
                <w:rFonts w:cs="Simplified Arabic"/>
                <w:sz w:val="24"/>
                <w:szCs w:val="24"/>
              </w:rPr>
              <w:t>HRM-P-02-F-12</w:t>
            </w:r>
          </w:p>
        </w:tc>
        <w:tc>
          <w:tcPr>
            <w:tcW w:w="1550" w:type="dxa"/>
            <w:vMerge/>
            <w:tcBorders>
              <w:left w:val="double" w:sz="4" w:space="0" w:color="auto"/>
              <w:right w:val="double" w:sz="4" w:space="0" w:color="auto"/>
            </w:tcBorders>
          </w:tcPr>
          <w:p w:rsidR="0078233F" w:rsidRPr="00830360" w:rsidRDefault="0078233F" w:rsidP="00C80681">
            <w:pPr>
              <w:tabs>
                <w:tab w:val="left" w:pos="1300"/>
              </w:tabs>
              <w:bidi/>
              <w:spacing w:after="0" w:line="240" w:lineRule="auto"/>
              <w:jc w:val="both"/>
              <w:rPr>
                <w:rFonts w:cs="Simplified Arabic"/>
                <w:sz w:val="24"/>
                <w:szCs w:val="24"/>
                <w:rtl/>
                <w:lang w:bidi="ar-JO"/>
              </w:rPr>
            </w:pPr>
          </w:p>
        </w:tc>
        <w:tc>
          <w:tcPr>
            <w:tcW w:w="1412" w:type="dxa"/>
            <w:vMerge/>
            <w:tcBorders>
              <w:left w:val="double" w:sz="4" w:space="0" w:color="auto"/>
              <w:bottom w:val="double" w:sz="4" w:space="0" w:color="auto"/>
              <w:right w:val="double" w:sz="4" w:space="0" w:color="auto"/>
            </w:tcBorders>
          </w:tcPr>
          <w:p w:rsidR="0078233F" w:rsidRPr="00830360" w:rsidRDefault="0078233F" w:rsidP="00C80681">
            <w:pPr>
              <w:tabs>
                <w:tab w:val="left" w:pos="1300"/>
              </w:tabs>
              <w:bidi/>
              <w:spacing w:after="0" w:line="240" w:lineRule="auto"/>
              <w:jc w:val="both"/>
              <w:rPr>
                <w:rFonts w:cs="Simplified Arabic"/>
                <w:sz w:val="24"/>
                <w:szCs w:val="24"/>
                <w:rtl/>
              </w:rPr>
            </w:pPr>
          </w:p>
        </w:tc>
      </w:tr>
      <w:tr w:rsidR="0078233F" w:rsidRPr="00830360" w:rsidTr="00530BF9">
        <w:trPr>
          <w:trHeight w:val="244"/>
          <w:jc w:val="center"/>
        </w:trPr>
        <w:tc>
          <w:tcPr>
            <w:tcW w:w="850" w:type="dxa"/>
            <w:tcBorders>
              <w:left w:val="double" w:sz="4" w:space="0" w:color="auto"/>
            </w:tcBorders>
          </w:tcPr>
          <w:p w:rsidR="0078233F" w:rsidRPr="00830360" w:rsidRDefault="00530BF9" w:rsidP="00530BF9">
            <w:pPr>
              <w:bidi/>
              <w:spacing w:after="0" w:line="240" w:lineRule="auto"/>
              <w:contextualSpacing/>
              <w:jc w:val="center"/>
              <w:rPr>
                <w:rFonts w:cs="Simplified Arabic"/>
                <w:sz w:val="24"/>
                <w:szCs w:val="24"/>
                <w:rtl/>
                <w:lang w:bidi="ar-JO"/>
              </w:rPr>
            </w:pPr>
            <w:r>
              <w:rPr>
                <w:rFonts w:cs="Simplified Arabic" w:hint="cs"/>
                <w:sz w:val="24"/>
                <w:szCs w:val="24"/>
                <w:rtl/>
                <w:lang w:bidi="ar-JO"/>
              </w:rPr>
              <w:t>13</w:t>
            </w:r>
          </w:p>
        </w:tc>
        <w:tc>
          <w:tcPr>
            <w:tcW w:w="3781" w:type="dxa"/>
          </w:tcPr>
          <w:p w:rsidR="0078233F" w:rsidRPr="00830360" w:rsidRDefault="0078233F" w:rsidP="00C80681">
            <w:pPr>
              <w:tabs>
                <w:tab w:val="left" w:pos="1300"/>
              </w:tabs>
              <w:bidi/>
              <w:spacing w:after="0" w:line="240" w:lineRule="auto"/>
              <w:rPr>
                <w:rFonts w:cs="Simplified Arabic"/>
                <w:sz w:val="24"/>
                <w:szCs w:val="24"/>
                <w:rtl/>
              </w:rPr>
            </w:pPr>
            <w:r w:rsidRPr="004E72DD">
              <w:rPr>
                <w:rFonts w:cs="Simplified Arabic" w:hint="cs"/>
                <w:sz w:val="24"/>
                <w:szCs w:val="24"/>
                <w:rtl/>
              </w:rPr>
              <w:t>كشف</w:t>
            </w:r>
            <w:r w:rsidRPr="004E72DD">
              <w:rPr>
                <w:rFonts w:cs="Simplified Arabic"/>
                <w:sz w:val="24"/>
                <w:szCs w:val="24"/>
                <w:rtl/>
              </w:rPr>
              <w:t xml:space="preserve"> </w:t>
            </w:r>
            <w:r w:rsidRPr="004E72DD">
              <w:rPr>
                <w:rFonts w:cs="Simplified Arabic" w:hint="cs"/>
                <w:sz w:val="24"/>
                <w:szCs w:val="24"/>
                <w:rtl/>
              </w:rPr>
              <w:t>بأسماء</w:t>
            </w:r>
            <w:r w:rsidRPr="004E72DD">
              <w:rPr>
                <w:rFonts w:cs="Simplified Arabic"/>
                <w:sz w:val="24"/>
                <w:szCs w:val="24"/>
                <w:rtl/>
              </w:rPr>
              <w:t xml:space="preserve"> </w:t>
            </w:r>
            <w:r w:rsidRPr="004E72DD">
              <w:rPr>
                <w:rFonts w:cs="Simplified Arabic" w:hint="cs"/>
                <w:sz w:val="24"/>
                <w:szCs w:val="24"/>
                <w:rtl/>
              </w:rPr>
              <w:t>المستخدمين</w:t>
            </w:r>
            <w:r w:rsidRPr="004E72DD">
              <w:rPr>
                <w:rFonts w:cs="Simplified Arabic"/>
                <w:sz w:val="24"/>
                <w:szCs w:val="24"/>
                <w:rtl/>
              </w:rPr>
              <w:t xml:space="preserve"> </w:t>
            </w:r>
            <w:r w:rsidRPr="004E72DD">
              <w:rPr>
                <w:rFonts w:cs="Simplified Arabic" w:hint="cs"/>
                <w:sz w:val="24"/>
                <w:szCs w:val="24"/>
                <w:rtl/>
              </w:rPr>
              <w:t>على</w:t>
            </w:r>
            <w:r w:rsidRPr="004E72DD">
              <w:rPr>
                <w:rFonts w:cs="Simplified Arabic"/>
                <w:sz w:val="24"/>
                <w:szCs w:val="24"/>
                <w:rtl/>
              </w:rPr>
              <w:t xml:space="preserve"> </w:t>
            </w:r>
            <w:r w:rsidRPr="004E72DD">
              <w:rPr>
                <w:rFonts w:cs="Simplified Arabic" w:hint="cs"/>
                <w:sz w:val="24"/>
                <w:szCs w:val="24"/>
                <w:rtl/>
              </w:rPr>
              <w:t>حساب</w:t>
            </w:r>
            <w:r w:rsidRPr="004E72DD">
              <w:rPr>
                <w:rFonts w:cs="Simplified Arabic"/>
                <w:sz w:val="24"/>
                <w:szCs w:val="24"/>
                <w:rtl/>
              </w:rPr>
              <w:t xml:space="preserve"> </w:t>
            </w:r>
            <w:r w:rsidRPr="004E72DD">
              <w:rPr>
                <w:rFonts w:cs="Simplified Arabic" w:hint="cs"/>
                <w:sz w:val="24"/>
                <w:szCs w:val="24"/>
                <w:rtl/>
              </w:rPr>
              <w:t>المشاريع</w:t>
            </w:r>
          </w:p>
        </w:tc>
        <w:tc>
          <w:tcPr>
            <w:tcW w:w="1907" w:type="dxa"/>
            <w:tcBorders>
              <w:right w:val="double" w:sz="4" w:space="0" w:color="auto"/>
            </w:tcBorders>
          </w:tcPr>
          <w:p w:rsidR="0078233F" w:rsidRPr="00830360" w:rsidRDefault="0078233F" w:rsidP="00C80681">
            <w:pPr>
              <w:jc w:val="center"/>
              <w:rPr>
                <w:sz w:val="24"/>
                <w:szCs w:val="24"/>
              </w:rPr>
            </w:pPr>
            <w:r w:rsidRPr="00830360">
              <w:rPr>
                <w:rFonts w:cs="Simplified Arabic"/>
                <w:sz w:val="24"/>
                <w:szCs w:val="24"/>
              </w:rPr>
              <w:t>HRM-P-02-F-13</w:t>
            </w:r>
          </w:p>
        </w:tc>
        <w:tc>
          <w:tcPr>
            <w:tcW w:w="1550" w:type="dxa"/>
            <w:vMerge/>
            <w:tcBorders>
              <w:left w:val="double" w:sz="4" w:space="0" w:color="auto"/>
              <w:right w:val="double" w:sz="4" w:space="0" w:color="auto"/>
            </w:tcBorders>
          </w:tcPr>
          <w:p w:rsidR="0078233F" w:rsidRPr="00830360" w:rsidRDefault="0078233F" w:rsidP="00C80681">
            <w:pPr>
              <w:tabs>
                <w:tab w:val="left" w:pos="1300"/>
              </w:tabs>
              <w:bidi/>
              <w:spacing w:after="0" w:line="240" w:lineRule="auto"/>
              <w:jc w:val="both"/>
              <w:rPr>
                <w:rFonts w:cs="Simplified Arabic"/>
                <w:sz w:val="24"/>
                <w:szCs w:val="24"/>
                <w:rtl/>
                <w:lang w:bidi="ar-JO"/>
              </w:rPr>
            </w:pPr>
          </w:p>
        </w:tc>
        <w:tc>
          <w:tcPr>
            <w:tcW w:w="1412" w:type="dxa"/>
            <w:vMerge/>
            <w:tcBorders>
              <w:left w:val="double" w:sz="4" w:space="0" w:color="auto"/>
              <w:bottom w:val="double" w:sz="4" w:space="0" w:color="auto"/>
              <w:right w:val="double" w:sz="4" w:space="0" w:color="auto"/>
            </w:tcBorders>
          </w:tcPr>
          <w:p w:rsidR="0078233F" w:rsidRPr="00830360" w:rsidRDefault="0078233F" w:rsidP="00C80681">
            <w:pPr>
              <w:tabs>
                <w:tab w:val="left" w:pos="1300"/>
              </w:tabs>
              <w:bidi/>
              <w:spacing w:after="0" w:line="240" w:lineRule="auto"/>
              <w:jc w:val="both"/>
              <w:rPr>
                <w:rFonts w:cs="Simplified Arabic"/>
                <w:sz w:val="24"/>
                <w:szCs w:val="24"/>
                <w:rtl/>
              </w:rPr>
            </w:pPr>
          </w:p>
        </w:tc>
      </w:tr>
      <w:tr w:rsidR="0078233F" w:rsidRPr="00830360" w:rsidTr="00530BF9">
        <w:trPr>
          <w:trHeight w:val="244"/>
          <w:jc w:val="center"/>
        </w:trPr>
        <w:tc>
          <w:tcPr>
            <w:tcW w:w="850" w:type="dxa"/>
            <w:tcBorders>
              <w:left w:val="double" w:sz="4" w:space="0" w:color="auto"/>
              <w:bottom w:val="double" w:sz="4" w:space="0" w:color="auto"/>
            </w:tcBorders>
          </w:tcPr>
          <w:p w:rsidR="0078233F" w:rsidRPr="00830360" w:rsidRDefault="00530BF9" w:rsidP="00530BF9">
            <w:pPr>
              <w:bidi/>
              <w:spacing w:after="0" w:line="240" w:lineRule="auto"/>
              <w:contextualSpacing/>
              <w:jc w:val="center"/>
              <w:rPr>
                <w:rFonts w:cs="Simplified Arabic"/>
                <w:sz w:val="24"/>
                <w:szCs w:val="24"/>
                <w:rtl/>
                <w:lang w:bidi="ar-JO"/>
              </w:rPr>
            </w:pPr>
            <w:r>
              <w:rPr>
                <w:rFonts w:cs="Simplified Arabic" w:hint="cs"/>
                <w:sz w:val="24"/>
                <w:szCs w:val="24"/>
                <w:rtl/>
                <w:lang w:bidi="ar-JO"/>
              </w:rPr>
              <w:t>14</w:t>
            </w:r>
          </w:p>
        </w:tc>
        <w:tc>
          <w:tcPr>
            <w:tcW w:w="3781" w:type="dxa"/>
            <w:tcBorders>
              <w:bottom w:val="double" w:sz="4" w:space="0" w:color="auto"/>
            </w:tcBorders>
          </w:tcPr>
          <w:p w:rsidR="0078233F" w:rsidRPr="00830360" w:rsidRDefault="0078233F" w:rsidP="00C80681">
            <w:pPr>
              <w:tabs>
                <w:tab w:val="left" w:pos="1300"/>
              </w:tabs>
              <w:bidi/>
              <w:spacing w:after="0" w:line="240" w:lineRule="auto"/>
              <w:rPr>
                <w:rFonts w:cs="Simplified Arabic"/>
                <w:sz w:val="24"/>
                <w:szCs w:val="24"/>
                <w:rtl/>
              </w:rPr>
            </w:pPr>
            <w:r w:rsidRPr="004E72DD">
              <w:rPr>
                <w:rFonts w:cs="Simplified Arabic" w:hint="cs"/>
                <w:sz w:val="24"/>
                <w:szCs w:val="24"/>
                <w:rtl/>
              </w:rPr>
              <w:t>كشف</w:t>
            </w:r>
            <w:r w:rsidRPr="004E72DD">
              <w:rPr>
                <w:rFonts w:cs="Simplified Arabic"/>
                <w:sz w:val="24"/>
                <w:szCs w:val="24"/>
              </w:rPr>
              <w:t xml:space="preserve"> </w:t>
            </w:r>
            <w:r w:rsidRPr="004E72DD">
              <w:rPr>
                <w:rFonts w:cs="Simplified Arabic" w:hint="cs"/>
                <w:sz w:val="24"/>
                <w:szCs w:val="24"/>
                <w:rtl/>
              </w:rPr>
              <w:t>بأسماء</w:t>
            </w:r>
            <w:r w:rsidRPr="004E72DD">
              <w:rPr>
                <w:rFonts w:cs="Simplified Arabic"/>
                <w:sz w:val="24"/>
                <w:szCs w:val="24"/>
              </w:rPr>
              <w:t xml:space="preserve"> </w:t>
            </w:r>
            <w:r w:rsidRPr="004E72DD">
              <w:rPr>
                <w:rFonts w:cs="Simplified Arabic" w:hint="cs"/>
                <w:sz w:val="24"/>
                <w:szCs w:val="24"/>
                <w:rtl/>
              </w:rPr>
              <w:t>وأماكن</w:t>
            </w:r>
            <w:r w:rsidRPr="004E72DD">
              <w:rPr>
                <w:rFonts w:cs="Simplified Arabic"/>
                <w:sz w:val="24"/>
                <w:szCs w:val="24"/>
              </w:rPr>
              <w:t xml:space="preserve"> </w:t>
            </w:r>
            <w:r w:rsidRPr="004E72DD">
              <w:rPr>
                <w:rFonts w:cs="Simplified Arabic" w:hint="cs"/>
                <w:sz w:val="24"/>
                <w:szCs w:val="24"/>
                <w:rtl/>
              </w:rPr>
              <w:t>عمل</w:t>
            </w:r>
            <w:r w:rsidRPr="004E72DD">
              <w:rPr>
                <w:rFonts w:cs="Simplified Arabic"/>
                <w:sz w:val="24"/>
                <w:szCs w:val="24"/>
              </w:rPr>
              <w:t xml:space="preserve"> </w:t>
            </w:r>
            <w:r w:rsidRPr="004E72DD">
              <w:rPr>
                <w:rFonts w:cs="Simplified Arabic" w:hint="cs"/>
                <w:sz w:val="24"/>
                <w:szCs w:val="24"/>
                <w:rtl/>
              </w:rPr>
              <w:t>المستخدمين</w:t>
            </w:r>
            <w:r w:rsidRPr="004E72DD">
              <w:rPr>
                <w:rFonts w:cs="Simplified Arabic"/>
                <w:sz w:val="24"/>
                <w:szCs w:val="24"/>
              </w:rPr>
              <w:t xml:space="preserve"> </w:t>
            </w:r>
            <w:r w:rsidRPr="004E72DD">
              <w:rPr>
                <w:rFonts w:cs="Simplified Arabic" w:hint="cs"/>
                <w:sz w:val="24"/>
                <w:szCs w:val="24"/>
                <w:rtl/>
              </w:rPr>
              <w:t>بالأجور</w:t>
            </w:r>
            <w:r w:rsidRPr="004E72DD">
              <w:rPr>
                <w:rFonts w:cs="Simplified Arabic"/>
                <w:sz w:val="24"/>
                <w:szCs w:val="24"/>
              </w:rPr>
              <w:t xml:space="preserve"> </w:t>
            </w:r>
            <w:r w:rsidRPr="004E72DD">
              <w:rPr>
                <w:rFonts w:cs="Simplified Arabic" w:hint="cs"/>
                <w:sz w:val="24"/>
                <w:szCs w:val="24"/>
                <w:rtl/>
              </w:rPr>
              <w:t>اليومية</w:t>
            </w:r>
          </w:p>
        </w:tc>
        <w:tc>
          <w:tcPr>
            <w:tcW w:w="1907" w:type="dxa"/>
            <w:tcBorders>
              <w:bottom w:val="double" w:sz="4" w:space="0" w:color="auto"/>
              <w:right w:val="double" w:sz="4" w:space="0" w:color="auto"/>
            </w:tcBorders>
          </w:tcPr>
          <w:p w:rsidR="0078233F" w:rsidRPr="00830360" w:rsidRDefault="0078233F" w:rsidP="00C80681">
            <w:pPr>
              <w:jc w:val="center"/>
              <w:rPr>
                <w:sz w:val="24"/>
                <w:szCs w:val="24"/>
              </w:rPr>
            </w:pPr>
            <w:r w:rsidRPr="00830360">
              <w:rPr>
                <w:rFonts w:cs="Simplified Arabic"/>
                <w:sz w:val="24"/>
                <w:szCs w:val="24"/>
              </w:rPr>
              <w:t>HRM-P-02-F-14</w:t>
            </w:r>
          </w:p>
        </w:tc>
        <w:tc>
          <w:tcPr>
            <w:tcW w:w="1550" w:type="dxa"/>
            <w:vMerge/>
            <w:tcBorders>
              <w:left w:val="double" w:sz="4" w:space="0" w:color="auto"/>
              <w:right w:val="double" w:sz="4" w:space="0" w:color="auto"/>
            </w:tcBorders>
          </w:tcPr>
          <w:p w:rsidR="0078233F" w:rsidRPr="00830360" w:rsidRDefault="0078233F" w:rsidP="00C80681">
            <w:pPr>
              <w:tabs>
                <w:tab w:val="left" w:pos="1300"/>
              </w:tabs>
              <w:bidi/>
              <w:spacing w:after="0" w:line="240" w:lineRule="auto"/>
              <w:jc w:val="both"/>
              <w:rPr>
                <w:rFonts w:cs="Simplified Arabic"/>
                <w:sz w:val="24"/>
                <w:szCs w:val="24"/>
                <w:rtl/>
                <w:lang w:bidi="ar-JO"/>
              </w:rPr>
            </w:pPr>
          </w:p>
        </w:tc>
        <w:tc>
          <w:tcPr>
            <w:tcW w:w="1412" w:type="dxa"/>
            <w:vMerge/>
            <w:tcBorders>
              <w:left w:val="double" w:sz="4" w:space="0" w:color="auto"/>
              <w:bottom w:val="double" w:sz="4" w:space="0" w:color="auto"/>
              <w:right w:val="double" w:sz="4" w:space="0" w:color="auto"/>
            </w:tcBorders>
          </w:tcPr>
          <w:p w:rsidR="0078233F" w:rsidRPr="00830360" w:rsidRDefault="0078233F" w:rsidP="00C80681">
            <w:pPr>
              <w:tabs>
                <w:tab w:val="left" w:pos="1300"/>
              </w:tabs>
              <w:bidi/>
              <w:spacing w:after="0" w:line="240" w:lineRule="auto"/>
              <w:jc w:val="both"/>
              <w:rPr>
                <w:rFonts w:cs="Simplified Arabic"/>
                <w:sz w:val="24"/>
                <w:szCs w:val="24"/>
                <w:rtl/>
              </w:rPr>
            </w:pPr>
          </w:p>
        </w:tc>
      </w:tr>
    </w:tbl>
    <w:p w:rsidR="003F11AF" w:rsidRPr="00150614" w:rsidRDefault="00150614" w:rsidP="00150614">
      <w:pPr>
        <w:pStyle w:val="ListParagraph"/>
        <w:pBdr>
          <w:top w:val="double" w:sz="4" w:space="1" w:color="auto"/>
          <w:left w:val="double" w:sz="4" w:space="0" w:color="auto"/>
          <w:bottom w:val="double" w:sz="4" w:space="1" w:color="auto"/>
          <w:right w:val="double" w:sz="4" w:space="0" w:color="auto"/>
        </w:pBdr>
        <w:shd w:val="clear" w:color="auto" w:fill="95B3D7" w:themeFill="accent1" w:themeFillTint="99"/>
        <w:bidi/>
        <w:spacing w:after="0" w:line="240" w:lineRule="auto"/>
        <w:ind w:left="-541" w:right="-709" w:hanging="305"/>
        <w:jc w:val="center"/>
        <w:rPr>
          <w:rFonts w:cs="Simplified Arabic"/>
          <w:b/>
          <w:bCs/>
          <w:color w:val="FFFFFF" w:themeColor="background1"/>
          <w:sz w:val="28"/>
          <w:szCs w:val="28"/>
          <w:rtl/>
          <w:lang w:bidi="ar-JO"/>
        </w:rPr>
      </w:pPr>
      <w:r w:rsidRPr="00150614">
        <w:rPr>
          <w:rFonts w:cs="Simplified Arabic"/>
          <w:b/>
          <w:bCs/>
          <w:noProof/>
          <w:color w:val="FFFFFF" w:themeColor="background1"/>
          <w:sz w:val="6"/>
          <w:szCs w:val="6"/>
          <w:shd w:val="clear" w:color="auto" w:fill="95B3D7" w:themeFill="accent1" w:themeFillTint="99"/>
          <w:rtl/>
        </w:rPr>
        <mc:AlternateContent>
          <mc:Choice Requires="wps">
            <w:drawing>
              <wp:anchor distT="0" distB="0" distL="114300" distR="114300" simplePos="0" relativeHeight="251874816" behindDoc="0" locked="0" layoutInCell="1" allowOverlap="1" wp14:anchorId="4C496664" wp14:editId="36E9E8D0">
                <wp:simplePos x="0" y="0"/>
                <wp:positionH relativeFrom="column">
                  <wp:posOffset>4695825</wp:posOffset>
                </wp:positionH>
                <wp:positionV relativeFrom="paragraph">
                  <wp:posOffset>28575</wp:posOffset>
                </wp:positionV>
                <wp:extent cx="1733550" cy="326390"/>
                <wp:effectExtent l="0" t="0" r="0" b="0"/>
                <wp:wrapNone/>
                <wp:docPr id="607" name="Rectangle 607"/>
                <wp:cNvGraphicFramePr/>
                <a:graphic xmlns:a="http://schemas.openxmlformats.org/drawingml/2006/main">
                  <a:graphicData uri="http://schemas.microsoft.com/office/word/2010/wordprocessingShape">
                    <wps:wsp>
                      <wps:cNvSpPr/>
                      <wps:spPr>
                        <a:xfrm>
                          <a:off x="0" y="0"/>
                          <a:ext cx="1733550" cy="326390"/>
                        </a:xfrm>
                        <a:prstGeom prst="rect">
                          <a:avLst/>
                        </a:prstGeom>
                        <a:noFill/>
                        <a:ln w="25400" cap="flat" cmpd="sng" algn="ctr">
                          <a:noFill/>
                          <a:prstDash val="solid"/>
                        </a:ln>
                        <a:effectLst/>
                      </wps:spPr>
                      <wps:txbx>
                        <w:txbxContent>
                          <w:p w:rsidR="00215C01" w:rsidRPr="00150614" w:rsidRDefault="00215C01" w:rsidP="00A52EC9">
                            <w:pPr>
                              <w:jc w:val="center"/>
                              <w:rPr>
                                <w:color w:val="FFFFFF" w:themeColor="background1"/>
                              </w:rPr>
                            </w:pPr>
                            <w:r w:rsidRPr="00150614">
                              <w:rPr>
                                <w:rFonts w:hint="cs"/>
                                <w:b/>
                                <w:bCs/>
                                <w:color w:val="FFFFFF" w:themeColor="background1"/>
                                <w:rtl/>
                                <w:lang w:bidi="ar-JO"/>
                              </w:rPr>
                              <w:t>نموذج رقم: (2/م 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07" o:spid="_x0000_s1035" style="position:absolute;left:0;text-align:left;margin-left:369.75pt;margin-top:2.25pt;width:136.5pt;height:25.7pt;z-index:251874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" filled="f" stroked="f" strokeweight="2pt">
                <v:textbox>
                  <w:txbxContent>
                    <w:p w:rsidR="00215C01" w:rsidRPr="00150614" w:rsidRDefault="00215C01" w:rsidP="00A52EC9">
                      <w:pPr>
                        <w:jc w:val="center"/>
                        <w:rPr>
                          <w:color w:val="FFFFFF" w:themeColor="background1"/>
                        </w:rPr>
                      </w:pPr>
                      <w:r w:rsidRPr="00150614">
                        <w:rPr>
                          <w:rFonts w:hint="cs"/>
                          <w:b/>
                          <w:bCs/>
                          <w:color w:val="FFFFFF" w:themeColor="background1"/>
                          <w:rtl/>
                          <w:lang w:bidi="ar-JO"/>
                        </w:rPr>
                        <w:t>نموذج رقم: (2/م ب)</w:t>
                      </w:r>
                    </w:p>
                  </w:txbxContent>
                </v:textbox>
              </v:rect>
            </w:pict>
          </mc:Fallback>
        </mc:AlternateContent>
      </w:r>
      <w:r w:rsidR="00825D7D" w:rsidRPr="00150614">
        <w:rPr>
          <w:rFonts w:cs="Simplified Arabic" w:hint="cs"/>
          <w:b/>
          <w:bCs/>
          <w:noProof/>
          <w:color w:val="FFFFFF" w:themeColor="background1"/>
          <w:sz w:val="28"/>
          <w:szCs w:val="28"/>
          <w:shd w:val="clear" w:color="auto" w:fill="95B3D7" w:themeFill="accent1" w:themeFillTint="99"/>
          <w:rtl/>
        </w:rPr>
        <mc:AlternateContent>
          <mc:Choice Requires="wps">
            <w:drawing>
              <wp:anchor distT="0" distB="0" distL="114300" distR="114300" simplePos="0" relativeHeight="251873792" behindDoc="0" locked="0" layoutInCell="1" allowOverlap="1" wp14:anchorId="46954F46" wp14:editId="690F16DB">
                <wp:simplePos x="0" y="0"/>
                <wp:positionH relativeFrom="column">
                  <wp:posOffset>-428625</wp:posOffset>
                </wp:positionH>
                <wp:positionV relativeFrom="paragraph">
                  <wp:posOffset>-17145</wp:posOffset>
                </wp:positionV>
                <wp:extent cx="1471930" cy="439420"/>
                <wp:effectExtent l="0" t="0" r="0" b="0"/>
                <wp:wrapNone/>
                <wp:docPr id="7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1930" cy="439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5C01" w:rsidRPr="00720921" w:rsidRDefault="00215C01" w:rsidP="003F11AF">
                            <w:pPr>
                              <w:jc w:val="center"/>
                              <w:rPr>
                                <w:b/>
                                <w:bCs/>
                                <w:color w:val="FFFFFF" w:themeColor="background1"/>
                                <w:sz w:val="28"/>
                                <w:szCs w:val="28"/>
                              </w:rPr>
                            </w:pPr>
                            <w:r w:rsidRPr="00720921">
                              <w:rPr>
                                <w:b/>
                                <w:bCs/>
                                <w:color w:val="FFFFFF" w:themeColor="background1"/>
                                <w:sz w:val="28"/>
                                <w:szCs w:val="28"/>
                              </w:rPr>
                              <w:t>HRM-P-02-F-01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36" style="position:absolute;left:0;text-align:left;margin-left:-33.75pt;margin-top:-1.35pt;width:115.9pt;height:34.6pt;z-index:251873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" filled="f" stroked="f" strokeweight="2pt">
                <v:path arrowok="t"/>
                <v:textbox>
                  <w:txbxContent>
                    <w:p w:rsidR="00215C01" w:rsidRPr="00720921" w:rsidRDefault="00215C01" w:rsidP="003F11AF">
                      <w:pPr>
                        <w:jc w:val="center"/>
                        <w:rPr>
                          <w:b/>
                          <w:bCs/>
                          <w:color w:val="FFFFFF" w:themeColor="background1"/>
                          <w:sz w:val="28"/>
                          <w:szCs w:val="28"/>
                        </w:rPr>
                      </w:pPr>
                      <w:r w:rsidRPr="00720921">
                        <w:rPr>
                          <w:b/>
                          <w:bCs/>
                          <w:color w:val="FFFFFF" w:themeColor="background1"/>
                          <w:sz w:val="28"/>
                          <w:szCs w:val="28"/>
                        </w:rPr>
                        <w:t>HRM-P-02-F-01</w:t>
                      </w:r>
                    </w:p>
                  </w:txbxContent>
                </v:textbox>
              </v:rect>
            </w:pict>
          </mc:Fallback>
        </mc:AlternateContent>
      </w:r>
      <w:r w:rsidR="003F11AF" w:rsidRPr="00150614">
        <w:rPr>
          <w:rFonts w:cs="Simplified Arabic" w:hint="cs"/>
          <w:b/>
          <w:bCs/>
          <w:color w:val="FFFFFF" w:themeColor="background1"/>
          <w:sz w:val="28"/>
          <w:szCs w:val="28"/>
          <w:shd w:val="clear" w:color="auto" w:fill="95B3D7" w:themeFill="accent1" w:themeFillTint="99"/>
          <w:rtl/>
        </w:rPr>
        <w:t>نموذج بيانات الهيكل التنظيمي</w:t>
      </w:r>
    </w:p>
    <w:p w:rsidR="003F11AF" w:rsidRDefault="003F11AF" w:rsidP="003F11AF">
      <w:pPr>
        <w:pStyle w:val="ListParagraph"/>
        <w:bidi/>
        <w:spacing w:after="0" w:line="240" w:lineRule="auto"/>
        <w:ind w:left="465"/>
        <w:rPr>
          <w:rFonts w:cs="Simplified Arabic"/>
          <w:b/>
          <w:bCs/>
          <w:sz w:val="28"/>
          <w:szCs w:val="28"/>
          <w:rtl/>
          <w:lang w:bidi="ar-JO"/>
        </w:rPr>
      </w:pPr>
    </w:p>
    <w:tbl>
      <w:tblPr>
        <w:tblStyle w:val="1"/>
        <w:tblpPr w:leftFromText="180" w:rightFromText="180" w:vertAnchor="text" w:horzAnchor="margin" w:tblpXSpec="center" w:tblpY="-330"/>
        <w:bidiVisual/>
        <w:tblW w:w="11037"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ayout w:type="fixed"/>
        <w:tblLook w:val="01E0" w:firstRow="1" w:lastRow="1" w:firstColumn="1" w:lastColumn="1" w:noHBand="0" w:noVBand="0"/>
      </w:tblPr>
      <w:tblGrid>
        <w:gridCol w:w="2531"/>
        <w:gridCol w:w="476"/>
        <w:gridCol w:w="665"/>
        <w:gridCol w:w="851"/>
        <w:gridCol w:w="276"/>
        <w:gridCol w:w="869"/>
        <w:gridCol w:w="638"/>
        <w:gridCol w:w="1045"/>
        <w:gridCol w:w="709"/>
        <w:gridCol w:w="850"/>
        <w:gridCol w:w="567"/>
        <w:gridCol w:w="709"/>
        <w:gridCol w:w="851"/>
      </w:tblGrid>
      <w:tr w:rsidR="003F11AF" w:rsidRPr="0019525B" w:rsidTr="00464FBB">
        <w:trPr>
          <w:trHeight w:val="437"/>
        </w:trPr>
        <w:tc>
          <w:tcPr>
            <w:tcW w:w="2531" w:type="dxa"/>
            <w:shd w:val="clear" w:color="auto" w:fill="95B3D7" w:themeFill="accent1" w:themeFillTint="99"/>
          </w:tcPr>
          <w:p w:rsidR="003F11AF" w:rsidRPr="00DA44F0" w:rsidRDefault="003F11AF" w:rsidP="00C80681">
            <w:pPr>
              <w:tabs>
                <w:tab w:val="right" w:pos="3195"/>
              </w:tabs>
              <w:bidi/>
              <w:jc w:val="center"/>
              <w:rPr>
                <w:rFonts w:asciiTheme="minorBidi" w:eastAsia="Arial Unicode MS" w:hAnsiTheme="minorBidi"/>
                <w:b/>
                <w:bCs/>
                <w:szCs w:val="24"/>
                <w:rtl/>
              </w:rPr>
            </w:pPr>
            <w:r w:rsidRPr="00DA44F0">
              <w:rPr>
                <w:rFonts w:asciiTheme="minorBidi" w:eastAsia="Arial Unicode MS" w:hAnsiTheme="minorBidi"/>
                <w:b/>
                <w:bCs/>
                <w:szCs w:val="24"/>
                <w:rtl/>
              </w:rPr>
              <w:t>أسم الدائرة:</w:t>
            </w:r>
          </w:p>
        </w:tc>
        <w:tc>
          <w:tcPr>
            <w:tcW w:w="8506" w:type="dxa"/>
            <w:gridSpan w:val="12"/>
          </w:tcPr>
          <w:p w:rsidR="003F11AF" w:rsidRPr="0019525B" w:rsidRDefault="003F11AF" w:rsidP="00C80681">
            <w:pPr>
              <w:bidi/>
              <w:jc w:val="center"/>
              <w:rPr>
                <w:rFonts w:asciiTheme="minorBidi" w:eastAsia="Arial Unicode MS" w:hAnsiTheme="minorBidi"/>
                <w:szCs w:val="24"/>
                <w:rtl/>
              </w:rPr>
            </w:pPr>
          </w:p>
        </w:tc>
      </w:tr>
      <w:tr w:rsidR="003F11AF" w:rsidRPr="0019525B" w:rsidTr="00464FBB">
        <w:trPr>
          <w:trHeight w:val="453"/>
        </w:trPr>
        <w:tc>
          <w:tcPr>
            <w:tcW w:w="2531" w:type="dxa"/>
            <w:shd w:val="clear" w:color="auto" w:fill="95B3D7" w:themeFill="accent1" w:themeFillTint="99"/>
          </w:tcPr>
          <w:p w:rsidR="003F11AF" w:rsidRPr="0019525B" w:rsidRDefault="003F11AF" w:rsidP="00C80681">
            <w:pPr>
              <w:bidi/>
              <w:jc w:val="center"/>
              <w:rPr>
                <w:rFonts w:asciiTheme="minorBidi" w:eastAsia="Arial Unicode MS" w:hAnsiTheme="minorBidi"/>
                <w:b/>
                <w:bCs/>
                <w:szCs w:val="24"/>
                <w:rtl/>
              </w:rPr>
            </w:pPr>
            <w:r w:rsidRPr="0019525B">
              <w:rPr>
                <w:rFonts w:asciiTheme="minorBidi" w:eastAsia="Arial Unicode MS" w:hAnsiTheme="minorBidi"/>
                <w:b/>
                <w:bCs/>
                <w:szCs w:val="24"/>
                <w:rtl/>
              </w:rPr>
              <w:t>العنوان</w:t>
            </w:r>
          </w:p>
        </w:tc>
        <w:tc>
          <w:tcPr>
            <w:tcW w:w="8506" w:type="dxa"/>
            <w:gridSpan w:val="12"/>
          </w:tcPr>
          <w:p w:rsidR="003F11AF" w:rsidRPr="0019525B" w:rsidRDefault="003F11AF" w:rsidP="00C80681">
            <w:pPr>
              <w:bidi/>
              <w:jc w:val="center"/>
              <w:rPr>
                <w:rFonts w:asciiTheme="minorBidi" w:eastAsia="Arial Unicode MS" w:hAnsiTheme="minorBidi"/>
                <w:b/>
                <w:bCs/>
                <w:szCs w:val="24"/>
                <w:rtl/>
              </w:rPr>
            </w:pPr>
          </w:p>
        </w:tc>
      </w:tr>
      <w:tr w:rsidR="003F11AF" w:rsidRPr="0019525B" w:rsidTr="00464FBB">
        <w:trPr>
          <w:trHeight w:val="572"/>
        </w:trPr>
        <w:tc>
          <w:tcPr>
            <w:tcW w:w="2531" w:type="dxa"/>
            <w:shd w:val="clear" w:color="auto" w:fill="auto"/>
          </w:tcPr>
          <w:p w:rsidR="003F11AF" w:rsidRPr="0019525B" w:rsidRDefault="003F11AF" w:rsidP="00C80681">
            <w:pPr>
              <w:bidi/>
              <w:rPr>
                <w:rFonts w:asciiTheme="minorBidi" w:eastAsia="Arial Unicode MS" w:hAnsiTheme="minorBidi"/>
                <w:b/>
                <w:bCs/>
                <w:szCs w:val="24"/>
                <w:rtl/>
              </w:rPr>
            </w:pPr>
            <w:r w:rsidRPr="0019525B">
              <w:rPr>
                <w:rFonts w:asciiTheme="minorBidi" w:eastAsia="Arial Unicode MS" w:hAnsiTheme="minorBidi"/>
                <w:b/>
                <w:bCs/>
                <w:szCs w:val="24"/>
                <w:rtl/>
              </w:rPr>
              <w:t>هاتف (                        )</w:t>
            </w:r>
          </w:p>
        </w:tc>
        <w:tc>
          <w:tcPr>
            <w:tcW w:w="2268" w:type="dxa"/>
            <w:gridSpan w:val="4"/>
            <w:shd w:val="clear" w:color="auto" w:fill="auto"/>
          </w:tcPr>
          <w:p w:rsidR="003F11AF" w:rsidRPr="0019525B" w:rsidRDefault="003F11AF" w:rsidP="00C80681">
            <w:pPr>
              <w:bidi/>
              <w:rPr>
                <w:rFonts w:asciiTheme="minorBidi" w:eastAsia="Arial Unicode MS" w:hAnsiTheme="minorBidi"/>
                <w:b/>
                <w:bCs/>
                <w:szCs w:val="24"/>
                <w:rtl/>
              </w:rPr>
            </w:pPr>
            <w:r w:rsidRPr="0019525B">
              <w:rPr>
                <w:rFonts w:asciiTheme="minorBidi" w:eastAsia="Arial Unicode MS" w:hAnsiTheme="minorBidi"/>
                <w:b/>
                <w:bCs/>
                <w:szCs w:val="24"/>
                <w:rtl/>
              </w:rPr>
              <w:t>فاكس (                   )</w:t>
            </w:r>
          </w:p>
        </w:tc>
        <w:tc>
          <w:tcPr>
            <w:tcW w:w="6238" w:type="dxa"/>
            <w:gridSpan w:val="8"/>
            <w:shd w:val="clear" w:color="auto" w:fill="auto"/>
          </w:tcPr>
          <w:p w:rsidR="003F11AF" w:rsidRPr="0019525B" w:rsidRDefault="003F11AF" w:rsidP="00C80681">
            <w:pPr>
              <w:bidi/>
              <w:rPr>
                <w:rFonts w:asciiTheme="minorBidi" w:eastAsia="Arial Unicode MS" w:hAnsiTheme="minorBidi"/>
                <w:b/>
                <w:bCs/>
                <w:szCs w:val="24"/>
                <w:rtl/>
              </w:rPr>
            </w:pPr>
            <w:r w:rsidRPr="0019525B">
              <w:rPr>
                <w:rFonts w:asciiTheme="minorBidi" w:eastAsia="Arial Unicode MS" w:hAnsiTheme="minorBidi"/>
                <w:b/>
                <w:bCs/>
                <w:szCs w:val="24"/>
                <w:rtl/>
              </w:rPr>
              <w:t>البريد الإلكتروني</w:t>
            </w:r>
            <w:r>
              <w:rPr>
                <w:rFonts w:asciiTheme="minorBidi" w:eastAsia="Arial Unicode MS" w:hAnsiTheme="minorBidi" w:hint="cs"/>
                <w:b/>
                <w:bCs/>
                <w:szCs w:val="24"/>
                <w:rtl/>
              </w:rPr>
              <w:t xml:space="preserve">  </w:t>
            </w:r>
            <w:r w:rsidRPr="0019525B">
              <w:rPr>
                <w:rFonts w:asciiTheme="minorBidi" w:eastAsia="Arial Unicode MS" w:hAnsiTheme="minorBidi"/>
                <w:b/>
                <w:bCs/>
                <w:szCs w:val="24"/>
                <w:rtl/>
              </w:rPr>
              <w:t>:</w:t>
            </w:r>
          </w:p>
          <w:p w:rsidR="003F11AF" w:rsidRPr="0019525B" w:rsidRDefault="003F11AF" w:rsidP="00C80681">
            <w:pPr>
              <w:bidi/>
              <w:rPr>
                <w:rFonts w:asciiTheme="minorBidi" w:eastAsia="Arial Unicode MS" w:hAnsiTheme="minorBidi"/>
                <w:b/>
                <w:bCs/>
                <w:szCs w:val="24"/>
                <w:rtl/>
              </w:rPr>
            </w:pPr>
            <w:r w:rsidRPr="0019525B">
              <w:rPr>
                <w:rFonts w:asciiTheme="minorBidi" w:eastAsia="Arial Unicode MS" w:hAnsiTheme="minorBidi"/>
                <w:b/>
                <w:bCs/>
                <w:szCs w:val="24"/>
                <w:rtl/>
              </w:rPr>
              <w:t>الموقع الإلكتروني</w:t>
            </w:r>
            <w:r>
              <w:rPr>
                <w:rFonts w:asciiTheme="minorBidi" w:eastAsia="Arial Unicode MS" w:hAnsiTheme="minorBidi" w:hint="cs"/>
                <w:b/>
                <w:bCs/>
                <w:szCs w:val="24"/>
                <w:rtl/>
              </w:rPr>
              <w:t xml:space="preserve"> </w:t>
            </w:r>
            <w:r w:rsidRPr="0019525B">
              <w:rPr>
                <w:rFonts w:asciiTheme="minorBidi" w:eastAsia="Arial Unicode MS" w:hAnsiTheme="minorBidi"/>
                <w:b/>
                <w:bCs/>
                <w:szCs w:val="24"/>
                <w:rtl/>
              </w:rPr>
              <w:t>:</w:t>
            </w:r>
          </w:p>
        </w:tc>
      </w:tr>
      <w:tr w:rsidR="003F11AF" w:rsidRPr="0019525B" w:rsidTr="00464FBB">
        <w:trPr>
          <w:trHeight w:val="452"/>
        </w:trPr>
        <w:tc>
          <w:tcPr>
            <w:tcW w:w="11037" w:type="dxa"/>
            <w:gridSpan w:val="13"/>
            <w:shd w:val="clear" w:color="auto" w:fill="95B3D7" w:themeFill="accent1" w:themeFillTint="99"/>
          </w:tcPr>
          <w:p w:rsidR="003F11AF" w:rsidRPr="0019525B" w:rsidRDefault="003F11AF" w:rsidP="00C80681">
            <w:pPr>
              <w:bidi/>
              <w:rPr>
                <w:rFonts w:asciiTheme="minorBidi" w:eastAsia="Arial Unicode MS" w:hAnsiTheme="minorBidi"/>
                <w:b/>
                <w:bCs/>
                <w:szCs w:val="24"/>
                <w:rtl/>
              </w:rPr>
            </w:pPr>
            <w:r w:rsidRPr="0019525B">
              <w:rPr>
                <w:rFonts w:asciiTheme="minorBidi" w:eastAsia="Arial Unicode MS" w:hAnsiTheme="minorBidi"/>
                <w:b/>
                <w:bCs/>
                <w:szCs w:val="24"/>
                <w:rtl/>
              </w:rPr>
              <w:t>عدد مساعدي الأمين العام:</w:t>
            </w:r>
          </w:p>
        </w:tc>
      </w:tr>
      <w:tr w:rsidR="003F11AF" w:rsidRPr="0019525B" w:rsidTr="00464FBB">
        <w:trPr>
          <w:trHeight w:val="441"/>
        </w:trPr>
        <w:tc>
          <w:tcPr>
            <w:tcW w:w="11037" w:type="dxa"/>
            <w:gridSpan w:val="13"/>
          </w:tcPr>
          <w:p w:rsidR="003F11AF" w:rsidRPr="0019525B" w:rsidRDefault="003F11AF" w:rsidP="00C80681">
            <w:pPr>
              <w:bidi/>
              <w:rPr>
                <w:rFonts w:asciiTheme="minorBidi" w:eastAsia="Arial Unicode MS" w:hAnsiTheme="minorBidi"/>
                <w:b/>
                <w:bCs/>
                <w:szCs w:val="24"/>
                <w:rtl/>
              </w:rPr>
            </w:pPr>
            <w:r w:rsidRPr="0019525B">
              <w:rPr>
                <w:rFonts w:asciiTheme="minorBidi" w:eastAsia="Arial Unicode MS" w:hAnsiTheme="minorBidi"/>
                <w:b/>
                <w:bCs/>
                <w:szCs w:val="24"/>
                <w:rtl/>
              </w:rPr>
              <w:t>عدد المستشارين:</w:t>
            </w:r>
          </w:p>
        </w:tc>
      </w:tr>
      <w:tr w:rsidR="003F11AF" w:rsidRPr="0019525B" w:rsidTr="00464FBB">
        <w:trPr>
          <w:trHeight w:val="444"/>
        </w:trPr>
        <w:tc>
          <w:tcPr>
            <w:tcW w:w="11037" w:type="dxa"/>
            <w:gridSpan w:val="13"/>
            <w:shd w:val="clear" w:color="auto" w:fill="95B3D7" w:themeFill="accent1" w:themeFillTint="99"/>
          </w:tcPr>
          <w:p w:rsidR="003F11AF" w:rsidRPr="0019525B" w:rsidRDefault="003F11AF" w:rsidP="00C80681">
            <w:pPr>
              <w:bidi/>
              <w:rPr>
                <w:rFonts w:asciiTheme="minorBidi" w:eastAsia="Arial Unicode MS" w:hAnsiTheme="minorBidi"/>
                <w:b/>
                <w:bCs/>
                <w:szCs w:val="24"/>
                <w:rtl/>
              </w:rPr>
            </w:pPr>
            <w:r w:rsidRPr="0019525B">
              <w:rPr>
                <w:rFonts w:asciiTheme="minorBidi" w:eastAsia="Arial Unicode MS" w:hAnsiTheme="minorBidi"/>
                <w:b/>
                <w:bCs/>
                <w:szCs w:val="24"/>
                <w:rtl/>
              </w:rPr>
              <w:t xml:space="preserve">عـــــــــدد الإدارات:                               </w:t>
            </w:r>
            <w:r>
              <w:rPr>
                <w:rFonts w:asciiTheme="minorBidi" w:eastAsia="Arial Unicode MS" w:hAnsiTheme="minorBidi" w:hint="cs"/>
                <w:b/>
                <w:bCs/>
                <w:szCs w:val="24"/>
                <w:rtl/>
              </w:rPr>
              <w:t xml:space="preserve">                                                    </w:t>
            </w:r>
            <w:r w:rsidRPr="0019525B">
              <w:rPr>
                <w:rFonts w:asciiTheme="minorBidi" w:eastAsia="Arial Unicode MS" w:hAnsiTheme="minorBidi"/>
                <w:b/>
                <w:bCs/>
                <w:szCs w:val="24"/>
                <w:rtl/>
              </w:rPr>
              <w:t>عـــــدد الأقســـــام:</w:t>
            </w:r>
          </w:p>
        </w:tc>
      </w:tr>
      <w:tr w:rsidR="003F11AF" w:rsidRPr="0019525B" w:rsidTr="00464FBB">
        <w:trPr>
          <w:trHeight w:val="406"/>
        </w:trPr>
        <w:tc>
          <w:tcPr>
            <w:tcW w:w="11037" w:type="dxa"/>
            <w:gridSpan w:val="13"/>
          </w:tcPr>
          <w:p w:rsidR="003F11AF" w:rsidRPr="0019525B" w:rsidRDefault="003F11AF" w:rsidP="00C80681">
            <w:pPr>
              <w:bidi/>
              <w:rPr>
                <w:rFonts w:asciiTheme="minorBidi" w:eastAsia="Arial Unicode MS" w:hAnsiTheme="minorBidi"/>
                <w:b/>
                <w:bCs/>
                <w:szCs w:val="24"/>
                <w:rtl/>
              </w:rPr>
            </w:pPr>
            <w:r w:rsidRPr="0019525B">
              <w:rPr>
                <w:rFonts w:asciiTheme="minorBidi" w:eastAsia="Arial Unicode MS" w:hAnsiTheme="minorBidi"/>
                <w:b/>
                <w:bCs/>
                <w:szCs w:val="24"/>
                <w:rtl/>
              </w:rPr>
              <w:t xml:space="preserve">عــدد المديــــــريات:                              </w:t>
            </w:r>
            <w:r>
              <w:rPr>
                <w:rFonts w:asciiTheme="minorBidi" w:eastAsia="Arial Unicode MS" w:hAnsiTheme="minorBidi" w:hint="cs"/>
                <w:b/>
                <w:bCs/>
                <w:szCs w:val="24"/>
                <w:rtl/>
              </w:rPr>
              <w:t xml:space="preserve">                                              </w:t>
            </w:r>
            <w:r w:rsidRPr="0019525B">
              <w:rPr>
                <w:rFonts w:asciiTheme="minorBidi" w:eastAsia="Arial Unicode MS" w:hAnsiTheme="minorBidi"/>
                <w:b/>
                <w:bCs/>
                <w:szCs w:val="24"/>
                <w:rtl/>
              </w:rPr>
              <w:t xml:space="preserve">      عدد الوحدات بمستـوى قسـم:</w:t>
            </w:r>
          </w:p>
        </w:tc>
      </w:tr>
      <w:tr w:rsidR="003F11AF" w:rsidRPr="0019525B" w:rsidTr="00464FBB">
        <w:trPr>
          <w:trHeight w:val="552"/>
        </w:trPr>
        <w:tc>
          <w:tcPr>
            <w:tcW w:w="11037" w:type="dxa"/>
            <w:gridSpan w:val="13"/>
            <w:shd w:val="clear" w:color="auto" w:fill="95B3D7" w:themeFill="accent1" w:themeFillTint="99"/>
          </w:tcPr>
          <w:p w:rsidR="003F11AF" w:rsidRPr="0019525B" w:rsidRDefault="003F11AF" w:rsidP="00C80681">
            <w:pPr>
              <w:bidi/>
              <w:rPr>
                <w:rFonts w:asciiTheme="minorBidi" w:eastAsia="Arial Unicode MS" w:hAnsiTheme="minorBidi"/>
                <w:b/>
                <w:bCs/>
                <w:szCs w:val="24"/>
                <w:rtl/>
              </w:rPr>
            </w:pPr>
            <w:r w:rsidRPr="0019525B">
              <w:rPr>
                <w:rFonts w:asciiTheme="minorBidi" w:eastAsia="Arial Unicode MS" w:hAnsiTheme="minorBidi"/>
                <w:b/>
                <w:bCs/>
                <w:szCs w:val="24"/>
                <w:rtl/>
              </w:rPr>
              <w:t xml:space="preserve">عدد الوحدات بمستوى مديرية:             </w:t>
            </w:r>
            <w:r>
              <w:rPr>
                <w:rFonts w:asciiTheme="minorBidi" w:eastAsia="Arial Unicode MS" w:hAnsiTheme="minorBidi" w:hint="cs"/>
                <w:b/>
                <w:bCs/>
                <w:szCs w:val="24"/>
                <w:rtl/>
              </w:rPr>
              <w:t xml:space="preserve">                                 </w:t>
            </w:r>
            <w:r w:rsidRPr="0019525B">
              <w:rPr>
                <w:rFonts w:asciiTheme="minorBidi" w:eastAsia="Arial Unicode MS" w:hAnsiTheme="minorBidi"/>
                <w:b/>
                <w:bCs/>
                <w:szCs w:val="24"/>
                <w:rtl/>
              </w:rPr>
              <w:t xml:space="preserve">           عـــــدد الشعــــــب:</w:t>
            </w:r>
          </w:p>
        </w:tc>
      </w:tr>
      <w:tr w:rsidR="003F11AF" w:rsidRPr="0019525B" w:rsidTr="00464FBB">
        <w:trPr>
          <w:trHeight w:val="556"/>
        </w:trPr>
        <w:tc>
          <w:tcPr>
            <w:tcW w:w="11037" w:type="dxa"/>
            <w:gridSpan w:val="13"/>
          </w:tcPr>
          <w:p w:rsidR="003F11AF" w:rsidRPr="0019525B" w:rsidRDefault="003F11AF" w:rsidP="00C80681">
            <w:pPr>
              <w:bidi/>
              <w:rPr>
                <w:rFonts w:asciiTheme="minorBidi" w:eastAsia="Arial Unicode MS" w:hAnsiTheme="minorBidi"/>
                <w:b/>
                <w:bCs/>
                <w:szCs w:val="24"/>
                <w:rtl/>
              </w:rPr>
            </w:pPr>
            <w:r w:rsidRPr="0019525B">
              <w:rPr>
                <w:rFonts w:asciiTheme="minorBidi" w:eastAsia="Arial Unicode MS" w:hAnsiTheme="minorBidi"/>
                <w:b/>
                <w:bCs/>
                <w:szCs w:val="24"/>
                <w:rtl/>
              </w:rPr>
              <w:t>عــدد المراكــز الصحيـة</w:t>
            </w:r>
            <w:r w:rsidRPr="0019525B">
              <w:rPr>
                <w:rFonts w:asciiTheme="minorBidi" w:eastAsia="Arial Unicode MS" w:hAnsiTheme="minorBidi"/>
                <w:b/>
                <w:bCs/>
                <w:szCs w:val="24"/>
              </w:rPr>
              <w:t>:</w:t>
            </w:r>
            <w:r w:rsidRPr="0019525B">
              <w:rPr>
                <w:rFonts w:asciiTheme="minorBidi" w:eastAsia="Arial Unicode MS" w:hAnsiTheme="minorBidi"/>
                <w:b/>
                <w:bCs/>
                <w:szCs w:val="24"/>
                <w:rtl/>
              </w:rPr>
              <w:t xml:space="preserve"> (    )</w:t>
            </w:r>
            <w:r>
              <w:rPr>
                <w:rFonts w:asciiTheme="minorBidi" w:eastAsia="Arial Unicode MS" w:hAnsiTheme="minorBidi" w:hint="cs"/>
                <w:sz w:val="28"/>
                <w:rtl/>
              </w:rPr>
              <w:t xml:space="preserve"> </w:t>
            </w:r>
            <w:r w:rsidRPr="0019525B">
              <w:rPr>
                <w:rFonts w:asciiTheme="minorBidi" w:eastAsia="Arial Unicode MS" w:hAnsiTheme="minorBidi"/>
                <w:b/>
                <w:bCs/>
                <w:szCs w:val="24"/>
                <w:rtl/>
              </w:rPr>
              <w:t xml:space="preserve"> فرعي (    )  أولي (    )  شامل  (   )     عدد المدارس:    </w:t>
            </w:r>
            <w:r>
              <w:rPr>
                <w:rFonts w:asciiTheme="minorBidi" w:eastAsia="Arial Unicode MS" w:hAnsiTheme="minorBidi" w:hint="cs"/>
                <w:b/>
                <w:bCs/>
                <w:szCs w:val="24"/>
                <w:rtl/>
              </w:rPr>
              <w:t xml:space="preserve">             </w:t>
            </w:r>
            <w:r w:rsidRPr="0019525B">
              <w:rPr>
                <w:rFonts w:asciiTheme="minorBidi" w:eastAsia="Arial Unicode MS" w:hAnsiTheme="minorBidi"/>
                <w:b/>
                <w:bCs/>
                <w:szCs w:val="24"/>
                <w:rtl/>
              </w:rPr>
              <w:t xml:space="preserve">   وحدات أخـرى:</w:t>
            </w:r>
          </w:p>
        </w:tc>
      </w:tr>
      <w:tr w:rsidR="003F11AF" w:rsidRPr="0019525B" w:rsidTr="00464FBB">
        <w:trPr>
          <w:trHeight w:val="285"/>
        </w:trPr>
        <w:tc>
          <w:tcPr>
            <w:tcW w:w="11037" w:type="dxa"/>
            <w:gridSpan w:val="13"/>
            <w:shd w:val="clear" w:color="auto" w:fill="95B3D7" w:themeFill="accent1" w:themeFillTint="99"/>
          </w:tcPr>
          <w:p w:rsidR="003F11AF" w:rsidRPr="0019525B" w:rsidRDefault="003F11AF" w:rsidP="00C80681">
            <w:pPr>
              <w:bidi/>
              <w:rPr>
                <w:rFonts w:asciiTheme="minorBidi" w:eastAsia="Arial Unicode MS" w:hAnsiTheme="minorBidi"/>
                <w:rtl/>
              </w:rPr>
            </w:pPr>
            <w:r w:rsidRPr="0019525B">
              <w:rPr>
                <w:rFonts w:asciiTheme="minorBidi" w:eastAsia="Arial Unicode MS" w:hAnsiTheme="minorBidi"/>
                <w:b/>
                <w:bCs/>
                <w:rtl/>
              </w:rPr>
              <w:t>التوزيع الجغرافي للوحدات الإدارية ومستوياتها</w:t>
            </w:r>
          </w:p>
        </w:tc>
      </w:tr>
      <w:tr w:rsidR="00464FBB" w:rsidRPr="0019525B" w:rsidTr="00464FBB">
        <w:trPr>
          <w:trHeight w:val="593"/>
        </w:trPr>
        <w:tc>
          <w:tcPr>
            <w:tcW w:w="3007" w:type="dxa"/>
            <w:gridSpan w:val="2"/>
            <w:tcBorders>
              <w:right w:val="single" w:sz="4" w:space="0" w:color="FFFFFF" w:themeColor="background1"/>
            </w:tcBorders>
            <w:shd w:val="clear" w:color="auto" w:fill="244061" w:themeFill="accent1" w:themeFillShade="80"/>
          </w:tcPr>
          <w:p w:rsidR="003F11AF" w:rsidRPr="0019525B" w:rsidRDefault="003F11AF" w:rsidP="00C80681">
            <w:pPr>
              <w:bidi/>
              <w:spacing w:before="240"/>
              <w:jc w:val="center"/>
              <w:rPr>
                <w:rFonts w:asciiTheme="minorBidi" w:eastAsia="Arial Unicode MS" w:hAnsiTheme="minorBidi"/>
                <w:b/>
                <w:bCs/>
                <w:rtl/>
              </w:rPr>
            </w:pPr>
            <w:r w:rsidRPr="0019525B">
              <w:rPr>
                <w:rFonts w:asciiTheme="minorBidi" w:eastAsia="Arial Unicode MS" w:hAnsiTheme="minorBidi"/>
                <w:b/>
                <w:bCs/>
                <w:rtl/>
              </w:rPr>
              <w:t>محافظة</w:t>
            </w:r>
          </w:p>
        </w:tc>
        <w:tc>
          <w:tcPr>
            <w:tcW w:w="665" w:type="dxa"/>
            <w:tcBorders>
              <w:left w:val="single" w:sz="4" w:space="0" w:color="FFFFFF" w:themeColor="background1"/>
              <w:right w:val="single" w:sz="4" w:space="0" w:color="FFFFFF" w:themeColor="background1"/>
            </w:tcBorders>
            <w:shd w:val="clear" w:color="auto" w:fill="244061" w:themeFill="accent1" w:themeFillShade="80"/>
          </w:tcPr>
          <w:p w:rsidR="003F11AF" w:rsidRPr="0019525B" w:rsidRDefault="003F11AF" w:rsidP="00C80681">
            <w:pPr>
              <w:bidi/>
              <w:spacing w:before="240"/>
              <w:jc w:val="center"/>
              <w:rPr>
                <w:rFonts w:asciiTheme="minorBidi" w:eastAsia="Arial Unicode MS" w:hAnsiTheme="minorBidi"/>
                <w:b/>
                <w:bCs/>
                <w:rtl/>
              </w:rPr>
            </w:pPr>
            <w:r w:rsidRPr="0019525B">
              <w:rPr>
                <w:rFonts w:asciiTheme="minorBidi" w:eastAsia="Arial Unicode MS" w:hAnsiTheme="minorBidi"/>
                <w:b/>
                <w:bCs/>
                <w:rtl/>
              </w:rPr>
              <w:t>إدارة</w:t>
            </w:r>
          </w:p>
        </w:tc>
        <w:tc>
          <w:tcPr>
            <w:tcW w:w="851" w:type="dxa"/>
            <w:tcBorders>
              <w:left w:val="single" w:sz="4" w:space="0" w:color="FFFFFF" w:themeColor="background1"/>
              <w:right w:val="single" w:sz="4" w:space="0" w:color="FFFFFF" w:themeColor="background1"/>
            </w:tcBorders>
            <w:shd w:val="clear" w:color="auto" w:fill="244061" w:themeFill="accent1" w:themeFillShade="80"/>
          </w:tcPr>
          <w:p w:rsidR="003F11AF" w:rsidRPr="0019525B" w:rsidRDefault="003F11AF" w:rsidP="00C80681">
            <w:pPr>
              <w:bidi/>
              <w:spacing w:before="240"/>
              <w:jc w:val="center"/>
              <w:rPr>
                <w:rFonts w:asciiTheme="minorBidi" w:eastAsia="Arial Unicode MS" w:hAnsiTheme="minorBidi"/>
                <w:b/>
                <w:bCs/>
                <w:rtl/>
              </w:rPr>
            </w:pPr>
            <w:r w:rsidRPr="0019525B">
              <w:rPr>
                <w:rFonts w:asciiTheme="minorBidi" w:eastAsia="Arial Unicode MS" w:hAnsiTheme="minorBidi"/>
                <w:b/>
                <w:bCs/>
                <w:rtl/>
              </w:rPr>
              <w:t>مديرية</w:t>
            </w:r>
          </w:p>
        </w:tc>
        <w:tc>
          <w:tcPr>
            <w:tcW w:w="1145" w:type="dxa"/>
            <w:gridSpan w:val="2"/>
            <w:tcBorders>
              <w:left w:val="single" w:sz="4" w:space="0" w:color="FFFFFF" w:themeColor="background1"/>
              <w:right w:val="single" w:sz="4" w:space="0" w:color="FFFFFF" w:themeColor="background1"/>
            </w:tcBorders>
            <w:shd w:val="clear" w:color="auto" w:fill="244061" w:themeFill="accent1" w:themeFillShade="80"/>
          </w:tcPr>
          <w:p w:rsidR="003F11AF" w:rsidRPr="0019525B" w:rsidRDefault="003F11AF" w:rsidP="00C80681">
            <w:pPr>
              <w:bidi/>
              <w:spacing w:before="240"/>
              <w:jc w:val="center"/>
              <w:rPr>
                <w:rFonts w:asciiTheme="minorBidi" w:eastAsia="Arial Unicode MS" w:hAnsiTheme="minorBidi"/>
                <w:b/>
                <w:bCs/>
                <w:rtl/>
              </w:rPr>
            </w:pPr>
            <w:r w:rsidRPr="0019525B">
              <w:rPr>
                <w:rFonts w:asciiTheme="minorBidi" w:eastAsia="Arial Unicode MS" w:hAnsiTheme="minorBidi"/>
                <w:b/>
                <w:bCs/>
                <w:rtl/>
              </w:rPr>
              <w:t>وحدة بمستوى مديرية</w:t>
            </w:r>
          </w:p>
        </w:tc>
        <w:tc>
          <w:tcPr>
            <w:tcW w:w="638" w:type="dxa"/>
            <w:tcBorders>
              <w:left w:val="single" w:sz="4" w:space="0" w:color="FFFFFF" w:themeColor="background1"/>
              <w:right w:val="single" w:sz="4" w:space="0" w:color="FFFFFF" w:themeColor="background1"/>
            </w:tcBorders>
            <w:shd w:val="clear" w:color="auto" w:fill="244061" w:themeFill="accent1" w:themeFillShade="80"/>
          </w:tcPr>
          <w:p w:rsidR="003F11AF" w:rsidRPr="0019525B" w:rsidRDefault="003F11AF" w:rsidP="00C80681">
            <w:pPr>
              <w:bidi/>
              <w:spacing w:before="240"/>
              <w:jc w:val="center"/>
              <w:rPr>
                <w:rFonts w:asciiTheme="minorBidi" w:eastAsia="Arial Unicode MS" w:hAnsiTheme="minorBidi"/>
                <w:b/>
                <w:bCs/>
                <w:rtl/>
              </w:rPr>
            </w:pPr>
            <w:r w:rsidRPr="0019525B">
              <w:rPr>
                <w:rFonts w:asciiTheme="minorBidi" w:eastAsia="Arial Unicode MS" w:hAnsiTheme="minorBidi"/>
                <w:b/>
                <w:bCs/>
                <w:rtl/>
              </w:rPr>
              <w:t>قسم</w:t>
            </w:r>
          </w:p>
        </w:tc>
        <w:tc>
          <w:tcPr>
            <w:tcW w:w="1045" w:type="dxa"/>
            <w:tcBorders>
              <w:left w:val="single" w:sz="4" w:space="0" w:color="FFFFFF" w:themeColor="background1"/>
              <w:right w:val="single" w:sz="4" w:space="0" w:color="FFFFFF" w:themeColor="background1"/>
            </w:tcBorders>
            <w:shd w:val="clear" w:color="auto" w:fill="244061" w:themeFill="accent1" w:themeFillShade="80"/>
          </w:tcPr>
          <w:p w:rsidR="003F11AF" w:rsidRPr="0019525B" w:rsidRDefault="003F11AF" w:rsidP="00C80681">
            <w:pPr>
              <w:bidi/>
              <w:spacing w:before="240"/>
              <w:jc w:val="center"/>
              <w:rPr>
                <w:rFonts w:asciiTheme="minorBidi" w:eastAsia="Arial Unicode MS" w:hAnsiTheme="minorBidi"/>
                <w:b/>
                <w:bCs/>
                <w:rtl/>
              </w:rPr>
            </w:pPr>
            <w:r w:rsidRPr="0019525B">
              <w:rPr>
                <w:rFonts w:asciiTheme="minorBidi" w:eastAsia="Arial Unicode MS" w:hAnsiTheme="minorBidi"/>
                <w:b/>
                <w:bCs/>
                <w:rtl/>
              </w:rPr>
              <w:t>وحدة بمستوى قسم</w:t>
            </w:r>
          </w:p>
        </w:tc>
        <w:tc>
          <w:tcPr>
            <w:tcW w:w="709" w:type="dxa"/>
            <w:tcBorders>
              <w:left w:val="single" w:sz="4" w:space="0" w:color="FFFFFF" w:themeColor="background1"/>
              <w:right w:val="single" w:sz="4" w:space="0" w:color="FFFFFF" w:themeColor="background1"/>
            </w:tcBorders>
            <w:shd w:val="clear" w:color="auto" w:fill="244061" w:themeFill="accent1" w:themeFillShade="80"/>
          </w:tcPr>
          <w:p w:rsidR="003F11AF" w:rsidRPr="0019525B" w:rsidRDefault="003F11AF" w:rsidP="00C80681">
            <w:pPr>
              <w:bidi/>
              <w:spacing w:before="240"/>
              <w:jc w:val="center"/>
              <w:rPr>
                <w:rFonts w:asciiTheme="minorBidi" w:eastAsia="Arial Unicode MS" w:hAnsiTheme="minorBidi"/>
                <w:b/>
                <w:bCs/>
                <w:rtl/>
              </w:rPr>
            </w:pPr>
            <w:r w:rsidRPr="0019525B">
              <w:rPr>
                <w:rFonts w:asciiTheme="minorBidi" w:eastAsia="Arial Unicode MS" w:hAnsiTheme="minorBidi"/>
                <w:b/>
                <w:bCs/>
                <w:rtl/>
              </w:rPr>
              <w:t>شعبة</w:t>
            </w:r>
          </w:p>
        </w:tc>
        <w:tc>
          <w:tcPr>
            <w:tcW w:w="850" w:type="dxa"/>
            <w:tcBorders>
              <w:left w:val="single" w:sz="4" w:space="0" w:color="FFFFFF" w:themeColor="background1"/>
              <w:right w:val="single" w:sz="4" w:space="0" w:color="FFFFFF" w:themeColor="background1"/>
            </w:tcBorders>
            <w:shd w:val="clear" w:color="auto" w:fill="244061" w:themeFill="accent1" w:themeFillShade="80"/>
          </w:tcPr>
          <w:p w:rsidR="003F11AF" w:rsidRPr="0019525B" w:rsidRDefault="003F11AF" w:rsidP="00C80681">
            <w:pPr>
              <w:bidi/>
              <w:spacing w:before="240"/>
              <w:jc w:val="center"/>
              <w:rPr>
                <w:rFonts w:asciiTheme="minorBidi" w:eastAsia="Arial Unicode MS" w:hAnsiTheme="minorBidi"/>
                <w:b/>
                <w:bCs/>
                <w:rtl/>
              </w:rPr>
            </w:pPr>
            <w:r w:rsidRPr="00771350">
              <w:rPr>
                <w:rFonts w:asciiTheme="minorBidi" w:eastAsia="Arial Unicode MS" w:hAnsiTheme="minorBidi"/>
                <w:b/>
                <w:bCs/>
                <w:rtl/>
              </w:rPr>
              <w:t>م</w:t>
            </w:r>
            <w:r w:rsidRPr="0019525B">
              <w:rPr>
                <w:rFonts w:asciiTheme="minorBidi" w:eastAsia="Arial Unicode MS" w:hAnsiTheme="minorBidi"/>
                <w:b/>
                <w:bCs/>
                <w:rtl/>
              </w:rPr>
              <w:t>درسة</w:t>
            </w:r>
          </w:p>
        </w:tc>
        <w:tc>
          <w:tcPr>
            <w:tcW w:w="567" w:type="dxa"/>
            <w:tcBorders>
              <w:left w:val="single" w:sz="4" w:space="0" w:color="FFFFFF" w:themeColor="background1"/>
              <w:right w:val="single" w:sz="4" w:space="0" w:color="FFFFFF" w:themeColor="background1"/>
            </w:tcBorders>
            <w:shd w:val="clear" w:color="auto" w:fill="244061" w:themeFill="accent1" w:themeFillShade="80"/>
          </w:tcPr>
          <w:p w:rsidR="003F11AF" w:rsidRPr="0019525B" w:rsidRDefault="003F11AF" w:rsidP="00C80681">
            <w:pPr>
              <w:bidi/>
              <w:spacing w:before="240"/>
              <w:jc w:val="center"/>
              <w:rPr>
                <w:rFonts w:asciiTheme="minorBidi" w:eastAsia="Arial Unicode MS" w:hAnsiTheme="minorBidi"/>
                <w:b/>
                <w:bCs/>
                <w:rtl/>
              </w:rPr>
            </w:pPr>
            <w:r w:rsidRPr="0019525B">
              <w:rPr>
                <w:rFonts w:asciiTheme="minorBidi" w:eastAsia="Arial Unicode MS" w:hAnsiTheme="minorBidi"/>
                <w:b/>
                <w:bCs/>
                <w:rtl/>
              </w:rPr>
              <w:t>مركز</w:t>
            </w:r>
          </w:p>
        </w:tc>
        <w:tc>
          <w:tcPr>
            <w:tcW w:w="709" w:type="dxa"/>
            <w:tcBorders>
              <w:left w:val="single" w:sz="4" w:space="0" w:color="FFFFFF" w:themeColor="background1"/>
              <w:right w:val="single" w:sz="4" w:space="0" w:color="FFFFFF" w:themeColor="background1"/>
            </w:tcBorders>
            <w:shd w:val="clear" w:color="auto" w:fill="244061" w:themeFill="accent1" w:themeFillShade="80"/>
          </w:tcPr>
          <w:p w:rsidR="003F11AF" w:rsidRPr="0019525B" w:rsidRDefault="003F11AF" w:rsidP="00C80681">
            <w:pPr>
              <w:bidi/>
              <w:spacing w:before="240"/>
              <w:jc w:val="center"/>
              <w:rPr>
                <w:rFonts w:asciiTheme="minorBidi" w:eastAsia="Arial Unicode MS" w:hAnsiTheme="minorBidi"/>
                <w:b/>
                <w:bCs/>
                <w:rtl/>
              </w:rPr>
            </w:pPr>
            <w:r w:rsidRPr="0019525B">
              <w:rPr>
                <w:rFonts w:asciiTheme="minorBidi" w:eastAsia="Arial Unicode MS" w:hAnsiTheme="minorBidi"/>
                <w:b/>
                <w:bCs/>
                <w:rtl/>
              </w:rPr>
              <w:t>وحدات أخرى</w:t>
            </w:r>
          </w:p>
        </w:tc>
        <w:tc>
          <w:tcPr>
            <w:tcW w:w="851" w:type="dxa"/>
            <w:tcBorders>
              <w:left w:val="single" w:sz="4" w:space="0" w:color="FFFFFF" w:themeColor="background1"/>
            </w:tcBorders>
            <w:shd w:val="clear" w:color="auto" w:fill="244061" w:themeFill="accent1" w:themeFillShade="80"/>
          </w:tcPr>
          <w:p w:rsidR="003F11AF" w:rsidRPr="0019525B" w:rsidRDefault="003F11AF" w:rsidP="00C80681">
            <w:pPr>
              <w:bidi/>
              <w:spacing w:before="240"/>
              <w:jc w:val="center"/>
              <w:rPr>
                <w:rFonts w:asciiTheme="minorBidi" w:eastAsia="Arial Unicode MS" w:hAnsiTheme="minorBidi"/>
                <w:b/>
                <w:bCs/>
                <w:rtl/>
              </w:rPr>
            </w:pPr>
            <w:r w:rsidRPr="0019525B">
              <w:rPr>
                <w:rFonts w:asciiTheme="minorBidi" w:eastAsia="Arial Unicode MS" w:hAnsiTheme="minorBidi"/>
                <w:b/>
                <w:bCs/>
                <w:rtl/>
              </w:rPr>
              <w:t>المجموع</w:t>
            </w:r>
          </w:p>
        </w:tc>
      </w:tr>
      <w:tr w:rsidR="003F11AF" w:rsidRPr="0019525B" w:rsidTr="00464FBB">
        <w:trPr>
          <w:trHeight w:val="153"/>
        </w:trPr>
        <w:tc>
          <w:tcPr>
            <w:tcW w:w="3007" w:type="dxa"/>
            <w:gridSpan w:val="2"/>
          </w:tcPr>
          <w:p w:rsidR="003F11AF" w:rsidRPr="0019525B" w:rsidRDefault="003F11AF" w:rsidP="00C80681">
            <w:pPr>
              <w:bidi/>
              <w:jc w:val="center"/>
              <w:rPr>
                <w:rFonts w:asciiTheme="minorBidi" w:eastAsia="Arial Unicode MS" w:hAnsiTheme="minorBidi"/>
                <w:b/>
                <w:bCs/>
                <w:rtl/>
              </w:rPr>
            </w:pPr>
            <w:r w:rsidRPr="0019525B">
              <w:rPr>
                <w:rFonts w:asciiTheme="minorBidi" w:eastAsia="Arial Unicode MS" w:hAnsiTheme="minorBidi"/>
                <w:b/>
                <w:bCs/>
                <w:rtl/>
              </w:rPr>
              <w:t>مركز الدائرة</w:t>
            </w:r>
          </w:p>
        </w:tc>
        <w:tc>
          <w:tcPr>
            <w:tcW w:w="665" w:type="dxa"/>
          </w:tcPr>
          <w:p w:rsidR="003F11AF" w:rsidRPr="0019525B" w:rsidRDefault="003F11AF" w:rsidP="00C80681">
            <w:pPr>
              <w:bidi/>
              <w:jc w:val="center"/>
              <w:rPr>
                <w:rFonts w:asciiTheme="minorBidi" w:eastAsia="Arial Unicode MS" w:hAnsiTheme="minorBidi"/>
                <w:b/>
                <w:bCs/>
                <w:sz w:val="24"/>
                <w:szCs w:val="24"/>
                <w:rtl/>
              </w:rPr>
            </w:pPr>
          </w:p>
        </w:tc>
        <w:tc>
          <w:tcPr>
            <w:tcW w:w="851" w:type="dxa"/>
          </w:tcPr>
          <w:p w:rsidR="003F11AF" w:rsidRPr="0019525B" w:rsidRDefault="003F11AF" w:rsidP="00C80681">
            <w:pPr>
              <w:bidi/>
              <w:jc w:val="center"/>
              <w:rPr>
                <w:rFonts w:asciiTheme="minorBidi" w:eastAsia="Arial Unicode MS" w:hAnsiTheme="minorBidi"/>
                <w:b/>
                <w:bCs/>
                <w:sz w:val="24"/>
                <w:szCs w:val="24"/>
                <w:rtl/>
              </w:rPr>
            </w:pPr>
          </w:p>
        </w:tc>
        <w:tc>
          <w:tcPr>
            <w:tcW w:w="1145" w:type="dxa"/>
            <w:gridSpan w:val="2"/>
          </w:tcPr>
          <w:p w:rsidR="003F11AF" w:rsidRPr="0019525B" w:rsidRDefault="003F11AF" w:rsidP="00C80681">
            <w:pPr>
              <w:bidi/>
              <w:jc w:val="center"/>
              <w:rPr>
                <w:rFonts w:asciiTheme="minorBidi" w:eastAsia="Arial Unicode MS" w:hAnsiTheme="minorBidi"/>
                <w:b/>
                <w:bCs/>
                <w:sz w:val="24"/>
                <w:szCs w:val="24"/>
                <w:rtl/>
              </w:rPr>
            </w:pPr>
          </w:p>
        </w:tc>
        <w:tc>
          <w:tcPr>
            <w:tcW w:w="638" w:type="dxa"/>
          </w:tcPr>
          <w:p w:rsidR="003F11AF" w:rsidRPr="0019525B" w:rsidRDefault="003F11AF" w:rsidP="00C80681">
            <w:pPr>
              <w:bidi/>
              <w:jc w:val="center"/>
              <w:rPr>
                <w:rFonts w:asciiTheme="minorBidi" w:eastAsia="Arial Unicode MS" w:hAnsiTheme="minorBidi"/>
                <w:b/>
                <w:bCs/>
                <w:sz w:val="24"/>
                <w:szCs w:val="24"/>
                <w:rtl/>
              </w:rPr>
            </w:pPr>
          </w:p>
        </w:tc>
        <w:tc>
          <w:tcPr>
            <w:tcW w:w="1045" w:type="dxa"/>
          </w:tcPr>
          <w:p w:rsidR="003F11AF" w:rsidRPr="0019525B" w:rsidRDefault="003F11AF" w:rsidP="00C80681">
            <w:pPr>
              <w:bidi/>
              <w:jc w:val="center"/>
              <w:rPr>
                <w:rFonts w:asciiTheme="minorBidi" w:eastAsia="Arial Unicode MS" w:hAnsiTheme="minorBidi"/>
                <w:b/>
                <w:bCs/>
                <w:sz w:val="24"/>
                <w:szCs w:val="24"/>
                <w:rtl/>
              </w:rPr>
            </w:pPr>
          </w:p>
        </w:tc>
        <w:tc>
          <w:tcPr>
            <w:tcW w:w="709" w:type="dxa"/>
          </w:tcPr>
          <w:p w:rsidR="003F11AF" w:rsidRPr="0019525B" w:rsidRDefault="003F11AF" w:rsidP="00C80681">
            <w:pPr>
              <w:bidi/>
              <w:jc w:val="center"/>
              <w:rPr>
                <w:rFonts w:asciiTheme="minorBidi" w:eastAsia="Arial Unicode MS" w:hAnsiTheme="minorBidi"/>
                <w:b/>
                <w:bCs/>
                <w:sz w:val="24"/>
                <w:szCs w:val="24"/>
                <w:rtl/>
              </w:rPr>
            </w:pPr>
          </w:p>
        </w:tc>
        <w:tc>
          <w:tcPr>
            <w:tcW w:w="850" w:type="dxa"/>
          </w:tcPr>
          <w:p w:rsidR="003F11AF" w:rsidRPr="0019525B" w:rsidRDefault="003F11AF" w:rsidP="00C80681">
            <w:pPr>
              <w:bidi/>
              <w:jc w:val="center"/>
              <w:rPr>
                <w:rFonts w:asciiTheme="minorBidi" w:eastAsia="Arial Unicode MS" w:hAnsiTheme="minorBidi"/>
                <w:b/>
                <w:bCs/>
                <w:sz w:val="24"/>
                <w:szCs w:val="24"/>
                <w:rtl/>
              </w:rPr>
            </w:pPr>
          </w:p>
        </w:tc>
        <w:tc>
          <w:tcPr>
            <w:tcW w:w="567" w:type="dxa"/>
          </w:tcPr>
          <w:p w:rsidR="003F11AF" w:rsidRPr="0019525B" w:rsidRDefault="003F11AF" w:rsidP="00C80681">
            <w:pPr>
              <w:bidi/>
              <w:jc w:val="center"/>
              <w:rPr>
                <w:rFonts w:asciiTheme="minorBidi" w:eastAsia="Arial Unicode MS" w:hAnsiTheme="minorBidi"/>
                <w:b/>
                <w:bCs/>
                <w:sz w:val="24"/>
                <w:szCs w:val="24"/>
                <w:rtl/>
              </w:rPr>
            </w:pPr>
          </w:p>
        </w:tc>
        <w:tc>
          <w:tcPr>
            <w:tcW w:w="709" w:type="dxa"/>
          </w:tcPr>
          <w:p w:rsidR="003F11AF" w:rsidRPr="0019525B" w:rsidRDefault="003F11AF" w:rsidP="00C80681">
            <w:pPr>
              <w:bidi/>
              <w:jc w:val="center"/>
              <w:rPr>
                <w:rFonts w:asciiTheme="minorBidi" w:eastAsia="Arial Unicode MS" w:hAnsiTheme="minorBidi"/>
                <w:b/>
                <w:bCs/>
                <w:sz w:val="24"/>
                <w:szCs w:val="24"/>
                <w:rtl/>
              </w:rPr>
            </w:pPr>
          </w:p>
        </w:tc>
        <w:tc>
          <w:tcPr>
            <w:tcW w:w="851" w:type="dxa"/>
          </w:tcPr>
          <w:p w:rsidR="003F11AF" w:rsidRPr="0019525B" w:rsidRDefault="003F11AF" w:rsidP="00C80681">
            <w:pPr>
              <w:bidi/>
              <w:jc w:val="center"/>
              <w:rPr>
                <w:rFonts w:asciiTheme="minorBidi" w:eastAsia="Arial Unicode MS" w:hAnsiTheme="minorBidi"/>
                <w:b/>
                <w:bCs/>
                <w:sz w:val="24"/>
                <w:szCs w:val="24"/>
                <w:rtl/>
              </w:rPr>
            </w:pPr>
          </w:p>
        </w:tc>
      </w:tr>
      <w:tr w:rsidR="003F11AF" w:rsidRPr="0019525B" w:rsidTr="00464FBB">
        <w:trPr>
          <w:trHeight w:val="515"/>
        </w:trPr>
        <w:tc>
          <w:tcPr>
            <w:tcW w:w="3007" w:type="dxa"/>
            <w:gridSpan w:val="2"/>
            <w:shd w:val="clear" w:color="auto" w:fill="95B3D7" w:themeFill="accent1" w:themeFillTint="99"/>
          </w:tcPr>
          <w:p w:rsidR="003F11AF" w:rsidRPr="0019525B" w:rsidRDefault="003F11AF" w:rsidP="00C80681">
            <w:pPr>
              <w:bidi/>
              <w:jc w:val="center"/>
              <w:rPr>
                <w:rFonts w:asciiTheme="minorBidi" w:eastAsia="Arial Unicode MS" w:hAnsiTheme="minorBidi"/>
                <w:b/>
                <w:bCs/>
                <w:rtl/>
              </w:rPr>
            </w:pPr>
            <w:r w:rsidRPr="0019525B">
              <w:rPr>
                <w:rFonts w:asciiTheme="minorBidi" w:eastAsia="Arial Unicode MS" w:hAnsiTheme="minorBidi"/>
                <w:b/>
                <w:bCs/>
                <w:rtl/>
              </w:rPr>
              <w:t>العاصمة(تستثنى الوحدات الواردة في مركز الدائرة)</w:t>
            </w:r>
          </w:p>
        </w:tc>
        <w:tc>
          <w:tcPr>
            <w:tcW w:w="665" w:type="dxa"/>
          </w:tcPr>
          <w:p w:rsidR="003F11AF" w:rsidRPr="0019525B" w:rsidRDefault="003F11AF" w:rsidP="00C80681">
            <w:pPr>
              <w:bidi/>
              <w:jc w:val="center"/>
              <w:rPr>
                <w:rFonts w:asciiTheme="minorBidi" w:eastAsia="Arial Unicode MS" w:hAnsiTheme="minorBidi"/>
                <w:b/>
                <w:bCs/>
                <w:sz w:val="24"/>
                <w:szCs w:val="24"/>
                <w:rtl/>
              </w:rPr>
            </w:pPr>
          </w:p>
        </w:tc>
        <w:tc>
          <w:tcPr>
            <w:tcW w:w="851" w:type="dxa"/>
          </w:tcPr>
          <w:p w:rsidR="003F11AF" w:rsidRPr="0019525B" w:rsidRDefault="003F11AF" w:rsidP="00C80681">
            <w:pPr>
              <w:bidi/>
              <w:jc w:val="center"/>
              <w:rPr>
                <w:rFonts w:asciiTheme="minorBidi" w:eastAsia="Arial Unicode MS" w:hAnsiTheme="minorBidi"/>
                <w:b/>
                <w:bCs/>
                <w:sz w:val="24"/>
                <w:szCs w:val="24"/>
                <w:rtl/>
              </w:rPr>
            </w:pPr>
          </w:p>
        </w:tc>
        <w:tc>
          <w:tcPr>
            <w:tcW w:w="1145" w:type="dxa"/>
            <w:gridSpan w:val="2"/>
          </w:tcPr>
          <w:p w:rsidR="003F11AF" w:rsidRPr="0019525B" w:rsidRDefault="003F11AF" w:rsidP="00C80681">
            <w:pPr>
              <w:bidi/>
              <w:jc w:val="center"/>
              <w:rPr>
                <w:rFonts w:asciiTheme="minorBidi" w:eastAsia="Arial Unicode MS" w:hAnsiTheme="minorBidi"/>
                <w:b/>
                <w:bCs/>
                <w:sz w:val="24"/>
                <w:szCs w:val="24"/>
                <w:rtl/>
              </w:rPr>
            </w:pPr>
          </w:p>
        </w:tc>
        <w:tc>
          <w:tcPr>
            <w:tcW w:w="638" w:type="dxa"/>
          </w:tcPr>
          <w:p w:rsidR="003F11AF" w:rsidRPr="0019525B" w:rsidRDefault="003F11AF" w:rsidP="00C80681">
            <w:pPr>
              <w:bidi/>
              <w:jc w:val="center"/>
              <w:rPr>
                <w:rFonts w:asciiTheme="minorBidi" w:eastAsia="Arial Unicode MS" w:hAnsiTheme="minorBidi"/>
                <w:b/>
                <w:bCs/>
                <w:sz w:val="24"/>
                <w:szCs w:val="24"/>
                <w:rtl/>
              </w:rPr>
            </w:pPr>
          </w:p>
        </w:tc>
        <w:tc>
          <w:tcPr>
            <w:tcW w:w="1045" w:type="dxa"/>
          </w:tcPr>
          <w:p w:rsidR="003F11AF" w:rsidRPr="0019525B" w:rsidRDefault="003F11AF" w:rsidP="00C80681">
            <w:pPr>
              <w:bidi/>
              <w:jc w:val="center"/>
              <w:rPr>
                <w:rFonts w:asciiTheme="minorBidi" w:eastAsia="Arial Unicode MS" w:hAnsiTheme="minorBidi"/>
                <w:b/>
                <w:bCs/>
                <w:sz w:val="24"/>
                <w:szCs w:val="24"/>
                <w:rtl/>
              </w:rPr>
            </w:pPr>
          </w:p>
        </w:tc>
        <w:tc>
          <w:tcPr>
            <w:tcW w:w="709" w:type="dxa"/>
          </w:tcPr>
          <w:p w:rsidR="003F11AF" w:rsidRPr="0019525B" w:rsidRDefault="003F11AF" w:rsidP="00C80681">
            <w:pPr>
              <w:bidi/>
              <w:jc w:val="center"/>
              <w:rPr>
                <w:rFonts w:asciiTheme="minorBidi" w:eastAsia="Arial Unicode MS" w:hAnsiTheme="minorBidi"/>
                <w:b/>
                <w:bCs/>
                <w:sz w:val="24"/>
                <w:szCs w:val="24"/>
                <w:rtl/>
              </w:rPr>
            </w:pPr>
          </w:p>
        </w:tc>
        <w:tc>
          <w:tcPr>
            <w:tcW w:w="850" w:type="dxa"/>
          </w:tcPr>
          <w:p w:rsidR="003F11AF" w:rsidRPr="0019525B" w:rsidRDefault="003F11AF" w:rsidP="00C80681">
            <w:pPr>
              <w:bidi/>
              <w:jc w:val="center"/>
              <w:rPr>
                <w:rFonts w:asciiTheme="minorBidi" w:eastAsia="Arial Unicode MS" w:hAnsiTheme="minorBidi"/>
                <w:b/>
                <w:bCs/>
                <w:sz w:val="24"/>
                <w:szCs w:val="24"/>
                <w:rtl/>
              </w:rPr>
            </w:pPr>
          </w:p>
        </w:tc>
        <w:tc>
          <w:tcPr>
            <w:tcW w:w="567" w:type="dxa"/>
          </w:tcPr>
          <w:p w:rsidR="003F11AF" w:rsidRPr="0019525B" w:rsidRDefault="003F11AF" w:rsidP="00C80681">
            <w:pPr>
              <w:bidi/>
              <w:jc w:val="center"/>
              <w:rPr>
                <w:rFonts w:asciiTheme="minorBidi" w:eastAsia="Arial Unicode MS" w:hAnsiTheme="minorBidi"/>
                <w:b/>
                <w:bCs/>
                <w:sz w:val="24"/>
                <w:szCs w:val="24"/>
                <w:rtl/>
              </w:rPr>
            </w:pPr>
          </w:p>
        </w:tc>
        <w:tc>
          <w:tcPr>
            <w:tcW w:w="709" w:type="dxa"/>
          </w:tcPr>
          <w:p w:rsidR="003F11AF" w:rsidRPr="0019525B" w:rsidRDefault="003F11AF" w:rsidP="00C80681">
            <w:pPr>
              <w:bidi/>
              <w:jc w:val="center"/>
              <w:rPr>
                <w:rFonts w:asciiTheme="minorBidi" w:eastAsia="Arial Unicode MS" w:hAnsiTheme="minorBidi"/>
                <w:b/>
                <w:bCs/>
                <w:sz w:val="24"/>
                <w:szCs w:val="24"/>
                <w:rtl/>
              </w:rPr>
            </w:pPr>
          </w:p>
        </w:tc>
        <w:tc>
          <w:tcPr>
            <w:tcW w:w="851" w:type="dxa"/>
          </w:tcPr>
          <w:p w:rsidR="003F11AF" w:rsidRPr="0019525B" w:rsidRDefault="003F11AF" w:rsidP="00C80681">
            <w:pPr>
              <w:bidi/>
              <w:jc w:val="center"/>
              <w:rPr>
                <w:rFonts w:asciiTheme="minorBidi" w:eastAsia="Arial Unicode MS" w:hAnsiTheme="minorBidi"/>
                <w:b/>
                <w:bCs/>
                <w:sz w:val="24"/>
                <w:szCs w:val="24"/>
                <w:rtl/>
              </w:rPr>
            </w:pPr>
          </w:p>
        </w:tc>
      </w:tr>
      <w:tr w:rsidR="003F11AF" w:rsidRPr="0019525B" w:rsidTr="00464FBB">
        <w:trPr>
          <w:trHeight w:val="257"/>
        </w:trPr>
        <w:tc>
          <w:tcPr>
            <w:tcW w:w="3007" w:type="dxa"/>
            <w:gridSpan w:val="2"/>
          </w:tcPr>
          <w:p w:rsidR="003F11AF" w:rsidRPr="0019525B" w:rsidRDefault="003F11AF" w:rsidP="00C80681">
            <w:pPr>
              <w:bidi/>
              <w:jc w:val="center"/>
              <w:rPr>
                <w:rFonts w:asciiTheme="minorBidi" w:eastAsia="Arial Unicode MS" w:hAnsiTheme="minorBidi"/>
                <w:b/>
                <w:bCs/>
                <w:rtl/>
              </w:rPr>
            </w:pPr>
            <w:r w:rsidRPr="0019525B">
              <w:rPr>
                <w:rFonts w:asciiTheme="minorBidi" w:eastAsia="Arial Unicode MS" w:hAnsiTheme="minorBidi"/>
                <w:b/>
                <w:bCs/>
                <w:rtl/>
              </w:rPr>
              <w:t>البلقاء</w:t>
            </w:r>
          </w:p>
        </w:tc>
        <w:tc>
          <w:tcPr>
            <w:tcW w:w="665" w:type="dxa"/>
          </w:tcPr>
          <w:p w:rsidR="003F11AF" w:rsidRPr="0019525B" w:rsidRDefault="003F11AF" w:rsidP="00C80681">
            <w:pPr>
              <w:bidi/>
              <w:jc w:val="center"/>
              <w:rPr>
                <w:rFonts w:asciiTheme="minorBidi" w:eastAsia="Arial Unicode MS" w:hAnsiTheme="minorBidi"/>
                <w:b/>
                <w:bCs/>
                <w:sz w:val="24"/>
                <w:szCs w:val="24"/>
                <w:rtl/>
              </w:rPr>
            </w:pPr>
          </w:p>
        </w:tc>
        <w:tc>
          <w:tcPr>
            <w:tcW w:w="851" w:type="dxa"/>
          </w:tcPr>
          <w:p w:rsidR="003F11AF" w:rsidRPr="0019525B" w:rsidRDefault="003F11AF" w:rsidP="00C80681">
            <w:pPr>
              <w:bidi/>
              <w:jc w:val="center"/>
              <w:rPr>
                <w:rFonts w:asciiTheme="minorBidi" w:eastAsia="Arial Unicode MS" w:hAnsiTheme="minorBidi"/>
                <w:b/>
                <w:bCs/>
                <w:sz w:val="24"/>
                <w:szCs w:val="24"/>
                <w:rtl/>
              </w:rPr>
            </w:pPr>
          </w:p>
        </w:tc>
        <w:tc>
          <w:tcPr>
            <w:tcW w:w="1145" w:type="dxa"/>
            <w:gridSpan w:val="2"/>
          </w:tcPr>
          <w:p w:rsidR="003F11AF" w:rsidRPr="0019525B" w:rsidRDefault="003F11AF" w:rsidP="00C80681">
            <w:pPr>
              <w:bidi/>
              <w:jc w:val="center"/>
              <w:rPr>
                <w:rFonts w:asciiTheme="minorBidi" w:eastAsia="Arial Unicode MS" w:hAnsiTheme="minorBidi"/>
                <w:b/>
                <w:bCs/>
                <w:sz w:val="24"/>
                <w:szCs w:val="24"/>
                <w:rtl/>
              </w:rPr>
            </w:pPr>
          </w:p>
        </w:tc>
        <w:tc>
          <w:tcPr>
            <w:tcW w:w="638" w:type="dxa"/>
          </w:tcPr>
          <w:p w:rsidR="003F11AF" w:rsidRPr="0019525B" w:rsidRDefault="003F11AF" w:rsidP="00C80681">
            <w:pPr>
              <w:bidi/>
              <w:jc w:val="center"/>
              <w:rPr>
                <w:rFonts w:asciiTheme="minorBidi" w:eastAsia="Arial Unicode MS" w:hAnsiTheme="minorBidi"/>
                <w:b/>
                <w:bCs/>
                <w:sz w:val="24"/>
                <w:szCs w:val="24"/>
                <w:rtl/>
              </w:rPr>
            </w:pPr>
          </w:p>
        </w:tc>
        <w:tc>
          <w:tcPr>
            <w:tcW w:w="1045" w:type="dxa"/>
          </w:tcPr>
          <w:p w:rsidR="003F11AF" w:rsidRPr="0019525B" w:rsidRDefault="003F11AF" w:rsidP="00C80681">
            <w:pPr>
              <w:bidi/>
              <w:jc w:val="center"/>
              <w:rPr>
                <w:rFonts w:asciiTheme="minorBidi" w:eastAsia="Arial Unicode MS" w:hAnsiTheme="minorBidi"/>
                <w:b/>
                <w:bCs/>
                <w:sz w:val="24"/>
                <w:szCs w:val="24"/>
                <w:rtl/>
              </w:rPr>
            </w:pPr>
          </w:p>
        </w:tc>
        <w:tc>
          <w:tcPr>
            <w:tcW w:w="709" w:type="dxa"/>
          </w:tcPr>
          <w:p w:rsidR="003F11AF" w:rsidRPr="0019525B" w:rsidRDefault="003F11AF" w:rsidP="00C80681">
            <w:pPr>
              <w:bidi/>
              <w:jc w:val="center"/>
              <w:rPr>
                <w:rFonts w:asciiTheme="minorBidi" w:eastAsia="Arial Unicode MS" w:hAnsiTheme="minorBidi"/>
                <w:b/>
                <w:bCs/>
                <w:sz w:val="24"/>
                <w:szCs w:val="24"/>
                <w:rtl/>
              </w:rPr>
            </w:pPr>
          </w:p>
        </w:tc>
        <w:tc>
          <w:tcPr>
            <w:tcW w:w="850" w:type="dxa"/>
          </w:tcPr>
          <w:p w:rsidR="003F11AF" w:rsidRPr="0019525B" w:rsidRDefault="003F11AF" w:rsidP="00C80681">
            <w:pPr>
              <w:bidi/>
              <w:jc w:val="center"/>
              <w:rPr>
                <w:rFonts w:asciiTheme="minorBidi" w:eastAsia="Arial Unicode MS" w:hAnsiTheme="minorBidi"/>
                <w:b/>
                <w:bCs/>
                <w:sz w:val="24"/>
                <w:szCs w:val="24"/>
                <w:rtl/>
              </w:rPr>
            </w:pPr>
          </w:p>
        </w:tc>
        <w:tc>
          <w:tcPr>
            <w:tcW w:w="567" w:type="dxa"/>
          </w:tcPr>
          <w:p w:rsidR="003F11AF" w:rsidRPr="0019525B" w:rsidRDefault="003F11AF" w:rsidP="00C80681">
            <w:pPr>
              <w:bidi/>
              <w:jc w:val="center"/>
              <w:rPr>
                <w:rFonts w:asciiTheme="minorBidi" w:eastAsia="Arial Unicode MS" w:hAnsiTheme="minorBidi"/>
                <w:b/>
                <w:bCs/>
                <w:sz w:val="24"/>
                <w:szCs w:val="24"/>
                <w:rtl/>
              </w:rPr>
            </w:pPr>
          </w:p>
        </w:tc>
        <w:tc>
          <w:tcPr>
            <w:tcW w:w="709" w:type="dxa"/>
          </w:tcPr>
          <w:p w:rsidR="003F11AF" w:rsidRPr="0019525B" w:rsidRDefault="003F11AF" w:rsidP="00C80681">
            <w:pPr>
              <w:bidi/>
              <w:jc w:val="center"/>
              <w:rPr>
                <w:rFonts w:asciiTheme="minorBidi" w:eastAsia="Arial Unicode MS" w:hAnsiTheme="minorBidi"/>
                <w:b/>
                <w:bCs/>
                <w:sz w:val="24"/>
                <w:szCs w:val="24"/>
                <w:rtl/>
              </w:rPr>
            </w:pPr>
          </w:p>
        </w:tc>
        <w:tc>
          <w:tcPr>
            <w:tcW w:w="851" w:type="dxa"/>
          </w:tcPr>
          <w:p w:rsidR="003F11AF" w:rsidRPr="0019525B" w:rsidRDefault="003F11AF" w:rsidP="00C80681">
            <w:pPr>
              <w:bidi/>
              <w:jc w:val="center"/>
              <w:rPr>
                <w:rFonts w:asciiTheme="minorBidi" w:eastAsia="Arial Unicode MS" w:hAnsiTheme="minorBidi"/>
                <w:b/>
                <w:bCs/>
                <w:sz w:val="24"/>
                <w:szCs w:val="24"/>
                <w:rtl/>
              </w:rPr>
            </w:pPr>
          </w:p>
        </w:tc>
      </w:tr>
      <w:tr w:rsidR="003F11AF" w:rsidRPr="0019525B" w:rsidTr="00464FBB">
        <w:trPr>
          <w:trHeight w:val="277"/>
        </w:trPr>
        <w:tc>
          <w:tcPr>
            <w:tcW w:w="3007" w:type="dxa"/>
            <w:gridSpan w:val="2"/>
          </w:tcPr>
          <w:p w:rsidR="003F11AF" w:rsidRPr="0019525B" w:rsidRDefault="003F11AF" w:rsidP="00C80681">
            <w:pPr>
              <w:bidi/>
              <w:jc w:val="center"/>
              <w:rPr>
                <w:rFonts w:asciiTheme="minorBidi" w:eastAsia="Arial Unicode MS" w:hAnsiTheme="minorBidi"/>
                <w:b/>
                <w:bCs/>
                <w:rtl/>
              </w:rPr>
            </w:pPr>
            <w:r w:rsidRPr="0019525B">
              <w:rPr>
                <w:rFonts w:asciiTheme="minorBidi" w:eastAsia="Arial Unicode MS" w:hAnsiTheme="minorBidi"/>
                <w:b/>
                <w:bCs/>
                <w:rtl/>
              </w:rPr>
              <w:t>الزرقاء</w:t>
            </w:r>
          </w:p>
        </w:tc>
        <w:tc>
          <w:tcPr>
            <w:tcW w:w="665" w:type="dxa"/>
          </w:tcPr>
          <w:p w:rsidR="003F11AF" w:rsidRPr="0019525B" w:rsidRDefault="003F11AF" w:rsidP="00C80681">
            <w:pPr>
              <w:bidi/>
              <w:jc w:val="center"/>
              <w:rPr>
                <w:rFonts w:asciiTheme="minorBidi" w:eastAsia="Arial Unicode MS" w:hAnsiTheme="minorBidi"/>
                <w:b/>
                <w:bCs/>
                <w:sz w:val="24"/>
                <w:szCs w:val="24"/>
                <w:rtl/>
              </w:rPr>
            </w:pPr>
          </w:p>
        </w:tc>
        <w:tc>
          <w:tcPr>
            <w:tcW w:w="851" w:type="dxa"/>
          </w:tcPr>
          <w:p w:rsidR="003F11AF" w:rsidRPr="0019525B" w:rsidRDefault="003F11AF" w:rsidP="00C80681">
            <w:pPr>
              <w:bidi/>
              <w:jc w:val="center"/>
              <w:rPr>
                <w:rFonts w:asciiTheme="minorBidi" w:eastAsia="Arial Unicode MS" w:hAnsiTheme="minorBidi"/>
                <w:b/>
                <w:bCs/>
                <w:sz w:val="24"/>
                <w:szCs w:val="24"/>
                <w:rtl/>
              </w:rPr>
            </w:pPr>
          </w:p>
        </w:tc>
        <w:tc>
          <w:tcPr>
            <w:tcW w:w="1145" w:type="dxa"/>
            <w:gridSpan w:val="2"/>
          </w:tcPr>
          <w:p w:rsidR="003F11AF" w:rsidRPr="0019525B" w:rsidRDefault="003F11AF" w:rsidP="00C80681">
            <w:pPr>
              <w:bidi/>
              <w:jc w:val="center"/>
              <w:rPr>
                <w:rFonts w:asciiTheme="minorBidi" w:eastAsia="Arial Unicode MS" w:hAnsiTheme="minorBidi"/>
                <w:b/>
                <w:bCs/>
                <w:sz w:val="24"/>
                <w:szCs w:val="24"/>
                <w:rtl/>
              </w:rPr>
            </w:pPr>
          </w:p>
        </w:tc>
        <w:tc>
          <w:tcPr>
            <w:tcW w:w="638" w:type="dxa"/>
          </w:tcPr>
          <w:p w:rsidR="003F11AF" w:rsidRPr="0019525B" w:rsidRDefault="003F11AF" w:rsidP="00C80681">
            <w:pPr>
              <w:bidi/>
              <w:jc w:val="center"/>
              <w:rPr>
                <w:rFonts w:asciiTheme="minorBidi" w:eastAsia="Arial Unicode MS" w:hAnsiTheme="minorBidi"/>
                <w:b/>
                <w:bCs/>
                <w:sz w:val="24"/>
                <w:szCs w:val="24"/>
                <w:rtl/>
              </w:rPr>
            </w:pPr>
          </w:p>
        </w:tc>
        <w:tc>
          <w:tcPr>
            <w:tcW w:w="1045" w:type="dxa"/>
          </w:tcPr>
          <w:p w:rsidR="003F11AF" w:rsidRPr="0019525B" w:rsidRDefault="003F11AF" w:rsidP="00C80681">
            <w:pPr>
              <w:bidi/>
              <w:jc w:val="center"/>
              <w:rPr>
                <w:rFonts w:asciiTheme="minorBidi" w:eastAsia="Arial Unicode MS" w:hAnsiTheme="minorBidi"/>
                <w:b/>
                <w:bCs/>
                <w:sz w:val="24"/>
                <w:szCs w:val="24"/>
                <w:rtl/>
              </w:rPr>
            </w:pPr>
          </w:p>
        </w:tc>
        <w:tc>
          <w:tcPr>
            <w:tcW w:w="709" w:type="dxa"/>
          </w:tcPr>
          <w:p w:rsidR="003F11AF" w:rsidRPr="0019525B" w:rsidRDefault="003F11AF" w:rsidP="00C80681">
            <w:pPr>
              <w:bidi/>
              <w:jc w:val="center"/>
              <w:rPr>
                <w:rFonts w:asciiTheme="minorBidi" w:eastAsia="Arial Unicode MS" w:hAnsiTheme="minorBidi"/>
                <w:b/>
                <w:bCs/>
                <w:sz w:val="24"/>
                <w:szCs w:val="24"/>
                <w:rtl/>
              </w:rPr>
            </w:pPr>
          </w:p>
        </w:tc>
        <w:tc>
          <w:tcPr>
            <w:tcW w:w="850" w:type="dxa"/>
          </w:tcPr>
          <w:p w:rsidR="003F11AF" w:rsidRPr="0019525B" w:rsidRDefault="003F11AF" w:rsidP="00C80681">
            <w:pPr>
              <w:bidi/>
              <w:jc w:val="center"/>
              <w:rPr>
                <w:rFonts w:asciiTheme="minorBidi" w:eastAsia="Arial Unicode MS" w:hAnsiTheme="minorBidi"/>
                <w:b/>
                <w:bCs/>
                <w:sz w:val="24"/>
                <w:szCs w:val="24"/>
                <w:rtl/>
              </w:rPr>
            </w:pPr>
          </w:p>
        </w:tc>
        <w:tc>
          <w:tcPr>
            <w:tcW w:w="567" w:type="dxa"/>
          </w:tcPr>
          <w:p w:rsidR="003F11AF" w:rsidRPr="0019525B" w:rsidRDefault="003F11AF" w:rsidP="00C80681">
            <w:pPr>
              <w:bidi/>
              <w:jc w:val="center"/>
              <w:rPr>
                <w:rFonts w:asciiTheme="minorBidi" w:eastAsia="Arial Unicode MS" w:hAnsiTheme="minorBidi"/>
                <w:b/>
                <w:bCs/>
                <w:sz w:val="24"/>
                <w:szCs w:val="24"/>
                <w:rtl/>
              </w:rPr>
            </w:pPr>
          </w:p>
        </w:tc>
        <w:tc>
          <w:tcPr>
            <w:tcW w:w="709" w:type="dxa"/>
          </w:tcPr>
          <w:p w:rsidR="003F11AF" w:rsidRPr="0019525B" w:rsidRDefault="003F11AF" w:rsidP="00C80681">
            <w:pPr>
              <w:bidi/>
              <w:jc w:val="center"/>
              <w:rPr>
                <w:rFonts w:asciiTheme="minorBidi" w:eastAsia="Arial Unicode MS" w:hAnsiTheme="minorBidi"/>
                <w:b/>
                <w:bCs/>
                <w:sz w:val="24"/>
                <w:szCs w:val="24"/>
                <w:rtl/>
              </w:rPr>
            </w:pPr>
          </w:p>
        </w:tc>
        <w:tc>
          <w:tcPr>
            <w:tcW w:w="851" w:type="dxa"/>
          </w:tcPr>
          <w:p w:rsidR="003F11AF" w:rsidRPr="0019525B" w:rsidRDefault="003F11AF" w:rsidP="00C80681">
            <w:pPr>
              <w:bidi/>
              <w:jc w:val="center"/>
              <w:rPr>
                <w:rFonts w:asciiTheme="minorBidi" w:eastAsia="Arial Unicode MS" w:hAnsiTheme="minorBidi"/>
                <w:b/>
                <w:bCs/>
                <w:sz w:val="24"/>
                <w:szCs w:val="24"/>
                <w:rtl/>
              </w:rPr>
            </w:pPr>
          </w:p>
        </w:tc>
      </w:tr>
      <w:tr w:rsidR="003F11AF" w:rsidRPr="0019525B" w:rsidTr="00464FBB">
        <w:trPr>
          <w:trHeight w:val="257"/>
        </w:trPr>
        <w:tc>
          <w:tcPr>
            <w:tcW w:w="3007" w:type="dxa"/>
            <w:gridSpan w:val="2"/>
          </w:tcPr>
          <w:p w:rsidR="003F11AF" w:rsidRPr="0019525B" w:rsidRDefault="003F11AF" w:rsidP="00C80681">
            <w:pPr>
              <w:bidi/>
              <w:jc w:val="center"/>
              <w:rPr>
                <w:rFonts w:asciiTheme="minorBidi" w:eastAsia="Arial Unicode MS" w:hAnsiTheme="minorBidi"/>
                <w:b/>
                <w:bCs/>
                <w:rtl/>
              </w:rPr>
            </w:pPr>
            <w:r w:rsidRPr="0019525B">
              <w:rPr>
                <w:rFonts w:asciiTheme="minorBidi" w:eastAsia="Arial Unicode MS" w:hAnsiTheme="minorBidi"/>
                <w:b/>
                <w:bCs/>
                <w:rtl/>
              </w:rPr>
              <w:t>مأدبا</w:t>
            </w:r>
          </w:p>
        </w:tc>
        <w:tc>
          <w:tcPr>
            <w:tcW w:w="665" w:type="dxa"/>
          </w:tcPr>
          <w:p w:rsidR="003F11AF" w:rsidRPr="0019525B" w:rsidRDefault="003F11AF" w:rsidP="00C80681">
            <w:pPr>
              <w:bidi/>
              <w:jc w:val="center"/>
              <w:rPr>
                <w:rFonts w:asciiTheme="minorBidi" w:eastAsia="Arial Unicode MS" w:hAnsiTheme="minorBidi"/>
                <w:b/>
                <w:bCs/>
                <w:sz w:val="24"/>
                <w:szCs w:val="24"/>
                <w:rtl/>
              </w:rPr>
            </w:pPr>
          </w:p>
        </w:tc>
        <w:tc>
          <w:tcPr>
            <w:tcW w:w="851" w:type="dxa"/>
          </w:tcPr>
          <w:p w:rsidR="003F11AF" w:rsidRPr="0019525B" w:rsidRDefault="003F11AF" w:rsidP="00C80681">
            <w:pPr>
              <w:bidi/>
              <w:jc w:val="center"/>
              <w:rPr>
                <w:rFonts w:asciiTheme="minorBidi" w:eastAsia="Arial Unicode MS" w:hAnsiTheme="minorBidi"/>
                <w:b/>
                <w:bCs/>
                <w:sz w:val="24"/>
                <w:szCs w:val="24"/>
                <w:rtl/>
              </w:rPr>
            </w:pPr>
          </w:p>
        </w:tc>
        <w:tc>
          <w:tcPr>
            <w:tcW w:w="1145" w:type="dxa"/>
            <w:gridSpan w:val="2"/>
          </w:tcPr>
          <w:p w:rsidR="003F11AF" w:rsidRPr="0019525B" w:rsidRDefault="003F11AF" w:rsidP="00C80681">
            <w:pPr>
              <w:bidi/>
              <w:jc w:val="center"/>
              <w:rPr>
                <w:rFonts w:asciiTheme="minorBidi" w:eastAsia="Arial Unicode MS" w:hAnsiTheme="minorBidi"/>
                <w:b/>
                <w:bCs/>
                <w:sz w:val="24"/>
                <w:szCs w:val="24"/>
                <w:rtl/>
              </w:rPr>
            </w:pPr>
          </w:p>
        </w:tc>
        <w:tc>
          <w:tcPr>
            <w:tcW w:w="638" w:type="dxa"/>
          </w:tcPr>
          <w:p w:rsidR="003F11AF" w:rsidRPr="0019525B" w:rsidRDefault="003F11AF" w:rsidP="00C80681">
            <w:pPr>
              <w:bidi/>
              <w:jc w:val="center"/>
              <w:rPr>
                <w:rFonts w:asciiTheme="minorBidi" w:eastAsia="Arial Unicode MS" w:hAnsiTheme="minorBidi"/>
                <w:b/>
                <w:bCs/>
                <w:sz w:val="24"/>
                <w:szCs w:val="24"/>
                <w:rtl/>
              </w:rPr>
            </w:pPr>
          </w:p>
        </w:tc>
        <w:tc>
          <w:tcPr>
            <w:tcW w:w="1045" w:type="dxa"/>
          </w:tcPr>
          <w:p w:rsidR="003F11AF" w:rsidRPr="0019525B" w:rsidRDefault="003F11AF" w:rsidP="00C80681">
            <w:pPr>
              <w:bidi/>
              <w:jc w:val="center"/>
              <w:rPr>
                <w:rFonts w:asciiTheme="minorBidi" w:eastAsia="Arial Unicode MS" w:hAnsiTheme="minorBidi"/>
                <w:b/>
                <w:bCs/>
                <w:sz w:val="24"/>
                <w:szCs w:val="24"/>
                <w:rtl/>
              </w:rPr>
            </w:pPr>
          </w:p>
        </w:tc>
        <w:tc>
          <w:tcPr>
            <w:tcW w:w="709" w:type="dxa"/>
          </w:tcPr>
          <w:p w:rsidR="003F11AF" w:rsidRPr="0019525B" w:rsidRDefault="003F11AF" w:rsidP="00C80681">
            <w:pPr>
              <w:bidi/>
              <w:jc w:val="center"/>
              <w:rPr>
                <w:rFonts w:asciiTheme="minorBidi" w:eastAsia="Arial Unicode MS" w:hAnsiTheme="minorBidi"/>
                <w:b/>
                <w:bCs/>
                <w:sz w:val="24"/>
                <w:szCs w:val="24"/>
                <w:rtl/>
              </w:rPr>
            </w:pPr>
          </w:p>
        </w:tc>
        <w:tc>
          <w:tcPr>
            <w:tcW w:w="850" w:type="dxa"/>
          </w:tcPr>
          <w:p w:rsidR="003F11AF" w:rsidRPr="0019525B" w:rsidRDefault="003F11AF" w:rsidP="00C80681">
            <w:pPr>
              <w:bidi/>
              <w:jc w:val="center"/>
              <w:rPr>
                <w:rFonts w:asciiTheme="minorBidi" w:eastAsia="Arial Unicode MS" w:hAnsiTheme="minorBidi"/>
                <w:b/>
                <w:bCs/>
                <w:sz w:val="24"/>
                <w:szCs w:val="24"/>
                <w:rtl/>
              </w:rPr>
            </w:pPr>
          </w:p>
        </w:tc>
        <w:tc>
          <w:tcPr>
            <w:tcW w:w="567" w:type="dxa"/>
          </w:tcPr>
          <w:p w:rsidR="003F11AF" w:rsidRPr="0019525B" w:rsidRDefault="003F11AF" w:rsidP="00C80681">
            <w:pPr>
              <w:bidi/>
              <w:jc w:val="center"/>
              <w:rPr>
                <w:rFonts w:asciiTheme="minorBidi" w:eastAsia="Arial Unicode MS" w:hAnsiTheme="minorBidi"/>
                <w:b/>
                <w:bCs/>
                <w:sz w:val="24"/>
                <w:szCs w:val="24"/>
                <w:rtl/>
              </w:rPr>
            </w:pPr>
          </w:p>
        </w:tc>
        <w:tc>
          <w:tcPr>
            <w:tcW w:w="709" w:type="dxa"/>
          </w:tcPr>
          <w:p w:rsidR="003F11AF" w:rsidRPr="0019525B" w:rsidRDefault="003F11AF" w:rsidP="00C80681">
            <w:pPr>
              <w:bidi/>
              <w:jc w:val="center"/>
              <w:rPr>
                <w:rFonts w:asciiTheme="minorBidi" w:eastAsia="Arial Unicode MS" w:hAnsiTheme="minorBidi"/>
                <w:b/>
                <w:bCs/>
                <w:sz w:val="24"/>
                <w:szCs w:val="24"/>
                <w:rtl/>
              </w:rPr>
            </w:pPr>
          </w:p>
        </w:tc>
        <w:tc>
          <w:tcPr>
            <w:tcW w:w="851" w:type="dxa"/>
          </w:tcPr>
          <w:p w:rsidR="003F11AF" w:rsidRPr="0019525B" w:rsidRDefault="003F11AF" w:rsidP="00C80681">
            <w:pPr>
              <w:bidi/>
              <w:jc w:val="center"/>
              <w:rPr>
                <w:rFonts w:asciiTheme="minorBidi" w:eastAsia="Arial Unicode MS" w:hAnsiTheme="minorBidi"/>
                <w:b/>
                <w:bCs/>
                <w:sz w:val="24"/>
                <w:szCs w:val="24"/>
                <w:rtl/>
              </w:rPr>
            </w:pPr>
          </w:p>
        </w:tc>
      </w:tr>
      <w:tr w:rsidR="003F11AF" w:rsidRPr="0019525B" w:rsidTr="00464FBB">
        <w:trPr>
          <w:trHeight w:val="257"/>
        </w:trPr>
        <w:tc>
          <w:tcPr>
            <w:tcW w:w="3007" w:type="dxa"/>
            <w:gridSpan w:val="2"/>
          </w:tcPr>
          <w:p w:rsidR="003F11AF" w:rsidRPr="0019525B" w:rsidRDefault="003F11AF" w:rsidP="00C80681">
            <w:pPr>
              <w:bidi/>
              <w:jc w:val="center"/>
              <w:rPr>
                <w:rFonts w:asciiTheme="minorBidi" w:eastAsia="Arial Unicode MS" w:hAnsiTheme="minorBidi"/>
                <w:b/>
                <w:bCs/>
                <w:rtl/>
              </w:rPr>
            </w:pPr>
            <w:r w:rsidRPr="0019525B">
              <w:rPr>
                <w:rFonts w:asciiTheme="minorBidi" w:eastAsia="Arial Unicode MS" w:hAnsiTheme="minorBidi"/>
                <w:b/>
                <w:bCs/>
                <w:rtl/>
              </w:rPr>
              <w:t>البادية الوسطى</w:t>
            </w:r>
          </w:p>
        </w:tc>
        <w:tc>
          <w:tcPr>
            <w:tcW w:w="665" w:type="dxa"/>
          </w:tcPr>
          <w:p w:rsidR="003F11AF" w:rsidRPr="0019525B" w:rsidRDefault="003F11AF" w:rsidP="00C80681">
            <w:pPr>
              <w:bidi/>
              <w:jc w:val="center"/>
              <w:rPr>
                <w:rFonts w:asciiTheme="minorBidi" w:eastAsia="Arial Unicode MS" w:hAnsiTheme="minorBidi"/>
                <w:b/>
                <w:bCs/>
                <w:sz w:val="24"/>
                <w:szCs w:val="24"/>
                <w:rtl/>
              </w:rPr>
            </w:pPr>
          </w:p>
        </w:tc>
        <w:tc>
          <w:tcPr>
            <w:tcW w:w="851" w:type="dxa"/>
          </w:tcPr>
          <w:p w:rsidR="003F11AF" w:rsidRPr="0019525B" w:rsidRDefault="003F11AF" w:rsidP="00C80681">
            <w:pPr>
              <w:bidi/>
              <w:jc w:val="center"/>
              <w:rPr>
                <w:rFonts w:asciiTheme="minorBidi" w:eastAsia="Arial Unicode MS" w:hAnsiTheme="minorBidi"/>
                <w:b/>
                <w:bCs/>
                <w:sz w:val="24"/>
                <w:szCs w:val="24"/>
                <w:rtl/>
              </w:rPr>
            </w:pPr>
          </w:p>
        </w:tc>
        <w:tc>
          <w:tcPr>
            <w:tcW w:w="1145" w:type="dxa"/>
            <w:gridSpan w:val="2"/>
          </w:tcPr>
          <w:p w:rsidR="003F11AF" w:rsidRPr="0019525B" w:rsidRDefault="003F11AF" w:rsidP="00C80681">
            <w:pPr>
              <w:bidi/>
              <w:jc w:val="center"/>
              <w:rPr>
                <w:rFonts w:asciiTheme="minorBidi" w:eastAsia="Arial Unicode MS" w:hAnsiTheme="minorBidi"/>
                <w:b/>
                <w:bCs/>
                <w:sz w:val="24"/>
                <w:szCs w:val="24"/>
                <w:rtl/>
              </w:rPr>
            </w:pPr>
          </w:p>
        </w:tc>
        <w:tc>
          <w:tcPr>
            <w:tcW w:w="638" w:type="dxa"/>
          </w:tcPr>
          <w:p w:rsidR="003F11AF" w:rsidRPr="0019525B" w:rsidRDefault="003F11AF" w:rsidP="00C80681">
            <w:pPr>
              <w:bidi/>
              <w:jc w:val="center"/>
              <w:rPr>
                <w:rFonts w:asciiTheme="minorBidi" w:eastAsia="Arial Unicode MS" w:hAnsiTheme="minorBidi"/>
                <w:b/>
                <w:bCs/>
                <w:sz w:val="24"/>
                <w:szCs w:val="24"/>
                <w:rtl/>
              </w:rPr>
            </w:pPr>
          </w:p>
        </w:tc>
        <w:tc>
          <w:tcPr>
            <w:tcW w:w="1045" w:type="dxa"/>
          </w:tcPr>
          <w:p w:rsidR="003F11AF" w:rsidRPr="0019525B" w:rsidRDefault="003F11AF" w:rsidP="00C80681">
            <w:pPr>
              <w:bidi/>
              <w:jc w:val="center"/>
              <w:rPr>
                <w:rFonts w:asciiTheme="minorBidi" w:eastAsia="Arial Unicode MS" w:hAnsiTheme="minorBidi"/>
                <w:b/>
                <w:bCs/>
                <w:sz w:val="24"/>
                <w:szCs w:val="24"/>
                <w:rtl/>
              </w:rPr>
            </w:pPr>
          </w:p>
        </w:tc>
        <w:tc>
          <w:tcPr>
            <w:tcW w:w="709" w:type="dxa"/>
          </w:tcPr>
          <w:p w:rsidR="003F11AF" w:rsidRPr="0019525B" w:rsidRDefault="003F11AF" w:rsidP="00C80681">
            <w:pPr>
              <w:bidi/>
              <w:jc w:val="center"/>
              <w:rPr>
                <w:rFonts w:asciiTheme="minorBidi" w:eastAsia="Arial Unicode MS" w:hAnsiTheme="minorBidi"/>
                <w:b/>
                <w:bCs/>
                <w:sz w:val="24"/>
                <w:szCs w:val="24"/>
                <w:rtl/>
              </w:rPr>
            </w:pPr>
          </w:p>
        </w:tc>
        <w:tc>
          <w:tcPr>
            <w:tcW w:w="850" w:type="dxa"/>
          </w:tcPr>
          <w:p w:rsidR="003F11AF" w:rsidRPr="0019525B" w:rsidRDefault="003F11AF" w:rsidP="00C80681">
            <w:pPr>
              <w:bidi/>
              <w:jc w:val="center"/>
              <w:rPr>
                <w:rFonts w:asciiTheme="minorBidi" w:eastAsia="Arial Unicode MS" w:hAnsiTheme="minorBidi"/>
                <w:b/>
                <w:bCs/>
                <w:sz w:val="24"/>
                <w:szCs w:val="24"/>
                <w:rtl/>
              </w:rPr>
            </w:pPr>
          </w:p>
        </w:tc>
        <w:tc>
          <w:tcPr>
            <w:tcW w:w="567" w:type="dxa"/>
          </w:tcPr>
          <w:p w:rsidR="003F11AF" w:rsidRPr="0019525B" w:rsidRDefault="003F11AF" w:rsidP="00C80681">
            <w:pPr>
              <w:bidi/>
              <w:jc w:val="center"/>
              <w:rPr>
                <w:rFonts w:asciiTheme="minorBidi" w:eastAsia="Arial Unicode MS" w:hAnsiTheme="minorBidi"/>
                <w:b/>
                <w:bCs/>
                <w:sz w:val="24"/>
                <w:szCs w:val="24"/>
                <w:rtl/>
              </w:rPr>
            </w:pPr>
          </w:p>
        </w:tc>
        <w:tc>
          <w:tcPr>
            <w:tcW w:w="709" w:type="dxa"/>
          </w:tcPr>
          <w:p w:rsidR="003F11AF" w:rsidRPr="0019525B" w:rsidRDefault="003F11AF" w:rsidP="00C80681">
            <w:pPr>
              <w:bidi/>
              <w:jc w:val="center"/>
              <w:rPr>
                <w:rFonts w:asciiTheme="minorBidi" w:eastAsia="Arial Unicode MS" w:hAnsiTheme="minorBidi"/>
                <w:b/>
                <w:bCs/>
                <w:sz w:val="24"/>
                <w:szCs w:val="24"/>
                <w:rtl/>
              </w:rPr>
            </w:pPr>
          </w:p>
        </w:tc>
        <w:tc>
          <w:tcPr>
            <w:tcW w:w="851" w:type="dxa"/>
          </w:tcPr>
          <w:p w:rsidR="003F11AF" w:rsidRPr="0019525B" w:rsidRDefault="003F11AF" w:rsidP="00C80681">
            <w:pPr>
              <w:bidi/>
              <w:jc w:val="center"/>
              <w:rPr>
                <w:rFonts w:asciiTheme="minorBidi" w:eastAsia="Arial Unicode MS" w:hAnsiTheme="minorBidi"/>
                <w:b/>
                <w:bCs/>
                <w:sz w:val="24"/>
                <w:szCs w:val="24"/>
                <w:rtl/>
              </w:rPr>
            </w:pPr>
          </w:p>
        </w:tc>
      </w:tr>
      <w:tr w:rsidR="003F11AF" w:rsidRPr="0019525B" w:rsidTr="00464FBB">
        <w:trPr>
          <w:trHeight w:val="275"/>
        </w:trPr>
        <w:tc>
          <w:tcPr>
            <w:tcW w:w="3007" w:type="dxa"/>
            <w:gridSpan w:val="2"/>
            <w:shd w:val="clear" w:color="auto" w:fill="95B3D7" w:themeFill="accent1" w:themeFillTint="99"/>
          </w:tcPr>
          <w:p w:rsidR="003F11AF" w:rsidRPr="0019525B" w:rsidRDefault="003F11AF" w:rsidP="00C80681">
            <w:pPr>
              <w:bidi/>
              <w:jc w:val="center"/>
              <w:rPr>
                <w:rFonts w:asciiTheme="minorBidi" w:eastAsia="Arial Unicode MS" w:hAnsiTheme="minorBidi"/>
                <w:b/>
                <w:bCs/>
                <w:rtl/>
              </w:rPr>
            </w:pPr>
            <w:r w:rsidRPr="0019525B">
              <w:rPr>
                <w:rFonts w:asciiTheme="minorBidi" w:eastAsia="Arial Unicode MS" w:hAnsiTheme="minorBidi"/>
                <w:b/>
                <w:bCs/>
                <w:rtl/>
              </w:rPr>
              <w:t>المجموع على مستوى إقليم الوسط</w:t>
            </w:r>
          </w:p>
        </w:tc>
        <w:tc>
          <w:tcPr>
            <w:tcW w:w="665" w:type="dxa"/>
          </w:tcPr>
          <w:p w:rsidR="003F11AF" w:rsidRPr="0019525B" w:rsidRDefault="003F11AF" w:rsidP="00C80681">
            <w:pPr>
              <w:bidi/>
              <w:jc w:val="center"/>
              <w:rPr>
                <w:rFonts w:asciiTheme="minorBidi" w:eastAsia="Arial Unicode MS" w:hAnsiTheme="minorBidi"/>
                <w:b/>
                <w:bCs/>
                <w:sz w:val="24"/>
                <w:szCs w:val="24"/>
                <w:rtl/>
              </w:rPr>
            </w:pPr>
          </w:p>
        </w:tc>
        <w:tc>
          <w:tcPr>
            <w:tcW w:w="851" w:type="dxa"/>
          </w:tcPr>
          <w:p w:rsidR="003F11AF" w:rsidRPr="0019525B" w:rsidRDefault="003F11AF" w:rsidP="00C80681">
            <w:pPr>
              <w:bidi/>
              <w:jc w:val="center"/>
              <w:rPr>
                <w:rFonts w:asciiTheme="minorBidi" w:eastAsia="Arial Unicode MS" w:hAnsiTheme="minorBidi"/>
                <w:b/>
                <w:bCs/>
                <w:sz w:val="24"/>
                <w:szCs w:val="24"/>
                <w:rtl/>
              </w:rPr>
            </w:pPr>
          </w:p>
        </w:tc>
        <w:tc>
          <w:tcPr>
            <w:tcW w:w="1145" w:type="dxa"/>
            <w:gridSpan w:val="2"/>
          </w:tcPr>
          <w:p w:rsidR="003F11AF" w:rsidRPr="0019525B" w:rsidRDefault="003F11AF" w:rsidP="00C80681">
            <w:pPr>
              <w:bidi/>
              <w:jc w:val="center"/>
              <w:rPr>
                <w:rFonts w:asciiTheme="minorBidi" w:eastAsia="Arial Unicode MS" w:hAnsiTheme="minorBidi"/>
                <w:b/>
                <w:bCs/>
                <w:sz w:val="24"/>
                <w:szCs w:val="24"/>
                <w:rtl/>
              </w:rPr>
            </w:pPr>
          </w:p>
        </w:tc>
        <w:tc>
          <w:tcPr>
            <w:tcW w:w="638" w:type="dxa"/>
          </w:tcPr>
          <w:p w:rsidR="003F11AF" w:rsidRPr="0019525B" w:rsidRDefault="003F11AF" w:rsidP="00C80681">
            <w:pPr>
              <w:bidi/>
              <w:jc w:val="center"/>
              <w:rPr>
                <w:rFonts w:asciiTheme="minorBidi" w:eastAsia="Arial Unicode MS" w:hAnsiTheme="minorBidi"/>
                <w:b/>
                <w:bCs/>
                <w:sz w:val="24"/>
                <w:szCs w:val="24"/>
                <w:rtl/>
              </w:rPr>
            </w:pPr>
          </w:p>
        </w:tc>
        <w:tc>
          <w:tcPr>
            <w:tcW w:w="1045" w:type="dxa"/>
          </w:tcPr>
          <w:p w:rsidR="003F11AF" w:rsidRPr="0019525B" w:rsidRDefault="003F11AF" w:rsidP="00C80681">
            <w:pPr>
              <w:bidi/>
              <w:jc w:val="center"/>
              <w:rPr>
                <w:rFonts w:asciiTheme="minorBidi" w:eastAsia="Arial Unicode MS" w:hAnsiTheme="minorBidi"/>
                <w:b/>
                <w:bCs/>
                <w:sz w:val="24"/>
                <w:szCs w:val="24"/>
                <w:rtl/>
              </w:rPr>
            </w:pPr>
          </w:p>
        </w:tc>
        <w:tc>
          <w:tcPr>
            <w:tcW w:w="709" w:type="dxa"/>
          </w:tcPr>
          <w:p w:rsidR="003F11AF" w:rsidRPr="0019525B" w:rsidRDefault="003F11AF" w:rsidP="00C80681">
            <w:pPr>
              <w:bidi/>
              <w:jc w:val="center"/>
              <w:rPr>
                <w:rFonts w:asciiTheme="minorBidi" w:eastAsia="Arial Unicode MS" w:hAnsiTheme="minorBidi"/>
                <w:b/>
                <w:bCs/>
                <w:sz w:val="24"/>
                <w:szCs w:val="24"/>
                <w:rtl/>
              </w:rPr>
            </w:pPr>
          </w:p>
        </w:tc>
        <w:tc>
          <w:tcPr>
            <w:tcW w:w="850" w:type="dxa"/>
          </w:tcPr>
          <w:p w:rsidR="003F11AF" w:rsidRPr="0019525B" w:rsidRDefault="003F11AF" w:rsidP="00C80681">
            <w:pPr>
              <w:bidi/>
              <w:jc w:val="center"/>
              <w:rPr>
                <w:rFonts w:asciiTheme="minorBidi" w:eastAsia="Arial Unicode MS" w:hAnsiTheme="minorBidi"/>
                <w:b/>
                <w:bCs/>
                <w:sz w:val="24"/>
                <w:szCs w:val="24"/>
                <w:rtl/>
              </w:rPr>
            </w:pPr>
          </w:p>
        </w:tc>
        <w:tc>
          <w:tcPr>
            <w:tcW w:w="567" w:type="dxa"/>
          </w:tcPr>
          <w:p w:rsidR="003F11AF" w:rsidRPr="0019525B" w:rsidRDefault="003F11AF" w:rsidP="00C80681">
            <w:pPr>
              <w:bidi/>
              <w:jc w:val="center"/>
              <w:rPr>
                <w:rFonts w:asciiTheme="minorBidi" w:eastAsia="Arial Unicode MS" w:hAnsiTheme="minorBidi"/>
                <w:b/>
                <w:bCs/>
                <w:sz w:val="24"/>
                <w:szCs w:val="24"/>
                <w:rtl/>
              </w:rPr>
            </w:pPr>
          </w:p>
        </w:tc>
        <w:tc>
          <w:tcPr>
            <w:tcW w:w="709" w:type="dxa"/>
          </w:tcPr>
          <w:p w:rsidR="003F11AF" w:rsidRPr="0019525B" w:rsidRDefault="003F11AF" w:rsidP="00C80681">
            <w:pPr>
              <w:bidi/>
              <w:jc w:val="center"/>
              <w:rPr>
                <w:rFonts w:asciiTheme="minorBidi" w:eastAsia="Arial Unicode MS" w:hAnsiTheme="minorBidi"/>
                <w:b/>
                <w:bCs/>
                <w:sz w:val="24"/>
                <w:szCs w:val="24"/>
                <w:rtl/>
              </w:rPr>
            </w:pPr>
          </w:p>
        </w:tc>
        <w:tc>
          <w:tcPr>
            <w:tcW w:w="851" w:type="dxa"/>
          </w:tcPr>
          <w:p w:rsidR="003F11AF" w:rsidRPr="0019525B" w:rsidRDefault="003F11AF" w:rsidP="00C80681">
            <w:pPr>
              <w:bidi/>
              <w:jc w:val="center"/>
              <w:rPr>
                <w:rFonts w:asciiTheme="minorBidi" w:eastAsia="Arial Unicode MS" w:hAnsiTheme="minorBidi"/>
                <w:b/>
                <w:bCs/>
                <w:sz w:val="24"/>
                <w:szCs w:val="24"/>
                <w:rtl/>
              </w:rPr>
            </w:pPr>
          </w:p>
        </w:tc>
      </w:tr>
      <w:tr w:rsidR="003F11AF" w:rsidRPr="0019525B" w:rsidTr="00464FBB">
        <w:trPr>
          <w:trHeight w:val="277"/>
        </w:trPr>
        <w:tc>
          <w:tcPr>
            <w:tcW w:w="3007" w:type="dxa"/>
            <w:gridSpan w:val="2"/>
          </w:tcPr>
          <w:p w:rsidR="003F11AF" w:rsidRPr="0019525B" w:rsidRDefault="003F11AF" w:rsidP="00C80681">
            <w:pPr>
              <w:bidi/>
              <w:jc w:val="center"/>
              <w:rPr>
                <w:rFonts w:asciiTheme="minorBidi" w:eastAsia="Arial Unicode MS" w:hAnsiTheme="minorBidi"/>
                <w:b/>
                <w:bCs/>
                <w:rtl/>
              </w:rPr>
            </w:pPr>
            <w:r w:rsidRPr="0019525B">
              <w:rPr>
                <w:rFonts w:asciiTheme="minorBidi" w:eastAsia="Arial Unicode MS" w:hAnsiTheme="minorBidi"/>
                <w:b/>
                <w:bCs/>
                <w:rtl/>
              </w:rPr>
              <w:t>اربد</w:t>
            </w:r>
          </w:p>
        </w:tc>
        <w:tc>
          <w:tcPr>
            <w:tcW w:w="665" w:type="dxa"/>
          </w:tcPr>
          <w:p w:rsidR="003F11AF" w:rsidRPr="0019525B" w:rsidRDefault="003F11AF" w:rsidP="00C80681">
            <w:pPr>
              <w:bidi/>
              <w:jc w:val="center"/>
              <w:rPr>
                <w:rFonts w:asciiTheme="minorBidi" w:eastAsia="Arial Unicode MS" w:hAnsiTheme="minorBidi"/>
                <w:b/>
                <w:bCs/>
                <w:sz w:val="24"/>
                <w:szCs w:val="24"/>
                <w:rtl/>
              </w:rPr>
            </w:pPr>
          </w:p>
        </w:tc>
        <w:tc>
          <w:tcPr>
            <w:tcW w:w="851" w:type="dxa"/>
          </w:tcPr>
          <w:p w:rsidR="003F11AF" w:rsidRPr="0019525B" w:rsidRDefault="003F11AF" w:rsidP="00C80681">
            <w:pPr>
              <w:bidi/>
              <w:jc w:val="center"/>
              <w:rPr>
                <w:rFonts w:asciiTheme="minorBidi" w:eastAsia="Arial Unicode MS" w:hAnsiTheme="minorBidi"/>
                <w:b/>
                <w:bCs/>
                <w:sz w:val="24"/>
                <w:szCs w:val="24"/>
                <w:rtl/>
              </w:rPr>
            </w:pPr>
          </w:p>
        </w:tc>
        <w:tc>
          <w:tcPr>
            <w:tcW w:w="1145" w:type="dxa"/>
            <w:gridSpan w:val="2"/>
          </w:tcPr>
          <w:p w:rsidR="003F11AF" w:rsidRPr="0019525B" w:rsidRDefault="003F11AF" w:rsidP="00C80681">
            <w:pPr>
              <w:bidi/>
              <w:jc w:val="center"/>
              <w:rPr>
                <w:rFonts w:asciiTheme="minorBidi" w:eastAsia="Arial Unicode MS" w:hAnsiTheme="minorBidi"/>
                <w:b/>
                <w:bCs/>
                <w:sz w:val="24"/>
                <w:szCs w:val="24"/>
                <w:rtl/>
              </w:rPr>
            </w:pPr>
          </w:p>
        </w:tc>
        <w:tc>
          <w:tcPr>
            <w:tcW w:w="638" w:type="dxa"/>
          </w:tcPr>
          <w:p w:rsidR="003F11AF" w:rsidRPr="0019525B" w:rsidRDefault="003F11AF" w:rsidP="00C80681">
            <w:pPr>
              <w:bidi/>
              <w:jc w:val="center"/>
              <w:rPr>
                <w:rFonts w:asciiTheme="minorBidi" w:eastAsia="Arial Unicode MS" w:hAnsiTheme="minorBidi"/>
                <w:b/>
                <w:bCs/>
                <w:sz w:val="24"/>
                <w:szCs w:val="24"/>
                <w:rtl/>
              </w:rPr>
            </w:pPr>
          </w:p>
        </w:tc>
        <w:tc>
          <w:tcPr>
            <w:tcW w:w="1045" w:type="dxa"/>
          </w:tcPr>
          <w:p w:rsidR="003F11AF" w:rsidRPr="0019525B" w:rsidRDefault="003F11AF" w:rsidP="00C80681">
            <w:pPr>
              <w:bidi/>
              <w:jc w:val="center"/>
              <w:rPr>
                <w:rFonts w:asciiTheme="minorBidi" w:eastAsia="Arial Unicode MS" w:hAnsiTheme="minorBidi"/>
                <w:b/>
                <w:bCs/>
                <w:sz w:val="24"/>
                <w:szCs w:val="24"/>
                <w:rtl/>
              </w:rPr>
            </w:pPr>
          </w:p>
        </w:tc>
        <w:tc>
          <w:tcPr>
            <w:tcW w:w="709" w:type="dxa"/>
          </w:tcPr>
          <w:p w:rsidR="003F11AF" w:rsidRPr="0019525B" w:rsidRDefault="003F11AF" w:rsidP="00C80681">
            <w:pPr>
              <w:bidi/>
              <w:jc w:val="center"/>
              <w:rPr>
                <w:rFonts w:asciiTheme="minorBidi" w:eastAsia="Arial Unicode MS" w:hAnsiTheme="minorBidi"/>
                <w:b/>
                <w:bCs/>
                <w:sz w:val="24"/>
                <w:szCs w:val="24"/>
                <w:rtl/>
              </w:rPr>
            </w:pPr>
          </w:p>
        </w:tc>
        <w:tc>
          <w:tcPr>
            <w:tcW w:w="850" w:type="dxa"/>
          </w:tcPr>
          <w:p w:rsidR="003F11AF" w:rsidRPr="0019525B" w:rsidRDefault="003F11AF" w:rsidP="00C80681">
            <w:pPr>
              <w:bidi/>
              <w:jc w:val="center"/>
              <w:rPr>
                <w:rFonts w:asciiTheme="minorBidi" w:eastAsia="Arial Unicode MS" w:hAnsiTheme="minorBidi"/>
                <w:b/>
                <w:bCs/>
                <w:sz w:val="24"/>
                <w:szCs w:val="24"/>
                <w:rtl/>
              </w:rPr>
            </w:pPr>
          </w:p>
        </w:tc>
        <w:tc>
          <w:tcPr>
            <w:tcW w:w="567" w:type="dxa"/>
          </w:tcPr>
          <w:p w:rsidR="003F11AF" w:rsidRPr="0019525B" w:rsidRDefault="003F11AF" w:rsidP="00C80681">
            <w:pPr>
              <w:bidi/>
              <w:jc w:val="center"/>
              <w:rPr>
                <w:rFonts w:asciiTheme="minorBidi" w:eastAsia="Arial Unicode MS" w:hAnsiTheme="minorBidi"/>
                <w:b/>
                <w:bCs/>
                <w:sz w:val="24"/>
                <w:szCs w:val="24"/>
                <w:rtl/>
              </w:rPr>
            </w:pPr>
          </w:p>
        </w:tc>
        <w:tc>
          <w:tcPr>
            <w:tcW w:w="709" w:type="dxa"/>
          </w:tcPr>
          <w:p w:rsidR="003F11AF" w:rsidRPr="0019525B" w:rsidRDefault="003F11AF" w:rsidP="00C80681">
            <w:pPr>
              <w:bidi/>
              <w:jc w:val="center"/>
              <w:rPr>
                <w:rFonts w:asciiTheme="minorBidi" w:eastAsia="Arial Unicode MS" w:hAnsiTheme="minorBidi"/>
                <w:b/>
                <w:bCs/>
                <w:sz w:val="24"/>
                <w:szCs w:val="24"/>
                <w:rtl/>
              </w:rPr>
            </w:pPr>
          </w:p>
        </w:tc>
        <w:tc>
          <w:tcPr>
            <w:tcW w:w="851" w:type="dxa"/>
          </w:tcPr>
          <w:p w:rsidR="003F11AF" w:rsidRPr="0019525B" w:rsidRDefault="003F11AF" w:rsidP="00C80681">
            <w:pPr>
              <w:bidi/>
              <w:jc w:val="center"/>
              <w:rPr>
                <w:rFonts w:asciiTheme="minorBidi" w:eastAsia="Arial Unicode MS" w:hAnsiTheme="minorBidi"/>
                <w:b/>
                <w:bCs/>
                <w:sz w:val="24"/>
                <w:szCs w:val="24"/>
                <w:rtl/>
              </w:rPr>
            </w:pPr>
          </w:p>
        </w:tc>
      </w:tr>
      <w:tr w:rsidR="003F11AF" w:rsidRPr="0019525B" w:rsidTr="00464FBB">
        <w:trPr>
          <w:trHeight w:val="257"/>
        </w:trPr>
        <w:tc>
          <w:tcPr>
            <w:tcW w:w="3007" w:type="dxa"/>
            <w:gridSpan w:val="2"/>
          </w:tcPr>
          <w:p w:rsidR="003F11AF" w:rsidRPr="0019525B" w:rsidRDefault="003F11AF" w:rsidP="00C80681">
            <w:pPr>
              <w:bidi/>
              <w:jc w:val="center"/>
              <w:rPr>
                <w:rFonts w:asciiTheme="minorBidi" w:eastAsia="Arial Unicode MS" w:hAnsiTheme="minorBidi"/>
                <w:b/>
                <w:bCs/>
                <w:rtl/>
              </w:rPr>
            </w:pPr>
            <w:r w:rsidRPr="0019525B">
              <w:rPr>
                <w:rFonts w:asciiTheme="minorBidi" w:eastAsia="Arial Unicode MS" w:hAnsiTheme="minorBidi"/>
                <w:b/>
                <w:bCs/>
                <w:rtl/>
              </w:rPr>
              <w:t>عجلون</w:t>
            </w:r>
          </w:p>
        </w:tc>
        <w:tc>
          <w:tcPr>
            <w:tcW w:w="665" w:type="dxa"/>
          </w:tcPr>
          <w:p w:rsidR="003F11AF" w:rsidRPr="0019525B" w:rsidRDefault="003F11AF" w:rsidP="00C80681">
            <w:pPr>
              <w:bidi/>
              <w:jc w:val="center"/>
              <w:rPr>
                <w:rFonts w:asciiTheme="minorBidi" w:eastAsia="Arial Unicode MS" w:hAnsiTheme="minorBidi"/>
                <w:b/>
                <w:bCs/>
                <w:sz w:val="24"/>
                <w:szCs w:val="24"/>
                <w:rtl/>
              </w:rPr>
            </w:pPr>
          </w:p>
        </w:tc>
        <w:tc>
          <w:tcPr>
            <w:tcW w:w="851" w:type="dxa"/>
          </w:tcPr>
          <w:p w:rsidR="003F11AF" w:rsidRPr="0019525B" w:rsidRDefault="003F11AF" w:rsidP="00C80681">
            <w:pPr>
              <w:bidi/>
              <w:jc w:val="center"/>
              <w:rPr>
                <w:rFonts w:asciiTheme="minorBidi" w:eastAsia="Arial Unicode MS" w:hAnsiTheme="minorBidi"/>
                <w:b/>
                <w:bCs/>
                <w:sz w:val="24"/>
                <w:szCs w:val="24"/>
                <w:rtl/>
              </w:rPr>
            </w:pPr>
          </w:p>
        </w:tc>
        <w:tc>
          <w:tcPr>
            <w:tcW w:w="1145" w:type="dxa"/>
            <w:gridSpan w:val="2"/>
          </w:tcPr>
          <w:p w:rsidR="003F11AF" w:rsidRPr="0019525B" w:rsidRDefault="003F11AF" w:rsidP="00C80681">
            <w:pPr>
              <w:bidi/>
              <w:jc w:val="center"/>
              <w:rPr>
                <w:rFonts w:asciiTheme="minorBidi" w:eastAsia="Arial Unicode MS" w:hAnsiTheme="minorBidi"/>
                <w:b/>
                <w:bCs/>
                <w:sz w:val="24"/>
                <w:szCs w:val="24"/>
                <w:rtl/>
              </w:rPr>
            </w:pPr>
          </w:p>
        </w:tc>
        <w:tc>
          <w:tcPr>
            <w:tcW w:w="638" w:type="dxa"/>
          </w:tcPr>
          <w:p w:rsidR="003F11AF" w:rsidRPr="0019525B" w:rsidRDefault="003F11AF" w:rsidP="00C80681">
            <w:pPr>
              <w:bidi/>
              <w:jc w:val="center"/>
              <w:rPr>
                <w:rFonts w:asciiTheme="minorBidi" w:eastAsia="Arial Unicode MS" w:hAnsiTheme="minorBidi"/>
                <w:b/>
                <w:bCs/>
                <w:sz w:val="24"/>
                <w:szCs w:val="24"/>
                <w:rtl/>
              </w:rPr>
            </w:pPr>
          </w:p>
        </w:tc>
        <w:tc>
          <w:tcPr>
            <w:tcW w:w="1045" w:type="dxa"/>
          </w:tcPr>
          <w:p w:rsidR="003F11AF" w:rsidRPr="0019525B" w:rsidRDefault="003F11AF" w:rsidP="00C80681">
            <w:pPr>
              <w:bidi/>
              <w:jc w:val="center"/>
              <w:rPr>
                <w:rFonts w:asciiTheme="minorBidi" w:eastAsia="Arial Unicode MS" w:hAnsiTheme="minorBidi"/>
                <w:b/>
                <w:bCs/>
                <w:sz w:val="24"/>
                <w:szCs w:val="24"/>
                <w:rtl/>
              </w:rPr>
            </w:pPr>
          </w:p>
        </w:tc>
        <w:tc>
          <w:tcPr>
            <w:tcW w:w="709" w:type="dxa"/>
          </w:tcPr>
          <w:p w:rsidR="003F11AF" w:rsidRPr="0019525B" w:rsidRDefault="003F11AF" w:rsidP="00C80681">
            <w:pPr>
              <w:bidi/>
              <w:jc w:val="center"/>
              <w:rPr>
                <w:rFonts w:asciiTheme="minorBidi" w:eastAsia="Arial Unicode MS" w:hAnsiTheme="minorBidi"/>
                <w:b/>
                <w:bCs/>
                <w:sz w:val="24"/>
                <w:szCs w:val="24"/>
                <w:rtl/>
              </w:rPr>
            </w:pPr>
          </w:p>
        </w:tc>
        <w:tc>
          <w:tcPr>
            <w:tcW w:w="850" w:type="dxa"/>
          </w:tcPr>
          <w:p w:rsidR="003F11AF" w:rsidRPr="0019525B" w:rsidRDefault="003F11AF" w:rsidP="00C80681">
            <w:pPr>
              <w:bidi/>
              <w:jc w:val="center"/>
              <w:rPr>
                <w:rFonts w:asciiTheme="minorBidi" w:eastAsia="Arial Unicode MS" w:hAnsiTheme="minorBidi"/>
                <w:b/>
                <w:bCs/>
                <w:sz w:val="24"/>
                <w:szCs w:val="24"/>
                <w:rtl/>
              </w:rPr>
            </w:pPr>
          </w:p>
        </w:tc>
        <w:tc>
          <w:tcPr>
            <w:tcW w:w="567" w:type="dxa"/>
          </w:tcPr>
          <w:p w:rsidR="003F11AF" w:rsidRPr="0019525B" w:rsidRDefault="003F11AF" w:rsidP="00C80681">
            <w:pPr>
              <w:bidi/>
              <w:jc w:val="center"/>
              <w:rPr>
                <w:rFonts w:asciiTheme="minorBidi" w:eastAsia="Arial Unicode MS" w:hAnsiTheme="minorBidi"/>
                <w:b/>
                <w:bCs/>
                <w:sz w:val="24"/>
                <w:szCs w:val="24"/>
                <w:rtl/>
              </w:rPr>
            </w:pPr>
          </w:p>
        </w:tc>
        <w:tc>
          <w:tcPr>
            <w:tcW w:w="709" w:type="dxa"/>
          </w:tcPr>
          <w:p w:rsidR="003F11AF" w:rsidRPr="0019525B" w:rsidRDefault="003F11AF" w:rsidP="00C80681">
            <w:pPr>
              <w:bidi/>
              <w:jc w:val="center"/>
              <w:rPr>
                <w:rFonts w:asciiTheme="minorBidi" w:eastAsia="Arial Unicode MS" w:hAnsiTheme="minorBidi"/>
                <w:b/>
                <w:bCs/>
                <w:sz w:val="24"/>
                <w:szCs w:val="24"/>
                <w:rtl/>
              </w:rPr>
            </w:pPr>
          </w:p>
        </w:tc>
        <w:tc>
          <w:tcPr>
            <w:tcW w:w="851" w:type="dxa"/>
          </w:tcPr>
          <w:p w:rsidR="003F11AF" w:rsidRPr="0019525B" w:rsidRDefault="003F11AF" w:rsidP="00C80681">
            <w:pPr>
              <w:bidi/>
              <w:jc w:val="center"/>
              <w:rPr>
                <w:rFonts w:asciiTheme="minorBidi" w:eastAsia="Arial Unicode MS" w:hAnsiTheme="minorBidi"/>
                <w:b/>
                <w:bCs/>
                <w:sz w:val="24"/>
                <w:szCs w:val="24"/>
                <w:rtl/>
              </w:rPr>
            </w:pPr>
          </w:p>
        </w:tc>
      </w:tr>
      <w:tr w:rsidR="003F11AF" w:rsidRPr="0019525B" w:rsidTr="00464FBB">
        <w:trPr>
          <w:trHeight w:val="277"/>
        </w:trPr>
        <w:tc>
          <w:tcPr>
            <w:tcW w:w="3007" w:type="dxa"/>
            <w:gridSpan w:val="2"/>
          </w:tcPr>
          <w:p w:rsidR="003F11AF" w:rsidRPr="0019525B" w:rsidRDefault="003F11AF" w:rsidP="00C80681">
            <w:pPr>
              <w:bidi/>
              <w:jc w:val="center"/>
              <w:rPr>
                <w:rFonts w:asciiTheme="minorBidi" w:eastAsia="Arial Unicode MS" w:hAnsiTheme="minorBidi"/>
                <w:b/>
                <w:bCs/>
                <w:rtl/>
              </w:rPr>
            </w:pPr>
            <w:r w:rsidRPr="0019525B">
              <w:rPr>
                <w:rFonts w:asciiTheme="minorBidi" w:eastAsia="Arial Unicode MS" w:hAnsiTheme="minorBidi"/>
                <w:b/>
                <w:bCs/>
                <w:rtl/>
              </w:rPr>
              <w:t>جرش</w:t>
            </w:r>
          </w:p>
        </w:tc>
        <w:tc>
          <w:tcPr>
            <w:tcW w:w="665" w:type="dxa"/>
          </w:tcPr>
          <w:p w:rsidR="003F11AF" w:rsidRPr="0019525B" w:rsidRDefault="003F11AF" w:rsidP="00C80681">
            <w:pPr>
              <w:bidi/>
              <w:jc w:val="center"/>
              <w:rPr>
                <w:rFonts w:asciiTheme="minorBidi" w:eastAsia="Arial Unicode MS" w:hAnsiTheme="minorBidi"/>
                <w:b/>
                <w:bCs/>
                <w:sz w:val="24"/>
                <w:szCs w:val="24"/>
                <w:rtl/>
              </w:rPr>
            </w:pPr>
          </w:p>
        </w:tc>
        <w:tc>
          <w:tcPr>
            <w:tcW w:w="851" w:type="dxa"/>
          </w:tcPr>
          <w:p w:rsidR="003F11AF" w:rsidRPr="0019525B" w:rsidRDefault="003F11AF" w:rsidP="00C80681">
            <w:pPr>
              <w:bidi/>
              <w:jc w:val="center"/>
              <w:rPr>
                <w:rFonts w:asciiTheme="minorBidi" w:eastAsia="Arial Unicode MS" w:hAnsiTheme="minorBidi"/>
                <w:b/>
                <w:bCs/>
                <w:sz w:val="24"/>
                <w:szCs w:val="24"/>
                <w:rtl/>
              </w:rPr>
            </w:pPr>
          </w:p>
        </w:tc>
        <w:tc>
          <w:tcPr>
            <w:tcW w:w="1145" w:type="dxa"/>
            <w:gridSpan w:val="2"/>
          </w:tcPr>
          <w:p w:rsidR="003F11AF" w:rsidRPr="0019525B" w:rsidRDefault="003F11AF" w:rsidP="00C80681">
            <w:pPr>
              <w:bidi/>
              <w:jc w:val="center"/>
              <w:rPr>
                <w:rFonts w:asciiTheme="minorBidi" w:eastAsia="Arial Unicode MS" w:hAnsiTheme="minorBidi"/>
                <w:b/>
                <w:bCs/>
                <w:sz w:val="24"/>
                <w:szCs w:val="24"/>
                <w:rtl/>
              </w:rPr>
            </w:pPr>
          </w:p>
        </w:tc>
        <w:tc>
          <w:tcPr>
            <w:tcW w:w="638" w:type="dxa"/>
          </w:tcPr>
          <w:p w:rsidR="003F11AF" w:rsidRPr="0019525B" w:rsidRDefault="003F11AF" w:rsidP="00C80681">
            <w:pPr>
              <w:bidi/>
              <w:jc w:val="center"/>
              <w:rPr>
                <w:rFonts w:asciiTheme="minorBidi" w:eastAsia="Arial Unicode MS" w:hAnsiTheme="minorBidi"/>
                <w:b/>
                <w:bCs/>
                <w:sz w:val="24"/>
                <w:szCs w:val="24"/>
                <w:rtl/>
              </w:rPr>
            </w:pPr>
          </w:p>
        </w:tc>
        <w:tc>
          <w:tcPr>
            <w:tcW w:w="1045" w:type="dxa"/>
          </w:tcPr>
          <w:p w:rsidR="003F11AF" w:rsidRPr="0019525B" w:rsidRDefault="003F11AF" w:rsidP="00C80681">
            <w:pPr>
              <w:bidi/>
              <w:jc w:val="center"/>
              <w:rPr>
                <w:rFonts w:asciiTheme="minorBidi" w:eastAsia="Arial Unicode MS" w:hAnsiTheme="minorBidi"/>
                <w:b/>
                <w:bCs/>
                <w:sz w:val="24"/>
                <w:szCs w:val="24"/>
                <w:rtl/>
              </w:rPr>
            </w:pPr>
          </w:p>
        </w:tc>
        <w:tc>
          <w:tcPr>
            <w:tcW w:w="709" w:type="dxa"/>
          </w:tcPr>
          <w:p w:rsidR="003F11AF" w:rsidRPr="0019525B" w:rsidRDefault="003F11AF" w:rsidP="00C80681">
            <w:pPr>
              <w:bidi/>
              <w:jc w:val="center"/>
              <w:rPr>
                <w:rFonts w:asciiTheme="minorBidi" w:eastAsia="Arial Unicode MS" w:hAnsiTheme="minorBidi"/>
                <w:b/>
                <w:bCs/>
                <w:sz w:val="24"/>
                <w:szCs w:val="24"/>
                <w:rtl/>
              </w:rPr>
            </w:pPr>
          </w:p>
        </w:tc>
        <w:tc>
          <w:tcPr>
            <w:tcW w:w="850" w:type="dxa"/>
          </w:tcPr>
          <w:p w:rsidR="003F11AF" w:rsidRPr="0019525B" w:rsidRDefault="003F11AF" w:rsidP="00C80681">
            <w:pPr>
              <w:bidi/>
              <w:jc w:val="center"/>
              <w:rPr>
                <w:rFonts w:asciiTheme="minorBidi" w:eastAsia="Arial Unicode MS" w:hAnsiTheme="minorBidi"/>
                <w:b/>
                <w:bCs/>
                <w:sz w:val="24"/>
                <w:szCs w:val="24"/>
                <w:rtl/>
              </w:rPr>
            </w:pPr>
          </w:p>
        </w:tc>
        <w:tc>
          <w:tcPr>
            <w:tcW w:w="567" w:type="dxa"/>
          </w:tcPr>
          <w:p w:rsidR="003F11AF" w:rsidRPr="0019525B" w:rsidRDefault="003F11AF" w:rsidP="00C80681">
            <w:pPr>
              <w:bidi/>
              <w:jc w:val="center"/>
              <w:rPr>
                <w:rFonts w:asciiTheme="minorBidi" w:eastAsia="Arial Unicode MS" w:hAnsiTheme="minorBidi"/>
                <w:b/>
                <w:bCs/>
                <w:sz w:val="24"/>
                <w:szCs w:val="24"/>
                <w:rtl/>
              </w:rPr>
            </w:pPr>
          </w:p>
        </w:tc>
        <w:tc>
          <w:tcPr>
            <w:tcW w:w="709" w:type="dxa"/>
          </w:tcPr>
          <w:p w:rsidR="003F11AF" w:rsidRPr="0019525B" w:rsidRDefault="003F11AF" w:rsidP="00C80681">
            <w:pPr>
              <w:bidi/>
              <w:jc w:val="center"/>
              <w:rPr>
                <w:rFonts w:asciiTheme="minorBidi" w:eastAsia="Arial Unicode MS" w:hAnsiTheme="minorBidi"/>
                <w:b/>
                <w:bCs/>
                <w:sz w:val="24"/>
                <w:szCs w:val="24"/>
                <w:rtl/>
              </w:rPr>
            </w:pPr>
          </w:p>
        </w:tc>
        <w:tc>
          <w:tcPr>
            <w:tcW w:w="851" w:type="dxa"/>
          </w:tcPr>
          <w:p w:rsidR="003F11AF" w:rsidRPr="0019525B" w:rsidRDefault="003F11AF" w:rsidP="00C80681">
            <w:pPr>
              <w:bidi/>
              <w:jc w:val="center"/>
              <w:rPr>
                <w:rFonts w:asciiTheme="minorBidi" w:eastAsia="Arial Unicode MS" w:hAnsiTheme="minorBidi"/>
                <w:b/>
                <w:bCs/>
                <w:sz w:val="24"/>
                <w:szCs w:val="24"/>
                <w:rtl/>
              </w:rPr>
            </w:pPr>
          </w:p>
        </w:tc>
      </w:tr>
      <w:tr w:rsidR="003F11AF" w:rsidRPr="0019525B" w:rsidTr="00464FBB">
        <w:trPr>
          <w:trHeight w:val="257"/>
        </w:trPr>
        <w:tc>
          <w:tcPr>
            <w:tcW w:w="3007" w:type="dxa"/>
            <w:gridSpan w:val="2"/>
          </w:tcPr>
          <w:p w:rsidR="003F11AF" w:rsidRPr="0019525B" w:rsidRDefault="003F11AF" w:rsidP="00C80681">
            <w:pPr>
              <w:bidi/>
              <w:jc w:val="center"/>
              <w:rPr>
                <w:rFonts w:asciiTheme="minorBidi" w:eastAsia="Arial Unicode MS" w:hAnsiTheme="minorBidi"/>
                <w:b/>
                <w:bCs/>
                <w:rtl/>
              </w:rPr>
            </w:pPr>
            <w:r w:rsidRPr="0019525B">
              <w:rPr>
                <w:rFonts w:asciiTheme="minorBidi" w:eastAsia="Arial Unicode MS" w:hAnsiTheme="minorBidi"/>
                <w:b/>
                <w:bCs/>
                <w:rtl/>
              </w:rPr>
              <w:t>المفرق</w:t>
            </w:r>
          </w:p>
        </w:tc>
        <w:tc>
          <w:tcPr>
            <w:tcW w:w="665" w:type="dxa"/>
          </w:tcPr>
          <w:p w:rsidR="003F11AF" w:rsidRPr="0019525B" w:rsidRDefault="003F11AF" w:rsidP="00C80681">
            <w:pPr>
              <w:bidi/>
              <w:jc w:val="center"/>
              <w:rPr>
                <w:rFonts w:asciiTheme="minorBidi" w:eastAsia="Arial Unicode MS" w:hAnsiTheme="minorBidi"/>
                <w:b/>
                <w:bCs/>
                <w:sz w:val="24"/>
                <w:szCs w:val="24"/>
                <w:rtl/>
              </w:rPr>
            </w:pPr>
          </w:p>
        </w:tc>
        <w:tc>
          <w:tcPr>
            <w:tcW w:w="851" w:type="dxa"/>
          </w:tcPr>
          <w:p w:rsidR="003F11AF" w:rsidRPr="0019525B" w:rsidRDefault="003F11AF" w:rsidP="00C80681">
            <w:pPr>
              <w:bidi/>
              <w:jc w:val="center"/>
              <w:rPr>
                <w:rFonts w:asciiTheme="minorBidi" w:eastAsia="Arial Unicode MS" w:hAnsiTheme="minorBidi"/>
                <w:b/>
                <w:bCs/>
                <w:sz w:val="24"/>
                <w:szCs w:val="24"/>
                <w:rtl/>
              </w:rPr>
            </w:pPr>
          </w:p>
        </w:tc>
        <w:tc>
          <w:tcPr>
            <w:tcW w:w="1145" w:type="dxa"/>
            <w:gridSpan w:val="2"/>
          </w:tcPr>
          <w:p w:rsidR="003F11AF" w:rsidRPr="0019525B" w:rsidRDefault="003F11AF" w:rsidP="00C80681">
            <w:pPr>
              <w:bidi/>
              <w:jc w:val="center"/>
              <w:rPr>
                <w:rFonts w:asciiTheme="minorBidi" w:eastAsia="Arial Unicode MS" w:hAnsiTheme="minorBidi"/>
                <w:b/>
                <w:bCs/>
                <w:sz w:val="24"/>
                <w:szCs w:val="24"/>
                <w:rtl/>
              </w:rPr>
            </w:pPr>
          </w:p>
        </w:tc>
        <w:tc>
          <w:tcPr>
            <w:tcW w:w="638" w:type="dxa"/>
          </w:tcPr>
          <w:p w:rsidR="003F11AF" w:rsidRPr="0019525B" w:rsidRDefault="003F11AF" w:rsidP="00C80681">
            <w:pPr>
              <w:bidi/>
              <w:jc w:val="center"/>
              <w:rPr>
                <w:rFonts w:asciiTheme="minorBidi" w:eastAsia="Arial Unicode MS" w:hAnsiTheme="minorBidi"/>
                <w:b/>
                <w:bCs/>
                <w:sz w:val="24"/>
                <w:szCs w:val="24"/>
                <w:rtl/>
              </w:rPr>
            </w:pPr>
          </w:p>
        </w:tc>
        <w:tc>
          <w:tcPr>
            <w:tcW w:w="1045" w:type="dxa"/>
          </w:tcPr>
          <w:p w:rsidR="003F11AF" w:rsidRPr="0019525B" w:rsidRDefault="003F11AF" w:rsidP="00C80681">
            <w:pPr>
              <w:bidi/>
              <w:jc w:val="center"/>
              <w:rPr>
                <w:rFonts w:asciiTheme="minorBidi" w:eastAsia="Arial Unicode MS" w:hAnsiTheme="minorBidi"/>
                <w:b/>
                <w:bCs/>
                <w:sz w:val="24"/>
                <w:szCs w:val="24"/>
                <w:rtl/>
              </w:rPr>
            </w:pPr>
          </w:p>
        </w:tc>
        <w:tc>
          <w:tcPr>
            <w:tcW w:w="709" w:type="dxa"/>
          </w:tcPr>
          <w:p w:rsidR="003F11AF" w:rsidRPr="0019525B" w:rsidRDefault="003F11AF" w:rsidP="00C80681">
            <w:pPr>
              <w:bidi/>
              <w:jc w:val="center"/>
              <w:rPr>
                <w:rFonts w:asciiTheme="minorBidi" w:eastAsia="Arial Unicode MS" w:hAnsiTheme="minorBidi"/>
                <w:b/>
                <w:bCs/>
                <w:sz w:val="24"/>
                <w:szCs w:val="24"/>
                <w:rtl/>
              </w:rPr>
            </w:pPr>
          </w:p>
        </w:tc>
        <w:tc>
          <w:tcPr>
            <w:tcW w:w="850" w:type="dxa"/>
          </w:tcPr>
          <w:p w:rsidR="003F11AF" w:rsidRPr="0019525B" w:rsidRDefault="003F11AF" w:rsidP="00C80681">
            <w:pPr>
              <w:bidi/>
              <w:jc w:val="center"/>
              <w:rPr>
                <w:rFonts w:asciiTheme="minorBidi" w:eastAsia="Arial Unicode MS" w:hAnsiTheme="minorBidi"/>
                <w:b/>
                <w:bCs/>
                <w:sz w:val="24"/>
                <w:szCs w:val="24"/>
                <w:rtl/>
              </w:rPr>
            </w:pPr>
          </w:p>
        </w:tc>
        <w:tc>
          <w:tcPr>
            <w:tcW w:w="567" w:type="dxa"/>
          </w:tcPr>
          <w:p w:rsidR="003F11AF" w:rsidRPr="0019525B" w:rsidRDefault="003F11AF" w:rsidP="00C80681">
            <w:pPr>
              <w:bidi/>
              <w:jc w:val="center"/>
              <w:rPr>
                <w:rFonts w:asciiTheme="minorBidi" w:eastAsia="Arial Unicode MS" w:hAnsiTheme="minorBidi"/>
                <w:b/>
                <w:bCs/>
                <w:sz w:val="24"/>
                <w:szCs w:val="24"/>
                <w:rtl/>
              </w:rPr>
            </w:pPr>
          </w:p>
        </w:tc>
        <w:tc>
          <w:tcPr>
            <w:tcW w:w="709" w:type="dxa"/>
          </w:tcPr>
          <w:p w:rsidR="003F11AF" w:rsidRPr="0019525B" w:rsidRDefault="003F11AF" w:rsidP="00C80681">
            <w:pPr>
              <w:bidi/>
              <w:jc w:val="center"/>
              <w:rPr>
                <w:rFonts w:asciiTheme="minorBidi" w:eastAsia="Arial Unicode MS" w:hAnsiTheme="minorBidi"/>
                <w:b/>
                <w:bCs/>
                <w:sz w:val="24"/>
                <w:szCs w:val="24"/>
                <w:rtl/>
              </w:rPr>
            </w:pPr>
          </w:p>
        </w:tc>
        <w:tc>
          <w:tcPr>
            <w:tcW w:w="851" w:type="dxa"/>
          </w:tcPr>
          <w:p w:rsidR="003F11AF" w:rsidRPr="0019525B" w:rsidRDefault="003F11AF" w:rsidP="00C80681">
            <w:pPr>
              <w:bidi/>
              <w:jc w:val="center"/>
              <w:rPr>
                <w:rFonts w:asciiTheme="minorBidi" w:eastAsia="Arial Unicode MS" w:hAnsiTheme="minorBidi"/>
                <w:b/>
                <w:bCs/>
                <w:sz w:val="24"/>
                <w:szCs w:val="24"/>
                <w:rtl/>
              </w:rPr>
            </w:pPr>
          </w:p>
        </w:tc>
      </w:tr>
      <w:tr w:rsidR="003F11AF" w:rsidRPr="0019525B" w:rsidTr="00464FBB">
        <w:trPr>
          <w:trHeight w:val="257"/>
        </w:trPr>
        <w:tc>
          <w:tcPr>
            <w:tcW w:w="3007" w:type="dxa"/>
            <w:gridSpan w:val="2"/>
          </w:tcPr>
          <w:p w:rsidR="003F11AF" w:rsidRPr="0019525B" w:rsidRDefault="003F11AF" w:rsidP="00C80681">
            <w:pPr>
              <w:bidi/>
              <w:jc w:val="center"/>
              <w:rPr>
                <w:rFonts w:asciiTheme="minorBidi" w:eastAsia="Arial Unicode MS" w:hAnsiTheme="minorBidi"/>
                <w:b/>
                <w:bCs/>
                <w:rtl/>
              </w:rPr>
            </w:pPr>
            <w:r w:rsidRPr="0019525B">
              <w:rPr>
                <w:rFonts w:asciiTheme="minorBidi" w:eastAsia="Arial Unicode MS" w:hAnsiTheme="minorBidi"/>
                <w:b/>
                <w:bCs/>
                <w:rtl/>
              </w:rPr>
              <w:t>البادية الشمالية</w:t>
            </w:r>
          </w:p>
        </w:tc>
        <w:tc>
          <w:tcPr>
            <w:tcW w:w="665" w:type="dxa"/>
          </w:tcPr>
          <w:p w:rsidR="003F11AF" w:rsidRPr="0019525B" w:rsidRDefault="003F11AF" w:rsidP="00C80681">
            <w:pPr>
              <w:bidi/>
              <w:jc w:val="center"/>
              <w:rPr>
                <w:rFonts w:asciiTheme="minorBidi" w:eastAsia="Arial Unicode MS" w:hAnsiTheme="minorBidi"/>
                <w:b/>
                <w:bCs/>
                <w:sz w:val="24"/>
                <w:szCs w:val="24"/>
                <w:rtl/>
              </w:rPr>
            </w:pPr>
          </w:p>
        </w:tc>
        <w:tc>
          <w:tcPr>
            <w:tcW w:w="851" w:type="dxa"/>
          </w:tcPr>
          <w:p w:rsidR="003F11AF" w:rsidRPr="0019525B" w:rsidRDefault="003F11AF" w:rsidP="00C80681">
            <w:pPr>
              <w:bidi/>
              <w:jc w:val="center"/>
              <w:rPr>
                <w:rFonts w:asciiTheme="minorBidi" w:eastAsia="Arial Unicode MS" w:hAnsiTheme="minorBidi"/>
                <w:b/>
                <w:bCs/>
                <w:sz w:val="24"/>
                <w:szCs w:val="24"/>
                <w:rtl/>
              </w:rPr>
            </w:pPr>
          </w:p>
        </w:tc>
        <w:tc>
          <w:tcPr>
            <w:tcW w:w="1145" w:type="dxa"/>
            <w:gridSpan w:val="2"/>
          </w:tcPr>
          <w:p w:rsidR="003F11AF" w:rsidRPr="0019525B" w:rsidRDefault="003F11AF" w:rsidP="00C80681">
            <w:pPr>
              <w:bidi/>
              <w:jc w:val="center"/>
              <w:rPr>
                <w:rFonts w:asciiTheme="minorBidi" w:eastAsia="Arial Unicode MS" w:hAnsiTheme="minorBidi"/>
                <w:b/>
                <w:bCs/>
                <w:sz w:val="24"/>
                <w:szCs w:val="24"/>
                <w:rtl/>
              </w:rPr>
            </w:pPr>
          </w:p>
        </w:tc>
        <w:tc>
          <w:tcPr>
            <w:tcW w:w="638" w:type="dxa"/>
          </w:tcPr>
          <w:p w:rsidR="003F11AF" w:rsidRPr="0019525B" w:rsidRDefault="003F11AF" w:rsidP="00C80681">
            <w:pPr>
              <w:bidi/>
              <w:jc w:val="center"/>
              <w:rPr>
                <w:rFonts w:asciiTheme="minorBidi" w:eastAsia="Arial Unicode MS" w:hAnsiTheme="minorBidi"/>
                <w:b/>
                <w:bCs/>
                <w:sz w:val="24"/>
                <w:szCs w:val="24"/>
                <w:rtl/>
              </w:rPr>
            </w:pPr>
          </w:p>
        </w:tc>
        <w:tc>
          <w:tcPr>
            <w:tcW w:w="1045" w:type="dxa"/>
          </w:tcPr>
          <w:p w:rsidR="003F11AF" w:rsidRPr="0019525B" w:rsidRDefault="003F11AF" w:rsidP="00C80681">
            <w:pPr>
              <w:bidi/>
              <w:jc w:val="center"/>
              <w:rPr>
                <w:rFonts w:asciiTheme="minorBidi" w:eastAsia="Arial Unicode MS" w:hAnsiTheme="minorBidi"/>
                <w:b/>
                <w:bCs/>
                <w:sz w:val="24"/>
                <w:szCs w:val="24"/>
                <w:rtl/>
              </w:rPr>
            </w:pPr>
          </w:p>
        </w:tc>
        <w:tc>
          <w:tcPr>
            <w:tcW w:w="709" w:type="dxa"/>
          </w:tcPr>
          <w:p w:rsidR="003F11AF" w:rsidRPr="0019525B" w:rsidRDefault="003F11AF" w:rsidP="00C80681">
            <w:pPr>
              <w:bidi/>
              <w:jc w:val="center"/>
              <w:rPr>
                <w:rFonts w:asciiTheme="minorBidi" w:eastAsia="Arial Unicode MS" w:hAnsiTheme="minorBidi"/>
                <w:b/>
                <w:bCs/>
                <w:sz w:val="24"/>
                <w:szCs w:val="24"/>
                <w:rtl/>
              </w:rPr>
            </w:pPr>
          </w:p>
        </w:tc>
        <w:tc>
          <w:tcPr>
            <w:tcW w:w="850" w:type="dxa"/>
          </w:tcPr>
          <w:p w:rsidR="003F11AF" w:rsidRPr="0019525B" w:rsidRDefault="003F11AF" w:rsidP="00C80681">
            <w:pPr>
              <w:bidi/>
              <w:jc w:val="center"/>
              <w:rPr>
                <w:rFonts w:asciiTheme="minorBidi" w:eastAsia="Arial Unicode MS" w:hAnsiTheme="minorBidi"/>
                <w:b/>
                <w:bCs/>
                <w:sz w:val="24"/>
                <w:szCs w:val="24"/>
                <w:rtl/>
              </w:rPr>
            </w:pPr>
          </w:p>
        </w:tc>
        <w:tc>
          <w:tcPr>
            <w:tcW w:w="567" w:type="dxa"/>
          </w:tcPr>
          <w:p w:rsidR="003F11AF" w:rsidRPr="0019525B" w:rsidRDefault="003F11AF" w:rsidP="00C80681">
            <w:pPr>
              <w:bidi/>
              <w:jc w:val="center"/>
              <w:rPr>
                <w:rFonts w:asciiTheme="minorBidi" w:eastAsia="Arial Unicode MS" w:hAnsiTheme="minorBidi"/>
                <w:b/>
                <w:bCs/>
                <w:sz w:val="24"/>
                <w:szCs w:val="24"/>
                <w:rtl/>
              </w:rPr>
            </w:pPr>
          </w:p>
        </w:tc>
        <w:tc>
          <w:tcPr>
            <w:tcW w:w="709" w:type="dxa"/>
          </w:tcPr>
          <w:p w:rsidR="003F11AF" w:rsidRPr="0019525B" w:rsidRDefault="003F11AF" w:rsidP="00C80681">
            <w:pPr>
              <w:bidi/>
              <w:jc w:val="center"/>
              <w:rPr>
                <w:rFonts w:asciiTheme="minorBidi" w:eastAsia="Arial Unicode MS" w:hAnsiTheme="minorBidi"/>
                <w:b/>
                <w:bCs/>
                <w:sz w:val="24"/>
                <w:szCs w:val="24"/>
                <w:rtl/>
              </w:rPr>
            </w:pPr>
          </w:p>
        </w:tc>
        <w:tc>
          <w:tcPr>
            <w:tcW w:w="851" w:type="dxa"/>
          </w:tcPr>
          <w:p w:rsidR="003F11AF" w:rsidRPr="0019525B" w:rsidRDefault="003F11AF" w:rsidP="00C80681">
            <w:pPr>
              <w:bidi/>
              <w:jc w:val="center"/>
              <w:rPr>
                <w:rFonts w:asciiTheme="minorBidi" w:eastAsia="Arial Unicode MS" w:hAnsiTheme="minorBidi"/>
                <w:b/>
                <w:bCs/>
                <w:sz w:val="24"/>
                <w:szCs w:val="24"/>
                <w:rtl/>
              </w:rPr>
            </w:pPr>
          </w:p>
        </w:tc>
      </w:tr>
      <w:tr w:rsidR="003F11AF" w:rsidRPr="0019525B" w:rsidTr="00464FBB">
        <w:trPr>
          <w:trHeight w:val="257"/>
        </w:trPr>
        <w:tc>
          <w:tcPr>
            <w:tcW w:w="3007" w:type="dxa"/>
            <w:gridSpan w:val="2"/>
            <w:shd w:val="clear" w:color="auto" w:fill="95B3D7" w:themeFill="accent1" w:themeFillTint="99"/>
          </w:tcPr>
          <w:p w:rsidR="003F11AF" w:rsidRPr="0019525B" w:rsidRDefault="003F11AF" w:rsidP="00C80681">
            <w:pPr>
              <w:bidi/>
              <w:jc w:val="center"/>
              <w:rPr>
                <w:rFonts w:asciiTheme="minorBidi" w:eastAsia="Arial Unicode MS" w:hAnsiTheme="minorBidi"/>
                <w:b/>
                <w:bCs/>
                <w:rtl/>
              </w:rPr>
            </w:pPr>
            <w:r w:rsidRPr="0019525B">
              <w:rPr>
                <w:rFonts w:asciiTheme="minorBidi" w:eastAsia="Arial Unicode MS" w:hAnsiTheme="minorBidi"/>
                <w:b/>
                <w:bCs/>
                <w:rtl/>
              </w:rPr>
              <w:t>المجموع على مستوى إقليم الشمال</w:t>
            </w:r>
          </w:p>
        </w:tc>
        <w:tc>
          <w:tcPr>
            <w:tcW w:w="665" w:type="dxa"/>
          </w:tcPr>
          <w:p w:rsidR="003F11AF" w:rsidRPr="0019525B" w:rsidRDefault="003F11AF" w:rsidP="00C80681">
            <w:pPr>
              <w:bidi/>
              <w:jc w:val="center"/>
              <w:rPr>
                <w:rFonts w:asciiTheme="minorBidi" w:eastAsia="Arial Unicode MS" w:hAnsiTheme="minorBidi"/>
                <w:b/>
                <w:bCs/>
                <w:sz w:val="24"/>
                <w:szCs w:val="24"/>
                <w:rtl/>
              </w:rPr>
            </w:pPr>
          </w:p>
        </w:tc>
        <w:tc>
          <w:tcPr>
            <w:tcW w:w="851" w:type="dxa"/>
          </w:tcPr>
          <w:p w:rsidR="003F11AF" w:rsidRPr="0019525B" w:rsidRDefault="003F11AF" w:rsidP="00C80681">
            <w:pPr>
              <w:bidi/>
              <w:jc w:val="center"/>
              <w:rPr>
                <w:rFonts w:asciiTheme="minorBidi" w:eastAsia="Arial Unicode MS" w:hAnsiTheme="minorBidi"/>
                <w:b/>
                <w:bCs/>
                <w:sz w:val="24"/>
                <w:szCs w:val="24"/>
                <w:rtl/>
              </w:rPr>
            </w:pPr>
          </w:p>
        </w:tc>
        <w:tc>
          <w:tcPr>
            <w:tcW w:w="1145" w:type="dxa"/>
            <w:gridSpan w:val="2"/>
          </w:tcPr>
          <w:p w:rsidR="003F11AF" w:rsidRPr="0019525B" w:rsidRDefault="003F11AF" w:rsidP="00C80681">
            <w:pPr>
              <w:bidi/>
              <w:jc w:val="center"/>
              <w:rPr>
                <w:rFonts w:asciiTheme="minorBidi" w:eastAsia="Arial Unicode MS" w:hAnsiTheme="minorBidi"/>
                <w:b/>
                <w:bCs/>
                <w:sz w:val="24"/>
                <w:szCs w:val="24"/>
                <w:rtl/>
              </w:rPr>
            </w:pPr>
          </w:p>
        </w:tc>
        <w:tc>
          <w:tcPr>
            <w:tcW w:w="638" w:type="dxa"/>
          </w:tcPr>
          <w:p w:rsidR="003F11AF" w:rsidRPr="0019525B" w:rsidRDefault="003F11AF" w:rsidP="00C80681">
            <w:pPr>
              <w:bidi/>
              <w:jc w:val="center"/>
              <w:rPr>
                <w:rFonts w:asciiTheme="minorBidi" w:eastAsia="Arial Unicode MS" w:hAnsiTheme="minorBidi"/>
                <w:b/>
                <w:bCs/>
                <w:sz w:val="24"/>
                <w:szCs w:val="24"/>
                <w:rtl/>
              </w:rPr>
            </w:pPr>
          </w:p>
        </w:tc>
        <w:tc>
          <w:tcPr>
            <w:tcW w:w="1045" w:type="dxa"/>
          </w:tcPr>
          <w:p w:rsidR="003F11AF" w:rsidRPr="0019525B" w:rsidRDefault="003F11AF" w:rsidP="00C80681">
            <w:pPr>
              <w:bidi/>
              <w:jc w:val="center"/>
              <w:rPr>
                <w:rFonts w:asciiTheme="minorBidi" w:eastAsia="Arial Unicode MS" w:hAnsiTheme="minorBidi"/>
                <w:b/>
                <w:bCs/>
                <w:sz w:val="24"/>
                <w:szCs w:val="24"/>
                <w:rtl/>
              </w:rPr>
            </w:pPr>
          </w:p>
        </w:tc>
        <w:tc>
          <w:tcPr>
            <w:tcW w:w="709" w:type="dxa"/>
          </w:tcPr>
          <w:p w:rsidR="003F11AF" w:rsidRPr="0019525B" w:rsidRDefault="003F11AF" w:rsidP="00C80681">
            <w:pPr>
              <w:bidi/>
              <w:jc w:val="center"/>
              <w:rPr>
                <w:rFonts w:asciiTheme="minorBidi" w:eastAsia="Arial Unicode MS" w:hAnsiTheme="minorBidi"/>
                <w:b/>
                <w:bCs/>
                <w:sz w:val="24"/>
                <w:szCs w:val="24"/>
                <w:rtl/>
              </w:rPr>
            </w:pPr>
          </w:p>
        </w:tc>
        <w:tc>
          <w:tcPr>
            <w:tcW w:w="850" w:type="dxa"/>
          </w:tcPr>
          <w:p w:rsidR="003F11AF" w:rsidRPr="0019525B" w:rsidRDefault="003F11AF" w:rsidP="00C80681">
            <w:pPr>
              <w:bidi/>
              <w:jc w:val="center"/>
              <w:rPr>
                <w:rFonts w:asciiTheme="minorBidi" w:eastAsia="Arial Unicode MS" w:hAnsiTheme="minorBidi"/>
                <w:b/>
                <w:bCs/>
                <w:sz w:val="24"/>
                <w:szCs w:val="24"/>
                <w:rtl/>
              </w:rPr>
            </w:pPr>
          </w:p>
        </w:tc>
        <w:tc>
          <w:tcPr>
            <w:tcW w:w="567" w:type="dxa"/>
          </w:tcPr>
          <w:p w:rsidR="003F11AF" w:rsidRPr="0019525B" w:rsidRDefault="003F11AF" w:rsidP="00C80681">
            <w:pPr>
              <w:bidi/>
              <w:jc w:val="center"/>
              <w:rPr>
                <w:rFonts w:asciiTheme="minorBidi" w:eastAsia="Arial Unicode MS" w:hAnsiTheme="minorBidi"/>
                <w:b/>
                <w:bCs/>
                <w:sz w:val="24"/>
                <w:szCs w:val="24"/>
                <w:rtl/>
              </w:rPr>
            </w:pPr>
          </w:p>
        </w:tc>
        <w:tc>
          <w:tcPr>
            <w:tcW w:w="709" w:type="dxa"/>
          </w:tcPr>
          <w:p w:rsidR="003F11AF" w:rsidRPr="0019525B" w:rsidRDefault="003F11AF" w:rsidP="00C80681">
            <w:pPr>
              <w:bidi/>
              <w:jc w:val="center"/>
              <w:rPr>
                <w:rFonts w:asciiTheme="minorBidi" w:eastAsia="Arial Unicode MS" w:hAnsiTheme="minorBidi"/>
                <w:b/>
                <w:bCs/>
                <w:sz w:val="24"/>
                <w:szCs w:val="24"/>
                <w:rtl/>
              </w:rPr>
            </w:pPr>
          </w:p>
        </w:tc>
        <w:tc>
          <w:tcPr>
            <w:tcW w:w="851" w:type="dxa"/>
          </w:tcPr>
          <w:p w:rsidR="003F11AF" w:rsidRPr="0019525B" w:rsidRDefault="003F11AF" w:rsidP="00C80681">
            <w:pPr>
              <w:bidi/>
              <w:jc w:val="center"/>
              <w:rPr>
                <w:rFonts w:asciiTheme="minorBidi" w:eastAsia="Arial Unicode MS" w:hAnsiTheme="minorBidi"/>
                <w:b/>
                <w:bCs/>
                <w:sz w:val="24"/>
                <w:szCs w:val="24"/>
                <w:rtl/>
              </w:rPr>
            </w:pPr>
          </w:p>
        </w:tc>
      </w:tr>
      <w:tr w:rsidR="003F11AF" w:rsidRPr="0019525B" w:rsidTr="00464FBB">
        <w:trPr>
          <w:trHeight w:val="277"/>
        </w:trPr>
        <w:tc>
          <w:tcPr>
            <w:tcW w:w="3007" w:type="dxa"/>
            <w:gridSpan w:val="2"/>
          </w:tcPr>
          <w:p w:rsidR="003F11AF" w:rsidRPr="0019525B" w:rsidRDefault="003F11AF" w:rsidP="00C80681">
            <w:pPr>
              <w:bidi/>
              <w:jc w:val="center"/>
              <w:rPr>
                <w:rFonts w:asciiTheme="minorBidi" w:eastAsia="Arial Unicode MS" w:hAnsiTheme="minorBidi"/>
                <w:b/>
                <w:bCs/>
                <w:rtl/>
              </w:rPr>
            </w:pPr>
            <w:r w:rsidRPr="0019525B">
              <w:rPr>
                <w:rFonts w:asciiTheme="minorBidi" w:eastAsia="Arial Unicode MS" w:hAnsiTheme="minorBidi"/>
                <w:b/>
                <w:bCs/>
                <w:rtl/>
              </w:rPr>
              <w:t>الكرك</w:t>
            </w:r>
          </w:p>
        </w:tc>
        <w:tc>
          <w:tcPr>
            <w:tcW w:w="665" w:type="dxa"/>
          </w:tcPr>
          <w:p w:rsidR="003F11AF" w:rsidRPr="0019525B" w:rsidRDefault="003F11AF" w:rsidP="00C80681">
            <w:pPr>
              <w:bidi/>
              <w:jc w:val="center"/>
              <w:rPr>
                <w:rFonts w:asciiTheme="minorBidi" w:eastAsia="Arial Unicode MS" w:hAnsiTheme="minorBidi"/>
                <w:b/>
                <w:bCs/>
                <w:sz w:val="24"/>
                <w:szCs w:val="24"/>
                <w:rtl/>
              </w:rPr>
            </w:pPr>
          </w:p>
        </w:tc>
        <w:tc>
          <w:tcPr>
            <w:tcW w:w="851" w:type="dxa"/>
          </w:tcPr>
          <w:p w:rsidR="003F11AF" w:rsidRPr="0019525B" w:rsidRDefault="003F11AF" w:rsidP="00C80681">
            <w:pPr>
              <w:bidi/>
              <w:jc w:val="center"/>
              <w:rPr>
                <w:rFonts w:asciiTheme="minorBidi" w:eastAsia="Arial Unicode MS" w:hAnsiTheme="minorBidi"/>
                <w:b/>
                <w:bCs/>
                <w:sz w:val="24"/>
                <w:szCs w:val="24"/>
                <w:rtl/>
              </w:rPr>
            </w:pPr>
          </w:p>
        </w:tc>
        <w:tc>
          <w:tcPr>
            <w:tcW w:w="1145" w:type="dxa"/>
            <w:gridSpan w:val="2"/>
          </w:tcPr>
          <w:p w:rsidR="003F11AF" w:rsidRPr="0019525B" w:rsidRDefault="003F11AF" w:rsidP="00C80681">
            <w:pPr>
              <w:bidi/>
              <w:jc w:val="center"/>
              <w:rPr>
                <w:rFonts w:asciiTheme="minorBidi" w:eastAsia="Arial Unicode MS" w:hAnsiTheme="minorBidi"/>
                <w:b/>
                <w:bCs/>
                <w:sz w:val="24"/>
                <w:szCs w:val="24"/>
                <w:rtl/>
              </w:rPr>
            </w:pPr>
          </w:p>
        </w:tc>
        <w:tc>
          <w:tcPr>
            <w:tcW w:w="638" w:type="dxa"/>
          </w:tcPr>
          <w:p w:rsidR="003F11AF" w:rsidRPr="0019525B" w:rsidRDefault="003F11AF" w:rsidP="00C80681">
            <w:pPr>
              <w:bidi/>
              <w:jc w:val="center"/>
              <w:rPr>
                <w:rFonts w:asciiTheme="minorBidi" w:eastAsia="Arial Unicode MS" w:hAnsiTheme="minorBidi"/>
                <w:b/>
                <w:bCs/>
                <w:sz w:val="24"/>
                <w:szCs w:val="24"/>
                <w:rtl/>
              </w:rPr>
            </w:pPr>
          </w:p>
        </w:tc>
        <w:tc>
          <w:tcPr>
            <w:tcW w:w="1045" w:type="dxa"/>
          </w:tcPr>
          <w:p w:rsidR="003F11AF" w:rsidRPr="0019525B" w:rsidRDefault="003F11AF" w:rsidP="00C80681">
            <w:pPr>
              <w:bidi/>
              <w:jc w:val="center"/>
              <w:rPr>
                <w:rFonts w:asciiTheme="minorBidi" w:eastAsia="Arial Unicode MS" w:hAnsiTheme="minorBidi"/>
                <w:b/>
                <w:bCs/>
                <w:sz w:val="24"/>
                <w:szCs w:val="24"/>
                <w:rtl/>
              </w:rPr>
            </w:pPr>
          </w:p>
        </w:tc>
        <w:tc>
          <w:tcPr>
            <w:tcW w:w="709" w:type="dxa"/>
          </w:tcPr>
          <w:p w:rsidR="003F11AF" w:rsidRPr="0019525B" w:rsidRDefault="003F11AF" w:rsidP="00C80681">
            <w:pPr>
              <w:bidi/>
              <w:jc w:val="center"/>
              <w:rPr>
                <w:rFonts w:asciiTheme="minorBidi" w:eastAsia="Arial Unicode MS" w:hAnsiTheme="minorBidi"/>
                <w:b/>
                <w:bCs/>
                <w:sz w:val="24"/>
                <w:szCs w:val="24"/>
                <w:rtl/>
              </w:rPr>
            </w:pPr>
          </w:p>
        </w:tc>
        <w:tc>
          <w:tcPr>
            <w:tcW w:w="850" w:type="dxa"/>
          </w:tcPr>
          <w:p w:rsidR="003F11AF" w:rsidRPr="0019525B" w:rsidRDefault="003F11AF" w:rsidP="00C80681">
            <w:pPr>
              <w:bidi/>
              <w:jc w:val="center"/>
              <w:rPr>
                <w:rFonts w:asciiTheme="minorBidi" w:eastAsia="Arial Unicode MS" w:hAnsiTheme="minorBidi"/>
                <w:b/>
                <w:bCs/>
                <w:sz w:val="24"/>
                <w:szCs w:val="24"/>
                <w:rtl/>
              </w:rPr>
            </w:pPr>
          </w:p>
        </w:tc>
        <w:tc>
          <w:tcPr>
            <w:tcW w:w="567" w:type="dxa"/>
          </w:tcPr>
          <w:p w:rsidR="003F11AF" w:rsidRPr="0019525B" w:rsidRDefault="003F11AF" w:rsidP="00C80681">
            <w:pPr>
              <w:bidi/>
              <w:jc w:val="center"/>
              <w:rPr>
                <w:rFonts w:asciiTheme="minorBidi" w:eastAsia="Arial Unicode MS" w:hAnsiTheme="minorBidi"/>
                <w:b/>
                <w:bCs/>
                <w:sz w:val="24"/>
                <w:szCs w:val="24"/>
                <w:rtl/>
              </w:rPr>
            </w:pPr>
          </w:p>
        </w:tc>
        <w:tc>
          <w:tcPr>
            <w:tcW w:w="709" w:type="dxa"/>
          </w:tcPr>
          <w:p w:rsidR="003F11AF" w:rsidRPr="0019525B" w:rsidRDefault="003F11AF" w:rsidP="00C80681">
            <w:pPr>
              <w:bidi/>
              <w:jc w:val="center"/>
              <w:rPr>
                <w:rFonts w:asciiTheme="minorBidi" w:eastAsia="Arial Unicode MS" w:hAnsiTheme="minorBidi"/>
                <w:b/>
                <w:bCs/>
                <w:sz w:val="24"/>
                <w:szCs w:val="24"/>
                <w:rtl/>
              </w:rPr>
            </w:pPr>
          </w:p>
        </w:tc>
        <w:tc>
          <w:tcPr>
            <w:tcW w:w="851" w:type="dxa"/>
          </w:tcPr>
          <w:p w:rsidR="003F11AF" w:rsidRPr="0019525B" w:rsidRDefault="003F11AF" w:rsidP="00C80681">
            <w:pPr>
              <w:bidi/>
              <w:jc w:val="center"/>
              <w:rPr>
                <w:rFonts w:asciiTheme="minorBidi" w:eastAsia="Arial Unicode MS" w:hAnsiTheme="minorBidi"/>
                <w:b/>
                <w:bCs/>
                <w:sz w:val="24"/>
                <w:szCs w:val="24"/>
                <w:rtl/>
              </w:rPr>
            </w:pPr>
          </w:p>
        </w:tc>
      </w:tr>
      <w:tr w:rsidR="003F11AF" w:rsidRPr="0019525B" w:rsidTr="00464FBB">
        <w:trPr>
          <w:trHeight w:val="257"/>
        </w:trPr>
        <w:tc>
          <w:tcPr>
            <w:tcW w:w="3007" w:type="dxa"/>
            <w:gridSpan w:val="2"/>
          </w:tcPr>
          <w:p w:rsidR="003F11AF" w:rsidRPr="0019525B" w:rsidRDefault="003F11AF" w:rsidP="00C80681">
            <w:pPr>
              <w:bidi/>
              <w:jc w:val="center"/>
              <w:rPr>
                <w:rFonts w:asciiTheme="minorBidi" w:eastAsia="Arial Unicode MS" w:hAnsiTheme="minorBidi"/>
                <w:b/>
                <w:bCs/>
                <w:rtl/>
              </w:rPr>
            </w:pPr>
            <w:r w:rsidRPr="0019525B">
              <w:rPr>
                <w:rFonts w:asciiTheme="minorBidi" w:eastAsia="Arial Unicode MS" w:hAnsiTheme="minorBidi"/>
                <w:b/>
                <w:bCs/>
                <w:rtl/>
              </w:rPr>
              <w:t>الطفيلة</w:t>
            </w:r>
          </w:p>
        </w:tc>
        <w:tc>
          <w:tcPr>
            <w:tcW w:w="665" w:type="dxa"/>
          </w:tcPr>
          <w:p w:rsidR="003F11AF" w:rsidRPr="0019525B" w:rsidRDefault="003F11AF" w:rsidP="00C80681">
            <w:pPr>
              <w:bidi/>
              <w:jc w:val="center"/>
              <w:rPr>
                <w:rFonts w:asciiTheme="minorBidi" w:eastAsia="Arial Unicode MS" w:hAnsiTheme="minorBidi"/>
                <w:b/>
                <w:bCs/>
                <w:sz w:val="24"/>
                <w:szCs w:val="24"/>
                <w:rtl/>
              </w:rPr>
            </w:pPr>
          </w:p>
        </w:tc>
        <w:tc>
          <w:tcPr>
            <w:tcW w:w="851" w:type="dxa"/>
          </w:tcPr>
          <w:p w:rsidR="003F11AF" w:rsidRPr="0019525B" w:rsidRDefault="003F11AF" w:rsidP="00C80681">
            <w:pPr>
              <w:bidi/>
              <w:jc w:val="center"/>
              <w:rPr>
                <w:rFonts w:asciiTheme="minorBidi" w:eastAsia="Arial Unicode MS" w:hAnsiTheme="minorBidi"/>
                <w:b/>
                <w:bCs/>
                <w:sz w:val="24"/>
                <w:szCs w:val="24"/>
                <w:rtl/>
              </w:rPr>
            </w:pPr>
          </w:p>
        </w:tc>
        <w:tc>
          <w:tcPr>
            <w:tcW w:w="1145" w:type="dxa"/>
            <w:gridSpan w:val="2"/>
          </w:tcPr>
          <w:p w:rsidR="003F11AF" w:rsidRPr="0019525B" w:rsidRDefault="003F11AF" w:rsidP="00C80681">
            <w:pPr>
              <w:bidi/>
              <w:jc w:val="center"/>
              <w:rPr>
                <w:rFonts w:asciiTheme="minorBidi" w:eastAsia="Arial Unicode MS" w:hAnsiTheme="minorBidi"/>
                <w:b/>
                <w:bCs/>
                <w:sz w:val="24"/>
                <w:szCs w:val="24"/>
                <w:rtl/>
              </w:rPr>
            </w:pPr>
          </w:p>
        </w:tc>
        <w:tc>
          <w:tcPr>
            <w:tcW w:w="638" w:type="dxa"/>
          </w:tcPr>
          <w:p w:rsidR="003F11AF" w:rsidRPr="0019525B" w:rsidRDefault="003F11AF" w:rsidP="00C80681">
            <w:pPr>
              <w:bidi/>
              <w:jc w:val="center"/>
              <w:rPr>
                <w:rFonts w:asciiTheme="minorBidi" w:eastAsia="Arial Unicode MS" w:hAnsiTheme="minorBidi"/>
                <w:b/>
                <w:bCs/>
                <w:sz w:val="24"/>
                <w:szCs w:val="24"/>
                <w:rtl/>
              </w:rPr>
            </w:pPr>
          </w:p>
        </w:tc>
        <w:tc>
          <w:tcPr>
            <w:tcW w:w="1045" w:type="dxa"/>
          </w:tcPr>
          <w:p w:rsidR="003F11AF" w:rsidRPr="0019525B" w:rsidRDefault="003F11AF" w:rsidP="00C80681">
            <w:pPr>
              <w:bidi/>
              <w:jc w:val="center"/>
              <w:rPr>
                <w:rFonts w:asciiTheme="minorBidi" w:eastAsia="Arial Unicode MS" w:hAnsiTheme="minorBidi"/>
                <w:b/>
                <w:bCs/>
                <w:sz w:val="24"/>
                <w:szCs w:val="24"/>
                <w:rtl/>
              </w:rPr>
            </w:pPr>
          </w:p>
        </w:tc>
        <w:tc>
          <w:tcPr>
            <w:tcW w:w="709" w:type="dxa"/>
          </w:tcPr>
          <w:p w:rsidR="003F11AF" w:rsidRPr="0019525B" w:rsidRDefault="003F11AF" w:rsidP="00C80681">
            <w:pPr>
              <w:bidi/>
              <w:jc w:val="center"/>
              <w:rPr>
                <w:rFonts w:asciiTheme="minorBidi" w:eastAsia="Arial Unicode MS" w:hAnsiTheme="minorBidi"/>
                <w:b/>
                <w:bCs/>
                <w:sz w:val="24"/>
                <w:szCs w:val="24"/>
                <w:rtl/>
              </w:rPr>
            </w:pPr>
          </w:p>
        </w:tc>
        <w:tc>
          <w:tcPr>
            <w:tcW w:w="850" w:type="dxa"/>
          </w:tcPr>
          <w:p w:rsidR="003F11AF" w:rsidRPr="0019525B" w:rsidRDefault="003F11AF" w:rsidP="00C80681">
            <w:pPr>
              <w:bidi/>
              <w:jc w:val="center"/>
              <w:rPr>
                <w:rFonts w:asciiTheme="minorBidi" w:eastAsia="Arial Unicode MS" w:hAnsiTheme="minorBidi"/>
                <w:b/>
                <w:bCs/>
                <w:sz w:val="24"/>
                <w:szCs w:val="24"/>
                <w:rtl/>
              </w:rPr>
            </w:pPr>
          </w:p>
        </w:tc>
        <w:tc>
          <w:tcPr>
            <w:tcW w:w="567" w:type="dxa"/>
          </w:tcPr>
          <w:p w:rsidR="003F11AF" w:rsidRPr="0019525B" w:rsidRDefault="003F11AF" w:rsidP="00C80681">
            <w:pPr>
              <w:bidi/>
              <w:jc w:val="center"/>
              <w:rPr>
                <w:rFonts w:asciiTheme="minorBidi" w:eastAsia="Arial Unicode MS" w:hAnsiTheme="minorBidi"/>
                <w:b/>
                <w:bCs/>
                <w:sz w:val="24"/>
                <w:szCs w:val="24"/>
                <w:rtl/>
              </w:rPr>
            </w:pPr>
          </w:p>
        </w:tc>
        <w:tc>
          <w:tcPr>
            <w:tcW w:w="709" w:type="dxa"/>
          </w:tcPr>
          <w:p w:rsidR="003F11AF" w:rsidRPr="0019525B" w:rsidRDefault="003F11AF" w:rsidP="00C80681">
            <w:pPr>
              <w:bidi/>
              <w:jc w:val="center"/>
              <w:rPr>
                <w:rFonts w:asciiTheme="minorBidi" w:eastAsia="Arial Unicode MS" w:hAnsiTheme="minorBidi"/>
                <w:b/>
                <w:bCs/>
                <w:sz w:val="24"/>
                <w:szCs w:val="24"/>
                <w:rtl/>
              </w:rPr>
            </w:pPr>
          </w:p>
        </w:tc>
        <w:tc>
          <w:tcPr>
            <w:tcW w:w="851" w:type="dxa"/>
          </w:tcPr>
          <w:p w:rsidR="003F11AF" w:rsidRPr="0019525B" w:rsidRDefault="003F11AF" w:rsidP="00C80681">
            <w:pPr>
              <w:bidi/>
              <w:jc w:val="center"/>
              <w:rPr>
                <w:rFonts w:asciiTheme="minorBidi" w:eastAsia="Arial Unicode MS" w:hAnsiTheme="minorBidi"/>
                <w:b/>
                <w:bCs/>
                <w:sz w:val="24"/>
                <w:szCs w:val="24"/>
                <w:rtl/>
              </w:rPr>
            </w:pPr>
          </w:p>
        </w:tc>
      </w:tr>
      <w:tr w:rsidR="003F11AF" w:rsidRPr="0019525B" w:rsidTr="00464FBB">
        <w:trPr>
          <w:trHeight w:val="277"/>
        </w:trPr>
        <w:tc>
          <w:tcPr>
            <w:tcW w:w="3007" w:type="dxa"/>
            <w:gridSpan w:val="2"/>
          </w:tcPr>
          <w:p w:rsidR="003F11AF" w:rsidRPr="0019525B" w:rsidRDefault="003F11AF" w:rsidP="00C80681">
            <w:pPr>
              <w:bidi/>
              <w:jc w:val="center"/>
              <w:rPr>
                <w:rFonts w:asciiTheme="minorBidi" w:eastAsia="Arial Unicode MS" w:hAnsiTheme="minorBidi"/>
                <w:b/>
                <w:bCs/>
                <w:rtl/>
              </w:rPr>
            </w:pPr>
            <w:r w:rsidRPr="0019525B">
              <w:rPr>
                <w:rFonts w:asciiTheme="minorBidi" w:eastAsia="Arial Unicode MS" w:hAnsiTheme="minorBidi"/>
                <w:b/>
                <w:bCs/>
                <w:rtl/>
              </w:rPr>
              <w:t>معان</w:t>
            </w:r>
          </w:p>
        </w:tc>
        <w:tc>
          <w:tcPr>
            <w:tcW w:w="665" w:type="dxa"/>
          </w:tcPr>
          <w:p w:rsidR="003F11AF" w:rsidRPr="0019525B" w:rsidRDefault="003F11AF" w:rsidP="00C80681">
            <w:pPr>
              <w:bidi/>
              <w:jc w:val="center"/>
              <w:rPr>
                <w:rFonts w:asciiTheme="minorBidi" w:eastAsia="Arial Unicode MS" w:hAnsiTheme="minorBidi"/>
                <w:b/>
                <w:bCs/>
                <w:sz w:val="24"/>
                <w:szCs w:val="24"/>
                <w:rtl/>
              </w:rPr>
            </w:pPr>
          </w:p>
        </w:tc>
        <w:tc>
          <w:tcPr>
            <w:tcW w:w="851" w:type="dxa"/>
          </w:tcPr>
          <w:p w:rsidR="003F11AF" w:rsidRPr="0019525B" w:rsidRDefault="003F11AF" w:rsidP="00C80681">
            <w:pPr>
              <w:bidi/>
              <w:jc w:val="center"/>
              <w:rPr>
                <w:rFonts w:asciiTheme="minorBidi" w:eastAsia="Arial Unicode MS" w:hAnsiTheme="minorBidi"/>
                <w:b/>
                <w:bCs/>
                <w:sz w:val="24"/>
                <w:szCs w:val="24"/>
                <w:rtl/>
              </w:rPr>
            </w:pPr>
          </w:p>
        </w:tc>
        <w:tc>
          <w:tcPr>
            <w:tcW w:w="1145" w:type="dxa"/>
            <w:gridSpan w:val="2"/>
          </w:tcPr>
          <w:p w:rsidR="003F11AF" w:rsidRPr="0019525B" w:rsidRDefault="003F11AF" w:rsidP="00C80681">
            <w:pPr>
              <w:bidi/>
              <w:jc w:val="center"/>
              <w:rPr>
                <w:rFonts w:asciiTheme="minorBidi" w:eastAsia="Arial Unicode MS" w:hAnsiTheme="minorBidi"/>
                <w:b/>
                <w:bCs/>
                <w:sz w:val="24"/>
                <w:szCs w:val="24"/>
                <w:rtl/>
              </w:rPr>
            </w:pPr>
          </w:p>
        </w:tc>
        <w:tc>
          <w:tcPr>
            <w:tcW w:w="638" w:type="dxa"/>
          </w:tcPr>
          <w:p w:rsidR="003F11AF" w:rsidRPr="0019525B" w:rsidRDefault="003F11AF" w:rsidP="00C80681">
            <w:pPr>
              <w:bidi/>
              <w:jc w:val="center"/>
              <w:rPr>
                <w:rFonts w:asciiTheme="minorBidi" w:eastAsia="Arial Unicode MS" w:hAnsiTheme="minorBidi"/>
                <w:b/>
                <w:bCs/>
                <w:sz w:val="24"/>
                <w:szCs w:val="24"/>
                <w:rtl/>
              </w:rPr>
            </w:pPr>
          </w:p>
        </w:tc>
        <w:tc>
          <w:tcPr>
            <w:tcW w:w="1045" w:type="dxa"/>
          </w:tcPr>
          <w:p w:rsidR="003F11AF" w:rsidRPr="0019525B" w:rsidRDefault="003F11AF" w:rsidP="00C80681">
            <w:pPr>
              <w:bidi/>
              <w:jc w:val="center"/>
              <w:rPr>
                <w:rFonts w:asciiTheme="minorBidi" w:eastAsia="Arial Unicode MS" w:hAnsiTheme="minorBidi"/>
                <w:b/>
                <w:bCs/>
                <w:sz w:val="24"/>
                <w:szCs w:val="24"/>
                <w:rtl/>
              </w:rPr>
            </w:pPr>
          </w:p>
        </w:tc>
        <w:tc>
          <w:tcPr>
            <w:tcW w:w="709" w:type="dxa"/>
          </w:tcPr>
          <w:p w:rsidR="003F11AF" w:rsidRPr="0019525B" w:rsidRDefault="003F11AF" w:rsidP="00C80681">
            <w:pPr>
              <w:bidi/>
              <w:jc w:val="center"/>
              <w:rPr>
                <w:rFonts w:asciiTheme="minorBidi" w:eastAsia="Arial Unicode MS" w:hAnsiTheme="minorBidi"/>
                <w:b/>
                <w:bCs/>
                <w:sz w:val="24"/>
                <w:szCs w:val="24"/>
                <w:rtl/>
              </w:rPr>
            </w:pPr>
          </w:p>
        </w:tc>
        <w:tc>
          <w:tcPr>
            <w:tcW w:w="850" w:type="dxa"/>
          </w:tcPr>
          <w:p w:rsidR="003F11AF" w:rsidRPr="0019525B" w:rsidRDefault="003F11AF" w:rsidP="00C80681">
            <w:pPr>
              <w:bidi/>
              <w:jc w:val="center"/>
              <w:rPr>
                <w:rFonts w:asciiTheme="minorBidi" w:eastAsia="Arial Unicode MS" w:hAnsiTheme="minorBidi"/>
                <w:b/>
                <w:bCs/>
                <w:sz w:val="24"/>
                <w:szCs w:val="24"/>
                <w:rtl/>
              </w:rPr>
            </w:pPr>
          </w:p>
        </w:tc>
        <w:tc>
          <w:tcPr>
            <w:tcW w:w="567" w:type="dxa"/>
          </w:tcPr>
          <w:p w:rsidR="003F11AF" w:rsidRPr="0019525B" w:rsidRDefault="003F11AF" w:rsidP="00C80681">
            <w:pPr>
              <w:bidi/>
              <w:jc w:val="center"/>
              <w:rPr>
                <w:rFonts w:asciiTheme="minorBidi" w:eastAsia="Arial Unicode MS" w:hAnsiTheme="minorBidi"/>
                <w:b/>
                <w:bCs/>
                <w:sz w:val="24"/>
                <w:szCs w:val="24"/>
                <w:rtl/>
              </w:rPr>
            </w:pPr>
          </w:p>
        </w:tc>
        <w:tc>
          <w:tcPr>
            <w:tcW w:w="709" w:type="dxa"/>
          </w:tcPr>
          <w:p w:rsidR="003F11AF" w:rsidRPr="0019525B" w:rsidRDefault="003F11AF" w:rsidP="00C80681">
            <w:pPr>
              <w:bidi/>
              <w:jc w:val="center"/>
              <w:rPr>
                <w:rFonts w:asciiTheme="minorBidi" w:eastAsia="Arial Unicode MS" w:hAnsiTheme="minorBidi"/>
                <w:b/>
                <w:bCs/>
                <w:sz w:val="24"/>
                <w:szCs w:val="24"/>
                <w:rtl/>
              </w:rPr>
            </w:pPr>
          </w:p>
        </w:tc>
        <w:tc>
          <w:tcPr>
            <w:tcW w:w="851" w:type="dxa"/>
          </w:tcPr>
          <w:p w:rsidR="003F11AF" w:rsidRPr="0019525B" w:rsidRDefault="003F11AF" w:rsidP="00C80681">
            <w:pPr>
              <w:bidi/>
              <w:jc w:val="center"/>
              <w:rPr>
                <w:rFonts w:asciiTheme="minorBidi" w:eastAsia="Arial Unicode MS" w:hAnsiTheme="minorBidi"/>
                <w:b/>
                <w:bCs/>
                <w:sz w:val="24"/>
                <w:szCs w:val="24"/>
                <w:rtl/>
              </w:rPr>
            </w:pPr>
          </w:p>
        </w:tc>
      </w:tr>
      <w:tr w:rsidR="003F11AF" w:rsidRPr="0019525B" w:rsidTr="00464FBB">
        <w:trPr>
          <w:trHeight w:val="257"/>
        </w:trPr>
        <w:tc>
          <w:tcPr>
            <w:tcW w:w="3007" w:type="dxa"/>
            <w:gridSpan w:val="2"/>
          </w:tcPr>
          <w:p w:rsidR="003F11AF" w:rsidRPr="0019525B" w:rsidRDefault="003F11AF" w:rsidP="00C80681">
            <w:pPr>
              <w:bidi/>
              <w:jc w:val="center"/>
              <w:rPr>
                <w:rFonts w:asciiTheme="minorBidi" w:eastAsia="Arial Unicode MS" w:hAnsiTheme="minorBidi"/>
                <w:b/>
                <w:bCs/>
                <w:rtl/>
              </w:rPr>
            </w:pPr>
            <w:r w:rsidRPr="0019525B">
              <w:rPr>
                <w:rFonts w:asciiTheme="minorBidi" w:eastAsia="Arial Unicode MS" w:hAnsiTheme="minorBidi"/>
                <w:b/>
                <w:bCs/>
                <w:rtl/>
              </w:rPr>
              <w:t>العقبة</w:t>
            </w:r>
          </w:p>
        </w:tc>
        <w:tc>
          <w:tcPr>
            <w:tcW w:w="665" w:type="dxa"/>
          </w:tcPr>
          <w:p w:rsidR="003F11AF" w:rsidRPr="0019525B" w:rsidRDefault="003F11AF" w:rsidP="00C80681">
            <w:pPr>
              <w:bidi/>
              <w:jc w:val="center"/>
              <w:rPr>
                <w:rFonts w:asciiTheme="minorBidi" w:eastAsia="Arial Unicode MS" w:hAnsiTheme="minorBidi"/>
                <w:b/>
                <w:bCs/>
                <w:sz w:val="24"/>
                <w:szCs w:val="24"/>
                <w:rtl/>
              </w:rPr>
            </w:pPr>
          </w:p>
        </w:tc>
        <w:tc>
          <w:tcPr>
            <w:tcW w:w="851" w:type="dxa"/>
          </w:tcPr>
          <w:p w:rsidR="003F11AF" w:rsidRPr="0019525B" w:rsidRDefault="003F11AF" w:rsidP="00C80681">
            <w:pPr>
              <w:bidi/>
              <w:jc w:val="center"/>
              <w:rPr>
                <w:rFonts w:asciiTheme="minorBidi" w:eastAsia="Arial Unicode MS" w:hAnsiTheme="minorBidi"/>
                <w:b/>
                <w:bCs/>
                <w:sz w:val="24"/>
                <w:szCs w:val="24"/>
                <w:rtl/>
              </w:rPr>
            </w:pPr>
          </w:p>
        </w:tc>
        <w:tc>
          <w:tcPr>
            <w:tcW w:w="1145" w:type="dxa"/>
            <w:gridSpan w:val="2"/>
          </w:tcPr>
          <w:p w:rsidR="003F11AF" w:rsidRPr="0019525B" w:rsidRDefault="003F11AF" w:rsidP="00C80681">
            <w:pPr>
              <w:bidi/>
              <w:jc w:val="center"/>
              <w:rPr>
                <w:rFonts w:asciiTheme="minorBidi" w:eastAsia="Arial Unicode MS" w:hAnsiTheme="minorBidi"/>
                <w:b/>
                <w:bCs/>
                <w:sz w:val="24"/>
                <w:szCs w:val="24"/>
                <w:rtl/>
              </w:rPr>
            </w:pPr>
          </w:p>
        </w:tc>
        <w:tc>
          <w:tcPr>
            <w:tcW w:w="638" w:type="dxa"/>
          </w:tcPr>
          <w:p w:rsidR="003F11AF" w:rsidRPr="0019525B" w:rsidRDefault="003F11AF" w:rsidP="00C80681">
            <w:pPr>
              <w:bidi/>
              <w:jc w:val="center"/>
              <w:rPr>
                <w:rFonts w:asciiTheme="minorBidi" w:eastAsia="Arial Unicode MS" w:hAnsiTheme="minorBidi"/>
                <w:b/>
                <w:bCs/>
                <w:sz w:val="24"/>
                <w:szCs w:val="24"/>
                <w:rtl/>
              </w:rPr>
            </w:pPr>
          </w:p>
        </w:tc>
        <w:tc>
          <w:tcPr>
            <w:tcW w:w="1045" w:type="dxa"/>
          </w:tcPr>
          <w:p w:rsidR="003F11AF" w:rsidRPr="0019525B" w:rsidRDefault="003F11AF" w:rsidP="00C80681">
            <w:pPr>
              <w:bidi/>
              <w:jc w:val="center"/>
              <w:rPr>
                <w:rFonts w:asciiTheme="minorBidi" w:eastAsia="Arial Unicode MS" w:hAnsiTheme="minorBidi"/>
                <w:b/>
                <w:bCs/>
                <w:sz w:val="24"/>
                <w:szCs w:val="24"/>
                <w:rtl/>
              </w:rPr>
            </w:pPr>
          </w:p>
        </w:tc>
        <w:tc>
          <w:tcPr>
            <w:tcW w:w="709" w:type="dxa"/>
          </w:tcPr>
          <w:p w:rsidR="003F11AF" w:rsidRPr="0019525B" w:rsidRDefault="003F11AF" w:rsidP="00C80681">
            <w:pPr>
              <w:bidi/>
              <w:jc w:val="center"/>
              <w:rPr>
                <w:rFonts w:asciiTheme="minorBidi" w:eastAsia="Arial Unicode MS" w:hAnsiTheme="minorBidi"/>
                <w:b/>
                <w:bCs/>
                <w:sz w:val="24"/>
                <w:szCs w:val="24"/>
                <w:rtl/>
              </w:rPr>
            </w:pPr>
          </w:p>
        </w:tc>
        <w:tc>
          <w:tcPr>
            <w:tcW w:w="850" w:type="dxa"/>
          </w:tcPr>
          <w:p w:rsidR="003F11AF" w:rsidRPr="0019525B" w:rsidRDefault="003F11AF" w:rsidP="00C80681">
            <w:pPr>
              <w:bidi/>
              <w:jc w:val="center"/>
              <w:rPr>
                <w:rFonts w:asciiTheme="minorBidi" w:eastAsia="Arial Unicode MS" w:hAnsiTheme="minorBidi"/>
                <w:b/>
                <w:bCs/>
                <w:sz w:val="24"/>
                <w:szCs w:val="24"/>
                <w:rtl/>
              </w:rPr>
            </w:pPr>
          </w:p>
        </w:tc>
        <w:tc>
          <w:tcPr>
            <w:tcW w:w="567" w:type="dxa"/>
          </w:tcPr>
          <w:p w:rsidR="003F11AF" w:rsidRPr="0019525B" w:rsidRDefault="003F11AF" w:rsidP="00C80681">
            <w:pPr>
              <w:bidi/>
              <w:jc w:val="center"/>
              <w:rPr>
                <w:rFonts w:asciiTheme="minorBidi" w:eastAsia="Arial Unicode MS" w:hAnsiTheme="minorBidi"/>
                <w:b/>
                <w:bCs/>
                <w:sz w:val="24"/>
                <w:szCs w:val="24"/>
                <w:rtl/>
              </w:rPr>
            </w:pPr>
          </w:p>
        </w:tc>
        <w:tc>
          <w:tcPr>
            <w:tcW w:w="709" w:type="dxa"/>
          </w:tcPr>
          <w:p w:rsidR="003F11AF" w:rsidRPr="0019525B" w:rsidRDefault="003F11AF" w:rsidP="00C80681">
            <w:pPr>
              <w:bidi/>
              <w:jc w:val="center"/>
              <w:rPr>
                <w:rFonts w:asciiTheme="minorBidi" w:eastAsia="Arial Unicode MS" w:hAnsiTheme="minorBidi"/>
                <w:b/>
                <w:bCs/>
                <w:sz w:val="24"/>
                <w:szCs w:val="24"/>
                <w:rtl/>
              </w:rPr>
            </w:pPr>
          </w:p>
        </w:tc>
        <w:tc>
          <w:tcPr>
            <w:tcW w:w="851" w:type="dxa"/>
          </w:tcPr>
          <w:p w:rsidR="003F11AF" w:rsidRPr="0019525B" w:rsidRDefault="003F11AF" w:rsidP="00C80681">
            <w:pPr>
              <w:bidi/>
              <w:jc w:val="center"/>
              <w:rPr>
                <w:rFonts w:asciiTheme="minorBidi" w:eastAsia="Arial Unicode MS" w:hAnsiTheme="minorBidi"/>
                <w:b/>
                <w:bCs/>
                <w:sz w:val="24"/>
                <w:szCs w:val="24"/>
                <w:rtl/>
              </w:rPr>
            </w:pPr>
          </w:p>
        </w:tc>
      </w:tr>
      <w:tr w:rsidR="003F11AF" w:rsidRPr="0019525B" w:rsidTr="00464FBB">
        <w:trPr>
          <w:trHeight w:val="257"/>
        </w:trPr>
        <w:tc>
          <w:tcPr>
            <w:tcW w:w="3007" w:type="dxa"/>
            <w:gridSpan w:val="2"/>
          </w:tcPr>
          <w:p w:rsidR="003F11AF" w:rsidRPr="0019525B" w:rsidRDefault="003F11AF" w:rsidP="00C80681">
            <w:pPr>
              <w:bidi/>
              <w:jc w:val="center"/>
              <w:rPr>
                <w:rFonts w:asciiTheme="minorBidi" w:eastAsia="Arial Unicode MS" w:hAnsiTheme="minorBidi"/>
                <w:b/>
                <w:bCs/>
                <w:rtl/>
              </w:rPr>
            </w:pPr>
            <w:r w:rsidRPr="0019525B">
              <w:rPr>
                <w:rFonts w:asciiTheme="minorBidi" w:eastAsia="Arial Unicode MS" w:hAnsiTheme="minorBidi"/>
                <w:b/>
                <w:bCs/>
                <w:rtl/>
              </w:rPr>
              <w:t>البادية الجنوبية</w:t>
            </w:r>
          </w:p>
        </w:tc>
        <w:tc>
          <w:tcPr>
            <w:tcW w:w="665" w:type="dxa"/>
          </w:tcPr>
          <w:p w:rsidR="003F11AF" w:rsidRPr="0019525B" w:rsidRDefault="003F11AF" w:rsidP="00C80681">
            <w:pPr>
              <w:bidi/>
              <w:jc w:val="center"/>
              <w:rPr>
                <w:rFonts w:asciiTheme="minorBidi" w:eastAsia="Arial Unicode MS" w:hAnsiTheme="minorBidi"/>
                <w:b/>
                <w:bCs/>
                <w:sz w:val="24"/>
                <w:szCs w:val="24"/>
                <w:rtl/>
              </w:rPr>
            </w:pPr>
          </w:p>
        </w:tc>
        <w:tc>
          <w:tcPr>
            <w:tcW w:w="851" w:type="dxa"/>
          </w:tcPr>
          <w:p w:rsidR="003F11AF" w:rsidRPr="0019525B" w:rsidRDefault="003F11AF" w:rsidP="00C80681">
            <w:pPr>
              <w:bidi/>
              <w:jc w:val="center"/>
              <w:rPr>
                <w:rFonts w:asciiTheme="minorBidi" w:eastAsia="Arial Unicode MS" w:hAnsiTheme="minorBidi"/>
                <w:b/>
                <w:bCs/>
                <w:sz w:val="24"/>
                <w:szCs w:val="24"/>
                <w:rtl/>
              </w:rPr>
            </w:pPr>
          </w:p>
        </w:tc>
        <w:tc>
          <w:tcPr>
            <w:tcW w:w="1145" w:type="dxa"/>
            <w:gridSpan w:val="2"/>
          </w:tcPr>
          <w:p w:rsidR="003F11AF" w:rsidRPr="0019525B" w:rsidRDefault="003F11AF" w:rsidP="00C80681">
            <w:pPr>
              <w:bidi/>
              <w:jc w:val="center"/>
              <w:rPr>
                <w:rFonts w:asciiTheme="minorBidi" w:eastAsia="Arial Unicode MS" w:hAnsiTheme="minorBidi"/>
                <w:b/>
                <w:bCs/>
                <w:sz w:val="24"/>
                <w:szCs w:val="24"/>
                <w:rtl/>
              </w:rPr>
            </w:pPr>
          </w:p>
        </w:tc>
        <w:tc>
          <w:tcPr>
            <w:tcW w:w="638" w:type="dxa"/>
          </w:tcPr>
          <w:p w:rsidR="003F11AF" w:rsidRPr="0019525B" w:rsidRDefault="003F11AF" w:rsidP="00C80681">
            <w:pPr>
              <w:bidi/>
              <w:jc w:val="center"/>
              <w:rPr>
                <w:rFonts w:asciiTheme="minorBidi" w:eastAsia="Arial Unicode MS" w:hAnsiTheme="minorBidi"/>
                <w:b/>
                <w:bCs/>
                <w:sz w:val="24"/>
                <w:szCs w:val="24"/>
                <w:rtl/>
              </w:rPr>
            </w:pPr>
          </w:p>
        </w:tc>
        <w:tc>
          <w:tcPr>
            <w:tcW w:w="1045" w:type="dxa"/>
          </w:tcPr>
          <w:p w:rsidR="003F11AF" w:rsidRPr="0019525B" w:rsidRDefault="003F11AF" w:rsidP="00C80681">
            <w:pPr>
              <w:bidi/>
              <w:jc w:val="center"/>
              <w:rPr>
                <w:rFonts w:asciiTheme="minorBidi" w:eastAsia="Arial Unicode MS" w:hAnsiTheme="minorBidi"/>
                <w:b/>
                <w:bCs/>
                <w:sz w:val="24"/>
                <w:szCs w:val="24"/>
                <w:rtl/>
              </w:rPr>
            </w:pPr>
          </w:p>
        </w:tc>
        <w:tc>
          <w:tcPr>
            <w:tcW w:w="709" w:type="dxa"/>
          </w:tcPr>
          <w:p w:rsidR="003F11AF" w:rsidRPr="0019525B" w:rsidRDefault="003F11AF" w:rsidP="00C80681">
            <w:pPr>
              <w:bidi/>
              <w:jc w:val="center"/>
              <w:rPr>
                <w:rFonts w:asciiTheme="minorBidi" w:eastAsia="Arial Unicode MS" w:hAnsiTheme="minorBidi"/>
                <w:b/>
                <w:bCs/>
                <w:sz w:val="24"/>
                <w:szCs w:val="24"/>
                <w:rtl/>
              </w:rPr>
            </w:pPr>
          </w:p>
        </w:tc>
        <w:tc>
          <w:tcPr>
            <w:tcW w:w="850" w:type="dxa"/>
          </w:tcPr>
          <w:p w:rsidR="003F11AF" w:rsidRPr="0019525B" w:rsidRDefault="003F11AF" w:rsidP="00C80681">
            <w:pPr>
              <w:bidi/>
              <w:jc w:val="center"/>
              <w:rPr>
                <w:rFonts w:asciiTheme="minorBidi" w:eastAsia="Arial Unicode MS" w:hAnsiTheme="minorBidi"/>
                <w:b/>
                <w:bCs/>
                <w:sz w:val="24"/>
                <w:szCs w:val="24"/>
                <w:rtl/>
              </w:rPr>
            </w:pPr>
          </w:p>
        </w:tc>
        <w:tc>
          <w:tcPr>
            <w:tcW w:w="567" w:type="dxa"/>
          </w:tcPr>
          <w:p w:rsidR="003F11AF" w:rsidRPr="0019525B" w:rsidRDefault="003F11AF" w:rsidP="00C80681">
            <w:pPr>
              <w:bidi/>
              <w:jc w:val="center"/>
              <w:rPr>
                <w:rFonts w:asciiTheme="minorBidi" w:eastAsia="Arial Unicode MS" w:hAnsiTheme="minorBidi"/>
                <w:b/>
                <w:bCs/>
                <w:sz w:val="24"/>
                <w:szCs w:val="24"/>
                <w:rtl/>
              </w:rPr>
            </w:pPr>
          </w:p>
        </w:tc>
        <w:tc>
          <w:tcPr>
            <w:tcW w:w="709" w:type="dxa"/>
          </w:tcPr>
          <w:p w:rsidR="003F11AF" w:rsidRPr="0019525B" w:rsidRDefault="003F11AF" w:rsidP="00C80681">
            <w:pPr>
              <w:bidi/>
              <w:jc w:val="center"/>
              <w:rPr>
                <w:rFonts w:asciiTheme="minorBidi" w:eastAsia="Arial Unicode MS" w:hAnsiTheme="minorBidi"/>
                <w:b/>
                <w:bCs/>
                <w:sz w:val="24"/>
                <w:szCs w:val="24"/>
                <w:rtl/>
              </w:rPr>
            </w:pPr>
          </w:p>
        </w:tc>
        <w:tc>
          <w:tcPr>
            <w:tcW w:w="851" w:type="dxa"/>
          </w:tcPr>
          <w:p w:rsidR="003F11AF" w:rsidRPr="0019525B" w:rsidRDefault="003F11AF" w:rsidP="00C80681">
            <w:pPr>
              <w:bidi/>
              <w:jc w:val="center"/>
              <w:rPr>
                <w:rFonts w:asciiTheme="minorBidi" w:eastAsia="Arial Unicode MS" w:hAnsiTheme="minorBidi"/>
                <w:b/>
                <w:bCs/>
                <w:sz w:val="24"/>
                <w:szCs w:val="24"/>
                <w:rtl/>
              </w:rPr>
            </w:pPr>
          </w:p>
        </w:tc>
      </w:tr>
      <w:tr w:rsidR="003F11AF" w:rsidRPr="0019525B" w:rsidTr="00464FBB">
        <w:trPr>
          <w:trHeight w:val="225"/>
        </w:trPr>
        <w:tc>
          <w:tcPr>
            <w:tcW w:w="3007" w:type="dxa"/>
            <w:gridSpan w:val="2"/>
            <w:shd w:val="clear" w:color="auto" w:fill="95B3D7" w:themeFill="accent1" w:themeFillTint="99"/>
          </w:tcPr>
          <w:p w:rsidR="003F11AF" w:rsidRPr="0019525B" w:rsidRDefault="003F11AF" w:rsidP="00C80681">
            <w:pPr>
              <w:bidi/>
              <w:jc w:val="center"/>
              <w:rPr>
                <w:rFonts w:asciiTheme="minorBidi" w:eastAsia="Arial Unicode MS" w:hAnsiTheme="minorBidi"/>
                <w:b/>
                <w:bCs/>
                <w:rtl/>
              </w:rPr>
            </w:pPr>
            <w:r w:rsidRPr="0019525B">
              <w:rPr>
                <w:rFonts w:asciiTheme="minorBidi" w:eastAsia="Arial Unicode MS" w:hAnsiTheme="minorBidi"/>
                <w:b/>
                <w:bCs/>
                <w:rtl/>
              </w:rPr>
              <w:t>المجموع على مستوى إقليم الجنوب</w:t>
            </w:r>
          </w:p>
        </w:tc>
        <w:tc>
          <w:tcPr>
            <w:tcW w:w="665" w:type="dxa"/>
          </w:tcPr>
          <w:p w:rsidR="003F11AF" w:rsidRPr="0019525B" w:rsidRDefault="003F11AF" w:rsidP="00C80681">
            <w:pPr>
              <w:bidi/>
              <w:jc w:val="center"/>
              <w:rPr>
                <w:rFonts w:asciiTheme="minorBidi" w:eastAsia="Arial Unicode MS" w:hAnsiTheme="minorBidi"/>
                <w:b/>
                <w:bCs/>
                <w:sz w:val="24"/>
                <w:szCs w:val="24"/>
                <w:rtl/>
              </w:rPr>
            </w:pPr>
          </w:p>
        </w:tc>
        <w:tc>
          <w:tcPr>
            <w:tcW w:w="851" w:type="dxa"/>
          </w:tcPr>
          <w:p w:rsidR="003F11AF" w:rsidRPr="0019525B" w:rsidRDefault="003F11AF" w:rsidP="00C80681">
            <w:pPr>
              <w:bidi/>
              <w:jc w:val="center"/>
              <w:rPr>
                <w:rFonts w:asciiTheme="minorBidi" w:eastAsia="Arial Unicode MS" w:hAnsiTheme="minorBidi"/>
                <w:b/>
                <w:bCs/>
                <w:sz w:val="24"/>
                <w:szCs w:val="24"/>
                <w:rtl/>
              </w:rPr>
            </w:pPr>
          </w:p>
        </w:tc>
        <w:tc>
          <w:tcPr>
            <w:tcW w:w="1145" w:type="dxa"/>
            <w:gridSpan w:val="2"/>
          </w:tcPr>
          <w:p w:rsidR="003F11AF" w:rsidRPr="0019525B" w:rsidRDefault="003F11AF" w:rsidP="00C80681">
            <w:pPr>
              <w:bidi/>
              <w:jc w:val="center"/>
              <w:rPr>
                <w:rFonts w:asciiTheme="minorBidi" w:eastAsia="Arial Unicode MS" w:hAnsiTheme="minorBidi"/>
                <w:b/>
                <w:bCs/>
                <w:sz w:val="24"/>
                <w:szCs w:val="24"/>
                <w:rtl/>
              </w:rPr>
            </w:pPr>
          </w:p>
        </w:tc>
        <w:tc>
          <w:tcPr>
            <w:tcW w:w="638" w:type="dxa"/>
          </w:tcPr>
          <w:p w:rsidR="003F11AF" w:rsidRPr="0019525B" w:rsidRDefault="003F11AF" w:rsidP="00C80681">
            <w:pPr>
              <w:bidi/>
              <w:jc w:val="center"/>
              <w:rPr>
                <w:rFonts w:asciiTheme="minorBidi" w:eastAsia="Arial Unicode MS" w:hAnsiTheme="minorBidi"/>
                <w:b/>
                <w:bCs/>
                <w:sz w:val="24"/>
                <w:szCs w:val="24"/>
                <w:rtl/>
              </w:rPr>
            </w:pPr>
          </w:p>
        </w:tc>
        <w:tc>
          <w:tcPr>
            <w:tcW w:w="1045" w:type="dxa"/>
          </w:tcPr>
          <w:p w:rsidR="003F11AF" w:rsidRPr="0019525B" w:rsidRDefault="003F11AF" w:rsidP="00C80681">
            <w:pPr>
              <w:bidi/>
              <w:jc w:val="center"/>
              <w:rPr>
                <w:rFonts w:asciiTheme="minorBidi" w:eastAsia="Arial Unicode MS" w:hAnsiTheme="minorBidi"/>
                <w:b/>
                <w:bCs/>
                <w:sz w:val="24"/>
                <w:szCs w:val="24"/>
                <w:rtl/>
              </w:rPr>
            </w:pPr>
          </w:p>
        </w:tc>
        <w:tc>
          <w:tcPr>
            <w:tcW w:w="709" w:type="dxa"/>
          </w:tcPr>
          <w:p w:rsidR="003F11AF" w:rsidRPr="0019525B" w:rsidRDefault="003F11AF" w:rsidP="00C80681">
            <w:pPr>
              <w:bidi/>
              <w:jc w:val="center"/>
              <w:rPr>
                <w:rFonts w:asciiTheme="minorBidi" w:eastAsia="Arial Unicode MS" w:hAnsiTheme="minorBidi"/>
                <w:b/>
                <w:bCs/>
                <w:sz w:val="24"/>
                <w:szCs w:val="24"/>
                <w:rtl/>
              </w:rPr>
            </w:pPr>
          </w:p>
        </w:tc>
        <w:tc>
          <w:tcPr>
            <w:tcW w:w="850" w:type="dxa"/>
          </w:tcPr>
          <w:p w:rsidR="003F11AF" w:rsidRPr="0019525B" w:rsidRDefault="003F11AF" w:rsidP="00C80681">
            <w:pPr>
              <w:bidi/>
              <w:jc w:val="center"/>
              <w:rPr>
                <w:rFonts w:asciiTheme="minorBidi" w:eastAsia="Arial Unicode MS" w:hAnsiTheme="minorBidi"/>
                <w:b/>
                <w:bCs/>
                <w:sz w:val="24"/>
                <w:szCs w:val="24"/>
                <w:rtl/>
              </w:rPr>
            </w:pPr>
          </w:p>
        </w:tc>
        <w:tc>
          <w:tcPr>
            <w:tcW w:w="567" w:type="dxa"/>
          </w:tcPr>
          <w:p w:rsidR="003F11AF" w:rsidRPr="0019525B" w:rsidRDefault="003F11AF" w:rsidP="00C80681">
            <w:pPr>
              <w:bidi/>
              <w:jc w:val="center"/>
              <w:rPr>
                <w:rFonts w:asciiTheme="minorBidi" w:eastAsia="Arial Unicode MS" w:hAnsiTheme="minorBidi"/>
                <w:b/>
                <w:bCs/>
                <w:sz w:val="24"/>
                <w:szCs w:val="24"/>
                <w:rtl/>
              </w:rPr>
            </w:pPr>
          </w:p>
        </w:tc>
        <w:tc>
          <w:tcPr>
            <w:tcW w:w="709" w:type="dxa"/>
          </w:tcPr>
          <w:p w:rsidR="003F11AF" w:rsidRPr="0019525B" w:rsidRDefault="003F11AF" w:rsidP="00C80681">
            <w:pPr>
              <w:bidi/>
              <w:jc w:val="center"/>
              <w:rPr>
                <w:rFonts w:asciiTheme="minorBidi" w:eastAsia="Arial Unicode MS" w:hAnsiTheme="minorBidi"/>
                <w:b/>
                <w:bCs/>
                <w:sz w:val="24"/>
                <w:szCs w:val="24"/>
                <w:rtl/>
              </w:rPr>
            </w:pPr>
          </w:p>
        </w:tc>
        <w:tc>
          <w:tcPr>
            <w:tcW w:w="851" w:type="dxa"/>
          </w:tcPr>
          <w:p w:rsidR="003F11AF" w:rsidRPr="0019525B" w:rsidRDefault="003F11AF" w:rsidP="00C80681">
            <w:pPr>
              <w:bidi/>
              <w:jc w:val="center"/>
              <w:rPr>
                <w:rFonts w:asciiTheme="minorBidi" w:eastAsia="Arial Unicode MS" w:hAnsiTheme="minorBidi"/>
                <w:b/>
                <w:bCs/>
                <w:sz w:val="24"/>
                <w:szCs w:val="24"/>
                <w:rtl/>
              </w:rPr>
            </w:pPr>
          </w:p>
        </w:tc>
      </w:tr>
      <w:tr w:rsidR="003F11AF" w:rsidRPr="0019525B" w:rsidTr="00464FBB">
        <w:trPr>
          <w:trHeight w:val="273"/>
        </w:trPr>
        <w:tc>
          <w:tcPr>
            <w:tcW w:w="3007" w:type="dxa"/>
            <w:gridSpan w:val="2"/>
          </w:tcPr>
          <w:p w:rsidR="003F11AF" w:rsidRPr="00AD3C85" w:rsidRDefault="003F11AF" w:rsidP="00C80681">
            <w:pPr>
              <w:bidi/>
              <w:jc w:val="center"/>
              <w:rPr>
                <w:rFonts w:asciiTheme="minorBidi" w:eastAsia="Arial Unicode MS" w:hAnsiTheme="minorBidi"/>
                <w:b/>
                <w:bCs/>
                <w:color w:val="000000" w:themeColor="text1"/>
                <w:rtl/>
              </w:rPr>
            </w:pPr>
            <w:r w:rsidRPr="00AD3C85">
              <w:rPr>
                <w:rFonts w:asciiTheme="minorBidi" w:eastAsia="Arial Unicode MS" w:hAnsiTheme="minorBidi"/>
                <w:b/>
                <w:bCs/>
                <w:color w:val="000000" w:themeColor="text1"/>
                <w:rtl/>
              </w:rPr>
              <w:t>المجموع الكلي</w:t>
            </w:r>
          </w:p>
        </w:tc>
        <w:tc>
          <w:tcPr>
            <w:tcW w:w="665" w:type="dxa"/>
          </w:tcPr>
          <w:p w:rsidR="003F11AF" w:rsidRPr="0019525B" w:rsidRDefault="003F11AF" w:rsidP="00C80681">
            <w:pPr>
              <w:bidi/>
              <w:jc w:val="center"/>
              <w:rPr>
                <w:rFonts w:asciiTheme="minorBidi" w:eastAsia="Arial Unicode MS" w:hAnsiTheme="minorBidi"/>
                <w:b/>
                <w:bCs/>
                <w:color w:val="000000" w:themeColor="text1"/>
                <w:sz w:val="24"/>
                <w:szCs w:val="24"/>
                <w:rtl/>
              </w:rPr>
            </w:pPr>
          </w:p>
        </w:tc>
        <w:tc>
          <w:tcPr>
            <w:tcW w:w="851" w:type="dxa"/>
          </w:tcPr>
          <w:p w:rsidR="003F11AF" w:rsidRPr="0019525B" w:rsidRDefault="003F11AF" w:rsidP="00C80681">
            <w:pPr>
              <w:bidi/>
              <w:jc w:val="center"/>
              <w:rPr>
                <w:rFonts w:asciiTheme="minorBidi" w:eastAsia="Arial Unicode MS" w:hAnsiTheme="minorBidi"/>
                <w:b/>
                <w:bCs/>
                <w:color w:val="000000" w:themeColor="text1"/>
                <w:sz w:val="24"/>
                <w:szCs w:val="24"/>
                <w:rtl/>
              </w:rPr>
            </w:pPr>
          </w:p>
        </w:tc>
        <w:tc>
          <w:tcPr>
            <w:tcW w:w="1145" w:type="dxa"/>
            <w:gridSpan w:val="2"/>
          </w:tcPr>
          <w:p w:rsidR="003F11AF" w:rsidRPr="0019525B" w:rsidRDefault="003F11AF" w:rsidP="00C80681">
            <w:pPr>
              <w:bidi/>
              <w:jc w:val="center"/>
              <w:rPr>
                <w:rFonts w:asciiTheme="minorBidi" w:eastAsia="Arial Unicode MS" w:hAnsiTheme="minorBidi"/>
                <w:b/>
                <w:bCs/>
                <w:color w:val="000000" w:themeColor="text1"/>
                <w:sz w:val="24"/>
                <w:szCs w:val="24"/>
                <w:rtl/>
              </w:rPr>
            </w:pPr>
          </w:p>
        </w:tc>
        <w:tc>
          <w:tcPr>
            <w:tcW w:w="638" w:type="dxa"/>
          </w:tcPr>
          <w:p w:rsidR="003F11AF" w:rsidRPr="0019525B" w:rsidRDefault="003F11AF" w:rsidP="00C80681">
            <w:pPr>
              <w:bidi/>
              <w:jc w:val="center"/>
              <w:rPr>
                <w:rFonts w:asciiTheme="minorBidi" w:eastAsia="Arial Unicode MS" w:hAnsiTheme="minorBidi"/>
                <w:b/>
                <w:bCs/>
                <w:color w:val="000000" w:themeColor="text1"/>
                <w:sz w:val="24"/>
                <w:szCs w:val="24"/>
                <w:rtl/>
              </w:rPr>
            </w:pPr>
          </w:p>
        </w:tc>
        <w:tc>
          <w:tcPr>
            <w:tcW w:w="1045" w:type="dxa"/>
          </w:tcPr>
          <w:p w:rsidR="003F11AF" w:rsidRPr="0019525B" w:rsidRDefault="003F11AF" w:rsidP="00C80681">
            <w:pPr>
              <w:bidi/>
              <w:jc w:val="center"/>
              <w:rPr>
                <w:rFonts w:asciiTheme="minorBidi" w:eastAsia="Arial Unicode MS" w:hAnsiTheme="minorBidi"/>
                <w:b/>
                <w:bCs/>
                <w:color w:val="000000" w:themeColor="text1"/>
                <w:sz w:val="24"/>
                <w:szCs w:val="24"/>
                <w:rtl/>
              </w:rPr>
            </w:pPr>
          </w:p>
        </w:tc>
        <w:tc>
          <w:tcPr>
            <w:tcW w:w="709" w:type="dxa"/>
          </w:tcPr>
          <w:p w:rsidR="003F11AF" w:rsidRPr="0019525B" w:rsidRDefault="003F11AF" w:rsidP="00C80681">
            <w:pPr>
              <w:bidi/>
              <w:jc w:val="center"/>
              <w:rPr>
                <w:rFonts w:asciiTheme="minorBidi" w:eastAsia="Arial Unicode MS" w:hAnsiTheme="minorBidi"/>
                <w:b/>
                <w:bCs/>
                <w:color w:val="000000" w:themeColor="text1"/>
                <w:sz w:val="24"/>
                <w:szCs w:val="24"/>
                <w:rtl/>
              </w:rPr>
            </w:pPr>
          </w:p>
        </w:tc>
        <w:tc>
          <w:tcPr>
            <w:tcW w:w="850" w:type="dxa"/>
          </w:tcPr>
          <w:p w:rsidR="003F11AF" w:rsidRPr="0019525B" w:rsidRDefault="003F11AF" w:rsidP="00C80681">
            <w:pPr>
              <w:bidi/>
              <w:jc w:val="center"/>
              <w:rPr>
                <w:rFonts w:asciiTheme="minorBidi" w:eastAsia="Arial Unicode MS" w:hAnsiTheme="minorBidi"/>
                <w:b/>
                <w:bCs/>
                <w:color w:val="000000" w:themeColor="text1"/>
                <w:sz w:val="24"/>
                <w:szCs w:val="24"/>
                <w:rtl/>
              </w:rPr>
            </w:pPr>
          </w:p>
        </w:tc>
        <w:tc>
          <w:tcPr>
            <w:tcW w:w="567" w:type="dxa"/>
          </w:tcPr>
          <w:p w:rsidR="003F11AF" w:rsidRPr="0019525B" w:rsidRDefault="003F11AF" w:rsidP="00C80681">
            <w:pPr>
              <w:bidi/>
              <w:jc w:val="center"/>
              <w:rPr>
                <w:rFonts w:asciiTheme="minorBidi" w:eastAsia="Arial Unicode MS" w:hAnsiTheme="minorBidi"/>
                <w:b/>
                <w:bCs/>
                <w:color w:val="000000" w:themeColor="text1"/>
                <w:sz w:val="24"/>
                <w:szCs w:val="24"/>
                <w:rtl/>
              </w:rPr>
            </w:pPr>
          </w:p>
        </w:tc>
        <w:tc>
          <w:tcPr>
            <w:tcW w:w="709" w:type="dxa"/>
          </w:tcPr>
          <w:p w:rsidR="003F11AF" w:rsidRPr="0019525B" w:rsidRDefault="003F11AF" w:rsidP="00C80681">
            <w:pPr>
              <w:bidi/>
              <w:jc w:val="center"/>
              <w:rPr>
                <w:rFonts w:asciiTheme="minorBidi" w:eastAsia="Arial Unicode MS" w:hAnsiTheme="minorBidi"/>
                <w:b/>
                <w:bCs/>
                <w:color w:val="000000" w:themeColor="text1"/>
                <w:sz w:val="24"/>
                <w:szCs w:val="24"/>
                <w:rtl/>
              </w:rPr>
            </w:pPr>
          </w:p>
        </w:tc>
        <w:tc>
          <w:tcPr>
            <w:tcW w:w="851" w:type="dxa"/>
          </w:tcPr>
          <w:p w:rsidR="003F11AF" w:rsidRPr="0019525B" w:rsidRDefault="003F11AF" w:rsidP="00C80681">
            <w:pPr>
              <w:bidi/>
              <w:jc w:val="center"/>
              <w:rPr>
                <w:rFonts w:asciiTheme="minorBidi" w:eastAsia="Arial Unicode MS" w:hAnsiTheme="minorBidi"/>
                <w:b/>
                <w:bCs/>
                <w:color w:val="000000" w:themeColor="text1"/>
                <w:sz w:val="24"/>
                <w:szCs w:val="24"/>
                <w:rtl/>
              </w:rPr>
            </w:pPr>
          </w:p>
        </w:tc>
      </w:tr>
    </w:tbl>
    <w:p w:rsidR="003F11AF" w:rsidRDefault="003F11AF" w:rsidP="003F11AF">
      <w:pPr>
        <w:pStyle w:val="ListParagraph"/>
        <w:pBdr>
          <w:bottom w:val="single" w:sz="4" w:space="0" w:color="auto"/>
        </w:pBdr>
        <w:shd w:val="clear" w:color="auto" w:fill="DBE5F1" w:themeFill="accent1" w:themeFillTint="33"/>
        <w:bidi/>
        <w:spacing w:after="0" w:line="240" w:lineRule="auto"/>
        <w:ind w:left="-541" w:right="-426"/>
        <w:jc w:val="center"/>
        <w:rPr>
          <w:rFonts w:cs="Simplified Arabic"/>
          <w:b/>
          <w:bCs/>
          <w:sz w:val="28"/>
          <w:szCs w:val="28"/>
          <w:rtl/>
          <w:lang w:bidi="ar-JO"/>
        </w:rPr>
        <w:sectPr w:rsidR="003F11AF" w:rsidSect="000C1F0C">
          <w:pgSz w:w="12240" w:h="15840"/>
          <w:pgMar w:top="1440" w:right="1440" w:bottom="1440" w:left="1440" w:header="720" w:footer="720" w:gutter="0"/>
          <w:pgNumType w:start="3" w:chapStyle="1"/>
          <w:cols w:space="720"/>
          <w:docGrid w:linePitch="360"/>
        </w:sectPr>
      </w:pPr>
    </w:p>
    <w:p w:rsidR="003F11AF" w:rsidRPr="00150614" w:rsidRDefault="00825D7D" w:rsidP="00150614">
      <w:pPr>
        <w:pStyle w:val="ListParagraph"/>
        <w:pBdr>
          <w:top w:val="double" w:sz="4" w:space="1" w:color="auto"/>
          <w:left w:val="double" w:sz="4" w:space="4" w:color="auto"/>
          <w:bottom w:val="double" w:sz="4" w:space="0" w:color="auto"/>
          <w:right w:val="double" w:sz="4" w:space="4" w:color="auto"/>
        </w:pBdr>
        <w:shd w:val="clear" w:color="auto" w:fill="95B3D7" w:themeFill="accent1" w:themeFillTint="99"/>
        <w:bidi/>
        <w:spacing w:after="0" w:line="240" w:lineRule="auto"/>
        <w:ind w:left="-626" w:right="-709"/>
        <w:jc w:val="center"/>
        <w:rPr>
          <w:rFonts w:cs="Simplified Arabic"/>
          <w:b/>
          <w:bCs/>
          <w:color w:val="FFFFFF" w:themeColor="background1"/>
          <w:sz w:val="28"/>
          <w:szCs w:val="28"/>
          <w:rtl/>
        </w:rPr>
      </w:pPr>
      <w:r w:rsidRPr="00150614">
        <w:rPr>
          <w:rFonts w:cs="Simplified Arabic"/>
          <w:b/>
          <w:bCs/>
          <w:noProof/>
          <w:color w:val="FFFFFF" w:themeColor="background1"/>
          <w:sz w:val="28"/>
          <w:szCs w:val="28"/>
          <w:rtl/>
        </w:rPr>
        <mc:AlternateContent>
          <mc:Choice Requires="wps">
            <w:drawing>
              <wp:anchor distT="0" distB="0" distL="114300" distR="114300" simplePos="0" relativeHeight="251690496" behindDoc="0" locked="0" layoutInCell="1" allowOverlap="1" wp14:anchorId="77199CE0" wp14:editId="2CA44632">
                <wp:simplePos x="0" y="0"/>
                <wp:positionH relativeFrom="column">
                  <wp:posOffset>-401955</wp:posOffset>
                </wp:positionH>
                <wp:positionV relativeFrom="paragraph">
                  <wp:posOffset>-9525</wp:posOffset>
                </wp:positionV>
                <wp:extent cx="1471295" cy="438785"/>
                <wp:effectExtent l="0" t="0" r="0" b="0"/>
                <wp:wrapNone/>
                <wp:docPr id="7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1295" cy="438785"/>
                        </a:xfrm>
                        <a:prstGeom prst="rect">
                          <a:avLst/>
                        </a:prstGeom>
                        <a:noFill/>
                        <a:ln w="25400" cap="flat" cmpd="sng" algn="ctr">
                          <a:noFill/>
                          <a:prstDash val="solid"/>
                        </a:ln>
                        <a:effectLst/>
                      </wps:spPr>
                      <wps:txbx>
                        <w:txbxContent>
                          <w:p w:rsidR="00215C01" w:rsidRPr="00A52EC9" w:rsidRDefault="00215C01" w:rsidP="003F11AF">
                            <w:pPr>
                              <w:jc w:val="center"/>
                              <w:rPr>
                                <w:b/>
                                <w:bCs/>
                                <w:color w:val="FFFFFF" w:themeColor="background1"/>
                                <w:sz w:val="28"/>
                                <w:szCs w:val="28"/>
                              </w:rPr>
                            </w:pPr>
                            <w:r w:rsidRPr="00A52EC9">
                              <w:rPr>
                                <w:b/>
                                <w:bCs/>
                                <w:color w:val="FFFFFF" w:themeColor="background1"/>
                                <w:sz w:val="28"/>
                                <w:szCs w:val="28"/>
                              </w:rPr>
                              <w:t>HRM-P-02-F-02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5" o:spid="_x0000_s1037" style="position:absolute;left:0;text-align:left;margin-left:-31.65pt;margin-top:-.75pt;width:115.85pt;height:34.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" filled="f" stroked="f" strokeweight="2pt">
                <v:path arrowok="t"/>
                <v:textbox>
                  <w:txbxContent>
                    <w:p w:rsidR="00215C01" w:rsidRPr="00A52EC9" w:rsidRDefault="00215C01" w:rsidP="003F11AF">
                      <w:pPr>
                        <w:jc w:val="center"/>
                        <w:rPr>
                          <w:b/>
                          <w:bCs/>
                          <w:color w:val="FFFFFF" w:themeColor="background1"/>
                          <w:sz w:val="28"/>
                          <w:szCs w:val="28"/>
                        </w:rPr>
                      </w:pPr>
                      <w:r w:rsidRPr="00A52EC9">
                        <w:rPr>
                          <w:b/>
                          <w:bCs/>
                          <w:color w:val="FFFFFF" w:themeColor="background1"/>
                          <w:sz w:val="28"/>
                          <w:szCs w:val="28"/>
                        </w:rPr>
                        <w:t>HRM-P-02-F-02</w:t>
                      </w:r>
                    </w:p>
                  </w:txbxContent>
                </v:textbox>
              </v:rect>
            </w:pict>
          </mc:Fallback>
        </mc:AlternateContent>
      </w:r>
      <w:r w:rsidR="00A52EC9" w:rsidRPr="00150614">
        <w:rPr>
          <w:noProof/>
          <w:color w:val="FFFFFF" w:themeColor="background1"/>
        </w:rPr>
        <mc:AlternateContent>
          <mc:Choice Requires="wps">
            <w:drawing>
              <wp:anchor distT="0" distB="0" distL="114300" distR="114300" simplePos="0" relativeHeight="251876864" behindDoc="0" locked="0" layoutInCell="1" allowOverlap="1" wp14:anchorId="3525B9B7" wp14:editId="03527B40">
                <wp:simplePos x="0" y="0"/>
                <wp:positionH relativeFrom="column">
                  <wp:posOffset>7683500</wp:posOffset>
                </wp:positionH>
                <wp:positionV relativeFrom="paragraph">
                  <wp:posOffset>-27940</wp:posOffset>
                </wp:positionV>
                <wp:extent cx="1349630" cy="326230"/>
                <wp:effectExtent l="0" t="0" r="0" b="0"/>
                <wp:wrapNone/>
                <wp:docPr id="171" name="Rectangle 171"/>
                <wp:cNvGraphicFramePr/>
                <a:graphic xmlns:a="http://schemas.openxmlformats.org/drawingml/2006/main">
                  <a:graphicData uri="http://schemas.microsoft.com/office/word/2010/wordprocessingShape">
                    <wps:wsp>
                      <wps:cNvSpPr/>
                      <wps:spPr>
                        <a:xfrm>
                          <a:off x="0" y="0"/>
                          <a:ext cx="1349630" cy="326230"/>
                        </a:xfrm>
                        <a:prstGeom prst="rect">
                          <a:avLst/>
                        </a:prstGeom>
                        <a:noFill/>
                        <a:ln w="25400" cap="flat" cmpd="sng" algn="ctr">
                          <a:noFill/>
                          <a:prstDash val="solid"/>
                        </a:ln>
                        <a:effectLst/>
                      </wps:spPr>
                      <wps:txbx>
                        <w:txbxContent>
                          <w:p w:rsidR="00215C01" w:rsidRPr="00150614" w:rsidRDefault="00215C01" w:rsidP="00A52EC9">
                            <w:pPr>
                              <w:jc w:val="center"/>
                              <w:rPr>
                                <w:color w:val="FFFFFF" w:themeColor="background1"/>
                              </w:rPr>
                            </w:pPr>
                            <w:r w:rsidRPr="00150614">
                              <w:rPr>
                                <w:rFonts w:ascii="Times New Roman" w:hAnsi="Times New Roman" w:cs="Simplified Arabic" w:hint="cs"/>
                                <w:b/>
                                <w:bCs/>
                                <w:color w:val="FFFFFF" w:themeColor="background1"/>
                                <w:sz w:val="24"/>
                                <w:szCs w:val="24"/>
                                <w:rtl/>
                                <w:lang w:bidi="ar-JO"/>
                              </w:rPr>
                              <w:t>نموذج رقم: (4/م 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71" o:spid="_x0000_s1038" style="position:absolute;left:0;text-align:left;margin-left:605pt;margin-top:-2.2pt;width:106.25pt;height:25.7pt;z-index:25187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" filled="f" stroked="f" strokeweight="2pt">
                <v:textbox>
                  <w:txbxContent>
                    <w:p w:rsidR="00215C01" w:rsidRPr="00150614" w:rsidRDefault="00215C01" w:rsidP="00A52EC9">
                      <w:pPr>
                        <w:jc w:val="center"/>
                        <w:rPr>
                          <w:color w:val="FFFFFF" w:themeColor="background1"/>
                        </w:rPr>
                      </w:pPr>
                      <w:r w:rsidRPr="00150614">
                        <w:rPr>
                          <w:rFonts w:ascii="Times New Roman" w:hAnsi="Times New Roman" w:cs="Simplified Arabic" w:hint="cs"/>
                          <w:b/>
                          <w:bCs/>
                          <w:color w:val="FFFFFF" w:themeColor="background1"/>
                          <w:sz w:val="24"/>
                          <w:szCs w:val="24"/>
                          <w:rtl/>
                          <w:lang w:bidi="ar-JO"/>
                        </w:rPr>
                        <w:t>نموذج رقم: (4/م ب)</w:t>
                      </w:r>
                    </w:p>
                  </w:txbxContent>
                </v:textbox>
              </v:rect>
            </w:pict>
          </mc:Fallback>
        </mc:AlternateContent>
      </w:r>
      <w:r w:rsidR="003F11AF" w:rsidRPr="00150614">
        <w:rPr>
          <w:rFonts w:cs="Simplified Arabic" w:hint="cs"/>
          <w:b/>
          <w:bCs/>
          <w:color w:val="FFFFFF" w:themeColor="background1"/>
          <w:sz w:val="28"/>
          <w:szCs w:val="28"/>
          <w:rtl/>
          <w:lang w:bidi="ar-JO"/>
        </w:rPr>
        <w:t xml:space="preserve">نموذج كشف </w:t>
      </w:r>
      <w:r w:rsidR="003F11AF" w:rsidRPr="00150614">
        <w:rPr>
          <w:rFonts w:cs="Simplified Arabic" w:hint="cs"/>
          <w:b/>
          <w:bCs/>
          <w:color w:val="FFFFFF" w:themeColor="background1"/>
          <w:sz w:val="28"/>
          <w:szCs w:val="28"/>
          <w:rtl/>
        </w:rPr>
        <w:t>توزيع</w:t>
      </w:r>
      <w:r w:rsidR="003F11AF" w:rsidRPr="00150614">
        <w:rPr>
          <w:rFonts w:cs="Simplified Arabic"/>
          <w:b/>
          <w:bCs/>
          <w:color w:val="FFFFFF" w:themeColor="background1"/>
          <w:sz w:val="28"/>
          <w:szCs w:val="28"/>
          <w:rtl/>
        </w:rPr>
        <w:t xml:space="preserve"> </w:t>
      </w:r>
      <w:r w:rsidR="003F11AF" w:rsidRPr="00150614">
        <w:rPr>
          <w:rFonts w:cs="Simplified Arabic" w:hint="cs"/>
          <w:b/>
          <w:bCs/>
          <w:color w:val="FFFFFF" w:themeColor="background1"/>
          <w:sz w:val="28"/>
          <w:szCs w:val="28"/>
          <w:rtl/>
        </w:rPr>
        <w:t>الموارد</w:t>
      </w:r>
      <w:r w:rsidR="003F11AF" w:rsidRPr="00150614">
        <w:rPr>
          <w:rFonts w:cs="Simplified Arabic"/>
          <w:b/>
          <w:bCs/>
          <w:color w:val="FFFFFF" w:themeColor="background1"/>
          <w:sz w:val="28"/>
          <w:szCs w:val="28"/>
          <w:rtl/>
        </w:rPr>
        <w:t xml:space="preserve"> </w:t>
      </w:r>
      <w:r w:rsidR="003F11AF" w:rsidRPr="00150614">
        <w:rPr>
          <w:rFonts w:cs="Simplified Arabic" w:hint="cs"/>
          <w:b/>
          <w:bCs/>
          <w:color w:val="FFFFFF" w:themeColor="background1"/>
          <w:sz w:val="28"/>
          <w:szCs w:val="28"/>
          <w:rtl/>
        </w:rPr>
        <w:t>البشرية</w:t>
      </w:r>
      <w:r w:rsidR="003F11AF" w:rsidRPr="00150614">
        <w:rPr>
          <w:rFonts w:cs="Simplified Arabic"/>
          <w:b/>
          <w:bCs/>
          <w:color w:val="FFFFFF" w:themeColor="background1"/>
          <w:sz w:val="28"/>
          <w:szCs w:val="28"/>
          <w:rtl/>
        </w:rPr>
        <w:t xml:space="preserve"> </w:t>
      </w:r>
      <w:r w:rsidR="003F11AF" w:rsidRPr="00150614">
        <w:rPr>
          <w:rFonts w:cs="Simplified Arabic" w:hint="cs"/>
          <w:b/>
          <w:bCs/>
          <w:color w:val="FFFFFF" w:themeColor="background1"/>
          <w:sz w:val="28"/>
          <w:szCs w:val="28"/>
          <w:rtl/>
        </w:rPr>
        <w:t>على</w:t>
      </w:r>
      <w:r w:rsidR="003F11AF" w:rsidRPr="00150614">
        <w:rPr>
          <w:rFonts w:cs="Simplified Arabic"/>
          <w:b/>
          <w:bCs/>
          <w:color w:val="FFFFFF" w:themeColor="background1"/>
          <w:sz w:val="28"/>
          <w:szCs w:val="28"/>
          <w:rtl/>
        </w:rPr>
        <w:t xml:space="preserve"> </w:t>
      </w:r>
      <w:r w:rsidR="003F11AF" w:rsidRPr="00150614">
        <w:rPr>
          <w:rFonts w:cs="Simplified Arabic" w:hint="cs"/>
          <w:b/>
          <w:bCs/>
          <w:color w:val="FFFFFF" w:themeColor="background1"/>
          <w:sz w:val="28"/>
          <w:szCs w:val="28"/>
          <w:rtl/>
        </w:rPr>
        <w:t>الهيكل</w:t>
      </w:r>
      <w:r w:rsidR="003F11AF" w:rsidRPr="00150614">
        <w:rPr>
          <w:rFonts w:cs="Simplified Arabic"/>
          <w:b/>
          <w:bCs/>
          <w:color w:val="FFFFFF" w:themeColor="background1"/>
          <w:sz w:val="28"/>
          <w:szCs w:val="28"/>
          <w:rtl/>
        </w:rPr>
        <w:t xml:space="preserve"> </w:t>
      </w:r>
      <w:r w:rsidR="003F11AF" w:rsidRPr="00150614">
        <w:rPr>
          <w:rFonts w:cs="Simplified Arabic" w:hint="cs"/>
          <w:b/>
          <w:bCs/>
          <w:color w:val="FFFFFF" w:themeColor="background1"/>
          <w:sz w:val="28"/>
          <w:szCs w:val="28"/>
          <w:rtl/>
        </w:rPr>
        <w:t>التنظيمي</w:t>
      </w:r>
      <w:r w:rsidR="003F11AF" w:rsidRPr="00150614">
        <w:rPr>
          <w:rFonts w:cs="Simplified Arabic"/>
          <w:b/>
          <w:bCs/>
          <w:color w:val="FFFFFF" w:themeColor="background1"/>
          <w:sz w:val="28"/>
          <w:szCs w:val="28"/>
          <w:rtl/>
        </w:rPr>
        <w:t xml:space="preserve"> </w:t>
      </w:r>
      <w:r w:rsidR="003F11AF" w:rsidRPr="00150614">
        <w:rPr>
          <w:rFonts w:cs="Simplified Arabic" w:hint="cs"/>
          <w:b/>
          <w:bCs/>
          <w:color w:val="FFFFFF" w:themeColor="background1"/>
          <w:sz w:val="28"/>
          <w:szCs w:val="28"/>
          <w:rtl/>
        </w:rPr>
        <w:t>وتحديد</w:t>
      </w:r>
      <w:r w:rsidR="003F11AF" w:rsidRPr="00150614">
        <w:rPr>
          <w:rFonts w:cs="Simplified Arabic"/>
          <w:b/>
          <w:bCs/>
          <w:color w:val="FFFFFF" w:themeColor="background1"/>
          <w:sz w:val="28"/>
          <w:szCs w:val="28"/>
          <w:rtl/>
        </w:rPr>
        <w:t xml:space="preserve"> </w:t>
      </w:r>
      <w:r w:rsidR="003F11AF" w:rsidRPr="00150614">
        <w:rPr>
          <w:rFonts w:cs="Simplified Arabic" w:hint="cs"/>
          <w:b/>
          <w:bCs/>
          <w:color w:val="FFFFFF" w:themeColor="background1"/>
          <w:sz w:val="28"/>
          <w:szCs w:val="28"/>
          <w:rtl/>
        </w:rPr>
        <w:t>الاحتياجات</w:t>
      </w:r>
      <w:r w:rsidR="003F11AF" w:rsidRPr="00150614">
        <w:rPr>
          <w:rFonts w:cs="Simplified Arabic"/>
          <w:b/>
          <w:bCs/>
          <w:color w:val="FFFFFF" w:themeColor="background1"/>
          <w:sz w:val="28"/>
          <w:szCs w:val="28"/>
          <w:rtl/>
        </w:rPr>
        <w:t xml:space="preserve"> </w:t>
      </w:r>
      <w:r w:rsidR="003F11AF" w:rsidRPr="00150614">
        <w:rPr>
          <w:rFonts w:cs="Simplified Arabic" w:hint="cs"/>
          <w:b/>
          <w:bCs/>
          <w:color w:val="FFFFFF" w:themeColor="background1"/>
          <w:sz w:val="28"/>
          <w:szCs w:val="28"/>
          <w:rtl/>
        </w:rPr>
        <w:t>والفائض</w:t>
      </w:r>
    </w:p>
    <w:tbl>
      <w:tblPr>
        <w:tblStyle w:val="1"/>
        <w:tblpPr w:leftFromText="180" w:rightFromText="180" w:vertAnchor="text" w:horzAnchor="margin" w:tblpXSpec="center" w:tblpY="289"/>
        <w:bidiVisual/>
        <w:tblW w:w="15026" w:type="dxa"/>
        <w:tblInd w:w="142"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ayout w:type="fixed"/>
        <w:tblLook w:val="01E0" w:firstRow="1" w:lastRow="1" w:firstColumn="1" w:lastColumn="1" w:noHBand="0" w:noVBand="0"/>
      </w:tblPr>
      <w:tblGrid>
        <w:gridCol w:w="1701"/>
        <w:gridCol w:w="1559"/>
        <w:gridCol w:w="567"/>
        <w:gridCol w:w="567"/>
        <w:gridCol w:w="567"/>
        <w:gridCol w:w="1134"/>
        <w:gridCol w:w="1276"/>
        <w:gridCol w:w="709"/>
        <w:gridCol w:w="1134"/>
        <w:gridCol w:w="709"/>
        <w:gridCol w:w="708"/>
        <w:gridCol w:w="851"/>
        <w:gridCol w:w="606"/>
        <w:gridCol w:w="654"/>
        <w:gridCol w:w="654"/>
        <w:gridCol w:w="654"/>
        <w:gridCol w:w="976"/>
      </w:tblGrid>
      <w:tr w:rsidR="003F11AF" w:rsidRPr="00955884" w:rsidTr="003A2D7B">
        <w:trPr>
          <w:trHeight w:val="474"/>
        </w:trPr>
        <w:tc>
          <w:tcPr>
            <w:tcW w:w="15026" w:type="dxa"/>
            <w:gridSpan w:val="17"/>
            <w:shd w:val="clear" w:color="auto" w:fill="95B3D7" w:themeFill="accent1" w:themeFillTint="99"/>
          </w:tcPr>
          <w:p w:rsidR="003F11AF" w:rsidRPr="00506A1A" w:rsidRDefault="003F11AF" w:rsidP="00C80681">
            <w:pPr>
              <w:bidi/>
              <w:rPr>
                <w:rFonts w:ascii="Simplified Arabic" w:hAnsi="Simplified Arabic" w:cs="Simplified Arabic"/>
                <w:b/>
                <w:bCs/>
                <w:color w:val="000000" w:themeColor="text1"/>
                <w:sz w:val="24"/>
                <w:szCs w:val="24"/>
                <w:rtl/>
              </w:rPr>
            </w:pPr>
            <w:r w:rsidRPr="00506A1A">
              <w:rPr>
                <w:rFonts w:ascii="Simplified Arabic" w:hAnsi="Simplified Arabic" w:cs="Simplified Arabic"/>
                <w:b/>
                <w:bCs/>
                <w:color w:val="000000" w:themeColor="text1"/>
                <w:sz w:val="24"/>
                <w:szCs w:val="24"/>
                <w:rtl/>
              </w:rPr>
              <w:t xml:space="preserve">الدائرة  : </w:t>
            </w:r>
            <w:r w:rsidRPr="00506A1A">
              <w:rPr>
                <w:rFonts w:ascii="Simplified Arabic" w:hAnsi="Simplified Arabic" w:cs="Simplified Arabic"/>
                <w:b/>
                <w:bCs/>
                <w:color w:val="000000" w:themeColor="text1"/>
                <w:sz w:val="24"/>
                <w:szCs w:val="24"/>
                <w:vertAlign w:val="subscript"/>
                <w:rtl/>
              </w:rPr>
              <w:t xml:space="preserve">....................................................    </w:t>
            </w:r>
            <w:r w:rsidRPr="00506A1A">
              <w:rPr>
                <w:rFonts w:ascii="Simplified Arabic" w:hAnsi="Simplified Arabic" w:cs="Simplified Arabic"/>
                <w:b/>
                <w:bCs/>
                <w:color w:val="000000" w:themeColor="text1"/>
                <w:sz w:val="24"/>
                <w:szCs w:val="24"/>
                <w:rtl/>
              </w:rPr>
              <w:t xml:space="preserve">المديريـة: </w:t>
            </w:r>
            <w:r w:rsidRPr="00506A1A">
              <w:rPr>
                <w:rFonts w:ascii="Simplified Arabic" w:hAnsi="Simplified Arabic" w:cs="Simplified Arabic"/>
                <w:b/>
                <w:bCs/>
                <w:color w:val="000000" w:themeColor="text1"/>
                <w:sz w:val="24"/>
                <w:szCs w:val="24"/>
                <w:vertAlign w:val="subscript"/>
                <w:rtl/>
              </w:rPr>
              <w:t>..................................</w:t>
            </w:r>
            <w:r w:rsidRPr="00506A1A">
              <w:rPr>
                <w:rFonts w:ascii="Simplified Arabic" w:hAnsi="Simplified Arabic" w:cs="Simplified Arabic"/>
                <w:b/>
                <w:bCs/>
                <w:color w:val="000000" w:themeColor="text1"/>
                <w:sz w:val="24"/>
                <w:szCs w:val="24"/>
                <w:rtl/>
              </w:rPr>
              <w:t xml:space="preserve"> المحافظة/ اللواء: </w:t>
            </w:r>
            <w:r w:rsidRPr="00506A1A">
              <w:rPr>
                <w:rFonts w:ascii="Simplified Arabic" w:hAnsi="Simplified Arabic" w:cs="Simplified Arabic"/>
                <w:b/>
                <w:bCs/>
                <w:color w:val="000000" w:themeColor="text1"/>
                <w:sz w:val="24"/>
                <w:szCs w:val="24"/>
                <w:vertAlign w:val="subscript"/>
                <w:rtl/>
              </w:rPr>
              <w:t>.................................</w:t>
            </w:r>
            <w:r w:rsidRPr="00506A1A">
              <w:rPr>
                <w:rFonts w:ascii="Simplified Arabic" w:hAnsi="Simplified Arabic" w:cs="Simplified Arabic"/>
                <w:b/>
                <w:bCs/>
                <w:color w:val="000000" w:themeColor="text1"/>
                <w:sz w:val="24"/>
                <w:szCs w:val="24"/>
                <w:vertAlign w:val="subscript"/>
              </w:rPr>
              <w:t xml:space="preserve">  </w:t>
            </w:r>
            <w:r w:rsidRPr="00506A1A">
              <w:rPr>
                <w:rFonts w:ascii="Simplified Arabic" w:hAnsi="Simplified Arabic" w:cs="Simplified Arabic"/>
                <w:b/>
                <w:bCs/>
                <w:color w:val="000000" w:themeColor="text1"/>
                <w:sz w:val="24"/>
                <w:szCs w:val="24"/>
                <w:vertAlign w:val="subscript"/>
                <w:rtl/>
              </w:rPr>
              <w:t>.</w:t>
            </w:r>
            <w:r w:rsidRPr="00506A1A">
              <w:rPr>
                <w:rFonts w:ascii="Simplified Arabic" w:hAnsi="Simplified Arabic" w:cs="Simplified Arabic"/>
                <w:b/>
                <w:bCs/>
                <w:color w:val="000000" w:themeColor="text1"/>
                <w:sz w:val="24"/>
                <w:szCs w:val="24"/>
                <w:rtl/>
              </w:rPr>
              <w:t>جهة الارتباط المباشر  :</w:t>
            </w:r>
            <w:r w:rsidRPr="00506A1A">
              <w:rPr>
                <w:rFonts w:ascii="Simplified Arabic" w:hAnsi="Simplified Arabic" w:cs="Simplified Arabic"/>
                <w:b/>
                <w:bCs/>
                <w:color w:val="000000" w:themeColor="text1"/>
                <w:sz w:val="24"/>
                <w:szCs w:val="24"/>
                <w:vertAlign w:val="subscript"/>
                <w:rtl/>
              </w:rPr>
              <w:t>.................................</w:t>
            </w:r>
            <w:r w:rsidRPr="00506A1A">
              <w:rPr>
                <w:rFonts w:ascii="Simplified Arabic" w:hAnsi="Simplified Arabic" w:cs="Simplified Arabic"/>
                <w:b/>
                <w:bCs/>
                <w:color w:val="000000" w:themeColor="text1"/>
                <w:sz w:val="24"/>
                <w:szCs w:val="24"/>
                <w:rtl/>
              </w:rPr>
              <w:t xml:space="preserve">  التاريخ:</w:t>
            </w:r>
            <w:r w:rsidRPr="00506A1A">
              <w:rPr>
                <w:rFonts w:ascii="Simplified Arabic" w:hAnsi="Simplified Arabic" w:cs="Simplified Arabic"/>
                <w:b/>
                <w:bCs/>
                <w:color w:val="000000" w:themeColor="text1"/>
                <w:sz w:val="24"/>
                <w:szCs w:val="24"/>
                <w:vertAlign w:val="subscript"/>
                <w:rtl/>
              </w:rPr>
              <w:t xml:space="preserve"> </w:t>
            </w:r>
            <w:r w:rsidRPr="00506A1A">
              <w:rPr>
                <w:rFonts w:ascii="Simplified Arabic" w:hAnsi="Simplified Arabic" w:cs="Simplified Arabic"/>
                <w:b/>
                <w:bCs/>
                <w:color w:val="000000" w:themeColor="text1"/>
                <w:sz w:val="24"/>
                <w:szCs w:val="24"/>
                <w:rtl/>
              </w:rPr>
              <w:t xml:space="preserve">  /   /</w:t>
            </w:r>
          </w:p>
        </w:tc>
      </w:tr>
      <w:tr w:rsidR="003F11AF" w:rsidRPr="00955884" w:rsidTr="003A2D7B">
        <w:trPr>
          <w:trHeight w:val="323"/>
        </w:trPr>
        <w:tc>
          <w:tcPr>
            <w:tcW w:w="1701" w:type="dxa"/>
            <w:vMerge w:val="restart"/>
            <w:shd w:val="clear" w:color="auto" w:fill="365F91" w:themeFill="accent1" w:themeFillShade="BF"/>
          </w:tcPr>
          <w:p w:rsidR="003F11AF" w:rsidRPr="00A52EC9" w:rsidRDefault="003F11AF" w:rsidP="00C80681">
            <w:pPr>
              <w:bidi/>
              <w:jc w:val="center"/>
              <w:rPr>
                <w:rFonts w:ascii="Simplified Arabic" w:hAnsi="Simplified Arabic" w:cs="Simplified Arabic"/>
                <w:b/>
                <w:bCs/>
                <w:color w:val="FFFFFF" w:themeColor="background1"/>
                <w:sz w:val="24"/>
                <w:szCs w:val="24"/>
                <w:rtl/>
              </w:rPr>
            </w:pPr>
            <w:r w:rsidRPr="00A52EC9">
              <w:rPr>
                <w:rFonts w:ascii="Simplified Arabic" w:hAnsi="Simplified Arabic" w:cs="Simplified Arabic"/>
                <w:b/>
                <w:bCs/>
                <w:color w:val="FFFFFF" w:themeColor="background1"/>
                <w:sz w:val="24"/>
                <w:szCs w:val="24"/>
                <w:rtl/>
              </w:rPr>
              <w:t>مسمى</w:t>
            </w:r>
          </w:p>
          <w:p w:rsidR="003F11AF" w:rsidRPr="00A52EC9" w:rsidRDefault="003F11AF" w:rsidP="00C80681">
            <w:pPr>
              <w:bidi/>
              <w:jc w:val="center"/>
              <w:rPr>
                <w:rFonts w:ascii="Simplified Arabic" w:hAnsi="Simplified Arabic" w:cs="Simplified Arabic"/>
                <w:b/>
                <w:bCs/>
                <w:color w:val="FFFFFF" w:themeColor="background1"/>
                <w:sz w:val="24"/>
                <w:szCs w:val="24"/>
                <w:rtl/>
              </w:rPr>
            </w:pPr>
            <w:r w:rsidRPr="00A52EC9">
              <w:rPr>
                <w:rFonts w:ascii="Simplified Arabic" w:hAnsi="Simplified Arabic" w:cs="Simplified Arabic"/>
                <w:b/>
                <w:bCs/>
                <w:color w:val="FFFFFF" w:themeColor="background1"/>
                <w:sz w:val="24"/>
                <w:szCs w:val="24"/>
                <w:rtl/>
              </w:rPr>
              <w:t>القسم والشعبة</w:t>
            </w:r>
          </w:p>
        </w:tc>
        <w:tc>
          <w:tcPr>
            <w:tcW w:w="1559" w:type="dxa"/>
            <w:vMerge w:val="restart"/>
            <w:shd w:val="clear" w:color="auto" w:fill="365F91" w:themeFill="accent1" w:themeFillShade="BF"/>
          </w:tcPr>
          <w:p w:rsidR="003F11AF" w:rsidRPr="00A52EC9" w:rsidRDefault="003F11AF" w:rsidP="00C80681">
            <w:pPr>
              <w:bidi/>
              <w:jc w:val="center"/>
              <w:rPr>
                <w:rFonts w:ascii="Simplified Arabic" w:hAnsi="Simplified Arabic" w:cs="Simplified Arabic"/>
                <w:b/>
                <w:bCs/>
                <w:color w:val="FFFFFF" w:themeColor="background1"/>
                <w:sz w:val="24"/>
                <w:szCs w:val="24"/>
                <w:rtl/>
              </w:rPr>
            </w:pPr>
            <w:r w:rsidRPr="00A52EC9">
              <w:rPr>
                <w:rFonts w:ascii="Simplified Arabic" w:hAnsi="Simplified Arabic" w:cs="Simplified Arabic"/>
                <w:b/>
                <w:bCs/>
                <w:color w:val="FFFFFF" w:themeColor="background1"/>
                <w:sz w:val="24"/>
                <w:szCs w:val="24"/>
                <w:rtl/>
              </w:rPr>
              <w:t>أبرز مهام القسم</w:t>
            </w:r>
          </w:p>
        </w:tc>
        <w:tc>
          <w:tcPr>
            <w:tcW w:w="8222" w:type="dxa"/>
            <w:gridSpan w:val="10"/>
            <w:shd w:val="clear" w:color="auto" w:fill="365F91" w:themeFill="accent1" w:themeFillShade="BF"/>
          </w:tcPr>
          <w:p w:rsidR="003F11AF" w:rsidRPr="00A52EC9" w:rsidRDefault="003F11AF" w:rsidP="00C80681">
            <w:pPr>
              <w:bidi/>
              <w:jc w:val="center"/>
              <w:rPr>
                <w:rFonts w:ascii="Simplified Arabic" w:hAnsi="Simplified Arabic" w:cs="Simplified Arabic"/>
                <w:b/>
                <w:bCs/>
                <w:color w:val="FFFFFF" w:themeColor="background1"/>
                <w:sz w:val="24"/>
                <w:szCs w:val="24"/>
                <w:rtl/>
              </w:rPr>
            </w:pPr>
            <w:r w:rsidRPr="00A52EC9">
              <w:rPr>
                <w:rFonts w:ascii="Simplified Arabic" w:hAnsi="Simplified Arabic" w:cs="Simplified Arabic"/>
                <w:b/>
                <w:bCs/>
                <w:color w:val="FFFFFF" w:themeColor="background1"/>
                <w:sz w:val="24"/>
                <w:szCs w:val="24"/>
                <w:rtl/>
              </w:rPr>
              <w:t>عدد الموظفين الفعلي حسب الفئات ونوع التعيين</w:t>
            </w:r>
          </w:p>
        </w:tc>
        <w:tc>
          <w:tcPr>
            <w:tcW w:w="1260" w:type="dxa"/>
            <w:gridSpan w:val="2"/>
            <w:vMerge w:val="restart"/>
            <w:shd w:val="clear" w:color="auto" w:fill="365F91" w:themeFill="accent1" w:themeFillShade="BF"/>
          </w:tcPr>
          <w:p w:rsidR="003F11AF" w:rsidRPr="00A52EC9" w:rsidRDefault="003F11AF" w:rsidP="00C80681">
            <w:pPr>
              <w:bidi/>
              <w:jc w:val="center"/>
              <w:rPr>
                <w:rFonts w:ascii="Simplified Arabic" w:hAnsi="Simplified Arabic" w:cs="Simplified Arabic"/>
                <w:b/>
                <w:bCs/>
                <w:color w:val="FFFFFF" w:themeColor="background1"/>
                <w:sz w:val="24"/>
                <w:szCs w:val="24"/>
                <w:rtl/>
              </w:rPr>
            </w:pPr>
            <w:r w:rsidRPr="00A52EC9">
              <w:rPr>
                <w:rFonts w:ascii="Simplified Arabic" w:hAnsi="Simplified Arabic" w:cs="Simplified Arabic"/>
                <w:b/>
                <w:bCs/>
                <w:color w:val="FFFFFF" w:themeColor="background1"/>
                <w:sz w:val="24"/>
                <w:szCs w:val="24"/>
                <w:rtl/>
              </w:rPr>
              <w:t>النواقص</w:t>
            </w:r>
          </w:p>
        </w:tc>
        <w:tc>
          <w:tcPr>
            <w:tcW w:w="1308" w:type="dxa"/>
            <w:gridSpan w:val="2"/>
            <w:vMerge w:val="restart"/>
            <w:shd w:val="clear" w:color="auto" w:fill="365F91" w:themeFill="accent1" w:themeFillShade="BF"/>
          </w:tcPr>
          <w:p w:rsidR="003F11AF" w:rsidRPr="00A52EC9" w:rsidRDefault="003F11AF" w:rsidP="00C80681">
            <w:pPr>
              <w:bidi/>
              <w:jc w:val="center"/>
              <w:rPr>
                <w:rFonts w:ascii="Simplified Arabic" w:hAnsi="Simplified Arabic" w:cs="Simplified Arabic"/>
                <w:b/>
                <w:bCs/>
                <w:color w:val="FFFFFF" w:themeColor="background1"/>
                <w:sz w:val="24"/>
                <w:szCs w:val="24"/>
                <w:rtl/>
              </w:rPr>
            </w:pPr>
            <w:r w:rsidRPr="00A52EC9">
              <w:rPr>
                <w:rFonts w:ascii="Simplified Arabic" w:hAnsi="Simplified Arabic" w:cs="Simplified Arabic"/>
                <w:b/>
                <w:bCs/>
                <w:color w:val="FFFFFF" w:themeColor="background1"/>
                <w:sz w:val="24"/>
                <w:szCs w:val="24"/>
                <w:rtl/>
              </w:rPr>
              <w:t>الفائض</w:t>
            </w:r>
          </w:p>
        </w:tc>
        <w:tc>
          <w:tcPr>
            <w:tcW w:w="976" w:type="dxa"/>
            <w:vMerge w:val="restart"/>
            <w:shd w:val="clear" w:color="auto" w:fill="365F91" w:themeFill="accent1" w:themeFillShade="BF"/>
          </w:tcPr>
          <w:p w:rsidR="003F11AF" w:rsidRPr="00A52EC9" w:rsidRDefault="003F11AF" w:rsidP="00C80681">
            <w:pPr>
              <w:bidi/>
              <w:jc w:val="center"/>
              <w:rPr>
                <w:rFonts w:ascii="Simplified Arabic" w:hAnsi="Simplified Arabic" w:cs="Simplified Arabic"/>
                <w:b/>
                <w:bCs/>
                <w:color w:val="FFFFFF" w:themeColor="background1"/>
                <w:sz w:val="24"/>
                <w:szCs w:val="24"/>
                <w:rtl/>
              </w:rPr>
            </w:pPr>
            <w:r w:rsidRPr="00A52EC9">
              <w:rPr>
                <w:rFonts w:ascii="Simplified Arabic" w:hAnsi="Simplified Arabic" w:cs="Simplified Arabic"/>
                <w:b/>
                <w:bCs/>
                <w:color w:val="FFFFFF" w:themeColor="background1"/>
                <w:sz w:val="24"/>
                <w:szCs w:val="24"/>
                <w:rtl/>
              </w:rPr>
              <w:t>ملاحظات</w:t>
            </w:r>
          </w:p>
        </w:tc>
      </w:tr>
      <w:tr w:rsidR="003F11AF" w:rsidRPr="00955884" w:rsidTr="003A2D7B">
        <w:trPr>
          <w:trHeight w:val="180"/>
        </w:trPr>
        <w:tc>
          <w:tcPr>
            <w:tcW w:w="1701" w:type="dxa"/>
            <w:vMerge/>
          </w:tcPr>
          <w:p w:rsidR="003F11AF" w:rsidRPr="00955884" w:rsidRDefault="003F11AF" w:rsidP="00C80681">
            <w:pPr>
              <w:bidi/>
              <w:rPr>
                <w:rFonts w:ascii="Simplified Arabic" w:hAnsi="Simplified Arabic" w:cs="Simplified Arabic"/>
                <w:color w:val="000000" w:themeColor="text1"/>
                <w:sz w:val="24"/>
                <w:szCs w:val="24"/>
                <w:rtl/>
              </w:rPr>
            </w:pPr>
          </w:p>
        </w:tc>
        <w:tc>
          <w:tcPr>
            <w:tcW w:w="1559" w:type="dxa"/>
            <w:vMerge/>
          </w:tcPr>
          <w:p w:rsidR="003F11AF" w:rsidRPr="00955884" w:rsidRDefault="003F11AF" w:rsidP="00C80681">
            <w:pPr>
              <w:bidi/>
              <w:rPr>
                <w:rFonts w:ascii="Simplified Arabic" w:hAnsi="Simplified Arabic" w:cs="Simplified Arabic"/>
                <w:color w:val="000000" w:themeColor="text1"/>
                <w:sz w:val="24"/>
                <w:szCs w:val="24"/>
                <w:rtl/>
              </w:rPr>
            </w:pPr>
          </w:p>
        </w:tc>
        <w:tc>
          <w:tcPr>
            <w:tcW w:w="567" w:type="dxa"/>
            <w:vMerge w:val="restart"/>
            <w:shd w:val="clear" w:color="auto" w:fill="95B3D7" w:themeFill="accent1" w:themeFillTint="99"/>
          </w:tcPr>
          <w:p w:rsidR="003F11AF" w:rsidRPr="00955884" w:rsidRDefault="003F11AF" w:rsidP="00C80681">
            <w:pPr>
              <w:bidi/>
              <w:jc w:val="center"/>
              <w:rPr>
                <w:rFonts w:ascii="Simplified Arabic" w:hAnsi="Simplified Arabic" w:cs="Simplified Arabic"/>
                <w:color w:val="000000" w:themeColor="text1"/>
                <w:sz w:val="24"/>
                <w:szCs w:val="24"/>
                <w:rtl/>
              </w:rPr>
            </w:pPr>
            <w:r w:rsidRPr="00955884">
              <w:rPr>
                <w:rFonts w:ascii="Simplified Arabic" w:hAnsi="Simplified Arabic" w:cs="Simplified Arabic"/>
                <w:color w:val="000000" w:themeColor="text1"/>
                <w:sz w:val="24"/>
                <w:szCs w:val="24"/>
                <w:rtl/>
              </w:rPr>
              <w:t>أولى</w:t>
            </w:r>
          </w:p>
        </w:tc>
        <w:tc>
          <w:tcPr>
            <w:tcW w:w="567" w:type="dxa"/>
            <w:vMerge w:val="restart"/>
            <w:shd w:val="clear" w:color="auto" w:fill="95B3D7" w:themeFill="accent1" w:themeFillTint="99"/>
          </w:tcPr>
          <w:p w:rsidR="003F11AF" w:rsidRPr="00955884" w:rsidRDefault="003F11AF" w:rsidP="00C80681">
            <w:pPr>
              <w:bidi/>
              <w:jc w:val="center"/>
              <w:rPr>
                <w:rFonts w:ascii="Simplified Arabic" w:hAnsi="Simplified Arabic" w:cs="Simplified Arabic"/>
                <w:color w:val="000000" w:themeColor="text1"/>
                <w:sz w:val="24"/>
                <w:szCs w:val="24"/>
                <w:rtl/>
              </w:rPr>
            </w:pPr>
            <w:r w:rsidRPr="00955884">
              <w:rPr>
                <w:rFonts w:ascii="Simplified Arabic" w:hAnsi="Simplified Arabic" w:cs="Simplified Arabic"/>
                <w:color w:val="000000" w:themeColor="text1"/>
                <w:sz w:val="24"/>
                <w:szCs w:val="24"/>
                <w:rtl/>
              </w:rPr>
              <w:t>ثانية</w:t>
            </w:r>
          </w:p>
        </w:tc>
        <w:tc>
          <w:tcPr>
            <w:tcW w:w="567" w:type="dxa"/>
            <w:vMerge w:val="restart"/>
            <w:shd w:val="clear" w:color="auto" w:fill="95B3D7" w:themeFill="accent1" w:themeFillTint="99"/>
          </w:tcPr>
          <w:p w:rsidR="003F11AF" w:rsidRPr="00955884" w:rsidRDefault="003F11AF" w:rsidP="00C80681">
            <w:pPr>
              <w:bidi/>
              <w:jc w:val="center"/>
              <w:rPr>
                <w:rFonts w:ascii="Simplified Arabic" w:hAnsi="Simplified Arabic" w:cs="Simplified Arabic"/>
                <w:color w:val="000000" w:themeColor="text1"/>
                <w:sz w:val="24"/>
                <w:szCs w:val="24"/>
                <w:rtl/>
              </w:rPr>
            </w:pPr>
            <w:r w:rsidRPr="00955884">
              <w:rPr>
                <w:rFonts w:ascii="Simplified Arabic" w:hAnsi="Simplified Arabic" w:cs="Simplified Arabic"/>
                <w:color w:val="000000" w:themeColor="text1"/>
                <w:sz w:val="24"/>
                <w:szCs w:val="24"/>
                <w:rtl/>
              </w:rPr>
              <w:t>ثالثة</w:t>
            </w:r>
          </w:p>
        </w:tc>
        <w:tc>
          <w:tcPr>
            <w:tcW w:w="1134" w:type="dxa"/>
            <w:vMerge w:val="restart"/>
            <w:shd w:val="clear" w:color="auto" w:fill="95B3D7" w:themeFill="accent1" w:themeFillTint="99"/>
          </w:tcPr>
          <w:p w:rsidR="003F11AF" w:rsidRPr="00955884" w:rsidRDefault="003F11AF" w:rsidP="00C80681">
            <w:pPr>
              <w:bidi/>
              <w:jc w:val="center"/>
              <w:rPr>
                <w:rFonts w:ascii="Simplified Arabic" w:hAnsi="Simplified Arabic" w:cs="Simplified Arabic"/>
                <w:color w:val="000000" w:themeColor="text1"/>
                <w:sz w:val="24"/>
                <w:szCs w:val="24"/>
                <w:rtl/>
              </w:rPr>
            </w:pPr>
            <w:r w:rsidRPr="00955884">
              <w:rPr>
                <w:rFonts w:ascii="Simplified Arabic" w:hAnsi="Simplified Arabic" w:cs="Simplified Arabic"/>
                <w:color w:val="000000" w:themeColor="text1"/>
                <w:sz w:val="24"/>
                <w:szCs w:val="24"/>
                <w:rtl/>
              </w:rPr>
              <w:t>عقد بدل مجاز/ معار</w:t>
            </w:r>
          </w:p>
        </w:tc>
        <w:tc>
          <w:tcPr>
            <w:tcW w:w="1276" w:type="dxa"/>
            <w:vMerge w:val="restart"/>
            <w:shd w:val="clear" w:color="auto" w:fill="95B3D7" w:themeFill="accent1" w:themeFillTint="99"/>
          </w:tcPr>
          <w:p w:rsidR="003F11AF" w:rsidRPr="00955884" w:rsidRDefault="003F11AF" w:rsidP="00C80681">
            <w:pPr>
              <w:bidi/>
              <w:jc w:val="center"/>
              <w:rPr>
                <w:rFonts w:ascii="Simplified Arabic" w:hAnsi="Simplified Arabic" w:cs="Simplified Arabic"/>
                <w:color w:val="000000" w:themeColor="text1"/>
                <w:sz w:val="24"/>
                <w:szCs w:val="24"/>
                <w:rtl/>
              </w:rPr>
            </w:pPr>
            <w:r w:rsidRPr="00955884">
              <w:rPr>
                <w:rFonts w:ascii="Simplified Arabic" w:hAnsi="Simplified Arabic" w:cs="Simplified Arabic"/>
                <w:color w:val="000000" w:themeColor="text1"/>
                <w:sz w:val="24"/>
                <w:szCs w:val="24"/>
                <w:rtl/>
              </w:rPr>
              <w:t>عقود شاملة المادة (103)</w:t>
            </w:r>
          </w:p>
        </w:tc>
        <w:tc>
          <w:tcPr>
            <w:tcW w:w="1843" w:type="dxa"/>
            <w:gridSpan w:val="2"/>
            <w:shd w:val="clear" w:color="auto" w:fill="95B3D7" w:themeFill="accent1" w:themeFillTint="99"/>
          </w:tcPr>
          <w:p w:rsidR="003F11AF" w:rsidRPr="00955884" w:rsidRDefault="003F11AF" w:rsidP="00C80681">
            <w:pPr>
              <w:bidi/>
              <w:jc w:val="center"/>
              <w:rPr>
                <w:rFonts w:ascii="Simplified Arabic" w:hAnsi="Simplified Arabic" w:cs="Simplified Arabic"/>
                <w:color w:val="000000" w:themeColor="text1"/>
                <w:sz w:val="24"/>
                <w:szCs w:val="24"/>
                <w:rtl/>
              </w:rPr>
            </w:pPr>
            <w:r w:rsidRPr="00955884">
              <w:rPr>
                <w:rFonts w:ascii="Simplified Arabic" w:hAnsi="Simplified Arabic" w:cs="Simplified Arabic"/>
                <w:color w:val="000000" w:themeColor="text1"/>
                <w:sz w:val="24"/>
                <w:szCs w:val="24"/>
                <w:rtl/>
              </w:rPr>
              <w:t>عقود مشاريع</w:t>
            </w:r>
          </w:p>
        </w:tc>
        <w:tc>
          <w:tcPr>
            <w:tcW w:w="709" w:type="dxa"/>
            <w:vMerge w:val="restart"/>
            <w:shd w:val="clear" w:color="auto" w:fill="95B3D7" w:themeFill="accent1" w:themeFillTint="99"/>
          </w:tcPr>
          <w:p w:rsidR="003F11AF" w:rsidRPr="00955884" w:rsidRDefault="003F11AF" w:rsidP="00C80681">
            <w:pPr>
              <w:bidi/>
              <w:jc w:val="center"/>
              <w:rPr>
                <w:rFonts w:ascii="Simplified Arabic" w:hAnsi="Simplified Arabic" w:cs="Simplified Arabic"/>
                <w:color w:val="000000" w:themeColor="text1"/>
                <w:sz w:val="24"/>
                <w:szCs w:val="24"/>
                <w:rtl/>
              </w:rPr>
            </w:pPr>
            <w:r w:rsidRPr="00955884">
              <w:rPr>
                <w:rFonts w:ascii="Simplified Arabic" w:hAnsi="Simplified Arabic" w:cs="Simplified Arabic"/>
                <w:color w:val="000000" w:themeColor="text1"/>
                <w:sz w:val="24"/>
                <w:szCs w:val="24"/>
                <w:rtl/>
              </w:rPr>
              <w:t>مياومة</w:t>
            </w:r>
          </w:p>
        </w:tc>
        <w:tc>
          <w:tcPr>
            <w:tcW w:w="708" w:type="dxa"/>
            <w:vMerge w:val="restart"/>
            <w:shd w:val="clear" w:color="auto" w:fill="95B3D7" w:themeFill="accent1" w:themeFillTint="99"/>
          </w:tcPr>
          <w:p w:rsidR="003F11AF" w:rsidRPr="00955884" w:rsidRDefault="003F11AF" w:rsidP="00C80681">
            <w:pPr>
              <w:bidi/>
              <w:jc w:val="center"/>
              <w:rPr>
                <w:rFonts w:ascii="Simplified Arabic" w:hAnsi="Simplified Arabic" w:cs="Simplified Arabic"/>
                <w:color w:val="000000" w:themeColor="text1"/>
                <w:sz w:val="24"/>
                <w:szCs w:val="24"/>
                <w:rtl/>
              </w:rPr>
            </w:pPr>
            <w:r w:rsidRPr="00955884">
              <w:rPr>
                <w:rFonts w:ascii="Simplified Arabic" w:hAnsi="Simplified Arabic" w:cs="Simplified Arabic"/>
                <w:color w:val="000000" w:themeColor="text1"/>
                <w:sz w:val="24"/>
                <w:szCs w:val="24"/>
                <w:rtl/>
              </w:rPr>
              <w:t>أخرى</w:t>
            </w:r>
          </w:p>
        </w:tc>
        <w:tc>
          <w:tcPr>
            <w:tcW w:w="851" w:type="dxa"/>
            <w:vMerge w:val="restart"/>
            <w:shd w:val="clear" w:color="auto" w:fill="95B3D7" w:themeFill="accent1" w:themeFillTint="99"/>
          </w:tcPr>
          <w:p w:rsidR="003F11AF" w:rsidRPr="00955884" w:rsidRDefault="003F11AF" w:rsidP="00C80681">
            <w:pPr>
              <w:bidi/>
              <w:jc w:val="center"/>
              <w:rPr>
                <w:rFonts w:ascii="Simplified Arabic" w:hAnsi="Simplified Arabic" w:cs="Simplified Arabic"/>
                <w:color w:val="000000" w:themeColor="text1"/>
                <w:sz w:val="24"/>
                <w:szCs w:val="24"/>
                <w:rtl/>
              </w:rPr>
            </w:pPr>
            <w:r w:rsidRPr="00955884">
              <w:rPr>
                <w:rFonts w:ascii="Simplified Arabic" w:hAnsi="Simplified Arabic" w:cs="Simplified Arabic"/>
                <w:color w:val="000000" w:themeColor="text1"/>
                <w:sz w:val="24"/>
                <w:szCs w:val="24"/>
                <w:rtl/>
              </w:rPr>
              <w:t>المجموع</w:t>
            </w:r>
          </w:p>
        </w:tc>
        <w:tc>
          <w:tcPr>
            <w:tcW w:w="1260" w:type="dxa"/>
            <w:gridSpan w:val="2"/>
            <w:vMerge/>
            <w:shd w:val="clear" w:color="auto" w:fill="95B3D7" w:themeFill="accent1" w:themeFillTint="99"/>
          </w:tcPr>
          <w:p w:rsidR="003F11AF" w:rsidRPr="00955884" w:rsidRDefault="003F11AF" w:rsidP="00C80681">
            <w:pPr>
              <w:bidi/>
              <w:rPr>
                <w:rFonts w:ascii="Simplified Arabic" w:hAnsi="Simplified Arabic" w:cs="Simplified Arabic"/>
                <w:color w:val="000000" w:themeColor="text1"/>
                <w:sz w:val="24"/>
                <w:szCs w:val="24"/>
                <w:rtl/>
              </w:rPr>
            </w:pPr>
          </w:p>
        </w:tc>
        <w:tc>
          <w:tcPr>
            <w:tcW w:w="1308" w:type="dxa"/>
            <w:gridSpan w:val="2"/>
            <w:vMerge/>
            <w:shd w:val="clear" w:color="auto" w:fill="95B3D7" w:themeFill="accent1" w:themeFillTint="99"/>
          </w:tcPr>
          <w:p w:rsidR="003F11AF" w:rsidRPr="00955884" w:rsidRDefault="003F11AF" w:rsidP="00C80681">
            <w:pPr>
              <w:bidi/>
              <w:jc w:val="center"/>
              <w:rPr>
                <w:rFonts w:ascii="Simplified Arabic" w:hAnsi="Simplified Arabic" w:cs="Simplified Arabic"/>
                <w:color w:val="000000" w:themeColor="text1"/>
                <w:sz w:val="24"/>
                <w:szCs w:val="24"/>
                <w:rtl/>
              </w:rPr>
            </w:pPr>
          </w:p>
        </w:tc>
        <w:tc>
          <w:tcPr>
            <w:tcW w:w="976" w:type="dxa"/>
            <w:vMerge/>
          </w:tcPr>
          <w:p w:rsidR="003F11AF" w:rsidRPr="00955884" w:rsidRDefault="003F11AF" w:rsidP="00C80681">
            <w:pPr>
              <w:bidi/>
              <w:rPr>
                <w:rFonts w:ascii="Simplified Arabic" w:hAnsi="Simplified Arabic" w:cs="Simplified Arabic"/>
                <w:color w:val="000000" w:themeColor="text1"/>
                <w:sz w:val="24"/>
                <w:szCs w:val="24"/>
                <w:rtl/>
              </w:rPr>
            </w:pPr>
          </w:p>
        </w:tc>
      </w:tr>
      <w:tr w:rsidR="003F11AF" w:rsidRPr="00955884" w:rsidTr="003A2D7B">
        <w:trPr>
          <w:trHeight w:val="168"/>
        </w:trPr>
        <w:tc>
          <w:tcPr>
            <w:tcW w:w="1701" w:type="dxa"/>
            <w:vMerge/>
          </w:tcPr>
          <w:p w:rsidR="003F11AF" w:rsidRPr="00955884" w:rsidRDefault="003F11AF" w:rsidP="00C80681">
            <w:pPr>
              <w:bidi/>
              <w:rPr>
                <w:rFonts w:ascii="Simplified Arabic" w:hAnsi="Simplified Arabic" w:cs="Simplified Arabic"/>
                <w:color w:val="000000" w:themeColor="text1"/>
                <w:sz w:val="24"/>
                <w:szCs w:val="24"/>
                <w:rtl/>
              </w:rPr>
            </w:pPr>
          </w:p>
        </w:tc>
        <w:tc>
          <w:tcPr>
            <w:tcW w:w="1559" w:type="dxa"/>
            <w:vMerge/>
          </w:tcPr>
          <w:p w:rsidR="003F11AF" w:rsidRPr="00955884" w:rsidRDefault="003F11AF" w:rsidP="00C80681">
            <w:pPr>
              <w:bidi/>
              <w:rPr>
                <w:rFonts w:ascii="Simplified Arabic" w:hAnsi="Simplified Arabic" w:cs="Simplified Arabic"/>
                <w:color w:val="000000" w:themeColor="text1"/>
                <w:sz w:val="24"/>
                <w:szCs w:val="24"/>
                <w:rtl/>
              </w:rPr>
            </w:pPr>
          </w:p>
        </w:tc>
        <w:tc>
          <w:tcPr>
            <w:tcW w:w="567" w:type="dxa"/>
            <w:vMerge/>
            <w:shd w:val="clear" w:color="auto" w:fill="95B3D7" w:themeFill="accent1" w:themeFillTint="99"/>
          </w:tcPr>
          <w:p w:rsidR="003F11AF" w:rsidRPr="00955884" w:rsidRDefault="003F11AF" w:rsidP="00C80681">
            <w:pPr>
              <w:bidi/>
              <w:jc w:val="center"/>
              <w:rPr>
                <w:rFonts w:ascii="Simplified Arabic" w:hAnsi="Simplified Arabic" w:cs="Simplified Arabic"/>
                <w:color w:val="000000" w:themeColor="text1"/>
                <w:sz w:val="24"/>
                <w:szCs w:val="24"/>
                <w:rtl/>
              </w:rPr>
            </w:pPr>
          </w:p>
        </w:tc>
        <w:tc>
          <w:tcPr>
            <w:tcW w:w="567" w:type="dxa"/>
            <w:vMerge/>
            <w:shd w:val="clear" w:color="auto" w:fill="95B3D7" w:themeFill="accent1" w:themeFillTint="99"/>
          </w:tcPr>
          <w:p w:rsidR="003F11AF" w:rsidRPr="00955884" w:rsidRDefault="003F11AF" w:rsidP="00C80681">
            <w:pPr>
              <w:bidi/>
              <w:jc w:val="center"/>
              <w:rPr>
                <w:rFonts w:ascii="Simplified Arabic" w:hAnsi="Simplified Arabic" w:cs="Simplified Arabic"/>
                <w:color w:val="000000" w:themeColor="text1"/>
                <w:sz w:val="24"/>
                <w:szCs w:val="24"/>
                <w:rtl/>
              </w:rPr>
            </w:pPr>
          </w:p>
        </w:tc>
        <w:tc>
          <w:tcPr>
            <w:tcW w:w="567" w:type="dxa"/>
            <w:vMerge/>
            <w:shd w:val="clear" w:color="auto" w:fill="95B3D7" w:themeFill="accent1" w:themeFillTint="99"/>
          </w:tcPr>
          <w:p w:rsidR="003F11AF" w:rsidRPr="00955884" w:rsidRDefault="003F11AF" w:rsidP="00C80681">
            <w:pPr>
              <w:bidi/>
              <w:jc w:val="center"/>
              <w:rPr>
                <w:rFonts w:ascii="Simplified Arabic" w:hAnsi="Simplified Arabic" w:cs="Simplified Arabic"/>
                <w:color w:val="000000" w:themeColor="text1"/>
                <w:sz w:val="24"/>
                <w:szCs w:val="24"/>
                <w:rtl/>
              </w:rPr>
            </w:pPr>
          </w:p>
        </w:tc>
        <w:tc>
          <w:tcPr>
            <w:tcW w:w="1134" w:type="dxa"/>
            <w:vMerge/>
            <w:shd w:val="clear" w:color="auto" w:fill="95B3D7" w:themeFill="accent1" w:themeFillTint="99"/>
          </w:tcPr>
          <w:p w:rsidR="003F11AF" w:rsidRPr="00955884" w:rsidRDefault="003F11AF" w:rsidP="00C80681">
            <w:pPr>
              <w:bidi/>
              <w:jc w:val="center"/>
              <w:rPr>
                <w:rFonts w:ascii="Simplified Arabic" w:hAnsi="Simplified Arabic" w:cs="Simplified Arabic"/>
                <w:color w:val="000000" w:themeColor="text1"/>
                <w:sz w:val="24"/>
                <w:szCs w:val="24"/>
                <w:rtl/>
              </w:rPr>
            </w:pPr>
          </w:p>
        </w:tc>
        <w:tc>
          <w:tcPr>
            <w:tcW w:w="1276" w:type="dxa"/>
            <w:vMerge/>
            <w:shd w:val="clear" w:color="auto" w:fill="95B3D7" w:themeFill="accent1" w:themeFillTint="99"/>
          </w:tcPr>
          <w:p w:rsidR="003F11AF" w:rsidRPr="00955884" w:rsidRDefault="003F11AF" w:rsidP="00C80681">
            <w:pPr>
              <w:bidi/>
              <w:jc w:val="center"/>
              <w:rPr>
                <w:rFonts w:ascii="Simplified Arabic" w:hAnsi="Simplified Arabic" w:cs="Simplified Arabic"/>
                <w:color w:val="000000" w:themeColor="text1"/>
                <w:sz w:val="24"/>
                <w:szCs w:val="24"/>
                <w:rtl/>
              </w:rPr>
            </w:pPr>
          </w:p>
        </w:tc>
        <w:tc>
          <w:tcPr>
            <w:tcW w:w="709" w:type="dxa"/>
            <w:shd w:val="clear" w:color="auto" w:fill="95B3D7" w:themeFill="accent1" w:themeFillTint="99"/>
          </w:tcPr>
          <w:p w:rsidR="003F11AF" w:rsidRPr="00955884" w:rsidRDefault="003F11AF" w:rsidP="00C80681">
            <w:pPr>
              <w:bidi/>
              <w:jc w:val="center"/>
              <w:rPr>
                <w:rFonts w:ascii="Simplified Arabic" w:hAnsi="Simplified Arabic" w:cs="Simplified Arabic"/>
                <w:color w:val="000000" w:themeColor="text1"/>
                <w:sz w:val="24"/>
                <w:szCs w:val="24"/>
                <w:rtl/>
              </w:rPr>
            </w:pPr>
            <w:r w:rsidRPr="00955884">
              <w:rPr>
                <w:rFonts w:ascii="Simplified Arabic" w:hAnsi="Simplified Arabic" w:cs="Simplified Arabic"/>
                <w:color w:val="000000" w:themeColor="text1"/>
                <w:sz w:val="24"/>
                <w:szCs w:val="24"/>
                <w:rtl/>
              </w:rPr>
              <w:t>شاملة</w:t>
            </w:r>
          </w:p>
        </w:tc>
        <w:tc>
          <w:tcPr>
            <w:tcW w:w="1134" w:type="dxa"/>
            <w:shd w:val="clear" w:color="auto" w:fill="95B3D7" w:themeFill="accent1" w:themeFillTint="99"/>
          </w:tcPr>
          <w:p w:rsidR="003F11AF" w:rsidRPr="00955884" w:rsidRDefault="003F11AF" w:rsidP="00C80681">
            <w:pPr>
              <w:bidi/>
              <w:jc w:val="center"/>
              <w:rPr>
                <w:rFonts w:ascii="Simplified Arabic" w:hAnsi="Simplified Arabic" w:cs="Simplified Arabic"/>
                <w:color w:val="000000" w:themeColor="text1"/>
                <w:sz w:val="24"/>
                <w:szCs w:val="24"/>
                <w:rtl/>
              </w:rPr>
            </w:pPr>
            <w:r w:rsidRPr="00955884">
              <w:rPr>
                <w:rFonts w:ascii="Simplified Arabic" w:hAnsi="Simplified Arabic" w:cs="Simplified Arabic"/>
                <w:color w:val="000000" w:themeColor="text1"/>
                <w:sz w:val="24"/>
                <w:szCs w:val="24"/>
                <w:rtl/>
              </w:rPr>
              <w:t>غير شاملة</w:t>
            </w:r>
          </w:p>
        </w:tc>
        <w:tc>
          <w:tcPr>
            <w:tcW w:w="709" w:type="dxa"/>
            <w:vMerge/>
            <w:shd w:val="clear" w:color="auto" w:fill="95B3D7" w:themeFill="accent1" w:themeFillTint="99"/>
          </w:tcPr>
          <w:p w:rsidR="003F11AF" w:rsidRPr="00955884" w:rsidRDefault="003F11AF" w:rsidP="00C80681">
            <w:pPr>
              <w:bidi/>
              <w:jc w:val="center"/>
              <w:rPr>
                <w:rFonts w:ascii="Simplified Arabic" w:hAnsi="Simplified Arabic" w:cs="Simplified Arabic"/>
                <w:color w:val="000000" w:themeColor="text1"/>
                <w:sz w:val="24"/>
                <w:szCs w:val="24"/>
                <w:rtl/>
              </w:rPr>
            </w:pPr>
          </w:p>
        </w:tc>
        <w:tc>
          <w:tcPr>
            <w:tcW w:w="708" w:type="dxa"/>
            <w:vMerge/>
            <w:shd w:val="clear" w:color="auto" w:fill="95B3D7" w:themeFill="accent1" w:themeFillTint="99"/>
          </w:tcPr>
          <w:p w:rsidR="003F11AF" w:rsidRPr="00955884" w:rsidRDefault="003F11AF" w:rsidP="00C80681">
            <w:pPr>
              <w:bidi/>
              <w:jc w:val="center"/>
              <w:rPr>
                <w:rFonts w:ascii="Simplified Arabic" w:hAnsi="Simplified Arabic" w:cs="Simplified Arabic"/>
                <w:color w:val="000000" w:themeColor="text1"/>
                <w:sz w:val="24"/>
                <w:szCs w:val="24"/>
                <w:rtl/>
              </w:rPr>
            </w:pPr>
          </w:p>
        </w:tc>
        <w:tc>
          <w:tcPr>
            <w:tcW w:w="851" w:type="dxa"/>
            <w:vMerge/>
            <w:shd w:val="clear" w:color="auto" w:fill="95B3D7" w:themeFill="accent1" w:themeFillTint="99"/>
          </w:tcPr>
          <w:p w:rsidR="003F11AF" w:rsidRPr="00955884" w:rsidRDefault="003F11AF" w:rsidP="00C80681">
            <w:pPr>
              <w:bidi/>
              <w:jc w:val="center"/>
              <w:rPr>
                <w:rFonts w:ascii="Simplified Arabic" w:hAnsi="Simplified Arabic" w:cs="Simplified Arabic"/>
                <w:color w:val="000000" w:themeColor="text1"/>
                <w:sz w:val="24"/>
                <w:szCs w:val="24"/>
                <w:rtl/>
              </w:rPr>
            </w:pPr>
          </w:p>
        </w:tc>
        <w:tc>
          <w:tcPr>
            <w:tcW w:w="606" w:type="dxa"/>
            <w:shd w:val="clear" w:color="auto" w:fill="95B3D7" w:themeFill="accent1" w:themeFillTint="99"/>
          </w:tcPr>
          <w:p w:rsidR="003F11AF" w:rsidRPr="00955884" w:rsidRDefault="003F11AF" w:rsidP="00C80681">
            <w:pPr>
              <w:bidi/>
              <w:rPr>
                <w:rFonts w:ascii="Simplified Arabic" w:hAnsi="Simplified Arabic" w:cs="Simplified Arabic"/>
                <w:color w:val="000000" w:themeColor="text1"/>
                <w:sz w:val="24"/>
                <w:szCs w:val="24"/>
                <w:rtl/>
              </w:rPr>
            </w:pPr>
            <w:r w:rsidRPr="00955884">
              <w:rPr>
                <w:rFonts w:ascii="Simplified Arabic" w:hAnsi="Simplified Arabic" w:cs="Simplified Arabic"/>
                <w:color w:val="000000" w:themeColor="text1"/>
                <w:sz w:val="24"/>
                <w:szCs w:val="24"/>
                <w:rtl/>
              </w:rPr>
              <w:t>العدد</w:t>
            </w:r>
          </w:p>
        </w:tc>
        <w:tc>
          <w:tcPr>
            <w:tcW w:w="654" w:type="dxa"/>
            <w:shd w:val="clear" w:color="auto" w:fill="95B3D7" w:themeFill="accent1" w:themeFillTint="99"/>
          </w:tcPr>
          <w:p w:rsidR="003F11AF" w:rsidRPr="00955884" w:rsidRDefault="003F11AF" w:rsidP="00C80681">
            <w:pPr>
              <w:bidi/>
              <w:rPr>
                <w:rFonts w:ascii="Simplified Arabic" w:hAnsi="Simplified Arabic" w:cs="Simplified Arabic"/>
                <w:color w:val="000000" w:themeColor="text1"/>
                <w:sz w:val="24"/>
                <w:szCs w:val="24"/>
                <w:rtl/>
              </w:rPr>
            </w:pPr>
            <w:r w:rsidRPr="00955884">
              <w:rPr>
                <w:rFonts w:ascii="Simplified Arabic" w:hAnsi="Simplified Arabic" w:cs="Simplified Arabic"/>
                <w:color w:val="000000" w:themeColor="text1"/>
                <w:sz w:val="24"/>
                <w:szCs w:val="24"/>
                <w:rtl/>
              </w:rPr>
              <w:t>الفئة</w:t>
            </w:r>
          </w:p>
        </w:tc>
        <w:tc>
          <w:tcPr>
            <w:tcW w:w="654" w:type="dxa"/>
            <w:shd w:val="clear" w:color="auto" w:fill="95B3D7" w:themeFill="accent1" w:themeFillTint="99"/>
          </w:tcPr>
          <w:p w:rsidR="003F11AF" w:rsidRPr="00955884" w:rsidRDefault="003F11AF" w:rsidP="00C80681">
            <w:pPr>
              <w:bidi/>
              <w:jc w:val="center"/>
              <w:rPr>
                <w:rFonts w:ascii="Simplified Arabic" w:hAnsi="Simplified Arabic" w:cs="Simplified Arabic"/>
                <w:color w:val="000000" w:themeColor="text1"/>
                <w:sz w:val="24"/>
                <w:szCs w:val="24"/>
                <w:rtl/>
              </w:rPr>
            </w:pPr>
            <w:r w:rsidRPr="00955884">
              <w:rPr>
                <w:rFonts w:ascii="Simplified Arabic" w:hAnsi="Simplified Arabic" w:cs="Simplified Arabic"/>
                <w:color w:val="000000" w:themeColor="text1"/>
                <w:sz w:val="24"/>
                <w:szCs w:val="24"/>
                <w:rtl/>
              </w:rPr>
              <w:t>العدد</w:t>
            </w:r>
          </w:p>
        </w:tc>
        <w:tc>
          <w:tcPr>
            <w:tcW w:w="654" w:type="dxa"/>
            <w:shd w:val="clear" w:color="auto" w:fill="95B3D7" w:themeFill="accent1" w:themeFillTint="99"/>
          </w:tcPr>
          <w:p w:rsidR="003F11AF" w:rsidRPr="00955884" w:rsidRDefault="003F11AF" w:rsidP="00C80681">
            <w:pPr>
              <w:bidi/>
              <w:jc w:val="center"/>
              <w:rPr>
                <w:rFonts w:ascii="Simplified Arabic" w:hAnsi="Simplified Arabic" w:cs="Simplified Arabic"/>
                <w:color w:val="000000" w:themeColor="text1"/>
                <w:sz w:val="24"/>
                <w:szCs w:val="24"/>
                <w:rtl/>
              </w:rPr>
            </w:pPr>
            <w:r w:rsidRPr="00955884">
              <w:rPr>
                <w:rFonts w:ascii="Simplified Arabic" w:hAnsi="Simplified Arabic" w:cs="Simplified Arabic"/>
                <w:color w:val="000000" w:themeColor="text1"/>
                <w:sz w:val="24"/>
                <w:szCs w:val="24"/>
                <w:rtl/>
              </w:rPr>
              <w:t>الفئة</w:t>
            </w:r>
          </w:p>
        </w:tc>
        <w:tc>
          <w:tcPr>
            <w:tcW w:w="976" w:type="dxa"/>
            <w:vMerge/>
          </w:tcPr>
          <w:p w:rsidR="003F11AF" w:rsidRPr="00955884" w:rsidRDefault="003F11AF" w:rsidP="00C80681">
            <w:pPr>
              <w:bidi/>
              <w:rPr>
                <w:rFonts w:ascii="Simplified Arabic" w:hAnsi="Simplified Arabic" w:cs="Simplified Arabic"/>
                <w:color w:val="000000" w:themeColor="text1"/>
                <w:sz w:val="24"/>
                <w:szCs w:val="24"/>
                <w:rtl/>
              </w:rPr>
            </w:pPr>
          </w:p>
        </w:tc>
      </w:tr>
      <w:tr w:rsidR="003F11AF" w:rsidRPr="00955884" w:rsidTr="003A2D7B">
        <w:trPr>
          <w:trHeight w:val="398"/>
        </w:trPr>
        <w:tc>
          <w:tcPr>
            <w:tcW w:w="1701" w:type="dxa"/>
          </w:tcPr>
          <w:p w:rsidR="003F11AF" w:rsidRPr="00955884" w:rsidRDefault="003F11AF" w:rsidP="00C80681">
            <w:pPr>
              <w:bidi/>
              <w:rPr>
                <w:rFonts w:ascii="Simplified Arabic" w:hAnsi="Simplified Arabic" w:cs="Simplified Arabic"/>
                <w:color w:val="000000" w:themeColor="text1"/>
                <w:sz w:val="24"/>
                <w:szCs w:val="24"/>
                <w:rtl/>
              </w:rPr>
            </w:pPr>
            <w:r w:rsidRPr="00955884">
              <w:rPr>
                <w:rFonts w:ascii="Simplified Arabic" w:hAnsi="Simplified Arabic" w:cs="Simplified Arabic"/>
                <w:color w:val="000000" w:themeColor="text1"/>
                <w:sz w:val="24"/>
                <w:szCs w:val="24"/>
                <w:rtl/>
              </w:rPr>
              <w:t>القسم:-</w:t>
            </w:r>
          </w:p>
        </w:tc>
        <w:tc>
          <w:tcPr>
            <w:tcW w:w="1559" w:type="dxa"/>
            <w:vMerge w:val="restart"/>
          </w:tcPr>
          <w:p w:rsidR="003F11AF" w:rsidRPr="00955884" w:rsidRDefault="003F11AF" w:rsidP="00C80681">
            <w:pPr>
              <w:bidi/>
              <w:rPr>
                <w:rFonts w:ascii="Simplified Arabic" w:hAnsi="Simplified Arabic" w:cs="Simplified Arabic"/>
                <w:color w:val="000000" w:themeColor="text1"/>
                <w:sz w:val="24"/>
                <w:szCs w:val="24"/>
                <w:rtl/>
              </w:rPr>
            </w:pPr>
          </w:p>
        </w:tc>
        <w:tc>
          <w:tcPr>
            <w:tcW w:w="567" w:type="dxa"/>
          </w:tcPr>
          <w:p w:rsidR="003F11AF" w:rsidRPr="00955884" w:rsidRDefault="003F11AF" w:rsidP="00C80681">
            <w:pPr>
              <w:bidi/>
              <w:jc w:val="center"/>
              <w:rPr>
                <w:rFonts w:ascii="Simplified Arabic" w:hAnsi="Simplified Arabic" w:cs="Simplified Arabic"/>
                <w:color w:val="000000" w:themeColor="text1"/>
                <w:sz w:val="24"/>
                <w:szCs w:val="24"/>
                <w:rtl/>
              </w:rPr>
            </w:pPr>
          </w:p>
        </w:tc>
        <w:tc>
          <w:tcPr>
            <w:tcW w:w="567" w:type="dxa"/>
          </w:tcPr>
          <w:p w:rsidR="003F11AF" w:rsidRPr="00955884" w:rsidRDefault="003F11AF" w:rsidP="00C80681">
            <w:pPr>
              <w:bidi/>
              <w:jc w:val="center"/>
              <w:rPr>
                <w:rFonts w:ascii="Simplified Arabic" w:hAnsi="Simplified Arabic" w:cs="Simplified Arabic"/>
                <w:color w:val="000000" w:themeColor="text1"/>
                <w:sz w:val="24"/>
                <w:szCs w:val="24"/>
                <w:rtl/>
              </w:rPr>
            </w:pPr>
          </w:p>
        </w:tc>
        <w:tc>
          <w:tcPr>
            <w:tcW w:w="567" w:type="dxa"/>
          </w:tcPr>
          <w:p w:rsidR="003F11AF" w:rsidRPr="00955884" w:rsidRDefault="003F11AF" w:rsidP="00C80681">
            <w:pPr>
              <w:bidi/>
              <w:jc w:val="center"/>
              <w:rPr>
                <w:rFonts w:ascii="Simplified Arabic" w:hAnsi="Simplified Arabic" w:cs="Simplified Arabic"/>
                <w:color w:val="000000" w:themeColor="text1"/>
                <w:sz w:val="24"/>
                <w:szCs w:val="24"/>
                <w:rtl/>
              </w:rPr>
            </w:pPr>
          </w:p>
        </w:tc>
        <w:tc>
          <w:tcPr>
            <w:tcW w:w="1134" w:type="dxa"/>
          </w:tcPr>
          <w:p w:rsidR="003F11AF" w:rsidRPr="00955884" w:rsidRDefault="003F11AF" w:rsidP="00C80681">
            <w:pPr>
              <w:bidi/>
              <w:jc w:val="center"/>
              <w:rPr>
                <w:rFonts w:ascii="Simplified Arabic" w:hAnsi="Simplified Arabic" w:cs="Simplified Arabic"/>
                <w:color w:val="000000" w:themeColor="text1"/>
                <w:sz w:val="24"/>
                <w:szCs w:val="24"/>
                <w:rtl/>
              </w:rPr>
            </w:pPr>
          </w:p>
        </w:tc>
        <w:tc>
          <w:tcPr>
            <w:tcW w:w="1276" w:type="dxa"/>
          </w:tcPr>
          <w:p w:rsidR="003F11AF" w:rsidRPr="00955884" w:rsidRDefault="003F11AF" w:rsidP="00C80681">
            <w:pPr>
              <w:bidi/>
              <w:jc w:val="center"/>
              <w:rPr>
                <w:rFonts w:ascii="Simplified Arabic" w:hAnsi="Simplified Arabic" w:cs="Simplified Arabic"/>
                <w:color w:val="000000" w:themeColor="text1"/>
                <w:sz w:val="24"/>
                <w:szCs w:val="24"/>
                <w:rtl/>
              </w:rPr>
            </w:pPr>
          </w:p>
        </w:tc>
        <w:tc>
          <w:tcPr>
            <w:tcW w:w="709" w:type="dxa"/>
          </w:tcPr>
          <w:p w:rsidR="003F11AF" w:rsidRPr="00955884" w:rsidRDefault="003F11AF" w:rsidP="00C80681">
            <w:pPr>
              <w:bidi/>
              <w:jc w:val="center"/>
              <w:rPr>
                <w:rFonts w:ascii="Simplified Arabic" w:hAnsi="Simplified Arabic" w:cs="Simplified Arabic"/>
                <w:color w:val="000000" w:themeColor="text1"/>
                <w:sz w:val="24"/>
                <w:szCs w:val="24"/>
                <w:rtl/>
              </w:rPr>
            </w:pPr>
          </w:p>
        </w:tc>
        <w:tc>
          <w:tcPr>
            <w:tcW w:w="1134" w:type="dxa"/>
          </w:tcPr>
          <w:p w:rsidR="003F11AF" w:rsidRPr="00955884" w:rsidRDefault="003F11AF" w:rsidP="00C80681">
            <w:pPr>
              <w:bidi/>
              <w:jc w:val="center"/>
              <w:rPr>
                <w:rFonts w:ascii="Simplified Arabic" w:hAnsi="Simplified Arabic" w:cs="Simplified Arabic"/>
                <w:color w:val="000000" w:themeColor="text1"/>
                <w:sz w:val="24"/>
                <w:szCs w:val="24"/>
                <w:rtl/>
              </w:rPr>
            </w:pPr>
          </w:p>
        </w:tc>
        <w:tc>
          <w:tcPr>
            <w:tcW w:w="709" w:type="dxa"/>
          </w:tcPr>
          <w:p w:rsidR="003F11AF" w:rsidRPr="00955884" w:rsidRDefault="003F11AF" w:rsidP="00C80681">
            <w:pPr>
              <w:bidi/>
              <w:jc w:val="center"/>
              <w:rPr>
                <w:rFonts w:ascii="Simplified Arabic" w:hAnsi="Simplified Arabic" w:cs="Simplified Arabic"/>
                <w:color w:val="000000" w:themeColor="text1"/>
                <w:sz w:val="24"/>
                <w:szCs w:val="24"/>
                <w:rtl/>
              </w:rPr>
            </w:pPr>
          </w:p>
        </w:tc>
        <w:tc>
          <w:tcPr>
            <w:tcW w:w="708" w:type="dxa"/>
          </w:tcPr>
          <w:p w:rsidR="003F11AF" w:rsidRPr="00955884" w:rsidRDefault="003F11AF" w:rsidP="00C80681">
            <w:pPr>
              <w:bidi/>
              <w:jc w:val="center"/>
              <w:rPr>
                <w:rFonts w:ascii="Simplified Arabic" w:hAnsi="Simplified Arabic" w:cs="Simplified Arabic"/>
                <w:color w:val="000000" w:themeColor="text1"/>
                <w:sz w:val="24"/>
                <w:szCs w:val="24"/>
                <w:rtl/>
              </w:rPr>
            </w:pPr>
          </w:p>
        </w:tc>
        <w:tc>
          <w:tcPr>
            <w:tcW w:w="851" w:type="dxa"/>
          </w:tcPr>
          <w:p w:rsidR="003F11AF" w:rsidRPr="00955884" w:rsidRDefault="003F11AF" w:rsidP="00C80681">
            <w:pPr>
              <w:bidi/>
              <w:jc w:val="center"/>
              <w:rPr>
                <w:rFonts w:ascii="Simplified Arabic" w:hAnsi="Simplified Arabic" w:cs="Simplified Arabic"/>
                <w:color w:val="000000" w:themeColor="text1"/>
                <w:sz w:val="24"/>
                <w:szCs w:val="24"/>
                <w:rtl/>
              </w:rPr>
            </w:pPr>
          </w:p>
        </w:tc>
        <w:tc>
          <w:tcPr>
            <w:tcW w:w="606" w:type="dxa"/>
          </w:tcPr>
          <w:p w:rsidR="003F11AF" w:rsidRPr="00955884" w:rsidRDefault="003F11AF" w:rsidP="00C80681">
            <w:pPr>
              <w:bidi/>
              <w:rPr>
                <w:rFonts w:ascii="Simplified Arabic" w:hAnsi="Simplified Arabic" w:cs="Simplified Arabic"/>
                <w:color w:val="000000" w:themeColor="text1"/>
                <w:sz w:val="24"/>
                <w:szCs w:val="24"/>
                <w:rtl/>
              </w:rPr>
            </w:pPr>
          </w:p>
        </w:tc>
        <w:tc>
          <w:tcPr>
            <w:tcW w:w="654" w:type="dxa"/>
          </w:tcPr>
          <w:p w:rsidR="003F11AF" w:rsidRPr="00955884" w:rsidRDefault="003F11AF" w:rsidP="00C80681">
            <w:pPr>
              <w:bidi/>
              <w:rPr>
                <w:rFonts w:ascii="Simplified Arabic" w:hAnsi="Simplified Arabic" w:cs="Simplified Arabic"/>
                <w:color w:val="000000" w:themeColor="text1"/>
                <w:sz w:val="24"/>
                <w:szCs w:val="24"/>
                <w:rtl/>
              </w:rPr>
            </w:pPr>
          </w:p>
        </w:tc>
        <w:tc>
          <w:tcPr>
            <w:tcW w:w="654" w:type="dxa"/>
          </w:tcPr>
          <w:p w:rsidR="003F11AF" w:rsidRPr="00955884" w:rsidRDefault="003F11AF" w:rsidP="00C80681">
            <w:pPr>
              <w:bidi/>
              <w:rPr>
                <w:rFonts w:ascii="Simplified Arabic" w:hAnsi="Simplified Arabic" w:cs="Simplified Arabic"/>
                <w:color w:val="000000" w:themeColor="text1"/>
                <w:sz w:val="24"/>
                <w:szCs w:val="24"/>
                <w:rtl/>
              </w:rPr>
            </w:pPr>
          </w:p>
        </w:tc>
        <w:tc>
          <w:tcPr>
            <w:tcW w:w="654" w:type="dxa"/>
          </w:tcPr>
          <w:p w:rsidR="003F11AF" w:rsidRPr="00955884" w:rsidRDefault="003F11AF" w:rsidP="00C80681">
            <w:pPr>
              <w:bidi/>
              <w:rPr>
                <w:rFonts w:ascii="Simplified Arabic" w:hAnsi="Simplified Arabic" w:cs="Simplified Arabic"/>
                <w:color w:val="000000" w:themeColor="text1"/>
                <w:sz w:val="24"/>
                <w:szCs w:val="24"/>
                <w:rtl/>
              </w:rPr>
            </w:pPr>
          </w:p>
        </w:tc>
        <w:tc>
          <w:tcPr>
            <w:tcW w:w="976" w:type="dxa"/>
          </w:tcPr>
          <w:p w:rsidR="003F11AF" w:rsidRPr="00955884" w:rsidRDefault="003F11AF" w:rsidP="00C80681">
            <w:pPr>
              <w:bidi/>
              <w:rPr>
                <w:rFonts w:ascii="Simplified Arabic" w:hAnsi="Simplified Arabic" w:cs="Simplified Arabic"/>
                <w:color w:val="000000" w:themeColor="text1"/>
                <w:sz w:val="24"/>
                <w:szCs w:val="24"/>
                <w:rtl/>
              </w:rPr>
            </w:pPr>
          </w:p>
        </w:tc>
      </w:tr>
      <w:tr w:rsidR="003F11AF" w:rsidRPr="00955884" w:rsidTr="003A2D7B">
        <w:trPr>
          <w:trHeight w:val="427"/>
        </w:trPr>
        <w:tc>
          <w:tcPr>
            <w:tcW w:w="1701" w:type="dxa"/>
            <w:vMerge w:val="restart"/>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r w:rsidRPr="00955884">
              <w:rPr>
                <w:rFonts w:ascii="Simplified Arabic" w:hAnsi="Simplified Arabic" w:cs="Simplified Arabic"/>
                <w:color w:val="000000" w:themeColor="text1"/>
                <w:sz w:val="24"/>
                <w:szCs w:val="24"/>
                <w:rtl/>
              </w:rPr>
              <w:t>الشعب:-</w:t>
            </w:r>
          </w:p>
        </w:tc>
        <w:tc>
          <w:tcPr>
            <w:tcW w:w="1559" w:type="dxa"/>
            <w:vMerge/>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567"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567"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567"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1134"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1276"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709"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1134"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709"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708"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851"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606"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654"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654"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654"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976"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r>
      <w:tr w:rsidR="003F11AF" w:rsidRPr="00955884" w:rsidTr="003A2D7B">
        <w:trPr>
          <w:trHeight w:val="405"/>
        </w:trPr>
        <w:tc>
          <w:tcPr>
            <w:tcW w:w="1701" w:type="dxa"/>
            <w:vMerge/>
          </w:tcPr>
          <w:p w:rsidR="003F11AF" w:rsidRPr="00955884" w:rsidRDefault="003F11AF" w:rsidP="00B0090A">
            <w:pPr>
              <w:numPr>
                <w:ilvl w:val="0"/>
                <w:numId w:val="168"/>
              </w:numPr>
              <w:bidi/>
              <w:spacing w:line="20" w:lineRule="atLeast"/>
              <w:rPr>
                <w:rFonts w:ascii="Simplified Arabic" w:hAnsi="Simplified Arabic" w:cs="Simplified Arabic"/>
                <w:color w:val="000000" w:themeColor="text1"/>
                <w:sz w:val="24"/>
                <w:szCs w:val="24"/>
                <w:rtl/>
              </w:rPr>
            </w:pPr>
          </w:p>
        </w:tc>
        <w:tc>
          <w:tcPr>
            <w:tcW w:w="1559" w:type="dxa"/>
            <w:vMerge/>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567"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567"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567"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1134"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1276"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709"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1134"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709"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708"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851"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606"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654"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654"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654"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976"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r>
      <w:tr w:rsidR="003F11AF" w:rsidRPr="00955884" w:rsidTr="003A2D7B">
        <w:trPr>
          <w:trHeight w:val="410"/>
        </w:trPr>
        <w:tc>
          <w:tcPr>
            <w:tcW w:w="1701" w:type="dxa"/>
            <w:vMerge/>
          </w:tcPr>
          <w:p w:rsidR="003F11AF" w:rsidRPr="00955884" w:rsidRDefault="003F11AF" w:rsidP="00B0090A">
            <w:pPr>
              <w:numPr>
                <w:ilvl w:val="0"/>
                <w:numId w:val="168"/>
              </w:numPr>
              <w:bidi/>
              <w:spacing w:line="20" w:lineRule="atLeast"/>
              <w:rPr>
                <w:rFonts w:ascii="Simplified Arabic" w:hAnsi="Simplified Arabic" w:cs="Simplified Arabic"/>
                <w:color w:val="000000" w:themeColor="text1"/>
                <w:sz w:val="24"/>
                <w:szCs w:val="24"/>
                <w:rtl/>
              </w:rPr>
            </w:pPr>
          </w:p>
        </w:tc>
        <w:tc>
          <w:tcPr>
            <w:tcW w:w="1559" w:type="dxa"/>
            <w:vMerge/>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567"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567"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567"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1134"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1276"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709"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1134"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709"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708"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851"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606"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654"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654"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654"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976"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r>
      <w:tr w:rsidR="003F11AF" w:rsidRPr="00955884" w:rsidTr="003A2D7B">
        <w:trPr>
          <w:trHeight w:val="402"/>
        </w:trPr>
        <w:tc>
          <w:tcPr>
            <w:tcW w:w="1701"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r w:rsidRPr="00955884">
              <w:rPr>
                <w:rFonts w:ascii="Simplified Arabic" w:hAnsi="Simplified Arabic" w:cs="Simplified Arabic"/>
                <w:color w:val="000000" w:themeColor="text1"/>
                <w:sz w:val="24"/>
                <w:szCs w:val="24"/>
                <w:rtl/>
              </w:rPr>
              <w:t>الوحدات الأخرى:-</w:t>
            </w:r>
          </w:p>
        </w:tc>
        <w:tc>
          <w:tcPr>
            <w:tcW w:w="1559" w:type="dxa"/>
            <w:vMerge/>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567"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567"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567"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1134"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1276"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709"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1134"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709"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708"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851"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606"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654"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654"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654"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976"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r>
      <w:tr w:rsidR="003F11AF" w:rsidRPr="00955884" w:rsidTr="003A2D7B">
        <w:trPr>
          <w:trHeight w:val="295"/>
        </w:trPr>
        <w:tc>
          <w:tcPr>
            <w:tcW w:w="1701" w:type="dxa"/>
          </w:tcPr>
          <w:p w:rsidR="003F11AF" w:rsidRPr="00955884" w:rsidRDefault="003F11AF" w:rsidP="00B0090A">
            <w:pPr>
              <w:numPr>
                <w:ilvl w:val="0"/>
                <w:numId w:val="169"/>
              </w:numPr>
              <w:bidi/>
              <w:spacing w:line="20" w:lineRule="atLeast"/>
              <w:rPr>
                <w:rFonts w:ascii="Simplified Arabic" w:hAnsi="Simplified Arabic" w:cs="Simplified Arabic"/>
                <w:color w:val="000000" w:themeColor="text1"/>
                <w:sz w:val="24"/>
                <w:szCs w:val="24"/>
                <w:rtl/>
              </w:rPr>
            </w:pPr>
          </w:p>
        </w:tc>
        <w:tc>
          <w:tcPr>
            <w:tcW w:w="1559" w:type="dxa"/>
            <w:vMerge/>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567"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567"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567"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1134"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1276"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709"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1134"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709"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708"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851"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606"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654"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654"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654"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976"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r>
      <w:tr w:rsidR="003F11AF" w:rsidRPr="00955884" w:rsidTr="003A2D7B">
        <w:trPr>
          <w:trHeight w:val="443"/>
        </w:trPr>
        <w:tc>
          <w:tcPr>
            <w:tcW w:w="1701" w:type="dxa"/>
          </w:tcPr>
          <w:p w:rsidR="003F11AF" w:rsidRPr="00955884" w:rsidRDefault="003F11AF" w:rsidP="00B0090A">
            <w:pPr>
              <w:numPr>
                <w:ilvl w:val="0"/>
                <w:numId w:val="169"/>
              </w:numPr>
              <w:bidi/>
              <w:spacing w:line="20" w:lineRule="atLeast"/>
              <w:rPr>
                <w:rFonts w:ascii="Simplified Arabic" w:hAnsi="Simplified Arabic" w:cs="Simplified Arabic"/>
                <w:color w:val="000000" w:themeColor="text1"/>
                <w:sz w:val="24"/>
                <w:szCs w:val="24"/>
                <w:rtl/>
              </w:rPr>
            </w:pPr>
          </w:p>
        </w:tc>
        <w:tc>
          <w:tcPr>
            <w:tcW w:w="1559" w:type="dxa"/>
            <w:vMerge/>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567"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567"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567"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1134"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1276"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709"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1134"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709"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708"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851"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606"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654"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654"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654"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976"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r>
      <w:tr w:rsidR="003F11AF" w:rsidRPr="00955884" w:rsidTr="003A2D7B">
        <w:trPr>
          <w:trHeight w:val="420"/>
        </w:trPr>
        <w:tc>
          <w:tcPr>
            <w:tcW w:w="1701" w:type="dxa"/>
            <w:shd w:val="clear" w:color="auto" w:fill="95B3D7" w:themeFill="accent1" w:themeFillTint="99"/>
          </w:tcPr>
          <w:p w:rsidR="003F11AF" w:rsidRPr="00A83EF7" w:rsidRDefault="003F11AF" w:rsidP="00C80681">
            <w:pPr>
              <w:bidi/>
              <w:spacing w:line="20" w:lineRule="atLeast"/>
              <w:rPr>
                <w:rFonts w:ascii="Simplified Arabic" w:hAnsi="Simplified Arabic" w:cs="Simplified Arabic"/>
                <w:b/>
                <w:bCs/>
                <w:color w:val="000000" w:themeColor="text1"/>
                <w:sz w:val="24"/>
                <w:szCs w:val="24"/>
                <w:rtl/>
              </w:rPr>
            </w:pPr>
            <w:r w:rsidRPr="00A83EF7">
              <w:rPr>
                <w:rFonts w:ascii="Simplified Arabic" w:hAnsi="Simplified Arabic" w:cs="Simplified Arabic"/>
                <w:b/>
                <w:bCs/>
                <w:color w:val="000000" w:themeColor="text1"/>
                <w:sz w:val="24"/>
                <w:szCs w:val="24"/>
                <w:rtl/>
              </w:rPr>
              <w:t xml:space="preserve">المجموع </w:t>
            </w:r>
          </w:p>
        </w:tc>
        <w:tc>
          <w:tcPr>
            <w:tcW w:w="1559"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567"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567"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567"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1134"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1276"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709"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1134"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709"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708"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851"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606"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654"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654"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654"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976"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r>
      <w:tr w:rsidR="003F11AF" w:rsidRPr="00955884" w:rsidTr="003A2D7B">
        <w:trPr>
          <w:trHeight w:val="427"/>
        </w:trPr>
        <w:tc>
          <w:tcPr>
            <w:tcW w:w="1701"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r w:rsidRPr="00955884">
              <w:rPr>
                <w:rFonts w:ascii="Simplified Arabic" w:hAnsi="Simplified Arabic" w:cs="Simplified Arabic"/>
                <w:color w:val="000000" w:themeColor="text1"/>
                <w:sz w:val="24"/>
                <w:szCs w:val="24"/>
                <w:rtl/>
              </w:rPr>
              <w:t>القسم:-</w:t>
            </w:r>
          </w:p>
        </w:tc>
        <w:tc>
          <w:tcPr>
            <w:tcW w:w="1559" w:type="dxa"/>
            <w:vMerge w:val="restart"/>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567"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567"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567"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1134"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1276"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709"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1134"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709"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708"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851"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606"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654"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654"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654"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976"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r>
      <w:tr w:rsidR="003F11AF" w:rsidRPr="00955884" w:rsidTr="003A2D7B">
        <w:trPr>
          <w:trHeight w:val="405"/>
        </w:trPr>
        <w:tc>
          <w:tcPr>
            <w:tcW w:w="1701"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r w:rsidRPr="00955884">
              <w:rPr>
                <w:rFonts w:ascii="Simplified Arabic" w:hAnsi="Simplified Arabic" w:cs="Simplified Arabic"/>
                <w:color w:val="000000" w:themeColor="text1"/>
                <w:sz w:val="24"/>
                <w:szCs w:val="24"/>
                <w:rtl/>
              </w:rPr>
              <w:t>الشعب:-</w:t>
            </w:r>
          </w:p>
        </w:tc>
        <w:tc>
          <w:tcPr>
            <w:tcW w:w="1559" w:type="dxa"/>
            <w:vMerge/>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567"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567"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567"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1134"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1276"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709"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1134"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709"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708"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851"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606"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654"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654"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654"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976"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r>
      <w:tr w:rsidR="003F11AF" w:rsidRPr="00955884" w:rsidTr="003A2D7B">
        <w:trPr>
          <w:trHeight w:val="425"/>
        </w:trPr>
        <w:tc>
          <w:tcPr>
            <w:tcW w:w="1701" w:type="dxa"/>
          </w:tcPr>
          <w:p w:rsidR="003F11AF" w:rsidRPr="00955884" w:rsidRDefault="003F11AF" w:rsidP="00B0090A">
            <w:pPr>
              <w:numPr>
                <w:ilvl w:val="0"/>
                <w:numId w:val="170"/>
              </w:numPr>
              <w:bidi/>
              <w:spacing w:line="20" w:lineRule="atLeast"/>
              <w:ind w:left="714" w:hanging="357"/>
              <w:rPr>
                <w:rFonts w:ascii="Simplified Arabic" w:hAnsi="Simplified Arabic" w:cs="Simplified Arabic"/>
                <w:color w:val="000000" w:themeColor="text1"/>
                <w:sz w:val="24"/>
                <w:szCs w:val="24"/>
                <w:rtl/>
              </w:rPr>
            </w:pPr>
          </w:p>
        </w:tc>
        <w:tc>
          <w:tcPr>
            <w:tcW w:w="1559" w:type="dxa"/>
            <w:vMerge/>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567"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567"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567"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1134"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1276"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709"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1134"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709"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708"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851"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606"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654"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654"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654"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976"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r>
      <w:tr w:rsidR="003F11AF" w:rsidRPr="00955884" w:rsidTr="003A2D7B">
        <w:trPr>
          <w:trHeight w:val="268"/>
        </w:trPr>
        <w:tc>
          <w:tcPr>
            <w:tcW w:w="1701" w:type="dxa"/>
          </w:tcPr>
          <w:p w:rsidR="003F11AF" w:rsidRPr="00955884" w:rsidRDefault="003F11AF" w:rsidP="00B0090A">
            <w:pPr>
              <w:numPr>
                <w:ilvl w:val="0"/>
                <w:numId w:val="170"/>
              </w:numPr>
              <w:bidi/>
              <w:spacing w:line="20" w:lineRule="atLeast"/>
              <w:ind w:left="714" w:hanging="357"/>
              <w:rPr>
                <w:rFonts w:ascii="Simplified Arabic" w:hAnsi="Simplified Arabic" w:cs="Simplified Arabic"/>
                <w:color w:val="000000" w:themeColor="text1"/>
                <w:sz w:val="24"/>
                <w:szCs w:val="24"/>
                <w:rtl/>
              </w:rPr>
            </w:pPr>
          </w:p>
        </w:tc>
        <w:tc>
          <w:tcPr>
            <w:tcW w:w="1559" w:type="dxa"/>
            <w:vMerge/>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567"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567"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567"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1134"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1276"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709"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1134"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709"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708"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851"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606"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654"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654"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654"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976"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r>
      <w:tr w:rsidR="003F11AF" w:rsidRPr="00955884" w:rsidTr="003A2D7B">
        <w:trPr>
          <w:trHeight w:val="408"/>
        </w:trPr>
        <w:tc>
          <w:tcPr>
            <w:tcW w:w="1701"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r w:rsidRPr="00955884">
              <w:rPr>
                <w:rFonts w:ascii="Simplified Arabic" w:hAnsi="Simplified Arabic" w:cs="Simplified Arabic"/>
                <w:color w:val="000000" w:themeColor="text1"/>
                <w:sz w:val="24"/>
                <w:szCs w:val="24"/>
                <w:rtl/>
              </w:rPr>
              <w:t>الوحدات الأخرى:-</w:t>
            </w:r>
          </w:p>
        </w:tc>
        <w:tc>
          <w:tcPr>
            <w:tcW w:w="1559" w:type="dxa"/>
            <w:vMerge/>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567"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567"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567"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1134"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1276"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709"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1134"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709"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708"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851"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606"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654"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654"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654"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976"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r>
      <w:tr w:rsidR="003F11AF" w:rsidRPr="00955884" w:rsidTr="003A2D7B">
        <w:trPr>
          <w:trHeight w:val="301"/>
        </w:trPr>
        <w:tc>
          <w:tcPr>
            <w:tcW w:w="1701" w:type="dxa"/>
          </w:tcPr>
          <w:p w:rsidR="003F11AF" w:rsidRPr="00955884" w:rsidRDefault="003F11AF" w:rsidP="00B0090A">
            <w:pPr>
              <w:numPr>
                <w:ilvl w:val="0"/>
                <w:numId w:val="171"/>
              </w:numPr>
              <w:bidi/>
              <w:spacing w:line="20" w:lineRule="atLeast"/>
              <w:rPr>
                <w:rFonts w:ascii="Simplified Arabic" w:hAnsi="Simplified Arabic" w:cs="Simplified Arabic"/>
                <w:color w:val="000000" w:themeColor="text1"/>
                <w:sz w:val="24"/>
                <w:szCs w:val="24"/>
                <w:rtl/>
              </w:rPr>
            </w:pPr>
          </w:p>
        </w:tc>
        <w:tc>
          <w:tcPr>
            <w:tcW w:w="1559" w:type="dxa"/>
            <w:vMerge/>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567"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567"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567"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1134"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1276"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709"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1134"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709"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708"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851"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606"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654"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654"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654"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976"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r>
      <w:tr w:rsidR="003F11AF" w:rsidRPr="00955884" w:rsidTr="003A2D7B">
        <w:trPr>
          <w:trHeight w:val="299"/>
        </w:trPr>
        <w:tc>
          <w:tcPr>
            <w:tcW w:w="1701" w:type="dxa"/>
          </w:tcPr>
          <w:p w:rsidR="003F11AF" w:rsidRPr="00955884" w:rsidRDefault="003F11AF" w:rsidP="00B0090A">
            <w:pPr>
              <w:numPr>
                <w:ilvl w:val="0"/>
                <w:numId w:val="171"/>
              </w:numPr>
              <w:bidi/>
              <w:spacing w:line="20" w:lineRule="atLeast"/>
              <w:rPr>
                <w:rFonts w:ascii="Simplified Arabic" w:hAnsi="Simplified Arabic" w:cs="Simplified Arabic"/>
                <w:color w:val="000000" w:themeColor="text1"/>
                <w:sz w:val="24"/>
                <w:szCs w:val="24"/>
                <w:rtl/>
              </w:rPr>
            </w:pPr>
          </w:p>
        </w:tc>
        <w:tc>
          <w:tcPr>
            <w:tcW w:w="1559" w:type="dxa"/>
            <w:vMerge/>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567"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567"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567"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1134"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1276"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709"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1134"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709"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708"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851"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606"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654"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654"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654"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976"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r>
      <w:tr w:rsidR="003F11AF" w:rsidRPr="00955884" w:rsidTr="003A2D7B">
        <w:trPr>
          <w:trHeight w:val="411"/>
        </w:trPr>
        <w:tc>
          <w:tcPr>
            <w:tcW w:w="1701" w:type="dxa"/>
            <w:shd w:val="clear" w:color="auto" w:fill="95B3D7" w:themeFill="accent1" w:themeFillTint="99"/>
          </w:tcPr>
          <w:p w:rsidR="003F11AF" w:rsidRPr="00A83EF7" w:rsidRDefault="003F11AF" w:rsidP="00C80681">
            <w:pPr>
              <w:bidi/>
              <w:spacing w:line="20" w:lineRule="atLeast"/>
              <w:rPr>
                <w:rFonts w:ascii="Simplified Arabic" w:hAnsi="Simplified Arabic" w:cs="Simplified Arabic"/>
                <w:b/>
                <w:bCs/>
                <w:color w:val="000000" w:themeColor="text1"/>
                <w:sz w:val="24"/>
                <w:szCs w:val="24"/>
                <w:rtl/>
              </w:rPr>
            </w:pPr>
            <w:r w:rsidRPr="00A83EF7">
              <w:rPr>
                <w:rFonts w:ascii="Simplified Arabic" w:hAnsi="Simplified Arabic" w:cs="Simplified Arabic"/>
                <w:b/>
                <w:bCs/>
                <w:color w:val="000000" w:themeColor="text1"/>
                <w:sz w:val="24"/>
                <w:szCs w:val="24"/>
                <w:rtl/>
              </w:rPr>
              <w:t>المجموع</w:t>
            </w:r>
          </w:p>
        </w:tc>
        <w:tc>
          <w:tcPr>
            <w:tcW w:w="1559"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567"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567"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567"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1134"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1276"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709"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1134"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709"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708"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851" w:type="dxa"/>
          </w:tcPr>
          <w:p w:rsidR="003F11AF" w:rsidRPr="00955884" w:rsidRDefault="003F11AF" w:rsidP="00C80681">
            <w:pPr>
              <w:bidi/>
              <w:spacing w:line="20" w:lineRule="atLeast"/>
              <w:jc w:val="center"/>
              <w:rPr>
                <w:rFonts w:ascii="Simplified Arabic" w:hAnsi="Simplified Arabic" w:cs="Simplified Arabic"/>
                <w:color w:val="000000" w:themeColor="text1"/>
                <w:sz w:val="24"/>
                <w:szCs w:val="24"/>
                <w:rtl/>
              </w:rPr>
            </w:pPr>
          </w:p>
        </w:tc>
        <w:tc>
          <w:tcPr>
            <w:tcW w:w="606"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654"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654"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654"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c>
          <w:tcPr>
            <w:tcW w:w="976" w:type="dxa"/>
          </w:tcPr>
          <w:p w:rsidR="003F11AF" w:rsidRPr="00955884" w:rsidRDefault="003F11AF" w:rsidP="00C80681">
            <w:pPr>
              <w:bidi/>
              <w:spacing w:line="20" w:lineRule="atLeast"/>
              <w:rPr>
                <w:rFonts w:ascii="Simplified Arabic" w:hAnsi="Simplified Arabic" w:cs="Simplified Arabic"/>
                <w:color w:val="000000" w:themeColor="text1"/>
                <w:sz w:val="24"/>
                <w:szCs w:val="24"/>
                <w:rtl/>
              </w:rPr>
            </w:pPr>
          </w:p>
        </w:tc>
      </w:tr>
      <w:tr w:rsidR="003F11AF" w:rsidRPr="00955884" w:rsidTr="003A2D7B">
        <w:trPr>
          <w:trHeight w:val="411"/>
        </w:trPr>
        <w:tc>
          <w:tcPr>
            <w:tcW w:w="1701" w:type="dxa"/>
            <w:shd w:val="clear" w:color="auto" w:fill="95B3D7" w:themeFill="accent1" w:themeFillTint="99"/>
          </w:tcPr>
          <w:p w:rsidR="003F11AF" w:rsidRPr="00A83EF7" w:rsidRDefault="003F11AF" w:rsidP="00C80681">
            <w:pPr>
              <w:bidi/>
              <w:rPr>
                <w:rFonts w:ascii="Simplified Arabic" w:hAnsi="Simplified Arabic" w:cs="Simplified Arabic"/>
                <w:b/>
                <w:bCs/>
                <w:color w:val="000000" w:themeColor="text1"/>
                <w:sz w:val="24"/>
                <w:szCs w:val="24"/>
                <w:rtl/>
              </w:rPr>
            </w:pPr>
            <w:r w:rsidRPr="00A83EF7">
              <w:rPr>
                <w:rFonts w:ascii="Simplified Arabic" w:hAnsi="Simplified Arabic" w:cs="Simplified Arabic"/>
                <w:b/>
                <w:bCs/>
                <w:color w:val="000000" w:themeColor="text1"/>
                <w:sz w:val="24"/>
                <w:szCs w:val="24"/>
                <w:rtl/>
              </w:rPr>
              <w:t xml:space="preserve">المجموع الكلي </w:t>
            </w:r>
          </w:p>
        </w:tc>
        <w:tc>
          <w:tcPr>
            <w:tcW w:w="1559" w:type="dxa"/>
          </w:tcPr>
          <w:p w:rsidR="003F11AF" w:rsidRPr="00955884" w:rsidRDefault="003F11AF" w:rsidP="00C80681">
            <w:pPr>
              <w:bidi/>
              <w:rPr>
                <w:rFonts w:ascii="Simplified Arabic" w:hAnsi="Simplified Arabic" w:cs="Simplified Arabic"/>
                <w:color w:val="000000" w:themeColor="text1"/>
                <w:sz w:val="24"/>
                <w:szCs w:val="24"/>
                <w:rtl/>
              </w:rPr>
            </w:pPr>
          </w:p>
        </w:tc>
        <w:tc>
          <w:tcPr>
            <w:tcW w:w="567" w:type="dxa"/>
          </w:tcPr>
          <w:p w:rsidR="003F11AF" w:rsidRPr="00955884" w:rsidRDefault="003F11AF" w:rsidP="00C80681">
            <w:pPr>
              <w:bidi/>
              <w:jc w:val="center"/>
              <w:rPr>
                <w:rFonts w:ascii="Simplified Arabic" w:hAnsi="Simplified Arabic" w:cs="Simplified Arabic"/>
                <w:color w:val="000000" w:themeColor="text1"/>
                <w:sz w:val="24"/>
                <w:szCs w:val="24"/>
                <w:rtl/>
              </w:rPr>
            </w:pPr>
          </w:p>
        </w:tc>
        <w:tc>
          <w:tcPr>
            <w:tcW w:w="567" w:type="dxa"/>
          </w:tcPr>
          <w:p w:rsidR="003F11AF" w:rsidRPr="00955884" w:rsidRDefault="003F11AF" w:rsidP="00C80681">
            <w:pPr>
              <w:bidi/>
              <w:jc w:val="center"/>
              <w:rPr>
                <w:rFonts w:ascii="Simplified Arabic" w:hAnsi="Simplified Arabic" w:cs="Simplified Arabic"/>
                <w:color w:val="000000" w:themeColor="text1"/>
                <w:sz w:val="24"/>
                <w:szCs w:val="24"/>
                <w:rtl/>
              </w:rPr>
            </w:pPr>
          </w:p>
        </w:tc>
        <w:tc>
          <w:tcPr>
            <w:tcW w:w="567" w:type="dxa"/>
          </w:tcPr>
          <w:p w:rsidR="003F11AF" w:rsidRPr="00955884" w:rsidRDefault="003F11AF" w:rsidP="00C80681">
            <w:pPr>
              <w:bidi/>
              <w:jc w:val="center"/>
              <w:rPr>
                <w:rFonts w:ascii="Simplified Arabic" w:hAnsi="Simplified Arabic" w:cs="Simplified Arabic"/>
                <w:color w:val="000000" w:themeColor="text1"/>
                <w:sz w:val="24"/>
                <w:szCs w:val="24"/>
                <w:rtl/>
              </w:rPr>
            </w:pPr>
          </w:p>
        </w:tc>
        <w:tc>
          <w:tcPr>
            <w:tcW w:w="1134" w:type="dxa"/>
          </w:tcPr>
          <w:p w:rsidR="003F11AF" w:rsidRPr="00955884" w:rsidRDefault="003F11AF" w:rsidP="00C80681">
            <w:pPr>
              <w:bidi/>
              <w:jc w:val="center"/>
              <w:rPr>
                <w:rFonts w:ascii="Simplified Arabic" w:hAnsi="Simplified Arabic" w:cs="Simplified Arabic"/>
                <w:color w:val="000000" w:themeColor="text1"/>
                <w:sz w:val="24"/>
                <w:szCs w:val="24"/>
                <w:rtl/>
              </w:rPr>
            </w:pPr>
          </w:p>
        </w:tc>
        <w:tc>
          <w:tcPr>
            <w:tcW w:w="1276" w:type="dxa"/>
          </w:tcPr>
          <w:p w:rsidR="003F11AF" w:rsidRPr="00955884" w:rsidRDefault="003F11AF" w:rsidP="00C80681">
            <w:pPr>
              <w:bidi/>
              <w:jc w:val="center"/>
              <w:rPr>
                <w:rFonts w:ascii="Simplified Arabic" w:hAnsi="Simplified Arabic" w:cs="Simplified Arabic"/>
                <w:color w:val="000000" w:themeColor="text1"/>
                <w:sz w:val="24"/>
                <w:szCs w:val="24"/>
                <w:rtl/>
              </w:rPr>
            </w:pPr>
          </w:p>
        </w:tc>
        <w:tc>
          <w:tcPr>
            <w:tcW w:w="709" w:type="dxa"/>
          </w:tcPr>
          <w:p w:rsidR="003F11AF" w:rsidRPr="00955884" w:rsidRDefault="003F11AF" w:rsidP="00C80681">
            <w:pPr>
              <w:bidi/>
              <w:jc w:val="center"/>
              <w:rPr>
                <w:rFonts w:ascii="Simplified Arabic" w:hAnsi="Simplified Arabic" w:cs="Simplified Arabic"/>
                <w:color w:val="000000" w:themeColor="text1"/>
                <w:sz w:val="24"/>
                <w:szCs w:val="24"/>
                <w:rtl/>
              </w:rPr>
            </w:pPr>
          </w:p>
        </w:tc>
        <w:tc>
          <w:tcPr>
            <w:tcW w:w="1134" w:type="dxa"/>
          </w:tcPr>
          <w:p w:rsidR="003F11AF" w:rsidRPr="00955884" w:rsidRDefault="003F11AF" w:rsidP="00C80681">
            <w:pPr>
              <w:bidi/>
              <w:jc w:val="center"/>
              <w:rPr>
                <w:rFonts w:ascii="Simplified Arabic" w:hAnsi="Simplified Arabic" w:cs="Simplified Arabic"/>
                <w:color w:val="000000" w:themeColor="text1"/>
                <w:sz w:val="24"/>
                <w:szCs w:val="24"/>
                <w:rtl/>
              </w:rPr>
            </w:pPr>
          </w:p>
        </w:tc>
        <w:tc>
          <w:tcPr>
            <w:tcW w:w="709" w:type="dxa"/>
          </w:tcPr>
          <w:p w:rsidR="003F11AF" w:rsidRPr="00955884" w:rsidRDefault="003F11AF" w:rsidP="00C80681">
            <w:pPr>
              <w:bidi/>
              <w:jc w:val="center"/>
              <w:rPr>
                <w:rFonts w:ascii="Simplified Arabic" w:hAnsi="Simplified Arabic" w:cs="Simplified Arabic"/>
                <w:color w:val="000000" w:themeColor="text1"/>
                <w:sz w:val="24"/>
                <w:szCs w:val="24"/>
                <w:rtl/>
              </w:rPr>
            </w:pPr>
          </w:p>
        </w:tc>
        <w:tc>
          <w:tcPr>
            <w:tcW w:w="708" w:type="dxa"/>
          </w:tcPr>
          <w:p w:rsidR="003F11AF" w:rsidRPr="00955884" w:rsidRDefault="003F11AF" w:rsidP="00C80681">
            <w:pPr>
              <w:bidi/>
              <w:jc w:val="center"/>
              <w:rPr>
                <w:rFonts w:ascii="Simplified Arabic" w:hAnsi="Simplified Arabic" w:cs="Simplified Arabic"/>
                <w:color w:val="000000" w:themeColor="text1"/>
                <w:sz w:val="24"/>
                <w:szCs w:val="24"/>
                <w:rtl/>
              </w:rPr>
            </w:pPr>
          </w:p>
        </w:tc>
        <w:tc>
          <w:tcPr>
            <w:tcW w:w="851" w:type="dxa"/>
          </w:tcPr>
          <w:p w:rsidR="003F11AF" w:rsidRPr="00955884" w:rsidRDefault="003F11AF" w:rsidP="00C80681">
            <w:pPr>
              <w:bidi/>
              <w:jc w:val="center"/>
              <w:rPr>
                <w:rFonts w:ascii="Simplified Arabic" w:hAnsi="Simplified Arabic" w:cs="Simplified Arabic"/>
                <w:color w:val="000000" w:themeColor="text1"/>
                <w:sz w:val="24"/>
                <w:szCs w:val="24"/>
                <w:rtl/>
              </w:rPr>
            </w:pPr>
          </w:p>
        </w:tc>
        <w:tc>
          <w:tcPr>
            <w:tcW w:w="606" w:type="dxa"/>
          </w:tcPr>
          <w:p w:rsidR="003F11AF" w:rsidRPr="00955884" w:rsidRDefault="003F11AF" w:rsidP="00C80681">
            <w:pPr>
              <w:bidi/>
              <w:rPr>
                <w:rFonts w:ascii="Simplified Arabic" w:hAnsi="Simplified Arabic" w:cs="Simplified Arabic"/>
                <w:color w:val="000000" w:themeColor="text1"/>
                <w:sz w:val="24"/>
                <w:szCs w:val="24"/>
                <w:rtl/>
              </w:rPr>
            </w:pPr>
          </w:p>
        </w:tc>
        <w:tc>
          <w:tcPr>
            <w:tcW w:w="654" w:type="dxa"/>
          </w:tcPr>
          <w:p w:rsidR="003F11AF" w:rsidRPr="00955884" w:rsidRDefault="003F11AF" w:rsidP="00C80681">
            <w:pPr>
              <w:bidi/>
              <w:rPr>
                <w:rFonts w:ascii="Simplified Arabic" w:hAnsi="Simplified Arabic" w:cs="Simplified Arabic"/>
                <w:color w:val="000000" w:themeColor="text1"/>
                <w:sz w:val="24"/>
                <w:szCs w:val="24"/>
                <w:rtl/>
              </w:rPr>
            </w:pPr>
          </w:p>
        </w:tc>
        <w:tc>
          <w:tcPr>
            <w:tcW w:w="654" w:type="dxa"/>
          </w:tcPr>
          <w:p w:rsidR="003F11AF" w:rsidRPr="00955884" w:rsidRDefault="003F11AF" w:rsidP="00C80681">
            <w:pPr>
              <w:bidi/>
              <w:rPr>
                <w:rFonts w:ascii="Simplified Arabic" w:hAnsi="Simplified Arabic" w:cs="Simplified Arabic"/>
                <w:color w:val="000000" w:themeColor="text1"/>
                <w:sz w:val="24"/>
                <w:szCs w:val="24"/>
                <w:rtl/>
              </w:rPr>
            </w:pPr>
          </w:p>
        </w:tc>
        <w:tc>
          <w:tcPr>
            <w:tcW w:w="654" w:type="dxa"/>
          </w:tcPr>
          <w:p w:rsidR="003F11AF" w:rsidRPr="00955884" w:rsidRDefault="003F11AF" w:rsidP="00C80681">
            <w:pPr>
              <w:bidi/>
              <w:rPr>
                <w:rFonts w:ascii="Simplified Arabic" w:hAnsi="Simplified Arabic" w:cs="Simplified Arabic"/>
                <w:color w:val="000000" w:themeColor="text1"/>
                <w:sz w:val="24"/>
                <w:szCs w:val="24"/>
                <w:rtl/>
              </w:rPr>
            </w:pPr>
          </w:p>
        </w:tc>
        <w:tc>
          <w:tcPr>
            <w:tcW w:w="976" w:type="dxa"/>
          </w:tcPr>
          <w:p w:rsidR="003F11AF" w:rsidRPr="00955884" w:rsidRDefault="00AD1EDD" w:rsidP="00C80681">
            <w:pPr>
              <w:bidi/>
              <w:rPr>
                <w:rFonts w:ascii="Simplified Arabic" w:hAnsi="Simplified Arabic" w:cs="Simplified Arabic"/>
                <w:color w:val="000000" w:themeColor="text1"/>
                <w:sz w:val="24"/>
                <w:szCs w:val="24"/>
                <w:rtl/>
              </w:rPr>
            </w:pPr>
            <w:r>
              <w:rPr>
                <w:rFonts w:cs="Simplified Arabic"/>
                <w:b/>
                <w:bCs/>
                <w:noProof/>
                <w:sz w:val="2"/>
                <w:szCs w:val="2"/>
                <w:rtl/>
              </w:rPr>
              <mc:AlternateContent>
                <mc:Choice Requires="wps">
                  <w:drawing>
                    <wp:anchor distT="0" distB="0" distL="114300" distR="114300" simplePos="0" relativeHeight="251692544" behindDoc="0" locked="0" layoutInCell="1" allowOverlap="1" wp14:anchorId="0E4EEA98" wp14:editId="048A805F">
                      <wp:simplePos x="0" y="0"/>
                      <wp:positionH relativeFrom="column">
                        <wp:posOffset>-121418</wp:posOffset>
                      </wp:positionH>
                      <wp:positionV relativeFrom="paragraph">
                        <wp:posOffset>244057</wp:posOffset>
                      </wp:positionV>
                      <wp:extent cx="9569450" cy="996287"/>
                      <wp:effectExtent l="0" t="0" r="0" b="0"/>
                      <wp:wrapNone/>
                      <wp:docPr id="71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69450" cy="99628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5C01" w:rsidRDefault="00215C01" w:rsidP="00CF4826">
                                  <w:pPr>
                                    <w:bidi/>
                                    <w:rPr>
                                      <w:color w:val="000000" w:themeColor="text1"/>
                                      <w:rtl/>
                                      <w:lang w:bidi="ar-JO"/>
                                    </w:rPr>
                                  </w:pPr>
                                  <w:r>
                                    <w:rPr>
                                      <w:rFonts w:hint="cs"/>
                                      <w:color w:val="000000" w:themeColor="text1"/>
                                      <w:rtl/>
                                      <w:lang w:bidi="ar-JO"/>
                                    </w:rPr>
                                    <w:t xml:space="preserve">اسم معد البيانات:                                    </w:t>
                                  </w:r>
                                  <w:r>
                                    <w:rPr>
                                      <w:color w:val="000000" w:themeColor="text1"/>
                                      <w:lang w:bidi="ar-JO"/>
                                    </w:rPr>
                                    <w:t xml:space="preserve">              </w:t>
                                  </w:r>
                                  <w:r>
                                    <w:rPr>
                                      <w:rFonts w:hint="cs"/>
                                      <w:color w:val="000000" w:themeColor="text1"/>
                                      <w:rtl/>
                                      <w:lang w:bidi="ar-JO"/>
                                    </w:rPr>
                                    <w:t xml:space="preserve">    الهاتف:                                                      </w:t>
                                  </w:r>
                                  <w:r>
                                    <w:rPr>
                                      <w:color w:val="000000" w:themeColor="text1"/>
                                      <w:lang w:bidi="ar-JO"/>
                                    </w:rPr>
                                    <w:t xml:space="preserve">                                  </w:t>
                                  </w:r>
                                  <w:r>
                                    <w:rPr>
                                      <w:rFonts w:hint="cs"/>
                                      <w:color w:val="000000" w:themeColor="text1"/>
                                      <w:rtl/>
                                      <w:lang w:bidi="ar-JO"/>
                                    </w:rPr>
                                    <w:t xml:space="preserve">    مصادقة الامبن العام/ المدير العام</w:t>
                                  </w:r>
                                </w:p>
                                <w:p w:rsidR="00215C01" w:rsidRDefault="00215C01" w:rsidP="00CF4826">
                                  <w:pPr>
                                    <w:jc w:val="right"/>
                                    <w:rPr>
                                      <w:color w:val="000000" w:themeColor="text1"/>
                                      <w:rtl/>
                                      <w:lang w:bidi="ar-JO"/>
                                    </w:rPr>
                                  </w:pPr>
                                  <w:r>
                                    <w:rPr>
                                      <w:rFonts w:hint="cs"/>
                                      <w:color w:val="000000" w:themeColor="text1"/>
                                      <w:rtl/>
                                      <w:lang w:bidi="ar-JO"/>
                                    </w:rPr>
                                    <w:t>المسمى الوظيفي:                                                     التوقيع:                                                                                    الرقم التسلسلي (             )</w:t>
                                  </w:r>
                                </w:p>
                                <w:p w:rsidR="00215C01" w:rsidRPr="0071783F" w:rsidRDefault="00215C01" w:rsidP="003F11AF">
                                  <w:pPr>
                                    <w:jc w:val="right"/>
                                    <w:rPr>
                                      <w:color w:val="000000" w:themeColor="text1"/>
                                      <w:rtl/>
                                      <w:lang w:bidi="ar-JO"/>
                                    </w:rPr>
                                  </w:pPr>
                                  <w:r>
                                    <w:rPr>
                                      <w:rFonts w:hint="cs"/>
                                      <w:color w:val="000000" w:themeColor="text1"/>
                                      <w:rtl/>
                                      <w:lang w:bidi="ar-JO"/>
                                    </w:rPr>
                                    <w:t xml:space="preserve">(يرجى ارفاق الهيكل التنظيمي الفرعي للوحدة الادارية)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19" o:spid="_x0000_s1039" style="position:absolute;left:0;text-align:left;margin-left:-9.55pt;margin-top:19.2pt;width:753.5pt;height:78.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" filled="f" stroked="f" strokeweight="2pt">
                      <v:path arrowok="t"/>
                      <v:textbox>
                        <w:txbxContent>
                          <w:p w:rsidR="00215C01" w:rsidRDefault="00215C01" w:rsidP="00CF4826">
                            <w:pPr>
                              <w:bidi/>
                              <w:rPr>
                                <w:color w:val="000000" w:themeColor="text1"/>
                                <w:rtl/>
                                <w:lang w:bidi="ar-JO"/>
                              </w:rPr>
                            </w:pPr>
                            <w:r>
                              <w:rPr>
                                <w:rFonts w:hint="cs"/>
                                <w:color w:val="000000" w:themeColor="text1"/>
                                <w:rtl/>
                                <w:lang w:bidi="ar-JO"/>
                              </w:rPr>
                              <w:t xml:space="preserve">اسم معد البيانات:                                    </w:t>
                            </w:r>
                            <w:r>
                              <w:rPr>
                                <w:color w:val="000000" w:themeColor="text1"/>
                                <w:lang w:bidi="ar-JO"/>
                              </w:rPr>
                              <w:t xml:space="preserve">              </w:t>
                            </w:r>
                            <w:r>
                              <w:rPr>
                                <w:rFonts w:hint="cs"/>
                                <w:color w:val="000000" w:themeColor="text1"/>
                                <w:rtl/>
                                <w:lang w:bidi="ar-JO"/>
                              </w:rPr>
                              <w:t xml:space="preserve">    الهاتف:                                                      </w:t>
                            </w:r>
                            <w:r>
                              <w:rPr>
                                <w:color w:val="000000" w:themeColor="text1"/>
                                <w:lang w:bidi="ar-JO"/>
                              </w:rPr>
                              <w:t xml:space="preserve">                                  </w:t>
                            </w:r>
                            <w:r>
                              <w:rPr>
                                <w:rFonts w:hint="cs"/>
                                <w:color w:val="000000" w:themeColor="text1"/>
                                <w:rtl/>
                                <w:lang w:bidi="ar-JO"/>
                              </w:rPr>
                              <w:t xml:space="preserve">    مصادقة </w:t>
                            </w:r>
                            <w:proofErr w:type="spellStart"/>
                            <w:r>
                              <w:rPr>
                                <w:rFonts w:hint="cs"/>
                                <w:color w:val="000000" w:themeColor="text1"/>
                                <w:rtl/>
                                <w:lang w:bidi="ar-JO"/>
                              </w:rPr>
                              <w:t>الامبن</w:t>
                            </w:r>
                            <w:proofErr w:type="spellEnd"/>
                            <w:r>
                              <w:rPr>
                                <w:rFonts w:hint="cs"/>
                                <w:color w:val="000000" w:themeColor="text1"/>
                                <w:rtl/>
                                <w:lang w:bidi="ar-JO"/>
                              </w:rPr>
                              <w:t xml:space="preserve"> العام/ المدير العام</w:t>
                            </w:r>
                          </w:p>
                          <w:p w:rsidR="00215C01" w:rsidRDefault="00215C01" w:rsidP="00CF4826">
                            <w:pPr>
                              <w:jc w:val="right"/>
                              <w:rPr>
                                <w:color w:val="000000" w:themeColor="text1"/>
                                <w:rtl/>
                                <w:lang w:bidi="ar-JO"/>
                              </w:rPr>
                            </w:pPr>
                            <w:r>
                              <w:rPr>
                                <w:rFonts w:hint="cs"/>
                                <w:color w:val="000000" w:themeColor="text1"/>
                                <w:rtl/>
                                <w:lang w:bidi="ar-JO"/>
                              </w:rPr>
                              <w:t>المسمى الوظيفي:                                                     التوقيع:                                                                                    الرقم التسلسلي (             )</w:t>
                            </w:r>
                          </w:p>
                          <w:p w:rsidR="00215C01" w:rsidRPr="0071783F" w:rsidRDefault="00215C01" w:rsidP="003F11AF">
                            <w:pPr>
                              <w:jc w:val="right"/>
                              <w:rPr>
                                <w:color w:val="000000" w:themeColor="text1"/>
                                <w:rtl/>
                                <w:lang w:bidi="ar-JO"/>
                              </w:rPr>
                            </w:pPr>
                            <w:r>
                              <w:rPr>
                                <w:rFonts w:hint="cs"/>
                                <w:color w:val="000000" w:themeColor="text1"/>
                                <w:rtl/>
                                <w:lang w:bidi="ar-JO"/>
                              </w:rPr>
                              <w:t xml:space="preserve">(يرجى ارفاق الهيكل التنظيمي الفرعي للوحدة الادارية) </w:t>
                            </w:r>
                          </w:p>
                        </w:txbxContent>
                      </v:textbox>
                    </v:rect>
                  </w:pict>
                </mc:Fallback>
              </mc:AlternateContent>
            </w:r>
          </w:p>
        </w:tc>
      </w:tr>
    </w:tbl>
    <w:p w:rsidR="003F11AF" w:rsidRPr="005908CF" w:rsidRDefault="003F11AF" w:rsidP="003F11AF">
      <w:pPr>
        <w:pStyle w:val="ListParagraph"/>
        <w:bidi/>
        <w:spacing w:after="0" w:line="240" w:lineRule="auto"/>
        <w:ind w:left="465"/>
        <w:rPr>
          <w:rFonts w:cs="Simplified Arabic"/>
          <w:b/>
          <w:bCs/>
          <w:sz w:val="2"/>
          <w:szCs w:val="2"/>
          <w:rtl/>
          <w:lang w:bidi="ar-JO"/>
        </w:rPr>
        <w:sectPr w:rsidR="003F11AF" w:rsidRPr="005908CF" w:rsidSect="00C80681">
          <w:pgSz w:w="15840" w:h="12240" w:orient="landscape"/>
          <w:pgMar w:top="851" w:right="992" w:bottom="1440" w:left="1440" w:header="720" w:footer="720" w:gutter="0"/>
          <w:cols w:space="720"/>
          <w:docGrid w:linePitch="360"/>
        </w:sectPr>
      </w:pPr>
    </w:p>
    <w:p w:rsidR="003F11AF" w:rsidRPr="00150614" w:rsidRDefault="00DB50B1" w:rsidP="00150614">
      <w:pPr>
        <w:pStyle w:val="ListParagraph"/>
        <w:pBdr>
          <w:top w:val="double" w:sz="4" w:space="1" w:color="auto"/>
          <w:left w:val="double" w:sz="4" w:space="4" w:color="auto"/>
          <w:bottom w:val="double" w:sz="4" w:space="1" w:color="auto"/>
          <w:right w:val="double" w:sz="4" w:space="4" w:color="auto"/>
        </w:pBdr>
        <w:shd w:val="clear" w:color="auto" w:fill="95B3D7" w:themeFill="accent1" w:themeFillTint="99"/>
        <w:bidi/>
        <w:spacing w:after="0" w:line="240" w:lineRule="auto"/>
        <w:ind w:left="-541" w:right="-709" w:firstLine="142"/>
        <w:jc w:val="center"/>
        <w:rPr>
          <w:rFonts w:cs="Simplified Arabic"/>
          <w:b/>
          <w:bCs/>
          <w:color w:val="FFFFFF" w:themeColor="background1"/>
          <w:sz w:val="32"/>
          <w:szCs w:val="32"/>
          <w:rtl/>
          <w:lang w:bidi="ar-JO"/>
        </w:rPr>
      </w:pPr>
      <w:r w:rsidRPr="00150614">
        <w:rPr>
          <w:noProof/>
          <w:color w:val="FFFFFF" w:themeColor="background1"/>
        </w:rPr>
        <mc:AlternateContent>
          <mc:Choice Requires="wps">
            <w:drawing>
              <wp:anchor distT="0" distB="0" distL="114300" distR="114300" simplePos="0" relativeHeight="251878912" behindDoc="0" locked="0" layoutInCell="1" allowOverlap="1" wp14:anchorId="506B7B00" wp14:editId="465A9B92">
                <wp:simplePos x="0" y="0"/>
                <wp:positionH relativeFrom="column">
                  <wp:posOffset>7512050</wp:posOffset>
                </wp:positionH>
                <wp:positionV relativeFrom="paragraph">
                  <wp:posOffset>-3810</wp:posOffset>
                </wp:positionV>
                <wp:extent cx="1349630" cy="326230"/>
                <wp:effectExtent l="0" t="0" r="0" b="0"/>
                <wp:wrapNone/>
                <wp:docPr id="172" name="Rectangle 172"/>
                <wp:cNvGraphicFramePr/>
                <a:graphic xmlns:a="http://schemas.openxmlformats.org/drawingml/2006/main">
                  <a:graphicData uri="http://schemas.microsoft.com/office/word/2010/wordprocessingShape">
                    <wps:wsp>
                      <wps:cNvSpPr/>
                      <wps:spPr>
                        <a:xfrm>
                          <a:off x="0" y="0"/>
                          <a:ext cx="1349630" cy="326230"/>
                        </a:xfrm>
                        <a:prstGeom prst="rect">
                          <a:avLst/>
                        </a:prstGeom>
                        <a:noFill/>
                        <a:ln w="25400" cap="flat" cmpd="sng" algn="ctr">
                          <a:noFill/>
                          <a:prstDash val="solid"/>
                        </a:ln>
                        <a:effectLst/>
                      </wps:spPr>
                      <wps:txbx>
                        <w:txbxContent>
                          <w:p w:rsidR="00215C01" w:rsidRPr="00150614" w:rsidRDefault="00215C01" w:rsidP="00DB50B1">
                            <w:pPr>
                              <w:jc w:val="center"/>
                              <w:rPr>
                                <w:color w:val="FFFFFF" w:themeColor="background1"/>
                                <w:sz w:val="28"/>
                                <w:szCs w:val="28"/>
                              </w:rPr>
                            </w:pPr>
                            <w:r w:rsidRPr="00150614">
                              <w:rPr>
                                <w:rFonts w:ascii="Times New Roman" w:hAnsi="Times New Roman" w:cs="Simplified Arabic" w:hint="cs"/>
                                <w:b/>
                                <w:bCs/>
                                <w:color w:val="FFFFFF" w:themeColor="background1"/>
                                <w:sz w:val="24"/>
                                <w:szCs w:val="24"/>
                                <w:rtl/>
                                <w:lang w:bidi="ar-JO"/>
                              </w:rPr>
                              <w:t>نموذج رقم: (6/ م 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72" o:spid="_x0000_s1040" style="position:absolute;left:0;text-align:left;margin-left:591.5pt;margin-top:-.3pt;width:106.25pt;height:25.7pt;z-index:25187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" filled="f" stroked="f" strokeweight="2pt">
                <v:textbox>
                  <w:txbxContent>
                    <w:p w:rsidR="00215C01" w:rsidRPr="00150614" w:rsidRDefault="00215C01" w:rsidP="00DB50B1">
                      <w:pPr>
                        <w:jc w:val="center"/>
                        <w:rPr>
                          <w:color w:val="FFFFFF" w:themeColor="background1"/>
                          <w:sz w:val="28"/>
                          <w:szCs w:val="28"/>
                        </w:rPr>
                      </w:pPr>
                      <w:r w:rsidRPr="00150614">
                        <w:rPr>
                          <w:rFonts w:ascii="Times New Roman" w:hAnsi="Times New Roman" w:cs="Simplified Arabic" w:hint="cs"/>
                          <w:b/>
                          <w:bCs/>
                          <w:color w:val="FFFFFF" w:themeColor="background1"/>
                          <w:sz w:val="24"/>
                          <w:szCs w:val="24"/>
                          <w:rtl/>
                          <w:lang w:bidi="ar-JO"/>
                        </w:rPr>
                        <w:t>نموذج رقم: (6/ م ب)</w:t>
                      </w:r>
                    </w:p>
                  </w:txbxContent>
                </v:textbox>
              </v:rect>
            </w:pict>
          </mc:Fallback>
        </mc:AlternateContent>
      </w:r>
      <w:r w:rsidR="00AD1EDD" w:rsidRPr="00150614">
        <w:rPr>
          <w:rFonts w:cs="Simplified Arabic"/>
          <w:b/>
          <w:bCs/>
          <w:noProof/>
          <w:color w:val="FFFFFF" w:themeColor="background1"/>
          <w:sz w:val="32"/>
          <w:szCs w:val="32"/>
          <w:rtl/>
        </w:rPr>
        <mc:AlternateContent>
          <mc:Choice Requires="wps">
            <w:drawing>
              <wp:anchor distT="0" distB="0" distL="114300" distR="114300" simplePos="0" relativeHeight="251691520" behindDoc="0" locked="0" layoutInCell="1" allowOverlap="1" wp14:anchorId="1D0F1173" wp14:editId="661D2159">
                <wp:simplePos x="0" y="0"/>
                <wp:positionH relativeFrom="column">
                  <wp:posOffset>-395785</wp:posOffset>
                </wp:positionH>
                <wp:positionV relativeFrom="paragraph">
                  <wp:posOffset>5525</wp:posOffset>
                </wp:positionV>
                <wp:extent cx="1828800" cy="439420"/>
                <wp:effectExtent l="0" t="0" r="0" b="0"/>
                <wp:wrapNone/>
                <wp:docPr id="70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439420"/>
                        </a:xfrm>
                        <a:prstGeom prst="rect">
                          <a:avLst/>
                        </a:prstGeom>
                        <a:noFill/>
                        <a:ln w="25400" cap="flat" cmpd="sng" algn="ctr">
                          <a:noFill/>
                          <a:prstDash val="solid"/>
                        </a:ln>
                        <a:effectLst/>
                      </wps:spPr>
                      <wps:txbx>
                        <w:txbxContent>
                          <w:p w:rsidR="00215C01" w:rsidRPr="00DB50B1" w:rsidRDefault="00215C01" w:rsidP="003F11AF">
                            <w:pPr>
                              <w:jc w:val="center"/>
                              <w:rPr>
                                <w:rFonts w:ascii="Simplified Arabic" w:hAnsi="Simplified Arabic" w:cs="Simplified Arabic"/>
                                <w:b/>
                                <w:bCs/>
                                <w:color w:val="FFFFFF" w:themeColor="background1"/>
                                <w:sz w:val="28"/>
                                <w:szCs w:val="28"/>
                              </w:rPr>
                            </w:pPr>
                            <w:r w:rsidRPr="00DB50B1">
                              <w:rPr>
                                <w:rFonts w:ascii="Simplified Arabic" w:hAnsi="Simplified Arabic" w:cs="Simplified Arabic"/>
                                <w:b/>
                                <w:bCs/>
                                <w:color w:val="FFFFFF" w:themeColor="background1"/>
                                <w:sz w:val="28"/>
                                <w:szCs w:val="28"/>
                              </w:rPr>
                              <w:t>HRM-P-02-F-03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6" o:spid="_x0000_s1041" style="position:absolute;left:0;text-align:left;margin-left:-31.15pt;margin-top:.45pt;width:2in;height:34.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" filled="f" stroked="f" strokeweight="2pt">
                <v:path arrowok="t"/>
                <v:textbox>
                  <w:txbxContent>
                    <w:p w:rsidR="00215C01" w:rsidRPr="00DB50B1" w:rsidRDefault="00215C01" w:rsidP="003F11AF">
                      <w:pPr>
                        <w:jc w:val="center"/>
                        <w:rPr>
                          <w:rFonts w:ascii="Simplified Arabic" w:hAnsi="Simplified Arabic" w:cs="Simplified Arabic"/>
                          <w:b/>
                          <w:bCs/>
                          <w:color w:val="FFFFFF" w:themeColor="background1"/>
                          <w:sz w:val="28"/>
                          <w:szCs w:val="28"/>
                        </w:rPr>
                      </w:pPr>
                      <w:r w:rsidRPr="00DB50B1">
                        <w:rPr>
                          <w:rFonts w:ascii="Simplified Arabic" w:hAnsi="Simplified Arabic" w:cs="Simplified Arabic"/>
                          <w:b/>
                          <w:bCs/>
                          <w:color w:val="FFFFFF" w:themeColor="background1"/>
                          <w:sz w:val="28"/>
                          <w:szCs w:val="28"/>
                        </w:rPr>
                        <w:t>HRM-P-02-F-03</w:t>
                      </w:r>
                    </w:p>
                  </w:txbxContent>
                </v:textbox>
              </v:rect>
            </w:pict>
          </mc:Fallback>
        </mc:AlternateContent>
      </w:r>
      <w:r w:rsidR="003F11AF" w:rsidRPr="00150614">
        <w:rPr>
          <w:rFonts w:cs="Simplified Arabic" w:hint="cs"/>
          <w:b/>
          <w:bCs/>
          <w:color w:val="FFFFFF" w:themeColor="background1"/>
          <w:sz w:val="28"/>
          <w:szCs w:val="28"/>
          <w:rtl/>
        </w:rPr>
        <w:t xml:space="preserve"> كشف</w:t>
      </w:r>
      <w:r w:rsidR="003F11AF" w:rsidRPr="00150614">
        <w:rPr>
          <w:rFonts w:cs="Simplified Arabic"/>
          <w:b/>
          <w:bCs/>
          <w:color w:val="FFFFFF" w:themeColor="background1"/>
          <w:sz w:val="28"/>
          <w:szCs w:val="28"/>
          <w:rtl/>
        </w:rPr>
        <w:t xml:space="preserve"> </w:t>
      </w:r>
      <w:r w:rsidR="003F11AF" w:rsidRPr="00150614">
        <w:rPr>
          <w:rFonts w:cs="Simplified Arabic" w:hint="cs"/>
          <w:b/>
          <w:bCs/>
          <w:color w:val="FFFFFF" w:themeColor="background1"/>
          <w:sz w:val="28"/>
          <w:szCs w:val="28"/>
          <w:rtl/>
        </w:rPr>
        <w:t>بأسماء</w:t>
      </w:r>
      <w:r w:rsidR="003F11AF" w:rsidRPr="00150614">
        <w:rPr>
          <w:rFonts w:cs="Simplified Arabic"/>
          <w:b/>
          <w:bCs/>
          <w:color w:val="FFFFFF" w:themeColor="background1"/>
          <w:sz w:val="28"/>
          <w:szCs w:val="28"/>
          <w:rtl/>
        </w:rPr>
        <w:t xml:space="preserve"> </w:t>
      </w:r>
      <w:r w:rsidR="003F11AF" w:rsidRPr="00150614">
        <w:rPr>
          <w:rFonts w:cs="Simplified Arabic" w:hint="cs"/>
          <w:b/>
          <w:bCs/>
          <w:color w:val="FFFFFF" w:themeColor="background1"/>
          <w:sz w:val="28"/>
          <w:szCs w:val="28"/>
          <w:rtl/>
        </w:rPr>
        <w:t>وأماكن</w:t>
      </w:r>
      <w:r w:rsidR="003F11AF" w:rsidRPr="00150614">
        <w:rPr>
          <w:rFonts w:cs="Simplified Arabic"/>
          <w:b/>
          <w:bCs/>
          <w:color w:val="FFFFFF" w:themeColor="background1"/>
          <w:sz w:val="28"/>
          <w:szCs w:val="28"/>
          <w:rtl/>
        </w:rPr>
        <w:t xml:space="preserve"> </w:t>
      </w:r>
      <w:r w:rsidR="003F11AF" w:rsidRPr="00150614">
        <w:rPr>
          <w:rFonts w:cs="Simplified Arabic" w:hint="cs"/>
          <w:b/>
          <w:bCs/>
          <w:color w:val="FFFFFF" w:themeColor="background1"/>
          <w:sz w:val="28"/>
          <w:szCs w:val="28"/>
          <w:rtl/>
        </w:rPr>
        <w:t>عمل</w:t>
      </w:r>
      <w:r w:rsidR="003F11AF" w:rsidRPr="00150614">
        <w:rPr>
          <w:rFonts w:cs="Simplified Arabic"/>
          <w:b/>
          <w:bCs/>
          <w:color w:val="FFFFFF" w:themeColor="background1"/>
          <w:sz w:val="28"/>
          <w:szCs w:val="28"/>
          <w:rtl/>
        </w:rPr>
        <w:t xml:space="preserve"> </w:t>
      </w:r>
      <w:r w:rsidR="003F11AF" w:rsidRPr="00150614">
        <w:rPr>
          <w:rFonts w:cs="Simplified Arabic" w:hint="cs"/>
          <w:b/>
          <w:bCs/>
          <w:color w:val="FFFFFF" w:themeColor="background1"/>
          <w:sz w:val="28"/>
          <w:szCs w:val="28"/>
          <w:rtl/>
        </w:rPr>
        <w:t>الموظفين</w:t>
      </w:r>
      <w:r w:rsidR="003F11AF" w:rsidRPr="00150614">
        <w:rPr>
          <w:rFonts w:cs="Simplified Arabic"/>
          <w:b/>
          <w:bCs/>
          <w:color w:val="FFFFFF" w:themeColor="background1"/>
          <w:sz w:val="28"/>
          <w:szCs w:val="28"/>
          <w:rtl/>
        </w:rPr>
        <w:t xml:space="preserve"> </w:t>
      </w:r>
      <w:r w:rsidR="003F11AF" w:rsidRPr="00150614">
        <w:rPr>
          <w:rFonts w:cs="Simplified Arabic" w:hint="cs"/>
          <w:b/>
          <w:bCs/>
          <w:color w:val="FFFFFF" w:themeColor="background1"/>
          <w:sz w:val="28"/>
          <w:szCs w:val="28"/>
          <w:rtl/>
        </w:rPr>
        <w:t>الذين</w:t>
      </w:r>
      <w:r w:rsidR="003F11AF" w:rsidRPr="00150614">
        <w:rPr>
          <w:rFonts w:cs="Simplified Arabic"/>
          <w:b/>
          <w:bCs/>
          <w:color w:val="FFFFFF" w:themeColor="background1"/>
          <w:sz w:val="28"/>
          <w:szCs w:val="28"/>
          <w:rtl/>
        </w:rPr>
        <w:t xml:space="preserve"> </w:t>
      </w:r>
      <w:r w:rsidR="003F11AF" w:rsidRPr="00150614">
        <w:rPr>
          <w:rFonts w:cs="Simplified Arabic" w:hint="cs"/>
          <w:b/>
          <w:bCs/>
          <w:color w:val="FFFFFF" w:themeColor="background1"/>
          <w:sz w:val="28"/>
          <w:szCs w:val="28"/>
          <w:rtl/>
        </w:rPr>
        <w:t>هم</w:t>
      </w:r>
      <w:r w:rsidR="003F11AF" w:rsidRPr="00150614">
        <w:rPr>
          <w:rFonts w:cs="Simplified Arabic"/>
          <w:b/>
          <w:bCs/>
          <w:color w:val="FFFFFF" w:themeColor="background1"/>
          <w:sz w:val="28"/>
          <w:szCs w:val="28"/>
          <w:rtl/>
        </w:rPr>
        <w:t xml:space="preserve"> </w:t>
      </w:r>
      <w:r w:rsidR="003F11AF" w:rsidRPr="00150614">
        <w:rPr>
          <w:rFonts w:cs="Simplified Arabic" w:hint="cs"/>
          <w:b/>
          <w:bCs/>
          <w:color w:val="FFFFFF" w:themeColor="background1"/>
          <w:sz w:val="28"/>
          <w:szCs w:val="28"/>
          <w:rtl/>
        </w:rPr>
        <w:t>على</w:t>
      </w:r>
      <w:r w:rsidR="003F11AF" w:rsidRPr="00150614">
        <w:rPr>
          <w:rFonts w:cs="Simplified Arabic"/>
          <w:b/>
          <w:bCs/>
          <w:color w:val="FFFFFF" w:themeColor="background1"/>
          <w:sz w:val="28"/>
          <w:szCs w:val="28"/>
          <w:rtl/>
        </w:rPr>
        <w:t xml:space="preserve"> </w:t>
      </w:r>
      <w:r w:rsidR="003F11AF" w:rsidRPr="00150614">
        <w:rPr>
          <w:rFonts w:cs="Simplified Arabic" w:hint="cs"/>
          <w:b/>
          <w:bCs/>
          <w:color w:val="FFFFFF" w:themeColor="background1"/>
          <w:sz w:val="28"/>
          <w:szCs w:val="28"/>
          <w:rtl/>
        </w:rPr>
        <w:t>رأس</w:t>
      </w:r>
      <w:r w:rsidR="003F11AF" w:rsidRPr="00150614">
        <w:rPr>
          <w:rFonts w:cs="Simplified Arabic"/>
          <w:b/>
          <w:bCs/>
          <w:color w:val="FFFFFF" w:themeColor="background1"/>
          <w:sz w:val="28"/>
          <w:szCs w:val="28"/>
          <w:rtl/>
        </w:rPr>
        <w:t xml:space="preserve"> </w:t>
      </w:r>
      <w:r w:rsidR="003F11AF" w:rsidRPr="00150614">
        <w:rPr>
          <w:rFonts w:cs="Simplified Arabic" w:hint="cs"/>
          <w:b/>
          <w:bCs/>
          <w:color w:val="FFFFFF" w:themeColor="background1"/>
          <w:sz w:val="28"/>
          <w:szCs w:val="28"/>
          <w:rtl/>
        </w:rPr>
        <w:t>عملهم</w:t>
      </w:r>
    </w:p>
    <w:p w:rsidR="003A2D7B" w:rsidRPr="003A2D7B" w:rsidRDefault="003A2D7B" w:rsidP="003A2D7B">
      <w:pPr>
        <w:tabs>
          <w:tab w:val="left" w:pos="9906"/>
        </w:tabs>
        <w:spacing w:after="0" w:line="240" w:lineRule="auto"/>
        <w:jc w:val="right"/>
        <w:rPr>
          <w:b/>
          <w:bCs/>
          <w:sz w:val="12"/>
          <w:szCs w:val="12"/>
          <w:lang w:bidi="ar-JO"/>
        </w:rPr>
      </w:pPr>
    </w:p>
    <w:p w:rsidR="003F11AF" w:rsidRPr="004A780A" w:rsidRDefault="003F11AF" w:rsidP="003A2D7B">
      <w:pPr>
        <w:tabs>
          <w:tab w:val="left" w:pos="9906"/>
        </w:tabs>
        <w:spacing w:line="240" w:lineRule="auto"/>
        <w:jc w:val="right"/>
        <w:rPr>
          <w:b/>
          <w:bCs/>
          <w:rtl/>
          <w:lang w:bidi="ar-JO"/>
        </w:rPr>
      </w:pPr>
      <w:r w:rsidRPr="004A780A">
        <w:rPr>
          <w:rFonts w:hint="cs"/>
          <w:b/>
          <w:bCs/>
          <w:rtl/>
          <w:lang w:bidi="ar-JO"/>
        </w:rPr>
        <w:t xml:space="preserve">الوزارة/ الدائرة: </w:t>
      </w:r>
      <w:r w:rsidRPr="004A780A">
        <w:rPr>
          <w:rFonts w:hint="cs"/>
          <w:b/>
          <w:bCs/>
          <w:vertAlign w:val="subscript"/>
          <w:rtl/>
          <w:lang w:bidi="ar-JO"/>
        </w:rPr>
        <w:t xml:space="preserve">........................................................................ </w:t>
      </w:r>
      <w:r w:rsidRPr="004A780A">
        <w:rPr>
          <w:rFonts w:hint="cs"/>
          <w:b/>
          <w:bCs/>
          <w:rtl/>
          <w:lang w:bidi="ar-JO"/>
        </w:rPr>
        <w:t xml:space="preserve">إدارة : </w:t>
      </w:r>
      <w:r w:rsidRPr="004A780A">
        <w:rPr>
          <w:rFonts w:hint="cs"/>
          <w:b/>
          <w:bCs/>
          <w:vertAlign w:val="subscript"/>
          <w:rtl/>
          <w:lang w:bidi="ar-JO"/>
        </w:rPr>
        <w:t>.....................................................................................</w:t>
      </w:r>
      <w:r w:rsidRPr="004A780A">
        <w:rPr>
          <w:rFonts w:hint="cs"/>
          <w:b/>
          <w:bCs/>
          <w:rtl/>
          <w:lang w:bidi="ar-JO"/>
        </w:rPr>
        <w:t xml:space="preserve">جهة الارتباط المباشر: </w:t>
      </w:r>
      <w:r w:rsidRPr="004A780A">
        <w:rPr>
          <w:rFonts w:hint="cs"/>
          <w:b/>
          <w:bCs/>
          <w:vertAlign w:val="subscript"/>
          <w:rtl/>
          <w:lang w:bidi="ar-JO"/>
        </w:rPr>
        <w:t>......................................................</w:t>
      </w:r>
    </w:p>
    <w:p w:rsidR="003F11AF" w:rsidRPr="004A780A" w:rsidRDefault="003F11AF" w:rsidP="003A2D7B">
      <w:pPr>
        <w:tabs>
          <w:tab w:val="left" w:pos="9906"/>
        </w:tabs>
        <w:spacing w:line="240" w:lineRule="auto"/>
        <w:jc w:val="right"/>
        <w:rPr>
          <w:b/>
          <w:bCs/>
          <w:rtl/>
          <w:lang w:bidi="ar-JO"/>
        </w:rPr>
      </w:pPr>
      <w:r w:rsidRPr="004A780A">
        <w:rPr>
          <w:rFonts w:hint="cs"/>
          <w:b/>
          <w:bCs/>
          <w:rtl/>
          <w:lang w:bidi="ar-JO"/>
        </w:rPr>
        <w:t xml:space="preserve">المديرية: </w:t>
      </w:r>
      <w:r w:rsidRPr="004A780A">
        <w:rPr>
          <w:rFonts w:hint="cs"/>
          <w:b/>
          <w:bCs/>
          <w:vertAlign w:val="subscript"/>
          <w:rtl/>
          <w:lang w:bidi="ar-JO"/>
        </w:rPr>
        <w:t>................................................................................. .</w:t>
      </w:r>
      <w:r w:rsidRPr="004A780A">
        <w:rPr>
          <w:rFonts w:hint="cs"/>
          <w:b/>
          <w:bCs/>
          <w:rtl/>
          <w:lang w:bidi="ar-JO"/>
        </w:rPr>
        <w:t xml:space="preserve">جهة الارتباط المباشر: </w:t>
      </w:r>
      <w:r w:rsidRPr="004A780A">
        <w:rPr>
          <w:rFonts w:hint="cs"/>
          <w:b/>
          <w:bCs/>
          <w:vertAlign w:val="subscript"/>
          <w:rtl/>
          <w:lang w:bidi="ar-JO"/>
        </w:rPr>
        <w:t xml:space="preserve">.............................................................. </w:t>
      </w:r>
      <w:r w:rsidRPr="004A780A">
        <w:rPr>
          <w:rFonts w:hint="cs"/>
          <w:b/>
          <w:bCs/>
          <w:rtl/>
          <w:lang w:bidi="ar-JO"/>
        </w:rPr>
        <w:t xml:space="preserve">المحافظة/ اللواء: </w:t>
      </w:r>
      <w:r w:rsidRPr="004A780A">
        <w:rPr>
          <w:rFonts w:hint="cs"/>
          <w:b/>
          <w:bCs/>
          <w:vertAlign w:val="subscript"/>
          <w:rtl/>
          <w:lang w:bidi="ar-JO"/>
        </w:rPr>
        <w:t>...................................................................</w:t>
      </w:r>
    </w:p>
    <w:p w:rsidR="003F11AF" w:rsidRPr="004A780A" w:rsidRDefault="003F11AF" w:rsidP="003A2D7B">
      <w:pPr>
        <w:tabs>
          <w:tab w:val="left" w:pos="9906"/>
        </w:tabs>
        <w:spacing w:line="240" w:lineRule="auto"/>
        <w:jc w:val="right"/>
        <w:rPr>
          <w:b/>
          <w:bCs/>
          <w:rtl/>
          <w:lang w:bidi="ar-JO"/>
        </w:rPr>
      </w:pPr>
      <w:r w:rsidRPr="004A780A">
        <w:rPr>
          <w:rFonts w:hint="cs"/>
          <w:b/>
          <w:bCs/>
          <w:rtl/>
          <w:lang w:bidi="ar-JO"/>
        </w:rPr>
        <w:t xml:space="preserve">القسم : </w:t>
      </w:r>
      <w:r w:rsidRPr="004A780A">
        <w:rPr>
          <w:rFonts w:hint="cs"/>
          <w:b/>
          <w:bCs/>
          <w:vertAlign w:val="subscript"/>
          <w:rtl/>
          <w:lang w:bidi="ar-JO"/>
        </w:rPr>
        <w:t>....................................................................................</w:t>
      </w:r>
      <w:r w:rsidRPr="004A780A">
        <w:rPr>
          <w:rFonts w:hint="cs"/>
          <w:b/>
          <w:bCs/>
          <w:rtl/>
          <w:lang w:bidi="ar-JO"/>
        </w:rPr>
        <w:t xml:space="preserve"> جهة الارتباط المباشر: </w:t>
      </w:r>
      <w:r w:rsidRPr="004A780A">
        <w:rPr>
          <w:rFonts w:hint="cs"/>
          <w:b/>
          <w:bCs/>
          <w:vertAlign w:val="subscript"/>
          <w:rtl/>
          <w:lang w:bidi="ar-JO"/>
        </w:rPr>
        <w:t>.............................................................</w:t>
      </w:r>
      <w:r w:rsidRPr="004A780A">
        <w:rPr>
          <w:rFonts w:hint="cs"/>
          <w:b/>
          <w:bCs/>
          <w:rtl/>
          <w:lang w:bidi="ar-JO"/>
        </w:rPr>
        <w:t xml:space="preserve"> التاريخ:     /      / </w:t>
      </w:r>
    </w:p>
    <w:tbl>
      <w:tblPr>
        <w:bidiVisual/>
        <w:tblW w:w="14756" w:type="dxa"/>
        <w:jc w:val="center"/>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1E0" w:firstRow="1" w:lastRow="1" w:firstColumn="1" w:lastColumn="1" w:noHBand="0" w:noVBand="0"/>
      </w:tblPr>
      <w:tblGrid>
        <w:gridCol w:w="230"/>
        <w:gridCol w:w="230"/>
        <w:gridCol w:w="229"/>
        <w:gridCol w:w="229"/>
        <w:gridCol w:w="229"/>
        <w:gridCol w:w="229"/>
        <w:gridCol w:w="229"/>
        <w:gridCol w:w="229"/>
        <w:gridCol w:w="229"/>
        <w:gridCol w:w="229"/>
        <w:gridCol w:w="1257"/>
        <w:gridCol w:w="616"/>
        <w:gridCol w:w="726"/>
        <w:gridCol w:w="1110"/>
        <w:gridCol w:w="948"/>
        <w:gridCol w:w="808"/>
        <w:gridCol w:w="817"/>
        <w:gridCol w:w="786"/>
        <w:gridCol w:w="808"/>
        <w:gridCol w:w="993"/>
        <w:gridCol w:w="984"/>
        <w:gridCol w:w="894"/>
        <w:gridCol w:w="865"/>
        <w:gridCol w:w="852"/>
      </w:tblGrid>
      <w:tr w:rsidR="003A2D7B" w:rsidRPr="004A780A" w:rsidTr="003A2D7B">
        <w:trPr>
          <w:trHeight w:val="472"/>
          <w:jc w:val="center"/>
        </w:trPr>
        <w:tc>
          <w:tcPr>
            <w:tcW w:w="2292" w:type="dxa"/>
            <w:gridSpan w:val="10"/>
            <w:vMerge w:val="restart"/>
            <w:tcBorders>
              <w:right w:val="single" w:sz="4" w:space="0" w:color="FFFFFF" w:themeColor="background1"/>
            </w:tcBorders>
            <w:shd w:val="clear" w:color="auto" w:fill="244061" w:themeFill="accent1" w:themeFillShade="80"/>
            <w:vAlign w:val="center"/>
          </w:tcPr>
          <w:p w:rsidR="003F11AF" w:rsidRPr="004A780A" w:rsidRDefault="003F11AF" w:rsidP="00C80681">
            <w:pPr>
              <w:tabs>
                <w:tab w:val="left" w:pos="9906"/>
              </w:tabs>
              <w:spacing w:after="0" w:line="240" w:lineRule="auto"/>
              <w:jc w:val="center"/>
              <w:rPr>
                <w:b/>
                <w:bCs/>
                <w:lang w:bidi="ar-JO"/>
              </w:rPr>
            </w:pPr>
            <w:r w:rsidRPr="004A780A">
              <w:rPr>
                <w:rFonts w:hint="cs"/>
                <w:b/>
                <w:bCs/>
                <w:rtl/>
                <w:lang w:bidi="ar-JO"/>
              </w:rPr>
              <w:t>إسم الموظف</w:t>
            </w:r>
          </w:p>
          <w:p w:rsidR="003F11AF" w:rsidRPr="004A780A" w:rsidRDefault="003F11AF" w:rsidP="00C80681">
            <w:pPr>
              <w:tabs>
                <w:tab w:val="left" w:pos="9906"/>
              </w:tabs>
              <w:spacing w:after="0" w:line="240" w:lineRule="auto"/>
              <w:jc w:val="center"/>
              <w:rPr>
                <w:b/>
                <w:bCs/>
                <w:rtl/>
                <w:lang w:bidi="ar-JO"/>
              </w:rPr>
            </w:pPr>
            <w:r w:rsidRPr="004A780A">
              <w:rPr>
                <w:rFonts w:hint="cs"/>
                <w:b/>
                <w:bCs/>
                <w:rtl/>
                <w:lang w:bidi="ar-JO"/>
              </w:rPr>
              <w:t>من أربعة مقاطع</w:t>
            </w:r>
          </w:p>
          <w:p w:rsidR="003F11AF" w:rsidRPr="004A780A" w:rsidRDefault="003F11AF" w:rsidP="00C80681">
            <w:pPr>
              <w:tabs>
                <w:tab w:val="left" w:pos="9906"/>
              </w:tabs>
              <w:spacing w:after="0" w:line="240" w:lineRule="auto"/>
              <w:jc w:val="center"/>
              <w:rPr>
                <w:b/>
                <w:bCs/>
                <w:rtl/>
                <w:lang w:bidi="ar-JO"/>
              </w:rPr>
            </w:pPr>
            <w:r w:rsidRPr="004A780A">
              <w:rPr>
                <w:rFonts w:hint="cs"/>
                <w:b/>
                <w:bCs/>
                <w:rtl/>
                <w:lang w:bidi="ar-JO"/>
              </w:rPr>
              <w:t>والرقم الوطني</w:t>
            </w:r>
          </w:p>
        </w:tc>
        <w:tc>
          <w:tcPr>
            <w:tcW w:w="1257" w:type="dxa"/>
            <w:vMerge w:val="restart"/>
            <w:tcBorders>
              <w:left w:val="single" w:sz="4" w:space="0" w:color="FFFFFF" w:themeColor="background1"/>
              <w:right w:val="single" w:sz="4" w:space="0" w:color="FFFFFF" w:themeColor="background1"/>
            </w:tcBorders>
            <w:shd w:val="clear" w:color="auto" w:fill="244061" w:themeFill="accent1" w:themeFillShade="80"/>
            <w:vAlign w:val="center"/>
          </w:tcPr>
          <w:p w:rsidR="003F11AF" w:rsidRPr="004A780A" w:rsidRDefault="003F11AF" w:rsidP="00C80681">
            <w:pPr>
              <w:tabs>
                <w:tab w:val="left" w:pos="9906"/>
              </w:tabs>
              <w:spacing w:after="0" w:line="240" w:lineRule="auto"/>
              <w:jc w:val="center"/>
              <w:rPr>
                <w:b/>
                <w:bCs/>
                <w:rtl/>
                <w:lang w:bidi="ar-JO"/>
              </w:rPr>
            </w:pPr>
            <w:r w:rsidRPr="004A780A">
              <w:rPr>
                <w:rFonts w:hint="cs"/>
                <w:b/>
                <w:bCs/>
                <w:rtl/>
                <w:lang w:bidi="ar-JO"/>
              </w:rPr>
              <w:t>تاريخ التعيين</w:t>
            </w:r>
          </w:p>
          <w:p w:rsidR="003F11AF" w:rsidRPr="004A780A" w:rsidRDefault="003F11AF" w:rsidP="00C80681">
            <w:pPr>
              <w:tabs>
                <w:tab w:val="left" w:pos="9906"/>
              </w:tabs>
              <w:spacing w:after="0" w:line="240" w:lineRule="auto"/>
              <w:jc w:val="center"/>
              <w:rPr>
                <w:b/>
                <w:bCs/>
                <w:rtl/>
                <w:lang w:bidi="ar-JO"/>
              </w:rPr>
            </w:pPr>
            <w:r w:rsidRPr="004A780A">
              <w:rPr>
                <w:rFonts w:hint="cs"/>
                <w:b/>
                <w:bCs/>
                <w:rtl/>
                <w:lang w:bidi="ar-JO"/>
              </w:rPr>
              <w:t>يوم</w:t>
            </w:r>
            <w:r w:rsidRPr="004A780A">
              <w:rPr>
                <w:b/>
                <w:bCs/>
                <w:lang w:bidi="ar-JO"/>
              </w:rPr>
              <w:t>/</w:t>
            </w:r>
            <w:r w:rsidRPr="004A780A">
              <w:rPr>
                <w:rFonts w:hint="cs"/>
                <w:b/>
                <w:bCs/>
                <w:rtl/>
                <w:lang w:bidi="ar-JO"/>
              </w:rPr>
              <w:t>شهر</w:t>
            </w:r>
            <w:r w:rsidRPr="004A780A">
              <w:rPr>
                <w:b/>
                <w:bCs/>
                <w:lang w:bidi="ar-JO"/>
              </w:rPr>
              <w:t>/</w:t>
            </w:r>
            <w:r w:rsidRPr="004A780A">
              <w:rPr>
                <w:rFonts w:hint="cs"/>
                <w:b/>
                <w:bCs/>
                <w:rtl/>
                <w:lang w:bidi="ar-JO"/>
              </w:rPr>
              <w:t>سنة</w:t>
            </w:r>
          </w:p>
        </w:tc>
        <w:tc>
          <w:tcPr>
            <w:tcW w:w="1342" w:type="dxa"/>
            <w:gridSpan w:val="2"/>
            <w:vMerge w:val="restart"/>
            <w:tcBorders>
              <w:left w:val="single" w:sz="4" w:space="0" w:color="FFFFFF" w:themeColor="background1"/>
              <w:right w:val="single" w:sz="4" w:space="0" w:color="FFFFFF" w:themeColor="background1"/>
            </w:tcBorders>
            <w:shd w:val="clear" w:color="auto" w:fill="244061" w:themeFill="accent1" w:themeFillShade="80"/>
            <w:vAlign w:val="center"/>
          </w:tcPr>
          <w:p w:rsidR="003F11AF" w:rsidRPr="004A780A" w:rsidRDefault="003F11AF" w:rsidP="00C80681">
            <w:pPr>
              <w:tabs>
                <w:tab w:val="left" w:pos="9906"/>
              </w:tabs>
              <w:spacing w:after="0" w:line="240" w:lineRule="auto"/>
              <w:jc w:val="center"/>
              <w:rPr>
                <w:b/>
                <w:bCs/>
                <w:rtl/>
                <w:lang w:bidi="ar-JO"/>
              </w:rPr>
            </w:pPr>
            <w:r w:rsidRPr="004A780A">
              <w:rPr>
                <w:rFonts w:hint="cs"/>
                <w:b/>
                <w:bCs/>
                <w:rtl/>
                <w:lang w:bidi="ar-JO"/>
              </w:rPr>
              <w:t>الفئات والدرجات</w:t>
            </w:r>
          </w:p>
        </w:tc>
        <w:tc>
          <w:tcPr>
            <w:tcW w:w="1110" w:type="dxa"/>
            <w:vMerge w:val="restart"/>
            <w:tcBorders>
              <w:left w:val="single" w:sz="4" w:space="0" w:color="FFFFFF" w:themeColor="background1"/>
              <w:right w:val="single" w:sz="4" w:space="0" w:color="FFFFFF" w:themeColor="background1"/>
            </w:tcBorders>
            <w:shd w:val="clear" w:color="auto" w:fill="244061" w:themeFill="accent1" w:themeFillShade="80"/>
          </w:tcPr>
          <w:p w:rsidR="003F11AF" w:rsidRPr="004A780A" w:rsidRDefault="003F11AF" w:rsidP="00C80681">
            <w:pPr>
              <w:tabs>
                <w:tab w:val="left" w:pos="9906"/>
              </w:tabs>
              <w:spacing w:after="0" w:line="240" w:lineRule="auto"/>
              <w:jc w:val="center"/>
              <w:rPr>
                <w:b/>
                <w:bCs/>
                <w:rtl/>
                <w:lang w:bidi="ar-JO"/>
              </w:rPr>
            </w:pPr>
          </w:p>
          <w:p w:rsidR="003F11AF" w:rsidRPr="004A780A" w:rsidRDefault="003F11AF" w:rsidP="00C80681">
            <w:pPr>
              <w:tabs>
                <w:tab w:val="left" w:pos="9906"/>
              </w:tabs>
              <w:spacing w:after="0" w:line="240" w:lineRule="auto"/>
              <w:jc w:val="center"/>
              <w:rPr>
                <w:b/>
                <w:bCs/>
                <w:rtl/>
                <w:lang w:bidi="ar-JO"/>
              </w:rPr>
            </w:pPr>
            <w:r w:rsidRPr="004A780A">
              <w:rPr>
                <w:rFonts w:hint="cs"/>
                <w:b/>
                <w:bCs/>
                <w:rtl/>
                <w:lang w:bidi="ar-JO"/>
              </w:rPr>
              <w:t>عقد شامل(103)</w:t>
            </w:r>
          </w:p>
        </w:tc>
        <w:tc>
          <w:tcPr>
            <w:tcW w:w="948" w:type="dxa"/>
            <w:vMerge w:val="restart"/>
            <w:tcBorders>
              <w:left w:val="single" w:sz="4" w:space="0" w:color="FFFFFF" w:themeColor="background1"/>
              <w:right w:val="single" w:sz="4" w:space="0" w:color="FFFFFF" w:themeColor="background1"/>
            </w:tcBorders>
            <w:shd w:val="clear" w:color="auto" w:fill="244061" w:themeFill="accent1" w:themeFillShade="80"/>
            <w:vAlign w:val="center"/>
          </w:tcPr>
          <w:p w:rsidR="003F11AF" w:rsidRPr="004A780A" w:rsidRDefault="003F11AF" w:rsidP="00C80681">
            <w:pPr>
              <w:tabs>
                <w:tab w:val="left" w:pos="9906"/>
              </w:tabs>
              <w:spacing w:after="0" w:line="240" w:lineRule="auto"/>
              <w:jc w:val="center"/>
              <w:rPr>
                <w:b/>
                <w:bCs/>
                <w:rtl/>
                <w:lang w:bidi="ar-JO"/>
              </w:rPr>
            </w:pPr>
            <w:r w:rsidRPr="004A780A">
              <w:rPr>
                <w:rFonts w:hint="cs"/>
                <w:b/>
                <w:bCs/>
                <w:rtl/>
                <w:lang w:bidi="ar-JO"/>
              </w:rPr>
              <w:t>عقد بدل مجاز/معار</w:t>
            </w:r>
          </w:p>
        </w:tc>
        <w:tc>
          <w:tcPr>
            <w:tcW w:w="1625"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tcPr>
          <w:p w:rsidR="003F11AF" w:rsidRPr="004A780A" w:rsidRDefault="003F11AF" w:rsidP="00C80681">
            <w:pPr>
              <w:tabs>
                <w:tab w:val="left" w:pos="9906"/>
              </w:tabs>
              <w:spacing w:after="0" w:line="240" w:lineRule="auto"/>
              <w:jc w:val="center"/>
              <w:rPr>
                <w:b/>
                <w:bCs/>
                <w:rtl/>
                <w:lang w:bidi="ar-JO"/>
              </w:rPr>
            </w:pPr>
            <w:r w:rsidRPr="004A780A">
              <w:rPr>
                <w:rFonts w:hint="cs"/>
                <w:b/>
                <w:bCs/>
                <w:rtl/>
                <w:lang w:bidi="ar-JO"/>
              </w:rPr>
              <w:t>عقد مشاريع</w:t>
            </w:r>
          </w:p>
        </w:tc>
        <w:tc>
          <w:tcPr>
            <w:tcW w:w="786" w:type="dxa"/>
            <w:vMerge w:val="restart"/>
            <w:tcBorders>
              <w:left w:val="single" w:sz="4" w:space="0" w:color="FFFFFF" w:themeColor="background1"/>
              <w:right w:val="single" w:sz="4" w:space="0" w:color="FFFFFF" w:themeColor="background1"/>
            </w:tcBorders>
            <w:shd w:val="clear" w:color="auto" w:fill="244061" w:themeFill="accent1" w:themeFillShade="80"/>
            <w:vAlign w:val="center"/>
          </w:tcPr>
          <w:p w:rsidR="003F11AF" w:rsidRPr="004A780A" w:rsidRDefault="003F11AF" w:rsidP="00C80681">
            <w:pPr>
              <w:tabs>
                <w:tab w:val="left" w:pos="9906"/>
              </w:tabs>
              <w:spacing w:after="0" w:line="240" w:lineRule="auto"/>
              <w:jc w:val="center"/>
              <w:rPr>
                <w:b/>
                <w:bCs/>
                <w:rtl/>
                <w:lang w:bidi="ar-JO"/>
              </w:rPr>
            </w:pPr>
            <w:r w:rsidRPr="004A780A">
              <w:rPr>
                <w:rFonts w:hint="cs"/>
                <w:b/>
                <w:bCs/>
                <w:rtl/>
                <w:lang w:bidi="ar-JO"/>
              </w:rPr>
              <w:t>اجور يومية</w:t>
            </w:r>
          </w:p>
        </w:tc>
        <w:tc>
          <w:tcPr>
            <w:tcW w:w="808" w:type="dxa"/>
            <w:vMerge w:val="restart"/>
            <w:tcBorders>
              <w:left w:val="single" w:sz="4" w:space="0" w:color="FFFFFF" w:themeColor="background1"/>
              <w:right w:val="single" w:sz="4" w:space="0" w:color="FFFFFF" w:themeColor="background1"/>
            </w:tcBorders>
            <w:shd w:val="clear" w:color="auto" w:fill="244061" w:themeFill="accent1" w:themeFillShade="80"/>
            <w:vAlign w:val="center"/>
          </w:tcPr>
          <w:p w:rsidR="003F11AF" w:rsidRPr="004A780A" w:rsidRDefault="003F11AF" w:rsidP="00C80681">
            <w:pPr>
              <w:tabs>
                <w:tab w:val="left" w:pos="9906"/>
              </w:tabs>
              <w:spacing w:after="0" w:line="240" w:lineRule="auto"/>
              <w:jc w:val="center"/>
              <w:rPr>
                <w:b/>
                <w:bCs/>
                <w:rtl/>
                <w:lang w:bidi="ar-JO"/>
              </w:rPr>
            </w:pPr>
            <w:r w:rsidRPr="004A780A">
              <w:rPr>
                <w:rFonts w:hint="cs"/>
                <w:b/>
                <w:bCs/>
                <w:rtl/>
                <w:lang w:bidi="ar-JO"/>
              </w:rPr>
              <w:t>أخرى</w:t>
            </w:r>
          </w:p>
        </w:tc>
        <w:tc>
          <w:tcPr>
            <w:tcW w:w="993" w:type="dxa"/>
            <w:vMerge w:val="restart"/>
            <w:tcBorders>
              <w:left w:val="single" w:sz="4" w:space="0" w:color="FFFFFF" w:themeColor="background1"/>
              <w:right w:val="single" w:sz="4" w:space="0" w:color="FFFFFF" w:themeColor="background1"/>
            </w:tcBorders>
            <w:shd w:val="clear" w:color="auto" w:fill="244061" w:themeFill="accent1" w:themeFillShade="80"/>
            <w:vAlign w:val="center"/>
          </w:tcPr>
          <w:p w:rsidR="003F11AF" w:rsidRPr="004A780A" w:rsidRDefault="003F11AF" w:rsidP="00C80681">
            <w:pPr>
              <w:tabs>
                <w:tab w:val="left" w:pos="9906"/>
              </w:tabs>
              <w:spacing w:after="0" w:line="240" w:lineRule="auto"/>
              <w:jc w:val="center"/>
              <w:rPr>
                <w:b/>
                <w:bCs/>
                <w:rtl/>
                <w:lang w:bidi="ar-JO"/>
              </w:rPr>
            </w:pPr>
            <w:r w:rsidRPr="004A780A">
              <w:rPr>
                <w:rFonts w:hint="cs"/>
                <w:b/>
                <w:bCs/>
                <w:rtl/>
                <w:lang w:bidi="ar-JO"/>
              </w:rPr>
              <w:t>المؤهل العلمي والتخصص</w:t>
            </w:r>
          </w:p>
        </w:tc>
        <w:tc>
          <w:tcPr>
            <w:tcW w:w="984" w:type="dxa"/>
            <w:vMerge w:val="restart"/>
            <w:tcBorders>
              <w:left w:val="single" w:sz="4" w:space="0" w:color="FFFFFF" w:themeColor="background1"/>
              <w:right w:val="single" w:sz="4" w:space="0" w:color="FFFFFF" w:themeColor="background1"/>
            </w:tcBorders>
            <w:shd w:val="clear" w:color="auto" w:fill="244061" w:themeFill="accent1" w:themeFillShade="80"/>
            <w:vAlign w:val="center"/>
          </w:tcPr>
          <w:p w:rsidR="003F11AF" w:rsidRPr="004A780A" w:rsidRDefault="003F11AF" w:rsidP="00C80681">
            <w:pPr>
              <w:tabs>
                <w:tab w:val="left" w:pos="9906"/>
              </w:tabs>
              <w:spacing w:after="0" w:line="240" w:lineRule="auto"/>
              <w:jc w:val="center"/>
              <w:rPr>
                <w:b/>
                <w:bCs/>
                <w:rtl/>
                <w:lang w:bidi="ar-JO"/>
              </w:rPr>
            </w:pPr>
            <w:r w:rsidRPr="004A780A">
              <w:rPr>
                <w:rFonts w:hint="cs"/>
                <w:b/>
                <w:bCs/>
                <w:rtl/>
                <w:lang w:bidi="ar-JO"/>
              </w:rPr>
              <w:t>التخصص الفرعي</w:t>
            </w:r>
          </w:p>
        </w:tc>
        <w:tc>
          <w:tcPr>
            <w:tcW w:w="894" w:type="dxa"/>
            <w:vMerge w:val="restart"/>
            <w:tcBorders>
              <w:left w:val="single" w:sz="4" w:space="0" w:color="FFFFFF" w:themeColor="background1"/>
              <w:right w:val="single" w:sz="4" w:space="0" w:color="FFFFFF" w:themeColor="background1"/>
            </w:tcBorders>
            <w:shd w:val="clear" w:color="auto" w:fill="244061" w:themeFill="accent1" w:themeFillShade="80"/>
            <w:vAlign w:val="center"/>
          </w:tcPr>
          <w:p w:rsidR="003F11AF" w:rsidRPr="004A780A" w:rsidRDefault="003F11AF" w:rsidP="00C80681">
            <w:pPr>
              <w:tabs>
                <w:tab w:val="left" w:pos="9906"/>
              </w:tabs>
              <w:spacing w:after="0" w:line="240" w:lineRule="auto"/>
              <w:jc w:val="center"/>
              <w:rPr>
                <w:b/>
                <w:bCs/>
                <w:rtl/>
                <w:lang w:bidi="ar-JO"/>
              </w:rPr>
            </w:pPr>
            <w:r w:rsidRPr="004A780A">
              <w:rPr>
                <w:rFonts w:hint="cs"/>
                <w:b/>
                <w:bCs/>
                <w:rtl/>
                <w:lang w:bidi="ar-JO"/>
              </w:rPr>
              <w:t>المسمى الوظيفي</w:t>
            </w:r>
          </w:p>
        </w:tc>
        <w:tc>
          <w:tcPr>
            <w:tcW w:w="865" w:type="dxa"/>
            <w:vMerge w:val="restart"/>
            <w:tcBorders>
              <w:left w:val="single" w:sz="4" w:space="0" w:color="FFFFFF" w:themeColor="background1"/>
              <w:right w:val="single" w:sz="4" w:space="0" w:color="FFFFFF" w:themeColor="background1"/>
            </w:tcBorders>
            <w:shd w:val="clear" w:color="auto" w:fill="244061" w:themeFill="accent1" w:themeFillShade="80"/>
            <w:vAlign w:val="center"/>
          </w:tcPr>
          <w:p w:rsidR="003F11AF" w:rsidRPr="004A780A" w:rsidRDefault="003F11AF" w:rsidP="00C80681">
            <w:pPr>
              <w:tabs>
                <w:tab w:val="left" w:pos="9906"/>
              </w:tabs>
              <w:spacing w:after="0" w:line="240" w:lineRule="auto"/>
              <w:jc w:val="center"/>
              <w:rPr>
                <w:b/>
                <w:bCs/>
                <w:rtl/>
                <w:lang w:bidi="ar-JO"/>
              </w:rPr>
            </w:pPr>
            <w:r w:rsidRPr="004A780A">
              <w:rPr>
                <w:rFonts w:hint="cs"/>
                <w:b/>
                <w:bCs/>
                <w:rtl/>
                <w:lang w:bidi="ar-JO"/>
              </w:rPr>
              <w:t>مسمى</w:t>
            </w:r>
          </w:p>
          <w:p w:rsidR="003F11AF" w:rsidRPr="004A780A" w:rsidRDefault="003F11AF" w:rsidP="00C80681">
            <w:pPr>
              <w:tabs>
                <w:tab w:val="left" w:pos="9906"/>
              </w:tabs>
              <w:spacing w:after="0" w:line="240" w:lineRule="auto"/>
              <w:jc w:val="center"/>
              <w:rPr>
                <w:b/>
                <w:bCs/>
                <w:rtl/>
                <w:lang w:bidi="ar-JO"/>
              </w:rPr>
            </w:pPr>
            <w:r w:rsidRPr="004A780A">
              <w:rPr>
                <w:rFonts w:hint="cs"/>
                <w:b/>
                <w:bCs/>
                <w:rtl/>
                <w:lang w:bidi="ar-JO"/>
              </w:rPr>
              <w:t>الوظيفة الفعلية</w:t>
            </w:r>
          </w:p>
        </w:tc>
        <w:tc>
          <w:tcPr>
            <w:tcW w:w="852" w:type="dxa"/>
            <w:vMerge w:val="restart"/>
            <w:tcBorders>
              <w:left w:val="single" w:sz="4" w:space="0" w:color="FFFFFF" w:themeColor="background1"/>
            </w:tcBorders>
            <w:shd w:val="clear" w:color="auto" w:fill="244061" w:themeFill="accent1" w:themeFillShade="80"/>
            <w:vAlign w:val="center"/>
          </w:tcPr>
          <w:p w:rsidR="003F11AF" w:rsidRPr="004A780A" w:rsidRDefault="003F11AF" w:rsidP="00C80681">
            <w:pPr>
              <w:tabs>
                <w:tab w:val="left" w:pos="9906"/>
              </w:tabs>
              <w:spacing w:after="0" w:line="240" w:lineRule="auto"/>
              <w:jc w:val="center"/>
              <w:rPr>
                <w:b/>
                <w:bCs/>
                <w:rtl/>
                <w:lang w:bidi="ar-JO"/>
              </w:rPr>
            </w:pPr>
            <w:r w:rsidRPr="004A780A">
              <w:rPr>
                <w:rFonts w:hint="cs"/>
                <w:b/>
                <w:bCs/>
                <w:rtl/>
                <w:lang w:bidi="ar-JO"/>
              </w:rPr>
              <w:t>الشعبة/</w:t>
            </w:r>
          </w:p>
          <w:p w:rsidR="003F11AF" w:rsidRPr="004A780A" w:rsidRDefault="003F11AF" w:rsidP="00C80681">
            <w:pPr>
              <w:tabs>
                <w:tab w:val="left" w:pos="9906"/>
              </w:tabs>
              <w:spacing w:after="0" w:line="240" w:lineRule="auto"/>
              <w:jc w:val="center"/>
              <w:rPr>
                <w:b/>
                <w:bCs/>
                <w:rtl/>
                <w:lang w:bidi="ar-JO"/>
              </w:rPr>
            </w:pPr>
            <w:r w:rsidRPr="004A780A">
              <w:rPr>
                <w:rFonts w:hint="cs"/>
                <w:b/>
                <w:bCs/>
                <w:rtl/>
                <w:lang w:bidi="ar-JO"/>
              </w:rPr>
              <w:t>الوحدة التنظيمية</w:t>
            </w:r>
          </w:p>
        </w:tc>
      </w:tr>
      <w:tr w:rsidR="003F11AF" w:rsidRPr="004A780A" w:rsidTr="003A2D7B">
        <w:trPr>
          <w:trHeight w:val="451"/>
          <w:jc w:val="center"/>
        </w:trPr>
        <w:tc>
          <w:tcPr>
            <w:tcW w:w="2292" w:type="dxa"/>
            <w:gridSpan w:val="10"/>
            <w:vMerge/>
            <w:tcBorders>
              <w:right w:val="single" w:sz="4" w:space="0" w:color="FFFFFF" w:themeColor="background1"/>
            </w:tcBorders>
            <w:vAlign w:val="center"/>
          </w:tcPr>
          <w:p w:rsidR="003F11AF" w:rsidRPr="004A780A" w:rsidRDefault="003F11AF" w:rsidP="00C80681">
            <w:pPr>
              <w:tabs>
                <w:tab w:val="left" w:pos="9906"/>
              </w:tabs>
              <w:rPr>
                <w:b/>
                <w:bCs/>
                <w:rtl/>
                <w:lang w:bidi="ar-JO"/>
              </w:rPr>
            </w:pPr>
          </w:p>
        </w:tc>
        <w:tc>
          <w:tcPr>
            <w:tcW w:w="1257" w:type="dxa"/>
            <w:vMerge/>
            <w:tcBorders>
              <w:left w:val="single" w:sz="4" w:space="0" w:color="FFFFFF" w:themeColor="background1"/>
              <w:right w:val="single" w:sz="4" w:space="0" w:color="FFFFFF" w:themeColor="background1"/>
            </w:tcBorders>
            <w:vAlign w:val="center"/>
          </w:tcPr>
          <w:p w:rsidR="003F11AF" w:rsidRPr="004A780A" w:rsidRDefault="003F11AF" w:rsidP="00C80681">
            <w:pPr>
              <w:tabs>
                <w:tab w:val="left" w:pos="9906"/>
              </w:tabs>
              <w:rPr>
                <w:b/>
                <w:bCs/>
                <w:rtl/>
                <w:lang w:bidi="ar-JO"/>
              </w:rPr>
            </w:pPr>
          </w:p>
        </w:tc>
        <w:tc>
          <w:tcPr>
            <w:tcW w:w="1342" w:type="dxa"/>
            <w:gridSpan w:val="2"/>
            <w:vMerge/>
            <w:tcBorders>
              <w:left w:val="single" w:sz="4" w:space="0" w:color="FFFFFF" w:themeColor="background1"/>
              <w:right w:val="single" w:sz="4" w:space="0" w:color="FFFFFF" w:themeColor="background1"/>
            </w:tcBorders>
            <w:shd w:val="clear" w:color="auto" w:fill="FFFF00"/>
            <w:vAlign w:val="center"/>
          </w:tcPr>
          <w:p w:rsidR="003F11AF" w:rsidRPr="004A780A" w:rsidRDefault="003F11AF" w:rsidP="00C80681">
            <w:pPr>
              <w:tabs>
                <w:tab w:val="left" w:pos="9906"/>
              </w:tabs>
              <w:rPr>
                <w:b/>
                <w:bCs/>
                <w:rtl/>
                <w:lang w:bidi="ar-JO"/>
              </w:rPr>
            </w:pPr>
          </w:p>
        </w:tc>
        <w:tc>
          <w:tcPr>
            <w:tcW w:w="1110" w:type="dxa"/>
            <w:vMerge/>
            <w:tcBorders>
              <w:left w:val="single" w:sz="4" w:space="0" w:color="FFFFFF" w:themeColor="background1"/>
              <w:right w:val="single" w:sz="4" w:space="0" w:color="FFFFFF" w:themeColor="background1"/>
            </w:tcBorders>
            <w:shd w:val="clear" w:color="auto" w:fill="FFFF00"/>
          </w:tcPr>
          <w:p w:rsidR="003F11AF" w:rsidRPr="004A780A" w:rsidRDefault="003F11AF" w:rsidP="00C80681">
            <w:pPr>
              <w:tabs>
                <w:tab w:val="left" w:pos="9906"/>
              </w:tabs>
              <w:rPr>
                <w:b/>
                <w:bCs/>
                <w:rtl/>
                <w:lang w:bidi="ar-JO"/>
              </w:rPr>
            </w:pPr>
          </w:p>
        </w:tc>
        <w:tc>
          <w:tcPr>
            <w:tcW w:w="948" w:type="dxa"/>
            <w:vMerge/>
            <w:tcBorders>
              <w:left w:val="single" w:sz="4" w:space="0" w:color="FFFFFF" w:themeColor="background1"/>
              <w:right w:val="single" w:sz="4" w:space="0" w:color="FFFFFF" w:themeColor="background1"/>
            </w:tcBorders>
            <w:shd w:val="clear" w:color="auto" w:fill="FFFF00"/>
          </w:tcPr>
          <w:p w:rsidR="003F11AF" w:rsidRPr="004A780A" w:rsidRDefault="003F11AF" w:rsidP="00C80681">
            <w:pPr>
              <w:tabs>
                <w:tab w:val="left" w:pos="9906"/>
              </w:tabs>
              <w:rPr>
                <w:b/>
                <w:bCs/>
                <w:rtl/>
                <w:lang w:bidi="ar-JO"/>
              </w:rPr>
            </w:pPr>
          </w:p>
        </w:tc>
        <w:tc>
          <w:tcPr>
            <w:tcW w:w="808" w:type="dxa"/>
            <w:tcBorders>
              <w:top w:val="single" w:sz="4" w:space="0" w:color="FFFFFF" w:themeColor="background1"/>
              <w:left w:val="single" w:sz="4" w:space="0" w:color="FFFFFF" w:themeColor="background1"/>
            </w:tcBorders>
            <w:shd w:val="clear" w:color="auto" w:fill="95B3D7" w:themeFill="accent1" w:themeFillTint="99"/>
            <w:vAlign w:val="center"/>
          </w:tcPr>
          <w:p w:rsidR="003F11AF" w:rsidRPr="004A780A" w:rsidRDefault="003F11AF" w:rsidP="00C80681">
            <w:pPr>
              <w:tabs>
                <w:tab w:val="left" w:pos="9906"/>
              </w:tabs>
              <w:rPr>
                <w:b/>
                <w:bCs/>
                <w:rtl/>
                <w:lang w:bidi="ar-JO"/>
              </w:rPr>
            </w:pPr>
            <w:r w:rsidRPr="004A780A">
              <w:rPr>
                <w:rFonts w:hint="cs"/>
                <w:b/>
                <w:bCs/>
                <w:rtl/>
                <w:lang w:bidi="ar-JO"/>
              </w:rPr>
              <w:t>شامل</w:t>
            </w:r>
          </w:p>
        </w:tc>
        <w:tc>
          <w:tcPr>
            <w:tcW w:w="817" w:type="dxa"/>
            <w:tcBorders>
              <w:top w:val="single" w:sz="4" w:space="0" w:color="FFFFFF" w:themeColor="background1"/>
              <w:right w:val="single" w:sz="4" w:space="0" w:color="FFFFFF" w:themeColor="background1"/>
            </w:tcBorders>
            <w:shd w:val="clear" w:color="auto" w:fill="95B3D7" w:themeFill="accent1" w:themeFillTint="99"/>
          </w:tcPr>
          <w:p w:rsidR="003F11AF" w:rsidRPr="004A780A" w:rsidRDefault="003F11AF" w:rsidP="00C80681">
            <w:pPr>
              <w:tabs>
                <w:tab w:val="left" w:pos="9906"/>
              </w:tabs>
              <w:rPr>
                <w:b/>
                <w:bCs/>
                <w:rtl/>
                <w:lang w:bidi="ar-JO"/>
              </w:rPr>
            </w:pPr>
            <w:r w:rsidRPr="004A780A">
              <w:rPr>
                <w:rFonts w:hint="cs"/>
                <w:b/>
                <w:bCs/>
                <w:rtl/>
                <w:lang w:bidi="ar-JO"/>
              </w:rPr>
              <w:t>غير شامل</w:t>
            </w:r>
          </w:p>
        </w:tc>
        <w:tc>
          <w:tcPr>
            <w:tcW w:w="786" w:type="dxa"/>
            <w:vMerge/>
            <w:tcBorders>
              <w:left w:val="single" w:sz="4" w:space="0" w:color="FFFFFF" w:themeColor="background1"/>
              <w:right w:val="single" w:sz="4" w:space="0" w:color="FFFFFF" w:themeColor="background1"/>
            </w:tcBorders>
            <w:shd w:val="clear" w:color="auto" w:fill="95B3D7" w:themeFill="accent1" w:themeFillTint="99"/>
            <w:vAlign w:val="center"/>
          </w:tcPr>
          <w:p w:rsidR="003F11AF" w:rsidRPr="004A780A" w:rsidRDefault="003F11AF" w:rsidP="00C80681">
            <w:pPr>
              <w:tabs>
                <w:tab w:val="left" w:pos="9906"/>
              </w:tabs>
              <w:rPr>
                <w:b/>
                <w:bCs/>
                <w:rtl/>
                <w:lang w:bidi="ar-JO"/>
              </w:rPr>
            </w:pPr>
          </w:p>
        </w:tc>
        <w:tc>
          <w:tcPr>
            <w:tcW w:w="808" w:type="dxa"/>
            <w:vMerge/>
            <w:tcBorders>
              <w:left w:val="single" w:sz="4" w:space="0" w:color="FFFFFF" w:themeColor="background1"/>
              <w:right w:val="single" w:sz="4" w:space="0" w:color="FFFFFF" w:themeColor="background1"/>
            </w:tcBorders>
            <w:shd w:val="clear" w:color="auto" w:fill="95B3D7" w:themeFill="accent1" w:themeFillTint="99"/>
            <w:vAlign w:val="center"/>
          </w:tcPr>
          <w:p w:rsidR="003F11AF" w:rsidRPr="004A780A" w:rsidRDefault="003F11AF" w:rsidP="00C80681">
            <w:pPr>
              <w:tabs>
                <w:tab w:val="left" w:pos="9906"/>
              </w:tabs>
              <w:rPr>
                <w:b/>
                <w:bCs/>
                <w:rtl/>
                <w:lang w:bidi="ar-JO"/>
              </w:rPr>
            </w:pPr>
          </w:p>
        </w:tc>
        <w:tc>
          <w:tcPr>
            <w:tcW w:w="993" w:type="dxa"/>
            <w:vMerge/>
            <w:tcBorders>
              <w:left w:val="single" w:sz="4" w:space="0" w:color="FFFFFF" w:themeColor="background1"/>
              <w:right w:val="single" w:sz="4" w:space="0" w:color="FFFFFF" w:themeColor="background1"/>
            </w:tcBorders>
            <w:shd w:val="clear" w:color="auto" w:fill="FFFF00"/>
            <w:vAlign w:val="center"/>
          </w:tcPr>
          <w:p w:rsidR="003F11AF" w:rsidRPr="004A780A" w:rsidRDefault="003F11AF" w:rsidP="00C80681">
            <w:pPr>
              <w:tabs>
                <w:tab w:val="left" w:pos="9906"/>
              </w:tabs>
              <w:rPr>
                <w:b/>
                <w:bCs/>
                <w:rtl/>
                <w:lang w:bidi="ar-JO"/>
              </w:rPr>
            </w:pPr>
          </w:p>
        </w:tc>
        <w:tc>
          <w:tcPr>
            <w:tcW w:w="984" w:type="dxa"/>
            <w:vMerge/>
            <w:tcBorders>
              <w:left w:val="single" w:sz="4" w:space="0" w:color="FFFFFF" w:themeColor="background1"/>
              <w:right w:val="single" w:sz="4" w:space="0" w:color="FFFFFF" w:themeColor="background1"/>
            </w:tcBorders>
            <w:vAlign w:val="center"/>
          </w:tcPr>
          <w:p w:rsidR="003F11AF" w:rsidRPr="004A780A" w:rsidRDefault="003F11AF" w:rsidP="00C80681">
            <w:pPr>
              <w:tabs>
                <w:tab w:val="left" w:pos="9906"/>
              </w:tabs>
              <w:rPr>
                <w:b/>
                <w:bCs/>
                <w:rtl/>
                <w:lang w:bidi="ar-JO"/>
              </w:rPr>
            </w:pPr>
          </w:p>
        </w:tc>
        <w:tc>
          <w:tcPr>
            <w:tcW w:w="894" w:type="dxa"/>
            <w:vMerge/>
            <w:tcBorders>
              <w:left w:val="single" w:sz="4" w:space="0" w:color="FFFFFF" w:themeColor="background1"/>
              <w:right w:val="single" w:sz="4" w:space="0" w:color="FFFFFF" w:themeColor="background1"/>
            </w:tcBorders>
            <w:vAlign w:val="center"/>
          </w:tcPr>
          <w:p w:rsidR="003F11AF" w:rsidRPr="004A780A" w:rsidRDefault="003F11AF" w:rsidP="00C80681">
            <w:pPr>
              <w:tabs>
                <w:tab w:val="left" w:pos="9906"/>
              </w:tabs>
              <w:rPr>
                <w:b/>
                <w:bCs/>
                <w:rtl/>
                <w:lang w:bidi="ar-JO"/>
              </w:rPr>
            </w:pPr>
          </w:p>
        </w:tc>
        <w:tc>
          <w:tcPr>
            <w:tcW w:w="865" w:type="dxa"/>
            <w:vMerge/>
            <w:tcBorders>
              <w:left w:val="single" w:sz="4" w:space="0" w:color="FFFFFF" w:themeColor="background1"/>
              <w:right w:val="single" w:sz="4" w:space="0" w:color="FFFFFF" w:themeColor="background1"/>
            </w:tcBorders>
          </w:tcPr>
          <w:p w:rsidR="003F11AF" w:rsidRPr="004A780A" w:rsidRDefault="003F11AF" w:rsidP="00C80681">
            <w:pPr>
              <w:tabs>
                <w:tab w:val="left" w:pos="9906"/>
              </w:tabs>
              <w:rPr>
                <w:b/>
                <w:bCs/>
                <w:rtl/>
                <w:lang w:bidi="ar-JO"/>
              </w:rPr>
            </w:pPr>
          </w:p>
        </w:tc>
        <w:tc>
          <w:tcPr>
            <w:tcW w:w="852" w:type="dxa"/>
            <w:vMerge/>
            <w:tcBorders>
              <w:left w:val="single" w:sz="4" w:space="0" w:color="FFFFFF" w:themeColor="background1"/>
            </w:tcBorders>
            <w:vAlign w:val="center"/>
          </w:tcPr>
          <w:p w:rsidR="003F11AF" w:rsidRPr="004A780A" w:rsidRDefault="003F11AF" w:rsidP="00C80681">
            <w:pPr>
              <w:tabs>
                <w:tab w:val="left" w:pos="9906"/>
              </w:tabs>
              <w:rPr>
                <w:b/>
                <w:bCs/>
                <w:rtl/>
                <w:lang w:bidi="ar-JO"/>
              </w:rPr>
            </w:pPr>
          </w:p>
        </w:tc>
      </w:tr>
      <w:tr w:rsidR="003F11AF" w:rsidRPr="004A780A" w:rsidTr="003A2D7B">
        <w:trPr>
          <w:trHeight w:val="186"/>
          <w:jc w:val="center"/>
        </w:trPr>
        <w:tc>
          <w:tcPr>
            <w:tcW w:w="2292" w:type="dxa"/>
            <w:gridSpan w:val="10"/>
            <w:vMerge/>
            <w:tcBorders>
              <w:right w:val="single" w:sz="4" w:space="0" w:color="FFFFFF" w:themeColor="background1"/>
            </w:tcBorders>
            <w:vAlign w:val="center"/>
          </w:tcPr>
          <w:p w:rsidR="003F11AF" w:rsidRPr="004A780A" w:rsidRDefault="003F11AF" w:rsidP="00C80681">
            <w:pPr>
              <w:tabs>
                <w:tab w:val="left" w:pos="9906"/>
              </w:tabs>
              <w:rPr>
                <w:b/>
                <w:bCs/>
                <w:rtl/>
                <w:lang w:bidi="ar-JO"/>
              </w:rPr>
            </w:pPr>
          </w:p>
        </w:tc>
        <w:tc>
          <w:tcPr>
            <w:tcW w:w="1257" w:type="dxa"/>
            <w:vMerge/>
            <w:tcBorders>
              <w:left w:val="single" w:sz="4" w:space="0" w:color="FFFFFF" w:themeColor="background1"/>
              <w:right w:val="single" w:sz="4" w:space="0" w:color="FFFFFF" w:themeColor="background1"/>
            </w:tcBorders>
            <w:vAlign w:val="center"/>
          </w:tcPr>
          <w:p w:rsidR="003F11AF" w:rsidRPr="004A780A" w:rsidRDefault="003F11AF" w:rsidP="00C80681">
            <w:pPr>
              <w:tabs>
                <w:tab w:val="left" w:pos="9906"/>
              </w:tabs>
              <w:rPr>
                <w:b/>
                <w:bCs/>
                <w:rtl/>
                <w:lang w:bidi="ar-JO"/>
              </w:rPr>
            </w:pPr>
          </w:p>
        </w:tc>
        <w:tc>
          <w:tcPr>
            <w:tcW w:w="616" w:type="dxa"/>
            <w:tcBorders>
              <w:left w:val="single" w:sz="4" w:space="0" w:color="FFFFFF" w:themeColor="background1"/>
            </w:tcBorders>
            <w:shd w:val="clear" w:color="auto" w:fill="95B3D7" w:themeFill="accent1" w:themeFillTint="99"/>
            <w:vAlign w:val="center"/>
          </w:tcPr>
          <w:p w:rsidR="003F11AF" w:rsidRPr="004A780A" w:rsidRDefault="003F11AF" w:rsidP="00C80681">
            <w:pPr>
              <w:tabs>
                <w:tab w:val="left" w:pos="9906"/>
              </w:tabs>
              <w:rPr>
                <w:b/>
                <w:bCs/>
                <w:rtl/>
                <w:lang w:bidi="ar-JO"/>
              </w:rPr>
            </w:pPr>
            <w:r w:rsidRPr="004A780A">
              <w:rPr>
                <w:rFonts w:hint="cs"/>
                <w:b/>
                <w:bCs/>
                <w:rtl/>
                <w:lang w:bidi="ar-JO"/>
              </w:rPr>
              <w:t>الفئة</w:t>
            </w:r>
          </w:p>
        </w:tc>
        <w:tc>
          <w:tcPr>
            <w:tcW w:w="726" w:type="dxa"/>
            <w:shd w:val="clear" w:color="auto" w:fill="95B3D7" w:themeFill="accent1" w:themeFillTint="99"/>
            <w:vAlign w:val="center"/>
          </w:tcPr>
          <w:p w:rsidR="003F11AF" w:rsidRPr="004A780A" w:rsidRDefault="003F11AF" w:rsidP="00C80681">
            <w:pPr>
              <w:tabs>
                <w:tab w:val="left" w:pos="9906"/>
              </w:tabs>
              <w:rPr>
                <w:b/>
                <w:bCs/>
                <w:rtl/>
                <w:lang w:bidi="ar-JO"/>
              </w:rPr>
            </w:pPr>
            <w:r w:rsidRPr="004A780A">
              <w:rPr>
                <w:rFonts w:hint="cs"/>
                <w:b/>
                <w:bCs/>
                <w:rtl/>
                <w:lang w:bidi="ar-JO"/>
              </w:rPr>
              <w:t>الدرجة</w:t>
            </w:r>
          </w:p>
        </w:tc>
        <w:tc>
          <w:tcPr>
            <w:tcW w:w="1110" w:type="dxa"/>
            <w:shd w:val="clear" w:color="auto" w:fill="95B3D7" w:themeFill="accent1" w:themeFillTint="99"/>
          </w:tcPr>
          <w:p w:rsidR="003F11AF" w:rsidRPr="004A780A" w:rsidRDefault="003F11AF" w:rsidP="00C80681">
            <w:pPr>
              <w:tabs>
                <w:tab w:val="left" w:pos="9906"/>
              </w:tabs>
              <w:rPr>
                <w:b/>
                <w:bCs/>
                <w:rtl/>
                <w:lang w:bidi="ar-JO"/>
              </w:rPr>
            </w:pPr>
            <w:r w:rsidRPr="004A780A">
              <w:rPr>
                <w:rFonts w:hint="cs"/>
                <w:b/>
                <w:bCs/>
                <w:rtl/>
                <w:lang w:bidi="ar-JO"/>
              </w:rPr>
              <w:t>الراتب الإجمالي</w:t>
            </w:r>
          </w:p>
        </w:tc>
        <w:tc>
          <w:tcPr>
            <w:tcW w:w="948" w:type="dxa"/>
            <w:shd w:val="clear" w:color="auto" w:fill="95B3D7" w:themeFill="accent1" w:themeFillTint="99"/>
          </w:tcPr>
          <w:p w:rsidR="003F11AF" w:rsidRPr="004A780A" w:rsidRDefault="003F11AF" w:rsidP="00C80681">
            <w:pPr>
              <w:tabs>
                <w:tab w:val="left" w:pos="9906"/>
              </w:tabs>
              <w:rPr>
                <w:b/>
                <w:bCs/>
                <w:rtl/>
                <w:lang w:bidi="ar-JO"/>
              </w:rPr>
            </w:pPr>
            <w:r w:rsidRPr="004A780A">
              <w:rPr>
                <w:rFonts w:hint="cs"/>
                <w:b/>
                <w:bCs/>
                <w:rtl/>
                <w:lang w:bidi="ar-JO"/>
              </w:rPr>
              <w:t>الراتب الأساسي</w:t>
            </w:r>
          </w:p>
        </w:tc>
        <w:tc>
          <w:tcPr>
            <w:tcW w:w="808" w:type="dxa"/>
            <w:shd w:val="clear" w:color="auto" w:fill="95B3D7" w:themeFill="accent1" w:themeFillTint="99"/>
          </w:tcPr>
          <w:p w:rsidR="003F11AF" w:rsidRPr="004A780A" w:rsidRDefault="003F11AF" w:rsidP="00C80681">
            <w:pPr>
              <w:tabs>
                <w:tab w:val="left" w:pos="9906"/>
              </w:tabs>
              <w:rPr>
                <w:b/>
                <w:bCs/>
                <w:rtl/>
                <w:lang w:bidi="ar-JO"/>
              </w:rPr>
            </w:pPr>
            <w:r w:rsidRPr="004A780A">
              <w:rPr>
                <w:rFonts w:hint="cs"/>
                <w:b/>
                <w:bCs/>
                <w:rtl/>
                <w:lang w:bidi="ar-JO"/>
              </w:rPr>
              <w:t>الراتب الإجمالي</w:t>
            </w:r>
          </w:p>
        </w:tc>
        <w:tc>
          <w:tcPr>
            <w:tcW w:w="817" w:type="dxa"/>
            <w:shd w:val="clear" w:color="auto" w:fill="95B3D7" w:themeFill="accent1" w:themeFillTint="99"/>
          </w:tcPr>
          <w:p w:rsidR="003F11AF" w:rsidRPr="004A780A" w:rsidRDefault="003F11AF" w:rsidP="00C80681">
            <w:pPr>
              <w:tabs>
                <w:tab w:val="left" w:pos="9906"/>
              </w:tabs>
              <w:rPr>
                <w:b/>
                <w:bCs/>
                <w:rtl/>
                <w:lang w:bidi="ar-JO"/>
              </w:rPr>
            </w:pPr>
            <w:r w:rsidRPr="004A780A">
              <w:rPr>
                <w:rFonts w:hint="cs"/>
                <w:b/>
                <w:bCs/>
                <w:rtl/>
                <w:lang w:bidi="ar-JO"/>
              </w:rPr>
              <w:t>الراتب الأساسي</w:t>
            </w:r>
          </w:p>
        </w:tc>
        <w:tc>
          <w:tcPr>
            <w:tcW w:w="786" w:type="dxa"/>
            <w:shd w:val="clear" w:color="auto" w:fill="95B3D7" w:themeFill="accent1" w:themeFillTint="99"/>
            <w:vAlign w:val="center"/>
          </w:tcPr>
          <w:p w:rsidR="003F11AF" w:rsidRPr="004A780A" w:rsidRDefault="003F11AF" w:rsidP="00C80681">
            <w:pPr>
              <w:tabs>
                <w:tab w:val="left" w:pos="9906"/>
              </w:tabs>
              <w:rPr>
                <w:b/>
                <w:bCs/>
                <w:rtl/>
                <w:lang w:bidi="ar-JO"/>
              </w:rPr>
            </w:pPr>
            <w:r w:rsidRPr="004A780A">
              <w:rPr>
                <w:rFonts w:hint="cs"/>
                <w:b/>
                <w:bCs/>
                <w:rtl/>
                <w:lang w:bidi="ar-JO"/>
              </w:rPr>
              <w:t>الأجر الشهري</w:t>
            </w:r>
          </w:p>
        </w:tc>
        <w:tc>
          <w:tcPr>
            <w:tcW w:w="808" w:type="dxa"/>
            <w:tcBorders>
              <w:right w:val="single" w:sz="4" w:space="0" w:color="FFFFFF" w:themeColor="background1"/>
            </w:tcBorders>
            <w:shd w:val="clear" w:color="auto" w:fill="95B3D7" w:themeFill="accent1" w:themeFillTint="99"/>
            <w:vAlign w:val="center"/>
          </w:tcPr>
          <w:p w:rsidR="003F11AF" w:rsidRPr="004A780A" w:rsidRDefault="003F11AF" w:rsidP="00C80681">
            <w:pPr>
              <w:tabs>
                <w:tab w:val="left" w:pos="9906"/>
              </w:tabs>
              <w:rPr>
                <w:b/>
                <w:bCs/>
                <w:rtl/>
                <w:lang w:bidi="ar-JO"/>
              </w:rPr>
            </w:pPr>
            <w:r w:rsidRPr="004A780A">
              <w:rPr>
                <w:rFonts w:hint="cs"/>
                <w:b/>
                <w:bCs/>
                <w:rtl/>
                <w:lang w:bidi="ar-JO"/>
              </w:rPr>
              <w:t>الراتب الإجمالي</w:t>
            </w:r>
          </w:p>
        </w:tc>
        <w:tc>
          <w:tcPr>
            <w:tcW w:w="993" w:type="dxa"/>
            <w:vMerge/>
            <w:tcBorders>
              <w:left w:val="single" w:sz="4" w:space="0" w:color="FFFFFF" w:themeColor="background1"/>
              <w:right w:val="single" w:sz="4" w:space="0" w:color="FFFFFF" w:themeColor="background1"/>
            </w:tcBorders>
            <w:shd w:val="clear" w:color="auto" w:fill="FFFF00"/>
            <w:vAlign w:val="center"/>
          </w:tcPr>
          <w:p w:rsidR="003F11AF" w:rsidRPr="004A780A" w:rsidRDefault="003F11AF" w:rsidP="00C80681">
            <w:pPr>
              <w:tabs>
                <w:tab w:val="left" w:pos="9906"/>
              </w:tabs>
              <w:rPr>
                <w:b/>
                <w:bCs/>
                <w:rtl/>
                <w:lang w:bidi="ar-JO"/>
              </w:rPr>
            </w:pPr>
          </w:p>
        </w:tc>
        <w:tc>
          <w:tcPr>
            <w:tcW w:w="984" w:type="dxa"/>
            <w:vMerge/>
            <w:tcBorders>
              <w:left w:val="single" w:sz="4" w:space="0" w:color="FFFFFF" w:themeColor="background1"/>
              <w:right w:val="single" w:sz="4" w:space="0" w:color="FFFFFF" w:themeColor="background1"/>
            </w:tcBorders>
            <w:vAlign w:val="center"/>
          </w:tcPr>
          <w:p w:rsidR="003F11AF" w:rsidRPr="004A780A" w:rsidRDefault="003F11AF" w:rsidP="00C80681">
            <w:pPr>
              <w:tabs>
                <w:tab w:val="left" w:pos="9906"/>
              </w:tabs>
              <w:rPr>
                <w:b/>
                <w:bCs/>
                <w:rtl/>
                <w:lang w:bidi="ar-JO"/>
              </w:rPr>
            </w:pPr>
          </w:p>
        </w:tc>
        <w:tc>
          <w:tcPr>
            <w:tcW w:w="894" w:type="dxa"/>
            <w:vMerge/>
            <w:tcBorders>
              <w:left w:val="single" w:sz="4" w:space="0" w:color="FFFFFF" w:themeColor="background1"/>
              <w:right w:val="single" w:sz="4" w:space="0" w:color="FFFFFF" w:themeColor="background1"/>
            </w:tcBorders>
            <w:vAlign w:val="center"/>
          </w:tcPr>
          <w:p w:rsidR="003F11AF" w:rsidRPr="004A780A" w:rsidRDefault="003F11AF" w:rsidP="00C80681">
            <w:pPr>
              <w:tabs>
                <w:tab w:val="left" w:pos="9906"/>
              </w:tabs>
              <w:rPr>
                <w:b/>
                <w:bCs/>
                <w:rtl/>
                <w:lang w:bidi="ar-JO"/>
              </w:rPr>
            </w:pPr>
          </w:p>
        </w:tc>
        <w:tc>
          <w:tcPr>
            <w:tcW w:w="865" w:type="dxa"/>
            <w:vMerge/>
            <w:tcBorders>
              <w:left w:val="single" w:sz="4" w:space="0" w:color="FFFFFF" w:themeColor="background1"/>
              <w:right w:val="single" w:sz="4" w:space="0" w:color="FFFFFF" w:themeColor="background1"/>
            </w:tcBorders>
          </w:tcPr>
          <w:p w:rsidR="003F11AF" w:rsidRPr="004A780A" w:rsidRDefault="003F11AF" w:rsidP="00C80681">
            <w:pPr>
              <w:tabs>
                <w:tab w:val="left" w:pos="9906"/>
              </w:tabs>
              <w:rPr>
                <w:b/>
                <w:bCs/>
                <w:rtl/>
                <w:lang w:bidi="ar-JO"/>
              </w:rPr>
            </w:pPr>
          </w:p>
        </w:tc>
        <w:tc>
          <w:tcPr>
            <w:tcW w:w="852" w:type="dxa"/>
            <w:vMerge/>
            <w:tcBorders>
              <w:left w:val="single" w:sz="4" w:space="0" w:color="FFFFFF" w:themeColor="background1"/>
            </w:tcBorders>
            <w:vAlign w:val="center"/>
          </w:tcPr>
          <w:p w:rsidR="003F11AF" w:rsidRPr="004A780A" w:rsidRDefault="003F11AF" w:rsidP="00C80681">
            <w:pPr>
              <w:tabs>
                <w:tab w:val="left" w:pos="9906"/>
              </w:tabs>
              <w:rPr>
                <w:b/>
                <w:bCs/>
                <w:rtl/>
                <w:lang w:bidi="ar-JO"/>
              </w:rPr>
            </w:pPr>
          </w:p>
        </w:tc>
      </w:tr>
      <w:tr w:rsidR="003F11AF" w:rsidRPr="004A780A" w:rsidTr="003A2D7B">
        <w:trPr>
          <w:trHeight w:val="351"/>
          <w:jc w:val="center"/>
        </w:trPr>
        <w:tc>
          <w:tcPr>
            <w:tcW w:w="2292" w:type="dxa"/>
            <w:gridSpan w:val="10"/>
            <w:vAlign w:val="center"/>
          </w:tcPr>
          <w:p w:rsidR="003F11AF" w:rsidRPr="004A780A" w:rsidRDefault="003F11AF" w:rsidP="00C80681">
            <w:pPr>
              <w:tabs>
                <w:tab w:val="left" w:pos="9906"/>
              </w:tabs>
              <w:spacing w:after="0" w:line="240" w:lineRule="auto"/>
              <w:rPr>
                <w:b/>
                <w:bCs/>
                <w:rtl/>
                <w:lang w:bidi="ar-JO"/>
              </w:rPr>
            </w:pPr>
          </w:p>
        </w:tc>
        <w:tc>
          <w:tcPr>
            <w:tcW w:w="1257" w:type="dxa"/>
            <w:vMerge w:val="restart"/>
            <w:vAlign w:val="center"/>
          </w:tcPr>
          <w:p w:rsidR="003F11AF" w:rsidRPr="004A780A" w:rsidRDefault="003F11AF" w:rsidP="00C80681">
            <w:pPr>
              <w:tabs>
                <w:tab w:val="left" w:pos="9906"/>
              </w:tabs>
              <w:spacing w:after="0" w:line="240" w:lineRule="auto"/>
              <w:rPr>
                <w:b/>
                <w:bCs/>
                <w:rtl/>
                <w:lang w:bidi="ar-JO"/>
              </w:rPr>
            </w:pPr>
          </w:p>
        </w:tc>
        <w:tc>
          <w:tcPr>
            <w:tcW w:w="616" w:type="dxa"/>
            <w:vMerge w:val="restart"/>
            <w:vAlign w:val="center"/>
          </w:tcPr>
          <w:p w:rsidR="003F11AF" w:rsidRPr="004A780A" w:rsidRDefault="003F11AF" w:rsidP="00C80681">
            <w:pPr>
              <w:tabs>
                <w:tab w:val="left" w:pos="9906"/>
              </w:tabs>
              <w:spacing w:after="0" w:line="240" w:lineRule="auto"/>
              <w:rPr>
                <w:b/>
                <w:bCs/>
                <w:rtl/>
                <w:lang w:bidi="ar-JO"/>
              </w:rPr>
            </w:pPr>
          </w:p>
        </w:tc>
        <w:tc>
          <w:tcPr>
            <w:tcW w:w="726" w:type="dxa"/>
            <w:vMerge w:val="restart"/>
            <w:vAlign w:val="center"/>
          </w:tcPr>
          <w:p w:rsidR="003F11AF" w:rsidRPr="004A780A" w:rsidRDefault="003F11AF" w:rsidP="00C80681">
            <w:pPr>
              <w:tabs>
                <w:tab w:val="left" w:pos="9906"/>
              </w:tabs>
              <w:spacing w:after="0" w:line="240" w:lineRule="auto"/>
              <w:rPr>
                <w:b/>
                <w:bCs/>
                <w:rtl/>
                <w:lang w:bidi="ar-JO"/>
              </w:rPr>
            </w:pPr>
          </w:p>
        </w:tc>
        <w:tc>
          <w:tcPr>
            <w:tcW w:w="1110" w:type="dxa"/>
            <w:vMerge w:val="restart"/>
            <w:vAlign w:val="center"/>
          </w:tcPr>
          <w:p w:rsidR="003F11AF" w:rsidRPr="004A780A" w:rsidRDefault="003F11AF" w:rsidP="00C80681">
            <w:pPr>
              <w:tabs>
                <w:tab w:val="left" w:pos="9906"/>
              </w:tabs>
              <w:spacing w:after="0" w:line="240" w:lineRule="auto"/>
              <w:rPr>
                <w:b/>
                <w:bCs/>
                <w:rtl/>
                <w:lang w:bidi="ar-JO"/>
              </w:rPr>
            </w:pPr>
          </w:p>
        </w:tc>
        <w:tc>
          <w:tcPr>
            <w:tcW w:w="948" w:type="dxa"/>
            <w:vMerge w:val="restart"/>
            <w:vAlign w:val="center"/>
          </w:tcPr>
          <w:p w:rsidR="003F11AF" w:rsidRPr="004A780A" w:rsidRDefault="003F11AF" w:rsidP="00C80681">
            <w:pPr>
              <w:tabs>
                <w:tab w:val="left" w:pos="9906"/>
              </w:tabs>
              <w:spacing w:after="0" w:line="240" w:lineRule="auto"/>
              <w:rPr>
                <w:b/>
                <w:bCs/>
                <w:rtl/>
                <w:lang w:bidi="ar-JO"/>
              </w:rPr>
            </w:pPr>
          </w:p>
        </w:tc>
        <w:tc>
          <w:tcPr>
            <w:tcW w:w="808" w:type="dxa"/>
            <w:vMerge w:val="restart"/>
            <w:shd w:val="clear" w:color="auto" w:fill="auto"/>
            <w:vAlign w:val="center"/>
          </w:tcPr>
          <w:p w:rsidR="003F11AF" w:rsidRPr="004A780A" w:rsidRDefault="003F11AF" w:rsidP="00C80681">
            <w:pPr>
              <w:tabs>
                <w:tab w:val="left" w:pos="9906"/>
              </w:tabs>
              <w:spacing w:after="0" w:line="240" w:lineRule="auto"/>
              <w:rPr>
                <w:b/>
                <w:bCs/>
                <w:rtl/>
                <w:lang w:bidi="ar-JO"/>
              </w:rPr>
            </w:pPr>
          </w:p>
        </w:tc>
        <w:tc>
          <w:tcPr>
            <w:tcW w:w="817" w:type="dxa"/>
            <w:vMerge w:val="restart"/>
            <w:shd w:val="clear" w:color="auto" w:fill="auto"/>
            <w:vAlign w:val="center"/>
          </w:tcPr>
          <w:p w:rsidR="003F11AF" w:rsidRPr="004A780A" w:rsidRDefault="003F11AF" w:rsidP="00C80681">
            <w:pPr>
              <w:tabs>
                <w:tab w:val="left" w:pos="9906"/>
              </w:tabs>
              <w:spacing w:after="0" w:line="240" w:lineRule="auto"/>
              <w:rPr>
                <w:b/>
                <w:bCs/>
                <w:rtl/>
                <w:lang w:bidi="ar-JO"/>
              </w:rPr>
            </w:pPr>
          </w:p>
        </w:tc>
        <w:tc>
          <w:tcPr>
            <w:tcW w:w="786" w:type="dxa"/>
            <w:vMerge w:val="restart"/>
            <w:vAlign w:val="center"/>
          </w:tcPr>
          <w:p w:rsidR="003F11AF" w:rsidRPr="004A780A" w:rsidRDefault="003F11AF" w:rsidP="00C80681">
            <w:pPr>
              <w:tabs>
                <w:tab w:val="left" w:pos="9906"/>
              </w:tabs>
              <w:spacing w:after="0" w:line="240" w:lineRule="auto"/>
              <w:rPr>
                <w:b/>
                <w:bCs/>
                <w:rtl/>
                <w:lang w:bidi="ar-JO"/>
              </w:rPr>
            </w:pPr>
          </w:p>
        </w:tc>
        <w:tc>
          <w:tcPr>
            <w:tcW w:w="808" w:type="dxa"/>
            <w:vMerge w:val="restart"/>
            <w:vAlign w:val="center"/>
          </w:tcPr>
          <w:p w:rsidR="003F11AF" w:rsidRPr="004A780A" w:rsidRDefault="003F11AF" w:rsidP="00C80681">
            <w:pPr>
              <w:tabs>
                <w:tab w:val="left" w:pos="9906"/>
              </w:tabs>
              <w:spacing w:after="0" w:line="240" w:lineRule="auto"/>
              <w:rPr>
                <w:b/>
                <w:bCs/>
                <w:rtl/>
                <w:lang w:bidi="ar-JO"/>
              </w:rPr>
            </w:pPr>
          </w:p>
        </w:tc>
        <w:tc>
          <w:tcPr>
            <w:tcW w:w="993" w:type="dxa"/>
            <w:vMerge w:val="restart"/>
            <w:vAlign w:val="center"/>
          </w:tcPr>
          <w:p w:rsidR="003F11AF" w:rsidRPr="004A780A" w:rsidRDefault="003F11AF" w:rsidP="00C80681">
            <w:pPr>
              <w:tabs>
                <w:tab w:val="left" w:pos="9906"/>
              </w:tabs>
              <w:spacing w:after="0" w:line="240" w:lineRule="auto"/>
              <w:rPr>
                <w:b/>
                <w:bCs/>
                <w:rtl/>
                <w:lang w:bidi="ar-JO"/>
              </w:rPr>
            </w:pPr>
          </w:p>
        </w:tc>
        <w:tc>
          <w:tcPr>
            <w:tcW w:w="984" w:type="dxa"/>
            <w:vMerge w:val="restart"/>
            <w:vAlign w:val="center"/>
          </w:tcPr>
          <w:p w:rsidR="003F11AF" w:rsidRPr="004A780A" w:rsidRDefault="003F11AF" w:rsidP="00C80681">
            <w:pPr>
              <w:tabs>
                <w:tab w:val="left" w:pos="9906"/>
              </w:tabs>
              <w:spacing w:after="0" w:line="240" w:lineRule="auto"/>
              <w:rPr>
                <w:b/>
                <w:bCs/>
                <w:rtl/>
                <w:lang w:bidi="ar-JO"/>
              </w:rPr>
            </w:pPr>
          </w:p>
        </w:tc>
        <w:tc>
          <w:tcPr>
            <w:tcW w:w="894" w:type="dxa"/>
            <w:vMerge w:val="restart"/>
            <w:vAlign w:val="center"/>
          </w:tcPr>
          <w:p w:rsidR="003F11AF" w:rsidRPr="004A780A" w:rsidRDefault="003F11AF" w:rsidP="00C80681">
            <w:pPr>
              <w:tabs>
                <w:tab w:val="left" w:pos="9906"/>
              </w:tabs>
              <w:spacing w:after="0" w:line="240" w:lineRule="auto"/>
              <w:rPr>
                <w:b/>
                <w:bCs/>
                <w:rtl/>
                <w:lang w:bidi="ar-JO"/>
              </w:rPr>
            </w:pPr>
          </w:p>
        </w:tc>
        <w:tc>
          <w:tcPr>
            <w:tcW w:w="865" w:type="dxa"/>
            <w:vMerge w:val="restart"/>
            <w:vAlign w:val="center"/>
          </w:tcPr>
          <w:p w:rsidR="003F11AF" w:rsidRPr="004A780A" w:rsidRDefault="003F11AF" w:rsidP="00C80681">
            <w:pPr>
              <w:tabs>
                <w:tab w:val="left" w:pos="9906"/>
              </w:tabs>
              <w:spacing w:after="0" w:line="240" w:lineRule="auto"/>
              <w:rPr>
                <w:b/>
                <w:bCs/>
                <w:rtl/>
                <w:lang w:bidi="ar-JO"/>
              </w:rPr>
            </w:pPr>
          </w:p>
        </w:tc>
        <w:tc>
          <w:tcPr>
            <w:tcW w:w="852" w:type="dxa"/>
            <w:vMerge w:val="restart"/>
            <w:vAlign w:val="center"/>
          </w:tcPr>
          <w:p w:rsidR="003F11AF" w:rsidRPr="004A780A" w:rsidRDefault="003F11AF" w:rsidP="00C80681">
            <w:pPr>
              <w:tabs>
                <w:tab w:val="left" w:pos="9906"/>
              </w:tabs>
              <w:spacing w:after="0" w:line="240" w:lineRule="auto"/>
              <w:rPr>
                <w:b/>
                <w:bCs/>
                <w:rtl/>
                <w:lang w:bidi="ar-JO"/>
              </w:rPr>
            </w:pPr>
          </w:p>
        </w:tc>
      </w:tr>
      <w:tr w:rsidR="003F11AF" w:rsidRPr="004A780A" w:rsidTr="003A2D7B">
        <w:trPr>
          <w:trHeight w:val="351"/>
          <w:jc w:val="center"/>
        </w:trPr>
        <w:tc>
          <w:tcPr>
            <w:tcW w:w="230" w:type="dxa"/>
            <w:vAlign w:val="center"/>
          </w:tcPr>
          <w:p w:rsidR="003F11AF" w:rsidRPr="004A780A" w:rsidRDefault="003F11AF" w:rsidP="00C80681">
            <w:pPr>
              <w:tabs>
                <w:tab w:val="left" w:pos="9906"/>
              </w:tabs>
              <w:spacing w:after="0" w:line="240" w:lineRule="auto"/>
              <w:rPr>
                <w:b/>
                <w:bCs/>
                <w:rtl/>
                <w:lang w:bidi="ar-JO"/>
              </w:rPr>
            </w:pPr>
          </w:p>
        </w:tc>
        <w:tc>
          <w:tcPr>
            <w:tcW w:w="230" w:type="dxa"/>
            <w:vAlign w:val="center"/>
          </w:tcPr>
          <w:p w:rsidR="003F11AF" w:rsidRPr="004A780A" w:rsidRDefault="003F11AF" w:rsidP="00C80681">
            <w:pPr>
              <w:tabs>
                <w:tab w:val="left" w:pos="9906"/>
              </w:tabs>
              <w:spacing w:after="0" w:line="240" w:lineRule="auto"/>
              <w:rPr>
                <w:b/>
                <w:bCs/>
                <w:rtl/>
                <w:lang w:bidi="ar-JO"/>
              </w:rPr>
            </w:pPr>
          </w:p>
        </w:tc>
        <w:tc>
          <w:tcPr>
            <w:tcW w:w="229" w:type="dxa"/>
            <w:vAlign w:val="center"/>
          </w:tcPr>
          <w:p w:rsidR="003F11AF" w:rsidRPr="004A780A" w:rsidRDefault="003F11AF" w:rsidP="00C80681">
            <w:pPr>
              <w:tabs>
                <w:tab w:val="left" w:pos="9906"/>
              </w:tabs>
              <w:spacing w:after="0" w:line="240" w:lineRule="auto"/>
              <w:rPr>
                <w:b/>
                <w:bCs/>
                <w:rtl/>
                <w:lang w:bidi="ar-JO"/>
              </w:rPr>
            </w:pPr>
          </w:p>
        </w:tc>
        <w:tc>
          <w:tcPr>
            <w:tcW w:w="229" w:type="dxa"/>
            <w:vAlign w:val="center"/>
          </w:tcPr>
          <w:p w:rsidR="003F11AF" w:rsidRPr="004A780A" w:rsidRDefault="003F11AF" w:rsidP="00C80681">
            <w:pPr>
              <w:tabs>
                <w:tab w:val="left" w:pos="9906"/>
              </w:tabs>
              <w:spacing w:after="0" w:line="240" w:lineRule="auto"/>
              <w:rPr>
                <w:b/>
                <w:bCs/>
                <w:rtl/>
                <w:lang w:bidi="ar-JO"/>
              </w:rPr>
            </w:pPr>
          </w:p>
        </w:tc>
        <w:tc>
          <w:tcPr>
            <w:tcW w:w="229" w:type="dxa"/>
            <w:vAlign w:val="center"/>
          </w:tcPr>
          <w:p w:rsidR="003F11AF" w:rsidRPr="004A780A" w:rsidRDefault="003F11AF" w:rsidP="00C80681">
            <w:pPr>
              <w:tabs>
                <w:tab w:val="left" w:pos="9906"/>
              </w:tabs>
              <w:spacing w:after="0" w:line="240" w:lineRule="auto"/>
              <w:rPr>
                <w:b/>
                <w:bCs/>
                <w:rtl/>
                <w:lang w:bidi="ar-JO"/>
              </w:rPr>
            </w:pPr>
          </w:p>
        </w:tc>
        <w:tc>
          <w:tcPr>
            <w:tcW w:w="229" w:type="dxa"/>
            <w:vAlign w:val="center"/>
          </w:tcPr>
          <w:p w:rsidR="003F11AF" w:rsidRPr="004A780A" w:rsidRDefault="003F11AF" w:rsidP="00C80681">
            <w:pPr>
              <w:tabs>
                <w:tab w:val="left" w:pos="9906"/>
              </w:tabs>
              <w:spacing w:after="0" w:line="240" w:lineRule="auto"/>
              <w:rPr>
                <w:b/>
                <w:bCs/>
                <w:rtl/>
                <w:lang w:bidi="ar-JO"/>
              </w:rPr>
            </w:pPr>
          </w:p>
        </w:tc>
        <w:tc>
          <w:tcPr>
            <w:tcW w:w="229" w:type="dxa"/>
            <w:vAlign w:val="center"/>
          </w:tcPr>
          <w:p w:rsidR="003F11AF" w:rsidRPr="004A780A" w:rsidRDefault="003F11AF" w:rsidP="00C80681">
            <w:pPr>
              <w:tabs>
                <w:tab w:val="left" w:pos="9906"/>
              </w:tabs>
              <w:spacing w:after="0" w:line="240" w:lineRule="auto"/>
              <w:rPr>
                <w:b/>
                <w:bCs/>
                <w:rtl/>
                <w:lang w:bidi="ar-JO"/>
              </w:rPr>
            </w:pPr>
          </w:p>
        </w:tc>
        <w:tc>
          <w:tcPr>
            <w:tcW w:w="229" w:type="dxa"/>
            <w:vAlign w:val="center"/>
          </w:tcPr>
          <w:p w:rsidR="003F11AF" w:rsidRPr="004A780A" w:rsidRDefault="003F11AF" w:rsidP="00C80681">
            <w:pPr>
              <w:tabs>
                <w:tab w:val="left" w:pos="9906"/>
              </w:tabs>
              <w:spacing w:after="0" w:line="240" w:lineRule="auto"/>
              <w:rPr>
                <w:b/>
                <w:bCs/>
                <w:rtl/>
                <w:lang w:bidi="ar-JO"/>
              </w:rPr>
            </w:pPr>
          </w:p>
        </w:tc>
        <w:tc>
          <w:tcPr>
            <w:tcW w:w="229" w:type="dxa"/>
            <w:vAlign w:val="center"/>
          </w:tcPr>
          <w:p w:rsidR="003F11AF" w:rsidRPr="004A780A" w:rsidRDefault="003F11AF" w:rsidP="00C80681">
            <w:pPr>
              <w:tabs>
                <w:tab w:val="left" w:pos="9906"/>
              </w:tabs>
              <w:spacing w:after="0" w:line="240" w:lineRule="auto"/>
              <w:rPr>
                <w:b/>
                <w:bCs/>
                <w:rtl/>
                <w:lang w:bidi="ar-JO"/>
              </w:rPr>
            </w:pPr>
          </w:p>
        </w:tc>
        <w:tc>
          <w:tcPr>
            <w:tcW w:w="229" w:type="dxa"/>
            <w:vAlign w:val="center"/>
          </w:tcPr>
          <w:p w:rsidR="003F11AF" w:rsidRPr="004A780A" w:rsidRDefault="003F11AF" w:rsidP="00C80681">
            <w:pPr>
              <w:tabs>
                <w:tab w:val="left" w:pos="9906"/>
              </w:tabs>
              <w:spacing w:after="0" w:line="240" w:lineRule="auto"/>
              <w:rPr>
                <w:b/>
                <w:bCs/>
                <w:rtl/>
                <w:lang w:bidi="ar-JO"/>
              </w:rPr>
            </w:pPr>
          </w:p>
        </w:tc>
        <w:tc>
          <w:tcPr>
            <w:tcW w:w="1257" w:type="dxa"/>
            <w:vMerge/>
            <w:vAlign w:val="center"/>
          </w:tcPr>
          <w:p w:rsidR="003F11AF" w:rsidRPr="004A780A" w:rsidRDefault="003F11AF" w:rsidP="00C80681">
            <w:pPr>
              <w:tabs>
                <w:tab w:val="left" w:pos="9906"/>
              </w:tabs>
              <w:spacing w:after="0" w:line="240" w:lineRule="auto"/>
              <w:rPr>
                <w:b/>
                <w:bCs/>
                <w:rtl/>
                <w:lang w:bidi="ar-JO"/>
              </w:rPr>
            </w:pPr>
          </w:p>
        </w:tc>
        <w:tc>
          <w:tcPr>
            <w:tcW w:w="616" w:type="dxa"/>
            <w:vMerge/>
            <w:vAlign w:val="center"/>
          </w:tcPr>
          <w:p w:rsidR="003F11AF" w:rsidRPr="004A780A" w:rsidRDefault="003F11AF" w:rsidP="00C80681">
            <w:pPr>
              <w:tabs>
                <w:tab w:val="left" w:pos="9906"/>
              </w:tabs>
              <w:spacing w:after="0" w:line="240" w:lineRule="auto"/>
              <w:rPr>
                <w:b/>
                <w:bCs/>
                <w:rtl/>
                <w:lang w:bidi="ar-JO"/>
              </w:rPr>
            </w:pPr>
          </w:p>
        </w:tc>
        <w:tc>
          <w:tcPr>
            <w:tcW w:w="726" w:type="dxa"/>
            <w:vMerge/>
            <w:vAlign w:val="center"/>
          </w:tcPr>
          <w:p w:rsidR="003F11AF" w:rsidRPr="004A780A" w:rsidRDefault="003F11AF" w:rsidP="00C80681">
            <w:pPr>
              <w:tabs>
                <w:tab w:val="left" w:pos="9906"/>
              </w:tabs>
              <w:spacing w:after="0" w:line="240" w:lineRule="auto"/>
              <w:rPr>
                <w:b/>
                <w:bCs/>
                <w:rtl/>
                <w:lang w:bidi="ar-JO"/>
              </w:rPr>
            </w:pPr>
          </w:p>
        </w:tc>
        <w:tc>
          <w:tcPr>
            <w:tcW w:w="1110" w:type="dxa"/>
            <w:vMerge/>
            <w:vAlign w:val="center"/>
          </w:tcPr>
          <w:p w:rsidR="003F11AF" w:rsidRPr="004A780A" w:rsidRDefault="003F11AF" w:rsidP="00C80681">
            <w:pPr>
              <w:tabs>
                <w:tab w:val="left" w:pos="9906"/>
              </w:tabs>
              <w:spacing w:after="0" w:line="240" w:lineRule="auto"/>
              <w:rPr>
                <w:b/>
                <w:bCs/>
                <w:rtl/>
                <w:lang w:bidi="ar-JO"/>
              </w:rPr>
            </w:pPr>
          </w:p>
        </w:tc>
        <w:tc>
          <w:tcPr>
            <w:tcW w:w="948" w:type="dxa"/>
            <w:vMerge/>
            <w:vAlign w:val="center"/>
          </w:tcPr>
          <w:p w:rsidR="003F11AF" w:rsidRPr="004A780A" w:rsidRDefault="003F11AF" w:rsidP="00C80681">
            <w:pPr>
              <w:tabs>
                <w:tab w:val="left" w:pos="9906"/>
              </w:tabs>
              <w:spacing w:after="0" w:line="240" w:lineRule="auto"/>
              <w:rPr>
                <w:b/>
                <w:bCs/>
                <w:rtl/>
                <w:lang w:bidi="ar-JO"/>
              </w:rPr>
            </w:pPr>
          </w:p>
        </w:tc>
        <w:tc>
          <w:tcPr>
            <w:tcW w:w="808" w:type="dxa"/>
            <w:vMerge/>
            <w:shd w:val="clear" w:color="auto" w:fill="auto"/>
            <w:vAlign w:val="center"/>
          </w:tcPr>
          <w:p w:rsidR="003F11AF" w:rsidRPr="004A780A" w:rsidRDefault="003F11AF" w:rsidP="00C80681">
            <w:pPr>
              <w:tabs>
                <w:tab w:val="left" w:pos="9906"/>
              </w:tabs>
              <w:spacing w:after="0" w:line="240" w:lineRule="auto"/>
              <w:rPr>
                <w:b/>
                <w:bCs/>
                <w:rtl/>
                <w:lang w:bidi="ar-JO"/>
              </w:rPr>
            </w:pPr>
          </w:p>
        </w:tc>
        <w:tc>
          <w:tcPr>
            <w:tcW w:w="817" w:type="dxa"/>
            <w:vMerge/>
            <w:shd w:val="clear" w:color="auto" w:fill="auto"/>
            <w:vAlign w:val="center"/>
          </w:tcPr>
          <w:p w:rsidR="003F11AF" w:rsidRPr="004A780A" w:rsidRDefault="003F11AF" w:rsidP="00C80681">
            <w:pPr>
              <w:tabs>
                <w:tab w:val="left" w:pos="9906"/>
              </w:tabs>
              <w:spacing w:after="0" w:line="240" w:lineRule="auto"/>
              <w:rPr>
                <w:b/>
                <w:bCs/>
                <w:rtl/>
                <w:lang w:bidi="ar-JO"/>
              </w:rPr>
            </w:pPr>
          </w:p>
        </w:tc>
        <w:tc>
          <w:tcPr>
            <w:tcW w:w="786" w:type="dxa"/>
            <w:vMerge/>
            <w:vAlign w:val="center"/>
          </w:tcPr>
          <w:p w:rsidR="003F11AF" w:rsidRPr="004A780A" w:rsidRDefault="003F11AF" w:rsidP="00C80681">
            <w:pPr>
              <w:tabs>
                <w:tab w:val="left" w:pos="9906"/>
              </w:tabs>
              <w:spacing w:after="0" w:line="240" w:lineRule="auto"/>
              <w:rPr>
                <w:b/>
                <w:bCs/>
                <w:rtl/>
                <w:lang w:bidi="ar-JO"/>
              </w:rPr>
            </w:pPr>
          </w:p>
        </w:tc>
        <w:tc>
          <w:tcPr>
            <w:tcW w:w="808" w:type="dxa"/>
            <w:vMerge/>
            <w:vAlign w:val="center"/>
          </w:tcPr>
          <w:p w:rsidR="003F11AF" w:rsidRPr="004A780A" w:rsidRDefault="003F11AF" w:rsidP="00C80681">
            <w:pPr>
              <w:tabs>
                <w:tab w:val="left" w:pos="9906"/>
              </w:tabs>
              <w:spacing w:after="0" w:line="240" w:lineRule="auto"/>
              <w:rPr>
                <w:b/>
                <w:bCs/>
                <w:rtl/>
                <w:lang w:bidi="ar-JO"/>
              </w:rPr>
            </w:pPr>
          </w:p>
        </w:tc>
        <w:tc>
          <w:tcPr>
            <w:tcW w:w="993" w:type="dxa"/>
            <w:vMerge/>
            <w:vAlign w:val="center"/>
          </w:tcPr>
          <w:p w:rsidR="003F11AF" w:rsidRPr="004A780A" w:rsidRDefault="003F11AF" w:rsidP="00C80681">
            <w:pPr>
              <w:tabs>
                <w:tab w:val="left" w:pos="9906"/>
              </w:tabs>
              <w:spacing w:after="0" w:line="240" w:lineRule="auto"/>
              <w:rPr>
                <w:b/>
                <w:bCs/>
                <w:rtl/>
                <w:lang w:bidi="ar-JO"/>
              </w:rPr>
            </w:pPr>
          </w:p>
        </w:tc>
        <w:tc>
          <w:tcPr>
            <w:tcW w:w="984" w:type="dxa"/>
            <w:vMerge/>
            <w:vAlign w:val="center"/>
          </w:tcPr>
          <w:p w:rsidR="003F11AF" w:rsidRPr="004A780A" w:rsidRDefault="003F11AF" w:rsidP="00C80681">
            <w:pPr>
              <w:tabs>
                <w:tab w:val="left" w:pos="9906"/>
              </w:tabs>
              <w:spacing w:after="0" w:line="240" w:lineRule="auto"/>
              <w:rPr>
                <w:b/>
                <w:bCs/>
                <w:rtl/>
                <w:lang w:bidi="ar-JO"/>
              </w:rPr>
            </w:pPr>
          </w:p>
        </w:tc>
        <w:tc>
          <w:tcPr>
            <w:tcW w:w="894" w:type="dxa"/>
            <w:vMerge/>
            <w:vAlign w:val="center"/>
          </w:tcPr>
          <w:p w:rsidR="003F11AF" w:rsidRPr="004A780A" w:rsidRDefault="003F11AF" w:rsidP="00C80681">
            <w:pPr>
              <w:tabs>
                <w:tab w:val="left" w:pos="9906"/>
              </w:tabs>
              <w:spacing w:after="0" w:line="240" w:lineRule="auto"/>
              <w:rPr>
                <w:b/>
                <w:bCs/>
                <w:rtl/>
                <w:lang w:bidi="ar-JO"/>
              </w:rPr>
            </w:pPr>
          </w:p>
        </w:tc>
        <w:tc>
          <w:tcPr>
            <w:tcW w:w="865" w:type="dxa"/>
            <w:vMerge/>
            <w:vAlign w:val="center"/>
          </w:tcPr>
          <w:p w:rsidR="003F11AF" w:rsidRPr="004A780A" w:rsidRDefault="003F11AF" w:rsidP="00C80681">
            <w:pPr>
              <w:tabs>
                <w:tab w:val="left" w:pos="9906"/>
              </w:tabs>
              <w:spacing w:after="0" w:line="240" w:lineRule="auto"/>
              <w:rPr>
                <w:b/>
                <w:bCs/>
                <w:rtl/>
                <w:lang w:bidi="ar-JO"/>
              </w:rPr>
            </w:pPr>
          </w:p>
        </w:tc>
        <w:tc>
          <w:tcPr>
            <w:tcW w:w="852" w:type="dxa"/>
            <w:vMerge/>
            <w:vAlign w:val="center"/>
          </w:tcPr>
          <w:p w:rsidR="003F11AF" w:rsidRPr="004A780A" w:rsidRDefault="003F11AF" w:rsidP="00C80681">
            <w:pPr>
              <w:tabs>
                <w:tab w:val="left" w:pos="9906"/>
              </w:tabs>
              <w:spacing w:after="0" w:line="240" w:lineRule="auto"/>
              <w:rPr>
                <w:b/>
                <w:bCs/>
                <w:rtl/>
                <w:lang w:bidi="ar-JO"/>
              </w:rPr>
            </w:pPr>
          </w:p>
        </w:tc>
      </w:tr>
      <w:tr w:rsidR="003F11AF" w:rsidRPr="004A780A" w:rsidTr="003A2D7B">
        <w:trPr>
          <w:trHeight w:val="351"/>
          <w:jc w:val="center"/>
        </w:trPr>
        <w:tc>
          <w:tcPr>
            <w:tcW w:w="2292" w:type="dxa"/>
            <w:gridSpan w:val="10"/>
            <w:vAlign w:val="center"/>
          </w:tcPr>
          <w:p w:rsidR="003F11AF" w:rsidRPr="004A780A" w:rsidRDefault="003F11AF" w:rsidP="00C80681">
            <w:pPr>
              <w:tabs>
                <w:tab w:val="left" w:pos="9906"/>
              </w:tabs>
              <w:spacing w:after="0" w:line="240" w:lineRule="auto"/>
              <w:rPr>
                <w:b/>
                <w:bCs/>
                <w:rtl/>
                <w:lang w:bidi="ar-JO"/>
              </w:rPr>
            </w:pPr>
          </w:p>
        </w:tc>
        <w:tc>
          <w:tcPr>
            <w:tcW w:w="1257" w:type="dxa"/>
            <w:vMerge w:val="restart"/>
            <w:vAlign w:val="center"/>
          </w:tcPr>
          <w:p w:rsidR="003F11AF" w:rsidRPr="004A780A" w:rsidRDefault="003F11AF" w:rsidP="00C80681">
            <w:pPr>
              <w:tabs>
                <w:tab w:val="left" w:pos="9906"/>
              </w:tabs>
              <w:spacing w:after="0"/>
              <w:rPr>
                <w:b/>
                <w:bCs/>
                <w:rtl/>
                <w:lang w:bidi="ar-JO"/>
              </w:rPr>
            </w:pPr>
          </w:p>
        </w:tc>
        <w:tc>
          <w:tcPr>
            <w:tcW w:w="616" w:type="dxa"/>
            <w:vMerge w:val="restart"/>
            <w:vAlign w:val="center"/>
          </w:tcPr>
          <w:p w:rsidR="003F11AF" w:rsidRPr="004A780A" w:rsidRDefault="003F11AF" w:rsidP="00C80681">
            <w:pPr>
              <w:tabs>
                <w:tab w:val="left" w:pos="9906"/>
              </w:tabs>
              <w:spacing w:after="0"/>
              <w:rPr>
                <w:b/>
                <w:bCs/>
                <w:rtl/>
                <w:lang w:bidi="ar-JO"/>
              </w:rPr>
            </w:pPr>
          </w:p>
        </w:tc>
        <w:tc>
          <w:tcPr>
            <w:tcW w:w="726" w:type="dxa"/>
            <w:vMerge w:val="restart"/>
            <w:vAlign w:val="center"/>
          </w:tcPr>
          <w:p w:rsidR="003F11AF" w:rsidRPr="004A780A" w:rsidRDefault="003F11AF" w:rsidP="00C80681">
            <w:pPr>
              <w:tabs>
                <w:tab w:val="left" w:pos="9906"/>
              </w:tabs>
              <w:spacing w:after="0"/>
              <w:rPr>
                <w:b/>
                <w:bCs/>
                <w:rtl/>
                <w:lang w:bidi="ar-JO"/>
              </w:rPr>
            </w:pPr>
          </w:p>
        </w:tc>
        <w:tc>
          <w:tcPr>
            <w:tcW w:w="1110" w:type="dxa"/>
            <w:vMerge w:val="restart"/>
            <w:vAlign w:val="center"/>
          </w:tcPr>
          <w:p w:rsidR="003F11AF" w:rsidRPr="004A780A" w:rsidRDefault="003F11AF" w:rsidP="00C80681">
            <w:pPr>
              <w:tabs>
                <w:tab w:val="left" w:pos="9906"/>
              </w:tabs>
              <w:spacing w:after="0"/>
              <w:rPr>
                <w:b/>
                <w:bCs/>
                <w:rtl/>
                <w:lang w:bidi="ar-JO"/>
              </w:rPr>
            </w:pPr>
          </w:p>
        </w:tc>
        <w:tc>
          <w:tcPr>
            <w:tcW w:w="948" w:type="dxa"/>
            <w:vMerge w:val="restart"/>
            <w:vAlign w:val="center"/>
          </w:tcPr>
          <w:p w:rsidR="003F11AF" w:rsidRPr="004A780A" w:rsidRDefault="003F11AF" w:rsidP="00C80681">
            <w:pPr>
              <w:tabs>
                <w:tab w:val="left" w:pos="9906"/>
              </w:tabs>
              <w:spacing w:after="0"/>
              <w:rPr>
                <w:b/>
                <w:bCs/>
                <w:rtl/>
                <w:lang w:bidi="ar-JO"/>
              </w:rPr>
            </w:pPr>
          </w:p>
        </w:tc>
        <w:tc>
          <w:tcPr>
            <w:tcW w:w="808" w:type="dxa"/>
            <w:vMerge w:val="restart"/>
            <w:shd w:val="clear" w:color="auto" w:fill="auto"/>
            <w:vAlign w:val="center"/>
          </w:tcPr>
          <w:p w:rsidR="003F11AF" w:rsidRPr="004A780A" w:rsidRDefault="003F11AF" w:rsidP="00C80681">
            <w:pPr>
              <w:tabs>
                <w:tab w:val="left" w:pos="9906"/>
              </w:tabs>
              <w:spacing w:after="0"/>
              <w:rPr>
                <w:b/>
                <w:bCs/>
                <w:rtl/>
                <w:lang w:bidi="ar-JO"/>
              </w:rPr>
            </w:pPr>
          </w:p>
        </w:tc>
        <w:tc>
          <w:tcPr>
            <w:tcW w:w="817" w:type="dxa"/>
            <w:vMerge w:val="restart"/>
            <w:shd w:val="clear" w:color="auto" w:fill="auto"/>
            <w:vAlign w:val="center"/>
          </w:tcPr>
          <w:p w:rsidR="003F11AF" w:rsidRPr="004A780A" w:rsidRDefault="003F11AF" w:rsidP="00C80681">
            <w:pPr>
              <w:tabs>
                <w:tab w:val="left" w:pos="9906"/>
              </w:tabs>
              <w:spacing w:after="0"/>
              <w:rPr>
                <w:b/>
                <w:bCs/>
                <w:rtl/>
                <w:lang w:bidi="ar-JO"/>
              </w:rPr>
            </w:pPr>
          </w:p>
        </w:tc>
        <w:tc>
          <w:tcPr>
            <w:tcW w:w="786" w:type="dxa"/>
            <w:vMerge w:val="restart"/>
            <w:vAlign w:val="center"/>
          </w:tcPr>
          <w:p w:rsidR="003F11AF" w:rsidRPr="004A780A" w:rsidRDefault="003F11AF" w:rsidP="00C80681">
            <w:pPr>
              <w:tabs>
                <w:tab w:val="left" w:pos="9906"/>
              </w:tabs>
              <w:spacing w:after="0"/>
              <w:rPr>
                <w:b/>
                <w:bCs/>
                <w:rtl/>
                <w:lang w:bidi="ar-JO"/>
              </w:rPr>
            </w:pPr>
          </w:p>
        </w:tc>
        <w:tc>
          <w:tcPr>
            <w:tcW w:w="808" w:type="dxa"/>
            <w:vMerge w:val="restart"/>
            <w:vAlign w:val="center"/>
          </w:tcPr>
          <w:p w:rsidR="003F11AF" w:rsidRPr="004A780A" w:rsidRDefault="003F11AF" w:rsidP="00C80681">
            <w:pPr>
              <w:tabs>
                <w:tab w:val="left" w:pos="9906"/>
              </w:tabs>
              <w:spacing w:after="0"/>
              <w:rPr>
                <w:b/>
                <w:bCs/>
                <w:rtl/>
                <w:lang w:bidi="ar-JO"/>
              </w:rPr>
            </w:pPr>
          </w:p>
        </w:tc>
        <w:tc>
          <w:tcPr>
            <w:tcW w:w="993" w:type="dxa"/>
            <w:vMerge w:val="restart"/>
            <w:vAlign w:val="center"/>
          </w:tcPr>
          <w:p w:rsidR="003F11AF" w:rsidRPr="004A780A" w:rsidRDefault="003F11AF" w:rsidP="00C80681">
            <w:pPr>
              <w:tabs>
                <w:tab w:val="left" w:pos="9906"/>
              </w:tabs>
              <w:spacing w:after="0"/>
              <w:rPr>
                <w:b/>
                <w:bCs/>
                <w:rtl/>
                <w:lang w:bidi="ar-JO"/>
              </w:rPr>
            </w:pPr>
          </w:p>
        </w:tc>
        <w:tc>
          <w:tcPr>
            <w:tcW w:w="984" w:type="dxa"/>
            <w:vMerge w:val="restart"/>
            <w:vAlign w:val="center"/>
          </w:tcPr>
          <w:p w:rsidR="003F11AF" w:rsidRPr="004A780A" w:rsidRDefault="003F11AF" w:rsidP="00C80681">
            <w:pPr>
              <w:tabs>
                <w:tab w:val="left" w:pos="9906"/>
              </w:tabs>
              <w:spacing w:after="0"/>
              <w:rPr>
                <w:b/>
                <w:bCs/>
                <w:rtl/>
                <w:lang w:bidi="ar-JO"/>
              </w:rPr>
            </w:pPr>
          </w:p>
        </w:tc>
        <w:tc>
          <w:tcPr>
            <w:tcW w:w="894" w:type="dxa"/>
            <w:vMerge w:val="restart"/>
            <w:vAlign w:val="center"/>
          </w:tcPr>
          <w:p w:rsidR="003F11AF" w:rsidRPr="004A780A" w:rsidRDefault="003F11AF" w:rsidP="00C80681">
            <w:pPr>
              <w:tabs>
                <w:tab w:val="left" w:pos="9906"/>
              </w:tabs>
              <w:spacing w:after="0"/>
              <w:rPr>
                <w:b/>
                <w:bCs/>
                <w:rtl/>
                <w:lang w:bidi="ar-JO"/>
              </w:rPr>
            </w:pPr>
          </w:p>
        </w:tc>
        <w:tc>
          <w:tcPr>
            <w:tcW w:w="865" w:type="dxa"/>
            <w:vMerge w:val="restart"/>
            <w:vAlign w:val="center"/>
          </w:tcPr>
          <w:p w:rsidR="003F11AF" w:rsidRPr="004A780A" w:rsidRDefault="003F11AF" w:rsidP="00C80681">
            <w:pPr>
              <w:tabs>
                <w:tab w:val="left" w:pos="9906"/>
              </w:tabs>
              <w:spacing w:after="0"/>
              <w:rPr>
                <w:b/>
                <w:bCs/>
                <w:rtl/>
                <w:lang w:bidi="ar-JO"/>
              </w:rPr>
            </w:pPr>
          </w:p>
        </w:tc>
        <w:tc>
          <w:tcPr>
            <w:tcW w:w="852" w:type="dxa"/>
            <w:vMerge w:val="restart"/>
            <w:vAlign w:val="center"/>
          </w:tcPr>
          <w:p w:rsidR="003F11AF" w:rsidRPr="004A780A" w:rsidRDefault="003F11AF" w:rsidP="00C80681">
            <w:pPr>
              <w:tabs>
                <w:tab w:val="left" w:pos="9906"/>
              </w:tabs>
              <w:spacing w:after="0"/>
              <w:rPr>
                <w:b/>
                <w:bCs/>
                <w:rtl/>
                <w:lang w:bidi="ar-JO"/>
              </w:rPr>
            </w:pPr>
          </w:p>
        </w:tc>
      </w:tr>
      <w:tr w:rsidR="003F11AF" w:rsidRPr="004A780A" w:rsidTr="003A2D7B">
        <w:trPr>
          <w:trHeight w:val="351"/>
          <w:jc w:val="center"/>
        </w:trPr>
        <w:tc>
          <w:tcPr>
            <w:tcW w:w="230" w:type="dxa"/>
            <w:vAlign w:val="center"/>
          </w:tcPr>
          <w:p w:rsidR="003F11AF" w:rsidRPr="004A780A" w:rsidRDefault="003F11AF" w:rsidP="00C80681">
            <w:pPr>
              <w:tabs>
                <w:tab w:val="left" w:pos="9906"/>
              </w:tabs>
              <w:spacing w:after="0"/>
              <w:rPr>
                <w:b/>
                <w:bCs/>
                <w:rtl/>
                <w:lang w:bidi="ar-JO"/>
              </w:rPr>
            </w:pPr>
          </w:p>
        </w:tc>
        <w:tc>
          <w:tcPr>
            <w:tcW w:w="230" w:type="dxa"/>
            <w:vAlign w:val="center"/>
          </w:tcPr>
          <w:p w:rsidR="003F11AF" w:rsidRPr="004A780A" w:rsidRDefault="003F11AF" w:rsidP="00C80681">
            <w:pPr>
              <w:tabs>
                <w:tab w:val="left" w:pos="9906"/>
              </w:tabs>
              <w:spacing w:after="0" w:line="240" w:lineRule="auto"/>
              <w:rPr>
                <w:b/>
                <w:bCs/>
                <w:rtl/>
                <w:lang w:bidi="ar-JO"/>
              </w:rPr>
            </w:pPr>
          </w:p>
        </w:tc>
        <w:tc>
          <w:tcPr>
            <w:tcW w:w="229" w:type="dxa"/>
            <w:vAlign w:val="center"/>
          </w:tcPr>
          <w:p w:rsidR="003F11AF" w:rsidRPr="004A780A" w:rsidRDefault="003F11AF" w:rsidP="00C80681">
            <w:pPr>
              <w:tabs>
                <w:tab w:val="left" w:pos="9906"/>
              </w:tabs>
              <w:spacing w:after="0" w:line="240" w:lineRule="auto"/>
              <w:rPr>
                <w:b/>
                <w:bCs/>
                <w:rtl/>
                <w:lang w:bidi="ar-JO"/>
              </w:rPr>
            </w:pPr>
          </w:p>
        </w:tc>
        <w:tc>
          <w:tcPr>
            <w:tcW w:w="229" w:type="dxa"/>
            <w:vAlign w:val="center"/>
          </w:tcPr>
          <w:p w:rsidR="003F11AF" w:rsidRPr="004A780A" w:rsidRDefault="003F11AF" w:rsidP="00C80681">
            <w:pPr>
              <w:tabs>
                <w:tab w:val="left" w:pos="9906"/>
              </w:tabs>
              <w:spacing w:after="0" w:line="240" w:lineRule="auto"/>
              <w:rPr>
                <w:b/>
                <w:bCs/>
                <w:rtl/>
                <w:lang w:bidi="ar-JO"/>
              </w:rPr>
            </w:pPr>
          </w:p>
        </w:tc>
        <w:tc>
          <w:tcPr>
            <w:tcW w:w="229" w:type="dxa"/>
            <w:vAlign w:val="center"/>
          </w:tcPr>
          <w:p w:rsidR="003F11AF" w:rsidRPr="004A780A" w:rsidRDefault="003F11AF" w:rsidP="00C80681">
            <w:pPr>
              <w:tabs>
                <w:tab w:val="left" w:pos="9906"/>
              </w:tabs>
              <w:spacing w:after="0" w:line="240" w:lineRule="auto"/>
              <w:rPr>
                <w:b/>
                <w:bCs/>
                <w:rtl/>
                <w:lang w:bidi="ar-JO"/>
              </w:rPr>
            </w:pPr>
          </w:p>
        </w:tc>
        <w:tc>
          <w:tcPr>
            <w:tcW w:w="229" w:type="dxa"/>
            <w:vAlign w:val="center"/>
          </w:tcPr>
          <w:p w:rsidR="003F11AF" w:rsidRPr="004A780A" w:rsidRDefault="003F11AF" w:rsidP="00C80681">
            <w:pPr>
              <w:tabs>
                <w:tab w:val="left" w:pos="9906"/>
              </w:tabs>
              <w:spacing w:after="0" w:line="240" w:lineRule="auto"/>
              <w:rPr>
                <w:b/>
                <w:bCs/>
                <w:rtl/>
                <w:lang w:bidi="ar-JO"/>
              </w:rPr>
            </w:pPr>
          </w:p>
        </w:tc>
        <w:tc>
          <w:tcPr>
            <w:tcW w:w="229" w:type="dxa"/>
            <w:vAlign w:val="center"/>
          </w:tcPr>
          <w:p w:rsidR="003F11AF" w:rsidRPr="004A780A" w:rsidRDefault="003F11AF" w:rsidP="00C80681">
            <w:pPr>
              <w:tabs>
                <w:tab w:val="left" w:pos="9906"/>
              </w:tabs>
              <w:spacing w:after="0" w:line="240" w:lineRule="auto"/>
              <w:rPr>
                <w:b/>
                <w:bCs/>
                <w:rtl/>
                <w:lang w:bidi="ar-JO"/>
              </w:rPr>
            </w:pPr>
          </w:p>
        </w:tc>
        <w:tc>
          <w:tcPr>
            <w:tcW w:w="229" w:type="dxa"/>
            <w:vAlign w:val="center"/>
          </w:tcPr>
          <w:p w:rsidR="003F11AF" w:rsidRPr="004A780A" w:rsidRDefault="003F11AF" w:rsidP="00C80681">
            <w:pPr>
              <w:tabs>
                <w:tab w:val="left" w:pos="9906"/>
              </w:tabs>
              <w:spacing w:after="0" w:line="240" w:lineRule="auto"/>
              <w:rPr>
                <w:b/>
                <w:bCs/>
                <w:rtl/>
                <w:lang w:bidi="ar-JO"/>
              </w:rPr>
            </w:pPr>
          </w:p>
        </w:tc>
        <w:tc>
          <w:tcPr>
            <w:tcW w:w="229" w:type="dxa"/>
            <w:vAlign w:val="center"/>
          </w:tcPr>
          <w:p w:rsidR="003F11AF" w:rsidRPr="004A780A" w:rsidRDefault="003F11AF" w:rsidP="00C80681">
            <w:pPr>
              <w:tabs>
                <w:tab w:val="left" w:pos="9906"/>
              </w:tabs>
              <w:spacing w:after="0" w:line="240" w:lineRule="auto"/>
              <w:rPr>
                <w:b/>
                <w:bCs/>
                <w:rtl/>
                <w:lang w:bidi="ar-JO"/>
              </w:rPr>
            </w:pPr>
          </w:p>
        </w:tc>
        <w:tc>
          <w:tcPr>
            <w:tcW w:w="229" w:type="dxa"/>
            <w:vAlign w:val="center"/>
          </w:tcPr>
          <w:p w:rsidR="003F11AF" w:rsidRPr="004A780A" w:rsidRDefault="003F11AF" w:rsidP="00C80681">
            <w:pPr>
              <w:tabs>
                <w:tab w:val="left" w:pos="9906"/>
              </w:tabs>
              <w:spacing w:after="0" w:line="240" w:lineRule="auto"/>
              <w:rPr>
                <w:b/>
                <w:bCs/>
                <w:rtl/>
                <w:lang w:bidi="ar-JO"/>
              </w:rPr>
            </w:pPr>
          </w:p>
        </w:tc>
        <w:tc>
          <w:tcPr>
            <w:tcW w:w="1257" w:type="dxa"/>
            <w:vMerge/>
            <w:vAlign w:val="center"/>
          </w:tcPr>
          <w:p w:rsidR="003F11AF" w:rsidRPr="004A780A" w:rsidRDefault="003F11AF" w:rsidP="00C80681">
            <w:pPr>
              <w:tabs>
                <w:tab w:val="left" w:pos="9906"/>
              </w:tabs>
              <w:spacing w:after="0"/>
              <w:rPr>
                <w:b/>
                <w:bCs/>
                <w:rtl/>
                <w:lang w:bidi="ar-JO"/>
              </w:rPr>
            </w:pPr>
          </w:p>
        </w:tc>
        <w:tc>
          <w:tcPr>
            <w:tcW w:w="616" w:type="dxa"/>
            <w:vMerge/>
            <w:vAlign w:val="center"/>
          </w:tcPr>
          <w:p w:rsidR="003F11AF" w:rsidRPr="004A780A" w:rsidRDefault="003F11AF" w:rsidP="00C80681">
            <w:pPr>
              <w:tabs>
                <w:tab w:val="left" w:pos="9906"/>
              </w:tabs>
              <w:spacing w:after="0"/>
              <w:rPr>
                <w:b/>
                <w:bCs/>
                <w:rtl/>
                <w:lang w:bidi="ar-JO"/>
              </w:rPr>
            </w:pPr>
          </w:p>
        </w:tc>
        <w:tc>
          <w:tcPr>
            <w:tcW w:w="726" w:type="dxa"/>
            <w:vMerge/>
            <w:vAlign w:val="center"/>
          </w:tcPr>
          <w:p w:rsidR="003F11AF" w:rsidRPr="004A780A" w:rsidRDefault="003F11AF" w:rsidP="00C80681">
            <w:pPr>
              <w:tabs>
                <w:tab w:val="left" w:pos="9906"/>
              </w:tabs>
              <w:spacing w:after="0"/>
              <w:rPr>
                <w:b/>
                <w:bCs/>
                <w:rtl/>
                <w:lang w:bidi="ar-JO"/>
              </w:rPr>
            </w:pPr>
          </w:p>
        </w:tc>
        <w:tc>
          <w:tcPr>
            <w:tcW w:w="1110" w:type="dxa"/>
            <w:vMerge/>
            <w:vAlign w:val="center"/>
          </w:tcPr>
          <w:p w:rsidR="003F11AF" w:rsidRPr="004A780A" w:rsidRDefault="003F11AF" w:rsidP="00C80681">
            <w:pPr>
              <w:tabs>
                <w:tab w:val="left" w:pos="9906"/>
              </w:tabs>
              <w:spacing w:after="0"/>
              <w:rPr>
                <w:b/>
                <w:bCs/>
                <w:rtl/>
                <w:lang w:bidi="ar-JO"/>
              </w:rPr>
            </w:pPr>
          </w:p>
        </w:tc>
        <w:tc>
          <w:tcPr>
            <w:tcW w:w="948" w:type="dxa"/>
            <w:vMerge/>
            <w:vAlign w:val="center"/>
          </w:tcPr>
          <w:p w:rsidR="003F11AF" w:rsidRPr="004A780A" w:rsidRDefault="003F11AF" w:rsidP="00C80681">
            <w:pPr>
              <w:tabs>
                <w:tab w:val="left" w:pos="9906"/>
              </w:tabs>
              <w:spacing w:after="0"/>
              <w:rPr>
                <w:b/>
                <w:bCs/>
                <w:rtl/>
                <w:lang w:bidi="ar-JO"/>
              </w:rPr>
            </w:pPr>
          </w:p>
        </w:tc>
        <w:tc>
          <w:tcPr>
            <w:tcW w:w="808" w:type="dxa"/>
            <w:vMerge/>
            <w:shd w:val="clear" w:color="auto" w:fill="auto"/>
            <w:vAlign w:val="center"/>
          </w:tcPr>
          <w:p w:rsidR="003F11AF" w:rsidRPr="004A780A" w:rsidRDefault="003F11AF" w:rsidP="00C80681">
            <w:pPr>
              <w:tabs>
                <w:tab w:val="left" w:pos="9906"/>
              </w:tabs>
              <w:spacing w:after="0"/>
              <w:rPr>
                <w:b/>
                <w:bCs/>
                <w:rtl/>
                <w:lang w:bidi="ar-JO"/>
              </w:rPr>
            </w:pPr>
          </w:p>
        </w:tc>
        <w:tc>
          <w:tcPr>
            <w:tcW w:w="817" w:type="dxa"/>
            <w:vMerge/>
            <w:shd w:val="clear" w:color="auto" w:fill="auto"/>
            <w:vAlign w:val="center"/>
          </w:tcPr>
          <w:p w:rsidR="003F11AF" w:rsidRPr="004A780A" w:rsidRDefault="003F11AF" w:rsidP="00C80681">
            <w:pPr>
              <w:tabs>
                <w:tab w:val="left" w:pos="9906"/>
              </w:tabs>
              <w:spacing w:after="0"/>
              <w:rPr>
                <w:b/>
                <w:bCs/>
                <w:rtl/>
                <w:lang w:bidi="ar-JO"/>
              </w:rPr>
            </w:pPr>
          </w:p>
        </w:tc>
        <w:tc>
          <w:tcPr>
            <w:tcW w:w="786" w:type="dxa"/>
            <w:vMerge/>
            <w:vAlign w:val="center"/>
          </w:tcPr>
          <w:p w:rsidR="003F11AF" w:rsidRPr="004A780A" w:rsidRDefault="003F11AF" w:rsidP="00C80681">
            <w:pPr>
              <w:tabs>
                <w:tab w:val="left" w:pos="9906"/>
              </w:tabs>
              <w:spacing w:after="0"/>
              <w:rPr>
                <w:b/>
                <w:bCs/>
                <w:rtl/>
                <w:lang w:bidi="ar-JO"/>
              </w:rPr>
            </w:pPr>
          </w:p>
        </w:tc>
        <w:tc>
          <w:tcPr>
            <w:tcW w:w="808" w:type="dxa"/>
            <w:vMerge/>
            <w:vAlign w:val="center"/>
          </w:tcPr>
          <w:p w:rsidR="003F11AF" w:rsidRPr="004A780A" w:rsidRDefault="003F11AF" w:rsidP="00C80681">
            <w:pPr>
              <w:tabs>
                <w:tab w:val="left" w:pos="9906"/>
              </w:tabs>
              <w:spacing w:after="0"/>
              <w:rPr>
                <w:b/>
                <w:bCs/>
                <w:rtl/>
                <w:lang w:bidi="ar-JO"/>
              </w:rPr>
            </w:pPr>
          </w:p>
        </w:tc>
        <w:tc>
          <w:tcPr>
            <w:tcW w:w="993" w:type="dxa"/>
            <w:vMerge/>
            <w:vAlign w:val="center"/>
          </w:tcPr>
          <w:p w:rsidR="003F11AF" w:rsidRPr="004A780A" w:rsidRDefault="003F11AF" w:rsidP="00C80681">
            <w:pPr>
              <w:tabs>
                <w:tab w:val="left" w:pos="9906"/>
              </w:tabs>
              <w:spacing w:after="0"/>
              <w:rPr>
                <w:b/>
                <w:bCs/>
                <w:rtl/>
                <w:lang w:bidi="ar-JO"/>
              </w:rPr>
            </w:pPr>
          </w:p>
        </w:tc>
        <w:tc>
          <w:tcPr>
            <w:tcW w:w="984" w:type="dxa"/>
            <w:vMerge/>
            <w:vAlign w:val="center"/>
          </w:tcPr>
          <w:p w:rsidR="003F11AF" w:rsidRPr="004A780A" w:rsidRDefault="003F11AF" w:rsidP="00C80681">
            <w:pPr>
              <w:tabs>
                <w:tab w:val="left" w:pos="9906"/>
              </w:tabs>
              <w:spacing w:after="0"/>
              <w:rPr>
                <w:b/>
                <w:bCs/>
                <w:rtl/>
                <w:lang w:bidi="ar-JO"/>
              </w:rPr>
            </w:pPr>
          </w:p>
        </w:tc>
        <w:tc>
          <w:tcPr>
            <w:tcW w:w="894" w:type="dxa"/>
            <w:vMerge/>
            <w:vAlign w:val="center"/>
          </w:tcPr>
          <w:p w:rsidR="003F11AF" w:rsidRPr="004A780A" w:rsidRDefault="003F11AF" w:rsidP="00C80681">
            <w:pPr>
              <w:tabs>
                <w:tab w:val="left" w:pos="9906"/>
              </w:tabs>
              <w:spacing w:after="0"/>
              <w:rPr>
                <w:b/>
                <w:bCs/>
                <w:rtl/>
                <w:lang w:bidi="ar-JO"/>
              </w:rPr>
            </w:pPr>
          </w:p>
        </w:tc>
        <w:tc>
          <w:tcPr>
            <w:tcW w:w="865" w:type="dxa"/>
            <w:vMerge/>
            <w:vAlign w:val="center"/>
          </w:tcPr>
          <w:p w:rsidR="003F11AF" w:rsidRPr="004A780A" w:rsidRDefault="003F11AF" w:rsidP="00C80681">
            <w:pPr>
              <w:tabs>
                <w:tab w:val="left" w:pos="9906"/>
              </w:tabs>
              <w:spacing w:after="0"/>
              <w:rPr>
                <w:b/>
                <w:bCs/>
                <w:rtl/>
                <w:lang w:bidi="ar-JO"/>
              </w:rPr>
            </w:pPr>
          </w:p>
        </w:tc>
        <w:tc>
          <w:tcPr>
            <w:tcW w:w="852" w:type="dxa"/>
            <w:vMerge/>
            <w:vAlign w:val="center"/>
          </w:tcPr>
          <w:p w:rsidR="003F11AF" w:rsidRPr="004A780A" w:rsidRDefault="003F11AF" w:rsidP="00C80681">
            <w:pPr>
              <w:tabs>
                <w:tab w:val="left" w:pos="9906"/>
              </w:tabs>
              <w:spacing w:after="0"/>
              <w:rPr>
                <w:b/>
                <w:bCs/>
                <w:rtl/>
                <w:lang w:bidi="ar-JO"/>
              </w:rPr>
            </w:pPr>
          </w:p>
        </w:tc>
      </w:tr>
      <w:tr w:rsidR="003F11AF" w:rsidRPr="004A780A" w:rsidTr="003A2D7B">
        <w:trPr>
          <w:trHeight w:val="351"/>
          <w:jc w:val="center"/>
        </w:trPr>
        <w:tc>
          <w:tcPr>
            <w:tcW w:w="2292" w:type="dxa"/>
            <w:gridSpan w:val="10"/>
            <w:vAlign w:val="center"/>
          </w:tcPr>
          <w:p w:rsidR="003F11AF" w:rsidRPr="004A780A" w:rsidRDefault="003F11AF" w:rsidP="00C80681">
            <w:pPr>
              <w:tabs>
                <w:tab w:val="left" w:pos="9906"/>
              </w:tabs>
              <w:spacing w:after="0" w:line="240" w:lineRule="auto"/>
              <w:rPr>
                <w:b/>
                <w:bCs/>
                <w:rtl/>
                <w:lang w:bidi="ar-JO"/>
              </w:rPr>
            </w:pPr>
          </w:p>
        </w:tc>
        <w:tc>
          <w:tcPr>
            <w:tcW w:w="1257" w:type="dxa"/>
            <w:vMerge w:val="restart"/>
            <w:vAlign w:val="center"/>
          </w:tcPr>
          <w:p w:rsidR="003F11AF" w:rsidRPr="004A780A" w:rsidRDefault="003F11AF" w:rsidP="00C80681">
            <w:pPr>
              <w:tabs>
                <w:tab w:val="left" w:pos="9906"/>
              </w:tabs>
              <w:spacing w:after="0"/>
              <w:rPr>
                <w:b/>
                <w:bCs/>
                <w:rtl/>
                <w:lang w:bidi="ar-JO"/>
              </w:rPr>
            </w:pPr>
          </w:p>
        </w:tc>
        <w:tc>
          <w:tcPr>
            <w:tcW w:w="616" w:type="dxa"/>
            <w:vMerge w:val="restart"/>
            <w:vAlign w:val="center"/>
          </w:tcPr>
          <w:p w:rsidR="003F11AF" w:rsidRPr="004A780A" w:rsidRDefault="003F11AF" w:rsidP="00C80681">
            <w:pPr>
              <w:tabs>
                <w:tab w:val="left" w:pos="9906"/>
              </w:tabs>
              <w:spacing w:after="0"/>
              <w:rPr>
                <w:b/>
                <w:bCs/>
                <w:rtl/>
                <w:lang w:bidi="ar-JO"/>
              </w:rPr>
            </w:pPr>
          </w:p>
        </w:tc>
        <w:tc>
          <w:tcPr>
            <w:tcW w:w="726" w:type="dxa"/>
            <w:vMerge w:val="restart"/>
            <w:vAlign w:val="center"/>
          </w:tcPr>
          <w:p w:rsidR="003F11AF" w:rsidRPr="004A780A" w:rsidRDefault="003F11AF" w:rsidP="00C80681">
            <w:pPr>
              <w:tabs>
                <w:tab w:val="left" w:pos="9906"/>
              </w:tabs>
              <w:spacing w:after="0"/>
              <w:rPr>
                <w:b/>
                <w:bCs/>
                <w:rtl/>
                <w:lang w:bidi="ar-JO"/>
              </w:rPr>
            </w:pPr>
          </w:p>
        </w:tc>
        <w:tc>
          <w:tcPr>
            <w:tcW w:w="1110" w:type="dxa"/>
            <w:vMerge w:val="restart"/>
            <w:vAlign w:val="center"/>
          </w:tcPr>
          <w:p w:rsidR="003F11AF" w:rsidRPr="004A780A" w:rsidRDefault="003F11AF" w:rsidP="00C80681">
            <w:pPr>
              <w:tabs>
                <w:tab w:val="left" w:pos="9906"/>
              </w:tabs>
              <w:spacing w:after="0"/>
              <w:rPr>
                <w:b/>
                <w:bCs/>
                <w:rtl/>
                <w:lang w:bidi="ar-JO"/>
              </w:rPr>
            </w:pPr>
          </w:p>
        </w:tc>
        <w:tc>
          <w:tcPr>
            <w:tcW w:w="948" w:type="dxa"/>
            <w:vMerge w:val="restart"/>
            <w:vAlign w:val="center"/>
          </w:tcPr>
          <w:p w:rsidR="003F11AF" w:rsidRPr="004A780A" w:rsidRDefault="003F11AF" w:rsidP="00C80681">
            <w:pPr>
              <w:tabs>
                <w:tab w:val="left" w:pos="9906"/>
              </w:tabs>
              <w:spacing w:after="0"/>
              <w:rPr>
                <w:b/>
                <w:bCs/>
                <w:rtl/>
                <w:lang w:bidi="ar-JO"/>
              </w:rPr>
            </w:pPr>
          </w:p>
        </w:tc>
        <w:tc>
          <w:tcPr>
            <w:tcW w:w="808" w:type="dxa"/>
            <w:vMerge w:val="restart"/>
            <w:shd w:val="clear" w:color="auto" w:fill="auto"/>
            <w:vAlign w:val="center"/>
          </w:tcPr>
          <w:p w:rsidR="003F11AF" w:rsidRPr="004A780A" w:rsidRDefault="003F11AF" w:rsidP="00C80681">
            <w:pPr>
              <w:tabs>
                <w:tab w:val="left" w:pos="9906"/>
              </w:tabs>
              <w:spacing w:after="0"/>
              <w:rPr>
                <w:b/>
                <w:bCs/>
                <w:rtl/>
                <w:lang w:bidi="ar-JO"/>
              </w:rPr>
            </w:pPr>
          </w:p>
        </w:tc>
        <w:tc>
          <w:tcPr>
            <w:tcW w:w="817" w:type="dxa"/>
            <w:vMerge w:val="restart"/>
            <w:shd w:val="clear" w:color="auto" w:fill="auto"/>
            <w:vAlign w:val="center"/>
          </w:tcPr>
          <w:p w:rsidR="003F11AF" w:rsidRPr="004A780A" w:rsidRDefault="003F11AF" w:rsidP="00C80681">
            <w:pPr>
              <w:tabs>
                <w:tab w:val="left" w:pos="9906"/>
              </w:tabs>
              <w:spacing w:after="0"/>
              <w:rPr>
                <w:b/>
                <w:bCs/>
                <w:rtl/>
                <w:lang w:bidi="ar-JO"/>
              </w:rPr>
            </w:pPr>
          </w:p>
        </w:tc>
        <w:tc>
          <w:tcPr>
            <w:tcW w:w="786" w:type="dxa"/>
            <w:vMerge w:val="restart"/>
            <w:vAlign w:val="center"/>
          </w:tcPr>
          <w:p w:rsidR="003F11AF" w:rsidRPr="004A780A" w:rsidRDefault="003F11AF" w:rsidP="00C80681">
            <w:pPr>
              <w:tabs>
                <w:tab w:val="left" w:pos="9906"/>
              </w:tabs>
              <w:spacing w:after="0"/>
              <w:rPr>
                <w:b/>
                <w:bCs/>
                <w:rtl/>
                <w:lang w:bidi="ar-JO"/>
              </w:rPr>
            </w:pPr>
          </w:p>
        </w:tc>
        <w:tc>
          <w:tcPr>
            <w:tcW w:w="808" w:type="dxa"/>
            <w:vMerge w:val="restart"/>
            <w:vAlign w:val="center"/>
          </w:tcPr>
          <w:p w:rsidR="003F11AF" w:rsidRPr="004A780A" w:rsidRDefault="003F11AF" w:rsidP="00C80681">
            <w:pPr>
              <w:tabs>
                <w:tab w:val="left" w:pos="9906"/>
              </w:tabs>
              <w:spacing w:after="0"/>
              <w:rPr>
                <w:b/>
                <w:bCs/>
                <w:rtl/>
                <w:lang w:bidi="ar-JO"/>
              </w:rPr>
            </w:pPr>
          </w:p>
        </w:tc>
        <w:tc>
          <w:tcPr>
            <w:tcW w:w="993" w:type="dxa"/>
            <w:vMerge w:val="restart"/>
            <w:vAlign w:val="center"/>
          </w:tcPr>
          <w:p w:rsidR="003F11AF" w:rsidRPr="004A780A" w:rsidRDefault="003F11AF" w:rsidP="00C80681">
            <w:pPr>
              <w:tabs>
                <w:tab w:val="left" w:pos="9906"/>
              </w:tabs>
              <w:spacing w:after="0"/>
              <w:rPr>
                <w:b/>
                <w:bCs/>
                <w:rtl/>
                <w:lang w:bidi="ar-JO"/>
              </w:rPr>
            </w:pPr>
          </w:p>
        </w:tc>
        <w:tc>
          <w:tcPr>
            <w:tcW w:w="984" w:type="dxa"/>
            <w:vMerge w:val="restart"/>
            <w:vAlign w:val="center"/>
          </w:tcPr>
          <w:p w:rsidR="003F11AF" w:rsidRPr="004A780A" w:rsidRDefault="003F11AF" w:rsidP="00C80681">
            <w:pPr>
              <w:tabs>
                <w:tab w:val="left" w:pos="9906"/>
              </w:tabs>
              <w:spacing w:after="0"/>
              <w:rPr>
                <w:b/>
                <w:bCs/>
                <w:rtl/>
                <w:lang w:bidi="ar-JO"/>
              </w:rPr>
            </w:pPr>
          </w:p>
        </w:tc>
        <w:tc>
          <w:tcPr>
            <w:tcW w:w="894" w:type="dxa"/>
            <w:vMerge w:val="restart"/>
            <w:vAlign w:val="center"/>
          </w:tcPr>
          <w:p w:rsidR="003F11AF" w:rsidRPr="004A780A" w:rsidRDefault="003F11AF" w:rsidP="00C80681">
            <w:pPr>
              <w:tabs>
                <w:tab w:val="left" w:pos="9906"/>
              </w:tabs>
              <w:spacing w:after="0"/>
              <w:rPr>
                <w:b/>
                <w:bCs/>
                <w:rtl/>
                <w:lang w:bidi="ar-JO"/>
              </w:rPr>
            </w:pPr>
          </w:p>
        </w:tc>
        <w:tc>
          <w:tcPr>
            <w:tcW w:w="865" w:type="dxa"/>
            <w:vMerge w:val="restart"/>
            <w:vAlign w:val="center"/>
          </w:tcPr>
          <w:p w:rsidR="003F11AF" w:rsidRPr="004A780A" w:rsidRDefault="003F11AF" w:rsidP="00C80681">
            <w:pPr>
              <w:tabs>
                <w:tab w:val="left" w:pos="9906"/>
              </w:tabs>
              <w:spacing w:after="0"/>
              <w:rPr>
                <w:b/>
                <w:bCs/>
                <w:rtl/>
                <w:lang w:bidi="ar-JO"/>
              </w:rPr>
            </w:pPr>
          </w:p>
        </w:tc>
        <w:tc>
          <w:tcPr>
            <w:tcW w:w="852" w:type="dxa"/>
            <w:vMerge w:val="restart"/>
            <w:vAlign w:val="center"/>
          </w:tcPr>
          <w:p w:rsidR="003F11AF" w:rsidRPr="004A780A" w:rsidRDefault="003F11AF" w:rsidP="00C80681">
            <w:pPr>
              <w:tabs>
                <w:tab w:val="left" w:pos="9906"/>
              </w:tabs>
              <w:spacing w:after="0"/>
              <w:rPr>
                <w:b/>
                <w:bCs/>
                <w:rtl/>
                <w:lang w:bidi="ar-JO"/>
              </w:rPr>
            </w:pPr>
          </w:p>
        </w:tc>
      </w:tr>
      <w:tr w:rsidR="003F11AF" w:rsidRPr="004A780A" w:rsidTr="003A2D7B">
        <w:trPr>
          <w:trHeight w:val="351"/>
          <w:jc w:val="center"/>
        </w:trPr>
        <w:tc>
          <w:tcPr>
            <w:tcW w:w="230" w:type="dxa"/>
            <w:vAlign w:val="center"/>
          </w:tcPr>
          <w:p w:rsidR="003F11AF" w:rsidRPr="004A780A" w:rsidRDefault="003F11AF" w:rsidP="00C80681">
            <w:pPr>
              <w:tabs>
                <w:tab w:val="left" w:pos="9906"/>
              </w:tabs>
              <w:spacing w:after="0"/>
              <w:rPr>
                <w:b/>
                <w:bCs/>
                <w:rtl/>
                <w:lang w:bidi="ar-JO"/>
              </w:rPr>
            </w:pPr>
          </w:p>
        </w:tc>
        <w:tc>
          <w:tcPr>
            <w:tcW w:w="230" w:type="dxa"/>
            <w:vAlign w:val="center"/>
          </w:tcPr>
          <w:p w:rsidR="003F11AF" w:rsidRPr="004A780A" w:rsidRDefault="003F11AF" w:rsidP="00C80681">
            <w:pPr>
              <w:tabs>
                <w:tab w:val="left" w:pos="9906"/>
              </w:tabs>
              <w:spacing w:after="0"/>
              <w:rPr>
                <w:b/>
                <w:bCs/>
                <w:rtl/>
                <w:lang w:bidi="ar-JO"/>
              </w:rPr>
            </w:pPr>
          </w:p>
        </w:tc>
        <w:tc>
          <w:tcPr>
            <w:tcW w:w="229" w:type="dxa"/>
            <w:vAlign w:val="center"/>
          </w:tcPr>
          <w:p w:rsidR="003F11AF" w:rsidRPr="004A780A" w:rsidRDefault="003F11AF" w:rsidP="00C80681">
            <w:pPr>
              <w:tabs>
                <w:tab w:val="left" w:pos="9906"/>
              </w:tabs>
              <w:spacing w:after="0" w:line="240" w:lineRule="auto"/>
              <w:rPr>
                <w:b/>
                <w:bCs/>
                <w:rtl/>
                <w:lang w:bidi="ar-JO"/>
              </w:rPr>
            </w:pPr>
          </w:p>
        </w:tc>
        <w:tc>
          <w:tcPr>
            <w:tcW w:w="229" w:type="dxa"/>
            <w:vAlign w:val="center"/>
          </w:tcPr>
          <w:p w:rsidR="003F11AF" w:rsidRPr="004A780A" w:rsidRDefault="003F11AF" w:rsidP="00C80681">
            <w:pPr>
              <w:tabs>
                <w:tab w:val="left" w:pos="9906"/>
              </w:tabs>
              <w:spacing w:after="0" w:line="240" w:lineRule="auto"/>
              <w:rPr>
                <w:b/>
                <w:bCs/>
                <w:rtl/>
                <w:lang w:bidi="ar-JO"/>
              </w:rPr>
            </w:pPr>
          </w:p>
        </w:tc>
        <w:tc>
          <w:tcPr>
            <w:tcW w:w="229" w:type="dxa"/>
            <w:vAlign w:val="center"/>
          </w:tcPr>
          <w:p w:rsidR="003F11AF" w:rsidRPr="004A780A" w:rsidRDefault="003F11AF" w:rsidP="00C80681">
            <w:pPr>
              <w:tabs>
                <w:tab w:val="left" w:pos="9906"/>
              </w:tabs>
              <w:spacing w:after="0" w:line="240" w:lineRule="auto"/>
              <w:rPr>
                <w:b/>
                <w:bCs/>
                <w:rtl/>
                <w:lang w:bidi="ar-JO"/>
              </w:rPr>
            </w:pPr>
          </w:p>
        </w:tc>
        <w:tc>
          <w:tcPr>
            <w:tcW w:w="229" w:type="dxa"/>
            <w:vAlign w:val="center"/>
          </w:tcPr>
          <w:p w:rsidR="003F11AF" w:rsidRPr="004A780A" w:rsidRDefault="003F11AF" w:rsidP="00C80681">
            <w:pPr>
              <w:tabs>
                <w:tab w:val="left" w:pos="9906"/>
              </w:tabs>
              <w:spacing w:after="0" w:line="240" w:lineRule="auto"/>
              <w:rPr>
                <w:b/>
                <w:bCs/>
                <w:rtl/>
                <w:lang w:bidi="ar-JO"/>
              </w:rPr>
            </w:pPr>
          </w:p>
        </w:tc>
        <w:tc>
          <w:tcPr>
            <w:tcW w:w="229" w:type="dxa"/>
            <w:vAlign w:val="center"/>
          </w:tcPr>
          <w:p w:rsidR="003F11AF" w:rsidRPr="004A780A" w:rsidRDefault="003F11AF" w:rsidP="00C80681">
            <w:pPr>
              <w:tabs>
                <w:tab w:val="left" w:pos="9906"/>
              </w:tabs>
              <w:spacing w:after="0" w:line="240" w:lineRule="auto"/>
              <w:rPr>
                <w:b/>
                <w:bCs/>
                <w:rtl/>
                <w:lang w:bidi="ar-JO"/>
              </w:rPr>
            </w:pPr>
          </w:p>
        </w:tc>
        <w:tc>
          <w:tcPr>
            <w:tcW w:w="229" w:type="dxa"/>
            <w:vAlign w:val="center"/>
          </w:tcPr>
          <w:p w:rsidR="003F11AF" w:rsidRPr="004A780A" w:rsidRDefault="003F11AF" w:rsidP="00C80681">
            <w:pPr>
              <w:tabs>
                <w:tab w:val="left" w:pos="9906"/>
              </w:tabs>
              <w:spacing w:after="0" w:line="240" w:lineRule="auto"/>
              <w:rPr>
                <w:b/>
                <w:bCs/>
                <w:rtl/>
                <w:lang w:bidi="ar-JO"/>
              </w:rPr>
            </w:pPr>
          </w:p>
        </w:tc>
        <w:tc>
          <w:tcPr>
            <w:tcW w:w="229" w:type="dxa"/>
            <w:vAlign w:val="center"/>
          </w:tcPr>
          <w:p w:rsidR="003F11AF" w:rsidRPr="004A780A" w:rsidRDefault="003F11AF" w:rsidP="00C80681">
            <w:pPr>
              <w:tabs>
                <w:tab w:val="left" w:pos="9906"/>
              </w:tabs>
              <w:spacing w:after="0" w:line="240" w:lineRule="auto"/>
              <w:rPr>
                <w:b/>
                <w:bCs/>
                <w:rtl/>
                <w:lang w:bidi="ar-JO"/>
              </w:rPr>
            </w:pPr>
          </w:p>
        </w:tc>
        <w:tc>
          <w:tcPr>
            <w:tcW w:w="229" w:type="dxa"/>
            <w:vAlign w:val="center"/>
          </w:tcPr>
          <w:p w:rsidR="003F11AF" w:rsidRPr="004A780A" w:rsidRDefault="003F11AF" w:rsidP="00C80681">
            <w:pPr>
              <w:tabs>
                <w:tab w:val="left" w:pos="9906"/>
              </w:tabs>
              <w:spacing w:after="0" w:line="240" w:lineRule="auto"/>
              <w:rPr>
                <w:b/>
                <w:bCs/>
                <w:rtl/>
                <w:lang w:bidi="ar-JO"/>
              </w:rPr>
            </w:pPr>
          </w:p>
        </w:tc>
        <w:tc>
          <w:tcPr>
            <w:tcW w:w="1257" w:type="dxa"/>
            <w:vMerge/>
            <w:vAlign w:val="center"/>
          </w:tcPr>
          <w:p w:rsidR="003F11AF" w:rsidRPr="004A780A" w:rsidRDefault="003F11AF" w:rsidP="00C80681">
            <w:pPr>
              <w:tabs>
                <w:tab w:val="left" w:pos="9906"/>
              </w:tabs>
              <w:spacing w:after="0"/>
              <w:rPr>
                <w:b/>
                <w:bCs/>
                <w:rtl/>
                <w:lang w:bidi="ar-JO"/>
              </w:rPr>
            </w:pPr>
          </w:p>
        </w:tc>
        <w:tc>
          <w:tcPr>
            <w:tcW w:w="616" w:type="dxa"/>
            <w:vMerge/>
            <w:vAlign w:val="center"/>
          </w:tcPr>
          <w:p w:rsidR="003F11AF" w:rsidRPr="004A780A" w:rsidRDefault="003F11AF" w:rsidP="00C80681">
            <w:pPr>
              <w:tabs>
                <w:tab w:val="left" w:pos="9906"/>
              </w:tabs>
              <w:spacing w:after="0"/>
              <w:rPr>
                <w:b/>
                <w:bCs/>
                <w:rtl/>
                <w:lang w:bidi="ar-JO"/>
              </w:rPr>
            </w:pPr>
          </w:p>
        </w:tc>
        <w:tc>
          <w:tcPr>
            <w:tcW w:w="726" w:type="dxa"/>
            <w:vMerge/>
            <w:vAlign w:val="center"/>
          </w:tcPr>
          <w:p w:rsidR="003F11AF" w:rsidRPr="004A780A" w:rsidRDefault="003F11AF" w:rsidP="00C80681">
            <w:pPr>
              <w:tabs>
                <w:tab w:val="left" w:pos="9906"/>
              </w:tabs>
              <w:spacing w:after="0"/>
              <w:rPr>
                <w:b/>
                <w:bCs/>
                <w:rtl/>
                <w:lang w:bidi="ar-JO"/>
              </w:rPr>
            </w:pPr>
          </w:p>
        </w:tc>
        <w:tc>
          <w:tcPr>
            <w:tcW w:w="1110" w:type="dxa"/>
            <w:vMerge/>
            <w:vAlign w:val="center"/>
          </w:tcPr>
          <w:p w:rsidR="003F11AF" w:rsidRPr="004A780A" w:rsidRDefault="003F11AF" w:rsidP="00C80681">
            <w:pPr>
              <w:tabs>
                <w:tab w:val="left" w:pos="9906"/>
              </w:tabs>
              <w:spacing w:after="0"/>
              <w:rPr>
                <w:b/>
                <w:bCs/>
                <w:rtl/>
                <w:lang w:bidi="ar-JO"/>
              </w:rPr>
            </w:pPr>
          </w:p>
        </w:tc>
        <w:tc>
          <w:tcPr>
            <w:tcW w:w="948" w:type="dxa"/>
            <w:vMerge/>
            <w:vAlign w:val="center"/>
          </w:tcPr>
          <w:p w:rsidR="003F11AF" w:rsidRPr="004A780A" w:rsidRDefault="003F11AF" w:rsidP="00C80681">
            <w:pPr>
              <w:tabs>
                <w:tab w:val="left" w:pos="9906"/>
              </w:tabs>
              <w:spacing w:after="0"/>
              <w:rPr>
                <w:b/>
                <w:bCs/>
                <w:rtl/>
                <w:lang w:bidi="ar-JO"/>
              </w:rPr>
            </w:pPr>
          </w:p>
        </w:tc>
        <w:tc>
          <w:tcPr>
            <w:tcW w:w="808" w:type="dxa"/>
            <w:vMerge/>
            <w:shd w:val="clear" w:color="auto" w:fill="auto"/>
            <w:vAlign w:val="center"/>
          </w:tcPr>
          <w:p w:rsidR="003F11AF" w:rsidRPr="004A780A" w:rsidRDefault="003F11AF" w:rsidP="00C80681">
            <w:pPr>
              <w:tabs>
                <w:tab w:val="left" w:pos="9906"/>
              </w:tabs>
              <w:spacing w:after="0"/>
              <w:rPr>
                <w:b/>
                <w:bCs/>
                <w:rtl/>
                <w:lang w:bidi="ar-JO"/>
              </w:rPr>
            </w:pPr>
          </w:p>
        </w:tc>
        <w:tc>
          <w:tcPr>
            <w:tcW w:w="817" w:type="dxa"/>
            <w:vMerge/>
            <w:shd w:val="clear" w:color="auto" w:fill="auto"/>
            <w:vAlign w:val="center"/>
          </w:tcPr>
          <w:p w:rsidR="003F11AF" w:rsidRPr="004A780A" w:rsidRDefault="003F11AF" w:rsidP="00C80681">
            <w:pPr>
              <w:tabs>
                <w:tab w:val="left" w:pos="9906"/>
              </w:tabs>
              <w:spacing w:after="0"/>
              <w:rPr>
                <w:b/>
                <w:bCs/>
                <w:rtl/>
                <w:lang w:bidi="ar-JO"/>
              </w:rPr>
            </w:pPr>
          </w:p>
        </w:tc>
        <w:tc>
          <w:tcPr>
            <w:tcW w:w="786" w:type="dxa"/>
            <w:vMerge/>
            <w:vAlign w:val="center"/>
          </w:tcPr>
          <w:p w:rsidR="003F11AF" w:rsidRPr="004A780A" w:rsidRDefault="003F11AF" w:rsidP="00C80681">
            <w:pPr>
              <w:tabs>
                <w:tab w:val="left" w:pos="9906"/>
              </w:tabs>
              <w:spacing w:after="0"/>
              <w:rPr>
                <w:b/>
                <w:bCs/>
                <w:rtl/>
                <w:lang w:bidi="ar-JO"/>
              </w:rPr>
            </w:pPr>
          </w:p>
        </w:tc>
        <w:tc>
          <w:tcPr>
            <w:tcW w:w="808" w:type="dxa"/>
            <w:vMerge/>
            <w:vAlign w:val="center"/>
          </w:tcPr>
          <w:p w:rsidR="003F11AF" w:rsidRPr="004A780A" w:rsidRDefault="003F11AF" w:rsidP="00C80681">
            <w:pPr>
              <w:tabs>
                <w:tab w:val="left" w:pos="9906"/>
              </w:tabs>
              <w:spacing w:after="0"/>
              <w:rPr>
                <w:b/>
                <w:bCs/>
                <w:rtl/>
                <w:lang w:bidi="ar-JO"/>
              </w:rPr>
            </w:pPr>
          </w:p>
        </w:tc>
        <w:tc>
          <w:tcPr>
            <w:tcW w:w="993" w:type="dxa"/>
            <w:vMerge/>
            <w:vAlign w:val="center"/>
          </w:tcPr>
          <w:p w:rsidR="003F11AF" w:rsidRPr="004A780A" w:rsidRDefault="003F11AF" w:rsidP="00C80681">
            <w:pPr>
              <w:tabs>
                <w:tab w:val="left" w:pos="9906"/>
              </w:tabs>
              <w:spacing w:after="0"/>
              <w:rPr>
                <w:b/>
                <w:bCs/>
                <w:rtl/>
                <w:lang w:bidi="ar-JO"/>
              </w:rPr>
            </w:pPr>
          </w:p>
        </w:tc>
        <w:tc>
          <w:tcPr>
            <w:tcW w:w="984" w:type="dxa"/>
            <w:vMerge/>
            <w:vAlign w:val="center"/>
          </w:tcPr>
          <w:p w:rsidR="003F11AF" w:rsidRPr="004A780A" w:rsidRDefault="003F11AF" w:rsidP="00C80681">
            <w:pPr>
              <w:tabs>
                <w:tab w:val="left" w:pos="9906"/>
              </w:tabs>
              <w:spacing w:after="0"/>
              <w:rPr>
                <w:b/>
                <w:bCs/>
                <w:rtl/>
                <w:lang w:bidi="ar-JO"/>
              </w:rPr>
            </w:pPr>
          </w:p>
        </w:tc>
        <w:tc>
          <w:tcPr>
            <w:tcW w:w="894" w:type="dxa"/>
            <w:vMerge/>
            <w:vAlign w:val="center"/>
          </w:tcPr>
          <w:p w:rsidR="003F11AF" w:rsidRPr="004A780A" w:rsidRDefault="003F11AF" w:rsidP="00C80681">
            <w:pPr>
              <w:tabs>
                <w:tab w:val="left" w:pos="9906"/>
              </w:tabs>
              <w:spacing w:after="0"/>
              <w:rPr>
                <w:b/>
                <w:bCs/>
                <w:rtl/>
                <w:lang w:bidi="ar-JO"/>
              </w:rPr>
            </w:pPr>
          </w:p>
        </w:tc>
        <w:tc>
          <w:tcPr>
            <w:tcW w:w="865" w:type="dxa"/>
            <w:vMerge/>
            <w:vAlign w:val="center"/>
          </w:tcPr>
          <w:p w:rsidR="003F11AF" w:rsidRPr="004A780A" w:rsidRDefault="003F11AF" w:rsidP="00C80681">
            <w:pPr>
              <w:tabs>
                <w:tab w:val="left" w:pos="9906"/>
              </w:tabs>
              <w:spacing w:after="0"/>
              <w:rPr>
                <w:b/>
                <w:bCs/>
                <w:rtl/>
                <w:lang w:bidi="ar-JO"/>
              </w:rPr>
            </w:pPr>
          </w:p>
        </w:tc>
        <w:tc>
          <w:tcPr>
            <w:tcW w:w="852" w:type="dxa"/>
            <w:vMerge/>
            <w:vAlign w:val="center"/>
          </w:tcPr>
          <w:p w:rsidR="003F11AF" w:rsidRPr="004A780A" w:rsidRDefault="003F11AF" w:rsidP="00C80681">
            <w:pPr>
              <w:tabs>
                <w:tab w:val="left" w:pos="9906"/>
              </w:tabs>
              <w:spacing w:after="0"/>
              <w:rPr>
                <w:b/>
                <w:bCs/>
                <w:rtl/>
                <w:lang w:bidi="ar-JO"/>
              </w:rPr>
            </w:pPr>
          </w:p>
        </w:tc>
      </w:tr>
      <w:tr w:rsidR="003F11AF" w:rsidRPr="004A780A" w:rsidTr="003A2D7B">
        <w:trPr>
          <w:trHeight w:val="351"/>
          <w:jc w:val="center"/>
        </w:trPr>
        <w:tc>
          <w:tcPr>
            <w:tcW w:w="2292" w:type="dxa"/>
            <w:gridSpan w:val="10"/>
            <w:vAlign w:val="center"/>
          </w:tcPr>
          <w:p w:rsidR="003F11AF" w:rsidRPr="004A780A" w:rsidRDefault="003F11AF" w:rsidP="00C80681">
            <w:pPr>
              <w:tabs>
                <w:tab w:val="left" w:pos="9906"/>
              </w:tabs>
              <w:spacing w:after="0" w:line="240" w:lineRule="auto"/>
              <w:rPr>
                <w:b/>
                <w:bCs/>
                <w:rtl/>
                <w:lang w:bidi="ar-JO"/>
              </w:rPr>
            </w:pPr>
          </w:p>
        </w:tc>
        <w:tc>
          <w:tcPr>
            <w:tcW w:w="1257" w:type="dxa"/>
            <w:vMerge w:val="restart"/>
            <w:vAlign w:val="center"/>
          </w:tcPr>
          <w:p w:rsidR="003F11AF" w:rsidRPr="004A780A" w:rsidRDefault="003F11AF" w:rsidP="00C80681">
            <w:pPr>
              <w:tabs>
                <w:tab w:val="left" w:pos="9906"/>
              </w:tabs>
              <w:spacing w:after="0"/>
              <w:rPr>
                <w:b/>
                <w:bCs/>
                <w:rtl/>
                <w:lang w:bidi="ar-JO"/>
              </w:rPr>
            </w:pPr>
          </w:p>
        </w:tc>
        <w:tc>
          <w:tcPr>
            <w:tcW w:w="616" w:type="dxa"/>
            <w:vMerge w:val="restart"/>
            <w:vAlign w:val="center"/>
          </w:tcPr>
          <w:p w:rsidR="003F11AF" w:rsidRPr="004A780A" w:rsidRDefault="003F11AF" w:rsidP="00C80681">
            <w:pPr>
              <w:tabs>
                <w:tab w:val="left" w:pos="9906"/>
              </w:tabs>
              <w:spacing w:after="0"/>
              <w:rPr>
                <w:b/>
                <w:bCs/>
                <w:rtl/>
                <w:lang w:bidi="ar-JO"/>
              </w:rPr>
            </w:pPr>
          </w:p>
        </w:tc>
        <w:tc>
          <w:tcPr>
            <w:tcW w:w="726" w:type="dxa"/>
            <w:vMerge w:val="restart"/>
            <w:vAlign w:val="center"/>
          </w:tcPr>
          <w:p w:rsidR="003F11AF" w:rsidRPr="004A780A" w:rsidRDefault="003F11AF" w:rsidP="00C80681">
            <w:pPr>
              <w:tabs>
                <w:tab w:val="left" w:pos="9906"/>
              </w:tabs>
              <w:spacing w:after="0"/>
              <w:rPr>
                <w:b/>
                <w:bCs/>
                <w:rtl/>
                <w:lang w:bidi="ar-JO"/>
              </w:rPr>
            </w:pPr>
          </w:p>
        </w:tc>
        <w:tc>
          <w:tcPr>
            <w:tcW w:w="1110" w:type="dxa"/>
            <w:vMerge w:val="restart"/>
            <w:vAlign w:val="center"/>
          </w:tcPr>
          <w:p w:rsidR="003F11AF" w:rsidRPr="004A780A" w:rsidRDefault="003F11AF" w:rsidP="00C80681">
            <w:pPr>
              <w:tabs>
                <w:tab w:val="left" w:pos="9906"/>
              </w:tabs>
              <w:spacing w:after="0"/>
              <w:rPr>
                <w:b/>
                <w:bCs/>
                <w:rtl/>
                <w:lang w:bidi="ar-JO"/>
              </w:rPr>
            </w:pPr>
          </w:p>
        </w:tc>
        <w:tc>
          <w:tcPr>
            <w:tcW w:w="948" w:type="dxa"/>
            <w:vMerge w:val="restart"/>
            <w:vAlign w:val="center"/>
          </w:tcPr>
          <w:p w:rsidR="003F11AF" w:rsidRPr="004A780A" w:rsidRDefault="003F11AF" w:rsidP="00C80681">
            <w:pPr>
              <w:tabs>
                <w:tab w:val="left" w:pos="9906"/>
              </w:tabs>
              <w:spacing w:after="0"/>
              <w:rPr>
                <w:b/>
                <w:bCs/>
                <w:rtl/>
                <w:lang w:bidi="ar-JO"/>
              </w:rPr>
            </w:pPr>
          </w:p>
        </w:tc>
        <w:tc>
          <w:tcPr>
            <w:tcW w:w="808" w:type="dxa"/>
            <w:vMerge w:val="restart"/>
            <w:shd w:val="clear" w:color="auto" w:fill="auto"/>
            <w:vAlign w:val="center"/>
          </w:tcPr>
          <w:p w:rsidR="003F11AF" w:rsidRPr="004A780A" w:rsidRDefault="003F11AF" w:rsidP="00C80681">
            <w:pPr>
              <w:tabs>
                <w:tab w:val="left" w:pos="9906"/>
              </w:tabs>
              <w:spacing w:after="0"/>
              <w:rPr>
                <w:b/>
                <w:bCs/>
                <w:rtl/>
                <w:lang w:bidi="ar-JO"/>
              </w:rPr>
            </w:pPr>
          </w:p>
        </w:tc>
        <w:tc>
          <w:tcPr>
            <w:tcW w:w="817" w:type="dxa"/>
            <w:vMerge w:val="restart"/>
            <w:shd w:val="clear" w:color="auto" w:fill="auto"/>
            <w:vAlign w:val="center"/>
          </w:tcPr>
          <w:p w:rsidR="003F11AF" w:rsidRPr="004A780A" w:rsidRDefault="003F11AF" w:rsidP="00C80681">
            <w:pPr>
              <w:tabs>
                <w:tab w:val="left" w:pos="9906"/>
              </w:tabs>
              <w:spacing w:after="0"/>
              <w:rPr>
                <w:b/>
                <w:bCs/>
                <w:rtl/>
                <w:lang w:bidi="ar-JO"/>
              </w:rPr>
            </w:pPr>
          </w:p>
        </w:tc>
        <w:tc>
          <w:tcPr>
            <w:tcW w:w="786" w:type="dxa"/>
            <w:vMerge w:val="restart"/>
            <w:vAlign w:val="center"/>
          </w:tcPr>
          <w:p w:rsidR="003F11AF" w:rsidRPr="004A780A" w:rsidRDefault="003F11AF" w:rsidP="00C80681">
            <w:pPr>
              <w:tabs>
                <w:tab w:val="left" w:pos="9906"/>
              </w:tabs>
              <w:spacing w:after="0"/>
              <w:rPr>
                <w:b/>
                <w:bCs/>
                <w:rtl/>
                <w:lang w:bidi="ar-JO"/>
              </w:rPr>
            </w:pPr>
          </w:p>
        </w:tc>
        <w:tc>
          <w:tcPr>
            <w:tcW w:w="808" w:type="dxa"/>
            <w:vMerge w:val="restart"/>
            <w:vAlign w:val="center"/>
          </w:tcPr>
          <w:p w:rsidR="003F11AF" w:rsidRPr="004A780A" w:rsidRDefault="003F11AF" w:rsidP="00C80681">
            <w:pPr>
              <w:tabs>
                <w:tab w:val="left" w:pos="9906"/>
              </w:tabs>
              <w:spacing w:after="0"/>
              <w:rPr>
                <w:b/>
                <w:bCs/>
                <w:rtl/>
                <w:lang w:bidi="ar-JO"/>
              </w:rPr>
            </w:pPr>
          </w:p>
        </w:tc>
        <w:tc>
          <w:tcPr>
            <w:tcW w:w="993" w:type="dxa"/>
            <w:vMerge w:val="restart"/>
            <w:vAlign w:val="center"/>
          </w:tcPr>
          <w:p w:rsidR="003F11AF" w:rsidRPr="004A780A" w:rsidRDefault="003F11AF" w:rsidP="00C80681">
            <w:pPr>
              <w:tabs>
                <w:tab w:val="left" w:pos="9906"/>
              </w:tabs>
              <w:spacing w:after="0"/>
              <w:rPr>
                <w:b/>
                <w:bCs/>
                <w:rtl/>
                <w:lang w:bidi="ar-JO"/>
              </w:rPr>
            </w:pPr>
          </w:p>
        </w:tc>
        <w:tc>
          <w:tcPr>
            <w:tcW w:w="984" w:type="dxa"/>
            <w:vMerge w:val="restart"/>
            <w:vAlign w:val="center"/>
          </w:tcPr>
          <w:p w:rsidR="003F11AF" w:rsidRPr="004A780A" w:rsidRDefault="003F11AF" w:rsidP="00C80681">
            <w:pPr>
              <w:tabs>
                <w:tab w:val="left" w:pos="9906"/>
              </w:tabs>
              <w:spacing w:after="0"/>
              <w:rPr>
                <w:b/>
                <w:bCs/>
                <w:rtl/>
                <w:lang w:bidi="ar-JO"/>
              </w:rPr>
            </w:pPr>
          </w:p>
        </w:tc>
        <w:tc>
          <w:tcPr>
            <w:tcW w:w="894" w:type="dxa"/>
            <w:vMerge w:val="restart"/>
            <w:vAlign w:val="center"/>
          </w:tcPr>
          <w:p w:rsidR="003F11AF" w:rsidRPr="004A780A" w:rsidRDefault="003F11AF" w:rsidP="00C80681">
            <w:pPr>
              <w:tabs>
                <w:tab w:val="left" w:pos="9906"/>
              </w:tabs>
              <w:spacing w:after="0"/>
              <w:rPr>
                <w:b/>
                <w:bCs/>
                <w:rtl/>
                <w:lang w:bidi="ar-JO"/>
              </w:rPr>
            </w:pPr>
          </w:p>
        </w:tc>
        <w:tc>
          <w:tcPr>
            <w:tcW w:w="865" w:type="dxa"/>
            <w:vMerge w:val="restart"/>
            <w:vAlign w:val="center"/>
          </w:tcPr>
          <w:p w:rsidR="003F11AF" w:rsidRPr="004A780A" w:rsidRDefault="003F11AF" w:rsidP="00C80681">
            <w:pPr>
              <w:tabs>
                <w:tab w:val="left" w:pos="9906"/>
              </w:tabs>
              <w:spacing w:after="0"/>
              <w:rPr>
                <w:b/>
                <w:bCs/>
                <w:rtl/>
                <w:lang w:bidi="ar-JO"/>
              </w:rPr>
            </w:pPr>
          </w:p>
        </w:tc>
        <w:tc>
          <w:tcPr>
            <w:tcW w:w="852" w:type="dxa"/>
            <w:vMerge w:val="restart"/>
            <w:vAlign w:val="center"/>
          </w:tcPr>
          <w:p w:rsidR="003F11AF" w:rsidRPr="004A780A" w:rsidRDefault="003F11AF" w:rsidP="00C80681">
            <w:pPr>
              <w:tabs>
                <w:tab w:val="left" w:pos="9906"/>
              </w:tabs>
              <w:spacing w:after="0"/>
              <w:rPr>
                <w:b/>
                <w:bCs/>
                <w:rtl/>
                <w:lang w:bidi="ar-JO"/>
              </w:rPr>
            </w:pPr>
          </w:p>
        </w:tc>
      </w:tr>
      <w:tr w:rsidR="003F11AF" w:rsidRPr="004A780A" w:rsidTr="003A2D7B">
        <w:trPr>
          <w:trHeight w:val="351"/>
          <w:jc w:val="center"/>
        </w:trPr>
        <w:tc>
          <w:tcPr>
            <w:tcW w:w="230" w:type="dxa"/>
            <w:vAlign w:val="center"/>
          </w:tcPr>
          <w:p w:rsidR="003F11AF" w:rsidRPr="004A780A" w:rsidRDefault="003F11AF" w:rsidP="00C80681">
            <w:pPr>
              <w:tabs>
                <w:tab w:val="left" w:pos="9906"/>
              </w:tabs>
              <w:spacing w:after="0"/>
              <w:rPr>
                <w:b/>
                <w:bCs/>
                <w:rtl/>
                <w:lang w:bidi="ar-JO"/>
              </w:rPr>
            </w:pPr>
          </w:p>
        </w:tc>
        <w:tc>
          <w:tcPr>
            <w:tcW w:w="230" w:type="dxa"/>
            <w:vAlign w:val="center"/>
          </w:tcPr>
          <w:p w:rsidR="003F11AF" w:rsidRPr="004A780A" w:rsidRDefault="003F11AF" w:rsidP="00C80681">
            <w:pPr>
              <w:tabs>
                <w:tab w:val="left" w:pos="9906"/>
              </w:tabs>
              <w:spacing w:after="0"/>
              <w:rPr>
                <w:b/>
                <w:bCs/>
                <w:rtl/>
                <w:lang w:bidi="ar-JO"/>
              </w:rPr>
            </w:pPr>
          </w:p>
        </w:tc>
        <w:tc>
          <w:tcPr>
            <w:tcW w:w="229" w:type="dxa"/>
            <w:vAlign w:val="center"/>
          </w:tcPr>
          <w:p w:rsidR="003F11AF" w:rsidRPr="004A780A" w:rsidRDefault="003F11AF" w:rsidP="00C80681">
            <w:pPr>
              <w:tabs>
                <w:tab w:val="left" w:pos="9906"/>
              </w:tabs>
              <w:spacing w:after="0" w:line="240" w:lineRule="auto"/>
              <w:rPr>
                <w:b/>
                <w:bCs/>
                <w:rtl/>
                <w:lang w:bidi="ar-JO"/>
              </w:rPr>
            </w:pPr>
          </w:p>
        </w:tc>
        <w:tc>
          <w:tcPr>
            <w:tcW w:w="229" w:type="dxa"/>
            <w:vAlign w:val="center"/>
          </w:tcPr>
          <w:p w:rsidR="003F11AF" w:rsidRPr="004A780A" w:rsidRDefault="003F11AF" w:rsidP="00C80681">
            <w:pPr>
              <w:tabs>
                <w:tab w:val="left" w:pos="9906"/>
              </w:tabs>
              <w:spacing w:after="0"/>
              <w:rPr>
                <w:b/>
                <w:bCs/>
                <w:rtl/>
                <w:lang w:bidi="ar-JO"/>
              </w:rPr>
            </w:pPr>
          </w:p>
        </w:tc>
        <w:tc>
          <w:tcPr>
            <w:tcW w:w="229" w:type="dxa"/>
            <w:vAlign w:val="center"/>
          </w:tcPr>
          <w:p w:rsidR="003F11AF" w:rsidRPr="004A780A" w:rsidRDefault="003F11AF" w:rsidP="00C80681">
            <w:pPr>
              <w:tabs>
                <w:tab w:val="left" w:pos="9906"/>
              </w:tabs>
              <w:spacing w:after="0"/>
              <w:rPr>
                <w:b/>
                <w:bCs/>
                <w:rtl/>
                <w:lang w:bidi="ar-JO"/>
              </w:rPr>
            </w:pPr>
          </w:p>
        </w:tc>
        <w:tc>
          <w:tcPr>
            <w:tcW w:w="229" w:type="dxa"/>
            <w:vAlign w:val="center"/>
          </w:tcPr>
          <w:p w:rsidR="003F11AF" w:rsidRPr="004A780A" w:rsidRDefault="003F11AF" w:rsidP="00C80681">
            <w:pPr>
              <w:tabs>
                <w:tab w:val="left" w:pos="9906"/>
              </w:tabs>
              <w:spacing w:after="0"/>
              <w:rPr>
                <w:b/>
                <w:bCs/>
                <w:rtl/>
                <w:lang w:bidi="ar-JO"/>
              </w:rPr>
            </w:pPr>
          </w:p>
        </w:tc>
        <w:tc>
          <w:tcPr>
            <w:tcW w:w="229" w:type="dxa"/>
            <w:vAlign w:val="center"/>
          </w:tcPr>
          <w:p w:rsidR="003F11AF" w:rsidRPr="004A780A" w:rsidRDefault="003F11AF" w:rsidP="00C80681">
            <w:pPr>
              <w:tabs>
                <w:tab w:val="left" w:pos="9906"/>
              </w:tabs>
              <w:spacing w:after="0"/>
              <w:rPr>
                <w:b/>
                <w:bCs/>
                <w:rtl/>
                <w:lang w:bidi="ar-JO"/>
              </w:rPr>
            </w:pPr>
          </w:p>
        </w:tc>
        <w:tc>
          <w:tcPr>
            <w:tcW w:w="229" w:type="dxa"/>
            <w:vAlign w:val="center"/>
          </w:tcPr>
          <w:p w:rsidR="003F11AF" w:rsidRPr="004A780A" w:rsidRDefault="003F11AF" w:rsidP="00C80681">
            <w:pPr>
              <w:tabs>
                <w:tab w:val="left" w:pos="9906"/>
              </w:tabs>
              <w:spacing w:after="0"/>
              <w:rPr>
                <w:b/>
                <w:bCs/>
                <w:rtl/>
                <w:lang w:bidi="ar-JO"/>
              </w:rPr>
            </w:pPr>
          </w:p>
        </w:tc>
        <w:tc>
          <w:tcPr>
            <w:tcW w:w="229" w:type="dxa"/>
            <w:vAlign w:val="center"/>
          </w:tcPr>
          <w:p w:rsidR="003F11AF" w:rsidRPr="004A780A" w:rsidRDefault="003F11AF" w:rsidP="00C80681">
            <w:pPr>
              <w:tabs>
                <w:tab w:val="left" w:pos="9906"/>
              </w:tabs>
              <w:spacing w:after="0"/>
              <w:rPr>
                <w:b/>
                <w:bCs/>
                <w:rtl/>
                <w:lang w:bidi="ar-JO"/>
              </w:rPr>
            </w:pPr>
          </w:p>
        </w:tc>
        <w:tc>
          <w:tcPr>
            <w:tcW w:w="229" w:type="dxa"/>
            <w:vAlign w:val="center"/>
          </w:tcPr>
          <w:p w:rsidR="003F11AF" w:rsidRPr="004A780A" w:rsidRDefault="003F11AF" w:rsidP="00C80681">
            <w:pPr>
              <w:tabs>
                <w:tab w:val="left" w:pos="9906"/>
              </w:tabs>
              <w:spacing w:after="0"/>
              <w:rPr>
                <w:b/>
                <w:bCs/>
                <w:rtl/>
                <w:lang w:bidi="ar-JO"/>
              </w:rPr>
            </w:pPr>
          </w:p>
        </w:tc>
        <w:tc>
          <w:tcPr>
            <w:tcW w:w="1257" w:type="dxa"/>
            <w:vMerge/>
            <w:vAlign w:val="center"/>
          </w:tcPr>
          <w:p w:rsidR="003F11AF" w:rsidRPr="004A780A" w:rsidRDefault="003F11AF" w:rsidP="00C80681">
            <w:pPr>
              <w:tabs>
                <w:tab w:val="left" w:pos="9906"/>
              </w:tabs>
              <w:spacing w:after="0"/>
              <w:rPr>
                <w:b/>
                <w:bCs/>
                <w:rtl/>
                <w:lang w:bidi="ar-JO"/>
              </w:rPr>
            </w:pPr>
          </w:p>
        </w:tc>
        <w:tc>
          <w:tcPr>
            <w:tcW w:w="616" w:type="dxa"/>
            <w:vMerge/>
            <w:vAlign w:val="center"/>
          </w:tcPr>
          <w:p w:rsidR="003F11AF" w:rsidRPr="004A780A" w:rsidRDefault="003F11AF" w:rsidP="00C80681">
            <w:pPr>
              <w:tabs>
                <w:tab w:val="left" w:pos="9906"/>
              </w:tabs>
              <w:spacing w:after="0"/>
              <w:rPr>
                <w:b/>
                <w:bCs/>
                <w:rtl/>
                <w:lang w:bidi="ar-JO"/>
              </w:rPr>
            </w:pPr>
          </w:p>
        </w:tc>
        <w:tc>
          <w:tcPr>
            <w:tcW w:w="726" w:type="dxa"/>
            <w:vMerge/>
            <w:vAlign w:val="center"/>
          </w:tcPr>
          <w:p w:rsidR="003F11AF" w:rsidRPr="004A780A" w:rsidRDefault="003F11AF" w:rsidP="00C80681">
            <w:pPr>
              <w:tabs>
                <w:tab w:val="left" w:pos="9906"/>
              </w:tabs>
              <w:spacing w:after="0"/>
              <w:rPr>
                <w:b/>
                <w:bCs/>
                <w:rtl/>
                <w:lang w:bidi="ar-JO"/>
              </w:rPr>
            </w:pPr>
          </w:p>
        </w:tc>
        <w:tc>
          <w:tcPr>
            <w:tcW w:w="1110" w:type="dxa"/>
            <w:vMerge/>
            <w:vAlign w:val="center"/>
          </w:tcPr>
          <w:p w:rsidR="003F11AF" w:rsidRPr="004A780A" w:rsidRDefault="003F11AF" w:rsidP="00C80681">
            <w:pPr>
              <w:tabs>
                <w:tab w:val="left" w:pos="9906"/>
              </w:tabs>
              <w:spacing w:after="0"/>
              <w:rPr>
                <w:b/>
                <w:bCs/>
                <w:rtl/>
                <w:lang w:bidi="ar-JO"/>
              </w:rPr>
            </w:pPr>
          </w:p>
        </w:tc>
        <w:tc>
          <w:tcPr>
            <w:tcW w:w="948" w:type="dxa"/>
            <w:vMerge/>
            <w:vAlign w:val="center"/>
          </w:tcPr>
          <w:p w:rsidR="003F11AF" w:rsidRPr="004A780A" w:rsidRDefault="003F11AF" w:rsidP="00C80681">
            <w:pPr>
              <w:tabs>
                <w:tab w:val="left" w:pos="9906"/>
              </w:tabs>
              <w:spacing w:after="0"/>
              <w:rPr>
                <w:b/>
                <w:bCs/>
                <w:rtl/>
                <w:lang w:bidi="ar-JO"/>
              </w:rPr>
            </w:pPr>
          </w:p>
        </w:tc>
        <w:tc>
          <w:tcPr>
            <w:tcW w:w="808" w:type="dxa"/>
            <w:vMerge/>
            <w:shd w:val="clear" w:color="auto" w:fill="auto"/>
            <w:vAlign w:val="center"/>
          </w:tcPr>
          <w:p w:rsidR="003F11AF" w:rsidRPr="004A780A" w:rsidRDefault="003F11AF" w:rsidP="00C80681">
            <w:pPr>
              <w:tabs>
                <w:tab w:val="left" w:pos="9906"/>
              </w:tabs>
              <w:spacing w:after="0"/>
              <w:rPr>
                <w:b/>
                <w:bCs/>
                <w:rtl/>
                <w:lang w:bidi="ar-JO"/>
              </w:rPr>
            </w:pPr>
          </w:p>
        </w:tc>
        <w:tc>
          <w:tcPr>
            <w:tcW w:w="817" w:type="dxa"/>
            <w:vMerge/>
            <w:shd w:val="clear" w:color="auto" w:fill="auto"/>
            <w:vAlign w:val="center"/>
          </w:tcPr>
          <w:p w:rsidR="003F11AF" w:rsidRPr="004A780A" w:rsidRDefault="003F11AF" w:rsidP="00C80681">
            <w:pPr>
              <w:tabs>
                <w:tab w:val="left" w:pos="9906"/>
              </w:tabs>
              <w:spacing w:after="0"/>
              <w:rPr>
                <w:b/>
                <w:bCs/>
                <w:rtl/>
                <w:lang w:bidi="ar-JO"/>
              </w:rPr>
            </w:pPr>
          </w:p>
        </w:tc>
        <w:tc>
          <w:tcPr>
            <w:tcW w:w="786" w:type="dxa"/>
            <w:vMerge/>
            <w:vAlign w:val="center"/>
          </w:tcPr>
          <w:p w:rsidR="003F11AF" w:rsidRPr="004A780A" w:rsidRDefault="003F11AF" w:rsidP="00C80681">
            <w:pPr>
              <w:tabs>
                <w:tab w:val="left" w:pos="9906"/>
              </w:tabs>
              <w:spacing w:after="0"/>
              <w:rPr>
                <w:b/>
                <w:bCs/>
                <w:rtl/>
                <w:lang w:bidi="ar-JO"/>
              </w:rPr>
            </w:pPr>
          </w:p>
        </w:tc>
        <w:tc>
          <w:tcPr>
            <w:tcW w:w="808" w:type="dxa"/>
            <w:vMerge/>
            <w:vAlign w:val="center"/>
          </w:tcPr>
          <w:p w:rsidR="003F11AF" w:rsidRPr="004A780A" w:rsidRDefault="003F11AF" w:rsidP="00C80681">
            <w:pPr>
              <w:tabs>
                <w:tab w:val="left" w:pos="9906"/>
              </w:tabs>
              <w:spacing w:after="0"/>
              <w:rPr>
                <w:b/>
                <w:bCs/>
                <w:rtl/>
                <w:lang w:bidi="ar-JO"/>
              </w:rPr>
            </w:pPr>
          </w:p>
        </w:tc>
        <w:tc>
          <w:tcPr>
            <w:tcW w:w="993" w:type="dxa"/>
            <w:vMerge/>
            <w:vAlign w:val="center"/>
          </w:tcPr>
          <w:p w:rsidR="003F11AF" w:rsidRPr="004A780A" w:rsidRDefault="003F11AF" w:rsidP="00C80681">
            <w:pPr>
              <w:tabs>
                <w:tab w:val="left" w:pos="9906"/>
              </w:tabs>
              <w:spacing w:after="0"/>
              <w:rPr>
                <w:b/>
                <w:bCs/>
                <w:rtl/>
                <w:lang w:bidi="ar-JO"/>
              </w:rPr>
            </w:pPr>
          </w:p>
        </w:tc>
        <w:tc>
          <w:tcPr>
            <w:tcW w:w="984" w:type="dxa"/>
            <w:vMerge/>
            <w:vAlign w:val="center"/>
          </w:tcPr>
          <w:p w:rsidR="003F11AF" w:rsidRPr="004A780A" w:rsidRDefault="003F11AF" w:rsidP="00C80681">
            <w:pPr>
              <w:tabs>
                <w:tab w:val="left" w:pos="9906"/>
              </w:tabs>
              <w:spacing w:after="0"/>
              <w:rPr>
                <w:b/>
                <w:bCs/>
                <w:rtl/>
                <w:lang w:bidi="ar-JO"/>
              </w:rPr>
            </w:pPr>
          </w:p>
        </w:tc>
        <w:tc>
          <w:tcPr>
            <w:tcW w:w="894" w:type="dxa"/>
            <w:vMerge/>
            <w:vAlign w:val="center"/>
          </w:tcPr>
          <w:p w:rsidR="003F11AF" w:rsidRPr="004A780A" w:rsidRDefault="003F11AF" w:rsidP="00C80681">
            <w:pPr>
              <w:tabs>
                <w:tab w:val="left" w:pos="9906"/>
              </w:tabs>
              <w:spacing w:after="0"/>
              <w:rPr>
                <w:b/>
                <w:bCs/>
                <w:rtl/>
                <w:lang w:bidi="ar-JO"/>
              </w:rPr>
            </w:pPr>
          </w:p>
        </w:tc>
        <w:tc>
          <w:tcPr>
            <w:tcW w:w="865" w:type="dxa"/>
            <w:vMerge/>
            <w:vAlign w:val="center"/>
          </w:tcPr>
          <w:p w:rsidR="003F11AF" w:rsidRPr="004A780A" w:rsidRDefault="003F11AF" w:rsidP="00C80681">
            <w:pPr>
              <w:tabs>
                <w:tab w:val="left" w:pos="9906"/>
              </w:tabs>
              <w:spacing w:after="0"/>
              <w:rPr>
                <w:b/>
                <w:bCs/>
                <w:rtl/>
                <w:lang w:bidi="ar-JO"/>
              </w:rPr>
            </w:pPr>
          </w:p>
        </w:tc>
        <w:tc>
          <w:tcPr>
            <w:tcW w:w="852" w:type="dxa"/>
            <w:vMerge/>
            <w:vAlign w:val="center"/>
          </w:tcPr>
          <w:p w:rsidR="003F11AF" w:rsidRPr="004A780A" w:rsidRDefault="003F11AF" w:rsidP="00C80681">
            <w:pPr>
              <w:tabs>
                <w:tab w:val="left" w:pos="9906"/>
              </w:tabs>
              <w:spacing w:after="0"/>
              <w:rPr>
                <w:b/>
                <w:bCs/>
                <w:rtl/>
                <w:lang w:bidi="ar-JO"/>
              </w:rPr>
            </w:pPr>
          </w:p>
        </w:tc>
      </w:tr>
      <w:tr w:rsidR="003F11AF" w:rsidRPr="004A780A" w:rsidTr="003A2D7B">
        <w:trPr>
          <w:trHeight w:val="351"/>
          <w:jc w:val="center"/>
        </w:trPr>
        <w:tc>
          <w:tcPr>
            <w:tcW w:w="2292" w:type="dxa"/>
            <w:gridSpan w:val="10"/>
            <w:vAlign w:val="center"/>
          </w:tcPr>
          <w:p w:rsidR="003F11AF" w:rsidRPr="004A780A" w:rsidRDefault="003F11AF" w:rsidP="00C80681">
            <w:pPr>
              <w:tabs>
                <w:tab w:val="left" w:pos="9906"/>
              </w:tabs>
              <w:spacing w:after="0" w:line="240" w:lineRule="auto"/>
              <w:rPr>
                <w:b/>
                <w:bCs/>
                <w:rtl/>
                <w:lang w:bidi="ar-JO"/>
              </w:rPr>
            </w:pPr>
          </w:p>
        </w:tc>
        <w:tc>
          <w:tcPr>
            <w:tcW w:w="1257" w:type="dxa"/>
            <w:vMerge w:val="restart"/>
            <w:vAlign w:val="center"/>
          </w:tcPr>
          <w:p w:rsidR="003F11AF" w:rsidRPr="004A780A" w:rsidRDefault="003F11AF" w:rsidP="00C80681">
            <w:pPr>
              <w:tabs>
                <w:tab w:val="left" w:pos="9906"/>
              </w:tabs>
              <w:spacing w:after="0"/>
              <w:rPr>
                <w:b/>
                <w:bCs/>
                <w:rtl/>
                <w:lang w:bidi="ar-JO"/>
              </w:rPr>
            </w:pPr>
          </w:p>
        </w:tc>
        <w:tc>
          <w:tcPr>
            <w:tcW w:w="616" w:type="dxa"/>
            <w:vMerge w:val="restart"/>
            <w:vAlign w:val="center"/>
          </w:tcPr>
          <w:p w:rsidR="003F11AF" w:rsidRPr="004A780A" w:rsidRDefault="003F11AF" w:rsidP="00C80681">
            <w:pPr>
              <w:tabs>
                <w:tab w:val="left" w:pos="9906"/>
              </w:tabs>
              <w:spacing w:after="0"/>
              <w:rPr>
                <w:b/>
                <w:bCs/>
                <w:rtl/>
                <w:lang w:bidi="ar-JO"/>
              </w:rPr>
            </w:pPr>
          </w:p>
        </w:tc>
        <w:tc>
          <w:tcPr>
            <w:tcW w:w="726" w:type="dxa"/>
            <w:vMerge w:val="restart"/>
            <w:vAlign w:val="center"/>
          </w:tcPr>
          <w:p w:rsidR="003F11AF" w:rsidRPr="004A780A" w:rsidRDefault="003F11AF" w:rsidP="00C80681">
            <w:pPr>
              <w:tabs>
                <w:tab w:val="left" w:pos="9906"/>
              </w:tabs>
              <w:spacing w:after="0"/>
              <w:rPr>
                <w:b/>
                <w:bCs/>
                <w:rtl/>
                <w:lang w:bidi="ar-JO"/>
              </w:rPr>
            </w:pPr>
          </w:p>
        </w:tc>
        <w:tc>
          <w:tcPr>
            <w:tcW w:w="1110" w:type="dxa"/>
            <w:vMerge w:val="restart"/>
            <w:vAlign w:val="center"/>
          </w:tcPr>
          <w:p w:rsidR="003F11AF" w:rsidRPr="004A780A" w:rsidRDefault="003F11AF" w:rsidP="00C80681">
            <w:pPr>
              <w:tabs>
                <w:tab w:val="left" w:pos="9906"/>
              </w:tabs>
              <w:spacing w:after="0"/>
              <w:rPr>
                <w:b/>
                <w:bCs/>
                <w:rtl/>
                <w:lang w:bidi="ar-JO"/>
              </w:rPr>
            </w:pPr>
          </w:p>
        </w:tc>
        <w:tc>
          <w:tcPr>
            <w:tcW w:w="948" w:type="dxa"/>
            <w:vMerge w:val="restart"/>
            <w:vAlign w:val="center"/>
          </w:tcPr>
          <w:p w:rsidR="003F11AF" w:rsidRPr="004A780A" w:rsidRDefault="003F11AF" w:rsidP="00C80681">
            <w:pPr>
              <w:tabs>
                <w:tab w:val="left" w:pos="9906"/>
              </w:tabs>
              <w:spacing w:after="0"/>
              <w:rPr>
                <w:b/>
                <w:bCs/>
                <w:rtl/>
                <w:lang w:bidi="ar-JO"/>
              </w:rPr>
            </w:pPr>
          </w:p>
        </w:tc>
        <w:tc>
          <w:tcPr>
            <w:tcW w:w="808" w:type="dxa"/>
            <w:vMerge w:val="restart"/>
            <w:shd w:val="clear" w:color="auto" w:fill="auto"/>
            <w:vAlign w:val="center"/>
          </w:tcPr>
          <w:p w:rsidR="003F11AF" w:rsidRPr="004A780A" w:rsidRDefault="003F11AF" w:rsidP="00C80681">
            <w:pPr>
              <w:tabs>
                <w:tab w:val="left" w:pos="9906"/>
              </w:tabs>
              <w:spacing w:after="0"/>
              <w:rPr>
                <w:b/>
                <w:bCs/>
                <w:rtl/>
                <w:lang w:bidi="ar-JO"/>
              </w:rPr>
            </w:pPr>
          </w:p>
        </w:tc>
        <w:tc>
          <w:tcPr>
            <w:tcW w:w="817" w:type="dxa"/>
            <w:vMerge w:val="restart"/>
            <w:shd w:val="clear" w:color="auto" w:fill="auto"/>
            <w:vAlign w:val="center"/>
          </w:tcPr>
          <w:p w:rsidR="003F11AF" w:rsidRPr="004A780A" w:rsidRDefault="003F11AF" w:rsidP="00C80681">
            <w:pPr>
              <w:tabs>
                <w:tab w:val="left" w:pos="9906"/>
              </w:tabs>
              <w:spacing w:after="0"/>
              <w:rPr>
                <w:b/>
                <w:bCs/>
                <w:rtl/>
                <w:lang w:bidi="ar-JO"/>
              </w:rPr>
            </w:pPr>
          </w:p>
        </w:tc>
        <w:tc>
          <w:tcPr>
            <w:tcW w:w="786" w:type="dxa"/>
            <w:vMerge w:val="restart"/>
            <w:vAlign w:val="center"/>
          </w:tcPr>
          <w:p w:rsidR="003F11AF" w:rsidRPr="004A780A" w:rsidRDefault="003F11AF" w:rsidP="00C80681">
            <w:pPr>
              <w:tabs>
                <w:tab w:val="left" w:pos="9906"/>
              </w:tabs>
              <w:spacing w:after="0"/>
              <w:rPr>
                <w:b/>
                <w:bCs/>
                <w:rtl/>
                <w:lang w:bidi="ar-JO"/>
              </w:rPr>
            </w:pPr>
          </w:p>
        </w:tc>
        <w:tc>
          <w:tcPr>
            <w:tcW w:w="808" w:type="dxa"/>
            <w:vMerge w:val="restart"/>
            <w:vAlign w:val="center"/>
          </w:tcPr>
          <w:p w:rsidR="003F11AF" w:rsidRPr="004A780A" w:rsidRDefault="003F11AF" w:rsidP="00C80681">
            <w:pPr>
              <w:tabs>
                <w:tab w:val="left" w:pos="9906"/>
              </w:tabs>
              <w:spacing w:after="0"/>
              <w:rPr>
                <w:b/>
                <w:bCs/>
                <w:rtl/>
                <w:lang w:bidi="ar-JO"/>
              </w:rPr>
            </w:pPr>
          </w:p>
        </w:tc>
        <w:tc>
          <w:tcPr>
            <w:tcW w:w="993" w:type="dxa"/>
            <w:vMerge w:val="restart"/>
            <w:vAlign w:val="center"/>
          </w:tcPr>
          <w:p w:rsidR="003F11AF" w:rsidRPr="004A780A" w:rsidRDefault="003F11AF" w:rsidP="00C80681">
            <w:pPr>
              <w:tabs>
                <w:tab w:val="left" w:pos="9906"/>
              </w:tabs>
              <w:spacing w:after="0"/>
              <w:rPr>
                <w:b/>
                <w:bCs/>
                <w:rtl/>
                <w:lang w:bidi="ar-JO"/>
              </w:rPr>
            </w:pPr>
          </w:p>
        </w:tc>
        <w:tc>
          <w:tcPr>
            <w:tcW w:w="984" w:type="dxa"/>
            <w:vMerge w:val="restart"/>
            <w:vAlign w:val="center"/>
          </w:tcPr>
          <w:p w:rsidR="003F11AF" w:rsidRPr="004A780A" w:rsidRDefault="003F11AF" w:rsidP="00C80681">
            <w:pPr>
              <w:tabs>
                <w:tab w:val="left" w:pos="9906"/>
              </w:tabs>
              <w:spacing w:after="0"/>
              <w:rPr>
                <w:b/>
                <w:bCs/>
                <w:rtl/>
                <w:lang w:bidi="ar-JO"/>
              </w:rPr>
            </w:pPr>
          </w:p>
        </w:tc>
        <w:tc>
          <w:tcPr>
            <w:tcW w:w="894" w:type="dxa"/>
            <w:vMerge w:val="restart"/>
            <w:vAlign w:val="center"/>
          </w:tcPr>
          <w:p w:rsidR="003F11AF" w:rsidRPr="004A780A" w:rsidRDefault="003F11AF" w:rsidP="00C80681">
            <w:pPr>
              <w:tabs>
                <w:tab w:val="left" w:pos="9906"/>
              </w:tabs>
              <w:spacing w:after="0"/>
              <w:rPr>
                <w:b/>
                <w:bCs/>
                <w:rtl/>
                <w:lang w:bidi="ar-JO"/>
              </w:rPr>
            </w:pPr>
          </w:p>
        </w:tc>
        <w:tc>
          <w:tcPr>
            <w:tcW w:w="865" w:type="dxa"/>
            <w:vMerge w:val="restart"/>
            <w:vAlign w:val="center"/>
          </w:tcPr>
          <w:p w:rsidR="003F11AF" w:rsidRPr="004A780A" w:rsidRDefault="003F11AF" w:rsidP="00C80681">
            <w:pPr>
              <w:tabs>
                <w:tab w:val="left" w:pos="9906"/>
              </w:tabs>
              <w:spacing w:after="0"/>
              <w:rPr>
                <w:b/>
                <w:bCs/>
                <w:rtl/>
                <w:lang w:bidi="ar-JO"/>
              </w:rPr>
            </w:pPr>
          </w:p>
        </w:tc>
        <w:tc>
          <w:tcPr>
            <w:tcW w:w="852" w:type="dxa"/>
            <w:vMerge w:val="restart"/>
            <w:vAlign w:val="center"/>
          </w:tcPr>
          <w:p w:rsidR="003F11AF" w:rsidRPr="004A780A" w:rsidRDefault="003F11AF" w:rsidP="00C80681">
            <w:pPr>
              <w:tabs>
                <w:tab w:val="left" w:pos="9906"/>
              </w:tabs>
              <w:spacing w:after="0"/>
              <w:rPr>
                <w:b/>
                <w:bCs/>
                <w:rtl/>
                <w:lang w:bidi="ar-JO"/>
              </w:rPr>
            </w:pPr>
          </w:p>
        </w:tc>
      </w:tr>
      <w:tr w:rsidR="003F11AF" w:rsidRPr="004A780A" w:rsidTr="003A2D7B">
        <w:trPr>
          <w:trHeight w:val="351"/>
          <w:jc w:val="center"/>
        </w:trPr>
        <w:tc>
          <w:tcPr>
            <w:tcW w:w="230" w:type="dxa"/>
            <w:vAlign w:val="center"/>
          </w:tcPr>
          <w:p w:rsidR="003F11AF" w:rsidRPr="004A780A" w:rsidRDefault="003F11AF" w:rsidP="00C80681">
            <w:pPr>
              <w:tabs>
                <w:tab w:val="left" w:pos="9906"/>
              </w:tabs>
              <w:spacing w:after="0"/>
              <w:rPr>
                <w:b/>
                <w:bCs/>
                <w:rtl/>
                <w:lang w:bidi="ar-JO"/>
              </w:rPr>
            </w:pPr>
          </w:p>
        </w:tc>
        <w:tc>
          <w:tcPr>
            <w:tcW w:w="230" w:type="dxa"/>
            <w:vAlign w:val="center"/>
          </w:tcPr>
          <w:p w:rsidR="003F11AF" w:rsidRPr="004A780A" w:rsidRDefault="003F11AF" w:rsidP="00C80681">
            <w:pPr>
              <w:tabs>
                <w:tab w:val="left" w:pos="9906"/>
              </w:tabs>
              <w:spacing w:after="0"/>
              <w:rPr>
                <w:b/>
                <w:bCs/>
                <w:rtl/>
                <w:lang w:bidi="ar-JO"/>
              </w:rPr>
            </w:pPr>
          </w:p>
        </w:tc>
        <w:tc>
          <w:tcPr>
            <w:tcW w:w="229" w:type="dxa"/>
            <w:vAlign w:val="center"/>
          </w:tcPr>
          <w:p w:rsidR="003F11AF" w:rsidRPr="004A780A" w:rsidRDefault="003F11AF" w:rsidP="00C80681">
            <w:pPr>
              <w:tabs>
                <w:tab w:val="left" w:pos="9906"/>
              </w:tabs>
              <w:spacing w:after="0"/>
              <w:rPr>
                <w:b/>
                <w:bCs/>
                <w:rtl/>
                <w:lang w:bidi="ar-JO"/>
              </w:rPr>
            </w:pPr>
          </w:p>
        </w:tc>
        <w:tc>
          <w:tcPr>
            <w:tcW w:w="229" w:type="dxa"/>
            <w:vAlign w:val="center"/>
          </w:tcPr>
          <w:p w:rsidR="003F11AF" w:rsidRPr="004A780A" w:rsidRDefault="003F11AF" w:rsidP="00C80681">
            <w:pPr>
              <w:tabs>
                <w:tab w:val="left" w:pos="9906"/>
              </w:tabs>
              <w:spacing w:after="0" w:line="240" w:lineRule="auto"/>
              <w:rPr>
                <w:b/>
                <w:bCs/>
                <w:rtl/>
                <w:lang w:bidi="ar-JO"/>
              </w:rPr>
            </w:pPr>
          </w:p>
        </w:tc>
        <w:tc>
          <w:tcPr>
            <w:tcW w:w="229" w:type="dxa"/>
            <w:vAlign w:val="center"/>
          </w:tcPr>
          <w:p w:rsidR="003F11AF" w:rsidRPr="004A780A" w:rsidRDefault="003F11AF" w:rsidP="00C80681">
            <w:pPr>
              <w:tabs>
                <w:tab w:val="left" w:pos="9906"/>
              </w:tabs>
              <w:spacing w:after="0"/>
              <w:rPr>
                <w:b/>
                <w:bCs/>
                <w:rtl/>
                <w:lang w:bidi="ar-JO"/>
              </w:rPr>
            </w:pPr>
          </w:p>
        </w:tc>
        <w:tc>
          <w:tcPr>
            <w:tcW w:w="229" w:type="dxa"/>
            <w:vAlign w:val="center"/>
          </w:tcPr>
          <w:p w:rsidR="003F11AF" w:rsidRPr="004A780A" w:rsidRDefault="003F11AF" w:rsidP="00C80681">
            <w:pPr>
              <w:tabs>
                <w:tab w:val="left" w:pos="9906"/>
              </w:tabs>
              <w:spacing w:after="0"/>
              <w:rPr>
                <w:b/>
                <w:bCs/>
                <w:rtl/>
                <w:lang w:bidi="ar-JO"/>
              </w:rPr>
            </w:pPr>
          </w:p>
        </w:tc>
        <w:tc>
          <w:tcPr>
            <w:tcW w:w="229" w:type="dxa"/>
            <w:vAlign w:val="center"/>
          </w:tcPr>
          <w:p w:rsidR="003F11AF" w:rsidRPr="004A780A" w:rsidRDefault="003F11AF" w:rsidP="00C80681">
            <w:pPr>
              <w:tabs>
                <w:tab w:val="left" w:pos="9906"/>
              </w:tabs>
              <w:spacing w:after="0"/>
              <w:rPr>
                <w:b/>
                <w:bCs/>
                <w:rtl/>
                <w:lang w:bidi="ar-JO"/>
              </w:rPr>
            </w:pPr>
          </w:p>
        </w:tc>
        <w:tc>
          <w:tcPr>
            <w:tcW w:w="229" w:type="dxa"/>
            <w:vAlign w:val="center"/>
          </w:tcPr>
          <w:p w:rsidR="003F11AF" w:rsidRPr="004A780A" w:rsidRDefault="003F11AF" w:rsidP="00C80681">
            <w:pPr>
              <w:tabs>
                <w:tab w:val="left" w:pos="9906"/>
              </w:tabs>
              <w:spacing w:after="0"/>
              <w:rPr>
                <w:b/>
                <w:bCs/>
                <w:rtl/>
                <w:lang w:bidi="ar-JO"/>
              </w:rPr>
            </w:pPr>
          </w:p>
        </w:tc>
        <w:tc>
          <w:tcPr>
            <w:tcW w:w="229" w:type="dxa"/>
            <w:vAlign w:val="center"/>
          </w:tcPr>
          <w:p w:rsidR="003F11AF" w:rsidRPr="004A780A" w:rsidRDefault="003F11AF" w:rsidP="00C80681">
            <w:pPr>
              <w:tabs>
                <w:tab w:val="left" w:pos="9906"/>
              </w:tabs>
              <w:spacing w:after="0"/>
              <w:rPr>
                <w:b/>
                <w:bCs/>
                <w:rtl/>
                <w:lang w:bidi="ar-JO"/>
              </w:rPr>
            </w:pPr>
          </w:p>
        </w:tc>
        <w:tc>
          <w:tcPr>
            <w:tcW w:w="229" w:type="dxa"/>
            <w:vAlign w:val="center"/>
          </w:tcPr>
          <w:p w:rsidR="003F11AF" w:rsidRPr="004A780A" w:rsidRDefault="003F11AF" w:rsidP="00C80681">
            <w:pPr>
              <w:tabs>
                <w:tab w:val="left" w:pos="9906"/>
              </w:tabs>
              <w:spacing w:after="0"/>
              <w:rPr>
                <w:b/>
                <w:bCs/>
                <w:rtl/>
                <w:lang w:bidi="ar-JO"/>
              </w:rPr>
            </w:pPr>
          </w:p>
        </w:tc>
        <w:tc>
          <w:tcPr>
            <w:tcW w:w="1257" w:type="dxa"/>
            <w:vMerge/>
            <w:vAlign w:val="center"/>
          </w:tcPr>
          <w:p w:rsidR="003F11AF" w:rsidRPr="004A780A" w:rsidRDefault="003F11AF" w:rsidP="00C80681">
            <w:pPr>
              <w:tabs>
                <w:tab w:val="left" w:pos="9906"/>
              </w:tabs>
              <w:spacing w:after="0"/>
              <w:rPr>
                <w:b/>
                <w:bCs/>
                <w:rtl/>
                <w:lang w:bidi="ar-JO"/>
              </w:rPr>
            </w:pPr>
          </w:p>
        </w:tc>
        <w:tc>
          <w:tcPr>
            <w:tcW w:w="616" w:type="dxa"/>
            <w:vMerge/>
            <w:vAlign w:val="center"/>
          </w:tcPr>
          <w:p w:rsidR="003F11AF" w:rsidRPr="004A780A" w:rsidRDefault="003F11AF" w:rsidP="00C80681">
            <w:pPr>
              <w:tabs>
                <w:tab w:val="left" w:pos="9906"/>
              </w:tabs>
              <w:spacing w:after="0"/>
              <w:rPr>
                <w:b/>
                <w:bCs/>
                <w:rtl/>
                <w:lang w:bidi="ar-JO"/>
              </w:rPr>
            </w:pPr>
          </w:p>
        </w:tc>
        <w:tc>
          <w:tcPr>
            <w:tcW w:w="726" w:type="dxa"/>
            <w:vMerge/>
            <w:vAlign w:val="center"/>
          </w:tcPr>
          <w:p w:rsidR="003F11AF" w:rsidRPr="004A780A" w:rsidRDefault="003F11AF" w:rsidP="00C80681">
            <w:pPr>
              <w:tabs>
                <w:tab w:val="left" w:pos="9906"/>
              </w:tabs>
              <w:spacing w:after="0"/>
              <w:rPr>
                <w:b/>
                <w:bCs/>
                <w:rtl/>
                <w:lang w:bidi="ar-JO"/>
              </w:rPr>
            </w:pPr>
          </w:p>
        </w:tc>
        <w:tc>
          <w:tcPr>
            <w:tcW w:w="1110" w:type="dxa"/>
            <w:vMerge/>
          </w:tcPr>
          <w:p w:rsidR="003F11AF" w:rsidRPr="004A780A" w:rsidRDefault="003F11AF" w:rsidP="00C80681">
            <w:pPr>
              <w:tabs>
                <w:tab w:val="left" w:pos="9906"/>
              </w:tabs>
              <w:spacing w:after="0"/>
              <w:rPr>
                <w:b/>
                <w:bCs/>
                <w:rtl/>
                <w:lang w:bidi="ar-JO"/>
              </w:rPr>
            </w:pPr>
          </w:p>
        </w:tc>
        <w:tc>
          <w:tcPr>
            <w:tcW w:w="948" w:type="dxa"/>
            <w:vMerge/>
          </w:tcPr>
          <w:p w:rsidR="003F11AF" w:rsidRPr="004A780A" w:rsidRDefault="003F11AF" w:rsidP="00C80681">
            <w:pPr>
              <w:tabs>
                <w:tab w:val="left" w:pos="9906"/>
              </w:tabs>
              <w:spacing w:after="0"/>
              <w:rPr>
                <w:b/>
                <w:bCs/>
                <w:rtl/>
                <w:lang w:bidi="ar-JO"/>
              </w:rPr>
            </w:pPr>
          </w:p>
        </w:tc>
        <w:tc>
          <w:tcPr>
            <w:tcW w:w="808" w:type="dxa"/>
            <w:vMerge/>
            <w:shd w:val="clear" w:color="auto" w:fill="auto"/>
          </w:tcPr>
          <w:p w:rsidR="003F11AF" w:rsidRPr="004A780A" w:rsidRDefault="003F11AF" w:rsidP="00C80681">
            <w:pPr>
              <w:tabs>
                <w:tab w:val="left" w:pos="9906"/>
              </w:tabs>
              <w:spacing w:after="0"/>
              <w:rPr>
                <w:b/>
                <w:bCs/>
                <w:rtl/>
                <w:lang w:bidi="ar-JO"/>
              </w:rPr>
            </w:pPr>
          </w:p>
        </w:tc>
        <w:tc>
          <w:tcPr>
            <w:tcW w:w="817" w:type="dxa"/>
            <w:vMerge/>
            <w:shd w:val="clear" w:color="auto" w:fill="auto"/>
          </w:tcPr>
          <w:p w:rsidR="003F11AF" w:rsidRPr="004A780A" w:rsidRDefault="003F11AF" w:rsidP="00C80681">
            <w:pPr>
              <w:tabs>
                <w:tab w:val="left" w:pos="9906"/>
              </w:tabs>
              <w:spacing w:after="0"/>
              <w:rPr>
                <w:b/>
                <w:bCs/>
                <w:rtl/>
                <w:lang w:bidi="ar-JO"/>
              </w:rPr>
            </w:pPr>
          </w:p>
        </w:tc>
        <w:tc>
          <w:tcPr>
            <w:tcW w:w="786" w:type="dxa"/>
            <w:vMerge/>
            <w:vAlign w:val="center"/>
          </w:tcPr>
          <w:p w:rsidR="003F11AF" w:rsidRPr="004A780A" w:rsidRDefault="003F11AF" w:rsidP="00C80681">
            <w:pPr>
              <w:tabs>
                <w:tab w:val="left" w:pos="9906"/>
              </w:tabs>
              <w:spacing w:after="0"/>
              <w:rPr>
                <w:b/>
                <w:bCs/>
                <w:rtl/>
                <w:lang w:bidi="ar-JO"/>
              </w:rPr>
            </w:pPr>
          </w:p>
        </w:tc>
        <w:tc>
          <w:tcPr>
            <w:tcW w:w="808" w:type="dxa"/>
            <w:vMerge/>
            <w:vAlign w:val="center"/>
          </w:tcPr>
          <w:p w:rsidR="003F11AF" w:rsidRPr="004A780A" w:rsidRDefault="003F11AF" w:rsidP="00C80681">
            <w:pPr>
              <w:tabs>
                <w:tab w:val="left" w:pos="9906"/>
              </w:tabs>
              <w:spacing w:after="0"/>
              <w:rPr>
                <w:b/>
                <w:bCs/>
                <w:rtl/>
                <w:lang w:bidi="ar-JO"/>
              </w:rPr>
            </w:pPr>
          </w:p>
        </w:tc>
        <w:tc>
          <w:tcPr>
            <w:tcW w:w="993" w:type="dxa"/>
            <w:vMerge/>
            <w:vAlign w:val="center"/>
          </w:tcPr>
          <w:p w:rsidR="003F11AF" w:rsidRPr="004A780A" w:rsidRDefault="003F11AF" w:rsidP="00C80681">
            <w:pPr>
              <w:tabs>
                <w:tab w:val="left" w:pos="9906"/>
              </w:tabs>
              <w:spacing w:after="0"/>
              <w:rPr>
                <w:b/>
                <w:bCs/>
                <w:rtl/>
                <w:lang w:bidi="ar-JO"/>
              </w:rPr>
            </w:pPr>
          </w:p>
        </w:tc>
        <w:tc>
          <w:tcPr>
            <w:tcW w:w="984" w:type="dxa"/>
            <w:vMerge/>
            <w:vAlign w:val="center"/>
          </w:tcPr>
          <w:p w:rsidR="003F11AF" w:rsidRPr="004A780A" w:rsidRDefault="003F11AF" w:rsidP="00C80681">
            <w:pPr>
              <w:tabs>
                <w:tab w:val="left" w:pos="9906"/>
              </w:tabs>
              <w:spacing w:after="0"/>
              <w:rPr>
                <w:b/>
                <w:bCs/>
                <w:rtl/>
                <w:lang w:bidi="ar-JO"/>
              </w:rPr>
            </w:pPr>
          </w:p>
        </w:tc>
        <w:tc>
          <w:tcPr>
            <w:tcW w:w="894" w:type="dxa"/>
            <w:vMerge/>
            <w:vAlign w:val="center"/>
          </w:tcPr>
          <w:p w:rsidR="003F11AF" w:rsidRPr="004A780A" w:rsidRDefault="003F11AF" w:rsidP="00C80681">
            <w:pPr>
              <w:tabs>
                <w:tab w:val="left" w:pos="9906"/>
              </w:tabs>
              <w:spacing w:after="0"/>
              <w:rPr>
                <w:b/>
                <w:bCs/>
                <w:rtl/>
                <w:lang w:bidi="ar-JO"/>
              </w:rPr>
            </w:pPr>
          </w:p>
        </w:tc>
        <w:tc>
          <w:tcPr>
            <w:tcW w:w="865" w:type="dxa"/>
            <w:vMerge/>
          </w:tcPr>
          <w:p w:rsidR="003F11AF" w:rsidRPr="004A780A" w:rsidRDefault="003F11AF" w:rsidP="00C80681">
            <w:pPr>
              <w:tabs>
                <w:tab w:val="left" w:pos="9906"/>
              </w:tabs>
              <w:spacing w:after="0"/>
              <w:rPr>
                <w:b/>
                <w:bCs/>
                <w:rtl/>
                <w:lang w:bidi="ar-JO"/>
              </w:rPr>
            </w:pPr>
          </w:p>
        </w:tc>
        <w:tc>
          <w:tcPr>
            <w:tcW w:w="852" w:type="dxa"/>
            <w:vMerge/>
            <w:vAlign w:val="center"/>
          </w:tcPr>
          <w:p w:rsidR="003F11AF" w:rsidRPr="004A780A" w:rsidRDefault="003F11AF" w:rsidP="00C80681">
            <w:pPr>
              <w:tabs>
                <w:tab w:val="left" w:pos="9906"/>
              </w:tabs>
              <w:spacing w:after="0"/>
              <w:rPr>
                <w:b/>
                <w:bCs/>
                <w:rtl/>
                <w:lang w:bidi="ar-JO"/>
              </w:rPr>
            </w:pPr>
          </w:p>
        </w:tc>
      </w:tr>
    </w:tbl>
    <w:p w:rsidR="003F11AF" w:rsidRDefault="00AD1EDD" w:rsidP="003F11AF">
      <w:pPr>
        <w:tabs>
          <w:tab w:val="left" w:pos="9906"/>
          <w:tab w:val="left" w:pos="13325"/>
        </w:tabs>
        <w:ind w:right="-767"/>
        <w:rPr>
          <w:b/>
          <w:bCs/>
          <w:lang w:bidi="ar-JO"/>
        </w:rPr>
      </w:pPr>
      <w:r>
        <w:rPr>
          <w:b/>
          <w:bCs/>
          <w:noProof/>
        </w:rPr>
        <mc:AlternateContent>
          <mc:Choice Requires="wps">
            <w:drawing>
              <wp:anchor distT="0" distB="0" distL="114300" distR="114300" simplePos="0" relativeHeight="251695616" behindDoc="0" locked="0" layoutInCell="1" allowOverlap="1" wp14:anchorId="0695327F" wp14:editId="24BED97A">
                <wp:simplePos x="0" y="0"/>
                <wp:positionH relativeFrom="column">
                  <wp:posOffset>-125730</wp:posOffset>
                </wp:positionH>
                <wp:positionV relativeFrom="paragraph">
                  <wp:posOffset>5715</wp:posOffset>
                </wp:positionV>
                <wp:extent cx="2930525" cy="598805"/>
                <wp:effectExtent l="0" t="0" r="0" b="0"/>
                <wp:wrapNone/>
                <wp:docPr id="70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0525" cy="598805"/>
                        </a:xfrm>
                        <a:prstGeom prst="rect">
                          <a:avLst/>
                        </a:prstGeom>
                        <a:noFill/>
                        <a:ln w="25400" cap="flat" cmpd="sng" algn="ctr">
                          <a:noFill/>
                          <a:prstDash val="solid"/>
                        </a:ln>
                        <a:effectLst/>
                      </wps:spPr>
                      <wps:txbx>
                        <w:txbxContent>
                          <w:p w:rsidR="00215C01" w:rsidRDefault="00215C01" w:rsidP="003F11AF">
                            <w:pPr>
                              <w:jc w:val="right"/>
                              <w:rPr>
                                <w:rFonts w:asciiTheme="minorBidi" w:hAnsiTheme="minorBidi"/>
                                <w:b/>
                                <w:bCs/>
                                <w:color w:val="000000" w:themeColor="text1"/>
                                <w:sz w:val="24"/>
                                <w:szCs w:val="24"/>
                                <w:rtl/>
                                <w:lang w:bidi="ar-JO"/>
                              </w:rPr>
                            </w:pPr>
                            <w:r>
                              <w:rPr>
                                <w:rFonts w:asciiTheme="minorBidi" w:hAnsiTheme="minorBidi" w:hint="cs"/>
                                <w:b/>
                                <w:bCs/>
                                <w:color w:val="000000" w:themeColor="text1"/>
                                <w:sz w:val="24"/>
                                <w:szCs w:val="24"/>
                                <w:rtl/>
                                <w:lang w:bidi="ar-JO"/>
                              </w:rPr>
                              <w:t>مصادقة الامين العام/ المدير العام</w:t>
                            </w:r>
                          </w:p>
                          <w:p w:rsidR="00215C01" w:rsidRPr="00191F55" w:rsidRDefault="00215C01" w:rsidP="003F11AF">
                            <w:pPr>
                              <w:jc w:val="right"/>
                              <w:rPr>
                                <w:rFonts w:asciiTheme="minorBidi" w:hAnsiTheme="minorBidi"/>
                                <w:b/>
                                <w:bCs/>
                                <w:color w:val="000000" w:themeColor="text1"/>
                                <w:sz w:val="24"/>
                                <w:szCs w:val="24"/>
                                <w:lang w:bidi="ar-JO"/>
                              </w:rPr>
                            </w:pPr>
                            <w:r>
                              <w:rPr>
                                <w:rFonts w:asciiTheme="minorBidi" w:hAnsiTheme="minorBidi" w:hint="cs"/>
                                <w:b/>
                                <w:bCs/>
                                <w:color w:val="000000" w:themeColor="text1"/>
                                <w:sz w:val="24"/>
                                <w:szCs w:val="24"/>
                                <w:rtl/>
                                <w:lang w:bidi="ar-JO"/>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42" style="position:absolute;margin-left:-9.9pt;margin-top:.45pt;width:230.75pt;height:47.1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" filled="f" stroked="f" strokeweight="2pt">
                <v:path arrowok="t"/>
                <v:textbox>
                  <w:txbxContent>
                    <w:p w:rsidR="00215C01" w:rsidRDefault="00215C01" w:rsidP="003F11AF">
                      <w:pPr>
                        <w:jc w:val="right"/>
                        <w:rPr>
                          <w:rFonts w:asciiTheme="minorBidi" w:hAnsiTheme="minorBidi"/>
                          <w:b/>
                          <w:bCs/>
                          <w:color w:val="000000" w:themeColor="text1"/>
                          <w:sz w:val="24"/>
                          <w:szCs w:val="24"/>
                          <w:rtl/>
                          <w:lang w:bidi="ar-JO"/>
                        </w:rPr>
                      </w:pPr>
                      <w:r>
                        <w:rPr>
                          <w:rFonts w:asciiTheme="minorBidi" w:hAnsiTheme="minorBidi" w:hint="cs"/>
                          <w:b/>
                          <w:bCs/>
                          <w:color w:val="000000" w:themeColor="text1"/>
                          <w:sz w:val="24"/>
                          <w:szCs w:val="24"/>
                          <w:rtl/>
                          <w:lang w:bidi="ar-JO"/>
                        </w:rPr>
                        <w:t>مصادقة الامين العام/ المدير العام</w:t>
                      </w:r>
                    </w:p>
                    <w:p w:rsidR="00215C01" w:rsidRPr="00191F55" w:rsidRDefault="00215C01" w:rsidP="003F11AF">
                      <w:pPr>
                        <w:jc w:val="right"/>
                        <w:rPr>
                          <w:rFonts w:asciiTheme="minorBidi" w:hAnsiTheme="minorBidi"/>
                          <w:b/>
                          <w:bCs/>
                          <w:color w:val="000000" w:themeColor="text1"/>
                          <w:sz w:val="24"/>
                          <w:szCs w:val="24"/>
                          <w:lang w:bidi="ar-JO"/>
                        </w:rPr>
                      </w:pPr>
                      <w:r>
                        <w:rPr>
                          <w:rFonts w:asciiTheme="minorBidi" w:hAnsiTheme="minorBidi" w:hint="cs"/>
                          <w:b/>
                          <w:bCs/>
                          <w:color w:val="000000" w:themeColor="text1"/>
                          <w:sz w:val="24"/>
                          <w:szCs w:val="24"/>
                          <w:rtl/>
                          <w:lang w:bidi="ar-JO"/>
                        </w:rPr>
                        <w:t>..........................................</w:t>
                      </w:r>
                    </w:p>
                  </w:txbxContent>
                </v:textbox>
              </v:rect>
            </w:pict>
          </mc:Fallback>
        </mc:AlternateContent>
      </w:r>
      <w:r>
        <w:rPr>
          <w:b/>
          <w:bCs/>
          <w:noProof/>
        </w:rPr>
        <mc:AlternateContent>
          <mc:Choice Requires="wps">
            <w:drawing>
              <wp:anchor distT="0" distB="0" distL="114300" distR="114300" simplePos="0" relativeHeight="251693568" behindDoc="0" locked="0" layoutInCell="1" allowOverlap="1" wp14:anchorId="48A9DEA8" wp14:editId="37CFBBDB">
                <wp:simplePos x="0" y="0"/>
                <wp:positionH relativeFrom="column">
                  <wp:posOffset>-472440</wp:posOffset>
                </wp:positionH>
                <wp:positionV relativeFrom="paragraph">
                  <wp:posOffset>5080</wp:posOffset>
                </wp:positionV>
                <wp:extent cx="9285605" cy="1560195"/>
                <wp:effectExtent l="0" t="0" r="0" b="1905"/>
                <wp:wrapNone/>
                <wp:docPr id="70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85605" cy="15601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5C01" w:rsidRDefault="00215C01" w:rsidP="003F11AF">
                            <w:pPr>
                              <w:bidi/>
                              <w:rPr>
                                <w:b/>
                                <w:bCs/>
                                <w:color w:val="000000" w:themeColor="text1"/>
                                <w:vertAlign w:val="subscript"/>
                                <w:lang w:bidi="ar-JO"/>
                              </w:rPr>
                            </w:pPr>
                            <w:r w:rsidRPr="00B67343">
                              <w:rPr>
                                <w:rFonts w:hint="cs"/>
                                <w:b/>
                                <w:bCs/>
                                <w:color w:val="000000" w:themeColor="text1"/>
                                <w:rtl/>
                                <w:lang w:bidi="ar-JO"/>
                              </w:rPr>
                              <w:t xml:space="preserve">اسم معد البيانات: </w:t>
                            </w:r>
                            <w:r w:rsidRPr="00B67343">
                              <w:rPr>
                                <w:rFonts w:hint="cs"/>
                                <w:b/>
                                <w:bCs/>
                                <w:color w:val="000000" w:themeColor="text1"/>
                                <w:vertAlign w:val="subscript"/>
                                <w:rtl/>
                                <w:lang w:bidi="ar-JO"/>
                              </w:rPr>
                              <w:t>..............................................................................................</w:t>
                            </w:r>
                            <w:r w:rsidRPr="00B67343">
                              <w:rPr>
                                <w:rFonts w:hint="cs"/>
                                <w:b/>
                                <w:bCs/>
                                <w:color w:val="000000" w:themeColor="text1"/>
                                <w:rtl/>
                                <w:lang w:bidi="ar-JO"/>
                              </w:rPr>
                              <w:t xml:space="preserve"> الهــاتـــف: </w:t>
                            </w:r>
                            <w:r w:rsidRPr="00B67343">
                              <w:rPr>
                                <w:rFonts w:hint="cs"/>
                                <w:b/>
                                <w:bCs/>
                                <w:color w:val="000000" w:themeColor="text1"/>
                                <w:vertAlign w:val="subscript"/>
                                <w:rtl/>
                                <w:lang w:bidi="ar-JO"/>
                              </w:rPr>
                              <w:t>.....................................</w:t>
                            </w:r>
                            <w:r>
                              <w:rPr>
                                <w:b/>
                                <w:bCs/>
                                <w:color w:val="000000" w:themeColor="text1"/>
                                <w:vertAlign w:val="subscript"/>
                                <w:lang w:bidi="ar-JO"/>
                              </w:rPr>
                              <w:t xml:space="preserve">  </w:t>
                            </w:r>
                            <w:r w:rsidRPr="00B67343">
                              <w:rPr>
                                <w:rFonts w:hint="cs"/>
                                <w:b/>
                                <w:bCs/>
                                <w:color w:val="000000" w:themeColor="text1"/>
                                <w:vertAlign w:val="subscript"/>
                                <w:rtl/>
                                <w:lang w:bidi="ar-JO"/>
                              </w:rPr>
                              <w:t>.</w:t>
                            </w:r>
                            <w:r>
                              <w:rPr>
                                <w:b/>
                                <w:bCs/>
                                <w:color w:val="000000" w:themeColor="text1"/>
                                <w:vertAlign w:val="subscript"/>
                                <w:lang w:bidi="ar-JO"/>
                              </w:rPr>
                              <w:t xml:space="preserve"> </w:t>
                            </w:r>
                          </w:p>
                          <w:p w:rsidR="00215C01" w:rsidRDefault="00215C01" w:rsidP="003F11AF">
                            <w:pPr>
                              <w:bidi/>
                              <w:rPr>
                                <w:b/>
                                <w:bCs/>
                                <w:color w:val="000000" w:themeColor="text1"/>
                                <w:vertAlign w:val="subscript"/>
                                <w:rtl/>
                                <w:lang w:bidi="ar-JO"/>
                              </w:rPr>
                            </w:pPr>
                            <w:r w:rsidRPr="00191F55">
                              <w:rPr>
                                <w:rFonts w:hint="cs"/>
                                <w:b/>
                                <w:bCs/>
                                <w:color w:val="000000" w:themeColor="text1"/>
                                <w:rtl/>
                                <w:lang w:bidi="ar-JO"/>
                              </w:rPr>
                              <w:t xml:space="preserve">المسمى الوظيفي: </w:t>
                            </w:r>
                            <w:r w:rsidRPr="00191F55">
                              <w:rPr>
                                <w:rFonts w:hint="cs"/>
                                <w:b/>
                                <w:bCs/>
                                <w:color w:val="000000" w:themeColor="text1"/>
                                <w:vertAlign w:val="subscript"/>
                                <w:rtl/>
                                <w:lang w:bidi="ar-JO"/>
                              </w:rPr>
                              <w:t>...............................................................................................</w:t>
                            </w:r>
                            <w:r>
                              <w:rPr>
                                <w:b/>
                                <w:bCs/>
                                <w:color w:val="000000" w:themeColor="text1"/>
                                <w:vertAlign w:val="subscript"/>
                                <w:lang w:bidi="ar-JO"/>
                              </w:rPr>
                              <w:t xml:space="preserve">      </w:t>
                            </w:r>
                            <w:r>
                              <w:rPr>
                                <w:rFonts w:hint="cs"/>
                                <w:b/>
                                <w:bCs/>
                                <w:color w:val="000000" w:themeColor="text1"/>
                                <w:vertAlign w:val="subscript"/>
                                <w:rtl/>
                                <w:lang w:bidi="ar-JO"/>
                              </w:rPr>
                              <w:t xml:space="preserve"> </w:t>
                            </w:r>
                          </w:p>
                          <w:p w:rsidR="00215C01" w:rsidRPr="00191F55" w:rsidRDefault="00215C01" w:rsidP="003F11AF">
                            <w:pPr>
                              <w:bidi/>
                              <w:rPr>
                                <w:b/>
                                <w:bCs/>
                                <w:color w:val="000000" w:themeColor="text1"/>
                                <w:rtl/>
                                <w:lang w:bidi="ar-JO"/>
                              </w:rPr>
                            </w:pPr>
                            <w:r w:rsidRPr="00191F55">
                              <w:rPr>
                                <w:rFonts w:hint="cs"/>
                                <w:b/>
                                <w:bCs/>
                                <w:color w:val="000000" w:themeColor="text1"/>
                                <w:rtl/>
                                <w:lang w:bidi="ar-JO"/>
                              </w:rPr>
                              <w:t>* تعبأ هذه البيانات لكل مديرية على حده ووفق تسلسل الفئات والدرجات والأقسام</w:t>
                            </w:r>
                            <w:r w:rsidRPr="00191F55">
                              <w:rPr>
                                <w:rFonts w:hint="cs"/>
                                <w:b/>
                                <w:bCs/>
                                <w:color w:val="000000" w:themeColor="text1"/>
                                <w:rtl/>
                                <w:lang w:bidi="ar-JO"/>
                              </w:rPr>
                              <w:tab/>
                            </w:r>
                            <w:r>
                              <w:rPr>
                                <w:rFonts w:hint="cs"/>
                                <w:b/>
                                <w:bCs/>
                                <w:color w:val="000000" w:themeColor="text1"/>
                                <w:rtl/>
                                <w:lang w:bidi="ar-JO"/>
                              </w:rPr>
                              <w:t xml:space="preserve">                                                                                                     الرقم التسلسلي (              )    </w:t>
                            </w:r>
                            <w:r w:rsidRPr="00191F55">
                              <w:rPr>
                                <w:rFonts w:hint="cs"/>
                                <w:b/>
                                <w:bCs/>
                                <w:color w:val="000000" w:themeColor="text1"/>
                                <w:rtl/>
                                <w:lang w:bidi="ar-JO"/>
                              </w:rPr>
                              <w:t xml:space="preserve">                                </w:t>
                            </w:r>
                          </w:p>
                          <w:p w:rsidR="00215C01" w:rsidRPr="00191F55" w:rsidRDefault="00215C01" w:rsidP="003F11AF">
                            <w:pPr>
                              <w:bidi/>
                              <w:rPr>
                                <w:b/>
                                <w:bCs/>
                                <w:color w:val="000000" w:themeColor="text1"/>
                                <w:rtl/>
                                <w:lang w:bidi="ar-JO"/>
                              </w:rPr>
                            </w:pPr>
                            <w:r w:rsidRPr="00191F55">
                              <w:rPr>
                                <w:rFonts w:hint="cs"/>
                                <w:b/>
                                <w:bCs/>
                                <w:color w:val="000000" w:themeColor="text1"/>
                                <w:rtl/>
                                <w:lang w:bidi="ar-JO"/>
                              </w:rPr>
                              <w:t>* الدرجات الوظيفية تعبئ بالأرقام</w:t>
                            </w:r>
                          </w:p>
                          <w:p w:rsidR="00215C01" w:rsidRPr="00191F55" w:rsidRDefault="00215C01" w:rsidP="003F11AF">
                            <w:pPr>
                              <w:bidi/>
                              <w:rPr>
                                <w:b/>
                                <w:bCs/>
                                <w:color w:val="000000" w:themeColor="text1"/>
                                <w:rtl/>
                                <w:lang w:bidi="ar-JO"/>
                              </w:rPr>
                            </w:pPr>
                            <w:r w:rsidRPr="00191F55">
                              <w:rPr>
                                <w:rFonts w:hint="cs"/>
                                <w:b/>
                                <w:bCs/>
                                <w:color w:val="000000" w:themeColor="text1"/>
                                <w:rtl/>
                                <w:lang w:bidi="ar-JO"/>
                              </w:rPr>
                              <w:t xml:space="preserve">* المؤهلات العلمية تعبأ كالتالي: د.ك= دكتوراه    م = ماجستير     ب = بكالوريوس      د.ب = دبلوم       ث= ثانوية عامة     أ = أقل من ثانوية عامة  </w:t>
                            </w:r>
                          </w:p>
                          <w:p w:rsidR="00215C01" w:rsidRPr="00B67343" w:rsidRDefault="00215C01" w:rsidP="003F11AF">
                            <w:pPr>
                              <w:bidi/>
                              <w:rPr>
                                <w:color w:val="000000" w:themeColor="text1"/>
                                <w:rtl/>
                                <w:lang w:bidi="ar-J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3" style="position:absolute;margin-left:-37.2pt;margin-top:.4pt;width:731.15pt;height:122.8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" fillcolor="white [3212]" stroked="f" strokeweight="2pt">
                <v:path arrowok="t"/>
                <v:textbox>
                  <w:txbxContent>
                    <w:p w:rsidR="00215C01" w:rsidRDefault="00215C01" w:rsidP="003F11AF">
                      <w:pPr>
                        <w:bidi/>
                        <w:rPr>
                          <w:b/>
                          <w:bCs/>
                          <w:color w:val="000000" w:themeColor="text1"/>
                          <w:vertAlign w:val="subscript"/>
                          <w:lang w:bidi="ar-JO"/>
                        </w:rPr>
                      </w:pPr>
                      <w:r w:rsidRPr="00B67343">
                        <w:rPr>
                          <w:rFonts w:hint="cs"/>
                          <w:b/>
                          <w:bCs/>
                          <w:color w:val="000000" w:themeColor="text1"/>
                          <w:rtl/>
                          <w:lang w:bidi="ar-JO"/>
                        </w:rPr>
                        <w:t xml:space="preserve">اسم معد البيانات: </w:t>
                      </w:r>
                      <w:r w:rsidRPr="00B67343">
                        <w:rPr>
                          <w:rFonts w:hint="cs"/>
                          <w:b/>
                          <w:bCs/>
                          <w:color w:val="000000" w:themeColor="text1"/>
                          <w:vertAlign w:val="subscript"/>
                          <w:rtl/>
                          <w:lang w:bidi="ar-JO"/>
                        </w:rPr>
                        <w:t>..............................................................................................</w:t>
                      </w:r>
                      <w:r w:rsidRPr="00B67343">
                        <w:rPr>
                          <w:rFonts w:hint="cs"/>
                          <w:b/>
                          <w:bCs/>
                          <w:color w:val="000000" w:themeColor="text1"/>
                          <w:rtl/>
                          <w:lang w:bidi="ar-JO"/>
                        </w:rPr>
                        <w:t xml:space="preserve"> الهــاتـــف: </w:t>
                      </w:r>
                      <w:r w:rsidRPr="00B67343">
                        <w:rPr>
                          <w:rFonts w:hint="cs"/>
                          <w:b/>
                          <w:bCs/>
                          <w:color w:val="000000" w:themeColor="text1"/>
                          <w:vertAlign w:val="subscript"/>
                          <w:rtl/>
                          <w:lang w:bidi="ar-JO"/>
                        </w:rPr>
                        <w:t>.....................................</w:t>
                      </w:r>
                      <w:r>
                        <w:rPr>
                          <w:b/>
                          <w:bCs/>
                          <w:color w:val="000000" w:themeColor="text1"/>
                          <w:vertAlign w:val="subscript"/>
                          <w:lang w:bidi="ar-JO"/>
                        </w:rPr>
                        <w:t xml:space="preserve">  </w:t>
                      </w:r>
                      <w:r w:rsidRPr="00B67343">
                        <w:rPr>
                          <w:rFonts w:hint="cs"/>
                          <w:b/>
                          <w:bCs/>
                          <w:color w:val="000000" w:themeColor="text1"/>
                          <w:vertAlign w:val="subscript"/>
                          <w:rtl/>
                          <w:lang w:bidi="ar-JO"/>
                        </w:rPr>
                        <w:t>.</w:t>
                      </w:r>
                      <w:r>
                        <w:rPr>
                          <w:b/>
                          <w:bCs/>
                          <w:color w:val="000000" w:themeColor="text1"/>
                          <w:vertAlign w:val="subscript"/>
                          <w:lang w:bidi="ar-JO"/>
                        </w:rPr>
                        <w:t xml:space="preserve"> </w:t>
                      </w:r>
                    </w:p>
                    <w:p w:rsidR="00215C01" w:rsidRDefault="00215C01" w:rsidP="003F11AF">
                      <w:pPr>
                        <w:bidi/>
                        <w:rPr>
                          <w:b/>
                          <w:bCs/>
                          <w:color w:val="000000" w:themeColor="text1"/>
                          <w:vertAlign w:val="subscript"/>
                          <w:rtl/>
                          <w:lang w:bidi="ar-JO"/>
                        </w:rPr>
                      </w:pPr>
                      <w:r w:rsidRPr="00191F55">
                        <w:rPr>
                          <w:rFonts w:hint="cs"/>
                          <w:b/>
                          <w:bCs/>
                          <w:color w:val="000000" w:themeColor="text1"/>
                          <w:rtl/>
                          <w:lang w:bidi="ar-JO"/>
                        </w:rPr>
                        <w:t xml:space="preserve">المسمى الوظيفي: </w:t>
                      </w:r>
                      <w:r w:rsidRPr="00191F55">
                        <w:rPr>
                          <w:rFonts w:hint="cs"/>
                          <w:b/>
                          <w:bCs/>
                          <w:color w:val="000000" w:themeColor="text1"/>
                          <w:vertAlign w:val="subscript"/>
                          <w:rtl/>
                          <w:lang w:bidi="ar-JO"/>
                        </w:rPr>
                        <w:t>...............................................................................................</w:t>
                      </w:r>
                      <w:r>
                        <w:rPr>
                          <w:b/>
                          <w:bCs/>
                          <w:color w:val="000000" w:themeColor="text1"/>
                          <w:vertAlign w:val="subscript"/>
                          <w:lang w:bidi="ar-JO"/>
                        </w:rPr>
                        <w:t xml:space="preserve">      </w:t>
                      </w:r>
                      <w:r>
                        <w:rPr>
                          <w:rFonts w:hint="cs"/>
                          <w:b/>
                          <w:bCs/>
                          <w:color w:val="000000" w:themeColor="text1"/>
                          <w:vertAlign w:val="subscript"/>
                          <w:rtl/>
                          <w:lang w:bidi="ar-JO"/>
                        </w:rPr>
                        <w:t xml:space="preserve"> </w:t>
                      </w:r>
                    </w:p>
                    <w:p w:rsidR="00215C01" w:rsidRPr="00191F55" w:rsidRDefault="00215C01" w:rsidP="003F11AF">
                      <w:pPr>
                        <w:bidi/>
                        <w:rPr>
                          <w:b/>
                          <w:bCs/>
                          <w:color w:val="000000" w:themeColor="text1"/>
                          <w:rtl/>
                          <w:lang w:bidi="ar-JO"/>
                        </w:rPr>
                      </w:pPr>
                      <w:r w:rsidRPr="00191F55">
                        <w:rPr>
                          <w:rFonts w:hint="cs"/>
                          <w:b/>
                          <w:bCs/>
                          <w:color w:val="000000" w:themeColor="text1"/>
                          <w:rtl/>
                          <w:lang w:bidi="ar-JO"/>
                        </w:rPr>
                        <w:t>* تعبأ هذه البيانات لكل مديرية على حده ووفق تسلسل الفئات والدرجات والأقسام</w:t>
                      </w:r>
                      <w:r w:rsidRPr="00191F55">
                        <w:rPr>
                          <w:rFonts w:hint="cs"/>
                          <w:b/>
                          <w:bCs/>
                          <w:color w:val="000000" w:themeColor="text1"/>
                          <w:rtl/>
                          <w:lang w:bidi="ar-JO"/>
                        </w:rPr>
                        <w:tab/>
                      </w:r>
                      <w:r>
                        <w:rPr>
                          <w:rFonts w:hint="cs"/>
                          <w:b/>
                          <w:bCs/>
                          <w:color w:val="000000" w:themeColor="text1"/>
                          <w:rtl/>
                          <w:lang w:bidi="ar-JO"/>
                        </w:rPr>
                        <w:t xml:space="preserve">                                                                                                     الرقم التسلسلي (              )    </w:t>
                      </w:r>
                      <w:r w:rsidRPr="00191F55">
                        <w:rPr>
                          <w:rFonts w:hint="cs"/>
                          <w:b/>
                          <w:bCs/>
                          <w:color w:val="000000" w:themeColor="text1"/>
                          <w:rtl/>
                          <w:lang w:bidi="ar-JO"/>
                        </w:rPr>
                        <w:t xml:space="preserve">                                </w:t>
                      </w:r>
                    </w:p>
                    <w:p w:rsidR="00215C01" w:rsidRPr="00191F55" w:rsidRDefault="00215C01" w:rsidP="003F11AF">
                      <w:pPr>
                        <w:bidi/>
                        <w:rPr>
                          <w:b/>
                          <w:bCs/>
                          <w:color w:val="000000" w:themeColor="text1"/>
                          <w:rtl/>
                          <w:lang w:bidi="ar-JO"/>
                        </w:rPr>
                      </w:pPr>
                      <w:r w:rsidRPr="00191F55">
                        <w:rPr>
                          <w:rFonts w:hint="cs"/>
                          <w:b/>
                          <w:bCs/>
                          <w:color w:val="000000" w:themeColor="text1"/>
                          <w:rtl/>
                          <w:lang w:bidi="ar-JO"/>
                        </w:rPr>
                        <w:t>* الدرجات الوظيفية تعبئ بالأرقام</w:t>
                      </w:r>
                    </w:p>
                    <w:p w:rsidR="00215C01" w:rsidRPr="00191F55" w:rsidRDefault="00215C01" w:rsidP="003F11AF">
                      <w:pPr>
                        <w:bidi/>
                        <w:rPr>
                          <w:b/>
                          <w:bCs/>
                          <w:color w:val="000000" w:themeColor="text1"/>
                          <w:rtl/>
                          <w:lang w:bidi="ar-JO"/>
                        </w:rPr>
                      </w:pPr>
                      <w:r w:rsidRPr="00191F55">
                        <w:rPr>
                          <w:rFonts w:hint="cs"/>
                          <w:b/>
                          <w:bCs/>
                          <w:color w:val="000000" w:themeColor="text1"/>
                          <w:rtl/>
                          <w:lang w:bidi="ar-JO"/>
                        </w:rPr>
                        <w:t xml:space="preserve">* المؤهلات العلمية تعبأ كالتالي: د.ك= دكتوراه    م = ماجستير     ب = بكالوريوس      د.ب = دبلوم       ث= ثانوية عامة     أ = أقل من ثانوية عامة  </w:t>
                      </w:r>
                    </w:p>
                    <w:p w:rsidR="00215C01" w:rsidRPr="00B67343" w:rsidRDefault="00215C01" w:rsidP="003F11AF">
                      <w:pPr>
                        <w:bidi/>
                        <w:rPr>
                          <w:color w:val="000000" w:themeColor="text1"/>
                          <w:rtl/>
                          <w:lang w:bidi="ar-JO"/>
                        </w:rPr>
                      </w:pPr>
                    </w:p>
                  </w:txbxContent>
                </v:textbox>
              </v:rect>
            </w:pict>
          </mc:Fallback>
        </mc:AlternateContent>
      </w:r>
      <w:r w:rsidR="003F11AF" w:rsidRPr="004A780A">
        <w:rPr>
          <w:rFonts w:hint="cs"/>
          <w:b/>
          <w:bCs/>
          <w:vertAlign w:val="subscript"/>
          <w:rtl/>
          <w:lang w:bidi="ar-JO"/>
        </w:rPr>
        <w:tab/>
      </w:r>
    </w:p>
    <w:p w:rsidR="003F11AF" w:rsidRDefault="00AD1EDD" w:rsidP="003F11AF">
      <w:pPr>
        <w:tabs>
          <w:tab w:val="left" w:pos="9906"/>
          <w:tab w:val="left" w:pos="13325"/>
        </w:tabs>
        <w:ind w:right="-767"/>
        <w:rPr>
          <w:b/>
          <w:bCs/>
          <w:lang w:bidi="ar-JO"/>
        </w:rPr>
      </w:pPr>
      <w:r>
        <w:rPr>
          <w:b/>
          <w:bCs/>
          <w:noProof/>
        </w:rPr>
        <mc:AlternateContent>
          <mc:Choice Requires="wps">
            <w:drawing>
              <wp:anchor distT="0" distB="0" distL="114300" distR="114300" simplePos="0" relativeHeight="251694592" behindDoc="0" locked="0" layoutInCell="1" allowOverlap="1" wp14:anchorId="37669ED2" wp14:editId="76E7A518">
                <wp:simplePos x="0" y="0"/>
                <wp:positionH relativeFrom="column">
                  <wp:posOffset>3436620</wp:posOffset>
                </wp:positionH>
                <wp:positionV relativeFrom="paragraph">
                  <wp:posOffset>13335</wp:posOffset>
                </wp:positionV>
                <wp:extent cx="2143125" cy="267970"/>
                <wp:effectExtent l="0" t="0" r="0" b="0"/>
                <wp:wrapNone/>
                <wp:docPr id="70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3125" cy="2679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5C01" w:rsidRPr="00191F55" w:rsidRDefault="00215C01" w:rsidP="003F11AF">
                            <w:pPr>
                              <w:jc w:val="right"/>
                              <w:rPr>
                                <w:rFonts w:asciiTheme="minorBidi" w:hAnsiTheme="minorBidi"/>
                                <w:b/>
                                <w:bCs/>
                                <w:color w:val="000000" w:themeColor="text1"/>
                                <w:sz w:val="24"/>
                                <w:szCs w:val="24"/>
                                <w:lang w:bidi="ar-JO"/>
                              </w:rPr>
                            </w:pPr>
                            <w:r w:rsidRPr="00191F55">
                              <w:rPr>
                                <w:rFonts w:asciiTheme="minorBidi" w:hAnsiTheme="minorBidi"/>
                                <w:b/>
                                <w:bCs/>
                                <w:color w:val="000000" w:themeColor="text1"/>
                                <w:sz w:val="24"/>
                                <w:szCs w:val="24"/>
                                <w:rtl/>
                                <w:lang w:bidi="ar-JO"/>
                              </w:rPr>
                              <w:t>التوقيع:.....</w:t>
                            </w:r>
                            <w:r>
                              <w:rPr>
                                <w:rFonts w:asciiTheme="minorBidi" w:hAnsiTheme="minorBidi" w:hint="cs"/>
                                <w:b/>
                                <w:bCs/>
                                <w:color w:val="000000" w:themeColor="text1"/>
                                <w:sz w:val="24"/>
                                <w:szCs w:val="24"/>
                                <w:rtl/>
                                <w:lang w:bidi="ar-JO"/>
                              </w:rPr>
                              <w:t>.....</w:t>
                            </w:r>
                            <w:r>
                              <w:rPr>
                                <w:rFonts w:asciiTheme="minorBidi" w:hAnsiTheme="minorBidi"/>
                                <w:b/>
                                <w:bCs/>
                                <w:color w:val="000000" w:themeColor="text1"/>
                                <w:sz w:val="24"/>
                                <w:szCs w:val="24"/>
                                <w:rtl/>
                                <w:lang w:bidi="ar-JO"/>
                              </w:rPr>
                              <w:t>......</w:t>
                            </w:r>
                            <w:r>
                              <w:rPr>
                                <w:rFonts w:asciiTheme="minorBidi" w:hAnsiTheme="minorBidi" w:hint="cs"/>
                                <w:b/>
                                <w:bCs/>
                                <w:color w:val="000000" w:themeColor="text1"/>
                                <w:sz w:val="24"/>
                                <w:szCs w:val="24"/>
                                <w:rtl/>
                                <w:lang w:bidi="ar-JO"/>
                              </w:rPr>
                              <w:t>..</w:t>
                            </w:r>
                            <w:r w:rsidRPr="00191F55">
                              <w:rPr>
                                <w:rFonts w:asciiTheme="minorBidi" w:hAnsiTheme="minorBidi"/>
                                <w:b/>
                                <w:bCs/>
                                <w:color w:val="000000" w:themeColor="text1"/>
                                <w:sz w:val="24"/>
                                <w:szCs w:val="24"/>
                                <w:rtl/>
                                <w:lang w:bidi="ar-J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 o:spid="_x0000_s1044" style="position:absolute;margin-left:270.6pt;margin-top:1.05pt;width:168.75pt;height:21.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" filled="f" stroked="f" strokeweight="2pt">
                <v:path arrowok="t"/>
                <v:textbox>
                  <w:txbxContent>
                    <w:p w:rsidR="00215C01" w:rsidRPr="00191F55" w:rsidRDefault="00215C01" w:rsidP="003F11AF">
                      <w:pPr>
                        <w:jc w:val="right"/>
                        <w:rPr>
                          <w:rFonts w:asciiTheme="minorBidi" w:hAnsiTheme="minorBidi"/>
                          <w:b/>
                          <w:bCs/>
                          <w:color w:val="000000" w:themeColor="text1"/>
                          <w:sz w:val="24"/>
                          <w:szCs w:val="24"/>
                          <w:lang w:bidi="ar-JO"/>
                        </w:rPr>
                      </w:pPr>
                      <w:r w:rsidRPr="00191F55">
                        <w:rPr>
                          <w:rFonts w:asciiTheme="minorBidi" w:hAnsiTheme="minorBidi"/>
                          <w:b/>
                          <w:bCs/>
                          <w:color w:val="000000" w:themeColor="text1"/>
                          <w:sz w:val="24"/>
                          <w:szCs w:val="24"/>
                          <w:rtl/>
                          <w:lang w:bidi="ar-JO"/>
                        </w:rPr>
                        <w:t>التوقيع:.....</w:t>
                      </w:r>
                      <w:r>
                        <w:rPr>
                          <w:rFonts w:asciiTheme="minorBidi" w:hAnsiTheme="minorBidi" w:hint="cs"/>
                          <w:b/>
                          <w:bCs/>
                          <w:color w:val="000000" w:themeColor="text1"/>
                          <w:sz w:val="24"/>
                          <w:szCs w:val="24"/>
                          <w:rtl/>
                          <w:lang w:bidi="ar-JO"/>
                        </w:rPr>
                        <w:t>.....</w:t>
                      </w:r>
                      <w:r>
                        <w:rPr>
                          <w:rFonts w:asciiTheme="minorBidi" w:hAnsiTheme="minorBidi"/>
                          <w:b/>
                          <w:bCs/>
                          <w:color w:val="000000" w:themeColor="text1"/>
                          <w:sz w:val="24"/>
                          <w:szCs w:val="24"/>
                          <w:rtl/>
                          <w:lang w:bidi="ar-JO"/>
                        </w:rPr>
                        <w:t>......</w:t>
                      </w:r>
                      <w:r>
                        <w:rPr>
                          <w:rFonts w:asciiTheme="minorBidi" w:hAnsiTheme="minorBidi" w:hint="cs"/>
                          <w:b/>
                          <w:bCs/>
                          <w:color w:val="000000" w:themeColor="text1"/>
                          <w:sz w:val="24"/>
                          <w:szCs w:val="24"/>
                          <w:rtl/>
                          <w:lang w:bidi="ar-JO"/>
                        </w:rPr>
                        <w:t>..</w:t>
                      </w:r>
                      <w:r w:rsidRPr="00191F55">
                        <w:rPr>
                          <w:rFonts w:asciiTheme="minorBidi" w:hAnsiTheme="minorBidi"/>
                          <w:b/>
                          <w:bCs/>
                          <w:color w:val="000000" w:themeColor="text1"/>
                          <w:sz w:val="24"/>
                          <w:szCs w:val="24"/>
                          <w:rtl/>
                          <w:lang w:bidi="ar-JO"/>
                        </w:rPr>
                        <w:t>........</w:t>
                      </w:r>
                    </w:p>
                  </w:txbxContent>
                </v:textbox>
              </v:rect>
            </w:pict>
          </mc:Fallback>
        </mc:AlternateContent>
      </w:r>
    </w:p>
    <w:p w:rsidR="003F11AF" w:rsidRDefault="003F11AF" w:rsidP="003F11AF">
      <w:pPr>
        <w:tabs>
          <w:tab w:val="left" w:pos="9906"/>
          <w:tab w:val="left" w:pos="13325"/>
        </w:tabs>
        <w:ind w:right="-767"/>
        <w:rPr>
          <w:b/>
          <w:bCs/>
          <w:lang w:bidi="ar-JO"/>
        </w:rPr>
      </w:pPr>
    </w:p>
    <w:p w:rsidR="003F11AF" w:rsidRPr="004A780A" w:rsidRDefault="003F11AF" w:rsidP="003F11AF">
      <w:pPr>
        <w:tabs>
          <w:tab w:val="left" w:pos="9906"/>
          <w:tab w:val="left" w:pos="13325"/>
        </w:tabs>
        <w:ind w:right="-767"/>
        <w:rPr>
          <w:b/>
          <w:bCs/>
          <w:vertAlign w:val="subscript"/>
          <w:rtl/>
          <w:lang w:bidi="ar-JO"/>
        </w:rPr>
      </w:pPr>
    </w:p>
    <w:tbl>
      <w:tblPr>
        <w:bidiVisual/>
        <w:tblW w:w="15097" w:type="dxa"/>
        <w:jc w:val="center"/>
        <w:tblInd w:w="475" w:type="dxa"/>
        <w:tblLayout w:type="fixed"/>
        <w:tblLook w:val="04A0" w:firstRow="1" w:lastRow="0" w:firstColumn="1" w:lastColumn="0" w:noHBand="0" w:noVBand="1"/>
      </w:tblPr>
      <w:tblGrid>
        <w:gridCol w:w="1842"/>
        <w:gridCol w:w="1701"/>
        <w:gridCol w:w="1276"/>
        <w:gridCol w:w="992"/>
        <w:gridCol w:w="567"/>
        <w:gridCol w:w="709"/>
        <w:gridCol w:w="992"/>
        <w:gridCol w:w="851"/>
        <w:gridCol w:w="1134"/>
        <w:gridCol w:w="834"/>
        <w:gridCol w:w="158"/>
        <w:gridCol w:w="1089"/>
        <w:gridCol w:w="187"/>
        <w:gridCol w:w="1134"/>
        <w:gridCol w:w="851"/>
        <w:gridCol w:w="780"/>
      </w:tblGrid>
      <w:tr w:rsidR="009960ED" w:rsidRPr="009960ED" w:rsidTr="00150614">
        <w:trPr>
          <w:trHeight w:val="510"/>
          <w:jc w:val="center"/>
        </w:trPr>
        <w:tc>
          <w:tcPr>
            <w:tcW w:w="15097" w:type="dxa"/>
            <w:gridSpan w:val="16"/>
            <w:tcBorders>
              <w:top w:val="double" w:sz="4" w:space="0" w:color="auto"/>
              <w:left w:val="double" w:sz="4" w:space="0" w:color="auto"/>
              <w:bottom w:val="double" w:sz="4" w:space="0" w:color="auto"/>
              <w:right w:val="double" w:sz="4" w:space="0" w:color="auto"/>
            </w:tcBorders>
            <w:shd w:val="clear" w:color="auto" w:fill="95B3D7" w:themeFill="accent1" w:themeFillTint="99"/>
            <w:noWrap/>
            <w:vAlign w:val="center"/>
            <w:hideMark/>
          </w:tcPr>
          <w:p w:rsidR="009960ED" w:rsidRPr="00530BF9" w:rsidRDefault="00DE2C31" w:rsidP="009960ED">
            <w:pPr>
              <w:spacing w:after="0" w:line="240" w:lineRule="auto"/>
              <w:jc w:val="center"/>
              <w:rPr>
                <w:rFonts w:ascii="Arial" w:hAnsi="Arial"/>
                <w:color w:val="FFFFFF" w:themeColor="background1"/>
                <w:sz w:val="20"/>
                <w:szCs w:val="20"/>
              </w:rPr>
            </w:pPr>
            <w:r w:rsidRPr="00530BF9">
              <w:rPr>
                <w:noProof/>
                <w:color w:val="FFFFFF" w:themeColor="background1"/>
              </w:rPr>
              <mc:AlternateContent>
                <mc:Choice Requires="wps">
                  <w:drawing>
                    <wp:anchor distT="0" distB="0" distL="114300" distR="114300" simplePos="0" relativeHeight="251883008" behindDoc="0" locked="0" layoutInCell="1" allowOverlap="1" wp14:anchorId="2FB57C83" wp14:editId="60766B8E">
                      <wp:simplePos x="0" y="0"/>
                      <wp:positionH relativeFrom="column">
                        <wp:posOffset>8175625</wp:posOffset>
                      </wp:positionH>
                      <wp:positionV relativeFrom="paragraph">
                        <wp:posOffset>-13335</wp:posOffset>
                      </wp:positionV>
                      <wp:extent cx="1349375" cy="325755"/>
                      <wp:effectExtent l="0" t="0" r="0" b="0"/>
                      <wp:wrapNone/>
                      <wp:docPr id="175" name="Rectangle 175"/>
                      <wp:cNvGraphicFramePr/>
                      <a:graphic xmlns:a="http://schemas.openxmlformats.org/drawingml/2006/main">
                        <a:graphicData uri="http://schemas.microsoft.com/office/word/2010/wordprocessingShape">
                          <wps:wsp>
                            <wps:cNvSpPr/>
                            <wps:spPr>
                              <a:xfrm>
                                <a:off x="0" y="0"/>
                                <a:ext cx="1349375" cy="325755"/>
                              </a:xfrm>
                              <a:prstGeom prst="rect">
                                <a:avLst/>
                              </a:prstGeom>
                              <a:noFill/>
                              <a:ln w="25400" cap="flat" cmpd="sng" algn="ctr">
                                <a:noFill/>
                                <a:prstDash val="solid"/>
                              </a:ln>
                              <a:effectLst/>
                            </wps:spPr>
                            <wps:txbx>
                              <w:txbxContent>
                                <w:p w:rsidR="00215C01" w:rsidRPr="00530BF9" w:rsidRDefault="00215C01" w:rsidP="00DE2C31">
                                  <w:pPr>
                                    <w:spacing w:after="0" w:line="240" w:lineRule="auto"/>
                                    <w:jc w:val="center"/>
                                    <w:rPr>
                                      <w:rFonts w:ascii="Arial" w:hAnsi="Arial"/>
                                      <w:b/>
                                      <w:bCs/>
                                      <w:color w:val="FFFFFF" w:themeColor="background1"/>
                                    </w:rPr>
                                  </w:pPr>
                                  <w:r w:rsidRPr="00530BF9">
                                    <w:rPr>
                                      <w:rFonts w:ascii="Arial" w:hAnsi="Arial"/>
                                      <w:b/>
                                      <w:bCs/>
                                      <w:color w:val="FFFFFF" w:themeColor="background1"/>
                                      <w:rtl/>
                                    </w:rPr>
                                    <w:t>نموذج رقم (10/م ب)</w:t>
                                  </w:r>
                                </w:p>
                                <w:p w:rsidR="00215C01" w:rsidRPr="00DE2C31" w:rsidRDefault="00215C01" w:rsidP="00DE2C31">
                                  <w:pPr>
                                    <w:jc w:val="center"/>
                                    <w:rPr>
                                      <w:rFonts w:asciiTheme="minorHAnsi" w:eastAsiaTheme="minorHAnsi" w:hAnsiTheme="minorHAnsi" w:cstheme="minorBidi"/>
                                      <w:color w:val="FFFFFF" w:themeColor="background1"/>
                                    </w:rPr>
                                  </w:pPr>
                                  <w:r w:rsidRPr="00DE2C31">
                                    <w:rPr>
                                      <w:color w:val="FFFFFF" w:themeColor="background1"/>
                                    </w:rPr>
                                    <w:fldChar w:fldCharType="begin"/>
                                  </w:r>
                                  <w:r w:rsidRPr="00DE2C31">
                                    <w:rPr>
                                      <w:color w:val="FFFFFF" w:themeColor="background1"/>
                                    </w:rPr>
                                    <w:instrText xml:space="preserve"> LINK Excel.Sheet.8 "C:\\Users\\amjad.h\\AppData\\Local\\Temp\\10.xls" "9!R1C12:R1C13" \a \f 4 \h </w:instrText>
                                  </w:r>
                                  <w:r w:rsidRPr="00DE2C31">
                                    <w:rPr>
                                      <w:color w:val="FFFFFF" w:themeColor="background1"/>
                                    </w:rPr>
                                    <w:fldChar w:fldCharType="separate"/>
                                  </w:r>
                                </w:p>
                                <w:p w:rsidR="00215C01" w:rsidRPr="00DE2C31" w:rsidRDefault="00215C01" w:rsidP="00DE2C31">
                                  <w:pPr>
                                    <w:spacing w:after="0" w:line="240" w:lineRule="auto"/>
                                    <w:jc w:val="center"/>
                                    <w:rPr>
                                      <w:rFonts w:ascii="Arial" w:hAnsi="Arial"/>
                                      <w:b/>
                                      <w:bCs/>
                                      <w:color w:val="FFFFFF" w:themeColor="background1"/>
                                    </w:rPr>
                                  </w:pPr>
                                  <w:r w:rsidRPr="00DE2C31">
                                    <w:rPr>
                                      <w:rFonts w:ascii="Arial" w:hAnsi="Arial"/>
                                      <w:b/>
                                      <w:bCs/>
                                      <w:color w:val="FFFFFF" w:themeColor="background1"/>
                                      <w:rtl/>
                                    </w:rPr>
                                    <w:t xml:space="preserve"> نموذج رقم (10/م ب)</w:t>
                                  </w:r>
                                </w:p>
                                <w:p w:rsidR="00215C01" w:rsidRPr="00DE2C31" w:rsidRDefault="00215C01" w:rsidP="00DE2C31">
                                  <w:pPr>
                                    <w:jc w:val="center"/>
                                    <w:rPr>
                                      <w:color w:val="FFFFFF" w:themeColor="background1"/>
                                      <w:sz w:val="28"/>
                                      <w:szCs w:val="28"/>
                                    </w:rPr>
                                  </w:pPr>
                                  <w:r w:rsidRPr="00DE2C31">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5" o:spid="_x0000_s1045" style="position:absolute;left:0;text-align:left;margin-left:643.75pt;margin-top:-1.05pt;width:106.25pt;height:25.65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" filled="f" stroked="f" strokeweight="2pt">
                      <v:textbox>
                        <w:txbxContent>
                          <w:p w:rsidR="00215C01" w:rsidRPr="00530BF9" w:rsidRDefault="00215C01" w:rsidP="00DE2C31">
                            <w:pPr>
                              <w:spacing w:after="0" w:line="240" w:lineRule="auto"/>
                              <w:jc w:val="center"/>
                              <w:rPr>
                                <w:rFonts w:ascii="Arial" w:hAnsi="Arial"/>
                                <w:b/>
                                <w:bCs/>
                                <w:color w:val="FFFFFF" w:themeColor="background1"/>
                              </w:rPr>
                            </w:pPr>
                            <w:r w:rsidRPr="00530BF9">
                              <w:rPr>
                                <w:rFonts w:ascii="Arial" w:hAnsi="Arial"/>
                                <w:b/>
                                <w:bCs/>
                                <w:color w:val="FFFFFF" w:themeColor="background1"/>
                                <w:rtl/>
                              </w:rPr>
                              <w:t>نموذج رقم (10/م ب)</w:t>
                            </w:r>
                          </w:p>
                          <w:p w:rsidR="00215C01" w:rsidRPr="00DE2C31" w:rsidRDefault="00215C01" w:rsidP="00DE2C31">
                            <w:pPr>
                              <w:jc w:val="center"/>
                              <w:rPr>
                                <w:rFonts w:asciiTheme="minorHAnsi" w:eastAsiaTheme="minorHAnsi" w:hAnsiTheme="minorHAnsi" w:cstheme="minorBidi"/>
                                <w:color w:val="FFFFFF" w:themeColor="background1"/>
                              </w:rPr>
                            </w:pPr>
                            <w:r w:rsidRPr="00DE2C31">
                              <w:rPr>
                                <w:color w:val="FFFFFF" w:themeColor="background1"/>
                              </w:rPr>
                              <w:fldChar w:fldCharType="begin"/>
                            </w:r>
                            <w:r w:rsidRPr="00DE2C31">
                              <w:rPr>
                                <w:color w:val="FFFFFF" w:themeColor="background1"/>
                              </w:rPr>
                              <w:instrText xml:space="preserve"> LINK Excel.Sheet.8 "C:\\Users\\amjad.h\\AppData\\Local\\Temp\\10.xls" "9!R1C12:R1C13" \a \f 4 \h </w:instrText>
                            </w:r>
                            <w:r w:rsidRPr="00DE2C31">
                              <w:rPr>
                                <w:color w:val="FFFFFF" w:themeColor="background1"/>
                              </w:rPr>
                              <w:fldChar w:fldCharType="separate"/>
                            </w:r>
                          </w:p>
                          <w:p w:rsidR="00215C01" w:rsidRPr="00DE2C31" w:rsidRDefault="00215C01" w:rsidP="00DE2C31">
                            <w:pPr>
                              <w:spacing w:after="0" w:line="240" w:lineRule="auto"/>
                              <w:jc w:val="center"/>
                              <w:rPr>
                                <w:rFonts w:ascii="Arial" w:hAnsi="Arial"/>
                                <w:b/>
                                <w:bCs/>
                                <w:color w:val="FFFFFF" w:themeColor="background1"/>
                              </w:rPr>
                            </w:pPr>
                            <w:r w:rsidRPr="00DE2C31">
                              <w:rPr>
                                <w:rFonts w:ascii="Arial" w:hAnsi="Arial"/>
                                <w:b/>
                                <w:bCs/>
                                <w:color w:val="FFFFFF" w:themeColor="background1"/>
                                <w:rtl/>
                              </w:rPr>
                              <w:t xml:space="preserve"> نموذج رقم (10/م ب)</w:t>
                            </w:r>
                          </w:p>
                          <w:p w:rsidR="00215C01" w:rsidRPr="00DE2C31" w:rsidRDefault="00215C01" w:rsidP="00DE2C31">
                            <w:pPr>
                              <w:jc w:val="center"/>
                              <w:rPr>
                                <w:color w:val="FFFFFF" w:themeColor="background1"/>
                                <w:sz w:val="28"/>
                                <w:szCs w:val="28"/>
                              </w:rPr>
                            </w:pPr>
                            <w:r w:rsidRPr="00DE2C31">
                              <w:rPr>
                                <w:color w:val="FFFFFF" w:themeColor="background1"/>
                                <w:sz w:val="28"/>
                                <w:szCs w:val="28"/>
                              </w:rPr>
                              <w:fldChar w:fldCharType="end"/>
                            </w:r>
                          </w:p>
                        </w:txbxContent>
                      </v:textbox>
                    </v:rect>
                  </w:pict>
                </mc:Fallback>
              </mc:AlternateContent>
            </w:r>
            <w:r w:rsidR="00EF7BF4" w:rsidRPr="00530BF9">
              <w:rPr>
                <w:rFonts w:cs="Simplified Arabic"/>
                <w:b/>
                <w:bCs/>
                <w:noProof/>
                <w:color w:val="FFFFFF" w:themeColor="background1"/>
                <w:sz w:val="32"/>
                <w:szCs w:val="32"/>
                <w:rtl/>
              </w:rPr>
              <mc:AlternateContent>
                <mc:Choice Requires="wps">
                  <w:drawing>
                    <wp:anchor distT="0" distB="0" distL="114300" distR="114300" simplePos="0" relativeHeight="251880960" behindDoc="0" locked="0" layoutInCell="1" allowOverlap="1" wp14:anchorId="3A0908BE" wp14:editId="07A138EB">
                      <wp:simplePos x="0" y="0"/>
                      <wp:positionH relativeFrom="column">
                        <wp:posOffset>-255905</wp:posOffset>
                      </wp:positionH>
                      <wp:positionV relativeFrom="paragraph">
                        <wp:posOffset>-66040</wp:posOffset>
                      </wp:positionV>
                      <wp:extent cx="1828800" cy="439420"/>
                      <wp:effectExtent l="0" t="0" r="0" b="0"/>
                      <wp:wrapNone/>
                      <wp:docPr id="17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439420"/>
                              </a:xfrm>
                              <a:prstGeom prst="rect">
                                <a:avLst/>
                              </a:prstGeom>
                              <a:noFill/>
                              <a:ln w="25400" cap="flat" cmpd="sng" algn="ctr">
                                <a:noFill/>
                                <a:prstDash val="solid"/>
                              </a:ln>
                              <a:effectLst/>
                            </wps:spPr>
                            <wps:txbx>
                              <w:txbxContent>
                                <w:p w:rsidR="00215C01" w:rsidRPr="00DB50B1" w:rsidRDefault="00215C01" w:rsidP="00DE2C31">
                                  <w:pPr>
                                    <w:jc w:val="center"/>
                                    <w:rPr>
                                      <w:rFonts w:ascii="Simplified Arabic" w:hAnsi="Simplified Arabic" w:cs="Simplified Arabic"/>
                                      <w:b/>
                                      <w:bCs/>
                                      <w:color w:val="FFFFFF" w:themeColor="background1"/>
                                      <w:sz w:val="28"/>
                                      <w:szCs w:val="28"/>
                                    </w:rPr>
                                  </w:pPr>
                                  <w:r w:rsidRPr="00DB50B1">
                                    <w:rPr>
                                      <w:rFonts w:ascii="Simplified Arabic" w:hAnsi="Simplified Arabic" w:cs="Simplified Arabic"/>
                                      <w:b/>
                                      <w:bCs/>
                                      <w:color w:val="FFFFFF" w:themeColor="background1"/>
                                      <w:sz w:val="28"/>
                                      <w:szCs w:val="28"/>
                                    </w:rPr>
                                    <w:t>HRM-P-02-F-0</w:t>
                                  </w:r>
                                  <w:r>
                                    <w:rPr>
                                      <w:rFonts w:ascii="Simplified Arabic" w:hAnsi="Simplified Arabic" w:cs="Simplified Arabic"/>
                                      <w:b/>
                                      <w:bCs/>
                                      <w:color w:val="FFFFFF" w:themeColor="background1"/>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46" style="position:absolute;left:0;text-align:left;margin-left:-20.15pt;margin-top:-5.2pt;width:2in;height:34.6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" filled="f" stroked="f" strokeweight="2pt">
                      <v:path arrowok="t"/>
                      <v:textbox>
                        <w:txbxContent>
                          <w:p w:rsidR="00215C01" w:rsidRPr="00DB50B1" w:rsidRDefault="00215C01" w:rsidP="00DE2C31">
                            <w:pPr>
                              <w:jc w:val="center"/>
                              <w:rPr>
                                <w:rFonts w:ascii="Simplified Arabic" w:hAnsi="Simplified Arabic" w:cs="Simplified Arabic"/>
                                <w:b/>
                                <w:bCs/>
                                <w:color w:val="FFFFFF" w:themeColor="background1"/>
                                <w:sz w:val="28"/>
                                <w:szCs w:val="28"/>
                              </w:rPr>
                            </w:pPr>
                            <w:r w:rsidRPr="00DB50B1">
                              <w:rPr>
                                <w:rFonts w:ascii="Simplified Arabic" w:hAnsi="Simplified Arabic" w:cs="Simplified Arabic"/>
                                <w:b/>
                                <w:bCs/>
                                <w:color w:val="FFFFFF" w:themeColor="background1"/>
                                <w:sz w:val="28"/>
                                <w:szCs w:val="28"/>
                              </w:rPr>
                              <w:t>HRM-P-02-F-0</w:t>
                            </w:r>
                            <w:r>
                              <w:rPr>
                                <w:rFonts w:ascii="Simplified Arabic" w:hAnsi="Simplified Arabic" w:cs="Simplified Arabic"/>
                                <w:b/>
                                <w:bCs/>
                                <w:color w:val="FFFFFF" w:themeColor="background1"/>
                                <w:sz w:val="28"/>
                                <w:szCs w:val="28"/>
                              </w:rPr>
                              <w:t>4</w:t>
                            </w:r>
                          </w:p>
                        </w:txbxContent>
                      </v:textbox>
                    </v:rect>
                  </w:pict>
                </mc:Fallback>
              </mc:AlternateContent>
            </w:r>
            <w:r w:rsidR="009960ED" w:rsidRPr="00530BF9">
              <w:rPr>
                <w:rFonts w:ascii="Simplified Arabic" w:hAnsi="Simplified Arabic" w:cs="Simplified Arabic"/>
                <w:b/>
                <w:bCs/>
                <w:color w:val="FFFFFF" w:themeColor="background1"/>
                <w:sz w:val="32"/>
                <w:szCs w:val="32"/>
                <w:rtl/>
              </w:rPr>
              <w:t>كشف بالموظفين المنتدبين والمجازين بدون راتب والمعارين والمكلفين من الدائرة</w:t>
            </w:r>
          </w:p>
        </w:tc>
      </w:tr>
      <w:tr w:rsidR="00506A1A" w:rsidRPr="009960ED" w:rsidTr="00150614">
        <w:trPr>
          <w:trHeight w:val="315"/>
          <w:jc w:val="center"/>
        </w:trPr>
        <w:tc>
          <w:tcPr>
            <w:tcW w:w="15097" w:type="dxa"/>
            <w:gridSpan w:val="16"/>
            <w:tcBorders>
              <w:top w:val="double" w:sz="4" w:space="0" w:color="auto"/>
              <w:left w:val="single" w:sz="4" w:space="0" w:color="244061" w:themeColor="accent1" w:themeShade="80"/>
              <w:bottom w:val="single" w:sz="4" w:space="0" w:color="244061" w:themeColor="accent1" w:themeShade="80"/>
              <w:right w:val="single" w:sz="4" w:space="0" w:color="244061" w:themeColor="accent1" w:themeShade="80"/>
            </w:tcBorders>
            <w:shd w:val="clear" w:color="auto" w:fill="B8CCE4" w:themeFill="accent1" w:themeFillTint="66"/>
            <w:noWrap/>
            <w:vAlign w:val="center"/>
            <w:hideMark/>
          </w:tcPr>
          <w:p w:rsidR="00506A1A" w:rsidRPr="009960ED" w:rsidRDefault="00506A1A" w:rsidP="00464FBB">
            <w:pPr>
              <w:spacing w:after="0" w:line="240" w:lineRule="auto"/>
              <w:jc w:val="center"/>
              <w:rPr>
                <w:rFonts w:ascii="Arial" w:hAnsi="Arial"/>
                <w:sz w:val="20"/>
                <w:szCs w:val="20"/>
              </w:rPr>
            </w:pPr>
            <w:r>
              <w:rPr>
                <w:rFonts w:ascii="Simplified Arabic" w:hAnsi="Simplified Arabic" w:cs="Simplified Arabic"/>
                <w:b/>
                <w:bCs/>
                <w:sz w:val="32"/>
                <w:szCs w:val="32"/>
              </w:rPr>
              <w:t>(</w:t>
            </w:r>
            <w:r w:rsidRPr="009960ED">
              <w:rPr>
                <w:rFonts w:ascii="Simplified Arabic" w:hAnsi="Simplified Arabic" w:cs="Simplified Arabic"/>
                <w:b/>
                <w:bCs/>
                <w:sz w:val="32"/>
                <w:szCs w:val="32"/>
                <w:rtl/>
              </w:rPr>
              <w:t>وفق</w:t>
            </w:r>
            <w:r w:rsidRPr="009960ED">
              <w:rPr>
                <w:rFonts w:ascii="Simplified Arabic" w:hAnsi="Simplified Arabic" w:cs="Simplified Arabic"/>
                <w:b/>
                <w:bCs/>
                <w:sz w:val="32"/>
                <w:szCs w:val="32"/>
              </w:rPr>
              <w:t xml:space="preserve"> </w:t>
            </w:r>
            <w:r w:rsidRPr="009960ED">
              <w:rPr>
                <w:rFonts w:ascii="Simplified Arabic" w:hAnsi="Simplified Arabic" w:cs="Simplified Arabic"/>
                <w:b/>
                <w:bCs/>
                <w:sz w:val="32"/>
                <w:szCs w:val="32"/>
                <w:rtl/>
              </w:rPr>
              <w:t>تسلسل الفئات والدرجات</w:t>
            </w:r>
            <w:r>
              <w:rPr>
                <w:rFonts w:ascii="Simplified Arabic" w:hAnsi="Simplified Arabic" w:cs="Simplified Arabic"/>
                <w:b/>
                <w:bCs/>
                <w:sz w:val="32"/>
                <w:szCs w:val="32"/>
              </w:rPr>
              <w:t>)</w:t>
            </w:r>
          </w:p>
        </w:tc>
      </w:tr>
      <w:tr w:rsidR="009960ED" w:rsidRPr="009960ED" w:rsidTr="00685991">
        <w:trPr>
          <w:trHeight w:val="495"/>
          <w:jc w:val="center"/>
        </w:trPr>
        <w:tc>
          <w:tcPr>
            <w:tcW w:w="15097" w:type="dxa"/>
            <w:gridSpan w:val="16"/>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8F6D0B">
            <w:pPr>
              <w:bidi/>
              <w:spacing w:after="0" w:line="240" w:lineRule="auto"/>
              <w:rPr>
                <w:rFonts w:ascii="Simplified Arabic" w:hAnsi="Simplified Arabic" w:cs="Simplified Arabic"/>
                <w:b/>
                <w:bCs/>
                <w:sz w:val="24"/>
                <w:szCs w:val="24"/>
              </w:rPr>
            </w:pPr>
            <w:r w:rsidRPr="009960ED">
              <w:rPr>
                <w:rFonts w:ascii="Simplified Arabic" w:hAnsi="Simplified Arabic" w:cs="Simplified Arabic"/>
                <w:b/>
                <w:bCs/>
                <w:sz w:val="24"/>
                <w:szCs w:val="24"/>
                <w:rtl/>
              </w:rPr>
              <w:t xml:space="preserve">    الوزارة / الدائرة: .........</w:t>
            </w:r>
            <w:r w:rsidR="008F6D0B">
              <w:rPr>
                <w:rFonts w:ascii="Simplified Arabic" w:hAnsi="Simplified Arabic" w:cs="Simplified Arabic"/>
                <w:b/>
                <w:bCs/>
                <w:sz w:val="24"/>
                <w:szCs w:val="24"/>
                <w:rtl/>
              </w:rPr>
              <w:t>........................</w:t>
            </w:r>
            <w:r w:rsidRPr="009960ED">
              <w:rPr>
                <w:rFonts w:ascii="Simplified Arabic" w:hAnsi="Simplified Arabic" w:cs="Simplified Arabic"/>
                <w:b/>
                <w:bCs/>
                <w:sz w:val="24"/>
                <w:szCs w:val="24"/>
                <w:rtl/>
              </w:rPr>
              <w:t>.. المديرية: ...................................... المحافظة/ اللواء: ............................. التاريخ:      /      /       200</w:t>
            </w:r>
          </w:p>
        </w:tc>
      </w:tr>
      <w:tr w:rsidR="009960ED" w:rsidRPr="009960ED" w:rsidTr="00685991">
        <w:trPr>
          <w:trHeight w:val="840"/>
          <w:jc w:val="center"/>
        </w:trPr>
        <w:tc>
          <w:tcPr>
            <w:tcW w:w="1842" w:type="dxa"/>
            <w:vMerge w:val="restart"/>
            <w:tcBorders>
              <w:top w:val="single" w:sz="4" w:space="0" w:color="244061" w:themeColor="accent1" w:themeShade="80"/>
              <w:left w:val="single" w:sz="4" w:space="0" w:color="244061" w:themeColor="accent1" w:themeShade="80"/>
              <w:bottom w:val="single" w:sz="4" w:space="0" w:color="244061" w:themeColor="accent1" w:themeShade="80"/>
              <w:right w:val="single" w:sz="4" w:space="0" w:color="FFFFFF" w:themeColor="background1"/>
            </w:tcBorders>
            <w:shd w:val="clear" w:color="auto" w:fill="244061" w:themeFill="accent1" w:themeFillShade="80"/>
            <w:vAlign w:val="center"/>
            <w:hideMark/>
          </w:tcPr>
          <w:p w:rsidR="009960ED" w:rsidRPr="009960ED" w:rsidRDefault="009960ED" w:rsidP="009960ED">
            <w:pPr>
              <w:bidi/>
              <w:spacing w:after="0" w:line="240" w:lineRule="auto"/>
              <w:jc w:val="center"/>
              <w:rPr>
                <w:rFonts w:ascii="Simplified Arabic" w:hAnsi="Simplified Arabic" w:cs="Simplified Arabic"/>
                <w:b/>
                <w:bCs/>
              </w:rPr>
            </w:pPr>
            <w:r w:rsidRPr="009960ED">
              <w:rPr>
                <w:rFonts w:ascii="Simplified Arabic" w:hAnsi="Simplified Arabic" w:cs="Simplified Arabic"/>
                <w:b/>
                <w:bCs/>
                <w:rtl/>
              </w:rPr>
              <w:t xml:space="preserve">اسم الموظف         </w:t>
            </w:r>
            <w:r w:rsidRPr="009960ED">
              <w:rPr>
                <w:rFonts w:ascii="Simplified Arabic" w:hAnsi="Simplified Arabic" w:cs="Simplified Arabic"/>
                <w:b/>
                <w:bCs/>
                <w:sz w:val="18"/>
                <w:szCs w:val="18"/>
                <w:rtl/>
              </w:rPr>
              <w:t xml:space="preserve">  </w:t>
            </w:r>
            <w:r w:rsidRPr="009960ED">
              <w:rPr>
                <w:rFonts w:ascii="Simplified Arabic" w:hAnsi="Simplified Arabic" w:cs="Simplified Arabic"/>
                <w:b/>
                <w:bCs/>
                <w:sz w:val="20"/>
                <w:szCs w:val="20"/>
                <w:rtl/>
              </w:rPr>
              <w:t>(من أربعة مقاطع)</w:t>
            </w:r>
          </w:p>
        </w:tc>
        <w:tc>
          <w:tcPr>
            <w:tcW w:w="1701" w:type="dxa"/>
            <w:vMerge w:val="restart"/>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9960ED" w:rsidRPr="009960ED" w:rsidRDefault="009960ED" w:rsidP="009960ED">
            <w:pPr>
              <w:bidi/>
              <w:spacing w:after="0" w:line="240" w:lineRule="auto"/>
              <w:jc w:val="center"/>
              <w:rPr>
                <w:rFonts w:ascii="Simplified Arabic" w:hAnsi="Simplified Arabic" w:cs="Simplified Arabic"/>
                <w:b/>
                <w:bCs/>
              </w:rPr>
            </w:pPr>
            <w:r w:rsidRPr="009960ED">
              <w:rPr>
                <w:rFonts w:ascii="Simplified Arabic" w:hAnsi="Simplified Arabic" w:cs="Simplified Arabic"/>
                <w:b/>
                <w:bCs/>
                <w:rtl/>
              </w:rPr>
              <w:t>الرقم الوطني</w:t>
            </w:r>
          </w:p>
        </w:tc>
        <w:tc>
          <w:tcPr>
            <w:tcW w:w="1276" w:type="dxa"/>
            <w:vMerge w:val="restart"/>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9960ED" w:rsidRPr="009960ED" w:rsidRDefault="009960ED" w:rsidP="009960ED">
            <w:pPr>
              <w:bidi/>
              <w:spacing w:after="0" w:line="240" w:lineRule="auto"/>
              <w:jc w:val="center"/>
              <w:rPr>
                <w:rFonts w:ascii="Simplified Arabic" w:hAnsi="Simplified Arabic" w:cs="Simplified Arabic"/>
                <w:b/>
                <w:bCs/>
              </w:rPr>
            </w:pPr>
            <w:r w:rsidRPr="009960ED">
              <w:rPr>
                <w:rFonts w:ascii="Simplified Arabic" w:hAnsi="Simplified Arabic" w:cs="Simplified Arabic"/>
                <w:b/>
                <w:bCs/>
                <w:rtl/>
              </w:rPr>
              <w:t>وضع الموظف الحالي-</w:t>
            </w:r>
            <w:r w:rsidRPr="009960ED">
              <w:rPr>
                <w:rFonts w:ascii="Simplified Arabic" w:hAnsi="Simplified Arabic" w:cs="Simplified Arabic"/>
                <w:b/>
                <w:bCs/>
                <w:sz w:val="18"/>
                <w:szCs w:val="18"/>
                <w:rtl/>
              </w:rPr>
              <w:t>منتدب/معار/مجاز/مكلف</w:t>
            </w:r>
          </w:p>
        </w:tc>
        <w:tc>
          <w:tcPr>
            <w:tcW w:w="992" w:type="dxa"/>
            <w:vMerge w:val="restart"/>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9960ED" w:rsidRPr="009960ED" w:rsidRDefault="009960ED" w:rsidP="009960ED">
            <w:pPr>
              <w:bidi/>
              <w:spacing w:after="0" w:line="240" w:lineRule="auto"/>
              <w:jc w:val="center"/>
              <w:rPr>
                <w:rFonts w:ascii="Simplified Arabic" w:hAnsi="Simplified Arabic" w:cs="Simplified Arabic"/>
                <w:b/>
                <w:bCs/>
              </w:rPr>
            </w:pPr>
            <w:r w:rsidRPr="009960ED">
              <w:rPr>
                <w:rFonts w:ascii="Simplified Arabic" w:hAnsi="Simplified Arabic" w:cs="Simplified Arabic"/>
                <w:b/>
                <w:bCs/>
                <w:rtl/>
              </w:rPr>
              <w:t>تاريخ التعيين</w:t>
            </w:r>
          </w:p>
        </w:tc>
        <w:tc>
          <w:tcPr>
            <w:tcW w:w="567" w:type="dxa"/>
            <w:vMerge w:val="restart"/>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9960ED" w:rsidRPr="009960ED" w:rsidRDefault="009960ED" w:rsidP="009960ED">
            <w:pPr>
              <w:bidi/>
              <w:spacing w:after="0" w:line="240" w:lineRule="auto"/>
              <w:jc w:val="center"/>
              <w:rPr>
                <w:rFonts w:ascii="Simplified Arabic" w:hAnsi="Simplified Arabic" w:cs="Simplified Arabic"/>
                <w:b/>
                <w:bCs/>
              </w:rPr>
            </w:pPr>
            <w:r w:rsidRPr="009960ED">
              <w:rPr>
                <w:rFonts w:ascii="Simplified Arabic" w:hAnsi="Simplified Arabic" w:cs="Simplified Arabic"/>
                <w:b/>
                <w:bCs/>
                <w:rtl/>
              </w:rPr>
              <w:t>الفئة</w:t>
            </w:r>
          </w:p>
        </w:tc>
        <w:tc>
          <w:tcPr>
            <w:tcW w:w="709" w:type="dxa"/>
            <w:vMerge w:val="restart"/>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9960ED" w:rsidRPr="009960ED" w:rsidRDefault="009960ED" w:rsidP="009960ED">
            <w:pPr>
              <w:bidi/>
              <w:spacing w:after="0" w:line="240" w:lineRule="auto"/>
              <w:jc w:val="center"/>
              <w:rPr>
                <w:rFonts w:ascii="Simplified Arabic" w:hAnsi="Simplified Arabic" w:cs="Simplified Arabic"/>
                <w:b/>
                <w:bCs/>
              </w:rPr>
            </w:pPr>
            <w:r w:rsidRPr="009960ED">
              <w:rPr>
                <w:rFonts w:ascii="Simplified Arabic" w:hAnsi="Simplified Arabic" w:cs="Simplified Arabic"/>
                <w:b/>
                <w:bCs/>
                <w:rtl/>
              </w:rPr>
              <w:t>الدرجة</w:t>
            </w:r>
          </w:p>
        </w:tc>
        <w:tc>
          <w:tcPr>
            <w:tcW w:w="992" w:type="dxa"/>
            <w:vMerge w:val="restart"/>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9960ED" w:rsidRPr="009960ED" w:rsidRDefault="009960ED" w:rsidP="009960ED">
            <w:pPr>
              <w:bidi/>
              <w:spacing w:after="0" w:line="240" w:lineRule="auto"/>
              <w:jc w:val="center"/>
              <w:rPr>
                <w:rFonts w:ascii="Simplified Arabic" w:hAnsi="Simplified Arabic" w:cs="Simplified Arabic"/>
                <w:b/>
                <w:bCs/>
              </w:rPr>
            </w:pPr>
            <w:r w:rsidRPr="009960ED">
              <w:rPr>
                <w:rFonts w:ascii="Simplified Arabic" w:hAnsi="Simplified Arabic" w:cs="Simplified Arabic"/>
                <w:b/>
                <w:bCs/>
                <w:rtl/>
              </w:rPr>
              <w:t>مستوى المؤهل العلمي</w:t>
            </w:r>
          </w:p>
        </w:tc>
        <w:tc>
          <w:tcPr>
            <w:tcW w:w="851" w:type="dxa"/>
            <w:vMerge w:val="restart"/>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noWrap/>
            <w:vAlign w:val="center"/>
            <w:hideMark/>
          </w:tcPr>
          <w:p w:rsidR="009960ED" w:rsidRPr="009960ED" w:rsidRDefault="009960ED" w:rsidP="009960ED">
            <w:pPr>
              <w:bidi/>
              <w:spacing w:after="0" w:line="240" w:lineRule="auto"/>
              <w:jc w:val="center"/>
              <w:rPr>
                <w:rFonts w:ascii="Arial" w:hAnsi="Arial"/>
                <w:b/>
                <w:bCs/>
                <w:sz w:val="20"/>
                <w:szCs w:val="20"/>
              </w:rPr>
            </w:pPr>
            <w:r w:rsidRPr="009960ED">
              <w:rPr>
                <w:rFonts w:ascii="Arial" w:hAnsi="Arial"/>
                <w:b/>
                <w:bCs/>
                <w:sz w:val="20"/>
                <w:szCs w:val="20"/>
                <w:rtl/>
              </w:rPr>
              <w:t>التخصص</w:t>
            </w:r>
          </w:p>
        </w:tc>
        <w:tc>
          <w:tcPr>
            <w:tcW w:w="1134" w:type="dxa"/>
            <w:vMerge w:val="restart"/>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9960ED" w:rsidRPr="009960ED" w:rsidRDefault="009960ED" w:rsidP="009960ED">
            <w:pPr>
              <w:bidi/>
              <w:spacing w:after="0" w:line="240" w:lineRule="auto"/>
              <w:jc w:val="center"/>
              <w:rPr>
                <w:rFonts w:ascii="Arial" w:hAnsi="Arial"/>
                <w:b/>
                <w:bCs/>
                <w:sz w:val="20"/>
                <w:szCs w:val="20"/>
              </w:rPr>
            </w:pPr>
            <w:r w:rsidRPr="009960ED">
              <w:rPr>
                <w:rFonts w:ascii="Arial" w:hAnsi="Arial"/>
                <w:b/>
                <w:bCs/>
                <w:sz w:val="20"/>
                <w:szCs w:val="20"/>
                <w:rtl/>
              </w:rPr>
              <w:t>المسمى الوظيفي حسب جدول التشكيلات</w:t>
            </w:r>
          </w:p>
        </w:tc>
        <w:tc>
          <w:tcPr>
            <w:tcW w:w="992" w:type="dxa"/>
            <w:gridSpan w:val="2"/>
            <w:vMerge w:val="restart"/>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9960ED" w:rsidRPr="009960ED" w:rsidRDefault="009960ED" w:rsidP="009960ED">
            <w:pPr>
              <w:bidi/>
              <w:spacing w:after="0" w:line="240" w:lineRule="auto"/>
              <w:jc w:val="center"/>
              <w:rPr>
                <w:rFonts w:ascii="Arial" w:hAnsi="Arial"/>
                <w:b/>
                <w:bCs/>
                <w:sz w:val="20"/>
                <w:szCs w:val="20"/>
              </w:rPr>
            </w:pPr>
            <w:r w:rsidRPr="009960ED">
              <w:rPr>
                <w:rFonts w:ascii="Arial" w:hAnsi="Arial"/>
                <w:b/>
                <w:bCs/>
                <w:sz w:val="20"/>
                <w:szCs w:val="20"/>
                <w:rtl/>
              </w:rPr>
              <w:t>مسمى الوظيفة الفعلية التي كان يشغلها</w:t>
            </w:r>
          </w:p>
        </w:tc>
        <w:tc>
          <w:tcPr>
            <w:tcW w:w="1276" w:type="dxa"/>
            <w:gridSpan w:val="2"/>
            <w:vMerge w:val="restart"/>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9960ED" w:rsidRPr="009960ED" w:rsidRDefault="009960ED" w:rsidP="009960ED">
            <w:pPr>
              <w:bidi/>
              <w:spacing w:after="0" w:line="240" w:lineRule="auto"/>
              <w:jc w:val="center"/>
              <w:rPr>
                <w:rFonts w:ascii="Simplified Arabic" w:hAnsi="Simplified Arabic" w:cs="Simplified Arabic"/>
                <w:b/>
                <w:bCs/>
                <w:sz w:val="20"/>
                <w:szCs w:val="20"/>
              </w:rPr>
            </w:pPr>
            <w:r w:rsidRPr="009960ED">
              <w:rPr>
                <w:rFonts w:ascii="Simplified Arabic" w:hAnsi="Simplified Arabic" w:cs="Simplified Arabic"/>
                <w:b/>
                <w:bCs/>
                <w:sz w:val="20"/>
                <w:szCs w:val="20"/>
                <w:rtl/>
              </w:rPr>
              <w:t>تاريخ بداية الإنتداب او الإجازة او الإعارة او التكليف</w:t>
            </w:r>
          </w:p>
        </w:tc>
        <w:tc>
          <w:tcPr>
            <w:tcW w:w="1134" w:type="dxa"/>
            <w:vMerge w:val="restart"/>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9960ED" w:rsidRPr="009960ED" w:rsidRDefault="009960ED" w:rsidP="009960ED">
            <w:pPr>
              <w:bidi/>
              <w:spacing w:after="0" w:line="240" w:lineRule="auto"/>
              <w:jc w:val="center"/>
              <w:rPr>
                <w:rFonts w:ascii="Simplified Arabic" w:hAnsi="Simplified Arabic" w:cs="Simplified Arabic"/>
                <w:b/>
                <w:bCs/>
                <w:sz w:val="20"/>
                <w:szCs w:val="20"/>
              </w:rPr>
            </w:pPr>
            <w:r w:rsidRPr="009960ED">
              <w:rPr>
                <w:rFonts w:ascii="Simplified Arabic" w:hAnsi="Simplified Arabic" w:cs="Simplified Arabic"/>
                <w:b/>
                <w:bCs/>
                <w:sz w:val="20"/>
                <w:szCs w:val="20"/>
                <w:rtl/>
              </w:rPr>
              <w:t>الجهة المنتدب، المعار، المكلف إليها</w:t>
            </w:r>
          </w:p>
        </w:tc>
        <w:tc>
          <w:tcPr>
            <w:tcW w:w="1631" w:type="dxa"/>
            <w:gridSpan w:val="2"/>
            <w:tcBorders>
              <w:top w:val="single" w:sz="4" w:space="0" w:color="244061" w:themeColor="accent1" w:themeShade="80"/>
              <w:left w:val="single" w:sz="4" w:space="0" w:color="FFFFFF" w:themeColor="background1"/>
              <w:bottom w:val="single" w:sz="4" w:space="0" w:color="FFFFFF" w:themeColor="background1"/>
              <w:right w:val="single" w:sz="4" w:space="0" w:color="244061" w:themeColor="accent1" w:themeShade="80"/>
            </w:tcBorders>
            <w:shd w:val="clear" w:color="auto" w:fill="244061" w:themeFill="accent1" w:themeFillShade="80"/>
            <w:vAlign w:val="center"/>
            <w:hideMark/>
          </w:tcPr>
          <w:p w:rsidR="009960ED" w:rsidRPr="009960ED" w:rsidRDefault="009960ED" w:rsidP="009960ED">
            <w:pPr>
              <w:bidi/>
              <w:spacing w:after="0" w:line="240" w:lineRule="auto"/>
              <w:jc w:val="center"/>
              <w:rPr>
                <w:rFonts w:ascii="Simplified Arabic" w:hAnsi="Simplified Arabic" w:cs="Simplified Arabic"/>
                <w:b/>
                <w:bCs/>
                <w:sz w:val="20"/>
                <w:szCs w:val="20"/>
              </w:rPr>
            </w:pPr>
            <w:r w:rsidRPr="009960ED">
              <w:rPr>
                <w:rFonts w:ascii="Simplified Arabic" w:hAnsi="Simplified Arabic" w:cs="Simplified Arabic"/>
                <w:b/>
                <w:bCs/>
                <w:sz w:val="20"/>
                <w:szCs w:val="20"/>
                <w:rtl/>
              </w:rPr>
              <w:t xml:space="preserve">مدى الحاجة </w:t>
            </w:r>
            <w:r w:rsidRPr="009960ED">
              <w:rPr>
                <w:rFonts w:ascii="Simplified Arabic" w:hAnsi="Simplified Arabic" w:cs="Simplified Arabic"/>
                <w:b/>
                <w:bCs/>
                <w:sz w:val="20"/>
                <w:szCs w:val="20"/>
                <w:rtl/>
              </w:rPr>
              <w:br/>
              <w:t>الى البديل</w:t>
            </w:r>
          </w:p>
        </w:tc>
      </w:tr>
      <w:tr w:rsidR="009960ED" w:rsidRPr="009960ED" w:rsidTr="00685991">
        <w:trPr>
          <w:trHeight w:val="1065"/>
          <w:jc w:val="center"/>
        </w:trPr>
        <w:tc>
          <w:tcPr>
            <w:tcW w:w="1842"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FFFFFF" w:themeColor="background1"/>
            </w:tcBorders>
            <w:shd w:val="clear" w:color="auto" w:fill="244061" w:themeFill="accent1" w:themeFillShade="80"/>
            <w:vAlign w:val="center"/>
            <w:hideMark/>
          </w:tcPr>
          <w:p w:rsidR="009960ED" w:rsidRPr="009960ED" w:rsidRDefault="009960ED" w:rsidP="009960ED">
            <w:pPr>
              <w:spacing w:after="0" w:line="240" w:lineRule="auto"/>
              <w:rPr>
                <w:rFonts w:ascii="Simplified Arabic" w:hAnsi="Simplified Arabic" w:cs="Simplified Arabic"/>
                <w:b/>
                <w:bCs/>
              </w:rPr>
            </w:pPr>
          </w:p>
        </w:tc>
        <w:tc>
          <w:tcPr>
            <w:tcW w:w="1701" w:type="dxa"/>
            <w:vMerge/>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9960ED" w:rsidRPr="009960ED" w:rsidRDefault="009960ED" w:rsidP="009960ED">
            <w:pPr>
              <w:spacing w:after="0" w:line="240" w:lineRule="auto"/>
              <w:rPr>
                <w:rFonts w:ascii="Simplified Arabic" w:hAnsi="Simplified Arabic" w:cs="Simplified Arabic"/>
                <w:b/>
                <w:bCs/>
              </w:rPr>
            </w:pPr>
          </w:p>
        </w:tc>
        <w:tc>
          <w:tcPr>
            <w:tcW w:w="1276" w:type="dxa"/>
            <w:vMerge/>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9960ED" w:rsidRPr="009960ED" w:rsidRDefault="009960ED" w:rsidP="009960ED">
            <w:pPr>
              <w:spacing w:after="0" w:line="240" w:lineRule="auto"/>
              <w:rPr>
                <w:rFonts w:ascii="Simplified Arabic" w:hAnsi="Simplified Arabic" w:cs="Simplified Arabic"/>
                <w:b/>
                <w:bCs/>
              </w:rPr>
            </w:pPr>
          </w:p>
        </w:tc>
        <w:tc>
          <w:tcPr>
            <w:tcW w:w="992" w:type="dxa"/>
            <w:vMerge/>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9960ED" w:rsidRPr="009960ED" w:rsidRDefault="009960ED" w:rsidP="009960ED">
            <w:pPr>
              <w:spacing w:after="0" w:line="240" w:lineRule="auto"/>
              <w:rPr>
                <w:rFonts w:ascii="Simplified Arabic" w:hAnsi="Simplified Arabic" w:cs="Simplified Arabic"/>
                <w:b/>
                <w:bCs/>
              </w:rPr>
            </w:pPr>
          </w:p>
        </w:tc>
        <w:tc>
          <w:tcPr>
            <w:tcW w:w="567" w:type="dxa"/>
            <w:vMerge/>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9960ED" w:rsidRPr="009960ED" w:rsidRDefault="009960ED" w:rsidP="009960ED">
            <w:pPr>
              <w:spacing w:after="0" w:line="240" w:lineRule="auto"/>
              <w:rPr>
                <w:rFonts w:ascii="Simplified Arabic" w:hAnsi="Simplified Arabic" w:cs="Simplified Arabic"/>
                <w:b/>
                <w:bCs/>
              </w:rPr>
            </w:pPr>
          </w:p>
        </w:tc>
        <w:tc>
          <w:tcPr>
            <w:tcW w:w="709" w:type="dxa"/>
            <w:vMerge/>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9960ED" w:rsidRPr="009960ED" w:rsidRDefault="009960ED" w:rsidP="009960ED">
            <w:pPr>
              <w:spacing w:after="0" w:line="240" w:lineRule="auto"/>
              <w:rPr>
                <w:rFonts w:ascii="Simplified Arabic" w:hAnsi="Simplified Arabic" w:cs="Simplified Arabic"/>
                <w:b/>
                <w:bCs/>
              </w:rPr>
            </w:pPr>
          </w:p>
        </w:tc>
        <w:tc>
          <w:tcPr>
            <w:tcW w:w="992" w:type="dxa"/>
            <w:vMerge/>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9960ED" w:rsidRPr="009960ED" w:rsidRDefault="009960ED" w:rsidP="009960ED">
            <w:pPr>
              <w:spacing w:after="0" w:line="240" w:lineRule="auto"/>
              <w:rPr>
                <w:rFonts w:ascii="Simplified Arabic" w:hAnsi="Simplified Arabic" w:cs="Simplified Arabic"/>
                <w:b/>
                <w:bCs/>
              </w:rPr>
            </w:pPr>
          </w:p>
        </w:tc>
        <w:tc>
          <w:tcPr>
            <w:tcW w:w="851" w:type="dxa"/>
            <w:vMerge/>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9960ED" w:rsidRPr="009960ED" w:rsidRDefault="009960ED" w:rsidP="009960ED">
            <w:pPr>
              <w:spacing w:after="0" w:line="240" w:lineRule="auto"/>
              <w:rPr>
                <w:rFonts w:ascii="Arial" w:hAnsi="Arial"/>
                <w:b/>
                <w:bCs/>
                <w:sz w:val="20"/>
                <w:szCs w:val="20"/>
              </w:rPr>
            </w:pPr>
          </w:p>
        </w:tc>
        <w:tc>
          <w:tcPr>
            <w:tcW w:w="1134" w:type="dxa"/>
            <w:vMerge/>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9960ED" w:rsidRPr="009960ED" w:rsidRDefault="009960ED" w:rsidP="009960ED">
            <w:pPr>
              <w:spacing w:after="0" w:line="240" w:lineRule="auto"/>
              <w:rPr>
                <w:rFonts w:ascii="Arial" w:hAnsi="Arial"/>
                <w:b/>
                <w:bCs/>
                <w:sz w:val="20"/>
                <w:szCs w:val="20"/>
              </w:rPr>
            </w:pPr>
          </w:p>
        </w:tc>
        <w:tc>
          <w:tcPr>
            <w:tcW w:w="992" w:type="dxa"/>
            <w:gridSpan w:val="2"/>
            <w:vMerge/>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9960ED" w:rsidRPr="009960ED" w:rsidRDefault="009960ED" w:rsidP="009960ED">
            <w:pPr>
              <w:spacing w:after="0" w:line="240" w:lineRule="auto"/>
              <w:rPr>
                <w:rFonts w:ascii="Arial" w:hAnsi="Arial"/>
                <w:b/>
                <w:bCs/>
                <w:sz w:val="20"/>
                <w:szCs w:val="20"/>
              </w:rPr>
            </w:pPr>
          </w:p>
        </w:tc>
        <w:tc>
          <w:tcPr>
            <w:tcW w:w="1276" w:type="dxa"/>
            <w:gridSpan w:val="2"/>
            <w:vMerge/>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9960ED" w:rsidRPr="009960ED" w:rsidRDefault="009960ED" w:rsidP="009960ED">
            <w:pPr>
              <w:spacing w:after="0" w:line="240" w:lineRule="auto"/>
              <w:rPr>
                <w:rFonts w:ascii="Simplified Arabic" w:hAnsi="Simplified Arabic" w:cs="Simplified Arabic"/>
                <w:b/>
                <w:bCs/>
                <w:sz w:val="20"/>
                <w:szCs w:val="20"/>
              </w:rPr>
            </w:pPr>
          </w:p>
        </w:tc>
        <w:tc>
          <w:tcPr>
            <w:tcW w:w="1134" w:type="dxa"/>
            <w:vMerge/>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9960ED" w:rsidRPr="009960ED" w:rsidRDefault="009960ED" w:rsidP="009960ED">
            <w:pPr>
              <w:spacing w:after="0" w:line="240" w:lineRule="auto"/>
              <w:rPr>
                <w:rFonts w:ascii="Simplified Arabic" w:hAnsi="Simplified Arabic" w:cs="Simplified Arabic"/>
                <w:b/>
                <w:bCs/>
                <w:sz w:val="20"/>
                <w:szCs w:val="20"/>
              </w:rPr>
            </w:pPr>
          </w:p>
        </w:tc>
        <w:tc>
          <w:tcPr>
            <w:tcW w:w="851" w:type="dxa"/>
            <w:tcBorders>
              <w:top w:val="single" w:sz="4" w:space="0" w:color="FFFFFF" w:themeColor="background1"/>
              <w:left w:val="single" w:sz="4" w:space="0" w:color="FFFFFF" w:themeColor="background1"/>
              <w:bottom w:val="single" w:sz="4" w:space="0" w:color="244061" w:themeColor="accent1" w:themeShade="80"/>
              <w:right w:val="single" w:sz="4" w:space="0" w:color="244061" w:themeColor="accent1" w:themeShade="80"/>
            </w:tcBorders>
            <w:shd w:val="clear" w:color="auto" w:fill="B8CCE4" w:themeFill="accent1" w:themeFillTint="66"/>
            <w:vAlign w:val="center"/>
            <w:hideMark/>
          </w:tcPr>
          <w:p w:rsidR="009960ED" w:rsidRPr="009960ED" w:rsidRDefault="009960ED" w:rsidP="009960ED">
            <w:pPr>
              <w:bidi/>
              <w:spacing w:after="0" w:line="240" w:lineRule="auto"/>
              <w:jc w:val="center"/>
              <w:rPr>
                <w:rFonts w:ascii="Simplified Arabic" w:hAnsi="Simplified Arabic" w:cs="Simplified Arabic"/>
                <w:b/>
                <w:bCs/>
                <w:sz w:val="20"/>
                <w:szCs w:val="20"/>
              </w:rPr>
            </w:pPr>
            <w:r w:rsidRPr="009960ED">
              <w:rPr>
                <w:rFonts w:ascii="Simplified Arabic" w:hAnsi="Simplified Arabic" w:cs="Simplified Arabic"/>
                <w:b/>
                <w:bCs/>
                <w:sz w:val="20"/>
                <w:szCs w:val="20"/>
                <w:rtl/>
              </w:rPr>
              <w:t>بحاجة</w:t>
            </w:r>
          </w:p>
        </w:tc>
        <w:tc>
          <w:tcPr>
            <w:tcW w:w="780" w:type="dxa"/>
            <w:tcBorders>
              <w:top w:val="single" w:sz="4" w:space="0" w:color="FFFFFF" w:themeColor="background1"/>
              <w:left w:val="single" w:sz="4" w:space="0" w:color="244061" w:themeColor="accent1" w:themeShade="80"/>
              <w:bottom w:val="single" w:sz="4" w:space="0" w:color="244061" w:themeColor="accent1" w:themeShade="80"/>
              <w:right w:val="single" w:sz="4" w:space="0" w:color="244061" w:themeColor="accent1" w:themeShade="80"/>
            </w:tcBorders>
            <w:shd w:val="clear" w:color="auto" w:fill="B8CCE4" w:themeFill="accent1" w:themeFillTint="66"/>
            <w:vAlign w:val="center"/>
            <w:hideMark/>
          </w:tcPr>
          <w:p w:rsidR="009960ED" w:rsidRPr="009960ED" w:rsidRDefault="009960ED" w:rsidP="009960ED">
            <w:pPr>
              <w:bidi/>
              <w:spacing w:after="0" w:line="240" w:lineRule="auto"/>
              <w:jc w:val="center"/>
              <w:rPr>
                <w:rFonts w:ascii="Simplified Arabic" w:hAnsi="Simplified Arabic" w:cs="Simplified Arabic"/>
                <w:b/>
                <w:bCs/>
                <w:sz w:val="20"/>
                <w:szCs w:val="20"/>
              </w:rPr>
            </w:pPr>
            <w:r w:rsidRPr="009960ED">
              <w:rPr>
                <w:rFonts w:ascii="Simplified Arabic" w:hAnsi="Simplified Arabic" w:cs="Simplified Arabic"/>
                <w:b/>
                <w:bCs/>
                <w:sz w:val="20"/>
                <w:szCs w:val="20"/>
                <w:rtl/>
              </w:rPr>
              <w:t>لا حاجة</w:t>
            </w:r>
          </w:p>
        </w:tc>
      </w:tr>
      <w:tr w:rsidR="009960ED" w:rsidRPr="009960ED" w:rsidTr="00685991">
        <w:trPr>
          <w:trHeight w:val="561"/>
          <w:jc w:val="center"/>
        </w:trPr>
        <w:tc>
          <w:tcPr>
            <w:tcW w:w="184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bottom"/>
            <w:hideMark/>
          </w:tcPr>
          <w:p w:rsidR="009960ED" w:rsidRPr="009960ED" w:rsidRDefault="009960ED" w:rsidP="009960ED">
            <w:pPr>
              <w:spacing w:after="0" w:line="240" w:lineRule="auto"/>
              <w:jc w:val="right"/>
              <w:rPr>
                <w:rFonts w:ascii="Simplified Arabic" w:hAnsi="Simplified Arabic" w:cs="Simplified Arabic"/>
                <w:b/>
                <w:bCs/>
              </w:rPr>
            </w:pPr>
            <w:r w:rsidRPr="009960ED">
              <w:rPr>
                <w:rFonts w:ascii="Simplified Arabic" w:hAnsi="Simplified Arabic" w:cs="Simplified Arabic"/>
                <w:b/>
                <w:bCs/>
              </w:rPr>
              <w:t> </w:t>
            </w:r>
          </w:p>
        </w:tc>
        <w:tc>
          <w:tcPr>
            <w:tcW w:w="170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9960ED" w:rsidRPr="009960ED" w:rsidRDefault="009960ED" w:rsidP="009960ED">
            <w:pPr>
              <w:spacing w:after="0" w:line="240" w:lineRule="auto"/>
              <w:jc w:val="center"/>
              <w:rPr>
                <w:rFonts w:ascii="Symbol" w:hAnsi="Symbol"/>
                <w:b/>
                <w:bCs/>
                <w:sz w:val="40"/>
                <w:szCs w:val="40"/>
              </w:rPr>
            </w:pPr>
          </w:p>
        </w:tc>
        <w:tc>
          <w:tcPr>
            <w:tcW w:w="12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9960ED" w:rsidRPr="009960ED" w:rsidRDefault="009960ED" w:rsidP="009960ED">
            <w:pPr>
              <w:spacing w:after="0" w:line="240" w:lineRule="auto"/>
              <w:jc w:val="center"/>
              <w:rPr>
                <w:rFonts w:ascii="Arial" w:hAnsi="Arial"/>
                <w:sz w:val="20"/>
                <w:szCs w:val="20"/>
              </w:rPr>
            </w:pPr>
            <w:r w:rsidRPr="009960ED">
              <w:rPr>
                <w:rFonts w:ascii="Arial" w:hAnsi="Arial"/>
                <w:sz w:val="20"/>
                <w:szCs w:val="20"/>
              </w:rPr>
              <w:t> </w:t>
            </w:r>
          </w:p>
        </w:tc>
        <w:tc>
          <w:tcPr>
            <w:tcW w:w="99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9960ED" w:rsidRPr="009960ED" w:rsidRDefault="009960ED" w:rsidP="009960ED">
            <w:pPr>
              <w:spacing w:after="0" w:line="240" w:lineRule="auto"/>
              <w:jc w:val="center"/>
              <w:rPr>
                <w:rFonts w:ascii="Arial" w:hAnsi="Arial"/>
                <w:sz w:val="20"/>
                <w:szCs w:val="20"/>
              </w:rPr>
            </w:pPr>
            <w:r w:rsidRPr="009960ED">
              <w:rPr>
                <w:rFonts w:ascii="Arial" w:hAnsi="Arial"/>
                <w:sz w:val="20"/>
                <w:szCs w:val="20"/>
              </w:rPr>
              <w:t> </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9960ED" w:rsidRPr="009960ED" w:rsidRDefault="009960ED" w:rsidP="009960ED">
            <w:pPr>
              <w:spacing w:after="0" w:line="240" w:lineRule="auto"/>
              <w:jc w:val="center"/>
              <w:rPr>
                <w:rFonts w:ascii="Arial" w:hAnsi="Arial"/>
                <w:sz w:val="20"/>
                <w:szCs w:val="20"/>
              </w:rPr>
            </w:pPr>
            <w:r w:rsidRPr="009960ED">
              <w:rPr>
                <w:rFonts w:ascii="Arial" w:hAnsi="Arial"/>
                <w:sz w:val="20"/>
                <w:szCs w:val="20"/>
              </w:rPr>
              <w:t> </w:t>
            </w:r>
          </w:p>
        </w:tc>
        <w:tc>
          <w:tcPr>
            <w:tcW w:w="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9960ED" w:rsidRPr="009960ED" w:rsidRDefault="009960ED" w:rsidP="009960ED">
            <w:pPr>
              <w:spacing w:after="0" w:line="240" w:lineRule="auto"/>
              <w:jc w:val="center"/>
              <w:rPr>
                <w:rFonts w:ascii="Arial" w:hAnsi="Arial"/>
                <w:sz w:val="20"/>
                <w:szCs w:val="20"/>
              </w:rPr>
            </w:pPr>
            <w:r w:rsidRPr="009960ED">
              <w:rPr>
                <w:rFonts w:ascii="Arial" w:hAnsi="Arial"/>
                <w:sz w:val="20"/>
                <w:szCs w:val="20"/>
              </w:rPr>
              <w:t> </w:t>
            </w:r>
          </w:p>
        </w:tc>
        <w:tc>
          <w:tcPr>
            <w:tcW w:w="99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85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113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992"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1276"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113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85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9960ED" w:rsidRPr="009960ED" w:rsidRDefault="009960ED" w:rsidP="009960ED">
            <w:pPr>
              <w:spacing w:after="0" w:line="240" w:lineRule="auto"/>
              <w:rPr>
                <w:rFonts w:ascii="Simplified Arabic" w:hAnsi="Simplified Arabic" w:cs="Simplified Arabic"/>
                <w:b/>
                <w:bCs/>
                <w:sz w:val="20"/>
                <w:szCs w:val="20"/>
              </w:rPr>
            </w:pPr>
            <w:r w:rsidRPr="009960ED">
              <w:rPr>
                <w:rFonts w:ascii="Simplified Arabic" w:hAnsi="Simplified Arabic" w:cs="Simplified Arabic"/>
                <w:b/>
                <w:bCs/>
                <w:sz w:val="20"/>
                <w:szCs w:val="20"/>
              </w:rPr>
              <w:t> </w:t>
            </w:r>
          </w:p>
        </w:tc>
        <w:tc>
          <w:tcPr>
            <w:tcW w:w="78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9960ED" w:rsidRPr="009960ED" w:rsidRDefault="009960ED" w:rsidP="009960ED">
            <w:pPr>
              <w:spacing w:after="0" w:line="240" w:lineRule="auto"/>
              <w:rPr>
                <w:rFonts w:ascii="Simplified Arabic" w:hAnsi="Simplified Arabic" w:cs="Simplified Arabic"/>
                <w:b/>
                <w:bCs/>
                <w:sz w:val="20"/>
                <w:szCs w:val="20"/>
              </w:rPr>
            </w:pPr>
            <w:r w:rsidRPr="009960ED">
              <w:rPr>
                <w:rFonts w:ascii="Simplified Arabic" w:hAnsi="Simplified Arabic" w:cs="Simplified Arabic"/>
                <w:b/>
                <w:bCs/>
                <w:sz w:val="20"/>
                <w:szCs w:val="20"/>
              </w:rPr>
              <w:t> </w:t>
            </w:r>
          </w:p>
        </w:tc>
      </w:tr>
      <w:tr w:rsidR="009960ED" w:rsidRPr="009960ED" w:rsidTr="00685991">
        <w:trPr>
          <w:trHeight w:val="565"/>
          <w:jc w:val="center"/>
        </w:trPr>
        <w:tc>
          <w:tcPr>
            <w:tcW w:w="184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bottom"/>
            <w:hideMark/>
          </w:tcPr>
          <w:p w:rsidR="009960ED" w:rsidRPr="009960ED" w:rsidRDefault="009960ED" w:rsidP="009960ED">
            <w:pPr>
              <w:spacing w:after="0" w:line="240" w:lineRule="auto"/>
              <w:jc w:val="right"/>
              <w:rPr>
                <w:rFonts w:ascii="Simplified Arabic" w:hAnsi="Simplified Arabic" w:cs="Simplified Arabic"/>
                <w:b/>
                <w:bCs/>
              </w:rPr>
            </w:pPr>
            <w:r w:rsidRPr="009960ED">
              <w:rPr>
                <w:rFonts w:ascii="Simplified Arabic" w:hAnsi="Simplified Arabic" w:cs="Simplified Arabic"/>
                <w:b/>
                <w:bCs/>
              </w:rPr>
              <w:t> </w:t>
            </w:r>
          </w:p>
        </w:tc>
        <w:tc>
          <w:tcPr>
            <w:tcW w:w="170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9960ED" w:rsidRPr="009960ED" w:rsidRDefault="009960ED" w:rsidP="009960ED">
            <w:pPr>
              <w:spacing w:after="0" w:line="240" w:lineRule="auto"/>
              <w:jc w:val="center"/>
              <w:rPr>
                <w:rFonts w:ascii="Symbol" w:hAnsi="Symbol"/>
                <w:b/>
                <w:bCs/>
                <w:sz w:val="40"/>
                <w:szCs w:val="40"/>
              </w:rPr>
            </w:pPr>
          </w:p>
        </w:tc>
        <w:tc>
          <w:tcPr>
            <w:tcW w:w="12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99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99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85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113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992"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1276"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113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85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9960ED" w:rsidRPr="009960ED" w:rsidRDefault="009960ED" w:rsidP="009960ED">
            <w:pPr>
              <w:spacing w:after="0" w:line="240" w:lineRule="auto"/>
              <w:rPr>
                <w:rFonts w:ascii="Simplified Arabic" w:hAnsi="Simplified Arabic" w:cs="Simplified Arabic"/>
                <w:b/>
                <w:bCs/>
                <w:sz w:val="20"/>
                <w:szCs w:val="20"/>
              </w:rPr>
            </w:pPr>
            <w:r w:rsidRPr="009960ED">
              <w:rPr>
                <w:rFonts w:ascii="Simplified Arabic" w:hAnsi="Simplified Arabic" w:cs="Simplified Arabic"/>
                <w:b/>
                <w:bCs/>
                <w:sz w:val="20"/>
                <w:szCs w:val="20"/>
              </w:rPr>
              <w:t> </w:t>
            </w:r>
          </w:p>
        </w:tc>
        <w:tc>
          <w:tcPr>
            <w:tcW w:w="78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9960ED" w:rsidRPr="009960ED" w:rsidRDefault="009960ED" w:rsidP="009960ED">
            <w:pPr>
              <w:spacing w:after="0" w:line="240" w:lineRule="auto"/>
              <w:rPr>
                <w:rFonts w:ascii="Simplified Arabic" w:hAnsi="Simplified Arabic" w:cs="Simplified Arabic"/>
                <w:b/>
                <w:bCs/>
                <w:sz w:val="20"/>
                <w:szCs w:val="20"/>
              </w:rPr>
            </w:pPr>
            <w:r w:rsidRPr="009960ED">
              <w:rPr>
                <w:rFonts w:ascii="Simplified Arabic" w:hAnsi="Simplified Arabic" w:cs="Simplified Arabic"/>
                <w:b/>
                <w:bCs/>
                <w:sz w:val="20"/>
                <w:szCs w:val="20"/>
              </w:rPr>
              <w:t> </w:t>
            </w:r>
          </w:p>
        </w:tc>
      </w:tr>
      <w:tr w:rsidR="009960ED" w:rsidRPr="009960ED" w:rsidTr="00685991">
        <w:trPr>
          <w:trHeight w:val="523"/>
          <w:jc w:val="center"/>
        </w:trPr>
        <w:tc>
          <w:tcPr>
            <w:tcW w:w="184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bottom"/>
            <w:hideMark/>
          </w:tcPr>
          <w:p w:rsidR="009960ED" w:rsidRPr="009960ED" w:rsidRDefault="009960ED" w:rsidP="009960ED">
            <w:pPr>
              <w:spacing w:after="0" w:line="240" w:lineRule="auto"/>
              <w:jc w:val="right"/>
              <w:rPr>
                <w:rFonts w:ascii="Simplified Arabic" w:hAnsi="Simplified Arabic" w:cs="Simplified Arabic"/>
                <w:b/>
                <w:bCs/>
              </w:rPr>
            </w:pPr>
            <w:r w:rsidRPr="009960ED">
              <w:rPr>
                <w:rFonts w:ascii="Simplified Arabic" w:hAnsi="Simplified Arabic" w:cs="Simplified Arabic"/>
                <w:b/>
                <w:bCs/>
              </w:rPr>
              <w:t> </w:t>
            </w:r>
          </w:p>
        </w:tc>
        <w:tc>
          <w:tcPr>
            <w:tcW w:w="170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9960ED" w:rsidRPr="009960ED" w:rsidRDefault="009960ED" w:rsidP="009960ED">
            <w:pPr>
              <w:spacing w:after="0" w:line="240" w:lineRule="auto"/>
              <w:jc w:val="center"/>
              <w:rPr>
                <w:rFonts w:ascii="Symbol" w:hAnsi="Symbol"/>
                <w:b/>
                <w:bCs/>
                <w:sz w:val="40"/>
                <w:szCs w:val="40"/>
              </w:rPr>
            </w:pPr>
          </w:p>
        </w:tc>
        <w:tc>
          <w:tcPr>
            <w:tcW w:w="12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99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99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85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113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992"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1276"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113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85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9960ED" w:rsidRPr="009960ED" w:rsidRDefault="009960ED" w:rsidP="009960ED">
            <w:pPr>
              <w:spacing w:after="0" w:line="240" w:lineRule="auto"/>
              <w:rPr>
                <w:rFonts w:ascii="Simplified Arabic" w:hAnsi="Simplified Arabic" w:cs="Simplified Arabic"/>
                <w:b/>
                <w:bCs/>
                <w:sz w:val="20"/>
                <w:szCs w:val="20"/>
              </w:rPr>
            </w:pPr>
            <w:r w:rsidRPr="009960ED">
              <w:rPr>
                <w:rFonts w:ascii="Simplified Arabic" w:hAnsi="Simplified Arabic" w:cs="Simplified Arabic"/>
                <w:b/>
                <w:bCs/>
                <w:sz w:val="20"/>
                <w:szCs w:val="20"/>
              </w:rPr>
              <w:t> </w:t>
            </w:r>
          </w:p>
        </w:tc>
        <w:tc>
          <w:tcPr>
            <w:tcW w:w="78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9960ED" w:rsidRPr="009960ED" w:rsidRDefault="009960ED" w:rsidP="009960ED">
            <w:pPr>
              <w:spacing w:after="0" w:line="240" w:lineRule="auto"/>
              <w:rPr>
                <w:rFonts w:ascii="Simplified Arabic" w:hAnsi="Simplified Arabic" w:cs="Simplified Arabic"/>
                <w:b/>
                <w:bCs/>
                <w:sz w:val="20"/>
                <w:szCs w:val="20"/>
              </w:rPr>
            </w:pPr>
            <w:r w:rsidRPr="009960ED">
              <w:rPr>
                <w:rFonts w:ascii="Simplified Arabic" w:hAnsi="Simplified Arabic" w:cs="Simplified Arabic"/>
                <w:b/>
                <w:bCs/>
                <w:sz w:val="20"/>
                <w:szCs w:val="20"/>
              </w:rPr>
              <w:t> </w:t>
            </w:r>
          </w:p>
        </w:tc>
      </w:tr>
      <w:tr w:rsidR="009960ED" w:rsidRPr="009960ED" w:rsidTr="00685991">
        <w:trPr>
          <w:trHeight w:val="548"/>
          <w:jc w:val="center"/>
        </w:trPr>
        <w:tc>
          <w:tcPr>
            <w:tcW w:w="184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bottom"/>
            <w:hideMark/>
          </w:tcPr>
          <w:p w:rsidR="009960ED" w:rsidRPr="009960ED" w:rsidRDefault="009960ED" w:rsidP="009960ED">
            <w:pPr>
              <w:spacing w:after="0" w:line="240" w:lineRule="auto"/>
              <w:jc w:val="right"/>
              <w:rPr>
                <w:rFonts w:ascii="Simplified Arabic" w:hAnsi="Simplified Arabic" w:cs="Simplified Arabic"/>
                <w:b/>
                <w:bCs/>
              </w:rPr>
            </w:pPr>
            <w:r w:rsidRPr="009960ED">
              <w:rPr>
                <w:rFonts w:ascii="Simplified Arabic" w:hAnsi="Simplified Arabic" w:cs="Simplified Arabic"/>
                <w:b/>
                <w:bCs/>
              </w:rPr>
              <w:t> </w:t>
            </w:r>
          </w:p>
        </w:tc>
        <w:tc>
          <w:tcPr>
            <w:tcW w:w="170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9960ED" w:rsidRPr="009960ED" w:rsidRDefault="009960ED" w:rsidP="009960ED">
            <w:pPr>
              <w:spacing w:after="0" w:line="240" w:lineRule="auto"/>
              <w:jc w:val="center"/>
              <w:rPr>
                <w:rFonts w:ascii="Symbol" w:hAnsi="Symbol"/>
                <w:b/>
                <w:bCs/>
                <w:sz w:val="40"/>
                <w:szCs w:val="40"/>
              </w:rPr>
            </w:pPr>
          </w:p>
        </w:tc>
        <w:tc>
          <w:tcPr>
            <w:tcW w:w="12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99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99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85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113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992"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1276"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113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85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9960ED" w:rsidRPr="009960ED" w:rsidRDefault="009960ED" w:rsidP="009960ED">
            <w:pPr>
              <w:spacing w:after="0" w:line="240" w:lineRule="auto"/>
              <w:rPr>
                <w:rFonts w:ascii="Simplified Arabic" w:hAnsi="Simplified Arabic" w:cs="Simplified Arabic"/>
                <w:b/>
                <w:bCs/>
                <w:sz w:val="20"/>
                <w:szCs w:val="20"/>
              </w:rPr>
            </w:pPr>
            <w:r w:rsidRPr="009960ED">
              <w:rPr>
                <w:rFonts w:ascii="Simplified Arabic" w:hAnsi="Simplified Arabic" w:cs="Simplified Arabic"/>
                <w:b/>
                <w:bCs/>
                <w:sz w:val="20"/>
                <w:szCs w:val="20"/>
              </w:rPr>
              <w:t> </w:t>
            </w:r>
          </w:p>
        </w:tc>
        <w:tc>
          <w:tcPr>
            <w:tcW w:w="78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9960ED" w:rsidRPr="009960ED" w:rsidRDefault="009960ED" w:rsidP="009960ED">
            <w:pPr>
              <w:spacing w:after="0" w:line="240" w:lineRule="auto"/>
              <w:rPr>
                <w:rFonts w:ascii="Simplified Arabic" w:hAnsi="Simplified Arabic" w:cs="Simplified Arabic"/>
                <w:b/>
                <w:bCs/>
                <w:sz w:val="20"/>
                <w:szCs w:val="20"/>
              </w:rPr>
            </w:pPr>
            <w:r w:rsidRPr="009960ED">
              <w:rPr>
                <w:rFonts w:ascii="Simplified Arabic" w:hAnsi="Simplified Arabic" w:cs="Simplified Arabic"/>
                <w:b/>
                <w:bCs/>
                <w:sz w:val="20"/>
                <w:szCs w:val="20"/>
              </w:rPr>
              <w:t> </w:t>
            </w:r>
          </w:p>
        </w:tc>
      </w:tr>
      <w:tr w:rsidR="009960ED" w:rsidRPr="009960ED" w:rsidTr="00685991">
        <w:trPr>
          <w:trHeight w:val="446"/>
          <w:jc w:val="center"/>
        </w:trPr>
        <w:tc>
          <w:tcPr>
            <w:tcW w:w="184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bottom"/>
            <w:hideMark/>
          </w:tcPr>
          <w:p w:rsidR="009960ED" w:rsidRPr="009960ED" w:rsidRDefault="009960ED" w:rsidP="009960ED">
            <w:pPr>
              <w:spacing w:after="0" w:line="240" w:lineRule="auto"/>
              <w:jc w:val="right"/>
              <w:rPr>
                <w:rFonts w:ascii="Simplified Arabic" w:hAnsi="Simplified Arabic" w:cs="Simplified Arabic"/>
                <w:b/>
                <w:bCs/>
              </w:rPr>
            </w:pPr>
            <w:r w:rsidRPr="009960ED">
              <w:rPr>
                <w:rFonts w:ascii="Simplified Arabic" w:hAnsi="Simplified Arabic" w:cs="Simplified Arabic"/>
                <w:b/>
                <w:bCs/>
              </w:rPr>
              <w:t> </w:t>
            </w:r>
          </w:p>
        </w:tc>
        <w:tc>
          <w:tcPr>
            <w:tcW w:w="170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9960ED" w:rsidRPr="009960ED" w:rsidRDefault="009960ED" w:rsidP="009960ED">
            <w:pPr>
              <w:spacing w:after="0" w:line="240" w:lineRule="auto"/>
              <w:jc w:val="center"/>
              <w:rPr>
                <w:rFonts w:ascii="Symbol" w:hAnsi="Symbol"/>
                <w:b/>
                <w:bCs/>
                <w:sz w:val="40"/>
                <w:szCs w:val="40"/>
              </w:rPr>
            </w:pPr>
          </w:p>
        </w:tc>
        <w:tc>
          <w:tcPr>
            <w:tcW w:w="12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99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99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85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113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992"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1276"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113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85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9960ED" w:rsidRPr="009960ED" w:rsidRDefault="009960ED" w:rsidP="009960ED">
            <w:pPr>
              <w:spacing w:after="0" w:line="240" w:lineRule="auto"/>
              <w:rPr>
                <w:rFonts w:ascii="Simplified Arabic" w:hAnsi="Simplified Arabic" w:cs="Simplified Arabic"/>
                <w:b/>
                <w:bCs/>
                <w:sz w:val="20"/>
                <w:szCs w:val="20"/>
              </w:rPr>
            </w:pPr>
            <w:r w:rsidRPr="009960ED">
              <w:rPr>
                <w:rFonts w:ascii="Simplified Arabic" w:hAnsi="Simplified Arabic" w:cs="Simplified Arabic"/>
                <w:b/>
                <w:bCs/>
                <w:sz w:val="20"/>
                <w:szCs w:val="20"/>
              </w:rPr>
              <w:t> </w:t>
            </w:r>
          </w:p>
        </w:tc>
        <w:tc>
          <w:tcPr>
            <w:tcW w:w="78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9960ED" w:rsidRPr="009960ED" w:rsidRDefault="009960ED" w:rsidP="009960ED">
            <w:pPr>
              <w:spacing w:after="0" w:line="240" w:lineRule="auto"/>
              <w:rPr>
                <w:rFonts w:ascii="Simplified Arabic" w:hAnsi="Simplified Arabic" w:cs="Simplified Arabic"/>
                <w:b/>
                <w:bCs/>
                <w:sz w:val="20"/>
                <w:szCs w:val="20"/>
              </w:rPr>
            </w:pPr>
            <w:r w:rsidRPr="009960ED">
              <w:rPr>
                <w:rFonts w:ascii="Simplified Arabic" w:hAnsi="Simplified Arabic" w:cs="Simplified Arabic"/>
                <w:b/>
                <w:bCs/>
                <w:sz w:val="20"/>
                <w:szCs w:val="20"/>
              </w:rPr>
              <w:t> </w:t>
            </w:r>
          </w:p>
        </w:tc>
      </w:tr>
      <w:tr w:rsidR="009960ED" w:rsidRPr="009960ED" w:rsidTr="00685991">
        <w:trPr>
          <w:trHeight w:val="501"/>
          <w:jc w:val="center"/>
        </w:trPr>
        <w:tc>
          <w:tcPr>
            <w:tcW w:w="184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bottom"/>
            <w:hideMark/>
          </w:tcPr>
          <w:p w:rsidR="009960ED" w:rsidRPr="009960ED" w:rsidRDefault="009960ED" w:rsidP="009960ED">
            <w:pPr>
              <w:spacing w:after="0" w:line="240" w:lineRule="auto"/>
              <w:jc w:val="right"/>
              <w:rPr>
                <w:rFonts w:ascii="Simplified Arabic" w:hAnsi="Simplified Arabic" w:cs="Simplified Arabic"/>
                <w:b/>
                <w:bCs/>
              </w:rPr>
            </w:pPr>
            <w:r w:rsidRPr="009960ED">
              <w:rPr>
                <w:rFonts w:ascii="Simplified Arabic" w:hAnsi="Simplified Arabic" w:cs="Simplified Arabic"/>
                <w:b/>
                <w:bCs/>
              </w:rPr>
              <w:t> </w:t>
            </w:r>
          </w:p>
        </w:tc>
        <w:tc>
          <w:tcPr>
            <w:tcW w:w="170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9960ED" w:rsidRPr="009960ED" w:rsidRDefault="009960ED" w:rsidP="009960ED">
            <w:pPr>
              <w:spacing w:after="0" w:line="240" w:lineRule="auto"/>
              <w:jc w:val="center"/>
              <w:rPr>
                <w:rFonts w:ascii="Symbol" w:hAnsi="Symbol"/>
                <w:b/>
                <w:bCs/>
                <w:sz w:val="40"/>
                <w:szCs w:val="40"/>
              </w:rPr>
            </w:pPr>
          </w:p>
        </w:tc>
        <w:tc>
          <w:tcPr>
            <w:tcW w:w="12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99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99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85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113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992"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1276"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113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85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9960ED" w:rsidRPr="009960ED" w:rsidRDefault="009960ED" w:rsidP="009960ED">
            <w:pPr>
              <w:spacing w:after="0" w:line="240" w:lineRule="auto"/>
              <w:rPr>
                <w:rFonts w:ascii="Simplified Arabic" w:hAnsi="Simplified Arabic" w:cs="Simplified Arabic"/>
                <w:b/>
                <w:bCs/>
                <w:sz w:val="20"/>
                <w:szCs w:val="20"/>
              </w:rPr>
            </w:pPr>
            <w:r w:rsidRPr="009960ED">
              <w:rPr>
                <w:rFonts w:ascii="Simplified Arabic" w:hAnsi="Simplified Arabic" w:cs="Simplified Arabic"/>
                <w:b/>
                <w:bCs/>
                <w:sz w:val="20"/>
                <w:szCs w:val="20"/>
              </w:rPr>
              <w:t> </w:t>
            </w:r>
          </w:p>
        </w:tc>
        <w:tc>
          <w:tcPr>
            <w:tcW w:w="78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9960ED" w:rsidRPr="009960ED" w:rsidRDefault="009960ED" w:rsidP="009960ED">
            <w:pPr>
              <w:spacing w:after="0" w:line="240" w:lineRule="auto"/>
              <w:jc w:val="center"/>
              <w:rPr>
                <w:rFonts w:ascii="Simplified Arabic" w:hAnsi="Simplified Arabic" w:cs="Simplified Arabic"/>
                <w:b/>
                <w:bCs/>
                <w:sz w:val="20"/>
                <w:szCs w:val="20"/>
              </w:rPr>
            </w:pPr>
            <w:r w:rsidRPr="009960ED">
              <w:rPr>
                <w:rFonts w:ascii="Simplified Arabic" w:hAnsi="Simplified Arabic" w:cs="Simplified Arabic"/>
                <w:b/>
                <w:bCs/>
                <w:sz w:val="20"/>
                <w:szCs w:val="20"/>
              </w:rPr>
              <w:t> </w:t>
            </w:r>
          </w:p>
        </w:tc>
      </w:tr>
      <w:tr w:rsidR="009960ED" w:rsidRPr="009960ED" w:rsidTr="00685991">
        <w:trPr>
          <w:trHeight w:val="398"/>
          <w:jc w:val="center"/>
        </w:trPr>
        <w:tc>
          <w:tcPr>
            <w:tcW w:w="184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bottom"/>
            <w:hideMark/>
          </w:tcPr>
          <w:p w:rsidR="009960ED" w:rsidRPr="009960ED" w:rsidRDefault="009960ED" w:rsidP="009960ED">
            <w:pPr>
              <w:spacing w:after="0" w:line="240" w:lineRule="auto"/>
              <w:jc w:val="right"/>
              <w:rPr>
                <w:rFonts w:ascii="Simplified Arabic" w:hAnsi="Simplified Arabic" w:cs="Simplified Arabic"/>
                <w:b/>
                <w:bCs/>
              </w:rPr>
            </w:pPr>
            <w:r w:rsidRPr="009960ED">
              <w:rPr>
                <w:rFonts w:ascii="Simplified Arabic" w:hAnsi="Simplified Arabic" w:cs="Simplified Arabic"/>
                <w:b/>
                <w:bCs/>
              </w:rPr>
              <w:t> </w:t>
            </w:r>
          </w:p>
        </w:tc>
        <w:tc>
          <w:tcPr>
            <w:tcW w:w="170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9960ED" w:rsidRPr="009960ED" w:rsidRDefault="009960ED" w:rsidP="009960ED">
            <w:pPr>
              <w:spacing w:after="0" w:line="240" w:lineRule="auto"/>
              <w:jc w:val="center"/>
              <w:rPr>
                <w:rFonts w:ascii="Symbol" w:hAnsi="Symbol"/>
                <w:b/>
                <w:bCs/>
                <w:sz w:val="40"/>
                <w:szCs w:val="40"/>
              </w:rPr>
            </w:pPr>
          </w:p>
        </w:tc>
        <w:tc>
          <w:tcPr>
            <w:tcW w:w="12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99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99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85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113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992"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1276"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113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r w:rsidRPr="009960ED">
              <w:rPr>
                <w:rFonts w:ascii="Arial" w:hAnsi="Arial"/>
                <w:sz w:val="20"/>
                <w:szCs w:val="20"/>
              </w:rPr>
              <w:t> </w:t>
            </w:r>
          </w:p>
        </w:tc>
        <w:tc>
          <w:tcPr>
            <w:tcW w:w="85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9960ED" w:rsidRPr="009960ED" w:rsidRDefault="009960ED" w:rsidP="009960ED">
            <w:pPr>
              <w:spacing w:after="0" w:line="240" w:lineRule="auto"/>
              <w:rPr>
                <w:rFonts w:ascii="Simplified Arabic" w:hAnsi="Simplified Arabic" w:cs="Simplified Arabic"/>
                <w:b/>
                <w:bCs/>
                <w:sz w:val="20"/>
                <w:szCs w:val="20"/>
              </w:rPr>
            </w:pPr>
            <w:r w:rsidRPr="009960ED">
              <w:rPr>
                <w:rFonts w:ascii="Simplified Arabic" w:hAnsi="Simplified Arabic" w:cs="Simplified Arabic"/>
                <w:b/>
                <w:bCs/>
                <w:sz w:val="20"/>
                <w:szCs w:val="20"/>
              </w:rPr>
              <w:t> </w:t>
            </w:r>
          </w:p>
        </w:tc>
        <w:tc>
          <w:tcPr>
            <w:tcW w:w="78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9960ED" w:rsidRPr="009960ED" w:rsidRDefault="009960ED" w:rsidP="009960ED">
            <w:pPr>
              <w:spacing w:after="0" w:line="240" w:lineRule="auto"/>
              <w:rPr>
                <w:rFonts w:ascii="Simplified Arabic" w:hAnsi="Simplified Arabic" w:cs="Simplified Arabic"/>
                <w:b/>
                <w:bCs/>
                <w:sz w:val="20"/>
                <w:szCs w:val="20"/>
              </w:rPr>
            </w:pPr>
            <w:r w:rsidRPr="009960ED">
              <w:rPr>
                <w:rFonts w:ascii="Simplified Arabic" w:hAnsi="Simplified Arabic" w:cs="Simplified Arabic"/>
                <w:b/>
                <w:bCs/>
                <w:sz w:val="20"/>
                <w:szCs w:val="20"/>
              </w:rPr>
              <w:t> </w:t>
            </w:r>
          </w:p>
        </w:tc>
      </w:tr>
      <w:tr w:rsidR="009960ED" w:rsidRPr="009960ED" w:rsidTr="00685991">
        <w:trPr>
          <w:trHeight w:val="255"/>
          <w:jc w:val="center"/>
        </w:trPr>
        <w:tc>
          <w:tcPr>
            <w:tcW w:w="184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p>
        </w:tc>
        <w:tc>
          <w:tcPr>
            <w:tcW w:w="170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p>
        </w:tc>
        <w:tc>
          <w:tcPr>
            <w:tcW w:w="12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p>
        </w:tc>
        <w:tc>
          <w:tcPr>
            <w:tcW w:w="99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p>
        </w:tc>
        <w:tc>
          <w:tcPr>
            <w:tcW w:w="56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p>
        </w:tc>
        <w:tc>
          <w:tcPr>
            <w:tcW w:w="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p>
        </w:tc>
        <w:tc>
          <w:tcPr>
            <w:tcW w:w="99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p>
        </w:tc>
        <w:tc>
          <w:tcPr>
            <w:tcW w:w="85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p>
        </w:tc>
        <w:tc>
          <w:tcPr>
            <w:tcW w:w="113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p>
        </w:tc>
        <w:tc>
          <w:tcPr>
            <w:tcW w:w="992"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p>
        </w:tc>
        <w:tc>
          <w:tcPr>
            <w:tcW w:w="1276"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p>
        </w:tc>
        <w:tc>
          <w:tcPr>
            <w:tcW w:w="113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p>
        </w:tc>
        <w:tc>
          <w:tcPr>
            <w:tcW w:w="851"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p>
        </w:tc>
        <w:tc>
          <w:tcPr>
            <w:tcW w:w="78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p>
        </w:tc>
      </w:tr>
      <w:tr w:rsidR="009960ED" w:rsidRPr="009960ED" w:rsidTr="00685991">
        <w:trPr>
          <w:trHeight w:val="255"/>
          <w:jc w:val="center"/>
        </w:trPr>
        <w:tc>
          <w:tcPr>
            <w:tcW w:w="5811" w:type="dxa"/>
            <w:gridSpan w:val="4"/>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9960ED" w:rsidRPr="009960ED" w:rsidRDefault="009960ED" w:rsidP="00685991">
            <w:pPr>
              <w:bidi/>
              <w:spacing w:after="0" w:line="240" w:lineRule="auto"/>
              <w:rPr>
                <w:rFonts w:ascii="Simplified Arabic" w:hAnsi="Simplified Arabic" w:cs="Simplified Arabic"/>
                <w:b/>
                <w:bCs/>
                <w:sz w:val="24"/>
                <w:szCs w:val="24"/>
              </w:rPr>
            </w:pPr>
            <w:r w:rsidRPr="009960ED">
              <w:rPr>
                <w:rFonts w:ascii="Simplified Arabic" w:hAnsi="Simplified Arabic" w:cs="Simplified Arabic"/>
                <w:b/>
                <w:bCs/>
                <w:sz w:val="24"/>
                <w:szCs w:val="24"/>
                <w:rtl/>
              </w:rPr>
              <w:t xml:space="preserve">اسم معد البيانات:      </w:t>
            </w:r>
          </w:p>
        </w:tc>
        <w:tc>
          <w:tcPr>
            <w:tcW w:w="567" w:type="dxa"/>
            <w:tcBorders>
              <w:top w:val="single" w:sz="4" w:space="0" w:color="244061" w:themeColor="accent1" w:themeShade="80"/>
              <w:left w:val="single" w:sz="4" w:space="0" w:color="244061" w:themeColor="accent1" w:themeShade="80"/>
              <w:bottom w:val="single" w:sz="4" w:space="0" w:color="FFFFFF" w:themeColor="background1"/>
              <w:right w:val="single" w:sz="4" w:space="0" w:color="FFFFFF" w:themeColor="background1"/>
            </w:tcBorders>
            <w:shd w:val="clear" w:color="auto" w:fill="auto"/>
            <w:vAlign w:val="center"/>
            <w:hideMark/>
          </w:tcPr>
          <w:p w:rsidR="009960ED" w:rsidRPr="009960ED" w:rsidRDefault="009960ED" w:rsidP="009960ED">
            <w:pPr>
              <w:spacing w:after="0" w:line="240" w:lineRule="auto"/>
              <w:rPr>
                <w:rFonts w:ascii="Simplified Arabic" w:hAnsi="Simplified Arabic" w:cs="Simplified Arabic"/>
                <w:b/>
                <w:bCs/>
                <w:sz w:val="24"/>
                <w:szCs w:val="24"/>
              </w:rPr>
            </w:pPr>
          </w:p>
        </w:tc>
        <w:tc>
          <w:tcPr>
            <w:tcW w:w="709" w:type="dxa"/>
            <w:tcBorders>
              <w:top w:val="single" w:sz="4" w:space="0" w:color="244061" w:themeColor="accent1" w:themeShade="80"/>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rsidR="009960ED" w:rsidRPr="009960ED" w:rsidRDefault="009960ED" w:rsidP="009960ED">
            <w:pPr>
              <w:spacing w:after="0" w:line="240" w:lineRule="auto"/>
              <w:rPr>
                <w:rFonts w:ascii="Simplified Arabic" w:hAnsi="Simplified Arabic" w:cs="Simplified Arabic"/>
                <w:b/>
                <w:bCs/>
                <w:sz w:val="24"/>
                <w:szCs w:val="24"/>
              </w:rPr>
            </w:pPr>
          </w:p>
        </w:tc>
        <w:tc>
          <w:tcPr>
            <w:tcW w:w="992" w:type="dxa"/>
            <w:tcBorders>
              <w:top w:val="single" w:sz="4" w:space="0" w:color="244061" w:themeColor="accent1" w:themeShade="80"/>
              <w:left w:val="single" w:sz="4" w:space="0" w:color="FFFFFF" w:themeColor="background1"/>
              <w:bottom w:val="single" w:sz="4" w:space="0" w:color="FFFFFF" w:themeColor="background1"/>
              <w:right w:val="single" w:sz="4" w:space="0" w:color="FFFFFF" w:themeColor="background1"/>
            </w:tcBorders>
            <w:shd w:val="clear" w:color="auto" w:fill="auto"/>
            <w:vAlign w:val="center"/>
            <w:hideMark/>
          </w:tcPr>
          <w:p w:rsidR="009960ED" w:rsidRPr="009960ED" w:rsidRDefault="009960ED" w:rsidP="009960ED">
            <w:pPr>
              <w:spacing w:after="0" w:line="240" w:lineRule="auto"/>
              <w:rPr>
                <w:rFonts w:ascii="Simplified Arabic" w:hAnsi="Simplified Arabic" w:cs="Simplified Arabic"/>
                <w:b/>
                <w:bCs/>
                <w:sz w:val="24"/>
                <w:szCs w:val="24"/>
              </w:rPr>
            </w:pPr>
          </w:p>
        </w:tc>
        <w:tc>
          <w:tcPr>
            <w:tcW w:w="851" w:type="dxa"/>
            <w:tcBorders>
              <w:top w:val="single" w:sz="4" w:space="0" w:color="244061" w:themeColor="accent1" w:themeShade="80"/>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p>
        </w:tc>
        <w:tc>
          <w:tcPr>
            <w:tcW w:w="1134" w:type="dxa"/>
            <w:tcBorders>
              <w:top w:val="single" w:sz="4" w:space="0" w:color="244061" w:themeColor="accent1" w:themeShade="80"/>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9960ED" w:rsidRPr="009960ED" w:rsidRDefault="009960ED" w:rsidP="009960ED">
            <w:pPr>
              <w:spacing w:after="0" w:line="240" w:lineRule="auto"/>
              <w:rPr>
                <w:rFonts w:ascii="Simplified Arabic" w:hAnsi="Simplified Arabic" w:cs="Simplified Arabic"/>
                <w:b/>
                <w:bCs/>
                <w:sz w:val="24"/>
                <w:szCs w:val="24"/>
              </w:rPr>
            </w:pPr>
          </w:p>
        </w:tc>
        <w:tc>
          <w:tcPr>
            <w:tcW w:w="3402" w:type="dxa"/>
            <w:gridSpan w:val="5"/>
            <w:tcBorders>
              <w:top w:val="single" w:sz="4" w:space="0" w:color="244061" w:themeColor="accent1" w:themeShade="80"/>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9960ED" w:rsidRPr="009960ED" w:rsidRDefault="009960ED" w:rsidP="009960ED">
            <w:pPr>
              <w:bidi/>
              <w:spacing w:after="0" w:line="240" w:lineRule="auto"/>
              <w:jc w:val="center"/>
              <w:rPr>
                <w:rFonts w:ascii="Simplified Arabic" w:hAnsi="Simplified Arabic" w:cs="Simplified Arabic"/>
                <w:b/>
                <w:bCs/>
                <w:sz w:val="24"/>
                <w:szCs w:val="24"/>
              </w:rPr>
            </w:pPr>
            <w:r w:rsidRPr="009960ED">
              <w:rPr>
                <w:rFonts w:ascii="Simplified Arabic" w:hAnsi="Simplified Arabic" w:cs="Simplified Arabic"/>
                <w:b/>
                <w:bCs/>
                <w:sz w:val="24"/>
                <w:szCs w:val="24"/>
                <w:rtl/>
              </w:rPr>
              <w:t xml:space="preserve">مصادقة الأمين العام / المدير العام </w:t>
            </w:r>
          </w:p>
        </w:tc>
        <w:tc>
          <w:tcPr>
            <w:tcW w:w="851" w:type="dxa"/>
            <w:tcBorders>
              <w:top w:val="single" w:sz="4" w:space="0" w:color="244061" w:themeColor="accent1" w:themeShade="80"/>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p>
        </w:tc>
        <w:tc>
          <w:tcPr>
            <w:tcW w:w="780" w:type="dxa"/>
            <w:tcBorders>
              <w:top w:val="single" w:sz="4" w:space="0" w:color="244061" w:themeColor="accent1" w:themeShade="80"/>
              <w:left w:val="single" w:sz="4" w:space="0" w:color="FFFFFF" w:themeColor="background1"/>
              <w:bottom w:val="single" w:sz="4" w:space="0" w:color="FFFFFF" w:themeColor="background1"/>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p>
        </w:tc>
      </w:tr>
      <w:tr w:rsidR="009960ED" w:rsidRPr="009960ED" w:rsidTr="00685991">
        <w:trPr>
          <w:trHeight w:val="361"/>
          <w:jc w:val="center"/>
        </w:trPr>
        <w:tc>
          <w:tcPr>
            <w:tcW w:w="5811" w:type="dxa"/>
            <w:gridSpan w:val="4"/>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9960ED" w:rsidRPr="009960ED" w:rsidRDefault="009960ED" w:rsidP="00685991">
            <w:pPr>
              <w:bidi/>
              <w:spacing w:after="0" w:line="240" w:lineRule="auto"/>
              <w:rPr>
                <w:rFonts w:ascii="Simplified Arabic" w:hAnsi="Simplified Arabic" w:cs="Simplified Arabic"/>
                <w:b/>
                <w:bCs/>
                <w:sz w:val="24"/>
                <w:szCs w:val="24"/>
              </w:rPr>
            </w:pPr>
            <w:r w:rsidRPr="009960ED">
              <w:rPr>
                <w:rFonts w:ascii="Simplified Arabic" w:hAnsi="Simplified Arabic" w:cs="Simplified Arabic"/>
                <w:b/>
                <w:bCs/>
                <w:sz w:val="24"/>
                <w:szCs w:val="24"/>
                <w:rtl/>
              </w:rPr>
              <w:t>المسمى الوظيفي:</w:t>
            </w:r>
          </w:p>
        </w:tc>
        <w:tc>
          <w:tcPr>
            <w:tcW w:w="567" w:type="dxa"/>
            <w:tcBorders>
              <w:top w:val="single" w:sz="4" w:space="0" w:color="FFFFFF" w:themeColor="background1"/>
              <w:left w:val="single" w:sz="4" w:space="0" w:color="244061" w:themeColor="accent1" w:themeShade="80"/>
              <w:bottom w:val="single" w:sz="4" w:space="0" w:color="FFFFFF" w:themeColor="background1"/>
              <w:right w:val="single" w:sz="4" w:space="0" w:color="FFFFFF" w:themeColor="background1"/>
            </w:tcBorders>
            <w:shd w:val="clear" w:color="auto" w:fill="auto"/>
            <w:noWrap/>
            <w:vAlign w:val="bottom"/>
            <w:hideMark/>
          </w:tcPr>
          <w:p w:rsidR="009960ED" w:rsidRPr="009960ED" w:rsidRDefault="009960ED" w:rsidP="009960ED">
            <w:pPr>
              <w:spacing w:after="0" w:line="240" w:lineRule="auto"/>
              <w:rPr>
                <w:rFonts w:ascii="Arial" w:hAnsi="Arial"/>
                <w:b/>
                <w:bCs/>
                <w:sz w:val="20"/>
                <w:szCs w:val="20"/>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9960ED" w:rsidRPr="009960ED" w:rsidRDefault="009960ED" w:rsidP="009960ED">
            <w:pPr>
              <w:spacing w:after="0" w:line="240" w:lineRule="auto"/>
              <w:rPr>
                <w:rFonts w:ascii="Arial" w:hAnsi="Arial"/>
                <w:b/>
                <w:bCs/>
                <w:sz w:val="20"/>
                <w:szCs w:val="20"/>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9960ED" w:rsidRPr="009960ED" w:rsidRDefault="009960ED" w:rsidP="009960ED">
            <w:pPr>
              <w:spacing w:after="0" w:line="240" w:lineRule="auto"/>
              <w:rPr>
                <w:rFonts w:ascii="Arial" w:hAnsi="Arial"/>
                <w:b/>
                <w:bCs/>
                <w:sz w:val="20"/>
                <w:szCs w:val="20"/>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9960ED" w:rsidRPr="009960ED" w:rsidRDefault="009960ED" w:rsidP="009960ED">
            <w:pPr>
              <w:spacing w:after="0" w:line="240" w:lineRule="auto"/>
              <w:rPr>
                <w:rFonts w:ascii="Arial" w:hAnsi="Arial"/>
                <w:b/>
                <w:bCs/>
                <w:sz w:val="20"/>
                <w:szCs w:val="2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9960ED" w:rsidRPr="009960ED" w:rsidRDefault="009960ED" w:rsidP="009960ED">
            <w:pPr>
              <w:spacing w:after="0" w:line="240" w:lineRule="auto"/>
              <w:rPr>
                <w:rFonts w:ascii="Arial" w:hAnsi="Arial"/>
                <w:b/>
                <w:bCs/>
                <w:sz w:val="20"/>
                <w:szCs w:val="20"/>
              </w:rPr>
            </w:pPr>
          </w:p>
        </w:tc>
        <w:tc>
          <w:tcPr>
            <w:tcW w:w="3402"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9960ED" w:rsidRPr="009960ED" w:rsidRDefault="009960ED" w:rsidP="00685991">
            <w:pPr>
              <w:spacing w:after="0" w:line="240" w:lineRule="auto"/>
              <w:jc w:val="center"/>
              <w:rPr>
                <w:rFonts w:ascii="Arial" w:hAnsi="Arial"/>
                <w:b/>
                <w:bCs/>
                <w:sz w:val="20"/>
                <w:szCs w:val="20"/>
              </w:rPr>
            </w:pPr>
            <w:r w:rsidRPr="009960ED">
              <w:rPr>
                <w:rFonts w:ascii="Arial" w:hAnsi="Arial"/>
                <w:b/>
                <w:bCs/>
                <w:sz w:val="20"/>
                <w:szCs w:val="20"/>
              </w:rPr>
              <w:t>........................................................</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p>
        </w:tc>
        <w:tc>
          <w:tcPr>
            <w:tcW w:w="780" w:type="dxa"/>
            <w:tcBorders>
              <w:top w:val="single" w:sz="4" w:space="0" w:color="FFFFFF" w:themeColor="background1"/>
              <w:left w:val="single" w:sz="4" w:space="0" w:color="FFFFFF" w:themeColor="background1"/>
              <w:bottom w:val="single" w:sz="4" w:space="0" w:color="FFFFFF" w:themeColor="background1"/>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p>
        </w:tc>
      </w:tr>
      <w:tr w:rsidR="009960ED" w:rsidRPr="009960ED" w:rsidTr="00685991">
        <w:trPr>
          <w:trHeight w:val="297"/>
          <w:jc w:val="center"/>
        </w:trPr>
        <w:tc>
          <w:tcPr>
            <w:tcW w:w="5811" w:type="dxa"/>
            <w:gridSpan w:val="4"/>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9960ED" w:rsidRPr="009960ED" w:rsidRDefault="009960ED" w:rsidP="00685991">
            <w:pPr>
              <w:bidi/>
              <w:spacing w:after="0" w:line="240" w:lineRule="auto"/>
              <w:rPr>
                <w:rFonts w:ascii="Simplified Arabic" w:hAnsi="Simplified Arabic" w:cs="Simplified Arabic"/>
                <w:b/>
                <w:bCs/>
                <w:sz w:val="24"/>
                <w:szCs w:val="24"/>
              </w:rPr>
            </w:pPr>
            <w:r w:rsidRPr="009960ED">
              <w:rPr>
                <w:rFonts w:ascii="Simplified Arabic" w:hAnsi="Simplified Arabic" w:cs="Simplified Arabic"/>
                <w:b/>
                <w:bCs/>
                <w:sz w:val="24"/>
                <w:szCs w:val="24"/>
                <w:rtl/>
              </w:rPr>
              <w:t xml:space="preserve">الــهــاتـف: </w:t>
            </w:r>
          </w:p>
        </w:tc>
        <w:tc>
          <w:tcPr>
            <w:tcW w:w="567" w:type="dxa"/>
            <w:tcBorders>
              <w:top w:val="single" w:sz="4" w:space="0" w:color="FFFFFF" w:themeColor="background1"/>
              <w:left w:val="single" w:sz="4" w:space="0" w:color="244061" w:themeColor="accent1" w:themeShade="80"/>
              <w:bottom w:val="single" w:sz="4" w:space="0" w:color="FFFFFF" w:themeColor="background1"/>
              <w:right w:val="single" w:sz="4" w:space="0" w:color="FFFFFF" w:themeColor="background1"/>
            </w:tcBorders>
            <w:shd w:val="clear" w:color="auto" w:fill="auto"/>
            <w:noWrap/>
            <w:vAlign w:val="center"/>
            <w:hideMark/>
          </w:tcPr>
          <w:p w:rsidR="009960ED" w:rsidRPr="009960ED" w:rsidRDefault="009960ED" w:rsidP="009960ED">
            <w:pPr>
              <w:spacing w:after="0" w:line="240" w:lineRule="auto"/>
              <w:rPr>
                <w:rFonts w:ascii="Simplified Arabic" w:hAnsi="Simplified Arabic" w:cs="Simplified Arabic"/>
                <w:b/>
                <w:bCs/>
                <w:sz w:val="24"/>
                <w:szCs w:val="24"/>
              </w:rPr>
            </w:pP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9960ED" w:rsidRPr="009960ED" w:rsidRDefault="009960ED" w:rsidP="009960ED">
            <w:pPr>
              <w:spacing w:after="0" w:line="240" w:lineRule="auto"/>
              <w:rPr>
                <w:rFonts w:ascii="Simplified Arabic" w:hAnsi="Simplified Arabic" w:cs="Simplified Arabic"/>
                <w:b/>
                <w:bCs/>
                <w:sz w:val="24"/>
                <w:szCs w:val="24"/>
              </w:rPr>
            </w:pP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center"/>
            <w:hideMark/>
          </w:tcPr>
          <w:p w:rsidR="009960ED" w:rsidRPr="009960ED" w:rsidRDefault="009960ED" w:rsidP="009960ED">
            <w:pPr>
              <w:spacing w:after="0" w:line="240" w:lineRule="auto"/>
              <w:rPr>
                <w:rFonts w:ascii="Simplified Arabic" w:hAnsi="Simplified Arabic" w:cs="Simplified Arabic"/>
                <w:b/>
                <w:bCs/>
                <w:sz w:val="24"/>
                <w:szCs w:val="24"/>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p>
        </w:tc>
        <w:tc>
          <w:tcPr>
            <w:tcW w:w="8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p>
        </w:tc>
        <w:tc>
          <w:tcPr>
            <w:tcW w:w="124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9960ED" w:rsidRPr="009960ED" w:rsidRDefault="009960ED" w:rsidP="009960ED">
            <w:pPr>
              <w:spacing w:after="0" w:line="240" w:lineRule="auto"/>
              <w:rPr>
                <w:rFonts w:ascii="Arial" w:hAnsi="Arial"/>
                <w:b/>
                <w:bCs/>
                <w:sz w:val="20"/>
                <w:szCs w:val="20"/>
              </w:rPr>
            </w:pPr>
          </w:p>
        </w:tc>
        <w:tc>
          <w:tcPr>
            <w:tcW w:w="1321"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9960ED" w:rsidRPr="009960ED" w:rsidRDefault="009960ED" w:rsidP="009960ED">
            <w:pPr>
              <w:spacing w:after="0" w:line="240" w:lineRule="auto"/>
              <w:rPr>
                <w:rFonts w:ascii="Arial" w:hAnsi="Arial"/>
                <w:b/>
                <w:bCs/>
                <w:sz w:val="20"/>
                <w:szCs w:val="20"/>
              </w:rPr>
            </w:pP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p>
        </w:tc>
        <w:tc>
          <w:tcPr>
            <w:tcW w:w="780" w:type="dxa"/>
            <w:tcBorders>
              <w:top w:val="single" w:sz="4" w:space="0" w:color="FFFFFF" w:themeColor="background1"/>
              <w:left w:val="single" w:sz="4" w:space="0" w:color="FFFFFF" w:themeColor="background1"/>
              <w:bottom w:val="single" w:sz="4" w:space="0" w:color="FFFFFF" w:themeColor="background1"/>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p>
        </w:tc>
      </w:tr>
      <w:tr w:rsidR="009960ED" w:rsidRPr="009960ED" w:rsidTr="00685991">
        <w:trPr>
          <w:trHeight w:val="247"/>
          <w:jc w:val="center"/>
        </w:trPr>
        <w:tc>
          <w:tcPr>
            <w:tcW w:w="5811" w:type="dxa"/>
            <w:gridSpan w:val="4"/>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9960ED" w:rsidRPr="009960ED" w:rsidRDefault="009960ED" w:rsidP="00685991">
            <w:pPr>
              <w:bidi/>
              <w:spacing w:after="0" w:line="240" w:lineRule="auto"/>
              <w:rPr>
                <w:rFonts w:ascii="Simplified Arabic" w:hAnsi="Simplified Arabic" w:cs="Simplified Arabic"/>
                <w:b/>
                <w:bCs/>
                <w:sz w:val="24"/>
                <w:szCs w:val="24"/>
              </w:rPr>
            </w:pPr>
            <w:r w:rsidRPr="009960ED">
              <w:rPr>
                <w:rFonts w:ascii="Simplified Arabic" w:hAnsi="Simplified Arabic" w:cs="Simplified Arabic"/>
                <w:b/>
                <w:bCs/>
                <w:sz w:val="24"/>
                <w:szCs w:val="24"/>
                <w:rtl/>
              </w:rPr>
              <w:t xml:space="preserve">الـتــوقـيـع: </w:t>
            </w:r>
          </w:p>
        </w:tc>
        <w:tc>
          <w:tcPr>
            <w:tcW w:w="567" w:type="dxa"/>
            <w:tcBorders>
              <w:top w:val="single" w:sz="4" w:space="0" w:color="FFFFFF" w:themeColor="background1"/>
              <w:left w:val="single" w:sz="4" w:space="0" w:color="244061" w:themeColor="accent1" w:themeShade="80"/>
              <w:bottom w:val="single" w:sz="4" w:space="0" w:color="244061" w:themeColor="accent1" w:themeShade="80"/>
              <w:right w:val="single" w:sz="4" w:space="0" w:color="FFFFFF" w:themeColor="background1"/>
            </w:tcBorders>
            <w:shd w:val="clear" w:color="auto" w:fill="auto"/>
            <w:noWrap/>
            <w:vAlign w:val="center"/>
            <w:hideMark/>
          </w:tcPr>
          <w:p w:rsidR="009960ED" w:rsidRPr="009960ED" w:rsidRDefault="009960ED" w:rsidP="009960ED">
            <w:pPr>
              <w:spacing w:after="0" w:line="240" w:lineRule="auto"/>
              <w:rPr>
                <w:rFonts w:ascii="Simplified Arabic" w:hAnsi="Simplified Arabic" w:cs="Simplified Arabic"/>
                <w:b/>
                <w:bCs/>
                <w:sz w:val="24"/>
                <w:szCs w:val="24"/>
              </w:rPr>
            </w:pPr>
          </w:p>
        </w:tc>
        <w:tc>
          <w:tcPr>
            <w:tcW w:w="709" w:type="dxa"/>
            <w:tcBorders>
              <w:top w:val="single" w:sz="4" w:space="0" w:color="FFFFFF" w:themeColor="background1"/>
              <w:left w:val="single" w:sz="4" w:space="0" w:color="FFFFFF" w:themeColor="background1"/>
              <w:bottom w:val="single" w:sz="4" w:space="0" w:color="244061" w:themeColor="accent1" w:themeShade="80"/>
              <w:right w:val="single" w:sz="4" w:space="0" w:color="FFFFFF" w:themeColor="background1"/>
            </w:tcBorders>
            <w:shd w:val="clear" w:color="auto" w:fill="auto"/>
            <w:noWrap/>
            <w:vAlign w:val="center"/>
            <w:hideMark/>
          </w:tcPr>
          <w:p w:rsidR="009960ED" w:rsidRPr="009960ED" w:rsidRDefault="009960ED" w:rsidP="009960ED">
            <w:pPr>
              <w:spacing w:after="0" w:line="240" w:lineRule="auto"/>
              <w:rPr>
                <w:rFonts w:ascii="Simplified Arabic" w:hAnsi="Simplified Arabic" w:cs="Simplified Arabic"/>
                <w:b/>
                <w:bCs/>
                <w:sz w:val="24"/>
                <w:szCs w:val="24"/>
              </w:rPr>
            </w:pPr>
          </w:p>
        </w:tc>
        <w:tc>
          <w:tcPr>
            <w:tcW w:w="992" w:type="dxa"/>
            <w:tcBorders>
              <w:top w:val="single" w:sz="4" w:space="0" w:color="FFFFFF" w:themeColor="background1"/>
              <w:left w:val="single" w:sz="4" w:space="0" w:color="FFFFFF" w:themeColor="background1"/>
              <w:bottom w:val="single" w:sz="4" w:space="0" w:color="244061" w:themeColor="accent1" w:themeShade="80"/>
              <w:right w:val="single" w:sz="4" w:space="0" w:color="FFFFFF" w:themeColor="background1"/>
            </w:tcBorders>
            <w:shd w:val="clear" w:color="auto" w:fill="auto"/>
            <w:noWrap/>
            <w:vAlign w:val="center"/>
            <w:hideMark/>
          </w:tcPr>
          <w:p w:rsidR="009960ED" w:rsidRPr="009960ED" w:rsidRDefault="009960ED" w:rsidP="009960ED">
            <w:pPr>
              <w:spacing w:after="0" w:line="240" w:lineRule="auto"/>
              <w:rPr>
                <w:rFonts w:ascii="Simplified Arabic" w:hAnsi="Simplified Arabic" w:cs="Simplified Arabic"/>
                <w:b/>
                <w:bCs/>
                <w:sz w:val="24"/>
                <w:szCs w:val="24"/>
              </w:rPr>
            </w:pPr>
          </w:p>
        </w:tc>
        <w:tc>
          <w:tcPr>
            <w:tcW w:w="851" w:type="dxa"/>
            <w:tcBorders>
              <w:top w:val="single" w:sz="4" w:space="0" w:color="FFFFFF" w:themeColor="background1"/>
              <w:left w:val="single" w:sz="4" w:space="0" w:color="FFFFFF" w:themeColor="background1"/>
              <w:bottom w:val="single" w:sz="4" w:space="0" w:color="244061" w:themeColor="accent1" w:themeShade="80"/>
              <w:right w:val="single" w:sz="4" w:space="0" w:color="FFFFFF" w:themeColor="background1"/>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p>
        </w:tc>
        <w:tc>
          <w:tcPr>
            <w:tcW w:w="1134" w:type="dxa"/>
            <w:tcBorders>
              <w:top w:val="single" w:sz="4" w:space="0" w:color="FFFFFF" w:themeColor="background1"/>
              <w:left w:val="single" w:sz="4" w:space="0" w:color="FFFFFF" w:themeColor="background1"/>
              <w:bottom w:val="single" w:sz="4" w:space="0" w:color="244061" w:themeColor="accent1" w:themeShade="80"/>
              <w:right w:val="single" w:sz="4" w:space="0" w:color="FFFFFF" w:themeColor="background1"/>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p>
        </w:tc>
        <w:tc>
          <w:tcPr>
            <w:tcW w:w="834" w:type="dxa"/>
            <w:tcBorders>
              <w:top w:val="single" w:sz="4" w:space="0" w:color="FFFFFF" w:themeColor="background1"/>
              <w:left w:val="single" w:sz="4" w:space="0" w:color="FFFFFF" w:themeColor="background1"/>
              <w:bottom w:val="single" w:sz="4" w:space="0" w:color="244061" w:themeColor="accent1" w:themeShade="80"/>
              <w:right w:val="single" w:sz="4" w:space="0" w:color="FFFFFF" w:themeColor="background1"/>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p>
        </w:tc>
        <w:tc>
          <w:tcPr>
            <w:tcW w:w="2568" w:type="dxa"/>
            <w:gridSpan w:val="4"/>
            <w:tcBorders>
              <w:top w:val="single" w:sz="4" w:space="0" w:color="FFFFFF" w:themeColor="background1"/>
              <w:left w:val="single" w:sz="4" w:space="0" w:color="FFFFFF" w:themeColor="background1"/>
              <w:bottom w:val="single" w:sz="4" w:space="0" w:color="244061" w:themeColor="accent1" w:themeShade="80"/>
              <w:right w:val="single" w:sz="4" w:space="0" w:color="FFFFFF" w:themeColor="background1"/>
            </w:tcBorders>
            <w:shd w:val="clear" w:color="auto" w:fill="auto"/>
            <w:noWrap/>
            <w:vAlign w:val="bottom"/>
            <w:hideMark/>
          </w:tcPr>
          <w:p w:rsidR="009960ED" w:rsidRPr="009960ED" w:rsidRDefault="009960ED" w:rsidP="009960ED">
            <w:pPr>
              <w:bidi/>
              <w:spacing w:after="0" w:line="240" w:lineRule="auto"/>
              <w:jc w:val="center"/>
              <w:rPr>
                <w:rFonts w:ascii="Arial" w:hAnsi="Arial"/>
                <w:b/>
                <w:bCs/>
                <w:sz w:val="24"/>
                <w:szCs w:val="24"/>
              </w:rPr>
            </w:pPr>
            <w:r w:rsidRPr="009960ED">
              <w:rPr>
                <w:rFonts w:ascii="Arial" w:hAnsi="Arial"/>
                <w:b/>
                <w:bCs/>
                <w:sz w:val="24"/>
                <w:szCs w:val="24"/>
                <w:rtl/>
              </w:rPr>
              <w:t>الرقم التسلسلي (       )</w:t>
            </w:r>
          </w:p>
        </w:tc>
        <w:tc>
          <w:tcPr>
            <w:tcW w:w="851" w:type="dxa"/>
            <w:tcBorders>
              <w:top w:val="single" w:sz="4" w:space="0" w:color="FFFFFF" w:themeColor="background1"/>
              <w:left w:val="single" w:sz="4" w:space="0" w:color="FFFFFF" w:themeColor="background1"/>
              <w:bottom w:val="single" w:sz="4" w:space="0" w:color="244061" w:themeColor="accent1" w:themeShade="80"/>
              <w:right w:val="single" w:sz="4" w:space="0" w:color="FFFFFF" w:themeColor="background1"/>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p>
        </w:tc>
        <w:tc>
          <w:tcPr>
            <w:tcW w:w="780" w:type="dxa"/>
            <w:tcBorders>
              <w:top w:val="single" w:sz="4" w:space="0" w:color="FFFFFF" w:themeColor="background1"/>
              <w:left w:val="single" w:sz="4" w:space="0" w:color="FFFFFF" w:themeColor="background1"/>
              <w:bottom w:val="single" w:sz="4" w:space="0" w:color="244061" w:themeColor="accent1" w:themeShade="80"/>
              <w:right w:val="single" w:sz="4" w:space="0" w:color="244061" w:themeColor="accent1" w:themeShade="80"/>
            </w:tcBorders>
            <w:shd w:val="clear" w:color="auto" w:fill="auto"/>
            <w:noWrap/>
            <w:vAlign w:val="bottom"/>
            <w:hideMark/>
          </w:tcPr>
          <w:p w:rsidR="009960ED" w:rsidRPr="009960ED" w:rsidRDefault="009960ED" w:rsidP="009960ED">
            <w:pPr>
              <w:spacing w:after="0" w:line="240" w:lineRule="auto"/>
              <w:rPr>
                <w:rFonts w:ascii="Arial" w:hAnsi="Arial"/>
                <w:sz w:val="20"/>
                <w:szCs w:val="20"/>
              </w:rPr>
            </w:pPr>
          </w:p>
        </w:tc>
      </w:tr>
    </w:tbl>
    <w:p w:rsidR="005D4FA9" w:rsidRDefault="005D4FA9" w:rsidP="003F11AF">
      <w:pPr>
        <w:rPr>
          <w:sz w:val="24"/>
          <w:szCs w:val="24"/>
          <w:lang w:bidi="ar-JO"/>
        </w:rPr>
      </w:pPr>
    </w:p>
    <w:tbl>
      <w:tblPr>
        <w:bidiVisual/>
        <w:tblW w:w="15026" w:type="dxa"/>
        <w:tblInd w:w="-659"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752"/>
        <w:gridCol w:w="382"/>
        <w:gridCol w:w="1169"/>
        <w:gridCol w:w="1279"/>
        <w:gridCol w:w="422"/>
        <w:gridCol w:w="519"/>
        <w:gridCol w:w="615"/>
        <w:gridCol w:w="709"/>
        <w:gridCol w:w="373"/>
        <w:gridCol w:w="478"/>
        <w:gridCol w:w="510"/>
        <w:gridCol w:w="340"/>
        <w:gridCol w:w="1180"/>
        <w:gridCol w:w="96"/>
        <w:gridCol w:w="992"/>
        <w:gridCol w:w="531"/>
        <w:gridCol w:w="1088"/>
        <w:gridCol w:w="224"/>
        <w:gridCol w:w="528"/>
        <w:gridCol w:w="889"/>
        <w:gridCol w:w="993"/>
        <w:gridCol w:w="214"/>
        <w:gridCol w:w="743"/>
      </w:tblGrid>
      <w:tr w:rsidR="00685991" w:rsidRPr="00066812" w:rsidTr="00150614">
        <w:trPr>
          <w:trHeight w:val="510"/>
        </w:trPr>
        <w:tc>
          <w:tcPr>
            <w:tcW w:w="15026" w:type="dxa"/>
            <w:gridSpan w:val="23"/>
            <w:tcBorders>
              <w:top w:val="double" w:sz="4" w:space="0" w:color="auto"/>
              <w:left w:val="double" w:sz="4" w:space="0" w:color="auto"/>
              <w:bottom w:val="double" w:sz="4" w:space="0" w:color="auto"/>
              <w:right w:val="double" w:sz="4" w:space="0" w:color="auto"/>
            </w:tcBorders>
            <w:shd w:val="clear" w:color="auto" w:fill="95B3D7" w:themeFill="accent1" w:themeFillTint="99"/>
            <w:noWrap/>
            <w:vAlign w:val="center"/>
            <w:hideMark/>
          </w:tcPr>
          <w:p w:rsidR="00685991" w:rsidRPr="00530BF9" w:rsidRDefault="00E56813" w:rsidP="00C80681">
            <w:pPr>
              <w:bidi/>
              <w:spacing w:after="0" w:line="240" w:lineRule="auto"/>
              <w:jc w:val="center"/>
              <w:rPr>
                <w:rFonts w:ascii="Simplified Arabic" w:hAnsi="Simplified Arabic" w:cs="Simplified Arabic"/>
                <w:b/>
                <w:bCs/>
                <w:color w:val="FFFFFF" w:themeColor="background1"/>
                <w:sz w:val="28"/>
                <w:szCs w:val="28"/>
              </w:rPr>
            </w:pPr>
            <w:r w:rsidRPr="00530BF9">
              <w:rPr>
                <w:noProof/>
                <w:color w:val="FFFFFF" w:themeColor="background1"/>
              </w:rPr>
              <mc:AlternateContent>
                <mc:Choice Requires="wps">
                  <w:drawing>
                    <wp:anchor distT="0" distB="0" distL="114300" distR="114300" simplePos="0" relativeHeight="251992576" behindDoc="0" locked="0" layoutInCell="1" allowOverlap="1" wp14:anchorId="4F114552" wp14:editId="649D2C3C">
                      <wp:simplePos x="0" y="0"/>
                      <wp:positionH relativeFrom="column">
                        <wp:posOffset>8133080</wp:posOffset>
                      </wp:positionH>
                      <wp:positionV relativeFrom="paragraph">
                        <wp:posOffset>-10795</wp:posOffset>
                      </wp:positionV>
                      <wp:extent cx="1349375" cy="325755"/>
                      <wp:effectExtent l="0" t="0" r="0" b="0"/>
                      <wp:wrapNone/>
                      <wp:docPr id="176" name="Rectangle 176"/>
                      <wp:cNvGraphicFramePr/>
                      <a:graphic xmlns:a="http://schemas.openxmlformats.org/drawingml/2006/main">
                        <a:graphicData uri="http://schemas.microsoft.com/office/word/2010/wordprocessingShape">
                          <wps:wsp>
                            <wps:cNvSpPr/>
                            <wps:spPr>
                              <a:xfrm>
                                <a:off x="0" y="0"/>
                                <a:ext cx="1349375" cy="325755"/>
                              </a:xfrm>
                              <a:prstGeom prst="rect">
                                <a:avLst/>
                              </a:prstGeom>
                              <a:noFill/>
                              <a:ln w="25400" cap="flat" cmpd="sng" algn="ctr">
                                <a:noFill/>
                                <a:prstDash val="solid"/>
                              </a:ln>
                              <a:effectLst/>
                            </wps:spPr>
                            <wps:txbx>
                              <w:txbxContent>
                                <w:p w:rsidR="00215C01" w:rsidRPr="00530BF9" w:rsidRDefault="00215C01" w:rsidP="00506A1A">
                                  <w:pPr>
                                    <w:spacing w:after="0" w:line="240" w:lineRule="auto"/>
                                    <w:jc w:val="center"/>
                                    <w:rPr>
                                      <w:rFonts w:ascii="Arial" w:hAnsi="Arial"/>
                                      <w:b/>
                                      <w:bCs/>
                                      <w:color w:val="FFFFFF" w:themeColor="background1"/>
                                    </w:rPr>
                                  </w:pPr>
                                  <w:r w:rsidRPr="00530BF9">
                                    <w:rPr>
                                      <w:rFonts w:ascii="Arial" w:hAnsi="Arial"/>
                                      <w:b/>
                                      <w:bCs/>
                                      <w:color w:val="FFFFFF" w:themeColor="background1"/>
                                      <w:rtl/>
                                    </w:rPr>
                                    <w:t>نموذج رقم (</w:t>
                                  </w:r>
                                  <w:r w:rsidRPr="00530BF9">
                                    <w:rPr>
                                      <w:rFonts w:ascii="Arial" w:hAnsi="Arial" w:hint="cs"/>
                                      <w:b/>
                                      <w:bCs/>
                                      <w:color w:val="FFFFFF" w:themeColor="background1"/>
                                      <w:rtl/>
                                    </w:rPr>
                                    <w:t>11</w:t>
                                  </w:r>
                                  <w:r w:rsidRPr="00530BF9">
                                    <w:rPr>
                                      <w:rFonts w:ascii="Arial" w:hAnsi="Arial"/>
                                      <w:b/>
                                      <w:bCs/>
                                      <w:color w:val="FFFFFF" w:themeColor="background1"/>
                                      <w:rtl/>
                                    </w:rPr>
                                    <w:t>/م ب)</w:t>
                                  </w:r>
                                </w:p>
                                <w:p w:rsidR="00215C01" w:rsidRPr="00DE2C31" w:rsidRDefault="00215C01" w:rsidP="00506A1A">
                                  <w:pPr>
                                    <w:jc w:val="center"/>
                                    <w:rPr>
                                      <w:rFonts w:asciiTheme="minorHAnsi" w:eastAsiaTheme="minorHAnsi" w:hAnsiTheme="minorHAnsi" w:cstheme="minorBidi"/>
                                      <w:color w:val="FFFFFF" w:themeColor="background1"/>
                                    </w:rPr>
                                  </w:pPr>
                                  <w:r w:rsidRPr="00DE2C31">
                                    <w:rPr>
                                      <w:color w:val="FFFFFF" w:themeColor="background1"/>
                                    </w:rPr>
                                    <w:fldChar w:fldCharType="begin"/>
                                  </w:r>
                                  <w:r w:rsidRPr="00DE2C31">
                                    <w:rPr>
                                      <w:color w:val="FFFFFF" w:themeColor="background1"/>
                                    </w:rPr>
                                    <w:instrText xml:space="preserve"> LINK Excel.Sheet.8 "C:\\Users\\amjad.h\\AppData\\Local\\Temp\\10.xls" "9!R1C12:R1C13" \a \f 4 \h </w:instrText>
                                  </w:r>
                                  <w:r w:rsidRPr="00DE2C31">
                                    <w:rPr>
                                      <w:color w:val="FFFFFF" w:themeColor="background1"/>
                                    </w:rPr>
                                    <w:fldChar w:fldCharType="separate"/>
                                  </w:r>
                                </w:p>
                                <w:p w:rsidR="00215C01" w:rsidRPr="00DE2C31" w:rsidRDefault="00215C01" w:rsidP="00506A1A">
                                  <w:pPr>
                                    <w:spacing w:after="0" w:line="240" w:lineRule="auto"/>
                                    <w:jc w:val="center"/>
                                    <w:rPr>
                                      <w:rFonts w:ascii="Arial" w:hAnsi="Arial"/>
                                      <w:b/>
                                      <w:bCs/>
                                      <w:color w:val="FFFFFF" w:themeColor="background1"/>
                                    </w:rPr>
                                  </w:pPr>
                                  <w:r w:rsidRPr="00DE2C31">
                                    <w:rPr>
                                      <w:rFonts w:ascii="Arial" w:hAnsi="Arial"/>
                                      <w:b/>
                                      <w:bCs/>
                                      <w:color w:val="FFFFFF" w:themeColor="background1"/>
                                      <w:rtl/>
                                    </w:rPr>
                                    <w:t xml:space="preserve"> نموذج رقم (10/م ب)</w:t>
                                  </w:r>
                                </w:p>
                                <w:p w:rsidR="00215C01" w:rsidRPr="00DE2C31" w:rsidRDefault="00215C01" w:rsidP="00506A1A">
                                  <w:pPr>
                                    <w:jc w:val="center"/>
                                    <w:rPr>
                                      <w:color w:val="FFFFFF" w:themeColor="background1"/>
                                      <w:sz w:val="28"/>
                                      <w:szCs w:val="28"/>
                                    </w:rPr>
                                  </w:pPr>
                                  <w:r w:rsidRPr="00DE2C31">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6" o:spid="_x0000_s1047" style="position:absolute;left:0;text-align:left;margin-left:640.4pt;margin-top:-.85pt;width:106.25pt;height:25.65pt;z-index:25199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" filled="f" stroked="f" strokeweight="2pt">
                      <v:textbox>
                        <w:txbxContent>
                          <w:p w:rsidR="00215C01" w:rsidRPr="00530BF9" w:rsidRDefault="00215C01" w:rsidP="00506A1A">
                            <w:pPr>
                              <w:spacing w:after="0" w:line="240" w:lineRule="auto"/>
                              <w:jc w:val="center"/>
                              <w:rPr>
                                <w:rFonts w:ascii="Arial" w:hAnsi="Arial"/>
                                <w:b/>
                                <w:bCs/>
                                <w:color w:val="FFFFFF" w:themeColor="background1"/>
                              </w:rPr>
                            </w:pPr>
                            <w:r w:rsidRPr="00530BF9">
                              <w:rPr>
                                <w:rFonts w:ascii="Arial" w:hAnsi="Arial"/>
                                <w:b/>
                                <w:bCs/>
                                <w:color w:val="FFFFFF" w:themeColor="background1"/>
                                <w:rtl/>
                              </w:rPr>
                              <w:t>نموذج رقم (</w:t>
                            </w:r>
                            <w:r w:rsidRPr="00530BF9">
                              <w:rPr>
                                <w:rFonts w:ascii="Arial" w:hAnsi="Arial" w:hint="cs"/>
                                <w:b/>
                                <w:bCs/>
                                <w:color w:val="FFFFFF" w:themeColor="background1"/>
                                <w:rtl/>
                              </w:rPr>
                              <w:t>11</w:t>
                            </w:r>
                            <w:r w:rsidRPr="00530BF9">
                              <w:rPr>
                                <w:rFonts w:ascii="Arial" w:hAnsi="Arial"/>
                                <w:b/>
                                <w:bCs/>
                                <w:color w:val="FFFFFF" w:themeColor="background1"/>
                                <w:rtl/>
                              </w:rPr>
                              <w:t>/م ب)</w:t>
                            </w:r>
                          </w:p>
                          <w:p w:rsidR="00215C01" w:rsidRPr="00DE2C31" w:rsidRDefault="00215C01" w:rsidP="00506A1A">
                            <w:pPr>
                              <w:jc w:val="center"/>
                              <w:rPr>
                                <w:rFonts w:asciiTheme="minorHAnsi" w:eastAsiaTheme="minorHAnsi" w:hAnsiTheme="minorHAnsi" w:cstheme="minorBidi"/>
                                <w:color w:val="FFFFFF" w:themeColor="background1"/>
                              </w:rPr>
                            </w:pPr>
                            <w:r w:rsidRPr="00DE2C31">
                              <w:rPr>
                                <w:color w:val="FFFFFF" w:themeColor="background1"/>
                              </w:rPr>
                              <w:fldChar w:fldCharType="begin"/>
                            </w:r>
                            <w:r w:rsidRPr="00DE2C31">
                              <w:rPr>
                                <w:color w:val="FFFFFF" w:themeColor="background1"/>
                              </w:rPr>
                              <w:instrText xml:space="preserve"> LINK Excel.Sheet.8 "C:\\Users\\amjad.h\\AppData\\Local\\Temp\\10.xls" "9!R1C12:R1C13" \a \f 4 \h </w:instrText>
                            </w:r>
                            <w:r w:rsidRPr="00DE2C31">
                              <w:rPr>
                                <w:color w:val="FFFFFF" w:themeColor="background1"/>
                              </w:rPr>
                              <w:fldChar w:fldCharType="separate"/>
                            </w:r>
                          </w:p>
                          <w:p w:rsidR="00215C01" w:rsidRPr="00DE2C31" w:rsidRDefault="00215C01" w:rsidP="00506A1A">
                            <w:pPr>
                              <w:spacing w:after="0" w:line="240" w:lineRule="auto"/>
                              <w:jc w:val="center"/>
                              <w:rPr>
                                <w:rFonts w:ascii="Arial" w:hAnsi="Arial"/>
                                <w:b/>
                                <w:bCs/>
                                <w:color w:val="FFFFFF" w:themeColor="background1"/>
                              </w:rPr>
                            </w:pPr>
                            <w:r w:rsidRPr="00DE2C31">
                              <w:rPr>
                                <w:rFonts w:ascii="Arial" w:hAnsi="Arial"/>
                                <w:b/>
                                <w:bCs/>
                                <w:color w:val="FFFFFF" w:themeColor="background1"/>
                                <w:rtl/>
                              </w:rPr>
                              <w:t xml:space="preserve"> نموذج رقم (10/م ب)</w:t>
                            </w:r>
                          </w:p>
                          <w:p w:rsidR="00215C01" w:rsidRPr="00DE2C31" w:rsidRDefault="00215C01" w:rsidP="00506A1A">
                            <w:pPr>
                              <w:jc w:val="center"/>
                              <w:rPr>
                                <w:color w:val="FFFFFF" w:themeColor="background1"/>
                                <w:sz w:val="28"/>
                                <w:szCs w:val="28"/>
                              </w:rPr>
                            </w:pPr>
                            <w:r w:rsidRPr="00DE2C31">
                              <w:rPr>
                                <w:color w:val="FFFFFF" w:themeColor="background1"/>
                                <w:sz w:val="28"/>
                                <w:szCs w:val="28"/>
                              </w:rPr>
                              <w:fldChar w:fldCharType="end"/>
                            </w:r>
                          </w:p>
                        </w:txbxContent>
                      </v:textbox>
                    </v:rect>
                  </w:pict>
                </mc:Fallback>
              </mc:AlternateContent>
            </w:r>
            <w:r w:rsidR="00685991" w:rsidRPr="00530BF9">
              <w:rPr>
                <w:rFonts w:cs="Simplified Arabic"/>
                <w:b/>
                <w:bCs/>
                <w:noProof/>
                <w:color w:val="FFFFFF" w:themeColor="background1"/>
                <w:sz w:val="28"/>
                <w:szCs w:val="28"/>
              </w:rPr>
              <mc:AlternateContent>
                <mc:Choice Requires="wps">
                  <w:drawing>
                    <wp:anchor distT="0" distB="0" distL="114300" distR="114300" simplePos="0" relativeHeight="251990528" behindDoc="0" locked="0" layoutInCell="1" allowOverlap="1" wp14:anchorId="7CB6E4A4" wp14:editId="0F6E6888">
                      <wp:simplePos x="0" y="0"/>
                      <wp:positionH relativeFrom="column">
                        <wp:posOffset>-82550</wp:posOffset>
                      </wp:positionH>
                      <wp:positionV relativeFrom="paragraph">
                        <wp:posOffset>12700</wp:posOffset>
                      </wp:positionV>
                      <wp:extent cx="1882775" cy="436245"/>
                      <wp:effectExtent l="0" t="0" r="0" b="0"/>
                      <wp:wrapNone/>
                      <wp:docPr id="70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2775" cy="436245"/>
                              </a:xfrm>
                              <a:prstGeom prst="rect">
                                <a:avLst/>
                              </a:prstGeom>
                              <a:noFill/>
                              <a:ln w="25400" cap="flat" cmpd="sng" algn="ctr">
                                <a:noFill/>
                                <a:prstDash val="solid"/>
                              </a:ln>
                              <a:effectLst/>
                            </wps:spPr>
                            <wps:txbx>
                              <w:txbxContent>
                                <w:p w:rsidR="00215C01" w:rsidRPr="00506A1A" w:rsidRDefault="00215C01" w:rsidP="003F11AF">
                                  <w:pPr>
                                    <w:jc w:val="center"/>
                                    <w:rPr>
                                      <w:rFonts w:ascii="Simplified Arabic" w:hAnsi="Simplified Arabic" w:cs="Simplified Arabic"/>
                                      <w:b/>
                                      <w:bCs/>
                                      <w:color w:val="FFFFFF" w:themeColor="background1"/>
                                      <w:sz w:val="28"/>
                                      <w:szCs w:val="28"/>
                                    </w:rPr>
                                  </w:pPr>
                                  <w:r w:rsidRPr="00506A1A">
                                    <w:rPr>
                                      <w:rFonts w:ascii="Simplified Arabic" w:hAnsi="Simplified Arabic" w:cs="Simplified Arabic"/>
                                      <w:b/>
                                      <w:bCs/>
                                      <w:color w:val="FFFFFF" w:themeColor="background1"/>
                                      <w:sz w:val="28"/>
                                      <w:szCs w:val="28"/>
                                    </w:rPr>
                                    <w:t>HRM-P-02-F-05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48" style="position:absolute;left:0;text-align:left;margin-left:-6.5pt;margin-top:1pt;width:148.25pt;height:34.35pt;z-index:25199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" filled="f" stroked="f" strokeweight="2pt">
                      <v:path arrowok="t"/>
                      <v:textbox>
                        <w:txbxContent>
                          <w:p w:rsidR="00215C01" w:rsidRPr="00506A1A" w:rsidRDefault="00215C01" w:rsidP="003F11AF">
                            <w:pPr>
                              <w:jc w:val="center"/>
                              <w:rPr>
                                <w:rFonts w:ascii="Simplified Arabic" w:hAnsi="Simplified Arabic" w:cs="Simplified Arabic"/>
                                <w:b/>
                                <w:bCs/>
                                <w:color w:val="FFFFFF" w:themeColor="background1"/>
                                <w:sz w:val="28"/>
                                <w:szCs w:val="28"/>
                              </w:rPr>
                            </w:pPr>
                            <w:r w:rsidRPr="00506A1A">
                              <w:rPr>
                                <w:rFonts w:ascii="Simplified Arabic" w:hAnsi="Simplified Arabic" w:cs="Simplified Arabic"/>
                                <w:b/>
                                <w:bCs/>
                                <w:color w:val="FFFFFF" w:themeColor="background1"/>
                                <w:sz w:val="28"/>
                                <w:szCs w:val="28"/>
                              </w:rPr>
                              <w:t>HRM-P-02-F-05</w:t>
                            </w:r>
                          </w:p>
                        </w:txbxContent>
                      </v:textbox>
                    </v:rect>
                  </w:pict>
                </mc:Fallback>
              </mc:AlternateContent>
            </w:r>
            <w:r w:rsidR="00685991" w:rsidRPr="00530BF9">
              <w:rPr>
                <w:rFonts w:ascii="Simplified Arabic" w:hAnsi="Simplified Arabic" w:cs="Simplified Arabic"/>
                <w:b/>
                <w:bCs/>
                <w:color w:val="FFFFFF" w:themeColor="background1"/>
                <w:sz w:val="28"/>
                <w:szCs w:val="28"/>
                <w:rtl/>
              </w:rPr>
              <w:t>كشف بالموظفين المنتدبين والمعارين والمكلفين إلى الدائرة</w:t>
            </w:r>
          </w:p>
        </w:tc>
      </w:tr>
      <w:tr w:rsidR="00685991" w:rsidRPr="00066812" w:rsidTr="00150614">
        <w:trPr>
          <w:trHeight w:val="510"/>
        </w:trPr>
        <w:tc>
          <w:tcPr>
            <w:tcW w:w="15026" w:type="dxa"/>
            <w:gridSpan w:val="23"/>
            <w:tcBorders>
              <w:top w:val="double" w:sz="4" w:space="0" w:color="auto"/>
            </w:tcBorders>
            <w:shd w:val="clear" w:color="auto" w:fill="DBE5F1" w:themeFill="accent1" w:themeFillTint="33"/>
            <w:noWrap/>
            <w:vAlign w:val="center"/>
            <w:hideMark/>
          </w:tcPr>
          <w:p w:rsidR="00685991" w:rsidRPr="009416A2" w:rsidRDefault="00685991" w:rsidP="00C80681">
            <w:pPr>
              <w:spacing w:after="0" w:line="240" w:lineRule="auto"/>
              <w:jc w:val="center"/>
              <w:rPr>
                <w:rFonts w:ascii="Simplified Arabic" w:hAnsi="Simplified Arabic" w:cs="Simplified Arabic"/>
                <w:b/>
                <w:bCs/>
                <w:sz w:val="28"/>
                <w:szCs w:val="28"/>
              </w:rPr>
            </w:pPr>
            <w:r w:rsidRPr="009416A2">
              <w:rPr>
                <w:rFonts w:ascii="Simplified Arabic" w:hAnsi="Simplified Arabic" w:cs="Simplified Arabic"/>
                <w:b/>
                <w:bCs/>
                <w:sz w:val="28"/>
                <w:szCs w:val="28"/>
              </w:rPr>
              <w:t>(</w:t>
            </w:r>
            <w:r w:rsidRPr="009416A2">
              <w:rPr>
                <w:rFonts w:ascii="Simplified Arabic" w:hAnsi="Simplified Arabic" w:cs="Simplified Arabic"/>
                <w:b/>
                <w:bCs/>
                <w:sz w:val="28"/>
                <w:szCs w:val="28"/>
                <w:rtl/>
              </w:rPr>
              <w:t>وفق تسلسل</w:t>
            </w:r>
            <w:r w:rsidRPr="009416A2">
              <w:rPr>
                <w:rFonts w:ascii="Simplified Arabic" w:hAnsi="Simplified Arabic" w:cs="Simplified Arabic"/>
                <w:b/>
                <w:bCs/>
                <w:sz w:val="28"/>
                <w:szCs w:val="28"/>
              </w:rPr>
              <w:t xml:space="preserve"> </w:t>
            </w:r>
            <w:r w:rsidRPr="009416A2">
              <w:rPr>
                <w:rFonts w:ascii="Simplified Arabic" w:hAnsi="Simplified Arabic" w:cs="Simplified Arabic"/>
                <w:b/>
                <w:bCs/>
                <w:sz w:val="28"/>
                <w:szCs w:val="28"/>
                <w:rtl/>
              </w:rPr>
              <w:t>الفئات والدرجات</w:t>
            </w:r>
            <w:r w:rsidRPr="009416A2">
              <w:rPr>
                <w:rFonts w:ascii="Simplified Arabic" w:hAnsi="Simplified Arabic" w:cs="Simplified Arabic"/>
                <w:b/>
                <w:bCs/>
                <w:sz w:val="28"/>
                <w:szCs w:val="28"/>
              </w:rPr>
              <w:t>)</w:t>
            </w:r>
          </w:p>
        </w:tc>
      </w:tr>
      <w:tr w:rsidR="00685991" w:rsidRPr="00066812" w:rsidTr="00685991">
        <w:trPr>
          <w:trHeight w:val="799"/>
        </w:trPr>
        <w:tc>
          <w:tcPr>
            <w:tcW w:w="1134" w:type="dxa"/>
            <w:gridSpan w:val="2"/>
            <w:vMerge w:val="restart"/>
            <w:tcBorders>
              <w:right w:val="single" w:sz="4" w:space="0" w:color="FFFFFF" w:themeColor="background1"/>
            </w:tcBorders>
            <w:shd w:val="clear" w:color="auto" w:fill="244061" w:themeFill="accent1" w:themeFillShade="80"/>
            <w:vAlign w:val="center"/>
            <w:hideMark/>
          </w:tcPr>
          <w:p w:rsidR="00685991" w:rsidRPr="00066812" w:rsidRDefault="00685991" w:rsidP="00C80681">
            <w:pPr>
              <w:bidi/>
              <w:spacing w:after="0" w:line="240" w:lineRule="auto"/>
              <w:jc w:val="center"/>
              <w:rPr>
                <w:rFonts w:ascii="Simplified Arabic" w:hAnsi="Simplified Arabic" w:cs="Simplified Arabic"/>
                <w:b/>
                <w:bCs/>
              </w:rPr>
            </w:pPr>
            <w:r w:rsidRPr="00066812">
              <w:rPr>
                <w:rFonts w:ascii="Simplified Arabic" w:hAnsi="Simplified Arabic" w:cs="Simplified Arabic"/>
                <w:b/>
                <w:bCs/>
                <w:rtl/>
              </w:rPr>
              <w:t xml:space="preserve">اسم الموظف          </w:t>
            </w:r>
            <w:r w:rsidRPr="00066812">
              <w:rPr>
                <w:rFonts w:ascii="Simplified Arabic" w:hAnsi="Simplified Arabic" w:cs="Simplified Arabic"/>
                <w:b/>
                <w:bCs/>
                <w:rtl/>
              </w:rPr>
              <w:br/>
              <w:t xml:space="preserve">(من أربعة مقاطع)        </w:t>
            </w:r>
          </w:p>
        </w:tc>
        <w:tc>
          <w:tcPr>
            <w:tcW w:w="1169" w:type="dxa"/>
            <w:vMerge w:val="restart"/>
            <w:tcBorders>
              <w:left w:val="single" w:sz="4" w:space="0" w:color="FFFFFF" w:themeColor="background1"/>
              <w:right w:val="single" w:sz="4" w:space="0" w:color="FFFFFF" w:themeColor="background1"/>
            </w:tcBorders>
            <w:shd w:val="clear" w:color="auto" w:fill="244061" w:themeFill="accent1" w:themeFillShade="80"/>
            <w:vAlign w:val="center"/>
            <w:hideMark/>
          </w:tcPr>
          <w:p w:rsidR="00685991" w:rsidRPr="00066812" w:rsidRDefault="00685991" w:rsidP="00C80681">
            <w:pPr>
              <w:bidi/>
              <w:spacing w:after="0" w:line="240" w:lineRule="auto"/>
              <w:jc w:val="center"/>
              <w:rPr>
                <w:rFonts w:ascii="Simplified Arabic" w:hAnsi="Simplified Arabic" w:cs="Simplified Arabic"/>
                <w:b/>
                <w:bCs/>
              </w:rPr>
            </w:pPr>
            <w:r w:rsidRPr="00066812">
              <w:rPr>
                <w:rFonts w:ascii="Simplified Arabic" w:hAnsi="Simplified Arabic" w:cs="Simplified Arabic"/>
                <w:b/>
                <w:bCs/>
                <w:rtl/>
              </w:rPr>
              <w:t>الرقم الوطني</w:t>
            </w:r>
          </w:p>
        </w:tc>
        <w:tc>
          <w:tcPr>
            <w:tcW w:w="1701" w:type="dxa"/>
            <w:gridSpan w:val="2"/>
            <w:vMerge w:val="restart"/>
            <w:tcBorders>
              <w:left w:val="single" w:sz="4" w:space="0" w:color="FFFFFF" w:themeColor="background1"/>
              <w:right w:val="single" w:sz="4" w:space="0" w:color="FFFFFF" w:themeColor="background1"/>
            </w:tcBorders>
            <w:shd w:val="clear" w:color="auto" w:fill="244061" w:themeFill="accent1" w:themeFillShade="80"/>
            <w:vAlign w:val="center"/>
            <w:hideMark/>
          </w:tcPr>
          <w:p w:rsidR="00685991" w:rsidRPr="00066812" w:rsidRDefault="00685991" w:rsidP="00C80681">
            <w:pPr>
              <w:bidi/>
              <w:spacing w:after="0" w:line="240" w:lineRule="auto"/>
              <w:jc w:val="center"/>
              <w:rPr>
                <w:rFonts w:ascii="Simplified Arabic" w:hAnsi="Simplified Arabic" w:cs="Simplified Arabic"/>
                <w:b/>
                <w:bCs/>
              </w:rPr>
            </w:pPr>
            <w:r w:rsidRPr="00066812">
              <w:rPr>
                <w:rFonts w:ascii="Simplified Arabic" w:hAnsi="Simplified Arabic" w:cs="Simplified Arabic"/>
                <w:b/>
                <w:bCs/>
                <w:rtl/>
              </w:rPr>
              <w:t>وضع الموظف الحالي-</w:t>
            </w:r>
            <w:r w:rsidRPr="00066812">
              <w:rPr>
                <w:rFonts w:ascii="Simplified Arabic" w:hAnsi="Simplified Arabic" w:cs="Simplified Arabic"/>
                <w:b/>
                <w:bCs/>
                <w:sz w:val="18"/>
                <w:szCs w:val="18"/>
                <w:rtl/>
              </w:rPr>
              <w:t>منتدب/معار/مكلف</w:t>
            </w:r>
          </w:p>
        </w:tc>
        <w:tc>
          <w:tcPr>
            <w:tcW w:w="1134" w:type="dxa"/>
            <w:gridSpan w:val="2"/>
            <w:vMerge w:val="restart"/>
            <w:tcBorders>
              <w:left w:val="single" w:sz="4" w:space="0" w:color="FFFFFF" w:themeColor="background1"/>
              <w:right w:val="single" w:sz="4" w:space="0" w:color="FFFFFF" w:themeColor="background1"/>
            </w:tcBorders>
            <w:shd w:val="clear" w:color="auto" w:fill="244061" w:themeFill="accent1" w:themeFillShade="80"/>
            <w:vAlign w:val="center"/>
            <w:hideMark/>
          </w:tcPr>
          <w:p w:rsidR="00685991" w:rsidRPr="00066812" w:rsidRDefault="00685991" w:rsidP="00C80681">
            <w:pPr>
              <w:bidi/>
              <w:spacing w:after="0" w:line="240" w:lineRule="auto"/>
              <w:jc w:val="center"/>
              <w:rPr>
                <w:rFonts w:ascii="Simplified Arabic" w:hAnsi="Simplified Arabic" w:cs="Simplified Arabic"/>
                <w:b/>
                <w:bCs/>
              </w:rPr>
            </w:pPr>
            <w:r w:rsidRPr="00066812">
              <w:rPr>
                <w:rFonts w:ascii="Simplified Arabic" w:hAnsi="Simplified Arabic" w:cs="Simplified Arabic"/>
                <w:b/>
                <w:bCs/>
                <w:rtl/>
              </w:rPr>
              <w:t>تاريخ التعيين</w:t>
            </w:r>
          </w:p>
        </w:tc>
        <w:tc>
          <w:tcPr>
            <w:tcW w:w="709" w:type="dxa"/>
            <w:vMerge w:val="restart"/>
            <w:tcBorders>
              <w:left w:val="single" w:sz="4" w:space="0" w:color="FFFFFF" w:themeColor="background1"/>
              <w:right w:val="single" w:sz="4" w:space="0" w:color="FFFFFF" w:themeColor="background1"/>
            </w:tcBorders>
            <w:shd w:val="clear" w:color="auto" w:fill="244061" w:themeFill="accent1" w:themeFillShade="80"/>
            <w:vAlign w:val="center"/>
            <w:hideMark/>
          </w:tcPr>
          <w:p w:rsidR="00685991" w:rsidRPr="00066812" w:rsidRDefault="00685991" w:rsidP="00C80681">
            <w:pPr>
              <w:bidi/>
              <w:spacing w:after="0" w:line="240" w:lineRule="auto"/>
              <w:jc w:val="center"/>
              <w:rPr>
                <w:rFonts w:ascii="Simplified Arabic" w:hAnsi="Simplified Arabic" w:cs="Simplified Arabic"/>
                <w:b/>
                <w:bCs/>
              </w:rPr>
            </w:pPr>
            <w:r w:rsidRPr="00066812">
              <w:rPr>
                <w:rFonts w:ascii="Simplified Arabic" w:hAnsi="Simplified Arabic" w:cs="Simplified Arabic"/>
                <w:b/>
                <w:bCs/>
                <w:rtl/>
              </w:rPr>
              <w:t>الفئة</w:t>
            </w:r>
          </w:p>
        </w:tc>
        <w:tc>
          <w:tcPr>
            <w:tcW w:w="851" w:type="dxa"/>
            <w:gridSpan w:val="2"/>
            <w:vMerge w:val="restart"/>
            <w:tcBorders>
              <w:left w:val="single" w:sz="4" w:space="0" w:color="FFFFFF" w:themeColor="background1"/>
              <w:right w:val="single" w:sz="4" w:space="0" w:color="FFFFFF" w:themeColor="background1"/>
            </w:tcBorders>
            <w:shd w:val="clear" w:color="auto" w:fill="244061" w:themeFill="accent1" w:themeFillShade="80"/>
            <w:vAlign w:val="center"/>
            <w:hideMark/>
          </w:tcPr>
          <w:p w:rsidR="00685991" w:rsidRPr="00066812" w:rsidRDefault="00685991" w:rsidP="00C80681">
            <w:pPr>
              <w:bidi/>
              <w:spacing w:after="0" w:line="240" w:lineRule="auto"/>
              <w:jc w:val="center"/>
              <w:rPr>
                <w:rFonts w:ascii="Simplified Arabic" w:hAnsi="Simplified Arabic" w:cs="Simplified Arabic"/>
                <w:b/>
                <w:bCs/>
              </w:rPr>
            </w:pPr>
            <w:r w:rsidRPr="00066812">
              <w:rPr>
                <w:rFonts w:ascii="Simplified Arabic" w:hAnsi="Simplified Arabic" w:cs="Simplified Arabic"/>
                <w:b/>
                <w:bCs/>
                <w:rtl/>
              </w:rPr>
              <w:t>الدرجة</w:t>
            </w:r>
          </w:p>
        </w:tc>
        <w:tc>
          <w:tcPr>
            <w:tcW w:w="850" w:type="dxa"/>
            <w:gridSpan w:val="2"/>
            <w:vMerge w:val="restart"/>
            <w:tcBorders>
              <w:left w:val="single" w:sz="4" w:space="0" w:color="FFFFFF" w:themeColor="background1"/>
              <w:right w:val="single" w:sz="4" w:space="0" w:color="FFFFFF" w:themeColor="background1"/>
            </w:tcBorders>
            <w:shd w:val="clear" w:color="auto" w:fill="244061" w:themeFill="accent1" w:themeFillShade="80"/>
            <w:vAlign w:val="center"/>
            <w:hideMark/>
          </w:tcPr>
          <w:p w:rsidR="00685991" w:rsidRPr="00066812" w:rsidRDefault="00685991" w:rsidP="00C80681">
            <w:pPr>
              <w:bidi/>
              <w:spacing w:after="0" w:line="240" w:lineRule="auto"/>
              <w:jc w:val="center"/>
              <w:rPr>
                <w:rFonts w:ascii="Simplified Arabic" w:hAnsi="Simplified Arabic" w:cs="Simplified Arabic"/>
                <w:b/>
                <w:bCs/>
              </w:rPr>
            </w:pPr>
            <w:r w:rsidRPr="00066812">
              <w:rPr>
                <w:rFonts w:ascii="Simplified Arabic" w:hAnsi="Simplified Arabic" w:cs="Simplified Arabic"/>
                <w:b/>
                <w:bCs/>
                <w:rtl/>
              </w:rPr>
              <w:t>الراتب الإجمالي</w:t>
            </w:r>
          </w:p>
        </w:tc>
        <w:tc>
          <w:tcPr>
            <w:tcW w:w="1276" w:type="dxa"/>
            <w:gridSpan w:val="2"/>
            <w:vMerge w:val="restart"/>
            <w:tcBorders>
              <w:left w:val="single" w:sz="4" w:space="0" w:color="FFFFFF" w:themeColor="background1"/>
              <w:right w:val="single" w:sz="4" w:space="0" w:color="FFFFFF" w:themeColor="background1"/>
            </w:tcBorders>
            <w:shd w:val="clear" w:color="auto" w:fill="244061" w:themeFill="accent1" w:themeFillShade="80"/>
            <w:vAlign w:val="center"/>
            <w:hideMark/>
          </w:tcPr>
          <w:p w:rsidR="00685991" w:rsidRPr="00066812" w:rsidRDefault="00685991" w:rsidP="00C80681">
            <w:pPr>
              <w:bidi/>
              <w:spacing w:after="0" w:line="240" w:lineRule="auto"/>
              <w:jc w:val="center"/>
              <w:rPr>
                <w:rFonts w:ascii="Simplified Arabic" w:hAnsi="Simplified Arabic" w:cs="Simplified Arabic"/>
                <w:b/>
                <w:bCs/>
              </w:rPr>
            </w:pPr>
            <w:r w:rsidRPr="00066812">
              <w:rPr>
                <w:rFonts w:ascii="Simplified Arabic" w:hAnsi="Simplified Arabic" w:cs="Simplified Arabic"/>
                <w:b/>
                <w:bCs/>
                <w:rtl/>
              </w:rPr>
              <w:t xml:space="preserve">درجة </w:t>
            </w:r>
            <w:r w:rsidRPr="00066812">
              <w:rPr>
                <w:rFonts w:ascii="Simplified Arabic" w:hAnsi="Simplified Arabic" w:cs="Simplified Arabic"/>
                <w:b/>
                <w:bCs/>
                <w:rtl/>
              </w:rPr>
              <w:br/>
              <w:t>المؤهل العلمي</w:t>
            </w:r>
          </w:p>
        </w:tc>
        <w:tc>
          <w:tcPr>
            <w:tcW w:w="992" w:type="dxa"/>
            <w:vMerge w:val="restart"/>
            <w:tcBorders>
              <w:left w:val="single" w:sz="4" w:space="0" w:color="FFFFFF" w:themeColor="background1"/>
              <w:right w:val="single" w:sz="4" w:space="0" w:color="FFFFFF" w:themeColor="background1"/>
            </w:tcBorders>
            <w:shd w:val="clear" w:color="auto" w:fill="244061" w:themeFill="accent1" w:themeFillShade="80"/>
            <w:noWrap/>
            <w:vAlign w:val="center"/>
            <w:hideMark/>
          </w:tcPr>
          <w:p w:rsidR="00685991" w:rsidRPr="00066812" w:rsidRDefault="00685991" w:rsidP="00C80681">
            <w:pPr>
              <w:bidi/>
              <w:spacing w:after="0" w:line="240" w:lineRule="auto"/>
              <w:jc w:val="center"/>
              <w:rPr>
                <w:rFonts w:ascii="Arial" w:hAnsi="Arial"/>
                <w:b/>
                <w:bCs/>
                <w:sz w:val="20"/>
                <w:szCs w:val="20"/>
              </w:rPr>
            </w:pPr>
            <w:r w:rsidRPr="00066812">
              <w:rPr>
                <w:rFonts w:ascii="Arial" w:hAnsi="Arial"/>
                <w:b/>
                <w:bCs/>
                <w:sz w:val="20"/>
                <w:szCs w:val="20"/>
                <w:rtl/>
              </w:rPr>
              <w:t>التخصص</w:t>
            </w:r>
          </w:p>
        </w:tc>
        <w:tc>
          <w:tcPr>
            <w:tcW w:w="1843" w:type="dxa"/>
            <w:gridSpan w:val="3"/>
            <w:vMerge w:val="restart"/>
            <w:tcBorders>
              <w:left w:val="single" w:sz="4" w:space="0" w:color="FFFFFF" w:themeColor="background1"/>
              <w:right w:val="single" w:sz="4" w:space="0" w:color="FFFFFF" w:themeColor="background1"/>
            </w:tcBorders>
            <w:shd w:val="clear" w:color="auto" w:fill="244061" w:themeFill="accent1" w:themeFillShade="80"/>
            <w:vAlign w:val="center"/>
            <w:hideMark/>
          </w:tcPr>
          <w:p w:rsidR="00685991" w:rsidRPr="00066812" w:rsidRDefault="00685991" w:rsidP="00C80681">
            <w:pPr>
              <w:bidi/>
              <w:spacing w:after="0" w:line="240" w:lineRule="auto"/>
              <w:jc w:val="center"/>
              <w:rPr>
                <w:rFonts w:ascii="Arial" w:hAnsi="Arial"/>
                <w:b/>
                <w:bCs/>
                <w:sz w:val="20"/>
                <w:szCs w:val="20"/>
              </w:rPr>
            </w:pPr>
            <w:r w:rsidRPr="00066812">
              <w:rPr>
                <w:rFonts w:ascii="Arial" w:hAnsi="Arial"/>
                <w:b/>
                <w:bCs/>
                <w:sz w:val="20"/>
                <w:szCs w:val="20"/>
                <w:rtl/>
              </w:rPr>
              <w:t>المسمى الوظيفي حسب جدول التشكيلات</w:t>
            </w:r>
          </w:p>
        </w:tc>
        <w:tc>
          <w:tcPr>
            <w:tcW w:w="1417" w:type="dxa"/>
            <w:gridSpan w:val="2"/>
            <w:vMerge w:val="restart"/>
            <w:tcBorders>
              <w:left w:val="single" w:sz="4" w:space="0" w:color="FFFFFF" w:themeColor="background1"/>
              <w:right w:val="single" w:sz="4" w:space="0" w:color="FFFFFF" w:themeColor="background1"/>
            </w:tcBorders>
            <w:shd w:val="clear" w:color="auto" w:fill="244061" w:themeFill="accent1" w:themeFillShade="80"/>
            <w:vAlign w:val="center"/>
            <w:hideMark/>
          </w:tcPr>
          <w:p w:rsidR="00685991" w:rsidRPr="00066812" w:rsidRDefault="00685991" w:rsidP="00C80681">
            <w:pPr>
              <w:bidi/>
              <w:spacing w:after="0" w:line="240" w:lineRule="auto"/>
              <w:jc w:val="center"/>
              <w:rPr>
                <w:rFonts w:ascii="Arial" w:hAnsi="Arial"/>
                <w:b/>
                <w:bCs/>
                <w:sz w:val="20"/>
                <w:szCs w:val="20"/>
              </w:rPr>
            </w:pPr>
            <w:r w:rsidRPr="00066812">
              <w:rPr>
                <w:rFonts w:ascii="Arial" w:hAnsi="Arial"/>
                <w:b/>
                <w:bCs/>
                <w:sz w:val="20"/>
                <w:szCs w:val="20"/>
                <w:rtl/>
              </w:rPr>
              <w:t>مسمى الوظيفة الفعلية التي يشغلها حاليا</w:t>
            </w:r>
          </w:p>
        </w:tc>
        <w:tc>
          <w:tcPr>
            <w:tcW w:w="993" w:type="dxa"/>
            <w:vMerge w:val="restart"/>
            <w:tcBorders>
              <w:left w:val="single" w:sz="4" w:space="0" w:color="FFFFFF" w:themeColor="background1"/>
              <w:right w:val="single" w:sz="4" w:space="0" w:color="FFFFFF" w:themeColor="background1"/>
            </w:tcBorders>
            <w:shd w:val="clear" w:color="auto" w:fill="244061" w:themeFill="accent1" w:themeFillShade="80"/>
            <w:vAlign w:val="center"/>
            <w:hideMark/>
          </w:tcPr>
          <w:p w:rsidR="00685991" w:rsidRPr="00066812" w:rsidRDefault="00685991" w:rsidP="00C80681">
            <w:pPr>
              <w:bidi/>
              <w:spacing w:after="0" w:line="240" w:lineRule="auto"/>
              <w:jc w:val="center"/>
              <w:rPr>
                <w:rFonts w:ascii="Simplified Arabic" w:hAnsi="Simplified Arabic" w:cs="Simplified Arabic"/>
                <w:b/>
                <w:bCs/>
                <w:sz w:val="20"/>
                <w:szCs w:val="20"/>
              </w:rPr>
            </w:pPr>
            <w:r w:rsidRPr="00066812">
              <w:rPr>
                <w:rFonts w:ascii="Simplified Arabic" w:hAnsi="Simplified Arabic" w:cs="Simplified Arabic"/>
                <w:b/>
                <w:bCs/>
                <w:sz w:val="20"/>
                <w:szCs w:val="20"/>
                <w:rtl/>
              </w:rPr>
              <w:t>تاريخ بداية الإنتداب او الإعارة او التكليف</w:t>
            </w:r>
          </w:p>
        </w:tc>
        <w:tc>
          <w:tcPr>
            <w:tcW w:w="957" w:type="dxa"/>
            <w:gridSpan w:val="2"/>
            <w:vMerge w:val="restart"/>
            <w:tcBorders>
              <w:left w:val="single" w:sz="4" w:space="0" w:color="FFFFFF" w:themeColor="background1"/>
            </w:tcBorders>
            <w:shd w:val="clear" w:color="auto" w:fill="244061" w:themeFill="accent1" w:themeFillShade="80"/>
            <w:vAlign w:val="center"/>
            <w:hideMark/>
          </w:tcPr>
          <w:p w:rsidR="00685991" w:rsidRPr="00066812" w:rsidRDefault="00685991" w:rsidP="00C80681">
            <w:pPr>
              <w:bidi/>
              <w:spacing w:after="0" w:line="240" w:lineRule="auto"/>
              <w:jc w:val="center"/>
              <w:rPr>
                <w:rFonts w:ascii="Simplified Arabic" w:hAnsi="Simplified Arabic" w:cs="Simplified Arabic"/>
                <w:b/>
                <w:bCs/>
                <w:sz w:val="20"/>
                <w:szCs w:val="20"/>
              </w:rPr>
            </w:pPr>
            <w:r w:rsidRPr="00066812">
              <w:rPr>
                <w:rFonts w:ascii="Simplified Arabic" w:hAnsi="Simplified Arabic" w:cs="Simplified Arabic"/>
                <w:b/>
                <w:bCs/>
                <w:sz w:val="20"/>
                <w:szCs w:val="20"/>
                <w:rtl/>
              </w:rPr>
              <w:t>الجهة المنتدب، المعار، المكلف منها</w:t>
            </w:r>
          </w:p>
        </w:tc>
      </w:tr>
      <w:tr w:rsidR="00685991" w:rsidRPr="00066812" w:rsidTr="00685991">
        <w:trPr>
          <w:trHeight w:val="690"/>
        </w:trPr>
        <w:tc>
          <w:tcPr>
            <w:tcW w:w="1134" w:type="dxa"/>
            <w:gridSpan w:val="2"/>
            <w:vMerge/>
            <w:tcBorders>
              <w:right w:val="single" w:sz="4" w:space="0" w:color="FFFFFF" w:themeColor="background1"/>
            </w:tcBorders>
            <w:vAlign w:val="center"/>
            <w:hideMark/>
          </w:tcPr>
          <w:p w:rsidR="00685991" w:rsidRPr="00066812" w:rsidRDefault="00685991" w:rsidP="00C80681">
            <w:pPr>
              <w:spacing w:after="0" w:line="240" w:lineRule="auto"/>
              <w:rPr>
                <w:rFonts w:ascii="Simplified Arabic" w:hAnsi="Simplified Arabic" w:cs="Simplified Arabic"/>
                <w:b/>
                <w:bCs/>
              </w:rPr>
            </w:pPr>
          </w:p>
        </w:tc>
        <w:tc>
          <w:tcPr>
            <w:tcW w:w="1169" w:type="dxa"/>
            <w:vMerge/>
            <w:tcBorders>
              <w:left w:val="single" w:sz="4" w:space="0" w:color="FFFFFF" w:themeColor="background1"/>
              <w:right w:val="single" w:sz="4" w:space="0" w:color="FFFFFF" w:themeColor="background1"/>
            </w:tcBorders>
            <w:vAlign w:val="center"/>
            <w:hideMark/>
          </w:tcPr>
          <w:p w:rsidR="00685991" w:rsidRPr="00066812" w:rsidRDefault="00685991" w:rsidP="00C80681">
            <w:pPr>
              <w:spacing w:after="0" w:line="240" w:lineRule="auto"/>
              <w:rPr>
                <w:rFonts w:ascii="Simplified Arabic" w:hAnsi="Simplified Arabic" w:cs="Simplified Arabic"/>
                <w:b/>
                <w:bCs/>
              </w:rPr>
            </w:pPr>
          </w:p>
        </w:tc>
        <w:tc>
          <w:tcPr>
            <w:tcW w:w="1701" w:type="dxa"/>
            <w:gridSpan w:val="2"/>
            <w:vMerge/>
            <w:tcBorders>
              <w:left w:val="single" w:sz="4" w:space="0" w:color="FFFFFF" w:themeColor="background1"/>
              <w:right w:val="single" w:sz="4" w:space="0" w:color="FFFFFF" w:themeColor="background1"/>
            </w:tcBorders>
            <w:vAlign w:val="center"/>
            <w:hideMark/>
          </w:tcPr>
          <w:p w:rsidR="00685991" w:rsidRPr="00066812" w:rsidRDefault="00685991" w:rsidP="00C80681">
            <w:pPr>
              <w:spacing w:after="0" w:line="240" w:lineRule="auto"/>
              <w:rPr>
                <w:rFonts w:ascii="Simplified Arabic" w:hAnsi="Simplified Arabic" w:cs="Simplified Arabic"/>
                <w:b/>
                <w:bCs/>
              </w:rPr>
            </w:pPr>
          </w:p>
        </w:tc>
        <w:tc>
          <w:tcPr>
            <w:tcW w:w="1134" w:type="dxa"/>
            <w:gridSpan w:val="2"/>
            <w:vMerge/>
            <w:tcBorders>
              <w:left w:val="single" w:sz="4" w:space="0" w:color="FFFFFF" w:themeColor="background1"/>
              <w:right w:val="single" w:sz="4" w:space="0" w:color="FFFFFF" w:themeColor="background1"/>
            </w:tcBorders>
            <w:vAlign w:val="center"/>
            <w:hideMark/>
          </w:tcPr>
          <w:p w:rsidR="00685991" w:rsidRPr="00066812" w:rsidRDefault="00685991" w:rsidP="00C80681">
            <w:pPr>
              <w:spacing w:after="0" w:line="240" w:lineRule="auto"/>
              <w:rPr>
                <w:rFonts w:ascii="Simplified Arabic" w:hAnsi="Simplified Arabic" w:cs="Simplified Arabic"/>
                <w:b/>
                <w:bCs/>
              </w:rPr>
            </w:pPr>
          </w:p>
        </w:tc>
        <w:tc>
          <w:tcPr>
            <w:tcW w:w="709" w:type="dxa"/>
            <w:vMerge/>
            <w:tcBorders>
              <w:left w:val="single" w:sz="4" w:space="0" w:color="FFFFFF" w:themeColor="background1"/>
              <w:right w:val="single" w:sz="4" w:space="0" w:color="FFFFFF" w:themeColor="background1"/>
            </w:tcBorders>
            <w:vAlign w:val="center"/>
            <w:hideMark/>
          </w:tcPr>
          <w:p w:rsidR="00685991" w:rsidRPr="00066812" w:rsidRDefault="00685991" w:rsidP="00C80681">
            <w:pPr>
              <w:spacing w:after="0" w:line="240" w:lineRule="auto"/>
              <w:rPr>
                <w:rFonts w:ascii="Simplified Arabic" w:hAnsi="Simplified Arabic" w:cs="Simplified Arabic"/>
                <w:b/>
                <w:bCs/>
              </w:rPr>
            </w:pPr>
          </w:p>
        </w:tc>
        <w:tc>
          <w:tcPr>
            <w:tcW w:w="851" w:type="dxa"/>
            <w:gridSpan w:val="2"/>
            <w:vMerge/>
            <w:tcBorders>
              <w:left w:val="single" w:sz="4" w:space="0" w:color="FFFFFF" w:themeColor="background1"/>
              <w:right w:val="single" w:sz="4" w:space="0" w:color="FFFFFF" w:themeColor="background1"/>
            </w:tcBorders>
            <w:vAlign w:val="center"/>
            <w:hideMark/>
          </w:tcPr>
          <w:p w:rsidR="00685991" w:rsidRPr="00066812" w:rsidRDefault="00685991" w:rsidP="00C80681">
            <w:pPr>
              <w:spacing w:after="0" w:line="240" w:lineRule="auto"/>
              <w:rPr>
                <w:rFonts w:ascii="Simplified Arabic" w:hAnsi="Simplified Arabic" w:cs="Simplified Arabic"/>
                <w:b/>
                <w:bCs/>
              </w:rPr>
            </w:pPr>
          </w:p>
        </w:tc>
        <w:tc>
          <w:tcPr>
            <w:tcW w:w="850" w:type="dxa"/>
            <w:gridSpan w:val="2"/>
            <w:vMerge/>
            <w:tcBorders>
              <w:left w:val="single" w:sz="4" w:space="0" w:color="FFFFFF" w:themeColor="background1"/>
              <w:right w:val="single" w:sz="4" w:space="0" w:color="FFFFFF" w:themeColor="background1"/>
            </w:tcBorders>
            <w:vAlign w:val="center"/>
            <w:hideMark/>
          </w:tcPr>
          <w:p w:rsidR="00685991" w:rsidRPr="00066812" w:rsidRDefault="00685991" w:rsidP="00C80681">
            <w:pPr>
              <w:spacing w:after="0" w:line="240" w:lineRule="auto"/>
              <w:rPr>
                <w:rFonts w:ascii="Simplified Arabic" w:hAnsi="Simplified Arabic" w:cs="Simplified Arabic"/>
                <w:b/>
                <w:bCs/>
              </w:rPr>
            </w:pPr>
          </w:p>
        </w:tc>
        <w:tc>
          <w:tcPr>
            <w:tcW w:w="1276" w:type="dxa"/>
            <w:gridSpan w:val="2"/>
            <w:vMerge/>
            <w:tcBorders>
              <w:left w:val="single" w:sz="4" w:space="0" w:color="FFFFFF" w:themeColor="background1"/>
              <w:right w:val="single" w:sz="4" w:space="0" w:color="FFFFFF" w:themeColor="background1"/>
            </w:tcBorders>
            <w:vAlign w:val="center"/>
            <w:hideMark/>
          </w:tcPr>
          <w:p w:rsidR="00685991" w:rsidRPr="00066812" w:rsidRDefault="00685991" w:rsidP="00C80681">
            <w:pPr>
              <w:spacing w:after="0" w:line="240" w:lineRule="auto"/>
              <w:rPr>
                <w:rFonts w:ascii="Simplified Arabic" w:hAnsi="Simplified Arabic" w:cs="Simplified Arabic"/>
                <w:b/>
                <w:bCs/>
              </w:rPr>
            </w:pPr>
          </w:p>
        </w:tc>
        <w:tc>
          <w:tcPr>
            <w:tcW w:w="992" w:type="dxa"/>
            <w:vMerge/>
            <w:tcBorders>
              <w:left w:val="single" w:sz="4" w:space="0" w:color="FFFFFF" w:themeColor="background1"/>
              <w:right w:val="single" w:sz="4" w:space="0" w:color="FFFFFF" w:themeColor="background1"/>
            </w:tcBorders>
            <w:vAlign w:val="center"/>
            <w:hideMark/>
          </w:tcPr>
          <w:p w:rsidR="00685991" w:rsidRPr="00066812" w:rsidRDefault="00685991" w:rsidP="00C80681">
            <w:pPr>
              <w:spacing w:after="0" w:line="240" w:lineRule="auto"/>
              <w:rPr>
                <w:rFonts w:ascii="Arial" w:hAnsi="Arial"/>
                <w:b/>
                <w:bCs/>
                <w:sz w:val="20"/>
                <w:szCs w:val="20"/>
              </w:rPr>
            </w:pPr>
          </w:p>
        </w:tc>
        <w:tc>
          <w:tcPr>
            <w:tcW w:w="1843" w:type="dxa"/>
            <w:gridSpan w:val="3"/>
            <w:vMerge/>
            <w:tcBorders>
              <w:left w:val="single" w:sz="4" w:space="0" w:color="FFFFFF" w:themeColor="background1"/>
              <w:right w:val="single" w:sz="4" w:space="0" w:color="FFFFFF" w:themeColor="background1"/>
            </w:tcBorders>
            <w:vAlign w:val="center"/>
            <w:hideMark/>
          </w:tcPr>
          <w:p w:rsidR="00685991" w:rsidRPr="00066812" w:rsidRDefault="00685991" w:rsidP="00C80681">
            <w:pPr>
              <w:spacing w:after="0" w:line="240" w:lineRule="auto"/>
              <w:rPr>
                <w:rFonts w:ascii="Arial" w:hAnsi="Arial"/>
                <w:b/>
                <w:bCs/>
                <w:sz w:val="20"/>
                <w:szCs w:val="20"/>
              </w:rPr>
            </w:pPr>
          </w:p>
        </w:tc>
        <w:tc>
          <w:tcPr>
            <w:tcW w:w="1417" w:type="dxa"/>
            <w:gridSpan w:val="2"/>
            <w:vMerge/>
            <w:tcBorders>
              <w:left w:val="single" w:sz="4" w:space="0" w:color="FFFFFF" w:themeColor="background1"/>
              <w:right w:val="single" w:sz="4" w:space="0" w:color="FFFFFF" w:themeColor="background1"/>
            </w:tcBorders>
            <w:vAlign w:val="center"/>
            <w:hideMark/>
          </w:tcPr>
          <w:p w:rsidR="00685991" w:rsidRPr="00066812" w:rsidRDefault="00685991" w:rsidP="00C80681">
            <w:pPr>
              <w:spacing w:after="0" w:line="240" w:lineRule="auto"/>
              <w:rPr>
                <w:rFonts w:ascii="Arial" w:hAnsi="Arial"/>
                <w:b/>
                <w:bCs/>
                <w:sz w:val="20"/>
                <w:szCs w:val="20"/>
              </w:rPr>
            </w:pPr>
          </w:p>
        </w:tc>
        <w:tc>
          <w:tcPr>
            <w:tcW w:w="993" w:type="dxa"/>
            <w:vMerge/>
            <w:tcBorders>
              <w:left w:val="single" w:sz="4" w:space="0" w:color="FFFFFF" w:themeColor="background1"/>
              <w:right w:val="single" w:sz="4" w:space="0" w:color="FFFFFF" w:themeColor="background1"/>
            </w:tcBorders>
            <w:vAlign w:val="center"/>
            <w:hideMark/>
          </w:tcPr>
          <w:p w:rsidR="00685991" w:rsidRPr="00066812" w:rsidRDefault="00685991" w:rsidP="00C80681">
            <w:pPr>
              <w:spacing w:after="0" w:line="240" w:lineRule="auto"/>
              <w:rPr>
                <w:rFonts w:ascii="Simplified Arabic" w:hAnsi="Simplified Arabic" w:cs="Simplified Arabic"/>
                <w:b/>
                <w:bCs/>
                <w:sz w:val="20"/>
                <w:szCs w:val="20"/>
              </w:rPr>
            </w:pPr>
          </w:p>
        </w:tc>
        <w:tc>
          <w:tcPr>
            <w:tcW w:w="957" w:type="dxa"/>
            <w:gridSpan w:val="2"/>
            <w:vMerge/>
            <w:tcBorders>
              <w:left w:val="single" w:sz="4" w:space="0" w:color="FFFFFF" w:themeColor="background1"/>
            </w:tcBorders>
            <w:vAlign w:val="center"/>
            <w:hideMark/>
          </w:tcPr>
          <w:p w:rsidR="00685991" w:rsidRPr="00066812" w:rsidRDefault="00685991" w:rsidP="00C80681">
            <w:pPr>
              <w:spacing w:after="0" w:line="240" w:lineRule="auto"/>
              <w:rPr>
                <w:rFonts w:ascii="Simplified Arabic" w:hAnsi="Simplified Arabic" w:cs="Simplified Arabic"/>
                <w:b/>
                <w:bCs/>
                <w:sz w:val="20"/>
                <w:szCs w:val="20"/>
              </w:rPr>
            </w:pPr>
          </w:p>
        </w:tc>
      </w:tr>
      <w:tr w:rsidR="00685991" w:rsidRPr="00066812" w:rsidTr="00685991">
        <w:trPr>
          <w:trHeight w:val="600"/>
        </w:trPr>
        <w:tc>
          <w:tcPr>
            <w:tcW w:w="1134" w:type="dxa"/>
            <w:gridSpan w:val="2"/>
            <w:shd w:val="clear" w:color="auto" w:fill="auto"/>
            <w:vAlign w:val="bottom"/>
            <w:hideMark/>
          </w:tcPr>
          <w:p w:rsidR="00685991" w:rsidRPr="00066812" w:rsidRDefault="00685991" w:rsidP="00C80681">
            <w:pPr>
              <w:spacing w:after="0" w:line="240" w:lineRule="auto"/>
              <w:jc w:val="right"/>
              <w:rPr>
                <w:rFonts w:ascii="Simplified Arabic" w:hAnsi="Simplified Arabic" w:cs="Simplified Arabic"/>
                <w:b/>
                <w:bCs/>
              </w:rPr>
            </w:pPr>
            <w:r w:rsidRPr="00066812">
              <w:rPr>
                <w:rFonts w:ascii="Simplified Arabic" w:hAnsi="Simplified Arabic" w:cs="Simplified Arabic"/>
                <w:b/>
                <w:bCs/>
              </w:rPr>
              <w:t> </w:t>
            </w:r>
          </w:p>
        </w:tc>
        <w:tc>
          <w:tcPr>
            <w:tcW w:w="1169" w:type="dxa"/>
            <w:shd w:val="clear" w:color="auto" w:fill="auto"/>
            <w:noWrap/>
            <w:vAlign w:val="bottom"/>
          </w:tcPr>
          <w:p w:rsidR="00685991" w:rsidRPr="00066812" w:rsidRDefault="00685991" w:rsidP="00C80681">
            <w:pPr>
              <w:spacing w:after="0" w:line="240" w:lineRule="auto"/>
              <w:jc w:val="center"/>
              <w:rPr>
                <w:rFonts w:ascii="Symbol" w:hAnsi="Symbol"/>
                <w:b/>
                <w:bCs/>
                <w:sz w:val="40"/>
                <w:szCs w:val="40"/>
              </w:rPr>
            </w:pPr>
          </w:p>
        </w:tc>
        <w:tc>
          <w:tcPr>
            <w:tcW w:w="1701" w:type="dxa"/>
            <w:gridSpan w:val="2"/>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1134" w:type="dxa"/>
            <w:gridSpan w:val="2"/>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709" w:type="dxa"/>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851" w:type="dxa"/>
            <w:gridSpan w:val="2"/>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850" w:type="dxa"/>
            <w:gridSpan w:val="2"/>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1276" w:type="dxa"/>
            <w:gridSpan w:val="2"/>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992" w:type="dxa"/>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1843" w:type="dxa"/>
            <w:gridSpan w:val="3"/>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1417" w:type="dxa"/>
            <w:gridSpan w:val="2"/>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993" w:type="dxa"/>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957" w:type="dxa"/>
            <w:gridSpan w:val="2"/>
            <w:shd w:val="clear" w:color="auto" w:fill="auto"/>
            <w:noWrap/>
            <w:vAlign w:val="bottom"/>
            <w:hideMark/>
          </w:tcPr>
          <w:p w:rsidR="00685991" w:rsidRPr="00066812" w:rsidRDefault="00685991" w:rsidP="00C80681">
            <w:pPr>
              <w:spacing w:after="0" w:line="240" w:lineRule="auto"/>
              <w:jc w:val="center"/>
              <w:rPr>
                <w:rFonts w:ascii="Arial" w:hAnsi="Arial"/>
                <w:sz w:val="20"/>
                <w:szCs w:val="20"/>
              </w:rPr>
            </w:pPr>
            <w:r w:rsidRPr="00066812">
              <w:rPr>
                <w:rFonts w:ascii="Arial" w:hAnsi="Arial"/>
                <w:sz w:val="20"/>
                <w:szCs w:val="20"/>
              </w:rPr>
              <w:t> </w:t>
            </w:r>
          </w:p>
        </w:tc>
      </w:tr>
      <w:tr w:rsidR="00685991" w:rsidRPr="00066812" w:rsidTr="00685991">
        <w:trPr>
          <w:trHeight w:val="600"/>
        </w:trPr>
        <w:tc>
          <w:tcPr>
            <w:tcW w:w="1134" w:type="dxa"/>
            <w:gridSpan w:val="2"/>
            <w:shd w:val="clear" w:color="auto" w:fill="auto"/>
            <w:vAlign w:val="bottom"/>
            <w:hideMark/>
          </w:tcPr>
          <w:p w:rsidR="00685991" w:rsidRPr="00066812" w:rsidRDefault="00685991" w:rsidP="00C80681">
            <w:pPr>
              <w:spacing w:after="0" w:line="240" w:lineRule="auto"/>
              <w:jc w:val="right"/>
              <w:rPr>
                <w:rFonts w:ascii="Simplified Arabic" w:hAnsi="Simplified Arabic" w:cs="Simplified Arabic"/>
                <w:b/>
                <w:bCs/>
              </w:rPr>
            </w:pPr>
            <w:r w:rsidRPr="00066812">
              <w:rPr>
                <w:rFonts w:ascii="Simplified Arabic" w:hAnsi="Simplified Arabic" w:cs="Simplified Arabic"/>
                <w:b/>
                <w:bCs/>
              </w:rPr>
              <w:t> </w:t>
            </w:r>
          </w:p>
        </w:tc>
        <w:tc>
          <w:tcPr>
            <w:tcW w:w="1169" w:type="dxa"/>
            <w:shd w:val="clear" w:color="auto" w:fill="auto"/>
            <w:noWrap/>
            <w:vAlign w:val="bottom"/>
          </w:tcPr>
          <w:p w:rsidR="00685991" w:rsidRPr="00066812" w:rsidRDefault="00685991" w:rsidP="00C80681">
            <w:pPr>
              <w:spacing w:after="0" w:line="240" w:lineRule="auto"/>
              <w:jc w:val="center"/>
              <w:rPr>
                <w:rFonts w:ascii="Symbol" w:hAnsi="Symbol"/>
                <w:b/>
                <w:bCs/>
                <w:sz w:val="40"/>
                <w:szCs w:val="40"/>
              </w:rPr>
            </w:pPr>
          </w:p>
        </w:tc>
        <w:tc>
          <w:tcPr>
            <w:tcW w:w="1701" w:type="dxa"/>
            <w:gridSpan w:val="2"/>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1134" w:type="dxa"/>
            <w:gridSpan w:val="2"/>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709" w:type="dxa"/>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851" w:type="dxa"/>
            <w:gridSpan w:val="2"/>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850" w:type="dxa"/>
            <w:gridSpan w:val="2"/>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1276" w:type="dxa"/>
            <w:gridSpan w:val="2"/>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992" w:type="dxa"/>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1843" w:type="dxa"/>
            <w:gridSpan w:val="3"/>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1417" w:type="dxa"/>
            <w:gridSpan w:val="2"/>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993" w:type="dxa"/>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957" w:type="dxa"/>
            <w:gridSpan w:val="2"/>
            <w:shd w:val="clear" w:color="auto" w:fill="auto"/>
            <w:noWrap/>
            <w:vAlign w:val="bottom"/>
            <w:hideMark/>
          </w:tcPr>
          <w:p w:rsidR="00685991" w:rsidRPr="00066812" w:rsidRDefault="00685991" w:rsidP="00C80681">
            <w:pPr>
              <w:spacing w:after="0" w:line="240" w:lineRule="auto"/>
              <w:jc w:val="center"/>
              <w:rPr>
                <w:rFonts w:ascii="Arial" w:hAnsi="Arial"/>
                <w:sz w:val="20"/>
                <w:szCs w:val="20"/>
              </w:rPr>
            </w:pPr>
            <w:r w:rsidRPr="00066812">
              <w:rPr>
                <w:rFonts w:ascii="Arial" w:hAnsi="Arial"/>
                <w:sz w:val="20"/>
                <w:szCs w:val="20"/>
              </w:rPr>
              <w:t> </w:t>
            </w:r>
          </w:p>
        </w:tc>
      </w:tr>
      <w:tr w:rsidR="00685991" w:rsidRPr="00066812" w:rsidTr="00685991">
        <w:trPr>
          <w:trHeight w:val="600"/>
        </w:trPr>
        <w:tc>
          <w:tcPr>
            <w:tcW w:w="1134" w:type="dxa"/>
            <w:gridSpan w:val="2"/>
            <w:shd w:val="clear" w:color="auto" w:fill="auto"/>
            <w:vAlign w:val="bottom"/>
            <w:hideMark/>
          </w:tcPr>
          <w:p w:rsidR="00685991" w:rsidRPr="00066812" w:rsidRDefault="00685991" w:rsidP="00C80681">
            <w:pPr>
              <w:spacing w:after="0" w:line="240" w:lineRule="auto"/>
              <w:jc w:val="right"/>
              <w:rPr>
                <w:rFonts w:ascii="Simplified Arabic" w:hAnsi="Simplified Arabic" w:cs="Simplified Arabic"/>
                <w:b/>
                <w:bCs/>
              </w:rPr>
            </w:pPr>
            <w:r w:rsidRPr="00066812">
              <w:rPr>
                <w:rFonts w:ascii="Simplified Arabic" w:hAnsi="Simplified Arabic" w:cs="Simplified Arabic"/>
                <w:b/>
                <w:bCs/>
              </w:rPr>
              <w:t> </w:t>
            </w:r>
          </w:p>
        </w:tc>
        <w:tc>
          <w:tcPr>
            <w:tcW w:w="1169" w:type="dxa"/>
            <w:shd w:val="clear" w:color="auto" w:fill="auto"/>
            <w:noWrap/>
            <w:vAlign w:val="bottom"/>
          </w:tcPr>
          <w:p w:rsidR="00685991" w:rsidRPr="00066812" w:rsidRDefault="00685991" w:rsidP="00C80681">
            <w:pPr>
              <w:spacing w:after="0" w:line="240" w:lineRule="auto"/>
              <w:jc w:val="center"/>
              <w:rPr>
                <w:rFonts w:ascii="Symbol" w:hAnsi="Symbol"/>
                <w:b/>
                <w:bCs/>
                <w:sz w:val="40"/>
                <w:szCs w:val="40"/>
              </w:rPr>
            </w:pPr>
          </w:p>
        </w:tc>
        <w:tc>
          <w:tcPr>
            <w:tcW w:w="1701" w:type="dxa"/>
            <w:gridSpan w:val="2"/>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1134" w:type="dxa"/>
            <w:gridSpan w:val="2"/>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709" w:type="dxa"/>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851" w:type="dxa"/>
            <w:gridSpan w:val="2"/>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850" w:type="dxa"/>
            <w:gridSpan w:val="2"/>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1276" w:type="dxa"/>
            <w:gridSpan w:val="2"/>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992" w:type="dxa"/>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1843" w:type="dxa"/>
            <w:gridSpan w:val="3"/>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1417" w:type="dxa"/>
            <w:gridSpan w:val="2"/>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993" w:type="dxa"/>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957" w:type="dxa"/>
            <w:gridSpan w:val="2"/>
            <w:shd w:val="clear" w:color="auto" w:fill="auto"/>
            <w:noWrap/>
            <w:vAlign w:val="bottom"/>
            <w:hideMark/>
          </w:tcPr>
          <w:p w:rsidR="00685991" w:rsidRPr="00066812" w:rsidRDefault="00685991" w:rsidP="00C80681">
            <w:pPr>
              <w:spacing w:after="0" w:line="240" w:lineRule="auto"/>
              <w:jc w:val="center"/>
              <w:rPr>
                <w:rFonts w:ascii="Arial" w:hAnsi="Arial"/>
                <w:sz w:val="20"/>
                <w:szCs w:val="20"/>
              </w:rPr>
            </w:pPr>
            <w:r w:rsidRPr="00066812">
              <w:rPr>
                <w:rFonts w:ascii="Arial" w:hAnsi="Arial"/>
                <w:sz w:val="20"/>
                <w:szCs w:val="20"/>
              </w:rPr>
              <w:t> </w:t>
            </w:r>
          </w:p>
        </w:tc>
      </w:tr>
      <w:tr w:rsidR="00685991" w:rsidRPr="00066812" w:rsidTr="00685991">
        <w:trPr>
          <w:trHeight w:val="600"/>
        </w:trPr>
        <w:tc>
          <w:tcPr>
            <w:tcW w:w="1134" w:type="dxa"/>
            <w:gridSpan w:val="2"/>
            <w:shd w:val="clear" w:color="auto" w:fill="auto"/>
            <w:vAlign w:val="bottom"/>
            <w:hideMark/>
          </w:tcPr>
          <w:p w:rsidR="00685991" w:rsidRPr="00066812" w:rsidRDefault="00685991" w:rsidP="00C80681">
            <w:pPr>
              <w:spacing w:after="0" w:line="240" w:lineRule="auto"/>
              <w:jc w:val="right"/>
              <w:rPr>
                <w:rFonts w:ascii="Simplified Arabic" w:hAnsi="Simplified Arabic" w:cs="Simplified Arabic"/>
                <w:b/>
                <w:bCs/>
              </w:rPr>
            </w:pPr>
            <w:r w:rsidRPr="00066812">
              <w:rPr>
                <w:rFonts w:ascii="Simplified Arabic" w:hAnsi="Simplified Arabic" w:cs="Simplified Arabic"/>
                <w:b/>
                <w:bCs/>
              </w:rPr>
              <w:t> </w:t>
            </w:r>
          </w:p>
        </w:tc>
        <w:tc>
          <w:tcPr>
            <w:tcW w:w="1169" w:type="dxa"/>
            <w:shd w:val="clear" w:color="auto" w:fill="auto"/>
            <w:noWrap/>
            <w:vAlign w:val="bottom"/>
          </w:tcPr>
          <w:p w:rsidR="00685991" w:rsidRPr="00066812" w:rsidRDefault="00685991" w:rsidP="00C80681">
            <w:pPr>
              <w:spacing w:after="0" w:line="240" w:lineRule="auto"/>
              <w:jc w:val="center"/>
              <w:rPr>
                <w:rFonts w:ascii="Symbol" w:hAnsi="Symbol"/>
                <w:b/>
                <w:bCs/>
                <w:sz w:val="40"/>
                <w:szCs w:val="40"/>
              </w:rPr>
            </w:pPr>
          </w:p>
        </w:tc>
        <w:tc>
          <w:tcPr>
            <w:tcW w:w="1701" w:type="dxa"/>
            <w:gridSpan w:val="2"/>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1134" w:type="dxa"/>
            <w:gridSpan w:val="2"/>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709" w:type="dxa"/>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851" w:type="dxa"/>
            <w:gridSpan w:val="2"/>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850" w:type="dxa"/>
            <w:gridSpan w:val="2"/>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1276" w:type="dxa"/>
            <w:gridSpan w:val="2"/>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992" w:type="dxa"/>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1843" w:type="dxa"/>
            <w:gridSpan w:val="3"/>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1417" w:type="dxa"/>
            <w:gridSpan w:val="2"/>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993" w:type="dxa"/>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957" w:type="dxa"/>
            <w:gridSpan w:val="2"/>
            <w:shd w:val="clear" w:color="auto" w:fill="auto"/>
            <w:noWrap/>
            <w:vAlign w:val="bottom"/>
            <w:hideMark/>
          </w:tcPr>
          <w:p w:rsidR="00685991" w:rsidRPr="00066812" w:rsidRDefault="00685991" w:rsidP="00C80681">
            <w:pPr>
              <w:spacing w:after="0" w:line="240" w:lineRule="auto"/>
              <w:jc w:val="center"/>
              <w:rPr>
                <w:rFonts w:ascii="Arial" w:hAnsi="Arial"/>
                <w:sz w:val="20"/>
                <w:szCs w:val="20"/>
              </w:rPr>
            </w:pPr>
            <w:r w:rsidRPr="00066812">
              <w:rPr>
                <w:rFonts w:ascii="Arial" w:hAnsi="Arial"/>
                <w:sz w:val="20"/>
                <w:szCs w:val="20"/>
              </w:rPr>
              <w:t> </w:t>
            </w:r>
          </w:p>
        </w:tc>
      </w:tr>
      <w:tr w:rsidR="00685991" w:rsidRPr="00066812" w:rsidTr="00685991">
        <w:trPr>
          <w:trHeight w:val="672"/>
        </w:trPr>
        <w:tc>
          <w:tcPr>
            <w:tcW w:w="1134" w:type="dxa"/>
            <w:gridSpan w:val="2"/>
            <w:shd w:val="clear" w:color="auto" w:fill="auto"/>
            <w:vAlign w:val="bottom"/>
            <w:hideMark/>
          </w:tcPr>
          <w:p w:rsidR="00685991" w:rsidRPr="00066812" w:rsidRDefault="00685991" w:rsidP="00C80681">
            <w:pPr>
              <w:spacing w:after="0" w:line="240" w:lineRule="auto"/>
              <w:jc w:val="right"/>
              <w:rPr>
                <w:rFonts w:ascii="Simplified Arabic" w:hAnsi="Simplified Arabic" w:cs="Simplified Arabic"/>
                <w:b/>
                <w:bCs/>
              </w:rPr>
            </w:pPr>
            <w:r w:rsidRPr="00066812">
              <w:rPr>
                <w:rFonts w:ascii="Simplified Arabic" w:hAnsi="Simplified Arabic" w:cs="Simplified Arabic"/>
                <w:b/>
                <w:bCs/>
              </w:rPr>
              <w:t> </w:t>
            </w:r>
          </w:p>
        </w:tc>
        <w:tc>
          <w:tcPr>
            <w:tcW w:w="1169" w:type="dxa"/>
            <w:shd w:val="clear" w:color="auto" w:fill="auto"/>
            <w:noWrap/>
            <w:vAlign w:val="bottom"/>
          </w:tcPr>
          <w:p w:rsidR="00685991" w:rsidRPr="00066812" w:rsidRDefault="00685991" w:rsidP="00C80681">
            <w:pPr>
              <w:spacing w:after="0" w:line="240" w:lineRule="auto"/>
              <w:jc w:val="center"/>
              <w:rPr>
                <w:rFonts w:ascii="Symbol" w:hAnsi="Symbol"/>
                <w:b/>
                <w:bCs/>
                <w:sz w:val="40"/>
                <w:szCs w:val="40"/>
              </w:rPr>
            </w:pPr>
          </w:p>
        </w:tc>
        <w:tc>
          <w:tcPr>
            <w:tcW w:w="1701" w:type="dxa"/>
            <w:gridSpan w:val="2"/>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1134" w:type="dxa"/>
            <w:gridSpan w:val="2"/>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709" w:type="dxa"/>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851" w:type="dxa"/>
            <w:gridSpan w:val="2"/>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850" w:type="dxa"/>
            <w:gridSpan w:val="2"/>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1276" w:type="dxa"/>
            <w:gridSpan w:val="2"/>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992" w:type="dxa"/>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1843" w:type="dxa"/>
            <w:gridSpan w:val="3"/>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1417" w:type="dxa"/>
            <w:gridSpan w:val="2"/>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993" w:type="dxa"/>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957" w:type="dxa"/>
            <w:gridSpan w:val="2"/>
            <w:shd w:val="clear" w:color="auto" w:fill="auto"/>
            <w:noWrap/>
            <w:vAlign w:val="bottom"/>
            <w:hideMark/>
          </w:tcPr>
          <w:p w:rsidR="00685991" w:rsidRPr="00066812" w:rsidRDefault="00685991" w:rsidP="00C80681">
            <w:pPr>
              <w:spacing w:after="0" w:line="240" w:lineRule="auto"/>
              <w:jc w:val="center"/>
              <w:rPr>
                <w:rFonts w:ascii="Arial" w:hAnsi="Arial"/>
                <w:sz w:val="20"/>
                <w:szCs w:val="20"/>
              </w:rPr>
            </w:pPr>
            <w:r w:rsidRPr="00066812">
              <w:rPr>
                <w:rFonts w:ascii="Arial" w:hAnsi="Arial"/>
                <w:sz w:val="20"/>
                <w:szCs w:val="20"/>
              </w:rPr>
              <w:t> </w:t>
            </w:r>
          </w:p>
        </w:tc>
      </w:tr>
      <w:tr w:rsidR="00685991" w:rsidRPr="00066812" w:rsidTr="00685991">
        <w:trPr>
          <w:trHeight w:val="600"/>
        </w:trPr>
        <w:tc>
          <w:tcPr>
            <w:tcW w:w="1134" w:type="dxa"/>
            <w:gridSpan w:val="2"/>
            <w:shd w:val="clear" w:color="auto" w:fill="auto"/>
            <w:vAlign w:val="bottom"/>
            <w:hideMark/>
          </w:tcPr>
          <w:p w:rsidR="00685991" w:rsidRPr="00066812" w:rsidRDefault="00685991" w:rsidP="00C80681">
            <w:pPr>
              <w:spacing w:after="0" w:line="240" w:lineRule="auto"/>
              <w:jc w:val="right"/>
              <w:rPr>
                <w:rFonts w:ascii="Simplified Arabic" w:hAnsi="Simplified Arabic" w:cs="Simplified Arabic"/>
                <w:b/>
                <w:bCs/>
              </w:rPr>
            </w:pPr>
            <w:r w:rsidRPr="00066812">
              <w:rPr>
                <w:rFonts w:ascii="Simplified Arabic" w:hAnsi="Simplified Arabic" w:cs="Simplified Arabic"/>
                <w:b/>
                <w:bCs/>
              </w:rPr>
              <w:t> </w:t>
            </w:r>
          </w:p>
        </w:tc>
        <w:tc>
          <w:tcPr>
            <w:tcW w:w="1169" w:type="dxa"/>
            <w:shd w:val="clear" w:color="auto" w:fill="auto"/>
            <w:noWrap/>
            <w:vAlign w:val="bottom"/>
          </w:tcPr>
          <w:p w:rsidR="00685991" w:rsidRPr="00066812" w:rsidRDefault="00685991" w:rsidP="00C80681">
            <w:pPr>
              <w:spacing w:after="0" w:line="240" w:lineRule="auto"/>
              <w:jc w:val="center"/>
              <w:rPr>
                <w:rFonts w:ascii="Symbol" w:hAnsi="Symbol"/>
                <w:b/>
                <w:bCs/>
                <w:sz w:val="40"/>
                <w:szCs w:val="40"/>
              </w:rPr>
            </w:pPr>
          </w:p>
        </w:tc>
        <w:tc>
          <w:tcPr>
            <w:tcW w:w="1701" w:type="dxa"/>
            <w:gridSpan w:val="2"/>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1134" w:type="dxa"/>
            <w:gridSpan w:val="2"/>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709" w:type="dxa"/>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851" w:type="dxa"/>
            <w:gridSpan w:val="2"/>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850" w:type="dxa"/>
            <w:gridSpan w:val="2"/>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1276" w:type="dxa"/>
            <w:gridSpan w:val="2"/>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992" w:type="dxa"/>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1843" w:type="dxa"/>
            <w:gridSpan w:val="3"/>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1417" w:type="dxa"/>
            <w:gridSpan w:val="2"/>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993" w:type="dxa"/>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957" w:type="dxa"/>
            <w:gridSpan w:val="2"/>
            <w:shd w:val="clear" w:color="auto" w:fill="auto"/>
            <w:noWrap/>
            <w:vAlign w:val="bottom"/>
            <w:hideMark/>
          </w:tcPr>
          <w:p w:rsidR="00685991" w:rsidRPr="00066812" w:rsidRDefault="00685991" w:rsidP="00C80681">
            <w:pPr>
              <w:spacing w:after="0" w:line="240" w:lineRule="auto"/>
              <w:jc w:val="center"/>
              <w:rPr>
                <w:rFonts w:ascii="Arial" w:hAnsi="Arial"/>
                <w:sz w:val="20"/>
                <w:szCs w:val="20"/>
              </w:rPr>
            </w:pPr>
            <w:r w:rsidRPr="00066812">
              <w:rPr>
                <w:rFonts w:ascii="Arial" w:hAnsi="Arial"/>
                <w:sz w:val="20"/>
                <w:szCs w:val="20"/>
              </w:rPr>
              <w:t> </w:t>
            </w:r>
          </w:p>
        </w:tc>
      </w:tr>
      <w:tr w:rsidR="00685991" w:rsidRPr="00066812" w:rsidTr="00685991">
        <w:trPr>
          <w:trHeight w:val="718"/>
        </w:trPr>
        <w:tc>
          <w:tcPr>
            <w:tcW w:w="1134" w:type="dxa"/>
            <w:gridSpan w:val="2"/>
            <w:shd w:val="clear" w:color="auto" w:fill="auto"/>
            <w:vAlign w:val="bottom"/>
            <w:hideMark/>
          </w:tcPr>
          <w:p w:rsidR="00685991" w:rsidRPr="00066812" w:rsidRDefault="00685991" w:rsidP="00C80681">
            <w:pPr>
              <w:spacing w:after="0" w:line="240" w:lineRule="auto"/>
              <w:jc w:val="right"/>
              <w:rPr>
                <w:rFonts w:ascii="Simplified Arabic" w:hAnsi="Simplified Arabic" w:cs="Simplified Arabic"/>
                <w:b/>
                <w:bCs/>
              </w:rPr>
            </w:pPr>
            <w:r w:rsidRPr="00066812">
              <w:rPr>
                <w:rFonts w:ascii="Simplified Arabic" w:hAnsi="Simplified Arabic" w:cs="Simplified Arabic"/>
                <w:b/>
                <w:bCs/>
              </w:rPr>
              <w:t> </w:t>
            </w:r>
          </w:p>
        </w:tc>
        <w:tc>
          <w:tcPr>
            <w:tcW w:w="1169" w:type="dxa"/>
            <w:shd w:val="clear" w:color="auto" w:fill="auto"/>
            <w:noWrap/>
            <w:vAlign w:val="bottom"/>
          </w:tcPr>
          <w:p w:rsidR="00685991" w:rsidRPr="00066812" w:rsidRDefault="00685991" w:rsidP="00C80681">
            <w:pPr>
              <w:spacing w:after="0" w:line="240" w:lineRule="auto"/>
              <w:jc w:val="center"/>
              <w:rPr>
                <w:rFonts w:ascii="Symbol" w:hAnsi="Symbol"/>
                <w:b/>
                <w:bCs/>
                <w:sz w:val="40"/>
                <w:szCs w:val="40"/>
              </w:rPr>
            </w:pPr>
          </w:p>
        </w:tc>
        <w:tc>
          <w:tcPr>
            <w:tcW w:w="1701" w:type="dxa"/>
            <w:gridSpan w:val="2"/>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1134" w:type="dxa"/>
            <w:gridSpan w:val="2"/>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709" w:type="dxa"/>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851" w:type="dxa"/>
            <w:gridSpan w:val="2"/>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850" w:type="dxa"/>
            <w:gridSpan w:val="2"/>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1276" w:type="dxa"/>
            <w:gridSpan w:val="2"/>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992" w:type="dxa"/>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1843" w:type="dxa"/>
            <w:gridSpan w:val="3"/>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1417" w:type="dxa"/>
            <w:gridSpan w:val="2"/>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993" w:type="dxa"/>
            <w:shd w:val="clear" w:color="auto" w:fill="auto"/>
            <w:noWrap/>
            <w:vAlign w:val="bottom"/>
            <w:hideMark/>
          </w:tcPr>
          <w:p w:rsidR="00685991" w:rsidRPr="00066812" w:rsidRDefault="00685991" w:rsidP="00C80681">
            <w:pPr>
              <w:spacing w:after="0" w:line="240" w:lineRule="auto"/>
              <w:rPr>
                <w:rFonts w:ascii="Arial" w:hAnsi="Arial"/>
                <w:sz w:val="20"/>
                <w:szCs w:val="20"/>
              </w:rPr>
            </w:pPr>
            <w:r w:rsidRPr="00066812">
              <w:rPr>
                <w:rFonts w:ascii="Arial" w:hAnsi="Arial"/>
                <w:sz w:val="20"/>
                <w:szCs w:val="20"/>
              </w:rPr>
              <w:t> </w:t>
            </w:r>
          </w:p>
        </w:tc>
        <w:tc>
          <w:tcPr>
            <w:tcW w:w="957" w:type="dxa"/>
            <w:gridSpan w:val="2"/>
            <w:shd w:val="clear" w:color="auto" w:fill="auto"/>
            <w:noWrap/>
            <w:vAlign w:val="bottom"/>
            <w:hideMark/>
          </w:tcPr>
          <w:p w:rsidR="00685991" w:rsidRPr="00066812" w:rsidRDefault="00685991" w:rsidP="00C80681">
            <w:pPr>
              <w:spacing w:after="0" w:line="240" w:lineRule="auto"/>
              <w:jc w:val="center"/>
              <w:rPr>
                <w:rFonts w:ascii="Arial" w:hAnsi="Arial"/>
                <w:sz w:val="20"/>
                <w:szCs w:val="20"/>
              </w:rPr>
            </w:pPr>
            <w:r w:rsidRPr="00066812">
              <w:rPr>
                <w:rFonts w:ascii="Arial" w:hAnsi="Arial"/>
                <w:sz w:val="20"/>
                <w:szCs w:val="20"/>
              </w:rPr>
              <w:t> </w:t>
            </w:r>
          </w:p>
        </w:tc>
      </w:tr>
      <w:tr w:rsidR="00685991" w:rsidRPr="00066812" w:rsidTr="00685991">
        <w:trPr>
          <w:trHeight w:val="543"/>
        </w:trPr>
        <w:tc>
          <w:tcPr>
            <w:tcW w:w="1134" w:type="dxa"/>
            <w:gridSpan w:val="2"/>
            <w:shd w:val="clear" w:color="auto" w:fill="auto"/>
            <w:noWrap/>
            <w:vAlign w:val="bottom"/>
            <w:hideMark/>
          </w:tcPr>
          <w:p w:rsidR="00685991" w:rsidRPr="00066812" w:rsidRDefault="00685991" w:rsidP="00C80681">
            <w:pPr>
              <w:spacing w:after="0" w:line="240" w:lineRule="auto"/>
              <w:rPr>
                <w:rFonts w:ascii="Arial" w:hAnsi="Arial"/>
                <w:sz w:val="20"/>
                <w:szCs w:val="20"/>
              </w:rPr>
            </w:pPr>
          </w:p>
        </w:tc>
        <w:tc>
          <w:tcPr>
            <w:tcW w:w="1169" w:type="dxa"/>
            <w:shd w:val="clear" w:color="auto" w:fill="auto"/>
            <w:noWrap/>
            <w:vAlign w:val="bottom"/>
            <w:hideMark/>
          </w:tcPr>
          <w:p w:rsidR="00685991" w:rsidRPr="00066812" w:rsidRDefault="00685991" w:rsidP="00C80681">
            <w:pPr>
              <w:spacing w:after="0" w:line="240" w:lineRule="auto"/>
              <w:rPr>
                <w:rFonts w:ascii="Arial" w:hAnsi="Arial"/>
                <w:sz w:val="16"/>
                <w:szCs w:val="16"/>
              </w:rPr>
            </w:pPr>
          </w:p>
        </w:tc>
        <w:tc>
          <w:tcPr>
            <w:tcW w:w="1701" w:type="dxa"/>
            <w:gridSpan w:val="2"/>
            <w:shd w:val="clear" w:color="auto" w:fill="auto"/>
            <w:noWrap/>
            <w:vAlign w:val="bottom"/>
            <w:hideMark/>
          </w:tcPr>
          <w:p w:rsidR="00685991" w:rsidRPr="00066812" w:rsidRDefault="00685991" w:rsidP="00C80681">
            <w:pPr>
              <w:spacing w:after="0" w:line="240" w:lineRule="auto"/>
              <w:rPr>
                <w:rFonts w:ascii="Arial" w:hAnsi="Arial"/>
                <w:sz w:val="20"/>
                <w:szCs w:val="20"/>
              </w:rPr>
            </w:pPr>
          </w:p>
        </w:tc>
        <w:tc>
          <w:tcPr>
            <w:tcW w:w="1134" w:type="dxa"/>
            <w:gridSpan w:val="2"/>
            <w:shd w:val="clear" w:color="auto" w:fill="auto"/>
            <w:noWrap/>
            <w:vAlign w:val="bottom"/>
            <w:hideMark/>
          </w:tcPr>
          <w:p w:rsidR="00685991" w:rsidRPr="00066812" w:rsidRDefault="00685991" w:rsidP="00C80681">
            <w:pPr>
              <w:spacing w:after="0" w:line="240" w:lineRule="auto"/>
              <w:rPr>
                <w:rFonts w:ascii="Arial" w:hAnsi="Arial"/>
                <w:sz w:val="20"/>
                <w:szCs w:val="20"/>
              </w:rPr>
            </w:pPr>
          </w:p>
        </w:tc>
        <w:tc>
          <w:tcPr>
            <w:tcW w:w="709" w:type="dxa"/>
            <w:shd w:val="clear" w:color="auto" w:fill="auto"/>
            <w:noWrap/>
            <w:vAlign w:val="bottom"/>
            <w:hideMark/>
          </w:tcPr>
          <w:p w:rsidR="00685991" w:rsidRPr="00066812" w:rsidRDefault="00685991" w:rsidP="00C80681">
            <w:pPr>
              <w:spacing w:after="0" w:line="240" w:lineRule="auto"/>
              <w:rPr>
                <w:rFonts w:ascii="Arial" w:hAnsi="Arial"/>
                <w:sz w:val="20"/>
                <w:szCs w:val="20"/>
              </w:rPr>
            </w:pPr>
          </w:p>
        </w:tc>
        <w:tc>
          <w:tcPr>
            <w:tcW w:w="851" w:type="dxa"/>
            <w:gridSpan w:val="2"/>
            <w:shd w:val="clear" w:color="auto" w:fill="auto"/>
            <w:noWrap/>
            <w:vAlign w:val="bottom"/>
            <w:hideMark/>
          </w:tcPr>
          <w:p w:rsidR="00685991" w:rsidRPr="00066812" w:rsidRDefault="00685991" w:rsidP="00C80681">
            <w:pPr>
              <w:spacing w:after="0" w:line="240" w:lineRule="auto"/>
              <w:rPr>
                <w:rFonts w:ascii="Arial" w:hAnsi="Arial"/>
                <w:sz w:val="20"/>
                <w:szCs w:val="20"/>
              </w:rPr>
            </w:pPr>
          </w:p>
        </w:tc>
        <w:tc>
          <w:tcPr>
            <w:tcW w:w="850" w:type="dxa"/>
            <w:gridSpan w:val="2"/>
            <w:shd w:val="clear" w:color="auto" w:fill="auto"/>
            <w:noWrap/>
            <w:vAlign w:val="bottom"/>
            <w:hideMark/>
          </w:tcPr>
          <w:p w:rsidR="00685991" w:rsidRPr="00066812" w:rsidRDefault="00685991" w:rsidP="00C80681">
            <w:pPr>
              <w:spacing w:after="0" w:line="240" w:lineRule="auto"/>
              <w:rPr>
                <w:rFonts w:ascii="Arial" w:hAnsi="Arial"/>
                <w:sz w:val="20"/>
                <w:szCs w:val="20"/>
              </w:rPr>
            </w:pPr>
          </w:p>
        </w:tc>
        <w:tc>
          <w:tcPr>
            <w:tcW w:w="1276" w:type="dxa"/>
            <w:gridSpan w:val="2"/>
            <w:shd w:val="clear" w:color="auto" w:fill="auto"/>
            <w:noWrap/>
            <w:vAlign w:val="bottom"/>
            <w:hideMark/>
          </w:tcPr>
          <w:p w:rsidR="00685991" w:rsidRPr="00066812" w:rsidRDefault="00685991" w:rsidP="00C80681">
            <w:pPr>
              <w:spacing w:after="0" w:line="240" w:lineRule="auto"/>
              <w:rPr>
                <w:rFonts w:ascii="Arial" w:hAnsi="Arial"/>
                <w:sz w:val="20"/>
                <w:szCs w:val="20"/>
              </w:rPr>
            </w:pPr>
          </w:p>
        </w:tc>
        <w:tc>
          <w:tcPr>
            <w:tcW w:w="992" w:type="dxa"/>
            <w:shd w:val="clear" w:color="auto" w:fill="auto"/>
            <w:noWrap/>
            <w:vAlign w:val="bottom"/>
            <w:hideMark/>
          </w:tcPr>
          <w:p w:rsidR="00685991" w:rsidRPr="00066812" w:rsidRDefault="00685991" w:rsidP="00C80681">
            <w:pPr>
              <w:spacing w:after="0" w:line="240" w:lineRule="auto"/>
              <w:rPr>
                <w:rFonts w:ascii="Arial" w:hAnsi="Arial"/>
                <w:sz w:val="20"/>
                <w:szCs w:val="20"/>
              </w:rPr>
            </w:pPr>
          </w:p>
        </w:tc>
        <w:tc>
          <w:tcPr>
            <w:tcW w:w="1843" w:type="dxa"/>
            <w:gridSpan w:val="3"/>
            <w:shd w:val="clear" w:color="auto" w:fill="auto"/>
            <w:noWrap/>
            <w:vAlign w:val="bottom"/>
            <w:hideMark/>
          </w:tcPr>
          <w:p w:rsidR="00685991" w:rsidRPr="00066812" w:rsidRDefault="00685991" w:rsidP="00C80681">
            <w:pPr>
              <w:spacing w:after="0" w:line="240" w:lineRule="auto"/>
              <w:rPr>
                <w:rFonts w:ascii="Arial" w:hAnsi="Arial"/>
                <w:sz w:val="20"/>
                <w:szCs w:val="20"/>
              </w:rPr>
            </w:pPr>
          </w:p>
        </w:tc>
        <w:tc>
          <w:tcPr>
            <w:tcW w:w="1417" w:type="dxa"/>
            <w:gridSpan w:val="2"/>
            <w:shd w:val="clear" w:color="auto" w:fill="auto"/>
            <w:noWrap/>
            <w:vAlign w:val="bottom"/>
            <w:hideMark/>
          </w:tcPr>
          <w:p w:rsidR="00685991" w:rsidRPr="00066812" w:rsidRDefault="00685991" w:rsidP="00C80681">
            <w:pPr>
              <w:spacing w:after="0" w:line="240" w:lineRule="auto"/>
              <w:rPr>
                <w:rFonts w:ascii="Arial" w:hAnsi="Arial"/>
                <w:sz w:val="20"/>
                <w:szCs w:val="20"/>
              </w:rPr>
            </w:pPr>
          </w:p>
        </w:tc>
        <w:tc>
          <w:tcPr>
            <w:tcW w:w="993" w:type="dxa"/>
            <w:shd w:val="clear" w:color="auto" w:fill="auto"/>
            <w:noWrap/>
            <w:vAlign w:val="bottom"/>
            <w:hideMark/>
          </w:tcPr>
          <w:p w:rsidR="00685991" w:rsidRPr="00066812" w:rsidRDefault="00685991" w:rsidP="00C80681">
            <w:pPr>
              <w:spacing w:after="0" w:line="240" w:lineRule="auto"/>
              <w:rPr>
                <w:rFonts w:ascii="Arial" w:hAnsi="Arial"/>
                <w:sz w:val="20"/>
                <w:szCs w:val="20"/>
              </w:rPr>
            </w:pPr>
          </w:p>
        </w:tc>
        <w:tc>
          <w:tcPr>
            <w:tcW w:w="957" w:type="dxa"/>
            <w:gridSpan w:val="2"/>
            <w:shd w:val="clear" w:color="auto" w:fill="auto"/>
            <w:noWrap/>
            <w:vAlign w:val="bottom"/>
            <w:hideMark/>
          </w:tcPr>
          <w:p w:rsidR="00685991" w:rsidRPr="00066812" w:rsidRDefault="00685991" w:rsidP="00C80681">
            <w:pPr>
              <w:spacing w:after="0" w:line="240" w:lineRule="auto"/>
              <w:rPr>
                <w:rFonts w:ascii="Arial" w:hAnsi="Arial"/>
                <w:sz w:val="20"/>
                <w:szCs w:val="20"/>
              </w:rPr>
            </w:pPr>
          </w:p>
        </w:tc>
      </w:tr>
      <w:tr w:rsidR="00685991" w:rsidRPr="00066812" w:rsidTr="001670CE">
        <w:trPr>
          <w:trHeight w:val="465"/>
        </w:trPr>
        <w:tc>
          <w:tcPr>
            <w:tcW w:w="9816" w:type="dxa"/>
            <w:gridSpan w:val="15"/>
            <w:shd w:val="clear" w:color="auto" w:fill="auto"/>
            <w:noWrap/>
            <w:vAlign w:val="center"/>
            <w:hideMark/>
          </w:tcPr>
          <w:p w:rsidR="00685991" w:rsidRPr="00066812" w:rsidRDefault="00685991" w:rsidP="00685991">
            <w:pPr>
              <w:spacing w:after="0" w:line="168" w:lineRule="auto"/>
              <w:jc w:val="right"/>
              <w:rPr>
                <w:rFonts w:ascii="Arial" w:hAnsi="Arial"/>
                <w:sz w:val="20"/>
                <w:szCs w:val="20"/>
              </w:rPr>
            </w:pPr>
            <w:r w:rsidRPr="00066812">
              <w:rPr>
                <w:rFonts w:ascii="Simplified Arabic" w:hAnsi="Simplified Arabic" w:cs="Simplified Arabic"/>
                <w:b/>
                <w:bCs/>
                <w:sz w:val="24"/>
                <w:szCs w:val="24"/>
                <w:rtl/>
              </w:rPr>
              <w:t xml:space="preserve"> اسم معد البيانات: </w:t>
            </w:r>
          </w:p>
        </w:tc>
        <w:tc>
          <w:tcPr>
            <w:tcW w:w="5210" w:type="dxa"/>
            <w:gridSpan w:val="8"/>
            <w:vMerge w:val="restart"/>
            <w:shd w:val="clear" w:color="auto" w:fill="auto"/>
            <w:noWrap/>
            <w:hideMark/>
          </w:tcPr>
          <w:p w:rsidR="00685991" w:rsidRDefault="00685991" w:rsidP="00685991">
            <w:pPr>
              <w:bidi/>
              <w:spacing w:after="0" w:line="168" w:lineRule="auto"/>
              <w:jc w:val="center"/>
              <w:rPr>
                <w:rFonts w:ascii="Simplified Arabic" w:hAnsi="Simplified Arabic" w:cs="Simplified Arabic"/>
                <w:b/>
                <w:bCs/>
                <w:sz w:val="24"/>
                <w:szCs w:val="24"/>
              </w:rPr>
            </w:pPr>
            <w:r w:rsidRPr="00066812">
              <w:rPr>
                <w:rFonts w:ascii="Simplified Arabic" w:hAnsi="Simplified Arabic" w:cs="Simplified Arabic"/>
                <w:b/>
                <w:bCs/>
                <w:sz w:val="24"/>
                <w:szCs w:val="24"/>
                <w:rtl/>
              </w:rPr>
              <w:t>مصادقة الأمين العام / المدير العام</w:t>
            </w:r>
          </w:p>
          <w:p w:rsidR="00685991" w:rsidRDefault="00685991" w:rsidP="00685991">
            <w:pPr>
              <w:bidi/>
              <w:spacing w:after="0" w:line="168" w:lineRule="auto"/>
              <w:jc w:val="center"/>
              <w:rPr>
                <w:rFonts w:ascii="Simplified Arabic" w:hAnsi="Simplified Arabic" w:cs="Simplified Arabic"/>
                <w:b/>
                <w:bCs/>
                <w:sz w:val="24"/>
                <w:szCs w:val="24"/>
              </w:rPr>
            </w:pPr>
          </w:p>
          <w:p w:rsidR="00685991" w:rsidRDefault="00685991" w:rsidP="00685991">
            <w:pPr>
              <w:bidi/>
              <w:spacing w:after="0" w:line="168" w:lineRule="auto"/>
              <w:jc w:val="center"/>
              <w:rPr>
                <w:rFonts w:ascii="Simplified Arabic" w:hAnsi="Simplified Arabic" w:cs="Simplified Arabic"/>
                <w:b/>
                <w:bCs/>
                <w:sz w:val="24"/>
                <w:szCs w:val="24"/>
              </w:rPr>
            </w:pPr>
          </w:p>
          <w:p w:rsidR="00685991" w:rsidRPr="00066812" w:rsidRDefault="00685991" w:rsidP="00685991">
            <w:pPr>
              <w:bidi/>
              <w:spacing w:after="0" w:line="168" w:lineRule="auto"/>
              <w:jc w:val="center"/>
              <w:rPr>
                <w:rFonts w:ascii="Simplified Arabic" w:hAnsi="Simplified Arabic" w:cs="Simplified Arabic"/>
                <w:b/>
                <w:bCs/>
                <w:sz w:val="24"/>
                <w:szCs w:val="24"/>
              </w:rPr>
            </w:pPr>
          </w:p>
          <w:p w:rsidR="00685991" w:rsidRPr="00066812" w:rsidRDefault="00685991" w:rsidP="00685991">
            <w:pPr>
              <w:spacing w:after="0" w:line="168" w:lineRule="auto"/>
              <w:jc w:val="center"/>
              <w:rPr>
                <w:rFonts w:ascii="Simplified Arabic" w:hAnsi="Simplified Arabic" w:cs="Simplified Arabic"/>
                <w:b/>
                <w:bCs/>
                <w:sz w:val="24"/>
                <w:szCs w:val="24"/>
              </w:rPr>
            </w:pPr>
            <w:r w:rsidRPr="00066812">
              <w:rPr>
                <w:rFonts w:ascii="Arial" w:hAnsi="Arial"/>
                <w:b/>
                <w:bCs/>
                <w:sz w:val="20"/>
                <w:szCs w:val="20"/>
              </w:rPr>
              <w:t>............................................................</w:t>
            </w:r>
          </w:p>
        </w:tc>
      </w:tr>
      <w:tr w:rsidR="00685991" w:rsidRPr="00066812" w:rsidTr="001670CE">
        <w:trPr>
          <w:trHeight w:val="465"/>
        </w:trPr>
        <w:tc>
          <w:tcPr>
            <w:tcW w:w="9816" w:type="dxa"/>
            <w:gridSpan w:val="15"/>
            <w:shd w:val="clear" w:color="auto" w:fill="auto"/>
            <w:noWrap/>
            <w:vAlign w:val="center"/>
            <w:hideMark/>
          </w:tcPr>
          <w:p w:rsidR="00685991" w:rsidRPr="00066812" w:rsidRDefault="00685991" w:rsidP="00685991">
            <w:pPr>
              <w:spacing w:after="0" w:line="168" w:lineRule="auto"/>
              <w:jc w:val="right"/>
              <w:rPr>
                <w:rFonts w:ascii="Arial" w:hAnsi="Arial"/>
                <w:b/>
                <w:bCs/>
                <w:sz w:val="20"/>
                <w:szCs w:val="20"/>
              </w:rPr>
            </w:pPr>
            <w:r w:rsidRPr="00066812">
              <w:rPr>
                <w:rFonts w:ascii="Simplified Arabic" w:hAnsi="Simplified Arabic" w:cs="Simplified Arabic"/>
                <w:b/>
                <w:bCs/>
                <w:sz w:val="24"/>
                <w:szCs w:val="24"/>
                <w:rtl/>
              </w:rPr>
              <w:t xml:space="preserve">المسمى الوظيفي: </w:t>
            </w:r>
          </w:p>
        </w:tc>
        <w:tc>
          <w:tcPr>
            <w:tcW w:w="5210" w:type="dxa"/>
            <w:gridSpan w:val="8"/>
            <w:vMerge/>
            <w:shd w:val="clear" w:color="auto" w:fill="auto"/>
            <w:noWrap/>
            <w:vAlign w:val="bottom"/>
            <w:hideMark/>
          </w:tcPr>
          <w:p w:rsidR="00685991" w:rsidRPr="00066812" w:rsidRDefault="00685991" w:rsidP="00C80681">
            <w:pPr>
              <w:spacing w:after="0" w:line="168" w:lineRule="auto"/>
              <w:jc w:val="center"/>
              <w:rPr>
                <w:rFonts w:ascii="Arial" w:hAnsi="Arial"/>
                <w:b/>
                <w:bCs/>
                <w:sz w:val="20"/>
                <w:szCs w:val="20"/>
              </w:rPr>
            </w:pPr>
          </w:p>
        </w:tc>
      </w:tr>
      <w:tr w:rsidR="00685991" w:rsidRPr="00066812" w:rsidTr="001670CE">
        <w:trPr>
          <w:trHeight w:val="465"/>
        </w:trPr>
        <w:tc>
          <w:tcPr>
            <w:tcW w:w="9816" w:type="dxa"/>
            <w:gridSpan w:val="15"/>
            <w:shd w:val="clear" w:color="auto" w:fill="auto"/>
            <w:noWrap/>
            <w:vAlign w:val="center"/>
            <w:hideMark/>
          </w:tcPr>
          <w:p w:rsidR="00685991" w:rsidRPr="00066812" w:rsidRDefault="00685991" w:rsidP="00685991">
            <w:pPr>
              <w:spacing w:after="0" w:line="168" w:lineRule="auto"/>
              <w:jc w:val="right"/>
              <w:rPr>
                <w:rFonts w:ascii="Arial" w:hAnsi="Arial"/>
                <w:sz w:val="20"/>
                <w:szCs w:val="20"/>
              </w:rPr>
            </w:pPr>
            <w:r w:rsidRPr="00066812">
              <w:rPr>
                <w:rFonts w:ascii="Simplified Arabic" w:hAnsi="Simplified Arabic" w:cs="Simplified Arabic"/>
                <w:b/>
                <w:bCs/>
                <w:sz w:val="24"/>
                <w:szCs w:val="24"/>
                <w:rtl/>
              </w:rPr>
              <w:t xml:space="preserve">الــهــاتـف: </w:t>
            </w:r>
          </w:p>
        </w:tc>
        <w:tc>
          <w:tcPr>
            <w:tcW w:w="5210" w:type="dxa"/>
            <w:gridSpan w:val="8"/>
            <w:vMerge/>
            <w:shd w:val="clear" w:color="auto" w:fill="auto"/>
            <w:noWrap/>
            <w:vAlign w:val="bottom"/>
            <w:hideMark/>
          </w:tcPr>
          <w:p w:rsidR="00685991" w:rsidRPr="00066812" w:rsidRDefault="00685991" w:rsidP="00C80681">
            <w:pPr>
              <w:spacing w:after="0" w:line="168" w:lineRule="auto"/>
              <w:rPr>
                <w:rFonts w:ascii="Arial" w:hAnsi="Arial"/>
                <w:b/>
                <w:bCs/>
                <w:sz w:val="20"/>
                <w:szCs w:val="20"/>
              </w:rPr>
            </w:pPr>
          </w:p>
        </w:tc>
      </w:tr>
      <w:tr w:rsidR="00685991" w:rsidRPr="00066812" w:rsidTr="001670CE">
        <w:trPr>
          <w:trHeight w:val="465"/>
        </w:trPr>
        <w:tc>
          <w:tcPr>
            <w:tcW w:w="9816" w:type="dxa"/>
            <w:gridSpan w:val="15"/>
            <w:shd w:val="clear" w:color="auto" w:fill="auto"/>
            <w:noWrap/>
            <w:vAlign w:val="center"/>
            <w:hideMark/>
          </w:tcPr>
          <w:p w:rsidR="00685991" w:rsidRPr="00066812" w:rsidRDefault="00685991" w:rsidP="00685991">
            <w:pPr>
              <w:spacing w:after="0" w:line="168" w:lineRule="auto"/>
              <w:jc w:val="right"/>
              <w:rPr>
                <w:rFonts w:ascii="Arial" w:hAnsi="Arial"/>
                <w:sz w:val="20"/>
                <w:szCs w:val="20"/>
              </w:rPr>
            </w:pPr>
            <w:r w:rsidRPr="00066812">
              <w:rPr>
                <w:rFonts w:ascii="Simplified Arabic" w:hAnsi="Simplified Arabic" w:cs="Simplified Arabic"/>
                <w:b/>
                <w:bCs/>
                <w:sz w:val="24"/>
                <w:szCs w:val="24"/>
                <w:rtl/>
              </w:rPr>
              <w:t xml:space="preserve">الـتــوقـيـع: </w:t>
            </w:r>
          </w:p>
        </w:tc>
        <w:tc>
          <w:tcPr>
            <w:tcW w:w="5210" w:type="dxa"/>
            <w:gridSpan w:val="8"/>
            <w:shd w:val="clear" w:color="auto" w:fill="auto"/>
            <w:noWrap/>
            <w:vAlign w:val="bottom"/>
            <w:hideMark/>
          </w:tcPr>
          <w:p w:rsidR="00685991" w:rsidRPr="00066812" w:rsidRDefault="00685991" w:rsidP="00C80681">
            <w:pPr>
              <w:bidi/>
              <w:spacing w:after="0" w:line="168" w:lineRule="auto"/>
              <w:jc w:val="center"/>
              <w:rPr>
                <w:rFonts w:ascii="Arial" w:hAnsi="Arial"/>
                <w:b/>
                <w:bCs/>
                <w:sz w:val="24"/>
                <w:szCs w:val="24"/>
              </w:rPr>
            </w:pPr>
            <w:r w:rsidRPr="00066812">
              <w:rPr>
                <w:rFonts w:ascii="Arial" w:hAnsi="Arial"/>
                <w:b/>
                <w:bCs/>
                <w:sz w:val="24"/>
                <w:szCs w:val="24"/>
                <w:rtl/>
              </w:rPr>
              <w:t>الرقم التسلسلي (        )</w:t>
            </w:r>
          </w:p>
        </w:tc>
      </w:tr>
      <w:tr w:rsidR="00685991" w:rsidRPr="00B007AF" w:rsidTr="00150614">
        <w:trPr>
          <w:gridBefore w:val="1"/>
          <w:gridAfter w:val="1"/>
          <w:wBefore w:w="752" w:type="dxa"/>
          <w:wAfter w:w="743" w:type="dxa"/>
          <w:trHeight w:val="510"/>
        </w:trPr>
        <w:tc>
          <w:tcPr>
            <w:tcW w:w="13531" w:type="dxa"/>
            <w:gridSpan w:val="21"/>
            <w:tcBorders>
              <w:top w:val="double" w:sz="4" w:space="0" w:color="auto"/>
              <w:left w:val="double" w:sz="4" w:space="0" w:color="auto"/>
              <w:bottom w:val="double" w:sz="4" w:space="0" w:color="auto"/>
              <w:right w:val="double" w:sz="4" w:space="0" w:color="auto"/>
            </w:tcBorders>
            <w:shd w:val="clear" w:color="auto" w:fill="95B3D7" w:themeFill="accent1" w:themeFillTint="99"/>
            <w:noWrap/>
            <w:vAlign w:val="center"/>
            <w:hideMark/>
          </w:tcPr>
          <w:p w:rsidR="00685991" w:rsidRPr="00530BF9" w:rsidRDefault="00685991" w:rsidP="00C80681">
            <w:pPr>
              <w:bidi/>
              <w:spacing w:after="0" w:line="16" w:lineRule="atLeast"/>
              <w:jc w:val="center"/>
              <w:rPr>
                <w:rFonts w:ascii="Simplified Arabic" w:hAnsi="Simplified Arabic" w:cs="Simplified Arabic"/>
                <w:b/>
                <w:bCs/>
                <w:color w:val="FFFFFF" w:themeColor="background1"/>
                <w:sz w:val="28"/>
                <w:szCs w:val="28"/>
              </w:rPr>
            </w:pPr>
            <w:r w:rsidRPr="00530BF9">
              <w:rPr>
                <w:noProof/>
                <w:color w:val="FFFFFF" w:themeColor="background1"/>
              </w:rPr>
              <mc:AlternateContent>
                <mc:Choice Requires="wps">
                  <w:drawing>
                    <wp:anchor distT="0" distB="0" distL="114300" distR="114300" simplePos="0" relativeHeight="251993600" behindDoc="0" locked="0" layoutInCell="1" allowOverlap="1" wp14:anchorId="19ACF41D" wp14:editId="1B1DB3AF">
                      <wp:simplePos x="0" y="0"/>
                      <wp:positionH relativeFrom="column">
                        <wp:posOffset>7169150</wp:posOffset>
                      </wp:positionH>
                      <wp:positionV relativeFrom="paragraph">
                        <wp:posOffset>-34925</wp:posOffset>
                      </wp:positionV>
                      <wp:extent cx="1349375" cy="325755"/>
                      <wp:effectExtent l="0" t="0" r="0" b="0"/>
                      <wp:wrapNone/>
                      <wp:docPr id="177" name="Rectangle 177"/>
                      <wp:cNvGraphicFramePr/>
                      <a:graphic xmlns:a="http://schemas.openxmlformats.org/drawingml/2006/main">
                        <a:graphicData uri="http://schemas.microsoft.com/office/word/2010/wordprocessingShape">
                          <wps:wsp>
                            <wps:cNvSpPr/>
                            <wps:spPr>
                              <a:xfrm>
                                <a:off x="0" y="0"/>
                                <a:ext cx="1349375" cy="325755"/>
                              </a:xfrm>
                              <a:prstGeom prst="rect">
                                <a:avLst/>
                              </a:prstGeom>
                              <a:noFill/>
                              <a:ln w="25400" cap="flat" cmpd="sng" algn="ctr">
                                <a:noFill/>
                                <a:prstDash val="solid"/>
                              </a:ln>
                              <a:effectLst/>
                            </wps:spPr>
                            <wps:txbx>
                              <w:txbxContent>
                                <w:p w:rsidR="00215C01" w:rsidRPr="00530BF9" w:rsidRDefault="00215C01" w:rsidP="00AF6091">
                                  <w:pPr>
                                    <w:spacing w:after="0" w:line="240" w:lineRule="auto"/>
                                    <w:jc w:val="center"/>
                                    <w:rPr>
                                      <w:rFonts w:ascii="Arial" w:hAnsi="Arial"/>
                                      <w:b/>
                                      <w:bCs/>
                                      <w:color w:val="FFFFFF" w:themeColor="background1"/>
                                    </w:rPr>
                                  </w:pPr>
                                  <w:r w:rsidRPr="00530BF9">
                                    <w:rPr>
                                      <w:rFonts w:ascii="Arial" w:hAnsi="Arial"/>
                                      <w:b/>
                                      <w:bCs/>
                                      <w:color w:val="FFFFFF" w:themeColor="background1"/>
                                      <w:rtl/>
                                    </w:rPr>
                                    <w:t>نموذج رقم (</w:t>
                                  </w:r>
                                  <w:r w:rsidRPr="00530BF9">
                                    <w:rPr>
                                      <w:rFonts w:ascii="Arial" w:hAnsi="Arial" w:hint="cs"/>
                                      <w:b/>
                                      <w:bCs/>
                                      <w:color w:val="FFFFFF" w:themeColor="background1"/>
                                      <w:rtl/>
                                    </w:rPr>
                                    <w:t>7</w:t>
                                  </w:r>
                                  <w:r w:rsidRPr="00530BF9">
                                    <w:rPr>
                                      <w:rFonts w:ascii="Arial" w:hAnsi="Arial"/>
                                      <w:b/>
                                      <w:bCs/>
                                      <w:color w:val="FFFFFF" w:themeColor="background1"/>
                                      <w:rtl/>
                                    </w:rPr>
                                    <w:t>/م ب)</w:t>
                                  </w:r>
                                </w:p>
                                <w:p w:rsidR="00215C01" w:rsidRPr="00DE2C31" w:rsidRDefault="00215C01" w:rsidP="00AF6091">
                                  <w:pPr>
                                    <w:jc w:val="center"/>
                                    <w:rPr>
                                      <w:rFonts w:asciiTheme="minorHAnsi" w:eastAsiaTheme="minorHAnsi" w:hAnsiTheme="minorHAnsi" w:cstheme="minorBidi"/>
                                      <w:color w:val="FFFFFF" w:themeColor="background1"/>
                                    </w:rPr>
                                  </w:pPr>
                                  <w:r w:rsidRPr="00DE2C31">
                                    <w:rPr>
                                      <w:color w:val="FFFFFF" w:themeColor="background1"/>
                                    </w:rPr>
                                    <w:fldChar w:fldCharType="begin"/>
                                  </w:r>
                                  <w:r w:rsidRPr="00DE2C31">
                                    <w:rPr>
                                      <w:color w:val="FFFFFF" w:themeColor="background1"/>
                                    </w:rPr>
                                    <w:instrText xml:space="preserve"> LINK Excel.Sheet.8 "C:\\Users\\amjad.h\\AppData\\Local\\Temp\\10.xls" "9!R1C12:R1C13" \a \f 4 \h </w:instrText>
                                  </w:r>
                                  <w:r w:rsidRPr="00DE2C31">
                                    <w:rPr>
                                      <w:color w:val="FFFFFF" w:themeColor="background1"/>
                                    </w:rPr>
                                    <w:fldChar w:fldCharType="separate"/>
                                  </w:r>
                                </w:p>
                                <w:p w:rsidR="00215C01" w:rsidRPr="00DE2C31" w:rsidRDefault="00215C01" w:rsidP="00AF6091">
                                  <w:pPr>
                                    <w:spacing w:after="0" w:line="240" w:lineRule="auto"/>
                                    <w:jc w:val="center"/>
                                    <w:rPr>
                                      <w:rFonts w:ascii="Arial" w:hAnsi="Arial"/>
                                      <w:b/>
                                      <w:bCs/>
                                      <w:color w:val="FFFFFF" w:themeColor="background1"/>
                                    </w:rPr>
                                  </w:pPr>
                                  <w:r w:rsidRPr="00DE2C31">
                                    <w:rPr>
                                      <w:rFonts w:ascii="Arial" w:hAnsi="Arial"/>
                                      <w:b/>
                                      <w:bCs/>
                                      <w:color w:val="FFFFFF" w:themeColor="background1"/>
                                      <w:rtl/>
                                    </w:rPr>
                                    <w:t xml:space="preserve"> نموذج رقم (10/م ب)</w:t>
                                  </w:r>
                                </w:p>
                                <w:p w:rsidR="00215C01" w:rsidRPr="00DE2C31" w:rsidRDefault="00215C01" w:rsidP="00AF6091">
                                  <w:pPr>
                                    <w:jc w:val="center"/>
                                    <w:rPr>
                                      <w:color w:val="FFFFFF" w:themeColor="background1"/>
                                      <w:sz w:val="28"/>
                                      <w:szCs w:val="28"/>
                                    </w:rPr>
                                  </w:pPr>
                                  <w:r w:rsidRPr="00DE2C31">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7" o:spid="_x0000_s1049" style="position:absolute;left:0;text-align:left;margin-left:564.5pt;margin-top:-2.75pt;width:106.25pt;height:25.65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" filled="f" stroked="f" strokeweight="2pt">
                      <v:textbox>
                        <w:txbxContent>
                          <w:p w:rsidR="00215C01" w:rsidRPr="00530BF9" w:rsidRDefault="00215C01" w:rsidP="00AF6091">
                            <w:pPr>
                              <w:spacing w:after="0" w:line="240" w:lineRule="auto"/>
                              <w:jc w:val="center"/>
                              <w:rPr>
                                <w:rFonts w:ascii="Arial" w:hAnsi="Arial"/>
                                <w:b/>
                                <w:bCs/>
                                <w:color w:val="FFFFFF" w:themeColor="background1"/>
                              </w:rPr>
                            </w:pPr>
                            <w:r w:rsidRPr="00530BF9">
                              <w:rPr>
                                <w:rFonts w:ascii="Arial" w:hAnsi="Arial"/>
                                <w:b/>
                                <w:bCs/>
                                <w:color w:val="FFFFFF" w:themeColor="background1"/>
                                <w:rtl/>
                              </w:rPr>
                              <w:t>نموذج رقم (</w:t>
                            </w:r>
                            <w:r w:rsidRPr="00530BF9">
                              <w:rPr>
                                <w:rFonts w:ascii="Arial" w:hAnsi="Arial" w:hint="cs"/>
                                <w:b/>
                                <w:bCs/>
                                <w:color w:val="FFFFFF" w:themeColor="background1"/>
                                <w:rtl/>
                              </w:rPr>
                              <w:t>7</w:t>
                            </w:r>
                            <w:r w:rsidRPr="00530BF9">
                              <w:rPr>
                                <w:rFonts w:ascii="Arial" w:hAnsi="Arial"/>
                                <w:b/>
                                <w:bCs/>
                                <w:color w:val="FFFFFF" w:themeColor="background1"/>
                                <w:rtl/>
                              </w:rPr>
                              <w:t>/م ب)</w:t>
                            </w:r>
                          </w:p>
                          <w:p w:rsidR="00215C01" w:rsidRPr="00DE2C31" w:rsidRDefault="00215C01" w:rsidP="00AF6091">
                            <w:pPr>
                              <w:jc w:val="center"/>
                              <w:rPr>
                                <w:rFonts w:asciiTheme="minorHAnsi" w:eastAsiaTheme="minorHAnsi" w:hAnsiTheme="minorHAnsi" w:cstheme="minorBidi"/>
                                <w:color w:val="FFFFFF" w:themeColor="background1"/>
                              </w:rPr>
                            </w:pPr>
                            <w:r w:rsidRPr="00DE2C31">
                              <w:rPr>
                                <w:color w:val="FFFFFF" w:themeColor="background1"/>
                              </w:rPr>
                              <w:fldChar w:fldCharType="begin"/>
                            </w:r>
                            <w:r w:rsidRPr="00DE2C31">
                              <w:rPr>
                                <w:color w:val="FFFFFF" w:themeColor="background1"/>
                              </w:rPr>
                              <w:instrText xml:space="preserve"> LINK Excel.Sheet.8 "C:\\Users\\amjad.h\\AppData\\Local\\Temp\\10.xls" "9!R1C12:R1C13" \a \f 4 \h </w:instrText>
                            </w:r>
                            <w:r w:rsidRPr="00DE2C31">
                              <w:rPr>
                                <w:color w:val="FFFFFF" w:themeColor="background1"/>
                              </w:rPr>
                              <w:fldChar w:fldCharType="separate"/>
                            </w:r>
                          </w:p>
                          <w:p w:rsidR="00215C01" w:rsidRPr="00DE2C31" w:rsidRDefault="00215C01" w:rsidP="00AF6091">
                            <w:pPr>
                              <w:spacing w:after="0" w:line="240" w:lineRule="auto"/>
                              <w:jc w:val="center"/>
                              <w:rPr>
                                <w:rFonts w:ascii="Arial" w:hAnsi="Arial"/>
                                <w:b/>
                                <w:bCs/>
                                <w:color w:val="FFFFFF" w:themeColor="background1"/>
                              </w:rPr>
                            </w:pPr>
                            <w:r w:rsidRPr="00DE2C31">
                              <w:rPr>
                                <w:rFonts w:ascii="Arial" w:hAnsi="Arial"/>
                                <w:b/>
                                <w:bCs/>
                                <w:color w:val="FFFFFF" w:themeColor="background1"/>
                                <w:rtl/>
                              </w:rPr>
                              <w:t xml:space="preserve"> نموذج رقم (10/م ب)</w:t>
                            </w:r>
                          </w:p>
                          <w:p w:rsidR="00215C01" w:rsidRPr="00DE2C31" w:rsidRDefault="00215C01" w:rsidP="00AF6091">
                            <w:pPr>
                              <w:jc w:val="center"/>
                              <w:rPr>
                                <w:color w:val="FFFFFF" w:themeColor="background1"/>
                                <w:sz w:val="28"/>
                                <w:szCs w:val="28"/>
                              </w:rPr>
                            </w:pPr>
                            <w:r w:rsidRPr="00DE2C31">
                              <w:rPr>
                                <w:color w:val="FFFFFF" w:themeColor="background1"/>
                                <w:sz w:val="28"/>
                                <w:szCs w:val="28"/>
                              </w:rPr>
                              <w:fldChar w:fldCharType="end"/>
                            </w:r>
                          </w:p>
                        </w:txbxContent>
                      </v:textbox>
                    </v:rect>
                  </w:pict>
                </mc:Fallback>
              </mc:AlternateContent>
            </w:r>
            <w:r w:rsidRPr="00530BF9">
              <w:rPr>
                <w:rFonts w:ascii="Simplified Arabic" w:hAnsi="Simplified Arabic" w:cs="Simplified Arabic"/>
                <w:b/>
                <w:bCs/>
                <w:noProof/>
                <w:color w:val="FFFFFF" w:themeColor="background1"/>
                <w:sz w:val="28"/>
                <w:szCs w:val="28"/>
              </w:rPr>
              <mc:AlternateContent>
                <mc:Choice Requires="wps">
                  <w:drawing>
                    <wp:anchor distT="0" distB="0" distL="114300" distR="114300" simplePos="0" relativeHeight="251991552" behindDoc="0" locked="0" layoutInCell="1" allowOverlap="1" wp14:anchorId="5D830E6C" wp14:editId="07CD3AE0">
                      <wp:simplePos x="0" y="0"/>
                      <wp:positionH relativeFrom="column">
                        <wp:posOffset>-265430</wp:posOffset>
                      </wp:positionH>
                      <wp:positionV relativeFrom="paragraph">
                        <wp:posOffset>60960</wp:posOffset>
                      </wp:positionV>
                      <wp:extent cx="1812925" cy="520065"/>
                      <wp:effectExtent l="0" t="0" r="0" b="0"/>
                      <wp:wrapNone/>
                      <wp:docPr id="6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2925" cy="5200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5C01" w:rsidRPr="00AF6091" w:rsidRDefault="00215C01" w:rsidP="003F11AF">
                                  <w:pPr>
                                    <w:jc w:val="center"/>
                                    <w:rPr>
                                      <w:b/>
                                      <w:bCs/>
                                      <w:color w:val="FFFFFF" w:themeColor="background1"/>
                                      <w:sz w:val="28"/>
                                      <w:szCs w:val="28"/>
                                    </w:rPr>
                                  </w:pPr>
                                  <w:r w:rsidRPr="00AF6091">
                                    <w:rPr>
                                      <w:b/>
                                      <w:bCs/>
                                      <w:color w:val="FFFFFF" w:themeColor="background1"/>
                                      <w:sz w:val="28"/>
                                      <w:szCs w:val="28"/>
                                    </w:rPr>
                                    <w:t>HRM-P-02-F-06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50" style="position:absolute;left:0;text-align:left;margin-left:-20.9pt;margin-top:4.8pt;width:142.75pt;height:40.95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" filled="f" stroked="f" strokeweight="2pt">
                      <v:path arrowok="t"/>
                      <v:textbox>
                        <w:txbxContent>
                          <w:p w:rsidR="00215C01" w:rsidRPr="00AF6091" w:rsidRDefault="00215C01" w:rsidP="003F11AF">
                            <w:pPr>
                              <w:jc w:val="center"/>
                              <w:rPr>
                                <w:b/>
                                <w:bCs/>
                                <w:color w:val="FFFFFF" w:themeColor="background1"/>
                                <w:sz w:val="28"/>
                                <w:szCs w:val="28"/>
                              </w:rPr>
                            </w:pPr>
                            <w:r w:rsidRPr="00AF6091">
                              <w:rPr>
                                <w:b/>
                                <w:bCs/>
                                <w:color w:val="FFFFFF" w:themeColor="background1"/>
                                <w:sz w:val="28"/>
                                <w:szCs w:val="28"/>
                              </w:rPr>
                              <w:t>HRM-P-02-F-06</w:t>
                            </w:r>
                          </w:p>
                        </w:txbxContent>
                      </v:textbox>
                    </v:rect>
                  </w:pict>
                </mc:Fallback>
              </mc:AlternateContent>
            </w:r>
            <w:r w:rsidRPr="00530BF9">
              <w:rPr>
                <w:rFonts w:ascii="Simplified Arabic" w:hAnsi="Simplified Arabic" w:cs="Simplified Arabic"/>
                <w:b/>
                <w:bCs/>
                <w:color w:val="FFFFFF" w:themeColor="background1"/>
                <w:sz w:val="28"/>
                <w:szCs w:val="28"/>
                <w:rtl/>
              </w:rPr>
              <w:t>كـشـف طلـب إحداثـات للترفيـع الوجوبـي</w:t>
            </w:r>
          </w:p>
        </w:tc>
      </w:tr>
      <w:tr w:rsidR="00685991" w:rsidRPr="00B007AF" w:rsidTr="00685991">
        <w:trPr>
          <w:gridBefore w:val="1"/>
          <w:gridAfter w:val="1"/>
          <w:wBefore w:w="752" w:type="dxa"/>
          <w:wAfter w:w="743" w:type="dxa"/>
          <w:trHeight w:val="326"/>
        </w:trPr>
        <w:tc>
          <w:tcPr>
            <w:tcW w:w="2830" w:type="dxa"/>
            <w:gridSpan w:val="3"/>
            <w:shd w:val="clear" w:color="auto" w:fill="DBE5F1" w:themeFill="accent1" w:themeFillTint="33"/>
            <w:noWrap/>
            <w:vAlign w:val="center"/>
            <w:hideMark/>
          </w:tcPr>
          <w:p w:rsidR="00685991" w:rsidRPr="00B007AF" w:rsidRDefault="00685991" w:rsidP="00C80681">
            <w:pPr>
              <w:spacing w:after="0" w:line="240" w:lineRule="auto"/>
              <w:jc w:val="center"/>
              <w:rPr>
                <w:rFonts w:ascii="Simplified Arabic" w:hAnsi="Simplified Arabic" w:cs="Simplified Arabic"/>
                <w:b/>
                <w:bCs/>
                <w:sz w:val="32"/>
                <w:szCs w:val="32"/>
              </w:rPr>
            </w:pPr>
          </w:p>
        </w:tc>
        <w:tc>
          <w:tcPr>
            <w:tcW w:w="7853" w:type="dxa"/>
            <w:gridSpan w:val="13"/>
            <w:shd w:val="clear" w:color="auto" w:fill="DBE5F1" w:themeFill="accent1" w:themeFillTint="33"/>
            <w:noWrap/>
            <w:vAlign w:val="center"/>
            <w:hideMark/>
          </w:tcPr>
          <w:p w:rsidR="00685991" w:rsidRPr="00B007AF" w:rsidRDefault="00685991" w:rsidP="009416A2">
            <w:pPr>
              <w:bidi/>
              <w:spacing w:after="0" w:line="16" w:lineRule="atLeast"/>
              <w:jc w:val="center"/>
              <w:rPr>
                <w:rFonts w:ascii="Simplified Arabic" w:hAnsi="Simplified Arabic" w:cs="Simplified Arabic"/>
                <w:b/>
                <w:bCs/>
                <w:sz w:val="28"/>
                <w:szCs w:val="28"/>
              </w:rPr>
            </w:pPr>
            <w:r w:rsidRPr="00B007AF">
              <w:rPr>
                <w:rFonts w:ascii="Simplified Arabic" w:hAnsi="Simplified Arabic" w:cs="Simplified Arabic"/>
                <w:b/>
                <w:bCs/>
                <w:sz w:val="28"/>
                <w:szCs w:val="28"/>
                <w:rtl/>
              </w:rPr>
              <w:t>موزعة ( وفق تسلسل الفئات والدرجات)</w:t>
            </w:r>
          </w:p>
        </w:tc>
        <w:tc>
          <w:tcPr>
            <w:tcW w:w="2848" w:type="dxa"/>
            <w:gridSpan w:val="5"/>
            <w:shd w:val="clear" w:color="auto" w:fill="DBE5F1" w:themeFill="accent1" w:themeFillTint="33"/>
            <w:noWrap/>
            <w:vAlign w:val="center"/>
            <w:hideMark/>
          </w:tcPr>
          <w:p w:rsidR="00685991" w:rsidRPr="00B007AF" w:rsidRDefault="00685991" w:rsidP="00C80681">
            <w:pPr>
              <w:spacing w:after="0" w:line="240" w:lineRule="auto"/>
              <w:jc w:val="center"/>
              <w:rPr>
                <w:rFonts w:ascii="Simplified Arabic" w:hAnsi="Simplified Arabic" w:cs="Simplified Arabic"/>
                <w:b/>
                <w:bCs/>
                <w:sz w:val="32"/>
                <w:szCs w:val="32"/>
              </w:rPr>
            </w:pPr>
          </w:p>
        </w:tc>
      </w:tr>
      <w:tr w:rsidR="00685991" w:rsidRPr="00B007AF" w:rsidTr="00685991">
        <w:trPr>
          <w:gridBefore w:val="1"/>
          <w:gridAfter w:val="1"/>
          <w:wBefore w:w="752" w:type="dxa"/>
          <w:wAfter w:w="743" w:type="dxa"/>
          <w:trHeight w:val="585"/>
        </w:trPr>
        <w:tc>
          <w:tcPr>
            <w:tcW w:w="13531" w:type="dxa"/>
            <w:gridSpan w:val="21"/>
            <w:shd w:val="clear" w:color="auto" w:fill="auto"/>
            <w:noWrap/>
            <w:vAlign w:val="bottom"/>
            <w:hideMark/>
          </w:tcPr>
          <w:p w:rsidR="00685991" w:rsidRPr="00B007AF" w:rsidRDefault="00685991" w:rsidP="00C80681">
            <w:pPr>
              <w:bidi/>
              <w:spacing w:after="0" w:line="16" w:lineRule="atLeast"/>
              <w:rPr>
                <w:rFonts w:ascii="Simplified Arabic" w:hAnsi="Simplified Arabic" w:cs="Simplified Arabic"/>
                <w:b/>
                <w:bCs/>
                <w:sz w:val="26"/>
                <w:szCs w:val="26"/>
              </w:rPr>
            </w:pPr>
            <w:r w:rsidRPr="00B007AF">
              <w:rPr>
                <w:rFonts w:ascii="Simplified Arabic" w:hAnsi="Simplified Arabic" w:cs="Simplified Arabic"/>
                <w:b/>
                <w:bCs/>
                <w:sz w:val="26"/>
                <w:szCs w:val="26"/>
                <w:rtl/>
              </w:rPr>
              <w:t xml:space="preserve">الوزارة / الدائرة: ...........................  المديرية :....................المحافظة / اللواء :................... التاريخ :   /     /      200             </w:t>
            </w:r>
          </w:p>
        </w:tc>
      </w:tr>
      <w:tr w:rsidR="00685991" w:rsidRPr="00B007AF" w:rsidTr="00CF4F0E">
        <w:trPr>
          <w:gridBefore w:val="1"/>
          <w:gridAfter w:val="1"/>
          <w:wBefore w:w="752" w:type="dxa"/>
          <w:wAfter w:w="743" w:type="dxa"/>
          <w:trHeight w:val="600"/>
        </w:trPr>
        <w:tc>
          <w:tcPr>
            <w:tcW w:w="3771" w:type="dxa"/>
            <w:gridSpan w:val="5"/>
            <w:vMerge w:val="restart"/>
            <w:tcBorders>
              <w:right w:val="single" w:sz="4" w:space="0" w:color="FFFFFF" w:themeColor="background1"/>
            </w:tcBorders>
            <w:shd w:val="clear" w:color="auto" w:fill="244061" w:themeFill="accent1" w:themeFillShade="80"/>
            <w:vAlign w:val="center"/>
            <w:hideMark/>
          </w:tcPr>
          <w:p w:rsidR="00685991" w:rsidRPr="00AF6091" w:rsidRDefault="00685991" w:rsidP="00C80681">
            <w:pPr>
              <w:bidi/>
              <w:spacing w:after="0" w:line="240" w:lineRule="auto"/>
              <w:jc w:val="center"/>
              <w:rPr>
                <w:rFonts w:ascii="Simplified Arabic" w:hAnsi="Simplified Arabic" w:cs="Simplified Arabic"/>
                <w:b/>
                <w:bCs/>
                <w:sz w:val="24"/>
                <w:szCs w:val="24"/>
              </w:rPr>
            </w:pPr>
            <w:r w:rsidRPr="00AF6091">
              <w:rPr>
                <w:rFonts w:ascii="Simplified Arabic" w:hAnsi="Simplified Arabic" w:cs="Simplified Arabic"/>
                <w:b/>
                <w:bCs/>
                <w:sz w:val="24"/>
                <w:szCs w:val="24"/>
                <w:rtl/>
              </w:rPr>
              <w:t>اسم الموظف</w:t>
            </w:r>
            <w:r w:rsidRPr="00AF6091">
              <w:rPr>
                <w:rFonts w:ascii="Simplified Arabic" w:hAnsi="Simplified Arabic" w:cs="Simplified Arabic"/>
                <w:b/>
                <w:bCs/>
                <w:sz w:val="24"/>
                <w:szCs w:val="24"/>
                <w:rtl/>
              </w:rPr>
              <w:br/>
              <w:t xml:space="preserve">(من أربعة مقاطع)        </w:t>
            </w:r>
          </w:p>
        </w:tc>
        <w:tc>
          <w:tcPr>
            <w:tcW w:w="1697" w:type="dxa"/>
            <w:gridSpan w:val="3"/>
            <w:vMerge w:val="restart"/>
            <w:tcBorders>
              <w:left w:val="single" w:sz="4" w:space="0" w:color="FFFFFF" w:themeColor="background1"/>
              <w:right w:val="single" w:sz="4" w:space="0" w:color="FFFFFF" w:themeColor="background1"/>
            </w:tcBorders>
            <w:shd w:val="clear" w:color="auto" w:fill="244061" w:themeFill="accent1" w:themeFillShade="80"/>
            <w:vAlign w:val="center"/>
            <w:hideMark/>
          </w:tcPr>
          <w:p w:rsidR="00685991" w:rsidRPr="00AF6091" w:rsidRDefault="00685991" w:rsidP="00C80681">
            <w:pPr>
              <w:bidi/>
              <w:spacing w:after="0" w:line="240" w:lineRule="auto"/>
              <w:jc w:val="center"/>
              <w:rPr>
                <w:rFonts w:ascii="Simplified Arabic" w:hAnsi="Simplified Arabic" w:cs="Simplified Arabic"/>
                <w:b/>
                <w:bCs/>
                <w:sz w:val="24"/>
                <w:szCs w:val="24"/>
              </w:rPr>
            </w:pPr>
            <w:r w:rsidRPr="00AF6091">
              <w:rPr>
                <w:rFonts w:ascii="Simplified Arabic" w:hAnsi="Simplified Arabic" w:cs="Simplified Arabic"/>
                <w:b/>
                <w:bCs/>
                <w:sz w:val="24"/>
                <w:szCs w:val="24"/>
                <w:rtl/>
              </w:rPr>
              <w:t>الرقم الوطني</w:t>
            </w:r>
          </w:p>
        </w:tc>
        <w:tc>
          <w:tcPr>
            <w:tcW w:w="988" w:type="dxa"/>
            <w:gridSpan w:val="2"/>
            <w:vMerge w:val="restart"/>
            <w:tcBorders>
              <w:left w:val="single" w:sz="4" w:space="0" w:color="FFFFFF" w:themeColor="background1"/>
              <w:right w:val="single" w:sz="4" w:space="0" w:color="FFFFFF" w:themeColor="background1"/>
            </w:tcBorders>
            <w:shd w:val="clear" w:color="auto" w:fill="244061" w:themeFill="accent1" w:themeFillShade="80"/>
            <w:vAlign w:val="center"/>
            <w:hideMark/>
          </w:tcPr>
          <w:p w:rsidR="00685991" w:rsidRPr="00AF6091" w:rsidRDefault="00685991" w:rsidP="00C80681">
            <w:pPr>
              <w:bidi/>
              <w:spacing w:after="0" w:line="240" w:lineRule="auto"/>
              <w:jc w:val="center"/>
              <w:rPr>
                <w:rFonts w:ascii="Simplified Arabic" w:hAnsi="Simplified Arabic" w:cs="Simplified Arabic"/>
                <w:b/>
                <w:bCs/>
                <w:sz w:val="24"/>
                <w:szCs w:val="24"/>
              </w:rPr>
            </w:pPr>
            <w:r w:rsidRPr="00AF6091">
              <w:rPr>
                <w:rFonts w:ascii="Simplified Arabic" w:hAnsi="Simplified Arabic" w:cs="Simplified Arabic"/>
                <w:b/>
                <w:bCs/>
                <w:sz w:val="24"/>
                <w:szCs w:val="24"/>
                <w:rtl/>
              </w:rPr>
              <w:t>الفئة</w:t>
            </w:r>
          </w:p>
        </w:tc>
        <w:tc>
          <w:tcPr>
            <w:tcW w:w="1520" w:type="dxa"/>
            <w:gridSpan w:val="2"/>
            <w:vMerge w:val="restart"/>
            <w:tcBorders>
              <w:left w:val="single" w:sz="4" w:space="0" w:color="FFFFFF" w:themeColor="background1"/>
              <w:right w:val="single" w:sz="4" w:space="0" w:color="FFFFFF" w:themeColor="background1"/>
            </w:tcBorders>
            <w:shd w:val="clear" w:color="auto" w:fill="244061" w:themeFill="accent1" w:themeFillShade="80"/>
            <w:vAlign w:val="center"/>
            <w:hideMark/>
          </w:tcPr>
          <w:p w:rsidR="00685991" w:rsidRPr="00AF6091" w:rsidRDefault="00685991" w:rsidP="00C80681">
            <w:pPr>
              <w:bidi/>
              <w:spacing w:after="0" w:line="240" w:lineRule="auto"/>
              <w:jc w:val="center"/>
              <w:rPr>
                <w:rFonts w:ascii="Simplified Arabic" w:hAnsi="Simplified Arabic" w:cs="Simplified Arabic"/>
                <w:b/>
                <w:bCs/>
                <w:sz w:val="24"/>
                <w:szCs w:val="24"/>
              </w:rPr>
            </w:pPr>
            <w:r w:rsidRPr="00AF6091">
              <w:rPr>
                <w:rFonts w:ascii="Simplified Arabic" w:hAnsi="Simplified Arabic" w:cs="Simplified Arabic"/>
                <w:b/>
                <w:bCs/>
                <w:sz w:val="24"/>
                <w:szCs w:val="24"/>
                <w:rtl/>
              </w:rPr>
              <w:t>الدرجة الحالية</w:t>
            </w:r>
          </w:p>
        </w:tc>
        <w:tc>
          <w:tcPr>
            <w:tcW w:w="1619" w:type="dxa"/>
            <w:gridSpan w:val="3"/>
            <w:vMerge w:val="restart"/>
            <w:tcBorders>
              <w:left w:val="single" w:sz="4" w:space="0" w:color="FFFFFF" w:themeColor="background1"/>
              <w:right w:val="single" w:sz="4" w:space="0" w:color="FFFFFF" w:themeColor="background1"/>
            </w:tcBorders>
            <w:shd w:val="clear" w:color="auto" w:fill="244061" w:themeFill="accent1" w:themeFillShade="80"/>
            <w:vAlign w:val="center"/>
            <w:hideMark/>
          </w:tcPr>
          <w:p w:rsidR="00685991" w:rsidRPr="00AF6091" w:rsidRDefault="00685991" w:rsidP="00C80681">
            <w:pPr>
              <w:bidi/>
              <w:spacing w:after="0" w:line="240" w:lineRule="auto"/>
              <w:jc w:val="center"/>
              <w:rPr>
                <w:rFonts w:ascii="Simplified Arabic" w:hAnsi="Simplified Arabic" w:cs="Simplified Arabic"/>
                <w:b/>
                <w:bCs/>
                <w:sz w:val="24"/>
                <w:szCs w:val="24"/>
              </w:rPr>
            </w:pPr>
            <w:r w:rsidRPr="00AF6091">
              <w:rPr>
                <w:rFonts w:ascii="Simplified Arabic" w:hAnsi="Simplified Arabic" w:cs="Simplified Arabic"/>
                <w:b/>
                <w:bCs/>
                <w:sz w:val="24"/>
                <w:szCs w:val="24"/>
                <w:rtl/>
              </w:rPr>
              <w:t>السنة من الدرجة</w:t>
            </w:r>
          </w:p>
        </w:tc>
        <w:tc>
          <w:tcPr>
            <w:tcW w:w="1840" w:type="dxa"/>
            <w:gridSpan w:val="3"/>
            <w:vMerge w:val="restart"/>
            <w:tcBorders>
              <w:left w:val="single" w:sz="4" w:space="0" w:color="FFFFFF" w:themeColor="background1"/>
              <w:right w:val="single" w:sz="4" w:space="0" w:color="FFFFFF" w:themeColor="background1"/>
            </w:tcBorders>
            <w:shd w:val="clear" w:color="auto" w:fill="244061" w:themeFill="accent1" w:themeFillShade="80"/>
            <w:noWrap/>
            <w:vAlign w:val="center"/>
            <w:hideMark/>
          </w:tcPr>
          <w:p w:rsidR="00685991" w:rsidRPr="00AF6091" w:rsidRDefault="00685991" w:rsidP="00C80681">
            <w:pPr>
              <w:bidi/>
              <w:spacing w:after="0" w:line="240" w:lineRule="auto"/>
              <w:jc w:val="center"/>
              <w:rPr>
                <w:rFonts w:ascii="Arial" w:hAnsi="Arial"/>
                <w:b/>
                <w:bCs/>
                <w:sz w:val="24"/>
                <w:szCs w:val="24"/>
              </w:rPr>
            </w:pPr>
            <w:r w:rsidRPr="00AF6091">
              <w:rPr>
                <w:rFonts w:ascii="Arial" w:hAnsi="Arial"/>
                <w:b/>
                <w:bCs/>
                <w:sz w:val="24"/>
                <w:szCs w:val="24"/>
                <w:rtl/>
              </w:rPr>
              <w:t>تاريخ الحلول فيها</w:t>
            </w:r>
          </w:p>
        </w:tc>
        <w:tc>
          <w:tcPr>
            <w:tcW w:w="2096" w:type="dxa"/>
            <w:gridSpan w:val="3"/>
            <w:vMerge w:val="restart"/>
            <w:tcBorders>
              <w:left w:val="single" w:sz="4" w:space="0" w:color="FFFFFF" w:themeColor="background1"/>
            </w:tcBorders>
            <w:shd w:val="clear" w:color="auto" w:fill="244061" w:themeFill="accent1" w:themeFillShade="80"/>
            <w:noWrap/>
            <w:vAlign w:val="center"/>
            <w:hideMark/>
          </w:tcPr>
          <w:p w:rsidR="00685991" w:rsidRPr="00AF6091" w:rsidRDefault="00685991" w:rsidP="00C80681">
            <w:pPr>
              <w:bidi/>
              <w:spacing w:after="0" w:line="240" w:lineRule="auto"/>
              <w:jc w:val="center"/>
              <w:rPr>
                <w:rFonts w:ascii="Arial" w:hAnsi="Arial"/>
                <w:b/>
                <w:bCs/>
                <w:sz w:val="24"/>
                <w:szCs w:val="24"/>
              </w:rPr>
            </w:pPr>
            <w:r w:rsidRPr="00AF6091">
              <w:rPr>
                <w:rFonts w:ascii="Arial" w:hAnsi="Arial"/>
                <w:b/>
                <w:bCs/>
                <w:sz w:val="24"/>
                <w:szCs w:val="24"/>
                <w:rtl/>
              </w:rPr>
              <w:t>الدرجة المستحقة</w:t>
            </w:r>
          </w:p>
        </w:tc>
      </w:tr>
      <w:tr w:rsidR="00685991" w:rsidRPr="00B007AF" w:rsidTr="00CF4F0E">
        <w:trPr>
          <w:gridBefore w:val="1"/>
          <w:gridAfter w:val="1"/>
          <w:wBefore w:w="752" w:type="dxa"/>
          <w:wAfter w:w="743" w:type="dxa"/>
          <w:trHeight w:val="366"/>
        </w:trPr>
        <w:tc>
          <w:tcPr>
            <w:tcW w:w="3771" w:type="dxa"/>
            <w:gridSpan w:val="5"/>
            <w:vMerge/>
            <w:tcBorders>
              <w:right w:val="single" w:sz="4" w:space="0" w:color="FFFFFF" w:themeColor="background1"/>
            </w:tcBorders>
            <w:shd w:val="clear" w:color="auto" w:fill="244061" w:themeFill="accent1" w:themeFillShade="80"/>
            <w:vAlign w:val="center"/>
            <w:hideMark/>
          </w:tcPr>
          <w:p w:rsidR="00685991" w:rsidRPr="00B007AF" w:rsidRDefault="00685991" w:rsidP="00C80681">
            <w:pPr>
              <w:spacing w:after="0" w:line="240" w:lineRule="auto"/>
              <w:rPr>
                <w:rFonts w:ascii="Simplified Arabic" w:hAnsi="Simplified Arabic" w:cs="Simplified Arabic"/>
                <w:b/>
                <w:bCs/>
              </w:rPr>
            </w:pPr>
          </w:p>
        </w:tc>
        <w:tc>
          <w:tcPr>
            <w:tcW w:w="1697" w:type="dxa"/>
            <w:gridSpan w:val="3"/>
            <w:vMerge/>
            <w:tcBorders>
              <w:left w:val="single" w:sz="4" w:space="0" w:color="FFFFFF" w:themeColor="background1"/>
              <w:right w:val="single" w:sz="4" w:space="0" w:color="FFFFFF" w:themeColor="background1"/>
            </w:tcBorders>
            <w:shd w:val="clear" w:color="auto" w:fill="244061" w:themeFill="accent1" w:themeFillShade="80"/>
            <w:vAlign w:val="center"/>
            <w:hideMark/>
          </w:tcPr>
          <w:p w:rsidR="00685991" w:rsidRPr="00B007AF" w:rsidRDefault="00685991" w:rsidP="00C80681">
            <w:pPr>
              <w:spacing w:after="0" w:line="240" w:lineRule="auto"/>
              <w:rPr>
                <w:rFonts w:ascii="Simplified Arabic" w:hAnsi="Simplified Arabic" w:cs="Simplified Arabic"/>
                <w:b/>
                <w:bCs/>
              </w:rPr>
            </w:pPr>
          </w:p>
        </w:tc>
        <w:tc>
          <w:tcPr>
            <w:tcW w:w="988" w:type="dxa"/>
            <w:gridSpan w:val="2"/>
            <w:vMerge/>
            <w:tcBorders>
              <w:left w:val="single" w:sz="4" w:space="0" w:color="FFFFFF" w:themeColor="background1"/>
              <w:right w:val="single" w:sz="4" w:space="0" w:color="FFFFFF" w:themeColor="background1"/>
            </w:tcBorders>
            <w:shd w:val="clear" w:color="auto" w:fill="244061" w:themeFill="accent1" w:themeFillShade="80"/>
            <w:vAlign w:val="center"/>
            <w:hideMark/>
          </w:tcPr>
          <w:p w:rsidR="00685991" w:rsidRPr="00B007AF" w:rsidRDefault="00685991" w:rsidP="00C80681">
            <w:pPr>
              <w:spacing w:after="0" w:line="240" w:lineRule="auto"/>
              <w:rPr>
                <w:rFonts w:ascii="Simplified Arabic" w:hAnsi="Simplified Arabic" w:cs="Simplified Arabic"/>
                <w:b/>
                <w:bCs/>
              </w:rPr>
            </w:pPr>
          </w:p>
        </w:tc>
        <w:tc>
          <w:tcPr>
            <w:tcW w:w="1520" w:type="dxa"/>
            <w:gridSpan w:val="2"/>
            <w:vMerge/>
            <w:tcBorders>
              <w:left w:val="single" w:sz="4" w:space="0" w:color="FFFFFF" w:themeColor="background1"/>
              <w:right w:val="single" w:sz="4" w:space="0" w:color="FFFFFF" w:themeColor="background1"/>
            </w:tcBorders>
            <w:shd w:val="clear" w:color="auto" w:fill="244061" w:themeFill="accent1" w:themeFillShade="80"/>
            <w:vAlign w:val="center"/>
            <w:hideMark/>
          </w:tcPr>
          <w:p w:rsidR="00685991" w:rsidRPr="00B007AF" w:rsidRDefault="00685991" w:rsidP="00C80681">
            <w:pPr>
              <w:spacing w:after="0" w:line="240" w:lineRule="auto"/>
              <w:rPr>
                <w:rFonts w:ascii="Simplified Arabic" w:hAnsi="Simplified Arabic" w:cs="Simplified Arabic"/>
                <w:b/>
                <w:bCs/>
              </w:rPr>
            </w:pPr>
          </w:p>
        </w:tc>
        <w:tc>
          <w:tcPr>
            <w:tcW w:w="1619" w:type="dxa"/>
            <w:gridSpan w:val="3"/>
            <w:vMerge/>
            <w:tcBorders>
              <w:left w:val="single" w:sz="4" w:space="0" w:color="FFFFFF" w:themeColor="background1"/>
              <w:right w:val="single" w:sz="4" w:space="0" w:color="FFFFFF" w:themeColor="background1"/>
            </w:tcBorders>
            <w:shd w:val="clear" w:color="auto" w:fill="244061" w:themeFill="accent1" w:themeFillShade="80"/>
            <w:vAlign w:val="center"/>
            <w:hideMark/>
          </w:tcPr>
          <w:p w:rsidR="00685991" w:rsidRPr="00B007AF" w:rsidRDefault="00685991" w:rsidP="00C80681">
            <w:pPr>
              <w:spacing w:after="0" w:line="240" w:lineRule="auto"/>
              <w:rPr>
                <w:rFonts w:ascii="Simplified Arabic" w:hAnsi="Simplified Arabic" w:cs="Simplified Arabic"/>
                <w:b/>
                <w:bCs/>
              </w:rPr>
            </w:pPr>
          </w:p>
        </w:tc>
        <w:tc>
          <w:tcPr>
            <w:tcW w:w="1840" w:type="dxa"/>
            <w:gridSpan w:val="3"/>
            <w:vMerge/>
            <w:tcBorders>
              <w:left w:val="single" w:sz="4" w:space="0" w:color="FFFFFF" w:themeColor="background1"/>
              <w:right w:val="single" w:sz="4" w:space="0" w:color="FFFFFF" w:themeColor="background1"/>
            </w:tcBorders>
            <w:shd w:val="clear" w:color="auto" w:fill="244061" w:themeFill="accent1" w:themeFillShade="80"/>
            <w:vAlign w:val="center"/>
            <w:hideMark/>
          </w:tcPr>
          <w:p w:rsidR="00685991" w:rsidRPr="00B007AF" w:rsidRDefault="00685991" w:rsidP="00C80681">
            <w:pPr>
              <w:spacing w:after="0" w:line="240" w:lineRule="auto"/>
              <w:rPr>
                <w:rFonts w:ascii="Arial" w:hAnsi="Arial"/>
                <w:b/>
                <w:bCs/>
              </w:rPr>
            </w:pPr>
          </w:p>
        </w:tc>
        <w:tc>
          <w:tcPr>
            <w:tcW w:w="2096" w:type="dxa"/>
            <w:gridSpan w:val="3"/>
            <w:vMerge/>
            <w:tcBorders>
              <w:left w:val="single" w:sz="4" w:space="0" w:color="FFFFFF" w:themeColor="background1"/>
            </w:tcBorders>
            <w:shd w:val="clear" w:color="auto" w:fill="244061" w:themeFill="accent1" w:themeFillShade="80"/>
            <w:vAlign w:val="center"/>
            <w:hideMark/>
          </w:tcPr>
          <w:p w:rsidR="00685991" w:rsidRPr="00B007AF" w:rsidRDefault="00685991" w:rsidP="00C80681">
            <w:pPr>
              <w:spacing w:after="0" w:line="240" w:lineRule="auto"/>
              <w:rPr>
                <w:rFonts w:ascii="Arial" w:hAnsi="Arial"/>
                <w:b/>
                <w:bCs/>
              </w:rPr>
            </w:pPr>
          </w:p>
        </w:tc>
      </w:tr>
      <w:tr w:rsidR="00685991" w:rsidRPr="00B007AF" w:rsidTr="00685991">
        <w:trPr>
          <w:gridBefore w:val="1"/>
          <w:gridAfter w:val="1"/>
          <w:wBefore w:w="752" w:type="dxa"/>
          <w:wAfter w:w="743" w:type="dxa"/>
          <w:trHeight w:val="391"/>
        </w:trPr>
        <w:tc>
          <w:tcPr>
            <w:tcW w:w="3771" w:type="dxa"/>
            <w:gridSpan w:val="5"/>
            <w:shd w:val="clear" w:color="auto" w:fill="auto"/>
            <w:vAlign w:val="bottom"/>
            <w:hideMark/>
          </w:tcPr>
          <w:p w:rsidR="00685991" w:rsidRPr="00B007AF" w:rsidRDefault="00685991" w:rsidP="00C80681">
            <w:pPr>
              <w:spacing w:after="0" w:line="240" w:lineRule="auto"/>
              <w:jc w:val="right"/>
              <w:rPr>
                <w:rFonts w:ascii="Simplified Arabic" w:hAnsi="Simplified Arabic" w:cs="Simplified Arabic"/>
                <w:b/>
                <w:bCs/>
              </w:rPr>
            </w:pPr>
            <w:r w:rsidRPr="00B007AF">
              <w:rPr>
                <w:rFonts w:ascii="Simplified Arabic" w:hAnsi="Simplified Arabic" w:cs="Simplified Arabic"/>
                <w:b/>
                <w:bCs/>
              </w:rPr>
              <w:t> </w:t>
            </w:r>
          </w:p>
        </w:tc>
        <w:tc>
          <w:tcPr>
            <w:tcW w:w="1697" w:type="dxa"/>
            <w:gridSpan w:val="3"/>
            <w:shd w:val="clear" w:color="auto" w:fill="auto"/>
          </w:tcPr>
          <w:p w:rsidR="00685991" w:rsidRPr="00B007AF" w:rsidRDefault="00685991" w:rsidP="00C80681">
            <w:pPr>
              <w:bidi/>
              <w:spacing w:after="0" w:line="240" w:lineRule="auto"/>
              <w:jc w:val="center"/>
              <w:rPr>
                <w:rFonts w:ascii="Symbol" w:hAnsi="Symbol"/>
                <w:b/>
                <w:bCs/>
                <w:sz w:val="40"/>
                <w:szCs w:val="40"/>
              </w:rPr>
            </w:pPr>
          </w:p>
        </w:tc>
        <w:tc>
          <w:tcPr>
            <w:tcW w:w="988" w:type="dxa"/>
            <w:gridSpan w:val="2"/>
            <w:shd w:val="clear" w:color="auto" w:fill="auto"/>
            <w:noWrap/>
            <w:vAlign w:val="bottom"/>
            <w:hideMark/>
          </w:tcPr>
          <w:p w:rsidR="00685991" w:rsidRPr="00B007AF" w:rsidRDefault="00685991" w:rsidP="00C80681">
            <w:pPr>
              <w:spacing w:after="0" w:line="240" w:lineRule="auto"/>
              <w:rPr>
                <w:rFonts w:ascii="Arial" w:hAnsi="Arial"/>
                <w:sz w:val="20"/>
                <w:szCs w:val="20"/>
              </w:rPr>
            </w:pPr>
            <w:r w:rsidRPr="00B007AF">
              <w:rPr>
                <w:rFonts w:ascii="Arial" w:hAnsi="Arial"/>
                <w:sz w:val="20"/>
                <w:szCs w:val="20"/>
              </w:rPr>
              <w:t> </w:t>
            </w:r>
          </w:p>
        </w:tc>
        <w:tc>
          <w:tcPr>
            <w:tcW w:w="1520" w:type="dxa"/>
            <w:gridSpan w:val="2"/>
            <w:shd w:val="clear" w:color="auto" w:fill="auto"/>
            <w:noWrap/>
            <w:vAlign w:val="bottom"/>
            <w:hideMark/>
          </w:tcPr>
          <w:p w:rsidR="00685991" w:rsidRPr="00B007AF" w:rsidRDefault="00685991" w:rsidP="00C80681">
            <w:pPr>
              <w:spacing w:after="0" w:line="240" w:lineRule="auto"/>
              <w:rPr>
                <w:rFonts w:ascii="Arial" w:hAnsi="Arial"/>
                <w:sz w:val="20"/>
                <w:szCs w:val="20"/>
              </w:rPr>
            </w:pPr>
            <w:r w:rsidRPr="00B007AF">
              <w:rPr>
                <w:rFonts w:ascii="Arial" w:hAnsi="Arial"/>
                <w:sz w:val="20"/>
                <w:szCs w:val="20"/>
              </w:rPr>
              <w:t> </w:t>
            </w:r>
          </w:p>
        </w:tc>
        <w:tc>
          <w:tcPr>
            <w:tcW w:w="1619" w:type="dxa"/>
            <w:gridSpan w:val="3"/>
            <w:shd w:val="clear" w:color="auto" w:fill="auto"/>
            <w:noWrap/>
            <w:vAlign w:val="bottom"/>
            <w:hideMark/>
          </w:tcPr>
          <w:p w:rsidR="00685991" w:rsidRPr="00B007AF" w:rsidRDefault="00685991" w:rsidP="00C80681">
            <w:pPr>
              <w:spacing w:after="0" w:line="240" w:lineRule="auto"/>
              <w:rPr>
                <w:rFonts w:ascii="Arial" w:hAnsi="Arial"/>
                <w:sz w:val="20"/>
                <w:szCs w:val="20"/>
              </w:rPr>
            </w:pPr>
            <w:r w:rsidRPr="00B007AF">
              <w:rPr>
                <w:rFonts w:ascii="Arial" w:hAnsi="Arial"/>
                <w:sz w:val="20"/>
                <w:szCs w:val="20"/>
              </w:rPr>
              <w:t> </w:t>
            </w:r>
          </w:p>
        </w:tc>
        <w:tc>
          <w:tcPr>
            <w:tcW w:w="1840" w:type="dxa"/>
            <w:gridSpan w:val="3"/>
            <w:shd w:val="clear" w:color="auto" w:fill="auto"/>
            <w:noWrap/>
            <w:vAlign w:val="bottom"/>
            <w:hideMark/>
          </w:tcPr>
          <w:p w:rsidR="00685991" w:rsidRPr="00B007AF" w:rsidRDefault="00685991" w:rsidP="00C80681">
            <w:pPr>
              <w:spacing w:after="0" w:line="240" w:lineRule="auto"/>
              <w:rPr>
                <w:rFonts w:ascii="Arial" w:hAnsi="Arial"/>
                <w:sz w:val="20"/>
                <w:szCs w:val="20"/>
              </w:rPr>
            </w:pPr>
            <w:r w:rsidRPr="00B007AF">
              <w:rPr>
                <w:rFonts w:ascii="Arial" w:hAnsi="Arial"/>
                <w:sz w:val="20"/>
                <w:szCs w:val="20"/>
              </w:rPr>
              <w:t> </w:t>
            </w:r>
          </w:p>
        </w:tc>
        <w:tc>
          <w:tcPr>
            <w:tcW w:w="2096" w:type="dxa"/>
            <w:gridSpan w:val="3"/>
            <w:shd w:val="clear" w:color="auto" w:fill="auto"/>
            <w:noWrap/>
            <w:vAlign w:val="bottom"/>
            <w:hideMark/>
          </w:tcPr>
          <w:p w:rsidR="00685991" w:rsidRPr="00B007AF" w:rsidRDefault="00685991" w:rsidP="00C80681">
            <w:pPr>
              <w:spacing w:after="0" w:line="240" w:lineRule="auto"/>
              <w:rPr>
                <w:rFonts w:ascii="Arial" w:hAnsi="Arial"/>
                <w:sz w:val="20"/>
                <w:szCs w:val="20"/>
              </w:rPr>
            </w:pPr>
            <w:r w:rsidRPr="00B007AF">
              <w:rPr>
                <w:rFonts w:ascii="Arial" w:hAnsi="Arial"/>
                <w:sz w:val="20"/>
                <w:szCs w:val="20"/>
              </w:rPr>
              <w:t> </w:t>
            </w:r>
          </w:p>
        </w:tc>
      </w:tr>
      <w:tr w:rsidR="00685991" w:rsidRPr="00B007AF" w:rsidTr="00685991">
        <w:trPr>
          <w:gridBefore w:val="1"/>
          <w:gridAfter w:val="1"/>
          <w:wBefore w:w="752" w:type="dxa"/>
          <w:wAfter w:w="743" w:type="dxa"/>
          <w:trHeight w:val="351"/>
        </w:trPr>
        <w:tc>
          <w:tcPr>
            <w:tcW w:w="3771" w:type="dxa"/>
            <w:gridSpan w:val="5"/>
            <w:shd w:val="clear" w:color="auto" w:fill="auto"/>
            <w:vAlign w:val="bottom"/>
            <w:hideMark/>
          </w:tcPr>
          <w:p w:rsidR="00685991" w:rsidRPr="00B007AF" w:rsidRDefault="00685991" w:rsidP="00C80681">
            <w:pPr>
              <w:spacing w:after="0" w:line="240" w:lineRule="auto"/>
              <w:jc w:val="right"/>
              <w:rPr>
                <w:rFonts w:ascii="Simplified Arabic" w:hAnsi="Simplified Arabic" w:cs="Simplified Arabic"/>
                <w:b/>
                <w:bCs/>
              </w:rPr>
            </w:pPr>
            <w:r w:rsidRPr="00B007AF">
              <w:rPr>
                <w:rFonts w:ascii="Simplified Arabic" w:hAnsi="Simplified Arabic" w:cs="Simplified Arabic"/>
                <w:b/>
                <w:bCs/>
              </w:rPr>
              <w:t> </w:t>
            </w:r>
          </w:p>
        </w:tc>
        <w:tc>
          <w:tcPr>
            <w:tcW w:w="1697" w:type="dxa"/>
            <w:gridSpan w:val="3"/>
            <w:shd w:val="clear" w:color="auto" w:fill="auto"/>
          </w:tcPr>
          <w:p w:rsidR="00685991" w:rsidRPr="00B007AF" w:rsidRDefault="00685991" w:rsidP="00C80681">
            <w:pPr>
              <w:bidi/>
              <w:spacing w:after="0" w:line="240" w:lineRule="auto"/>
              <w:jc w:val="center"/>
              <w:rPr>
                <w:rFonts w:ascii="Symbol" w:hAnsi="Symbol"/>
                <w:b/>
                <w:bCs/>
                <w:sz w:val="40"/>
                <w:szCs w:val="40"/>
              </w:rPr>
            </w:pPr>
          </w:p>
        </w:tc>
        <w:tc>
          <w:tcPr>
            <w:tcW w:w="988" w:type="dxa"/>
            <w:gridSpan w:val="2"/>
            <w:shd w:val="clear" w:color="auto" w:fill="auto"/>
            <w:noWrap/>
            <w:vAlign w:val="bottom"/>
            <w:hideMark/>
          </w:tcPr>
          <w:p w:rsidR="00685991" w:rsidRPr="00B007AF" w:rsidRDefault="00685991" w:rsidP="00C80681">
            <w:pPr>
              <w:spacing w:after="0" w:line="240" w:lineRule="auto"/>
              <w:rPr>
                <w:rFonts w:ascii="Arial" w:hAnsi="Arial"/>
                <w:sz w:val="20"/>
                <w:szCs w:val="20"/>
              </w:rPr>
            </w:pPr>
            <w:r w:rsidRPr="00B007AF">
              <w:rPr>
                <w:rFonts w:ascii="Arial" w:hAnsi="Arial"/>
                <w:sz w:val="20"/>
                <w:szCs w:val="20"/>
              </w:rPr>
              <w:t> </w:t>
            </w:r>
          </w:p>
        </w:tc>
        <w:tc>
          <w:tcPr>
            <w:tcW w:w="1520" w:type="dxa"/>
            <w:gridSpan w:val="2"/>
            <w:shd w:val="clear" w:color="auto" w:fill="auto"/>
            <w:noWrap/>
            <w:vAlign w:val="bottom"/>
            <w:hideMark/>
          </w:tcPr>
          <w:p w:rsidR="00685991" w:rsidRPr="00B007AF" w:rsidRDefault="00685991" w:rsidP="00C80681">
            <w:pPr>
              <w:spacing w:after="0" w:line="240" w:lineRule="auto"/>
              <w:rPr>
                <w:rFonts w:ascii="Arial" w:hAnsi="Arial"/>
                <w:sz w:val="20"/>
                <w:szCs w:val="20"/>
              </w:rPr>
            </w:pPr>
            <w:r w:rsidRPr="00B007AF">
              <w:rPr>
                <w:rFonts w:ascii="Arial" w:hAnsi="Arial"/>
                <w:sz w:val="20"/>
                <w:szCs w:val="20"/>
              </w:rPr>
              <w:t> </w:t>
            </w:r>
          </w:p>
        </w:tc>
        <w:tc>
          <w:tcPr>
            <w:tcW w:w="1619" w:type="dxa"/>
            <w:gridSpan w:val="3"/>
            <w:shd w:val="clear" w:color="auto" w:fill="auto"/>
            <w:noWrap/>
            <w:vAlign w:val="bottom"/>
            <w:hideMark/>
          </w:tcPr>
          <w:p w:rsidR="00685991" w:rsidRPr="00B007AF" w:rsidRDefault="00685991" w:rsidP="00C80681">
            <w:pPr>
              <w:spacing w:after="0" w:line="240" w:lineRule="auto"/>
              <w:rPr>
                <w:rFonts w:ascii="Arial" w:hAnsi="Arial"/>
                <w:sz w:val="20"/>
                <w:szCs w:val="20"/>
              </w:rPr>
            </w:pPr>
            <w:r w:rsidRPr="00B007AF">
              <w:rPr>
                <w:rFonts w:ascii="Arial" w:hAnsi="Arial"/>
                <w:sz w:val="20"/>
                <w:szCs w:val="20"/>
              </w:rPr>
              <w:t> </w:t>
            </w:r>
          </w:p>
        </w:tc>
        <w:tc>
          <w:tcPr>
            <w:tcW w:w="1840" w:type="dxa"/>
            <w:gridSpan w:val="3"/>
            <w:shd w:val="clear" w:color="auto" w:fill="auto"/>
            <w:noWrap/>
            <w:vAlign w:val="bottom"/>
            <w:hideMark/>
          </w:tcPr>
          <w:p w:rsidR="00685991" w:rsidRPr="00B007AF" w:rsidRDefault="00685991" w:rsidP="00C80681">
            <w:pPr>
              <w:spacing w:after="0" w:line="240" w:lineRule="auto"/>
              <w:rPr>
                <w:rFonts w:ascii="Arial" w:hAnsi="Arial"/>
                <w:sz w:val="20"/>
                <w:szCs w:val="20"/>
              </w:rPr>
            </w:pPr>
            <w:r w:rsidRPr="00B007AF">
              <w:rPr>
                <w:rFonts w:ascii="Arial" w:hAnsi="Arial"/>
                <w:sz w:val="20"/>
                <w:szCs w:val="20"/>
              </w:rPr>
              <w:t> </w:t>
            </w:r>
          </w:p>
        </w:tc>
        <w:tc>
          <w:tcPr>
            <w:tcW w:w="2096" w:type="dxa"/>
            <w:gridSpan w:val="3"/>
            <w:shd w:val="clear" w:color="auto" w:fill="auto"/>
            <w:noWrap/>
            <w:vAlign w:val="bottom"/>
            <w:hideMark/>
          </w:tcPr>
          <w:p w:rsidR="00685991" w:rsidRPr="00B007AF" w:rsidRDefault="00685991" w:rsidP="00C80681">
            <w:pPr>
              <w:spacing w:after="0" w:line="240" w:lineRule="auto"/>
              <w:rPr>
                <w:rFonts w:ascii="Arial" w:hAnsi="Arial"/>
                <w:sz w:val="20"/>
                <w:szCs w:val="20"/>
              </w:rPr>
            </w:pPr>
            <w:r w:rsidRPr="00B007AF">
              <w:rPr>
                <w:rFonts w:ascii="Arial" w:hAnsi="Arial"/>
                <w:sz w:val="20"/>
                <w:szCs w:val="20"/>
              </w:rPr>
              <w:t> </w:t>
            </w:r>
          </w:p>
        </w:tc>
      </w:tr>
      <w:tr w:rsidR="00685991" w:rsidRPr="00B007AF" w:rsidTr="00685991">
        <w:trPr>
          <w:gridBefore w:val="1"/>
          <w:gridAfter w:val="1"/>
          <w:wBefore w:w="752" w:type="dxa"/>
          <w:wAfter w:w="743" w:type="dxa"/>
          <w:trHeight w:val="417"/>
        </w:trPr>
        <w:tc>
          <w:tcPr>
            <w:tcW w:w="3771" w:type="dxa"/>
            <w:gridSpan w:val="5"/>
            <w:shd w:val="clear" w:color="auto" w:fill="auto"/>
            <w:vAlign w:val="bottom"/>
            <w:hideMark/>
          </w:tcPr>
          <w:p w:rsidR="00685991" w:rsidRPr="00B007AF" w:rsidRDefault="00685991" w:rsidP="00C80681">
            <w:pPr>
              <w:spacing w:after="0" w:line="240" w:lineRule="auto"/>
              <w:jc w:val="right"/>
              <w:rPr>
                <w:rFonts w:ascii="Simplified Arabic" w:hAnsi="Simplified Arabic" w:cs="Simplified Arabic"/>
                <w:b/>
                <w:bCs/>
              </w:rPr>
            </w:pPr>
            <w:r w:rsidRPr="00B007AF">
              <w:rPr>
                <w:rFonts w:ascii="Simplified Arabic" w:hAnsi="Simplified Arabic" w:cs="Simplified Arabic"/>
                <w:b/>
                <w:bCs/>
              </w:rPr>
              <w:t> </w:t>
            </w:r>
          </w:p>
        </w:tc>
        <w:tc>
          <w:tcPr>
            <w:tcW w:w="1697" w:type="dxa"/>
            <w:gridSpan w:val="3"/>
            <w:shd w:val="clear" w:color="auto" w:fill="auto"/>
          </w:tcPr>
          <w:p w:rsidR="00685991" w:rsidRPr="00B007AF" w:rsidRDefault="00685991" w:rsidP="00C80681">
            <w:pPr>
              <w:bidi/>
              <w:spacing w:after="0" w:line="240" w:lineRule="auto"/>
              <w:jc w:val="center"/>
              <w:rPr>
                <w:rFonts w:ascii="Symbol" w:hAnsi="Symbol"/>
                <w:b/>
                <w:bCs/>
                <w:sz w:val="40"/>
                <w:szCs w:val="40"/>
              </w:rPr>
            </w:pPr>
          </w:p>
        </w:tc>
        <w:tc>
          <w:tcPr>
            <w:tcW w:w="988" w:type="dxa"/>
            <w:gridSpan w:val="2"/>
            <w:shd w:val="clear" w:color="auto" w:fill="auto"/>
            <w:noWrap/>
            <w:vAlign w:val="bottom"/>
            <w:hideMark/>
          </w:tcPr>
          <w:p w:rsidR="00685991" w:rsidRPr="00B007AF" w:rsidRDefault="00685991" w:rsidP="00C80681">
            <w:pPr>
              <w:spacing w:after="0" w:line="240" w:lineRule="auto"/>
              <w:rPr>
                <w:rFonts w:ascii="Arial" w:hAnsi="Arial"/>
                <w:sz w:val="20"/>
                <w:szCs w:val="20"/>
              </w:rPr>
            </w:pPr>
            <w:r w:rsidRPr="00B007AF">
              <w:rPr>
                <w:rFonts w:ascii="Arial" w:hAnsi="Arial"/>
                <w:sz w:val="20"/>
                <w:szCs w:val="20"/>
              </w:rPr>
              <w:t> </w:t>
            </w:r>
          </w:p>
        </w:tc>
        <w:tc>
          <w:tcPr>
            <w:tcW w:w="1520" w:type="dxa"/>
            <w:gridSpan w:val="2"/>
            <w:shd w:val="clear" w:color="auto" w:fill="auto"/>
            <w:noWrap/>
            <w:vAlign w:val="bottom"/>
            <w:hideMark/>
          </w:tcPr>
          <w:p w:rsidR="00685991" w:rsidRPr="00B007AF" w:rsidRDefault="00685991" w:rsidP="00C80681">
            <w:pPr>
              <w:spacing w:after="0" w:line="240" w:lineRule="auto"/>
              <w:rPr>
                <w:rFonts w:ascii="Arial" w:hAnsi="Arial"/>
                <w:sz w:val="20"/>
                <w:szCs w:val="20"/>
              </w:rPr>
            </w:pPr>
            <w:r w:rsidRPr="00B007AF">
              <w:rPr>
                <w:rFonts w:ascii="Arial" w:hAnsi="Arial"/>
                <w:sz w:val="20"/>
                <w:szCs w:val="20"/>
              </w:rPr>
              <w:t> </w:t>
            </w:r>
          </w:p>
        </w:tc>
        <w:tc>
          <w:tcPr>
            <w:tcW w:w="1619" w:type="dxa"/>
            <w:gridSpan w:val="3"/>
            <w:shd w:val="clear" w:color="auto" w:fill="auto"/>
            <w:noWrap/>
            <w:vAlign w:val="bottom"/>
            <w:hideMark/>
          </w:tcPr>
          <w:p w:rsidR="00685991" w:rsidRPr="00B007AF" w:rsidRDefault="00685991" w:rsidP="00C80681">
            <w:pPr>
              <w:spacing w:after="0" w:line="240" w:lineRule="auto"/>
              <w:rPr>
                <w:rFonts w:ascii="Arial" w:hAnsi="Arial"/>
                <w:sz w:val="20"/>
                <w:szCs w:val="20"/>
              </w:rPr>
            </w:pPr>
            <w:r w:rsidRPr="00B007AF">
              <w:rPr>
                <w:rFonts w:ascii="Arial" w:hAnsi="Arial"/>
                <w:sz w:val="20"/>
                <w:szCs w:val="20"/>
              </w:rPr>
              <w:t> </w:t>
            </w:r>
          </w:p>
        </w:tc>
        <w:tc>
          <w:tcPr>
            <w:tcW w:w="1840" w:type="dxa"/>
            <w:gridSpan w:val="3"/>
            <w:shd w:val="clear" w:color="auto" w:fill="auto"/>
            <w:noWrap/>
            <w:vAlign w:val="bottom"/>
            <w:hideMark/>
          </w:tcPr>
          <w:p w:rsidR="00685991" w:rsidRPr="00B007AF" w:rsidRDefault="00685991" w:rsidP="00C80681">
            <w:pPr>
              <w:spacing w:after="0" w:line="240" w:lineRule="auto"/>
              <w:rPr>
                <w:rFonts w:ascii="Arial" w:hAnsi="Arial"/>
                <w:sz w:val="20"/>
                <w:szCs w:val="20"/>
              </w:rPr>
            </w:pPr>
            <w:r w:rsidRPr="00B007AF">
              <w:rPr>
                <w:rFonts w:ascii="Arial" w:hAnsi="Arial"/>
                <w:sz w:val="20"/>
                <w:szCs w:val="20"/>
              </w:rPr>
              <w:t> </w:t>
            </w:r>
          </w:p>
        </w:tc>
        <w:tc>
          <w:tcPr>
            <w:tcW w:w="2096" w:type="dxa"/>
            <w:gridSpan w:val="3"/>
            <w:shd w:val="clear" w:color="auto" w:fill="auto"/>
            <w:noWrap/>
            <w:vAlign w:val="bottom"/>
            <w:hideMark/>
          </w:tcPr>
          <w:p w:rsidR="00685991" w:rsidRPr="00B007AF" w:rsidRDefault="00685991" w:rsidP="00C80681">
            <w:pPr>
              <w:spacing w:after="0" w:line="240" w:lineRule="auto"/>
              <w:rPr>
                <w:rFonts w:ascii="Arial" w:hAnsi="Arial"/>
                <w:sz w:val="20"/>
                <w:szCs w:val="20"/>
              </w:rPr>
            </w:pPr>
            <w:r w:rsidRPr="00B007AF">
              <w:rPr>
                <w:rFonts w:ascii="Arial" w:hAnsi="Arial"/>
                <w:sz w:val="20"/>
                <w:szCs w:val="20"/>
              </w:rPr>
              <w:t> </w:t>
            </w:r>
          </w:p>
        </w:tc>
      </w:tr>
      <w:tr w:rsidR="00685991" w:rsidRPr="00B007AF" w:rsidTr="00685991">
        <w:trPr>
          <w:gridBefore w:val="1"/>
          <w:gridAfter w:val="1"/>
          <w:wBefore w:w="752" w:type="dxa"/>
          <w:wAfter w:w="743" w:type="dxa"/>
          <w:trHeight w:val="367"/>
        </w:trPr>
        <w:tc>
          <w:tcPr>
            <w:tcW w:w="3771" w:type="dxa"/>
            <w:gridSpan w:val="5"/>
            <w:shd w:val="clear" w:color="auto" w:fill="auto"/>
            <w:vAlign w:val="bottom"/>
            <w:hideMark/>
          </w:tcPr>
          <w:p w:rsidR="00685991" w:rsidRPr="00B007AF" w:rsidRDefault="00685991" w:rsidP="00C80681">
            <w:pPr>
              <w:spacing w:after="0" w:line="240" w:lineRule="auto"/>
              <w:jc w:val="right"/>
              <w:rPr>
                <w:rFonts w:ascii="Simplified Arabic" w:hAnsi="Simplified Arabic" w:cs="Simplified Arabic"/>
                <w:b/>
                <w:bCs/>
              </w:rPr>
            </w:pPr>
            <w:r w:rsidRPr="00B007AF">
              <w:rPr>
                <w:rFonts w:ascii="Simplified Arabic" w:hAnsi="Simplified Arabic" w:cs="Simplified Arabic"/>
                <w:b/>
                <w:bCs/>
              </w:rPr>
              <w:t> </w:t>
            </w:r>
          </w:p>
        </w:tc>
        <w:tc>
          <w:tcPr>
            <w:tcW w:w="1697" w:type="dxa"/>
            <w:gridSpan w:val="3"/>
            <w:shd w:val="clear" w:color="auto" w:fill="auto"/>
          </w:tcPr>
          <w:p w:rsidR="00685991" w:rsidRPr="00B007AF" w:rsidRDefault="00685991" w:rsidP="00C80681">
            <w:pPr>
              <w:bidi/>
              <w:spacing w:after="0" w:line="240" w:lineRule="auto"/>
              <w:jc w:val="center"/>
              <w:rPr>
                <w:rFonts w:ascii="Symbol" w:hAnsi="Symbol"/>
                <w:b/>
                <w:bCs/>
                <w:sz w:val="40"/>
                <w:szCs w:val="40"/>
              </w:rPr>
            </w:pPr>
          </w:p>
        </w:tc>
        <w:tc>
          <w:tcPr>
            <w:tcW w:w="988" w:type="dxa"/>
            <w:gridSpan w:val="2"/>
            <w:shd w:val="clear" w:color="auto" w:fill="auto"/>
            <w:noWrap/>
            <w:vAlign w:val="bottom"/>
            <w:hideMark/>
          </w:tcPr>
          <w:p w:rsidR="00685991" w:rsidRPr="00B007AF" w:rsidRDefault="00685991" w:rsidP="00C80681">
            <w:pPr>
              <w:spacing w:after="0" w:line="240" w:lineRule="auto"/>
              <w:rPr>
                <w:rFonts w:ascii="Arial" w:hAnsi="Arial"/>
                <w:sz w:val="20"/>
                <w:szCs w:val="20"/>
              </w:rPr>
            </w:pPr>
            <w:r w:rsidRPr="00B007AF">
              <w:rPr>
                <w:rFonts w:ascii="Arial" w:hAnsi="Arial"/>
                <w:sz w:val="20"/>
                <w:szCs w:val="20"/>
              </w:rPr>
              <w:t> </w:t>
            </w:r>
          </w:p>
        </w:tc>
        <w:tc>
          <w:tcPr>
            <w:tcW w:w="1520" w:type="dxa"/>
            <w:gridSpan w:val="2"/>
            <w:shd w:val="clear" w:color="auto" w:fill="auto"/>
            <w:noWrap/>
            <w:vAlign w:val="bottom"/>
            <w:hideMark/>
          </w:tcPr>
          <w:p w:rsidR="00685991" w:rsidRPr="00B007AF" w:rsidRDefault="00685991" w:rsidP="00C80681">
            <w:pPr>
              <w:spacing w:after="0" w:line="240" w:lineRule="auto"/>
              <w:rPr>
                <w:rFonts w:ascii="Arial" w:hAnsi="Arial"/>
                <w:sz w:val="20"/>
                <w:szCs w:val="20"/>
              </w:rPr>
            </w:pPr>
            <w:r w:rsidRPr="00B007AF">
              <w:rPr>
                <w:rFonts w:ascii="Arial" w:hAnsi="Arial"/>
                <w:sz w:val="20"/>
                <w:szCs w:val="20"/>
              </w:rPr>
              <w:t> </w:t>
            </w:r>
          </w:p>
        </w:tc>
        <w:tc>
          <w:tcPr>
            <w:tcW w:w="1619" w:type="dxa"/>
            <w:gridSpan w:val="3"/>
            <w:shd w:val="clear" w:color="auto" w:fill="auto"/>
            <w:noWrap/>
            <w:vAlign w:val="bottom"/>
            <w:hideMark/>
          </w:tcPr>
          <w:p w:rsidR="00685991" w:rsidRPr="00B007AF" w:rsidRDefault="00685991" w:rsidP="00C80681">
            <w:pPr>
              <w:spacing w:after="0" w:line="240" w:lineRule="auto"/>
              <w:rPr>
                <w:rFonts w:ascii="Arial" w:hAnsi="Arial"/>
                <w:sz w:val="20"/>
                <w:szCs w:val="20"/>
              </w:rPr>
            </w:pPr>
            <w:r w:rsidRPr="00B007AF">
              <w:rPr>
                <w:rFonts w:ascii="Arial" w:hAnsi="Arial"/>
                <w:sz w:val="20"/>
                <w:szCs w:val="20"/>
              </w:rPr>
              <w:t> </w:t>
            </w:r>
          </w:p>
        </w:tc>
        <w:tc>
          <w:tcPr>
            <w:tcW w:w="1840" w:type="dxa"/>
            <w:gridSpan w:val="3"/>
            <w:shd w:val="clear" w:color="auto" w:fill="auto"/>
            <w:noWrap/>
            <w:vAlign w:val="bottom"/>
            <w:hideMark/>
          </w:tcPr>
          <w:p w:rsidR="00685991" w:rsidRPr="00B007AF" w:rsidRDefault="00685991" w:rsidP="00C80681">
            <w:pPr>
              <w:spacing w:after="0" w:line="240" w:lineRule="auto"/>
              <w:rPr>
                <w:rFonts w:ascii="Arial" w:hAnsi="Arial"/>
                <w:sz w:val="20"/>
                <w:szCs w:val="20"/>
              </w:rPr>
            </w:pPr>
            <w:r w:rsidRPr="00B007AF">
              <w:rPr>
                <w:rFonts w:ascii="Arial" w:hAnsi="Arial"/>
                <w:sz w:val="20"/>
                <w:szCs w:val="20"/>
              </w:rPr>
              <w:t> </w:t>
            </w:r>
          </w:p>
        </w:tc>
        <w:tc>
          <w:tcPr>
            <w:tcW w:w="2096" w:type="dxa"/>
            <w:gridSpan w:val="3"/>
            <w:shd w:val="clear" w:color="auto" w:fill="auto"/>
            <w:noWrap/>
            <w:vAlign w:val="bottom"/>
            <w:hideMark/>
          </w:tcPr>
          <w:p w:rsidR="00685991" w:rsidRPr="00B007AF" w:rsidRDefault="00685991" w:rsidP="00C80681">
            <w:pPr>
              <w:spacing w:after="0" w:line="240" w:lineRule="auto"/>
              <w:rPr>
                <w:rFonts w:ascii="Arial" w:hAnsi="Arial"/>
                <w:sz w:val="20"/>
                <w:szCs w:val="20"/>
              </w:rPr>
            </w:pPr>
            <w:r w:rsidRPr="00B007AF">
              <w:rPr>
                <w:rFonts w:ascii="Arial" w:hAnsi="Arial"/>
                <w:sz w:val="20"/>
                <w:szCs w:val="20"/>
              </w:rPr>
              <w:t> </w:t>
            </w:r>
          </w:p>
        </w:tc>
      </w:tr>
      <w:tr w:rsidR="00685991" w:rsidRPr="00B007AF" w:rsidTr="00685991">
        <w:trPr>
          <w:gridBefore w:val="1"/>
          <w:gridAfter w:val="1"/>
          <w:wBefore w:w="752" w:type="dxa"/>
          <w:wAfter w:w="743" w:type="dxa"/>
          <w:trHeight w:val="330"/>
        </w:trPr>
        <w:tc>
          <w:tcPr>
            <w:tcW w:w="3771" w:type="dxa"/>
            <w:gridSpan w:val="5"/>
            <w:shd w:val="clear" w:color="auto" w:fill="auto"/>
            <w:vAlign w:val="bottom"/>
            <w:hideMark/>
          </w:tcPr>
          <w:p w:rsidR="00685991" w:rsidRPr="00B007AF" w:rsidRDefault="00685991" w:rsidP="00C80681">
            <w:pPr>
              <w:spacing w:after="0" w:line="240" w:lineRule="auto"/>
              <w:jc w:val="right"/>
              <w:rPr>
                <w:rFonts w:ascii="Simplified Arabic" w:hAnsi="Simplified Arabic" w:cs="Simplified Arabic"/>
                <w:b/>
                <w:bCs/>
              </w:rPr>
            </w:pPr>
            <w:r w:rsidRPr="00B007AF">
              <w:rPr>
                <w:rFonts w:ascii="Simplified Arabic" w:hAnsi="Simplified Arabic" w:cs="Simplified Arabic"/>
                <w:b/>
                <w:bCs/>
              </w:rPr>
              <w:t> </w:t>
            </w:r>
          </w:p>
        </w:tc>
        <w:tc>
          <w:tcPr>
            <w:tcW w:w="1697" w:type="dxa"/>
            <w:gridSpan w:val="3"/>
            <w:shd w:val="clear" w:color="auto" w:fill="auto"/>
          </w:tcPr>
          <w:p w:rsidR="00685991" w:rsidRPr="00B007AF" w:rsidRDefault="00685991" w:rsidP="00C80681">
            <w:pPr>
              <w:bidi/>
              <w:spacing w:after="0" w:line="240" w:lineRule="auto"/>
              <w:jc w:val="center"/>
              <w:rPr>
                <w:rFonts w:ascii="Symbol" w:hAnsi="Symbol"/>
                <w:b/>
                <w:bCs/>
                <w:sz w:val="40"/>
                <w:szCs w:val="40"/>
              </w:rPr>
            </w:pPr>
          </w:p>
        </w:tc>
        <w:tc>
          <w:tcPr>
            <w:tcW w:w="988" w:type="dxa"/>
            <w:gridSpan w:val="2"/>
            <w:shd w:val="clear" w:color="auto" w:fill="auto"/>
            <w:noWrap/>
            <w:vAlign w:val="bottom"/>
            <w:hideMark/>
          </w:tcPr>
          <w:p w:rsidR="00685991" w:rsidRPr="00B007AF" w:rsidRDefault="00685991" w:rsidP="00C80681">
            <w:pPr>
              <w:spacing w:after="0" w:line="240" w:lineRule="auto"/>
              <w:rPr>
                <w:rFonts w:ascii="Arial" w:hAnsi="Arial"/>
                <w:sz w:val="20"/>
                <w:szCs w:val="20"/>
              </w:rPr>
            </w:pPr>
            <w:r w:rsidRPr="00B007AF">
              <w:rPr>
                <w:rFonts w:ascii="Arial" w:hAnsi="Arial"/>
                <w:sz w:val="20"/>
                <w:szCs w:val="20"/>
              </w:rPr>
              <w:t> </w:t>
            </w:r>
          </w:p>
        </w:tc>
        <w:tc>
          <w:tcPr>
            <w:tcW w:w="1520" w:type="dxa"/>
            <w:gridSpan w:val="2"/>
            <w:shd w:val="clear" w:color="auto" w:fill="auto"/>
            <w:noWrap/>
            <w:vAlign w:val="bottom"/>
            <w:hideMark/>
          </w:tcPr>
          <w:p w:rsidR="00685991" w:rsidRPr="00B007AF" w:rsidRDefault="00685991" w:rsidP="00C80681">
            <w:pPr>
              <w:spacing w:after="0" w:line="240" w:lineRule="auto"/>
              <w:rPr>
                <w:rFonts w:ascii="Arial" w:hAnsi="Arial"/>
                <w:sz w:val="20"/>
                <w:szCs w:val="20"/>
              </w:rPr>
            </w:pPr>
            <w:r w:rsidRPr="00B007AF">
              <w:rPr>
                <w:rFonts w:ascii="Arial" w:hAnsi="Arial"/>
                <w:sz w:val="20"/>
                <w:szCs w:val="20"/>
              </w:rPr>
              <w:t> </w:t>
            </w:r>
          </w:p>
        </w:tc>
        <w:tc>
          <w:tcPr>
            <w:tcW w:w="1619" w:type="dxa"/>
            <w:gridSpan w:val="3"/>
            <w:shd w:val="clear" w:color="auto" w:fill="auto"/>
            <w:noWrap/>
            <w:vAlign w:val="bottom"/>
            <w:hideMark/>
          </w:tcPr>
          <w:p w:rsidR="00685991" w:rsidRPr="00B007AF" w:rsidRDefault="00685991" w:rsidP="00C80681">
            <w:pPr>
              <w:spacing w:after="0" w:line="240" w:lineRule="auto"/>
              <w:rPr>
                <w:rFonts w:ascii="Arial" w:hAnsi="Arial"/>
                <w:sz w:val="20"/>
                <w:szCs w:val="20"/>
              </w:rPr>
            </w:pPr>
            <w:r w:rsidRPr="00B007AF">
              <w:rPr>
                <w:rFonts w:ascii="Arial" w:hAnsi="Arial"/>
                <w:sz w:val="20"/>
                <w:szCs w:val="20"/>
              </w:rPr>
              <w:t> </w:t>
            </w:r>
          </w:p>
        </w:tc>
        <w:tc>
          <w:tcPr>
            <w:tcW w:w="1840" w:type="dxa"/>
            <w:gridSpan w:val="3"/>
            <w:shd w:val="clear" w:color="auto" w:fill="auto"/>
            <w:noWrap/>
            <w:vAlign w:val="bottom"/>
            <w:hideMark/>
          </w:tcPr>
          <w:p w:rsidR="00685991" w:rsidRPr="00B007AF" w:rsidRDefault="00685991" w:rsidP="00C80681">
            <w:pPr>
              <w:spacing w:after="0" w:line="240" w:lineRule="auto"/>
              <w:rPr>
                <w:rFonts w:ascii="Arial" w:hAnsi="Arial"/>
                <w:sz w:val="20"/>
                <w:szCs w:val="20"/>
              </w:rPr>
            </w:pPr>
            <w:r w:rsidRPr="00B007AF">
              <w:rPr>
                <w:rFonts w:ascii="Arial" w:hAnsi="Arial"/>
                <w:sz w:val="20"/>
                <w:szCs w:val="20"/>
              </w:rPr>
              <w:t> </w:t>
            </w:r>
          </w:p>
        </w:tc>
        <w:tc>
          <w:tcPr>
            <w:tcW w:w="2096" w:type="dxa"/>
            <w:gridSpan w:val="3"/>
            <w:shd w:val="clear" w:color="auto" w:fill="auto"/>
            <w:noWrap/>
            <w:vAlign w:val="bottom"/>
            <w:hideMark/>
          </w:tcPr>
          <w:p w:rsidR="00685991" w:rsidRPr="00B007AF" w:rsidRDefault="00685991" w:rsidP="00C80681">
            <w:pPr>
              <w:spacing w:after="0" w:line="240" w:lineRule="auto"/>
              <w:rPr>
                <w:rFonts w:ascii="Arial" w:hAnsi="Arial"/>
                <w:sz w:val="20"/>
                <w:szCs w:val="20"/>
              </w:rPr>
            </w:pPr>
            <w:r w:rsidRPr="00B007AF">
              <w:rPr>
                <w:rFonts w:ascii="Arial" w:hAnsi="Arial"/>
                <w:sz w:val="20"/>
                <w:szCs w:val="20"/>
              </w:rPr>
              <w:t> </w:t>
            </w:r>
          </w:p>
        </w:tc>
      </w:tr>
      <w:tr w:rsidR="00685991" w:rsidRPr="00B007AF" w:rsidTr="00685991">
        <w:trPr>
          <w:gridBefore w:val="1"/>
          <w:gridAfter w:val="1"/>
          <w:wBefore w:w="752" w:type="dxa"/>
          <w:wAfter w:w="743" w:type="dxa"/>
          <w:trHeight w:val="493"/>
        </w:trPr>
        <w:tc>
          <w:tcPr>
            <w:tcW w:w="3771" w:type="dxa"/>
            <w:gridSpan w:val="5"/>
            <w:shd w:val="clear" w:color="auto" w:fill="auto"/>
            <w:vAlign w:val="bottom"/>
            <w:hideMark/>
          </w:tcPr>
          <w:p w:rsidR="00685991" w:rsidRPr="00B007AF" w:rsidRDefault="00685991" w:rsidP="00C80681">
            <w:pPr>
              <w:spacing w:after="0" w:line="240" w:lineRule="auto"/>
              <w:jc w:val="right"/>
              <w:rPr>
                <w:rFonts w:ascii="Simplified Arabic" w:hAnsi="Simplified Arabic" w:cs="Simplified Arabic"/>
                <w:b/>
                <w:bCs/>
              </w:rPr>
            </w:pPr>
            <w:r w:rsidRPr="00B007AF">
              <w:rPr>
                <w:rFonts w:ascii="Simplified Arabic" w:hAnsi="Simplified Arabic" w:cs="Simplified Arabic"/>
                <w:b/>
                <w:bCs/>
              </w:rPr>
              <w:t> </w:t>
            </w:r>
          </w:p>
        </w:tc>
        <w:tc>
          <w:tcPr>
            <w:tcW w:w="1697" w:type="dxa"/>
            <w:gridSpan w:val="3"/>
            <w:shd w:val="clear" w:color="auto" w:fill="auto"/>
          </w:tcPr>
          <w:p w:rsidR="00685991" w:rsidRPr="00B007AF" w:rsidRDefault="00685991" w:rsidP="00C80681">
            <w:pPr>
              <w:bidi/>
              <w:spacing w:after="0" w:line="240" w:lineRule="auto"/>
              <w:jc w:val="center"/>
              <w:rPr>
                <w:rFonts w:ascii="Symbol" w:hAnsi="Symbol"/>
                <w:b/>
                <w:bCs/>
                <w:sz w:val="40"/>
                <w:szCs w:val="40"/>
              </w:rPr>
            </w:pPr>
          </w:p>
        </w:tc>
        <w:tc>
          <w:tcPr>
            <w:tcW w:w="988" w:type="dxa"/>
            <w:gridSpan w:val="2"/>
            <w:shd w:val="clear" w:color="auto" w:fill="auto"/>
            <w:noWrap/>
            <w:vAlign w:val="bottom"/>
            <w:hideMark/>
          </w:tcPr>
          <w:p w:rsidR="00685991" w:rsidRPr="00B007AF" w:rsidRDefault="00685991" w:rsidP="00C80681">
            <w:pPr>
              <w:spacing w:after="0" w:line="240" w:lineRule="auto"/>
              <w:rPr>
                <w:rFonts w:ascii="Arial" w:hAnsi="Arial"/>
                <w:sz w:val="20"/>
                <w:szCs w:val="20"/>
              </w:rPr>
            </w:pPr>
            <w:r w:rsidRPr="00B007AF">
              <w:rPr>
                <w:rFonts w:ascii="Arial" w:hAnsi="Arial"/>
                <w:sz w:val="20"/>
                <w:szCs w:val="20"/>
              </w:rPr>
              <w:t> </w:t>
            </w:r>
          </w:p>
        </w:tc>
        <w:tc>
          <w:tcPr>
            <w:tcW w:w="1520" w:type="dxa"/>
            <w:gridSpan w:val="2"/>
            <w:shd w:val="clear" w:color="auto" w:fill="auto"/>
            <w:noWrap/>
            <w:vAlign w:val="bottom"/>
            <w:hideMark/>
          </w:tcPr>
          <w:p w:rsidR="00685991" w:rsidRPr="00B007AF" w:rsidRDefault="00685991" w:rsidP="00C80681">
            <w:pPr>
              <w:spacing w:after="0" w:line="240" w:lineRule="auto"/>
              <w:rPr>
                <w:rFonts w:ascii="Arial" w:hAnsi="Arial"/>
                <w:sz w:val="20"/>
                <w:szCs w:val="20"/>
              </w:rPr>
            </w:pPr>
            <w:r w:rsidRPr="00B007AF">
              <w:rPr>
                <w:rFonts w:ascii="Arial" w:hAnsi="Arial"/>
                <w:sz w:val="20"/>
                <w:szCs w:val="20"/>
              </w:rPr>
              <w:t> </w:t>
            </w:r>
          </w:p>
        </w:tc>
        <w:tc>
          <w:tcPr>
            <w:tcW w:w="1619" w:type="dxa"/>
            <w:gridSpan w:val="3"/>
            <w:shd w:val="clear" w:color="auto" w:fill="auto"/>
            <w:noWrap/>
            <w:vAlign w:val="bottom"/>
            <w:hideMark/>
          </w:tcPr>
          <w:p w:rsidR="00685991" w:rsidRPr="00B007AF" w:rsidRDefault="00685991" w:rsidP="00C80681">
            <w:pPr>
              <w:spacing w:after="0" w:line="240" w:lineRule="auto"/>
              <w:rPr>
                <w:rFonts w:ascii="Arial" w:hAnsi="Arial"/>
                <w:sz w:val="20"/>
                <w:szCs w:val="20"/>
              </w:rPr>
            </w:pPr>
            <w:r w:rsidRPr="00B007AF">
              <w:rPr>
                <w:rFonts w:ascii="Arial" w:hAnsi="Arial"/>
                <w:sz w:val="20"/>
                <w:szCs w:val="20"/>
              </w:rPr>
              <w:t> </w:t>
            </w:r>
          </w:p>
        </w:tc>
        <w:tc>
          <w:tcPr>
            <w:tcW w:w="1840" w:type="dxa"/>
            <w:gridSpan w:val="3"/>
            <w:shd w:val="clear" w:color="auto" w:fill="auto"/>
            <w:noWrap/>
            <w:vAlign w:val="bottom"/>
            <w:hideMark/>
          </w:tcPr>
          <w:p w:rsidR="00685991" w:rsidRPr="00B007AF" w:rsidRDefault="00685991" w:rsidP="00C80681">
            <w:pPr>
              <w:spacing w:after="0" w:line="240" w:lineRule="auto"/>
              <w:rPr>
                <w:rFonts w:ascii="Arial" w:hAnsi="Arial"/>
                <w:sz w:val="20"/>
                <w:szCs w:val="20"/>
              </w:rPr>
            </w:pPr>
            <w:r w:rsidRPr="00B007AF">
              <w:rPr>
                <w:rFonts w:ascii="Arial" w:hAnsi="Arial"/>
                <w:sz w:val="20"/>
                <w:szCs w:val="20"/>
              </w:rPr>
              <w:t> </w:t>
            </w:r>
          </w:p>
        </w:tc>
        <w:tc>
          <w:tcPr>
            <w:tcW w:w="2096" w:type="dxa"/>
            <w:gridSpan w:val="3"/>
            <w:shd w:val="clear" w:color="auto" w:fill="auto"/>
            <w:noWrap/>
            <w:vAlign w:val="bottom"/>
            <w:hideMark/>
          </w:tcPr>
          <w:p w:rsidR="00685991" w:rsidRPr="00B007AF" w:rsidRDefault="00685991" w:rsidP="00C80681">
            <w:pPr>
              <w:spacing w:after="0" w:line="240" w:lineRule="auto"/>
              <w:rPr>
                <w:rFonts w:ascii="Arial" w:hAnsi="Arial"/>
                <w:sz w:val="20"/>
                <w:szCs w:val="20"/>
              </w:rPr>
            </w:pPr>
            <w:r w:rsidRPr="00B007AF">
              <w:rPr>
                <w:rFonts w:ascii="Arial" w:hAnsi="Arial"/>
                <w:sz w:val="20"/>
                <w:szCs w:val="20"/>
              </w:rPr>
              <w:t> </w:t>
            </w:r>
          </w:p>
        </w:tc>
      </w:tr>
      <w:tr w:rsidR="00685991" w:rsidRPr="00B007AF" w:rsidTr="00685991">
        <w:trPr>
          <w:gridBefore w:val="1"/>
          <w:gridAfter w:val="1"/>
          <w:wBefore w:w="752" w:type="dxa"/>
          <w:wAfter w:w="743" w:type="dxa"/>
          <w:trHeight w:val="429"/>
        </w:trPr>
        <w:tc>
          <w:tcPr>
            <w:tcW w:w="3771" w:type="dxa"/>
            <w:gridSpan w:val="5"/>
            <w:shd w:val="clear" w:color="auto" w:fill="auto"/>
            <w:vAlign w:val="bottom"/>
            <w:hideMark/>
          </w:tcPr>
          <w:p w:rsidR="00685991" w:rsidRPr="00B007AF" w:rsidRDefault="00685991" w:rsidP="00C80681">
            <w:pPr>
              <w:spacing w:after="0" w:line="240" w:lineRule="auto"/>
              <w:jc w:val="right"/>
              <w:rPr>
                <w:rFonts w:ascii="Simplified Arabic" w:hAnsi="Simplified Arabic" w:cs="Simplified Arabic"/>
                <w:b/>
                <w:bCs/>
              </w:rPr>
            </w:pPr>
            <w:r w:rsidRPr="00B007AF">
              <w:rPr>
                <w:rFonts w:ascii="Simplified Arabic" w:hAnsi="Simplified Arabic" w:cs="Simplified Arabic"/>
                <w:b/>
                <w:bCs/>
              </w:rPr>
              <w:t> </w:t>
            </w:r>
          </w:p>
        </w:tc>
        <w:tc>
          <w:tcPr>
            <w:tcW w:w="1697" w:type="dxa"/>
            <w:gridSpan w:val="3"/>
            <w:shd w:val="clear" w:color="auto" w:fill="auto"/>
          </w:tcPr>
          <w:p w:rsidR="00685991" w:rsidRPr="00B007AF" w:rsidRDefault="00685991" w:rsidP="00C80681">
            <w:pPr>
              <w:bidi/>
              <w:spacing w:after="0" w:line="240" w:lineRule="auto"/>
              <w:jc w:val="center"/>
              <w:rPr>
                <w:rFonts w:ascii="Symbol" w:hAnsi="Symbol"/>
                <w:b/>
                <w:bCs/>
                <w:sz w:val="40"/>
                <w:szCs w:val="40"/>
              </w:rPr>
            </w:pPr>
          </w:p>
        </w:tc>
        <w:tc>
          <w:tcPr>
            <w:tcW w:w="988" w:type="dxa"/>
            <w:gridSpan w:val="2"/>
            <w:shd w:val="clear" w:color="auto" w:fill="auto"/>
            <w:noWrap/>
            <w:vAlign w:val="bottom"/>
            <w:hideMark/>
          </w:tcPr>
          <w:p w:rsidR="00685991" w:rsidRPr="00B007AF" w:rsidRDefault="00685991" w:rsidP="00C80681">
            <w:pPr>
              <w:spacing w:after="0" w:line="240" w:lineRule="auto"/>
              <w:rPr>
                <w:rFonts w:ascii="Arial" w:hAnsi="Arial"/>
                <w:sz w:val="20"/>
                <w:szCs w:val="20"/>
              </w:rPr>
            </w:pPr>
            <w:r w:rsidRPr="00B007AF">
              <w:rPr>
                <w:rFonts w:ascii="Arial" w:hAnsi="Arial"/>
                <w:sz w:val="20"/>
                <w:szCs w:val="20"/>
              </w:rPr>
              <w:t> </w:t>
            </w:r>
          </w:p>
        </w:tc>
        <w:tc>
          <w:tcPr>
            <w:tcW w:w="1520" w:type="dxa"/>
            <w:gridSpan w:val="2"/>
            <w:shd w:val="clear" w:color="auto" w:fill="auto"/>
            <w:noWrap/>
            <w:vAlign w:val="bottom"/>
            <w:hideMark/>
          </w:tcPr>
          <w:p w:rsidR="00685991" w:rsidRPr="00B007AF" w:rsidRDefault="00685991" w:rsidP="00C80681">
            <w:pPr>
              <w:spacing w:after="0" w:line="240" w:lineRule="auto"/>
              <w:rPr>
                <w:rFonts w:ascii="Arial" w:hAnsi="Arial"/>
                <w:sz w:val="20"/>
                <w:szCs w:val="20"/>
              </w:rPr>
            </w:pPr>
            <w:r w:rsidRPr="00B007AF">
              <w:rPr>
                <w:rFonts w:ascii="Arial" w:hAnsi="Arial"/>
                <w:sz w:val="20"/>
                <w:szCs w:val="20"/>
              </w:rPr>
              <w:t> </w:t>
            </w:r>
          </w:p>
        </w:tc>
        <w:tc>
          <w:tcPr>
            <w:tcW w:w="1619" w:type="dxa"/>
            <w:gridSpan w:val="3"/>
            <w:shd w:val="clear" w:color="auto" w:fill="auto"/>
            <w:noWrap/>
            <w:vAlign w:val="bottom"/>
            <w:hideMark/>
          </w:tcPr>
          <w:p w:rsidR="00685991" w:rsidRPr="00B007AF" w:rsidRDefault="00685991" w:rsidP="00C80681">
            <w:pPr>
              <w:spacing w:after="0" w:line="240" w:lineRule="auto"/>
              <w:rPr>
                <w:rFonts w:ascii="Arial" w:hAnsi="Arial"/>
                <w:sz w:val="20"/>
                <w:szCs w:val="20"/>
              </w:rPr>
            </w:pPr>
            <w:r w:rsidRPr="00B007AF">
              <w:rPr>
                <w:rFonts w:ascii="Arial" w:hAnsi="Arial"/>
                <w:sz w:val="20"/>
                <w:szCs w:val="20"/>
              </w:rPr>
              <w:t> </w:t>
            </w:r>
          </w:p>
        </w:tc>
        <w:tc>
          <w:tcPr>
            <w:tcW w:w="1840" w:type="dxa"/>
            <w:gridSpan w:val="3"/>
            <w:shd w:val="clear" w:color="auto" w:fill="auto"/>
            <w:noWrap/>
            <w:vAlign w:val="bottom"/>
            <w:hideMark/>
          </w:tcPr>
          <w:p w:rsidR="00685991" w:rsidRPr="00B007AF" w:rsidRDefault="00685991" w:rsidP="00C80681">
            <w:pPr>
              <w:spacing w:after="0" w:line="240" w:lineRule="auto"/>
              <w:rPr>
                <w:rFonts w:ascii="Arial" w:hAnsi="Arial"/>
                <w:sz w:val="20"/>
                <w:szCs w:val="20"/>
              </w:rPr>
            </w:pPr>
            <w:r w:rsidRPr="00B007AF">
              <w:rPr>
                <w:rFonts w:ascii="Arial" w:hAnsi="Arial"/>
                <w:sz w:val="20"/>
                <w:szCs w:val="20"/>
              </w:rPr>
              <w:t> </w:t>
            </w:r>
          </w:p>
        </w:tc>
        <w:tc>
          <w:tcPr>
            <w:tcW w:w="2096" w:type="dxa"/>
            <w:gridSpan w:val="3"/>
            <w:shd w:val="clear" w:color="auto" w:fill="auto"/>
            <w:noWrap/>
            <w:vAlign w:val="bottom"/>
            <w:hideMark/>
          </w:tcPr>
          <w:p w:rsidR="00685991" w:rsidRPr="00B007AF" w:rsidRDefault="00685991" w:rsidP="00C80681">
            <w:pPr>
              <w:spacing w:after="0" w:line="240" w:lineRule="auto"/>
              <w:rPr>
                <w:rFonts w:ascii="Arial" w:hAnsi="Arial"/>
                <w:sz w:val="20"/>
                <w:szCs w:val="20"/>
              </w:rPr>
            </w:pPr>
            <w:r w:rsidRPr="00B007AF">
              <w:rPr>
                <w:rFonts w:ascii="Arial" w:hAnsi="Arial"/>
                <w:sz w:val="20"/>
                <w:szCs w:val="20"/>
              </w:rPr>
              <w:t> </w:t>
            </w:r>
          </w:p>
        </w:tc>
      </w:tr>
      <w:tr w:rsidR="00685991" w:rsidRPr="00B007AF" w:rsidTr="00685991">
        <w:trPr>
          <w:gridBefore w:val="1"/>
          <w:gridAfter w:val="1"/>
          <w:wBefore w:w="752" w:type="dxa"/>
          <w:wAfter w:w="743" w:type="dxa"/>
          <w:trHeight w:val="379"/>
        </w:trPr>
        <w:tc>
          <w:tcPr>
            <w:tcW w:w="3771" w:type="dxa"/>
            <w:gridSpan w:val="5"/>
            <w:shd w:val="clear" w:color="auto" w:fill="auto"/>
            <w:vAlign w:val="bottom"/>
            <w:hideMark/>
          </w:tcPr>
          <w:p w:rsidR="00685991" w:rsidRPr="00B007AF" w:rsidRDefault="00685991" w:rsidP="00C80681">
            <w:pPr>
              <w:spacing w:after="0" w:line="240" w:lineRule="auto"/>
              <w:jc w:val="right"/>
              <w:rPr>
                <w:rFonts w:ascii="Simplified Arabic" w:hAnsi="Simplified Arabic" w:cs="Simplified Arabic"/>
                <w:b/>
                <w:bCs/>
              </w:rPr>
            </w:pPr>
            <w:r w:rsidRPr="00B007AF">
              <w:rPr>
                <w:rFonts w:ascii="Simplified Arabic" w:hAnsi="Simplified Arabic" w:cs="Simplified Arabic"/>
                <w:b/>
                <w:bCs/>
              </w:rPr>
              <w:t> </w:t>
            </w:r>
          </w:p>
        </w:tc>
        <w:tc>
          <w:tcPr>
            <w:tcW w:w="1697" w:type="dxa"/>
            <w:gridSpan w:val="3"/>
            <w:shd w:val="clear" w:color="auto" w:fill="auto"/>
          </w:tcPr>
          <w:p w:rsidR="00685991" w:rsidRPr="00B007AF" w:rsidRDefault="00685991" w:rsidP="00C80681">
            <w:pPr>
              <w:bidi/>
              <w:spacing w:after="0" w:line="240" w:lineRule="auto"/>
              <w:jc w:val="center"/>
              <w:rPr>
                <w:rFonts w:ascii="Symbol" w:hAnsi="Symbol"/>
                <w:b/>
                <w:bCs/>
                <w:sz w:val="40"/>
                <w:szCs w:val="40"/>
              </w:rPr>
            </w:pPr>
          </w:p>
        </w:tc>
        <w:tc>
          <w:tcPr>
            <w:tcW w:w="988" w:type="dxa"/>
            <w:gridSpan w:val="2"/>
            <w:shd w:val="clear" w:color="auto" w:fill="auto"/>
            <w:noWrap/>
            <w:vAlign w:val="bottom"/>
            <w:hideMark/>
          </w:tcPr>
          <w:p w:rsidR="00685991" w:rsidRPr="00B007AF" w:rsidRDefault="00685991" w:rsidP="00C80681">
            <w:pPr>
              <w:spacing w:after="0" w:line="240" w:lineRule="auto"/>
              <w:rPr>
                <w:rFonts w:ascii="Arial" w:hAnsi="Arial"/>
                <w:sz w:val="20"/>
                <w:szCs w:val="20"/>
              </w:rPr>
            </w:pPr>
            <w:r w:rsidRPr="00B007AF">
              <w:rPr>
                <w:rFonts w:ascii="Arial" w:hAnsi="Arial"/>
                <w:sz w:val="20"/>
                <w:szCs w:val="20"/>
              </w:rPr>
              <w:t> </w:t>
            </w:r>
          </w:p>
        </w:tc>
        <w:tc>
          <w:tcPr>
            <w:tcW w:w="1520" w:type="dxa"/>
            <w:gridSpan w:val="2"/>
            <w:shd w:val="clear" w:color="auto" w:fill="auto"/>
            <w:noWrap/>
            <w:vAlign w:val="bottom"/>
            <w:hideMark/>
          </w:tcPr>
          <w:p w:rsidR="00685991" w:rsidRPr="00B007AF" w:rsidRDefault="00685991" w:rsidP="00C80681">
            <w:pPr>
              <w:spacing w:after="0" w:line="240" w:lineRule="auto"/>
              <w:rPr>
                <w:rFonts w:ascii="Arial" w:hAnsi="Arial"/>
                <w:sz w:val="20"/>
                <w:szCs w:val="20"/>
              </w:rPr>
            </w:pPr>
            <w:r w:rsidRPr="00B007AF">
              <w:rPr>
                <w:rFonts w:ascii="Arial" w:hAnsi="Arial"/>
                <w:sz w:val="20"/>
                <w:szCs w:val="20"/>
              </w:rPr>
              <w:t> </w:t>
            </w:r>
          </w:p>
        </w:tc>
        <w:tc>
          <w:tcPr>
            <w:tcW w:w="1619" w:type="dxa"/>
            <w:gridSpan w:val="3"/>
            <w:shd w:val="clear" w:color="auto" w:fill="auto"/>
            <w:noWrap/>
            <w:vAlign w:val="bottom"/>
            <w:hideMark/>
          </w:tcPr>
          <w:p w:rsidR="00685991" w:rsidRPr="00B007AF" w:rsidRDefault="00685991" w:rsidP="00C80681">
            <w:pPr>
              <w:spacing w:after="0" w:line="240" w:lineRule="auto"/>
              <w:rPr>
                <w:rFonts w:ascii="Arial" w:hAnsi="Arial"/>
                <w:sz w:val="20"/>
                <w:szCs w:val="20"/>
              </w:rPr>
            </w:pPr>
            <w:r w:rsidRPr="00B007AF">
              <w:rPr>
                <w:rFonts w:ascii="Arial" w:hAnsi="Arial"/>
                <w:sz w:val="20"/>
                <w:szCs w:val="20"/>
              </w:rPr>
              <w:t> </w:t>
            </w:r>
          </w:p>
        </w:tc>
        <w:tc>
          <w:tcPr>
            <w:tcW w:w="1840" w:type="dxa"/>
            <w:gridSpan w:val="3"/>
            <w:shd w:val="clear" w:color="auto" w:fill="auto"/>
            <w:noWrap/>
            <w:vAlign w:val="bottom"/>
            <w:hideMark/>
          </w:tcPr>
          <w:p w:rsidR="00685991" w:rsidRPr="00B007AF" w:rsidRDefault="00685991" w:rsidP="00C80681">
            <w:pPr>
              <w:spacing w:after="0" w:line="240" w:lineRule="auto"/>
              <w:rPr>
                <w:rFonts w:ascii="Arial" w:hAnsi="Arial"/>
                <w:sz w:val="20"/>
                <w:szCs w:val="20"/>
              </w:rPr>
            </w:pPr>
            <w:r w:rsidRPr="00B007AF">
              <w:rPr>
                <w:rFonts w:ascii="Arial" w:hAnsi="Arial"/>
                <w:sz w:val="20"/>
                <w:szCs w:val="20"/>
              </w:rPr>
              <w:t> </w:t>
            </w:r>
          </w:p>
        </w:tc>
        <w:tc>
          <w:tcPr>
            <w:tcW w:w="2096" w:type="dxa"/>
            <w:gridSpan w:val="3"/>
            <w:shd w:val="clear" w:color="auto" w:fill="auto"/>
            <w:noWrap/>
            <w:vAlign w:val="bottom"/>
            <w:hideMark/>
          </w:tcPr>
          <w:p w:rsidR="00685991" w:rsidRPr="00B007AF" w:rsidRDefault="00685991" w:rsidP="00C80681">
            <w:pPr>
              <w:spacing w:after="0" w:line="240" w:lineRule="auto"/>
              <w:rPr>
                <w:rFonts w:ascii="Arial" w:hAnsi="Arial"/>
                <w:sz w:val="20"/>
                <w:szCs w:val="20"/>
              </w:rPr>
            </w:pPr>
            <w:r w:rsidRPr="00B007AF">
              <w:rPr>
                <w:rFonts w:ascii="Arial" w:hAnsi="Arial"/>
                <w:sz w:val="20"/>
                <w:szCs w:val="20"/>
              </w:rPr>
              <w:t> </w:t>
            </w:r>
          </w:p>
        </w:tc>
      </w:tr>
      <w:tr w:rsidR="00685991" w:rsidRPr="00B007AF" w:rsidTr="00CF4F0E">
        <w:trPr>
          <w:gridBefore w:val="1"/>
          <w:gridAfter w:val="1"/>
          <w:wBefore w:w="752" w:type="dxa"/>
          <w:wAfter w:w="743" w:type="dxa"/>
          <w:trHeight w:val="427"/>
        </w:trPr>
        <w:tc>
          <w:tcPr>
            <w:tcW w:w="3771" w:type="dxa"/>
            <w:gridSpan w:val="5"/>
            <w:shd w:val="clear" w:color="auto" w:fill="auto"/>
            <w:noWrap/>
            <w:vAlign w:val="bottom"/>
            <w:hideMark/>
          </w:tcPr>
          <w:p w:rsidR="00685991" w:rsidRPr="00B007AF" w:rsidRDefault="00693EDF" w:rsidP="00C80681">
            <w:pPr>
              <w:spacing w:after="0" w:line="240" w:lineRule="auto"/>
              <w:rPr>
                <w:rFonts w:ascii="Arial" w:hAnsi="Arial"/>
                <w:sz w:val="20"/>
                <w:szCs w:val="20"/>
              </w:rPr>
            </w:pPr>
            <w:r w:rsidRPr="00B007AF">
              <w:rPr>
                <w:rFonts w:ascii="Simplified Arabic" w:hAnsi="Simplified Arabic" w:cs="Simplified Arabic"/>
                <w:b/>
                <w:bCs/>
                <w:rtl/>
              </w:rPr>
              <w:t>والدرجات للموظفين</w:t>
            </w:r>
          </w:p>
        </w:tc>
        <w:tc>
          <w:tcPr>
            <w:tcW w:w="1697" w:type="dxa"/>
            <w:gridSpan w:val="3"/>
            <w:shd w:val="clear" w:color="auto" w:fill="auto"/>
            <w:noWrap/>
            <w:vAlign w:val="bottom"/>
            <w:hideMark/>
          </w:tcPr>
          <w:p w:rsidR="00685991" w:rsidRPr="00B007AF" w:rsidRDefault="00685991" w:rsidP="00C80681">
            <w:pPr>
              <w:spacing w:after="0" w:line="240" w:lineRule="auto"/>
              <w:rPr>
                <w:rFonts w:ascii="Arial" w:hAnsi="Arial"/>
                <w:sz w:val="20"/>
                <w:szCs w:val="20"/>
              </w:rPr>
            </w:pPr>
          </w:p>
        </w:tc>
        <w:tc>
          <w:tcPr>
            <w:tcW w:w="988" w:type="dxa"/>
            <w:gridSpan w:val="2"/>
            <w:shd w:val="clear" w:color="auto" w:fill="auto"/>
            <w:noWrap/>
            <w:vAlign w:val="bottom"/>
            <w:hideMark/>
          </w:tcPr>
          <w:p w:rsidR="00685991" w:rsidRPr="00B007AF" w:rsidRDefault="00685991" w:rsidP="00C80681">
            <w:pPr>
              <w:spacing w:after="0" w:line="240" w:lineRule="auto"/>
              <w:rPr>
                <w:rFonts w:ascii="Arial" w:hAnsi="Arial"/>
                <w:sz w:val="20"/>
                <w:szCs w:val="20"/>
              </w:rPr>
            </w:pPr>
          </w:p>
        </w:tc>
        <w:tc>
          <w:tcPr>
            <w:tcW w:w="1520" w:type="dxa"/>
            <w:gridSpan w:val="2"/>
            <w:shd w:val="clear" w:color="auto" w:fill="auto"/>
            <w:noWrap/>
            <w:vAlign w:val="bottom"/>
            <w:hideMark/>
          </w:tcPr>
          <w:p w:rsidR="00685991" w:rsidRPr="00B007AF" w:rsidRDefault="00685991" w:rsidP="00C80681">
            <w:pPr>
              <w:spacing w:after="0" w:line="240" w:lineRule="auto"/>
              <w:rPr>
                <w:rFonts w:ascii="Arial" w:hAnsi="Arial"/>
                <w:sz w:val="20"/>
                <w:szCs w:val="20"/>
              </w:rPr>
            </w:pPr>
          </w:p>
        </w:tc>
        <w:tc>
          <w:tcPr>
            <w:tcW w:w="1619" w:type="dxa"/>
            <w:gridSpan w:val="3"/>
            <w:shd w:val="clear" w:color="auto" w:fill="auto"/>
            <w:noWrap/>
            <w:vAlign w:val="bottom"/>
            <w:hideMark/>
          </w:tcPr>
          <w:p w:rsidR="00685991" w:rsidRPr="00B007AF" w:rsidRDefault="00685991" w:rsidP="00C80681">
            <w:pPr>
              <w:spacing w:after="0" w:line="240" w:lineRule="auto"/>
              <w:rPr>
                <w:rFonts w:ascii="Arial" w:hAnsi="Arial"/>
                <w:sz w:val="20"/>
                <w:szCs w:val="20"/>
              </w:rPr>
            </w:pPr>
          </w:p>
        </w:tc>
        <w:tc>
          <w:tcPr>
            <w:tcW w:w="1840" w:type="dxa"/>
            <w:gridSpan w:val="3"/>
            <w:shd w:val="clear" w:color="auto" w:fill="auto"/>
            <w:noWrap/>
            <w:vAlign w:val="bottom"/>
            <w:hideMark/>
          </w:tcPr>
          <w:p w:rsidR="00685991" w:rsidRPr="00B007AF" w:rsidRDefault="00685991" w:rsidP="00C80681">
            <w:pPr>
              <w:spacing w:after="0" w:line="240" w:lineRule="auto"/>
              <w:rPr>
                <w:rFonts w:ascii="Arial" w:hAnsi="Arial"/>
                <w:sz w:val="20"/>
                <w:szCs w:val="20"/>
              </w:rPr>
            </w:pPr>
          </w:p>
        </w:tc>
        <w:tc>
          <w:tcPr>
            <w:tcW w:w="2096" w:type="dxa"/>
            <w:gridSpan w:val="3"/>
            <w:shd w:val="clear" w:color="auto" w:fill="auto"/>
            <w:noWrap/>
            <w:vAlign w:val="bottom"/>
            <w:hideMark/>
          </w:tcPr>
          <w:p w:rsidR="00685991" w:rsidRPr="00B007AF" w:rsidRDefault="00685991" w:rsidP="00C80681">
            <w:pPr>
              <w:spacing w:after="0" w:line="240" w:lineRule="auto"/>
              <w:rPr>
                <w:rFonts w:ascii="Arial" w:hAnsi="Arial"/>
                <w:sz w:val="20"/>
                <w:szCs w:val="20"/>
              </w:rPr>
            </w:pPr>
          </w:p>
        </w:tc>
      </w:tr>
      <w:tr w:rsidR="00685991" w:rsidRPr="00B007AF" w:rsidTr="00685991">
        <w:trPr>
          <w:gridBefore w:val="1"/>
          <w:gridAfter w:val="1"/>
          <w:wBefore w:w="752" w:type="dxa"/>
          <w:wAfter w:w="743" w:type="dxa"/>
          <w:trHeight w:val="465"/>
        </w:trPr>
        <w:tc>
          <w:tcPr>
            <w:tcW w:w="9595" w:type="dxa"/>
            <w:gridSpan w:val="15"/>
            <w:shd w:val="clear" w:color="auto" w:fill="auto"/>
            <w:noWrap/>
            <w:vAlign w:val="center"/>
            <w:hideMark/>
          </w:tcPr>
          <w:p w:rsidR="00685991" w:rsidRPr="00B007AF" w:rsidRDefault="00685991" w:rsidP="00CF4F0E">
            <w:pPr>
              <w:spacing w:after="0" w:line="168" w:lineRule="auto"/>
              <w:jc w:val="right"/>
              <w:rPr>
                <w:rFonts w:ascii="Simplified Arabic" w:hAnsi="Simplified Arabic" w:cs="Simplified Arabic"/>
                <w:b/>
                <w:bCs/>
              </w:rPr>
            </w:pPr>
            <w:r w:rsidRPr="00B007AF">
              <w:rPr>
                <w:rFonts w:ascii="Simplified Arabic" w:hAnsi="Simplified Arabic" w:cs="Simplified Arabic"/>
                <w:b/>
                <w:bCs/>
                <w:rtl/>
              </w:rPr>
              <w:t xml:space="preserve">اسم معد البيانات: </w:t>
            </w:r>
          </w:p>
        </w:tc>
        <w:tc>
          <w:tcPr>
            <w:tcW w:w="3936" w:type="dxa"/>
            <w:gridSpan w:val="6"/>
            <w:vMerge w:val="restart"/>
            <w:shd w:val="clear" w:color="auto" w:fill="auto"/>
            <w:hideMark/>
          </w:tcPr>
          <w:p w:rsidR="00685991" w:rsidRDefault="00685991" w:rsidP="00685991">
            <w:pPr>
              <w:bidi/>
              <w:spacing w:after="0" w:line="168" w:lineRule="auto"/>
              <w:jc w:val="center"/>
              <w:rPr>
                <w:rFonts w:ascii="Simplified Arabic" w:hAnsi="Simplified Arabic" w:cs="Simplified Arabic"/>
                <w:b/>
                <w:bCs/>
              </w:rPr>
            </w:pPr>
            <w:r w:rsidRPr="00B007AF">
              <w:rPr>
                <w:rFonts w:ascii="Simplified Arabic" w:hAnsi="Simplified Arabic" w:cs="Simplified Arabic"/>
                <w:b/>
                <w:bCs/>
                <w:rtl/>
              </w:rPr>
              <w:t>مصادقة الأمين العام / المدير العام</w:t>
            </w:r>
          </w:p>
          <w:p w:rsidR="00685991" w:rsidRDefault="00685991" w:rsidP="00685991">
            <w:pPr>
              <w:bidi/>
              <w:spacing w:after="0" w:line="168" w:lineRule="auto"/>
              <w:jc w:val="center"/>
              <w:rPr>
                <w:rFonts w:ascii="Simplified Arabic" w:hAnsi="Simplified Arabic" w:cs="Simplified Arabic"/>
                <w:b/>
                <w:bCs/>
              </w:rPr>
            </w:pPr>
          </w:p>
          <w:p w:rsidR="00685991" w:rsidRDefault="00685991" w:rsidP="00685991">
            <w:pPr>
              <w:bidi/>
              <w:spacing w:after="0" w:line="168" w:lineRule="auto"/>
              <w:jc w:val="center"/>
              <w:rPr>
                <w:rFonts w:ascii="Simplified Arabic" w:hAnsi="Simplified Arabic" w:cs="Simplified Arabic"/>
                <w:b/>
                <w:bCs/>
              </w:rPr>
            </w:pPr>
          </w:p>
          <w:p w:rsidR="00685991" w:rsidRPr="00B007AF" w:rsidRDefault="00685991" w:rsidP="00685991">
            <w:pPr>
              <w:bidi/>
              <w:spacing w:after="0" w:line="168" w:lineRule="auto"/>
              <w:jc w:val="center"/>
              <w:rPr>
                <w:rFonts w:ascii="Simplified Arabic" w:hAnsi="Simplified Arabic" w:cs="Simplified Arabic"/>
                <w:b/>
                <w:bCs/>
              </w:rPr>
            </w:pPr>
          </w:p>
          <w:p w:rsidR="00685991" w:rsidRPr="00B007AF" w:rsidRDefault="00685991" w:rsidP="00685991">
            <w:pPr>
              <w:spacing w:after="0" w:line="168" w:lineRule="auto"/>
              <w:jc w:val="center"/>
              <w:rPr>
                <w:rFonts w:ascii="Simplified Arabic" w:hAnsi="Simplified Arabic" w:cs="Simplified Arabic"/>
                <w:b/>
                <w:bCs/>
              </w:rPr>
            </w:pPr>
            <w:r w:rsidRPr="00B007AF">
              <w:rPr>
                <w:rFonts w:ascii="Arial" w:hAnsi="Arial"/>
                <w:b/>
                <w:bCs/>
              </w:rPr>
              <w:t>............................................................</w:t>
            </w:r>
          </w:p>
        </w:tc>
      </w:tr>
      <w:tr w:rsidR="00685991" w:rsidRPr="00B007AF" w:rsidTr="00685991">
        <w:trPr>
          <w:gridBefore w:val="1"/>
          <w:gridAfter w:val="1"/>
          <w:wBefore w:w="752" w:type="dxa"/>
          <w:wAfter w:w="743" w:type="dxa"/>
          <w:trHeight w:val="465"/>
        </w:trPr>
        <w:tc>
          <w:tcPr>
            <w:tcW w:w="9595" w:type="dxa"/>
            <w:gridSpan w:val="15"/>
            <w:shd w:val="clear" w:color="auto" w:fill="auto"/>
            <w:noWrap/>
            <w:vAlign w:val="center"/>
            <w:hideMark/>
          </w:tcPr>
          <w:p w:rsidR="00685991" w:rsidRPr="00B007AF" w:rsidRDefault="00685991" w:rsidP="00CF4F0E">
            <w:pPr>
              <w:spacing w:after="0" w:line="168" w:lineRule="auto"/>
              <w:jc w:val="right"/>
              <w:rPr>
                <w:rFonts w:ascii="Simplified Arabic" w:hAnsi="Simplified Arabic" w:cs="Simplified Arabic"/>
                <w:b/>
                <w:bCs/>
              </w:rPr>
            </w:pPr>
            <w:r w:rsidRPr="00B007AF">
              <w:rPr>
                <w:rFonts w:ascii="Simplified Arabic" w:hAnsi="Simplified Arabic" w:cs="Simplified Arabic"/>
                <w:b/>
                <w:bCs/>
                <w:rtl/>
              </w:rPr>
              <w:t>المسمى الوظيفي:</w:t>
            </w:r>
            <w:r>
              <w:rPr>
                <w:rFonts w:ascii="Simplified Arabic" w:hAnsi="Simplified Arabic" w:cs="Simplified Arabic"/>
                <w:b/>
                <w:bCs/>
                <w:rtl/>
              </w:rPr>
              <w:t>.</w:t>
            </w:r>
          </w:p>
        </w:tc>
        <w:tc>
          <w:tcPr>
            <w:tcW w:w="3936" w:type="dxa"/>
            <w:gridSpan w:val="6"/>
            <w:vMerge/>
            <w:shd w:val="clear" w:color="auto" w:fill="auto"/>
            <w:noWrap/>
            <w:vAlign w:val="bottom"/>
            <w:hideMark/>
          </w:tcPr>
          <w:p w:rsidR="00685991" w:rsidRPr="00B007AF" w:rsidRDefault="00685991" w:rsidP="00C80681">
            <w:pPr>
              <w:spacing w:after="0" w:line="168" w:lineRule="auto"/>
              <w:jc w:val="center"/>
              <w:rPr>
                <w:rFonts w:ascii="Arial" w:hAnsi="Arial"/>
                <w:b/>
                <w:bCs/>
              </w:rPr>
            </w:pPr>
          </w:p>
        </w:tc>
      </w:tr>
      <w:tr w:rsidR="00685991" w:rsidRPr="00B007AF" w:rsidTr="00685991">
        <w:trPr>
          <w:gridBefore w:val="1"/>
          <w:gridAfter w:val="1"/>
          <w:wBefore w:w="752" w:type="dxa"/>
          <w:wAfter w:w="743" w:type="dxa"/>
          <w:trHeight w:val="465"/>
        </w:trPr>
        <w:tc>
          <w:tcPr>
            <w:tcW w:w="9595" w:type="dxa"/>
            <w:gridSpan w:val="15"/>
            <w:shd w:val="clear" w:color="auto" w:fill="auto"/>
            <w:noWrap/>
            <w:vAlign w:val="center"/>
            <w:hideMark/>
          </w:tcPr>
          <w:p w:rsidR="00685991" w:rsidRPr="00B007AF" w:rsidRDefault="00685991" w:rsidP="00CF4F0E">
            <w:pPr>
              <w:bidi/>
              <w:spacing w:after="0" w:line="168" w:lineRule="auto"/>
              <w:rPr>
                <w:rFonts w:ascii="Simplified Arabic" w:hAnsi="Simplified Arabic" w:cs="Simplified Arabic"/>
                <w:b/>
                <w:bCs/>
              </w:rPr>
            </w:pPr>
            <w:r w:rsidRPr="00B007AF">
              <w:rPr>
                <w:rFonts w:ascii="Simplified Arabic" w:hAnsi="Simplified Arabic" w:cs="Simplified Arabic"/>
                <w:b/>
                <w:bCs/>
                <w:rtl/>
              </w:rPr>
              <w:t xml:space="preserve">الــهــاتـف: </w:t>
            </w:r>
          </w:p>
        </w:tc>
        <w:tc>
          <w:tcPr>
            <w:tcW w:w="3936" w:type="dxa"/>
            <w:gridSpan w:val="6"/>
            <w:vMerge/>
            <w:shd w:val="clear" w:color="auto" w:fill="auto"/>
            <w:noWrap/>
            <w:vAlign w:val="center"/>
            <w:hideMark/>
          </w:tcPr>
          <w:p w:rsidR="00685991" w:rsidRPr="00B007AF" w:rsidRDefault="00685991" w:rsidP="00C80681">
            <w:pPr>
              <w:spacing w:after="0" w:line="168" w:lineRule="auto"/>
              <w:rPr>
                <w:rFonts w:ascii="Simplified Arabic" w:hAnsi="Simplified Arabic" w:cs="Simplified Arabic"/>
                <w:b/>
                <w:bCs/>
              </w:rPr>
            </w:pPr>
          </w:p>
        </w:tc>
      </w:tr>
      <w:tr w:rsidR="00685991" w:rsidRPr="00B007AF" w:rsidTr="00685991">
        <w:trPr>
          <w:gridBefore w:val="1"/>
          <w:gridAfter w:val="1"/>
          <w:wBefore w:w="752" w:type="dxa"/>
          <w:wAfter w:w="743" w:type="dxa"/>
          <w:trHeight w:val="465"/>
        </w:trPr>
        <w:tc>
          <w:tcPr>
            <w:tcW w:w="9595" w:type="dxa"/>
            <w:gridSpan w:val="15"/>
            <w:shd w:val="clear" w:color="auto" w:fill="auto"/>
            <w:noWrap/>
            <w:vAlign w:val="center"/>
            <w:hideMark/>
          </w:tcPr>
          <w:p w:rsidR="00685991" w:rsidRPr="00B007AF" w:rsidRDefault="00685991" w:rsidP="00CF4F0E">
            <w:pPr>
              <w:bidi/>
              <w:spacing w:after="0" w:line="168" w:lineRule="auto"/>
              <w:rPr>
                <w:rFonts w:ascii="Simplified Arabic" w:hAnsi="Simplified Arabic" w:cs="Simplified Arabic"/>
                <w:b/>
                <w:bCs/>
              </w:rPr>
            </w:pPr>
            <w:r w:rsidRPr="00B007AF">
              <w:rPr>
                <w:rFonts w:ascii="Simplified Arabic" w:hAnsi="Simplified Arabic" w:cs="Simplified Arabic"/>
                <w:b/>
                <w:bCs/>
                <w:rtl/>
              </w:rPr>
              <w:t xml:space="preserve">الـتــوقـيـع: </w:t>
            </w:r>
          </w:p>
        </w:tc>
        <w:tc>
          <w:tcPr>
            <w:tcW w:w="3936" w:type="dxa"/>
            <w:gridSpan w:val="6"/>
            <w:shd w:val="clear" w:color="auto" w:fill="auto"/>
            <w:noWrap/>
            <w:vAlign w:val="center"/>
            <w:hideMark/>
          </w:tcPr>
          <w:p w:rsidR="00685991" w:rsidRPr="00B007AF" w:rsidRDefault="00685991" w:rsidP="00C80681">
            <w:pPr>
              <w:bidi/>
              <w:spacing w:after="0" w:line="168" w:lineRule="auto"/>
              <w:rPr>
                <w:rFonts w:ascii="Simplified Arabic" w:hAnsi="Simplified Arabic" w:cs="Simplified Arabic"/>
                <w:b/>
                <w:bCs/>
              </w:rPr>
            </w:pPr>
            <w:r w:rsidRPr="00B007AF">
              <w:rPr>
                <w:rFonts w:ascii="Simplified Arabic" w:hAnsi="Simplified Arabic" w:cs="Simplified Arabic"/>
                <w:b/>
                <w:bCs/>
                <w:rtl/>
              </w:rPr>
              <w:t>الرقم التسلسلي (        )</w:t>
            </w:r>
          </w:p>
        </w:tc>
      </w:tr>
      <w:tr w:rsidR="00685991" w:rsidRPr="00B007AF" w:rsidTr="00685991">
        <w:trPr>
          <w:gridBefore w:val="1"/>
          <w:gridAfter w:val="1"/>
          <w:wBefore w:w="752" w:type="dxa"/>
          <w:wAfter w:w="743" w:type="dxa"/>
          <w:trHeight w:val="345"/>
        </w:trPr>
        <w:tc>
          <w:tcPr>
            <w:tcW w:w="13531" w:type="dxa"/>
            <w:gridSpan w:val="21"/>
            <w:shd w:val="clear" w:color="auto" w:fill="auto"/>
            <w:noWrap/>
            <w:vAlign w:val="center"/>
            <w:hideMark/>
          </w:tcPr>
          <w:p w:rsidR="00685991" w:rsidRPr="00B007AF" w:rsidRDefault="00685991" w:rsidP="00693EDF">
            <w:pPr>
              <w:bidi/>
              <w:spacing w:after="0" w:line="240" w:lineRule="auto"/>
              <w:rPr>
                <w:rFonts w:ascii="Simplified Arabic" w:hAnsi="Simplified Arabic" w:cs="Simplified Arabic"/>
                <w:b/>
                <w:bCs/>
              </w:rPr>
            </w:pPr>
            <w:r w:rsidRPr="00B007AF">
              <w:rPr>
                <w:rFonts w:ascii="Simplified Arabic" w:hAnsi="Simplified Arabic" w:cs="Simplified Arabic"/>
                <w:b/>
                <w:bCs/>
                <w:rtl/>
              </w:rPr>
              <w:t>تعبأ البيانات وفق تسلسل الفئات</w:t>
            </w:r>
            <w:r w:rsidR="00693EDF">
              <w:rPr>
                <w:rFonts w:ascii="Simplified Arabic" w:hAnsi="Simplified Arabic" w:cs="Simplified Arabic" w:hint="cs"/>
                <w:b/>
                <w:bCs/>
                <w:rtl/>
                <w:lang w:bidi="ar-JO"/>
              </w:rPr>
              <w:t xml:space="preserve"> والدرجات للموظفين</w:t>
            </w:r>
            <w:r w:rsidRPr="00B007AF">
              <w:rPr>
                <w:rFonts w:ascii="Simplified Arabic" w:hAnsi="Simplified Arabic" w:cs="Simplified Arabic"/>
                <w:b/>
                <w:bCs/>
              </w:rPr>
              <w:t xml:space="preserve"> </w:t>
            </w:r>
          </w:p>
        </w:tc>
      </w:tr>
    </w:tbl>
    <w:p w:rsidR="003F11AF" w:rsidRDefault="003F11AF" w:rsidP="003F11AF">
      <w:pPr>
        <w:rPr>
          <w:lang w:bidi="ar-JO"/>
        </w:rPr>
      </w:pPr>
    </w:p>
    <w:tbl>
      <w:tblPr>
        <w:bidiVisual/>
        <w:tblW w:w="19236" w:type="dxa"/>
        <w:tblInd w:w="-376" w:type="dxa"/>
        <w:tblLook w:val="04A0" w:firstRow="1" w:lastRow="0" w:firstColumn="1" w:lastColumn="0" w:noHBand="0" w:noVBand="1"/>
      </w:tblPr>
      <w:tblGrid>
        <w:gridCol w:w="469"/>
        <w:gridCol w:w="2460"/>
        <w:gridCol w:w="239"/>
        <w:gridCol w:w="1861"/>
        <w:gridCol w:w="49"/>
        <w:gridCol w:w="1091"/>
        <w:gridCol w:w="820"/>
        <w:gridCol w:w="920"/>
        <w:gridCol w:w="14"/>
        <w:gridCol w:w="1007"/>
        <w:gridCol w:w="902"/>
        <w:gridCol w:w="737"/>
        <w:gridCol w:w="560"/>
        <w:gridCol w:w="340"/>
        <w:gridCol w:w="312"/>
        <w:gridCol w:w="1347"/>
        <w:gridCol w:w="1796"/>
        <w:gridCol w:w="95"/>
        <w:gridCol w:w="54"/>
        <w:gridCol w:w="4163"/>
      </w:tblGrid>
      <w:tr w:rsidR="003F11AF" w:rsidRPr="009877AA" w:rsidTr="00215C01">
        <w:trPr>
          <w:gridAfter w:val="3"/>
          <w:wAfter w:w="4312" w:type="dxa"/>
          <w:trHeight w:val="390"/>
        </w:trPr>
        <w:tc>
          <w:tcPr>
            <w:tcW w:w="14924" w:type="dxa"/>
            <w:gridSpan w:val="17"/>
            <w:tcBorders>
              <w:top w:val="double" w:sz="4" w:space="0" w:color="auto"/>
              <w:left w:val="double" w:sz="4" w:space="0" w:color="auto"/>
              <w:bottom w:val="double" w:sz="4" w:space="0" w:color="auto"/>
              <w:right w:val="double" w:sz="4" w:space="0" w:color="auto"/>
            </w:tcBorders>
            <w:shd w:val="clear" w:color="auto" w:fill="95B3D7" w:themeFill="accent1" w:themeFillTint="99"/>
            <w:noWrap/>
            <w:vAlign w:val="center"/>
            <w:hideMark/>
          </w:tcPr>
          <w:p w:rsidR="003F11AF" w:rsidRPr="00530BF9" w:rsidRDefault="00964B21" w:rsidP="00C80681">
            <w:pPr>
              <w:bidi/>
              <w:spacing w:after="0" w:line="240" w:lineRule="auto"/>
              <w:jc w:val="center"/>
              <w:rPr>
                <w:rFonts w:ascii="Simplified Arabic" w:hAnsi="Simplified Arabic" w:cs="Simplified Arabic"/>
                <w:b/>
                <w:bCs/>
                <w:color w:val="FFFFFF" w:themeColor="background1"/>
                <w:sz w:val="28"/>
                <w:szCs w:val="28"/>
              </w:rPr>
            </w:pPr>
            <w:r w:rsidRPr="00530BF9">
              <w:rPr>
                <w:noProof/>
                <w:color w:val="FFFFFF" w:themeColor="background1"/>
              </w:rPr>
              <mc:AlternateContent>
                <mc:Choice Requires="wps">
                  <w:drawing>
                    <wp:anchor distT="0" distB="0" distL="114300" distR="114300" simplePos="0" relativeHeight="251889152" behindDoc="0" locked="0" layoutInCell="1" allowOverlap="1" wp14:anchorId="3D3D9903" wp14:editId="7F23D2B7">
                      <wp:simplePos x="0" y="0"/>
                      <wp:positionH relativeFrom="column">
                        <wp:posOffset>8021320</wp:posOffset>
                      </wp:positionH>
                      <wp:positionV relativeFrom="paragraph">
                        <wp:posOffset>-22860</wp:posOffset>
                      </wp:positionV>
                      <wp:extent cx="1349375" cy="325755"/>
                      <wp:effectExtent l="0" t="0" r="0" b="0"/>
                      <wp:wrapNone/>
                      <wp:docPr id="178" name="Rectangle 178"/>
                      <wp:cNvGraphicFramePr/>
                      <a:graphic xmlns:a="http://schemas.openxmlformats.org/drawingml/2006/main">
                        <a:graphicData uri="http://schemas.microsoft.com/office/word/2010/wordprocessingShape">
                          <wps:wsp>
                            <wps:cNvSpPr/>
                            <wps:spPr>
                              <a:xfrm>
                                <a:off x="0" y="0"/>
                                <a:ext cx="1349375" cy="325755"/>
                              </a:xfrm>
                              <a:prstGeom prst="rect">
                                <a:avLst/>
                              </a:prstGeom>
                              <a:noFill/>
                              <a:ln w="25400" cap="flat" cmpd="sng" algn="ctr">
                                <a:noFill/>
                                <a:prstDash val="solid"/>
                              </a:ln>
                              <a:effectLst/>
                            </wps:spPr>
                            <wps:txbx>
                              <w:txbxContent>
                                <w:p w:rsidR="00215C01" w:rsidRPr="00530BF9" w:rsidRDefault="00215C01" w:rsidP="00964B21">
                                  <w:pPr>
                                    <w:spacing w:after="0" w:line="240" w:lineRule="auto"/>
                                    <w:jc w:val="center"/>
                                    <w:rPr>
                                      <w:rFonts w:ascii="Arial" w:hAnsi="Arial"/>
                                      <w:b/>
                                      <w:bCs/>
                                      <w:color w:val="FFFFFF" w:themeColor="background1"/>
                                    </w:rPr>
                                  </w:pPr>
                                  <w:r w:rsidRPr="00530BF9">
                                    <w:rPr>
                                      <w:rFonts w:ascii="Arial" w:hAnsi="Arial"/>
                                      <w:b/>
                                      <w:bCs/>
                                      <w:color w:val="FFFFFF" w:themeColor="background1"/>
                                      <w:rtl/>
                                    </w:rPr>
                                    <w:t>نموذج رقم (</w:t>
                                  </w:r>
                                  <w:r w:rsidRPr="00530BF9">
                                    <w:rPr>
                                      <w:rFonts w:ascii="Arial" w:hAnsi="Arial" w:hint="cs"/>
                                      <w:b/>
                                      <w:bCs/>
                                      <w:color w:val="FFFFFF" w:themeColor="background1"/>
                                      <w:rtl/>
                                    </w:rPr>
                                    <w:t>9</w:t>
                                  </w:r>
                                  <w:r w:rsidRPr="00530BF9">
                                    <w:rPr>
                                      <w:rFonts w:ascii="Arial" w:hAnsi="Arial"/>
                                      <w:b/>
                                      <w:bCs/>
                                      <w:color w:val="FFFFFF" w:themeColor="background1"/>
                                      <w:rtl/>
                                    </w:rPr>
                                    <w:t>/م ب)</w:t>
                                  </w:r>
                                </w:p>
                                <w:p w:rsidR="00215C01" w:rsidRPr="00DE2C31" w:rsidRDefault="00215C01" w:rsidP="00964B21">
                                  <w:pPr>
                                    <w:jc w:val="center"/>
                                    <w:rPr>
                                      <w:rFonts w:asciiTheme="minorHAnsi" w:eastAsiaTheme="minorHAnsi" w:hAnsiTheme="minorHAnsi" w:cstheme="minorBidi"/>
                                      <w:color w:val="FFFFFF" w:themeColor="background1"/>
                                    </w:rPr>
                                  </w:pPr>
                                  <w:r w:rsidRPr="00DE2C31">
                                    <w:rPr>
                                      <w:color w:val="FFFFFF" w:themeColor="background1"/>
                                    </w:rPr>
                                    <w:fldChar w:fldCharType="begin"/>
                                  </w:r>
                                  <w:r w:rsidRPr="00DE2C31">
                                    <w:rPr>
                                      <w:color w:val="FFFFFF" w:themeColor="background1"/>
                                    </w:rPr>
                                    <w:instrText xml:space="preserve"> LINK Excel.Sheet.8 "C:\\Users\\amjad.h\\AppData\\Local\\Temp\\10.xls" "9!R1C12:R1C13" \a \f 4 \h </w:instrText>
                                  </w:r>
                                  <w:r w:rsidRPr="00DE2C31">
                                    <w:rPr>
                                      <w:color w:val="FFFFFF" w:themeColor="background1"/>
                                    </w:rPr>
                                    <w:fldChar w:fldCharType="separate"/>
                                  </w:r>
                                </w:p>
                                <w:p w:rsidR="00215C01" w:rsidRPr="00DE2C31" w:rsidRDefault="00215C01" w:rsidP="00964B21">
                                  <w:pPr>
                                    <w:spacing w:after="0" w:line="240" w:lineRule="auto"/>
                                    <w:jc w:val="center"/>
                                    <w:rPr>
                                      <w:rFonts w:ascii="Arial" w:hAnsi="Arial"/>
                                      <w:b/>
                                      <w:bCs/>
                                      <w:color w:val="FFFFFF" w:themeColor="background1"/>
                                    </w:rPr>
                                  </w:pPr>
                                  <w:r w:rsidRPr="00DE2C31">
                                    <w:rPr>
                                      <w:rFonts w:ascii="Arial" w:hAnsi="Arial"/>
                                      <w:b/>
                                      <w:bCs/>
                                      <w:color w:val="FFFFFF" w:themeColor="background1"/>
                                      <w:rtl/>
                                    </w:rPr>
                                    <w:t xml:space="preserve"> نموذج رقم (10/م ب)</w:t>
                                  </w:r>
                                </w:p>
                                <w:p w:rsidR="00215C01" w:rsidRPr="00DE2C31" w:rsidRDefault="00215C01" w:rsidP="00964B21">
                                  <w:pPr>
                                    <w:jc w:val="center"/>
                                    <w:rPr>
                                      <w:color w:val="FFFFFF" w:themeColor="background1"/>
                                      <w:sz w:val="28"/>
                                      <w:szCs w:val="28"/>
                                    </w:rPr>
                                  </w:pPr>
                                  <w:r w:rsidRPr="00DE2C31">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8" o:spid="_x0000_s1051" style="position:absolute;left:0;text-align:left;margin-left:631.6pt;margin-top:-1.8pt;width:106.25pt;height:25.6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" filled="f" stroked="f" strokeweight="2pt">
                      <v:textbox>
                        <w:txbxContent>
                          <w:p w:rsidR="00215C01" w:rsidRPr="00530BF9" w:rsidRDefault="00215C01" w:rsidP="00964B21">
                            <w:pPr>
                              <w:spacing w:after="0" w:line="240" w:lineRule="auto"/>
                              <w:jc w:val="center"/>
                              <w:rPr>
                                <w:rFonts w:ascii="Arial" w:hAnsi="Arial"/>
                                <w:b/>
                                <w:bCs/>
                                <w:color w:val="FFFFFF" w:themeColor="background1"/>
                              </w:rPr>
                            </w:pPr>
                            <w:r w:rsidRPr="00530BF9">
                              <w:rPr>
                                <w:rFonts w:ascii="Arial" w:hAnsi="Arial"/>
                                <w:b/>
                                <w:bCs/>
                                <w:color w:val="FFFFFF" w:themeColor="background1"/>
                                <w:rtl/>
                              </w:rPr>
                              <w:t>نموذج رقم (</w:t>
                            </w:r>
                            <w:r w:rsidRPr="00530BF9">
                              <w:rPr>
                                <w:rFonts w:ascii="Arial" w:hAnsi="Arial" w:hint="cs"/>
                                <w:b/>
                                <w:bCs/>
                                <w:color w:val="FFFFFF" w:themeColor="background1"/>
                                <w:rtl/>
                              </w:rPr>
                              <w:t>9</w:t>
                            </w:r>
                            <w:r w:rsidRPr="00530BF9">
                              <w:rPr>
                                <w:rFonts w:ascii="Arial" w:hAnsi="Arial"/>
                                <w:b/>
                                <w:bCs/>
                                <w:color w:val="FFFFFF" w:themeColor="background1"/>
                                <w:rtl/>
                              </w:rPr>
                              <w:t>/م ب)</w:t>
                            </w:r>
                          </w:p>
                          <w:p w:rsidR="00215C01" w:rsidRPr="00DE2C31" w:rsidRDefault="00215C01" w:rsidP="00964B21">
                            <w:pPr>
                              <w:jc w:val="center"/>
                              <w:rPr>
                                <w:rFonts w:asciiTheme="minorHAnsi" w:eastAsiaTheme="minorHAnsi" w:hAnsiTheme="minorHAnsi" w:cstheme="minorBidi"/>
                                <w:color w:val="FFFFFF" w:themeColor="background1"/>
                              </w:rPr>
                            </w:pPr>
                            <w:r w:rsidRPr="00DE2C31">
                              <w:rPr>
                                <w:color w:val="FFFFFF" w:themeColor="background1"/>
                              </w:rPr>
                              <w:fldChar w:fldCharType="begin"/>
                            </w:r>
                            <w:r w:rsidRPr="00DE2C31">
                              <w:rPr>
                                <w:color w:val="FFFFFF" w:themeColor="background1"/>
                              </w:rPr>
                              <w:instrText xml:space="preserve"> LINK Excel.Sheet.8 "C:\\Users\\amjad.h\\AppData\\Local\\Temp\\10.xls" "9!R1C12:R1C13" \a \f 4 \h </w:instrText>
                            </w:r>
                            <w:r w:rsidRPr="00DE2C31">
                              <w:rPr>
                                <w:color w:val="FFFFFF" w:themeColor="background1"/>
                              </w:rPr>
                              <w:fldChar w:fldCharType="separate"/>
                            </w:r>
                          </w:p>
                          <w:p w:rsidR="00215C01" w:rsidRPr="00DE2C31" w:rsidRDefault="00215C01" w:rsidP="00964B21">
                            <w:pPr>
                              <w:spacing w:after="0" w:line="240" w:lineRule="auto"/>
                              <w:jc w:val="center"/>
                              <w:rPr>
                                <w:rFonts w:ascii="Arial" w:hAnsi="Arial"/>
                                <w:b/>
                                <w:bCs/>
                                <w:color w:val="FFFFFF" w:themeColor="background1"/>
                              </w:rPr>
                            </w:pPr>
                            <w:r w:rsidRPr="00DE2C31">
                              <w:rPr>
                                <w:rFonts w:ascii="Arial" w:hAnsi="Arial"/>
                                <w:b/>
                                <w:bCs/>
                                <w:color w:val="FFFFFF" w:themeColor="background1"/>
                                <w:rtl/>
                              </w:rPr>
                              <w:t xml:space="preserve"> نموذج رقم (10/م ب)</w:t>
                            </w:r>
                          </w:p>
                          <w:p w:rsidR="00215C01" w:rsidRPr="00DE2C31" w:rsidRDefault="00215C01" w:rsidP="00964B21">
                            <w:pPr>
                              <w:jc w:val="center"/>
                              <w:rPr>
                                <w:color w:val="FFFFFF" w:themeColor="background1"/>
                                <w:sz w:val="28"/>
                                <w:szCs w:val="28"/>
                              </w:rPr>
                            </w:pPr>
                            <w:r w:rsidRPr="00DE2C31">
                              <w:rPr>
                                <w:color w:val="FFFFFF" w:themeColor="background1"/>
                                <w:sz w:val="28"/>
                                <w:szCs w:val="28"/>
                              </w:rPr>
                              <w:fldChar w:fldCharType="end"/>
                            </w:r>
                          </w:p>
                        </w:txbxContent>
                      </v:textbox>
                    </v:rect>
                  </w:pict>
                </mc:Fallback>
              </mc:AlternateContent>
            </w:r>
            <w:r w:rsidR="00AD1EDD" w:rsidRPr="00530BF9">
              <w:rPr>
                <w:rFonts w:ascii="Simplified Arabic" w:hAnsi="Simplified Arabic" w:cs="Simplified Arabic"/>
                <w:b/>
                <w:bCs/>
                <w:noProof/>
                <w:color w:val="FFFFFF" w:themeColor="background1"/>
                <w:sz w:val="28"/>
                <w:szCs w:val="28"/>
              </w:rPr>
              <mc:AlternateContent>
                <mc:Choice Requires="wps">
                  <w:drawing>
                    <wp:anchor distT="0" distB="0" distL="114300" distR="114300" simplePos="0" relativeHeight="251699712" behindDoc="0" locked="0" layoutInCell="1" allowOverlap="1" wp14:anchorId="1C57B363" wp14:editId="6B89AF02">
                      <wp:simplePos x="0" y="0"/>
                      <wp:positionH relativeFrom="column">
                        <wp:posOffset>-410210</wp:posOffset>
                      </wp:positionH>
                      <wp:positionV relativeFrom="paragraph">
                        <wp:posOffset>-8890</wp:posOffset>
                      </wp:positionV>
                      <wp:extent cx="1812925" cy="520065"/>
                      <wp:effectExtent l="0" t="0" r="0" b="0"/>
                      <wp:wrapNone/>
                      <wp:docPr id="6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2925" cy="520065"/>
                              </a:xfrm>
                              <a:prstGeom prst="rect">
                                <a:avLst/>
                              </a:prstGeom>
                              <a:noFill/>
                              <a:ln w="25400" cap="flat" cmpd="sng" algn="ctr">
                                <a:noFill/>
                                <a:prstDash val="solid"/>
                              </a:ln>
                              <a:effectLst/>
                            </wps:spPr>
                            <wps:txbx>
                              <w:txbxContent>
                                <w:p w:rsidR="00215C01" w:rsidRPr="00AF6091" w:rsidRDefault="00215C01" w:rsidP="003F11AF">
                                  <w:pPr>
                                    <w:jc w:val="center"/>
                                    <w:rPr>
                                      <w:b/>
                                      <w:bCs/>
                                      <w:color w:val="FFFFFF" w:themeColor="background1"/>
                                      <w:sz w:val="28"/>
                                      <w:szCs w:val="28"/>
                                    </w:rPr>
                                  </w:pPr>
                                  <w:r w:rsidRPr="00AF6091">
                                    <w:rPr>
                                      <w:b/>
                                      <w:bCs/>
                                      <w:color w:val="FFFFFF" w:themeColor="background1"/>
                                      <w:sz w:val="28"/>
                                      <w:szCs w:val="28"/>
                                    </w:rPr>
                                    <w:t>HRM-P-02-F-07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52" style="position:absolute;left:0;text-align:left;margin-left:-32.3pt;margin-top:-.7pt;width:142.75pt;height:40.9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" filled="f" stroked="f" strokeweight="2pt">
                      <v:path arrowok="t"/>
                      <v:textbox>
                        <w:txbxContent>
                          <w:p w:rsidR="00215C01" w:rsidRPr="00AF6091" w:rsidRDefault="00215C01" w:rsidP="003F11AF">
                            <w:pPr>
                              <w:jc w:val="center"/>
                              <w:rPr>
                                <w:b/>
                                <w:bCs/>
                                <w:color w:val="FFFFFF" w:themeColor="background1"/>
                                <w:sz w:val="28"/>
                                <w:szCs w:val="28"/>
                              </w:rPr>
                            </w:pPr>
                            <w:r w:rsidRPr="00AF6091">
                              <w:rPr>
                                <w:b/>
                                <w:bCs/>
                                <w:color w:val="FFFFFF" w:themeColor="background1"/>
                                <w:sz w:val="28"/>
                                <w:szCs w:val="28"/>
                              </w:rPr>
                              <w:t>HRM-P-02-F-07</w:t>
                            </w:r>
                          </w:p>
                        </w:txbxContent>
                      </v:textbox>
                    </v:rect>
                  </w:pict>
                </mc:Fallback>
              </mc:AlternateContent>
            </w:r>
            <w:r w:rsidR="003F11AF" w:rsidRPr="00530BF9">
              <w:rPr>
                <w:rFonts w:ascii="Simplified Arabic" w:hAnsi="Simplified Arabic" w:cs="Simplified Arabic"/>
                <w:b/>
                <w:bCs/>
                <w:color w:val="FFFFFF" w:themeColor="background1"/>
                <w:sz w:val="28"/>
                <w:szCs w:val="28"/>
                <w:rtl/>
              </w:rPr>
              <w:t>كـشـف طلـب إحداثـات لغايات الترفيـع الجوازي</w:t>
            </w:r>
          </w:p>
        </w:tc>
      </w:tr>
      <w:tr w:rsidR="003F11AF" w:rsidRPr="009877AA" w:rsidTr="00215C01">
        <w:trPr>
          <w:gridAfter w:val="3"/>
          <w:wAfter w:w="4312" w:type="dxa"/>
          <w:trHeight w:val="435"/>
        </w:trPr>
        <w:tc>
          <w:tcPr>
            <w:tcW w:w="14924" w:type="dxa"/>
            <w:gridSpan w:val="17"/>
            <w:tcBorders>
              <w:top w:val="double" w:sz="4" w:space="0" w:color="auto"/>
              <w:left w:val="nil"/>
              <w:bottom w:val="nil"/>
              <w:right w:val="nil"/>
            </w:tcBorders>
            <w:shd w:val="clear" w:color="auto" w:fill="DBE5F1" w:themeFill="accent1" w:themeFillTint="33"/>
            <w:noWrap/>
            <w:vAlign w:val="center"/>
            <w:hideMark/>
          </w:tcPr>
          <w:p w:rsidR="003F11AF" w:rsidRPr="009877AA" w:rsidRDefault="003F11AF" w:rsidP="00102084">
            <w:pPr>
              <w:spacing w:after="0" w:line="240" w:lineRule="auto"/>
              <w:jc w:val="center"/>
              <w:rPr>
                <w:rFonts w:ascii="Simplified Arabic" w:hAnsi="Simplified Arabic" w:cs="Simplified Arabic"/>
                <w:b/>
                <w:bCs/>
                <w:sz w:val="28"/>
                <w:szCs w:val="28"/>
              </w:rPr>
            </w:pPr>
            <w:r w:rsidRPr="009877AA">
              <w:rPr>
                <w:rFonts w:ascii="Simplified Arabic" w:hAnsi="Simplified Arabic" w:cs="Simplified Arabic"/>
                <w:b/>
                <w:bCs/>
                <w:sz w:val="28"/>
                <w:szCs w:val="28"/>
              </w:rPr>
              <w:t xml:space="preserve"> (</w:t>
            </w:r>
            <w:r>
              <w:rPr>
                <w:rFonts w:ascii="Simplified Arabic" w:hAnsi="Simplified Arabic" w:cs="Simplified Arabic" w:hint="cs"/>
                <w:b/>
                <w:bCs/>
                <w:sz w:val="28"/>
                <w:szCs w:val="28"/>
                <w:rtl/>
                <w:lang w:bidi="ar-JO"/>
              </w:rPr>
              <w:t>الواحدة ( وليس الدرجة) الواردة في المادة "</w:t>
            </w:r>
            <w:r w:rsidR="00102084">
              <w:rPr>
                <w:rFonts w:ascii="Simplified Arabic" w:hAnsi="Simplified Arabic" w:cs="Simplified Arabic" w:hint="cs"/>
                <w:b/>
                <w:bCs/>
                <w:sz w:val="28"/>
                <w:szCs w:val="28"/>
                <w:rtl/>
                <w:lang w:bidi="ar-JO"/>
              </w:rPr>
              <w:t>84</w:t>
            </w:r>
            <w:r>
              <w:rPr>
                <w:rFonts w:ascii="Simplified Arabic" w:hAnsi="Simplified Arabic" w:cs="Simplified Arabic" w:hint="cs"/>
                <w:b/>
                <w:bCs/>
                <w:sz w:val="28"/>
                <w:szCs w:val="28"/>
                <w:rtl/>
                <w:lang w:bidi="ar-JO"/>
              </w:rPr>
              <w:t xml:space="preserve">" </w:t>
            </w:r>
            <w:r w:rsidRPr="009877AA">
              <w:rPr>
                <w:rFonts w:ascii="Simplified Arabic" w:hAnsi="Simplified Arabic" w:cs="Simplified Arabic"/>
                <w:b/>
                <w:bCs/>
                <w:sz w:val="28"/>
                <w:szCs w:val="28"/>
                <w:rtl/>
              </w:rPr>
              <w:t>من نظام الخدمة</w:t>
            </w:r>
            <w:r>
              <w:rPr>
                <w:rFonts w:ascii="Simplified Arabic" w:hAnsi="Simplified Arabic" w:cs="Simplified Arabic" w:hint="cs"/>
                <w:b/>
                <w:bCs/>
                <w:sz w:val="28"/>
                <w:szCs w:val="28"/>
                <w:rtl/>
              </w:rPr>
              <w:t xml:space="preserve"> المدنية</w:t>
            </w:r>
            <w:r w:rsidRPr="009877AA">
              <w:rPr>
                <w:rFonts w:ascii="Simplified Arabic" w:hAnsi="Simplified Arabic" w:cs="Simplified Arabic"/>
                <w:b/>
                <w:bCs/>
                <w:sz w:val="28"/>
                <w:szCs w:val="28"/>
              </w:rPr>
              <w:t xml:space="preserve"> </w:t>
            </w:r>
            <w:r w:rsidRPr="00B52061">
              <w:rPr>
                <w:rFonts w:ascii="Simplified Arabic" w:hAnsi="Simplified Arabic" w:cs="Simplified Arabic"/>
                <w:b/>
                <w:bCs/>
                <w:sz w:val="28"/>
                <w:szCs w:val="28"/>
                <w:rtl/>
              </w:rPr>
              <w:t>وفق أولوية المعايير التنافسية في الفئة</w:t>
            </w:r>
          </w:p>
        </w:tc>
      </w:tr>
      <w:tr w:rsidR="003F11AF" w:rsidRPr="009877AA" w:rsidTr="00215C01">
        <w:trPr>
          <w:gridAfter w:val="3"/>
          <w:wAfter w:w="4312" w:type="dxa"/>
          <w:trHeight w:val="375"/>
        </w:trPr>
        <w:tc>
          <w:tcPr>
            <w:tcW w:w="9832" w:type="dxa"/>
            <w:gridSpan w:val="11"/>
            <w:tcBorders>
              <w:top w:val="nil"/>
              <w:left w:val="nil"/>
              <w:bottom w:val="single" w:sz="4" w:space="0" w:color="244061" w:themeColor="accent1" w:themeShade="80"/>
              <w:right w:val="nil"/>
            </w:tcBorders>
            <w:shd w:val="clear" w:color="auto" w:fill="auto"/>
            <w:noWrap/>
            <w:vAlign w:val="bottom"/>
            <w:hideMark/>
          </w:tcPr>
          <w:p w:rsidR="003F11AF" w:rsidRPr="009877AA" w:rsidRDefault="003F11AF" w:rsidP="00C80681">
            <w:pPr>
              <w:bidi/>
              <w:spacing w:after="0" w:line="240" w:lineRule="auto"/>
              <w:rPr>
                <w:rFonts w:ascii="Simplified Arabic" w:hAnsi="Simplified Arabic" w:cs="Simplified Arabic"/>
                <w:b/>
                <w:bCs/>
                <w:sz w:val="24"/>
                <w:szCs w:val="24"/>
              </w:rPr>
            </w:pPr>
            <w:r w:rsidRPr="009877AA">
              <w:rPr>
                <w:rFonts w:ascii="Simplified Arabic" w:hAnsi="Simplified Arabic" w:cs="Simplified Arabic"/>
                <w:b/>
                <w:bCs/>
                <w:sz w:val="24"/>
                <w:szCs w:val="24"/>
                <w:rtl/>
              </w:rPr>
              <w:t xml:space="preserve">    الوزارة / الدائرة: ................................                        </w:t>
            </w:r>
          </w:p>
        </w:tc>
        <w:tc>
          <w:tcPr>
            <w:tcW w:w="5092" w:type="dxa"/>
            <w:gridSpan w:val="6"/>
            <w:tcBorders>
              <w:top w:val="nil"/>
              <w:left w:val="nil"/>
              <w:bottom w:val="single" w:sz="4" w:space="0" w:color="244061" w:themeColor="accent1" w:themeShade="80"/>
              <w:right w:val="nil"/>
            </w:tcBorders>
            <w:shd w:val="clear" w:color="auto" w:fill="auto"/>
            <w:noWrap/>
            <w:vAlign w:val="bottom"/>
            <w:hideMark/>
          </w:tcPr>
          <w:p w:rsidR="003F11AF" w:rsidRPr="009877AA" w:rsidRDefault="003F11AF" w:rsidP="00C80681">
            <w:pPr>
              <w:bidi/>
              <w:spacing w:after="0" w:line="240" w:lineRule="auto"/>
              <w:jc w:val="center"/>
              <w:rPr>
                <w:rFonts w:ascii="Simplified Arabic" w:hAnsi="Simplified Arabic" w:cs="Simplified Arabic"/>
                <w:b/>
                <w:bCs/>
                <w:sz w:val="24"/>
                <w:szCs w:val="24"/>
              </w:rPr>
            </w:pPr>
            <w:r w:rsidRPr="009877AA">
              <w:rPr>
                <w:rFonts w:ascii="Simplified Arabic" w:hAnsi="Simplified Arabic" w:cs="Simplified Arabic"/>
                <w:b/>
                <w:bCs/>
                <w:sz w:val="24"/>
                <w:szCs w:val="24"/>
                <w:rtl/>
              </w:rPr>
              <w:t>التاريخ:          /          /    200</w:t>
            </w:r>
          </w:p>
        </w:tc>
      </w:tr>
      <w:tr w:rsidR="003F11AF" w:rsidRPr="009877AA" w:rsidTr="00215C01">
        <w:trPr>
          <w:gridAfter w:val="3"/>
          <w:wAfter w:w="4312" w:type="dxa"/>
          <w:trHeight w:val="418"/>
        </w:trPr>
        <w:tc>
          <w:tcPr>
            <w:tcW w:w="3168" w:type="dxa"/>
            <w:gridSpan w:val="3"/>
            <w:vMerge w:val="restart"/>
            <w:tcBorders>
              <w:top w:val="single" w:sz="4" w:space="0" w:color="244061" w:themeColor="accent1" w:themeShade="80"/>
              <w:left w:val="single" w:sz="4" w:space="0" w:color="244061" w:themeColor="accent1" w:themeShade="80"/>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9877AA" w:rsidRDefault="003F11AF" w:rsidP="00C80681">
            <w:pPr>
              <w:bidi/>
              <w:spacing w:after="0" w:line="240" w:lineRule="auto"/>
              <w:jc w:val="center"/>
              <w:rPr>
                <w:rFonts w:ascii="Simplified Arabic" w:hAnsi="Simplified Arabic" w:cs="Simplified Arabic"/>
                <w:b/>
                <w:bCs/>
              </w:rPr>
            </w:pPr>
            <w:r w:rsidRPr="009877AA">
              <w:rPr>
                <w:rFonts w:ascii="Simplified Arabic" w:hAnsi="Simplified Arabic" w:cs="Simplified Arabic"/>
                <w:b/>
                <w:bCs/>
                <w:rtl/>
              </w:rPr>
              <w:t>الفـئــة</w:t>
            </w:r>
          </w:p>
        </w:tc>
        <w:tc>
          <w:tcPr>
            <w:tcW w:w="4755" w:type="dxa"/>
            <w:gridSpan w:val="6"/>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9877AA" w:rsidRDefault="003F11AF" w:rsidP="00C80681">
            <w:pPr>
              <w:bidi/>
              <w:spacing w:after="0" w:line="240" w:lineRule="auto"/>
              <w:jc w:val="center"/>
              <w:rPr>
                <w:rFonts w:ascii="Simplified Arabic" w:hAnsi="Simplified Arabic" w:cs="Simplified Arabic"/>
                <w:b/>
                <w:bCs/>
              </w:rPr>
            </w:pPr>
            <w:r w:rsidRPr="009877AA">
              <w:rPr>
                <w:rFonts w:ascii="Simplified Arabic" w:hAnsi="Simplified Arabic" w:cs="Simplified Arabic"/>
                <w:b/>
                <w:bCs/>
                <w:rtl/>
              </w:rPr>
              <w:t>العدد الفعلي للموظفين</w:t>
            </w:r>
          </w:p>
        </w:tc>
        <w:tc>
          <w:tcPr>
            <w:tcW w:w="7001" w:type="dxa"/>
            <w:gridSpan w:val="8"/>
            <w:tcBorders>
              <w:top w:val="single" w:sz="4" w:space="0" w:color="244061" w:themeColor="accent1" w:themeShade="80"/>
              <w:left w:val="single" w:sz="4" w:space="0" w:color="FFFFFF" w:themeColor="background1"/>
              <w:bottom w:val="single" w:sz="4" w:space="0" w:color="244061" w:themeColor="accent1" w:themeShade="80"/>
              <w:right w:val="single" w:sz="4" w:space="0" w:color="244061" w:themeColor="accent1" w:themeShade="80"/>
            </w:tcBorders>
            <w:shd w:val="clear" w:color="auto" w:fill="244061" w:themeFill="accent1" w:themeFillShade="80"/>
            <w:noWrap/>
            <w:vAlign w:val="center"/>
            <w:hideMark/>
          </w:tcPr>
          <w:p w:rsidR="003F11AF" w:rsidRPr="009877AA" w:rsidRDefault="003F11AF" w:rsidP="00C80681">
            <w:pPr>
              <w:bidi/>
              <w:spacing w:after="0" w:line="240" w:lineRule="auto"/>
              <w:jc w:val="center"/>
              <w:rPr>
                <w:rFonts w:ascii="Arial" w:hAnsi="Arial"/>
                <w:b/>
                <w:bCs/>
                <w:sz w:val="20"/>
                <w:szCs w:val="20"/>
              </w:rPr>
            </w:pPr>
            <w:r w:rsidRPr="009877AA">
              <w:rPr>
                <w:rFonts w:ascii="Arial" w:hAnsi="Arial"/>
                <w:b/>
                <w:bCs/>
                <w:sz w:val="20"/>
                <w:szCs w:val="20"/>
                <w:rtl/>
              </w:rPr>
              <w:t>العدد المطلوب من الدرجات على أن لا يتجاوز 5% من عدد موظفي كل فئة</w:t>
            </w:r>
          </w:p>
        </w:tc>
      </w:tr>
      <w:tr w:rsidR="003F11AF" w:rsidRPr="009877AA" w:rsidTr="00215C01">
        <w:trPr>
          <w:gridAfter w:val="3"/>
          <w:wAfter w:w="4312" w:type="dxa"/>
          <w:trHeight w:val="205"/>
        </w:trPr>
        <w:tc>
          <w:tcPr>
            <w:tcW w:w="3168" w:type="dxa"/>
            <w:gridSpan w:val="3"/>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FFFFFF" w:themeColor="background1"/>
            </w:tcBorders>
            <w:vAlign w:val="center"/>
            <w:hideMark/>
          </w:tcPr>
          <w:p w:rsidR="003F11AF" w:rsidRPr="009877AA" w:rsidRDefault="003F11AF" w:rsidP="00C80681">
            <w:pPr>
              <w:spacing w:after="0" w:line="240" w:lineRule="auto"/>
              <w:rPr>
                <w:rFonts w:ascii="Simplified Arabic" w:hAnsi="Simplified Arabic" w:cs="Simplified Arabic"/>
                <w:b/>
                <w:bCs/>
              </w:rPr>
            </w:pPr>
          </w:p>
        </w:tc>
        <w:tc>
          <w:tcPr>
            <w:tcW w:w="1910" w:type="dxa"/>
            <w:gridSpan w:val="2"/>
            <w:tcBorders>
              <w:top w:val="single" w:sz="4" w:space="0" w:color="244061" w:themeColor="accent1" w:themeShade="80"/>
              <w:left w:val="single" w:sz="4" w:space="0" w:color="FFFFFF" w:themeColor="background1"/>
              <w:bottom w:val="single" w:sz="4" w:space="0" w:color="244061" w:themeColor="accent1" w:themeShade="80"/>
              <w:right w:val="single" w:sz="4" w:space="0" w:color="244061" w:themeColor="accent1" w:themeShade="80"/>
            </w:tcBorders>
            <w:shd w:val="clear" w:color="auto" w:fill="DBE5F1" w:themeFill="accent1" w:themeFillTint="33"/>
            <w:vAlign w:val="center"/>
            <w:hideMark/>
          </w:tcPr>
          <w:p w:rsidR="003F11AF" w:rsidRPr="009877AA" w:rsidRDefault="003F11AF" w:rsidP="00C80681">
            <w:pPr>
              <w:bidi/>
              <w:spacing w:after="0" w:line="240" w:lineRule="auto"/>
              <w:jc w:val="center"/>
              <w:rPr>
                <w:rFonts w:ascii="Simplified Arabic" w:hAnsi="Simplified Arabic" w:cs="Simplified Arabic"/>
                <w:b/>
                <w:bCs/>
              </w:rPr>
            </w:pPr>
            <w:r w:rsidRPr="009877AA">
              <w:rPr>
                <w:rFonts w:ascii="Simplified Arabic" w:hAnsi="Simplified Arabic" w:cs="Simplified Arabic"/>
                <w:b/>
                <w:bCs/>
                <w:rtl/>
              </w:rPr>
              <w:t>الدرجات</w:t>
            </w:r>
          </w:p>
        </w:tc>
        <w:tc>
          <w:tcPr>
            <w:tcW w:w="2845" w:type="dxa"/>
            <w:gridSpan w:val="4"/>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vAlign w:val="center"/>
            <w:hideMark/>
          </w:tcPr>
          <w:p w:rsidR="003F11AF" w:rsidRPr="009877AA" w:rsidRDefault="003F11AF" w:rsidP="00C80681">
            <w:pPr>
              <w:bidi/>
              <w:spacing w:after="0" w:line="240" w:lineRule="auto"/>
              <w:jc w:val="center"/>
              <w:rPr>
                <w:rFonts w:ascii="Simplified Arabic" w:hAnsi="Simplified Arabic" w:cs="Simplified Arabic"/>
                <w:b/>
                <w:bCs/>
              </w:rPr>
            </w:pPr>
            <w:r w:rsidRPr="009877AA">
              <w:rPr>
                <w:rFonts w:ascii="Simplified Arabic" w:hAnsi="Simplified Arabic" w:cs="Simplified Arabic"/>
                <w:b/>
                <w:bCs/>
                <w:rtl/>
              </w:rPr>
              <w:t xml:space="preserve">العدد </w:t>
            </w:r>
          </w:p>
        </w:tc>
        <w:tc>
          <w:tcPr>
            <w:tcW w:w="1909"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noWrap/>
            <w:vAlign w:val="center"/>
            <w:hideMark/>
          </w:tcPr>
          <w:p w:rsidR="003F11AF" w:rsidRPr="009877AA" w:rsidRDefault="003F11AF" w:rsidP="00C80681">
            <w:pPr>
              <w:bidi/>
              <w:spacing w:after="0" w:line="240" w:lineRule="auto"/>
              <w:jc w:val="center"/>
              <w:rPr>
                <w:rFonts w:ascii="Arial" w:hAnsi="Arial"/>
                <w:b/>
                <w:bCs/>
                <w:sz w:val="20"/>
                <w:szCs w:val="20"/>
              </w:rPr>
            </w:pPr>
            <w:r w:rsidRPr="009877AA">
              <w:rPr>
                <w:rFonts w:ascii="Arial" w:hAnsi="Arial"/>
                <w:b/>
                <w:bCs/>
                <w:sz w:val="20"/>
                <w:szCs w:val="20"/>
                <w:rtl/>
              </w:rPr>
              <w:t>الدرجات</w:t>
            </w:r>
          </w:p>
        </w:tc>
        <w:tc>
          <w:tcPr>
            <w:tcW w:w="1297"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noWrap/>
            <w:vAlign w:val="center"/>
            <w:hideMark/>
          </w:tcPr>
          <w:p w:rsidR="003F11AF" w:rsidRPr="009877AA" w:rsidRDefault="003F11AF" w:rsidP="00C80681">
            <w:pPr>
              <w:bidi/>
              <w:spacing w:after="0" w:line="240" w:lineRule="auto"/>
              <w:jc w:val="center"/>
              <w:rPr>
                <w:rFonts w:ascii="Arial" w:hAnsi="Arial"/>
                <w:b/>
                <w:bCs/>
                <w:sz w:val="20"/>
                <w:szCs w:val="20"/>
              </w:rPr>
            </w:pPr>
            <w:r w:rsidRPr="009877AA">
              <w:rPr>
                <w:rFonts w:ascii="Arial" w:hAnsi="Arial"/>
                <w:b/>
                <w:bCs/>
                <w:sz w:val="20"/>
                <w:szCs w:val="20"/>
                <w:rtl/>
              </w:rPr>
              <w:t>العدد</w:t>
            </w:r>
          </w:p>
        </w:tc>
        <w:tc>
          <w:tcPr>
            <w:tcW w:w="3795" w:type="dxa"/>
            <w:gridSpan w:val="4"/>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DBE5F1" w:themeFill="accent1" w:themeFillTint="33"/>
            <w:noWrap/>
            <w:vAlign w:val="center"/>
            <w:hideMark/>
          </w:tcPr>
          <w:p w:rsidR="003F11AF" w:rsidRPr="009877AA" w:rsidRDefault="003F11AF" w:rsidP="00C80681">
            <w:pPr>
              <w:bidi/>
              <w:spacing w:after="0" w:line="240" w:lineRule="auto"/>
              <w:jc w:val="center"/>
              <w:rPr>
                <w:rFonts w:ascii="Arial" w:hAnsi="Arial"/>
                <w:b/>
                <w:bCs/>
                <w:sz w:val="20"/>
                <w:szCs w:val="20"/>
              </w:rPr>
            </w:pPr>
            <w:r w:rsidRPr="009877AA">
              <w:rPr>
                <w:rFonts w:ascii="Arial" w:hAnsi="Arial"/>
                <w:b/>
                <w:bCs/>
                <w:sz w:val="20"/>
                <w:szCs w:val="20"/>
                <w:rtl/>
              </w:rPr>
              <w:t>المبررات</w:t>
            </w:r>
          </w:p>
        </w:tc>
      </w:tr>
      <w:tr w:rsidR="003F11AF" w:rsidRPr="009877AA" w:rsidTr="00215C01">
        <w:trPr>
          <w:gridAfter w:val="3"/>
          <w:wAfter w:w="4312" w:type="dxa"/>
          <w:trHeight w:val="353"/>
        </w:trPr>
        <w:tc>
          <w:tcPr>
            <w:tcW w:w="3168" w:type="dxa"/>
            <w:gridSpan w:val="3"/>
            <w:vMerge w:val="restar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Default="003F11AF" w:rsidP="00C80681">
            <w:pPr>
              <w:bidi/>
              <w:spacing w:after="0" w:line="240" w:lineRule="auto"/>
              <w:jc w:val="center"/>
              <w:rPr>
                <w:rFonts w:ascii="Simplified Arabic" w:hAnsi="Simplified Arabic" w:cs="Simplified Arabic"/>
                <w:b/>
                <w:bCs/>
                <w:sz w:val="20"/>
                <w:szCs w:val="20"/>
              </w:rPr>
            </w:pPr>
            <w:r w:rsidRPr="009877AA">
              <w:rPr>
                <w:rFonts w:ascii="Simplified Arabic" w:hAnsi="Simplified Arabic" w:cs="Simplified Arabic"/>
                <w:b/>
                <w:bCs/>
                <w:sz w:val="20"/>
                <w:szCs w:val="20"/>
                <w:rtl/>
              </w:rPr>
              <w:t>الأولـى</w:t>
            </w:r>
          </w:p>
          <w:p w:rsidR="003F11AF" w:rsidRPr="009877AA" w:rsidRDefault="003F11AF" w:rsidP="00C80681">
            <w:pPr>
              <w:bidi/>
              <w:spacing w:after="0" w:line="240" w:lineRule="auto"/>
              <w:rPr>
                <w:rFonts w:ascii="Simplified Arabic" w:hAnsi="Simplified Arabic" w:cs="Simplified Arabic"/>
                <w:b/>
                <w:bCs/>
                <w:sz w:val="20"/>
                <w:szCs w:val="20"/>
              </w:rPr>
            </w:pPr>
            <w:r>
              <w:rPr>
                <w:rFonts w:ascii="Simplified Arabic" w:hAnsi="Simplified Arabic" w:cs="Simplified Arabic"/>
                <w:b/>
                <w:bCs/>
                <w:sz w:val="20"/>
                <w:szCs w:val="20"/>
              </w:rPr>
              <w:t xml:space="preserve">         </w:t>
            </w:r>
            <w:r w:rsidRPr="009877AA">
              <w:rPr>
                <w:rFonts w:ascii="Simplified Arabic" w:hAnsi="Simplified Arabic" w:cs="Simplified Arabic"/>
                <w:b/>
                <w:bCs/>
                <w:sz w:val="20"/>
                <w:szCs w:val="20"/>
                <w:rtl/>
              </w:rPr>
              <w:t xml:space="preserve">مجموع أعداد موظفي الفئة </w:t>
            </w:r>
            <w:r>
              <w:rPr>
                <w:rFonts w:ascii="Simplified Arabic" w:hAnsi="Simplified Arabic" w:cs="Simplified Arabic"/>
                <w:b/>
                <w:bCs/>
                <w:sz w:val="20"/>
                <w:szCs w:val="20"/>
              </w:rPr>
              <w:t xml:space="preserve">                  </w:t>
            </w:r>
            <w:r w:rsidRPr="009877AA">
              <w:rPr>
                <w:rFonts w:ascii="Simplified Arabic" w:hAnsi="Simplified Arabic" w:cs="Simplified Arabic"/>
                <w:b/>
                <w:bCs/>
                <w:sz w:val="20"/>
                <w:szCs w:val="20"/>
                <w:rtl/>
              </w:rPr>
              <w:t>(      )</w:t>
            </w:r>
          </w:p>
        </w:tc>
        <w:tc>
          <w:tcPr>
            <w:tcW w:w="191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3F11AF" w:rsidRPr="009877AA" w:rsidRDefault="003F11AF" w:rsidP="00C80681">
            <w:pPr>
              <w:bidi/>
              <w:spacing w:after="0" w:line="240" w:lineRule="auto"/>
              <w:jc w:val="center"/>
              <w:rPr>
                <w:rFonts w:ascii="Arial" w:hAnsi="Arial"/>
                <w:sz w:val="20"/>
                <w:szCs w:val="20"/>
              </w:rPr>
            </w:pPr>
            <w:r w:rsidRPr="009877AA">
              <w:rPr>
                <w:rFonts w:ascii="Arial" w:hAnsi="Arial"/>
                <w:sz w:val="20"/>
                <w:szCs w:val="20"/>
                <w:rtl/>
              </w:rPr>
              <w:t>أولى</w:t>
            </w:r>
          </w:p>
        </w:tc>
        <w:tc>
          <w:tcPr>
            <w:tcW w:w="2845" w:type="dxa"/>
            <w:gridSpan w:val="4"/>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000000" w:fill="FFFFFF"/>
            <w:vAlign w:val="center"/>
            <w:hideMark/>
          </w:tcPr>
          <w:p w:rsidR="003F11AF" w:rsidRPr="009877AA" w:rsidRDefault="003F11AF" w:rsidP="00C80681">
            <w:pPr>
              <w:spacing w:after="0" w:line="240" w:lineRule="auto"/>
              <w:jc w:val="center"/>
              <w:rPr>
                <w:rFonts w:ascii="Simplified Arabic" w:hAnsi="Simplified Arabic" w:cs="Simplified Arabic"/>
              </w:rPr>
            </w:pPr>
            <w:r w:rsidRPr="009877AA">
              <w:rPr>
                <w:rFonts w:ascii="Simplified Arabic" w:hAnsi="Simplified Arabic" w:cs="Simplified Arabic"/>
              </w:rPr>
              <w:t> </w:t>
            </w:r>
          </w:p>
        </w:tc>
        <w:tc>
          <w:tcPr>
            <w:tcW w:w="1909"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000000" w:fill="FFFFFF"/>
            <w:vAlign w:val="center"/>
            <w:hideMark/>
          </w:tcPr>
          <w:p w:rsidR="003F11AF" w:rsidRPr="009877AA" w:rsidRDefault="003F11AF" w:rsidP="00C80681">
            <w:pPr>
              <w:bidi/>
              <w:spacing w:after="0" w:line="240" w:lineRule="auto"/>
              <w:jc w:val="center"/>
              <w:rPr>
                <w:rFonts w:ascii="Simplified Arabic" w:hAnsi="Simplified Arabic" w:cs="Simplified Arabic"/>
              </w:rPr>
            </w:pPr>
            <w:r w:rsidRPr="009877AA">
              <w:rPr>
                <w:rFonts w:ascii="Simplified Arabic" w:hAnsi="Simplified Arabic" w:cs="Simplified Arabic"/>
                <w:rtl/>
              </w:rPr>
              <w:t>خاصة</w:t>
            </w:r>
          </w:p>
        </w:tc>
        <w:tc>
          <w:tcPr>
            <w:tcW w:w="1297"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000000" w:fill="FFFFFF"/>
            <w:noWrap/>
            <w:vAlign w:val="center"/>
            <w:hideMark/>
          </w:tcPr>
          <w:p w:rsidR="003F11AF" w:rsidRPr="009877AA" w:rsidRDefault="003F11AF" w:rsidP="00C80681">
            <w:pPr>
              <w:spacing w:after="0" w:line="240" w:lineRule="auto"/>
              <w:jc w:val="center"/>
              <w:rPr>
                <w:rFonts w:ascii="Arial" w:hAnsi="Arial"/>
                <w:b/>
                <w:bCs/>
                <w:sz w:val="20"/>
                <w:szCs w:val="20"/>
              </w:rPr>
            </w:pPr>
            <w:r w:rsidRPr="009877AA">
              <w:rPr>
                <w:rFonts w:ascii="Arial" w:hAnsi="Arial"/>
                <w:b/>
                <w:bCs/>
                <w:sz w:val="20"/>
                <w:szCs w:val="20"/>
              </w:rPr>
              <w:t> </w:t>
            </w:r>
          </w:p>
        </w:tc>
        <w:tc>
          <w:tcPr>
            <w:tcW w:w="3795" w:type="dxa"/>
            <w:gridSpan w:val="4"/>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000000" w:fill="FFFFFF"/>
            <w:noWrap/>
            <w:vAlign w:val="center"/>
            <w:hideMark/>
          </w:tcPr>
          <w:p w:rsidR="003F11AF" w:rsidRPr="009877AA" w:rsidRDefault="003F11AF" w:rsidP="00C80681">
            <w:pPr>
              <w:spacing w:after="0" w:line="240" w:lineRule="auto"/>
              <w:jc w:val="center"/>
              <w:rPr>
                <w:rFonts w:ascii="Arial" w:hAnsi="Arial"/>
                <w:b/>
                <w:bCs/>
                <w:sz w:val="20"/>
                <w:szCs w:val="20"/>
              </w:rPr>
            </w:pPr>
            <w:r w:rsidRPr="009877AA">
              <w:rPr>
                <w:rFonts w:ascii="Arial" w:hAnsi="Arial"/>
                <w:b/>
                <w:bCs/>
                <w:sz w:val="20"/>
                <w:szCs w:val="20"/>
              </w:rPr>
              <w:t> </w:t>
            </w:r>
          </w:p>
        </w:tc>
      </w:tr>
      <w:tr w:rsidR="003F11AF" w:rsidRPr="009877AA" w:rsidTr="00215C01">
        <w:trPr>
          <w:gridAfter w:val="3"/>
          <w:wAfter w:w="4312" w:type="dxa"/>
          <w:trHeight w:val="400"/>
        </w:trPr>
        <w:tc>
          <w:tcPr>
            <w:tcW w:w="3168" w:type="dxa"/>
            <w:gridSpan w:val="3"/>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hideMark/>
          </w:tcPr>
          <w:p w:rsidR="003F11AF" w:rsidRPr="009877AA" w:rsidRDefault="003F11AF" w:rsidP="00C80681">
            <w:pPr>
              <w:spacing w:after="0" w:line="240" w:lineRule="auto"/>
              <w:jc w:val="right"/>
              <w:rPr>
                <w:rFonts w:ascii="Simplified Arabic" w:hAnsi="Simplified Arabic" w:cs="Simplified Arabic"/>
                <w:b/>
                <w:bCs/>
                <w:sz w:val="20"/>
                <w:szCs w:val="20"/>
              </w:rPr>
            </w:pPr>
          </w:p>
        </w:tc>
        <w:tc>
          <w:tcPr>
            <w:tcW w:w="191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3F11AF" w:rsidRPr="009877AA" w:rsidRDefault="003F11AF" w:rsidP="00C80681">
            <w:pPr>
              <w:bidi/>
              <w:spacing w:after="0" w:line="240" w:lineRule="auto"/>
              <w:jc w:val="center"/>
              <w:rPr>
                <w:rFonts w:ascii="Arial" w:hAnsi="Arial"/>
                <w:sz w:val="20"/>
                <w:szCs w:val="20"/>
              </w:rPr>
            </w:pPr>
            <w:r w:rsidRPr="009877AA">
              <w:rPr>
                <w:rFonts w:ascii="Arial" w:hAnsi="Arial"/>
                <w:sz w:val="20"/>
                <w:szCs w:val="20"/>
                <w:rtl/>
              </w:rPr>
              <w:t>ثانية</w:t>
            </w:r>
          </w:p>
        </w:tc>
        <w:tc>
          <w:tcPr>
            <w:tcW w:w="2845" w:type="dxa"/>
            <w:gridSpan w:val="4"/>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3F11AF" w:rsidRPr="009877AA" w:rsidRDefault="003F11AF" w:rsidP="00C80681">
            <w:pPr>
              <w:spacing w:after="0" w:line="240" w:lineRule="auto"/>
              <w:jc w:val="center"/>
              <w:rPr>
                <w:rFonts w:ascii="Arial" w:hAnsi="Arial"/>
                <w:sz w:val="20"/>
                <w:szCs w:val="20"/>
              </w:rPr>
            </w:pPr>
            <w:r w:rsidRPr="009877AA">
              <w:rPr>
                <w:rFonts w:ascii="Arial" w:hAnsi="Arial"/>
                <w:sz w:val="20"/>
                <w:szCs w:val="20"/>
              </w:rPr>
              <w:t> </w:t>
            </w:r>
          </w:p>
        </w:tc>
        <w:tc>
          <w:tcPr>
            <w:tcW w:w="1909"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3F11AF" w:rsidRPr="009877AA" w:rsidRDefault="003F11AF" w:rsidP="00C80681">
            <w:pPr>
              <w:bidi/>
              <w:spacing w:after="0" w:line="240" w:lineRule="auto"/>
              <w:jc w:val="center"/>
              <w:rPr>
                <w:rFonts w:ascii="Arial" w:hAnsi="Arial"/>
                <w:sz w:val="20"/>
                <w:szCs w:val="20"/>
              </w:rPr>
            </w:pPr>
            <w:r w:rsidRPr="009877AA">
              <w:rPr>
                <w:rFonts w:ascii="Arial" w:hAnsi="Arial"/>
                <w:sz w:val="20"/>
                <w:szCs w:val="20"/>
                <w:rtl/>
              </w:rPr>
              <w:t>أولى</w:t>
            </w:r>
          </w:p>
        </w:tc>
        <w:tc>
          <w:tcPr>
            <w:tcW w:w="1297"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877AA" w:rsidRDefault="003F11AF" w:rsidP="00C80681">
            <w:pPr>
              <w:spacing w:after="0" w:line="240" w:lineRule="auto"/>
              <w:rPr>
                <w:rFonts w:ascii="Arial" w:hAnsi="Arial"/>
                <w:sz w:val="20"/>
                <w:szCs w:val="20"/>
              </w:rPr>
            </w:pPr>
            <w:r w:rsidRPr="009877AA">
              <w:rPr>
                <w:rFonts w:ascii="Arial" w:hAnsi="Arial"/>
                <w:sz w:val="20"/>
                <w:szCs w:val="20"/>
              </w:rPr>
              <w:t> </w:t>
            </w:r>
          </w:p>
        </w:tc>
        <w:tc>
          <w:tcPr>
            <w:tcW w:w="3795" w:type="dxa"/>
            <w:gridSpan w:val="4"/>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877AA" w:rsidRDefault="003F11AF" w:rsidP="00C80681">
            <w:pPr>
              <w:spacing w:after="0" w:line="240" w:lineRule="auto"/>
              <w:rPr>
                <w:rFonts w:ascii="Arial" w:hAnsi="Arial"/>
                <w:sz w:val="20"/>
                <w:szCs w:val="20"/>
              </w:rPr>
            </w:pPr>
            <w:r w:rsidRPr="009877AA">
              <w:rPr>
                <w:rFonts w:ascii="Arial" w:hAnsi="Arial"/>
                <w:sz w:val="20"/>
                <w:szCs w:val="20"/>
              </w:rPr>
              <w:t> </w:t>
            </w:r>
          </w:p>
        </w:tc>
      </w:tr>
      <w:tr w:rsidR="003F11AF" w:rsidRPr="009877AA" w:rsidTr="00215C01">
        <w:trPr>
          <w:gridAfter w:val="3"/>
          <w:wAfter w:w="4312" w:type="dxa"/>
          <w:trHeight w:val="265"/>
        </w:trPr>
        <w:tc>
          <w:tcPr>
            <w:tcW w:w="3168" w:type="dxa"/>
            <w:gridSpan w:val="3"/>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hideMark/>
          </w:tcPr>
          <w:p w:rsidR="003F11AF" w:rsidRPr="009877AA" w:rsidRDefault="003F11AF" w:rsidP="00C80681">
            <w:pPr>
              <w:spacing w:after="0" w:line="240" w:lineRule="auto"/>
              <w:jc w:val="right"/>
              <w:rPr>
                <w:rFonts w:ascii="Simplified Arabic" w:hAnsi="Simplified Arabic" w:cs="Simplified Arabic"/>
                <w:b/>
                <w:bCs/>
                <w:sz w:val="20"/>
                <w:szCs w:val="20"/>
              </w:rPr>
            </w:pPr>
          </w:p>
        </w:tc>
        <w:tc>
          <w:tcPr>
            <w:tcW w:w="191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3F11AF" w:rsidRPr="009877AA" w:rsidRDefault="003F11AF" w:rsidP="00C80681">
            <w:pPr>
              <w:bidi/>
              <w:spacing w:after="0" w:line="240" w:lineRule="auto"/>
              <w:jc w:val="center"/>
              <w:rPr>
                <w:rFonts w:ascii="Arial" w:hAnsi="Arial"/>
                <w:sz w:val="20"/>
                <w:szCs w:val="20"/>
              </w:rPr>
            </w:pPr>
            <w:r w:rsidRPr="009877AA">
              <w:rPr>
                <w:rFonts w:ascii="Arial" w:hAnsi="Arial"/>
                <w:sz w:val="20"/>
                <w:szCs w:val="20"/>
                <w:rtl/>
              </w:rPr>
              <w:t>ثالثة</w:t>
            </w:r>
          </w:p>
        </w:tc>
        <w:tc>
          <w:tcPr>
            <w:tcW w:w="2845" w:type="dxa"/>
            <w:gridSpan w:val="4"/>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3F11AF" w:rsidRPr="009877AA" w:rsidRDefault="003F11AF" w:rsidP="00C80681">
            <w:pPr>
              <w:spacing w:after="0" w:line="240" w:lineRule="auto"/>
              <w:jc w:val="center"/>
              <w:rPr>
                <w:rFonts w:ascii="Arial" w:hAnsi="Arial"/>
                <w:sz w:val="20"/>
                <w:szCs w:val="20"/>
              </w:rPr>
            </w:pPr>
            <w:r w:rsidRPr="009877AA">
              <w:rPr>
                <w:rFonts w:ascii="Arial" w:hAnsi="Arial"/>
                <w:sz w:val="20"/>
                <w:szCs w:val="20"/>
              </w:rPr>
              <w:t> </w:t>
            </w:r>
          </w:p>
        </w:tc>
        <w:tc>
          <w:tcPr>
            <w:tcW w:w="1909"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3F11AF" w:rsidRPr="009877AA" w:rsidRDefault="003F11AF" w:rsidP="00C80681">
            <w:pPr>
              <w:bidi/>
              <w:spacing w:after="0" w:line="240" w:lineRule="auto"/>
              <w:jc w:val="center"/>
              <w:rPr>
                <w:rFonts w:ascii="Arial" w:hAnsi="Arial"/>
                <w:sz w:val="20"/>
                <w:szCs w:val="20"/>
              </w:rPr>
            </w:pPr>
            <w:r w:rsidRPr="009877AA">
              <w:rPr>
                <w:rFonts w:ascii="Arial" w:hAnsi="Arial"/>
                <w:sz w:val="20"/>
                <w:szCs w:val="20"/>
                <w:rtl/>
              </w:rPr>
              <w:t>ثانية</w:t>
            </w:r>
          </w:p>
        </w:tc>
        <w:tc>
          <w:tcPr>
            <w:tcW w:w="1297"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877AA" w:rsidRDefault="003F11AF" w:rsidP="00C80681">
            <w:pPr>
              <w:spacing w:after="0" w:line="240" w:lineRule="auto"/>
              <w:rPr>
                <w:rFonts w:ascii="Arial" w:hAnsi="Arial"/>
                <w:sz w:val="20"/>
                <w:szCs w:val="20"/>
              </w:rPr>
            </w:pPr>
            <w:r w:rsidRPr="009877AA">
              <w:rPr>
                <w:rFonts w:ascii="Arial" w:hAnsi="Arial"/>
                <w:sz w:val="20"/>
                <w:szCs w:val="20"/>
              </w:rPr>
              <w:t> </w:t>
            </w:r>
          </w:p>
        </w:tc>
        <w:tc>
          <w:tcPr>
            <w:tcW w:w="3795" w:type="dxa"/>
            <w:gridSpan w:val="4"/>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877AA" w:rsidRDefault="003F11AF" w:rsidP="00C80681">
            <w:pPr>
              <w:spacing w:after="0" w:line="240" w:lineRule="auto"/>
              <w:rPr>
                <w:rFonts w:ascii="Arial" w:hAnsi="Arial"/>
                <w:sz w:val="20"/>
                <w:szCs w:val="20"/>
              </w:rPr>
            </w:pPr>
            <w:r w:rsidRPr="009877AA">
              <w:rPr>
                <w:rFonts w:ascii="Arial" w:hAnsi="Arial"/>
                <w:sz w:val="20"/>
                <w:szCs w:val="20"/>
              </w:rPr>
              <w:t> </w:t>
            </w:r>
          </w:p>
        </w:tc>
      </w:tr>
      <w:tr w:rsidR="003F11AF" w:rsidRPr="009877AA" w:rsidTr="00215C01">
        <w:trPr>
          <w:gridAfter w:val="3"/>
          <w:wAfter w:w="4312" w:type="dxa"/>
          <w:trHeight w:val="397"/>
        </w:trPr>
        <w:tc>
          <w:tcPr>
            <w:tcW w:w="3168" w:type="dxa"/>
            <w:gridSpan w:val="3"/>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hideMark/>
          </w:tcPr>
          <w:p w:rsidR="003F11AF" w:rsidRPr="009877AA" w:rsidRDefault="003F11AF" w:rsidP="00C80681">
            <w:pPr>
              <w:spacing w:after="0" w:line="240" w:lineRule="auto"/>
              <w:jc w:val="right"/>
              <w:rPr>
                <w:rFonts w:ascii="Simplified Arabic" w:hAnsi="Simplified Arabic" w:cs="Simplified Arabic"/>
                <w:b/>
                <w:bCs/>
                <w:sz w:val="20"/>
                <w:szCs w:val="20"/>
              </w:rPr>
            </w:pPr>
          </w:p>
        </w:tc>
        <w:tc>
          <w:tcPr>
            <w:tcW w:w="191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3F11AF" w:rsidRPr="009877AA" w:rsidRDefault="003F11AF" w:rsidP="00C80681">
            <w:pPr>
              <w:bidi/>
              <w:spacing w:after="0" w:line="240" w:lineRule="auto"/>
              <w:jc w:val="center"/>
              <w:rPr>
                <w:rFonts w:ascii="Arial" w:hAnsi="Arial"/>
                <w:sz w:val="20"/>
                <w:szCs w:val="20"/>
              </w:rPr>
            </w:pPr>
            <w:r w:rsidRPr="009877AA">
              <w:rPr>
                <w:rFonts w:ascii="Arial" w:hAnsi="Arial"/>
                <w:sz w:val="20"/>
                <w:szCs w:val="20"/>
                <w:rtl/>
              </w:rPr>
              <w:t>رابعة</w:t>
            </w:r>
          </w:p>
        </w:tc>
        <w:tc>
          <w:tcPr>
            <w:tcW w:w="2845" w:type="dxa"/>
            <w:gridSpan w:val="4"/>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3F11AF" w:rsidRPr="009877AA" w:rsidRDefault="003F11AF" w:rsidP="00C80681">
            <w:pPr>
              <w:spacing w:after="0" w:line="240" w:lineRule="auto"/>
              <w:jc w:val="center"/>
              <w:rPr>
                <w:rFonts w:ascii="Arial" w:hAnsi="Arial"/>
                <w:sz w:val="20"/>
                <w:szCs w:val="20"/>
              </w:rPr>
            </w:pPr>
            <w:r w:rsidRPr="009877AA">
              <w:rPr>
                <w:rFonts w:ascii="Arial" w:hAnsi="Arial"/>
                <w:sz w:val="20"/>
                <w:szCs w:val="20"/>
              </w:rPr>
              <w:t> </w:t>
            </w:r>
          </w:p>
        </w:tc>
        <w:tc>
          <w:tcPr>
            <w:tcW w:w="1909"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3F11AF" w:rsidRPr="009877AA" w:rsidRDefault="003F11AF" w:rsidP="00C80681">
            <w:pPr>
              <w:bidi/>
              <w:spacing w:after="0" w:line="240" w:lineRule="auto"/>
              <w:jc w:val="center"/>
              <w:rPr>
                <w:rFonts w:ascii="Arial" w:hAnsi="Arial"/>
                <w:sz w:val="20"/>
                <w:szCs w:val="20"/>
              </w:rPr>
            </w:pPr>
            <w:r w:rsidRPr="009877AA">
              <w:rPr>
                <w:rFonts w:ascii="Arial" w:hAnsi="Arial"/>
                <w:sz w:val="20"/>
                <w:szCs w:val="20"/>
                <w:rtl/>
              </w:rPr>
              <w:t>ثالثة</w:t>
            </w:r>
          </w:p>
        </w:tc>
        <w:tc>
          <w:tcPr>
            <w:tcW w:w="1297"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877AA" w:rsidRDefault="003F11AF" w:rsidP="00C80681">
            <w:pPr>
              <w:spacing w:after="0" w:line="240" w:lineRule="auto"/>
              <w:rPr>
                <w:rFonts w:ascii="Arial" w:hAnsi="Arial"/>
                <w:sz w:val="20"/>
                <w:szCs w:val="20"/>
              </w:rPr>
            </w:pPr>
            <w:r w:rsidRPr="009877AA">
              <w:rPr>
                <w:rFonts w:ascii="Arial" w:hAnsi="Arial"/>
                <w:sz w:val="20"/>
                <w:szCs w:val="20"/>
              </w:rPr>
              <w:t> </w:t>
            </w:r>
          </w:p>
        </w:tc>
        <w:tc>
          <w:tcPr>
            <w:tcW w:w="3795" w:type="dxa"/>
            <w:gridSpan w:val="4"/>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877AA" w:rsidRDefault="003F11AF" w:rsidP="00C80681">
            <w:pPr>
              <w:spacing w:after="0" w:line="240" w:lineRule="auto"/>
              <w:rPr>
                <w:rFonts w:ascii="Arial" w:hAnsi="Arial"/>
                <w:sz w:val="20"/>
                <w:szCs w:val="20"/>
              </w:rPr>
            </w:pPr>
            <w:r w:rsidRPr="009877AA">
              <w:rPr>
                <w:rFonts w:ascii="Arial" w:hAnsi="Arial"/>
                <w:sz w:val="20"/>
                <w:szCs w:val="20"/>
              </w:rPr>
              <w:t> </w:t>
            </w:r>
          </w:p>
        </w:tc>
      </w:tr>
      <w:tr w:rsidR="003F11AF" w:rsidRPr="009877AA" w:rsidTr="00215C01">
        <w:trPr>
          <w:gridAfter w:val="3"/>
          <w:wAfter w:w="4312" w:type="dxa"/>
          <w:trHeight w:val="395"/>
        </w:trPr>
        <w:tc>
          <w:tcPr>
            <w:tcW w:w="3168" w:type="dxa"/>
            <w:gridSpan w:val="3"/>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hideMark/>
          </w:tcPr>
          <w:p w:rsidR="003F11AF" w:rsidRPr="009877AA" w:rsidRDefault="003F11AF" w:rsidP="00C80681">
            <w:pPr>
              <w:spacing w:after="0" w:line="240" w:lineRule="auto"/>
              <w:jc w:val="right"/>
              <w:rPr>
                <w:rFonts w:ascii="Simplified Arabic" w:hAnsi="Simplified Arabic" w:cs="Simplified Arabic"/>
                <w:b/>
                <w:bCs/>
                <w:sz w:val="20"/>
                <w:szCs w:val="20"/>
              </w:rPr>
            </w:pPr>
          </w:p>
        </w:tc>
        <w:tc>
          <w:tcPr>
            <w:tcW w:w="191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3F11AF" w:rsidRPr="009877AA" w:rsidRDefault="003F11AF" w:rsidP="00C80681">
            <w:pPr>
              <w:bidi/>
              <w:spacing w:after="0" w:line="240" w:lineRule="auto"/>
              <w:jc w:val="center"/>
              <w:rPr>
                <w:rFonts w:ascii="Arial" w:hAnsi="Arial"/>
                <w:sz w:val="20"/>
                <w:szCs w:val="20"/>
              </w:rPr>
            </w:pPr>
            <w:r w:rsidRPr="009877AA">
              <w:rPr>
                <w:rFonts w:ascii="Arial" w:hAnsi="Arial"/>
                <w:sz w:val="20"/>
                <w:szCs w:val="20"/>
                <w:rtl/>
              </w:rPr>
              <w:t>خامسة</w:t>
            </w:r>
          </w:p>
        </w:tc>
        <w:tc>
          <w:tcPr>
            <w:tcW w:w="2845" w:type="dxa"/>
            <w:gridSpan w:val="4"/>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3F11AF" w:rsidRPr="009877AA" w:rsidRDefault="003F11AF" w:rsidP="00C80681">
            <w:pPr>
              <w:spacing w:after="0" w:line="240" w:lineRule="auto"/>
              <w:jc w:val="center"/>
              <w:rPr>
                <w:rFonts w:ascii="Arial" w:hAnsi="Arial"/>
                <w:sz w:val="20"/>
                <w:szCs w:val="20"/>
              </w:rPr>
            </w:pPr>
            <w:r w:rsidRPr="009877AA">
              <w:rPr>
                <w:rFonts w:ascii="Arial" w:hAnsi="Arial"/>
                <w:sz w:val="20"/>
                <w:szCs w:val="20"/>
              </w:rPr>
              <w:t> </w:t>
            </w:r>
          </w:p>
        </w:tc>
        <w:tc>
          <w:tcPr>
            <w:tcW w:w="1909"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3F11AF" w:rsidRPr="009877AA" w:rsidRDefault="003F11AF" w:rsidP="00C80681">
            <w:pPr>
              <w:bidi/>
              <w:spacing w:after="0" w:line="240" w:lineRule="auto"/>
              <w:jc w:val="center"/>
              <w:rPr>
                <w:rFonts w:ascii="Arial" w:hAnsi="Arial"/>
                <w:sz w:val="20"/>
                <w:szCs w:val="20"/>
              </w:rPr>
            </w:pPr>
            <w:r w:rsidRPr="009877AA">
              <w:rPr>
                <w:rFonts w:ascii="Arial" w:hAnsi="Arial"/>
                <w:sz w:val="20"/>
                <w:szCs w:val="20"/>
                <w:rtl/>
              </w:rPr>
              <w:t>رابعة</w:t>
            </w:r>
          </w:p>
        </w:tc>
        <w:tc>
          <w:tcPr>
            <w:tcW w:w="1297"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877AA" w:rsidRDefault="003F11AF" w:rsidP="00C80681">
            <w:pPr>
              <w:spacing w:after="0" w:line="240" w:lineRule="auto"/>
              <w:rPr>
                <w:rFonts w:ascii="Arial" w:hAnsi="Arial"/>
                <w:sz w:val="20"/>
                <w:szCs w:val="20"/>
              </w:rPr>
            </w:pPr>
            <w:r w:rsidRPr="009877AA">
              <w:rPr>
                <w:rFonts w:ascii="Arial" w:hAnsi="Arial"/>
                <w:sz w:val="20"/>
                <w:szCs w:val="20"/>
              </w:rPr>
              <w:t> </w:t>
            </w:r>
          </w:p>
        </w:tc>
        <w:tc>
          <w:tcPr>
            <w:tcW w:w="3795" w:type="dxa"/>
            <w:gridSpan w:val="4"/>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877AA" w:rsidRDefault="003F11AF" w:rsidP="00C80681">
            <w:pPr>
              <w:spacing w:after="0" w:line="240" w:lineRule="auto"/>
              <w:rPr>
                <w:rFonts w:ascii="Arial" w:hAnsi="Arial"/>
                <w:sz w:val="20"/>
                <w:szCs w:val="20"/>
              </w:rPr>
            </w:pPr>
            <w:r w:rsidRPr="009877AA">
              <w:rPr>
                <w:rFonts w:ascii="Arial" w:hAnsi="Arial"/>
                <w:sz w:val="20"/>
                <w:szCs w:val="20"/>
              </w:rPr>
              <w:t> </w:t>
            </w:r>
          </w:p>
        </w:tc>
      </w:tr>
      <w:tr w:rsidR="003F11AF" w:rsidRPr="009877AA" w:rsidTr="00215C01">
        <w:trPr>
          <w:gridAfter w:val="3"/>
          <w:wAfter w:w="4312" w:type="dxa"/>
          <w:trHeight w:val="401"/>
        </w:trPr>
        <w:tc>
          <w:tcPr>
            <w:tcW w:w="3168" w:type="dxa"/>
            <w:gridSpan w:val="3"/>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hideMark/>
          </w:tcPr>
          <w:p w:rsidR="003F11AF" w:rsidRPr="009877AA" w:rsidRDefault="003F11AF" w:rsidP="00C80681">
            <w:pPr>
              <w:spacing w:after="0" w:line="240" w:lineRule="auto"/>
              <w:jc w:val="right"/>
              <w:rPr>
                <w:rFonts w:ascii="Simplified Arabic" w:hAnsi="Simplified Arabic" w:cs="Simplified Arabic"/>
                <w:b/>
                <w:bCs/>
                <w:sz w:val="20"/>
                <w:szCs w:val="20"/>
              </w:rPr>
            </w:pPr>
          </w:p>
        </w:tc>
        <w:tc>
          <w:tcPr>
            <w:tcW w:w="191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3F11AF" w:rsidRPr="009877AA" w:rsidRDefault="003F11AF" w:rsidP="00C80681">
            <w:pPr>
              <w:bidi/>
              <w:spacing w:after="0" w:line="240" w:lineRule="auto"/>
              <w:jc w:val="center"/>
              <w:rPr>
                <w:rFonts w:ascii="Arial" w:hAnsi="Arial"/>
                <w:sz w:val="20"/>
                <w:szCs w:val="20"/>
              </w:rPr>
            </w:pPr>
            <w:r w:rsidRPr="009877AA">
              <w:rPr>
                <w:rFonts w:ascii="Arial" w:hAnsi="Arial"/>
                <w:sz w:val="20"/>
                <w:szCs w:val="20"/>
                <w:rtl/>
              </w:rPr>
              <w:t>سادسة</w:t>
            </w:r>
          </w:p>
        </w:tc>
        <w:tc>
          <w:tcPr>
            <w:tcW w:w="2845" w:type="dxa"/>
            <w:gridSpan w:val="4"/>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3F11AF" w:rsidRPr="009877AA" w:rsidRDefault="003F11AF" w:rsidP="00C80681">
            <w:pPr>
              <w:spacing w:after="0" w:line="240" w:lineRule="auto"/>
              <w:jc w:val="center"/>
              <w:rPr>
                <w:rFonts w:ascii="Arial" w:hAnsi="Arial"/>
                <w:sz w:val="20"/>
                <w:szCs w:val="20"/>
              </w:rPr>
            </w:pPr>
            <w:r w:rsidRPr="009877AA">
              <w:rPr>
                <w:rFonts w:ascii="Arial" w:hAnsi="Arial"/>
                <w:sz w:val="20"/>
                <w:szCs w:val="20"/>
              </w:rPr>
              <w:t> </w:t>
            </w:r>
          </w:p>
        </w:tc>
        <w:tc>
          <w:tcPr>
            <w:tcW w:w="1909"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3F11AF" w:rsidRPr="009877AA" w:rsidRDefault="003F11AF" w:rsidP="00C80681">
            <w:pPr>
              <w:bidi/>
              <w:spacing w:after="0" w:line="240" w:lineRule="auto"/>
              <w:jc w:val="center"/>
              <w:rPr>
                <w:rFonts w:ascii="Arial" w:hAnsi="Arial"/>
                <w:sz w:val="20"/>
                <w:szCs w:val="20"/>
              </w:rPr>
            </w:pPr>
            <w:r w:rsidRPr="009877AA">
              <w:rPr>
                <w:rFonts w:ascii="Arial" w:hAnsi="Arial"/>
                <w:sz w:val="20"/>
                <w:szCs w:val="20"/>
                <w:rtl/>
              </w:rPr>
              <w:t>خامسة</w:t>
            </w:r>
          </w:p>
        </w:tc>
        <w:tc>
          <w:tcPr>
            <w:tcW w:w="1297"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877AA" w:rsidRDefault="003F11AF" w:rsidP="00C80681">
            <w:pPr>
              <w:spacing w:after="0" w:line="240" w:lineRule="auto"/>
              <w:rPr>
                <w:rFonts w:ascii="Arial" w:hAnsi="Arial"/>
                <w:sz w:val="20"/>
                <w:szCs w:val="20"/>
              </w:rPr>
            </w:pPr>
            <w:r w:rsidRPr="009877AA">
              <w:rPr>
                <w:rFonts w:ascii="Arial" w:hAnsi="Arial"/>
                <w:sz w:val="20"/>
                <w:szCs w:val="20"/>
              </w:rPr>
              <w:t> </w:t>
            </w:r>
          </w:p>
        </w:tc>
        <w:tc>
          <w:tcPr>
            <w:tcW w:w="3795" w:type="dxa"/>
            <w:gridSpan w:val="4"/>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877AA" w:rsidRDefault="003F11AF" w:rsidP="00C80681">
            <w:pPr>
              <w:spacing w:after="0" w:line="240" w:lineRule="auto"/>
              <w:rPr>
                <w:rFonts w:ascii="Arial" w:hAnsi="Arial"/>
                <w:sz w:val="20"/>
                <w:szCs w:val="20"/>
              </w:rPr>
            </w:pPr>
            <w:r w:rsidRPr="009877AA">
              <w:rPr>
                <w:rFonts w:ascii="Arial" w:hAnsi="Arial"/>
                <w:sz w:val="20"/>
                <w:szCs w:val="20"/>
              </w:rPr>
              <w:t> </w:t>
            </w:r>
          </w:p>
        </w:tc>
      </w:tr>
      <w:tr w:rsidR="003F11AF" w:rsidRPr="009877AA" w:rsidTr="00215C01">
        <w:trPr>
          <w:gridAfter w:val="3"/>
          <w:wAfter w:w="4312" w:type="dxa"/>
          <w:trHeight w:val="365"/>
        </w:trPr>
        <w:tc>
          <w:tcPr>
            <w:tcW w:w="3168" w:type="dxa"/>
            <w:gridSpan w:val="3"/>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hideMark/>
          </w:tcPr>
          <w:p w:rsidR="003F11AF" w:rsidRPr="009877AA" w:rsidRDefault="003F11AF" w:rsidP="00C80681">
            <w:pPr>
              <w:spacing w:after="0" w:line="240" w:lineRule="auto"/>
              <w:jc w:val="right"/>
              <w:rPr>
                <w:rFonts w:ascii="Simplified Arabic" w:hAnsi="Simplified Arabic" w:cs="Simplified Arabic"/>
                <w:b/>
                <w:bCs/>
                <w:sz w:val="20"/>
                <w:szCs w:val="20"/>
              </w:rPr>
            </w:pPr>
          </w:p>
        </w:tc>
        <w:tc>
          <w:tcPr>
            <w:tcW w:w="191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3F11AF" w:rsidRPr="009877AA" w:rsidRDefault="003F11AF" w:rsidP="00C80681">
            <w:pPr>
              <w:bidi/>
              <w:spacing w:after="0" w:line="240" w:lineRule="auto"/>
              <w:jc w:val="center"/>
              <w:rPr>
                <w:rFonts w:ascii="Arial" w:hAnsi="Arial"/>
                <w:sz w:val="20"/>
                <w:szCs w:val="20"/>
              </w:rPr>
            </w:pPr>
            <w:r w:rsidRPr="009877AA">
              <w:rPr>
                <w:rFonts w:ascii="Arial" w:hAnsi="Arial"/>
                <w:sz w:val="20"/>
                <w:szCs w:val="20"/>
                <w:rtl/>
              </w:rPr>
              <w:t>سابعة</w:t>
            </w:r>
          </w:p>
        </w:tc>
        <w:tc>
          <w:tcPr>
            <w:tcW w:w="2845" w:type="dxa"/>
            <w:gridSpan w:val="4"/>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3F11AF" w:rsidRPr="009877AA" w:rsidRDefault="003F11AF" w:rsidP="00C80681">
            <w:pPr>
              <w:spacing w:after="0" w:line="240" w:lineRule="auto"/>
              <w:jc w:val="center"/>
              <w:rPr>
                <w:rFonts w:ascii="Arial" w:hAnsi="Arial"/>
                <w:sz w:val="20"/>
                <w:szCs w:val="20"/>
              </w:rPr>
            </w:pPr>
            <w:r w:rsidRPr="009877AA">
              <w:rPr>
                <w:rFonts w:ascii="Arial" w:hAnsi="Arial"/>
                <w:sz w:val="20"/>
                <w:szCs w:val="20"/>
              </w:rPr>
              <w:t> </w:t>
            </w:r>
          </w:p>
        </w:tc>
        <w:tc>
          <w:tcPr>
            <w:tcW w:w="1909"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3F11AF" w:rsidRPr="009877AA" w:rsidRDefault="003F11AF" w:rsidP="00C80681">
            <w:pPr>
              <w:bidi/>
              <w:spacing w:after="0" w:line="240" w:lineRule="auto"/>
              <w:jc w:val="center"/>
              <w:rPr>
                <w:rFonts w:ascii="Arial" w:hAnsi="Arial"/>
                <w:sz w:val="20"/>
                <w:szCs w:val="20"/>
              </w:rPr>
            </w:pPr>
            <w:r w:rsidRPr="009877AA">
              <w:rPr>
                <w:rFonts w:ascii="Arial" w:hAnsi="Arial"/>
                <w:sz w:val="20"/>
                <w:szCs w:val="20"/>
                <w:rtl/>
              </w:rPr>
              <w:t>سادسة</w:t>
            </w:r>
          </w:p>
        </w:tc>
        <w:tc>
          <w:tcPr>
            <w:tcW w:w="1297"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877AA" w:rsidRDefault="003F11AF" w:rsidP="00C80681">
            <w:pPr>
              <w:spacing w:after="0" w:line="240" w:lineRule="auto"/>
              <w:rPr>
                <w:rFonts w:ascii="Arial" w:hAnsi="Arial"/>
                <w:sz w:val="20"/>
                <w:szCs w:val="20"/>
              </w:rPr>
            </w:pPr>
            <w:r w:rsidRPr="009877AA">
              <w:rPr>
                <w:rFonts w:ascii="Arial" w:hAnsi="Arial"/>
                <w:sz w:val="20"/>
                <w:szCs w:val="20"/>
              </w:rPr>
              <w:t> </w:t>
            </w:r>
          </w:p>
        </w:tc>
        <w:tc>
          <w:tcPr>
            <w:tcW w:w="3795" w:type="dxa"/>
            <w:gridSpan w:val="4"/>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877AA" w:rsidRDefault="003F11AF" w:rsidP="00C80681">
            <w:pPr>
              <w:spacing w:after="0" w:line="240" w:lineRule="auto"/>
              <w:rPr>
                <w:rFonts w:ascii="Arial" w:hAnsi="Arial"/>
                <w:sz w:val="20"/>
                <w:szCs w:val="20"/>
              </w:rPr>
            </w:pPr>
            <w:r w:rsidRPr="009877AA">
              <w:rPr>
                <w:rFonts w:ascii="Arial" w:hAnsi="Arial"/>
                <w:sz w:val="20"/>
                <w:szCs w:val="20"/>
              </w:rPr>
              <w:t> </w:t>
            </w:r>
          </w:p>
        </w:tc>
      </w:tr>
      <w:tr w:rsidR="003F11AF" w:rsidRPr="009877AA" w:rsidTr="00215C01">
        <w:trPr>
          <w:gridAfter w:val="3"/>
          <w:wAfter w:w="4312" w:type="dxa"/>
          <w:trHeight w:val="335"/>
        </w:trPr>
        <w:tc>
          <w:tcPr>
            <w:tcW w:w="3168" w:type="dxa"/>
            <w:gridSpan w:val="3"/>
            <w:vMerge w:val="restar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Default="003F11AF" w:rsidP="00C80681">
            <w:pPr>
              <w:bidi/>
              <w:spacing w:after="0" w:line="240" w:lineRule="auto"/>
              <w:jc w:val="center"/>
              <w:rPr>
                <w:rFonts w:ascii="Simplified Arabic" w:hAnsi="Simplified Arabic" w:cs="Simplified Arabic"/>
                <w:b/>
                <w:bCs/>
                <w:sz w:val="20"/>
                <w:szCs w:val="20"/>
              </w:rPr>
            </w:pPr>
            <w:r w:rsidRPr="009877AA">
              <w:rPr>
                <w:rFonts w:ascii="Simplified Arabic" w:hAnsi="Simplified Arabic" w:cs="Simplified Arabic"/>
                <w:b/>
                <w:bCs/>
                <w:rtl/>
              </w:rPr>
              <w:t>الثا</w:t>
            </w:r>
            <w:r w:rsidRPr="009877AA">
              <w:rPr>
                <w:rFonts w:ascii="Simplified Arabic" w:hAnsi="Simplified Arabic" w:cs="Simplified Arabic"/>
                <w:b/>
                <w:bCs/>
                <w:sz w:val="20"/>
                <w:szCs w:val="20"/>
                <w:rtl/>
              </w:rPr>
              <w:t>نيـة</w:t>
            </w:r>
          </w:p>
          <w:p w:rsidR="003F11AF" w:rsidRDefault="003F11AF" w:rsidP="00C80681">
            <w:pPr>
              <w:bidi/>
              <w:spacing w:after="0" w:line="240" w:lineRule="auto"/>
              <w:jc w:val="center"/>
              <w:rPr>
                <w:rFonts w:ascii="Simplified Arabic" w:hAnsi="Simplified Arabic" w:cs="Simplified Arabic"/>
                <w:b/>
                <w:bCs/>
                <w:sz w:val="20"/>
                <w:szCs w:val="20"/>
              </w:rPr>
            </w:pPr>
            <w:r w:rsidRPr="009877AA">
              <w:rPr>
                <w:rFonts w:ascii="Simplified Arabic" w:hAnsi="Simplified Arabic" w:cs="Simplified Arabic"/>
                <w:b/>
                <w:bCs/>
                <w:sz w:val="20"/>
                <w:szCs w:val="20"/>
                <w:rtl/>
              </w:rPr>
              <w:t>مجموع أعداد موظفي الفئة</w:t>
            </w:r>
          </w:p>
          <w:p w:rsidR="003F11AF" w:rsidRPr="009877AA" w:rsidRDefault="003F11AF" w:rsidP="00C80681">
            <w:pPr>
              <w:bidi/>
              <w:spacing w:after="0" w:line="240" w:lineRule="auto"/>
              <w:jc w:val="center"/>
              <w:rPr>
                <w:rFonts w:ascii="Simplified Arabic" w:hAnsi="Simplified Arabic" w:cs="Simplified Arabic"/>
                <w:b/>
                <w:bCs/>
              </w:rPr>
            </w:pPr>
            <w:r w:rsidRPr="009877AA">
              <w:rPr>
                <w:rFonts w:ascii="Simplified Arabic" w:hAnsi="Simplified Arabic" w:cs="Simplified Arabic"/>
                <w:b/>
                <w:bCs/>
                <w:sz w:val="20"/>
                <w:szCs w:val="20"/>
                <w:rtl/>
              </w:rPr>
              <w:t xml:space="preserve">(      </w:t>
            </w:r>
            <w:r w:rsidRPr="009877AA">
              <w:rPr>
                <w:rFonts w:ascii="Simplified Arabic" w:hAnsi="Simplified Arabic" w:cs="Simplified Arabic"/>
                <w:b/>
                <w:bCs/>
                <w:rtl/>
              </w:rPr>
              <w:t>)</w:t>
            </w:r>
          </w:p>
        </w:tc>
        <w:tc>
          <w:tcPr>
            <w:tcW w:w="191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3F11AF" w:rsidRPr="009877AA" w:rsidRDefault="003F11AF" w:rsidP="00C80681">
            <w:pPr>
              <w:bidi/>
              <w:spacing w:after="0" w:line="240" w:lineRule="auto"/>
              <w:jc w:val="center"/>
              <w:rPr>
                <w:rFonts w:ascii="Arial" w:hAnsi="Arial"/>
                <w:sz w:val="20"/>
                <w:szCs w:val="20"/>
              </w:rPr>
            </w:pPr>
            <w:r w:rsidRPr="009877AA">
              <w:rPr>
                <w:rFonts w:ascii="Arial" w:hAnsi="Arial"/>
                <w:sz w:val="20"/>
                <w:szCs w:val="20"/>
                <w:rtl/>
              </w:rPr>
              <w:t>ثانية</w:t>
            </w:r>
          </w:p>
        </w:tc>
        <w:tc>
          <w:tcPr>
            <w:tcW w:w="2845" w:type="dxa"/>
            <w:gridSpan w:val="4"/>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3F11AF" w:rsidRPr="009877AA" w:rsidRDefault="003F11AF" w:rsidP="00C80681">
            <w:pPr>
              <w:spacing w:after="0" w:line="240" w:lineRule="auto"/>
              <w:jc w:val="center"/>
              <w:rPr>
                <w:rFonts w:ascii="Arial" w:hAnsi="Arial"/>
                <w:sz w:val="20"/>
                <w:szCs w:val="20"/>
              </w:rPr>
            </w:pPr>
            <w:r w:rsidRPr="009877AA">
              <w:rPr>
                <w:rFonts w:ascii="Arial" w:hAnsi="Arial"/>
                <w:sz w:val="20"/>
                <w:szCs w:val="20"/>
              </w:rPr>
              <w:t> </w:t>
            </w:r>
          </w:p>
        </w:tc>
        <w:tc>
          <w:tcPr>
            <w:tcW w:w="1909"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3F11AF" w:rsidRPr="009877AA" w:rsidRDefault="003F11AF" w:rsidP="00C80681">
            <w:pPr>
              <w:bidi/>
              <w:spacing w:after="0" w:line="240" w:lineRule="auto"/>
              <w:jc w:val="center"/>
              <w:rPr>
                <w:rFonts w:ascii="Arial" w:hAnsi="Arial"/>
                <w:sz w:val="20"/>
                <w:szCs w:val="20"/>
              </w:rPr>
            </w:pPr>
            <w:r w:rsidRPr="009877AA">
              <w:rPr>
                <w:rFonts w:ascii="Arial" w:hAnsi="Arial"/>
                <w:sz w:val="20"/>
                <w:szCs w:val="20"/>
                <w:rtl/>
              </w:rPr>
              <w:t>أولى</w:t>
            </w:r>
          </w:p>
        </w:tc>
        <w:tc>
          <w:tcPr>
            <w:tcW w:w="1297"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877AA" w:rsidRDefault="003F11AF" w:rsidP="00C80681">
            <w:pPr>
              <w:spacing w:after="0" w:line="240" w:lineRule="auto"/>
              <w:rPr>
                <w:rFonts w:ascii="Arial" w:hAnsi="Arial"/>
                <w:sz w:val="20"/>
                <w:szCs w:val="20"/>
              </w:rPr>
            </w:pPr>
            <w:r w:rsidRPr="009877AA">
              <w:rPr>
                <w:rFonts w:ascii="Arial" w:hAnsi="Arial"/>
                <w:sz w:val="20"/>
                <w:szCs w:val="20"/>
              </w:rPr>
              <w:t> </w:t>
            </w:r>
          </w:p>
        </w:tc>
        <w:tc>
          <w:tcPr>
            <w:tcW w:w="3795" w:type="dxa"/>
            <w:gridSpan w:val="4"/>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877AA" w:rsidRDefault="003F11AF" w:rsidP="00C80681">
            <w:pPr>
              <w:spacing w:after="0" w:line="240" w:lineRule="auto"/>
              <w:rPr>
                <w:rFonts w:ascii="Arial" w:hAnsi="Arial"/>
                <w:sz w:val="20"/>
                <w:szCs w:val="20"/>
              </w:rPr>
            </w:pPr>
            <w:r w:rsidRPr="009877AA">
              <w:rPr>
                <w:rFonts w:ascii="Arial" w:hAnsi="Arial"/>
                <w:sz w:val="20"/>
                <w:szCs w:val="20"/>
              </w:rPr>
              <w:t> </w:t>
            </w:r>
          </w:p>
        </w:tc>
      </w:tr>
      <w:tr w:rsidR="003F11AF" w:rsidRPr="009877AA" w:rsidTr="00215C01">
        <w:trPr>
          <w:gridAfter w:val="3"/>
          <w:wAfter w:w="4312" w:type="dxa"/>
          <w:trHeight w:val="283"/>
        </w:trPr>
        <w:tc>
          <w:tcPr>
            <w:tcW w:w="3168" w:type="dxa"/>
            <w:gridSpan w:val="3"/>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hideMark/>
          </w:tcPr>
          <w:p w:rsidR="003F11AF" w:rsidRPr="009877AA" w:rsidRDefault="003F11AF" w:rsidP="00C80681">
            <w:pPr>
              <w:spacing w:after="0" w:line="240" w:lineRule="auto"/>
              <w:rPr>
                <w:rFonts w:ascii="Simplified Arabic" w:hAnsi="Simplified Arabic" w:cs="Simplified Arabic"/>
                <w:b/>
                <w:bCs/>
              </w:rPr>
            </w:pPr>
          </w:p>
        </w:tc>
        <w:tc>
          <w:tcPr>
            <w:tcW w:w="191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3F11AF" w:rsidRPr="009877AA" w:rsidRDefault="003F11AF" w:rsidP="00C80681">
            <w:pPr>
              <w:bidi/>
              <w:spacing w:after="0" w:line="240" w:lineRule="auto"/>
              <w:jc w:val="center"/>
              <w:rPr>
                <w:rFonts w:ascii="Arial" w:hAnsi="Arial"/>
                <w:sz w:val="20"/>
                <w:szCs w:val="20"/>
              </w:rPr>
            </w:pPr>
            <w:r w:rsidRPr="009877AA">
              <w:rPr>
                <w:rFonts w:ascii="Arial" w:hAnsi="Arial"/>
                <w:sz w:val="20"/>
                <w:szCs w:val="20"/>
                <w:rtl/>
              </w:rPr>
              <w:t>ثالثة</w:t>
            </w:r>
          </w:p>
        </w:tc>
        <w:tc>
          <w:tcPr>
            <w:tcW w:w="2845" w:type="dxa"/>
            <w:gridSpan w:val="4"/>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3F11AF" w:rsidRPr="009877AA" w:rsidRDefault="003F11AF" w:rsidP="00C80681">
            <w:pPr>
              <w:spacing w:after="0" w:line="240" w:lineRule="auto"/>
              <w:jc w:val="center"/>
              <w:rPr>
                <w:rFonts w:ascii="Arial" w:hAnsi="Arial"/>
                <w:sz w:val="20"/>
                <w:szCs w:val="20"/>
              </w:rPr>
            </w:pPr>
            <w:r w:rsidRPr="009877AA">
              <w:rPr>
                <w:rFonts w:ascii="Arial" w:hAnsi="Arial"/>
                <w:sz w:val="20"/>
                <w:szCs w:val="20"/>
              </w:rPr>
              <w:t> </w:t>
            </w:r>
          </w:p>
        </w:tc>
        <w:tc>
          <w:tcPr>
            <w:tcW w:w="1909"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3F11AF" w:rsidRPr="009877AA" w:rsidRDefault="003F11AF" w:rsidP="00C80681">
            <w:pPr>
              <w:bidi/>
              <w:spacing w:after="0" w:line="240" w:lineRule="auto"/>
              <w:jc w:val="center"/>
              <w:rPr>
                <w:rFonts w:ascii="Arial" w:hAnsi="Arial"/>
                <w:sz w:val="20"/>
                <w:szCs w:val="20"/>
              </w:rPr>
            </w:pPr>
            <w:r w:rsidRPr="009877AA">
              <w:rPr>
                <w:rFonts w:ascii="Arial" w:hAnsi="Arial"/>
                <w:sz w:val="20"/>
                <w:szCs w:val="20"/>
                <w:rtl/>
              </w:rPr>
              <w:t>ثانية</w:t>
            </w:r>
          </w:p>
        </w:tc>
        <w:tc>
          <w:tcPr>
            <w:tcW w:w="1297"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877AA" w:rsidRDefault="003F11AF" w:rsidP="00C80681">
            <w:pPr>
              <w:spacing w:after="0" w:line="240" w:lineRule="auto"/>
              <w:rPr>
                <w:rFonts w:ascii="Arial" w:hAnsi="Arial"/>
                <w:sz w:val="20"/>
                <w:szCs w:val="20"/>
              </w:rPr>
            </w:pPr>
            <w:r w:rsidRPr="009877AA">
              <w:rPr>
                <w:rFonts w:ascii="Arial" w:hAnsi="Arial"/>
                <w:sz w:val="20"/>
                <w:szCs w:val="20"/>
              </w:rPr>
              <w:t> </w:t>
            </w:r>
          </w:p>
        </w:tc>
        <w:tc>
          <w:tcPr>
            <w:tcW w:w="3795" w:type="dxa"/>
            <w:gridSpan w:val="4"/>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877AA" w:rsidRDefault="003F11AF" w:rsidP="00C80681">
            <w:pPr>
              <w:spacing w:after="0" w:line="240" w:lineRule="auto"/>
              <w:rPr>
                <w:rFonts w:ascii="Arial" w:hAnsi="Arial"/>
                <w:sz w:val="20"/>
                <w:szCs w:val="20"/>
              </w:rPr>
            </w:pPr>
            <w:r w:rsidRPr="009877AA">
              <w:rPr>
                <w:rFonts w:ascii="Arial" w:hAnsi="Arial"/>
                <w:sz w:val="20"/>
                <w:szCs w:val="20"/>
              </w:rPr>
              <w:t> </w:t>
            </w:r>
          </w:p>
        </w:tc>
      </w:tr>
      <w:tr w:rsidR="003F11AF" w:rsidRPr="009877AA" w:rsidTr="00215C01">
        <w:trPr>
          <w:gridAfter w:val="3"/>
          <w:wAfter w:w="4312" w:type="dxa"/>
          <w:trHeight w:val="397"/>
        </w:trPr>
        <w:tc>
          <w:tcPr>
            <w:tcW w:w="3168" w:type="dxa"/>
            <w:gridSpan w:val="3"/>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hideMark/>
          </w:tcPr>
          <w:p w:rsidR="003F11AF" w:rsidRPr="009877AA" w:rsidRDefault="003F11AF" w:rsidP="00C80681">
            <w:pPr>
              <w:spacing w:after="0" w:line="240" w:lineRule="auto"/>
              <w:rPr>
                <w:rFonts w:ascii="Simplified Arabic" w:hAnsi="Simplified Arabic" w:cs="Simplified Arabic"/>
                <w:b/>
                <w:bCs/>
              </w:rPr>
            </w:pPr>
          </w:p>
        </w:tc>
        <w:tc>
          <w:tcPr>
            <w:tcW w:w="191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3F11AF" w:rsidRPr="009877AA" w:rsidRDefault="003F11AF" w:rsidP="00C80681">
            <w:pPr>
              <w:bidi/>
              <w:spacing w:after="0" w:line="240" w:lineRule="auto"/>
              <w:jc w:val="center"/>
              <w:rPr>
                <w:rFonts w:ascii="Arial" w:hAnsi="Arial"/>
                <w:sz w:val="20"/>
                <w:szCs w:val="20"/>
              </w:rPr>
            </w:pPr>
            <w:r w:rsidRPr="009877AA">
              <w:rPr>
                <w:rFonts w:ascii="Arial" w:hAnsi="Arial"/>
                <w:sz w:val="20"/>
                <w:szCs w:val="20"/>
                <w:rtl/>
              </w:rPr>
              <w:t>رابعة</w:t>
            </w:r>
          </w:p>
        </w:tc>
        <w:tc>
          <w:tcPr>
            <w:tcW w:w="2845" w:type="dxa"/>
            <w:gridSpan w:val="4"/>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3F11AF" w:rsidRPr="009877AA" w:rsidRDefault="003F11AF" w:rsidP="00C80681">
            <w:pPr>
              <w:spacing w:after="0" w:line="240" w:lineRule="auto"/>
              <w:jc w:val="center"/>
              <w:rPr>
                <w:rFonts w:ascii="Arial" w:hAnsi="Arial"/>
                <w:sz w:val="20"/>
                <w:szCs w:val="20"/>
              </w:rPr>
            </w:pPr>
            <w:r w:rsidRPr="009877AA">
              <w:rPr>
                <w:rFonts w:ascii="Arial" w:hAnsi="Arial"/>
                <w:sz w:val="20"/>
                <w:szCs w:val="20"/>
              </w:rPr>
              <w:t> </w:t>
            </w:r>
          </w:p>
        </w:tc>
        <w:tc>
          <w:tcPr>
            <w:tcW w:w="1909"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3F11AF" w:rsidRPr="009877AA" w:rsidRDefault="003F11AF" w:rsidP="00C80681">
            <w:pPr>
              <w:bidi/>
              <w:spacing w:after="0" w:line="240" w:lineRule="auto"/>
              <w:jc w:val="center"/>
              <w:rPr>
                <w:rFonts w:ascii="Arial" w:hAnsi="Arial"/>
                <w:sz w:val="20"/>
                <w:szCs w:val="20"/>
              </w:rPr>
            </w:pPr>
            <w:r w:rsidRPr="009877AA">
              <w:rPr>
                <w:rFonts w:ascii="Arial" w:hAnsi="Arial"/>
                <w:sz w:val="20"/>
                <w:szCs w:val="20"/>
                <w:rtl/>
              </w:rPr>
              <w:t>ثالثة</w:t>
            </w:r>
          </w:p>
        </w:tc>
        <w:tc>
          <w:tcPr>
            <w:tcW w:w="1297"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877AA" w:rsidRDefault="003F11AF" w:rsidP="00C80681">
            <w:pPr>
              <w:spacing w:after="0" w:line="240" w:lineRule="auto"/>
              <w:rPr>
                <w:rFonts w:ascii="Arial" w:hAnsi="Arial"/>
                <w:sz w:val="20"/>
                <w:szCs w:val="20"/>
              </w:rPr>
            </w:pPr>
            <w:r w:rsidRPr="009877AA">
              <w:rPr>
                <w:rFonts w:ascii="Arial" w:hAnsi="Arial"/>
                <w:sz w:val="20"/>
                <w:szCs w:val="20"/>
              </w:rPr>
              <w:t> </w:t>
            </w:r>
          </w:p>
        </w:tc>
        <w:tc>
          <w:tcPr>
            <w:tcW w:w="3795" w:type="dxa"/>
            <w:gridSpan w:val="4"/>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877AA" w:rsidRDefault="003F11AF" w:rsidP="00C80681">
            <w:pPr>
              <w:spacing w:after="0" w:line="240" w:lineRule="auto"/>
              <w:rPr>
                <w:rFonts w:ascii="Arial" w:hAnsi="Arial"/>
                <w:sz w:val="20"/>
                <w:szCs w:val="20"/>
              </w:rPr>
            </w:pPr>
            <w:r w:rsidRPr="009877AA">
              <w:rPr>
                <w:rFonts w:ascii="Arial" w:hAnsi="Arial"/>
                <w:sz w:val="20"/>
                <w:szCs w:val="20"/>
              </w:rPr>
              <w:t> </w:t>
            </w:r>
          </w:p>
        </w:tc>
      </w:tr>
      <w:tr w:rsidR="003F11AF" w:rsidRPr="009877AA" w:rsidTr="00215C01">
        <w:trPr>
          <w:gridAfter w:val="3"/>
          <w:wAfter w:w="4312" w:type="dxa"/>
          <w:trHeight w:val="389"/>
        </w:trPr>
        <w:tc>
          <w:tcPr>
            <w:tcW w:w="3168" w:type="dxa"/>
            <w:gridSpan w:val="3"/>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hideMark/>
          </w:tcPr>
          <w:p w:rsidR="003F11AF" w:rsidRPr="009877AA" w:rsidRDefault="003F11AF" w:rsidP="00C80681">
            <w:pPr>
              <w:spacing w:after="0" w:line="240" w:lineRule="auto"/>
              <w:rPr>
                <w:rFonts w:ascii="Simplified Arabic" w:hAnsi="Simplified Arabic" w:cs="Simplified Arabic"/>
                <w:b/>
                <w:bCs/>
              </w:rPr>
            </w:pPr>
          </w:p>
        </w:tc>
        <w:tc>
          <w:tcPr>
            <w:tcW w:w="191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3F11AF" w:rsidRPr="009877AA" w:rsidRDefault="003F11AF" w:rsidP="00C80681">
            <w:pPr>
              <w:bidi/>
              <w:spacing w:after="0" w:line="240" w:lineRule="auto"/>
              <w:jc w:val="center"/>
              <w:rPr>
                <w:rFonts w:ascii="Arial" w:hAnsi="Arial"/>
                <w:sz w:val="20"/>
                <w:szCs w:val="20"/>
              </w:rPr>
            </w:pPr>
            <w:r w:rsidRPr="009877AA">
              <w:rPr>
                <w:rFonts w:ascii="Arial" w:hAnsi="Arial"/>
                <w:sz w:val="20"/>
                <w:szCs w:val="20"/>
                <w:rtl/>
              </w:rPr>
              <w:t>خامسة</w:t>
            </w:r>
          </w:p>
        </w:tc>
        <w:tc>
          <w:tcPr>
            <w:tcW w:w="2845" w:type="dxa"/>
            <w:gridSpan w:val="4"/>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3F11AF" w:rsidRPr="009877AA" w:rsidRDefault="003F11AF" w:rsidP="00C80681">
            <w:pPr>
              <w:spacing w:after="0" w:line="240" w:lineRule="auto"/>
              <w:jc w:val="center"/>
              <w:rPr>
                <w:rFonts w:ascii="Arial" w:hAnsi="Arial"/>
                <w:sz w:val="20"/>
                <w:szCs w:val="20"/>
              </w:rPr>
            </w:pPr>
            <w:r w:rsidRPr="009877AA">
              <w:rPr>
                <w:rFonts w:ascii="Arial" w:hAnsi="Arial"/>
                <w:sz w:val="20"/>
                <w:szCs w:val="20"/>
              </w:rPr>
              <w:t> </w:t>
            </w:r>
          </w:p>
        </w:tc>
        <w:tc>
          <w:tcPr>
            <w:tcW w:w="1909"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3F11AF" w:rsidRPr="009877AA" w:rsidRDefault="003F11AF" w:rsidP="00C80681">
            <w:pPr>
              <w:bidi/>
              <w:spacing w:after="0" w:line="240" w:lineRule="auto"/>
              <w:jc w:val="center"/>
              <w:rPr>
                <w:rFonts w:ascii="Arial" w:hAnsi="Arial"/>
                <w:sz w:val="20"/>
                <w:szCs w:val="20"/>
              </w:rPr>
            </w:pPr>
            <w:r w:rsidRPr="009877AA">
              <w:rPr>
                <w:rFonts w:ascii="Arial" w:hAnsi="Arial"/>
                <w:sz w:val="20"/>
                <w:szCs w:val="20"/>
                <w:rtl/>
              </w:rPr>
              <w:t>رابعة</w:t>
            </w:r>
          </w:p>
        </w:tc>
        <w:tc>
          <w:tcPr>
            <w:tcW w:w="1297"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877AA" w:rsidRDefault="003F11AF" w:rsidP="00C80681">
            <w:pPr>
              <w:spacing w:after="0" w:line="240" w:lineRule="auto"/>
              <w:rPr>
                <w:rFonts w:ascii="Arial" w:hAnsi="Arial"/>
                <w:sz w:val="20"/>
                <w:szCs w:val="20"/>
              </w:rPr>
            </w:pPr>
            <w:r w:rsidRPr="009877AA">
              <w:rPr>
                <w:rFonts w:ascii="Arial" w:hAnsi="Arial"/>
                <w:sz w:val="20"/>
                <w:szCs w:val="20"/>
              </w:rPr>
              <w:t> </w:t>
            </w:r>
          </w:p>
        </w:tc>
        <w:tc>
          <w:tcPr>
            <w:tcW w:w="3795" w:type="dxa"/>
            <w:gridSpan w:val="4"/>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877AA" w:rsidRDefault="003F11AF" w:rsidP="00C80681">
            <w:pPr>
              <w:spacing w:after="0" w:line="240" w:lineRule="auto"/>
              <w:rPr>
                <w:rFonts w:ascii="Arial" w:hAnsi="Arial"/>
                <w:sz w:val="20"/>
                <w:szCs w:val="20"/>
              </w:rPr>
            </w:pPr>
            <w:r w:rsidRPr="009877AA">
              <w:rPr>
                <w:rFonts w:ascii="Arial" w:hAnsi="Arial"/>
                <w:sz w:val="20"/>
                <w:szCs w:val="20"/>
              </w:rPr>
              <w:t> </w:t>
            </w:r>
          </w:p>
        </w:tc>
      </w:tr>
      <w:tr w:rsidR="003F11AF" w:rsidRPr="009877AA" w:rsidTr="00215C01">
        <w:trPr>
          <w:gridAfter w:val="3"/>
          <w:wAfter w:w="4312" w:type="dxa"/>
          <w:trHeight w:val="423"/>
        </w:trPr>
        <w:tc>
          <w:tcPr>
            <w:tcW w:w="3168" w:type="dxa"/>
            <w:gridSpan w:val="3"/>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hideMark/>
          </w:tcPr>
          <w:p w:rsidR="003F11AF" w:rsidRPr="009877AA" w:rsidRDefault="003F11AF" w:rsidP="00C80681">
            <w:pPr>
              <w:spacing w:after="0" w:line="240" w:lineRule="auto"/>
              <w:rPr>
                <w:rFonts w:ascii="Simplified Arabic" w:hAnsi="Simplified Arabic" w:cs="Simplified Arabic"/>
                <w:b/>
                <w:bCs/>
              </w:rPr>
            </w:pPr>
          </w:p>
        </w:tc>
        <w:tc>
          <w:tcPr>
            <w:tcW w:w="191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3F11AF" w:rsidRPr="009877AA" w:rsidRDefault="003F11AF" w:rsidP="00C80681">
            <w:pPr>
              <w:bidi/>
              <w:spacing w:after="0" w:line="240" w:lineRule="auto"/>
              <w:jc w:val="center"/>
              <w:rPr>
                <w:rFonts w:ascii="Arial" w:hAnsi="Arial"/>
                <w:sz w:val="20"/>
                <w:szCs w:val="20"/>
              </w:rPr>
            </w:pPr>
            <w:r w:rsidRPr="009877AA">
              <w:rPr>
                <w:rFonts w:ascii="Arial" w:hAnsi="Arial"/>
                <w:sz w:val="20"/>
                <w:szCs w:val="20"/>
                <w:rtl/>
              </w:rPr>
              <w:t>سادسة</w:t>
            </w:r>
          </w:p>
        </w:tc>
        <w:tc>
          <w:tcPr>
            <w:tcW w:w="2845" w:type="dxa"/>
            <w:gridSpan w:val="4"/>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3F11AF" w:rsidRPr="009877AA" w:rsidRDefault="003F11AF" w:rsidP="00C80681">
            <w:pPr>
              <w:spacing w:after="0" w:line="240" w:lineRule="auto"/>
              <w:jc w:val="center"/>
              <w:rPr>
                <w:rFonts w:ascii="Arial" w:hAnsi="Arial"/>
                <w:sz w:val="20"/>
                <w:szCs w:val="20"/>
              </w:rPr>
            </w:pPr>
            <w:r w:rsidRPr="009877AA">
              <w:rPr>
                <w:rFonts w:ascii="Arial" w:hAnsi="Arial"/>
                <w:sz w:val="20"/>
                <w:szCs w:val="20"/>
              </w:rPr>
              <w:t> </w:t>
            </w:r>
          </w:p>
        </w:tc>
        <w:tc>
          <w:tcPr>
            <w:tcW w:w="1909"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3F11AF" w:rsidRPr="009877AA" w:rsidRDefault="003F11AF" w:rsidP="00C80681">
            <w:pPr>
              <w:bidi/>
              <w:spacing w:after="0" w:line="240" w:lineRule="auto"/>
              <w:jc w:val="center"/>
              <w:rPr>
                <w:rFonts w:ascii="Arial" w:hAnsi="Arial"/>
                <w:sz w:val="20"/>
                <w:szCs w:val="20"/>
              </w:rPr>
            </w:pPr>
            <w:r w:rsidRPr="009877AA">
              <w:rPr>
                <w:rFonts w:ascii="Arial" w:hAnsi="Arial"/>
                <w:sz w:val="20"/>
                <w:szCs w:val="20"/>
                <w:rtl/>
              </w:rPr>
              <w:t>خامسة</w:t>
            </w:r>
          </w:p>
        </w:tc>
        <w:tc>
          <w:tcPr>
            <w:tcW w:w="1297"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877AA" w:rsidRDefault="003F11AF" w:rsidP="00C80681">
            <w:pPr>
              <w:spacing w:after="0" w:line="240" w:lineRule="auto"/>
              <w:rPr>
                <w:rFonts w:ascii="Arial" w:hAnsi="Arial"/>
                <w:sz w:val="20"/>
                <w:szCs w:val="20"/>
              </w:rPr>
            </w:pPr>
            <w:r w:rsidRPr="009877AA">
              <w:rPr>
                <w:rFonts w:ascii="Arial" w:hAnsi="Arial"/>
                <w:sz w:val="20"/>
                <w:szCs w:val="20"/>
              </w:rPr>
              <w:t> </w:t>
            </w:r>
          </w:p>
        </w:tc>
        <w:tc>
          <w:tcPr>
            <w:tcW w:w="3795" w:type="dxa"/>
            <w:gridSpan w:val="4"/>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877AA" w:rsidRDefault="003F11AF" w:rsidP="00C80681">
            <w:pPr>
              <w:spacing w:after="0" w:line="240" w:lineRule="auto"/>
              <w:rPr>
                <w:rFonts w:ascii="Arial" w:hAnsi="Arial"/>
                <w:sz w:val="20"/>
                <w:szCs w:val="20"/>
              </w:rPr>
            </w:pPr>
            <w:r w:rsidRPr="009877AA">
              <w:rPr>
                <w:rFonts w:ascii="Arial" w:hAnsi="Arial"/>
                <w:sz w:val="20"/>
                <w:szCs w:val="20"/>
              </w:rPr>
              <w:t> </w:t>
            </w:r>
          </w:p>
        </w:tc>
      </w:tr>
      <w:tr w:rsidR="003F11AF" w:rsidRPr="009877AA" w:rsidTr="00215C01">
        <w:trPr>
          <w:gridAfter w:val="3"/>
          <w:wAfter w:w="4312" w:type="dxa"/>
          <w:trHeight w:val="401"/>
        </w:trPr>
        <w:tc>
          <w:tcPr>
            <w:tcW w:w="3168" w:type="dxa"/>
            <w:gridSpan w:val="3"/>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hideMark/>
          </w:tcPr>
          <w:p w:rsidR="003F11AF" w:rsidRPr="009877AA" w:rsidRDefault="003F11AF" w:rsidP="00C80681">
            <w:pPr>
              <w:spacing w:after="0" w:line="240" w:lineRule="auto"/>
              <w:rPr>
                <w:rFonts w:ascii="Simplified Arabic" w:hAnsi="Simplified Arabic" w:cs="Simplified Arabic"/>
                <w:b/>
                <w:bCs/>
              </w:rPr>
            </w:pPr>
          </w:p>
        </w:tc>
        <w:tc>
          <w:tcPr>
            <w:tcW w:w="191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3F11AF" w:rsidRPr="009877AA" w:rsidRDefault="003F11AF" w:rsidP="00C80681">
            <w:pPr>
              <w:bidi/>
              <w:spacing w:after="0" w:line="240" w:lineRule="auto"/>
              <w:jc w:val="center"/>
              <w:rPr>
                <w:rFonts w:ascii="Arial" w:hAnsi="Arial"/>
                <w:sz w:val="20"/>
                <w:szCs w:val="20"/>
              </w:rPr>
            </w:pPr>
            <w:r w:rsidRPr="009877AA">
              <w:rPr>
                <w:rFonts w:ascii="Arial" w:hAnsi="Arial"/>
                <w:sz w:val="20"/>
                <w:szCs w:val="20"/>
                <w:rtl/>
              </w:rPr>
              <w:t>سابعة</w:t>
            </w:r>
          </w:p>
        </w:tc>
        <w:tc>
          <w:tcPr>
            <w:tcW w:w="2845" w:type="dxa"/>
            <w:gridSpan w:val="4"/>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3F11AF" w:rsidRPr="009877AA" w:rsidRDefault="003F11AF" w:rsidP="00C80681">
            <w:pPr>
              <w:spacing w:after="0" w:line="240" w:lineRule="auto"/>
              <w:jc w:val="center"/>
              <w:rPr>
                <w:rFonts w:ascii="Arial" w:hAnsi="Arial"/>
                <w:sz w:val="20"/>
                <w:szCs w:val="20"/>
              </w:rPr>
            </w:pPr>
            <w:r w:rsidRPr="009877AA">
              <w:rPr>
                <w:rFonts w:ascii="Arial" w:hAnsi="Arial"/>
                <w:sz w:val="20"/>
                <w:szCs w:val="20"/>
              </w:rPr>
              <w:t> </w:t>
            </w:r>
          </w:p>
        </w:tc>
        <w:tc>
          <w:tcPr>
            <w:tcW w:w="1909"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3F11AF" w:rsidRPr="009877AA" w:rsidRDefault="003F11AF" w:rsidP="00C80681">
            <w:pPr>
              <w:bidi/>
              <w:spacing w:after="0" w:line="240" w:lineRule="auto"/>
              <w:jc w:val="center"/>
              <w:rPr>
                <w:rFonts w:ascii="Arial" w:hAnsi="Arial"/>
                <w:sz w:val="20"/>
                <w:szCs w:val="20"/>
              </w:rPr>
            </w:pPr>
            <w:r w:rsidRPr="009877AA">
              <w:rPr>
                <w:rFonts w:ascii="Arial" w:hAnsi="Arial"/>
                <w:sz w:val="20"/>
                <w:szCs w:val="20"/>
                <w:rtl/>
              </w:rPr>
              <w:t>سادسة</w:t>
            </w:r>
          </w:p>
        </w:tc>
        <w:tc>
          <w:tcPr>
            <w:tcW w:w="1297"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877AA" w:rsidRDefault="003F11AF" w:rsidP="00C80681">
            <w:pPr>
              <w:spacing w:after="0" w:line="240" w:lineRule="auto"/>
              <w:rPr>
                <w:rFonts w:ascii="Arial" w:hAnsi="Arial"/>
                <w:sz w:val="20"/>
                <w:szCs w:val="20"/>
              </w:rPr>
            </w:pPr>
            <w:r w:rsidRPr="009877AA">
              <w:rPr>
                <w:rFonts w:ascii="Arial" w:hAnsi="Arial"/>
                <w:sz w:val="20"/>
                <w:szCs w:val="20"/>
              </w:rPr>
              <w:t> </w:t>
            </w:r>
          </w:p>
        </w:tc>
        <w:tc>
          <w:tcPr>
            <w:tcW w:w="3795" w:type="dxa"/>
            <w:gridSpan w:val="4"/>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877AA" w:rsidRDefault="003F11AF" w:rsidP="00C80681">
            <w:pPr>
              <w:spacing w:after="0" w:line="240" w:lineRule="auto"/>
              <w:rPr>
                <w:rFonts w:ascii="Arial" w:hAnsi="Arial"/>
                <w:sz w:val="20"/>
                <w:szCs w:val="20"/>
              </w:rPr>
            </w:pPr>
            <w:r w:rsidRPr="009877AA">
              <w:rPr>
                <w:rFonts w:ascii="Arial" w:hAnsi="Arial"/>
                <w:sz w:val="20"/>
                <w:szCs w:val="20"/>
              </w:rPr>
              <w:t> </w:t>
            </w:r>
          </w:p>
        </w:tc>
      </w:tr>
      <w:tr w:rsidR="003F11AF" w:rsidRPr="009877AA" w:rsidTr="00215C01">
        <w:trPr>
          <w:gridAfter w:val="3"/>
          <w:wAfter w:w="4312" w:type="dxa"/>
          <w:trHeight w:val="407"/>
        </w:trPr>
        <w:tc>
          <w:tcPr>
            <w:tcW w:w="3168" w:type="dxa"/>
            <w:gridSpan w:val="3"/>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hideMark/>
          </w:tcPr>
          <w:p w:rsidR="003F11AF" w:rsidRPr="009877AA" w:rsidRDefault="003F11AF" w:rsidP="00C80681">
            <w:pPr>
              <w:spacing w:after="0" w:line="240" w:lineRule="auto"/>
              <w:rPr>
                <w:rFonts w:ascii="Simplified Arabic" w:hAnsi="Simplified Arabic" w:cs="Simplified Arabic"/>
                <w:b/>
                <w:bCs/>
              </w:rPr>
            </w:pPr>
          </w:p>
        </w:tc>
        <w:tc>
          <w:tcPr>
            <w:tcW w:w="191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3F11AF" w:rsidRPr="009877AA" w:rsidRDefault="003F11AF" w:rsidP="00C80681">
            <w:pPr>
              <w:bidi/>
              <w:spacing w:after="0" w:line="240" w:lineRule="auto"/>
              <w:jc w:val="center"/>
              <w:rPr>
                <w:rFonts w:ascii="Arial" w:hAnsi="Arial"/>
                <w:sz w:val="20"/>
                <w:szCs w:val="20"/>
              </w:rPr>
            </w:pPr>
            <w:r w:rsidRPr="009877AA">
              <w:rPr>
                <w:rFonts w:ascii="Arial" w:hAnsi="Arial"/>
                <w:sz w:val="20"/>
                <w:szCs w:val="20"/>
                <w:rtl/>
              </w:rPr>
              <w:t>ثامنة</w:t>
            </w:r>
          </w:p>
        </w:tc>
        <w:tc>
          <w:tcPr>
            <w:tcW w:w="2845" w:type="dxa"/>
            <w:gridSpan w:val="4"/>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3F11AF" w:rsidRPr="009877AA" w:rsidRDefault="003F11AF" w:rsidP="00C80681">
            <w:pPr>
              <w:spacing w:after="0" w:line="240" w:lineRule="auto"/>
              <w:jc w:val="center"/>
              <w:rPr>
                <w:rFonts w:ascii="Arial" w:hAnsi="Arial"/>
                <w:sz w:val="20"/>
                <w:szCs w:val="20"/>
              </w:rPr>
            </w:pPr>
            <w:r w:rsidRPr="009877AA">
              <w:rPr>
                <w:rFonts w:ascii="Arial" w:hAnsi="Arial"/>
                <w:sz w:val="20"/>
                <w:szCs w:val="20"/>
              </w:rPr>
              <w:t> </w:t>
            </w:r>
          </w:p>
        </w:tc>
        <w:tc>
          <w:tcPr>
            <w:tcW w:w="1909"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3F11AF" w:rsidRPr="009877AA" w:rsidRDefault="003F11AF" w:rsidP="00C80681">
            <w:pPr>
              <w:bidi/>
              <w:spacing w:after="0" w:line="240" w:lineRule="auto"/>
              <w:jc w:val="center"/>
              <w:rPr>
                <w:rFonts w:ascii="Arial" w:hAnsi="Arial"/>
                <w:sz w:val="20"/>
                <w:szCs w:val="20"/>
              </w:rPr>
            </w:pPr>
            <w:r w:rsidRPr="009877AA">
              <w:rPr>
                <w:rFonts w:ascii="Arial" w:hAnsi="Arial"/>
                <w:sz w:val="20"/>
                <w:szCs w:val="20"/>
                <w:rtl/>
              </w:rPr>
              <w:t>سابعة</w:t>
            </w:r>
          </w:p>
        </w:tc>
        <w:tc>
          <w:tcPr>
            <w:tcW w:w="1297"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877AA" w:rsidRDefault="003F11AF" w:rsidP="00C80681">
            <w:pPr>
              <w:spacing w:after="0" w:line="240" w:lineRule="auto"/>
              <w:rPr>
                <w:rFonts w:ascii="Arial" w:hAnsi="Arial"/>
                <w:sz w:val="20"/>
                <w:szCs w:val="20"/>
              </w:rPr>
            </w:pPr>
            <w:r w:rsidRPr="009877AA">
              <w:rPr>
                <w:rFonts w:ascii="Arial" w:hAnsi="Arial"/>
                <w:sz w:val="20"/>
                <w:szCs w:val="20"/>
              </w:rPr>
              <w:t> </w:t>
            </w:r>
          </w:p>
        </w:tc>
        <w:tc>
          <w:tcPr>
            <w:tcW w:w="3795" w:type="dxa"/>
            <w:gridSpan w:val="4"/>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877AA" w:rsidRDefault="003F11AF" w:rsidP="00C80681">
            <w:pPr>
              <w:spacing w:after="0" w:line="240" w:lineRule="auto"/>
              <w:rPr>
                <w:rFonts w:ascii="Arial" w:hAnsi="Arial"/>
                <w:sz w:val="20"/>
                <w:szCs w:val="20"/>
              </w:rPr>
            </w:pPr>
            <w:r w:rsidRPr="009877AA">
              <w:rPr>
                <w:rFonts w:ascii="Arial" w:hAnsi="Arial"/>
                <w:sz w:val="20"/>
                <w:szCs w:val="20"/>
              </w:rPr>
              <w:t> </w:t>
            </w:r>
          </w:p>
        </w:tc>
      </w:tr>
      <w:tr w:rsidR="003F11AF" w:rsidRPr="009877AA" w:rsidTr="00215C01">
        <w:trPr>
          <w:gridAfter w:val="3"/>
          <w:wAfter w:w="4312" w:type="dxa"/>
          <w:trHeight w:val="412"/>
        </w:trPr>
        <w:tc>
          <w:tcPr>
            <w:tcW w:w="3168" w:type="dxa"/>
            <w:gridSpan w:val="3"/>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hideMark/>
          </w:tcPr>
          <w:p w:rsidR="003F11AF" w:rsidRPr="009877AA" w:rsidRDefault="003F11AF" w:rsidP="00C80681">
            <w:pPr>
              <w:spacing w:after="0" w:line="240" w:lineRule="auto"/>
              <w:rPr>
                <w:rFonts w:ascii="Simplified Arabic" w:hAnsi="Simplified Arabic" w:cs="Simplified Arabic"/>
                <w:b/>
                <w:bCs/>
              </w:rPr>
            </w:pPr>
          </w:p>
        </w:tc>
        <w:tc>
          <w:tcPr>
            <w:tcW w:w="191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3F11AF" w:rsidRPr="009877AA" w:rsidRDefault="003F11AF" w:rsidP="00C80681">
            <w:pPr>
              <w:bidi/>
              <w:spacing w:after="0" w:line="240" w:lineRule="auto"/>
              <w:jc w:val="center"/>
              <w:rPr>
                <w:rFonts w:ascii="Arial" w:hAnsi="Arial"/>
                <w:sz w:val="20"/>
                <w:szCs w:val="20"/>
              </w:rPr>
            </w:pPr>
            <w:r w:rsidRPr="009877AA">
              <w:rPr>
                <w:rFonts w:ascii="Arial" w:hAnsi="Arial"/>
                <w:sz w:val="20"/>
                <w:szCs w:val="20"/>
                <w:rtl/>
              </w:rPr>
              <w:t>تاسعة</w:t>
            </w:r>
          </w:p>
        </w:tc>
        <w:tc>
          <w:tcPr>
            <w:tcW w:w="2845" w:type="dxa"/>
            <w:gridSpan w:val="4"/>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3F11AF" w:rsidRPr="009877AA" w:rsidRDefault="003F11AF" w:rsidP="00C80681">
            <w:pPr>
              <w:spacing w:after="0" w:line="240" w:lineRule="auto"/>
              <w:jc w:val="center"/>
              <w:rPr>
                <w:rFonts w:ascii="Arial" w:hAnsi="Arial"/>
                <w:sz w:val="20"/>
                <w:szCs w:val="20"/>
              </w:rPr>
            </w:pPr>
            <w:r w:rsidRPr="009877AA">
              <w:rPr>
                <w:rFonts w:ascii="Arial" w:hAnsi="Arial"/>
                <w:sz w:val="20"/>
                <w:szCs w:val="20"/>
              </w:rPr>
              <w:t> </w:t>
            </w:r>
          </w:p>
        </w:tc>
        <w:tc>
          <w:tcPr>
            <w:tcW w:w="1909"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877AA" w:rsidRDefault="003F11AF" w:rsidP="00C80681">
            <w:pPr>
              <w:bidi/>
              <w:spacing w:after="0" w:line="240" w:lineRule="auto"/>
              <w:jc w:val="center"/>
              <w:rPr>
                <w:rFonts w:ascii="Arial" w:hAnsi="Arial"/>
                <w:sz w:val="20"/>
                <w:szCs w:val="20"/>
              </w:rPr>
            </w:pPr>
            <w:r w:rsidRPr="009877AA">
              <w:rPr>
                <w:rFonts w:ascii="Arial" w:hAnsi="Arial"/>
                <w:sz w:val="20"/>
                <w:szCs w:val="20"/>
                <w:rtl/>
              </w:rPr>
              <w:t>ثامنة</w:t>
            </w:r>
          </w:p>
        </w:tc>
        <w:tc>
          <w:tcPr>
            <w:tcW w:w="1297"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877AA" w:rsidRDefault="003F11AF" w:rsidP="00C80681">
            <w:pPr>
              <w:spacing w:after="0" w:line="240" w:lineRule="auto"/>
              <w:rPr>
                <w:rFonts w:ascii="Arial" w:hAnsi="Arial"/>
                <w:sz w:val="20"/>
                <w:szCs w:val="20"/>
              </w:rPr>
            </w:pPr>
            <w:r w:rsidRPr="009877AA">
              <w:rPr>
                <w:rFonts w:ascii="Arial" w:hAnsi="Arial"/>
                <w:sz w:val="20"/>
                <w:szCs w:val="20"/>
              </w:rPr>
              <w:t> </w:t>
            </w:r>
          </w:p>
        </w:tc>
        <w:tc>
          <w:tcPr>
            <w:tcW w:w="3795" w:type="dxa"/>
            <w:gridSpan w:val="4"/>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877AA" w:rsidRDefault="003F11AF" w:rsidP="00C80681">
            <w:pPr>
              <w:spacing w:after="0" w:line="240" w:lineRule="auto"/>
              <w:rPr>
                <w:rFonts w:ascii="Arial" w:hAnsi="Arial"/>
                <w:sz w:val="20"/>
                <w:szCs w:val="20"/>
              </w:rPr>
            </w:pPr>
            <w:r w:rsidRPr="009877AA">
              <w:rPr>
                <w:rFonts w:ascii="Arial" w:hAnsi="Arial"/>
                <w:sz w:val="20"/>
                <w:szCs w:val="20"/>
              </w:rPr>
              <w:t> </w:t>
            </w:r>
          </w:p>
        </w:tc>
      </w:tr>
      <w:tr w:rsidR="003F11AF" w:rsidRPr="009877AA" w:rsidTr="00215C01">
        <w:trPr>
          <w:gridAfter w:val="3"/>
          <w:wAfter w:w="4312" w:type="dxa"/>
          <w:trHeight w:val="255"/>
        </w:trPr>
        <w:tc>
          <w:tcPr>
            <w:tcW w:w="3168" w:type="dxa"/>
            <w:gridSpan w:val="3"/>
            <w:tcBorders>
              <w:top w:val="single" w:sz="4" w:space="0" w:color="244061" w:themeColor="accent1" w:themeShade="80"/>
              <w:left w:val="nil"/>
              <w:bottom w:val="nil"/>
              <w:right w:val="nil"/>
            </w:tcBorders>
            <w:shd w:val="clear" w:color="auto" w:fill="auto"/>
            <w:noWrap/>
            <w:vAlign w:val="bottom"/>
            <w:hideMark/>
          </w:tcPr>
          <w:p w:rsidR="003F11AF" w:rsidRPr="009877AA" w:rsidRDefault="003F11AF" w:rsidP="00C80681">
            <w:pPr>
              <w:spacing w:after="0" w:line="168" w:lineRule="auto"/>
              <w:rPr>
                <w:rFonts w:ascii="Arial" w:hAnsi="Arial"/>
                <w:sz w:val="16"/>
                <w:szCs w:val="16"/>
              </w:rPr>
            </w:pPr>
          </w:p>
        </w:tc>
        <w:tc>
          <w:tcPr>
            <w:tcW w:w="1910" w:type="dxa"/>
            <w:gridSpan w:val="2"/>
            <w:tcBorders>
              <w:top w:val="single" w:sz="4" w:space="0" w:color="244061" w:themeColor="accent1" w:themeShade="80"/>
              <w:left w:val="nil"/>
              <w:bottom w:val="nil"/>
              <w:right w:val="nil"/>
            </w:tcBorders>
            <w:shd w:val="clear" w:color="auto" w:fill="auto"/>
            <w:noWrap/>
            <w:vAlign w:val="bottom"/>
            <w:hideMark/>
          </w:tcPr>
          <w:p w:rsidR="003F11AF" w:rsidRPr="009877AA" w:rsidRDefault="003F11AF" w:rsidP="00C80681">
            <w:pPr>
              <w:spacing w:after="0" w:line="168" w:lineRule="auto"/>
              <w:rPr>
                <w:rFonts w:ascii="Arial" w:hAnsi="Arial"/>
                <w:sz w:val="20"/>
                <w:szCs w:val="20"/>
              </w:rPr>
            </w:pPr>
          </w:p>
        </w:tc>
        <w:tc>
          <w:tcPr>
            <w:tcW w:w="2845" w:type="dxa"/>
            <w:gridSpan w:val="4"/>
            <w:tcBorders>
              <w:top w:val="single" w:sz="4" w:space="0" w:color="244061" w:themeColor="accent1" w:themeShade="80"/>
              <w:left w:val="nil"/>
              <w:bottom w:val="nil"/>
              <w:right w:val="nil"/>
            </w:tcBorders>
            <w:shd w:val="clear" w:color="auto" w:fill="auto"/>
            <w:noWrap/>
            <w:vAlign w:val="bottom"/>
            <w:hideMark/>
          </w:tcPr>
          <w:p w:rsidR="003F11AF" w:rsidRPr="009877AA" w:rsidRDefault="003F11AF" w:rsidP="00C80681">
            <w:pPr>
              <w:spacing w:after="0" w:line="168" w:lineRule="auto"/>
              <w:rPr>
                <w:rFonts w:ascii="Arial" w:hAnsi="Arial"/>
                <w:sz w:val="20"/>
                <w:szCs w:val="20"/>
              </w:rPr>
            </w:pPr>
          </w:p>
        </w:tc>
        <w:tc>
          <w:tcPr>
            <w:tcW w:w="1909" w:type="dxa"/>
            <w:gridSpan w:val="2"/>
            <w:tcBorders>
              <w:top w:val="single" w:sz="4" w:space="0" w:color="244061" w:themeColor="accent1" w:themeShade="80"/>
              <w:left w:val="nil"/>
              <w:bottom w:val="nil"/>
              <w:right w:val="nil"/>
            </w:tcBorders>
            <w:shd w:val="clear" w:color="auto" w:fill="auto"/>
            <w:noWrap/>
            <w:vAlign w:val="bottom"/>
            <w:hideMark/>
          </w:tcPr>
          <w:p w:rsidR="003F11AF" w:rsidRPr="009877AA" w:rsidRDefault="003F11AF" w:rsidP="00C80681">
            <w:pPr>
              <w:spacing w:after="0" w:line="168" w:lineRule="auto"/>
              <w:rPr>
                <w:rFonts w:ascii="Arial" w:hAnsi="Arial"/>
                <w:sz w:val="20"/>
                <w:szCs w:val="20"/>
              </w:rPr>
            </w:pPr>
          </w:p>
        </w:tc>
        <w:tc>
          <w:tcPr>
            <w:tcW w:w="1297" w:type="dxa"/>
            <w:gridSpan w:val="2"/>
            <w:tcBorders>
              <w:top w:val="single" w:sz="4" w:space="0" w:color="244061" w:themeColor="accent1" w:themeShade="80"/>
              <w:left w:val="nil"/>
              <w:bottom w:val="nil"/>
              <w:right w:val="nil"/>
            </w:tcBorders>
            <w:shd w:val="clear" w:color="auto" w:fill="auto"/>
            <w:noWrap/>
            <w:vAlign w:val="bottom"/>
            <w:hideMark/>
          </w:tcPr>
          <w:p w:rsidR="003F11AF" w:rsidRPr="009877AA" w:rsidRDefault="003F11AF" w:rsidP="00C80681">
            <w:pPr>
              <w:spacing w:after="0" w:line="168" w:lineRule="auto"/>
              <w:rPr>
                <w:rFonts w:ascii="Arial" w:hAnsi="Arial"/>
                <w:sz w:val="20"/>
                <w:szCs w:val="20"/>
              </w:rPr>
            </w:pPr>
          </w:p>
        </w:tc>
        <w:tc>
          <w:tcPr>
            <w:tcW w:w="3795" w:type="dxa"/>
            <w:gridSpan w:val="4"/>
            <w:tcBorders>
              <w:top w:val="single" w:sz="4" w:space="0" w:color="244061" w:themeColor="accent1" w:themeShade="80"/>
              <w:left w:val="nil"/>
              <w:bottom w:val="nil"/>
              <w:right w:val="nil"/>
            </w:tcBorders>
            <w:shd w:val="clear" w:color="auto" w:fill="auto"/>
            <w:noWrap/>
            <w:vAlign w:val="bottom"/>
            <w:hideMark/>
          </w:tcPr>
          <w:p w:rsidR="003F11AF" w:rsidRPr="009877AA" w:rsidRDefault="003F11AF" w:rsidP="00C80681">
            <w:pPr>
              <w:spacing w:after="0" w:line="240" w:lineRule="auto"/>
              <w:rPr>
                <w:rFonts w:ascii="Arial" w:hAnsi="Arial"/>
                <w:sz w:val="20"/>
                <w:szCs w:val="20"/>
              </w:rPr>
            </w:pPr>
          </w:p>
        </w:tc>
      </w:tr>
      <w:tr w:rsidR="003F11AF" w:rsidRPr="009877AA" w:rsidTr="00215C01">
        <w:trPr>
          <w:gridAfter w:val="3"/>
          <w:wAfter w:w="4312" w:type="dxa"/>
          <w:trHeight w:val="270"/>
        </w:trPr>
        <w:tc>
          <w:tcPr>
            <w:tcW w:w="9832" w:type="dxa"/>
            <w:gridSpan w:val="11"/>
            <w:tcBorders>
              <w:top w:val="nil"/>
              <w:left w:val="nil"/>
              <w:bottom w:val="nil"/>
              <w:right w:val="nil"/>
            </w:tcBorders>
            <w:shd w:val="clear" w:color="auto" w:fill="auto"/>
            <w:noWrap/>
            <w:vAlign w:val="center"/>
            <w:hideMark/>
          </w:tcPr>
          <w:p w:rsidR="003F11AF" w:rsidRPr="009877AA" w:rsidRDefault="003F11AF" w:rsidP="00C80681">
            <w:pPr>
              <w:bidi/>
              <w:spacing w:after="0" w:line="168" w:lineRule="auto"/>
              <w:rPr>
                <w:rFonts w:ascii="Simplified Arabic" w:hAnsi="Simplified Arabic" w:cs="Simplified Arabic"/>
                <w:b/>
                <w:bCs/>
                <w:sz w:val="24"/>
                <w:szCs w:val="24"/>
              </w:rPr>
            </w:pPr>
            <w:r w:rsidRPr="009877AA">
              <w:rPr>
                <w:rFonts w:ascii="Simplified Arabic" w:hAnsi="Simplified Arabic" w:cs="Simplified Arabic"/>
                <w:b/>
                <w:bCs/>
                <w:sz w:val="24"/>
                <w:szCs w:val="24"/>
                <w:rtl/>
              </w:rPr>
              <w:t>اسم معد البيانات: .................</w:t>
            </w:r>
            <w:r>
              <w:rPr>
                <w:rFonts w:ascii="Simplified Arabic" w:hAnsi="Simplified Arabic" w:cs="Simplified Arabic"/>
                <w:b/>
                <w:bCs/>
                <w:sz w:val="24"/>
                <w:szCs w:val="24"/>
                <w:rtl/>
              </w:rPr>
              <w:t>.....................</w:t>
            </w:r>
            <w:r w:rsidRPr="009877AA">
              <w:rPr>
                <w:rFonts w:ascii="Simplified Arabic" w:hAnsi="Simplified Arabic" w:cs="Simplified Arabic"/>
                <w:b/>
                <w:bCs/>
                <w:sz w:val="24"/>
                <w:szCs w:val="24"/>
                <w:rtl/>
              </w:rPr>
              <w:t xml:space="preserve">       </w:t>
            </w:r>
          </w:p>
        </w:tc>
        <w:tc>
          <w:tcPr>
            <w:tcW w:w="5092" w:type="dxa"/>
            <w:gridSpan w:val="6"/>
            <w:tcBorders>
              <w:top w:val="nil"/>
              <w:left w:val="nil"/>
              <w:bottom w:val="nil"/>
              <w:right w:val="nil"/>
            </w:tcBorders>
            <w:shd w:val="clear" w:color="auto" w:fill="auto"/>
            <w:vAlign w:val="center"/>
            <w:hideMark/>
          </w:tcPr>
          <w:p w:rsidR="003F11AF" w:rsidRPr="009877AA" w:rsidRDefault="003F11AF" w:rsidP="00C80681">
            <w:pPr>
              <w:bidi/>
              <w:spacing w:after="0" w:line="168" w:lineRule="auto"/>
              <w:jc w:val="center"/>
              <w:rPr>
                <w:rFonts w:ascii="Simplified Arabic" w:hAnsi="Simplified Arabic" w:cs="Simplified Arabic"/>
                <w:b/>
                <w:bCs/>
                <w:sz w:val="24"/>
                <w:szCs w:val="24"/>
              </w:rPr>
            </w:pPr>
            <w:r w:rsidRPr="009877AA">
              <w:rPr>
                <w:rFonts w:ascii="Simplified Arabic" w:hAnsi="Simplified Arabic" w:cs="Simplified Arabic"/>
                <w:b/>
                <w:bCs/>
                <w:sz w:val="24"/>
                <w:szCs w:val="24"/>
                <w:rtl/>
              </w:rPr>
              <w:t xml:space="preserve">مصادقة الأمين العام / المدير العام </w:t>
            </w:r>
          </w:p>
        </w:tc>
      </w:tr>
      <w:tr w:rsidR="003F11AF" w:rsidRPr="009877AA" w:rsidTr="00215C01">
        <w:trPr>
          <w:gridAfter w:val="3"/>
          <w:wAfter w:w="4312" w:type="dxa"/>
          <w:trHeight w:val="375"/>
        </w:trPr>
        <w:tc>
          <w:tcPr>
            <w:tcW w:w="9832" w:type="dxa"/>
            <w:gridSpan w:val="11"/>
            <w:tcBorders>
              <w:top w:val="nil"/>
              <w:left w:val="nil"/>
              <w:bottom w:val="nil"/>
              <w:right w:val="nil"/>
            </w:tcBorders>
            <w:shd w:val="clear" w:color="auto" w:fill="auto"/>
            <w:noWrap/>
            <w:vAlign w:val="center"/>
            <w:hideMark/>
          </w:tcPr>
          <w:p w:rsidR="003F11AF" w:rsidRPr="009877AA" w:rsidRDefault="003F11AF" w:rsidP="00C80681">
            <w:pPr>
              <w:bidi/>
              <w:spacing w:after="0" w:line="168" w:lineRule="auto"/>
              <w:rPr>
                <w:rFonts w:ascii="Simplified Arabic" w:hAnsi="Simplified Arabic" w:cs="Simplified Arabic"/>
                <w:b/>
                <w:bCs/>
                <w:sz w:val="24"/>
                <w:szCs w:val="24"/>
              </w:rPr>
            </w:pPr>
            <w:r w:rsidRPr="009877AA">
              <w:rPr>
                <w:rFonts w:ascii="Simplified Arabic" w:hAnsi="Simplified Arabic" w:cs="Simplified Arabic"/>
                <w:b/>
                <w:bCs/>
                <w:sz w:val="24"/>
                <w:szCs w:val="24"/>
                <w:rtl/>
              </w:rPr>
              <w:t>المسمى الوظيفي: ................</w:t>
            </w:r>
            <w:r>
              <w:rPr>
                <w:rFonts w:ascii="Simplified Arabic" w:hAnsi="Simplified Arabic" w:cs="Simplified Arabic"/>
                <w:b/>
                <w:bCs/>
                <w:sz w:val="24"/>
                <w:szCs w:val="24"/>
                <w:rtl/>
              </w:rPr>
              <w:t>.......................</w:t>
            </w:r>
          </w:p>
        </w:tc>
        <w:tc>
          <w:tcPr>
            <w:tcW w:w="5092" w:type="dxa"/>
            <w:gridSpan w:val="6"/>
            <w:tcBorders>
              <w:top w:val="nil"/>
              <w:left w:val="nil"/>
              <w:bottom w:val="nil"/>
              <w:right w:val="nil"/>
            </w:tcBorders>
            <w:shd w:val="clear" w:color="auto" w:fill="auto"/>
            <w:noWrap/>
            <w:vAlign w:val="bottom"/>
            <w:hideMark/>
          </w:tcPr>
          <w:p w:rsidR="003F11AF" w:rsidRPr="009877AA" w:rsidRDefault="003F11AF" w:rsidP="00C80681">
            <w:pPr>
              <w:spacing w:after="0" w:line="168" w:lineRule="auto"/>
              <w:jc w:val="center"/>
              <w:rPr>
                <w:rFonts w:ascii="Arial" w:hAnsi="Arial"/>
                <w:b/>
                <w:bCs/>
                <w:sz w:val="20"/>
                <w:szCs w:val="20"/>
              </w:rPr>
            </w:pPr>
            <w:r w:rsidRPr="009877AA">
              <w:rPr>
                <w:rFonts w:ascii="Arial" w:hAnsi="Arial"/>
                <w:b/>
                <w:bCs/>
                <w:sz w:val="20"/>
                <w:szCs w:val="20"/>
              </w:rPr>
              <w:t>............................................................</w:t>
            </w:r>
          </w:p>
        </w:tc>
      </w:tr>
      <w:tr w:rsidR="003F11AF" w:rsidRPr="009877AA" w:rsidTr="00215C01">
        <w:trPr>
          <w:gridAfter w:val="3"/>
          <w:wAfter w:w="4312" w:type="dxa"/>
          <w:trHeight w:val="330"/>
        </w:trPr>
        <w:tc>
          <w:tcPr>
            <w:tcW w:w="11129" w:type="dxa"/>
            <w:gridSpan w:val="13"/>
            <w:tcBorders>
              <w:top w:val="nil"/>
              <w:left w:val="nil"/>
              <w:bottom w:val="nil"/>
              <w:right w:val="nil"/>
            </w:tcBorders>
            <w:shd w:val="clear" w:color="auto" w:fill="auto"/>
            <w:noWrap/>
            <w:vAlign w:val="center"/>
            <w:hideMark/>
          </w:tcPr>
          <w:p w:rsidR="003F11AF" w:rsidRPr="009877AA" w:rsidRDefault="003F11AF" w:rsidP="00C80681">
            <w:pPr>
              <w:bidi/>
              <w:spacing w:after="0" w:line="168" w:lineRule="auto"/>
              <w:rPr>
                <w:rFonts w:ascii="Simplified Arabic" w:hAnsi="Simplified Arabic" w:cs="Simplified Arabic"/>
                <w:b/>
                <w:bCs/>
                <w:sz w:val="24"/>
                <w:szCs w:val="24"/>
              </w:rPr>
            </w:pPr>
            <w:r w:rsidRPr="009877AA">
              <w:rPr>
                <w:rFonts w:ascii="Simplified Arabic" w:hAnsi="Simplified Arabic" w:cs="Simplified Arabic"/>
                <w:b/>
                <w:bCs/>
                <w:sz w:val="24"/>
                <w:szCs w:val="24"/>
                <w:rtl/>
              </w:rPr>
              <w:t>الــهــاتـف: ................................................</w:t>
            </w:r>
          </w:p>
        </w:tc>
        <w:tc>
          <w:tcPr>
            <w:tcW w:w="3795" w:type="dxa"/>
            <w:gridSpan w:val="4"/>
            <w:tcBorders>
              <w:top w:val="nil"/>
              <w:left w:val="nil"/>
              <w:bottom w:val="nil"/>
              <w:right w:val="nil"/>
            </w:tcBorders>
            <w:shd w:val="clear" w:color="auto" w:fill="auto"/>
            <w:noWrap/>
            <w:vAlign w:val="center"/>
            <w:hideMark/>
          </w:tcPr>
          <w:p w:rsidR="003F11AF" w:rsidRPr="009877AA" w:rsidRDefault="003F11AF" w:rsidP="00C80681">
            <w:pPr>
              <w:spacing w:after="0" w:line="240" w:lineRule="auto"/>
              <w:rPr>
                <w:rFonts w:ascii="Simplified Arabic" w:hAnsi="Simplified Arabic" w:cs="Simplified Arabic"/>
                <w:b/>
                <w:bCs/>
                <w:sz w:val="24"/>
                <w:szCs w:val="24"/>
              </w:rPr>
            </w:pPr>
          </w:p>
        </w:tc>
      </w:tr>
      <w:tr w:rsidR="003F11AF" w:rsidRPr="009877AA" w:rsidTr="00215C01">
        <w:trPr>
          <w:gridAfter w:val="3"/>
          <w:wAfter w:w="4312" w:type="dxa"/>
          <w:trHeight w:val="285"/>
        </w:trPr>
        <w:tc>
          <w:tcPr>
            <w:tcW w:w="11129" w:type="dxa"/>
            <w:gridSpan w:val="13"/>
            <w:tcBorders>
              <w:top w:val="nil"/>
              <w:left w:val="nil"/>
              <w:bottom w:val="nil"/>
              <w:right w:val="nil"/>
            </w:tcBorders>
            <w:shd w:val="clear" w:color="auto" w:fill="auto"/>
            <w:noWrap/>
            <w:vAlign w:val="center"/>
            <w:hideMark/>
          </w:tcPr>
          <w:p w:rsidR="003F11AF" w:rsidRPr="009877AA" w:rsidRDefault="003F11AF" w:rsidP="00C80681">
            <w:pPr>
              <w:bidi/>
              <w:spacing w:after="0" w:line="168" w:lineRule="auto"/>
              <w:rPr>
                <w:rFonts w:ascii="Simplified Arabic" w:hAnsi="Simplified Arabic" w:cs="Simplified Arabic"/>
                <w:b/>
                <w:bCs/>
                <w:sz w:val="24"/>
                <w:szCs w:val="24"/>
              </w:rPr>
            </w:pPr>
            <w:r w:rsidRPr="009877AA">
              <w:rPr>
                <w:rFonts w:ascii="Simplified Arabic" w:hAnsi="Simplified Arabic" w:cs="Simplified Arabic"/>
                <w:b/>
                <w:bCs/>
                <w:sz w:val="24"/>
                <w:szCs w:val="24"/>
                <w:rtl/>
              </w:rPr>
              <w:t>الـتــوقـيـع: ................................................</w:t>
            </w:r>
          </w:p>
        </w:tc>
        <w:tc>
          <w:tcPr>
            <w:tcW w:w="3795" w:type="dxa"/>
            <w:gridSpan w:val="4"/>
            <w:tcBorders>
              <w:top w:val="nil"/>
              <w:left w:val="nil"/>
              <w:bottom w:val="nil"/>
              <w:right w:val="nil"/>
            </w:tcBorders>
            <w:shd w:val="clear" w:color="auto" w:fill="auto"/>
            <w:noWrap/>
            <w:vAlign w:val="center"/>
            <w:hideMark/>
          </w:tcPr>
          <w:p w:rsidR="003F11AF" w:rsidRPr="009877AA" w:rsidRDefault="003F11AF" w:rsidP="00C80681">
            <w:pPr>
              <w:spacing w:after="0" w:line="240" w:lineRule="auto"/>
              <w:rPr>
                <w:rFonts w:ascii="Simplified Arabic" w:hAnsi="Simplified Arabic" w:cs="Simplified Arabic"/>
                <w:b/>
                <w:bCs/>
                <w:sz w:val="24"/>
                <w:szCs w:val="24"/>
              </w:rPr>
            </w:pPr>
          </w:p>
        </w:tc>
      </w:tr>
      <w:tr w:rsidR="003F11AF" w:rsidRPr="009877AA" w:rsidTr="00215C01">
        <w:trPr>
          <w:gridAfter w:val="3"/>
          <w:wAfter w:w="4312" w:type="dxa"/>
          <w:trHeight w:val="265"/>
        </w:trPr>
        <w:tc>
          <w:tcPr>
            <w:tcW w:w="11129" w:type="dxa"/>
            <w:gridSpan w:val="13"/>
            <w:tcBorders>
              <w:top w:val="nil"/>
              <w:left w:val="nil"/>
              <w:bottom w:val="nil"/>
              <w:right w:val="nil"/>
            </w:tcBorders>
            <w:shd w:val="clear" w:color="auto" w:fill="auto"/>
            <w:noWrap/>
            <w:vAlign w:val="bottom"/>
            <w:hideMark/>
          </w:tcPr>
          <w:p w:rsidR="003F11AF" w:rsidRPr="009877AA" w:rsidRDefault="003F11AF" w:rsidP="00CF4826">
            <w:pPr>
              <w:bidi/>
              <w:spacing w:after="0" w:line="240" w:lineRule="auto"/>
              <w:rPr>
                <w:rFonts w:ascii="Arial" w:hAnsi="Arial"/>
                <w:b/>
                <w:bCs/>
                <w:sz w:val="20"/>
                <w:szCs w:val="20"/>
              </w:rPr>
            </w:pPr>
            <w:r w:rsidRPr="009877AA">
              <w:rPr>
                <w:rFonts w:ascii="Arial" w:hAnsi="Arial"/>
                <w:b/>
                <w:bCs/>
                <w:sz w:val="20"/>
                <w:szCs w:val="20"/>
                <w:rtl/>
              </w:rPr>
              <w:t>ملاحظة:إذا لم تحقق النسبة المذكورة أعلاه في أي فئة فيجوز طلب إحداث شاغر واحد في كل فئة</w:t>
            </w:r>
          </w:p>
        </w:tc>
        <w:tc>
          <w:tcPr>
            <w:tcW w:w="3795" w:type="dxa"/>
            <w:gridSpan w:val="4"/>
            <w:tcBorders>
              <w:top w:val="nil"/>
              <w:left w:val="nil"/>
              <w:bottom w:val="nil"/>
              <w:right w:val="nil"/>
            </w:tcBorders>
            <w:shd w:val="clear" w:color="auto" w:fill="auto"/>
            <w:noWrap/>
            <w:vAlign w:val="bottom"/>
            <w:hideMark/>
          </w:tcPr>
          <w:p w:rsidR="003F11AF" w:rsidRPr="009877AA" w:rsidRDefault="003F11AF" w:rsidP="00C80681">
            <w:pPr>
              <w:spacing w:after="0" w:line="240" w:lineRule="auto"/>
              <w:rPr>
                <w:rFonts w:ascii="Arial" w:hAnsi="Arial"/>
                <w:sz w:val="20"/>
                <w:szCs w:val="20"/>
              </w:rPr>
            </w:pPr>
          </w:p>
        </w:tc>
      </w:tr>
      <w:tr w:rsidR="003F11AF" w:rsidRPr="00426F09" w:rsidTr="00215C01">
        <w:trPr>
          <w:trHeight w:val="600"/>
        </w:trPr>
        <w:tc>
          <w:tcPr>
            <w:tcW w:w="19236" w:type="dxa"/>
            <w:gridSpan w:val="20"/>
            <w:tcBorders>
              <w:top w:val="double" w:sz="4" w:space="0" w:color="auto"/>
              <w:left w:val="double" w:sz="4" w:space="0" w:color="auto"/>
              <w:bottom w:val="double" w:sz="4" w:space="0" w:color="auto"/>
              <w:right w:val="double" w:sz="4" w:space="0" w:color="auto"/>
            </w:tcBorders>
            <w:shd w:val="clear" w:color="auto" w:fill="95B3D7" w:themeFill="accent1" w:themeFillTint="99"/>
            <w:noWrap/>
            <w:vAlign w:val="center"/>
            <w:hideMark/>
          </w:tcPr>
          <w:p w:rsidR="003F11AF" w:rsidRPr="00530BF9" w:rsidRDefault="00CF4826" w:rsidP="00C80681">
            <w:pPr>
              <w:bidi/>
              <w:spacing w:after="0" w:line="240" w:lineRule="auto"/>
              <w:rPr>
                <w:rFonts w:ascii="Simplified Arabic" w:hAnsi="Simplified Arabic" w:cs="Simplified Arabic"/>
                <w:b/>
                <w:bCs/>
                <w:color w:val="FFFFFF" w:themeColor="background1"/>
                <w:sz w:val="28"/>
                <w:szCs w:val="28"/>
              </w:rPr>
            </w:pPr>
            <w:r w:rsidRPr="00530BF9">
              <w:rPr>
                <w:rFonts w:ascii="Simplified Arabic" w:hAnsi="Simplified Arabic" w:cs="Simplified Arabic"/>
                <w:b/>
                <w:bCs/>
                <w:noProof/>
                <w:color w:val="FFFFFF" w:themeColor="background1"/>
                <w:sz w:val="28"/>
                <w:szCs w:val="28"/>
              </w:rPr>
              <mc:AlternateContent>
                <mc:Choice Requires="wps">
                  <w:drawing>
                    <wp:anchor distT="0" distB="0" distL="114300" distR="114300" simplePos="0" relativeHeight="251700736" behindDoc="0" locked="0" layoutInCell="1" allowOverlap="1" wp14:anchorId="42ACD846" wp14:editId="7BF1CFDD">
                      <wp:simplePos x="0" y="0"/>
                      <wp:positionH relativeFrom="column">
                        <wp:posOffset>2706370</wp:posOffset>
                      </wp:positionH>
                      <wp:positionV relativeFrom="paragraph">
                        <wp:posOffset>38100</wp:posOffset>
                      </wp:positionV>
                      <wp:extent cx="1812925" cy="520065"/>
                      <wp:effectExtent l="0" t="0" r="0" b="0"/>
                      <wp:wrapNone/>
                      <wp:docPr id="6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2925" cy="520065"/>
                              </a:xfrm>
                              <a:prstGeom prst="rect">
                                <a:avLst/>
                              </a:prstGeom>
                              <a:noFill/>
                              <a:ln w="25400" cap="flat" cmpd="sng" algn="ctr">
                                <a:noFill/>
                                <a:prstDash val="solid"/>
                              </a:ln>
                              <a:effectLst/>
                            </wps:spPr>
                            <wps:txbx>
                              <w:txbxContent>
                                <w:p w:rsidR="00215C01" w:rsidRPr="00F37516" w:rsidRDefault="00215C01" w:rsidP="003F11AF">
                                  <w:pPr>
                                    <w:jc w:val="center"/>
                                    <w:rPr>
                                      <w:b/>
                                      <w:bCs/>
                                      <w:color w:val="FFFFFF" w:themeColor="background1"/>
                                      <w:sz w:val="28"/>
                                      <w:szCs w:val="28"/>
                                    </w:rPr>
                                  </w:pPr>
                                  <w:r w:rsidRPr="00F37516">
                                    <w:rPr>
                                      <w:b/>
                                      <w:bCs/>
                                      <w:color w:val="FFFFFF" w:themeColor="background1"/>
                                      <w:sz w:val="28"/>
                                      <w:szCs w:val="28"/>
                                    </w:rPr>
                                    <w:t>HRM-P-02-F-08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53" style="position:absolute;left:0;text-align:left;margin-left:213.1pt;margin-top:3pt;width:142.75pt;height:40.9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" filled="f" stroked="f" strokeweight="2pt">
                      <v:path arrowok="t"/>
                      <v:textbox>
                        <w:txbxContent>
                          <w:p w:rsidR="00215C01" w:rsidRPr="00F37516" w:rsidRDefault="00215C01" w:rsidP="003F11AF">
                            <w:pPr>
                              <w:jc w:val="center"/>
                              <w:rPr>
                                <w:b/>
                                <w:bCs/>
                                <w:color w:val="FFFFFF" w:themeColor="background1"/>
                                <w:sz w:val="28"/>
                                <w:szCs w:val="28"/>
                              </w:rPr>
                            </w:pPr>
                            <w:r w:rsidRPr="00F37516">
                              <w:rPr>
                                <w:b/>
                                <w:bCs/>
                                <w:color w:val="FFFFFF" w:themeColor="background1"/>
                                <w:sz w:val="28"/>
                                <w:szCs w:val="28"/>
                              </w:rPr>
                              <w:t>HRM-P-02-F-08</w:t>
                            </w:r>
                          </w:p>
                        </w:txbxContent>
                      </v:textbox>
                    </v:rect>
                  </w:pict>
                </mc:Fallback>
              </mc:AlternateContent>
            </w:r>
            <w:r w:rsidRPr="00530BF9">
              <w:rPr>
                <w:noProof/>
                <w:color w:val="FFFFFF" w:themeColor="background1"/>
              </w:rPr>
              <mc:AlternateContent>
                <mc:Choice Requires="wps">
                  <w:drawing>
                    <wp:anchor distT="0" distB="0" distL="114300" distR="114300" simplePos="0" relativeHeight="251891200" behindDoc="0" locked="0" layoutInCell="1" allowOverlap="1" wp14:anchorId="06C05AB5" wp14:editId="1C648A54">
                      <wp:simplePos x="0" y="0"/>
                      <wp:positionH relativeFrom="column">
                        <wp:posOffset>10714990</wp:posOffset>
                      </wp:positionH>
                      <wp:positionV relativeFrom="paragraph">
                        <wp:posOffset>67945</wp:posOffset>
                      </wp:positionV>
                      <wp:extent cx="1349375" cy="325755"/>
                      <wp:effectExtent l="0" t="0" r="0" b="0"/>
                      <wp:wrapNone/>
                      <wp:docPr id="179" name="Rectangle 179"/>
                      <wp:cNvGraphicFramePr/>
                      <a:graphic xmlns:a="http://schemas.openxmlformats.org/drawingml/2006/main">
                        <a:graphicData uri="http://schemas.microsoft.com/office/word/2010/wordprocessingShape">
                          <wps:wsp>
                            <wps:cNvSpPr/>
                            <wps:spPr>
                              <a:xfrm>
                                <a:off x="0" y="0"/>
                                <a:ext cx="1349375" cy="325755"/>
                              </a:xfrm>
                              <a:prstGeom prst="rect">
                                <a:avLst/>
                              </a:prstGeom>
                              <a:noFill/>
                              <a:ln w="25400" cap="flat" cmpd="sng" algn="ctr">
                                <a:noFill/>
                                <a:prstDash val="solid"/>
                              </a:ln>
                              <a:effectLst/>
                            </wps:spPr>
                            <wps:txbx>
                              <w:txbxContent>
                                <w:p w:rsidR="00215C01" w:rsidRPr="00530BF9" w:rsidRDefault="00215C01" w:rsidP="00F37516">
                                  <w:pPr>
                                    <w:spacing w:after="0" w:line="240" w:lineRule="auto"/>
                                    <w:jc w:val="center"/>
                                    <w:rPr>
                                      <w:rFonts w:ascii="Arial" w:hAnsi="Arial"/>
                                      <w:b/>
                                      <w:bCs/>
                                      <w:color w:val="FFFFFF" w:themeColor="background1"/>
                                    </w:rPr>
                                  </w:pPr>
                                  <w:r w:rsidRPr="00530BF9">
                                    <w:rPr>
                                      <w:rFonts w:ascii="Arial" w:hAnsi="Arial"/>
                                      <w:b/>
                                      <w:bCs/>
                                      <w:color w:val="FFFFFF" w:themeColor="background1"/>
                                      <w:rtl/>
                                    </w:rPr>
                                    <w:t>نموذج رقم (</w:t>
                                  </w:r>
                                  <w:r w:rsidRPr="00530BF9">
                                    <w:rPr>
                                      <w:rFonts w:ascii="Arial" w:hAnsi="Arial" w:hint="cs"/>
                                      <w:b/>
                                      <w:bCs/>
                                      <w:color w:val="FFFFFF" w:themeColor="background1"/>
                                      <w:rtl/>
                                    </w:rPr>
                                    <w:t>8</w:t>
                                  </w:r>
                                  <w:r w:rsidRPr="00530BF9">
                                    <w:rPr>
                                      <w:rFonts w:ascii="Arial" w:hAnsi="Arial"/>
                                      <w:b/>
                                      <w:bCs/>
                                      <w:color w:val="FFFFFF" w:themeColor="background1"/>
                                      <w:rtl/>
                                    </w:rPr>
                                    <w:t>/م ب)</w:t>
                                  </w:r>
                                </w:p>
                                <w:p w:rsidR="00215C01" w:rsidRPr="00DE2C31" w:rsidRDefault="00215C01" w:rsidP="00F37516">
                                  <w:pPr>
                                    <w:jc w:val="center"/>
                                    <w:rPr>
                                      <w:rFonts w:asciiTheme="minorHAnsi" w:eastAsiaTheme="minorHAnsi" w:hAnsiTheme="minorHAnsi" w:cstheme="minorBidi"/>
                                      <w:color w:val="FFFFFF" w:themeColor="background1"/>
                                    </w:rPr>
                                  </w:pPr>
                                  <w:r w:rsidRPr="00DE2C31">
                                    <w:rPr>
                                      <w:color w:val="FFFFFF" w:themeColor="background1"/>
                                    </w:rPr>
                                    <w:fldChar w:fldCharType="begin"/>
                                  </w:r>
                                  <w:r w:rsidRPr="00DE2C31">
                                    <w:rPr>
                                      <w:color w:val="FFFFFF" w:themeColor="background1"/>
                                    </w:rPr>
                                    <w:instrText xml:space="preserve"> LINK Excel.Sheet.8 "C:\\Users\\amjad.h\\AppData\\Local\\Temp\\10.xls" "9!R1C12:R1C13" \a \f 4 \h </w:instrText>
                                  </w:r>
                                  <w:r w:rsidRPr="00DE2C31">
                                    <w:rPr>
                                      <w:color w:val="FFFFFF" w:themeColor="background1"/>
                                    </w:rPr>
                                    <w:fldChar w:fldCharType="separate"/>
                                  </w:r>
                                </w:p>
                                <w:p w:rsidR="00215C01" w:rsidRPr="00DE2C31" w:rsidRDefault="00215C01" w:rsidP="00F37516">
                                  <w:pPr>
                                    <w:spacing w:after="0" w:line="240" w:lineRule="auto"/>
                                    <w:jc w:val="center"/>
                                    <w:rPr>
                                      <w:rFonts w:ascii="Arial" w:hAnsi="Arial"/>
                                      <w:b/>
                                      <w:bCs/>
                                      <w:color w:val="FFFFFF" w:themeColor="background1"/>
                                    </w:rPr>
                                  </w:pPr>
                                  <w:r w:rsidRPr="00DE2C31">
                                    <w:rPr>
                                      <w:rFonts w:ascii="Arial" w:hAnsi="Arial"/>
                                      <w:b/>
                                      <w:bCs/>
                                      <w:color w:val="FFFFFF" w:themeColor="background1"/>
                                      <w:rtl/>
                                    </w:rPr>
                                    <w:t xml:space="preserve"> نموذج رقم (10/م ب)</w:t>
                                  </w:r>
                                </w:p>
                                <w:p w:rsidR="00215C01" w:rsidRPr="00DE2C31" w:rsidRDefault="00215C01" w:rsidP="00F37516">
                                  <w:pPr>
                                    <w:jc w:val="center"/>
                                    <w:rPr>
                                      <w:color w:val="FFFFFF" w:themeColor="background1"/>
                                      <w:sz w:val="28"/>
                                      <w:szCs w:val="28"/>
                                    </w:rPr>
                                  </w:pPr>
                                  <w:r w:rsidRPr="00DE2C31">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9" o:spid="_x0000_s1054" style="position:absolute;left:0;text-align:left;margin-left:843.7pt;margin-top:5.35pt;width:106.25pt;height:25.6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" filled="f" stroked="f" strokeweight="2pt">
                      <v:textbox>
                        <w:txbxContent>
                          <w:p w:rsidR="00215C01" w:rsidRPr="00530BF9" w:rsidRDefault="00215C01" w:rsidP="00F37516">
                            <w:pPr>
                              <w:spacing w:after="0" w:line="240" w:lineRule="auto"/>
                              <w:jc w:val="center"/>
                              <w:rPr>
                                <w:rFonts w:ascii="Arial" w:hAnsi="Arial"/>
                                <w:b/>
                                <w:bCs/>
                                <w:color w:val="FFFFFF" w:themeColor="background1"/>
                              </w:rPr>
                            </w:pPr>
                            <w:r w:rsidRPr="00530BF9">
                              <w:rPr>
                                <w:rFonts w:ascii="Arial" w:hAnsi="Arial"/>
                                <w:b/>
                                <w:bCs/>
                                <w:color w:val="FFFFFF" w:themeColor="background1"/>
                                <w:rtl/>
                              </w:rPr>
                              <w:t>نموذج رقم (</w:t>
                            </w:r>
                            <w:r w:rsidRPr="00530BF9">
                              <w:rPr>
                                <w:rFonts w:ascii="Arial" w:hAnsi="Arial" w:hint="cs"/>
                                <w:b/>
                                <w:bCs/>
                                <w:color w:val="FFFFFF" w:themeColor="background1"/>
                                <w:rtl/>
                              </w:rPr>
                              <w:t>8</w:t>
                            </w:r>
                            <w:r w:rsidRPr="00530BF9">
                              <w:rPr>
                                <w:rFonts w:ascii="Arial" w:hAnsi="Arial"/>
                                <w:b/>
                                <w:bCs/>
                                <w:color w:val="FFFFFF" w:themeColor="background1"/>
                                <w:rtl/>
                              </w:rPr>
                              <w:t>/م ب)</w:t>
                            </w:r>
                          </w:p>
                          <w:p w:rsidR="00215C01" w:rsidRPr="00DE2C31" w:rsidRDefault="00215C01" w:rsidP="00F37516">
                            <w:pPr>
                              <w:jc w:val="center"/>
                              <w:rPr>
                                <w:rFonts w:asciiTheme="minorHAnsi" w:eastAsiaTheme="minorHAnsi" w:hAnsiTheme="minorHAnsi" w:cstheme="minorBidi"/>
                                <w:color w:val="FFFFFF" w:themeColor="background1"/>
                              </w:rPr>
                            </w:pPr>
                            <w:r w:rsidRPr="00DE2C31">
                              <w:rPr>
                                <w:color w:val="FFFFFF" w:themeColor="background1"/>
                              </w:rPr>
                              <w:fldChar w:fldCharType="begin"/>
                            </w:r>
                            <w:r w:rsidRPr="00DE2C31">
                              <w:rPr>
                                <w:color w:val="FFFFFF" w:themeColor="background1"/>
                              </w:rPr>
                              <w:instrText xml:space="preserve"> LINK Excel.Sheet.8 "C:\\Users\\amjad.h\\AppData\\Local\\Temp\\10.xls" "9!R1C12:R1C13" \a \f 4 \h </w:instrText>
                            </w:r>
                            <w:r w:rsidRPr="00DE2C31">
                              <w:rPr>
                                <w:color w:val="FFFFFF" w:themeColor="background1"/>
                              </w:rPr>
                              <w:fldChar w:fldCharType="separate"/>
                            </w:r>
                          </w:p>
                          <w:p w:rsidR="00215C01" w:rsidRPr="00DE2C31" w:rsidRDefault="00215C01" w:rsidP="00F37516">
                            <w:pPr>
                              <w:spacing w:after="0" w:line="240" w:lineRule="auto"/>
                              <w:jc w:val="center"/>
                              <w:rPr>
                                <w:rFonts w:ascii="Arial" w:hAnsi="Arial"/>
                                <w:b/>
                                <w:bCs/>
                                <w:color w:val="FFFFFF" w:themeColor="background1"/>
                              </w:rPr>
                            </w:pPr>
                            <w:r w:rsidRPr="00DE2C31">
                              <w:rPr>
                                <w:rFonts w:ascii="Arial" w:hAnsi="Arial"/>
                                <w:b/>
                                <w:bCs/>
                                <w:color w:val="FFFFFF" w:themeColor="background1"/>
                                <w:rtl/>
                              </w:rPr>
                              <w:t xml:space="preserve"> نموذج رقم (10/م ب)</w:t>
                            </w:r>
                          </w:p>
                          <w:p w:rsidR="00215C01" w:rsidRPr="00DE2C31" w:rsidRDefault="00215C01" w:rsidP="00F37516">
                            <w:pPr>
                              <w:jc w:val="center"/>
                              <w:rPr>
                                <w:color w:val="FFFFFF" w:themeColor="background1"/>
                                <w:sz w:val="28"/>
                                <w:szCs w:val="28"/>
                              </w:rPr>
                            </w:pPr>
                            <w:r w:rsidRPr="00DE2C31">
                              <w:rPr>
                                <w:color w:val="FFFFFF" w:themeColor="background1"/>
                                <w:sz w:val="28"/>
                                <w:szCs w:val="28"/>
                              </w:rPr>
                              <w:fldChar w:fldCharType="end"/>
                            </w:r>
                          </w:p>
                        </w:txbxContent>
                      </v:textbox>
                    </v:rect>
                  </w:pict>
                </mc:Fallback>
              </mc:AlternateContent>
            </w:r>
            <w:r w:rsidR="003F11AF" w:rsidRPr="00530BF9">
              <w:rPr>
                <w:rFonts w:ascii="Simplified Arabic" w:hAnsi="Simplified Arabic" w:cs="Simplified Arabic" w:hint="cs"/>
                <w:b/>
                <w:bCs/>
                <w:color w:val="FFFFFF" w:themeColor="background1"/>
                <w:sz w:val="28"/>
                <w:szCs w:val="28"/>
                <w:rtl/>
              </w:rPr>
              <w:t xml:space="preserve">                                            </w:t>
            </w:r>
            <w:r w:rsidR="003F11AF" w:rsidRPr="00530BF9">
              <w:rPr>
                <w:rFonts w:ascii="Simplified Arabic" w:hAnsi="Simplified Arabic" w:cs="Simplified Arabic"/>
                <w:b/>
                <w:bCs/>
                <w:color w:val="FFFFFF" w:themeColor="background1"/>
                <w:sz w:val="28"/>
                <w:szCs w:val="28"/>
                <w:rtl/>
              </w:rPr>
              <w:t>كـشـف طلـب إحداثـات لغايات تعديل الأوضاع</w:t>
            </w:r>
          </w:p>
        </w:tc>
      </w:tr>
      <w:tr w:rsidR="00484C07" w:rsidRPr="00426F09" w:rsidTr="00327988">
        <w:trPr>
          <w:trHeight w:val="510"/>
        </w:trPr>
        <w:tc>
          <w:tcPr>
            <w:tcW w:w="15073" w:type="dxa"/>
            <w:gridSpan w:val="19"/>
            <w:tcBorders>
              <w:top w:val="double" w:sz="4" w:space="0" w:color="auto"/>
              <w:left w:val="nil"/>
              <w:bottom w:val="single" w:sz="4" w:space="0" w:color="244061" w:themeColor="accent1" w:themeShade="80"/>
              <w:right w:val="nil"/>
            </w:tcBorders>
            <w:shd w:val="clear" w:color="auto" w:fill="auto"/>
            <w:noWrap/>
            <w:vAlign w:val="bottom"/>
            <w:hideMark/>
          </w:tcPr>
          <w:p w:rsidR="00484C07" w:rsidRPr="00426F09" w:rsidRDefault="00484C07" w:rsidP="00484C07">
            <w:pPr>
              <w:bidi/>
              <w:spacing w:after="0" w:line="240" w:lineRule="auto"/>
              <w:rPr>
                <w:rFonts w:ascii="Simplified Arabic" w:hAnsi="Simplified Arabic" w:cs="Simplified Arabic"/>
                <w:b/>
                <w:bCs/>
                <w:sz w:val="24"/>
                <w:szCs w:val="24"/>
              </w:rPr>
            </w:pPr>
            <w:r w:rsidRPr="00426F09">
              <w:rPr>
                <w:rFonts w:ascii="Simplified Arabic" w:hAnsi="Simplified Arabic" w:cs="Simplified Arabic"/>
                <w:b/>
                <w:bCs/>
                <w:sz w:val="24"/>
                <w:szCs w:val="24"/>
                <w:rtl/>
              </w:rPr>
              <w:t xml:space="preserve">    الوزارة / الدائرة: ................................    المديرية: ................................</w:t>
            </w:r>
            <w:r>
              <w:rPr>
                <w:rFonts w:ascii="Simplified Arabic" w:hAnsi="Simplified Arabic" w:cs="Simplified Arabic"/>
                <w:b/>
                <w:bCs/>
                <w:sz w:val="24"/>
                <w:szCs w:val="24"/>
              </w:rPr>
              <w:t xml:space="preserve"> </w:t>
            </w:r>
            <w:r w:rsidRPr="00426F09">
              <w:rPr>
                <w:rFonts w:ascii="Simplified Arabic" w:hAnsi="Simplified Arabic" w:cs="Simplified Arabic"/>
                <w:b/>
                <w:bCs/>
                <w:sz w:val="24"/>
                <w:szCs w:val="24"/>
                <w:rtl/>
              </w:rPr>
              <w:t>المحافظة/اللواء: ............................</w:t>
            </w:r>
            <w:r>
              <w:rPr>
                <w:rFonts w:ascii="Simplified Arabic" w:hAnsi="Simplified Arabic" w:cs="Simplified Arabic" w:hint="cs"/>
                <w:b/>
                <w:bCs/>
                <w:sz w:val="24"/>
                <w:szCs w:val="24"/>
                <w:rtl/>
                <w:lang w:bidi="ar-JO"/>
              </w:rPr>
              <w:t>التاريخ:...../....../.....20</w:t>
            </w:r>
            <w:r>
              <w:rPr>
                <w:rFonts w:ascii="Simplified Arabic" w:hAnsi="Simplified Arabic" w:cs="Simplified Arabic"/>
                <w:b/>
                <w:bCs/>
                <w:sz w:val="24"/>
                <w:szCs w:val="24"/>
              </w:rPr>
              <w:t xml:space="preserve"> </w:t>
            </w:r>
          </w:p>
        </w:tc>
        <w:tc>
          <w:tcPr>
            <w:tcW w:w="4163" w:type="dxa"/>
            <w:tcBorders>
              <w:top w:val="double" w:sz="4" w:space="0" w:color="auto"/>
              <w:left w:val="nil"/>
              <w:bottom w:val="nil"/>
              <w:right w:val="nil"/>
            </w:tcBorders>
            <w:shd w:val="clear" w:color="auto" w:fill="auto"/>
            <w:noWrap/>
            <w:vAlign w:val="bottom"/>
            <w:hideMark/>
          </w:tcPr>
          <w:p w:rsidR="00484C07" w:rsidRPr="00426F09" w:rsidRDefault="00484C07" w:rsidP="00C80681">
            <w:pPr>
              <w:bidi/>
              <w:spacing w:after="0" w:line="240" w:lineRule="auto"/>
              <w:rPr>
                <w:rFonts w:ascii="Simplified Arabic" w:hAnsi="Simplified Arabic" w:cs="Simplified Arabic"/>
                <w:b/>
                <w:bCs/>
                <w:sz w:val="24"/>
                <w:szCs w:val="24"/>
              </w:rPr>
            </w:pPr>
            <w:r w:rsidRPr="00426F09">
              <w:rPr>
                <w:rFonts w:ascii="Simplified Arabic" w:hAnsi="Simplified Arabic" w:cs="Simplified Arabic"/>
                <w:b/>
                <w:bCs/>
                <w:sz w:val="24"/>
                <w:szCs w:val="24"/>
                <w:rtl/>
              </w:rPr>
              <w:t xml:space="preserve">      التاريخ:          /          /    200</w:t>
            </w:r>
          </w:p>
        </w:tc>
      </w:tr>
      <w:tr w:rsidR="003F11AF" w:rsidRPr="007A7164" w:rsidTr="00484C07">
        <w:trPr>
          <w:gridAfter w:val="1"/>
          <w:wAfter w:w="4163" w:type="dxa"/>
          <w:trHeight w:val="600"/>
        </w:trPr>
        <w:tc>
          <w:tcPr>
            <w:tcW w:w="2929" w:type="dxa"/>
            <w:gridSpan w:val="2"/>
            <w:vMerge w:val="restart"/>
            <w:tcBorders>
              <w:top w:val="single" w:sz="4" w:space="0" w:color="244061" w:themeColor="accent1" w:themeShade="80"/>
              <w:left w:val="single" w:sz="4" w:space="0" w:color="244061" w:themeColor="accent1" w:themeShade="80"/>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F37516" w:rsidRDefault="003F11AF" w:rsidP="00C80681">
            <w:pPr>
              <w:bidi/>
              <w:spacing w:after="0" w:line="240" w:lineRule="auto"/>
              <w:jc w:val="center"/>
              <w:rPr>
                <w:rFonts w:ascii="Simplified Arabic" w:hAnsi="Simplified Arabic" w:cs="Simplified Arabic"/>
                <w:b/>
                <w:bCs/>
                <w:sz w:val="24"/>
                <w:szCs w:val="24"/>
              </w:rPr>
            </w:pPr>
            <w:r w:rsidRPr="00F37516">
              <w:rPr>
                <w:rFonts w:ascii="Simplified Arabic" w:hAnsi="Simplified Arabic" w:cs="Simplified Arabic"/>
                <w:b/>
                <w:bCs/>
                <w:sz w:val="24"/>
                <w:szCs w:val="24"/>
                <w:rtl/>
              </w:rPr>
              <w:t>اسم الموظف</w:t>
            </w:r>
            <w:r w:rsidRPr="00F37516">
              <w:rPr>
                <w:rFonts w:ascii="Simplified Arabic" w:hAnsi="Simplified Arabic" w:cs="Simplified Arabic"/>
                <w:b/>
                <w:bCs/>
                <w:sz w:val="24"/>
                <w:szCs w:val="24"/>
                <w:rtl/>
              </w:rPr>
              <w:br/>
              <w:t xml:space="preserve">(من أربعة مقاطع)        </w:t>
            </w:r>
          </w:p>
        </w:tc>
        <w:tc>
          <w:tcPr>
            <w:tcW w:w="2100" w:type="dxa"/>
            <w:gridSpan w:val="2"/>
            <w:vMerge w:val="restart"/>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F37516" w:rsidRDefault="003F11AF" w:rsidP="00C80681">
            <w:pPr>
              <w:bidi/>
              <w:spacing w:after="0" w:line="240" w:lineRule="auto"/>
              <w:jc w:val="center"/>
              <w:rPr>
                <w:rFonts w:ascii="Simplified Arabic" w:hAnsi="Simplified Arabic" w:cs="Simplified Arabic"/>
                <w:b/>
                <w:bCs/>
                <w:sz w:val="24"/>
                <w:szCs w:val="24"/>
              </w:rPr>
            </w:pPr>
            <w:r w:rsidRPr="00F37516">
              <w:rPr>
                <w:rFonts w:ascii="Simplified Arabic" w:hAnsi="Simplified Arabic" w:cs="Simplified Arabic"/>
                <w:b/>
                <w:bCs/>
                <w:sz w:val="24"/>
                <w:szCs w:val="24"/>
                <w:rtl/>
              </w:rPr>
              <w:t>الرقم الوطني</w:t>
            </w:r>
          </w:p>
        </w:tc>
        <w:tc>
          <w:tcPr>
            <w:tcW w:w="1140" w:type="dxa"/>
            <w:gridSpan w:val="2"/>
            <w:vMerge w:val="restart"/>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F37516" w:rsidRDefault="003F11AF" w:rsidP="00C80681">
            <w:pPr>
              <w:bidi/>
              <w:spacing w:after="0" w:line="240" w:lineRule="auto"/>
              <w:jc w:val="center"/>
              <w:rPr>
                <w:rFonts w:ascii="Simplified Arabic" w:hAnsi="Simplified Arabic" w:cs="Simplified Arabic"/>
                <w:b/>
                <w:bCs/>
                <w:sz w:val="24"/>
                <w:szCs w:val="24"/>
              </w:rPr>
            </w:pPr>
            <w:r w:rsidRPr="00F37516">
              <w:rPr>
                <w:rFonts w:ascii="Simplified Arabic" w:hAnsi="Simplified Arabic" w:cs="Simplified Arabic"/>
                <w:b/>
                <w:bCs/>
                <w:sz w:val="24"/>
                <w:szCs w:val="24"/>
                <w:rtl/>
              </w:rPr>
              <w:t>المسمى الوظيفي</w:t>
            </w:r>
          </w:p>
        </w:tc>
        <w:tc>
          <w:tcPr>
            <w:tcW w:w="820" w:type="dxa"/>
            <w:vMerge w:val="restart"/>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F37516" w:rsidRDefault="003F11AF" w:rsidP="00C80681">
            <w:pPr>
              <w:bidi/>
              <w:spacing w:after="0" w:line="240" w:lineRule="auto"/>
              <w:jc w:val="center"/>
              <w:rPr>
                <w:rFonts w:ascii="Simplified Arabic" w:hAnsi="Simplified Arabic" w:cs="Simplified Arabic"/>
                <w:b/>
                <w:bCs/>
                <w:sz w:val="24"/>
                <w:szCs w:val="24"/>
              </w:rPr>
            </w:pPr>
            <w:r w:rsidRPr="00F37516">
              <w:rPr>
                <w:rFonts w:ascii="Simplified Arabic" w:hAnsi="Simplified Arabic" w:cs="Simplified Arabic"/>
                <w:b/>
                <w:bCs/>
                <w:sz w:val="24"/>
                <w:szCs w:val="24"/>
                <w:rtl/>
              </w:rPr>
              <w:t>الفئة الحالية</w:t>
            </w:r>
          </w:p>
        </w:tc>
        <w:tc>
          <w:tcPr>
            <w:tcW w:w="920" w:type="dxa"/>
            <w:vMerge w:val="restart"/>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F37516" w:rsidRDefault="003F11AF" w:rsidP="00C80681">
            <w:pPr>
              <w:bidi/>
              <w:spacing w:after="0" w:line="240" w:lineRule="auto"/>
              <w:jc w:val="center"/>
              <w:rPr>
                <w:rFonts w:ascii="Simplified Arabic" w:hAnsi="Simplified Arabic" w:cs="Simplified Arabic"/>
                <w:b/>
                <w:bCs/>
                <w:sz w:val="24"/>
                <w:szCs w:val="24"/>
              </w:rPr>
            </w:pPr>
            <w:r w:rsidRPr="00F37516">
              <w:rPr>
                <w:rFonts w:ascii="Simplified Arabic" w:hAnsi="Simplified Arabic" w:cs="Simplified Arabic"/>
                <w:b/>
                <w:bCs/>
                <w:sz w:val="24"/>
                <w:szCs w:val="24"/>
                <w:rtl/>
              </w:rPr>
              <w:t>الدرجة الحالية</w:t>
            </w:r>
          </w:p>
        </w:tc>
        <w:tc>
          <w:tcPr>
            <w:tcW w:w="1021" w:type="dxa"/>
            <w:gridSpan w:val="2"/>
            <w:vMerge w:val="restart"/>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F37516" w:rsidRDefault="003F11AF" w:rsidP="00C80681">
            <w:pPr>
              <w:bidi/>
              <w:spacing w:after="0" w:line="240" w:lineRule="auto"/>
              <w:jc w:val="center"/>
              <w:rPr>
                <w:rFonts w:ascii="Simplified Arabic" w:hAnsi="Simplified Arabic" w:cs="Simplified Arabic"/>
                <w:b/>
                <w:bCs/>
                <w:sz w:val="24"/>
                <w:szCs w:val="24"/>
              </w:rPr>
            </w:pPr>
            <w:r w:rsidRPr="00F37516">
              <w:rPr>
                <w:rFonts w:ascii="Simplified Arabic" w:hAnsi="Simplified Arabic" w:cs="Simplified Arabic"/>
                <w:b/>
                <w:bCs/>
                <w:sz w:val="24"/>
                <w:szCs w:val="24"/>
                <w:rtl/>
              </w:rPr>
              <w:t>تاريخ الحلول بالدرجة</w:t>
            </w:r>
          </w:p>
        </w:tc>
        <w:tc>
          <w:tcPr>
            <w:tcW w:w="1639" w:type="dxa"/>
            <w:gridSpan w:val="2"/>
            <w:vMerge w:val="restart"/>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F37516" w:rsidRDefault="003F11AF" w:rsidP="00C80681">
            <w:pPr>
              <w:bidi/>
              <w:spacing w:after="0" w:line="240" w:lineRule="auto"/>
              <w:jc w:val="center"/>
              <w:rPr>
                <w:rFonts w:ascii="Simplified Arabic" w:hAnsi="Simplified Arabic" w:cs="Simplified Arabic"/>
                <w:b/>
                <w:bCs/>
                <w:sz w:val="24"/>
                <w:szCs w:val="24"/>
              </w:rPr>
            </w:pPr>
            <w:r w:rsidRPr="00F37516">
              <w:rPr>
                <w:rFonts w:ascii="Simplified Arabic" w:hAnsi="Simplified Arabic" w:cs="Simplified Arabic"/>
                <w:b/>
                <w:bCs/>
                <w:sz w:val="24"/>
                <w:szCs w:val="24"/>
                <w:rtl/>
              </w:rPr>
              <w:t>المسمى الوظيفي الجديد</w:t>
            </w:r>
          </w:p>
        </w:tc>
        <w:tc>
          <w:tcPr>
            <w:tcW w:w="1212" w:type="dxa"/>
            <w:gridSpan w:val="3"/>
            <w:vMerge w:val="restart"/>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F37516" w:rsidRDefault="003F11AF" w:rsidP="00C80681">
            <w:pPr>
              <w:bidi/>
              <w:spacing w:after="0" w:line="240" w:lineRule="auto"/>
              <w:jc w:val="center"/>
              <w:rPr>
                <w:rFonts w:ascii="Simplified Arabic" w:hAnsi="Simplified Arabic" w:cs="Simplified Arabic"/>
                <w:b/>
                <w:bCs/>
                <w:sz w:val="24"/>
                <w:szCs w:val="24"/>
              </w:rPr>
            </w:pPr>
            <w:r w:rsidRPr="00F37516">
              <w:rPr>
                <w:rFonts w:ascii="Simplified Arabic" w:hAnsi="Simplified Arabic" w:cs="Simplified Arabic"/>
                <w:b/>
                <w:bCs/>
                <w:sz w:val="24"/>
                <w:szCs w:val="24"/>
                <w:rtl/>
              </w:rPr>
              <w:t>الفئة الجديدة</w:t>
            </w:r>
          </w:p>
        </w:tc>
        <w:tc>
          <w:tcPr>
            <w:tcW w:w="1347" w:type="dxa"/>
            <w:vMerge w:val="restart"/>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F37516" w:rsidRDefault="003F11AF" w:rsidP="00C80681">
            <w:pPr>
              <w:bidi/>
              <w:spacing w:after="0" w:line="240" w:lineRule="auto"/>
              <w:jc w:val="center"/>
              <w:rPr>
                <w:rFonts w:ascii="Simplified Arabic" w:hAnsi="Simplified Arabic" w:cs="Simplified Arabic"/>
                <w:b/>
                <w:bCs/>
                <w:sz w:val="24"/>
                <w:szCs w:val="24"/>
              </w:rPr>
            </w:pPr>
            <w:r w:rsidRPr="00F37516">
              <w:rPr>
                <w:rFonts w:ascii="Simplified Arabic" w:hAnsi="Simplified Arabic" w:cs="Simplified Arabic"/>
                <w:b/>
                <w:bCs/>
                <w:sz w:val="24"/>
                <w:szCs w:val="24"/>
                <w:rtl/>
              </w:rPr>
              <w:t>الدرجة الجديدة</w:t>
            </w:r>
          </w:p>
        </w:tc>
        <w:tc>
          <w:tcPr>
            <w:tcW w:w="1945" w:type="dxa"/>
            <w:gridSpan w:val="3"/>
            <w:vMerge w:val="restart"/>
            <w:tcBorders>
              <w:top w:val="single" w:sz="4" w:space="0" w:color="244061" w:themeColor="accent1" w:themeShade="80"/>
              <w:left w:val="single" w:sz="4" w:space="0" w:color="FFFFFF" w:themeColor="background1"/>
              <w:bottom w:val="single" w:sz="4" w:space="0" w:color="244061" w:themeColor="accent1" w:themeShade="80"/>
              <w:right w:val="single" w:sz="4" w:space="0" w:color="244061" w:themeColor="accent1" w:themeShade="80"/>
            </w:tcBorders>
            <w:shd w:val="clear" w:color="auto" w:fill="244061" w:themeFill="accent1" w:themeFillShade="80"/>
            <w:noWrap/>
            <w:vAlign w:val="center"/>
            <w:hideMark/>
          </w:tcPr>
          <w:p w:rsidR="003F11AF" w:rsidRPr="00F37516" w:rsidRDefault="003F11AF" w:rsidP="00C80681">
            <w:pPr>
              <w:bidi/>
              <w:spacing w:after="0" w:line="240" w:lineRule="auto"/>
              <w:jc w:val="center"/>
              <w:rPr>
                <w:rFonts w:ascii="Arial" w:hAnsi="Arial"/>
                <w:b/>
                <w:bCs/>
                <w:sz w:val="24"/>
                <w:szCs w:val="24"/>
              </w:rPr>
            </w:pPr>
            <w:r w:rsidRPr="00F37516">
              <w:rPr>
                <w:rFonts w:ascii="Arial" w:hAnsi="Arial"/>
                <w:b/>
                <w:bCs/>
                <w:sz w:val="24"/>
                <w:szCs w:val="24"/>
                <w:rtl/>
              </w:rPr>
              <w:t>أسباب التعديل</w:t>
            </w:r>
          </w:p>
        </w:tc>
      </w:tr>
      <w:tr w:rsidR="003F11AF" w:rsidRPr="007A7164" w:rsidTr="00484C07">
        <w:trPr>
          <w:gridAfter w:val="1"/>
          <w:wAfter w:w="4163" w:type="dxa"/>
          <w:trHeight w:val="405"/>
        </w:trPr>
        <w:tc>
          <w:tcPr>
            <w:tcW w:w="2929" w:type="dxa"/>
            <w:gridSpan w:val="2"/>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7A7164" w:rsidRDefault="003F11AF" w:rsidP="00C80681">
            <w:pPr>
              <w:spacing w:after="0" w:line="240" w:lineRule="auto"/>
              <w:rPr>
                <w:rFonts w:ascii="Simplified Arabic" w:hAnsi="Simplified Arabic" w:cs="Simplified Arabic"/>
                <w:b/>
                <w:bCs/>
              </w:rPr>
            </w:pPr>
          </w:p>
        </w:tc>
        <w:tc>
          <w:tcPr>
            <w:tcW w:w="2100" w:type="dxa"/>
            <w:gridSpan w:val="2"/>
            <w:vMerge/>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7A7164" w:rsidRDefault="003F11AF" w:rsidP="00C80681">
            <w:pPr>
              <w:spacing w:after="0" w:line="240" w:lineRule="auto"/>
              <w:rPr>
                <w:rFonts w:ascii="Simplified Arabic" w:hAnsi="Simplified Arabic" w:cs="Simplified Arabic"/>
                <w:b/>
                <w:bCs/>
              </w:rPr>
            </w:pPr>
          </w:p>
        </w:tc>
        <w:tc>
          <w:tcPr>
            <w:tcW w:w="1140" w:type="dxa"/>
            <w:gridSpan w:val="2"/>
            <w:vMerge/>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7A7164" w:rsidRDefault="003F11AF" w:rsidP="00C80681">
            <w:pPr>
              <w:spacing w:after="0" w:line="240" w:lineRule="auto"/>
              <w:rPr>
                <w:rFonts w:ascii="Simplified Arabic" w:hAnsi="Simplified Arabic" w:cs="Simplified Arabic"/>
                <w:b/>
                <w:bCs/>
              </w:rPr>
            </w:pPr>
          </w:p>
        </w:tc>
        <w:tc>
          <w:tcPr>
            <w:tcW w:w="820" w:type="dxa"/>
            <w:vMerge/>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7A7164" w:rsidRDefault="003F11AF" w:rsidP="00C80681">
            <w:pPr>
              <w:spacing w:after="0" w:line="240" w:lineRule="auto"/>
              <w:rPr>
                <w:rFonts w:ascii="Simplified Arabic" w:hAnsi="Simplified Arabic" w:cs="Simplified Arabic"/>
                <w:b/>
                <w:bCs/>
              </w:rPr>
            </w:pPr>
          </w:p>
        </w:tc>
        <w:tc>
          <w:tcPr>
            <w:tcW w:w="920" w:type="dxa"/>
            <w:vMerge/>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7A7164" w:rsidRDefault="003F11AF" w:rsidP="00C80681">
            <w:pPr>
              <w:spacing w:after="0" w:line="240" w:lineRule="auto"/>
              <w:rPr>
                <w:rFonts w:ascii="Simplified Arabic" w:hAnsi="Simplified Arabic" w:cs="Simplified Arabic"/>
                <w:b/>
                <w:bCs/>
              </w:rPr>
            </w:pPr>
          </w:p>
        </w:tc>
        <w:tc>
          <w:tcPr>
            <w:tcW w:w="1021" w:type="dxa"/>
            <w:gridSpan w:val="2"/>
            <w:vMerge/>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7A7164" w:rsidRDefault="003F11AF" w:rsidP="00C80681">
            <w:pPr>
              <w:spacing w:after="0" w:line="240" w:lineRule="auto"/>
              <w:rPr>
                <w:rFonts w:ascii="Simplified Arabic" w:hAnsi="Simplified Arabic" w:cs="Simplified Arabic"/>
                <w:b/>
                <w:bCs/>
              </w:rPr>
            </w:pPr>
          </w:p>
        </w:tc>
        <w:tc>
          <w:tcPr>
            <w:tcW w:w="1639" w:type="dxa"/>
            <w:gridSpan w:val="2"/>
            <w:vMerge/>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7A7164" w:rsidRDefault="003F11AF" w:rsidP="00C80681">
            <w:pPr>
              <w:spacing w:after="0" w:line="240" w:lineRule="auto"/>
              <w:rPr>
                <w:rFonts w:ascii="Simplified Arabic" w:hAnsi="Simplified Arabic" w:cs="Simplified Arabic"/>
                <w:b/>
                <w:bCs/>
              </w:rPr>
            </w:pPr>
          </w:p>
        </w:tc>
        <w:tc>
          <w:tcPr>
            <w:tcW w:w="1212" w:type="dxa"/>
            <w:gridSpan w:val="3"/>
            <w:vMerge/>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7A7164" w:rsidRDefault="003F11AF" w:rsidP="00C80681">
            <w:pPr>
              <w:spacing w:after="0" w:line="240" w:lineRule="auto"/>
              <w:rPr>
                <w:rFonts w:ascii="Simplified Arabic" w:hAnsi="Simplified Arabic" w:cs="Simplified Arabic"/>
                <w:b/>
                <w:bCs/>
              </w:rPr>
            </w:pPr>
          </w:p>
        </w:tc>
        <w:tc>
          <w:tcPr>
            <w:tcW w:w="1347" w:type="dxa"/>
            <w:vMerge/>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7A7164" w:rsidRDefault="003F11AF" w:rsidP="00C80681">
            <w:pPr>
              <w:spacing w:after="0" w:line="240" w:lineRule="auto"/>
              <w:rPr>
                <w:rFonts w:ascii="Simplified Arabic" w:hAnsi="Simplified Arabic" w:cs="Simplified Arabic"/>
                <w:b/>
                <w:bCs/>
              </w:rPr>
            </w:pPr>
          </w:p>
        </w:tc>
        <w:tc>
          <w:tcPr>
            <w:tcW w:w="1945" w:type="dxa"/>
            <w:gridSpan w:val="3"/>
            <w:vMerge/>
            <w:tcBorders>
              <w:top w:val="single" w:sz="4" w:space="0" w:color="244061" w:themeColor="accent1" w:themeShade="80"/>
              <w:left w:val="single" w:sz="4" w:space="0" w:color="FFFFFF" w:themeColor="background1"/>
              <w:bottom w:val="single" w:sz="4" w:space="0" w:color="244061" w:themeColor="accent1" w:themeShade="80"/>
              <w:right w:val="single" w:sz="4" w:space="0" w:color="244061" w:themeColor="accent1" w:themeShade="80"/>
            </w:tcBorders>
            <w:shd w:val="clear" w:color="auto" w:fill="244061" w:themeFill="accent1" w:themeFillShade="80"/>
            <w:vAlign w:val="center"/>
            <w:hideMark/>
          </w:tcPr>
          <w:p w:rsidR="003F11AF" w:rsidRPr="007A7164" w:rsidRDefault="003F11AF" w:rsidP="00C80681">
            <w:pPr>
              <w:spacing w:after="0" w:line="240" w:lineRule="auto"/>
              <w:rPr>
                <w:rFonts w:ascii="Arial" w:hAnsi="Arial"/>
                <w:b/>
                <w:bCs/>
                <w:sz w:val="20"/>
                <w:szCs w:val="20"/>
              </w:rPr>
            </w:pPr>
          </w:p>
        </w:tc>
      </w:tr>
      <w:tr w:rsidR="003F11AF" w:rsidRPr="007A7164" w:rsidTr="00484C07">
        <w:trPr>
          <w:gridAfter w:val="1"/>
          <w:wAfter w:w="4163" w:type="dxa"/>
          <w:trHeight w:val="600"/>
        </w:trPr>
        <w:tc>
          <w:tcPr>
            <w:tcW w:w="2929"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bottom"/>
            <w:hideMark/>
          </w:tcPr>
          <w:p w:rsidR="003F11AF" w:rsidRPr="007A7164" w:rsidRDefault="003F11AF" w:rsidP="00C80681">
            <w:pPr>
              <w:spacing w:after="0" w:line="240" w:lineRule="auto"/>
              <w:jc w:val="right"/>
              <w:rPr>
                <w:rFonts w:ascii="Simplified Arabic" w:hAnsi="Simplified Arabic" w:cs="Simplified Arabic"/>
                <w:b/>
                <w:bCs/>
              </w:rPr>
            </w:pPr>
            <w:r w:rsidRPr="007A7164">
              <w:rPr>
                <w:rFonts w:ascii="Simplified Arabic" w:hAnsi="Simplified Arabic" w:cs="Simplified Arabic"/>
                <w:b/>
                <w:bCs/>
              </w:rPr>
              <w:t> </w:t>
            </w:r>
          </w:p>
        </w:tc>
        <w:tc>
          <w:tcPr>
            <w:tcW w:w="210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3F11AF" w:rsidRPr="007A7164" w:rsidRDefault="003F11AF" w:rsidP="00C80681">
            <w:pPr>
              <w:spacing w:after="0" w:line="240" w:lineRule="auto"/>
              <w:jc w:val="center"/>
              <w:rPr>
                <w:rFonts w:ascii="Symbol" w:hAnsi="Symbol"/>
                <w:b/>
                <w:bCs/>
                <w:sz w:val="40"/>
                <w:szCs w:val="40"/>
              </w:rPr>
            </w:pPr>
          </w:p>
        </w:tc>
        <w:tc>
          <w:tcPr>
            <w:tcW w:w="114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7A7164" w:rsidRDefault="003F11AF" w:rsidP="00C80681">
            <w:pPr>
              <w:spacing w:after="0" w:line="240" w:lineRule="auto"/>
              <w:rPr>
                <w:rFonts w:ascii="Arial" w:hAnsi="Arial"/>
                <w:sz w:val="20"/>
                <w:szCs w:val="20"/>
              </w:rPr>
            </w:pPr>
            <w:r w:rsidRPr="007A7164">
              <w:rPr>
                <w:rFonts w:ascii="Arial" w:hAnsi="Arial"/>
                <w:sz w:val="20"/>
                <w:szCs w:val="20"/>
              </w:rPr>
              <w:t> </w:t>
            </w:r>
          </w:p>
        </w:tc>
        <w:tc>
          <w:tcPr>
            <w:tcW w:w="8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7A7164" w:rsidRDefault="003F11AF" w:rsidP="00C80681">
            <w:pPr>
              <w:spacing w:after="0" w:line="240" w:lineRule="auto"/>
              <w:rPr>
                <w:rFonts w:ascii="Arial" w:hAnsi="Arial"/>
                <w:sz w:val="20"/>
                <w:szCs w:val="20"/>
              </w:rPr>
            </w:pPr>
            <w:r w:rsidRPr="007A7164">
              <w:rPr>
                <w:rFonts w:ascii="Arial" w:hAnsi="Arial"/>
                <w:sz w:val="20"/>
                <w:szCs w:val="20"/>
              </w:rPr>
              <w:t> </w:t>
            </w:r>
          </w:p>
        </w:tc>
        <w:tc>
          <w:tcPr>
            <w:tcW w:w="9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7A7164" w:rsidRDefault="003F11AF" w:rsidP="00C80681">
            <w:pPr>
              <w:spacing w:after="0" w:line="240" w:lineRule="auto"/>
              <w:rPr>
                <w:rFonts w:ascii="Arial" w:hAnsi="Arial"/>
                <w:sz w:val="20"/>
                <w:szCs w:val="20"/>
              </w:rPr>
            </w:pPr>
            <w:r w:rsidRPr="007A7164">
              <w:rPr>
                <w:rFonts w:ascii="Arial" w:hAnsi="Arial"/>
                <w:sz w:val="20"/>
                <w:szCs w:val="20"/>
              </w:rPr>
              <w:t> </w:t>
            </w:r>
          </w:p>
        </w:tc>
        <w:tc>
          <w:tcPr>
            <w:tcW w:w="102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7A7164" w:rsidRDefault="003F11AF" w:rsidP="00C80681">
            <w:pPr>
              <w:spacing w:after="0" w:line="240" w:lineRule="auto"/>
              <w:rPr>
                <w:rFonts w:ascii="Arial" w:hAnsi="Arial"/>
                <w:sz w:val="20"/>
                <w:szCs w:val="20"/>
              </w:rPr>
            </w:pPr>
            <w:r w:rsidRPr="007A7164">
              <w:rPr>
                <w:rFonts w:ascii="Arial" w:hAnsi="Arial"/>
                <w:sz w:val="20"/>
                <w:szCs w:val="20"/>
              </w:rPr>
              <w:t> </w:t>
            </w:r>
          </w:p>
        </w:tc>
        <w:tc>
          <w:tcPr>
            <w:tcW w:w="1639"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7A7164" w:rsidRDefault="003F11AF" w:rsidP="00C80681">
            <w:pPr>
              <w:spacing w:after="0" w:line="240" w:lineRule="auto"/>
              <w:rPr>
                <w:rFonts w:ascii="Arial" w:hAnsi="Arial"/>
                <w:sz w:val="20"/>
                <w:szCs w:val="20"/>
              </w:rPr>
            </w:pPr>
            <w:r w:rsidRPr="007A7164">
              <w:rPr>
                <w:rFonts w:ascii="Arial" w:hAnsi="Arial"/>
                <w:sz w:val="20"/>
                <w:szCs w:val="20"/>
              </w:rPr>
              <w:t> </w:t>
            </w:r>
          </w:p>
        </w:tc>
        <w:tc>
          <w:tcPr>
            <w:tcW w:w="1212"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7A7164" w:rsidRDefault="003F11AF" w:rsidP="00C80681">
            <w:pPr>
              <w:spacing w:after="0" w:line="240" w:lineRule="auto"/>
              <w:rPr>
                <w:rFonts w:ascii="Arial" w:hAnsi="Arial"/>
                <w:sz w:val="20"/>
                <w:szCs w:val="20"/>
              </w:rPr>
            </w:pPr>
            <w:r w:rsidRPr="007A7164">
              <w:rPr>
                <w:rFonts w:ascii="Arial" w:hAnsi="Arial"/>
                <w:sz w:val="20"/>
                <w:szCs w:val="20"/>
              </w:rPr>
              <w:t> </w:t>
            </w:r>
          </w:p>
        </w:tc>
        <w:tc>
          <w:tcPr>
            <w:tcW w:w="13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7A7164" w:rsidRDefault="003F11AF" w:rsidP="00C80681">
            <w:pPr>
              <w:spacing w:after="0" w:line="240" w:lineRule="auto"/>
              <w:rPr>
                <w:rFonts w:ascii="Arial" w:hAnsi="Arial"/>
                <w:sz w:val="20"/>
                <w:szCs w:val="20"/>
              </w:rPr>
            </w:pPr>
            <w:r w:rsidRPr="007A7164">
              <w:rPr>
                <w:rFonts w:ascii="Arial" w:hAnsi="Arial"/>
                <w:sz w:val="20"/>
                <w:szCs w:val="20"/>
              </w:rPr>
              <w:t> </w:t>
            </w:r>
          </w:p>
        </w:tc>
        <w:tc>
          <w:tcPr>
            <w:tcW w:w="1945"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7A7164" w:rsidRDefault="003F11AF" w:rsidP="00C80681">
            <w:pPr>
              <w:spacing w:after="0" w:line="240" w:lineRule="auto"/>
              <w:rPr>
                <w:rFonts w:ascii="Arial" w:hAnsi="Arial"/>
                <w:sz w:val="20"/>
                <w:szCs w:val="20"/>
              </w:rPr>
            </w:pPr>
            <w:r w:rsidRPr="007A7164">
              <w:rPr>
                <w:rFonts w:ascii="Arial" w:hAnsi="Arial"/>
                <w:sz w:val="20"/>
                <w:szCs w:val="20"/>
              </w:rPr>
              <w:t> </w:t>
            </w:r>
          </w:p>
        </w:tc>
      </w:tr>
      <w:tr w:rsidR="003F11AF" w:rsidRPr="007A7164" w:rsidTr="00484C07">
        <w:trPr>
          <w:gridAfter w:val="1"/>
          <w:wAfter w:w="4163" w:type="dxa"/>
          <w:trHeight w:val="600"/>
        </w:trPr>
        <w:tc>
          <w:tcPr>
            <w:tcW w:w="2929"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bottom"/>
            <w:hideMark/>
          </w:tcPr>
          <w:p w:rsidR="003F11AF" w:rsidRPr="007A7164" w:rsidRDefault="003F11AF" w:rsidP="00C80681">
            <w:pPr>
              <w:spacing w:after="0" w:line="240" w:lineRule="auto"/>
              <w:jc w:val="right"/>
              <w:rPr>
                <w:rFonts w:ascii="Simplified Arabic" w:hAnsi="Simplified Arabic" w:cs="Simplified Arabic"/>
                <w:b/>
                <w:bCs/>
              </w:rPr>
            </w:pPr>
            <w:r w:rsidRPr="007A7164">
              <w:rPr>
                <w:rFonts w:ascii="Simplified Arabic" w:hAnsi="Simplified Arabic" w:cs="Simplified Arabic"/>
                <w:b/>
                <w:bCs/>
              </w:rPr>
              <w:t> </w:t>
            </w:r>
          </w:p>
        </w:tc>
        <w:tc>
          <w:tcPr>
            <w:tcW w:w="210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3F11AF" w:rsidRPr="007A7164" w:rsidRDefault="003F11AF" w:rsidP="00C80681">
            <w:pPr>
              <w:spacing w:after="0" w:line="240" w:lineRule="auto"/>
              <w:jc w:val="center"/>
              <w:rPr>
                <w:rFonts w:ascii="Symbol" w:hAnsi="Symbol"/>
                <w:b/>
                <w:bCs/>
                <w:sz w:val="40"/>
                <w:szCs w:val="40"/>
              </w:rPr>
            </w:pPr>
          </w:p>
        </w:tc>
        <w:tc>
          <w:tcPr>
            <w:tcW w:w="114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7A7164" w:rsidRDefault="003F11AF" w:rsidP="00C80681">
            <w:pPr>
              <w:spacing w:after="0" w:line="240" w:lineRule="auto"/>
              <w:rPr>
                <w:rFonts w:ascii="Arial" w:hAnsi="Arial"/>
                <w:sz w:val="20"/>
                <w:szCs w:val="20"/>
              </w:rPr>
            </w:pPr>
            <w:r w:rsidRPr="007A7164">
              <w:rPr>
                <w:rFonts w:ascii="Arial" w:hAnsi="Arial"/>
                <w:sz w:val="20"/>
                <w:szCs w:val="20"/>
              </w:rPr>
              <w:t> </w:t>
            </w:r>
          </w:p>
        </w:tc>
        <w:tc>
          <w:tcPr>
            <w:tcW w:w="8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7A7164" w:rsidRDefault="003F11AF" w:rsidP="00C80681">
            <w:pPr>
              <w:spacing w:after="0" w:line="240" w:lineRule="auto"/>
              <w:rPr>
                <w:rFonts w:ascii="Arial" w:hAnsi="Arial"/>
                <w:sz w:val="20"/>
                <w:szCs w:val="20"/>
              </w:rPr>
            </w:pPr>
            <w:r w:rsidRPr="007A7164">
              <w:rPr>
                <w:rFonts w:ascii="Arial" w:hAnsi="Arial"/>
                <w:sz w:val="20"/>
                <w:szCs w:val="20"/>
              </w:rPr>
              <w:t> </w:t>
            </w:r>
          </w:p>
        </w:tc>
        <w:tc>
          <w:tcPr>
            <w:tcW w:w="9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7A7164" w:rsidRDefault="003F11AF" w:rsidP="00C80681">
            <w:pPr>
              <w:spacing w:after="0" w:line="240" w:lineRule="auto"/>
              <w:rPr>
                <w:rFonts w:ascii="Arial" w:hAnsi="Arial"/>
                <w:sz w:val="20"/>
                <w:szCs w:val="20"/>
              </w:rPr>
            </w:pPr>
            <w:r w:rsidRPr="007A7164">
              <w:rPr>
                <w:rFonts w:ascii="Arial" w:hAnsi="Arial"/>
                <w:sz w:val="20"/>
                <w:szCs w:val="20"/>
              </w:rPr>
              <w:t> </w:t>
            </w:r>
          </w:p>
        </w:tc>
        <w:tc>
          <w:tcPr>
            <w:tcW w:w="102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7A7164" w:rsidRDefault="003F11AF" w:rsidP="00C80681">
            <w:pPr>
              <w:spacing w:after="0" w:line="240" w:lineRule="auto"/>
              <w:rPr>
                <w:rFonts w:ascii="Arial" w:hAnsi="Arial"/>
                <w:sz w:val="20"/>
                <w:szCs w:val="20"/>
              </w:rPr>
            </w:pPr>
            <w:r w:rsidRPr="007A7164">
              <w:rPr>
                <w:rFonts w:ascii="Arial" w:hAnsi="Arial"/>
                <w:sz w:val="20"/>
                <w:szCs w:val="20"/>
              </w:rPr>
              <w:t> </w:t>
            </w:r>
          </w:p>
        </w:tc>
        <w:tc>
          <w:tcPr>
            <w:tcW w:w="1639"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7A7164" w:rsidRDefault="003F11AF" w:rsidP="00C80681">
            <w:pPr>
              <w:spacing w:after="0" w:line="240" w:lineRule="auto"/>
              <w:rPr>
                <w:rFonts w:ascii="Arial" w:hAnsi="Arial"/>
                <w:sz w:val="20"/>
                <w:szCs w:val="20"/>
              </w:rPr>
            </w:pPr>
            <w:r w:rsidRPr="007A7164">
              <w:rPr>
                <w:rFonts w:ascii="Arial" w:hAnsi="Arial"/>
                <w:sz w:val="20"/>
                <w:szCs w:val="20"/>
              </w:rPr>
              <w:t> </w:t>
            </w:r>
          </w:p>
        </w:tc>
        <w:tc>
          <w:tcPr>
            <w:tcW w:w="1212"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7A7164" w:rsidRDefault="003F11AF" w:rsidP="00C80681">
            <w:pPr>
              <w:spacing w:after="0" w:line="240" w:lineRule="auto"/>
              <w:rPr>
                <w:rFonts w:ascii="Arial" w:hAnsi="Arial"/>
                <w:sz w:val="20"/>
                <w:szCs w:val="20"/>
              </w:rPr>
            </w:pPr>
            <w:r w:rsidRPr="007A7164">
              <w:rPr>
                <w:rFonts w:ascii="Arial" w:hAnsi="Arial"/>
                <w:sz w:val="20"/>
                <w:szCs w:val="20"/>
              </w:rPr>
              <w:t> </w:t>
            </w:r>
          </w:p>
        </w:tc>
        <w:tc>
          <w:tcPr>
            <w:tcW w:w="13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7A7164" w:rsidRDefault="003F11AF" w:rsidP="00C80681">
            <w:pPr>
              <w:spacing w:after="0" w:line="240" w:lineRule="auto"/>
              <w:rPr>
                <w:rFonts w:ascii="Arial" w:hAnsi="Arial"/>
                <w:sz w:val="20"/>
                <w:szCs w:val="20"/>
              </w:rPr>
            </w:pPr>
            <w:r w:rsidRPr="007A7164">
              <w:rPr>
                <w:rFonts w:ascii="Arial" w:hAnsi="Arial"/>
                <w:sz w:val="20"/>
                <w:szCs w:val="20"/>
              </w:rPr>
              <w:t> </w:t>
            </w:r>
          </w:p>
        </w:tc>
        <w:tc>
          <w:tcPr>
            <w:tcW w:w="1945"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7A7164" w:rsidRDefault="003F11AF" w:rsidP="00C80681">
            <w:pPr>
              <w:spacing w:after="0" w:line="240" w:lineRule="auto"/>
              <w:rPr>
                <w:rFonts w:ascii="Arial" w:hAnsi="Arial"/>
                <w:sz w:val="20"/>
                <w:szCs w:val="20"/>
              </w:rPr>
            </w:pPr>
            <w:r w:rsidRPr="007A7164">
              <w:rPr>
                <w:rFonts w:ascii="Arial" w:hAnsi="Arial"/>
                <w:sz w:val="20"/>
                <w:szCs w:val="20"/>
              </w:rPr>
              <w:t> </w:t>
            </w:r>
          </w:p>
        </w:tc>
      </w:tr>
      <w:tr w:rsidR="003F11AF" w:rsidRPr="007A7164" w:rsidTr="00484C07">
        <w:trPr>
          <w:gridAfter w:val="1"/>
          <w:wAfter w:w="4163" w:type="dxa"/>
          <w:trHeight w:val="600"/>
        </w:trPr>
        <w:tc>
          <w:tcPr>
            <w:tcW w:w="2929"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bottom"/>
            <w:hideMark/>
          </w:tcPr>
          <w:p w:rsidR="003F11AF" w:rsidRPr="007A7164" w:rsidRDefault="003F11AF" w:rsidP="00C80681">
            <w:pPr>
              <w:spacing w:after="0" w:line="240" w:lineRule="auto"/>
              <w:jc w:val="right"/>
              <w:rPr>
                <w:rFonts w:ascii="Simplified Arabic" w:hAnsi="Simplified Arabic" w:cs="Simplified Arabic"/>
                <w:b/>
                <w:bCs/>
              </w:rPr>
            </w:pPr>
            <w:r w:rsidRPr="007A7164">
              <w:rPr>
                <w:rFonts w:ascii="Simplified Arabic" w:hAnsi="Simplified Arabic" w:cs="Simplified Arabic"/>
                <w:b/>
                <w:bCs/>
              </w:rPr>
              <w:t> </w:t>
            </w:r>
          </w:p>
        </w:tc>
        <w:tc>
          <w:tcPr>
            <w:tcW w:w="210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3F11AF" w:rsidRPr="007A7164" w:rsidRDefault="003F11AF" w:rsidP="00C80681">
            <w:pPr>
              <w:spacing w:after="0" w:line="240" w:lineRule="auto"/>
              <w:jc w:val="center"/>
              <w:rPr>
                <w:rFonts w:ascii="Symbol" w:hAnsi="Symbol"/>
                <w:b/>
                <w:bCs/>
                <w:sz w:val="40"/>
                <w:szCs w:val="40"/>
              </w:rPr>
            </w:pPr>
          </w:p>
        </w:tc>
        <w:tc>
          <w:tcPr>
            <w:tcW w:w="114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7A7164" w:rsidRDefault="003F11AF" w:rsidP="00C80681">
            <w:pPr>
              <w:spacing w:after="0" w:line="240" w:lineRule="auto"/>
              <w:rPr>
                <w:rFonts w:ascii="Arial" w:hAnsi="Arial"/>
                <w:sz w:val="20"/>
                <w:szCs w:val="20"/>
              </w:rPr>
            </w:pPr>
            <w:r w:rsidRPr="007A7164">
              <w:rPr>
                <w:rFonts w:ascii="Arial" w:hAnsi="Arial"/>
                <w:sz w:val="20"/>
                <w:szCs w:val="20"/>
              </w:rPr>
              <w:t> </w:t>
            </w:r>
          </w:p>
        </w:tc>
        <w:tc>
          <w:tcPr>
            <w:tcW w:w="8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7A7164" w:rsidRDefault="003F11AF" w:rsidP="00C80681">
            <w:pPr>
              <w:spacing w:after="0" w:line="240" w:lineRule="auto"/>
              <w:rPr>
                <w:rFonts w:ascii="Arial" w:hAnsi="Arial"/>
                <w:sz w:val="20"/>
                <w:szCs w:val="20"/>
              </w:rPr>
            </w:pPr>
            <w:r w:rsidRPr="007A7164">
              <w:rPr>
                <w:rFonts w:ascii="Arial" w:hAnsi="Arial"/>
                <w:sz w:val="20"/>
                <w:szCs w:val="20"/>
              </w:rPr>
              <w:t> </w:t>
            </w:r>
          </w:p>
        </w:tc>
        <w:tc>
          <w:tcPr>
            <w:tcW w:w="9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7A7164" w:rsidRDefault="003F11AF" w:rsidP="00C80681">
            <w:pPr>
              <w:spacing w:after="0" w:line="240" w:lineRule="auto"/>
              <w:rPr>
                <w:rFonts w:ascii="Arial" w:hAnsi="Arial"/>
                <w:sz w:val="20"/>
                <w:szCs w:val="20"/>
              </w:rPr>
            </w:pPr>
            <w:r w:rsidRPr="007A7164">
              <w:rPr>
                <w:rFonts w:ascii="Arial" w:hAnsi="Arial"/>
                <w:sz w:val="20"/>
                <w:szCs w:val="20"/>
              </w:rPr>
              <w:t> </w:t>
            </w:r>
          </w:p>
        </w:tc>
        <w:tc>
          <w:tcPr>
            <w:tcW w:w="102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7A7164" w:rsidRDefault="003F11AF" w:rsidP="00C80681">
            <w:pPr>
              <w:spacing w:after="0" w:line="240" w:lineRule="auto"/>
              <w:rPr>
                <w:rFonts w:ascii="Arial" w:hAnsi="Arial"/>
                <w:sz w:val="20"/>
                <w:szCs w:val="20"/>
              </w:rPr>
            </w:pPr>
            <w:r w:rsidRPr="007A7164">
              <w:rPr>
                <w:rFonts w:ascii="Arial" w:hAnsi="Arial"/>
                <w:sz w:val="20"/>
                <w:szCs w:val="20"/>
              </w:rPr>
              <w:t> </w:t>
            </w:r>
          </w:p>
        </w:tc>
        <w:tc>
          <w:tcPr>
            <w:tcW w:w="1639"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7A7164" w:rsidRDefault="003F11AF" w:rsidP="00C80681">
            <w:pPr>
              <w:spacing w:after="0" w:line="240" w:lineRule="auto"/>
              <w:rPr>
                <w:rFonts w:ascii="Arial" w:hAnsi="Arial"/>
                <w:sz w:val="20"/>
                <w:szCs w:val="20"/>
              </w:rPr>
            </w:pPr>
            <w:r w:rsidRPr="007A7164">
              <w:rPr>
                <w:rFonts w:ascii="Arial" w:hAnsi="Arial"/>
                <w:sz w:val="20"/>
                <w:szCs w:val="20"/>
              </w:rPr>
              <w:t> </w:t>
            </w:r>
          </w:p>
        </w:tc>
        <w:tc>
          <w:tcPr>
            <w:tcW w:w="1212"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7A7164" w:rsidRDefault="003F11AF" w:rsidP="00C80681">
            <w:pPr>
              <w:spacing w:after="0" w:line="240" w:lineRule="auto"/>
              <w:rPr>
                <w:rFonts w:ascii="Arial" w:hAnsi="Arial"/>
                <w:sz w:val="20"/>
                <w:szCs w:val="20"/>
              </w:rPr>
            </w:pPr>
            <w:r w:rsidRPr="007A7164">
              <w:rPr>
                <w:rFonts w:ascii="Arial" w:hAnsi="Arial"/>
                <w:sz w:val="20"/>
                <w:szCs w:val="20"/>
              </w:rPr>
              <w:t> </w:t>
            </w:r>
          </w:p>
        </w:tc>
        <w:tc>
          <w:tcPr>
            <w:tcW w:w="13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7A7164" w:rsidRDefault="003F11AF" w:rsidP="00C80681">
            <w:pPr>
              <w:spacing w:after="0" w:line="240" w:lineRule="auto"/>
              <w:rPr>
                <w:rFonts w:ascii="Arial" w:hAnsi="Arial"/>
                <w:sz w:val="20"/>
                <w:szCs w:val="20"/>
              </w:rPr>
            </w:pPr>
            <w:r w:rsidRPr="007A7164">
              <w:rPr>
                <w:rFonts w:ascii="Arial" w:hAnsi="Arial"/>
                <w:sz w:val="20"/>
                <w:szCs w:val="20"/>
              </w:rPr>
              <w:t> </w:t>
            </w:r>
          </w:p>
        </w:tc>
        <w:tc>
          <w:tcPr>
            <w:tcW w:w="1945"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7A7164" w:rsidRDefault="003F11AF" w:rsidP="00C80681">
            <w:pPr>
              <w:spacing w:after="0" w:line="240" w:lineRule="auto"/>
              <w:rPr>
                <w:rFonts w:ascii="Arial" w:hAnsi="Arial"/>
                <w:sz w:val="20"/>
                <w:szCs w:val="20"/>
              </w:rPr>
            </w:pPr>
            <w:r w:rsidRPr="007A7164">
              <w:rPr>
                <w:rFonts w:ascii="Arial" w:hAnsi="Arial"/>
                <w:sz w:val="20"/>
                <w:szCs w:val="20"/>
              </w:rPr>
              <w:t> </w:t>
            </w:r>
          </w:p>
        </w:tc>
      </w:tr>
      <w:tr w:rsidR="003F11AF" w:rsidRPr="007A7164" w:rsidTr="00484C07">
        <w:trPr>
          <w:gridAfter w:val="1"/>
          <w:wAfter w:w="4163" w:type="dxa"/>
          <w:trHeight w:val="600"/>
        </w:trPr>
        <w:tc>
          <w:tcPr>
            <w:tcW w:w="2929"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bottom"/>
            <w:hideMark/>
          </w:tcPr>
          <w:p w:rsidR="003F11AF" w:rsidRPr="007A7164" w:rsidRDefault="003F11AF" w:rsidP="00C80681">
            <w:pPr>
              <w:spacing w:after="0" w:line="240" w:lineRule="auto"/>
              <w:jc w:val="right"/>
              <w:rPr>
                <w:rFonts w:ascii="Simplified Arabic" w:hAnsi="Simplified Arabic" w:cs="Simplified Arabic"/>
                <w:b/>
                <w:bCs/>
              </w:rPr>
            </w:pPr>
            <w:r w:rsidRPr="007A7164">
              <w:rPr>
                <w:rFonts w:ascii="Simplified Arabic" w:hAnsi="Simplified Arabic" w:cs="Simplified Arabic"/>
                <w:b/>
                <w:bCs/>
              </w:rPr>
              <w:t> </w:t>
            </w:r>
          </w:p>
        </w:tc>
        <w:tc>
          <w:tcPr>
            <w:tcW w:w="210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3F11AF" w:rsidRPr="007A7164" w:rsidRDefault="003F11AF" w:rsidP="00C80681">
            <w:pPr>
              <w:spacing w:after="0" w:line="240" w:lineRule="auto"/>
              <w:jc w:val="center"/>
              <w:rPr>
                <w:rFonts w:ascii="Symbol" w:hAnsi="Symbol"/>
                <w:b/>
                <w:bCs/>
                <w:sz w:val="40"/>
                <w:szCs w:val="40"/>
              </w:rPr>
            </w:pPr>
          </w:p>
        </w:tc>
        <w:tc>
          <w:tcPr>
            <w:tcW w:w="114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7A7164" w:rsidRDefault="003F11AF" w:rsidP="00C80681">
            <w:pPr>
              <w:spacing w:after="0" w:line="240" w:lineRule="auto"/>
              <w:rPr>
                <w:rFonts w:ascii="Arial" w:hAnsi="Arial"/>
                <w:sz w:val="20"/>
                <w:szCs w:val="20"/>
              </w:rPr>
            </w:pPr>
            <w:r w:rsidRPr="007A7164">
              <w:rPr>
                <w:rFonts w:ascii="Arial" w:hAnsi="Arial"/>
                <w:sz w:val="20"/>
                <w:szCs w:val="20"/>
              </w:rPr>
              <w:t> </w:t>
            </w:r>
          </w:p>
        </w:tc>
        <w:tc>
          <w:tcPr>
            <w:tcW w:w="8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7A7164" w:rsidRDefault="003F11AF" w:rsidP="00C80681">
            <w:pPr>
              <w:spacing w:after="0" w:line="240" w:lineRule="auto"/>
              <w:rPr>
                <w:rFonts w:ascii="Arial" w:hAnsi="Arial"/>
                <w:sz w:val="20"/>
                <w:szCs w:val="20"/>
              </w:rPr>
            </w:pPr>
            <w:r w:rsidRPr="007A7164">
              <w:rPr>
                <w:rFonts w:ascii="Arial" w:hAnsi="Arial"/>
                <w:sz w:val="20"/>
                <w:szCs w:val="20"/>
              </w:rPr>
              <w:t> </w:t>
            </w:r>
          </w:p>
        </w:tc>
        <w:tc>
          <w:tcPr>
            <w:tcW w:w="9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7A7164" w:rsidRDefault="003F11AF" w:rsidP="00C80681">
            <w:pPr>
              <w:spacing w:after="0" w:line="240" w:lineRule="auto"/>
              <w:rPr>
                <w:rFonts w:ascii="Arial" w:hAnsi="Arial"/>
                <w:sz w:val="20"/>
                <w:szCs w:val="20"/>
              </w:rPr>
            </w:pPr>
            <w:r w:rsidRPr="007A7164">
              <w:rPr>
                <w:rFonts w:ascii="Arial" w:hAnsi="Arial"/>
                <w:sz w:val="20"/>
                <w:szCs w:val="20"/>
              </w:rPr>
              <w:t> </w:t>
            </w:r>
          </w:p>
        </w:tc>
        <w:tc>
          <w:tcPr>
            <w:tcW w:w="102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7A7164" w:rsidRDefault="003F11AF" w:rsidP="00C80681">
            <w:pPr>
              <w:spacing w:after="0" w:line="240" w:lineRule="auto"/>
              <w:rPr>
                <w:rFonts w:ascii="Arial" w:hAnsi="Arial"/>
                <w:sz w:val="20"/>
                <w:szCs w:val="20"/>
              </w:rPr>
            </w:pPr>
            <w:r w:rsidRPr="007A7164">
              <w:rPr>
                <w:rFonts w:ascii="Arial" w:hAnsi="Arial"/>
                <w:sz w:val="20"/>
                <w:szCs w:val="20"/>
              </w:rPr>
              <w:t> </w:t>
            </w:r>
          </w:p>
        </w:tc>
        <w:tc>
          <w:tcPr>
            <w:tcW w:w="1639"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7A7164" w:rsidRDefault="003F11AF" w:rsidP="00C80681">
            <w:pPr>
              <w:spacing w:after="0" w:line="240" w:lineRule="auto"/>
              <w:rPr>
                <w:rFonts w:ascii="Arial" w:hAnsi="Arial"/>
                <w:sz w:val="20"/>
                <w:szCs w:val="20"/>
              </w:rPr>
            </w:pPr>
            <w:r w:rsidRPr="007A7164">
              <w:rPr>
                <w:rFonts w:ascii="Arial" w:hAnsi="Arial"/>
                <w:sz w:val="20"/>
                <w:szCs w:val="20"/>
              </w:rPr>
              <w:t> </w:t>
            </w:r>
          </w:p>
        </w:tc>
        <w:tc>
          <w:tcPr>
            <w:tcW w:w="1212"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7A7164" w:rsidRDefault="003F11AF" w:rsidP="00C80681">
            <w:pPr>
              <w:spacing w:after="0" w:line="240" w:lineRule="auto"/>
              <w:rPr>
                <w:rFonts w:ascii="Arial" w:hAnsi="Arial"/>
                <w:sz w:val="20"/>
                <w:szCs w:val="20"/>
              </w:rPr>
            </w:pPr>
            <w:r w:rsidRPr="007A7164">
              <w:rPr>
                <w:rFonts w:ascii="Arial" w:hAnsi="Arial"/>
                <w:sz w:val="20"/>
                <w:szCs w:val="20"/>
              </w:rPr>
              <w:t> </w:t>
            </w:r>
          </w:p>
        </w:tc>
        <w:tc>
          <w:tcPr>
            <w:tcW w:w="13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7A7164" w:rsidRDefault="003F11AF" w:rsidP="00C80681">
            <w:pPr>
              <w:spacing w:after="0" w:line="240" w:lineRule="auto"/>
              <w:rPr>
                <w:rFonts w:ascii="Arial" w:hAnsi="Arial"/>
                <w:sz w:val="20"/>
                <w:szCs w:val="20"/>
              </w:rPr>
            </w:pPr>
            <w:r w:rsidRPr="007A7164">
              <w:rPr>
                <w:rFonts w:ascii="Arial" w:hAnsi="Arial"/>
                <w:sz w:val="20"/>
                <w:szCs w:val="20"/>
              </w:rPr>
              <w:t> </w:t>
            </w:r>
          </w:p>
        </w:tc>
        <w:tc>
          <w:tcPr>
            <w:tcW w:w="1945"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7A7164" w:rsidRDefault="003F11AF" w:rsidP="00C80681">
            <w:pPr>
              <w:spacing w:after="0" w:line="240" w:lineRule="auto"/>
              <w:rPr>
                <w:rFonts w:ascii="Arial" w:hAnsi="Arial"/>
                <w:sz w:val="20"/>
                <w:szCs w:val="20"/>
              </w:rPr>
            </w:pPr>
            <w:r w:rsidRPr="007A7164">
              <w:rPr>
                <w:rFonts w:ascii="Arial" w:hAnsi="Arial"/>
                <w:sz w:val="20"/>
                <w:szCs w:val="20"/>
              </w:rPr>
              <w:t> </w:t>
            </w:r>
          </w:p>
        </w:tc>
      </w:tr>
      <w:tr w:rsidR="003F11AF" w:rsidRPr="007A7164" w:rsidTr="00484C07">
        <w:trPr>
          <w:gridAfter w:val="1"/>
          <w:wAfter w:w="4163" w:type="dxa"/>
          <w:trHeight w:val="600"/>
        </w:trPr>
        <w:tc>
          <w:tcPr>
            <w:tcW w:w="2929"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bottom"/>
            <w:hideMark/>
          </w:tcPr>
          <w:p w:rsidR="003F11AF" w:rsidRPr="007A7164" w:rsidRDefault="003F11AF" w:rsidP="00C80681">
            <w:pPr>
              <w:spacing w:after="0" w:line="240" w:lineRule="auto"/>
              <w:jc w:val="right"/>
              <w:rPr>
                <w:rFonts w:ascii="Simplified Arabic" w:hAnsi="Simplified Arabic" w:cs="Simplified Arabic"/>
                <w:b/>
                <w:bCs/>
              </w:rPr>
            </w:pPr>
            <w:r w:rsidRPr="007A7164">
              <w:rPr>
                <w:rFonts w:ascii="Simplified Arabic" w:hAnsi="Simplified Arabic" w:cs="Simplified Arabic"/>
                <w:b/>
                <w:bCs/>
              </w:rPr>
              <w:t> </w:t>
            </w:r>
          </w:p>
        </w:tc>
        <w:tc>
          <w:tcPr>
            <w:tcW w:w="210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3F11AF" w:rsidRPr="007A7164" w:rsidRDefault="003F11AF" w:rsidP="00C80681">
            <w:pPr>
              <w:spacing w:after="0" w:line="240" w:lineRule="auto"/>
              <w:jc w:val="center"/>
              <w:rPr>
                <w:rFonts w:ascii="Symbol" w:hAnsi="Symbol"/>
                <w:b/>
                <w:bCs/>
                <w:sz w:val="40"/>
                <w:szCs w:val="40"/>
              </w:rPr>
            </w:pPr>
          </w:p>
        </w:tc>
        <w:tc>
          <w:tcPr>
            <w:tcW w:w="114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7A7164" w:rsidRDefault="003F11AF" w:rsidP="00C80681">
            <w:pPr>
              <w:spacing w:after="0" w:line="240" w:lineRule="auto"/>
              <w:rPr>
                <w:rFonts w:ascii="Arial" w:hAnsi="Arial"/>
                <w:sz w:val="20"/>
                <w:szCs w:val="20"/>
              </w:rPr>
            </w:pPr>
            <w:r w:rsidRPr="007A7164">
              <w:rPr>
                <w:rFonts w:ascii="Arial" w:hAnsi="Arial"/>
                <w:sz w:val="20"/>
                <w:szCs w:val="20"/>
              </w:rPr>
              <w:t> </w:t>
            </w:r>
          </w:p>
        </w:tc>
        <w:tc>
          <w:tcPr>
            <w:tcW w:w="8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7A7164" w:rsidRDefault="003F11AF" w:rsidP="00C80681">
            <w:pPr>
              <w:spacing w:after="0" w:line="240" w:lineRule="auto"/>
              <w:rPr>
                <w:rFonts w:ascii="Arial" w:hAnsi="Arial"/>
                <w:sz w:val="20"/>
                <w:szCs w:val="20"/>
              </w:rPr>
            </w:pPr>
            <w:r w:rsidRPr="007A7164">
              <w:rPr>
                <w:rFonts w:ascii="Arial" w:hAnsi="Arial"/>
                <w:sz w:val="20"/>
                <w:szCs w:val="20"/>
              </w:rPr>
              <w:t> </w:t>
            </w:r>
          </w:p>
        </w:tc>
        <w:tc>
          <w:tcPr>
            <w:tcW w:w="9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7A7164" w:rsidRDefault="003F11AF" w:rsidP="00C80681">
            <w:pPr>
              <w:spacing w:after="0" w:line="240" w:lineRule="auto"/>
              <w:rPr>
                <w:rFonts w:ascii="Arial" w:hAnsi="Arial"/>
                <w:sz w:val="20"/>
                <w:szCs w:val="20"/>
              </w:rPr>
            </w:pPr>
            <w:r w:rsidRPr="007A7164">
              <w:rPr>
                <w:rFonts w:ascii="Arial" w:hAnsi="Arial"/>
                <w:sz w:val="20"/>
                <w:szCs w:val="20"/>
              </w:rPr>
              <w:t> </w:t>
            </w:r>
          </w:p>
        </w:tc>
        <w:tc>
          <w:tcPr>
            <w:tcW w:w="102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7A7164" w:rsidRDefault="003F11AF" w:rsidP="00C80681">
            <w:pPr>
              <w:spacing w:after="0" w:line="240" w:lineRule="auto"/>
              <w:rPr>
                <w:rFonts w:ascii="Arial" w:hAnsi="Arial"/>
                <w:sz w:val="20"/>
                <w:szCs w:val="20"/>
              </w:rPr>
            </w:pPr>
            <w:r w:rsidRPr="007A7164">
              <w:rPr>
                <w:rFonts w:ascii="Arial" w:hAnsi="Arial"/>
                <w:sz w:val="20"/>
                <w:szCs w:val="20"/>
              </w:rPr>
              <w:t> </w:t>
            </w:r>
          </w:p>
        </w:tc>
        <w:tc>
          <w:tcPr>
            <w:tcW w:w="1639"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7A7164" w:rsidRDefault="003F11AF" w:rsidP="00C80681">
            <w:pPr>
              <w:spacing w:after="0" w:line="240" w:lineRule="auto"/>
              <w:rPr>
                <w:rFonts w:ascii="Arial" w:hAnsi="Arial"/>
                <w:sz w:val="20"/>
                <w:szCs w:val="20"/>
              </w:rPr>
            </w:pPr>
            <w:r w:rsidRPr="007A7164">
              <w:rPr>
                <w:rFonts w:ascii="Arial" w:hAnsi="Arial"/>
                <w:sz w:val="20"/>
                <w:szCs w:val="20"/>
              </w:rPr>
              <w:t> </w:t>
            </w:r>
          </w:p>
        </w:tc>
        <w:tc>
          <w:tcPr>
            <w:tcW w:w="1212"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7A7164" w:rsidRDefault="003F11AF" w:rsidP="00C80681">
            <w:pPr>
              <w:spacing w:after="0" w:line="240" w:lineRule="auto"/>
              <w:rPr>
                <w:rFonts w:ascii="Arial" w:hAnsi="Arial"/>
                <w:sz w:val="20"/>
                <w:szCs w:val="20"/>
              </w:rPr>
            </w:pPr>
            <w:r w:rsidRPr="007A7164">
              <w:rPr>
                <w:rFonts w:ascii="Arial" w:hAnsi="Arial"/>
                <w:sz w:val="20"/>
                <w:szCs w:val="20"/>
              </w:rPr>
              <w:t> </w:t>
            </w:r>
          </w:p>
        </w:tc>
        <w:tc>
          <w:tcPr>
            <w:tcW w:w="13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7A7164" w:rsidRDefault="003F11AF" w:rsidP="00C80681">
            <w:pPr>
              <w:spacing w:after="0" w:line="240" w:lineRule="auto"/>
              <w:rPr>
                <w:rFonts w:ascii="Arial" w:hAnsi="Arial"/>
                <w:sz w:val="20"/>
                <w:szCs w:val="20"/>
              </w:rPr>
            </w:pPr>
            <w:r w:rsidRPr="007A7164">
              <w:rPr>
                <w:rFonts w:ascii="Arial" w:hAnsi="Arial"/>
                <w:sz w:val="20"/>
                <w:szCs w:val="20"/>
              </w:rPr>
              <w:t> </w:t>
            </w:r>
          </w:p>
        </w:tc>
        <w:tc>
          <w:tcPr>
            <w:tcW w:w="1945"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7A7164" w:rsidRDefault="003F11AF" w:rsidP="00C80681">
            <w:pPr>
              <w:spacing w:after="0" w:line="240" w:lineRule="auto"/>
              <w:rPr>
                <w:rFonts w:ascii="Arial" w:hAnsi="Arial"/>
                <w:sz w:val="20"/>
                <w:szCs w:val="20"/>
              </w:rPr>
            </w:pPr>
            <w:r w:rsidRPr="007A7164">
              <w:rPr>
                <w:rFonts w:ascii="Arial" w:hAnsi="Arial"/>
                <w:sz w:val="20"/>
                <w:szCs w:val="20"/>
              </w:rPr>
              <w:t> </w:t>
            </w:r>
          </w:p>
        </w:tc>
      </w:tr>
      <w:tr w:rsidR="003F11AF" w:rsidRPr="007A7164" w:rsidTr="00484C07">
        <w:trPr>
          <w:gridAfter w:val="1"/>
          <w:wAfter w:w="4163" w:type="dxa"/>
          <w:trHeight w:val="600"/>
        </w:trPr>
        <w:tc>
          <w:tcPr>
            <w:tcW w:w="2929"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bottom"/>
            <w:hideMark/>
          </w:tcPr>
          <w:p w:rsidR="003F11AF" w:rsidRPr="007A7164" w:rsidRDefault="003F11AF" w:rsidP="00C80681">
            <w:pPr>
              <w:spacing w:after="0" w:line="240" w:lineRule="auto"/>
              <w:jc w:val="right"/>
              <w:rPr>
                <w:rFonts w:ascii="Simplified Arabic" w:hAnsi="Simplified Arabic" w:cs="Simplified Arabic"/>
                <w:b/>
                <w:bCs/>
              </w:rPr>
            </w:pPr>
            <w:r w:rsidRPr="007A7164">
              <w:rPr>
                <w:rFonts w:ascii="Simplified Arabic" w:hAnsi="Simplified Arabic" w:cs="Simplified Arabic"/>
                <w:b/>
                <w:bCs/>
              </w:rPr>
              <w:t> </w:t>
            </w:r>
          </w:p>
        </w:tc>
        <w:tc>
          <w:tcPr>
            <w:tcW w:w="210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3F11AF" w:rsidRPr="007A7164" w:rsidRDefault="003F11AF" w:rsidP="00C80681">
            <w:pPr>
              <w:spacing w:after="0" w:line="240" w:lineRule="auto"/>
              <w:jc w:val="center"/>
              <w:rPr>
                <w:rFonts w:ascii="Symbol" w:hAnsi="Symbol"/>
                <w:b/>
                <w:bCs/>
                <w:sz w:val="40"/>
                <w:szCs w:val="40"/>
              </w:rPr>
            </w:pPr>
          </w:p>
        </w:tc>
        <w:tc>
          <w:tcPr>
            <w:tcW w:w="114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7A7164" w:rsidRDefault="003F11AF" w:rsidP="00C80681">
            <w:pPr>
              <w:spacing w:after="0" w:line="240" w:lineRule="auto"/>
              <w:rPr>
                <w:rFonts w:ascii="Arial" w:hAnsi="Arial"/>
                <w:sz w:val="20"/>
                <w:szCs w:val="20"/>
              </w:rPr>
            </w:pPr>
            <w:r w:rsidRPr="007A7164">
              <w:rPr>
                <w:rFonts w:ascii="Arial" w:hAnsi="Arial"/>
                <w:sz w:val="20"/>
                <w:szCs w:val="20"/>
              </w:rPr>
              <w:t> </w:t>
            </w:r>
          </w:p>
        </w:tc>
        <w:tc>
          <w:tcPr>
            <w:tcW w:w="8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7A7164" w:rsidRDefault="003F11AF" w:rsidP="00C80681">
            <w:pPr>
              <w:spacing w:after="0" w:line="240" w:lineRule="auto"/>
              <w:rPr>
                <w:rFonts w:ascii="Arial" w:hAnsi="Arial"/>
                <w:sz w:val="20"/>
                <w:szCs w:val="20"/>
              </w:rPr>
            </w:pPr>
            <w:r w:rsidRPr="007A7164">
              <w:rPr>
                <w:rFonts w:ascii="Arial" w:hAnsi="Arial"/>
                <w:sz w:val="20"/>
                <w:szCs w:val="20"/>
              </w:rPr>
              <w:t> </w:t>
            </w:r>
          </w:p>
        </w:tc>
        <w:tc>
          <w:tcPr>
            <w:tcW w:w="9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7A7164" w:rsidRDefault="003F11AF" w:rsidP="00C80681">
            <w:pPr>
              <w:spacing w:after="0" w:line="240" w:lineRule="auto"/>
              <w:rPr>
                <w:rFonts w:ascii="Arial" w:hAnsi="Arial"/>
                <w:sz w:val="20"/>
                <w:szCs w:val="20"/>
              </w:rPr>
            </w:pPr>
            <w:r w:rsidRPr="007A7164">
              <w:rPr>
                <w:rFonts w:ascii="Arial" w:hAnsi="Arial"/>
                <w:sz w:val="20"/>
                <w:szCs w:val="20"/>
              </w:rPr>
              <w:t> </w:t>
            </w:r>
          </w:p>
        </w:tc>
        <w:tc>
          <w:tcPr>
            <w:tcW w:w="102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7A7164" w:rsidRDefault="003F11AF" w:rsidP="00C80681">
            <w:pPr>
              <w:spacing w:after="0" w:line="240" w:lineRule="auto"/>
              <w:rPr>
                <w:rFonts w:ascii="Arial" w:hAnsi="Arial"/>
                <w:sz w:val="20"/>
                <w:szCs w:val="20"/>
              </w:rPr>
            </w:pPr>
            <w:r w:rsidRPr="007A7164">
              <w:rPr>
                <w:rFonts w:ascii="Arial" w:hAnsi="Arial"/>
                <w:sz w:val="20"/>
                <w:szCs w:val="20"/>
              </w:rPr>
              <w:t> </w:t>
            </w:r>
          </w:p>
        </w:tc>
        <w:tc>
          <w:tcPr>
            <w:tcW w:w="1639"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7A7164" w:rsidRDefault="003F11AF" w:rsidP="00C80681">
            <w:pPr>
              <w:spacing w:after="0" w:line="240" w:lineRule="auto"/>
              <w:rPr>
                <w:rFonts w:ascii="Arial" w:hAnsi="Arial"/>
                <w:sz w:val="20"/>
                <w:szCs w:val="20"/>
              </w:rPr>
            </w:pPr>
            <w:r w:rsidRPr="007A7164">
              <w:rPr>
                <w:rFonts w:ascii="Arial" w:hAnsi="Arial"/>
                <w:sz w:val="20"/>
                <w:szCs w:val="20"/>
              </w:rPr>
              <w:t> </w:t>
            </w:r>
          </w:p>
        </w:tc>
        <w:tc>
          <w:tcPr>
            <w:tcW w:w="1212"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7A7164" w:rsidRDefault="003F11AF" w:rsidP="00C80681">
            <w:pPr>
              <w:spacing w:after="0" w:line="240" w:lineRule="auto"/>
              <w:rPr>
                <w:rFonts w:ascii="Arial" w:hAnsi="Arial"/>
                <w:sz w:val="20"/>
                <w:szCs w:val="20"/>
              </w:rPr>
            </w:pPr>
            <w:r w:rsidRPr="007A7164">
              <w:rPr>
                <w:rFonts w:ascii="Arial" w:hAnsi="Arial"/>
                <w:sz w:val="20"/>
                <w:szCs w:val="20"/>
              </w:rPr>
              <w:t> </w:t>
            </w:r>
          </w:p>
        </w:tc>
        <w:tc>
          <w:tcPr>
            <w:tcW w:w="13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7A7164" w:rsidRDefault="003F11AF" w:rsidP="00C80681">
            <w:pPr>
              <w:spacing w:after="0" w:line="240" w:lineRule="auto"/>
              <w:rPr>
                <w:rFonts w:ascii="Arial" w:hAnsi="Arial"/>
                <w:sz w:val="20"/>
                <w:szCs w:val="20"/>
              </w:rPr>
            </w:pPr>
            <w:r w:rsidRPr="007A7164">
              <w:rPr>
                <w:rFonts w:ascii="Arial" w:hAnsi="Arial"/>
                <w:sz w:val="20"/>
                <w:szCs w:val="20"/>
              </w:rPr>
              <w:t> </w:t>
            </w:r>
          </w:p>
        </w:tc>
        <w:tc>
          <w:tcPr>
            <w:tcW w:w="1945"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7A7164" w:rsidRDefault="003F11AF" w:rsidP="00C80681">
            <w:pPr>
              <w:spacing w:after="0" w:line="240" w:lineRule="auto"/>
              <w:rPr>
                <w:rFonts w:ascii="Arial" w:hAnsi="Arial"/>
                <w:sz w:val="20"/>
                <w:szCs w:val="20"/>
              </w:rPr>
            </w:pPr>
            <w:r w:rsidRPr="007A7164">
              <w:rPr>
                <w:rFonts w:ascii="Arial" w:hAnsi="Arial"/>
                <w:sz w:val="20"/>
                <w:szCs w:val="20"/>
              </w:rPr>
              <w:t> </w:t>
            </w:r>
          </w:p>
        </w:tc>
      </w:tr>
      <w:tr w:rsidR="003F11AF" w:rsidRPr="007A7164" w:rsidTr="00484C07">
        <w:trPr>
          <w:gridAfter w:val="1"/>
          <w:wAfter w:w="4163" w:type="dxa"/>
          <w:trHeight w:val="600"/>
        </w:trPr>
        <w:tc>
          <w:tcPr>
            <w:tcW w:w="2929"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bottom"/>
          </w:tcPr>
          <w:p w:rsidR="003F11AF" w:rsidRPr="007A7164" w:rsidRDefault="003F11AF" w:rsidP="00C80681">
            <w:pPr>
              <w:spacing w:after="0" w:line="240" w:lineRule="auto"/>
              <w:jc w:val="right"/>
              <w:rPr>
                <w:rFonts w:ascii="Simplified Arabic" w:hAnsi="Simplified Arabic" w:cs="Simplified Arabic"/>
                <w:b/>
                <w:bCs/>
              </w:rPr>
            </w:pPr>
          </w:p>
        </w:tc>
        <w:tc>
          <w:tcPr>
            <w:tcW w:w="210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3F11AF" w:rsidRPr="007A7164" w:rsidRDefault="003F11AF" w:rsidP="00C80681">
            <w:pPr>
              <w:spacing w:after="0" w:line="240" w:lineRule="auto"/>
              <w:jc w:val="center"/>
              <w:rPr>
                <w:rFonts w:ascii="Symbol" w:hAnsi="Times New Roman"/>
                <w:b/>
                <w:bCs/>
                <w:sz w:val="40"/>
                <w:szCs w:val="40"/>
              </w:rPr>
            </w:pPr>
          </w:p>
        </w:tc>
        <w:tc>
          <w:tcPr>
            <w:tcW w:w="114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3F11AF" w:rsidRPr="007A7164" w:rsidRDefault="003F11AF" w:rsidP="00C80681">
            <w:pPr>
              <w:spacing w:after="0" w:line="240" w:lineRule="auto"/>
              <w:rPr>
                <w:rFonts w:ascii="Arial" w:hAnsi="Arial"/>
                <w:sz w:val="20"/>
                <w:szCs w:val="20"/>
              </w:rPr>
            </w:pPr>
          </w:p>
        </w:tc>
        <w:tc>
          <w:tcPr>
            <w:tcW w:w="8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3F11AF" w:rsidRPr="007A7164" w:rsidRDefault="003F11AF" w:rsidP="00C80681">
            <w:pPr>
              <w:spacing w:after="0" w:line="240" w:lineRule="auto"/>
              <w:rPr>
                <w:rFonts w:ascii="Arial" w:hAnsi="Arial"/>
                <w:sz w:val="20"/>
                <w:szCs w:val="20"/>
              </w:rPr>
            </w:pPr>
          </w:p>
        </w:tc>
        <w:tc>
          <w:tcPr>
            <w:tcW w:w="9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3F11AF" w:rsidRPr="007A7164" w:rsidRDefault="003F11AF" w:rsidP="00C80681">
            <w:pPr>
              <w:spacing w:after="0" w:line="240" w:lineRule="auto"/>
              <w:rPr>
                <w:rFonts w:ascii="Arial" w:hAnsi="Arial"/>
                <w:sz w:val="20"/>
                <w:szCs w:val="20"/>
              </w:rPr>
            </w:pPr>
          </w:p>
        </w:tc>
        <w:tc>
          <w:tcPr>
            <w:tcW w:w="102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3F11AF" w:rsidRPr="007A7164" w:rsidRDefault="003F11AF" w:rsidP="00C80681">
            <w:pPr>
              <w:spacing w:after="0" w:line="240" w:lineRule="auto"/>
              <w:rPr>
                <w:rFonts w:ascii="Arial" w:hAnsi="Arial"/>
                <w:sz w:val="20"/>
                <w:szCs w:val="20"/>
              </w:rPr>
            </w:pPr>
          </w:p>
        </w:tc>
        <w:tc>
          <w:tcPr>
            <w:tcW w:w="1639"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3F11AF" w:rsidRPr="007A7164" w:rsidRDefault="003F11AF" w:rsidP="00C80681">
            <w:pPr>
              <w:spacing w:after="0" w:line="240" w:lineRule="auto"/>
              <w:rPr>
                <w:rFonts w:ascii="Arial" w:hAnsi="Arial"/>
                <w:sz w:val="20"/>
                <w:szCs w:val="20"/>
              </w:rPr>
            </w:pPr>
          </w:p>
        </w:tc>
        <w:tc>
          <w:tcPr>
            <w:tcW w:w="1212"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3F11AF" w:rsidRPr="007A7164" w:rsidRDefault="003F11AF" w:rsidP="00C80681">
            <w:pPr>
              <w:spacing w:after="0" w:line="240" w:lineRule="auto"/>
              <w:rPr>
                <w:rFonts w:ascii="Arial" w:hAnsi="Arial"/>
                <w:sz w:val="20"/>
                <w:szCs w:val="20"/>
              </w:rPr>
            </w:pPr>
          </w:p>
        </w:tc>
        <w:tc>
          <w:tcPr>
            <w:tcW w:w="13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3F11AF" w:rsidRPr="007A7164" w:rsidRDefault="003F11AF" w:rsidP="00C80681">
            <w:pPr>
              <w:spacing w:after="0" w:line="240" w:lineRule="auto"/>
              <w:rPr>
                <w:rFonts w:ascii="Arial" w:hAnsi="Arial"/>
                <w:sz w:val="20"/>
                <w:szCs w:val="20"/>
              </w:rPr>
            </w:pPr>
          </w:p>
        </w:tc>
        <w:tc>
          <w:tcPr>
            <w:tcW w:w="1945"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3F11AF" w:rsidRPr="007A7164" w:rsidRDefault="003F11AF" w:rsidP="00C80681">
            <w:pPr>
              <w:spacing w:after="0" w:line="240" w:lineRule="auto"/>
              <w:rPr>
                <w:rFonts w:ascii="Arial" w:hAnsi="Arial"/>
                <w:sz w:val="20"/>
                <w:szCs w:val="20"/>
              </w:rPr>
            </w:pPr>
          </w:p>
        </w:tc>
      </w:tr>
      <w:tr w:rsidR="003F11AF" w:rsidRPr="007A7164" w:rsidTr="00484C07">
        <w:trPr>
          <w:gridAfter w:val="1"/>
          <w:wAfter w:w="4163" w:type="dxa"/>
          <w:trHeight w:val="600"/>
        </w:trPr>
        <w:tc>
          <w:tcPr>
            <w:tcW w:w="2929"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bottom"/>
          </w:tcPr>
          <w:p w:rsidR="003F11AF" w:rsidRPr="007A7164" w:rsidRDefault="003F11AF" w:rsidP="00C80681">
            <w:pPr>
              <w:spacing w:after="0" w:line="240" w:lineRule="auto"/>
              <w:jc w:val="right"/>
              <w:rPr>
                <w:rFonts w:ascii="Simplified Arabic" w:hAnsi="Simplified Arabic" w:cs="Simplified Arabic"/>
                <w:b/>
                <w:bCs/>
              </w:rPr>
            </w:pPr>
          </w:p>
        </w:tc>
        <w:tc>
          <w:tcPr>
            <w:tcW w:w="210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3F11AF" w:rsidRPr="007A7164" w:rsidRDefault="003F11AF" w:rsidP="00C80681">
            <w:pPr>
              <w:spacing w:after="0" w:line="240" w:lineRule="auto"/>
              <w:jc w:val="center"/>
              <w:rPr>
                <w:rFonts w:ascii="Symbol" w:hAnsi="Times New Roman"/>
                <w:b/>
                <w:bCs/>
                <w:sz w:val="40"/>
                <w:szCs w:val="40"/>
              </w:rPr>
            </w:pPr>
          </w:p>
        </w:tc>
        <w:tc>
          <w:tcPr>
            <w:tcW w:w="114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3F11AF" w:rsidRPr="007A7164" w:rsidRDefault="003F11AF" w:rsidP="00C80681">
            <w:pPr>
              <w:spacing w:after="0" w:line="240" w:lineRule="auto"/>
              <w:rPr>
                <w:rFonts w:ascii="Arial" w:hAnsi="Arial"/>
                <w:sz w:val="20"/>
                <w:szCs w:val="20"/>
              </w:rPr>
            </w:pPr>
          </w:p>
        </w:tc>
        <w:tc>
          <w:tcPr>
            <w:tcW w:w="8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3F11AF" w:rsidRPr="007A7164" w:rsidRDefault="003F11AF" w:rsidP="00C80681">
            <w:pPr>
              <w:spacing w:after="0" w:line="240" w:lineRule="auto"/>
              <w:rPr>
                <w:rFonts w:ascii="Arial" w:hAnsi="Arial"/>
                <w:sz w:val="20"/>
                <w:szCs w:val="20"/>
              </w:rPr>
            </w:pPr>
          </w:p>
        </w:tc>
        <w:tc>
          <w:tcPr>
            <w:tcW w:w="92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3F11AF" w:rsidRPr="007A7164" w:rsidRDefault="003F11AF" w:rsidP="00C80681">
            <w:pPr>
              <w:spacing w:after="0" w:line="240" w:lineRule="auto"/>
              <w:rPr>
                <w:rFonts w:ascii="Arial" w:hAnsi="Arial"/>
                <w:sz w:val="20"/>
                <w:szCs w:val="20"/>
              </w:rPr>
            </w:pPr>
          </w:p>
        </w:tc>
        <w:tc>
          <w:tcPr>
            <w:tcW w:w="102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3F11AF" w:rsidRPr="007A7164" w:rsidRDefault="003F11AF" w:rsidP="00C80681">
            <w:pPr>
              <w:spacing w:after="0" w:line="240" w:lineRule="auto"/>
              <w:rPr>
                <w:rFonts w:ascii="Arial" w:hAnsi="Arial"/>
                <w:sz w:val="20"/>
                <w:szCs w:val="20"/>
              </w:rPr>
            </w:pPr>
          </w:p>
        </w:tc>
        <w:tc>
          <w:tcPr>
            <w:tcW w:w="1639"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3F11AF" w:rsidRPr="007A7164" w:rsidRDefault="003F11AF" w:rsidP="00C80681">
            <w:pPr>
              <w:spacing w:after="0" w:line="240" w:lineRule="auto"/>
              <w:rPr>
                <w:rFonts w:ascii="Arial" w:hAnsi="Arial"/>
                <w:sz w:val="20"/>
                <w:szCs w:val="20"/>
              </w:rPr>
            </w:pPr>
          </w:p>
        </w:tc>
        <w:tc>
          <w:tcPr>
            <w:tcW w:w="1212"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3F11AF" w:rsidRPr="007A7164" w:rsidRDefault="003F11AF" w:rsidP="00C80681">
            <w:pPr>
              <w:spacing w:after="0" w:line="240" w:lineRule="auto"/>
              <w:rPr>
                <w:rFonts w:ascii="Arial" w:hAnsi="Arial"/>
                <w:sz w:val="20"/>
                <w:szCs w:val="20"/>
              </w:rPr>
            </w:pPr>
          </w:p>
        </w:tc>
        <w:tc>
          <w:tcPr>
            <w:tcW w:w="13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3F11AF" w:rsidRPr="007A7164" w:rsidRDefault="003F11AF" w:rsidP="00C80681">
            <w:pPr>
              <w:spacing w:after="0" w:line="240" w:lineRule="auto"/>
              <w:rPr>
                <w:rFonts w:ascii="Arial" w:hAnsi="Arial"/>
                <w:sz w:val="20"/>
                <w:szCs w:val="20"/>
              </w:rPr>
            </w:pPr>
          </w:p>
        </w:tc>
        <w:tc>
          <w:tcPr>
            <w:tcW w:w="1945"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3F11AF" w:rsidRPr="007A7164" w:rsidRDefault="003F11AF" w:rsidP="00C80681">
            <w:pPr>
              <w:spacing w:after="0" w:line="240" w:lineRule="auto"/>
              <w:rPr>
                <w:rFonts w:ascii="Arial" w:hAnsi="Arial"/>
                <w:sz w:val="20"/>
                <w:szCs w:val="20"/>
              </w:rPr>
            </w:pPr>
          </w:p>
        </w:tc>
      </w:tr>
      <w:tr w:rsidR="003F11AF" w:rsidRPr="007A7164" w:rsidTr="00484C07">
        <w:trPr>
          <w:gridBefore w:val="1"/>
          <w:gridAfter w:val="2"/>
          <w:wBefore w:w="469" w:type="dxa"/>
          <w:wAfter w:w="4217" w:type="dxa"/>
          <w:trHeight w:val="495"/>
        </w:trPr>
        <w:tc>
          <w:tcPr>
            <w:tcW w:w="7440" w:type="dxa"/>
            <w:gridSpan w:val="7"/>
            <w:tcBorders>
              <w:top w:val="nil"/>
              <w:left w:val="nil"/>
              <w:bottom w:val="nil"/>
              <w:right w:val="nil"/>
            </w:tcBorders>
            <w:shd w:val="clear" w:color="auto" w:fill="auto"/>
            <w:noWrap/>
            <w:vAlign w:val="center"/>
            <w:hideMark/>
          </w:tcPr>
          <w:p w:rsidR="003F11AF" w:rsidRPr="007A7164" w:rsidRDefault="003F11AF" w:rsidP="00C80681">
            <w:pPr>
              <w:bidi/>
              <w:spacing w:after="0" w:line="240" w:lineRule="auto"/>
              <w:rPr>
                <w:rFonts w:ascii="Simplified Arabic" w:hAnsi="Simplified Arabic" w:cs="Simplified Arabic"/>
                <w:b/>
                <w:bCs/>
                <w:sz w:val="24"/>
                <w:szCs w:val="24"/>
              </w:rPr>
            </w:pPr>
            <w:r w:rsidRPr="007A7164">
              <w:rPr>
                <w:rFonts w:ascii="Simplified Arabic" w:hAnsi="Simplified Arabic" w:cs="Simplified Arabic"/>
                <w:b/>
                <w:bCs/>
                <w:sz w:val="24"/>
                <w:szCs w:val="24"/>
                <w:rtl/>
              </w:rPr>
              <w:t>اسم معد البيانات: ...................</w:t>
            </w:r>
            <w:r>
              <w:rPr>
                <w:rFonts w:ascii="Simplified Arabic" w:hAnsi="Simplified Arabic" w:cs="Simplified Arabic"/>
                <w:b/>
                <w:bCs/>
                <w:sz w:val="24"/>
                <w:szCs w:val="24"/>
                <w:rtl/>
              </w:rPr>
              <w:t>.....................</w:t>
            </w:r>
            <w:r w:rsidRPr="007A7164">
              <w:rPr>
                <w:rFonts w:ascii="Simplified Arabic" w:hAnsi="Simplified Arabic" w:cs="Simplified Arabic"/>
                <w:b/>
                <w:bCs/>
                <w:sz w:val="24"/>
                <w:szCs w:val="24"/>
                <w:rtl/>
              </w:rPr>
              <w:t xml:space="preserve">    </w:t>
            </w:r>
          </w:p>
        </w:tc>
        <w:tc>
          <w:tcPr>
            <w:tcW w:w="1021" w:type="dxa"/>
            <w:gridSpan w:val="2"/>
            <w:tcBorders>
              <w:top w:val="nil"/>
              <w:left w:val="nil"/>
              <w:bottom w:val="nil"/>
              <w:right w:val="nil"/>
            </w:tcBorders>
            <w:shd w:val="clear" w:color="auto" w:fill="auto"/>
            <w:noWrap/>
            <w:vAlign w:val="center"/>
            <w:hideMark/>
          </w:tcPr>
          <w:p w:rsidR="003F11AF" w:rsidRPr="007A7164" w:rsidRDefault="003F11AF" w:rsidP="00C80681">
            <w:pPr>
              <w:spacing w:after="0" w:line="240" w:lineRule="auto"/>
              <w:jc w:val="right"/>
              <w:rPr>
                <w:rFonts w:ascii="Simplified Arabic" w:hAnsi="Simplified Arabic" w:cs="Simplified Arabic"/>
                <w:b/>
                <w:bCs/>
                <w:sz w:val="24"/>
                <w:szCs w:val="24"/>
              </w:rPr>
            </w:pPr>
          </w:p>
        </w:tc>
        <w:tc>
          <w:tcPr>
            <w:tcW w:w="1639" w:type="dxa"/>
            <w:gridSpan w:val="2"/>
            <w:tcBorders>
              <w:top w:val="nil"/>
              <w:left w:val="nil"/>
              <w:bottom w:val="nil"/>
              <w:right w:val="nil"/>
            </w:tcBorders>
            <w:shd w:val="clear" w:color="auto" w:fill="auto"/>
            <w:noWrap/>
            <w:vAlign w:val="center"/>
            <w:hideMark/>
          </w:tcPr>
          <w:p w:rsidR="003F11AF" w:rsidRPr="007A7164" w:rsidRDefault="003F11AF" w:rsidP="00C80681">
            <w:pPr>
              <w:spacing w:after="0" w:line="240" w:lineRule="auto"/>
              <w:jc w:val="right"/>
              <w:rPr>
                <w:rFonts w:ascii="Simplified Arabic" w:hAnsi="Simplified Arabic" w:cs="Simplified Arabic"/>
                <w:b/>
                <w:bCs/>
                <w:sz w:val="24"/>
                <w:szCs w:val="24"/>
              </w:rPr>
            </w:pPr>
          </w:p>
        </w:tc>
        <w:tc>
          <w:tcPr>
            <w:tcW w:w="900" w:type="dxa"/>
            <w:gridSpan w:val="2"/>
            <w:tcBorders>
              <w:top w:val="nil"/>
              <w:left w:val="nil"/>
              <w:bottom w:val="nil"/>
              <w:right w:val="nil"/>
            </w:tcBorders>
            <w:shd w:val="clear" w:color="auto" w:fill="auto"/>
            <w:noWrap/>
            <w:vAlign w:val="center"/>
            <w:hideMark/>
          </w:tcPr>
          <w:p w:rsidR="003F11AF" w:rsidRPr="007A7164" w:rsidRDefault="003F11AF" w:rsidP="00C80681">
            <w:pPr>
              <w:spacing w:after="0" w:line="240" w:lineRule="auto"/>
              <w:rPr>
                <w:rFonts w:ascii="Simplified Arabic" w:hAnsi="Simplified Arabic" w:cs="Simplified Arabic"/>
                <w:b/>
                <w:bCs/>
                <w:sz w:val="24"/>
                <w:szCs w:val="24"/>
              </w:rPr>
            </w:pPr>
          </w:p>
        </w:tc>
        <w:tc>
          <w:tcPr>
            <w:tcW w:w="3550" w:type="dxa"/>
            <w:gridSpan w:val="4"/>
            <w:tcBorders>
              <w:top w:val="nil"/>
              <w:left w:val="nil"/>
              <w:bottom w:val="nil"/>
              <w:right w:val="nil"/>
            </w:tcBorders>
            <w:shd w:val="clear" w:color="auto" w:fill="auto"/>
            <w:vAlign w:val="center"/>
            <w:hideMark/>
          </w:tcPr>
          <w:p w:rsidR="003F11AF" w:rsidRPr="007A7164" w:rsidRDefault="003F11AF" w:rsidP="00C80681">
            <w:pPr>
              <w:bidi/>
              <w:spacing w:after="0" w:line="240" w:lineRule="auto"/>
              <w:jc w:val="center"/>
              <w:rPr>
                <w:rFonts w:ascii="Simplified Arabic" w:hAnsi="Simplified Arabic" w:cs="Simplified Arabic"/>
                <w:b/>
                <w:bCs/>
                <w:sz w:val="24"/>
                <w:szCs w:val="24"/>
              </w:rPr>
            </w:pPr>
            <w:r w:rsidRPr="007A7164">
              <w:rPr>
                <w:rFonts w:ascii="Simplified Arabic" w:hAnsi="Simplified Arabic" w:cs="Simplified Arabic"/>
                <w:b/>
                <w:bCs/>
                <w:sz w:val="24"/>
                <w:szCs w:val="24"/>
                <w:rtl/>
              </w:rPr>
              <w:t xml:space="preserve">مصادقة الأمين العام / المدير العام </w:t>
            </w:r>
          </w:p>
        </w:tc>
      </w:tr>
      <w:tr w:rsidR="003F11AF" w:rsidRPr="007A7164" w:rsidTr="00484C07">
        <w:trPr>
          <w:gridBefore w:val="1"/>
          <w:gridAfter w:val="2"/>
          <w:wBefore w:w="469" w:type="dxa"/>
          <w:wAfter w:w="4217" w:type="dxa"/>
          <w:trHeight w:val="495"/>
        </w:trPr>
        <w:tc>
          <w:tcPr>
            <w:tcW w:w="7440" w:type="dxa"/>
            <w:gridSpan w:val="7"/>
            <w:tcBorders>
              <w:top w:val="nil"/>
              <w:left w:val="nil"/>
              <w:bottom w:val="nil"/>
              <w:right w:val="nil"/>
            </w:tcBorders>
            <w:shd w:val="clear" w:color="auto" w:fill="auto"/>
            <w:noWrap/>
            <w:vAlign w:val="center"/>
            <w:hideMark/>
          </w:tcPr>
          <w:p w:rsidR="003F11AF" w:rsidRPr="007A7164" w:rsidRDefault="003F11AF" w:rsidP="00C80681">
            <w:pPr>
              <w:bidi/>
              <w:spacing w:after="0" w:line="240" w:lineRule="auto"/>
              <w:rPr>
                <w:rFonts w:ascii="Simplified Arabic" w:hAnsi="Simplified Arabic" w:cs="Simplified Arabic"/>
                <w:b/>
                <w:bCs/>
                <w:sz w:val="24"/>
                <w:szCs w:val="24"/>
              </w:rPr>
            </w:pPr>
            <w:r w:rsidRPr="007A7164">
              <w:rPr>
                <w:rFonts w:ascii="Simplified Arabic" w:hAnsi="Simplified Arabic" w:cs="Simplified Arabic"/>
                <w:b/>
                <w:bCs/>
                <w:sz w:val="24"/>
                <w:szCs w:val="24"/>
                <w:rtl/>
              </w:rPr>
              <w:t>المسمى الوظيفي: ................</w:t>
            </w:r>
            <w:r>
              <w:rPr>
                <w:rFonts w:ascii="Simplified Arabic" w:hAnsi="Simplified Arabic" w:cs="Simplified Arabic"/>
                <w:b/>
                <w:bCs/>
                <w:sz w:val="24"/>
                <w:szCs w:val="24"/>
                <w:rtl/>
              </w:rPr>
              <w:t>........................</w:t>
            </w:r>
          </w:p>
        </w:tc>
        <w:tc>
          <w:tcPr>
            <w:tcW w:w="1021" w:type="dxa"/>
            <w:gridSpan w:val="2"/>
            <w:tcBorders>
              <w:top w:val="nil"/>
              <w:left w:val="nil"/>
              <w:bottom w:val="nil"/>
              <w:right w:val="nil"/>
            </w:tcBorders>
            <w:shd w:val="clear" w:color="auto" w:fill="auto"/>
            <w:noWrap/>
            <w:vAlign w:val="center"/>
            <w:hideMark/>
          </w:tcPr>
          <w:p w:rsidR="003F11AF" w:rsidRPr="007A7164" w:rsidRDefault="003F11AF" w:rsidP="00C80681">
            <w:pPr>
              <w:spacing w:after="0" w:line="240" w:lineRule="auto"/>
              <w:jc w:val="right"/>
              <w:rPr>
                <w:rFonts w:ascii="Simplified Arabic" w:hAnsi="Simplified Arabic" w:cs="Simplified Arabic"/>
                <w:b/>
                <w:bCs/>
                <w:sz w:val="24"/>
                <w:szCs w:val="24"/>
              </w:rPr>
            </w:pPr>
          </w:p>
        </w:tc>
        <w:tc>
          <w:tcPr>
            <w:tcW w:w="1639" w:type="dxa"/>
            <w:gridSpan w:val="2"/>
            <w:tcBorders>
              <w:top w:val="nil"/>
              <w:left w:val="nil"/>
              <w:bottom w:val="nil"/>
              <w:right w:val="nil"/>
            </w:tcBorders>
            <w:shd w:val="clear" w:color="auto" w:fill="auto"/>
            <w:noWrap/>
            <w:vAlign w:val="center"/>
            <w:hideMark/>
          </w:tcPr>
          <w:p w:rsidR="003F11AF" w:rsidRPr="007A7164" w:rsidRDefault="003F11AF" w:rsidP="00C80681">
            <w:pPr>
              <w:spacing w:after="0" w:line="240" w:lineRule="auto"/>
              <w:jc w:val="right"/>
              <w:rPr>
                <w:rFonts w:ascii="Simplified Arabic" w:hAnsi="Simplified Arabic" w:cs="Simplified Arabic"/>
                <w:b/>
                <w:bCs/>
                <w:sz w:val="24"/>
                <w:szCs w:val="24"/>
              </w:rPr>
            </w:pPr>
          </w:p>
        </w:tc>
        <w:tc>
          <w:tcPr>
            <w:tcW w:w="900" w:type="dxa"/>
            <w:gridSpan w:val="2"/>
            <w:tcBorders>
              <w:top w:val="nil"/>
              <w:left w:val="nil"/>
              <w:bottom w:val="nil"/>
              <w:right w:val="nil"/>
            </w:tcBorders>
            <w:shd w:val="clear" w:color="auto" w:fill="auto"/>
            <w:noWrap/>
            <w:vAlign w:val="center"/>
            <w:hideMark/>
          </w:tcPr>
          <w:p w:rsidR="003F11AF" w:rsidRPr="007A7164" w:rsidRDefault="003F11AF" w:rsidP="00C80681">
            <w:pPr>
              <w:spacing w:after="0" w:line="240" w:lineRule="auto"/>
              <w:rPr>
                <w:rFonts w:ascii="Simplified Arabic" w:hAnsi="Simplified Arabic" w:cs="Simplified Arabic"/>
                <w:b/>
                <w:bCs/>
                <w:sz w:val="24"/>
                <w:szCs w:val="24"/>
              </w:rPr>
            </w:pPr>
          </w:p>
        </w:tc>
        <w:tc>
          <w:tcPr>
            <w:tcW w:w="3550" w:type="dxa"/>
            <w:gridSpan w:val="4"/>
            <w:tcBorders>
              <w:top w:val="nil"/>
              <w:left w:val="nil"/>
              <w:bottom w:val="nil"/>
              <w:right w:val="nil"/>
            </w:tcBorders>
            <w:shd w:val="clear" w:color="auto" w:fill="auto"/>
            <w:noWrap/>
            <w:vAlign w:val="bottom"/>
            <w:hideMark/>
          </w:tcPr>
          <w:p w:rsidR="003F11AF" w:rsidRPr="007A7164" w:rsidRDefault="003F11AF" w:rsidP="00C80681">
            <w:pPr>
              <w:spacing w:after="0" w:line="240" w:lineRule="auto"/>
              <w:jc w:val="center"/>
              <w:rPr>
                <w:rFonts w:ascii="Arial" w:hAnsi="Arial"/>
                <w:b/>
                <w:bCs/>
                <w:sz w:val="20"/>
                <w:szCs w:val="20"/>
              </w:rPr>
            </w:pPr>
            <w:r w:rsidRPr="007A7164">
              <w:rPr>
                <w:rFonts w:ascii="Arial" w:hAnsi="Arial"/>
                <w:b/>
                <w:bCs/>
                <w:sz w:val="20"/>
                <w:szCs w:val="20"/>
              </w:rPr>
              <w:t>............................................................</w:t>
            </w:r>
          </w:p>
        </w:tc>
      </w:tr>
      <w:tr w:rsidR="003F11AF" w:rsidRPr="007A7164" w:rsidTr="00215C01">
        <w:trPr>
          <w:gridBefore w:val="1"/>
          <w:gridAfter w:val="2"/>
          <w:wBefore w:w="469" w:type="dxa"/>
          <w:wAfter w:w="4217" w:type="dxa"/>
          <w:trHeight w:val="495"/>
        </w:trPr>
        <w:tc>
          <w:tcPr>
            <w:tcW w:w="11000" w:type="dxa"/>
            <w:gridSpan w:val="13"/>
            <w:tcBorders>
              <w:top w:val="nil"/>
              <w:left w:val="nil"/>
              <w:bottom w:val="nil"/>
              <w:right w:val="nil"/>
            </w:tcBorders>
            <w:shd w:val="clear" w:color="auto" w:fill="auto"/>
            <w:noWrap/>
            <w:vAlign w:val="center"/>
            <w:hideMark/>
          </w:tcPr>
          <w:p w:rsidR="003F11AF" w:rsidRPr="007A7164" w:rsidRDefault="003F11AF" w:rsidP="00C80681">
            <w:pPr>
              <w:bidi/>
              <w:spacing w:after="0" w:line="240" w:lineRule="auto"/>
              <w:rPr>
                <w:rFonts w:ascii="Simplified Arabic" w:hAnsi="Simplified Arabic" w:cs="Simplified Arabic"/>
                <w:b/>
                <w:bCs/>
                <w:sz w:val="24"/>
                <w:szCs w:val="24"/>
              </w:rPr>
            </w:pPr>
            <w:r w:rsidRPr="007A7164">
              <w:rPr>
                <w:rFonts w:ascii="Simplified Arabic" w:hAnsi="Simplified Arabic" w:cs="Simplified Arabic"/>
                <w:b/>
                <w:bCs/>
                <w:sz w:val="24"/>
                <w:szCs w:val="24"/>
                <w:rtl/>
              </w:rPr>
              <w:t>الــهــاتـف: ................................................</w:t>
            </w:r>
          </w:p>
        </w:tc>
        <w:tc>
          <w:tcPr>
            <w:tcW w:w="3550" w:type="dxa"/>
            <w:gridSpan w:val="4"/>
            <w:tcBorders>
              <w:top w:val="nil"/>
              <w:left w:val="nil"/>
              <w:bottom w:val="nil"/>
              <w:right w:val="nil"/>
            </w:tcBorders>
            <w:shd w:val="clear" w:color="auto" w:fill="auto"/>
            <w:noWrap/>
            <w:vAlign w:val="center"/>
            <w:hideMark/>
          </w:tcPr>
          <w:p w:rsidR="003F11AF" w:rsidRPr="007A7164" w:rsidRDefault="003F11AF" w:rsidP="00C80681">
            <w:pPr>
              <w:spacing w:after="0" w:line="240" w:lineRule="auto"/>
              <w:rPr>
                <w:rFonts w:ascii="Simplified Arabic" w:hAnsi="Simplified Arabic" w:cs="Simplified Arabic"/>
                <w:b/>
                <w:bCs/>
                <w:sz w:val="24"/>
                <w:szCs w:val="24"/>
              </w:rPr>
            </w:pPr>
          </w:p>
        </w:tc>
      </w:tr>
      <w:tr w:rsidR="003F11AF" w:rsidRPr="007A7164" w:rsidTr="00215C01">
        <w:trPr>
          <w:gridBefore w:val="1"/>
          <w:gridAfter w:val="2"/>
          <w:wBefore w:w="469" w:type="dxa"/>
          <w:wAfter w:w="4217" w:type="dxa"/>
          <w:trHeight w:val="495"/>
        </w:trPr>
        <w:tc>
          <w:tcPr>
            <w:tcW w:w="11000" w:type="dxa"/>
            <w:gridSpan w:val="13"/>
            <w:tcBorders>
              <w:top w:val="nil"/>
              <w:left w:val="nil"/>
              <w:bottom w:val="nil"/>
              <w:right w:val="nil"/>
            </w:tcBorders>
            <w:shd w:val="clear" w:color="auto" w:fill="auto"/>
            <w:noWrap/>
            <w:vAlign w:val="center"/>
            <w:hideMark/>
          </w:tcPr>
          <w:p w:rsidR="003F11AF" w:rsidRPr="007A7164" w:rsidRDefault="003F11AF" w:rsidP="00C80681">
            <w:pPr>
              <w:bidi/>
              <w:spacing w:after="0" w:line="240" w:lineRule="auto"/>
              <w:rPr>
                <w:rFonts w:ascii="Simplified Arabic" w:hAnsi="Simplified Arabic" w:cs="Simplified Arabic"/>
                <w:b/>
                <w:bCs/>
                <w:sz w:val="24"/>
                <w:szCs w:val="24"/>
              </w:rPr>
            </w:pPr>
            <w:r w:rsidRPr="007A7164">
              <w:rPr>
                <w:rFonts w:ascii="Simplified Arabic" w:hAnsi="Simplified Arabic" w:cs="Simplified Arabic"/>
                <w:b/>
                <w:bCs/>
                <w:sz w:val="24"/>
                <w:szCs w:val="24"/>
                <w:rtl/>
              </w:rPr>
              <w:t>الـتــوقـيـع: ................................................</w:t>
            </w:r>
          </w:p>
        </w:tc>
        <w:tc>
          <w:tcPr>
            <w:tcW w:w="3550" w:type="dxa"/>
            <w:gridSpan w:val="4"/>
            <w:tcBorders>
              <w:top w:val="nil"/>
              <w:left w:val="nil"/>
              <w:bottom w:val="nil"/>
              <w:right w:val="nil"/>
            </w:tcBorders>
            <w:shd w:val="clear" w:color="auto" w:fill="auto"/>
            <w:noWrap/>
            <w:vAlign w:val="center"/>
            <w:hideMark/>
          </w:tcPr>
          <w:p w:rsidR="003F11AF" w:rsidRPr="007A7164" w:rsidRDefault="003F11AF" w:rsidP="00C80681">
            <w:pPr>
              <w:bidi/>
              <w:spacing w:after="0" w:line="240" w:lineRule="auto"/>
              <w:rPr>
                <w:rFonts w:ascii="Simplified Arabic" w:hAnsi="Simplified Arabic" w:cs="Simplified Arabic"/>
                <w:b/>
                <w:bCs/>
                <w:sz w:val="24"/>
                <w:szCs w:val="24"/>
              </w:rPr>
            </w:pPr>
            <w:r w:rsidRPr="007A7164">
              <w:rPr>
                <w:rFonts w:ascii="Simplified Arabic" w:hAnsi="Simplified Arabic" w:cs="Simplified Arabic"/>
                <w:b/>
                <w:bCs/>
                <w:sz w:val="24"/>
                <w:szCs w:val="24"/>
                <w:rtl/>
              </w:rPr>
              <w:t>الرقم التسلسلي (     )</w:t>
            </w:r>
          </w:p>
        </w:tc>
      </w:tr>
    </w:tbl>
    <w:p w:rsidR="003F11AF" w:rsidRDefault="003F11AF" w:rsidP="003F11AF">
      <w:pPr>
        <w:jc w:val="right"/>
        <w:rPr>
          <w:lang w:bidi="ar-JO"/>
        </w:rPr>
      </w:pPr>
    </w:p>
    <w:tbl>
      <w:tblPr>
        <w:bidiVisual/>
        <w:tblW w:w="15299" w:type="dxa"/>
        <w:jc w:val="center"/>
        <w:tblLook w:val="04A0" w:firstRow="1" w:lastRow="0" w:firstColumn="1" w:lastColumn="0" w:noHBand="0" w:noVBand="1"/>
      </w:tblPr>
      <w:tblGrid>
        <w:gridCol w:w="49"/>
        <w:gridCol w:w="187"/>
        <w:gridCol w:w="356"/>
        <w:gridCol w:w="24"/>
        <w:gridCol w:w="1559"/>
        <w:gridCol w:w="118"/>
        <w:gridCol w:w="1516"/>
        <w:gridCol w:w="185"/>
        <w:gridCol w:w="1233"/>
        <w:gridCol w:w="377"/>
        <w:gridCol w:w="654"/>
        <w:gridCol w:w="138"/>
        <w:gridCol w:w="563"/>
        <w:gridCol w:w="325"/>
        <w:gridCol w:w="941"/>
        <w:gridCol w:w="52"/>
        <w:gridCol w:w="961"/>
        <w:gridCol w:w="31"/>
        <w:gridCol w:w="1134"/>
        <w:gridCol w:w="109"/>
        <w:gridCol w:w="1167"/>
        <w:gridCol w:w="79"/>
        <w:gridCol w:w="771"/>
        <w:gridCol w:w="189"/>
        <w:gridCol w:w="803"/>
        <w:gridCol w:w="234"/>
        <w:gridCol w:w="1043"/>
        <w:gridCol w:w="395"/>
        <w:gridCol w:w="106"/>
      </w:tblGrid>
      <w:tr w:rsidR="003F11AF" w:rsidRPr="00837A7D" w:rsidTr="00150614">
        <w:trPr>
          <w:gridBefore w:val="1"/>
          <w:gridAfter w:val="2"/>
          <w:wBefore w:w="49" w:type="dxa"/>
          <w:wAfter w:w="501" w:type="dxa"/>
          <w:trHeight w:val="330"/>
          <w:jc w:val="center"/>
        </w:trPr>
        <w:tc>
          <w:tcPr>
            <w:tcW w:w="14749" w:type="dxa"/>
            <w:gridSpan w:val="26"/>
            <w:tcBorders>
              <w:top w:val="double" w:sz="4" w:space="0" w:color="auto"/>
              <w:left w:val="double" w:sz="4" w:space="0" w:color="auto"/>
              <w:bottom w:val="double" w:sz="4" w:space="0" w:color="auto"/>
              <w:right w:val="double" w:sz="4" w:space="0" w:color="auto"/>
            </w:tcBorders>
            <w:shd w:val="clear" w:color="auto" w:fill="95B3D7" w:themeFill="accent1" w:themeFillTint="99"/>
            <w:noWrap/>
            <w:vAlign w:val="center"/>
            <w:hideMark/>
          </w:tcPr>
          <w:bookmarkStart w:id="1" w:name="RANGE!A1:M23"/>
          <w:p w:rsidR="003F11AF" w:rsidRPr="00530BF9" w:rsidRDefault="00530BF9" w:rsidP="00C80681">
            <w:pPr>
              <w:bidi/>
              <w:spacing w:after="0" w:line="240" w:lineRule="auto"/>
              <w:ind w:left="222" w:hanging="222"/>
              <w:jc w:val="center"/>
              <w:rPr>
                <w:rFonts w:ascii="Simplified Arabic" w:hAnsi="Simplified Arabic" w:cs="Simplified Arabic"/>
                <w:b/>
                <w:bCs/>
                <w:color w:val="FFFFFF" w:themeColor="background1"/>
                <w:sz w:val="28"/>
                <w:szCs w:val="28"/>
              </w:rPr>
            </w:pPr>
            <w:r w:rsidRPr="00530BF9">
              <w:rPr>
                <w:noProof/>
                <w:color w:val="FFFFFF" w:themeColor="background1"/>
              </w:rPr>
              <mc:AlternateContent>
                <mc:Choice Requires="wps">
                  <w:drawing>
                    <wp:anchor distT="0" distB="0" distL="114300" distR="114300" simplePos="0" relativeHeight="251893248" behindDoc="0" locked="0" layoutInCell="1" allowOverlap="1" wp14:anchorId="1E541D55" wp14:editId="1BF60FE9">
                      <wp:simplePos x="0" y="0"/>
                      <wp:positionH relativeFrom="column">
                        <wp:posOffset>7923530</wp:posOffset>
                      </wp:positionH>
                      <wp:positionV relativeFrom="paragraph">
                        <wp:posOffset>-12065</wp:posOffset>
                      </wp:positionV>
                      <wp:extent cx="1349375" cy="325755"/>
                      <wp:effectExtent l="0" t="0" r="0" b="0"/>
                      <wp:wrapNone/>
                      <wp:docPr id="180" name="Rectangle 180"/>
                      <wp:cNvGraphicFramePr/>
                      <a:graphic xmlns:a="http://schemas.openxmlformats.org/drawingml/2006/main">
                        <a:graphicData uri="http://schemas.microsoft.com/office/word/2010/wordprocessingShape">
                          <wps:wsp>
                            <wps:cNvSpPr/>
                            <wps:spPr>
                              <a:xfrm>
                                <a:off x="0" y="0"/>
                                <a:ext cx="1349375" cy="325755"/>
                              </a:xfrm>
                              <a:prstGeom prst="rect">
                                <a:avLst/>
                              </a:prstGeom>
                              <a:noFill/>
                              <a:ln w="25400" cap="flat" cmpd="sng" algn="ctr">
                                <a:noFill/>
                                <a:prstDash val="solid"/>
                              </a:ln>
                              <a:effectLst/>
                            </wps:spPr>
                            <wps:txbx>
                              <w:txbxContent>
                                <w:p w:rsidR="00215C01" w:rsidRPr="00530BF9" w:rsidRDefault="00215C01" w:rsidP="008F6E28">
                                  <w:pPr>
                                    <w:spacing w:after="0" w:line="240" w:lineRule="auto"/>
                                    <w:jc w:val="center"/>
                                    <w:rPr>
                                      <w:rFonts w:ascii="Arial" w:hAnsi="Arial"/>
                                      <w:b/>
                                      <w:bCs/>
                                      <w:color w:val="FFFFFF" w:themeColor="background1"/>
                                    </w:rPr>
                                  </w:pPr>
                                  <w:r w:rsidRPr="00530BF9">
                                    <w:rPr>
                                      <w:rFonts w:ascii="Arial" w:hAnsi="Arial"/>
                                      <w:b/>
                                      <w:bCs/>
                                      <w:color w:val="FFFFFF" w:themeColor="background1"/>
                                      <w:rtl/>
                                    </w:rPr>
                                    <w:t>نموذج رقم (</w:t>
                                  </w:r>
                                  <w:r w:rsidRPr="00530BF9">
                                    <w:rPr>
                                      <w:rFonts w:ascii="Arial" w:hAnsi="Arial" w:hint="cs"/>
                                      <w:b/>
                                      <w:bCs/>
                                      <w:color w:val="FFFFFF" w:themeColor="background1"/>
                                      <w:rtl/>
                                    </w:rPr>
                                    <w:t>12</w:t>
                                  </w:r>
                                  <w:r w:rsidRPr="00530BF9">
                                    <w:rPr>
                                      <w:rFonts w:ascii="Arial" w:hAnsi="Arial"/>
                                      <w:b/>
                                      <w:bCs/>
                                      <w:color w:val="FFFFFF" w:themeColor="background1"/>
                                      <w:rtl/>
                                    </w:rPr>
                                    <w:t>/م ب)</w:t>
                                  </w:r>
                                </w:p>
                                <w:p w:rsidR="00215C01" w:rsidRPr="00DE2C31" w:rsidRDefault="00215C01" w:rsidP="00F37516">
                                  <w:pPr>
                                    <w:jc w:val="center"/>
                                    <w:rPr>
                                      <w:rFonts w:asciiTheme="minorHAnsi" w:eastAsiaTheme="minorHAnsi" w:hAnsiTheme="minorHAnsi" w:cstheme="minorBidi"/>
                                      <w:color w:val="FFFFFF" w:themeColor="background1"/>
                                    </w:rPr>
                                  </w:pPr>
                                  <w:r w:rsidRPr="00DE2C31">
                                    <w:rPr>
                                      <w:color w:val="FFFFFF" w:themeColor="background1"/>
                                    </w:rPr>
                                    <w:fldChar w:fldCharType="begin"/>
                                  </w:r>
                                  <w:r w:rsidRPr="00DE2C31">
                                    <w:rPr>
                                      <w:color w:val="FFFFFF" w:themeColor="background1"/>
                                    </w:rPr>
                                    <w:instrText xml:space="preserve"> LINK Excel.Sheet.8 "C:\\Users\\amjad.h\\AppData\\Local\\Temp\\10.xls" "9!R1C12:R1C13" \a \f 4 \h </w:instrText>
                                  </w:r>
                                  <w:r w:rsidRPr="00DE2C31">
                                    <w:rPr>
                                      <w:color w:val="FFFFFF" w:themeColor="background1"/>
                                    </w:rPr>
                                    <w:fldChar w:fldCharType="separate"/>
                                  </w:r>
                                </w:p>
                                <w:p w:rsidR="00215C01" w:rsidRPr="00DE2C31" w:rsidRDefault="00215C01" w:rsidP="00F37516">
                                  <w:pPr>
                                    <w:spacing w:after="0" w:line="240" w:lineRule="auto"/>
                                    <w:jc w:val="center"/>
                                    <w:rPr>
                                      <w:rFonts w:ascii="Arial" w:hAnsi="Arial"/>
                                      <w:b/>
                                      <w:bCs/>
                                      <w:color w:val="FFFFFF" w:themeColor="background1"/>
                                    </w:rPr>
                                  </w:pPr>
                                  <w:r w:rsidRPr="00DE2C31">
                                    <w:rPr>
                                      <w:rFonts w:ascii="Arial" w:hAnsi="Arial"/>
                                      <w:b/>
                                      <w:bCs/>
                                      <w:color w:val="FFFFFF" w:themeColor="background1"/>
                                      <w:rtl/>
                                    </w:rPr>
                                    <w:t xml:space="preserve"> نموذج رقم (10/م ب)</w:t>
                                  </w:r>
                                </w:p>
                                <w:p w:rsidR="00215C01" w:rsidRPr="00DE2C31" w:rsidRDefault="00215C01" w:rsidP="00F37516">
                                  <w:pPr>
                                    <w:jc w:val="center"/>
                                    <w:rPr>
                                      <w:color w:val="FFFFFF" w:themeColor="background1"/>
                                      <w:sz w:val="28"/>
                                      <w:szCs w:val="28"/>
                                    </w:rPr>
                                  </w:pPr>
                                  <w:r w:rsidRPr="00DE2C31">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0" o:spid="_x0000_s1055" style="position:absolute;left:0;text-align:left;margin-left:623.9pt;margin-top:-.95pt;width:106.25pt;height:25.6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" filled="f" stroked="f" strokeweight="2pt">
                      <v:textbox>
                        <w:txbxContent>
                          <w:p w:rsidR="00215C01" w:rsidRPr="00530BF9" w:rsidRDefault="00215C01" w:rsidP="008F6E28">
                            <w:pPr>
                              <w:spacing w:after="0" w:line="240" w:lineRule="auto"/>
                              <w:jc w:val="center"/>
                              <w:rPr>
                                <w:rFonts w:ascii="Arial" w:hAnsi="Arial"/>
                                <w:b/>
                                <w:bCs/>
                                <w:color w:val="FFFFFF" w:themeColor="background1"/>
                              </w:rPr>
                            </w:pPr>
                            <w:r w:rsidRPr="00530BF9">
                              <w:rPr>
                                <w:rFonts w:ascii="Arial" w:hAnsi="Arial"/>
                                <w:b/>
                                <w:bCs/>
                                <w:color w:val="FFFFFF" w:themeColor="background1"/>
                                <w:rtl/>
                              </w:rPr>
                              <w:t>نموذج رقم (</w:t>
                            </w:r>
                            <w:r w:rsidRPr="00530BF9">
                              <w:rPr>
                                <w:rFonts w:ascii="Arial" w:hAnsi="Arial" w:hint="cs"/>
                                <w:b/>
                                <w:bCs/>
                                <w:color w:val="FFFFFF" w:themeColor="background1"/>
                                <w:rtl/>
                              </w:rPr>
                              <w:t>12</w:t>
                            </w:r>
                            <w:r w:rsidRPr="00530BF9">
                              <w:rPr>
                                <w:rFonts w:ascii="Arial" w:hAnsi="Arial"/>
                                <w:b/>
                                <w:bCs/>
                                <w:color w:val="FFFFFF" w:themeColor="background1"/>
                                <w:rtl/>
                              </w:rPr>
                              <w:t>/م ب)</w:t>
                            </w:r>
                          </w:p>
                          <w:p w:rsidR="00215C01" w:rsidRPr="00DE2C31" w:rsidRDefault="00215C01" w:rsidP="00F37516">
                            <w:pPr>
                              <w:jc w:val="center"/>
                              <w:rPr>
                                <w:rFonts w:asciiTheme="minorHAnsi" w:eastAsiaTheme="minorHAnsi" w:hAnsiTheme="minorHAnsi" w:cstheme="minorBidi"/>
                                <w:color w:val="FFFFFF" w:themeColor="background1"/>
                              </w:rPr>
                            </w:pPr>
                            <w:r w:rsidRPr="00DE2C31">
                              <w:rPr>
                                <w:color w:val="FFFFFF" w:themeColor="background1"/>
                              </w:rPr>
                              <w:fldChar w:fldCharType="begin"/>
                            </w:r>
                            <w:r w:rsidRPr="00DE2C31">
                              <w:rPr>
                                <w:color w:val="FFFFFF" w:themeColor="background1"/>
                              </w:rPr>
                              <w:instrText xml:space="preserve"> LINK Excel.Sheet.8 "C:\\Users\\amjad.h\\AppData\\Local\\Temp\\10.xls" "9!R1C12:R1C13" \a \f 4 \h </w:instrText>
                            </w:r>
                            <w:r w:rsidRPr="00DE2C31">
                              <w:rPr>
                                <w:color w:val="FFFFFF" w:themeColor="background1"/>
                              </w:rPr>
                              <w:fldChar w:fldCharType="separate"/>
                            </w:r>
                          </w:p>
                          <w:p w:rsidR="00215C01" w:rsidRPr="00DE2C31" w:rsidRDefault="00215C01" w:rsidP="00F37516">
                            <w:pPr>
                              <w:spacing w:after="0" w:line="240" w:lineRule="auto"/>
                              <w:jc w:val="center"/>
                              <w:rPr>
                                <w:rFonts w:ascii="Arial" w:hAnsi="Arial"/>
                                <w:b/>
                                <w:bCs/>
                                <w:color w:val="FFFFFF" w:themeColor="background1"/>
                              </w:rPr>
                            </w:pPr>
                            <w:r w:rsidRPr="00DE2C31">
                              <w:rPr>
                                <w:rFonts w:ascii="Arial" w:hAnsi="Arial"/>
                                <w:b/>
                                <w:bCs/>
                                <w:color w:val="FFFFFF" w:themeColor="background1"/>
                                <w:rtl/>
                              </w:rPr>
                              <w:t xml:space="preserve"> نموذج رقم (10/م ب)</w:t>
                            </w:r>
                          </w:p>
                          <w:p w:rsidR="00215C01" w:rsidRPr="00DE2C31" w:rsidRDefault="00215C01" w:rsidP="00F37516">
                            <w:pPr>
                              <w:jc w:val="center"/>
                              <w:rPr>
                                <w:color w:val="FFFFFF" w:themeColor="background1"/>
                                <w:sz w:val="28"/>
                                <w:szCs w:val="28"/>
                              </w:rPr>
                            </w:pPr>
                            <w:r w:rsidRPr="00DE2C31">
                              <w:rPr>
                                <w:color w:val="FFFFFF" w:themeColor="background1"/>
                                <w:sz w:val="28"/>
                                <w:szCs w:val="28"/>
                              </w:rPr>
                              <w:fldChar w:fldCharType="end"/>
                            </w:r>
                          </w:p>
                        </w:txbxContent>
                      </v:textbox>
                    </v:rect>
                  </w:pict>
                </mc:Fallback>
              </mc:AlternateContent>
            </w:r>
            <w:r w:rsidR="00150614" w:rsidRPr="00530BF9">
              <w:rPr>
                <w:rFonts w:ascii="Simplified Arabic" w:hAnsi="Simplified Arabic" w:cs="Simplified Arabic"/>
                <w:b/>
                <w:bCs/>
                <w:noProof/>
                <w:color w:val="FFFFFF" w:themeColor="background1"/>
                <w:sz w:val="28"/>
                <w:szCs w:val="28"/>
              </w:rPr>
              <mc:AlternateContent>
                <mc:Choice Requires="wps">
                  <w:drawing>
                    <wp:anchor distT="0" distB="0" distL="114300" distR="114300" simplePos="0" relativeHeight="251701760" behindDoc="0" locked="0" layoutInCell="1" allowOverlap="1" wp14:anchorId="49CD22CE" wp14:editId="5DBD0569">
                      <wp:simplePos x="0" y="0"/>
                      <wp:positionH relativeFrom="column">
                        <wp:posOffset>-189230</wp:posOffset>
                      </wp:positionH>
                      <wp:positionV relativeFrom="paragraph">
                        <wp:posOffset>-62230</wp:posOffset>
                      </wp:positionV>
                      <wp:extent cx="1812925" cy="520065"/>
                      <wp:effectExtent l="0" t="0" r="0" b="0"/>
                      <wp:wrapNone/>
                      <wp:docPr id="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2925" cy="520065"/>
                              </a:xfrm>
                              <a:prstGeom prst="rect">
                                <a:avLst/>
                              </a:prstGeom>
                              <a:noFill/>
                              <a:ln w="25400" cap="flat" cmpd="sng" algn="ctr">
                                <a:noFill/>
                                <a:prstDash val="solid"/>
                              </a:ln>
                              <a:effectLst/>
                            </wps:spPr>
                            <wps:txbx>
                              <w:txbxContent>
                                <w:p w:rsidR="00215C01" w:rsidRPr="00530BF9" w:rsidRDefault="00215C01" w:rsidP="003F11AF">
                                  <w:pPr>
                                    <w:jc w:val="center"/>
                                    <w:rPr>
                                      <w:b/>
                                      <w:bCs/>
                                      <w:color w:val="FFFFFF" w:themeColor="background1"/>
                                      <w:sz w:val="28"/>
                                      <w:szCs w:val="28"/>
                                    </w:rPr>
                                  </w:pPr>
                                  <w:r w:rsidRPr="00530BF9">
                                    <w:rPr>
                                      <w:b/>
                                      <w:bCs/>
                                      <w:color w:val="FFFFFF" w:themeColor="background1"/>
                                      <w:sz w:val="28"/>
                                      <w:szCs w:val="28"/>
                                    </w:rPr>
                                    <w:t>HRM-P-02-F-09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56" style="position:absolute;left:0;text-align:left;margin-left:-14.9pt;margin-top:-4.9pt;width:142.75pt;height:40.9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" filled="f" stroked="f" strokeweight="2pt">
                      <v:path arrowok="t"/>
                      <v:textbox>
                        <w:txbxContent>
                          <w:p w:rsidR="00215C01" w:rsidRPr="00530BF9" w:rsidRDefault="00215C01" w:rsidP="003F11AF">
                            <w:pPr>
                              <w:jc w:val="center"/>
                              <w:rPr>
                                <w:b/>
                                <w:bCs/>
                                <w:color w:val="FFFFFF" w:themeColor="background1"/>
                                <w:sz w:val="28"/>
                                <w:szCs w:val="28"/>
                              </w:rPr>
                            </w:pPr>
                            <w:r w:rsidRPr="00530BF9">
                              <w:rPr>
                                <w:b/>
                                <w:bCs/>
                                <w:color w:val="FFFFFF" w:themeColor="background1"/>
                                <w:sz w:val="28"/>
                                <w:szCs w:val="28"/>
                              </w:rPr>
                              <w:t>HRM-P-02-F-09</w:t>
                            </w:r>
                          </w:p>
                        </w:txbxContent>
                      </v:textbox>
                    </v:rect>
                  </w:pict>
                </mc:Fallback>
              </mc:AlternateContent>
            </w:r>
            <w:r w:rsidR="003F11AF" w:rsidRPr="00530BF9">
              <w:rPr>
                <w:rFonts w:ascii="Simplified Arabic" w:hAnsi="Simplified Arabic" w:cs="Simplified Arabic"/>
                <w:b/>
                <w:bCs/>
                <w:color w:val="FFFFFF" w:themeColor="background1"/>
                <w:sz w:val="28"/>
                <w:szCs w:val="28"/>
                <w:rtl/>
              </w:rPr>
              <w:t>كشـف بالموظفيـن الذين سـيتم نقلهـم من الدائـرة إلى دائرة أخـرى</w:t>
            </w:r>
            <w:bookmarkEnd w:id="1"/>
          </w:p>
        </w:tc>
      </w:tr>
      <w:tr w:rsidR="003F11AF" w:rsidRPr="00837A7D" w:rsidTr="00150614">
        <w:trPr>
          <w:gridBefore w:val="1"/>
          <w:gridAfter w:val="2"/>
          <w:wBefore w:w="49" w:type="dxa"/>
          <w:wAfter w:w="501" w:type="dxa"/>
          <w:trHeight w:val="364"/>
          <w:jc w:val="center"/>
        </w:trPr>
        <w:tc>
          <w:tcPr>
            <w:tcW w:w="543" w:type="dxa"/>
            <w:gridSpan w:val="2"/>
            <w:tcBorders>
              <w:top w:val="double" w:sz="4" w:space="0" w:color="auto"/>
              <w:left w:val="nil"/>
              <w:bottom w:val="nil"/>
              <w:right w:val="nil"/>
            </w:tcBorders>
            <w:shd w:val="clear" w:color="auto" w:fill="DBE5F1" w:themeFill="accent1" w:themeFillTint="33"/>
            <w:noWrap/>
            <w:vAlign w:val="center"/>
            <w:hideMark/>
          </w:tcPr>
          <w:p w:rsidR="003F11AF" w:rsidRPr="00837A7D" w:rsidRDefault="003F11AF" w:rsidP="00C80681">
            <w:pPr>
              <w:spacing w:after="0" w:line="240" w:lineRule="auto"/>
              <w:jc w:val="center"/>
              <w:rPr>
                <w:rFonts w:ascii="Simplified Arabic" w:hAnsi="Simplified Arabic" w:cs="Simplified Arabic"/>
                <w:b/>
                <w:bCs/>
                <w:sz w:val="28"/>
                <w:szCs w:val="28"/>
              </w:rPr>
            </w:pPr>
          </w:p>
        </w:tc>
        <w:tc>
          <w:tcPr>
            <w:tcW w:w="14206" w:type="dxa"/>
            <w:gridSpan w:val="24"/>
            <w:tcBorders>
              <w:top w:val="double" w:sz="4" w:space="0" w:color="auto"/>
              <w:left w:val="nil"/>
              <w:bottom w:val="nil"/>
              <w:right w:val="nil"/>
            </w:tcBorders>
            <w:shd w:val="clear" w:color="auto" w:fill="DBE5F1" w:themeFill="accent1" w:themeFillTint="33"/>
            <w:noWrap/>
            <w:vAlign w:val="center"/>
            <w:hideMark/>
          </w:tcPr>
          <w:p w:rsidR="003F11AF" w:rsidRPr="00837A7D" w:rsidRDefault="003F11AF" w:rsidP="00C80681">
            <w:pPr>
              <w:spacing w:after="0" w:line="240" w:lineRule="auto"/>
              <w:jc w:val="center"/>
              <w:rPr>
                <w:rFonts w:ascii="Simplified Arabic" w:hAnsi="Simplified Arabic" w:cs="Simplified Arabic"/>
                <w:b/>
                <w:bCs/>
                <w:sz w:val="28"/>
                <w:szCs w:val="28"/>
              </w:rPr>
            </w:pPr>
            <w:r w:rsidRPr="00837A7D">
              <w:rPr>
                <w:rFonts w:ascii="Simplified Arabic" w:hAnsi="Simplified Arabic" w:cs="Simplified Arabic"/>
                <w:b/>
                <w:bCs/>
                <w:sz w:val="28"/>
                <w:szCs w:val="28"/>
              </w:rPr>
              <w:t xml:space="preserve"> (</w:t>
            </w:r>
            <w:r w:rsidRPr="00837A7D">
              <w:rPr>
                <w:rFonts w:ascii="Simplified Arabic" w:hAnsi="Simplified Arabic" w:cs="Simplified Arabic"/>
                <w:b/>
                <w:bCs/>
                <w:sz w:val="28"/>
                <w:szCs w:val="28"/>
                <w:rtl/>
              </w:rPr>
              <w:t>وفق تسلسل الفئة والدرجة والدائرة</w:t>
            </w:r>
            <w:r w:rsidRPr="00837A7D">
              <w:rPr>
                <w:rFonts w:ascii="Simplified Arabic" w:hAnsi="Simplified Arabic" w:cs="Simplified Arabic"/>
                <w:b/>
                <w:bCs/>
                <w:sz w:val="28"/>
                <w:szCs w:val="28"/>
              </w:rPr>
              <w:t xml:space="preserve"> )</w:t>
            </w:r>
          </w:p>
        </w:tc>
      </w:tr>
      <w:tr w:rsidR="003F11AF" w:rsidRPr="00837A7D" w:rsidTr="00CF4F0E">
        <w:trPr>
          <w:gridBefore w:val="1"/>
          <w:gridAfter w:val="2"/>
          <w:wBefore w:w="49" w:type="dxa"/>
          <w:wAfter w:w="501" w:type="dxa"/>
          <w:trHeight w:val="327"/>
          <w:jc w:val="center"/>
        </w:trPr>
        <w:tc>
          <w:tcPr>
            <w:tcW w:w="6347" w:type="dxa"/>
            <w:gridSpan w:val="11"/>
            <w:tcBorders>
              <w:top w:val="nil"/>
              <w:left w:val="nil"/>
              <w:bottom w:val="single" w:sz="4" w:space="0" w:color="244061" w:themeColor="accent1" w:themeShade="80"/>
              <w:right w:val="nil"/>
            </w:tcBorders>
            <w:shd w:val="clear" w:color="auto" w:fill="auto"/>
            <w:noWrap/>
            <w:vAlign w:val="bottom"/>
            <w:hideMark/>
          </w:tcPr>
          <w:p w:rsidR="003F11AF" w:rsidRPr="00837A7D" w:rsidRDefault="003F11AF" w:rsidP="00C80681">
            <w:pPr>
              <w:bidi/>
              <w:spacing w:after="0" w:line="240" w:lineRule="auto"/>
              <w:rPr>
                <w:rFonts w:ascii="Simplified Arabic" w:hAnsi="Simplified Arabic" w:cs="Simplified Arabic"/>
                <w:b/>
                <w:bCs/>
                <w:sz w:val="24"/>
                <w:szCs w:val="24"/>
              </w:rPr>
            </w:pPr>
            <w:r w:rsidRPr="00837A7D">
              <w:rPr>
                <w:rFonts w:ascii="Simplified Arabic" w:hAnsi="Simplified Arabic" w:cs="Simplified Arabic"/>
                <w:b/>
                <w:bCs/>
                <w:sz w:val="24"/>
                <w:szCs w:val="24"/>
                <w:rtl/>
              </w:rPr>
              <w:t xml:space="preserve">    الوزارة / الدائرة: ................................                        </w:t>
            </w:r>
          </w:p>
        </w:tc>
        <w:tc>
          <w:tcPr>
            <w:tcW w:w="888" w:type="dxa"/>
            <w:gridSpan w:val="2"/>
            <w:tcBorders>
              <w:top w:val="nil"/>
              <w:left w:val="nil"/>
              <w:bottom w:val="single" w:sz="4" w:space="0" w:color="244061" w:themeColor="accent1" w:themeShade="80"/>
              <w:right w:val="nil"/>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xml:space="preserve">                       </w:t>
            </w:r>
          </w:p>
        </w:tc>
        <w:tc>
          <w:tcPr>
            <w:tcW w:w="993" w:type="dxa"/>
            <w:gridSpan w:val="2"/>
            <w:tcBorders>
              <w:top w:val="nil"/>
              <w:left w:val="nil"/>
              <w:bottom w:val="single" w:sz="4" w:space="0" w:color="244061" w:themeColor="accent1" w:themeShade="80"/>
              <w:right w:val="nil"/>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p>
        </w:tc>
        <w:tc>
          <w:tcPr>
            <w:tcW w:w="6521" w:type="dxa"/>
            <w:gridSpan w:val="11"/>
            <w:tcBorders>
              <w:top w:val="nil"/>
              <w:left w:val="nil"/>
              <w:bottom w:val="single" w:sz="4" w:space="0" w:color="244061" w:themeColor="accent1" w:themeShade="80"/>
              <w:right w:val="nil"/>
            </w:tcBorders>
            <w:shd w:val="clear" w:color="auto" w:fill="auto"/>
            <w:noWrap/>
            <w:vAlign w:val="bottom"/>
            <w:hideMark/>
          </w:tcPr>
          <w:p w:rsidR="003F11AF" w:rsidRPr="00837A7D" w:rsidRDefault="003F11AF" w:rsidP="00C80681">
            <w:pPr>
              <w:bidi/>
              <w:spacing w:after="0" w:line="240" w:lineRule="auto"/>
              <w:rPr>
                <w:rFonts w:ascii="Simplified Arabic" w:hAnsi="Simplified Arabic" w:cs="Simplified Arabic"/>
                <w:b/>
                <w:bCs/>
                <w:sz w:val="24"/>
                <w:szCs w:val="24"/>
              </w:rPr>
            </w:pPr>
            <w:r w:rsidRPr="00837A7D">
              <w:rPr>
                <w:rFonts w:ascii="Simplified Arabic" w:hAnsi="Simplified Arabic" w:cs="Simplified Arabic"/>
                <w:b/>
                <w:bCs/>
                <w:sz w:val="24"/>
                <w:szCs w:val="24"/>
                <w:rtl/>
              </w:rPr>
              <w:t xml:space="preserve">                  التاريخ:          /          /    200</w:t>
            </w:r>
          </w:p>
        </w:tc>
      </w:tr>
      <w:tr w:rsidR="003F11AF" w:rsidRPr="00837A7D" w:rsidTr="00CF4F0E">
        <w:trPr>
          <w:gridBefore w:val="1"/>
          <w:gridAfter w:val="2"/>
          <w:wBefore w:w="49" w:type="dxa"/>
          <w:wAfter w:w="501" w:type="dxa"/>
          <w:trHeight w:val="399"/>
          <w:jc w:val="center"/>
        </w:trPr>
        <w:tc>
          <w:tcPr>
            <w:tcW w:w="567" w:type="dxa"/>
            <w:gridSpan w:val="3"/>
            <w:vMerge w:val="restar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noWrap/>
            <w:vAlign w:val="center"/>
            <w:hideMark/>
          </w:tcPr>
          <w:p w:rsidR="003F11AF" w:rsidRPr="008F6E28" w:rsidRDefault="003F11AF" w:rsidP="00C80681">
            <w:pPr>
              <w:bidi/>
              <w:spacing w:after="0" w:line="240" w:lineRule="auto"/>
              <w:jc w:val="center"/>
              <w:rPr>
                <w:rFonts w:ascii="Simplified Arabic" w:hAnsi="Simplified Arabic" w:cs="Simplified Arabic"/>
                <w:b/>
                <w:bCs/>
                <w:sz w:val="24"/>
                <w:szCs w:val="24"/>
              </w:rPr>
            </w:pPr>
            <w:r w:rsidRPr="008F6E28">
              <w:rPr>
                <w:rFonts w:ascii="Simplified Arabic" w:hAnsi="Simplified Arabic" w:cs="Simplified Arabic"/>
                <w:b/>
                <w:bCs/>
                <w:sz w:val="24"/>
                <w:szCs w:val="24"/>
              </w:rPr>
              <w:t>#</w:t>
            </w:r>
          </w:p>
        </w:tc>
        <w:tc>
          <w:tcPr>
            <w:tcW w:w="1559" w:type="dxa"/>
            <w:vMerge w:val="restart"/>
            <w:tcBorders>
              <w:top w:val="single" w:sz="4" w:space="0" w:color="244061" w:themeColor="accent1" w:themeShade="80"/>
              <w:left w:val="single" w:sz="4" w:space="0" w:color="244061" w:themeColor="accent1" w:themeShade="80"/>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8F6E28" w:rsidRDefault="003F11AF" w:rsidP="00C80681">
            <w:pPr>
              <w:bidi/>
              <w:spacing w:after="0" w:line="240" w:lineRule="auto"/>
              <w:jc w:val="center"/>
              <w:rPr>
                <w:rFonts w:ascii="Simplified Arabic" w:hAnsi="Simplified Arabic" w:cs="Simplified Arabic"/>
                <w:b/>
                <w:bCs/>
                <w:sz w:val="24"/>
                <w:szCs w:val="24"/>
              </w:rPr>
            </w:pPr>
            <w:r w:rsidRPr="008F6E28">
              <w:rPr>
                <w:rFonts w:ascii="Simplified Arabic" w:hAnsi="Simplified Arabic" w:cs="Simplified Arabic"/>
                <w:b/>
                <w:bCs/>
                <w:sz w:val="24"/>
                <w:szCs w:val="24"/>
                <w:rtl/>
              </w:rPr>
              <w:t>اسم الموظف</w:t>
            </w:r>
            <w:r w:rsidRPr="008F6E28">
              <w:rPr>
                <w:rFonts w:ascii="Simplified Arabic" w:hAnsi="Simplified Arabic" w:cs="Simplified Arabic"/>
                <w:b/>
                <w:bCs/>
                <w:sz w:val="24"/>
                <w:szCs w:val="24"/>
                <w:rtl/>
              </w:rPr>
              <w:br/>
              <w:t>(من أربعة مقاطع)</w:t>
            </w:r>
          </w:p>
        </w:tc>
        <w:tc>
          <w:tcPr>
            <w:tcW w:w="1634" w:type="dxa"/>
            <w:gridSpan w:val="2"/>
            <w:vMerge w:val="restart"/>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8F6E28" w:rsidRDefault="003F11AF" w:rsidP="00C80681">
            <w:pPr>
              <w:bidi/>
              <w:spacing w:after="0" w:line="240" w:lineRule="auto"/>
              <w:jc w:val="center"/>
              <w:rPr>
                <w:rFonts w:ascii="Simplified Arabic" w:hAnsi="Simplified Arabic" w:cs="Simplified Arabic"/>
                <w:b/>
                <w:bCs/>
                <w:sz w:val="24"/>
                <w:szCs w:val="24"/>
              </w:rPr>
            </w:pPr>
            <w:r w:rsidRPr="008F6E28">
              <w:rPr>
                <w:rFonts w:ascii="Simplified Arabic" w:hAnsi="Simplified Arabic" w:cs="Simplified Arabic"/>
                <w:b/>
                <w:bCs/>
                <w:sz w:val="24"/>
                <w:szCs w:val="24"/>
                <w:rtl/>
              </w:rPr>
              <w:t>الرقم  الوطني</w:t>
            </w:r>
          </w:p>
        </w:tc>
        <w:tc>
          <w:tcPr>
            <w:tcW w:w="1418" w:type="dxa"/>
            <w:gridSpan w:val="2"/>
            <w:vMerge w:val="restart"/>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8F6E28" w:rsidRDefault="003F11AF" w:rsidP="00C80681">
            <w:pPr>
              <w:bidi/>
              <w:spacing w:after="0" w:line="240" w:lineRule="auto"/>
              <w:jc w:val="center"/>
              <w:rPr>
                <w:rFonts w:ascii="Simplified Arabic" w:hAnsi="Simplified Arabic" w:cs="Simplified Arabic"/>
                <w:b/>
                <w:bCs/>
                <w:sz w:val="24"/>
                <w:szCs w:val="24"/>
              </w:rPr>
            </w:pPr>
            <w:r w:rsidRPr="008F6E28">
              <w:rPr>
                <w:rFonts w:ascii="Simplified Arabic" w:hAnsi="Simplified Arabic" w:cs="Simplified Arabic"/>
                <w:b/>
                <w:bCs/>
                <w:sz w:val="24"/>
                <w:szCs w:val="24"/>
                <w:rtl/>
              </w:rPr>
              <w:t xml:space="preserve">مستوى </w:t>
            </w:r>
            <w:r w:rsidRPr="008F6E28">
              <w:rPr>
                <w:rFonts w:ascii="Simplified Arabic" w:hAnsi="Simplified Arabic" w:cs="Simplified Arabic"/>
                <w:b/>
                <w:bCs/>
                <w:sz w:val="24"/>
                <w:szCs w:val="24"/>
                <w:rtl/>
              </w:rPr>
              <w:br/>
              <w:t>المؤهل العلمي</w:t>
            </w:r>
          </w:p>
        </w:tc>
        <w:tc>
          <w:tcPr>
            <w:tcW w:w="1169" w:type="dxa"/>
            <w:gridSpan w:val="3"/>
            <w:vMerge w:val="restart"/>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8F6E28" w:rsidRDefault="003F11AF" w:rsidP="00C80681">
            <w:pPr>
              <w:bidi/>
              <w:spacing w:after="0" w:line="240" w:lineRule="auto"/>
              <w:jc w:val="center"/>
              <w:rPr>
                <w:rFonts w:ascii="Simplified Arabic" w:hAnsi="Simplified Arabic" w:cs="Simplified Arabic"/>
                <w:b/>
                <w:bCs/>
                <w:sz w:val="24"/>
                <w:szCs w:val="24"/>
              </w:rPr>
            </w:pPr>
            <w:r w:rsidRPr="008F6E28">
              <w:rPr>
                <w:rFonts w:ascii="Simplified Arabic" w:hAnsi="Simplified Arabic" w:cs="Simplified Arabic"/>
                <w:b/>
                <w:bCs/>
                <w:sz w:val="24"/>
                <w:szCs w:val="24"/>
                <w:rtl/>
              </w:rPr>
              <w:t>التخصص</w:t>
            </w:r>
          </w:p>
        </w:tc>
        <w:tc>
          <w:tcPr>
            <w:tcW w:w="888" w:type="dxa"/>
            <w:gridSpan w:val="2"/>
            <w:vMerge w:val="restart"/>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8F6E28" w:rsidRDefault="003F11AF" w:rsidP="00C80681">
            <w:pPr>
              <w:bidi/>
              <w:spacing w:after="0" w:line="240" w:lineRule="auto"/>
              <w:jc w:val="center"/>
              <w:rPr>
                <w:rFonts w:ascii="Simplified Arabic" w:hAnsi="Simplified Arabic" w:cs="Simplified Arabic"/>
                <w:b/>
                <w:bCs/>
                <w:sz w:val="24"/>
                <w:szCs w:val="24"/>
              </w:rPr>
            </w:pPr>
            <w:r w:rsidRPr="008F6E28">
              <w:rPr>
                <w:rFonts w:ascii="Simplified Arabic" w:hAnsi="Simplified Arabic" w:cs="Simplified Arabic"/>
                <w:b/>
                <w:bCs/>
                <w:sz w:val="24"/>
                <w:szCs w:val="24"/>
                <w:rtl/>
              </w:rPr>
              <w:t>الفئة</w:t>
            </w:r>
          </w:p>
        </w:tc>
        <w:tc>
          <w:tcPr>
            <w:tcW w:w="993" w:type="dxa"/>
            <w:gridSpan w:val="2"/>
            <w:vMerge w:val="restart"/>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8F6E28" w:rsidRDefault="003F11AF" w:rsidP="00C80681">
            <w:pPr>
              <w:bidi/>
              <w:spacing w:after="0" w:line="240" w:lineRule="auto"/>
              <w:jc w:val="center"/>
              <w:rPr>
                <w:rFonts w:ascii="Simplified Arabic" w:hAnsi="Simplified Arabic" w:cs="Simplified Arabic"/>
                <w:b/>
                <w:bCs/>
                <w:sz w:val="24"/>
                <w:szCs w:val="24"/>
              </w:rPr>
            </w:pPr>
            <w:r w:rsidRPr="008F6E28">
              <w:rPr>
                <w:rFonts w:ascii="Simplified Arabic" w:hAnsi="Simplified Arabic" w:cs="Simplified Arabic"/>
                <w:b/>
                <w:bCs/>
                <w:sz w:val="24"/>
                <w:szCs w:val="24"/>
                <w:rtl/>
              </w:rPr>
              <w:t>الدرجة</w:t>
            </w:r>
          </w:p>
        </w:tc>
        <w:tc>
          <w:tcPr>
            <w:tcW w:w="992" w:type="dxa"/>
            <w:gridSpan w:val="2"/>
            <w:vMerge w:val="restart"/>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8F6E28" w:rsidRDefault="003F11AF" w:rsidP="00C80681">
            <w:pPr>
              <w:bidi/>
              <w:spacing w:after="0" w:line="240" w:lineRule="auto"/>
              <w:jc w:val="center"/>
              <w:rPr>
                <w:rFonts w:ascii="Simplified Arabic" w:hAnsi="Simplified Arabic" w:cs="Simplified Arabic"/>
                <w:b/>
                <w:bCs/>
                <w:sz w:val="24"/>
                <w:szCs w:val="24"/>
              </w:rPr>
            </w:pPr>
            <w:r w:rsidRPr="008F6E28">
              <w:rPr>
                <w:rFonts w:ascii="Simplified Arabic" w:hAnsi="Simplified Arabic" w:cs="Simplified Arabic"/>
                <w:b/>
                <w:bCs/>
                <w:sz w:val="24"/>
                <w:szCs w:val="24"/>
                <w:rtl/>
              </w:rPr>
              <w:t>الراتب الأساسي</w:t>
            </w:r>
          </w:p>
        </w:tc>
        <w:tc>
          <w:tcPr>
            <w:tcW w:w="1134" w:type="dxa"/>
            <w:vMerge w:val="restart"/>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8F6E28" w:rsidRDefault="003F11AF" w:rsidP="00C80681">
            <w:pPr>
              <w:bidi/>
              <w:spacing w:after="0" w:line="240" w:lineRule="auto"/>
              <w:jc w:val="center"/>
              <w:rPr>
                <w:rFonts w:ascii="Simplified Arabic" w:hAnsi="Simplified Arabic" w:cs="Simplified Arabic"/>
                <w:b/>
                <w:bCs/>
                <w:sz w:val="24"/>
                <w:szCs w:val="24"/>
              </w:rPr>
            </w:pPr>
            <w:r w:rsidRPr="008F6E28">
              <w:rPr>
                <w:rFonts w:ascii="Simplified Arabic" w:hAnsi="Simplified Arabic" w:cs="Simplified Arabic"/>
                <w:b/>
                <w:bCs/>
                <w:sz w:val="24"/>
                <w:szCs w:val="24"/>
                <w:rtl/>
              </w:rPr>
              <w:t>المسمى الوظيفي المنقول منه</w:t>
            </w:r>
          </w:p>
        </w:tc>
        <w:tc>
          <w:tcPr>
            <w:tcW w:w="1276" w:type="dxa"/>
            <w:gridSpan w:val="2"/>
            <w:vMerge w:val="restart"/>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8F6E28" w:rsidRDefault="003F11AF" w:rsidP="00C80681">
            <w:pPr>
              <w:bidi/>
              <w:spacing w:after="0" w:line="240" w:lineRule="auto"/>
              <w:jc w:val="center"/>
              <w:rPr>
                <w:rFonts w:ascii="Simplified Arabic" w:hAnsi="Simplified Arabic" w:cs="Simplified Arabic"/>
                <w:b/>
                <w:bCs/>
                <w:sz w:val="24"/>
                <w:szCs w:val="24"/>
              </w:rPr>
            </w:pPr>
            <w:r w:rsidRPr="008F6E28">
              <w:rPr>
                <w:rFonts w:ascii="Simplified Arabic" w:hAnsi="Simplified Arabic" w:cs="Simplified Arabic"/>
                <w:b/>
                <w:bCs/>
                <w:sz w:val="24"/>
                <w:szCs w:val="24"/>
                <w:rtl/>
              </w:rPr>
              <w:t>المسمى الوظيفي المنقول له</w:t>
            </w:r>
          </w:p>
        </w:tc>
        <w:tc>
          <w:tcPr>
            <w:tcW w:w="850" w:type="dxa"/>
            <w:gridSpan w:val="2"/>
            <w:vMerge w:val="restart"/>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8F6E28" w:rsidRDefault="003F11AF" w:rsidP="00C80681">
            <w:pPr>
              <w:bidi/>
              <w:spacing w:after="0" w:line="240" w:lineRule="auto"/>
              <w:jc w:val="center"/>
              <w:rPr>
                <w:rFonts w:ascii="Simplified Arabic" w:hAnsi="Simplified Arabic" w:cs="Simplified Arabic"/>
                <w:b/>
                <w:bCs/>
                <w:sz w:val="24"/>
                <w:szCs w:val="24"/>
              </w:rPr>
            </w:pPr>
            <w:r w:rsidRPr="008F6E28">
              <w:rPr>
                <w:rFonts w:ascii="Simplified Arabic" w:hAnsi="Simplified Arabic" w:cs="Simplified Arabic"/>
                <w:b/>
                <w:bCs/>
                <w:sz w:val="24"/>
                <w:szCs w:val="24"/>
                <w:rtl/>
              </w:rPr>
              <w:t>نقل مع الدرجة</w:t>
            </w:r>
          </w:p>
        </w:tc>
        <w:tc>
          <w:tcPr>
            <w:tcW w:w="992" w:type="dxa"/>
            <w:gridSpan w:val="2"/>
            <w:vMerge w:val="restart"/>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8F6E28" w:rsidRDefault="003F11AF" w:rsidP="00C80681">
            <w:pPr>
              <w:bidi/>
              <w:spacing w:after="0" w:line="240" w:lineRule="auto"/>
              <w:jc w:val="center"/>
              <w:rPr>
                <w:rFonts w:ascii="Simplified Arabic" w:hAnsi="Simplified Arabic" w:cs="Simplified Arabic"/>
                <w:b/>
                <w:bCs/>
                <w:sz w:val="24"/>
                <w:szCs w:val="24"/>
              </w:rPr>
            </w:pPr>
            <w:r w:rsidRPr="008F6E28">
              <w:rPr>
                <w:rFonts w:ascii="Simplified Arabic" w:hAnsi="Simplified Arabic" w:cs="Simplified Arabic"/>
                <w:b/>
                <w:bCs/>
                <w:sz w:val="24"/>
                <w:szCs w:val="24"/>
                <w:rtl/>
              </w:rPr>
              <w:t>نقل بدون الدرجة</w:t>
            </w:r>
          </w:p>
        </w:tc>
        <w:tc>
          <w:tcPr>
            <w:tcW w:w="1277" w:type="dxa"/>
            <w:gridSpan w:val="2"/>
            <w:vMerge w:val="restart"/>
            <w:tcBorders>
              <w:top w:val="single" w:sz="4" w:space="0" w:color="244061" w:themeColor="accent1" w:themeShade="80"/>
              <w:left w:val="single" w:sz="4" w:space="0" w:color="FFFFFF" w:themeColor="background1"/>
              <w:bottom w:val="single" w:sz="4" w:space="0" w:color="244061" w:themeColor="accent1" w:themeShade="80"/>
              <w:right w:val="single" w:sz="4" w:space="0" w:color="244061" w:themeColor="accent1" w:themeShade="80"/>
            </w:tcBorders>
            <w:shd w:val="clear" w:color="auto" w:fill="244061" w:themeFill="accent1" w:themeFillShade="80"/>
            <w:vAlign w:val="center"/>
            <w:hideMark/>
          </w:tcPr>
          <w:p w:rsidR="003F11AF" w:rsidRPr="008F6E28" w:rsidRDefault="003F11AF" w:rsidP="00C80681">
            <w:pPr>
              <w:bidi/>
              <w:spacing w:after="0" w:line="240" w:lineRule="auto"/>
              <w:rPr>
                <w:rFonts w:ascii="Simplified Arabic" w:hAnsi="Simplified Arabic" w:cs="Simplified Arabic"/>
                <w:b/>
                <w:bCs/>
                <w:sz w:val="24"/>
                <w:szCs w:val="24"/>
              </w:rPr>
            </w:pPr>
            <w:r w:rsidRPr="008F6E28">
              <w:rPr>
                <w:rFonts w:ascii="Simplified Arabic" w:hAnsi="Simplified Arabic" w:cs="Simplified Arabic"/>
                <w:b/>
                <w:bCs/>
                <w:sz w:val="24"/>
                <w:szCs w:val="24"/>
                <w:rtl/>
              </w:rPr>
              <w:t xml:space="preserve">      الدائرة       المنقول إليها</w:t>
            </w:r>
          </w:p>
        </w:tc>
      </w:tr>
      <w:tr w:rsidR="003F11AF" w:rsidRPr="00837A7D" w:rsidTr="00CF4F0E">
        <w:trPr>
          <w:gridBefore w:val="1"/>
          <w:gridAfter w:val="2"/>
          <w:wBefore w:w="49" w:type="dxa"/>
          <w:wAfter w:w="501" w:type="dxa"/>
          <w:trHeight w:val="366"/>
          <w:jc w:val="center"/>
        </w:trPr>
        <w:tc>
          <w:tcPr>
            <w:tcW w:w="567" w:type="dxa"/>
            <w:gridSpan w:val="3"/>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hideMark/>
          </w:tcPr>
          <w:p w:rsidR="003F11AF" w:rsidRPr="00837A7D" w:rsidRDefault="003F11AF" w:rsidP="00C80681">
            <w:pPr>
              <w:spacing w:after="0" w:line="240" w:lineRule="auto"/>
              <w:rPr>
                <w:rFonts w:ascii="Simplified Arabic" w:hAnsi="Simplified Arabic" w:cs="Simplified Arabic"/>
                <w:b/>
                <w:bCs/>
              </w:rPr>
            </w:pPr>
          </w:p>
        </w:tc>
        <w:tc>
          <w:tcPr>
            <w:tcW w:w="1559"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FFFFFF" w:themeColor="background1"/>
            </w:tcBorders>
            <w:vAlign w:val="center"/>
            <w:hideMark/>
          </w:tcPr>
          <w:p w:rsidR="003F11AF" w:rsidRPr="00837A7D" w:rsidRDefault="003F11AF" w:rsidP="00C80681">
            <w:pPr>
              <w:spacing w:after="0" w:line="240" w:lineRule="auto"/>
              <w:rPr>
                <w:rFonts w:ascii="Simplified Arabic" w:hAnsi="Simplified Arabic" w:cs="Simplified Arabic"/>
                <w:b/>
                <w:bCs/>
              </w:rPr>
            </w:pPr>
          </w:p>
        </w:tc>
        <w:tc>
          <w:tcPr>
            <w:tcW w:w="1634" w:type="dxa"/>
            <w:gridSpan w:val="2"/>
            <w:vMerge/>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vAlign w:val="center"/>
            <w:hideMark/>
          </w:tcPr>
          <w:p w:rsidR="003F11AF" w:rsidRPr="00837A7D" w:rsidRDefault="003F11AF" w:rsidP="00C80681">
            <w:pPr>
              <w:spacing w:after="0" w:line="240" w:lineRule="auto"/>
              <w:rPr>
                <w:rFonts w:ascii="Simplified Arabic" w:hAnsi="Simplified Arabic" w:cs="Simplified Arabic"/>
                <w:b/>
                <w:bCs/>
              </w:rPr>
            </w:pPr>
          </w:p>
        </w:tc>
        <w:tc>
          <w:tcPr>
            <w:tcW w:w="1418" w:type="dxa"/>
            <w:gridSpan w:val="2"/>
            <w:vMerge/>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vAlign w:val="center"/>
            <w:hideMark/>
          </w:tcPr>
          <w:p w:rsidR="003F11AF" w:rsidRPr="00837A7D" w:rsidRDefault="003F11AF" w:rsidP="00C80681">
            <w:pPr>
              <w:spacing w:after="0" w:line="240" w:lineRule="auto"/>
              <w:rPr>
                <w:rFonts w:ascii="Simplified Arabic" w:hAnsi="Simplified Arabic" w:cs="Simplified Arabic"/>
                <w:b/>
                <w:bCs/>
              </w:rPr>
            </w:pPr>
          </w:p>
        </w:tc>
        <w:tc>
          <w:tcPr>
            <w:tcW w:w="1169" w:type="dxa"/>
            <w:gridSpan w:val="3"/>
            <w:vMerge/>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vAlign w:val="center"/>
            <w:hideMark/>
          </w:tcPr>
          <w:p w:rsidR="003F11AF" w:rsidRPr="00837A7D" w:rsidRDefault="003F11AF" w:rsidP="00C80681">
            <w:pPr>
              <w:spacing w:after="0" w:line="240" w:lineRule="auto"/>
              <w:rPr>
                <w:rFonts w:ascii="Simplified Arabic" w:hAnsi="Simplified Arabic" w:cs="Simplified Arabic"/>
                <w:b/>
                <w:bCs/>
              </w:rPr>
            </w:pPr>
          </w:p>
        </w:tc>
        <w:tc>
          <w:tcPr>
            <w:tcW w:w="888" w:type="dxa"/>
            <w:gridSpan w:val="2"/>
            <w:vMerge/>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vAlign w:val="center"/>
            <w:hideMark/>
          </w:tcPr>
          <w:p w:rsidR="003F11AF" w:rsidRPr="00837A7D" w:rsidRDefault="003F11AF" w:rsidP="00C80681">
            <w:pPr>
              <w:spacing w:after="0" w:line="240" w:lineRule="auto"/>
              <w:rPr>
                <w:rFonts w:ascii="Simplified Arabic" w:hAnsi="Simplified Arabic" w:cs="Simplified Arabic"/>
                <w:b/>
                <w:bCs/>
              </w:rPr>
            </w:pPr>
          </w:p>
        </w:tc>
        <w:tc>
          <w:tcPr>
            <w:tcW w:w="993" w:type="dxa"/>
            <w:gridSpan w:val="2"/>
            <w:vMerge/>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vAlign w:val="center"/>
            <w:hideMark/>
          </w:tcPr>
          <w:p w:rsidR="003F11AF" w:rsidRPr="00837A7D" w:rsidRDefault="003F11AF" w:rsidP="00C80681">
            <w:pPr>
              <w:spacing w:after="0" w:line="240" w:lineRule="auto"/>
              <w:rPr>
                <w:rFonts w:ascii="Simplified Arabic" w:hAnsi="Simplified Arabic" w:cs="Simplified Arabic"/>
                <w:b/>
                <w:bCs/>
              </w:rPr>
            </w:pPr>
          </w:p>
        </w:tc>
        <w:tc>
          <w:tcPr>
            <w:tcW w:w="992" w:type="dxa"/>
            <w:gridSpan w:val="2"/>
            <w:vMerge/>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vAlign w:val="center"/>
            <w:hideMark/>
          </w:tcPr>
          <w:p w:rsidR="003F11AF" w:rsidRPr="00837A7D" w:rsidRDefault="003F11AF" w:rsidP="00C80681">
            <w:pPr>
              <w:spacing w:after="0" w:line="240" w:lineRule="auto"/>
              <w:rPr>
                <w:rFonts w:ascii="Simplified Arabic" w:hAnsi="Simplified Arabic" w:cs="Simplified Arabic"/>
                <w:b/>
                <w:bCs/>
              </w:rPr>
            </w:pPr>
          </w:p>
        </w:tc>
        <w:tc>
          <w:tcPr>
            <w:tcW w:w="1134" w:type="dxa"/>
            <w:vMerge/>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vAlign w:val="center"/>
            <w:hideMark/>
          </w:tcPr>
          <w:p w:rsidR="003F11AF" w:rsidRPr="00837A7D" w:rsidRDefault="003F11AF" w:rsidP="00C80681">
            <w:pPr>
              <w:spacing w:after="0" w:line="240" w:lineRule="auto"/>
              <w:rPr>
                <w:rFonts w:ascii="Simplified Arabic" w:hAnsi="Simplified Arabic" w:cs="Simplified Arabic"/>
                <w:b/>
                <w:bCs/>
              </w:rPr>
            </w:pPr>
          </w:p>
        </w:tc>
        <w:tc>
          <w:tcPr>
            <w:tcW w:w="1276" w:type="dxa"/>
            <w:gridSpan w:val="2"/>
            <w:vMerge/>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vAlign w:val="center"/>
            <w:hideMark/>
          </w:tcPr>
          <w:p w:rsidR="003F11AF" w:rsidRPr="00837A7D" w:rsidRDefault="003F11AF" w:rsidP="00C80681">
            <w:pPr>
              <w:spacing w:after="0" w:line="240" w:lineRule="auto"/>
              <w:rPr>
                <w:rFonts w:ascii="Simplified Arabic" w:hAnsi="Simplified Arabic" w:cs="Simplified Arabic"/>
                <w:b/>
                <w:bCs/>
              </w:rPr>
            </w:pPr>
          </w:p>
        </w:tc>
        <w:tc>
          <w:tcPr>
            <w:tcW w:w="850" w:type="dxa"/>
            <w:gridSpan w:val="2"/>
            <w:vMerge/>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vAlign w:val="center"/>
            <w:hideMark/>
          </w:tcPr>
          <w:p w:rsidR="003F11AF" w:rsidRPr="00837A7D" w:rsidRDefault="003F11AF" w:rsidP="00C80681">
            <w:pPr>
              <w:spacing w:after="0" w:line="240" w:lineRule="auto"/>
              <w:rPr>
                <w:rFonts w:ascii="Simplified Arabic" w:hAnsi="Simplified Arabic" w:cs="Simplified Arabic"/>
                <w:b/>
                <w:bCs/>
              </w:rPr>
            </w:pPr>
          </w:p>
        </w:tc>
        <w:tc>
          <w:tcPr>
            <w:tcW w:w="992" w:type="dxa"/>
            <w:gridSpan w:val="2"/>
            <w:vMerge/>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vAlign w:val="center"/>
            <w:hideMark/>
          </w:tcPr>
          <w:p w:rsidR="003F11AF" w:rsidRPr="00837A7D" w:rsidRDefault="003F11AF" w:rsidP="00C80681">
            <w:pPr>
              <w:spacing w:after="0" w:line="240" w:lineRule="auto"/>
              <w:rPr>
                <w:rFonts w:ascii="Simplified Arabic" w:hAnsi="Simplified Arabic" w:cs="Simplified Arabic"/>
                <w:b/>
                <w:bCs/>
              </w:rPr>
            </w:pPr>
          </w:p>
        </w:tc>
        <w:tc>
          <w:tcPr>
            <w:tcW w:w="1277" w:type="dxa"/>
            <w:gridSpan w:val="2"/>
            <w:vMerge/>
            <w:tcBorders>
              <w:top w:val="single" w:sz="4" w:space="0" w:color="244061" w:themeColor="accent1" w:themeShade="80"/>
              <w:left w:val="single" w:sz="4" w:space="0" w:color="FFFFFF" w:themeColor="background1"/>
              <w:bottom w:val="single" w:sz="4" w:space="0" w:color="244061" w:themeColor="accent1" w:themeShade="80"/>
              <w:right w:val="single" w:sz="4" w:space="0" w:color="244061" w:themeColor="accent1" w:themeShade="80"/>
            </w:tcBorders>
            <w:vAlign w:val="center"/>
            <w:hideMark/>
          </w:tcPr>
          <w:p w:rsidR="003F11AF" w:rsidRPr="00837A7D" w:rsidRDefault="003F11AF" w:rsidP="00C80681">
            <w:pPr>
              <w:spacing w:after="0" w:line="240" w:lineRule="auto"/>
              <w:rPr>
                <w:rFonts w:ascii="Simplified Arabic" w:hAnsi="Simplified Arabic" w:cs="Simplified Arabic"/>
                <w:b/>
                <w:bCs/>
                <w:sz w:val="25"/>
                <w:szCs w:val="25"/>
              </w:rPr>
            </w:pPr>
          </w:p>
        </w:tc>
      </w:tr>
      <w:tr w:rsidR="003F11AF" w:rsidRPr="00837A7D" w:rsidTr="00CF4F0E">
        <w:trPr>
          <w:gridBefore w:val="1"/>
          <w:gridAfter w:val="2"/>
          <w:wBefore w:w="49" w:type="dxa"/>
          <w:wAfter w:w="501" w:type="dxa"/>
          <w:trHeight w:val="281"/>
          <w:jc w:val="center"/>
        </w:trPr>
        <w:tc>
          <w:tcPr>
            <w:tcW w:w="567"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noWrap/>
            <w:vAlign w:val="bottom"/>
            <w:hideMark/>
          </w:tcPr>
          <w:p w:rsidR="003F11AF" w:rsidRPr="00837A7D" w:rsidRDefault="003F11AF" w:rsidP="00C80681">
            <w:pPr>
              <w:bidi/>
              <w:spacing w:after="0" w:line="240" w:lineRule="auto"/>
              <w:rPr>
                <w:rFonts w:ascii="Arial" w:hAnsi="Arial"/>
                <w:b/>
                <w:bCs/>
                <w:sz w:val="20"/>
                <w:szCs w:val="20"/>
              </w:rPr>
            </w:pPr>
          </w:p>
        </w:tc>
        <w:tc>
          <w:tcPr>
            <w:tcW w:w="1559"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FFFFFF" w:themeColor="background1"/>
            </w:tcBorders>
            <w:vAlign w:val="center"/>
            <w:hideMark/>
          </w:tcPr>
          <w:p w:rsidR="003F11AF" w:rsidRPr="00837A7D" w:rsidRDefault="003F11AF" w:rsidP="00C80681">
            <w:pPr>
              <w:spacing w:after="0" w:line="240" w:lineRule="auto"/>
              <w:rPr>
                <w:rFonts w:ascii="Simplified Arabic" w:hAnsi="Simplified Arabic" w:cs="Simplified Arabic"/>
                <w:b/>
                <w:bCs/>
              </w:rPr>
            </w:pPr>
          </w:p>
        </w:tc>
        <w:tc>
          <w:tcPr>
            <w:tcW w:w="1634" w:type="dxa"/>
            <w:gridSpan w:val="2"/>
            <w:vMerge/>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vAlign w:val="center"/>
            <w:hideMark/>
          </w:tcPr>
          <w:p w:rsidR="003F11AF" w:rsidRPr="00837A7D" w:rsidRDefault="003F11AF" w:rsidP="00C80681">
            <w:pPr>
              <w:spacing w:after="0" w:line="240" w:lineRule="auto"/>
              <w:rPr>
                <w:rFonts w:ascii="Simplified Arabic" w:hAnsi="Simplified Arabic" w:cs="Simplified Arabic"/>
                <w:b/>
                <w:bCs/>
              </w:rPr>
            </w:pPr>
          </w:p>
        </w:tc>
        <w:tc>
          <w:tcPr>
            <w:tcW w:w="1418" w:type="dxa"/>
            <w:gridSpan w:val="2"/>
            <w:vMerge/>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vAlign w:val="center"/>
            <w:hideMark/>
          </w:tcPr>
          <w:p w:rsidR="003F11AF" w:rsidRPr="00837A7D" w:rsidRDefault="003F11AF" w:rsidP="00C80681">
            <w:pPr>
              <w:spacing w:after="0" w:line="240" w:lineRule="auto"/>
              <w:rPr>
                <w:rFonts w:ascii="Simplified Arabic" w:hAnsi="Simplified Arabic" w:cs="Simplified Arabic"/>
                <w:b/>
                <w:bCs/>
              </w:rPr>
            </w:pPr>
          </w:p>
        </w:tc>
        <w:tc>
          <w:tcPr>
            <w:tcW w:w="1169" w:type="dxa"/>
            <w:gridSpan w:val="3"/>
            <w:vMerge/>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vAlign w:val="center"/>
            <w:hideMark/>
          </w:tcPr>
          <w:p w:rsidR="003F11AF" w:rsidRPr="00837A7D" w:rsidRDefault="003F11AF" w:rsidP="00C80681">
            <w:pPr>
              <w:spacing w:after="0" w:line="240" w:lineRule="auto"/>
              <w:rPr>
                <w:rFonts w:ascii="Simplified Arabic" w:hAnsi="Simplified Arabic" w:cs="Simplified Arabic"/>
                <w:b/>
                <w:bCs/>
              </w:rPr>
            </w:pPr>
          </w:p>
        </w:tc>
        <w:tc>
          <w:tcPr>
            <w:tcW w:w="888" w:type="dxa"/>
            <w:gridSpan w:val="2"/>
            <w:vMerge/>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vAlign w:val="center"/>
            <w:hideMark/>
          </w:tcPr>
          <w:p w:rsidR="003F11AF" w:rsidRPr="00837A7D" w:rsidRDefault="003F11AF" w:rsidP="00C80681">
            <w:pPr>
              <w:spacing w:after="0" w:line="240" w:lineRule="auto"/>
              <w:rPr>
                <w:rFonts w:ascii="Simplified Arabic" w:hAnsi="Simplified Arabic" w:cs="Simplified Arabic"/>
                <w:b/>
                <w:bCs/>
              </w:rPr>
            </w:pPr>
          </w:p>
        </w:tc>
        <w:tc>
          <w:tcPr>
            <w:tcW w:w="993" w:type="dxa"/>
            <w:gridSpan w:val="2"/>
            <w:vMerge/>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vAlign w:val="center"/>
            <w:hideMark/>
          </w:tcPr>
          <w:p w:rsidR="003F11AF" w:rsidRPr="00837A7D" w:rsidRDefault="003F11AF" w:rsidP="00C80681">
            <w:pPr>
              <w:spacing w:after="0" w:line="240" w:lineRule="auto"/>
              <w:rPr>
                <w:rFonts w:ascii="Simplified Arabic" w:hAnsi="Simplified Arabic" w:cs="Simplified Arabic"/>
                <w:b/>
                <w:bCs/>
              </w:rPr>
            </w:pPr>
          </w:p>
        </w:tc>
        <w:tc>
          <w:tcPr>
            <w:tcW w:w="992" w:type="dxa"/>
            <w:gridSpan w:val="2"/>
            <w:vMerge/>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vAlign w:val="center"/>
            <w:hideMark/>
          </w:tcPr>
          <w:p w:rsidR="003F11AF" w:rsidRPr="00837A7D" w:rsidRDefault="003F11AF" w:rsidP="00C80681">
            <w:pPr>
              <w:spacing w:after="0" w:line="240" w:lineRule="auto"/>
              <w:rPr>
                <w:rFonts w:ascii="Simplified Arabic" w:hAnsi="Simplified Arabic" w:cs="Simplified Arabic"/>
                <w:b/>
                <w:bCs/>
              </w:rPr>
            </w:pPr>
          </w:p>
        </w:tc>
        <w:tc>
          <w:tcPr>
            <w:tcW w:w="1134" w:type="dxa"/>
            <w:vMerge/>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vAlign w:val="center"/>
            <w:hideMark/>
          </w:tcPr>
          <w:p w:rsidR="003F11AF" w:rsidRPr="00837A7D" w:rsidRDefault="003F11AF" w:rsidP="00C80681">
            <w:pPr>
              <w:spacing w:after="0" w:line="240" w:lineRule="auto"/>
              <w:rPr>
                <w:rFonts w:ascii="Simplified Arabic" w:hAnsi="Simplified Arabic" w:cs="Simplified Arabic"/>
                <w:b/>
                <w:bCs/>
              </w:rPr>
            </w:pPr>
          </w:p>
        </w:tc>
        <w:tc>
          <w:tcPr>
            <w:tcW w:w="1276" w:type="dxa"/>
            <w:gridSpan w:val="2"/>
            <w:vMerge/>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vAlign w:val="center"/>
            <w:hideMark/>
          </w:tcPr>
          <w:p w:rsidR="003F11AF" w:rsidRPr="00837A7D" w:rsidRDefault="003F11AF" w:rsidP="00C80681">
            <w:pPr>
              <w:spacing w:after="0" w:line="240" w:lineRule="auto"/>
              <w:rPr>
                <w:rFonts w:ascii="Simplified Arabic" w:hAnsi="Simplified Arabic" w:cs="Simplified Arabic"/>
                <w:b/>
                <w:bCs/>
              </w:rPr>
            </w:pPr>
          </w:p>
        </w:tc>
        <w:tc>
          <w:tcPr>
            <w:tcW w:w="850" w:type="dxa"/>
            <w:gridSpan w:val="2"/>
            <w:vMerge/>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vAlign w:val="center"/>
            <w:hideMark/>
          </w:tcPr>
          <w:p w:rsidR="003F11AF" w:rsidRPr="00837A7D" w:rsidRDefault="003F11AF" w:rsidP="00C80681">
            <w:pPr>
              <w:spacing w:after="0" w:line="240" w:lineRule="auto"/>
              <w:rPr>
                <w:rFonts w:ascii="Simplified Arabic" w:hAnsi="Simplified Arabic" w:cs="Simplified Arabic"/>
                <w:b/>
                <w:bCs/>
              </w:rPr>
            </w:pPr>
          </w:p>
        </w:tc>
        <w:tc>
          <w:tcPr>
            <w:tcW w:w="992" w:type="dxa"/>
            <w:gridSpan w:val="2"/>
            <w:vMerge/>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vAlign w:val="center"/>
            <w:hideMark/>
          </w:tcPr>
          <w:p w:rsidR="003F11AF" w:rsidRPr="00837A7D" w:rsidRDefault="003F11AF" w:rsidP="00C80681">
            <w:pPr>
              <w:spacing w:after="0" w:line="240" w:lineRule="auto"/>
              <w:rPr>
                <w:rFonts w:ascii="Simplified Arabic" w:hAnsi="Simplified Arabic" w:cs="Simplified Arabic"/>
                <w:b/>
                <w:bCs/>
              </w:rPr>
            </w:pPr>
          </w:p>
        </w:tc>
        <w:tc>
          <w:tcPr>
            <w:tcW w:w="1277" w:type="dxa"/>
            <w:gridSpan w:val="2"/>
            <w:vMerge/>
            <w:tcBorders>
              <w:top w:val="single" w:sz="4" w:space="0" w:color="244061" w:themeColor="accent1" w:themeShade="80"/>
              <w:left w:val="single" w:sz="4" w:space="0" w:color="FFFFFF" w:themeColor="background1"/>
              <w:bottom w:val="single" w:sz="4" w:space="0" w:color="244061" w:themeColor="accent1" w:themeShade="80"/>
              <w:right w:val="single" w:sz="4" w:space="0" w:color="244061" w:themeColor="accent1" w:themeShade="80"/>
            </w:tcBorders>
            <w:vAlign w:val="center"/>
            <w:hideMark/>
          </w:tcPr>
          <w:p w:rsidR="003F11AF" w:rsidRPr="00837A7D" w:rsidRDefault="003F11AF" w:rsidP="00C80681">
            <w:pPr>
              <w:spacing w:after="0" w:line="240" w:lineRule="auto"/>
              <w:rPr>
                <w:rFonts w:ascii="Simplified Arabic" w:hAnsi="Simplified Arabic" w:cs="Simplified Arabic"/>
                <w:b/>
                <w:bCs/>
                <w:sz w:val="25"/>
                <w:szCs w:val="25"/>
              </w:rPr>
            </w:pPr>
          </w:p>
        </w:tc>
      </w:tr>
      <w:tr w:rsidR="003F11AF" w:rsidRPr="00837A7D" w:rsidTr="00CF4F0E">
        <w:trPr>
          <w:gridBefore w:val="1"/>
          <w:gridAfter w:val="2"/>
          <w:wBefore w:w="49" w:type="dxa"/>
          <w:wAfter w:w="501" w:type="dxa"/>
          <w:trHeight w:val="357"/>
          <w:jc w:val="center"/>
        </w:trPr>
        <w:tc>
          <w:tcPr>
            <w:tcW w:w="567"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55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634"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3F11AF" w:rsidRPr="00837A7D" w:rsidRDefault="003F11AF" w:rsidP="00C80681">
            <w:pPr>
              <w:spacing w:after="0" w:line="240" w:lineRule="auto"/>
              <w:jc w:val="center"/>
              <w:rPr>
                <w:rFonts w:ascii="Symbol" w:hAnsi="Symbol"/>
                <w:b/>
                <w:bCs/>
                <w:sz w:val="40"/>
                <w:szCs w:val="40"/>
              </w:rPr>
            </w:pPr>
          </w:p>
        </w:tc>
        <w:tc>
          <w:tcPr>
            <w:tcW w:w="1418"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169"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888"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993"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992"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13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276"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85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992"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277"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r>
      <w:tr w:rsidR="003F11AF" w:rsidRPr="00837A7D" w:rsidTr="00CF4F0E">
        <w:trPr>
          <w:gridBefore w:val="1"/>
          <w:gridAfter w:val="2"/>
          <w:wBefore w:w="49" w:type="dxa"/>
          <w:wAfter w:w="501" w:type="dxa"/>
          <w:trHeight w:val="435"/>
          <w:jc w:val="center"/>
        </w:trPr>
        <w:tc>
          <w:tcPr>
            <w:tcW w:w="567"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55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634"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3F11AF" w:rsidRPr="00837A7D" w:rsidRDefault="003F11AF" w:rsidP="00C80681">
            <w:pPr>
              <w:spacing w:after="0" w:line="240" w:lineRule="auto"/>
              <w:jc w:val="center"/>
              <w:rPr>
                <w:rFonts w:ascii="Symbol" w:hAnsi="Symbol"/>
                <w:b/>
                <w:bCs/>
                <w:sz w:val="40"/>
                <w:szCs w:val="40"/>
              </w:rPr>
            </w:pPr>
          </w:p>
        </w:tc>
        <w:tc>
          <w:tcPr>
            <w:tcW w:w="1418"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169"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888"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993"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992"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13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276"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85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992"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277"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r>
      <w:tr w:rsidR="003F11AF" w:rsidRPr="00837A7D" w:rsidTr="00CF4F0E">
        <w:trPr>
          <w:gridBefore w:val="1"/>
          <w:gridAfter w:val="2"/>
          <w:wBefore w:w="49" w:type="dxa"/>
          <w:wAfter w:w="501" w:type="dxa"/>
          <w:trHeight w:val="375"/>
          <w:jc w:val="center"/>
        </w:trPr>
        <w:tc>
          <w:tcPr>
            <w:tcW w:w="567"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55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634"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3F11AF" w:rsidRPr="00837A7D" w:rsidRDefault="003F11AF" w:rsidP="00C80681">
            <w:pPr>
              <w:spacing w:after="0" w:line="240" w:lineRule="auto"/>
              <w:jc w:val="center"/>
              <w:rPr>
                <w:rFonts w:ascii="Symbol" w:hAnsi="Symbol"/>
                <w:b/>
                <w:bCs/>
                <w:sz w:val="40"/>
                <w:szCs w:val="40"/>
              </w:rPr>
            </w:pPr>
          </w:p>
        </w:tc>
        <w:tc>
          <w:tcPr>
            <w:tcW w:w="1418"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169"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888"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993"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992"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13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276"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85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992"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277"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r>
      <w:tr w:rsidR="003F11AF" w:rsidRPr="00837A7D" w:rsidTr="00CF4F0E">
        <w:trPr>
          <w:gridBefore w:val="1"/>
          <w:gridAfter w:val="2"/>
          <w:wBefore w:w="49" w:type="dxa"/>
          <w:wAfter w:w="501" w:type="dxa"/>
          <w:trHeight w:val="405"/>
          <w:jc w:val="center"/>
        </w:trPr>
        <w:tc>
          <w:tcPr>
            <w:tcW w:w="567"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55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634"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3F11AF" w:rsidRPr="00837A7D" w:rsidRDefault="003F11AF" w:rsidP="00C80681">
            <w:pPr>
              <w:spacing w:after="0" w:line="240" w:lineRule="auto"/>
              <w:jc w:val="center"/>
              <w:rPr>
                <w:rFonts w:ascii="Symbol" w:hAnsi="Symbol"/>
                <w:b/>
                <w:bCs/>
                <w:sz w:val="40"/>
                <w:szCs w:val="40"/>
              </w:rPr>
            </w:pPr>
          </w:p>
        </w:tc>
        <w:tc>
          <w:tcPr>
            <w:tcW w:w="1418"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169"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888"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993"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992"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13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276"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85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992"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277"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r>
      <w:tr w:rsidR="003F11AF" w:rsidRPr="00837A7D" w:rsidTr="00CF4F0E">
        <w:trPr>
          <w:gridBefore w:val="1"/>
          <w:gridAfter w:val="2"/>
          <w:wBefore w:w="49" w:type="dxa"/>
          <w:wAfter w:w="501" w:type="dxa"/>
          <w:trHeight w:val="435"/>
          <w:jc w:val="center"/>
        </w:trPr>
        <w:tc>
          <w:tcPr>
            <w:tcW w:w="567"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55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634"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3F11AF" w:rsidRPr="00837A7D" w:rsidRDefault="003F11AF" w:rsidP="00C80681">
            <w:pPr>
              <w:spacing w:after="0" w:line="240" w:lineRule="auto"/>
              <w:jc w:val="center"/>
              <w:rPr>
                <w:rFonts w:ascii="Symbol" w:hAnsi="Symbol"/>
                <w:b/>
                <w:bCs/>
                <w:sz w:val="40"/>
                <w:szCs w:val="40"/>
              </w:rPr>
            </w:pPr>
          </w:p>
        </w:tc>
        <w:tc>
          <w:tcPr>
            <w:tcW w:w="1418"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169"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888"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993"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992"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13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276"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85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992"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277"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r>
      <w:tr w:rsidR="003F11AF" w:rsidRPr="00837A7D" w:rsidTr="00CF4F0E">
        <w:trPr>
          <w:gridBefore w:val="1"/>
          <w:gridAfter w:val="2"/>
          <w:wBefore w:w="49" w:type="dxa"/>
          <w:wAfter w:w="501" w:type="dxa"/>
          <w:trHeight w:val="405"/>
          <w:jc w:val="center"/>
        </w:trPr>
        <w:tc>
          <w:tcPr>
            <w:tcW w:w="567"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55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634"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3F11AF" w:rsidRPr="00837A7D" w:rsidRDefault="003F11AF" w:rsidP="00C80681">
            <w:pPr>
              <w:spacing w:after="0" w:line="240" w:lineRule="auto"/>
              <w:jc w:val="center"/>
              <w:rPr>
                <w:rFonts w:ascii="Symbol" w:hAnsi="Symbol"/>
                <w:b/>
                <w:bCs/>
                <w:sz w:val="40"/>
                <w:szCs w:val="40"/>
              </w:rPr>
            </w:pPr>
          </w:p>
        </w:tc>
        <w:tc>
          <w:tcPr>
            <w:tcW w:w="1418"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169"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888"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993"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992"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13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276"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85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992"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277"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r>
      <w:tr w:rsidR="003F11AF" w:rsidRPr="00837A7D" w:rsidTr="00CF4F0E">
        <w:trPr>
          <w:gridBefore w:val="1"/>
          <w:gridAfter w:val="2"/>
          <w:wBefore w:w="49" w:type="dxa"/>
          <w:wAfter w:w="501" w:type="dxa"/>
          <w:trHeight w:val="375"/>
          <w:jc w:val="center"/>
        </w:trPr>
        <w:tc>
          <w:tcPr>
            <w:tcW w:w="567"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55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634"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3F11AF" w:rsidRPr="00837A7D" w:rsidRDefault="003F11AF" w:rsidP="00C80681">
            <w:pPr>
              <w:spacing w:after="0" w:line="240" w:lineRule="auto"/>
              <w:jc w:val="center"/>
              <w:rPr>
                <w:rFonts w:ascii="Symbol" w:hAnsi="Symbol"/>
                <w:b/>
                <w:bCs/>
                <w:sz w:val="40"/>
                <w:szCs w:val="40"/>
              </w:rPr>
            </w:pPr>
          </w:p>
        </w:tc>
        <w:tc>
          <w:tcPr>
            <w:tcW w:w="1418"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169"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888"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993"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992"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13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276"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85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992"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277"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r>
      <w:tr w:rsidR="003F11AF" w:rsidRPr="00837A7D" w:rsidTr="00CF4F0E">
        <w:trPr>
          <w:gridBefore w:val="1"/>
          <w:gridAfter w:val="2"/>
          <w:wBefore w:w="49" w:type="dxa"/>
          <w:wAfter w:w="501" w:type="dxa"/>
          <w:trHeight w:val="420"/>
          <w:jc w:val="center"/>
        </w:trPr>
        <w:tc>
          <w:tcPr>
            <w:tcW w:w="567"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55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634"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3F11AF" w:rsidRPr="00837A7D" w:rsidRDefault="003F11AF" w:rsidP="00C80681">
            <w:pPr>
              <w:spacing w:after="0" w:line="240" w:lineRule="auto"/>
              <w:jc w:val="center"/>
              <w:rPr>
                <w:rFonts w:ascii="Symbol" w:hAnsi="Symbol"/>
                <w:b/>
                <w:bCs/>
                <w:sz w:val="40"/>
                <w:szCs w:val="40"/>
              </w:rPr>
            </w:pPr>
          </w:p>
        </w:tc>
        <w:tc>
          <w:tcPr>
            <w:tcW w:w="1418"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169"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888"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993"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992"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13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276"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85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992"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277"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r>
      <w:tr w:rsidR="003F11AF" w:rsidRPr="00837A7D" w:rsidTr="00CF4F0E">
        <w:trPr>
          <w:gridBefore w:val="1"/>
          <w:gridAfter w:val="2"/>
          <w:wBefore w:w="49" w:type="dxa"/>
          <w:wAfter w:w="501" w:type="dxa"/>
          <w:trHeight w:val="465"/>
          <w:jc w:val="center"/>
        </w:trPr>
        <w:tc>
          <w:tcPr>
            <w:tcW w:w="567"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55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634"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3F11AF" w:rsidRPr="00837A7D" w:rsidRDefault="003F11AF" w:rsidP="00C80681">
            <w:pPr>
              <w:spacing w:after="0" w:line="240" w:lineRule="auto"/>
              <w:jc w:val="center"/>
              <w:rPr>
                <w:rFonts w:ascii="Symbol" w:hAnsi="Symbol"/>
                <w:b/>
                <w:bCs/>
                <w:sz w:val="40"/>
                <w:szCs w:val="40"/>
              </w:rPr>
            </w:pPr>
          </w:p>
        </w:tc>
        <w:tc>
          <w:tcPr>
            <w:tcW w:w="1418"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169"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888"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993"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992"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13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276"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85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992"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277"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r>
      <w:tr w:rsidR="003F11AF" w:rsidRPr="00837A7D" w:rsidTr="00CF4F0E">
        <w:trPr>
          <w:gridBefore w:val="1"/>
          <w:gridAfter w:val="2"/>
          <w:wBefore w:w="49" w:type="dxa"/>
          <w:wAfter w:w="501" w:type="dxa"/>
          <w:trHeight w:val="375"/>
          <w:jc w:val="center"/>
        </w:trPr>
        <w:tc>
          <w:tcPr>
            <w:tcW w:w="567"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55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634"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3F11AF" w:rsidRPr="00837A7D" w:rsidRDefault="003F11AF" w:rsidP="00C80681">
            <w:pPr>
              <w:spacing w:after="0" w:line="240" w:lineRule="auto"/>
              <w:jc w:val="center"/>
              <w:rPr>
                <w:rFonts w:ascii="Symbol" w:hAnsi="Symbol"/>
                <w:b/>
                <w:bCs/>
                <w:sz w:val="40"/>
                <w:szCs w:val="40"/>
              </w:rPr>
            </w:pPr>
          </w:p>
        </w:tc>
        <w:tc>
          <w:tcPr>
            <w:tcW w:w="1418"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169"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888"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993"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992"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13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276"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85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992"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277"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r>
      <w:tr w:rsidR="003F11AF" w:rsidRPr="00837A7D" w:rsidTr="00CF4F0E">
        <w:trPr>
          <w:gridBefore w:val="1"/>
          <w:gridAfter w:val="2"/>
          <w:wBefore w:w="49" w:type="dxa"/>
          <w:wAfter w:w="501" w:type="dxa"/>
          <w:trHeight w:val="405"/>
          <w:jc w:val="center"/>
        </w:trPr>
        <w:tc>
          <w:tcPr>
            <w:tcW w:w="567"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55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634"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3F11AF" w:rsidRPr="00837A7D" w:rsidRDefault="003F11AF" w:rsidP="00C80681">
            <w:pPr>
              <w:spacing w:after="0" w:line="240" w:lineRule="auto"/>
              <w:jc w:val="center"/>
              <w:rPr>
                <w:rFonts w:ascii="Symbol" w:hAnsi="Symbol"/>
                <w:b/>
                <w:bCs/>
                <w:sz w:val="40"/>
                <w:szCs w:val="40"/>
              </w:rPr>
            </w:pPr>
          </w:p>
        </w:tc>
        <w:tc>
          <w:tcPr>
            <w:tcW w:w="1418"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169"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888"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993"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992"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13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276"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85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992"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c>
          <w:tcPr>
            <w:tcW w:w="1277"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r w:rsidRPr="00837A7D">
              <w:rPr>
                <w:rFonts w:ascii="Arial" w:hAnsi="Arial"/>
                <w:sz w:val="20"/>
                <w:szCs w:val="20"/>
              </w:rPr>
              <w:t> </w:t>
            </w:r>
          </w:p>
        </w:tc>
      </w:tr>
      <w:tr w:rsidR="003F11AF" w:rsidRPr="00837A7D" w:rsidTr="00CF4F0E">
        <w:trPr>
          <w:gridBefore w:val="1"/>
          <w:gridAfter w:val="2"/>
          <w:wBefore w:w="49" w:type="dxa"/>
          <w:wAfter w:w="501" w:type="dxa"/>
          <w:trHeight w:val="330"/>
          <w:jc w:val="center"/>
        </w:trPr>
        <w:tc>
          <w:tcPr>
            <w:tcW w:w="5178" w:type="dxa"/>
            <w:gridSpan w:val="8"/>
            <w:tcBorders>
              <w:top w:val="single" w:sz="4" w:space="0" w:color="244061" w:themeColor="accent1" w:themeShade="80"/>
              <w:left w:val="nil"/>
              <w:bottom w:val="nil"/>
              <w:right w:val="nil"/>
            </w:tcBorders>
            <w:shd w:val="clear" w:color="auto" w:fill="auto"/>
            <w:noWrap/>
            <w:vAlign w:val="center"/>
            <w:hideMark/>
          </w:tcPr>
          <w:p w:rsidR="003F11AF" w:rsidRPr="00837A7D" w:rsidRDefault="003F11AF" w:rsidP="00C80681">
            <w:pPr>
              <w:bidi/>
              <w:spacing w:after="0" w:line="240" w:lineRule="auto"/>
              <w:rPr>
                <w:rFonts w:ascii="Simplified Arabic" w:hAnsi="Simplified Arabic" w:cs="Simplified Arabic"/>
                <w:b/>
                <w:bCs/>
                <w:sz w:val="24"/>
                <w:szCs w:val="24"/>
              </w:rPr>
            </w:pPr>
            <w:r w:rsidRPr="00837A7D">
              <w:rPr>
                <w:rFonts w:ascii="Simplified Arabic" w:hAnsi="Simplified Arabic" w:cs="Simplified Arabic"/>
                <w:b/>
                <w:bCs/>
                <w:sz w:val="24"/>
                <w:szCs w:val="24"/>
                <w:rtl/>
              </w:rPr>
              <w:t xml:space="preserve">اسم معد البيانات: ..............................................         </w:t>
            </w:r>
          </w:p>
        </w:tc>
        <w:tc>
          <w:tcPr>
            <w:tcW w:w="1169" w:type="dxa"/>
            <w:gridSpan w:val="3"/>
            <w:tcBorders>
              <w:top w:val="single" w:sz="4" w:space="0" w:color="244061" w:themeColor="accent1" w:themeShade="80"/>
              <w:left w:val="nil"/>
              <w:bottom w:val="nil"/>
              <w:right w:val="nil"/>
            </w:tcBorders>
            <w:shd w:val="clear" w:color="auto" w:fill="auto"/>
            <w:vAlign w:val="center"/>
            <w:hideMark/>
          </w:tcPr>
          <w:p w:rsidR="003F11AF" w:rsidRPr="00837A7D" w:rsidRDefault="003F11AF" w:rsidP="00C80681">
            <w:pPr>
              <w:spacing w:after="0" w:line="240" w:lineRule="auto"/>
              <w:rPr>
                <w:rFonts w:ascii="Simplified Arabic" w:hAnsi="Simplified Arabic" w:cs="Simplified Arabic"/>
                <w:b/>
                <w:bCs/>
                <w:sz w:val="24"/>
                <w:szCs w:val="24"/>
              </w:rPr>
            </w:pPr>
          </w:p>
        </w:tc>
        <w:tc>
          <w:tcPr>
            <w:tcW w:w="888" w:type="dxa"/>
            <w:gridSpan w:val="2"/>
            <w:tcBorders>
              <w:top w:val="single" w:sz="4" w:space="0" w:color="244061" w:themeColor="accent1" w:themeShade="80"/>
              <w:left w:val="nil"/>
              <w:bottom w:val="nil"/>
              <w:right w:val="nil"/>
            </w:tcBorders>
            <w:shd w:val="clear" w:color="auto" w:fill="auto"/>
            <w:vAlign w:val="center"/>
            <w:hideMark/>
          </w:tcPr>
          <w:p w:rsidR="003F11AF" w:rsidRPr="00837A7D" w:rsidRDefault="003F11AF" w:rsidP="00C80681">
            <w:pPr>
              <w:spacing w:after="0" w:line="240" w:lineRule="auto"/>
              <w:rPr>
                <w:rFonts w:ascii="Simplified Arabic" w:hAnsi="Simplified Arabic" w:cs="Simplified Arabic"/>
                <w:b/>
                <w:bCs/>
                <w:sz w:val="24"/>
                <w:szCs w:val="24"/>
              </w:rPr>
            </w:pPr>
          </w:p>
        </w:tc>
        <w:tc>
          <w:tcPr>
            <w:tcW w:w="993" w:type="dxa"/>
            <w:gridSpan w:val="2"/>
            <w:tcBorders>
              <w:top w:val="single" w:sz="4" w:space="0" w:color="244061" w:themeColor="accent1" w:themeShade="80"/>
              <w:left w:val="nil"/>
              <w:bottom w:val="nil"/>
              <w:right w:val="nil"/>
            </w:tcBorders>
            <w:shd w:val="clear" w:color="auto" w:fill="auto"/>
            <w:vAlign w:val="center"/>
            <w:hideMark/>
          </w:tcPr>
          <w:p w:rsidR="003F11AF" w:rsidRPr="00837A7D" w:rsidRDefault="003F11AF" w:rsidP="00C80681">
            <w:pPr>
              <w:spacing w:after="0" w:line="240" w:lineRule="auto"/>
              <w:rPr>
                <w:rFonts w:ascii="Simplified Arabic" w:hAnsi="Simplified Arabic" w:cs="Simplified Arabic"/>
                <w:b/>
                <w:bCs/>
                <w:sz w:val="24"/>
                <w:szCs w:val="24"/>
              </w:rPr>
            </w:pPr>
          </w:p>
        </w:tc>
        <w:tc>
          <w:tcPr>
            <w:tcW w:w="6521" w:type="dxa"/>
            <w:gridSpan w:val="11"/>
            <w:tcBorders>
              <w:top w:val="single" w:sz="4" w:space="0" w:color="244061" w:themeColor="accent1" w:themeShade="80"/>
              <w:left w:val="nil"/>
              <w:bottom w:val="nil"/>
              <w:right w:val="nil"/>
            </w:tcBorders>
            <w:shd w:val="clear" w:color="auto" w:fill="auto"/>
            <w:noWrap/>
            <w:vAlign w:val="bottom"/>
            <w:hideMark/>
          </w:tcPr>
          <w:p w:rsidR="003F11AF" w:rsidRPr="00837A7D" w:rsidRDefault="003F11AF" w:rsidP="00C80681">
            <w:pPr>
              <w:bidi/>
              <w:spacing w:after="0" w:line="240" w:lineRule="auto"/>
              <w:jc w:val="center"/>
              <w:rPr>
                <w:rFonts w:ascii="Simplified Arabic" w:hAnsi="Simplified Arabic" w:cs="Simplified Arabic"/>
                <w:b/>
                <w:bCs/>
                <w:sz w:val="24"/>
                <w:szCs w:val="24"/>
              </w:rPr>
            </w:pPr>
            <w:r w:rsidRPr="00837A7D">
              <w:rPr>
                <w:rFonts w:ascii="Simplified Arabic" w:hAnsi="Simplified Arabic" w:cs="Simplified Arabic"/>
                <w:b/>
                <w:bCs/>
                <w:sz w:val="24"/>
                <w:szCs w:val="24"/>
                <w:rtl/>
              </w:rPr>
              <w:t xml:space="preserve">مصادقة الأمين العام / المدير العام </w:t>
            </w:r>
          </w:p>
        </w:tc>
      </w:tr>
      <w:tr w:rsidR="003F11AF" w:rsidRPr="00837A7D" w:rsidTr="00C80681">
        <w:trPr>
          <w:gridBefore w:val="1"/>
          <w:gridAfter w:val="2"/>
          <w:wBefore w:w="49" w:type="dxa"/>
          <w:wAfter w:w="501" w:type="dxa"/>
          <w:trHeight w:val="405"/>
          <w:jc w:val="center"/>
        </w:trPr>
        <w:tc>
          <w:tcPr>
            <w:tcW w:w="5178" w:type="dxa"/>
            <w:gridSpan w:val="8"/>
            <w:tcBorders>
              <w:top w:val="nil"/>
              <w:left w:val="nil"/>
              <w:bottom w:val="nil"/>
              <w:right w:val="nil"/>
            </w:tcBorders>
            <w:shd w:val="clear" w:color="auto" w:fill="auto"/>
            <w:noWrap/>
            <w:vAlign w:val="center"/>
            <w:hideMark/>
          </w:tcPr>
          <w:p w:rsidR="003F11AF" w:rsidRPr="00837A7D" w:rsidRDefault="003F11AF" w:rsidP="00C80681">
            <w:pPr>
              <w:bidi/>
              <w:spacing w:after="0" w:line="240" w:lineRule="auto"/>
              <w:rPr>
                <w:rFonts w:ascii="Simplified Arabic" w:hAnsi="Simplified Arabic" w:cs="Simplified Arabic"/>
                <w:b/>
                <w:bCs/>
                <w:sz w:val="24"/>
                <w:szCs w:val="24"/>
              </w:rPr>
            </w:pPr>
            <w:r w:rsidRPr="00837A7D">
              <w:rPr>
                <w:rFonts w:ascii="Simplified Arabic" w:hAnsi="Simplified Arabic" w:cs="Simplified Arabic"/>
                <w:b/>
                <w:bCs/>
                <w:sz w:val="24"/>
                <w:szCs w:val="24"/>
                <w:rtl/>
              </w:rPr>
              <w:t>المسمى الوظيفي: ..............................................</w:t>
            </w:r>
          </w:p>
        </w:tc>
        <w:tc>
          <w:tcPr>
            <w:tcW w:w="1169" w:type="dxa"/>
            <w:gridSpan w:val="3"/>
            <w:tcBorders>
              <w:top w:val="nil"/>
              <w:left w:val="nil"/>
              <w:bottom w:val="nil"/>
              <w:right w:val="nil"/>
            </w:tcBorders>
            <w:shd w:val="clear" w:color="auto" w:fill="auto"/>
            <w:noWrap/>
            <w:vAlign w:val="center"/>
            <w:hideMark/>
          </w:tcPr>
          <w:p w:rsidR="003F11AF" w:rsidRPr="00837A7D" w:rsidRDefault="003F11AF" w:rsidP="00C80681">
            <w:pPr>
              <w:spacing w:after="0" w:line="240" w:lineRule="auto"/>
              <w:rPr>
                <w:rFonts w:ascii="Simplified Arabic" w:hAnsi="Simplified Arabic" w:cs="Simplified Arabic"/>
                <w:b/>
                <w:bCs/>
                <w:sz w:val="24"/>
                <w:szCs w:val="24"/>
              </w:rPr>
            </w:pPr>
          </w:p>
        </w:tc>
        <w:tc>
          <w:tcPr>
            <w:tcW w:w="888" w:type="dxa"/>
            <w:gridSpan w:val="2"/>
            <w:tcBorders>
              <w:top w:val="nil"/>
              <w:left w:val="nil"/>
              <w:bottom w:val="nil"/>
              <w:right w:val="nil"/>
            </w:tcBorders>
            <w:shd w:val="clear" w:color="auto" w:fill="auto"/>
            <w:noWrap/>
            <w:vAlign w:val="center"/>
            <w:hideMark/>
          </w:tcPr>
          <w:p w:rsidR="003F11AF" w:rsidRPr="00837A7D" w:rsidRDefault="003F11AF" w:rsidP="00C80681">
            <w:pPr>
              <w:spacing w:after="0" w:line="240" w:lineRule="auto"/>
              <w:rPr>
                <w:rFonts w:ascii="Simplified Arabic" w:hAnsi="Simplified Arabic" w:cs="Simplified Arabic"/>
                <w:b/>
                <w:bCs/>
                <w:sz w:val="24"/>
                <w:szCs w:val="24"/>
              </w:rPr>
            </w:pPr>
          </w:p>
        </w:tc>
        <w:tc>
          <w:tcPr>
            <w:tcW w:w="993" w:type="dxa"/>
            <w:gridSpan w:val="2"/>
            <w:tcBorders>
              <w:top w:val="nil"/>
              <w:left w:val="nil"/>
              <w:bottom w:val="nil"/>
              <w:right w:val="nil"/>
            </w:tcBorders>
            <w:shd w:val="clear" w:color="auto" w:fill="auto"/>
            <w:noWrap/>
            <w:vAlign w:val="center"/>
            <w:hideMark/>
          </w:tcPr>
          <w:p w:rsidR="003F11AF" w:rsidRPr="00837A7D" w:rsidRDefault="003F11AF" w:rsidP="00C80681">
            <w:pPr>
              <w:spacing w:after="0" w:line="240" w:lineRule="auto"/>
              <w:rPr>
                <w:rFonts w:ascii="Simplified Arabic" w:hAnsi="Simplified Arabic" w:cs="Simplified Arabic"/>
                <w:b/>
                <w:bCs/>
                <w:sz w:val="24"/>
                <w:szCs w:val="24"/>
              </w:rPr>
            </w:pPr>
          </w:p>
        </w:tc>
        <w:tc>
          <w:tcPr>
            <w:tcW w:w="6521" w:type="dxa"/>
            <w:gridSpan w:val="11"/>
            <w:tcBorders>
              <w:top w:val="nil"/>
              <w:left w:val="nil"/>
              <w:bottom w:val="nil"/>
              <w:right w:val="nil"/>
            </w:tcBorders>
            <w:shd w:val="clear" w:color="auto" w:fill="auto"/>
            <w:noWrap/>
            <w:vAlign w:val="bottom"/>
            <w:hideMark/>
          </w:tcPr>
          <w:p w:rsidR="003F11AF" w:rsidRPr="00837A7D" w:rsidRDefault="003F11AF" w:rsidP="00C80681">
            <w:pPr>
              <w:spacing w:after="0" w:line="240" w:lineRule="auto"/>
              <w:jc w:val="center"/>
              <w:rPr>
                <w:rFonts w:ascii="Arial" w:hAnsi="Arial"/>
                <w:b/>
                <w:bCs/>
                <w:sz w:val="20"/>
                <w:szCs w:val="20"/>
              </w:rPr>
            </w:pPr>
            <w:r w:rsidRPr="00837A7D">
              <w:rPr>
                <w:rFonts w:ascii="Arial" w:hAnsi="Arial"/>
                <w:b/>
                <w:bCs/>
                <w:sz w:val="20"/>
                <w:szCs w:val="20"/>
              </w:rPr>
              <w:t xml:space="preserve">             ............................................................                 </w:t>
            </w:r>
          </w:p>
        </w:tc>
      </w:tr>
      <w:tr w:rsidR="003F11AF" w:rsidRPr="00837A7D" w:rsidTr="00C80681">
        <w:trPr>
          <w:gridBefore w:val="1"/>
          <w:gridAfter w:val="2"/>
          <w:wBefore w:w="49" w:type="dxa"/>
          <w:wAfter w:w="501" w:type="dxa"/>
          <w:trHeight w:val="360"/>
          <w:jc w:val="center"/>
        </w:trPr>
        <w:tc>
          <w:tcPr>
            <w:tcW w:w="5178" w:type="dxa"/>
            <w:gridSpan w:val="8"/>
            <w:tcBorders>
              <w:top w:val="nil"/>
              <w:left w:val="nil"/>
              <w:bottom w:val="nil"/>
              <w:right w:val="nil"/>
            </w:tcBorders>
            <w:shd w:val="clear" w:color="auto" w:fill="auto"/>
            <w:noWrap/>
            <w:vAlign w:val="center"/>
            <w:hideMark/>
          </w:tcPr>
          <w:p w:rsidR="003F11AF" w:rsidRPr="00837A7D" w:rsidRDefault="003F11AF" w:rsidP="00C80681">
            <w:pPr>
              <w:bidi/>
              <w:spacing w:after="0" w:line="240" w:lineRule="auto"/>
              <w:rPr>
                <w:rFonts w:ascii="Simplified Arabic" w:hAnsi="Simplified Arabic" w:cs="Simplified Arabic"/>
                <w:b/>
                <w:bCs/>
                <w:sz w:val="24"/>
                <w:szCs w:val="24"/>
              </w:rPr>
            </w:pPr>
            <w:r w:rsidRPr="00837A7D">
              <w:rPr>
                <w:rFonts w:ascii="Simplified Arabic" w:hAnsi="Simplified Arabic" w:cs="Simplified Arabic"/>
                <w:b/>
                <w:bCs/>
                <w:sz w:val="24"/>
                <w:szCs w:val="24"/>
                <w:rtl/>
              </w:rPr>
              <w:t>الــهــاتـف: ................................................</w:t>
            </w:r>
          </w:p>
        </w:tc>
        <w:tc>
          <w:tcPr>
            <w:tcW w:w="1169" w:type="dxa"/>
            <w:gridSpan w:val="3"/>
            <w:tcBorders>
              <w:top w:val="nil"/>
              <w:left w:val="nil"/>
              <w:bottom w:val="nil"/>
              <w:right w:val="nil"/>
            </w:tcBorders>
            <w:shd w:val="clear" w:color="auto" w:fill="auto"/>
            <w:noWrap/>
            <w:vAlign w:val="center"/>
            <w:hideMark/>
          </w:tcPr>
          <w:p w:rsidR="003F11AF" w:rsidRPr="00837A7D" w:rsidRDefault="003F11AF" w:rsidP="00C80681">
            <w:pPr>
              <w:spacing w:after="0" w:line="240" w:lineRule="auto"/>
              <w:rPr>
                <w:rFonts w:ascii="Simplified Arabic" w:hAnsi="Simplified Arabic" w:cs="Simplified Arabic"/>
                <w:b/>
                <w:bCs/>
                <w:sz w:val="24"/>
                <w:szCs w:val="24"/>
              </w:rPr>
            </w:pPr>
          </w:p>
        </w:tc>
        <w:tc>
          <w:tcPr>
            <w:tcW w:w="888" w:type="dxa"/>
            <w:gridSpan w:val="2"/>
            <w:tcBorders>
              <w:top w:val="nil"/>
              <w:left w:val="nil"/>
              <w:bottom w:val="nil"/>
              <w:right w:val="nil"/>
            </w:tcBorders>
            <w:shd w:val="clear" w:color="auto" w:fill="auto"/>
            <w:noWrap/>
            <w:vAlign w:val="center"/>
            <w:hideMark/>
          </w:tcPr>
          <w:p w:rsidR="003F11AF" w:rsidRPr="00837A7D" w:rsidRDefault="003F11AF" w:rsidP="00C80681">
            <w:pPr>
              <w:spacing w:after="0" w:line="240" w:lineRule="auto"/>
              <w:rPr>
                <w:rFonts w:ascii="Simplified Arabic" w:hAnsi="Simplified Arabic" w:cs="Simplified Arabic"/>
                <w:b/>
                <w:bCs/>
                <w:sz w:val="24"/>
                <w:szCs w:val="24"/>
              </w:rPr>
            </w:pPr>
          </w:p>
        </w:tc>
        <w:tc>
          <w:tcPr>
            <w:tcW w:w="993" w:type="dxa"/>
            <w:gridSpan w:val="2"/>
            <w:tcBorders>
              <w:top w:val="nil"/>
              <w:left w:val="nil"/>
              <w:bottom w:val="nil"/>
              <w:right w:val="nil"/>
            </w:tcBorders>
            <w:shd w:val="clear" w:color="auto" w:fill="auto"/>
            <w:noWrap/>
            <w:vAlign w:val="center"/>
            <w:hideMark/>
          </w:tcPr>
          <w:p w:rsidR="003F11AF" w:rsidRPr="00837A7D" w:rsidRDefault="003F11AF" w:rsidP="00C80681">
            <w:pPr>
              <w:spacing w:after="0" w:line="240" w:lineRule="auto"/>
              <w:rPr>
                <w:rFonts w:ascii="Simplified Arabic" w:hAnsi="Simplified Arabic" w:cs="Simplified Arabic"/>
                <w:b/>
                <w:bCs/>
                <w:sz w:val="24"/>
                <w:szCs w:val="24"/>
              </w:rPr>
            </w:pPr>
          </w:p>
        </w:tc>
        <w:tc>
          <w:tcPr>
            <w:tcW w:w="992" w:type="dxa"/>
            <w:gridSpan w:val="2"/>
            <w:tcBorders>
              <w:top w:val="nil"/>
              <w:left w:val="nil"/>
              <w:bottom w:val="nil"/>
              <w:right w:val="nil"/>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p>
        </w:tc>
        <w:tc>
          <w:tcPr>
            <w:tcW w:w="1134" w:type="dxa"/>
            <w:tcBorders>
              <w:top w:val="nil"/>
              <w:left w:val="nil"/>
              <w:bottom w:val="nil"/>
              <w:right w:val="nil"/>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p>
        </w:tc>
        <w:tc>
          <w:tcPr>
            <w:tcW w:w="1276" w:type="dxa"/>
            <w:gridSpan w:val="2"/>
            <w:tcBorders>
              <w:top w:val="nil"/>
              <w:left w:val="nil"/>
              <w:bottom w:val="nil"/>
              <w:right w:val="nil"/>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p>
        </w:tc>
        <w:tc>
          <w:tcPr>
            <w:tcW w:w="850" w:type="dxa"/>
            <w:gridSpan w:val="2"/>
            <w:tcBorders>
              <w:top w:val="nil"/>
              <w:left w:val="nil"/>
              <w:bottom w:val="nil"/>
              <w:right w:val="nil"/>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p>
        </w:tc>
        <w:tc>
          <w:tcPr>
            <w:tcW w:w="992" w:type="dxa"/>
            <w:gridSpan w:val="2"/>
            <w:tcBorders>
              <w:top w:val="nil"/>
              <w:left w:val="nil"/>
              <w:bottom w:val="nil"/>
              <w:right w:val="nil"/>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p>
        </w:tc>
        <w:tc>
          <w:tcPr>
            <w:tcW w:w="1277" w:type="dxa"/>
            <w:gridSpan w:val="2"/>
            <w:tcBorders>
              <w:top w:val="nil"/>
              <w:left w:val="nil"/>
              <w:bottom w:val="nil"/>
              <w:right w:val="nil"/>
            </w:tcBorders>
            <w:shd w:val="clear" w:color="auto" w:fill="auto"/>
            <w:noWrap/>
            <w:vAlign w:val="bottom"/>
            <w:hideMark/>
          </w:tcPr>
          <w:p w:rsidR="003F11AF" w:rsidRPr="00837A7D" w:rsidRDefault="003F11AF" w:rsidP="00C80681">
            <w:pPr>
              <w:spacing w:after="0" w:line="240" w:lineRule="auto"/>
              <w:rPr>
                <w:rFonts w:ascii="Arial" w:hAnsi="Arial"/>
                <w:b/>
                <w:bCs/>
                <w:sz w:val="20"/>
                <w:szCs w:val="20"/>
              </w:rPr>
            </w:pPr>
          </w:p>
        </w:tc>
      </w:tr>
      <w:tr w:rsidR="003F11AF" w:rsidRPr="00837A7D" w:rsidTr="00C80681">
        <w:trPr>
          <w:gridBefore w:val="1"/>
          <w:gridAfter w:val="2"/>
          <w:wBefore w:w="49" w:type="dxa"/>
          <w:wAfter w:w="501" w:type="dxa"/>
          <w:trHeight w:val="345"/>
          <w:jc w:val="center"/>
        </w:trPr>
        <w:tc>
          <w:tcPr>
            <w:tcW w:w="5178" w:type="dxa"/>
            <w:gridSpan w:val="8"/>
            <w:tcBorders>
              <w:top w:val="nil"/>
              <w:left w:val="nil"/>
              <w:bottom w:val="nil"/>
              <w:right w:val="nil"/>
            </w:tcBorders>
            <w:shd w:val="clear" w:color="auto" w:fill="auto"/>
            <w:noWrap/>
            <w:vAlign w:val="center"/>
            <w:hideMark/>
          </w:tcPr>
          <w:p w:rsidR="003F11AF" w:rsidRPr="00837A7D" w:rsidRDefault="003F11AF" w:rsidP="00C80681">
            <w:pPr>
              <w:bidi/>
              <w:spacing w:after="0" w:line="240" w:lineRule="auto"/>
              <w:rPr>
                <w:rFonts w:ascii="Simplified Arabic" w:hAnsi="Simplified Arabic" w:cs="Simplified Arabic"/>
                <w:b/>
                <w:bCs/>
                <w:sz w:val="24"/>
                <w:szCs w:val="24"/>
              </w:rPr>
            </w:pPr>
            <w:r w:rsidRPr="00837A7D">
              <w:rPr>
                <w:rFonts w:ascii="Simplified Arabic" w:hAnsi="Simplified Arabic" w:cs="Simplified Arabic"/>
                <w:b/>
                <w:bCs/>
                <w:sz w:val="24"/>
                <w:szCs w:val="24"/>
                <w:rtl/>
              </w:rPr>
              <w:t>الـتــوقـيـع: ................................................</w:t>
            </w:r>
          </w:p>
        </w:tc>
        <w:tc>
          <w:tcPr>
            <w:tcW w:w="1169" w:type="dxa"/>
            <w:gridSpan w:val="3"/>
            <w:tcBorders>
              <w:top w:val="nil"/>
              <w:left w:val="nil"/>
              <w:bottom w:val="nil"/>
              <w:right w:val="nil"/>
            </w:tcBorders>
            <w:shd w:val="clear" w:color="auto" w:fill="auto"/>
            <w:noWrap/>
            <w:vAlign w:val="center"/>
            <w:hideMark/>
          </w:tcPr>
          <w:p w:rsidR="003F11AF" w:rsidRPr="00837A7D" w:rsidRDefault="003F11AF" w:rsidP="00C80681">
            <w:pPr>
              <w:spacing w:after="0" w:line="240" w:lineRule="auto"/>
              <w:rPr>
                <w:rFonts w:ascii="Simplified Arabic" w:hAnsi="Simplified Arabic" w:cs="Simplified Arabic"/>
                <w:b/>
                <w:bCs/>
                <w:sz w:val="24"/>
                <w:szCs w:val="24"/>
              </w:rPr>
            </w:pPr>
          </w:p>
        </w:tc>
        <w:tc>
          <w:tcPr>
            <w:tcW w:w="888" w:type="dxa"/>
            <w:gridSpan w:val="2"/>
            <w:tcBorders>
              <w:top w:val="nil"/>
              <w:left w:val="nil"/>
              <w:bottom w:val="nil"/>
              <w:right w:val="nil"/>
            </w:tcBorders>
            <w:shd w:val="clear" w:color="auto" w:fill="auto"/>
            <w:noWrap/>
            <w:vAlign w:val="center"/>
            <w:hideMark/>
          </w:tcPr>
          <w:p w:rsidR="003F11AF" w:rsidRPr="00837A7D" w:rsidRDefault="003F11AF" w:rsidP="00C80681">
            <w:pPr>
              <w:spacing w:after="0" w:line="240" w:lineRule="auto"/>
              <w:rPr>
                <w:rFonts w:ascii="Simplified Arabic" w:hAnsi="Simplified Arabic" w:cs="Simplified Arabic"/>
                <w:b/>
                <w:bCs/>
                <w:sz w:val="24"/>
                <w:szCs w:val="24"/>
              </w:rPr>
            </w:pPr>
          </w:p>
        </w:tc>
        <w:tc>
          <w:tcPr>
            <w:tcW w:w="993" w:type="dxa"/>
            <w:gridSpan w:val="2"/>
            <w:tcBorders>
              <w:top w:val="nil"/>
              <w:left w:val="nil"/>
              <w:bottom w:val="nil"/>
              <w:right w:val="nil"/>
            </w:tcBorders>
            <w:shd w:val="clear" w:color="auto" w:fill="auto"/>
            <w:noWrap/>
            <w:vAlign w:val="center"/>
            <w:hideMark/>
          </w:tcPr>
          <w:p w:rsidR="003F11AF" w:rsidRPr="00837A7D" w:rsidRDefault="003F11AF" w:rsidP="00C80681">
            <w:pPr>
              <w:spacing w:after="0" w:line="240" w:lineRule="auto"/>
              <w:rPr>
                <w:rFonts w:ascii="Simplified Arabic" w:hAnsi="Simplified Arabic" w:cs="Simplified Arabic"/>
                <w:b/>
                <w:bCs/>
                <w:sz w:val="24"/>
                <w:szCs w:val="24"/>
              </w:rPr>
            </w:pPr>
          </w:p>
        </w:tc>
        <w:tc>
          <w:tcPr>
            <w:tcW w:w="992" w:type="dxa"/>
            <w:gridSpan w:val="2"/>
            <w:tcBorders>
              <w:top w:val="nil"/>
              <w:left w:val="nil"/>
              <w:bottom w:val="nil"/>
              <w:right w:val="nil"/>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p>
        </w:tc>
        <w:tc>
          <w:tcPr>
            <w:tcW w:w="1134" w:type="dxa"/>
            <w:tcBorders>
              <w:top w:val="nil"/>
              <w:left w:val="nil"/>
              <w:bottom w:val="nil"/>
              <w:right w:val="nil"/>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p>
        </w:tc>
        <w:tc>
          <w:tcPr>
            <w:tcW w:w="1276" w:type="dxa"/>
            <w:gridSpan w:val="2"/>
            <w:tcBorders>
              <w:top w:val="nil"/>
              <w:left w:val="nil"/>
              <w:bottom w:val="nil"/>
              <w:right w:val="nil"/>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p>
        </w:tc>
        <w:tc>
          <w:tcPr>
            <w:tcW w:w="850" w:type="dxa"/>
            <w:gridSpan w:val="2"/>
            <w:tcBorders>
              <w:top w:val="nil"/>
              <w:left w:val="nil"/>
              <w:bottom w:val="nil"/>
              <w:right w:val="nil"/>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p>
        </w:tc>
        <w:tc>
          <w:tcPr>
            <w:tcW w:w="992" w:type="dxa"/>
            <w:gridSpan w:val="2"/>
            <w:tcBorders>
              <w:top w:val="nil"/>
              <w:left w:val="nil"/>
              <w:bottom w:val="nil"/>
              <w:right w:val="nil"/>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p>
        </w:tc>
        <w:tc>
          <w:tcPr>
            <w:tcW w:w="1277" w:type="dxa"/>
            <w:gridSpan w:val="2"/>
            <w:tcBorders>
              <w:top w:val="nil"/>
              <w:left w:val="nil"/>
              <w:bottom w:val="nil"/>
              <w:right w:val="nil"/>
            </w:tcBorders>
            <w:shd w:val="clear" w:color="auto" w:fill="auto"/>
            <w:noWrap/>
            <w:vAlign w:val="bottom"/>
            <w:hideMark/>
          </w:tcPr>
          <w:p w:rsidR="003F11AF" w:rsidRPr="00837A7D" w:rsidRDefault="003F11AF" w:rsidP="00C80681">
            <w:pPr>
              <w:spacing w:after="0" w:line="240" w:lineRule="auto"/>
              <w:rPr>
                <w:rFonts w:ascii="Arial" w:hAnsi="Arial"/>
                <w:sz w:val="20"/>
                <w:szCs w:val="20"/>
              </w:rPr>
            </w:pPr>
          </w:p>
        </w:tc>
      </w:tr>
      <w:tr w:rsidR="003F11AF" w:rsidRPr="0092353A" w:rsidTr="00150614">
        <w:trPr>
          <w:trHeight w:val="420"/>
          <w:jc w:val="center"/>
        </w:trPr>
        <w:tc>
          <w:tcPr>
            <w:tcW w:w="236" w:type="dxa"/>
            <w:gridSpan w:val="2"/>
            <w:tcBorders>
              <w:top w:val="nil"/>
              <w:left w:val="nil"/>
              <w:bottom w:val="nil"/>
              <w:right w:val="double" w:sz="4" w:space="0" w:color="auto"/>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p>
        </w:tc>
        <w:tc>
          <w:tcPr>
            <w:tcW w:w="15063" w:type="dxa"/>
            <w:gridSpan w:val="27"/>
            <w:tcBorders>
              <w:top w:val="double" w:sz="4" w:space="0" w:color="auto"/>
              <w:left w:val="double" w:sz="4" w:space="0" w:color="auto"/>
              <w:bottom w:val="double" w:sz="4" w:space="0" w:color="auto"/>
              <w:right w:val="double" w:sz="4" w:space="0" w:color="auto"/>
            </w:tcBorders>
            <w:shd w:val="clear" w:color="auto" w:fill="95B3D7" w:themeFill="accent1" w:themeFillTint="99"/>
            <w:noWrap/>
            <w:vAlign w:val="center"/>
            <w:hideMark/>
          </w:tcPr>
          <w:p w:rsidR="003F11AF" w:rsidRPr="00530BF9" w:rsidRDefault="00530BF9" w:rsidP="00C80681">
            <w:pPr>
              <w:bidi/>
              <w:spacing w:after="0" w:line="240" w:lineRule="auto"/>
              <w:jc w:val="center"/>
              <w:rPr>
                <w:rFonts w:ascii="Simplified Arabic" w:hAnsi="Simplified Arabic" w:cs="Simplified Arabic"/>
                <w:b/>
                <w:bCs/>
                <w:color w:val="FFFFFF" w:themeColor="background1"/>
                <w:sz w:val="28"/>
                <w:szCs w:val="28"/>
              </w:rPr>
            </w:pPr>
            <w:r w:rsidRPr="00530BF9">
              <w:rPr>
                <w:rFonts w:ascii="Simplified Arabic" w:hAnsi="Simplified Arabic" w:cs="Simplified Arabic"/>
                <w:b/>
                <w:bCs/>
                <w:noProof/>
                <w:color w:val="FFFFFF" w:themeColor="background1"/>
                <w:sz w:val="28"/>
                <w:szCs w:val="28"/>
              </w:rPr>
              <mc:AlternateContent>
                <mc:Choice Requires="wps">
                  <w:drawing>
                    <wp:anchor distT="0" distB="0" distL="114300" distR="114300" simplePos="0" relativeHeight="251702784" behindDoc="0" locked="0" layoutInCell="1" allowOverlap="1" wp14:anchorId="37857F69" wp14:editId="1775B910">
                      <wp:simplePos x="0" y="0"/>
                      <wp:positionH relativeFrom="column">
                        <wp:posOffset>-193675</wp:posOffset>
                      </wp:positionH>
                      <wp:positionV relativeFrom="paragraph">
                        <wp:posOffset>-28575</wp:posOffset>
                      </wp:positionV>
                      <wp:extent cx="1812925" cy="520065"/>
                      <wp:effectExtent l="0" t="0" r="0" b="0"/>
                      <wp:wrapNone/>
                      <wp:docPr id="5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2925" cy="520065"/>
                              </a:xfrm>
                              <a:prstGeom prst="rect">
                                <a:avLst/>
                              </a:prstGeom>
                              <a:noFill/>
                              <a:ln w="25400" cap="flat" cmpd="sng" algn="ctr">
                                <a:noFill/>
                                <a:prstDash val="solid"/>
                              </a:ln>
                              <a:effectLst/>
                            </wps:spPr>
                            <wps:txbx>
                              <w:txbxContent>
                                <w:p w:rsidR="00215C01" w:rsidRPr="00530BF9" w:rsidRDefault="00215C01" w:rsidP="003F11AF">
                                  <w:pPr>
                                    <w:jc w:val="center"/>
                                    <w:rPr>
                                      <w:b/>
                                      <w:bCs/>
                                      <w:color w:val="FFFFFF" w:themeColor="background1"/>
                                      <w:sz w:val="28"/>
                                      <w:szCs w:val="28"/>
                                    </w:rPr>
                                  </w:pPr>
                                  <w:r w:rsidRPr="00530BF9">
                                    <w:rPr>
                                      <w:b/>
                                      <w:bCs/>
                                      <w:color w:val="FFFFFF" w:themeColor="background1"/>
                                      <w:sz w:val="28"/>
                                      <w:szCs w:val="28"/>
                                    </w:rPr>
                                    <w:t>HRM-P-02-F-10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57" style="position:absolute;left:0;text-align:left;margin-left:-15.25pt;margin-top:-2.25pt;width:142.75pt;height:40.9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" filled="f" stroked="f" strokeweight="2pt">
                      <v:path arrowok="t"/>
                      <v:textbox>
                        <w:txbxContent>
                          <w:p w:rsidR="00215C01" w:rsidRPr="00530BF9" w:rsidRDefault="00215C01" w:rsidP="003F11AF">
                            <w:pPr>
                              <w:jc w:val="center"/>
                              <w:rPr>
                                <w:b/>
                                <w:bCs/>
                                <w:color w:val="FFFFFF" w:themeColor="background1"/>
                                <w:sz w:val="28"/>
                                <w:szCs w:val="28"/>
                              </w:rPr>
                            </w:pPr>
                            <w:r w:rsidRPr="00530BF9">
                              <w:rPr>
                                <w:b/>
                                <w:bCs/>
                                <w:color w:val="FFFFFF" w:themeColor="background1"/>
                                <w:sz w:val="28"/>
                                <w:szCs w:val="28"/>
                              </w:rPr>
                              <w:t>HRM-P-02-F-10</w:t>
                            </w:r>
                          </w:p>
                        </w:txbxContent>
                      </v:textbox>
                    </v:rect>
                  </w:pict>
                </mc:Fallback>
              </mc:AlternateContent>
            </w:r>
            <w:r w:rsidR="008F6E28" w:rsidRPr="00530BF9">
              <w:rPr>
                <w:noProof/>
                <w:color w:val="FFFFFF" w:themeColor="background1"/>
              </w:rPr>
              <mc:AlternateContent>
                <mc:Choice Requires="wps">
                  <w:drawing>
                    <wp:anchor distT="0" distB="0" distL="114300" distR="114300" simplePos="0" relativeHeight="251895296" behindDoc="0" locked="0" layoutInCell="1" allowOverlap="1" wp14:anchorId="1A494D18" wp14:editId="091F40A1">
                      <wp:simplePos x="0" y="0"/>
                      <wp:positionH relativeFrom="column">
                        <wp:posOffset>8151495</wp:posOffset>
                      </wp:positionH>
                      <wp:positionV relativeFrom="paragraph">
                        <wp:posOffset>-19685</wp:posOffset>
                      </wp:positionV>
                      <wp:extent cx="1349375" cy="325755"/>
                      <wp:effectExtent l="0" t="0" r="0" b="0"/>
                      <wp:wrapNone/>
                      <wp:docPr id="181" name="Rectangle 181"/>
                      <wp:cNvGraphicFramePr/>
                      <a:graphic xmlns:a="http://schemas.openxmlformats.org/drawingml/2006/main">
                        <a:graphicData uri="http://schemas.microsoft.com/office/word/2010/wordprocessingShape">
                          <wps:wsp>
                            <wps:cNvSpPr/>
                            <wps:spPr>
                              <a:xfrm>
                                <a:off x="0" y="0"/>
                                <a:ext cx="1349375" cy="325755"/>
                              </a:xfrm>
                              <a:prstGeom prst="rect">
                                <a:avLst/>
                              </a:prstGeom>
                              <a:noFill/>
                              <a:ln w="25400" cap="flat" cmpd="sng" algn="ctr">
                                <a:noFill/>
                                <a:prstDash val="solid"/>
                              </a:ln>
                              <a:effectLst/>
                            </wps:spPr>
                            <wps:txbx>
                              <w:txbxContent>
                                <w:p w:rsidR="00215C01" w:rsidRPr="00530BF9" w:rsidRDefault="00215C01" w:rsidP="008F6E28">
                                  <w:pPr>
                                    <w:spacing w:after="0" w:line="240" w:lineRule="auto"/>
                                    <w:jc w:val="center"/>
                                    <w:rPr>
                                      <w:rFonts w:ascii="Arial" w:hAnsi="Arial"/>
                                      <w:b/>
                                      <w:bCs/>
                                      <w:color w:val="FFFFFF" w:themeColor="background1"/>
                                    </w:rPr>
                                  </w:pPr>
                                  <w:r w:rsidRPr="00530BF9">
                                    <w:rPr>
                                      <w:rFonts w:ascii="Arial" w:hAnsi="Arial"/>
                                      <w:b/>
                                      <w:bCs/>
                                      <w:color w:val="FFFFFF" w:themeColor="background1"/>
                                      <w:rtl/>
                                    </w:rPr>
                                    <w:t>نموذج رقم (</w:t>
                                  </w:r>
                                  <w:r w:rsidRPr="00530BF9">
                                    <w:rPr>
                                      <w:rFonts w:ascii="Arial" w:hAnsi="Arial" w:hint="cs"/>
                                      <w:b/>
                                      <w:bCs/>
                                      <w:color w:val="FFFFFF" w:themeColor="background1"/>
                                      <w:rtl/>
                                    </w:rPr>
                                    <w:t>13</w:t>
                                  </w:r>
                                  <w:r w:rsidRPr="00530BF9">
                                    <w:rPr>
                                      <w:rFonts w:ascii="Arial" w:hAnsi="Arial"/>
                                      <w:b/>
                                      <w:bCs/>
                                      <w:color w:val="FFFFFF" w:themeColor="background1"/>
                                      <w:rtl/>
                                    </w:rPr>
                                    <w:t>/م ب)</w:t>
                                  </w:r>
                                </w:p>
                                <w:p w:rsidR="00215C01" w:rsidRPr="00DE2C31" w:rsidRDefault="00215C01" w:rsidP="008F6E28">
                                  <w:pPr>
                                    <w:jc w:val="center"/>
                                    <w:rPr>
                                      <w:rFonts w:asciiTheme="minorHAnsi" w:eastAsiaTheme="minorHAnsi" w:hAnsiTheme="minorHAnsi" w:cstheme="minorBidi"/>
                                      <w:color w:val="FFFFFF" w:themeColor="background1"/>
                                    </w:rPr>
                                  </w:pPr>
                                  <w:r w:rsidRPr="00DE2C31">
                                    <w:rPr>
                                      <w:color w:val="FFFFFF" w:themeColor="background1"/>
                                    </w:rPr>
                                    <w:fldChar w:fldCharType="begin"/>
                                  </w:r>
                                  <w:r w:rsidRPr="00DE2C31">
                                    <w:rPr>
                                      <w:color w:val="FFFFFF" w:themeColor="background1"/>
                                    </w:rPr>
                                    <w:instrText xml:space="preserve"> LINK Excel.Sheet.8 "C:\\Users\\amjad.h\\AppData\\Local\\Temp\\10.xls" "9!R1C12:R1C13" \a \f 4 \h </w:instrText>
                                  </w:r>
                                  <w:r w:rsidRPr="00DE2C31">
                                    <w:rPr>
                                      <w:color w:val="FFFFFF" w:themeColor="background1"/>
                                    </w:rPr>
                                    <w:fldChar w:fldCharType="separate"/>
                                  </w:r>
                                </w:p>
                                <w:p w:rsidR="00215C01" w:rsidRPr="00DE2C31" w:rsidRDefault="00215C01" w:rsidP="008F6E28">
                                  <w:pPr>
                                    <w:spacing w:after="0" w:line="240" w:lineRule="auto"/>
                                    <w:jc w:val="center"/>
                                    <w:rPr>
                                      <w:rFonts w:ascii="Arial" w:hAnsi="Arial"/>
                                      <w:b/>
                                      <w:bCs/>
                                      <w:color w:val="FFFFFF" w:themeColor="background1"/>
                                    </w:rPr>
                                  </w:pPr>
                                  <w:r w:rsidRPr="00DE2C31">
                                    <w:rPr>
                                      <w:rFonts w:ascii="Arial" w:hAnsi="Arial"/>
                                      <w:b/>
                                      <w:bCs/>
                                      <w:color w:val="FFFFFF" w:themeColor="background1"/>
                                      <w:rtl/>
                                    </w:rPr>
                                    <w:t xml:space="preserve"> نموذج رقم (10/م ب)</w:t>
                                  </w:r>
                                </w:p>
                                <w:p w:rsidR="00215C01" w:rsidRPr="00DE2C31" w:rsidRDefault="00215C01" w:rsidP="008F6E28">
                                  <w:pPr>
                                    <w:jc w:val="center"/>
                                    <w:rPr>
                                      <w:color w:val="FFFFFF" w:themeColor="background1"/>
                                      <w:sz w:val="28"/>
                                      <w:szCs w:val="28"/>
                                    </w:rPr>
                                  </w:pPr>
                                  <w:r w:rsidRPr="00DE2C31">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1" o:spid="_x0000_s1058" style="position:absolute;left:0;text-align:left;margin-left:641.85pt;margin-top:-1.55pt;width:106.25pt;height:25.65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" filled="f" stroked="f" strokeweight="2pt">
                      <v:textbox>
                        <w:txbxContent>
                          <w:p w:rsidR="00215C01" w:rsidRPr="00530BF9" w:rsidRDefault="00215C01" w:rsidP="008F6E28">
                            <w:pPr>
                              <w:spacing w:after="0" w:line="240" w:lineRule="auto"/>
                              <w:jc w:val="center"/>
                              <w:rPr>
                                <w:rFonts w:ascii="Arial" w:hAnsi="Arial"/>
                                <w:b/>
                                <w:bCs/>
                                <w:color w:val="FFFFFF" w:themeColor="background1"/>
                              </w:rPr>
                            </w:pPr>
                            <w:r w:rsidRPr="00530BF9">
                              <w:rPr>
                                <w:rFonts w:ascii="Arial" w:hAnsi="Arial"/>
                                <w:b/>
                                <w:bCs/>
                                <w:color w:val="FFFFFF" w:themeColor="background1"/>
                                <w:rtl/>
                              </w:rPr>
                              <w:t>نموذج رقم (</w:t>
                            </w:r>
                            <w:r w:rsidRPr="00530BF9">
                              <w:rPr>
                                <w:rFonts w:ascii="Arial" w:hAnsi="Arial" w:hint="cs"/>
                                <w:b/>
                                <w:bCs/>
                                <w:color w:val="FFFFFF" w:themeColor="background1"/>
                                <w:rtl/>
                              </w:rPr>
                              <w:t>13</w:t>
                            </w:r>
                            <w:r w:rsidRPr="00530BF9">
                              <w:rPr>
                                <w:rFonts w:ascii="Arial" w:hAnsi="Arial"/>
                                <w:b/>
                                <w:bCs/>
                                <w:color w:val="FFFFFF" w:themeColor="background1"/>
                                <w:rtl/>
                              </w:rPr>
                              <w:t>/م ب)</w:t>
                            </w:r>
                          </w:p>
                          <w:p w:rsidR="00215C01" w:rsidRPr="00DE2C31" w:rsidRDefault="00215C01" w:rsidP="008F6E28">
                            <w:pPr>
                              <w:jc w:val="center"/>
                              <w:rPr>
                                <w:rFonts w:asciiTheme="minorHAnsi" w:eastAsiaTheme="minorHAnsi" w:hAnsiTheme="minorHAnsi" w:cstheme="minorBidi"/>
                                <w:color w:val="FFFFFF" w:themeColor="background1"/>
                              </w:rPr>
                            </w:pPr>
                            <w:r w:rsidRPr="00DE2C31">
                              <w:rPr>
                                <w:color w:val="FFFFFF" w:themeColor="background1"/>
                              </w:rPr>
                              <w:fldChar w:fldCharType="begin"/>
                            </w:r>
                            <w:r w:rsidRPr="00DE2C31">
                              <w:rPr>
                                <w:color w:val="FFFFFF" w:themeColor="background1"/>
                              </w:rPr>
                              <w:instrText xml:space="preserve"> LINK Excel.Sheet.8 "C:\\Users\\amjad.h\\AppData\\Local\\Temp\\10.xls" "9!R1C12:R1C13" \a \f 4 \h </w:instrText>
                            </w:r>
                            <w:r w:rsidRPr="00DE2C31">
                              <w:rPr>
                                <w:color w:val="FFFFFF" w:themeColor="background1"/>
                              </w:rPr>
                              <w:fldChar w:fldCharType="separate"/>
                            </w:r>
                          </w:p>
                          <w:p w:rsidR="00215C01" w:rsidRPr="00DE2C31" w:rsidRDefault="00215C01" w:rsidP="008F6E28">
                            <w:pPr>
                              <w:spacing w:after="0" w:line="240" w:lineRule="auto"/>
                              <w:jc w:val="center"/>
                              <w:rPr>
                                <w:rFonts w:ascii="Arial" w:hAnsi="Arial"/>
                                <w:b/>
                                <w:bCs/>
                                <w:color w:val="FFFFFF" w:themeColor="background1"/>
                              </w:rPr>
                            </w:pPr>
                            <w:r w:rsidRPr="00DE2C31">
                              <w:rPr>
                                <w:rFonts w:ascii="Arial" w:hAnsi="Arial"/>
                                <w:b/>
                                <w:bCs/>
                                <w:color w:val="FFFFFF" w:themeColor="background1"/>
                                <w:rtl/>
                              </w:rPr>
                              <w:t xml:space="preserve"> نموذج رقم (10/م ب)</w:t>
                            </w:r>
                          </w:p>
                          <w:p w:rsidR="00215C01" w:rsidRPr="00DE2C31" w:rsidRDefault="00215C01" w:rsidP="008F6E28">
                            <w:pPr>
                              <w:jc w:val="center"/>
                              <w:rPr>
                                <w:color w:val="FFFFFF" w:themeColor="background1"/>
                                <w:sz w:val="28"/>
                                <w:szCs w:val="28"/>
                              </w:rPr>
                            </w:pPr>
                            <w:r w:rsidRPr="00DE2C31">
                              <w:rPr>
                                <w:color w:val="FFFFFF" w:themeColor="background1"/>
                                <w:sz w:val="28"/>
                                <w:szCs w:val="28"/>
                              </w:rPr>
                              <w:fldChar w:fldCharType="end"/>
                            </w:r>
                          </w:p>
                        </w:txbxContent>
                      </v:textbox>
                    </v:rect>
                  </w:pict>
                </mc:Fallback>
              </mc:AlternateContent>
            </w:r>
            <w:r w:rsidR="003F11AF" w:rsidRPr="00530BF9">
              <w:rPr>
                <w:rFonts w:ascii="Simplified Arabic" w:hAnsi="Simplified Arabic" w:cs="Simplified Arabic"/>
                <w:b/>
                <w:bCs/>
                <w:color w:val="FFFFFF" w:themeColor="background1"/>
                <w:sz w:val="28"/>
                <w:szCs w:val="28"/>
                <w:rtl/>
              </w:rPr>
              <w:t>كشف بالموظفين المنفكين عن العمل بصفة نهائية</w:t>
            </w:r>
          </w:p>
        </w:tc>
      </w:tr>
      <w:tr w:rsidR="003F11AF" w:rsidRPr="0092353A" w:rsidTr="00C80681">
        <w:trPr>
          <w:trHeight w:val="420"/>
          <w:jc w:val="center"/>
        </w:trPr>
        <w:tc>
          <w:tcPr>
            <w:tcW w:w="236" w:type="dxa"/>
            <w:gridSpan w:val="2"/>
            <w:tcBorders>
              <w:top w:val="nil"/>
              <w:left w:val="nil"/>
              <w:bottom w:val="nil"/>
              <w:right w:val="nil"/>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p>
        </w:tc>
        <w:tc>
          <w:tcPr>
            <w:tcW w:w="15063" w:type="dxa"/>
            <w:gridSpan w:val="27"/>
            <w:tcBorders>
              <w:top w:val="nil"/>
              <w:left w:val="nil"/>
              <w:bottom w:val="nil"/>
              <w:right w:val="nil"/>
            </w:tcBorders>
            <w:shd w:val="clear" w:color="auto" w:fill="DBE5F1" w:themeFill="accent1" w:themeFillTint="33"/>
            <w:noWrap/>
            <w:vAlign w:val="center"/>
            <w:hideMark/>
          </w:tcPr>
          <w:p w:rsidR="003F11AF" w:rsidRPr="0092353A" w:rsidRDefault="003F11AF" w:rsidP="00C80681">
            <w:pPr>
              <w:spacing w:after="0" w:line="240" w:lineRule="auto"/>
              <w:jc w:val="center"/>
              <w:rPr>
                <w:rFonts w:ascii="Simplified Arabic" w:hAnsi="Simplified Arabic" w:cs="Simplified Arabic"/>
                <w:b/>
                <w:bCs/>
                <w:sz w:val="28"/>
                <w:szCs w:val="28"/>
              </w:rPr>
            </w:pPr>
            <w:r w:rsidRPr="0092353A">
              <w:rPr>
                <w:rFonts w:ascii="Simplified Arabic" w:hAnsi="Simplified Arabic" w:cs="Simplified Arabic"/>
                <w:b/>
                <w:bCs/>
                <w:sz w:val="28"/>
                <w:szCs w:val="28"/>
              </w:rPr>
              <w:t>(</w:t>
            </w:r>
            <w:r w:rsidRPr="0092353A">
              <w:rPr>
                <w:rFonts w:ascii="Simplified Arabic" w:hAnsi="Simplified Arabic" w:cs="Simplified Arabic"/>
                <w:b/>
                <w:bCs/>
                <w:sz w:val="28"/>
                <w:szCs w:val="28"/>
                <w:rtl/>
              </w:rPr>
              <w:t>وفق تسلسل الفئات والدرجات</w:t>
            </w:r>
            <w:r w:rsidRPr="0092353A">
              <w:rPr>
                <w:rFonts w:ascii="Simplified Arabic" w:hAnsi="Simplified Arabic" w:cs="Simplified Arabic"/>
                <w:b/>
                <w:bCs/>
                <w:sz w:val="28"/>
                <w:szCs w:val="28"/>
              </w:rPr>
              <w:t>)</w:t>
            </w:r>
            <w:r w:rsidR="008F6E28">
              <w:rPr>
                <w:noProof/>
              </w:rPr>
              <w:t xml:space="preserve"> </w:t>
            </w:r>
          </w:p>
        </w:tc>
      </w:tr>
      <w:tr w:rsidR="003F11AF" w:rsidRPr="0092353A" w:rsidTr="00C80681">
        <w:trPr>
          <w:gridAfter w:val="1"/>
          <w:wAfter w:w="106" w:type="dxa"/>
          <w:trHeight w:val="585"/>
          <w:jc w:val="center"/>
        </w:trPr>
        <w:tc>
          <w:tcPr>
            <w:tcW w:w="15193" w:type="dxa"/>
            <w:gridSpan w:val="28"/>
            <w:tcBorders>
              <w:top w:val="nil"/>
              <w:left w:val="nil"/>
              <w:bottom w:val="nil"/>
              <w:right w:val="nil"/>
            </w:tcBorders>
            <w:shd w:val="clear" w:color="auto" w:fill="auto"/>
            <w:noWrap/>
            <w:vAlign w:val="bottom"/>
            <w:hideMark/>
          </w:tcPr>
          <w:p w:rsidR="003F11AF" w:rsidRPr="0092353A" w:rsidRDefault="003F11AF" w:rsidP="00C80681">
            <w:pPr>
              <w:bidi/>
              <w:spacing w:after="0" w:line="240" w:lineRule="auto"/>
              <w:jc w:val="center"/>
              <w:rPr>
                <w:rFonts w:ascii="Simplified Arabic" w:hAnsi="Simplified Arabic" w:cs="Simplified Arabic"/>
                <w:b/>
                <w:bCs/>
                <w:sz w:val="24"/>
                <w:szCs w:val="24"/>
              </w:rPr>
            </w:pPr>
            <w:r w:rsidRPr="0092353A">
              <w:rPr>
                <w:rFonts w:ascii="Simplified Arabic" w:hAnsi="Simplified Arabic" w:cs="Simplified Arabic"/>
                <w:b/>
                <w:bCs/>
                <w:sz w:val="24"/>
                <w:szCs w:val="24"/>
                <w:rtl/>
              </w:rPr>
              <w:t xml:space="preserve">  الوزارة / الدائرة: ........................................... المديرية: .......................................... المحافظة/ اللواء: .........................التاريخ:      /      /       200               </w:t>
            </w:r>
          </w:p>
        </w:tc>
      </w:tr>
      <w:tr w:rsidR="003F11AF" w:rsidRPr="0092353A" w:rsidTr="00CF4F0E">
        <w:trPr>
          <w:gridAfter w:val="1"/>
          <w:wAfter w:w="106" w:type="dxa"/>
          <w:trHeight w:val="90"/>
          <w:jc w:val="center"/>
        </w:trPr>
        <w:tc>
          <w:tcPr>
            <w:tcW w:w="592" w:type="dxa"/>
            <w:gridSpan w:val="3"/>
            <w:tcBorders>
              <w:top w:val="nil"/>
              <w:left w:val="nil"/>
              <w:bottom w:val="single" w:sz="4" w:space="0" w:color="244061" w:themeColor="accent1" w:themeShade="80"/>
              <w:right w:val="nil"/>
            </w:tcBorders>
            <w:shd w:val="clear" w:color="auto" w:fill="auto"/>
            <w:noWrap/>
            <w:vAlign w:val="bottom"/>
            <w:hideMark/>
          </w:tcPr>
          <w:p w:rsidR="003F11AF" w:rsidRPr="0092353A" w:rsidRDefault="003F11AF" w:rsidP="00C80681">
            <w:pPr>
              <w:spacing w:after="0" w:line="240" w:lineRule="auto"/>
              <w:rPr>
                <w:rFonts w:ascii="Arial" w:hAnsi="Arial"/>
                <w:sz w:val="24"/>
                <w:szCs w:val="24"/>
              </w:rPr>
            </w:pPr>
          </w:p>
        </w:tc>
        <w:tc>
          <w:tcPr>
            <w:tcW w:w="1701" w:type="dxa"/>
            <w:gridSpan w:val="3"/>
            <w:tcBorders>
              <w:top w:val="nil"/>
              <w:left w:val="nil"/>
              <w:bottom w:val="single" w:sz="4" w:space="0" w:color="244061" w:themeColor="accent1" w:themeShade="80"/>
              <w:right w:val="nil"/>
            </w:tcBorders>
            <w:shd w:val="clear" w:color="auto" w:fill="auto"/>
            <w:noWrap/>
            <w:vAlign w:val="bottom"/>
            <w:hideMark/>
          </w:tcPr>
          <w:p w:rsidR="003F11AF" w:rsidRPr="0092353A" w:rsidRDefault="003F11AF" w:rsidP="00C80681">
            <w:pPr>
              <w:spacing w:after="0" w:line="240" w:lineRule="auto"/>
              <w:jc w:val="center"/>
              <w:rPr>
                <w:rFonts w:ascii="Simplified Arabic" w:hAnsi="Simplified Arabic" w:cs="Simplified Arabic"/>
                <w:b/>
                <w:bCs/>
                <w:sz w:val="24"/>
                <w:szCs w:val="24"/>
              </w:rPr>
            </w:pPr>
          </w:p>
        </w:tc>
        <w:tc>
          <w:tcPr>
            <w:tcW w:w="1701" w:type="dxa"/>
            <w:gridSpan w:val="2"/>
            <w:tcBorders>
              <w:top w:val="nil"/>
              <w:left w:val="nil"/>
              <w:bottom w:val="single" w:sz="4" w:space="0" w:color="244061" w:themeColor="accent1" w:themeShade="80"/>
              <w:right w:val="nil"/>
            </w:tcBorders>
            <w:shd w:val="clear" w:color="auto" w:fill="auto"/>
            <w:noWrap/>
            <w:vAlign w:val="bottom"/>
            <w:hideMark/>
          </w:tcPr>
          <w:p w:rsidR="003F11AF" w:rsidRPr="0092353A" w:rsidRDefault="003F11AF" w:rsidP="00C80681">
            <w:pPr>
              <w:spacing w:after="0" w:line="240" w:lineRule="auto"/>
              <w:jc w:val="center"/>
              <w:rPr>
                <w:rFonts w:ascii="Simplified Arabic" w:hAnsi="Simplified Arabic" w:cs="Simplified Arabic"/>
                <w:b/>
                <w:bCs/>
                <w:sz w:val="24"/>
                <w:szCs w:val="24"/>
              </w:rPr>
            </w:pPr>
          </w:p>
        </w:tc>
        <w:tc>
          <w:tcPr>
            <w:tcW w:w="1610" w:type="dxa"/>
            <w:gridSpan w:val="2"/>
            <w:tcBorders>
              <w:top w:val="nil"/>
              <w:left w:val="nil"/>
              <w:bottom w:val="single" w:sz="4" w:space="0" w:color="244061" w:themeColor="accent1" w:themeShade="80"/>
              <w:right w:val="nil"/>
            </w:tcBorders>
            <w:shd w:val="clear" w:color="auto" w:fill="auto"/>
            <w:noWrap/>
            <w:vAlign w:val="bottom"/>
            <w:hideMark/>
          </w:tcPr>
          <w:p w:rsidR="003F11AF" w:rsidRPr="0092353A" w:rsidRDefault="003F11AF" w:rsidP="00C80681">
            <w:pPr>
              <w:spacing w:after="0" w:line="240" w:lineRule="auto"/>
              <w:jc w:val="center"/>
              <w:rPr>
                <w:rFonts w:ascii="Simplified Arabic" w:hAnsi="Simplified Arabic" w:cs="Simplified Arabic"/>
                <w:b/>
                <w:bCs/>
                <w:sz w:val="24"/>
                <w:szCs w:val="24"/>
              </w:rPr>
            </w:pPr>
          </w:p>
        </w:tc>
        <w:tc>
          <w:tcPr>
            <w:tcW w:w="654" w:type="dxa"/>
            <w:tcBorders>
              <w:top w:val="nil"/>
              <w:left w:val="nil"/>
              <w:bottom w:val="single" w:sz="4" w:space="0" w:color="244061" w:themeColor="accent1" w:themeShade="80"/>
              <w:right w:val="nil"/>
            </w:tcBorders>
            <w:shd w:val="clear" w:color="auto" w:fill="auto"/>
            <w:noWrap/>
            <w:vAlign w:val="bottom"/>
            <w:hideMark/>
          </w:tcPr>
          <w:p w:rsidR="003F11AF" w:rsidRPr="0092353A" w:rsidRDefault="003F11AF" w:rsidP="00C80681">
            <w:pPr>
              <w:spacing w:after="0" w:line="240" w:lineRule="auto"/>
              <w:jc w:val="center"/>
              <w:rPr>
                <w:rFonts w:ascii="Simplified Arabic" w:hAnsi="Simplified Arabic" w:cs="Simplified Arabic"/>
                <w:b/>
                <w:bCs/>
                <w:sz w:val="24"/>
                <w:szCs w:val="24"/>
              </w:rPr>
            </w:pPr>
          </w:p>
        </w:tc>
        <w:tc>
          <w:tcPr>
            <w:tcW w:w="701" w:type="dxa"/>
            <w:gridSpan w:val="2"/>
            <w:tcBorders>
              <w:top w:val="nil"/>
              <w:left w:val="nil"/>
              <w:bottom w:val="single" w:sz="4" w:space="0" w:color="244061" w:themeColor="accent1" w:themeShade="80"/>
              <w:right w:val="nil"/>
            </w:tcBorders>
            <w:shd w:val="clear" w:color="auto" w:fill="auto"/>
            <w:noWrap/>
            <w:vAlign w:val="bottom"/>
            <w:hideMark/>
          </w:tcPr>
          <w:p w:rsidR="003F11AF" w:rsidRPr="0092353A" w:rsidRDefault="003F11AF" w:rsidP="00C80681">
            <w:pPr>
              <w:spacing w:after="0" w:line="240" w:lineRule="auto"/>
              <w:jc w:val="center"/>
              <w:rPr>
                <w:rFonts w:ascii="Simplified Arabic" w:hAnsi="Simplified Arabic" w:cs="Simplified Arabic"/>
                <w:b/>
                <w:bCs/>
                <w:sz w:val="24"/>
                <w:szCs w:val="24"/>
              </w:rPr>
            </w:pPr>
          </w:p>
        </w:tc>
        <w:tc>
          <w:tcPr>
            <w:tcW w:w="1266" w:type="dxa"/>
            <w:gridSpan w:val="2"/>
            <w:tcBorders>
              <w:top w:val="nil"/>
              <w:left w:val="nil"/>
              <w:bottom w:val="single" w:sz="4" w:space="0" w:color="244061" w:themeColor="accent1" w:themeShade="80"/>
              <w:right w:val="nil"/>
            </w:tcBorders>
            <w:shd w:val="clear" w:color="auto" w:fill="auto"/>
            <w:noWrap/>
            <w:vAlign w:val="bottom"/>
            <w:hideMark/>
          </w:tcPr>
          <w:p w:rsidR="003F11AF" w:rsidRPr="0092353A" w:rsidRDefault="003F11AF" w:rsidP="00C80681">
            <w:pPr>
              <w:spacing w:after="0" w:line="240" w:lineRule="auto"/>
              <w:jc w:val="center"/>
              <w:rPr>
                <w:rFonts w:ascii="Simplified Arabic" w:hAnsi="Simplified Arabic" w:cs="Simplified Arabic"/>
                <w:b/>
                <w:bCs/>
                <w:sz w:val="24"/>
                <w:szCs w:val="24"/>
              </w:rPr>
            </w:pPr>
          </w:p>
        </w:tc>
        <w:tc>
          <w:tcPr>
            <w:tcW w:w="1013" w:type="dxa"/>
            <w:gridSpan w:val="2"/>
            <w:tcBorders>
              <w:top w:val="nil"/>
              <w:left w:val="nil"/>
              <w:bottom w:val="single" w:sz="4" w:space="0" w:color="244061" w:themeColor="accent1" w:themeShade="80"/>
              <w:right w:val="nil"/>
            </w:tcBorders>
            <w:shd w:val="clear" w:color="auto" w:fill="auto"/>
            <w:noWrap/>
            <w:vAlign w:val="bottom"/>
            <w:hideMark/>
          </w:tcPr>
          <w:p w:rsidR="003F11AF" w:rsidRPr="0092353A" w:rsidRDefault="003F11AF" w:rsidP="00C80681">
            <w:pPr>
              <w:spacing w:after="0" w:line="240" w:lineRule="auto"/>
              <w:rPr>
                <w:rFonts w:ascii="Simplified Arabic" w:hAnsi="Simplified Arabic" w:cs="Simplified Arabic"/>
                <w:b/>
                <w:bCs/>
                <w:sz w:val="24"/>
                <w:szCs w:val="24"/>
              </w:rPr>
            </w:pPr>
          </w:p>
        </w:tc>
        <w:tc>
          <w:tcPr>
            <w:tcW w:w="1274" w:type="dxa"/>
            <w:gridSpan w:val="3"/>
            <w:tcBorders>
              <w:top w:val="nil"/>
              <w:left w:val="nil"/>
              <w:bottom w:val="single" w:sz="4" w:space="0" w:color="244061" w:themeColor="accent1" w:themeShade="80"/>
              <w:right w:val="nil"/>
            </w:tcBorders>
            <w:shd w:val="clear" w:color="auto" w:fill="auto"/>
            <w:noWrap/>
            <w:vAlign w:val="bottom"/>
            <w:hideMark/>
          </w:tcPr>
          <w:p w:rsidR="003F11AF" w:rsidRPr="0092353A" w:rsidRDefault="003F11AF" w:rsidP="00C80681">
            <w:pPr>
              <w:spacing w:after="0" w:line="240" w:lineRule="auto"/>
              <w:rPr>
                <w:rFonts w:ascii="Simplified Arabic" w:hAnsi="Simplified Arabic" w:cs="Simplified Arabic"/>
                <w:b/>
                <w:bCs/>
                <w:sz w:val="24"/>
                <w:szCs w:val="24"/>
              </w:rPr>
            </w:pPr>
          </w:p>
        </w:tc>
        <w:tc>
          <w:tcPr>
            <w:tcW w:w="1246" w:type="dxa"/>
            <w:gridSpan w:val="2"/>
            <w:tcBorders>
              <w:top w:val="nil"/>
              <w:left w:val="nil"/>
              <w:bottom w:val="single" w:sz="4" w:space="0" w:color="244061" w:themeColor="accent1" w:themeShade="80"/>
              <w:right w:val="nil"/>
            </w:tcBorders>
            <w:shd w:val="clear" w:color="auto" w:fill="auto"/>
            <w:noWrap/>
            <w:vAlign w:val="bottom"/>
            <w:hideMark/>
          </w:tcPr>
          <w:p w:rsidR="003F11AF" w:rsidRPr="0092353A" w:rsidRDefault="003F11AF" w:rsidP="00C80681">
            <w:pPr>
              <w:spacing w:after="0" w:line="240" w:lineRule="auto"/>
              <w:rPr>
                <w:rFonts w:ascii="Arial" w:hAnsi="Arial"/>
                <w:sz w:val="24"/>
                <w:szCs w:val="24"/>
              </w:rPr>
            </w:pPr>
          </w:p>
        </w:tc>
        <w:tc>
          <w:tcPr>
            <w:tcW w:w="960" w:type="dxa"/>
            <w:gridSpan w:val="2"/>
            <w:tcBorders>
              <w:top w:val="nil"/>
              <w:left w:val="nil"/>
              <w:bottom w:val="single" w:sz="4" w:space="0" w:color="244061" w:themeColor="accent1" w:themeShade="80"/>
              <w:right w:val="nil"/>
            </w:tcBorders>
            <w:shd w:val="clear" w:color="auto" w:fill="auto"/>
            <w:noWrap/>
            <w:vAlign w:val="bottom"/>
            <w:hideMark/>
          </w:tcPr>
          <w:p w:rsidR="003F11AF" w:rsidRPr="0092353A" w:rsidRDefault="003F11AF" w:rsidP="00C80681">
            <w:pPr>
              <w:spacing w:after="0" w:line="240" w:lineRule="auto"/>
              <w:jc w:val="center"/>
              <w:rPr>
                <w:rFonts w:ascii="Simplified Arabic" w:hAnsi="Simplified Arabic" w:cs="Simplified Arabic"/>
                <w:sz w:val="24"/>
                <w:szCs w:val="24"/>
              </w:rPr>
            </w:pPr>
          </w:p>
        </w:tc>
        <w:tc>
          <w:tcPr>
            <w:tcW w:w="1037" w:type="dxa"/>
            <w:gridSpan w:val="2"/>
            <w:tcBorders>
              <w:top w:val="nil"/>
              <w:left w:val="nil"/>
              <w:bottom w:val="single" w:sz="4" w:space="0" w:color="244061" w:themeColor="accent1" w:themeShade="80"/>
              <w:right w:val="nil"/>
            </w:tcBorders>
            <w:shd w:val="clear" w:color="auto" w:fill="auto"/>
            <w:noWrap/>
            <w:vAlign w:val="bottom"/>
            <w:hideMark/>
          </w:tcPr>
          <w:p w:rsidR="003F11AF" w:rsidRPr="0092353A" w:rsidRDefault="003F11AF" w:rsidP="00C80681">
            <w:pPr>
              <w:spacing w:after="0" w:line="240" w:lineRule="auto"/>
              <w:jc w:val="center"/>
              <w:rPr>
                <w:rFonts w:ascii="Simplified Arabic" w:hAnsi="Simplified Arabic" w:cs="Simplified Arabic"/>
                <w:sz w:val="24"/>
                <w:szCs w:val="24"/>
              </w:rPr>
            </w:pPr>
          </w:p>
        </w:tc>
        <w:tc>
          <w:tcPr>
            <w:tcW w:w="1438" w:type="dxa"/>
            <w:gridSpan w:val="2"/>
            <w:tcBorders>
              <w:top w:val="nil"/>
              <w:left w:val="nil"/>
              <w:bottom w:val="single" w:sz="4" w:space="0" w:color="244061" w:themeColor="accent1" w:themeShade="80"/>
              <w:right w:val="nil"/>
            </w:tcBorders>
            <w:shd w:val="clear" w:color="auto" w:fill="auto"/>
            <w:noWrap/>
            <w:vAlign w:val="bottom"/>
            <w:hideMark/>
          </w:tcPr>
          <w:p w:rsidR="003F11AF" w:rsidRPr="0092353A" w:rsidRDefault="003F11AF" w:rsidP="00C80681">
            <w:pPr>
              <w:spacing w:after="0" w:line="240" w:lineRule="auto"/>
              <w:jc w:val="center"/>
              <w:rPr>
                <w:rFonts w:ascii="Simplified Arabic" w:hAnsi="Simplified Arabic" w:cs="Simplified Arabic"/>
                <w:sz w:val="24"/>
                <w:szCs w:val="24"/>
              </w:rPr>
            </w:pPr>
          </w:p>
        </w:tc>
      </w:tr>
      <w:tr w:rsidR="003F11AF" w:rsidRPr="0092353A" w:rsidTr="00CF4F0E">
        <w:trPr>
          <w:gridAfter w:val="1"/>
          <w:wAfter w:w="106" w:type="dxa"/>
          <w:trHeight w:val="600"/>
          <w:jc w:val="center"/>
        </w:trPr>
        <w:tc>
          <w:tcPr>
            <w:tcW w:w="592" w:type="dxa"/>
            <w:gridSpan w:val="3"/>
            <w:vMerge w:val="restar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vAlign w:val="center"/>
            <w:hideMark/>
          </w:tcPr>
          <w:p w:rsidR="003F11AF" w:rsidRPr="0092353A" w:rsidRDefault="003F11AF" w:rsidP="00C80681">
            <w:pPr>
              <w:spacing w:after="0" w:line="240" w:lineRule="auto"/>
              <w:jc w:val="center"/>
              <w:rPr>
                <w:rFonts w:ascii="Arial" w:hAnsi="Arial"/>
                <w:b/>
                <w:bCs/>
                <w:sz w:val="24"/>
                <w:szCs w:val="24"/>
              </w:rPr>
            </w:pPr>
            <w:r w:rsidRPr="0092353A">
              <w:rPr>
                <w:rFonts w:ascii="Arial" w:hAnsi="Arial"/>
                <w:b/>
                <w:bCs/>
                <w:sz w:val="24"/>
                <w:szCs w:val="24"/>
              </w:rPr>
              <w:t>#</w:t>
            </w:r>
          </w:p>
        </w:tc>
        <w:tc>
          <w:tcPr>
            <w:tcW w:w="1701" w:type="dxa"/>
            <w:gridSpan w:val="3"/>
            <w:vMerge w:val="restart"/>
            <w:tcBorders>
              <w:top w:val="single" w:sz="4" w:space="0" w:color="244061" w:themeColor="accent1" w:themeShade="80"/>
              <w:left w:val="single" w:sz="4" w:space="0" w:color="244061" w:themeColor="accent1" w:themeShade="80"/>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92353A" w:rsidRDefault="003F11AF" w:rsidP="00C80681">
            <w:pPr>
              <w:bidi/>
              <w:spacing w:after="0" w:line="240" w:lineRule="auto"/>
              <w:rPr>
                <w:rFonts w:ascii="Simplified Arabic" w:hAnsi="Simplified Arabic" w:cs="Simplified Arabic"/>
                <w:b/>
                <w:bCs/>
                <w:sz w:val="24"/>
                <w:szCs w:val="24"/>
              </w:rPr>
            </w:pPr>
            <w:r w:rsidRPr="0092353A">
              <w:rPr>
                <w:rFonts w:ascii="Simplified Arabic" w:hAnsi="Simplified Arabic" w:cs="Simplified Arabic"/>
                <w:b/>
                <w:bCs/>
                <w:sz w:val="24"/>
                <w:szCs w:val="24"/>
                <w:rtl/>
              </w:rPr>
              <w:t xml:space="preserve">    اسم الموظف          (من أربعة مقاطع)        </w:t>
            </w:r>
          </w:p>
        </w:tc>
        <w:tc>
          <w:tcPr>
            <w:tcW w:w="1701" w:type="dxa"/>
            <w:gridSpan w:val="2"/>
            <w:vMerge w:val="restart"/>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92353A" w:rsidRDefault="003F11AF" w:rsidP="00C80681">
            <w:pPr>
              <w:bidi/>
              <w:spacing w:after="0" w:line="240" w:lineRule="auto"/>
              <w:jc w:val="center"/>
              <w:rPr>
                <w:rFonts w:ascii="Simplified Arabic" w:hAnsi="Simplified Arabic" w:cs="Simplified Arabic"/>
                <w:b/>
                <w:bCs/>
                <w:sz w:val="24"/>
                <w:szCs w:val="24"/>
              </w:rPr>
            </w:pPr>
            <w:r w:rsidRPr="0092353A">
              <w:rPr>
                <w:rFonts w:ascii="Simplified Arabic" w:hAnsi="Simplified Arabic" w:cs="Simplified Arabic"/>
                <w:b/>
                <w:bCs/>
                <w:sz w:val="24"/>
                <w:szCs w:val="24"/>
                <w:rtl/>
              </w:rPr>
              <w:t>الرقم الوطني</w:t>
            </w:r>
          </w:p>
        </w:tc>
        <w:tc>
          <w:tcPr>
            <w:tcW w:w="1610" w:type="dxa"/>
            <w:gridSpan w:val="2"/>
            <w:vMerge w:val="restart"/>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92353A" w:rsidRDefault="003F11AF" w:rsidP="00C80681">
            <w:pPr>
              <w:bidi/>
              <w:spacing w:after="0" w:line="240" w:lineRule="auto"/>
              <w:jc w:val="center"/>
              <w:rPr>
                <w:rFonts w:ascii="Simplified Arabic" w:hAnsi="Simplified Arabic" w:cs="Simplified Arabic"/>
                <w:b/>
                <w:bCs/>
                <w:sz w:val="24"/>
                <w:szCs w:val="24"/>
              </w:rPr>
            </w:pPr>
            <w:r w:rsidRPr="0092353A">
              <w:rPr>
                <w:rFonts w:ascii="Simplified Arabic" w:hAnsi="Simplified Arabic" w:cs="Simplified Arabic"/>
                <w:b/>
                <w:bCs/>
                <w:sz w:val="24"/>
                <w:szCs w:val="24"/>
                <w:rtl/>
              </w:rPr>
              <w:t>تاريخ التعيين</w:t>
            </w:r>
          </w:p>
        </w:tc>
        <w:tc>
          <w:tcPr>
            <w:tcW w:w="654" w:type="dxa"/>
            <w:vMerge w:val="restart"/>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92353A" w:rsidRDefault="003F11AF" w:rsidP="00C80681">
            <w:pPr>
              <w:bidi/>
              <w:spacing w:after="0" w:line="240" w:lineRule="auto"/>
              <w:jc w:val="center"/>
              <w:rPr>
                <w:rFonts w:ascii="Simplified Arabic" w:hAnsi="Simplified Arabic" w:cs="Simplified Arabic"/>
                <w:b/>
                <w:bCs/>
                <w:sz w:val="24"/>
                <w:szCs w:val="24"/>
              </w:rPr>
            </w:pPr>
            <w:r w:rsidRPr="0092353A">
              <w:rPr>
                <w:rFonts w:ascii="Simplified Arabic" w:hAnsi="Simplified Arabic" w:cs="Simplified Arabic"/>
                <w:b/>
                <w:bCs/>
                <w:sz w:val="24"/>
                <w:szCs w:val="24"/>
                <w:rtl/>
              </w:rPr>
              <w:t>الفئة</w:t>
            </w:r>
          </w:p>
        </w:tc>
        <w:tc>
          <w:tcPr>
            <w:tcW w:w="701" w:type="dxa"/>
            <w:gridSpan w:val="2"/>
            <w:vMerge w:val="restart"/>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92353A" w:rsidRDefault="003F11AF" w:rsidP="00C80681">
            <w:pPr>
              <w:bidi/>
              <w:spacing w:after="0" w:line="240" w:lineRule="auto"/>
              <w:jc w:val="center"/>
              <w:rPr>
                <w:rFonts w:ascii="Simplified Arabic" w:hAnsi="Simplified Arabic" w:cs="Simplified Arabic"/>
                <w:b/>
                <w:bCs/>
                <w:sz w:val="24"/>
                <w:szCs w:val="24"/>
              </w:rPr>
            </w:pPr>
            <w:r w:rsidRPr="0092353A">
              <w:rPr>
                <w:rFonts w:ascii="Simplified Arabic" w:hAnsi="Simplified Arabic" w:cs="Simplified Arabic"/>
                <w:b/>
                <w:bCs/>
                <w:sz w:val="24"/>
                <w:szCs w:val="24"/>
                <w:rtl/>
              </w:rPr>
              <w:t>الدرجة</w:t>
            </w:r>
          </w:p>
        </w:tc>
        <w:tc>
          <w:tcPr>
            <w:tcW w:w="1266" w:type="dxa"/>
            <w:gridSpan w:val="2"/>
            <w:vMerge w:val="restart"/>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92353A" w:rsidRDefault="003F11AF" w:rsidP="00C80681">
            <w:pPr>
              <w:bidi/>
              <w:spacing w:after="0" w:line="240" w:lineRule="auto"/>
              <w:jc w:val="center"/>
              <w:rPr>
                <w:rFonts w:ascii="Simplified Arabic" w:hAnsi="Simplified Arabic" w:cs="Simplified Arabic"/>
                <w:b/>
                <w:bCs/>
                <w:sz w:val="24"/>
                <w:szCs w:val="24"/>
              </w:rPr>
            </w:pPr>
            <w:r w:rsidRPr="0092353A">
              <w:rPr>
                <w:rFonts w:ascii="Simplified Arabic" w:hAnsi="Simplified Arabic" w:cs="Simplified Arabic"/>
                <w:b/>
                <w:bCs/>
                <w:sz w:val="24"/>
                <w:szCs w:val="24"/>
                <w:rtl/>
              </w:rPr>
              <w:t>مستوى المؤهل العلمي</w:t>
            </w:r>
          </w:p>
        </w:tc>
        <w:tc>
          <w:tcPr>
            <w:tcW w:w="1013" w:type="dxa"/>
            <w:gridSpan w:val="2"/>
            <w:vMerge w:val="restart"/>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noWrap/>
            <w:vAlign w:val="center"/>
            <w:hideMark/>
          </w:tcPr>
          <w:p w:rsidR="003F11AF" w:rsidRPr="0092353A" w:rsidRDefault="003F11AF" w:rsidP="00C80681">
            <w:pPr>
              <w:bidi/>
              <w:spacing w:after="0" w:line="240" w:lineRule="auto"/>
              <w:jc w:val="center"/>
              <w:rPr>
                <w:rFonts w:ascii="Arial" w:hAnsi="Arial"/>
                <w:b/>
                <w:bCs/>
                <w:sz w:val="24"/>
                <w:szCs w:val="24"/>
              </w:rPr>
            </w:pPr>
            <w:r w:rsidRPr="0092353A">
              <w:rPr>
                <w:rFonts w:ascii="Arial" w:hAnsi="Arial"/>
                <w:b/>
                <w:bCs/>
                <w:sz w:val="24"/>
                <w:szCs w:val="24"/>
                <w:rtl/>
              </w:rPr>
              <w:t>التخصص</w:t>
            </w:r>
          </w:p>
        </w:tc>
        <w:tc>
          <w:tcPr>
            <w:tcW w:w="1274" w:type="dxa"/>
            <w:gridSpan w:val="3"/>
            <w:vMerge w:val="restart"/>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92353A" w:rsidRDefault="003F11AF" w:rsidP="00C80681">
            <w:pPr>
              <w:bidi/>
              <w:spacing w:after="0" w:line="240" w:lineRule="auto"/>
              <w:jc w:val="center"/>
              <w:rPr>
                <w:rFonts w:ascii="Arial" w:hAnsi="Arial"/>
                <w:b/>
                <w:bCs/>
                <w:sz w:val="24"/>
                <w:szCs w:val="24"/>
              </w:rPr>
            </w:pPr>
            <w:r w:rsidRPr="0092353A">
              <w:rPr>
                <w:rFonts w:ascii="Arial" w:hAnsi="Arial"/>
                <w:b/>
                <w:bCs/>
                <w:sz w:val="24"/>
                <w:szCs w:val="24"/>
                <w:rtl/>
              </w:rPr>
              <w:t>المسمى الوظيفي حسب جدول التشكيلات</w:t>
            </w:r>
          </w:p>
        </w:tc>
        <w:tc>
          <w:tcPr>
            <w:tcW w:w="1246" w:type="dxa"/>
            <w:gridSpan w:val="2"/>
            <w:vMerge w:val="restart"/>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92353A" w:rsidRDefault="003F11AF" w:rsidP="00C80681">
            <w:pPr>
              <w:bidi/>
              <w:spacing w:after="0" w:line="240" w:lineRule="auto"/>
              <w:jc w:val="center"/>
              <w:rPr>
                <w:rFonts w:ascii="Arial" w:hAnsi="Arial"/>
                <w:b/>
                <w:bCs/>
                <w:sz w:val="24"/>
                <w:szCs w:val="24"/>
              </w:rPr>
            </w:pPr>
            <w:r w:rsidRPr="0092353A">
              <w:rPr>
                <w:rFonts w:ascii="Arial" w:hAnsi="Arial"/>
                <w:b/>
                <w:bCs/>
                <w:sz w:val="24"/>
                <w:szCs w:val="24"/>
                <w:rtl/>
              </w:rPr>
              <w:t>مسمى الوظيفة الفعلية التي كان يشغلها</w:t>
            </w:r>
          </w:p>
        </w:tc>
        <w:tc>
          <w:tcPr>
            <w:tcW w:w="960" w:type="dxa"/>
            <w:gridSpan w:val="2"/>
            <w:vMerge w:val="restart"/>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92353A" w:rsidRDefault="003F11AF" w:rsidP="00C80681">
            <w:pPr>
              <w:bidi/>
              <w:spacing w:after="0" w:line="240" w:lineRule="auto"/>
              <w:jc w:val="center"/>
              <w:rPr>
                <w:rFonts w:ascii="Simplified Arabic" w:hAnsi="Simplified Arabic" w:cs="Simplified Arabic"/>
                <w:b/>
                <w:bCs/>
                <w:sz w:val="24"/>
                <w:szCs w:val="24"/>
              </w:rPr>
            </w:pPr>
            <w:r w:rsidRPr="0092353A">
              <w:rPr>
                <w:rFonts w:ascii="Simplified Arabic" w:hAnsi="Simplified Arabic" w:cs="Simplified Arabic"/>
                <w:b/>
                <w:bCs/>
                <w:sz w:val="24"/>
                <w:szCs w:val="24"/>
                <w:rtl/>
              </w:rPr>
              <w:t>تاريخ الإنفكاك</w:t>
            </w:r>
          </w:p>
        </w:tc>
        <w:tc>
          <w:tcPr>
            <w:tcW w:w="1037" w:type="dxa"/>
            <w:gridSpan w:val="2"/>
            <w:vMerge w:val="restart"/>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92353A" w:rsidRDefault="003F11AF" w:rsidP="00C80681">
            <w:pPr>
              <w:bidi/>
              <w:spacing w:after="0" w:line="240" w:lineRule="auto"/>
              <w:jc w:val="center"/>
              <w:rPr>
                <w:rFonts w:ascii="Simplified Arabic" w:hAnsi="Simplified Arabic" w:cs="Simplified Arabic"/>
                <w:b/>
                <w:bCs/>
                <w:sz w:val="24"/>
                <w:szCs w:val="24"/>
              </w:rPr>
            </w:pPr>
            <w:r w:rsidRPr="0092353A">
              <w:rPr>
                <w:rFonts w:ascii="Simplified Arabic" w:hAnsi="Simplified Arabic" w:cs="Simplified Arabic"/>
                <w:b/>
                <w:bCs/>
                <w:sz w:val="24"/>
                <w:szCs w:val="24"/>
                <w:rtl/>
              </w:rPr>
              <w:t>سبب الإنفكاك*</w:t>
            </w:r>
          </w:p>
        </w:tc>
        <w:tc>
          <w:tcPr>
            <w:tcW w:w="1438" w:type="dxa"/>
            <w:gridSpan w:val="2"/>
            <w:vMerge w:val="restart"/>
            <w:tcBorders>
              <w:top w:val="single" w:sz="4" w:space="0" w:color="244061" w:themeColor="accent1" w:themeShade="80"/>
              <w:left w:val="single" w:sz="4" w:space="0" w:color="FFFFFF" w:themeColor="background1"/>
              <w:bottom w:val="single" w:sz="4" w:space="0" w:color="244061" w:themeColor="accent1" w:themeShade="80"/>
              <w:right w:val="single" w:sz="4" w:space="0" w:color="244061" w:themeColor="accent1" w:themeShade="80"/>
            </w:tcBorders>
            <w:shd w:val="clear" w:color="auto" w:fill="244061" w:themeFill="accent1" w:themeFillShade="80"/>
            <w:vAlign w:val="center"/>
            <w:hideMark/>
          </w:tcPr>
          <w:p w:rsidR="003F11AF" w:rsidRPr="0092353A" w:rsidRDefault="003F11AF" w:rsidP="00C80681">
            <w:pPr>
              <w:bidi/>
              <w:spacing w:after="0" w:line="240" w:lineRule="auto"/>
              <w:jc w:val="center"/>
              <w:rPr>
                <w:rFonts w:ascii="Simplified Arabic" w:hAnsi="Simplified Arabic" w:cs="Simplified Arabic"/>
                <w:b/>
                <w:bCs/>
                <w:sz w:val="24"/>
                <w:szCs w:val="24"/>
              </w:rPr>
            </w:pPr>
            <w:r w:rsidRPr="0092353A">
              <w:rPr>
                <w:rFonts w:ascii="Simplified Arabic" w:hAnsi="Simplified Arabic" w:cs="Simplified Arabic"/>
                <w:b/>
                <w:bCs/>
                <w:sz w:val="24"/>
                <w:szCs w:val="24"/>
                <w:rtl/>
              </w:rPr>
              <w:t>مدى الحاجة الى البديل</w:t>
            </w:r>
          </w:p>
        </w:tc>
      </w:tr>
      <w:tr w:rsidR="003F11AF" w:rsidRPr="0092353A" w:rsidTr="00CF4F0E">
        <w:trPr>
          <w:gridAfter w:val="1"/>
          <w:wAfter w:w="106" w:type="dxa"/>
          <w:trHeight w:val="555"/>
          <w:jc w:val="center"/>
        </w:trPr>
        <w:tc>
          <w:tcPr>
            <w:tcW w:w="592" w:type="dxa"/>
            <w:gridSpan w:val="3"/>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vAlign w:val="center"/>
            <w:hideMark/>
          </w:tcPr>
          <w:p w:rsidR="003F11AF" w:rsidRPr="0092353A" w:rsidRDefault="003F11AF" w:rsidP="00C80681">
            <w:pPr>
              <w:spacing w:after="0" w:line="240" w:lineRule="auto"/>
              <w:rPr>
                <w:rFonts w:ascii="Arial" w:hAnsi="Arial"/>
                <w:b/>
                <w:bCs/>
                <w:sz w:val="24"/>
                <w:szCs w:val="24"/>
              </w:rPr>
            </w:pPr>
          </w:p>
        </w:tc>
        <w:tc>
          <w:tcPr>
            <w:tcW w:w="1701" w:type="dxa"/>
            <w:gridSpan w:val="3"/>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92353A" w:rsidRDefault="003F11AF" w:rsidP="00C80681">
            <w:pPr>
              <w:spacing w:after="0" w:line="240" w:lineRule="auto"/>
              <w:rPr>
                <w:rFonts w:ascii="Simplified Arabic" w:hAnsi="Simplified Arabic" w:cs="Simplified Arabic"/>
                <w:b/>
                <w:bCs/>
                <w:sz w:val="24"/>
                <w:szCs w:val="24"/>
              </w:rPr>
            </w:pPr>
          </w:p>
        </w:tc>
        <w:tc>
          <w:tcPr>
            <w:tcW w:w="1701" w:type="dxa"/>
            <w:gridSpan w:val="2"/>
            <w:vMerge/>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92353A" w:rsidRDefault="003F11AF" w:rsidP="00C80681">
            <w:pPr>
              <w:spacing w:after="0" w:line="240" w:lineRule="auto"/>
              <w:rPr>
                <w:rFonts w:ascii="Simplified Arabic" w:hAnsi="Simplified Arabic" w:cs="Simplified Arabic"/>
                <w:b/>
                <w:bCs/>
                <w:sz w:val="24"/>
                <w:szCs w:val="24"/>
              </w:rPr>
            </w:pPr>
          </w:p>
        </w:tc>
        <w:tc>
          <w:tcPr>
            <w:tcW w:w="1610" w:type="dxa"/>
            <w:gridSpan w:val="2"/>
            <w:vMerge/>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92353A" w:rsidRDefault="003F11AF" w:rsidP="00C80681">
            <w:pPr>
              <w:spacing w:after="0" w:line="240" w:lineRule="auto"/>
              <w:rPr>
                <w:rFonts w:ascii="Simplified Arabic" w:hAnsi="Simplified Arabic" w:cs="Simplified Arabic"/>
                <w:b/>
                <w:bCs/>
                <w:sz w:val="24"/>
                <w:szCs w:val="24"/>
              </w:rPr>
            </w:pPr>
          </w:p>
        </w:tc>
        <w:tc>
          <w:tcPr>
            <w:tcW w:w="654" w:type="dxa"/>
            <w:vMerge/>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92353A" w:rsidRDefault="003F11AF" w:rsidP="00C80681">
            <w:pPr>
              <w:spacing w:after="0" w:line="240" w:lineRule="auto"/>
              <w:rPr>
                <w:rFonts w:ascii="Simplified Arabic" w:hAnsi="Simplified Arabic" w:cs="Simplified Arabic"/>
                <w:b/>
                <w:bCs/>
                <w:sz w:val="24"/>
                <w:szCs w:val="24"/>
              </w:rPr>
            </w:pPr>
          </w:p>
        </w:tc>
        <w:tc>
          <w:tcPr>
            <w:tcW w:w="701" w:type="dxa"/>
            <w:gridSpan w:val="2"/>
            <w:vMerge/>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92353A" w:rsidRDefault="003F11AF" w:rsidP="00C80681">
            <w:pPr>
              <w:spacing w:after="0" w:line="240" w:lineRule="auto"/>
              <w:rPr>
                <w:rFonts w:ascii="Simplified Arabic" w:hAnsi="Simplified Arabic" w:cs="Simplified Arabic"/>
                <w:b/>
                <w:bCs/>
                <w:sz w:val="24"/>
                <w:szCs w:val="24"/>
              </w:rPr>
            </w:pPr>
          </w:p>
        </w:tc>
        <w:tc>
          <w:tcPr>
            <w:tcW w:w="1266" w:type="dxa"/>
            <w:gridSpan w:val="2"/>
            <w:vMerge/>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92353A" w:rsidRDefault="003F11AF" w:rsidP="00C80681">
            <w:pPr>
              <w:spacing w:after="0" w:line="240" w:lineRule="auto"/>
              <w:rPr>
                <w:rFonts w:ascii="Simplified Arabic" w:hAnsi="Simplified Arabic" w:cs="Simplified Arabic"/>
                <w:b/>
                <w:bCs/>
                <w:sz w:val="24"/>
                <w:szCs w:val="24"/>
              </w:rPr>
            </w:pPr>
          </w:p>
        </w:tc>
        <w:tc>
          <w:tcPr>
            <w:tcW w:w="1013" w:type="dxa"/>
            <w:gridSpan w:val="2"/>
            <w:vMerge/>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92353A" w:rsidRDefault="003F11AF" w:rsidP="00C80681">
            <w:pPr>
              <w:spacing w:after="0" w:line="240" w:lineRule="auto"/>
              <w:rPr>
                <w:rFonts w:ascii="Arial" w:hAnsi="Arial"/>
                <w:b/>
                <w:bCs/>
                <w:sz w:val="24"/>
                <w:szCs w:val="24"/>
              </w:rPr>
            </w:pPr>
          </w:p>
        </w:tc>
        <w:tc>
          <w:tcPr>
            <w:tcW w:w="1274" w:type="dxa"/>
            <w:gridSpan w:val="3"/>
            <w:vMerge/>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92353A" w:rsidRDefault="003F11AF" w:rsidP="00C80681">
            <w:pPr>
              <w:spacing w:after="0" w:line="240" w:lineRule="auto"/>
              <w:rPr>
                <w:rFonts w:ascii="Arial" w:hAnsi="Arial"/>
                <w:b/>
                <w:bCs/>
                <w:sz w:val="24"/>
                <w:szCs w:val="24"/>
              </w:rPr>
            </w:pPr>
          </w:p>
        </w:tc>
        <w:tc>
          <w:tcPr>
            <w:tcW w:w="1246" w:type="dxa"/>
            <w:gridSpan w:val="2"/>
            <w:vMerge/>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92353A" w:rsidRDefault="003F11AF" w:rsidP="00C80681">
            <w:pPr>
              <w:spacing w:after="0" w:line="240" w:lineRule="auto"/>
              <w:rPr>
                <w:rFonts w:ascii="Arial" w:hAnsi="Arial"/>
                <w:b/>
                <w:bCs/>
                <w:sz w:val="24"/>
                <w:szCs w:val="24"/>
              </w:rPr>
            </w:pPr>
          </w:p>
        </w:tc>
        <w:tc>
          <w:tcPr>
            <w:tcW w:w="960" w:type="dxa"/>
            <w:gridSpan w:val="2"/>
            <w:vMerge/>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92353A" w:rsidRDefault="003F11AF" w:rsidP="00C80681">
            <w:pPr>
              <w:spacing w:after="0" w:line="240" w:lineRule="auto"/>
              <w:rPr>
                <w:rFonts w:ascii="Simplified Arabic" w:hAnsi="Simplified Arabic" w:cs="Simplified Arabic"/>
                <w:b/>
                <w:bCs/>
                <w:sz w:val="24"/>
                <w:szCs w:val="24"/>
              </w:rPr>
            </w:pPr>
          </w:p>
        </w:tc>
        <w:tc>
          <w:tcPr>
            <w:tcW w:w="1037" w:type="dxa"/>
            <w:gridSpan w:val="2"/>
            <w:vMerge/>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92353A" w:rsidRDefault="003F11AF" w:rsidP="00C80681">
            <w:pPr>
              <w:spacing w:after="0" w:line="240" w:lineRule="auto"/>
              <w:rPr>
                <w:rFonts w:ascii="Simplified Arabic" w:hAnsi="Simplified Arabic" w:cs="Simplified Arabic"/>
                <w:b/>
                <w:bCs/>
                <w:sz w:val="24"/>
                <w:szCs w:val="24"/>
              </w:rPr>
            </w:pPr>
          </w:p>
        </w:tc>
        <w:tc>
          <w:tcPr>
            <w:tcW w:w="1438" w:type="dxa"/>
            <w:gridSpan w:val="2"/>
            <w:vMerge/>
            <w:tcBorders>
              <w:top w:val="single" w:sz="4" w:space="0" w:color="244061" w:themeColor="accent1" w:themeShade="80"/>
              <w:left w:val="single" w:sz="4" w:space="0" w:color="FFFFFF" w:themeColor="background1"/>
              <w:bottom w:val="single" w:sz="4" w:space="0" w:color="244061" w:themeColor="accent1" w:themeShade="80"/>
              <w:right w:val="single" w:sz="4" w:space="0" w:color="244061" w:themeColor="accent1" w:themeShade="80"/>
            </w:tcBorders>
            <w:shd w:val="clear" w:color="auto" w:fill="244061" w:themeFill="accent1" w:themeFillShade="80"/>
            <w:vAlign w:val="center"/>
            <w:hideMark/>
          </w:tcPr>
          <w:p w:rsidR="003F11AF" w:rsidRPr="0092353A" w:rsidRDefault="003F11AF" w:rsidP="00C80681">
            <w:pPr>
              <w:spacing w:after="0" w:line="240" w:lineRule="auto"/>
              <w:rPr>
                <w:rFonts w:ascii="Simplified Arabic" w:hAnsi="Simplified Arabic" w:cs="Simplified Arabic"/>
                <w:b/>
                <w:bCs/>
                <w:sz w:val="24"/>
                <w:szCs w:val="24"/>
              </w:rPr>
            </w:pPr>
          </w:p>
        </w:tc>
      </w:tr>
      <w:tr w:rsidR="003F11AF" w:rsidRPr="0092353A" w:rsidTr="00CF4F0E">
        <w:trPr>
          <w:gridAfter w:val="1"/>
          <w:wAfter w:w="106" w:type="dxa"/>
          <w:trHeight w:val="391"/>
          <w:jc w:val="center"/>
        </w:trPr>
        <w:tc>
          <w:tcPr>
            <w:tcW w:w="592"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1701"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bottom"/>
            <w:hideMark/>
          </w:tcPr>
          <w:p w:rsidR="003F11AF" w:rsidRPr="0092353A" w:rsidRDefault="003F11AF" w:rsidP="00C80681">
            <w:pPr>
              <w:spacing w:after="0" w:line="240" w:lineRule="auto"/>
              <w:jc w:val="right"/>
              <w:rPr>
                <w:rFonts w:ascii="Simplified Arabic" w:hAnsi="Simplified Arabic" w:cs="Simplified Arabic"/>
                <w:b/>
                <w:bCs/>
              </w:rPr>
            </w:pPr>
            <w:r w:rsidRPr="0092353A">
              <w:rPr>
                <w:rFonts w:ascii="Simplified Arabic" w:hAnsi="Simplified Arabic" w:cs="Simplified Arabic"/>
                <w:b/>
                <w:bCs/>
              </w:rPr>
              <w:t> </w:t>
            </w:r>
          </w:p>
        </w:tc>
        <w:tc>
          <w:tcPr>
            <w:tcW w:w="170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3F11AF" w:rsidRPr="0092353A" w:rsidRDefault="003F11AF" w:rsidP="00C80681">
            <w:pPr>
              <w:spacing w:after="0" w:line="240" w:lineRule="auto"/>
              <w:jc w:val="center"/>
              <w:rPr>
                <w:rFonts w:ascii="Symbol" w:hAnsi="Symbol"/>
                <w:b/>
                <w:bCs/>
                <w:sz w:val="40"/>
                <w:szCs w:val="40"/>
              </w:rPr>
            </w:pPr>
          </w:p>
        </w:tc>
        <w:tc>
          <w:tcPr>
            <w:tcW w:w="161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6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70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1266"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1013"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1274"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1246"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96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1037"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1438"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r>
      <w:tr w:rsidR="003F11AF" w:rsidRPr="0092353A" w:rsidTr="00CF4F0E">
        <w:trPr>
          <w:gridAfter w:val="1"/>
          <w:wAfter w:w="106" w:type="dxa"/>
          <w:trHeight w:val="495"/>
          <w:jc w:val="center"/>
        </w:trPr>
        <w:tc>
          <w:tcPr>
            <w:tcW w:w="592"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1701"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bottom"/>
            <w:hideMark/>
          </w:tcPr>
          <w:p w:rsidR="003F11AF" w:rsidRPr="0092353A" w:rsidRDefault="003F11AF" w:rsidP="00C80681">
            <w:pPr>
              <w:spacing w:after="0" w:line="240" w:lineRule="auto"/>
              <w:jc w:val="right"/>
              <w:rPr>
                <w:rFonts w:ascii="Simplified Arabic" w:hAnsi="Simplified Arabic" w:cs="Simplified Arabic"/>
                <w:b/>
                <w:bCs/>
              </w:rPr>
            </w:pPr>
            <w:r w:rsidRPr="0092353A">
              <w:rPr>
                <w:rFonts w:ascii="Simplified Arabic" w:hAnsi="Simplified Arabic" w:cs="Simplified Arabic"/>
                <w:b/>
                <w:bCs/>
              </w:rPr>
              <w:t> </w:t>
            </w:r>
          </w:p>
        </w:tc>
        <w:tc>
          <w:tcPr>
            <w:tcW w:w="170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3F11AF" w:rsidRPr="0092353A" w:rsidRDefault="003F11AF" w:rsidP="00C80681">
            <w:pPr>
              <w:spacing w:after="0" w:line="240" w:lineRule="auto"/>
              <w:jc w:val="center"/>
              <w:rPr>
                <w:rFonts w:ascii="Symbol" w:hAnsi="Symbol"/>
                <w:b/>
                <w:bCs/>
                <w:sz w:val="40"/>
                <w:szCs w:val="40"/>
              </w:rPr>
            </w:pPr>
          </w:p>
        </w:tc>
        <w:tc>
          <w:tcPr>
            <w:tcW w:w="161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6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70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1266"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1013"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1274"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1246"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96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1037"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1438"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r>
      <w:tr w:rsidR="003F11AF" w:rsidRPr="0092353A" w:rsidTr="00CF4F0E">
        <w:trPr>
          <w:gridAfter w:val="1"/>
          <w:wAfter w:w="106" w:type="dxa"/>
          <w:trHeight w:val="461"/>
          <w:jc w:val="center"/>
        </w:trPr>
        <w:tc>
          <w:tcPr>
            <w:tcW w:w="592"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1701"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bottom"/>
            <w:hideMark/>
          </w:tcPr>
          <w:p w:rsidR="003F11AF" w:rsidRPr="0092353A" w:rsidRDefault="003F11AF" w:rsidP="00C80681">
            <w:pPr>
              <w:spacing w:after="0" w:line="240" w:lineRule="auto"/>
              <w:jc w:val="right"/>
              <w:rPr>
                <w:rFonts w:ascii="Simplified Arabic" w:hAnsi="Simplified Arabic" w:cs="Simplified Arabic"/>
                <w:b/>
                <w:bCs/>
              </w:rPr>
            </w:pPr>
            <w:r w:rsidRPr="0092353A">
              <w:rPr>
                <w:rFonts w:ascii="Simplified Arabic" w:hAnsi="Simplified Arabic" w:cs="Simplified Arabic"/>
                <w:b/>
                <w:bCs/>
              </w:rPr>
              <w:t> </w:t>
            </w:r>
          </w:p>
        </w:tc>
        <w:tc>
          <w:tcPr>
            <w:tcW w:w="170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3F11AF" w:rsidRPr="0092353A" w:rsidRDefault="003F11AF" w:rsidP="00C80681">
            <w:pPr>
              <w:spacing w:after="0" w:line="240" w:lineRule="auto"/>
              <w:jc w:val="center"/>
              <w:rPr>
                <w:rFonts w:ascii="Symbol" w:hAnsi="Symbol"/>
                <w:b/>
                <w:bCs/>
                <w:sz w:val="40"/>
                <w:szCs w:val="40"/>
              </w:rPr>
            </w:pPr>
          </w:p>
        </w:tc>
        <w:tc>
          <w:tcPr>
            <w:tcW w:w="161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6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70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1266"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1013"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1274"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1246"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96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1037"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1438"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r>
      <w:tr w:rsidR="003F11AF" w:rsidRPr="0092353A" w:rsidTr="00CF4F0E">
        <w:trPr>
          <w:gridAfter w:val="1"/>
          <w:wAfter w:w="106" w:type="dxa"/>
          <w:trHeight w:val="412"/>
          <w:jc w:val="center"/>
        </w:trPr>
        <w:tc>
          <w:tcPr>
            <w:tcW w:w="592"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1701"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bottom"/>
            <w:hideMark/>
          </w:tcPr>
          <w:p w:rsidR="003F11AF" w:rsidRPr="0092353A" w:rsidRDefault="003F11AF" w:rsidP="00C80681">
            <w:pPr>
              <w:spacing w:after="0" w:line="240" w:lineRule="auto"/>
              <w:jc w:val="right"/>
              <w:rPr>
                <w:rFonts w:ascii="Simplified Arabic" w:hAnsi="Simplified Arabic" w:cs="Simplified Arabic"/>
                <w:b/>
                <w:bCs/>
              </w:rPr>
            </w:pPr>
            <w:r w:rsidRPr="0092353A">
              <w:rPr>
                <w:rFonts w:ascii="Simplified Arabic" w:hAnsi="Simplified Arabic" w:cs="Simplified Arabic"/>
                <w:b/>
                <w:bCs/>
              </w:rPr>
              <w:t> </w:t>
            </w:r>
          </w:p>
        </w:tc>
        <w:tc>
          <w:tcPr>
            <w:tcW w:w="170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3F11AF" w:rsidRPr="0092353A" w:rsidRDefault="003F11AF" w:rsidP="00C80681">
            <w:pPr>
              <w:spacing w:after="0" w:line="240" w:lineRule="auto"/>
              <w:jc w:val="center"/>
              <w:rPr>
                <w:rFonts w:ascii="Symbol" w:hAnsi="Symbol"/>
                <w:b/>
                <w:bCs/>
                <w:sz w:val="40"/>
                <w:szCs w:val="40"/>
              </w:rPr>
            </w:pPr>
          </w:p>
        </w:tc>
        <w:tc>
          <w:tcPr>
            <w:tcW w:w="161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6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70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1266"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1013"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1274"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1246"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96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1037"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1438"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r>
      <w:tr w:rsidR="003F11AF" w:rsidRPr="0092353A" w:rsidTr="00CF4F0E">
        <w:trPr>
          <w:gridAfter w:val="1"/>
          <w:wAfter w:w="106" w:type="dxa"/>
          <w:trHeight w:val="379"/>
          <w:jc w:val="center"/>
        </w:trPr>
        <w:tc>
          <w:tcPr>
            <w:tcW w:w="592"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1701"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bottom"/>
            <w:hideMark/>
          </w:tcPr>
          <w:p w:rsidR="003F11AF" w:rsidRPr="0092353A" w:rsidRDefault="003F11AF" w:rsidP="00C80681">
            <w:pPr>
              <w:spacing w:after="0" w:line="240" w:lineRule="auto"/>
              <w:jc w:val="right"/>
              <w:rPr>
                <w:rFonts w:ascii="Simplified Arabic" w:hAnsi="Simplified Arabic" w:cs="Simplified Arabic"/>
                <w:b/>
                <w:bCs/>
              </w:rPr>
            </w:pPr>
            <w:r w:rsidRPr="0092353A">
              <w:rPr>
                <w:rFonts w:ascii="Simplified Arabic" w:hAnsi="Simplified Arabic" w:cs="Simplified Arabic"/>
                <w:b/>
                <w:bCs/>
              </w:rPr>
              <w:t> </w:t>
            </w:r>
          </w:p>
        </w:tc>
        <w:tc>
          <w:tcPr>
            <w:tcW w:w="170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3F11AF" w:rsidRPr="0092353A" w:rsidRDefault="003F11AF" w:rsidP="00C80681">
            <w:pPr>
              <w:spacing w:after="0" w:line="240" w:lineRule="auto"/>
              <w:jc w:val="center"/>
              <w:rPr>
                <w:rFonts w:ascii="Symbol" w:hAnsi="Symbol"/>
                <w:b/>
                <w:bCs/>
                <w:sz w:val="40"/>
                <w:szCs w:val="40"/>
              </w:rPr>
            </w:pPr>
          </w:p>
        </w:tc>
        <w:tc>
          <w:tcPr>
            <w:tcW w:w="161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6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70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1266"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1013"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1274"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1246"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96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1037"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1438"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r>
      <w:tr w:rsidR="003F11AF" w:rsidRPr="0092353A" w:rsidTr="00CF4F0E">
        <w:trPr>
          <w:gridAfter w:val="1"/>
          <w:wAfter w:w="106" w:type="dxa"/>
          <w:trHeight w:val="377"/>
          <w:jc w:val="center"/>
        </w:trPr>
        <w:tc>
          <w:tcPr>
            <w:tcW w:w="592"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1701"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bottom"/>
            <w:hideMark/>
          </w:tcPr>
          <w:p w:rsidR="003F11AF" w:rsidRPr="0092353A" w:rsidRDefault="003F11AF" w:rsidP="00C80681">
            <w:pPr>
              <w:spacing w:after="0" w:line="240" w:lineRule="auto"/>
              <w:jc w:val="right"/>
              <w:rPr>
                <w:rFonts w:ascii="Simplified Arabic" w:hAnsi="Simplified Arabic" w:cs="Simplified Arabic"/>
                <w:b/>
                <w:bCs/>
              </w:rPr>
            </w:pPr>
            <w:r w:rsidRPr="0092353A">
              <w:rPr>
                <w:rFonts w:ascii="Simplified Arabic" w:hAnsi="Simplified Arabic" w:cs="Simplified Arabic"/>
                <w:b/>
                <w:bCs/>
              </w:rPr>
              <w:t> </w:t>
            </w:r>
          </w:p>
        </w:tc>
        <w:tc>
          <w:tcPr>
            <w:tcW w:w="170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3F11AF" w:rsidRPr="0092353A" w:rsidRDefault="003F11AF" w:rsidP="00C80681">
            <w:pPr>
              <w:spacing w:after="0" w:line="240" w:lineRule="auto"/>
              <w:jc w:val="center"/>
              <w:rPr>
                <w:rFonts w:ascii="Symbol" w:hAnsi="Symbol"/>
                <w:b/>
                <w:bCs/>
                <w:sz w:val="40"/>
                <w:szCs w:val="40"/>
              </w:rPr>
            </w:pPr>
          </w:p>
        </w:tc>
        <w:tc>
          <w:tcPr>
            <w:tcW w:w="161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6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70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1266"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1013"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1274"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1246"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96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1037"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1438"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r>
      <w:tr w:rsidR="003F11AF" w:rsidRPr="0092353A" w:rsidTr="00CF4F0E">
        <w:trPr>
          <w:gridAfter w:val="1"/>
          <w:wAfter w:w="106" w:type="dxa"/>
          <w:trHeight w:val="399"/>
          <w:jc w:val="center"/>
        </w:trPr>
        <w:tc>
          <w:tcPr>
            <w:tcW w:w="592"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1701"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bottom"/>
            <w:hideMark/>
          </w:tcPr>
          <w:p w:rsidR="003F11AF" w:rsidRPr="0092353A" w:rsidRDefault="003F11AF" w:rsidP="00C80681">
            <w:pPr>
              <w:spacing w:after="0" w:line="240" w:lineRule="auto"/>
              <w:jc w:val="right"/>
              <w:rPr>
                <w:rFonts w:ascii="Simplified Arabic" w:hAnsi="Simplified Arabic" w:cs="Simplified Arabic"/>
                <w:b/>
                <w:bCs/>
              </w:rPr>
            </w:pPr>
            <w:r w:rsidRPr="0092353A">
              <w:rPr>
                <w:rFonts w:ascii="Simplified Arabic" w:hAnsi="Simplified Arabic" w:cs="Simplified Arabic"/>
                <w:b/>
                <w:bCs/>
              </w:rPr>
              <w:t> </w:t>
            </w:r>
          </w:p>
        </w:tc>
        <w:tc>
          <w:tcPr>
            <w:tcW w:w="170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3F11AF" w:rsidRPr="0092353A" w:rsidRDefault="003F11AF" w:rsidP="00C80681">
            <w:pPr>
              <w:spacing w:after="0" w:line="240" w:lineRule="auto"/>
              <w:jc w:val="center"/>
              <w:rPr>
                <w:rFonts w:ascii="Symbol" w:hAnsi="Symbol"/>
                <w:b/>
                <w:bCs/>
                <w:sz w:val="40"/>
                <w:szCs w:val="40"/>
              </w:rPr>
            </w:pPr>
          </w:p>
        </w:tc>
        <w:tc>
          <w:tcPr>
            <w:tcW w:w="161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65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70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1266"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1013"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1274"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1246"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960"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1037"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c>
          <w:tcPr>
            <w:tcW w:w="1438"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r w:rsidRPr="0092353A">
              <w:rPr>
                <w:rFonts w:ascii="Arial" w:hAnsi="Arial"/>
                <w:sz w:val="20"/>
                <w:szCs w:val="20"/>
              </w:rPr>
              <w:t> </w:t>
            </w:r>
          </w:p>
        </w:tc>
      </w:tr>
      <w:tr w:rsidR="003F11AF" w:rsidRPr="0092353A" w:rsidTr="00CF4F0E">
        <w:trPr>
          <w:gridAfter w:val="1"/>
          <w:wAfter w:w="106" w:type="dxa"/>
          <w:trHeight w:val="465"/>
          <w:jc w:val="center"/>
        </w:trPr>
        <w:tc>
          <w:tcPr>
            <w:tcW w:w="8225" w:type="dxa"/>
            <w:gridSpan w:val="15"/>
            <w:tcBorders>
              <w:top w:val="single" w:sz="4" w:space="0" w:color="244061" w:themeColor="accent1" w:themeShade="80"/>
              <w:left w:val="nil"/>
              <w:bottom w:val="nil"/>
              <w:right w:val="nil"/>
            </w:tcBorders>
            <w:shd w:val="clear" w:color="auto" w:fill="auto"/>
            <w:noWrap/>
            <w:vAlign w:val="bottom"/>
            <w:hideMark/>
          </w:tcPr>
          <w:p w:rsidR="003F11AF" w:rsidRPr="0092353A" w:rsidRDefault="003F11AF" w:rsidP="00C80681">
            <w:pPr>
              <w:bidi/>
              <w:spacing w:after="0" w:line="240" w:lineRule="auto"/>
              <w:rPr>
                <w:rFonts w:ascii="Simplified Arabic" w:hAnsi="Simplified Arabic" w:cs="Simplified Arabic"/>
                <w:b/>
                <w:bCs/>
                <w:sz w:val="24"/>
                <w:szCs w:val="24"/>
              </w:rPr>
            </w:pPr>
            <w:r w:rsidRPr="0092353A">
              <w:rPr>
                <w:rFonts w:ascii="Simplified Arabic" w:hAnsi="Simplified Arabic" w:cs="Simplified Arabic"/>
                <w:b/>
                <w:bCs/>
                <w:sz w:val="24"/>
                <w:szCs w:val="24"/>
                <w:rtl/>
              </w:rPr>
              <w:t xml:space="preserve">اسم معد البيانات: .....................................................      </w:t>
            </w:r>
          </w:p>
        </w:tc>
        <w:tc>
          <w:tcPr>
            <w:tcW w:w="1013" w:type="dxa"/>
            <w:gridSpan w:val="2"/>
            <w:tcBorders>
              <w:top w:val="single" w:sz="4" w:space="0" w:color="244061" w:themeColor="accent1" w:themeShade="80"/>
              <w:left w:val="nil"/>
              <w:bottom w:val="nil"/>
              <w:right w:val="nil"/>
            </w:tcBorders>
            <w:shd w:val="clear" w:color="auto" w:fill="auto"/>
            <w:vAlign w:val="center"/>
            <w:hideMark/>
          </w:tcPr>
          <w:p w:rsidR="003F11AF" w:rsidRPr="0092353A" w:rsidRDefault="003F11AF" w:rsidP="00C80681">
            <w:pPr>
              <w:spacing w:after="0" w:line="240" w:lineRule="auto"/>
              <w:rPr>
                <w:rFonts w:ascii="Simplified Arabic" w:hAnsi="Simplified Arabic" w:cs="Simplified Arabic"/>
                <w:b/>
                <w:bCs/>
                <w:sz w:val="24"/>
                <w:szCs w:val="24"/>
              </w:rPr>
            </w:pPr>
          </w:p>
        </w:tc>
        <w:tc>
          <w:tcPr>
            <w:tcW w:w="1274" w:type="dxa"/>
            <w:gridSpan w:val="3"/>
            <w:tcBorders>
              <w:top w:val="single" w:sz="4" w:space="0" w:color="244061" w:themeColor="accent1" w:themeShade="80"/>
              <w:left w:val="nil"/>
              <w:bottom w:val="nil"/>
              <w:right w:val="nil"/>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p>
        </w:tc>
        <w:tc>
          <w:tcPr>
            <w:tcW w:w="1246" w:type="dxa"/>
            <w:gridSpan w:val="2"/>
            <w:tcBorders>
              <w:top w:val="single" w:sz="4" w:space="0" w:color="244061" w:themeColor="accent1" w:themeShade="80"/>
              <w:left w:val="nil"/>
              <w:bottom w:val="nil"/>
              <w:right w:val="nil"/>
            </w:tcBorders>
            <w:shd w:val="clear" w:color="auto" w:fill="auto"/>
            <w:noWrap/>
            <w:vAlign w:val="bottom"/>
            <w:hideMark/>
          </w:tcPr>
          <w:p w:rsidR="003F11AF" w:rsidRPr="0092353A" w:rsidRDefault="003F11AF" w:rsidP="00C80681">
            <w:pPr>
              <w:spacing w:after="0" w:line="240" w:lineRule="auto"/>
              <w:rPr>
                <w:rFonts w:ascii="Simplified Arabic" w:hAnsi="Simplified Arabic" w:cs="Simplified Arabic"/>
                <w:b/>
                <w:bCs/>
                <w:sz w:val="24"/>
                <w:szCs w:val="24"/>
              </w:rPr>
            </w:pPr>
          </w:p>
        </w:tc>
        <w:tc>
          <w:tcPr>
            <w:tcW w:w="960" w:type="dxa"/>
            <w:gridSpan w:val="2"/>
            <w:tcBorders>
              <w:top w:val="single" w:sz="4" w:space="0" w:color="244061" w:themeColor="accent1" w:themeShade="80"/>
              <w:left w:val="nil"/>
              <w:bottom w:val="nil"/>
              <w:right w:val="nil"/>
            </w:tcBorders>
            <w:shd w:val="clear" w:color="auto" w:fill="auto"/>
            <w:noWrap/>
            <w:vAlign w:val="bottom"/>
            <w:hideMark/>
          </w:tcPr>
          <w:p w:rsidR="003F11AF" w:rsidRPr="0092353A" w:rsidRDefault="003F11AF" w:rsidP="00C80681">
            <w:pPr>
              <w:spacing w:after="0" w:line="240" w:lineRule="auto"/>
              <w:jc w:val="center"/>
              <w:rPr>
                <w:rFonts w:ascii="Simplified Arabic" w:hAnsi="Simplified Arabic" w:cs="Simplified Arabic"/>
                <w:b/>
                <w:bCs/>
                <w:sz w:val="24"/>
                <w:szCs w:val="24"/>
              </w:rPr>
            </w:pPr>
          </w:p>
        </w:tc>
        <w:tc>
          <w:tcPr>
            <w:tcW w:w="1037" w:type="dxa"/>
            <w:gridSpan w:val="2"/>
            <w:tcBorders>
              <w:top w:val="single" w:sz="4" w:space="0" w:color="244061" w:themeColor="accent1" w:themeShade="80"/>
              <w:left w:val="nil"/>
              <w:bottom w:val="nil"/>
              <w:right w:val="nil"/>
            </w:tcBorders>
            <w:shd w:val="clear" w:color="auto" w:fill="auto"/>
            <w:noWrap/>
            <w:vAlign w:val="bottom"/>
            <w:hideMark/>
          </w:tcPr>
          <w:p w:rsidR="003F11AF" w:rsidRPr="0092353A" w:rsidRDefault="003F11AF" w:rsidP="00C80681">
            <w:pPr>
              <w:spacing w:after="0" w:line="240" w:lineRule="auto"/>
              <w:jc w:val="center"/>
              <w:rPr>
                <w:rFonts w:ascii="Simplified Arabic" w:hAnsi="Simplified Arabic" w:cs="Simplified Arabic"/>
                <w:b/>
                <w:bCs/>
                <w:sz w:val="24"/>
                <w:szCs w:val="24"/>
              </w:rPr>
            </w:pPr>
          </w:p>
        </w:tc>
        <w:tc>
          <w:tcPr>
            <w:tcW w:w="1438" w:type="dxa"/>
            <w:gridSpan w:val="2"/>
            <w:tcBorders>
              <w:top w:val="single" w:sz="4" w:space="0" w:color="244061" w:themeColor="accent1" w:themeShade="80"/>
              <w:left w:val="nil"/>
              <w:bottom w:val="nil"/>
              <w:right w:val="nil"/>
            </w:tcBorders>
            <w:shd w:val="clear" w:color="auto" w:fill="auto"/>
            <w:noWrap/>
            <w:vAlign w:val="bottom"/>
            <w:hideMark/>
          </w:tcPr>
          <w:p w:rsidR="003F11AF" w:rsidRPr="0092353A" w:rsidRDefault="003F11AF" w:rsidP="00C80681">
            <w:pPr>
              <w:spacing w:after="0" w:line="240" w:lineRule="auto"/>
              <w:jc w:val="center"/>
              <w:rPr>
                <w:rFonts w:ascii="Simplified Arabic" w:hAnsi="Simplified Arabic" w:cs="Simplified Arabic"/>
                <w:b/>
                <w:bCs/>
                <w:sz w:val="24"/>
                <w:szCs w:val="24"/>
              </w:rPr>
            </w:pPr>
          </w:p>
        </w:tc>
      </w:tr>
      <w:tr w:rsidR="003F11AF" w:rsidRPr="0092353A" w:rsidTr="00C80681">
        <w:trPr>
          <w:gridAfter w:val="1"/>
          <w:wAfter w:w="106" w:type="dxa"/>
          <w:trHeight w:val="465"/>
          <w:jc w:val="center"/>
        </w:trPr>
        <w:tc>
          <w:tcPr>
            <w:tcW w:w="8225" w:type="dxa"/>
            <w:gridSpan w:val="15"/>
            <w:tcBorders>
              <w:top w:val="nil"/>
              <w:left w:val="nil"/>
              <w:bottom w:val="nil"/>
              <w:right w:val="nil"/>
            </w:tcBorders>
            <w:shd w:val="clear" w:color="auto" w:fill="auto"/>
            <w:noWrap/>
            <w:vAlign w:val="bottom"/>
            <w:hideMark/>
          </w:tcPr>
          <w:p w:rsidR="003F11AF" w:rsidRPr="0092353A" w:rsidRDefault="003F11AF" w:rsidP="00C80681">
            <w:pPr>
              <w:bidi/>
              <w:spacing w:after="0" w:line="240" w:lineRule="auto"/>
              <w:rPr>
                <w:rFonts w:ascii="Simplified Arabic" w:hAnsi="Simplified Arabic" w:cs="Simplified Arabic"/>
                <w:b/>
                <w:bCs/>
                <w:sz w:val="24"/>
                <w:szCs w:val="24"/>
              </w:rPr>
            </w:pPr>
            <w:r w:rsidRPr="0092353A">
              <w:rPr>
                <w:rFonts w:ascii="Simplified Arabic" w:hAnsi="Simplified Arabic" w:cs="Simplified Arabic"/>
                <w:b/>
                <w:bCs/>
                <w:sz w:val="24"/>
                <w:szCs w:val="24"/>
                <w:rtl/>
              </w:rPr>
              <w:t xml:space="preserve">المسمى الوظيفي: </w:t>
            </w:r>
            <w:r w:rsidRPr="0092353A">
              <w:rPr>
                <w:rFonts w:ascii="Simplified Arabic" w:hAnsi="Simplified Arabic" w:cs="Simplified Arabic"/>
                <w:b/>
                <w:bCs/>
                <w:sz w:val="24"/>
                <w:szCs w:val="24"/>
                <w:vertAlign w:val="subscript"/>
                <w:rtl/>
              </w:rPr>
              <w:t>......................................................................</w:t>
            </w:r>
          </w:p>
        </w:tc>
        <w:tc>
          <w:tcPr>
            <w:tcW w:w="1013" w:type="dxa"/>
            <w:gridSpan w:val="2"/>
            <w:tcBorders>
              <w:top w:val="nil"/>
              <w:left w:val="nil"/>
              <w:bottom w:val="nil"/>
              <w:right w:val="nil"/>
            </w:tcBorders>
            <w:shd w:val="clear" w:color="auto" w:fill="auto"/>
            <w:noWrap/>
            <w:vAlign w:val="bottom"/>
            <w:hideMark/>
          </w:tcPr>
          <w:p w:rsidR="003F11AF" w:rsidRPr="0092353A" w:rsidRDefault="003F11AF" w:rsidP="00C80681">
            <w:pPr>
              <w:spacing w:after="0" w:line="240" w:lineRule="auto"/>
              <w:rPr>
                <w:rFonts w:ascii="Arial" w:hAnsi="Arial"/>
                <w:b/>
                <w:bCs/>
                <w:sz w:val="20"/>
                <w:szCs w:val="20"/>
              </w:rPr>
            </w:pPr>
          </w:p>
        </w:tc>
        <w:tc>
          <w:tcPr>
            <w:tcW w:w="1274" w:type="dxa"/>
            <w:gridSpan w:val="3"/>
            <w:tcBorders>
              <w:top w:val="nil"/>
              <w:left w:val="nil"/>
              <w:bottom w:val="nil"/>
              <w:right w:val="nil"/>
            </w:tcBorders>
            <w:shd w:val="clear" w:color="auto" w:fill="auto"/>
            <w:noWrap/>
            <w:vAlign w:val="bottom"/>
            <w:hideMark/>
          </w:tcPr>
          <w:p w:rsidR="003F11AF" w:rsidRPr="0092353A" w:rsidRDefault="003F11AF" w:rsidP="00C80681">
            <w:pPr>
              <w:spacing w:after="0" w:line="240" w:lineRule="auto"/>
              <w:rPr>
                <w:rFonts w:ascii="Arial" w:hAnsi="Arial"/>
                <w:b/>
                <w:bCs/>
                <w:sz w:val="20"/>
                <w:szCs w:val="20"/>
              </w:rPr>
            </w:pPr>
          </w:p>
        </w:tc>
        <w:tc>
          <w:tcPr>
            <w:tcW w:w="1246" w:type="dxa"/>
            <w:gridSpan w:val="2"/>
            <w:tcBorders>
              <w:top w:val="nil"/>
              <w:left w:val="nil"/>
              <w:bottom w:val="nil"/>
              <w:right w:val="nil"/>
            </w:tcBorders>
            <w:shd w:val="clear" w:color="auto" w:fill="auto"/>
            <w:noWrap/>
            <w:vAlign w:val="bottom"/>
            <w:hideMark/>
          </w:tcPr>
          <w:p w:rsidR="003F11AF" w:rsidRPr="0092353A" w:rsidRDefault="003F11AF" w:rsidP="00C80681">
            <w:pPr>
              <w:spacing w:after="0" w:line="240" w:lineRule="auto"/>
              <w:rPr>
                <w:rFonts w:ascii="Arial" w:hAnsi="Arial"/>
                <w:b/>
                <w:bCs/>
                <w:sz w:val="20"/>
                <w:szCs w:val="20"/>
              </w:rPr>
            </w:pPr>
          </w:p>
        </w:tc>
        <w:tc>
          <w:tcPr>
            <w:tcW w:w="3435" w:type="dxa"/>
            <w:gridSpan w:val="6"/>
            <w:tcBorders>
              <w:top w:val="nil"/>
              <w:left w:val="nil"/>
              <w:bottom w:val="nil"/>
              <w:right w:val="nil"/>
            </w:tcBorders>
            <w:shd w:val="clear" w:color="auto" w:fill="auto"/>
            <w:noWrap/>
            <w:vAlign w:val="bottom"/>
            <w:hideMark/>
          </w:tcPr>
          <w:p w:rsidR="003F11AF" w:rsidRPr="0092353A" w:rsidRDefault="003F11AF" w:rsidP="00C80681">
            <w:pPr>
              <w:spacing w:after="0" w:line="240" w:lineRule="auto"/>
              <w:jc w:val="center"/>
              <w:rPr>
                <w:rFonts w:ascii="Arial" w:hAnsi="Arial"/>
                <w:b/>
                <w:bCs/>
                <w:sz w:val="20"/>
                <w:szCs w:val="20"/>
              </w:rPr>
            </w:pPr>
          </w:p>
        </w:tc>
      </w:tr>
      <w:tr w:rsidR="003F11AF" w:rsidRPr="0092353A" w:rsidTr="00C80681">
        <w:trPr>
          <w:gridAfter w:val="1"/>
          <w:wAfter w:w="106" w:type="dxa"/>
          <w:trHeight w:val="465"/>
          <w:jc w:val="center"/>
        </w:trPr>
        <w:tc>
          <w:tcPr>
            <w:tcW w:w="8225" w:type="dxa"/>
            <w:gridSpan w:val="15"/>
            <w:tcBorders>
              <w:top w:val="nil"/>
              <w:left w:val="nil"/>
              <w:bottom w:val="nil"/>
              <w:right w:val="nil"/>
            </w:tcBorders>
            <w:shd w:val="clear" w:color="auto" w:fill="auto"/>
            <w:noWrap/>
            <w:vAlign w:val="bottom"/>
            <w:hideMark/>
          </w:tcPr>
          <w:p w:rsidR="003F11AF" w:rsidRPr="0092353A" w:rsidRDefault="003F11AF" w:rsidP="00C80681">
            <w:pPr>
              <w:bidi/>
              <w:spacing w:after="0" w:line="240" w:lineRule="auto"/>
              <w:rPr>
                <w:rFonts w:ascii="Simplified Arabic" w:hAnsi="Simplified Arabic" w:cs="Simplified Arabic"/>
                <w:b/>
                <w:bCs/>
                <w:sz w:val="24"/>
                <w:szCs w:val="24"/>
              </w:rPr>
            </w:pPr>
            <w:r w:rsidRPr="0092353A">
              <w:rPr>
                <w:rFonts w:ascii="Simplified Arabic" w:hAnsi="Simplified Arabic" w:cs="Simplified Arabic"/>
                <w:b/>
                <w:bCs/>
                <w:sz w:val="24"/>
                <w:szCs w:val="24"/>
                <w:rtl/>
              </w:rPr>
              <w:t xml:space="preserve">الــهــاتـف: </w:t>
            </w:r>
            <w:r w:rsidRPr="0092353A">
              <w:rPr>
                <w:rFonts w:ascii="Simplified Arabic" w:hAnsi="Simplified Arabic" w:cs="Simplified Arabic"/>
                <w:b/>
                <w:bCs/>
                <w:sz w:val="24"/>
                <w:szCs w:val="24"/>
                <w:vertAlign w:val="subscript"/>
                <w:rtl/>
              </w:rPr>
              <w:t>.........................................................................</w:t>
            </w:r>
          </w:p>
        </w:tc>
        <w:tc>
          <w:tcPr>
            <w:tcW w:w="1013" w:type="dxa"/>
            <w:gridSpan w:val="2"/>
            <w:tcBorders>
              <w:top w:val="nil"/>
              <w:left w:val="nil"/>
              <w:bottom w:val="nil"/>
              <w:right w:val="nil"/>
            </w:tcBorders>
            <w:shd w:val="clear" w:color="auto" w:fill="auto"/>
            <w:noWrap/>
            <w:vAlign w:val="center"/>
            <w:hideMark/>
          </w:tcPr>
          <w:p w:rsidR="003F11AF" w:rsidRPr="0092353A" w:rsidRDefault="003F11AF" w:rsidP="00C80681">
            <w:pPr>
              <w:spacing w:after="0" w:line="240" w:lineRule="auto"/>
              <w:rPr>
                <w:rFonts w:ascii="Simplified Arabic" w:hAnsi="Simplified Arabic" w:cs="Simplified Arabic"/>
                <w:b/>
                <w:bCs/>
                <w:sz w:val="24"/>
                <w:szCs w:val="24"/>
              </w:rPr>
            </w:pPr>
          </w:p>
        </w:tc>
        <w:tc>
          <w:tcPr>
            <w:tcW w:w="1274" w:type="dxa"/>
            <w:gridSpan w:val="3"/>
            <w:tcBorders>
              <w:top w:val="nil"/>
              <w:left w:val="nil"/>
              <w:bottom w:val="nil"/>
              <w:right w:val="nil"/>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p>
        </w:tc>
        <w:tc>
          <w:tcPr>
            <w:tcW w:w="1246" w:type="dxa"/>
            <w:gridSpan w:val="2"/>
            <w:tcBorders>
              <w:top w:val="nil"/>
              <w:left w:val="nil"/>
              <w:bottom w:val="nil"/>
              <w:right w:val="nil"/>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p>
        </w:tc>
        <w:tc>
          <w:tcPr>
            <w:tcW w:w="960" w:type="dxa"/>
            <w:gridSpan w:val="2"/>
            <w:tcBorders>
              <w:top w:val="nil"/>
              <w:left w:val="nil"/>
              <w:bottom w:val="nil"/>
              <w:right w:val="nil"/>
            </w:tcBorders>
            <w:shd w:val="clear" w:color="auto" w:fill="auto"/>
            <w:noWrap/>
            <w:vAlign w:val="bottom"/>
            <w:hideMark/>
          </w:tcPr>
          <w:p w:rsidR="003F11AF" w:rsidRPr="0092353A" w:rsidRDefault="003F11AF" w:rsidP="00C80681">
            <w:pPr>
              <w:spacing w:after="0" w:line="240" w:lineRule="auto"/>
              <w:rPr>
                <w:rFonts w:ascii="Arial" w:hAnsi="Arial"/>
                <w:b/>
                <w:bCs/>
                <w:sz w:val="20"/>
                <w:szCs w:val="20"/>
              </w:rPr>
            </w:pPr>
          </w:p>
        </w:tc>
        <w:tc>
          <w:tcPr>
            <w:tcW w:w="1037" w:type="dxa"/>
            <w:gridSpan w:val="2"/>
            <w:tcBorders>
              <w:top w:val="nil"/>
              <w:left w:val="nil"/>
              <w:bottom w:val="nil"/>
              <w:right w:val="nil"/>
            </w:tcBorders>
            <w:shd w:val="clear" w:color="auto" w:fill="auto"/>
            <w:noWrap/>
            <w:vAlign w:val="bottom"/>
            <w:hideMark/>
          </w:tcPr>
          <w:p w:rsidR="003F11AF" w:rsidRPr="0092353A" w:rsidRDefault="003F11AF" w:rsidP="00C80681">
            <w:pPr>
              <w:spacing w:after="0" w:line="240" w:lineRule="auto"/>
              <w:rPr>
                <w:rFonts w:ascii="Arial" w:hAnsi="Arial"/>
                <w:b/>
                <w:bCs/>
                <w:sz w:val="20"/>
                <w:szCs w:val="20"/>
              </w:rPr>
            </w:pPr>
          </w:p>
        </w:tc>
        <w:tc>
          <w:tcPr>
            <w:tcW w:w="1438" w:type="dxa"/>
            <w:gridSpan w:val="2"/>
            <w:tcBorders>
              <w:top w:val="nil"/>
              <w:left w:val="nil"/>
              <w:bottom w:val="nil"/>
              <w:right w:val="nil"/>
            </w:tcBorders>
            <w:shd w:val="clear" w:color="auto" w:fill="auto"/>
            <w:noWrap/>
            <w:vAlign w:val="bottom"/>
            <w:hideMark/>
          </w:tcPr>
          <w:p w:rsidR="003F11AF" w:rsidRPr="0092353A" w:rsidRDefault="003F11AF" w:rsidP="00C80681">
            <w:pPr>
              <w:spacing w:after="0" w:line="240" w:lineRule="auto"/>
              <w:rPr>
                <w:rFonts w:ascii="Arial" w:hAnsi="Arial"/>
                <w:b/>
                <w:bCs/>
                <w:sz w:val="20"/>
                <w:szCs w:val="20"/>
              </w:rPr>
            </w:pPr>
          </w:p>
        </w:tc>
      </w:tr>
      <w:tr w:rsidR="003F11AF" w:rsidRPr="0092353A" w:rsidTr="00C80681">
        <w:trPr>
          <w:gridAfter w:val="1"/>
          <w:wAfter w:w="106" w:type="dxa"/>
          <w:trHeight w:val="465"/>
          <w:jc w:val="center"/>
        </w:trPr>
        <w:tc>
          <w:tcPr>
            <w:tcW w:w="8225" w:type="dxa"/>
            <w:gridSpan w:val="15"/>
            <w:tcBorders>
              <w:top w:val="nil"/>
              <w:left w:val="nil"/>
              <w:bottom w:val="nil"/>
              <w:right w:val="nil"/>
            </w:tcBorders>
            <w:shd w:val="clear" w:color="auto" w:fill="auto"/>
            <w:noWrap/>
            <w:vAlign w:val="bottom"/>
            <w:hideMark/>
          </w:tcPr>
          <w:p w:rsidR="003F11AF" w:rsidRPr="0092353A" w:rsidRDefault="003F11AF" w:rsidP="00C80681">
            <w:pPr>
              <w:bidi/>
              <w:spacing w:after="0" w:line="240" w:lineRule="auto"/>
              <w:rPr>
                <w:rFonts w:ascii="Simplified Arabic" w:hAnsi="Simplified Arabic" w:cs="Simplified Arabic"/>
                <w:b/>
                <w:bCs/>
                <w:sz w:val="24"/>
                <w:szCs w:val="24"/>
              </w:rPr>
            </w:pPr>
            <w:r w:rsidRPr="0092353A">
              <w:rPr>
                <w:rFonts w:ascii="Simplified Arabic" w:hAnsi="Simplified Arabic" w:cs="Simplified Arabic"/>
                <w:b/>
                <w:bCs/>
                <w:sz w:val="24"/>
                <w:szCs w:val="24"/>
                <w:rtl/>
              </w:rPr>
              <w:t xml:space="preserve">الـتــوقـيـع: </w:t>
            </w:r>
            <w:r w:rsidRPr="0092353A">
              <w:rPr>
                <w:rFonts w:ascii="Simplified Arabic" w:hAnsi="Simplified Arabic" w:cs="Simplified Arabic"/>
                <w:b/>
                <w:bCs/>
                <w:sz w:val="24"/>
                <w:szCs w:val="24"/>
                <w:vertAlign w:val="subscript"/>
                <w:rtl/>
              </w:rPr>
              <w:t>.........................................................................</w:t>
            </w:r>
          </w:p>
        </w:tc>
        <w:tc>
          <w:tcPr>
            <w:tcW w:w="1013" w:type="dxa"/>
            <w:gridSpan w:val="2"/>
            <w:tcBorders>
              <w:top w:val="nil"/>
              <w:left w:val="nil"/>
              <w:bottom w:val="nil"/>
              <w:right w:val="nil"/>
            </w:tcBorders>
            <w:shd w:val="clear" w:color="auto" w:fill="auto"/>
            <w:noWrap/>
            <w:vAlign w:val="center"/>
            <w:hideMark/>
          </w:tcPr>
          <w:p w:rsidR="003F11AF" w:rsidRPr="0092353A" w:rsidRDefault="003F11AF" w:rsidP="00C80681">
            <w:pPr>
              <w:spacing w:after="0" w:line="240" w:lineRule="auto"/>
              <w:rPr>
                <w:rFonts w:ascii="Simplified Arabic" w:hAnsi="Simplified Arabic" w:cs="Simplified Arabic"/>
                <w:b/>
                <w:bCs/>
                <w:sz w:val="24"/>
                <w:szCs w:val="24"/>
              </w:rPr>
            </w:pPr>
          </w:p>
        </w:tc>
        <w:tc>
          <w:tcPr>
            <w:tcW w:w="1274" w:type="dxa"/>
            <w:gridSpan w:val="3"/>
            <w:tcBorders>
              <w:top w:val="nil"/>
              <w:left w:val="nil"/>
              <w:bottom w:val="nil"/>
              <w:right w:val="nil"/>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p>
        </w:tc>
        <w:tc>
          <w:tcPr>
            <w:tcW w:w="1246" w:type="dxa"/>
            <w:gridSpan w:val="2"/>
            <w:tcBorders>
              <w:top w:val="nil"/>
              <w:left w:val="nil"/>
              <w:bottom w:val="nil"/>
              <w:right w:val="nil"/>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p>
        </w:tc>
        <w:tc>
          <w:tcPr>
            <w:tcW w:w="960" w:type="dxa"/>
            <w:gridSpan w:val="2"/>
            <w:tcBorders>
              <w:top w:val="nil"/>
              <w:left w:val="nil"/>
              <w:bottom w:val="nil"/>
              <w:right w:val="nil"/>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p>
        </w:tc>
        <w:tc>
          <w:tcPr>
            <w:tcW w:w="1037" w:type="dxa"/>
            <w:gridSpan w:val="2"/>
            <w:tcBorders>
              <w:top w:val="nil"/>
              <w:left w:val="nil"/>
              <w:bottom w:val="nil"/>
              <w:right w:val="nil"/>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p>
        </w:tc>
        <w:tc>
          <w:tcPr>
            <w:tcW w:w="1438" w:type="dxa"/>
            <w:gridSpan w:val="2"/>
            <w:tcBorders>
              <w:top w:val="nil"/>
              <w:left w:val="nil"/>
              <w:bottom w:val="nil"/>
              <w:right w:val="nil"/>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p>
        </w:tc>
      </w:tr>
      <w:tr w:rsidR="003F11AF" w:rsidRPr="0092353A" w:rsidTr="00C80681">
        <w:trPr>
          <w:gridAfter w:val="1"/>
          <w:wAfter w:w="106" w:type="dxa"/>
          <w:trHeight w:val="495"/>
          <w:jc w:val="center"/>
        </w:trPr>
        <w:tc>
          <w:tcPr>
            <w:tcW w:w="11758" w:type="dxa"/>
            <w:gridSpan w:val="22"/>
            <w:tcBorders>
              <w:top w:val="nil"/>
              <w:left w:val="nil"/>
              <w:bottom w:val="nil"/>
              <w:right w:val="nil"/>
            </w:tcBorders>
            <w:shd w:val="clear" w:color="auto" w:fill="auto"/>
            <w:noWrap/>
            <w:vAlign w:val="center"/>
            <w:hideMark/>
          </w:tcPr>
          <w:p w:rsidR="003F11AF" w:rsidRPr="0092353A" w:rsidRDefault="003F11AF" w:rsidP="00160DDD">
            <w:pPr>
              <w:bidi/>
              <w:spacing w:after="0" w:line="240" w:lineRule="auto"/>
              <w:rPr>
                <w:rFonts w:ascii="Simplified Arabic" w:hAnsi="Simplified Arabic" w:cs="Simplified Arabic"/>
                <w:b/>
                <w:bCs/>
                <w:sz w:val="24"/>
                <w:szCs w:val="24"/>
              </w:rPr>
            </w:pPr>
            <w:r w:rsidRPr="0092353A">
              <w:rPr>
                <w:rFonts w:ascii="Simplified Arabic" w:hAnsi="Simplified Arabic" w:cs="Simplified Arabic"/>
                <w:b/>
                <w:bCs/>
                <w:sz w:val="24"/>
                <w:szCs w:val="24"/>
                <w:rtl/>
              </w:rPr>
              <w:t>ملاحظة: * تشمل حالات الانفكاك الدائم حالات إنهاء خدمة الموظف المبينة في المادة (</w:t>
            </w:r>
            <w:r w:rsidRPr="0081131F">
              <w:rPr>
                <w:rFonts w:ascii="Simplified Arabic" w:hAnsi="Simplified Arabic" w:cs="Simplified Arabic"/>
                <w:b/>
                <w:bCs/>
                <w:color w:val="000000" w:themeColor="text1"/>
                <w:sz w:val="24"/>
                <w:szCs w:val="24"/>
                <w:rtl/>
              </w:rPr>
              <w:t>166</w:t>
            </w:r>
            <w:r w:rsidRPr="0092353A">
              <w:rPr>
                <w:rFonts w:ascii="Simplified Arabic" w:hAnsi="Simplified Arabic" w:cs="Simplified Arabic"/>
                <w:b/>
                <w:bCs/>
                <w:sz w:val="24"/>
                <w:szCs w:val="24"/>
                <w:rtl/>
              </w:rPr>
              <w:t>) من نظام الخدمة المدنية رقم (</w:t>
            </w:r>
            <w:r w:rsidR="00160DDD">
              <w:rPr>
                <w:rFonts w:ascii="Simplified Arabic" w:hAnsi="Simplified Arabic" w:cs="Simplified Arabic" w:hint="cs"/>
                <w:b/>
                <w:bCs/>
                <w:sz w:val="24"/>
                <w:szCs w:val="24"/>
                <w:rtl/>
              </w:rPr>
              <w:t>82</w:t>
            </w:r>
            <w:r w:rsidRPr="0092353A">
              <w:rPr>
                <w:rFonts w:ascii="Simplified Arabic" w:hAnsi="Simplified Arabic" w:cs="Simplified Arabic"/>
                <w:b/>
                <w:bCs/>
                <w:sz w:val="24"/>
                <w:szCs w:val="24"/>
                <w:rtl/>
              </w:rPr>
              <w:t xml:space="preserve">) لسنة </w:t>
            </w:r>
            <w:r w:rsidR="00160DDD">
              <w:rPr>
                <w:rFonts w:ascii="Simplified Arabic" w:hAnsi="Simplified Arabic" w:cs="Simplified Arabic" w:hint="cs"/>
                <w:b/>
                <w:bCs/>
                <w:sz w:val="24"/>
                <w:szCs w:val="24"/>
                <w:rtl/>
              </w:rPr>
              <w:t>2013</w:t>
            </w:r>
          </w:p>
        </w:tc>
        <w:tc>
          <w:tcPr>
            <w:tcW w:w="960" w:type="dxa"/>
            <w:gridSpan w:val="2"/>
            <w:tcBorders>
              <w:top w:val="nil"/>
              <w:left w:val="nil"/>
              <w:bottom w:val="nil"/>
              <w:right w:val="nil"/>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p>
        </w:tc>
        <w:tc>
          <w:tcPr>
            <w:tcW w:w="1037" w:type="dxa"/>
            <w:gridSpan w:val="2"/>
            <w:tcBorders>
              <w:top w:val="nil"/>
              <w:left w:val="nil"/>
              <w:bottom w:val="nil"/>
              <w:right w:val="nil"/>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p>
        </w:tc>
        <w:tc>
          <w:tcPr>
            <w:tcW w:w="1438" w:type="dxa"/>
            <w:gridSpan w:val="2"/>
            <w:tcBorders>
              <w:top w:val="nil"/>
              <w:left w:val="nil"/>
              <w:bottom w:val="nil"/>
              <w:right w:val="nil"/>
            </w:tcBorders>
            <w:shd w:val="clear" w:color="auto" w:fill="auto"/>
            <w:noWrap/>
            <w:vAlign w:val="bottom"/>
            <w:hideMark/>
          </w:tcPr>
          <w:p w:rsidR="003F11AF" w:rsidRPr="0092353A" w:rsidRDefault="003F11AF" w:rsidP="00C80681">
            <w:pPr>
              <w:spacing w:after="0" w:line="240" w:lineRule="auto"/>
              <w:rPr>
                <w:rFonts w:ascii="Arial" w:hAnsi="Arial"/>
                <w:sz w:val="20"/>
                <w:szCs w:val="20"/>
              </w:rPr>
            </w:pPr>
          </w:p>
        </w:tc>
      </w:tr>
    </w:tbl>
    <w:p w:rsidR="003F11AF" w:rsidRDefault="003F11AF" w:rsidP="003F11AF">
      <w:pPr>
        <w:jc w:val="right"/>
        <w:rPr>
          <w:rtl/>
          <w:lang w:bidi="ar-JO"/>
        </w:rPr>
      </w:pPr>
    </w:p>
    <w:p w:rsidR="008F6E28" w:rsidRDefault="008F6E28" w:rsidP="003F11AF">
      <w:pPr>
        <w:jc w:val="right"/>
        <w:rPr>
          <w:lang w:bidi="ar-JO"/>
        </w:rPr>
      </w:pPr>
    </w:p>
    <w:tbl>
      <w:tblPr>
        <w:tblStyle w:val="1"/>
        <w:tblpPr w:leftFromText="180" w:rightFromText="180" w:vertAnchor="text" w:horzAnchor="margin" w:tblpXSpec="center" w:tblpY="687"/>
        <w:bidiVisual/>
        <w:tblW w:w="14601" w:type="dxa"/>
        <w:jc w:val="center"/>
        <w:tblLayout w:type="fixed"/>
        <w:tblLook w:val="04A0" w:firstRow="1" w:lastRow="0" w:firstColumn="1" w:lastColumn="0" w:noHBand="0" w:noVBand="1"/>
      </w:tblPr>
      <w:tblGrid>
        <w:gridCol w:w="847"/>
        <w:gridCol w:w="1966"/>
        <w:gridCol w:w="2286"/>
        <w:gridCol w:w="1138"/>
        <w:gridCol w:w="563"/>
        <w:gridCol w:w="776"/>
        <w:gridCol w:w="1372"/>
        <w:gridCol w:w="988"/>
        <w:gridCol w:w="1687"/>
        <w:gridCol w:w="2002"/>
        <w:gridCol w:w="976"/>
      </w:tblGrid>
      <w:tr w:rsidR="003F11AF" w:rsidRPr="00273FF6" w:rsidTr="00CF4F0E">
        <w:trPr>
          <w:trHeight w:val="415"/>
          <w:jc w:val="center"/>
        </w:trPr>
        <w:tc>
          <w:tcPr>
            <w:tcW w:w="14601" w:type="dxa"/>
            <w:gridSpan w:val="11"/>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95B3D7" w:themeFill="accent1" w:themeFillTint="99"/>
          </w:tcPr>
          <w:p w:rsidR="003F11AF" w:rsidRPr="00273FF6" w:rsidRDefault="003F11AF" w:rsidP="00C80681">
            <w:pPr>
              <w:jc w:val="right"/>
              <w:rPr>
                <w:b/>
                <w:bCs/>
                <w:rtl/>
              </w:rPr>
            </w:pPr>
            <w:r w:rsidRPr="008F6E28">
              <w:rPr>
                <w:rFonts w:ascii="Simplified Arabic" w:hAnsi="Simplified Arabic" w:cs="Simplified Arabic"/>
                <w:b/>
                <w:bCs/>
                <w:sz w:val="24"/>
                <w:szCs w:val="24"/>
                <w:shd w:val="clear" w:color="auto" w:fill="95B3D7" w:themeFill="accent1" w:themeFillTint="99"/>
                <w:rtl/>
              </w:rPr>
              <w:t xml:space="preserve">الوزارة / الدائرة: ..................................... المديرية: ........................................ المحافظة/ اللواء: .........................التاريخ:      /      /       200              </w:t>
            </w:r>
            <w:r w:rsidRPr="0092353A">
              <w:rPr>
                <w:rFonts w:ascii="Simplified Arabic" w:hAnsi="Simplified Arabic" w:cs="Simplified Arabic"/>
                <w:b/>
                <w:bCs/>
                <w:sz w:val="24"/>
                <w:szCs w:val="24"/>
                <w:rtl/>
              </w:rPr>
              <w:t xml:space="preserve"> </w:t>
            </w:r>
          </w:p>
        </w:tc>
      </w:tr>
      <w:tr w:rsidR="00CF4F0E" w:rsidRPr="00273FF6" w:rsidTr="00215C01">
        <w:trPr>
          <w:trHeight w:val="698"/>
          <w:jc w:val="center"/>
        </w:trPr>
        <w:tc>
          <w:tcPr>
            <w:tcW w:w="8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FFFFFF" w:themeColor="background1"/>
            </w:tcBorders>
            <w:shd w:val="clear" w:color="auto" w:fill="244061" w:themeFill="accent1" w:themeFillShade="80"/>
            <w:hideMark/>
          </w:tcPr>
          <w:p w:rsidR="003F11AF" w:rsidRPr="00273FF6" w:rsidRDefault="003F11AF" w:rsidP="00CF4F0E">
            <w:pPr>
              <w:ind w:right="215"/>
              <w:jc w:val="center"/>
              <w:rPr>
                <w:rFonts w:eastAsia="Arial Unicode MS"/>
                <w:lang w:bidi="ar-JO"/>
              </w:rPr>
            </w:pPr>
            <w:r>
              <w:rPr>
                <w:rFonts w:eastAsia="Arial Unicode MS" w:hint="cs"/>
                <w:rtl/>
              </w:rPr>
              <w:t>#</w:t>
            </w:r>
          </w:p>
        </w:tc>
        <w:tc>
          <w:tcPr>
            <w:tcW w:w="1966" w:type="dxa"/>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273FF6" w:rsidRDefault="003F11AF" w:rsidP="00215C01">
            <w:pPr>
              <w:jc w:val="center"/>
              <w:rPr>
                <w:rFonts w:eastAsia="Arial Unicode MS"/>
                <w:b/>
                <w:bCs/>
                <w:lang w:bidi="ar-JO"/>
              </w:rPr>
            </w:pPr>
            <w:r w:rsidRPr="00273FF6">
              <w:rPr>
                <w:rFonts w:eastAsia="Arial Unicode MS"/>
                <w:b/>
                <w:bCs/>
                <w:rtl/>
              </w:rPr>
              <w:t xml:space="preserve">اسم الموظف   </w:t>
            </w:r>
            <w:r w:rsidRPr="00273FF6">
              <w:rPr>
                <w:rFonts w:eastAsia="Arial Unicode MS" w:hint="cs"/>
                <w:b/>
                <w:bCs/>
                <w:rtl/>
              </w:rPr>
              <w:t xml:space="preserve">      </w:t>
            </w:r>
            <w:r w:rsidRPr="00273FF6">
              <w:rPr>
                <w:rFonts w:eastAsia="Arial Unicode MS"/>
                <w:b/>
                <w:bCs/>
                <w:rtl/>
              </w:rPr>
              <w:t xml:space="preserve">       (من أربعة مقاطع)</w:t>
            </w:r>
          </w:p>
        </w:tc>
        <w:tc>
          <w:tcPr>
            <w:tcW w:w="2286" w:type="dxa"/>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273FF6" w:rsidRDefault="003F11AF" w:rsidP="00215C01">
            <w:pPr>
              <w:jc w:val="center"/>
              <w:rPr>
                <w:rFonts w:eastAsia="Arial Unicode MS"/>
                <w:b/>
                <w:bCs/>
                <w:lang w:bidi="ar-JO"/>
              </w:rPr>
            </w:pPr>
            <w:r w:rsidRPr="00273FF6">
              <w:rPr>
                <w:rFonts w:eastAsia="Arial Unicode MS"/>
                <w:b/>
                <w:bCs/>
                <w:rtl/>
              </w:rPr>
              <w:t>الرقم الوطني</w:t>
            </w:r>
          </w:p>
        </w:tc>
        <w:tc>
          <w:tcPr>
            <w:tcW w:w="1138" w:type="dxa"/>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273FF6" w:rsidRDefault="003F11AF" w:rsidP="00215C01">
            <w:pPr>
              <w:jc w:val="center"/>
              <w:rPr>
                <w:rFonts w:eastAsia="Arial Unicode MS"/>
                <w:b/>
                <w:bCs/>
                <w:lang w:bidi="ar-JO"/>
              </w:rPr>
            </w:pPr>
            <w:r w:rsidRPr="00273FF6">
              <w:rPr>
                <w:rFonts w:eastAsia="Arial Unicode MS"/>
                <w:b/>
                <w:bCs/>
                <w:rtl/>
              </w:rPr>
              <w:t>تاريخ التعيين</w:t>
            </w:r>
          </w:p>
        </w:tc>
        <w:tc>
          <w:tcPr>
            <w:tcW w:w="563" w:type="dxa"/>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273FF6" w:rsidRDefault="003F11AF" w:rsidP="00215C01">
            <w:pPr>
              <w:jc w:val="center"/>
              <w:rPr>
                <w:rFonts w:eastAsia="Arial Unicode MS"/>
                <w:b/>
                <w:bCs/>
                <w:lang w:bidi="ar-JO"/>
              </w:rPr>
            </w:pPr>
            <w:r w:rsidRPr="00273FF6">
              <w:rPr>
                <w:rFonts w:eastAsia="Arial Unicode MS"/>
                <w:b/>
                <w:bCs/>
                <w:rtl/>
              </w:rPr>
              <w:t>الفئة</w:t>
            </w:r>
          </w:p>
        </w:tc>
        <w:tc>
          <w:tcPr>
            <w:tcW w:w="776" w:type="dxa"/>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273FF6" w:rsidRDefault="003F11AF" w:rsidP="00215C01">
            <w:pPr>
              <w:jc w:val="center"/>
              <w:rPr>
                <w:rFonts w:eastAsia="Arial Unicode MS"/>
                <w:b/>
                <w:bCs/>
                <w:lang w:bidi="ar-JO"/>
              </w:rPr>
            </w:pPr>
            <w:r w:rsidRPr="00273FF6">
              <w:rPr>
                <w:rFonts w:eastAsia="Arial Unicode MS"/>
                <w:b/>
                <w:bCs/>
                <w:rtl/>
              </w:rPr>
              <w:t>الدرجة</w:t>
            </w:r>
          </w:p>
        </w:tc>
        <w:tc>
          <w:tcPr>
            <w:tcW w:w="1372" w:type="dxa"/>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273FF6" w:rsidRDefault="003F11AF" w:rsidP="00215C01">
            <w:pPr>
              <w:jc w:val="center"/>
              <w:rPr>
                <w:rFonts w:eastAsia="Arial Unicode MS"/>
                <w:b/>
                <w:bCs/>
                <w:lang w:bidi="ar-JO"/>
              </w:rPr>
            </w:pPr>
            <w:r w:rsidRPr="00273FF6">
              <w:rPr>
                <w:rFonts w:eastAsia="Arial Unicode MS"/>
                <w:b/>
                <w:bCs/>
                <w:rtl/>
              </w:rPr>
              <w:t>مستوى المؤهل العلمي</w:t>
            </w:r>
          </w:p>
        </w:tc>
        <w:tc>
          <w:tcPr>
            <w:tcW w:w="988" w:type="dxa"/>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noWrap/>
            <w:vAlign w:val="center"/>
            <w:hideMark/>
          </w:tcPr>
          <w:p w:rsidR="003F11AF" w:rsidRPr="00273FF6" w:rsidRDefault="003F11AF" w:rsidP="00215C01">
            <w:pPr>
              <w:jc w:val="center"/>
              <w:rPr>
                <w:rFonts w:eastAsia="Arial Unicode MS"/>
                <w:b/>
                <w:bCs/>
                <w:lang w:bidi="ar-JO"/>
              </w:rPr>
            </w:pPr>
            <w:r w:rsidRPr="00273FF6">
              <w:rPr>
                <w:rFonts w:eastAsia="Arial Unicode MS"/>
                <w:b/>
                <w:bCs/>
                <w:rtl/>
              </w:rPr>
              <w:t>التخصص</w:t>
            </w:r>
          </w:p>
        </w:tc>
        <w:tc>
          <w:tcPr>
            <w:tcW w:w="1687" w:type="dxa"/>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273FF6" w:rsidRDefault="003F11AF" w:rsidP="00215C01">
            <w:pPr>
              <w:jc w:val="center"/>
              <w:rPr>
                <w:rFonts w:eastAsia="Arial Unicode MS"/>
                <w:b/>
                <w:bCs/>
                <w:lang w:bidi="ar-JO"/>
              </w:rPr>
            </w:pPr>
            <w:r w:rsidRPr="00273FF6">
              <w:rPr>
                <w:rFonts w:eastAsia="Arial Unicode MS"/>
                <w:b/>
                <w:bCs/>
                <w:rtl/>
              </w:rPr>
              <w:t>المسمى الوظيفي حسب جدول التشكيلات</w:t>
            </w:r>
          </w:p>
        </w:tc>
        <w:tc>
          <w:tcPr>
            <w:tcW w:w="2002" w:type="dxa"/>
            <w:tcBorders>
              <w:top w:val="single" w:sz="4" w:space="0" w:color="244061" w:themeColor="accent1" w:themeShade="80"/>
              <w:left w:val="single" w:sz="4" w:space="0" w:color="FFFFFF" w:themeColor="background1"/>
              <w:bottom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273FF6" w:rsidRDefault="003F11AF" w:rsidP="00215C01">
            <w:pPr>
              <w:jc w:val="center"/>
              <w:rPr>
                <w:rFonts w:eastAsia="Arial Unicode MS"/>
                <w:b/>
                <w:bCs/>
                <w:lang w:bidi="ar-JO"/>
              </w:rPr>
            </w:pPr>
            <w:r w:rsidRPr="00273FF6">
              <w:rPr>
                <w:rFonts w:eastAsia="Arial Unicode MS" w:hint="cs"/>
                <w:b/>
                <w:bCs/>
                <w:rtl/>
              </w:rPr>
              <w:t>ال</w:t>
            </w:r>
            <w:r w:rsidRPr="00273FF6">
              <w:rPr>
                <w:rFonts w:eastAsia="Arial Unicode MS"/>
                <w:b/>
                <w:bCs/>
                <w:rtl/>
              </w:rPr>
              <w:t>مسمى الوظيف</w:t>
            </w:r>
            <w:r w:rsidRPr="00273FF6">
              <w:rPr>
                <w:rFonts w:eastAsia="Arial Unicode MS" w:hint="cs"/>
                <w:b/>
                <w:bCs/>
                <w:rtl/>
              </w:rPr>
              <w:t>ي</w:t>
            </w:r>
            <w:r w:rsidRPr="00273FF6">
              <w:rPr>
                <w:rFonts w:eastAsia="Arial Unicode MS"/>
                <w:b/>
                <w:bCs/>
                <w:rtl/>
              </w:rPr>
              <w:t xml:space="preserve"> الفعلي</w:t>
            </w:r>
          </w:p>
        </w:tc>
        <w:tc>
          <w:tcPr>
            <w:tcW w:w="976" w:type="dxa"/>
            <w:tcBorders>
              <w:top w:val="single" w:sz="4" w:space="0" w:color="244061" w:themeColor="accent1" w:themeShade="80"/>
              <w:left w:val="single" w:sz="4" w:space="0" w:color="FFFFFF" w:themeColor="background1"/>
              <w:bottom w:val="single" w:sz="4" w:space="0" w:color="244061" w:themeColor="accent1" w:themeShade="80"/>
              <w:right w:val="single" w:sz="4" w:space="0" w:color="244061" w:themeColor="accent1" w:themeShade="80"/>
            </w:tcBorders>
            <w:shd w:val="clear" w:color="auto" w:fill="244061" w:themeFill="accent1" w:themeFillShade="80"/>
          </w:tcPr>
          <w:p w:rsidR="003F11AF" w:rsidRPr="00273FF6" w:rsidRDefault="003F11AF" w:rsidP="00CF4F0E">
            <w:pPr>
              <w:jc w:val="center"/>
              <w:rPr>
                <w:rFonts w:eastAsia="Arial Unicode MS"/>
                <w:b/>
                <w:bCs/>
                <w:lang w:bidi="ar-JO"/>
              </w:rPr>
            </w:pPr>
            <w:r w:rsidRPr="00273FF6">
              <w:rPr>
                <w:rFonts w:eastAsia="Arial Unicode MS" w:hint="cs"/>
                <w:b/>
                <w:bCs/>
                <w:rtl/>
              </w:rPr>
              <w:t>نتائج التقارير السنوية</w:t>
            </w:r>
          </w:p>
        </w:tc>
      </w:tr>
      <w:tr w:rsidR="003F11AF" w:rsidRPr="00273FF6" w:rsidTr="00CF4F0E">
        <w:trPr>
          <w:trHeight w:val="377"/>
          <w:jc w:val="center"/>
        </w:trPr>
        <w:tc>
          <w:tcPr>
            <w:tcW w:w="8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hideMark/>
          </w:tcPr>
          <w:p w:rsidR="003F11AF" w:rsidRPr="00273FF6" w:rsidRDefault="003F11AF" w:rsidP="00C80681">
            <w:pPr>
              <w:jc w:val="right"/>
              <w:rPr>
                <w:rFonts w:eastAsia="Arial Unicode MS"/>
                <w:b/>
                <w:bCs/>
                <w:lang w:bidi="ar-JO"/>
              </w:rPr>
            </w:pPr>
          </w:p>
        </w:tc>
        <w:tc>
          <w:tcPr>
            <w:tcW w:w="196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hideMark/>
          </w:tcPr>
          <w:p w:rsidR="003F11AF" w:rsidRPr="00273FF6" w:rsidRDefault="003F11AF" w:rsidP="00C80681">
            <w:pPr>
              <w:jc w:val="right"/>
              <w:rPr>
                <w:rFonts w:eastAsia="Arial Unicode MS"/>
                <w:b/>
                <w:bCs/>
                <w:lang w:bidi="ar-JO"/>
              </w:rPr>
            </w:pPr>
          </w:p>
        </w:tc>
        <w:tc>
          <w:tcPr>
            <w:tcW w:w="228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b/>
                <w:bCs/>
                <w:lang w:bidi="ar-JO"/>
              </w:rPr>
            </w:pPr>
          </w:p>
        </w:tc>
        <w:tc>
          <w:tcPr>
            <w:tcW w:w="113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lang w:bidi="ar-JO"/>
              </w:rPr>
            </w:pPr>
          </w:p>
        </w:tc>
        <w:tc>
          <w:tcPr>
            <w:tcW w:w="56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lang w:bidi="ar-JO"/>
              </w:rPr>
            </w:pPr>
          </w:p>
        </w:tc>
        <w:tc>
          <w:tcPr>
            <w:tcW w:w="7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lang w:bidi="ar-JO"/>
              </w:rPr>
            </w:pPr>
          </w:p>
        </w:tc>
        <w:tc>
          <w:tcPr>
            <w:tcW w:w="137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lang w:bidi="ar-JO"/>
              </w:rPr>
            </w:pPr>
          </w:p>
        </w:tc>
        <w:tc>
          <w:tcPr>
            <w:tcW w:w="98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lang w:bidi="ar-JO"/>
              </w:rPr>
            </w:pPr>
          </w:p>
        </w:tc>
        <w:tc>
          <w:tcPr>
            <w:tcW w:w="168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lang w:bidi="ar-JO"/>
              </w:rPr>
            </w:pPr>
          </w:p>
        </w:tc>
        <w:tc>
          <w:tcPr>
            <w:tcW w:w="200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lang w:bidi="ar-JO"/>
              </w:rPr>
            </w:pPr>
          </w:p>
          <w:p w:rsidR="003F11AF" w:rsidRPr="00273FF6" w:rsidRDefault="003F11AF" w:rsidP="00C80681">
            <w:pPr>
              <w:jc w:val="right"/>
              <w:rPr>
                <w:rFonts w:eastAsia="Arial Unicode MS"/>
                <w:lang w:bidi="ar-JO"/>
              </w:rPr>
            </w:pP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lang w:bidi="ar-JO"/>
              </w:rPr>
            </w:pPr>
          </w:p>
        </w:tc>
      </w:tr>
      <w:tr w:rsidR="003F11AF" w:rsidRPr="00273FF6" w:rsidTr="00CF4F0E">
        <w:trPr>
          <w:trHeight w:val="353"/>
          <w:jc w:val="center"/>
        </w:trPr>
        <w:tc>
          <w:tcPr>
            <w:tcW w:w="8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hideMark/>
          </w:tcPr>
          <w:p w:rsidR="003F11AF" w:rsidRPr="00273FF6" w:rsidRDefault="003F11AF" w:rsidP="00C80681">
            <w:pPr>
              <w:jc w:val="right"/>
              <w:rPr>
                <w:rFonts w:eastAsia="Arial Unicode MS"/>
                <w:b/>
                <w:bCs/>
                <w:lang w:bidi="ar-JO"/>
              </w:rPr>
            </w:pPr>
          </w:p>
        </w:tc>
        <w:tc>
          <w:tcPr>
            <w:tcW w:w="196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hideMark/>
          </w:tcPr>
          <w:p w:rsidR="003F11AF" w:rsidRPr="00273FF6" w:rsidRDefault="003F11AF" w:rsidP="00C80681">
            <w:pPr>
              <w:jc w:val="right"/>
              <w:rPr>
                <w:rFonts w:eastAsia="Arial Unicode MS"/>
                <w:b/>
                <w:bCs/>
                <w:lang w:bidi="ar-JO"/>
              </w:rPr>
            </w:pPr>
          </w:p>
        </w:tc>
        <w:tc>
          <w:tcPr>
            <w:tcW w:w="228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b/>
                <w:bCs/>
                <w:lang w:bidi="ar-JO"/>
              </w:rPr>
            </w:pPr>
          </w:p>
        </w:tc>
        <w:tc>
          <w:tcPr>
            <w:tcW w:w="113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lang w:bidi="ar-JO"/>
              </w:rPr>
            </w:pPr>
          </w:p>
        </w:tc>
        <w:tc>
          <w:tcPr>
            <w:tcW w:w="56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lang w:bidi="ar-JO"/>
              </w:rPr>
            </w:pPr>
          </w:p>
        </w:tc>
        <w:tc>
          <w:tcPr>
            <w:tcW w:w="7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lang w:bidi="ar-JO"/>
              </w:rPr>
            </w:pPr>
          </w:p>
        </w:tc>
        <w:tc>
          <w:tcPr>
            <w:tcW w:w="137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lang w:bidi="ar-JO"/>
              </w:rPr>
            </w:pPr>
          </w:p>
        </w:tc>
        <w:tc>
          <w:tcPr>
            <w:tcW w:w="98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lang w:bidi="ar-JO"/>
              </w:rPr>
            </w:pPr>
          </w:p>
        </w:tc>
        <w:tc>
          <w:tcPr>
            <w:tcW w:w="168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lang w:bidi="ar-JO"/>
              </w:rPr>
            </w:pPr>
          </w:p>
        </w:tc>
        <w:tc>
          <w:tcPr>
            <w:tcW w:w="200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lang w:bidi="ar-JO"/>
              </w:rPr>
            </w:pPr>
          </w:p>
          <w:p w:rsidR="003F11AF" w:rsidRPr="00273FF6" w:rsidRDefault="003F11AF" w:rsidP="00C80681">
            <w:pPr>
              <w:jc w:val="right"/>
              <w:rPr>
                <w:rFonts w:eastAsia="Arial Unicode MS"/>
                <w:lang w:bidi="ar-JO"/>
              </w:rPr>
            </w:pP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lang w:bidi="ar-JO"/>
              </w:rPr>
            </w:pPr>
          </w:p>
        </w:tc>
      </w:tr>
      <w:tr w:rsidR="003F11AF" w:rsidRPr="00273FF6" w:rsidTr="00CF4F0E">
        <w:trPr>
          <w:trHeight w:val="416"/>
          <w:jc w:val="center"/>
        </w:trPr>
        <w:tc>
          <w:tcPr>
            <w:tcW w:w="8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hideMark/>
          </w:tcPr>
          <w:p w:rsidR="003F11AF" w:rsidRPr="00273FF6" w:rsidRDefault="003F11AF" w:rsidP="00C80681">
            <w:pPr>
              <w:jc w:val="right"/>
              <w:rPr>
                <w:rFonts w:eastAsia="Arial Unicode MS"/>
                <w:b/>
                <w:bCs/>
                <w:lang w:bidi="ar-JO"/>
              </w:rPr>
            </w:pPr>
          </w:p>
        </w:tc>
        <w:tc>
          <w:tcPr>
            <w:tcW w:w="196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hideMark/>
          </w:tcPr>
          <w:p w:rsidR="003F11AF" w:rsidRPr="00273FF6" w:rsidRDefault="003F11AF" w:rsidP="00C80681">
            <w:pPr>
              <w:jc w:val="right"/>
              <w:rPr>
                <w:rFonts w:eastAsia="Arial Unicode MS"/>
                <w:b/>
                <w:bCs/>
                <w:lang w:bidi="ar-JO"/>
              </w:rPr>
            </w:pPr>
          </w:p>
        </w:tc>
        <w:tc>
          <w:tcPr>
            <w:tcW w:w="228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b/>
                <w:bCs/>
                <w:lang w:bidi="ar-JO"/>
              </w:rPr>
            </w:pPr>
          </w:p>
        </w:tc>
        <w:tc>
          <w:tcPr>
            <w:tcW w:w="113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lang w:bidi="ar-JO"/>
              </w:rPr>
            </w:pPr>
          </w:p>
        </w:tc>
        <w:tc>
          <w:tcPr>
            <w:tcW w:w="56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lang w:bidi="ar-JO"/>
              </w:rPr>
            </w:pPr>
          </w:p>
        </w:tc>
        <w:tc>
          <w:tcPr>
            <w:tcW w:w="7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lang w:bidi="ar-JO"/>
              </w:rPr>
            </w:pPr>
          </w:p>
        </w:tc>
        <w:tc>
          <w:tcPr>
            <w:tcW w:w="137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lang w:bidi="ar-JO"/>
              </w:rPr>
            </w:pPr>
          </w:p>
        </w:tc>
        <w:tc>
          <w:tcPr>
            <w:tcW w:w="98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lang w:bidi="ar-JO"/>
              </w:rPr>
            </w:pPr>
          </w:p>
        </w:tc>
        <w:tc>
          <w:tcPr>
            <w:tcW w:w="168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lang w:bidi="ar-JO"/>
              </w:rPr>
            </w:pPr>
          </w:p>
        </w:tc>
        <w:tc>
          <w:tcPr>
            <w:tcW w:w="200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lang w:bidi="ar-JO"/>
              </w:rPr>
            </w:pPr>
          </w:p>
          <w:p w:rsidR="003F11AF" w:rsidRPr="00273FF6" w:rsidRDefault="003F11AF" w:rsidP="00C80681">
            <w:pPr>
              <w:jc w:val="right"/>
              <w:rPr>
                <w:rFonts w:eastAsia="Arial Unicode MS"/>
                <w:lang w:bidi="ar-JO"/>
              </w:rPr>
            </w:pP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lang w:bidi="ar-JO"/>
              </w:rPr>
            </w:pPr>
          </w:p>
        </w:tc>
      </w:tr>
      <w:tr w:rsidR="003F11AF" w:rsidRPr="00273FF6" w:rsidTr="00CF4F0E">
        <w:trPr>
          <w:trHeight w:val="407"/>
          <w:jc w:val="center"/>
        </w:trPr>
        <w:tc>
          <w:tcPr>
            <w:tcW w:w="8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hideMark/>
          </w:tcPr>
          <w:p w:rsidR="003F11AF" w:rsidRPr="00273FF6" w:rsidRDefault="003F11AF" w:rsidP="00C80681">
            <w:pPr>
              <w:jc w:val="right"/>
              <w:rPr>
                <w:rFonts w:eastAsia="Arial Unicode MS"/>
                <w:b/>
                <w:bCs/>
                <w:lang w:bidi="ar-JO"/>
              </w:rPr>
            </w:pPr>
          </w:p>
        </w:tc>
        <w:tc>
          <w:tcPr>
            <w:tcW w:w="196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hideMark/>
          </w:tcPr>
          <w:p w:rsidR="003F11AF" w:rsidRPr="00273FF6" w:rsidRDefault="003F11AF" w:rsidP="00C80681">
            <w:pPr>
              <w:jc w:val="right"/>
              <w:rPr>
                <w:rFonts w:eastAsia="Arial Unicode MS"/>
                <w:b/>
                <w:bCs/>
                <w:lang w:bidi="ar-JO"/>
              </w:rPr>
            </w:pPr>
          </w:p>
        </w:tc>
        <w:tc>
          <w:tcPr>
            <w:tcW w:w="228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b/>
                <w:bCs/>
                <w:lang w:bidi="ar-JO"/>
              </w:rPr>
            </w:pPr>
          </w:p>
        </w:tc>
        <w:tc>
          <w:tcPr>
            <w:tcW w:w="113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lang w:bidi="ar-JO"/>
              </w:rPr>
            </w:pPr>
          </w:p>
        </w:tc>
        <w:tc>
          <w:tcPr>
            <w:tcW w:w="56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lang w:bidi="ar-JO"/>
              </w:rPr>
            </w:pPr>
          </w:p>
        </w:tc>
        <w:tc>
          <w:tcPr>
            <w:tcW w:w="7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lang w:bidi="ar-JO"/>
              </w:rPr>
            </w:pPr>
          </w:p>
        </w:tc>
        <w:tc>
          <w:tcPr>
            <w:tcW w:w="137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lang w:bidi="ar-JO"/>
              </w:rPr>
            </w:pPr>
          </w:p>
        </w:tc>
        <w:tc>
          <w:tcPr>
            <w:tcW w:w="98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lang w:bidi="ar-JO"/>
              </w:rPr>
            </w:pPr>
          </w:p>
        </w:tc>
        <w:tc>
          <w:tcPr>
            <w:tcW w:w="168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lang w:bidi="ar-JO"/>
              </w:rPr>
            </w:pPr>
          </w:p>
        </w:tc>
        <w:tc>
          <w:tcPr>
            <w:tcW w:w="200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lang w:bidi="ar-JO"/>
              </w:rPr>
            </w:pPr>
          </w:p>
          <w:p w:rsidR="003F11AF" w:rsidRPr="00273FF6" w:rsidRDefault="003F11AF" w:rsidP="00C80681">
            <w:pPr>
              <w:jc w:val="right"/>
              <w:rPr>
                <w:rFonts w:eastAsia="Arial Unicode MS"/>
                <w:lang w:bidi="ar-JO"/>
              </w:rPr>
            </w:pP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lang w:bidi="ar-JO"/>
              </w:rPr>
            </w:pPr>
          </w:p>
        </w:tc>
      </w:tr>
      <w:tr w:rsidR="003F11AF" w:rsidRPr="00273FF6" w:rsidTr="00CF4F0E">
        <w:trPr>
          <w:trHeight w:val="421"/>
          <w:jc w:val="center"/>
        </w:trPr>
        <w:tc>
          <w:tcPr>
            <w:tcW w:w="8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hideMark/>
          </w:tcPr>
          <w:p w:rsidR="003F11AF" w:rsidRPr="00273FF6" w:rsidRDefault="003F11AF" w:rsidP="00C80681">
            <w:pPr>
              <w:jc w:val="right"/>
              <w:rPr>
                <w:rFonts w:eastAsia="Arial Unicode MS"/>
                <w:b/>
                <w:bCs/>
                <w:lang w:bidi="ar-JO"/>
              </w:rPr>
            </w:pPr>
          </w:p>
        </w:tc>
        <w:tc>
          <w:tcPr>
            <w:tcW w:w="196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hideMark/>
          </w:tcPr>
          <w:p w:rsidR="003F11AF" w:rsidRPr="00273FF6" w:rsidRDefault="003F11AF" w:rsidP="00C80681">
            <w:pPr>
              <w:jc w:val="right"/>
              <w:rPr>
                <w:rFonts w:eastAsia="Arial Unicode MS"/>
                <w:b/>
                <w:bCs/>
                <w:lang w:bidi="ar-JO"/>
              </w:rPr>
            </w:pPr>
          </w:p>
        </w:tc>
        <w:tc>
          <w:tcPr>
            <w:tcW w:w="228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b/>
                <w:bCs/>
                <w:lang w:bidi="ar-JO"/>
              </w:rPr>
            </w:pPr>
          </w:p>
        </w:tc>
        <w:tc>
          <w:tcPr>
            <w:tcW w:w="113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lang w:bidi="ar-JO"/>
              </w:rPr>
            </w:pPr>
          </w:p>
        </w:tc>
        <w:tc>
          <w:tcPr>
            <w:tcW w:w="56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lang w:bidi="ar-JO"/>
              </w:rPr>
            </w:pPr>
          </w:p>
        </w:tc>
        <w:tc>
          <w:tcPr>
            <w:tcW w:w="7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lang w:bidi="ar-JO"/>
              </w:rPr>
            </w:pPr>
          </w:p>
        </w:tc>
        <w:tc>
          <w:tcPr>
            <w:tcW w:w="137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lang w:bidi="ar-JO"/>
              </w:rPr>
            </w:pPr>
          </w:p>
        </w:tc>
        <w:tc>
          <w:tcPr>
            <w:tcW w:w="98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lang w:bidi="ar-JO"/>
              </w:rPr>
            </w:pPr>
          </w:p>
        </w:tc>
        <w:tc>
          <w:tcPr>
            <w:tcW w:w="168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lang w:bidi="ar-JO"/>
              </w:rPr>
            </w:pPr>
          </w:p>
        </w:tc>
        <w:tc>
          <w:tcPr>
            <w:tcW w:w="200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lang w:bidi="ar-JO"/>
              </w:rPr>
            </w:pPr>
          </w:p>
          <w:p w:rsidR="003F11AF" w:rsidRPr="00273FF6" w:rsidRDefault="003F11AF" w:rsidP="00C80681">
            <w:pPr>
              <w:jc w:val="right"/>
              <w:rPr>
                <w:rFonts w:eastAsia="Arial Unicode MS"/>
                <w:lang w:bidi="ar-JO"/>
              </w:rPr>
            </w:pP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lang w:bidi="ar-JO"/>
              </w:rPr>
            </w:pPr>
          </w:p>
        </w:tc>
      </w:tr>
      <w:tr w:rsidR="003F11AF" w:rsidRPr="00273FF6" w:rsidTr="00CF4F0E">
        <w:trPr>
          <w:trHeight w:val="387"/>
          <w:jc w:val="center"/>
        </w:trPr>
        <w:tc>
          <w:tcPr>
            <w:tcW w:w="84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hideMark/>
          </w:tcPr>
          <w:p w:rsidR="003F11AF" w:rsidRPr="00273FF6" w:rsidRDefault="003F11AF" w:rsidP="00C80681">
            <w:pPr>
              <w:jc w:val="right"/>
              <w:rPr>
                <w:rFonts w:eastAsia="Arial Unicode MS"/>
                <w:b/>
                <w:bCs/>
                <w:lang w:bidi="ar-JO"/>
              </w:rPr>
            </w:pPr>
          </w:p>
        </w:tc>
        <w:tc>
          <w:tcPr>
            <w:tcW w:w="196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hideMark/>
          </w:tcPr>
          <w:p w:rsidR="003F11AF" w:rsidRPr="00273FF6" w:rsidRDefault="003F11AF" w:rsidP="00C80681">
            <w:pPr>
              <w:jc w:val="right"/>
              <w:rPr>
                <w:rFonts w:eastAsia="Arial Unicode MS"/>
                <w:b/>
                <w:bCs/>
                <w:lang w:bidi="ar-JO"/>
              </w:rPr>
            </w:pPr>
          </w:p>
        </w:tc>
        <w:tc>
          <w:tcPr>
            <w:tcW w:w="228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b/>
                <w:bCs/>
                <w:lang w:bidi="ar-JO"/>
              </w:rPr>
            </w:pPr>
          </w:p>
        </w:tc>
        <w:tc>
          <w:tcPr>
            <w:tcW w:w="113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lang w:bidi="ar-JO"/>
              </w:rPr>
            </w:pPr>
          </w:p>
        </w:tc>
        <w:tc>
          <w:tcPr>
            <w:tcW w:w="56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lang w:bidi="ar-JO"/>
              </w:rPr>
            </w:pPr>
          </w:p>
        </w:tc>
        <w:tc>
          <w:tcPr>
            <w:tcW w:w="7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lang w:bidi="ar-JO"/>
              </w:rPr>
            </w:pPr>
          </w:p>
        </w:tc>
        <w:tc>
          <w:tcPr>
            <w:tcW w:w="137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lang w:bidi="ar-JO"/>
              </w:rPr>
            </w:pPr>
          </w:p>
        </w:tc>
        <w:tc>
          <w:tcPr>
            <w:tcW w:w="98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lang w:bidi="ar-JO"/>
              </w:rPr>
            </w:pPr>
          </w:p>
        </w:tc>
        <w:tc>
          <w:tcPr>
            <w:tcW w:w="168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lang w:bidi="ar-JO"/>
              </w:rPr>
            </w:pPr>
          </w:p>
        </w:tc>
        <w:tc>
          <w:tcPr>
            <w:tcW w:w="200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lang w:bidi="ar-JO"/>
              </w:rPr>
            </w:pPr>
          </w:p>
          <w:p w:rsidR="003F11AF" w:rsidRPr="00273FF6" w:rsidRDefault="003F11AF" w:rsidP="00C80681">
            <w:pPr>
              <w:jc w:val="right"/>
              <w:rPr>
                <w:rFonts w:eastAsia="Arial Unicode MS"/>
                <w:lang w:bidi="ar-JO"/>
              </w:rPr>
            </w:pPr>
          </w:p>
        </w:tc>
        <w:tc>
          <w:tcPr>
            <w:tcW w:w="97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273FF6" w:rsidRDefault="003F11AF" w:rsidP="00C80681">
            <w:pPr>
              <w:jc w:val="right"/>
              <w:rPr>
                <w:rFonts w:eastAsia="Arial Unicode MS"/>
                <w:lang w:bidi="ar-JO"/>
              </w:rPr>
            </w:pPr>
          </w:p>
        </w:tc>
      </w:tr>
      <w:tr w:rsidR="008F6E28" w:rsidRPr="00273FF6" w:rsidTr="00E56813">
        <w:trPr>
          <w:gridAfter w:val="2"/>
          <w:wAfter w:w="2978" w:type="dxa"/>
          <w:trHeight w:val="567"/>
          <w:jc w:val="center"/>
        </w:trPr>
        <w:tc>
          <w:tcPr>
            <w:tcW w:w="11623" w:type="dxa"/>
            <w:gridSpan w:val="9"/>
            <w:tcBorders>
              <w:left w:val="single" w:sz="4" w:space="0" w:color="FFFFFF" w:themeColor="background1"/>
              <w:bottom w:val="single" w:sz="4" w:space="0" w:color="FFFFFF" w:themeColor="background1"/>
              <w:right w:val="nil"/>
            </w:tcBorders>
            <w:noWrap/>
            <w:hideMark/>
          </w:tcPr>
          <w:p w:rsidR="008F6E28" w:rsidRPr="00273FF6" w:rsidRDefault="008F6E28" w:rsidP="00C80681">
            <w:pPr>
              <w:spacing w:before="240"/>
              <w:jc w:val="right"/>
              <w:rPr>
                <w:rFonts w:eastAsia="Arial Unicode MS"/>
                <w:lang w:bidi="ar-JO"/>
              </w:rPr>
            </w:pPr>
            <w:r w:rsidRPr="00273FF6">
              <w:rPr>
                <w:rFonts w:eastAsia="Arial Unicode MS"/>
                <w:rtl/>
              </w:rPr>
              <w:t xml:space="preserve">اسم معد البيانات: </w:t>
            </w:r>
            <w:r w:rsidRPr="00273FF6">
              <w:rPr>
                <w:rFonts w:eastAsia="Arial Unicode MS"/>
                <w:vertAlign w:val="subscript"/>
                <w:rtl/>
              </w:rPr>
              <w:t>.........................................................................</w:t>
            </w:r>
          </w:p>
          <w:p w:rsidR="008F6E28" w:rsidRPr="00273FF6" w:rsidRDefault="008F6E28" w:rsidP="00C80681">
            <w:pPr>
              <w:spacing w:before="240"/>
              <w:jc w:val="right"/>
              <w:rPr>
                <w:rFonts w:eastAsia="Arial Unicode MS"/>
                <w:rtl/>
              </w:rPr>
            </w:pPr>
            <w:r w:rsidRPr="00273FF6">
              <w:rPr>
                <w:rFonts w:eastAsia="Arial Unicode MS"/>
                <w:rtl/>
              </w:rPr>
              <w:t xml:space="preserve">المسمى الوظيفي: </w:t>
            </w:r>
            <w:r w:rsidRPr="00273FF6">
              <w:rPr>
                <w:rFonts w:eastAsia="Arial Unicode MS"/>
                <w:vertAlign w:val="subscript"/>
                <w:rtl/>
              </w:rPr>
              <w:t>...............................................</w:t>
            </w:r>
            <w:r w:rsidRPr="00273FF6">
              <w:rPr>
                <w:rFonts w:eastAsia="Arial Unicode MS" w:hint="cs"/>
                <w:vertAlign w:val="subscript"/>
                <w:rtl/>
              </w:rPr>
              <w:t>......</w:t>
            </w:r>
            <w:r w:rsidRPr="00273FF6">
              <w:rPr>
                <w:rFonts w:eastAsia="Arial Unicode MS"/>
                <w:vertAlign w:val="subscript"/>
                <w:rtl/>
              </w:rPr>
              <w:t>..........................</w:t>
            </w:r>
          </w:p>
          <w:p w:rsidR="008F6E28" w:rsidRPr="00273FF6" w:rsidRDefault="008F6E28" w:rsidP="00C80681">
            <w:pPr>
              <w:spacing w:before="240"/>
              <w:jc w:val="right"/>
              <w:rPr>
                <w:rFonts w:eastAsia="Arial Unicode MS"/>
                <w:rtl/>
              </w:rPr>
            </w:pPr>
            <w:r w:rsidRPr="00273FF6">
              <w:rPr>
                <w:rFonts w:eastAsia="Arial Unicode MS"/>
                <w:rtl/>
              </w:rPr>
              <w:t xml:space="preserve">الــهــاتـف: </w:t>
            </w:r>
            <w:r w:rsidRPr="00273FF6">
              <w:rPr>
                <w:rFonts w:eastAsia="Arial Unicode MS"/>
                <w:vertAlign w:val="subscript"/>
                <w:rtl/>
              </w:rPr>
              <w:t>........................................................</w:t>
            </w:r>
            <w:r w:rsidRPr="00273FF6">
              <w:rPr>
                <w:rFonts w:eastAsia="Arial Unicode MS" w:hint="cs"/>
                <w:vertAlign w:val="subscript"/>
                <w:rtl/>
              </w:rPr>
              <w:t>.......................</w:t>
            </w:r>
            <w:r w:rsidRPr="00273FF6">
              <w:rPr>
                <w:rFonts w:eastAsia="Arial Unicode MS"/>
                <w:vertAlign w:val="subscript"/>
                <w:rtl/>
              </w:rPr>
              <w:t>.................</w:t>
            </w:r>
          </w:p>
          <w:p w:rsidR="008F6E28" w:rsidRPr="00273FF6" w:rsidRDefault="008F6E28" w:rsidP="00C80681">
            <w:pPr>
              <w:spacing w:before="240"/>
              <w:jc w:val="right"/>
              <w:rPr>
                <w:rFonts w:eastAsia="Arial Unicode MS"/>
                <w:b/>
                <w:bCs/>
                <w:lang w:bidi="ar-JO"/>
              </w:rPr>
            </w:pPr>
            <w:r w:rsidRPr="00273FF6">
              <w:rPr>
                <w:rFonts w:eastAsia="Arial Unicode MS"/>
                <w:rtl/>
              </w:rPr>
              <w:t xml:space="preserve">الـتــوقـيـع: </w:t>
            </w:r>
            <w:r w:rsidRPr="00273FF6">
              <w:rPr>
                <w:rFonts w:eastAsia="Arial Unicode MS"/>
                <w:vertAlign w:val="subscript"/>
                <w:rtl/>
              </w:rPr>
              <w:t>.....................................................</w:t>
            </w:r>
            <w:r w:rsidRPr="00273FF6">
              <w:rPr>
                <w:rFonts w:eastAsia="Arial Unicode MS" w:hint="cs"/>
                <w:vertAlign w:val="subscript"/>
                <w:rtl/>
              </w:rPr>
              <w:t>...................</w:t>
            </w:r>
            <w:r w:rsidRPr="00273FF6">
              <w:rPr>
                <w:rFonts w:eastAsia="Arial Unicode MS"/>
                <w:vertAlign w:val="subscript"/>
                <w:rtl/>
              </w:rPr>
              <w:t>....................</w:t>
            </w:r>
          </w:p>
        </w:tc>
      </w:tr>
    </w:tbl>
    <w:tbl>
      <w:tblPr>
        <w:bidiVisual/>
        <w:tblW w:w="14673" w:type="dxa"/>
        <w:jc w:val="center"/>
        <w:tblInd w:w="100" w:type="dxa"/>
        <w:tblLook w:val="04A0" w:firstRow="1" w:lastRow="0" w:firstColumn="1" w:lastColumn="0" w:noHBand="0" w:noVBand="1"/>
      </w:tblPr>
      <w:tblGrid>
        <w:gridCol w:w="14673"/>
      </w:tblGrid>
      <w:tr w:rsidR="003F11AF" w:rsidRPr="0092353A" w:rsidTr="00150614">
        <w:trPr>
          <w:trHeight w:val="420"/>
          <w:jc w:val="center"/>
        </w:trPr>
        <w:tc>
          <w:tcPr>
            <w:tcW w:w="14673" w:type="dxa"/>
            <w:tcBorders>
              <w:top w:val="double" w:sz="4" w:space="0" w:color="auto"/>
              <w:left w:val="double" w:sz="4" w:space="0" w:color="auto"/>
              <w:bottom w:val="double" w:sz="4" w:space="0" w:color="auto"/>
              <w:right w:val="double" w:sz="4" w:space="0" w:color="auto"/>
            </w:tcBorders>
            <w:shd w:val="clear" w:color="auto" w:fill="95B3D7" w:themeFill="accent1" w:themeFillTint="99"/>
            <w:noWrap/>
            <w:vAlign w:val="center"/>
            <w:hideMark/>
          </w:tcPr>
          <w:p w:rsidR="003F11AF" w:rsidRPr="00530BF9" w:rsidRDefault="00AD1EDD" w:rsidP="008F6E28">
            <w:pPr>
              <w:bidi/>
              <w:spacing w:after="0" w:line="240" w:lineRule="auto"/>
              <w:ind w:right="293"/>
              <w:jc w:val="center"/>
              <w:rPr>
                <w:rFonts w:ascii="Simplified Arabic" w:hAnsi="Simplified Arabic" w:cs="Simplified Arabic"/>
                <w:b/>
                <w:bCs/>
                <w:color w:val="FFFFFF" w:themeColor="background1"/>
                <w:sz w:val="28"/>
                <w:szCs w:val="28"/>
                <w:rtl/>
                <w:lang w:bidi="ar-JO"/>
              </w:rPr>
            </w:pPr>
            <w:r w:rsidRPr="00530BF9">
              <w:rPr>
                <w:rFonts w:ascii="Simplified Arabic" w:hAnsi="Simplified Arabic" w:cs="Simplified Arabic"/>
                <w:b/>
                <w:bCs/>
                <w:noProof/>
                <w:color w:val="FFFFFF" w:themeColor="background1"/>
                <w:sz w:val="28"/>
                <w:szCs w:val="28"/>
                <w:rtl/>
              </w:rPr>
              <mc:AlternateContent>
                <mc:Choice Requires="wps">
                  <w:drawing>
                    <wp:anchor distT="0" distB="0" distL="114300" distR="114300" simplePos="0" relativeHeight="251703808" behindDoc="0" locked="0" layoutInCell="1" allowOverlap="1" wp14:anchorId="0EFF08BA" wp14:editId="68FE8FCD">
                      <wp:simplePos x="0" y="0"/>
                      <wp:positionH relativeFrom="column">
                        <wp:posOffset>-179705</wp:posOffset>
                      </wp:positionH>
                      <wp:positionV relativeFrom="paragraph">
                        <wp:posOffset>-64135</wp:posOffset>
                      </wp:positionV>
                      <wp:extent cx="1812925" cy="520065"/>
                      <wp:effectExtent l="0" t="0" r="0" b="0"/>
                      <wp:wrapNone/>
                      <wp:docPr id="5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2925" cy="520065"/>
                              </a:xfrm>
                              <a:prstGeom prst="rect">
                                <a:avLst/>
                              </a:prstGeom>
                              <a:noFill/>
                              <a:ln w="25400" cap="flat" cmpd="sng" algn="ctr">
                                <a:noFill/>
                                <a:prstDash val="solid"/>
                              </a:ln>
                              <a:effectLst/>
                            </wps:spPr>
                            <wps:txbx>
                              <w:txbxContent>
                                <w:p w:rsidR="00215C01" w:rsidRPr="008F6E28" w:rsidRDefault="00215C01" w:rsidP="003F11AF">
                                  <w:pPr>
                                    <w:jc w:val="center"/>
                                    <w:rPr>
                                      <w:b/>
                                      <w:bCs/>
                                      <w:color w:val="FFFFFF" w:themeColor="background1"/>
                                      <w:sz w:val="28"/>
                                      <w:szCs w:val="28"/>
                                    </w:rPr>
                                  </w:pPr>
                                  <w:r w:rsidRPr="008F6E28">
                                    <w:rPr>
                                      <w:b/>
                                      <w:bCs/>
                                      <w:color w:val="FFFFFF" w:themeColor="background1"/>
                                      <w:sz w:val="28"/>
                                      <w:szCs w:val="28"/>
                                    </w:rPr>
                                    <w:t>HRM-P-02-F-11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59" style="position:absolute;left:0;text-align:left;margin-left:-14.15pt;margin-top:-5.05pt;width:142.75pt;height:40.9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" filled="f" stroked="f" strokeweight="2pt">
                      <v:path arrowok="t"/>
                      <v:textbox>
                        <w:txbxContent>
                          <w:p w:rsidR="00215C01" w:rsidRPr="008F6E28" w:rsidRDefault="00215C01" w:rsidP="003F11AF">
                            <w:pPr>
                              <w:jc w:val="center"/>
                              <w:rPr>
                                <w:b/>
                                <w:bCs/>
                                <w:color w:val="FFFFFF" w:themeColor="background1"/>
                                <w:sz w:val="28"/>
                                <w:szCs w:val="28"/>
                              </w:rPr>
                            </w:pPr>
                            <w:r w:rsidRPr="008F6E28">
                              <w:rPr>
                                <w:b/>
                                <w:bCs/>
                                <w:color w:val="FFFFFF" w:themeColor="background1"/>
                                <w:sz w:val="28"/>
                                <w:szCs w:val="28"/>
                              </w:rPr>
                              <w:t>HRM-P-02-F-11</w:t>
                            </w:r>
                          </w:p>
                        </w:txbxContent>
                      </v:textbox>
                    </v:rect>
                  </w:pict>
                </mc:Fallback>
              </mc:AlternateContent>
            </w:r>
            <w:r w:rsidR="003F11AF" w:rsidRPr="00530BF9">
              <w:rPr>
                <w:rFonts w:ascii="Simplified Arabic" w:hAnsi="Simplified Arabic" w:cs="Simplified Arabic"/>
                <w:b/>
                <w:bCs/>
                <w:color w:val="FFFFFF" w:themeColor="background1"/>
                <w:sz w:val="28"/>
                <w:szCs w:val="28"/>
                <w:rtl/>
              </w:rPr>
              <w:t xml:space="preserve">كشف </w:t>
            </w:r>
            <w:r w:rsidR="003F11AF" w:rsidRPr="00530BF9">
              <w:rPr>
                <w:rFonts w:ascii="Simplified Arabic" w:hAnsi="Simplified Arabic" w:cs="Simplified Arabic" w:hint="cs"/>
                <w:b/>
                <w:bCs/>
                <w:color w:val="FFFFFF" w:themeColor="background1"/>
                <w:sz w:val="28"/>
                <w:szCs w:val="28"/>
                <w:rtl/>
              </w:rPr>
              <w:t>بأسماء ا</w:t>
            </w:r>
            <w:r w:rsidR="003F11AF" w:rsidRPr="00530BF9">
              <w:rPr>
                <w:rFonts w:ascii="Simplified Arabic" w:hAnsi="Simplified Arabic" w:cs="Simplified Arabic"/>
                <w:b/>
                <w:bCs/>
                <w:color w:val="FFFFFF" w:themeColor="background1"/>
                <w:sz w:val="28"/>
                <w:szCs w:val="28"/>
                <w:rtl/>
              </w:rPr>
              <w:t xml:space="preserve">لموظفين </w:t>
            </w:r>
            <w:r w:rsidR="003F11AF" w:rsidRPr="00530BF9">
              <w:rPr>
                <w:rFonts w:ascii="Simplified Arabic" w:hAnsi="Simplified Arabic" w:cs="Simplified Arabic" w:hint="cs"/>
                <w:b/>
                <w:bCs/>
                <w:color w:val="FFFFFF" w:themeColor="background1"/>
                <w:sz w:val="28"/>
                <w:szCs w:val="28"/>
                <w:rtl/>
                <w:lang w:bidi="ar-JO"/>
              </w:rPr>
              <w:t>الفائضين عن الحاجة</w:t>
            </w:r>
          </w:p>
        </w:tc>
      </w:tr>
    </w:tbl>
    <w:p w:rsidR="009416A2" w:rsidRDefault="009416A2">
      <w:pPr>
        <w:bidi/>
      </w:pPr>
      <w:r>
        <w:br w:type="page"/>
      </w:r>
    </w:p>
    <w:tbl>
      <w:tblPr>
        <w:bidiVisual/>
        <w:tblW w:w="14255" w:type="dxa"/>
        <w:jc w:val="center"/>
        <w:tblInd w:w="256" w:type="dxa"/>
        <w:tblLook w:val="04A0" w:firstRow="1" w:lastRow="0" w:firstColumn="1" w:lastColumn="0" w:noHBand="0" w:noVBand="1"/>
      </w:tblPr>
      <w:tblGrid>
        <w:gridCol w:w="14255"/>
      </w:tblGrid>
      <w:tr w:rsidR="003F11AF" w:rsidRPr="0092353A" w:rsidTr="00150614">
        <w:trPr>
          <w:trHeight w:val="445"/>
          <w:jc w:val="center"/>
        </w:trPr>
        <w:tc>
          <w:tcPr>
            <w:tcW w:w="14255" w:type="dxa"/>
            <w:tcBorders>
              <w:top w:val="double" w:sz="4" w:space="0" w:color="auto"/>
              <w:left w:val="double" w:sz="4" w:space="0" w:color="auto"/>
              <w:bottom w:val="double" w:sz="4" w:space="0" w:color="auto"/>
              <w:right w:val="double" w:sz="4" w:space="0" w:color="auto"/>
            </w:tcBorders>
            <w:shd w:val="clear" w:color="auto" w:fill="95B3D7" w:themeFill="accent1" w:themeFillTint="99"/>
            <w:noWrap/>
            <w:vAlign w:val="center"/>
            <w:hideMark/>
          </w:tcPr>
          <w:p w:rsidR="003F11AF" w:rsidRPr="00530BF9" w:rsidRDefault="00AD1EDD" w:rsidP="00C80681">
            <w:pPr>
              <w:bidi/>
              <w:spacing w:after="0" w:line="240" w:lineRule="auto"/>
              <w:jc w:val="center"/>
              <w:rPr>
                <w:rFonts w:ascii="Simplified Arabic" w:hAnsi="Simplified Arabic" w:cs="Simplified Arabic"/>
                <w:b/>
                <w:bCs/>
                <w:color w:val="FFFFFF" w:themeColor="background1"/>
                <w:sz w:val="28"/>
                <w:szCs w:val="28"/>
                <w:rtl/>
                <w:lang w:bidi="ar-JO"/>
              </w:rPr>
            </w:pPr>
            <w:r w:rsidRPr="00530BF9">
              <w:rPr>
                <w:rFonts w:ascii="Simplified Arabic" w:hAnsi="Simplified Arabic" w:cs="Simplified Arabic"/>
                <w:b/>
                <w:bCs/>
                <w:noProof/>
                <w:color w:val="FFFFFF" w:themeColor="background1"/>
                <w:sz w:val="28"/>
                <w:szCs w:val="28"/>
                <w:rtl/>
              </w:rPr>
              <mc:AlternateContent>
                <mc:Choice Requires="wps">
                  <w:drawing>
                    <wp:anchor distT="0" distB="0" distL="114300" distR="114300" simplePos="0" relativeHeight="251704832" behindDoc="0" locked="0" layoutInCell="1" allowOverlap="1" wp14:anchorId="08DF8936" wp14:editId="029F9903">
                      <wp:simplePos x="0" y="0"/>
                      <wp:positionH relativeFrom="column">
                        <wp:posOffset>-189230</wp:posOffset>
                      </wp:positionH>
                      <wp:positionV relativeFrom="paragraph">
                        <wp:posOffset>-60325</wp:posOffset>
                      </wp:positionV>
                      <wp:extent cx="1812925" cy="520065"/>
                      <wp:effectExtent l="0" t="0" r="0" b="0"/>
                      <wp:wrapNone/>
                      <wp:docPr id="5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2925" cy="520065"/>
                              </a:xfrm>
                              <a:prstGeom prst="rect">
                                <a:avLst/>
                              </a:prstGeom>
                              <a:noFill/>
                              <a:ln w="25400" cap="flat" cmpd="sng" algn="ctr">
                                <a:noFill/>
                                <a:prstDash val="solid"/>
                              </a:ln>
                              <a:effectLst/>
                            </wps:spPr>
                            <wps:txbx>
                              <w:txbxContent>
                                <w:p w:rsidR="00215C01" w:rsidRPr="008F6E28" w:rsidRDefault="00215C01" w:rsidP="003F11AF">
                                  <w:pPr>
                                    <w:jc w:val="center"/>
                                    <w:rPr>
                                      <w:b/>
                                      <w:bCs/>
                                      <w:color w:val="FFFFFF" w:themeColor="background1"/>
                                      <w:sz w:val="28"/>
                                      <w:szCs w:val="28"/>
                                    </w:rPr>
                                  </w:pPr>
                                  <w:r w:rsidRPr="008F6E28">
                                    <w:rPr>
                                      <w:b/>
                                      <w:bCs/>
                                      <w:color w:val="FFFFFF" w:themeColor="background1"/>
                                      <w:sz w:val="28"/>
                                      <w:szCs w:val="28"/>
                                    </w:rPr>
                                    <w:t>HRM-P-02-F-12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60" style="position:absolute;left:0;text-align:left;margin-left:-14.9pt;margin-top:-4.75pt;width:142.75pt;height:40.9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" filled="f" stroked="f" strokeweight="2pt">
                      <v:path arrowok="t"/>
                      <v:textbox>
                        <w:txbxContent>
                          <w:p w:rsidR="00215C01" w:rsidRPr="008F6E28" w:rsidRDefault="00215C01" w:rsidP="003F11AF">
                            <w:pPr>
                              <w:jc w:val="center"/>
                              <w:rPr>
                                <w:b/>
                                <w:bCs/>
                                <w:color w:val="FFFFFF" w:themeColor="background1"/>
                                <w:sz w:val="28"/>
                                <w:szCs w:val="28"/>
                              </w:rPr>
                            </w:pPr>
                            <w:r w:rsidRPr="008F6E28">
                              <w:rPr>
                                <w:b/>
                                <w:bCs/>
                                <w:color w:val="FFFFFF" w:themeColor="background1"/>
                                <w:sz w:val="28"/>
                                <w:szCs w:val="28"/>
                              </w:rPr>
                              <w:t>HRM-P-02-F-12</w:t>
                            </w:r>
                          </w:p>
                        </w:txbxContent>
                      </v:textbox>
                    </v:rect>
                  </w:pict>
                </mc:Fallback>
              </mc:AlternateContent>
            </w:r>
            <w:r w:rsidR="003F11AF" w:rsidRPr="00530BF9">
              <w:rPr>
                <w:rFonts w:ascii="Simplified Arabic" w:hAnsi="Simplified Arabic" w:cs="Simplified Arabic"/>
                <w:b/>
                <w:bCs/>
                <w:color w:val="FFFFFF" w:themeColor="background1"/>
                <w:sz w:val="28"/>
                <w:szCs w:val="28"/>
                <w:rtl/>
              </w:rPr>
              <w:t xml:space="preserve">كشف </w:t>
            </w:r>
            <w:r w:rsidR="003F11AF" w:rsidRPr="00530BF9">
              <w:rPr>
                <w:rFonts w:ascii="Simplified Arabic" w:hAnsi="Simplified Arabic" w:cs="Simplified Arabic" w:hint="cs"/>
                <w:b/>
                <w:bCs/>
                <w:color w:val="FFFFFF" w:themeColor="background1"/>
                <w:sz w:val="28"/>
                <w:szCs w:val="28"/>
                <w:rtl/>
                <w:lang w:bidi="ar-JO"/>
              </w:rPr>
              <w:t>بالوظائف الشاغرة نتيجة حالات الانفكاك الدائم</w:t>
            </w:r>
          </w:p>
        </w:tc>
      </w:tr>
    </w:tbl>
    <w:tbl>
      <w:tblPr>
        <w:tblStyle w:val="1"/>
        <w:tblpPr w:leftFromText="180" w:rightFromText="180" w:vertAnchor="text" w:horzAnchor="margin" w:tblpXSpec="center" w:tblpY="687"/>
        <w:bidiVisual/>
        <w:tblW w:w="13892" w:type="dxa"/>
        <w:jc w:val="center"/>
        <w:tblLayout w:type="fixed"/>
        <w:tblLook w:val="04A0" w:firstRow="1" w:lastRow="0" w:firstColumn="1" w:lastColumn="0" w:noHBand="0" w:noVBand="1"/>
      </w:tblPr>
      <w:tblGrid>
        <w:gridCol w:w="1842"/>
        <w:gridCol w:w="4253"/>
        <w:gridCol w:w="1984"/>
        <w:gridCol w:w="1560"/>
        <w:gridCol w:w="4253"/>
      </w:tblGrid>
      <w:tr w:rsidR="003F11AF" w:rsidRPr="003420B9" w:rsidTr="00CF4F0E">
        <w:trPr>
          <w:trHeight w:val="698"/>
          <w:jc w:val="center"/>
        </w:trPr>
        <w:tc>
          <w:tcPr>
            <w:tcW w:w="13892" w:type="dxa"/>
            <w:gridSpan w:val="5"/>
            <w:tcBorders>
              <w:bottom w:val="single" w:sz="4" w:space="0" w:color="244061" w:themeColor="accent1" w:themeShade="80"/>
            </w:tcBorders>
            <w:shd w:val="clear" w:color="auto" w:fill="244061" w:themeFill="accent1" w:themeFillShade="80"/>
            <w:vAlign w:val="center"/>
          </w:tcPr>
          <w:p w:rsidR="003F11AF" w:rsidRPr="003A15BE" w:rsidRDefault="003F11AF" w:rsidP="00C80681">
            <w:pPr>
              <w:jc w:val="center"/>
              <w:rPr>
                <w:b/>
                <w:bCs/>
                <w:sz w:val="24"/>
                <w:szCs w:val="24"/>
                <w:rtl/>
                <w:lang w:bidi="ar-JO"/>
              </w:rPr>
            </w:pPr>
            <w:r w:rsidRPr="003A15BE">
              <w:rPr>
                <w:b/>
                <w:bCs/>
                <w:sz w:val="24"/>
                <w:szCs w:val="24"/>
                <w:rtl/>
              </w:rPr>
              <w:t>الوزارة / الدائرة: ..................................... المديرية: ........................................ المحافظة/ اللواء: .........................التاريخ:      /      /       200</w:t>
            </w:r>
          </w:p>
        </w:tc>
      </w:tr>
      <w:tr w:rsidR="003F11AF" w:rsidRPr="003420B9" w:rsidTr="00CF4F0E">
        <w:trPr>
          <w:trHeight w:val="698"/>
          <w:jc w:val="center"/>
        </w:trPr>
        <w:tc>
          <w:tcPr>
            <w:tcW w:w="184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95B3D7" w:themeFill="accent1" w:themeFillTint="99"/>
            <w:vAlign w:val="center"/>
            <w:hideMark/>
          </w:tcPr>
          <w:p w:rsidR="003F11AF" w:rsidRPr="003A15BE" w:rsidRDefault="003F11AF" w:rsidP="00C80681">
            <w:pPr>
              <w:jc w:val="center"/>
              <w:rPr>
                <w:rFonts w:asciiTheme="minorHAnsi" w:eastAsiaTheme="minorHAnsi" w:hAnsiTheme="minorHAnsi" w:cstheme="minorBidi"/>
                <w:b/>
                <w:bCs/>
                <w:sz w:val="24"/>
                <w:szCs w:val="24"/>
                <w:lang w:bidi="ar-JO"/>
              </w:rPr>
            </w:pPr>
            <w:r w:rsidRPr="003A15BE">
              <w:rPr>
                <w:rFonts w:asciiTheme="minorHAnsi" w:eastAsiaTheme="minorHAnsi" w:hAnsiTheme="minorHAnsi" w:cstheme="minorBidi" w:hint="cs"/>
                <w:b/>
                <w:bCs/>
                <w:sz w:val="24"/>
                <w:szCs w:val="24"/>
                <w:rtl/>
              </w:rPr>
              <w:t>الفئة</w:t>
            </w:r>
          </w:p>
        </w:tc>
        <w:tc>
          <w:tcPr>
            <w:tcW w:w="425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95B3D7" w:themeFill="accent1" w:themeFillTint="99"/>
            <w:vAlign w:val="center"/>
            <w:hideMark/>
          </w:tcPr>
          <w:p w:rsidR="003F11AF" w:rsidRPr="003A15BE" w:rsidRDefault="003F11AF" w:rsidP="00C80681">
            <w:pPr>
              <w:jc w:val="center"/>
              <w:rPr>
                <w:rFonts w:asciiTheme="minorHAnsi" w:eastAsiaTheme="minorHAnsi" w:hAnsiTheme="minorHAnsi" w:cstheme="minorBidi"/>
                <w:b/>
                <w:bCs/>
                <w:sz w:val="24"/>
                <w:szCs w:val="24"/>
                <w:lang w:bidi="ar-JO"/>
              </w:rPr>
            </w:pPr>
            <w:r w:rsidRPr="003A15BE">
              <w:rPr>
                <w:rFonts w:asciiTheme="minorHAnsi" w:eastAsiaTheme="minorHAnsi" w:hAnsiTheme="minorHAnsi" w:cstheme="minorBidi" w:hint="cs"/>
                <w:b/>
                <w:bCs/>
                <w:sz w:val="24"/>
                <w:szCs w:val="24"/>
                <w:rtl/>
              </w:rPr>
              <w:t>مسمى الوظيفة</w:t>
            </w:r>
          </w:p>
        </w:tc>
        <w:tc>
          <w:tcPr>
            <w:tcW w:w="198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95B3D7" w:themeFill="accent1" w:themeFillTint="99"/>
            <w:vAlign w:val="center"/>
            <w:hideMark/>
          </w:tcPr>
          <w:p w:rsidR="003F11AF" w:rsidRPr="003A15BE" w:rsidRDefault="003F11AF" w:rsidP="00C80681">
            <w:pPr>
              <w:jc w:val="center"/>
              <w:rPr>
                <w:rFonts w:asciiTheme="minorHAnsi" w:eastAsiaTheme="minorHAnsi" w:hAnsiTheme="minorHAnsi" w:cstheme="minorBidi"/>
                <w:b/>
                <w:bCs/>
                <w:sz w:val="24"/>
                <w:szCs w:val="24"/>
                <w:lang w:bidi="ar-JO"/>
              </w:rPr>
            </w:pPr>
            <w:r w:rsidRPr="003A15BE">
              <w:rPr>
                <w:rFonts w:asciiTheme="minorHAnsi" w:eastAsiaTheme="minorHAnsi" w:hAnsiTheme="minorHAnsi" w:cstheme="minorBidi" w:hint="cs"/>
                <w:b/>
                <w:bCs/>
                <w:sz w:val="24"/>
                <w:szCs w:val="24"/>
                <w:rtl/>
              </w:rPr>
              <w:t>الدرجة</w:t>
            </w:r>
          </w:p>
        </w:tc>
        <w:tc>
          <w:tcPr>
            <w:tcW w:w="156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95B3D7" w:themeFill="accent1" w:themeFillTint="99"/>
            <w:vAlign w:val="center"/>
          </w:tcPr>
          <w:p w:rsidR="003F11AF" w:rsidRPr="003A15BE" w:rsidRDefault="003F11AF" w:rsidP="00C80681">
            <w:pPr>
              <w:jc w:val="center"/>
              <w:rPr>
                <w:rFonts w:asciiTheme="minorHAnsi" w:eastAsiaTheme="minorHAnsi" w:hAnsiTheme="minorHAnsi" w:cstheme="minorBidi"/>
                <w:b/>
                <w:bCs/>
                <w:sz w:val="24"/>
                <w:szCs w:val="24"/>
                <w:lang w:bidi="ar-JO"/>
              </w:rPr>
            </w:pPr>
            <w:r w:rsidRPr="003A15BE">
              <w:rPr>
                <w:rFonts w:asciiTheme="minorHAnsi" w:eastAsiaTheme="minorHAnsi" w:hAnsiTheme="minorHAnsi" w:cstheme="minorBidi" w:hint="cs"/>
                <w:b/>
                <w:bCs/>
                <w:sz w:val="24"/>
                <w:szCs w:val="24"/>
                <w:rtl/>
                <w:lang w:bidi="ar-JO"/>
              </w:rPr>
              <w:t>العدد</w:t>
            </w:r>
          </w:p>
        </w:tc>
        <w:tc>
          <w:tcPr>
            <w:tcW w:w="425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95B3D7" w:themeFill="accent1" w:themeFillTint="99"/>
            <w:vAlign w:val="center"/>
          </w:tcPr>
          <w:p w:rsidR="003F11AF" w:rsidRPr="003A15BE" w:rsidRDefault="003F11AF" w:rsidP="00C80681">
            <w:pPr>
              <w:jc w:val="center"/>
              <w:rPr>
                <w:rFonts w:asciiTheme="minorHAnsi" w:eastAsiaTheme="minorHAnsi" w:hAnsiTheme="minorHAnsi" w:cstheme="minorBidi"/>
                <w:b/>
                <w:bCs/>
                <w:sz w:val="24"/>
                <w:szCs w:val="24"/>
                <w:lang w:bidi="ar-JO"/>
              </w:rPr>
            </w:pPr>
            <w:r w:rsidRPr="003A15BE">
              <w:rPr>
                <w:rFonts w:asciiTheme="minorHAnsi" w:eastAsiaTheme="minorHAnsi" w:hAnsiTheme="minorHAnsi" w:cstheme="minorBidi" w:hint="cs"/>
                <w:b/>
                <w:bCs/>
                <w:sz w:val="24"/>
                <w:szCs w:val="24"/>
                <w:rtl/>
                <w:lang w:bidi="ar-JO"/>
              </w:rPr>
              <w:t>ملاحظات</w:t>
            </w:r>
          </w:p>
        </w:tc>
      </w:tr>
      <w:tr w:rsidR="003F11AF" w:rsidRPr="003420B9" w:rsidTr="00CF4F0E">
        <w:trPr>
          <w:trHeight w:val="377"/>
          <w:jc w:val="center"/>
        </w:trPr>
        <w:tc>
          <w:tcPr>
            <w:tcW w:w="1842" w:type="dxa"/>
            <w:vMerge w:val="restar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hideMark/>
          </w:tcPr>
          <w:p w:rsidR="003F11AF" w:rsidRPr="003A15BE" w:rsidRDefault="003F11AF" w:rsidP="00C80681">
            <w:pPr>
              <w:jc w:val="center"/>
              <w:rPr>
                <w:rFonts w:ascii="Simplified Arabic" w:eastAsiaTheme="minorHAnsi" w:hAnsi="Simplified Arabic" w:cs="Simplified Arabic"/>
                <w:sz w:val="24"/>
                <w:szCs w:val="24"/>
                <w:lang w:bidi="ar-JO"/>
              </w:rPr>
            </w:pPr>
            <w:r w:rsidRPr="003A15BE">
              <w:rPr>
                <w:rFonts w:ascii="Simplified Arabic" w:eastAsiaTheme="minorHAnsi" w:hAnsi="Simplified Arabic" w:cs="Simplified Arabic"/>
                <w:sz w:val="24"/>
                <w:szCs w:val="24"/>
                <w:rtl/>
                <w:lang w:bidi="ar-JO"/>
              </w:rPr>
              <w:t>الاولى</w:t>
            </w:r>
          </w:p>
        </w:tc>
        <w:tc>
          <w:tcPr>
            <w:tcW w:w="425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3420B9" w:rsidRDefault="003F11AF" w:rsidP="00C80681">
            <w:pPr>
              <w:jc w:val="right"/>
              <w:rPr>
                <w:rFonts w:asciiTheme="minorHAnsi" w:eastAsiaTheme="minorHAnsi" w:hAnsiTheme="minorHAnsi" w:cstheme="minorBidi"/>
                <w:b/>
                <w:bCs/>
                <w:lang w:bidi="ar-JO"/>
              </w:rPr>
            </w:pPr>
          </w:p>
        </w:tc>
        <w:tc>
          <w:tcPr>
            <w:tcW w:w="198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3420B9" w:rsidRDefault="003F11AF" w:rsidP="00C80681">
            <w:pPr>
              <w:jc w:val="right"/>
              <w:rPr>
                <w:rFonts w:asciiTheme="minorHAnsi" w:eastAsiaTheme="minorHAnsi" w:hAnsiTheme="minorHAnsi" w:cstheme="minorBidi"/>
                <w:lang w:bidi="ar-JO"/>
              </w:rPr>
            </w:pPr>
          </w:p>
        </w:tc>
        <w:tc>
          <w:tcPr>
            <w:tcW w:w="156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3420B9" w:rsidRDefault="003F11AF" w:rsidP="00C80681">
            <w:pPr>
              <w:jc w:val="right"/>
              <w:rPr>
                <w:rFonts w:asciiTheme="minorHAnsi" w:eastAsiaTheme="minorHAnsi" w:hAnsiTheme="minorHAnsi" w:cstheme="minorBidi"/>
                <w:lang w:bidi="ar-JO"/>
              </w:rPr>
            </w:pPr>
          </w:p>
        </w:tc>
        <w:tc>
          <w:tcPr>
            <w:tcW w:w="425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3420B9" w:rsidRDefault="003F11AF" w:rsidP="00C80681">
            <w:pPr>
              <w:jc w:val="right"/>
              <w:rPr>
                <w:rFonts w:asciiTheme="minorHAnsi" w:eastAsiaTheme="minorHAnsi" w:hAnsiTheme="minorHAnsi" w:cstheme="minorBidi"/>
                <w:lang w:bidi="ar-JO"/>
              </w:rPr>
            </w:pPr>
          </w:p>
        </w:tc>
      </w:tr>
      <w:tr w:rsidR="003F11AF" w:rsidRPr="003420B9" w:rsidTr="00CF4F0E">
        <w:trPr>
          <w:trHeight w:val="353"/>
          <w:jc w:val="center"/>
        </w:trPr>
        <w:tc>
          <w:tcPr>
            <w:tcW w:w="1842"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hideMark/>
          </w:tcPr>
          <w:p w:rsidR="003F11AF" w:rsidRPr="003A15BE" w:rsidRDefault="003F11AF" w:rsidP="00C80681">
            <w:pPr>
              <w:jc w:val="center"/>
              <w:rPr>
                <w:rFonts w:ascii="Simplified Arabic" w:eastAsiaTheme="minorHAnsi" w:hAnsi="Simplified Arabic" w:cs="Simplified Arabic"/>
                <w:sz w:val="24"/>
                <w:szCs w:val="24"/>
                <w:lang w:bidi="ar-JO"/>
              </w:rPr>
            </w:pPr>
          </w:p>
        </w:tc>
        <w:tc>
          <w:tcPr>
            <w:tcW w:w="425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3420B9" w:rsidRDefault="003F11AF" w:rsidP="00C80681">
            <w:pPr>
              <w:jc w:val="right"/>
              <w:rPr>
                <w:rFonts w:asciiTheme="minorHAnsi" w:eastAsiaTheme="minorHAnsi" w:hAnsiTheme="minorHAnsi" w:cstheme="minorBidi"/>
                <w:b/>
                <w:bCs/>
                <w:lang w:bidi="ar-JO"/>
              </w:rPr>
            </w:pPr>
          </w:p>
        </w:tc>
        <w:tc>
          <w:tcPr>
            <w:tcW w:w="198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3420B9" w:rsidRDefault="003F11AF" w:rsidP="00C80681">
            <w:pPr>
              <w:jc w:val="right"/>
              <w:rPr>
                <w:rFonts w:asciiTheme="minorHAnsi" w:eastAsiaTheme="minorHAnsi" w:hAnsiTheme="minorHAnsi" w:cstheme="minorBidi"/>
                <w:lang w:bidi="ar-JO"/>
              </w:rPr>
            </w:pPr>
          </w:p>
        </w:tc>
        <w:tc>
          <w:tcPr>
            <w:tcW w:w="156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3420B9" w:rsidRDefault="003F11AF" w:rsidP="00C80681">
            <w:pPr>
              <w:jc w:val="right"/>
              <w:rPr>
                <w:rFonts w:asciiTheme="minorHAnsi" w:eastAsiaTheme="minorHAnsi" w:hAnsiTheme="minorHAnsi" w:cstheme="minorBidi"/>
                <w:lang w:bidi="ar-JO"/>
              </w:rPr>
            </w:pPr>
          </w:p>
        </w:tc>
        <w:tc>
          <w:tcPr>
            <w:tcW w:w="425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3420B9" w:rsidRDefault="003F11AF" w:rsidP="00C80681">
            <w:pPr>
              <w:jc w:val="right"/>
              <w:rPr>
                <w:rFonts w:asciiTheme="minorHAnsi" w:eastAsiaTheme="minorHAnsi" w:hAnsiTheme="minorHAnsi" w:cstheme="minorBidi"/>
                <w:lang w:bidi="ar-JO"/>
              </w:rPr>
            </w:pPr>
          </w:p>
        </w:tc>
      </w:tr>
      <w:tr w:rsidR="003F11AF" w:rsidRPr="003420B9" w:rsidTr="00CF4F0E">
        <w:trPr>
          <w:trHeight w:val="416"/>
          <w:jc w:val="center"/>
        </w:trPr>
        <w:tc>
          <w:tcPr>
            <w:tcW w:w="1842"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hideMark/>
          </w:tcPr>
          <w:p w:rsidR="003F11AF" w:rsidRPr="003A15BE" w:rsidRDefault="003F11AF" w:rsidP="00C80681">
            <w:pPr>
              <w:jc w:val="center"/>
              <w:rPr>
                <w:rFonts w:ascii="Simplified Arabic" w:eastAsiaTheme="minorHAnsi" w:hAnsi="Simplified Arabic" w:cs="Simplified Arabic"/>
                <w:sz w:val="24"/>
                <w:szCs w:val="24"/>
                <w:lang w:bidi="ar-JO"/>
              </w:rPr>
            </w:pPr>
          </w:p>
        </w:tc>
        <w:tc>
          <w:tcPr>
            <w:tcW w:w="425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3420B9" w:rsidRDefault="003F11AF" w:rsidP="00C80681">
            <w:pPr>
              <w:jc w:val="right"/>
              <w:rPr>
                <w:rFonts w:asciiTheme="minorHAnsi" w:eastAsiaTheme="minorHAnsi" w:hAnsiTheme="minorHAnsi" w:cstheme="minorBidi"/>
                <w:b/>
                <w:bCs/>
                <w:lang w:bidi="ar-JO"/>
              </w:rPr>
            </w:pPr>
          </w:p>
        </w:tc>
        <w:tc>
          <w:tcPr>
            <w:tcW w:w="198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3420B9" w:rsidRDefault="003F11AF" w:rsidP="00C80681">
            <w:pPr>
              <w:jc w:val="right"/>
              <w:rPr>
                <w:rFonts w:asciiTheme="minorHAnsi" w:eastAsiaTheme="minorHAnsi" w:hAnsiTheme="minorHAnsi" w:cstheme="minorBidi"/>
                <w:lang w:bidi="ar-JO"/>
              </w:rPr>
            </w:pPr>
          </w:p>
        </w:tc>
        <w:tc>
          <w:tcPr>
            <w:tcW w:w="156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3420B9" w:rsidRDefault="003F11AF" w:rsidP="00C80681">
            <w:pPr>
              <w:jc w:val="right"/>
              <w:rPr>
                <w:rFonts w:asciiTheme="minorHAnsi" w:eastAsiaTheme="minorHAnsi" w:hAnsiTheme="minorHAnsi" w:cstheme="minorBidi"/>
                <w:lang w:bidi="ar-JO"/>
              </w:rPr>
            </w:pPr>
          </w:p>
        </w:tc>
        <w:tc>
          <w:tcPr>
            <w:tcW w:w="425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3420B9" w:rsidRDefault="003F11AF" w:rsidP="00C80681">
            <w:pPr>
              <w:jc w:val="right"/>
              <w:rPr>
                <w:rFonts w:asciiTheme="minorHAnsi" w:eastAsiaTheme="minorHAnsi" w:hAnsiTheme="minorHAnsi" w:cstheme="minorBidi"/>
                <w:lang w:bidi="ar-JO"/>
              </w:rPr>
            </w:pPr>
          </w:p>
        </w:tc>
      </w:tr>
      <w:tr w:rsidR="003F11AF" w:rsidRPr="003420B9" w:rsidTr="00CF4F0E">
        <w:trPr>
          <w:trHeight w:val="407"/>
          <w:jc w:val="center"/>
        </w:trPr>
        <w:tc>
          <w:tcPr>
            <w:tcW w:w="1842"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hideMark/>
          </w:tcPr>
          <w:p w:rsidR="003F11AF" w:rsidRPr="003A15BE" w:rsidRDefault="003F11AF" w:rsidP="00C80681">
            <w:pPr>
              <w:jc w:val="center"/>
              <w:rPr>
                <w:rFonts w:ascii="Simplified Arabic" w:eastAsiaTheme="minorHAnsi" w:hAnsi="Simplified Arabic" w:cs="Simplified Arabic"/>
                <w:sz w:val="24"/>
                <w:szCs w:val="24"/>
                <w:lang w:bidi="ar-JO"/>
              </w:rPr>
            </w:pPr>
          </w:p>
        </w:tc>
        <w:tc>
          <w:tcPr>
            <w:tcW w:w="425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3420B9" w:rsidRDefault="003F11AF" w:rsidP="00C80681">
            <w:pPr>
              <w:jc w:val="right"/>
              <w:rPr>
                <w:rFonts w:asciiTheme="minorHAnsi" w:eastAsiaTheme="minorHAnsi" w:hAnsiTheme="minorHAnsi" w:cstheme="minorBidi"/>
                <w:b/>
                <w:bCs/>
                <w:lang w:bidi="ar-JO"/>
              </w:rPr>
            </w:pPr>
          </w:p>
        </w:tc>
        <w:tc>
          <w:tcPr>
            <w:tcW w:w="198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3420B9" w:rsidRDefault="003F11AF" w:rsidP="00C80681">
            <w:pPr>
              <w:jc w:val="right"/>
              <w:rPr>
                <w:rFonts w:asciiTheme="minorHAnsi" w:eastAsiaTheme="minorHAnsi" w:hAnsiTheme="minorHAnsi" w:cstheme="minorBidi"/>
                <w:lang w:bidi="ar-JO"/>
              </w:rPr>
            </w:pPr>
          </w:p>
        </w:tc>
        <w:tc>
          <w:tcPr>
            <w:tcW w:w="156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3420B9" w:rsidRDefault="003F11AF" w:rsidP="00C80681">
            <w:pPr>
              <w:jc w:val="right"/>
              <w:rPr>
                <w:rFonts w:asciiTheme="minorHAnsi" w:eastAsiaTheme="minorHAnsi" w:hAnsiTheme="minorHAnsi" w:cstheme="minorBidi"/>
                <w:lang w:bidi="ar-JO"/>
              </w:rPr>
            </w:pPr>
          </w:p>
        </w:tc>
        <w:tc>
          <w:tcPr>
            <w:tcW w:w="425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3420B9" w:rsidRDefault="003F11AF" w:rsidP="00C80681">
            <w:pPr>
              <w:jc w:val="right"/>
              <w:rPr>
                <w:rFonts w:asciiTheme="minorHAnsi" w:eastAsiaTheme="minorHAnsi" w:hAnsiTheme="minorHAnsi" w:cstheme="minorBidi"/>
                <w:lang w:bidi="ar-JO"/>
              </w:rPr>
            </w:pPr>
          </w:p>
        </w:tc>
      </w:tr>
      <w:tr w:rsidR="003F11AF" w:rsidRPr="003420B9" w:rsidTr="00CF4F0E">
        <w:trPr>
          <w:trHeight w:val="421"/>
          <w:jc w:val="center"/>
        </w:trPr>
        <w:tc>
          <w:tcPr>
            <w:tcW w:w="1842"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hideMark/>
          </w:tcPr>
          <w:p w:rsidR="003F11AF" w:rsidRPr="003A15BE" w:rsidRDefault="003F11AF" w:rsidP="00C80681">
            <w:pPr>
              <w:jc w:val="center"/>
              <w:rPr>
                <w:rFonts w:ascii="Simplified Arabic" w:eastAsiaTheme="minorHAnsi" w:hAnsi="Simplified Arabic" w:cs="Simplified Arabic"/>
                <w:sz w:val="24"/>
                <w:szCs w:val="24"/>
                <w:lang w:bidi="ar-JO"/>
              </w:rPr>
            </w:pPr>
          </w:p>
        </w:tc>
        <w:tc>
          <w:tcPr>
            <w:tcW w:w="425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3420B9" w:rsidRDefault="003F11AF" w:rsidP="00C80681">
            <w:pPr>
              <w:jc w:val="right"/>
              <w:rPr>
                <w:rFonts w:asciiTheme="minorHAnsi" w:eastAsiaTheme="minorHAnsi" w:hAnsiTheme="minorHAnsi" w:cstheme="minorBidi"/>
                <w:b/>
                <w:bCs/>
                <w:lang w:bidi="ar-JO"/>
              </w:rPr>
            </w:pPr>
          </w:p>
        </w:tc>
        <w:tc>
          <w:tcPr>
            <w:tcW w:w="198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3420B9" w:rsidRDefault="003F11AF" w:rsidP="00C80681">
            <w:pPr>
              <w:jc w:val="right"/>
              <w:rPr>
                <w:rFonts w:asciiTheme="minorHAnsi" w:eastAsiaTheme="minorHAnsi" w:hAnsiTheme="minorHAnsi" w:cstheme="minorBidi"/>
                <w:lang w:bidi="ar-JO"/>
              </w:rPr>
            </w:pPr>
          </w:p>
        </w:tc>
        <w:tc>
          <w:tcPr>
            <w:tcW w:w="156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3420B9" w:rsidRDefault="003F11AF" w:rsidP="00C80681">
            <w:pPr>
              <w:jc w:val="right"/>
              <w:rPr>
                <w:rFonts w:asciiTheme="minorHAnsi" w:eastAsiaTheme="minorHAnsi" w:hAnsiTheme="minorHAnsi" w:cstheme="minorBidi"/>
                <w:lang w:bidi="ar-JO"/>
              </w:rPr>
            </w:pPr>
          </w:p>
        </w:tc>
        <w:tc>
          <w:tcPr>
            <w:tcW w:w="425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3420B9" w:rsidRDefault="003F11AF" w:rsidP="00C80681">
            <w:pPr>
              <w:jc w:val="right"/>
              <w:rPr>
                <w:rFonts w:asciiTheme="minorHAnsi" w:eastAsiaTheme="minorHAnsi" w:hAnsiTheme="minorHAnsi" w:cstheme="minorBidi"/>
                <w:lang w:bidi="ar-JO"/>
              </w:rPr>
            </w:pPr>
          </w:p>
        </w:tc>
      </w:tr>
      <w:tr w:rsidR="003F11AF" w:rsidRPr="003420B9" w:rsidTr="00CF4F0E">
        <w:trPr>
          <w:trHeight w:val="387"/>
          <w:jc w:val="center"/>
        </w:trPr>
        <w:tc>
          <w:tcPr>
            <w:tcW w:w="1842" w:type="dxa"/>
            <w:vMerge w:val="restar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hideMark/>
          </w:tcPr>
          <w:p w:rsidR="003F11AF" w:rsidRPr="003A15BE" w:rsidRDefault="003F11AF" w:rsidP="00C80681">
            <w:pPr>
              <w:jc w:val="center"/>
              <w:rPr>
                <w:rFonts w:ascii="Simplified Arabic" w:eastAsiaTheme="minorHAnsi" w:hAnsi="Simplified Arabic" w:cs="Simplified Arabic"/>
                <w:sz w:val="24"/>
                <w:szCs w:val="24"/>
                <w:lang w:bidi="ar-JO"/>
              </w:rPr>
            </w:pPr>
            <w:r w:rsidRPr="003A15BE">
              <w:rPr>
                <w:rFonts w:ascii="Simplified Arabic" w:eastAsiaTheme="minorHAnsi" w:hAnsi="Simplified Arabic" w:cs="Simplified Arabic"/>
                <w:sz w:val="24"/>
                <w:szCs w:val="24"/>
                <w:rtl/>
                <w:lang w:bidi="ar-JO"/>
              </w:rPr>
              <w:t>الثانية</w:t>
            </w:r>
          </w:p>
        </w:tc>
        <w:tc>
          <w:tcPr>
            <w:tcW w:w="425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3420B9" w:rsidRDefault="003F11AF" w:rsidP="00C80681">
            <w:pPr>
              <w:jc w:val="right"/>
              <w:rPr>
                <w:rFonts w:asciiTheme="minorHAnsi" w:eastAsiaTheme="minorHAnsi" w:hAnsiTheme="minorHAnsi" w:cstheme="minorBidi"/>
                <w:b/>
                <w:bCs/>
                <w:lang w:bidi="ar-JO"/>
              </w:rPr>
            </w:pPr>
          </w:p>
        </w:tc>
        <w:tc>
          <w:tcPr>
            <w:tcW w:w="198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3420B9" w:rsidRDefault="003F11AF" w:rsidP="00C80681">
            <w:pPr>
              <w:jc w:val="right"/>
              <w:rPr>
                <w:rFonts w:asciiTheme="minorHAnsi" w:eastAsiaTheme="minorHAnsi" w:hAnsiTheme="minorHAnsi" w:cstheme="minorBidi"/>
                <w:lang w:bidi="ar-JO"/>
              </w:rPr>
            </w:pPr>
          </w:p>
        </w:tc>
        <w:tc>
          <w:tcPr>
            <w:tcW w:w="156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3420B9" w:rsidRDefault="003F11AF" w:rsidP="00C80681">
            <w:pPr>
              <w:jc w:val="right"/>
              <w:rPr>
                <w:rFonts w:asciiTheme="minorHAnsi" w:eastAsiaTheme="minorHAnsi" w:hAnsiTheme="minorHAnsi" w:cstheme="minorBidi"/>
                <w:lang w:bidi="ar-JO"/>
              </w:rPr>
            </w:pPr>
          </w:p>
        </w:tc>
        <w:tc>
          <w:tcPr>
            <w:tcW w:w="425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3F11AF" w:rsidRPr="003420B9" w:rsidRDefault="003F11AF" w:rsidP="00C80681">
            <w:pPr>
              <w:jc w:val="right"/>
              <w:rPr>
                <w:rFonts w:asciiTheme="minorHAnsi" w:eastAsiaTheme="minorHAnsi" w:hAnsiTheme="minorHAnsi" w:cstheme="minorBidi"/>
                <w:lang w:bidi="ar-JO"/>
              </w:rPr>
            </w:pPr>
          </w:p>
        </w:tc>
      </w:tr>
      <w:tr w:rsidR="003F11AF" w:rsidRPr="003420B9" w:rsidTr="00CF4F0E">
        <w:trPr>
          <w:trHeight w:val="387"/>
          <w:jc w:val="center"/>
        </w:trPr>
        <w:tc>
          <w:tcPr>
            <w:tcW w:w="1842"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3F11AF" w:rsidRPr="003A15BE" w:rsidRDefault="003F11AF" w:rsidP="00C80681">
            <w:pPr>
              <w:jc w:val="center"/>
              <w:rPr>
                <w:rFonts w:ascii="Simplified Arabic" w:hAnsi="Simplified Arabic" w:cs="Simplified Arabic"/>
                <w:sz w:val="24"/>
                <w:szCs w:val="24"/>
                <w:lang w:bidi="ar-JO"/>
              </w:rPr>
            </w:pPr>
          </w:p>
        </w:tc>
        <w:tc>
          <w:tcPr>
            <w:tcW w:w="425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tcPr>
          <w:p w:rsidR="003F11AF" w:rsidRPr="003420B9" w:rsidRDefault="003F11AF" w:rsidP="00C80681">
            <w:pPr>
              <w:jc w:val="right"/>
              <w:rPr>
                <w:b/>
                <w:bCs/>
                <w:lang w:bidi="ar-JO"/>
              </w:rPr>
            </w:pPr>
          </w:p>
        </w:tc>
        <w:tc>
          <w:tcPr>
            <w:tcW w:w="198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tcPr>
          <w:p w:rsidR="003F11AF" w:rsidRPr="003420B9" w:rsidRDefault="003F11AF" w:rsidP="00C80681">
            <w:pPr>
              <w:jc w:val="right"/>
              <w:rPr>
                <w:lang w:bidi="ar-JO"/>
              </w:rPr>
            </w:pPr>
          </w:p>
        </w:tc>
        <w:tc>
          <w:tcPr>
            <w:tcW w:w="156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tcPr>
          <w:p w:rsidR="003F11AF" w:rsidRPr="003420B9" w:rsidRDefault="003F11AF" w:rsidP="00C80681">
            <w:pPr>
              <w:jc w:val="right"/>
              <w:rPr>
                <w:lang w:bidi="ar-JO"/>
              </w:rPr>
            </w:pPr>
          </w:p>
        </w:tc>
        <w:tc>
          <w:tcPr>
            <w:tcW w:w="425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tcPr>
          <w:p w:rsidR="003F11AF" w:rsidRPr="003420B9" w:rsidRDefault="003F11AF" w:rsidP="00C80681">
            <w:pPr>
              <w:jc w:val="right"/>
              <w:rPr>
                <w:lang w:bidi="ar-JO"/>
              </w:rPr>
            </w:pPr>
          </w:p>
        </w:tc>
      </w:tr>
      <w:tr w:rsidR="003F11AF" w:rsidRPr="003420B9" w:rsidTr="00CF4F0E">
        <w:trPr>
          <w:trHeight w:val="387"/>
          <w:jc w:val="center"/>
        </w:trPr>
        <w:tc>
          <w:tcPr>
            <w:tcW w:w="1842"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3F11AF" w:rsidRPr="003A15BE" w:rsidRDefault="003F11AF" w:rsidP="00C80681">
            <w:pPr>
              <w:jc w:val="center"/>
              <w:rPr>
                <w:rFonts w:ascii="Simplified Arabic" w:hAnsi="Simplified Arabic" w:cs="Simplified Arabic"/>
                <w:sz w:val="24"/>
                <w:szCs w:val="24"/>
                <w:lang w:bidi="ar-JO"/>
              </w:rPr>
            </w:pPr>
          </w:p>
        </w:tc>
        <w:tc>
          <w:tcPr>
            <w:tcW w:w="425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tcPr>
          <w:p w:rsidR="003F11AF" w:rsidRPr="003420B9" w:rsidRDefault="003F11AF" w:rsidP="00C80681">
            <w:pPr>
              <w:jc w:val="right"/>
              <w:rPr>
                <w:b/>
                <w:bCs/>
                <w:lang w:bidi="ar-JO"/>
              </w:rPr>
            </w:pPr>
          </w:p>
        </w:tc>
        <w:tc>
          <w:tcPr>
            <w:tcW w:w="198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tcPr>
          <w:p w:rsidR="003F11AF" w:rsidRPr="003420B9" w:rsidRDefault="003F11AF" w:rsidP="00C80681">
            <w:pPr>
              <w:jc w:val="right"/>
              <w:rPr>
                <w:lang w:bidi="ar-JO"/>
              </w:rPr>
            </w:pPr>
          </w:p>
        </w:tc>
        <w:tc>
          <w:tcPr>
            <w:tcW w:w="156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tcPr>
          <w:p w:rsidR="003F11AF" w:rsidRPr="003420B9" w:rsidRDefault="003F11AF" w:rsidP="00C80681">
            <w:pPr>
              <w:jc w:val="right"/>
              <w:rPr>
                <w:lang w:bidi="ar-JO"/>
              </w:rPr>
            </w:pPr>
          </w:p>
        </w:tc>
        <w:tc>
          <w:tcPr>
            <w:tcW w:w="425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tcPr>
          <w:p w:rsidR="003F11AF" w:rsidRPr="003420B9" w:rsidRDefault="003F11AF" w:rsidP="00C80681">
            <w:pPr>
              <w:jc w:val="right"/>
              <w:rPr>
                <w:lang w:bidi="ar-JO"/>
              </w:rPr>
            </w:pPr>
          </w:p>
        </w:tc>
      </w:tr>
      <w:tr w:rsidR="003F11AF" w:rsidRPr="003420B9" w:rsidTr="00CF4F0E">
        <w:trPr>
          <w:trHeight w:val="387"/>
          <w:jc w:val="center"/>
        </w:trPr>
        <w:tc>
          <w:tcPr>
            <w:tcW w:w="1842"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3F11AF" w:rsidRPr="003A15BE" w:rsidRDefault="003F11AF" w:rsidP="00C80681">
            <w:pPr>
              <w:jc w:val="center"/>
              <w:rPr>
                <w:rFonts w:ascii="Simplified Arabic" w:hAnsi="Simplified Arabic" w:cs="Simplified Arabic"/>
                <w:sz w:val="24"/>
                <w:szCs w:val="24"/>
                <w:lang w:bidi="ar-JO"/>
              </w:rPr>
            </w:pPr>
          </w:p>
        </w:tc>
        <w:tc>
          <w:tcPr>
            <w:tcW w:w="425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tcPr>
          <w:p w:rsidR="003F11AF" w:rsidRPr="003420B9" w:rsidRDefault="003F11AF" w:rsidP="00C80681">
            <w:pPr>
              <w:jc w:val="right"/>
              <w:rPr>
                <w:b/>
                <w:bCs/>
                <w:lang w:bidi="ar-JO"/>
              </w:rPr>
            </w:pPr>
          </w:p>
        </w:tc>
        <w:tc>
          <w:tcPr>
            <w:tcW w:w="198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tcPr>
          <w:p w:rsidR="003F11AF" w:rsidRPr="003420B9" w:rsidRDefault="003F11AF" w:rsidP="00C80681">
            <w:pPr>
              <w:jc w:val="right"/>
              <w:rPr>
                <w:lang w:bidi="ar-JO"/>
              </w:rPr>
            </w:pPr>
          </w:p>
        </w:tc>
        <w:tc>
          <w:tcPr>
            <w:tcW w:w="156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tcPr>
          <w:p w:rsidR="003F11AF" w:rsidRPr="003420B9" w:rsidRDefault="003F11AF" w:rsidP="00C80681">
            <w:pPr>
              <w:jc w:val="right"/>
              <w:rPr>
                <w:lang w:bidi="ar-JO"/>
              </w:rPr>
            </w:pPr>
          </w:p>
        </w:tc>
        <w:tc>
          <w:tcPr>
            <w:tcW w:w="425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tcPr>
          <w:p w:rsidR="003F11AF" w:rsidRPr="003420B9" w:rsidRDefault="003F11AF" w:rsidP="00C80681">
            <w:pPr>
              <w:jc w:val="right"/>
              <w:rPr>
                <w:lang w:bidi="ar-JO"/>
              </w:rPr>
            </w:pPr>
          </w:p>
        </w:tc>
      </w:tr>
      <w:tr w:rsidR="003F11AF" w:rsidRPr="003420B9" w:rsidTr="00CF4F0E">
        <w:trPr>
          <w:trHeight w:val="387"/>
          <w:jc w:val="center"/>
        </w:trPr>
        <w:tc>
          <w:tcPr>
            <w:tcW w:w="1842"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3F11AF" w:rsidRPr="003A15BE" w:rsidRDefault="003F11AF" w:rsidP="00C80681">
            <w:pPr>
              <w:jc w:val="center"/>
              <w:rPr>
                <w:rFonts w:ascii="Simplified Arabic" w:hAnsi="Simplified Arabic" w:cs="Simplified Arabic"/>
                <w:sz w:val="24"/>
                <w:szCs w:val="24"/>
                <w:lang w:bidi="ar-JO"/>
              </w:rPr>
            </w:pPr>
          </w:p>
        </w:tc>
        <w:tc>
          <w:tcPr>
            <w:tcW w:w="425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tcPr>
          <w:p w:rsidR="003F11AF" w:rsidRPr="003420B9" w:rsidRDefault="003F11AF" w:rsidP="00C80681">
            <w:pPr>
              <w:jc w:val="right"/>
              <w:rPr>
                <w:b/>
                <w:bCs/>
                <w:lang w:bidi="ar-JO"/>
              </w:rPr>
            </w:pPr>
          </w:p>
        </w:tc>
        <w:tc>
          <w:tcPr>
            <w:tcW w:w="198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tcPr>
          <w:p w:rsidR="003F11AF" w:rsidRPr="003420B9" w:rsidRDefault="003F11AF" w:rsidP="00C80681">
            <w:pPr>
              <w:jc w:val="right"/>
              <w:rPr>
                <w:lang w:bidi="ar-JO"/>
              </w:rPr>
            </w:pPr>
          </w:p>
        </w:tc>
        <w:tc>
          <w:tcPr>
            <w:tcW w:w="156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tcPr>
          <w:p w:rsidR="003F11AF" w:rsidRPr="003420B9" w:rsidRDefault="003F11AF" w:rsidP="00C80681">
            <w:pPr>
              <w:jc w:val="right"/>
              <w:rPr>
                <w:lang w:bidi="ar-JO"/>
              </w:rPr>
            </w:pPr>
          </w:p>
        </w:tc>
        <w:tc>
          <w:tcPr>
            <w:tcW w:w="425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tcPr>
          <w:p w:rsidR="003F11AF" w:rsidRPr="003420B9" w:rsidRDefault="003F11AF" w:rsidP="00C80681">
            <w:pPr>
              <w:jc w:val="right"/>
              <w:rPr>
                <w:lang w:bidi="ar-JO"/>
              </w:rPr>
            </w:pPr>
          </w:p>
        </w:tc>
      </w:tr>
      <w:tr w:rsidR="003F11AF" w:rsidRPr="003420B9" w:rsidTr="00CF4F0E">
        <w:trPr>
          <w:trHeight w:val="387"/>
          <w:jc w:val="center"/>
        </w:trPr>
        <w:tc>
          <w:tcPr>
            <w:tcW w:w="1842"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3F11AF" w:rsidRPr="003A15BE" w:rsidRDefault="003F11AF" w:rsidP="00C80681">
            <w:pPr>
              <w:jc w:val="center"/>
              <w:rPr>
                <w:rFonts w:ascii="Simplified Arabic" w:hAnsi="Simplified Arabic" w:cs="Simplified Arabic"/>
                <w:sz w:val="24"/>
                <w:szCs w:val="24"/>
                <w:lang w:bidi="ar-JO"/>
              </w:rPr>
            </w:pPr>
          </w:p>
        </w:tc>
        <w:tc>
          <w:tcPr>
            <w:tcW w:w="425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tcPr>
          <w:p w:rsidR="003F11AF" w:rsidRPr="003420B9" w:rsidRDefault="003F11AF" w:rsidP="00C80681">
            <w:pPr>
              <w:jc w:val="right"/>
              <w:rPr>
                <w:b/>
                <w:bCs/>
                <w:lang w:bidi="ar-JO"/>
              </w:rPr>
            </w:pPr>
          </w:p>
        </w:tc>
        <w:tc>
          <w:tcPr>
            <w:tcW w:w="198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tcPr>
          <w:p w:rsidR="003F11AF" w:rsidRPr="003420B9" w:rsidRDefault="003F11AF" w:rsidP="00C80681">
            <w:pPr>
              <w:jc w:val="right"/>
              <w:rPr>
                <w:lang w:bidi="ar-JO"/>
              </w:rPr>
            </w:pPr>
          </w:p>
        </w:tc>
        <w:tc>
          <w:tcPr>
            <w:tcW w:w="156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tcPr>
          <w:p w:rsidR="003F11AF" w:rsidRPr="003420B9" w:rsidRDefault="003F11AF" w:rsidP="00C80681">
            <w:pPr>
              <w:jc w:val="right"/>
              <w:rPr>
                <w:lang w:bidi="ar-JO"/>
              </w:rPr>
            </w:pPr>
          </w:p>
        </w:tc>
        <w:tc>
          <w:tcPr>
            <w:tcW w:w="425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tcPr>
          <w:p w:rsidR="003F11AF" w:rsidRPr="003420B9" w:rsidRDefault="003F11AF" w:rsidP="00C80681">
            <w:pPr>
              <w:jc w:val="right"/>
              <w:rPr>
                <w:lang w:bidi="ar-JO"/>
              </w:rPr>
            </w:pPr>
          </w:p>
        </w:tc>
      </w:tr>
      <w:tr w:rsidR="003F11AF" w:rsidRPr="003420B9" w:rsidTr="00CF4F0E">
        <w:trPr>
          <w:trHeight w:val="387"/>
          <w:jc w:val="center"/>
        </w:trPr>
        <w:tc>
          <w:tcPr>
            <w:tcW w:w="1842" w:type="dxa"/>
            <w:vMerge w:val="restar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vAlign w:val="center"/>
          </w:tcPr>
          <w:p w:rsidR="003F11AF" w:rsidRPr="003A15BE" w:rsidRDefault="003F11AF" w:rsidP="00C80681">
            <w:pPr>
              <w:jc w:val="center"/>
              <w:rPr>
                <w:rFonts w:ascii="Simplified Arabic" w:hAnsi="Simplified Arabic" w:cs="Simplified Arabic"/>
                <w:sz w:val="24"/>
                <w:szCs w:val="24"/>
                <w:lang w:bidi="ar-JO"/>
              </w:rPr>
            </w:pPr>
            <w:r w:rsidRPr="003A15BE">
              <w:rPr>
                <w:rFonts w:ascii="Simplified Arabic" w:hAnsi="Simplified Arabic" w:cs="Simplified Arabic"/>
                <w:sz w:val="24"/>
                <w:szCs w:val="24"/>
                <w:rtl/>
                <w:lang w:bidi="ar-JO"/>
              </w:rPr>
              <w:t>الثالثة</w:t>
            </w:r>
          </w:p>
        </w:tc>
        <w:tc>
          <w:tcPr>
            <w:tcW w:w="425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tcPr>
          <w:p w:rsidR="003F11AF" w:rsidRPr="003420B9" w:rsidRDefault="003F11AF" w:rsidP="00C80681">
            <w:pPr>
              <w:jc w:val="right"/>
              <w:rPr>
                <w:b/>
                <w:bCs/>
                <w:lang w:bidi="ar-JO"/>
              </w:rPr>
            </w:pPr>
          </w:p>
        </w:tc>
        <w:tc>
          <w:tcPr>
            <w:tcW w:w="198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tcPr>
          <w:p w:rsidR="003F11AF" w:rsidRPr="003420B9" w:rsidRDefault="003F11AF" w:rsidP="00C80681">
            <w:pPr>
              <w:jc w:val="right"/>
              <w:rPr>
                <w:lang w:bidi="ar-JO"/>
              </w:rPr>
            </w:pPr>
          </w:p>
        </w:tc>
        <w:tc>
          <w:tcPr>
            <w:tcW w:w="156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tcPr>
          <w:p w:rsidR="003F11AF" w:rsidRPr="003420B9" w:rsidRDefault="003F11AF" w:rsidP="00C80681">
            <w:pPr>
              <w:jc w:val="right"/>
              <w:rPr>
                <w:lang w:bidi="ar-JO"/>
              </w:rPr>
            </w:pPr>
          </w:p>
        </w:tc>
        <w:tc>
          <w:tcPr>
            <w:tcW w:w="425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tcPr>
          <w:p w:rsidR="003F11AF" w:rsidRPr="003420B9" w:rsidRDefault="003F11AF" w:rsidP="00C80681">
            <w:pPr>
              <w:jc w:val="right"/>
              <w:rPr>
                <w:lang w:bidi="ar-JO"/>
              </w:rPr>
            </w:pPr>
          </w:p>
        </w:tc>
      </w:tr>
      <w:tr w:rsidR="003F11AF" w:rsidRPr="003420B9" w:rsidTr="00CF4F0E">
        <w:trPr>
          <w:trHeight w:val="387"/>
          <w:jc w:val="center"/>
        </w:trPr>
        <w:tc>
          <w:tcPr>
            <w:tcW w:w="1842"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F11AF" w:rsidRPr="003420B9" w:rsidRDefault="003F11AF" w:rsidP="00C80681">
            <w:pPr>
              <w:jc w:val="right"/>
              <w:rPr>
                <w:b/>
                <w:bCs/>
                <w:lang w:bidi="ar-JO"/>
              </w:rPr>
            </w:pPr>
          </w:p>
        </w:tc>
        <w:tc>
          <w:tcPr>
            <w:tcW w:w="425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tcPr>
          <w:p w:rsidR="003F11AF" w:rsidRPr="003420B9" w:rsidRDefault="003F11AF" w:rsidP="00C80681">
            <w:pPr>
              <w:jc w:val="right"/>
              <w:rPr>
                <w:b/>
                <w:bCs/>
                <w:lang w:bidi="ar-JO"/>
              </w:rPr>
            </w:pPr>
          </w:p>
        </w:tc>
        <w:tc>
          <w:tcPr>
            <w:tcW w:w="198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tcPr>
          <w:p w:rsidR="003F11AF" w:rsidRPr="003420B9" w:rsidRDefault="003F11AF" w:rsidP="00C80681">
            <w:pPr>
              <w:jc w:val="right"/>
              <w:rPr>
                <w:lang w:bidi="ar-JO"/>
              </w:rPr>
            </w:pPr>
          </w:p>
        </w:tc>
        <w:tc>
          <w:tcPr>
            <w:tcW w:w="156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tcPr>
          <w:p w:rsidR="003F11AF" w:rsidRPr="003420B9" w:rsidRDefault="003F11AF" w:rsidP="00C80681">
            <w:pPr>
              <w:jc w:val="right"/>
              <w:rPr>
                <w:lang w:bidi="ar-JO"/>
              </w:rPr>
            </w:pPr>
          </w:p>
        </w:tc>
        <w:tc>
          <w:tcPr>
            <w:tcW w:w="425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tcPr>
          <w:p w:rsidR="003F11AF" w:rsidRPr="003420B9" w:rsidRDefault="003F11AF" w:rsidP="00C80681">
            <w:pPr>
              <w:jc w:val="right"/>
              <w:rPr>
                <w:lang w:bidi="ar-JO"/>
              </w:rPr>
            </w:pPr>
          </w:p>
        </w:tc>
      </w:tr>
      <w:tr w:rsidR="003F11AF" w:rsidRPr="003420B9" w:rsidTr="00CF4F0E">
        <w:trPr>
          <w:trHeight w:val="387"/>
          <w:jc w:val="center"/>
        </w:trPr>
        <w:tc>
          <w:tcPr>
            <w:tcW w:w="1842"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F11AF" w:rsidRPr="003420B9" w:rsidRDefault="003F11AF" w:rsidP="00C80681">
            <w:pPr>
              <w:jc w:val="right"/>
              <w:rPr>
                <w:b/>
                <w:bCs/>
                <w:lang w:bidi="ar-JO"/>
              </w:rPr>
            </w:pPr>
          </w:p>
        </w:tc>
        <w:tc>
          <w:tcPr>
            <w:tcW w:w="425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tcPr>
          <w:p w:rsidR="003F11AF" w:rsidRPr="003420B9" w:rsidRDefault="003F11AF" w:rsidP="00C80681">
            <w:pPr>
              <w:jc w:val="right"/>
              <w:rPr>
                <w:b/>
                <w:bCs/>
                <w:lang w:bidi="ar-JO"/>
              </w:rPr>
            </w:pPr>
          </w:p>
        </w:tc>
        <w:tc>
          <w:tcPr>
            <w:tcW w:w="198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tcPr>
          <w:p w:rsidR="003F11AF" w:rsidRPr="003420B9" w:rsidRDefault="003F11AF" w:rsidP="00C80681">
            <w:pPr>
              <w:jc w:val="right"/>
              <w:rPr>
                <w:lang w:bidi="ar-JO"/>
              </w:rPr>
            </w:pPr>
          </w:p>
        </w:tc>
        <w:tc>
          <w:tcPr>
            <w:tcW w:w="156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tcPr>
          <w:p w:rsidR="003F11AF" w:rsidRPr="003420B9" w:rsidRDefault="003F11AF" w:rsidP="00C80681">
            <w:pPr>
              <w:jc w:val="right"/>
              <w:rPr>
                <w:lang w:bidi="ar-JO"/>
              </w:rPr>
            </w:pPr>
          </w:p>
        </w:tc>
        <w:tc>
          <w:tcPr>
            <w:tcW w:w="425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tcPr>
          <w:p w:rsidR="003F11AF" w:rsidRPr="003420B9" w:rsidRDefault="003F11AF" w:rsidP="00C80681">
            <w:pPr>
              <w:jc w:val="right"/>
              <w:rPr>
                <w:lang w:bidi="ar-JO"/>
              </w:rPr>
            </w:pPr>
          </w:p>
        </w:tc>
      </w:tr>
      <w:tr w:rsidR="003F11AF" w:rsidRPr="003420B9" w:rsidTr="00CF4F0E">
        <w:trPr>
          <w:trHeight w:val="387"/>
          <w:jc w:val="center"/>
        </w:trPr>
        <w:tc>
          <w:tcPr>
            <w:tcW w:w="1842"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F11AF" w:rsidRPr="003420B9" w:rsidRDefault="003F11AF" w:rsidP="00C80681">
            <w:pPr>
              <w:jc w:val="right"/>
              <w:rPr>
                <w:b/>
                <w:bCs/>
                <w:lang w:bidi="ar-JO"/>
              </w:rPr>
            </w:pPr>
          </w:p>
        </w:tc>
        <w:tc>
          <w:tcPr>
            <w:tcW w:w="425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tcPr>
          <w:p w:rsidR="003F11AF" w:rsidRPr="003420B9" w:rsidRDefault="003F11AF" w:rsidP="00C80681">
            <w:pPr>
              <w:jc w:val="right"/>
              <w:rPr>
                <w:b/>
                <w:bCs/>
                <w:lang w:bidi="ar-JO"/>
              </w:rPr>
            </w:pPr>
          </w:p>
        </w:tc>
        <w:tc>
          <w:tcPr>
            <w:tcW w:w="198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tcPr>
          <w:p w:rsidR="003F11AF" w:rsidRPr="003420B9" w:rsidRDefault="003F11AF" w:rsidP="00C80681">
            <w:pPr>
              <w:jc w:val="right"/>
              <w:rPr>
                <w:lang w:bidi="ar-JO"/>
              </w:rPr>
            </w:pPr>
          </w:p>
        </w:tc>
        <w:tc>
          <w:tcPr>
            <w:tcW w:w="156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tcPr>
          <w:p w:rsidR="003F11AF" w:rsidRPr="003420B9" w:rsidRDefault="003F11AF" w:rsidP="00C80681">
            <w:pPr>
              <w:jc w:val="right"/>
              <w:rPr>
                <w:lang w:bidi="ar-JO"/>
              </w:rPr>
            </w:pPr>
          </w:p>
        </w:tc>
        <w:tc>
          <w:tcPr>
            <w:tcW w:w="425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tcPr>
          <w:p w:rsidR="003F11AF" w:rsidRPr="003420B9" w:rsidRDefault="003F11AF" w:rsidP="00C80681">
            <w:pPr>
              <w:jc w:val="right"/>
              <w:rPr>
                <w:lang w:bidi="ar-JO"/>
              </w:rPr>
            </w:pPr>
          </w:p>
        </w:tc>
      </w:tr>
      <w:tr w:rsidR="003F11AF" w:rsidRPr="003420B9" w:rsidTr="00CF4F0E">
        <w:trPr>
          <w:trHeight w:val="387"/>
          <w:jc w:val="center"/>
        </w:trPr>
        <w:tc>
          <w:tcPr>
            <w:tcW w:w="1842" w:type="dxa"/>
            <w:vMerge/>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tcPr>
          <w:p w:rsidR="003F11AF" w:rsidRPr="003420B9" w:rsidRDefault="003F11AF" w:rsidP="00C80681">
            <w:pPr>
              <w:jc w:val="right"/>
              <w:rPr>
                <w:b/>
                <w:bCs/>
                <w:lang w:bidi="ar-JO"/>
              </w:rPr>
            </w:pPr>
          </w:p>
        </w:tc>
        <w:tc>
          <w:tcPr>
            <w:tcW w:w="425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tcPr>
          <w:p w:rsidR="003F11AF" w:rsidRPr="003420B9" w:rsidRDefault="003F11AF" w:rsidP="00C80681">
            <w:pPr>
              <w:jc w:val="right"/>
              <w:rPr>
                <w:b/>
                <w:bCs/>
                <w:lang w:bidi="ar-JO"/>
              </w:rPr>
            </w:pPr>
          </w:p>
        </w:tc>
        <w:tc>
          <w:tcPr>
            <w:tcW w:w="198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tcPr>
          <w:p w:rsidR="003F11AF" w:rsidRPr="003420B9" w:rsidRDefault="003F11AF" w:rsidP="00C80681">
            <w:pPr>
              <w:jc w:val="right"/>
              <w:rPr>
                <w:lang w:bidi="ar-JO"/>
              </w:rPr>
            </w:pPr>
          </w:p>
        </w:tc>
        <w:tc>
          <w:tcPr>
            <w:tcW w:w="156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tcPr>
          <w:p w:rsidR="003F11AF" w:rsidRPr="003420B9" w:rsidRDefault="003F11AF" w:rsidP="00C80681">
            <w:pPr>
              <w:jc w:val="right"/>
              <w:rPr>
                <w:lang w:bidi="ar-JO"/>
              </w:rPr>
            </w:pPr>
          </w:p>
        </w:tc>
        <w:tc>
          <w:tcPr>
            <w:tcW w:w="425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tcPr>
          <w:p w:rsidR="003F11AF" w:rsidRPr="003420B9" w:rsidRDefault="003F11AF" w:rsidP="00C80681">
            <w:pPr>
              <w:jc w:val="right"/>
              <w:rPr>
                <w:lang w:bidi="ar-JO"/>
              </w:rPr>
            </w:pPr>
          </w:p>
        </w:tc>
      </w:tr>
    </w:tbl>
    <w:p w:rsidR="003F11AF" w:rsidRPr="003A15BE" w:rsidRDefault="00AD1EDD" w:rsidP="003F11AF">
      <w:pPr>
        <w:jc w:val="right"/>
        <w:rPr>
          <w:sz w:val="2"/>
          <w:szCs w:val="2"/>
          <w:rtl/>
          <w:lang w:bidi="ar-JO"/>
        </w:rPr>
        <w:sectPr w:rsidR="003F11AF" w:rsidRPr="003A15BE" w:rsidSect="00C80681">
          <w:pgSz w:w="15840" w:h="12240" w:orient="landscape" w:code="1"/>
          <w:pgMar w:top="851" w:right="992" w:bottom="1440" w:left="1440" w:header="720" w:footer="720" w:gutter="0"/>
          <w:cols w:space="720"/>
          <w:docGrid w:linePitch="360"/>
        </w:sectPr>
      </w:pPr>
      <w:r>
        <w:rPr>
          <w:noProof/>
          <w:sz w:val="2"/>
          <w:szCs w:val="2"/>
          <w:rtl/>
        </w:rPr>
        <mc:AlternateContent>
          <mc:Choice Requires="wps">
            <w:drawing>
              <wp:anchor distT="0" distB="0" distL="114300" distR="114300" simplePos="0" relativeHeight="251705856" behindDoc="0" locked="0" layoutInCell="1" allowOverlap="1" wp14:anchorId="3FBDCB00" wp14:editId="6F21A0B5">
                <wp:simplePos x="0" y="0"/>
                <wp:positionH relativeFrom="column">
                  <wp:posOffset>-126365</wp:posOffset>
                </wp:positionH>
                <wp:positionV relativeFrom="paragraph">
                  <wp:posOffset>5452110</wp:posOffset>
                </wp:positionV>
                <wp:extent cx="8812530" cy="882650"/>
                <wp:effectExtent l="0" t="0" r="0" b="0"/>
                <wp:wrapNone/>
                <wp:docPr id="5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12530" cy="882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5C01" w:rsidRPr="00FA466D" w:rsidRDefault="00215C01" w:rsidP="0081131F">
                            <w:pPr>
                              <w:jc w:val="right"/>
                              <w:rPr>
                                <w:color w:val="000000" w:themeColor="text1"/>
                                <w:sz w:val="24"/>
                                <w:szCs w:val="24"/>
                                <w:rtl/>
                              </w:rPr>
                            </w:pPr>
                            <w:r w:rsidRPr="00FA466D">
                              <w:rPr>
                                <w:color w:val="000000" w:themeColor="text1"/>
                                <w:sz w:val="24"/>
                                <w:szCs w:val="24"/>
                                <w:rtl/>
                              </w:rPr>
                              <w:t xml:space="preserve">اسم معد البيانات: </w:t>
                            </w:r>
                            <w:r w:rsidRPr="00FA466D">
                              <w:rPr>
                                <w:color w:val="000000" w:themeColor="text1"/>
                                <w:sz w:val="24"/>
                                <w:szCs w:val="24"/>
                                <w:vertAlign w:val="subscript"/>
                                <w:rtl/>
                              </w:rPr>
                              <w:t>.........................................................................</w:t>
                            </w:r>
                            <w:r w:rsidRPr="00FA466D">
                              <w:rPr>
                                <w:rFonts w:hint="cs"/>
                                <w:color w:val="000000" w:themeColor="text1"/>
                                <w:sz w:val="24"/>
                                <w:szCs w:val="24"/>
                                <w:rtl/>
                                <w:lang w:bidi="ar-JO"/>
                              </w:rPr>
                              <w:t xml:space="preserve">             </w:t>
                            </w:r>
                            <w:r>
                              <w:rPr>
                                <w:rFonts w:hint="cs"/>
                                <w:color w:val="000000" w:themeColor="text1"/>
                                <w:sz w:val="24"/>
                                <w:szCs w:val="24"/>
                                <w:rtl/>
                                <w:lang w:bidi="ar-JO"/>
                              </w:rPr>
                              <w:t xml:space="preserve">      </w:t>
                            </w:r>
                            <w:r w:rsidRPr="00FA466D">
                              <w:rPr>
                                <w:rFonts w:hint="cs"/>
                                <w:color w:val="000000" w:themeColor="text1"/>
                                <w:sz w:val="24"/>
                                <w:szCs w:val="24"/>
                                <w:rtl/>
                                <w:lang w:bidi="ar-JO"/>
                              </w:rPr>
                              <w:t xml:space="preserve">   </w:t>
                            </w:r>
                            <w:r w:rsidRPr="00FA466D">
                              <w:rPr>
                                <w:color w:val="000000" w:themeColor="text1"/>
                                <w:sz w:val="24"/>
                                <w:szCs w:val="24"/>
                                <w:rtl/>
                              </w:rPr>
                              <w:t xml:space="preserve">المسمى الوظيفي: </w:t>
                            </w:r>
                            <w:r w:rsidRPr="00FA466D">
                              <w:rPr>
                                <w:color w:val="000000" w:themeColor="text1"/>
                                <w:sz w:val="24"/>
                                <w:szCs w:val="24"/>
                                <w:vertAlign w:val="subscript"/>
                                <w:rtl/>
                              </w:rPr>
                              <w:t>...............................................</w:t>
                            </w:r>
                            <w:r w:rsidRPr="00FA466D">
                              <w:rPr>
                                <w:rFonts w:hint="cs"/>
                                <w:color w:val="000000" w:themeColor="text1"/>
                                <w:sz w:val="24"/>
                                <w:szCs w:val="24"/>
                                <w:vertAlign w:val="subscript"/>
                                <w:rtl/>
                              </w:rPr>
                              <w:t>......</w:t>
                            </w:r>
                            <w:r w:rsidRPr="00FA466D">
                              <w:rPr>
                                <w:color w:val="000000" w:themeColor="text1"/>
                                <w:sz w:val="24"/>
                                <w:szCs w:val="24"/>
                                <w:vertAlign w:val="subscript"/>
                                <w:rtl/>
                              </w:rPr>
                              <w:t>......................</w:t>
                            </w:r>
                          </w:p>
                          <w:p w:rsidR="00215C01" w:rsidRPr="00FA466D" w:rsidRDefault="00215C01" w:rsidP="0081131F">
                            <w:pPr>
                              <w:jc w:val="right"/>
                              <w:rPr>
                                <w:sz w:val="24"/>
                                <w:szCs w:val="24"/>
                              </w:rPr>
                            </w:pPr>
                            <w:r w:rsidRPr="00FA466D">
                              <w:rPr>
                                <w:color w:val="000000" w:themeColor="text1"/>
                                <w:sz w:val="24"/>
                                <w:szCs w:val="24"/>
                                <w:rtl/>
                              </w:rPr>
                              <w:t>الــهــاتـف</w:t>
                            </w:r>
                            <w:r w:rsidRPr="00FA466D">
                              <w:rPr>
                                <w:sz w:val="24"/>
                                <w:szCs w:val="24"/>
                                <w:rtl/>
                              </w:rPr>
                              <w:t xml:space="preserve">: </w:t>
                            </w:r>
                            <w:r w:rsidRPr="00FA466D">
                              <w:rPr>
                                <w:color w:val="000000" w:themeColor="text1"/>
                                <w:sz w:val="24"/>
                                <w:szCs w:val="24"/>
                                <w:vertAlign w:val="subscript"/>
                                <w:rtl/>
                              </w:rPr>
                              <w:t>........................................................</w:t>
                            </w:r>
                            <w:r w:rsidRPr="00FA466D">
                              <w:rPr>
                                <w:rFonts w:hint="cs"/>
                                <w:color w:val="000000" w:themeColor="text1"/>
                                <w:sz w:val="24"/>
                                <w:szCs w:val="24"/>
                                <w:vertAlign w:val="subscript"/>
                                <w:rtl/>
                              </w:rPr>
                              <w:t>.......................</w:t>
                            </w:r>
                            <w:r w:rsidRPr="00FA466D">
                              <w:rPr>
                                <w:color w:val="000000" w:themeColor="text1"/>
                                <w:sz w:val="24"/>
                                <w:szCs w:val="24"/>
                                <w:vertAlign w:val="subscript"/>
                                <w:rtl/>
                              </w:rPr>
                              <w:t>.......</w:t>
                            </w:r>
                            <w:r w:rsidRPr="00FA466D">
                              <w:rPr>
                                <w:rFonts w:hint="cs"/>
                                <w:sz w:val="24"/>
                                <w:szCs w:val="24"/>
                                <w:rtl/>
                              </w:rPr>
                              <w:t xml:space="preserve">         </w:t>
                            </w:r>
                            <w:r>
                              <w:rPr>
                                <w:rFonts w:hint="cs"/>
                                <w:sz w:val="24"/>
                                <w:szCs w:val="24"/>
                                <w:rtl/>
                              </w:rPr>
                              <w:t xml:space="preserve">        </w:t>
                            </w:r>
                            <w:r w:rsidRPr="00FA466D">
                              <w:rPr>
                                <w:rFonts w:hint="cs"/>
                                <w:sz w:val="24"/>
                                <w:szCs w:val="24"/>
                                <w:rtl/>
                              </w:rPr>
                              <w:t xml:space="preserve">    </w:t>
                            </w:r>
                            <w:r w:rsidRPr="00FA466D">
                              <w:rPr>
                                <w:color w:val="000000" w:themeColor="text1"/>
                                <w:sz w:val="24"/>
                                <w:szCs w:val="24"/>
                                <w:rtl/>
                              </w:rPr>
                              <w:t xml:space="preserve">الـتــوقـيـع: </w:t>
                            </w:r>
                            <w:r w:rsidRPr="00FA466D">
                              <w:rPr>
                                <w:color w:val="000000" w:themeColor="text1"/>
                                <w:sz w:val="24"/>
                                <w:szCs w:val="24"/>
                                <w:vertAlign w:val="subscript"/>
                                <w:rtl/>
                              </w:rPr>
                              <w:t>.....................................................</w:t>
                            </w:r>
                            <w:r w:rsidRPr="00FA466D">
                              <w:rPr>
                                <w:rFonts w:hint="cs"/>
                                <w:color w:val="000000" w:themeColor="text1"/>
                                <w:sz w:val="24"/>
                                <w:szCs w:val="24"/>
                                <w:vertAlign w:val="subscript"/>
                                <w:rtl/>
                              </w:rPr>
                              <w:t>...................</w:t>
                            </w:r>
                            <w:r w:rsidRPr="00FA466D">
                              <w:rPr>
                                <w:color w:val="000000" w:themeColor="text1"/>
                                <w:sz w:val="24"/>
                                <w:szCs w:val="24"/>
                                <w:vertAlign w:val="subscript"/>
                                <w:rt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61" style="position:absolute;left:0;text-align:left;margin-left:-9.95pt;margin-top:429.3pt;width:693.9pt;height:69.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" filled="f" stroked="f" strokeweight="2pt">
                <v:path arrowok="t"/>
                <v:textbox>
                  <w:txbxContent>
                    <w:p w:rsidR="00215C01" w:rsidRPr="00FA466D" w:rsidRDefault="00215C01" w:rsidP="0081131F">
                      <w:pPr>
                        <w:jc w:val="right"/>
                        <w:rPr>
                          <w:color w:val="000000" w:themeColor="text1"/>
                          <w:sz w:val="24"/>
                          <w:szCs w:val="24"/>
                          <w:rtl/>
                        </w:rPr>
                      </w:pPr>
                      <w:r w:rsidRPr="00FA466D">
                        <w:rPr>
                          <w:color w:val="000000" w:themeColor="text1"/>
                          <w:sz w:val="24"/>
                          <w:szCs w:val="24"/>
                          <w:rtl/>
                        </w:rPr>
                        <w:t xml:space="preserve">اسم معد البيانات: </w:t>
                      </w:r>
                      <w:r w:rsidRPr="00FA466D">
                        <w:rPr>
                          <w:color w:val="000000" w:themeColor="text1"/>
                          <w:sz w:val="24"/>
                          <w:szCs w:val="24"/>
                          <w:vertAlign w:val="subscript"/>
                          <w:rtl/>
                        </w:rPr>
                        <w:t>.........................................................................</w:t>
                      </w:r>
                      <w:r w:rsidRPr="00FA466D">
                        <w:rPr>
                          <w:rFonts w:hint="cs"/>
                          <w:color w:val="000000" w:themeColor="text1"/>
                          <w:sz w:val="24"/>
                          <w:szCs w:val="24"/>
                          <w:rtl/>
                          <w:lang w:bidi="ar-JO"/>
                        </w:rPr>
                        <w:t xml:space="preserve">             </w:t>
                      </w:r>
                      <w:r>
                        <w:rPr>
                          <w:rFonts w:hint="cs"/>
                          <w:color w:val="000000" w:themeColor="text1"/>
                          <w:sz w:val="24"/>
                          <w:szCs w:val="24"/>
                          <w:rtl/>
                          <w:lang w:bidi="ar-JO"/>
                        </w:rPr>
                        <w:t xml:space="preserve">      </w:t>
                      </w:r>
                      <w:r w:rsidRPr="00FA466D">
                        <w:rPr>
                          <w:rFonts w:hint="cs"/>
                          <w:color w:val="000000" w:themeColor="text1"/>
                          <w:sz w:val="24"/>
                          <w:szCs w:val="24"/>
                          <w:rtl/>
                          <w:lang w:bidi="ar-JO"/>
                        </w:rPr>
                        <w:t xml:space="preserve">   </w:t>
                      </w:r>
                      <w:r w:rsidRPr="00FA466D">
                        <w:rPr>
                          <w:color w:val="000000" w:themeColor="text1"/>
                          <w:sz w:val="24"/>
                          <w:szCs w:val="24"/>
                          <w:rtl/>
                        </w:rPr>
                        <w:t xml:space="preserve">المسمى الوظيفي: </w:t>
                      </w:r>
                      <w:r w:rsidRPr="00FA466D">
                        <w:rPr>
                          <w:color w:val="000000" w:themeColor="text1"/>
                          <w:sz w:val="24"/>
                          <w:szCs w:val="24"/>
                          <w:vertAlign w:val="subscript"/>
                          <w:rtl/>
                        </w:rPr>
                        <w:t>...............................................</w:t>
                      </w:r>
                      <w:r w:rsidRPr="00FA466D">
                        <w:rPr>
                          <w:rFonts w:hint="cs"/>
                          <w:color w:val="000000" w:themeColor="text1"/>
                          <w:sz w:val="24"/>
                          <w:szCs w:val="24"/>
                          <w:vertAlign w:val="subscript"/>
                          <w:rtl/>
                        </w:rPr>
                        <w:t>......</w:t>
                      </w:r>
                      <w:r w:rsidRPr="00FA466D">
                        <w:rPr>
                          <w:color w:val="000000" w:themeColor="text1"/>
                          <w:sz w:val="24"/>
                          <w:szCs w:val="24"/>
                          <w:vertAlign w:val="subscript"/>
                          <w:rtl/>
                        </w:rPr>
                        <w:t>......................</w:t>
                      </w:r>
                    </w:p>
                    <w:p w:rsidR="00215C01" w:rsidRPr="00FA466D" w:rsidRDefault="00215C01" w:rsidP="0081131F">
                      <w:pPr>
                        <w:jc w:val="right"/>
                        <w:rPr>
                          <w:sz w:val="24"/>
                          <w:szCs w:val="24"/>
                        </w:rPr>
                      </w:pPr>
                      <w:r w:rsidRPr="00FA466D">
                        <w:rPr>
                          <w:color w:val="000000" w:themeColor="text1"/>
                          <w:sz w:val="24"/>
                          <w:szCs w:val="24"/>
                          <w:rtl/>
                        </w:rPr>
                        <w:t>الــهــاتـف</w:t>
                      </w:r>
                      <w:r w:rsidRPr="00FA466D">
                        <w:rPr>
                          <w:sz w:val="24"/>
                          <w:szCs w:val="24"/>
                          <w:rtl/>
                        </w:rPr>
                        <w:t xml:space="preserve">: </w:t>
                      </w:r>
                      <w:r w:rsidRPr="00FA466D">
                        <w:rPr>
                          <w:color w:val="000000" w:themeColor="text1"/>
                          <w:sz w:val="24"/>
                          <w:szCs w:val="24"/>
                          <w:vertAlign w:val="subscript"/>
                          <w:rtl/>
                        </w:rPr>
                        <w:t>........................................................</w:t>
                      </w:r>
                      <w:r w:rsidRPr="00FA466D">
                        <w:rPr>
                          <w:rFonts w:hint="cs"/>
                          <w:color w:val="000000" w:themeColor="text1"/>
                          <w:sz w:val="24"/>
                          <w:szCs w:val="24"/>
                          <w:vertAlign w:val="subscript"/>
                          <w:rtl/>
                        </w:rPr>
                        <w:t>.......................</w:t>
                      </w:r>
                      <w:r w:rsidRPr="00FA466D">
                        <w:rPr>
                          <w:color w:val="000000" w:themeColor="text1"/>
                          <w:sz w:val="24"/>
                          <w:szCs w:val="24"/>
                          <w:vertAlign w:val="subscript"/>
                          <w:rtl/>
                        </w:rPr>
                        <w:t>.......</w:t>
                      </w:r>
                      <w:r w:rsidRPr="00FA466D">
                        <w:rPr>
                          <w:rFonts w:hint="cs"/>
                          <w:sz w:val="24"/>
                          <w:szCs w:val="24"/>
                          <w:rtl/>
                        </w:rPr>
                        <w:t xml:space="preserve">         </w:t>
                      </w:r>
                      <w:r>
                        <w:rPr>
                          <w:rFonts w:hint="cs"/>
                          <w:sz w:val="24"/>
                          <w:szCs w:val="24"/>
                          <w:rtl/>
                        </w:rPr>
                        <w:t xml:space="preserve">        </w:t>
                      </w:r>
                      <w:r w:rsidRPr="00FA466D">
                        <w:rPr>
                          <w:rFonts w:hint="cs"/>
                          <w:sz w:val="24"/>
                          <w:szCs w:val="24"/>
                          <w:rtl/>
                        </w:rPr>
                        <w:t xml:space="preserve">    </w:t>
                      </w:r>
                      <w:r w:rsidRPr="00FA466D">
                        <w:rPr>
                          <w:color w:val="000000" w:themeColor="text1"/>
                          <w:sz w:val="24"/>
                          <w:szCs w:val="24"/>
                          <w:rtl/>
                        </w:rPr>
                        <w:t xml:space="preserve">الـتــوقـيـع: </w:t>
                      </w:r>
                      <w:r w:rsidRPr="00FA466D">
                        <w:rPr>
                          <w:color w:val="000000" w:themeColor="text1"/>
                          <w:sz w:val="24"/>
                          <w:szCs w:val="24"/>
                          <w:vertAlign w:val="subscript"/>
                          <w:rtl/>
                        </w:rPr>
                        <w:t>.....................................................</w:t>
                      </w:r>
                      <w:r w:rsidRPr="00FA466D">
                        <w:rPr>
                          <w:rFonts w:hint="cs"/>
                          <w:color w:val="000000" w:themeColor="text1"/>
                          <w:sz w:val="24"/>
                          <w:szCs w:val="24"/>
                          <w:vertAlign w:val="subscript"/>
                          <w:rtl/>
                        </w:rPr>
                        <w:t>...................</w:t>
                      </w:r>
                      <w:r w:rsidRPr="00FA466D">
                        <w:rPr>
                          <w:color w:val="000000" w:themeColor="text1"/>
                          <w:sz w:val="24"/>
                          <w:szCs w:val="24"/>
                          <w:vertAlign w:val="subscript"/>
                          <w:rtl/>
                        </w:rPr>
                        <w:t>...............</w:t>
                      </w:r>
                    </w:p>
                  </w:txbxContent>
                </v:textbox>
              </v:rect>
            </w:pict>
          </mc:Fallback>
        </mc:AlternateContent>
      </w:r>
    </w:p>
    <w:tbl>
      <w:tblPr>
        <w:bidiVisual/>
        <w:tblW w:w="14895" w:type="dxa"/>
        <w:jc w:val="center"/>
        <w:tblInd w:w="-46" w:type="dxa"/>
        <w:tblLook w:val="04A0" w:firstRow="1" w:lastRow="0" w:firstColumn="1" w:lastColumn="0" w:noHBand="0" w:noVBand="1"/>
      </w:tblPr>
      <w:tblGrid>
        <w:gridCol w:w="46"/>
        <w:gridCol w:w="708"/>
        <w:gridCol w:w="1843"/>
        <w:gridCol w:w="1437"/>
        <w:gridCol w:w="214"/>
        <w:gridCol w:w="807"/>
        <w:gridCol w:w="1080"/>
        <w:gridCol w:w="1375"/>
        <w:gridCol w:w="794"/>
        <w:gridCol w:w="892"/>
        <w:gridCol w:w="155"/>
        <w:gridCol w:w="611"/>
        <w:gridCol w:w="709"/>
        <w:gridCol w:w="709"/>
        <w:gridCol w:w="1756"/>
        <w:gridCol w:w="937"/>
        <w:gridCol w:w="822"/>
      </w:tblGrid>
      <w:tr w:rsidR="003F11AF" w:rsidRPr="0092353A" w:rsidTr="00150614">
        <w:trPr>
          <w:trHeight w:val="420"/>
          <w:jc w:val="center"/>
        </w:trPr>
        <w:tc>
          <w:tcPr>
            <w:tcW w:w="14895" w:type="dxa"/>
            <w:gridSpan w:val="17"/>
            <w:tcBorders>
              <w:top w:val="double" w:sz="4" w:space="0" w:color="auto"/>
              <w:left w:val="double" w:sz="4" w:space="0" w:color="auto"/>
              <w:bottom w:val="double" w:sz="4" w:space="0" w:color="auto"/>
              <w:right w:val="double" w:sz="4" w:space="0" w:color="auto"/>
            </w:tcBorders>
            <w:shd w:val="clear" w:color="auto" w:fill="95B3D7" w:themeFill="accent1" w:themeFillTint="99"/>
            <w:noWrap/>
            <w:vAlign w:val="center"/>
            <w:hideMark/>
          </w:tcPr>
          <w:p w:rsidR="003F11AF" w:rsidRPr="00530BF9" w:rsidRDefault="00EF3928" w:rsidP="00C80681">
            <w:pPr>
              <w:bidi/>
              <w:spacing w:after="0" w:line="240" w:lineRule="auto"/>
              <w:ind w:right="340"/>
              <w:rPr>
                <w:rFonts w:ascii="Simplified Arabic" w:hAnsi="Simplified Arabic" w:cs="Simplified Arabic"/>
                <w:b/>
                <w:bCs/>
                <w:color w:val="FFFFFF" w:themeColor="background1"/>
                <w:sz w:val="28"/>
                <w:szCs w:val="28"/>
                <w:rtl/>
                <w:lang w:bidi="ar-JO"/>
              </w:rPr>
            </w:pPr>
            <w:r w:rsidRPr="00530BF9">
              <w:rPr>
                <w:noProof/>
                <w:color w:val="FFFFFF" w:themeColor="background1"/>
              </w:rPr>
              <mc:AlternateContent>
                <mc:Choice Requires="wps">
                  <w:drawing>
                    <wp:anchor distT="0" distB="0" distL="114300" distR="114300" simplePos="0" relativeHeight="251897344" behindDoc="0" locked="0" layoutInCell="1" allowOverlap="1" wp14:anchorId="781F2B33" wp14:editId="5EC92FA6">
                      <wp:simplePos x="0" y="0"/>
                      <wp:positionH relativeFrom="column">
                        <wp:posOffset>8078470</wp:posOffset>
                      </wp:positionH>
                      <wp:positionV relativeFrom="paragraph">
                        <wp:posOffset>-20320</wp:posOffset>
                      </wp:positionV>
                      <wp:extent cx="1349375" cy="325755"/>
                      <wp:effectExtent l="0" t="0" r="0" b="0"/>
                      <wp:wrapNone/>
                      <wp:docPr id="182" name="Rectangle 182"/>
                      <wp:cNvGraphicFramePr/>
                      <a:graphic xmlns:a="http://schemas.openxmlformats.org/drawingml/2006/main">
                        <a:graphicData uri="http://schemas.microsoft.com/office/word/2010/wordprocessingShape">
                          <wps:wsp>
                            <wps:cNvSpPr/>
                            <wps:spPr>
                              <a:xfrm>
                                <a:off x="0" y="0"/>
                                <a:ext cx="1349375" cy="325755"/>
                              </a:xfrm>
                              <a:prstGeom prst="rect">
                                <a:avLst/>
                              </a:prstGeom>
                              <a:noFill/>
                              <a:ln w="25400" cap="flat" cmpd="sng" algn="ctr">
                                <a:noFill/>
                                <a:prstDash val="solid"/>
                              </a:ln>
                              <a:effectLst/>
                            </wps:spPr>
                            <wps:txbx>
                              <w:txbxContent>
                                <w:p w:rsidR="00215C01" w:rsidRPr="00530BF9" w:rsidRDefault="00215C01" w:rsidP="00EF3928">
                                  <w:pPr>
                                    <w:spacing w:after="0" w:line="240" w:lineRule="auto"/>
                                    <w:jc w:val="center"/>
                                    <w:rPr>
                                      <w:rFonts w:ascii="Arial" w:hAnsi="Arial"/>
                                      <w:b/>
                                      <w:bCs/>
                                      <w:color w:val="FFFFFF" w:themeColor="background1"/>
                                    </w:rPr>
                                  </w:pPr>
                                  <w:r w:rsidRPr="00530BF9">
                                    <w:rPr>
                                      <w:rFonts w:ascii="Arial" w:hAnsi="Arial"/>
                                      <w:b/>
                                      <w:bCs/>
                                      <w:color w:val="FFFFFF" w:themeColor="background1"/>
                                      <w:rtl/>
                                    </w:rPr>
                                    <w:t>نموذج رقم (</w:t>
                                  </w:r>
                                  <w:r w:rsidRPr="00530BF9">
                                    <w:rPr>
                                      <w:rFonts w:ascii="Arial" w:hAnsi="Arial" w:hint="cs"/>
                                      <w:b/>
                                      <w:bCs/>
                                      <w:color w:val="FFFFFF" w:themeColor="background1"/>
                                      <w:rtl/>
                                    </w:rPr>
                                    <w:t>15</w:t>
                                  </w:r>
                                  <w:r w:rsidRPr="00530BF9">
                                    <w:rPr>
                                      <w:rFonts w:ascii="Arial" w:hAnsi="Arial"/>
                                      <w:b/>
                                      <w:bCs/>
                                      <w:color w:val="FFFFFF" w:themeColor="background1"/>
                                      <w:rtl/>
                                    </w:rPr>
                                    <w:t>/م ب)</w:t>
                                  </w:r>
                                </w:p>
                                <w:p w:rsidR="00215C01" w:rsidRPr="00DE2C31" w:rsidRDefault="00215C01" w:rsidP="008F6E28">
                                  <w:pPr>
                                    <w:jc w:val="center"/>
                                    <w:rPr>
                                      <w:rFonts w:asciiTheme="minorHAnsi" w:eastAsiaTheme="minorHAnsi" w:hAnsiTheme="minorHAnsi" w:cstheme="minorBidi"/>
                                      <w:color w:val="FFFFFF" w:themeColor="background1"/>
                                    </w:rPr>
                                  </w:pPr>
                                  <w:r w:rsidRPr="00DE2C31">
                                    <w:rPr>
                                      <w:color w:val="FFFFFF" w:themeColor="background1"/>
                                    </w:rPr>
                                    <w:fldChar w:fldCharType="begin"/>
                                  </w:r>
                                  <w:r w:rsidRPr="00DE2C31">
                                    <w:rPr>
                                      <w:color w:val="FFFFFF" w:themeColor="background1"/>
                                    </w:rPr>
                                    <w:instrText xml:space="preserve"> LINK Excel.Sheet.8 "C:\\Users\\amjad.h\\AppData\\Local\\Temp\\10.xls" "9!R1C12:R1C13" \a \f 4 \h </w:instrText>
                                  </w:r>
                                  <w:r w:rsidRPr="00DE2C31">
                                    <w:rPr>
                                      <w:color w:val="FFFFFF" w:themeColor="background1"/>
                                    </w:rPr>
                                    <w:fldChar w:fldCharType="separate"/>
                                  </w:r>
                                </w:p>
                                <w:p w:rsidR="00215C01" w:rsidRPr="00DE2C31" w:rsidRDefault="00215C01" w:rsidP="008F6E28">
                                  <w:pPr>
                                    <w:spacing w:after="0" w:line="240" w:lineRule="auto"/>
                                    <w:jc w:val="center"/>
                                    <w:rPr>
                                      <w:rFonts w:ascii="Arial" w:hAnsi="Arial"/>
                                      <w:b/>
                                      <w:bCs/>
                                      <w:color w:val="FFFFFF" w:themeColor="background1"/>
                                    </w:rPr>
                                  </w:pPr>
                                  <w:r w:rsidRPr="00DE2C31">
                                    <w:rPr>
                                      <w:rFonts w:ascii="Arial" w:hAnsi="Arial"/>
                                      <w:b/>
                                      <w:bCs/>
                                      <w:color w:val="FFFFFF" w:themeColor="background1"/>
                                      <w:rtl/>
                                    </w:rPr>
                                    <w:t xml:space="preserve"> نموذج رقم (10/م ب)</w:t>
                                  </w:r>
                                </w:p>
                                <w:p w:rsidR="00215C01" w:rsidRPr="00DE2C31" w:rsidRDefault="00215C01" w:rsidP="008F6E28">
                                  <w:pPr>
                                    <w:jc w:val="center"/>
                                    <w:rPr>
                                      <w:color w:val="FFFFFF" w:themeColor="background1"/>
                                      <w:sz w:val="28"/>
                                      <w:szCs w:val="28"/>
                                    </w:rPr>
                                  </w:pPr>
                                  <w:r w:rsidRPr="00DE2C31">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2" o:spid="_x0000_s1062" style="position:absolute;left:0;text-align:left;margin-left:636.1pt;margin-top:-1.6pt;width:106.25pt;height:25.6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" filled="f" stroked="f" strokeweight="2pt">
                      <v:textbox>
                        <w:txbxContent>
                          <w:p w:rsidR="00215C01" w:rsidRPr="00530BF9" w:rsidRDefault="00215C01" w:rsidP="00EF3928">
                            <w:pPr>
                              <w:spacing w:after="0" w:line="240" w:lineRule="auto"/>
                              <w:jc w:val="center"/>
                              <w:rPr>
                                <w:rFonts w:ascii="Arial" w:hAnsi="Arial"/>
                                <w:b/>
                                <w:bCs/>
                                <w:color w:val="FFFFFF" w:themeColor="background1"/>
                              </w:rPr>
                            </w:pPr>
                            <w:r w:rsidRPr="00530BF9">
                              <w:rPr>
                                <w:rFonts w:ascii="Arial" w:hAnsi="Arial"/>
                                <w:b/>
                                <w:bCs/>
                                <w:color w:val="FFFFFF" w:themeColor="background1"/>
                                <w:rtl/>
                              </w:rPr>
                              <w:t>نموذج رقم (</w:t>
                            </w:r>
                            <w:r w:rsidRPr="00530BF9">
                              <w:rPr>
                                <w:rFonts w:ascii="Arial" w:hAnsi="Arial" w:hint="cs"/>
                                <w:b/>
                                <w:bCs/>
                                <w:color w:val="FFFFFF" w:themeColor="background1"/>
                                <w:rtl/>
                              </w:rPr>
                              <w:t>15</w:t>
                            </w:r>
                            <w:r w:rsidRPr="00530BF9">
                              <w:rPr>
                                <w:rFonts w:ascii="Arial" w:hAnsi="Arial"/>
                                <w:b/>
                                <w:bCs/>
                                <w:color w:val="FFFFFF" w:themeColor="background1"/>
                                <w:rtl/>
                              </w:rPr>
                              <w:t>/م ب)</w:t>
                            </w:r>
                          </w:p>
                          <w:p w:rsidR="00215C01" w:rsidRPr="00DE2C31" w:rsidRDefault="00215C01" w:rsidP="008F6E28">
                            <w:pPr>
                              <w:jc w:val="center"/>
                              <w:rPr>
                                <w:rFonts w:asciiTheme="minorHAnsi" w:eastAsiaTheme="minorHAnsi" w:hAnsiTheme="minorHAnsi" w:cstheme="minorBidi"/>
                                <w:color w:val="FFFFFF" w:themeColor="background1"/>
                              </w:rPr>
                            </w:pPr>
                            <w:r w:rsidRPr="00DE2C31">
                              <w:rPr>
                                <w:color w:val="FFFFFF" w:themeColor="background1"/>
                              </w:rPr>
                              <w:fldChar w:fldCharType="begin"/>
                            </w:r>
                            <w:r w:rsidRPr="00DE2C31">
                              <w:rPr>
                                <w:color w:val="FFFFFF" w:themeColor="background1"/>
                              </w:rPr>
                              <w:instrText xml:space="preserve"> LINK Excel.Sheet.8 "C:\\Users\\amjad.h\\AppData\\Local\\Temp\\10.xls" "9!R1C12:R1C13" \a \f 4 \h </w:instrText>
                            </w:r>
                            <w:r w:rsidRPr="00DE2C31">
                              <w:rPr>
                                <w:color w:val="FFFFFF" w:themeColor="background1"/>
                              </w:rPr>
                              <w:fldChar w:fldCharType="separate"/>
                            </w:r>
                          </w:p>
                          <w:p w:rsidR="00215C01" w:rsidRPr="00DE2C31" w:rsidRDefault="00215C01" w:rsidP="008F6E28">
                            <w:pPr>
                              <w:spacing w:after="0" w:line="240" w:lineRule="auto"/>
                              <w:jc w:val="center"/>
                              <w:rPr>
                                <w:rFonts w:ascii="Arial" w:hAnsi="Arial"/>
                                <w:b/>
                                <w:bCs/>
                                <w:color w:val="FFFFFF" w:themeColor="background1"/>
                              </w:rPr>
                            </w:pPr>
                            <w:r w:rsidRPr="00DE2C31">
                              <w:rPr>
                                <w:rFonts w:ascii="Arial" w:hAnsi="Arial"/>
                                <w:b/>
                                <w:bCs/>
                                <w:color w:val="FFFFFF" w:themeColor="background1"/>
                                <w:rtl/>
                              </w:rPr>
                              <w:t xml:space="preserve"> نموذج رقم (10/م ب)</w:t>
                            </w:r>
                          </w:p>
                          <w:p w:rsidR="00215C01" w:rsidRPr="00DE2C31" w:rsidRDefault="00215C01" w:rsidP="008F6E28">
                            <w:pPr>
                              <w:jc w:val="center"/>
                              <w:rPr>
                                <w:color w:val="FFFFFF" w:themeColor="background1"/>
                                <w:sz w:val="28"/>
                                <w:szCs w:val="28"/>
                              </w:rPr>
                            </w:pPr>
                            <w:r w:rsidRPr="00DE2C31">
                              <w:rPr>
                                <w:color w:val="FFFFFF" w:themeColor="background1"/>
                                <w:sz w:val="28"/>
                                <w:szCs w:val="28"/>
                              </w:rPr>
                              <w:fldChar w:fldCharType="end"/>
                            </w:r>
                          </w:p>
                        </w:txbxContent>
                      </v:textbox>
                    </v:rect>
                  </w:pict>
                </mc:Fallback>
              </mc:AlternateContent>
            </w:r>
            <w:r w:rsidR="00AD1EDD" w:rsidRPr="00530BF9">
              <w:rPr>
                <w:rFonts w:ascii="Simplified Arabic" w:hAnsi="Simplified Arabic" w:cs="Simplified Arabic"/>
                <w:b/>
                <w:bCs/>
                <w:noProof/>
                <w:color w:val="FFFFFF" w:themeColor="background1"/>
                <w:sz w:val="28"/>
                <w:szCs w:val="28"/>
                <w:rtl/>
              </w:rPr>
              <mc:AlternateContent>
                <mc:Choice Requires="wps">
                  <w:drawing>
                    <wp:anchor distT="0" distB="0" distL="114300" distR="114300" simplePos="0" relativeHeight="251706880" behindDoc="0" locked="0" layoutInCell="1" allowOverlap="1" wp14:anchorId="6735D156" wp14:editId="16ACCEE0">
                      <wp:simplePos x="0" y="0"/>
                      <wp:positionH relativeFrom="column">
                        <wp:posOffset>-344805</wp:posOffset>
                      </wp:positionH>
                      <wp:positionV relativeFrom="paragraph">
                        <wp:posOffset>-27940</wp:posOffset>
                      </wp:positionV>
                      <wp:extent cx="1812925" cy="520065"/>
                      <wp:effectExtent l="0" t="0" r="0" b="0"/>
                      <wp:wrapNone/>
                      <wp:docPr id="5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2925" cy="520065"/>
                              </a:xfrm>
                              <a:prstGeom prst="rect">
                                <a:avLst/>
                              </a:prstGeom>
                              <a:noFill/>
                              <a:ln w="25400" cap="flat" cmpd="sng" algn="ctr">
                                <a:noFill/>
                                <a:prstDash val="solid"/>
                              </a:ln>
                              <a:effectLst/>
                            </wps:spPr>
                            <wps:txbx>
                              <w:txbxContent>
                                <w:p w:rsidR="00215C01" w:rsidRPr="00EF3928" w:rsidRDefault="00215C01" w:rsidP="003F11AF">
                                  <w:pPr>
                                    <w:jc w:val="center"/>
                                    <w:rPr>
                                      <w:b/>
                                      <w:bCs/>
                                      <w:color w:val="FFFFFF" w:themeColor="background1"/>
                                      <w:sz w:val="28"/>
                                      <w:szCs w:val="28"/>
                                    </w:rPr>
                                  </w:pPr>
                                  <w:r w:rsidRPr="00EF3928">
                                    <w:rPr>
                                      <w:b/>
                                      <w:bCs/>
                                      <w:color w:val="FFFFFF" w:themeColor="background1"/>
                                      <w:sz w:val="28"/>
                                      <w:szCs w:val="28"/>
                                    </w:rPr>
                                    <w:t>HRM-P-02-F-13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63" style="position:absolute;left:0;text-align:left;margin-left:-27.15pt;margin-top:-2.2pt;width:142.75pt;height:40.9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" filled="f" stroked="f" strokeweight="2pt">
                      <v:path arrowok="t"/>
                      <v:textbox>
                        <w:txbxContent>
                          <w:p w:rsidR="00215C01" w:rsidRPr="00EF3928" w:rsidRDefault="00215C01" w:rsidP="003F11AF">
                            <w:pPr>
                              <w:jc w:val="center"/>
                              <w:rPr>
                                <w:b/>
                                <w:bCs/>
                                <w:color w:val="FFFFFF" w:themeColor="background1"/>
                                <w:sz w:val="28"/>
                                <w:szCs w:val="28"/>
                              </w:rPr>
                            </w:pPr>
                            <w:r w:rsidRPr="00EF3928">
                              <w:rPr>
                                <w:b/>
                                <w:bCs/>
                                <w:color w:val="FFFFFF" w:themeColor="background1"/>
                                <w:sz w:val="28"/>
                                <w:szCs w:val="28"/>
                              </w:rPr>
                              <w:t>HRM-P-02-F-13</w:t>
                            </w:r>
                          </w:p>
                        </w:txbxContent>
                      </v:textbox>
                    </v:rect>
                  </w:pict>
                </mc:Fallback>
              </mc:AlternateContent>
            </w:r>
            <w:r w:rsidR="003F11AF" w:rsidRPr="00530BF9">
              <w:rPr>
                <w:rFonts w:ascii="Simplified Arabic" w:hAnsi="Simplified Arabic" w:cs="Simplified Arabic" w:hint="cs"/>
                <w:b/>
                <w:bCs/>
                <w:color w:val="FFFFFF" w:themeColor="background1"/>
                <w:sz w:val="28"/>
                <w:szCs w:val="28"/>
                <w:rtl/>
                <w:lang w:bidi="ar-JO"/>
              </w:rPr>
              <w:t xml:space="preserve">                   </w:t>
            </w:r>
            <w:r w:rsidRPr="00530BF9">
              <w:rPr>
                <w:rFonts w:ascii="Simplified Arabic" w:hAnsi="Simplified Arabic" w:cs="Simplified Arabic" w:hint="cs"/>
                <w:b/>
                <w:bCs/>
                <w:color w:val="FFFFFF" w:themeColor="background1"/>
                <w:sz w:val="28"/>
                <w:szCs w:val="28"/>
                <w:rtl/>
                <w:lang w:bidi="ar-JO"/>
              </w:rPr>
              <w:t xml:space="preserve">      </w:t>
            </w:r>
            <w:r w:rsidR="003F11AF" w:rsidRPr="00530BF9">
              <w:rPr>
                <w:rFonts w:ascii="Simplified Arabic" w:hAnsi="Simplified Arabic" w:cs="Simplified Arabic" w:hint="cs"/>
                <w:b/>
                <w:bCs/>
                <w:color w:val="FFFFFF" w:themeColor="background1"/>
                <w:sz w:val="28"/>
                <w:szCs w:val="28"/>
                <w:rtl/>
                <w:lang w:bidi="ar-JO"/>
              </w:rPr>
              <w:t xml:space="preserve"> </w:t>
            </w:r>
            <w:r w:rsidR="003F11AF" w:rsidRPr="00530BF9">
              <w:rPr>
                <w:rFonts w:ascii="Simplified Arabic" w:hAnsi="Simplified Arabic" w:cs="Simplified Arabic"/>
                <w:b/>
                <w:bCs/>
                <w:color w:val="FFFFFF" w:themeColor="background1"/>
                <w:sz w:val="28"/>
                <w:szCs w:val="28"/>
                <w:rtl/>
              </w:rPr>
              <w:t>كشف بأسماء المستخدمين على حساب</w:t>
            </w:r>
            <w:r w:rsidR="003F11AF" w:rsidRPr="00530BF9">
              <w:rPr>
                <w:rFonts w:ascii="Simplified Arabic" w:hAnsi="Simplified Arabic" w:cs="Simplified Arabic" w:hint="cs"/>
                <w:b/>
                <w:bCs/>
                <w:color w:val="FFFFFF" w:themeColor="background1"/>
                <w:sz w:val="28"/>
                <w:szCs w:val="28"/>
                <w:rtl/>
              </w:rPr>
              <w:t xml:space="preserve"> المشاريع وعلى حساب المواد الاخرى للنفقات الجارية وخارج قانون الموازنة</w:t>
            </w:r>
          </w:p>
        </w:tc>
      </w:tr>
      <w:tr w:rsidR="003F11AF" w:rsidRPr="00C4193F" w:rsidTr="00CF4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6" w:type="dxa"/>
          <w:trHeight w:val="375"/>
          <w:jc w:val="center"/>
        </w:trPr>
        <w:tc>
          <w:tcPr>
            <w:tcW w:w="4202" w:type="dxa"/>
            <w:gridSpan w:val="4"/>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E56813" w:rsidRDefault="003F11AF" w:rsidP="00C80681">
            <w:pPr>
              <w:bidi/>
              <w:spacing w:after="0" w:line="240" w:lineRule="auto"/>
              <w:rPr>
                <w:rFonts w:ascii="Simplified Arabic" w:hAnsi="Simplified Arabic" w:cs="Simplified Arabic"/>
              </w:rPr>
            </w:pPr>
            <w:r w:rsidRPr="00E56813">
              <w:rPr>
                <w:rFonts w:ascii="Simplified Arabic" w:hAnsi="Simplified Arabic" w:cs="Simplified Arabic"/>
                <w:rtl/>
              </w:rPr>
              <w:t xml:space="preserve">الوزارة / الدائرة: .......................................                        </w:t>
            </w:r>
          </w:p>
        </w:tc>
        <w:tc>
          <w:tcPr>
            <w:tcW w:w="5103" w:type="dxa"/>
            <w:gridSpan w:val="6"/>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3F11AF" w:rsidRPr="00E56813" w:rsidRDefault="003F11AF" w:rsidP="00C80681">
            <w:pPr>
              <w:bidi/>
              <w:spacing w:after="0" w:line="240" w:lineRule="auto"/>
              <w:rPr>
                <w:rFonts w:ascii="Simplified Arabic" w:hAnsi="Simplified Arabic" w:cs="Simplified Arabic"/>
              </w:rPr>
            </w:pPr>
            <w:r w:rsidRPr="00E56813">
              <w:rPr>
                <w:rFonts w:ascii="Simplified Arabic" w:hAnsi="Simplified Arabic" w:cs="Simplified Arabic"/>
                <w:rtl/>
              </w:rPr>
              <w:t xml:space="preserve">المحـافـظـــة/ اللواء: </w:t>
            </w:r>
            <w:r w:rsidRPr="00E56813">
              <w:rPr>
                <w:rFonts w:ascii="Arial" w:hAnsi="Arial"/>
                <w:rtl/>
              </w:rPr>
              <w:t>.......................................</w:t>
            </w:r>
          </w:p>
        </w:tc>
        <w:tc>
          <w:tcPr>
            <w:tcW w:w="5544" w:type="dxa"/>
            <w:gridSpan w:val="6"/>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3F11AF" w:rsidRPr="00E56813" w:rsidRDefault="003F11AF" w:rsidP="00C80681">
            <w:pPr>
              <w:spacing w:after="0" w:line="240" w:lineRule="auto"/>
              <w:jc w:val="right"/>
              <w:rPr>
                <w:rFonts w:ascii="Simplified Arabic" w:hAnsi="Simplified Arabic" w:cs="Simplified Arabic"/>
              </w:rPr>
            </w:pPr>
          </w:p>
        </w:tc>
      </w:tr>
      <w:tr w:rsidR="003F11AF" w:rsidRPr="00C4193F" w:rsidTr="00CF4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6" w:type="dxa"/>
          <w:trHeight w:val="315"/>
          <w:jc w:val="center"/>
        </w:trPr>
        <w:tc>
          <w:tcPr>
            <w:tcW w:w="4202" w:type="dxa"/>
            <w:gridSpan w:val="4"/>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E56813" w:rsidRDefault="003F11AF" w:rsidP="00C80681">
            <w:pPr>
              <w:bidi/>
              <w:spacing w:after="0" w:line="240" w:lineRule="auto"/>
              <w:rPr>
                <w:rFonts w:ascii="Simplified Arabic" w:hAnsi="Simplified Arabic" w:cs="Simplified Arabic"/>
              </w:rPr>
            </w:pPr>
            <w:r w:rsidRPr="00E56813">
              <w:rPr>
                <w:rFonts w:ascii="Simplified Arabic" w:hAnsi="Simplified Arabic" w:cs="Simplified Arabic"/>
                <w:rtl/>
              </w:rPr>
              <w:t xml:space="preserve">اسـم المشروع: ........................................           </w:t>
            </w:r>
          </w:p>
        </w:tc>
        <w:tc>
          <w:tcPr>
            <w:tcW w:w="5103" w:type="dxa"/>
            <w:gridSpan w:val="6"/>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3F11AF" w:rsidRPr="00E56813" w:rsidRDefault="003F11AF" w:rsidP="00C80681">
            <w:pPr>
              <w:bidi/>
              <w:spacing w:after="0" w:line="240" w:lineRule="auto"/>
              <w:rPr>
                <w:rFonts w:ascii="Simplified Arabic" w:hAnsi="Simplified Arabic" w:cs="Simplified Arabic"/>
              </w:rPr>
            </w:pPr>
            <w:r w:rsidRPr="00E56813">
              <w:rPr>
                <w:rFonts w:ascii="Simplified Arabic" w:hAnsi="Simplified Arabic" w:cs="Simplified Arabic"/>
                <w:rtl/>
              </w:rPr>
              <w:t xml:space="preserve">تاريخ بدء المشروع:        /          /          </w:t>
            </w:r>
          </w:p>
        </w:tc>
        <w:tc>
          <w:tcPr>
            <w:tcW w:w="5544" w:type="dxa"/>
            <w:gridSpan w:val="6"/>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3F11AF" w:rsidRPr="00E56813" w:rsidRDefault="003F11AF" w:rsidP="00C80681">
            <w:pPr>
              <w:bidi/>
              <w:spacing w:after="0" w:line="240" w:lineRule="auto"/>
              <w:rPr>
                <w:rFonts w:ascii="Simplified Arabic" w:hAnsi="Simplified Arabic" w:cs="Simplified Arabic"/>
              </w:rPr>
            </w:pPr>
            <w:r w:rsidRPr="00E56813">
              <w:rPr>
                <w:rFonts w:ascii="Simplified Arabic" w:hAnsi="Simplified Arabic" w:cs="Simplified Arabic"/>
                <w:rtl/>
              </w:rPr>
              <w:t xml:space="preserve">تاريخ انتهاء المشروع:        /         /           </w:t>
            </w:r>
          </w:p>
        </w:tc>
      </w:tr>
      <w:tr w:rsidR="003F11AF" w:rsidRPr="00C4193F" w:rsidTr="00CF4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6" w:type="dxa"/>
          <w:trHeight w:val="270"/>
          <w:jc w:val="center"/>
        </w:trPr>
        <w:tc>
          <w:tcPr>
            <w:tcW w:w="4202" w:type="dxa"/>
            <w:gridSpan w:val="4"/>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E56813" w:rsidRDefault="003F11AF" w:rsidP="00C80681">
            <w:pPr>
              <w:bidi/>
              <w:spacing w:after="0" w:line="240" w:lineRule="auto"/>
              <w:rPr>
                <w:rFonts w:ascii="Simplified Arabic" w:hAnsi="Simplified Arabic" w:cs="Simplified Arabic"/>
              </w:rPr>
            </w:pPr>
            <w:r w:rsidRPr="00E56813">
              <w:rPr>
                <w:rFonts w:ascii="Simplified Arabic" w:hAnsi="Simplified Arabic" w:cs="Simplified Arabic"/>
                <w:rtl/>
              </w:rPr>
              <w:t>طبيعة المشروع: دائم</w:t>
            </w:r>
            <w:r w:rsidRPr="00E56813">
              <w:rPr>
                <w:rFonts w:ascii="Times New Roman" w:hAnsi="Times New Roman" w:cs="Times New Roman"/>
                <w:rtl/>
              </w:rPr>
              <w:t>□</w:t>
            </w:r>
            <w:r w:rsidRPr="00E56813">
              <w:rPr>
                <w:rFonts w:ascii="Simplified Arabic" w:hAnsi="Simplified Arabic" w:cs="Simplified Arabic"/>
                <w:rtl/>
              </w:rPr>
              <w:t xml:space="preserve">  مؤقت</w:t>
            </w:r>
            <w:r w:rsidRPr="00E56813">
              <w:rPr>
                <w:rFonts w:ascii="Times New Roman" w:hAnsi="Times New Roman" w:cs="Times New Roman"/>
                <w:rtl/>
              </w:rPr>
              <w:t>□</w:t>
            </w:r>
            <w:r w:rsidRPr="00E56813">
              <w:rPr>
                <w:rFonts w:ascii="Simplified Arabic" w:hAnsi="Simplified Arabic" w:cs="Simplified Arabic"/>
                <w:rtl/>
              </w:rPr>
              <w:t xml:space="preserve">  قائم</w:t>
            </w:r>
            <w:r w:rsidRPr="00E56813">
              <w:rPr>
                <w:rFonts w:ascii="Times New Roman" w:hAnsi="Times New Roman" w:cs="Times New Roman"/>
                <w:rtl/>
              </w:rPr>
              <w:t>□</w:t>
            </w:r>
            <w:r w:rsidRPr="00E56813">
              <w:rPr>
                <w:rFonts w:ascii="Simplified Arabic" w:hAnsi="Simplified Arabic" w:cs="Simplified Arabic"/>
                <w:rtl/>
              </w:rPr>
              <w:t xml:space="preserve">  منتهي </w:t>
            </w:r>
            <w:r w:rsidRPr="00E56813">
              <w:rPr>
                <w:rFonts w:ascii="Arial" w:hAnsi="Arial"/>
                <w:rtl/>
              </w:rPr>
              <w:t>□</w:t>
            </w:r>
          </w:p>
        </w:tc>
        <w:tc>
          <w:tcPr>
            <w:tcW w:w="5103" w:type="dxa"/>
            <w:gridSpan w:val="6"/>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3F11AF" w:rsidRPr="00E56813" w:rsidRDefault="003F11AF" w:rsidP="00C80681">
            <w:pPr>
              <w:bidi/>
              <w:spacing w:after="0" w:line="240" w:lineRule="auto"/>
              <w:rPr>
                <w:rFonts w:ascii="Arial" w:hAnsi="Arial"/>
              </w:rPr>
            </w:pPr>
            <w:r w:rsidRPr="00E56813">
              <w:rPr>
                <w:rFonts w:ascii="Arial" w:hAnsi="Arial"/>
                <w:rtl/>
              </w:rPr>
              <w:t>جهة الارتباط المباشر: ................................................</w:t>
            </w:r>
          </w:p>
        </w:tc>
        <w:tc>
          <w:tcPr>
            <w:tcW w:w="5544" w:type="dxa"/>
            <w:gridSpan w:val="6"/>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3F11AF" w:rsidRPr="00E56813" w:rsidRDefault="003F11AF" w:rsidP="00C80681">
            <w:pPr>
              <w:bidi/>
              <w:spacing w:after="0" w:line="240" w:lineRule="auto"/>
              <w:rPr>
                <w:rFonts w:ascii="Simplified Arabic" w:hAnsi="Simplified Arabic" w:cs="Simplified Arabic"/>
              </w:rPr>
            </w:pPr>
            <w:r w:rsidRPr="00E56813">
              <w:rPr>
                <w:rFonts w:ascii="Simplified Arabic" w:hAnsi="Simplified Arabic" w:cs="Simplified Arabic"/>
                <w:rtl/>
              </w:rPr>
              <w:t>رقم المادة (الحساب) المعين عليها: ............................</w:t>
            </w:r>
          </w:p>
        </w:tc>
      </w:tr>
      <w:tr w:rsidR="003F11AF" w:rsidRPr="00C4193F" w:rsidTr="00CF4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6" w:type="dxa"/>
          <w:trHeight w:val="300"/>
          <w:jc w:val="center"/>
        </w:trPr>
        <w:tc>
          <w:tcPr>
            <w:tcW w:w="4202" w:type="dxa"/>
            <w:gridSpan w:val="4"/>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E56813" w:rsidRDefault="003F11AF" w:rsidP="00C80681">
            <w:pPr>
              <w:bidi/>
              <w:spacing w:after="0" w:line="240" w:lineRule="auto"/>
              <w:rPr>
                <w:rFonts w:ascii="Simplified Arabic" w:hAnsi="Simplified Arabic" w:cs="Simplified Arabic"/>
              </w:rPr>
            </w:pPr>
            <w:r w:rsidRPr="00E56813">
              <w:rPr>
                <w:rFonts w:ascii="Simplified Arabic" w:hAnsi="Simplified Arabic" w:cs="Simplified Arabic"/>
                <w:rtl/>
              </w:rPr>
              <w:t xml:space="preserve">عدد الوظائف المخصصة للمشروع (                    )      </w:t>
            </w:r>
          </w:p>
        </w:tc>
        <w:tc>
          <w:tcPr>
            <w:tcW w:w="5103" w:type="dxa"/>
            <w:gridSpan w:val="6"/>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3F11AF" w:rsidRPr="00E56813" w:rsidRDefault="003F11AF" w:rsidP="00C80681">
            <w:pPr>
              <w:bidi/>
              <w:spacing w:after="0" w:line="240" w:lineRule="auto"/>
              <w:rPr>
                <w:rFonts w:ascii="Arial" w:hAnsi="Arial"/>
              </w:rPr>
            </w:pPr>
            <w:r w:rsidRPr="00E56813">
              <w:rPr>
                <w:rFonts w:ascii="Arial" w:hAnsi="Arial"/>
                <w:rtl/>
              </w:rPr>
              <w:t xml:space="preserve">   العدد الفعلي للموظفين (                       ) </w:t>
            </w:r>
          </w:p>
        </w:tc>
        <w:tc>
          <w:tcPr>
            <w:tcW w:w="5544" w:type="dxa"/>
            <w:gridSpan w:val="6"/>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3F11AF" w:rsidRPr="00E56813" w:rsidRDefault="003F11AF" w:rsidP="00C80681">
            <w:pPr>
              <w:bidi/>
              <w:spacing w:after="0" w:line="240" w:lineRule="auto"/>
              <w:rPr>
                <w:rFonts w:ascii="Simplified Arabic" w:hAnsi="Simplified Arabic" w:cs="Simplified Arabic"/>
              </w:rPr>
            </w:pPr>
            <w:r w:rsidRPr="00E56813">
              <w:rPr>
                <w:rFonts w:ascii="Simplified Arabic" w:hAnsi="Simplified Arabic" w:cs="Simplified Arabic"/>
                <w:rtl/>
              </w:rPr>
              <w:t xml:space="preserve">   المخصصات المالية للمشروع (                    )</w:t>
            </w:r>
          </w:p>
        </w:tc>
      </w:tr>
      <w:tr w:rsidR="003F11AF" w:rsidRPr="00C4193F" w:rsidTr="00CF4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6" w:type="dxa"/>
          <w:trHeight w:val="270"/>
          <w:jc w:val="center"/>
        </w:trPr>
        <w:tc>
          <w:tcPr>
            <w:tcW w:w="7464" w:type="dxa"/>
            <w:gridSpan w:val="7"/>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E56813" w:rsidRDefault="003F11AF" w:rsidP="00C80681">
            <w:pPr>
              <w:bidi/>
              <w:spacing w:after="0" w:line="240" w:lineRule="auto"/>
              <w:jc w:val="both"/>
              <w:rPr>
                <w:rFonts w:ascii="Simplified Arabic" w:hAnsi="Simplified Arabic" w:cs="Simplified Arabic"/>
              </w:rPr>
            </w:pPr>
            <w:r w:rsidRPr="00E56813">
              <w:rPr>
                <w:rFonts w:ascii="Simplified Arabic" w:hAnsi="Simplified Arabic" w:cs="Simplified Arabic"/>
                <w:rtl/>
              </w:rPr>
              <w:t>المخصصات المالية المرصودة للأجور اليومية (                )</w:t>
            </w:r>
          </w:p>
        </w:tc>
        <w:tc>
          <w:tcPr>
            <w:tcW w:w="7385" w:type="dxa"/>
            <w:gridSpan w:val="9"/>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3F11AF" w:rsidRPr="00E56813" w:rsidRDefault="003F11AF" w:rsidP="00C80681">
            <w:pPr>
              <w:spacing w:after="0" w:line="240" w:lineRule="auto"/>
              <w:jc w:val="right"/>
              <w:rPr>
                <w:rFonts w:ascii="Arial" w:hAnsi="Arial"/>
              </w:rPr>
            </w:pPr>
            <w:r w:rsidRPr="00E56813">
              <w:rPr>
                <w:rFonts w:ascii="Simplified Arabic" w:hAnsi="Simplified Arabic" w:cs="Simplified Arabic"/>
                <w:rtl/>
              </w:rPr>
              <w:t>المخصصات المالية المرصودة لوظائف العقود  (         )</w:t>
            </w:r>
          </w:p>
        </w:tc>
      </w:tr>
      <w:tr w:rsidR="003F11AF" w:rsidRPr="00C4193F" w:rsidTr="00CF4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6" w:type="dxa"/>
          <w:trHeight w:val="465"/>
          <w:jc w:val="center"/>
        </w:trPr>
        <w:tc>
          <w:tcPr>
            <w:tcW w:w="708" w:type="dxa"/>
            <w:vMerge w:val="restart"/>
            <w:tcBorders>
              <w:top w:val="single" w:sz="4" w:space="0" w:color="244061" w:themeColor="accent1" w:themeShade="80"/>
              <w:right w:val="single" w:sz="4" w:space="0" w:color="FFFFFF" w:themeColor="background1"/>
            </w:tcBorders>
            <w:shd w:val="clear" w:color="auto" w:fill="244061" w:themeFill="accent1" w:themeFillShade="80"/>
            <w:vAlign w:val="center"/>
            <w:hideMark/>
          </w:tcPr>
          <w:p w:rsidR="003F11AF" w:rsidRPr="00C4193F" w:rsidRDefault="003F11AF" w:rsidP="00C80681">
            <w:pPr>
              <w:spacing w:after="0" w:line="240" w:lineRule="auto"/>
              <w:jc w:val="center"/>
              <w:rPr>
                <w:rFonts w:ascii="Simplified Arabic" w:hAnsi="Simplified Arabic" w:cs="Simplified Arabic"/>
                <w:b/>
                <w:bCs/>
              </w:rPr>
            </w:pPr>
            <w:r w:rsidRPr="00C4193F">
              <w:rPr>
                <w:rFonts w:ascii="Simplified Arabic" w:hAnsi="Simplified Arabic" w:cs="Simplified Arabic"/>
                <w:b/>
                <w:bCs/>
              </w:rPr>
              <w:t>#</w:t>
            </w:r>
          </w:p>
        </w:tc>
        <w:tc>
          <w:tcPr>
            <w:tcW w:w="1843" w:type="dxa"/>
            <w:vMerge w:val="restart"/>
            <w:tcBorders>
              <w:top w:val="single" w:sz="4" w:space="0" w:color="244061" w:themeColor="accent1" w:themeShade="80"/>
              <w:left w:val="single" w:sz="4" w:space="0" w:color="FFFFFF" w:themeColor="background1"/>
              <w:right w:val="single" w:sz="4" w:space="0" w:color="FFFFFF" w:themeColor="background1"/>
            </w:tcBorders>
            <w:shd w:val="clear" w:color="auto" w:fill="244061" w:themeFill="accent1" w:themeFillShade="80"/>
            <w:vAlign w:val="center"/>
            <w:hideMark/>
          </w:tcPr>
          <w:p w:rsidR="003F11AF" w:rsidRPr="00C4193F" w:rsidRDefault="003F11AF" w:rsidP="00C80681">
            <w:pPr>
              <w:bidi/>
              <w:spacing w:after="0" w:line="240" w:lineRule="auto"/>
              <w:jc w:val="center"/>
              <w:rPr>
                <w:rFonts w:ascii="Simplified Arabic" w:hAnsi="Simplified Arabic" w:cs="Simplified Arabic"/>
                <w:b/>
                <w:bCs/>
              </w:rPr>
            </w:pPr>
            <w:r w:rsidRPr="00C4193F">
              <w:rPr>
                <w:rFonts w:ascii="Simplified Arabic" w:hAnsi="Simplified Arabic" w:cs="Simplified Arabic"/>
                <w:b/>
                <w:bCs/>
                <w:rtl/>
              </w:rPr>
              <w:t>اسم المستخدم</w:t>
            </w:r>
            <w:r w:rsidRPr="00C4193F">
              <w:rPr>
                <w:rFonts w:ascii="Simplified Arabic" w:hAnsi="Simplified Arabic" w:cs="Simplified Arabic"/>
                <w:b/>
                <w:bCs/>
                <w:rtl/>
              </w:rPr>
              <w:br/>
              <w:t xml:space="preserve">( من أربعة مقاطع) </w:t>
            </w:r>
          </w:p>
        </w:tc>
        <w:tc>
          <w:tcPr>
            <w:tcW w:w="1437" w:type="dxa"/>
            <w:vMerge w:val="restart"/>
            <w:tcBorders>
              <w:top w:val="single" w:sz="4" w:space="0" w:color="244061" w:themeColor="accent1" w:themeShade="80"/>
              <w:left w:val="single" w:sz="4" w:space="0" w:color="FFFFFF" w:themeColor="background1"/>
              <w:right w:val="single" w:sz="4" w:space="0" w:color="FFFFFF" w:themeColor="background1"/>
            </w:tcBorders>
            <w:shd w:val="clear" w:color="auto" w:fill="244061" w:themeFill="accent1" w:themeFillShade="80"/>
            <w:vAlign w:val="center"/>
            <w:hideMark/>
          </w:tcPr>
          <w:p w:rsidR="003F11AF" w:rsidRPr="00C4193F" w:rsidRDefault="003F11AF" w:rsidP="00C80681">
            <w:pPr>
              <w:bidi/>
              <w:spacing w:after="0" w:line="240" w:lineRule="auto"/>
              <w:jc w:val="center"/>
              <w:rPr>
                <w:rFonts w:ascii="Simplified Arabic" w:hAnsi="Simplified Arabic" w:cs="Simplified Arabic"/>
                <w:b/>
                <w:bCs/>
              </w:rPr>
            </w:pPr>
            <w:r w:rsidRPr="00C4193F">
              <w:rPr>
                <w:rFonts w:ascii="Simplified Arabic" w:hAnsi="Simplified Arabic" w:cs="Simplified Arabic"/>
                <w:b/>
                <w:bCs/>
                <w:rtl/>
              </w:rPr>
              <w:t>الرقم الوطني</w:t>
            </w:r>
          </w:p>
        </w:tc>
        <w:tc>
          <w:tcPr>
            <w:tcW w:w="1021" w:type="dxa"/>
            <w:gridSpan w:val="2"/>
            <w:vMerge w:val="restart"/>
            <w:tcBorders>
              <w:top w:val="single" w:sz="4" w:space="0" w:color="244061" w:themeColor="accent1" w:themeShade="80"/>
              <w:left w:val="single" w:sz="4" w:space="0" w:color="FFFFFF" w:themeColor="background1"/>
              <w:right w:val="single" w:sz="4" w:space="0" w:color="FFFFFF" w:themeColor="background1"/>
            </w:tcBorders>
            <w:shd w:val="clear" w:color="auto" w:fill="244061" w:themeFill="accent1" w:themeFillShade="80"/>
            <w:vAlign w:val="center"/>
            <w:hideMark/>
          </w:tcPr>
          <w:p w:rsidR="003F11AF" w:rsidRPr="00C4193F" w:rsidRDefault="003F11AF" w:rsidP="00C80681">
            <w:pPr>
              <w:bidi/>
              <w:spacing w:after="0" w:line="240" w:lineRule="auto"/>
              <w:jc w:val="center"/>
              <w:rPr>
                <w:rFonts w:ascii="Simplified Arabic" w:hAnsi="Simplified Arabic" w:cs="Simplified Arabic"/>
                <w:b/>
                <w:bCs/>
                <w:sz w:val="20"/>
                <w:szCs w:val="20"/>
              </w:rPr>
            </w:pPr>
            <w:r w:rsidRPr="00C4193F">
              <w:rPr>
                <w:rFonts w:ascii="Simplified Arabic" w:hAnsi="Simplified Arabic" w:cs="Simplified Arabic"/>
                <w:b/>
                <w:bCs/>
                <w:sz w:val="20"/>
                <w:szCs w:val="20"/>
                <w:rtl/>
              </w:rPr>
              <w:t>تاريخ التعيين</w:t>
            </w:r>
          </w:p>
        </w:tc>
        <w:tc>
          <w:tcPr>
            <w:tcW w:w="1080" w:type="dxa"/>
            <w:vMerge w:val="restart"/>
            <w:tcBorders>
              <w:top w:val="single" w:sz="4" w:space="0" w:color="244061" w:themeColor="accent1" w:themeShade="80"/>
              <w:left w:val="single" w:sz="4" w:space="0" w:color="FFFFFF" w:themeColor="background1"/>
              <w:right w:val="single" w:sz="4" w:space="0" w:color="FFFFFF" w:themeColor="background1"/>
            </w:tcBorders>
            <w:shd w:val="clear" w:color="auto" w:fill="244061" w:themeFill="accent1" w:themeFillShade="80"/>
            <w:vAlign w:val="center"/>
            <w:hideMark/>
          </w:tcPr>
          <w:p w:rsidR="003F11AF" w:rsidRPr="00C4193F" w:rsidRDefault="003F11AF" w:rsidP="00C80681">
            <w:pPr>
              <w:bidi/>
              <w:spacing w:after="0" w:line="240" w:lineRule="auto"/>
              <w:jc w:val="center"/>
              <w:rPr>
                <w:rFonts w:ascii="Simplified Arabic" w:hAnsi="Simplified Arabic" w:cs="Simplified Arabic"/>
                <w:b/>
                <w:bCs/>
                <w:sz w:val="20"/>
                <w:szCs w:val="20"/>
              </w:rPr>
            </w:pPr>
            <w:r w:rsidRPr="00C4193F">
              <w:rPr>
                <w:rFonts w:ascii="Simplified Arabic" w:hAnsi="Simplified Arabic" w:cs="Simplified Arabic"/>
                <w:b/>
                <w:bCs/>
                <w:sz w:val="20"/>
                <w:szCs w:val="20"/>
                <w:rtl/>
              </w:rPr>
              <w:t>المؤهل العلمي والتخصص</w:t>
            </w:r>
          </w:p>
        </w:tc>
        <w:tc>
          <w:tcPr>
            <w:tcW w:w="1375" w:type="dxa"/>
            <w:vMerge w:val="restart"/>
            <w:tcBorders>
              <w:top w:val="single" w:sz="4" w:space="0" w:color="244061" w:themeColor="accent1" w:themeShade="80"/>
              <w:left w:val="single" w:sz="4" w:space="0" w:color="FFFFFF" w:themeColor="background1"/>
              <w:right w:val="single" w:sz="4" w:space="0" w:color="FFFFFF" w:themeColor="background1"/>
            </w:tcBorders>
            <w:shd w:val="clear" w:color="auto" w:fill="244061" w:themeFill="accent1" w:themeFillShade="80"/>
            <w:vAlign w:val="center"/>
            <w:hideMark/>
          </w:tcPr>
          <w:p w:rsidR="003F11AF" w:rsidRPr="00C4193F" w:rsidRDefault="003F11AF" w:rsidP="00C80681">
            <w:pPr>
              <w:bidi/>
              <w:spacing w:after="0" w:line="240" w:lineRule="auto"/>
              <w:jc w:val="center"/>
              <w:rPr>
                <w:rFonts w:ascii="Simplified Arabic" w:hAnsi="Simplified Arabic" w:cs="Simplified Arabic"/>
                <w:b/>
                <w:bCs/>
                <w:sz w:val="20"/>
                <w:szCs w:val="20"/>
              </w:rPr>
            </w:pPr>
            <w:r w:rsidRPr="00C4193F">
              <w:rPr>
                <w:rFonts w:ascii="Simplified Arabic" w:hAnsi="Simplified Arabic" w:cs="Simplified Arabic"/>
                <w:b/>
                <w:bCs/>
                <w:sz w:val="20"/>
                <w:szCs w:val="20"/>
                <w:rtl/>
              </w:rPr>
              <w:t>إجمالي الراتب/ الأجر الشهري</w:t>
            </w:r>
          </w:p>
        </w:tc>
        <w:tc>
          <w:tcPr>
            <w:tcW w:w="3870" w:type="dxa"/>
            <w:gridSpan w:val="6"/>
            <w:tcBorders>
              <w:top w:val="single" w:sz="4" w:space="0" w:color="244061" w:themeColor="accent1" w:themeShade="80"/>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noWrap/>
            <w:vAlign w:val="center"/>
            <w:hideMark/>
          </w:tcPr>
          <w:p w:rsidR="003F11AF" w:rsidRPr="00C4193F" w:rsidRDefault="003F11AF" w:rsidP="00C80681">
            <w:pPr>
              <w:bidi/>
              <w:spacing w:after="0" w:line="240" w:lineRule="auto"/>
              <w:jc w:val="center"/>
              <w:rPr>
                <w:rFonts w:ascii="Arial" w:hAnsi="Arial"/>
                <w:b/>
                <w:bCs/>
                <w:sz w:val="20"/>
                <w:szCs w:val="20"/>
              </w:rPr>
            </w:pPr>
            <w:r w:rsidRPr="00C4193F">
              <w:rPr>
                <w:rFonts w:ascii="Arial" w:hAnsi="Arial"/>
                <w:b/>
                <w:bCs/>
                <w:sz w:val="20"/>
                <w:szCs w:val="20"/>
                <w:rtl/>
              </w:rPr>
              <w:t xml:space="preserve">صفة التعيين </w:t>
            </w:r>
          </w:p>
        </w:tc>
        <w:tc>
          <w:tcPr>
            <w:tcW w:w="1756" w:type="dxa"/>
            <w:vMerge w:val="restart"/>
            <w:tcBorders>
              <w:top w:val="single" w:sz="4" w:space="0" w:color="244061" w:themeColor="accent1" w:themeShade="80"/>
              <w:left w:val="single" w:sz="4" w:space="0" w:color="FFFFFF" w:themeColor="background1"/>
              <w:right w:val="single" w:sz="4" w:space="0" w:color="FFFFFF" w:themeColor="background1"/>
            </w:tcBorders>
            <w:shd w:val="clear" w:color="auto" w:fill="244061" w:themeFill="accent1" w:themeFillShade="80"/>
            <w:vAlign w:val="center"/>
            <w:hideMark/>
          </w:tcPr>
          <w:p w:rsidR="003F11AF" w:rsidRPr="00C4193F" w:rsidRDefault="003F11AF" w:rsidP="00C80681">
            <w:pPr>
              <w:bidi/>
              <w:spacing w:after="0" w:line="240" w:lineRule="auto"/>
              <w:jc w:val="center"/>
              <w:rPr>
                <w:rFonts w:ascii="Simplified Arabic" w:hAnsi="Simplified Arabic" w:cs="Simplified Arabic"/>
                <w:b/>
                <w:bCs/>
                <w:sz w:val="20"/>
                <w:szCs w:val="20"/>
              </w:rPr>
            </w:pPr>
            <w:r w:rsidRPr="00C4193F">
              <w:rPr>
                <w:rFonts w:ascii="Simplified Arabic" w:hAnsi="Simplified Arabic" w:cs="Simplified Arabic"/>
                <w:b/>
                <w:bCs/>
                <w:sz w:val="20"/>
                <w:szCs w:val="20"/>
                <w:rtl/>
              </w:rPr>
              <w:t>المسمى الوظيفي الذي تم التعيين على اساسه</w:t>
            </w:r>
          </w:p>
        </w:tc>
        <w:tc>
          <w:tcPr>
            <w:tcW w:w="937" w:type="dxa"/>
            <w:vMerge w:val="restart"/>
            <w:tcBorders>
              <w:top w:val="single" w:sz="4" w:space="0" w:color="244061" w:themeColor="accent1" w:themeShade="80"/>
              <w:left w:val="single" w:sz="4" w:space="0" w:color="FFFFFF" w:themeColor="background1"/>
              <w:right w:val="single" w:sz="4" w:space="0" w:color="FFFFFF" w:themeColor="background1"/>
            </w:tcBorders>
            <w:shd w:val="clear" w:color="auto" w:fill="244061" w:themeFill="accent1" w:themeFillShade="80"/>
            <w:vAlign w:val="center"/>
            <w:hideMark/>
          </w:tcPr>
          <w:p w:rsidR="003F11AF" w:rsidRPr="00C4193F" w:rsidRDefault="003F11AF" w:rsidP="00C80681">
            <w:pPr>
              <w:bidi/>
              <w:spacing w:after="0" w:line="240" w:lineRule="auto"/>
              <w:jc w:val="center"/>
              <w:rPr>
                <w:rFonts w:ascii="Simplified Arabic" w:hAnsi="Simplified Arabic" w:cs="Simplified Arabic"/>
                <w:b/>
                <w:bCs/>
                <w:sz w:val="20"/>
                <w:szCs w:val="20"/>
              </w:rPr>
            </w:pPr>
            <w:r w:rsidRPr="00C4193F">
              <w:rPr>
                <w:rFonts w:ascii="Simplified Arabic" w:hAnsi="Simplified Arabic" w:cs="Simplified Arabic"/>
                <w:b/>
                <w:bCs/>
                <w:sz w:val="20"/>
                <w:szCs w:val="20"/>
                <w:rtl/>
              </w:rPr>
              <w:t>الوظيفة الفعلية</w:t>
            </w:r>
          </w:p>
        </w:tc>
        <w:tc>
          <w:tcPr>
            <w:tcW w:w="822" w:type="dxa"/>
            <w:vMerge w:val="restart"/>
            <w:tcBorders>
              <w:top w:val="single" w:sz="4" w:space="0" w:color="244061" w:themeColor="accent1" w:themeShade="80"/>
              <w:left w:val="single" w:sz="4" w:space="0" w:color="FFFFFF" w:themeColor="background1"/>
            </w:tcBorders>
            <w:shd w:val="clear" w:color="auto" w:fill="244061" w:themeFill="accent1" w:themeFillShade="80"/>
            <w:vAlign w:val="center"/>
            <w:hideMark/>
          </w:tcPr>
          <w:p w:rsidR="003F11AF" w:rsidRPr="00C4193F" w:rsidRDefault="003F11AF" w:rsidP="00EF3928">
            <w:pPr>
              <w:spacing w:after="0" w:line="240" w:lineRule="auto"/>
              <w:jc w:val="center"/>
              <w:rPr>
                <w:rFonts w:ascii="Arial" w:hAnsi="Arial"/>
                <w:sz w:val="20"/>
                <w:szCs w:val="20"/>
              </w:rPr>
            </w:pPr>
            <w:r w:rsidRPr="00C4193F">
              <w:rPr>
                <w:rFonts w:ascii="Simplified Arabic" w:hAnsi="Simplified Arabic" w:cs="Simplified Arabic"/>
                <w:b/>
                <w:bCs/>
                <w:sz w:val="20"/>
                <w:szCs w:val="20"/>
                <w:rtl/>
              </w:rPr>
              <w:t>موقع العمل الفعلي</w:t>
            </w:r>
          </w:p>
        </w:tc>
      </w:tr>
      <w:tr w:rsidR="003F11AF" w:rsidRPr="00C4193F" w:rsidTr="00CF4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6" w:type="dxa"/>
          <w:trHeight w:val="663"/>
          <w:jc w:val="center"/>
        </w:trPr>
        <w:tc>
          <w:tcPr>
            <w:tcW w:w="708" w:type="dxa"/>
            <w:vMerge/>
            <w:tcBorders>
              <w:bottom w:val="single" w:sz="4" w:space="0" w:color="244061" w:themeColor="accent1" w:themeShade="80"/>
              <w:right w:val="single" w:sz="4" w:space="0" w:color="FFFFFF" w:themeColor="background1"/>
            </w:tcBorders>
            <w:vAlign w:val="center"/>
            <w:hideMark/>
          </w:tcPr>
          <w:p w:rsidR="003F11AF" w:rsidRPr="00C4193F" w:rsidRDefault="003F11AF" w:rsidP="00C80681">
            <w:pPr>
              <w:spacing w:after="0" w:line="240" w:lineRule="auto"/>
              <w:rPr>
                <w:rFonts w:ascii="Simplified Arabic" w:hAnsi="Simplified Arabic" w:cs="Simplified Arabic"/>
                <w:b/>
                <w:bCs/>
              </w:rPr>
            </w:pPr>
          </w:p>
        </w:tc>
        <w:tc>
          <w:tcPr>
            <w:tcW w:w="1843" w:type="dxa"/>
            <w:vMerge/>
            <w:tcBorders>
              <w:left w:val="single" w:sz="4" w:space="0" w:color="FFFFFF" w:themeColor="background1"/>
              <w:bottom w:val="single" w:sz="4" w:space="0" w:color="244061" w:themeColor="accent1" w:themeShade="80"/>
              <w:right w:val="single" w:sz="4" w:space="0" w:color="FFFFFF" w:themeColor="background1"/>
            </w:tcBorders>
            <w:vAlign w:val="center"/>
            <w:hideMark/>
          </w:tcPr>
          <w:p w:rsidR="003F11AF" w:rsidRPr="00C4193F" w:rsidRDefault="003F11AF" w:rsidP="00C80681">
            <w:pPr>
              <w:spacing w:after="0" w:line="240" w:lineRule="auto"/>
              <w:rPr>
                <w:rFonts w:ascii="Simplified Arabic" w:hAnsi="Simplified Arabic" w:cs="Simplified Arabic"/>
                <w:b/>
                <w:bCs/>
              </w:rPr>
            </w:pPr>
          </w:p>
        </w:tc>
        <w:tc>
          <w:tcPr>
            <w:tcW w:w="1437" w:type="dxa"/>
            <w:vMerge/>
            <w:tcBorders>
              <w:left w:val="single" w:sz="4" w:space="0" w:color="FFFFFF" w:themeColor="background1"/>
              <w:bottom w:val="single" w:sz="4" w:space="0" w:color="244061" w:themeColor="accent1" w:themeShade="80"/>
              <w:right w:val="single" w:sz="4" w:space="0" w:color="FFFFFF" w:themeColor="background1"/>
            </w:tcBorders>
            <w:vAlign w:val="center"/>
            <w:hideMark/>
          </w:tcPr>
          <w:p w:rsidR="003F11AF" w:rsidRPr="00C4193F" w:rsidRDefault="003F11AF" w:rsidP="00C80681">
            <w:pPr>
              <w:spacing w:after="0" w:line="240" w:lineRule="auto"/>
              <w:rPr>
                <w:rFonts w:ascii="Simplified Arabic" w:hAnsi="Simplified Arabic" w:cs="Simplified Arabic"/>
                <w:b/>
                <w:bCs/>
              </w:rPr>
            </w:pPr>
          </w:p>
        </w:tc>
        <w:tc>
          <w:tcPr>
            <w:tcW w:w="1021" w:type="dxa"/>
            <w:gridSpan w:val="2"/>
            <w:vMerge/>
            <w:tcBorders>
              <w:left w:val="single" w:sz="4" w:space="0" w:color="FFFFFF" w:themeColor="background1"/>
              <w:bottom w:val="single" w:sz="4" w:space="0" w:color="244061" w:themeColor="accent1" w:themeShade="80"/>
              <w:right w:val="single" w:sz="4" w:space="0" w:color="FFFFFF" w:themeColor="background1"/>
            </w:tcBorders>
            <w:vAlign w:val="center"/>
            <w:hideMark/>
          </w:tcPr>
          <w:p w:rsidR="003F11AF" w:rsidRPr="00C4193F" w:rsidRDefault="003F11AF" w:rsidP="00C80681">
            <w:pPr>
              <w:spacing w:after="0" w:line="240" w:lineRule="auto"/>
              <w:rPr>
                <w:rFonts w:ascii="Simplified Arabic" w:hAnsi="Simplified Arabic" w:cs="Simplified Arabic"/>
                <w:b/>
                <w:bCs/>
                <w:sz w:val="20"/>
                <w:szCs w:val="20"/>
              </w:rPr>
            </w:pPr>
          </w:p>
        </w:tc>
        <w:tc>
          <w:tcPr>
            <w:tcW w:w="1080" w:type="dxa"/>
            <w:vMerge/>
            <w:tcBorders>
              <w:left w:val="single" w:sz="4" w:space="0" w:color="FFFFFF" w:themeColor="background1"/>
              <w:bottom w:val="single" w:sz="4" w:space="0" w:color="244061" w:themeColor="accent1" w:themeShade="80"/>
              <w:right w:val="single" w:sz="4" w:space="0" w:color="FFFFFF" w:themeColor="background1"/>
            </w:tcBorders>
            <w:vAlign w:val="center"/>
            <w:hideMark/>
          </w:tcPr>
          <w:p w:rsidR="003F11AF" w:rsidRPr="00C4193F" w:rsidRDefault="003F11AF" w:rsidP="00C80681">
            <w:pPr>
              <w:spacing w:after="0" w:line="240" w:lineRule="auto"/>
              <w:rPr>
                <w:rFonts w:ascii="Simplified Arabic" w:hAnsi="Simplified Arabic" w:cs="Simplified Arabic"/>
                <w:b/>
                <w:bCs/>
                <w:sz w:val="20"/>
                <w:szCs w:val="20"/>
              </w:rPr>
            </w:pPr>
          </w:p>
        </w:tc>
        <w:tc>
          <w:tcPr>
            <w:tcW w:w="1375" w:type="dxa"/>
            <w:vMerge/>
            <w:tcBorders>
              <w:left w:val="single" w:sz="4" w:space="0" w:color="FFFFFF" w:themeColor="background1"/>
              <w:bottom w:val="single" w:sz="4" w:space="0" w:color="244061" w:themeColor="accent1" w:themeShade="80"/>
              <w:right w:val="single" w:sz="4" w:space="0" w:color="FFFFFF" w:themeColor="background1"/>
            </w:tcBorders>
            <w:vAlign w:val="center"/>
            <w:hideMark/>
          </w:tcPr>
          <w:p w:rsidR="003F11AF" w:rsidRPr="00C4193F" w:rsidRDefault="003F11AF" w:rsidP="00C80681">
            <w:pPr>
              <w:spacing w:after="0" w:line="240" w:lineRule="auto"/>
              <w:rPr>
                <w:rFonts w:ascii="Simplified Arabic" w:hAnsi="Simplified Arabic" w:cs="Simplified Arabic"/>
                <w:b/>
                <w:bCs/>
                <w:sz w:val="20"/>
                <w:szCs w:val="20"/>
              </w:rPr>
            </w:pPr>
          </w:p>
        </w:tc>
        <w:tc>
          <w:tcPr>
            <w:tcW w:w="794" w:type="dxa"/>
            <w:tcBorders>
              <w:top w:val="single" w:sz="4" w:space="0" w:color="FFFFFF" w:themeColor="background1"/>
              <w:left w:val="single" w:sz="4" w:space="0" w:color="FFFFFF" w:themeColor="background1"/>
              <w:bottom w:val="single" w:sz="4" w:space="0" w:color="244061" w:themeColor="accent1" w:themeShade="80"/>
            </w:tcBorders>
            <w:shd w:val="clear" w:color="auto" w:fill="B8CCE4" w:themeFill="accent1" w:themeFillTint="66"/>
            <w:vAlign w:val="center"/>
            <w:hideMark/>
          </w:tcPr>
          <w:p w:rsidR="003F11AF" w:rsidRPr="00C4193F" w:rsidRDefault="003F11AF" w:rsidP="00C80681">
            <w:pPr>
              <w:bidi/>
              <w:spacing w:after="0" w:line="240" w:lineRule="auto"/>
              <w:jc w:val="center"/>
              <w:rPr>
                <w:rFonts w:ascii="Simplified Arabic" w:hAnsi="Simplified Arabic" w:cs="Simplified Arabic"/>
                <w:b/>
                <w:bCs/>
                <w:sz w:val="20"/>
                <w:szCs w:val="20"/>
              </w:rPr>
            </w:pPr>
            <w:r w:rsidRPr="00C4193F">
              <w:rPr>
                <w:rFonts w:ascii="Simplified Arabic" w:hAnsi="Simplified Arabic" w:cs="Simplified Arabic"/>
                <w:b/>
                <w:bCs/>
                <w:sz w:val="20"/>
                <w:szCs w:val="20"/>
                <w:rtl/>
              </w:rPr>
              <w:t>عقد شامل</w:t>
            </w:r>
          </w:p>
        </w:tc>
        <w:tc>
          <w:tcPr>
            <w:tcW w:w="892" w:type="dxa"/>
            <w:tcBorders>
              <w:top w:val="single" w:sz="4" w:space="0" w:color="FFFFFF" w:themeColor="background1"/>
              <w:bottom w:val="single" w:sz="4" w:space="0" w:color="244061" w:themeColor="accent1" w:themeShade="80"/>
              <w:right w:val="single" w:sz="4" w:space="0" w:color="244061" w:themeColor="accent1" w:themeShade="80"/>
            </w:tcBorders>
            <w:shd w:val="clear" w:color="auto" w:fill="B8CCE4" w:themeFill="accent1" w:themeFillTint="66"/>
            <w:vAlign w:val="center"/>
            <w:hideMark/>
          </w:tcPr>
          <w:p w:rsidR="003F11AF" w:rsidRPr="00C4193F" w:rsidRDefault="003F11AF" w:rsidP="00C80681">
            <w:pPr>
              <w:bidi/>
              <w:spacing w:after="0" w:line="240" w:lineRule="auto"/>
              <w:jc w:val="center"/>
              <w:rPr>
                <w:rFonts w:ascii="Simplified Arabic" w:hAnsi="Simplified Arabic" w:cs="Simplified Arabic"/>
                <w:b/>
                <w:bCs/>
                <w:sz w:val="20"/>
                <w:szCs w:val="20"/>
              </w:rPr>
            </w:pPr>
            <w:r w:rsidRPr="00C4193F">
              <w:rPr>
                <w:rFonts w:ascii="Simplified Arabic" w:hAnsi="Simplified Arabic" w:cs="Simplified Arabic"/>
                <w:b/>
                <w:bCs/>
                <w:sz w:val="20"/>
                <w:szCs w:val="20"/>
                <w:rtl/>
              </w:rPr>
              <w:t>عقد غير شامل</w:t>
            </w:r>
          </w:p>
        </w:tc>
        <w:tc>
          <w:tcPr>
            <w:tcW w:w="766" w:type="dxa"/>
            <w:gridSpan w:val="2"/>
            <w:tcBorders>
              <w:top w:val="single" w:sz="4" w:space="0" w:color="FFFFFF" w:themeColor="background1"/>
              <w:left w:val="single" w:sz="4" w:space="0" w:color="244061" w:themeColor="accent1" w:themeShade="80"/>
              <w:bottom w:val="single" w:sz="4" w:space="0" w:color="244061" w:themeColor="accent1" w:themeShade="80"/>
              <w:right w:val="single" w:sz="4" w:space="0" w:color="244061" w:themeColor="accent1" w:themeShade="80"/>
            </w:tcBorders>
            <w:shd w:val="clear" w:color="auto" w:fill="B8CCE4" w:themeFill="accent1" w:themeFillTint="66"/>
            <w:vAlign w:val="center"/>
            <w:hideMark/>
          </w:tcPr>
          <w:p w:rsidR="003F11AF" w:rsidRPr="00C4193F" w:rsidRDefault="003F11AF" w:rsidP="00C80681">
            <w:pPr>
              <w:bidi/>
              <w:spacing w:after="0" w:line="240" w:lineRule="auto"/>
              <w:jc w:val="center"/>
              <w:rPr>
                <w:rFonts w:ascii="Simplified Arabic" w:hAnsi="Simplified Arabic" w:cs="Simplified Arabic"/>
                <w:b/>
                <w:bCs/>
                <w:sz w:val="20"/>
                <w:szCs w:val="20"/>
              </w:rPr>
            </w:pPr>
            <w:r w:rsidRPr="00C4193F">
              <w:rPr>
                <w:rFonts w:ascii="Simplified Arabic" w:hAnsi="Simplified Arabic" w:cs="Simplified Arabic"/>
                <w:b/>
                <w:bCs/>
                <w:sz w:val="20"/>
                <w:szCs w:val="20"/>
                <w:rtl/>
              </w:rPr>
              <w:t>مياومة</w:t>
            </w:r>
          </w:p>
        </w:tc>
        <w:tc>
          <w:tcPr>
            <w:tcW w:w="709" w:type="dxa"/>
            <w:tcBorders>
              <w:top w:val="single" w:sz="4" w:space="0" w:color="FFFFFF" w:themeColor="background1"/>
              <w:left w:val="single" w:sz="4" w:space="0" w:color="244061" w:themeColor="accent1" w:themeShade="80"/>
              <w:bottom w:val="single" w:sz="4" w:space="0" w:color="244061" w:themeColor="accent1" w:themeShade="80"/>
              <w:right w:val="single" w:sz="4" w:space="0" w:color="244061" w:themeColor="accent1" w:themeShade="80"/>
            </w:tcBorders>
            <w:shd w:val="clear" w:color="auto" w:fill="B8CCE4" w:themeFill="accent1" w:themeFillTint="66"/>
            <w:vAlign w:val="center"/>
            <w:hideMark/>
          </w:tcPr>
          <w:p w:rsidR="003F11AF" w:rsidRPr="00C4193F" w:rsidRDefault="003F11AF" w:rsidP="00C80681">
            <w:pPr>
              <w:bidi/>
              <w:spacing w:after="0" w:line="240" w:lineRule="auto"/>
              <w:jc w:val="center"/>
              <w:rPr>
                <w:rFonts w:ascii="Simplified Arabic" w:hAnsi="Simplified Arabic" w:cs="Simplified Arabic"/>
                <w:b/>
                <w:bCs/>
                <w:sz w:val="20"/>
                <w:szCs w:val="20"/>
              </w:rPr>
            </w:pPr>
            <w:r w:rsidRPr="00C4193F">
              <w:rPr>
                <w:rFonts w:ascii="Simplified Arabic" w:hAnsi="Simplified Arabic" w:cs="Simplified Arabic"/>
                <w:b/>
                <w:bCs/>
                <w:sz w:val="20"/>
                <w:szCs w:val="20"/>
                <w:rtl/>
              </w:rPr>
              <w:t>مكافآت</w:t>
            </w:r>
          </w:p>
        </w:tc>
        <w:tc>
          <w:tcPr>
            <w:tcW w:w="709" w:type="dxa"/>
            <w:tcBorders>
              <w:top w:val="single" w:sz="4" w:space="0" w:color="FFFFFF" w:themeColor="background1"/>
              <w:left w:val="single" w:sz="4" w:space="0" w:color="244061" w:themeColor="accent1" w:themeShade="80"/>
              <w:bottom w:val="single" w:sz="4" w:space="0" w:color="244061" w:themeColor="accent1" w:themeShade="80"/>
              <w:right w:val="single" w:sz="4" w:space="0" w:color="FFFFFF" w:themeColor="background1"/>
            </w:tcBorders>
            <w:shd w:val="clear" w:color="auto" w:fill="B8CCE4" w:themeFill="accent1" w:themeFillTint="66"/>
            <w:vAlign w:val="center"/>
            <w:hideMark/>
          </w:tcPr>
          <w:p w:rsidR="003F11AF" w:rsidRPr="00C4193F" w:rsidRDefault="003F11AF" w:rsidP="00C80681">
            <w:pPr>
              <w:bidi/>
              <w:spacing w:after="0" w:line="240" w:lineRule="auto"/>
              <w:jc w:val="center"/>
              <w:rPr>
                <w:rFonts w:ascii="Simplified Arabic" w:hAnsi="Simplified Arabic" w:cs="Simplified Arabic"/>
                <w:b/>
                <w:bCs/>
                <w:sz w:val="20"/>
                <w:szCs w:val="20"/>
              </w:rPr>
            </w:pPr>
            <w:r w:rsidRPr="00C4193F">
              <w:rPr>
                <w:rFonts w:ascii="Simplified Arabic" w:hAnsi="Simplified Arabic" w:cs="Simplified Arabic"/>
                <w:b/>
                <w:bCs/>
                <w:sz w:val="20"/>
                <w:szCs w:val="20"/>
                <w:rtl/>
              </w:rPr>
              <w:t>أخرى</w:t>
            </w:r>
          </w:p>
        </w:tc>
        <w:tc>
          <w:tcPr>
            <w:tcW w:w="1756" w:type="dxa"/>
            <w:vMerge/>
            <w:tcBorders>
              <w:left w:val="single" w:sz="4" w:space="0" w:color="FFFFFF" w:themeColor="background1"/>
              <w:bottom w:val="single" w:sz="4" w:space="0" w:color="244061" w:themeColor="accent1" w:themeShade="80"/>
              <w:right w:val="single" w:sz="4" w:space="0" w:color="FFFFFF" w:themeColor="background1"/>
            </w:tcBorders>
            <w:vAlign w:val="center"/>
            <w:hideMark/>
          </w:tcPr>
          <w:p w:rsidR="003F11AF" w:rsidRPr="00C4193F" w:rsidRDefault="003F11AF" w:rsidP="00C80681">
            <w:pPr>
              <w:spacing w:after="0" w:line="240" w:lineRule="auto"/>
              <w:rPr>
                <w:rFonts w:ascii="Simplified Arabic" w:hAnsi="Simplified Arabic" w:cs="Simplified Arabic"/>
                <w:b/>
                <w:bCs/>
                <w:sz w:val="20"/>
                <w:szCs w:val="20"/>
              </w:rPr>
            </w:pPr>
          </w:p>
        </w:tc>
        <w:tc>
          <w:tcPr>
            <w:tcW w:w="937" w:type="dxa"/>
            <w:vMerge/>
            <w:tcBorders>
              <w:left w:val="single" w:sz="4" w:space="0" w:color="FFFFFF" w:themeColor="background1"/>
              <w:bottom w:val="single" w:sz="4" w:space="0" w:color="244061" w:themeColor="accent1" w:themeShade="80"/>
              <w:right w:val="single" w:sz="4" w:space="0" w:color="FFFFFF" w:themeColor="background1"/>
            </w:tcBorders>
            <w:vAlign w:val="center"/>
            <w:hideMark/>
          </w:tcPr>
          <w:p w:rsidR="003F11AF" w:rsidRPr="00C4193F" w:rsidRDefault="003F11AF" w:rsidP="00C80681">
            <w:pPr>
              <w:spacing w:after="0" w:line="240" w:lineRule="auto"/>
              <w:rPr>
                <w:rFonts w:ascii="Simplified Arabic" w:hAnsi="Simplified Arabic" w:cs="Simplified Arabic"/>
                <w:b/>
                <w:bCs/>
                <w:sz w:val="20"/>
                <w:szCs w:val="20"/>
              </w:rPr>
            </w:pPr>
          </w:p>
        </w:tc>
        <w:tc>
          <w:tcPr>
            <w:tcW w:w="822" w:type="dxa"/>
            <w:vMerge/>
            <w:tcBorders>
              <w:left w:val="single" w:sz="4" w:space="0" w:color="FFFFFF" w:themeColor="background1"/>
              <w:bottom w:val="single" w:sz="4" w:space="0" w:color="244061" w:themeColor="accent1" w:themeShade="80"/>
            </w:tcBorders>
            <w:vAlign w:val="center"/>
            <w:hideMark/>
          </w:tcPr>
          <w:p w:rsidR="003F11AF" w:rsidRPr="00C4193F" w:rsidRDefault="003F11AF" w:rsidP="00C80681">
            <w:pPr>
              <w:spacing w:after="0" w:line="240" w:lineRule="auto"/>
              <w:rPr>
                <w:rFonts w:ascii="Arial" w:hAnsi="Arial"/>
                <w:sz w:val="20"/>
                <w:szCs w:val="20"/>
              </w:rPr>
            </w:pPr>
          </w:p>
        </w:tc>
      </w:tr>
      <w:tr w:rsidR="003F11AF" w:rsidRPr="00C4193F" w:rsidTr="00CF4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6" w:type="dxa"/>
          <w:trHeight w:val="480"/>
          <w:jc w:val="center"/>
        </w:trPr>
        <w:tc>
          <w:tcPr>
            <w:tcW w:w="70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184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bottom"/>
            <w:hideMark/>
          </w:tcPr>
          <w:p w:rsidR="003F11AF" w:rsidRPr="00C4193F" w:rsidRDefault="003F11AF" w:rsidP="00C80681">
            <w:pPr>
              <w:spacing w:after="0" w:line="240" w:lineRule="auto"/>
              <w:jc w:val="right"/>
              <w:rPr>
                <w:rFonts w:ascii="Simplified Arabic" w:hAnsi="Simplified Arabic" w:cs="Simplified Arabic"/>
                <w:b/>
                <w:bCs/>
              </w:rPr>
            </w:pPr>
            <w:r w:rsidRPr="00C4193F">
              <w:rPr>
                <w:rFonts w:ascii="Simplified Arabic" w:hAnsi="Simplified Arabic" w:cs="Simplified Arabic"/>
                <w:b/>
                <w:bCs/>
              </w:rPr>
              <w:t> </w:t>
            </w:r>
          </w:p>
        </w:tc>
        <w:tc>
          <w:tcPr>
            <w:tcW w:w="143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3F11AF" w:rsidRPr="00C4193F" w:rsidRDefault="003F11AF" w:rsidP="00C80681">
            <w:pPr>
              <w:spacing w:after="0" w:line="240" w:lineRule="auto"/>
              <w:jc w:val="center"/>
              <w:rPr>
                <w:rFonts w:ascii="Symbol" w:hAnsi="Symbol"/>
                <w:b/>
                <w:bCs/>
                <w:sz w:val="40"/>
                <w:szCs w:val="40"/>
              </w:rPr>
            </w:pPr>
          </w:p>
        </w:tc>
        <w:tc>
          <w:tcPr>
            <w:tcW w:w="102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108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137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79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89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766"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175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93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82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r>
      <w:tr w:rsidR="003F11AF" w:rsidRPr="00C4193F" w:rsidTr="00CF4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6" w:type="dxa"/>
          <w:trHeight w:val="495"/>
          <w:jc w:val="center"/>
        </w:trPr>
        <w:tc>
          <w:tcPr>
            <w:tcW w:w="70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184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bottom"/>
            <w:hideMark/>
          </w:tcPr>
          <w:p w:rsidR="003F11AF" w:rsidRPr="00C4193F" w:rsidRDefault="003F11AF" w:rsidP="00C80681">
            <w:pPr>
              <w:spacing w:after="0" w:line="240" w:lineRule="auto"/>
              <w:jc w:val="right"/>
              <w:rPr>
                <w:rFonts w:ascii="Simplified Arabic" w:hAnsi="Simplified Arabic" w:cs="Simplified Arabic"/>
                <w:b/>
                <w:bCs/>
              </w:rPr>
            </w:pPr>
            <w:r w:rsidRPr="00C4193F">
              <w:rPr>
                <w:rFonts w:ascii="Simplified Arabic" w:hAnsi="Simplified Arabic" w:cs="Simplified Arabic"/>
                <w:b/>
                <w:bCs/>
              </w:rPr>
              <w:t> </w:t>
            </w:r>
          </w:p>
        </w:tc>
        <w:tc>
          <w:tcPr>
            <w:tcW w:w="143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3F11AF" w:rsidRPr="00C4193F" w:rsidRDefault="003F11AF" w:rsidP="00C80681">
            <w:pPr>
              <w:spacing w:after="0" w:line="240" w:lineRule="auto"/>
              <w:jc w:val="center"/>
              <w:rPr>
                <w:rFonts w:ascii="Symbol" w:hAnsi="Symbol"/>
                <w:b/>
                <w:bCs/>
                <w:sz w:val="40"/>
                <w:szCs w:val="40"/>
              </w:rPr>
            </w:pPr>
          </w:p>
        </w:tc>
        <w:tc>
          <w:tcPr>
            <w:tcW w:w="102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108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137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79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89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766"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175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93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82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r>
      <w:tr w:rsidR="003F11AF" w:rsidRPr="00C4193F" w:rsidTr="00CF4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6" w:type="dxa"/>
          <w:trHeight w:val="495"/>
          <w:jc w:val="center"/>
        </w:trPr>
        <w:tc>
          <w:tcPr>
            <w:tcW w:w="70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184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bottom"/>
            <w:hideMark/>
          </w:tcPr>
          <w:p w:rsidR="003F11AF" w:rsidRPr="00C4193F" w:rsidRDefault="003F11AF" w:rsidP="00C80681">
            <w:pPr>
              <w:spacing w:after="0" w:line="240" w:lineRule="auto"/>
              <w:jc w:val="right"/>
              <w:rPr>
                <w:rFonts w:ascii="Simplified Arabic" w:hAnsi="Simplified Arabic" w:cs="Simplified Arabic"/>
                <w:b/>
                <w:bCs/>
              </w:rPr>
            </w:pPr>
            <w:r w:rsidRPr="00C4193F">
              <w:rPr>
                <w:rFonts w:ascii="Simplified Arabic" w:hAnsi="Simplified Arabic" w:cs="Simplified Arabic"/>
                <w:b/>
                <w:bCs/>
              </w:rPr>
              <w:t> </w:t>
            </w:r>
          </w:p>
        </w:tc>
        <w:tc>
          <w:tcPr>
            <w:tcW w:w="143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3F11AF" w:rsidRPr="00C4193F" w:rsidRDefault="003F11AF" w:rsidP="00C80681">
            <w:pPr>
              <w:spacing w:after="0" w:line="240" w:lineRule="auto"/>
              <w:jc w:val="center"/>
              <w:rPr>
                <w:rFonts w:ascii="Symbol" w:hAnsi="Symbol"/>
                <w:b/>
                <w:bCs/>
                <w:sz w:val="40"/>
                <w:szCs w:val="40"/>
              </w:rPr>
            </w:pPr>
          </w:p>
        </w:tc>
        <w:tc>
          <w:tcPr>
            <w:tcW w:w="102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108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137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79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89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766"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175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93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82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r>
      <w:tr w:rsidR="003F11AF" w:rsidRPr="00C4193F" w:rsidTr="00CF4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6" w:type="dxa"/>
          <w:trHeight w:val="420"/>
          <w:jc w:val="center"/>
        </w:trPr>
        <w:tc>
          <w:tcPr>
            <w:tcW w:w="70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184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bottom"/>
            <w:hideMark/>
          </w:tcPr>
          <w:p w:rsidR="003F11AF" w:rsidRPr="00C4193F" w:rsidRDefault="003F11AF" w:rsidP="00C80681">
            <w:pPr>
              <w:spacing w:after="0" w:line="240" w:lineRule="auto"/>
              <w:jc w:val="right"/>
              <w:rPr>
                <w:rFonts w:ascii="Simplified Arabic" w:hAnsi="Simplified Arabic" w:cs="Simplified Arabic"/>
                <w:b/>
                <w:bCs/>
              </w:rPr>
            </w:pPr>
            <w:r w:rsidRPr="00C4193F">
              <w:rPr>
                <w:rFonts w:ascii="Simplified Arabic" w:hAnsi="Simplified Arabic" w:cs="Simplified Arabic"/>
                <w:b/>
                <w:bCs/>
              </w:rPr>
              <w:t> </w:t>
            </w:r>
          </w:p>
        </w:tc>
        <w:tc>
          <w:tcPr>
            <w:tcW w:w="143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3F11AF" w:rsidRPr="00C4193F" w:rsidRDefault="003F11AF" w:rsidP="00C80681">
            <w:pPr>
              <w:spacing w:after="0" w:line="240" w:lineRule="auto"/>
              <w:jc w:val="center"/>
              <w:rPr>
                <w:rFonts w:ascii="Symbol" w:hAnsi="Symbol"/>
                <w:b/>
                <w:bCs/>
                <w:sz w:val="40"/>
                <w:szCs w:val="40"/>
              </w:rPr>
            </w:pPr>
          </w:p>
        </w:tc>
        <w:tc>
          <w:tcPr>
            <w:tcW w:w="102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108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137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79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89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766"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175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93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82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r>
      <w:tr w:rsidR="003F11AF" w:rsidRPr="00C4193F" w:rsidTr="00CF4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6" w:type="dxa"/>
          <w:trHeight w:val="361"/>
          <w:jc w:val="center"/>
        </w:trPr>
        <w:tc>
          <w:tcPr>
            <w:tcW w:w="70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184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bottom"/>
            <w:hideMark/>
          </w:tcPr>
          <w:p w:rsidR="003F11AF" w:rsidRPr="00C4193F" w:rsidRDefault="003F11AF" w:rsidP="00C80681">
            <w:pPr>
              <w:spacing w:after="0" w:line="240" w:lineRule="auto"/>
              <w:jc w:val="right"/>
              <w:rPr>
                <w:rFonts w:ascii="Simplified Arabic" w:hAnsi="Simplified Arabic" w:cs="Simplified Arabic"/>
                <w:b/>
                <w:bCs/>
              </w:rPr>
            </w:pPr>
            <w:r w:rsidRPr="00C4193F">
              <w:rPr>
                <w:rFonts w:ascii="Simplified Arabic" w:hAnsi="Simplified Arabic" w:cs="Simplified Arabic"/>
                <w:b/>
                <w:bCs/>
              </w:rPr>
              <w:t> </w:t>
            </w:r>
          </w:p>
        </w:tc>
        <w:tc>
          <w:tcPr>
            <w:tcW w:w="143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3F11AF" w:rsidRPr="00C4193F" w:rsidRDefault="003F11AF" w:rsidP="00C80681">
            <w:pPr>
              <w:spacing w:after="0" w:line="240" w:lineRule="auto"/>
              <w:jc w:val="center"/>
              <w:rPr>
                <w:rFonts w:ascii="Symbol" w:hAnsi="Symbol"/>
                <w:b/>
                <w:bCs/>
                <w:sz w:val="40"/>
                <w:szCs w:val="40"/>
              </w:rPr>
            </w:pPr>
          </w:p>
        </w:tc>
        <w:tc>
          <w:tcPr>
            <w:tcW w:w="102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108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137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79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89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766"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175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93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82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r>
      <w:tr w:rsidR="003F11AF" w:rsidRPr="00C4193F" w:rsidTr="00CF4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6" w:type="dxa"/>
          <w:trHeight w:val="297"/>
          <w:jc w:val="center"/>
        </w:trPr>
        <w:tc>
          <w:tcPr>
            <w:tcW w:w="70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184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bottom"/>
            <w:hideMark/>
          </w:tcPr>
          <w:p w:rsidR="003F11AF" w:rsidRPr="00C4193F" w:rsidRDefault="003F11AF" w:rsidP="00C80681">
            <w:pPr>
              <w:spacing w:after="0" w:line="240" w:lineRule="auto"/>
              <w:jc w:val="right"/>
              <w:rPr>
                <w:rFonts w:ascii="Simplified Arabic" w:hAnsi="Simplified Arabic" w:cs="Simplified Arabic"/>
                <w:b/>
                <w:bCs/>
              </w:rPr>
            </w:pPr>
            <w:r w:rsidRPr="00C4193F">
              <w:rPr>
                <w:rFonts w:ascii="Simplified Arabic" w:hAnsi="Simplified Arabic" w:cs="Simplified Arabic"/>
                <w:b/>
                <w:bCs/>
              </w:rPr>
              <w:t> </w:t>
            </w:r>
          </w:p>
        </w:tc>
        <w:tc>
          <w:tcPr>
            <w:tcW w:w="143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3F11AF" w:rsidRPr="00C4193F" w:rsidRDefault="003F11AF" w:rsidP="00C80681">
            <w:pPr>
              <w:spacing w:after="0" w:line="240" w:lineRule="auto"/>
              <w:jc w:val="center"/>
              <w:rPr>
                <w:rFonts w:ascii="Symbol" w:hAnsi="Symbol"/>
                <w:b/>
                <w:bCs/>
                <w:sz w:val="40"/>
                <w:szCs w:val="40"/>
              </w:rPr>
            </w:pPr>
          </w:p>
        </w:tc>
        <w:tc>
          <w:tcPr>
            <w:tcW w:w="102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108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137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79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89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766"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175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93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82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r>
      <w:tr w:rsidR="003F11AF" w:rsidRPr="00C4193F" w:rsidTr="00CF4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6" w:type="dxa"/>
          <w:trHeight w:val="389"/>
          <w:jc w:val="center"/>
        </w:trPr>
        <w:tc>
          <w:tcPr>
            <w:tcW w:w="70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184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bottom"/>
            <w:hideMark/>
          </w:tcPr>
          <w:p w:rsidR="003F11AF" w:rsidRPr="00C4193F" w:rsidRDefault="003F11AF" w:rsidP="00C80681">
            <w:pPr>
              <w:spacing w:after="0" w:line="240" w:lineRule="auto"/>
              <w:jc w:val="right"/>
              <w:rPr>
                <w:rFonts w:ascii="Simplified Arabic" w:hAnsi="Simplified Arabic" w:cs="Simplified Arabic"/>
                <w:b/>
                <w:bCs/>
              </w:rPr>
            </w:pPr>
            <w:r w:rsidRPr="00C4193F">
              <w:rPr>
                <w:rFonts w:ascii="Simplified Arabic" w:hAnsi="Simplified Arabic" w:cs="Simplified Arabic"/>
                <w:b/>
                <w:bCs/>
              </w:rPr>
              <w:t> </w:t>
            </w:r>
          </w:p>
        </w:tc>
        <w:tc>
          <w:tcPr>
            <w:tcW w:w="143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3F11AF" w:rsidRPr="00C4193F" w:rsidRDefault="003F11AF" w:rsidP="00C80681">
            <w:pPr>
              <w:spacing w:after="0" w:line="240" w:lineRule="auto"/>
              <w:jc w:val="center"/>
              <w:rPr>
                <w:rFonts w:ascii="Symbol" w:hAnsi="Symbol"/>
                <w:b/>
                <w:bCs/>
                <w:sz w:val="40"/>
                <w:szCs w:val="40"/>
              </w:rPr>
            </w:pPr>
          </w:p>
        </w:tc>
        <w:tc>
          <w:tcPr>
            <w:tcW w:w="102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108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137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79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89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766"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175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93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82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r>
      <w:tr w:rsidR="003F11AF" w:rsidRPr="00C4193F" w:rsidTr="00CF4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6" w:type="dxa"/>
          <w:trHeight w:val="339"/>
          <w:jc w:val="center"/>
        </w:trPr>
        <w:tc>
          <w:tcPr>
            <w:tcW w:w="70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184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bottom"/>
            <w:hideMark/>
          </w:tcPr>
          <w:p w:rsidR="003F11AF" w:rsidRPr="00C4193F" w:rsidRDefault="003F11AF" w:rsidP="00C80681">
            <w:pPr>
              <w:spacing w:after="0" w:line="240" w:lineRule="auto"/>
              <w:jc w:val="right"/>
              <w:rPr>
                <w:rFonts w:ascii="Simplified Arabic" w:hAnsi="Simplified Arabic" w:cs="Simplified Arabic"/>
                <w:b/>
                <w:bCs/>
              </w:rPr>
            </w:pPr>
            <w:r w:rsidRPr="00C4193F">
              <w:rPr>
                <w:rFonts w:ascii="Simplified Arabic" w:hAnsi="Simplified Arabic" w:cs="Simplified Arabic"/>
                <w:b/>
                <w:bCs/>
              </w:rPr>
              <w:t> </w:t>
            </w:r>
          </w:p>
        </w:tc>
        <w:tc>
          <w:tcPr>
            <w:tcW w:w="143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3F11AF" w:rsidRPr="00C4193F" w:rsidRDefault="003F11AF" w:rsidP="00C80681">
            <w:pPr>
              <w:spacing w:after="0" w:line="240" w:lineRule="auto"/>
              <w:jc w:val="center"/>
              <w:rPr>
                <w:rFonts w:ascii="Symbol" w:hAnsi="Symbol"/>
                <w:b/>
                <w:bCs/>
                <w:sz w:val="40"/>
                <w:szCs w:val="40"/>
              </w:rPr>
            </w:pPr>
          </w:p>
        </w:tc>
        <w:tc>
          <w:tcPr>
            <w:tcW w:w="102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108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137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79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89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766"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C4193F" w:rsidRDefault="003F11AF" w:rsidP="00C80681">
            <w:pPr>
              <w:spacing w:after="0" w:line="240" w:lineRule="auto"/>
              <w:jc w:val="center"/>
              <w:rPr>
                <w:rFonts w:ascii="Arial" w:hAnsi="Arial"/>
                <w:sz w:val="20"/>
                <w:szCs w:val="20"/>
              </w:rPr>
            </w:pPr>
            <w:r w:rsidRPr="00C4193F">
              <w:rPr>
                <w:rFonts w:ascii="Arial" w:hAnsi="Arial"/>
                <w:sz w:val="20"/>
                <w:szCs w:val="20"/>
              </w:rPr>
              <w:t> </w:t>
            </w:r>
          </w:p>
        </w:tc>
        <w:tc>
          <w:tcPr>
            <w:tcW w:w="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175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93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82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r>
      <w:tr w:rsidR="003F11AF" w:rsidRPr="00C4193F" w:rsidTr="00CF4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6" w:type="dxa"/>
          <w:trHeight w:val="303"/>
          <w:jc w:val="center"/>
        </w:trPr>
        <w:tc>
          <w:tcPr>
            <w:tcW w:w="70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184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bottom"/>
            <w:hideMark/>
          </w:tcPr>
          <w:p w:rsidR="003F11AF" w:rsidRPr="00C4193F" w:rsidRDefault="003F11AF" w:rsidP="00C80681">
            <w:pPr>
              <w:spacing w:after="0" w:line="240" w:lineRule="auto"/>
              <w:jc w:val="right"/>
              <w:rPr>
                <w:rFonts w:ascii="Simplified Arabic" w:hAnsi="Simplified Arabic" w:cs="Simplified Arabic"/>
                <w:b/>
                <w:bCs/>
              </w:rPr>
            </w:pPr>
            <w:r w:rsidRPr="00C4193F">
              <w:rPr>
                <w:rFonts w:ascii="Simplified Arabic" w:hAnsi="Simplified Arabic" w:cs="Simplified Arabic"/>
                <w:b/>
                <w:bCs/>
              </w:rPr>
              <w:t> </w:t>
            </w:r>
          </w:p>
        </w:tc>
        <w:tc>
          <w:tcPr>
            <w:tcW w:w="143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3F11AF" w:rsidRPr="00C4193F" w:rsidRDefault="003F11AF" w:rsidP="00C80681">
            <w:pPr>
              <w:spacing w:after="0" w:line="240" w:lineRule="auto"/>
              <w:jc w:val="center"/>
              <w:rPr>
                <w:rFonts w:ascii="Symbol" w:hAnsi="Symbol"/>
                <w:b/>
                <w:bCs/>
                <w:sz w:val="40"/>
                <w:szCs w:val="40"/>
              </w:rPr>
            </w:pPr>
          </w:p>
        </w:tc>
        <w:tc>
          <w:tcPr>
            <w:tcW w:w="102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108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137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79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89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766"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175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93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82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r>
      <w:tr w:rsidR="003F11AF" w:rsidRPr="00C4193F" w:rsidTr="00CF4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6" w:type="dxa"/>
          <w:trHeight w:val="395"/>
          <w:jc w:val="center"/>
        </w:trPr>
        <w:tc>
          <w:tcPr>
            <w:tcW w:w="70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184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bottom"/>
            <w:hideMark/>
          </w:tcPr>
          <w:p w:rsidR="003F11AF" w:rsidRPr="00C4193F" w:rsidRDefault="003F11AF" w:rsidP="00C80681">
            <w:pPr>
              <w:spacing w:after="0" w:line="240" w:lineRule="auto"/>
              <w:jc w:val="right"/>
              <w:rPr>
                <w:rFonts w:ascii="Simplified Arabic" w:hAnsi="Simplified Arabic" w:cs="Simplified Arabic"/>
                <w:b/>
                <w:bCs/>
              </w:rPr>
            </w:pPr>
            <w:r w:rsidRPr="00C4193F">
              <w:rPr>
                <w:rFonts w:ascii="Simplified Arabic" w:hAnsi="Simplified Arabic" w:cs="Simplified Arabic"/>
                <w:b/>
                <w:bCs/>
              </w:rPr>
              <w:t> </w:t>
            </w:r>
          </w:p>
        </w:tc>
        <w:tc>
          <w:tcPr>
            <w:tcW w:w="143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tcPr>
          <w:p w:rsidR="003F11AF" w:rsidRPr="00C4193F" w:rsidRDefault="003F11AF" w:rsidP="00C80681">
            <w:pPr>
              <w:spacing w:after="0" w:line="240" w:lineRule="auto"/>
              <w:jc w:val="center"/>
              <w:rPr>
                <w:rFonts w:ascii="Symbol" w:hAnsi="Symbol"/>
                <w:b/>
                <w:bCs/>
                <w:sz w:val="40"/>
                <w:szCs w:val="40"/>
              </w:rPr>
            </w:pPr>
          </w:p>
        </w:tc>
        <w:tc>
          <w:tcPr>
            <w:tcW w:w="1021"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1080"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1375"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794"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89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766"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7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1756"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937"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c>
          <w:tcPr>
            <w:tcW w:w="822"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C4193F" w:rsidRDefault="003F11AF" w:rsidP="00C80681">
            <w:pPr>
              <w:spacing w:after="0" w:line="240" w:lineRule="auto"/>
              <w:rPr>
                <w:rFonts w:ascii="Arial" w:hAnsi="Arial"/>
                <w:sz w:val="20"/>
                <w:szCs w:val="20"/>
              </w:rPr>
            </w:pPr>
            <w:r w:rsidRPr="00C4193F">
              <w:rPr>
                <w:rFonts w:ascii="Arial" w:hAnsi="Arial"/>
                <w:sz w:val="20"/>
                <w:szCs w:val="20"/>
              </w:rPr>
              <w:t> </w:t>
            </w:r>
          </w:p>
        </w:tc>
      </w:tr>
      <w:tr w:rsidR="003F11AF" w:rsidRPr="00C4193F" w:rsidTr="00CF4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6" w:type="dxa"/>
          <w:trHeight w:val="465"/>
          <w:jc w:val="center"/>
        </w:trPr>
        <w:tc>
          <w:tcPr>
            <w:tcW w:w="8258" w:type="dxa"/>
            <w:gridSpan w:val="8"/>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3F11AF" w:rsidRPr="00E56813" w:rsidRDefault="003F11AF" w:rsidP="00C80681">
            <w:pPr>
              <w:bidi/>
              <w:spacing w:after="0" w:line="240" w:lineRule="auto"/>
              <w:rPr>
                <w:rFonts w:ascii="Simplified Arabic" w:hAnsi="Simplified Arabic" w:cs="Simplified Arabic"/>
                <w:sz w:val="24"/>
                <w:szCs w:val="24"/>
              </w:rPr>
            </w:pPr>
            <w:r w:rsidRPr="00E56813">
              <w:rPr>
                <w:rFonts w:ascii="Simplified Arabic" w:hAnsi="Simplified Arabic" w:cs="Simplified Arabic"/>
                <w:sz w:val="24"/>
                <w:szCs w:val="24"/>
                <w:rtl/>
              </w:rPr>
              <w:t xml:space="preserve">اسم معد البيانات: ..............................المسمى الوظيفي: ...............................       </w:t>
            </w:r>
          </w:p>
        </w:tc>
        <w:tc>
          <w:tcPr>
            <w:tcW w:w="6591" w:type="dxa"/>
            <w:gridSpan w:val="8"/>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vAlign w:val="center"/>
            <w:hideMark/>
          </w:tcPr>
          <w:p w:rsidR="003F11AF" w:rsidRPr="00E56813" w:rsidRDefault="003F11AF" w:rsidP="00C80681">
            <w:pPr>
              <w:spacing w:after="0" w:line="240" w:lineRule="auto"/>
              <w:jc w:val="center"/>
              <w:rPr>
                <w:rFonts w:ascii="Arial" w:hAnsi="Arial"/>
                <w:sz w:val="20"/>
                <w:szCs w:val="20"/>
              </w:rPr>
            </w:pPr>
            <w:r w:rsidRPr="00E56813">
              <w:rPr>
                <w:rFonts w:ascii="Simplified Arabic" w:hAnsi="Simplified Arabic" w:cs="Simplified Arabic"/>
                <w:sz w:val="24"/>
                <w:szCs w:val="24"/>
                <w:rtl/>
              </w:rPr>
              <w:t>مصادقة الأمين العام / المدير العام</w:t>
            </w:r>
          </w:p>
        </w:tc>
      </w:tr>
      <w:tr w:rsidR="003F11AF" w:rsidRPr="00C4193F" w:rsidTr="00CF4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46" w:type="dxa"/>
          <w:trHeight w:val="405"/>
          <w:jc w:val="center"/>
        </w:trPr>
        <w:tc>
          <w:tcPr>
            <w:tcW w:w="8258" w:type="dxa"/>
            <w:gridSpan w:val="8"/>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center"/>
            <w:hideMark/>
          </w:tcPr>
          <w:p w:rsidR="003F11AF" w:rsidRPr="00E56813" w:rsidRDefault="003F11AF" w:rsidP="00C80681">
            <w:pPr>
              <w:bidi/>
              <w:spacing w:after="0" w:line="240" w:lineRule="auto"/>
              <w:rPr>
                <w:rFonts w:ascii="Simplified Arabic" w:hAnsi="Simplified Arabic" w:cs="Simplified Arabic"/>
                <w:sz w:val="24"/>
                <w:szCs w:val="24"/>
              </w:rPr>
            </w:pPr>
            <w:r w:rsidRPr="00E56813">
              <w:rPr>
                <w:rFonts w:ascii="Simplified Arabic" w:hAnsi="Simplified Arabic" w:cs="Simplified Arabic"/>
                <w:sz w:val="24"/>
                <w:szCs w:val="24"/>
                <w:rtl/>
              </w:rPr>
              <w:t xml:space="preserve">الــهــاتـف: ................................ الـتــوقـيـع: ..........................................   </w:t>
            </w:r>
          </w:p>
        </w:tc>
        <w:tc>
          <w:tcPr>
            <w:tcW w:w="6591" w:type="dxa"/>
            <w:gridSpan w:val="8"/>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auto"/>
            <w:noWrap/>
            <w:vAlign w:val="bottom"/>
            <w:hideMark/>
          </w:tcPr>
          <w:p w:rsidR="003F11AF" w:rsidRPr="00E56813" w:rsidRDefault="003F11AF" w:rsidP="00C80681">
            <w:pPr>
              <w:spacing w:after="0" w:line="240" w:lineRule="auto"/>
              <w:jc w:val="center"/>
              <w:rPr>
                <w:rFonts w:ascii="Arial" w:hAnsi="Arial"/>
                <w:sz w:val="20"/>
                <w:szCs w:val="20"/>
              </w:rPr>
            </w:pPr>
            <w:r w:rsidRPr="00E56813">
              <w:rPr>
                <w:rFonts w:ascii="Arial" w:hAnsi="Arial"/>
                <w:sz w:val="20"/>
                <w:szCs w:val="20"/>
              </w:rPr>
              <w:t>............................................................</w:t>
            </w:r>
          </w:p>
        </w:tc>
      </w:tr>
    </w:tbl>
    <w:p w:rsidR="003F11AF" w:rsidRDefault="003F11AF" w:rsidP="003F11AF">
      <w:pPr>
        <w:pStyle w:val="ListParagraph"/>
        <w:bidi/>
        <w:spacing w:after="0" w:line="240" w:lineRule="auto"/>
        <w:ind w:left="465"/>
        <w:rPr>
          <w:rFonts w:cs="Simplified Arabic"/>
          <w:b/>
          <w:bCs/>
          <w:sz w:val="28"/>
          <w:szCs w:val="28"/>
          <w:rtl/>
          <w:lang w:bidi="ar-JO"/>
        </w:rPr>
      </w:pPr>
    </w:p>
    <w:p w:rsidR="003F11AF" w:rsidRPr="00530BF9" w:rsidRDefault="00137A38" w:rsidP="00150614">
      <w:pPr>
        <w:pBdr>
          <w:top w:val="double" w:sz="4" w:space="1" w:color="auto"/>
          <w:left w:val="double" w:sz="4" w:space="4" w:color="auto"/>
          <w:bottom w:val="double" w:sz="4" w:space="1" w:color="auto"/>
          <w:right w:val="double" w:sz="4" w:space="4" w:color="auto"/>
        </w:pBdr>
        <w:shd w:val="clear" w:color="auto" w:fill="95B3D7" w:themeFill="accent1" w:themeFillTint="99"/>
        <w:bidi/>
        <w:spacing w:after="0" w:line="240" w:lineRule="auto"/>
        <w:ind w:left="-342" w:right="-284" w:firstLine="342"/>
        <w:jc w:val="center"/>
        <w:rPr>
          <w:rFonts w:ascii="Times New Roman" w:hAnsi="Times New Roman" w:cs="Simplified Arabic"/>
          <w:b/>
          <w:bCs/>
          <w:color w:val="FFFFFF" w:themeColor="background1"/>
          <w:sz w:val="28"/>
          <w:szCs w:val="28"/>
          <w:rtl/>
        </w:rPr>
      </w:pPr>
      <w:r w:rsidRPr="00530BF9">
        <w:rPr>
          <w:noProof/>
          <w:color w:val="FFFFFF" w:themeColor="background1"/>
        </w:rPr>
        <mc:AlternateContent>
          <mc:Choice Requires="wps">
            <w:drawing>
              <wp:anchor distT="0" distB="0" distL="114300" distR="114300" simplePos="0" relativeHeight="251899392" behindDoc="0" locked="0" layoutInCell="1" allowOverlap="1" wp14:anchorId="7E8919CC" wp14:editId="6CAFB0AD">
                <wp:simplePos x="0" y="0"/>
                <wp:positionH relativeFrom="column">
                  <wp:posOffset>7395845</wp:posOffset>
                </wp:positionH>
                <wp:positionV relativeFrom="paragraph">
                  <wp:posOffset>41275</wp:posOffset>
                </wp:positionV>
                <wp:extent cx="1349375" cy="325755"/>
                <wp:effectExtent l="0" t="0" r="0" b="0"/>
                <wp:wrapNone/>
                <wp:docPr id="183" name="Rectangle 183"/>
                <wp:cNvGraphicFramePr/>
                <a:graphic xmlns:a="http://schemas.openxmlformats.org/drawingml/2006/main">
                  <a:graphicData uri="http://schemas.microsoft.com/office/word/2010/wordprocessingShape">
                    <wps:wsp>
                      <wps:cNvSpPr/>
                      <wps:spPr>
                        <a:xfrm>
                          <a:off x="0" y="0"/>
                          <a:ext cx="1349375" cy="325755"/>
                        </a:xfrm>
                        <a:prstGeom prst="rect">
                          <a:avLst/>
                        </a:prstGeom>
                        <a:noFill/>
                        <a:ln w="25400" cap="flat" cmpd="sng" algn="ctr">
                          <a:noFill/>
                          <a:prstDash val="solid"/>
                        </a:ln>
                        <a:effectLst/>
                      </wps:spPr>
                      <wps:txbx>
                        <w:txbxContent>
                          <w:p w:rsidR="00215C01" w:rsidRPr="00530BF9" w:rsidRDefault="00215C01" w:rsidP="00137A38">
                            <w:pPr>
                              <w:spacing w:after="0" w:line="240" w:lineRule="auto"/>
                              <w:jc w:val="center"/>
                              <w:rPr>
                                <w:rFonts w:ascii="Arial" w:hAnsi="Arial"/>
                                <w:b/>
                                <w:bCs/>
                                <w:color w:val="FFFFFF" w:themeColor="background1"/>
                              </w:rPr>
                            </w:pPr>
                            <w:r w:rsidRPr="00530BF9">
                              <w:rPr>
                                <w:rFonts w:ascii="Arial" w:hAnsi="Arial"/>
                                <w:b/>
                                <w:bCs/>
                                <w:color w:val="FFFFFF" w:themeColor="background1"/>
                                <w:rtl/>
                              </w:rPr>
                              <w:t>نموذج رقم (</w:t>
                            </w:r>
                            <w:r w:rsidRPr="00530BF9">
                              <w:rPr>
                                <w:rFonts w:ascii="Arial" w:hAnsi="Arial" w:hint="cs"/>
                                <w:b/>
                                <w:bCs/>
                                <w:color w:val="FFFFFF" w:themeColor="background1"/>
                                <w:rtl/>
                              </w:rPr>
                              <w:t>16</w:t>
                            </w:r>
                            <w:r w:rsidRPr="00530BF9">
                              <w:rPr>
                                <w:rFonts w:ascii="Arial" w:hAnsi="Arial"/>
                                <w:b/>
                                <w:bCs/>
                                <w:color w:val="FFFFFF" w:themeColor="background1"/>
                                <w:rtl/>
                              </w:rPr>
                              <w:t>/م ب)</w:t>
                            </w:r>
                          </w:p>
                          <w:p w:rsidR="00215C01" w:rsidRPr="00DE2C31" w:rsidRDefault="00215C01" w:rsidP="00137A38">
                            <w:pPr>
                              <w:jc w:val="center"/>
                              <w:rPr>
                                <w:rFonts w:asciiTheme="minorHAnsi" w:eastAsiaTheme="minorHAnsi" w:hAnsiTheme="minorHAnsi" w:cstheme="minorBidi"/>
                                <w:color w:val="FFFFFF" w:themeColor="background1"/>
                              </w:rPr>
                            </w:pPr>
                            <w:r w:rsidRPr="00DE2C31">
                              <w:rPr>
                                <w:color w:val="FFFFFF" w:themeColor="background1"/>
                              </w:rPr>
                              <w:fldChar w:fldCharType="begin"/>
                            </w:r>
                            <w:r w:rsidRPr="00DE2C31">
                              <w:rPr>
                                <w:color w:val="FFFFFF" w:themeColor="background1"/>
                              </w:rPr>
                              <w:instrText xml:space="preserve"> LINK Excel.Sheet.8 "C:\\Users\\amjad.h\\AppData\\Local\\Temp\\10.xls" "9!R1C12:R1C13" \a \f 4 \h </w:instrText>
                            </w:r>
                            <w:r w:rsidRPr="00DE2C31">
                              <w:rPr>
                                <w:color w:val="FFFFFF" w:themeColor="background1"/>
                              </w:rPr>
                              <w:fldChar w:fldCharType="separate"/>
                            </w:r>
                          </w:p>
                          <w:p w:rsidR="00215C01" w:rsidRPr="00DE2C31" w:rsidRDefault="00215C01" w:rsidP="00137A38">
                            <w:pPr>
                              <w:spacing w:after="0" w:line="240" w:lineRule="auto"/>
                              <w:jc w:val="center"/>
                              <w:rPr>
                                <w:rFonts w:ascii="Arial" w:hAnsi="Arial"/>
                                <w:b/>
                                <w:bCs/>
                                <w:color w:val="FFFFFF" w:themeColor="background1"/>
                              </w:rPr>
                            </w:pPr>
                            <w:r w:rsidRPr="00DE2C31">
                              <w:rPr>
                                <w:rFonts w:ascii="Arial" w:hAnsi="Arial"/>
                                <w:b/>
                                <w:bCs/>
                                <w:color w:val="FFFFFF" w:themeColor="background1"/>
                                <w:rtl/>
                              </w:rPr>
                              <w:t xml:space="preserve"> نموذج رقم (10/م ب)</w:t>
                            </w:r>
                          </w:p>
                          <w:p w:rsidR="00215C01" w:rsidRPr="00DE2C31" w:rsidRDefault="00215C01" w:rsidP="00137A38">
                            <w:pPr>
                              <w:jc w:val="center"/>
                              <w:rPr>
                                <w:color w:val="FFFFFF" w:themeColor="background1"/>
                                <w:sz w:val="28"/>
                                <w:szCs w:val="28"/>
                              </w:rPr>
                            </w:pPr>
                            <w:r w:rsidRPr="00DE2C31">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3" o:spid="_x0000_s1064" style="position:absolute;left:0;text-align:left;margin-left:582.35pt;margin-top:3.25pt;width:106.25pt;height:25.6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" filled="f" stroked="f" strokeweight="2pt">
                <v:textbox>
                  <w:txbxContent>
                    <w:p w:rsidR="00215C01" w:rsidRPr="00530BF9" w:rsidRDefault="00215C01" w:rsidP="00137A38">
                      <w:pPr>
                        <w:spacing w:after="0" w:line="240" w:lineRule="auto"/>
                        <w:jc w:val="center"/>
                        <w:rPr>
                          <w:rFonts w:ascii="Arial" w:hAnsi="Arial"/>
                          <w:b/>
                          <w:bCs/>
                          <w:color w:val="FFFFFF" w:themeColor="background1"/>
                        </w:rPr>
                      </w:pPr>
                      <w:r w:rsidRPr="00530BF9">
                        <w:rPr>
                          <w:rFonts w:ascii="Arial" w:hAnsi="Arial"/>
                          <w:b/>
                          <w:bCs/>
                          <w:color w:val="FFFFFF" w:themeColor="background1"/>
                          <w:rtl/>
                        </w:rPr>
                        <w:t>نموذج رقم (</w:t>
                      </w:r>
                      <w:r w:rsidRPr="00530BF9">
                        <w:rPr>
                          <w:rFonts w:ascii="Arial" w:hAnsi="Arial" w:hint="cs"/>
                          <w:b/>
                          <w:bCs/>
                          <w:color w:val="FFFFFF" w:themeColor="background1"/>
                          <w:rtl/>
                        </w:rPr>
                        <w:t>16</w:t>
                      </w:r>
                      <w:r w:rsidRPr="00530BF9">
                        <w:rPr>
                          <w:rFonts w:ascii="Arial" w:hAnsi="Arial"/>
                          <w:b/>
                          <w:bCs/>
                          <w:color w:val="FFFFFF" w:themeColor="background1"/>
                          <w:rtl/>
                        </w:rPr>
                        <w:t>/م ب)</w:t>
                      </w:r>
                    </w:p>
                    <w:p w:rsidR="00215C01" w:rsidRPr="00DE2C31" w:rsidRDefault="00215C01" w:rsidP="00137A38">
                      <w:pPr>
                        <w:jc w:val="center"/>
                        <w:rPr>
                          <w:rFonts w:asciiTheme="minorHAnsi" w:eastAsiaTheme="minorHAnsi" w:hAnsiTheme="minorHAnsi" w:cstheme="minorBidi"/>
                          <w:color w:val="FFFFFF" w:themeColor="background1"/>
                        </w:rPr>
                      </w:pPr>
                      <w:r w:rsidRPr="00DE2C31">
                        <w:rPr>
                          <w:color w:val="FFFFFF" w:themeColor="background1"/>
                        </w:rPr>
                        <w:fldChar w:fldCharType="begin"/>
                      </w:r>
                      <w:r w:rsidRPr="00DE2C31">
                        <w:rPr>
                          <w:color w:val="FFFFFF" w:themeColor="background1"/>
                        </w:rPr>
                        <w:instrText xml:space="preserve"> LINK Excel.Sheet.8 "C:\\Users\\amjad.h\\AppData\\Local\\Temp\\10.xls" "9!R1C12:R1C13" \a \f 4 \h </w:instrText>
                      </w:r>
                      <w:r w:rsidRPr="00DE2C31">
                        <w:rPr>
                          <w:color w:val="FFFFFF" w:themeColor="background1"/>
                        </w:rPr>
                        <w:fldChar w:fldCharType="separate"/>
                      </w:r>
                    </w:p>
                    <w:p w:rsidR="00215C01" w:rsidRPr="00DE2C31" w:rsidRDefault="00215C01" w:rsidP="00137A38">
                      <w:pPr>
                        <w:spacing w:after="0" w:line="240" w:lineRule="auto"/>
                        <w:jc w:val="center"/>
                        <w:rPr>
                          <w:rFonts w:ascii="Arial" w:hAnsi="Arial"/>
                          <w:b/>
                          <w:bCs/>
                          <w:color w:val="FFFFFF" w:themeColor="background1"/>
                        </w:rPr>
                      </w:pPr>
                      <w:r w:rsidRPr="00DE2C31">
                        <w:rPr>
                          <w:rFonts w:ascii="Arial" w:hAnsi="Arial"/>
                          <w:b/>
                          <w:bCs/>
                          <w:color w:val="FFFFFF" w:themeColor="background1"/>
                          <w:rtl/>
                        </w:rPr>
                        <w:t xml:space="preserve"> نموذج رقم (10/م ب)</w:t>
                      </w:r>
                    </w:p>
                    <w:p w:rsidR="00215C01" w:rsidRPr="00DE2C31" w:rsidRDefault="00215C01" w:rsidP="00137A38">
                      <w:pPr>
                        <w:jc w:val="center"/>
                        <w:rPr>
                          <w:color w:val="FFFFFF" w:themeColor="background1"/>
                          <w:sz w:val="28"/>
                          <w:szCs w:val="28"/>
                        </w:rPr>
                      </w:pPr>
                      <w:r w:rsidRPr="00DE2C31">
                        <w:rPr>
                          <w:color w:val="FFFFFF" w:themeColor="background1"/>
                          <w:sz w:val="28"/>
                          <w:szCs w:val="28"/>
                        </w:rPr>
                        <w:fldChar w:fldCharType="end"/>
                      </w:r>
                    </w:p>
                  </w:txbxContent>
                </v:textbox>
              </v:rect>
            </w:pict>
          </mc:Fallback>
        </mc:AlternateContent>
      </w:r>
      <w:r w:rsidR="00AD1EDD" w:rsidRPr="00530BF9">
        <w:rPr>
          <w:rFonts w:ascii="Simplified Arabic" w:hAnsi="Simplified Arabic" w:cs="Simplified Arabic"/>
          <w:b/>
          <w:bCs/>
          <w:noProof/>
          <w:color w:val="FFFFFF" w:themeColor="background1"/>
          <w:sz w:val="24"/>
          <w:szCs w:val="24"/>
          <w:rtl/>
        </w:rPr>
        <mc:AlternateContent>
          <mc:Choice Requires="wps">
            <w:drawing>
              <wp:anchor distT="0" distB="0" distL="114300" distR="114300" simplePos="0" relativeHeight="251707904" behindDoc="0" locked="0" layoutInCell="1" allowOverlap="1" wp14:anchorId="2B19C992" wp14:editId="1756AF19">
                <wp:simplePos x="0" y="0"/>
                <wp:positionH relativeFrom="column">
                  <wp:posOffset>-469265</wp:posOffset>
                </wp:positionH>
                <wp:positionV relativeFrom="paragraph">
                  <wp:posOffset>33342</wp:posOffset>
                </wp:positionV>
                <wp:extent cx="1812925" cy="520065"/>
                <wp:effectExtent l="0" t="0" r="0" b="0"/>
                <wp:wrapNone/>
                <wp:docPr id="5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2925" cy="520065"/>
                        </a:xfrm>
                        <a:prstGeom prst="rect">
                          <a:avLst/>
                        </a:prstGeom>
                        <a:noFill/>
                        <a:ln w="25400" cap="flat" cmpd="sng" algn="ctr">
                          <a:noFill/>
                          <a:prstDash val="solid"/>
                        </a:ln>
                        <a:effectLst/>
                      </wps:spPr>
                      <wps:txbx>
                        <w:txbxContent>
                          <w:p w:rsidR="00215C01" w:rsidRPr="00137A38" w:rsidRDefault="00215C01" w:rsidP="003F11AF">
                            <w:pPr>
                              <w:jc w:val="center"/>
                              <w:rPr>
                                <w:b/>
                                <w:bCs/>
                                <w:color w:val="FFFFFF" w:themeColor="background1"/>
                                <w:sz w:val="28"/>
                                <w:szCs w:val="28"/>
                              </w:rPr>
                            </w:pPr>
                            <w:r w:rsidRPr="00137A38">
                              <w:rPr>
                                <w:b/>
                                <w:bCs/>
                                <w:color w:val="FFFFFF" w:themeColor="background1"/>
                                <w:sz w:val="28"/>
                                <w:szCs w:val="28"/>
                              </w:rPr>
                              <w:t>HRM-P-02-F-14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65" style="position:absolute;left:0;text-align:left;margin-left:-36.95pt;margin-top:2.65pt;width:142.75pt;height:40.9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" filled="f" stroked="f" strokeweight="2pt">
                <v:path arrowok="t"/>
                <v:textbox>
                  <w:txbxContent>
                    <w:p w:rsidR="00215C01" w:rsidRPr="00137A38" w:rsidRDefault="00215C01" w:rsidP="003F11AF">
                      <w:pPr>
                        <w:jc w:val="center"/>
                        <w:rPr>
                          <w:b/>
                          <w:bCs/>
                          <w:color w:val="FFFFFF" w:themeColor="background1"/>
                          <w:sz w:val="28"/>
                          <w:szCs w:val="28"/>
                        </w:rPr>
                      </w:pPr>
                      <w:r w:rsidRPr="00137A38">
                        <w:rPr>
                          <w:b/>
                          <w:bCs/>
                          <w:color w:val="FFFFFF" w:themeColor="background1"/>
                          <w:sz w:val="28"/>
                          <w:szCs w:val="28"/>
                        </w:rPr>
                        <w:t>HRM-P-02-F-14</w:t>
                      </w:r>
                    </w:p>
                  </w:txbxContent>
                </v:textbox>
              </v:rect>
            </w:pict>
          </mc:Fallback>
        </mc:AlternateContent>
      </w:r>
      <w:r w:rsidR="003F11AF" w:rsidRPr="00530BF9">
        <w:rPr>
          <w:rFonts w:ascii="Times New Roman" w:hAnsi="Times New Roman" w:cs="Simplified Arabic" w:hint="cs"/>
          <w:b/>
          <w:bCs/>
          <w:color w:val="FFFFFF" w:themeColor="background1"/>
          <w:sz w:val="28"/>
          <w:szCs w:val="28"/>
          <w:rtl/>
        </w:rPr>
        <w:t>كشف بأسماء وأماكن عمل المستخدمين بالأجور اليومية</w:t>
      </w:r>
    </w:p>
    <w:p w:rsidR="003F11AF" w:rsidRPr="00CF4F84" w:rsidRDefault="003F11AF" w:rsidP="003F11AF">
      <w:pPr>
        <w:bidi/>
        <w:spacing w:after="0" w:line="240" w:lineRule="auto"/>
        <w:rPr>
          <w:rFonts w:ascii="Times New Roman" w:hAnsi="Times New Roman" w:cs="Simplified Arabic"/>
          <w:b/>
          <w:bCs/>
          <w:sz w:val="4"/>
          <w:szCs w:val="4"/>
          <w:rtl/>
          <w:lang w:bidi="ar-JO"/>
        </w:rPr>
      </w:pPr>
    </w:p>
    <w:p w:rsidR="003F11AF" w:rsidRPr="00E56813" w:rsidRDefault="003F11AF" w:rsidP="00E56813">
      <w:pPr>
        <w:bidi/>
        <w:spacing w:after="0" w:line="240" w:lineRule="auto"/>
        <w:ind w:left="-342" w:right="-284"/>
        <w:rPr>
          <w:rFonts w:ascii="Times New Roman" w:hAnsi="Times New Roman" w:cs="Simplified Arabic"/>
          <w:sz w:val="10"/>
          <w:szCs w:val="10"/>
          <w:vertAlign w:val="subscript"/>
          <w:rtl/>
          <w:lang w:bidi="ar-JO"/>
        </w:rPr>
      </w:pPr>
      <w:r w:rsidRPr="00E56813">
        <w:rPr>
          <w:rFonts w:ascii="Times New Roman" w:hAnsi="Times New Roman" w:cs="Simplified Arabic" w:hint="cs"/>
          <w:sz w:val="28"/>
          <w:szCs w:val="28"/>
          <w:rtl/>
          <w:lang w:bidi="ar-JO"/>
        </w:rPr>
        <w:t xml:space="preserve">الوزارة/ الدائرة: </w:t>
      </w:r>
      <w:r w:rsidRPr="00E56813">
        <w:rPr>
          <w:rFonts w:ascii="Times New Roman" w:hAnsi="Times New Roman" w:cs="Simplified Arabic" w:hint="cs"/>
          <w:sz w:val="28"/>
          <w:szCs w:val="28"/>
          <w:vertAlign w:val="subscript"/>
          <w:rtl/>
          <w:lang w:bidi="ar-JO"/>
        </w:rPr>
        <w:t xml:space="preserve">.....................................................................................      </w:t>
      </w:r>
      <w:r w:rsidRPr="00E56813">
        <w:rPr>
          <w:rFonts w:ascii="Times New Roman" w:hAnsi="Times New Roman" w:cs="Simplified Arabic" w:hint="cs"/>
          <w:sz w:val="28"/>
          <w:szCs w:val="28"/>
          <w:rtl/>
          <w:lang w:bidi="ar-JO"/>
        </w:rPr>
        <w:t xml:space="preserve">المحافظة/اللواء: </w:t>
      </w:r>
      <w:r w:rsidRPr="00E56813">
        <w:rPr>
          <w:rFonts w:ascii="Times New Roman" w:hAnsi="Times New Roman" w:cs="Simplified Arabic" w:hint="cs"/>
          <w:sz w:val="28"/>
          <w:szCs w:val="28"/>
          <w:vertAlign w:val="subscript"/>
          <w:rtl/>
          <w:lang w:bidi="ar-JO"/>
        </w:rPr>
        <w:t>...........................................................................................</w:t>
      </w:r>
      <w:r w:rsidRPr="00E56813">
        <w:rPr>
          <w:rFonts w:ascii="Times New Roman" w:hAnsi="Times New Roman" w:cs="Simplified Arabic" w:hint="cs"/>
          <w:sz w:val="28"/>
          <w:szCs w:val="28"/>
          <w:rtl/>
          <w:lang w:bidi="ar-JO"/>
        </w:rPr>
        <w:tab/>
      </w:r>
      <w:r w:rsidRPr="00E56813">
        <w:rPr>
          <w:rFonts w:ascii="Times New Roman" w:hAnsi="Times New Roman" w:cs="Simplified Arabic" w:hint="cs"/>
          <w:sz w:val="28"/>
          <w:szCs w:val="28"/>
          <w:rtl/>
          <w:lang w:bidi="ar-JO"/>
        </w:rPr>
        <w:tab/>
      </w:r>
    </w:p>
    <w:p w:rsidR="003F11AF" w:rsidRPr="00E56813" w:rsidRDefault="003F11AF" w:rsidP="00E56813">
      <w:pPr>
        <w:bidi/>
        <w:spacing w:after="0" w:line="240" w:lineRule="auto"/>
        <w:ind w:left="-342" w:right="-284"/>
        <w:rPr>
          <w:rFonts w:ascii="Times New Roman" w:hAnsi="Times New Roman" w:cs="Simplified Arabic"/>
          <w:sz w:val="28"/>
          <w:szCs w:val="28"/>
          <w:vertAlign w:val="subscript"/>
          <w:rtl/>
          <w:lang w:bidi="ar-JO"/>
        </w:rPr>
      </w:pPr>
      <w:r w:rsidRPr="00E56813">
        <w:rPr>
          <w:rFonts w:ascii="Times New Roman" w:hAnsi="Times New Roman" w:cs="Simplified Arabic" w:hint="cs"/>
          <w:sz w:val="28"/>
          <w:szCs w:val="28"/>
          <w:rtl/>
          <w:lang w:bidi="ar-JO"/>
        </w:rPr>
        <w:t>الحجم المخصص(المقدر) من أعداد المستخدمين (       ) الحجم الفعلي من أعداد المستخدمين(      ) رقم المادة (الحساب) المعين عليها:</w:t>
      </w:r>
      <w:r w:rsidRPr="00E56813">
        <w:rPr>
          <w:rFonts w:ascii="Times New Roman" w:hAnsi="Times New Roman" w:cs="Simplified Arabic" w:hint="cs"/>
          <w:sz w:val="28"/>
          <w:szCs w:val="28"/>
          <w:vertAlign w:val="subscript"/>
          <w:rtl/>
          <w:lang w:bidi="ar-JO"/>
        </w:rPr>
        <w:t xml:space="preserve"> </w:t>
      </w:r>
      <w:r w:rsidRPr="00E56813">
        <w:rPr>
          <w:rFonts w:ascii="Times New Roman" w:hAnsi="Times New Roman" w:cs="Simplified Arabic" w:hint="cs"/>
          <w:sz w:val="28"/>
          <w:szCs w:val="28"/>
          <w:rtl/>
          <w:lang w:bidi="ar-JO"/>
        </w:rPr>
        <w:t xml:space="preserve"> </w:t>
      </w:r>
      <w:r w:rsidRPr="00E56813">
        <w:rPr>
          <w:rFonts w:ascii="Times New Roman" w:hAnsi="Times New Roman" w:cs="Simplified Arabic" w:hint="cs"/>
          <w:sz w:val="28"/>
          <w:szCs w:val="28"/>
          <w:vertAlign w:val="subscript"/>
          <w:rtl/>
          <w:lang w:bidi="ar-JO"/>
        </w:rPr>
        <w:t>...................</w:t>
      </w:r>
    </w:p>
    <w:p w:rsidR="003F11AF" w:rsidRPr="00E56813" w:rsidRDefault="003F11AF" w:rsidP="00E56813">
      <w:pPr>
        <w:bidi/>
        <w:spacing w:after="0" w:line="240" w:lineRule="auto"/>
        <w:ind w:left="-342" w:right="-284"/>
        <w:rPr>
          <w:rFonts w:ascii="Times New Roman" w:hAnsi="Times New Roman" w:cs="Simplified Arabic"/>
          <w:sz w:val="28"/>
          <w:szCs w:val="28"/>
          <w:rtl/>
          <w:lang w:bidi="ar-JO"/>
        </w:rPr>
      </w:pPr>
      <w:r w:rsidRPr="00E56813">
        <w:rPr>
          <w:rFonts w:ascii="Times New Roman" w:hAnsi="Times New Roman" w:cs="Simplified Arabic" w:hint="cs"/>
          <w:sz w:val="28"/>
          <w:szCs w:val="28"/>
          <w:rtl/>
          <w:lang w:bidi="ar-JO"/>
        </w:rPr>
        <w:t xml:space="preserve">المخصصات المالية المرصودة للأجور اليومية  (                 ) </w:t>
      </w:r>
    </w:p>
    <w:tbl>
      <w:tblPr>
        <w:bidiVisual/>
        <w:tblW w:w="13999" w:type="dxa"/>
        <w:jc w:val="center"/>
        <w:tblInd w:w="5760"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1E0" w:firstRow="1" w:lastRow="1" w:firstColumn="1" w:lastColumn="1" w:noHBand="0" w:noVBand="0"/>
      </w:tblPr>
      <w:tblGrid>
        <w:gridCol w:w="3330"/>
        <w:gridCol w:w="2244"/>
        <w:gridCol w:w="863"/>
        <w:gridCol w:w="939"/>
        <w:gridCol w:w="788"/>
        <w:gridCol w:w="502"/>
        <w:gridCol w:w="636"/>
        <w:gridCol w:w="1743"/>
        <w:gridCol w:w="1408"/>
        <w:gridCol w:w="1546"/>
      </w:tblGrid>
      <w:tr w:rsidR="003F11AF" w:rsidRPr="00CF4F84" w:rsidTr="00CF4F0E">
        <w:trPr>
          <w:trHeight w:val="540"/>
          <w:jc w:val="center"/>
        </w:trPr>
        <w:tc>
          <w:tcPr>
            <w:tcW w:w="3330" w:type="dxa"/>
            <w:vMerge w:val="restart"/>
            <w:tcBorders>
              <w:right w:val="single" w:sz="4" w:space="0" w:color="FFFFFF" w:themeColor="background1"/>
            </w:tcBorders>
            <w:shd w:val="clear" w:color="auto" w:fill="244061" w:themeFill="accent1" w:themeFillShade="80"/>
            <w:vAlign w:val="center"/>
          </w:tcPr>
          <w:p w:rsidR="003F11AF" w:rsidRPr="00137A38" w:rsidRDefault="003F11AF" w:rsidP="00C80681">
            <w:pPr>
              <w:bidi/>
              <w:spacing w:after="0" w:line="240" w:lineRule="auto"/>
              <w:jc w:val="center"/>
              <w:rPr>
                <w:rFonts w:ascii="Simplified Arabic" w:hAnsi="Simplified Arabic" w:cs="Simplified Arabic"/>
                <w:b/>
                <w:bCs/>
                <w:color w:val="FFFFFF" w:themeColor="background1"/>
                <w:sz w:val="24"/>
                <w:szCs w:val="24"/>
                <w:rtl/>
                <w:lang w:bidi="ar-JO"/>
              </w:rPr>
            </w:pPr>
            <w:r w:rsidRPr="00137A38">
              <w:rPr>
                <w:rFonts w:ascii="Simplified Arabic" w:hAnsi="Simplified Arabic" w:cs="Simplified Arabic"/>
                <w:b/>
                <w:bCs/>
                <w:color w:val="FFFFFF" w:themeColor="background1"/>
                <w:sz w:val="24"/>
                <w:szCs w:val="24"/>
                <w:rtl/>
                <w:lang w:bidi="ar-JO"/>
              </w:rPr>
              <w:t>أسم المستخدم من أربعة  مقاطع</w:t>
            </w:r>
          </w:p>
          <w:p w:rsidR="003F11AF" w:rsidRPr="00137A38" w:rsidRDefault="003F11AF" w:rsidP="00C80681">
            <w:pPr>
              <w:bidi/>
              <w:spacing w:after="0" w:line="240" w:lineRule="auto"/>
              <w:jc w:val="center"/>
              <w:rPr>
                <w:rFonts w:ascii="Simplified Arabic" w:hAnsi="Simplified Arabic" w:cs="Simplified Arabic"/>
                <w:b/>
                <w:bCs/>
                <w:color w:val="FFFFFF" w:themeColor="background1"/>
                <w:sz w:val="24"/>
                <w:szCs w:val="24"/>
                <w:rtl/>
                <w:lang w:bidi="ar-JO"/>
              </w:rPr>
            </w:pPr>
          </w:p>
        </w:tc>
        <w:tc>
          <w:tcPr>
            <w:tcW w:w="2244" w:type="dxa"/>
            <w:vMerge w:val="restart"/>
            <w:tcBorders>
              <w:left w:val="single" w:sz="4" w:space="0" w:color="FFFFFF" w:themeColor="background1"/>
              <w:right w:val="single" w:sz="4" w:space="0" w:color="FFFFFF" w:themeColor="background1"/>
            </w:tcBorders>
            <w:shd w:val="clear" w:color="auto" w:fill="244061" w:themeFill="accent1" w:themeFillShade="80"/>
            <w:vAlign w:val="center"/>
          </w:tcPr>
          <w:p w:rsidR="003F11AF" w:rsidRPr="00137A38" w:rsidRDefault="003F11AF" w:rsidP="00C80681">
            <w:pPr>
              <w:spacing w:after="0" w:line="240" w:lineRule="auto"/>
              <w:jc w:val="center"/>
              <w:rPr>
                <w:rFonts w:ascii="Simplified Arabic" w:hAnsi="Simplified Arabic" w:cs="Simplified Arabic"/>
                <w:b/>
                <w:bCs/>
                <w:color w:val="FFFFFF" w:themeColor="background1"/>
                <w:sz w:val="24"/>
                <w:szCs w:val="24"/>
                <w:rtl/>
                <w:lang w:bidi="ar-JO"/>
              </w:rPr>
            </w:pPr>
            <w:r w:rsidRPr="00137A38">
              <w:rPr>
                <w:rFonts w:ascii="Simplified Arabic" w:hAnsi="Simplified Arabic" w:cs="Simplified Arabic"/>
                <w:b/>
                <w:bCs/>
                <w:color w:val="FFFFFF" w:themeColor="background1"/>
                <w:sz w:val="24"/>
                <w:szCs w:val="24"/>
                <w:rtl/>
                <w:lang w:bidi="ar-JO"/>
              </w:rPr>
              <w:t>الرقم الوطني</w:t>
            </w:r>
          </w:p>
          <w:p w:rsidR="003F11AF" w:rsidRPr="00137A38" w:rsidRDefault="003F11AF" w:rsidP="00C80681">
            <w:pPr>
              <w:bidi/>
              <w:spacing w:after="0" w:line="240" w:lineRule="auto"/>
              <w:jc w:val="center"/>
              <w:rPr>
                <w:rFonts w:ascii="Simplified Arabic" w:hAnsi="Simplified Arabic" w:cs="Simplified Arabic"/>
                <w:b/>
                <w:bCs/>
                <w:color w:val="FFFFFF" w:themeColor="background1"/>
                <w:sz w:val="24"/>
                <w:szCs w:val="24"/>
                <w:rtl/>
                <w:lang w:bidi="ar-JO"/>
              </w:rPr>
            </w:pPr>
          </w:p>
        </w:tc>
        <w:tc>
          <w:tcPr>
            <w:tcW w:w="863" w:type="dxa"/>
            <w:vMerge w:val="restart"/>
            <w:tcBorders>
              <w:left w:val="single" w:sz="4" w:space="0" w:color="FFFFFF" w:themeColor="background1"/>
              <w:right w:val="single" w:sz="4" w:space="0" w:color="FFFFFF" w:themeColor="background1"/>
            </w:tcBorders>
            <w:shd w:val="clear" w:color="auto" w:fill="244061" w:themeFill="accent1" w:themeFillShade="80"/>
            <w:vAlign w:val="center"/>
          </w:tcPr>
          <w:p w:rsidR="003F11AF" w:rsidRPr="00137A38" w:rsidRDefault="003F11AF" w:rsidP="00C80681">
            <w:pPr>
              <w:bidi/>
              <w:spacing w:after="0" w:line="240" w:lineRule="auto"/>
              <w:jc w:val="center"/>
              <w:rPr>
                <w:rFonts w:ascii="Simplified Arabic" w:hAnsi="Simplified Arabic" w:cs="Simplified Arabic"/>
                <w:b/>
                <w:bCs/>
                <w:color w:val="FFFFFF" w:themeColor="background1"/>
                <w:sz w:val="24"/>
                <w:szCs w:val="24"/>
                <w:rtl/>
                <w:lang w:bidi="ar-JO"/>
              </w:rPr>
            </w:pPr>
            <w:r w:rsidRPr="00137A38">
              <w:rPr>
                <w:rFonts w:ascii="Simplified Arabic" w:hAnsi="Simplified Arabic" w:cs="Simplified Arabic"/>
                <w:b/>
                <w:bCs/>
                <w:color w:val="FFFFFF" w:themeColor="background1"/>
                <w:sz w:val="24"/>
                <w:szCs w:val="24"/>
                <w:rtl/>
                <w:lang w:bidi="ar-JO"/>
              </w:rPr>
              <w:t xml:space="preserve">المستوى التعليمي </w:t>
            </w:r>
          </w:p>
        </w:tc>
        <w:tc>
          <w:tcPr>
            <w:tcW w:w="939" w:type="dxa"/>
            <w:vMerge w:val="restart"/>
            <w:tcBorders>
              <w:left w:val="single" w:sz="4" w:space="0" w:color="FFFFFF" w:themeColor="background1"/>
              <w:right w:val="single" w:sz="4" w:space="0" w:color="FFFFFF" w:themeColor="background1"/>
            </w:tcBorders>
            <w:shd w:val="clear" w:color="auto" w:fill="244061" w:themeFill="accent1" w:themeFillShade="80"/>
            <w:vAlign w:val="center"/>
          </w:tcPr>
          <w:p w:rsidR="003F11AF" w:rsidRPr="00137A38" w:rsidRDefault="003F11AF" w:rsidP="00C80681">
            <w:pPr>
              <w:bidi/>
              <w:spacing w:after="0" w:line="240" w:lineRule="auto"/>
              <w:jc w:val="center"/>
              <w:rPr>
                <w:rFonts w:ascii="Simplified Arabic" w:hAnsi="Simplified Arabic" w:cs="Simplified Arabic"/>
                <w:b/>
                <w:bCs/>
                <w:color w:val="FFFFFF" w:themeColor="background1"/>
                <w:sz w:val="24"/>
                <w:szCs w:val="24"/>
                <w:rtl/>
                <w:lang w:bidi="ar-JO"/>
              </w:rPr>
            </w:pPr>
            <w:r w:rsidRPr="00137A38">
              <w:rPr>
                <w:rFonts w:ascii="Simplified Arabic" w:hAnsi="Simplified Arabic" w:cs="Simplified Arabic"/>
                <w:b/>
                <w:bCs/>
                <w:color w:val="FFFFFF" w:themeColor="background1"/>
                <w:sz w:val="24"/>
                <w:szCs w:val="24"/>
                <w:rtl/>
                <w:lang w:bidi="ar-JO"/>
              </w:rPr>
              <w:t>تاريخ التعيين</w:t>
            </w:r>
          </w:p>
        </w:tc>
        <w:tc>
          <w:tcPr>
            <w:tcW w:w="788" w:type="dxa"/>
            <w:vMerge w:val="restart"/>
            <w:tcBorders>
              <w:left w:val="single" w:sz="4" w:space="0" w:color="FFFFFF" w:themeColor="background1"/>
              <w:right w:val="single" w:sz="4" w:space="0" w:color="FFFFFF" w:themeColor="background1"/>
            </w:tcBorders>
            <w:shd w:val="clear" w:color="auto" w:fill="244061" w:themeFill="accent1" w:themeFillShade="80"/>
            <w:vAlign w:val="center"/>
          </w:tcPr>
          <w:p w:rsidR="003F11AF" w:rsidRPr="00137A38" w:rsidRDefault="003F11AF" w:rsidP="00C80681">
            <w:pPr>
              <w:bidi/>
              <w:spacing w:after="0" w:line="240" w:lineRule="auto"/>
              <w:jc w:val="center"/>
              <w:rPr>
                <w:rFonts w:ascii="Simplified Arabic" w:hAnsi="Simplified Arabic" w:cs="Simplified Arabic"/>
                <w:b/>
                <w:bCs/>
                <w:color w:val="FFFFFF" w:themeColor="background1"/>
                <w:sz w:val="24"/>
                <w:szCs w:val="24"/>
                <w:rtl/>
                <w:lang w:bidi="ar-JO"/>
              </w:rPr>
            </w:pPr>
            <w:r w:rsidRPr="00137A38">
              <w:rPr>
                <w:rFonts w:ascii="Simplified Arabic" w:hAnsi="Simplified Arabic" w:cs="Simplified Arabic"/>
                <w:b/>
                <w:bCs/>
                <w:color w:val="FFFFFF" w:themeColor="background1"/>
                <w:sz w:val="24"/>
                <w:szCs w:val="24"/>
                <w:rtl/>
                <w:lang w:bidi="ar-JO"/>
              </w:rPr>
              <w:t>إجمالي الأجر الشهري</w:t>
            </w:r>
          </w:p>
        </w:tc>
        <w:tc>
          <w:tcPr>
            <w:tcW w:w="1138" w:type="dxa"/>
            <w:gridSpan w:val="2"/>
            <w:tcBorders>
              <w:left w:val="single" w:sz="4" w:space="0" w:color="FFFFFF" w:themeColor="background1"/>
              <w:right w:val="single" w:sz="4" w:space="0" w:color="FFFFFF" w:themeColor="background1"/>
            </w:tcBorders>
            <w:shd w:val="clear" w:color="auto" w:fill="244061" w:themeFill="accent1" w:themeFillShade="80"/>
            <w:vAlign w:val="center"/>
          </w:tcPr>
          <w:p w:rsidR="003F11AF" w:rsidRPr="00137A38" w:rsidRDefault="003F11AF" w:rsidP="00C80681">
            <w:pPr>
              <w:bidi/>
              <w:spacing w:after="0" w:line="240" w:lineRule="auto"/>
              <w:jc w:val="center"/>
              <w:rPr>
                <w:rFonts w:ascii="Simplified Arabic" w:hAnsi="Simplified Arabic" w:cs="Simplified Arabic"/>
                <w:b/>
                <w:bCs/>
                <w:color w:val="FFFFFF" w:themeColor="background1"/>
                <w:sz w:val="24"/>
                <w:szCs w:val="24"/>
                <w:rtl/>
                <w:lang w:bidi="ar-JO"/>
              </w:rPr>
            </w:pPr>
            <w:r w:rsidRPr="00137A38">
              <w:rPr>
                <w:rFonts w:ascii="Simplified Arabic" w:hAnsi="Simplified Arabic" w:cs="Simplified Arabic"/>
                <w:b/>
                <w:bCs/>
                <w:color w:val="FFFFFF" w:themeColor="background1"/>
                <w:sz w:val="24"/>
                <w:szCs w:val="24"/>
                <w:rtl/>
                <w:lang w:bidi="ar-JO"/>
              </w:rPr>
              <w:t>صفة التعيين</w:t>
            </w:r>
          </w:p>
        </w:tc>
        <w:tc>
          <w:tcPr>
            <w:tcW w:w="1743" w:type="dxa"/>
            <w:vMerge w:val="restart"/>
            <w:tcBorders>
              <w:left w:val="single" w:sz="4" w:space="0" w:color="FFFFFF" w:themeColor="background1"/>
              <w:right w:val="single" w:sz="4" w:space="0" w:color="FFFFFF" w:themeColor="background1"/>
            </w:tcBorders>
            <w:shd w:val="clear" w:color="auto" w:fill="244061" w:themeFill="accent1" w:themeFillShade="80"/>
            <w:vAlign w:val="center"/>
          </w:tcPr>
          <w:p w:rsidR="003F11AF" w:rsidRPr="00137A38" w:rsidRDefault="003F11AF" w:rsidP="00C80681">
            <w:pPr>
              <w:bidi/>
              <w:spacing w:after="0" w:line="240" w:lineRule="auto"/>
              <w:jc w:val="center"/>
              <w:rPr>
                <w:rFonts w:ascii="Simplified Arabic" w:hAnsi="Simplified Arabic" w:cs="Simplified Arabic"/>
                <w:b/>
                <w:bCs/>
                <w:color w:val="FFFFFF" w:themeColor="background1"/>
                <w:sz w:val="24"/>
                <w:szCs w:val="24"/>
                <w:rtl/>
                <w:lang w:bidi="ar-JO"/>
              </w:rPr>
            </w:pPr>
            <w:r w:rsidRPr="00137A38">
              <w:rPr>
                <w:rFonts w:ascii="Simplified Arabic" w:hAnsi="Simplified Arabic" w:cs="Simplified Arabic"/>
                <w:b/>
                <w:bCs/>
                <w:color w:val="FFFFFF" w:themeColor="background1"/>
                <w:sz w:val="24"/>
                <w:szCs w:val="24"/>
                <w:rtl/>
                <w:lang w:bidi="ar-JO"/>
              </w:rPr>
              <w:t>المسمى الوظيفي الذي تم التعيين</w:t>
            </w:r>
            <w:r w:rsidRPr="00137A38">
              <w:rPr>
                <w:rFonts w:ascii="Simplified Arabic" w:hAnsi="Simplified Arabic" w:cs="Simplified Arabic"/>
                <w:b/>
                <w:bCs/>
                <w:color w:val="FFFFFF" w:themeColor="background1"/>
                <w:sz w:val="24"/>
                <w:szCs w:val="24"/>
                <w:lang w:bidi="ar-JO"/>
              </w:rPr>
              <w:t>/</w:t>
            </w:r>
            <w:r w:rsidRPr="00137A38">
              <w:rPr>
                <w:rFonts w:ascii="Simplified Arabic" w:hAnsi="Simplified Arabic" w:cs="Simplified Arabic"/>
                <w:b/>
                <w:bCs/>
                <w:color w:val="FFFFFF" w:themeColor="background1"/>
                <w:sz w:val="24"/>
                <w:szCs w:val="24"/>
                <w:rtl/>
                <w:lang w:bidi="ar-JO"/>
              </w:rPr>
              <w:t xml:space="preserve"> على أساسه</w:t>
            </w:r>
          </w:p>
        </w:tc>
        <w:tc>
          <w:tcPr>
            <w:tcW w:w="1408" w:type="dxa"/>
            <w:vMerge w:val="restart"/>
            <w:tcBorders>
              <w:left w:val="single" w:sz="4" w:space="0" w:color="FFFFFF" w:themeColor="background1"/>
              <w:right w:val="single" w:sz="4" w:space="0" w:color="FFFFFF" w:themeColor="background1"/>
            </w:tcBorders>
            <w:shd w:val="clear" w:color="auto" w:fill="244061" w:themeFill="accent1" w:themeFillShade="80"/>
            <w:vAlign w:val="center"/>
          </w:tcPr>
          <w:p w:rsidR="003F11AF" w:rsidRPr="00137A38" w:rsidRDefault="003F11AF" w:rsidP="00C80681">
            <w:pPr>
              <w:bidi/>
              <w:spacing w:after="0" w:line="240" w:lineRule="auto"/>
              <w:jc w:val="center"/>
              <w:rPr>
                <w:rFonts w:ascii="Simplified Arabic" w:hAnsi="Simplified Arabic" w:cs="Simplified Arabic"/>
                <w:b/>
                <w:bCs/>
                <w:color w:val="FFFFFF" w:themeColor="background1"/>
                <w:sz w:val="24"/>
                <w:szCs w:val="24"/>
                <w:rtl/>
                <w:lang w:bidi="ar-JO"/>
              </w:rPr>
            </w:pPr>
            <w:r w:rsidRPr="00137A38">
              <w:rPr>
                <w:rFonts w:ascii="Simplified Arabic" w:hAnsi="Simplified Arabic" w:cs="Simplified Arabic"/>
                <w:b/>
                <w:bCs/>
                <w:color w:val="FFFFFF" w:themeColor="background1"/>
                <w:sz w:val="24"/>
                <w:szCs w:val="24"/>
                <w:rtl/>
                <w:lang w:bidi="ar-JO"/>
              </w:rPr>
              <w:t>الوظيفة الفعلية</w:t>
            </w:r>
          </w:p>
        </w:tc>
        <w:tc>
          <w:tcPr>
            <w:tcW w:w="1546" w:type="dxa"/>
            <w:vMerge w:val="restart"/>
            <w:tcBorders>
              <w:left w:val="single" w:sz="4" w:space="0" w:color="FFFFFF" w:themeColor="background1"/>
            </w:tcBorders>
            <w:shd w:val="clear" w:color="auto" w:fill="244061" w:themeFill="accent1" w:themeFillShade="80"/>
            <w:vAlign w:val="center"/>
          </w:tcPr>
          <w:p w:rsidR="003F11AF" w:rsidRPr="00137A38" w:rsidRDefault="003F11AF" w:rsidP="00C80681">
            <w:pPr>
              <w:bidi/>
              <w:spacing w:after="0" w:line="240" w:lineRule="auto"/>
              <w:jc w:val="center"/>
              <w:rPr>
                <w:rFonts w:ascii="Simplified Arabic" w:hAnsi="Simplified Arabic" w:cs="Simplified Arabic"/>
                <w:b/>
                <w:bCs/>
                <w:color w:val="FFFFFF" w:themeColor="background1"/>
                <w:sz w:val="24"/>
                <w:szCs w:val="24"/>
                <w:rtl/>
                <w:lang w:bidi="ar-JO"/>
              </w:rPr>
            </w:pPr>
            <w:r w:rsidRPr="00137A38">
              <w:rPr>
                <w:rFonts w:ascii="Simplified Arabic" w:hAnsi="Simplified Arabic" w:cs="Simplified Arabic"/>
                <w:b/>
                <w:bCs/>
                <w:color w:val="FFFFFF" w:themeColor="background1"/>
                <w:sz w:val="24"/>
                <w:szCs w:val="24"/>
                <w:rtl/>
                <w:lang w:bidi="ar-JO"/>
              </w:rPr>
              <w:t>موقع العمل الفعلي</w:t>
            </w:r>
          </w:p>
        </w:tc>
      </w:tr>
      <w:tr w:rsidR="003F11AF" w:rsidRPr="00CF4F84" w:rsidTr="00CF4F0E">
        <w:trPr>
          <w:trHeight w:val="489"/>
          <w:jc w:val="center"/>
        </w:trPr>
        <w:tc>
          <w:tcPr>
            <w:tcW w:w="3330" w:type="dxa"/>
            <w:vMerge/>
            <w:tcBorders>
              <w:right w:val="single" w:sz="4" w:space="0" w:color="FFFFFF" w:themeColor="background1"/>
            </w:tcBorders>
            <w:vAlign w:val="center"/>
          </w:tcPr>
          <w:p w:rsidR="003F11AF" w:rsidRPr="00CF4F84" w:rsidRDefault="003F11AF" w:rsidP="00C80681">
            <w:pPr>
              <w:bidi/>
              <w:spacing w:after="0" w:line="240" w:lineRule="auto"/>
              <w:jc w:val="center"/>
              <w:rPr>
                <w:rFonts w:ascii="Simplified Arabic" w:hAnsi="Simplified Arabic" w:cs="Simplified Arabic"/>
                <w:b/>
                <w:bCs/>
                <w:color w:val="000000" w:themeColor="text1"/>
                <w:sz w:val="24"/>
                <w:szCs w:val="24"/>
                <w:rtl/>
                <w:lang w:bidi="ar-JO"/>
              </w:rPr>
            </w:pPr>
          </w:p>
        </w:tc>
        <w:tc>
          <w:tcPr>
            <w:tcW w:w="2244" w:type="dxa"/>
            <w:vMerge/>
            <w:tcBorders>
              <w:left w:val="single" w:sz="4" w:space="0" w:color="FFFFFF" w:themeColor="background1"/>
              <w:right w:val="single" w:sz="4" w:space="0" w:color="FFFFFF" w:themeColor="background1"/>
            </w:tcBorders>
            <w:vAlign w:val="center"/>
          </w:tcPr>
          <w:p w:rsidR="003F11AF" w:rsidRPr="00CF4F84" w:rsidRDefault="003F11AF" w:rsidP="00C80681">
            <w:pPr>
              <w:bidi/>
              <w:spacing w:after="0" w:line="240" w:lineRule="auto"/>
              <w:jc w:val="center"/>
              <w:rPr>
                <w:rFonts w:ascii="Simplified Arabic" w:hAnsi="Simplified Arabic" w:cs="Simplified Arabic"/>
                <w:b/>
                <w:bCs/>
                <w:color w:val="000000" w:themeColor="text1"/>
                <w:sz w:val="24"/>
                <w:szCs w:val="24"/>
                <w:rtl/>
                <w:lang w:bidi="ar-JO"/>
              </w:rPr>
            </w:pPr>
          </w:p>
        </w:tc>
        <w:tc>
          <w:tcPr>
            <w:tcW w:w="863" w:type="dxa"/>
            <w:vMerge/>
            <w:tcBorders>
              <w:left w:val="single" w:sz="4" w:space="0" w:color="FFFFFF" w:themeColor="background1"/>
              <w:right w:val="single" w:sz="4" w:space="0" w:color="FFFFFF" w:themeColor="background1"/>
            </w:tcBorders>
            <w:vAlign w:val="center"/>
          </w:tcPr>
          <w:p w:rsidR="003F11AF" w:rsidRPr="00CF4F84" w:rsidRDefault="003F11AF" w:rsidP="00C80681">
            <w:pPr>
              <w:bidi/>
              <w:spacing w:after="0" w:line="240" w:lineRule="auto"/>
              <w:jc w:val="center"/>
              <w:rPr>
                <w:rFonts w:ascii="Simplified Arabic" w:hAnsi="Simplified Arabic" w:cs="Simplified Arabic"/>
                <w:b/>
                <w:bCs/>
                <w:color w:val="000000" w:themeColor="text1"/>
                <w:sz w:val="24"/>
                <w:szCs w:val="24"/>
                <w:rtl/>
                <w:lang w:bidi="ar-JO"/>
              </w:rPr>
            </w:pPr>
          </w:p>
        </w:tc>
        <w:tc>
          <w:tcPr>
            <w:tcW w:w="939" w:type="dxa"/>
            <w:vMerge/>
            <w:tcBorders>
              <w:left w:val="single" w:sz="4" w:space="0" w:color="FFFFFF" w:themeColor="background1"/>
              <w:right w:val="single" w:sz="4" w:space="0" w:color="FFFFFF" w:themeColor="background1"/>
            </w:tcBorders>
            <w:vAlign w:val="center"/>
          </w:tcPr>
          <w:p w:rsidR="003F11AF" w:rsidRPr="00CF4F84" w:rsidRDefault="003F11AF" w:rsidP="00C80681">
            <w:pPr>
              <w:bidi/>
              <w:spacing w:after="0" w:line="240" w:lineRule="auto"/>
              <w:jc w:val="center"/>
              <w:rPr>
                <w:rFonts w:ascii="Simplified Arabic" w:hAnsi="Simplified Arabic" w:cs="Simplified Arabic"/>
                <w:b/>
                <w:bCs/>
                <w:color w:val="000000" w:themeColor="text1"/>
                <w:sz w:val="24"/>
                <w:szCs w:val="24"/>
                <w:rtl/>
                <w:lang w:bidi="ar-JO"/>
              </w:rPr>
            </w:pPr>
          </w:p>
        </w:tc>
        <w:tc>
          <w:tcPr>
            <w:tcW w:w="788" w:type="dxa"/>
            <w:vMerge/>
            <w:tcBorders>
              <w:left w:val="single" w:sz="4" w:space="0" w:color="FFFFFF" w:themeColor="background1"/>
              <w:right w:val="single" w:sz="4" w:space="0" w:color="FFFFFF" w:themeColor="background1"/>
            </w:tcBorders>
            <w:vAlign w:val="center"/>
          </w:tcPr>
          <w:p w:rsidR="003F11AF" w:rsidRPr="00CF4F84" w:rsidRDefault="003F11AF" w:rsidP="00C80681">
            <w:pPr>
              <w:bidi/>
              <w:spacing w:after="0" w:line="240" w:lineRule="auto"/>
              <w:jc w:val="center"/>
              <w:rPr>
                <w:rFonts w:ascii="Simplified Arabic" w:hAnsi="Simplified Arabic" w:cs="Simplified Arabic"/>
                <w:b/>
                <w:bCs/>
                <w:color w:val="000000" w:themeColor="text1"/>
                <w:sz w:val="24"/>
                <w:szCs w:val="24"/>
                <w:rtl/>
                <w:lang w:bidi="ar-JO"/>
              </w:rPr>
            </w:pPr>
          </w:p>
        </w:tc>
        <w:tc>
          <w:tcPr>
            <w:tcW w:w="502" w:type="dxa"/>
            <w:tcBorders>
              <w:left w:val="single" w:sz="4" w:space="0" w:color="FFFFFF" w:themeColor="background1"/>
            </w:tcBorders>
            <w:shd w:val="clear" w:color="auto" w:fill="B8CCE4" w:themeFill="accent1" w:themeFillTint="66"/>
            <w:vAlign w:val="center"/>
          </w:tcPr>
          <w:p w:rsidR="003F11AF" w:rsidRPr="00CF4F84" w:rsidRDefault="003F11AF" w:rsidP="00C80681">
            <w:pPr>
              <w:bidi/>
              <w:spacing w:after="0" w:line="240" w:lineRule="auto"/>
              <w:jc w:val="center"/>
              <w:rPr>
                <w:rFonts w:ascii="Simplified Arabic" w:hAnsi="Simplified Arabic" w:cs="Simplified Arabic"/>
                <w:b/>
                <w:bCs/>
                <w:color w:val="000000" w:themeColor="text1"/>
                <w:sz w:val="24"/>
                <w:szCs w:val="24"/>
                <w:rtl/>
                <w:lang w:bidi="ar-JO"/>
              </w:rPr>
            </w:pPr>
            <w:r w:rsidRPr="00CF4F84">
              <w:rPr>
                <w:rFonts w:ascii="Simplified Arabic" w:hAnsi="Simplified Arabic" w:cs="Simplified Arabic"/>
                <w:b/>
                <w:bCs/>
                <w:color w:val="000000" w:themeColor="text1"/>
                <w:sz w:val="24"/>
                <w:szCs w:val="24"/>
                <w:rtl/>
                <w:lang w:bidi="ar-JO"/>
              </w:rPr>
              <w:t>دائم</w:t>
            </w:r>
          </w:p>
        </w:tc>
        <w:tc>
          <w:tcPr>
            <w:tcW w:w="636" w:type="dxa"/>
            <w:tcBorders>
              <w:right w:val="single" w:sz="4" w:space="0" w:color="FFFFFF" w:themeColor="background1"/>
            </w:tcBorders>
            <w:shd w:val="clear" w:color="auto" w:fill="B8CCE4" w:themeFill="accent1" w:themeFillTint="66"/>
            <w:vAlign w:val="center"/>
          </w:tcPr>
          <w:p w:rsidR="003F11AF" w:rsidRPr="00CF4F84" w:rsidRDefault="003F11AF" w:rsidP="00C80681">
            <w:pPr>
              <w:bidi/>
              <w:spacing w:after="0" w:line="240" w:lineRule="auto"/>
              <w:jc w:val="center"/>
              <w:rPr>
                <w:rFonts w:ascii="Simplified Arabic" w:hAnsi="Simplified Arabic" w:cs="Simplified Arabic"/>
                <w:b/>
                <w:bCs/>
                <w:color w:val="000000" w:themeColor="text1"/>
                <w:sz w:val="24"/>
                <w:szCs w:val="24"/>
                <w:rtl/>
                <w:lang w:bidi="ar-JO"/>
              </w:rPr>
            </w:pPr>
            <w:r w:rsidRPr="00CF4F84">
              <w:rPr>
                <w:rFonts w:ascii="Simplified Arabic" w:hAnsi="Simplified Arabic" w:cs="Simplified Arabic"/>
                <w:b/>
                <w:bCs/>
                <w:color w:val="000000" w:themeColor="text1"/>
                <w:sz w:val="24"/>
                <w:szCs w:val="24"/>
                <w:rtl/>
                <w:lang w:bidi="ar-JO"/>
              </w:rPr>
              <w:t>مؤقت</w:t>
            </w:r>
          </w:p>
        </w:tc>
        <w:tc>
          <w:tcPr>
            <w:tcW w:w="1743" w:type="dxa"/>
            <w:vMerge/>
            <w:tcBorders>
              <w:left w:val="single" w:sz="4" w:space="0" w:color="FFFFFF" w:themeColor="background1"/>
              <w:right w:val="single" w:sz="4" w:space="0" w:color="FFFFFF" w:themeColor="background1"/>
            </w:tcBorders>
          </w:tcPr>
          <w:p w:rsidR="003F11AF" w:rsidRPr="00CF4F84" w:rsidRDefault="003F11AF" w:rsidP="00C80681">
            <w:pPr>
              <w:bidi/>
              <w:spacing w:after="0" w:line="240" w:lineRule="auto"/>
              <w:jc w:val="center"/>
              <w:rPr>
                <w:rFonts w:ascii="Simplified Arabic" w:hAnsi="Simplified Arabic" w:cs="Simplified Arabic"/>
                <w:b/>
                <w:bCs/>
                <w:color w:val="000000" w:themeColor="text1"/>
                <w:sz w:val="24"/>
                <w:szCs w:val="24"/>
                <w:rtl/>
                <w:lang w:bidi="ar-JO"/>
              </w:rPr>
            </w:pPr>
          </w:p>
        </w:tc>
        <w:tc>
          <w:tcPr>
            <w:tcW w:w="1408" w:type="dxa"/>
            <w:vMerge/>
            <w:tcBorders>
              <w:left w:val="single" w:sz="4" w:space="0" w:color="FFFFFF" w:themeColor="background1"/>
              <w:right w:val="single" w:sz="4" w:space="0" w:color="FFFFFF" w:themeColor="background1"/>
            </w:tcBorders>
          </w:tcPr>
          <w:p w:rsidR="003F11AF" w:rsidRPr="00CF4F84" w:rsidRDefault="003F11AF" w:rsidP="00C80681">
            <w:pPr>
              <w:bidi/>
              <w:spacing w:after="0" w:line="240" w:lineRule="auto"/>
              <w:jc w:val="center"/>
              <w:rPr>
                <w:rFonts w:ascii="Simplified Arabic" w:hAnsi="Simplified Arabic" w:cs="Simplified Arabic"/>
                <w:b/>
                <w:bCs/>
                <w:color w:val="000000" w:themeColor="text1"/>
                <w:sz w:val="24"/>
                <w:szCs w:val="24"/>
                <w:rtl/>
                <w:lang w:bidi="ar-JO"/>
              </w:rPr>
            </w:pPr>
          </w:p>
        </w:tc>
        <w:tc>
          <w:tcPr>
            <w:tcW w:w="1546" w:type="dxa"/>
            <w:vMerge/>
            <w:tcBorders>
              <w:left w:val="single" w:sz="4" w:space="0" w:color="FFFFFF" w:themeColor="background1"/>
            </w:tcBorders>
          </w:tcPr>
          <w:p w:rsidR="003F11AF" w:rsidRPr="00CF4F84" w:rsidRDefault="003F11AF" w:rsidP="00C80681">
            <w:pPr>
              <w:bidi/>
              <w:spacing w:after="0" w:line="240" w:lineRule="auto"/>
              <w:jc w:val="center"/>
              <w:rPr>
                <w:rFonts w:ascii="Simplified Arabic" w:hAnsi="Simplified Arabic" w:cs="Simplified Arabic"/>
                <w:b/>
                <w:bCs/>
                <w:color w:val="000000" w:themeColor="text1"/>
                <w:sz w:val="24"/>
                <w:szCs w:val="24"/>
                <w:rtl/>
                <w:lang w:bidi="ar-JO"/>
              </w:rPr>
            </w:pPr>
          </w:p>
        </w:tc>
      </w:tr>
      <w:tr w:rsidR="003F11AF" w:rsidRPr="00CF4F84" w:rsidTr="00CF4F0E">
        <w:trPr>
          <w:jc w:val="center"/>
        </w:trPr>
        <w:tc>
          <w:tcPr>
            <w:tcW w:w="3330" w:type="dxa"/>
            <w:vAlign w:val="center"/>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2244" w:type="dxa"/>
          </w:tcPr>
          <w:p w:rsidR="003F11AF" w:rsidRPr="00CF4F84" w:rsidRDefault="003F11AF" w:rsidP="00C80681">
            <w:pPr>
              <w:bidi/>
              <w:spacing w:after="0" w:line="240" w:lineRule="auto"/>
              <w:rPr>
                <w:rFonts w:ascii="Simplified Arabic" w:hAnsi="Simplified Arabic" w:cs="Simplified Arabic"/>
                <w:color w:val="000000" w:themeColor="text1"/>
                <w:sz w:val="24"/>
                <w:szCs w:val="24"/>
              </w:rPr>
            </w:pPr>
          </w:p>
        </w:tc>
        <w:tc>
          <w:tcPr>
            <w:tcW w:w="863" w:type="dxa"/>
            <w:vAlign w:val="center"/>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939" w:type="dxa"/>
            <w:vAlign w:val="center"/>
          </w:tcPr>
          <w:p w:rsidR="003F11AF" w:rsidRPr="00CF4F84" w:rsidRDefault="003F11AF" w:rsidP="00C80681">
            <w:pPr>
              <w:bidi/>
              <w:spacing w:after="0" w:line="240" w:lineRule="auto"/>
              <w:jc w:val="center"/>
              <w:rPr>
                <w:rFonts w:ascii="Simplified Arabic" w:hAnsi="Simplified Arabic" w:cs="Simplified Arabic"/>
                <w:b/>
                <w:bCs/>
                <w:color w:val="000000" w:themeColor="text1"/>
                <w:sz w:val="24"/>
                <w:szCs w:val="24"/>
                <w:rtl/>
                <w:lang w:bidi="ar-JO"/>
              </w:rPr>
            </w:pPr>
          </w:p>
        </w:tc>
        <w:tc>
          <w:tcPr>
            <w:tcW w:w="788" w:type="dxa"/>
            <w:vAlign w:val="center"/>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502" w:type="dxa"/>
            <w:vAlign w:val="center"/>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636" w:type="dxa"/>
            <w:vAlign w:val="center"/>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1743" w:type="dxa"/>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1408" w:type="dxa"/>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1546" w:type="dxa"/>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r>
      <w:tr w:rsidR="003F11AF" w:rsidRPr="00CF4F84" w:rsidTr="00CF4F0E">
        <w:trPr>
          <w:trHeight w:val="384"/>
          <w:jc w:val="center"/>
        </w:trPr>
        <w:tc>
          <w:tcPr>
            <w:tcW w:w="3330" w:type="dxa"/>
            <w:vAlign w:val="center"/>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2244" w:type="dxa"/>
          </w:tcPr>
          <w:p w:rsidR="003F11AF" w:rsidRPr="00CF4F84" w:rsidRDefault="003F11AF" w:rsidP="00C80681">
            <w:pPr>
              <w:bidi/>
              <w:spacing w:after="0" w:line="240" w:lineRule="auto"/>
              <w:rPr>
                <w:rFonts w:ascii="Simplified Arabic" w:hAnsi="Simplified Arabic" w:cs="Simplified Arabic"/>
                <w:color w:val="000000" w:themeColor="text1"/>
                <w:sz w:val="24"/>
                <w:szCs w:val="24"/>
              </w:rPr>
            </w:pPr>
          </w:p>
        </w:tc>
        <w:tc>
          <w:tcPr>
            <w:tcW w:w="863" w:type="dxa"/>
            <w:vAlign w:val="center"/>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939" w:type="dxa"/>
            <w:vAlign w:val="center"/>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788" w:type="dxa"/>
            <w:vAlign w:val="center"/>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502" w:type="dxa"/>
            <w:vAlign w:val="center"/>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636" w:type="dxa"/>
            <w:vAlign w:val="center"/>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1743" w:type="dxa"/>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1408" w:type="dxa"/>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1546" w:type="dxa"/>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r>
      <w:tr w:rsidR="003F11AF" w:rsidRPr="00CF4F84" w:rsidTr="00CF4F0E">
        <w:trPr>
          <w:trHeight w:val="378"/>
          <w:jc w:val="center"/>
        </w:trPr>
        <w:tc>
          <w:tcPr>
            <w:tcW w:w="3330" w:type="dxa"/>
            <w:vAlign w:val="center"/>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2244" w:type="dxa"/>
          </w:tcPr>
          <w:p w:rsidR="003F11AF" w:rsidRPr="00CF4F84" w:rsidRDefault="003F11AF" w:rsidP="00C80681">
            <w:pPr>
              <w:bidi/>
              <w:spacing w:after="0" w:line="240" w:lineRule="auto"/>
              <w:rPr>
                <w:rFonts w:ascii="Simplified Arabic" w:hAnsi="Simplified Arabic" w:cs="Simplified Arabic"/>
                <w:color w:val="000000" w:themeColor="text1"/>
                <w:sz w:val="24"/>
                <w:szCs w:val="24"/>
              </w:rPr>
            </w:pPr>
          </w:p>
        </w:tc>
        <w:tc>
          <w:tcPr>
            <w:tcW w:w="863" w:type="dxa"/>
            <w:vAlign w:val="center"/>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939" w:type="dxa"/>
            <w:vAlign w:val="center"/>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788" w:type="dxa"/>
            <w:vAlign w:val="center"/>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502" w:type="dxa"/>
            <w:vAlign w:val="center"/>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636" w:type="dxa"/>
            <w:vAlign w:val="center"/>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1743" w:type="dxa"/>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1408" w:type="dxa"/>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1546" w:type="dxa"/>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r>
      <w:tr w:rsidR="003F11AF" w:rsidRPr="00CF4F84" w:rsidTr="00CF4F0E">
        <w:trPr>
          <w:jc w:val="center"/>
        </w:trPr>
        <w:tc>
          <w:tcPr>
            <w:tcW w:w="3330" w:type="dxa"/>
            <w:vAlign w:val="center"/>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2244" w:type="dxa"/>
          </w:tcPr>
          <w:p w:rsidR="003F11AF" w:rsidRPr="00CF4F84" w:rsidRDefault="003F11AF" w:rsidP="00C80681">
            <w:pPr>
              <w:bidi/>
              <w:spacing w:after="0" w:line="240" w:lineRule="auto"/>
              <w:rPr>
                <w:rFonts w:ascii="Simplified Arabic" w:hAnsi="Simplified Arabic" w:cs="Simplified Arabic"/>
                <w:color w:val="000000" w:themeColor="text1"/>
                <w:sz w:val="24"/>
                <w:szCs w:val="24"/>
              </w:rPr>
            </w:pPr>
          </w:p>
        </w:tc>
        <w:tc>
          <w:tcPr>
            <w:tcW w:w="863" w:type="dxa"/>
            <w:vAlign w:val="center"/>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939" w:type="dxa"/>
            <w:vAlign w:val="center"/>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788" w:type="dxa"/>
            <w:vAlign w:val="center"/>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502" w:type="dxa"/>
            <w:vAlign w:val="center"/>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636" w:type="dxa"/>
            <w:vAlign w:val="center"/>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1743" w:type="dxa"/>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1408" w:type="dxa"/>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1546" w:type="dxa"/>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r>
      <w:tr w:rsidR="003F11AF" w:rsidRPr="00CF4F84" w:rsidTr="00CF4F0E">
        <w:trPr>
          <w:jc w:val="center"/>
        </w:trPr>
        <w:tc>
          <w:tcPr>
            <w:tcW w:w="3330" w:type="dxa"/>
            <w:vAlign w:val="center"/>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2244" w:type="dxa"/>
          </w:tcPr>
          <w:p w:rsidR="003F11AF" w:rsidRPr="00CF4F84" w:rsidRDefault="003F11AF" w:rsidP="00C80681">
            <w:pPr>
              <w:bidi/>
              <w:spacing w:after="0" w:line="240" w:lineRule="auto"/>
              <w:rPr>
                <w:rFonts w:ascii="Simplified Arabic" w:hAnsi="Simplified Arabic" w:cs="Simplified Arabic"/>
                <w:color w:val="000000" w:themeColor="text1"/>
                <w:sz w:val="24"/>
                <w:szCs w:val="24"/>
              </w:rPr>
            </w:pPr>
          </w:p>
        </w:tc>
        <w:tc>
          <w:tcPr>
            <w:tcW w:w="863" w:type="dxa"/>
            <w:vAlign w:val="center"/>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939" w:type="dxa"/>
            <w:vAlign w:val="center"/>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788" w:type="dxa"/>
            <w:vAlign w:val="center"/>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502" w:type="dxa"/>
            <w:vAlign w:val="center"/>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636" w:type="dxa"/>
            <w:vAlign w:val="center"/>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1743" w:type="dxa"/>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1408" w:type="dxa"/>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1546" w:type="dxa"/>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r>
      <w:tr w:rsidR="003F11AF" w:rsidRPr="00CF4F84" w:rsidTr="00CF4F0E">
        <w:trPr>
          <w:jc w:val="center"/>
        </w:trPr>
        <w:tc>
          <w:tcPr>
            <w:tcW w:w="3330" w:type="dxa"/>
            <w:vAlign w:val="center"/>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2244" w:type="dxa"/>
          </w:tcPr>
          <w:p w:rsidR="003F11AF" w:rsidRPr="00CF4F84" w:rsidRDefault="003F11AF" w:rsidP="00C80681">
            <w:pPr>
              <w:bidi/>
              <w:spacing w:after="0" w:line="240" w:lineRule="auto"/>
              <w:rPr>
                <w:rFonts w:ascii="Simplified Arabic" w:hAnsi="Simplified Arabic" w:cs="Simplified Arabic"/>
                <w:color w:val="000000" w:themeColor="text1"/>
                <w:sz w:val="24"/>
                <w:szCs w:val="24"/>
              </w:rPr>
            </w:pPr>
          </w:p>
        </w:tc>
        <w:tc>
          <w:tcPr>
            <w:tcW w:w="863" w:type="dxa"/>
            <w:vAlign w:val="center"/>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939" w:type="dxa"/>
            <w:vAlign w:val="center"/>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788" w:type="dxa"/>
            <w:vAlign w:val="center"/>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502" w:type="dxa"/>
            <w:vAlign w:val="center"/>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636" w:type="dxa"/>
            <w:vAlign w:val="center"/>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1743" w:type="dxa"/>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1408" w:type="dxa"/>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1546" w:type="dxa"/>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r>
      <w:tr w:rsidR="003F11AF" w:rsidRPr="00CF4F84" w:rsidTr="00CF4F0E">
        <w:trPr>
          <w:jc w:val="center"/>
        </w:trPr>
        <w:tc>
          <w:tcPr>
            <w:tcW w:w="3330" w:type="dxa"/>
            <w:vAlign w:val="center"/>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2244" w:type="dxa"/>
          </w:tcPr>
          <w:p w:rsidR="003F11AF" w:rsidRPr="00CF4F84" w:rsidRDefault="003F11AF" w:rsidP="00C80681">
            <w:pPr>
              <w:bidi/>
              <w:spacing w:after="0" w:line="240" w:lineRule="auto"/>
              <w:rPr>
                <w:rFonts w:ascii="Simplified Arabic" w:hAnsi="Simplified Arabic" w:cs="Simplified Arabic"/>
                <w:color w:val="000000" w:themeColor="text1"/>
                <w:sz w:val="24"/>
                <w:szCs w:val="24"/>
              </w:rPr>
            </w:pPr>
          </w:p>
        </w:tc>
        <w:tc>
          <w:tcPr>
            <w:tcW w:w="863" w:type="dxa"/>
            <w:vAlign w:val="center"/>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939" w:type="dxa"/>
            <w:vAlign w:val="center"/>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788" w:type="dxa"/>
            <w:vAlign w:val="center"/>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502" w:type="dxa"/>
            <w:vAlign w:val="center"/>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636" w:type="dxa"/>
            <w:vAlign w:val="center"/>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1743" w:type="dxa"/>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1408" w:type="dxa"/>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1546" w:type="dxa"/>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r>
      <w:tr w:rsidR="003F11AF" w:rsidRPr="00CF4F84" w:rsidTr="00CF4F0E">
        <w:trPr>
          <w:jc w:val="center"/>
        </w:trPr>
        <w:tc>
          <w:tcPr>
            <w:tcW w:w="3330" w:type="dxa"/>
            <w:vAlign w:val="center"/>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2244" w:type="dxa"/>
          </w:tcPr>
          <w:p w:rsidR="003F11AF" w:rsidRPr="00CF4F84" w:rsidRDefault="003F11AF" w:rsidP="00C80681">
            <w:pPr>
              <w:bidi/>
              <w:spacing w:after="0" w:line="240" w:lineRule="auto"/>
              <w:rPr>
                <w:rFonts w:ascii="Simplified Arabic" w:hAnsi="Simplified Arabic" w:cs="Simplified Arabic"/>
                <w:color w:val="000000" w:themeColor="text1"/>
                <w:sz w:val="24"/>
                <w:szCs w:val="24"/>
              </w:rPr>
            </w:pPr>
          </w:p>
        </w:tc>
        <w:tc>
          <w:tcPr>
            <w:tcW w:w="863" w:type="dxa"/>
            <w:vAlign w:val="center"/>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939" w:type="dxa"/>
            <w:vAlign w:val="center"/>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788" w:type="dxa"/>
            <w:vAlign w:val="center"/>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502" w:type="dxa"/>
            <w:vAlign w:val="center"/>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636" w:type="dxa"/>
            <w:vAlign w:val="center"/>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1743" w:type="dxa"/>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1408" w:type="dxa"/>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1546" w:type="dxa"/>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r>
      <w:tr w:rsidR="003F11AF" w:rsidRPr="00CF4F84" w:rsidTr="00CF4F0E">
        <w:trPr>
          <w:jc w:val="center"/>
        </w:trPr>
        <w:tc>
          <w:tcPr>
            <w:tcW w:w="3330" w:type="dxa"/>
            <w:vAlign w:val="center"/>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2244" w:type="dxa"/>
          </w:tcPr>
          <w:p w:rsidR="003F11AF" w:rsidRPr="00CF4F84" w:rsidRDefault="003F11AF" w:rsidP="00C80681">
            <w:pPr>
              <w:bidi/>
              <w:spacing w:after="0" w:line="240" w:lineRule="auto"/>
              <w:rPr>
                <w:rFonts w:ascii="Simplified Arabic" w:hAnsi="Simplified Arabic" w:cs="Simplified Arabic"/>
                <w:color w:val="000000" w:themeColor="text1"/>
                <w:sz w:val="24"/>
                <w:szCs w:val="24"/>
              </w:rPr>
            </w:pPr>
          </w:p>
        </w:tc>
        <w:tc>
          <w:tcPr>
            <w:tcW w:w="863" w:type="dxa"/>
            <w:vAlign w:val="center"/>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939" w:type="dxa"/>
            <w:vAlign w:val="center"/>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788" w:type="dxa"/>
            <w:vAlign w:val="center"/>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502" w:type="dxa"/>
            <w:vAlign w:val="center"/>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636" w:type="dxa"/>
            <w:vAlign w:val="center"/>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1743" w:type="dxa"/>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1408" w:type="dxa"/>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c>
          <w:tcPr>
            <w:tcW w:w="1546" w:type="dxa"/>
          </w:tcPr>
          <w:p w:rsidR="003F11AF" w:rsidRPr="00CF4F84" w:rsidRDefault="003F11AF" w:rsidP="00C80681">
            <w:pPr>
              <w:bidi/>
              <w:spacing w:after="0" w:line="312" w:lineRule="auto"/>
              <w:jc w:val="center"/>
              <w:rPr>
                <w:rFonts w:ascii="Simplified Arabic" w:hAnsi="Simplified Arabic" w:cs="Simplified Arabic"/>
                <w:b/>
                <w:bCs/>
                <w:color w:val="000000" w:themeColor="text1"/>
                <w:sz w:val="24"/>
                <w:szCs w:val="24"/>
                <w:rtl/>
                <w:lang w:bidi="ar-JO"/>
              </w:rPr>
            </w:pPr>
          </w:p>
        </w:tc>
      </w:tr>
    </w:tbl>
    <w:p w:rsidR="00163C70" w:rsidRDefault="00163C70" w:rsidP="00163C70">
      <w:pPr>
        <w:bidi/>
        <w:spacing w:after="0" w:line="192" w:lineRule="auto"/>
        <w:ind w:left="461"/>
        <w:jc w:val="lowKashida"/>
        <w:rPr>
          <w:rFonts w:ascii="Times New Roman" w:hAnsi="Times New Roman" w:cs="Simplified Arabic"/>
          <w:b/>
          <w:bCs/>
          <w:sz w:val="26"/>
          <w:szCs w:val="26"/>
          <w:rtl/>
          <w:lang w:bidi="ar-JO"/>
        </w:rPr>
      </w:pPr>
    </w:p>
    <w:p w:rsidR="003F11AF" w:rsidRPr="00163C70" w:rsidRDefault="003F11AF" w:rsidP="00163C70">
      <w:pPr>
        <w:bidi/>
        <w:spacing w:after="0" w:line="192" w:lineRule="auto"/>
        <w:ind w:left="-342" w:right="-284"/>
        <w:rPr>
          <w:rFonts w:ascii="Times New Roman" w:hAnsi="Times New Roman" w:cs="Simplified Arabic"/>
          <w:b/>
          <w:bCs/>
          <w:sz w:val="24"/>
          <w:szCs w:val="24"/>
          <w:rtl/>
          <w:lang w:bidi="ar-JO"/>
        </w:rPr>
      </w:pPr>
      <w:r w:rsidRPr="00163C70">
        <w:rPr>
          <w:rFonts w:ascii="Times New Roman" w:hAnsi="Times New Roman" w:cs="Simplified Arabic" w:hint="cs"/>
          <w:b/>
          <w:bCs/>
          <w:sz w:val="24"/>
          <w:szCs w:val="24"/>
          <w:rtl/>
          <w:lang w:bidi="ar-JO"/>
        </w:rPr>
        <w:t xml:space="preserve">اسم معد البيانات: </w:t>
      </w:r>
      <w:r w:rsidRPr="00163C70">
        <w:rPr>
          <w:rFonts w:ascii="Times New Roman" w:hAnsi="Times New Roman" w:cs="Simplified Arabic" w:hint="cs"/>
          <w:b/>
          <w:bCs/>
          <w:sz w:val="24"/>
          <w:szCs w:val="24"/>
          <w:vertAlign w:val="subscript"/>
          <w:rtl/>
          <w:lang w:bidi="ar-JO"/>
        </w:rPr>
        <w:t>.........................................................</w:t>
      </w:r>
      <w:r w:rsidRPr="00163C70">
        <w:rPr>
          <w:rFonts w:ascii="Times New Roman" w:hAnsi="Times New Roman" w:cs="Simplified Arabic" w:hint="cs"/>
          <w:b/>
          <w:bCs/>
          <w:sz w:val="24"/>
          <w:szCs w:val="24"/>
          <w:rtl/>
          <w:lang w:bidi="ar-JO"/>
        </w:rPr>
        <w:tab/>
      </w:r>
      <w:r w:rsidRPr="00163C70">
        <w:rPr>
          <w:rFonts w:ascii="Times New Roman" w:hAnsi="Times New Roman" w:cs="Simplified Arabic" w:hint="cs"/>
          <w:b/>
          <w:bCs/>
          <w:sz w:val="24"/>
          <w:szCs w:val="24"/>
          <w:rtl/>
          <w:lang w:bidi="ar-JO"/>
        </w:rPr>
        <w:tab/>
      </w:r>
      <w:r w:rsidRPr="00163C70">
        <w:rPr>
          <w:rFonts w:ascii="Times New Roman" w:hAnsi="Times New Roman" w:cs="Simplified Arabic"/>
          <w:b/>
          <w:bCs/>
          <w:sz w:val="24"/>
          <w:szCs w:val="24"/>
          <w:lang w:bidi="ar-JO"/>
        </w:rPr>
        <w:t xml:space="preserve"> </w:t>
      </w:r>
      <w:r w:rsidR="00163C70">
        <w:rPr>
          <w:rFonts w:ascii="Times New Roman" w:hAnsi="Times New Roman" w:cs="Simplified Arabic" w:hint="cs"/>
          <w:b/>
          <w:bCs/>
          <w:sz w:val="24"/>
          <w:szCs w:val="24"/>
          <w:rtl/>
          <w:lang w:bidi="ar-JO"/>
        </w:rPr>
        <w:t xml:space="preserve">  </w:t>
      </w:r>
      <w:r w:rsidRPr="00163C70">
        <w:rPr>
          <w:rFonts w:ascii="Times New Roman" w:hAnsi="Times New Roman" w:cs="Simplified Arabic"/>
          <w:b/>
          <w:bCs/>
          <w:sz w:val="24"/>
          <w:szCs w:val="24"/>
          <w:lang w:bidi="ar-JO"/>
        </w:rPr>
        <w:t xml:space="preserve">  </w:t>
      </w:r>
      <w:r w:rsidR="00163C70">
        <w:rPr>
          <w:rFonts w:ascii="Times New Roman" w:hAnsi="Times New Roman" w:cs="Simplified Arabic" w:hint="cs"/>
          <w:b/>
          <w:bCs/>
          <w:sz w:val="24"/>
          <w:szCs w:val="24"/>
          <w:rtl/>
          <w:lang w:bidi="ar-JO"/>
        </w:rPr>
        <w:t xml:space="preserve">              </w:t>
      </w:r>
      <w:r w:rsidRPr="00163C70">
        <w:rPr>
          <w:rFonts w:ascii="Times New Roman" w:hAnsi="Times New Roman" w:cs="Simplified Arabic"/>
          <w:b/>
          <w:bCs/>
          <w:sz w:val="24"/>
          <w:szCs w:val="24"/>
          <w:lang w:bidi="ar-JO"/>
        </w:rPr>
        <w:t xml:space="preserve"> </w:t>
      </w:r>
      <w:r w:rsidR="00163C70">
        <w:rPr>
          <w:rFonts w:ascii="Times New Roman" w:hAnsi="Times New Roman" w:cs="Simplified Arabic" w:hint="cs"/>
          <w:b/>
          <w:bCs/>
          <w:sz w:val="24"/>
          <w:szCs w:val="24"/>
          <w:rtl/>
          <w:lang w:bidi="ar-JO"/>
        </w:rPr>
        <w:t xml:space="preserve">   </w:t>
      </w:r>
      <w:r w:rsidRPr="00163C70">
        <w:rPr>
          <w:rFonts w:ascii="Times New Roman" w:hAnsi="Times New Roman" w:cs="Simplified Arabic"/>
          <w:b/>
          <w:bCs/>
          <w:sz w:val="24"/>
          <w:szCs w:val="24"/>
          <w:lang w:bidi="ar-JO"/>
        </w:rPr>
        <w:t xml:space="preserve">   </w:t>
      </w:r>
      <w:r w:rsidR="00163C70">
        <w:rPr>
          <w:rFonts w:ascii="Times New Roman" w:hAnsi="Times New Roman" w:cs="Simplified Arabic" w:hint="cs"/>
          <w:b/>
          <w:bCs/>
          <w:sz w:val="24"/>
          <w:szCs w:val="24"/>
          <w:rtl/>
          <w:lang w:bidi="ar-JO"/>
        </w:rPr>
        <w:t xml:space="preserve">   </w:t>
      </w:r>
      <w:r w:rsidRPr="00163C70">
        <w:rPr>
          <w:rFonts w:ascii="Times New Roman" w:hAnsi="Times New Roman" w:cs="Simplified Arabic"/>
          <w:b/>
          <w:bCs/>
          <w:sz w:val="24"/>
          <w:szCs w:val="24"/>
          <w:lang w:bidi="ar-JO"/>
        </w:rPr>
        <w:t xml:space="preserve">                </w:t>
      </w:r>
      <w:r w:rsidR="00163C70">
        <w:rPr>
          <w:rFonts w:ascii="Times New Roman" w:hAnsi="Times New Roman" w:cs="Simplified Arabic" w:hint="cs"/>
          <w:b/>
          <w:bCs/>
          <w:sz w:val="24"/>
          <w:szCs w:val="24"/>
          <w:rtl/>
          <w:lang w:bidi="ar-JO"/>
        </w:rPr>
        <w:t xml:space="preserve">   </w:t>
      </w:r>
      <w:r w:rsidRPr="00163C70">
        <w:rPr>
          <w:rFonts w:ascii="Times New Roman" w:hAnsi="Times New Roman" w:cs="Simplified Arabic"/>
          <w:b/>
          <w:bCs/>
          <w:sz w:val="24"/>
          <w:szCs w:val="24"/>
          <w:lang w:bidi="ar-JO"/>
        </w:rPr>
        <w:t xml:space="preserve">              </w:t>
      </w:r>
      <w:r w:rsidRPr="00163C70">
        <w:rPr>
          <w:rFonts w:ascii="Times New Roman" w:hAnsi="Times New Roman" w:cs="Simplified Arabic" w:hint="cs"/>
          <w:b/>
          <w:bCs/>
          <w:sz w:val="24"/>
          <w:szCs w:val="24"/>
          <w:rtl/>
          <w:lang w:bidi="ar-JO"/>
        </w:rPr>
        <w:tab/>
      </w:r>
      <w:r w:rsidR="00163C70">
        <w:rPr>
          <w:rFonts w:ascii="Times New Roman" w:hAnsi="Times New Roman" w:cs="Simplified Arabic" w:hint="cs"/>
          <w:b/>
          <w:bCs/>
          <w:sz w:val="24"/>
          <w:szCs w:val="24"/>
          <w:rtl/>
          <w:lang w:bidi="ar-JO"/>
        </w:rPr>
        <w:t xml:space="preserve">                </w:t>
      </w:r>
      <w:r w:rsidRPr="00163C70">
        <w:rPr>
          <w:rFonts w:ascii="Times New Roman" w:hAnsi="Times New Roman" w:cs="Simplified Arabic" w:hint="cs"/>
          <w:b/>
          <w:bCs/>
          <w:sz w:val="24"/>
          <w:szCs w:val="24"/>
          <w:rtl/>
          <w:lang w:bidi="ar-JO"/>
        </w:rPr>
        <w:t>مصادقة الأمين العام / المدير العام</w:t>
      </w:r>
    </w:p>
    <w:p w:rsidR="003F11AF" w:rsidRPr="00163C70" w:rsidRDefault="003F11AF" w:rsidP="00163C70">
      <w:pPr>
        <w:bidi/>
        <w:spacing w:after="0" w:line="192" w:lineRule="auto"/>
        <w:ind w:left="-342"/>
        <w:jc w:val="lowKashida"/>
        <w:rPr>
          <w:rFonts w:ascii="Times New Roman" w:hAnsi="Times New Roman" w:cs="Simplified Arabic"/>
          <w:b/>
          <w:bCs/>
          <w:sz w:val="24"/>
          <w:szCs w:val="24"/>
          <w:rtl/>
          <w:lang w:bidi="ar-JO"/>
        </w:rPr>
      </w:pPr>
      <w:r w:rsidRPr="00163C70">
        <w:rPr>
          <w:rFonts w:ascii="Times New Roman" w:hAnsi="Times New Roman" w:cs="Simplified Arabic" w:hint="cs"/>
          <w:b/>
          <w:bCs/>
          <w:sz w:val="24"/>
          <w:szCs w:val="24"/>
          <w:rtl/>
          <w:lang w:bidi="ar-JO"/>
        </w:rPr>
        <w:t xml:space="preserve">الهــاتـــف : </w:t>
      </w:r>
      <w:r w:rsidRPr="00163C70">
        <w:rPr>
          <w:rFonts w:ascii="Times New Roman" w:hAnsi="Times New Roman" w:cs="Simplified Arabic" w:hint="cs"/>
          <w:b/>
          <w:bCs/>
          <w:sz w:val="24"/>
          <w:szCs w:val="24"/>
          <w:vertAlign w:val="subscript"/>
          <w:rtl/>
          <w:lang w:bidi="ar-JO"/>
        </w:rPr>
        <w:t>...................................................................</w:t>
      </w:r>
      <w:r w:rsidRPr="00163C70">
        <w:rPr>
          <w:rFonts w:ascii="Times New Roman" w:hAnsi="Times New Roman" w:cs="Simplified Arabic" w:hint="cs"/>
          <w:b/>
          <w:bCs/>
          <w:sz w:val="24"/>
          <w:szCs w:val="24"/>
          <w:rtl/>
          <w:lang w:bidi="ar-JO"/>
        </w:rPr>
        <w:t xml:space="preserve">      </w:t>
      </w:r>
      <w:r w:rsidRPr="00163C70">
        <w:rPr>
          <w:rFonts w:ascii="Times New Roman" w:hAnsi="Times New Roman" w:cs="Simplified Arabic" w:hint="cs"/>
          <w:b/>
          <w:bCs/>
          <w:sz w:val="24"/>
          <w:szCs w:val="24"/>
          <w:rtl/>
          <w:lang w:bidi="ar-JO"/>
        </w:rPr>
        <w:tab/>
        <w:t xml:space="preserve">  </w:t>
      </w:r>
      <w:r w:rsidRPr="00163C70">
        <w:rPr>
          <w:rFonts w:ascii="Times New Roman" w:hAnsi="Times New Roman" w:cs="Simplified Arabic" w:hint="cs"/>
          <w:b/>
          <w:bCs/>
          <w:sz w:val="24"/>
          <w:szCs w:val="24"/>
          <w:vertAlign w:val="subscript"/>
          <w:rtl/>
          <w:lang w:bidi="ar-JO"/>
        </w:rPr>
        <w:tab/>
      </w:r>
      <w:r w:rsidRPr="00163C70">
        <w:rPr>
          <w:rFonts w:ascii="Times New Roman" w:hAnsi="Times New Roman" w:cs="Simplified Arabic"/>
          <w:b/>
          <w:bCs/>
          <w:sz w:val="24"/>
          <w:szCs w:val="24"/>
          <w:vertAlign w:val="subscript"/>
          <w:lang w:bidi="ar-JO"/>
        </w:rPr>
        <w:t xml:space="preserve">         </w:t>
      </w:r>
      <w:r w:rsidR="00163C70">
        <w:rPr>
          <w:rFonts w:ascii="Times New Roman" w:hAnsi="Times New Roman" w:cs="Simplified Arabic" w:hint="cs"/>
          <w:b/>
          <w:bCs/>
          <w:sz w:val="24"/>
          <w:szCs w:val="24"/>
          <w:vertAlign w:val="subscript"/>
          <w:rtl/>
          <w:lang w:bidi="ar-JO"/>
        </w:rPr>
        <w:t xml:space="preserve">                                    </w:t>
      </w:r>
      <w:r w:rsidRPr="00163C70">
        <w:rPr>
          <w:rFonts w:ascii="Times New Roman" w:hAnsi="Times New Roman" w:cs="Simplified Arabic"/>
          <w:b/>
          <w:bCs/>
          <w:sz w:val="24"/>
          <w:szCs w:val="24"/>
          <w:vertAlign w:val="subscript"/>
          <w:lang w:bidi="ar-JO"/>
        </w:rPr>
        <w:t xml:space="preserve">                                                    </w:t>
      </w:r>
      <w:r w:rsidRPr="00163C70">
        <w:rPr>
          <w:rFonts w:ascii="Times New Roman" w:hAnsi="Times New Roman" w:cs="Simplified Arabic" w:hint="cs"/>
          <w:b/>
          <w:bCs/>
          <w:sz w:val="24"/>
          <w:szCs w:val="24"/>
          <w:vertAlign w:val="subscript"/>
          <w:rtl/>
          <w:lang w:bidi="ar-JO"/>
        </w:rPr>
        <w:t>...................................................</w:t>
      </w:r>
      <w:r w:rsidRPr="00163C70">
        <w:rPr>
          <w:rFonts w:ascii="Times New Roman" w:hAnsi="Times New Roman" w:cs="Simplified Arabic" w:hint="cs"/>
          <w:b/>
          <w:bCs/>
          <w:sz w:val="24"/>
          <w:szCs w:val="24"/>
          <w:rtl/>
          <w:lang w:bidi="ar-JO"/>
        </w:rPr>
        <w:t xml:space="preserve">                                                           </w:t>
      </w:r>
    </w:p>
    <w:p w:rsidR="003F11AF" w:rsidRPr="00163C70" w:rsidRDefault="003F11AF" w:rsidP="00163C70">
      <w:pPr>
        <w:tabs>
          <w:tab w:val="left" w:pos="458"/>
        </w:tabs>
        <w:bidi/>
        <w:spacing w:after="0" w:line="192" w:lineRule="auto"/>
        <w:ind w:left="-342"/>
        <w:jc w:val="lowKashida"/>
        <w:rPr>
          <w:rFonts w:ascii="Times New Roman" w:hAnsi="Times New Roman" w:cs="Simplified Arabic"/>
          <w:b/>
          <w:bCs/>
          <w:sz w:val="24"/>
          <w:szCs w:val="24"/>
          <w:rtl/>
          <w:lang w:bidi="ar-JO"/>
        </w:rPr>
      </w:pPr>
      <w:r w:rsidRPr="00163C70">
        <w:rPr>
          <w:rFonts w:ascii="Times New Roman" w:hAnsi="Times New Roman" w:cs="Simplified Arabic" w:hint="cs"/>
          <w:b/>
          <w:bCs/>
          <w:sz w:val="24"/>
          <w:szCs w:val="24"/>
          <w:rtl/>
          <w:lang w:bidi="ar-JO"/>
        </w:rPr>
        <w:t xml:space="preserve">التـوقيـــع   : </w:t>
      </w:r>
      <w:r w:rsidRPr="00163C70">
        <w:rPr>
          <w:rFonts w:ascii="Times New Roman" w:hAnsi="Times New Roman" w:cs="Simplified Arabic" w:hint="cs"/>
          <w:b/>
          <w:bCs/>
          <w:sz w:val="24"/>
          <w:szCs w:val="24"/>
          <w:vertAlign w:val="subscript"/>
          <w:rtl/>
          <w:lang w:bidi="ar-JO"/>
        </w:rPr>
        <w:t>.................................................................</w:t>
      </w:r>
      <w:r w:rsidRPr="00163C70">
        <w:rPr>
          <w:rFonts w:ascii="Times New Roman" w:hAnsi="Times New Roman" w:cs="Simplified Arabic" w:hint="cs"/>
          <w:b/>
          <w:bCs/>
          <w:sz w:val="24"/>
          <w:szCs w:val="24"/>
          <w:rtl/>
          <w:lang w:bidi="ar-JO"/>
        </w:rPr>
        <w:t xml:space="preserve">                                                                                                                               </w:t>
      </w:r>
    </w:p>
    <w:p w:rsidR="003F11AF" w:rsidRPr="00163C70" w:rsidRDefault="003F11AF" w:rsidP="003F11AF">
      <w:pPr>
        <w:tabs>
          <w:tab w:val="left" w:pos="458"/>
        </w:tabs>
        <w:bidi/>
        <w:spacing w:after="0" w:line="192" w:lineRule="auto"/>
        <w:ind w:left="1811" w:hanging="1350"/>
        <w:jc w:val="lowKashida"/>
        <w:rPr>
          <w:rFonts w:ascii="Times New Roman" w:hAnsi="Times New Roman" w:cs="Simplified Arabic"/>
          <w:b/>
          <w:bCs/>
          <w:sz w:val="24"/>
          <w:szCs w:val="24"/>
          <w:rtl/>
          <w:lang w:bidi="ar-JO"/>
        </w:rPr>
      </w:pPr>
      <w:r w:rsidRPr="00163C70">
        <w:rPr>
          <w:rFonts w:ascii="Times New Roman" w:hAnsi="Times New Roman" w:cs="Simplified Arabic" w:hint="cs"/>
          <w:b/>
          <w:bCs/>
          <w:sz w:val="24"/>
          <w:szCs w:val="24"/>
          <w:rtl/>
          <w:lang w:bidi="ar-JO"/>
        </w:rPr>
        <w:t xml:space="preserve">                                                                                 </w:t>
      </w:r>
      <w:r w:rsidRPr="00163C70">
        <w:rPr>
          <w:rFonts w:ascii="Times New Roman" w:hAnsi="Times New Roman" w:cs="Simplified Arabic"/>
          <w:b/>
          <w:bCs/>
          <w:sz w:val="24"/>
          <w:szCs w:val="24"/>
          <w:lang w:bidi="ar-JO"/>
        </w:rPr>
        <w:t xml:space="preserve">                                                        </w:t>
      </w:r>
      <w:r w:rsidRPr="00163C70">
        <w:rPr>
          <w:rFonts w:ascii="Times New Roman" w:hAnsi="Times New Roman" w:cs="Simplified Arabic" w:hint="cs"/>
          <w:b/>
          <w:bCs/>
          <w:sz w:val="24"/>
          <w:szCs w:val="24"/>
          <w:rtl/>
          <w:lang w:bidi="ar-JO"/>
        </w:rPr>
        <w:t xml:space="preserve">       الرقم التسلسلي (     )</w:t>
      </w:r>
    </w:p>
    <w:p w:rsidR="003F11AF" w:rsidRDefault="003F11AF" w:rsidP="003F11AF">
      <w:pPr>
        <w:pStyle w:val="ListParagraph"/>
        <w:bidi/>
        <w:spacing w:after="0" w:line="240" w:lineRule="auto"/>
        <w:ind w:left="465"/>
        <w:rPr>
          <w:rFonts w:cs="Simplified Arabic"/>
          <w:b/>
          <w:bCs/>
          <w:sz w:val="28"/>
          <w:szCs w:val="28"/>
          <w:rtl/>
          <w:lang w:bidi="ar-JO"/>
        </w:rPr>
        <w:sectPr w:rsidR="003F11AF" w:rsidSect="00C80681">
          <w:pgSz w:w="15840" w:h="12240" w:orient="landscape" w:code="1"/>
          <w:pgMar w:top="851" w:right="992" w:bottom="1440" w:left="1440" w:header="720" w:footer="720" w:gutter="0"/>
          <w:cols w:space="720"/>
          <w:docGrid w:linePitch="360"/>
        </w:sectPr>
      </w:pPr>
    </w:p>
    <w:p w:rsidR="003F11AF" w:rsidRDefault="003F11AF" w:rsidP="003F11AF">
      <w:pPr>
        <w:pStyle w:val="ListParagraph"/>
        <w:bidi/>
        <w:spacing w:after="0" w:line="240" w:lineRule="auto"/>
        <w:ind w:left="465"/>
        <w:rPr>
          <w:rFonts w:cs="Simplified Arabic"/>
          <w:b/>
          <w:bCs/>
          <w:sz w:val="28"/>
          <w:szCs w:val="28"/>
          <w:lang w:bidi="ar-JO"/>
        </w:rPr>
      </w:pPr>
    </w:p>
    <w:p w:rsidR="003F11AF" w:rsidRPr="003F11AF" w:rsidRDefault="003F11AF" w:rsidP="003F11AF">
      <w:pPr>
        <w:ind w:left="-540"/>
        <w:jc w:val="center"/>
        <w:rPr>
          <w:sz w:val="8"/>
          <w:szCs w:val="8"/>
          <w:rtl/>
          <w:lang w:bidi="ar-JO"/>
        </w:rPr>
      </w:pPr>
    </w:p>
    <w:tbl>
      <w:tblPr>
        <w:bidiVisual/>
        <w:tblW w:w="5000" w:type="pct"/>
        <w:jc w:val="center"/>
        <w:tblCellSpacing w:w="20"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ook w:val="04A0" w:firstRow="1" w:lastRow="0" w:firstColumn="1" w:lastColumn="0" w:noHBand="0" w:noVBand="1"/>
      </w:tblPr>
      <w:tblGrid>
        <w:gridCol w:w="3264"/>
        <w:gridCol w:w="6402"/>
      </w:tblGrid>
      <w:tr w:rsidR="00AE6380" w:rsidRPr="00073A0B" w:rsidTr="00150614">
        <w:trPr>
          <w:trHeight w:val="442"/>
          <w:tblCellSpacing w:w="20" w:type="dxa"/>
          <w:jc w:val="center"/>
        </w:trPr>
        <w:tc>
          <w:tcPr>
            <w:tcW w:w="4959" w:type="pct"/>
            <w:gridSpan w:val="2"/>
            <w:shd w:val="clear" w:color="auto" w:fill="FFFFFF" w:themeFill="background1"/>
          </w:tcPr>
          <w:p w:rsidR="00AE6380" w:rsidRPr="00D364BB" w:rsidRDefault="00AE6380" w:rsidP="00150614">
            <w:pPr>
              <w:shd w:val="clear" w:color="auto" w:fill="FFFFFF" w:themeFill="background1"/>
              <w:bidi/>
              <w:spacing w:after="0" w:line="240" w:lineRule="auto"/>
              <w:jc w:val="center"/>
              <w:rPr>
                <w:rFonts w:ascii="Simplified Arabic" w:hAnsi="Simplified Arabic" w:cs="Simplified Arabic"/>
                <w:b/>
                <w:bCs/>
                <w:sz w:val="28"/>
                <w:szCs w:val="28"/>
                <w:rtl/>
                <w:lang w:bidi="ar-JO"/>
              </w:rPr>
            </w:pPr>
            <w:r>
              <w:br w:type="page"/>
            </w:r>
            <w:r w:rsidR="00D364BB">
              <w:rPr>
                <w:rFonts w:ascii="Simplified Arabic" w:hAnsi="Simplified Arabic" w:cs="Simplified Arabic" w:hint="cs"/>
                <w:b/>
                <w:bCs/>
                <w:sz w:val="28"/>
                <w:szCs w:val="28"/>
                <w:rtl/>
                <w:lang w:bidi="ar-JO"/>
              </w:rPr>
              <w:t xml:space="preserve">الإجراء رقم (3) </w:t>
            </w:r>
            <w:r w:rsidR="00D364BB" w:rsidRPr="00D364BB">
              <w:rPr>
                <w:rFonts w:ascii="Simplified Arabic" w:hAnsi="Simplified Arabic" w:cs="Simplified Arabic" w:hint="cs"/>
                <w:b/>
                <w:bCs/>
                <w:sz w:val="28"/>
                <w:szCs w:val="28"/>
                <w:rtl/>
                <w:lang w:bidi="ar-JO"/>
              </w:rPr>
              <w:t>إعداد براءة التشكيلات</w:t>
            </w:r>
          </w:p>
        </w:tc>
      </w:tr>
      <w:tr w:rsidR="00530BF9" w:rsidRPr="00073A0B" w:rsidTr="00530BF9">
        <w:trPr>
          <w:tblCellSpacing w:w="20" w:type="dxa"/>
          <w:jc w:val="center"/>
        </w:trPr>
        <w:tc>
          <w:tcPr>
            <w:tcW w:w="1664" w:type="pct"/>
            <w:shd w:val="clear" w:color="auto" w:fill="632423" w:themeFill="accent2" w:themeFillShade="80"/>
          </w:tcPr>
          <w:p w:rsidR="00530BF9" w:rsidRPr="00073A0B" w:rsidRDefault="00530BF9" w:rsidP="00952BCB">
            <w:pPr>
              <w:bidi/>
              <w:spacing w:after="0" w:line="240" w:lineRule="auto"/>
              <w:jc w:val="both"/>
              <w:rPr>
                <w:rFonts w:ascii="Simplified Arabic" w:hAnsi="Simplified Arabic" w:cs="Simplified Arabic"/>
                <w:b/>
                <w:bCs/>
                <w:color w:val="FFFFFF"/>
                <w:sz w:val="28"/>
                <w:szCs w:val="28"/>
                <w:rtl/>
                <w:lang w:bidi="ar-JO"/>
              </w:rPr>
            </w:pPr>
            <w:r w:rsidRPr="00073A0B">
              <w:rPr>
                <w:rFonts w:ascii="Simplified Arabic" w:hAnsi="Simplified Arabic" w:cs="Simplified Arabic" w:hint="cs"/>
                <w:b/>
                <w:bCs/>
                <w:color w:val="FFFFFF"/>
                <w:sz w:val="28"/>
                <w:szCs w:val="28"/>
                <w:rtl/>
                <w:lang w:bidi="ar-JO"/>
              </w:rPr>
              <w:t>رمز الإجراء:</w:t>
            </w:r>
          </w:p>
        </w:tc>
        <w:tc>
          <w:tcPr>
            <w:tcW w:w="3274" w:type="pct"/>
            <w:vAlign w:val="center"/>
          </w:tcPr>
          <w:p w:rsidR="00530BF9" w:rsidRPr="00073A0B" w:rsidRDefault="00530BF9" w:rsidP="00530BF9">
            <w:pPr>
              <w:bidi/>
              <w:spacing w:after="0" w:line="192" w:lineRule="auto"/>
              <w:jc w:val="center"/>
              <w:rPr>
                <w:rFonts w:ascii="Simplified Arabic" w:eastAsia="Palatino Linotype" w:hAnsi="Simplified Arabic" w:cs="Simplified Arabic"/>
                <w:color w:val="000000"/>
                <w:sz w:val="28"/>
                <w:szCs w:val="28"/>
                <w:rtl/>
                <w:lang w:bidi="ar-JO"/>
              </w:rPr>
            </w:pPr>
            <w:r w:rsidRPr="00073A0B">
              <w:rPr>
                <w:rFonts w:ascii="Simplified Arabic" w:eastAsia="Palatino Linotype" w:hAnsi="Simplified Arabic" w:cs="Simplified Arabic"/>
                <w:color w:val="000000"/>
                <w:sz w:val="28"/>
                <w:szCs w:val="28"/>
                <w:lang w:bidi="ar-JO"/>
              </w:rPr>
              <w:t>HRM-P-O</w:t>
            </w:r>
            <w:r>
              <w:rPr>
                <w:rFonts w:ascii="Simplified Arabic" w:eastAsia="Palatino Linotype" w:hAnsi="Simplified Arabic" w:cs="Simplified Arabic"/>
                <w:color w:val="000000"/>
                <w:sz w:val="28"/>
                <w:szCs w:val="28"/>
                <w:lang w:bidi="ar-JO"/>
              </w:rPr>
              <w:t>3</w:t>
            </w:r>
          </w:p>
        </w:tc>
      </w:tr>
    </w:tbl>
    <w:p w:rsidR="00AE6380" w:rsidRPr="00073A0B" w:rsidRDefault="00AE6380" w:rsidP="00AE6380">
      <w:pPr>
        <w:spacing w:after="0" w:line="240" w:lineRule="auto"/>
        <w:jc w:val="both"/>
        <w:rPr>
          <w:rFonts w:ascii="Simplified Arabic" w:hAnsi="Simplified Arabic" w:cs="Simplified Arabic"/>
          <w:sz w:val="20"/>
          <w:szCs w:val="20"/>
          <w:rtl/>
          <w:lang w:bidi="ar-JO"/>
        </w:rPr>
      </w:pPr>
    </w:p>
    <w:tbl>
      <w:tblPr>
        <w:bidiVisual/>
        <w:tblW w:w="0" w:type="auto"/>
        <w:jc w:val="center"/>
        <w:tblCellSpacing w:w="20" w:type="dxa"/>
        <w:tblInd w:w="-675"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ook w:val="01E0" w:firstRow="1" w:lastRow="1" w:firstColumn="1" w:lastColumn="1" w:noHBand="0" w:noVBand="0"/>
      </w:tblPr>
      <w:tblGrid>
        <w:gridCol w:w="568"/>
        <w:gridCol w:w="3177"/>
        <w:gridCol w:w="2501"/>
        <w:gridCol w:w="1570"/>
        <w:gridCol w:w="1822"/>
      </w:tblGrid>
      <w:tr w:rsidR="00AE6380" w:rsidRPr="00E225E3" w:rsidTr="00530BF9">
        <w:trPr>
          <w:trHeight w:val="728"/>
          <w:tblHeader/>
          <w:tblCellSpacing w:w="20" w:type="dxa"/>
          <w:jc w:val="center"/>
        </w:trPr>
        <w:tc>
          <w:tcPr>
            <w:tcW w:w="508" w:type="dxa"/>
            <w:shd w:val="clear" w:color="auto" w:fill="632423" w:themeFill="accent2" w:themeFillShade="80"/>
            <w:vAlign w:val="center"/>
          </w:tcPr>
          <w:p w:rsidR="00AE6380" w:rsidRPr="00E225E3" w:rsidRDefault="00530BF9" w:rsidP="00952BCB">
            <w:pPr>
              <w:bidi/>
              <w:jc w:val="center"/>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w:t>
            </w:r>
          </w:p>
        </w:tc>
        <w:tc>
          <w:tcPr>
            <w:tcW w:w="3137" w:type="dxa"/>
            <w:shd w:val="clear" w:color="auto" w:fill="632423" w:themeFill="accent2" w:themeFillShade="80"/>
            <w:vAlign w:val="center"/>
          </w:tcPr>
          <w:p w:rsidR="00AE6380" w:rsidRPr="00E225E3" w:rsidRDefault="00AE6380" w:rsidP="00952BCB">
            <w:pPr>
              <w:bidi/>
              <w:jc w:val="center"/>
              <w:rPr>
                <w:rFonts w:ascii="Simplified Arabic" w:hAnsi="Simplified Arabic" w:cs="Simplified Arabic"/>
                <w:b/>
                <w:bCs/>
                <w:sz w:val="28"/>
                <w:szCs w:val="28"/>
                <w:rtl/>
                <w:lang w:bidi="ar-JO"/>
              </w:rPr>
            </w:pPr>
            <w:r w:rsidRPr="00E225E3">
              <w:rPr>
                <w:rFonts w:ascii="Simplified Arabic" w:hAnsi="Simplified Arabic" w:cs="Simplified Arabic"/>
                <w:b/>
                <w:bCs/>
                <w:sz w:val="28"/>
                <w:szCs w:val="28"/>
                <w:rtl/>
                <w:lang w:bidi="ar-JO"/>
              </w:rPr>
              <w:t>اسم النموذج</w:t>
            </w:r>
          </w:p>
        </w:tc>
        <w:tc>
          <w:tcPr>
            <w:tcW w:w="2461" w:type="dxa"/>
            <w:shd w:val="clear" w:color="auto" w:fill="632423" w:themeFill="accent2" w:themeFillShade="80"/>
            <w:vAlign w:val="center"/>
          </w:tcPr>
          <w:p w:rsidR="00AE6380" w:rsidRPr="00E225E3" w:rsidRDefault="00AE6380" w:rsidP="00952BCB">
            <w:pPr>
              <w:bidi/>
              <w:jc w:val="center"/>
              <w:rPr>
                <w:rFonts w:ascii="Simplified Arabic" w:hAnsi="Simplified Arabic" w:cs="Simplified Arabic"/>
                <w:b/>
                <w:bCs/>
                <w:sz w:val="28"/>
                <w:szCs w:val="28"/>
                <w:rtl/>
                <w:lang w:bidi="ar-JO"/>
              </w:rPr>
            </w:pPr>
            <w:r w:rsidRPr="00E225E3">
              <w:rPr>
                <w:rFonts w:ascii="Simplified Arabic" w:hAnsi="Simplified Arabic" w:cs="Simplified Arabic"/>
                <w:b/>
                <w:bCs/>
                <w:sz w:val="28"/>
                <w:szCs w:val="28"/>
                <w:rtl/>
                <w:lang w:bidi="ar-JO"/>
              </w:rPr>
              <w:t>رقم النموذج</w:t>
            </w:r>
          </w:p>
        </w:tc>
        <w:tc>
          <w:tcPr>
            <w:tcW w:w="1530" w:type="dxa"/>
            <w:shd w:val="clear" w:color="auto" w:fill="632423" w:themeFill="accent2" w:themeFillShade="80"/>
            <w:vAlign w:val="center"/>
          </w:tcPr>
          <w:p w:rsidR="00AE6380" w:rsidRPr="00E225E3" w:rsidRDefault="00AE6380" w:rsidP="00952BCB">
            <w:pPr>
              <w:bidi/>
              <w:jc w:val="center"/>
              <w:rPr>
                <w:rFonts w:ascii="Simplified Arabic" w:hAnsi="Simplified Arabic" w:cs="Simplified Arabic"/>
                <w:b/>
                <w:bCs/>
                <w:sz w:val="28"/>
                <w:szCs w:val="28"/>
                <w:rtl/>
                <w:lang w:bidi="ar-JO"/>
              </w:rPr>
            </w:pPr>
            <w:r w:rsidRPr="00E225E3">
              <w:rPr>
                <w:rFonts w:ascii="Simplified Arabic" w:hAnsi="Simplified Arabic" w:cs="Simplified Arabic"/>
                <w:b/>
                <w:bCs/>
                <w:sz w:val="28"/>
                <w:szCs w:val="28"/>
                <w:rtl/>
                <w:lang w:bidi="ar-JO"/>
              </w:rPr>
              <w:t>مكان الاحتفاظ</w:t>
            </w:r>
          </w:p>
        </w:tc>
        <w:tc>
          <w:tcPr>
            <w:tcW w:w="1762" w:type="dxa"/>
            <w:shd w:val="clear" w:color="auto" w:fill="632423" w:themeFill="accent2" w:themeFillShade="80"/>
            <w:vAlign w:val="center"/>
          </w:tcPr>
          <w:p w:rsidR="00AE6380" w:rsidRPr="00E225E3" w:rsidRDefault="00AE6380" w:rsidP="00952BCB">
            <w:pPr>
              <w:bidi/>
              <w:jc w:val="center"/>
              <w:rPr>
                <w:rFonts w:ascii="Simplified Arabic" w:hAnsi="Simplified Arabic" w:cs="Simplified Arabic"/>
                <w:b/>
                <w:bCs/>
                <w:sz w:val="28"/>
                <w:szCs w:val="28"/>
                <w:rtl/>
                <w:lang w:bidi="ar-JO"/>
              </w:rPr>
            </w:pPr>
            <w:r w:rsidRPr="00E225E3">
              <w:rPr>
                <w:rFonts w:ascii="Simplified Arabic" w:hAnsi="Simplified Arabic" w:cs="Simplified Arabic"/>
                <w:b/>
                <w:bCs/>
                <w:sz w:val="28"/>
                <w:szCs w:val="28"/>
                <w:rtl/>
                <w:lang w:bidi="ar-JO"/>
              </w:rPr>
              <w:t>مدة الاحتفاظ</w:t>
            </w:r>
          </w:p>
        </w:tc>
      </w:tr>
      <w:tr w:rsidR="00AE6380" w:rsidRPr="00E225E3" w:rsidTr="00530BF9">
        <w:trPr>
          <w:trHeight w:val="947"/>
          <w:tblCellSpacing w:w="20" w:type="dxa"/>
          <w:jc w:val="center"/>
        </w:trPr>
        <w:tc>
          <w:tcPr>
            <w:tcW w:w="508" w:type="dxa"/>
          </w:tcPr>
          <w:p w:rsidR="00AE6380" w:rsidRPr="00E225E3" w:rsidRDefault="00530BF9" w:rsidP="00530BF9">
            <w:pPr>
              <w:bidi/>
              <w:spacing w:after="0" w:line="240" w:lineRule="auto"/>
              <w:contextualSpacing/>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1</w:t>
            </w:r>
          </w:p>
        </w:tc>
        <w:tc>
          <w:tcPr>
            <w:tcW w:w="3137" w:type="dxa"/>
          </w:tcPr>
          <w:p w:rsidR="00AE6380" w:rsidRPr="00E225E3" w:rsidRDefault="00AE6380" w:rsidP="003D7602">
            <w:pPr>
              <w:tabs>
                <w:tab w:val="left" w:pos="1300"/>
              </w:tabs>
              <w:bidi/>
              <w:rPr>
                <w:rFonts w:ascii="Simplified Arabic" w:hAnsi="Simplified Arabic" w:cs="Simplified Arabic"/>
                <w:sz w:val="28"/>
                <w:szCs w:val="28"/>
                <w:rtl/>
              </w:rPr>
            </w:pPr>
            <w:r w:rsidRPr="00E225E3">
              <w:rPr>
                <w:rFonts w:ascii="Simplified Arabic" w:eastAsia="Palatino Linotype" w:hAnsi="Simplified Arabic" w:cs="Simplified Arabic"/>
                <w:sz w:val="28"/>
                <w:szCs w:val="28"/>
                <w:rtl/>
              </w:rPr>
              <w:t>نموذج</w:t>
            </w:r>
            <w:r w:rsidRPr="00E225E3">
              <w:rPr>
                <w:rFonts w:ascii="Simplified Arabic" w:eastAsia="Palatino Linotype" w:hAnsi="Simplified Arabic" w:cs="Simplified Arabic"/>
                <w:sz w:val="28"/>
                <w:szCs w:val="28"/>
              </w:rPr>
              <w:t xml:space="preserve"> </w:t>
            </w:r>
            <w:r w:rsidR="00070A33">
              <w:rPr>
                <w:rFonts w:ascii="Simplified Arabic" w:eastAsia="Palatino Linotype" w:hAnsi="Simplified Arabic" w:cs="Simplified Arabic" w:hint="cs"/>
                <w:sz w:val="28"/>
                <w:szCs w:val="28"/>
                <w:rtl/>
              </w:rPr>
              <w:t>براءة التشكيلات</w:t>
            </w:r>
            <w:r w:rsidR="00852E9C">
              <w:rPr>
                <w:rFonts w:ascii="Simplified Arabic" w:eastAsia="Palatino Linotype" w:hAnsi="Simplified Arabic" w:cs="Simplified Arabic" w:hint="cs"/>
                <w:sz w:val="28"/>
                <w:szCs w:val="28"/>
                <w:rtl/>
              </w:rPr>
              <w:t xml:space="preserve"> </w:t>
            </w:r>
          </w:p>
        </w:tc>
        <w:tc>
          <w:tcPr>
            <w:tcW w:w="2461" w:type="dxa"/>
          </w:tcPr>
          <w:p w:rsidR="00AE6380" w:rsidRPr="00E225E3" w:rsidRDefault="00AE6380" w:rsidP="00070A33">
            <w:pPr>
              <w:bidi/>
              <w:jc w:val="center"/>
              <w:rPr>
                <w:rFonts w:ascii="Simplified Arabic" w:hAnsi="Simplified Arabic" w:cs="Simplified Arabic"/>
                <w:sz w:val="28"/>
                <w:szCs w:val="28"/>
                <w:lang w:bidi="ar-JO"/>
              </w:rPr>
            </w:pPr>
            <w:r w:rsidRPr="00E225E3">
              <w:rPr>
                <w:rFonts w:ascii="Simplified Arabic" w:eastAsia="Palatino Linotype" w:hAnsi="Simplified Arabic" w:cs="Simplified Arabic"/>
                <w:color w:val="000000"/>
                <w:sz w:val="28"/>
                <w:szCs w:val="28"/>
              </w:rPr>
              <w:t>HRM-P-0</w:t>
            </w:r>
            <w:r w:rsidR="00070A33">
              <w:rPr>
                <w:rFonts w:ascii="Simplified Arabic" w:eastAsia="Palatino Linotype" w:hAnsi="Simplified Arabic" w:cs="Simplified Arabic"/>
                <w:color w:val="000000"/>
                <w:sz w:val="28"/>
                <w:szCs w:val="28"/>
              </w:rPr>
              <w:t>3</w:t>
            </w:r>
            <w:r w:rsidRPr="00E225E3">
              <w:rPr>
                <w:rFonts w:ascii="Simplified Arabic" w:eastAsia="Palatino Linotype" w:hAnsi="Simplified Arabic" w:cs="Simplified Arabic"/>
                <w:color w:val="000000"/>
                <w:sz w:val="28"/>
                <w:szCs w:val="28"/>
              </w:rPr>
              <w:t>-F-01</w:t>
            </w:r>
          </w:p>
        </w:tc>
        <w:tc>
          <w:tcPr>
            <w:tcW w:w="1530" w:type="dxa"/>
          </w:tcPr>
          <w:p w:rsidR="00AE6380" w:rsidRPr="00E225E3" w:rsidRDefault="00AE6380" w:rsidP="00952BCB">
            <w:pPr>
              <w:tabs>
                <w:tab w:val="left" w:pos="1300"/>
              </w:tabs>
              <w:bidi/>
              <w:jc w:val="both"/>
              <w:rPr>
                <w:rFonts w:ascii="Simplified Arabic" w:hAnsi="Simplified Arabic" w:cs="Simplified Arabic"/>
                <w:sz w:val="28"/>
                <w:szCs w:val="28"/>
                <w:rtl/>
                <w:lang w:bidi="ar-JO"/>
              </w:rPr>
            </w:pPr>
            <w:r w:rsidRPr="00E225E3">
              <w:rPr>
                <w:rFonts w:ascii="Simplified Arabic" w:hAnsi="Simplified Arabic" w:cs="Simplified Arabic"/>
                <w:sz w:val="28"/>
                <w:szCs w:val="28"/>
                <w:rtl/>
                <w:lang w:bidi="ar-JO"/>
              </w:rPr>
              <w:t>ملف الموظف</w:t>
            </w:r>
          </w:p>
        </w:tc>
        <w:tc>
          <w:tcPr>
            <w:tcW w:w="1762" w:type="dxa"/>
          </w:tcPr>
          <w:p w:rsidR="00AE6380" w:rsidRPr="00E225E3" w:rsidRDefault="00AE6380" w:rsidP="00952BCB">
            <w:pPr>
              <w:tabs>
                <w:tab w:val="left" w:pos="1300"/>
              </w:tabs>
              <w:bidi/>
              <w:jc w:val="center"/>
              <w:rPr>
                <w:rFonts w:ascii="Simplified Arabic" w:hAnsi="Simplified Arabic" w:cs="Simplified Arabic"/>
                <w:sz w:val="28"/>
                <w:szCs w:val="28"/>
                <w:rtl/>
              </w:rPr>
            </w:pPr>
            <w:r w:rsidRPr="00E225E3">
              <w:rPr>
                <w:rFonts w:ascii="Simplified Arabic" w:hAnsi="Simplified Arabic" w:cs="Simplified Arabic"/>
                <w:sz w:val="28"/>
                <w:szCs w:val="28"/>
                <w:rtl/>
              </w:rPr>
              <w:t>دائم</w:t>
            </w:r>
          </w:p>
        </w:tc>
      </w:tr>
    </w:tbl>
    <w:p w:rsidR="003D7602" w:rsidRDefault="003D7602" w:rsidP="00AE6380">
      <w:pPr>
        <w:bidi/>
        <w:rPr>
          <w:rFonts w:ascii="Simplified Arabic" w:hAnsi="Simplified Arabic" w:cs="Simplified Arabic"/>
          <w:rtl/>
        </w:rPr>
      </w:pPr>
    </w:p>
    <w:p w:rsidR="003D7602" w:rsidRDefault="003D7602">
      <w:pPr>
        <w:rPr>
          <w:rFonts w:ascii="Simplified Arabic" w:hAnsi="Simplified Arabic" w:cs="Simplified Arabic"/>
          <w:rtl/>
        </w:rPr>
      </w:pPr>
      <w:r>
        <w:rPr>
          <w:rFonts w:ascii="Simplified Arabic" w:hAnsi="Simplified Arabic" w:cs="Simplified Arabic"/>
          <w:rtl/>
        </w:rPr>
        <w:br w:type="page"/>
      </w:r>
    </w:p>
    <w:p w:rsidR="00AE6380" w:rsidRDefault="00DD36E0" w:rsidP="00AE6380">
      <w:pPr>
        <w:bidi/>
        <w:rPr>
          <w:rFonts w:ascii="Simplified Arabic" w:hAnsi="Simplified Arabic" w:cs="Simplified Arabic"/>
          <w:rtl/>
        </w:rPr>
      </w:pPr>
      <w:r>
        <w:rPr>
          <w:rFonts w:ascii="Simplified Arabic" w:hAnsi="Simplified Arabic" w:cs="Simplified Arabic"/>
          <w:noProof/>
          <w:rtl/>
        </w:rPr>
        <mc:AlternateContent>
          <mc:Choice Requires="wps">
            <w:drawing>
              <wp:anchor distT="0" distB="0" distL="114300" distR="114300" simplePos="0" relativeHeight="251901440" behindDoc="0" locked="0" layoutInCell="1" allowOverlap="1" wp14:anchorId="73880960" wp14:editId="44DCAA07">
                <wp:simplePos x="0" y="0"/>
                <wp:positionH relativeFrom="column">
                  <wp:posOffset>-545910</wp:posOffset>
                </wp:positionH>
                <wp:positionV relativeFrom="paragraph">
                  <wp:posOffset>-56714</wp:posOffset>
                </wp:positionV>
                <wp:extent cx="1787856" cy="399775"/>
                <wp:effectExtent l="0" t="0" r="0" b="0"/>
                <wp:wrapNone/>
                <wp:docPr id="185" name="Rectangle 185"/>
                <wp:cNvGraphicFramePr/>
                <a:graphic xmlns:a="http://schemas.openxmlformats.org/drawingml/2006/main">
                  <a:graphicData uri="http://schemas.microsoft.com/office/word/2010/wordprocessingShape">
                    <wps:wsp>
                      <wps:cNvSpPr/>
                      <wps:spPr>
                        <a:xfrm>
                          <a:off x="0" y="0"/>
                          <a:ext cx="1787856" cy="399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5C01" w:rsidRPr="00DD36E0" w:rsidRDefault="00215C01" w:rsidP="00DD36E0">
                            <w:pPr>
                              <w:jc w:val="center"/>
                              <w:rPr>
                                <w:b/>
                                <w:bCs/>
                                <w:color w:val="FFFFFF" w:themeColor="background1"/>
                              </w:rPr>
                            </w:pPr>
                            <w:r w:rsidRPr="00DD36E0">
                              <w:rPr>
                                <w:rFonts w:ascii="Simplified Arabic" w:eastAsia="Palatino Linotype" w:hAnsi="Simplified Arabic" w:cs="Simplified Arabic"/>
                                <w:b/>
                                <w:bCs/>
                                <w:color w:val="FFFFFF" w:themeColor="background1"/>
                                <w:sz w:val="28"/>
                                <w:szCs w:val="28"/>
                              </w:rPr>
                              <w:t>HRM-P-03-F-01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85" o:spid="_x0000_s1066" style="position:absolute;left:0;text-align:left;margin-left:-43pt;margin-top:-4.45pt;width:140.8pt;height:31.5pt;z-index:25190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" filled="f" stroked="f" strokeweight="2pt">
                <v:textbox>
                  <w:txbxContent>
                    <w:p w:rsidR="00215C01" w:rsidRPr="00DD36E0" w:rsidRDefault="00215C01" w:rsidP="00DD36E0">
                      <w:pPr>
                        <w:jc w:val="center"/>
                        <w:rPr>
                          <w:b/>
                          <w:bCs/>
                          <w:color w:val="FFFFFF" w:themeColor="background1"/>
                        </w:rPr>
                      </w:pPr>
                      <w:r w:rsidRPr="00DD36E0">
                        <w:rPr>
                          <w:rFonts w:ascii="Simplified Arabic" w:eastAsia="Palatino Linotype" w:hAnsi="Simplified Arabic" w:cs="Simplified Arabic"/>
                          <w:b/>
                          <w:bCs/>
                          <w:color w:val="FFFFFF" w:themeColor="background1"/>
                          <w:sz w:val="28"/>
                          <w:szCs w:val="28"/>
                        </w:rPr>
                        <w:t>HRM-P-03-F-01</w:t>
                      </w:r>
                    </w:p>
                  </w:txbxContent>
                </v:textbox>
              </v:rect>
            </w:pict>
          </mc:Fallback>
        </mc:AlternateContent>
      </w:r>
      <w:r w:rsidR="00AD1EDD">
        <w:rPr>
          <w:rFonts w:ascii="Simplified Arabic" w:hAnsi="Simplified Arabic" w:cs="Simplified Arabic"/>
          <w:noProof/>
          <w:rtl/>
        </w:rPr>
        <mc:AlternateContent>
          <mc:Choice Requires="wps">
            <w:drawing>
              <wp:anchor distT="0" distB="0" distL="114300" distR="114300" simplePos="0" relativeHeight="251662848" behindDoc="0" locked="0" layoutInCell="1" allowOverlap="1" wp14:anchorId="607395A6" wp14:editId="4D40E99B">
                <wp:simplePos x="0" y="0"/>
                <wp:positionH relativeFrom="column">
                  <wp:posOffset>-643890</wp:posOffset>
                </wp:positionH>
                <wp:positionV relativeFrom="paragraph">
                  <wp:posOffset>-180340</wp:posOffset>
                </wp:positionV>
                <wp:extent cx="6792595" cy="522605"/>
                <wp:effectExtent l="0" t="0" r="0" b="0"/>
                <wp:wrapNone/>
                <wp:docPr id="47" name="Rectangle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92595" cy="522605"/>
                        </a:xfrm>
                        <a:prstGeom prst="rect">
                          <a:avLst/>
                        </a:prstGeom>
                        <a:noFill/>
                        <a:ln w="25400" cap="flat" cmpd="sng" algn="ctr">
                          <a:noFill/>
                          <a:prstDash val="solid"/>
                        </a:ln>
                        <a:effectLst/>
                      </wps:spPr>
                      <wps:txbx>
                        <w:txbxContent>
                          <w:p w:rsidR="00215C01" w:rsidRPr="00DD36E0" w:rsidRDefault="00215C01" w:rsidP="00530BF9">
                            <w:pPr>
                              <w:pBdr>
                                <w:top w:val="double" w:sz="4" w:space="1" w:color="auto"/>
                                <w:left w:val="double" w:sz="4" w:space="4" w:color="auto"/>
                                <w:bottom w:val="double" w:sz="4" w:space="1" w:color="auto"/>
                                <w:right w:val="double" w:sz="4" w:space="4" w:color="auto"/>
                              </w:pBdr>
                              <w:shd w:val="clear" w:color="auto" w:fill="95B3D7" w:themeFill="accent1" w:themeFillTint="99"/>
                              <w:spacing w:after="0" w:line="240" w:lineRule="auto"/>
                              <w:jc w:val="center"/>
                              <w:rPr>
                                <w:b/>
                                <w:bCs/>
                                <w:color w:val="FFFFFF" w:themeColor="background1"/>
                                <w:lang w:bidi="ar-JO"/>
                              </w:rPr>
                            </w:pPr>
                            <w:r w:rsidRPr="00DD36E0">
                              <w:rPr>
                                <w:rFonts w:ascii="Simplified Arabic" w:eastAsia="Palatino Linotype" w:hAnsi="Simplified Arabic" w:cs="Simplified Arabic" w:hint="cs"/>
                                <w:b/>
                                <w:bCs/>
                                <w:color w:val="FFFFFF" w:themeColor="background1"/>
                                <w:sz w:val="28"/>
                                <w:szCs w:val="28"/>
                                <w:rtl/>
                                <w:lang w:bidi="ar-JO"/>
                              </w:rPr>
                              <w:t>نموذج براءة التشكيلات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9" o:spid="_x0000_s1067" style="position:absolute;left:0;text-align:left;margin-left:-50.7pt;margin-top:-14.2pt;width:534.85pt;height:41.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" filled="f" stroked="f" strokeweight="2pt">
                <v:path arrowok="t"/>
                <v:textbox>
                  <w:txbxContent>
                    <w:p w:rsidR="00215C01" w:rsidRPr="00DD36E0" w:rsidRDefault="00215C01" w:rsidP="00530BF9">
                      <w:pPr>
                        <w:pBdr>
                          <w:top w:val="double" w:sz="4" w:space="1" w:color="auto"/>
                          <w:left w:val="double" w:sz="4" w:space="4" w:color="auto"/>
                          <w:bottom w:val="double" w:sz="4" w:space="1" w:color="auto"/>
                          <w:right w:val="double" w:sz="4" w:space="4" w:color="auto"/>
                        </w:pBdr>
                        <w:shd w:val="clear" w:color="auto" w:fill="95B3D7" w:themeFill="accent1" w:themeFillTint="99"/>
                        <w:spacing w:after="0" w:line="240" w:lineRule="auto"/>
                        <w:jc w:val="center"/>
                        <w:rPr>
                          <w:b/>
                          <w:bCs/>
                          <w:color w:val="FFFFFF" w:themeColor="background1"/>
                          <w:lang w:bidi="ar-JO"/>
                        </w:rPr>
                      </w:pPr>
                      <w:r w:rsidRPr="00DD36E0">
                        <w:rPr>
                          <w:rFonts w:ascii="Simplified Arabic" w:eastAsia="Palatino Linotype" w:hAnsi="Simplified Arabic" w:cs="Simplified Arabic" w:hint="cs"/>
                          <w:b/>
                          <w:bCs/>
                          <w:color w:val="FFFFFF" w:themeColor="background1"/>
                          <w:sz w:val="28"/>
                          <w:szCs w:val="28"/>
                          <w:rtl/>
                          <w:lang w:bidi="ar-JO"/>
                        </w:rPr>
                        <w:t>نموذج براءة التشكيلات</w:t>
                      </w:r>
                    </w:p>
                  </w:txbxContent>
                </v:textbox>
              </v:rect>
            </w:pict>
          </mc:Fallback>
        </mc:AlternateContent>
      </w:r>
    </w:p>
    <w:p w:rsidR="003D7602" w:rsidRDefault="003D7602" w:rsidP="003D7602">
      <w:pPr>
        <w:jc w:val="center"/>
        <w:rPr>
          <w:rtl/>
        </w:rPr>
      </w:pPr>
      <w:r w:rsidRPr="005B5DA4">
        <w:rPr>
          <w:noProof/>
          <w:rtl/>
        </w:rPr>
        <w:drawing>
          <wp:inline distT="0" distB="0" distL="0" distR="0" wp14:anchorId="4E4EB327" wp14:editId="3C3BC2D3">
            <wp:extent cx="760095" cy="831215"/>
            <wp:effectExtent l="19050" t="0" r="1905" b="0"/>
            <wp:docPr id="2" name="Picture 3" descr="Jordan_coat_of_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rdan_coat_of_arms"/>
                    <pic:cNvPicPr>
                      <a:picLocks noChangeAspect="1" noChangeArrowheads="1"/>
                    </pic:cNvPicPr>
                  </pic:nvPicPr>
                  <pic:blipFill>
                    <a:blip r:embed="rId11" cstate="print"/>
                    <a:srcRect/>
                    <a:stretch>
                      <a:fillRect/>
                    </a:stretch>
                  </pic:blipFill>
                  <pic:spPr bwMode="auto">
                    <a:xfrm>
                      <a:off x="0" y="0"/>
                      <a:ext cx="760095" cy="831215"/>
                    </a:xfrm>
                    <a:prstGeom prst="rect">
                      <a:avLst/>
                    </a:prstGeom>
                    <a:noFill/>
                    <a:ln w="9525">
                      <a:noFill/>
                      <a:miter lim="800000"/>
                      <a:headEnd/>
                      <a:tailEnd/>
                    </a:ln>
                  </pic:spPr>
                </pic:pic>
              </a:graphicData>
            </a:graphic>
          </wp:inline>
        </w:drawing>
      </w:r>
    </w:p>
    <w:p w:rsidR="003D7602" w:rsidRPr="003D7602" w:rsidRDefault="003D7602" w:rsidP="003D7602"/>
    <w:tbl>
      <w:tblPr>
        <w:tblStyle w:val="1"/>
        <w:tblW w:w="5000"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1E0" w:firstRow="1" w:lastRow="1" w:firstColumn="1" w:lastColumn="1" w:noHBand="0" w:noVBand="0"/>
      </w:tblPr>
      <w:tblGrid>
        <w:gridCol w:w="1526"/>
        <w:gridCol w:w="4110"/>
        <w:gridCol w:w="142"/>
        <w:gridCol w:w="3798"/>
      </w:tblGrid>
      <w:tr w:rsidR="003D7602" w:rsidRPr="00D30667" w:rsidTr="00DD36E0">
        <w:trPr>
          <w:trHeight w:val="857"/>
          <w:jc w:val="center"/>
        </w:trPr>
        <w:tc>
          <w:tcPr>
            <w:tcW w:w="5000" w:type="pct"/>
            <w:gridSpan w:val="4"/>
          </w:tcPr>
          <w:p w:rsidR="003D7602" w:rsidRPr="00D30667" w:rsidRDefault="003D7602" w:rsidP="00EF1ED6">
            <w:pPr>
              <w:bidi/>
              <w:rPr>
                <w:rFonts w:ascii="Simplified Arabic" w:hAnsi="Simplified Arabic" w:cs="Simplified Arabic"/>
                <w:b/>
                <w:bCs/>
                <w:sz w:val="24"/>
                <w:szCs w:val="24"/>
                <w:rtl/>
              </w:rPr>
            </w:pPr>
            <w:r w:rsidRPr="00D30667">
              <w:rPr>
                <w:rFonts w:ascii="Simplified Arabic" w:hAnsi="Simplified Arabic" w:cs="Simplified Arabic"/>
                <w:b/>
                <w:bCs/>
                <w:sz w:val="24"/>
                <w:szCs w:val="24"/>
                <w:rtl/>
              </w:rPr>
              <w:t>الرقـم :</w:t>
            </w:r>
          </w:p>
          <w:p w:rsidR="003D7602" w:rsidRPr="00D30667" w:rsidRDefault="003D7602" w:rsidP="00EF1ED6">
            <w:pPr>
              <w:bidi/>
              <w:rPr>
                <w:rFonts w:ascii="Simplified Arabic" w:hAnsi="Simplified Arabic" w:cs="Simplified Arabic"/>
                <w:b/>
                <w:bCs/>
                <w:sz w:val="24"/>
                <w:szCs w:val="24"/>
                <w:rtl/>
              </w:rPr>
            </w:pPr>
            <w:r w:rsidRPr="00D30667">
              <w:rPr>
                <w:rFonts w:ascii="Simplified Arabic" w:hAnsi="Simplified Arabic" w:cs="Simplified Arabic"/>
                <w:b/>
                <w:bCs/>
                <w:sz w:val="24"/>
                <w:szCs w:val="24"/>
                <w:rtl/>
              </w:rPr>
              <w:t>التاريخ :</w:t>
            </w:r>
          </w:p>
        </w:tc>
      </w:tr>
      <w:tr w:rsidR="003D7602" w:rsidRPr="00D30667" w:rsidTr="00DD36E0">
        <w:trPr>
          <w:trHeight w:val="800"/>
          <w:jc w:val="center"/>
        </w:trPr>
        <w:tc>
          <w:tcPr>
            <w:tcW w:w="5000" w:type="pct"/>
            <w:gridSpan w:val="4"/>
          </w:tcPr>
          <w:p w:rsidR="003D7602" w:rsidRPr="00D30667" w:rsidRDefault="003D7602" w:rsidP="00EF1ED6">
            <w:pPr>
              <w:bidi/>
              <w:rPr>
                <w:rFonts w:ascii="Simplified Arabic" w:hAnsi="Simplified Arabic" w:cs="Simplified Arabic"/>
                <w:b/>
                <w:bCs/>
                <w:sz w:val="24"/>
                <w:szCs w:val="24"/>
                <w:rtl/>
              </w:rPr>
            </w:pPr>
          </w:p>
          <w:p w:rsidR="003D7602" w:rsidRPr="00D30667" w:rsidRDefault="003D7602" w:rsidP="00EF1ED6">
            <w:pPr>
              <w:bidi/>
              <w:ind w:right="557"/>
              <w:rPr>
                <w:rFonts w:ascii="Simplified Arabic" w:hAnsi="Simplified Arabic" w:cs="Simplified Arabic"/>
                <w:b/>
                <w:bCs/>
                <w:sz w:val="24"/>
                <w:szCs w:val="24"/>
                <w:rtl/>
              </w:rPr>
            </w:pPr>
            <w:r w:rsidRPr="00D30667">
              <w:rPr>
                <w:rFonts w:ascii="Simplified Arabic" w:hAnsi="Simplified Arabic" w:cs="Simplified Arabic"/>
                <w:b/>
                <w:bCs/>
                <w:sz w:val="24"/>
                <w:szCs w:val="24"/>
                <w:rtl/>
              </w:rPr>
              <w:t>اسم الدائرة:.................................................</w:t>
            </w:r>
          </w:p>
        </w:tc>
      </w:tr>
      <w:tr w:rsidR="00DD36E0" w:rsidRPr="00D30667" w:rsidTr="00DD36E0">
        <w:trPr>
          <w:trHeight w:val="543"/>
          <w:jc w:val="center"/>
        </w:trPr>
        <w:tc>
          <w:tcPr>
            <w:tcW w:w="797" w:type="pct"/>
            <w:vAlign w:val="center"/>
          </w:tcPr>
          <w:p w:rsidR="00DD36E0" w:rsidRPr="00D30667" w:rsidRDefault="00DD36E0" w:rsidP="00EF1ED6">
            <w:pPr>
              <w:bidi/>
              <w:rPr>
                <w:rFonts w:ascii="Simplified Arabic" w:hAnsi="Simplified Arabic" w:cs="Simplified Arabic"/>
                <w:b/>
                <w:bCs/>
                <w:sz w:val="24"/>
                <w:szCs w:val="24"/>
                <w:rtl/>
              </w:rPr>
            </w:pPr>
          </w:p>
        </w:tc>
        <w:tc>
          <w:tcPr>
            <w:tcW w:w="4203" w:type="pct"/>
            <w:gridSpan w:val="3"/>
            <w:vAlign w:val="center"/>
          </w:tcPr>
          <w:p w:rsidR="00DD36E0" w:rsidRPr="00D30667" w:rsidRDefault="00DD36E0" w:rsidP="00EF1ED6">
            <w:pPr>
              <w:bidi/>
              <w:rPr>
                <w:rFonts w:ascii="Simplified Arabic" w:hAnsi="Simplified Arabic" w:cs="Simplified Arabic"/>
                <w:b/>
                <w:bCs/>
                <w:sz w:val="24"/>
                <w:szCs w:val="24"/>
              </w:rPr>
            </w:pPr>
            <w:r w:rsidRPr="00D30667">
              <w:rPr>
                <w:rFonts w:ascii="Simplified Arabic" w:hAnsi="Simplified Arabic" w:cs="Simplified Arabic"/>
                <w:b/>
                <w:bCs/>
                <w:sz w:val="24"/>
                <w:szCs w:val="24"/>
                <w:rtl/>
              </w:rPr>
              <w:t>اسم الموظف : ..................</w:t>
            </w:r>
            <w:r>
              <w:rPr>
                <w:rFonts w:ascii="Simplified Arabic" w:hAnsi="Simplified Arabic" w:cs="Simplified Arabic"/>
                <w:b/>
                <w:bCs/>
                <w:sz w:val="24"/>
                <w:szCs w:val="24"/>
                <w:rtl/>
              </w:rPr>
              <w:t>...........</w:t>
            </w:r>
            <w:r>
              <w:rPr>
                <w:rFonts w:ascii="Simplified Arabic" w:hAnsi="Simplified Arabic" w:cs="Simplified Arabic" w:hint="cs"/>
                <w:b/>
                <w:bCs/>
                <w:sz w:val="24"/>
                <w:szCs w:val="24"/>
                <w:rtl/>
              </w:rPr>
              <w:t>...............</w:t>
            </w:r>
          </w:p>
        </w:tc>
      </w:tr>
      <w:tr w:rsidR="003D7602" w:rsidRPr="00D30667" w:rsidTr="00DD36E0">
        <w:trPr>
          <w:trHeight w:val="516"/>
          <w:jc w:val="center"/>
        </w:trPr>
        <w:tc>
          <w:tcPr>
            <w:tcW w:w="797" w:type="pct"/>
            <w:vAlign w:val="center"/>
          </w:tcPr>
          <w:p w:rsidR="003D7602" w:rsidRPr="00D30667" w:rsidRDefault="003D7602" w:rsidP="00EF1ED6">
            <w:pPr>
              <w:bidi/>
              <w:rPr>
                <w:rFonts w:ascii="Simplified Arabic" w:hAnsi="Simplified Arabic" w:cs="Simplified Arabic"/>
                <w:b/>
                <w:bCs/>
                <w:sz w:val="24"/>
                <w:szCs w:val="24"/>
                <w:rtl/>
              </w:rPr>
            </w:pPr>
            <w:r w:rsidRPr="00D30667">
              <w:rPr>
                <w:rFonts w:ascii="Simplified Arabic" w:hAnsi="Simplified Arabic" w:cs="Simplified Arabic"/>
                <w:b/>
                <w:bCs/>
                <w:sz w:val="24"/>
                <w:szCs w:val="24"/>
                <w:rtl/>
              </w:rPr>
              <w:t>تاريخه :</w:t>
            </w:r>
          </w:p>
        </w:tc>
        <w:tc>
          <w:tcPr>
            <w:tcW w:w="2220" w:type="pct"/>
            <w:gridSpan w:val="2"/>
            <w:vAlign w:val="center"/>
          </w:tcPr>
          <w:p w:rsidR="003D7602" w:rsidRPr="00D30667" w:rsidRDefault="003D7602" w:rsidP="00EF1ED6">
            <w:pPr>
              <w:bidi/>
              <w:rPr>
                <w:rFonts w:ascii="Simplified Arabic" w:hAnsi="Simplified Arabic" w:cs="Simplified Arabic"/>
                <w:b/>
                <w:bCs/>
                <w:sz w:val="24"/>
                <w:szCs w:val="24"/>
                <w:rtl/>
              </w:rPr>
            </w:pPr>
            <w:r w:rsidRPr="00D30667">
              <w:rPr>
                <w:rFonts w:ascii="Simplified Arabic" w:hAnsi="Simplified Arabic" w:cs="Simplified Arabic"/>
                <w:b/>
                <w:bCs/>
                <w:sz w:val="24"/>
                <w:szCs w:val="24"/>
                <w:rtl/>
              </w:rPr>
              <w:t>رقم القرار :</w:t>
            </w:r>
          </w:p>
        </w:tc>
        <w:tc>
          <w:tcPr>
            <w:tcW w:w="1983" w:type="pct"/>
            <w:vAlign w:val="center"/>
          </w:tcPr>
          <w:p w:rsidR="003D7602" w:rsidRPr="00D30667" w:rsidRDefault="003D7602" w:rsidP="00EF1ED6">
            <w:pPr>
              <w:bidi/>
              <w:rPr>
                <w:rFonts w:ascii="Simplified Arabic" w:hAnsi="Simplified Arabic" w:cs="Simplified Arabic"/>
                <w:b/>
                <w:bCs/>
                <w:sz w:val="24"/>
                <w:szCs w:val="24"/>
                <w:rtl/>
              </w:rPr>
            </w:pPr>
            <w:r w:rsidRPr="00D30667">
              <w:rPr>
                <w:rFonts w:ascii="Simplified Arabic" w:hAnsi="Simplified Arabic" w:cs="Simplified Arabic"/>
                <w:b/>
                <w:bCs/>
                <w:sz w:val="24"/>
                <w:szCs w:val="24"/>
                <w:rtl/>
              </w:rPr>
              <w:t>المرجع الذي اتخذ قرار الترفيع:</w:t>
            </w:r>
          </w:p>
        </w:tc>
      </w:tr>
      <w:tr w:rsidR="003D7602" w:rsidRPr="00D30667" w:rsidTr="00DD36E0">
        <w:trPr>
          <w:trHeight w:val="473"/>
          <w:jc w:val="center"/>
        </w:trPr>
        <w:tc>
          <w:tcPr>
            <w:tcW w:w="797" w:type="pct"/>
            <w:vAlign w:val="center"/>
          </w:tcPr>
          <w:p w:rsidR="003D7602" w:rsidRPr="00D30667" w:rsidRDefault="003D7602" w:rsidP="00EF1ED6">
            <w:pPr>
              <w:bidi/>
              <w:rPr>
                <w:rFonts w:ascii="Simplified Arabic" w:hAnsi="Simplified Arabic" w:cs="Simplified Arabic"/>
                <w:b/>
                <w:bCs/>
                <w:sz w:val="24"/>
                <w:szCs w:val="24"/>
                <w:rtl/>
              </w:rPr>
            </w:pPr>
            <w:r w:rsidRPr="00D30667">
              <w:rPr>
                <w:rFonts w:ascii="Simplified Arabic" w:hAnsi="Simplified Arabic" w:cs="Simplified Arabic"/>
                <w:b/>
                <w:bCs/>
                <w:sz w:val="24"/>
                <w:szCs w:val="24"/>
                <w:rtl/>
              </w:rPr>
              <w:t>المادة :</w:t>
            </w:r>
          </w:p>
        </w:tc>
        <w:tc>
          <w:tcPr>
            <w:tcW w:w="2220" w:type="pct"/>
            <w:gridSpan w:val="2"/>
            <w:vAlign w:val="center"/>
          </w:tcPr>
          <w:p w:rsidR="003D7602" w:rsidRPr="00D30667" w:rsidRDefault="003D7602" w:rsidP="00EF1ED6">
            <w:pPr>
              <w:tabs>
                <w:tab w:val="left" w:pos="3400"/>
              </w:tabs>
              <w:bidi/>
              <w:rPr>
                <w:rFonts w:ascii="Simplified Arabic" w:hAnsi="Simplified Arabic" w:cs="Simplified Arabic"/>
                <w:b/>
                <w:bCs/>
                <w:sz w:val="24"/>
                <w:szCs w:val="24"/>
                <w:rtl/>
              </w:rPr>
            </w:pPr>
            <w:r w:rsidRPr="00D30667">
              <w:rPr>
                <w:rFonts w:ascii="Simplified Arabic" w:hAnsi="Simplified Arabic" w:cs="Simplified Arabic"/>
                <w:b/>
                <w:bCs/>
                <w:sz w:val="24"/>
                <w:szCs w:val="24"/>
                <w:rtl/>
              </w:rPr>
              <w:t>الفصـــل :</w:t>
            </w:r>
          </w:p>
        </w:tc>
        <w:tc>
          <w:tcPr>
            <w:tcW w:w="1983" w:type="pct"/>
            <w:vAlign w:val="center"/>
          </w:tcPr>
          <w:p w:rsidR="003D7602" w:rsidRPr="00D30667" w:rsidRDefault="003D7602" w:rsidP="00EF1ED6">
            <w:pPr>
              <w:bidi/>
              <w:rPr>
                <w:rFonts w:ascii="Simplified Arabic" w:hAnsi="Simplified Arabic" w:cs="Simplified Arabic"/>
                <w:b/>
                <w:bCs/>
                <w:sz w:val="24"/>
                <w:szCs w:val="24"/>
                <w:rtl/>
              </w:rPr>
            </w:pPr>
            <w:r w:rsidRPr="00D30667">
              <w:rPr>
                <w:rFonts w:ascii="Simplified Arabic" w:hAnsi="Simplified Arabic" w:cs="Simplified Arabic"/>
                <w:b/>
                <w:bCs/>
                <w:sz w:val="24"/>
                <w:szCs w:val="24"/>
                <w:rtl/>
              </w:rPr>
              <w:t>اسم الوظيفة في جدول التشكيلات :</w:t>
            </w:r>
          </w:p>
        </w:tc>
      </w:tr>
      <w:tr w:rsidR="003D7602" w:rsidRPr="00D30667" w:rsidTr="00DD36E0">
        <w:trPr>
          <w:trHeight w:val="409"/>
          <w:jc w:val="center"/>
        </w:trPr>
        <w:tc>
          <w:tcPr>
            <w:tcW w:w="797" w:type="pct"/>
            <w:vAlign w:val="center"/>
          </w:tcPr>
          <w:p w:rsidR="003D7602" w:rsidRPr="00D30667" w:rsidRDefault="003D7602" w:rsidP="00EF1ED6">
            <w:pPr>
              <w:bidi/>
              <w:rPr>
                <w:rFonts w:ascii="Simplified Arabic" w:hAnsi="Simplified Arabic" w:cs="Simplified Arabic"/>
                <w:b/>
                <w:bCs/>
                <w:sz w:val="24"/>
                <w:szCs w:val="24"/>
                <w:rtl/>
              </w:rPr>
            </w:pPr>
          </w:p>
        </w:tc>
        <w:tc>
          <w:tcPr>
            <w:tcW w:w="2220" w:type="pct"/>
            <w:gridSpan w:val="2"/>
            <w:vAlign w:val="center"/>
          </w:tcPr>
          <w:p w:rsidR="003D7602" w:rsidRPr="00D30667" w:rsidRDefault="003D7602" w:rsidP="00EF1ED6">
            <w:pPr>
              <w:bidi/>
              <w:rPr>
                <w:rFonts w:ascii="Simplified Arabic" w:hAnsi="Simplified Arabic" w:cs="Simplified Arabic"/>
                <w:b/>
                <w:bCs/>
                <w:sz w:val="24"/>
                <w:szCs w:val="24"/>
                <w:rtl/>
              </w:rPr>
            </w:pPr>
            <w:r w:rsidRPr="00D30667">
              <w:rPr>
                <w:rFonts w:ascii="Simplified Arabic" w:hAnsi="Simplified Arabic" w:cs="Simplified Arabic"/>
                <w:b/>
                <w:bCs/>
                <w:sz w:val="24"/>
                <w:szCs w:val="24"/>
                <w:rtl/>
              </w:rPr>
              <w:t>الراتب الذي يبتدئ باستيفائه :  (            )  دينار</w:t>
            </w:r>
          </w:p>
        </w:tc>
        <w:tc>
          <w:tcPr>
            <w:tcW w:w="1983" w:type="pct"/>
            <w:vAlign w:val="center"/>
          </w:tcPr>
          <w:p w:rsidR="003D7602" w:rsidRPr="00D30667" w:rsidRDefault="003D7602" w:rsidP="00EF1ED6">
            <w:pPr>
              <w:bidi/>
              <w:rPr>
                <w:rFonts w:ascii="Simplified Arabic" w:hAnsi="Simplified Arabic" w:cs="Simplified Arabic"/>
                <w:b/>
                <w:bCs/>
                <w:sz w:val="24"/>
                <w:szCs w:val="24"/>
                <w:rtl/>
              </w:rPr>
            </w:pPr>
            <w:r w:rsidRPr="00D30667">
              <w:rPr>
                <w:rFonts w:ascii="Simplified Arabic" w:hAnsi="Simplified Arabic" w:cs="Simplified Arabic"/>
                <w:b/>
                <w:bCs/>
                <w:sz w:val="24"/>
                <w:szCs w:val="24"/>
                <w:rtl/>
              </w:rPr>
              <w:t>درجة/ فئة الموظف :</w:t>
            </w:r>
          </w:p>
        </w:tc>
      </w:tr>
      <w:tr w:rsidR="00DD36E0" w:rsidRPr="00D30667" w:rsidTr="00DD36E0">
        <w:trPr>
          <w:trHeight w:val="428"/>
          <w:jc w:val="center"/>
        </w:trPr>
        <w:tc>
          <w:tcPr>
            <w:tcW w:w="3017" w:type="pct"/>
            <w:gridSpan w:val="3"/>
            <w:vAlign w:val="center"/>
          </w:tcPr>
          <w:p w:rsidR="00DD36E0" w:rsidRPr="00D30667" w:rsidRDefault="00DD36E0" w:rsidP="00EF1ED6">
            <w:pPr>
              <w:bidi/>
              <w:rPr>
                <w:rFonts w:ascii="Simplified Arabic" w:hAnsi="Simplified Arabic" w:cs="Simplified Arabic"/>
                <w:b/>
                <w:bCs/>
                <w:sz w:val="24"/>
                <w:szCs w:val="24"/>
                <w:rtl/>
              </w:rPr>
            </w:pPr>
            <w:r w:rsidRPr="00D30667">
              <w:rPr>
                <w:rFonts w:ascii="Simplified Arabic" w:hAnsi="Simplified Arabic" w:cs="Simplified Arabic"/>
                <w:b/>
                <w:bCs/>
                <w:sz w:val="24"/>
                <w:szCs w:val="24"/>
                <w:rtl/>
              </w:rPr>
              <w:t>تاريخ المباشرة :</w:t>
            </w:r>
          </w:p>
        </w:tc>
        <w:tc>
          <w:tcPr>
            <w:tcW w:w="1983" w:type="pct"/>
            <w:vAlign w:val="center"/>
          </w:tcPr>
          <w:p w:rsidR="00DD36E0" w:rsidRPr="00D30667" w:rsidRDefault="00DD36E0" w:rsidP="00EF1ED6">
            <w:pPr>
              <w:bidi/>
              <w:rPr>
                <w:rFonts w:ascii="Simplified Arabic" w:hAnsi="Simplified Arabic" w:cs="Simplified Arabic"/>
                <w:b/>
                <w:bCs/>
                <w:sz w:val="24"/>
                <w:szCs w:val="24"/>
                <w:rtl/>
              </w:rPr>
            </w:pPr>
            <w:r w:rsidRPr="00D30667">
              <w:rPr>
                <w:rFonts w:ascii="Simplified Arabic" w:hAnsi="Simplified Arabic" w:cs="Simplified Arabic"/>
                <w:b/>
                <w:bCs/>
                <w:sz w:val="24"/>
                <w:szCs w:val="24"/>
                <w:rtl/>
              </w:rPr>
              <w:t>صفــة التعيين :</w:t>
            </w:r>
          </w:p>
        </w:tc>
      </w:tr>
      <w:tr w:rsidR="003D7602" w:rsidRPr="00D30667" w:rsidTr="00DD36E0">
        <w:trPr>
          <w:trHeight w:val="392"/>
          <w:jc w:val="center"/>
        </w:trPr>
        <w:tc>
          <w:tcPr>
            <w:tcW w:w="797" w:type="pct"/>
            <w:vAlign w:val="center"/>
          </w:tcPr>
          <w:p w:rsidR="003D7602" w:rsidRPr="00D30667" w:rsidRDefault="003D7602" w:rsidP="00EF1ED6">
            <w:pPr>
              <w:bidi/>
              <w:rPr>
                <w:rFonts w:ascii="Simplified Arabic" w:hAnsi="Simplified Arabic" w:cs="Simplified Arabic"/>
                <w:b/>
                <w:bCs/>
                <w:sz w:val="24"/>
                <w:szCs w:val="24"/>
                <w:rtl/>
              </w:rPr>
            </w:pPr>
          </w:p>
        </w:tc>
        <w:tc>
          <w:tcPr>
            <w:tcW w:w="2220" w:type="pct"/>
            <w:gridSpan w:val="2"/>
            <w:vAlign w:val="center"/>
          </w:tcPr>
          <w:p w:rsidR="003D7602" w:rsidRPr="00D30667" w:rsidRDefault="003D7602" w:rsidP="00EF1ED6">
            <w:pPr>
              <w:bidi/>
              <w:rPr>
                <w:rFonts w:ascii="Simplified Arabic" w:hAnsi="Simplified Arabic" w:cs="Simplified Arabic"/>
                <w:b/>
                <w:bCs/>
                <w:sz w:val="24"/>
                <w:szCs w:val="24"/>
                <w:rtl/>
              </w:rPr>
            </w:pPr>
            <w:r w:rsidRPr="00D30667">
              <w:rPr>
                <w:rFonts w:ascii="Simplified Arabic" w:hAnsi="Simplified Arabic" w:cs="Simplified Arabic"/>
                <w:b/>
                <w:bCs/>
                <w:sz w:val="24"/>
                <w:szCs w:val="24"/>
                <w:rtl/>
              </w:rPr>
              <w:t>تاريخ الانفكاك منها :  /  /</w:t>
            </w:r>
          </w:p>
        </w:tc>
        <w:tc>
          <w:tcPr>
            <w:tcW w:w="1983" w:type="pct"/>
            <w:vAlign w:val="center"/>
          </w:tcPr>
          <w:p w:rsidR="003D7602" w:rsidRPr="00D30667" w:rsidRDefault="003D7602" w:rsidP="00EF1ED6">
            <w:pPr>
              <w:bidi/>
              <w:rPr>
                <w:rFonts w:ascii="Simplified Arabic" w:hAnsi="Simplified Arabic" w:cs="Simplified Arabic"/>
                <w:b/>
                <w:bCs/>
                <w:sz w:val="24"/>
                <w:szCs w:val="24"/>
                <w:rtl/>
              </w:rPr>
            </w:pPr>
            <w:r w:rsidRPr="00D30667">
              <w:rPr>
                <w:rFonts w:ascii="Simplified Arabic" w:hAnsi="Simplified Arabic" w:cs="Simplified Arabic"/>
                <w:b/>
                <w:bCs/>
                <w:sz w:val="24"/>
                <w:szCs w:val="24"/>
                <w:rtl/>
              </w:rPr>
              <w:t>الوظيفـة السابقــة :</w:t>
            </w:r>
          </w:p>
        </w:tc>
      </w:tr>
      <w:tr w:rsidR="003D7602" w:rsidRPr="00D30667" w:rsidTr="00DD36E0">
        <w:trPr>
          <w:trHeight w:val="427"/>
          <w:jc w:val="center"/>
        </w:trPr>
        <w:tc>
          <w:tcPr>
            <w:tcW w:w="5000" w:type="pct"/>
            <w:gridSpan w:val="4"/>
            <w:vAlign w:val="center"/>
          </w:tcPr>
          <w:p w:rsidR="003D7602" w:rsidRPr="00D30667" w:rsidRDefault="003D7602" w:rsidP="00EF1ED6">
            <w:pPr>
              <w:bidi/>
              <w:ind w:right="653"/>
              <w:rPr>
                <w:rFonts w:ascii="Simplified Arabic" w:hAnsi="Simplified Arabic" w:cs="Simplified Arabic"/>
                <w:b/>
                <w:bCs/>
                <w:sz w:val="24"/>
                <w:szCs w:val="24"/>
                <w:rtl/>
              </w:rPr>
            </w:pPr>
            <w:r w:rsidRPr="00D30667">
              <w:rPr>
                <w:rFonts w:ascii="Simplified Arabic" w:hAnsi="Simplified Arabic" w:cs="Simplified Arabic"/>
                <w:b/>
                <w:bCs/>
                <w:sz w:val="24"/>
                <w:szCs w:val="24"/>
                <w:rtl/>
              </w:rPr>
              <w:t>معالي وزير المالية : مخصصات هذه الوظيفة داخلة في قانون الموازنة ولا تقتضي تأديتها إلى تجاوز المخصصات</w:t>
            </w:r>
          </w:p>
        </w:tc>
      </w:tr>
      <w:tr w:rsidR="003D7602" w:rsidRPr="00D30667" w:rsidTr="00DD36E0">
        <w:trPr>
          <w:trHeight w:val="782"/>
          <w:jc w:val="center"/>
        </w:trPr>
        <w:tc>
          <w:tcPr>
            <w:tcW w:w="2943" w:type="pct"/>
            <w:gridSpan w:val="2"/>
            <w:vAlign w:val="center"/>
          </w:tcPr>
          <w:p w:rsidR="003D7602" w:rsidRPr="00D30667" w:rsidRDefault="003D7602" w:rsidP="00EF1ED6">
            <w:pPr>
              <w:bidi/>
              <w:rPr>
                <w:rFonts w:ascii="Simplified Arabic" w:hAnsi="Simplified Arabic" w:cs="Simplified Arabic"/>
                <w:b/>
                <w:bCs/>
                <w:sz w:val="24"/>
                <w:szCs w:val="24"/>
                <w:rtl/>
              </w:rPr>
            </w:pPr>
            <w:r w:rsidRPr="00D30667">
              <w:rPr>
                <w:rFonts w:ascii="Simplified Arabic" w:hAnsi="Simplified Arabic" w:cs="Simplified Arabic"/>
                <w:b/>
                <w:bCs/>
                <w:sz w:val="24"/>
                <w:szCs w:val="24"/>
                <w:rtl/>
              </w:rPr>
              <w:t>المرجع المختص:</w:t>
            </w:r>
          </w:p>
          <w:p w:rsidR="003D7602" w:rsidRPr="00D30667" w:rsidRDefault="003D7602" w:rsidP="00EF1ED6">
            <w:pPr>
              <w:bidi/>
              <w:rPr>
                <w:rFonts w:ascii="Simplified Arabic" w:hAnsi="Simplified Arabic" w:cs="Simplified Arabic"/>
                <w:b/>
                <w:bCs/>
                <w:sz w:val="24"/>
                <w:szCs w:val="24"/>
                <w:rtl/>
              </w:rPr>
            </w:pPr>
            <w:r w:rsidRPr="00D30667">
              <w:rPr>
                <w:rFonts w:ascii="Simplified Arabic" w:hAnsi="Simplified Arabic" w:cs="Simplified Arabic"/>
                <w:b/>
                <w:bCs/>
                <w:sz w:val="24"/>
                <w:szCs w:val="24"/>
                <w:rtl/>
              </w:rPr>
              <w:t>التوقيع:</w:t>
            </w:r>
          </w:p>
        </w:tc>
        <w:tc>
          <w:tcPr>
            <w:tcW w:w="2057" w:type="pct"/>
            <w:gridSpan w:val="2"/>
            <w:vAlign w:val="center"/>
          </w:tcPr>
          <w:p w:rsidR="003D7602" w:rsidRPr="00D30667" w:rsidRDefault="003D7602" w:rsidP="00EF1ED6">
            <w:pPr>
              <w:bidi/>
              <w:rPr>
                <w:rFonts w:ascii="Simplified Arabic" w:hAnsi="Simplified Arabic" w:cs="Simplified Arabic"/>
                <w:b/>
                <w:bCs/>
                <w:sz w:val="24"/>
                <w:szCs w:val="24"/>
                <w:rtl/>
              </w:rPr>
            </w:pPr>
            <w:r w:rsidRPr="00D30667">
              <w:rPr>
                <w:rFonts w:ascii="Simplified Arabic" w:hAnsi="Simplified Arabic" w:cs="Simplified Arabic"/>
                <w:b/>
                <w:bCs/>
                <w:sz w:val="24"/>
                <w:szCs w:val="24"/>
                <w:rtl/>
              </w:rPr>
              <w:t>التاريخ :    /    /     20</w:t>
            </w:r>
          </w:p>
        </w:tc>
      </w:tr>
      <w:tr w:rsidR="003D7602" w:rsidRPr="00D30667" w:rsidTr="00DD36E0">
        <w:trPr>
          <w:trHeight w:val="473"/>
          <w:jc w:val="center"/>
        </w:trPr>
        <w:tc>
          <w:tcPr>
            <w:tcW w:w="5000" w:type="pct"/>
            <w:gridSpan w:val="4"/>
            <w:vAlign w:val="center"/>
          </w:tcPr>
          <w:p w:rsidR="003D7602" w:rsidRPr="00D30667" w:rsidRDefault="003D7602" w:rsidP="00EF1ED6">
            <w:pPr>
              <w:bidi/>
              <w:rPr>
                <w:rFonts w:ascii="Simplified Arabic" w:hAnsi="Simplified Arabic" w:cs="Simplified Arabic"/>
                <w:b/>
                <w:bCs/>
                <w:sz w:val="24"/>
                <w:szCs w:val="24"/>
                <w:rtl/>
              </w:rPr>
            </w:pPr>
            <w:r w:rsidRPr="00D30667">
              <w:rPr>
                <w:rFonts w:ascii="Simplified Arabic" w:hAnsi="Simplified Arabic" w:cs="Simplified Arabic"/>
                <w:b/>
                <w:bCs/>
                <w:sz w:val="24"/>
                <w:szCs w:val="24"/>
                <w:rtl/>
              </w:rPr>
              <w:t>ملاحظة : ترسل نسخة من البراءة إلى كل من وزارة المالية وديوان المحاسبة وديوان الخدمة المدنية وتحفظ نسخة لدى الدائرة المختصة.</w:t>
            </w:r>
          </w:p>
        </w:tc>
      </w:tr>
      <w:tr w:rsidR="003D7602" w:rsidRPr="00D30667" w:rsidTr="00DD36E0">
        <w:trPr>
          <w:trHeight w:val="409"/>
          <w:jc w:val="center"/>
        </w:trPr>
        <w:tc>
          <w:tcPr>
            <w:tcW w:w="5000" w:type="pct"/>
            <w:gridSpan w:val="4"/>
            <w:vAlign w:val="center"/>
          </w:tcPr>
          <w:p w:rsidR="003D7602" w:rsidRPr="00D30667" w:rsidRDefault="003D7602" w:rsidP="00EF1ED6">
            <w:pPr>
              <w:bidi/>
              <w:rPr>
                <w:rFonts w:ascii="Simplified Arabic" w:hAnsi="Simplified Arabic" w:cs="Simplified Arabic"/>
                <w:b/>
                <w:bCs/>
                <w:color w:val="000000"/>
                <w:sz w:val="24"/>
                <w:szCs w:val="24"/>
                <w:rtl/>
              </w:rPr>
            </w:pPr>
            <w:r w:rsidRPr="00D30667">
              <w:rPr>
                <w:rFonts w:ascii="Simplified Arabic" w:hAnsi="Simplified Arabic" w:cs="Simplified Arabic"/>
                <w:b/>
                <w:bCs/>
                <w:color w:val="000000"/>
                <w:sz w:val="24"/>
                <w:szCs w:val="24"/>
                <w:rtl/>
              </w:rPr>
              <w:t>قرار رقم 208/94 تاريخ 4/9/94</w:t>
            </w:r>
          </w:p>
        </w:tc>
      </w:tr>
    </w:tbl>
    <w:p w:rsidR="003D7602" w:rsidRDefault="003D7602" w:rsidP="003D7602">
      <w:pPr>
        <w:jc w:val="center"/>
      </w:pPr>
    </w:p>
    <w:p w:rsidR="005509E5" w:rsidRPr="008E7BC5" w:rsidRDefault="00AE6380" w:rsidP="005509E5">
      <w:pPr>
        <w:pStyle w:val="ListParagraph"/>
        <w:numPr>
          <w:ilvl w:val="0"/>
          <w:numId w:val="25"/>
        </w:numPr>
        <w:bidi/>
        <w:spacing w:after="0" w:line="240" w:lineRule="auto"/>
        <w:rPr>
          <w:rFonts w:ascii="Simplified Arabic" w:hAnsi="Simplified Arabic" w:cs="Simplified Arabic"/>
          <w:sz w:val="28"/>
          <w:szCs w:val="28"/>
          <w:lang w:bidi="ar-JO"/>
        </w:rPr>
      </w:pPr>
      <w:r>
        <w:rPr>
          <w:rFonts w:ascii="Simplified Arabic" w:hAnsi="Simplified Arabic" w:cs="Simplified Arabic"/>
          <w:rtl/>
        </w:rPr>
        <w:br w:type="page"/>
      </w:r>
    </w:p>
    <w:tbl>
      <w:tblPr>
        <w:bidiVisual/>
        <w:tblW w:w="0" w:type="auto"/>
        <w:jc w:val="center"/>
        <w:tblCellSpacing w:w="20" w:type="dxa"/>
        <w:tblInd w:w="-148"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ook w:val="04A0" w:firstRow="1" w:lastRow="0" w:firstColumn="1" w:lastColumn="0" w:noHBand="0" w:noVBand="1"/>
      </w:tblPr>
      <w:tblGrid>
        <w:gridCol w:w="3707"/>
        <w:gridCol w:w="5497"/>
      </w:tblGrid>
      <w:tr w:rsidR="00A73D99" w:rsidRPr="001F6E99" w:rsidTr="005509E5">
        <w:trPr>
          <w:trHeight w:val="518"/>
          <w:tblCellSpacing w:w="20" w:type="dxa"/>
          <w:jc w:val="center"/>
        </w:trPr>
        <w:tc>
          <w:tcPr>
            <w:tcW w:w="9124" w:type="dxa"/>
            <w:gridSpan w:val="2"/>
            <w:shd w:val="clear" w:color="auto" w:fill="FFFFFF" w:themeFill="background1"/>
          </w:tcPr>
          <w:p w:rsidR="00A73D99" w:rsidRDefault="00EB01F9" w:rsidP="005509E5">
            <w:pPr>
              <w:shd w:val="clear" w:color="auto" w:fill="FFFFFF" w:themeFill="background1"/>
              <w:bidi/>
              <w:spacing w:after="0" w:line="240" w:lineRule="auto"/>
              <w:jc w:val="center"/>
              <w:rPr>
                <w:rFonts w:ascii="Simplified Arabic" w:eastAsiaTheme="minorEastAsia" w:hAnsi="Simplified Arabic" w:cs="Simplified Arabic"/>
                <w:b/>
                <w:bCs/>
                <w:sz w:val="28"/>
                <w:szCs w:val="28"/>
                <w:rtl/>
                <w:lang w:bidi="ar-JO"/>
              </w:rPr>
            </w:pPr>
            <w:r>
              <w:br w:type="page"/>
            </w:r>
            <w:r w:rsidR="00D364BB">
              <w:rPr>
                <w:rFonts w:ascii="Simplified Arabic" w:eastAsiaTheme="minorEastAsia" w:hAnsi="Simplified Arabic" w:cs="Simplified Arabic" w:hint="cs"/>
                <w:b/>
                <w:bCs/>
                <w:sz w:val="28"/>
                <w:szCs w:val="28"/>
                <w:rtl/>
                <w:lang w:bidi="ar-JO"/>
              </w:rPr>
              <w:t>الإجراء رقم (4)</w:t>
            </w:r>
            <w:r w:rsidR="00D364BB" w:rsidRPr="001F6E99">
              <w:rPr>
                <w:rFonts w:ascii="Simplified Arabic" w:eastAsiaTheme="minorEastAsia" w:hAnsi="Simplified Arabic" w:cs="Simplified Arabic" w:hint="cs"/>
                <w:sz w:val="28"/>
                <w:szCs w:val="28"/>
                <w:rtl/>
                <w:lang w:bidi="ar-JO"/>
              </w:rPr>
              <w:t xml:space="preserve"> </w:t>
            </w:r>
            <w:r w:rsidR="00D364BB" w:rsidRPr="00D364BB">
              <w:rPr>
                <w:rFonts w:ascii="Simplified Arabic" w:eastAsiaTheme="minorEastAsia" w:hAnsi="Simplified Arabic" w:cs="Simplified Arabic" w:hint="cs"/>
                <w:b/>
                <w:bCs/>
                <w:sz w:val="28"/>
                <w:szCs w:val="28"/>
                <w:rtl/>
                <w:lang w:bidi="ar-JO"/>
              </w:rPr>
              <w:t>تطوير وتحديث بطاقات الوصف الوظيفي</w:t>
            </w:r>
          </w:p>
          <w:p w:rsidR="005509E5" w:rsidRPr="00F42F20" w:rsidRDefault="005509E5" w:rsidP="005509E5">
            <w:pPr>
              <w:shd w:val="clear" w:color="auto" w:fill="FFFFFF" w:themeFill="background1"/>
              <w:bidi/>
              <w:spacing w:after="0" w:line="240" w:lineRule="auto"/>
              <w:jc w:val="center"/>
              <w:rPr>
                <w:rFonts w:ascii="Simplified Arabic" w:eastAsiaTheme="minorEastAsia" w:hAnsi="Simplified Arabic" w:cs="Simplified Arabic"/>
                <w:b/>
                <w:bCs/>
                <w:sz w:val="28"/>
                <w:szCs w:val="28"/>
                <w:rtl/>
                <w:lang w:bidi="ar-JO"/>
              </w:rPr>
            </w:pPr>
          </w:p>
        </w:tc>
      </w:tr>
      <w:tr w:rsidR="005509E5" w:rsidRPr="001F6E99" w:rsidTr="005509E5">
        <w:trPr>
          <w:tblCellSpacing w:w="20" w:type="dxa"/>
          <w:jc w:val="center"/>
        </w:trPr>
        <w:tc>
          <w:tcPr>
            <w:tcW w:w="3647" w:type="dxa"/>
            <w:shd w:val="clear" w:color="auto" w:fill="632423" w:themeFill="accent2" w:themeFillShade="80"/>
          </w:tcPr>
          <w:p w:rsidR="005509E5" w:rsidRPr="001F6E99" w:rsidRDefault="005509E5" w:rsidP="00497B25">
            <w:pPr>
              <w:bidi/>
              <w:spacing w:after="0" w:line="240" w:lineRule="auto"/>
              <w:jc w:val="both"/>
              <w:rPr>
                <w:rFonts w:ascii="Simplified Arabic" w:eastAsiaTheme="minorEastAsia" w:hAnsi="Simplified Arabic" w:cs="Simplified Arabic"/>
                <w:b/>
                <w:bCs/>
                <w:color w:val="FFFFFF" w:themeColor="background1"/>
                <w:sz w:val="28"/>
                <w:szCs w:val="28"/>
                <w:rtl/>
                <w:lang w:bidi="ar-JO"/>
              </w:rPr>
            </w:pPr>
            <w:r w:rsidRPr="001F6E99">
              <w:rPr>
                <w:rFonts w:ascii="Simplified Arabic" w:eastAsiaTheme="minorEastAsia" w:hAnsi="Simplified Arabic" w:cs="Simplified Arabic" w:hint="cs"/>
                <w:b/>
                <w:bCs/>
                <w:color w:val="FFFFFF" w:themeColor="background1"/>
                <w:sz w:val="28"/>
                <w:szCs w:val="28"/>
                <w:rtl/>
                <w:lang w:bidi="ar-JO"/>
              </w:rPr>
              <w:t>رمز الإجراء:</w:t>
            </w:r>
          </w:p>
        </w:tc>
        <w:tc>
          <w:tcPr>
            <w:tcW w:w="5437" w:type="dxa"/>
          </w:tcPr>
          <w:p w:rsidR="005509E5" w:rsidRPr="001F6E99" w:rsidRDefault="005509E5" w:rsidP="005509E5">
            <w:pPr>
              <w:bidi/>
              <w:spacing w:after="0" w:line="192" w:lineRule="auto"/>
              <w:jc w:val="center"/>
              <w:rPr>
                <w:rFonts w:ascii="Simplified Arabic" w:eastAsia="Palatino Linotype" w:hAnsi="Simplified Arabic" w:cs="Simplified Arabic"/>
                <w:color w:val="000000"/>
                <w:sz w:val="28"/>
                <w:szCs w:val="28"/>
                <w:rtl/>
                <w:lang w:bidi="ar-JO"/>
              </w:rPr>
            </w:pPr>
            <w:r w:rsidRPr="001F6E99">
              <w:rPr>
                <w:rFonts w:ascii="Simplified Arabic" w:eastAsia="Palatino Linotype" w:hAnsi="Simplified Arabic" w:cs="Simplified Arabic"/>
                <w:color w:val="000000"/>
                <w:sz w:val="28"/>
                <w:szCs w:val="28"/>
                <w:lang w:bidi="ar-JO"/>
              </w:rPr>
              <w:t>HRM-P-O</w:t>
            </w:r>
            <w:r>
              <w:rPr>
                <w:rFonts w:ascii="Simplified Arabic" w:eastAsia="Palatino Linotype" w:hAnsi="Simplified Arabic" w:cs="Simplified Arabic"/>
                <w:color w:val="000000"/>
                <w:sz w:val="28"/>
                <w:szCs w:val="28"/>
                <w:lang w:bidi="ar-JO"/>
              </w:rPr>
              <w:t>4</w:t>
            </w:r>
          </w:p>
        </w:tc>
      </w:tr>
    </w:tbl>
    <w:p w:rsidR="00A73D99" w:rsidRPr="00630FD9" w:rsidRDefault="00A73D99" w:rsidP="00A73D99">
      <w:pPr>
        <w:bidi/>
        <w:spacing w:after="0" w:line="240" w:lineRule="auto"/>
        <w:jc w:val="both"/>
        <w:rPr>
          <w:rFonts w:ascii="Simplified Arabic" w:hAnsi="Simplified Arabic" w:cs="Simplified Arabic"/>
          <w:sz w:val="20"/>
          <w:szCs w:val="20"/>
          <w:rtl/>
          <w:lang w:bidi="ar-JO"/>
        </w:rPr>
      </w:pPr>
    </w:p>
    <w:tbl>
      <w:tblPr>
        <w:bidiVisual/>
        <w:tblW w:w="0" w:type="auto"/>
        <w:jc w:val="center"/>
        <w:tblCellSpacing w:w="20" w:type="dxa"/>
        <w:tblInd w:w="-371"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ook w:val="01E0" w:firstRow="1" w:lastRow="1" w:firstColumn="1" w:lastColumn="1" w:noHBand="0" w:noVBand="0"/>
      </w:tblPr>
      <w:tblGrid>
        <w:gridCol w:w="798"/>
        <w:gridCol w:w="2551"/>
        <w:gridCol w:w="2350"/>
        <w:gridCol w:w="1741"/>
        <w:gridCol w:w="1806"/>
      </w:tblGrid>
      <w:tr w:rsidR="00A73D99" w:rsidRPr="001F6E99" w:rsidTr="005509E5">
        <w:trPr>
          <w:trHeight w:val="728"/>
          <w:tblHeader/>
          <w:tblCellSpacing w:w="20" w:type="dxa"/>
          <w:jc w:val="center"/>
        </w:trPr>
        <w:tc>
          <w:tcPr>
            <w:tcW w:w="738" w:type="dxa"/>
            <w:shd w:val="clear" w:color="auto" w:fill="632423" w:themeFill="accent2" w:themeFillShade="80"/>
            <w:vAlign w:val="center"/>
          </w:tcPr>
          <w:p w:rsidR="00A73D99" w:rsidRPr="001F6E99" w:rsidRDefault="005509E5" w:rsidP="00497B25">
            <w:pPr>
              <w:jc w:val="center"/>
              <w:rPr>
                <w:rFonts w:asciiTheme="minorHAnsi" w:eastAsiaTheme="minorEastAsia" w:hAnsiTheme="minorHAnsi" w:cs="Simplified Arabic"/>
                <w:b/>
                <w:bCs/>
                <w:sz w:val="28"/>
                <w:szCs w:val="28"/>
                <w:rtl/>
                <w:lang w:bidi="ar-JO"/>
              </w:rPr>
            </w:pPr>
            <w:r>
              <w:rPr>
                <w:rFonts w:asciiTheme="minorHAnsi" w:eastAsiaTheme="minorEastAsia" w:hAnsiTheme="minorHAnsi" w:cs="Simplified Arabic" w:hint="cs"/>
                <w:b/>
                <w:bCs/>
                <w:sz w:val="28"/>
                <w:szCs w:val="28"/>
                <w:rtl/>
                <w:lang w:bidi="ar-JO"/>
              </w:rPr>
              <w:t>#</w:t>
            </w:r>
          </w:p>
        </w:tc>
        <w:tc>
          <w:tcPr>
            <w:tcW w:w="2511" w:type="dxa"/>
            <w:shd w:val="clear" w:color="auto" w:fill="632423" w:themeFill="accent2" w:themeFillShade="80"/>
            <w:vAlign w:val="center"/>
          </w:tcPr>
          <w:p w:rsidR="00A73D99" w:rsidRPr="001F6E99" w:rsidRDefault="00A73D99" w:rsidP="00497B25">
            <w:pPr>
              <w:jc w:val="center"/>
              <w:rPr>
                <w:rFonts w:asciiTheme="minorHAnsi" w:eastAsiaTheme="minorEastAsia" w:hAnsiTheme="minorHAnsi" w:cs="Simplified Arabic"/>
                <w:b/>
                <w:bCs/>
                <w:sz w:val="28"/>
                <w:szCs w:val="28"/>
                <w:rtl/>
                <w:lang w:bidi="ar-JO"/>
              </w:rPr>
            </w:pPr>
            <w:r w:rsidRPr="001F6E99">
              <w:rPr>
                <w:rFonts w:asciiTheme="minorHAnsi" w:eastAsiaTheme="minorEastAsia" w:hAnsiTheme="minorHAnsi" w:cs="Simplified Arabic" w:hint="cs"/>
                <w:b/>
                <w:bCs/>
                <w:sz w:val="28"/>
                <w:szCs w:val="28"/>
                <w:rtl/>
                <w:lang w:bidi="ar-JO"/>
              </w:rPr>
              <w:t>اسم النموذج</w:t>
            </w:r>
          </w:p>
        </w:tc>
        <w:tc>
          <w:tcPr>
            <w:tcW w:w="2310" w:type="dxa"/>
            <w:shd w:val="clear" w:color="auto" w:fill="632423" w:themeFill="accent2" w:themeFillShade="80"/>
            <w:vAlign w:val="center"/>
          </w:tcPr>
          <w:p w:rsidR="00A73D99" w:rsidRPr="001F6E99" w:rsidRDefault="00A73D99" w:rsidP="00497B25">
            <w:pPr>
              <w:jc w:val="center"/>
              <w:rPr>
                <w:rFonts w:asciiTheme="minorHAnsi" w:eastAsiaTheme="minorEastAsia" w:hAnsiTheme="minorHAnsi" w:cs="Simplified Arabic"/>
                <w:b/>
                <w:bCs/>
                <w:sz w:val="28"/>
                <w:szCs w:val="28"/>
                <w:rtl/>
                <w:lang w:bidi="ar-JO"/>
              </w:rPr>
            </w:pPr>
            <w:r w:rsidRPr="001F6E99">
              <w:rPr>
                <w:rFonts w:asciiTheme="minorHAnsi" w:eastAsiaTheme="minorEastAsia" w:hAnsiTheme="minorHAnsi" w:cs="Simplified Arabic" w:hint="cs"/>
                <w:b/>
                <w:bCs/>
                <w:sz w:val="28"/>
                <w:szCs w:val="28"/>
                <w:rtl/>
                <w:lang w:bidi="ar-JO"/>
              </w:rPr>
              <w:t>رقم النموذج</w:t>
            </w:r>
          </w:p>
        </w:tc>
        <w:tc>
          <w:tcPr>
            <w:tcW w:w="1701" w:type="dxa"/>
            <w:shd w:val="clear" w:color="auto" w:fill="632423" w:themeFill="accent2" w:themeFillShade="80"/>
            <w:vAlign w:val="center"/>
          </w:tcPr>
          <w:p w:rsidR="00A73D99" w:rsidRPr="001F6E99" w:rsidRDefault="00A73D99" w:rsidP="00497B25">
            <w:pPr>
              <w:jc w:val="center"/>
              <w:rPr>
                <w:rFonts w:asciiTheme="minorHAnsi" w:eastAsiaTheme="minorEastAsia" w:hAnsiTheme="minorHAnsi" w:cs="Simplified Arabic"/>
                <w:b/>
                <w:bCs/>
                <w:sz w:val="28"/>
                <w:szCs w:val="28"/>
                <w:rtl/>
                <w:lang w:bidi="ar-JO"/>
              </w:rPr>
            </w:pPr>
            <w:r w:rsidRPr="001F6E99">
              <w:rPr>
                <w:rFonts w:asciiTheme="minorHAnsi" w:eastAsiaTheme="minorEastAsia" w:hAnsiTheme="minorHAnsi" w:cs="Simplified Arabic" w:hint="cs"/>
                <w:b/>
                <w:bCs/>
                <w:sz w:val="28"/>
                <w:szCs w:val="28"/>
                <w:rtl/>
                <w:lang w:bidi="ar-JO"/>
              </w:rPr>
              <w:t>مكان الاحتفاظ</w:t>
            </w:r>
          </w:p>
        </w:tc>
        <w:tc>
          <w:tcPr>
            <w:tcW w:w="1746" w:type="dxa"/>
            <w:shd w:val="clear" w:color="auto" w:fill="632423" w:themeFill="accent2" w:themeFillShade="80"/>
            <w:vAlign w:val="center"/>
          </w:tcPr>
          <w:p w:rsidR="00A73D99" w:rsidRPr="001F6E99" w:rsidRDefault="00A73D99" w:rsidP="00497B25">
            <w:pPr>
              <w:jc w:val="center"/>
              <w:rPr>
                <w:rFonts w:asciiTheme="minorHAnsi" w:eastAsiaTheme="minorEastAsia" w:hAnsiTheme="minorHAnsi" w:cs="Simplified Arabic"/>
                <w:b/>
                <w:bCs/>
                <w:sz w:val="28"/>
                <w:szCs w:val="28"/>
                <w:rtl/>
                <w:lang w:bidi="ar-JO"/>
              </w:rPr>
            </w:pPr>
            <w:r w:rsidRPr="001F6E99">
              <w:rPr>
                <w:rFonts w:asciiTheme="minorHAnsi" w:eastAsiaTheme="minorEastAsia" w:hAnsiTheme="minorHAnsi" w:cs="Simplified Arabic" w:hint="cs"/>
                <w:b/>
                <w:bCs/>
                <w:sz w:val="28"/>
                <w:szCs w:val="28"/>
                <w:rtl/>
                <w:lang w:bidi="ar-JO"/>
              </w:rPr>
              <w:t>مدة الاحتفاظ</w:t>
            </w:r>
          </w:p>
        </w:tc>
      </w:tr>
      <w:tr w:rsidR="005509E5" w:rsidRPr="001F6E99" w:rsidTr="005509E5">
        <w:trPr>
          <w:trHeight w:val="1026"/>
          <w:tblCellSpacing w:w="20" w:type="dxa"/>
          <w:jc w:val="center"/>
        </w:trPr>
        <w:tc>
          <w:tcPr>
            <w:tcW w:w="738" w:type="dxa"/>
          </w:tcPr>
          <w:p w:rsidR="005509E5" w:rsidRPr="001670CE" w:rsidRDefault="005509E5" w:rsidP="005509E5">
            <w:pPr>
              <w:pStyle w:val="ListParagraph"/>
              <w:bidi/>
              <w:spacing w:after="0" w:line="240" w:lineRule="auto"/>
              <w:ind w:left="0"/>
              <w:jc w:val="center"/>
              <w:rPr>
                <w:rFonts w:asciiTheme="minorHAnsi" w:eastAsiaTheme="minorEastAsia" w:hAnsiTheme="minorHAnsi" w:cs="Simplified Arabic"/>
                <w:color w:val="632423" w:themeColor="accent2" w:themeShade="80"/>
                <w:sz w:val="28"/>
                <w:szCs w:val="28"/>
                <w:rtl/>
                <w:lang w:bidi="ar-JO"/>
              </w:rPr>
            </w:pPr>
            <w:r>
              <w:rPr>
                <w:rFonts w:asciiTheme="minorHAnsi" w:eastAsiaTheme="minorEastAsia" w:hAnsiTheme="minorHAnsi" w:cs="Simplified Arabic" w:hint="cs"/>
                <w:color w:val="632423" w:themeColor="accent2" w:themeShade="80"/>
                <w:sz w:val="28"/>
                <w:szCs w:val="28"/>
                <w:rtl/>
                <w:lang w:bidi="ar-JO"/>
              </w:rPr>
              <w:t>1</w:t>
            </w:r>
          </w:p>
        </w:tc>
        <w:tc>
          <w:tcPr>
            <w:tcW w:w="2511" w:type="dxa"/>
          </w:tcPr>
          <w:p w:rsidR="005509E5" w:rsidRPr="001F6E99" w:rsidRDefault="005509E5" w:rsidP="00497B25">
            <w:pPr>
              <w:jc w:val="right"/>
              <w:rPr>
                <w:rFonts w:asciiTheme="minorHAnsi" w:eastAsiaTheme="minorEastAsia" w:hAnsiTheme="minorHAnsi" w:cs="Simplified Arabic"/>
                <w:sz w:val="28"/>
                <w:szCs w:val="28"/>
                <w:rtl/>
                <w:lang w:bidi="ar-JO"/>
              </w:rPr>
            </w:pPr>
            <w:r w:rsidRPr="001F6E99">
              <w:rPr>
                <w:rFonts w:asciiTheme="minorHAnsi" w:eastAsiaTheme="minorEastAsia" w:hAnsiTheme="minorHAnsi" w:cs="Simplified Arabic" w:hint="cs"/>
                <w:sz w:val="28"/>
                <w:szCs w:val="28"/>
                <w:rtl/>
                <w:lang w:bidi="ar-JO"/>
              </w:rPr>
              <w:t>استبيان التحليل الوظيفي للوظائف</w:t>
            </w:r>
          </w:p>
        </w:tc>
        <w:tc>
          <w:tcPr>
            <w:tcW w:w="2310" w:type="dxa"/>
          </w:tcPr>
          <w:p w:rsidR="005509E5" w:rsidRPr="001F6E99" w:rsidRDefault="005509E5" w:rsidP="00E146EC">
            <w:pPr>
              <w:jc w:val="center"/>
              <w:rPr>
                <w:rFonts w:asciiTheme="minorHAnsi" w:eastAsiaTheme="minorEastAsia" w:hAnsiTheme="minorHAnsi" w:cs="Simplified Arabic"/>
                <w:sz w:val="28"/>
                <w:szCs w:val="28"/>
                <w:lang w:bidi="ar-JO"/>
              </w:rPr>
            </w:pPr>
            <w:r w:rsidRPr="001F6E99">
              <w:rPr>
                <w:rFonts w:asciiTheme="minorHAnsi" w:eastAsiaTheme="minorEastAsia" w:hAnsiTheme="minorHAnsi" w:cs="Simplified Arabic"/>
                <w:sz w:val="28"/>
                <w:szCs w:val="28"/>
                <w:lang w:bidi="ar-JO"/>
              </w:rPr>
              <w:t>HRM-</w:t>
            </w:r>
            <w:r>
              <w:rPr>
                <w:rFonts w:asciiTheme="minorHAnsi" w:eastAsiaTheme="minorEastAsia" w:hAnsiTheme="minorHAnsi" w:cs="Simplified Arabic"/>
                <w:sz w:val="28"/>
                <w:szCs w:val="28"/>
                <w:lang w:bidi="ar-JO"/>
              </w:rPr>
              <w:t>P-</w:t>
            </w:r>
            <w:r w:rsidRPr="001F6E99">
              <w:rPr>
                <w:rFonts w:asciiTheme="minorHAnsi" w:eastAsiaTheme="minorEastAsia" w:hAnsiTheme="minorHAnsi" w:cs="Simplified Arabic"/>
                <w:sz w:val="28"/>
                <w:szCs w:val="28"/>
                <w:lang w:bidi="ar-JO"/>
              </w:rPr>
              <w:t xml:space="preserve"> 04</w:t>
            </w:r>
            <w:r>
              <w:rPr>
                <w:rFonts w:asciiTheme="minorHAnsi" w:eastAsiaTheme="minorEastAsia" w:hAnsiTheme="minorHAnsi" w:cs="Simplified Arabic"/>
                <w:sz w:val="28"/>
                <w:szCs w:val="28"/>
                <w:lang w:bidi="ar-JO"/>
              </w:rPr>
              <w:t>-F</w:t>
            </w:r>
            <w:r w:rsidRPr="001F6E99">
              <w:rPr>
                <w:rFonts w:asciiTheme="minorHAnsi" w:eastAsiaTheme="minorEastAsia" w:hAnsiTheme="minorHAnsi" w:cs="Simplified Arabic"/>
                <w:sz w:val="28"/>
                <w:szCs w:val="28"/>
                <w:lang w:bidi="ar-JO"/>
              </w:rPr>
              <w:t>-01</w:t>
            </w:r>
          </w:p>
        </w:tc>
        <w:tc>
          <w:tcPr>
            <w:tcW w:w="1701" w:type="dxa"/>
            <w:vMerge w:val="restart"/>
          </w:tcPr>
          <w:p w:rsidR="005509E5" w:rsidRPr="001F6E99" w:rsidRDefault="005509E5" w:rsidP="00497B25">
            <w:pPr>
              <w:jc w:val="right"/>
              <w:rPr>
                <w:rFonts w:asciiTheme="minorHAnsi" w:eastAsiaTheme="minorEastAsia" w:hAnsiTheme="minorHAnsi" w:cs="Simplified Arabic"/>
                <w:sz w:val="28"/>
                <w:szCs w:val="28"/>
                <w:rtl/>
                <w:lang w:bidi="ar-JO"/>
              </w:rPr>
            </w:pPr>
            <w:r>
              <w:rPr>
                <w:rFonts w:asciiTheme="minorHAnsi" w:eastAsiaTheme="minorEastAsia" w:hAnsiTheme="minorHAnsi" w:cs="Simplified Arabic" w:hint="cs"/>
                <w:sz w:val="28"/>
                <w:szCs w:val="28"/>
                <w:rtl/>
              </w:rPr>
              <w:t xml:space="preserve">اختصاصي </w:t>
            </w:r>
            <w:r w:rsidRPr="001F6E99">
              <w:rPr>
                <w:rFonts w:asciiTheme="minorHAnsi" w:eastAsiaTheme="minorEastAsia" w:hAnsiTheme="minorHAnsi" w:cs="Simplified Arabic" w:hint="cs"/>
                <w:sz w:val="28"/>
                <w:szCs w:val="28"/>
                <w:rtl/>
              </w:rPr>
              <w:t>إدارة الموارد  البشرية</w:t>
            </w:r>
          </w:p>
        </w:tc>
        <w:tc>
          <w:tcPr>
            <w:tcW w:w="1746" w:type="dxa"/>
          </w:tcPr>
          <w:p w:rsidR="005509E5" w:rsidRPr="001F6E99" w:rsidRDefault="005509E5" w:rsidP="00497B25">
            <w:pPr>
              <w:jc w:val="center"/>
              <w:rPr>
                <w:rFonts w:asciiTheme="minorHAnsi" w:eastAsiaTheme="minorEastAsia" w:hAnsiTheme="minorHAnsi" w:cs="Simplified Arabic"/>
                <w:sz w:val="28"/>
                <w:szCs w:val="28"/>
                <w:rtl/>
                <w:lang w:bidi="ar-JO"/>
              </w:rPr>
            </w:pPr>
            <w:r w:rsidRPr="001F6E99">
              <w:rPr>
                <w:rFonts w:asciiTheme="minorHAnsi" w:eastAsiaTheme="minorEastAsia" w:hAnsiTheme="minorHAnsi" w:cs="Simplified Arabic" w:hint="cs"/>
                <w:sz w:val="28"/>
                <w:szCs w:val="28"/>
                <w:rtl/>
                <w:lang w:bidi="ar-JO"/>
              </w:rPr>
              <w:t>سنتان</w:t>
            </w:r>
          </w:p>
        </w:tc>
      </w:tr>
      <w:tr w:rsidR="005509E5" w:rsidRPr="001F6E99" w:rsidTr="005509E5">
        <w:trPr>
          <w:trHeight w:val="810"/>
          <w:tblCellSpacing w:w="20" w:type="dxa"/>
          <w:jc w:val="center"/>
        </w:trPr>
        <w:tc>
          <w:tcPr>
            <w:tcW w:w="738" w:type="dxa"/>
          </w:tcPr>
          <w:p w:rsidR="005509E5" w:rsidRPr="001670CE" w:rsidRDefault="005509E5" w:rsidP="005509E5">
            <w:pPr>
              <w:pStyle w:val="ListParagraph"/>
              <w:bidi/>
              <w:spacing w:after="0" w:line="240" w:lineRule="auto"/>
              <w:ind w:left="0"/>
              <w:jc w:val="center"/>
              <w:rPr>
                <w:rFonts w:asciiTheme="minorHAnsi" w:eastAsiaTheme="minorEastAsia" w:hAnsiTheme="minorHAnsi" w:cs="Simplified Arabic"/>
                <w:color w:val="632423" w:themeColor="accent2" w:themeShade="80"/>
                <w:sz w:val="28"/>
                <w:szCs w:val="28"/>
                <w:rtl/>
                <w:lang w:bidi="ar-JO"/>
              </w:rPr>
            </w:pPr>
            <w:r>
              <w:rPr>
                <w:rFonts w:asciiTheme="minorHAnsi" w:eastAsiaTheme="minorEastAsia" w:hAnsiTheme="minorHAnsi" w:cs="Simplified Arabic" w:hint="cs"/>
                <w:color w:val="632423" w:themeColor="accent2" w:themeShade="80"/>
                <w:sz w:val="28"/>
                <w:szCs w:val="28"/>
                <w:rtl/>
                <w:lang w:bidi="ar-JO"/>
              </w:rPr>
              <w:t>2</w:t>
            </w:r>
          </w:p>
        </w:tc>
        <w:tc>
          <w:tcPr>
            <w:tcW w:w="2511" w:type="dxa"/>
          </w:tcPr>
          <w:p w:rsidR="005509E5" w:rsidRPr="001F6E99" w:rsidRDefault="005509E5" w:rsidP="00497B25">
            <w:pPr>
              <w:jc w:val="right"/>
              <w:rPr>
                <w:rFonts w:asciiTheme="minorHAnsi" w:eastAsiaTheme="minorEastAsia" w:hAnsiTheme="minorHAnsi" w:cs="Simplified Arabic"/>
                <w:sz w:val="28"/>
                <w:szCs w:val="28"/>
                <w:rtl/>
                <w:lang w:bidi="ar-JO"/>
              </w:rPr>
            </w:pPr>
            <w:r w:rsidRPr="001F6E99">
              <w:rPr>
                <w:rFonts w:asciiTheme="minorHAnsi" w:eastAsiaTheme="minorEastAsia" w:hAnsiTheme="minorHAnsi" w:cs="Simplified Arabic" w:hint="cs"/>
                <w:sz w:val="28"/>
                <w:szCs w:val="28"/>
                <w:rtl/>
                <w:lang w:bidi="ar-JO"/>
              </w:rPr>
              <w:t xml:space="preserve">بطاقة الوصف الوظيفي </w:t>
            </w:r>
          </w:p>
        </w:tc>
        <w:tc>
          <w:tcPr>
            <w:tcW w:w="2310" w:type="dxa"/>
          </w:tcPr>
          <w:p w:rsidR="005509E5" w:rsidRPr="001F6E99" w:rsidRDefault="005509E5" w:rsidP="00E146EC">
            <w:pPr>
              <w:jc w:val="center"/>
              <w:rPr>
                <w:rFonts w:asciiTheme="minorHAnsi" w:eastAsiaTheme="minorEastAsia" w:hAnsiTheme="minorHAnsi" w:cs="Simplified Arabic"/>
                <w:sz w:val="28"/>
                <w:szCs w:val="28"/>
                <w:lang w:bidi="ar-JO"/>
              </w:rPr>
            </w:pPr>
            <w:r w:rsidRPr="001F6E99">
              <w:rPr>
                <w:rFonts w:asciiTheme="minorHAnsi" w:eastAsiaTheme="minorEastAsia" w:hAnsiTheme="minorHAnsi" w:cs="Simplified Arabic"/>
                <w:sz w:val="28"/>
                <w:szCs w:val="28"/>
                <w:lang w:bidi="ar-JO"/>
              </w:rPr>
              <w:t>HR</w:t>
            </w:r>
            <w:r>
              <w:rPr>
                <w:rFonts w:asciiTheme="minorHAnsi" w:eastAsiaTheme="minorEastAsia" w:hAnsiTheme="minorHAnsi" w:cs="Simplified Arabic"/>
                <w:sz w:val="28"/>
                <w:szCs w:val="28"/>
                <w:lang w:bidi="ar-JO"/>
              </w:rPr>
              <w:t>M</w:t>
            </w:r>
            <w:r w:rsidRPr="001F6E99">
              <w:rPr>
                <w:rFonts w:asciiTheme="minorHAnsi" w:eastAsiaTheme="minorEastAsia" w:hAnsiTheme="minorHAnsi" w:cs="Simplified Arabic"/>
                <w:sz w:val="28"/>
                <w:szCs w:val="28"/>
                <w:lang w:bidi="ar-JO"/>
              </w:rPr>
              <w:t>-</w:t>
            </w:r>
            <w:r>
              <w:rPr>
                <w:rFonts w:asciiTheme="minorHAnsi" w:eastAsiaTheme="minorEastAsia" w:hAnsiTheme="minorHAnsi" w:cs="Simplified Arabic"/>
                <w:sz w:val="28"/>
                <w:szCs w:val="28"/>
                <w:lang w:bidi="ar-JO"/>
              </w:rPr>
              <w:t>P-04-</w:t>
            </w:r>
            <w:r w:rsidRPr="001F6E99">
              <w:rPr>
                <w:rFonts w:asciiTheme="minorHAnsi" w:eastAsiaTheme="minorEastAsia" w:hAnsiTheme="minorHAnsi" w:cs="Simplified Arabic"/>
                <w:sz w:val="28"/>
                <w:szCs w:val="28"/>
                <w:lang w:bidi="ar-JO"/>
              </w:rPr>
              <w:t>F-02</w:t>
            </w:r>
          </w:p>
        </w:tc>
        <w:tc>
          <w:tcPr>
            <w:tcW w:w="1701" w:type="dxa"/>
            <w:vMerge/>
          </w:tcPr>
          <w:p w:rsidR="005509E5" w:rsidRPr="001F6E99" w:rsidRDefault="005509E5" w:rsidP="00497B25">
            <w:pPr>
              <w:jc w:val="right"/>
              <w:rPr>
                <w:rFonts w:asciiTheme="minorHAnsi" w:eastAsiaTheme="minorEastAsia" w:hAnsiTheme="minorHAnsi" w:cs="Simplified Arabic"/>
                <w:sz w:val="28"/>
                <w:szCs w:val="28"/>
                <w:rtl/>
                <w:lang w:bidi="ar-JO"/>
              </w:rPr>
            </w:pPr>
          </w:p>
        </w:tc>
        <w:tc>
          <w:tcPr>
            <w:tcW w:w="1746" w:type="dxa"/>
          </w:tcPr>
          <w:p w:rsidR="005509E5" w:rsidRPr="001F6E99" w:rsidRDefault="005509E5" w:rsidP="00497B25">
            <w:pPr>
              <w:jc w:val="right"/>
              <w:rPr>
                <w:rFonts w:asciiTheme="minorHAnsi" w:eastAsiaTheme="minorEastAsia" w:hAnsiTheme="minorHAnsi" w:cs="Simplified Arabic"/>
                <w:sz w:val="28"/>
                <w:szCs w:val="28"/>
                <w:lang w:bidi="ar-JO"/>
              </w:rPr>
            </w:pPr>
            <w:r w:rsidRPr="001F6E99">
              <w:rPr>
                <w:rFonts w:asciiTheme="minorHAnsi" w:eastAsiaTheme="minorEastAsia" w:hAnsiTheme="minorHAnsi" w:cs="Simplified Arabic" w:hint="cs"/>
                <w:sz w:val="28"/>
                <w:szCs w:val="28"/>
                <w:rtl/>
                <w:lang w:bidi="ar-JO"/>
              </w:rPr>
              <w:t>دائم إلى أن يتم تعديلها</w:t>
            </w:r>
          </w:p>
        </w:tc>
      </w:tr>
    </w:tbl>
    <w:p w:rsidR="00A73D99" w:rsidRDefault="00A73D99" w:rsidP="00A73D99">
      <w:pPr>
        <w:pStyle w:val="ListParagraph"/>
        <w:bidi/>
        <w:spacing w:after="0" w:line="240" w:lineRule="auto"/>
        <w:ind w:left="465"/>
        <w:rPr>
          <w:rFonts w:cs="Simplified Arabic"/>
          <w:b/>
          <w:bCs/>
          <w:sz w:val="28"/>
          <w:szCs w:val="28"/>
          <w:rtl/>
          <w:lang w:bidi="ar-JO"/>
        </w:rPr>
      </w:pPr>
    </w:p>
    <w:p w:rsidR="00A73D99" w:rsidRDefault="00A73D99" w:rsidP="00A73D99">
      <w:pPr>
        <w:rPr>
          <w:rFonts w:cs="Simplified Arabic"/>
          <w:b/>
          <w:bCs/>
          <w:sz w:val="28"/>
          <w:szCs w:val="28"/>
          <w:rtl/>
          <w:lang w:bidi="ar-JO"/>
        </w:rPr>
      </w:pPr>
      <w:r>
        <w:rPr>
          <w:rFonts w:cs="Simplified Arabic"/>
          <w:b/>
          <w:bCs/>
          <w:sz w:val="28"/>
          <w:szCs w:val="28"/>
          <w:rtl/>
          <w:lang w:bidi="ar-JO"/>
        </w:rPr>
        <w:br w:type="page"/>
      </w:r>
    </w:p>
    <w:p w:rsidR="00A73D99" w:rsidRPr="005509E5" w:rsidRDefault="004E7A29" w:rsidP="005509E5">
      <w:pPr>
        <w:pBdr>
          <w:top w:val="double" w:sz="4" w:space="1" w:color="auto"/>
          <w:left w:val="double" w:sz="4" w:space="4" w:color="auto"/>
          <w:bottom w:val="double" w:sz="4" w:space="1" w:color="auto"/>
          <w:right w:val="double" w:sz="4" w:space="4" w:color="auto"/>
        </w:pBdr>
        <w:shd w:val="clear" w:color="auto" w:fill="95B3D7" w:themeFill="accent1" w:themeFillTint="99"/>
        <w:bidi/>
        <w:ind w:left="-138" w:right="-142"/>
        <w:jc w:val="center"/>
        <w:rPr>
          <w:rFonts w:ascii="Simplified Arabic" w:hAnsi="Simplified Arabic" w:cs="Simplified Arabic"/>
          <w:b/>
          <w:bCs/>
          <w:color w:val="FFFFFF" w:themeColor="background1"/>
          <w:sz w:val="28"/>
          <w:szCs w:val="28"/>
          <w:rtl/>
          <w:lang w:bidi="ar-JO"/>
        </w:rPr>
      </w:pPr>
      <w:r w:rsidRPr="005509E5">
        <w:rPr>
          <w:rFonts w:ascii="Simplified Arabic" w:hAnsi="Simplified Arabic" w:cs="Simplified Arabic" w:hint="cs"/>
          <w:b/>
          <w:bCs/>
          <w:noProof/>
          <w:color w:val="FFFFFF" w:themeColor="background1"/>
          <w:sz w:val="28"/>
          <w:szCs w:val="28"/>
          <w:rtl/>
        </w:rPr>
        <mc:AlternateContent>
          <mc:Choice Requires="wps">
            <w:drawing>
              <wp:anchor distT="0" distB="0" distL="114300" distR="114300" simplePos="0" relativeHeight="251903488" behindDoc="0" locked="0" layoutInCell="1" allowOverlap="1" wp14:anchorId="5BADE275" wp14:editId="38D5791F">
                <wp:simplePos x="0" y="0"/>
                <wp:positionH relativeFrom="column">
                  <wp:posOffset>-19050</wp:posOffset>
                </wp:positionH>
                <wp:positionV relativeFrom="paragraph">
                  <wp:posOffset>103505</wp:posOffset>
                </wp:positionV>
                <wp:extent cx="1238250" cy="409575"/>
                <wp:effectExtent l="0" t="0" r="0" b="0"/>
                <wp:wrapNone/>
                <wp:docPr id="187" name="Rectangle 187"/>
                <wp:cNvGraphicFramePr/>
                <a:graphic xmlns:a="http://schemas.openxmlformats.org/drawingml/2006/main">
                  <a:graphicData uri="http://schemas.microsoft.com/office/word/2010/wordprocessingShape">
                    <wps:wsp>
                      <wps:cNvSpPr/>
                      <wps:spPr>
                        <a:xfrm>
                          <a:off x="0" y="0"/>
                          <a:ext cx="1238250" cy="4095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5C01" w:rsidRPr="004E7A29" w:rsidRDefault="00215C01" w:rsidP="004E7A29">
                            <w:pPr>
                              <w:jc w:val="center"/>
                              <w:rPr>
                                <w:b/>
                                <w:bCs/>
                                <w:sz w:val="24"/>
                                <w:szCs w:val="24"/>
                              </w:rPr>
                            </w:pPr>
                            <w:r w:rsidRPr="004E7A29">
                              <w:rPr>
                                <w:b/>
                                <w:bCs/>
                                <w:sz w:val="24"/>
                                <w:szCs w:val="24"/>
                              </w:rPr>
                              <w:t>HRM-</w:t>
                            </w:r>
                            <w:r>
                              <w:rPr>
                                <w:b/>
                                <w:bCs/>
                                <w:sz w:val="24"/>
                                <w:szCs w:val="24"/>
                              </w:rPr>
                              <w:t>P</w:t>
                            </w:r>
                            <w:r w:rsidRPr="004E7A29">
                              <w:rPr>
                                <w:b/>
                                <w:bCs/>
                                <w:sz w:val="24"/>
                                <w:szCs w:val="24"/>
                              </w:rPr>
                              <w:t>-04</w:t>
                            </w:r>
                            <w:r>
                              <w:rPr>
                                <w:b/>
                                <w:bCs/>
                                <w:sz w:val="24"/>
                                <w:szCs w:val="24"/>
                              </w:rPr>
                              <w:t>-F</w:t>
                            </w:r>
                            <w:r w:rsidRPr="004E7A29">
                              <w:rPr>
                                <w:b/>
                                <w:bCs/>
                                <w:sz w:val="24"/>
                                <w:szCs w:val="24"/>
                              </w:rP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7" o:spid="_x0000_s1068" style="position:absolute;left:0;text-align:left;margin-left:-1.5pt;margin-top:8.15pt;width:97.5pt;height:32.25pt;z-index:25190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" filled="f" stroked="f" strokeweight="2pt">
                <v:textbox>
                  <w:txbxContent>
                    <w:p w:rsidR="00215C01" w:rsidRPr="004E7A29" w:rsidRDefault="00215C01" w:rsidP="004E7A29">
                      <w:pPr>
                        <w:jc w:val="center"/>
                        <w:rPr>
                          <w:b/>
                          <w:bCs/>
                          <w:sz w:val="24"/>
                          <w:szCs w:val="24"/>
                        </w:rPr>
                      </w:pPr>
                      <w:r w:rsidRPr="004E7A29">
                        <w:rPr>
                          <w:b/>
                          <w:bCs/>
                          <w:sz w:val="24"/>
                          <w:szCs w:val="24"/>
                        </w:rPr>
                        <w:t>HRM-</w:t>
                      </w:r>
                      <w:r>
                        <w:rPr>
                          <w:b/>
                          <w:bCs/>
                          <w:sz w:val="24"/>
                          <w:szCs w:val="24"/>
                        </w:rPr>
                        <w:t>P</w:t>
                      </w:r>
                      <w:r w:rsidRPr="004E7A29">
                        <w:rPr>
                          <w:b/>
                          <w:bCs/>
                          <w:sz w:val="24"/>
                          <w:szCs w:val="24"/>
                        </w:rPr>
                        <w:t>-04</w:t>
                      </w:r>
                      <w:r>
                        <w:rPr>
                          <w:b/>
                          <w:bCs/>
                          <w:sz w:val="24"/>
                          <w:szCs w:val="24"/>
                        </w:rPr>
                        <w:t>-F</w:t>
                      </w:r>
                      <w:r w:rsidRPr="004E7A29">
                        <w:rPr>
                          <w:b/>
                          <w:bCs/>
                          <w:sz w:val="24"/>
                          <w:szCs w:val="24"/>
                        </w:rPr>
                        <w:t>-01</w:t>
                      </w:r>
                    </w:p>
                  </w:txbxContent>
                </v:textbox>
              </v:rect>
            </w:pict>
          </mc:Fallback>
        </mc:AlternateContent>
      </w:r>
      <w:r w:rsidR="00A73D99" w:rsidRPr="005509E5">
        <w:rPr>
          <w:rFonts w:ascii="Simplified Arabic" w:hAnsi="Simplified Arabic" w:cs="Simplified Arabic" w:hint="cs"/>
          <w:b/>
          <w:bCs/>
          <w:color w:val="FFFFFF" w:themeColor="background1"/>
          <w:sz w:val="28"/>
          <w:szCs w:val="28"/>
          <w:rtl/>
          <w:lang w:bidi="ar-JO"/>
        </w:rPr>
        <w:t>نموذج استبيان التحليل الوظيفي</w:t>
      </w:r>
    </w:p>
    <w:p w:rsidR="00A73D99" w:rsidRPr="004E7A29" w:rsidRDefault="00A73D99" w:rsidP="00A73D99">
      <w:pPr>
        <w:bidi/>
        <w:spacing w:after="0" w:line="240" w:lineRule="auto"/>
        <w:ind w:right="142"/>
        <w:jc w:val="right"/>
        <w:rPr>
          <w:rFonts w:ascii="Simplified Arabic" w:hAnsi="Simplified Arabic" w:cs="Simplified Arabic"/>
          <w:sz w:val="10"/>
          <w:szCs w:val="10"/>
          <w:lang w:bidi="ar-JO"/>
        </w:rPr>
      </w:pPr>
    </w:p>
    <w:tbl>
      <w:tblPr>
        <w:bidiVisual/>
        <w:tblW w:w="5000" w:type="pct"/>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Look w:val="04A0" w:firstRow="1" w:lastRow="0" w:firstColumn="1" w:lastColumn="0" w:noHBand="0" w:noVBand="1"/>
      </w:tblPr>
      <w:tblGrid>
        <w:gridCol w:w="20"/>
        <w:gridCol w:w="965"/>
        <w:gridCol w:w="10"/>
        <w:gridCol w:w="2421"/>
        <w:gridCol w:w="984"/>
        <w:gridCol w:w="3244"/>
        <w:gridCol w:w="1932"/>
      </w:tblGrid>
      <w:tr w:rsidR="00497B25" w:rsidRPr="00497B25" w:rsidTr="0055415A">
        <w:trPr>
          <w:trHeight w:val="495"/>
        </w:trPr>
        <w:tc>
          <w:tcPr>
            <w:tcW w:w="5000" w:type="pct"/>
            <w:gridSpan w:val="7"/>
            <w:shd w:val="clear" w:color="auto" w:fill="244061" w:themeFill="accent1" w:themeFillShade="80"/>
            <w:noWrap/>
            <w:vAlign w:val="bottom"/>
            <w:hideMark/>
          </w:tcPr>
          <w:p w:rsidR="00497B25" w:rsidRPr="00497B25" w:rsidRDefault="00497B25" w:rsidP="00035263">
            <w:pPr>
              <w:bidi/>
              <w:spacing w:after="0" w:line="240" w:lineRule="auto"/>
              <w:rPr>
                <w:rFonts w:ascii="Simplified Arabic" w:hAnsi="Simplified Arabic" w:cs="Simplified Arabic"/>
                <w:b/>
                <w:bCs/>
                <w:sz w:val="24"/>
                <w:szCs w:val="24"/>
              </w:rPr>
            </w:pPr>
            <w:r w:rsidRPr="00497B25">
              <w:rPr>
                <w:rFonts w:ascii="Simplified Arabic" w:hAnsi="Simplified Arabic" w:cs="Simplified Arabic"/>
                <w:b/>
                <w:bCs/>
                <w:sz w:val="24"/>
                <w:szCs w:val="24"/>
                <w:rtl/>
              </w:rPr>
              <w:t>الجزء</w:t>
            </w:r>
            <w:r w:rsidR="00035263">
              <w:rPr>
                <w:rFonts w:ascii="Simplified Arabic" w:hAnsi="Simplified Arabic" w:cs="Simplified Arabic" w:hint="cs"/>
                <w:b/>
                <w:bCs/>
                <w:sz w:val="24"/>
                <w:szCs w:val="24"/>
                <w:rtl/>
              </w:rPr>
              <w:t xml:space="preserve"> </w:t>
            </w:r>
            <w:r w:rsidRPr="00497B25">
              <w:rPr>
                <w:rFonts w:ascii="Simplified Arabic" w:hAnsi="Simplified Arabic" w:cs="Simplified Arabic"/>
                <w:b/>
                <w:bCs/>
                <w:sz w:val="24"/>
                <w:szCs w:val="24"/>
                <w:rtl/>
              </w:rPr>
              <w:t>ال</w:t>
            </w:r>
            <w:r w:rsidR="00035263">
              <w:rPr>
                <w:rFonts w:ascii="Simplified Arabic" w:hAnsi="Simplified Arabic" w:cs="Simplified Arabic" w:hint="cs"/>
                <w:b/>
                <w:bCs/>
                <w:sz w:val="24"/>
                <w:szCs w:val="24"/>
                <w:rtl/>
              </w:rPr>
              <w:t>أ</w:t>
            </w:r>
            <w:r w:rsidRPr="00497B25">
              <w:rPr>
                <w:rFonts w:ascii="Simplified Arabic" w:hAnsi="Simplified Arabic" w:cs="Simplified Arabic"/>
                <w:b/>
                <w:bCs/>
                <w:sz w:val="24"/>
                <w:szCs w:val="24"/>
                <w:rtl/>
              </w:rPr>
              <w:t xml:space="preserve">ول: يتم تعبئته من قبل شاغل الوظيفية </w:t>
            </w:r>
          </w:p>
        </w:tc>
      </w:tr>
      <w:tr w:rsidR="00497B25" w:rsidRPr="00497B25" w:rsidTr="0055415A">
        <w:trPr>
          <w:trHeight w:val="405"/>
        </w:trPr>
        <w:tc>
          <w:tcPr>
            <w:tcW w:w="5000" w:type="pct"/>
            <w:gridSpan w:val="7"/>
            <w:shd w:val="clear" w:color="auto" w:fill="95B3D7" w:themeFill="accent1" w:themeFillTint="99"/>
            <w:vAlign w:val="center"/>
            <w:hideMark/>
          </w:tcPr>
          <w:p w:rsidR="00497B25" w:rsidRPr="00497B25" w:rsidRDefault="00035263" w:rsidP="00497B25">
            <w:pPr>
              <w:bidi/>
              <w:spacing w:after="0" w:line="240" w:lineRule="auto"/>
              <w:rPr>
                <w:rFonts w:ascii="Simplified Arabic" w:hAnsi="Simplified Arabic" w:cs="Simplified Arabic"/>
                <w:b/>
                <w:bCs/>
                <w:sz w:val="24"/>
                <w:szCs w:val="24"/>
              </w:rPr>
            </w:pPr>
            <w:r>
              <w:rPr>
                <w:rFonts w:ascii="Simplified Arabic" w:hAnsi="Simplified Arabic" w:cs="Simplified Arabic" w:hint="cs"/>
                <w:b/>
                <w:bCs/>
                <w:sz w:val="24"/>
                <w:szCs w:val="24"/>
                <w:rtl/>
              </w:rPr>
              <w:t>أ</w:t>
            </w:r>
            <w:r w:rsidR="00497B25" w:rsidRPr="00497B25">
              <w:rPr>
                <w:rFonts w:ascii="Simplified Arabic" w:hAnsi="Simplified Arabic" w:cs="Simplified Arabic"/>
                <w:b/>
                <w:bCs/>
                <w:sz w:val="24"/>
                <w:szCs w:val="24"/>
                <w:rtl/>
              </w:rPr>
              <w:t xml:space="preserve">ولاً: معلومات عامة </w:t>
            </w:r>
          </w:p>
        </w:tc>
      </w:tr>
      <w:tr w:rsidR="00497B25" w:rsidRPr="00497B25" w:rsidTr="0055415A">
        <w:trPr>
          <w:trHeight w:val="476"/>
        </w:trPr>
        <w:tc>
          <w:tcPr>
            <w:tcW w:w="1783" w:type="pct"/>
            <w:gridSpan w:val="4"/>
            <w:shd w:val="clear" w:color="auto" w:fill="auto"/>
            <w:vAlign w:val="center"/>
            <w:hideMark/>
          </w:tcPr>
          <w:p w:rsidR="00497B25" w:rsidRPr="00497B25" w:rsidRDefault="00497B25" w:rsidP="00497B25">
            <w:pPr>
              <w:bidi/>
              <w:spacing w:after="0" w:line="240" w:lineRule="auto"/>
              <w:rPr>
                <w:rFonts w:ascii="Simplified Arabic" w:hAnsi="Simplified Arabic" w:cs="Simplified Arabic"/>
                <w:b/>
                <w:bCs/>
                <w:sz w:val="24"/>
                <w:szCs w:val="24"/>
              </w:rPr>
            </w:pPr>
            <w:r w:rsidRPr="00497B25">
              <w:rPr>
                <w:rFonts w:ascii="Simplified Arabic" w:hAnsi="Simplified Arabic" w:cs="Simplified Arabic"/>
                <w:b/>
                <w:bCs/>
                <w:sz w:val="24"/>
                <w:szCs w:val="24"/>
                <w:rtl/>
              </w:rPr>
              <w:t>الاسم :</w:t>
            </w:r>
          </w:p>
        </w:tc>
        <w:tc>
          <w:tcPr>
            <w:tcW w:w="3217" w:type="pct"/>
            <w:gridSpan w:val="3"/>
            <w:shd w:val="clear" w:color="auto" w:fill="auto"/>
            <w:vAlign w:val="center"/>
            <w:hideMark/>
          </w:tcPr>
          <w:p w:rsidR="00497B25" w:rsidRPr="00497B25" w:rsidRDefault="00497B25" w:rsidP="00035263">
            <w:pPr>
              <w:bidi/>
              <w:spacing w:after="0" w:line="240" w:lineRule="auto"/>
              <w:rPr>
                <w:rFonts w:ascii="Simplified Arabic" w:hAnsi="Simplified Arabic" w:cs="Simplified Arabic"/>
                <w:b/>
                <w:bCs/>
                <w:sz w:val="24"/>
                <w:szCs w:val="24"/>
              </w:rPr>
            </w:pPr>
            <w:r w:rsidRPr="00497B25">
              <w:rPr>
                <w:rFonts w:ascii="Simplified Arabic" w:hAnsi="Simplified Arabic" w:cs="Simplified Arabic"/>
                <w:b/>
                <w:bCs/>
                <w:sz w:val="24"/>
                <w:szCs w:val="24"/>
                <w:rtl/>
              </w:rPr>
              <w:t>المسمى الوظيفي الحالي:</w:t>
            </w:r>
          </w:p>
        </w:tc>
      </w:tr>
      <w:tr w:rsidR="00497B25" w:rsidRPr="00497B25" w:rsidTr="0055415A">
        <w:trPr>
          <w:trHeight w:val="360"/>
        </w:trPr>
        <w:tc>
          <w:tcPr>
            <w:tcW w:w="5000" w:type="pct"/>
            <w:gridSpan w:val="7"/>
            <w:shd w:val="clear" w:color="auto" w:fill="95B3D7" w:themeFill="accent1" w:themeFillTint="99"/>
            <w:vAlign w:val="center"/>
            <w:hideMark/>
          </w:tcPr>
          <w:p w:rsidR="00497B25" w:rsidRPr="00497B25" w:rsidRDefault="00497B25" w:rsidP="00497B25">
            <w:pPr>
              <w:bidi/>
              <w:spacing w:after="0" w:line="240" w:lineRule="auto"/>
              <w:rPr>
                <w:rFonts w:ascii="Simplified Arabic" w:hAnsi="Simplified Arabic" w:cs="Simplified Arabic"/>
                <w:b/>
                <w:bCs/>
                <w:sz w:val="24"/>
                <w:szCs w:val="24"/>
              </w:rPr>
            </w:pPr>
            <w:r w:rsidRPr="00497B25">
              <w:rPr>
                <w:rFonts w:ascii="Simplified Arabic" w:hAnsi="Simplified Arabic" w:cs="Simplified Arabic"/>
                <w:b/>
                <w:bCs/>
                <w:sz w:val="24"/>
                <w:szCs w:val="24"/>
                <w:rtl/>
              </w:rPr>
              <w:t>المؤهل العلمي ا</w:t>
            </w:r>
            <w:r w:rsidR="00E56813">
              <w:rPr>
                <w:rFonts w:ascii="Simplified Arabic" w:hAnsi="Simplified Arabic" w:cs="Simplified Arabic" w:hint="cs"/>
                <w:b/>
                <w:bCs/>
                <w:sz w:val="24"/>
                <w:szCs w:val="24"/>
                <w:rtl/>
                <w:lang w:bidi="ar-JO"/>
              </w:rPr>
              <w:t>ل</w:t>
            </w:r>
            <w:r w:rsidRPr="00497B25">
              <w:rPr>
                <w:rFonts w:ascii="Simplified Arabic" w:hAnsi="Simplified Arabic" w:cs="Simplified Arabic"/>
                <w:b/>
                <w:bCs/>
                <w:sz w:val="24"/>
                <w:szCs w:val="24"/>
                <w:rtl/>
              </w:rPr>
              <w:t>حالي لشاغل الوظيفة :</w:t>
            </w:r>
          </w:p>
        </w:tc>
      </w:tr>
      <w:tr w:rsidR="00497B25" w:rsidRPr="00497B25" w:rsidTr="0055415A">
        <w:trPr>
          <w:trHeight w:val="360"/>
        </w:trPr>
        <w:tc>
          <w:tcPr>
            <w:tcW w:w="1783" w:type="pct"/>
            <w:gridSpan w:val="4"/>
            <w:shd w:val="clear" w:color="auto" w:fill="auto"/>
            <w:vAlign w:val="center"/>
            <w:hideMark/>
          </w:tcPr>
          <w:p w:rsidR="00497B25" w:rsidRPr="00497B25" w:rsidRDefault="00035263" w:rsidP="00497B25">
            <w:pPr>
              <w:bidi/>
              <w:spacing w:after="0" w:line="240" w:lineRule="auto"/>
              <w:rPr>
                <w:rFonts w:ascii="Simplified Arabic" w:hAnsi="Simplified Arabic" w:cs="Simplified Arabic"/>
                <w:b/>
                <w:bCs/>
                <w:sz w:val="24"/>
                <w:szCs w:val="24"/>
              </w:rPr>
            </w:pPr>
            <w:r>
              <w:rPr>
                <w:rFonts w:ascii="Simplified Arabic" w:hAnsi="Simplified Arabic" w:cs="Simplified Arabic"/>
                <w:b/>
                <w:bCs/>
                <w:sz w:val="24"/>
                <w:szCs w:val="24"/>
                <w:rtl/>
              </w:rPr>
              <w:t>الادارة</w:t>
            </w:r>
            <w:r w:rsidR="00497B25" w:rsidRPr="00497B25">
              <w:rPr>
                <w:rFonts w:ascii="Simplified Arabic" w:hAnsi="Simplified Arabic" w:cs="Simplified Arabic"/>
                <w:b/>
                <w:bCs/>
                <w:sz w:val="24"/>
                <w:szCs w:val="24"/>
                <w:rtl/>
              </w:rPr>
              <w:t>:</w:t>
            </w:r>
          </w:p>
        </w:tc>
        <w:tc>
          <w:tcPr>
            <w:tcW w:w="3217" w:type="pct"/>
            <w:gridSpan w:val="3"/>
            <w:shd w:val="clear" w:color="auto" w:fill="auto"/>
            <w:vAlign w:val="center"/>
            <w:hideMark/>
          </w:tcPr>
          <w:p w:rsidR="00497B25" w:rsidRPr="00497B25" w:rsidRDefault="00497B25" w:rsidP="00497B25">
            <w:pPr>
              <w:bidi/>
              <w:spacing w:after="0" w:line="240" w:lineRule="auto"/>
              <w:rPr>
                <w:rFonts w:ascii="Simplified Arabic" w:hAnsi="Simplified Arabic" w:cs="Simplified Arabic"/>
                <w:b/>
                <w:bCs/>
                <w:sz w:val="24"/>
                <w:szCs w:val="24"/>
              </w:rPr>
            </w:pPr>
            <w:r w:rsidRPr="00497B25">
              <w:rPr>
                <w:rFonts w:ascii="Simplified Arabic" w:hAnsi="Simplified Arabic" w:cs="Simplified Arabic"/>
                <w:b/>
                <w:bCs/>
                <w:sz w:val="24"/>
                <w:szCs w:val="24"/>
                <w:rtl/>
              </w:rPr>
              <w:t>المديرية/ الوحدة:</w:t>
            </w:r>
          </w:p>
        </w:tc>
      </w:tr>
      <w:tr w:rsidR="00497B25" w:rsidRPr="00497B25" w:rsidTr="0055415A">
        <w:trPr>
          <w:trHeight w:val="360"/>
        </w:trPr>
        <w:tc>
          <w:tcPr>
            <w:tcW w:w="1783" w:type="pct"/>
            <w:gridSpan w:val="4"/>
            <w:shd w:val="clear" w:color="auto" w:fill="auto"/>
            <w:vAlign w:val="center"/>
            <w:hideMark/>
          </w:tcPr>
          <w:p w:rsidR="00497B25" w:rsidRPr="00497B25" w:rsidRDefault="00497B25" w:rsidP="00035263">
            <w:pPr>
              <w:bidi/>
              <w:spacing w:after="0" w:line="240" w:lineRule="auto"/>
              <w:rPr>
                <w:rFonts w:ascii="Simplified Arabic" w:hAnsi="Simplified Arabic" w:cs="Simplified Arabic"/>
                <w:b/>
                <w:bCs/>
                <w:sz w:val="24"/>
                <w:szCs w:val="24"/>
              </w:rPr>
            </w:pPr>
            <w:r w:rsidRPr="00497B25">
              <w:rPr>
                <w:rFonts w:ascii="Simplified Arabic" w:hAnsi="Simplified Arabic" w:cs="Simplified Arabic"/>
                <w:b/>
                <w:bCs/>
                <w:sz w:val="24"/>
                <w:szCs w:val="24"/>
                <w:rtl/>
              </w:rPr>
              <w:t>القسم:</w:t>
            </w:r>
          </w:p>
        </w:tc>
        <w:tc>
          <w:tcPr>
            <w:tcW w:w="3217" w:type="pct"/>
            <w:gridSpan w:val="3"/>
            <w:shd w:val="clear" w:color="auto" w:fill="auto"/>
            <w:vAlign w:val="center"/>
            <w:hideMark/>
          </w:tcPr>
          <w:p w:rsidR="00497B25" w:rsidRPr="00497B25" w:rsidRDefault="00035263" w:rsidP="00497B25">
            <w:pPr>
              <w:bidi/>
              <w:spacing w:after="0" w:line="240" w:lineRule="auto"/>
              <w:rPr>
                <w:rFonts w:ascii="Simplified Arabic" w:hAnsi="Simplified Arabic" w:cs="Simplified Arabic"/>
                <w:b/>
                <w:bCs/>
                <w:sz w:val="24"/>
                <w:szCs w:val="24"/>
              </w:rPr>
            </w:pPr>
            <w:r>
              <w:rPr>
                <w:rFonts w:ascii="Simplified Arabic" w:hAnsi="Simplified Arabic" w:cs="Simplified Arabic"/>
                <w:b/>
                <w:bCs/>
                <w:sz w:val="24"/>
                <w:szCs w:val="24"/>
                <w:rtl/>
              </w:rPr>
              <w:t>الشعبة</w:t>
            </w:r>
            <w:r w:rsidR="00497B25" w:rsidRPr="00497B25">
              <w:rPr>
                <w:rFonts w:ascii="Simplified Arabic" w:hAnsi="Simplified Arabic" w:cs="Simplified Arabic"/>
                <w:b/>
                <w:bCs/>
                <w:sz w:val="24"/>
                <w:szCs w:val="24"/>
                <w:rtl/>
              </w:rPr>
              <w:t>:</w:t>
            </w:r>
          </w:p>
        </w:tc>
      </w:tr>
      <w:tr w:rsidR="00497B25" w:rsidRPr="00497B25" w:rsidTr="0055415A">
        <w:trPr>
          <w:trHeight w:val="360"/>
        </w:trPr>
        <w:tc>
          <w:tcPr>
            <w:tcW w:w="1783" w:type="pct"/>
            <w:gridSpan w:val="4"/>
            <w:shd w:val="clear" w:color="auto" w:fill="auto"/>
            <w:vAlign w:val="center"/>
            <w:hideMark/>
          </w:tcPr>
          <w:p w:rsidR="00497B25" w:rsidRPr="00497B25" w:rsidRDefault="00035263" w:rsidP="00035263">
            <w:pPr>
              <w:bidi/>
              <w:spacing w:after="0" w:line="240" w:lineRule="auto"/>
              <w:rPr>
                <w:rFonts w:ascii="Simplified Arabic" w:hAnsi="Simplified Arabic" w:cs="Simplified Arabic"/>
                <w:b/>
                <w:bCs/>
                <w:sz w:val="24"/>
                <w:szCs w:val="24"/>
              </w:rPr>
            </w:pPr>
            <w:r>
              <w:rPr>
                <w:rFonts w:ascii="Simplified Arabic" w:hAnsi="Simplified Arabic" w:cs="Simplified Arabic"/>
                <w:b/>
                <w:bCs/>
                <w:sz w:val="24"/>
                <w:szCs w:val="24"/>
                <w:rtl/>
              </w:rPr>
              <w:t>اسم الرئيس المباش</w:t>
            </w:r>
            <w:r>
              <w:rPr>
                <w:rFonts w:ascii="Simplified Arabic" w:hAnsi="Simplified Arabic" w:cs="Simplified Arabic" w:hint="cs"/>
                <w:b/>
                <w:bCs/>
                <w:sz w:val="24"/>
                <w:szCs w:val="24"/>
                <w:rtl/>
              </w:rPr>
              <w:t>ر:</w:t>
            </w:r>
          </w:p>
        </w:tc>
        <w:tc>
          <w:tcPr>
            <w:tcW w:w="3217" w:type="pct"/>
            <w:gridSpan w:val="3"/>
            <w:shd w:val="clear" w:color="auto" w:fill="auto"/>
            <w:vAlign w:val="center"/>
            <w:hideMark/>
          </w:tcPr>
          <w:p w:rsidR="00497B25" w:rsidRPr="00497B25" w:rsidRDefault="00035263" w:rsidP="00497B25">
            <w:pPr>
              <w:bidi/>
              <w:spacing w:after="0" w:line="240" w:lineRule="auto"/>
              <w:rPr>
                <w:rFonts w:ascii="Simplified Arabic" w:hAnsi="Simplified Arabic" w:cs="Simplified Arabic"/>
                <w:b/>
                <w:bCs/>
                <w:sz w:val="24"/>
                <w:szCs w:val="24"/>
              </w:rPr>
            </w:pPr>
            <w:r>
              <w:rPr>
                <w:rFonts w:ascii="Simplified Arabic" w:hAnsi="Simplified Arabic" w:cs="Simplified Arabic"/>
                <w:b/>
                <w:bCs/>
                <w:sz w:val="24"/>
                <w:szCs w:val="24"/>
                <w:rtl/>
              </w:rPr>
              <w:t>المسمى الوظيفي</w:t>
            </w:r>
            <w:r w:rsidR="00497B25" w:rsidRPr="00497B25">
              <w:rPr>
                <w:rFonts w:ascii="Simplified Arabic" w:hAnsi="Simplified Arabic" w:cs="Simplified Arabic"/>
                <w:b/>
                <w:bCs/>
                <w:sz w:val="24"/>
                <w:szCs w:val="24"/>
                <w:rtl/>
              </w:rPr>
              <w:t>:</w:t>
            </w:r>
          </w:p>
        </w:tc>
      </w:tr>
      <w:tr w:rsidR="00497B25" w:rsidRPr="00497B25" w:rsidTr="0055415A">
        <w:trPr>
          <w:trHeight w:val="360"/>
        </w:trPr>
        <w:tc>
          <w:tcPr>
            <w:tcW w:w="1783" w:type="pct"/>
            <w:gridSpan w:val="4"/>
            <w:shd w:val="clear" w:color="auto" w:fill="auto"/>
            <w:vAlign w:val="center"/>
            <w:hideMark/>
          </w:tcPr>
          <w:p w:rsidR="00497B25" w:rsidRPr="00497B25" w:rsidRDefault="00497B25" w:rsidP="00035263">
            <w:pPr>
              <w:bidi/>
              <w:spacing w:after="0" w:line="240" w:lineRule="auto"/>
              <w:rPr>
                <w:rFonts w:ascii="Simplified Arabic" w:hAnsi="Simplified Arabic" w:cs="Simplified Arabic"/>
                <w:b/>
                <w:bCs/>
                <w:sz w:val="24"/>
                <w:szCs w:val="24"/>
              </w:rPr>
            </w:pPr>
            <w:r w:rsidRPr="00497B25">
              <w:rPr>
                <w:rFonts w:ascii="Simplified Arabic" w:hAnsi="Simplified Arabic" w:cs="Simplified Arabic"/>
                <w:b/>
                <w:bCs/>
                <w:sz w:val="24"/>
                <w:szCs w:val="24"/>
                <w:rtl/>
              </w:rPr>
              <w:t>اسم المدير المعني:</w:t>
            </w:r>
          </w:p>
        </w:tc>
        <w:tc>
          <w:tcPr>
            <w:tcW w:w="3217" w:type="pct"/>
            <w:gridSpan w:val="3"/>
            <w:shd w:val="clear" w:color="auto" w:fill="auto"/>
            <w:vAlign w:val="center"/>
            <w:hideMark/>
          </w:tcPr>
          <w:p w:rsidR="00497B25" w:rsidRPr="00497B25" w:rsidRDefault="00035263" w:rsidP="00497B25">
            <w:pPr>
              <w:bidi/>
              <w:spacing w:after="0" w:line="240" w:lineRule="auto"/>
              <w:rPr>
                <w:rFonts w:ascii="Simplified Arabic" w:hAnsi="Simplified Arabic" w:cs="Simplified Arabic"/>
                <w:b/>
                <w:bCs/>
                <w:sz w:val="24"/>
                <w:szCs w:val="24"/>
              </w:rPr>
            </w:pPr>
            <w:r>
              <w:rPr>
                <w:rFonts w:ascii="Simplified Arabic" w:hAnsi="Simplified Arabic" w:cs="Simplified Arabic"/>
                <w:b/>
                <w:bCs/>
                <w:sz w:val="24"/>
                <w:szCs w:val="24"/>
                <w:rtl/>
              </w:rPr>
              <w:t>المسمى الوظيف</w:t>
            </w:r>
            <w:r w:rsidR="00497B25" w:rsidRPr="00497B25">
              <w:rPr>
                <w:rFonts w:ascii="Simplified Arabic" w:hAnsi="Simplified Arabic" w:cs="Simplified Arabic"/>
                <w:b/>
                <w:bCs/>
                <w:sz w:val="24"/>
                <w:szCs w:val="24"/>
                <w:rtl/>
              </w:rPr>
              <w:t>:</w:t>
            </w:r>
          </w:p>
        </w:tc>
      </w:tr>
      <w:tr w:rsidR="00497B25" w:rsidRPr="00497B25" w:rsidTr="0055415A">
        <w:trPr>
          <w:trHeight w:val="975"/>
        </w:trPr>
        <w:tc>
          <w:tcPr>
            <w:tcW w:w="5000" w:type="pct"/>
            <w:gridSpan w:val="7"/>
            <w:shd w:val="clear" w:color="auto" w:fill="95B3D7" w:themeFill="accent1" w:themeFillTint="99"/>
            <w:vAlign w:val="center"/>
            <w:hideMark/>
          </w:tcPr>
          <w:p w:rsidR="00497B25" w:rsidRPr="00497B25" w:rsidRDefault="00497B25" w:rsidP="00497B25">
            <w:pPr>
              <w:bidi/>
              <w:spacing w:after="0" w:line="240" w:lineRule="auto"/>
              <w:rPr>
                <w:rFonts w:ascii="Simplified Arabic" w:hAnsi="Simplified Arabic" w:cs="Simplified Arabic"/>
                <w:b/>
                <w:bCs/>
                <w:sz w:val="24"/>
                <w:szCs w:val="24"/>
              </w:rPr>
            </w:pPr>
            <w:r w:rsidRPr="00497B25">
              <w:rPr>
                <w:rFonts w:ascii="Simplified Arabic" w:hAnsi="Simplified Arabic" w:cs="Simplified Arabic"/>
                <w:b/>
                <w:bCs/>
                <w:sz w:val="24"/>
                <w:szCs w:val="24"/>
                <w:rtl/>
              </w:rPr>
              <w:t xml:space="preserve">هل تقوم بهام وظيفية تختلف عن مهام وظيفتك المعين عليها:       </w:t>
            </w:r>
            <w:r w:rsidRPr="00497B25">
              <w:rPr>
                <w:rFonts w:ascii="Times New Roman" w:hAnsi="Times New Roman" w:cs="Times New Roman"/>
                <w:b/>
                <w:bCs/>
                <w:sz w:val="24"/>
                <w:szCs w:val="24"/>
                <w:rtl/>
              </w:rPr>
              <w:t>□</w:t>
            </w:r>
            <w:r w:rsidRPr="00497B25">
              <w:rPr>
                <w:rFonts w:ascii="Simplified Arabic" w:hAnsi="Simplified Arabic" w:cs="Simplified Arabic"/>
                <w:b/>
                <w:bCs/>
                <w:sz w:val="24"/>
                <w:szCs w:val="24"/>
                <w:rtl/>
              </w:rPr>
              <w:t xml:space="preserve"> نعم            </w:t>
            </w:r>
            <w:r w:rsidRPr="00497B25">
              <w:rPr>
                <w:rFonts w:ascii="Times New Roman" w:hAnsi="Times New Roman" w:cs="Times New Roman"/>
                <w:b/>
                <w:bCs/>
                <w:sz w:val="24"/>
                <w:szCs w:val="24"/>
                <w:rtl/>
              </w:rPr>
              <w:t>□</w:t>
            </w:r>
            <w:r w:rsidRPr="00497B25">
              <w:rPr>
                <w:rFonts w:ascii="Simplified Arabic" w:hAnsi="Simplified Arabic" w:cs="Simplified Arabic"/>
                <w:b/>
                <w:bCs/>
                <w:sz w:val="24"/>
                <w:szCs w:val="24"/>
                <w:rtl/>
              </w:rPr>
              <w:t xml:space="preserve"> لا</w:t>
            </w:r>
          </w:p>
        </w:tc>
      </w:tr>
      <w:tr w:rsidR="00497B25" w:rsidRPr="00497B25" w:rsidTr="0055415A">
        <w:trPr>
          <w:trHeight w:val="555"/>
        </w:trPr>
        <w:tc>
          <w:tcPr>
            <w:tcW w:w="5000" w:type="pct"/>
            <w:gridSpan w:val="7"/>
            <w:shd w:val="clear" w:color="auto" w:fill="auto"/>
            <w:vAlign w:val="center"/>
            <w:hideMark/>
          </w:tcPr>
          <w:p w:rsidR="00497B25" w:rsidRPr="00497B25" w:rsidRDefault="00497B25" w:rsidP="00497B25">
            <w:pPr>
              <w:bidi/>
              <w:spacing w:after="0" w:line="240" w:lineRule="auto"/>
              <w:rPr>
                <w:rFonts w:ascii="Simplified Arabic" w:hAnsi="Simplified Arabic" w:cs="Simplified Arabic"/>
                <w:b/>
                <w:bCs/>
                <w:sz w:val="24"/>
                <w:szCs w:val="24"/>
              </w:rPr>
            </w:pPr>
            <w:r w:rsidRPr="00497B25">
              <w:rPr>
                <w:rFonts w:ascii="Simplified Arabic" w:hAnsi="Simplified Arabic" w:cs="Simplified Arabic"/>
                <w:b/>
                <w:bCs/>
                <w:sz w:val="24"/>
                <w:szCs w:val="24"/>
                <w:rtl/>
              </w:rPr>
              <w:t>في حال كانت الاجابة بنعم ، ما هو مسمى تلك الوظيفة:</w:t>
            </w:r>
          </w:p>
        </w:tc>
      </w:tr>
      <w:tr w:rsidR="00E02C5E" w:rsidRPr="00E02C5E" w:rsidTr="0055415A">
        <w:trPr>
          <w:trHeight w:val="645"/>
        </w:trPr>
        <w:tc>
          <w:tcPr>
            <w:tcW w:w="514" w:type="pct"/>
            <w:gridSpan w:val="2"/>
            <w:shd w:val="clear" w:color="auto" w:fill="95B3D7" w:themeFill="accent1" w:themeFillTint="99"/>
            <w:noWrap/>
            <w:vAlign w:val="center"/>
            <w:hideMark/>
          </w:tcPr>
          <w:p w:rsidR="00E02C5E" w:rsidRPr="00E02C5E" w:rsidRDefault="00E02C5E" w:rsidP="00E02C5E">
            <w:pPr>
              <w:bidi/>
              <w:spacing w:after="0" w:line="240" w:lineRule="auto"/>
              <w:jc w:val="center"/>
              <w:rPr>
                <w:rFonts w:ascii="Simplified Arabic" w:hAnsi="Simplified Arabic" w:cs="Simplified Arabic"/>
                <w:b/>
                <w:bCs/>
                <w:sz w:val="24"/>
                <w:szCs w:val="24"/>
              </w:rPr>
            </w:pPr>
            <w:r w:rsidRPr="00E02C5E">
              <w:rPr>
                <w:rFonts w:ascii="Simplified Arabic" w:hAnsi="Simplified Arabic" w:cs="Simplified Arabic"/>
                <w:b/>
                <w:bCs/>
                <w:sz w:val="24"/>
                <w:szCs w:val="24"/>
                <w:rtl/>
              </w:rPr>
              <w:t>الرقم</w:t>
            </w:r>
          </w:p>
        </w:tc>
        <w:tc>
          <w:tcPr>
            <w:tcW w:w="1783" w:type="pct"/>
            <w:gridSpan w:val="3"/>
            <w:shd w:val="clear" w:color="auto" w:fill="95B3D7" w:themeFill="accent1" w:themeFillTint="99"/>
            <w:noWrap/>
            <w:vAlign w:val="center"/>
            <w:hideMark/>
          </w:tcPr>
          <w:p w:rsidR="00E02C5E" w:rsidRPr="00E02C5E" w:rsidRDefault="00E02C5E" w:rsidP="00E02C5E">
            <w:pPr>
              <w:bidi/>
              <w:spacing w:after="0" w:line="240" w:lineRule="auto"/>
              <w:jc w:val="center"/>
              <w:rPr>
                <w:rFonts w:ascii="Simplified Arabic" w:hAnsi="Simplified Arabic" w:cs="Simplified Arabic"/>
                <w:b/>
                <w:bCs/>
                <w:sz w:val="24"/>
                <w:szCs w:val="24"/>
              </w:rPr>
            </w:pPr>
            <w:r w:rsidRPr="00E02C5E">
              <w:rPr>
                <w:rFonts w:ascii="Simplified Arabic" w:hAnsi="Simplified Arabic" w:cs="Simplified Arabic"/>
                <w:b/>
                <w:bCs/>
                <w:sz w:val="24"/>
                <w:szCs w:val="24"/>
                <w:rtl/>
              </w:rPr>
              <w:t xml:space="preserve">الواجبات والمهام الرئيسية </w:t>
            </w:r>
          </w:p>
        </w:tc>
        <w:tc>
          <w:tcPr>
            <w:tcW w:w="1694" w:type="pct"/>
            <w:shd w:val="clear" w:color="auto" w:fill="95B3D7" w:themeFill="accent1" w:themeFillTint="99"/>
            <w:vAlign w:val="bottom"/>
            <w:hideMark/>
          </w:tcPr>
          <w:p w:rsidR="00E02C5E" w:rsidRDefault="00E02C5E" w:rsidP="00E02C5E">
            <w:pPr>
              <w:bidi/>
              <w:spacing w:after="0" w:line="240" w:lineRule="auto"/>
              <w:jc w:val="center"/>
              <w:rPr>
                <w:rFonts w:ascii="Simplified Arabic" w:hAnsi="Simplified Arabic" w:cs="Simplified Arabic"/>
                <w:b/>
                <w:bCs/>
                <w:sz w:val="24"/>
                <w:szCs w:val="24"/>
              </w:rPr>
            </w:pPr>
            <w:r w:rsidRPr="00E02C5E">
              <w:rPr>
                <w:rFonts w:ascii="Simplified Arabic" w:hAnsi="Simplified Arabic" w:cs="Simplified Arabic"/>
                <w:b/>
                <w:bCs/>
                <w:sz w:val="24"/>
                <w:szCs w:val="24"/>
                <w:rtl/>
              </w:rPr>
              <w:t xml:space="preserve">الدورية </w:t>
            </w:r>
          </w:p>
          <w:p w:rsidR="00E02C5E" w:rsidRPr="00E02C5E" w:rsidRDefault="00E02C5E" w:rsidP="00E02C5E">
            <w:pPr>
              <w:bidi/>
              <w:spacing w:after="0" w:line="240" w:lineRule="auto"/>
              <w:jc w:val="center"/>
              <w:rPr>
                <w:rFonts w:ascii="Simplified Arabic" w:hAnsi="Simplified Arabic" w:cs="Simplified Arabic"/>
                <w:b/>
                <w:bCs/>
                <w:sz w:val="24"/>
                <w:szCs w:val="24"/>
              </w:rPr>
            </w:pPr>
            <w:r w:rsidRPr="00E02C5E">
              <w:rPr>
                <w:rFonts w:ascii="Simplified Arabic" w:hAnsi="Simplified Arabic" w:cs="Simplified Arabic"/>
                <w:rtl/>
              </w:rPr>
              <w:t>(مدى التكرار يومي، اسبوعي، شهري.)</w:t>
            </w:r>
          </w:p>
        </w:tc>
        <w:tc>
          <w:tcPr>
            <w:tcW w:w="1009" w:type="pct"/>
            <w:shd w:val="clear" w:color="auto" w:fill="95B3D7" w:themeFill="accent1" w:themeFillTint="99"/>
            <w:vAlign w:val="center"/>
            <w:hideMark/>
          </w:tcPr>
          <w:p w:rsidR="00E02C5E" w:rsidRPr="00E02C5E" w:rsidRDefault="00E02C5E" w:rsidP="00E02C5E">
            <w:pPr>
              <w:bidi/>
              <w:spacing w:after="0" w:line="240" w:lineRule="auto"/>
              <w:jc w:val="center"/>
              <w:rPr>
                <w:rFonts w:ascii="Simplified Arabic" w:hAnsi="Simplified Arabic" w:cs="Simplified Arabic"/>
                <w:b/>
                <w:bCs/>
                <w:sz w:val="24"/>
                <w:szCs w:val="24"/>
              </w:rPr>
            </w:pPr>
            <w:r w:rsidRPr="00E02C5E">
              <w:rPr>
                <w:rFonts w:ascii="Simplified Arabic" w:hAnsi="Simplified Arabic" w:cs="Simplified Arabic"/>
                <w:b/>
                <w:bCs/>
                <w:sz w:val="24"/>
                <w:szCs w:val="24"/>
                <w:rtl/>
              </w:rPr>
              <w:t>الأهمية النسبية</w:t>
            </w:r>
            <w:r>
              <w:rPr>
                <w:rFonts w:ascii="Simplified Arabic" w:hAnsi="Simplified Arabic" w:cs="Simplified Arabic"/>
                <w:b/>
                <w:bCs/>
                <w:sz w:val="24"/>
                <w:szCs w:val="24"/>
              </w:rPr>
              <w:t xml:space="preserve"> %</w:t>
            </w:r>
          </w:p>
        </w:tc>
      </w:tr>
      <w:tr w:rsidR="00C81B4B" w:rsidRPr="00E02C5E" w:rsidTr="0055415A">
        <w:trPr>
          <w:trHeight w:val="557"/>
        </w:trPr>
        <w:tc>
          <w:tcPr>
            <w:tcW w:w="514" w:type="pct"/>
            <w:gridSpan w:val="2"/>
            <w:shd w:val="clear" w:color="auto" w:fill="auto"/>
            <w:noWrap/>
            <w:vAlign w:val="bottom"/>
            <w:hideMark/>
          </w:tcPr>
          <w:p w:rsidR="00E02C5E" w:rsidRPr="00E02C5E" w:rsidRDefault="00E02C5E" w:rsidP="00E02C5E">
            <w:pPr>
              <w:spacing w:after="0" w:line="240" w:lineRule="auto"/>
              <w:rPr>
                <w:rFonts w:ascii="Simplified Arabic" w:hAnsi="Simplified Arabic" w:cs="Simplified Arabic"/>
                <w:b/>
                <w:bCs/>
                <w:sz w:val="24"/>
                <w:szCs w:val="24"/>
              </w:rPr>
            </w:pPr>
            <w:r w:rsidRPr="00E02C5E">
              <w:rPr>
                <w:rFonts w:ascii="Simplified Arabic" w:hAnsi="Simplified Arabic" w:cs="Simplified Arabic"/>
                <w:b/>
                <w:bCs/>
                <w:sz w:val="24"/>
                <w:szCs w:val="24"/>
              </w:rPr>
              <w:t> </w:t>
            </w:r>
          </w:p>
        </w:tc>
        <w:tc>
          <w:tcPr>
            <w:tcW w:w="1783" w:type="pct"/>
            <w:gridSpan w:val="3"/>
            <w:shd w:val="clear" w:color="auto" w:fill="auto"/>
            <w:noWrap/>
            <w:vAlign w:val="bottom"/>
            <w:hideMark/>
          </w:tcPr>
          <w:p w:rsidR="00E02C5E" w:rsidRPr="00E02C5E" w:rsidRDefault="00E02C5E" w:rsidP="00E02C5E">
            <w:pPr>
              <w:spacing w:after="0" w:line="240" w:lineRule="auto"/>
              <w:rPr>
                <w:rFonts w:ascii="Simplified Arabic" w:hAnsi="Simplified Arabic" w:cs="Simplified Arabic"/>
                <w:b/>
                <w:bCs/>
                <w:sz w:val="24"/>
                <w:szCs w:val="24"/>
              </w:rPr>
            </w:pPr>
            <w:r w:rsidRPr="00E02C5E">
              <w:rPr>
                <w:rFonts w:ascii="Simplified Arabic" w:hAnsi="Simplified Arabic" w:cs="Simplified Arabic"/>
                <w:b/>
                <w:bCs/>
                <w:sz w:val="24"/>
                <w:szCs w:val="24"/>
              </w:rPr>
              <w:t> </w:t>
            </w:r>
          </w:p>
        </w:tc>
        <w:tc>
          <w:tcPr>
            <w:tcW w:w="1694" w:type="pct"/>
            <w:shd w:val="clear" w:color="auto" w:fill="auto"/>
            <w:noWrap/>
            <w:vAlign w:val="center"/>
            <w:hideMark/>
          </w:tcPr>
          <w:p w:rsidR="00E02C5E" w:rsidRPr="00E02C5E" w:rsidRDefault="00E02C5E" w:rsidP="00E02C5E">
            <w:pPr>
              <w:spacing w:after="0" w:line="240" w:lineRule="auto"/>
              <w:rPr>
                <w:rFonts w:ascii="Simplified Arabic" w:hAnsi="Simplified Arabic" w:cs="Simplified Arabic"/>
                <w:b/>
                <w:bCs/>
                <w:sz w:val="24"/>
                <w:szCs w:val="24"/>
              </w:rPr>
            </w:pPr>
            <w:r w:rsidRPr="00E02C5E">
              <w:rPr>
                <w:rFonts w:ascii="Simplified Arabic" w:hAnsi="Simplified Arabic" w:cs="Simplified Arabic"/>
                <w:b/>
                <w:bCs/>
                <w:sz w:val="24"/>
                <w:szCs w:val="24"/>
              </w:rPr>
              <w:t> </w:t>
            </w:r>
          </w:p>
        </w:tc>
        <w:tc>
          <w:tcPr>
            <w:tcW w:w="1009" w:type="pct"/>
            <w:shd w:val="clear" w:color="auto" w:fill="auto"/>
            <w:noWrap/>
            <w:vAlign w:val="bottom"/>
            <w:hideMark/>
          </w:tcPr>
          <w:p w:rsidR="00E02C5E" w:rsidRPr="00E02C5E" w:rsidRDefault="00E02C5E" w:rsidP="00E02C5E">
            <w:pPr>
              <w:spacing w:after="0" w:line="240" w:lineRule="auto"/>
              <w:jc w:val="center"/>
              <w:rPr>
                <w:rFonts w:ascii="Simplified Arabic" w:hAnsi="Simplified Arabic" w:cs="Simplified Arabic"/>
                <w:b/>
                <w:bCs/>
                <w:sz w:val="24"/>
                <w:szCs w:val="24"/>
              </w:rPr>
            </w:pPr>
            <w:r w:rsidRPr="00E02C5E">
              <w:rPr>
                <w:rFonts w:ascii="Simplified Arabic" w:hAnsi="Simplified Arabic" w:cs="Simplified Arabic"/>
                <w:b/>
                <w:bCs/>
                <w:sz w:val="24"/>
                <w:szCs w:val="24"/>
              </w:rPr>
              <w:t> </w:t>
            </w:r>
          </w:p>
        </w:tc>
      </w:tr>
      <w:tr w:rsidR="00C81B4B" w:rsidRPr="00E02C5E" w:rsidTr="0055415A">
        <w:trPr>
          <w:trHeight w:val="530"/>
        </w:trPr>
        <w:tc>
          <w:tcPr>
            <w:tcW w:w="514" w:type="pct"/>
            <w:gridSpan w:val="2"/>
            <w:shd w:val="clear" w:color="auto" w:fill="auto"/>
            <w:noWrap/>
            <w:vAlign w:val="bottom"/>
            <w:hideMark/>
          </w:tcPr>
          <w:p w:rsidR="00E02C5E" w:rsidRPr="00E02C5E" w:rsidRDefault="00E02C5E" w:rsidP="00E02C5E">
            <w:pPr>
              <w:spacing w:after="0" w:line="240" w:lineRule="auto"/>
              <w:rPr>
                <w:rFonts w:ascii="Simplified Arabic" w:hAnsi="Simplified Arabic" w:cs="Simplified Arabic"/>
                <w:b/>
                <w:bCs/>
                <w:sz w:val="24"/>
                <w:szCs w:val="24"/>
              </w:rPr>
            </w:pPr>
            <w:r w:rsidRPr="00E02C5E">
              <w:rPr>
                <w:rFonts w:ascii="Simplified Arabic" w:hAnsi="Simplified Arabic" w:cs="Simplified Arabic"/>
                <w:b/>
                <w:bCs/>
                <w:sz w:val="24"/>
                <w:szCs w:val="24"/>
              </w:rPr>
              <w:t> </w:t>
            </w:r>
          </w:p>
        </w:tc>
        <w:tc>
          <w:tcPr>
            <w:tcW w:w="1783" w:type="pct"/>
            <w:gridSpan w:val="3"/>
            <w:shd w:val="clear" w:color="auto" w:fill="auto"/>
            <w:noWrap/>
            <w:vAlign w:val="bottom"/>
            <w:hideMark/>
          </w:tcPr>
          <w:p w:rsidR="00E02C5E" w:rsidRPr="00E02C5E" w:rsidRDefault="00E02C5E" w:rsidP="00E02C5E">
            <w:pPr>
              <w:spacing w:after="0" w:line="240" w:lineRule="auto"/>
              <w:rPr>
                <w:rFonts w:ascii="Simplified Arabic" w:hAnsi="Simplified Arabic" w:cs="Simplified Arabic"/>
                <w:b/>
                <w:bCs/>
                <w:sz w:val="24"/>
                <w:szCs w:val="24"/>
              </w:rPr>
            </w:pPr>
            <w:r w:rsidRPr="00E02C5E">
              <w:rPr>
                <w:rFonts w:ascii="Simplified Arabic" w:hAnsi="Simplified Arabic" w:cs="Simplified Arabic"/>
                <w:b/>
                <w:bCs/>
                <w:sz w:val="24"/>
                <w:szCs w:val="24"/>
              </w:rPr>
              <w:t> </w:t>
            </w:r>
          </w:p>
        </w:tc>
        <w:tc>
          <w:tcPr>
            <w:tcW w:w="1694" w:type="pct"/>
            <w:shd w:val="clear" w:color="auto" w:fill="auto"/>
            <w:noWrap/>
            <w:vAlign w:val="bottom"/>
            <w:hideMark/>
          </w:tcPr>
          <w:p w:rsidR="00E02C5E" w:rsidRPr="00E02C5E" w:rsidRDefault="00E02C5E" w:rsidP="00E02C5E">
            <w:pPr>
              <w:spacing w:after="0" w:line="240" w:lineRule="auto"/>
              <w:rPr>
                <w:rFonts w:ascii="Simplified Arabic" w:hAnsi="Simplified Arabic" w:cs="Simplified Arabic"/>
                <w:b/>
                <w:bCs/>
                <w:sz w:val="24"/>
                <w:szCs w:val="24"/>
              </w:rPr>
            </w:pPr>
            <w:r w:rsidRPr="00E02C5E">
              <w:rPr>
                <w:rFonts w:ascii="Simplified Arabic" w:hAnsi="Simplified Arabic" w:cs="Simplified Arabic"/>
                <w:b/>
                <w:bCs/>
                <w:sz w:val="24"/>
                <w:szCs w:val="24"/>
              </w:rPr>
              <w:t> </w:t>
            </w:r>
          </w:p>
        </w:tc>
        <w:tc>
          <w:tcPr>
            <w:tcW w:w="1009" w:type="pct"/>
            <w:shd w:val="clear" w:color="auto" w:fill="auto"/>
            <w:noWrap/>
            <w:vAlign w:val="bottom"/>
            <w:hideMark/>
          </w:tcPr>
          <w:p w:rsidR="00E02C5E" w:rsidRPr="00E02C5E" w:rsidRDefault="00E02C5E" w:rsidP="00E02C5E">
            <w:pPr>
              <w:spacing w:after="0" w:line="240" w:lineRule="auto"/>
              <w:jc w:val="center"/>
              <w:rPr>
                <w:rFonts w:ascii="Simplified Arabic" w:hAnsi="Simplified Arabic" w:cs="Simplified Arabic"/>
                <w:b/>
                <w:bCs/>
                <w:sz w:val="24"/>
                <w:szCs w:val="24"/>
              </w:rPr>
            </w:pPr>
            <w:r w:rsidRPr="00E02C5E">
              <w:rPr>
                <w:rFonts w:ascii="Simplified Arabic" w:hAnsi="Simplified Arabic" w:cs="Simplified Arabic"/>
                <w:b/>
                <w:bCs/>
                <w:sz w:val="24"/>
                <w:szCs w:val="24"/>
              </w:rPr>
              <w:t> </w:t>
            </w:r>
          </w:p>
        </w:tc>
      </w:tr>
      <w:tr w:rsidR="00C81B4B" w:rsidRPr="00E02C5E" w:rsidTr="0055415A">
        <w:trPr>
          <w:trHeight w:val="539"/>
        </w:trPr>
        <w:tc>
          <w:tcPr>
            <w:tcW w:w="514" w:type="pct"/>
            <w:gridSpan w:val="2"/>
            <w:shd w:val="clear" w:color="auto" w:fill="auto"/>
            <w:noWrap/>
            <w:vAlign w:val="bottom"/>
            <w:hideMark/>
          </w:tcPr>
          <w:p w:rsidR="00E02C5E" w:rsidRPr="00E02C5E" w:rsidRDefault="00E02C5E" w:rsidP="00E02C5E">
            <w:pPr>
              <w:spacing w:after="0" w:line="240" w:lineRule="auto"/>
              <w:rPr>
                <w:rFonts w:ascii="Simplified Arabic" w:hAnsi="Simplified Arabic" w:cs="Simplified Arabic"/>
                <w:b/>
                <w:bCs/>
                <w:sz w:val="24"/>
                <w:szCs w:val="24"/>
              </w:rPr>
            </w:pPr>
            <w:r w:rsidRPr="00E02C5E">
              <w:rPr>
                <w:rFonts w:ascii="Simplified Arabic" w:hAnsi="Simplified Arabic" w:cs="Simplified Arabic"/>
                <w:b/>
                <w:bCs/>
                <w:sz w:val="24"/>
                <w:szCs w:val="24"/>
              </w:rPr>
              <w:t> </w:t>
            </w:r>
          </w:p>
        </w:tc>
        <w:tc>
          <w:tcPr>
            <w:tcW w:w="1783" w:type="pct"/>
            <w:gridSpan w:val="3"/>
            <w:shd w:val="clear" w:color="auto" w:fill="auto"/>
            <w:noWrap/>
            <w:vAlign w:val="bottom"/>
            <w:hideMark/>
          </w:tcPr>
          <w:p w:rsidR="00E02C5E" w:rsidRPr="00E02C5E" w:rsidRDefault="00E02C5E" w:rsidP="00E02C5E">
            <w:pPr>
              <w:spacing w:after="0" w:line="240" w:lineRule="auto"/>
              <w:rPr>
                <w:rFonts w:ascii="Simplified Arabic" w:hAnsi="Simplified Arabic" w:cs="Simplified Arabic"/>
                <w:b/>
                <w:bCs/>
                <w:sz w:val="24"/>
                <w:szCs w:val="24"/>
              </w:rPr>
            </w:pPr>
            <w:r w:rsidRPr="00E02C5E">
              <w:rPr>
                <w:rFonts w:ascii="Simplified Arabic" w:hAnsi="Simplified Arabic" w:cs="Simplified Arabic"/>
                <w:b/>
                <w:bCs/>
                <w:sz w:val="24"/>
                <w:szCs w:val="24"/>
              </w:rPr>
              <w:t> </w:t>
            </w:r>
          </w:p>
        </w:tc>
        <w:tc>
          <w:tcPr>
            <w:tcW w:w="1694" w:type="pct"/>
            <w:shd w:val="clear" w:color="auto" w:fill="auto"/>
            <w:noWrap/>
            <w:vAlign w:val="bottom"/>
            <w:hideMark/>
          </w:tcPr>
          <w:p w:rsidR="00E02C5E" w:rsidRPr="00E02C5E" w:rsidRDefault="00E02C5E" w:rsidP="00E02C5E">
            <w:pPr>
              <w:spacing w:after="0" w:line="240" w:lineRule="auto"/>
              <w:rPr>
                <w:rFonts w:ascii="Simplified Arabic" w:hAnsi="Simplified Arabic" w:cs="Simplified Arabic"/>
                <w:b/>
                <w:bCs/>
                <w:sz w:val="24"/>
                <w:szCs w:val="24"/>
              </w:rPr>
            </w:pPr>
            <w:r w:rsidRPr="00E02C5E">
              <w:rPr>
                <w:rFonts w:ascii="Simplified Arabic" w:hAnsi="Simplified Arabic" w:cs="Simplified Arabic"/>
                <w:b/>
                <w:bCs/>
                <w:sz w:val="24"/>
                <w:szCs w:val="24"/>
              </w:rPr>
              <w:t> </w:t>
            </w:r>
          </w:p>
        </w:tc>
        <w:tc>
          <w:tcPr>
            <w:tcW w:w="1009" w:type="pct"/>
            <w:shd w:val="clear" w:color="auto" w:fill="auto"/>
            <w:noWrap/>
            <w:vAlign w:val="bottom"/>
            <w:hideMark/>
          </w:tcPr>
          <w:p w:rsidR="00E02C5E" w:rsidRPr="00E02C5E" w:rsidRDefault="00E02C5E" w:rsidP="00E02C5E">
            <w:pPr>
              <w:spacing w:after="0" w:line="240" w:lineRule="auto"/>
              <w:jc w:val="center"/>
              <w:rPr>
                <w:rFonts w:ascii="Simplified Arabic" w:hAnsi="Simplified Arabic" w:cs="Simplified Arabic"/>
                <w:b/>
                <w:bCs/>
                <w:sz w:val="24"/>
                <w:szCs w:val="24"/>
              </w:rPr>
            </w:pPr>
            <w:r w:rsidRPr="00E02C5E">
              <w:rPr>
                <w:rFonts w:ascii="Simplified Arabic" w:hAnsi="Simplified Arabic" w:cs="Simplified Arabic"/>
                <w:b/>
                <w:bCs/>
                <w:sz w:val="24"/>
                <w:szCs w:val="24"/>
              </w:rPr>
              <w:t> </w:t>
            </w:r>
          </w:p>
        </w:tc>
      </w:tr>
      <w:tr w:rsidR="00C81B4B" w:rsidRPr="00E02C5E" w:rsidTr="0055415A">
        <w:trPr>
          <w:trHeight w:val="521"/>
        </w:trPr>
        <w:tc>
          <w:tcPr>
            <w:tcW w:w="514" w:type="pct"/>
            <w:gridSpan w:val="2"/>
            <w:shd w:val="clear" w:color="auto" w:fill="auto"/>
            <w:noWrap/>
            <w:vAlign w:val="bottom"/>
            <w:hideMark/>
          </w:tcPr>
          <w:p w:rsidR="00E02C5E" w:rsidRPr="00E02C5E" w:rsidRDefault="00E02C5E" w:rsidP="00E02C5E">
            <w:pPr>
              <w:spacing w:after="0" w:line="240" w:lineRule="auto"/>
              <w:rPr>
                <w:rFonts w:ascii="Simplified Arabic" w:hAnsi="Simplified Arabic" w:cs="Simplified Arabic"/>
                <w:b/>
                <w:bCs/>
                <w:sz w:val="24"/>
                <w:szCs w:val="24"/>
              </w:rPr>
            </w:pPr>
            <w:r w:rsidRPr="00E02C5E">
              <w:rPr>
                <w:rFonts w:ascii="Simplified Arabic" w:hAnsi="Simplified Arabic" w:cs="Simplified Arabic"/>
                <w:b/>
                <w:bCs/>
                <w:sz w:val="24"/>
                <w:szCs w:val="24"/>
              </w:rPr>
              <w:t> </w:t>
            </w:r>
          </w:p>
        </w:tc>
        <w:tc>
          <w:tcPr>
            <w:tcW w:w="1783" w:type="pct"/>
            <w:gridSpan w:val="3"/>
            <w:shd w:val="clear" w:color="auto" w:fill="auto"/>
            <w:noWrap/>
            <w:vAlign w:val="bottom"/>
            <w:hideMark/>
          </w:tcPr>
          <w:p w:rsidR="00E02C5E" w:rsidRPr="00E02C5E" w:rsidRDefault="00E02C5E" w:rsidP="00E02C5E">
            <w:pPr>
              <w:spacing w:after="0" w:line="240" w:lineRule="auto"/>
              <w:rPr>
                <w:rFonts w:ascii="Simplified Arabic" w:hAnsi="Simplified Arabic" w:cs="Simplified Arabic"/>
                <w:b/>
                <w:bCs/>
                <w:sz w:val="24"/>
                <w:szCs w:val="24"/>
              </w:rPr>
            </w:pPr>
            <w:r w:rsidRPr="00E02C5E">
              <w:rPr>
                <w:rFonts w:ascii="Simplified Arabic" w:hAnsi="Simplified Arabic" w:cs="Simplified Arabic"/>
                <w:b/>
                <w:bCs/>
                <w:sz w:val="24"/>
                <w:szCs w:val="24"/>
              </w:rPr>
              <w:t> </w:t>
            </w:r>
          </w:p>
        </w:tc>
        <w:tc>
          <w:tcPr>
            <w:tcW w:w="1694" w:type="pct"/>
            <w:shd w:val="clear" w:color="auto" w:fill="auto"/>
            <w:noWrap/>
            <w:vAlign w:val="bottom"/>
            <w:hideMark/>
          </w:tcPr>
          <w:p w:rsidR="00E02C5E" w:rsidRPr="00E02C5E" w:rsidRDefault="00E02C5E" w:rsidP="00E02C5E">
            <w:pPr>
              <w:spacing w:after="0" w:line="240" w:lineRule="auto"/>
              <w:rPr>
                <w:rFonts w:ascii="Simplified Arabic" w:hAnsi="Simplified Arabic" w:cs="Simplified Arabic"/>
                <w:b/>
                <w:bCs/>
                <w:sz w:val="24"/>
                <w:szCs w:val="24"/>
              </w:rPr>
            </w:pPr>
            <w:r w:rsidRPr="00E02C5E">
              <w:rPr>
                <w:rFonts w:ascii="Simplified Arabic" w:hAnsi="Simplified Arabic" w:cs="Simplified Arabic"/>
                <w:b/>
                <w:bCs/>
                <w:sz w:val="24"/>
                <w:szCs w:val="24"/>
              </w:rPr>
              <w:t> </w:t>
            </w:r>
          </w:p>
        </w:tc>
        <w:tc>
          <w:tcPr>
            <w:tcW w:w="1009" w:type="pct"/>
            <w:shd w:val="clear" w:color="auto" w:fill="auto"/>
            <w:noWrap/>
            <w:vAlign w:val="bottom"/>
            <w:hideMark/>
          </w:tcPr>
          <w:p w:rsidR="00E02C5E" w:rsidRPr="00E02C5E" w:rsidRDefault="00E02C5E" w:rsidP="00E02C5E">
            <w:pPr>
              <w:spacing w:after="0" w:line="240" w:lineRule="auto"/>
              <w:jc w:val="center"/>
              <w:rPr>
                <w:rFonts w:ascii="Simplified Arabic" w:hAnsi="Simplified Arabic" w:cs="Simplified Arabic"/>
                <w:b/>
                <w:bCs/>
                <w:sz w:val="24"/>
                <w:szCs w:val="24"/>
              </w:rPr>
            </w:pPr>
            <w:r w:rsidRPr="00E02C5E">
              <w:rPr>
                <w:rFonts w:ascii="Simplified Arabic" w:hAnsi="Simplified Arabic" w:cs="Simplified Arabic"/>
                <w:b/>
                <w:bCs/>
                <w:sz w:val="24"/>
                <w:szCs w:val="24"/>
              </w:rPr>
              <w:t> </w:t>
            </w:r>
          </w:p>
        </w:tc>
      </w:tr>
      <w:tr w:rsidR="00C81B4B" w:rsidRPr="00E02C5E" w:rsidTr="0055415A">
        <w:trPr>
          <w:trHeight w:val="530"/>
        </w:trPr>
        <w:tc>
          <w:tcPr>
            <w:tcW w:w="514" w:type="pct"/>
            <w:gridSpan w:val="2"/>
            <w:shd w:val="clear" w:color="auto" w:fill="auto"/>
            <w:noWrap/>
            <w:vAlign w:val="bottom"/>
            <w:hideMark/>
          </w:tcPr>
          <w:p w:rsidR="00E02C5E" w:rsidRPr="00E02C5E" w:rsidRDefault="00E02C5E" w:rsidP="00E02C5E">
            <w:pPr>
              <w:spacing w:after="0" w:line="240" w:lineRule="auto"/>
              <w:rPr>
                <w:rFonts w:ascii="Simplified Arabic" w:hAnsi="Simplified Arabic" w:cs="Simplified Arabic"/>
                <w:b/>
                <w:bCs/>
                <w:sz w:val="24"/>
                <w:szCs w:val="24"/>
              </w:rPr>
            </w:pPr>
            <w:r w:rsidRPr="00E02C5E">
              <w:rPr>
                <w:rFonts w:ascii="Simplified Arabic" w:hAnsi="Simplified Arabic" w:cs="Simplified Arabic"/>
                <w:b/>
                <w:bCs/>
                <w:sz w:val="24"/>
                <w:szCs w:val="24"/>
              </w:rPr>
              <w:t> </w:t>
            </w:r>
          </w:p>
        </w:tc>
        <w:tc>
          <w:tcPr>
            <w:tcW w:w="1783" w:type="pct"/>
            <w:gridSpan w:val="3"/>
            <w:shd w:val="clear" w:color="auto" w:fill="auto"/>
            <w:noWrap/>
            <w:vAlign w:val="bottom"/>
            <w:hideMark/>
          </w:tcPr>
          <w:p w:rsidR="00E02C5E" w:rsidRPr="00E02C5E" w:rsidRDefault="00E02C5E" w:rsidP="00E02C5E">
            <w:pPr>
              <w:spacing w:after="0" w:line="240" w:lineRule="auto"/>
              <w:rPr>
                <w:rFonts w:ascii="Simplified Arabic" w:hAnsi="Simplified Arabic" w:cs="Simplified Arabic"/>
                <w:b/>
                <w:bCs/>
                <w:sz w:val="24"/>
                <w:szCs w:val="24"/>
              </w:rPr>
            </w:pPr>
            <w:r w:rsidRPr="00E02C5E">
              <w:rPr>
                <w:rFonts w:ascii="Simplified Arabic" w:hAnsi="Simplified Arabic" w:cs="Simplified Arabic"/>
                <w:b/>
                <w:bCs/>
                <w:sz w:val="24"/>
                <w:szCs w:val="24"/>
              </w:rPr>
              <w:t> </w:t>
            </w:r>
          </w:p>
        </w:tc>
        <w:tc>
          <w:tcPr>
            <w:tcW w:w="1694" w:type="pct"/>
            <w:shd w:val="clear" w:color="auto" w:fill="auto"/>
            <w:noWrap/>
            <w:vAlign w:val="bottom"/>
            <w:hideMark/>
          </w:tcPr>
          <w:p w:rsidR="00E02C5E" w:rsidRPr="00E02C5E" w:rsidRDefault="00E02C5E" w:rsidP="00E02C5E">
            <w:pPr>
              <w:spacing w:after="0" w:line="240" w:lineRule="auto"/>
              <w:rPr>
                <w:rFonts w:ascii="Simplified Arabic" w:hAnsi="Simplified Arabic" w:cs="Simplified Arabic"/>
                <w:b/>
                <w:bCs/>
                <w:sz w:val="24"/>
                <w:szCs w:val="24"/>
              </w:rPr>
            </w:pPr>
            <w:r w:rsidRPr="00E02C5E">
              <w:rPr>
                <w:rFonts w:ascii="Simplified Arabic" w:hAnsi="Simplified Arabic" w:cs="Simplified Arabic"/>
                <w:b/>
                <w:bCs/>
                <w:sz w:val="24"/>
                <w:szCs w:val="24"/>
              </w:rPr>
              <w:t> </w:t>
            </w:r>
          </w:p>
        </w:tc>
        <w:tc>
          <w:tcPr>
            <w:tcW w:w="1009" w:type="pct"/>
            <w:shd w:val="clear" w:color="auto" w:fill="auto"/>
            <w:noWrap/>
            <w:vAlign w:val="bottom"/>
            <w:hideMark/>
          </w:tcPr>
          <w:p w:rsidR="00E02C5E" w:rsidRPr="00E02C5E" w:rsidRDefault="00E02C5E" w:rsidP="00E02C5E">
            <w:pPr>
              <w:spacing w:after="0" w:line="240" w:lineRule="auto"/>
              <w:jc w:val="center"/>
              <w:rPr>
                <w:rFonts w:ascii="Simplified Arabic" w:hAnsi="Simplified Arabic" w:cs="Simplified Arabic"/>
                <w:b/>
                <w:bCs/>
                <w:sz w:val="24"/>
                <w:szCs w:val="24"/>
              </w:rPr>
            </w:pPr>
            <w:r w:rsidRPr="00E02C5E">
              <w:rPr>
                <w:rFonts w:ascii="Simplified Arabic" w:hAnsi="Simplified Arabic" w:cs="Simplified Arabic"/>
                <w:b/>
                <w:bCs/>
                <w:sz w:val="24"/>
                <w:szCs w:val="24"/>
              </w:rPr>
              <w:t> </w:t>
            </w:r>
          </w:p>
        </w:tc>
      </w:tr>
      <w:tr w:rsidR="00E02C5E" w:rsidRPr="00E02C5E" w:rsidTr="0055415A">
        <w:trPr>
          <w:gridBefore w:val="1"/>
          <w:wBefore w:w="10" w:type="pct"/>
          <w:trHeight w:val="645"/>
        </w:trPr>
        <w:tc>
          <w:tcPr>
            <w:tcW w:w="509" w:type="pct"/>
            <w:gridSpan w:val="2"/>
            <w:shd w:val="clear" w:color="auto" w:fill="244061" w:themeFill="accent1" w:themeFillShade="80"/>
            <w:noWrap/>
            <w:vAlign w:val="center"/>
            <w:hideMark/>
          </w:tcPr>
          <w:p w:rsidR="00E02C5E" w:rsidRPr="00E02C5E" w:rsidRDefault="00E02C5E" w:rsidP="00E02C5E">
            <w:pPr>
              <w:bidi/>
              <w:spacing w:after="0" w:line="240" w:lineRule="auto"/>
              <w:jc w:val="center"/>
              <w:rPr>
                <w:rFonts w:ascii="Simplified Arabic" w:hAnsi="Simplified Arabic" w:cs="Simplified Arabic"/>
                <w:b/>
                <w:bCs/>
                <w:sz w:val="24"/>
                <w:szCs w:val="24"/>
              </w:rPr>
            </w:pPr>
            <w:r w:rsidRPr="00E02C5E">
              <w:rPr>
                <w:rFonts w:ascii="Simplified Arabic" w:hAnsi="Simplified Arabic" w:cs="Simplified Arabic"/>
                <w:b/>
                <w:bCs/>
                <w:sz w:val="24"/>
                <w:szCs w:val="24"/>
                <w:rtl/>
              </w:rPr>
              <w:t>الرقم</w:t>
            </w:r>
          </w:p>
        </w:tc>
        <w:tc>
          <w:tcPr>
            <w:tcW w:w="4481" w:type="pct"/>
            <w:gridSpan w:val="4"/>
            <w:shd w:val="clear" w:color="auto" w:fill="244061" w:themeFill="accent1" w:themeFillShade="80"/>
            <w:noWrap/>
            <w:vAlign w:val="center"/>
            <w:hideMark/>
          </w:tcPr>
          <w:p w:rsidR="00E02C5E" w:rsidRPr="00E02C5E" w:rsidRDefault="00E02C5E" w:rsidP="00E02C5E">
            <w:pPr>
              <w:bidi/>
              <w:spacing w:after="0" w:line="240" w:lineRule="auto"/>
              <w:jc w:val="center"/>
              <w:rPr>
                <w:rFonts w:ascii="Simplified Arabic" w:hAnsi="Simplified Arabic" w:cs="Simplified Arabic"/>
                <w:b/>
                <w:bCs/>
                <w:sz w:val="24"/>
                <w:szCs w:val="24"/>
              </w:rPr>
            </w:pPr>
            <w:r w:rsidRPr="00E02C5E">
              <w:rPr>
                <w:rFonts w:ascii="Simplified Arabic" w:hAnsi="Simplified Arabic" w:cs="Simplified Arabic"/>
                <w:b/>
                <w:bCs/>
                <w:sz w:val="24"/>
                <w:szCs w:val="24"/>
                <w:rtl/>
              </w:rPr>
              <w:t xml:space="preserve">الواجبات والمهام غير الرئيسية </w:t>
            </w:r>
          </w:p>
        </w:tc>
      </w:tr>
      <w:tr w:rsidR="00E02C5E" w:rsidRPr="00E02C5E" w:rsidTr="0055415A">
        <w:trPr>
          <w:gridBefore w:val="1"/>
          <w:wBefore w:w="10" w:type="pct"/>
          <w:trHeight w:val="602"/>
        </w:trPr>
        <w:tc>
          <w:tcPr>
            <w:tcW w:w="509" w:type="pct"/>
            <w:gridSpan w:val="2"/>
            <w:shd w:val="clear" w:color="auto" w:fill="auto"/>
            <w:noWrap/>
            <w:vAlign w:val="bottom"/>
            <w:hideMark/>
          </w:tcPr>
          <w:p w:rsidR="00E02C5E" w:rsidRPr="00E02C5E" w:rsidRDefault="00E02C5E" w:rsidP="00E02C5E">
            <w:pPr>
              <w:spacing w:after="0" w:line="240" w:lineRule="auto"/>
              <w:rPr>
                <w:rFonts w:ascii="Simplified Arabic" w:hAnsi="Simplified Arabic" w:cs="Simplified Arabic"/>
                <w:b/>
                <w:bCs/>
                <w:sz w:val="24"/>
                <w:szCs w:val="24"/>
              </w:rPr>
            </w:pPr>
            <w:r w:rsidRPr="00E02C5E">
              <w:rPr>
                <w:rFonts w:ascii="Simplified Arabic" w:hAnsi="Simplified Arabic" w:cs="Simplified Arabic"/>
                <w:b/>
                <w:bCs/>
                <w:sz w:val="24"/>
                <w:szCs w:val="24"/>
              </w:rPr>
              <w:t> </w:t>
            </w:r>
          </w:p>
        </w:tc>
        <w:tc>
          <w:tcPr>
            <w:tcW w:w="4481" w:type="pct"/>
            <w:gridSpan w:val="4"/>
            <w:shd w:val="clear" w:color="auto" w:fill="auto"/>
            <w:noWrap/>
            <w:vAlign w:val="bottom"/>
            <w:hideMark/>
          </w:tcPr>
          <w:p w:rsidR="00E02C5E" w:rsidRPr="00E02C5E" w:rsidRDefault="00E02C5E" w:rsidP="00E02C5E">
            <w:pPr>
              <w:spacing w:after="0" w:line="240" w:lineRule="auto"/>
              <w:rPr>
                <w:rFonts w:ascii="Simplified Arabic" w:hAnsi="Simplified Arabic" w:cs="Simplified Arabic"/>
                <w:b/>
                <w:bCs/>
                <w:sz w:val="24"/>
                <w:szCs w:val="24"/>
              </w:rPr>
            </w:pPr>
            <w:r w:rsidRPr="00E02C5E">
              <w:rPr>
                <w:rFonts w:ascii="Simplified Arabic" w:hAnsi="Simplified Arabic" w:cs="Simplified Arabic"/>
                <w:b/>
                <w:bCs/>
                <w:sz w:val="24"/>
                <w:szCs w:val="24"/>
              </w:rPr>
              <w:t> </w:t>
            </w:r>
          </w:p>
        </w:tc>
      </w:tr>
      <w:tr w:rsidR="00E02C5E" w:rsidRPr="00E02C5E" w:rsidTr="0055415A">
        <w:trPr>
          <w:gridBefore w:val="1"/>
          <w:wBefore w:w="10" w:type="pct"/>
          <w:trHeight w:val="629"/>
        </w:trPr>
        <w:tc>
          <w:tcPr>
            <w:tcW w:w="509" w:type="pct"/>
            <w:gridSpan w:val="2"/>
            <w:shd w:val="clear" w:color="auto" w:fill="auto"/>
            <w:noWrap/>
            <w:vAlign w:val="bottom"/>
            <w:hideMark/>
          </w:tcPr>
          <w:p w:rsidR="00E02C5E" w:rsidRPr="00E02C5E" w:rsidRDefault="00E02C5E" w:rsidP="00E02C5E">
            <w:pPr>
              <w:spacing w:after="0" w:line="240" w:lineRule="auto"/>
              <w:rPr>
                <w:rFonts w:ascii="Simplified Arabic" w:hAnsi="Simplified Arabic" w:cs="Simplified Arabic"/>
                <w:b/>
                <w:bCs/>
                <w:sz w:val="24"/>
                <w:szCs w:val="24"/>
              </w:rPr>
            </w:pPr>
            <w:r w:rsidRPr="00E02C5E">
              <w:rPr>
                <w:rFonts w:ascii="Simplified Arabic" w:hAnsi="Simplified Arabic" w:cs="Simplified Arabic"/>
                <w:b/>
                <w:bCs/>
                <w:sz w:val="24"/>
                <w:szCs w:val="24"/>
              </w:rPr>
              <w:t> </w:t>
            </w:r>
          </w:p>
        </w:tc>
        <w:tc>
          <w:tcPr>
            <w:tcW w:w="4481" w:type="pct"/>
            <w:gridSpan w:val="4"/>
            <w:shd w:val="clear" w:color="auto" w:fill="auto"/>
            <w:noWrap/>
            <w:vAlign w:val="bottom"/>
            <w:hideMark/>
          </w:tcPr>
          <w:p w:rsidR="00E02C5E" w:rsidRPr="00E02C5E" w:rsidRDefault="00E02C5E" w:rsidP="00E02C5E">
            <w:pPr>
              <w:spacing w:after="0" w:line="240" w:lineRule="auto"/>
              <w:rPr>
                <w:rFonts w:ascii="Simplified Arabic" w:hAnsi="Simplified Arabic" w:cs="Simplified Arabic"/>
                <w:b/>
                <w:bCs/>
                <w:sz w:val="24"/>
                <w:szCs w:val="24"/>
              </w:rPr>
            </w:pPr>
            <w:r w:rsidRPr="00E02C5E">
              <w:rPr>
                <w:rFonts w:ascii="Simplified Arabic" w:hAnsi="Simplified Arabic" w:cs="Simplified Arabic"/>
                <w:b/>
                <w:bCs/>
                <w:sz w:val="24"/>
                <w:szCs w:val="24"/>
              </w:rPr>
              <w:t> </w:t>
            </w:r>
          </w:p>
        </w:tc>
      </w:tr>
      <w:tr w:rsidR="00E02C5E" w:rsidRPr="00E02C5E" w:rsidTr="0055415A">
        <w:trPr>
          <w:gridBefore w:val="1"/>
          <w:wBefore w:w="10" w:type="pct"/>
          <w:trHeight w:val="602"/>
        </w:trPr>
        <w:tc>
          <w:tcPr>
            <w:tcW w:w="509" w:type="pct"/>
            <w:gridSpan w:val="2"/>
            <w:shd w:val="clear" w:color="auto" w:fill="auto"/>
            <w:noWrap/>
            <w:vAlign w:val="bottom"/>
            <w:hideMark/>
          </w:tcPr>
          <w:p w:rsidR="00E02C5E" w:rsidRPr="00E02C5E" w:rsidRDefault="00E02C5E" w:rsidP="00E02C5E">
            <w:pPr>
              <w:spacing w:after="0" w:line="240" w:lineRule="auto"/>
              <w:rPr>
                <w:rFonts w:ascii="Simplified Arabic" w:hAnsi="Simplified Arabic" w:cs="Simplified Arabic"/>
                <w:b/>
                <w:bCs/>
                <w:sz w:val="24"/>
                <w:szCs w:val="24"/>
              </w:rPr>
            </w:pPr>
            <w:r w:rsidRPr="00E02C5E">
              <w:rPr>
                <w:rFonts w:ascii="Simplified Arabic" w:hAnsi="Simplified Arabic" w:cs="Simplified Arabic"/>
                <w:b/>
                <w:bCs/>
                <w:sz w:val="24"/>
                <w:szCs w:val="24"/>
              </w:rPr>
              <w:t> </w:t>
            </w:r>
          </w:p>
        </w:tc>
        <w:tc>
          <w:tcPr>
            <w:tcW w:w="4481" w:type="pct"/>
            <w:gridSpan w:val="4"/>
            <w:shd w:val="clear" w:color="auto" w:fill="auto"/>
            <w:noWrap/>
            <w:vAlign w:val="bottom"/>
            <w:hideMark/>
          </w:tcPr>
          <w:p w:rsidR="00E02C5E" w:rsidRPr="00E02C5E" w:rsidRDefault="00E02C5E" w:rsidP="00E02C5E">
            <w:pPr>
              <w:spacing w:after="0" w:line="240" w:lineRule="auto"/>
              <w:rPr>
                <w:rFonts w:ascii="Simplified Arabic" w:hAnsi="Simplified Arabic" w:cs="Simplified Arabic"/>
                <w:b/>
                <w:bCs/>
                <w:sz w:val="24"/>
                <w:szCs w:val="24"/>
              </w:rPr>
            </w:pPr>
            <w:r w:rsidRPr="00E02C5E">
              <w:rPr>
                <w:rFonts w:ascii="Simplified Arabic" w:hAnsi="Simplified Arabic" w:cs="Simplified Arabic"/>
                <w:b/>
                <w:bCs/>
                <w:sz w:val="24"/>
                <w:szCs w:val="24"/>
              </w:rPr>
              <w:t> </w:t>
            </w:r>
          </w:p>
        </w:tc>
      </w:tr>
      <w:tr w:rsidR="00E02C5E" w:rsidRPr="00E02C5E" w:rsidTr="0055415A">
        <w:trPr>
          <w:gridBefore w:val="1"/>
          <w:wBefore w:w="10" w:type="pct"/>
          <w:trHeight w:val="629"/>
        </w:trPr>
        <w:tc>
          <w:tcPr>
            <w:tcW w:w="509" w:type="pct"/>
            <w:gridSpan w:val="2"/>
            <w:shd w:val="clear" w:color="auto" w:fill="auto"/>
            <w:noWrap/>
            <w:vAlign w:val="bottom"/>
            <w:hideMark/>
          </w:tcPr>
          <w:p w:rsidR="00E02C5E" w:rsidRPr="00E02C5E" w:rsidRDefault="00E02C5E" w:rsidP="00E02C5E">
            <w:pPr>
              <w:spacing w:after="0" w:line="240" w:lineRule="auto"/>
              <w:rPr>
                <w:rFonts w:ascii="Simplified Arabic" w:hAnsi="Simplified Arabic" w:cs="Simplified Arabic"/>
                <w:b/>
                <w:bCs/>
                <w:sz w:val="24"/>
                <w:szCs w:val="24"/>
              </w:rPr>
            </w:pPr>
            <w:r w:rsidRPr="00E02C5E">
              <w:rPr>
                <w:rFonts w:ascii="Simplified Arabic" w:hAnsi="Simplified Arabic" w:cs="Simplified Arabic"/>
                <w:b/>
                <w:bCs/>
                <w:sz w:val="24"/>
                <w:szCs w:val="24"/>
              </w:rPr>
              <w:t> </w:t>
            </w:r>
          </w:p>
        </w:tc>
        <w:tc>
          <w:tcPr>
            <w:tcW w:w="4481" w:type="pct"/>
            <w:gridSpan w:val="4"/>
            <w:shd w:val="clear" w:color="auto" w:fill="auto"/>
            <w:noWrap/>
            <w:vAlign w:val="bottom"/>
            <w:hideMark/>
          </w:tcPr>
          <w:p w:rsidR="00E02C5E" w:rsidRPr="00E02C5E" w:rsidRDefault="00E02C5E" w:rsidP="00E02C5E">
            <w:pPr>
              <w:spacing w:after="0" w:line="240" w:lineRule="auto"/>
              <w:rPr>
                <w:rFonts w:ascii="Simplified Arabic" w:hAnsi="Simplified Arabic" w:cs="Simplified Arabic"/>
                <w:b/>
                <w:bCs/>
                <w:sz w:val="24"/>
                <w:szCs w:val="24"/>
              </w:rPr>
            </w:pPr>
            <w:r w:rsidRPr="00E02C5E">
              <w:rPr>
                <w:rFonts w:ascii="Simplified Arabic" w:hAnsi="Simplified Arabic" w:cs="Simplified Arabic"/>
                <w:b/>
                <w:bCs/>
                <w:sz w:val="24"/>
                <w:szCs w:val="24"/>
              </w:rPr>
              <w:t> </w:t>
            </w:r>
          </w:p>
        </w:tc>
      </w:tr>
    </w:tbl>
    <w:p w:rsidR="00E02C5E" w:rsidRDefault="00E02C5E" w:rsidP="00E02C5E">
      <w:pPr>
        <w:bidi/>
        <w:jc w:val="both"/>
        <w:rPr>
          <w:rFonts w:ascii="Simplified Arabic" w:hAnsi="Simplified Arabic" w:cs="Simplified Arabic"/>
          <w:sz w:val="28"/>
          <w:szCs w:val="28"/>
          <w:rtl/>
          <w:lang w:bidi="ar-JO"/>
        </w:rPr>
      </w:pPr>
    </w:p>
    <w:tbl>
      <w:tblPr>
        <w:bidiVisual/>
        <w:tblW w:w="9610"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ook w:val="04A0" w:firstRow="1" w:lastRow="0" w:firstColumn="1" w:lastColumn="0" w:noHBand="0" w:noVBand="1"/>
      </w:tblPr>
      <w:tblGrid>
        <w:gridCol w:w="738"/>
        <w:gridCol w:w="90"/>
        <w:gridCol w:w="2520"/>
        <w:gridCol w:w="1080"/>
        <w:gridCol w:w="270"/>
        <w:gridCol w:w="2070"/>
        <w:gridCol w:w="450"/>
        <w:gridCol w:w="2392"/>
      </w:tblGrid>
      <w:tr w:rsidR="00EE7B23" w:rsidTr="0055415A">
        <w:tc>
          <w:tcPr>
            <w:tcW w:w="9610" w:type="dxa"/>
            <w:gridSpan w:val="8"/>
            <w:shd w:val="clear" w:color="auto" w:fill="244061" w:themeFill="accent1" w:themeFillShade="80"/>
          </w:tcPr>
          <w:p w:rsidR="00EE7B23" w:rsidRPr="00EE7B23" w:rsidRDefault="00EE7B23" w:rsidP="00EE7B23">
            <w:pPr>
              <w:bidi/>
              <w:jc w:val="both"/>
              <w:rPr>
                <w:rFonts w:ascii="Simplified Arabic" w:hAnsi="Simplified Arabic" w:cs="Simplified Arabic"/>
                <w:b/>
                <w:bCs/>
                <w:sz w:val="28"/>
                <w:szCs w:val="28"/>
                <w:rtl/>
                <w:lang w:bidi="ar-JO"/>
              </w:rPr>
            </w:pPr>
            <w:r w:rsidRPr="00EE7B23">
              <w:rPr>
                <w:rFonts w:ascii="Simplified Arabic" w:hAnsi="Simplified Arabic" w:cs="Simplified Arabic" w:hint="cs"/>
                <w:b/>
                <w:bCs/>
                <w:sz w:val="28"/>
                <w:szCs w:val="28"/>
                <w:rtl/>
                <w:lang w:bidi="ar-JO"/>
              </w:rPr>
              <w:t xml:space="preserve">ثالثاً: المهام القيادية </w:t>
            </w:r>
            <w:r w:rsidR="00035263" w:rsidRPr="00EE7B23">
              <w:rPr>
                <w:rFonts w:ascii="Simplified Arabic" w:hAnsi="Simplified Arabic" w:cs="Simplified Arabic" w:hint="cs"/>
                <w:b/>
                <w:bCs/>
                <w:sz w:val="28"/>
                <w:szCs w:val="28"/>
                <w:rtl/>
                <w:lang w:bidi="ar-JO"/>
              </w:rPr>
              <w:t>والإشرافية</w:t>
            </w:r>
          </w:p>
        </w:tc>
      </w:tr>
      <w:tr w:rsidR="00EE7B23" w:rsidTr="0055415A">
        <w:tc>
          <w:tcPr>
            <w:tcW w:w="3348" w:type="dxa"/>
            <w:gridSpan w:val="3"/>
          </w:tcPr>
          <w:p w:rsidR="00EE7B23" w:rsidRDefault="00EE7B23" w:rsidP="00EE7B23">
            <w:pPr>
              <w:bidi/>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هل تتطلب الوظيفة الإشراف على وحدات تنظيمية أو مرؤوسين؟</w:t>
            </w:r>
          </w:p>
        </w:tc>
        <w:tc>
          <w:tcPr>
            <w:tcW w:w="6262" w:type="dxa"/>
            <w:gridSpan w:val="5"/>
          </w:tcPr>
          <w:p w:rsidR="00EE7B23" w:rsidRDefault="00AD1EDD" w:rsidP="00EE7B23">
            <w:pPr>
              <w:bidi/>
              <w:jc w:val="both"/>
              <w:rPr>
                <w:rFonts w:ascii="Simplified Arabic" w:hAnsi="Simplified Arabic" w:cs="Simplified Arabic"/>
                <w:sz w:val="28"/>
                <w:szCs w:val="28"/>
                <w:rtl/>
                <w:lang w:bidi="ar-JO"/>
              </w:rPr>
            </w:pPr>
            <w:r>
              <w:rPr>
                <w:rFonts w:ascii="Simplified Arabic" w:hAnsi="Simplified Arabic" w:cs="Simplified Arabic"/>
                <w:noProof/>
                <w:sz w:val="28"/>
                <w:szCs w:val="28"/>
                <w:rtl/>
              </w:rPr>
              <mc:AlternateContent>
                <mc:Choice Requires="wps">
                  <w:drawing>
                    <wp:anchor distT="0" distB="0" distL="114300" distR="114300" simplePos="0" relativeHeight="251651584" behindDoc="0" locked="0" layoutInCell="1" allowOverlap="1" wp14:anchorId="70947333" wp14:editId="0A145CAC">
                      <wp:simplePos x="0" y="0"/>
                      <wp:positionH relativeFrom="column">
                        <wp:posOffset>1174115</wp:posOffset>
                      </wp:positionH>
                      <wp:positionV relativeFrom="paragraph">
                        <wp:posOffset>95885</wp:posOffset>
                      </wp:positionV>
                      <wp:extent cx="170180" cy="138430"/>
                      <wp:effectExtent l="0" t="0" r="20320" b="13970"/>
                      <wp:wrapNone/>
                      <wp:docPr id="46"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384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92.45pt;margin-top:7.55pt;width:13.4pt;height:10.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"/>
                  </w:pict>
                </mc:Fallback>
              </mc:AlternateContent>
            </w:r>
            <w:r w:rsidR="00EE7B23">
              <w:rPr>
                <w:rFonts w:ascii="Simplified Arabic" w:hAnsi="Simplified Arabic" w:cs="Simplified Arabic" w:hint="cs"/>
                <w:sz w:val="28"/>
                <w:szCs w:val="28"/>
                <w:rtl/>
                <w:lang w:bidi="ar-JO"/>
              </w:rPr>
              <w:t xml:space="preserve">نعم  </w:t>
            </w:r>
          </w:p>
          <w:p w:rsidR="00EE7B23" w:rsidRDefault="00AD1EDD" w:rsidP="00EE7B23">
            <w:pPr>
              <w:bidi/>
              <w:jc w:val="both"/>
              <w:rPr>
                <w:rFonts w:ascii="Simplified Arabic" w:hAnsi="Simplified Arabic" w:cs="Simplified Arabic"/>
                <w:sz w:val="28"/>
                <w:szCs w:val="28"/>
                <w:rtl/>
                <w:lang w:bidi="ar-JO"/>
              </w:rPr>
            </w:pPr>
            <w:r>
              <w:rPr>
                <w:rFonts w:ascii="Simplified Arabic" w:hAnsi="Simplified Arabic" w:cs="Simplified Arabic"/>
                <w:noProof/>
                <w:sz w:val="28"/>
                <w:szCs w:val="28"/>
                <w:rtl/>
              </w:rPr>
              <mc:AlternateContent>
                <mc:Choice Requires="wps">
                  <w:drawing>
                    <wp:anchor distT="0" distB="0" distL="114300" distR="114300" simplePos="0" relativeHeight="251652608" behindDoc="0" locked="0" layoutInCell="1" allowOverlap="1" wp14:anchorId="4A33F0C0" wp14:editId="45A7CD6B">
                      <wp:simplePos x="0" y="0"/>
                      <wp:positionH relativeFrom="column">
                        <wp:posOffset>1180465</wp:posOffset>
                      </wp:positionH>
                      <wp:positionV relativeFrom="paragraph">
                        <wp:posOffset>35560</wp:posOffset>
                      </wp:positionV>
                      <wp:extent cx="159385" cy="159385"/>
                      <wp:effectExtent l="0" t="0" r="12065" b="12065"/>
                      <wp:wrapNone/>
                      <wp:docPr id="45"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385" cy="1593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92.95pt;margin-top:2.8pt;width:12.55pt;height:12.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"/>
                  </w:pict>
                </mc:Fallback>
              </mc:AlternateContent>
            </w:r>
            <w:r w:rsidR="004E7A29">
              <w:rPr>
                <w:rFonts w:ascii="Simplified Arabic" w:hAnsi="Simplified Arabic" w:cs="Simplified Arabic" w:hint="cs"/>
                <w:sz w:val="28"/>
                <w:szCs w:val="28"/>
                <w:rtl/>
                <w:lang w:bidi="ar-JO"/>
              </w:rPr>
              <w:t>لا</w:t>
            </w:r>
            <w:r w:rsidR="00EE7B23">
              <w:rPr>
                <w:rFonts w:ascii="Simplified Arabic" w:hAnsi="Simplified Arabic" w:cs="Simplified Arabic" w:hint="cs"/>
                <w:sz w:val="28"/>
                <w:szCs w:val="28"/>
                <w:rtl/>
                <w:lang w:bidi="ar-JO"/>
              </w:rPr>
              <w:t xml:space="preserve">                                </w:t>
            </w:r>
          </w:p>
        </w:tc>
      </w:tr>
      <w:tr w:rsidR="00EE7B23" w:rsidTr="0055415A">
        <w:tc>
          <w:tcPr>
            <w:tcW w:w="3348" w:type="dxa"/>
            <w:gridSpan w:val="3"/>
          </w:tcPr>
          <w:p w:rsidR="00EE7B23" w:rsidRDefault="00EE7B23" w:rsidP="00EE7B23">
            <w:pPr>
              <w:bidi/>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إذا كانت الاجابة بنعم يرجى تعبئة الجدول التالي:</w:t>
            </w:r>
          </w:p>
        </w:tc>
        <w:tc>
          <w:tcPr>
            <w:tcW w:w="6262" w:type="dxa"/>
            <w:gridSpan w:val="5"/>
          </w:tcPr>
          <w:p w:rsidR="00EE7B23" w:rsidRDefault="00EE7B23" w:rsidP="00EE7B23">
            <w:pPr>
              <w:bidi/>
              <w:jc w:val="both"/>
              <w:rPr>
                <w:rFonts w:ascii="Simplified Arabic" w:hAnsi="Simplified Arabic" w:cs="Simplified Arabic"/>
                <w:sz w:val="28"/>
                <w:szCs w:val="28"/>
                <w:rtl/>
                <w:lang w:bidi="ar-JO"/>
              </w:rPr>
            </w:pPr>
          </w:p>
        </w:tc>
      </w:tr>
      <w:tr w:rsidR="00EE7B23" w:rsidTr="0055415A">
        <w:tc>
          <w:tcPr>
            <w:tcW w:w="828" w:type="dxa"/>
            <w:gridSpan w:val="2"/>
            <w:shd w:val="clear" w:color="auto" w:fill="244061" w:themeFill="accent1" w:themeFillShade="80"/>
          </w:tcPr>
          <w:p w:rsidR="00EE7B23" w:rsidRPr="00EE7B23" w:rsidRDefault="00EE7B23" w:rsidP="00EE7B23">
            <w:pPr>
              <w:bidi/>
              <w:jc w:val="center"/>
              <w:rPr>
                <w:rFonts w:ascii="Simplified Arabic" w:hAnsi="Simplified Arabic" w:cs="Simplified Arabic"/>
                <w:b/>
                <w:bCs/>
                <w:sz w:val="28"/>
                <w:szCs w:val="28"/>
                <w:rtl/>
                <w:lang w:bidi="ar-JO"/>
              </w:rPr>
            </w:pPr>
            <w:r w:rsidRPr="00EE7B23">
              <w:rPr>
                <w:rFonts w:ascii="Simplified Arabic" w:hAnsi="Simplified Arabic" w:cs="Simplified Arabic" w:hint="cs"/>
                <w:b/>
                <w:bCs/>
                <w:sz w:val="28"/>
                <w:szCs w:val="28"/>
                <w:rtl/>
                <w:lang w:bidi="ar-JO"/>
              </w:rPr>
              <w:t>الرقم</w:t>
            </w:r>
          </w:p>
        </w:tc>
        <w:tc>
          <w:tcPr>
            <w:tcW w:w="3600" w:type="dxa"/>
            <w:gridSpan w:val="2"/>
            <w:shd w:val="clear" w:color="auto" w:fill="244061" w:themeFill="accent1" w:themeFillShade="80"/>
          </w:tcPr>
          <w:p w:rsidR="00EE7B23" w:rsidRPr="00EE7B23" w:rsidRDefault="00EE7B23" w:rsidP="00EE7B23">
            <w:pPr>
              <w:bidi/>
              <w:jc w:val="center"/>
              <w:rPr>
                <w:rFonts w:ascii="Simplified Arabic" w:hAnsi="Simplified Arabic" w:cs="Simplified Arabic"/>
                <w:b/>
                <w:bCs/>
                <w:sz w:val="28"/>
                <w:szCs w:val="28"/>
                <w:rtl/>
                <w:lang w:bidi="ar-JO"/>
              </w:rPr>
            </w:pPr>
            <w:r w:rsidRPr="00EE7B23">
              <w:rPr>
                <w:rFonts w:ascii="Simplified Arabic" w:hAnsi="Simplified Arabic" w:cs="Simplified Arabic" w:hint="cs"/>
                <w:b/>
                <w:bCs/>
                <w:sz w:val="28"/>
                <w:szCs w:val="28"/>
                <w:rtl/>
                <w:lang w:bidi="ar-JO"/>
              </w:rPr>
              <w:t>مسمى الوحدة التنظيمية</w:t>
            </w:r>
          </w:p>
        </w:tc>
        <w:tc>
          <w:tcPr>
            <w:tcW w:w="2790" w:type="dxa"/>
            <w:gridSpan w:val="3"/>
            <w:shd w:val="clear" w:color="auto" w:fill="244061" w:themeFill="accent1" w:themeFillShade="80"/>
          </w:tcPr>
          <w:p w:rsidR="00EE7B23" w:rsidRPr="00EE7B23" w:rsidRDefault="00EE7B23" w:rsidP="00EE7B23">
            <w:pPr>
              <w:bidi/>
              <w:jc w:val="center"/>
              <w:rPr>
                <w:rFonts w:ascii="Simplified Arabic" w:hAnsi="Simplified Arabic" w:cs="Simplified Arabic"/>
                <w:b/>
                <w:bCs/>
                <w:sz w:val="28"/>
                <w:szCs w:val="28"/>
                <w:rtl/>
                <w:lang w:bidi="ar-JO"/>
              </w:rPr>
            </w:pPr>
            <w:r w:rsidRPr="00EE7B23">
              <w:rPr>
                <w:rFonts w:ascii="Simplified Arabic" w:hAnsi="Simplified Arabic" w:cs="Simplified Arabic" w:hint="cs"/>
                <w:b/>
                <w:bCs/>
                <w:sz w:val="28"/>
                <w:szCs w:val="28"/>
                <w:rtl/>
                <w:lang w:bidi="ar-JO"/>
              </w:rPr>
              <w:t>المسمى الوظيفي</w:t>
            </w:r>
          </w:p>
        </w:tc>
        <w:tc>
          <w:tcPr>
            <w:tcW w:w="2392" w:type="dxa"/>
            <w:shd w:val="clear" w:color="auto" w:fill="244061" w:themeFill="accent1" w:themeFillShade="80"/>
          </w:tcPr>
          <w:p w:rsidR="00EE7B23" w:rsidRPr="00EE7B23" w:rsidRDefault="00EE7B23" w:rsidP="00EE7B23">
            <w:pPr>
              <w:bidi/>
              <w:jc w:val="center"/>
              <w:rPr>
                <w:rFonts w:ascii="Simplified Arabic" w:hAnsi="Simplified Arabic" w:cs="Simplified Arabic"/>
                <w:b/>
                <w:bCs/>
                <w:sz w:val="28"/>
                <w:szCs w:val="28"/>
                <w:rtl/>
                <w:lang w:bidi="ar-JO"/>
              </w:rPr>
            </w:pPr>
            <w:r w:rsidRPr="00EE7B23">
              <w:rPr>
                <w:rFonts w:ascii="Simplified Arabic" w:hAnsi="Simplified Arabic" w:cs="Simplified Arabic" w:hint="cs"/>
                <w:b/>
                <w:bCs/>
                <w:sz w:val="28"/>
                <w:szCs w:val="28"/>
                <w:rtl/>
                <w:lang w:bidi="ar-JO"/>
              </w:rPr>
              <w:t>العدد</w:t>
            </w:r>
          </w:p>
        </w:tc>
      </w:tr>
      <w:tr w:rsidR="00EE7B23" w:rsidTr="0055415A">
        <w:tc>
          <w:tcPr>
            <w:tcW w:w="828" w:type="dxa"/>
            <w:gridSpan w:val="2"/>
          </w:tcPr>
          <w:p w:rsidR="00EE7B23" w:rsidRDefault="00EE7B23" w:rsidP="00EE7B23">
            <w:pPr>
              <w:bidi/>
              <w:jc w:val="both"/>
              <w:rPr>
                <w:rFonts w:ascii="Simplified Arabic" w:hAnsi="Simplified Arabic" w:cs="Simplified Arabic"/>
                <w:sz w:val="28"/>
                <w:szCs w:val="28"/>
                <w:rtl/>
                <w:lang w:bidi="ar-JO"/>
              </w:rPr>
            </w:pPr>
          </w:p>
        </w:tc>
        <w:tc>
          <w:tcPr>
            <w:tcW w:w="3600" w:type="dxa"/>
            <w:gridSpan w:val="2"/>
          </w:tcPr>
          <w:p w:rsidR="00EE7B23" w:rsidRDefault="00EE7B23" w:rsidP="00EE7B23">
            <w:pPr>
              <w:bidi/>
              <w:jc w:val="both"/>
              <w:rPr>
                <w:rFonts w:ascii="Simplified Arabic" w:hAnsi="Simplified Arabic" w:cs="Simplified Arabic"/>
                <w:sz w:val="28"/>
                <w:szCs w:val="28"/>
                <w:rtl/>
                <w:lang w:bidi="ar-JO"/>
              </w:rPr>
            </w:pPr>
          </w:p>
        </w:tc>
        <w:tc>
          <w:tcPr>
            <w:tcW w:w="2790" w:type="dxa"/>
            <w:gridSpan w:val="3"/>
          </w:tcPr>
          <w:p w:rsidR="00EE7B23" w:rsidRDefault="00EE7B23" w:rsidP="00EE7B23">
            <w:pPr>
              <w:bidi/>
              <w:jc w:val="both"/>
              <w:rPr>
                <w:rFonts w:ascii="Simplified Arabic" w:hAnsi="Simplified Arabic" w:cs="Simplified Arabic"/>
                <w:sz w:val="28"/>
                <w:szCs w:val="28"/>
                <w:rtl/>
                <w:lang w:bidi="ar-JO"/>
              </w:rPr>
            </w:pPr>
          </w:p>
        </w:tc>
        <w:tc>
          <w:tcPr>
            <w:tcW w:w="2392" w:type="dxa"/>
          </w:tcPr>
          <w:p w:rsidR="00EE7B23" w:rsidRDefault="00EE7B23" w:rsidP="00EE7B23">
            <w:pPr>
              <w:bidi/>
              <w:jc w:val="both"/>
              <w:rPr>
                <w:rFonts w:ascii="Simplified Arabic" w:hAnsi="Simplified Arabic" w:cs="Simplified Arabic"/>
                <w:sz w:val="28"/>
                <w:szCs w:val="28"/>
                <w:rtl/>
                <w:lang w:bidi="ar-JO"/>
              </w:rPr>
            </w:pPr>
          </w:p>
        </w:tc>
      </w:tr>
      <w:tr w:rsidR="00EE7B23" w:rsidTr="0055415A">
        <w:tc>
          <w:tcPr>
            <w:tcW w:w="828" w:type="dxa"/>
            <w:gridSpan w:val="2"/>
          </w:tcPr>
          <w:p w:rsidR="00EE7B23" w:rsidRDefault="00EE7B23" w:rsidP="00EE7B23">
            <w:pPr>
              <w:bidi/>
              <w:jc w:val="both"/>
              <w:rPr>
                <w:rFonts w:ascii="Simplified Arabic" w:hAnsi="Simplified Arabic" w:cs="Simplified Arabic"/>
                <w:sz w:val="28"/>
                <w:szCs w:val="28"/>
                <w:rtl/>
                <w:lang w:bidi="ar-JO"/>
              </w:rPr>
            </w:pPr>
          </w:p>
        </w:tc>
        <w:tc>
          <w:tcPr>
            <w:tcW w:w="3600" w:type="dxa"/>
            <w:gridSpan w:val="2"/>
          </w:tcPr>
          <w:p w:rsidR="00EE7B23" w:rsidRDefault="00EE7B23" w:rsidP="00EE7B23">
            <w:pPr>
              <w:bidi/>
              <w:jc w:val="both"/>
              <w:rPr>
                <w:rFonts w:ascii="Simplified Arabic" w:hAnsi="Simplified Arabic" w:cs="Simplified Arabic"/>
                <w:sz w:val="28"/>
                <w:szCs w:val="28"/>
                <w:rtl/>
                <w:lang w:bidi="ar-JO"/>
              </w:rPr>
            </w:pPr>
          </w:p>
        </w:tc>
        <w:tc>
          <w:tcPr>
            <w:tcW w:w="2790" w:type="dxa"/>
            <w:gridSpan w:val="3"/>
          </w:tcPr>
          <w:p w:rsidR="00EE7B23" w:rsidRDefault="00EE7B23" w:rsidP="00EE7B23">
            <w:pPr>
              <w:bidi/>
              <w:jc w:val="both"/>
              <w:rPr>
                <w:rFonts w:ascii="Simplified Arabic" w:hAnsi="Simplified Arabic" w:cs="Simplified Arabic"/>
                <w:sz w:val="28"/>
                <w:szCs w:val="28"/>
                <w:rtl/>
                <w:lang w:bidi="ar-JO"/>
              </w:rPr>
            </w:pPr>
          </w:p>
        </w:tc>
        <w:tc>
          <w:tcPr>
            <w:tcW w:w="2392" w:type="dxa"/>
          </w:tcPr>
          <w:p w:rsidR="00EE7B23" w:rsidRDefault="00EE7B23" w:rsidP="00EE7B23">
            <w:pPr>
              <w:bidi/>
              <w:jc w:val="both"/>
              <w:rPr>
                <w:rFonts w:ascii="Simplified Arabic" w:hAnsi="Simplified Arabic" w:cs="Simplified Arabic"/>
                <w:sz w:val="28"/>
                <w:szCs w:val="28"/>
                <w:rtl/>
                <w:lang w:bidi="ar-JO"/>
              </w:rPr>
            </w:pPr>
          </w:p>
        </w:tc>
      </w:tr>
      <w:tr w:rsidR="00EE7B23" w:rsidTr="0055415A">
        <w:tc>
          <w:tcPr>
            <w:tcW w:w="828" w:type="dxa"/>
            <w:gridSpan w:val="2"/>
          </w:tcPr>
          <w:p w:rsidR="00EE7B23" w:rsidRDefault="00EE7B23" w:rsidP="00EE7B23">
            <w:pPr>
              <w:bidi/>
              <w:jc w:val="both"/>
              <w:rPr>
                <w:rFonts w:ascii="Simplified Arabic" w:hAnsi="Simplified Arabic" w:cs="Simplified Arabic"/>
                <w:sz w:val="28"/>
                <w:szCs w:val="28"/>
                <w:rtl/>
                <w:lang w:bidi="ar-JO"/>
              </w:rPr>
            </w:pPr>
          </w:p>
        </w:tc>
        <w:tc>
          <w:tcPr>
            <w:tcW w:w="3600" w:type="dxa"/>
            <w:gridSpan w:val="2"/>
          </w:tcPr>
          <w:p w:rsidR="00EE7B23" w:rsidRDefault="00EE7B23" w:rsidP="00EE7B23">
            <w:pPr>
              <w:bidi/>
              <w:jc w:val="both"/>
              <w:rPr>
                <w:rFonts w:ascii="Simplified Arabic" w:hAnsi="Simplified Arabic" w:cs="Simplified Arabic"/>
                <w:sz w:val="28"/>
                <w:szCs w:val="28"/>
                <w:rtl/>
                <w:lang w:bidi="ar-JO"/>
              </w:rPr>
            </w:pPr>
          </w:p>
        </w:tc>
        <w:tc>
          <w:tcPr>
            <w:tcW w:w="2790" w:type="dxa"/>
            <w:gridSpan w:val="3"/>
          </w:tcPr>
          <w:p w:rsidR="00EE7B23" w:rsidRDefault="00EE7B23" w:rsidP="00EE7B23">
            <w:pPr>
              <w:bidi/>
              <w:jc w:val="both"/>
              <w:rPr>
                <w:rFonts w:ascii="Simplified Arabic" w:hAnsi="Simplified Arabic" w:cs="Simplified Arabic"/>
                <w:sz w:val="28"/>
                <w:szCs w:val="28"/>
                <w:rtl/>
                <w:lang w:bidi="ar-JO"/>
              </w:rPr>
            </w:pPr>
          </w:p>
        </w:tc>
        <w:tc>
          <w:tcPr>
            <w:tcW w:w="2392" w:type="dxa"/>
          </w:tcPr>
          <w:p w:rsidR="00EE7B23" w:rsidRDefault="00EE7B23" w:rsidP="00EE7B23">
            <w:pPr>
              <w:bidi/>
              <w:jc w:val="both"/>
              <w:rPr>
                <w:rFonts w:ascii="Simplified Arabic" w:hAnsi="Simplified Arabic" w:cs="Simplified Arabic"/>
                <w:sz w:val="28"/>
                <w:szCs w:val="28"/>
                <w:rtl/>
                <w:lang w:bidi="ar-JO"/>
              </w:rPr>
            </w:pPr>
          </w:p>
        </w:tc>
      </w:tr>
      <w:tr w:rsidR="00EE7B23" w:rsidTr="0055415A">
        <w:tc>
          <w:tcPr>
            <w:tcW w:w="828" w:type="dxa"/>
            <w:gridSpan w:val="2"/>
          </w:tcPr>
          <w:p w:rsidR="00EE7B23" w:rsidRDefault="00EE7B23" w:rsidP="00EE7B23">
            <w:pPr>
              <w:bidi/>
              <w:jc w:val="both"/>
              <w:rPr>
                <w:rFonts w:ascii="Simplified Arabic" w:hAnsi="Simplified Arabic" w:cs="Simplified Arabic"/>
                <w:sz w:val="28"/>
                <w:szCs w:val="28"/>
                <w:rtl/>
                <w:lang w:bidi="ar-JO"/>
              </w:rPr>
            </w:pPr>
          </w:p>
        </w:tc>
        <w:tc>
          <w:tcPr>
            <w:tcW w:w="3600" w:type="dxa"/>
            <w:gridSpan w:val="2"/>
          </w:tcPr>
          <w:p w:rsidR="00EE7B23" w:rsidRDefault="00EE7B23" w:rsidP="00EE7B23">
            <w:pPr>
              <w:bidi/>
              <w:jc w:val="both"/>
              <w:rPr>
                <w:rFonts w:ascii="Simplified Arabic" w:hAnsi="Simplified Arabic" w:cs="Simplified Arabic"/>
                <w:sz w:val="28"/>
                <w:szCs w:val="28"/>
                <w:rtl/>
                <w:lang w:bidi="ar-JO"/>
              </w:rPr>
            </w:pPr>
          </w:p>
        </w:tc>
        <w:tc>
          <w:tcPr>
            <w:tcW w:w="2790" w:type="dxa"/>
            <w:gridSpan w:val="3"/>
          </w:tcPr>
          <w:p w:rsidR="00EE7B23" w:rsidRDefault="00EE7B23" w:rsidP="00EE7B23">
            <w:pPr>
              <w:bidi/>
              <w:jc w:val="both"/>
              <w:rPr>
                <w:rFonts w:ascii="Simplified Arabic" w:hAnsi="Simplified Arabic" w:cs="Simplified Arabic"/>
                <w:sz w:val="28"/>
                <w:szCs w:val="28"/>
                <w:rtl/>
                <w:lang w:bidi="ar-JO"/>
              </w:rPr>
            </w:pPr>
          </w:p>
        </w:tc>
        <w:tc>
          <w:tcPr>
            <w:tcW w:w="2392" w:type="dxa"/>
          </w:tcPr>
          <w:p w:rsidR="00EE7B23" w:rsidRDefault="00EE7B23" w:rsidP="00EE7B23">
            <w:pPr>
              <w:bidi/>
              <w:jc w:val="both"/>
              <w:rPr>
                <w:rFonts w:ascii="Simplified Arabic" w:hAnsi="Simplified Arabic" w:cs="Simplified Arabic"/>
                <w:sz w:val="28"/>
                <w:szCs w:val="28"/>
                <w:rtl/>
                <w:lang w:bidi="ar-JO"/>
              </w:rPr>
            </w:pPr>
          </w:p>
        </w:tc>
      </w:tr>
      <w:tr w:rsidR="00EE7B23" w:rsidTr="0055415A">
        <w:tc>
          <w:tcPr>
            <w:tcW w:w="828" w:type="dxa"/>
            <w:gridSpan w:val="2"/>
          </w:tcPr>
          <w:p w:rsidR="00EE7B23" w:rsidRDefault="00EE7B23" w:rsidP="00EE7B23">
            <w:pPr>
              <w:bidi/>
              <w:jc w:val="both"/>
              <w:rPr>
                <w:rFonts w:ascii="Simplified Arabic" w:hAnsi="Simplified Arabic" w:cs="Simplified Arabic"/>
                <w:sz w:val="28"/>
                <w:szCs w:val="28"/>
                <w:rtl/>
                <w:lang w:bidi="ar-JO"/>
              </w:rPr>
            </w:pPr>
          </w:p>
        </w:tc>
        <w:tc>
          <w:tcPr>
            <w:tcW w:w="3600" w:type="dxa"/>
            <w:gridSpan w:val="2"/>
          </w:tcPr>
          <w:p w:rsidR="00EE7B23" w:rsidRDefault="00EE7B23" w:rsidP="00EE7B23">
            <w:pPr>
              <w:bidi/>
              <w:jc w:val="both"/>
              <w:rPr>
                <w:rFonts w:ascii="Simplified Arabic" w:hAnsi="Simplified Arabic" w:cs="Simplified Arabic"/>
                <w:sz w:val="28"/>
                <w:szCs w:val="28"/>
                <w:rtl/>
                <w:lang w:bidi="ar-JO"/>
              </w:rPr>
            </w:pPr>
          </w:p>
        </w:tc>
        <w:tc>
          <w:tcPr>
            <w:tcW w:w="2790" w:type="dxa"/>
            <w:gridSpan w:val="3"/>
          </w:tcPr>
          <w:p w:rsidR="00EE7B23" w:rsidRDefault="00EE7B23" w:rsidP="00EE7B23">
            <w:pPr>
              <w:bidi/>
              <w:jc w:val="both"/>
              <w:rPr>
                <w:rFonts w:ascii="Simplified Arabic" w:hAnsi="Simplified Arabic" w:cs="Simplified Arabic"/>
                <w:sz w:val="28"/>
                <w:szCs w:val="28"/>
                <w:rtl/>
                <w:lang w:bidi="ar-JO"/>
              </w:rPr>
            </w:pPr>
          </w:p>
        </w:tc>
        <w:tc>
          <w:tcPr>
            <w:tcW w:w="2392" w:type="dxa"/>
          </w:tcPr>
          <w:p w:rsidR="00EE7B23" w:rsidRDefault="00EE7B23" w:rsidP="00EE7B23">
            <w:pPr>
              <w:bidi/>
              <w:jc w:val="both"/>
              <w:rPr>
                <w:rFonts w:ascii="Simplified Arabic" w:hAnsi="Simplified Arabic" w:cs="Simplified Arabic"/>
                <w:sz w:val="28"/>
                <w:szCs w:val="28"/>
                <w:rtl/>
                <w:lang w:bidi="ar-JO"/>
              </w:rPr>
            </w:pPr>
          </w:p>
        </w:tc>
      </w:tr>
      <w:tr w:rsidR="00EE7B23" w:rsidTr="0055415A">
        <w:tc>
          <w:tcPr>
            <w:tcW w:w="9610" w:type="dxa"/>
            <w:gridSpan w:val="8"/>
            <w:shd w:val="clear" w:color="auto" w:fill="244061" w:themeFill="accent1" w:themeFillShade="80"/>
          </w:tcPr>
          <w:p w:rsidR="00EE7B23" w:rsidRPr="00EE7B23" w:rsidRDefault="00EE7B23" w:rsidP="00EE7B23">
            <w:pPr>
              <w:bidi/>
              <w:jc w:val="both"/>
              <w:rPr>
                <w:rFonts w:ascii="Simplified Arabic" w:hAnsi="Simplified Arabic" w:cs="Simplified Arabic"/>
                <w:b/>
                <w:bCs/>
                <w:sz w:val="28"/>
                <w:szCs w:val="28"/>
                <w:rtl/>
                <w:lang w:bidi="ar-JO"/>
              </w:rPr>
            </w:pPr>
            <w:r w:rsidRPr="00EE7B23">
              <w:rPr>
                <w:rFonts w:ascii="Simplified Arabic" w:hAnsi="Simplified Arabic" w:cs="Simplified Arabic" w:hint="cs"/>
                <w:b/>
                <w:bCs/>
                <w:sz w:val="28"/>
                <w:szCs w:val="28"/>
                <w:rtl/>
                <w:lang w:bidi="ar-JO"/>
              </w:rPr>
              <w:t xml:space="preserve">رابعاً: </w:t>
            </w:r>
            <w:r>
              <w:rPr>
                <w:rFonts w:ascii="Simplified Arabic" w:hAnsi="Simplified Arabic" w:cs="Simplified Arabic" w:hint="cs"/>
                <w:b/>
                <w:bCs/>
                <w:sz w:val="28"/>
                <w:szCs w:val="28"/>
                <w:rtl/>
                <w:lang w:bidi="ar-JO"/>
              </w:rPr>
              <w:t>العلاقات الوظيفية</w:t>
            </w:r>
          </w:p>
        </w:tc>
      </w:tr>
      <w:tr w:rsidR="00EE7B23" w:rsidTr="0055415A">
        <w:tc>
          <w:tcPr>
            <w:tcW w:w="4428" w:type="dxa"/>
            <w:gridSpan w:val="4"/>
          </w:tcPr>
          <w:p w:rsidR="00EE7B23" w:rsidRDefault="00EE7B23" w:rsidP="00EE7B23">
            <w:pPr>
              <w:bidi/>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هل تتطلب الوظيفة الاتصال مع جهات خارجية</w:t>
            </w:r>
          </w:p>
        </w:tc>
        <w:tc>
          <w:tcPr>
            <w:tcW w:w="5182" w:type="dxa"/>
            <w:gridSpan w:val="4"/>
          </w:tcPr>
          <w:p w:rsidR="00EE7B23" w:rsidRDefault="00AD1EDD" w:rsidP="00EE7B23">
            <w:pPr>
              <w:bidi/>
              <w:jc w:val="both"/>
              <w:rPr>
                <w:rFonts w:ascii="Simplified Arabic" w:hAnsi="Simplified Arabic" w:cs="Simplified Arabic"/>
                <w:sz w:val="28"/>
                <w:szCs w:val="28"/>
                <w:rtl/>
                <w:lang w:bidi="ar-JO"/>
              </w:rPr>
            </w:pPr>
            <w:r>
              <w:rPr>
                <w:rFonts w:ascii="Simplified Arabic" w:hAnsi="Simplified Arabic" w:cs="Simplified Arabic"/>
                <w:noProof/>
                <w:sz w:val="28"/>
                <w:szCs w:val="28"/>
                <w:rtl/>
              </w:rPr>
              <mc:AlternateContent>
                <mc:Choice Requires="wps">
                  <w:drawing>
                    <wp:anchor distT="0" distB="0" distL="114300" distR="114300" simplePos="0" relativeHeight="251653632" behindDoc="0" locked="0" layoutInCell="1" allowOverlap="1" wp14:anchorId="51804947" wp14:editId="4188069A">
                      <wp:simplePos x="0" y="0"/>
                      <wp:positionH relativeFrom="column">
                        <wp:posOffset>701675</wp:posOffset>
                      </wp:positionH>
                      <wp:positionV relativeFrom="paragraph">
                        <wp:posOffset>80010</wp:posOffset>
                      </wp:positionV>
                      <wp:extent cx="127635" cy="127635"/>
                      <wp:effectExtent l="0" t="0" r="24765" b="24765"/>
                      <wp:wrapNone/>
                      <wp:docPr id="44"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55.25pt;margin-top:6.3pt;width:10.05pt;height:10.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"/>
                  </w:pict>
                </mc:Fallback>
              </mc:AlternateContent>
            </w:r>
            <w:r w:rsidR="00EE7B23">
              <w:rPr>
                <w:rFonts w:ascii="Simplified Arabic" w:hAnsi="Simplified Arabic" w:cs="Simplified Arabic" w:hint="cs"/>
                <w:sz w:val="28"/>
                <w:szCs w:val="28"/>
                <w:rtl/>
                <w:lang w:bidi="ar-JO"/>
              </w:rPr>
              <w:t xml:space="preserve">نعم                   </w:t>
            </w:r>
          </w:p>
          <w:p w:rsidR="00EE7B23" w:rsidRDefault="00EE7B23" w:rsidP="00035263">
            <w:pPr>
              <w:bidi/>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لا</w:t>
            </w:r>
            <w:r w:rsidR="00AD1EDD">
              <w:rPr>
                <w:rFonts w:ascii="Simplified Arabic" w:hAnsi="Simplified Arabic" w:cs="Simplified Arabic"/>
                <w:noProof/>
                <w:sz w:val="28"/>
                <w:szCs w:val="28"/>
                <w:rtl/>
              </w:rPr>
              <mc:AlternateContent>
                <mc:Choice Requires="wps">
                  <w:drawing>
                    <wp:anchor distT="0" distB="0" distL="114300" distR="114300" simplePos="0" relativeHeight="251654656" behindDoc="0" locked="0" layoutInCell="1" allowOverlap="1" wp14:anchorId="1A722BAC" wp14:editId="29022447">
                      <wp:simplePos x="0" y="0"/>
                      <wp:positionH relativeFrom="column">
                        <wp:posOffset>701675</wp:posOffset>
                      </wp:positionH>
                      <wp:positionV relativeFrom="paragraph">
                        <wp:posOffset>80010</wp:posOffset>
                      </wp:positionV>
                      <wp:extent cx="127635" cy="127635"/>
                      <wp:effectExtent l="0" t="0" r="24765" b="24765"/>
                      <wp:wrapNone/>
                      <wp:docPr id="43"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55.25pt;margin-top:6.3pt;width:10.05pt;height:10.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"/>
                  </w:pict>
                </mc:Fallback>
              </mc:AlternateContent>
            </w:r>
            <w:r w:rsidR="00035263">
              <w:rPr>
                <w:rFonts w:ascii="Simplified Arabic" w:hAnsi="Simplified Arabic" w:cs="Simplified Arabic" w:hint="cs"/>
                <w:sz w:val="28"/>
                <w:szCs w:val="28"/>
                <w:rtl/>
                <w:lang w:bidi="ar-JO"/>
              </w:rPr>
              <w:t xml:space="preserve">                   </w:t>
            </w:r>
          </w:p>
        </w:tc>
      </w:tr>
      <w:tr w:rsidR="00035263" w:rsidTr="0055415A">
        <w:tc>
          <w:tcPr>
            <w:tcW w:w="9610" w:type="dxa"/>
            <w:gridSpan w:val="8"/>
            <w:shd w:val="clear" w:color="auto" w:fill="244061" w:themeFill="accent1" w:themeFillShade="80"/>
          </w:tcPr>
          <w:p w:rsidR="00035263" w:rsidRDefault="00035263" w:rsidP="00EE7B23">
            <w:pPr>
              <w:bidi/>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إذا كانت الإجابة بنعم اذكرها:</w:t>
            </w:r>
          </w:p>
        </w:tc>
      </w:tr>
      <w:tr w:rsidR="00035263" w:rsidTr="0055415A">
        <w:tc>
          <w:tcPr>
            <w:tcW w:w="4428" w:type="dxa"/>
            <w:gridSpan w:val="4"/>
          </w:tcPr>
          <w:p w:rsidR="00035263" w:rsidRDefault="00035263" w:rsidP="00035263">
            <w:pPr>
              <w:bidi/>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هل تتطلب الوظيفة الاتصال مع جهات داخلية</w:t>
            </w:r>
          </w:p>
        </w:tc>
        <w:tc>
          <w:tcPr>
            <w:tcW w:w="5182" w:type="dxa"/>
            <w:gridSpan w:val="4"/>
          </w:tcPr>
          <w:p w:rsidR="00035263" w:rsidRDefault="00AD1EDD" w:rsidP="00035263">
            <w:pPr>
              <w:bidi/>
              <w:jc w:val="both"/>
              <w:rPr>
                <w:rFonts w:ascii="Simplified Arabic" w:hAnsi="Simplified Arabic" w:cs="Simplified Arabic"/>
                <w:sz w:val="28"/>
                <w:szCs w:val="28"/>
                <w:rtl/>
                <w:lang w:bidi="ar-JO"/>
              </w:rPr>
            </w:pPr>
            <w:r>
              <w:rPr>
                <w:rFonts w:ascii="Simplified Arabic" w:hAnsi="Simplified Arabic" w:cs="Simplified Arabic"/>
                <w:noProof/>
                <w:sz w:val="28"/>
                <w:szCs w:val="28"/>
                <w:rtl/>
              </w:rPr>
              <mc:AlternateContent>
                <mc:Choice Requires="wps">
                  <w:drawing>
                    <wp:anchor distT="0" distB="0" distL="114300" distR="114300" simplePos="0" relativeHeight="251655680" behindDoc="0" locked="0" layoutInCell="1" allowOverlap="1" wp14:anchorId="52367383" wp14:editId="0DFA3984">
                      <wp:simplePos x="0" y="0"/>
                      <wp:positionH relativeFrom="column">
                        <wp:posOffset>701675</wp:posOffset>
                      </wp:positionH>
                      <wp:positionV relativeFrom="paragraph">
                        <wp:posOffset>80010</wp:posOffset>
                      </wp:positionV>
                      <wp:extent cx="127635" cy="127635"/>
                      <wp:effectExtent l="0" t="0" r="24765" b="24765"/>
                      <wp:wrapNone/>
                      <wp:docPr id="4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55.25pt;margin-top:6.3pt;width:10.05pt;height:10.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"/>
                  </w:pict>
                </mc:Fallback>
              </mc:AlternateContent>
            </w:r>
            <w:r w:rsidR="00035263">
              <w:rPr>
                <w:rFonts w:ascii="Simplified Arabic" w:hAnsi="Simplified Arabic" w:cs="Simplified Arabic" w:hint="cs"/>
                <w:sz w:val="28"/>
                <w:szCs w:val="28"/>
                <w:rtl/>
                <w:lang w:bidi="ar-JO"/>
              </w:rPr>
              <w:t xml:space="preserve">نعم                   </w:t>
            </w:r>
          </w:p>
          <w:p w:rsidR="00035263" w:rsidRDefault="00035263" w:rsidP="00035263">
            <w:pPr>
              <w:bidi/>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لا</w:t>
            </w:r>
            <w:r w:rsidR="00AD1EDD">
              <w:rPr>
                <w:rFonts w:ascii="Simplified Arabic" w:hAnsi="Simplified Arabic" w:cs="Simplified Arabic"/>
                <w:noProof/>
                <w:sz w:val="28"/>
                <w:szCs w:val="28"/>
                <w:rtl/>
              </w:rPr>
              <mc:AlternateContent>
                <mc:Choice Requires="wps">
                  <w:drawing>
                    <wp:anchor distT="0" distB="0" distL="114300" distR="114300" simplePos="0" relativeHeight="251656704" behindDoc="0" locked="0" layoutInCell="1" allowOverlap="1" wp14:anchorId="537D3706" wp14:editId="05B4B242">
                      <wp:simplePos x="0" y="0"/>
                      <wp:positionH relativeFrom="column">
                        <wp:posOffset>701675</wp:posOffset>
                      </wp:positionH>
                      <wp:positionV relativeFrom="paragraph">
                        <wp:posOffset>80010</wp:posOffset>
                      </wp:positionV>
                      <wp:extent cx="127635" cy="127635"/>
                      <wp:effectExtent l="0" t="0" r="24765" b="24765"/>
                      <wp:wrapNone/>
                      <wp:docPr id="41"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55.25pt;margin-top:6.3pt;width:10.05pt;height:10.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"/>
                  </w:pict>
                </mc:Fallback>
              </mc:AlternateContent>
            </w:r>
            <w:r>
              <w:rPr>
                <w:rFonts w:ascii="Simplified Arabic" w:hAnsi="Simplified Arabic" w:cs="Simplified Arabic" w:hint="cs"/>
                <w:sz w:val="28"/>
                <w:szCs w:val="28"/>
                <w:rtl/>
                <w:lang w:bidi="ar-JO"/>
              </w:rPr>
              <w:t xml:space="preserve">                   </w:t>
            </w:r>
          </w:p>
        </w:tc>
      </w:tr>
      <w:tr w:rsidR="00035263" w:rsidTr="0055415A">
        <w:tc>
          <w:tcPr>
            <w:tcW w:w="9610" w:type="dxa"/>
            <w:gridSpan w:val="8"/>
            <w:shd w:val="clear" w:color="auto" w:fill="244061" w:themeFill="accent1" w:themeFillShade="80"/>
          </w:tcPr>
          <w:p w:rsidR="00035263" w:rsidRDefault="00035263" w:rsidP="00035263">
            <w:pPr>
              <w:bidi/>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إذا كانت الإجابة بنعم اذكرها:</w:t>
            </w:r>
          </w:p>
        </w:tc>
      </w:tr>
      <w:tr w:rsidR="00035263" w:rsidTr="0055415A">
        <w:tc>
          <w:tcPr>
            <w:tcW w:w="9610" w:type="dxa"/>
            <w:gridSpan w:val="8"/>
            <w:shd w:val="clear" w:color="auto" w:fill="244061" w:themeFill="accent1" w:themeFillShade="80"/>
          </w:tcPr>
          <w:p w:rsidR="00035263" w:rsidRPr="00EE7B23" w:rsidRDefault="00035263" w:rsidP="00035263">
            <w:pPr>
              <w:bidi/>
              <w:jc w:val="both"/>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خامساً</w:t>
            </w:r>
            <w:r w:rsidRPr="00EE7B23">
              <w:rPr>
                <w:rFonts w:ascii="Simplified Arabic" w:hAnsi="Simplified Arabic" w:cs="Simplified Arabic" w:hint="cs"/>
                <w:b/>
                <w:bCs/>
                <w:sz w:val="28"/>
                <w:szCs w:val="28"/>
                <w:rtl/>
                <w:lang w:bidi="ar-JO"/>
              </w:rPr>
              <w:t xml:space="preserve">: </w:t>
            </w:r>
            <w:r>
              <w:rPr>
                <w:rFonts w:ascii="Simplified Arabic" w:hAnsi="Simplified Arabic" w:cs="Simplified Arabic" w:hint="cs"/>
                <w:b/>
                <w:bCs/>
                <w:sz w:val="28"/>
                <w:szCs w:val="28"/>
                <w:rtl/>
                <w:lang w:bidi="ar-JO"/>
              </w:rPr>
              <w:t>المتطلبات البدنية</w:t>
            </w:r>
          </w:p>
        </w:tc>
      </w:tr>
      <w:tr w:rsidR="00035263" w:rsidTr="0055415A">
        <w:tc>
          <w:tcPr>
            <w:tcW w:w="4428" w:type="dxa"/>
            <w:gridSpan w:val="4"/>
          </w:tcPr>
          <w:p w:rsidR="00035263" w:rsidRDefault="00035263" w:rsidP="00035263">
            <w:pPr>
              <w:bidi/>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هل تتطلب الوظيفة مجهوداً بدنياً؟</w:t>
            </w:r>
          </w:p>
        </w:tc>
        <w:tc>
          <w:tcPr>
            <w:tcW w:w="5182" w:type="dxa"/>
            <w:gridSpan w:val="4"/>
          </w:tcPr>
          <w:p w:rsidR="00035263" w:rsidRDefault="00AD1EDD" w:rsidP="009A3047">
            <w:pPr>
              <w:bidi/>
              <w:jc w:val="both"/>
              <w:rPr>
                <w:rFonts w:ascii="Simplified Arabic" w:hAnsi="Simplified Arabic" w:cs="Simplified Arabic"/>
                <w:sz w:val="28"/>
                <w:szCs w:val="28"/>
                <w:rtl/>
                <w:lang w:bidi="ar-JO"/>
              </w:rPr>
            </w:pPr>
            <w:r>
              <w:rPr>
                <w:rFonts w:ascii="Simplified Arabic" w:hAnsi="Simplified Arabic" w:cs="Simplified Arabic"/>
                <w:noProof/>
                <w:sz w:val="28"/>
                <w:szCs w:val="28"/>
                <w:rtl/>
              </w:rPr>
              <mc:AlternateContent>
                <mc:Choice Requires="wps">
                  <w:drawing>
                    <wp:anchor distT="0" distB="0" distL="114300" distR="114300" simplePos="0" relativeHeight="251657728" behindDoc="0" locked="0" layoutInCell="1" allowOverlap="1" wp14:anchorId="00272FA0" wp14:editId="7A5AAF97">
                      <wp:simplePos x="0" y="0"/>
                      <wp:positionH relativeFrom="column">
                        <wp:posOffset>701675</wp:posOffset>
                      </wp:positionH>
                      <wp:positionV relativeFrom="paragraph">
                        <wp:posOffset>80010</wp:posOffset>
                      </wp:positionV>
                      <wp:extent cx="127635" cy="127635"/>
                      <wp:effectExtent l="0" t="0" r="24765" b="24765"/>
                      <wp:wrapNone/>
                      <wp:docPr id="40"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55.25pt;margin-top:6.3pt;width:10.05pt;height:10.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"/>
                  </w:pict>
                </mc:Fallback>
              </mc:AlternateContent>
            </w:r>
            <w:r w:rsidR="00035263">
              <w:rPr>
                <w:rFonts w:ascii="Simplified Arabic" w:hAnsi="Simplified Arabic" w:cs="Simplified Arabic" w:hint="cs"/>
                <w:sz w:val="28"/>
                <w:szCs w:val="28"/>
                <w:rtl/>
                <w:lang w:bidi="ar-JO"/>
              </w:rPr>
              <w:t xml:space="preserve">نعم                   </w:t>
            </w:r>
          </w:p>
          <w:p w:rsidR="00035263" w:rsidRDefault="00035263" w:rsidP="009A3047">
            <w:pPr>
              <w:bidi/>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لا</w:t>
            </w:r>
            <w:r w:rsidR="00AD1EDD">
              <w:rPr>
                <w:rFonts w:ascii="Simplified Arabic" w:hAnsi="Simplified Arabic" w:cs="Simplified Arabic"/>
                <w:noProof/>
                <w:sz w:val="28"/>
                <w:szCs w:val="28"/>
                <w:rtl/>
              </w:rPr>
              <mc:AlternateContent>
                <mc:Choice Requires="wps">
                  <w:drawing>
                    <wp:anchor distT="0" distB="0" distL="114300" distR="114300" simplePos="0" relativeHeight="251658752" behindDoc="0" locked="0" layoutInCell="1" allowOverlap="1" wp14:anchorId="040F22FB" wp14:editId="53BDA111">
                      <wp:simplePos x="0" y="0"/>
                      <wp:positionH relativeFrom="column">
                        <wp:posOffset>701675</wp:posOffset>
                      </wp:positionH>
                      <wp:positionV relativeFrom="paragraph">
                        <wp:posOffset>80010</wp:posOffset>
                      </wp:positionV>
                      <wp:extent cx="127635" cy="127635"/>
                      <wp:effectExtent l="0" t="0" r="24765" b="24765"/>
                      <wp:wrapNone/>
                      <wp:docPr id="3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55.25pt;margin-top:6.3pt;width:10.05pt;height:10.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"/>
                  </w:pict>
                </mc:Fallback>
              </mc:AlternateContent>
            </w:r>
            <w:r>
              <w:rPr>
                <w:rFonts w:ascii="Simplified Arabic" w:hAnsi="Simplified Arabic" w:cs="Simplified Arabic" w:hint="cs"/>
                <w:sz w:val="28"/>
                <w:szCs w:val="28"/>
                <w:rtl/>
                <w:lang w:bidi="ar-JO"/>
              </w:rPr>
              <w:t xml:space="preserve">                   </w:t>
            </w:r>
          </w:p>
        </w:tc>
      </w:tr>
      <w:tr w:rsidR="00035263" w:rsidTr="0055415A">
        <w:tc>
          <w:tcPr>
            <w:tcW w:w="9610" w:type="dxa"/>
            <w:gridSpan w:val="8"/>
          </w:tcPr>
          <w:p w:rsidR="00035263" w:rsidRDefault="00035263" w:rsidP="009A3047">
            <w:pPr>
              <w:bidi/>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إذا كانت الإجابة بنعم اذكرها:</w:t>
            </w:r>
          </w:p>
          <w:p w:rsidR="00035263" w:rsidRDefault="00035263" w:rsidP="00B0090A">
            <w:pPr>
              <w:pStyle w:val="ListParagraph"/>
              <w:numPr>
                <w:ilvl w:val="0"/>
                <w:numId w:val="20"/>
              </w:numPr>
              <w:bidi/>
              <w:jc w:val="both"/>
              <w:rPr>
                <w:rFonts w:ascii="Simplified Arabic" w:hAnsi="Simplified Arabic" w:cs="Simplified Arabic"/>
                <w:sz w:val="28"/>
                <w:szCs w:val="28"/>
                <w:lang w:bidi="ar-JO"/>
              </w:rPr>
            </w:pPr>
            <w:r>
              <w:rPr>
                <w:rFonts w:ascii="Simplified Arabic" w:hAnsi="Simplified Arabic" w:cs="Simplified Arabic" w:hint="cs"/>
                <w:sz w:val="28"/>
                <w:szCs w:val="28"/>
                <w:rtl/>
                <w:lang w:bidi="ar-JO"/>
              </w:rPr>
              <w:t>مجهود عادي</w:t>
            </w:r>
          </w:p>
          <w:p w:rsidR="00035263" w:rsidRDefault="00035263" w:rsidP="00B0090A">
            <w:pPr>
              <w:pStyle w:val="ListParagraph"/>
              <w:numPr>
                <w:ilvl w:val="0"/>
                <w:numId w:val="20"/>
              </w:numPr>
              <w:bidi/>
              <w:jc w:val="both"/>
              <w:rPr>
                <w:rFonts w:ascii="Simplified Arabic" w:hAnsi="Simplified Arabic" w:cs="Simplified Arabic"/>
                <w:sz w:val="28"/>
                <w:szCs w:val="28"/>
                <w:lang w:bidi="ar-JO"/>
              </w:rPr>
            </w:pPr>
            <w:r>
              <w:rPr>
                <w:rFonts w:ascii="Simplified Arabic" w:hAnsi="Simplified Arabic" w:cs="Simplified Arabic" w:hint="cs"/>
                <w:sz w:val="28"/>
                <w:szCs w:val="28"/>
                <w:rtl/>
                <w:lang w:bidi="ar-JO"/>
              </w:rPr>
              <w:t>مجهود متوسط</w:t>
            </w:r>
          </w:p>
          <w:p w:rsidR="00035263" w:rsidRDefault="00035263" w:rsidP="00B0090A">
            <w:pPr>
              <w:pStyle w:val="ListParagraph"/>
              <w:numPr>
                <w:ilvl w:val="0"/>
                <w:numId w:val="20"/>
              </w:numPr>
              <w:bidi/>
              <w:jc w:val="both"/>
              <w:rPr>
                <w:rFonts w:ascii="Simplified Arabic" w:hAnsi="Simplified Arabic" w:cs="Simplified Arabic"/>
                <w:sz w:val="28"/>
                <w:szCs w:val="28"/>
                <w:lang w:bidi="ar-JO"/>
              </w:rPr>
            </w:pPr>
            <w:r>
              <w:rPr>
                <w:rFonts w:ascii="Simplified Arabic" w:hAnsi="Simplified Arabic" w:cs="Simplified Arabic" w:hint="cs"/>
                <w:sz w:val="28"/>
                <w:szCs w:val="28"/>
                <w:rtl/>
                <w:lang w:bidi="ar-JO"/>
              </w:rPr>
              <w:t>مجهود كبير</w:t>
            </w:r>
          </w:p>
          <w:p w:rsidR="00035263" w:rsidRPr="00035263" w:rsidRDefault="00035263" w:rsidP="00B0090A">
            <w:pPr>
              <w:pStyle w:val="ListParagraph"/>
              <w:numPr>
                <w:ilvl w:val="0"/>
                <w:numId w:val="20"/>
              </w:numPr>
              <w:bidi/>
              <w:jc w:val="both"/>
              <w:rPr>
                <w:rFonts w:ascii="Simplified Arabic" w:hAnsi="Simplified Arabic" w:cs="Simplified Arabic"/>
                <w:sz w:val="28"/>
                <w:szCs w:val="28"/>
                <w:rtl/>
                <w:lang w:bidi="ar-JO"/>
              </w:rPr>
            </w:pPr>
          </w:p>
        </w:tc>
      </w:tr>
      <w:tr w:rsidR="00035263" w:rsidTr="0055415A">
        <w:tc>
          <w:tcPr>
            <w:tcW w:w="4428" w:type="dxa"/>
            <w:gridSpan w:val="4"/>
          </w:tcPr>
          <w:p w:rsidR="00035263" w:rsidRDefault="00035263" w:rsidP="009A3047">
            <w:pPr>
              <w:bidi/>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هل تتطلب الوظيفة الاتصال مع جهات داخلية</w:t>
            </w:r>
          </w:p>
        </w:tc>
        <w:tc>
          <w:tcPr>
            <w:tcW w:w="5182" w:type="dxa"/>
            <w:gridSpan w:val="4"/>
          </w:tcPr>
          <w:p w:rsidR="00035263" w:rsidRDefault="00AD1EDD" w:rsidP="009A3047">
            <w:pPr>
              <w:bidi/>
              <w:jc w:val="both"/>
              <w:rPr>
                <w:rFonts w:ascii="Simplified Arabic" w:hAnsi="Simplified Arabic" w:cs="Simplified Arabic"/>
                <w:sz w:val="28"/>
                <w:szCs w:val="28"/>
                <w:rtl/>
                <w:lang w:bidi="ar-JO"/>
              </w:rPr>
            </w:pPr>
            <w:r>
              <w:rPr>
                <w:rFonts w:ascii="Simplified Arabic" w:hAnsi="Simplified Arabic" w:cs="Simplified Arabic"/>
                <w:noProof/>
                <w:sz w:val="28"/>
                <w:szCs w:val="28"/>
                <w:rtl/>
              </w:rPr>
              <mc:AlternateContent>
                <mc:Choice Requires="wps">
                  <w:drawing>
                    <wp:anchor distT="0" distB="0" distL="114300" distR="114300" simplePos="0" relativeHeight="251659776" behindDoc="0" locked="0" layoutInCell="1" allowOverlap="1" wp14:anchorId="2CD8F79F" wp14:editId="1AA05E90">
                      <wp:simplePos x="0" y="0"/>
                      <wp:positionH relativeFrom="column">
                        <wp:posOffset>701675</wp:posOffset>
                      </wp:positionH>
                      <wp:positionV relativeFrom="paragraph">
                        <wp:posOffset>80010</wp:posOffset>
                      </wp:positionV>
                      <wp:extent cx="127635" cy="127635"/>
                      <wp:effectExtent l="0" t="0" r="24765" b="24765"/>
                      <wp:wrapNone/>
                      <wp:docPr id="38"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55.25pt;margin-top:6.3pt;width:10.05pt;height:10.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"/>
                  </w:pict>
                </mc:Fallback>
              </mc:AlternateContent>
            </w:r>
            <w:r w:rsidR="00035263">
              <w:rPr>
                <w:rFonts w:ascii="Simplified Arabic" w:hAnsi="Simplified Arabic" w:cs="Simplified Arabic" w:hint="cs"/>
                <w:sz w:val="28"/>
                <w:szCs w:val="28"/>
                <w:rtl/>
                <w:lang w:bidi="ar-JO"/>
              </w:rPr>
              <w:t xml:space="preserve">نعم                   </w:t>
            </w:r>
          </w:p>
          <w:p w:rsidR="00035263" w:rsidRDefault="00035263" w:rsidP="009A3047">
            <w:pPr>
              <w:bidi/>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لا</w:t>
            </w:r>
            <w:r w:rsidR="00AD1EDD">
              <w:rPr>
                <w:rFonts w:ascii="Simplified Arabic" w:hAnsi="Simplified Arabic" w:cs="Simplified Arabic"/>
                <w:noProof/>
                <w:sz w:val="28"/>
                <w:szCs w:val="28"/>
                <w:rtl/>
              </w:rPr>
              <mc:AlternateContent>
                <mc:Choice Requires="wps">
                  <w:drawing>
                    <wp:anchor distT="0" distB="0" distL="114300" distR="114300" simplePos="0" relativeHeight="251660800" behindDoc="0" locked="0" layoutInCell="1" allowOverlap="1" wp14:anchorId="15587EF3" wp14:editId="7F0AF26F">
                      <wp:simplePos x="0" y="0"/>
                      <wp:positionH relativeFrom="column">
                        <wp:posOffset>701675</wp:posOffset>
                      </wp:positionH>
                      <wp:positionV relativeFrom="paragraph">
                        <wp:posOffset>80010</wp:posOffset>
                      </wp:positionV>
                      <wp:extent cx="127635" cy="127635"/>
                      <wp:effectExtent l="0" t="0" r="24765" b="24765"/>
                      <wp:wrapNone/>
                      <wp:docPr id="3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 cy="127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26" style="position:absolute;margin-left:55.25pt;margin-top:6.3pt;width:10.05pt;height:10.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"/>
                  </w:pict>
                </mc:Fallback>
              </mc:AlternateContent>
            </w:r>
            <w:r>
              <w:rPr>
                <w:rFonts w:ascii="Simplified Arabic" w:hAnsi="Simplified Arabic" w:cs="Simplified Arabic" w:hint="cs"/>
                <w:sz w:val="28"/>
                <w:szCs w:val="28"/>
                <w:rtl/>
                <w:lang w:bidi="ar-JO"/>
              </w:rPr>
              <w:t xml:space="preserve">                   </w:t>
            </w:r>
          </w:p>
        </w:tc>
      </w:tr>
      <w:tr w:rsidR="00035263" w:rsidTr="0055415A">
        <w:tc>
          <w:tcPr>
            <w:tcW w:w="9610" w:type="dxa"/>
            <w:gridSpan w:val="8"/>
          </w:tcPr>
          <w:p w:rsidR="00035263" w:rsidRDefault="00035263" w:rsidP="009A3047">
            <w:pPr>
              <w:bidi/>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إذا كانت الإجابة بنعم اذكرها:</w:t>
            </w:r>
          </w:p>
        </w:tc>
      </w:tr>
      <w:tr w:rsidR="000B63DA" w:rsidRPr="000B63DA" w:rsidTr="0055415A">
        <w:tc>
          <w:tcPr>
            <w:tcW w:w="9610" w:type="dxa"/>
            <w:gridSpan w:val="8"/>
            <w:shd w:val="clear" w:color="auto" w:fill="244061" w:themeFill="accent1" w:themeFillShade="80"/>
          </w:tcPr>
          <w:p w:rsidR="000B63DA" w:rsidRPr="000B63DA" w:rsidRDefault="000B63DA" w:rsidP="000B63DA">
            <w:pPr>
              <w:bidi/>
              <w:rPr>
                <w:rFonts w:ascii="Simplified Arabic" w:hAnsi="Simplified Arabic" w:cs="Simplified Arabic"/>
                <w:sz w:val="28"/>
                <w:szCs w:val="28"/>
                <w:rtl/>
                <w:lang w:bidi="ar-JO"/>
              </w:rPr>
            </w:pPr>
            <w:r w:rsidRPr="000B63DA">
              <w:rPr>
                <w:rFonts w:ascii="Simplified Arabic" w:hAnsi="Simplified Arabic" w:cs="Simplified Arabic"/>
                <w:b/>
                <w:bCs/>
                <w:sz w:val="28"/>
                <w:szCs w:val="28"/>
                <w:rtl/>
                <w:lang w:bidi="ar-JO"/>
              </w:rPr>
              <w:t>الجزء الثاني:</w:t>
            </w:r>
            <w:r w:rsidRPr="000B63DA">
              <w:rPr>
                <w:rFonts w:ascii="Simplified Arabic" w:hAnsi="Simplified Arabic" w:cs="Simplified Arabic"/>
                <w:sz w:val="28"/>
                <w:szCs w:val="28"/>
                <w:rtl/>
                <w:lang w:bidi="ar-JO"/>
              </w:rPr>
              <w:t xml:space="preserve"> يعبئ هذا الجزء من شاغل الوظيفة واعتمادها من المسؤول المباشر</w:t>
            </w:r>
          </w:p>
        </w:tc>
      </w:tr>
      <w:tr w:rsidR="000B63DA" w:rsidRPr="000B63DA" w:rsidTr="0055415A">
        <w:tc>
          <w:tcPr>
            <w:tcW w:w="9610" w:type="dxa"/>
            <w:gridSpan w:val="8"/>
          </w:tcPr>
          <w:p w:rsidR="000B63DA" w:rsidRPr="000B63DA" w:rsidRDefault="000B63DA" w:rsidP="000B63DA">
            <w:pPr>
              <w:bidi/>
              <w:rPr>
                <w:rFonts w:ascii="Simplified Arabic" w:hAnsi="Simplified Arabic" w:cs="Simplified Arabic"/>
                <w:sz w:val="28"/>
                <w:szCs w:val="28"/>
                <w:rtl/>
                <w:lang w:bidi="ar-JO"/>
              </w:rPr>
            </w:pPr>
            <w:r w:rsidRPr="000B63DA">
              <w:rPr>
                <w:rFonts w:ascii="Simplified Arabic" w:hAnsi="Simplified Arabic" w:cs="Simplified Arabic"/>
                <w:sz w:val="28"/>
                <w:szCs w:val="28"/>
                <w:rtl/>
                <w:lang w:bidi="ar-JO"/>
              </w:rPr>
              <w:t>الحد الأدنى المطلوب من المؤهلات العلمية</w:t>
            </w:r>
          </w:p>
        </w:tc>
      </w:tr>
      <w:tr w:rsidR="000B63DA" w:rsidTr="0055415A">
        <w:tc>
          <w:tcPr>
            <w:tcW w:w="738" w:type="dxa"/>
            <w:shd w:val="clear" w:color="auto" w:fill="244061" w:themeFill="accent1" w:themeFillShade="80"/>
          </w:tcPr>
          <w:p w:rsidR="000B63DA" w:rsidRPr="000B63DA" w:rsidRDefault="000B63DA" w:rsidP="000B63DA">
            <w:pPr>
              <w:bidi/>
              <w:jc w:val="center"/>
              <w:rPr>
                <w:rFonts w:ascii="Simplified Arabic" w:hAnsi="Simplified Arabic" w:cs="Simplified Arabic"/>
                <w:b/>
                <w:bCs/>
                <w:sz w:val="28"/>
                <w:szCs w:val="28"/>
                <w:rtl/>
                <w:lang w:bidi="ar-JO"/>
              </w:rPr>
            </w:pPr>
            <w:r w:rsidRPr="000B63DA">
              <w:rPr>
                <w:rFonts w:ascii="Simplified Arabic" w:hAnsi="Simplified Arabic" w:cs="Simplified Arabic" w:hint="cs"/>
                <w:b/>
                <w:bCs/>
                <w:sz w:val="28"/>
                <w:szCs w:val="28"/>
                <w:rtl/>
                <w:lang w:bidi="ar-JO"/>
              </w:rPr>
              <w:t>الرقم</w:t>
            </w:r>
          </w:p>
        </w:tc>
        <w:tc>
          <w:tcPr>
            <w:tcW w:w="3960" w:type="dxa"/>
            <w:gridSpan w:val="4"/>
            <w:shd w:val="clear" w:color="auto" w:fill="244061" w:themeFill="accent1" w:themeFillShade="80"/>
          </w:tcPr>
          <w:p w:rsidR="000B63DA" w:rsidRPr="000B63DA" w:rsidRDefault="000B63DA" w:rsidP="000B63DA">
            <w:pPr>
              <w:bidi/>
              <w:jc w:val="center"/>
              <w:rPr>
                <w:rFonts w:ascii="Simplified Arabic" w:hAnsi="Simplified Arabic" w:cs="Simplified Arabic"/>
                <w:b/>
                <w:bCs/>
                <w:sz w:val="28"/>
                <w:szCs w:val="28"/>
                <w:rtl/>
                <w:lang w:bidi="ar-JO"/>
              </w:rPr>
            </w:pPr>
            <w:r w:rsidRPr="000B63DA">
              <w:rPr>
                <w:rFonts w:ascii="Simplified Arabic" w:hAnsi="Simplified Arabic" w:cs="Simplified Arabic" w:hint="cs"/>
                <w:b/>
                <w:bCs/>
                <w:sz w:val="28"/>
                <w:szCs w:val="28"/>
                <w:rtl/>
                <w:lang w:bidi="ar-JO"/>
              </w:rPr>
              <w:t>المؤهل العلمي</w:t>
            </w:r>
          </w:p>
        </w:tc>
        <w:tc>
          <w:tcPr>
            <w:tcW w:w="2070" w:type="dxa"/>
            <w:shd w:val="clear" w:color="auto" w:fill="244061" w:themeFill="accent1" w:themeFillShade="80"/>
          </w:tcPr>
          <w:p w:rsidR="000B63DA" w:rsidRPr="000B63DA" w:rsidRDefault="000B63DA" w:rsidP="000B63DA">
            <w:pPr>
              <w:bidi/>
              <w:jc w:val="center"/>
              <w:rPr>
                <w:rFonts w:ascii="Simplified Arabic" w:hAnsi="Simplified Arabic" w:cs="Simplified Arabic"/>
                <w:b/>
                <w:bCs/>
                <w:sz w:val="28"/>
                <w:szCs w:val="28"/>
                <w:rtl/>
                <w:lang w:bidi="ar-JO"/>
              </w:rPr>
            </w:pPr>
            <w:r w:rsidRPr="000B63DA">
              <w:rPr>
                <w:rFonts w:ascii="Simplified Arabic" w:hAnsi="Simplified Arabic" w:cs="Simplified Arabic" w:hint="cs"/>
                <w:b/>
                <w:bCs/>
                <w:sz w:val="28"/>
                <w:szCs w:val="28"/>
                <w:rtl/>
                <w:lang w:bidi="ar-JO"/>
              </w:rPr>
              <w:t>الحد الأدنى المطلوب</w:t>
            </w:r>
          </w:p>
        </w:tc>
        <w:tc>
          <w:tcPr>
            <w:tcW w:w="2842" w:type="dxa"/>
            <w:gridSpan w:val="2"/>
            <w:shd w:val="clear" w:color="auto" w:fill="244061" w:themeFill="accent1" w:themeFillShade="80"/>
          </w:tcPr>
          <w:p w:rsidR="000B63DA" w:rsidRPr="000B63DA" w:rsidRDefault="000B63DA" w:rsidP="000B63DA">
            <w:pPr>
              <w:bidi/>
              <w:jc w:val="center"/>
              <w:rPr>
                <w:rFonts w:ascii="Simplified Arabic" w:hAnsi="Simplified Arabic" w:cs="Simplified Arabic"/>
                <w:b/>
                <w:bCs/>
                <w:sz w:val="28"/>
                <w:szCs w:val="28"/>
                <w:rtl/>
                <w:lang w:bidi="ar-JO"/>
              </w:rPr>
            </w:pPr>
            <w:r w:rsidRPr="000B63DA">
              <w:rPr>
                <w:rFonts w:ascii="Simplified Arabic" w:hAnsi="Simplified Arabic" w:cs="Simplified Arabic" w:hint="cs"/>
                <w:b/>
                <w:bCs/>
                <w:sz w:val="28"/>
                <w:szCs w:val="28"/>
                <w:rtl/>
                <w:lang w:bidi="ar-JO"/>
              </w:rPr>
              <w:t>المرغوب فيها</w:t>
            </w:r>
          </w:p>
        </w:tc>
      </w:tr>
      <w:tr w:rsidR="000B63DA" w:rsidTr="0055415A">
        <w:tc>
          <w:tcPr>
            <w:tcW w:w="738" w:type="dxa"/>
          </w:tcPr>
          <w:p w:rsidR="000B63DA" w:rsidRPr="000B63DA" w:rsidRDefault="000B63DA" w:rsidP="000B63DA">
            <w:pPr>
              <w:bidi/>
              <w:rPr>
                <w:rFonts w:ascii="Simplified Arabic" w:hAnsi="Simplified Arabic" w:cs="Simplified Arabic"/>
                <w:sz w:val="28"/>
                <w:szCs w:val="28"/>
                <w:rtl/>
                <w:lang w:bidi="ar-JO"/>
              </w:rPr>
            </w:pPr>
          </w:p>
        </w:tc>
        <w:tc>
          <w:tcPr>
            <w:tcW w:w="3960" w:type="dxa"/>
            <w:gridSpan w:val="4"/>
          </w:tcPr>
          <w:p w:rsidR="000B63DA" w:rsidRPr="000B63DA" w:rsidRDefault="000B63DA" w:rsidP="000B63DA">
            <w:pPr>
              <w:bidi/>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الدرجة العملية المطلوبة (الثانوية العامة، دبلوم كلية مجتمع، بكالوريوس، ماجستير، دكتوراة)</w:t>
            </w:r>
          </w:p>
        </w:tc>
        <w:tc>
          <w:tcPr>
            <w:tcW w:w="2070" w:type="dxa"/>
          </w:tcPr>
          <w:p w:rsidR="000B63DA" w:rsidRPr="000B63DA" w:rsidRDefault="000B63DA" w:rsidP="000B63DA">
            <w:pPr>
              <w:bidi/>
              <w:rPr>
                <w:rFonts w:ascii="Simplified Arabic" w:hAnsi="Simplified Arabic" w:cs="Simplified Arabic"/>
                <w:sz w:val="28"/>
                <w:szCs w:val="28"/>
                <w:rtl/>
                <w:lang w:bidi="ar-JO"/>
              </w:rPr>
            </w:pPr>
          </w:p>
        </w:tc>
        <w:tc>
          <w:tcPr>
            <w:tcW w:w="2842" w:type="dxa"/>
            <w:gridSpan w:val="2"/>
          </w:tcPr>
          <w:p w:rsidR="000B63DA" w:rsidRPr="000B63DA" w:rsidRDefault="000B63DA" w:rsidP="000B63DA">
            <w:pPr>
              <w:bidi/>
              <w:rPr>
                <w:rFonts w:ascii="Simplified Arabic" w:hAnsi="Simplified Arabic" w:cs="Simplified Arabic"/>
                <w:sz w:val="28"/>
                <w:szCs w:val="28"/>
                <w:rtl/>
                <w:lang w:bidi="ar-JO"/>
              </w:rPr>
            </w:pPr>
          </w:p>
        </w:tc>
      </w:tr>
      <w:tr w:rsidR="000B63DA" w:rsidTr="0055415A">
        <w:tc>
          <w:tcPr>
            <w:tcW w:w="738" w:type="dxa"/>
          </w:tcPr>
          <w:p w:rsidR="000B63DA" w:rsidRPr="000B63DA" w:rsidRDefault="000B63DA" w:rsidP="000B63DA">
            <w:pPr>
              <w:bidi/>
              <w:rPr>
                <w:rFonts w:ascii="Simplified Arabic" w:hAnsi="Simplified Arabic" w:cs="Simplified Arabic"/>
                <w:sz w:val="28"/>
                <w:szCs w:val="28"/>
                <w:rtl/>
                <w:lang w:bidi="ar-JO"/>
              </w:rPr>
            </w:pPr>
          </w:p>
        </w:tc>
        <w:tc>
          <w:tcPr>
            <w:tcW w:w="3960" w:type="dxa"/>
            <w:gridSpan w:val="4"/>
          </w:tcPr>
          <w:p w:rsidR="000B63DA" w:rsidRPr="000B63DA" w:rsidRDefault="000B63DA" w:rsidP="000B63DA">
            <w:pPr>
              <w:bidi/>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التخصص العلمي الرئيسي المطلوب (هندسة معمارية، علوم إدارية، ...)</w:t>
            </w:r>
          </w:p>
        </w:tc>
        <w:tc>
          <w:tcPr>
            <w:tcW w:w="2070" w:type="dxa"/>
          </w:tcPr>
          <w:p w:rsidR="000B63DA" w:rsidRPr="000B63DA" w:rsidRDefault="000B63DA" w:rsidP="000B63DA">
            <w:pPr>
              <w:bidi/>
              <w:rPr>
                <w:rFonts w:ascii="Simplified Arabic" w:hAnsi="Simplified Arabic" w:cs="Simplified Arabic"/>
                <w:sz w:val="28"/>
                <w:szCs w:val="28"/>
                <w:rtl/>
                <w:lang w:bidi="ar-JO"/>
              </w:rPr>
            </w:pPr>
          </w:p>
        </w:tc>
        <w:tc>
          <w:tcPr>
            <w:tcW w:w="2842" w:type="dxa"/>
            <w:gridSpan w:val="2"/>
          </w:tcPr>
          <w:p w:rsidR="000B63DA" w:rsidRPr="000B63DA" w:rsidRDefault="000B63DA" w:rsidP="000B63DA">
            <w:pPr>
              <w:bidi/>
              <w:rPr>
                <w:rFonts w:ascii="Simplified Arabic" w:hAnsi="Simplified Arabic" w:cs="Simplified Arabic"/>
                <w:sz w:val="28"/>
                <w:szCs w:val="28"/>
                <w:rtl/>
                <w:lang w:bidi="ar-JO"/>
              </w:rPr>
            </w:pPr>
          </w:p>
        </w:tc>
      </w:tr>
      <w:tr w:rsidR="000B63DA" w:rsidTr="0055415A">
        <w:tc>
          <w:tcPr>
            <w:tcW w:w="738" w:type="dxa"/>
          </w:tcPr>
          <w:p w:rsidR="000B63DA" w:rsidRPr="000B63DA" w:rsidRDefault="000B63DA" w:rsidP="000B63DA">
            <w:pPr>
              <w:bidi/>
              <w:rPr>
                <w:rFonts w:ascii="Simplified Arabic" w:hAnsi="Simplified Arabic" w:cs="Simplified Arabic"/>
                <w:sz w:val="28"/>
                <w:szCs w:val="28"/>
                <w:rtl/>
                <w:lang w:bidi="ar-JO"/>
              </w:rPr>
            </w:pPr>
          </w:p>
        </w:tc>
        <w:tc>
          <w:tcPr>
            <w:tcW w:w="3960" w:type="dxa"/>
            <w:gridSpan w:val="4"/>
          </w:tcPr>
          <w:p w:rsidR="000B63DA" w:rsidRPr="000B63DA" w:rsidRDefault="000B63DA" w:rsidP="000B63DA">
            <w:pPr>
              <w:bidi/>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شهادات المزاولة المهنية والحرفية للوظائف التي تتطلب تأهيلاً أو تدريباً مهنياً أو حرفياً.</w:t>
            </w:r>
          </w:p>
        </w:tc>
        <w:tc>
          <w:tcPr>
            <w:tcW w:w="2070" w:type="dxa"/>
          </w:tcPr>
          <w:p w:rsidR="000B63DA" w:rsidRPr="000B63DA" w:rsidRDefault="000B63DA" w:rsidP="000B63DA">
            <w:pPr>
              <w:bidi/>
              <w:rPr>
                <w:rFonts w:ascii="Simplified Arabic" w:hAnsi="Simplified Arabic" w:cs="Simplified Arabic"/>
                <w:sz w:val="28"/>
                <w:szCs w:val="28"/>
                <w:rtl/>
                <w:lang w:bidi="ar-JO"/>
              </w:rPr>
            </w:pPr>
          </w:p>
        </w:tc>
        <w:tc>
          <w:tcPr>
            <w:tcW w:w="2842" w:type="dxa"/>
            <w:gridSpan w:val="2"/>
          </w:tcPr>
          <w:p w:rsidR="000B63DA" w:rsidRPr="000B63DA" w:rsidRDefault="000B63DA" w:rsidP="000B63DA">
            <w:pPr>
              <w:bidi/>
              <w:rPr>
                <w:rFonts w:ascii="Simplified Arabic" w:hAnsi="Simplified Arabic" w:cs="Simplified Arabic"/>
                <w:sz w:val="28"/>
                <w:szCs w:val="28"/>
                <w:rtl/>
                <w:lang w:bidi="ar-JO"/>
              </w:rPr>
            </w:pPr>
          </w:p>
        </w:tc>
      </w:tr>
      <w:tr w:rsidR="000B63DA" w:rsidTr="0055415A">
        <w:trPr>
          <w:trHeight w:val="1434"/>
        </w:trPr>
        <w:tc>
          <w:tcPr>
            <w:tcW w:w="738" w:type="dxa"/>
          </w:tcPr>
          <w:p w:rsidR="000B63DA" w:rsidRPr="000B63DA" w:rsidRDefault="000B63DA" w:rsidP="000B63DA">
            <w:pPr>
              <w:bidi/>
              <w:rPr>
                <w:rFonts w:ascii="Simplified Arabic" w:hAnsi="Simplified Arabic" w:cs="Simplified Arabic"/>
                <w:sz w:val="28"/>
                <w:szCs w:val="28"/>
                <w:rtl/>
                <w:lang w:bidi="ar-JO"/>
              </w:rPr>
            </w:pPr>
          </w:p>
        </w:tc>
        <w:tc>
          <w:tcPr>
            <w:tcW w:w="3960" w:type="dxa"/>
            <w:gridSpan w:val="4"/>
          </w:tcPr>
          <w:p w:rsidR="000B63DA" w:rsidRPr="000B63DA" w:rsidRDefault="000B63DA" w:rsidP="000B63DA">
            <w:pPr>
              <w:bidi/>
              <w:rPr>
                <w:rFonts w:ascii="Simplified Arabic" w:hAnsi="Simplified Arabic" w:cs="Simplified Arabic"/>
                <w:sz w:val="28"/>
                <w:szCs w:val="28"/>
                <w:lang w:bidi="ar-JO"/>
              </w:rPr>
            </w:pPr>
            <w:r>
              <w:rPr>
                <w:rFonts w:ascii="Simplified Arabic" w:hAnsi="Simplified Arabic" w:cs="Simplified Arabic" w:hint="cs"/>
                <w:sz w:val="28"/>
                <w:szCs w:val="28"/>
                <w:rtl/>
                <w:lang w:bidi="ar-JO"/>
              </w:rPr>
              <w:t>الشهادات المهنية المتخصصة للوظائف المالية أو الفنية أو التقنية (</w:t>
            </w:r>
            <w:r>
              <w:rPr>
                <w:rFonts w:ascii="Simplified Arabic" w:hAnsi="Simplified Arabic" w:cs="Simplified Arabic"/>
                <w:sz w:val="28"/>
                <w:szCs w:val="28"/>
                <w:lang w:bidi="ar-JO"/>
              </w:rPr>
              <w:t xml:space="preserve">P&lt;P(CMA, CPA, </w:t>
            </w:r>
          </w:p>
        </w:tc>
        <w:tc>
          <w:tcPr>
            <w:tcW w:w="2070" w:type="dxa"/>
          </w:tcPr>
          <w:p w:rsidR="000B63DA" w:rsidRPr="000B63DA" w:rsidRDefault="000B63DA" w:rsidP="000B63DA">
            <w:pPr>
              <w:bidi/>
              <w:rPr>
                <w:rFonts w:ascii="Simplified Arabic" w:hAnsi="Simplified Arabic" w:cs="Simplified Arabic"/>
                <w:sz w:val="28"/>
                <w:szCs w:val="28"/>
                <w:rtl/>
                <w:lang w:bidi="ar-JO"/>
              </w:rPr>
            </w:pPr>
          </w:p>
        </w:tc>
        <w:tc>
          <w:tcPr>
            <w:tcW w:w="2842" w:type="dxa"/>
            <w:gridSpan w:val="2"/>
          </w:tcPr>
          <w:p w:rsidR="000B63DA" w:rsidRPr="000B63DA" w:rsidRDefault="000B63DA" w:rsidP="000B63DA">
            <w:pPr>
              <w:bidi/>
              <w:rPr>
                <w:rFonts w:ascii="Simplified Arabic" w:hAnsi="Simplified Arabic" w:cs="Simplified Arabic"/>
                <w:sz w:val="28"/>
                <w:szCs w:val="28"/>
                <w:rtl/>
                <w:lang w:bidi="ar-JO"/>
              </w:rPr>
            </w:pPr>
          </w:p>
        </w:tc>
      </w:tr>
      <w:tr w:rsidR="000B63DA" w:rsidTr="0055415A">
        <w:trPr>
          <w:trHeight w:val="467"/>
        </w:trPr>
        <w:tc>
          <w:tcPr>
            <w:tcW w:w="738" w:type="dxa"/>
          </w:tcPr>
          <w:p w:rsidR="000B63DA" w:rsidRPr="000B63DA" w:rsidRDefault="000B63DA" w:rsidP="000B63DA">
            <w:pPr>
              <w:bidi/>
              <w:rPr>
                <w:rFonts w:ascii="Simplified Arabic" w:hAnsi="Simplified Arabic" w:cs="Simplified Arabic"/>
                <w:sz w:val="28"/>
                <w:szCs w:val="28"/>
                <w:rtl/>
                <w:lang w:bidi="ar-JO"/>
              </w:rPr>
            </w:pPr>
          </w:p>
        </w:tc>
        <w:tc>
          <w:tcPr>
            <w:tcW w:w="3960" w:type="dxa"/>
            <w:gridSpan w:val="4"/>
          </w:tcPr>
          <w:p w:rsidR="000B63DA" w:rsidRPr="000B63DA" w:rsidRDefault="000B63DA" w:rsidP="000B63DA">
            <w:pPr>
              <w:bidi/>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مؤهلات أخرى</w:t>
            </w:r>
          </w:p>
        </w:tc>
        <w:tc>
          <w:tcPr>
            <w:tcW w:w="2070" w:type="dxa"/>
          </w:tcPr>
          <w:p w:rsidR="000B63DA" w:rsidRPr="000B63DA" w:rsidRDefault="000B63DA" w:rsidP="000B63DA">
            <w:pPr>
              <w:bidi/>
              <w:rPr>
                <w:rFonts w:ascii="Simplified Arabic" w:hAnsi="Simplified Arabic" w:cs="Simplified Arabic"/>
                <w:sz w:val="28"/>
                <w:szCs w:val="28"/>
                <w:rtl/>
                <w:lang w:bidi="ar-JO"/>
              </w:rPr>
            </w:pPr>
          </w:p>
        </w:tc>
        <w:tc>
          <w:tcPr>
            <w:tcW w:w="2842" w:type="dxa"/>
            <w:gridSpan w:val="2"/>
          </w:tcPr>
          <w:p w:rsidR="000B63DA" w:rsidRPr="000B63DA" w:rsidRDefault="000B63DA" w:rsidP="000B63DA">
            <w:pPr>
              <w:bidi/>
              <w:rPr>
                <w:rFonts w:ascii="Simplified Arabic" w:hAnsi="Simplified Arabic" w:cs="Simplified Arabic"/>
                <w:sz w:val="28"/>
                <w:szCs w:val="28"/>
                <w:rtl/>
                <w:lang w:bidi="ar-JO"/>
              </w:rPr>
            </w:pPr>
          </w:p>
        </w:tc>
      </w:tr>
      <w:tr w:rsidR="000B63DA" w:rsidTr="0055415A">
        <w:tc>
          <w:tcPr>
            <w:tcW w:w="738" w:type="dxa"/>
            <w:shd w:val="clear" w:color="auto" w:fill="244061" w:themeFill="accent1" w:themeFillShade="80"/>
          </w:tcPr>
          <w:p w:rsidR="000B63DA" w:rsidRPr="000B63DA" w:rsidRDefault="00286AFA" w:rsidP="00286AFA">
            <w:pPr>
              <w:bidi/>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ال</w:t>
            </w:r>
            <w:r w:rsidR="000B63DA">
              <w:rPr>
                <w:rFonts w:ascii="Simplified Arabic" w:hAnsi="Simplified Arabic" w:cs="Simplified Arabic" w:hint="cs"/>
                <w:b/>
                <w:bCs/>
                <w:sz w:val="28"/>
                <w:szCs w:val="28"/>
                <w:rtl/>
                <w:lang w:bidi="ar-JO"/>
              </w:rPr>
              <w:t>رقم</w:t>
            </w:r>
          </w:p>
        </w:tc>
        <w:tc>
          <w:tcPr>
            <w:tcW w:w="3960" w:type="dxa"/>
            <w:gridSpan w:val="4"/>
            <w:shd w:val="clear" w:color="auto" w:fill="244061" w:themeFill="accent1" w:themeFillShade="80"/>
          </w:tcPr>
          <w:p w:rsidR="000B63DA" w:rsidRPr="000B63DA" w:rsidRDefault="000B63DA" w:rsidP="000B63DA">
            <w:pPr>
              <w:bidi/>
              <w:jc w:val="center"/>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الخبرة العملية</w:t>
            </w:r>
          </w:p>
        </w:tc>
        <w:tc>
          <w:tcPr>
            <w:tcW w:w="2070" w:type="dxa"/>
            <w:shd w:val="clear" w:color="auto" w:fill="244061" w:themeFill="accent1" w:themeFillShade="80"/>
          </w:tcPr>
          <w:p w:rsidR="000B63DA" w:rsidRPr="000B63DA" w:rsidRDefault="000B63DA" w:rsidP="000B63DA">
            <w:pPr>
              <w:bidi/>
              <w:jc w:val="center"/>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الحد الدنى المطلوب</w:t>
            </w:r>
          </w:p>
        </w:tc>
        <w:tc>
          <w:tcPr>
            <w:tcW w:w="2842" w:type="dxa"/>
            <w:gridSpan w:val="2"/>
            <w:shd w:val="clear" w:color="auto" w:fill="244061" w:themeFill="accent1" w:themeFillShade="80"/>
          </w:tcPr>
          <w:p w:rsidR="000B63DA" w:rsidRPr="000B63DA" w:rsidRDefault="000B63DA" w:rsidP="000B63DA">
            <w:pPr>
              <w:bidi/>
              <w:jc w:val="center"/>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المرغوب فيها</w:t>
            </w:r>
          </w:p>
        </w:tc>
      </w:tr>
      <w:tr w:rsidR="00286AFA" w:rsidTr="0055415A">
        <w:tc>
          <w:tcPr>
            <w:tcW w:w="738" w:type="dxa"/>
            <w:vMerge w:val="restart"/>
          </w:tcPr>
          <w:p w:rsidR="00286AFA" w:rsidRPr="000B63DA" w:rsidRDefault="00286AFA" w:rsidP="000B63DA">
            <w:pPr>
              <w:bidi/>
              <w:rPr>
                <w:rFonts w:ascii="Simplified Arabic" w:hAnsi="Simplified Arabic" w:cs="Simplified Arabic"/>
                <w:sz w:val="28"/>
                <w:szCs w:val="28"/>
                <w:rtl/>
                <w:lang w:bidi="ar-JO"/>
              </w:rPr>
            </w:pPr>
          </w:p>
        </w:tc>
        <w:tc>
          <w:tcPr>
            <w:tcW w:w="3960" w:type="dxa"/>
            <w:gridSpan w:val="4"/>
            <w:vMerge w:val="restart"/>
          </w:tcPr>
          <w:p w:rsidR="00286AFA" w:rsidRDefault="00286AFA" w:rsidP="000B63DA">
            <w:pPr>
              <w:bidi/>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مجالات الخبرات العملية التي يجب توافرها لدى شاغل الوظيفة</w:t>
            </w:r>
          </w:p>
        </w:tc>
        <w:tc>
          <w:tcPr>
            <w:tcW w:w="2070" w:type="dxa"/>
          </w:tcPr>
          <w:p w:rsidR="00286AFA" w:rsidRPr="000B63DA" w:rsidRDefault="00286AFA" w:rsidP="000B63DA">
            <w:pPr>
              <w:bidi/>
              <w:rPr>
                <w:rFonts w:ascii="Simplified Arabic" w:hAnsi="Simplified Arabic" w:cs="Simplified Arabic"/>
                <w:sz w:val="28"/>
                <w:szCs w:val="28"/>
                <w:rtl/>
                <w:lang w:bidi="ar-JO"/>
              </w:rPr>
            </w:pPr>
          </w:p>
        </w:tc>
        <w:tc>
          <w:tcPr>
            <w:tcW w:w="2842" w:type="dxa"/>
            <w:gridSpan w:val="2"/>
          </w:tcPr>
          <w:p w:rsidR="00286AFA" w:rsidRPr="000B63DA" w:rsidRDefault="00286AFA" w:rsidP="000B63DA">
            <w:pPr>
              <w:bidi/>
              <w:rPr>
                <w:rFonts w:ascii="Simplified Arabic" w:hAnsi="Simplified Arabic" w:cs="Simplified Arabic"/>
                <w:sz w:val="28"/>
                <w:szCs w:val="28"/>
                <w:rtl/>
                <w:lang w:bidi="ar-JO"/>
              </w:rPr>
            </w:pPr>
          </w:p>
        </w:tc>
      </w:tr>
      <w:tr w:rsidR="00286AFA" w:rsidTr="0055415A">
        <w:tc>
          <w:tcPr>
            <w:tcW w:w="738" w:type="dxa"/>
            <w:vMerge/>
          </w:tcPr>
          <w:p w:rsidR="00286AFA" w:rsidRPr="000B63DA" w:rsidRDefault="00286AFA" w:rsidP="000B63DA">
            <w:pPr>
              <w:bidi/>
              <w:rPr>
                <w:rFonts w:ascii="Simplified Arabic" w:hAnsi="Simplified Arabic" w:cs="Simplified Arabic"/>
                <w:sz w:val="28"/>
                <w:szCs w:val="28"/>
                <w:rtl/>
                <w:lang w:bidi="ar-JO"/>
              </w:rPr>
            </w:pPr>
          </w:p>
        </w:tc>
        <w:tc>
          <w:tcPr>
            <w:tcW w:w="3960" w:type="dxa"/>
            <w:gridSpan w:val="4"/>
            <w:vMerge/>
          </w:tcPr>
          <w:p w:rsidR="00286AFA" w:rsidRDefault="00286AFA" w:rsidP="000B63DA">
            <w:pPr>
              <w:bidi/>
              <w:rPr>
                <w:rFonts w:ascii="Simplified Arabic" w:hAnsi="Simplified Arabic" w:cs="Simplified Arabic"/>
                <w:sz w:val="28"/>
                <w:szCs w:val="28"/>
                <w:rtl/>
                <w:lang w:bidi="ar-JO"/>
              </w:rPr>
            </w:pPr>
          </w:p>
        </w:tc>
        <w:tc>
          <w:tcPr>
            <w:tcW w:w="2070" w:type="dxa"/>
          </w:tcPr>
          <w:p w:rsidR="00286AFA" w:rsidRPr="000B63DA" w:rsidRDefault="00286AFA" w:rsidP="000B63DA">
            <w:pPr>
              <w:bidi/>
              <w:rPr>
                <w:rFonts w:ascii="Simplified Arabic" w:hAnsi="Simplified Arabic" w:cs="Simplified Arabic"/>
                <w:sz w:val="28"/>
                <w:szCs w:val="28"/>
                <w:rtl/>
                <w:lang w:bidi="ar-JO"/>
              </w:rPr>
            </w:pPr>
          </w:p>
        </w:tc>
        <w:tc>
          <w:tcPr>
            <w:tcW w:w="2842" w:type="dxa"/>
            <w:gridSpan w:val="2"/>
          </w:tcPr>
          <w:p w:rsidR="00286AFA" w:rsidRPr="000B63DA" w:rsidRDefault="00286AFA" w:rsidP="000B63DA">
            <w:pPr>
              <w:bidi/>
              <w:rPr>
                <w:rFonts w:ascii="Simplified Arabic" w:hAnsi="Simplified Arabic" w:cs="Simplified Arabic"/>
                <w:sz w:val="28"/>
                <w:szCs w:val="28"/>
                <w:rtl/>
                <w:lang w:bidi="ar-JO"/>
              </w:rPr>
            </w:pPr>
          </w:p>
        </w:tc>
      </w:tr>
      <w:tr w:rsidR="00286AFA" w:rsidTr="0055415A">
        <w:tc>
          <w:tcPr>
            <w:tcW w:w="738" w:type="dxa"/>
            <w:vMerge/>
          </w:tcPr>
          <w:p w:rsidR="00286AFA" w:rsidRPr="000B63DA" w:rsidRDefault="00286AFA" w:rsidP="000B63DA">
            <w:pPr>
              <w:bidi/>
              <w:rPr>
                <w:rFonts w:ascii="Simplified Arabic" w:hAnsi="Simplified Arabic" w:cs="Simplified Arabic"/>
                <w:sz w:val="28"/>
                <w:szCs w:val="28"/>
                <w:rtl/>
                <w:lang w:bidi="ar-JO"/>
              </w:rPr>
            </w:pPr>
          </w:p>
        </w:tc>
        <w:tc>
          <w:tcPr>
            <w:tcW w:w="3960" w:type="dxa"/>
            <w:gridSpan w:val="4"/>
            <w:vMerge/>
          </w:tcPr>
          <w:p w:rsidR="00286AFA" w:rsidRDefault="00286AFA" w:rsidP="000B63DA">
            <w:pPr>
              <w:bidi/>
              <w:rPr>
                <w:rFonts w:ascii="Simplified Arabic" w:hAnsi="Simplified Arabic" w:cs="Simplified Arabic"/>
                <w:sz w:val="28"/>
                <w:szCs w:val="28"/>
                <w:rtl/>
                <w:lang w:bidi="ar-JO"/>
              </w:rPr>
            </w:pPr>
          </w:p>
        </w:tc>
        <w:tc>
          <w:tcPr>
            <w:tcW w:w="2070" w:type="dxa"/>
          </w:tcPr>
          <w:p w:rsidR="00286AFA" w:rsidRPr="000B63DA" w:rsidRDefault="00286AFA" w:rsidP="000B63DA">
            <w:pPr>
              <w:bidi/>
              <w:rPr>
                <w:rFonts w:ascii="Simplified Arabic" w:hAnsi="Simplified Arabic" w:cs="Simplified Arabic"/>
                <w:sz w:val="28"/>
                <w:szCs w:val="28"/>
                <w:rtl/>
                <w:lang w:bidi="ar-JO"/>
              </w:rPr>
            </w:pPr>
          </w:p>
        </w:tc>
        <w:tc>
          <w:tcPr>
            <w:tcW w:w="2842" w:type="dxa"/>
            <w:gridSpan w:val="2"/>
          </w:tcPr>
          <w:p w:rsidR="00286AFA" w:rsidRPr="000B63DA" w:rsidRDefault="00286AFA" w:rsidP="000B63DA">
            <w:pPr>
              <w:bidi/>
              <w:rPr>
                <w:rFonts w:ascii="Simplified Arabic" w:hAnsi="Simplified Arabic" w:cs="Simplified Arabic"/>
                <w:sz w:val="28"/>
                <w:szCs w:val="28"/>
                <w:rtl/>
                <w:lang w:bidi="ar-JO"/>
              </w:rPr>
            </w:pPr>
          </w:p>
        </w:tc>
      </w:tr>
      <w:tr w:rsidR="000B63DA" w:rsidTr="0055415A">
        <w:tc>
          <w:tcPr>
            <w:tcW w:w="738" w:type="dxa"/>
          </w:tcPr>
          <w:p w:rsidR="000B63DA" w:rsidRPr="000B63DA" w:rsidRDefault="000B63DA" w:rsidP="000B63DA">
            <w:pPr>
              <w:bidi/>
              <w:rPr>
                <w:rFonts w:ascii="Simplified Arabic" w:hAnsi="Simplified Arabic" w:cs="Simplified Arabic"/>
                <w:sz w:val="28"/>
                <w:szCs w:val="28"/>
                <w:rtl/>
                <w:lang w:bidi="ar-JO"/>
              </w:rPr>
            </w:pPr>
          </w:p>
        </w:tc>
        <w:tc>
          <w:tcPr>
            <w:tcW w:w="3960" w:type="dxa"/>
            <w:gridSpan w:val="4"/>
          </w:tcPr>
          <w:p w:rsidR="000B63DA" w:rsidRDefault="00286AFA" w:rsidP="000B63DA">
            <w:pPr>
              <w:bidi/>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عدد سنوات الخبرة العملية المطلوبة</w:t>
            </w:r>
          </w:p>
        </w:tc>
        <w:tc>
          <w:tcPr>
            <w:tcW w:w="2070" w:type="dxa"/>
          </w:tcPr>
          <w:p w:rsidR="000B63DA" w:rsidRPr="000B63DA" w:rsidRDefault="000B63DA" w:rsidP="000B63DA">
            <w:pPr>
              <w:bidi/>
              <w:rPr>
                <w:rFonts w:ascii="Simplified Arabic" w:hAnsi="Simplified Arabic" w:cs="Simplified Arabic"/>
                <w:sz w:val="28"/>
                <w:szCs w:val="28"/>
                <w:rtl/>
                <w:lang w:bidi="ar-JO"/>
              </w:rPr>
            </w:pPr>
          </w:p>
        </w:tc>
        <w:tc>
          <w:tcPr>
            <w:tcW w:w="2842" w:type="dxa"/>
            <w:gridSpan w:val="2"/>
          </w:tcPr>
          <w:p w:rsidR="000B63DA" w:rsidRPr="000B63DA" w:rsidRDefault="000B63DA" w:rsidP="000B63DA">
            <w:pPr>
              <w:bidi/>
              <w:rPr>
                <w:rFonts w:ascii="Simplified Arabic" w:hAnsi="Simplified Arabic" w:cs="Simplified Arabic"/>
                <w:sz w:val="28"/>
                <w:szCs w:val="28"/>
                <w:rtl/>
                <w:lang w:bidi="ar-JO"/>
              </w:rPr>
            </w:pPr>
          </w:p>
        </w:tc>
      </w:tr>
      <w:tr w:rsidR="00286AFA" w:rsidTr="0055415A">
        <w:tc>
          <w:tcPr>
            <w:tcW w:w="9610" w:type="dxa"/>
            <w:gridSpan w:val="8"/>
            <w:shd w:val="clear" w:color="auto" w:fill="244061" w:themeFill="accent1" w:themeFillShade="80"/>
          </w:tcPr>
          <w:p w:rsidR="00286AFA" w:rsidRPr="00286AFA" w:rsidRDefault="00286AFA" w:rsidP="000B63DA">
            <w:pPr>
              <w:bidi/>
              <w:rPr>
                <w:rFonts w:ascii="Simplified Arabic" w:hAnsi="Simplified Arabic" w:cs="Simplified Arabic"/>
                <w:b/>
                <w:bCs/>
                <w:sz w:val="28"/>
                <w:szCs w:val="28"/>
                <w:rtl/>
                <w:lang w:bidi="ar-JO"/>
              </w:rPr>
            </w:pPr>
            <w:r w:rsidRPr="00286AFA">
              <w:rPr>
                <w:rFonts w:ascii="Simplified Arabic" w:hAnsi="Simplified Arabic" w:cs="Simplified Arabic" w:hint="cs"/>
                <w:b/>
                <w:bCs/>
                <w:sz w:val="28"/>
                <w:szCs w:val="28"/>
                <w:rtl/>
                <w:lang w:bidi="ar-JO"/>
              </w:rPr>
              <w:t>الحد الأدنى المطلوب من المعارف والمهارات:</w:t>
            </w:r>
          </w:p>
        </w:tc>
      </w:tr>
      <w:tr w:rsidR="00286AFA" w:rsidTr="0055415A">
        <w:tc>
          <w:tcPr>
            <w:tcW w:w="738" w:type="dxa"/>
            <w:shd w:val="clear" w:color="auto" w:fill="95B3D7" w:themeFill="accent1" w:themeFillTint="99"/>
          </w:tcPr>
          <w:p w:rsidR="00286AFA" w:rsidRPr="00286AFA" w:rsidRDefault="00286AFA" w:rsidP="00286AFA">
            <w:pPr>
              <w:bidi/>
              <w:jc w:val="center"/>
              <w:rPr>
                <w:rFonts w:ascii="Simplified Arabic" w:hAnsi="Simplified Arabic" w:cs="Simplified Arabic"/>
                <w:b/>
                <w:bCs/>
                <w:sz w:val="28"/>
                <w:szCs w:val="28"/>
                <w:rtl/>
                <w:lang w:bidi="ar-JO"/>
              </w:rPr>
            </w:pPr>
            <w:r w:rsidRPr="00286AFA">
              <w:rPr>
                <w:rFonts w:ascii="Simplified Arabic" w:hAnsi="Simplified Arabic" w:cs="Simplified Arabic" w:hint="cs"/>
                <w:b/>
                <w:bCs/>
                <w:sz w:val="28"/>
                <w:szCs w:val="28"/>
                <w:rtl/>
                <w:lang w:bidi="ar-JO"/>
              </w:rPr>
              <w:t>الرقم</w:t>
            </w:r>
          </w:p>
        </w:tc>
        <w:tc>
          <w:tcPr>
            <w:tcW w:w="3960" w:type="dxa"/>
            <w:gridSpan w:val="4"/>
            <w:shd w:val="clear" w:color="auto" w:fill="95B3D7" w:themeFill="accent1" w:themeFillTint="99"/>
          </w:tcPr>
          <w:p w:rsidR="00286AFA" w:rsidRPr="00286AFA" w:rsidRDefault="00286AFA" w:rsidP="00286AFA">
            <w:pPr>
              <w:bidi/>
              <w:jc w:val="center"/>
              <w:rPr>
                <w:rFonts w:ascii="Simplified Arabic" w:hAnsi="Simplified Arabic" w:cs="Simplified Arabic"/>
                <w:b/>
                <w:bCs/>
                <w:sz w:val="28"/>
                <w:szCs w:val="28"/>
                <w:rtl/>
                <w:lang w:bidi="ar-JO"/>
              </w:rPr>
            </w:pPr>
            <w:r w:rsidRPr="00286AFA">
              <w:rPr>
                <w:rFonts w:ascii="Simplified Arabic" w:hAnsi="Simplified Arabic" w:cs="Simplified Arabic" w:hint="cs"/>
                <w:b/>
                <w:bCs/>
                <w:sz w:val="28"/>
                <w:szCs w:val="28"/>
                <w:rtl/>
                <w:lang w:bidi="ar-JO"/>
              </w:rPr>
              <w:t>المعارف والمهارات الفنية</w:t>
            </w:r>
          </w:p>
        </w:tc>
        <w:tc>
          <w:tcPr>
            <w:tcW w:w="4912" w:type="dxa"/>
            <w:gridSpan w:val="3"/>
            <w:shd w:val="clear" w:color="auto" w:fill="95B3D7" w:themeFill="accent1" w:themeFillTint="99"/>
          </w:tcPr>
          <w:p w:rsidR="00286AFA" w:rsidRPr="00286AFA" w:rsidRDefault="00286AFA" w:rsidP="00286AFA">
            <w:pPr>
              <w:bidi/>
              <w:jc w:val="center"/>
              <w:rPr>
                <w:rFonts w:ascii="Simplified Arabic" w:hAnsi="Simplified Arabic" w:cs="Simplified Arabic"/>
                <w:b/>
                <w:bCs/>
                <w:sz w:val="28"/>
                <w:szCs w:val="28"/>
                <w:rtl/>
                <w:lang w:bidi="ar-JO"/>
              </w:rPr>
            </w:pPr>
            <w:r w:rsidRPr="00286AFA">
              <w:rPr>
                <w:rFonts w:ascii="Simplified Arabic" w:hAnsi="Simplified Arabic" w:cs="Simplified Arabic" w:hint="cs"/>
                <w:b/>
                <w:bCs/>
                <w:sz w:val="28"/>
                <w:szCs w:val="28"/>
                <w:rtl/>
                <w:lang w:bidi="ar-JO"/>
              </w:rPr>
              <w:t>درجة الإلمام المطلوبة</w:t>
            </w:r>
          </w:p>
        </w:tc>
      </w:tr>
      <w:tr w:rsidR="00286AFA" w:rsidTr="0055415A">
        <w:tc>
          <w:tcPr>
            <w:tcW w:w="738" w:type="dxa"/>
          </w:tcPr>
          <w:p w:rsidR="00286AFA" w:rsidRPr="000B63DA" w:rsidRDefault="00286AFA" w:rsidP="000B63DA">
            <w:pPr>
              <w:bidi/>
              <w:rPr>
                <w:rFonts w:ascii="Simplified Arabic" w:hAnsi="Simplified Arabic" w:cs="Simplified Arabic"/>
                <w:sz w:val="28"/>
                <w:szCs w:val="28"/>
                <w:rtl/>
                <w:lang w:bidi="ar-JO"/>
              </w:rPr>
            </w:pPr>
          </w:p>
        </w:tc>
        <w:tc>
          <w:tcPr>
            <w:tcW w:w="3960" w:type="dxa"/>
            <w:gridSpan w:val="4"/>
          </w:tcPr>
          <w:p w:rsidR="00286AFA" w:rsidRDefault="00286AFA" w:rsidP="000B63DA">
            <w:pPr>
              <w:bidi/>
              <w:rPr>
                <w:rFonts w:ascii="Simplified Arabic" w:hAnsi="Simplified Arabic" w:cs="Simplified Arabic"/>
                <w:sz w:val="28"/>
                <w:szCs w:val="28"/>
                <w:rtl/>
                <w:lang w:bidi="ar-JO"/>
              </w:rPr>
            </w:pPr>
          </w:p>
        </w:tc>
        <w:tc>
          <w:tcPr>
            <w:tcW w:w="4912" w:type="dxa"/>
            <w:gridSpan w:val="3"/>
          </w:tcPr>
          <w:p w:rsidR="00286AFA" w:rsidRPr="000B63DA" w:rsidRDefault="00286AFA" w:rsidP="000B63DA">
            <w:pPr>
              <w:bidi/>
              <w:rPr>
                <w:rFonts w:ascii="Simplified Arabic" w:hAnsi="Simplified Arabic" w:cs="Simplified Arabic"/>
                <w:sz w:val="28"/>
                <w:szCs w:val="28"/>
                <w:rtl/>
                <w:lang w:bidi="ar-JO"/>
              </w:rPr>
            </w:pPr>
          </w:p>
        </w:tc>
      </w:tr>
      <w:tr w:rsidR="00286AFA" w:rsidTr="0055415A">
        <w:tc>
          <w:tcPr>
            <w:tcW w:w="738" w:type="dxa"/>
          </w:tcPr>
          <w:p w:rsidR="00286AFA" w:rsidRPr="000B63DA" w:rsidRDefault="00286AFA" w:rsidP="000B63DA">
            <w:pPr>
              <w:bidi/>
              <w:rPr>
                <w:rFonts w:ascii="Simplified Arabic" w:hAnsi="Simplified Arabic" w:cs="Simplified Arabic"/>
                <w:sz w:val="28"/>
                <w:szCs w:val="28"/>
                <w:rtl/>
                <w:lang w:bidi="ar-JO"/>
              </w:rPr>
            </w:pPr>
          </w:p>
        </w:tc>
        <w:tc>
          <w:tcPr>
            <w:tcW w:w="3960" w:type="dxa"/>
            <w:gridSpan w:val="4"/>
          </w:tcPr>
          <w:p w:rsidR="00286AFA" w:rsidRDefault="00286AFA" w:rsidP="000B63DA">
            <w:pPr>
              <w:bidi/>
              <w:rPr>
                <w:rFonts w:ascii="Simplified Arabic" w:hAnsi="Simplified Arabic" w:cs="Simplified Arabic"/>
                <w:sz w:val="28"/>
                <w:szCs w:val="28"/>
                <w:rtl/>
                <w:lang w:bidi="ar-JO"/>
              </w:rPr>
            </w:pPr>
          </w:p>
        </w:tc>
        <w:tc>
          <w:tcPr>
            <w:tcW w:w="4912" w:type="dxa"/>
            <w:gridSpan w:val="3"/>
          </w:tcPr>
          <w:p w:rsidR="00286AFA" w:rsidRPr="000B63DA" w:rsidRDefault="00286AFA" w:rsidP="000B63DA">
            <w:pPr>
              <w:bidi/>
              <w:rPr>
                <w:rFonts w:ascii="Simplified Arabic" w:hAnsi="Simplified Arabic" w:cs="Simplified Arabic"/>
                <w:sz w:val="28"/>
                <w:szCs w:val="28"/>
                <w:rtl/>
                <w:lang w:bidi="ar-JO"/>
              </w:rPr>
            </w:pPr>
          </w:p>
        </w:tc>
      </w:tr>
      <w:tr w:rsidR="00286AFA" w:rsidTr="0055415A">
        <w:tc>
          <w:tcPr>
            <w:tcW w:w="738" w:type="dxa"/>
          </w:tcPr>
          <w:p w:rsidR="00286AFA" w:rsidRPr="000B63DA" w:rsidRDefault="00286AFA" w:rsidP="000B63DA">
            <w:pPr>
              <w:bidi/>
              <w:rPr>
                <w:rFonts w:ascii="Simplified Arabic" w:hAnsi="Simplified Arabic" w:cs="Simplified Arabic"/>
                <w:sz w:val="28"/>
                <w:szCs w:val="28"/>
                <w:rtl/>
                <w:lang w:bidi="ar-JO"/>
              </w:rPr>
            </w:pPr>
          </w:p>
        </w:tc>
        <w:tc>
          <w:tcPr>
            <w:tcW w:w="3960" w:type="dxa"/>
            <w:gridSpan w:val="4"/>
          </w:tcPr>
          <w:p w:rsidR="00286AFA" w:rsidRDefault="00286AFA" w:rsidP="000B63DA">
            <w:pPr>
              <w:bidi/>
              <w:rPr>
                <w:rFonts w:ascii="Simplified Arabic" w:hAnsi="Simplified Arabic" w:cs="Simplified Arabic"/>
                <w:sz w:val="28"/>
                <w:szCs w:val="28"/>
                <w:rtl/>
                <w:lang w:bidi="ar-JO"/>
              </w:rPr>
            </w:pPr>
          </w:p>
        </w:tc>
        <w:tc>
          <w:tcPr>
            <w:tcW w:w="4912" w:type="dxa"/>
            <w:gridSpan w:val="3"/>
          </w:tcPr>
          <w:p w:rsidR="00286AFA" w:rsidRPr="000B63DA" w:rsidRDefault="00286AFA" w:rsidP="000B63DA">
            <w:pPr>
              <w:bidi/>
              <w:rPr>
                <w:rFonts w:ascii="Simplified Arabic" w:hAnsi="Simplified Arabic" w:cs="Simplified Arabic"/>
                <w:sz w:val="28"/>
                <w:szCs w:val="28"/>
                <w:rtl/>
                <w:lang w:bidi="ar-JO"/>
              </w:rPr>
            </w:pPr>
          </w:p>
        </w:tc>
      </w:tr>
      <w:tr w:rsidR="00286AFA" w:rsidTr="0055415A">
        <w:tc>
          <w:tcPr>
            <w:tcW w:w="738" w:type="dxa"/>
          </w:tcPr>
          <w:p w:rsidR="00286AFA" w:rsidRPr="000B63DA" w:rsidRDefault="00286AFA" w:rsidP="000B63DA">
            <w:pPr>
              <w:bidi/>
              <w:rPr>
                <w:rFonts w:ascii="Simplified Arabic" w:hAnsi="Simplified Arabic" w:cs="Simplified Arabic"/>
                <w:sz w:val="28"/>
                <w:szCs w:val="28"/>
                <w:rtl/>
                <w:lang w:bidi="ar-JO"/>
              </w:rPr>
            </w:pPr>
          </w:p>
        </w:tc>
        <w:tc>
          <w:tcPr>
            <w:tcW w:w="3960" w:type="dxa"/>
            <w:gridSpan w:val="4"/>
          </w:tcPr>
          <w:p w:rsidR="00286AFA" w:rsidRDefault="00286AFA" w:rsidP="000B63DA">
            <w:pPr>
              <w:bidi/>
              <w:rPr>
                <w:rFonts w:ascii="Simplified Arabic" w:hAnsi="Simplified Arabic" w:cs="Simplified Arabic"/>
                <w:sz w:val="28"/>
                <w:szCs w:val="28"/>
                <w:rtl/>
                <w:lang w:bidi="ar-JO"/>
              </w:rPr>
            </w:pPr>
          </w:p>
        </w:tc>
        <w:tc>
          <w:tcPr>
            <w:tcW w:w="4912" w:type="dxa"/>
            <w:gridSpan w:val="3"/>
          </w:tcPr>
          <w:p w:rsidR="00286AFA" w:rsidRPr="000B63DA" w:rsidRDefault="00286AFA" w:rsidP="000B63DA">
            <w:pPr>
              <w:bidi/>
              <w:rPr>
                <w:rFonts w:ascii="Simplified Arabic" w:hAnsi="Simplified Arabic" w:cs="Simplified Arabic"/>
                <w:sz w:val="28"/>
                <w:szCs w:val="28"/>
                <w:rtl/>
                <w:lang w:bidi="ar-JO"/>
              </w:rPr>
            </w:pPr>
          </w:p>
        </w:tc>
      </w:tr>
      <w:tr w:rsidR="00286AFA" w:rsidTr="0055415A">
        <w:tc>
          <w:tcPr>
            <w:tcW w:w="738" w:type="dxa"/>
          </w:tcPr>
          <w:p w:rsidR="00286AFA" w:rsidRPr="000B63DA" w:rsidRDefault="00286AFA" w:rsidP="000B63DA">
            <w:pPr>
              <w:bidi/>
              <w:rPr>
                <w:rFonts w:ascii="Simplified Arabic" w:hAnsi="Simplified Arabic" w:cs="Simplified Arabic"/>
                <w:sz w:val="28"/>
                <w:szCs w:val="28"/>
                <w:rtl/>
                <w:lang w:bidi="ar-JO"/>
              </w:rPr>
            </w:pPr>
          </w:p>
        </w:tc>
        <w:tc>
          <w:tcPr>
            <w:tcW w:w="3960" w:type="dxa"/>
            <w:gridSpan w:val="4"/>
          </w:tcPr>
          <w:p w:rsidR="00286AFA" w:rsidRDefault="00286AFA" w:rsidP="000B63DA">
            <w:pPr>
              <w:bidi/>
              <w:rPr>
                <w:rFonts w:ascii="Simplified Arabic" w:hAnsi="Simplified Arabic" w:cs="Simplified Arabic"/>
                <w:sz w:val="28"/>
                <w:szCs w:val="28"/>
                <w:rtl/>
                <w:lang w:bidi="ar-JO"/>
              </w:rPr>
            </w:pPr>
          </w:p>
        </w:tc>
        <w:tc>
          <w:tcPr>
            <w:tcW w:w="4912" w:type="dxa"/>
            <w:gridSpan w:val="3"/>
          </w:tcPr>
          <w:p w:rsidR="00286AFA" w:rsidRPr="000B63DA" w:rsidRDefault="00286AFA" w:rsidP="000B63DA">
            <w:pPr>
              <w:bidi/>
              <w:rPr>
                <w:rFonts w:ascii="Simplified Arabic" w:hAnsi="Simplified Arabic" w:cs="Simplified Arabic"/>
                <w:sz w:val="28"/>
                <w:szCs w:val="28"/>
                <w:rtl/>
                <w:lang w:bidi="ar-JO"/>
              </w:rPr>
            </w:pPr>
          </w:p>
        </w:tc>
      </w:tr>
      <w:tr w:rsidR="009D6D11" w:rsidTr="0055415A">
        <w:tc>
          <w:tcPr>
            <w:tcW w:w="9610" w:type="dxa"/>
            <w:gridSpan w:val="8"/>
            <w:shd w:val="clear" w:color="auto" w:fill="244061" w:themeFill="accent1" w:themeFillShade="80"/>
          </w:tcPr>
          <w:p w:rsidR="009D6D11" w:rsidRPr="009D6D11" w:rsidRDefault="009D6D11" w:rsidP="000B63DA">
            <w:pPr>
              <w:bidi/>
              <w:rPr>
                <w:rFonts w:ascii="Simplified Arabic" w:hAnsi="Simplified Arabic" w:cs="Simplified Arabic"/>
                <w:b/>
                <w:bCs/>
                <w:sz w:val="28"/>
                <w:szCs w:val="28"/>
                <w:rtl/>
                <w:lang w:bidi="ar-JO"/>
              </w:rPr>
            </w:pPr>
            <w:r w:rsidRPr="009D6D11">
              <w:rPr>
                <w:rFonts w:ascii="Simplified Arabic" w:hAnsi="Simplified Arabic" w:cs="Simplified Arabic" w:hint="cs"/>
                <w:b/>
                <w:bCs/>
                <w:sz w:val="28"/>
                <w:szCs w:val="28"/>
                <w:rtl/>
                <w:lang w:bidi="ar-JO"/>
              </w:rPr>
              <w:t>الجزء الثالث: يعبئ من قبل المسؤول المباشر</w:t>
            </w:r>
          </w:p>
        </w:tc>
      </w:tr>
      <w:tr w:rsidR="009D6D11" w:rsidTr="0055415A">
        <w:tc>
          <w:tcPr>
            <w:tcW w:w="9610" w:type="dxa"/>
            <w:gridSpan w:val="8"/>
          </w:tcPr>
          <w:p w:rsidR="009D6D11" w:rsidRPr="00906E9D" w:rsidRDefault="00906E9D" w:rsidP="000C050B">
            <w:pPr>
              <w:bidi/>
              <w:rPr>
                <w:rFonts w:ascii="Simplified Arabic" w:hAnsi="Simplified Arabic" w:cs="Simplified Arabic"/>
                <w:b/>
                <w:bCs/>
                <w:sz w:val="28"/>
                <w:szCs w:val="28"/>
                <w:rtl/>
                <w:lang w:bidi="ar-JO"/>
              </w:rPr>
            </w:pPr>
            <w:r w:rsidRPr="00906E9D">
              <w:rPr>
                <w:rFonts w:ascii="Simplified Arabic" w:hAnsi="Simplified Arabic" w:cs="Simplified Arabic" w:hint="cs"/>
                <w:b/>
                <w:bCs/>
                <w:sz w:val="28"/>
                <w:szCs w:val="28"/>
                <w:rtl/>
                <w:lang w:bidi="ar-JO"/>
              </w:rPr>
              <w:t xml:space="preserve">أولاً: </w:t>
            </w:r>
            <w:r w:rsidR="009D6D11" w:rsidRPr="00906E9D">
              <w:rPr>
                <w:rFonts w:ascii="Simplified Arabic" w:hAnsi="Simplified Arabic" w:cs="Simplified Arabic" w:hint="cs"/>
                <w:b/>
                <w:bCs/>
                <w:sz w:val="28"/>
                <w:szCs w:val="28"/>
                <w:rtl/>
                <w:lang w:bidi="ar-JO"/>
              </w:rPr>
              <w:t>هل لديك ملاحظات على الإجراء السابق (إضافة</w:t>
            </w:r>
            <w:r w:rsidR="000C050B" w:rsidRPr="00906E9D">
              <w:rPr>
                <w:rFonts w:ascii="Simplified Arabic" w:hAnsi="Simplified Arabic" w:cs="Simplified Arabic" w:hint="cs"/>
                <w:b/>
                <w:bCs/>
                <w:sz w:val="28"/>
                <w:szCs w:val="28"/>
                <w:rtl/>
                <w:lang w:bidi="ar-JO"/>
              </w:rPr>
              <w:t>،</w:t>
            </w:r>
            <w:r w:rsidR="009D6D11" w:rsidRPr="00906E9D">
              <w:rPr>
                <w:rFonts w:ascii="Simplified Arabic" w:hAnsi="Simplified Arabic" w:cs="Simplified Arabic" w:hint="cs"/>
                <w:b/>
                <w:bCs/>
                <w:sz w:val="28"/>
                <w:szCs w:val="28"/>
                <w:rtl/>
                <w:lang w:bidi="ar-JO"/>
              </w:rPr>
              <w:t xml:space="preserve"> تعديل</w:t>
            </w:r>
            <w:r w:rsidR="000C050B" w:rsidRPr="00906E9D">
              <w:rPr>
                <w:rFonts w:ascii="Simplified Arabic" w:hAnsi="Simplified Arabic" w:cs="Simplified Arabic" w:hint="cs"/>
                <w:b/>
                <w:bCs/>
                <w:sz w:val="28"/>
                <w:szCs w:val="28"/>
                <w:rtl/>
                <w:lang w:bidi="ar-JO"/>
              </w:rPr>
              <w:t>،</w:t>
            </w:r>
            <w:r w:rsidR="009D6D11" w:rsidRPr="00906E9D">
              <w:rPr>
                <w:rFonts w:ascii="Simplified Arabic" w:hAnsi="Simplified Arabic" w:cs="Simplified Arabic" w:hint="cs"/>
                <w:b/>
                <w:bCs/>
                <w:sz w:val="28"/>
                <w:szCs w:val="28"/>
                <w:rtl/>
                <w:lang w:bidi="ar-JO"/>
              </w:rPr>
              <w:t xml:space="preserve"> شطب) أذكرها.</w:t>
            </w:r>
          </w:p>
        </w:tc>
      </w:tr>
      <w:tr w:rsidR="009D6D11" w:rsidTr="0055415A">
        <w:tc>
          <w:tcPr>
            <w:tcW w:w="9610" w:type="dxa"/>
            <w:gridSpan w:val="8"/>
          </w:tcPr>
          <w:p w:rsidR="009D6D11" w:rsidRPr="000B63DA" w:rsidRDefault="009D6D11" w:rsidP="000B63DA">
            <w:pPr>
              <w:bidi/>
              <w:rPr>
                <w:rFonts w:ascii="Simplified Arabic" w:hAnsi="Simplified Arabic" w:cs="Simplified Arabic"/>
                <w:sz w:val="28"/>
                <w:szCs w:val="28"/>
                <w:rtl/>
                <w:lang w:bidi="ar-JO"/>
              </w:rPr>
            </w:pPr>
          </w:p>
        </w:tc>
      </w:tr>
      <w:tr w:rsidR="009D6D11" w:rsidTr="0055415A">
        <w:tc>
          <w:tcPr>
            <w:tcW w:w="9610" w:type="dxa"/>
            <w:gridSpan w:val="8"/>
          </w:tcPr>
          <w:p w:rsidR="009D6D11" w:rsidRPr="000B63DA" w:rsidRDefault="009D6D11" w:rsidP="000B63DA">
            <w:pPr>
              <w:bidi/>
              <w:rPr>
                <w:rFonts w:ascii="Simplified Arabic" w:hAnsi="Simplified Arabic" w:cs="Simplified Arabic"/>
                <w:sz w:val="28"/>
                <w:szCs w:val="28"/>
                <w:rtl/>
                <w:lang w:bidi="ar-JO"/>
              </w:rPr>
            </w:pPr>
          </w:p>
        </w:tc>
      </w:tr>
      <w:tr w:rsidR="000C050B" w:rsidTr="0055415A">
        <w:tc>
          <w:tcPr>
            <w:tcW w:w="9610" w:type="dxa"/>
            <w:gridSpan w:val="8"/>
          </w:tcPr>
          <w:p w:rsidR="000C050B" w:rsidRPr="000B63DA" w:rsidRDefault="000C050B" w:rsidP="000B63DA">
            <w:pPr>
              <w:bidi/>
              <w:rPr>
                <w:rFonts w:ascii="Simplified Arabic" w:hAnsi="Simplified Arabic" w:cs="Simplified Arabic"/>
                <w:sz w:val="28"/>
                <w:szCs w:val="28"/>
                <w:rtl/>
                <w:lang w:bidi="ar-JO"/>
              </w:rPr>
            </w:pPr>
          </w:p>
        </w:tc>
      </w:tr>
      <w:tr w:rsidR="000C050B" w:rsidTr="0055415A">
        <w:tc>
          <w:tcPr>
            <w:tcW w:w="9610" w:type="dxa"/>
            <w:gridSpan w:val="8"/>
          </w:tcPr>
          <w:p w:rsidR="000C050B" w:rsidRPr="000B63DA" w:rsidRDefault="000C050B" w:rsidP="000B63DA">
            <w:pPr>
              <w:bidi/>
              <w:rPr>
                <w:rFonts w:ascii="Simplified Arabic" w:hAnsi="Simplified Arabic" w:cs="Simplified Arabic"/>
                <w:sz w:val="28"/>
                <w:szCs w:val="28"/>
                <w:rtl/>
                <w:lang w:bidi="ar-JO"/>
              </w:rPr>
            </w:pPr>
          </w:p>
        </w:tc>
      </w:tr>
      <w:tr w:rsidR="009D6D11" w:rsidTr="0055415A">
        <w:tc>
          <w:tcPr>
            <w:tcW w:w="9610" w:type="dxa"/>
            <w:gridSpan w:val="8"/>
          </w:tcPr>
          <w:p w:rsidR="009D6D11" w:rsidRDefault="000C050B" w:rsidP="000B63DA">
            <w:pPr>
              <w:bidi/>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باستثناء الملاحظات المذكورة أعلاه، أوافق على ما جاء بإجابات شاغل الوظيفة أعلاه:</w:t>
            </w:r>
          </w:p>
          <w:p w:rsidR="000C050B" w:rsidRDefault="000C050B" w:rsidP="00B0090A">
            <w:pPr>
              <w:pStyle w:val="ListParagraph"/>
              <w:numPr>
                <w:ilvl w:val="0"/>
                <w:numId w:val="26"/>
              </w:numPr>
              <w:bidi/>
              <w:rPr>
                <w:rFonts w:ascii="Simplified Arabic" w:hAnsi="Simplified Arabic" w:cs="Simplified Arabic"/>
                <w:sz w:val="28"/>
                <w:szCs w:val="28"/>
                <w:lang w:bidi="ar-JO"/>
              </w:rPr>
            </w:pPr>
            <w:r>
              <w:rPr>
                <w:rFonts w:ascii="Simplified Arabic" w:hAnsi="Simplified Arabic" w:cs="Simplified Arabic" w:hint="cs"/>
                <w:sz w:val="28"/>
                <w:szCs w:val="28"/>
                <w:rtl/>
                <w:lang w:bidi="ar-JO"/>
              </w:rPr>
              <w:t>اسم المسؤول المباشر</w:t>
            </w:r>
          </w:p>
          <w:p w:rsidR="000C050B" w:rsidRDefault="000C050B" w:rsidP="00B0090A">
            <w:pPr>
              <w:pStyle w:val="ListParagraph"/>
              <w:numPr>
                <w:ilvl w:val="0"/>
                <w:numId w:val="26"/>
              </w:numPr>
              <w:bidi/>
              <w:rPr>
                <w:rFonts w:ascii="Simplified Arabic" w:hAnsi="Simplified Arabic" w:cs="Simplified Arabic"/>
                <w:sz w:val="28"/>
                <w:szCs w:val="28"/>
                <w:lang w:bidi="ar-JO"/>
              </w:rPr>
            </w:pPr>
            <w:r>
              <w:rPr>
                <w:rFonts w:ascii="Simplified Arabic" w:hAnsi="Simplified Arabic" w:cs="Simplified Arabic" w:hint="cs"/>
                <w:sz w:val="28"/>
                <w:szCs w:val="28"/>
                <w:rtl/>
                <w:lang w:bidi="ar-JO"/>
              </w:rPr>
              <w:t>التوقيع:</w:t>
            </w:r>
          </w:p>
          <w:p w:rsidR="000C050B" w:rsidRPr="000C050B" w:rsidRDefault="000C050B" w:rsidP="00B0090A">
            <w:pPr>
              <w:pStyle w:val="ListParagraph"/>
              <w:numPr>
                <w:ilvl w:val="0"/>
                <w:numId w:val="26"/>
              </w:numPr>
              <w:bidi/>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التاريخ:</w:t>
            </w:r>
          </w:p>
        </w:tc>
      </w:tr>
      <w:tr w:rsidR="000C050B" w:rsidTr="0055415A">
        <w:tc>
          <w:tcPr>
            <w:tcW w:w="4698" w:type="dxa"/>
            <w:gridSpan w:val="5"/>
          </w:tcPr>
          <w:p w:rsidR="000C050B" w:rsidRDefault="000C050B" w:rsidP="000B63DA">
            <w:pPr>
              <w:bidi/>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رقم الإصدار:</w:t>
            </w:r>
          </w:p>
        </w:tc>
        <w:tc>
          <w:tcPr>
            <w:tcW w:w="4912" w:type="dxa"/>
            <w:gridSpan w:val="3"/>
          </w:tcPr>
          <w:p w:rsidR="000C050B" w:rsidRPr="000B63DA" w:rsidRDefault="000C050B" w:rsidP="000B63DA">
            <w:pPr>
              <w:bidi/>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رقم المراجعة:</w:t>
            </w:r>
          </w:p>
        </w:tc>
      </w:tr>
      <w:tr w:rsidR="000C050B" w:rsidTr="0055415A">
        <w:tc>
          <w:tcPr>
            <w:tcW w:w="4698" w:type="dxa"/>
            <w:gridSpan w:val="5"/>
          </w:tcPr>
          <w:p w:rsidR="000C050B" w:rsidRDefault="000C050B" w:rsidP="000B63DA">
            <w:pPr>
              <w:bidi/>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تاريخ الإصدار:</w:t>
            </w:r>
          </w:p>
        </w:tc>
        <w:tc>
          <w:tcPr>
            <w:tcW w:w="4912" w:type="dxa"/>
            <w:gridSpan w:val="3"/>
          </w:tcPr>
          <w:p w:rsidR="000C050B" w:rsidRDefault="000C050B" w:rsidP="000B63DA">
            <w:pPr>
              <w:bidi/>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تاريخ المراجعة:</w:t>
            </w:r>
          </w:p>
        </w:tc>
      </w:tr>
      <w:tr w:rsidR="000C050B" w:rsidTr="0055415A">
        <w:tc>
          <w:tcPr>
            <w:tcW w:w="9610" w:type="dxa"/>
            <w:gridSpan w:val="8"/>
            <w:shd w:val="clear" w:color="auto" w:fill="244061" w:themeFill="accent1" w:themeFillShade="80"/>
          </w:tcPr>
          <w:p w:rsidR="000C050B" w:rsidRPr="00906E9D" w:rsidRDefault="00906E9D" w:rsidP="000B63DA">
            <w:pPr>
              <w:bidi/>
              <w:rPr>
                <w:rFonts w:ascii="Simplified Arabic" w:hAnsi="Simplified Arabic" w:cs="Simplified Arabic"/>
                <w:b/>
                <w:bCs/>
                <w:sz w:val="28"/>
                <w:szCs w:val="28"/>
                <w:rtl/>
                <w:lang w:bidi="ar-JO"/>
              </w:rPr>
            </w:pPr>
            <w:r w:rsidRPr="00906E9D">
              <w:rPr>
                <w:rFonts w:ascii="Simplified Arabic" w:hAnsi="Simplified Arabic" w:cs="Simplified Arabic" w:hint="cs"/>
                <w:b/>
                <w:bCs/>
                <w:sz w:val="28"/>
                <w:szCs w:val="28"/>
                <w:rtl/>
                <w:lang w:bidi="ar-JO"/>
              </w:rPr>
              <w:t>ثانياً: الغرض من الوظيفة والمسؤوليات والمهام</w:t>
            </w:r>
          </w:p>
        </w:tc>
      </w:tr>
      <w:tr w:rsidR="00906E9D" w:rsidTr="0055415A">
        <w:tc>
          <w:tcPr>
            <w:tcW w:w="9610" w:type="dxa"/>
            <w:gridSpan w:val="8"/>
          </w:tcPr>
          <w:p w:rsidR="00906E9D" w:rsidRDefault="00C3095A" w:rsidP="00046050">
            <w:pPr>
              <w:bidi/>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ما</w:t>
            </w:r>
            <w:r w:rsidR="00906E9D">
              <w:rPr>
                <w:rFonts w:ascii="Simplified Arabic" w:hAnsi="Simplified Arabic" w:cs="Simplified Arabic" w:hint="cs"/>
                <w:sz w:val="28"/>
                <w:szCs w:val="28"/>
                <w:rtl/>
                <w:lang w:bidi="ar-JO"/>
              </w:rPr>
              <w:t xml:space="preserve"> هي الأهداف والأسباب الموجبة لهذه الوظيفة</w:t>
            </w:r>
          </w:p>
          <w:p w:rsidR="00C3095A" w:rsidRPr="004E7A29" w:rsidRDefault="00C3095A" w:rsidP="00C3095A">
            <w:pPr>
              <w:bidi/>
              <w:rPr>
                <w:rFonts w:ascii="Simplified Arabic" w:hAnsi="Simplified Arabic" w:cs="Simplified Arabic"/>
                <w:sz w:val="28"/>
                <w:szCs w:val="28"/>
                <w:rtl/>
                <w:lang w:bidi="ar-JO"/>
              </w:rPr>
            </w:pPr>
          </w:p>
        </w:tc>
      </w:tr>
      <w:tr w:rsidR="00C3095A" w:rsidTr="0055415A">
        <w:tc>
          <w:tcPr>
            <w:tcW w:w="9610" w:type="dxa"/>
            <w:gridSpan w:val="8"/>
          </w:tcPr>
          <w:p w:rsidR="00C3095A" w:rsidRDefault="00C3095A" w:rsidP="00C3095A">
            <w:pPr>
              <w:bidi/>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أذكر أهم الواجبات والمهام التخصصية الرئيسية التي تقوم بها (تقريباً من 6- 10 مهام) مع بيان أهميتها النسبية</w:t>
            </w:r>
          </w:p>
        </w:tc>
      </w:tr>
    </w:tbl>
    <w:p w:rsidR="00A73D99" w:rsidRDefault="00A73D99" w:rsidP="00A73D99">
      <w:pPr>
        <w:bidi/>
        <w:jc w:val="both"/>
        <w:rPr>
          <w:rFonts w:ascii="Simplified Arabic" w:hAnsi="Simplified Arabic" w:cs="Simplified Arabic"/>
          <w:sz w:val="28"/>
          <w:szCs w:val="28"/>
          <w:rtl/>
          <w:lang w:bidi="ar-JO"/>
        </w:rPr>
      </w:pPr>
    </w:p>
    <w:p w:rsidR="00A73D99" w:rsidRPr="004E7A29" w:rsidRDefault="00A73D99" w:rsidP="00A73D99">
      <w:pPr>
        <w:bidi/>
        <w:jc w:val="both"/>
        <w:rPr>
          <w:rFonts w:ascii="Simplified Arabic" w:hAnsi="Simplified Arabic" w:cs="Simplified Arabic"/>
          <w:sz w:val="32"/>
          <w:szCs w:val="32"/>
          <w:rtl/>
          <w:lang w:bidi="ar-JO"/>
        </w:rPr>
      </w:pPr>
    </w:p>
    <w:p w:rsidR="00A73D99" w:rsidRDefault="00046050" w:rsidP="00465204">
      <w:pPr>
        <w:ind w:left="-142" w:right="-138"/>
        <w:jc w:val="center"/>
        <w:rPr>
          <w:rFonts w:ascii="Simplified Arabic" w:hAnsi="Simplified Arabic" w:cs="Simplified Arabic"/>
          <w:b/>
          <w:bCs/>
          <w:sz w:val="28"/>
          <w:szCs w:val="28"/>
          <w:rtl/>
          <w:lang w:bidi="ar-JO"/>
        </w:rPr>
      </w:pPr>
      <w:r>
        <w:rPr>
          <w:rFonts w:ascii="Simplified Arabic" w:hAnsi="Simplified Arabic" w:cs="Simplified Arabic"/>
          <w:b/>
          <w:bCs/>
          <w:sz w:val="28"/>
          <w:szCs w:val="28"/>
          <w:rtl/>
          <w:lang w:bidi="ar-JO"/>
        </w:rPr>
        <w:br w:type="page"/>
      </w:r>
      <w:r w:rsidR="00465204">
        <w:rPr>
          <w:rFonts w:ascii="Simplified Arabic" w:hAnsi="Simplified Arabic" w:cs="Simplified Arabic" w:hint="cs"/>
          <w:b/>
          <w:bCs/>
          <w:sz w:val="28"/>
          <w:szCs w:val="28"/>
          <w:rtl/>
          <w:lang w:bidi="ar-JO"/>
        </w:rPr>
        <w:t>.</w:t>
      </w:r>
    </w:p>
    <w:p w:rsidR="00826BA6" w:rsidRDefault="00826BA6" w:rsidP="00826BA6">
      <w:pPr>
        <w:bidi/>
        <w:ind w:left="-142" w:right="-136"/>
        <w:jc w:val="center"/>
        <w:rPr>
          <w:rFonts w:ascii="Simplified Arabic" w:hAnsi="Simplified Arabic" w:cs="Simplified Arabic"/>
          <w:b/>
          <w:bCs/>
          <w:sz w:val="28"/>
          <w:szCs w:val="28"/>
          <w:rtl/>
          <w:lang w:bidi="ar-JO"/>
        </w:rPr>
      </w:pPr>
    </w:p>
    <w:p w:rsidR="0081131F" w:rsidRDefault="00465204" w:rsidP="00826BA6">
      <w:pPr>
        <w:bidi/>
        <w:ind w:left="-142" w:right="-136"/>
        <w:jc w:val="center"/>
        <w:rPr>
          <w:rFonts w:ascii="Simplified Arabic" w:hAnsi="Simplified Arabic" w:cs="Simplified Arabic"/>
          <w:b/>
          <w:bCs/>
          <w:sz w:val="28"/>
          <w:szCs w:val="28"/>
          <w:rtl/>
          <w:lang w:bidi="ar-JO"/>
        </w:rPr>
      </w:pPr>
      <w:r>
        <w:rPr>
          <w:rFonts w:ascii="Simplified Arabic" w:hAnsi="Simplified Arabic" w:cs="Simplified Arabic" w:hint="cs"/>
          <w:b/>
          <w:bCs/>
          <w:noProof/>
          <w:sz w:val="28"/>
          <w:szCs w:val="28"/>
          <w:rtl/>
        </w:rPr>
        <mc:AlternateContent>
          <mc:Choice Requires="wps">
            <w:drawing>
              <wp:anchor distT="0" distB="0" distL="114300" distR="114300" simplePos="0" relativeHeight="252021248" behindDoc="0" locked="0" layoutInCell="1" allowOverlap="1" wp14:anchorId="573BD3B6" wp14:editId="2D35C875">
                <wp:simplePos x="0" y="0"/>
                <wp:positionH relativeFrom="column">
                  <wp:posOffset>2220122</wp:posOffset>
                </wp:positionH>
                <wp:positionV relativeFrom="paragraph">
                  <wp:posOffset>-777240</wp:posOffset>
                </wp:positionV>
                <wp:extent cx="1600835" cy="786809"/>
                <wp:effectExtent l="0" t="0" r="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835" cy="7868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5C01" w:rsidRDefault="00215C01" w:rsidP="00465204">
                            <w:pPr>
                              <w:jc w:val="center"/>
                              <w:rPr>
                                <w:rtl/>
                              </w:rPr>
                            </w:pPr>
                            <w:r>
                              <w:rPr>
                                <w:noProof/>
                              </w:rPr>
                              <w:drawing>
                                <wp:inline distT="0" distB="0" distL="0" distR="0" wp14:anchorId="05BBF660" wp14:editId="16E776FA">
                                  <wp:extent cx="829310" cy="510540"/>
                                  <wp:effectExtent l="0" t="0" r="8890" b="381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9310" cy="5105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69" style="position:absolute;left:0;text-align:left;margin-left:174.8pt;margin-top:-61.2pt;width:126.05pt;height:61.95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" stroked="f">
                <v:textbox>
                  <w:txbxContent>
                    <w:p w:rsidR="00215C01" w:rsidRDefault="00215C01" w:rsidP="00465204">
                      <w:pPr>
                        <w:jc w:val="center"/>
                        <w:rPr>
                          <w:rtl/>
                        </w:rPr>
                      </w:pPr>
                      <w:r>
                        <w:rPr>
                          <w:noProof/>
                        </w:rPr>
                        <w:drawing>
                          <wp:inline distT="0" distB="0" distL="0" distR="0" wp14:anchorId="05BBF660" wp14:editId="16E776FA">
                            <wp:extent cx="829310" cy="510540"/>
                            <wp:effectExtent l="0" t="0" r="8890" b="381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29310" cy="510540"/>
                                    </a:xfrm>
                                    <a:prstGeom prst="rect">
                                      <a:avLst/>
                                    </a:prstGeom>
                                    <a:noFill/>
                                    <a:ln>
                                      <a:noFill/>
                                    </a:ln>
                                  </pic:spPr>
                                </pic:pic>
                              </a:graphicData>
                            </a:graphic>
                          </wp:inline>
                        </w:drawing>
                      </w:r>
                    </w:p>
                  </w:txbxContent>
                </v:textbox>
              </v:rect>
            </w:pict>
          </mc:Fallback>
        </mc:AlternateContent>
      </w:r>
      <w:r w:rsidR="0081131F">
        <w:rPr>
          <w:rFonts w:ascii="Simplified Arabic" w:hAnsi="Simplified Arabic" w:cs="Simplified Arabic" w:hint="cs"/>
          <w:b/>
          <w:bCs/>
          <w:sz w:val="28"/>
          <w:szCs w:val="28"/>
          <w:rtl/>
          <w:lang w:bidi="ar-JO"/>
        </w:rPr>
        <w:t>ديوان الخدمة المدنية</w:t>
      </w:r>
    </w:p>
    <w:p w:rsidR="0081131F" w:rsidRDefault="00465204" w:rsidP="0081131F">
      <w:pPr>
        <w:ind w:left="-142" w:right="-138"/>
        <w:jc w:val="center"/>
        <w:rPr>
          <w:rFonts w:ascii="Simplified Arabic" w:hAnsi="Simplified Arabic" w:cs="Simplified Arabic"/>
          <w:b/>
          <w:bCs/>
          <w:sz w:val="28"/>
          <w:szCs w:val="28"/>
          <w:rtl/>
          <w:lang w:bidi="ar-JO"/>
        </w:rPr>
      </w:pPr>
      <w:r>
        <w:rPr>
          <w:rFonts w:ascii="Simplified Arabic" w:hAnsi="Simplified Arabic" w:cs="Simplified Arabic" w:hint="cs"/>
          <w:b/>
          <w:bCs/>
          <w:noProof/>
          <w:sz w:val="28"/>
          <w:szCs w:val="28"/>
          <w:rtl/>
        </w:rPr>
        <mc:AlternateContent>
          <mc:Choice Requires="wps">
            <w:drawing>
              <wp:anchor distT="0" distB="0" distL="114300" distR="114300" simplePos="0" relativeHeight="251905536" behindDoc="0" locked="0" layoutInCell="1" allowOverlap="1" wp14:anchorId="172724CD" wp14:editId="53BB9620">
                <wp:simplePos x="0" y="0"/>
                <wp:positionH relativeFrom="column">
                  <wp:posOffset>-41910</wp:posOffset>
                </wp:positionH>
                <wp:positionV relativeFrom="paragraph">
                  <wp:posOffset>35398</wp:posOffset>
                </wp:positionV>
                <wp:extent cx="1390650" cy="409575"/>
                <wp:effectExtent l="0" t="0" r="0" b="0"/>
                <wp:wrapNone/>
                <wp:docPr id="188" name="Rectangle 188"/>
                <wp:cNvGraphicFramePr/>
                <a:graphic xmlns:a="http://schemas.openxmlformats.org/drawingml/2006/main">
                  <a:graphicData uri="http://schemas.microsoft.com/office/word/2010/wordprocessingShape">
                    <wps:wsp>
                      <wps:cNvSpPr/>
                      <wps:spPr>
                        <a:xfrm>
                          <a:off x="0" y="0"/>
                          <a:ext cx="1390650" cy="409575"/>
                        </a:xfrm>
                        <a:prstGeom prst="rect">
                          <a:avLst/>
                        </a:prstGeom>
                        <a:noFill/>
                        <a:ln w="25400" cap="flat" cmpd="sng" algn="ctr">
                          <a:noFill/>
                          <a:prstDash val="solid"/>
                        </a:ln>
                        <a:effectLst/>
                      </wps:spPr>
                      <wps:txbx>
                        <w:txbxContent>
                          <w:p w:rsidR="00215C01" w:rsidRPr="0081131F" w:rsidRDefault="00215C01" w:rsidP="00900A77">
                            <w:pPr>
                              <w:jc w:val="center"/>
                              <w:rPr>
                                <w:b/>
                                <w:bCs/>
                                <w:color w:val="000000" w:themeColor="text1"/>
                                <w:sz w:val="28"/>
                                <w:szCs w:val="28"/>
                              </w:rPr>
                            </w:pPr>
                            <w:r w:rsidRPr="0081131F">
                              <w:rPr>
                                <w:b/>
                                <w:bCs/>
                                <w:color w:val="000000" w:themeColor="text1"/>
                                <w:sz w:val="28"/>
                                <w:szCs w:val="28"/>
                              </w:rPr>
                              <w:t>HRM-P-04-F-02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88" o:spid="_x0000_s1070" style="position:absolute;left:0;text-align:left;margin-left:-3.3pt;margin-top:2.8pt;width:109.5pt;height:32.25pt;z-index:25190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" filled="f" stroked="f" strokeweight="2pt">
                <v:textbox>
                  <w:txbxContent>
                    <w:p w:rsidR="00215C01" w:rsidRPr="0081131F" w:rsidRDefault="00215C01" w:rsidP="00900A77">
                      <w:pPr>
                        <w:jc w:val="center"/>
                        <w:rPr>
                          <w:b/>
                          <w:bCs/>
                          <w:color w:val="000000" w:themeColor="text1"/>
                          <w:sz w:val="28"/>
                          <w:szCs w:val="28"/>
                        </w:rPr>
                      </w:pPr>
                      <w:r w:rsidRPr="0081131F">
                        <w:rPr>
                          <w:b/>
                          <w:bCs/>
                          <w:color w:val="000000" w:themeColor="text1"/>
                          <w:sz w:val="28"/>
                          <w:szCs w:val="28"/>
                        </w:rPr>
                        <w:t>HRM-P-04-F-02</w:t>
                      </w:r>
                    </w:p>
                  </w:txbxContent>
                </v:textbox>
              </v:rect>
            </w:pict>
          </mc:Fallback>
        </mc:AlternateContent>
      </w:r>
      <w:r w:rsidR="0081131F">
        <w:rPr>
          <w:rFonts w:ascii="Simplified Arabic" w:hAnsi="Simplified Arabic" w:cs="Simplified Arabic" w:hint="cs"/>
          <w:b/>
          <w:bCs/>
          <w:sz w:val="28"/>
          <w:szCs w:val="28"/>
          <w:rtl/>
          <w:lang w:bidi="ar-JO"/>
        </w:rPr>
        <w:t>نموذج بطاقة الوصف الوظيفي</w:t>
      </w:r>
    </w:p>
    <w:tbl>
      <w:tblPr>
        <w:bidiVisual/>
        <w:tblW w:w="5023" w:type="pct"/>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ook w:val="04A0" w:firstRow="1" w:lastRow="0" w:firstColumn="1" w:lastColumn="0" w:noHBand="0" w:noVBand="1"/>
      </w:tblPr>
      <w:tblGrid>
        <w:gridCol w:w="2664"/>
        <w:gridCol w:w="708"/>
        <w:gridCol w:w="1651"/>
        <w:gridCol w:w="1468"/>
        <w:gridCol w:w="708"/>
        <w:gridCol w:w="285"/>
        <w:gridCol w:w="972"/>
        <w:gridCol w:w="1164"/>
      </w:tblGrid>
      <w:tr w:rsidR="00826BA6" w:rsidRPr="001F6E99" w:rsidTr="00826BA6">
        <w:trPr>
          <w:trHeight w:val="20"/>
        </w:trPr>
        <w:tc>
          <w:tcPr>
            <w:tcW w:w="5000" w:type="pct"/>
            <w:gridSpan w:val="8"/>
            <w:tcBorders>
              <w:top w:val="nil"/>
              <w:left w:val="nil"/>
              <w:bottom w:val="single" w:sz="2" w:space="0" w:color="FFFFFF" w:themeColor="background1"/>
              <w:right w:val="nil"/>
            </w:tcBorders>
            <w:shd w:val="clear" w:color="auto" w:fill="FFFFFF" w:themeFill="background1"/>
          </w:tcPr>
          <w:p w:rsidR="00826BA6" w:rsidRDefault="00826BA6" w:rsidP="00826BA6">
            <w:pPr>
              <w:bidi/>
              <w:spacing w:after="0" w:line="240" w:lineRule="auto"/>
              <w:rPr>
                <w:rFonts w:ascii="Simplified Arabic" w:eastAsiaTheme="minorEastAsia" w:hAnsi="Simplified Arabic" w:cs="Simplified Arabic"/>
                <w:b/>
                <w:bCs/>
                <w:sz w:val="28"/>
                <w:szCs w:val="28"/>
                <w:rtl/>
                <w:lang w:bidi="ar-JO"/>
              </w:rPr>
            </w:pPr>
          </w:p>
          <w:p w:rsidR="00826BA6" w:rsidRDefault="00826BA6" w:rsidP="00826BA6">
            <w:pPr>
              <w:bidi/>
              <w:spacing w:after="0" w:line="240" w:lineRule="auto"/>
              <w:rPr>
                <w:rFonts w:ascii="Simplified Arabic" w:eastAsiaTheme="minorEastAsia" w:hAnsi="Simplified Arabic" w:cs="Simplified Arabic"/>
                <w:b/>
                <w:bCs/>
                <w:sz w:val="28"/>
                <w:szCs w:val="28"/>
                <w:rtl/>
                <w:lang w:bidi="ar-JO"/>
              </w:rPr>
            </w:pPr>
            <w:r>
              <w:rPr>
                <w:rFonts w:ascii="Simplified Arabic" w:eastAsiaTheme="minorEastAsia" w:hAnsi="Simplified Arabic" w:cs="Simplified Arabic" w:hint="cs"/>
                <w:b/>
                <w:bCs/>
                <w:sz w:val="28"/>
                <w:szCs w:val="28"/>
                <w:rtl/>
                <w:lang w:bidi="ar-JO"/>
              </w:rPr>
              <w:t>الدائرة:</w:t>
            </w:r>
          </w:p>
          <w:p w:rsidR="00826BA6" w:rsidRPr="00465204" w:rsidRDefault="00826BA6" w:rsidP="00826BA6">
            <w:pPr>
              <w:bidi/>
              <w:spacing w:after="0" w:line="240" w:lineRule="auto"/>
              <w:rPr>
                <w:rFonts w:ascii="Simplified Arabic" w:eastAsiaTheme="minorEastAsia" w:hAnsi="Simplified Arabic" w:cs="Simplified Arabic"/>
                <w:b/>
                <w:bCs/>
                <w:sz w:val="28"/>
                <w:szCs w:val="28"/>
                <w:rtl/>
                <w:lang w:bidi="ar-JO"/>
              </w:rPr>
            </w:pPr>
          </w:p>
        </w:tc>
      </w:tr>
      <w:tr w:rsidR="00465204" w:rsidRPr="001F6E99" w:rsidTr="00826BA6">
        <w:trPr>
          <w:trHeight w:val="624"/>
        </w:trPr>
        <w:tc>
          <w:tcPr>
            <w:tcW w:w="5000" w:type="pct"/>
            <w:gridSpan w:val="8"/>
            <w:tcBorders>
              <w:bottom w:val="single" w:sz="2" w:space="0" w:color="FFFFFF" w:themeColor="background1"/>
            </w:tcBorders>
            <w:shd w:val="clear" w:color="auto" w:fill="C6D9F1" w:themeFill="text2" w:themeFillTint="33"/>
          </w:tcPr>
          <w:p w:rsidR="00465204" w:rsidRPr="009D4C39" w:rsidRDefault="00465204" w:rsidP="009D4C39">
            <w:pPr>
              <w:pStyle w:val="ListParagraph"/>
              <w:numPr>
                <w:ilvl w:val="0"/>
                <w:numId w:val="327"/>
              </w:numPr>
              <w:bidi/>
              <w:spacing w:after="0" w:line="240" w:lineRule="auto"/>
              <w:jc w:val="center"/>
              <w:rPr>
                <w:rFonts w:ascii="Simplified Arabic" w:eastAsiaTheme="minorEastAsia" w:hAnsi="Simplified Arabic" w:cs="Simplified Arabic"/>
                <w:b/>
                <w:bCs/>
                <w:sz w:val="28"/>
                <w:szCs w:val="28"/>
                <w:lang w:bidi="ar-JO"/>
              </w:rPr>
            </w:pPr>
            <w:r w:rsidRPr="009D4C39">
              <w:rPr>
                <w:rFonts w:ascii="Simplified Arabic" w:eastAsiaTheme="minorEastAsia" w:hAnsi="Simplified Arabic" w:cs="Simplified Arabic" w:hint="cs"/>
                <w:b/>
                <w:bCs/>
                <w:sz w:val="28"/>
                <w:szCs w:val="28"/>
                <w:rtl/>
                <w:lang w:bidi="ar-JO"/>
              </w:rPr>
              <w:t>معلومات اساسية عن الوظيفة</w:t>
            </w:r>
          </w:p>
        </w:tc>
      </w:tr>
      <w:tr w:rsidR="00A73D99" w:rsidRPr="001F6E99" w:rsidTr="00826BA6">
        <w:trPr>
          <w:trHeight w:val="574"/>
        </w:trPr>
        <w:tc>
          <w:tcPr>
            <w:tcW w:w="1753" w:type="pct"/>
            <w:gridSpan w:val="2"/>
            <w:tcBorders>
              <w:bottom w:val="single" w:sz="2" w:space="0" w:color="FFFFFF" w:themeColor="background1"/>
            </w:tcBorders>
            <w:shd w:val="clear" w:color="auto" w:fill="244061" w:themeFill="accent1" w:themeFillShade="80"/>
            <w:hideMark/>
          </w:tcPr>
          <w:p w:rsidR="00A73D99" w:rsidRPr="001F6E99" w:rsidRDefault="00465204" w:rsidP="00497B25">
            <w:pPr>
              <w:bidi/>
              <w:spacing w:after="0" w:line="240" w:lineRule="auto"/>
              <w:rPr>
                <w:rFonts w:ascii="Simplified Arabic" w:eastAsiaTheme="minorEastAsia" w:hAnsi="Simplified Arabic" w:cs="Simplified Arabic"/>
                <w:sz w:val="28"/>
                <w:szCs w:val="28"/>
                <w:lang w:bidi="ar-JO"/>
              </w:rPr>
            </w:pPr>
            <w:r>
              <w:rPr>
                <w:rFonts w:ascii="Simplified Arabic" w:eastAsiaTheme="minorEastAsia" w:hAnsi="Simplified Arabic" w:cs="Simplified Arabic" w:hint="cs"/>
                <w:b/>
                <w:bCs/>
                <w:sz w:val="28"/>
                <w:szCs w:val="28"/>
                <w:rtl/>
                <w:lang w:bidi="ar-JO"/>
              </w:rPr>
              <w:t>101 مسمى الوظيفة</w:t>
            </w:r>
            <w:r w:rsidR="00A73D99" w:rsidRPr="001F6E99">
              <w:rPr>
                <w:rFonts w:ascii="Simplified Arabic" w:eastAsiaTheme="minorEastAsia" w:hAnsi="Simplified Arabic" w:cs="Simplified Arabic"/>
                <w:sz w:val="28"/>
                <w:szCs w:val="28"/>
                <w:lang w:bidi="ar-JO"/>
              </w:rPr>
              <w:t xml:space="preserve"> </w:t>
            </w:r>
          </w:p>
        </w:tc>
        <w:tc>
          <w:tcPr>
            <w:tcW w:w="3247" w:type="pct"/>
            <w:gridSpan w:val="6"/>
            <w:hideMark/>
          </w:tcPr>
          <w:p w:rsidR="00A73D99" w:rsidRPr="001F6E99" w:rsidRDefault="00A73D99" w:rsidP="00497B25">
            <w:pPr>
              <w:bidi/>
              <w:spacing w:after="0" w:line="240" w:lineRule="auto"/>
              <w:jc w:val="right"/>
              <w:rPr>
                <w:rFonts w:ascii="Simplified Arabic" w:eastAsiaTheme="minorEastAsia" w:hAnsi="Simplified Arabic" w:cs="Simplified Arabic"/>
                <w:sz w:val="24"/>
                <w:szCs w:val="24"/>
                <w:lang w:bidi="ar-JO"/>
              </w:rPr>
            </w:pPr>
          </w:p>
        </w:tc>
      </w:tr>
      <w:tr w:rsidR="00A73D99" w:rsidRPr="001F6E99" w:rsidTr="00826BA6">
        <w:trPr>
          <w:trHeight w:val="524"/>
        </w:trPr>
        <w:tc>
          <w:tcPr>
            <w:tcW w:w="1753" w:type="pct"/>
            <w:gridSpan w:val="2"/>
            <w:tcBorders>
              <w:top w:val="single" w:sz="2" w:space="0" w:color="FFFFFF" w:themeColor="background1"/>
              <w:bottom w:val="single" w:sz="2" w:space="0" w:color="FFFFFF" w:themeColor="background1"/>
            </w:tcBorders>
            <w:shd w:val="clear" w:color="auto" w:fill="244061" w:themeFill="accent1" w:themeFillShade="80"/>
            <w:hideMark/>
          </w:tcPr>
          <w:p w:rsidR="00A73D99" w:rsidRPr="001F6E99" w:rsidRDefault="00465204" w:rsidP="00497B25">
            <w:pPr>
              <w:bidi/>
              <w:spacing w:after="0" w:line="240" w:lineRule="auto"/>
              <w:rPr>
                <w:rFonts w:ascii="Simplified Arabic" w:eastAsiaTheme="minorEastAsia" w:hAnsi="Simplified Arabic" w:cs="Simplified Arabic"/>
                <w:sz w:val="28"/>
                <w:szCs w:val="28"/>
                <w:lang w:bidi="ar-JO"/>
              </w:rPr>
            </w:pPr>
            <w:r>
              <w:rPr>
                <w:rFonts w:ascii="Simplified Arabic" w:eastAsiaTheme="minorEastAsia" w:hAnsi="Simplified Arabic" w:cs="Simplified Arabic" w:hint="cs"/>
                <w:b/>
                <w:bCs/>
                <w:sz w:val="28"/>
                <w:szCs w:val="28"/>
                <w:rtl/>
                <w:lang w:bidi="ar-JO"/>
              </w:rPr>
              <w:t>1.2 الادارة/ المديرية</w:t>
            </w:r>
          </w:p>
        </w:tc>
        <w:tc>
          <w:tcPr>
            <w:tcW w:w="3247" w:type="pct"/>
            <w:gridSpan w:val="6"/>
            <w:hideMark/>
          </w:tcPr>
          <w:p w:rsidR="00A73D99" w:rsidRPr="001F6E99" w:rsidRDefault="00A73D99" w:rsidP="00497B25">
            <w:pPr>
              <w:bidi/>
              <w:spacing w:after="0" w:line="240" w:lineRule="auto"/>
              <w:jc w:val="right"/>
              <w:rPr>
                <w:rFonts w:ascii="Simplified Arabic" w:eastAsiaTheme="minorEastAsia" w:hAnsi="Simplified Arabic" w:cs="Simplified Arabic"/>
                <w:sz w:val="24"/>
                <w:szCs w:val="24"/>
                <w:lang w:bidi="ar-JO"/>
              </w:rPr>
            </w:pPr>
          </w:p>
        </w:tc>
      </w:tr>
      <w:tr w:rsidR="00465204" w:rsidRPr="001F6E99" w:rsidTr="00826BA6">
        <w:trPr>
          <w:trHeight w:val="616"/>
        </w:trPr>
        <w:tc>
          <w:tcPr>
            <w:tcW w:w="1753" w:type="pct"/>
            <w:gridSpan w:val="2"/>
            <w:tcBorders>
              <w:top w:val="single" w:sz="2" w:space="0" w:color="FFFFFF" w:themeColor="background1"/>
              <w:bottom w:val="single" w:sz="2" w:space="0" w:color="FFFFFF" w:themeColor="background1"/>
            </w:tcBorders>
            <w:shd w:val="clear" w:color="auto" w:fill="244061" w:themeFill="accent1" w:themeFillShade="80"/>
            <w:hideMark/>
          </w:tcPr>
          <w:p w:rsidR="00465204" w:rsidRPr="001F6E99" w:rsidRDefault="00465204" w:rsidP="00497B25">
            <w:pPr>
              <w:bidi/>
              <w:spacing w:after="0" w:line="240" w:lineRule="auto"/>
              <w:rPr>
                <w:rFonts w:ascii="Simplified Arabic" w:eastAsiaTheme="minorEastAsia" w:hAnsi="Simplified Arabic" w:cs="Simplified Arabic"/>
                <w:sz w:val="28"/>
                <w:szCs w:val="28"/>
                <w:lang w:bidi="ar-JO"/>
              </w:rPr>
            </w:pPr>
            <w:r>
              <w:rPr>
                <w:rFonts w:ascii="Simplified Arabic" w:eastAsiaTheme="minorEastAsia" w:hAnsi="Simplified Arabic" w:cs="Simplified Arabic" w:hint="cs"/>
                <w:b/>
                <w:bCs/>
                <w:sz w:val="28"/>
                <w:szCs w:val="28"/>
                <w:rtl/>
                <w:lang w:bidi="ar-JO"/>
              </w:rPr>
              <w:t>1.3 القسم/ الشعبة</w:t>
            </w:r>
          </w:p>
        </w:tc>
        <w:tc>
          <w:tcPr>
            <w:tcW w:w="3247" w:type="pct"/>
            <w:gridSpan w:val="6"/>
            <w:hideMark/>
          </w:tcPr>
          <w:p w:rsidR="00465204" w:rsidRPr="001F6E99" w:rsidRDefault="00465204" w:rsidP="00497B25">
            <w:pPr>
              <w:bidi/>
              <w:spacing w:after="0" w:line="240" w:lineRule="auto"/>
              <w:rPr>
                <w:rFonts w:ascii="Simplified Arabic" w:eastAsiaTheme="minorEastAsia" w:hAnsi="Simplified Arabic" w:cs="Simplified Arabic"/>
                <w:sz w:val="28"/>
                <w:szCs w:val="28"/>
                <w:lang w:bidi="ar-JO"/>
              </w:rPr>
            </w:pPr>
          </w:p>
        </w:tc>
      </w:tr>
      <w:tr w:rsidR="00465204" w:rsidRPr="001F6E99" w:rsidTr="00826BA6">
        <w:trPr>
          <w:trHeight w:val="580"/>
        </w:trPr>
        <w:tc>
          <w:tcPr>
            <w:tcW w:w="1753" w:type="pct"/>
            <w:gridSpan w:val="2"/>
            <w:tcBorders>
              <w:top w:val="single" w:sz="2" w:space="0" w:color="FFFFFF" w:themeColor="background1"/>
              <w:bottom w:val="single" w:sz="4" w:space="0" w:color="244061" w:themeColor="accent1" w:themeShade="80"/>
            </w:tcBorders>
            <w:shd w:val="clear" w:color="auto" w:fill="244061" w:themeFill="accent1" w:themeFillShade="80"/>
            <w:hideMark/>
          </w:tcPr>
          <w:p w:rsidR="00465204" w:rsidRPr="001F6E99" w:rsidRDefault="00465204" w:rsidP="00497B25">
            <w:pPr>
              <w:bidi/>
              <w:spacing w:after="0" w:line="240" w:lineRule="auto"/>
              <w:rPr>
                <w:rFonts w:ascii="Simplified Arabic" w:eastAsiaTheme="minorEastAsia" w:hAnsi="Simplified Arabic" w:cs="Simplified Arabic"/>
                <w:sz w:val="28"/>
                <w:szCs w:val="28"/>
                <w:lang w:bidi="ar-JO"/>
              </w:rPr>
            </w:pPr>
            <w:r>
              <w:rPr>
                <w:rFonts w:ascii="Simplified Arabic" w:eastAsiaTheme="minorEastAsia" w:hAnsi="Simplified Arabic" w:cs="Simplified Arabic" w:hint="cs"/>
                <w:b/>
                <w:bCs/>
                <w:sz w:val="28"/>
                <w:szCs w:val="28"/>
                <w:rtl/>
                <w:lang w:bidi="ar-JO"/>
              </w:rPr>
              <w:t>1.4 مسمى وظيفة الرئيس المباشر</w:t>
            </w:r>
          </w:p>
        </w:tc>
        <w:tc>
          <w:tcPr>
            <w:tcW w:w="3247" w:type="pct"/>
            <w:gridSpan w:val="6"/>
            <w:hideMark/>
          </w:tcPr>
          <w:p w:rsidR="00465204" w:rsidRPr="001F6E99" w:rsidRDefault="00465204" w:rsidP="00497B25">
            <w:pPr>
              <w:bidi/>
              <w:spacing w:after="0" w:line="240" w:lineRule="auto"/>
              <w:rPr>
                <w:rFonts w:ascii="Simplified Arabic" w:eastAsiaTheme="minorEastAsia" w:hAnsi="Simplified Arabic" w:cs="Simplified Arabic"/>
                <w:sz w:val="28"/>
                <w:szCs w:val="28"/>
                <w:lang w:bidi="ar-JO"/>
              </w:rPr>
            </w:pPr>
          </w:p>
        </w:tc>
      </w:tr>
      <w:tr w:rsidR="00465204" w:rsidRPr="001F6E99" w:rsidTr="00826BA6">
        <w:trPr>
          <w:trHeight w:val="531"/>
        </w:trPr>
        <w:tc>
          <w:tcPr>
            <w:tcW w:w="5000" w:type="pct"/>
            <w:gridSpan w:val="8"/>
            <w:tcBorders>
              <w:top w:val="single" w:sz="2" w:space="0" w:color="FFFFFF" w:themeColor="background1"/>
              <w:bottom w:val="single" w:sz="2" w:space="0" w:color="FFFFFF" w:themeColor="background1"/>
            </w:tcBorders>
            <w:shd w:val="clear" w:color="auto" w:fill="C6D9F1" w:themeFill="text2" w:themeFillTint="33"/>
          </w:tcPr>
          <w:p w:rsidR="00465204" w:rsidRPr="009D4C39" w:rsidRDefault="00465204" w:rsidP="009D4C39">
            <w:pPr>
              <w:pStyle w:val="ListParagraph"/>
              <w:numPr>
                <w:ilvl w:val="0"/>
                <w:numId w:val="327"/>
              </w:numPr>
              <w:bidi/>
              <w:spacing w:after="0" w:line="240" w:lineRule="auto"/>
              <w:jc w:val="center"/>
              <w:rPr>
                <w:rFonts w:ascii="Simplified Arabic" w:eastAsiaTheme="minorEastAsia" w:hAnsi="Simplified Arabic" w:cs="Simplified Arabic"/>
                <w:b/>
                <w:bCs/>
                <w:sz w:val="28"/>
                <w:szCs w:val="28"/>
                <w:rtl/>
                <w:lang w:bidi="ar-JO"/>
              </w:rPr>
            </w:pPr>
            <w:r w:rsidRPr="009D4C39">
              <w:rPr>
                <w:rFonts w:ascii="Simplified Arabic" w:eastAsiaTheme="minorEastAsia" w:hAnsi="Simplified Arabic" w:cs="Simplified Arabic" w:hint="cs"/>
                <w:b/>
                <w:bCs/>
                <w:sz w:val="28"/>
                <w:szCs w:val="28"/>
                <w:rtl/>
                <w:lang w:bidi="ar-JO"/>
              </w:rPr>
              <w:t>ترميز الوظيفة</w:t>
            </w:r>
          </w:p>
        </w:tc>
      </w:tr>
      <w:tr w:rsidR="00A73D99" w:rsidRPr="001F6E99" w:rsidTr="00826BA6">
        <w:trPr>
          <w:trHeight w:val="634"/>
        </w:trPr>
        <w:tc>
          <w:tcPr>
            <w:tcW w:w="1753" w:type="pct"/>
            <w:gridSpan w:val="2"/>
            <w:tcBorders>
              <w:top w:val="single" w:sz="4" w:space="0" w:color="244061" w:themeColor="accent1" w:themeShade="80"/>
              <w:bottom w:val="single" w:sz="2" w:space="0" w:color="FFFFFF" w:themeColor="background1"/>
            </w:tcBorders>
            <w:shd w:val="clear" w:color="auto" w:fill="244061" w:themeFill="accent1" w:themeFillShade="80"/>
            <w:vAlign w:val="center"/>
            <w:hideMark/>
          </w:tcPr>
          <w:p w:rsidR="00A73D99" w:rsidRPr="001F6E99" w:rsidRDefault="009D4C39" w:rsidP="00826BA6">
            <w:pPr>
              <w:bidi/>
              <w:spacing w:after="0" w:line="240" w:lineRule="auto"/>
              <w:rPr>
                <w:rFonts w:ascii="Simplified Arabic" w:eastAsiaTheme="minorEastAsia" w:hAnsi="Simplified Arabic" w:cs="Simplified Arabic"/>
                <w:sz w:val="28"/>
                <w:szCs w:val="28"/>
                <w:lang w:bidi="ar-JO"/>
              </w:rPr>
            </w:pPr>
            <w:r>
              <w:rPr>
                <w:rFonts w:ascii="Simplified Arabic" w:eastAsiaTheme="minorEastAsia" w:hAnsi="Simplified Arabic" w:cs="Simplified Arabic" w:hint="cs"/>
                <w:b/>
                <w:bCs/>
                <w:sz w:val="28"/>
                <w:szCs w:val="28"/>
                <w:rtl/>
                <w:lang w:bidi="ar-JO"/>
              </w:rPr>
              <w:t xml:space="preserve">1.2 </w:t>
            </w:r>
            <w:r w:rsidR="00465204">
              <w:rPr>
                <w:rFonts w:ascii="Simplified Arabic" w:eastAsiaTheme="minorEastAsia" w:hAnsi="Simplified Arabic" w:cs="Simplified Arabic" w:hint="cs"/>
                <w:b/>
                <w:bCs/>
                <w:sz w:val="28"/>
                <w:szCs w:val="28"/>
                <w:rtl/>
                <w:lang w:bidi="ar-JO"/>
              </w:rPr>
              <w:t>نوع الوظيفة</w:t>
            </w:r>
            <w:r w:rsidR="00A73D99" w:rsidRPr="001F6E99">
              <w:rPr>
                <w:rFonts w:ascii="Simplified Arabic" w:eastAsiaTheme="minorEastAsia" w:hAnsi="Simplified Arabic" w:cs="Simplified Arabic"/>
                <w:sz w:val="28"/>
                <w:szCs w:val="28"/>
                <w:lang w:bidi="ar-JO"/>
              </w:rPr>
              <w:t xml:space="preserve"> </w:t>
            </w:r>
          </w:p>
        </w:tc>
        <w:tc>
          <w:tcPr>
            <w:tcW w:w="1621" w:type="pct"/>
            <w:gridSpan w:val="2"/>
            <w:vAlign w:val="center"/>
            <w:hideMark/>
          </w:tcPr>
          <w:p w:rsidR="00A73D99" w:rsidRPr="001F6E99" w:rsidRDefault="00A73D99" w:rsidP="00826BA6">
            <w:pPr>
              <w:bidi/>
              <w:spacing w:after="0" w:line="240" w:lineRule="auto"/>
              <w:rPr>
                <w:rFonts w:ascii="Simplified Arabic" w:eastAsiaTheme="minorEastAsia" w:hAnsi="Simplified Arabic" w:cs="Simplified Arabic"/>
                <w:sz w:val="24"/>
                <w:szCs w:val="24"/>
                <w:lang w:bidi="ar-JO"/>
              </w:rPr>
            </w:pPr>
          </w:p>
        </w:tc>
        <w:tc>
          <w:tcPr>
            <w:tcW w:w="516" w:type="pct"/>
            <w:gridSpan w:val="2"/>
            <w:tcBorders>
              <w:bottom w:val="single" w:sz="4" w:space="0" w:color="FFFFFF" w:themeColor="background1"/>
            </w:tcBorders>
            <w:shd w:val="clear" w:color="auto" w:fill="244061" w:themeFill="accent1" w:themeFillShade="80"/>
            <w:vAlign w:val="center"/>
            <w:hideMark/>
          </w:tcPr>
          <w:p w:rsidR="00A73D99" w:rsidRPr="001F6E99" w:rsidRDefault="00A73D99" w:rsidP="00826BA6">
            <w:pPr>
              <w:bidi/>
              <w:spacing w:after="0" w:line="240" w:lineRule="auto"/>
              <w:rPr>
                <w:rFonts w:ascii="Simplified Arabic" w:eastAsiaTheme="minorEastAsia" w:hAnsi="Simplified Arabic" w:cs="Simplified Arabic"/>
                <w:sz w:val="28"/>
                <w:szCs w:val="28"/>
                <w:lang w:bidi="ar-JO"/>
              </w:rPr>
            </w:pPr>
            <w:r w:rsidRPr="001F6E99">
              <w:rPr>
                <w:rFonts w:ascii="Simplified Arabic" w:eastAsiaTheme="minorEastAsia" w:hAnsi="Simplified Arabic" w:cs="Simplified Arabic"/>
                <w:b/>
                <w:bCs/>
                <w:sz w:val="28"/>
                <w:szCs w:val="28"/>
                <w:rtl/>
                <w:lang w:bidi="ar-JO"/>
              </w:rPr>
              <w:t xml:space="preserve"> </w:t>
            </w:r>
            <w:r w:rsidR="00465204">
              <w:rPr>
                <w:rFonts w:ascii="Simplified Arabic" w:eastAsiaTheme="minorEastAsia" w:hAnsi="Simplified Arabic" w:cs="Simplified Arabic" w:hint="cs"/>
                <w:b/>
                <w:bCs/>
                <w:sz w:val="28"/>
                <w:szCs w:val="28"/>
                <w:rtl/>
                <w:lang w:bidi="ar-JO"/>
              </w:rPr>
              <w:t>الرمز</w:t>
            </w:r>
            <w:r w:rsidRPr="001F6E99">
              <w:rPr>
                <w:rFonts w:ascii="Simplified Arabic" w:eastAsiaTheme="minorEastAsia" w:hAnsi="Simplified Arabic" w:cs="Simplified Arabic"/>
                <w:sz w:val="28"/>
                <w:szCs w:val="28"/>
                <w:lang w:bidi="ar-JO"/>
              </w:rPr>
              <w:t xml:space="preserve"> </w:t>
            </w:r>
          </w:p>
        </w:tc>
        <w:tc>
          <w:tcPr>
            <w:tcW w:w="1110" w:type="pct"/>
            <w:gridSpan w:val="2"/>
            <w:vAlign w:val="center"/>
          </w:tcPr>
          <w:p w:rsidR="00A73D99" w:rsidRPr="001F6E99" w:rsidRDefault="00A73D99" w:rsidP="00826BA6">
            <w:pPr>
              <w:bidi/>
              <w:spacing w:after="0" w:line="240" w:lineRule="auto"/>
              <w:rPr>
                <w:rFonts w:ascii="Simplified Arabic" w:eastAsiaTheme="minorEastAsia" w:hAnsi="Simplified Arabic" w:cs="Simplified Arabic"/>
                <w:sz w:val="28"/>
                <w:szCs w:val="28"/>
                <w:lang w:bidi="ar-JO"/>
              </w:rPr>
            </w:pPr>
          </w:p>
        </w:tc>
      </w:tr>
      <w:tr w:rsidR="00465204" w:rsidRPr="001F6E99" w:rsidTr="00826BA6">
        <w:trPr>
          <w:trHeight w:val="437"/>
        </w:trPr>
        <w:tc>
          <w:tcPr>
            <w:tcW w:w="1753" w:type="pct"/>
            <w:gridSpan w:val="2"/>
            <w:tcBorders>
              <w:top w:val="single" w:sz="2" w:space="0" w:color="FFFFFF" w:themeColor="background1"/>
              <w:bottom w:val="single" w:sz="2" w:space="0" w:color="FFFFFF" w:themeColor="background1"/>
            </w:tcBorders>
            <w:shd w:val="clear" w:color="auto" w:fill="244061" w:themeFill="accent1" w:themeFillShade="80"/>
            <w:vAlign w:val="center"/>
            <w:hideMark/>
          </w:tcPr>
          <w:p w:rsidR="00465204" w:rsidRPr="00465204" w:rsidRDefault="009D4C39" w:rsidP="00826BA6">
            <w:pPr>
              <w:bidi/>
              <w:spacing w:after="0" w:line="240" w:lineRule="auto"/>
              <w:rPr>
                <w:rFonts w:ascii="Simplified Arabic" w:eastAsiaTheme="minorEastAsia" w:hAnsi="Simplified Arabic" w:cs="Simplified Arabic"/>
                <w:b/>
                <w:bCs/>
                <w:sz w:val="28"/>
                <w:szCs w:val="28"/>
                <w:lang w:bidi="ar-JO"/>
              </w:rPr>
            </w:pPr>
            <w:r>
              <w:rPr>
                <w:rFonts w:ascii="Simplified Arabic" w:eastAsiaTheme="minorEastAsia" w:hAnsi="Simplified Arabic" w:cs="Simplified Arabic" w:hint="cs"/>
                <w:b/>
                <w:bCs/>
                <w:sz w:val="28"/>
                <w:szCs w:val="28"/>
                <w:rtl/>
                <w:lang w:bidi="ar-JO"/>
              </w:rPr>
              <w:t xml:space="preserve">2.2 </w:t>
            </w:r>
            <w:r w:rsidR="00465204">
              <w:rPr>
                <w:rFonts w:ascii="Simplified Arabic" w:eastAsiaTheme="minorEastAsia" w:hAnsi="Simplified Arabic" w:cs="Simplified Arabic" w:hint="cs"/>
                <w:b/>
                <w:bCs/>
                <w:sz w:val="28"/>
                <w:szCs w:val="28"/>
                <w:rtl/>
                <w:lang w:bidi="ar-JO"/>
              </w:rPr>
              <w:t>الفئة</w:t>
            </w:r>
            <w:r w:rsidR="00465204" w:rsidRPr="00465204">
              <w:rPr>
                <w:rFonts w:ascii="Simplified Arabic" w:eastAsiaTheme="minorEastAsia" w:hAnsi="Simplified Arabic" w:cs="Simplified Arabic"/>
                <w:b/>
                <w:bCs/>
                <w:sz w:val="28"/>
                <w:szCs w:val="28"/>
                <w:lang w:bidi="ar-JO"/>
              </w:rPr>
              <w:t xml:space="preserve"> </w:t>
            </w:r>
          </w:p>
        </w:tc>
        <w:tc>
          <w:tcPr>
            <w:tcW w:w="1621" w:type="pct"/>
            <w:gridSpan w:val="2"/>
            <w:vAlign w:val="center"/>
            <w:hideMark/>
          </w:tcPr>
          <w:p w:rsidR="00465204" w:rsidRPr="00465204" w:rsidRDefault="00465204" w:rsidP="00826BA6">
            <w:pPr>
              <w:bidi/>
              <w:spacing w:after="0" w:line="240" w:lineRule="auto"/>
              <w:rPr>
                <w:rFonts w:ascii="Simplified Arabic" w:eastAsiaTheme="minorEastAsia" w:hAnsi="Simplified Arabic" w:cs="Simplified Arabic"/>
                <w:b/>
                <w:bCs/>
                <w:sz w:val="28"/>
                <w:szCs w:val="28"/>
                <w:lang w:bidi="ar-JO"/>
              </w:rPr>
            </w:pPr>
          </w:p>
        </w:tc>
        <w:tc>
          <w:tcPr>
            <w:tcW w:w="516" w:type="pct"/>
            <w:gridSpan w:val="2"/>
            <w:tcBorders>
              <w:top w:val="single" w:sz="4" w:space="0" w:color="FFFFFF" w:themeColor="background1"/>
              <w:bottom w:val="single" w:sz="4" w:space="0" w:color="FFFFFF" w:themeColor="background1"/>
            </w:tcBorders>
            <w:shd w:val="clear" w:color="auto" w:fill="244061" w:themeFill="accent1" w:themeFillShade="80"/>
            <w:vAlign w:val="center"/>
          </w:tcPr>
          <w:p w:rsidR="00465204" w:rsidRPr="00465204" w:rsidRDefault="00465204" w:rsidP="00826BA6">
            <w:pPr>
              <w:spacing w:line="240" w:lineRule="auto"/>
              <w:rPr>
                <w:rFonts w:ascii="Simplified Arabic" w:eastAsiaTheme="minorEastAsia" w:hAnsi="Simplified Arabic" w:cs="Simplified Arabic"/>
                <w:b/>
                <w:bCs/>
                <w:sz w:val="28"/>
                <w:szCs w:val="28"/>
                <w:lang w:bidi="ar-JO"/>
              </w:rPr>
            </w:pPr>
            <w:r w:rsidRPr="004A77B2">
              <w:rPr>
                <w:rFonts w:ascii="Simplified Arabic" w:eastAsiaTheme="minorEastAsia" w:hAnsi="Simplified Arabic" w:cs="Simplified Arabic" w:hint="cs"/>
                <w:b/>
                <w:bCs/>
                <w:sz w:val="28"/>
                <w:szCs w:val="28"/>
                <w:rtl/>
                <w:lang w:bidi="ar-JO"/>
              </w:rPr>
              <w:t>الرمز</w:t>
            </w:r>
          </w:p>
        </w:tc>
        <w:tc>
          <w:tcPr>
            <w:tcW w:w="1110" w:type="pct"/>
            <w:gridSpan w:val="2"/>
            <w:vAlign w:val="center"/>
          </w:tcPr>
          <w:p w:rsidR="00465204" w:rsidRPr="00465204" w:rsidRDefault="00465204" w:rsidP="00826BA6">
            <w:pPr>
              <w:bidi/>
              <w:spacing w:after="0" w:line="240" w:lineRule="auto"/>
              <w:rPr>
                <w:rFonts w:ascii="Simplified Arabic" w:eastAsiaTheme="minorEastAsia" w:hAnsi="Simplified Arabic" w:cs="Simplified Arabic"/>
                <w:b/>
                <w:bCs/>
                <w:sz w:val="28"/>
                <w:szCs w:val="28"/>
                <w:lang w:bidi="ar-JO"/>
              </w:rPr>
            </w:pPr>
          </w:p>
        </w:tc>
      </w:tr>
      <w:tr w:rsidR="00465204" w:rsidRPr="001F6E99" w:rsidTr="00826BA6">
        <w:trPr>
          <w:trHeight w:val="20"/>
        </w:trPr>
        <w:tc>
          <w:tcPr>
            <w:tcW w:w="1753" w:type="pct"/>
            <w:gridSpan w:val="2"/>
            <w:tcBorders>
              <w:top w:val="single" w:sz="2" w:space="0" w:color="FFFFFF" w:themeColor="background1"/>
              <w:bottom w:val="single" w:sz="2" w:space="0" w:color="FFFFFF" w:themeColor="background1"/>
            </w:tcBorders>
            <w:shd w:val="clear" w:color="auto" w:fill="244061" w:themeFill="accent1" w:themeFillShade="80"/>
            <w:vAlign w:val="center"/>
            <w:hideMark/>
          </w:tcPr>
          <w:p w:rsidR="00465204" w:rsidRPr="00465204" w:rsidRDefault="009D4C39" w:rsidP="00826BA6">
            <w:pPr>
              <w:bidi/>
              <w:spacing w:after="0" w:line="240" w:lineRule="auto"/>
              <w:rPr>
                <w:rFonts w:ascii="Simplified Arabic" w:eastAsiaTheme="minorEastAsia" w:hAnsi="Simplified Arabic" w:cs="Simplified Arabic"/>
                <w:b/>
                <w:bCs/>
                <w:sz w:val="28"/>
                <w:szCs w:val="28"/>
                <w:lang w:bidi="ar-JO"/>
              </w:rPr>
            </w:pPr>
            <w:r>
              <w:rPr>
                <w:rFonts w:ascii="Simplified Arabic" w:eastAsiaTheme="minorEastAsia" w:hAnsi="Simplified Arabic" w:cs="Simplified Arabic" w:hint="cs"/>
                <w:b/>
                <w:bCs/>
                <w:sz w:val="28"/>
                <w:szCs w:val="28"/>
                <w:rtl/>
                <w:lang w:bidi="ar-JO"/>
              </w:rPr>
              <w:t xml:space="preserve">3.2 </w:t>
            </w:r>
            <w:r w:rsidR="00465204">
              <w:rPr>
                <w:rFonts w:ascii="Simplified Arabic" w:eastAsiaTheme="minorEastAsia" w:hAnsi="Simplified Arabic" w:cs="Simplified Arabic" w:hint="cs"/>
                <w:b/>
                <w:bCs/>
                <w:sz w:val="28"/>
                <w:szCs w:val="28"/>
                <w:rtl/>
                <w:lang w:bidi="ar-JO"/>
              </w:rPr>
              <w:t>المجموعة الوظيفية</w:t>
            </w:r>
            <w:r w:rsidR="00465204" w:rsidRPr="00465204">
              <w:rPr>
                <w:rFonts w:ascii="Simplified Arabic" w:eastAsiaTheme="minorEastAsia" w:hAnsi="Simplified Arabic" w:cs="Simplified Arabic"/>
                <w:b/>
                <w:bCs/>
                <w:sz w:val="28"/>
                <w:szCs w:val="28"/>
                <w:lang w:bidi="ar-JO"/>
              </w:rPr>
              <w:t xml:space="preserve"> </w:t>
            </w:r>
          </w:p>
        </w:tc>
        <w:tc>
          <w:tcPr>
            <w:tcW w:w="1621" w:type="pct"/>
            <w:gridSpan w:val="2"/>
            <w:vAlign w:val="center"/>
            <w:hideMark/>
          </w:tcPr>
          <w:p w:rsidR="00465204" w:rsidRPr="00465204" w:rsidRDefault="00465204" w:rsidP="00826BA6">
            <w:pPr>
              <w:bidi/>
              <w:spacing w:after="0" w:line="240" w:lineRule="auto"/>
              <w:rPr>
                <w:rFonts w:ascii="Simplified Arabic" w:eastAsiaTheme="minorEastAsia" w:hAnsi="Simplified Arabic" w:cs="Simplified Arabic"/>
                <w:b/>
                <w:bCs/>
                <w:sz w:val="28"/>
                <w:szCs w:val="28"/>
                <w:lang w:bidi="ar-JO"/>
              </w:rPr>
            </w:pPr>
          </w:p>
        </w:tc>
        <w:tc>
          <w:tcPr>
            <w:tcW w:w="516" w:type="pct"/>
            <w:gridSpan w:val="2"/>
            <w:tcBorders>
              <w:top w:val="single" w:sz="4" w:space="0" w:color="FFFFFF" w:themeColor="background1"/>
              <w:bottom w:val="single" w:sz="4" w:space="0" w:color="FFFFFF" w:themeColor="background1"/>
            </w:tcBorders>
            <w:shd w:val="clear" w:color="auto" w:fill="244061" w:themeFill="accent1" w:themeFillShade="80"/>
            <w:vAlign w:val="center"/>
          </w:tcPr>
          <w:p w:rsidR="00465204" w:rsidRPr="00465204" w:rsidRDefault="00465204" w:rsidP="00826BA6">
            <w:pPr>
              <w:spacing w:line="240" w:lineRule="auto"/>
              <w:rPr>
                <w:rFonts w:ascii="Simplified Arabic" w:eastAsiaTheme="minorEastAsia" w:hAnsi="Simplified Arabic" w:cs="Simplified Arabic"/>
                <w:b/>
                <w:bCs/>
                <w:sz w:val="28"/>
                <w:szCs w:val="28"/>
                <w:lang w:bidi="ar-JO"/>
              </w:rPr>
            </w:pPr>
            <w:r w:rsidRPr="004A77B2">
              <w:rPr>
                <w:rFonts w:ascii="Simplified Arabic" w:eastAsiaTheme="minorEastAsia" w:hAnsi="Simplified Arabic" w:cs="Simplified Arabic" w:hint="cs"/>
                <w:b/>
                <w:bCs/>
                <w:sz w:val="28"/>
                <w:szCs w:val="28"/>
                <w:rtl/>
                <w:lang w:bidi="ar-JO"/>
              </w:rPr>
              <w:t>الرمز</w:t>
            </w:r>
          </w:p>
        </w:tc>
        <w:tc>
          <w:tcPr>
            <w:tcW w:w="1110" w:type="pct"/>
            <w:gridSpan w:val="2"/>
            <w:vAlign w:val="center"/>
          </w:tcPr>
          <w:p w:rsidR="00465204" w:rsidRPr="00465204" w:rsidRDefault="00465204" w:rsidP="00826BA6">
            <w:pPr>
              <w:bidi/>
              <w:spacing w:after="0" w:line="240" w:lineRule="auto"/>
              <w:rPr>
                <w:rFonts w:ascii="Simplified Arabic" w:eastAsiaTheme="minorEastAsia" w:hAnsi="Simplified Arabic" w:cs="Simplified Arabic"/>
                <w:b/>
                <w:bCs/>
                <w:sz w:val="28"/>
                <w:szCs w:val="28"/>
                <w:lang w:bidi="ar-JO"/>
              </w:rPr>
            </w:pPr>
          </w:p>
        </w:tc>
      </w:tr>
      <w:tr w:rsidR="00465204" w:rsidRPr="001F6E99" w:rsidTr="00826BA6">
        <w:trPr>
          <w:trHeight w:val="20"/>
        </w:trPr>
        <w:tc>
          <w:tcPr>
            <w:tcW w:w="1753" w:type="pct"/>
            <w:gridSpan w:val="2"/>
            <w:tcBorders>
              <w:top w:val="single" w:sz="2" w:space="0" w:color="FFFFFF" w:themeColor="background1"/>
              <w:bottom w:val="single" w:sz="2" w:space="0" w:color="FFFFFF" w:themeColor="background1"/>
            </w:tcBorders>
            <w:shd w:val="clear" w:color="auto" w:fill="244061" w:themeFill="accent1" w:themeFillShade="80"/>
            <w:vAlign w:val="center"/>
            <w:hideMark/>
          </w:tcPr>
          <w:p w:rsidR="00465204" w:rsidRPr="00465204" w:rsidRDefault="009D4C39" w:rsidP="00826BA6">
            <w:pPr>
              <w:bidi/>
              <w:spacing w:after="0" w:line="240" w:lineRule="auto"/>
              <w:rPr>
                <w:rFonts w:ascii="Simplified Arabic" w:eastAsiaTheme="minorEastAsia" w:hAnsi="Simplified Arabic" w:cs="Simplified Arabic"/>
                <w:b/>
                <w:bCs/>
                <w:sz w:val="28"/>
                <w:szCs w:val="28"/>
                <w:lang w:bidi="ar-JO"/>
              </w:rPr>
            </w:pPr>
            <w:r>
              <w:rPr>
                <w:rFonts w:ascii="Simplified Arabic" w:eastAsiaTheme="minorEastAsia" w:hAnsi="Simplified Arabic" w:cs="Simplified Arabic" w:hint="cs"/>
                <w:b/>
                <w:bCs/>
                <w:sz w:val="28"/>
                <w:szCs w:val="28"/>
                <w:rtl/>
                <w:lang w:bidi="ar-JO"/>
              </w:rPr>
              <w:t xml:space="preserve">4.2 </w:t>
            </w:r>
            <w:r w:rsidR="00465204">
              <w:rPr>
                <w:rFonts w:ascii="Simplified Arabic" w:eastAsiaTheme="minorEastAsia" w:hAnsi="Simplified Arabic" w:cs="Simplified Arabic" w:hint="cs"/>
                <w:b/>
                <w:bCs/>
                <w:sz w:val="28"/>
                <w:szCs w:val="28"/>
                <w:rtl/>
                <w:lang w:bidi="ar-JO"/>
              </w:rPr>
              <w:t>المستوى</w:t>
            </w:r>
            <w:r w:rsidR="00465204" w:rsidRPr="00465204">
              <w:rPr>
                <w:rFonts w:ascii="Simplified Arabic" w:eastAsiaTheme="minorEastAsia" w:hAnsi="Simplified Arabic" w:cs="Simplified Arabic"/>
                <w:b/>
                <w:bCs/>
                <w:sz w:val="28"/>
                <w:szCs w:val="28"/>
                <w:lang w:bidi="ar-JO"/>
              </w:rPr>
              <w:t xml:space="preserve"> </w:t>
            </w:r>
          </w:p>
        </w:tc>
        <w:tc>
          <w:tcPr>
            <w:tcW w:w="1621" w:type="pct"/>
            <w:gridSpan w:val="2"/>
            <w:vAlign w:val="center"/>
            <w:hideMark/>
          </w:tcPr>
          <w:p w:rsidR="00465204" w:rsidRPr="00465204" w:rsidRDefault="00465204" w:rsidP="00826BA6">
            <w:pPr>
              <w:bidi/>
              <w:spacing w:after="0" w:line="240" w:lineRule="auto"/>
              <w:rPr>
                <w:rFonts w:ascii="Simplified Arabic" w:eastAsiaTheme="minorEastAsia" w:hAnsi="Simplified Arabic" w:cs="Simplified Arabic"/>
                <w:b/>
                <w:bCs/>
                <w:sz w:val="28"/>
                <w:szCs w:val="28"/>
                <w:lang w:bidi="ar-JO"/>
              </w:rPr>
            </w:pPr>
          </w:p>
        </w:tc>
        <w:tc>
          <w:tcPr>
            <w:tcW w:w="516" w:type="pct"/>
            <w:gridSpan w:val="2"/>
            <w:tcBorders>
              <w:top w:val="single" w:sz="4" w:space="0" w:color="FFFFFF" w:themeColor="background1"/>
              <w:bottom w:val="single" w:sz="4" w:space="0" w:color="FFFFFF" w:themeColor="background1"/>
              <w:right w:val="single" w:sz="4" w:space="0" w:color="244061" w:themeColor="accent1" w:themeShade="80"/>
            </w:tcBorders>
            <w:shd w:val="clear" w:color="auto" w:fill="244061" w:themeFill="accent1" w:themeFillShade="80"/>
            <w:vAlign w:val="center"/>
          </w:tcPr>
          <w:p w:rsidR="00465204" w:rsidRPr="00465204" w:rsidRDefault="00465204" w:rsidP="00826BA6">
            <w:pPr>
              <w:spacing w:line="240" w:lineRule="auto"/>
              <w:rPr>
                <w:rFonts w:ascii="Simplified Arabic" w:eastAsiaTheme="minorEastAsia" w:hAnsi="Simplified Arabic" w:cs="Simplified Arabic"/>
                <w:b/>
                <w:bCs/>
                <w:sz w:val="28"/>
                <w:szCs w:val="28"/>
                <w:lang w:bidi="ar-JO"/>
              </w:rPr>
            </w:pPr>
            <w:r w:rsidRPr="004A77B2">
              <w:rPr>
                <w:rFonts w:ascii="Simplified Arabic" w:eastAsiaTheme="minorEastAsia" w:hAnsi="Simplified Arabic" w:cs="Simplified Arabic" w:hint="cs"/>
                <w:b/>
                <w:bCs/>
                <w:sz w:val="28"/>
                <w:szCs w:val="28"/>
                <w:rtl/>
                <w:lang w:bidi="ar-JO"/>
              </w:rPr>
              <w:t>الرمز</w:t>
            </w:r>
          </w:p>
        </w:tc>
        <w:tc>
          <w:tcPr>
            <w:tcW w:w="1110" w:type="pct"/>
            <w:gridSpan w:val="2"/>
            <w:tcBorders>
              <w:left w:val="single" w:sz="4" w:space="0" w:color="244061" w:themeColor="accent1" w:themeShade="80"/>
            </w:tcBorders>
            <w:vAlign w:val="center"/>
          </w:tcPr>
          <w:p w:rsidR="00465204" w:rsidRPr="00465204" w:rsidRDefault="00465204" w:rsidP="00826BA6">
            <w:pPr>
              <w:bidi/>
              <w:spacing w:after="0" w:line="240" w:lineRule="auto"/>
              <w:rPr>
                <w:rFonts w:ascii="Simplified Arabic" w:eastAsiaTheme="minorEastAsia" w:hAnsi="Simplified Arabic" w:cs="Simplified Arabic"/>
                <w:b/>
                <w:bCs/>
                <w:sz w:val="28"/>
                <w:szCs w:val="28"/>
                <w:lang w:bidi="ar-JO"/>
              </w:rPr>
            </w:pPr>
          </w:p>
        </w:tc>
      </w:tr>
      <w:tr w:rsidR="00465204" w:rsidRPr="001F6E99" w:rsidTr="00826BA6">
        <w:trPr>
          <w:trHeight w:val="20"/>
        </w:trPr>
        <w:tc>
          <w:tcPr>
            <w:tcW w:w="1753" w:type="pct"/>
            <w:gridSpan w:val="2"/>
            <w:tcBorders>
              <w:top w:val="single" w:sz="2" w:space="0" w:color="FFFFFF" w:themeColor="background1"/>
              <w:bottom w:val="single" w:sz="2" w:space="0" w:color="FFFFFF" w:themeColor="background1"/>
            </w:tcBorders>
            <w:shd w:val="clear" w:color="auto" w:fill="244061" w:themeFill="accent1" w:themeFillShade="80"/>
            <w:vAlign w:val="center"/>
            <w:hideMark/>
          </w:tcPr>
          <w:p w:rsidR="00465204" w:rsidRPr="00465204" w:rsidRDefault="009D4C39" w:rsidP="00826BA6">
            <w:pPr>
              <w:bidi/>
              <w:spacing w:after="0" w:line="240" w:lineRule="auto"/>
              <w:rPr>
                <w:rFonts w:ascii="Simplified Arabic" w:eastAsiaTheme="minorEastAsia" w:hAnsi="Simplified Arabic" w:cs="Simplified Arabic"/>
                <w:b/>
                <w:bCs/>
                <w:sz w:val="28"/>
                <w:szCs w:val="28"/>
                <w:lang w:bidi="ar-JO"/>
              </w:rPr>
            </w:pPr>
            <w:r>
              <w:rPr>
                <w:rFonts w:ascii="Simplified Arabic" w:eastAsiaTheme="minorEastAsia" w:hAnsi="Simplified Arabic" w:cs="Simplified Arabic" w:hint="cs"/>
                <w:b/>
                <w:bCs/>
                <w:sz w:val="28"/>
                <w:szCs w:val="28"/>
                <w:rtl/>
                <w:lang w:bidi="ar-JO"/>
              </w:rPr>
              <w:t xml:space="preserve">5.2 </w:t>
            </w:r>
            <w:r w:rsidR="00465204">
              <w:rPr>
                <w:rFonts w:ascii="Simplified Arabic" w:eastAsiaTheme="minorEastAsia" w:hAnsi="Simplified Arabic" w:cs="Simplified Arabic" w:hint="cs"/>
                <w:b/>
                <w:bCs/>
                <w:sz w:val="28"/>
                <w:szCs w:val="28"/>
                <w:rtl/>
                <w:lang w:bidi="ar-JO"/>
              </w:rPr>
              <w:t>المسمى القياسي الدال</w:t>
            </w:r>
          </w:p>
        </w:tc>
        <w:tc>
          <w:tcPr>
            <w:tcW w:w="1621" w:type="pct"/>
            <w:gridSpan w:val="2"/>
            <w:tcBorders>
              <w:right w:val="single" w:sz="4" w:space="0" w:color="244061" w:themeColor="accent1" w:themeShade="80"/>
            </w:tcBorders>
            <w:vAlign w:val="center"/>
            <w:hideMark/>
          </w:tcPr>
          <w:p w:rsidR="00465204" w:rsidRPr="00465204" w:rsidRDefault="00465204" w:rsidP="00826BA6">
            <w:pPr>
              <w:bidi/>
              <w:spacing w:after="0" w:line="240" w:lineRule="auto"/>
              <w:rPr>
                <w:rFonts w:ascii="Simplified Arabic" w:eastAsiaTheme="minorEastAsia" w:hAnsi="Simplified Arabic" w:cs="Simplified Arabic"/>
                <w:b/>
                <w:bCs/>
                <w:sz w:val="28"/>
                <w:szCs w:val="28"/>
                <w:lang w:bidi="ar-JO"/>
              </w:rPr>
            </w:pPr>
          </w:p>
        </w:tc>
        <w:tc>
          <w:tcPr>
            <w:tcW w:w="516" w:type="pct"/>
            <w:gridSpan w:val="2"/>
            <w:tcBorders>
              <w:top w:val="single" w:sz="4" w:space="0" w:color="FFFFFF" w:themeColor="background1"/>
              <w:left w:val="single" w:sz="4" w:space="0" w:color="244061" w:themeColor="accent1" w:themeShade="80"/>
              <w:bottom w:val="single" w:sz="4" w:space="0" w:color="FFFFFF" w:themeColor="background1"/>
            </w:tcBorders>
            <w:shd w:val="clear" w:color="auto" w:fill="244061" w:themeFill="accent1" w:themeFillShade="80"/>
            <w:vAlign w:val="center"/>
          </w:tcPr>
          <w:p w:rsidR="00465204" w:rsidRPr="00465204" w:rsidRDefault="00465204" w:rsidP="00826BA6">
            <w:pPr>
              <w:spacing w:line="240" w:lineRule="auto"/>
              <w:rPr>
                <w:rFonts w:ascii="Simplified Arabic" w:eastAsiaTheme="minorEastAsia" w:hAnsi="Simplified Arabic" w:cs="Simplified Arabic"/>
                <w:b/>
                <w:bCs/>
                <w:sz w:val="28"/>
                <w:szCs w:val="28"/>
                <w:lang w:bidi="ar-JO"/>
              </w:rPr>
            </w:pPr>
            <w:r w:rsidRPr="004A77B2">
              <w:rPr>
                <w:rFonts w:ascii="Simplified Arabic" w:eastAsiaTheme="minorEastAsia" w:hAnsi="Simplified Arabic" w:cs="Simplified Arabic" w:hint="cs"/>
                <w:b/>
                <w:bCs/>
                <w:sz w:val="28"/>
                <w:szCs w:val="28"/>
                <w:rtl/>
                <w:lang w:bidi="ar-JO"/>
              </w:rPr>
              <w:t>الرمز</w:t>
            </w:r>
          </w:p>
        </w:tc>
        <w:tc>
          <w:tcPr>
            <w:tcW w:w="1110" w:type="pct"/>
            <w:gridSpan w:val="2"/>
            <w:tcBorders>
              <w:left w:val="single" w:sz="4" w:space="0" w:color="244061" w:themeColor="accent1" w:themeShade="80"/>
            </w:tcBorders>
            <w:vAlign w:val="center"/>
          </w:tcPr>
          <w:p w:rsidR="00465204" w:rsidRPr="00465204" w:rsidRDefault="00465204" w:rsidP="00826BA6">
            <w:pPr>
              <w:bidi/>
              <w:spacing w:after="0" w:line="240" w:lineRule="auto"/>
              <w:rPr>
                <w:rFonts w:ascii="Simplified Arabic" w:eastAsiaTheme="minorEastAsia" w:hAnsi="Simplified Arabic" w:cs="Simplified Arabic"/>
                <w:b/>
                <w:bCs/>
                <w:sz w:val="28"/>
                <w:szCs w:val="28"/>
                <w:lang w:bidi="ar-JO"/>
              </w:rPr>
            </w:pPr>
          </w:p>
        </w:tc>
      </w:tr>
      <w:tr w:rsidR="00465204" w:rsidRPr="001F6E99" w:rsidTr="00826BA6">
        <w:trPr>
          <w:trHeight w:val="296"/>
        </w:trPr>
        <w:tc>
          <w:tcPr>
            <w:tcW w:w="1753" w:type="pct"/>
            <w:gridSpan w:val="2"/>
            <w:tcBorders>
              <w:top w:val="single" w:sz="2" w:space="0" w:color="FFFFFF" w:themeColor="background1"/>
              <w:bottom w:val="single" w:sz="4" w:space="0" w:color="FFFFFF" w:themeColor="background1"/>
            </w:tcBorders>
            <w:shd w:val="clear" w:color="auto" w:fill="244061" w:themeFill="accent1" w:themeFillShade="80"/>
            <w:vAlign w:val="center"/>
            <w:hideMark/>
          </w:tcPr>
          <w:p w:rsidR="00465204" w:rsidRPr="00465204" w:rsidRDefault="009D4C39" w:rsidP="00826BA6">
            <w:pPr>
              <w:bidi/>
              <w:spacing w:after="0" w:line="240" w:lineRule="auto"/>
              <w:rPr>
                <w:rFonts w:ascii="Simplified Arabic" w:eastAsiaTheme="minorEastAsia" w:hAnsi="Simplified Arabic" w:cs="Simplified Arabic"/>
                <w:b/>
                <w:bCs/>
                <w:sz w:val="28"/>
                <w:szCs w:val="28"/>
                <w:lang w:bidi="ar-JO"/>
              </w:rPr>
            </w:pPr>
            <w:r>
              <w:rPr>
                <w:rFonts w:ascii="Simplified Arabic" w:eastAsiaTheme="minorEastAsia" w:hAnsi="Simplified Arabic" w:cs="Simplified Arabic" w:hint="cs"/>
                <w:b/>
                <w:bCs/>
                <w:sz w:val="28"/>
                <w:szCs w:val="28"/>
                <w:rtl/>
                <w:lang w:bidi="ar-JO"/>
              </w:rPr>
              <w:t xml:space="preserve">6.2 </w:t>
            </w:r>
            <w:r w:rsidR="00465204">
              <w:rPr>
                <w:rFonts w:ascii="Simplified Arabic" w:eastAsiaTheme="minorEastAsia" w:hAnsi="Simplified Arabic" w:cs="Simplified Arabic" w:hint="cs"/>
                <w:b/>
                <w:bCs/>
                <w:sz w:val="28"/>
                <w:szCs w:val="28"/>
                <w:rtl/>
                <w:lang w:bidi="ar-JO"/>
              </w:rPr>
              <w:t>مسمى الوظيفة الفعلي</w:t>
            </w:r>
            <w:r w:rsidR="00465204" w:rsidRPr="001F6E99">
              <w:rPr>
                <w:rFonts w:ascii="Simplified Arabic" w:eastAsiaTheme="minorEastAsia" w:hAnsi="Simplified Arabic" w:cs="Simplified Arabic"/>
                <w:b/>
                <w:bCs/>
                <w:sz w:val="28"/>
                <w:szCs w:val="28"/>
                <w:rtl/>
                <w:lang w:bidi="ar-JO"/>
              </w:rPr>
              <w:t xml:space="preserve"> </w:t>
            </w:r>
          </w:p>
        </w:tc>
        <w:tc>
          <w:tcPr>
            <w:tcW w:w="1621" w:type="pct"/>
            <w:gridSpan w:val="2"/>
            <w:tcBorders>
              <w:right w:val="single" w:sz="4" w:space="0" w:color="244061" w:themeColor="accent1" w:themeShade="80"/>
            </w:tcBorders>
            <w:vAlign w:val="center"/>
            <w:hideMark/>
          </w:tcPr>
          <w:p w:rsidR="00465204" w:rsidRPr="00465204" w:rsidRDefault="00465204" w:rsidP="00826BA6">
            <w:pPr>
              <w:bidi/>
              <w:spacing w:after="0" w:line="240" w:lineRule="auto"/>
              <w:rPr>
                <w:rFonts w:ascii="Simplified Arabic" w:eastAsiaTheme="minorEastAsia" w:hAnsi="Simplified Arabic" w:cs="Simplified Arabic"/>
                <w:b/>
                <w:bCs/>
                <w:sz w:val="28"/>
                <w:szCs w:val="28"/>
                <w:lang w:bidi="ar-JO"/>
              </w:rPr>
            </w:pPr>
          </w:p>
        </w:tc>
        <w:tc>
          <w:tcPr>
            <w:tcW w:w="516" w:type="pct"/>
            <w:gridSpan w:val="2"/>
            <w:tcBorders>
              <w:top w:val="single" w:sz="4" w:space="0" w:color="FFFFFF" w:themeColor="background1"/>
              <w:left w:val="single" w:sz="4" w:space="0" w:color="244061" w:themeColor="accent1" w:themeShade="80"/>
              <w:bottom w:val="single" w:sz="4" w:space="0" w:color="244061" w:themeColor="accent1" w:themeShade="80"/>
            </w:tcBorders>
            <w:shd w:val="clear" w:color="auto" w:fill="244061" w:themeFill="accent1" w:themeFillShade="80"/>
            <w:vAlign w:val="center"/>
          </w:tcPr>
          <w:p w:rsidR="00465204" w:rsidRPr="00465204" w:rsidRDefault="00465204" w:rsidP="00826BA6">
            <w:pPr>
              <w:spacing w:line="240" w:lineRule="auto"/>
              <w:rPr>
                <w:rFonts w:ascii="Simplified Arabic" w:eastAsiaTheme="minorEastAsia" w:hAnsi="Simplified Arabic" w:cs="Simplified Arabic"/>
                <w:b/>
                <w:bCs/>
                <w:sz w:val="28"/>
                <w:szCs w:val="28"/>
                <w:lang w:bidi="ar-JO"/>
              </w:rPr>
            </w:pPr>
            <w:r w:rsidRPr="004A77B2">
              <w:rPr>
                <w:rFonts w:ascii="Simplified Arabic" w:eastAsiaTheme="minorEastAsia" w:hAnsi="Simplified Arabic" w:cs="Simplified Arabic" w:hint="cs"/>
                <w:b/>
                <w:bCs/>
                <w:sz w:val="28"/>
                <w:szCs w:val="28"/>
                <w:rtl/>
                <w:lang w:bidi="ar-JO"/>
              </w:rPr>
              <w:t>الرمز</w:t>
            </w:r>
          </w:p>
        </w:tc>
        <w:tc>
          <w:tcPr>
            <w:tcW w:w="1110" w:type="pct"/>
            <w:gridSpan w:val="2"/>
            <w:tcBorders>
              <w:left w:val="single" w:sz="4" w:space="0" w:color="244061" w:themeColor="accent1" w:themeShade="80"/>
            </w:tcBorders>
            <w:vAlign w:val="center"/>
          </w:tcPr>
          <w:p w:rsidR="00465204" w:rsidRPr="00465204" w:rsidRDefault="00465204" w:rsidP="00826BA6">
            <w:pPr>
              <w:bidi/>
              <w:spacing w:after="0" w:line="240" w:lineRule="auto"/>
              <w:rPr>
                <w:rFonts w:ascii="Simplified Arabic" w:eastAsiaTheme="minorEastAsia" w:hAnsi="Simplified Arabic" w:cs="Simplified Arabic"/>
                <w:b/>
                <w:bCs/>
                <w:sz w:val="28"/>
                <w:szCs w:val="28"/>
                <w:lang w:bidi="ar-JO"/>
              </w:rPr>
            </w:pPr>
          </w:p>
        </w:tc>
      </w:tr>
      <w:tr w:rsidR="00465204" w:rsidRPr="001F6E99" w:rsidTr="00826BA6">
        <w:trPr>
          <w:trHeight w:val="20"/>
        </w:trPr>
        <w:tc>
          <w:tcPr>
            <w:tcW w:w="1753" w:type="pct"/>
            <w:gridSpan w:val="2"/>
            <w:tcBorders>
              <w:top w:val="single" w:sz="4" w:space="0" w:color="FFFFFF" w:themeColor="background1"/>
              <w:bottom w:val="single" w:sz="4" w:space="0" w:color="FFFFFF" w:themeColor="background1"/>
            </w:tcBorders>
            <w:shd w:val="clear" w:color="auto" w:fill="244061" w:themeFill="accent1" w:themeFillShade="80"/>
            <w:vAlign w:val="center"/>
          </w:tcPr>
          <w:p w:rsidR="00465204" w:rsidRDefault="009D4C39" w:rsidP="00826BA6">
            <w:pPr>
              <w:bidi/>
              <w:spacing w:after="0" w:line="240" w:lineRule="auto"/>
              <w:rPr>
                <w:rFonts w:ascii="Simplified Arabic" w:eastAsiaTheme="minorEastAsia" w:hAnsi="Simplified Arabic" w:cs="Simplified Arabic"/>
                <w:b/>
                <w:bCs/>
                <w:sz w:val="28"/>
                <w:szCs w:val="28"/>
                <w:rtl/>
                <w:lang w:bidi="ar-JO"/>
              </w:rPr>
            </w:pPr>
            <w:r>
              <w:rPr>
                <w:rFonts w:ascii="Simplified Arabic" w:eastAsiaTheme="minorEastAsia" w:hAnsi="Simplified Arabic" w:cs="Simplified Arabic" w:hint="cs"/>
                <w:b/>
                <w:bCs/>
                <w:sz w:val="28"/>
                <w:szCs w:val="28"/>
                <w:rtl/>
                <w:lang w:bidi="ar-JO"/>
              </w:rPr>
              <w:t xml:space="preserve">7.2 </w:t>
            </w:r>
            <w:r w:rsidR="00465204">
              <w:rPr>
                <w:rFonts w:ascii="Simplified Arabic" w:eastAsiaTheme="minorEastAsia" w:hAnsi="Simplified Arabic" w:cs="Simplified Arabic" w:hint="cs"/>
                <w:b/>
                <w:bCs/>
                <w:sz w:val="28"/>
                <w:szCs w:val="28"/>
                <w:rtl/>
                <w:lang w:bidi="ar-JO"/>
              </w:rPr>
              <w:t>الرقم الرمز للوظيفة</w:t>
            </w:r>
          </w:p>
        </w:tc>
        <w:tc>
          <w:tcPr>
            <w:tcW w:w="3247" w:type="pct"/>
            <w:gridSpan w:val="6"/>
            <w:vAlign w:val="center"/>
          </w:tcPr>
          <w:p w:rsidR="00465204" w:rsidRPr="00465204" w:rsidRDefault="00465204" w:rsidP="00826BA6">
            <w:pPr>
              <w:bidi/>
              <w:spacing w:after="0" w:line="240" w:lineRule="auto"/>
              <w:rPr>
                <w:rFonts w:ascii="Simplified Arabic" w:eastAsiaTheme="minorEastAsia" w:hAnsi="Simplified Arabic" w:cs="Simplified Arabic"/>
                <w:b/>
                <w:bCs/>
                <w:sz w:val="28"/>
                <w:szCs w:val="28"/>
                <w:lang w:bidi="ar-JO"/>
              </w:rPr>
            </w:pPr>
          </w:p>
        </w:tc>
      </w:tr>
      <w:tr w:rsidR="00465204" w:rsidRPr="001F6E99" w:rsidTr="00EC756A">
        <w:trPr>
          <w:trHeight w:val="421"/>
        </w:trPr>
        <w:tc>
          <w:tcPr>
            <w:tcW w:w="1753" w:type="pct"/>
            <w:gridSpan w:val="2"/>
            <w:tcBorders>
              <w:top w:val="single" w:sz="4" w:space="0" w:color="FFFFFF" w:themeColor="background1"/>
              <w:bottom w:val="nil"/>
            </w:tcBorders>
            <w:shd w:val="clear" w:color="auto" w:fill="244061" w:themeFill="accent1" w:themeFillShade="80"/>
            <w:vAlign w:val="center"/>
          </w:tcPr>
          <w:p w:rsidR="00465204" w:rsidRDefault="009D4C39" w:rsidP="00826BA6">
            <w:pPr>
              <w:bidi/>
              <w:spacing w:after="0" w:line="240" w:lineRule="auto"/>
              <w:rPr>
                <w:rFonts w:ascii="Simplified Arabic" w:eastAsiaTheme="minorEastAsia" w:hAnsi="Simplified Arabic" w:cs="Simplified Arabic"/>
                <w:b/>
                <w:bCs/>
                <w:sz w:val="28"/>
                <w:szCs w:val="28"/>
                <w:rtl/>
                <w:lang w:bidi="ar-JO"/>
              </w:rPr>
            </w:pPr>
            <w:r>
              <w:rPr>
                <w:rFonts w:ascii="Simplified Arabic" w:eastAsiaTheme="minorEastAsia" w:hAnsi="Simplified Arabic" w:cs="Simplified Arabic" w:hint="cs"/>
                <w:b/>
                <w:bCs/>
                <w:sz w:val="28"/>
                <w:szCs w:val="28"/>
                <w:rtl/>
                <w:lang w:bidi="ar-JO"/>
              </w:rPr>
              <w:t xml:space="preserve">8.2 </w:t>
            </w:r>
            <w:r w:rsidR="00465204">
              <w:rPr>
                <w:rFonts w:ascii="Simplified Arabic" w:eastAsiaTheme="minorEastAsia" w:hAnsi="Simplified Arabic" w:cs="Simplified Arabic" w:hint="cs"/>
                <w:b/>
                <w:bCs/>
                <w:sz w:val="28"/>
                <w:szCs w:val="28"/>
                <w:rtl/>
                <w:lang w:bidi="ar-JO"/>
              </w:rPr>
              <w:t>المجموعة المهنية</w:t>
            </w:r>
          </w:p>
        </w:tc>
        <w:tc>
          <w:tcPr>
            <w:tcW w:w="1621" w:type="pct"/>
            <w:gridSpan w:val="2"/>
            <w:tcBorders>
              <w:bottom w:val="nil"/>
              <w:right w:val="single" w:sz="4" w:space="0" w:color="244061" w:themeColor="accent1" w:themeShade="80"/>
            </w:tcBorders>
            <w:vAlign w:val="center"/>
          </w:tcPr>
          <w:p w:rsidR="00465204" w:rsidRPr="00465204" w:rsidRDefault="00465204" w:rsidP="00826BA6">
            <w:pPr>
              <w:bidi/>
              <w:spacing w:after="0" w:line="240" w:lineRule="auto"/>
              <w:rPr>
                <w:rFonts w:ascii="Simplified Arabic" w:eastAsiaTheme="minorEastAsia" w:hAnsi="Simplified Arabic" w:cs="Simplified Arabic"/>
                <w:b/>
                <w:bCs/>
                <w:sz w:val="28"/>
                <w:szCs w:val="28"/>
                <w:lang w:bidi="ar-JO"/>
              </w:rPr>
            </w:pPr>
          </w:p>
        </w:tc>
        <w:tc>
          <w:tcPr>
            <w:tcW w:w="516" w:type="pct"/>
            <w:gridSpan w:val="2"/>
            <w:tcBorders>
              <w:top w:val="single" w:sz="4" w:space="0" w:color="244061" w:themeColor="accent1" w:themeShade="80"/>
              <w:left w:val="single" w:sz="4" w:space="0" w:color="244061" w:themeColor="accent1" w:themeShade="80"/>
              <w:bottom w:val="nil"/>
            </w:tcBorders>
            <w:shd w:val="clear" w:color="auto" w:fill="244061" w:themeFill="accent1" w:themeFillShade="80"/>
            <w:vAlign w:val="center"/>
          </w:tcPr>
          <w:p w:rsidR="00465204" w:rsidRPr="00465204" w:rsidRDefault="00465204" w:rsidP="00826BA6">
            <w:pPr>
              <w:spacing w:line="240" w:lineRule="auto"/>
              <w:rPr>
                <w:rFonts w:ascii="Simplified Arabic" w:eastAsiaTheme="minorEastAsia" w:hAnsi="Simplified Arabic" w:cs="Simplified Arabic"/>
                <w:b/>
                <w:bCs/>
                <w:sz w:val="28"/>
                <w:szCs w:val="28"/>
                <w:lang w:bidi="ar-JO"/>
              </w:rPr>
            </w:pPr>
            <w:r w:rsidRPr="004A77B2">
              <w:rPr>
                <w:rFonts w:ascii="Simplified Arabic" w:eastAsiaTheme="minorEastAsia" w:hAnsi="Simplified Arabic" w:cs="Simplified Arabic" w:hint="cs"/>
                <w:b/>
                <w:bCs/>
                <w:sz w:val="28"/>
                <w:szCs w:val="28"/>
                <w:rtl/>
                <w:lang w:bidi="ar-JO"/>
              </w:rPr>
              <w:t>الرمز</w:t>
            </w:r>
          </w:p>
        </w:tc>
        <w:tc>
          <w:tcPr>
            <w:tcW w:w="1110" w:type="pct"/>
            <w:gridSpan w:val="2"/>
            <w:tcBorders>
              <w:left w:val="single" w:sz="4" w:space="0" w:color="244061" w:themeColor="accent1" w:themeShade="80"/>
              <w:bottom w:val="nil"/>
            </w:tcBorders>
            <w:vAlign w:val="center"/>
          </w:tcPr>
          <w:p w:rsidR="00465204" w:rsidRPr="00465204" w:rsidRDefault="00465204" w:rsidP="00826BA6">
            <w:pPr>
              <w:bidi/>
              <w:spacing w:after="0" w:line="240" w:lineRule="auto"/>
              <w:rPr>
                <w:rFonts w:ascii="Simplified Arabic" w:eastAsiaTheme="minorEastAsia" w:hAnsi="Simplified Arabic" w:cs="Simplified Arabic"/>
                <w:b/>
                <w:bCs/>
                <w:sz w:val="28"/>
                <w:szCs w:val="28"/>
                <w:lang w:bidi="ar-JO"/>
              </w:rPr>
            </w:pPr>
          </w:p>
        </w:tc>
      </w:tr>
      <w:tr w:rsidR="00826BA6" w:rsidRPr="001F6E99" w:rsidTr="00EC756A">
        <w:trPr>
          <w:trHeight w:val="20"/>
        </w:trPr>
        <w:tc>
          <w:tcPr>
            <w:tcW w:w="5000" w:type="pct"/>
            <w:gridSpan w:val="8"/>
            <w:tcBorders>
              <w:top w:val="nil"/>
              <w:left w:val="nil"/>
              <w:bottom w:val="nil"/>
              <w:right w:val="nil"/>
            </w:tcBorders>
            <w:shd w:val="clear" w:color="auto" w:fill="244061" w:themeFill="accent1" w:themeFillShade="80"/>
          </w:tcPr>
          <w:p w:rsidR="00826BA6" w:rsidRPr="009D4C39" w:rsidRDefault="00826BA6" w:rsidP="009D4C39">
            <w:pPr>
              <w:pStyle w:val="ListParagraph"/>
              <w:numPr>
                <w:ilvl w:val="0"/>
                <w:numId w:val="327"/>
              </w:numPr>
              <w:bidi/>
              <w:spacing w:after="0" w:line="240" w:lineRule="auto"/>
              <w:jc w:val="center"/>
              <w:rPr>
                <w:rFonts w:asciiTheme="minorHAnsi" w:eastAsiaTheme="minorEastAsia" w:hAnsiTheme="minorHAnsi" w:cs="Simplified Arabic"/>
                <w:b/>
                <w:bCs/>
                <w:sz w:val="28"/>
                <w:szCs w:val="28"/>
                <w:lang w:bidi="ar-JO"/>
              </w:rPr>
            </w:pPr>
            <w:r w:rsidRPr="009D4C39">
              <w:rPr>
                <w:rFonts w:asciiTheme="minorHAnsi" w:eastAsiaTheme="minorEastAsia" w:hAnsiTheme="minorHAnsi" w:cs="Simplified Arabic" w:hint="cs"/>
                <w:b/>
                <w:bCs/>
                <w:sz w:val="28"/>
                <w:szCs w:val="28"/>
                <w:rtl/>
                <w:lang w:bidi="ar-JO"/>
              </w:rPr>
              <w:t>غرض الوظيفة</w:t>
            </w:r>
          </w:p>
        </w:tc>
      </w:tr>
      <w:tr w:rsidR="00826BA6" w:rsidRPr="001F6E99" w:rsidTr="00EC756A">
        <w:trPr>
          <w:trHeight w:val="698"/>
        </w:trPr>
        <w:tc>
          <w:tcPr>
            <w:tcW w:w="5000" w:type="pct"/>
            <w:gridSpan w:val="8"/>
            <w:tcBorders>
              <w:top w:val="nil"/>
              <w:left w:val="nil"/>
              <w:bottom w:val="nil"/>
              <w:right w:val="nil"/>
            </w:tcBorders>
            <w:shd w:val="clear" w:color="auto" w:fill="FFFFFF" w:themeFill="background1"/>
          </w:tcPr>
          <w:p w:rsidR="00826BA6" w:rsidRPr="00826BA6" w:rsidRDefault="00826BA6" w:rsidP="00826BA6">
            <w:pPr>
              <w:bidi/>
              <w:spacing w:after="0" w:line="240" w:lineRule="auto"/>
              <w:ind w:left="720"/>
              <w:jc w:val="center"/>
              <w:rPr>
                <w:rFonts w:asciiTheme="minorHAnsi" w:eastAsiaTheme="minorEastAsia" w:hAnsiTheme="minorHAnsi" w:cs="Simplified Arabic"/>
                <w:b/>
                <w:bCs/>
                <w:sz w:val="28"/>
                <w:szCs w:val="28"/>
                <w:rtl/>
                <w:lang w:bidi="ar-JO"/>
              </w:rPr>
            </w:pPr>
          </w:p>
        </w:tc>
      </w:tr>
      <w:tr w:rsidR="00250386" w:rsidRPr="001F6E99" w:rsidTr="00EC756A">
        <w:trPr>
          <w:trHeight w:val="381"/>
        </w:trPr>
        <w:tc>
          <w:tcPr>
            <w:tcW w:w="5000" w:type="pct"/>
            <w:gridSpan w:val="8"/>
            <w:tcBorders>
              <w:top w:val="nil"/>
              <w:left w:val="nil"/>
              <w:bottom w:val="nil"/>
              <w:right w:val="nil"/>
            </w:tcBorders>
            <w:shd w:val="clear" w:color="auto" w:fill="244061" w:themeFill="accent1" w:themeFillShade="80"/>
          </w:tcPr>
          <w:p w:rsidR="00250386" w:rsidRPr="009D4C39" w:rsidRDefault="00250386" w:rsidP="009D4C39">
            <w:pPr>
              <w:pStyle w:val="ListParagraph"/>
              <w:numPr>
                <w:ilvl w:val="0"/>
                <w:numId w:val="327"/>
              </w:numPr>
              <w:bidi/>
              <w:spacing w:after="0" w:line="240" w:lineRule="auto"/>
              <w:jc w:val="center"/>
              <w:rPr>
                <w:rFonts w:asciiTheme="minorHAnsi" w:eastAsiaTheme="minorEastAsia" w:hAnsiTheme="minorHAnsi" w:cs="Simplified Arabic"/>
                <w:b/>
                <w:bCs/>
                <w:sz w:val="28"/>
                <w:szCs w:val="28"/>
                <w:rtl/>
                <w:lang w:bidi="ar-JO"/>
              </w:rPr>
            </w:pPr>
            <w:r w:rsidRPr="009D4C39">
              <w:rPr>
                <w:rFonts w:asciiTheme="minorHAnsi" w:eastAsiaTheme="minorEastAsia" w:hAnsiTheme="minorHAnsi" w:cs="Simplified Arabic" w:hint="cs"/>
                <w:b/>
                <w:bCs/>
                <w:sz w:val="28"/>
                <w:szCs w:val="28"/>
                <w:rtl/>
                <w:lang w:bidi="ar-JO"/>
              </w:rPr>
              <w:t>المهام والوجبات</w:t>
            </w:r>
          </w:p>
        </w:tc>
      </w:tr>
      <w:tr w:rsidR="00250386" w:rsidRPr="001F6E99" w:rsidTr="00EC756A">
        <w:trPr>
          <w:trHeight w:val="381"/>
        </w:trPr>
        <w:tc>
          <w:tcPr>
            <w:tcW w:w="5000" w:type="pct"/>
            <w:gridSpan w:val="8"/>
            <w:tcBorders>
              <w:top w:val="nil"/>
              <w:left w:val="nil"/>
              <w:bottom w:val="nil"/>
              <w:right w:val="nil"/>
            </w:tcBorders>
            <w:shd w:val="clear" w:color="auto" w:fill="FFFFFF" w:themeFill="background1"/>
          </w:tcPr>
          <w:p w:rsidR="00250386" w:rsidRDefault="00250386" w:rsidP="00826BA6">
            <w:pPr>
              <w:bidi/>
              <w:spacing w:after="0" w:line="240" w:lineRule="auto"/>
              <w:ind w:left="720"/>
              <w:jc w:val="center"/>
              <w:rPr>
                <w:rFonts w:asciiTheme="minorHAnsi" w:eastAsiaTheme="minorEastAsia" w:hAnsiTheme="minorHAnsi" w:cs="Simplified Arabic"/>
                <w:b/>
                <w:bCs/>
                <w:sz w:val="28"/>
                <w:szCs w:val="28"/>
                <w:rtl/>
                <w:lang w:bidi="ar-JO"/>
              </w:rPr>
            </w:pPr>
          </w:p>
          <w:p w:rsidR="00250386" w:rsidRDefault="00250386" w:rsidP="00250386">
            <w:pPr>
              <w:bidi/>
              <w:spacing w:after="0" w:line="240" w:lineRule="auto"/>
              <w:ind w:left="720"/>
              <w:jc w:val="center"/>
              <w:rPr>
                <w:rFonts w:asciiTheme="minorHAnsi" w:eastAsiaTheme="minorEastAsia" w:hAnsiTheme="minorHAnsi" w:cs="Simplified Arabic"/>
                <w:b/>
                <w:bCs/>
                <w:sz w:val="28"/>
                <w:szCs w:val="28"/>
                <w:rtl/>
                <w:lang w:bidi="ar-JO"/>
              </w:rPr>
            </w:pPr>
          </w:p>
          <w:p w:rsidR="00250386" w:rsidRDefault="00250386" w:rsidP="00250386">
            <w:pPr>
              <w:bidi/>
              <w:spacing w:after="0" w:line="240" w:lineRule="auto"/>
              <w:ind w:left="720"/>
              <w:jc w:val="center"/>
              <w:rPr>
                <w:rFonts w:asciiTheme="minorHAnsi" w:eastAsiaTheme="minorEastAsia" w:hAnsiTheme="minorHAnsi" w:cs="Simplified Arabic"/>
                <w:b/>
                <w:bCs/>
                <w:sz w:val="28"/>
                <w:szCs w:val="28"/>
                <w:rtl/>
                <w:lang w:bidi="ar-JO"/>
              </w:rPr>
            </w:pPr>
          </w:p>
        </w:tc>
      </w:tr>
      <w:tr w:rsidR="00250386" w:rsidRPr="001F6E99" w:rsidTr="00EC756A">
        <w:trPr>
          <w:trHeight w:val="432"/>
        </w:trPr>
        <w:tc>
          <w:tcPr>
            <w:tcW w:w="5000" w:type="pct"/>
            <w:gridSpan w:val="8"/>
            <w:tcBorders>
              <w:top w:val="nil"/>
              <w:left w:val="nil"/>
              <w:bottom w:val="nil"/>
              <w:right w:val="nil"/>
            </w:tcBorders>
            <w:shd w:val="clear" w:color="auto" w:fill="244061" w:themeFill="accent1" w:themeFillShade="80"/>
          </w:tcPr>
          <w:p w:rsidR="00250386" w:rsidRPr="009D4C39" w:rsidRDefault="00250386" w:rsidP="009D4C39">
            <w:pPr>
              <w:pStyle w:val="ListParagraph"/>
              <w:numPr>
                <w:ilvl w:val="0"/>
                <w:numId w:val="327"/>
              </w:numPr>
              <w:bidi/>
              <w:spacing w:after="0" w:line="240" w:lineRule="auto"/>
              <w:jc w:val="center"/>
              <w:rPr>
                <w:rFonts w:asciiTheme="minorHAnsi" w:eastAsiaTheme="minorEastAsia" w:hAnsiTheme="minorHAnsi" w:cs="Simplified Arabic"/>
                <w:b/>
                <w:bCs/>
                <w:sz w:val="28"/>
                <w:szCs w:val="28"/>
                <w:lang w:bidi="ar-JO"/>
              </w:rPr>
            </w:pPr>
            <w:r w:rsidRPr="009D4C39">
              <w:rPr>
                <w:rFonts w:asciiTheme="minorHAnsi" w:eastAsiaTheme="minorEastAsia" w:hAnsiTheme="minorHAnsi" w:cs="Simplified Arabic" w:hint="cs"/>
                <w:b/>
                <w:bCs/>
                <w:sz w:val="28"/>
                <w:szCs w:val="28"/>
                <w:rtl/>
                <w:lang w:bidi="ar-JO"/>
              </w:rPr>
              <w:t>علاقات الوظيفة (الإتصالات)</w:t>
            </w:r>
          </w:p>
        </w:tc>
      </w:tr>
      <w:tr w:rsidR="00250386" w:rsidRPr="001F6E99" w:rsidTr="00EC756A">
        <w:trPr>
          <w:trHeight w:val="432"/>
        </w:trPr>
        <w:tc>
          <w:tcPr>
            <w:tcW w:w="5000" w:type="pct"/>
            <w:gridSpan w:val="8"/>
            <w:tcBorders>
              <w:top w:val="nil"/>
              <w:left w:val="nil"/>
              <w:bottom w:val="nil"/>
              <w:right w:val="nil"/>
            </w:tcBorders>
            <w:shd w:val="clear" w:color="auto" w:fill="FFFFFF" w:themeFill="background1"/>
          </w:tcPr>
          <w:p w:rsidR="00250386" w:rsidRDefault="009D4C39" w:rsidP="00497B25">
            <w:pPr>
              <w:bidi/>
              <w:spacing w:after="0" w:line="240" w:lineRule="auto"/>
              <w:rPr>
                <w:rFonts w:asciiTheme="minorHAnsi" w:eastAsiaTheme="minorEastAsia" w:hAnsiTheme="minorHAnsi" w:cs="Simplified Arabic"/>
                <w:b/>
                <w:bCs/>
                <w:sz w:val="28"/>
                <w:szCs w:val="28"/>
                <w:rtl/>
                <w:lang w:bidi="ar-JO"/>
              </w:rPr>
            </w:pPr>
            <w:r>
              <w:rPr>
                <w:rFonts w:asciiTheme="minorHAnsi" w:eastAsiaTheme="minorEastAsia" w:hAnsiTheme="minorHAnsi" w:cs="Simplified Arabic" w:hint="cs"/>
                <w:b/>
                <w:bCs/>
                <w:sz w:val="28"/>
                <w:szCs w:val="28"/>
                <w:rtl/>
                <w:lang w:bidi="ar-JO"/>
              </w:rPr>
              <w:t>1.5 الاتصالات الداخلية (داخل الدائرة)</w:t>
            </w:r>
          </w:p>
          <w:p w:rsidR="009D4C39" w:rsidRDefault="009D4C39" w:rsidP="009D4C39">
            <w:pPr>
              <w:bidi/>
              <w:spacing w:after="0" w:line="240" w:lineRule="auto"/>
              <w:rPr>
                <w:rFonts w:asciiTheme="minorHAnsi" w:eastAsiaTheme="minorEastAsia" w:hAnsiTheme="minorHAnsi" w:cs="Simplified Arabic"/>
                <w:b/>
                <w:bCs/>
                <w:sz w:val="28"/>
                <w:szCs w:val="28"/>
                <w:rtl/>
                <w:lang w:bidi="ar-JO"/>
              </w:rPr>
            </w:pPr>
          </w:p>
          <w:p w:rsidR="009D4C39" w:rsidRDefault="009D4C39" w:rsidP="009D4C39">
            <w:pPr>
              <w:bidi/>
              <w:spacing w:after="0" w:line="240" w:lineRule="auto"/>
              <w:rPr>
                <w:rFonts w:asciiTheme="minorHAnsi" w:eastAsiaTheme="minorEastAsia" w:hAnsiTheme="minorHAnsi" w:cs="Simplified Arabic"/>
                <w:b/>
                <w:bCs/>
                <w:sz w:val="28"/>
                <w:szCs w:val="28"/>
                <w:rtl/>
                <w:lang w:bidi="ar-JO"/>
              </w:rPr>
            </w:pPr>
            <w:r>
              <w:rPr>
                <w:rFonts w:asciiTheme="minorHAnsi" w:eastAsiaTheme="minorEastAsia" w:hAnsiTheme="minorHAnsi" w:cs="Simplified Arabic" w:hint="cs"/>
                <w:b/>
                <w:bCs/>
                <w:sz w:val="28"/>
                <w:szCs w:val="28"/>
                <w:rtl/>
                <w:lang w:bidi="ar-JO"/>
              </w:rPr>
              <w:t>2.5 الاتصالات الخارجية (خارج الدائرة)</w:t>
            </w:r>
          </w:p>
          <w:p w:rsidR="009D4C39" w:rsidRPr="001F6E99" w:rsidRDefault="009D4C39" w:rsidP="009D4C39">
            <w:pPr>
              <w:bidi/>
              <w:spacing w:after="0" w:line="240" w:lineRule="auto"/>
              <w:rPr>
                <w:rFonts w:asciiTheme="minorHAnsi" w:eastAsiaTheme="minorEastAsia" w:hAnsiTheme="minorHAnsi" w:cs="Simplified Arabic"/>
                <w:sz w:val="28"/>
                <w:szCs w:val="28"/>
                <w:lang w:bidi="ar-JO"/>
              </w:rPr>
            </w:pPr>
          </w:p>
        </w:tc>
      </w:tr>
      <w:tr w:rsidR="009D4C39" w:rsidRPr="001F6E99" w:rsidTr="00EC756A">
        <w:trPr>
          <w:trHeight w:val="419"/>
        </w:trPr>
        <w:tc>
          <w:tcPr>
            <w:tcW w:w="5000" w:type="pct"/>
            <w:gridSpan w:val="8"/>
            <w:tcBorders>
              <w:top w:val="nil"/>
              <w:left w:val="nil"/>
              <w:bottom w:val="nil"/>
              <w:right w:val="nil"/>
            </w:tcBorders>
            <w:shd w:val="clear" w:color="auto" w:fill="244061" w:themeFill="accent1" w:themeFillShade="80"/>
            <w:hideMark/>
          </w:tcPr>
          <w:p w:rsidR="009D4C39" w:rsidRPr="009D4C39" w:rsidRDefault="009D4C39" w:rsidP="009D4C39">
            <w:pPr>
              <w:pStyle w:val="ListParagraph"/>
              <w:numPr>
                <w:ilvl w:val="0"/>
                <w:numId w:val="327"/>
              </w:numPr>
              <w:bidi/>
              <w:spacing w:after="0" w:line="240" w:lineRule="auto"/>
              <w:jc w:val="center"/>
              <w:rPr>
                <w:rFonts w:asciiTheme="minorHAnsi" w:eastAsiaTheme="minorEastAsia" w:hAnsiTheme="minorHAnsi" w:cs="Simplified Arabic"/>
                <w:b/>
                <w:bCs/>
                <w:sz w:val="28"/>
                <w:szCs w:val="28"/>
                <w:lang w:bidi="ar-JO"/>
              </w:rPr>
            </w:pPr>
            <w:r w:rsidRPr="009D4C39">
              <w:rPr>
                <w:rFonts w:asciiTheme="minorHAnsi" w:eastAsiaTheme="minorEastAsia" w:hAnsiTheme="minorHAnsi" w:cs="Simplified Arabic" w:hint="cs"/>
                <w:b/>
                <w:bCs/>
                <w:sz w:val="28"/>
                <w:szCs w:val="28"/>
                <w:rtl/>
                <w:lang w:bidi="ar-JO"/>
              </w:rPr>
              <w:t>ا</w:t>
            </w:r>
            <w:r>
              <w:rPr>
                <w:rFonts w:asciiTheme="minorHAnsi" w:eastAsiaTheme="minorEastAsia" w:hAnsiTheme="minorHAnsi" w:cs="Simplified Arabic" w:hint="cs"/>
                <w:b/>
                <w:bCs/>
                <w:sz w:val="28"/>
                <w:szCs w:val="28"/>
                <w:rtl/>
                <w:lang w:bidi="ar-JO"/>
              </w:rPr>
              <w:t>لإ</w:t>
            </w:r>
            <w:r w:rsidRPr="009D4C39">
              <w:rPr>
                <w:rFonts w:asciiTheme="minorHAnsi" w:eastAsiaTheme="minorEastAsia" w:hAnsiTheme="minorHAnsi" w:cs="Simplified Arabic" w:hint="cs"/>
                <w:b/>
                <w:bCs/>
                <w:sz w:val="28"/>
                <w:szCs w:val="28"/>
                <w:rtl/>
                <w:lang w:bidi="ar-JO"/>
              </w:rPr>
              <w:t>شراف</w:t>
            </w:r>
          </w:p>
        </w:tc>
      </w:tr>
      <w:tr w:rsidR="009D4C39" w:rsidRPr="001F6E99" w:rsidTr="00EC756A">
        <w:trPr>
          <w:trHeight w:val="837"/>
        </w:trPr>
        <w:tc>
          <w:tcPr>
            <w:tcW w:w="5000" w:type="pct"/>
            <w:gridSpan w:val="8"/>
            <w:tcBorders>
              <w:top w:val="nil"/>
              <w:left w:val="nil"/>
              <w:bottom w:val="nil"/>
              <w:right w:val="nil"/>
            </w:tcBorders>
            <w:shd w:val="clear" w:color="auto" w:fill="FFFFFF" w:themeFill="background1"/>
          </w:tcPr>
          <w:p w:rsidR="009D4C39" w:rsidRPr="009D4C39" w:rsidRDefault="009D4C39" w:rsidP="009D4C39">
            <w:pPr>
              <w:pStyle w:val="ListParagraph"/>
              <w:bidi/>
              <w:spacing w:after="0" w:line="240" w:lineRule="auto"/>
              <w:ind w:left="0"/>
              <w:rPr>
                <w:rFonts w:asciiTheme="minorHAnsi" w:eastAsiaTheme="minorEastAsia" w:hAnsiTheme="minorHAnsi" w:cs="Simplified Arabic"/>
                <w:b/>
                <w:bCs/>
                <w:sz w:val="28"/>
                <w:szCs w:val="28"/>
                <w:rtl/>
                <w:lang w:bidi="ar-JO"/>
              </w:rPr>
            </w:pPr>
            <w:r>
              <w:rPr>
                <w:rFonts w:asciiTheme="minorHAnsi" w:eastAsiaTheme="minorEastAsia" w:hAnsiTheme="minorHAnsi" w:cs="Simplified Arabic" w:hint="cs"/>
                <w:b/>
                <w:bCs/>
                <w:sz w:val="28"/>
                <w:szCs w:val="28"/>
                <w:rtl/>
                <w:lang w:bidi="ar-JO"/>
              </w:rPr>
              <w:t>مسميات الوظائف الخاضعة للإشراف المباشر للوظيفة</w:t>
            </w:r>
          </w:p>
          <w:p w:rsidR="009D4C39" w:rsidRPr="009D4C39" w:rsidRDefault="009D4C39" w:rsidP="00497B25">
            <w:pPr>
              <w:bidi/>
              <w:spacing w:after="0" w:line="240" w:lineRule="auto"/>
              <w:rPr>
                <w:rFonts w:asciiTheme="minorHAnsi" w:eastAsiaTheme="minorEastAsia" w:hAnsiTheme="minorHAnsi" w:cs="Simplified Arabic"/>
                <w:b/>
                <w:bCs/>
                <w:sz w:val="28"/>
                <w:szCs w:val="28"/>
                <w:rtl/>
                <w:lang w:bidi="ar-JO"/>
              </w:rPr>
            </w:pPr>
          </w:p>
        </w:tc>
      </w:tr>
      <w:tr w:rsidR="009D4C39" w:rsidRPr="001F6E99" w:rsidTr="00EC756A">
        <w:trPr>
          <w:trHeight w:val="432"/>
        </w:trPr>
        <w:tc>
          <w:tcPr>
            <w:tcW w:w="5000" w:type="pct"/>
            <w:gridSpan w:val="8"/>
            <w:tcBorders>
              <w:top w:val="nil"/>
              <w:left w:val="nil"/>
              <w:bottom w:val="nil"/>
              <w:right w:val="nil"/>
            </w:tcBorders>
            <w:shd w:val="clear" w:color="auto" w:fill="244061" w:themeFill="accent1" w:themeFillShade="80"/>
          </w:tcPr>
          <w:p w:rsidR="009D4C39" w:rsidRPr="009D4C39" w:rsidRDefault="009D4C39" w:rsidP="009D4C39">
            <w:pPr>
              <w:pStyle w:val="ListParagraph"/>
              <w:numPr>
                <w:ilvl w:val="0"/>
                <w:numId w:val="327"/>
              </w:numPr>
              <w:bidi/>
              <w:spacing w:after="0" w:line="240" w:lineRule="auto"/>
              <w:jc w:val="center"/>
              <w:rPr>
                <w:rFonts w:asciiTheme="minorHAnsi" w:eastAsiaTheme="minorEastAsia" w:hAnsiTheme="minorHAnsi" w:cs="Simplified Arabic"/>
                <w:b/>
                <w:bCs/>
                <w:sz w:val="28"/>
                <w:szCs w:val="28"/>
                <w:lang w:bidi="ar-JO"/>
              </w:rPr>
            </w:pPr>
            <w:r w:rsidRPr="009D4C39">
              <w:rPr>
                <w:rFonts w:asciiTheme="minorHAnsi" w:eastAsiaTheme="minorEastAsia" w:hAnsiTheme="minorHAnsi" w:cs="Simplified Arabic" w:hint="cs"/>
                <w:b/>
                <w:bCs/>
                <w:sz w:val="28"/>
                <w:szCs w:val="28"/>
                <w:rtl/>
                <w:lang w:bidi="ar-JO"/>
              </w:rPr>
              <w:t>المتطلبات الأساسية والإضافية لإشغال الوظيفة</w:t>
            </w:r>
          </w:p>
        </w:tc>
      </w:tr>
      <w:tr w:rsidR="009D4C39" w:rsidRPr="001F6E99" w:rsidTr="00EC756A">
        <w:trPr>
          <w:trHeight w:val="2712"/>
        </w:trPr>
        <w:tc>
          <w:tcPr>
            <w:tcW w:w="5000" w:type="pct"/>
            <w:gridSpan w:val="8"/>
            <w:tcBorders>
              <w:top w:val="nil"/>
              <w:left w:val="nil"/>
              <w:bottom w:val="single" w:sz="4" w:space="0" w:color="244061" w:themeColor="accent1" w:themeShade="80"/>
              <w:right w:val="nil"/>
            </w:tcBorders>
            <w:shd w:val="clear" w:color="auto" w:fill="FFFFFF" w:themeFill="background1"/>
          </w:tcPr>
          <w:p w:rsidR="009D4C39" w:rsidRPr="009D4C39" w:rsidRDefault="009D4C39" w:rsidP="00497B25">
            <w:pPr>
              <w:bidi/>
              <w:spacing w:after="0" w:line="240" w:lineRule="auto"/>
              <w:rPr>
                <w:rFonts w:asciiTheme="minorHAnsi" w:eastAsiaTheme="minorEastAsia" w:hAnsiTheme="minorHAnsi" w:cs="Simplified Arabic"/>
                <w:b/>
                <w:bCs/>
                <w:sz w:val="28"/>
                <w:szCs w:val="28"/>
                <w:rtl/>
                <w:lang w:bidi="ar-JO"/>
              </w:rPr>
            </w:pPr>
            <w:r w:rsidRPr="009D4C39">
              <w:rPr>
                <w:rFonts w:asciiTheme="minorHAnsi" w:eastAsiaTheme="minorEastAsia" w:hAnsiTheme="minorHAnsi" w:cs="Simplified Arabic" w:hint="cs"/>
                <w:b/>
                <w:bCs/>
                <w:sz w:val="28"/>
                <w:szCs w:val="28"/>
                <w:rtl/>
                <w:lang w:bidi="ar-JO"/>
              </w:rPr>
              <w:t>1.7 المؤهل العملي والخبرات:</w:t>
            </w:r>
          </w:p>
          <w:p w:rsidR="009D4C39" w:rsidRPr="009D4C39" w:rsidRDefault="009D4C39" w:rsidP="009D4C39">
            <w:pPr>
              <w:bidi/>
              <w:spacing w:after="0" w:line="240" w:lineRule="auto"/>
              <w:rPr>
                <w:rFonts w:asciiTheme="minorHAnsi" w:eastAsiaTheme="minorEastAsia" w:hAnsiTheme="minorHAnsi" w:cs="Simplified Arabic"/>
                <w:b/>
                <w:bCs/>
                <w:sz w:val="28"/>
                <w:szCs w:val="28"/>
                <w:rtl/>
                <w:lang w:bidi="ar-JO"/>
              </w:rPr>
            </w:pPr>
          </w:p>
          <w:p w:rsidR="009D4C39" w:rsidRPr="009D4C39" w:rsidRDefault="009D4C39" w:rsidP="009D4C39">
            <w:pPr>
              <w:bidi/>
              <w:spacing w:after="0" w:line="240" w:lineRule="auto"/>
              <w:rPr>
                <w:rFonts w:asciiTheme="minorHAnsi" w:eastAsiaTheme="minorEastAsia" w:hAnsiTheme="minorHAnsi" w:cs="Simplified Arabic"/>
                <w:b/>
                <w:bCs/>
                <w:sz w:val="28"/>
                <w:szCs w:val="28"/>
                <w:rtl/>
                <w:lang w:bidi="ar-JO"/>
              </w:rPr>
            </w:pPr>
            <w:r w:rsidRPr="009D4C39">
              <w:rPr>
                <w:rFonts w:asciiTheme="minorHAnsi" w:eastAsiaTheme="minorEastAsia" w:hAnsiTheme="minorHAnsi" w:cs="Simplified Arabic" w:hint="cs"/>
                <w:b/>
                <w:bCs/>
                <w:sz w:val="28"/>
                <w:szCs w:val="28"/>
                <w:rtl/>
                <w:lang w:bidi="ar-JO"/>
              </w:rPr>
              <w:t>2.7 التدريب:</w:t>
            </w:r>
          </w:p>
          <w:p w:rsidR="009D4C39" w:rsidRPr="009D4C39" w:rsidRDefault="009D4C39" w:rsidP="009D4C39">
            <w:pPr>
              <w:bidi/>
              <w:spacing w:after="0" w:line="240" w:lineRule="auto"/>
              <w:rPr>
                <w:rFonts w:asciiTheme="minorHAnsi" w:eastAsiaTheme="minorEastAsia" w:hAnsiTheme="minorHAnsi" w:cs="Simplified Arabic"/>
                <w:b/>
                <w:bCs/>
                <w:sz w:val="28"/>
                <w:szCs w:val="28"/>
                <w:rtl/>
                <w:lang w:bidi="ar-JO"/>
              </w:rPr>
            </w:pPr>
          </w:p>
          <w:p w:rsidR="009D4C39" w:rsidRDefault="009D4C39" w:rsidP="009D4C39">
            <w:pPr>
              <w:bidi/>
              <w:spacing w:after="0" w:line="240" w:lineRule="auto"/>
              <w:rPr>
                <w:rFonts w:asciiTheme="minorHAnsi" w:eastAsiaTheme="minorEastAsia" w:hAnsiTheme="minorHAnsi" w:cs="Simplified Arabic"/>
                <w:b/>
                <w:bCs/>
                <w:sz w:val="28"/>
                <w:szCs w:val="28"/>
                <w:rtl/>
                <w:lang w:bidi="ar-JO"/>
              </w:rPr>
            </w:pPr>
            <w:r w:rsidRPr="009D4C39">
              <w:rPr>
                <w:rFonts w:asciiTheme="minorHAnsi" w:eastAsiaTheme="minorEastAsia" w:hAnsiTheme="minorHAnsi" w:cs="Simplified Arabic" w:hint="cs"/>
                <w:b/>
                <w:bCs/>
                <w:sz w:val="28"/>
                <w:szCs w:val="28"/>
                <w:rtl/>
                <w:lang w:bidi="ar-JO"/>
              </w:rPr>
              <w:t>3.7 المعارف والمهارات والقدرات:</w:t>
            </w:r>
          </w:p>
          <w:p w:rsidR="00EC756A" w:rsidRPr="001F6E99" w:rsidRDefault="00EC756A" w:rsidP="00EC756A">
            <w:pPr>
              <w:bidi/>
              <w:spacing w:after="0" w:line="240" w:lineRule="auto"/>
              <w:rPr>
                <w:rFonts w:asciiTheme="minorHAnsi" w:eastAsiaTheme="minorEastAsia" w:hAnsiTheme="minorHAnsi" w:cs="Simplified Arabic"/>
                <w:sz w:val="28"/>
                <w:szCs w:val="28"/>
                <w:lang w:bidi="ar-JO"/>
              </w:rPr>
            </w:pPr>
          </w:p>
        </w:tc>
      </w:tr>
      <w:tr w:rsidR="00EC756A" w:rsidRPr="001F6E99" w:rsidTr="00EC756A">
        <w:trPr>
          <w:trHeight w:val="405"/>
        </w:trPr>
        <w:tc>
          <w:tcPr>
            <w:tcW w:w="5000" w:type="pct"/>
            <w:gridSpan w:val="8"/>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244061" w:themeFill="accent1" w:themeFillShade="80"/>
          </w:tcPr>
          <w:p w:rsidR="00EC756A" w:rsidRPr="00EC756A" w:rsidRDefault="00EC756A" w:rsidP="00EC756A">
            <w:pPr>
              <w:pStyle w:val="ListParagraph"/>
              <w:numPr>
                <w:ilvl w:val="0"/>
                <w:numId w:val="327"/>
              </w:numPr>
              <w:bidi/>
              <w:spacing w:after="0" w:line="240" w:lineRule="auto"/>
              <w:jc w:val="center"/>
              <w:rPr>
                <w:rFonts w:asciiTheme="minorHAnsi" w:eastAsiaTheme="minorEastAsia" w:hAnsiTheme="minorHAnsi" w:cs="Simplified Arabic"/>
                <w:b/>
                <w:bCs/>
                <w:sz w:val="28"/>
                <w:szCs w:val="28"/>
                <w:rtl/>
                <w:lang w:bidi="ar-JO"/>
              </w:rPr>
            </w:pPr>
            <w:r>
              <w:rPr>
                <w:rFonts w:asciiTheme="minorHAnsi" w:eastAsiaTheme="minorEastAsia" w:hAnsiTheme="minorHAnsi" w:cs="Simplified Arabic" w:hint="cs"/>
                <w:b/>
                <w:bCs/>
                <w:sz w:val="28"/>
                <w:szCs w:val="28"/>
                <w:rtl/>
                <w:lang w:bidi="ar-JO"/>
              </w:rPr>
              <w:t>الاعتماد</w:t>
            </w:r>
          </w:p>
        </w:tc>
      </w:tr>
      <w:tr w:rsidR="00EC756A" w:rsidRPr="001F6E99" w:rsidTr="00EC756A">
        <w:trPr>
          <w:trHeight w:val="569"/>
        </w:trPr>
        <w:tc>
          <w:tcPr>
            <w:tcW w:w="1385" w:type="pc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tcPr>
          <w:p w:rsidR="00EC756A" w:rsidRDefault="00EC756A" w:rsidP="00EC756A">
            <w:pPr>
              <w:bidi/>
              <w:spacing w:after="0" w:line="240" w:lineRule="auto"/>
              <w:rPr>
                <w:rFonts w:asciiTheme="minorHAnsi" w:eastAsiaTheme="minorEastAsia" w:hAnsiTheme="minorHAnsi" w:cs="Simplified Arabic"/>
                <w:b/>
                <w:bCs/>
                <w:sz w:val="28"/>
                <w:szCs w:val="28"/>
                <w:rtl/>
                <w:lang w:bidi="ar-JO"/>
              </w:rPr>
            </w:pPr>
            <w:r>
              <w:rPr>
                <w:rFonts w:asciiTheme="minorHAnsi" w:eastAsiaTheme="minorEastAsia" w:hAnsiTheme="minorHAnsi" w:cs="Simplified Arabic" w:hint="cs"/>
                <w:b/>
                <w:bCs/>
                <w:sz w:val="28"/>
                <w:szCs w:val="28"/>
                <w:rtl/>
                <w:lang w:bidi="ar-JO"/>
              </w:rPr>
              <w:t>جهة الاعتماد</w:t>
            </w:r>
          </w:p>
        </w:tc>
        <w:tc>
          <w:tcPr>
            <w:tcW w:w="1226" w:type="pct"/>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tcPr>
          <w:p w:rsidR="00EC756A" w:rsidRDefault="00EC756A" w:rsidP="00EC756A">
            <w:pPr>
              <w:bidi/>
              <w:spacing w:after="0" w:line="240" w:lineRule="auto"/>
              <w:jc w:val="center"/>
              <w:rPr>
                <w:rFonts w:asciiTheme="minorHAnsi" w:eastAsiaTheme="minorEastAsia" w:hAnsiTheme="minorHAnsi" w:cs="Simplified Arabic"/>
                <w:b/>
                <w:bCs/>
                <w:sz w:val="28"/>
                <w:szCs w:val="28"/>
                <w:rtl/>
                <w:lang w:bidi="ar-JO"/>
              </w:rPr>
            </w:pPr>
            <w:r>
              <w:rPr>
                <w:rFonts w:asciiTheme="minorHAnsi" w:eastAsiaTheme="minorEastAsia" w:hAnsiTheme="minorHAnsi" w:cs="Simplified Arabic" w:hint="cs"/>
                <w:b/>
                <w:bCs/>
                <w:sz w:val="28"/>
                <w:szCs w:val="28"/>
                <w:rtl/>
                <w:lang w:bidi="ar-JO"/>
              </w:rPr>
              <w:t>الاسم</w:t>
            </w:r>
          </w:p>
        </w:tc>
        <w:tc>
          <w:tcPr>
            <w:tcW w:w="1131" w:type="pct"/>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tcPr>
          <w:p w:rsidR="00EC756A" w:rsidRDefault="00EC756A" w:rsidP="00EC756A">
            <w:pPr>
              <w:bidi/>
              <w:spacing w:after="0" w:line="240" w:lineRule="auto"/>
              <w:jc w:val="center"/>
              <w:rPr>
                <w:rFonts w:asciiTheme="minorHAnsi" w:eastAsiaTheme="minorEastAsia" w:hAnsiTheme="minorHAnsi" w:cs="Simplified Arabic"/>
                <w:b/>
                <w:bCs/>
                <w:sz w:val="28"/>
                <w:szCs w:val="28"/>
                <w:rtl/>
                <w:lang w:bidi="ar-JO"/>
              </w:rPr>
            </w:pPr>
            <w:r>
              <w:rPr>
                <w:rFonts w:asciiTheme="minorHAnsi" w:eastAsiaTheme="minorEastAsia" w:hAnsiTheme="minorHAnsi" w:cs="Simplified Arabic" w:hint="cs"/>
                <w:b/>
                <w:bCs/>
                <w:sz w:val="28"/>
                <w:szCs w:val="28"/>
                <w:rtl/>
                <w:lang w:bidi="ar-JO"/>
              </w:rPr>
              <w:t>مسمى الوظيفة</w:t>
            </w:r>
          </w:p>
        </w:tc>
        <w:tc>
          <w:tcPr>
            <w:tcW w:w="653" w:type="pct"/>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tcPr>
          <w:p w:rsidR="00EC756A" w:rsidRDefault="00EC756A" w:rsidP="00EC756A">
            <w:pPr>
              <w:bidi/>
              <w:spacing w:after="0" w:line="240" w:lineRule="auto"/>
              <w:jc w:val="center"/>
              <w:rPr>
                <w:rFonts w:asciiTheme="minorHAnsi" w:eastAsiaTheme="minorEastAsia" w:hAnsiTheme="minorHAnsi" w:cs="Simplified Arabic"/>
                <w:b/>
                <w:bCs/>
                <w:sz w:val="28"/>
                <w:szCs w:val="28"/>
                <w:rtl/>
                <w:lang w:bidi="ar-JO"/>
              </w:rPr>
            </w:pPr>
            <w:r>
              <w:rPr>
                <w:rFonts w:asciiTheme="minorHAnsi" w:eastAsiaTheme="minorEastAsia" w:hAnsiTheme="minorHAnsi" w:cs="Simplified Arabic" w:hint="cs"/>
                <w:b/>
                <w:bCs/>
                <w:sz w:val="28"/>
                <w:szCs w:val="28"/>
                <w:rtl/>
                <w:lang w:bidi="ar-JO"/>
              </w:rPr>
              <w:t>التوقيع</w:t>
            </w:r>
          </w:p>
        </w:tc>
        <w:tc>
          <w:tcPr>
            <w:tcW w:w="605" w:type="pc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tcPr>
          <w:p w:rsidR="00EC756A" w:rsidRDefault="00EC756A" w:rsidP="00EC756A">
            <w:pPr>
              <w:bidi/>
              <w:spacing w:after="0" w:line="240" w:lineRule="auto"/>
              <w:jc w:val="center"/>
              <w:rPr>
                <w:rFonts w:asciiTheme="minorHAnsi" w:eastAsiaTheme="minorEastAsia" w:hAnsiTheme="minorHAnsi" w:cs="Simplified Arabic"/>
                <w:b/>
                <w:bCs/>
                <w:sz w:val="28"/>
                <w:szCs w:val="28"/>
                <w:rtl/>
                <w:lang w:bidi="ar-JO"/>
              </w:rPr>
            </w:pPr>
            <w:r>
              <w:rPr>
                <w:rFonts w:asciiTheme="minorHAnsi" w:eastAsiaTheme="minorEastAsia" w:hAnsiTheme="minorHAnsi" w:cs="Simplified Arabic" w:hint="cs"/>
                <w:b/>
                <w:bCs/>
                <w:sz w:val="28"/>
                <w:szCs w:val="28"/>
                <w:rtl/>
                <w:lang w:bidi="ar-JO"/>
              </w:rPr>
              <w:t>التاريخ</w:t>
            </w:r>
          </w:p>
        </w:tc>
      </w:tr>
      <w:tr w:rsidR="00EC756A" w:rsidRPr="001F6E99" w:rsidTr="00EC756A">
        <w:trPr>
          <w:trHeight w:val="378"/>
        </w:trPr>
        <w:tc>
          <w:tcPr>
            <w:tcW w:w="1385" w:type="pc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tcPr>
          <w:p w:rsidR="00EC756A" w:rsidRDefault="00EC756A" w:rsidP="00EC756A">
            <w:pPr>
              <w:bidi/>
              <w:spacing w:after="0" w:line="240" w:lineRule="auto"/>
              <w:rPr>
                <w:rFonts w:asciiTheme="minorHAnsi" w:eastAsiaTheme="minorEastAsia" w:hAnsiTheme="minorHAnsi" w:cs="Simplified Arabic"/>
                <w:b/>
                <w:bCs/>
                <w:sz w:val="28"/>
                <w:szCs w:val="28"/>
                <w:rtl/>
                <w:lang w:bidi="ar-JO"/>
              </w:rPr>
            </w:pPr>
            <w:r>
              <w:rPr>
                <w:rFonts w:asciiTheme="minorHAnsi" w:eastAsiaTheme="minorEastAsia" w:hAnsiTheme="minorHAnsi" w:cs="Simplified Arabic" w:hint="cs"/>
                <w:b/>
                <w:bCs/>
                <w:sz w:val="28"/>
                <w:szCs w:val="28"/>
                <w:rtl/>
                <w:lang w:bidi="ar-JO"/>
              </w:rPr>
              <w:t>1.8</w:t>
            </w:r>
          </w:p>
        </w:tc>
        <w:tc>
          <w:tcPr>
            <w:tcW w:w="1226" w:type="pct"/>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tcPr>
          <w:p w:rsidR="00EC756A" w:rsidRDefault="00EC756A" w:rsidP="00EC756A">
            <w:pPr>
              <w:bidi/>
              <w:spacing w:after="0" w:line="240" w:lineRule="auto"/>
              <w:rPr>
                <w:rFonts w:asciiTheme="minorHAnsi" w:eastAsiaTheme="minorEastAsia" w:hAnsiTheme="minorHAnsi" w:cs="Simplified Arabic"/>
                <w:b/>
                <w:bCs/>
                <w:sz w:val="28"/>
                <w:szCs w:val="28"/>
                <w:rtl/>
                <w:lang w:bidi="ar-JO"/>
              </w:rPr>
            </w:pPr>
          </w:p>
        </w:tc>
        <w:tc>
          <w:tcPr>
            <w:tcW w:w="1131" w:type="pct"/>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tcPr>
          <w:p w:rsidR="00EC756A" w:rsidRDefault="00EC756A" w:rsidP="00EC756A">
            <w:pPr>
              <w:bidi/>
              <w:spacing w:after="0" w:line="240" w:lineRule="auto"/>
              <w:rPr>
                <w:rFonts w:asciiTheme="minorHAnsi" w:eastAsiaTheme="minorEastAsia" w:hAnsiTheme="minorHAnsi" w:cs="Simplified Arabic"/>
                <w:b/>
                <w:bCs/>
                <w:sz w:val="28"/>
                <w:szCs w:val="28"/>
                <w:rtl/>
                <w:lang w:bidi="ar-JO"/>
              </w:rPr>
            </w:pPr>
          </w:p>
        </w:tc>
        <w:tc>
          <w:tcPr>
            <w:tcW w:w="653" w:type="pct"/>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tcPr>
          <w:p w:rsidR="00EC756A" w:rsidRDefault="00EC756A" w:rsidP="00EC756A">
            <w:pPr>
              <w:bidi/>
              <w:spacing w:after="0" w:line="240" w:lineRule="auto"/>
              <w:rPr>
                <w:rFonts w:asciiTheme="minorHAnsi" w:eastAsiaTheme="minorEastAsia" w:hAnsiTheme="minorHAnsi" w:cs="Simplified Arabic"/>
                <w:b/>
                <w:bCs/>
                <w:sz w:val="28"/>
                <w:szCs w:val="28"/>
                <w:rtl/>
                <w:lang w:bidi="ar-JO"/>
              </w:rPr>
            </w:pPr>
          </w:p>
        </w:tc>
        <w:tc>
          <w:tcPr>
            <w:tcW w:w="605" w:type="pc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tcPr>
          <w:p w:rsidR="00EC756A" w:rsidRDefault="00EC756A" w:rsidP="00EC756A">
            <w:pPr>
              <w:bidi/>
              <w:spacing w:after="0" w:line="240" w:lineRule="auto"/>
              <w:rPr>
                <w:rFonts w:asciiTheme="minorHAnsi" w:eastAsiaTheme="minorEastAsia" w:hAnsiTheme="minorHAnsi" w:cs="Simplified Arabic"/>
                <w:b/>
                <w:bCs/>
                <w:sz w:val="28"/>
                <w:szCs w:val="28"/>
                <w:rtl/>
                <w:lang w:bidi="ar-JO"/>
              </w:rPr>
            </w:pPr>
          </w:p>
        </w:tc>
      </w:tr>
      <w:tr w:rsidR="00EC756A" w:rsidRPr="001F6E99" w:rsidTr="00EC756A">
        <w:trPr>
          <w:trHeight w:val="536"/>
        </w:trPr>
        <w:tc>
          <w:tcPr>
            <w:tcW w:w="1385" w:type="pc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tcPr>
          <w:p w:rsidR="00EC756A" w:rsidRDefault="00EC756A" w:rsidP="00EC756A">
            <w:pPr>
              <w:bidi/>
              <w:spacing w:after="0" w:line="240" w:lineRule="auto"/>
              <w:rPr>
                <w:rFonts w:asciiTheme="minorHAnsi" w:eastAsiaTheme="minorEastAsia" w:hAnsiTheme="minorHAnsi" w:cs="Simplified Arabic"/>
                <w:b/>
                <w:bCs/>
                <w:sz w:val="28"/>
                <w:szCs w:val="28"/>
                <w:rtl/>
                <w:lang w:bidi="ar-JO"/>
              </w:rPr>
            </w:pPr>
            <w:r>
              <w:rPr>
                <w:rFonts w:asciiTheme="minorHAnsi" w:eastAsiaTheme="minorEastAsia" w:hAnsiTheme="minorHAnsi" w:cs="Simplified Arabic" w:hint="cs"/>
                <w:b/>
                <w:bCs/>
                <w:sz w:val="28"/>
                <w:szCs w:val="28"/>
                <w:rtl/>
                <w:lang w:bidi="ar-JO"/>
              </w:rPr>
              <w:t>2.8 ديوان الخدمة المدنية</w:t>
            </w:r>
          </w:p>
        </w:tc>
        <w:tc>
          <w:tcPr>
            <w:tcW w:w="1226" w:type="pct"/>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tcPr>
          <w:p w:rsidR="00EC756A" w:rsidRDefault="00EC756A" w:rsidP="00EC756A">
            <w:pPr>
              <w:bidi/>
              <w:spacing w:after="0" w:line="240" w:lineRule="auto"/>
              <w:rPr>
                <w:rFonts w:asciiTheme="minorHAnsi" w:eastAsiaTheme="minorEastAsia" w:hAnsiTheme="minorHAnsi" w:cs="Simplified Arabic"/>
                <w:b/>
                <w:bCs/>
                <w:sz w:val="28"/>
                <w:szCs w:val="28"/>
                <w:rtl/>
                <w:lang w:bidi="ar-JO"/>
              </w:rPr>
            </w:pPr>
          </w:p>
        </w:tc>
        <w:tc>
          <w:tcPr>
            <w:tcW w:w="1131" w:type="pct"/>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tcPr>
          <w:p w:rsidR="00EC756A" w:rsidRDefault="00EC756A" w:rsidP="00EC756A">
            <w:pPr>
              <w:bidi/>
              <w:spacing w:after="0" w:line="240" w:lineRule="auto"/>
              <w:rPr>
                <w:rFonts w:asciiTheme="minorHAnsi" w:eastAsiaTheme="minorEastAsia" w:hAnsiTheme="minorHAnsi" w:cs="Simplified Arabic"/>
                <w:b/>
                <w:bCs/>
                <w:sz w:val="28"/>
                <w:szCs w:val="28"/>
                <w:rtl/>
                <w:lang w:bidi="ar-JO"/>
              </w:rPr>
            </w:pPr>
          </w:p>
        </w:tc>
        <w:tc>
          <w:tcPr>
            <w:tcW w:w="653" w:type="pct"/>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tcPr>
          <w:p w:rsidR="00EC756A" w:rsidRDefault="00EC756A" w:rsidP="00EC756A">
            <w:pPr>
              <w:bidi/>
              <w:spacing w:after="0" w:line="240" w:lineRule="auto"/>
              <w:rPr>
                <w:rFonts w:asciiTheme="minorHAnsi" w:eastAsiaTheme="minorEastAsia" w:hAnsiTheme="minorHAnsi" w:cs="Simplified Arabic"/>
                <w:b/>
                <w:bCs/>
                <w:sz w:val="28"/>
                <w:szCs w:val="28"/>
                <w:rtl/>
                <w:lang w:bidi="ar-JO"/>
              </w:rPr>
            </w:pPr>
          </w:p>
        </w:tc>
        <w:tc>
          <w:tcPr>
            <w:tcW w:w="605" w:type="pct"/>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shd w:val="clear" w:color="auto" w:fill="FFFFFF" w:themeFill="background1"/>
          </w:tcPr>
          <w:p w:rsidR="00EC756A" w:rsidRDefault="00EC756A" w:rsidP="00EC756A">
            <w:pPr>
              <w:bidi/>
              <w:spacing w:after="0" w:line="240" w:lineRule="auto"/>
              <w:rPr>
                <w:rFonts w:asciiTheme="minorHAnsi" w:eastAsiaTheme="minorEastAsia" w:hAnsiTheme="minorHAnsi" w:cs="Simplified Arabic"/>
                <w:b/>
                <w:bCs/>
                <w:sz w:val="28"/>
                <w:szCs w:val="28"/>
                <w:rtl/>
                <w:lang w:bidi="ar-JO"/>
              </w:rPr>
            </w:pPr>
          </w:p>
        </w:tc>
      </w:tr>
    </w:tbl>
    <w:p w:rsidR="00A73D99" w:rsidRDefault="00A73D99" w:rsidP="00A73D99">
      <w:pPr>
        <w:tabs>
          <w:tab w:val="left" w:pos="2276"/>
          <w:tab w:val="right" w:pos="8846"/>
        </w:tabs>
        <w:rPr>
          <w:rtl/>
          <w:lang w:bidi="ar-JO"/>
        </w:rPr>
      </w:pPr>
    </w:p>
    <w:p w:rsidR="00E17AE5" w:rsidRDefault="00E17AE5">
      <w:pPr>
        <w:rPr>
          <w:lang w:bidi="ar-JO"/>
        </w:rPr>
      </w:pPr>
      <w:r>
        <w:rPr>
          <w:lang w:bidi="ar-JO"/>
        </w:rPr>
        <w:br w:type="page"/>
      </w:r>
    </w:p>
    <w:tbl>
      <w:tblPr>
        <w:bidiVisual/>
        <w:tblW w:w="10349" w:type="dxa"/>
        <w:tblCellSpacing w:w="20" w:type="dxa"/>
        <w:tblInd w:w="-410"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ook w:val="04A0" w:firstRow="1" w:lastRow="0" w:firstColumn="1" w:lastColumn="0" w:noHBand="0" w:noVBand="1"/>
      </w:tblPr>
      <w:tblGrid>
        <w:gridCol w:w="2552"/>
        <w:gridCol w:w="7797"/>
      </w:tblGrid>
      <w:tr w:rsidR="00F75E75" w:rsidRPr="001F6E99" w:rsidTr="005509E5">
        <w:trPr>
          <w:trHeight w:val="377"/>
          <w:tblCellSpacing w:w="20" w:type="dxa"/>
        </w:trPr>
        <w:tc>
          <w:tcPr>
            <w:tcW w:w="10269" w:type="dxa"/>
            <w:gridSpan w:val="2"/>
            <w:shd w:val="clear" w:color="auto" w:fill="FFFFFF" w:themeFill="background1"/>
          </w:tcPr>
          <w:p w:rsidR="00F75E75" w:rsidRDefault="00D364BB" w:rsidP="00D364BB">
            <w:pPr>
              <w:shd w:val="clear" w:color="auto" w:fill="FFFFFF" w:themeFill="background1"/>
              <w:bidi/>
              <w:spacing w:after="0" w:line="240" w:lineRule="auto"/>
              <w:jc w:val="center"/>
              <w:rPr>
                <w:rFonts w:ascii="Simplified Arabic" w:eastAsiaTheme="minorEastAsia" w:hAnsi="Simplified Arabic" w:cs="Simplified Arabic"/>
                <w:b/>
                <w:bCs/>
                <w:sz w:val="28"/>
                <w:szCs w:val="28"/>
                <w:rtl/>
                <w:lang w:bidi="ar-JO"/>
              </w:rPr>
            </w:pPr>
            <w:r>
              <w:rPr>
                <w:rFonts w:ascii="Simplified Arabic" w:eastAsiaTheme="minorEastAsia" w:hAnsi="Simplified Arabic" w:cs="Simplified Arabic" w:hint="cs"/>
                <w:b/>
                <w:bCs/>
                <w:sz w:val="28"/>
                <w:szCs w:val="28"/>
                <w:rtl/>
                <w:lang w:bidi="ar-JO"/>
              </w:rPr>
              <w:t xml:space="preserve">الإجراء رقم (5) </w:t>
            </w:r>
            <w:r w:rsidRPr="00D364BB">
              <w:rPr>
                <w:rFonts w:ascii="Simplified Arabic" w:eastAsiaTheme="minorEastAsia" w:hAnsi="Simplified Arabic" w:cs="Simplified Arabic" w:hint="cs"/>
                <w:b/>
                <w:bCs/>
                <w:sz w:val="28"/>
                <w:szCs w:val="28"/>
                <w:rtl/>
                <w:lang w:bidi="ar-JO"/>
              </w:rPr>
              <w:t>الإحلال والتعاقب الوظيفي</w:t>
            </w:r>
          </w:p>
          <w:p w:rsidR="005509E5" w:rsidRPr="00D364BB" w:rsidRDefault="005509E5" w:rsidP="005509E5">
            <w:pPr>
              <w:shd w:val="clear" w:color="auto" w:fill="FFFFFF" w:themeFill="background1"/>
              <w:bidi/>
              <w:spacing w:after="0" w:line="240" w:lineRule="auto"/>
              <w:jc w:val="center"/>
              <w:rPr>
                <w:rFonts w:ascii="Simplified Arabic" w:eastAsiaTheme="minorEastAsia" w:hAnsi="Simplified Arabic" w:cs="Simplified Arabic"/>
                <w:b/>
                <w:bCs/>
                <w:sz w:val="28"/>
                <w:szCs w:val="28"/>
                <w:rtl/>
                <w:lang w:bidi="ar-JO"/>
              </w:rPr>
            </w:pPr>
          </w:p>
        </w:tc>
      </w:tr>
      <w:tr w:rsidR="005509E5" w:rsidRPr="001F6E99" w:rsidTr="005509E5">
        <w:trPr>
          <w:tblCellSpacing w:w="20" w:type="dxa"/>
        </w:trPr>
        <w:tc>
          <w:tcPr>
            <w:tcW w:w="2492" w:type="dxa"/>
            <w:shd w:val="clear" w:color="auto" w:fill="632423" w:themeFill="accent2" w:themeFillShade="80"/>
          </w:tcPr>
          <w:p w:rsidR="005509E5" w:rsidRPr="001F6E99" w:rsidRDefault="005509E5" w:rsidP="00F75E75">
            <w:pPr>
              <w:bidi/>
              <w:spacing w:after="0" w:line="240" w:lineRule="auto"/>
              <w:jc w:val="both"/>
              <w:rPr>
                <w:rFonts w:ascii="Simplified Arabic" w:eastAsiaTheme="minorEastAsia" w:hAnsi="Simplified Arabic" w:cs="Simplified Arabic"/>
                <w:b/>
                <w:bCs/>
                <w:color w:val="FFFFFF" w:themeColor="background1"/>
                <w:sz w:val="28"/>
                <w:szCs w:val="28"/>
                <w:rtl/>
                <w:lang w:bidi="ar-JO"/>
              </w:rPr>
            </w:pPr>
            <w:r w:rsidRPr="001F6E99">
              <w:rPr>
                <w:rFonts w:ascii="Simplified Arabic" w:eastAsiaTheme="minorEastAsia" w:hAnsi="Simplified Arabic" w:cs="Simplified Arabic" w:hint="cs"/>
                <w:b/>
                <w:bCs/>
                <w:color w:val="FFFFFF" w:themeColor="background1"/>
                <w:sz w:val="28"/>
                <w:szCs w:val="28"/>
                <w:rtl/>
                <w:lang w:bidi="ar-JO"/>
              </w:rPr>
              <w:t>رمز الإجراء:</w:t>
            </w:r>
          </w:p>
        </w:tc>
        <w:tc>
          <w:tcPr>
            <w:tcW w:w="7737" w:type="dxa"/>
          </w:tcPr>
          <w:p w:rsidR="005509E5" w:rsidRPr="001F6E99" w:rsidRDefault="005509E5" w:rsidP="005509E5">
            <w:pPr>
              <w:bidi/>
              <w:spacing w:after="0" w:line="192" w:lineRule="auto"/>
              <w:jc w:val="center"/>
              <w:rPr>
                <w:rFonts w:ascii="Simplified Arabic" w:eastAsia="Palatino Linotype" w:hAnsi="Simplified Arabic" w:cs="Simplified Arabic"/>
                <w:color w:val="000000"/>
                <w:sz w:val="28"/>
                <w:szCs w:val="28"/>
                <w:lang w:bidi="ar-JO"/>
              </w:rPr>
            </w:pPr>
            <w:r w:rsidRPr="001F6E99">
              <w:rPr>
                <w:rFonts w:ascii="Simplified Arabic" w:eastAsia="Palatino Linotype" w:hAnsi="Simplified Arabic" w:cs="Simplified Arabic"/>
                <w:color w:val="000000"/>
                <w:sz w:val="28"/>
                <w:szCs w:val="28"/>
                <w:lang w:bidi="ar-JO"/>
              </w:rPr>
              <w:t>HRM-P-O5</w:t>
            </w:r>
          </w:p>
        </w:tc>
      </w:tr>
    </w:tbl>
    <w:p w:rsidR="00F75E75" w:rsidRPr="00630FD9" w:rsidRDefault="00F75E75" w:rsidP="00F75E75">
      <w:pPr>
        <w:bidi/>
        <w:spacing w:after="0" w:line="240" w:lineRule="auto"/>
        <w:jc w:val="both"/>
        <w:rPr>
          <w:rFonts w:ascii="Simplified Arabic" w:hAnsi="Simplified Arabic" w:cs="Simplified Arabic"/>
          <w:sz w:val="20"/>
          <w:szCs w:val="20"/>
          <w:rtl/>
          <w:lang w:bidi="ar-JO"/>
        </w:rPr>
      </w:pPr>
    </w:p>
    <w:tbl>
      <w:tblPr>
        <w:bidiVisual/>
        <w:tblW w:w="5329" w:type="pct"/>
        <w:jc w:val="center"/>
        <w:tblCellSpacing w:w="20" w:type="dxa"/>
        <w:tblInd w:w="20"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ayout w:type="fixed"/>
        <w:tblLook w:val="01E0" w:firstRow="1" w:lastRow="1" w:firstColumn="1" w:lastColumn="1" w:noHBand="0" w:noVBand="0"/>
      </w:tblPr>
      <w:tblGrid>
        <w:gridCol w:w="780"/>
        <w:gridCol w:w="2897"/>
        <w:gridCol w:w="2258"/>
        <w:gridCol w:w="2923"/>
        <w:gridCol w:w="1401"/>
      </w:tblGrid>
      <w:tr w:rsidR="00F75E75" w:rsidRPr="001F6E99" w:rsidTr="005509E5">
        <w:trPr>
          <w:trHeight w:val="530"/>
          <w:tblHeader/>
          <w:tblCellSpacing w:w="20" w:type="dxa"/>
          <w:jc w:val="center"/>
        </w:trPr>
        <w:tc>
          <w:tcPr>
            <w:tcW w:w="351" w:type="pct"/>
            <w:shd w:val="clear" w:color="auto" w:fill="632423" w:themeFill="accent2" w:themeFillShade="80"/>
            <w:vAlign w:val="center"/>
          </w:tcPr>
          <w:p w:rsidR="00F75E75" w:rsidRPr="00B50907" w:rsidRDefault="00F75E75" w:rsidP="00F75E75">
            <w:pPr>
              <w:spacing w:after="0" w:line="240" w:lineRule="auto"/>
              <w:jc w:val="center"/>
              <w:rPr>
                <w:rFonts w:asciiTheme="minorHAnsi" w:eastAsiaTheme="minorEastAsia" w:hAnsiTheme="minorHAnsi" w:cs="Simplified Arabic"/>
                <w:b/>
                <w:bCs/>
                <w:sz w:val="24"/>
                <w:szCs w:val="24"/>
                <w:rtl/>
                <w:lang w:bidi="ar-JO"/>
              </w:rPr>
            </w:pPr>
            <w:r>
              <w:rPr>
                <w:rFonts w:asciiTheme="minorHAnsi" w:eastAsiaTheme="minorEastAsia" w:hAnsiTheme="minorHAnsi" w:cs="Simplified Arabic" w:hint="cs"/>
                <w:b/>
                <w:bCs/>
                <w:sz w:val="24"/>
                <w:szCs w:val="24"/>
                <w:rtl/>
                <w:lang w:bidi="ar-JO"/>
              </w:rPr>
              <w:t>الرقم</w:t>
            </w:r>
          </w:p>
        </w:tc>
        <w:tc>
          <w:tcPr>
            <w:tcW w:w="1393" w:type="pct"/>
            <w:shd w:val="clear" w:color="auto" w:fill="632423" w:themeFill="accent2" w:themeFillShade="80"/>
            <w:vAlign w:val="center"/>
          </w:tcPr>
          <w:p w:rsidR="00F75E75" w:rsidRPr="00B50907" w:rsidRDefault="00F75E75" w:rsidP="00F75E75">
            <w:pPr>
              <w:spacing w:after="0" w:line="240" w:lineRule="auto"/>
              <w:jc w:val="center"/>
              <w:rPr>
                <w:rFonts w:asciiTheme="minorHAnsi" w:eastAsiaTheme="minorEastAsia" w:hAnsiTheme="minorHAnsi" w:cs="Simplified Arabic"/>
                <w:b/>
                <w:bCs/>
                <w:sz w:val="24"/>
                <w:szCs w:val="24"/>
                <w:rtl/>
                <w:lang w:bidi="ar-JO"/>
              </w:rPr>
            </w:pPr>
            <w:r w:rsidRPr="00B50907">
              <w:rPr>
                <w:rFonts w:asciiTheme="minorHAnsi" w:eastAsiaTheme="minorEastAsia" w:hAnsiTheme="minorHAnsi" w:cs="Simplified Arabic" w:hint="cs"/>
                <w:b/>
                <w:bCs/>
                <w:sz w:val="24"/>
                <w:szCs w:val="24"/>
                <w:rtl/>
                <w:lang w:bidi="ar-JO"/>
              </w:rPr>
              <w:t>اسم النموذج</w:t>
            </w:r>
          </w:p>
        </w:tc>
        <w:tc>
          <w:tcPr>
            <w:tcW w:w="1081" w:type="pct"/>
            <w:shd w:val="clear" w:color="auto" w:fill="632423" w:themeFill="accent2" w:themeFillShade="80"/>
            <w:vAlign w:val="center"/>
          </w:tcPr>
          <w:p w:rsidR="00F75E75" w:rsidRPr="00B50907" w:rsidRDefault="00F75E75" w:rsidP="00F75E75">
            <w:pPr>
              <w:spacing w:after="0" w:line="240" w:lineRule="auto"/>
              <w:jc w:val="center"/>
              <w:rPr>
                <w:rFonts w:asciiTheme="minorHAnsi" w:eastAsiaTheme="minorEastAsia" w:hAnsiTheme="minorHAnsi" w:cs="Simplified Arabic"/>
                <w:b/>
                <w:bCs/>
                <w:sz w:val="24"/>
                <w:szCs w:val="24"/>
                <w:rtl/>
                <w:lang w:bidi="ar-JO"/>
              </w:rPr>
            </w:pPr>
            <w:r w:rsidRPr="00B50907">
              <w:rPr>
                <w:rFonts w:asciiTheme="minorHAnsi" w:eastAsiaTheme="minorEastAsia" w:hAnsiTheme="minorHAnsi" w:cs="Simplified Arabic" w:hint="cs"/>
                <w:b/>
                <w:bCs/>
                <w:sz w:val="24"/>
                <w:szCs w:val="24"/>
                <w:rtl/>
                <w:lang w:bidi="ar-JO"/>
              </w:rPr>
              <w:t>رقم النموذج</w:t>
            </w:r>
          </w:p>
        </w:tc>
        <w:tc>
          <w:tcPr>
            <w:tcW w:w="1405" w:type="pct"/>
            <w:shd w:val="clear" w:color="auto" w:fill="632423" w:themeFill="accent2" w:themeFillShade="80"/>
            <w:vAlign w:val="center"/>
          </w:tcPr>
          <w:p w:rsidR="00F75E75" w:rsidRPr="00B50907" w:rsidRDefault="00F75E75" w:rsidP="00F75E75">
            <w:pPr>
              <w:spacing w:after="0" w:line="240" w:lineRule="auto"/>
              <w:jc w:val="center"/>
              <w:rPr>
                <w:rFonts w:asciiTheme="minorHAnsi" w:eastAsiaTheme="minorEastAsia" w:hAnsiTheme="minorHAnsi" w:cs="Simplified Arabic"/>
                <w:b/>
                <w:bCs/>
                <w:sz w:val="24"/>
                <w:szCs w:val="24"/>
                <w:rtl/>
                <w:lang w:bidi="ar-JO"/>
              </w:rPr>
            </w:pPr>
            <w:r w:rsidRPr="00B50907">
              <w:rPr>
                <w:rFonts w:asciiTheme="minorHAnsi" w:eastAsiaTheme="minorEastAsia" w:hAnsiTheme="minorHAnsi" w:cs="Simplified Arabic" w:hint="cs"/>
                <w:b/>
                <w:bCs/>
                <w:sz w:val="24"/>
                <w:szCs w:val="24"/>
                <w:rtl/>
                <w:lang w:bidi="ar-JO"/>
              </w:rPr>
              <w:t>مكان الاحتفاظ</w:t>
            </w:r>
          </w:p>
        </w:tc>
        <w:tc>
          <w:tcPr>
            <w:tcW w:w="653" w:type="pct"/>
            <w:shd w:val="clear" w:color="auto" w:fill="632423" w:themeFill="accent2" w:themeFillShade="80"/>
            <w:vAlign w:val="center"/>
          </w:tcPr>
          <w:p w:rsidR="00F75E75" w:rsidRPr="00B50907" w:rsidRDefault="00F75E75" w:rsidP="00F75E75">
            <w:pPr>
              <w:spacing w:after="0" w:line="240" w:lineRule="auto"/>
              <w:jc w:val="center"/>
              <w:rPr>
                <w:rFonts w:asciiTheme="minorHAnsi" w:eastAsiaTheme="minorEastAsia" w:hAnsiTheme="minorHAnsi" w:cs="Simplified Arabic"/>
                <w:b/>
                <w:bCs/>
                <w:sz w:val="24"/>
                <w:szCs w:val="24"/>
                <w:rtl/>
                <w:lang w:bidi="ar-JO"/>
              </w:rPr>
            </w:pPr>
            <w:r w:rsidRPr="00B50907">
              <w:rPr>
                <w:rFonts w:asciiTheme="minorHAnsi" w:eastAsiaTheme="minorEastAsia" w:hAnsiTheme="minorHAnsi" w:cs="Simplified Arabic" w:hint="cs"/>
                <w:b/>
                <w:bCs/>
                <w:sz w:val="24"/>
                <w:szCs w:val="24"/>
                <w:rtl/>
                <w:lang w:bidi="ar-JO"/>
              </w:rPr>
              <w:t>مدة الاحتفاظ</w:t>
            </w:r>
          </w:p>
        </w:tc>
      </w:tr>
      <w:tr w:rsidR="00F75E75" w:rsidRPr="001F6E99" w:rsidTr="005509E5">
        <w:trPr>
          <w:trHeight w:val="485"/>
          <w:tblCellSpacing w:w="20" w:type="dxa"/>
          <w:jc w:val="center"/>
        </w:trPr>
        <w:tc>
          <w:tcPr>
            <w:tcW w:w="351" w:type="pct"/>
          </w:tcPr>
          <w:p w:rsidR="00F75E75" w:rsidRPr="000E500B" w:rsidRDefault="00F75E75" w:rsidP="00B0090A">
            <w:pPr>
              <w:pStyle w:val="ListParagraph"/>
              <w:numPr>
                <w:ilvl w:val="1"/>
                <w:numId w:val="123"/>
              </w:numPr>
              <w:bidi/>
              <w:spacing w:after="0" w:line="240" w:lineRule="auto"/>
              <w:rPr>
                <w:rFonts w:cs="Simplified Arabic"/>
                <w:sz w:val="28"/>
                <w:szCs w:val="28"/>
                <w:rtl/>
                <w:lang w:bidi="ar-JO"/>
              </w:rPr>
            </w:pPr>
          </w:p>
        </w:tc>
        <w:tc>
          <w:tcPr>
            <w:tcW w:w="1393" w:type="pct"/>
          </w:tcPr>
          <w:p w:rsidR="00F75E75" w:rsidRPr="000E500B" w:rsidRDefault="00F75E75" w:rsidP="00F75E75">
            <w:pPr>
              <w:bidi/>
              <w:spacing w:after="0" w:line="240" w:lineRule="auto"/>
              <w:rPr>
                <w:rFonts w:ascii="Simplified Arabic" w:hAnsi="Simplified Arabic" w:cs="Simplified Arabic"/>
                <w:sz w:val="24"/>
                <w:szCs w:val="24"/>
                <w:rtl/>
                <w:lang w:bidi="ar-JO"/>
              </w:rPr>
            </w:pPr>
            <w:r w:rsidRPr="000E500B">
              <w:rPr>
                <w:rFonts w:ascii="Simplified Arabic" w:hAnsi="Simplified Arabic" w:cs="Simplified Arabic"/>
                <w:sz w:val="24"/>
                <w:szCs w:val="24"/>
                <w:rtl/>
                <w:lang w:bidi="ar-JO"/>
              </w:rPr>
              <w:t>خطة الإحلال والتعاقب الوظيفي</w:t>
            </w:r>
          </w:p>
        </w:tc>
        <w:tc>
          <w:tcPr>
            <w:tcW w:w="1081" w:type="pct"/>
          </w:tcPr>
          <w:p w:rsidR="00F75E75" w:rsidRPr="000E500B" w:rsidRDefault="00F75E75" w:rsidP="00F75E75">
            <w:pPr>
              <w:bidi/>
              <w:spacing w:after="0" w:line="240" w:lineRule="auto"/>
              <w:rPr>
                <w:rFonts w:ascii="Simplified Arabic" w:hAnsi="Simplified Arabic" w:cs="Simplified Arabic"/>
                <w:sz w:val="24"/>
                <w:szCs w:val="24"/>
                <w:lang w:bidi="ar-JO"/>
              </w:rPr>
            </w:pPr>
            <w:r>
              <w:rPr>
                <w:rFonts w:ascii="Simplified Arabic" w:hAnsi="Simplified Arabic" w:cs="Simplified Arabic"/>
                <w:sz w:val="24"/>
                <w:szCs w:val="24"/>
                <w:lang w:bidi="ar-JO"/>
              </w:rPr>
              <w:t>HRM-P-05-F-01</w:t>
            </w:r>
          </w:p>
        </w:tc>
        <w:tc>
          <w:tcPr>
            <w:tcW w:w="1405" w:type="pct"/>
          </w:tcPr>
          <w:p w:rsidR="00F75E75" w:rsidRPr="000E500B" w:rsidRDefault="00C832D6" w:rsidP="00F75E75">
            <w:pPr>
              <w:bidi/>
              <w:spacing w:after="0" w:line="240" w:lineRule="auto"/>
              <w:rPr>
                <w:rFonts w:ascii="Simplified Arabic" w:hAnsi="Simplified Arabic" w:cs="Simplified Arabic"/>
                <w:sz w:val="24"/>
                <w:szCs w:val="24"/>
              </w:rPr>
            </w:pPr>
            <w:r>
              <w:rPr>
                <w:rFonts w:ascii="Simplified Arabic" w:hAnsi="Simplified Arabic" w:cs="Simplified Arabic"/>
                <w:sz w:val="24"/>
                <w:szCs w:val="24"/>
                <w:rtl/>
                <w:lang w:bidi="ar-JO"/>
              </w:rPr>
              <w:t>اختصاصي</w:t>
            </w:r>
            <w:r w:rsidR="005E1142">
              <w:rPr>
                <w:rFonts w:ascii="Simplified Arabic" w:hAnsi="Simplified Arabic" w:cs="Simplified Arabic"/>
                <w:sz w:val="24"/>
                <w:szCs w:val="24"/>
                <w:rtl/>
                <w:lang w:bidi="ar-JO"/>
              </w:rPr>
              <w:t xml:space="preserve"> </w:t>
            </w:r>
            <w:r w:rsidR="00F75E75">
              <w:rPr>
                <w:rFonts w:ascii="Simplified Arabic" w:hAnsi="Simplified Arabic" w:cs="Simplified Arabic" w:hint="cs"/>
                <w:sz w:val="24"/>
                <w:szCs w:val="24"/>
                <w:rtl/>
                <w:lang w:bidi="ar-JO"/>
              </w:rPr>
              <w:t>إدارة</w:t>
            </w:r>
            <w:r w:rsidR="00F75E75" w:rsidRPr="000E500B">
              <w:rPr>
                <w:rFonts w:ascii="Simplified Arabic" w:hAnsi="Simplified Arabic" w:cs="Simplified Arabic"/>
                <w:sz w:val="24"/>
                <w:szCs w:val="24"/>
                <w:rtl/>
                <w:lang w:bidi="ar-JO"/>
              </w:rPr>
              <w:t xml:space="preserve"> الموارد البشرية</w:t>
            </w:r>
          </w:p>
        </w:tc>
        <w:tc>
          <w:tcPr>
            <w:tcW w:w="653" w:type="pct"/>
          </w:tcPr>
          <w:p w:rsidR="00F75E75" w:rsidRPr="000E500B" w:rsidRDefault="00F75E75" w:rsidP="00F75E75">
            <w:pPr>
              <w:bidi/>
              <w:spacing w:after="0" w:line="240" w:lineRule="auto"/>
              <w:rPr>
                <w:rFonts w:ascii="Simplified Arabic" w:hAnsi="Simplified Arabic" w:cs="Simplified Arabic"/>
                <w:sz w:val="24"/>
                <w:szCs w:val="24"/>
                <w:rtl/>
                <w:lang w:bidi="ar-JO"/>
              </w:rPr>
            </w:pPr>
            <w:r w:rsidRPr="000E500B">
              <w:rPr>
                <w:rFonts w:ascii="Simplified Arabic" w:hAnsi="Simplified Arabic" w:cs="Simplified Arabic"/>
                <w:sz w:val="24"/>
                <w:szCs w:val="24"/>
                <w:rtl/>
                <w:lang w:bidi="ar-JO"/>
              </w:rPr>
              <w:t>دائم</w:t>
            </w:r>
          </w:p>
        </w:tc>
      </w:tr>
      <w:tr w:rsidR="00F75E75" w:rsidRPr="001F6E99" w:rsidTr="005509E5">
        <w:trPr>
          <w:trHeight w:val="458"/>
          <w:tblCellSpacing w:w="20" w:type="dxa"/>
          <w:jc w:val="center"/>
        </w:trPr>
        <w:tc>
          <w:tcPr>
            <w:tcW w:w="351" w:type="pct"/>
          </w:tcPr>
          <w:p w:rsidR="00F75E75" w:rsidRPr="000E500B" w:rsidRDefault="00F75E75" w:rsidP="00B0090A">
            <w:pPr>
              <w:pStyle w:val="ListParagraph"/>
              <w:numPr>
                <w:ilvl w:val="1"/>
                <w:numId w:val="123"/>
              </w:numPr>
              <w:bidi/>
              <w:spacing w:after="0" w:line="240" w:lineRule="auto"/>
              <w:rPr>
                <w:rFonts w:cs="Simplified Arabic"/>
                <w:sz w:val="28"/>
                <w:szCs w:val="28"/>
                <w:rtl/>
                <w:lang w:bidi="ar-JO"/>
              </w:rPr>
            </w:pPr>
          </w:p>
        </w:tc>
        <w:tc>
          <w:tcPr>
            <w:tcW w:w="1393" w:type="pct"/>
          </w:tcPr>
          <w:p w:rsidR="00F75E75" w:rsidRPr="000E500B" w:rsidRDefault="00F75E75" w:rsidP="00F75E75">
            <w:pPr>
              <w:bidi/>
              <w:spacing w:after="0" w:line="240" w:lineRule="auto"/>
              <w:rPr>
                <w:rFonts w:ascii="Simplified Arabic" w:hAnsi="Simplified Arabic" w:cs="Simplified Arabic"/>
                <w:sz w:val="24"/>
                <w:szCs w:val="24"/>
                <w:rtl/>
                <w:lang w:bidi="ar-JO"/>
              </w:rPr>
            </w:pPr>
            <w:r>
              <w:rPr>
                <w:rFonts w:ascii="Simplified Arabic" w:hAnsi="Simplified Arabic" w:cs="Simplified Arabic" w:hint="cs"/>
                <w:color w:val="000000"/>
                <w:sz w:val="24"/>
                <w:szCs w:val="24"/>
                <w:rtl/>
              </w:rPr>
              <w:t>بطاقة</w:t>
            </w:r>
            <w:r w:rsidRPr="000E500B">
              <w:rPr>
                <w:rFonts w:ascii="Simplified Arabic" w:hAnsi="Simplified Arabic" w:cs="Simplified Arabic"/>
                <w:color w:val="000000"/>
                <w:sz w:val="24"/>
                <w:szCs w:val="24"/>
                <w:rtl/>
              </w:rPr>
              <w:t xml:space="preserve"> تأهيل وتطوير للمرشحين</w:t>
            </w:r>
          </w:p>
        </w:tc>
        <w:tc>
          <w:tcPr>
            <w:tcW w:w="1081" w:type="pct"/>
          </w:tcPr>
          <w:p w:rsidR="00F75E75" w:rsidRPr="000E500B" w:rsidRDefault="00F75E75" w:rsidP="00F75E75">
            <w:pPr>
              <w:bidi/>
              <w:spacing w:after="0" w:line="240" w:lineRule="auto"/>
              <w:rPr>
                <w:rFonts w:ascii="Simplified Arabic" w:hAnsi="Simplified Arabic" w:cs="Simplified Arabic"/>
                <w:sz w:val="24"/>
                <w:szCs w:val="24"/>
                <w:lang w:bidi="ar-JO"/>
              </w:rPr>
            </w:pPr>
            <w:r>
              <w:rPr>
                <w:rFonts w:ascii="Simplified Arabic" w:hAnsi="Simplified Arabic" w:cs="Simplified Arabic"/>
                <w:sz w:val="24"/>
                <w:szCs w:val="24"/>
                <w:lang w:bidi="ar-JO"/>
              </w:rPr>
              <w:t>HRM-P-05-F-02</w:t>
            </w:r>
          </w:p>
        </w:tc>
        <w:tc>
          <w:tcPr>
            <w:tcW w:w="1405" w:type="pct"/>
          </w:tcPr>
          <w:p w:rsidR="00F75E75" w:rsidRPr="000E500B" w:rsidRDefault="00C832D6" w:rsidP="00F75E75">
            <w:pPr>
              <w:bidi/>
              <w:spacing w:after="0" w:line="240" w:lineRule="auto"/>
              <w:rPr>
                <w:rFonts w:ascii="Simplified Arabic" w:hAnsi="Simplified Arabic" w:cs="Simplified Arabic"/>
                <w:sz w:val="24"/>
                <w:szCs w:val="24"/>
              </w:rPr>
            </w:pPr>
            <w:r>
              <w:rPr>
                <w:rFonts w:ascii="Simplified Arabic" w:hAnsi="Simplified Arabic" w:cs="Simplified Arabic"/>
                <w:sz w:val="24"/>
                <w:szCs w:val="24"/>
                <w:rtl/>
                <w:lang w:bidi="ar-JO"/>
              </w:rPr>
              <w:t>اختصاصي</w:t>
            </w:r>
            <w:r w:rsidR="005E1142">
              <w:rPr>
                <w:rFonts w:ascii="Simplified Arabic" w:hAnsi="Simplified Arabic" w:cs="Simplified Arabic"/>
                <w:sz w:val="24"/>
                <w:szCs w:val="24"/>
                <w:rtl/>
                <w:lang w:bidi="ar-JO"/>
              </w:rPr>
              <w:t xml:space="preserve"> </w:t>
            </w:r>
            <w:r w:rsidR="00F75E75">
              <w:rPr>
                <w:rFonts w:ascii="Simplified Arabic" w:hAnsi="Simplified Arabic" w:cs="Simplified Arabic" w:hint="cs"/>
                <w:sz w:val="24"/>
                <w:szCs w:val="24"/>
                <w:rtl/>
                <w:lang w:bidi="ar-JO"/>
              </w:rPr>
              <w:t xml:space="preserve">إدارة </w:t>
            </w:r>
            <w:r w:rsidR="00F75E75" w:rsidRPr="000E500B">
              <w:rPr>
                <w:rFonts w:ascii="Simplified Arabic" w:hAnsi="Simplified Arabic" w:cs="Simplified Arabic"/>
                <w:sz w:val="24"/>
                <w:szCs w:val="24"/>
                <w:rtl/>
                <w:lang w:bidi="ar-JO"/>
              </w:rPr>
              <w:t>الموارد البشرية</w:t>
            </w:r>
          </w:p>
        </w:tc>
        <w:tc>
          <w:tcPr>
            <w:tcW w:w="653" w:type="pct"/>
          </w:tcPr>
          <w:p w:rsidR="00F75E75" w:rsidRPr="000E500B" w:rsidRDefault="00F75E75" w:rsidP="00F75E75">
            <w:pPr>
              <w:bidi/>
              <w:spacing w:after="0" w:line="240" w:lineRule="auto"/>
              <w:rPr>
                <w:rFonts w:ascii="Simplified Arabic" w:hAnsi="Simplified Arabic" w:cs="Simplified Arabic"/>
                <w:sz w:val="24"/>
                <w:szCs w:val="24"/>
                <w:lang w:bidi="ar-JO"/>
              </w:rPr>
            </w:pPr>
            <w:r>
              <w:rPr>
                <w:rFonts w:ascii="Simplified Arabic" w:hAnsi="Simplified Arabic" w:cs="Simplified Arabic" w:hint="cs"/>
                <w:sz w:val="24"/>
                <w:szCs w:val="24"/>
                <w:rtl/>
                <w:lang w:bidi="ar-JO"/>
              </w:rPr>
              <w:t>3</w:t>
            </w:r>
            <w:r w:rsidRPr="000E500B">
              <w:rPr>
                <w:rFonts w:ascii="Simplified Arabic" w:hAnsi="Simplified Arabic" w:cs="Simplified Arabic"/>
                <w:sz w:val="24"/>
                <w:szCs w:val="24"/>
                <w:rtl/>
                <w:lang w:bidi="ar-JO"/>
              </w:rPr>
              <w:t xml:space="preserve"> سنوات</w:t>
            </w:r>
          </w:p>
        </w:tc>
      </w:tr>
      <w:tr w:rsidR="00F75E75" w:rsidRPr="001F6E99" w:rsidTr="005509E5">
        <w:trPr>
          <w:trHeight w:val="503"/>
          <w:tblCellSpacing w:w="20" w:type="dxa"/>
          <w:jc w:val="center"/>
        </w:trPr>
        <w:tc>
          <w:tcPr>
            <w:tcW w:w="351" w:type="pct"/>
          </w:tcPr>
          <w:p w:rsidR="00F75E75" w:rsidRPr="000E500B" w:rsidRDefault="00F75E75" w:rsidP="00B0090A">
            <w:pPr>
              <w:pStyle w:val="ListParagraph"/>
              <w:numPr>
                <w:ilvl w:val="1"/>
                <w:numId w:val="123"/>
              </w:numPr>
              <w:bidi/>
              <w:spacing w:after="0" w:line="240" w:lineRule="auto"/>
              <w:rPr>
                <w:rFonts w:cs="Simplified Arabic"/>
                <w:sz w:val="28"/>
                <w:szCs w:val="28"/>
                <w:rtl/>
                <w:lang w:bidi="ar-JO"/>
              </w:rPr>
            </w:pPr>
          </w:p>
        </w:tc>
        <w:tc>
          <w:tcPr>
            <w:tcW w:w="1393" w:type="pct"/>
          </w:tcPr>
          <w:p w:rsidR="00F75E75" w:rsidRPr="000E500B" w:rsidRDefault="00F75E75" w:rsidP="00F75E75">
            <w:pPr>
              <w:bidi/>
              <w:spacing w:after="0" w:line="240" w:lineRule="auto"/>
              <w:rPr>
                <w:rFonts w:ascii="Simplified Arabic" w:hAnsi="Simplified Arabic" w:cs="Simplified Arabic"/>
                <w:sz w:val="24"/>
                <w:szCs w:val="24"/>
                <w:rtl/>
                <w:lang w:bidi="ar-JO"/>
              </w:rPr>
            </w:pPr>
            <w:r w:rsidRPr="000E500B">
              <w:rPr>
                <w:rFonts w:ascii="Simplified Arabic" w:hAnsi="Simplified Arabic" w:cs="Simplified Arabic"/>
                <w:sz w:val="24"/>
                <w:szCs w:val="24"/>
                <w:rtl/>
                <w:lang w:bidi="ar-JO"/>
              </w:rPr>
              <w:t>تقرير سير العمل</w:t>
            </w:r>
          </w:p>
        </w:tc>
        <w:tc>
          <w:tcPr>
            <w:tcW w:w="1081" w:type="pct"/>
          </w:tcPr>
          <w:p w:rsidR="00F75E75" w:rsidRPr="000E500B" w:rsidRDefault="00F75E75" w:rsidP="00F75E75">
            <w:pPr>
              <w:bidi/>
              <w:spacing w:after="0" w:line="240" w:lineRule="auto"/>
              <w:rPr>
                <w:rFonts w:ascii="Simplified Arabic" w:hAnsi="Simplified Arabic" w:cs="Simplified Arabic"/>
                <w:sz w:val="24"/>
                <w:szCs w:val="24"/>
                <w:lang w:bidi="ar-JO"/>
              </w:rPr>
            </w:pPr>
            <w:r>
              <w:rPr>
                <w:rFonts w:ascii="Simplified Arabic" w:hAnsi="Simplified Arabic" w:cs="Simplified Arabic"/>
                <w:sz w:val="24"/>
                <w:szCs w:val="24"/>
                <w:lang w:bidi="ar-JO"/>
              </w:rPr>
              <w:t>HRM-P-05-F-03</w:t>
            </w:r>
          </w:p>
        </w:tc>
        <w:tc>
          <w:tcPr>
            <w:tcW w:w="1405" w:type="pct"/>
          </w:tcPr>
          <w:p w:rsidR="00F75E75" w:rsidRPr="000E500B" w:rsidRDefault="00C832D6" w:rsidP="00F75E75">
            <w:pPr>
              <w:bidi/>
              <w:spacing w:after="0" w:line="240" w:lineRule="auto"/>
              <w:rPr>
                <w:rFonts w:ascii="Simplified Arabic" w:hAnsi="Simplified Arabic" w:cs="Simplified Arabic"/>
                <w:sz w:val="24"/>
                <w:szCs w:val="24"/>
              </w:rPr>
            </w:pPr>
            <w:r>
              <w:rPr>
                <w:rFonts w:ascii="Simplified Arabic" w:hAnsi="Simplified Arabic" w:cs="Simplified Arabic"/>
                <w:sz w:val="24"/>
                <w:szCs w:val="24"/>
                <w:rtl/>
                <w:lang w:bidi="ar-JO"/>
              </w:rPr>
              <w:t>اختصاصي</w:t>
            </w:r>
            <w:r w:rsidR="005E1142">
              <w:rPr>
                <w:rFonts w:ascii="Simplified Arabic" w:hAnsi="Simplified Arabic" w:cs="Simplified Arabic"/>
                <w:sz w:val="24"/>
                <w:szCs w:val="24"/>
                <w:rtl/>
                <w:lang w:bidi="ar-JO"/>
              </w:rPr>
              <w:t xml:space="preserve"> </w:t>
            </w:r>
            <w:r w:rsidR="00F75E75">
              <w:rPr>
                <w:rFonts w:ascii="Simplified Arabic" w:hAnsi="Simplified Arabic" w:cs="Simplified Arabic" w:hint="cs"/>
                <w:sz w:val="24"/>
                <w:szCs w:val="24"/>
                <w:rtl/>
                <w:lang w:bidi="ar-JO"/>
              </w:rPr>
              <w:t xml:space="preserve">إدارة </w:t>
            </w:r>
            <w:r w:rsidR="00F75E75" w:rsidRPr="000E500B">
              <w:rPr>
                <w:rFonts w:ascii="Simplified Arabic" w:hAnsi="Simplified Arabic" w:cs="Simplified Arabic"/>
                <w:sz w:val="24"/>
                <w:szCs w:val="24"/>
                <w:rtl/>
                <w:lang w:bidi="ar-JO"/>
              </w:rPr>
              <w:t>الموارد البشرية</w:t>
            </w:r>
          </w:p>
        </w:tc>
        <w:tc>
          <w:tcPr>
            <w:tcW w:w="653" w:type="pct"/>
          </w:tcPr>
          <w:p w:rsidR="00F75E75" w:rsidRPr="000E500B" w:rsidRDefault="00F75E75" w:rsidP="00F75E75">
            <w:pPr>
              <w:bidi/>
              <w:spacing w:after="0" w:line="240" w:lineRule="auto"/>
              <w:rPr>
                <w:rFonts w:ascii="Simplified Arabic" w:hAnsi="Simplified Arabic" w:cs="Simplified Arabic"/>
                <w:sz w:val="24"/>
                <w:szCs w:val="24"/>
                <w:lang w:bidi="ar-JO"/>
              </w:rPr>
            </w:pPr>
            <w:r>
              <w:rPr>
                <w:rFonts w:ascii="Simplified Arabic" w:hAnsi="Simplified Arabic" w:cs="Simplified Arabic" w:hint="cs"/>
                <w:sz w:val="24"/>
                <w:szCs w:val="24"/>
                <w:rtl/>
                <w:lang w:bidi="ar-JO"/>
              </w:rPr>
              <w:t>3</w:t>
            </w:r>
            <w:r w:rsidRPr="000E500B">
              <w:rPr>
                <w:rFonts w:ascii="Simplified Arabic" w:hAnsi="Simplified Arabic" w:cs="Simplified Arabic"/>
                <w:sz w:val="24"/>
                <w:szCs w:val="24"/>
                <w:rtl/>
                <w:lang w:bidi="ar-JO"/>
              </w:rPr>
              <w:t xml:space="preserve"> سنوات</w:t>
            </w:r>
          </w:p>
        </w:tc>
      </w:tr>
    </w:tbl>
    <w:p w:rsidR="00F75E75" w:rsidRDefault="00F75E75" w:rsidP="00F75E75">
      <w:pPr>
        <w:pStyle w:val="ListParagraph"/>
        <w:bidi/>
        <w:spacing w:after="0" w:line="240" w:lineRule="auto"/>
        <w:ind w:left="465"/>
        <w:rPr>
          <w:rFonts w:cs="Simplified Arabic"/>
          <w:b/>
          <w:bCs/>
          <w:sz w:val="28"/>
          <w:szCs w:val="28"/>
          <w:rtl/>
          <w:lang w:bidi="ar-JO"/>
        </w:rPr>
      </w:pPr>
    </w:p>
    <w:p w:rsidR="005509E5" w:rsidRDefault="005509E5" w:rsidP="005509E5">
      <w:pPr>
        <w:pStyle w:val="ListParagraph"/>
        <w:bidi/>
        <w:spacing w:after="0" w:line="240" w:lineRule="auto"/>
        <w:ind w:left="465"/>
        <w:rPr>
          <w:rFonts w:cs="Simplified Arabic"/>
          <w:b/>
          <w:bCs/>
          <w:sz w:val="28"/>
          <w:szCs w:val="28"/>
          <w:rtl/>
          <w:lang w:bidi="ar-JO"/>
        </w:rPr>
      </w:pPr>
    </w:p>
    <w:p w:rsidR="005509E5" w:rsidRDefault="005509E5" w:rsidP="005509E5">
      <w:pPr>
        <w:pStyle w:val="ListParagraph"/>
        <w:bidi/>
        <w:spacing w:after="0" w:line="240" w:lineRule="auto"/>
        <w:ind w:left="465"/>
        <w:rPr>
          <w:rFonts w:cs="Simplified Arabic"/>
          <w:b/>
          <w:bCs/>
          <w:sz w:val="28"/>
          <w:szCs w:val="28"/>
          <w:rtl/>
          <w:lang w:bidi="ar-JO"/>
        </w:rPr>
      </w:pPr>
    </w:p>
    <w:p w:rsidR="005509E5" w:rsidRDefault="005509E5" w:rsidP="005509E5">
      <w:pPr>
        <w:pStyle w:val="ListParagraph"/>
        <w:bidi/>
        <w:spacing w:after="0" w:line="240" w:lineRule="auto"/>
        <w:ind w:left="465"/>
        <w:rPr>
          <w:rFonts w:cs="Simplified Arabic"/>
          <w:b/>
          <w:bCs/>
          <w:sz w:val="28"/>
          <w:szCs w:val="28"/>
          <w:rtl/>
          <w:lang w:bidi="ar-JO"/>
        </w:rPr>
      </w:pPr>
    </w:p>
    <w:p w:rsidR="005509E5" w:rsidRDefault="005509E5" w:rsidP="005509E5">
      <w:pPr>
        <w:pStyle w:val="ListParagraph"/>
        <w:bidi/>
        <w:spacing w:after="0" w:line="240" w:lineRule="auto"/>
        <w:ind w:left="465"/>
        <w:rPr>
          <w:rFonts w:cs="Simplified Arabic"/>
          <w:b/>
          <w:bCs/>
          <w:sz w:val="28"/>
          <w:szCs w:val="28"/>
          <w:rtl/>
          <w:lang w:bidi="ar-JO"/>
        </w:rPr>
      </w:pPr>
    </w:p>
    <w:p w:rsidR="005509E5" w:rsidRDefault="005509E5" w:rsidP="005509E5">
      <w:pPr>
        <w:pStyle w:val="ListParagraph"/>
        <w:bidi/>
        <w:spacing w:after="0" w:line="240" w:lineRule="auto"/>
        <w:ind w:left="465"/>
        <w:rPr>
          <w:rFonts w:cs="Simplified Arabic"/>
          <w:b/>
          <w:bCs/>
          <w:sz w:val="28"/>
          <w:szCs w:val="28"/>
          <w:rtl/>
          <w:lang w:bidi="ar-JO"/>
        </w:rPr>
      </w:pPr>
    </w:p>
    <w:p w:rsidR="005509E5" w:rsidRDefault="005509E5" w:rsidP="005509E5">
      <w:pPr>
        <w:pStyle w:val="ListParagraph"/>
        <w:bidi/>
        <w:spacing w:after="0" w:line="240" w:lineRule="auto"/>
        <w:ind w:left="465"/>
        <w:rPr>
          <w:rFonts w:cs="Simplified Arabic"/>
          <w:b/>
          <w:bCs/>
          <w:sz w:val="28"/>
          <w:szCs w:val="28"/>
          <w:rtl/>
          <w:lang w:bidi="ar-JO"/>
        </w:rPr>
      </w:pPr>
    </w:p>
    <w:p w:rsidR="005509E5" w:rsidRDefault="005509E5" w:rsidP="005509E5">
      <w:pPr>
        <w:pStyle w:val="ListParagraph"/>
        <w:bidi/>
        <w:spacing w:after="0" w:line="240" w:lineRule="auto"/>
        <w:ind w:left="465"/>
        <w:rPr>
          <w:rFonts w:cs="Simplified Arabic"/>
          <w:b/>
          <w:bCs/>
          <w:sz w:val="28"/>
          <w:szCs w:val="28"/>
          <w:rtl/>
          <w:lang w:bidi="ar-JO"/>
        </w:rPr>
      </w:pPr>
    </w:p>
    <w:p w:rsidR="005509E5" w:rsidRDefault="005509E5" w:rsidP="005509E5">
      <w:pPr>
        <w:pStyle w:val="ListParagraph"/>
        <w:bidi/>
        <w:spacing w:after="0" w:line="240" w:lineRule="auto"/>
        <w:ind w:left="465"/>
        <w:rPr>
          <w:rFonts w:cs="Simplified Arabic"/>
          <w:b/>
          <w:bCs/>
          <w:sz w:val="28"/>
          <w:szCs w:val="28"/>
          <w:rtl/>
          <w:lang w:bidi="ar-JO"/>
        </w:rPr>
      </w:pPr>
    </w:p>
    <w:p w:rsidR="005509E5" w:rsidRDefault="005509E5" w:rsidP="005509E5">
      <w:pPr>
        <w:pStyle w:val="ListParagraph"/>
        <w:bidi/>
        <w:spacing w:after="0" w:line="240" w:lineRule="auto"/>
        <w:ind w:left="465"/>
        <w:rPr>
          <w:rFonts w:cs="Simplified Arabic"/>
          <w:b/>
          <w:bCs/>
          <w:sz w:val="28"/>
          <w:szCs w:val="28"/>
          <w:rtl/>
          <w:lang w:bidi="ar-JO"/>
        </w:rPr>
      </w:pPr>
    </w:p>
    <w:p w:rsidR="005509E5" w:rsidRDefault="005509E5" w:rsidP="005509E5">
      <w:pPr>
        <w:pStyle w:val="ListParagraph"/>
        <w:bidi/>
        <w:spacing w:after="0" w:line="240" w:lineRule="auto"/>
        <w:ind w:left="465"/>
        <w:rPr>
          <w:rFonts w:cs="Simplified Arabic"/>
          <w:b/>
          <w:bCs/>
          <w:sz w:val="28"/>
          <w:szCs w:val="28"/>
          <w:rtl/>
          <w:lang w:bidi="ar-JO"/>
        </w:rPr>
      </w:pPr>
    </w:p>
    <w:p w:rsidR="005509E5" w:rsidRDefault="005509E5" w:rsidP="005509E5">
      <w:pPr>
        <w:pStyle w:val="ListParagraph"/>
        <w:bidi/>
        <w:spacing w:after="0" w:line="240" w:lineRule="auto"/>
        <w:ind w:left="465"/>
        <w:rPr>
          <w:rFonts w:cs="Simplified Arabic"/>
          <w:b/>
          <w:bCs/>
          <w:sz w:val="28"/>
          <w:szCs w:val="28"/>
          <w:rtl/>
          <w:lang w:bidi="ar-JO"/>
        </w:rPr>
      </w:pPr>
    </w:p>
    <w:p w:rsidR="005509E5" w:rsidRDefault="005509E5" w:rsidP="005509E5">
      <w:pPr>
        <w:pStyle w:val="ListParagraph"/>
        <w:bidi/>
        <w:spacing w:after="0" w:line="240" w:lineRule="auto"/>
        <w:ind w:left="465"/>
        <w:rPr>
          <w:rFonts w:cs="Simplified Arabic"/>
          <w:b/>
          <w:bCs/>
          <w:sz w:val="28"/>
          <w:szCs w:val="28"/>
          <w:rtl/>
          <w:lang w:bidi="ar-JO"/>
        </w:rPr>
      </w:pPr>
    </w:p>
    <w:p w:rsidR="005509E5" w:rsidRDefault="005509E5" w:rsidP="005509E5">
      <w:pPr>
        <w:pStyle w:val="ListParagraph"/>
        <w:bidi/>
        <w:spacing w:after="0" w:line="240" w:lineRule="auto"/>
        <w:ind w:left="465"/>
        <w:rPr>
          <w:rFonts w:cs="Simplified Arabic"/>
          <w:b/>
          <w:bCs/>
          <w:sz w:val="28"/>
          <w:szCs w:val="28"/>
          <w:rtl/>
          <w:lang w:bidi="ar-JO"/>
        </w:rPr>
      </w:pPr>
    </w:p>
    <w:p w:rsidR="005509E5" w:rsidRDefault="005509E5" w:rsidP="005509E5">
      <w:pPr>
        <w:pStyle w:val="ListParagraph"/>
        <w:bidi/>
        <w:spacing w:after="0" w:line="240" w:lineRule="auto"/>
        <w:ind w:left="465"/>
        <w:rPr>
          <w:rFonts w:cs="Simplified Arabic"/>
          <w:b/>
          <w:bCs/>
          <w:sz w:val="28"/>
          <w:szCs w:val="28"/>
          <w:rtl/>
          <w:lang w:bidi="ar-JO"/>
        </w:rPr>
      </w:pPr>
    </w:p>
    <w:p w:rsidR="005509E5" w:rsidRDefault="005509E5" w:rsidP="005509E5">
      <w:pPr>
        <w:pStyle w:val="ListParagraph"/>
        <w:bidi/>
        <w:spacing w:after="0" w:line="240" w:lineRule="auto"/>
        <w:ind w:left="465"/>
        <w:rPr>
          <w:rFonts w:cs="Simplified Arabic"/>
          <w:b/>
          <w:bCs/>
          <w:sz w:val="28"/>
          <w:szCs w:val="28"/>
          <w:rtl/>
          <w:lang w:bidi="ar-JO"/>
        </w:rPr>
      </w:pPr>
    </w:p>
    <w:p w:rsidR="005509E5" w:rsidRDefault="005509E5" w:rsidP="005509E5">
      <w:pPr>
        <w:pStyle w:val="ListParagraph"/>
        <w:bidi/>
        <w:spacing w:after="0" w:line="240" w:lineRule="auto"/>
        <w:ind w:left="465"/>
        <w:rPr>
          <w:rFonts w:cs="Simplified Arabic"/>
          <w:b/>
          <w:bCs/>
          <w:sz w:val="28"/>
          <w:szCs w:val="28"/>
          <w:rtl/>
          <w:lang w:bidi="ar-JO"/>
        </w:rPr>
      </w:pPr>
    </w:p>
    <w:p w:rsidR="005509E5" w:rsidRDefault="005509E5" w:rsidP="005509E5">
      <w:pPr>
        <w:pStyle w:val="ListParagraph"/>
        <w:bidi/>
        <w:spacing w:after="0" w:line="240" w:lineRule="auto"/>
        <w:ind w:left="465"/>
        <w:rPr>
          <w:rFonts w:cs="Simplified Arabic"/>
          <w:b/>
          <w:bCs/>
          <w:sz w:val="28"/>
          <w:szCs w:val="28"/>
          <w:lang w:bidi="ar-JO"/>
        </w:rPr>
      </w:pPr>
    </w:p>
    <w:p w:rsidR="003600F5" w:rsidRDefault="003600F5" w:rsidP="003600F5">
      <w:pPr>
        <w:pStyle w:val="ListParagraph"/>
        <w:bidi/>
        <w:spacing w:after="0" w:line="240" w:lineRule="auto"/>
        <w:ind w:left="465"/>
        <w:rPr>
          <w:rFonts w:cs="Simplified Arabic"/>
          <w:b/>
          <w:bCs/>
          <w:sz w:val="28"/>
          <w:szCs w:val="28"/>
          <w:lang w:bidi="ar-JO"/>
        </w:rPr>
      </w:pPr>
    </w:p>
    <w:p w:rsidR="00F75E75" w:rsidRPr="009E108F" w:rsidRDefault="00F75E75" w:rsidP="00F76136">
      <w:pPr>
        <w:bidi/>
        <w:spacing w:after="0" w:line="240" w:lineRule="auto"/>
        <w:rPr>
          <w:rFonts w:ascii="Simplified Arabic" w:hAnsi="Simplified Arabic" w:cs="Simplified Arabic"/>
          <w:sz w:val="24"/>
          <w:szCs w:val="24"/>
          <w:rtl/>
          <w:lang w:bidi="ar-JO"/>
        </w:rPr>
      </w:pPr>
      <w:r w:rsidRPr="005E64B8">
        <w:rPr>
          <w:rFonts w:ascii="Simplified Arabic" w:hAnsi="Simplified Arabic" w:cs="Simplified Arabic" w:hint="cs"/>
          <w:sz w:val="24"/>
          <w:szCs w:val="24"/>
          <w:rtl/>
          <w:lang w:bidi="ar-JO"/>
        </w:rPr>
        <w:t xml:space="preserve"> </w:t>
      </w:r>
    </w:p>
    <w:p w:rsidR="00F76136" w:rsidRDefault="00F76136" w:rsidP="00F75E75">
      <w:pPr>
        <w:bidi/>
        <w:spacing w:after="0" w:line="240" w:lineRule="auto"/>
        <w:jc w:val="center"/>
        <w:rPr>
          <w:rFonts w:cs="Simplified Arabic"/>
          <w:b/>
          <w:bCs/>
          <w:sz w:val="28"/>
          <w:szCs w:val="28"/>
          <w:rtl/>
        </w:rPr>
        <w:sectPr w:rsidR="00F76136" w:rsidSect="00C80681">
          <w:pgSz w:w="12240" w:h="15840"/>
          <w:pgMar w:top="992" w:right="1440" w:bottom="1440" w:left="1440" w:header="720" w:footer="720" w:gutter="0"/>
          <w:cols w:space="720"/>
          <w:docGrid w:linePitch="360"/>
        </w:sectPr>
      </w:pPr>
    </w:p>
    <w:p w:rsidR="00C46DC3" w:rsidRPr="00C46DC3" w:rsidRDefault="00AB5F11" w:rsidP="00AB5F11">
      <w:pPr>
        <w:shd w:val="clear" w:color="auto" w:fill="244061" w:themeFill="accent1" w:themeFillShade="80"/>
        <w:bidi/>
        <w:spacing w:after="0" w:line="192" w:lineRule="auto"/>
        <w:ind w:left="-767" w:right="-1134"/>
        <w:rPr>
          <w:rFonts w:ascii="Times New Roman" w:hAnsi="Times New Roman" w:cs="Simplified Arabic"/>
          <w:b/>
          <w:bCs/>
          <w:sz w:val="24"/>
          <w:szCs w:val="24"/>
          <w:rtl/>
        </w:rPr>
      </w:pPr>
      <w:r>
        <w:rPr>
          <w:rFonts w:ascii="Simplified Arabic" w:eastAsiaTheme="minorEastAsia" w:hAnsi="Simplified Arabic" w:cs="Simplified Arabic"/>
          <w:noProof/>
          <w:sz w:val="28"/>
          <w:szCs w:val="28"/>
          <w:rtl/>
        </w:rPr>
        <mc:AlternateContent>
          <mc:Choice Requires="wps">
            <w:drawing>
              <wp:anchor distT="0" distB="0" distL="114300" distR="114300" simplePos="0" relativeHeight="252023296" behindDoc="0" locked="0" layoutInCell="1" allowOverlap="1" wp14:anchorId="2655C000" wp14:editId="42B3859C">
                <wp:simplePos x="0" y="0"/>
                <wp:positionH relativeFrom="column">
                  <wp:posOffset>-712765</wp:posOffset>
                </wp:positionH>
                <wp:positionV relativeFrom="paragraph">
                  <wp:posOffset>-84455</wp:posOffset>
                </wp:positionV>
                <wp:extent cx="1591945" cy="425450"/>
                <wp:effectExtent l="0" t="0" r="0" b="0"/>
                <wp:wrapNone/>
                <wp:docPr id="77" name="Rectangle 77"/>
                <wp:cNvGraphicFramePr/>
                <a:graphic xmlns:a="http://schemas.openxmlformats.org/drawingml/2006/main">
                  <a:graphicData uri="http://schemas.microsoft.com/office/word/2010/wordprocessingShape">
                    <wps:wsp>
                      <wps:cNvSpPr/>
                      <wps:spPr>
                        <a:xfrm>
                          <a:off x="0" y="0"/>
                          <a:ext cx="1591945" cy="425450"/>
                        </a:xfrm>
                        <a:prstGeom prst="rect">
                          <a:avLst/>
                        </a:prstGeom>
                        <a:noFill/>
                        <a:ln w="25400" cap="flat" cmpd="sng" algn="ctr">
                          <a:noFill/>
                          <a:prstDash val="solid"/>
                        </a:ln>
                        <a:effectLst/>
                      </wps:spPr>
                      <wps:txbx>
                        <w:txbxContent>
                          <w:p w:rsidR="00215C01" w:rsidRPr="00AB5F11" w:rsidRDefault="00215C01" w:rsidP="00F76136">
                            <w:pPr>
                              <w:jc w:val="center"/>
                              <w:rPr>
                                <w:b/>
                                <w:bCs/>
                                <w:color w:val="FFFFFF" w:themeColor="background1"/>
                                <w:sz w:val="24"/>
                                <w:szCs w:val="24"/>
                              </w:rPr>
                            </w:pPr>
                            <w:r w:rsidRPr="00AB5F11">
                              <w:rPr>
                                <w:rFonts w:ascii="Simplified Arabic" w:hAnsi="Simplified Arabic" w:cs="Simplified Arabic"/>
                                <w:b/>
                                <w:bCs/>
                                <w:color w:val="FFFFFF" w:themeColor="background1"/>
                                <w:sz w:val="28"/>
                                <w:szCs w:val="28"/>
                                <w:lang w:bidi="ar-JO"/>
                              </w:rPr>
                              <w:t>HRM-P-05-F-01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7" o:spid="_x0000_s1071" style="position:absolute;left:0;text-align:left;margin-left:-56.1pt;margin-top:-6.65pt;width:125.35pt;height:33.5pt;z-index:25202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" filled="f" stroked="f" strokeweight="2pt">
                <v:textbox>
                  <w:txbxContent>
                    <w:p w:rsidR="00215C01" w:rsidRPr="00AB5F11" w:rsidRDefault="00215C01" w:rsidP="00F76136">
                      <w:pPr>
                        <w:jc w:val="center"/>
                        <w:rPr>
                          <w:b/>
                          <w:bCs/>
                          <w:color w:val="FFFFFF" w:themeColor="background1"/>
                          <w:sz w:val="24"/>
                          <w:szCs w:val="24"/>
                        </w:rPr>
                      </w:pPr>
                      <w:r w:rsidRPr="00AB5F11">
                        <w:rPr>
                          <w:rFonts w:ascii="Simplified Arabic" w:hAnsi="Simplified Arabic" w:cs="Simplified Arabic"/>
                          <w:b/>
                          <w:bCs/>
                          <w:color w:val="FFFFFF" w:themeColor="background1"/>
                          <w:sz w:val="28"/>
                          <w:szCs w:val="28"/>
                          <w:lang w:bidi="ar-JO"/>
                        </w:rPr>
                        <w:t>HRM-P-05-F-01</w:t>
                      </w:r>
                    </w:p>
                  </w:txbxContent>
                </v:textbox>
              </v:rect>
            </w:pict>
          </mc:Fallback>
        </mc:AlternateContent>
      </w:r>
      <w:r w:rsidRPr="00AB5F11">
        <w:rPr>
          <w:rFonts w:ascii="Times New Roman" w:hAnsi="Times New Roman" w:cs="Simplified Arabic" w:hint="cs"/>
          <w:b/>
          <w:bCs/>
          <w:sz w:val="20"/>
          <w:szCs w:val="20"/>
          <w:rtl/>
        </w:rPr>
        <w:t xml:space="preserve">نموذج رقم (14/م ب)                                                                                                      </w:t>
      </w:r>
      <w:r w:rsidR="00C46DC3" w:rsidRPr="00C46DC3">
        <w:rPr>
          <w:rFonts w:ascii="Times New Roman" w:hAnsi="Times New Roman" w:cs="Simplified Arabic" w:hint="cs"/>
          <w:b/>
          <w:bCs/>
          <w:sz w:val="24"/>
          <w:szCs w:val="24"/>
          <w:rtl/>
        </w:rPr>
        <w:t xml:space="preserve">خطة الإحلال والتعاقب الوظيفي </w:t>
      </w:r>
    </w:p>
    <w:p w:rsidR="00C46DC3" w:rsidRPr="00C46DC3" w:rsidRDefault="00C46DC3" w:rsidP="00354A66">
      <w:pPr>
        <w:bidi/>
        <w:spacing w:after="0" w:line="192" w:lineRule="auto"/>
        <w:ind w:left="-1582" w:right="-720"/>
        <w:jc w:val="lowKashida"/>
        <w:rPr>
          <w:rFonts w:ascii="Times New Roman" w:hAnsi="Times New Roman" w:cs="Simplified Arabic"/>
          <w:b/>
          <w:bCs/>
          <w:sz w:val="24"/>
          <w:szCs w:val="24"/>
          <w:rtl/>
        </w:rPr>
      </w:pPr>
    </w:p>
    <w:p w:rsidR="00C46DC3" w:rsidRPr="00C46DC3" w:rsidRDefault="00C46DC3" w:rsidP="00354A66">
      <w:pPr>
        <w:bidi/>
        <w:spacing w:after="0" w:line="192" w:lineRule="auto"/>
        <w:ind w:left="-1582" w:right="-720"/>
        <w:jc w:val="lowKashida"/>
        <w:rPr>
          <w:rFonts w:ascii="Times New Roman" w:hAnsi="Times New Roman" w:cs="Simplified Arabic"/>
          <w:b/>
          <w:bCs/>
          <w:sz w:val="24"/>
          <w:szCs w:val="24"/>
          <w:rtl/>
        </w:rPr>
      </w:pPr>
    </w:p>
    <w:p w:rsidR="00C46DC3" w:rsidRPr="00C46DC3" w:rsidRDefault="00C46DC3" w:rsidP="00CB165F">
      <w:pPr>
        <w:bidi/>
        <w:spacing w:after="0" w:line="192" w:lineRule="auto"/>
        <w:ind w:left="-767" w:right="-720"/>
        <w:jc w:val="lowKashida"/>
        <w:rPr>
          <w:rFonts w:ascii="Times New Roman" w:hAnsi="Times New Roman" w:cs="Simplified Arabic"/>
          <w:b/>
          <w:bCs/>
          <w:sz w:val="24"/>
          <w:szCs w:val="24"/>
          <w:rtl/>
        </w:rPr>
      </w:pPr>
      <w:r w:rsidRPr="00C46DC3">
        <w:rPr>
          <w:rFonts w:ascii="Times New Roman" w:hAnsi="Times New Roman" w:cs="Simplified Arabic" w:hint="cs"/>
          <w:b/>
          <w:bCs/>
          <w:sz w:val="24"/>
          <w:szCs w:val="24"/>
          <w:rtl/>
        </w:rPr>
        <w:t xml:space="preserve">الوزارة/الدائرة : </w:t>
      </w:r>
      <w:r w:rsidRPr="00C46DC3">
        <w:rPr>
          <w:rFonts w:ascii="Times New Roman" w:hAnsi="Times New Roman" w:cs="Simplified Arabic" w:hint="cs"/>
          <w:b/>
          <w:bCs/>
          <w:sz w:val="24"/>
          <w:szCs w:val="24"/>
          <w:u w:val="dotted"/>
          <w:rtl/>
        </w:rPr>
        <w:t xml:space="preserve">                     </w:t>
      </w:r>
      <w:r w:rsidRPr="00C46DC3">
        <w:rPr>
          <w:rFonts w:ascii="Times New Roman" w:hAnsi="Times New Roman" w:cs="Simplified Arabic" w:hint="cs"/>
          <w:b/>
          <w:bCs/>
          <w:sz w:val="24"/>
          <w:szCs w:val="24"/>
          <w:rtl/>
        </w:rPr>
        <w:t xml:space="preserve"> </w:t>
      </w:r>
      <w:r w:rsidRPr="00C46DC3">
        <w:rPr>
          <w:rFonts w:ascii="Times New Roman" w:hAnsi="Times New Roman" w:cs="Simplified Arabic" w:hint="cs"/>
          <w:b/>
          <w:bCs/>
          <w:sz w:val="24"/>
          <w:szCs w:val="24"/>
          <w:rtl/>
        </w:rPr>
        <w:tab/>
        <w:t xml:space="preserve">      المديرية : </w:t>
      </w:r>
      <w:r w:rsidRPr="00C46DC3">
        <w:rPr>
          <w:rFonts w:ascii="Times New Roman" w:hAnsi="Times New Roman" w:cs="Simplified Arabic" w:hint="cs"/>
          <w:b/>
          <w:bCs/>
          <w:sz w:val="24"/>
          <w:szCs w:val="24"/>
          <w:u w:val="dotted"/>
          <w:rtl/>
        </w:rPr>
        <w:t xml:space="preserve">                         </w:t>
      </w:r>
      <w:r w:rsidRPr="00C46DC3">
        <w:rPr>
          <w:rFonts w:ascii="Times New Roman" w:hAnsi="Times New Roman" w:cs="Simplified Arabic" w:hint="cs"/>
          <w:b/>
          <w:bCs/>
          <w:sz w:val="24"/>
          <w:szCs w:val="24"/>
          <w:rtl/>
        </w:rPr>
        <w:tab/>
        <w:t xml:space="preserve">  المحافظة/اللواء : </w:t>
      </w:r>
      <w:r w:rsidRPr="00C46DC3">
        <w:rPr>
          <w:rFonts w:ascii="Times New Roman" w:hAnsi="Times New Roman" w:cs="Simplified Arabic" w:hint="cs"/>
          <w:b/>
          <w:bCs/>
          <w:sz w:val="24"/>
          <w:szCs w:val="24"/>
          <w:u w:val="dotted"/>
          <w:rtl/>
        </w:rPr>
        <w:t xml:space="preserve">                 </w:t>
      </w:r>
      <w:r w:rsidRPr="00C46DC3">
        <w:rPr>
          <w:rFonts w:ascii="Times New Roman" w:hAnsi="Times New Roman" w:cs="Simplified Arabic" w:hint="cs"/>
          <w:b/>
          <w:bCs/>
          <w:sz w:val="24"/>
          <w:szCs w:val="24"/>
          <w:rtl/>
        </w:rPr>
        <w:t xml:space="preserve"> </w:t>
      </w:r>
      <w:r w:rsidRPr="00C46DC3">
        <w:rPr>
          <w:rFonts w:ascii="Times New Roman" w:hAnsi="Times New Roman" w:cs="Simplified Arabic" w:hint="cs"/>
          <w:b/>
          <w:bCs/>
          <w:sz w:val="24"/>
          <w:szCs w:val="24"/>
          <w:rtl/>
        </w:rPr>
        <w:tab/>
        <w:t xml:space="preserve">          التاريخ :     /</w:t>
      </w:r>
      <w:r w:rsidR="00CB165F">
        <w:rPr>
          <w:rFonts w:ascii="Times New Roman" w:hAnsi="Times New Roman" w:cs="Simplified Arabic" w:hint="cs"/>
          <w:b/>
          <w:bCs/>
          <w:sz w:val="24"/>
          <w:szCs w:val="24"/>
          <w:rtl/>
        </w:rPr>
        <w:t xml:space="preserve"> </w:t>
      </w:r>
      <w:r w:rsidRPr="00C46DC3">
        <w:rPr>
          <w:rFonts w:ascii="Times New Roman" w:hAnsi="Times New Roman" w:cs="Simplified Arabic" w:hint="cs"/>
          <w:b/>
          <w:bCs/>
          <w:sz w:val="24"/>
          <w:szCs w:val="24"/>
          <w:rtl/>
        </w:rPr>
        <w:t xml:space="preserve"> </w:t>
      </w:r>
      <w:r w:rsidR="00CB165F">
        <w:rPr>
          <w:rFonts w:ascii="Times New Roman" w:hAnsi="Times New Roman" w:cs="Simplified Arabic" w:hint="cs"/>
          <w:b/>
          <w:bCs/>
          <w:sz w:val="24"/>
          <w:szCs w:val="24"/>
          <w:rtl/>
        </w:rPr>
        <w:t xml:space="preserve"> </w:t>
      </w:r>
      <w:r w:rsidRPr="00C46DC3">
        <w:rPr>
          <w:rFonts w:ascii="Times New Roman" w:hAnsi="Times New Roman" w:cs="Simplified Arabic" w:hint="cs"/>
          <w:b/>
          <w:bCs/>
          <w:sz w:val="24"/>
          <w:szCs w:val="24"/>
          <w:rtl/>
        </w:rPr>
        <w:t xml:space="preserve">/  </w:t>
      </w:r>
      <w:r w:rsidR="00CB165F">
        <w:rPr>
          <w:rFonts w:ascii="Times New Roman" w:hAnsi="Times New Roman" w:cs="Simplified Arabic" w:hint="cs"/>
          <w:b/>
          <w:bCs/>
          <w:sz w:val="24"/>
          <w:szCs w:val="24"/>
          <w:rtl/>
        </w:rPr>
        <w:t xml:space="preserve"> </w:t>
      </w:r>
      <w:r w:rsidRPr="00C46DC3">
        <w:rPr>
          <w:rFonts w:ascii="Times New Roman" w:hAnsi="Times New Roman" w:cs="Simplified Arabic" w:hint="cs"/>
          <w:b/>
          <w:bCs/>
          <w:sz w:val="24"/>
          <w:szCs w:val="24"/>
          <w:rtl/>
        </w:rPr>
        <w:t>20</w:t>
      </w:r>
    </w:p>
    <w:p w:rsidR="00C46DC3" w:rsidRPr="00C46DC3" w:rsidRDefault="00C46DC3" w:rsidP="00354A66">
      <w:pPr>
        <w:bidi/>
        <w:spacing w:after="0" w:line="192" w:lineRule="auto"/>
        <w:jc w:val="center"/>
        <w:rPr>
          <w:rFonts w:ascii="Times New Roman" w:hAnsi="Times New Roman" w:cs="Simplified Arabic"/>
          <w:b/>
          <w:bCs/>
          <w:sz w:val="24"/>
          <w:szCs w:val="24"/>
          <w:rtl/>
        </w:rPr>
      </w:pPr>
    </w:p>
    <w:p w:rsidR="00C46DC3" w:rsidRPr="00C46DC3" w:rsidRDefault="00C46DC3" w:rsidP="00354A66">
      <w:pPr>
        <w:bidi/>
        <w:spacing w:after="0" w:line="192" w:lineRule="auto"/>
        <w:jc w:val="center"/>
        <w:rPr>
          <w:rFonts w:ascii="Times New Roman" w:hAnsi="Times New Roman" w:cs="Simplified Arabic"/>
          <w:b/>
          <w:bCs/>
          <w:sz w:val="24"/>
          <w:szCs w:val="24"/>
          <w:rtl/>
        </w:rPr>
      </w:pPr>
    </w:p>
    <w:tbl>
      <w:tblPr>
        <w:tblStyle w:val="TableGrid1"/>
        <w:bidiVisual/>
        <w:tblW w:w="15300" w:type="dxa"/>
        <w:tblInd w:w="-708" w:type="dxa"/>
        <w:tblLook w:val="01E0" w:firstRow="1" w:lastRow="1" w:firstColumn="1" w:lastColumn="1" w:noHBand="0" w:noVBand="0"/>
      </w:tblPr>
      <w:tblGrid>
        <w:gridCol w:w="539"/>
        <w:gridCol w:w="2137"/>
        <w:gridCol w:w="1284"/>
        <w:gridCol w:w="900"/>
        <w:gridCol w:w="900"/>
        <w:gridCol w:w="1260"/>
        <w:gridCol w:w="1800"/>
        <w:gridCol w:w="1440"/>
        <w:gridCol w:w="556"/>
        <w:gridCol w:w="776"/>
        <w:gridCol w:w="1188"/>
        <w:gridCol w:w="1394"/>
        <w:gridCol w:w="1126"/>
      </w:tblGrid>
      <w:tr w:rsidR="00AB5F11" w:rsidRPr="00C46DC3" w:rsidTr="00AB5F11">
        <w:trPr>
          <w:trHeight w:val="477"/>
        </w:trPr>
        <w:tc>
          <w:tcPr>
            <w:tcW w:w="539" w:type="dxa"/>
            <w:tcBorders>
              <w:right w:val="single" w:sz="4" w:space="0" w:color="FFFFFF" w:themeColor="background1"/>
            </w:tcBorders>
            <w:shd w:val="clear" w:color="auto" w:fill="244061" w:themeFill="accent1" w:themeFillShade="80"/>
          </w:tcPr>
          <w:p w:rsidR="00C46DC3" w:rsidRPr="00C46DC3" w:rsidRDefault="00C46DC3" w:rsidP="00C46DC3">
            <w:pPr>
              <w:bidi/>
              <w:jc w:val="center"/>
              <w:rPr>
                <w:rFonts w:ascii="Times New Roman" w:hAnsi="Times New Roman" w:cs="Simplified Arabic"/>
                <w:b/>
                <w:bCs/>
                <w:rtl/>
              </w:rPr>
            </w:pPr>
            <w:r w:rsidRPr="00C46DC3">
              <w:rPr>
                <w:rFonts w:ascii="Times New Roman" w:hAnsi="Times New Roman" w:cs="Simplified Arabic" w:hint="cs"/>
                <w:b/>
                <w:bCs/>
                <w:rtl/>
              </w:rPr>
              <w:t xml:space="preserve">الرقم </w:t>
            </w:r>
          </w:p>
        </w:tc>
        <w:tc>
          <w:tcPr>
            <w:tcW w:w="2137" w:type="dxa"/>
            <w:tcBorders>
              <w:left w:val="single" w:sz="4" w:space="0" w:color="FFFFFF" w:themeColor="background1"/>
              <w:right w:val="single" w:sz="4" w:space="0" w:color="FFFFFF" w:themeColor="background1"/>
            </w:tcBorders>
            <w:shd w:val="clear" w:color="auto" w:fill="244061" w:themeFill="accent1" w:themeFillShade="80"/>
          </w:tcPr>
          <w:p w:rsidR="00C46DC3" w:rsidRPr="00C46DC3" w:rsidRDefault="00C46DC3" w:rsidP="00C46DC3">
            <w:pPr>
              <w:bidi/>
              <w:jc w:val="center"/>
              <w:rPr>
                <w:rFonts w:ascii="Times New Roman" w:hAnsi="Times New Roman" w:cs="Simplified Arabic"/>
                <w:b/>
                <w:bCs/>
                <w:rtl/>
              </w:rPr>
            </w:pPr>
            <w:r w:rsidRPr="00C46DC3">
              <w:rPr>
                <w:rFonts w:ascii="Times New Roman" w:hAnsi="Times New Roman" w:cs="Simplified Arabic" w:hint="cs"/>
                <w:b/>
                <w:bCs/>
                <w:rtl/>
              </w:rPr>
              <w:t xml:space="preserve">اسم الموظف المتوقع انفكاكه عن العمل (من أربعة مقاطع) </w:t>
            </w:r>
          </w:p>
        </w:tc>
        <w:tc>
          <w:tcPr>
            <w:tcW w:w="1284" w:type="dxa"/>
            <w:tcBorders>
              <w:left w:val="single" w:sz="4" w:space="0" w:color="FFFFFF" w:themeColor="background1"/>
              <w:right w:val="single" w:sz="4" w:space="0" w:color="FFFFFF" w:themeColor="background1"/>
            </w:tcBorders>
            <w:shd w:val="clear" w:color="auto" w:fill="244061" w:themeFill="accent1" w:themeFillShade="80"/>
          </w:tcPr>
          <w:p w:rsidR="00C46DC3" w:rsidRPr="00C46DC3" w:rsidRDefault="00C46DC3" w:rsidP="00C46DC3">
            <w:pPr>
              <w:bidi/>
              <w:jc w:val="center"/>
              <w:rPr>
                <w:rFonts w:ascii="Times New Roman" w:hAnsi="Times New Roman" w:cs="Simplified Arabic"/>
                <w:b/>
                <w:bCs/>
                <w:rtl/>
              </w:rPr>
            </w:pPr>
            <w:r w:rsidRPr="00C46DC3">
              <w:rPr>
                <w:rFonts w:ascii="Times New Roman" w:hAnsi="Times New Roman" w:cs="Simplified Arabic" w:hint="cs"/>
                <w:b/>
                <w:bCs/>
                <w:rtl/>
              </w:rPr>
              <w:t xml:space="preserve">التاريخ المتوقع للإنفكاك </w:t>
            </w:r>
          </w:p>
        </w:tc>
        <w:tc>
          <w:tcPr>
            <w:tcW w:w="900" w:type="dxa"/>
            <w:tcBorders>
              <w:left w:val="single" w:sz="4" w:space="0" w:color="FFFFFF" w:themeColor="background1"/>
              <w:right w:val="single" w:sz="4" w:space="0" w:color="FFFFFF" w:themeColor="background1"/>
            </w:tcBorders>
            <w:shd w:val="clear" w:color="auto" w:fill="244061" w:themeFill="accent1" w:themeFillShade="80"/>
          </w:tcPr>
          <w:p w:rsidR="00C46DC3" w:rsidRPr="00C46DC3" w:rsidRDefault="00C46DC3" w:rsidP="00C46DC3">
            <w:pPr>
              <w:bidi/>
              <w:jc w:val="center"/>
              <w:rPr>
                <w:rFonts w:ascii="Times New Roman" w:hAnsi="Times New Roman" w:cs="Simplified Arabic"/>
                <w:b/>
                <w:bCs/>
                <w:rtl/>
              </w:rPr>
            </w:pPr>
            <w:r w:rsidRPr="00C46DC3">
              <w:rPr>
                <w:rFonts w:ascii="Times New Roman" w:hAnsi="Times New Roman" w:cs="Simplified Arabic" w:hint="cs"/>
                <w:b/>
                <w:bCs/>
                <w:rtl/>
              </w:rPr>
              <w:t xml:space="preserve">العمر </w:t>
            </w:r>
          </w:p>
        </w:tc>
        <w:tc>
          <w:tcPr>
            <w:tcW w:w="900" w:type="dxa"/>
            <w:tcBorders>
              <w:left w:val="single" w:sz="4" w:space="0" w:color="FFFFFF" w:themeColor="background1"/>
              <w:right w:val="single" w:sz="4" w:space="0" w:color="FFFFFF" w:themeColor="background1"/>
            </w:tcBorders>
            <w:shd w:val="clear" w:color="auto" w:fill="244061" w:themeFill="accent1" w:themeFillShade="80"/>
          </w:tcPr>
          <w:p w:rsidR="00C46DC3" w:rsidRPr="00C46DC3" w:rsidRDefault="00C46DC3" w:rsidP="00C46DC3">
            <w:pPr>
              <w:bidi/>
              <w:jc w:val="center"/>
              <w:rPr>
                <w:rFonts w:ascii="Times New Roman" w:hAnsi="Times New Roman" w:cs="Simplified Arabic"/>
                <w:b/>
                <w:bCs/>
                <w:rtl/>
              </w:rPr>
            </w:pPr>
            <w:r w:rsidRPr="00C46DC3">
              <w:rPr>
                <w:rFonts w:ascii="Times New Roman" w:hAnsi="Times New Roman" w:cs="Simplified Arabic" w:hint="cs"/>
                <w:b/>
                <w:bCs/>
                <w:rtl/>
              </w:rPr>
              <w:t xml:space="preserve">سنوات الخدمة </w:t>
            </w:r>
          </w:p>
        </w:tc>
        <w:tc>
          <w:tcPr>
            <w:tcW w:w="1260" w:type="dxa"/>
            <w:tcBorders>
              <w:left w:val="single" w:sz="4" w:space="0" w:color="FFFFFF" w:themeColor="background1"/>
              <w:right w:val="single" w:sz="4" w:space="0" w:color="FFFFFF" w:themeColor="background1"/>
            </w:tcBorders>
            <w:shd w:val="clear" w:color="auto" w:fill="244061" w:themeFill="accent1" w:themeFillShade="80"/>
          </w:tcPr>
          <w:p w:rsidR="00C46DC3" w:rsidRPr="00C46DC3" w:rsidRDefault="00C46DC3" w:rsidP="00C46DC3">
            <w:pPr>
              <w:bidi/>
              <w:jc w:val="center"/>
              <w:rPr>
                <w:rFonts w:ascii="Times New Roman" w:hAnsi="Times New Roman" w:cs="Simplified Arabic"/>
                <w:b/>
                <w:bCs/>
                <w:rtl/>
              </w:rPr>
            </w:pPr>
            <w:r w:rsidRPr="00C46DC3">
              <w:rPr>
                <w:rFonts w:ascii="Times New Roman" w:hAnsi="Times New Roman" w:cs="Simplified Arabic" w:hint="cs"/>
                <w:b/>
                <w:bCs/>
                <w:rtl/>
              </w:rPr>
              <w:t xml:space="preserve">مسمى الوظيفة </w:t>
            </w:r>
          </w:p>
        </w:tc>
        <w:tc>
          <w:tcPr>
            <w:tcW w:w="1800" w:type="dxa"/>
            <w:tcBorders>
              <w:left w:val="single" w:sz="4" w:space="0" w:color="FFFFFF" w:themeColor="background1"/>
              <w:right w:val="single" w:sz="4" w:space="0" w:color="FFFFFF" w:themeColor="background1"/>
            </w:tcBorders>
            <w:shd w:val="clear" w:color="auto" w:fill="244061" w:themeFill="accent1" w:themeFillShade="80"/>
          </w:tcPr>
          <w:p w:rsidR="00C46DC3" w:rsidRPr="00C46DC3" w:rsidRDefault="00C46DC3" w:rsidP="00C46DC3">
            <w:pPr>
              <w:bidi/>
              <w:jc w:val="center"/>
              <w:rPr>
                <w:rFonts w:ascii="Times New Roman" w:hAnsi="Times New Roman" w:cs="Simplified Arabic"/>
                <w:b/>
                <w:bCs/>
                <w:rtl/>
              </w:rPr>
            </w:pPr>
            <w:r w:rsidRPr="00C46DC3">
              <w:rPr>
                <w:rFonts w:ascii="Times New Roman" w:hAnsi="Times New Roman" w:cs="Simplified Arabic" w:hint="cs"/>
                <w:b/>
                <w:bCs/>
                <w:rtl/>
              </w:rPr>
              <w:t xml:space="preserve">المهام الرئيسية للوظيفة ومتطلبات إشغالها </w:t>
            </w:r>
          </w:p>
        </w:tc>
        <w:tc>
          <w:tcPr>
            <w:tcW w:w="1440" w:type="dxa"/>
            <w:tcBorders>
              <w:left w:val="single" w:sz="4" w:space="0" w:color="FFFFFF" w:themeColor="background1"/>
              <w:right w:val="single" w:sz="4" w:space="0" w:color="FFFFFF" w:themeColor="background1"/>
            </w:tcBorders>
            <w:shd w:val="clear" w:color="auto" w:fill="244061" w:themeFill="accent1" w:themeFillShade="80"/>
          </w:tcPr>
          <w:p w:rsidR="00C46DC3" w:rsidRPr="00C46DC3" w:rsidRDefault="00C46DC3" w:rsidP="00C46DC3">
            <w:pPr>
              <w:bidi/>
              <w:jc w:val="center"/>
              <w:rPr>
                <w:rFonts w:ascii="Times New Roman" w:hAnsi="Times New Roman" w:cs="Simplified Arabic"/>
                <w:b/>
                <w:bCs/>
                <w:rtl/>
              </w:rPr>
            </w:pPr>
            <w:r w:rsidRPr="00C46DC3">
              <w:rPr>
                <w:rFonts w:ascii="Times New Roman" w:hAnsi="Times New Roman" w:cs="Simplified Arabic" w:hint="cs"/>
                <w:b/>
                <w:bCs/>
                <w:rtl/>
              </w:rPr>
              <w:t xml:space="preserve">أسماء الموظفين البدلاء المحتملين </w:t>
            </w:r>
          </w:p>
        </w:tc>
        <w:tc>
          <w:tcPr>
            <w:tcW w:w="1332" w:type="dxa"/>
            <w:gridSpan w:val="2"/>
            <w:tcBorders>
              <w:left w:val="single" w:sz="4" w:space="0" w:color="FFFFFF" w:themeColor="background1"/>
              <w:right w:val="single" w:sz="4" w:space="0" w:color="FFFFFF" w:themeColor="background1"/>
            </w:tcBorders>
            <w:shd w:val="clear" w:color="auto" w:fill="244061" w:themeFill="accent1" w:themeFillShade="80"/>
          </w:tcPr>
          <w:p w:rsidR="00C46DC3" w:rsidRPr="00C46DC3" w:rsidRDefault="00C46DC3" w:rsidP="00C46DC3">
            <w:pPr>
              <w:bidi/>
              <w:jc w:val="center"/>
              <w:rPr>
                <w:rFonts w:ascii="Times New Roman" w:hAnsi="Times New Roman" w:cs="Simplified Arabic"/>
                <w:b/>
                <w:bCs/>
                <w:rtl/>
              </w:rPr>
            </w:pPr>
            <w:r w:rsidRPr="00C46DC3">
              <w:rPr>
                <w:rFonts w:ascii="Times New Roman" w:hAnsi="Times New Roman" w:cs="Simplified Arabic" w:hint="cs"/>
                <w:b/>
                <w:bCs/>
                <w:rtl/>
              </w:rPr>
              <w:t xml:space="preserve">احتمالات نجاح البديل </w:t>
            </w:r>
          </w:p>
        </w:tc>
        <w:tc>
          <w:tcPr>
            <w:tcW w:w="1188" w:type="dxa"/>
            <w:tcBorders>
              <w:left w:val="single" w:sz="4" w:space="0" w:color="FFFFFF" w:themeColor="background1"/>
              <w:right w:val="single" w:sz="4" w:space="0" w:color="FFFFFF" w:themeColor="background1"/>
            </w:tcBorders>
            <w:shd w:val="clear" w:color="auto" w:fill="244061" w:themeFill="accent1" w:themeFillShade="80"/>
          </w:tcPr>
          <w:p w:rsidR="00C46DC3" w:rsidRPr="00C46DC3" w:rsidRDefault="00C46DC3" w:rsidP="00C46DC3">
            <w:pPr>
              <w:bidi/>
              <w:jc w:val="center"/>
              <w:rPr>
                <w:rFonts w:ascii="Times New Roman" w:hAnsi="Times New Roman" w:cs="Simplified Arabic"/>
                <w:b/>
                <w:bCs/>
                <w:rtl/>
              </w:rPr>
            </w:pPr>
            <w:r w:rsidRPr="00C46DC3">
              <w:rPr>
                <w:rFonts w:ascii="Times New Roman" w:hAnsi="Times New Roman" w:cs="Simplified Arabic" w:hint="cs"/>
                <w:b/>
                <w:bCs/>
                <w:rtl/>
              </w:rPr>
              <w:t>المدة المطلوبة لجاهزية البديل</w:t>
            </w:r>
          </w:p>
        </w:tc>
        <w:tc>
          <w:tcPr>
            <w:tcW w:w="1394" w:type="dxa"/>
            <w:tcBorders>
              <w:left w:val="single" w:sz="4" w:space="0" w:color="FFFFFF" w:themeColor="background1"/>
              <w:right w:val="single" w:sz="4" w:space="0" w:color="FFFFFF" w:themeColor="background1"/>
            </w:tcBorders>
            <w:shd w:val="clear" w:color="auto" w:fill="244061" w:themeFill="accent1" w:themeFillShade="80"/>
          </w:tcPr>
          <w:p w:rsidR="00C46DC3" w:rsidRPr="00C46DC3" w:rsidRDefault="00C46DC3" w:rsidP="00C46DC3">
            <w:pPr>
              <w:bidi/>
              <w:jc w:val="center"/>
              <w:rPr>
                <w:rFonts w:ascii="Times New Roman" w:hAnsi="Times New Roman" w:cs="Simplified Arabic"/>
                <w:b/>
                <w:bCs/>
                <w:rtl/>
              </w:rPr>
            </w:pPr>
            <w:r w:rsidRPr="00C46DC3">
              <w:rPr>
                <w:rFonts w:ascii="Times New Roman" w:hAnsi="Times New Roman" w:cs="Simplified Arabic" w:hint="cs"/>
                <w:b/>
                <w:bCs/>
                <w:rtl/>
              </w:rPr>
              <w:t>البرامج التدريبية المطلوبة لإعداد البديل</w:t>
            </w:r>
          </w:p>
        </w:tc>
        <w:tc>
          <w:tcPr>
            <w:tcW w:w="1126" w:type="dxa"/>
            <w:tcBorders>
              <w:left w:val="single" w:sz="4" w:space="0" w:color="FFFFFF" w:themeColor="background1"/>
            </w:tcBorders>
            <w:shd w:val="clear" w:color="auto" w:fill="244061" w:themeFill="accent1" w:themeFillShade="80"/>
          </w:tcPr>
          <w:p w:rsidR="00C46DC3" w:rsidRPr="00C46DC3" w:rsidRDefault="00C46DC3" w:rsidP="00C46DC3">
            <w:pPr>
              <w:bidi/>
              <w:jc w:val="center"/>
              <w:rPr>
                <w:rFonts w:ascii="Times New Roman" w:hAnsi="Times New Roman" w:cs="Simplified Arabic"/>
                <w:b/>
                <w:bCs/>
                <w:rtl/>
              </w:rPr>
            </w:pPr>
            <w:r w:rsidRPr="00C46DC3">
              <w:rPr>
                <w:rFonts w:ascii="Times New Roman" w:hAnsi="Times New Roman" w:cs="Simplified Arabic" w:hint="cs"/>
                <w:b/>
                <w:bCs/>
                <w:rtl/>
              </w:rPr>
              <w:t>التاريخ المتوقع لإحلال البديل</w:t>
            </w:r>
          </w:p>
        </w:tc>
      </w:tr>
      <w:tr w:rsidR="00C46DC3" w:rsidRPr="00C46DC3" w:rsidTr="00AB5F11">
        <w:trPr>
          <w:trHeight w:val="248"/>
        </w:trPr>
        <w:tc>
          <w:tcPr>
            <w:tcW w:w="539" w:type="dxa"/>
            <w:vMerge/>
          </w:tcPr>
          <w:p w:rsidR="00C46DC3" w:rsidRPr="00C46DC3" w:rsidRDefault="00C46DC3" w:rsidP="00C46DC3">
            <w:pPr>
              <w:bidi/>
              <w:jc w:val="center"/>
              <w:rPr>
                <w:rFonts w:ascii="Times New Roman" w:hAnsi="Times New Roman" w:cs="Simplified Arabic"/>
                <w:b/>
                <w:bCs/>
                <w:rtl/>
              </w:rPr>
            </w:pPr>
          </w:p>
        </w:tc>
        <w:tc>
          <w:tcPr>
            <w:tcW w:w="2137" w:type="dxa"/>
            <w:vMerge/>
          </w:tcPr>
          <w:p w:rsidR="00C46DC3" w:rsidRPr="00C46DC3" w:rsidRDefault="00C46DC3" w:rsidP="00C46DC3">
            <w:pPr>
              <w:bidi/>
              <w:jc w:val="center"/>
              <w:rPr>
                <w:rFonts w:ascii="Times New Roman" w:hAnsi="Times New Roman" w:cs="Simplified Arabic"/>
                <w:b/>
                <w:bCs/>
                <w:rtl/>
              </w:rPr>
            </w:pPr>
          </w:p>
        </w:tc>
        <w:tc>
          <w:tcPr>
            <w:tcW w:w="1284" w:type="dxa"/>
            <w:vMerge/>
          </w:tcPr>
          <w:p w:rsidR="00C46DC3" w:rsidRPr="00C46DC3" w:rsidRDefault="00C46DC3" w:rsidP="00C46DC3">
            <w:pPr>
              <w:bidi/>
              <w:jc w:val="center"/>
              <w:rPr>
                <w:rFonts w:ascii="Times New Roman" w:hAnsi="Times New Roman" w:cs="Simplified Arabic"/>
                <w:b/>
                <w:bCs/>
                <w:rtl/>
              </w:rPr>
            </w:pPr>
          </w:p>
        </w:tc>
        <w:tc>
          <w:tcPr>
            <w:tcW w:w="900" w:type="dxa"/>
            <w:vMerge/>
          </w:tcPr>
          <w:p w:rsidR="00C46DC3" w:rsidRPr="00C46DC3" w:rsidRDefault="00C46DC3" w:rsidP="00C46DC3">
            <w:pPr>
              <w:bidi/>
              <w:jc w:val="center"/>
              <w:rPr>
                <w:rFonts w:ascii="Times New Roman" w:hAnsi="Times New Roman" w:cs="Simplified Arabic"/>
                <w:b/>
                <w:bCs/>
                <w:rtl/>
              </w:rPr>
            </w:pPr>
          </w:p>
        </w:tc>
        <w:tc>
          <w:tcPr>
            <w:tcW w:w="900" w:type="dxa"/>
            <w:vMerge/>
          </w:tcPr>
          <w:p w:rsidR="00C46DC3" w:rsidRPr="00C46DC3" w:rsidRDefault="00C46DC3" w:rsidP="00C46DC3">
            <w:pPr>
              <w:bidi/>
              <w:jc w:val="center"/>
              <w:rPr>
                <w:rFonts w:ascii="Times New Roman" w:hAnsi="Times New Roman" w:cs="Simplified Arabic"/>
                <w:b/>
                <w:bCs/>
                <w:rtl/>
              </w:rPr>
            </w:pPr>
          </w:p>
        </w:tc>
        <w:tc>
          <w:tcPr>
            <w:tcW w:w="1260" w:type="dxa"/>
            <w:vMerge/>
          </w:tcPr>
          <w:p w:rsidR="00C46DC3" w:rsidRPr="00C46DC3" w:rsidRDefault="00C46DC3" w:rsidP="00C46DC3">
            <w:pPr>
              <w:bidi/>
              <w:jc w:val="center"/>
              <w:rPr>
                <w:rFonts w:ascii="Times New Roman" w:hAnsi="Times New Roman" w:cs="Simplified Arabic"/>
                <w:b/>
                <w:bCs/>
                <w:rtl/>
              </w:rPr>
            </w:pPr>
          </w:p>
        </w:tc>
        <w:tc>
          <w:tcPr>
            <w:tcW w:w="1800" w:type="dxa"/>
            <w:vMerge/>
          </w:tcPr>
          <w:p w:rsidR="00C46DC3" w:rsidRPr="00C46DC3" w:rsidRDefault="00C46DC3" w:rsidP="00C46DC3">
            <w:pPr>
              <w:bidi/>
              <w:jc w:val="center"/>
              <w:rPr>
                <w:rFonts w:ascii="Times New Roman" w:hAnsi="Times New Roman" w:cs="Simplified Arabic"/>
                <w:b/>
                <w:bCs/>
                <w:rtl/>
              </w:rPr>
            </w:pPr>
          </w:p>
        </w:tc>
        <w:tc>
          <w:tcPr>
            <w:tcW w:w="1440" w:type="dxa"/>
            <w:vMerge/>
          </w:tcPr>
          <w:p w:rsidR="00C46DC3" w:rsidRPr="00C46DC3" w:rsidRDefault="00C46DC3" w:rsidP="00C46DC3">
            <w:pPr>
              <w:bidi/>
              <w:jc w:val="center"/>
              <w:rPr>
                <w:rFonts w:ascii="Times New Roman" w:hAnsi="Times New Roman" w:cs="Simplified Arabic"/>
                <w:b/>
                <w:bCs/>
                <w:rtl/>
              </w:rPr>
            </w:pPr>
          </w:p>
        </w:tc>
        <w:tc>
          <w:tcPr>
            <w:tcW w:w="556" w:type="dxa"/>
          </w:tcPr>
          <w:p w:rsidR="00C46DC3" w:rsidRPr="00C46DC3" w:rsidRDefault="00C46DC3" w:rsidP="00C46DC3">
            <w:pPr>
              <w:bidi/>
              <w:jc w:val="center"/>
              <w:rPr>
                <w:rFonts w:ascii="Times New Roman" w:hAnsi="Times New Roman" w:cs="Simplified Arabic"/>
                <w:b/>
                <w:bCs/>
                <w:rtl/>
              </w:rPr>
            </w:pPr>
            <w:r w:rsidRPr="00C46DC3">
              <w:rPr>
                <w:rFonts w:ascii="Times New Roman" w:hAnsi="Times New Roman" w:cs="Simplified Arabic" w:hint="cs"/>
                <w:b/>
                <w:bCs/>
                <w:rtl/>
              </w:rPr>
              <w:t xml:space="preserve">عالية </w:t>
            </w:r>
          </w:p>
        </w:tc>
        <w:tc>
          <w:tcPr>
            <w:tcW w:w="776" w:type="dxa"/>
          </w:tcPr>
          <w:p w:rsidR="00C46DC3" w:rsidRPr="00C46DC3" w:rsidRDefault="00C46DC3" w:rsidP="00C46DC3">
            <w:pPr>
              <w:bidi/>
              <w:jc w:val="center"/>
              <w:rPr>
                <w:rFonts w:ascii="Times New Roman" w:hAnsi="Times New Roman" w:cs="Simplified Arabic"/>
                <w:b/>
                <w:bCs/>
                <w:rtl/>
              </w:rPr>
            </w:pPr>
            <w:r w:rsidRPr="00C46DC3">
              <w:rPr>
                <w:rFonts w:ascii="Times New Roman" w:hAnsi="Times New Roman" w:cs="Simplified Arabic" w:hint="cs"/>
                <w:b/>
                <w:bCs/>
                <w:rtl/>
              </w:rPr>
              <w:t>متوسطة</w:t>
            </w:r>
          </w:p>
        </w:tc>
        <w:tc>
          <w:tcPr>
            <w:tcW w:w="1188" w:type="dxa"/>
            <w:vMerge/>
          </w:tcPr>
          <w:p w:rsidR="00C46DC3" w:rsidRPr="00C46DC3" w:rsidRDefault="00C46DC3" w:rsidP="00C46DC3">
            <w:pPr>
              <w:bidi/>
              <w:jc w:val="center"/>
              <w:rPr>
                <w:rFonts w:ascii="Times New Roman" w:hAnsi="Times New Roman" w:cs="Simplified Arabic"/>
                <w:b/>
                <w:bCs/>
                <w:rtl/>
              </w:rPr>
            </w:pPr>
          </w:p>
        </w:tc>
        <w:tc>
          <w:tcPr>
            <w:tcW w:w="1394" w:type="dxa"/>
            <w:vMerge/>
          </w:tcPr>
          <w:p w:rsidR="00C46DC3" w:rsidRPr="00C46DC3" w:rsidRDefault="00C46DC3" w:rsidP="00C46DC3">
            <w:pPr>
              <w:bidi/>
              <w:jc w:val="center"/>
              <w:rPr>
                <w:rFonts w:ascii="Times New Roman" w:hAnsi="Times New Roman" w:cs="Simplified Arabic"/>
                <w:b/>
                <w:bCs/>
                <w:rtl/>
              </w:rPr>
            </w:pPr>
          </w:p>
        </w:tc>
        <w:tc>
          <w:tcPr>
            <w:tcW w:w="1126" w:type="dxa"/>
            <w:vMerge/>
          </w:tcPr>
          <w:p w:rsidR="00C46DC3" w:rsidRPr="00C46DC3" w:rsidRDefault="00C46DC3" w:rsidP="00C46DC3">
            <w:pPr>
              <w:bidi/>
              <w:jc w:val="center"/>
              <w:rPr>
                <w:rFonts w:ascii="Times New Roman" w:hAnsi="Times New Roman" w:cs="Simplified Arabic"/>
                <w:b/>
                <w:bCs/>
                <w:rtl/>
              </w:rPr>
            </w:pPr>
          </w:p>
        </w:tc>
      </w:tr>
      <w:tr w:rsidR="00C46DC3" w:rsidRPr="00C46DC3" w:rsidTr="00AB5F11">
        <w:trPr>
          <w:trHeight w:val="193"/>
        </w:trPr>
        <w:tc>
          <w:tcPr>
            <w:tcW w:w="539" w:type="dxa"/>
          </w:tcPr>
          <w:p w:rsidR="00C46DC3" w:rsidRPr="00C46DC3" w:rsidRDefault="00C46DC3" w:rsidP="00C46DC3">
            <w:pPr>
              <w:bidi/>
              <w:jc w:val="center"/>
              <w:rPr>
                <w:rFonts w:ascii="Times New Roman" w:hAnsi="Times New Roman" w:cs="Simplified Arabic"/>
                <w:b/>
                <w:bCs/>
                <w:rtl/>
              </w:rPr>
            </w:pPr>
          </w:p>
        </w:tc>
        <w:tc>
          <w:tcPr>
            <w:tcW w:w="2137" w:type="dxa"/>
          </w:tcPr>
          <w:p w:rsidR="00C46DC3" w:rsidRPr="00C46DC3" w:rsidRDefault="00C46DC3" w:rsidP="00C46DC3">
            <w:pPr>
              <w:bidi/>
              <w:jc w:val="center"/>
              <w:rPr>
                <w:rFonts w:ascii="Times New Roman" w:hAnsi="Times New Roman" w:cs="Simplified Arabic"/>
                <w:b/>
                <w:bCs/>
                <w:rtl/>
              </w:rPr>
            </w:pPr>
          </w:p>
        </w:tc>
        <w:tc>
          <w:tcPr>
            <w:tcW w:w="1284" w:type="dxa"/>
          </w:tcPr>
          <w:p w:rsidR="00C46DC3" w:rsidRPr="00C46DC3" w:rsidRDefault="00C46DC3" w:rsidP="00C46DC3">
            <w:pPr>
              <w:bidi/>
              <w:jc w:val="center"/>
              <w:rPr>
                <w:rFonts w:ascii="Times New Roman" w:hAnsi="Times New Roman" w:cs="Simplified Arabic"/>
                <w:b/>
                <w:bCs/>
                <w:rtl/>
              </w:rPr>
            </w:pPr>
          </w:p>
        </w:tc>
        <w:tc>
          <w:tcPr>
            <w:tcW w:w="900" w:type="dxa"/>
          </w:tcPr>
          <w:p w:rsidR="00C46DC3" w:rsidRPr="00C46DC3" w:rsidRDefault="00C46DC3" w:rsidP="00C46DC3">
            <w:pPr>
              <w:bidi/>
              <w:jc w:val="center"/>
              <w:rPr>
                <w:rFonts w:ascii="Times New Roman" w:hAnsi="Times New Roman" w:cs="Simplified Arabic"/>
                <w:b/>
                <w:bCs/>
                <w:rtl/>
              </w:rPr>
            </w:pPr>
          </w:p>
        </w:tc>
        <w:tc>
          <w:tcPr>
            <w:tcW w:w="900" w:type="dxa"/>
          </w:tcPr>
          <w:p w:rsidR="00C46DC3" w:rsidRPr="00C46DC3" w:rsidRDefault="00C46DC3" w:rsidP="00C46DC3">
            <w:pPr>
              <w:bidi/>
              <w:jc w:val="center"/>
              <w:rPr>
                <w:rFonts w:ascii="Times New Roman" w:hAnsi="Times New Roman" w:cs="Simplified Arabic"/>
                <w:b/>
                <w:bCs/>
                <w:rtl/>
              </w:rPr>
            </w:pPr>
          </w:p>
        </w:tc>
        <w:tc>
          <w:tcPr>
            <w:tcW w:w="1260" w:type="dxa"/>
          </w:tcPr>
          <w:p w:rsidR="00C46DC3" w:rsidRPr="00C46DC3" w:rsidRDefault="00C46DC3" w:rsidP="00C46DC3">
            <w:pPr>
              <w:bidi/>
              <w:jc w:val="center"/>
              <w:rPr>
                <w:rFonts w:ascii="Times New Roman" w:hAnsi="Times New Roman" w:cs="Simplified Arabic"/>
                <w:b/>
                <w:bCs/>
                <w:rtl/>
              </w:rPr>
            </w:pPr>
          </w:p>
        </w:tc>
        <w:tc>
          <w:tcPr>
            <w:tcW w:w="1800" w:type="dxa"/>
          </w:tcPr>
          <w:p w:rsidR="00C46DC3" w:rsidRPr="00C46DC3" w:rsidRDefault="00C46DC3" w:rsidP="00C46DC3">
            <w:pPr>
              <w:bidi/>
              <w:jc w:val="center"/>
              <w:rPr>
                <w:rFonts w:ascii="Times New Roman" w:hAnsi="Times New Roman" w:cs="Simplified Arabic"/>
                <w:b/>
                <w:bCs/>
                <w:rtl/>
              </w:rPr>
            </w:pPr>
          </w:p>
        </w:tc>
        <w:tc>
          <w:tcPr>
            <w:tcW w:w="1440" w:type="dxa"/>
          </w:tcPr>
          <w:p w:rsidR="00C46DC3" w:rsidRPr="00C46DC3" w:rsidRDefault="00C46DC3" w:rsidP="00C46DC3">
            <w:pPr>
              <w:bidi/>
              <w:jc w:val="center"/>
              <w:rPr>
                <w:rFonts w:ascii="Times New Roman" w:hAnsi="Times New Roman" w:cs="Simplified Arabic"/>
                <w:b/>
                <w:bCs/>
                <w:rtl/>
              </w:rPr>
            </w:pPr>
          </w:p>
        </w:tc>
        <w:tc>
          <w:tcPr>
            <w:tcW w:w="556" w:type="dxa"/>
          </w:tcPr>
          <w:p w:rsidR="00C46DC3" w:rsidRPr="00C46DC3" w:rsidRDefault="00C46DC3" w:rsidP="00C46DC3">
            <w:pPr>
              <w:bidi/>
              <w:jc w:val="center"/>
              <w:rPr>
                <w:rFonts w:ascii="Times New Roman" w:hAnsi="Times New Roman" w:cs="Simplified Arabic"/>
                <w:b/>
                <w:bCs/>
                <w:rtl/>
              </w:rPr>
            </w:pPr>
          </w:p>
        </w:tc>
        <w:tc>
          <w:tcPr>
            <w:tcW w:w="776" w:type="dxa"/>
          </w:tcPr>
          <w:p w:rsidR="00C46DC3" w:rsidRPr="00C46DC3" w:rsidRDefault="00C46DC3" w:rsidP="00C46DC3">
            <w:pPr>
              <w:bidi/>
              <w:jc w:val="center"/>
              <w:rPr>
                <w:rFonts w:ascii="Times New Roman" w:hAnsi="Times New Roman" w:cs="Simplified Arabic"/>
                <w:b/>
                <w:bCs/>
                <w:rtl/>
              </w:rPr>
            </w:pPr>
          </w:p>
        </w:tc>
        <w:tc>
          <w:tcPr>
            <w:tcW w:w="1188" w:type="dxa"/>
          </w:tcPr>
          <w:p w:rsidR="00C46DC3" w:rsidRPr="00C46DC3" w:rsidRDefault="00C46DC3" w:rsidP="00C46DC3">
            <w:pPr>
              <w:bidi/>
              <w:jc w:val="center"/>
              <w:rPr>
                <w:rFonts w:ascii="Times New Roman" w:hAnsi="Times New Roman" w:cs="Simplified Arabic"/>
                <w:b/>
                <w:bCs/>
                <w:rtl/>
              </w:rPr>
            </w:pPr>
          </w:p>
        </w:tc>
        <w:tc>
          <w:tcPr>
            <w:tcW w:w="1394" w:type="dxa"/>
          </w:tcPr>
          <w:p w:rsidR="00C46DC3" w:rsidRPr="00C46DC3" w:rsidRDefault="00C46DC3" w:rsidP="00C46DC3">
            <w:pPr>
              <w:bidi/>
              <w:jc w:val="center"/>
              <w:rPr>
                <w:rFonts w:ascii="Times New Roman" w:hAnsi="Times New Roman" w:cs="Simplified Arabic"/>
                <w:b/>
                <w:bCs/>
                <w:rtl/>
              </w:rPr>
            </w:pPr>
          </w:p>
        </w:tc>
        <w:tc>
          <w:tcPr>
            <w:tcW w:w="1126" w:type="dxa"/>
          </w:tcPr>
          <w:p w:rsidR="00C46DC3" w:rsidRPr="00C46DC3" w:rsidRDefault="00C46DC3" w:rsidP="00C46DC3">
            <w:pPr>
              <w:bidi/>
              <w:jc w:val="center"/>
              <w:rPr>
                <w:rFonts w:ascii="Times New Roman" w:hAnsi="Times New Roman" w:cs="Simplified Arabic"/>
                <w:b/>
                <w:bCs/>
                <w:rtl/>
              </w:rPr>
            </w:pPr>
          </w:p>
        </w:tc>
      </w:tr>
      <w:tr w:rsidR="00C46DC3" w:rsidRPr="00C46DC3" w:rsidTr="00AB5F11">
        <w:trPr>
          <w:trHeight w:val="193"/>
        </w:trPr>
        <w:tc>
          <w:tcPr>
            <w:tcW w:w="539" w:type="dxa"/>
          </w:tcPr>
          <w:p w:rsidR="00C46DC3" w:rsidRPr="00C46DC3" w:rsidRDefault="00C46DC3" w:rsidP="00C46DC3">
            <w:pPr>
              <w:bidi/>
              <w:jc w:val="center"/>
              <w:rPr>
                <w:rFonts w:ascii="Times New Roman" w:hAnsi="Times New Roman" w:cs="Simplified Arabic"/>
                <w:b/>
                <w:bCs/>
                <w:rtl/>
              </w:rPr>
            </w:pPr>
          </w:p>
        </w:tc>
        <w:tc>
          <w:tcPr>
            <w:tcW w:w="2137" w:type="dxa"/>
          </w:tcPr>
          <w:p w:rsidR="00C46DC3" w:rsidRPr="00C46DC3" w:rsidRDefault="00C46DC3" w:rsidP="00C46DC3">
            <w:pPr>
              <w:bidi/>
              <w:jc w:val="center"/>
              <w:rPr>
                <w:rFonts w:ascii="Times New Roman" w:hAnsi="Times New Roman" w:cs="Simplified Arabic"/>
                <w:b/>
                <w:bCs/>
                <w:rtl/>
              </w:rPr>
            </w:pPr>
          </w:p>
        </w:tc>
        <w:tc>
          <w:tcPr>
            <w:tcW w:w="1284" w:type="dxa"/>
          </w:tcPr>
          <w:p w:rsidR="00C46DC3" w:rsidRPr="00C46DC3" w:rsidRDefault="00C46DC3" w:rsidP="00C46DC3">
            <w:pPr>
              <w:bidi/>
              <w:jc w:val="center"/>
              <w:rPr>
                <w:rFonts w:ascii="Times New Roman" w:hAnsi="Times New Roman" w:cs="Simplified Arabic"/>
                <w:b/>
                <w:bCs/>
                <w:rtl/>
              </w:rPr>
            </w:pPr>
          </w:p>
        </w:tc>
        <w:tc>
          <w:tcPr>
            <w:tcW w:w="900" w:type="dxa"/>
          </w:tcPr>
          <w:p w:rsidR="00C46DC3" w:rsidRPr="00C46DC3" w:rsidRDefault="00C46DC3" w:rsidP="00C46DC3">
            <w:pPr>
              <w:bidi/>
              <w:jc w:val="center"/>
              <w:rPr>
                <w:rFonts w:ascii="Times New Roman" w:hAnsi="Times New Roman" w:cs="Simplified Arabic"/>
                <w:b/>
                <w:bCs/>
                <w:rtl/>
              </w:rPr>
            </w:pPr>
          </w:p>
        </w:tc>
        <w:tc>
          <w:tcPr>
            <w:tcW w:w="900" w:type="dxa"/>
          </w:tcPr>
          <w:p w:rsidR="00C46DC3" w:rsidRPr="00C46DC3" w:rsidRDefault="00C46DC3" w:rsidP="00C46DC3">
            <w:pPr>
              <w:bidi/>
              <w:jc w:val="center"/>
              <w:rPr>
                <w:rFonts w:ascii="Times New Roman" w:hAnsi="Times New Roman" w:cs="Simplified Arabic"/>
                <w:b/>
                <w:bCs/>
                <w:rtl/>
              </w:rPr>
            </w:pPr>
          </w:p>
        </w:tc>
        <w:tc>
          <w:tcPr>
            <w:tcW w:w="1260" w:type="dxa"/>
          </w:tcPr>
          <w:p w:rsidR="00C46DC3" w:rsidRPr="00C46DC3" w:rsidRDefault="00C46DC3" w:rsidP="00C46DC3">
            <w:pPr>
              <w:bidi/>
              <w:jc w:val="center"/>
              <w:rPr>
                <w:rFonts w:ascii="Times New Roman" w:hAnsi="Times New Roman" w:cs="Simplified Arabic"/>
                <w:b/>
                <w:bCs/>
                <w:rtl/>
              </w:rPr>
            </w:pPr>
          </w:p>
        </w:tc>
        <w:tc>
          <w:tcPr>
            <w:tcW w:w="1800" w:type="dxa"/>
          </w:tcPr>
          <w:p w:rsidR="00C46DC3" w:rsidRPr="00C46DC3" w:rsidRDefault="00C46DC3" w:rsidP="00C46DC3">
            <w:pPr>
              <w:bidi/>
              <w:jc w:val="center"/>
              <w:rPr>
                <w:rFonts w:ascii="Times New Roman" w:hAnsi="Times New Roman" w:cs="Simplified Arabic"/>
                <w:b/>
                <w:bCs/>
                <w:rtl/>
              </w:rPr>
            </w:pPr>
          </w:p>
        </w:tc>
        <w:tc>
          <w:tcPr>
            <w:tcW w:w="1440" w:type="dxa"/>
          </w:tcPr>
          <w:p w:rsidR="00C46DC3" w:rsidRPr="00C46DC3" w:rsidRDefault="00C46DC3" w:rsidP="00C46DC3">
            <w:pPr>
              <w:bidi/>
              <w:jc w:val="center"/>
              <w:rPr>
                <w:rFonts w:ascii="Times New Roman" w:hAnsi="Times New Roman" w:cs="Simplified Arabic"/>
                <w:b/>
                <w:bCs/>
                <w:rtl/>
              </w:rPr>
            </w:pPr>
          </w:p>
        </w:tc>
        <w:tc>
          <w:tcPr>
            <w:tcW w:w="556" w:type="dxa"/>
          </w:tcPr>
          <w:p w:rsidR="00C46DC3" w:rsidRPr="00C46DC3" w:rsidRDefault="00C46DC3" w:rsidP="00C46DC3">
            <w:pPr>
              <w:bidi/>
              <w:jc w:val="center"/>
              <w:rPr>
                <w:rFonts w:ascii="Times New Roman" w:hAnsi="Times New Roman" w:cs="Simplified Arabic"/>
                <w:b/>
                <w:bCs/>
                <w:rtl/>
              </w:rPr>
            </w:pPr>
          </w:p>
        </w:tc>
        <w:tc>
          <w:tcPr>
            <w:tcW w:w="776" w:type="dxa"/>
          </w:tcPr>
          <w:p w:rsidR="00C46DC3" w:rsidRPr="00C46DC3" w:rsidRDefault="00C46DC3" w:rsidP="00C46DC3">
            <w:pPr>
              <w:bidi/>
              <w:jc w:val="center"/>
              <w:rPr>
                <w:rFonts w:ascii="Times New Roman" w:hAnsi="Times New Roman" w:cs="Simplified Arabic"/>
                <w:b/>
                <w:bCs/>
                <w:rtl/>
              </w:rPr>
            </w:pPr>
          </w:p>
        </w:tc>
        <w:tc>
          <w:tcPr>
            <w:tcW w:w="1188" w:type="dxa"/>
          </w:tcPr>
          <w:p w:rsidR="00C46DC3" w:rsidRPr="00C46DC3" w:rsidRDefault="00C46DC3" w:rsidP="00C46DC3">
            <w:pPr>
              <w:bidi/>
              <w:jc w:val="center"/>
              <w:rPr>
                <w:rFonts w:ascii="Times New Roman" w:hAnsi="Times New Roman" w:cs="Simplified Arabic"/>
                <w:b/>
                <w:bCs/>
                <w:rtl/>
              </w:rPr>
            </w:pPr>
          </w:p>
        </w:tc>
        <w:tc>
          <w:tcPr>
            <w:tcW w:w="1394" w:type="dxa"/>
          </w:tcPr>
          <w:p w:rsidR="00C46DC3" w:rsidRPr="00C46DC3" w:rsidRDefault="00C46DC3" w:rsidP="00C46DC3">
            <w:pPr>
              <w:bidi/>
              <w:jc w:val="center"/>
              <w:rPr>
                <w:rFonts w:ascii="Times New Roman" w:hAnsi="Times New Roman" w:cs="Simplified Arabic"/>
                <w:b/>
                <w:bCs/>
                <w:rtl/>
              </w:rPr>
            </w:pPr>
          </w:p>
        </w:tc>
        <w:tc>
          <w:tcPr>
            <w:tcW w:w="1126" w:type="dxa"/>
          </w:tcPr>
          <w:p w:rsidR="00C46DC3" w:rsidRPr="00C46DC3" w:rsidRDefault="00C46DC3" w:rsidP="00C46DC3">
            <w:pPr>
              <w:bidi/>
              <w:jc w:val="center"/>
              <w:rPr>
                <w:rFonts w:ascii="Times New Roman" w:hAnsi="Times New Roman" w:cs="Simplified Arabic"/>
                <w:b/>
                <w:bCs/>
                <w:rtl/>
              </w:rPr>
            </w:pPr>
          </w:p>
        </w:tc>
      </w:tr>
      <w:tr w:rsidR="00C46DC3" w:rsidRPr="00C46DC3" w:rsidTr="00AB5F11">
        <w:trPr>
          <w:trHeight w:val="193"/>
        </w:trPr>
        <w:tc>
          <w:tcPr>
            <w:tcW w:w="539" w:type="dxa"/>
          </w:tcPr>
          <w:p w:rsidR="00C46DC3" w:rsidRPr="00C46DC3" w:rsidRDefault="00C46DC3" w:rsidP="00C46DC3">
            <w:pPr>
              <w:bidi/>
              <w:jc w:val="center"/>
              <w:rPr>
                <w:rFonts w:ascii="Times New Roman" w:hAnsi="Times New Roman" w:cs="Simplified Arabic"/>
                <w:b/>
                <w:bCs/>
                <w:rtl/>
              </w:rPr>
            </w:pPr>
          </w:p>
        </w:tc>
        <w:tc>
          <w:tcPr>
            <w:tcW w:w="2137" w:type="dxa"/>
          </w:tcPr>
          <w:p w:rsidR="00C46DC3" w:rsidRPr="00C46DC3" w:rsidRDefault="00C46DC3" w:rsidP="00C46DC3">
            <w:pPr>
              <w:bidi/>
              <w:jc w:val="center"/>
              <w:rPr>
                <w:rFonts w:ascii="Times New Roman" w:hAnsi="Times New Roman" w:cs="Simplified Arabic"/>
                <w:b/>
                <w:bCs/>
                <w:rtl/>
              </w:rPr>
            </w:pPr>
          </w:p>
        </w:tc>
        <w:tc>
          <w:tcPr>
            <w:tcW w:w="1284" w:type="dxa"/>
          </w:tcPr>
          <w:p w:rsidR="00C46DC3" w:rsidRPr="00C46DC3" w:rsidRDefault="00C46DC3" w:rsidP="00C46DC3">
            <w:pPr>
              <w:bidi/>
              <w:jc w:val="center"/>
              <w:rPr>
                <w:rFonts w:ascii="Times New Roman" w:hAnsi="Times New Roman" w:cs="Simplified Arabic"/>
                <w:b/>
                <w:bCs/>
                <w:rtl/>
              </w:rPr>
            </w:pPr>
          </w:p>
        </w:tc>
        <w:tc>
          <w:tcPr>
            <w:tcW w:w="900" w:type="dxa"/>
          </w:tcPr>
          <w:p w:rsidR="00C46DC3" w:rsidRPr="00C46DC3" w:rsidRDefault="00C46DC3" w:rsidP="00C46DC3">
            <w:pPr>
              <w:bidi/>
              <w:jc w:val="center"/>
              <w:rPr>
                <w:rFonts w:ascii="Times New Roman" w:hAnsi="Times New Roman" w:cs="Simplified Arabic"/>
                <w:b/>
                <w:bCs/>
                <w:rtl/>
              </w:rPr>
            </w:pPr>
          </w:p>
        </w:tc>
        <w:tc>
          <w:tcPr>
            <w:tcW w:w="900" w:type="dxa"/>
          </w:tcPr>
          <w:p w:rsidR="00C46DC3" w:rsidRPr="00C46DC3" w:rsidRDefault="00C46DC3" w:rsidP="00C46DC3">
            <w:pPr>
              <w:bidi/>
              <w:jc w:val="center"/>
              <w:rPr>
                <w:rFonts w:ascii="Times New Roman" w:hAnsi="Times New Roman" w:cs="Simplified Arabic"/>
                <w:b/>
                <w:bCs/>
                <w:rtl/>
              </w:rPr>
            </w:pPr>
          </w:p>
        </w:tc>
        <w:tc>
          <w:tcPr>
            <w:tcW w:w="1260" w:type="dxa"/>
          </w:tcPr>
          <w:p w:rsidR="00C46DC3" w:rsidRPr="00C46DC3" w:rsidRDefault="00C46DC3" w:rsidP="00C46DC3">
            <w:pPr>
              <w:bidi/>
              <w:jc w:val="center"/>
              <w:rPr>
                <w:rFonts w:ascii="Times New Roman" w:hAnsi="Times New Roman" w:cs="Simplified Arabic"/>
                <w:b/>
                <w:bCs/>
                <w:rtl/>
              </w:rPr>
            </w:pPr>
          </w:p>
        </w:tc>
        <w:tc>
          <w:tcPr>
            <w:tcW w:w="1800" w:type="dxa"/>
          </w:tcPr>
          <w:p w:rsidR="00C46DC3" w:rsidRPr="00C46DC3" w:rsidRDefault="00C46DC3" w:rsidP="00C46DC3">
            <w:pPr>
              <w:bidi/>
              <w:jc w:val="center"/>
              <w:rPr>
                <w:rFonts w:ascii="Times New Roman" w:hAnsi="Times New Roman" w:cs="Simplified Arabic"/>
                <w:b/>
                <w:bCs/>
                <w:rtl/>
              </w:rPr>
            </w:pPr>
          </w:p>
        </w:tc>
        <w:tc>
          <w:tcPr>
            <w:tcW w:w="1440" w:type="dxa"/>
          </w:tcPr>
          <w:p w:rsidR="00C46DC3" w:rsidRPr="00C46DC3" w:rsidRDefault="00C46DC3" w:rsidP="00C46DC3">
            <w:pPr>
              <w:bidi/>
              <w:jc w:val="center"/>
              <w:rPr>
                <w:rFonts w:ascii="Times New Roman" w:hAnsi="Times New Roman" w:cs="Simplified Arabic"/>
                <w:b/>
                <w:bCs/>
                <w:rtl/>
              </w:rPr>
            </w:pPr>
          </w:p>
        </w:tc>
        <w:tc>
          <w:tcPr>
            <w:tcW w:w="556" w:type="dxa"/>
          </w:tcPr>
          <w:p w:rsidR="00C46DC3" w:rsidRPr="00C46DC3" w:rsidRDefault="00C46DC3" w:rsidP="00C46DC3">
            <w:pPr>
              <w:bidi/>
              <w:jc w:val="center"/>
              <w:rPr>
                <w:rFonts w:ascii="Times New Roman" w:hAnsi="Times New Roman" w:cs="Simplified Arabic"/>
                <w:b/>
                <w:bCs/>
                <w:rtl/>
              </w:rPr>
            </w:pPr>
          </w:p>
        </w:tc>
        <w:tc>
          <w:tcPr>
            <w:tcW w:w="776" w:type="dxa"/>
          </w:tcPr>
          <w:p w:rsidR="00C46DC3" w:rsidRPr="00C46DC3" w:rsidRDefault="00C46DC3" w:rsidP="00C46DC3">
            <w:pPr>
              <w:bidi/>
              <w:jc w:val="center"/>
              <w:rPr>
                <w:rFonts w:ascii="Times New Roman" w:hAnsi="Times New Roman" w:cs="Simplified Arabic"/>
                <w:b/>
                <w:bCs/>
                <w:rtl/>
              </w:rPr>
            </w:pPr>
          </w:p>
        </w:tc>
        <w:tc>
          <w:tcPr>
            <w:tcW w:w="1188" w:type="dxa"/>
          </w:tcPr>
          <w:p w:rsidR="00C46DC3" w:rsidRPr="00C46DC3" w:rsidRDefault="00C46DC3" w:rsidP="00C46DC3">
            <w:pPr>
              <w:bidi/>
              <w:jc w:val="center"/>
              <w:rPr>
                <w:rFonts w:ascii="Times New Roman" w:hAnsi="Times New Roman" w:cs="Simplified Arabic"/>
                <w:b/>
                <w:bCs/>
                <w:rtl/>
              </w:rPr>
            </w:pPr>
          </w:p>
        </w:tc>
        <w:tc>
          <w:tcPr>
            <w:tcW w:w="1394" w:type="dxa"/>
          </w:tcPr>
          <w:p w:rsidR="00C46DC3" w:rsidRPr="00C46DC3" w:rsidRDefault="00C46DC3" w:rsidP="00C46DC3">
            <w:pPr>
              <w:bidi/>
              <w:jc w:val="center"/>
              <w:rPr>
                <w:rFonts w:ascii="Times New Roman" w:hAnsi="Times New Roman" w:cs="Simplified Arabic"/>
                <w:b/>
                <w:bCs/>
                <w:rtl/>
              </w:rPr>
            </w:pPr>
          </w:p>
        </w:tc>
        <w:tc>
          <w:tcPr>
            <w:tcW w:w="1126" w:type="dxa"/>
          </w:tcPr>
          <w:p w:rsidR="00C46DC3" w:rsidRPr="00C46DC3" w:rsidRDefault="00C46DC3" w:rsidP="00C46DC3">
            <w:pPr>
              <w:bidi/>
              <w:jc w:val="center"/>
              <w:rPr>
                <w:rFonts w:ascii="Times New Roman" w:hAnsi="Times New Roman" w:cs="Simplified Arabic"/>
                <w:b/>
                <w:bCs/>
                <w:rtl/>
              </w:rPr>
            </w:pPr>
          </w:p>
        </w:tc>
      </w:tr>
      <w:tr w:rsidR="00C46DC3" w:rsidRPr="00C46DC3" w:rsidTr="00AB5F11">
        <w:trPr>
          <w:trHeight w:val="193"/>
        </w:trPr>
        <w:tc>
          <w:tcPr>
            <w:tcW w:w="539" w:type="dxa"/>
          </w:tcPr>
          <w:p w:rsidR="00C46DC3" w:rsidRPr="00C46DC3" w:rsidRDefault="00C46DC3" w:rsidP="00C46DC3">
            <w:pPr>
              <w:bidi/>
              <w:jc w:val="center"/>
              <w:rPr>
                <w:rFonts w:ascii="Times New Roman" w:hAnsi="Times New Roman" w:cs="Simplified Arabic"/>
                <w:b/>
                <w:bCs/>
                <w:rtl/>
              </w:rPr>
            </w:pPr>
          </w:p>
        </w:tc>
        <w:tc>
          <w:tcPr>
            <w:tcW w:w="2137" w:type="dxa"/>
          </w:tcPr>
          <w:p w:rsidR="00C46DC3" w:rsidRPr="00C46DC3" w:rsidRDefault="00C46DC3" w:rsidP="00C46DC3">
            <w:pPr>
              <w:bidi/>
              <w:jc w:val="center"/>
              <w:rPr>
                <w:rFonts w:ascii="Times New Roman" w:hAnsi="Times New Roman" w:cs="Simplified Arabic"/>
                <w:b/>
                <w:bCs/>
                <w:rtl/>
              </w:rPr>
            </w:pPr>
          </w:p>
        </w:tc>
        <w:tc>
          <w:tcPr>
            <w:tcW w:w="1284" w:type="dxa"/>
          </w:tcPr>
          <w:p w:rsidR="00C46DC3" w:rsidRPr="00C46DC3" w:rsidRDefault="00C46DC3" w:rsidP="00C46DC3">
            <w:pPr>
              <w:bidi/>
              <w:jc w:val="center"/>
              <w:rPr>
                <w:rFonts w:ascii="Times New Roman" w:hAnsi="Times New Roman" w:cs="Simplified Arabic"/>
                <w:b/>
                <w:bCs/>
                <w:rtl/>
              </w:rPr>
            </w:pPr>
          </w:p>
        </w:tc>
        <w:tc>
          <w:tcPr>
            <w:tcW w:w="900" w:type="dxa"/>
          </w:tcPr>
          <w:p w:rsidR="00C46DC3" w:rsidRPr="00C46DC3" w:rsidRDefault="00C46DC3" w:rsidP="00C46DC3">
            <w:pPr>
              <w:bidi/>
              <w:jc w:val="center"/>
              <w:rPr>
                <w:rFonts w:ascii="Times New Roman" w:hAnsi="Times New Roman" w:cs="Simplified Arabic"/>
                <w:b/>
                <w:bCs/>
                <w:rtl/>
              </w:rPr>
            </w:pPr>
          </w:p>
        </w:tc>
        <w:tc>
          <w:tcPr>
            <w:tcW w:w="900" w:type="dxa"/>
          </w:tcPr>
          <w:p w:rsidR="00C46DC3" w:rsidRPr="00C46DC3" w:rsidRDefault="00C46DC3" w:rsidP="00C46DC3">
            <w:pPr>
              <w:bidi/>
              <w:jc w:val="center"/>
              <w:rPr>
                <w:rFonts w:ascii="Times New Roman" w:hAnsi="Times New Roman" w:cs="Simplified Arabic"/>
                <w:b/>
                <w:bCs/>
                <w:rtl/>
              </w:rPr>
            </w:pPr>
          </w:p>
        </w:tc>
        <w:tc>
          <w:tcPr>
            <w:tcW w:w="1260" w:type="dxa"/>
          </w:tcPr>
          <w:p w:rsidR="00C46DC3" w:rsidRPr="00C46DC3" w:rsidRDefault="00C46DC3" w:rsidP="00C46DC3">
            <w:pPr>
              <w:bidi/>
              <w:jc w:val="center"/>
              <w:rPr>
                <w:rFonts w:ascii="Times New Roman" w:hAnsi="Times New Roman" w:cs="Simplified Arabic"/>
                <w:b/>
                <w:bCs/>
                <w:rtl/>
              </w:rPr>
            </w:pPr>
          </w:p>
        </w:tc>
        <w:tc>
          <w:tcPr>
            <w:tcW w:w="1800" w:type="dxa"/>
          </w:tcPr>
          <w:p w:rsidR="00C46DC3" w:rsidRPr="00C46DC3" w:rsidRDefault="00C46DC3" w:rsidP="00C46DC3">
            <w:pPr>
              <w:bidi/>
              <w:jc w:val="center"/>
              <w:rPr>
                <w:rFonts w:ascii="Times New Roman" w:hAnsi="Times New Roman" w:cs="Simplified Arabic"/>
                <w:b/>
                <w:bCs/>
                <w:rtl/>
              </w:rPr>
            </w:pPr>
          </w:p>
        </w:tc>
        <w:tc>
          <w:tcPr>
            <w:tcW w:w="1440" w:type="dxa"/>
          </w:tcPr>
          <w:p w:rsidR="00C46DC3" w:rsidRPr="00C46DC3" w:rsidRDefault="00C46DC3" w:rsidP="00C46DC3">
            <w:pPr>
              <w:bidi/>
              <w:jc w:val="center"/>
              <w:rPr>
                <w:rFonts w:ascii="Times New Roman" w:hAnsi="Times New Roman" w:cs="Simplified Arabic"/>
                <w:b/>
                <w:bCs/>
                <w:rtl/>
              </w:rPr>
            </w:pPr>
          </w:p>
        </w:tc>
        <w:tc>
          <w:tcPr>
            <w:tcW w:w="556" w:type="dxa"/>
          </w:tcPr>
          <w:p w:rsidR="00C46DC3" w:rsidRPr="00C46DC3" w:rsidRDefault="00C46DC3" w:rsidP="00C46DC3">
            <w:pPr>
              <w:bidi/>
              <w:jc w:val="center"/>
              <w:rPr>
                <w:rFonts w:ascii="Times New Roman" w:hAnsi="Times New Roman" w:cs="Simplified Arabic"/>
                <w:b/>
                <w:bCs/>
                <w:rtl/>
              </w:rPr>
            </w:pPr>
          </w:p>
        </w:tc>
        <w:tc>
          <w:tcPr>
            <w:tcW w:w="776" w:type="dxa"/>
          </w:tcPr>
          <w:p w:rsidR="00C46DC3" w:rsidRPr="00C46DC3" w:rsidRDefault="00C46DC3" w:rsidP="00C46DC3">
            <w:pPr>
              <w:bidi/>
              <w:jc w:val="center"/>
              <w:rPr>
                <w:rFonts w:ascii="Times New Roman" w:hAnsi="Times New Roman" w:cs="Simplified Arabic"/>
                <w:b/>
                <w:bCs/>
                <w:rtl/>
              </w:rPr>
            </w:pPr>
          </w:p>
        </w:tc>
        <w:tc>
          <w:tcPr>
            <w:tcW w:w="1188" w:type="dxa"/>
          </w:tcPr>
          <w:p w:rsidR="00C46DC3" w:rsidRPr="00C46DC3" w:rsidRDefault="00C46DC3" w:rsidP="00C46DC3">
            <w:pPr>
              <w:bidi/>
              <w:jc w:val="center"/>
              <w:rPr>
                <w:rFonts w:ascii="Times New Roman" w:hAnsi="Times New Roman" w:cs="Simplified Arabic"/>
                <w:b/>
                <w:bCs/>
                <w:rtl/>
              </w:rPr>
            </w:pPr>
          </w:p>
        </w:tc>
        <w:tc>
          <w:tcPr>
            <w:tcW w:w="1394" w:type="dxa"/>
          </w:tcPr>
          <w:p w:rsidR="00C46DC3" w:rsidRPr="00C46DC3" w:rsidRDefault="00C46DC3" w:rsidP="00C46DC3">
            <w:pPr>
              <w:bidi/>
              <w:jc w:val="center"/>
              <w:rPr>
                <w:rFonts w:ascii="Times New Roman" w:hAnsi="Times New Roman" w:cs="Simplified Arabic"/>
                <w:b/>
                <w:bCs/>
                <w:rtl/>
              </w:rPr>
            </w:pPr>
          </w:p>
        </w:tc>
        <w:tc>
          <w:tcPr>
            <w:tcW w:w="1126" w:type="dxa"/>
          </w:tcPr>
          <w:p w:rsidR="00C46DC3" w:rsidRPr="00C46DC3" w:rsidRDefault="00C46DC3" w:rsidP="00C46DC3">
            <w:pPr>
              <w:bidi/>
              <w:jc w:val="center"/>
              <w:rPr>
                <w:rFonts w:ascii="Times New Roman" w:hAnsi="Times New Roman" w:cs="Simplified Arabic"/>
                <w:b/>
                <w:bCs/>
                <w:rtl/>
              </w:rPr>
            </w:pPr>
          </w:p>
        </w:tc>
      </w:tr>
      <w:tr w:rsidR="00C46DC3" w:rsidRPr="00C46DC3" w:rsidTr="00AB5F11">
        <w:trPr>
          <w:trHeight w:val="193"/>
        </w:trPr>
        <w:tc>
          <w:tcPr>
            <w:tcW w:w="539" w:type="dxa"/>
          </w:tcPr>
          <w:p w:rsidR="00C46DC3" w:rsidRPr="00C46DC3" w:rsidRDefault="00C46DC3" w:rsidP="00C46DC3">
            <w:pPr>
              <w:bidi/>
              <w:jc w:val="center"/>
              <w:rPr>
                <w:rFonts w:ascii="Times New Roman" w:hAnsi="Times New Roman" w:cs="Simplified Arabic"/>
                <w:b/>
                <w:bCs/>
                <w:rtl/>
              </w:rPr>
            </w:pPr>
          </w:p>
        </w:tc>
        <w:tc>
          <w:tcPr>
            <w:tcW w:w="2137" w:type="dxa"/>
          </w:tcPr>
          <w:p w:rsidR="00C46DC3" w:rsidRPr="00C46DC3" w:rsidRDefault="00C46DC3" w:rsidP="00C46DC3">
            <w:pPr>
              <w:bidi/>
              <w:jc w:val="center"/>
              <w:rPr>
                <w:rFonts w:ascii="Times New Roman" w:hAnsi="Times New Roman" w:cs="Simplified Arabic"/>
                <w:b/>
                <w:bCs/>
                <w:rtl/>
              </w:rPr>
            </w:pPr>
          </w:p>
        </w:tc>
        <w:tc>
          <w:tcPr>
            <w:tcW w:w="1284" w:type="dxa"/>
          </w:tcPr>
          <w:p w:rsidR="00C46DC3" w:rsidRPr="00C46DC3" w:rsidRDefault="00C46DC3" w:rsidP="00C46DC3">
            <w:pPr>
              <w:bidi/>
              <w:jc w:val="center"/>
              <w:rPr>
                <w:rFonts w:ascii="Times New Roman" w:hAnsi="Times New Roman" w:cs="Simplified Arabic"/>
                <w:b/>
                <w:bCs/>
                <w:rtl/>
              </w:rPr>
            </w:pPr>
          </w:p>
        </w:tc>
        <w:tc>
          <w:tcPr>
            <w:tcW w:w="900" w:type="dxa"/>
          </w:tcPr>
          <w:p w:rsidR="00C46DC3" w:rsidRPr="00C46DC3" w:rsidRDefault="00C46DC3" w:rsidP="00C46DC3">
            <w:pPr>
              <w:bidi/>
              <w:jc w:val="center"/>
              <w:rPr>
                <w:rFonts w:ascii="Times New Roman" w:hAnsi="Times New Roman" w:cs="Simplified Arabic"/>
                <w:b/>
                <w:bCs/>
                <w:rtl/>
              </w:rPr>
            </w:pPr>
          </w:p>
        </w:tc>
        <w:tc>
          <w:tcPr>
            <w:tcW w:w="900" w:type="dxa"/>
          </w:tcPr>
          <w:p w:rsidR="00C46DC3" w:rsidRPr="00C46DC3" w:rsidRDefault="00C46DC3" w:rsidP="00C46DC3">
            <w:pPr>
              <w:bidi/>
              <w:jc w:val="center"/>
              <w:rPr>
                <w:rFonts w:ascii="Times New Roman" w:hAnsi="Times New Roman" w:cs="Simplified Arabic"/>
                <w:b/>
                <w:bCs/>
                <w:rtl/>
              </w:rPr>
            </w:pPr>
          </w:p>
        </w:tc>
        <w:tc>
          <w:tcPr>
            <w:tcW w:w="1260" w:type="dxa"/>
          </w:tcPr>
          <w:p w:rsidR="00C46DC3" w:rsidRPr="00C46DC3" w:rsidRDefault="00C46DC3" w:rsidP="00C46DC3">
            <w:pPr>
              <w:bidi/>
              <w:jc w:val="center"/>
              <w:rPr>
                <w:rFonts w:ascii="Times New Roman" w:hAnsi="Times New Roman" w:cs="Simplified Arabic"/>
                <w:b/>
                <w:bCs/>
                <w:rtl/>
              </w:rPr>
            </w:pPr>
          </w:p>
        </w:tc>
        <w:tc>
          <w:tcPr>
            <w:tcW w:w="1800" w:type="dxa"/>
          </w:tcPr>
          <w:p w:rsidR="00C46DC3" w:rsidRPr="00C46DC3" w:rsidRDefault="00C46DC3" w:rsidP="00C46DC3">
            <w:pPr>
              <w:bidi/>
              <w:jc w:val="center"/>
              <w:rPr>
                <w:rFonts w:ascii="Times New Roman" w:hAnsi="Times New Roman" w:cs="Simplified Arabic"/>
                <w:b/>
                <w:bCs/>
                <w:rtl/>
              </w:rPr>
            </w:pPr>
          </w:p>
        </w:tc>
        <w:tc>
          <w:tcPr>
            <w:tcW w:w="1440" w:type="dxa"/>
          </w:tcPr>
          <w:p w:rsidR="00C46DC3" w:rsidRPr="00C46DC3" w:rsidRDefault="00C46DC3" w:rsidP="00C46DC3">
            <w:pPr>
              <w:bidi/>
              <w:jc w:val="center"/>
              <w:rPr>
                <w:rFonts w:ascii="Times New Roman" w:hAnsi="Times New Roman" w:cs="Simplified Arabic"/>
                <w:b/>
                <w:bCs/>
                <w:rtl/>
              </w:rPr>
            </w:pPr>
          </w:p>
        </w:tc>
        <w:tc>
          <w:tcPr>
            <w:tcW w:w="556" w:type="dxa"/>
          </w:tcPr>
          <w:p w:rsidR="00C46DC3" w:rsidRPr="00C46DC3" w:rsidRDefault="00C46DC3" w:rsidP="00C46DC3">
            <w:pPr>
              <w:bidi/>
              <w:jc w:val="center"/>
              <w:rPr>
                <w:rFonts w:ascii="Times New Roman" w:hAnsi="Times New Roman" w:cs="Simplified Arabic"/>
                <w:b/>
                <w:bCs/>
                <w:rtl/>
              </w:rPr>
            </w:pPr>
          </w:p>
        </w:tc>
        <w:tc>
          <w:tcPr>
            <w:tcW w:w="776" w:type="dxa"/>
          </w:tcPr>
          <w:p w:rsidR="00C46DC3" w:rsidRPr="00C46DC3" w:rsidRDefault="00C46DC3" w:rsidP="00C46DC3">
            <w:pPr>
              <w:bidi/>
              <w:jc w:val="center"/>
              <w:rPr>
                <w:rFonts w:ascii="Times New Roman" w:hAnsi="Times New Roman" w:cs="Simplified Arabic"/>
                <w:b/>
                <w:bCs/>
                <w:rtl/>
              </w:rPr>
            </w:pPr>
          </w:p>
        </w:tc>
        <w:tc>
          <w:tcPr>
            <w:tcW w:w="1188" w:type="dxa"/>
          </w:tcPr>
          <w:p w:rsidR="00C46DC3" w:rsidRPr="00C46DC3" w:rsidRDefault="00C46DC3" w:rsidP="00C46DC3">
            <w:pPr>
              <w:bidi/>
              <w:jc w:val="center"/>
              <w:rPr>
                <w:rFonts w:ascii="Times New Roman" w:hAnsi="Times New Roman" w:cs="Simplified Arabic"/>
                <w:b/>
                <w:bCs/>
                <w:rtl/>
              </w:rPr>
            </w:pPr>
          </w:p>
        </w:tc>
        <w:tc>
          <w:tcPr>
            <w:tcW w:w="1394" w:type="dxa"/>
          </w:tcPr>
          <w:p w:rsidR="00C46DC3" w:rsidRPr="00C46DC3" w:rsidRDefault="00C46DC3" w:rsidP="00C46DC3">
            <w:pPr>
              <w:bidi/>
              <w:jc w:val="center"/>
              <w:rPr>
                <w:rFonts w:ascii="Times New Roman" w:hAnsi="Times New Roman" w:cs="Simplified Arabic"/>
                <w:b/>
                <w:bCs/>
                <w:rtl/>
              </w:rPr>
            </w:pPr>
          </w:p>
        </w:tc>
        <w:tc>
          <w:tcPr>
            <w:tcW w:w="1126" w:type="dxa"/>
          </w:tcPr>
          <w:p w:rsidR="00C46DC3" w:rsidRPr="00C46DC3" w:rsidRDefault="00C46DC3" w:rsidP="00C46DC3">
            <w:pPr>
              <w:bidi/>
              <w:jc w:val="center"/>
              <w:rPr>
                <w:rFonts w:ascii="Times New Roman" w:hAnsi="Times New Roman" w:cs="Simplified Arabic"/>
                <w:b/>
                <w:bCs/>
                <w:rtl/>
              </w:rPr>
            </w:pPr>
          </w:p>
        </w:tc>
      </w:tr>
      <w:tr w:rsidR="00C46DC3" w:rsidRPr="00C46DC3" w:rsidTr="00AB5F11">
        <w:trPr>
          <w:trHeight w:val="193"/>
        </w:trPr>
        <w:tc>
          <w:tcPr>
            <w:tcW w:w="539" w:type="dxa"/>
          </w:tcPr>
          <w:p w:rsidR="00C46DC3" w:rsidRPr="00C46DC3" w:rsidRDefault="00C46DC3" w:rsidP="00C46DC3">
            <w:pPr>
              <w:bidi/>
              <w:jc w:val="center"/>
              <w:rPr>
                <w:rFonts w:ascii="Times New Roman" w:hAnsi="Times New Roman" w:cs="Simplified Arabic"/>
                <w:b/>
                <w:bCs/>
                <w:rtl/>
              </w:rPr>
            </w:pPr>
          </w:p>
        </w:tc>
        <w:tc>
          <w:tcPr>
            <w:tcW w:w="2137" w:type="dxa"/>
          </w:tcPr>
          <w:p w:rsidR="00C46DC3" w:rsidRPr="00C46DC3" w:rsidRDefault="00C46DC3" w:rsidP="00C46DC3">
            <w:pPr>
              <w:bidi/>
              <w:jc w:val="center"/>
              <w:rPr>
                <w:rFonts w:ascii="Times New Roman" w:hAnsi="Times New Roman" w:cs="Simplified Arabic"/>
                <w:b/>
                <w:bCs/>
                <w:rtl/>
              </w:rPr>
            </w:pPr>
          </w:p>
        </w:tc>
        <w:tc>
          <w:tcPr>
            <w:tcW w:w="1284" w:type="dxa"/>
          </w:tcPr>
          <w:p w:rsidR="00C46DC3" w:rsidRPr="00C46DC3" w:rsidRDefault="00C46DC3" w:rsidP="00C46DC3">
            <w:pPr>
              <w:bidi/>
              <w:jc w:val="center"/>
              <w:rPr>
                <w:rFonts w:ascii="Times New Roman" w:hAnsi="Times New Roman" w:cs="Simplified Arabic"/>
                <w:b/>
                <w:bCs/>
                <w:rtl/>
              </w:rPr>
            </w:pPr>
          </w:p>
        </w:tc>
        <w:tc>
          <w:tcPr>
            <w:tcW w:w="900" w:type="dxa"/>
          </w:tcPr>
          <w:p w:rsidR="00C46DC3" w:rsidRPr="00C46DC3" w:rsidRDefault="00C46DC3" w:rsidP="00C46DC3">
            <w:pPr>
              <w:bidi/>
              <w:jc w:val="center"/>
              <w:rPr>
                <w:rFonts w:ascii="Times New Roman" w:hAnsi="Times New Roman" w:cs="Simplified Arabic"/>
                <w:b/>
                <w:bCs/>
                <w:rtl/>
              </w:rPr>
            </w:pPr>
          </w:p>
        </w:tc>
        <w:tc>
          <w:tcPr>
            <w:tcW w:w="900" w:type="dxa"/>
          </w:tcPr>
          <w:p w:rsidR="00C46DC3" w:rsidRPr="00C46DC3" w:rsidRDefault="00C46DC3" w:rsidP="00C46DC3">
            <w:pPr>
              <w:bidi/>
              <w:jc w:val="center"/>
              <w:rPr>
                <w:rFonts w:ascii="Times New Roman" w:hAnsi="Times New Roman" w:cs="Simplified Arabic"/>
                <w:b/>
                <w:bCs/>
                <w:rtl/>
              </w:rPr>
            </w:pPr>
          </w:p>
        </w:tc>
        <w:tc>
          <w:tcPr>
            <w:tcW w:w="1260" w:type="dxa"/>
          </w:tcPr>
          <w:p w:rsidR="00C46DC3" w:rsidRPr="00C46DC3" w:rsidRDefault="00C46DC3" w:rsidP="00C46DC3">
            <w:pPr>
              <w:bidi/>
              <w:jc w:val="center"/>
              <w:rPr>
                <w:rFonts w:ascii="Times New Roman" w:hAnsi="Times New Roman" w:cs="Simplified Arabic"/>
                <w:b/>
                <w:bCs/>
                <w:rtl/>
              </w:rPr>
            </w:pPr>
          </w:p>
        </w:tc>
        <w:tc>
          <w:tcPr>
            <w:tcW w:w="1800" w:type="dxa"/>
          </w:tcPr>
          <w:p w:rsidR="00C46DC3" w:rsidRPr="00C46DC3" w:rsidRDefault="00C46DC3" w:rsidP="00C46DC3">
            <w:pPr>
              <w:bidi/>
              <w:jc w:val="center"/>
              <w:rPr>
                <w:rFonts w:ascii="Times New Roman" w:hAnsi="Times New Roman" w:cs="Simplified Arabic"/>
                <w:b/>
                <w:bCs/>
                <w:rtl/>
              </w:rPr>
            </w:pPr>
          </w:p>
        </w:tc>
        <w:tc>
          <w:tcPr>
            <w:tcW w:w="1440" w:type="dxa"/>
          </w:tcPr>
          <w:p w:rsidR="00C46DC3" w:rsidRPr="00C46DC3" w:rsidRDefault="00C46DC3" w:rsidP="00C46DC3">
            <w:pPr>
              <w:bidi/>
              <w:jc w:val="center"/>
              <w:rPr>
                <w:rFonts w:ascii="Times New Roman" w:hAnsi="Times New Roman" w:cs="Simplified Arabic"/>
                <w:b/>
                <w:bCs/>
                <w:rtl/>
              </w:rPr>
            </w:pPr>
          </w:p>
        </w:tc>
        <w:tc>
          <w:tcPr>
            <w:tcW w:w="556" w:type="dxa"/>
          </w:tcPr>
          <w:p w:rsidR="00C46DC3" w:rsidRPr="00C46DC3" w:rsidRDefault="00C46DC3" w:rsidP="00C46DC3">
            <w:pPr>
              <w:bidi/>
              <w:jc w:val="center"/>
              <w:rPr>
                <w:rFonts w:ascii="Times New Roman" w:hAnsi="Times New Roman" w:cs="Simplified Arabic"/>
                <w:b/>
                <w:bCs/>
                <w:rtl/>
              </w:rPr>
            </w:pPr>
          </w:p>
        </w:tc>
        <w:tc>
          <w:tcPr>
            <w:tcW w:w="776" w:type="dxa"/>
          </w:tcPr>
          <w:p w:rsidR="00C46DC3" w:rsidRPr="00C46DC3" w:rsidRDefault="00C46DC3" w:rsidP="00C46DC3">
            <w:pPr>
              <w:bidi/>
              <w:jc w:val="center"/>
              <w:rPr>
                <w:rFonts w:ascii="Times New Roman" w:hAnsi="Times New Roman" w:cs="Simplified Arabic"/>
                <w:b/>
                <w:bCs/>
                <w:rtl/>
              </w:rPr>
            </w:pPr>
          </w:p>
        </w:tc>
        <w:tc>
          <w:tcPr>
            <w:tcW w:w="1188" w:type="dxa"/>
          </w:tcPr>
          <w:p w:rsidR="00C46DC3" w:rsidRPr="00C46DC3" w:rsidRDefault="00C46DC3" w:rsidP="00C46DC3">
            <w:pPr>
              <w:bidi/>
              <w:jc w:val="center"/>
              <w:rPr>
                <w:rFonts w:ascii="Times New Roman" w:hAnsi="Times New Roman" w:cs="Simplified Arabic"/>
                <w:b/>
                <w:bCs/>
                <w:rtl/>
              </w:rPr>
            </w:pPr>
          </w:p>
        </w:tc>
        <w:tc>
          <w:tcPr>
            <w:tcW w:w="1394" w:type="dxa"/>
          </w:tcPr>
          <w:p w:rsidR="00C46DC3" w:rsidRPr="00C46DC3" w:rsidRDefault="00C46DC3" w:rsidP="00C46DC3">
            <w:pPr>
              <w:bidi/>
              <w:jc w:val="center"/>
              <w:rPr>
                <w:rFonts w:ascii="Times New Roman" w:hAnsi="Times New Roman" w:cs="Simplified Arabic"/>
                <w:b/>
                <w:bCs/>
                <w:rtl/>
              </w:rPr>
            </w:pPr>
          </w:p>
        </w:tc>
        <w:tc>
          <w:tcPr>
            <w:tcW w:w="1126" w:type="dxa"/>
          </w:tcPr>
          <w:p w:rsidR="00C46DC3" w:rsidRPr="00C46DC3" w:rsidRDefault="00C46DC3" w:rsidP="00C46DC3">
            <w:pPr>
              <w:bidi/>
              <w:jc w:val="center"/>
              <w:rPr>
                <w:rFonts w:ascii="Times New Roman" w:hAnsi="Times New Roman" w:cs="Simplified Arabic"/>
                <w:b/>
                <w:bCs/>
                <w:rtl/>
              </w:rPr>
            </w:pPr>
          </w:p>
        </w:tc>
      </w:tr>
      <w:tr w:rsidR="00C46DC3" w:rsidRPr="00C46DC3" w:rsidTr="00AB5F11">
        <w:trPr>
          <w:trHeight w:val="193"/>
        </w:trPr>
        <w:tc>
          <w:tcPr>
            <w:tcW w:w="539" w:type="dxa"/>
          </w:tcPr>
          <w:p w:rsidR="00C46DC3" w:rsidRPr="00C46DC3" w:rsidRDefault="00C46DC3" w:rsidP="00C46DC3">
            <w:pPr>
              <w:bidi/>
              <w:jc w:val="center"/>
              <w:rPr>
                <w:rFonts w:ascii="Times New Roman" w:hAnsi="Times New Roman" w:cs="Simplified Arabic"/>
                <w:b/>
                <w:bCs/>
                <w:rtl/>
              </w:rPr>
            </w:pPr>
          </w:p>
        </w:tc>
        <w:tc>
          <w:tcPr>
            <w:tcW w:w="2137" w:type="dxa"/>
          </w:tcPr>
          <w:p w:rsidR="00C46DC3" w:rsidRPr="00C46DC3" w:rsidRDefault="00C46DC3" w:rsidP="00C46DC3">
            <w:pPr>
              <w:bidi/>
              <w:jc w:val="center"/>
              <w:rPr>
                <w:rFonts w:ascii="Times New Roman" w:hAnsi="Times New Roman" w:cs="Simplified Arabic"/>
                <w:b/>
                <w:bCs/>
                <w:rtl/>
              </w:rPr>
            </w:pPr>
          </w:p>
        </w:tc>
        <w:tc>
          <w:tcPr>
            <w:tcW w:w="1284" w:type="dxa"/>
          </w:tcPr>
          <w:p w:rsidR="00C46DC3" w:rsidRPr="00C46DC3" w:rsidRDefault="00C46DC3" w:rsidP="00C46DC3">
            <w:pPr>
              <w:bidi/>
              <w:jc w:val="center"/>
              <w:rPr>
                <w:rFonts w:ascii="Times New Roman" w:hAnsi="Times New Roman" w:cs="Simplified Arabic"/>
                <w:b/>
                <w:bCs/>
                <w:rtl/>
              </w:rPr>
            </w:pPr>
          </w:p>
        </w:tc>
        <w:tc>
          <w:tcPr>
            <w:tcW w:w="900" w:type="dxa"/>
          </w:tcPr>
          <w:p w:rsidR="00C46DC3" w:rsidRPr="00C46DC3" w:rsidRDefault="00C46DC3" w:rsidP="00C46DC3">
            <w:pPr>
              <w:bidi/>
              <w:jc w:val="center"/>
              <w:rPr>
                <w:rFonts w:ascii="Times New Roman" w:hAnsi="Times New Roman" w:cs="Simplified Arabic"/>
                <w:b/>
                <w:bCs/>
                <w:rtl/>
              </w:rPr>
            </w:pPr>
          </w:p>
        </w:tc>
        <w:tc>
          <w:tcPr>
            <w:tcW w:w="900" w:type="dxa"/>
          </w:tcPr>
          <w:p w:rsidR="00C46DC3" w:rsidRPr="00C46DC3" w:rsidRDefault="00C46DC3" w:rsidP="00C46DC3">
            <w:pPr>
              <w:bidi/>
              <w:jc w:val="center"/>
              <w:rPr>
                <w:rFonts w:ascii="Times New Roman" w:hAnsi="Times New Roman" w:cs="Simplified Arabic"/>
                <w:b/>
                <w:bCs/>
                <w:rtl/>
              </w:rPr>
            </w:pPr>
          </w:p>
        </w:tc>
        <w:tc>
          <w:tcPr>
            <w:tcW w:w="1260" w:type="dxa"/>
          </w:tcPr>
          <w:p w:rsidR="00C46DC3" w:rsidRPr="00C46DC3" w:rsidRDefault="00C46DC3" w:rsidP="00C46DC3">
            <w:pPr>
              <w:bidi/>
              <w:jc w:val="center"/>
              <w:rPr>
                <w:rFonts w:ascii="Times New Roman" w:hAnsi="Times New Roman" w:cs="Simplified Arabic"/>
                <w:b/>
                <w:bCs/>
                <w:rtl/>
              </w:rPr>
            </w:pPr>
          </w:p>
        </w:tc>
        <w:tc>
          <w:tcPr>
            <w:tcW w:w="1800" w:type="dxa"/>
          </w:tcPr>
          <w:p w:rsidR="00C46DC3" w:rsidRPr="00C46DC3" w:rsidRDefault="00C46DC3" w:rsidP="00C46DC3">
            <w:pPr>
              <w:bidi/>
              <w:jc w:val="center"/>
              <w:rPr>
                <w:rFonts w:ascii="Times New Roman" w:hAnsi="Times New Roman" w:cs="Simplified Arabic"/>
                <w:b/>
                <w:bCs/>
                <w:rtl/>
              </w:rPr>
            </w:pPr>
          </w:p>
        </w:tc>
        <w:tc>
          <w:tcPr>
            <w:tcW w:w="1440" w:type="dxa"/>
          </w:tcPr>
          <w:p w:rsidR="00C46DC3" w:rsidRPr="00C46DC3" w:rsidRDefault="00C46DC3" w:rsidP="00C46DC3">
            <w:pPr>
              <w:bidi/>
              <w:jc w:val="center"/>
              <w:rPr>
                <w:rFonts w:ascii="Times New Roman" w:hAnsi="Times New Roman" w:cs="Simplified Arabic"/>
                <w:b/>
                <w:bCs/>
                <w:rtl/>
              </w:rPr>
            </w:pPr>
          </w:p>
        </w:tc>
        <w:tc>
          <w:tcPr>
            <w:tcW w:w="556" w:type="dxa"/>
          </w:tcPr>
          <w:p w:rsidR="00C46DC3" w:rsidRPr="00C46DC3" w:rsidRDefault="00C46DC3" w:rsidP="00C46DC3">
            <w:pPr>
              <w:bidi/>
              <w:jc w:val="center"/>
              <w:rPr>
                <w:rFonts w:ascii="Times New Roman" w:hAnsi="Times New Roman" w:cs="Simplified Arabic"/>
                <w:b/>
                <w:bCs/>
                <w:rtl/>
              </w:rPr>
            </w:pPr>
          </w:p>
        </w:tc>
        <w:tc>
          <w:tcPr>
            <w:tcW w:w="776" w:type="dxa"/>
          </w:tcPr>
          <w:p w:rsidR="00C46DC3" w:rsidRPr="00C46DC3" w:rsidRDefault="00C46DC3" w:rsidP="00C46DC3">
            <w:pPr>
              <w:bidi/>
              <w:jc w:val="center"/>
              <w:rPr>
                <w:rFonts w:ascii="Times New Roman" w:hAnsi="Times New Roman" w:cs="Simplified Arabic"/>
                <w:b/>
                <w:bCs/>
                <w:rtl/>
              </w:rPr>
            </w:pPr>
          </w:p>
        </w:tc>
        <w:tc>
          <w:tcPr>
            <w:tcW w:w="1188" w:type="dxa"/>
          </w:tcPr>
          <w:p w:rsidR="00C46DC3" w:rsidRPr="00C46DC3" w:rsidRDefault="00C46DC3" w:rsidP="00C46DC3">
            <w:pPr>
              <w:bidi/>
              <w:jc w:val="center"/>
              <w:rPr>
                <w:rFonts w:ascii="Times New Roman" w:hAnsi="Times New Roman" w:cs="Simplified Arabic"/>
                <w:b/>
                <w:bCs/>
                <w:rtl/>
              </w:rPr>
            </w:pPr>
          </w:p>
        </w:tc>
        <w:tc>
          <w:tcPr>
            <w:tcW w:w="1394" w:type="dxa"/>
          </w:tcPr>
          <w:p w:rsidR="00C46DC3" w:rsidRPr="00C46DC3" w:rsidRDefault="00C46DC3" w:rsidP="00C46DC3">
            <w:pPr>
              <w:bidi/>
              <w:jc w:val="center"/>
              <w:rPr>
                <w:rFonts w:ascii="Times New Roman" w:hAnsi="Times New Roman" w:cs="Simplified Arabic"/>
                <w:b/>
                <w:bCs/>
                <w:rtl/>
              </w:rPr>
            </w:pPr>
          </w:p>
        </w:tc>
        <w:tc>
          <w:tcPr>
            <w:tcW w:w="1126" w:type="dxa"/>
          </w:tcPr>
          <w:p w:rsidR="00C46DC3" w:rsidRPr="00C46DC3" w:rsidRDefault="00C46DC3" w:rsidP="00C46DC3">
            <w:pPr>
              <w:bidi/>
              <w:jc w:val="center"/>
              <w:rPr>
                <w:rFonts w:ascii="Times New Roman" w:hAnsi="Times New Roman" w:cs="Simplified Arabic"/>
                <w:b/>
                <w:bCs/>
                <w:rtl/>
              </w:rPr>
            </w:pPr>
          </w:p>
        </w:tc>
      </w:tr>
      <w:tr w:rsidR="00C46DC3" w:rsidRPr="00C46DC3" w:rsidTr="00AB5F11">
        <w:trPr>
          <w:trHeight w:val="193"/>
        </w:trPr>
        <w:tc>
          <w:tcPr>
            <w:tcW w:w="539" w:type="dxa"/>
          </w:tcPr>
          <w:p w:rsidR="00C46DC3" w:rsidRPr="00C46DC3" w:rsidRDefault="00C46DC3" w:rsidP="00C46DC3">
            <w:pPr>
              <w:bidi/>
              <w:jc w:val="center"/>
              <w:rPr>
                <w:rFonts w:ascii="Times New Roman" w:hAnsi="Times New Roman" w:cs="Simplified Arabic"/>
                <w:b/>
                <w:bCs/>
                <w:rtl/>
              </w:rPr>
            </w:pPr>
          </w:p>
        </w:tc>
        <w:tc>
          <w:tcPr>
            <w:tcW w:w="2137" w:type="dxa"/>
          </w:tcPr>
          <w:p w:rsidR="00C46DC3" w:rsidRPr="00C46DC3" w:rsidRDefault="00C46DC3" w:rsidP="00C46DC3">
            <w:pPr>
              <w:bidi/>
              <w:jc w:val="center"/>
              <w:rPr>
                <w:rFonts w:ascii="Times New Roman" w:hAnsi="Times New Roman" w:cs="Simplified Arabic"/>
                <w:b/>
                <w:bCs/>
                <w:rtl/>
              </w:rPr>
            </w:pPr>
          </w:p>
        </w:tc>
        <w:tc>
          <w:tcPr>
            <w:tcW w:w="1284" w:type="dxa"/>
          </w:tcPr>
          <w:p w:rsidR="00C46DC3" w:rsidRPr="00C46DC3" w:rsidRDefault="00C46DC3" w:rsidP="00C46DC3">
            <w:pPr>
              <w:bidi/>
              <w:jc w:val="center"/>
              <w:rPr>
                <w:rFonts w:ascii="Times New Roman" w:hAnsi="Times New Roman" w:cs="Simplified Arabic"/>
                <w:b/>
                <w:bCs/>
                <w:rtl/>
              </w:rPr>
            </w:pPr>
          </w:p>
        </w:tc>
        <w:tc>
          <w:tcPr>
            <w:tcW w:w="900" w:type="dxa"/>
          </w:tcPr>
          <w:p w:rsidR="00C46DC3" w:rsidRPr="00C46DC3" w:rsidRDefault="00C46DC3" w:rsidP="00C46DC3">
            <w:pPr>
              <w:bidi/>
              <w:jc w:val="center"/>
              <w:rPr>
                <w:rFonts w:ascii="Times New Roman" w:hAnsi="Times New Roman" w:cs="Simplified Arabic"/>
                <w:b/>
                <w:bCs/>
                <w:rtl/>
              </w:rPr>
            </w:pPr>
          </w:p>
        </w:tc>
        <w:tc>
          <w:tcPr>
            <w:tcW w:w="900" w:type="dxa"/>
          </w:tcPr>
          <w:p w:rsidR="00C46DC3" w:rsidRPr="00C46DC3" w:rsidRDefault="00C46DC3" w:rsidP="00C46DC3">
            <w:pPr>
              <w:bidi/>
              <w:jc w:val="center"/>
              <w:rPr>
                <w:rFonts w:ascii="Times New Roman" w:hAnsi="Times New Roman" w:cs="Simplified Arabic"/>
                <w:b/>
                <w:bCs/>
                <w:rtl/>
              </w:rPr>
            </w:pPr>
          </w:p>
        </w:tc>
        <w:tc>
          <w:tcPr>
            <w:tcW w:w="1260" w:type="dxa"/>
          </w:tcPr>
          <w:p w:rsidR="00C46DC3" w:rsidRPr="00C46DC3" w:rsidRDefault="00C46DC3" w:rsidP="00C46DC3">
            <w:pPr>
              <w:bidi/>
              <w:jc w:val="center"/>
              <w:rPr>
                <w:rFonts w:ascii="Times New Roman" w:hAnsi="Times New Roman" w:cs="Simplified Arabic"/>
                <w:b/>
                <w:bCs/>
                <w:rtl/>
              </w:rPr>
            </w:pPr>
          </w:p>
        </w:tc>
        <w:tc>
          <w:tcPr>
            <w:tcW w:w="1800" w:type="dxa"/>
          </w:tcPr>
          <w:p w:rsidR="00C46DC3" w:rsidRPr="00C46DC3" w:rsidRDefault="00C46DC3" w:rsidP="00C46DC3">
            <w:pPr>
              <w:bidi/>
              <w:jc w:val="center"/>
              <w:rPr>
                <w:rFonts w:ascii="Times New Roman" w:hAnsi="Times New Roman" w:cs="Simplified Arabic"/>
                <w:b/>
                <w:bCs/>
                <w:rtl/>
              </w:rPr>
            </w:pPr>
          </w:p>
        </w:tc>
        <w:tc>
          <w:tcPr>
            <w:tcW w:w="1440" w:type="dxa"/>
          </w:tcPr>
          <w:p w:rsidR="00C46DC3" w:rsidRPr="00C46DC3" w:rsidRDefault="00C46DC3" w:rsidP="00C46DC3">
            <w:pPr>
              <w:bidi/>
              <w:jc w:val="center"/>
              <w:rPr>
                <w:rFonts w:ascii="Times New Roman" w:hAnsi="Times New Roman" w:cs="Simplified Arabic"/>
                <w:b/>
                <w:bCs/>
                <w:rtl/>
              </w:rPr>
            </w:pPr>
          </w:p>
        </w:tc>
        <w:tc>
          <w:tcPr>
            <w:tcW w:w="556" w:type="dxa"/>
          </w:tcPr>
          <w:p w:rsidR="00C46DC3" w:rsidRPr="00C46DC3" w:rsidRDefault="00C46DC3" w:rsidP="00C46DC3">
            <w:pPr>
              <w:bidi/>
              <w:jc w:val="center"/>
              <w:rPr>
                <w:rFonts w:ascii="Times New Roman" w:hAnsi="Times New Roman" w:cs="Simplified Arabic"/>
                <w:b/>
                <w:bCs/>
                <w:rtl/>
              </w:rPr>
            </w:pPr>
          </w:p>
        </w:tc>
        <w:tc>
          <w:tcPr>
            <w:tcW w:w="776" w:type="dxa"/>
          </w:tcPr>
          <w:p w:rsidR="00C46DC3" w:rsidRPr="00C46DC3" w:rsidRDefault="00C46DC3" w:rsidP="00C46DC3">
            <w:pPr>
              <w:bidi/>
              <w:jc w:val="center"/>
              <w:rPr>
                <w:rFonts w:ascii="Times New Roman" w:hAnsi="Times New Roman" w:cs="Simplified Arabic"/>
                <w:b/>
                <w:bCs/>
                <w:rtl/>
              </w:rPr>
            </w:pPr>
          </w:p>
        </w:tc>
        <w:tc>
          <w:tcPr>
            <w:tcW w:w="1188" w:type="dxa"/>
          </w:tcPr>
          <w:p w:rsidR="00C46DC3" w:rsidRPr="00C46DC3" w:rsidRDefault="00C46DC3" w:rsidP="00C46DC3">
            <w:pPr>
              <w:bidi/>
              <w:jc w:val="center"/>
              <w:rPr>
                <w:rFonts w:ascii="Times New Roman" w:hAnsi="Times New Roman" w:cs="Simplified Arabic"/>
                <w:b/>
                <w:bCs/>
                <w:rtl/>
              </w:rPr>
            </w:pPr>
          </w:p>
        </w:tc>
        <w:tc>
          <w:tcPr>
            <w:tcW w:w="1394" w:type="dxa"/>
          </w:tcPr>
          <w:p w:rsidR="00C46DC3" w:rsidRPr="00C46DC3" w:rsidRDefault="00C46DC3" w:rsidP="00C46DC3">
            <w:pPr>
              <w:bidi/>
              <w:jc w:val="center"/>
              <w:rPr>
                <w:rFonts w:ascii="Times New Roman" w:hAnsi="Times New Roman" w:cs="Simplified Arabic"/>
                <w:b/>
                <w:bCs/>
                <w:rtl/>
              </w:rPr>
            </w:pPr>
          </w:p>
        </w:tc>
        <w:tc>
          <w:tcPr>
            <w:tcW w:w="1126" w:type="dxa"/>
          </w:tcPr>
          <w:p w:rsidR="00C46DC3" w:rsidRPr="00C46DC3" w:rsidRDefault="00C46DC3" w:rsidP="00C46DC3">
            <w:pPr>
              <w:bidi/>
              <w:jc w:val="center"/>
              <w:rPr>
                <w:rFonts w:ascii="Times New Roman" w:hAnsi="Times New Roman" w:cs="Simplified Arabic"/>
                <w:b/>
                <w:bCs/>
                <w:rtl/>
              </w:rPr>
            </w:pPr>
          </w:p>
        </w:tc>
      </w:tr>
      <w:tr w:rsidR="00C46DC3" w:rsidRPr="00C46DC3" w:rsidTr="00AB5F11">
        <w:trPr>
          <w:trHeight w:val="193"/>
        </w:trPr>
        <w:tc>
          <w:tcPr>
            <w:tcW w:w="539" w:type="dxa"/>
          </w:tcPr>
          <w:p w:rsidR="00C46DC3" w:rsidRPr="00C46DC3" w:rsidRDefault="00C46DC3" w:rsidP="00C46DC3">
            <w:pPr>
              <w:bidi/>
              <w:jc w:val="center"/>
              <w:rPr>
                <w:rFonts w:ascii="Times New Roman" w:hAnsi="Times New Roman" w:cs="Simplified Arabic"/>
                <w:b/>
                <w:bCs/>
                <w:rtl/>
              </w:rPr>
            </w:pPr>
          </w:p>
        </w:tc>
        <w:tc>
          <w:tcPr>
            <w:tcW w:w="2137" w:type="dxa"/>
          </w:tcPr>
          <w:p w:rsidR="00C46DC3" w:rsidRPr="00C46DC3" w:rsidRDefault="00C46DC3" w:rsidP="00C46DC3">
            <w:pPr>
              <w:bidi/>
              <w:jc w:val="center"/>
              <w:rPr>
                <w:rFonts w:ascii="Times New Roman" w:hAnsi="Times New Roman" w:cs="Simplified Arabic"/>
                <w:b/>
                <w:bCs/>
                <w:rtl/>
              </w:rPr>
            </w:pPr>
          </w:p>
        </w:tc>
        <w:tc>
          <w:tcPr>
            <w:tcW w:w="1284" w:type="dxa"/>
          </w:tcPr>
          <w:p w:rsidR="00C46DC3" w:rsidRPr="00C46DC3" w:rsidRDefault="00C46DC3" w:rsidP="00C46DC3">
            <w:pPr>
              <w:bidi/>
              <w:jc w:val="center"/>
              <w:rPr>
                <w:rFonts w:ascii="Times New Roman" w:hAnsi="Times New Roman" w:cs="Simplified Arabic"/>
                <w:b/>
                <w:bCs/>
                <w:rtl/>
              </w:rPr>
            </w:pPr>
          </w:p>
        </w:tc>
        <w:tc>
          <w:tcPr>
            <w:tcW w:w="900" w:type="dxa"/>
          </w:tcPr>
          <w:p w:rsidR="00C46DC3" w:rsidRPr="00C46DC3" w:rsidRDefault="00C46DC3" w:rsidP="00C46DC3">
            <w:pPr>
              <w:bidi/>
              <w:jc w:val="center"/>
              <w:rPr>
                <w:rFonts w:ascii="Times New Roman" w:hAnsi="Times New Roman" w:cs="Simplified Arabic"/>
                <w:b/>
                <w:bCs/>
                <w:rtl/>
              </w:rPr>
            </w:pPr>
          </w:p>
        </w:tc>
        <w:tc>
          <w:tcPr>
            <w:tcW w:w="900" w:type="dxa"/>
          </w:tcPr>
          <w:p w:rsidR="00C46DC3" w:rsidRPr="00C46DC3" w:rsidRDefault="00C46DC3" w:rsidP="00C46DC3">
            <w:pPr>
              <w:bidi/>
              <w:jc w:val="center"/>
              <w:rPr>
                <w:rFonts w:ascii="Times New Roman" w:hAnsi="Times New Roman" w:cs="Simplified Arabic"/>
                <w:b/>
                <w:bCs/>
                <w:rtl/>
              </w:rPr>
            </w:pPr>
          </w:p>
        </w:tc>
        <w:tc>
          <w:tcPr>
            <w:tcW w:w="1260" w:type="dxa"/>
          </w:tcPr>
          <w:p w:rsidR="00C46DC3" w:rsidRPr="00C46DC3" w:rsidRDefault="00C46DC3" w:rsidP="00C46DC3">
            <w:pPr>
              <w:bidi/>
              <w:jc w:val="center"/>
              <w:rPr>
                <w:rFonts w:ascii="Times New Roman" w:hAnsi="Times New Roman" w:cs="Simplified Arabic"/>
                <w:b/>
                <w:bCs/>
                <w:rtl/>
              </w:rPr>
            </w:pPr>
          </w:p>
        </w:tc>
        <w:tc>
          <w:tcPr>
            <w:tcW w:w="1800" w:type="dxa"/>
          </w:tcPr>
          <w:p w:rsidR="00C46DC3" w:rsidRPr="00C46DC3" w:rsidRDefault="00C46DC3" w:rsidP="00C46DC3">
            <w:pPr>
              <w:bidi/>
              <w:jc w:val="center"/>
              <w:rPr>
                <w:rFonts w:ascii="Times New Roman" w:hAnsi="Times New Roman" w:cs="Simplified Arabic"/>
                <w:b/>
                <w:bCs/>
                <w:rtl/>
              </w:rPr>
            </w:pPr>
          </w:p>
        </w:tc>
        <w:tc>
          <w:tcPr>
            <w:tcW w:w="1440" w:type="dxa"/>
          </w:tcPr>
          <w:p w:rsidR="00C46DC3" w:rsidRPr="00C46DC3" w:rsidRDefault="00C46DC3" w:rsidP="00C46DC3">
            <w:pPr>
              <w:bidi/>
              <w:jc w:val="center"/>
              <w:rPr>
                <w:rFonts w:ascii="Times New Roman" w:hAnsi="Times New Roman" w:cs="Simplified Arabic"/>
                <w:b/>
                <w:bCs/>
                <w:rtl/>
              </w:rPr>
            </w:pPr>
          </w:p>
        </w:tc>
        <w:tc>
          <w:tcPr>
            <w:tcW w:w="556" w:type="dxa"/>
          </w:tcPr>
          <w:p w:rsidR="00C46DC3" w:rsidRPr="00C46DC3" w:rsidRDefault="00C46DC3" w:rsidP="00C46DC3">
            <w:pPr>
              <w:bidi/>
              <w:jc w:val="center"/>
              <w:rPr>
                <w:rFonts w:ascii="Times New Roman" w:hAnsi="Times New Roman" w:cs="Simplified Arabic"/>
                <w:b/>
                <w:bCs/>
                <w:rtl/>
              </w:rPr>
            </w:pPr>
          </w:p>
        </w:tc>
        <w:tc>
          <w:tcPr>
            <w:tcW w:w="776" w:type="dxa"/>
          </w:tcPr>
          <w:p w:rsidR="00C46DC3" w:rsidRPr="00C46DC3" w:rsidRDefault="00C46DC3" w:rsidP="00C46DC3">
            <w:pPr>
              <w:bidi/>
              <w:jc w:val="center"/>
              <w:rPr>
                <w:rFonts w:ascii="Times New Roman" w:hAnsi="Times New Roman" w:cs="Simplified Arabic"/>
                <w:b/>
                <w:bCs/>
                <w:rtl/>
              </w:rPr>
            </w:pPr>
          </w:p>
        </w:tc>
        <w:tc>
          <w:tcPr>
            <w:tcW w:w="1188" w:type="dxa"/>
          </w:tcPr>
          <w:p w:rsidR="00C46DC3" w:rsidRPr="00C46DC3" w:rsidRDefault="00C46DC3" w:rsidP="00C46DC3">
            <w:pPr>
              <w:bidi/>
              <w:jc w:val="center"/>
              <w:rPr>
                <w:rFonts w:ascii="Times New Roman" w:hAnsi="Times New Roman" w:cs="Simplified Arabic"/>
                <w:b/>
                <w:bCs/>
                <w:rtl/>
              </w:rPr>
            </w:pPr>
          </w:p>
        </w:tc>
        <w:tc>
          <w:tcPr>
            <w:tcW w:w="1394" w:type="dxa"/>
          </w:tcPr>
          <w:p w:rsidR="00C46DC3" w:rsidRPr="00C46DC3" w:rsidRDefault="00C46DC3" w:rsidP="00C46DC3">
            <w:pPr>
              <w:bidi/>
              <w:jc w:val="center"/>
              <w:rPr>
                <w:rFonts w:ascii="Times New Roman" w:hAnsi="Times New Roman" w:cs="Simplified Arabic"/>
                <w:b/>
                <w:bCs/>
                <w:rtl/>
              </w:rPr>
            </w:pPr>
          </w:p>
        </w:tc>
        <w:tc>
          <w:tcPr>
            <w:tcW w:w="1126" w:type="dxa"/>
          </w:tcPr>
          <w:p w:rsidR="00C46DC3" w:rsidRPr="00C46DC3" w:rsidRDefault="00C46DC3" w:rsidP="00C46DC3">
            <w:pPr>
              <w:bidi/>
              <w:jc w:val="center"/>
              <w:rPr>
                <w:rFonts w:ascii="Times New Roman" w:hAnsi="Times New Roman" w:cs="Simplified Arabic"/>
                <w:b/>
                <w:bCs/>
                <w:rtl/>
              </w:rPr>
            </w:pPr>
          </w:p>
        </w:tc>
      </w:tr>
      <w:tr w:rsidR="00C46DC3" w:rsidRPr="00C46DC3" w:rsidTr="00AB5F11">
        <w:trPr>
          <w:trHeight w:val="193"/>
        </w:trPr>
        <w:tc>
          <w:tcPr>
            <w:tcW w:w="539" w:type="dxa"/>
          </w:tcPr>
          <w:p w:rsidR="00C46DC3" w:rsidRPr="00C46DC3" w:rsidRDefault="00C46DC3" w:rsidP="00C46DC3">
            <w:pPr>
              <w:bidi/>
              <w:jc w:val="center"/>
              <w:rPr>
                <w:rFonts w:ascii="Times New Roman" w:hAnsi="Times New Roman" w:cs="Simplified Arabic"/>
                <w:b/>
                <w:bCs/>
                <w:rtl/>
              </w:rPr>
            </w:pPr>
          </w:p>
        </w:tc>
        <w:tc>
          <w:tcPr>
            <w:tcW w:w="2137" w:type="dxa"/>
          </w:tcPr>
          <w:p w:rsidR="00C46DC3" w:rsidRPr="00C46DC3" w:rsidRDefault="00C46DC3" w:rsidP="00C46DC3">
            <w:pPr>
              <w:bidi/>
              <w:jc w:val="center"/>
              <w:rPr>
                <w:rFonts w:ascii="Times New Roman" w:hAnsi="Times New Roman" w:cs="Simplified Arabic"/>
                <w:b/>
                <w:bCs/>
                <w:rtl/>
              </w:rPr>
            </w:pPr>
          </w:p>
        </w:tc>
        <w:tc>
          <w:tcPr>
            <w:tcW w:w="1284" w:type="dxa"/>
          </w:tcPr>
          <w:p w:rsidR="00C46DC3" w:rsidRPr="00C46DC3" w:rsidRDefault="00C46DC3" w:rsidP="00C46DC3">
            <w:pPr>
              <w:bidi/>
              <w:jc w:val="center"/>
              <w:rPr>
                <w:rFonts w:ascii="Times New Roman" w:hAnsi="Times New Roman" w:cs="Simplified Arabic"/>
                <w:b/>
                <w:bCs/>
                <w:rtl/>
              </w:rPr>
            </w:pPr>
          </w:p>
        </w:tc>
        <w:tc>
          <w:tcPr>
            <w:tcW w:w="900" w:type="dxa"/>
          </w:tcPr>
          <w:p w:rsidR="00C46DC3" w:rsidRPr="00C46DC3" w:rsidRDefault="00C46DC3" w:rsidP="00C46DC3">
            <w:pPr>
              <w:bidi/>
              <w:jc w:val="center"/>
              <w:rPr>
                <w:rFonts w:ascii="Times New Roman" w:hAnsi="Times New Roman" w:cs="Simplified Arabic"/>
                <w:b/>
                <w:bCs/>
                <w:rtl/>
              </w:rPr>
            </w:pPr>
          </w:p>
        </w:tc>
        <w:tc>
          <w:tcPr>
            <w:tcW w:w="900" w:type="dxa"/>
          </w:tcPr>
          <w:p w:rsidR="00C46DC3" w:rsidRPr="00C46DC3" w:rsidRDefault="00C46DC3" w:rsidP="00C46DC3">
            <w:pPr>
              <w:bidi/>
              <w:jc w:val="center"/>
              <w:rPr>
                <w:rFonts w:ascii="Times New Roman" w:hAnsi="Times New Roman" w:cs="Simplified Arabic"/>
                <w:b/>
                <w:bCs/>
                <w:rtl/>
              </w:rPr>
            </w:pPr>
          </w:p>
        </w:tc>
        <w:tc>
          <w:tcPr>
            <w:tcW w:w="1260" w:type="dxa"/>
          </w:tcPr>
          <w:p w:rsidR="00C46DC3" w:rsidRPr="00C46DC3" w:rsidRDefault="00C46DC3" w:rsidP="00C46DC3">
            <w:pPr>
              <w:bidi/>
              <w:jc w:val="center"/>
              <w:rPr>
                <w:rFonts w:ascii="Times New Roman" w:hAnsi="Times New Roman" w:cs="Simplified Arabic"/>
                <w:b/>
                <w:bCs/>
                <w:rtl/>
              </w:rPr>
            </w:pPr>
          </w:p>
        </w:tc>
        <w:tc>
          <w:tcPr>
            <w:tcW w:w="1800" w:type="dxa"/>
          </w:tcPr>
          <w:p w:rsidR="00C46DC3" w:rsidRPr="00C46DC3" w:rsidRDefault="00C46DC3" w:rsidP="00C46DC3">
            <w:pPr>
              <w:bidi/>
              <w:jc w:val="center"/>
              <w:rPr>
                <w:rFonts w:ascii="Times New Roman" w:hAnsi="Times New Roman" w:cs="Simplified Arabic"/>
                <w:b/>
                <w:bCs/>
                <w:rtl/>
              </w:rPr>
            </w:pPr>
          </w:p>
        </w:tc>
        <w:tc>
          <w:tcPr>
            <w:tcW w:w="1440" w:type="dxa"/>
          </w:tcPr>
          <w:p w:rsidR="00C46DC3" w:rsidRPr="00C46DC3" w:rsidRDefault="00C46DC3" w:rsidP="00C46DC3">
            <w:pPr>
              <w:bidi/>
              <w:jc w:val="center"/>
              <w:rPr>
                <w:rFonts w:ascii="Times New Roman" w:hAnsi="Times New Roman" w:cs="Simplified Arabic"/>
                <w:b/>
                <w:bCs/>
                <w:rtl/>
              </w:rPr>
            </w:pPr>
          </w:p>
        </w:tc>
        <w:tc>
          <w:tcPr>
            <w:tcW w:w="556" w:type="dxa"/>
          </w:tcPr>
          <w:p w:rsidR="00C46DC3" w:rsidRPr="00C46DC3" w:rsidRDefault="00C46DC3" w:rsidP="00C46DC3">
            <w:pPr>
              <w:bidi/>
              <w:jc w:val="center"/>
              <w:rPr>
                <w:rFonts w:ascii="Times New Roman" w:hAnsi="Times New Roman" w:cs="Simplified Arabic"/>
                <w:b/>
                <w:bCs/>
                <w:rtl/>
              </w:rPr>
            </w:pPr>
          </w:p>
        </w:tc>
        <w:tc>
          <w:tcPr>
            <w:tcW w:w="776" w:type="dxa"/>
          </w:tcPr>
          <w:p w:rsidR="00C46DC3" w:rsidRPr="00C46DC3" w:rsidRDefault="00C46DC3" w:rsidP="00C46DC3">
            <w:pPr>
              <w:bidi/>
              <w:jc w:val="center"/>
              <w:rPr>
                <w:rFonts w:ascii="Times New Roman" w:hAnsi="Times New Roman" w:cs="Simplified Arabic"/>
                <w:b/>
                <w:bCs/>
                <w:rtl/>
              </w:rPr>
            </w:pPr>
          </w:p>
        </w:tc>
        <w:tc>
          <w:tcPr>
            <w:tcW w:w="1188" w:type="dxa"/>
          </w:tcPr>
          <w:p w:rsidR="00C46DC3" w:rsidRPr="00C46DC3" w:rsidRDefault="00C46DC3" w:rsidP="00C46DC3">
            <w:pPr>
              <w:bidi/>
              <w:jc w:val="center"/>
              <w:rPr>
                <w:rFonts w:ascii="Times New Roman" w:hAnsi="Times New Roman" w:cs="Simplified Arabic"/>
                <w:b/>
                <w:bCs/>
                <w:rtl/>
              </w:rPr>
            </w:pPr>
          </w:p>
        </w:tc>
        <w:tc>
          <w:tcPr>
            <w:tcW w:w="1394" w:type="dxa"/>
          </w:tcPr>
          <w:p w:rsidR="00C46DC3" w:rsidRPr="00C46DC3" w:rsidRDefault="00C46DC3" w:rsidP="00C46DC3">
            <w:pPr>
              <w:bidi/>
              <w:jc w:val="center"/>
              <w:rPr>
                <w:rFonts w:ascii="Times New Roman" w:hAnsi="Times New Roman" w:cs="Simplified Arabic"/>
                <w:b/>
                <w:bCs/>
                <w:rtl/>
              </w:rPr>
            </w:pPr>
          </w:p>
        </w:tc>
        <w:tc>
          <w:tcPr>
            <w:tcW w:w="1126" w:type="dxa"/>
          </w:tcPr>
          <w:p w:rsidR="00C46DC3" w:rsidRPr="00C46DC3" w:rsidRDefault="00C46DC3" w:rsidP="00C46DC3">
            <w:pPr>
              <w:bidi/>
              <w:jc w:val="center"/>
              <w:rPr>
                <w:rFonts w:ascii="Times New Roman" w:hAnsi="Times New Roman" w:cs="Simplified Arabic"/>
                <w:b/>
                <w:bCs/>
                <w:rtl/>
              </w:rPr>
            </w:pPr>
          </w:p>
        </w:tc>
      </w:tr>
    </w:tbl>
    <w:p w:rsidR="00C46DC3" w:rsidRPr="00C46DC3" w:rsidRDefault="00C46DC3" w:rsidP="00C46DC3">
      <w:pPr>
        <w:bidi/>
        <w:spacing w:after="0" w:line="240" w:lineRule="auto"/>
        <w:ind w:left="-1582"/>
        <w:rPr>
          <w:rFonts w:ascii="Times New Roman" w:hAnsi="Times New Roman" w:cs="Simplified Arabic"/>
          <w:b/>
          <w:bCs/>
          <w:sz w:val="24"/>
          <w:szCs w:val="24"/>
          <w:rtl/>
        </w:rPr>
      </w:pPr>
    </w:p>
    <w:tbl>
      <w:tblPr>
        <w:bidiVisual/>
        <w:tblW w:w="15300" w:type="dxa"/>
        <w:jc w:val="center"/>
        <w:tblInd w:w="-1834" w:type="dxa"/>
        <w:tblLook w:val="01E0" w:firstRow="1" w:lastRow="1" w:firstColumn="1" w:lastColumn="1" w:noHBand="0" w:noVBand="0"/>
      </w:tblPr>
      <w:tblGrid>
        <w:gridCol w:w="7991"/>
        <w:gridCol w:w="7309"/>
      </w:tblGrid>
      <w:tr w:rsidR="00C46DC3" w:rsidRPr="00C46DC3" w:rsidTr="00C46DC3">
        <w:trPr>
          <w:jc w:val="center"/>
        </w:trPr>
        <w:tc>
          <w:tcPr>
            <w:tcW w:w="7991" w:type="dxa"/>
          </w:tcPr>
          <w:p w:rsidR="00C46DC3" w:rsidRPr="00C46DC3" w:rsidRDefault="00C46DC3" w:rsidP="00C46DC3">
            <w:pPr>
              <w:bidi/>
              <w:spacing w:after="0" w:line="192" w:lineRule="auto"/>
              <w:rPr>
                <w:rFonts w:ascii="Times New Roman" w:hAnsi="Times New Roman" w:cs="Simplified Arabic"/>
                <w:b/>
                <w:bCs/>
                <w:rtl/>
                <w:lang w:bidi="ar-JO"/>
              </w:rPr>
            </w:pPr>
            <w:r w:rsidRPr="00C46DC3">
              <w:rPr>
                <w:rFonts w:ascii="Times New Roman" w:hAnsi="Times New Roman" w:cs="Simplified Arabic" w:hint="cs"/>
                <w:b/>
                <w:bCs/>
                <w:rtl/>
              </w:rPr>
              <w:t xml:space="preserve">اسم معد البيانات : </w:t>
            </w:r>
          </w:p>
          <w:p w:rsidR="00C46DC3" w:rsidRPr="00C46DC3" w:rsidRDefault="00C46DC3" w:rsidP="00C46DC3">
            <w:pPr>
              <w:bidi/>
              <w:spacing w:after="0" w:line="192" w:lineRule="auto"/>
              <w:rPr>
                <w:rFonts w:ascii="Times New Roman" w:hAnsi="Times New Roman" w:cs="Simplified Arabic"/>
                <w:b/>
                <w:bCs/>
                <w:rtl/>
              </w:rPr>
            </w:pPr>
            <w:r w:rsidRPr="00C46DC3">
              <w:rPr>
                <w:rFonts w:ascii="Times New Roman" w:hAnsi="Times New Roman" w:cs="Simplified Arabic" w:hint="cs"/>
                <w:b/>
                <w:bCs/>
                <w:rtl/>
              </w:rPr>
              <w:t xml:space="preserve">المسمى الوظيفي : </w:t>
            </w:r>
          </w:p>
          <w:p w:rsidR="00C46DC3" w:rsidRPr="00C46DC3" w:rsidRDefault="00C46DC3" w:rsidP="00C46DC3">
            <w:pPr>
              <w:bidi/>
              <w:spacing w:after="0" w:line="192" w:lineRule="auto"/>
              <w:rPr>
                <w:rFonts w:ascii="Times New Roman" w:hAnsi="Times New Roman" w:cs="Simplified Arabic"/>
                <w:b/>
                <w:bCs/>
                <w:rtl/>
              </w:rPr>
            </w:pPr>
            <w:r w:rsidRPr="00C46DC3">
              <w:rPr>
                <w:rFonts w:ascii="Times New Roman" w:hAnsi="Times New Roman" w:cs="Simplified Arabic" w:hint="cs"/>
                <w:b/>
                <w:bCs/>
                <w:rtl/>
              </w:rPr>
              <w:t xml:space="preserve">الهاتـــــف : </w:t>
            </w:r>
          </w:p>
          <w:p w:rsidR="00C46DC3" w:rsidRPr="00C46DC3" w:rsidRDefault="00C46DC3" w:rsidP="00C46DC3">
            <w:pPr>
              <w:bidi/>
              <w:spacing w:after="0" w:line="192" w:lineRule="auto"/>
              <w:rPr>
                <w:rFonts w:ascii="Times New Roman" w:hAnsi="Times New Roman" w:cs="Simplified Arabic"/>
                <w:b/>
                <w:bCs/>
                <w:rtl/>
              </w:rPr>
            </w:pPr>
            <w:r w:rsidRPr="00C46DC3">
              <w:rPr>
                <w:rFonts w:ascii="Times New Roman" w:hAnsi="Times New Roman" w:cs="Simplified Arabic" w:hint="cs"/>
                <w:b/>
                <w:bCs/>
                <w:rtl/>
              </w:rPr>
              <w:t>التوقيـــــع : .......................................</w:t>
            </w:r>
          </w:p>
        </w:tc>
        <w:tc>
          <w:tcPr>
            <w:tcW w:w="7309" w:type="dxa"/>
          </w:tcPr>
          <w:p w:rsidR="00C46DC3" w:rsidRPr="00C46DC3" w:rsidRDefault="00C46DC3" w:rsidP="00C46DC3">
            <w:pPr>
              <w:bidi/>
              <w:spacing w:after="0" w:line="240" w:lineRule="auto"/>
              <w:jc w:val="center"/>
              <w:rPr>
                <w:rFonts w:ascii="Times New Roman" w:hAnsi="Times New Roman" w:cs="Simplified Arabic"/>
                <w:b/>
                <w:bCs/>
                <w:rtl/>
              </w:rPr>
            </w:pPr>
            <w:r w:rsidRPr="00C46DC3">
              <w:rPr>
                <w:rFonts w:ascii="Times New Roman" w:hAnsi="Times New Roman" w:cs="Simplified Arabic" w:hint="cs"/>
                <w:b/>
                <w:bCs/>
                <w:rtl/>
              </w:rPr>
              <w:t xml:space="preserve">                                     مصادقة الأمين العام / المدير العام </w:t>
            </w:r>
          </w:p>
          <w:p w:rsidR="00C46DC3" w:rsidRPr="00C46DC3" w:rsidRDefault="00C46DC3" w:rsidP="00C46DC3">
            <w:pPr>
              <w:bidi/>
              <w:spacing w:after="0" w:line="240" w:lineRule="auto"/>
              <w:jc w:val="center"/>
              <w:rPr>
                <w:rFonts w:ascii="Times New Roman" w:hAnsi="Times New Roman" w:cs="Simplified Arabic"/>
                <w:b/>
                <w:bCs/>
                <w:rtl/>
              </w:rPr>
            </w:pPr>
            <w:r w:rsidRPr="00C46DC3">
              <w:rPr>
                <w:rFonts w:ascii="Times New Roman" w:hAnsi="Times New Roman" w:cs="Simplified Arabic" w:hint="cs"/>
                <w:b/>
                <w:bCs/>
                <w:rtl/>
              </w:rPr>
              <w:t xml:space="preserve">                                      ..........................................</w:t>
            </w:r>
          </w:p>
        </w:tc>
      </w:tr>
    </w:tbl>
    <w:p w:rsidR="00F76136" w:rsidRPr="00C46DC3" w:rsidRDefault="00F76136" w:rsidP="00F75E75">
      <w:pPr>
        <w:rPr>
          <w:rFonts w:cs="Simplified Arabic"/>
          <w:b/>
          <w:bCs/>
          <w:sz w:val="2"/>
          <w:szCs w:val="2"/>
        </w:rPr>
        <w:sectPr w:rsidR="00F76136" w:rsidRPr="00C46DC3" w:rsidSect="00F76136">
          <w:pgSz w:w="15840" w:h="12240" w:orient="landscape"/>
          <w:pgMar w:top="1440" w:right="992" w:bottom="1440" w:left="1440" w:header="720" w:footer="720" w:gutter="0"/>
          <w:cols w:space="720"/>
          <w:docGrid w:linePitch="360"/>
        </w:sectPr>
      </w:pPr>
    </w:p>
    <w:p w:rsidR="00F75E75" w:rsidRPr="004543CE" w:rsidRDefault="00F75E75" w:rsidP="00F76136">
      <w:pPr>
        <w:pStyle w:val="Title"/>
        <w:pBdr>
          <w:top w:val="double" w:sz="4" w:space="1" w:color="auto"/>
          <w:left w:val="double" w:sz="4" w:space="4" w:color="auto"/>
          <w:bottom w:val="double" w:sz="4" w:space="1" w:color="auto"/>
          <w:right w:val="double" w:sz="4" w:space="4" w:color="auto"/>
        </w:pBdr>
        <w:shd w:val="clear" w:color="auto" w:fill="95B3D7" w:themeFill="accent1" w:themeFillTint="99"/>
        <w:ind w:right="-142"/>
        <w:jc w:val="left"/>
        <w:rPr>
          <w:sz w:val="28"/>
          <w:szCs w:val="28"/>
          <w:rtl/>
        </w:rPr>
      </w:pPr>
      <w:r w:rsidRPr="005509E5">
        <w:rPr>
          <w:rFonts w:hint="cs"/>
          <w:color w:val="FFFFFF" w:themeColor="background1"/>
          <w:sz w:val="32"/>
          <w:szCs w:val="32"/>
          <w:shd w:val="clear" w:color="auto" w:fill="95B3D7" w:themeFill="accent1" w:themeFillTint="99"/>
          <w:rtl/>
        </w:rPr>
        <w:t xml:space="preserve">نموذج </w:t>
      </w:r>
      <w:r w:rsidRPr="005509E5">
        <w:rPr>
          <w:rFonts w:hint="cs"/>
          <w:color w:val="FFFFFF" w:themeColor="background1"/>
          <w:sz w:val="28"/>
          <w:szCs w:val="28"/>
          <w:shd w:val="clear" w:color="auto" w:fill="95B3D7" w:themeFill="accent1" w:themeFillTint="99"/>
          <w:rtl/>
        </w:rPr>
        <w:t>بطاقة تطوير وتأهيل المرشحين</w:t>
      </w:r>
    </w:p>
    <w:p w:rsidR="00F75E75" w:rsidRPr="00DF2336" w:rsidRDefault="00DF2336" w:rsidP="00DF2336">
      <w:pPr>
        <w:bidi/>
        <w:jc w:val="right"/>
        <w:rPr>
          <w:rFonts w:cs="Simplified Arabic"/>
          <w:b/>
          <w:bCs/>
          <w:sz w:val="6"/>
          <w:szCs w:val="6"/>
          <w:rtl/>
          <w:lang w:bidi="ar-JO"/>
        </w:rPr>
      </w:pPr>
      <w:r>
        <w:rPr>
          <w:rFonts w:ascii="Simplified Arabic" w:eastAsiaTheme="minorEastAsia" w:hAnsi="Simplified Arabic" w:cs="Simplified Arabic"/>
          <w:noProof/>
          <w:sz w:val="28"/>
          <w:szCs w:val="28"/>
          <w:rtl/>
        </w:rPr>
        <mc:AlternateContent>
          <mc:Choice Requires="wps">
            <w:drawing>
              <wp:anchor distT="0" distB="0" distL="114300" distR="114300" simplePos="0" relativeHeight="251916800" behindDoc="0" locked="0" layoutInCell="1" allowOverlap="1" wp14:anchorId="5A9A94DC" wp14:editId="774D9828">
                <wp:simplePos x="0" y="0"/>
                <wp:positionH relativeFrom="column">
                  <wp:posOffset>-85090</wp:posOffset>
                </wp:positionH>
                <wp:positionV relativeFrom="paragraph">
                  <wp:posOffset>-405765</wp:posOffset>
                </wp:positionV>
                <wp:extent cx="1591945" cy="425450"/>
                <wp:effectExtent l="0" t="0" r="0" b="0"/>
                <wp:wrapNone/>
                <wp:docPr id="84" name="Rectangle 84"/>
                <wp:cNvGraphicFramePr/>
                <a:graphic xmlns:a="http://schemas.openxmlformats.org/drawingml/2006/main">
                  <a:graphicData uri="http://schemas.microsoft.com/office/word/2010/wordprocessingShape">
                    <wps:wsp>
                      <wps:cNvSpPr/>
                      <wps:spPr>
                        <a:xfrm>
                          <a:off x="0" y="0"/>
                          <a:ext cx="1591945" cy="425450"/>
                        </a:xfrm>
                        <a:prstGeom prst="rect">
                          <a:avLst/>
                        </a:prstGeom>
                        <a:noFill/>
                        <a:ln w="25400" cap="flat" cmpd="sng" algn="ctr">
                          <a:noFill/>
                          <a:prstDash val="solid"/>
                        </a:ln>
                        <a:effectLst/>
                      </wps:spPr>
                      <wps:txbx>
                        <w:txbxContent>
                          <w:p w:rsidR="00215C01" w:rsidRPr="00DF2336" w:rsidRDefault="00215C01" w:rsidP="00DF2336">
                            <w:pPr>
                              <w:jc w:val="center"/>
                              <w:rPr>
                                <w:b/>
                                <w:bCs/>
                                <w:color w:val="FFFFFF" w:themeColor="background1"/>
                                <w:sz w:val="24"/>
                                <w:szCs w:val="24"/>
                              </w:rPr>
                            </w:pPr>
                            <w:r w:rsidRPr="00DF2336">
                              <w:rPr>
                                <w:rFonts w:ascii="Simplified Arabic" w:hAnsi="Simplified Arabic" w:cs="Simplified Arabic"/>
                                <w:b/>
                                <w:bCs/>
                                <w:color w:val="FFFFFF" w:themeColor="background1"/>
                                <w:sz w:val="28"/>
                                <w:szCs w:val="28"/>
                                <w:lang w:bidi="ar-JO"/>
                              </w:rPr>
                              <w:t>HRM-P-05-F-0</w:t>
                            </w:r>
                            <w:r>
                              <w:rPr>
                                <w:rFonts w:ascii="Simplified Arabic" w:hAnsi="Simplified Arabic" w:cs="Simplified Arabic"/>
                                <w:b/>
                                <w:bCs/>
                                <w:color w:val="FFFFFF" w:themeColor="background1"/>
                                <w:sz w:val="28"/>
                                <w:szCs w:val="28"/>
                                <w:lang w:bidi="ar-JO"/>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4" o:spid="_x0000_s1072" style="position:absolute;margin-left:-6.7pt;margin-top:-31.95pt;width:125.35pt;height:33.5pt;z-index:25191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" filled="f" stroked="f" strokeweight="2pt">
                <v:textbox>
                  <w:txbxContent>
                    <w:p w:rsidR="00215C01" w:rsidRPr="00DF2336" w:rsidRDefault="00215C01" w:rsidP="00DF2336">
                      <w:pPr>
                        <w:jc w:val="center"/>
                        <w:rPr>
                          <w:b/>
                          <w:bCs/>
                          <w:color w:val="FFFFFF" w:themeColor="background1"/>
                          <w:sz w:val="24"/>
                          <w:szCs w:val="24"/>
                        </w:rPr>
                      </w:pPr>
                      <w:r w:rsidRPr="00DF2336">
                        <w:rPr>
                          <w:rFonts w:ascii="Simplified Arabic" w:hAnsi="Simplified Arabic" w:cs="Simplified Arabic"/>
                          <w:b/>
                          <w:bCs/>
                          <w:color w:val="FFFFFF" w:themeColor="background1"/>
                          <w:sz w:val="28"/>
                          <w:szCs w:val="28"/>
                          <w:lang w:bidi="ar-JO"/>
                        </w:rPr>
                        <w:t>HRM-P-05-F-0</w:t>
                      </w:r>
                      <w:r>
                        <w:rPr>
                          <w:rFonts w:ascii="Simplified Arabic" w:hAnsi="Simplified Arabic" w:cs="Simplified Arabic"/>
                          <w:b/>
                          <w:bCs/>
                          <w:color w:val="FFFFFF" w:themeColor="background1"/>
                          <w:sz w:val="28"/>
                          <w:szCs w:val="28"/>
                          <w:lang w:bidi="ar-JO"/>
                        </w:rPr>
                        <w:t>2</w:t>
                      </w:r>
                    </w:p>
                  </w:txbxContent>
                </v:textbox>
              </v:rect>
            </w:pict>
          </mc:Fallback>
        </mc:AlternateContent>
      </w:r>
      <w:r w:rsidRPr="005E64B8">
        <w:rPr>
          <w:rFonts w:ascii="Simplified Arabic" w:hAnsi="Simplified Arabic" w:cs="Simplified Arabic"/>
          <w:sz w:val="24"/>
          <w:szCs w:val="24"/>
          <w:lang w:bidi="ar-JO"/>
        </w:rPr>
        <w:t xml:space="preserve"> </w:t>
      </w:r>
    </w:p>
    <w:tbl>
      <w:tblPr>
        <w:tblW w:w="5000" w:type="pct"/>
        <w:jc w:val="right"/>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1E0" w:firstRow="1" w:lastRow="1" w:firstColumn="1" w:lastColumn="1" w:noHBand="0" w:noVBand="0"/>
      </w:tblPr>
      <w:tblGrid>
        <w:gridCol w:w="4983"/>
        <w:gridCol w:w="4593"/>
      </w:tblGrid>
      <w:tr w:rsidR="00F75E75" w:rsidRPr="00D458AE" w:rsidTr="00F635CE">
        <w:trPr>
          <w:trHeight w:val="484"/>
          <w:jc w:val="right"/>
        </w:trPr>
        <w:tc>
          <w:tcPr>
            <w:tcW w:w="2602" w:type="pct"/>
          </w:tcPr>
          <w:p w:rsidR="00F75E75" w:rsidRPr="004543CE" w:rsidRDefault="00F75E75" w:rsidP="00DF2336">
            <w:pPr>
              <w:bidi/>
              <w:spacing w:after="0" w:line="240" w:lineRule="auto"/>
              <w:rPr>
                <w:rFonts w:cs="Simplified Arabic"/>
                <w:sz w:val="28"/>
                <w:szCs w:val="28"/>
                <w:lang w:bidi="ar-JO"/>
              </w:rPr>
            </w:pPr>
            <w:r w:rsidRPr="004543CE">
              <w:rPr>
                <w:rFonts w:cs="Simplified Arabic" w:hint="cs"/>
                <w:sz w:val="28"/>
                <w:szCs w:val="28"/>
                <w:rtl/>
                <w:lang w:bidi="ar-JO"/>
              </w:rPr>
              <w:t>الرقم الوظيفي</w:t>
            </w:r>
          </w:p>
        </w:tc>
        <w:tc>
          <w:tcPr>
            <w:tcW w:w="2398" w:type="pct"/>
            <w:shd w:val="clear" w:color="auto" w:fill="244061" w:themeFill="accent1" w:themeFillShade="80"/>
          </w:tcPr>
          <w:p w:rsidR="00F75E75" w:rsidRPr="004543CE" w:rsidRDefault="00F75E75" w:rsidP="00DF2336">
            <w:pPr>
              <w:bidi/>
              <w:spacing w:after="0" w:line="240" w:lineRule="auto"/>
              <w:rPr>
                <w:rFonts w:cs="Simplified Arabic"/>
                <w:sz w:val="28"/>
                <w:szCs w:val="28"/>
                <w:lang w:bidi="ar-JO"/>
              </w:rPr>
            </w:pPr>
            <w:r w:rsidRPr="004543CE">
              <w:rPr>
                <w:rFonts w:cs="Simplified Arabic" w:hint="cs"/>
                <w:sz w:val="28"/>
                <w:szCs w:val="28"/>
                <w:rtl/>
                <w:lang w:bidi="ar-JO"/>
              </w:rPr>
              <w:t>إسم الموظف:</w:t>
            </w:r>
          </w:p>
        </w:tc>
      </w:tr>
      <w:tr w:rsidR="00F75E75" w:rsidRPr="00D458AE" w:rsidTr="00F635CE">
        <w:trPr>
          <w:jc w:val="right"/>
        </w:trPr>
        <w:tc>
          <w:tcPr>
            <w:tcW w:w="2602" w:type="pct"/>
            <w:shd w:val="clear" w:color="auto" w:fill="244061" w:themeFill="accent1" w:themeFillShade="80"/>
          </w:tcPr>
          <w:p w:rsidR="00F75E75" w:rsidRPr="004543CE" w:rsidRDefault="00F75E75" w:rsidP="00DF2336">
            <w:pPr>
              <w:bidi/>
              <w:spacing w:after="0" w:line="240" w:lineRule="auto"/>
              <w:rPr>
                <w:rFonts w:cs="Simplified Arabic"/>
                <w:sz w:val="28"/>
                <w:szCs w:val="28"/>
                <w:lang w:bidi="ar-JO"/>
              </w:rPr>
            </w:pPr>
            <w:r w:rsidRPr="004543CE">
              <w:rPr>
                <w:rFonts w:cs="Simplified Arabic" w:hint="cs"/>
                <w:sz w:val="28"/>
                <w:szCs w:val="28"/>
                <w:rtl/>
                <w:lang w:bidi="ar-JO"/>
              </w:rPr>
              <w:t>ا</w:t>
            </w:r>
            <w:r>
              <w:rPr>
                <w:rFonts w:cs="Simplified Arabic" w:hint="cs"/>
                <w:sz w:val="28"/>
                <w:szCs w:val="28"/>
                <w:rtl/>
                <w:lang w:bidi="ar-JO"/>
              </w:rPr>
              <w:t>لمديرية/ ا</w:t>
            </w:r>
            <w:r w:rsidRPr="004543CE">
              <w:rPr>
                <w:rFonts w:cs="Simplified Arabic" w:hint="cs"/>
                <w:sz w:val="28"/>
                <w:szCs w:val="28"/>
                <w:rtl/>
                <w:lang w:bidi="ar-JO"/>
              </w:rPr>
              <w:t>لقسم التابع له:</w:t>
            </w:r>
          </w:p>
        </w:tc>
        <w:tc>
          <w:tcPr>
            <w:tcW w:w="2398" w:type="pct"/>
          </w:tcPr>
          <w:p w:rsidR="00F75E75" w:rsidRPr="004543CE" w:rsidRDefault="00F75E75" w:rsidP="00DF2336">
            <w:pPr>
              <w:bidi/>
              <w:spacing w:after="0" w:line="240" w:lineRule="auto"/>
              <w:rPr>
                <w:rFonts w:cs="Simplified Arabic"/>
                <w:sz w:val="28"/>
                <w:szCs w:val="28"/>
                <w:lang w:bidi="ar-JO"/>
              </w:rPr>
            </w:pPr>
            <w:r w:rsidRPr="004543CE">
              <w:rPr>
                <w:rFonts w:cs="Simplified Arabic" w:hint="cs"/>
                <w:sz w:val="28"/>
                <w:szCs w:val="28"/>
                <w:rtl/>
                <w:lang w:bidi="ar-JO"/>
              </w:rPr>
              <w:t>المسمى الوظيفي:</w:t>
            </w:r>
          </w:p>
        </w:tc>
      </w:tr>
      <w:tr w:rsidR="00F75E75" w:rsidRPr="00D458AE" w:rsidTr="00F635CE">
        <w:trPr>
          <w:jc w:val="right"/>
        </w:trPr>
        <w:tc>
          <w:tcPr>
            <w:tcW w:w="2602" w:type="pct"/>
          </w:tcPr>
          <w:p w:rsidR="00F75E75" w:rsidRPr="004543CE" w:rsidRDefault="00F75E75" w:rsidP="00DF2336">
            <w:pPr>
              <w:bidi/>
              <w:spacing w:after="0" w:line="240" w:lineRule="auto"/>
              <w:rPr>
                <w:rFonts w:cs="Simplified Arabic"/>
                <w:sz w:val="28"/>
                <w:szCs w:val="28"/>
                <w:lang w:bidi="ar-JO"/>
              </w:rPr>
            </w:pPr>
            <w:r w:rsidRPr="004543CE">
              <w:rPr>
                <w:rFonts w:cs="Simplified Arabic" w:hint="cs"/>
                <w:sz w:val="28"/>
                <w:szCs w:val="28"/>
                <w:rtl/>
                <w:lang w:bidi="ar-JO"/>
              </w:rPr>
              <w:t>الفئة:</w:t>
            </w:r>
          </w:p>
        </w:tc>
        <w:tc>
          <w:tcPr>
            <w:tcW w:w="2398" w:type="pct"/>
            <w:shd w:val="clear" w:color="auto" w:fill="244061" w:themeFill="accent1" w:themeFillShade="80"/>
          </w:tcPr>
          <w:p w:rsidR="00F75E75" w:rsidRPr="004543CE" w:rsidRDefault="00F75E75" w:rsidP="00DF2336">
            <w:pPr>
              <w:bidi/>
              <w:spacing w:after="0" w:line="240" w:lineRule="auto"/>
              <w:rPr>
                <w:rFonts w:cs="Simplified Arabic"/>
                <w:sz w:val="28"/>
                <w:szCs w:val="28"/>
                <w:lang w:bidi="ar-JO"/>
              </w:rPr>
            </w:pPr>
            <w:r w:rsidRPr="004543CE">
              <w:rPr>
                <w:rFonts w:cs="Simplified Arabic" w:hint="cs"/>
                <w:sz w:val="28"/>
                <w:szCs w:val="28"/>
                <w:rtl/>
                <w:lang w:bidi="ar-JO"/>
              </w:rPr>
              <w:t>الدرجة:</w:t>
            </w:r>
          </w:p>
        </w:tc>
      </w:tr>
      <w:tr w:rsidR="00F75E75" w:rsidRPr="00D458AE" w:rsidTr="00F635CE">
        <w:trPr>
          <w:jc w:val="right"/>
        </w:trPr>
        <w:tc>
          <w:tcPr>
            <w:tcW w:w="2602" w:type="pct"/>
            <w:shd w:val="clear" w:color="auto" w:fill="244061" w:themeFill="accent1" w:themeFillShade="80"/>
          </w:tcPr>
          <w:p w:rsidR="00F75E75" w:rsidRPr="004543CE" w:rsidRDefault="00F75E75" w:rsidP="00DF2336">
            <w:pPr>
              <w:bidi/>
              <w:spacing w:after="0" w:line="240" w:lineRule="auto"/>
              <w:rPr>
                <w:rFonts w:cs="Simplified Arabic"/>
                <w:sz w:val="28"/>
                <w:szCs w:val="28"/>
                <w:lang w:bidi="ar-JO"/>
              </w:rPr>
            </w:pPr>
            <w:r>
              <w:rPr>
                <w:rFonts w:cs="Simplified Arabic" w:hint="cs"/>
                <w:sz w:val="28"/>
                <w:szCs w:val="28"/>
                <w:rtl/>
                <w:lang w:bidi="ar-JO"/>
              </w:rPr>
              <w:t>درجة جاهزية الموظف</w:t>
            </w:r>
            <w:r w:rsidRPr="004543CE">
              <w:rPr>
                <w:rFonts w:cs="Simplified Arabic" w:hint="cs"/>
                <w:sz w:val="28"/>
                <w:szCs w:val="28"/>
                <w:rtl/>
                <w:lang w:bidi="ar-JO"/>
              </w:rPr>
              <w:t>:</w:t>
            </w:r>
          </w:p>
        </w:tc>
        <w:tc>
          <w:tcPr>
            <w:tcW w:w="2398" w:type="pct"/>
          </w:tcPr>
          <w:p w:rsidR="00F75E75" w:rsidRPr="004543CE" w:rsidRDefault="00F75E75" w:rsidP="00DF2336">
            <w:pPr>
              <w:bidi/>
              <w:spacing w:after="0" w:line="240" w:lineRule="auto"/>
              <w:rPr>
                <w:rFonts w:cs="Simplified Arabic"/>
                <w:sz w:val="28"/>
                <w:szCs w:val="28"/>
                <w:lang w:bidi="ar-JO"/>
              </w:rPr>
            </w:pPr>
            <w:r w:rsidRPr="004543CE">
              <w:rPr>
                <w:rFonts w:cs="Simplified Arabic" w:hint="cs"/>
                <w:sz w:val="28"/>
                <w:szCs w:val="28"/>
                <w:rtl/>
                <w:lang w:bidi="ar-JO"/>
              </w:rPr>
              <w:t>الوظيفة المرشح لشغلها:</w:t>
            </w:r>
          </w:p>
        </w:tc>
      </w:tr>
    </w:tbl>
    <w:p w:rsidR="00F75E75" w:rsidRPr="00DF2336" w:rsidRDefault="00F75E75" w:rsidP="00F75E75">
      <w:pPr>
        <w:rPr>
          <w:sz w:val="2"/>
          <w:szCs w:val="2"/>
          <w:rtl/>
          <w:lang w:bidi="ar-JO"/>
        </w:rPr>
      </w:pPr>
    </w:p>
    <w:tbl>
      <w:tblPr>
        <w:tblW w:w="5000" w:type="pct"/>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1E0" w:firstRow="1" w:lastRow="1" w:firstColumn="1" w:lastColumn="1" w:noHBand="0" w:noVBand="0"/>
      </w:tblPr>
      <w:tblGrid>
        <w:gridCol w:w="1915"/>
        <w:gridCol w:w="1915"/>
        <w:gridCol w:w="1915"/>
        <w:gridCol w:w="1184"/>
        <w:gridCol w:w="2647"/>
      </w:tblGrid>
      <w:tr w:rsidR="00F75E75" w:rsidRPr="00414707" w:rsidTr="00F635CE">
        <w:tc>
          <w:tcPr>
            <w:tcW w:w="5000" w:type="pct"/>
            <w:gridSpan w:val="5"/>
            <w:shd w:val="clear" w:color="auto" w:fill="244061" w:themeFill="accent1" w:themeFillShade="80"/>
          </w:tcPr>
          <w:p w:rsidR="00F75E75" w:rsidRPr="00414707" w:rsidRDefault="00F75E75" w:rsidP="00DF2336">
            <w:pPr>
              <w:tabs>
                <w:tab w:val="left" w:pos="300"/>
              </w:tabs>
              <w:bidi/>
              <w:spacing w:after="0" w:line="240" w:lineRule="auto"/>
              <w:rPr>
                <w:rFonts w:ascii="Simplified Arabic" w:hAnsi="Simplified Arabic" w:cs="Simplified Arabic"/>
                <w:b/>
                <w:bCs/>
                <w:sz w:val="24"/>
                <w:szCs w:val="24"/>
                <w:rtl/>
                <w:lang w:bidi="ar-JO"/>
              </w:rPr>
            </w:pPr>
            <w:r w:rsidRPr="00414707">
              <w:rPr>
                <w:rFonts w:ascii="Simplified Arabic" w:hAnsi="Simplified Arabic" w:cs="Simplified Arabic" w:hint="cs"/>
                <w:b/>
                <w:bCs/>
                <w:sz w:val="24"/>
                <w:szCs w:val="24"/>
                <w:rtl/>
                <w:lang w:bidi="ar-JO"/>
              </w:rPr>
              <w:t>الاحتياجات</w:t>
            </w:r>
            <w:r w:rsidRPr="00414707">
              <w:rPr>
                <w:rFonts w:ascii="Simplified Arabic" w:hAnsi="Simplified Arabic" w:cs="Simplified Arabic"/>
                <w:b/>
                <w:bCs/>
                <w:sz w:val="24"/>
                <w:szCs w:val="24"/>
                <w:rtl/>
                <w:lang w:bidi="ar-JO"/>
              </w:rPr>
              <w:t xml:space="preserve"> التدريبية</w:t>
            </w:r>
            <w:r>
              <w:rPr>
                <w:rFonts w:ascii="Simplified Arabic" w:hAnsi="Simplified Arabic" w:cs="Simplified Arabic" w:hint="cs"/>
                <w:b/>
                <w:bCs/>
                <w:sz w:val="24"/>
                <w:szCs w:val="24"/>
                <w:rtl/>
                <w:lang w:bidi="ar-JO"/>
              </w:rPr>
              <w:t xml:space="preserve"> والتطويرية</w:t>
            </w:r>
          </w:p>
        </w:tc>
      </w:tr>
      <w:tr w:rsidR="00F75E75" w:rsidRPr="00414707" w:rsidTr="00F635CE">
        <w:tc>
          <w:tcPr>
            <w:tcW w:w="1000" w:type="pct"/>
            <w:shd w:val="clear" w:color="auto" w:fill="B8CCE4" w:themeFill="accent1" w:themeFillTint="66"/>
            <w:vAlign w:val="center"/>
          </w:tcPr>
          <w:p w:rsidR="00F75E75" w:rsidRPr="00414707" w:rsidRDefault="00F75E75" w:rsidP="00DF2336">
            <w:pPr>
              <w:spacing w:after="0" w:line="240" w:lineRule="auto"/>
              <w:jc w:val="center"/>
              <w:rPr>
                <w:rFonts w:ascii="Simplified Arabic" w:hAnsi="Simplified Arabic" w:cs="Simplified Arabic"/>
                <w:b/>
                <w:bCs/>
                <w:sz w:val="24"/>
                <w:szCs w:val="24"/>
                <w:lang w:bidi="ar-JO"/>
              </w:rPr>
            </w:pPr>
            <w:r w:rsidRPr="00414707">
              <w:rPr>
                <w:rFonts w:ascii="Simplified Arabic" w:hAnsi="Simplified Arabic" w:cs="Simplified Arabic"/>
                <w:b/>
                <w:bCs/>
                <w:sz w:val="24"/>
                <w:szCs w:val="24"/>
                <w:rtl/>
                <w:lang w:bidi="ar-JO"/>
              </w:rPr>
              <w:t xml:space="preserve">تاريخ </w:t>
            </w:r>
            <w:r w:rsidRPr="00414707">
              <w:rPr>
                <w:rFonts w:ascii="Simplified Arabic" w:hAnsi="Simplified Arabic" w:cs="Simplified Arabic" w:hint="cs"/>
                <w:b/>
                <w:bCs/>
                <w:sz w:val="24"/>
                <w:szCs w:val="24"/>
                <w:rtl/>
                <w:lang w:bidi="ar-JO"/>
              </w:rPr>
              <w:t>الانتهاء</w:t>
            </w:r>
            <w:r w:rsidRPr="00414707">
              <w:rPr>
                <w:rFonts w:ascii="Simplified Arabic" w:hAnsi="Simplified Arabic" w:cs="Simplified Arabic"/>
                <w:b/>
                <w:bCs/>
                <w:sz w:val="24"/>
                <w:szCs w:val="24"/>
                <w:rtl/>
                <w:lang w:bidi="ar-JO"/>
              </w:rPr>
              <w:t xml:space="preserve"> من البرنامج</w:t>
            </w:r>
          </w:p>
        </w:tc>
        <w:tc>
          <w:tcPr>
            <w:tcW w:w="1000" w:type="pct"/>
            <w:shd w:val="clear" w:color="auto" w:fill="B8CCE4" w:themeFill="accent1" w:themeFillTint="66"/>
            <w:vAlign w:val="center"/>
          </w:tcPr>
          <w:p w:rsidR="00F75E75" w:rsidRPr="00414707" w:rsidRDefault="00F75E75" w:rsidP="00DF2336">
            <w:pPr>
              <w:spacing w:after="0" w:line="240" w:lineRule="auto"/>
              <w:jc w:val="center"/>
              <w:rPr>
                <w:rFonts w:ascii="Simplified Arabic" w:hAnsi="Simplified Arabic" w:cs="Simplified Arabic"/>
                <w:b/>
                <w:bCs/>
                <w:sz w:val="24"/>
                <w:szCs w:val="24"/>
                <w:lang w:bidi="ar-JO"/>
              </w:rPr>
            </w:pPr>
            <w:r w:rsidRPr="00414707">
              <w:rPr>
                <w:rFonts w:ascii="Simplified Arabic" w:hAnsi="Simplified Arabic" w:cs="Simplified Arabic"/>
                <w:b/>
                <w:bCs/>
                <w:sz w:val="24"/>
                <w:szCs w:val="24"/>
                <w:rtl/>
                <w:lang w:bidi="ar-JO"/>
              </w:rPr>
              <w:t>تاريخ البدء في البرنامج</w:t>
            </w:r>
          </w:p>
        </w:tc>
        <w:tc>
          <w:tcPr>
            <w:tcW w:w="1000" w:type="pct"/>
            <w:shd w:val="clear" w:color="auto" w:fill="B8CCE4" w:themeFill="accent1" w:themeFillTint="66"/>
            <w:vAlign w:val="center"/>
          </w:tcPr>
          <w:p w:rsidR="00F75E75" w:rsidRPr="00414707" w:rsidRDefault="00F75E75" w:rsidP="00DF2336">
            <w:pPr>
              <w:spacing w:after="0" w:line="240" w:lineRule="auto"/>
              <w:jc w:val="center"/>
              <w:rPr>
                <w:rFonts w:ascii="Simplified Arabic" w:hAnsi="Simplified Arabic" w:cs="Simplified Arabic"/>
                <w:b/>
                <w:bCs/>
                <w:sz w:val="24"/>
                <w:szCs w:val="24"/>
                <w:lang w:bidi="ar-JO"/>
              </w:rPr>
            </w:pPr>
            <w:r w:rsidRPr="00414707">
              <w:rPr>
                <w:rFonts w:ascii="Simplified Arabic" w:hAnsi="Simplified Arabic" w:cs="Simplified Arabic"/>
                <w:b/>
                <w:bCs/>
                <w:sz w:val="24"/>
                <w:szCs w:val="24"/>
                <w:rtl/>
                <w:lang w:bidi="ar-JO"/>
              </w:rPr>
              <w:t xml:space="preserve">عدد </w:t>
            </w:r>
            <w:r>
              <w:rPr>
                <w:rFonts w:ascii="Simplified Arabic" w:hAnsi="Simplified Arabic" w:cs="Simplified Arabic" w:hint="cs"/>
                <w:b/>
                <w:bCs/>
                <w:sz w:val="24"/>
                <w:szCs w:val="24"/>
                <w:rtl/>
                <w:lang w:bidi="ar-JO"/>
              </w:rPr>
              <w:t>ال</w:t>
            </w:r>
            <w:r w:rsidRPr="00414707">
              <w:rPr>
                <w:rFonts w:ascii="Simplified Arabic" w:hAnsi="Simplified Arabic" w:cs="Simplified Arabic"/>
                <w:b/>
                <w:bCs/>
                <w:sz w:val="24"/>
                <w:szCs w:val="24"/>
                <w:rtl/>
                <w:lang w:bidi="ar-JO"/>
              </w:rPr>
              <w:t>ساعات التدريب</w:t>
            </w:r>
            <w:r>
              <w:rPr>
                <w:rFonts w:ascii="Simplified Arabic" w:hAnsi="Simplified Arabic" w:cs="Simplified Arabic" w:hint="cs"/>
                <w:b/>
                <w:bCs/>
                <w:sz w:val="24"/>
                <w:szCs w:val="24"/>
                <w:rtl/>
                <w:lang w:bidi="ar-JO"/>
              </w:rPr>
              <w:t>ية</w:t>
            </w:r>
          </w:p>
        </w:tc>
        <w:tc>
          <w:tcPr>
            <w:tcW w:w="618" w:type="pct"/>
            <w:shd w:val="clear" w:color="auto" w:fill="B8CCE4" w:themeFill="accent1" w:themeFillTint="66"/>
            <w:vAlign w:val="center"/>
          </w:tcPr>
          <w:p w:rsidR="00F75E75" w:rsidRPr="00414707" w:rsidRDefault="00F75E75" w:rsidP="00DF2336">
            <w:pPr>
              <w:spacing w:after="0" w:line="240" w:lineRule="auto"/>
              <w:jc w:val="center"/>
              <w:rPr>
                <w:rFonts w:ascii="Simplified Arabic" w:hAnsi="Simplified Arabic" w:cs="Simplified Arabic"/>
                <w:b/>
                <w:bCs/>
                <w:sz w:val="24"/>
                <w:szCs w:val="24"/>
                <w:lang w:bidi="ar-JO"/>
              </w:rPr>
            </w:pPr>
            <w:r>
              <w:rPr>
                <w:rFonts w:ascii="Simplified Arabic" w:hAnsi="Simplified Arabic" w:cs="Simplified Arabic" w:hint="cs"/>
                <w:b/>
                <w:bCs/>
                <w:sz w:val="24"/>
                <w:szCs w:val="24"/>
                <w:rtl/>
                <w:lang w:bidi="ar-JO"/>
              </w:rPr>
              <w:t xml:space="preserve">وسائل </w:t>
            </w:r>
            <w:r w:rsidRPr="00414707">
              <w:rPr>
                <w:rFonts w:ascii="Simplified Arabic" w:hAnsi="Simplified Arabic" w:cs="Simplified Arabic"/>
                <w:b/>
                <w:bCs/>
                <w:sz w:val="24"/>
                <w:szCs w:val="24"/>
                <w:rtl/>
                <w:lang w:bidi="ar-JO"/>
              </w:rPr>
              <w:t>التدريب</w:t>
            </w:r>
          </w:p>
        </w:tc>
        <w:tc>
          <w:tcPr>
            <w:tcW w:w="1382" w:type="pct"/>
            <w:shd w:val="clear" w:color="auto" w:fill="B8CCE4" w:themeFill="accent1" w:themeFillTint="66"/>
            <w:vAlign w:val="center"/>
          </w:tcPr>
          <w:p w:rsidR="00F75E75" w:rsidRPr="00414707" w:rsidRDefault="00F75E75" w:rsidP="00DF2336">
            <w:pPr>
              <w:spacing w:after="0" w:line="240" w:lineRule="auto"/>
              <w:jc w:val="center"/>
              <w:rPr>
                <w:rFonts w:ascii="Simplified Arabic" w:hAnsi="Simplified Arabic" w:cs="Simplified Arabic"/>
                <w:b/>
                <w:bCs/>
                <w:sz w:val="24"/>
                <w:szCs w:val="24"/>
                <w:lang w:bidi="ar-JO"/>
              </w:rPr>
            </w:pPr>
            <w:r w:rsidRPr="00414707">
              <w:rPr>
                <w:rFonts w:ascii="Simplified Arabic" w:hAnsi="Simplified Arabic" w:cs="Simplified Arabic" w:hint="cs"/>
                <w:b/>
                <w:bCs/>
                <w:sz w:val="24"/>
                <w:szCs w:val="24"/>
                <w:rtl/>
                <w:lang w:bidi="ar-JO"/>
              </w:rPr>
              <w:t>اسم</w:t>
            </w:r>
            <w:r w:rsidRPr="00414707">
              <w:rPr>
                <w:rFonts w:ascii="Simplified Arabic" w:hAnsi="Simplified Arabic" w:cs="Simplified Arabic"/>
                <w:b/>
                <w:bCs/>
                <w:sz w:val="24"/>
                <w:szCs w:val="24"/>
                <w:rtl/>
                <w:lang w:bidi="ar-JO"/>
              </w:rPr>
              <w:t xml:space="preserve"> البرنامج التدريبي</w:t>
            </w:r>
            <w:r>
              <w:rPr>
                <w:rFonts w:ascii="Simplified Arabic" w:hAnsi="Simplified Arabic" w:cs="Simplified Arabic" w:hint="cs"/>
                <w:b/>
                <w:bCs/>
                <w:sz w:val="24"/>
                <w:szCs w:val="24"/>
                <w:rtl/>
                <w:lang w:bidi="ar-JO"/>
              </w:rPr>
              <w:t xml:space="preserve"> أو التطويري</w:t>
            </w:r>
          </w:p>
        </w:tc>
      </w:tr>
      <w:tr w:rsidR="00F75E75" w:rsidRPr="00414707" w:rsidTr="00F635CE">
        <w:tc>
          <w:tcPr>
            <w:tcW w:w="1000" w:type="pct"/>
          </w:tcPr>
          <w:p w:rsidR="00F75E75" w:rsidRPr="00414707" w:rsidRDefault="00F75E75" w:rsidP="00DF2336">
            <w:pPr>
              <w:spacing w:after="0" w:line="240" w:lineRule="auto"/>
              <w:rPr>
                <w:rFonts w:ascii="Simplified Arabic" w:hAnsi="Simplified Arabic" w:cs="Simplified Arabic"/>
                <w:b/>
                <w:bCs/>
                <w:sz w:val="24"/>
                <w:szCs w:val="24"/>
                <w:lang w:bidi="ar-JO"/>
              </w:rPr>
            </w:pPr>
          </w:p>
        </w:tc>
        <w:tc>
          <w:tcPr>
            <w:tcW w:w="1000" w:type="pct"/>
          </w:tcPr>
          <w:p w:rsidR="00F75E75" w:rsidRPr="00414707" w:rsidRDefault="00F75E75" w:rsidP="00DF2336">
            <w:pPr>
              <w:spacing w:after="0" w:line="240" w:lineRule="auto"/>
              <w:rPr>
                <w:rFonts w:ascii="Simplified Arabic" w:hAnsi="Simplified Arabic" w:cs="Simplified Arabic"/>
                <w:b/>
                <w:bCs/>
                <w:sz w:val="24"/>
                <w:szCs w:val="24"/>
                <w:lang w:bidi="ar-JO"/>
              </w:rPr>
            </w:pPr>
          </w:p>
        </w:tc>
        <w:tc>
          <w:tcPr>
            <w:tcW w:w="1000" w:type="pct"/>
          </w:tcPr>
          <w:p w:rsidR="00F75E75" w:rsidRPr="00414707" w:rsidRDefault="00F75E75" w:rsidP="00DF2336">
            <w:pPr>
              <w:spacing w:after="0" w:line="240" w:lineRule="auto"/>
              <w:rPr>
                <w:rFonts w:ascii="Simplified Arabic" w:hAnsi="Simplified Arabic" w:cs="Simplified Arabic"/>
                <w:b/>
                <w:bCs/>
                <w:sz w:val="24"/>
                <w:szCs w:val="24"/>
                <w:lang w:bidi="ar-JO"/>
              </w:rPr>
            </w:pPr>
          </w:p>
        </w:tc>
        <w:tc>
          <w:tcPr>
            <w:tcW w:w="618" w:type="pct"/>
          </w:tcPr>
          <w:p w:rsidR="00F75E75" w:rsidRPr="00414707" w:rsidRDefault="00F75E75" w:rsidP="00DF2336">
            <w:pPr>
              <w:spacing w:after="0" w:line="240" w:lineRule="auto"/>
              <w:rPr>
                <w:rFonts w:ascii="Simplified Arabic" w:hAnsi="Simplified Arabic" w:cs="Simplified Arabic"/>
                <w:b/>
                <w:bCs/>
                <w:sz w:val="24"/>
                <w:szCs w:val="24"/>
                <w:lang w:bidi="ar-JO"/>
              </w:rPr>
            </w:pPr>
          </w:p>
        </w:tc>
        <w:tc>
          <w:tcPr>
            <w:tcW w:w="1382" w:type="pct"/>
          </w:tcPr>
          <w:p w:rsidR="00F75E75" w:rsidRDefault="00F75E75" w:rsidP="00DF2336">
            <w:pPr>
              <w:spacing w:after="0" w:line="240" w:lineRule="auto"/>
              <w:rPr>
                <w:rFonts w:ascii="Simplified Arabic" w:hAnsi="Simplified Arabic" w:cs="Simplified Arabic"/>
                <w:b/>
                <w:bCs/>
                <w:sz w:val="24"/>
                <w:szCs w:val="24"/>
                <w:lang w:bidi="ar-JO"/>
              </w:rPr>
            </w:pPr>
          </w:p>
          <w:p w:rsidR="00DF2336" w:rsidRPr="00414707" w:rsidRDefault="00DF2336" w:rsidP="00DF2336">
            <w:pPr>
              <w:spacing w:after="0" w:line="240" w:lineRule="auto"/>
              <w:rPr>
                <w:rFonts w:ascii="Simplified Arabic" w:hAnsi="Simplified Arabic" w:cs="Simplified Arabic"/>
                <w:b/>
                <w:bCs/>
                <w:sz w:val="24"/>
                <w:szCs w:val="24"/>
                <w:lang w:bidi="ar-JO"/>
              </w:rPr>
            </w:pPr>
          </w:p>
        </w:tc>
      </w:tr>
      <w:tr w:rsidR="00F75E75" w:rsidRPr="00414707" w:rsidTr="00F635CE">
        <w:tc>
          <w:tcPr>
            <w:tcW w:w="1000" w:type="pct"/>
          </w:tcPr>
          <w:p w:rsidR="00F75E75" w:rsidRPr="00414707" w:rsidRDefault="00F75E75" w:rsidP="00DF2336">
            <w:pPr>
              <w:spacing w:after="0" w:line="240" w:lineRule="auto"/>
              <w:rPr>
                <w:rFonts w:ascii="Simplified Arabic" w:hAnsi="Simplified Arabic" w:cs="Simplified Arabic"/>
                <w:b/>
                <w:bCs/>
                <w:sz w:val="24"/>
                <w:szCs w:val="24"/>
                <w:lang w:bidi="ar-JO"/>
              </w:rPr>
            </w:pPr>
          </w:p>
        </w:tc>
        <w:tc>
          <w:tcPr>
            <w:tcW w:w="1000" w:type="pct"/>
          </w:tcPr>
          <w:p w:rsidR="00F75E75" w:rsidRPr="00414707" w:rsidRDefault="00F75E75" w:rsidP="00DF2336">
            <w:pPr>
              <w:spacing w:after="0" w:line="240" w:lineRule="auto"/>
              <w:rPr>
                <w:rFonts w:ascii="Simplified Arabic" w:hAnsi="Simplified Arabic" w:cs="Simplified Arabic"/>
                <w:b/>
                <w:bCs/>
                <w:sz w:val="24"/>
                <w:szCs w:val="24"/>
                <w:lang w:bidi="ar-JO"/>
              </w:rPr>
            </w:pPr>
          </w:p>
        </w:tc>
        <w:tc>
          <w:tcPr>
            <w:tcW w:w="1000" w:type="pct"/>
          </w:tcPr>
          <w:p w:rsidR="00F75E75" w:rsidRPr="00414707" w:rsidRDefault="00F75E75" w:rsidP="00DF2336">
            <w:pPr>
              <w:spacing w:after="0" w:line="240" w:lineRule="auto"/>
              <w:rPr>
                <w:rFonts w:ascii="Simplified Arabic" w:hAnsi="Simplified Arabic" w:cs="Simplified Arabic"/>
                <w:b/>
                <w:bCs/>
                <w:sz w:val="24"/>
                <w:szCs w:val="24"/>
                <w:lang w:bidi="ar-JO"/>
              </w:rPr>
            </w:pPr>
          </w:p>
        </w:tc>
        <w:tc>
          <w:tcPr>
            <w:tcW w:w="618" w:type="pct"/>
          </w:tcPr>
          <w:p w:rsidR="00F75E75" w:rsidRPr="00414707" w:rsidRDefault="00F75E75" w:rsidP="00DF2336">
            <w:pPr>
              <w:spacing w:after="0" w:line="240" w:lineRule="auto"/>
              <w:rPr>
                <w:rFonts w:ascii="Simplified Arabic" w:hAnsi="Simplified Arabic" w:cs="Simplified Arabic"/>
                <w:b/>
                <w:bCs/>
                <w:sz w:val="24"/>
                <w:szCs w:val="24"/>
                <w:lang w:bidi="ar-JO"/>
              </w:rPr>
            </w:pPr>
          </w:p>
        </w:tc>
        <w:tc>
          <w:tcPr>
            <w:tcW w:w="1382" w:type="pct"/>
          </w:tcPr>
          <w:p w:rsidR="00F75E75" w:rsidRDefault="00F75E75" w:rsidP="00DF2336">
            <w:pPr>
              <w:spacing w:after="0" w:line="240" w:lineRule="auto"/>
              <w:rPr>
                <w:rFonts w:ascii="Simplified Arabic" w:hAnsi="Simplified Arabic" w:cs="Simplified Arabic"/>
                <w:b/>
                <w:bCs/>
                <w:sz w:val="24"/>
                <w:szCs w:val="24"/>
                <w:lang w:bidi="ar-JO"/>
              </w:rPr>
            </w:pPr>
          </w:p>
          <w:p w:rsidR="00DF2336" w:rsidRPr="00414707" w:rsidRDefault="00DF2336" w:rsidP="00DF2336">
            <w:pPr>
              <w:spacing w:after="0" w:line="240" w:lineRule="auto"/>
              <w:rPr>
                <w:rFonts w:ascii="Simplified Arabic" w:hAnsi="Simplified Arabic" w:cs="Simplified Arabic"/>
                <w:b/>
                <w:bCs/>
                <w:sz w:val="24"/>
                <w:szCs w:val="24"/>
                <w:lang w:bidi="ar-JO"/>
              </w:rPr>
            </w:pPr>
          </w:p>
        </w:tc>
      </w:tr>
      <w:tr w:rsidR="00F75E75" w:rsidRPr="00414707" w:rsidTr="00F635CE">
        <w:tc>
          <w:tcPr>
            <w:tcW w:w="1000" w:type="pct"/>
          </w:tcPr>
          <w:p w:rsidR="00F75E75" w:rsidRPr="00414707" w:rsidRDefault="00F75E75" w:rsidP="00DF2336">
            <w:pPr>
              <w:spacing w:after="0" w:line="240" w:lineRule="auto"/>
              <w:rPr>
                <w:rFonts w:ascii="Simplified Arabic" w:hAnsi="Simplified Arabic" w:cs="Simplified Arabic"/>
                <w:b/>
                <w:bCs/>
                <w:sz w:val="24"/>
                <w:szCs w:val="24"/>
                <w:lang w:bidi="ar-JO"/>
              </w:rPr>
            </w:pPr>
          </w:p>
        </w:tc>
        <w:tc>
          <w:tcPr>
            <w:tcW w:w="1000" w:type="pct"/>
          </w:tcPr>
          <w:p w:rsidR="00F75E75" w:rsidRPr="00414707" w:rsidRDefault="00F75E75" w:rsidP="00DF2336">
            <w:pPr>
              <w:spacing w:after="0" w:line="240" w:lineRule="auto"/>
              <w:rPr>
                <w:rFonts w:ascii="Simplified Arabic" w:hAnsi="Simplified Arabic" w:cs="Simplified Arabic"/>
                <w:b/>
                <w:bCs/>
                <w:sz w:val="24"/>
                <w:szCs w:val="24"/>
                <w:lang w:bidi="ar-JO"/>
              </w:rPr>
            </w:pPr>
          </w:p>
        </w:tc>
        <w:tc>
          <w:tcPr>
            <w:tcW w:w="1000" w:type="pct"/>
          </w:tcPr>
          <w:p w:rsidR="00F75E75" w:rsidRPr="00414707" w:rsidRDefault="00F75E75" w:rsidP="00DF2336">
            <w:pPr>
              <w:spacing w:after="0" w:line="240" w:lineRule="auto"/>
              <w:rPr>
                <w:rFonts w:ascii="Simplified Arabic" w:hAnsi="Simplified Arabic" w:cs="Simplified Arabic"/>
                <w:b/>
                <w:bCs/>
                <w:sz w:val="24"/>
                <w:szCs w:val="24"/>
                <w:lang w:bidi="ar-JO"/>
              </w:rPr>
            </w:pPr>
          </w:p>
        </w:tc>
        <w:tc>
          <w:tcPr>
            <w:tcW w:w="618" w:type="pct"/>
          </w:tcPr>
          <w:p w:rsidR="00F75E75" w:rsidRPr="00414707" w:rsidRDefault="00F75E75" w:rsidP="00DF2336">
            <w:pPr>
              <w:spacing w:after="0" w:line="240" w:lineRule="auto"/>
              <w:rPr>
                <w:rFonts w:ascii="Simplified Arabic" w:hAnsi="Simplified Arabic" w:cs="Simplified Arabic"/>
                <w:b/>
                <w:bCs/>
                <w:sz w:val="24"/>
                <w:szCs w:val="24"/>
                <w:lang w:bidi="ar-JO"/>
              </w:rPr>
            </w:pPr>
          </w:p>
        </w:tc>
        <w:tc>
          <w:tcPr>
            <w:tcW w:w="1382" w:type="pct"/>
          </w:tcPr>
          <w:p w:rsidR="00F75E75" w:rsidRDefault="00F75E75" w:rsidP="00DF2336">
            <w:pPr>
              <w:spacing w:after="0" w:line="240" w:lineRule="auto"/>
              <w:rPr>
                <w:rFonts w:ascii="Simplified Arabic" w:hAnsi="Simplified Arabic" w:cs="Simplified Arabic"/>
                <w:b/>
                <w:bCs/>
                <w:sz w:val="24"/>
                <w:szCs w:val="24"/>
                <w:lang w:bidi="ar-JO"/>
              </w:rPr>
            </w:pPr>
          </w:p>
          <w:p w:rsidR="00DF2336" w:rsidRPr="00414707" w:rsidRDefault="00DF2336" w:rsidP="00DF2336">
            <w:pPr>
              <w:spacing w:after="0" w:line="240" w:lineRule="auto"/>
              <w:rPr>
                <w:rFonts w:ascii="Simplified Arabic" w:hAnsi="Simplified Arabic" w:cs="Simplified Arabic"/>
                <w:b/>
                <w:bCs/>
                <w:sz w:val="24"/>
                <w:szCs w:val="24"/>
                <w:lang w:bidi="ar-JO"/>
              </w:rPr>
            </w:pPr>
          </w:p>
        </w:tc>
      </w:tr>
      <w:tr w:rsidR="00F75E75" w:rsidRPr="00414707" w:rsidTr="00F635CE">
        <w:tc>
          <w:tcPr>
            <w:tcW w:w="1000" w:type="pct"/>
          </w:tcPr>
          <w:p w:rsidR="00F75E75" w:rsidRPr="00414707" w:rsidRDefault="00F75E75" w:rsidP="00DF2336">
            <w:pPr>
              <w:spacing w:after="0" w:line="240" w:lineRule="auto"/>
              <w:rPr>
                <w:rFonts w:ascii="Simplified Arabic" w:hAnsi="Simplified Arabic" w:cs="Simplified Arabic"/>
                <w:b/>
                <w:bCs/>
                <w:sz w:val="24"/>
                <w:szCs w:val="24"/>
                <w:lang w:bidi="ar-JO"/>
              </w:rPr>
            </w:pPr>
          </w:p>
        </w:tc>
        <w:tc>
          <w:tcPr>
            <w:tcW w:w="1000" w:type="pct"/>
          </w:tcPr>
          <w:p w:rsidR="00F75E75" w:rsidRPr="00414707" w:rsidRDefault="00F75E75" w:rsidP="00DF2336">
            <w:pPr>
              <w:spacing w:after="0" w:line="240" w:lineRule="auto"/>
              <w:rPr>
                <w:rFonts w:ascii="Simplified Arabic" w:hAnsi="Simplified Arabic" w:cs="Simplified Arabic"/>
                <w:b/>
                <w:bCs/>
                <w:sz w:val="24"/>
                <w:szCs w:val="24"/>
                <w:lang w:bidi="ar-JO"/>
              </w:rPr>
            </w:pPr>
          </w:p>
        </w:tc>
        <w:tc>
          <w:tcPr>
            <w:tcW w:w="1000" w:type="pct"/>
          </w:tcPr>
          <w:p w:rsidR="00F75E75" w:rsidRPr="00414707" w:rsidRDefault="00F75E75" w:rsidP="00DF2336">
            <w:pPr>
              <w:spacing w:after="0" w:line="240" w:lineRule="auto"/>
              <w:rPr>
                <w:rFonts w:ascii="Simplified Arabic" w:hAnsi="Simplified Arabic" w:cs="Simplified Arabic"/>
                <w:b/>
                <w:bCs/>
                <w:sz w:val="24"/>
                <w:szCs w:val="24"/>
                <w:lang w:bidi="ar-JO"/>
              </w:rPr>
            </w:pPr>
          </w:p>
        </w:tc>
        <w:tc>
          <w:tcPr>
            <w:tcW w:w="618" w:type="pct"/>
          </w:tcPr>
          <w:p w:rsidR="00F75E75" w:rsidRPr="00414707" w:rsidRDefault="00F75E75" w:rsidP="00DF2336">
            <w:pPr>
              <w:spacing w:after="0" w:line="240" w:lineRule="auto"/>
              <w:rPr>
                <w:rFonts w:ascii="Simplified Arabic" w:hAnsi="Simplified Arabic" w:cs="Simplified Arabic"/>
                <w:b/>
                <w:bCs/>
                <w:sz w:val="24"/>
                <w:szCs w:val="24"/>
                <w:lang w:bidi="ar-JO"/>
              </w:rPr>
            </w:pPr>
          </w:p>
        </w:tc>
        <w:tc>
          <w:tcPr>
            <w:tcW w:w="1382" w:type="pct"/>
          </w:tcPr>
          <w:p w:rsidR="00F75E75" w:rsidRDefault="00F75E75" w:rsidP="00DF2336">
            <w:pPr>
              <w:spacing w:after="0" w:line="240" w:lineRule="auto"/>
              <w:rPr>
                <w:rFonts w:ascii="Simplified Arabic" w:hAnsi="Simplified Arabic" w:cs="Simplified Arabic"/>
                <w:b/>
                <w:bCs/>
                <w:sz w:val="24"/>
                <w:szCs w:val="24"/>
                <w:lang w:bidi="ar-JO"/>
              </w:rPr>
            </w:pPr>
          </w:p>
          <w:p w:rsidR="00DF2336" w:rsidRPr="00414707" w:rsidRDefault="00DF2336" w:rsidP="00DF2336">
            <w:pPr>
              <w:spacing w:after="0" w:line="240" w:lineRule="auto"/>
              <w:rPr>
                <w:rFonts w:ascii="Simplified Arabic" w:hAnsi="Simplified Arabic" w:cs="Simplified Arabic"/>
                <w:b/>
                <w:bCs/>
                <w:sz w:val="24"/>
                <w:szCs w:val="24"/>
                <w:lang w:bidi="ar-JO"/>
              </w:rPr>
            </w:pPr>
          </w:p>
        </w:tc>
      </w:tr>
      <w:tr w:rsidR="00F75E75" w:rsidRPr="00414707" w:rsidTr="00F635CE">
        <w:tc>
          <w:tcPr>
            <w:tcW w:w="1000" w:type="pct"/>
          </w:tcPr>
          <w:p w:rsidR="00F75E75" w:rsidRPr="00414707" w:rsidRDefault="00F75E75" w:rsidP="00DF2336">
            <w:pPr>
              <w:spacing w:after="0" w:line="240" w:lineRule="auto"/>
              <w:rPr>
                <w:rFonts w:ascii="Simplified Arabic" w:hAnsi="Simplified Arabic" w:cs="Simplified Arabic"/>
                <w:b/>
                <w:bCs/>
                <w:sz w:val="24"/>
                <w:szCs w:val="24"/>
                <w:lang w:bidi="ar-JO"/>
              </w:rPr>
            </w:pPr>
          </w:p>
        </w:tc>
        <w:tc>
          <w:tcPr>
            <w:tcW w:w="1000" w:type="pct"/>
          </w:tcPr>
          <w:p w:rsidR="00F75E75" w:rsidRPr="00414707" w:rsidRDefault="00F75E75" w:rsidP="00DF2336">
            <w:pPr>
              <w:spacing w:after="0" w:line="240" w:lineRule="auto"/>
              <w:rPr>
                <w:rFonts w:ascii="Simplified Arabic" w:hAnsi="Simplified Arabic" w:cs="Simplified Arabic"/>
                <w:b/>
                <w:bCs/>
                <w:sz w:val="24"/>
                <w:szCs w:val="24"/>
                <w:lang w:bidi="ar-JO"/>
              </w:rPr>
            </w:pPr>
          </w:p>
        </w:tc>
        <w:tc>
          <w:tcPr>
            <w:tcW w:w="1000" w:type="pct"/>
          </w:tcPr>
          <w:p w:rsidR="00F75E75" w:rsidRPr="00414707" w:rsidRDefault="00F75E75" w:rsidP="00DF2336">
            <w:pPr>
              <w:spacing w:after="0" w:line="240" w:lineRule="auto"/>
              <w:rPr>
                <w:rFonts w:ascii="Simplified Arabic" w:hAnsi="Simplified Arabic" w:cs="Simplified Arabic"/>
                <w:b/>
                <w:bCs/>
                <w:sz w:val="24"/>
                <w:szCs w:val="24"/>
                <w:lang w:bidi="ar-JO"/>
              </w:rPr>
            </w:pPr>
          </w:p>
        </w:tc>
        <w:tc>
          <w:tcPr>
            <w:tcW w:w="618" w:type="pct"/>
          </w:tcPr>
          <w:p w:rsidR="00F75E75" w:rsidRPr="00414707" w:rsidRDefault="00F75E75" w:rsidP="00DF2336">
            <w:pPr>
              <w:spacing w:after="0" w:line="240" w:lineRule="auto"/>
              <w:rPr>
                <w:rFonts w:ascii="Simplified Arabic" w:hAnsi="Simplified Arabic" w:cs="Simplified Arabic"/>
                <w:b/>
                <w:bCs/>
                <w:sz w:val="24"/>
                <w:szCs w:val="24"/>
                <w:lang w:bidi="ar-JO"/>
              </w:rPr>
            </w:pPr>
          </w:p>
        </w:tc>
        <w:tc>
          <w:tcPr>
            <w:tcW w:w="1382" w:type="pct"/>
          </w:tcPr>
          <w:p w:rsidR="00F75E75" w:rsidRDefault="00F75E75" w:rsidP="00DF2336">
            <w:pPr>
              <w:spacing w:after="0" w:line="240" w:lineRule="auto"/>
              <w:rPr>
                <w:rFonts w:ascii="Simplified Arabic" w:hAnsi="Simplified Arabic" w:cs="Simplified Arabic"/>
                <w:b/>
                <w:bCs/>
                <w:sz w:val="24"/>
                <w:szCs w:val="24"/>
                <w:lang w:bidi="ar-JO"/>
              </w:rPr>
            </w:pPr>
          </w:p>
          <w:p w:rsidR="00DF2336" w:rsidRPr="00414707" w:rsidRDefault="00DF2336" w:rsidP="00DF2336">
            <w:pPr>
              <w:spacing w:after="0" w:line="240" w:lineRule="auto"/>
              <w:rPr>
                <w:rFonts w:ascii="Simplified Arabic" w:hAnsi="Simplified Arabic" w:cs="Simplified Arabic"/>
                <w:b/>
                <w:bCs/>
                <w:sz w:val="24"/>
                <w:szCs w:val="24"/>
                <w:lang w:bidi="ar-JO"/>
              </w:rPr>
            </w:pPr>
          </w:p>
        </w:tc>
      </w:tr>
    </w:tbl>
    <w:p w:rsidR="00F75E75" w:rsidRPr="00C625BC" w:rsidRDefault="00F75E75" w:rsidP="00F75E75">
      <w:pPr>
        <w:rPr>
          <w:sz w:val="10"/>
          <w:szCs w:val="10"/>
          <w:rtl/>
          <w:lang w:bidi="ar-JO"/>
        </w:rPr>
      </w:pPr>
    </w:p>
    <w:tbl>
      <w:tblPr>
        <w:tblW w:w="9606"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1E0" w:firstRow="1" w:lastRow="1" w:firstColumn="1" w:lastColumn="1" w:noHBand="0" w:noVBand="0"/>
      </w:tblPr>
      <w:tblGrid>
        <w:gridCol w:w="1951"/>
        <w:gridCol w:w="1843"/>
        <w:gridCol w:w="1984"/>
        <w:gridCol w:w="1134"/>
        <w:gridCol w:w="2694"/>
      </w:tblGrid>
      <w:tr w:rsidR="00F75E75" w:rsidRPr="00C625BC" w:rsidTr="00F635CE">
        <w:tc>
          <w:tcPr>
            <w:tcW w:w="1951" w:type="dxa"/>
          </w:tcPr>
          <w:p w:rsidR="00F75E75" w:rsidRPr="00C625BC" w:rsidRDefault="00F75E75" w:rsidP="00DF2336">
            <w:pPr>
              <w:bidi/>
              <w:spacing w:line="240" w:lineRule="auto"/>
              <w:rPr>
                <w:sz w:val="28"/>
                <w:szCs w:val="28"/>
                <w:lang w:bidi="ar-JO"/>
              </w:rPr>
            </w:pPr>
          </w:p>
        </w:tc>
        <w:tc>
          <w:tcPr>
            <w:tcW w:w="1843" w:type="dxa"/>
            <w:shd w:val="clear" w:color="auto" w:fill="auto"/>
          </w:tcPr>
          <w:p w:rsidR="00F75E75" w:rsidRPr="00C625BC" w:rsidRDefault="00F75E75" w:rsidP="00DF2336">
            <w:pPr>
              <w:bidi/>
              <w:spacing w:line="240" w:lineRule="auto"/>
              <w:rPr>
                <w:sz w:val="28"/>
                <w:szCs w:val="28"/>
                <w:lang w:bidi="ar-JO"/>
              </w:rPr>
            </w:pPr>
          </w:p>
        </w:tc>
        <w:tc>
          <w:tcPr>
            <w:tcW w:w="1984" w:type="dxa"/>
            <w:shd w:val="clear" w:color="auto" w:fill="auto"/>
          </w:tcPr>
          <w:p w:rsidR="00F75E75" w:rsidRPr="00C625BC" w:rsidRDefault="00F75E75" w:rsidP="00DF2336">
            <w:pPr>
              <w:bidi/>
              <w:spacing w:line="240" w:lineRule="auto"/>
              <w:rPr>
                <w:sz w:val="28"/>
                <w:szCs w:val="28"/>
                <w:lang w:bidi="ar-JO"/>
              </w:rPr>
            </w:pPr>
          </w:p>
        </w:tc>
        <w:tc>
          <w:tcPr>
            <w:tcW w:w="1134" w:type="dxa"/>
          </w:tcPr>
          <w:p w:rsidR="00F75E75" w:rsidRPr="00C625BC" w:rsidRDefault="00F75E75" w:rsidP="00DF2336">
            <w:pPr>
              <w:bidi/>
              <w:spacing w:line="240" w:lineRule="auto"/>
              <w:rPr>
                <w:sz w:val="28"/>
                <w:szCs w:val="28"/>
                <w:lang w:bidi="ar-JO"/>
              </w:rPr>
            </w:pPr>
          </w:p>
        </w:tc>
        <w:tc>
          <w:tcPr>
            <w:tcW w:w="2694" w:type="dxa"/>
            <w:shd w:val="clear" w:color="auto" w:fill="244061" w:themeFill="accent1" w:themeFillShade="80"/>
          </w:tcPr>
          <w:p w:rsidR="00F75E75" w:rsidRPr="00C625BC" w:rsidRDefault="00F75E75" w:rsidP="00DF2336">
            <w:pPr>
              <w:bidi/>
              <w:spacing w:line="240" w:lineRule="auto"/>
              <w:rPr>
                <w:rFonts w:cs="Simplified Arabic"/>
                <w:sz w:val="28"/>
                <w:szCs w:val="28"/>
                <w:lang w:bidi="ar-JO"/>
              </w:rPr>
            </w:pPr>
            <w:r w:rsidRPr="00C625BC">
              <w:rPr>
                <w:rFonts w:cs="Simplified Arabic" w:hint="cs"/>
                <w:sz w:val="28"/>
                <w:szCs w:val="28"/>
                <w:rtl/>
                <w:lang w:bidi="ar-JO"/>
              </w:rPr>
              <w:t xml:space="preserve">الفترة </w:t>
            </w:r>
            <w:r>
              <w:rPr>
                <w:rFonts w:cs="Simplified Arabic" w:hint="cs"/>
                <w:sz w:val="28"/>
                <w:szCs w:val="28"/>
                <w:rtl/>
                <w:lang w:bidi="ar-JO"/>
              </w:rPr>
              <w:t xml:space="preserve">الأولى </w:t>
            </w:r>
            <w:r w:rsidRPr="00C625BC">
              <w:rPr>
                <w:rFonts w:cs="Simplified Arabic" w:hint="cs"/>
                <w:sz w:val="28"/>
                <w:szCs w:val="28"/>
                <w:rtl/>
                <w:lang w:bidi="ar-JO"/>
              </w:rPr>
              <w:t>للتقييم</w:t>
            </w:r>
          </w:p>
        </w:tc>
      </w:tr>
      <w:tr w:rsidR="00F75E75" w:rsidRPr="00C625BC" w:rsidTr="00F635CE">
        <w:tc>
          <w:tcPr>
            <w:tcW w:w="1951" w:type="dxa"/>
          </w:tcPr>
          <w:p w:rsidR="00F75E75" w:rsidRPr="00C625BC" w:rsidRDefault="00F75E75" w:rsidP="00DF2336">
            <w:pPr>
              <w:bidi/>
              <w:spacing w:line="240" w:lineRule="auto"/>
              <w:rPr>
                <w:sz w:val="28"/>
                <w:szCs w:val="28"/>
                <w:lang w:bidi="ar-JO"/>
              </w:rPr>
            </w:pPr>
          </w:p>
        </w:tc>
        <w:tc>
          <w:tcPr>
            <w:tcW w:w="1843" w:type="dxa"/>
            <w:shd w:val="clear" w:color="auto" w:fill="auto"/>
          </w:tcPr>
          <w:p w:rsidR="00F75E75" w:rsidRPr="00C625BC" w:rsidRDefault="00F75E75" w:rsidP="00DF2336">
            <w:pPr>
              <w:bidi/>
              <w:spacing w:line="240" w:lineRule="auto"/>
              <w:rPr>
                <w:sz w:val="28"/>
                <w:szCs w:val="28"/>
                <w:lang w:bidi="ar-JO"/>
              </w:rPr>
            </w:pPr>
          </w:p>
        </w:tc>
        <w:tc>
          <w:tcPr>
            <w:tcW w:w="1984" w:type="dxa"/>
            <w:shd w:val="clear" w:color="auto" w:fill="auto"/>
          </w:tcPr>
          <w:p w:rsidR="00F75E75" w:rsidRPr="00C625BC" w:rsidRDefault="00F75E75" w:rsidP="00DF2336">
            <w:pPr>
              <w:bidi/>
              <w:spacing w:line="240" w:lineRule="auto"/>
              <w:rPr>
                <w:sz w:val="28"/>
                <w:szCs w:val="28"/>
                <w:lang w:bidi="ar-JO"/>
              </w:rPr>
            </w:pPr>
          </w:p>
        </w:tc>
        <w:tc>
          <w:tcPr>
            <w:tcW w:w="1134" w:type="dxa"/>
          </w:tcPr>
          <w:p w:rsidR="00F75E75" w:rsidRPr="00C625BC" w:rsidRDefault="00F75E75" w:rsidP="00DF2336">
            <w:pPr>
              <w:bidi/>
              <w:spacing w:line="240" w:lineRule="auto"/>
              <w:rPr>
                <w:sz w:val="28"/>
                <w:szCs w:val="28"/>
                <w:lang w:bidi="ar-JO"/>
              </w:rPr>
            </w:pPr>
          </w:p>
        </w:tc>
        <w:tc>
          <w:tcPr>
            <w:tcW w:w="2694" w:type="dxa"/>
            <w:shd w:val="clear" w:color="auto" w:fill="95B3D7" w:themeFill="accent1" w:themeFillTint="99"/>
          </w:tcPr>
          <w:p w:rsidR="00F75E75" w:rsidRPr="00C625BC" w:rsidRDefault="00F75E75" w:rsidP="00DF2336">
            <w:pPr>
              <w:bidi/>
              <w:spacing w:line="240" w:lineRule="auto"/>
              <w:rPr>
                <w:rFonts w:cs="Simplified Arabic"/>
                <w:sz w:val="28"/>
                <w:szCs w:val="28"/>
                <w:lang w:bidi="ar-JO"/>
              </w:rPr>
            </w:pPr>
            <w:r w:rsidRPr="00C625BC">
              <w:rPr>
                <w:rFonts w:cs="Simplified Arabic" w:hint="cs"/>
                <w:sz w:val="28"/>
                <w:szCs w:val="28"/>
                <w:rtl/>
                <w:lang w:bidi="ar-JO"/>
              </w:rPr>
              <w:t xml:space="preserve">الفترة </w:t>
            </w:r>
            <w:r>
              <w:rPr>
                <w:rFonts w:cs="Simplified Arabic" w:hint="cs"/>
                <w:sz w:val="28"/>
                <w:szCs w:val="28"/>
                <w:rtl/>
                <w:lang w:bidi="ar-JO"/>
              </w:rPr>
              <w:t>الثانية</w:t>
            </w:r>
            <w:r w:rsidRPr="00C625BC">
              <w:rPr>
                <w:rFonts w:cs="Simplified Arabic" w:hint="cs"/>
                <w:sz w:val="28"/>
                <w:szCs w:val="28"/>
                <w:rtl/>
                <w:lang w:bidi="ar-JO"/>
              </w:rPr>
              <w:t xml:space="preserve"> للتقييم</w:t>
            </w:r>
          </w:p>
        </w:tc>
      </w:tr>
      <w:tr w:rsidR="00F75E75" w:rsidRPr="00C625BC" w:rsidTr="00F635CE">
        <w:tc>
          <w:tcPr>
            <w:tcW w:w="1951" w:type="dxa"/>
          </w:tcPr>
          <w:p w:rsidR="00F75E75" w:rsidRPr="00C625BC" w:rsidRDefault="00F75E75" w:rsidP="00DF2336">
            <w:pPr>
              <w:bidi/>
              <w:spacing w:line="240" w:lineRule="auto"/>
              <w:rPr>
                <w:sz w:val="28"/>
                <w:szCs w:val="28"/>
                <w:lang w:bidi="ar-JO"/>
              </w:rPr>
            </w:pPr>
          </w:p>
        </w:tc>
        <w:tc>
          <w:tcPr>
            <w:tcW w:w="1843" w:type="dxa"/>
            <w:shd w:val="clear" w:color="auto" w:fill="auto"/>
          </w:tcPr>
          <w:p w:rsidR="00F75E75" w:rsidRPr="00C625BC" w:rsidRDefault="00F75E75" w:rsidP="00DF2336">
            <w:pPr>
              <w:bidi/>
              <w:spacing w:line="240" w:lineRule="auto"/>
              <w:rPr>
                <w:sz w:val="28"/>
                <w:szCs w:val="28"/>
                <w:lang w:bidi="ar-JO"/>
              </w:rPr>
            </w:pPr>
          </w:p>
        </w:tc>
        <w:tc>
          <w:tcPr>
            <w:tcW w:w="1984" w:type="dxa"/>
            <w:shd w:val="clear" w:color="auto" w:fill="auto"/>
          </w:tcPr>
          <w:p w:rsidR="00F75E75" w:rsidRPr="00C625BC" w:rsidRDefault="00F75E75" w:rsidP="00DF2336">
            <w:pPr>
              <w:bidi/>
              <w:spacing w:line="240" w:lineRule="auto"/>
              <w:rPr>
                <w:sz w:val="28"/>
                <w:szCs w:val="28"/>
                <w:lang w:bidi="ar-JO"/>
              </w:rPr>
            </w:pPr>
          </w:p>
        </w:tc>
        <w:tc>
          <w:tcPr>
            <w:tcW w:w="1134" w:type="dxa"/>
          </w:tcPr>
          <w:p w:rsidR="00F75E75" w:rsidRPr="00C625BC" w:rsidRDefault="00F75E75" w:rsidP="00DF2336">
            <w:pPr>
              <w:bidi/>
              <w:spacing w:line="240" w:lineRule="auto"/>
              <w:rPr>
                <w:sz w:val="28"/>
                <w:szCs w:val="28"/>
                <w:lang w:bidi="ar-JO"/>
              </w:rPr>
            </w:pPr>
          </w:p>
        </w:tc>
        <w:tc>
          <w:tcPr>
            <w:tcW w:w="2694" w:type="dxa"/>
            <w:shd w:val="clear" w:color="auto" w:fill="244061" w:themeFill="accent1" w:themeFillShade="80"/>
          </w:tcPr>
          <w:p w:rsidR="00F75E75" w:rsidRPr="00C625BC" w:rsidRDefault="00F75E75" w:rsidP="00DF2336">
            <w:pPr>
              <w:bidi/>
              <w:spacing w:line="240" w:lineRule="auto"/>
              <w:rPr>
                <w:rFonts w:cs="Simplified Arabic"/>
                <w:sz w:val="28"/>
                <w:szCs w:val="28"/>
                <w:lang w:bidi="ar-JO"/>
              </w:rPr>
            </w:pPr>
            <w:r w:rsidRPr="00C625BC">
              <w:rPr>
                <w:rFonts w:cs="Simplified Arabic" w:hint="cs"/>
                <w:sz w:val="28"/>
                <w:szCs w:val="28"/>
                <w:rtl/>
                <w:lang w:bidi="ar-JO"/>
              </w:rPr>
              <w:t>الفترة ال</w:t>
            </w:r>
            <w:r>
              <w:rPr>
                <w:rFonts w:cs="Simplified Arabic" w:hint="cs"/>
                <w:sz w:val="28"/>
                <w:szCs w:val="28"/>
                <w:rtl/>
                <w:lang w:bidi="ar-JO"/>
              </w:rPr>
              <w:t>ثالثة</w:t>
            </w:r>
            <w:r w:rsidRPr="00C625BC">
              <w:rPr>
                <w:rFonts w:cs="Simplified Arabic" w:hint="cs"/>
                <w:sz w:val="28"/>
                <w:szCs w:val="28"/>
                <w:rtl/>
                <w:lang w:bidi="ar-JO"/>
              </w:rPr>
              <w:t xml:space="preserve"> للتقييم</w:t>
            </w:r>
          </w:p>
        </w:tc>
      </w:tr>
    </w:tbl>
    <w:p w:rsidR="00F75E75" w:rsidRPr="00C625BC" w:rsidRDefault="00F75E75" w:rsidP="00F75E75">
      <w:pPr>
        <w:rPr>
          <w:sz w:val="6"/>
          <w:szCs w:val="6"/>
          <w:rtl/>
          <w:lang w:bidi="ar-JO"/>
        </w:rPr>
      </w:pPr>
    </w:p>
    <w:tbl>
      <w:tblPr>
        <w:tblW w:w="5000" w:type="pct"/>
        <w:jc w:val="center"/>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1E0" w:firstRow="1" w:lastRow="1" w:firstColumn="1" w:lastColumn="1" w:noHBand="0" w:noVBand="0"/>
      </w:tblPr>
      <w:tblGrid>
        <w:gridCol w:w="1480"/>
        <w:gridCol w:w="1557"/>
        <w:gridCol w:w="2044"/>
        <w:gridCol w:w="3405"/>
        <w:gridCol w:w="1090"/>
      </w:tblGrid>
      <w:tr w:rsidR="00F75E75" w:rsidRPr="00C625BC" w:rsidTr="00F635CE">
        <w:trPr>
          <w:trHeight w:val="358"/>
          <w:jc w:val="center"/>
        </w:trPr>
        <w:tc>
          <w:tcPr>
            <w:tcW w:w="772" w:type="pct"/>
            <w:shd w:val="clear" w:color="auto" w:fill="244061" w:themeFill="accent1" w:themeFillShade="80"/>
          </w:tcPr>
          <w:p w:rsidR="00F75E75" w:rsidRPr="00C625BC" w:rsidRDefault="00F75E75" w:rsidP="00DF2336">
            <w:pPr>
              <w:bidi/>
              <w:spacing w:after="0" w:line="240" w:lineRule="auto"/>
              <w:jc w:val="center"/>
              <w:rPr>
                <w:rFonts w:cs="Simplified Arabic"/>
                <w:sz w:val="28"/>
                <w:szCs w:val="28"/>
                <w:lang w:bidi="ar-JO"/>
              </w:rPr>
            </w:pPr>
            <w:r w:rsidRPr="00C625BC">
              <w:rPr>
                <w:rFonts w:cs="Simplified Arabic" w:hint="cs"/>
                <w:sz w:val="28"/>
                <w:szCs w:val="28"/>
                <w:rtl/>
                <w:lang w:bidi="ar-JO"/>
              </w:rPr>
              <w:t>التاريخ</w:t>
            </w:r>
          </w:p>
        </w:tc>
        <w:tc>
          <w:tcPr>
            <w:tcW w:w="813" w:type="pct"/>
            <w:shd w:val="clear" w:color="auto" w:fill="244061" w:themeFill="accent1" w:themeFillShade="80"/>
          </w:tcPr>
          <w:p w:rsidR="00F75E75" w:rsidRPr="00C625BC" w:rsidRDefault="00F75E75" w:rsidP="00DF2336">
            <w:pPr>
              <w:bidi/>
              <w:spacing w:after="0" w:line="240" w:lineRule="auto"/>
              <w:jc w:val="center"/>
              <w:rPr>
                <w:rFonts w:cs="Simplified Arabic"/>
                <w:sz w:val="28"/>
                <w:szCs w:val="28"/>
                <w:lang w:bidi="ar-JO"/>
              </w:rPr>
            </w:pPr>
            <w:r w:rsidRPr="00C625BC">
              <w:rPr>
                <w:rFonts w:cs="Simplified Arabic" w:hint="cs"/>
                <w:sz w:val="28"/>
                <w:szCs w:val="28"/>
                <w:rtl/>
                <w:lang w:bidi="ar-JO"/>
              </w:rPr>
              <w:t>التوقيع</w:t>
            </w:r>
          </w:p>
        </w:tc>
        <w:tc>
          <w:tcPr>
            <w:tcW w:w="1067" w:type="pct"/>
            <w:shd w:val="clear" w:color="auto" w:fill="244061" w:themeFill="accent1" w:themeFillShade="80"/>
          </w:tcPr>
          <w:p w:rsidR="00F75E75" w:rsidRPr="00C625BC" w:rsidRDefault="00F75E75" w:rsidP="00DF2336">
            <w:pPr>
              <w:bidi/>
              <w:spacing w:after="0" w:line="240" w:lineRule="auto"/>
              <w:jc w:val="center"/>
              <w:rPr>
                <w:rFonts w:cs="Simplified Arabic"/>
                <w:sz w:val="28"/>
                <w:szCs w:val="28"/>
                <w:lang w:bidi="ar-JO"/>
              </w:rPr>
            </w:pPr>
            <w:r w:rsidRPr="00C625BC">
              <w:rPr>
                <w:rFonts w:cs="Simplified Arabic" w:hint="cs"/>
                <w:sz w:val="28"/>
                <w:szCs w:val="28"/>
                <w:rtl/>
                <w:lang w:bidi="ar-JO"/>
              </w:rPr>
              <w:t>ال</w:t>
            </w:r>
            <w:r>
              <w:rPr>
                <w:rFonts w:cs="Simplified Arabic" w:hint="cs"/>
                <w:sz w:val="28"/>
                <w:szCs w:val="28"/>
                <w:rtl/>
                <w:lang w:bidi="ar-JO"/>
              </w:rPr>
              <w:t>ا</w:t>
            </w:r>
            <w:r w:rsidRPr="00C625BC">
              <w:rPr>
                <w:rFonts w:cs="Simplified Arabic" w:hint="cs"/>
                <w:sz w:val="28"/>
                <w:szCs w:val="28"/>
                <w:rtl/>
                <w:lang w:bidi="ar-JO"/>
              </w:rPr>
              <w:t>سم</w:t>
            </w:r>
          </w:p>
        </w:tc>
        <w:tc>
          <w:tcPr>
            <w:tcW w:w="1778" w:type="pct"/>
            <w:shd w:val="clear" w:color="auto" w:fill="244061" w:themeFill="accent1" w:themeFillShade="80"/>
          </w:tcPr>
          <w:p w:rsidR="00F75E75" w:rsidRPr="00C625BC" w:rsidRDefault="00F75E75" w:rsidP="00DF2336">
            <w:pPr>
              <w:bidi/>
              <w:spacing w:after="0" w:line="240" w:lineRule="auto"/>
              <w:jc w:val="center"/>
              <w:rPr>
                <w:rFonts w:cs="Simplified Arabic"/>
                <w:sz w:val="28"/>
                <w:szCs w:val="28"/>
                <w:lang w:bidi="ar-JO"/>
              </w:rPr>
            </w:pPr>
            <w:r w:rsidRPr="00C625BC">
              <w:rPr>
                <w:rFonts w:cs="Simplified Arabic" w:hint="cs"/>
                <w:sz w:val="28"/>
                <w:szCs w:val="28"/>
                <w:rtl/>
                <w:lang w:bidi="ar-JO"/>
              </w:rPr>
              <w:t>المسمى الوظيفي</w:t>
            </w:r>
          </w:p>
        </w:tc>
        <w:tc>
          <w:tcPr>
            <w:tcW w:w="569" w:type="pct"/>
            <w:shd w:val="clear" w:color="auto" w:fill="244061" w:themeFill="accent1" w:themeFillShade="80"/>
          </w:tcPr>
          <w:p w:rsidR="00F75E75" w:rsidRPr="00C625BC" w:rsidRDefault="00F75E75" w:rsidP="00DF2336">
            <w:pPr>
              <w:bidi/>
              <w:spacing w:after="0" w:line="240" w:lineRule="auto"/>
              <w:jc w:val="center"/>
              <w:rPr>
                <w:rFonts w:cs="Simplified Arabic"/>
                <w:sz w:val="28"/>
                <w:szCs w:val="28"/>
                <w:rtl/>
                <w:lang w:bidi="ar-JO"/>
              </w:rPr>
            </w:pPr>
          </w:p>
        </w:tc>
      </w:tr>
      <w:tr w:rsidR="00F75E75" w:rsidRPr="00C625BC" w:rsidTr="00F635CE">
        <w:trPr>
          <w:jc w:val="center"/>
        </w:trPr>
        <w:tc>
          <w:tcPr>
            <w:tcW w:w="772" w:type="pct"/>
          </w:tcPr>
          <w:p w:rsidR="00F75E75" w:rsidRPr="00C625BC" w:rsidRDefault="00F75E75" w:rsidP="00DF2336">
            <w:pPr>
              <w:bidi/>
              <w:spacing w:after="0" w:line="240" w:lineRule="auto"/>
              <w:jc w:val="center"/>
              <w:rPr>
                <w:rFonts w:cs="Simplified Arabic"/>
                <w:sz w:val="28"/>
                <w:szCs w:val="28"/>
                <w:lang w:bidi="ar-JO"/>
              </w:rPr>
            </w:pPr>
          </w:p>
        </w:tc>
        <w:tc>
          <w:tcPr>
            <w:tcW w:w="813" w:type="pct"/>
          </w:tcPr>
          <w:p w:rsidR="00F75E75" w:rsidRPr="00C625BC" w:rsidRDefault="00F75E75" w:rsidP="00DF2336">
            <w:pPr>
              <w:bidi/>
              <w:spacing w:after="0" w:line="240" w:lineRule="auto"/>
              <w:jc w:val="center"/>
              <w:rPr>
                <w:rFonts w:cs="Simplified Arabic"/>
                <w:sz w:val="28"/>
                <w:szCs w:val="28"/>
                <w:lang w:bidi="ar-JO"/>
              </w:rPr>
            </w:pPr>
          </w:p>
        </w:tc>
        <w:tc>
          <w:tcPr>
            <w:tcW w:w="1067" w:type="pct"/>
          </w:tcPr>
          <w:p w:rsidR="00F75E75" w:rsidRPr="00C625BC" w:rsidRDefault="00F75E75" w:rsidP="00DF2336">
            <w:pPr>
              <w:bidi/>
              <w:spacing w:after="0" w:line="240" w:lineRule="auto"/>
              <w:jc w:val="center"/>
              <w:rPr>
                <w:rFonts w:cs="Simplified Arabic"/>
                <w:sz w:val="28"/>
                <w:szCs w:val="28"/>
                <w:lang w:bidi="ar-JO"/>
              </w:rPr>
            </w:pPr>
          </w:p>
        </w:tc>
        <w:tc>
          <w:tcPr>
            <w:tcW w:w="1778" w:type="pct"/>
            <w:shd w:val="clear" w:color="auto" w:fill="95B3D7" w:themeFill="accent1" w:themeFillTint="99"/>
          </w:tcPr>
          <w:p w:rsidR="00F75E75" w:rsidRPr="00C625BC" w:rsidRDefault="00C832D6" w:rsidP="00DF2336">
            <w:pPr>
              <w:bidi/>
              <w:spacing w:after="0" w:line="240" w:lineRule="auto"/>
              <w:rPr>
                <w:rFonts w:cs="Simplified Arabic"/>
                <w:sz w:val="28"/>
                <w:szCs w:val="28"/>
                <w:lang w:bidi="ar-JO"/>
              </w:rPr>
            </w:pPr>
            <w:r>
              <w:rPr>
                <w:rFonts w:cs="Simplified Arabic" w:hint="cs"/>
                <w:sz w:val="28"/>
                <w:szCs w:val="28"/>
                <w:rtl/>
                <w:lang w:bidi="ar-JO"/>
              </w:rPr>
              <w:t>اختصاصي</w:t>
            </w:r>
            <w:r w:rsidR="005E1142">
              <w:rPr>
                <w:rFonts w:cs="Simplified Arabic" w:hint="cs"/>
                <w:sz w:val="28"/>
                <w:szCs w:val="28"/>
                <w:rtl/>
                <w:lang w:bidi="ar-JO"/>
              </w:rPr>
              <w:t xml:space="preserve"> </w:t>
            </w:r>
            <w:r w:rsidR="00F75E75">
              <w:rPr>
                <w:rFonts w:cs="Simplified Arabic" w:hint="cs"/>
                <w:sz w:val="28"/>
                <w:szCs w:val="28"/>
                <w:rtl/>
                <w:lang w:bidi="ar-JO"/>
              </w:rPr>
              <w:t>إدارة</w:t>
            </w:r>
            <w:r w:rsidR="00F75E75" w:rsidRPr="00C625BC">
              <w:rPr>
                <w:rFonts w:cs="Simplified Arabic" w:hint="cs"/>
                <w:sz w:val="28"/>
                <w:szCs w:val="28"/>
                <w:rtl/>
                <w:lang w:bidi="ar-JO"/>
              </w:rPr>
              <w:t xml:space="preserve"> </w:t>
            </w:r>
            <w:r w:rsidR="00311CF3">
              <w:rPr>
                <w:rFonts w:cs="Simplified Arabic" w:hint="cs"/>
                <w:sz w:val="28"/>
                <w:szCs w:val="28"/>
                <w:rtl/>
                <w:lang w:bidi="ar-JO"/>
              </w:rPr>
              <w:t>الموارد البشرية</w:t>
            </w:r>
          </w:p>
        </w:tc>
        <w:tc>
          <w:tcPr>
            <w:tcW w:w="569" w:type="pct"/>
            <w:shd w:val="clear" w:color="auto" w:fill="95B3D7" w:themeFill="accent1" w:themeFillTint="99"/>
            <w:vAlign w:val="center"/>
          </w:tcPr>
          <w:p w:rsidR="00F75E75" w:rsidRPr="00C625BC" w:rsidRDefault="00F75E75" w:rsidP="00DF2336">
            <w:pPr>
              <w:bidi/>
              <w:spacing w:after="0" w:line="240" w:lineRule="auto"/>
              <w:jc w:val="center"/>
              <w:rPr>
                <w:rFonts w:cs="Simplified Arabic"/>
                <w:sz w:val="28"/>
                <w:szCs w:val="28"/>
                <w:lang w:bidi="ar-JO"/>
              </w:rPr>
            </w:pPr>
            <w:r w:rsidRPr="00C625BC">
              <w:rPr>
                <w:rFonts w:cs="Simplified Arabic" w:hint="cs"/>
                <w:sz w:val="28"/>
                <w:szCs w:val="28"/>
                <w:rtl/>
                <w:lang w:bidi="ar-JO"/>
              </w:rPr>
              <w:t>إعداد</w:t>
            </w:r>
          </w:p>
        </w:tc>
      </w:tr>
      <w:tr w:rsidR="00F75E75" w:rsidRPr="00C625BC" w:rsidTr="00F635CE">
        <w:trPr>
          <w:jc w:val="center"/>
        </w:trPr>
        <w:tc>
          <w:tcPr>
            <w:tcW w:w="772" w:type="pct"/>
          </w:tcPr>
          <w:p w:rsidR="00F75E75" w:rsidRPr="00C625BC" w:rsidRDefault="00F75E75" w:rsidP="00DF2336">
            <w:pPr>
              <w:bidi/>
              <w:spacing w:after="0" w:line="240" w:lineRule="auto"/>
              <w:jc w:val="center"/>
              <w:rPr>
                <w:rFonts w:cs="Simplified Arabic"/>
                <w:sz w:val="28"/>
                <w:szCs w:val="28"/>
                <w:lang w:bidi="ar-JO"/>
              </w:rPr>
            </w:pPr>
          </w:p>
        </w:tc>
        <w:tc>
          <w:tcPr>
            <w:tcW w:w="813" w:type="pct"/>
          </w:tcPr>
          <w:p w:rsidR="00F75E75" w:rsidRPr="00C625BC" w:rsidRDefault="00F75E75" w:rsidP="00DF2336">
            <w:pPr>
              <w:bidi/>
              <w:spacing w:after="0" w:line="240" w:lineRule="auto"/>
              <w:jc w:val="center"/>
              <w:rPr>
                <w:rFonts w:cs="Simplified Arabic"/>
                <w:sz w:val="28"/>
                <w:szCs w:val="28"/>
                <w:lang w:bidi="ar-JO"/>
              </w:rPr>
            </w:pPr>
          </w:p>
        </w:tc>
        <w:tc>
          <w:tcPr>
            <w:tcW w:w="1067" w:type="pct"/>
          </w:tcPr>
          <w:p w:rsidR="00F75E75" w:rsidRPr="00C625BC" w:rsidRDefault="00F75E75" w:rsidP="00DF2336">
            <w:pPr>
              <w:bidi/>
              <w:spacing w:after="0" w:line="240" w:lineRule="auto"/>
              <w:jc w:val="center"/>
              <w:rPr>
                <w:rFonts w:cs="Simplified Arabic"/>
                <w:sz w:val="28"/>
                <w:szCs w:val="28"/>
                <w:lang w:bidi="ar-JO"/>
              </w:rPr>
            </w:pPr>
          </w:p>
        </w:tc>
        <w:tc>
          <w:tcPr>
            <w:tcW w:w="1778" w:type="pct"/>
          </w:tcPr>
          <w:p w:rsidR="00F75E75" w:rsidRPr="00C625BC" w:rsidRDefault="00F75E75" w:rsidP="00DF2336">
            <w:pPr>
              <w:bidi/>
              <w:spacing w:after="0" w:line="240" w:lineRule="auto"/>
              <w:rPr>
                <w:rFonts w:cs="Simplified Arabic"/>
                <w:sz w:val="28"/>
                <w:szCs w:val="28"/>
                <w:lang w:bidi="ar-JO"/>
              </w:rPr>
            </w:pPr>
            <w:r w:rsidRPr="00C625BC">
              <w:rPr>
                <w:rFonts w:cs="Simplified Arabic" w:hint="cs"/>
                <w:sz w:val="28"/>
                <w:szCs w:val="28"/>
                <w:rtl/>
                <w:lang w:bidi="ar-JO"/>
              </w:rPr>
              <w:t xml:space="preserve">رئيس قسم </w:t>
            </w:r>
            <w:r>
              <w:rPr>
                <w:rFonts w:cs="Simplified Arabic" w:hint="cs"/>
                <w:sz w:val="28"/>
                <w:szCs w:val="28"/>
                <w:rtl/>
                <w:lang w:bidi="ar-JO"/>
              </w:rPr>
              <w:t>إدارة</w:t>
            </w:r>
            <w:r w:rsidRPr="00C625BC">
              <w:rPr>
                <w:rFonts w:cs="Simplified Arabic" w:hint="cs"/>
                <w:sz w:val="28"/>
                <w:szCs w:val="28"/>
                <w:rtl/>
                <w:lang w:bidi="ar-JO"/>
              </w:rPr>
              <w:t xml:space="preserve"> الموارد البشرية</w:t>
            </w:r>
          </w:p>
        </w:tc>
        <w:tc>
          <w:tcPr>
            <w:tcW w:w="569" w:type="pct"/>
            <w:vAlign w:val="center"/>
          </w:tcPr>
          <w:p w:rsidR="00F75E75" w:rsidRPr="00C625BC" w:rsidRDefault="00F75E75" w:rsidP="00DF2336">
            <w:pPr>
              <w:bidi/>
              <w:spacing w:after="0" w:line="240" w:lineRule="auto"/>
              <w:jc w:val="center"/>
              <w:rPr>
                <w:rFonts w:cs="Simplified Arabic"/>
                <w:sz w:val="28"/>
                <w:szCs w:val="28"/>
                <w:lang w:bidi="ar-JO"/>
              </w:rPr>
            </w:pPr>
            <w:r w:rsidRPr="00C625BC">
              <w:rPr>
                <w:rFonts w:cs="Simplified Arabic" w:hint="cs"/>
                <w:sz w:val="28"/>
                <w:szCs w:val="28"/>
                <w:rtl/>
                <w:lang w:bidi="ar-JO"/>
              </w:rPr>
              <w:t>مراجعة</w:t>
            </w:r>
          </w:p>
        </w:tc>
      </w:tr>
      <w:tr w:rsidR="00F75E75" w:rsidRPr="00C625BC" w:rsidTr="00F635CE">
        <w:trPr>
          <w:jc w:val="center"/>
        </w:trPr>
        <w:tc>
          <w:tcPr>
            <w:tcW w:w="772" w:type="pct"/>
          </w:tcPr>
          <w:p w:rsidR="00F75E75" w:rsidRPr="00C625BC" w:rsidRDefault="00F75E75" w:rsidP="00DF2336">
            <w:pPr>
              <w:bidi/>
              <w:spacing w:after="0" w:line="240" w:lineRule="auto"/>
              <w:jc w:val="center"/>
              <w:rPr>
                <w:rFonts w:cs="Simplified Arabic"/>
                <w:sz w:val="28"/>
                <w:szCs w:val="28"/>
                <w:lang w:bidi="ar-JO"/>
              </w:rPr>
            </w:pPr>
          </w:p>
        </w:tc>
        <w:tc>
          <w:tcPr>
            <w:tcW w:w="813" w:type="pct"/>
          </w:tcPr>
          <w:p w:rsidR="00F75E75" w:rsidRPr="00C625BC" w:rsidRDefault="00F75E75" w:rsidP="00DF2336">
            <w:pPr>
              <w:bidi/>
              <w:spacing w:after="0" w:line="240" w:lineRule="auto"/>
              <w:jc w:val="center"/>
              <w:rPr>
                <w:rFonts w:cs="Simplified Arabic"/>
                <w:sz w:val="28"/>
                <w:szCs w:val="28"/>
                <w:lang w:bidi="ar-JO"/>
              </w:rPr>
            </w:pPr>
          </w:p>
        </w:tc>
        <w:tc>
          <w:tcPr>
            <w:tcW w:w="1067" w:type="pct"/>
          </w:tcPr>
          <w:p w:rsidR="00F75E75" w:rsidRPr="00C625BC" w:rsidRDefault="00F75E75" w:rsidP="00DF2336">
            <w:pPr>
              <w:bidi/>
              <w:spacing w:after="0" w:line="240" w:lineRule="auto"/>
              <w:jc w:val="center"/>
              <w:rPr>
                <w:rFonts w:cs="Simplified Arabic"/>
                <w:sz w:val="28"/>
                <w:szCs w:val="28"/>
                <w:lang w:bidi="ar-JO"/>
              </w:rPr>
            </w:pPr>
          </w:p>
        </w:tc>
        <w:tc>
          <w:tcPr>
            <w:tcW w:w="1778" w:type="pct"/>
            <w:shd w:val="clear" w:color="auto" w:fill="95B3D7" w:themeFill="accent1" w:themeFillTint="99"/>
          </w:tcPr>
          <w:p w:rsidR="00F75E75" w:rsidRPr="00C625BC" w:rsidRDefault="00F75E75" w:rsidP="00DF2336">
            <w:pPr>
              <w:bidi/>
              <w:spacing w:after="0" w:line="240" w:lineRule="auto"/>
              <w:rPr>
                <w:rFonts w:cs="Simplified Arabic"/>
                <w:sz w:val="28"/>
                <w:szCs w:val="28"/>
                <w:lang w:bidi="ar-JO"/>
              </w:rPr>
            </w:pPr>
            <w:r w:rsidRPr="00C625BC">
              <w:rPr>
                <w:rFonts w:cs="Simplified Arabic" w:hint="cs"/>
                <w:sz w:val="28"/>
                <w:szCs w:val="28"/>
                <w:rtl/>
                <w:lang w:bidi="ar-JO"/>
              </w:rPr>
              <w:t xml:space="preserve">مدير </w:t>
            </w:r>
            <w:r>
              <w:rPr>
                <w:rFonts w:cs="Simplified Arabic" w:hint="cs"/>
                <w:sz w:val="28"/>
                <w:szCs w:val="28"/>
                <w:rtl/>
                <w:lang w:bidi="ar-JO"/>
              </w:rPr>
              <w:t>الوحدة</w:t>
            </w:r>
          </w:p>
        </w:tc>
        <w:tc>
          <w:tcPr>
            <w:tcW w:w="569" w:type="pct"/>
            <w:shd w:val="clear" w:color="auto" w:fill="95B3D7" w:themeFill="accent1" w:themeFillTint="99"/>
            <w:vAlign w:val="center"/>
          </w:tcPr>
          <w:p w:rsidR="00F75E75" w:rsidRPr="00C625BC" w:rsidRDefault="00F75E75" w:rsidP="00DF2336">
            <w:pPr>
              <w:bidi/>
              <w:spacing w:after="0" w:line="240" w:lineRule="auto"/>
              <w:jc w:val="center"/>
              <w:rPr>
                <w:rFonts w:cs="Simplified Arabic"/>
                <w:sz w:val="28"/>
                <w:szCs w:val="28"/>
                <w:rtl/>
                <w:lang w:bidi="ar-JO"/>
              </w:rPr>
            </w:pPr>
            <w:r w:rsidRPr="00C625BC">
              <w:rPr>
                <w:rFonts w:cs="Simplified Arabic" w:hint="cs"/>
                <w:sz w:val="28"/>
                <w:szCs w:val="28"/>
                <w:rtl/>
                <w:lang w:bidi="ar-JO"/>
              </w:rPr>
              <w:t>موافقة</w:t>
            </w:r>
          </w:p>
        </w:tc>
      </w:tr>
    </w:tbl>
    <w:p w:rsidR="00F75E75" w:rsidRDefault="00F75E75" w:rsidP="00F75E75">
      <w:pPr>
        <w:rPr>
          <w:lang w:bidi="ar-JO"/>
        </w:rPr>
      </w:pPr>
    </w:p>
    <w:p w:rsidR="00F75E75" w:rsidRPr="00DF2336" w:rsidRDefault="00046050" w:rsidP="005509E5">
      <w:pPr>
        <w:pBdr>
          <w:top w:val="double" w:sz="4" w:space="1" w:color="auto"/>
          <w:left w:val="double" w:sz="4" w:space="4" w:color="auto"/>
          <w:bottom w:val="double" w:sz="4" w:space="1" w:color="auto"/>
          <w:right w:val="double" w:sz="4" w:space="4" w:color="auto"/>
        </w:pBdr>
        <w:shd w:val="clear" w:color="auto" w:fill="95B3D7" w:themeFill="accent1" w:themeFillTint="99"/>
        <w:ind w:left="-851"/>
        <w:jc w:val="center"/>
        <w:rPr>
          <w:rFonts w:ascii="Simplified Arabic" w:hAnsi="Simplified Arabic" w:cs="Simplified Arabic"/>
          <w:sz w:val="28"/>
          <w:szCs w:val="28"/>
          <w:rtl/>
        </w:rPr>
      </w:pPr>
      <w:r w:rsidRPr="00DF2336">
        <w:rPr>
          <w:rFonts w:ascii="Simplified Arabic" w:hAnsi="Simplified Arabic" w:cs="Simplified Arabic"/>
          <w:sz w:val="28"/>
          <w:szCs w:val="28"/>
          <w:rtl/>
        </w:rPr>
        <w:br w:type="page"/>
      </w:r>
      <w:r w:rsidR="00F75E75" w:rsidRPr="005509E5">
        <w:rPr>
          <w:rFonts w:ascii="Simplified Arabic" w:hAnsi="Simplified Arabic" w:cs="Simplified Arabic"/>
          <w:color w:val="FFFFFF" w:themeColor="background1"/>
          <w:sz w:val="28"/>
          <w:szCs w:val="28"/>
          <w:shd w:val="clear" w:color="auto" w:fill="95B3D7" w:themeFill="accent1" w:themeFillTint="99"/>
          <w:rtl/>
        </w:rPr>
        <w:t>نموذج تقرير سير العمل</w:t>
      </w:r>
    </w:p>
    <w:p w:rsidR="00F75E75" w:rsidRPr="00300EE3" w:rsidRDefault="00300EE3" w:rsidP="00300EE3">
      <w:pPr>
        <w:bidi/>
        <w:jc w:val="right"/>
        <w:rPr>
          <w:rFonts w:cs="Simplified Arabic"/>
          <w:b/>
          <w:bCs/>
          <w:sz w:val="10"/>
          <w:szCs w:val="10"/>
          <w:rtl/>
          <w:lang w:bidi="ar-JO"/>
        </w:rPr>
      </w:pPr>
      <w:r>
        <w:rPr>
          <w:rFonts w:ascii="Simplified Arabic" w:eastAsiaTheme="minorEastAsia" w:hAnsi="Simplified Arabic" w:cs="Simplified Arabic"/>
          <w:noProof/>
          <w:sz w:val="28"/>
          <w:szCs w:val="28"/>
          <w:rtl/>
        </w:rPr>
        <mc:AlternateContent>
          <mc:Choice Requires="wps">
            <w:drawing>
              <wp:anchor distT="0" distB="0" distL="114300" distR="114300" simplePos="0" relativeHeight="251920896" behindDoc="0" locked="0" layoutInCell="1" allowOverlap="1" wp14:anchorId="76D3275F" wp14:editId="1D9A56A2">
                <wp:simplePos x="0" y="0"/>
                <wp:positionH relativeFrom="column">
                  <wp:posOffset>-610870</wp:posOffset>
                </wp:positionH>
                <wp:positionV relativeFrom="paragraph">
                  <wp:posOffset>-478790</wp:posOffset>
                </wp:positionV>
                <wp:extent cx="1591945" cy="425450"/>
                <wp:effectExtent l="0" t="0" r="0" b="0"/>
                <wp:wrapNone/>
                <wp:docPr id="88" name="Rectangle 88"/>
                <wp:cNvGraphicFramePr/>
                <a:graphic xmlns:a="http://schemas.openxmlformats.org/drawingml/2006/main">
                  <a:graphicData uri="http://schemas.microsoft.com/office/word/2010/wordprocessingShape">
                    <wps:wsp>
                      <wps:cNvSpPr/>
                      <wps:spPr>
                        <a:xfrm>
                          <a:off x="0" y="0"/>
                          <a:ext cx="1591945" cy="425450"/>
                        </a:xfrm>
                        <a:prstGeom prst="rect">
                          <a:avLst/>
                        </a:prstGeom>
                        <a:noFill/>
                        <a:ln w="25400" cap="flat" cmpd="sng" algn="ctr">
                          <a:noFill/>
                          <a:prstDash val="solid"/>
                        </a:ln>
                        <a:effectLst/>
                      </wps:spPr>
                      <wps:txbx>
                        <w:txbxContent>
                          <w:p w:rsidR="00215C01" w:rsidRPr="00DF2336" w:rsidRDefault="00215C01" w:rsidP="00300EE3">
                            <w:pPr>
                              <w:jc w:val="center"/>
                              <w:rPr>
                                <w:b/>
                                <w:bCs/>
                                <w:color w:val="FFFFFF" w:themeColor="background1"/>
                                <w:sz w:val="24"/>
                                <w:szCs w:val="24"/>
                              </w:rPr>
                            </w:pPr>
                            <w:r w:rsidRPr="00DF2336">
                              <w:rPr>
                                <w:rFonts w:ascii="Simplified Arabic" w:hAnsi="Simplified Arabic" w:cs="Simplified Arabic"/>
                                <w:b/>
                                <w:bCs/>
                                <w:color w:val="FFFFFF" w:themeColor="background1"/>
                                <w:sz w:val="28"/>
                                <w:szCs w:val="28"/>
                                <w:lang w:bidi="ar-JO"/>
                              </w:rPr>
                              <w:t>HRM-P-05-F-0</w:t>
                            </w:r>
                            <w:r>
                              <w:rPr>
                                <w:rFonts w:ascii="Simplified Arabic" w:hAnsi="Simplified Arabic" w:cs="Simplified Arabic"/>
                                <w:b/>
                                <w:bCs/>
                                <w:color w:val="FFFFFF" w:themeColor="background1"/>
                                <w:sz w:val="28"/>
                                <w:szCs w:val="28"/>
                                <w:lang w:bidi="ar-JO"/>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8" o:spid="_x0000_s1073" style="position:absolute;margin-left:-48.1pt;margin-top:-37.7pt;width:125.35pt;height:33.5pt;z-index:25192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" filled="f" stroked="f" strokeweight="2pt">
                <v:textbox>
                  <w:txbxContent>
                    <w:p w:rsidR="00215C01" w:rsidRPr="00DF2336" w:rsidRDefault="00215C01" w:rsidP="00300EE3">
                      <w:pPr>
                        <w:jc w:val="center"/>
                        <w:rPr>
                          <w:b/>
                          <w:bCs/>
                          <w:color w:val="FFFFFF" w:themeColor="background1"/>
                          <w:sz w:val="24"/>
                          <w:szCs w:val="24"/>
                        </w:rPr>
                      </w:pPr>
                      <w:r w:rsidRPr="00DF2336">
                        <w:rPr>
                          <w:rFonts w:ascii="Simplified Arabic" w:hAnsi="Simplified Arabic" w:cs="Simplified Arabic"/>
                          <w:b/>
                          <w:bCs/>
                          <w:color w:val="FFFFFF" w:themeColor="background1"/>
                          <w:sz w:val="28"/>
                          <w:szCs w:val="28"/>
                          <w:lang w:bidi="ar-JO"/>
                        </w:rPr>
                        <w:t>HRM-P-05-F-0</w:t>
                      </w:r>
                      <w:r>
                        <w:rPr>
                          <w:rFonts w:ascii="Simplified Arabic" w:hAnsi="Simplified Arabic" w:cs="Simplified Arabic"/>
                          <w:b/>
                          <w:bCs/>
                          <w:color w:val="FFFFFF" w:themeColor="background1"/>
                          <w:sz w:val="28"/>
                          <w:szCs w:val="28"/>
                          <w:lang w:bidi="ar-JO"/>
                        </w:rPr>
                        <w:t>3</w:t>
                      </w:r>
                    </w:p>
                  </w:txbxContent>
                </v:textbox>
              </v:rect>
            </w:pict>
          </mc:Fallback>
        </mc:AlternateContent>
      </w:r>
    </w:p>
    <w:tbl>
      <w:tblPr>
        <w:tblW w:w="5396" w:type="pct"/>
        <w:jc w:val="right"/>
        <w:tblInd w:w="-89"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1E0" w:firstRow="1" w:lastRow="1" w:firstColumn="1" w:lastColumn="1" w:noHBand="0" w:noVBand="0"/>
      </w:tblPr>
      <w:tblGrid>
        <w:gridCol w:w="978"/>
        <w:gridCol w:w="1220"/>
        <w:gridCol w:w="1659"/>
        <w:gridCol w:w="2147"/>
        <w:gridCol w:w="1502"/>
        <w:gridCol w:w="2184"/>
        <w:gridCol w:w="644"/>
      </w:tblGrid>
      <w:tr w:rsidR="00F75E75" w:rsidTr="000B71DD">
        <w:trPr>
          <w:trHeight w:val="753"/>
          <w:tblHeader/>
          <w:jc w:val="right"/>
        </w:trPr>
        <w:tc>
          <w:tcPr>
            <w:tcW w:w="423" w:type="pct"/>
            <w:tcBorders>
              <w:right w:val="single" w:sz="4" w:space="0" w:color="FFFFFF" w:themeColor="background1"/>
            </w:tcBorders>
            <w:shd w:val="clear" w:color="auto" w:fill="244061" w:themeFill="accent1" w:themeFillShade="80"/>
            <w:vAlign w:val="center"/>
          </w:tcPr>
          <w:p w:rsidR="00F75E75" w:rsidRPr="00300EE3" w:rsidRDefault="00F75E75" w:rsidP="00F75E75">
            <w:pPr>
              <w:bidi/>
              <w:spacing w:after="0" w:line="240" w:lineRule="auto"/>
              <w:jc w:val="center"/>
              <w:rPr>
                <w:rFonts w:ascii="Simplified Arabic" w:hAnsi="Simplified Arabic" w:cs="Simplified Arabic"/>
                <w:b/>
                <w:bCs/>
                <w:sz w:val="28"/>
                <w:szCs w:val="28"/>
              </w:rPr>
            </w:pPr>
            <w:r w:rsidRPr="00300EE3">
              <w:rPr>
                <w:rFonts w:ascii="Simplified Arabic" w:hAnsi="Simplified Arabic" w:cs="Simplified Arabic"/>
                <w:b/>
                <w:bCs/>
                <w:sz w:val="28"/>
                <w:szCs w:val="28"/>
                <w:rtl/>
              </w:rPr>
              <w:t xml:space="preserve">الجاهزية </w:t>
            </w:r>
            <w:r w:rsidRPr="00300EE3">
              <w:rPr>
                <w:rFonts w:ascii="Simplified Arabic" w:hAnsi="Simplified Arabic" w:cs="Simplified Arabic"/>
                <w:b/>
                <w:bCs/>
                <w:sz w:val="28"/>
                <w:szCs w:val="28"/>
              </w:rPr>
              <w:t>A B C</w:t>
            </w:r>
          </w:p>
        </w:tc>
        <w:tc>
          <w:tcPr>
            <w:tcW w:w="599" w:type="pct"/>
            <w:tcBorders>
              <w:left w:val="single" w:sz="4" w:space="0" w:color="FFFFFF" w:themeColor="background1"/>
              <w:right w:val="single" w:sz="4" w:space="0" w:color="FFFFFF" w:themeColor="background1"/>
            </w:tcBorders>
            <w:shd w:val="clear" w:color="auto" w:fill="244061" w:themeFill="accent1" w:themeFillShade="80"/>
            <w:vAlign w:val="center"/>
          </w:tcPr>
          <w:p w:rsidR="00F75E75" w:rsidRPr="00300EE3" w:rsidRDefault="00F75E75" w:rsidP="00F75E75">
            <w:pPr>
              <w:bidi/>
              <w:spacing w:after="0" w:line="240" w:lineRule="auto"/>
              <w:jc w:val="center"/>
              <w:rPr>
                <w:rFonts w:ascii="Simplified Arabic" w:hAnsi="Simplified Arabic" w:cs="Simplified Arabic"/>
                <w:b/>
                <w:bCs/>
                <w:sz w:val="28"/>
                <w:szCs w:val="28"/>
              </w:rPr>
            </w:pPr>
            <w:r w:rsidRPr="00300EE3">
              <w:rPr>
                <w:rFonts w:ascii="Simplified Arabic" w:hAnsi="Simplified Arabic" w:cs="Simplified Arabic"/>
                <w:b/>
                <w:bCs/>
                <w:sz w:val="28"/>
                <w:szCs w:val="28"/>
                <w:rtl/>
                <w:lang w:bidi="ar-JO"/>
              </w:rPr>
              <w:t xml:space="preserve">نتائج </w:t>
            </w:r>
            <w:r w:rsidRPr="00300EE3">
              <w:rPr>
                <w:rFonts w:ascii="Simplified Arabic" w:hAnsi="Simplified Arabic" w:cs="Simplified Arabic"/>
                <w:b/>
                <w:bCs/>
                <w:sz w:val="28"/>
                <w:szCs w:val="28"/>
                <w:rtl/>
              </w:rPr>
              <w:t>تقييم الأداء</w:t>
            </w:r>
          </w:p>
        </w:tc>
        <w:tc>
          <w:tcPr>
            <w:tcW w:w="811" w:type="pct"/>
            <w:tcBorders>
              <w:left w:val="single" w:sz="4" w:space="0" w:color="FFFFFF" w:themeColor="background1"/>
              <w:right w:val="single" w:sz="4" w:space="0" w:color="FFFFFF" w:themeColor="background1"/>
            </w:tcBorders>
            <w:shd w:val="clear" w:color="auto" w:fill="244061" w:themeFill="accent1" w:themeFillShade="80"/>
            <w:vAlign w:val="center"/>
          </w:tcPr>
          <w:p w:rsidR="00F75E75" w:rsidRPr="00300EE3" w:rsidRDefault="00F75E75" w:rsidP="00F75E75">
            <w:pPr>
              <w:bidi/>
              <w:spacing w:after="0" w:line="240" w:lineRule="auto"/>
              <w:jc w:val="center"/>
              <w:rPr>
                <w:rFonts w:ascii="Simplified Arabic" w:hAnsi="Simplified Arabic" w:cs="Simplified Arabic"/>
                <w:b/>
                <w:bCs/>
                <w:sz w:val="28"/>
                <w:szCs w:val="28"/>
              </w:rPr>
            </w:pPr>
            <w:r w:rsidRPr="00300EE3">
              <w:rPr>
                <w:rFonts w:ascii="Simplified Arabic" w:hAnsi="Simplified Arabic" w:cs="Simplified Arabic"/>
                <w:b/>
                <w:bCs/>
                <w:sz w:val="28"/>
                <w:szCs w:val="28"/>
                <w:rtl/>
              </w:rPr>
              <w:t xml:space="preserve">البرامج التدريبية التي شارك بها </w:t>
            </w:r>
          </w:p>
        </w:tc>
        <w:tc>
          <w:tcPr>
            <w:tcW w:w="1047" w:type="pct"/>
            <w:tcBorders>
              <w:left w:val="single" w:sz="4" w:space="0" w:color="FFFFFF" w:themeColor="background1"/>
              <w:right w:val="single" w:sz="4" w:space="0" w:color="FFFFFF" w:themeColor="background1"/>
            </w:tcBorders>
            <w:shd w:val="clear" w:color="auto" w:fill="244061" w:themeFill="accent1" w:themeFillShade="80"/>
            <w:vAlign w:val="center"/>
          </w:tcPr>
          <w:p w:rsidR="00F75E75" w:rsidRPr="00300EE3" w:rsidRDefault="00F75E75" w:rsidP="00F75E75">
            <w:pPr>
              <w:bidi/>
              <w:spacing w:after="0" w:line="240" w:lineRule="auto"/>
              <w:jc w:val="center"/>
              <w:rPr>
                <w:rFonts w:ascii="Simplified Arabic" w:hAnsi="Simplified Arabic" w:cs="Simplified Arabic"/>
                <w:b/>
                <w:bCs/>
                <w:sz w:val="28"/>
                <w:szCs w:val="28"/>
                <w:rtl/>
                <w:lang w:bidi="ar-JO"/>
              </w:rPr>
            </w:pPr>
            <w:r w:rsidRPr="00300EE3">
              <w:rPr>
                <w:rFonts w:ascii="Simplified Arabic" w:hAnsi="Simplified Arabic" w:cs="Simplified Arabic"/>
                <w:b/>
                <w:bCs/>
                <w:sz w:val="28"/>
                <w:szCs w:val="28"/>
                <w:rtl/>
                <w:lang w:bidi="ar-JO"/>
              </w:rPr>
              <w:t>المسمى الوظيفي المرشح لشغله</w:t>
            </w:r>
          </w:p>
        </w:tc>
        <w:tc>
          <w:tcPr>
            <w:tcW w:w="735" w:type="pct"/>
            <w:tcBorders>
              <w:left w:val="single" w:sz="4" w:space="0" w:color="FFFFFF" w:themeColor="background1"/>
              <w:right w:val="single" w:sz="4" w:space="0" w:color="FFFFFF" w:themeColor="background1"/>
            </w:tcBorders>
            <w:shd w:val="clear" w:color="auto" w:fill="244061" w:themeFill="accent1" w:themeFillShade="80"/>
            <w:vAlign w:val="center"/>
          </w:tcPr>
          <w:p w:rsidR="00F75E75" w:rsidRPr="00300EE3" w:rsidRDefault="00F75E75" w:rsidP="00F75E75">
            <w:pPr>
              <w:bidi/>
              <w:spacing w:after="0" w:line="240" w:lineRule="auto"/>
              <w:jc w:val="center"/>
              <w:rPr>
                <w:rFonts w:ascii="Simplified Arabic" w:hAnsi="Simplified Arabic" w:cs="Simplified Arabic"/>
                <w:b/>
                <w:bCs/>
                <w:sz w:val="28"/>
                <w:szCs w:val="28"/>
                <w:rtl/>
                <w:lang w:bidi="ar-JO"/>
              </w:rPr>
            </w:pPr>
            <w:r w:rsidRPr="00300EE3">
              <w:rPr>
                <w:rFonts w:ascii="Simplified Arabic" w:hAnsi="Simplified Arabic" w:cs="Simplified Arabic"/>
                <w:b/>
                <w:bCs/>
                <w:sz w:val="28"/>
                <w:szCs w:val="28"/>
                <w:rtl/>
                <w:lang w:bidi="ar-JO"/>
              </w:rPr>
              <w:t>المسمى الوظيفي الحالي</w:t>
            </w:r>
          </w:p>
        </w:tc>
        <w:tc>
          <w:tcPr>
            <w:tcW w:w="1065" w:type="pct"/>
            <w:tcBorders>
              <w:left w:val="single" w:sz="4" w:space="0" w:color="FFFFFF" w:themeColor="background1"/>
              <w:right w:val="single" w:sz="4" w:space="0" w:color="FFFFFF" w:themeColor="background1"/>
            </w:tcBorders>
            <w:shd w:val="clear" w:color="auto" w:fill="244061" w:themeFill="accent1" w:themeFillShade="80"/>
            <w:vAlign w:val="center"/>
          </w:tcPr>
          <w:p w:rsidR="00F75E75" w:rsidRPr="00300EE3" w:rsidRDefault="00F75E75" w:rsidP="00F75E75">
            <w:pPr>
              <w:bidi/>
              <w:spacing w:after="0" w:line="240" w:lineRule="auto"/>
              <w:jc w:val="center"/>
              <w:rPr>
                <w:rFonts w:ascii="Simplified Arabic" w:hAnsi="Simplified Arabic" w:cs="Simplified Arabic"/>
                <w:b/>
                <w:bCs/>
                <w:sz w:val="28"/>
                <w:szCs w:val="28"/>
                <w:rtl/>
                <w:lang w:bidi="ar-JO"/>
              </w:rPr>
            </w:pPr>
            <w:r w:rsidRPr="00300EE3">
              <w:rPr>
                <w:rFonts w:ascii="Simplified Arabic" w:hAnsi="Simplified Arabic" w:cs="Simplified Arabic"/>
                <w:b/>
                <w:bCs/>
                <w:sz w:val="28"/>
                <w:szCs w:val="28"/>
                <w:rtl/>
                <w:lang w:bidi="ar-JO"/>
              </w:rPr>
              <w:t>اسم الموظف</w:t>
            </w:r>
          </w:p>
        </w:tc>
        <w:tc>
          <w:tcPr>
            <w:tcW w:w="321" w:type="pct"/>
            <w:tcBorders>
              <w:left w:val="single" w:sz="4" w:space="0" w:color="FFFFFF" w:themeColor="background1"/>
            </w:tcBorders>
            <w:shd w:val="clear" w:color="auto" w:fill="244061" w:themeFill="accent1" w:themeFillShade="80"/>
            <w:vAlign w:val="center"/>
          </w:tcPr>
          <w:p w:rsidR="00F75E75" w:rsidRPr="00300EE3" w:rsidRDefault="00F75E75" w:rsidP="00F75E75">
            <w:pPr>
              <w:bidi/>
              <w:spacing w:after="0" w:line="240" w:lineRule="auto"/>
              <w:jc w:val="center"/>
              <w:rPr>
                <w:rFonts w:ascii="Simplified Arabic" w:hAnsi="Simplified Arabic" w:cs="Simplified Arabic"/>
                <w:b/>
                <w:bCs/>
                <w:sz w:val="28"/>
                <w:szCs w:val="28"/>
                <w:rtl/>
                <w:lang w:bidi="ar-JO"/>
              </w:rPr>
            </w:pPr>
            <w:r w:rsidRPr="00300EE3">
              <w:rPr>
                <w:rFonts w:ascii="Simplified Arabic" w:hAnsi="Simplified Arabic" w:cs="Simplified Arabic"/>
                <w:b/>
                <w:bCs/>
                <w:sz w:val="28"/>
                <w:szCs w:val="28"/>
                <w:rtl/>
                <w:lang w:bidi="ar-JO"/>
              </w:rPr>
              <w:t>الرقم</w:t>
            </w:r>
          </w:p>
        </w:tc>
      </w:tr>
      <w:tr w:rsidR="00F75E75" w:rsidRPr="00CF2F29" w:rsidTr="00F635CE">
        <w:trPr>
          <w:jc w:val="right"/>
        </w:trPr>
        <w:tc>
          <w:tcPr>
            <w:tcW w:w="423" w:type="pct"/>
          </w:tcPr>
          <w:p w:rsidR="00F75E75" w:rsidRPr="00CF2F29" w:rsidRDefault="00F75E75" w:rsidP="00F75E75">
            <w:pPr>
              <w:bidi/>
              <w:rPr>
                <w:rFonts w:cs="Simplified Arabic"/>
                <w:sz w:val="44"/>
                <w:szCs w:val="44"/>
              </w:rPr>
            </w:pPr>
          </w:p>
        </w:tc>
        <w:tc>
          <w:tcPr>
            <w:tcW w:w="599" w:type="pct"/>
          </w:tcPr>
          <w:p w:rsidR="00F75E75" w:rsidRPr="00CF2F29" w:rsidRDefault="00F75E75" w:rsidP="00F75E75">
            <w:pPr>
              <w:bidi/>
              <w:rPr>
                <w:rFonts w:cs="Simplified Arabic"/>
                <w:sz w:val="44"/>
                <w:szCs w:val="44"/>
              </w:rPr>
            </w:pPr>
          </w:p>
        </w:tc>
        <w:tc>
          <w:tcPr>
            <w:tcW w:w="811" w:type="pct"/>
          </w:tcPr>
          <w:p w:rsidR="00F75E75" w:rsidRPr="00CF2F29" w:rsidRDefault="00F75E75" w:rsidP="00F75E75">
            <w:pPr>
              <w:bidi/>
              <w:rPr>
                <w:rFonts w:cs="Simplified Arabic"/>
                <w:sz w:val="44"/>
                <w:szCs w:val="44"/>
              </w:rPr>
            </w:pPr>
          </w:p>
        </w:tc>
        <w:tc>
          <w:tcPr>
            <w:tcW w:w="1047" w:type="pct"/>
            <w:shd w:val="clear" w:color="auto" w:fill="auto"/>
          </w:tcPr>
          <w:p w:rsidR="00F75E75" w:rsidRPr="00CF2F29" w:rsidRDefault="00F75E75" w:rsidP="00F75E75">
            <w:pPr>
              <w:bidi/>
              <w:rPr>
                <w:rFonts w:cs="Simplified Arabic"/>
                <w:sz w:val="44"/>
                <w:szCs w:val="44"/>
              </w:rPr>
            </w:pPr>
          </w:p>
        </w:tc>
        <w:tc>
          <w:tcPr>
            <w:tcW w:w="735" w:type="pct"/>
            <w:shd w:val="clear" w:color="auto" w:fill="auto"/>
          </w:tcPr>
          <w:p w:rsidR="00F75E75" w:rsidRPr="00CF2F29" w:rsidRDefault="00F75E75" w:rsidP="00F75E75">
            <w:pPr>
              <w:bidi/>
              <w:rPr>
                <w:rFonts w:cs="Simplified Arabic"/>
                <w:sz w:val="44"/>
                <w:szCs w:val="44"/>
              </w:rPr>
            </w:pPr>
          </w:p>
        </w:tc>
        <w:tc>
          <w:tcPr>
            <w:tcW w:w="1065" w:type="pct"/>
          </w:tcPr>
          <w:p w:rsidR="00F75E75" w:rsidRPr="00CF2F29" w:rsidRDefault="00F75E75" w:rsidP="00F75E75">
            <w:pPr>
              <w:bidi/>
              <w:rPr>
                <w:rFonts w:cs="Simplified Arabic"/>
                <w:sz w:val="44"/>
                <w:szCs w:val="44"/>
              </w:rPr>
            </w:pPr>
          </w:p>
        </w:tc>
        <w:tc>
          <w:tcPr>
            <w:tcW w:w="321" w:type="pct"/>
          </w:tcPr>
          <w:p w:rsidR="00F75E75" w:rsidRPr="00CF2F29" w:rsidRDefault="00F75E75" w:rsidP="00F75E75">
            <w:pPr>
              <w:bidi/>
              <w:rPr>
                <w:rFonts w:cs="Simplified Arabic"/>
                <w:sz w:val="44"/>
                <w:szCs w:val="44"/>
              </w:rPr>
            </w:pPr>
          </w:p>
        </w:tc>
      </w:tr>
      <w:tr w:rsidR="00F75E75" w:rsidRPr="00CF2F29" w:rsidTr="00F635CE">
        <w:trPr>
          <w:jc w:val="right"/>
        </w:trPr>
        <w:tc>
          <w:tcPr>
            <w:tcW w:w="423" w:type="pct"/>
          </w:tcPr>
          <w:p w:rsidR="00F75E75" w:rsidRPr="00CF2F29" w:rsidRDefault="00F75E75" w:rsidP="00F75E75">
            <w:pPr>
              <w:bidi/>
              <w:rPr>
                <w:rFonts w:cs="Simplified Arabic"/>
                <w:sz w:val="44"/>
                <w:szCs w:val="44"/>
              </w:rPr>
            </w:pPr>
          </w:p>
        </w:tc>
        <w:tc>
          <w:tcPr>
            <w:tcW w:w="599" w:type="pct"/>
          </w:tcPr>
          <w:p w:rsidR="00F75E75" w:rsidRPr="00CF2F29" w:rsidRDefault="00F75E75" w:rsidP="00F75E75">
            <w:pPr>
              <w:bidi/>
              <w:rPr>
                <w:rFonts w:cs="Simplified Arabic"/>
                <w:sz w:val="44"/>
                <w:szCs w:val="44"/>
              </w:rPr>
            </w:pPr>
          </w:p>
        </w:tc>
        <w:tc>
          <w:tcPr>
            <w:tcW w:w="811" w:type="pct"/>
          </w:tcPr>
          <w:p w:rsidR="00F75E75" w:rsidRPr="00CF2F29" w:rsidRDefault="00F75E75" w:rsidP="00F75E75">
            <w:pPr>
              <w:bidi/>
              <w:rPr>
                <w:rFonts w:cs="Simplified Arabic"/>
                <w:sz w:val="44"/>
                <w:szCs w:val="44"/>
              </w:rPr>
            </w:pPr>
          </w:p>
        </w:tc>
        <w:tc>
          <w:tcPr>
            <w:tcW w:w="1047" w:type="pct"/>
            <w:shd w:val="clear" w:color="auto" w:fill="auto"/>
          </w:tcPr>
          <w:p w:rsidR="00F75E75" w:rsidRPr="00CF2F29" w:rsidRDefault="00F75E75" w:rsidP="00F75E75">
            <w:pPr>
              <w:bidi/>
              <w:rPr>
                <w:rFonts w:cs="Simplified Arabic"/>
                <w:sz w:val="44"/>
                <w:szCs w:val="44"/>
              </w:rPr>
            </w:pPr>
          </w:p>
        </w:tc>
        <w:tc>
          <w:tcPr>
            <w:tcW w:w="735" w:type="pct"/>
            <w:shd w:val="clear" w:color="auto" w:fill="auto"/>
          </w:tcPr>
          <w:p w:rsidR="00F75E75" w:rsidRPr="00CF2F29" w:rsidRDefault="00F75E75" w:rsidP="00F75E75">
            <w:pPr>
              <w:bidi/>
              <w:rPr>
                <w:rFonts w:cs="Simplified Arabic"/>
                <w:sz w:val="44"/>
                <w:szCs w:val="44"/>
              </w:rPr>
            </w:pPr>
          </w:p>
        </w:tc>
        <w:tc>
          <w:tcPr>
            <w:tcW w:w="1065" w:type="pct"/>
          </w:tcPr>
          <w:p w:rsidR="00F75E75" w:rsidRPr="00CF2F29" w:rsidRDefault="00F75E75" w:rsidP="00F75E75">
            <w:pPr>
              <w:bidi/>
              <w:rPr>
                <w:rFonts w:cs="Simplified Arabic"/>
                <w:sz w:val="44"/>
                <w:szCs w:val="44"/>
              </w:rPr>
            </w:pPr>
          </w:p>
        </w:tc>
        <w:tc>
          <w:tcPr>
            <w:tcW w:w="321" w:type="pct"/>
          </w:tcPr>
          <w:p w:rsidR="00F75E75" w:rsidRPr="00CF2F29" w:rsidRDefault="00F75E75" w:rsidP="00F75E75">
            <w:pPr>
              <w:bidi/>
              <w:rPr>
                <w:rFonts w:cs="Simplified Arabic"/>
                <w:sz w:val="44"/>
                <w:szCs w:val="44"/>
              </w:rPr>
            </w:pPr>
          </w:p>
        </w:tc>
      </w:tr>
      <w:tr w:rsidR="00F75E75" w:rsidRPr="00CF2F29" w:rsidTr="00F635CE">
        <w:trPr>
          <w:jc w:val="right"/>
        </w:trPr>
        <w:tc>
          <w:tcPr>
            <w:tcW w:w="423" w:type="pct"/>
          </w:tcPr>
          <w:p w:rsidR="00F75E75" w:rsidRPr="00CF2F29" w:rsidRDefault="00F75E75" w:rsidP="00F75E75">
            <w:pPr>
              <w:bidi/>
              <w:rPr>
                <w:rFonts w:cs="Simplified Arabic"/>
                <w:sz w:val="44"/>
                <w:szCs w:val="44"/>
              </w:rPr>
            </w:pPr>
          </w:p>
        </w:tc>
        <w:tc>
          <w:tcPr>
            <w:tcW w:w="599" w:type="pct"/>
          </w:tcPr>
          <w:p w:rsidR="00F75E75" w:rsidRPr="00CF2F29" w:rsidRDefault="00F75E75" w:rsidP="00F75E75">
            <w:pPr>
              <w:bidi/>
              <w:rPr>
                <w:rFonts w:cs="Simplified Arabic"/>
                <w:sz w:val="44"/>
                <w:szCs w:val="44"/>
              </w:rPr>
            </w:pPr>
          </w:p>
        </w:tc>
        <w:tc>
          <w:tcPr>
            <w:tcW w:w="811" w:type="pct"/>
          </w:tcPr>
          <w:p w:rsidR="00F75E75" w:rsidRPr="00CF2F29" w:rsidRDefault="00F75E75" w:rsidP="00F75E75">
            <w:pPr>
              <w:bidi/>
              <w:rPr>
                <w:rFonts w:cs="Simplified Arabic"/>
                <w:sz w:val="44"/>
                <w:szCs w:val="44"/>
              </w:rPr>
            </w:pPr>
          </w:p>
        </w:tc>
        <w:tc>
          <w:tcPr>
            <w:tcW w:w="1047" w:type="pct"/>
            <w:shd w:val="clear" w:color="auto" w:fill="auto"/>
          </w:tcPr>
          <w:p w:rsidR="00F75E75" w:rsidRPr="00CF2F29" w:rsidRDefault="00F75E75" w:rsidP="00F75E75">
            <w:pPr>
              <w:bidi/>
              <w:rPr>
                <w:rFonts w:cs="Simplified Arabic"/>
                <w:sz w:val="44"/>
                <w:szCs w:val="44"/>
              </w:rPr>
            </w:pPr>
          </w:p>
        </w:tc>
        <w:tc>
          <w:tcPr>
            <w:tcW w:w="735" w:type="pct"/>
            <w:shd w:val="clear" w:color="auto" w:fill="auto"/>
          </w:tcPr>
          <w:p w:rsidR="00F75E75" w:rsidRPr="00CF2F29" w:rsidRDefault="00F75E75" w:rsidP="00F75E75">
            <w:pPr>
              <w:bidi/>
              <w:rPr>
                <w:rFonts w:cs="Simplified Arabic"/>
                <w:sz w:val="44"/>
                <w:szCs w:val="44"/>
              </w:rPr>
            </w:pPr>
          </w:p>
        </w:tc>
        <w:tc>
          <w:tcPr>
            <w:tcW w:w="1065" w:type="pct"/>
          </w:tcPr>
          <w:p w:rsidR="00F75E75" w:rsidRPr="00CF2F29" w:rsidRDefault="00F75E75" w:rsidP="00F75E75">
            <w:pPr>
              <w:bidi/>
              <w:rPr>
                <w:rFonts w:cs="Simplified Arabic"/>
                <w:sz w:val="44"/>
                <w:szCs w:val="44"/>
              </w:rPr>
            </w:pPr>
          </w:p>
        </w:tc>
        <w:tc>
          <w:tcPr>
            <w:tcW w:w="321" w:type="pct"/>
          </w:tcPr>
          <w:p w:rsidR="00F75E75" w:rsidRPr="00CF2F29" w:rsidRDefault="00F75E75" w:rsidP="00F75E75">
            <w:pPr>
              <w:bidi/>
              <w:rPr>
                <w:rFonts w:cs="Simplified Arabic"/>
                <w:sz w:val="44"/>
                <w:szCs w:val="44"/>
              </w:rPr>
            </w:pPr>
          </w:p>
        </w:tc>
      </w:tr>
      <w:tr w:rsidR="00F75E75" w:rsidRPr="00CF2F29" w:rsidTr="00F635CE">
        <w:trPr>
          <w:jc w:val="right"/>
        </w:trPr>
        <w:tc>
          <w:tcPr>
            <w:tcW w:w="423" w:type="pct"/>
          </w:tcPr>
          <w:p w:rsidR="00F75E75" w:rsidRPr="00CF2F29" w:rsidRDefault="00F75E75" w:rsidP="00F75E75">
            <w:pPr>
              <w:bidi/>
              <w:rPr>
                <w:rFonts w:cs="Simplified Arabic"/>
                <w:sz w:val="44"/>
                <w:szCs w:val="44"/>
              </w:rPr>
            </w:pPr>
          </w:p>
        </w:tc>
        <w:tc>
          <w:tcPr>
            <w:tcW w:w="599" w:type="pct"/>
          </w:tcPr>
          <w:p w:rsidR="00F75E75" w:rsidRPr="00CF2F29" w:rsidRDefault="00F75E75" w:rsidP="00F75E75">
            <w:pPr>
              <w:bidi/>
              <w:rPr>
                <w:rFonts w:cs="Simplified Arabic"/>
                <w:sz w:val="44"/>
                <w:szCs w:val="44"/>
              </w:rPr>
            </w:pPr>
          </w:p>
        </w:tc>
        <w:tc>
          <w:tcPr>
            <w:tcW w:w="811" w:type="pct"/>
          </w:tcPr>
          <w:p w:rsidR="00F75E75" w:rsidRPr="00CF2F29" w:rsidRDefault="00F75E75" w:rsidP="00F75E75">
            <w:pPr>
              <w:bidi/>
              <w:rPr>
                <w:rFonts w:cs="Simplified Arabic"/>
                <w:sz w:val="44"/>
                <w:szCs w:val="44"/>
              </w:rPr>
            </w:pPr>
          </w:p>
        </w:tc>
        <w:tc>
          <w:tcPr>
            <w:tcW w:w="1047" w:type="pct"/>
            <w:shd w:val="clear" w:color="auto" w:fill="auto"/>
          </w:tcPr>
          <w:p w:rsidR="00F75E75" w:rsidRPr="00CF2F29" w:rsidRDefault="00F75E75" w:rsidP="00F75E75">
            <w:pPr>
              <w:bidi/>
              <w:rPr>
                <w:rFonts w:cs="Simplified Arabic"/>
                <w:sz w:val="44"/>
                <w:szCs w:val="44"/>
              </w:rPr>
            </w:pPr>
          </w:p>
        </w:tc>
        <w:tc>
          <w:tcPr>
            <w:tcW w:w="735" w:type="pct"/>
            <w:shd w:val="clear" w:color="auto" w:fill="auto"/>
          </w:tcPr>
          <w:p w:rsidR="00F75E75" w:rsidRPr="00CF2F29" w:rsidRDefault="00F75E75" w:rsidP="00F75E75">
            <w:pPr>
              <w:bidi/>
              <w:rPr>
                <w:rFonts w:cs="Simplified Arabic"/>
                <w:sz w:val="44"/>
                <w:szCs w:val="44"/>
              </w:rPr>
            </w:pPr>
          </w:p>
        </w:tc>
        <w:tc>
          <w:tcPr>
            <w:tcW w:w="1065" w:type="pct"/>
          </w:tcPr>
          <w:p w:rsidR="00F75E75" w:rsidRPr="00CF2F29" w:rsidRDefault="00F75E75" w:rsidP="00F75E75">
            <w:pPr>
              <w:bidi/>
              <w:rPr>
                <w:rFonts w:cs="Simplified Arabic"/>
                <w:sz w:val="44"/>
                <w:szCs w:val="44"/>
              </w:rPr>
            </w:pPr>
          </w:p>
        </w:tc>
        <w:tc>
          <w:tcPr>
            <w:tcW w:w="321" w:type="pct"/>
          </w:tcPr>
          <w:p w:rsidR="00F75E75" w:rsidRPr="00CF2F29" w:rsidRDefault="00F75E75" w:rsidP="00F75E75">
            <w:pPr>
              <w:bidi/>
              <w:rPr>
                <w:rFonts w:cs="Simplified Arabic"/>
                <w:sz w:val="44"/>
                <w:szCs w:val="44"/>
              </w:rPr>
            </w:pPr>
          </w:p>
        </w:tc>
      </w:tr>
      <w:tr w:rsidR="00F75E75" w:rsidRPr="00CF2F29" w:rsidTr="00F635CE">
        <w:trPr>
          <w:jc w:val="right"/>
        </w:trPr>
        <w:tc>
          <w:tcPr>
            <w:tcW w:w="423" w:type="pct"/>
          </w:tcPr>
          <w:p w:rsidR="00F75E75" w:rsidRPr="00CF2F29" w:rsidRDefault="00F75E75" w:rsidP="00F75E75">
            <w:pPr>
              <w:bidi/>
              <w:rPr>
                <w:rFonts w:cs="Simplified Arabic"/>
                <w:sz w:val="44"/>
                <w:szCs w:val="44"/>
              </w:rPr>
            </w:pPr>
          </w:p>
        </w:tc>
        <w:tc>
          <w:tcPr>
            <w:tcW w:w="599" w:type="pct"/>
          </w:tcPr>
          <w:p w:rsidR="00F75E75" w:rsidRPr="00CF2F29" w:rsidRDefault="00F75E75" w:rsidP="00F75E75">
            <w:pPr>
              <w:bidi/>
              <w:rPr>
                <w:rFonts w:cs="Simplified Arabic"/>
                <w:sz w:val="44"/>
                <w:szCs w:val="44"/>
              </w:rPr>
            </w:pPr>
          </w:p>
        </w:tc>
        <w:tc>
          <w:tcPr>
            <w:tcW w:w="811" w:type="pct"/>
          </w:tcPr>
          <w:p w:rsidR="00F75E75" w:rsidRPr="00CF2F29" w:rsidRDefault="00F75E75" w:rsidP="00F75E75">
            <w:pPr>
              <w:bidi/>
              <w:rPr>
                <w:rFonts w:cs="Simplified Arabic"/>
                <w:sz w:val="44"/>
                <w:szCs w:val="44"/>
              </w:rPr>
            </w:pPr>
          </w:p>
        </w:tc>
        <w:tc>
          <w:tcPr>
            <w:tcW w:w="1047" w:type="pct"/>
            <w:shd w:val="clear" w:color="auto" w:fill="auto"/>
          </w:tcPr>
          <w:p w:rsidR="00F75E75" w:rsidRPr="00CF2F29" w:rsidRDefault="00F75E75" w:rsidP="00F75E75">
            <w:pPr>
              <w:bidi/>
              <w:rPr>
                <w:rFonts w:cs="Simplified Arabic"/>
                <w:sz w:val="44"/>
                <w:szCs w:val="44"/>
              </w:rPr>
            </w:pPr>
          </w:p>
        </w:tc>
        <w:tc>
          <w:tcPr>
            <w:tcW w:w="735" w:type="pct"/>
            <w:shd w:val="clear" w:color="auto" w:fill="auto"/>
          </w:tcPr>
          <w:p w:rsidR="00F75E75" w:rsidRPr="00CF2F29" w:rsidRDefault="00F75E75" w:rsidP="00F75E75">
            <w:pPr>
              <w:bidi/>
              <w:rPr>
                <w:rFonts w:cs="Simplified Arabic"/>
                <w:sz w:val="44"/>
                <w:szCs w:val="44"/>
              </w:rPr>
            </w:pPr>
          </w:p>
        </w:tc>
        <w:tc>
          <w:tcPr>
            <w:tcW w:w="1065" w:type="pct"/>
          </w:tcPr>
          <w:p w:rsidR="00F75E75" w:rsidRPr="00CF2F29" w:rsidRDefault="00F75E75" w:rsidP="00F75E75">
            <w:pPr>
              <w:bidi/>
              <w:rPr>
                <w:rFonts w:cs="Simplified Arabic"/>
                <w:sz w:val="44"/>
                <w:szCs w:val="44"/>
              </w:rPr>
            </w:pPr>
          </w:p>
        </w:tc>
        <w:tc>
          <w:tcPr>
            <w:tcW w:w="321" w:type="pct"/>
          </w:tcPr>
          <w:p w:rsidR="00F75E75" w:rsidRPr="00CF2F29" w:rsidRDefault="00F75E75" w:rsidP="00F75E75">
            <w:pPr>
              <w:bidi/>
              <w:rPr>
                <w:rFonts w:cs="Simplified Arabic"/>
                <w:sz w:val="44"/>
                <w:szCs w:val="44"/>
              </w:rPr>
            </w:pPr>
          </w:p>
        </w:tc>
      </w:tr>
      <w:tr w:rsidR="00F75E75" w:rsidRPr="00CF2F29" w:rsidTr="00F635CE">
        <w:trPr>
          <w:jc w:val="right"/>
        </w:trPr>
        <w:tc>
          <w:tcPr>
            <w:tcW w:w="423" w:type="pct"/>
          </w:tcPr>
          <w:p w:rsidR="00F75E75" w:rsidRPr="00CF2F29" w:rsidRDefault="00F75E75" w:rsidP="00F75E75">
            <w:pPr>
              <w:bidi/>
              <w:rPr>
                <w:rFonts w:cs="Simplified Arabic"/>
                <w:sz w:val="44"/>
                <w:szCs w:val="44"/>
              </w:rPr>
            </w:pPr>
          </w:p>
        </w:tc>
        <w:tc>
          <w:tcPr>
            <w:tcW w:w="599" w:type="pct"/>
          </w:tcPr>
          <w:p w:rsidR="00F75E75" w:rsidRPr="00CF2F29" w:rsidRDefault="00F75E75" w:rsidP="00F75E75">
            <w:pPr>
              <w:bidi/>
              <w:rPr>
                <w:rFonts w:cs="Simplified Arabic"/>
                <w:sz w:val="44"/>
                <w:szCs w:val="44"/>
              </w:rPr>
            </w:pPr>
          </w:p>
        </w:tc>
        <w:tc>
          <w:tcPr>
            <w:tcW w:w="811" w:type="pct"/>
          </w:tcPr>
          <w:p w:rsidR="00F75E75" w:rsidRPr="00CF2F29" w:rsidRDefault="00F75E75" w:rsidP="00F75E75">
            <w:pPr>
              <w:bidi/>
              <w:rPr>
                <w:rFonts w:cs="Simplified Arabic"/>
                <w:sz w:val="44"/>
                <w:szCs w:val="44"/>
              </w:rPr>
            </w:pPr>
          </w:p>
        </w:tc>
        <w:tc>
          <w:tcPr>
            <w:tcW w:w="1047" w:type="pct"/>
            <w:shd w:val="clear" w:color="auto" w:fill="auto"/>
          </w:tcPr>
          <w:p w:rsidR="00F75E75" w:rsidRPr="00CF2F29" w:rsidRDefault="00F75E75" w:rsidP="00F75E75">
            <w:pPr>
              <w:bidi/>
              <w:rPr>
                <w:rFonts w:cs="Simplified Arabic"/>
                <w:sz w:val="44"/>
                <w:szCs w:val="44"/>
              </w:rPr>
            </w:pPr>
          </w:p>
        </w:tc>
        <w:tc>
          <w:tcPr>
            <w:tcW w:w="735" w:type="pct"/>
            <w:shd w:val="clear" w:color="auto" w:fill="auto"/>
          </w:tcPr>
          <w:p w:rsidR="00F75E75" w:rsidRPr="00CF2F29" w:rsidRDefault="00F75E75" w:rsidP="00F75E75">
            <w:pPr>
              <w:bidi/>
              <w:rPr>
                <w:rFonts w:cs="Simplified Arabic"/>
                <w:sz w:val="44"/>
                <w:szCs w:val="44"/>
              </w:rPr>
            </w:pPr>
          </w:p>
        </w:tc>
        <w:tc>
          <w:tcPr>
            <w:tcW w:w="1065" w:type="pct"/>
          </w:tcPr>
          <w:p w:rsidR="00F75E75" w:rsidRPr="00CF2F29" w:rsidRDefault="00F75E75" w:rsidP="00F75E75">
            <w:pPr>
              <w:bidi/>
              <w:rPr>
                <w:rFonts w:cs="Simplified Arabic"/>
                <w:sz w:val="44"/>
                <w:szCs w:val="44"/>
              </w:rPr>
            </w:pPr>
          </w:p>
        </w:tc>
        <w:tc>
          <w:tcPr>
            <w:tcW w:w="321" w:type="pct"/>
          </w:tcPr>
          <w:p w:rsidR="00F75E75" w:rsidRPr="00CF2F29" w:rsidRDefault="00F75E75" w:rsidP="00F75E75">
            <w:pPr>
              <w:bidi/>
              <w:rPr>
                <w:rFonts w:cs="Simplified Arabic"/>
                <w:sz w:val="44"/>
                <w:szCs w:val="44"/>
              </w:rPr>
            </w:pPr>
          </w:p>
        </w:tc>
      </w:tr>
      <w:tr w:rsidR="00F75E75" w:rsidRPr="00CF2F29" w:rsidTr="00F635CE">
        <w:trPr>
          <w:jc w:val="right"/>
        </w:trPr>
        <w:tc>
          <w:tcPr>
            <w:tcW w:w="423" w:type="pct"/>
          </w:tcPr>
          <w:p w:rsidR="00F75E75" w:rsidRPr="00CF2F29" w:rsidRDefault="00F75E75" w:rsidP="00F75E75">
            <w:pPr>
              <w:bidi/>
              <w:rPr>
                <w:rFonts w:cs="Simplified Arabic"/>
                <w:sz w:val="44"/>
                <w:szCs w:val="44"/>
              </w:rPr>
            </w:pPr>
          </w:p>
        </w:tc>
        <w:tc>
          <w:tcPr>
            <w:tcW w:w="599" w:type="pct"/>
          </w:tcPr>
          <w:p w:rsidR="00F75E75" w:rsidRPr="00CF2F29" w:rsidRDefault="00F75E75" w:rsidP="00F75E75">
            <w:pPr>
              <w:bidi/>
              <w:rPr>
                <w:rFonts w:cs="Simplified Arabic"/>
                <w:sz w:val="44"/>
                <w:szCs w:val="44"/>
              </w:rPr>
            </w:pPr>
          </w:p>
        </w:tc>
        <w:tc>
          <w:tcPr>
            <w:tcW w:w="811" w:type="pct"/>
          </w:tcPr>
          <w:p w:rsidR="00F75E75" w:rsidRPr="00CF2F29" w:rsidRDefault="00F75E75" w:rsidP="00F75E75">
            <w:pPr>
              <w:bidi/>
              <w:rPr>
                <w:rFonts w:cs="Simplified Arabic"/>
                <w:sz w:val="44"/>
                <w:szCs w:val="44"/>
              </w:rPr>
            </w:pPr>
          </w:p>
        </w:tc>
        <w:tc>
          <w:tcPr>
            <w:tcW w:w="1047" w:type="pct"/>
            <w:shd w:val="clear" w:color="auto" w:fill="auto"/>
          </w:tcPr>
          <w:p w:rsidR="00F75E75" w:rsidRPr="00CF2F29" w:rsidRDefault="00F75E75" w:rsidP="00F75E75">
            <w:pPr>
              <w:bidi/>
              <w:rPr>
                <w:rFonts w:cs="Simplified Arabic"/>
                <w:sz w:val="44"/>
                <w:szCs w:val="44"/>
              </w:rPr>
            </w:pPr>
          </w:p>
        </w:tc>
        <w:tc>
          <w:tcPr>
            <w:tcW w:w="735" w:type="pct"/>
            <w:shd w:val="clear" w:color="auto" w:fill="auto"/>
          </w:tcPr>
          <w:p w:rsidR="00F75E75" w:rsidRPr="00CF2F29" w:rsidRDefault="00F75E75" w:rsidP="00F75E75">
            <w:pPr>
              <w:bidi/>
              <w:rPr>
                <w:rFonts w:cs="Simplified Arabic"/>
                <w:sz w:val="44"/>
                <w:szCs w:val="44"/>
              </w:rPr>
            </w:pPr>
          </w:p>
        </w:tc>
        <w:tc>
          <w:tcPr>
            <w:tcW w:w="1065" w:type="pct"/>
          </w:tcPr>
          <w:p w:rsidR="00F75E75" w:rsidRPr="00CF2F29" w:rsidRDefault="00F75E75" w:rsidP="00F75E75">
            <w:pPr>
              <w:bidi/>
              <w:rPr>
                <w:rFonts w:cs="Simplified Arabic"/>
                <w:sz w:val="44"/>
                <w:szCs w:val="44"/>
              </w:rPr>
            </w:pPr>
          </w:p>
        </w:tc>
        <w:tc>
          <w:tcPr>
            <w:tcW w:w="321" w:type="pct"/>
          </w:tcPr>
          <w:p w:rsidR="00F75E75" w:rsidRPr="00CF2F29" w:rsidRDefault="00F75E75" w:rsidP="00F75E75">
            <w:pPr>
              <w:bidi/>
              <w:rPr>
                <w:rFonts w:cs="Simplified Arabic"/>
                <w:sz w:val="44"/>
                <w:szCs w:val="44"/>
              </w:rPr>
            </w:pPr>
          </w:p>
        </w:tc>
      </w:tr>
      <w:tr w:rsidR="00F75E75" w:rsidRPr="00CF2F29" w:rsidTr="00F635CE">
        <w:trPr>
          <w:jc w:val="right"/>
        </w:trPr>
        <w:tc>
          <w:tcPr>
            <w:tcW w:w="423" w:type="pct"/>
          </w:tcPr>
          <w:p w:rsidR="00F75E75" w:rsidRPr="00CF2F29" w:rsidRDefault="00F75E75" w:rsidP="00F75E75">
            <w:pPr>
              <w:bidi/>
              <w:rPr>
                <w:rFonts w:cs="Simplified Arabic"/>
                <w:sz w:val="44"/>
                <w:szCs w:val="44"/>
              </w:rPr>
            </w:pPr>
          </w:p>
        </w:tc>
        <w:tc>
          <w:tcPr>
            <w:tcW w:w="599" w:type="pct"/>
          </w:tcPr>
          <w:p w:rsidR="00F75E75" w:rsidRPr="00CF2F29" w:rsidRDefault="00F75E75" w:rsidP="00F75E75">
            <w:pPr>
              <w:bidi/>
              <w:rPr>
                <w:rFonts w:cs="Simplified Arabic"/>
                <w:sz w:val="44"/>
                <w:szCs w:val="44"/>
              </w:rPr>
            </w:pPr>
          </w:p>
        </w:tc>
        <w:tc>
          <w:tcPr>
            <w:tcW w:w="811" w:type="pct"/>
          </w:tcPr>
          <w:p w:rsidR="00F75E75" w:rsidRPr="00CF2F29" w:rsidRDefault="00F75E75" w:rsidP="00F75E75">
            <w:pPr>
              <w:bidi/>
              <w:rPr>
                <w:rFonts w:cs="Simplified Arabic"/>
                <w:sz w:val="44"/>
                <w:szCs w:val="44"/>
              </w:rPr>
            </w:pPr>
          </w:p>
        </w:tc>
        <w:tc>
          <w:tcPr>
            <w:tcW w:w="1047" w:type="pct"/>
            <w:shd w:val="clear" w:color="auto" w:fill="auto"/>
          </w:tcPr>
          <w:p w:rsidR="00F75E75" w:rsidRPr="00CF2F29" w:rsidRDefault="00F75E75" w:rsidP="00F75E75">
            <w:pPr>
              <w:bidi/>
              <w:rPr>
                <w:rFonts w:cs="Simplified Arabic"/>
                <w:sz w:val="44"/>
                <w:szCs w:val="44"/>
              </w:rPr>
            </w:pPr>
          </w:p>
        </w:tc>
        <w:tc>
          <w:tcPr>
            <w:tcW w:w="735" w:type="pct"/>
            <w:shd w:val="clear" w:color="auto" w:fill="auto"/>
          </w:tcPr>
          <w:p w:rsidR="00F75E75" w:rsidRPr="00CF2F29" w:rsidRDefault="00F75E75" w:rsidP="00F75E75">
            <w:pPr>
              <w:bidi/>
              <w:rPr>
                <w:rFonts w:cs="Simplified Arabic"/>
                <w:sz w:val="44"/>
                <w:szCs w:val="44"/>
              </w:rPr>
            </w:pPr>
          </w:p>
        </w:tc>
        <w:tc>
          <w:tcPr>
            <w:tcW w:w="1065" w:type="pct"/>
          </w:tcPr>
          <w:p w:rsidR="00F75E75" w:rsidRPr="00CF2F29" w:rsidRDefault="00F75E75" w:rsidP="00F75E75">
            <w:pPr>
              <w:bidi/>
              <w:rPr>
                <w:rFonts w:cs="Simplified Arabic"/>
                <w:sz w:val="44"/>
                <w:szCs w:val="44"/>
              </w:rPr>
            </w:pPr>
          </w:p>
        </w:tc>
        <w:tc>
          <w:tcPr>
            <w:tcW w:w="321" w:type="pct"/>
          </w:tcPr>
          <w:p w:rsidR="00F75E75" w:rsidRPr="00CF2F29" w:rsidRDefault="00F75E75" w:rsidP="00F75E75">
            <w:pPr>
              <w:bidi/>
              <w:rPr>
                <w:rFonts w:cs="Simplified Arabic"/>
                <w:sz w:val="44"/>
                <w:szCs w:val="44"/>
              </w:rPr>
            </w:pPr>
          </w:p>
        </w:tc>
      </w:tr>
      <w:tr w:rsidR="00F75E75" w:rsidRPr="00CF2F29" w:rsidTr="00F635CE">
        <w:trPr>
          <w:jc w:val="right"/>
        </w:trPr>
        <w:tc>
          <w:tcPr>
            <w:tcW w:w="423" w:type="pct"/>
          </w:tcPr>
          <w:p w:rsidR="00F75E75" w:rsidRPr="00CF2F29" w:rsidRDefault="00F75E75" w:rsidP="00F75E75">
            <w:pPr>
              <w:bidi/>
              <w:rPr>
                <w:rFonts w:cs="Simplified Arabic"/>
                <w:sz w:val="44"/>
                <w:szCs w:val="44"/>
              </w:rPr>
            </w:pPr>
          </w:p>
        </w:tc>
        <w:tc>
          <w:tcPr>
            <w:tcW w:w="599" w:type="pct"/>
          </w:tcPr>
          <w:p w:rsidR="00F75E75" w:rsidRPr="00CF2F29" w:rsidRDefault="00F75E75" w:rsidP="00F75E75">
            <w:pPr>
              <w:bidi/>
              <w:rPr>
                <w:rFonts w:cs="Simplified Arabic"/>
                <w:sz w:val="44"/>
                <w:szCs w:val="44"/>
              </w:rPr>
            </w:pPr>
          </w:p>
        </w:tc>
        <w:tc>
          <w:tcPr>
            <w:tcW w:w="811" w:type="pct"/>
          </w:tcPr>
          <w:p w:rsidR="00F75E75" w:rsidRPr="00CF2F29" w:rsidRDefault="00F75E75" w:rsidP="00F75E75">
            <w:pPr>
              <w:bidi/>
              <w:rPr>
                <w:rFonts w:cs="Simplified Arabic"/>
                <w:sz w:val="44"/>
                <w:szCs w:val="44"/>
              </w:rPr>
            </w:pPr>
          </w:p>
        </w:tc>
        <w:tc>
          <w:tcPr>
            <w:tcW w:w="1047" w:type="pct"/>
            <w:shd w:val="clear" w:color="auto" w:fill="auto"/>
          </w:tcPr>
          <w:p w:rsidR="00F75E75" w:rsidRPr="00CF2F29" w:rsidRDefault="00F75E75" w:rsidP="00F75E75">
            <w:pPr>
              <w:bidi/>
              <w:rPr>
                <w:rFonts w:cs="Simplified Arabic"/>
                <w:sz w:val="44"/>
                <w:szCs w:val="44"/>
              </w:rPr>
            </w:pPr>
          </w:p>
        </w:tc>
        <w:tc>
          <w:tcPr>
            <w:tcW w:w="735" w:type="pct"/>
            <w:shd w:val="clear" w:color="auto" w:fill="auto"/>
          </w:tcPr>
          <w:p w:rsidR="00F75E75" w:rsidRPr="00CF2F29" w:rsidRDefault="00F75E75" w:rsidP="00F75E75">
            <w:pPr>
              <w:bidi/>
              <w:rPr>
                <w:rFonts w:cs="Simplified Arabic"/>
                <w:sz w:val="44"/>
                <w:szCs w:val="44"/>
              </w:rPr>
            </w:pPr>
          </w:p>
        </w:tc>
        <w:tc>
          <w:tcPr>
            <w:tcW w:w="1065" w:type="pct"/>
          </w:tcPr>
          <w:p w:rsidR="00F75E75" w:rsidRPr="00CF2F29" w:rsidRDefault="00F75E75" w:rsidP="00F75E75">
            <w:pPr>
              <w:bidi/>
              <w:rPr>
                <w:rFonts w:cs="Simplified Arabic"/>
                <w:sz w:val="44"/>
                <w:szCs w:val="44"/>
              </w:rPr>
            </w:pPr>
          </w:p>
        </w:tc>
        <w:tc>
          <w:tcPr>
            <w:tcW w:w="321" w:type="pct"/>
          </w:tcPr>
          <w:p w:rsidR="00F75E75" w:rsidRPr="00CF2F29" w:rsidRDefault="00F75E75" w:rsidP="00F75E75">
            <w:pPr>
              <w:bidi/>
              <w:rPr>
                <w:rFonts w:cs="Simplified Arabic"/>
                <w:sz w:val="44"/>
                <w:szCs w:val="44"/>
              </w:rPr>
            </w:pPr>
          </w:p>
        </w:tc>
      </w:tr>
      <w:tr w:rsidR="00F75E75" w:rsidRPr="00CF2F29" w:rsidTr="00F635CE">
        <w:trPr>
          <w:jc w:val="right"/>
        </w:trPr>
        <w:tc>
          <w:tcPr>
            <w:tcW w:w="423" w:type="pct"/>
          </w:tcPr>
          <w:p w:rsidR="00F75E75" w:rsidRPr="00CF2F29" w:rsidRDefault="00F75E75" w:rsidP="00F75E75">
            <w:pPr>
              <w:bidi/>
              <w:rPr>
                <w:rFonts w:cs="Simplified Arabic"/>
                <w:sz w:val="44"/>
                <w:szCs w:val="44"/>
              </w:rPr>
            </w:pPr>
          </w:p>
        </w:tc>
        <w:tc>
          <w:tcPr>
            <w:tcW w:w="599" w:type="pct"/>
          </w:tcPr>
          <w:p w:rsidR="00F75E75" w:rsidRPr="00CF2F29" w:rsidRDefault="00F75E75" w:rsidP="00F75E75">
            <w:pPr>
              <w:bidi/>
              <w:rPr>
                <w:rFonts w:cs="Simplified Arabic"/>
                <w:sz w:val="44"/>
                <w:szCs w:val="44"/>
              </w:rPr>
            </w:pPr>
          </w:p>
        </w:tc>
        <w:tc>
          <w:tcPr>
            <w:tcW w:w="811" w:type="pct"/>
          </w:tcPr>
          <w:p w:rsidR="00F75E75" w:rsidRPr="00CF2F29" w:rsidRDefault="00F75E75" w:rsidP="00F75E75">
            <w:pPr>
              <w:bidi/>
              <w:rPr>
                <w:rFonts w:cs="Simplified Arabic"/>
                <w:sz w:val="44"/>
                <w:szCs w:val="44"/>
              </w:rPr>
            </w:pPr>
          </w:p>
        </w:tc>
        <w:tc>
          <w:tcPr>
            <w:tcW w:w="1047" w:type="pct"/>
            <w:shd w:val="clear" w:color="auto" w:fill="auto"/>
          </w:tcPr>
          <w:p w:rsidR="00F75E75" w:rsidRPr="00CF2F29" w:rsidRDefault="00F75E75" w:rsidP="00F75E75">
            <w:pPr>
              <w:bidi/>
              <w:rPr>
                <w:rFonts w:cs="Simplified Arabic"/>
                <w:sz w:val="44"/>
                <w:szCs w:val="44"/>
              </w:rPr>
            </w:pPr>
          </w:p>
        </w:tc>
        <w:tc>
          <w:tcPr>
            <w:tcW w:w="735" w:type="pct"/>
            <w:shd w:val="clear" w:color="auto" w:fill="auto"/>
          </w:tcPr>
          <w:p w:rsidR="00F75E75" w:rsidRPr="00CF2F29" w:rsidRDefault="00F75E75" w:rsidP="00F75E75">
            <w:pPr>
              <w:bidi/>
              <w:rPr>
                <w:rFonts w:cs="Simplified Arabic"/>
                <w:sz w:val="44"/>
                <w:szCs w:val="44"/>
              </w:rPr>
            </w:pPr>
          </w:p>
        </w:tc>
        <w:tc>
          <w:tcPr>
            <w:tcW w:w="1065" w:type="pct"/>
          </w:tcPr>
          <w:p w:rsidR="00F75E75" w:rsidRPr="00CF2F29" w:rsidRDefault="00F75E75" w:rsidP="00F75E75">
            <w:pPr>
              <w:bidi/>
              <w:rPr>
                <w:rFonts w:cs="Simplified Arabic"/>
                <w:sz w:val="44"/>
                <w:szCs w:val="44"/>
              </w:rPr>
            </w:pPr>
          </w:p>
        </w:tc>
        <w:tc>
          <w:tcPr>
            <w:tcW w:w="321" w:type="pct"/>
          </w:tcPr>
          <w:p w:rsidR="00F75E75" w:rsidRPr="00CF2F29" w:rsidRDefault="00F75E75" w:rsidP="00F75E75">
            <w:pPr>
              <w:bidi/>
              <w:rPr>
                <w:rFonts w:cs="Simplified Arabic"/>
                <w:sz w:val="44"/>
                <w:szCs w:val="44"/>
              </w:rPr>
            </w:pPr>
          </w:p>
        </w:tc>
      </w:tr>
      <w:tr w:rsidR="00F75E75" w:rsidRPr="00CF2F29" w:rsidTr="00F635CE">
        <w:trPr>
          <w:jc w:val="right"/>
        </w:trPr>
        <w:tc>
          <w:tcPr>
            <w:tcW w:w="423" w:type="pct"/>
          </w:tcPr>
          <w:p w:rsidR="00F75E75" w:rsidRPr="00CF2F29" w:rsidRDefault="00F75E75" w:rsidP="00F75E75">
            <w:pPr>
              <w:bidi/>
              <w:rPr>
                <w:rFonts w:cs="Simplified Arabic"/>
                <w:sz w:val="44"/>
                <w:szCs w:val="44"/>
              </w:rPr>
            </w:pPr>
          </w:p>
        </w:tc>
        <w:tc>
          <w:tcPr>
            <w:tcW w:w="599" w:type="pct"/>
          </w:tcPr>
          <w:p w:rsidR="00F75E75" w:rsidRPr="00CF2F29" w:rsidRDefault="00F75E75" w:rsidP="00F75E75">
            <w:pPr>
              <w:bidi/>
              <w:rPr>
                <w:rFonts w:cs="Simplified Arabic"/>
                <w:sz w:val="44"/>
                <w:szCs w:val="44"/>
              </w:rPr>
            </w:pPr>
          </w:p>
        </w:tc>
        <w:tc>
          <w:tcPr>
            <w:tcW w:w="811" w:type="pct"/>
          </w:tcPr>
          <w:p w:rsidR="00F75E75" w:rsidRPr="00CF2F29" w:rsidRDefault="00F75E75" w:rsidP="00F75E75">
            <w:pPr>
              <w:bidi/>
              <w:rPr>
                <w:rFonts w:cs="Simplified Arabic"/>
                <w:sz w:val="44"/>
                <w:szCs w:val="44"/>
              </w:rPr>
            </w:pPr>
          </w:p>
        </w:tc>
        <w:tc>
          <w:tcPr>
            <w:tcW w:w="1047" w:type="pct"/>
            <w:shd w:val="clear" w:color="auto" w:fill="auto"/>
          </w:tcPr>
          <w:p w:rsidR="00F75E75" w:rsidRPr="00CF2F29" w:rsidRDefault="00F75E75" w:rsidP="00F75E75">
            <w:pPr>
              <w:bidi/>
              <w:rPr>
                <w:rFonts w:cs="Simplified Arabic"/>
                <w:sz w:val="44"/>
                <w:szCs w:val="44"/>
              </w:rPr>
            </w:pPr>
          </w:p>
        </w:tc>
        <w:tc>
          <w:tcPr>
            <w:tcW w:w="735" w:type="pct"/>
            <w:shd w:val="clear" w:color="auto" w:fill="auto"/>
          </w:tcPr>
          <w:p w:rsidR="00F75E75" w:rsidRPr="00CF2F29" w:rsidRDefault="00F75E75" w:rsidP="00F75E75">
            <w:pPr>
              <w:bidi/>
              <w:rPr>
                <w:rFonts w:cs="Simplified Arabic"/>
                <w:sz w:val="44"/>
                <w:szCs w:val="44"/>
              </w:rPr>
            </w:pPr>
          </w:p>
        </w:tc>
        <w:tc>
          <w:tcPr>
            <w:tcW w:w="1065" w:type="pct"/>
          </w:tcPr>
          <w:p w:rsidR="00F75E75" w:rsidRPr="00CF2F29" w:rsidRDefault="00F75E75" w:rsidP="00F75E75">
            <w:pPr>
              <w:bidi/>
              <w:rPr>
                <w:rFonts w:cs="Simplified Arabic"/>
                <w:sz w:val="44"/>
                <w:szCs w:val="44"/>
              </w:rPr>
            </w:pPr>
          </w:p>
        </w:tc>
        <w:tc>
          <w:tcPr>
            <w:tcW w:w="321" w:type="pct"/>
          </w:tcPr>
          <w:p w:rsidR="00F75E75" w:rsidRPr="00CF2F29" w:rsidRDefault="00F75E75" w:rsidP="00F75E75">
            <w:pPr>
              <w:bidi/>
              <w:rPr>
                <w:rFonts w:cs="Simplified Arabic"/>
                <w:sz w:val="44"/>
                <w:szCs w:val="44"/>
              </w:rPr>
            </w:pPr>
          </w:p>
        </w:tc>
      </w:tr>
      <w:tr w:rsidR="00F75E75" w:rsidRPr="00CF2F29" w:rsidTr="00F635CE">
        <w:trPr>
          <w:jc w:val="right"/>
        </w:trPr>
        <w:tc>
          <w:tcPr>
            <w:tcW w:w="423" w:type="pct"/>
          </w:tcPr>
          <w:p w:rsidR="00F75E75" w:rsidRPr="00CF2F29" w:rsidRDefault="00F75E75" w:rsidP="00F75E75">
            <w:pPr>
              <w:bidi/>
              <w:rPr>
                <w:rFonts w:cs="Simplified Arabic"/>
                <w:sz w:val="44"/>
                <w:szCs w:val="44"/>
              </w:rPr>
            </w:pPr>
          </w:p>
        </w:tc>
        <w:tc>
          <w:tcPr>
            <w:tcW w:w="599" w:type="pct"/>
          </w:tcPr>
          <w:p w:rsidR="00F75E75" w:rsidRPr="00CF2F29" w:rsidRDefault="00F75E75" w:rsidP="00F75E75">
            <w:pPr>
              <w:bidi/>
              <w:rPr>
                <w:rFonts w:cs="Simplified Arabic"/>
                <w:sz w:val="44"/>
                <w:szCs w:val="44"/>
              </w:rPr>
            </w:pPr>
          </w:p>
        </w:tc>
        <w:tc>
          <w:tcPr>
            <w:tcW w:w="811" w:type="pct"/>
          </w:tcPr>
          <w:p w:rsidR="00F75E75" w:rsidRPr="00CF2F29" w:rsidRDefault="00F75E75" w:rsidP="00F75E75">
            <w:pPr>
              <w:bidi/>
              <w:rPr>
                <w:rFonts w:cs="Simplified Arabic"/>
                <w:sz w:val="44"/>
                <w:szCs w:val="44"/>
              </w:rPr>
            </w:pPr>
          </w:p>
        </w:tc>
        <w:tc>
          <w:tcPr>
            <w:tcW w:w="1047" w:type="pct"/>
            <w:shd w:val="clear" w:color="auto" w:fill="auto"/>
          </w:tcPr>
          <w:p w:rsidR="00F75E75" w:rsidRPr="00CF2F29" w:rsidRDefault="00F75E75" w:rsidP="00F75E75">
            <w:pPr>
              <w:bidi/>
              <w:rPr>
                <w:rFonts w:cs="Simplified Arabic"/>
                <w:sz w:val="44"/>
                <w:szCs w:val="44"/>
              </w:rPr>
            </w:pPr>
          </w:p>
        </w:tc>
        <w:tc>
          <w:tcPr>
            <w:tcW w:w="735" w:type="pct"/>
            <w:shd w:val="clear" w:color="auto" w:fill="auto"/>
          </w:tcPr>
          <w:p w:rsidR="00F75E75" w:rsidRPr="00CF2F29" w:rsidRDefault="00F75E75" w:rsidP="00F75E75">
            <w:pPr>
              <w:bidi/>
              <w:rPr>
                <w:rFonts w:cs="Simplified Arabic"/>
                <w:sz w:val="44"/>
                <w:szCs w:val="44"/>
              </w:rPr>
            </w:pPr>
          </w:p>
        </w:tc>
        <w:tc>
          <w:tcPr>
            <w:tcW w:w="1065" w:type="pct"/>
          </w:tcPr>
          <w:p w:rsidR="00F75E75" w:rsidRPr="00CF2F29" w:rsidRDefault="00F75E75" w:rsidP="00F75E75">
            <w:pPr>
              <w:bidi/>
              <w:rPr>
                <w:rFonts w:cs="Simplified Arabic"/>
                <w:sz w:val="44"/>
                <w:szCs w:val="44"/>
              </w:rPr>
            </w:pPr>
          </w:p>
        </w:tc>
        <w:tc>
          <w:tcPr>
            <w:tcW w:w="321" w:type="pct"/>
          </w:tcPr>
          <w:p w:rsidR="00F75E75" w:rsidRPr="00CF2F29" w:rsidRDefault="00F75E75" w:rsidP="00F75E75">
            <w:pPr>
              <w:bidi/>
              <w:rPr>
                <w:rFonts w:cs="Simplified Arabic"/>
                <w:sz w:val="44"/>
                <w:szCs w:val="44"/>
              </w:rPr>
            </w:pPr>
          </w:p>
        </w:tc>
      </w:tr>
      <w:tr w:rsidR="00F75E75" w:rsidRPr="00CF2F29" w:rsidTr="00F635CE">
        <w:trPr>
          <w:jc w:val="right"/>
        </w:trPr>
        <w:tc>
          <w:tcPr>
            <w:tcW w:w="423" w:type="pct"/>
          </w:tcPr>
          <w:p w:rsidR="00F75E75" w:rsidRPr="00CF2F29" w:rsidRDefault="00F75E75" w:rsidP="00F75E75">
            <w:pPr>
              <w:bidi/>
              <w:rPr>
                <w:rFonts w:cs="Simplified Arabic"/>
                <w:sz w:val="44"/>
                <w:szCs w:val="44"/>
              </w:rPr>
            </w:pPr>
          </w:p>
        </w:tc>
        <w:tc>
          <w:tcPr>
            <w:tcW w:w="599" w:type="pct"/>
          </w:tcPr>
          <w:p w:rsidR="00F75E75" w:rsidRPr="00CF2F29" w:rsidRDefault="00F75E75" w:rsidP="00F75E75">
            <w:pPr>
              <w:bidi/>
              <w:rPr>
                <w:rFonts w:cs="Simplified Arabic"/>
                <w:sz w:val="44"/>
                <w:szCs w:val="44"/>
              </w:rPr>
            </w:pPr>
          </w:p>
        </w:tc>
        <w:tc>
          <w:tcPr>
            <w:tcW w:w="811" w:type="pct"/>
          </w:tcPr>
          <w:p w:rsidR="00F75E75" w:rsidRPr="00CF2F29" w:rsidRDefault="00F75E75" w:rsidP="00F75E75">
            <w:pPr>
              <w:bidi/>
              <w:rPr>
                <w:rFonts w:cs="Simplified Arabic"/>
                <w:sz w:val="44"/>
                <w:szCs w:val="44"/>
              </w:rPr>
            </w:pPr>
          </w:p>
        </w:tc>
        <w:tc>
          <w:tcPr>
            <w:tcW w:w="1047" w:type="pct"/>
            <w:shd w:val="clear" w:color="auto" w:fill="auto"/>
          </w:tcPr>
          <w:p w:rsidR="00F75E75" w:rsidRPr="00CF2F29" w:rsidRDefault="00F75E75" w:rsidP="00F75E75">
            <w:pPr>
              <w:bidi/>
              <w:rPr>
                <w:rFonts w:cs="Simplified Arabic"/>
                <w:sz w:val="44"/>
                <w:szCs w:val="44"/>
              </w:rPr>
            </w:pPr>
          </w:p>
        </w:tc>
        <w:tc>
          <w:tcPr>
            <w:tcW w:w="735" w:type="pct"/>
            <w:shd w:val="clear" w:color="auto" w:fill="auto"/>
          </w:tcPr>
          <w:p w:rsidR="00F75E75" w:rsidRPr="00CF2F29" w:rsidRDefault="00F75E75" w:rsidP="00F75E75">
            <w:pPr>
              <w:bidi/>
              <w:rPr>
                <w:rFonts w:cs="Simplified Arabic"/>
                <w:sz w:val="44"/>
                <w:szCs w:val="44"/>
              </w:rPr>
            </w:pPr>
          </w:p>
        </w:tc>
        <w:tc>
          <w:tcPr>
            <w:tcW w:w="1065" w:type="pct"/>
          </w:tcPr>
          <w:p w:rsidR="00F75E75" w:rsidRPr="00CF2F29" w:rsidRDefault="00F75E75" w:rsidP="00F75E75">
            <w:pPr>
              <w:bidi/>
              <w:rPr>
                <w:rFonts w:cs="Simplified Arabic"/>
                <w:sz w:val="44"/>
                <w:szCs w:val="44"/>
              </w:rPr>
            </w:pPr>
          </w:p>
        </w:tc>
        <w:tc>
          <w:tcPr>
            <w:tcW w:w="321" w:type="pct"/>
          </w:tcPr>
          <w:p w:rsidR="00F75E75" w:rsidRPr="00CF2F29" w:rsidRDefault="00F75E75" w:rsidP="00F75E75">
            <w:pPr>
              <w:bidi/>
              <w:rPr>
                <w:rFonts w:cs="Simplified Arabic"/>
                <w:sz w:val="44"/>
                <w:szCs w:val="44"/>
              </w:rPr>
            </w:pPr>
          </w:p>
        </w:tc>
      </w:tr>
    </w:tbl>
    <w:tbl>
      <w:tblPr>
        <w:bidiVisual/>
        <w:tblW w:w="10207" w:type="dxa"/>
        <w:tblCellSpacing w:w="20" w:type="dxa"/>
        <w:tblInd w:w="-268"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ook w:val="04A0" w:firstRow="1" w:lastRow="0" w:firstColumn="1" w:lastColumn="0" w:noHBand="0" w:noVBand="1"/>
      </w:tblPr>
      <w:tblGrid>
        <w:gridCol w:w="2693"/>
        <w:gridCol w:w="7514"/>
      </w:tblGrid>
      <w:tr w:rsidR="001E28D3" w:rsidRPr="00073A0B" w:rsidTr="005509E5">
        <w:trPr>
          <w:trHeight w:val="626"/>
          <w:tblCellSpacing w:w="20" w:type="dxa"/>
        </w:trPr>
        <w:tc>
          <w:tcPr>
            <w:tcW w:w="10127" w:type="dxa"/>
            <w:gridSpan w:val="2"/>
            <w:shd w:val="clear" w:color="auto" w:fill="FFFFFF" w:themeFill="background1"/>
          </w:tcPr>
          <w:p w:rsidR="001E28D3" w:rsidRDefault="00F75E75" w:rsidP="005509E5">
            <w:pPr>
              <w:shd w:val="clear" w:color="auto" w:fill="FFFFFF" w:themeFill="background1"/>
              <w:bidi/>
              <w:spacing w:after="0" w:line="240" w:lineRule="auto"/>
              <w:jc w:val="center"/>
              <w:rPr>
                <w:rFonts w:ascii="Simplified Arabic" w:hAnsi="Simplified Arabic" w:cs="Simplified Arabic"/>
                <w:b/>
                <w:bCs/>
                <w:sz w:val="28"/>
                <w:szCs w:val="28"/>
                <w:rtl/>
              </w:rPr>
            </w:pPr>
            <w:r>
              <w:br w:type="page"/>
            </w:r>
            <w:r w:rsidR="000E5D95">
              <w:br w:type="page"/>
            </w:r>
            <w:r w:rsidR="000A44C6">
              <w:rPr>
                <w:rFonts w:ascii="Simplified Arabic" w:hAnsi="Simplified Arabic" w:cs="Simplified Arabic" w:hint="cs"/>
                <w:b/>
                <w:bCs/>
                <w:sz w:val="28"/>
                <w:szCs w:val="28"/>
                <w:rtl/>
                <w:lang w:bidi="ar-JO"/>
              </w:rPr>
              <w:t xml:space="preserve">الإجراء رقم (6) </w:t>
            </w:r>
            <w:r w:rsidR="000A44C6">
              <w:rPr>
                <w:rFonts w:ascii="Simplified Arabic" w:hAnsi="Simplified Arabic" w:cs="Simplified Arabic" w:hint="cs"/>
                <w:b/>
                <w:bCs/>
                <w:sz w:val="28"/>
                <w:szCs w:val="28"/>
                <w:rtl/>
              </w:rPr>
              <w:t>ال</w:t>
            </w:r>
            <w:r w:rsidR="000A44C6" w:rsidRPr="00AF3C63">
              <w:rPr>
                <w:rFonts w:ascii="Simplified Arabic" w:hAnsi="Simplified Arabic" w:cs="Simplified Arabic" w:hint="cs"/>
                <w:b/>
                <w:bCs/>
                <w:sz w:val="28"/>
                <w:szCs w:val="28"/>
                <w:rtl/>
              </w:rPr>
              <w:t>تعيين</w:t>
            </w:r>
            <w:r w:rsidR="000A44C6">
              <w:rPr>
                <w:rFonts w:ascii="Simplified Arabic" w:hAnsi="Simplified Arabic" w:cs="Simplified Arabic" w:hint="cs"/>
                <w:b/>
                <w:bCs/>
                <w:sz w:val="28"/>
                <w:szCs w:val="28"/>
                <w:rtl/>
              </w:rPr>
              <w:t xml:space="preserve"> </w:t>
            </w:r>
            <w:r w:rsidR="000A44C6" w:rsidRPr="00AF3C63">
              <w:rPr>
                <w:rFonts w:ascii="Simplified Arabic" w:hAnsi="Simplified Arabic" w:cs="Simplified Arabic" w:hint="cs"/>
                <w:b/>
                <w:bCs/>
                <w:sz w:val="28"/>
                <w:szCs w:val="28"/>
                <w:rtl/>
              </w:rPr>
              <w:t>على الفئة ال</w:t>
            </w:r>
            <w:r w:rsidR="000A44C6">
              <w:rPr>
                <w:rFonts w:ascii="Simplified Arabic" w:hAnsi="Simplified Arabic" w:cs="Simplified Arabic" w:hint="cs"/>
                <w:b/>
                <w:bCs/>
                <w:sz w:val="28"/>
                <w:szCs w:val="28"/>
                <w:rtl/>
              </w:rPr>
              <w:t>أ</w:t>
            </w:r>
            <w:r w:rsidR="000A44C6" w:rsidRPr="00AF3C63">
              <w:rPr>
                <w:rFonts w:ascii="Simplified Arabic" w:hAnsi="Simplified Arabic" w:cs="Simplified Arabic" w:hint="cs"/>
                <w:b/>
                <w:bCs/>
                <w:sz w:val="28"/>
                <w:szCs w:val="28"/>
                <w:rtl/>
              </w:rPr>
              <w:t>ولى و</w:t>
            </w:r>
            <w:r w:rsidR="000A44C6">
              <w:rPr>
                <w:rFonts w:ascii="Simplified Arabic" w:hAnsi="Simplified Arabic" w:cs="Simplified Arabic" w:hint="cs"/>
                <w:b/>
                <w:bCs/>
                <w:sz w:val="28"/>
                <w:szCs w:val="28"/>
                <w:rtl/>
              </w:rPr>
              <w:t xml:space="preserve">الفئة </w:t>
            </w:r>
            <w:r w:rsidR="000A44C6" w:rsidRPr="00AF3C63">
              <w:rPr>
                <w:rFonts w:ascii="Simplified Arabic" w:hAnsi="Simplified Arabic" w:cs="Simplified Arabic" w:hint="cs"/>
                <w:b/>
                <w:bCs/>
                <w:sz w:val="28"/>
                <w:szCs w:val="28"/>
                <w:rtl/>
              </w:rPr>
              <w:t>الثانية</w:t>
            </w:r>
          </w:p>
          <w:p w:rsidR="005509E5" w:rsidRPr="000A44C6" w:rsidRDefault="005509E5" w:rsidP="005509E5">
            <w:pPr>
              <w:shd w:val="clear" w:color="auto" w:fill="FFFFFF" w:themeFill="background1"/>
              <w:bidi/>
              <w:spacing w:after="0" w:line="240" w:lineRule="auto"/>
              <w:jc w:val="center"/>
              <w:rPr>
                <w:rFonts w:ascii="Simplified Arabic" w:hAnsi="Simplified Arabic" w:cs="Simplified Arabic"/>
                <w:b/>
                <w:bCs/>
                <w:sz w:val="28"/>
                <w:szCs w:val="28"/>
                <w:rtl/>
                <w:lang w:bidi="ar-JO"/>
              </w:rPr>
            </w:pPr>
          </w:p>
        </w:tc>
      </w:tr>
      <w:tr w:rsidR="005509E5" w:rsidRPr="00073A0B" w:rsidTr="005509E5">
        <w:trPr>
          <w:tblCellSpacing w:w="20" w:type="dxa"/>
        </w:trPr>
        <w:tc>
          <w:tcPr>
            <w:tcW w:w="2633" w:type="dxa"/>
            <w:shd w:val="clear" w:color="auto" w:fill="632423" w:themeFill="accent2" w:themeFillShade="80"/>
          </w:tcPr>
          <w:p w:rsidR="005509E5" w:rsidRPr="00073A0B" w:rsidRDefault="005509E5" w:rsidP="00C80681">
            <w:pPr>
              <w:bidi/>
              <w:spacing w:after="0" w:line="240" w:lineRule="auto"/>
              <w:jc w:val="both"/>
              <w:rPr>
                <w:rFonts w:ascii="Simplified Arabic" w:hAnsi="Simplified Arabic" w:cs="Simplified Arabic"/>
                <w:b/>
                <w:bCs/>
                <w:color w:val="FFFFFF"/>
                <w:sz w:val="28"/>
                <w:szCs w:val="28"/>
                <w:rtl/>
                <w:lang w:bidi="ar-JO"/>
              </w:rPr>
            </w:pPr>
            <w:r w:rsidRPr="00073A0B">
              <w:rPr>
                <w:rFonts w:ascii="Simplified Arabic" w:hAnsi="Simplified Arabic" w:cs="Simplified Arabic" w:hint="cs"/>
                <w:b/>
                <w:bCs/>
                <w:color w:val="FFFFFF"/>
                <w:sz w:val="28"/>
                <w:szCs w:val="28"/>
                <w:rtl/>
                <w:lang w:bidi="ar-JO"/>
              </w:rPr>
              <w:t>رمز الإجراء:</w:t>
            </w:r>
          </w:p>
        </w:tc>
        <w:tc>
          <w:tcPr>
            <w:tcW w:w="7454" w:type="dxa"/>
          </w:tcPr>
          <w:p w:rsidR="005509E5" w:rsidRPr="001E28D3" w:rsidRDefault="005509E5" w:rsidP="005509E5">
            <w:pPr>
              <w:bidi/>
              <w:spacing w:after="0" w:line="192" w:lineRule="auto"/>
              <w:jc w:val="center"/>
              <w:rPr>
                <w:rFonts w:ascii="Simplified Arabic" w:eastAsia="Palatino Linotype" w:hAnsi="Simplified Arabic" w:cs="Simplified Arabic"/>
                <w:color w:val="000000"/>
                <w:sz w:val="28"/>
                <w:szCs w:val="28"/>
                <w:rtl/>
                <w:lang w:bidi="ar-JO"/>
              </w:rPr>
            </w:pPr>
            <w:r w:rsidRPr="001E28D3">
              <w:rPr>
                <w:rFonts w:ascii="Simplified Arabic" w:eastAsia="Palatino Linotype" w:hAnsi="Simplified Arabic" w:cs="Simplified Arabic"/>
                <w:color w:val="000000"/>
                <w:sz w:val="28"/>
                <w:szCs w:val="28"/>
                <w:lang w:bidi="ar-JO"/>
              </w:rPr>
              <w:t>HRM-P-O6</w:t>
            </w:r>
          </w:p>
        </w:tc>
      </w:tr>
    </w:tbl>
    <w:p w:rsidR="001E28D3" w:rsidRPr="00D1408D" w:rsidRDefault="001E28D3" w:rsidP="001E28D3">
      <w:pPr>
        <w:bidi/>
        <w:spacing w:after="0" w:line="240" w:lineRule="auto"/>
        <w:contextualSpacing/>
        <w:rPr>
          <w:rFonts w:cs="Simplified Arabic"/>
          <w:b/>
          <w:bCs/>
          <w:sz w:val="8"/>
          <w:szCs w:val="8"/>
          <w:lang w:bidi="ar-JO"/>
        </w:rPr>
      </w:pPr>
    </w:p>
    <w:p w:rsidR="001E28D3" w:rsidRPr="008F0D40" w:rsidRDefault="001E28D3" w:rsidP="001E28D3">
      <w:pPr>
        <w:bidi/>
        <w:spacing w:after="0" w:line="240" w:lineRule="auto"/>
        <w:ind w:left="465"/>
        <w:contextualSpacing/>
        <w:rPr>
          <w:rFonts w:cs="Simplified Arabic"/>
          <w:b/>
          <w:bCs/>
          <w:sz w:val="14"/>
          <w:szCs w:val="14"/>
          <w:lang w:bidi="ar-JO"/>
        </w:rPr>
      </w:pPr>
    </w:p>
    <w:p w:rsidR="001F6DB6" w:rsidRPr="008F0D40" w:rsidRDefault="001F6DB6" w:rsidP="001F6DB6">
      <w:pPr>
        <w:bidi/>
        <w:spacing w:after="0" w:line="240" w:lineRule="auto"/>
        <w:ind w:left="465"/>
        <w:contextualSpacing/>
        <w:rPr>
          <w:rFonts w:cs="Simplified Arabic"/>
          <w:b/>
          <w:bCs/>
          <w:sz w:val="4"/>
          <w:szCs w:val="4"/>
          <w:rtl/>
          <w:lang w:bidi="ar-JO"/>
        </w:rPr>
      </w:pPr>
    </w:p>
    <w:tbl>
      <w:tblPr>
        <w:bidiVisual/>
        <w:tblW w:w="0" w:type="auto"/>
        <w:jc w:val="center"/>
        <w:tblCellSpacing w:w="20" w:type="dxa"/>
        <w:tblInd w:w="-923"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ook w:val="01E0" w:firstRow="1" w:lastRow="1" w:firstColumn="1" w:lastColumn="1" w:noHBand="0" w:noVBand="0"/>
      </w:tblPr>
      <w:tblGrid>
        <w:gridCol w:w="660"/>
        <w:gridCol w:w="4546"/>
        <w:gridCol w:w="2380"/>
        <w:gridCol w:w="1244"/>
        <w:gridCol w:w="1274"/>
      </w:tblGrid>
      <w:tr w:rsidR="001F6DB6" w:rsidRPr="001F6DB6" w:rsidTr="005509E5">
        <w:trPr>
          <w:trHeight w:val="728"/>
          <w:tblHeader/>
          <w:tblCellSpacing w:w="20" w:type="dxa"/>
          <w:jc w:val="center"/>
        </w:trPr>
        <w:tc>
          <w:tcPr>
            <w:tcW w:w="600" w:type="dxa"/>
            <w:shd w:val="clear" w:color="auto" w:fill="632423" w:themeFill="accent2" w:themeFillShade="80"/>
            <w:vAlign w:val="center"/>
          </w:tcPr>
          <w:p w:rsidR="001E28D3" w:rsidRPr="001F6DB6" w:rsidRDefault="005509E5" w:rsidP="00D1408D">
            <w:pPr>
              <w:spacing w:after="0" w:line="240" w:lineRule="auto"/>
              <w:jc w:val="center"/>
              <w:rPr>
                <w:rFonts w:cs="Simplified Arabic"/>
                <w:b/>
                <w:bCs/>
                <w:sz w:val="28"/>
                <w:szCs w:val="28"/>
                <w:rtl/>
                <w:lang w:bidi="ar-JO"/>
              </w:rPr>
            </w:pPr>
            <w:r>
              <w:rPr>
                <w:rFonts w:cs="Simplified Arabic" w:hint="cs"/>
                <w:b/>
                <w:bCs/>
                <w:sz w:val="28"/>
                <w:szCs w:val="28"/>
                <w:rtl/>
                <w:lang w:bidi="ar-JO"/>
              </w:rPr>
              <w:t>#</w:t>
            </w:r>
          </w:p>
        </w:tc>
        <w:tc>
          <w:tcPr>
            <w:tcW w:w="4506" w:type="dxa"/>
            <w:shd w:val="clear" w:color="auto" w:fill="632423" w:themeFill="accent2" w:themeFillShade="80"/>
            <w:vAlign w:val="center"/>
          </w:tcPr>
          <w:p w:rsidR="001E28D3" w:rsidRPr="001F6DB6" w:rsidRDefault="001E28D3" w:rsidP="00D1408D">
            <w:pPr>
              <w:spacing w:after="0" w:line="240" w:lineRule="auto"/>
              <w:jc w:val="center"/>
              <w:rPr>
                <w:rFonts w:cs="Simplified Arabic"/>
                <w:b/>
                <w:bCs/>
                <w:sz w:val="28"/>
                <w:szCs w:val="28"/>
                <w:rtl/>
                <w:lang w:bidi="ar-JO"/>
              </w:rPr>
            </w:pPr>
            <w:r w:rsidRPr="001F6DB6">
              <w:rPr>
                <w:rFonts w:cs="Simplified Arabic" w:hint="cs"/>
                <w:b/>
                <w:bCs/>
                <w:sz w:val="28"/>
                <w:szCs w:val="28"/>
                <w:rtl/>
                <w:lang w:bidi="ar-JO"/>
              </w:rPr>
              <w:t>اسم النموذج</w:t>
            </w:r>
          </w:p>
        </w:tc>
        <w:tc>
          <w:tcPr>
            <w:tcW w:w="2340" w:type="dxa"/>
            <w:shd w:val="clear" w:color="auto" w:fill="632423" w:themeFill="accent2" w:themeFillShade="80"/>
            <w:vAlign w:val="center"/>
          </w:tcPr>
          <w:p w:rsidR="001E28D3" w:rsidRPr="001F6DB6" w:rsidRDefault="001E28D3" w:rsidP="00D1408D">
            <w:pPr>
              <w:spacing w:after="0" w:line="240" w:lineRule="auto"/>
              <w:jc w:val="center"/>
              <w:rPr>
                <w:rFonts w:cs="Simplified Arabic"/>
                <w:b/>
                <w:bCs/>
                <w:sz w:val="28"/>
                <w:szCs w:val="28"/>
                <w:rtl/>
                <w:lang w:bidi="ar-JO"/>
              </w:rPr>
            </w:pPr>
            <w:r w:rsidRPr="001F6DB6">
              <w:rPr>
                <w:rFonts w:cs="Simplified Arabic" w:hint="cs"/>
                <w:b/>
                <w:bCs/>
                <w:sz w:val="28"/>
                <w:szCs w:val="28"/>
                <w:rtl/>
                <w:lang w:bidi="ar-JO"/>
              </w:rPr>
              <w:t>رقم النموذج</w:t>
            </w:r>
          </w:p>
        </w:tc>
        <w:tc>
          <w:tcPr>
            <w:tcW w:w="1204" w:type="dxa"/>
            <w:shd w:val="clear" w:color="auto" w:fill="632423" w:themeFill="accent2" w:themeFillShade="80"/>
            <w:vAlign w:val="center"/>
          </w:tcPr>
          <w:p w:rsidR="001E28D3" w:rsidRPr="001F6DB6" w:rsidRDefault="001E28D3" w:rsidP="00D1408D">
            <w:pPr>
              <w:spacing w:after="0" w:line="240" w:lineRule="auto"/>
              <w:jc w:val="center"/>
              <w:rPr>
                <w:rFonts w:cs="Simplified Arabic"/>
                <w:b/>
                <w:bCs/>
                <w:sz w:val="28"/>
                <w:szCs w:val="28"/>
                <w:rtl/>
                <w:lang w:bidi="ar-JO"/>
              </w:rPr>
            </w:pPr>
            <w:r w:rsidRPr="001F6DB6">
              <w:rPr>
                <w:rFonts w:cs="Simplified Arabic" w:hint="cs"/>
                <w:b/>
                <w:bCs/>
                <w:sz w:val="28"/>
                <w:szCs w:val="28"/>
                <w:rtl/>
                <w:lang w:bidi="ar-JO"/>
              </w:rPr>
              <w:t>مكان الاحتفاظ</w:t>
            </w:r>
          </w:p>
        </w:tc>
        <w:tc>
          <w:tcPr>
            <w:tcW w:w="1214" w:type="dxa"/>
            <w:shd w:val="clear" w:color="auto" w:fill="632423" w:themeFill="accent2" w:themeFillShade="80"/>
            <w:vAlign w:val="center"/>
          </w:tcPr>
          <w:p w:rsidR="001E28D3" w:rsidRPr="001F6DB6" w:rsidRDefault="001E28D3" w:rsidP="00D1408D">
            <w:pPr>
              <w:spacing w:after="0" w:line="240" w:lineRule="auto"/>
              <w:jc w:val="center"/>
              <w:rPr>
                <w:rFonts w:cs="Simplified Arabic"/>
                <w:b/>
                <w:bCs/>
                <w:sz w:val="28"/>
                <w:szCs w:val="28"/>
                <w:rtl/>
                <w:lang w:bidi="ar-JO"/>
              </w:rPr>
            </w:pPr>
            <w:r w:rsidRPr="001F6DB6">
              <w:rPr>
                <w:rFonts w:cs="Simplified Arabic" w:hint="cs"/>
                <w:b/>
                <w:bCs/>
                <w:sz w:val="28"/>
                <w:szCs w:val="28"/>
                <w:rtl/>
                <w:lang w:bidi="ar-JO"/>
              </w:rPr>
              <w:t>مدة الاحتفاظ</w:t>
            </w:r>
          </w:p>
        </w:tc>
      </w:tr>
      <w:tr w:rsidR="001F6DB6" w:rsidRPr="001F6DB6" w:rsidTr="005509E5">
        <w:trPr>
          <w:trHeight w:val="391"/>
          <w:tblCellSpacing w:w="20" w:type="dxa"/>
          <w:jc w:val="center"/>
        </w:trPr>
        <w:tc>
          <w:tcPr>
            <w:tcW w:w="600" w:type="dxa"/>
          </w:tcPr>
          <w:p w:rsidR="001E28D3" w:rsidRPr="001F6DB6" w:rsidRDefault="005509E5" w:rsidP="005509E5">
            <w:pPr>
              <w:bidi/>
              <w:spacing w:after="0" w:line="240" w:lineRule="auto"/>
              <w:contextualSpacing/>
              <w:jc w:val="center"/>
              <w:rPr>
                <w:rFonts w:cs="Simplified Arabic"/>
                <w:sz w:val="28"/>
                <w:szCs w:val="28"/>
                <w:rtl/>
                <w:lang w:bidi="ar-JO"/>
              </w:rPr>
            </w:pPr>
            <w:r>
              <w:rPr>
                <w:rFonts w:cs="Simplified Arabic" w:hint="cs"/>
                <w:sz w:val="28"/>
                <w:szCs w:val="28"/>
                <w:rtl/>
                <w:lang w:bidi="ar-JO"/>
              </w:rPr>
              <w:t>1</w:t>
            </w:r>
          </w:p>
        </w:tc>
        <w:tc>
          <w:tcPr>
            <w:tcW w:w="4506" w:type="dxa"/>
          </w:tcPr>
          <w:p w:rsidR="001E28D3" w:rsidRPr="001F6DB6" w:rsidRDefault="001E28D3" w:rsidP="00D1408D">
            <w:pPr>
              <w:tabs>
                <w:tab w:val="left" w:pos="1300"/>
              </w:tabs>
              <w:bidi/>
              <w:spacing w:after="0" w:line="240" w:lineRule="auto"/>
              <w:rPr>
                <w:rFonts w:cs="Simplified Arabic"/>
                <w:sz w:val="28"/>
                <w:szCs w:val="28"/>
                <w:rtl/>
              </w:rPr>
            </w:pPr>
            <w:r w:rsidRPr="001F6DB6">
              <w:rPr>
                <w:rFonts w:cs="Simplified Arabic" w:hint="cs"/>
                <w:sz w:val="28"/>
                <w:szCs w:val="28"/>
                <w:rtl/>
              </w:rPr>
              <w:t>نموذج</w:t>
            </w:r>
            <w:r w:rsidRPr="001F6DB6">
              <w:rPr>
                <w:rFonts w:cs="Simplified Arabic"/>
                <w:sz w:val="28"/>
                <w:szCs w:val="28"/>
              </w:rPr>
              <w:t xml:space="preserve"> </w:t>
            </w:r>
            <w:r w:rsidRPr="001F6DB6">
              <w:rPr>
                <w:rFonts w:cs="Simplified Arabic" w:hint="cs"/>
                <w:sz w:val="28"/>
                <w:szCs w:val="28"/>
                <w:rtl/>
              </w:rPr>
              <w:t>الوظائف</w:t>
            </w:r>
            <w:r w:rsidRPr="001F6DB6">
              <w:rPr>
                <w:rFonts w:cs="Simplified Arabic"/>
                <w:sz w:val="28"/>
                <w:szCs w:val="28"/>
              </w:rPr>
              <w:t xml:space="preserve"> </w:t>
            </w:r>
            <w:r w:rsidRPr="001F6DB6">
              <w:rPr>
                <w:rFonts w:cs="Simplified Arabic" w:hint="cs"/>
                <w:sz w:val="28"/>
                <w:szCs w:val="28"/>
                <w:rtl/>
              </w:rPr>
              <w:t>الشاغرة</w:t>
            </w:r>
            <w:r w:rsidRPr="001F6DB6">
              <w:rPr>
                <w:rFonts w:cs="Simplified Arabic"/>
                <w:sz w:val="28"/>
                <w:szCs w:val="28"/>
              </w:rPr>
              <w:t xml:space="preserve"> </w:t>
            </w:r>
            <w:r w:rsidRPr="001F6DB6">
              <w:rPr>
                <w:rFonts w:cs="Simplified Arabic" w:hint="cs"/>
                <w:sz w:val="28"/>
                <w:szCs w:val="28"/>
                <w:rtl/>
              </w:rPr>
              <w:t>في</w:t>
            </w:r>
            <w:r w:rsidRPr="001F6DB6">
              <w:rPr>
                <w:rFonts w:cs="Simplified Arabic"/>
                <w:sz w:val="28"/>
                <w:szCs w:val="28"/>
              </w:rPr>
              <w:t xml:space="preserve"> </w:t>
            </w:r>
            <w:r w:rsidR="004276C2" w:rsidRPr="001F6DB6">
              <w:rPr>
                <w:rFonts w:cs="Simplified Arabic" w:hint="cs"/>
                <w:sz w:val="28"/>
                <w:szCs w:val="28"/>
                <w:rtl/>
              </w:rPr>
              <w:t>الفئ</w:t>
            </w:r>
            <w:r w:rsidR="004276C2">
              <w:rPr>
                <w:rFonts w:cs="Simplified Arabic" w:hint="cs"/>
                <w:sz w:val="28"/>
                <w:szCs w:val="28"/>
                <w:rtl/>
              </w:rPr>
              <w:t>تي</w:t>
            </w:r>
            <w:r w:rsidR="004276C2">
              <w:rPr>
                <w:rFonts w:cs="Simplified Arabic" w:hint="eastAsia"/>
                <w:sz w:val="28"/>
                <w:szCs w:val="28"/>
                <w:rtl/>
              </w:rPr>
              <w:t>ن</w:t>
            </w:r>
            <w:r w:rsidRPr="001F6DB6">
              <w:rPr>
                <w:rFonts w:cs="Simplified Arabic"/>
                <w:sz w:val="28"/>
                <w:szCs w:val="28"/>
              </w:rPr>
              <w:t xml:space="preserve"> </w:t>
            </w:r>
            <w:r w:rsidRPr="001F6DB6">
              <w:rPr>
                <w:rFonts w:cs="Simplified Arabic" w:hint="cs"/>
                <w:sz w:val="28"/>
                <w:szCs w:val="28"/>
                <w:rtl/>
              </w:rPr>
              <w:t>الأولى</w:t>
            </w:r>
            <w:r w:rsidRPr="001F6DB6">
              <w:rPr>
                <w:rFonts w:cs="Simplified Arabic"/>
                <w:sz w:val="28"/>
                <w:szCs w:val="28"/>
              </w:rPr>
              <w:t xml:space="preserve"> </w:t>
            </w:r>
            <w:r w:rsidRPr="001F6DB6">
              <w:rPr>
                <w:rFonts w:cs="Simplified Arabic" w:hint="cs"/>
                <w:sz w:val="28"/>
                <w:szCs w:val="28"/>
                <w:rtl/>
              </w:rPr>
              <w:t>والثانية</w:t>
            </w:r>
          </w:p>
        </w:tc>
        <w:tc>
          <w:tcPr>
            <w:tcW w:w="2340" w:type="dxa"/>
          </w:tcPr>
          <w:p w:rsidR="001E28D3" w:rsidRPr="001F6DB6" w:rsidRDefault="001E28D3" w:rsidP="00D1408D">
            <w:pPr>
              <w:spacing w:after="0" w:line="240" w:lineRule="auto"/>
              <w:jc w:val="center"/>
              <w:rPr>
                <w:rFonts w:cs="Simplified Arabic"/>
                <w:sz w:val="28"/>
                <w:szCs w:val="28"/>
                <w:lang w:bidi="ar-JO"/>
              </w:rPr>
            </w:pPr>
            <w:r w:rsidRPr="001F6DB6">
              <w:rPr>
                <w:rFonts w:ascii="Simplified Arabic" w:eastAsia="Palatino Linotype" w:hAnsi="Simplified Arabic" w:cs="Simplified Arabic"/>
                <w:color w:val="000000"/>
                <w:sz w:val="28"/>
                <w:szCs w:val="28"/>
              </w:rPr>
              <w:t>HRM-P-06-F-01</w:t>
            </w:r>
          </w:p>
        </w:tc>
        <w:tc>
          <w:tcPr>
            <w:tcW w:w="1204" w:type="dxa"/>
            <w:vMerge w:val="restart"/>
          </w:tcPr>
          <w:p w:rsidR="001E28D3" w:rsidRPr="001F6DB6" w:rsidRDefault="00C832D6" w:rsidP="00D1408D">
            <w:pPr>
              <w:tabs>
                <w:tab w:val="left" w:pos="1300"/>
              </w:tabs>
              <w:bidi/>
              <w:spacing w:after="0" w:line="240" w:lineRule="auto"/>
              <w:jc w:val="both"/>
              <w:rPr>
                <w:rFonts w:cs="Simplified Arabic"/>
                <w:sz w:val="28"/>
                <w:szCs w:val="28"/>
                <w:lang w:bidi="ar-JO"/>
              </w:rPr>
            </w:pPr>
            <w:r>
              <w:rPr>
                <w:rFonts w:cs="Simplified Arabic" w:hint="cs"/>
                <w:sz w:val="28"/>
                <w:szCs w:val="28"/>
                <w:rtl/>
              </w:rPr>
              <w:t>اختصاصي</w:t>
            </w:r>
            <w:r w:rsidR="005E1142">
              <w:rPr>
                <w:rFonts w:cs="Simplified Arabic" w:hint="cs"/>
                <w:sz w:val="28"/>
                <w:szCs w:val="28"/>
                <w:rtl/>
              </w:rPr>
              <w:t xml:space="preserve"> </w:t>
            </w:r>
            <w:r w:rsidR="001E28D3" w:rsidRPr="001F6DB6">
              <w:rPr>
                <w:rFonts w:cs="Simplified Arabic" w:hint="cs"/>
                <w:sz w:val="28"/>
                <w:szCs w:val="28"/>
                <w:rtl/>
              </w:rPr>
              <w:t>تخطيط</w:t>
            </w:r>
          </w:p>
          <w:p w:rsidR="001E28D3" w:rsidRPr="001F6DB6" w:rsidRDefault="00311CF3" w:rsidP="00D1408D">
            <w:pPr>
              <w:tabs>
                <w:tab w:val="left" w:pos="1300"/>
              </w:tabs>
              <w:bidi/>
              <w:spacing w:after="0" w:line="240" w:lineRule="auto"/>
              <w:jc w:val="both"/>
              <w:rPr>
                <w:rFonts w:cs="Simplified Arabic"/>
                <w:sz w:val="28"/>
                <w:szCs w:val="28"/>
                <w:rtl/>
              </w:rPr>
            </w:pPr>
            <w:r>
              <w:rPr>
                <w:rFonts w:cs="Simplified Arabic" w:hint="cs"/>
                <w:sz w:val="28"/>
                <w:szCs w:val="28"/>
                <w:rtl/>
              </w:rPr>
              <w:t>الموارد البشرية</w:t>
            </w:r>
          </w:p>
          <w:p w:rsidR="001E28D3" w:rsidRPr="001F6DB6" w:rsidRDefault="001E28D3" w:rsidP="00D1408D">
            <w:pPr>
              <w:tabs>
                <w:tab w:val="left" w:pos="1300"/>
              </w:tabs>
              <w:bidi/>
              <w:spacing w:after="0" w:line="240" w:lineRule="auto"/>
              <w:jc w:val="both"/>
              <w:rPr>
                <w:rFonts w:cs="Simplified Arabic"/>
                <w:sz w:val="28"/>
                <w:szCs w:val="28"/>
                <w:rtl/>
                <w:lang w:bidi="ar-JO"/>
              </w:rPr>
            </w:pPr>
          </w:p>
        </w:tc>
        <w:tc>
          <w:tcPr>
            <w:tcW w:w="1214" w:type="dxa"/>
            <w:vMerge w:val="restart"/>
          </w:tcPr>
          <w:p w:rsidR="001E28D3" w:rsidRPr="001F6DB6" w:rsidRDefault="001E28D3" w:rsidP="00D1408D">
            <w:pPr>
              <w:tabs>
                <w:tab w:val="left" w:pos="1300"/>
              </w:tabs>
              <w:bidi/>
              <w:spacing w:after="0" w:line="240" w:lineRule="auto"/>
              <w:jc w:val="center"/>
              <w:rPr>
                <w:rFonts w:cs="Simplified Arabic"/>
                <w:sz w:val="28"/>
                <w:szCs w:val="28"/>
                <w:rtl/>
              </w:rPr>
            </w:pPr>
            <w:r w:rsidRPr="001F6DB6">
              <w:rPr>
                <w:rFonts w:cs="Simplified Arabic" w:hint="cs"/>
                <w:sz w:val="28"/>
                <w:szCs w:val="28"/>
                <w:rtl/>
              </w:rPr>
              <w:t>سنتين</w:t>
            </w:r>
          </w:p>
        </w:tc>
      </w:tr>
      <w:tr w:rsidR="001F6DB6" w:rsidRPr="001F6DB6" w:rsidTr="005509E5">
        <w:trPr>
          <w:trHeight w:val="283"/>
          <w:tblCellSpacing w:w="20" w:type="dxa"/>
          <w:jc w:val="center"/>
        </w:trPr>
        <w:tc>
          <w:tcPr>
            <w:tcW w:w="600" w:type="dxa"/>
          </w:tcPr>
          <w:p w:rsidR="001E28D3" w:rsidRPr="001F6DB6" w:rsidRDefault="005509E5" w:rsidP="005509E5">
            <w:pPr>
              <w:bidi/>
              <w:spacing w:after="0" w:line="240" w:lineRule="auto"/>
              <w:contextualSpacing/>
              <w:jc w:val="center"/>
              <w:rPr>
                <w:rFonts w:cs="Simplified Arabic"/>
                <w:sz w:val="28"/>
                <w:szCs w:val="28"/>
                <w:rtl/>
                <w:lang w:bidi="ar-JO"/>
              </w:rPr>
            </w:pPr>
            <w:r>
              <w:rPr>
                <w:rFonts w:cs="Simplified Arabic" w:hint="cs"/>
                <w:sz w:val="28"/>
                <w:szCs w:val="28"/>
                <w:rtl/>
                <w:lang w:bidi="ar-JO"/>
              </w:rPr>
              <w:t>2</w:t>
            </w:r>
          </w:p>
        </w:tc>
        <w:tc>
          <w:tcPr>
            <w:tcW w:w="4506" w:type="dxa"/>
          </w:tcPr>
          <w:p w:rsidR="001E28D3" w:rsidRPr="001F6DB6" w:rsidRDefault="001E28D3" w:rsidP="00D1408D">
            <w:pPr>
              <w:tabs>
                <w:tab w:val="left" w:pos="1300"/>
              </w:tabs>
              <w:bidi/>
              <w:spacing w:after="0" w:line="240" w:lineRule="auto"/>
              <w:rPr>
                <w:rFonts w:ascii="Simplified Arabic" w:eastAsia="Palatino Linotype" w:hAnsi="Simplified Arabic" w:cs="Simplified Arabic"/>
                <w:sz w:val="28"/>
                <w:szCs w:val="28"/>
                <w:rtl/>
              </w:rPr>
            </w:pPr>
            <w:r w:rsidRPr="001F6DB6">
              <w:rPr>
                <w:rFonts w:ascii="Simplified Arabic" w:eastAsia="Palatino Linotype" w:hAnsi="Simplified Arabic" w:cs="Simplified Arabic" w:hint="cs"/>
                <w:sz w:val="28"/>
                <w:szCs w:val="28"/>
                <w:rtl/>
              </w:rPr>
              <w:t>القائمة المختصرة للمرشحين</w:t>
            </w:r>
          </w:p>
        </w:tc>
        <w:tc>
          <w:tcPr>
            <w:tcW w:w="2340" w:type="dxa"/>
          </w:tcPr>
          <w:p w:rsidR="001E28D3" w:rsidRPr="001F6DB6" w:rsidRDefault="001E28D3" w:rsidP="00D1408D">
            <w:pPr>
              <w:spacing w:after="0" w:line="240" w:lineRule="auto"/>
              <w:rPr>
                <w:sz w:val="28"/>
                <w:szCs w:val="28"/>
              </w:rPr>
            </w:pPr>
            <w:r w:rsidRPr="001F6DB6">
              <w:rPr>
                <w:rFonts w:ascii="Simplified Arabic" w:eastAsia="Palatino Linotype" w:hAnsi="Simplified Arabic" w:cs="Simplified Arabic"/>
                <w:color w:val="000000"/>
                <w:sz w:val="28"/>
                <w:szCs w:val="28"/>
              </w:rPr>
              <w:t>HRM-P-06-F-02</w:t>
            </w:r>
          </w:p>
        </w:tc>
        <w:tc>
          <w:tcPr>
            <w:tcW w:w="1204" w:type="dxa"/>
            <w:vMerge/>
          </w:tcPr>
          <w:p w:rsidR="001E28D3" w:rsidRPr="001F6DB6" w:rsidRDefault="001E28D3" w:rsidP="00D1408D">
            <w:pPr>
              <w:tabs>
                <w:tab w:val="left" w:pos="1300"/>
              </w:tabs>
              <w:bidi/>
              <w:spacing w:after="0" w:line="240" w:lineRule="auto"/>
              <w:jc w:val="both"/>
              <w:rPr>
                <w:rFonts w:cs="Simplified Arabic"/>
                <w:sz w:val="28"/>
                <w:szCs w:val="28"/>
                <w:rtl/>
                <w:lang w:bidi="ar-JO"/>
              </w:rPr>
            </w:pPr>
          </w:p>
        </w:tc>
        <w:tc>
          <w:tcPr>
            <w:tcW w:w="1214" w:type="dxa"/>
            <w:vMerge/>
          </w:tcPr>
          <w:p w:rsidR="001E28D3" w:rsidRPr="001F6DB6" w:rsidRDefault="001E28D3" w:rsidP="00D1408D">
            <w:pPr>
              <w:tabs>
                <w:tab w:val="left" w:pos="1300"/>
              </w:tabs>
              <w:bidi/>
              <w:spacing w:after="0" w:line="240" w:lineRule="auto"/>
              <w:jc w:val="both"/>
              <w:rPr>
                <w:rFonts w:cs="Simplified Arabic"/>
                <w:sz w:val="28"/>
                <w:szCs w:val="28"/>
                <w:rtl/>
              </w:rPr>
            </w:pPr>
          </w:p>
        </w:tc>
      </w:tr>
      <w:tr w:rsidR="001F6DB6" w:rsidRPr="001F6DB6" w:rsidTr="005509E5">
        <w:trPr>
          <w:trHeight w:val="439"/>
          <w:tblCellSpacing w:w="20" w:type="dxa"/>
          <w:jc w:val="center"/>
        </w:trPr>
        <w:tc>
          <w:tcPr>
            <w:tcW w:w="600" w:type="dxa"/>
          </w:tcPr>
          <w:p w:rsidR="001E28D3" w:rsidRPr="001F6DB6" w:rsidRDefault="005509E5" w:rsidP="005509E5">
            <w:pPr>
              <w:bidi/>
              <w:spacing w:after="0" w:line="240" w:lineRule="auto"/>
              <w:contextualSpacing/>
              <w:jc w:val="center"/>
              <w:rPr>
                <w:rFonts w:cs="Simplified Arabic"/>
                <w:sz w:val="28"/>
                <w:szCs w:val="28"/>
                <w:rtl/>
                <w:lang w:bidi="ar-JO"/>
              </w:rPr>
            </w:pPr>
            <w:r>
              <w:rPr>
                <w:rFonts w:cs="Simplified Arabic" w:hint="cs"/>
                <w:sz w:val="28"/>
                <w:szCs w:val="28"/>
                <w:rtl/>
                <w:lang w:bidi="ar-JO"/>
              </w:rPr>
              <w:t>3</w:t>
            </w:r>
          </w:p>
        </w:tc>
        <w:tc>
          <w:tcPr>
            <w:tcW w:w="4506" w:type="dxa"/>
          </w:tcPr>
          <w:p w:rsidR="001E28D3" w:rsidRPr="001F6DB6" w:rsidRDefault="001E28D3" w:rsidP="00D1408D">
            <w:pPr>
              <w:tabs>
                <w:tab w:val="left" w:pos="1300"/>
              </w:tabs>
              <w:bidi/>
              <w:spacing w:after="0" w:line="240" w:lineRule="auto"/>
              <w:rPr>
                <w:rFonts w:ascii="Simplified Arabic" w:eastAsia="Palatino Linotype" w:hAnsi="Simplified Arabic" w:cs="Simplified Arabic"/>
                <w:sz w:val="28"/>
                <w:szCs w:val="28"/>
                <w:rtl/>
              </w:rPr>
            </w:pPr>
            <w:r w:rsidRPr="001F6DB6">
              <w:rPr>
                <w:rFonts w:ascii="Simplified Arabic" w:eastAsia="Palatino Linotype" w:hAnsi="Simplified Arabic" w:cs="Simplified Arabic" w:hint="cs"/>
                <w:sz w:val="28"/>
                <w:szCs w:val="28"/>
                <w:rtl/>
              </w:rPr>
              <w:t>دعوة</w:t>
            </w:r>
            <w:r w:rsidRPr="001F6DB6">
              <w:rPr>
                <w:rFonts w:ascii="Simplified Arabic" w:eastAsia="Palatino Linotype" w:hAnsi="Simplified Arabic" w:cs="Simplified Arabic"/>
                <w:sz w:val="28"/>
                <w:szCs w:val="28"/>
                <w:rtl/>
              </w:rPr>
              <w:t xml:space="preserve"> </w:t>
            </w:r>
            <w:r w:rsidRPr="001F6DB6">
              <w:rPr>
                <w:rFonts w:ascii="Simplified Arabic" w:eastAsia="Palatino Linotype" w:hAnsi="Simplified Arabic" w:cs="Simplified Arabic" w:hint="cs"/>
                <w:sz w:val="28"/>
                <w:szCs w:val="28"/>
                <w:rtl/>
              </w:rPr>
              <w:t>الأشخاص</w:t>
            </w:r>
            <w:r w:rsidRPr="001F6DB6">
              <w:rPr>
                <w:rFonts w:ascii="Simplified Arabic" w:eastAsia="Palatino Linotype" w:hAnsi="Simplified Arabic" w:cs="Simplified Arabic"/>
                <w:sz w:val="28"/>
                <w:szCs w:val="28"/>
                <w:rtl/>
              </w:rPr>
              <w:t xml:space="preserve"> </w:t>
            </w:r>
            <w:r w:rsidRPr="001F6DB6">
              <w:rPr>
                <w:rFonts w:ascii="Simplified Arabic" w:eastAsia="Palatino Linotype" w:hAnsi="Simplified Arabic" w:cs="Simplified Arabic" w:hint="cs"/>
                <w:sz w:val="28"/>
                <w:szCs w:val="28"/>
                <w:rtl/>
              </w:rPr>
              <w:t>المرشحين</w:t>
            </w:r>
            <w:r w:rsidRPr="001F6DB6">
              <w:rPr>
                <w:rFonts w:ascii="Simplified Arabic" w:eastAsia="Palatino Linotype" w:hAnsi="Simplified Arabic" w:cs="Simplified Arabic"/>
                <w:sz w:val="28"/>
                <w:szCs w:val="28"/>
                <w:rtl/>
              </w:rPr>
              <w:t xml:space="preserve"> </w:t>
            </w:r>
            <w:r w:rsidRPr="001F6DB6">
              <w:rPr>
                <w:rFonts w:ascii="Simplified Arabic" w:eastAsia="Palatino Linotype" w:hAnsi="Simplified Arabic" w:cs="Simplified Arabic" w:hint="cs"/>
                <w:sz w:val="28"/>
                <w:szCs w:val="28"/>
                <w:rtl/>
              </w:rPr>
              <w:t>للمقابلة</w:t>
            </w:r>
          </w:p>
        </w:tc>
        <w:tc>
          <w:tcPr>
            <w:tcW w:w="2340" w:type="dxa"/>
          </w:tcPr>
          <w:p w:rsidR="001E28D3" w:rsidRPr="001F6DB6" w:rsidRDefault="001E28D3" w:rsidP="00D1408D">
            <w:pPr>
              <w:spacing w:after="0" w:line="240" w:lineRule="auto"/>
              <w:rPr>
                <w:sz w:val="28"/>
                <w:szCs w:val="28"/>
              </w:rPr>
            </w:pPr>
            <w:r w:rsidRPr="001F6DB6">
              <w:rPr>
                <w:rFonts w:ascii="Simplified Arabic" w:eastAsia="Palatino Linotype" w:hAnsi="Simplified Arabic" w:cs="Simplified Arabic"/>
                <w:color w:val="000000"/>
                <w:sz w:val="28"/>
                <w:szCs w:val="28"/>
              </w:rPr>
              <w:t>HRM-P-06-F-03</w:t>
            </w:r>
          </w:p>
        </w:tc>
        <w:tc>
          <w:tcPr>
            <w:tcW w:w="1204" w:type="dxa"/>
            <w:vMerge/>
          </w:tcPr>
          <w:p w:rsidR="001E28D3" w:rsidRPr="001F6DB6" w:rsidRDefault="001E28D3" w:rsidP="00D1408D">
            <w:pPr>
              <w:tabs>
                <w:tab w:val="left" w:pos="1300"/>
              </w:tabs>
              <w:bidi/>
              <w:spacing w:after="0" w:line="240" w:lineRule="auto"/>
              <w:jc w:val="both"/>
              <w:rPr>
                <w:rFonts w:cs="Simplified Arabic"/>
                <w:sz w:val="28"/>
                <w:szCs w:val="28"/>
                <w:rtl/>
                <w:lang w:bidi="ar-JO"/>
              </w:rPr>
            </w:pPr>
          </w:p>
        </w:tc>
        <w:tc>
          <w:tcPr>
            <w:tcW w:w="1214" w:type="dxa"/>
            <w:vMerge/>
          </w:tcPr>
          <w:p w:rsidR="001E28D3" w:rsidRPr="001F6DB6" w:rsidRDefault="001E28D3" w:rsidP="00D1408D">
            <w:pPr>
              <w:tabs>
                <w:tab w:val="left" w:pos="1300"/>
              </w:tabs>
              <w:bidi/>
              <w:spacing w:after="0" w:line="240" w:lineRule="auto"/>
              <w:jc w:val="both"/>
              <w:rPr>
                <w:rFonts w:cs="Simplified Arabic"/>
                <w:sz w:val="28"/>
                <w:szCs w:val="28"/>
                <w:rtl/>
              </w:rPr>
            </w:pPr>
          </w:p>
        </w:tc>
      </w:tr>
      <w:tr w:rsidR="001F6DB6" w:rsidRPr="001F6DB6" w:rsidTr="005509E5">
        <w:trPr>
          <w:trHeight w:val="907"/>
          <w:tblCellSpacing w:w="20" w:type="dxa"/>
          <w:jc w:val="center"/>
        </w:trPr>
        <w:tc>
          <w:tcPr>
            <w:tcW w:w="600" w:type="dxa"/>
          </w:tcPr>
          <w:p w:rsidR="001E28D3" w:rsidRPr="001F6DB6" w:rsidRDefault="005509E5" w:rsidP="005509E5">
            <w:pPr>
              <w:bidi/>
              <w:spacing w:after="0" w:line="240" w:lineRule="auto"/>
              <w:contextualSpacing/>
              <w:jc w:val="center"/>
              <w:rPr>
                <w:rFonts w:cs="Simplified Arabic"/>
                <w:sz w:val="28"/>
                <w:szCs w:val="28"/>
                <w:rtl/>
                <w:lang w:bidi="ar-JO"/>
              </w:rPr>
            </w:pPr>
            <w:r>
              <w:rPr>
                <w:rFonts w:cs="Simplified Arabic" w:hint="cs"/>
                <w:sz w:val="28"/>
                <w:szCs w:val="28"/>
                <w:rtl/>
                <w:lang w:bidi="ar-JO"/>
              </w:rPr>
              <w:t>4</w:t>
            </w:r>
          </w:p>
        </w:tc>
        <w:tc>
          <w:tcPr>
            <w:tcW w:w="4506" w:type="dxa"/>
          </w:tcPr>
          <w:p w:rsidR="001E28D3" w:rsidRPr="001F6DB6" w:rsidRDefault="001E28D3" w:rsidP="00D1408D">
            <w:pPr>
              <w:tabs>
                <w:tab w:val="left" w:pos="1300"/>
              </w:tabs>
              <w:bidi/>
              <w:spacing w:after="0" w:line="240" w:lineRule="auto"/>
              <w:rPr>
                <w:rFonts w:ascii="Simplified Arabic" w:eastAsia="Palatino Linotype" w:hAnsi="Simplified Arabic" w:cs="Simplified Arabic"/>
                <w:sz w:val="28"/>
                <w:szCs w:val="28"/>
                <w:rtl/>
              </w:rPr>
            </w:pPr>
            <w:r w:rsidRPr="001F6DB6">
              <w:rPr>
                <w:rFonts w:ascii="Simplified Arabic" w:eastAsia="Palatino Linotype" w:hAnsi="Simplified Arabic" w:cs="Simplified Arabic" w:hint="cs"/>
                <w:sz w:val="28"/>
                <w:szCs w:val="28"/>
                <w:rtl/>
              </w:rPr>
              <w:t>نموذج</w:t>
            </w:r>
            <w:r w:rsidRPr="001F6DB6">
              <w:rPr>
                <w:rFonts w:ascii="Simplified Arabic" w:eastAsia="Palatino Linotype" w:hAnsi="Simplified Arabic" w:cs="Simplified Arabic"/>
                <w:sz w:val="28"/>
                <w:szCs w:val="28"/>
              </w:rPr>
              <w:t xml:space="preserve"> </w:t>
            </w:r>
            <w:r w:rsidRPr="001F6DB6">
              <w:rPr>
                <w:rFonts w:ascii="Simplified Arabic" w:eastAsia="Palatino Linotype" w:hAnsi="Simplified Arabic" w:cs="Simplified Arabic" w:hint="cs"/>
                <w:sz w:val="28"/>
                <w:szCs w:val="28"/>
                <w:rtl/>
              </w:rPr>
              <w:t>مقابلات</w:t>
            </w:r>
            <w:r w:rsidRPr="001F6DB6">
              <w:rPr>
                <w:rFonts w:ascii="Simplified Arabic" w:eastAsia="Palatino Linotype" w:hAnsi="Simplified Arabic" w:cs="Simplified Arabic"/>
                <w:sz w:val="28"/>
                <w:szCs w:val="28"/>
              </w:rPr>
              <w:t xml:space="preserve"> </w:t>
            </w:r>
            <w:r w:rsidRPr="001F6DB6">
              <w:rPr>
                <w:rFonts w:ascii="Simplified Arabic" w:eastAsia="Palatino Linotype" w:hAnsi="Simplified Arabic" w:cs="Simplified Arabic" w:hint="cs"/>
                <w:sz w:val="28"/>
                <w:szCs w:val="28"/>
                <w:rtl/>
              </w:rPr>
              <w:t>المرشحين</w:t>
            </w:r>
            <w:r w:rsidRPr="001F6DB6">
              <w:rPr>
                <w:rFonts w:ascii="Simplified Arabic" w:eastAsia="Palatino Linotype" w:hAnsi="Simplified Arabic" w:cs="Simplified Arabic"/>
                <w:sz w:val="28"/>
                <w:szCs w:val="28"/>
              </w:rPr>
              <w:t xml:space="preserve"> </w:t>
            </w:r>
            <w:r w:rsidRPr="001F6DB6">
              <w:rPr>
                <w:rFonts w:ascii="Simplified Arabic" w:eastAsia="Palatino Linotype" w:hAnsi="Simplified Arabic" w:cs="Simplified Arabic" w:hint="cs"/>
                <w:sz w:val="28"/>
                <w:szCs w:val="28"/>
                <w:rtl/>
              </w:rPr>
              <w:t>للتعيين</w:t>
            </w:r>
            <w:r w:rsidRPr="001F6DB6">
              <w:rPr>
                <w:rFonts w:ascii="Simplified Arabic" w:eastAsia="Palatino Linotype" w:hAnsi="Simplified Arabic" w:cs="Simplified Arabic"/>
                <w:sz w:val="28"/>
                <w:szCs w:val="28"/>
              </w:rPr>
              <w:t xml:space="preserve"> </w:t>
            </w:r>
            <w:r w:rsidRPr="001F6DB6">
              <w:rPr>
                <w:rFonts w:ascii="Simplified Arabic" w:eastAsia="Palatino Linotype" w:hAnsi="Simplified Arabic" w:cs="Simplified Arabic" w:hint="cs"/>
                <w:sz w:val="28"/>
                <w:szCs w:val="28"/>
                <w:rtl/>
              </w:rPr>
              <w:t>في الوظائف</w:t>
            </w:r>
            <w:r w:rsidRPr="001F6DB6">
              <w:rPr>
                <w:rFonts w:ascii="Simplified Arabic" w:eastAsia="Palatino Linotype" w:hAnsi="Simplified Arabic" w:cs="Simplified Arabic"/>
                <w:sz w:val="28"/>
                <w:szCs w:val="28"/>
              </w:rPr>
              <w:t xml:space="preserve"> </w:t>
            </w:r>
            <w:r w:rsidRPr="001F6DB6">
              <w:rPr>
                <w:rFonts w:ascii="Simplified Arabic" w:eastAsia="Palatino Linotype" w:hAnsi="Simplified Arabic" w:cs="Simplified Arabic" w:hint="cs"/>
                <w:sz w:val="28"/>
                <w:szCs w:val="28"/>
                <w:rtl/>
              </w:rPr>
              <w:t>الحكومية</w:t>
            </w:r>
            <w:r w:rsidRPr="001F6DB6">
              <w:rPr>
                <w:rFonts w:ascii="Simplified Arabic" w:eastAsia="Palatino Linotype" w:hAnsi="Simplified Arabic" w:cs="Simplified Arabic"/>
                <w:sz w:val="28"/>
                <w:szCs w:val="28"/>
              </w:rPr>
              <w:t xml:space="preserve"> </w:t>
            </w:r>
            <w:r w:rsidRPr="001F6DB6">
              <w:rPr>
                <w:rFonts w:ascii="Simplified Arabic" w:eastAsia="Palatino Linotype" w:hAnsi="Simplified Arabic" w:cs="Simplified Arabic" w:hint="cs"/>
                <w:sz w:val="28"/>
                <w:szCs w:val="28"/>
                <w:rtl/>
              </w:rPr>
              <w:t>في</w:t>
            </w:r>
            <w:r w:rsidRPr="001F6DB6">
              <w:rPr>
                <w:rFonts w:ascii="Simplified Arabic" w:eastAsia="Palatino Linotype" w:hAnsi="Simplified Arabic" w:cs="Simplified Arabic"/>
                <w:sz w:val="28"/>
                <w:szCs w:val="28"/>
              </w:rPr>
              <w:t xml:space="preserve"> </w:t>
            </w:r>
            <w:r w:rsidRPr="001F6DB6">
              <w:rPr>
                <w:rFonts w:ascii="Simplified Arabic" w:eastAsia="Palatino Linotype" w:hAnsi="Simplified Arabic" w:cs="Simplified Arabic" w:hint="cs"/>
                <w:sz w:val="28"/>
                <w:szCs w:val="28"/>
                <w:rtl/>
              </w:rPr>
              <w:t>الفئتين</w:t>
            </w:r>
            <w:r w:rsidRPr="001F6DB6">
              <w:rPr>
                <w:rFonts w:ascii="Simplified Arabic" w:eastAsia="Palatino Linotype" w:hAnsi="Simplified Arabic" w:cs="Simplified Arabic"/>
                <w:sz w:val="28"/>
                <w:szCs w:val="28"/>
              </w:rPr>
              <w:t xml:space="preserve"> </w:t>
            </w:r>
            <w:r w:rsidRPr="001F6DB6">
              <w:rPr>
                <w:rFonts w:ascii="Simplified Arabic" w:eastAsia="Palatino Linotype" w:hAnsi="Simplified Arabic" w:cs="Simplified Arabic" w:hint="cs"/>
                <w:sz w:val="28"/>
                <w:szCs w:val="28"/>
                <w:rtl/>
              </w:rPr>
              <w:t>الأولى</w:t>
            </w:r>
            <w:r w:rsidRPr="001F6DB6">
              <w:rPr>
                <w:rFonts w:ascii="Simplified Arabic" w:eastAsia="Palatino Linotype" w:hAnsi="Simplified Arabic" w:cs="Simplified Arabic"/>
                <w:sz w:val="28"/>
                <w:szCs w:val="28"/>
              </w:rPr>
              <w:t xml:space="preserve"> </w:t>
            </w:r>
            <w:r w:rsidRPr="001F6DB6">
              <w:rPr>
                <w:rFonts w:ascii="Simplified Arabic" w:eastAsia="Palatino Linotype" w:hAnsi="Simplified Arabic" w:cs="Simplified Arabic" w:hint="cs"/>
                <w:sz w:val="28"/>
                <w:szCs w:val="28"/>
                <w:rtl/>
              </w:rPr>
              <w:t>والثانية</w:t>
            </w:r>
          </w:p>
        </w:tc>
        <w:tc>
          <w:tcPr>
            <w:tcW w:w="2340" w:type="dxa"/>
          </w:tcPr>
          <w:p w:rsidR="001E28D3" w:rsidRPr="001F6DB6" w:rsidRDefault="001E28D3" w:rsidP="00D1408D">
            <w:pPr>
              <w:spacing w:after="0" w:line="240" w:lineRule="auto"/>
              <w:rPr>
                <w:rFonts w:ascii="Simplified Arabic" w:eastAsia="Palatino Linotype" w:hAnsi="Simplified Arabic" w:cs="Simplified Arabic"/>
                <w:color w:val="000000"/>
                <w:sz w:val="28"/>
                <w:szCs w:val="28"/>
              </w:rPr>
            </w:pPr>
            <w:r w:rsidRPr="001F6DB6">
              <w:rPr>
                <w:rFonts w:ascii="Simplified Arabic" w:eastAsia="Palatino Linotype" w:hAnsi="Simplified Arabic" w:cs="Simplified Arabic"/>
                <w:color w:val="000000"/>
                <w:sz w:val="28"/>
                <w:szCs w:val="28"/>
              </w:rPr>
              <w:t>HRM-P-06-F-04</w:t>
            </w:r>
          </w:p>
        </w:tc>
        <w:tc>
          <w:tcPr>
            <w:tcW w:w="1204" w:type="dxa"/>
            <w:vMerge/>
          </w:tcPr>
          <w:p w:rsidR="001E28D3" w:rsidRPr="001F6DB6" w:rsidRDefault="001E28D3" w:rsidP="00D1408D">
            <w:pPr>
              <w:tabs>
                <w:tab w:val="left" w:pos="1300"/>
              </w:tabs>
              <w:bidi/>
              <w:spacing w:after="0" w:line="240" w:lineRule="auto"/>
              <w:jc w:val="both"/>
              <w:rPr>
                <w:rFonts w:cs="Simplified Arabic"/>
                <w:sz w:val="28"/>
                <w:szCs w:val="28"/>
                <w:rtl/>
                <w:lang w:bidi="ar-JO"/>
              </w:rPr>
            </w:pPr>
          </w:p>
        </w:tc>
        <w:tc>
          <w:tcPr>
            <w:tcW w:w="1214" w:type="dxa"/>
            <w:vMerge/>
          </w:tcPr>
          <w:p w:rsidR="001E28D3" w:rsidRPr="001F6DB6" w:rsidRDefault="001E28D3" w:rsidP="00D1408D">
            <w:pPr>
              <w:tabs>
                <w:tab w:val="left" w:pos="1300"/>
              </w:tabs>
              <w:bidi/>
              <w:spacing w:after="0" w:line="240" w:lineRule="auto"/>
              <w:jc w:val="both"/>
              <w:rPr>
                <w:rFonts w:cs="Simplified Arabic"/>
                <w:sz w:val="28"/>
                <w:szCs w:val="28"/>
                <w:rtl/>
              </w:rPr>
            </w:pPr>
          </w:p>
        </w:tc>
      </w:tr>
      <w:tr w:rsidR="001F6DB6" w:rsidRPr="001F6DB6" w:rsidTr="005509E5">
        <w:trPr>
          <w:trHeight w:val="360"/>
          <w:tblCellSpacing w:w="20" w:type="dxa"/>
          <w:jc w:val="center"/>
        </w:trPr>
        <w:tc>
          <w:tcPr>
            <w:tcW w:w="600" w:type="dxa"/>
          </w:tcPr>
          <w:p w:rsidR="001E28D3" w:rsidRPr="001F6DB6" w:rsidRDefault="005509E5" w:rsidP="005509E5">
            <w:pPr>
              <w:bidi/>
              <w:spacing w:after="0" w:line="240" w:lineRule="auto"/>
              <w:contextualSpacing/>
              <w:jc w:val="center"/>
              <w:rPr>
                <w:rFonts w:cs="Simplified Arabic"/>
                <w:sz w:val="28"/>
                <w:szCs w:val="28"/>
                <w:rtl/>
                <w:lang w:bidi="ar-JO"/>
              </w:rPr>
            </w:pPr>
            <w:r>
              <w:rPr>
                <w:rFonts w:cs="Simplified Arabic" w:hint="cs"/>
                <w:sz w:val="28"/>
                <w:szCs w:val="28"/>
                <w:rtl/>
                <w:lang w:bidi="ar-JO"/>
              </w:rPr>
              <w:t>5</w:t>
            </w:r>
          </w:p>
        </w:tc>
        <w:tc>
          <w:tcPr>
            <w:tcW w:w="4506" w:type="dxa"/>
          </w:tcPr>
          <w:p w:rsidR="001E28D3" w:rsidRPr="001F6DB6" w:rsidRDefault="001E28D3" w:rsidP="00D1408D">
            <w:pPr>
              <w:tabs>
                <w:tab w:val="left" w:pos="1300"/>
              </w:tabs>
              <w:bidi/>
              <w:spacing w:after="0" w:line="240" w:lineRule="auto"/>
              <w:rPr>
                <w:rFonts w:ascii="Simplified Arabic" w:eastAsia="Palatino Linotype" w:hAnsi="Simplified Arabic" w:cs="Simplified Arabic"/>
                <w:sz w:val="28"/>
                <w:szCs w:val="28"/>
                <w:rtl/>
              </w:rPr>
            </w:pPr>
            <w:r w:rsidRPr="001F6DB6">
              <w:rPr>
                <w:rFonts w:ascii="Simplified Arabic" w:eastAsia="Palatino Linotype" w:hAnsi="Simplified Arabic" w:cs="Simplified Arabic" w:hint="cs"/>
                <w:sz w:val="28"/>
                <w:szCs w:val="28"/>
                <w:rtl/>
              </w:rPr>
              <w:t>معايير</w:t>
            </w:r>
            <w:r w:rsidRPr="001F6DB6">
              <w:rPr>
                <w:rFonts w:ascii="Simplified Arabic" w:eastAsia="Palatino Linotype" w:hAnsi="Simplified Arabic" w:cs="Simplified Arabic"/>
                <w:sz w:val="28"/>
                <w:szCs w:val="28"/>
              </w:rPr>
              <w:t xml:space="preserve"> </w:t>
            </w:r>
            <w:r w:rsidRPr="001F6DB6">
              <w:rPr>
                <w:rFonts w:ascii="Simplified Arabic" w:eastAsia="Palatino Linotype" w:hAnsi="Simplified Arabic" w:cs="Simplified Arabic" w:hint="cs"/>
                <w:sz w:val="28"/>
                <w:szCs w:val="28"/>
                <w:rtl/>
              </w:rPr>
              <w:t>تقييم</w:t>
            </w:r>
            <w:r w:rsidRPr="001F6DB6">
              <w:rPr>
                <w:rFonts w:ascii="Simplified Arabic" w:eastAsia="Palatino Linotype" w:hAnsi="Simplified Arabic" w:cs="Simplified Arabic"/>
                <w:sz w:val="28"/>
                <w:szCs w:val="28"/>
              </w:rPr>
              <w:t xml:space="preserve"> </w:t>
            </w:r>
            <w:r w:rsidRPr="001F6DB6">
              <w:rPr>
                <w:rFonts w:ascii="Simplified Arabic" w:eastAsia="Palatino Linotype" w:hAnsi="Simplified Arabic" w:cs="Simplified Arabic" w:hint="cs"/>
                <w:sz w:val="28"/>
                <w:szCs w:val="28"/>
                <w:rtl/>
              </w:rPr>
              <w:t>المتقدمين</w:t>
            </w:r>
            <w:r w:rsidRPr="001F6DB6">
              <w:rPr>
                <w:rFonts w:ascii="Simplified Arabic" w:eastAsia="Palatino Linotype" w:hAnsi="Simplified Arabic" w:cs="Simplified Arabic"/>
                <w:sz w:val="28"/>
                <w:szCs w:val="28"/>
              </w:rPr>
              <w:t xml:space="preserve"> </w:t>
            </w:r>
            <w:r w:rsidRPr="001F6DB6">
              <w:rPr>
                <w:rFonts w:ascii="Simplified Arabic" w:eastAsia="Palatino Linotype" w:hAnsi="Simplified Arabic" w:cs="Simplified Arabic" w:hint="cs"/>
                <w:sz w:val="28"/>
                <w:szCs w:val="28"/>
                <w:rtl/>
              </w:rPr>
              <w:t>للشاغر</w:t>
            </w:r>
          </w:p>
        </w:tc>
        <w:tc>
          <w:tcPr>
            <w:tcW w:w="2340" w:type="dxa"/>
          </w:tcPr>
          <w:p w:rsidR="001E28D3" w:rsidRPr="001F6DB6" w:rsidRDefault="001E28D3" w:rsidP="00D1408D">
            <w:pPr>
              <w:spacing w:after="0" w:line="240" w:lineRule="auto"/>
              <w:rPr>
                <w:rFonts w:ascii="Simplified Arabic" w:eastAsia="Palatino Linotype" w:hAnsi="Simplified Arabic" w:cs="Simplified Arabic"/>
                <w:color w:val="000000"/>
                <w:sz w:val="28"/>
                <w:szCs w:val="28"/>
              </w:rPr>
            </w:pPr>
            <w:r w:rsidRPr="001F6DB6">
              <w:rPr>
                <w:rFonts w:ascii="Simplified Arabic" w:eastAsia="Palatino Linotype" w:hAnsi="Simplified Arabic" w:cs="Simplified Arabic"/>
                <w:color w:val="000000"/>
                <w:sz w:val="28"/>
                <w:szCs w:val="28"/>
              </w:rPr>
              <w:t>HRM-P-06-F-05</w:t>
            </w:r>
          </w:p>
        </w:tc>
        <w:tc>
          <w:tcPr>
            <w:tcW w:w="1204" w:type="dxa"/>
            <w:vMerge/>
          </w:tcPr>
          <w:p w:rsidR="001E28D3" w:rsidRPr="001F6DB6" w:rsidRDefault="001E28D3" w:rsidP="00D1408D">
            <w:pPr>
              <w:tabs>
                <w:tab w:val="left" w:pos="1300"/>
              </w:tabs>
              <w:bidi/>
              <w:spacing w:after="0" w:line="240" w:lineRule="auto"/>
              <w:jc w:val="both"/>
              <w:rPr>
                <w:rFonts w:cs="Simplified Arabic"/>
                <w:sz w:val="28"/>
                <w:szCs w:val="28"/>
                <w:rtl/>
                <w:lang w:bidi="ar-JO"/>
              </w:rPr>
            </w:pPr>
          </w:p>
        </w:tc>
        <w:tc>
          <w:tcPr>
            <w:tcW w:w="1214" w:type="dxa"/>
            <w:vMerge/>
          </w:tcPr>
          <w:p w:rsidR="001E28D3" w:rsidRPr="001F6DB6" w:rsidRDefault="001E28D3" w:rsidP="00D1408D">
            <w:pPr>
              <w:tabs>
                <w:tab w:val="left" w:pos="1300"/>
              </w:tabs>
              <w:bidi/>
              <w:spacing w:after="0" w:line="240" w:lineRule="auto"/>
              <w:jc w:val="both"/>
              <w:rPr>
                <w:rFonts w:cs="Simplified Arabic"/>
                <w:sz w:val="28"/>
                <w:szCs w:val="28"/>
                <w:rtl/>
              </w:rPr>
            </w:pPr>
          </w:p>
        </w:tc>
      </w:tr>
      <w:tr w:rsidR="001F6DB6" w:rsidRPr="001F6DB6" w:rsidTr="005509E5">
        <w:trPr>
          <w:trHeight w:val="387"/>
          <w:tblCellSpacing w:w="20" w:type="dxa"/>
          <w:jc w:val="center"/>
        </w:trPr>
        <w:tc>
          <w:tcPr>
            <w:tcW w:w="600" w:type="dxa"/>
          </w:tcPr>
          <w:p w:rsidR="001E28D3" w:rsidRPr="001F6DB6" w:rsidRDefault="005509E5" w:rsidP="005509E5">
            <w:pPr>
              <w:bidi/>
              <w:spacing w:after="0" w:line="240" w:lineRule="auto"/>
              <w:contextualSpacing/>
              <w:jc w:val="center"/>
              <w:rPr>
                <w:rFonts w:cs="Simplified Arabic"/>
                <w:sz w:val="28"/>
                <w:szCs w:val="28"/>
                <w:rtl/>
                <w:lang w:bidi="ar-JO"/>
              </w:rPr>
            </w:pPr>
            <w:r>
              <w:rPr>
                <w:rFonts w:cs="Simplified Arabic" w:hint="cs"/>
                <w:sz w:val="28"/>
                <w:szCs w:val="28"/>
                <w:rtl/>
                <w:lang w:bidi="ar-JO"/>
              </w:rPr>
              <w:t>6</w:t>
            </w:r>
          </w:p>
        </w:tc>
        <w:tc>
          <w:tcPr>
            <w:tcW w:w="4506" w:type="dxa"/>
          </w:tcPr>
          <w:p w:rsidR="001E28D3" w:rsidRPr="001F6DB6" w:rsidRDefault="001E28D3" w:rsidP="00D1408D">
            <w:pPr>
              <w:tabs>
                <w:tab w:val="left" w:pos="1300"/>
              </w:tabs>
              <w:bidi/>
              <w:spacing w:after="0" w:line="240" w:lineRule="auto"/>
              <w:rPr>
                <w:rFonts w:ascii="Simplified Arabic" w:eastAsia="Palatino Linotype" w:hAnsi="Simplified Arabic" w:cs="Simplified Arabic"/>
                <w:sz w:val="28"/>
                <w:szCs w:val="28"/>
                <w:rtl/>
              </w:rPr>
            </w:pPr>
            <w:r w:rsidRPr="001F6DB6">
              <w:rPr>
                <w:rFonts w:ascii="Simplified Arabic" w:eastAsia="Palatino Linotype" w:hAnsi="Simplified Arabic" w:cs="Simplified Arabic" w:hint="cs"/>
                <w:sz w:val="28"/>
                <w:szCs w:val="28"/>
                <w:rtl/>
              </w:rPr>
              <w:t>نموذج</w:t>
            </w:r>
            <w:r w:rsidRPr="001F6DB6">
              <w:rPr>
                <w:rFonts w:ascii="Simplified Arabic" w:eastAsia="Palatino Linotype" w:hAnsi="Simplified Arabic" w:cs="Simplified Arabic"/>
                <w:sz w:val="28"/>
                <w:szCs w:val="28"/>
                <w:rtl/>
              </w:rPr>
              <w:t xml:space="preserve"> </w:t>
            </w:r>
            <w:r w:rsidRPr="001F6DB6">
              <w:rPr>
                <w:rFonts w:ascii="Simplified Arabic" w:eastAsia="Palatino Linotype" w:hAnsi="Simplified Arabic" w:cs="Simplified Arabic" w:hint="cs"/>
                <w:sz w:val="28"/>
                <w:szCs w:val="28"/>
                <w:rtl/>
              </w:rPr>
              <w:t>مباشرة</w:t>
            </w:r>
            <w:r w:rsidRPr="001F6DB6">
              <w:rPr>
                <w:rFonts w:ascii="Simplified Arabic" w:eastAsia="Palatino Linotype" w:hAnsi="Simplified Arabic" w:cs="Simplified Arabic"/>
                <w:sz w:val="28"/>
                <w:szCs w:val="28"/>
                <w:rtl/>
              </w:rPr>
              <w:t xml:space="preserve"> </w:t>
            </w:r>
            <w:r w:rsidRPr="001F6DB6">
              <w:rPr>
                <w:rFonts w:ascii="Simplified Arabic" w:eastAsia="Palatino Linotype" w:hAnsi="Simplified Arabic" w:cs="Simplified Arabic" w:hint="cs"/>
                <w:sz w:val="28"/>
                <w:szCs w:val="28"/>
                <w:rtl/>
              </w:rPr>
              <w:t>موظف</w:t>
            </w:r>
            <w:r w:rsidRPr="001F6DB6">
              <w:rPr>
                <w:rFonts w:ascii="Simplified Arabic" w:eastAsia="Palatino Linotype" w:hAnsi="Simplified Arabic" w:cs="Simplified Arabic"/>
                <w:sz w:val="28"/>
                <w:szCs w:val="28"/>
                <w:rtl/>
              </w:rPr>
              <w:t xml:space="preserve"> </w:t>
            </w:r>
            <w:r w:rsidRPr="001F6DB6">
              <w:rPr>
                <w:rFonts w:ascii="Simplified Arabic" w:eastAsia="Palatino Linotype" w:hAnsi="Simplified Arabic" w:cs="Simplified Arabic" w:hint="cs"/>
                <w:sz w:val="28"/>
                <w:szCs w:val="28"/>
                <w:rtl/>
              </w:rPr>
              <w:t>جديد</w:t>
            </w:r>
            <w:r w:rsidRPr="001F6DB6">
              <w:rPr>
                <w:rFonts w:ascii="Simplified Arabic" w:eastAsia="Palatino Linotype" w:hAnsi="Simplified Arabic" w:cs="Simplified Arabic"/>
                <w:sz w:val="28"/>
                <w:szCs w:val="28"/>
                <w:rtl/>
              </w:rPr>
              <w:t xml:space="preserve"> </w:t>
            </w:r>
            <w:r w:rsidRPr="001F6DB6">
              <w:rPr>
                <w:rFonts w:ascii="Simplified Arabic" w:eastAsia="Palatino Linotype" w:hAnsi="Simplified Arabic" w:cs="Simplified Arabic" w:hint="cs"/>
                <w:sz w:val="28"/>
                <w:szCs w:val="28"/>
                <w:rtl/>
              </w:rPr>
              <w:t>للعمل</w:t>
            </w:r>
          </w:p>
        </w:tc>
        <w:tc>
          <w:tcPr>
            <w:tcW w:w="2340" w:type="dxa"/>
          </w:tcPr>
          <w:p w:rsidR="001E28D3" w:rsidRPr="001F6DB6" w:rsidRDefault="001E28D3" w:rsidP="00D1408D">
            <w:pPr>
              <w:spacing w:after="0" w:line="240" w:lineRule="auto"/>
              <w:rPr>
                <w:rFonts w:ascii="Simplified Arabic" w:eastAsia="Palatino Linotype" w:hAnsi="Simplified Arabic" w:cs="Simplified Arabic"/>
                <w:color w:val="000000"/>
                <w:sz w:val="28"/>
                <w:szCs w:val="28"/>
              </w:rPr>
            </w:pPr>
            <w:r w:rsidRPr="001F6DB6">
              <w:rPr>
                <w:rFonts w:ascii="Simplified Arabic" w:eastAsia="Palatino Linotype" w:hAnsi="Simplified Arabic" w:cs="Simplified Arabic"/>
                <w:color w:val="000000"/>
                <w:sz w:val="28"/>
                <w:szCs w:val="28"/>
              </w:rPr>
              <w:t>HRM-P-06-F-06</w:t>
            </w:r>
          </w:p>
        </w:tc>
        <w:tc>
          <w:tcPr>
            <w:tcW w:w="1204" w:type="dxa"/>
            <w:vMerge/>
          </w:tcPr>
          <w:p w:rsidR="001E28D3" w:rsidRPr="001F6DB6" w:rsidRDefault="001E28D3" w:rsidP="00D1408D">
            <w:pPr>
              <w:tabs>
                <w:tab w:val="left" w:pos="1300"/>
              </w:tabs>
              <w:bidi/>
              <w:spacing w:after="0" w:line="240" w:lineRule="auto"/>
              <w:jc w:val="both"/>
              <w:rPr>
                <w:rFonts w:cs="Simplified Arabic"/>
                <w:sz w:val="28"/>
                <w:szCs w:val="28"/>
                <w:rtl/>
                <w:lang w:bidi="ar-JO"/>
              </w:rPr>
            </w:pPr>
          </w:p>
        </w:tc>
        <w:tc>
          <w:tcPr>
            <w:tcW w:w="1214" w:type="dxa"/>
            <w:vMerge/>
          </w:tcPr>
          <w:p w:rsidR="001E28D3" w:rsidRPr="001F6DB6" w:rsidRDefault="001E28D3" w:rsidP="00D1408D">
            <w:pPr>
              <w:tabs>
                <w:tab w:val="left" w:pos="1300"/>
              </w:tabs>
              <w:bidi/>
              <w:spacing w:after="0" w:line="240" w:lineRule="auto"/>
              <w:jc w:val="both"/>
              <w:rPr>
                <w:rFonts w:cs="Simplified Arabic"/>
                <w:sz w:val="28"/>
                <w:szCs w:val="28"/>
                <w:rtl/>
              </w:rPr>
            </w:pPr>
          </w:p>
        </w:tc>
      </w:tr>
      <w:tr w:rsidR="00E56FDF" w:rsidRPr="001F6DB6" w:rsidTr="005509E5">
        <w:trPr>
          <w:trHeight w:val="387"/>
          <w:tblCellSpacing w:w="20" w:type="dxa"/>
          <w:jc w:val="center"/>
        </w:trPr>
        <w:tc>
          <w:tcPr>
            <w:tcW w:w="600" w:type="dxa"/>
          </w:tcPr>
          <w:p w:rsidR="00E56FDF" w:rsidRPr="001F6DB6" w:rsidRDefault="005509E5" w:rsidP="005509E5">
            <w:pPr>
              <w:bidi/>
              <w:spacing w:after="0" w:line="240" w:lineRule="auto"/>
              <w:contextualSpacing/>
              <w:jc w:val="center"/>
              <w:rPr>
                <w:rFonts w:cs="Simplified Arabic"/>
                <w:sz w:val="28"/>
                <w:szCs w:val="28"/>
                <w:rtl/>
                <w:lang w:bidi="ar-JO"/>
              </w:rPr>
            </w:pPr>
            <w:r>
              <w:rPr>
                <w:rFonts w:cs="Simplified Arabic" w:hint="cs"/>
                <w:sz w:val="28"/>
                <w:szCs w:val="28"/>
                <w:rtl/>
                <w:lang w:bidi="ar-JO"/>
              </w:rPr>
              <w:t>7</w:t>
            </w:r>
          </w:p>
        </w:tc>
        <w:tc>
          <w:tcPr>
            <w:tcW w:w="4506" w:type="dxa"/>
          </w:tcPr>
          <w:p w:rsidR="00E56FDF" w:rsidRPr="001F6DB6" w:rsidRDefault="00E56FDF" w:rsidP="00D1408D">
            <w:pPr>
              <w:tabs>
                <w:tab w:val="left" w:pos="1300"/>
              </w:tabs>
              <w:bidi/>
              <w:spacing w:after="0" w:line="240" w:lineRule="auto"/>
              <w:rPr>
                <w:rFonts w:ascii="Simplified Arabic" w:eastAsia="Palatino Linotype" w:hAnsi="Simplified Arabic" w:cs="Simplified Arabic"/>
                <w:sz w:val="28"/>
                <w:szCs w:val="28"/>
                <w:rtl/>
              </w:rPr>
            </w:pPr>
            <w:r w:rsidRPr="001F6DB6">
              <w:rPr>
                <w:rFonts w:ascii="Simplified Arabic" w:eastAsia="Palatino Linotype" w:hAnsi="Simplified Arabic" w:cs="Simplified Arabic" w:hint="cs"/>
                <w:sz w:val="28"/>
                <w:szCs w:val="28"/>
                <w:rtl/>
              </w:rPr>
              <w:t>براءة</w:t>
            </w:r>
            <w:r w:rsidRPr="001F6DB6">
              <w:rPr>
                <w:rFonts w:ascii="Simplified Arabic" w:eastAsia="Palatino Linotype" w:hAnsi="Simplified Arabic" w:cs="Simplified Arabic"/>
                <w:sz w:val="28"/>
                <w:szCs w:val="28"/>
              </w:rPr>
              <w:t xml:space="preserve"> </w:t>
            </w:r>
            <w:r w:rsidRPr="001F6DB6">
              <w:rPr>
                <w:rFonts w:ascii="Simplified Arabic" w:eastAsia="Palatino Linotype" w:hAnsi="Simplified Arabic" w:cs="Simplified Arabic" w:hint="cs"/>
                <w:sz w:val="28"/>
                <w:szCs w:val="28"/>
                <w:rtl/>
              </w:rPr>
              <w:t>تشكيلات</w:t>
            </w:r>
          </w:p>
        </w:tc>
        <w:tc>
          <w:tcPr>
            <w:tcW w:w="2340" w:type="dxa"/>
          </w:tcPr>
          <w:p w:rsidR="00E56FDF" w:rsidRPr="001F6DB6" w:rsidRDefault="00E56FDF" w:rsidP="00D1408D">
            <w:pPr>
              <w:spacing w:after="0" w:line="240" w:lineRule="auto"/>
              <w:rPr>
                <w:rFonts w:ascii="Simplified Arabic" w:eastAsia="Palatino Linotype" w:hAnsi="Simplified Arabic" w:cs="Simplified Arabic"/>
                <w:color w:val="000000"/>
                <w:sz w:val="28"/>
                <w:szCs w:val="28"/>
              </w:rPr>
            </w:pPr>
            <w:r w:rsidRPr="001F6DB6">
              <w:rPr>
                <w:rFonts w:ascii="Simplified Arabic" w:eastAsia="Palatino Linotype" w:hAnsi="Simplified Arabic" w:cs="Simplified Arabic"/>
                <w:color w:val="000000"/>
                <w:sz w:val="28"/>
                <w:szCs w:val="28"/>
              </w:rPr>
              <w:t>HRM-P-03-F-01</w:t>
            </w:r>
          </w:p>
        </w:tc>
        <w:tc>
          <w:tcPr>
            <w:tcW w:w="1204" w:type="dxa"/>
          </w:tcPr>
          <w:p w:rsidR="00E56FDF" w:rsidRPr="00E56FDF" w:rsidRDefault="00E56FDF" w:rsidP="00D1408D">
            <w:pPr>
              <w:tabs>
                <w:tab w:val="left" w:pos="1300"/>
              </w:tabs>
              <w:bidi/>
              <w:spacing w:after="0" w:line="240" w:lineRule="auto"/>
              <w:jc w:val="both"/>
              <w:rPr>
                <w:rFonts w:cs="Simplified Arabic"/>
                <w:sz w:val="28"/>
                <w:szCs w:val="28"/>
              </w:rPr>
            </w:pPr>
            <w:r w:rsidRPr="00E56FDF">
              <w:rPr>
                <w:rFonts w:cs="Simplified Arabic" w:hint="eastAsia"/>
                <w:sz w:val="28"/>
                <w:szCs w:val="28"/>
                <w:rtl/>
              </w:rPr>
              <w:t>ملف</w:t>
            </w:r>
            <w:r w:rsidRPr="00E56FDF">
              <w:rPr>
                <w:rFonts w:cs="Simplified Arabic"/>
                <w:sz w:val="28"/>
                <w:szCs w:val="28"/>
                <w:rtl/>
              </w:rPr>
              <w:t xml:space="preserve"> </w:t>
            </w:r>
            <w:r w:rsidRPr="00E56FDF">
              <w:rPr>
                <w:rFonts w:cs="Simplified Arabic" w:hint="eastAsia"/>
                <w:sz w:val="28"/>
                <w:szCs w:val="28"/>
                <w:rtl/>
              </w:rPr>
              <w:t>الموظف</w:t>
            </w:r>
          </w:p>
        </w:tc>
        <w:tc>
          <w:tcPr>
            <w:tcW w:w="1214" w:type="dxa"/>
          </w:tcPr>
          <w:p w:rsidR="00E56FDF" w:rsidRPr="00E56FDF" w:rsidRDefault="00E56FDF" w:rsidP="00D1408D">
            <w:pPr>
              <w:tabs>
                <w:tab w:val="left" w:pos="1300"/>
              </w:tabs>
              <w:bidi/>
              <w:spacing w:after="0" w:line="240" w:lineRule="auto"/>
              <w:jc w:val="both"/>
              <w:rPr>
                <w:rFonts w:cs="Simplified Arabic"/>
                <w:sz w:val="28"/>
                <w:szCs w:val="28"/>
              </w:rPr>
            </w:pPr>
            <w:r w:rsidRPr="00E56FDF">
              <w:rPr>
                <w:rFonts w:cs="Simplified Arabic" w:hint="eastAsia"/>
                <w:sz w:val="28"/>
                <w:szCs w:val="28"/>
                <w:rtl/>
              </w:rPr>
              <w:t>دائم</w:t>
            </w:r>
          </w:p>
        </w:tc>
      </w:tr>
    </w:tbl>
    <w:p w:rsidR="001E28D3" w:rsidRDefault="001E28D3" w:rsidP="001E28D3">
      <w:pPr>
        <w:sectPr w:rsidR="001E28D3" w:rsidSect="00C80681">
          <w:pgSz w:w="12240" w:h="15840"/>
          <w:pgMar w:top="992" w:right="1440" w:bottom="1440" w:left="1440" w:header="720" w:footer="720" w:gutter="0"/>
          <w:cols w:space="720"/>
          <w:docGrid w:linePitch="360"/>
        </w:sectPr>
      </w:pPr>
    </w:p>
    <w:p w:rsidR="001E28D3" w:rsidRPr="005509E5" w:rsidRDefault="00AD1EDD" w:rsidP="005509E5">
      <w:pPr>
        <w:pBdr>
          <w:top w:val="double" w:sz="4" w:space="1" w:color="auto"/>
          <w:left w:val="double" w:sz="4" w:space="4" w:color="auto"/>
          <w:bottom w:val="double" w:sz="4" w:space="1" w:color="auto"/>
          <w:right w:val="double" w:sz="4" w:space="4" w:color="auto"/>
        </w:pBdr>
        <w:shd w:val="clear" w:color="auto" w:fill="95B3D7" w:themeFill="accent1" w:themeFillTint="99"/>
        <w:ind w:left="-284" w:right="-342"/>
        <w:jc w:val="center"/>
        <w:rPr>
          <w:rFonts w:ascii="Simplified Arabic" w:hAnsi="Simplified Arabic" w:cs="Simplified Arabic"/>
          <w:b/>
          <w:bCs/>
          <w:color w:val="FFFFFF" w:themeColor="background1"/>
          <w:sz w:val="24"/>
          <w:szCs w:val="24"/>
          <w:rtl/>
        </w:rPr>
      </w:pPr>
      <w:r w:rsidRPr="005509E5">
        <w:rPr>
          <w:rFonts w:ascii="Simplified Arabic" w:hAnsi="Simplified Arabic" w:cs="Simplified Arabic"/>
          <w:b/>
          <w:bCs/>
          <w:noProof/>
          <w:color w:val="FFFFFF" w:themeColor="background1"/>
          <w:sz w:val="24"/>
          <w:szCs w:val="24"/>
          <w:rtl/>
        </w:rPr>
        <mc:AlternateContent>
          <mc:Choice Requires="wps">
            <w:drawing>
              <wp:anchor distT="0" distB="0" distL="114300" distR="114300" simplePos="0" relativeHeight="251714048" behindDoc="0" locked="0" layoutInCell="1" allowOverlap="1" wp14:anchorId="3EEF3F2F" wp14:editId="7B57C942">
                <wp:simplePos x="0" y="0"/>
                <wp:positionH relativeFrom="column">
                  <wp:posOffset>-29419</wp:posOffset>
                </wp:positionH>
                <wp:positionV relativeFrom="paragraph">
                  <wp:posOffset>0</wp:posOffset>
                </wp:positionV>
                <wp:extent cx="1486772" cy="393700"/>
                <wp:effectExtent l="0" t="0" r="0" b="0"/>
                <wp:wrapNone/>
                <wp:docPr id="3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6772" cy="393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5C01" w:rsidRPr="00E56FDF" w:rsidRDefault="00215C01" w:rsidP="001E28D3">
                            <w:pPr>
                              <w:jc w:val="right"/>
                              <w:rPr>
                                <w:b/>
                                <w:bCs/>
                                <w:color w:val="FFFFFF" w:themeColor="background1"/>
                                <w:sz w:val="28"/>
                                <w:szCs w:val="28"/>
                              </w:rPr>
                            </w:pPr>
                            <w:r w:rsidRPr="00E56FDF">
                              <w:rPr>
                                <w:b/>
                                <w:bCs/>
                                <w:color w:val="FFFFFF" w:themeColor="background1"/>
                                <w:sz w:val="28"/>
                                <w:szCs w:val="28"/>
                              </w:rPr>
                              <w:t>HRM-P-06-F-01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74" style="position:absolute;left:0;text-align:left;margin-left:-2.3pt;margin-top:0;width:117.05pt;height:31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" filled="f" stroked="f" strokeweight="2pt">
                <v:path arrowok="t"/>
                <v:textbox>
                  <w:txbxContent>
                    <w:p w:rsidR="00215C01" w:rsidRPr="00E56FDF" w:rsidRDefault="00215C01" w:rsidP="001E28D3">
                      <w:pPr>
                        <w:jc w:val="right"/>
                        <w:rPr>
                          <w:b/>
                          <w:bCs/>
                          <w:color w:val="FFFFFF" w:themeColor="background1"/>
                          <w:sz w:val="28"/>
                          <w:szCs w:val="28"/>
                        </w:rPr>
                      </w:pPr>
                      <w:r w:rsidRPr="00E56FDF">
                        <w:rPr>
                          <w:b/>
                          <w:bCs/>
                          <w:color w:val="FFFFFF" w:themeColor="background1"/>
                          <w:sz w:val="28"/>
                          <w:szCs w:val="28"/>
                        </w:rPr>
                        <w:t>HRM-P-06-F-01</w:t>
                      </w:r>
                    </w:p>
                  </w:txbxContent>
                </v:textbox>
              </v:rect>
            </w:pict>
          </mc:Fallback>
        </mc:AlternateContent>
      </w:r>
      <w:r w:rsidR="001E28D3" w:rsidRPr="005509E5">
        <w:rPr>
          <w:rFonts w:ascii="Simplified Arabic" w:hAnsi="Simplified Arabic" w:cs="Simplified Arabic"/>
          <w:b/>
          <w:bCs/>
          <w:color w:val="FFFFFF" w:themeColor="background1"/>
          <w:sz w:val="24"/>
          <w:szCs w:val="24"/>
          <w:rtl/>
        </w:rPr>
        <w:t>نموذج الوظائف الشاغرة في الفئات الأولى والثانية</w:t>
      </w:r>
    </w:p>
    <w:tbl>
      <w:tblPr>
        <w:bidiVisual/>
        <w:tblW w:w="14123" w:type="dxa"/>
        <w:jc w:val="center"/>
        <w:tblInd w:w="-673"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ayout w:type="fixed"/>
        <w:tblLook w:val="01E0" w:firstRow="1" w:lastRow="1" w:firstColumn="1" w:lastColumn="1" w:noHBand="0" w:noVBand="0"/>
      </w:tblPr>
      <w:tblGrid>
        <w:gridCol w:w="725"/>
        <w:gridCol w:w="2693"/>
        <w:gridCol w:w="992"/>
        <w:gridCol w:w="923"/>
        <w:gridCol w:w="993"/>
        <w:gridCol w:w="1275"/>
        <w:gridCol w:w="993"/>
        <w:gridCol w:w="722"/>
        <w:gridCol w:w="1546"/>
        <w:gridCol w:w="992"/>
        <w:gridCol w:w="992"/>
        <w:gridCol w:w="1277"/>
      </w:tblGrid>
      <w:tr w:rsidR="001E28D3" w:rsidRPr="00C64FF2" w:rsidTr="00F635CE">
        <w:trPr>
          <w:trHeight w:val="562"/>
          <w:jc w:val="center"/>
        </w:trPr>
        <w:tc>
          <w:tcPr>
            <w:tcW w:w="14123" w:type="dxa"/>
            <w:gridSpan w:val="12"/>
            <w:shd w:val="clear" w:color="auto" w:fill="244061" w:themeFill="accent1" w:themeFillShade="80"/>
          </w:tcPr>
          <w:p w:rsidR="001E28D3" w:rsidRPr="00A508C0" w:rsidRDefault="001E28D3" w:rsidP="00A508C0">
            <w:pPr>
              <w:spacing w:after="0" w:line="240" w:lineRule="auto"/>
              <w:jc w:val="right"/>
              <w:rPr>
                <w:b/>
                <w:bCs/>
                <w:color w:val="FFFFFF" w:themeColor="background1"/>
                <w:sz w:val="24"/>
                <w:szCs w:val="24"/>
                <w:rtl/>
              </w:rPr>
            </w:pPr>
            <w:r w:rsidRPr="00A508C0">
              <w:rPr>
                <w:rFonts w:hint="cs"/>
                <w:b/>
                <w:bCs/>
                <w:color w:val="FFFFFF" w:themeColor="background1"/>
                <w:sz w:val="24"/>
                <w:szCs w:val="24"/>
                <w:rtl/>
              </w:rPr>
              <w:t>اسم الدائرة: ............................................................</w:t>
            </w:r>
          </w:p>
          <w:p w:rsidR="001E28D3" w:rsidRPr="00C64FF2" w:rsidRDefault="001E28D3" w:rsidP="00A508C0">
            <w:pPr>
              <w:spacing w:after="0" w:line="240" w:lineRule="auto"/>
              <w:jc w:val="right"/>
              <w:rPr>
                <w:b/>
                <w:bCs/>
                <w:color w:val="000000" w:themeColor="text1"/>
                <w:sz w:val="24"/>
                <w:szCs w:val="24"/>
                <w:rtl/>
              </w:rPr>
            </w:pPr>
            <w:r w:rsidRPr="00A508C0">
              <w:rPr>
                <w:rFonts w:hint="cs"/>
                <w:b/>
                <w:bCs/>
                <w:color w:val="FFFFFF" w:themeColor="background1"/>
                <w:sz w:val="24"/>
                <w:szCs w:val="24"/>
                <w:rtl/>
              </w:rPr>
              <w:t>الفصل</w:t>
            </w:r>
            <w:r w:rsidRPr="00A508C0">
              <w:rPr>
                <w:b/>
                <w:bCs/>
                <w:color w:val="FFFFFF" w:themeColor="background1"/>
                <w:sz w:val="24"/>
                <w:szCs w:val="24"/>
                <w:rtl/>
              </w:rPr>
              <w:t xml:space="preserve"> :  ..................................................................  </w:t>
            </w:r>
            <w:r w:rsidRPr="00A508C0">
              <w:rPr>
                <w:rFonts w:hint="cs"/>
                <w:b/>
                <w:bCs/>
                <w:color w:val="FFFFFF" w:themeColor="background1"/>
                <w:sz w:val="24"/>
                <w:szCs w:val="24"/>
                <w:rtl/>
              </w:rPr>
              <w:t xml:space="preserve">                                    لشهر: ..../..../...............</w:t>
            </w:r>
            <w:r w:rsidRPr="00664534">
              <w:rPr>
                <w:b/>
                <w:bCs/>
                <w:color w:val="000000" w:themeColor="text1"/>
                <w:sz w:val="24"/>
                <w:szCs w:val="24"/>
                <w:rtl/>
              </w:rPr>
              <w:t xml:space="preserve"> </w:t>
            </w:r>
          </w:p>
        </w:tc>
      </w:tr>
      <w:tr w:rsidR="001E28D3" w:rsidRPr="00C64FF2" w:rsidTr="00F635CE">
        <w:trPr>
          <w:trHeight w:val="229"/>
          <w:jc w:val="center"/>
        </w:trPr>
        <w:tc>
          <w:tcPr>
            <w:tcW w:w="725" w:type="dxa"/>
            <w:vMerge w:val="restart"/>
            <w:shd w:val="clear" w:color="auto" w:fill="B8CCE4" w:themeFill="accent1" w:themeFillTint="66"/>
          </w:tcPr>
          <w:p w:rsidR="001E28D3" w:rsidRPr="00C64FF2" w:rsidRDefault="001E28D3" w:rsidP="00A508C0">
            <w:pPr>
              <w:spacing w:after="0" w:line="240" w:lineRule="auto"/>
              <w:jc w:val="right"/>
              <w:rPr>
                <w:b/>
                <w:bCs/>
                <w:color w:val="000000" w:themeColor="text1"/>
                <w:sz w:val="24"/>
                <w:szCs w:val="24"/>
                <w:rtl/>
              </w:rPr>
            </w:pPr>
            <w:r w:rsidRPr="00C64FF2">
              <w:rPr>
                <w:rFonts w:hint="cs"/>
                <w:b/>
                <w:bCs/>
                <w:color w:val="000000" w:themeColor="text1"/>
                <w:sz w:val="24"/>
                <w:szCs w:val="24"/>
                <w:rtl/>
              </w:rPr>
              <w:t>المادة</w:t>
            </w:r>
          </w:p>
        </w:tc>
        <w:tc>
          <w:tcPr>
            <w:tcW w:w="2693" w:type="dxa"/>
            <w:vMerge w:val="restart"/>
            <w:shd w:val="clear" w:color="auto" w:fill="B8CCE4" w:themeFill="accent1" w:themeFillTint="66"/>
          </w:tcPr>
          <w:p w:rsidR="001E28D3" w:rsidRPr="00C64FF2" w:rsidRDefault="001E28D3" w:rsidP="00A508C0">
            <w:pPr>
              <w:spacing w:after="0" w:line="240" w:lineRule="auto"/>
              <w:jc w:val="center"/>
              <w:rPr>
                <w:b/>
                <w:bCs/>
                <w:color w:val="000000" w:themeColor="text1"/>
                <w:sz w:val="24"/>
                <w:szCs w:val="24"/>
                <w:rtl/>
              </w:rPr>
            </w:pPr>
            <w:r w:rsidRPr="00C64FF2">
              <w:rPr>
                <w:rFonts w:hint="cs"/>
                <w:b/>
                <w:bCs/>
                <w:color w:val="000000" w:themeColor="text1"/>
                <w:sz w:val="24"/>
                <w:szCs w:val="24"/>
                <w:rtl/>
              </w:rPr>
              <w:t>البيان</w:t>
            </w:r>
          </w:p>
        </w:tc>
        <w:tc>
          <w:tcPr>
            <w:tcW w:w="992" w:type="dxa"/>
            <w:vMerge w:val="restart"/>
            <w:shd w:val="clear" w:color="auto" w:fill="B8CCE4" w:themeFill="accent1" w:themeFillTint="66"/>
          </w:tcPr>
          <w:p w:rsidR="001E28D3" w:rsidRPr="00C64FF2" w:rsidRDefault="001E28D3" w:rsidP="00A508C0">
            <w:pPr>
              <w:spacing w:after="0" w:line="240" w:lineRule="auto"/>
              <w:jc w:val="center"/>
              <w:rPr>
                <w:b/>
                <w:bCs/>
                <w:color w:val="000000" w:themeColor="text1"/>
                <w:sz w:val="24"/>
                <w:szCs w:val="24"/>
                <w:rtl/>
              </w:rPr>
            </w:pPr>
            <w:r w:rsidRPr="00C64FF2">
              <w:rPr>
                <w:rFonts w:hint="cs"/>
                <w:b/>
                <w:bCs/>
                <w:color w:val="000000" w:themeColor="text1"/>
                <w:sz w:val="24"/>
                <w:szCs w:val="24"/>
                <w:rtl/>
              </w:rPr>
              <w:t>عدد الوظائف</w:t>
            </w:r>
          </w:p>
          <w:p w:rsidR="001E28D3" w:rsidRPr="00C64FF2" w:rsidRDefault="001E28D3" w:rsidP="00A508C0">
            <w:pPr>
              <w:spacing w:after="0" w:line="240" w:lineRule="auto"/>
              <w:jc w:val="center"/>
              <w:rPr>
                <w:b/>
                <w:bCs/>
                <w:color w:val="000000" w:themeColor="text1"/>
                <w:sz w:val="24"/>
                <w:szCs w:val="24"/>
                <w:rtl/>
              </w:rPr>
            </w:pPr>
            <w:r w:rsidRPr="00C64FF2">
              <w:rPr>
                <w:rFonts w:hint="cs"/>
                <w:b/>
                <w:bCs/>
                <w:color w:val="000000" w:themeColor="text1"/>
                <w:sz w:val="24"/>
                <w:szCs w:val="24"/>
                <w:rtl/>
              </w:rPr>
              <w:t>2010</w:t>
            </w:r>
          </w:p>
        </w:tc>
        <w:tc>
          <w:tcPr>
            <w:tcW w:w="923" w:type="dxa"/>
            <w:vMerge w:val="restart"/>
            <w:shd w:val="clear" w:color="auto" w:fill="B8CCE4" w:themeFill="accent1" w:themeFillTint="66"/>
          </w:tcPr>
          <w:p w:rsidR="001E28D3" w:rsidRPr="00C64FF2" w:rsidRDefault="001E28D3" w:rsidP="00A508C0">
            <w:pPr>
              <w:spacing w:after="0" w:line="240" w:lineRule="auto"/>
              <w:jc w:val="center"/>
              <w:rPr>
                <w:b/>
                <w:bCs/>
                <w:color w:val="000000" w:themeColor="text1"/>
                <w:sz w:val="24"/>
                <w:szCs w:val="24"/>
                <w:rtl/>
              </w:rPr>
            </w:pPr>
            <w:r w:rsidRPr="00C64FF2">
              <w:rPr>
                <w:rFonts w:hint="cs"/>
                <w:b/>
                <w:bCs/>
                <w:color w:val="000000" w:themeColor="text1"/>
                <w:sz w:val="24"/>
                <w:szCs w:val="24"/>
                <w:rtl/>
              </w:rPr>
              <w:t>الشواغر المدورة</w:t>
            </w:r>
          </w:p>
        </w:tc>
        <w:tc>
          <w:tcPr>
            <w:tcW w:w="2268" w:type="dxa"/>
            <w:gridSpan w:val="2"/>
            <w:shd w:val="clear" w:color="auto" w:fill="B8CCE4" w:themeFill="accent1" w:themeFillTint="66"/>
          </w:tcPr>
          <w:p w:rsidR="001E28D3" w:rsidRPr="00C64FF2" w:rsidRDefault="001E28D3" w:rsidP="00A508C0">
            <w:pPr>
              <w:spacing w:after="0" w:line="240" w:lineRule="auto"/>
              <w:jc w:val="center"/>
              <w:rPr>
                <w:b/>
                <w:bCs/>
                <w:color w:val="000000" w:themeColor="text1"/>
                <w:sz w:val="24"/>
                <w:szCs w:val="24"/>
                <w:rtl/>
              </w:rPr>
            </w:pPr>
            <w:r w:rsidRPr="00C64FF2">
              <w:rPr>
                <w:rFonts w:hint="cs"/>
                <w:b/>
                <w:bCs/>
                <w:color w:val="000000" w:themeColor="text1"/>
                <w:sz w:val="24"/>
                <w:szCs w:val="24"/>
                <w:rtl/>
              </w:rPr>
              <w:t>الشواغر خلال الشهر</w:t>
            </w:r>
          </w:p>
        </w:tc>
        <w:tc>
          <w:tcPr>
            <w:tcW w:w="993" w:type="dxa"/>
            <w:vMerge w:val="restart"/>
            <w:shd w:val="clear" w:color="auto" w:fill="B8CCE4" w:themeFill="accent1" w:themeFillTint="66"/>
          </w:tcPr>
          <w:p w:rsidR="001E28D3" w:rsidRPr="00C64FF2" w:rsidRDefault="001E28D3" w:rsidP="00A508C0">
            <w:pPr>
              <w:spacing w:after="0" w:line="240" w:lineRule="auto"/>
              <w:jc w:val="center"/>
              <w:rPr>
                <w:b/>
                <w:bCs/>
                <w:color w:val="000000" w:themeColor="text1"/>
                <w:sz w:val="24"/>
                <w:szCs w:val="24"/>
                <w:rtl/>
              </w:rPr>
            </w:pPr>
            <w:r w:rsidRPr="00C64FF2">
              <w:rPr>
                <w:rFonts w:hint="cs"/>
                <w:b/>
                <w:bCs/>
                <w:color w:val="000000" w:themeColor="text1"/>
                <w:sz w:val="24"/>
                <w:szCs w:val="24"/>
                <w:rtl/>
              </w:rPr>
              <w:t>مجموع الشواغر</w:t>
            </w:r>
          </w:p>
          <w:p w:rsidR="001E28D3" w:rsidRPr="00C64FF2" w:rsidRDefault="001E28D3" w:rsidP="00A508C0">
            <w:pPr>
              <w:spacing w:after="0" w:line="240" w:lineRule="auto"/>
              <w:jc w:val="center"/>
              <w:rPr>
                <w:b/>
                <w:bCs/>
                <w:color w:val="000000" w:themeColor="text1"/>
                <w:sz w:val="24"/>
                <w:szCs w:val="24"/>
                <w:rtl/>
              </w:rPr>
            </w:pPr>
            <w:r w:rsidRPr="00C64FF2">
              <w:rPr>
                <w:rFonts w:hint="cs"/>
                <w:b/>
                <w:bCs/>
                <w:color w:val="000000" w:themeColor="text1"/>
                <w:sz w:val="24"/>
                <w:szCs w:val="24"/>
                <w:rtl/>
              </w:rPr>
              <w:t>2+3+4</w:t>
            </w:r>
          </w:p>
        </w:tc>
        <w:tc>
          <w:tcPr>
            <w:tcW w:w="3260" w:type="dxa"/>
            <w:gridSpan w:val="3"/>
            <w:shd w:val="clear" w:color="auto" w:fill="B8CCE4" w:themeFill="accent1" w:themeFillTint="66"/>
          </w:tcPr>
          <w:p w:rsidR="001E28D3" w:rsidRPr="00C64FF2" w:rsidRDefault="001E28D3" w:rsidP="00A508C0">
            <w:pPr>
              <w:spacing w:after="0" w:line="240" w:lineRule="auto"/>
              <w:jc w:val="center"/>
              <w:rPr>
                <w:b/>
                <w:bCs/>
                <w:color w:val="000000" w:themeColor="text1"/>
                <w:sz w:val="24"/>
                <w:szCs w:val="24"/>
                <w:rtl/>
              </w:rPr>
            </w:pPr>
            <w:r w:rsidRPr="00C64FF2">
              <w:rPr>
                <w:rFonts w:hint="cs"/>
                <w:b/>
                <w:bCs/>
                <w:color w:val="000000" w:themeColor="text1"/>
                <w:sz w:val="24"/>
                <w:szCs w:val="24"/>
                <w:rtl/>
              </w:rPr>
              <w:t>التعيينات خلال الشهر</w:t>
            </w:r>
          </w:p>
        </w:tc>
        <w:tc>
          <w:tcPr>
            <w:tcW w:w="992" w:type="dxa"/>
            <w:vMerge w:val="restart"/>
            <w:shd w:val="clear" w:color="auto" w:fill="B8CCE4" w:themeFill="accent1" w:themeFillTint="66"/>
          </w:tcPr>
          <w:p w:rsidR="001E28D3" w:rsidRPr="00C64FF2" w:rsidRDefault="001E28D3" w:rsidP="00A508C0">
            <w:pPr>
              <w:spacing w:after="0" w:line="240" w:lineRule="auto"/>
              <w:jc w:val="center"/>
              <w:rPr>
                <w:b/>
                <w:bCs/>
                <w:color w:val="000000" w:themeColor="text1"/>
                <w:sz w:val="24"/>
                <w:szCs w:val="24"/>
                <w:rtl/>
              </w:rPr>
            </w:pPr>
            <w:r w:rsidRPr="00C64FF2">
              <w:rPr>
                <w:rFonts w:hint="cs"/>
                <w:b/>
                <w:bCs/>
                <w:color w:val="000000" w:themeColor="text1"/>
                <w:sz w:val="24"/>
                <w:szCs w:val="24"/>
                <w:rtl/>
              </w:rPr>
              <w:t>رصيد الشواغر</w:t>
            </w:r>
          </w:p>
        </w:tc>
        <w:tc>
          <w:tcPr>
            <w:tcW w:w="1277" w:type="dxa"/>
            <w:vMerge w:val="restart"/>
            <w:shd w:val="clear" w:color="auto" w:fill="B8CCE4" w:themeFill="accent1" w:themeFillTint="66"/>
          </w:tcPr>
          <w:p w:rsidR="001E28D3" w:rsidRPr="00C64FF2" w:rsidRDefault="001E28D3" w:rsidP="00A508C0">
            <w:pPr>
              <w:spacing w:after="0" w:line="240" w:lineRule="auto"/>
              <w:jc w:val="center"/>
              <w:rPr>
                <w:b/>
                <w:bCs/>
                <w:color w:val="000000" w:themeColor="text1"/>
                <w:sz w:val="24"/>
                <w:szCs w:val="24"/>
                <w:rtl/>
              </w:rPr>
            </w:pPr>
            <w:r w:rsidRPr="00C64FF2">
              <w:rPr>
                <w:rFonts w:hint="cs"/>
                <w:b/>
                <w:bCs/>
                <w:color w:val="000000" w:themeColor="text1"/>
                <w:sz w:val="24"/>
                <w:szCs w:val="24"/>
                <w:rtl/>
              </w:rPr>
              <w:t>ملاحظات</w:t>
            </w:r>
          </w:p>
        </w:tc>
      </w:tr>
      <w:tr w:rsidR="001E28D3" w:rsidRPr="00C64FF2" w:rsidTr="00F635CE">
        <w:trPr>
          <w:trHeight w:val="555"/>
          <w:jc w:val="center"/>
        </w:trPr>
        <w:tc>
          <w:tcPr>
            <w:tcW w:w="725" w:type="dxa"/>
            <w:vMerge/>
            <w:shd w:val="clear" w:color="auto" w:fill="B8CCE4" w:themeFill="accent1" w:themeFillTint="66"/>
          </w:tcPr>
          <w:p w:rsidR="001E28D3" w:rsidRPr="00C64FF2" w:rsidRDefault="001E28D3" w:rsidP="00A508C0">
            <w:pPr>
              <w:spacing w:after="0" w:line="240" w:lineRule="auto"/>
              <w:jc w:val="center"/>
              <w:rPr>
                <w:b/>
                <w:bCs/>
                <w:color w:val="000000" w:themeColor="text1"/>
                <w:sz w:val="24"/>
                <w:szCs w:val="24"/>
                <w:rtl/>
              </w:rPr>
            </w:pPr>
          </w:p>
        </w:tc>
        <w:tc>
          <w:tcPr>
            <w:tcW w:w="2693" w:type="dxa"/>
            <w:vMerge/>
          </w:tcPr>
          <w:p w:rsidR="001E28D3" w:rsidRPr="00C64FF2" w:rsidRDefault="001E28D3" w:rsidP="00A508C0">
            <w:pPr>
              <w:spacing w:after="0" w:line="240" w:lineRule="auto"/>
              <w:jc w:val="center"/>
              <w:rPr>
                <w:b/>
                <w:bCs/>
                <w:color w:val="000000" w:themeColor="text1"/>
                <w:sz w:val="24"/>
                <w:szCs w:val="24"/>
                <w:rtl/>
              </w:rPr>
            </w:pPr>
          </w:p>
        </w:tc>
        <w:tc>
          <w:tcPr>
            <w:tcW w:w="992" w:type="dxa"/>
            <w:vMerge/>
          </w:tcPr>
          <w:p w:rsidR="001E28D3" w:rsidRPr="00C64FF2" w:rsidRDefault="001E28D3" w:rsidP="00A508C0">
            <w:pPr>
              <w:spacing w:after="0" w:line="240" w:lineRule="auto"/>
              <w:jc w:val="center"/>
              <w:rPr>
                <w:b/>
                <w:bCs/>
                <w:color w:val="000000" w:themeColor="text1"/>
                <w:sz w:val="24"/>
                <w:szCs w:val="24"/>
                <w:rtl/>
              </w:rPr>
            </w:pPr>
          </w:p>
        </w:tc>
        <w:tc>
          <w:tcPr>
            <w:tcW w:w="923" w:type="dxa"/>
            <w:vMerge/>
          </w:tcPr>
          <w:p w:rsidR="001E28D3" w:rsidRPr="00C64FF2" w:rsidRDefault="001E28D3" w:rsidP="00A508C0">
            <w:pPr>
              <w:spacing w:after="0" w:line="240" w:lineRule="auto"/>
              <w:jc w:val="center"/>
              <w:rPr>
                <w:b/>
                <w:bCs/>
                <w:color w:val="000000" w:themeColor="text1"/>
                <w:sz w:val="24"/>
                <w:szCs w:val="24"/>
                <w:rtl/>
              </w:rPr>
            </w:pPr>
          </w:p>
        </w:tc>
        <w:tc>
          <w:tcPr>
            <w:tcW w:w="993" w:type="dxa"/>
            <w:shd w:val="clear" w:color="auto" w:fill="95B3D7" w:themeFill="accent1" w:themeFillTint="99"/>
          </w:tcPr>
          <w:p w:rsidR="001E28D3" w:rsidRPr="00A508C0" w:rsidRDefault="001E28D3" w:rsidP="00A508C0">
            <w:pPr>
              <w:spacing w:after="0" w:line="240" w:lineRule="auto"/>
              <w:jc w:val="center"/>
              <w:rPr>
                <w:b/>
                <w:bCs/>
                <w:color w:val="000000" w:themeColor="text1"/>
                <w:sz w:val="24"/>
                <w:szCs w:val="24"/>
                <w:rtl/>
              </w:rPr>
            </w:pPr>
            <w:r w:rsidRPr="00A508C0">
              <w:rPr>
                <w:rFonts w:hint="cs"/>
                <w:b/>
                <w:bCs/>
                <w:color w:val="000000" w:themeColor="text1"/>
                <w:sz w:val="24"/>
                <w:szCs w:val="24"/>
                <w:rtl/>
              </w:rPr>
              <w:t>مجازين ومعارين</w:t>
            </w:r>
          </w:p>
        </w:tc>
        <w:tc>
          <w:tcPr>
            <w:tcW w:w="1275" w:type="dxa"/>
            <w:shd w:val="clear" w:color="auto" w:fill="95B3D7" w:themeFill="accent1" w:themeFillTint="99"/>
          </w:tcPr>
          <w:p w:rsidR="001E28D3" w:rsidRPr="00A508C0" w:rsidRDefault="001E28D3" w:rsidP="00A508C0">
            <w:pPr>
              <w:spacing w:after="0" w:line="240" w:lineRule="auto"/>
              <w:jc w:val="center"/>
              <w:rPr>
                <w:b/>
                <w:bCs/>
                <w:color w:val="000000" w:themeColor="text1"/>
                <w:sz w:val="24"/>
                <w:szCs w:val="24"/>
                <w:rtl/>
              </w:rPr>
            </w:pPr>
            <w:r w:rsidRPr="00A508C0">
              <w:rPr>
                <w:rFonts w:hint="cs"/>
                <w:b/>
                <w:bCs/>
                <w:color w:val="000000" w:themeColor="text1"/>
                <w:sz w:val="24"/>
                <w:szCs w:val="24"/>
                <w:rtl/>
              </w:rPr>
              <w:t>شواغر جديدة</w:t>
            </w:r>
          </w:p>
          <w:p w:rsidR="001E28D3" w:rsidRPr="00A508C0" w:rsidRDefault="001E28D3" w:rsidP="00A508C0">
            <w:pPr>
              <w:spacing w:after="0" w:line="240" w:lineRule="auto"/>
              <w:jc w:val="center"/>
              <w:rPr>
                <w:b/>
                <w:bCs/>
                <w:color w:val="000000" w:themeColor="text1"/>
                <w:sz w:val="24"/>
                <w:szCs w:val="24"/>
                <w:rtl/>
              </w:rPr>
            </w:pPr>
            <w:r w:rsidRPr="00A508C0">
              <w:rPr>
                <w:rFonts w:hint="cs"/>
                <w:b/>
                <w:bCs/>
                <w:color w:val="000000" w:themeColor="text1"/>
                <w:sz w:val="24"/>
                <w:szCs w:val="24"/>
                <w:rtl/>
              </w:rPr>
              <w:t>(...استقالة)</w:t>
            </w:r>
          </w:p>
        </w:tc>
        <w:tc>
          <w:tcPr>
            <w:tcW w:w="993" w:type="dxa"/>
            <w:vMerge/>
          </w:tcPr>
          <w:p w:rsidR="001E28D3" w:rsidRPr="00C64FF2" w:rsidRDefault="001E28D3" w:rsidP="00A508C0">
            <w:pPr>
              <w:spacing w:after="0" w:line="240" w:lineRule="auto"/>
              <w:jc w:val="center"/>
              <w:rPr>
                <w:b/>
                <w:bCs/>
                <w:color w:val="000000" w:themeColor="text1"/>
                <w:sz w:val="24"/>
                <w:szCs w:val="24"/>
                <w:rtl/>
              </w:rPr>
            </w:pPr>
          </w:p>
        </w:tc>
        <w:tc>
          <w:tcPr>
            <w:tcW w:w="722" w:type="dxa"/>
            <w:shd w:val="clear" w:color="auto" w:fill="95B3D7" w:themeFill="accent1" w:themeFillTint="99"/>
          </w:tcPr>
          <w:p w:rsidR="001E28D3" w:rsidRPr="00A508C0" w:rsidRDefault="001E28D3" w:rsidP="00A508C0">
            <w:pPr>
              <w:spacing w:after="0" w:line="240" w:lineRule="auto"/>
              <w:jc w:val="center"/>
              <w:rPr>
                <w:b/>
                <w:bCs/>
                <w:color w:val="000000" w:themeColor="text1"/>
                <w:sz w:val="24"/>
                <w:szCs w:val="24"/>
                <w:rtl/>
              </w:rPr>
            </w:pPr>
            <w:r w:rsidRPr="00A508C0">
              <w:rPr>
                <w:rFonts w:hint="cs"/>
                <w:b/>
                <w:bCs/>
                <w:color w:val="000000" w:themeColor="text1"/>
                <w:sz w:val="24"/>
                <w:szCs w:val="24"/>
                <w:rtl/>
              </w:rPr>
              <w:t>تعيين جديد</w:t>
            </w:r>
          </w:p>
        </w:tc>
        <w:tc>
          <w:tcPr>
            <w:tcW w:w="1546" w:type="dxa"/>
            <w:shd w:val="clear" w:color="auto" w:fill="95B3D7" w:themeFill="accent1" w:themeFillTint="99"/>
          </w:tcPr>
          <w:p w:rsidR="001E28D3" w:rsidRPr="00A508C0" w:rsidRDefault="001E28D3" w:rsidP="00A508C0">
            <w:pPr>
              <w:spacing w:after="0" w:line="240" w:lineRule="auto"/>
              <w:jc w:val="center"/>
              <w:rPr>
                <w:b/>
                <w:bCs/>
                <w:color w:val="000000" w:themeColor="text1"/>
                <w:sz w:val="24"/>
                <w:szCs w:val="24"/>
                <w:rtl/>
              </w:rPr>
            </w:pPr>
            <w:r w:rsidRPr="00A508C0">
              <w:rPr>
                <w:rFonts w:hint="cs"/>
                <w:b/>
                <w:bCs/>
                <w:color w:val="000000" w:themeColor="text1"/>
                <w:sz w:val="24"/>
                <w:szCs w:val="24"/>
                <w:rtl/>
              </w:rPr>
              <w:t>نقل من المشاريع والحسابات الأخرى</w:t>
            </w:r>
          </w:p>
        </w:tc>
        <w:tc>
          <w:tcPr>
            <w:tcW w:w="992" w:type="dxa"/>
            <w:shd w:val="clear" w:color="auto" w:fill="95B3D7" w:themeFill="accent1" w:themeFillTint="99"/>
          </w:tcPr>
          <w:p w:rsidR="001E28D3" w:rsidRPr="00A508C0" w:rsidRDefault="001E28D3" w:rsidP="00A508C0">
            <w:pPr>
              <w:spacing w:after="0" w:line="240" w:lineRule="auto"/>
              <w:jc w:val="center"/>
              <w:rPr>
                <w:b/>
                <w:bCs/>
                <w:color w:val="000000" w:themeColor="text1"/>
                <w:sz w:val="24"/>
                <w:szCs w:val="24"/>
                <w:rtl/>
              </w:rPr>
            </w:pPr>
            <w:r w:rsidRPr="00A508C0">
              <w:rPr>
                <w:rFonts w:hint="cs"/>
                <w:b/>
                <w:bCs/>
                <w:color w:val="000000" w:themeColor="text1"/>
                <w:sz w:val="24"/>
                <w:szCs w:val="24"/>
                <w:rtl/>
              </w:rPr>
              <w:t>المجموع</w:t>
            </w:r>
          </w:p>
        </w:tc>
        <w:tc>
          <w:tcPr>
            <w:tcW w:w="992" w:type="dxa"/>
            <w:vMerge/>
          </w:tcPr>
          <w:p w:rsidR="001E28D3" w:rsidRPr="00C64FF2" w:rsidRDefault="001E28D3" w:rsidP="00A508C0">
            <w:pPr>
              <w:spacing w:after="0" w:line="240" w:lineRule="auto"/>
              <w:rPr>
                <w:b/>
                <w:bCs/>
                <w:color w:val="000000" w:themeColor="text1"/>
                <w:sz w:val="24"/>
                <w:szCs w:val="24"/>
                <w:rtl/>
              </w:rPr>
            </w:pPr>
          </w:p>
        </w:tc>
        <w:tc>
          <w:tcPr>
            <w:tcW w:w="1277" w:type="dxa"/>
            <w:vMerge/>
          </w:tcPr>
          <w:p w:rsidR="001E28D3" w:rsidRPr="00C64FF2" w:rsidRDefault="001E28D3" w:rsidP="00A508C0">
            <w:pPr>
              <w:spacing w:after="0" w:line="240" w:lineRule="auto"/>
              <w:rPr>
                <w:b/>
                <w:bCs/>
                <w:color w:val="000000" w:themeColor="text1"/>
                <w:sz w:val="24"/>
                <w:szCs w:val="24"/>
                <w:rtl/>
              </w:rPr>
            </w:pPr>
          </w:p>
        </w:tc>
      </w:tr>
      <w:tr w:rsidR="00A508C0" w:rsidRPr="00C64FF2" w:rsidTr="00F635CE">
        <w:trPr>
          <w:trHeight w:val="131"/>
          <w:jc w:val="center"/>
        </w:trPr>
        <w:tc>
          <w:tcPr>
            <w:tcW w:w="725" w:type="dxa"/>
            <w:vMerge/>
            <w:shd w:val="clear" w:color="auto" w:fill="B8CCE4" w:themeFill="accent1" w:themeFillTint="66"/>
          </w:tcPr>
          <w:p w:rsidR="001E28D3" w:rsidRPr="00C64FF2" w:rsidRDefault="001E28D3" w:rsidP="00A508C0">
            <w:pPr>
              <w:spacing w:after="0" w:line="240" w:lineRule="auto"/>
              <w:jc w:val="center"/>
              <w:rPr>
                <w:b/>
                <w:bCs/>
                <w:color w:val="000000" w:themeColor="text1"/>
                <w:sz w:val="24"/>
                <w:szCs w:val="24"/>
                <w:rtl/>
              </w:rPr>
            </w:pPr>
          </w:p>
        </w:tc>
        <w:tc>
          <w:tcPr>
            <w:tcW w:w="2693" w:type="dxa"/>
            <w:vMerge/>
          </w:tcPr>
          <w:p w:rsidR="001E28D3" w:rsidRPr="00C64FF2" w:rsidRDefault="001E28D3" w:rsidP="00A508C0">
            <w:pPr>
              <w:spacing w:after="0" w:line="240" w:lineRule="auto"/>
              <w:jc w:val="center"/>
              <w:rPr>
                <w:b/>
                <w:bCs/>
                <w:color w:val="000000" w:themeColor="text1"/>
                <w:sz w:val="24"/>
                <w:szCs w:val="24"/>
                <w:rtl/>
              </w:rPr>
            </w:pPr>
          </w:p>
        </w:tc>
        <w:tc>
          <w:tcPr>
            <w:tcW w:w="992" w:type="dxa"/>
            <w:shd w:val="clear" w:color="auto" w:fill="95B3D7" w:themeFill="accent1" w:themeFillTint="99"/>
          </w:tcPr>
          <w:p w:rsidR="001E28D3" w:rsidRPr="00A508C0" w:rsidRDefault="001E28D3" w:rsidP="00A508C0">
            <w:pPr>
              <w:spacing w:after="0" w:line="240" w:lineRule="auto"/>
              <w:jc w:val="center"/>
              <w:rPr>
                <w:b/>
                <w:bCs/>
                <w:color w:val="000000" w:themeColor="text1"/>
                <w:sz w:val="24"/>
                <w:szCs w:val="24"/>
                <w:rtl/>
              </w:rPr>
            </w:pPr>
            <w:r w:rsidRPr="00A508C0">
              <w:rPr>
                <w:rFonts w:hint="cs"/>
                <w:b/>
                <w:bCs/>
                <w:color w:val="000000" w:themeColor="text1"/>
                <w:sz w:val="24"/>
                <w:szCs w:val="24"/>
                <w:rtl/>
              </w:rPr>
              <w:t>(1)</w:t>
            </w:r>
          </w:p>
        </w:tc>
        <w:tc>
          <w:tcPr>
            <w:tcW w:w="923" w:type="dxa"/>
            <w:shd w:val="clear" w:color="auto" w:fill="95B3D7" w:themeFill="accent1" w:themeFillTint="99"/>
          </w:tcPr>
          <w:p w:rsidR="001E28D3" w:rsidRPr="00A508C0" w:rsidRDefault="001E28D3" w:rsidP="00A508C0">
            <w:pPr>
              <w:spacing w:after="0" w:line="240" w:lineRule="auto"/>
              <w:jc w:val="center"/>
              <w:rPr>
                <w:b/>
                <w:bCs/>
                <w:color w:val="000000" w:themeColor="text1"/>
                <w:sz w:val="24"/>
                <w:szCs w:val="24"/>
                <w:rtl/>
              </w:rPr>
            </w:pPr>
            <w:r w:rsidRPr="00A508C0">
              <w:rPr>
                <w:rFonts w:hint="cs"/>
                <w:b/>
                <w:bCs/>
                <w:color w:val="000000" w:themeColor="text1"/>
                <w:sz w:val="24"/>
                <w:szCs w:val="24"/>
                <w:rtl/>
              </w:rPr>
              <w:t>(2)</w:t>
            </w:r>
          </w:p>
        </w:tc>
        <w:tc>
          <w:tcPr>
            <w:tcW w:w="993" w:type="dxa"/>
            <w:shd w:val="clear" w:color="auto" w:fill="95B3D7" w:themeFill="accent1" w:themeFillTint="99"/>
          </w:tcPr>
          <w:p w:rsidR="001E28D3" w:rsidRPr="00A508C0" w:rsidRDefault="001E28D3" w:rsidP="00A508C0">
            <w:pPr>
              <w:spacing w:after="0" w:line="240" w:lineRule="auto"/>
              <w:jc w:val="center"/>
              <w:rPr>
                <w:b/>
                <w:bCs/>
                <w:color w:val="000000" w:themeColor="text1"/>
                <w:sz w:val="24"/>
                <w:szCs w:val="24"/>
                <w:rtl/>
              </w:rPr>
            </w:pPr>
            <w:r w:rsidRPr="00A508C0">
              <w:rPr>
                <w:rFonts w:hint="cs"/>
                <w:b/>
                <w:bCs/>
                <w:color w:val="000000" w:themeColor="text1"/>
                <w:sz w:val="24"/>
                <w:szCs w:val="24"/>
                <w:rtl/>
              </w:rPr>
              <w:t>(3)</w:t>
            </w:r>
          </w:p>
        </w:tc>
        <w:tc>
          <w:tcPr>
            <w:tcW w:w="1275" w:type="dxa"/>
            <w:shd w:val="clear" w:color="auto" w:fill="95B3D7" w:themeFill="accent1" w:themeFillTint="99"/>
          </w:tcPr>
          <w:p w:rsidR="001E28D3" w:rsidRPr="00A508C0" w:rsidRDefault="001E28D3" w:rsidP="00A508C0">
            <w:pPr>
              <w:spacing w:after="0" w:line="240" w:lineRule="auto"/>
              <w:jc w:val="center"/>
              <w:rPr>
                <w:b/>
                <w:bCs/>
                <w:color w:val="000000" w:themeColor="text1"/>
                <w:sz w:val="24"/>
                <w:szCs w:val="24"/>
                <w:rtl/>
              </w:rPr>
            </w:pPr>
            <w:r w:rsidRPr="00A508C0">
              <w:rPr>
                <w:rFonts w:hint="cs"/>
                <w:b/>
                <w:bCs/>
                <w:color w:val="000000" w:themeColor="text1"/>
                <w:sz w:val="24"/>
                <w:szCs w:val="24"/>
                <w:rtl/>
              </w:rPr>
              <w:t>(4)</w:t>
            </w:r>
          </w:p>
        </w:tc>
        <w:tc>
          <w:tcPr>
            <w:tcW w:w="993" w:type="dxa"/>
            <w:shd w:val="clear" w:color="auto" w:fill="95B3D7" w:themeFill="accent1" w:themeFillTint="99"/>
          </w:tcPr>
          <w:p w:rsidR="001E28D3" w:rsidRPr="00A508C0" w:rsidRDefault="001E28D3" w:rsidP="00A508C0">
            <w:pPr>
              <w:spacing w:after="0" w:line="240" w:lineRule="auto"/>
              <w:jc w:val="center"/>
              <w:rPr>
                <w:b/>
                <w:bCs/>
                <w:color w:val="000000" w:themeColor="text1"/>
                <w:sz w:val="24"/>
                <w:szCs w:val="24"/>
                <w:rtl/>
              </w:rPr>
            </w:pPr>
            <w:r w:rsidRPr="00A508C0">
              <w:rPr>
                <w:rFonts w:hint="cs"/>
                <w:b/>
                <w:bCs/>
                <w:color w:val="000000" w:themeColor="text1"/>
                <w:sz w:val="24"/>
                <w:szCs w:val="24"/>
                <w:rtl/>
              </w:rPr>
              <w:t>(5)</w:t>
            </w:r>
          </w:p>
        </w:tc>
        <w:tc>
          <w:tcPr>
            <w:tcW w:w="722" w:type="dxa"/>
            <w:shd w:val="clear" w:color="auto" w:fill="95B3D7" w:themeFill="accent1" w:themeFillTint="99"/>
          </w:tcPr>
          <w:p w:rsidR="001E28D3" w:rsidRPr="00A508C0" w:rsidRDefault="001E28D3" w:rsidP="00A508C0">
            <w:pPr>
              <w:spacing w:after="0" w:line="240" w:lineRule="auto"/>
              <w:jc w:val="center"/>
              <w:rPr>
                <w:b/>
                <w:bCs/>
                <w:color w:val="000000" w:themeColor="text1"/>
                <w:sz w:val="24"/>
                <w:szCs w:val="24"/>
                <w:rtl/>
              </w:rPr>
            </w:pPr>
            <w:r w:rsidRPr="00A508C0">
              <w:rPr>
                <w:rFonts w:hint="cs"/>
                <w:b/>
                <w:bCs/>
                <w:color w:val="000000" w:themeColor="text1"/>
                <w:sz w:val="24"/>
                <w:szCs w:val="24"/>
                <w:rtl/>
              </w:rPr>
              <w:t>(6)</w:t>
            </w:r>
          </w:p>
        </w:tc>
        <w:tc>
          <w:tcPr>
            <w:tcW w:w="1546" w:type="dxa"/>
            <w:shd w:val="clear" w:color="auto" w:fill="95B3D7" w:themeFill="accent1" w:themeFillTint="99"/>
          </w:tcPr>
          <w:p w:rsidR="001E28D3" w:rsidRPr="00A508C0" w:rsidRDefault="001E28D3" w:rsidP="00A508C0">
            <w:pPr>
              <w:spacing w:after="0" w:line="240" w:lineRule="auto"/>
              <w:jc w:val="center"/>
              <w:rPr>
                <w:b/>
                <w:bCs/>
                <w:color w:val="000000" w:themeColor="text1"/>
                <w:sz w:val="24"/>
                <w:szCs w:val="24"/>
                <w:rtl/>
              </w:rPr>
            </w:pPr>
            <w:r w:rsidRPr="00A508C0">
              <w:rPr>
                <w:rFonts w:hint="cs"/>
                <w:b/>
                <w:bCs/>
                <w:color w:val="000000" w:themeColor="text1"/>
                <w:sz w:val="24"/>
                <w:szCs w:val="24"/>
                <w:rtl/>
              </w:rPr>
              <w:t>(7)</w:t>
            </w:r>
          </w:p>
        </w:tc>
        <w:tc>
          <w:tcPr>
            <w:tcW w:w="992" w:type="dxa"/>
            <w:shd w:val="clear" w:color="auto" w:fill="95B3D7" w:themeFill="accent1" w:themeFillTint="99"/>
          </w:tcPr>
          <w:p w:rsidR="001E28D3" w:rsidRPr="00A508C0" w:rsidRDefault="001E28D3" w:rsidP="00A508C0">
            <w:pPr>
              <w:spacing w:after="0" w:line="240" w:lineRule="auto"/>
              <w:jc w:val="center"/>
              <w:rPr>
                <w:b/>
                <w:bCs/>
                <w:color w:val="000000" w:themeColor="text1"/>
                <w:sz w:val="24"/>
                <w:szCs w:val="24"/>
                <w:rtl/>
              </w:rPr>
            </w:pPr>
            <w:r w:rsidRPr="00A508C0">
              <w:rPr>
                <w:rFonts w:hint="cs"/>
                <w:b/>
                <w:bCs/>
                <w:color w:val="000000" w:themeColor="text1"/>
                <w:sz w:val="24"/>
                <w:szCs w:val="24"/>
                <w:rtl/>
              </w:rPr>
              <w:t>(8)</w:t>
            </w:r>
          </w:p>
        </w:tc>
        <w:tc>
          <w:tcPr>
            <w:tcW w:w="992" w:type="dxa"/>
            <w:shd w:val="clear" w:color="auto" w:fill="95B3D7" w:themeFill="accent1" w:themeFillTint="99"/>
          </w:tcPr>
          <w:p w:rsidR="001E28D3" w:rsidRPr="00A508C0" w:rsidRDefault="001E28D3" w:rsidP="00A508C0">
            <w:pPr>
              <w:spacing w:after="0" w:line="240" w:lineRule="auto"/>
              <w:jc w:val="center"/>
              <w:rPr>
                <w:b/>
                <w:bCs/>
                <w:color w:val="000000" w:themeColor="text1"/>
                <w:sz w:val="24"/>
                <w:szCs w:val="24"/>
                <w:rtl/>
              </w:rPr>
            </w:pPr>
            <w:r w:rsidRPr="00A508C0">
              <w:rPr>
                <w:rFonts w:hint="cs"/>
                <w:b/>
                <w:bCs/>
                <w:color w:val="000000" w:themeColor="text1"/>
                <w:sz w:val="24"/>
                <w:szCs w:val="24"/>
                <w:rtl/>
              </w:rPr>
              <w:t>(5-8)</w:t>
            </w:r>
          </w:p>
        </w:tc>
        <w:tc>
          <w:tcPr>
            <w:tcW w:w="1277" w:type="dxa"/>
            <w:shd w:val="clear" w:color="auto" w:fill="95B3D7" w:themeFill="accent1" w:themeFillTint="99"/>
          </w:tcPr>
          <w:p w:rsidR="001E28D3" w:rsidRPr="00A508C0" w:rsidRDefault="001E28D3" w:rsidP="00A508C0">
            <w:pPr>
              <w:spacing w:after="0" w:line="240" w:lineRule="auto"/>
              <w:rPr>
                <w:b/>
                <w:bCs/>
                <w:color w:val="000000" w:themeColor="text1"/>
                <w:sz w:val="24"/>
                <w:szCs w:val="24"/>
                <w:rtl/>
              </w:rPr>
            </w:pPr>
          </w:p>
        </w:tc>
      </w:tr>
      <w:tr w:rsidR="001E28D3" w:rsidRPr="00C64FF2" w:rsidTr="00F635CE">
        <w:trPr>
          <w:trHeight w:val="429"/>
          <w:jc w:val="center"/>
        </w:trPr>
        <w:tc>
          <w:tcPr>
            <w:tcW w:w="725" w:type="dxa"/>
            <w:shd w:val="clear" w:color="auto" w:fill="244061" w:themeFill="accent1" w:themeFillShade="80"/>
          </w:tcPr>
          <w:p w:rsidR="001E28D3" w:rsidRPr="00A508C0" w:rsidRDefault="001E28D3" w:rsidP="00A508C0">
            <w:pPr>
              <w:spacing w:after="0" w:line="240" w:lineRule="auto"/>
              <w:jc w:val="center"/>
              <w:rPr>
                <w:b/>
                <w:bCs/>
                <w:color w:val="FFFFFF" w:themeColor="background1"/>
                <w:sz w:val="24"/>
                <w:szCs w:val="24"/>
                <w:rtl/>
              </w:rPr>
            </w:pPr>
            <w:r w:rsidRPr="00A508C0">
              <w:rPr>
                <w:rFonts w:hint="cs"/>
                <w:b/>
                <w:bCs/>
                <w:color w:val="FFFFFF" w:themeColor="background1"/>
                <w:sz w:val="24"/>
                <w:szCs w:val="24"/>
                <w:rtl/>
              </w:rPr>
              <w:t>أولاً</w:t>
            </w:r>
          </w:p>
        </w:tc>
        <w:tc>
          <w:tcPr>
            <w:tcW w:w="2693" w:type="dxa"/>
            <w:shd w:val="clear" w:color="auto" w:fill="244061" w:themeFill="accent1" w:themeFillShade="80"/>
          </w:tcPr>
          <w:p w:rsidR="001E28D3" w:rsidRPr="00A508C0" w:rsidRDefault="001E28D3" w:rsidP="00A508C0">
            <w:pPr>
              <w:spacing w:after="0" w:line="240" w:lineRule="auto"/>
              <w:jc w:val="center"/>
              <w:rPr>
                <w:b/>
                <w:bCs/>
                <w:color w:val="FFFFFF" w:themeColor="background1"/>
                <w:sz w:val="24"/>
                <w:szCs w:val="24"/>
                <w:rtl/>
              </w:rPr>
            </w:pPr>
            <w:r w:rsidRPr="00A508C0">
              <w:rPr>
                <w:rFonts w:hint="cs"/>
                <w:b/>
                <w:bCs/>
                <w:color w:val="FFFFFF" w:themeColor="background1"/>
                <w:sz w:val="24"/>
                <w:szCs w:val="24"/>
                <w:rtl/>
              </w:rPr>
              <w:t>الوظائف ضمن جدول التشكيلات</w:t>
            </w:r>
          </w:p>
        </w:tc>
        <w:tc>
          <w:tcPr>
            <w:tcW w:w="992" w:type="dxa"/>
          </w:tcPr>
          <w:p w:rsidR="001E28D3" w:rsidRPr="00C64FF2" w:rsidRDefault="001E28D3" w:rsidP="00A508C0">
            <w:pPr>
              <w:spacing w:after="0" w:line="240" w:lineRule="auto"/>
              <w:rPr>
                <w:b/>
                <w:bCs/>
                <w:color w:val="000000" w:themeColor="text1"/>
                <w:rtl/>
              </w:rPr>
            </w:pPr>
          </w:p>
        </w:tc>
        <w:tc>
          <w:tcPr>
            <w:tcW w:w="923" w:type="dxa"/>
          </w:tcPr>
          <w:p w:rsidR="001E28D3" w:rsidRPr="00C64FF2" w:rsidRDefault="001E28D3" w:rsidP="00A508C0">
            <w:pPr>
              <w:spacing w:after="0" w:line="240" w:lineRule="auto"/>
              <w:rPr>
                <w:b/>
                <w:bCs/>
                <w:color w:val="000000" w:themeColor="text1"/>
                <w:rtl/>
              </w:rPr>
            </w:pPr>
          </w:p>
        </w:tc>
        <w:tc>
          <w:tcPr>
            <w:tcW w:w="993" w:type="dxa"/>
          </w:tcPr>
          <w:p w:rsidR="001E28D3" w:rsidRPr="00C64FF2" w:rsidRDefault="001E28D3" w:rsidP="00A508C0">
            <w:pPr>
              <w:spacing w:after="0" w:line="240" w:lineRule="auto"/>
              <w:rPr>
                <w:b/>
                <w:bCs/>
                <w:color w:val="000000" w:themeColor="text1"/>
                <w:rtl/>
              </w:rPr>
            </w:pPr>
          </w:p>
        </w:tc>
        <w:tc>
          <w:tcPr>
            <w:tcW w:w="1275" w:type="dxa"/>
          </w:tcPr>
          <w:p w:rsidR="001E28D3" w:rsidRPr="00C64FF2" w:rsidRDefault="001E28D3" w:rsidP="00A508C0">
            <w:pPr>
              <w:spacing w:after="0" w:line="240" w:lineRule="auto"/>
              <w:rPr>
                <w:b/>
                <w:bCs/>
                <w:color w:val="000000" w:themeColor="text1"/>
                <w:rtl/>
              </w:rPr>
            </w:pPr>
          </w:p>
        </w:tc>
        <w:tc>
          <w:tcPr>
            <w:tcW w:w="993" w:type="dxa"/>
          </w:tcPr>
          <w:p w:rsidR="001E28D3" w:rsidRPr="00C64FF2" w:rsidRDefault="001E28D3" w:rsidP="00A508C0">
            <w:pPr>
              <w:spacing w:after="0" w:line="240" w:lineRule="auto"/>
              <w:rPr>
                <w:b/>
                <w:bCs/>
                <w:color w:val="000000" w:themeColor="text1"/>
                <w:rtl/>
              </w:rPr>
            </w:pPr>
          </w:p>
        </w:tc>
        <w:tc>
          <w:tcPr>
            <w:tcW w:w="722" w:type="dxa"/>
          </w:tcPr>
          <w:p w:rsidR="001E28D3" w:rsidRPr="00C64FF2" w:rsidRDefault="001E28D3" w:rsidP="00A508C0">
            <w:pPr>
              <w:spacing w:after="0" w:line="240" w:lineRule="auto"/>
              <w:rPr>
                <w:b/>
                <w:bCs/>
                <w:color w:val="000000" w:themeColor="text1"/>
                <w:rtl/>
              </w:rPr>
            </w:pPr>
          </w:p>
        </w:tc>
        <w:tc>
          <w:tcPr>
            <w:tcW w:w="1546" w:type="dxa"/>
          </w:tcPr>
          <w:p w:rsidR="001E28D3" w:rsidRPr="00C64FF2" w:rsidRDefault="001E28D3" w:rsidP="00A508C0">
            <w:pPr>
              <w:spacing w:after="0" w:line="240" w:lineRule="auto"/>
              <w:rPr>
                <w:b/>
                <w:bCs/>
                <w:color w:val="000000" w:themeColor="text1"/>
                <w:rtl/>
              </w:rPr>
            </w:pPr>
          </w:p>
        </w:tc>
        <w:tc>
          <w:tcPr>
            <w:tcW w:w="992" w:type="dxa"/>
          </w:tcPr>
          <w:p w:rsidR="001E28D3" w:rsidRPr="00C64FF2" w:rsidRDefault="001E28D3" w:rsidP="00A508C0">
            <w:pPr>
              <w:spacing w:after="0" w:line="240" w:lineRule="auto"/>
              <w:rPr>
                <w:b/>
                <w:bCs/>
                <w:color w:val="000000" w:themeColor="text1"/>
                <w:rtl/>
              </w:rPr>
            </w:pPr>
          </w:p>
        </w:tc>
        <w:tc>
          <w:tcPr>
            <w:tcW w:w="992" w:type="dxa"/>
          </w:tcPr>
          <w:p w:rsidR="001E28D3" w:rsidRPr="00C64FF2" w:rsidRDefault="001E28D3" w:rsidP="00A508C0">
            <w:pPr>
              <w:spacing w:after="0" w:line="240" w:lineRule="auto"/>
              <w:rPr>
                <w:b/>
                <w:bCs/>
                <w:color w:val="000000" w:themeColor="text1"/>
                <w:rtl/>
              </w:rPr>
            </w:pPr>
          </w:p>
        </w:tc>
        <w:tc>
          <w:tcPr>
            <w:tcW w:w="1277" w:type="dxa"/>
          </w:tcPr>
          <w:p w:rsidR="001E28D3" w:rsidRPr="00C64FF2" w:rsidRDefault="001E28D3" w:rsidP="00A508C0">
            <w:pPr>
              <w:spacing w:after="0" w:line="240" w:lineRule="auto"/>
              <w:rPr>
                <w:b/>
                <w:bCs/>
                <w:color w:val="000000" w:themeColor="text1"/>
                <w:rtl/>
              </w:rPr>
            </w:pPr>
          </w:p>
        </w:tc>
      </w:tr>
      <w:tr w:rsidR="001E28D3" w:rsidRPr="00C64FF2" w:rsidTr="00F635CE">
        <w:trPr>
          <w:trHeight w:val="109"/>
          <w:jc w:val="center"/>
        </w:trPr>
        <w:tc>
          <w:tcPr>
            <w:tcW w:w="725" w:type="dxa"/>
          </w:tcPr>
          <w:p w:rsidR="001E28D3" w:rsidRPr="00C64FF2" w:rsidRDefault="001E28D3" w:rsidP="00A508C0">
            <w:pPr>
              <w:spacing w:after="0" w:line="240" w:lineRule="auto"/>
              <w:jc w:val="center"/>
              <w:rPr>
                <w:b/>
                <w:bCs/>
                <w:color w:val="000000" w:themeColor="text1"/>
                <w:sz w:val="24"/>
                <w:szCs w:val="24"/>
                <w:rtl/>
              </w:rPr>
            </w:pPr>
            <w:r w:rsidRPr="00C64FF2">
              <w:rPr>
                <w:rFonts w:hint="cs"/>
                <w:b/>
                <w:bCs/>
                <w:color w:val="000000" w:themeColor="text1"/>
                <w:sz w:val="24"/>
                <w:szCs w:val="24"/>
                <w:rtl/>
              </w:rPr>
              <w:t>101</w:t>
            </w:r>
          </w:p>
        </w:tc>
        <w:tc>
          <w:tcPr>
            <w:tcW w:w="2693" w:type="dxa"/>
          </w:tcPr>
          <w:p w:rsidR="001E28D3" w:rsidRPr="00C64FF2" w:rsidRDefault="001E28D3" w:rsidP="00A508C0">
            <w:pPr>
              <w:spacing w:after="0" w:line="240" w:lineRule="auto"/>
              <w:jc w:val="center"/>
              <w:rPr>
                <w:b/>
                <w:bCs/>
                <w:color w:val="000000" w:themeColor="text1"/>
                <w:sz w:val="24"/>
                <w:szCs w:val="24"/>
                <w:rtl/>
              </w:rPr>
            </w:pPr>
            <w:r w:rsidRPr="00C64FF2">
              <w:rPr>
                <w:rFonts w:hint="cs"/>
                <w:b/>
                <w:bCs/>
                <w:color w:val="000000" w:themeColor="text1"/>
                <w:sz w:val="24"/>
                <w:szCs w:val="24"/>
                <w:rtl/>
              </w:rPr>
              <w:t>الوظائف المصنفة</w:t>
            </w:r>
          </w:p>
        </w:tc>
        <w:tc>
          <w:tcPr>
            <w:tcW w:w="992" w:type="dxa"/>
          </w:tcPr>
          <w:p w:rsidR="001E28D3" w:rsidRPr="00C64FF2" w:rsidRDefault="001E28D3" w:rsidP="00A508C0">
            <w:pPr>
              <w:spacing w:after="0" w:line="240" w:lineRule="auto"/>
              <w:rPr>
                <w:b/>
                <w:bCs/>
                <w:color w:val="000000" w:themeColor="text1"/>
                <w:rtl/>
              </w:rPr>
            </w:pPr>
          </w:p>
        </w:tc>
        <w:tc>
          <w:tcPr>
            <w:tcW w:w="923" w:type="dxa"/>
          </w:tcPr>
          <w:p w:rsidR="001E28D3" w:rsidRPr="00C64FF2" w:rsidRDefault="001E28D3" w:rsidP="00A508C0">
            <w:pPr>
              <w:spacing w:after="0" w:line="240" w:lineRule="auto"/>
              <w:rPr>
                <w:b/>
                <w:bCs/>
                <w:color w:val="000000" w:themeColor="text1"/>
                <w:rtl/>
              </w:rPr>
            </w:pPr>
          </w:p>
        </w:tc>
        <w:tc>
          <w:tcPr>
            <w:tcW w:w="993" w:type="dxa"/>
          </w:tcPr>
          <w:p w:rsidR="001E28D3" w:rsidRPr="00C64FF2" w:rsidRDefault="001E28D3" w:rsidP="00A508C0">
            <w:pPr>
              <w:spacing w:after="0" w:line="240" w:lineRule="auto"/>
              <w:rPr>
                <w:b/>
                <w:bCs/>
                <w:color w:val="000000" w:themeColor="text1"/>
                <w:rtl/>
              </w:rPr>
            </w:pPr>
          </w:p>
        </w:tc>
        <w:tc>
          <w:tcPr>
            <w:tcW w:w="1275" w:type="dxa"/>
          </w:tcPr>
          <w:p w:rsidR="001E28D3" w:rsidRPr="00C64FF2" w:rsidRDefault="001E28D3" w:rsidP="00A508C0">
            <w:pPr>
              <w:spacing w:after="0" w:line="240" w:lineRule="auto"/>
              <w:rPr>
                <w:b/>
                <w:bCs/>
                <w:color w:val="000000" w:themeColor="text1"/>
                <w:rtl/>
              </w:rPr>
            </w:pPr>
          </w:p>
        </w:tc>
        <w:tc>
          <w:tcPr>
            <w:tcW w:w="993" w:type="dxa"/>
          </w:tcPr>
          <w:p w:rsidR="001E28D3" w:rsidRPr="00C64FF2" w:rsidRDefault="001E28D3" w:rsidP="00A508C0">
            <w:pPr>
              <w:spacing w:after="0" w:line="240" w:lineRule="auto"/>
              <w:rPr>
                <w:b/>
                <w:bCs/>
                <w:color w:val="000000" w:themeColor="text1"/>
                <w:rtl/>
              </w:rPr>
            </w:pPr>
          </w:p>
        </w:tc>
        <w:tc>
          <w:tcPr>
            <w:tcW w:w="722" w:type="dxa"/>
          </w:tcPr>
          <w:p w:rsidR="001E28D3" w:rsidRPr="00C64FF2" w:rsidRDefault="001E28D3" w:rsidP="00A508C0">
            <w:pPr>
              <w:spacing w:after="0" w:line="240" w:lineRule="auto"/>
              <w:rPr>
                <w:b/>
                <w:bCs/>
                <w:color w:val="000000" w:themeColor="text1"/>
                <w:rtl/>
              </w:rPr>
            </w:pPr>
          </w:p>
        </w:tc>
        <w:tc>
          <w:tcPr>
            <w:tcW w:w="1546" w:type="dxa"/>
          </w:tcPr>
          <w:p w:rsidR="001E28D3" w:rsidRPr="00C64FF2" w:rsidRDefault="001E28D3" w:rsidP="00A508C0">
            <w:pPr>
              <w:spacing w:after="0" w:line="240" w:lineRule="auto"/>
              <w:rPr>
                <w:b/>
                <w:bCs/>
                <w:color w:val="000000" w:themeColor="text1"/>
                <w:rtl/>
              </w:rPr>
            </w:pPr>
          </w:p>
        </w:tc>
        <w:tc>
          <w:tcPr>
            <w:tcW w:w="992" w:type="dxa"/>
          </w:tcPr>
          <w:p w:rsidR="001E28D3" w:rsidRPr="00C64FF2" w:rsidRDefault="001E28D3" w:rsidP="00A508C0">
            <w:pPr>
              <w:spacing w:after="0" w:line="240" w:lineRule="auto"/>
              <w:rPr>
                <w:b/>
                <w:bCs/>
                <w:color w:val="000000" w:themeColor="text1"/>
                <w:rtl/>
              </w:rPr>
            </w:pPr>
          </w:p>
        </w:tc>
        <w:tc>
          <w:tcPr>
            <w:tcW w:w="992" w:type="dxa"/>
          </w:tcPr>
          <w:p w:rsidR="001E28D3" w:rsidRPr="00C64FF2" w:rsidRDefault="001E28D3" w:rsidP="00A508C0">
            <w:pPr>
              <w:spacing w:after="0" w:line="240" w:lineRule="auto"/>
              <w:rPr>
                <w:b/>
                <w:bCs/>
                <w:color w:val="000000" w:themeColor="text1"/>
                <w:rtl/>
              </w:rPr>
            </w:pPr>
          </w:p>
        </w:tc>
        <w:tc>
          <w:tcPr>
            <w:tcW w:w="1277" w:type="dxa"/>
          </w:tcPr>
          <w:p w:rsidR="001E28D3" w:rsidRPr="00C64FF2" w:rsidRDefault="001E28D3" w:rsidP="00A508C0">
            <w:pPr>
              <w:spacing w:after="0" w:line="240" w:lineRule="auto"/>
              <w:rPr>
                <w:b/>
                <w:bCs/>
                <w:color w:val="000000" w:themeColor="text1"/>
                <w:rtl/>
              </w:rPr>
            </w:pPr>
          </w:p>
        </w:tc>
      </w:tr>
      <w:tr w:rsidR="001E28D3" w:rsidRPr="00C64FF2" w:rsidTr="00F635CE">
        <w:trPr>
          <w:trHeight w:val="85"/>
          <w:jc w:val="center"/>
        </w:trPr>
        <w:tc>
          <w:tcPr>
            <w:tcW w:w="725" w:type="dxa"/>
          </w:tcPr>
          <w:p w:rsidR="001E28D3" w:rsidRPr="00C64FF2" w:rsidRDefault="001E28D3" w:rsidP="00A508C0">
            <w:pPr>
              <w:spacing w:after="0" w:line="240" w:lineRule="auto"/>
              <w:jc w:val="center"/>
              <w:rPr>
                <w:b/>
                <w:bCs/>
                <w:color w:val="000000" w:themeColor="text1"/>
                <w:sz w:val="24"/>
                <w:szCs w:val="24"/>
                <w:rtl/>
              </w:rPr>
            </w:pPr>
            <w:r w:rsidRPr="00C64FF2">
              <w:rPr>
                <w:rFonts w:hint="cs"/>
                <w:b/>
                <w:bCs/>
                <w:color w:val="000000" w:themeColor="text1"/>
                <w:sz w:val="24"/>
                <w:szCs w:val="24"/>
                <w:rtl/>
              </w:rPr>
              <w:t>102</w:t>
            </w:r>
          </w:p>
        </w:tc>
        <w:tc>
          <w:tcPr>
            <w:tcW w:w="2693" w:type="dxa"/>
          </w:tcPr>
          <w:p w:rsidR="001E28D3" w:rsidRPr="00C64FF2" w:rsidRDefault="001E28D3" w:rsidP="00A508C0">
            <w:pPr>
              <w:spacing w:after="0" w:line="240" w:lineRule="auto"/>
              <w:jc w:val="center"/>
              <w:rPr>
                <w:b/>
                <w:bCs/>
                <w:color w:val="000000" w:themeColor="text1"/>
                <w:sz w:val="24"/>
                <w:szCs w:val="24"/>
                <w:rtl/>
              </w:rPr>
            </w:pPr>
            <w:r w:rsidRPr="00C64FF2">
              <w:rPr>
                <w:rFonts w:hint="cs"/>
                <w:b/>
                <w:bCs/>
                <w:color w:val="000000" w:themeColor="text1"/>
                <w:sz w:val="24"/>
                <w:szCs w:val="24"/>
                <w:rtl/>
              </w:rPr>
              <w:t>الوظائف الدائمة غير المصنفة</w:t>
            </w:r>
          </w:p>
        </w:tc>
        <w:tc>
          <w:tcPr>
            <w:tcW w:w="992" w:type="dxa"/>
          </w:tcPr>
          <w:p w:rsidR="001E28D3" w:rsidRPr="00C64FF2" w:rsidRDefault="001E28D3" w:rsidP="00A508C0">
            <w:pPr>
              <w:spacing w:after="0" w:line="240" w:lineRule="auto"/>
              <w:rPr>
                <w:b/>
                <w:bCs/>
                <w:color w:val="000000" w:themeColor="text1"/>
                <w:rtl/>
              </w:rPr>
            </w:pPr>
          </w:p>
        </w:tc>
        <w:tc>
          <w:tcPr>
            <w:tcW w:w="923" w:type="dxa"/>
          </w:tcPr>
          <w:p w:rsidR="001E28D3" w:rsidRPr="00C64FF2" w:rsidRDefault="001E28D3" w:rsidP="00A508C0">
            <w:pPr>
              <w:spacing w:after="0" w:line="240" w:lineRule="auto"/>
              <w:rPr>
                <w:b/>
                <w:bCs/>
                <w:color w:val="000000" w:themeColor="text1"/>
                <w:rtl/>
              </w:rPr>
            </w:pPr>
          </w:p>
        </w:tc>
        <w:tc>
          <w:tcPr>
            <w:tcW w:w="993" w:type="dxa"/>
          </w:tcPr>
          <w:p w:rsidR="001E28D3" w:rsidRPr="00C64FF2" w:rsidRDefault="001E28D3" w:rsidP="00A508C0">
            <w:pPr>
              <w:spacing w:after="0" w:line="240" w:lineRule="auto"/>
              <w:rPr>
                <w:b/>
                <w:bCs/>
                <w:color w:val="000000" w:themeColor="text1"/>
                <w:rtl/>
              </w:rPr>
            </w:pPr>
          </w:p>
        </w:tc>
        <w:tc>
          <w:tcPr>
            <w:tcW w:w="1275" w:type="dxa"/>
          </w:tcPr>
          <w:p w:rsidR="001E28D3" w:rsidRPr="00C64FF2" w:rsidRDefault="001E28D3" w:rsidP="00A508C0">
            <w:pPr>
              <w:spacing w:after="0" w:line="240" w:lineRule="auto"/>
              <w:rPr>
                <w:b/>
                <w:bCs/>
                <w:color w:val="000000" w:themeColor="text1"/>
                <w:rtl/>
              </w:rPr>
            </w:pPr>
          </w:p>
        </w:tc>
        <w:tc>
          <w:tcPr>
            <w:tcW w:w="993" w:type="dxa"/>
          </w:tcPr>
          <w:p w:rsidR="001E28D3" w:rsidRPr="00C64FF2" w:rsidRDefault="001E28D3" w:rsidP="00A508C0">
            <w:pPr>
              <w:spacing w:after="0" w:line="240" w:lineRule="auto"/>
              <w:rPr>
                <w:b/>
                <w:bCs/>
                <w:color w:val="000000" w:themeColor="text1"/>
                <w:rtl/>
              </w:rPr>
            </w:pPr>
          </w:p>
        </w:tc>
        <w:tc>
          <w:tcPr>
            <w:tcW w:w="722" w:type="dxa"/>
          </w:tcPr>
          <w:p w:rsidR="001E28D3" w:rsidRPr="00C64FF2" w:rsidRDefault="001E28D3" w:rsidP="00A508C0">
            <w:pPr>
              <w:spacing w:after="0" w:line="240" w:lineRule="auto"/>
              <w:rPr>
                <w:b/>
                <w:bCs/>
                <w:color w:val="000000" w:themeColor="text1"/>
                <w:rtl/>
              </w:rPr>
            </w:pPr>
          </w:p>
        </w:tc>
        <w:tc>
          <w:tcPr>
            <w:tcW w:w="1546" w:type="dxa"/>
          </w:tcPr>
          <w:p w:rsidR="001E28D3" w:rsidRPr="00C64FF2" w:rsidRDefault="001E28D3" w:rsidP="00A508C0">
            <w:pPr>
              <w:spacing w:after="0" w:line="240" w:lineRule="auto"/>
              <w:rPr>
                <w:b/>
                <w:bCs/>
                <w:color w:val="000000" w:themeColor="text1"/>
                <w:rtl/>
              </w:rPr>
            </w:pPr>
          </w:p>
        </w:tc>
        <w:tc>
          <w:tcPr>
            <w:tcW w:w="992" w:type="dxa"/>
          </w:tcPr>
          <w:p w:rsidR="001E28D3" w:rsidRPr="00C64FF2" w:rsidRDefault="001E28D3" w:rsidP="00A508C0">
            <w:pPr>
              <w:spacing w:after="0" w:line="240" w:lineRule="auto"/>
              <w:rPr>
                <w:b/>
                <w:bCs/>
                <w:color w:val="000000" w:themeColor="text1"/>
                <w:rtl/>
              </w:rPr>
            </w:pPr>
          </w:p>
        </w:tc>
        <w:tc>
          <w:tcPr>
            <w:tcW w:w="992" w:type="dxa"/>
          </w:tcPr>
          <w:p w:rsidR="001E28D3" w:rsidRPr="00C64FF2" w:rsidRDefault="001E28D3" w:rsidP="00A508C0">
            <w:pPr>
              <w:spacing w:after="0" w:line="240" w:lineRule="auto"/>
              <w:rPr>
                <w:b/>
                <w:bCs/>
                <w:color w:val="000000" w:themeColor="text1"/>
                <w:rtl/>
              </w:rPr>
            </w:pPr>
          </w:p>
        </w:tc>
        <w:tc>
          <w:tcPr>
            <w:tcW w:w="1277" w:type="dxa"/>
          </w:tcPr>
          <w:p w:rsidR="001E28D3" w:rsidRPr="00C64FF2" w:rsidRDefault="001E28D3" w:rsidP="00A508C0">
            <w:pPr>
              <w:spacing w:after="0" w:line="240" w:lineRule="auto"/>
              <w:rPr>
                <w:b/>
                <w:bCs/>
                <w:color w:val="000000" w:themeColor="text1"/>
                <w:rtl/>
              </w:rPr>
            </w:pPr>
          </w:p>
        </w:tc>
      </w:tr>
      <w:tr w:rsidR="001E28D3" w:rsidRPr="00C64FF2" w:rsidTr="00F635CE">
        <w:trPr>
          <w:trHeight w:val="109"/>
          <w:jc w:val="center"/>
        </w:trPr>
        <w:tc>
          <w:tcPr>
            <w:tcW w:w="725" w:type="dxa"/>
          </w:tcPr>
          <w:p w:rsidR="001E28D3" w:rsidRPr="00C64FF2" w:rsidRDefault="001E28D3" w:rsidP="00A508C0">
            <w:pPr>
              <w:spacing w:after="0" w:line="240" w:lineRule="auto"/>
              <w:jc w:val="center"/>
              <w:rPr>
                <w:b/>
                <w:bCs/>
                <w:color w:val="000000" w:themeColor="text1"/>
                <w:sz w:val="24"/>
                <w:szCs w:val="24"/>
                <w:rtl/>
              </w:rPr>
            </w:pPr>
            <w:r w:rsidRPr="00C64FF2">
              <w:rPr>
                <w:rFonts w:hint="cs"/>
                <w:b/>
                <w:bCs/>
                <w:color w:val="000000" w:themeColor="text1"/>
                <w:sz w:val="24"/>
                <w:szCs w:val="24"/>
                <w:rtl/>
              </w:rPr>
              <w:t>103</w:t>
            </w:r>
          </w:p>
        </w:tc>
        <w:tc>
          <w:tcPr>
            <w:tcW w:w="2693" w:type="dxa"/>
          </w:tcPr>
          <w:p w:rsidR="001E28D3" w:rsidRPr="00C64FF2" w:rsidRDefault="001E28D3" w:rsidP="00A508C0">
            <w:pPr>
              <w:spacing w:after="0" w:line="240" w:lineRule="auto"/>
              <w:jc w:val="center"/>
              <w:rPr>
                <w:b/>
                <w:bCs/>
                <w:color w:val="000000" w:themeColor="text1"/>
                <w:sz w:val="24"/>
                <w:szCs w:val="24"/>
                <w:rtl/>
              </w:rPr>
            </w:pPr>
            <w:r w:rsidRPr="00C64FF2">
              <w:rPr>
                <w:rFonts w:hint="cs"/>
                <w:b/>
                <w:bCs/>
                <w:color w:val="000000" w:themeColor="text1"/>
                <w:sz w:val="24"/>
                <w:szCs w:val="24"/>
                <w:rtl/>
              </w:rPr>
              <w:t>الوظائف بعقود</w:t>
            </w:r>
          </w:p>
        </w:tc>
        <w:tc>
          <w:tcPr>
            <w:tcW w:w="992" w:type="dxa"/>
          </w:tcPr>
          <w:p w:rsidR="001E28D3" w:rsidRPr="00C64FF2" w:rsidRDefault="001E28D3" w:rsidP="00A508C0">
            <w:pPr>
              <w:spacing w:after="0" w:line="240" w:lineRule="auto"/>
              <w:rPr>
                <w:b/>
                <w:bCs/>
                <w:color w:val="000000" w:themeColor="text1"/>
                <w:rtl/>
              </w:rPr>
            </w:pPr>
          </w:p>
        </w:tc>
        <w:tc>
          <w:tcPr>
            <w:tcW w:w="923" w:type="dxa"/>
          </w:tcPr>
          <w:p w:rsidR="001E28D3" w:rsidRPr="00C64FF2" w:rsidRDefault="001E28D3" w:rsidP="00A508C0">
            <w:pPr>
              <w:spacing w:after="0" w:line="240" w:lineRule="auto"/>
              <w:rPr>
                <w:b/>
                <w:bCs/>
                <w:color w:val="000000" w:themeColor="text1"/>
                <w:rtl/>
              </w:rPr>
            </w:pPr>
          </w:p>
        </w:tc>
        <w:tc>
          <w:tcPr>
            <w:tcW w:w="993" w:type="dxa"/>
          </w:tcPr>
          <w:p w:rsidR="001E28D3" w:rsidRPr="00C64FF2" w:rsidRDefault="001E28D3" w:rsidP="00A508C0">
            <w:pPr>
              <w:spacing w:after="0" w:line="240" w:lineRule="auto"/>
              <w:rPr>
                <w:b/>
                <w:bCs/>
                <w:color w:val="000000" w:themeColor="text1"/>
                <w:rtl/>
              </w:rPr>
            </w:pPr>
          </w:p>
        </w:tc>
        <w:tc>
          <w:tcPr>
            <w:tcW w:w="1275" w:type="dxa"/>
          </w:tcPr>
          <w:p w:rsidR="001E28D3" w:rsidRPr="00C64FF2" w:rsidRDefault="001E28D3" w:rsidP="00A508C0">
            <w:pPr>
              <w:spacing w:after="0" w:line="240" w:lineRule="auto"/>
              <w:rPr>
                <w:b/>
                <w:bCs/>
                <w:color w:val="000000" w:themeColor="text1"/>
                <w:rtl/>
              </w:rPr>
            </w:pPr>
          </w:p>
        </w:tc>
        <w:tc>
          <w:tcPr>
            <w:tcW w:w="993" w:type="dxa"/>
          </w:tcPr>
          <w:p w:rsidR="001E28D3" w:rsidRPr="00C64FF2" w:rsidRDefault="001E28D3" w:rsidP="00A508C0">
            <w:pPr>
              <w:spacing w:after="0" w:line="240" w:lineRule="auto"/>
              <w:rPr>
                <w:b/>
                <w:bCs/>
                <w:color w:val="000000" w:themeColor="text1"/>
                <w:rtl/>
              </w:rPr>
            </w:pPr>
          </w:p>
        </w:tc>
        <w:tc>
          <w:tcPr>
            <w:tcW w:w="722" w:type="dxa"/>
          </w:tcPr>
          <w:p w:rsidR="001E28D3" w:rsidRPr="00C64FF2" w:rsidRDefault="001E28D3" w:rsidP="00A508C0">
            <w:pPr>
              <w:spacing w:after="0" w:line="240" w:lineRule="auto"/>
              <w:rPr>
                <w:b/>
                <w:bCs/>
                <w:color w:val="000000" w:themeColor="text1"/>
                <w:rtl/>
              </w:rPr>
            </w:pPr>
          </w:p>
        </w:tc>
        <w:tc>
          <w:tcPr>
            <w:tcW w:w="1546" w:type="dxa"/>
          </w:tcPr>
          <w:p w:rsidR="001E28D3" w:rsidRPr="00C64FF2" w:rsidRDefault="001E28D3" w:rsidP="00A508C0">
            <w:pPr>
              <w:spacing w:after="0" w:line="240" w:lineRule="auto"/>
              <w:rPr>
                <w:b/>
                <w:bCs/>
                <w:color w:val="000000" w:themeColor="text1"/>
                <w:rtl/>
              </w:rPr>
            </w:pPr>
          </w:p>
        </w:tc>
        <w:tc>
          <w:tcPr>
            <w:tcW w:w="992" w:type="dxa"/>
          </w:tcPr>
          <w:p w:rsidR="001E28D3" w:rsidRPr="00C64FF2" w:rsidRDefault="001E28D3" w:rsidP="00A508C0">
            <w:pPr>
              <w:spacing w:after="0" w:line="240" w:lineRule="auto"/>
              <w:rPr>
                <w:b/>
                <w:bCs/>
                <w:color w:val="000000" w:themeColor="text1"/>
                <w:rtl/>
              </w:rPr>
            </w:pPr>
          </w:p>
        </w:tc>
        <w:tc>
          <w:tcPr>
            <w:tcW w:w="992" w:type="dxa"/>
          </w:tcPr>
          <w:p w:rsidR="001E28D3" w:rsidRPr="00C64FF2" w:rsidRDefault="001E28D3" w:rsidP="00A508C0">
            <w:pPr>
              <w:spacing w:after="0" w:line="240" w:lineRule="auto"/>
              <w:rPr>
                <w:b/>
                <w:bCs/>
                <w:color w:val="000000" w:themeColor="text1"/>
                <w:rtl/>
              </w:rPr>
            </w:pPr>
          </w:p>
        </w:tc>
        <w:tc>
          <w:tcPr>
            <w:tcW w:w="1277" w:type="dxa"/>
          </w:tcPr>
          <w:p w:rsidR="001E28D3" w:rsidRPr="00C64FF2" w:rsidRDefault="001E28D3" w:rsidP="00A508C0">
            <w:pPr>
              <w:spacing w:after="0" w:line="240" w:lineRule="auto"/>
              <w:rPr>
                <w:b/>
                <w:bCs/>
                <w:color w:val="000000" w:themeColor="text1"/>
                <w:rtl/>
              </w:rPr>
            </w:pPr>
          </w:p>
        </w:tc>
      </w:tr>
      <w:tr w:rsidR="001E28D3" w:rsidRPr="00C64FF2" w:rsidTr="00F635CE">
        <w:trPr>
          <w:trHeight w:val="161"/>
          <w:jc w:val="center"/>
        </w:trPr>
        <w:tc>
          <w:tcPr>
            <w:tcW w:w="3418" w:type="dxa"/>
            <w:gridSpan w:val="2"/>
            <w:shd w:val="clear" w:color="auto" w:fill="95B3D7" w:themeFill="accent1" w:themeFillTint="99"/>
          </w:tcPr>
          <w:p w:rsidR="001E28D3" w:rsidRPr="00C64FF2" w:rsidRDefault="001E28D3" w:rsidP="00A508C0">
            <w:pPr>
              <w:spacing w:after="0" w:line="240" w:lineRule="auto"/>
              <w:jc w:val="center"/>
              <w:rPr>
                <w:b/>
                <w:bCs/>
                <w:color w:val="000000" w:themeColor="text1"/>
                <w:sz w:val="24"/>
                <w:szCs w:val="24"/>
                <w:rtl/>
              </w:rPr>
            </w:pPr>
            <w:r w:rsidRPr="00C64FF2">
              <w:rPr>
                <w:rFonts w:hint="cs"/>
                <w:b/>
                <w:bCs/>
                <w:color w:val="000000" w:themeColor="text1"/>
                <w:sz w:val="24"/>
                <w:szCs w:val="24"/>
                <w:rtl/>
              </w:rPr>
              <w:t>المجموع</w:t>
            </w:r>
          </w:p>
        </w:tc>
        <w:tc>
          <w:tcPr>
            <w:tcW w:w="992" w:type="dxa"/>
          </w:tcPr>
          <w:p w:rsidR="001E28D3" w:rsidRPr="00C64FF2" w:rsidRDefault="001E28D3" w:rsidP="00A508C0">
            <w:pPr>
              <w:spacing w:after="0" w:line="240" w:lineRule="auto"/>
              <w:rPr>
                <w:b/>
                <w:bCs/>
                <w:color w:val="000000" w:themeColor="text1"/>
                <w:rtl/>
              </w:rPr>
            </w:pPr>
          </w:p>
        </w:tc>
        <w:tc>
          <w:tcPr>
            <w:tcW w:w="923" w:type="dxa"/>
          </w:tcPr>
          <w:p w:rsidR="001E28D3" w:rsidRPr="00C64FF2" w:rsidRDefault="001E28D3" w:rsidP="00A508C0">
            <w:pPr>
              <w:spacing w:after="0" w:line="240" w:lineRule="auto"/>
              <w:rPr>
                <w:b/>
                <w:bCs/>
                <w:color w:val="000000" w:themeColor="text1"/>
                <w:rtl/>
              </w:rPr>
            </w:pPr>
          </w:p>
        </w:tc>
        <w:tc>
          <w:tcPr>
            <w:tcW w:w="993" w:type="dxa"/>
          </w:tcPr>
          <w:p w:rsidR="001E28D3" w:rsidRPr="00C64FF2" w:rsidRDefault="001E28D3" w:rsidP="00A508C0">
            <w:pPr>
              <w:spacing w:after="0" w:line="240" w:lineRule="auto"/>
              <w:rPr>
                <w:b/>
                <w:bCs/>
                <w:color w:val="000000" w:themeColor="text1"/>
                <w:rtl/>
              </w:rPr>
            </w:pPr>
          </w:p>
        </w:tc>
        <w:tc>
          <w:tcPr>
            <w:tcW w:w="1275" w:type="dxa"/>
          </w:tcPr>
          <w:p w:rsidR="001E28D3" w:rsidRPr="00C64FF2" w:rsidRDefault="001E28D3" w:rsidP="00A508C0">
            <w:pPr>
              <w:spacing w:after="0" w:line="240" w:lineRule="auto"/>
              <w:rPr>
                <w:b/>
                <w:bCs/>
                <w:color w:val="000000" w:themeColor="text1"/>
                <w:rtl/>
              </w:rPr>
            </w:pPr>
          </w:p>
        </w:tc>
        <w:tc>
          <w:tcPr>
            <w:tcW w:w="993" w:type="dxa"/>
          </w:tcPr>
          <w:p w:rsidR="001E28D3" w:rsidRPr="00C64FF2" w:rsidRDefault="001E28D3" w:rsidP="00A508C0">
            <w:pPr>
              <w:spacing w:after="0" w:line="240" w:lineRule="auto"/>
              <w:rPr>
                <w:b/>
                <w:bCs/>
                <w:color w:val="000000" w:themeColor="text1"/>
                <w:rtl/>
              </w:rPr>
            </w:pPr>
          </w:p>
        </w:tc>
        <w:tc>
          <w:tcPr>
            <w:tcW w:w="722" w:type="dxa"/>
          </w:tcPr>
          <w:p w:rsidR="001E28D3" w:rsidRPr="00C64FF2" w:rsidRDefault="001E28D3" w:rsidP="00A508C0">
            <w:pPr>
              <w:spacing w:after="0" w:line="240" w:lineRule="auto"/>
              <w:rPr>
                <w:b/>
                <w:bCs/>
                <w:color w:val="000000" w:themeColor="text1"/>
                <w:rtl/>
              </w:rPr>
            </w:pPr>
          </w:p>
        </w:tc>
        <w:tc>
          <w:tcPr>
            <w:tcW w:w="1546" w:type="dxa"/>
          </w:tcPr>
          <w:p w:rsidR="001E28D3" w:rsidRPr="00C64FF2" w:rsidRDefault="001E28D3" w:rsidP="00A508C0">
            <w:pPr>
              <w:spacing w:after="0" w:line="240" w:lineRule="auto"/>
              <w:rPr>
                <w:b/>
                <w:bCs/>
                <w:color w:val="000000" w:themeColor="text1"/>
                <w:rtl/>
              </w:rPr>
            </w:pPr>
          </w:p>
        </w:tc>
        <w:tc>
          <w:tcPr>
            <w:tcW w:w="992" w:type="dxa"/>
          </w:tcPr>
          <w:p w:rsidR="001E28D3" w:rsidRPr="00C64FF2" w:rsidRDefault="001E28D3" w:rsidP="00A508C0">
            <w:pPr>
              <w:spacing w:after="0" w:line="240" w:lineRule="auto"/>
              <w:rPr>
                <w:b/>
                <w:bCs/>
                <w:color w:val="000000" w:themeColor="text1"/>
                <w:rtl/>
              </w:rPr>
            </w:pPr>
          </w:p>
        </w:tc>
        <w:tc>
          <w:tcPr>
            <w:tcW w:w="992" w:type="dxa"/>
          </w:tcPr>
          <w:p w:rsidR="001E28D3" w:rsidRPr="00C64FF2" w:rsidRDefault="001E28D3" w:rsidP="00A508C0">
            <w:pPr>
              <w:spacing w:after="0" w:line="240" w:lineRule="auto"/>
              <w:rPr>
                <w:b/>
                <w:bCs/>
                <w:color w:val="000000" w:themeColor="text1"/>
                <w:rtl/>
              </w:rPr>
            </w:pPr>
          </w:p>
        </w:tc>
        <w:tc>
          <w:tcPr>
            <w:tcW w:w="1277" w:type="dxa"/>
          </w:tcPr>
          <w:p w:rsidR="001E28D3" w:rsidRPr="00C64FF2" w:rsidRDefault="001E28D3" w:rsidP="00A508C0">
            <w:pPr>
              <w:spacing w:after="0" w:line="240" w:lineRule="auto"/>
              <w:rPr>
                <w:b/>
                <w:bCs/>
                <w:color w:val="000000" w:themeColor="text1"/>
                <w:rtl/>
              </w:rPr>
            </w:pPr>
          </w:p>
        </w:tc>
      </w:tr>
      <w:tr w:rsidR="001E28D3" w:rsidRPr="00C64FF2" w:rsidTr="00F635CE">
        <w:trPr>
          <w:jc w:val="center"/>
        </w:trPr>
        <w:tc>
          <w:tcPr>
            <w:tcW w:w="725" w:type="dxa"/>
            <w:shd w:val="clear" w:color="auto" w:fill="244061" w:themeFill="accent1" w:themeFillShade="80"/>
          </w:tcPr>
          <w:p w:rsidR="001E28D3" w:rsidRPr="00A508C0" w:rsidRDefault="001E28D3" w:rsidP="00A508C0">
            <w:pPr>
              <w:spacing w:after="0" w:line="240" w:lineRule="auto"/>
              <w:jc w:val="center"/>
              <w:rPr>
                <w:b/>
                <w:bCs/>
                <w:color w:val="FFFFFF" w:themeColor="background1"/>
                <w:sz w:val="24"/>
                <w:szCs w:val="24"/>
                <w:rtl/>
              </w:rPr>
            </w:pPr>
            <w:r w:rsidRPr="00A508C0">
              <w:rPr>
                <w:rFonts w:hint="cs"/>
                <w:b/>
                <w:bCs/>
                <w:color w:val="FFFFFF" w:themeColor="background1"/>
                <w:sz w:val="24"/>
                <w:szCs w:val="24"/>
                <w:rtl/>
              </w:rPr>
              <w:t>ثانياً</w:t>
            </w:r>
          </w:p>
        </w:tc>
        <w:tc>
          <w:tcPr>
            <w:tcW w:w="2693" w:type="dxa"/>
            <w:shd w:val="clear" w:color="auto" w:fill="244061" w:themeFill="accent1" w:themeFillShade="80"/>
          </w:tcPr>
          <w:p w:rsidR="001E28D3" w:rsidRPr="00A508C0" w:rsidRDefault="001E28D3" w:rsidP="00A508C0">
            <w:pPr>
              <w:spacing w:after="0" w:line="240" w:lineRule="auto"/>
              <w:jc w:val="center"/>
              <w:rPr>
                <w:b/>
                <w:bCs/>
                <w:color w:val="FFFFFF" w:themeColor="background1"/>
                <w:sz w:val="24"/>
                <w:szCs w:val="24"/>
                <w:rtl/>
              </w:rPr>
            </w:pPr>
            <w:r w:rsidRPr="00A508C0">
              <w:rPr>
                <w:rFonts w:hint="cs"/>
                <w:b/>
                <w:bCs/>
                <w:color w:val="FFFFFF" w:themeColor="background1"/>
                <w:sz w:val="24"/>
                <w:szCs w:val="24"/>
                <w:rtl/>
              </w:rPr>
              <w:t>الوظائف خارج جدول التشكيلات</w:t>
            </w:r>
          </w:p>
        </w:tc>
        <w:tc>
          <w:tcPr>
            <w:tcW w:w="992" w:type="dxa"/>
          </w:tcPr>
          <w:p w:rsidR="001E28D3" w:rsidRPr="00C64FF2" w:rsidRDefault="001E28D3" w:rsidP="00A508C0">
            <w:pPr>
              <w:spacing w:after="0" w:line="240" w:lineRule="auto"/>
              <w:rPr>
                <w:b/>
                <w:bCs/>
                <w:color w:val="000000" w:themeColor="text1"/>
                <w:rtl/>
              </w:rPr>
            </w:pPr>
          </w:p>
        </w:tc>
        <w:tc>
          <w:tcPr>
            <w:tcW w:w="923" w:type="dxa"/>
          </w:tcPr>
          <w:p w:rsidR="001E28D3" w:rsidRPr="00C64FF2" w:rsidRDefault="001E28D3" w:rsidP="00A508C0">
            <w:pPr>
              <w:spacing w:after="0" w:line="240" w:lineRule="auto"/>
              <w:rPr>
                <w:b/>
                <w:bCs/>
                <w:color w:val="000000" w:themeColor="text1"/>
                <w:rtl/>
              </w:rPr>
            </w:pPr>
          </w:p>
        </w:tc>
        <w:tc>
          <w:tcPr>
            <w:tcW w:w="993" w:type="dxa"/>
          </w:tcPr>
          <w:p w:rsidR="001E28D3" w:rsidRPr="00C64FF2" w:rsidRDefault="001E28D3" w:rsidP="00A508C0">
            <w:pPr>
              <w:spacing w:after="0" w:line="240" w:lineRule="auto"/>
              <w:rPr>
                <w:b/>
                <w:bCs/>
                <w:color w:val="000000" w:themeColor="text1"/>
                <w:rtl/>
              </w:rPr>
            </w:pPr>
          </w:p>
        </w:tc>
        <w:tc>
          <w:tcPr>
            <w:tcW w:w="1275" w:type="dxa"/>
          </w:tcPr>
          <w:p w:rsidR="001E28D3" w:rsidRPr="00C64FF2" w:rsidRDefault="001E28D3" w:rsidP="00A508C0">
            <w:pPr>
              <w:spacing w:after="0" w:line="240" w:lineRule="auto"/>
              <w:rPr>
                <w:b/>
                <w:bCs/>
                <w:color w:val="000000" w:themeColor="text1"/>
                <w:rtl/>
              </w:rPr>
            </w:pPr>
          </w:p>
        </w:tc>
        <w:tc>
          <w:tcPr>
            <w:tcW w:w="993" w:type="dxa"/>
          </w:tcPr>
          <w:p w:rsidR="001E28D3" w:rsidRPr="00C64FF2" w:rsidRDefault="001E28D3" w:rsidP="00A508C0">
            <w:pPr>
              <w:spacing w:after="0" w:line="240" w:lineRule="auto"/>
              <w:rPr>
                <w:b/>
                <w:bCs/>
                <w:color w:val="000000" w:themeColor="text1"/>
                <w:rtl/>
              </w:rPr>
            </w:pPr>
          </w:p>
        </w:tc>
        <w:tc>
          <w:tcPr>
            <w:tcW w:w="722" w:type="dxa"/>
          </w:tcPr>
          <w:p w:rsidR="001E28D3" w:rsidRPr="00C64FF2" w:rsidRDefault="001E28D3" w:rsidP="00A508C0">
            <w:pPr>
              <w:spacing w:after="0" w:line="240" w:lineRule="auto"/>
              <w:rPr>
                <w:b/>
                <w:bCs/>
                <w:color w:val="000000" w:themeColor="text1"/>
                <w:rtl/>
              </w:rPr>
            </w:pPr>
          </w:p>
        </w:tc>
        <w:tc>
          <w:tcPr>
            <w:tcW w:w="1546" w:type="dxa"/>
          </w:tcPr>
          <w:p w:rsidR="001E28D3" w:rsidRPr="00C64FF2" w:rsidRDefault="001E28D3" w:rsidP="00A508C0">
            <w:pPr>
              <w:spacing w:after="0" w:line="240" w:lineRule="auto"/>
              <w:rPr>
                <w:b/>
                <w:bCs/>
                <w:color w:val="000000" w:themeColor="text1"/>
                <w:rtl/>
              </w:rPr>
            </w:pPr>
          </w:p>
        </w:tc>
        <w:tc>
          <w:tcPr>
            <w:tcW w:w="992" w:type="dxa"/>
          </w:tcPr>
          <w:p w:rsidR="001E28D3" w:rsidRPr="00C64FF2" w:rsidRDefault="001E28D3" w:rsidP="00A508C0">
            <w:pPr>
              <w:spacing w:after="0" w:line="240" w:lineRule="auto"/>
              <w:rPr>
                <w:b/>
                <w:bCs/>
                <w:color w:val="000000" w:themeColor="text1"/>
                <w:rtl/>
              </w:rPr>
            </w:pPr>
          </w:p>
        </w:tc>
        <w:tc>
          <w:tcPr>
            <w:tcW w:w="992" w:type="dxa"/>
          </w:tcPr>
          <w:p w:rsidR="001E28D3" w:rsidRPr="00C64FF2" w:rsidRDefault="001E28D3" w:rsidP="00A508C0">
            <w:pPr>
              <w:spacing w:after="0" w:line="240" w:lineRule="auto"/>
              <w:rPr>
                <w:b/>
                <w:bCs/>
                <w:color w:val="000000" w:themeColor="text1"/>
                <w:rtl/>
              </w:rPr>
            </w:pPr>
          </w:p>
        </w:tc>
        <w:tc>
          <w:tcPr>
            <w:tcW w:w="1277" w:type="dxa"/>
          </w:tcPr>
          <w:p w:rsidR="001E28D3" w:rsidRPr="00C64FF2" w:rsidRDefault="001E28D3" w:rsidP="00A508C0">
            <w:pPr>
              <w:spacing w:after="0" w:line="240" w:lineRule="auto"/>
              <w:rPr>
                <w:b/>
                <w:bCs/>
                <w:color w:val="000000" w:themeColor="text1"/>
                <w:rtl/>
              </w:rPr>
            </w:pPr>
          </w:p>
        </w:tc>
      </w:tr>
      <w:tr w:rsidR="001E28D3" w:rsidRPr="00C64FF2" w:rsidTr="00F635CE">
        <w:trPr>
          <w:jc w:val="center"/>
        </w:trPr>
        <w:tc>
          <w:tcPr>
            <w:tcW w:w="725" w:type="dxa"/>
          </w:tcPr>
          <w:p w:rsidR="001E28D3" w:rsidRPr="00C64FF2" w:rsidRDefault="001E28D3" w:rsidP="00A508C0">
            <w:pPr>
              <w:spacing w:after="0" w:line="240" w:lineRule="auto"/>
              <w:jc w:val="center"/>
              <w:rPr>
                <w:b/>
                <w:bCs/>
                <w:color w:val="000000" w:themeColor="text1"/>
                <w:sz w:val="24"/>
                <w:szCs w:val="24"/>
                <w:rtl/>
              </w:rPr>
            </w:pPr>
          </w:p>
        </w:tc>
        <w:tc>
          <w:tcPr>
            <w:tcW w:w="2693" w:type="dxa"/>
          </w:tcPr>
          <w:p w:rsidR="001E28D3" w:rsidRPr="00C64FF2" w:rsidRDefault="001E28D3" w:rsidP="00A508C0">
            <w:pPr>
              <w:spacing w:after="0" w:line="240" w:lineRule="auto"/>
              <w:jc w:val="center"/>
              <w:rPr>
                <w:b/>
                <w:bCs/>
                <w:color w:val="000000" w:themeColor="text1"/>
                <w:sz w:val="24"/>
                <w:szCs w:val="24"/>
                <w:rtl/>
              </w:rPr>
            </w:pPr>
            <w:r w:rsidRPr="00C64FF2">
              <w:rPr>
                <w:rFonts w:hint="cs"/>
                <w:b/>
                <w:bCs/>
                <w:color w:val="000000" w:themeColor="text1"/>
                <w:sz w:val="24"/>
                <w:szCs w:val="24"/>
                <w:rtl/>
              </w:rPr>
              <w:t>ضمن مواد النفقات الجارية</w:t>
            </w:r>
          </w:p>
        </w:tc>
        <w:tc>
          <w:tcPr>
            <w:tcW w:w="992" w:type="dxa"/>
          </w:tcPr>
          <w:p w:rsidR="001E28D3" w:rsidRPr="00C64FF2" w:rsidRDefault="001E28D3" w:rsidP="00A508C0">
            <w:pPr>
              <w:spacing w:after="0" w:line="240" w:lineRule="auto"/>
              <w:rPr>
                <w:b/>
                <w:bCs/>
                <w:color w:val="000000" w:themeColor="text1"/>
                <w:rtl/>
              </w:rPr>
            </w:pPr>
          </w:p>
        </w:tc>
        <w:tc>
          <w:tcPr>
            <w:tcW w:w="923" w:type="dxa"/>
          </w:tcPr>
          <w:p w:rsidR="001E28D3" w:rsidRPr="00C64FF2" w:rsidRDefault="001E28D3" w:rsidP="00A508C0">
            <w:pPr>
              <w:spacing w:after="0" w:line="240" w:lineRule="auto"/>
              <w:rPr>
                <w:b/>
                <w:bCs/>
                <w:color w:val="000000" w:themeColor="text1"/>
                <w:rtl/>
              </w:rPr>
            </w:pPr>
          </w:p>
        </w:tc>
        <w:tc>
          <w:tcPr>
            <w:tcW w:w="993" w:type="dxa"/>
          </w:tcPr>
          <w:p w:rsidR="001E28D3" w:rsidRPr="00C64FF2" w:rsidRDefault="001E28D3" w:rsidP="00A508C0">
            <w:pPr>
              <w:spacing w:after="0" w:line="240" w:lineRule="auto"/>
              <w:rPr>
                <w:b/>
                <w:bCs/>
                <w:color w:val="000000" w:themeColor="text1"/>
                <w:rtl/>
              </w:rPr>
            </w:pPr>
          </w:p>
        </w:tc>
        <w:tc>
          <w:tcPr>
            <w:tcW w:w="1275" w:type="dxa"/>
          </w:tcPr>
          <w:p w:rsidR="001E28D3" w:rsidRPr="00C64FF2" w:rsidRDefault="001E28D3" w:rsidP="00A508C0">
            <w:pPr>
              <w:spacing w:after="0" w:line="240" w:lineRule="auto"/>
              <w:rPr>
                <w:b/>
                <w:bCs/>
                <w:color w:val="000000" w:themeColor="text1"/>
                <w:rtl/>
              </w:rPr>
            </w:pPr>
          </w:p>
        </w:tc>
        <w:tc>
          <w:tcPr>
            <w:tcW w:w="993" w:type="dxa"/>
          </w:tcPr>
          <w:p w:rsidR="001E28D3" w:rsidRPr="00C64FF2" w:rsidRDefault="001E28D3" w:rsidP="00A508C0">
            <w:pPr>
              <w:spacing w:after="0" w:line="240" w:lineRule="auto"/>
              <w:rPr>
                <w:b/>
                <w:bCs/>
                <w:color w:val="000000" w:themeColor="text1"/>
                <w:rtl/>
              </w:rPr>
            </w:pPr>
          </w:p>
        </w:tc>
        <w:tc>
          <w:tcPr>
            <w:tcW w:w="722" w:type="dxa"/>
          </w:tcPr>
          <w:p w:rsidR="001E28D3" w:rsidRPr="00C64FF2" w:rsidRDefault="001E28D3" w:rsidP="00A508C0">
            <w:pPr>
              <w:spacing w:after="0" w:line="240" w:lineRule="auto"/>
              <w:rPr>
                <w:b/>
                <w:bCs/>
                <w:color w:val="000000" w:themeColor="text1"/>
                <w:rtl/>
              </w:rPr>
            </w:pPr>
          </w:p>
        </w:tc>
        <w:tc>
          <w:tcPr>
            <w:tcW w:w="1546" w:type="dxa"/>
          </w:tcPr>
          <w:p w:rsidR="001E28D3" w:rsidRPr="00C64FF2" w:rsidRDefault="001E28D3" w:rsidP="00A508C0">
            <w:pPr>
              <w:spacing w:after="0" w:line="240" w:lineRule="auto"/>
              <w:rPr>
                <w:b/>
                <w:bCs/>
                <w:color w:val="000000" w:themeColor="text1"/>
                <w:rtl/>
              </w:rPr>
            </w:pPr>
          </w:p>
        </w:tc>
        <w:tc>
          <w:tcPr>
            <w:tcW w:w="992" w:type="dxa"/>
          </w:tcPr>
          <w:p w:rsidR="001E28D3" w:rsidRPr="00C64FF2" w:rsidRDefault="001E28D3" w:rsidP="00A508C0">
            <w:pPr>
              <w:spacing w:after="0" w:line="240" w:lineRule="auto"/>
              <w:rPr>
                <w:b/>
                <w:bCs/>
                <w:color w:val="000000" w:themeColor="text1"/>
                <w:rtl/>
              </w:rPr>
            </w:pPr>
          </w:p>
        </w:tc>
        <w:tc>
          <w:tcPr>
            <w:tcW w:w="992" w:type="dxa"/>
          </w:tcPr>
          <w:p w:rsidR="001E28D3" w:rsidRPr="00C64FF2" w:rsidRDefault="001E28D3" w:rsidP="00A508C0">
            <w:pPr>
              <w:spacing w:after="0" w:line="240" w:lineRule="auto"/>
              <w:rPr>
                <w:b/>
                <w:bCs/>
                <w:color w:val="000000" w:themeColor="text1"/>
                <w:rtl/>
              </w:rPr>
            </w:pPr>
          </w:p>
        </w:tc>
        <w:tc>
          <w:tcPr>
            <w:tcW w:w="1277" w:type="dxa"/>
          </w:tcPr>
          <w:p w:rsidR="001E28D3" w:rsidRPr="00C64FF2" w:rsidRDefault="001E28D3" w:rsidP="00A508C0">
            <w:pPr>
              <w:spacing w:after="0" w:line="240" w:lineRule="auto"/>
              <w:rPr>
                <w:b/>
                <w:bCs/>
                <w:color w:val="000000" w:themeColor="text1"/>
                <w:rtl/>
              </w:rPr>
            </w:pPr>
          </w:p>
        </w:tc>
      </w:tr>
      <w:tr w:rsidR="001E28D3" w:rsidRPr="00C64FF2" w:rsidTr="00F635CE">
        <w:trPr>
          <w:jc w:val="center"/>
        </w:trPr>
        <w:tc>
          <w:tcPr>
            <w:tcW w:w="725" w:type="dxa"/>
          </w:tcPr>
          <w:p w:rsidR="001E28D3" w:rsidRPr="00C64FF2" w:rsidRDefault="001E28D3" w:rsidP="00A508C0">
            <w:pPr>
              <w:spacing w:after="0" w:line="240" w:lineRule="auto"/>
              <w:jc w:val="center"/>
              <w:rPr>
                <w:b/>
                <w:bCs/>
                <w:color w:val="000000" w:themeColor="text1"/>
                <w:sz w:val="24"/>
                <w:szCs w:val="24"/>
                <w:rtl/>
              </w:rPr>
            </w:pPr>
            <w:r w:rsidRPr="00C64FF2">
              <w:rPr>
                <w:rFonts w:hint="cs"/>
                <w:b/>
                <w:bCs/>
                <w:color w:val="000000" w:themeColor="text1"/>
                <w:sz w:val="24"/>
                <w:szCs w:val="24"/>
                <w:rtl/>
              </w:rPr>
              <w:t>104</w:t>
            </w:r>
          </w:p>
        </w:tc>
        <w:tc>
          <w:tcPr>
            <w:tcW w:w="2693" w:type="dxa"/>
          </w:tcPr>
          <w:p w:rsidR="001E28D3" w:rsidRPr="00C64FF2" w:rsidRDefault="001E28D3" w:rsidP="00A508C0">
            <w:pPr>
              <w:spacing w:after="0" w:line="240" w:lineRule="auto"/>
              <w:jc w:val="center"/>
              <w:rPr>
                <w:b/>
                <w:bCs/>
                <w:color w:val="000000" w:themeColor="text1"/>
                <w:sz w:val="24"/>
                <w:szCs w:val="24"/>
                <w:rtl/>
              </w:rPr>
            </w:pPr>
            <w:r w:rsidRPr="00C64FF2">
              <w:rPr>
                <w:rFonts w:hint="cs"/>
                <w:b/>
                <w:bCs/>
                <w:color w:val="000000" w:themeColor="text1"/>
                <w:sz w:val="24"/>
                <w:szCs w:val="24"/>
                <w:rtl/>
              </w:rPr>
              <w:t>أجور العمال</w:t>
            </w:r>
          </w:p>
        </w:tc>
        <w:tc>
          <w:tcPr>
            <w:tcW w:w="992" w:type="dxa"/>
          </w:tcPr>
          <w:p w:rsidR="001E28D3" w:rsidRPr="00C64FF2" w:rsidRDefault="001E28D3" w:rsidP="00A508C0">
            <w:pPr>
              <w:spacing w:after="0" w:line="240" w:lineRule="auto"/>
              <w:rPr>
                <w:b/>
                <w:bCs/>
                <w:color w:val="000000" w:themeColor="text1"/>
                <w:rtl/>
              </w:rPr>
            </w:pPr>
          </w:p>
        </w:tc>
        <w:tc>
          <w:tcPr>
            <w:tcW w:w="923" w:type="dxa"/>
          </w:tcPr>
          <w:p w:rsidR="001E28D3" w:rsidRPr="00C64FF2" w:rsidRDefault="001E28D3" w:rsidP="00A508C0">
            <w:pPr>
              <w:spacing w:after="0" w:line="240" w:lineRule="auto"/>
              <w:rPr>
                <w:b/>
                <w:bCs/>
                <w:color w:val="000000" w:themeColor="text1"/>
                <w:rtl/>
              </w:rPr>
            </w:pPr>
          </w:p>
        </w:tc>
        <w:tc>
          <w:tcPr>
            <w:tcW w:w="993" w:type="dxa"/>
          </w:tcPr>
          <w:p w:rsidR="001E28D3" w:rsidRPr="00C64FF2" w:rsidRDefault="001E28D3" w:rsidP="00A508C0">
            <w:pPr>
              <w:spacing w:after="0" w:line="240" w:lineRule="auto"/>
              <w:rPr>
                <w:b/>
                <w:bCs/>
                <w:color w:val="000000" w:themeColor="text1"/>
                <w:rtl/>
              </w:rPr>
            </w:pPr>
          </w:p>
        </w:tc>
        <w:tc>
          <w:tcPr>
            <w:tcW w:w="1275" w:type="dxa"/>
          </w:tcPr>
          <w:p w:rsidR="001E28D3" w:rsidRPr="00C64FF2" w:rsidRDefault="001E28D3" w:rsidP="00A508C0">
            <w:pPr>
              <w:spacing w:after="0" w:line="240" w:lineRule="auto"/>
              <w:rPr>
                <w:b/>
                <w:bCs/>
                <w:color w:val="000000" w:themeColor="text1"/>
                <w:rtl/>
              </w:rPr>
            </w:pPr>
          </w:p>
        </w:tc>
        <w:tc>
          <w:tcPr>
            <w:tcW w:w="993" w:type="dxa"/>
          </w:tcPr>
          <w:p w:rsidR="001E28D3" w:rsidRPr="00C64FF2" w:rsidRDefault="001E28D3" w:rsidP="00A508C0">
            <w:pPr>
              <w:spacing w:after="0" w:line="240" w:lineRule="auto"/>
              <w:rPr>
                <w:b/>
                <w:bCs/>
                <w:color w:val="000000" w:themeColor="text1"/>
                <w:rtl/>
              </w:rPr>
            </w:pPr>
          </w:p>
        </w:tc>
        <w:tc>
          <w:tcPr>
            <w:tcW w:w="722" w:type="dxa"/>
          </w:tcPr>
          <w:p w:rsidR="001E28D3" w:rsidRPr="00C64FF2" w:rsidRDefault="001E28D3" w:rsidP="00A508C0">
            <w:pPr>
              <w:spacing w:after="0" w:line="240" w:lineRule="auto"/>
              <w:rPr>
                <w:b/>
                <w:bCs/>
                <w:color w:val="000000" w:themeColor="text1"/>
                <w:rtl/>
              </w:rPr>
            </w:pPr>
          </w:p>
        </w:tc>
        <w:tc>
          <w:tcPr>
            <w:tcW w:w="1546" w:type="dxa"/>
          </w:tcPr>
          <w:p w:rsidR="001E28D3" w:rsidRPr="00C64FF2" w:rsidRDefault="001E28D3" w:rsidP="00A508C0">
            <w:pPr>
              <w:spacing w:after="0" w:line="240" w:lineRule="auto"/>
              <w:rPr>
                <w:b/>
                <w:bCs/>
                <w:color w:val="000000" w:themeColor="text1"/>
                <w:rtl/>
              </w:rPr>
            </w:pPr>
          </w:p>
        </w:tc>
        <w:tc>
          <w:tcPr>
            <w:tcW w:w="992" w:type="dxa"/>
          </w:tcPr>
          <w:p w:rsidR="001E28D3" w:rsidRPr="00C64FF2" w:rsidRDefault="001E28D3" w:rsidP="00A508C0">
            <w:pPr>
              <w:spacing w:after="0" w:line="240" w:lineRule="auto"/>
              <w:rPr>
                <w:b/>
                <w:bCs/>
                <w:color w:val="000000" w:themeColor="text1"/>
                <w:rtl/>
              </w:rPr>
            </w:pPr>
          </w:p>
        </w:tc>
        <w:tc>
          <w:tcPr>
            <w:tcW w:w="992" w:type="dxa"/>
          </w:tcPr>
          <w:p w:rsidR="001E28D3" w:rsidRPr="00C64FF2" w:rsidRDefault="001E28D3" w:rsidP="00A508C0">
            <w:pPr>
              <w:spacing w:after="0" w:line="240" w:lineRule="auto"/>
              <w:rPr>
                <w:b/>
                <w:bCs/>
                <w:color w:val="000000" w:themeColor="text1"/>
                <w:rtl/>
              </w:rPr>
            </w:pPr>
          </w:p>
        </w:tc>
        <w:tc>
          <w:tcPr>
            <w:tcW w:w="1277" w:type="dxa"/>
          </w:tcPr>
          <w:p w:rsidR="001E28D3" w:rsidRPr="00C64FF2" w:rsidRDefault="001E28D3" w:rsidP="00A508C0">
            <w:pPr>
              <w:spacing w:after="0" w:line="240" w:lineRule="auto"/>
              <w:rPr>
                <w:b/>
                <w:bCs/>
                <w:color w:val="000000" w:themeColor="text1"/>
                <w:rtl/>
              </w:rPr>
            </w:pPr>
          </w:p>
        </w:tc>
      </w:tr>
      <w:tr w:rsidR="001E28D3" w:rsidRPr="00C64FF2" w:rsidTr="00F635CE">
        <w:trPr>
          <w:jc w:val="center"/>
        </w:trPr>
        <w:tc>
          <w:tcPr>
            <w:tcW w:w="725" w:type="dxa"/>
          </w:tcPr>
          <w:p w:rsidR="001E28D3" w:rsidRPr="00C64FF2" w:rsidRDefault="001E28D3" w:rsidP="00A508C0">
            <w:pPr>
              <w:spacing w:after="0" w:line="240" w:lineRule="auto"/>
              <w:jc w:val="center"/>
              <w:rPr>
                <w:b/>
                <w:bCs/>
                <w:color w:val="000000" w:themeColor="text1"/>
                <w:sz w:val="24"/>
                <w:szCs w:val="24"/>
                <w:rtl/>
              </w:rPr>
            </w:pPr>
          </w:p>
        </w:tc>
        <w:tc>
          <w:tcPr>
            <w:tcW w:w="2693" w:type="dxa"/>
          </w:tcPr>
          <w:p w:rsidR="001E28D3" w:rsidRPr="00C64FF2" w:rsidRDefault="001E28D3" w:rsidP="00A508C0">
            <w:pPr>
              <w:spacing w:after="0" w:line="240" w:lineRule="auto"/>
              <w:jc w:val="center"/>
              <w:rPr>
                <w:b/>
                <w:bCs/>
                <w:color w:val="000000" w:themeColor="text1"/>
                <w:sz w:val="24"/>
                <w:szCs w:val="24"/>
                <w:rtl/>
              </w:rPr>
            </w:pPr>
            <w:r w:rsidRPr="00C64FF2">
              <w:rPr>
                <w:rFonts w:hint="cs"/>
                <w:b/>
                <w:bCs/>
                <w:color w:val="000000" w:themeColor="text1"/>
                <w:sz w:val="24"/>
                <w:szCs w:val="24"/>
                <w:rtl/>
              </w:rPr>
              <w:t>أخرى جارية (حدد)</w:t>
            </w:r>
          </w:p>
        </w:tc>
        <w:tc>
          <w:tcPr>
            <w:tcW w:w="992" w:type="dxa"/>
          </w:tcPr>
          <w:p w:rsidR="001E28D3" w:rsidRPr="00C64FF2" w:rsidRDefault="001E28D3" w:rsidP="00A508C0">
            <w:pPr>
              <w:spacing w:after="0" w:line="240" w:lineRule="auto"/>
              <w:rPr>
                <w:b/>
                <w:bCs/>
                <w:color w:val="000000" w:themeColor="text1"/>
                <w:rtl/>
              </w:rPr>
            </w:pPr>
          </w:p>
        </w:tc>
        <w:tc>
          <w:tcPr>
            <w:tcW w:w="923" w:type="dxa"/>
          </w:tcPr>
          <w:p w:rsidR="001E28D3" w:rsidRPr="00C64FF2" w:rsidRDefault="001E28D3" w:rsidP="00A508C0">
            <w:pPr>
              <w:spacing w:after="0" w:line="240" w:lineRule="auto"/>
              <w:rPr>
                <w:b/>
                <w:bCs/>
                <w:color w:val="000000" w:themeColor="text1"/>
                <w:rtl/>
              </w:rPr>
            </w:pPr>
          </w:p>
        </w:tc>
        <w:tc>
          <w:tcPr>
            <w:tcW w:w="993" w:type="dxa"/>
          </w:tcPr>
          <w:p w:rsidR="001E28D3" w:rsidRPr="00C64FF2" w:rsidRDefault="001E28D3" w:rsidP="00A508C0">
            <w:pPr>
              <w:spacing w:after="0" w:line="240" w:lineRule="auto"/>
              <w:rPr>
                <w:b/>
                <w:bCs/>
                <w:color w:val="000000" w:themeColor="text1"/>
                <w:rtl/>
              </w:rPr>
            </w:pPr>
          </w:p>
        </w:tc>
        <w:tc>
          <w:tcPr>
            <w:tcW w:w="1275" w:type="dxa"/>
          </w:tcPr>
          <w:p w:rsidR="001E28D3" w:rsidRPr="00C64FF2" w:rsidRDefault="001E28D3" w:rsidP="00A508C0">
            <w:pPr>
              <w:spacing w:after="0" w:line="240" w:lineRule="auto"/>
              <w:rPr>
                <w:b/>
                <w:bCs/>
                <w:color w:val="000000" w:themeColor="text1"/>
                <w:rtl/>
              </w:rPr>
            </w:pPr>
          </w:p>
        </w:tc>
        <w:tc>
          <w:tcPr>
            <w:tcW w:w="993" w:type="dxa"/>
          </w:tcPr>
          <w:p w:rsidR="001E28D3" w:rsidRPr="00C64FF2" w:rsidRDefault="001E28D3" w:rsidP="00A508C0">
            <w:pPr>
              <w:spacing w:after="0" w:line="240" w:lineRule="auto"/>
              <w:rPr>
                <w:b/>
                <w:bCs/>
                <w:color w:val="000000" w:themeColor="text1"/>
                <w:rtl/>
              </w:rPr>
            </w:pPr>
          </w:p>
        </w:tc>
        <w:tc>
          <w:tcPr>
            <w:tcW w:w="722" w:type="dxa"/>
          </w:tcPr>
          <w:p w:rsidR="001E28D3" w:rsidRPr="00C64FF2" w:rsidRDefault="001E28D3" w:rsidP="00A508C0">
            <w:pPr>
              <w:spacing w:after="0" w:line="240" w:lineRule="auto"/>
              <w:rPr>
                <w:b/>
                <w:bCs/>
                <w:color w:val="000000" w:themeColor="text1"/>
                <w:rtl/>
              </w:rPr>
            </w:pPr>
          </w:p>
        </w:tc>
        <w:tc>
          <w:tcPr>
            <w:tcW w:w="1546" w:type="dxa"/>
          </w:tcPr>
          <w:p w:rsidR="001E28D3" w:rsidRPr="00C64FF2" w:rsidRDefault="001E28D3" w:rsidP="00A508C0">
            <w:pPr>
              <w:spacing w:after="0" w:line="240" w:lineRule="auto"/>
              <w:rPr>
                <w:b/>
                <w:bCs/>
                <w:color w:val="000000" w:themeColor="text1"/>
                <w:rtl/>
              </w:rPr>
            </w:pPr>
          </w:p>
        </w:tc>
        <w:tc>
          <w:tcPr>
            <w:tcW w:w="992" w:type="dxa"/>
          </w:tcPr>
          <w:p w:rsidR="001E28D3" w:rsidRPr="00C64FF2" w:rsidRDefault="001E28D3" w:rsidP="00A508C0">
            <w:pPr>
              <w:spacing w:after="0" w:line="240" w:lineRule="auto"/>
              <w:rPr>
                <w:b/>
                <w:bCs/>
                <w:color w:val="000000" w:themeColor="text1"/>
                <w:rtl/>
              </w:rPr>
            </w:pPr>
          </w:p>
        </w:tc>
        <w:tc>
          <w:tcPr>
            <w:tcW w:w="992" w:type="dxa"/>
          </w:tcPr>
          <w:p w:rsidR="001E28D3" w:rsidRPr="00C64FF2" w:rsidRDefault="001E28D3" w:rsidP="00A508C0">
            <w:pPr>
              <w:spacing w:after="0" w:line="240" w:lineRule="auto"/>
              <w:rPr>
                <w:b/>
                <w:bCs/>
                <w:color w:val="000000" w:themeColor="text1"/>
                <w:rtl/>
              </w:rPr>
            </w:pPr>
          </w:p>
        </w:tc>
        <w:tc>
          <w:tcPr>
            <w:tcW w:w="1277" w:type="dxa"/>
          </w:tcPr>
          <w:p w:rsidR="001E28D3" w:rsidRPr="00C64FF2" w:rsidRDefault="001E28D3" w:rsidP="00A508C0">
            <w:pPr>
              <w:spacing w:after="0" w:line="240" w:lineRule="auto"/>
              <w:rPr>
                <w:b/>
                <w:bCs/>
                <w:color w:val="000000" w:themeColor="text1"/>
                <w:rtl/>
              </w:rPr>
            </w:pPr>
          </w:p>
        </w:tc>
      </w:tr>
      <w:tr w:rsidR="001E28D3" w:rsidRPr="00C64FF2" w:rsidTr="00F635CE">
        <w:trPr>
          <w:trHeight w:val="169"/>
          <w:jc w:val="center"/>
        </w:trPr>
        <w:tc>
          <w:tcPr>
            <w:tcW w:w="725" w:type="dxa"/>
          </w:tcPr>
          <w:p w:rsidR="001E28D3" w:rsidRPr="00C64FF2" w:rsidRDefault="001E28D3" w:rsidP="00A508C0">
            <w:pPr>
              <w:spacing w:after="0" w:line="240" w:lineRule="auto"/>
              <w:jc w:val="center"/>
              <w:rPr>
                <w:b/>
                <w:bCs/>
                <w:color w:val="000000" w:themeColor="text1"/>
                <w:sz w:val="24"/>
                <w:szCs w:val="24"/>
                <w:rtl/>
              </w:rPr>
            </w:pPr>
          </w:p>
        </w:tc>
        <w:tc>
          <w:tcPr>
            <w:tcW w:w="2693" w:type="dxa"/>
          </w:tcPr>
          <w:p w:rsidR="001E28D3" w:rsidRPr="00C64FF2" w:rsidRDefault="001E28D3" w:rsidP="00A508C0">
            <w:pPr>
              <w:spacing w:after="0" w:line="240" w:lineRule="auto"/>
              <w:jc w:val="center"/>
              <w:rPr>
                <w:b/>
                <w:bCs/>
                <w:color w:val="000000" w:themeColor="text1"/>
                <w:sz w:val="24"/>
                <w:szCs w:val="24"/>
                <w:rtl/>
              </w:rPr>
            </w:pPr>
            <w:r w:rsidRPr="00C64FF2">
              <w:rPr>
                <w:rFonts w:hint="cs"/>
                <w:b/>
                <w:bCs/>
                <w:color w:val="000000" w:themeColor="text1"/>
                <w:sz w:val="24"/>
                <w:szCs w:val="24"/>
                <w:rtl/>
              </w:rPr>
              <w:t>ضمن النفقات الرأسمالية</w:t>
            </w:r>
          </w:p>
        </w:tc>
        <w:tc>
          <w:tcPr>
            <w:tcW w:w="992" w:type="dxa"/>
          </w:tcPr>
          <w:p w:rsidR="001E28D3" w:rsidRPr="00C64FF2" w:rsidRDefault="001E28D3" w:rsidP="00A508C0">
            <w:pPr>
              <w:spacing w:after="0" w:line="240" w:lineRule="auto"/>
              <w:rPr>
                <w:b/>
                <w:bCs/>
                <w:color w:val="000000" w:themeColor="text1"/>
                <w:rtl/>
              </w:rPr>
            </w:pPr>
          </w:p>
        </w:tc>
        <w:tc>
          <w:tcPr>
            <w:tcW w:w="923" w:type="dxa"/>
          </w:tcPr>
          <w:p w:rsidR="001E28D3" w:rsidRPr="00C64FF2" w:rsidRDefault="001E28D3" w:rsidP="00A508C0">
            <w:pPr>
              <w:spacing w:after="0" w:line="240" w:lineRule="auto"/>
              <w:rPr>
                <w:b/>
                <w:bCs/>
                <w:color w:val="000000" w:themeColor="text1"/>
                <w:rtl/>
              </w:rPr>
            </w:pPr>
          </w:p>
        </w:tc>
        <w:tc>
          <w:tcPr>
            <w:tcW w:w="993" w:type="dxa"/>
          </w:tcPr>
          <w:p w:rsidR="001E28D3" w:rsidRPr="00C64FF2" w:rsidRDefault="001E28D3" w:rsidP="00A508C0">
            <w:pPr>
              <w:spacing w:after="0" w:line="240" w:lineRule="auto"/>
              <w:rPr>
                <w:b/>
                <w:bCs/>
                <w:color w:val="000000" w:themeColor="text1"/>
                <w:rtl/>
              </w:rPr>
            </w:pPr>
          </w:p>
        </w:tc>
        <w:tc>
          <w:tcPr>
            <w:tcW w:w="1275" w:type="dxa"/>
          </w:tcPr>
          <w:p w:rsidR="001E28D3" w:rsidRPr="00C64FF2" w:rsidRDefault="001E28D3" w:rsidP="00A508C0">
            <w:pPr>
              <w:spacing w:after="0" w:line="240" w:lineRule="auto"/>
              <w:rPr>
                <w:b/>
                <w:bCs/>
                <w:color w:val="000000" w:themeColor="text1"/>
                <w:rtl/>
              </w:rPr>
            </w:pPr>
          </w:p>
        </w:tc>
        <w:tc>
          <w:tcPr>
            <w:tcW w:w="993" w:type="dxa"/>
          </w:tcPr>
          <w:p w:rsidR="001E28D3" w:rsidRPr="00C64FF2" w:rsidRDefault="001E28D3" w:rsidP="00A508C0">
            <w:pPr>
              <w:spacing w:after="0" w:line="240" w:lineRule="auto"/>
              <w:rPr>
                <w:b/>
                <w:bCs/>
                <w:color w:val="000000" w:themeColor="text1"/>
                <w:rtl/>
              </w:rPr>
            </w:pPr>
          </w:p>
        </w:tc>
        <w:tc>
          <w:tcPr>
            <w:tcW w:w="722" w:type="dxa"/>
          </w:tcPr>
          <w:p w:rsidR="001E28D3" w:rsidRPr="00C64FF2" w:rsidRDefault="001E28D3" w:rsidP="00A508C0">
            <w:pPr>
              <w:spacing w:after="0" w:line="240" w:lineRule="auto"/>
              <w:rPr>
                <w:b/>
                <w:bCs/>
                <w:color w:val="000000" w:themeColor="text1"/>
                <w:rtl/>
              </w:rPr>
            </w:pPr>
          </w:p>
        </w:tc>
        <w:tc>
          <w:tcPr>
            <w:tcW w:w="1546" w:type="dxa"/>
          </w:tcPr>
          <w:p w:rsidR="001E28D3" w:rsidRPr="00C64FF2" w:rsidRDefault="001E28D3" w:rsidP="00A508C0">
            <w:pPr>
              <w:spacing w:after="0" w:line="240" w:lineRule="auto"/>
              <w:rPr>
                <w:b/>
                <w:bCs/>
                <w:color w:val="000000" w:themeColor="text1"/>
                <w:rtl/>
              </w:rPr>
            </w:pPr>
          </w:p>
        </w:tc>
        <w:tc>
          <w:tcPr>
            <w:tcW w:w="992" w:type="dxa"/>
          </w:tcPr>
          <w:p w:rsidR="001E28D3" w:rsidRPr="00C64FF2" w:rsidRDefault="001E28D3" w:rsidP="00A508C0">
            <w:pPr>
              <w:spacing w:after="0" w:line="240" w:lineRule="auto"/>
              <w:rPr>
                <w:b/>
                <w:bCs/>
                <w:color w:val="000000" w:themeColor="text1"/>
                <w:rtl/>
              </w:rPr>
            </w:pPr>
          </w:p>
        </w:tc>
        <w:tc>
          <w:tcPr>
            <w:tcW w:w="992" w:type="dxa"/>
          </w:tcPr>
          <w:p w:rsidR="001E28D3" w:rsidRPr="00C64FF2" w:rsidRDefault="001E28D3" w:rsidP="00A508C0">
            <w:pPr>
              <w:spacing w:after="0" w:line="240" w:lineRule="auto"/>
              <w:rPr>
                <w:b/>
                <w:bCs/>
                <w:color w:val="000000" w:themeColor="text1"/>
                <w:rtl/>
              </w:rPr>
            </w:pPr>
          </w:p>
        </w:tc>
        <w:tc>
          <w:tcPr>
            <w:tcW w:w="1277" w:type="dxa"/>
          </w:tcPr>
          <w:p w:rsidR="001E28D3" w:rsidRPr="00C64FF2" w:rsidRDefault="001E28D3" w:rsidP="00A508C0">
            <w:pPr>
              <w:spacing w:after="0" w:line="240" w:lineRule="auto"/>
              <w:rPr>
                <w:b/>
                <w:bCs/>
                <w:color w:val="000000" w:themeColor="text1"/>
                <w:rtl/>
              </w:rPr>
            </w:pPr>
          </w:p>
        </w:tc>
      </w:tr>
      <w:tr w:rsidR="001E28D3" w:rsidRPr="00C64FF2" w:rsidTr="00F635CE">
        <w:trPr>
          <w:jc w:val="center"/>
        </w:trPr>
        <w:tc>
          <w:tcPr>
            <w:tcW w:w="725" w:type="dxa"/>
          </w:tcPr>
          <w:p w:rsidR="001E28D3" w:rsidRPr="00C64FF2" w:rsidRDefault="001E28D3" w:rsidP="00A508C0">
            <w:pPr>
              <w:spacing w:after="0" w:line="240" w:lineRule="auto"/>
              <w:jc w:val="center"/>
              <w:rPr>
                <w:b/>
                <w:bCs/>
                <w:color w:val="000000" w:themeColor="text1"/>
                <w:sz w:val="24"/>
                <w:szCs w:val="24"/>
                <w:rtl/>
              </w:rPr>
            </w:pPr>
            <w:r w:rsidRPr="00C64FF2">
              <w:rPr>
                <w:rFonts w:hint="cs"/>
                <w:b/>
                <w:bCs/>
                <w:color w:val="000000" w:themeColor="text1"/>
                <w:sz w:val="24"/>
                <w:szCs w:val="24"/>
                <w:rtl/>
              </w:rPr>
              <w:t>501</w:t>
            </w:r>
          </w:p>
        </w:tc>
        <w:tc>
          <w:tcPr>
            <w:tcW w:w="2693" w:type="dxa"/>
          </w:tcPr>
          <w:p w:rsidR="001E28D3" w:rsidRPr="00C64FF2" w:rsidRDefault="001E28D3" w:rsidP="00A508C0">
            <w:pPr>
              <w:spacing w:after="0" w:line="240" w:lineRule="auto"/>
              <w:jc w:val="center"/>
              <w:rPr>
                <w:b/>
                <w:bCs/>
                <w:color w:val="000000" w:themeColor="text1"/>
                <w:sz w:val="24"/>
                <w:szCs w:val="24"/>
                <w:rtl/>
              </w:rPr>
            </w:pPr>
            <w:r w:rsidRPr="00C64FF2">
              <w:rPr>
                <w:rFonts w:hint="cs"/>
                <w:b/>
                <w:bCs/>
                <w:color w:val="000000" w:themeColor="text1"/>
                <w:sz w:val="24"/>
                <w:szCs w:val="24"/>
                <w:rtl/>
              </w:rPr>
              <w:t>رواتب / رأسمالية</w:t>
            </w:r>
          </w:p>
        </w:tc>
        <w:tc>
          <w:tcPr>
            <w:tcW w:w="992" w:type="dxa"/>
          </w:tcPr>
          <w:p w:rsidR="001E28D3" w:rsidRPr="00C64FF2" w:rsidRDefault="001E28D3" w:rsidP="00A508C0">
            <w:pPr>
              <w:spacing w:after="0" w:line="240" w:lineRule="auto"/>
              <w:rPr>
                <w:b/>
                <w:bCs/>
                <w:color w:val="000000" w:themeColor="text1"/>
                <w:rtl/>
              </w:rPr>
            </w:pPr>
          </w:p>
        </w:tc>
        <w:tc>
          <w:tcPr>
            <w:tcW w:w="923" w:type="dxa"/>
          </w:tcPr>
          <w:p w:rsidR="001E28D3" w:rsidRPr="00C64FF2" w:rsidRDefault="001E28D3" w:rsidP="00A508C0">
            <w:pPr>
              <w:spacing w:after="0" w:line="240" w:lineRule="auto"/>
              <w:rPr>
                <w:b/>
                <w:bCs/>
                <w:color w:val="000000" w:themeColor="text1"/>
                <w:rtl/>
              </w:rPr>
            </w:pPr>
          </w:p>
        </w:tc>
        <w:tc>
          <w:tcPr>
            <w:tcW w:w="993" w:type="dxa"/>
          </w:tcPr>
          <w:p w:rsidR="001E28D3" w:rsidRPr="00C64FF2" w:rsidRDefault="001E28D3" w:rsidP="00A508C0">
            <w:pPr>
              <w:spacing w:after="0" w:line="240" w:lineRule="auto"/>
              <w:rPr>
                <w:b/>
                <w:bCs/>
                <w:color w:val="000000" w:themeColor="text1"/>
                <w:rtl/>
              </w:rPr>
            </w:pPr>
          </w:p>
        </w:tc>
        <w:tc>
          <w:tcPr>
            <w:tcW w:w="1275" w:type="dxa"/>
          </w:tcPr>
          <w:p w:rsidR="001E28D3" w:rsidRPr="00C64FF2" w:rsidRDefault="001E28D3" w:rsidP="00A508C0">
            <w:pPr>
              <w:spacing w:after="0" w:line="240" w:lineRule="auto"/>
              <w:rPr>
                <w:b/>
                <w:bCs/>
                <w:color w:val="000000" w:themeColor="text1"/>
                <w:rtl/>
              </w:rPr>
            </w:pPr>
          </w:p>
        </w:tc>
        <w:tc>
          <w:tcPr>
            <w:tcW w:w="993" w:type="dxa"/>
          </w:tcPr>
          <w:p w:rsidR="001E28D3" w:rsidRPr="00C64FF2" w:rsidRDefault="001E28D3" w:rsidP="00A508C0">
            <w:pPr>
              <w:spacing w:after="0" w:line="240" w:lineRule="auto"/>
              <w:rPr>
                <w:b/>
                <w:bCs/>
                <w:color w:val="000000" w:themeColor="text1"/>
                <w:rtl/>
              </w:rPr>
            </w:pPr>
          </w:p>
        </w:tc>
        <w:tc>
          <w:tcPr>
            <w:tcW w:w="722" w:type="dxa"/>
          </w:tcPr>
          <w:p w:rsidR="001E28D3" w:rsidRPr="00C64FF2" w:rsidRDefault="001E28D3" w:rsidP="00A508C0">
            <w:pPr>
              <w:spacing w:after="0" w:line="240" w:lineRule="auto"/>
              <w:rPr>
                <w:b/>
                <w:bCs/>
                <w:color w:val="000000" w:themeColor="text1"/>
                <w:rtl/>
              </w:rPr>
            </w:pPr>
          </w:p>
        </w:tc>
        <w:tc>
          <w:tcPr>
            <w:tcW w:w="1546" w:type="dxa"/>
          </w:tcPr>
          <w:p w:rsidR="001E28D3" w:rsidRPr="00C64FF2" w:rsidRDefault="001E28D3" w:rsidP="00A508C0">
            <w:pPr>
              <w:spacing w:after="0" w:line="240" w:lineRule="auto"/>
              <w:rPr>
                <w:b/>
                <w:bCs/>
                <w:color w:val="000000" w:themeColor="text1"/>
                <w:rtl/>
              </w:rPr>
            </w:pPr>
          </w:p>
        </w:tc>
        <w:tc>
          <w:tcPr>
            <w:tcW w:w="992" w:type="dxa"/>
          </w:tcPr>
          <w:p w:rsidR="001E28D3" w:rsidRPr="00C64FF2" w:rsidRDefault="001E28D3" w:rsidP="00A508C0">
            <w:pPr>
              <w:spacing w:after="0" w:line="240" w:lineRule="auto"/>
              <w:rPr>
                <w:b/>
                <w:bCs/>
                <w:color w:val="000000" w:themeColor="text1"/>
                <w:rtl/>
              </w:rPr>
            </w:pPr>
          </w:p>
        </w:tc>
        <w:tc>
          <w:tcPr>
            <w:tcW w:w="992" w:type="dxa"/>
          </w:tcPr>
          <w:p w:rsidR="001E28D3" w:rsidRPr="00C64FF2" w:rsidRDefault="001E28D3" w:rsidP="00A508C0">
            <w:pPr>
              <w:spacing w:after="0" w:line="240" w:lineRule="auto"/>
              <w:rPr>
                <w:b/>
                <w:bCs/>
                <w:color w:val="000000" w:themeColor="text1"/>
                <w:rtl/>
              </w:rPr>
            </w:pPr>
          </w:p>
        </w:tc>
        <w:tc>
          <w:tcPr>
            <w:tcW w:w="1277" w:type="dxa"/>
          </w:tcPr>
          <w:p w:rsidR="001E28D3" w:rsidRPr="00C64FF2" w:rsidRDefault="001E28D3" w:rsidP="00A508C0">
            <w:pPr>
              <w:spacing w:after="0" w:line="240" w:lineRule="auto"/>
              <w:rPr>
                <w:b/>
                <w:bCs/>
                <w:color w:val="000000" w:themeColor="text1"/>
                <w:rtl/>
              </w:rPr>
            </w:pPr>
          </w:p>
        </w:tc>
      </w:tr>
      <w:tr w:rsidR="001E28D3" w:rsidRPr="00C64FF2" w:rsidTr="00F635CE">
        <w:trPr>
          <w:trHeight w:val="278"/>
          <w:jc w:val="center"/>
        </w:trPr>
        <w:tc>
          <w:tcPr>
            <w:tcW w:w="725" w:type="dxa"/>
          </w:tcPr>
          <w:p w:rsidR="001E28D3" w:rsidRPr="00C64FF2" w:rsidRDefault="001E28D3" w:rsidP="00A508C0">
            <w:pPr>
              <w:spacing w:after="0" w:line="240" w:lineRule="auto"/>
              <w:jc w:val="center"/>
              <w:rPr>
                <w:b/>
                <w:bCs/>
                <w:color w:val="000000" w:themeColor="text1"/>
                <w:sz w:val="24"/>
                <w:szCs w:val="24"/>
                <w:rtl/>
              </w:rPr>
            </w:pPr>
            <w:r w:rsidRPr="00C64FF2">
              <w:rPr>
                <w:rFonts w:hint="cs"/>
                <w:b/>
                <w:bCs/>
                <w:color w:val="000000" w:themeColor="text1"/>
                <w:sz w:val="24"/>
                <w:szCs w:val="24"/>
                <w:rtl/>
              </w:rPr>
              <w:t>502</w:t>
            </w:r>
          </w:p>
        </w:tc>
        <w:tc>
          <w:tcPr>
            <w:tcW w:w="2693" w:type="dxa"/>
          </w:tcPr>
          <w:p w:rsidR="001E28D3" w:rsidRPr="00C64FF2" w:rsidRDefault="001E28D3" w:rsidP="00A508C0">
            <w:pPr>
              <w:spacing w:after="0" w:line="240" w:lineRule="auto"/>
              <w:jc w:val="center"/>
              <w:rPr>
                <w:b/>
                <w:bCs/>
                <w:color w:val="000000" w:themeColor="text1"/>
                <w:sz w:val="24"/>
                <w:szCs w:val="24"/>
                <w:rtl/>
              </w:rPr>
            </w:pPr>
            <w:r w:rsidRPr="00C64FF2">
              <w:rPr>
                <w:rFonts w:hint="cs"/>
                <w:b/>
                <w:bCs/>
                <w:color w:val="000000" w:themeColor="text1"/>
                <w:sz w:val="24"/>
                <w:szCs w:val="24"/>
                <w:rtl/>
              </w:rPr>
              <w:t>أجور / رأسمالية</w:t>
            </w:r>
          </w:p>
        </w:tc>
        <w:tc>
          <w:tcPr>
            <w:tcW w:w="992" w:type="dxa"/>
          </w:tcPr>
          <w:p w:rsidR="001E28D3" w:rsidRPr="00C64FF2" w:rsidRDefault="001E28D3" w:rsidP="00A508C0">
            <w:pPr>
              <w:spacing w:after="0" w:line="240" w:lineRule="auto"/>
              <w:rPr>
                <w:b/>
                <w:bCs/>
                <w:color w:val="000000" w:themeColor="text1"/>
                <w:rtl/>
              </w:rPr>
            </w:pPr>
          </w:p>
        </w:tc>
        <w:tc>
          <w:tcPr>
            <w:tcW w:w="923" w:type="dxa"/>
          </w:tcPr>
          <w:p w:rsidR="001E28D3" w:rsidRPr="00C64FF2" w:rsidRDefault="001E28D3" w:rsidP="00A508C0">
            <w:pPr>
              <w:spacing w:after="0" w:line="240" w:lineRule="auto"/>
              <w:rPr>
                <w:b/>
                <w:bCs/>
                <w:color w:val="000000" w:themeColor="text1"/>
                <w:rtl/>
              </w:rPr>
            </w:pPr>
          </w:p>
        </w:tc>
        <w:tc>
          <w:tcPr>
            <w:tcW w:w="993" w:type="dxa"/>
          </w:tcPr>
          <w:p w:rsidR="001E28D3" w:rsidRPr="00C64FF2" w:rsidRDefault="001E28D3" w:rsidP="00A508C0">
            <w:pPr>
              <w:spacing w:after="0" w:line="240" w:lineRule="auto"/>
              <w:rPr>
                <w:b/>
                <w:bCs/>
                <w:color w:val="000000" w:themeColor="text1"/>
                <w:rtl/>
              </w:rPr>
            </w:pPr>
          </w:p>
        </w:tc>
        <w:tc>
          <w:tcPr>
            <w:tcW w:w="1275" w:type="dxa"/>
          </w:tcPr>
          <w:p w:rsidR="001E28D3" w:rsidRPr="00C64FF2" w:rsidRDefault="001E28D3" w:rsidP="00A508C0">
            <w:pPr>
              <w:spacing w:after="0" w:line="240" w:lineRule="auto"/>
              <w:rPr>
                <w:b/>
                <w:bCs/>
                <w:color w:val="000000" w:themeColor="text1"/>
                <w:rtl/>
              </w:rPr>
            </w:pPr>
          </w:p>
        </w:tc>
        <w:tc>
          <w:tcPr>
            <w:tcW w:w="993" w:type="dxa"/>
          </w:tcPr>
          <w:p w:rsidR="001E28D3" w:rsidRPr="00C64FF2" w:rsidRDefault="001E28D3" w:rsidP="00A508C0">
            <w:pPr>
              <w:spacing w:after="0" w:line="240" w:lineRule="auto"/>
              <w:rPr>
                <w:b/>
                <w:bCs/>
                <w:color w:val="000000" w:themeColor="text1"/>
                <w:rtl/>
              </w:rPr>
            </w:pPr>
          </w:p>
        </w:tc>
        <w:tc>
          <w:tcPr>
            <w:tcW w:w="722" w:type="dxa"/>
          </w:tcPr>
          <w:p w:rsidR="001E28D3" w:rsidRPr="00C64FF2" w:rsidRDefault="001E28D3" w:rsidP="00A508C0">
            <w:pPr>
              <w:spacing w:after="0" w:line="240" w:lineRule="auto"/>
              <w:rPr>
                <w:b/>
                <w:bCs/>
                <w:color w:val="000000" w:themeColor="text1"/>
                <w:rtl/>
              </w:rPr>
            </w:pPr>
          </w:p>
        </w:tc>
        <w:tc>
          <w:tcPr>
            <w:tcW w:w="1546" w:type="dxa"/>
          </w:tcPr>
          <w:p w:rsidR="001E28D3" w:rsidRPr="00C64FF2" w:rsidRDefault="001E28D3" w:rsidP="00A508C0">
            <w:pPr>
              <w:spacing w:after="0" w:line="240" w:lineRule="auto"/>
              <w:rPr>
                <w:b/>
                <w:bCs/>
                <w:color w:val="000000" w:themeColor="text1"/>
                <w:rtl/>
              </w:rPr>
            </w:pPr>
          </w:p>
        </w:tc>
        <w:tc>
          <w:tcPr>
            <w:tcW w:w="992" w:type="dxa"/>
          </w:tcPr>
          <w:p w:rsidR="001E28D3" w:rsidRPr="00C64FF2" w:rsidRDefault="001E28D3" w:rsidP="00A508C0">
            <w:pPr>
              <w:spacing w:after="0" w:line="240" w:lineRule="auto"/>
              <w:rPr>
                <w:b/>
                <w:bCs/>
                <w:color w:val="000000" w:themeColor="text1"/>
                <w:rtl/>
              </w:rPr>
            </w:pPr>
          </w:p>
        </w:tc>
        <w:tc>
          <w:tcPr>
            <w:tcW w:w="992" w:type="dxa"/>
          </w:tcPr>
          <w:p w:rsidR="001E28D3" w:rsidRPr="00C64FF2" w:rsidRDefault="001E28D3" w:rsidP="00A508C0">
            <w:pPr>
              <w:spacing w:after="0" w:line="240" w:lineRule="auto"/>
              <w:rPr>
                <w:b/>
                <w:bCs/>
                <w:color w:val="000000" w:themeColor="text1"/>
                <w:rtl/>
              </w:rPr>
            </w:pPr>
          </w:p>
        </w:tc>
        <w:tc>
          <w:tcPr>
            <w:tcW w:w="1277" w:type="dxa"/>
          </w:tcPr>
          <w:p w:rsidR="001E28D3" w:rsidRPr="00C64FF2" w:rsidRDefault="001E28D3" w:rsidP="00A508C0">
            <w:pPr>
              <w:spacing w:after="0" w:line="240" w:lineRule="auto"/>
              <w:rPr>
                <w:b/>
                <w:bCs/>
                <w:color w:val="000000" w:themeColor="text1"/>
                <w:rtl/>
              </w:rPr>
            </w:pPr>
          </w:p>
        </w:tc>
      </w:tr>
      <w:tr w:rsidR="001E28D3" w:rsidRPr="00C64FF2" w:rsidTr="00F635CE">
        <w:trPr>
          <w:trHeight w:val="109"/>
          <w:jc w:val="center"/>
        </w:trPr>
        <w:tc>
          <w:tcPr>
            <w:tcW w:w="725" w:type="dxa"/>
          </w:tcPr>
          <w:p w:rsidR="001E28D3" w:rsidRPr="00C64FF2" w:rsidRDefault="001E28D3" w:rsidP="00A508C0">
            <w:pPr>
              <w:spacing w:after="0" w:line="240" w:lineRule="auto"/>
              <w:jc w:val="center"/>
              <w:rPr>
                <w:b/>
                <w:bCs/>
                <w:color w:val="000000" w:themeColor="text1"/>
                <w:sz w:val="24"/>
                <w:szCs w:val="24"/>
                <w:rtl/>
              </w:rPr>
            </w:pPr>
          </w:p>
        </w:tc>
        <w:tc>
          <w:tcPr>
            <w:tcW w:w="2693" w:type="dxa"/>
          </w:tcPr>
          <w:p w:rsidR="001E28D3" w:rsidRPr="00C64FF2" w:rsidRDefault="001E28D3" w:rsidP="00A508C0">
            <w:pPr>
              <w:spacing w:after="0" w:line="240" w:lineRule="auto"/>
              <w:jc w:val="center"/>
              <w:rPr>
                <w:b/>
                <w:bCs/>
                <w:color w:val="000000" w:themeColor="text1"/>
                <w:sz w:val="24"/>
                <w:szCs w:val="24"/>
                <w:rtl/>
              </w:rPr>
            </w:pPr>
            <w:r w:rsidRPr="00C64FF2">
              <w:rPr>
                <w:rFonts w:hint="cs"/>
                <w:b/>
                <w:bCs/>
                <w:color w:val="000000" w:themeColor="text1"/>
                <w:sz w:val="24"/>
                <w:szCs w:val="24"/>
                <w:rtl/>
              </w:rPr>
              <w:t>مواد أخرى /رأسمالية / حدد</w:t>
            </w:r>
          </w:p>
        </w:tc>
        <w:tc>
          <w:tcPr>
            <w:tcW w:w="992" w:type="dxa"/>
          </w:tcPr>
          <w:p w:rsidR="001E28D3" w:rsidRPr="00C64FF2" w:rsidRDefault="001E28D3" w:rsidP="00A508C0">
            <w:pPr>
              <w:spacing w:after="0" w:line="240" w:lineRule="auto"/>
              <w:rPr>
                <w:b/>
                <w:bCs/>
                <w:color w:val="000000" w:themeColor="text1"/>
                <w:rtl/>
              </w:rPr>
            </w:pPr>
          </w:p>
        </w:tc>
        <w:tc>
          <w:tcPr>
            <w:tcW w:w="923" w:type="dxa"/>
          </w:tcPr>
          <w:p w:rsidR="001E28D3" w:rsidRPr="00C64FF2" w:rsidRDefault="001E28D3" w:rsidP="00A508C0">
            <w:pPr>
              <w:spacing w:after="0" w:line="240" w:lineRule="auto"/>
              <w:rPr>
                <w:b/>
                <w:bCs/>
                <w:color w:val="000000" w:themeColor="text1"/>
                <w:rtl/>
              </w:rPr>
            </w:pPr>
          </w:p>
        </w:tc>
        <w:tc>
          <w:tcPr>
            <w:tcW w:w="993" w:type="dxa"/>
          </w:tcPr>
          <w:p w:rsidR="001E28D3" w:rsidRPr="00C64FF2" w:rsidRDefault="001E28D3" w:rsidP="00A508C0">
            <w:pPr>
              <w:spacing w:after="0" w:line="240" w:lineRule="auto"/>
              <w:rPr>
                <w:b/>
                <w:bCs/>
                <w:color w:val="000000" w:themeColor="text1"/>
                <w:rtl/>
              </w:rPr>
            </w:pPr>
          </w:p>
        </w:tc>
        <w:tc>
          <w:tcPr>
            <w:tcW w:w="1275" w:type="dxa"/>
          </w:tcPr>
          <w:p w:rsidR="001E28D3" w:rsidRPr="00C64FF2" w:rsidRDefault="001E28D3" w:rsidP="00A508C0">
            <w:pPr>
              <w:spacing w:after="0" w:line="240" w:lineRule="auto"/>
              <w:rPr>
                <w:b/>
                <w:bCs/>
                <w:color w:val="000000" w:themeColor="text1"/>
                <w:rtl/>
              </w:rPr>
            </w:pPr>
          </w:p>
        </w:tc>
        <w:tc>
          <w:tcPr>
            <w:tcW w:w="993" w:type="dxa"/>
          </w:tcPr>
          <w:p w:rsidR="001E28D3" w:rsidRPr="00C64FF2" w:rsidRDefault="001E28D3" w:rsidP="00A508C0">
            <w:pPr>
              <w:spacing w:after="0" w:line="240" w:lineRule="auto"/>
              <w:rPr>
                <w:b/>
                <w:bCs/>
                <w:color w:val="000000" w:themeColor="text1"/>
                <w:rtl/>
              </w:rPr>
            </w:pPr>
          </w:p>
        </w:tc>
        <w:tc>
          <w:tcPr>
            <w:tcW w:w="722" w:type="dxa"/>
          </w:tcPr>
          <w:p w:rsidR="001E28D3" w:rsidRPr="00C64FF2" w:rsidRDefault="001E28D3" w:rsidP="00A508C0">
            <w:pPr>
              <w:spacing w:after="0" w:line="240" w:lineRule="auto"/>
              <w:rPr>
                <w:b/>
                <w:bCs/>
                <w:color w:val="000000" w:themeColor="text1"/>
                <w:rtl/>
              </w:rPr>
            </w:pPr>
          </w:p>
        </w:tc>
        <w:tc>
          <w:tcPr>
            <w:tcW w:w="1546" w:type="dxa"/>
          </w:tcPr>
          <w:p w:rsidR="001E28D3" w:rsidRPr="00C64FF2" w:rsidRDefault="001E28D3" w:rsidP="00A508C0">
            <w:pPr>
              <w:spacing w:after="0" w:line="240" w:lineRule="auto"/>
              <w:rPr>
                <w:b/>
                <w:bCs/>
                <w:color w:val="000000" w:themeColor="text1"/>
                <w:rtl/>
              </w:rPr>
            </w:pPr>
          </w:p>
        </w:tc>
        <w:tc>
          <w:tcPr>
            <w:tcW w:w="992" w:type="dxa"/>
          </w:tcPr>
          <w:p w:rsidR="001E28D3" w:rsidRPr="00C64FF2" w:rsidRDefault="001E28D3" w:rsidP="00A508C0">
            <w:pPr>
              <w:spacing w:after="0" w:line="240" w:lineRule="auto"/>
              <w:rPr>
                <w:b/>
                <w:bCs/>
                <w:color w:val="000000" w:themeColor="text1"/>
                <w:rtl/>
              </w:rPr>
            </w:pPr>
          </w:p>
        </w:tc>
        <w:tc>
          <w:tcPr>
            <w:tcW w:w="992" w:type="dxa"/>
          </w:tcPr>
          <w:p w:rsidR="001E28D3" w:rsidRPr="00C64FF2" w:rsidRDefault="001E28D3" w:rsidP="00A508C0">
            <w:pPr>
              <w:spacing w:after="0" w:line="240" w:lineRule="auto"/>
              <w:rPr>
                <w:b/>
                <w:bCs/>
                <w:color w:val="000000" w:themeColor="text1"/>
                <w:rtl/>
              </w:rPr>
            </w:pPr>
          </w:p>
        </w:tc>
        <w:tc>
          <w:tcPr>
            <w:tcW w:w="1277" w:type="dxa"/>
          </w:tcPr>
          <w:p w:rsidR="001E28D3" w:rsidRPr="00C64FF2" w:rsidRDefault="001E28D3" w:rsidP="00A508C0">
            <w:pPr>
              <w:spacing w:after="0" w:line="240" w:lineRule="auto"/>
              <w:rPr>
                <w:b/>
                <w:bCs/>
                <w:color w:val="000000" w:themeColor="text1"/>
                <w:rtl/>
              </w:rPr>
            </w:pPr>
          </w:p>
        </w:tc>
      </w:tr>
      <w:tr w:rsidR="001E28D3" w:rsidRPr="00C64FF2" w:rsidTr="00F635CE">
        <w:trPr>
          <w:trHeight w:val="118"/>
          <w:jc w:val="center"/>
        </w:trPr>
        <w:tc>
          <w:tcPr>
            <w:tcW w:w="3418" w:type="dxa"/>
            <w:gridSpan w:val="2"/>
            <w:shd w:val="clear" w:color="auto" w:fill="95B3D7" w:themeFill="accent1" w:themeFillTint="99"/>
          </w:tcPr>
          <w:p w:rsidR="001E28D3" w:rsidRPr="00C64FF2" w:rsidRDefault="001E28D3" w:rsidP="00A508C0">
            <w:pPr>
              <w:spacing w:after="0" w:line="240" w:lineRule="auto"/>
              <w:jc w:val="center"/>
              <w:rPr>
                <w:b/>
                <w:bCs/>
                <w:color w:val="000000" w:themeColor="text1"/>
                <w:sz w:val="24"/>
                <w:szCs w:val="24"/>
                <w:rtl/>
              </w:rPr>
            </w:pPr>
            <w:r w:rsidRPr="00C64FF2">
              <w:rPr>
                <w:rFonts w:hint="cs"/>
                <w:b/>
                <w:bCs/>
                <w:color w:val="000000" w:themeColor="text1"/>
                <w:sz w:val="24"/>
                <w:szCs w:val="24"/>
                <w:rtl/>
              </w:rPr>
              <w:t>المجموع</w:t>
            </w:r>
          </w:p>
        </w:tc>
        <w:tc>
          <w:tcPr>
            <w:tcW w:w="992" w:type="dxa"/>
          </w:tcPr>
          <w:p w:rsidR="001E28D3" w:rsidRPr="00C64FF2" w:rsidRDefault="001E28D3" w:rsidP="00A508C0">
            <w:pPr>
              <w:spacing w:after="0" w:line="240" w:lineRule="auto"/>
              <w:rPr>
                <w:b/>
                <w:bCs/>
                <w:color w:val="000000" w:themeColor="text1"/>
                <w:rtl/>
              </w:rPr>
            </w:pPr>
          </w:p>
        </w:tc>
        <w:tc>
          <w:tcPr>
            <w:tcW w:w="923" w:type="dxa"/>
          </w:tcPr>
          <w:p w:rsidR="001E28D3" w:rsidRPr="00C64FF2" w:rsidRDefault="001E28D3" w:rsidP="00A508C0">
            <w:pPr>
              <w:spacing w:after="0" w:line="240" w:lineRule="auto"/>
              <w:rPr>
                <w:b/>
                <w:bCs/>
                <w:color w:val="000000" w:themeColor="text1"/>
                <w:rtl/>
              </w:rPr>
            </w:pPr>
          </w:p>
        </w:tc>
        <w:tc>
          <w:tcPr>
            <w:tcW w:w="993" w:type="dxa"/>
          </w:tcPr>
          <w:p w:rsidR="001E28D3" w:rsidRPr="00C64FF2" w:rsidRDefault="001E28D3" w:rsidP="00A508C0">
            <w:pPr>
              <w:spacing w:after="0" w:line="240" w:lineRule="auto"/>
              <w:rPr>
                <w:b/>
                <w:bCs/>
                <w:color w:val="000000" w:themeColor="text1"/>
                <w:rtl/>
              </w:rPr>
            </w:pPr>
          </w:p>
        </w:tc>
        <w:tc>
          <w:tcPr>
            <w:tcW w:w="1275" w:type="dxa"/>
          </w:tcPr>
          <w:p w:rsidR="001E28D3" w:rsidRPr="00C64FF2" w:rsidRDefault="001E28D3" w:rsidP="00A508C0">
            <w:pPr>
              <w:spacing w:after="0" w:line="240" w:lineRule="auto"/>
              <w:rPr>
                <w:b/>
                <w:bCs/>
                <w:color w:val="000000" w:themeColor="text1"/>
                <w:rtl/>
              </w:rPr>
            </w:pPr>
          </w:p>
        </w:tc>
        <w:tc>
          <w:tcPr>
            <w:tcW w:w="993" w:type="dxa"/>
          </w:tcPr>
          <w:p w:rsidR="001E28D3" w:rsidRPr="00C64FF2" w:rsidRDefault="001E28D3" w:rsidP="00A508C0">
            <w:pPr>
              <w:spacing w:after="0" w:line="240" w:lineRule="auto"/>
              <w:rPr>
                <w:b/>
                <w:bCs/>
                <w:color w:val="000000" w:themeColor="text1"/>
                <w:rtl/>
              </w:rPr>
            </w:pPr>
          </w:p>
        </w:tc>
        <w:tc>
          <w:tcPr>
            <w:tcW w:w="722" w:type="dxa"/>
          </w:tcPr>
          <w:p w:rsidR="001E28D3" w:rsidRPr="00C64FF2" w:rsidRDefault="001E28D3" w:rsidP="00A508C0">
            <w:pPr>
              <w:spacing w:after="0" w:line="240" w:lineRule="auto"/>
              <w:rPr>
                <w:b/>
                <w:bCs/>
                <w:color w:val="000000" w:themeColor="text1"/>
                <w:rtl/>
              </w:rPr>
            </w:pPr>
          </w:p>
        </w:tc>
        <w:tc>
          <w:tcPr>
            <w:tcW w:w="1546" w:type="dxa"/>
          </w:tcPr>
          <w:p w:rsidR="001E28D3" w:rsidRPr="00C64FF2" w:rsidRDefault="001E28D3" w:rsidP="00A508C0">
            <w:pPr>
              <w:spacing w:after="0" w:line="240" w:lineRule="auto"/>
              <w:rPr>
                <w:b/>
                <w:bCs/>
                <w:color w:val="000000" w:themeColor="text1"/>
                <w:rtl/>
              </w:rPr>
            </w:pPr>
          </w:p>
        </w:tc>
        <w:tc>
          <w:tcPr>
            <w:tcW w:w="992" w:type="dxa"/>
          </w:tcPr>
          <w:p w:rsidR="001E28D3" w:rsidRPr="00C64FF2" w:rsidRDefault="001E28D3" w:rsidP="00A508C0">
            <w:pPr>
              <w:spacing w:after="0" w:line="240" w:lineRule="auto"/>
              <w:rPr>
                <w:b/>
                <w:bCs/>
                <w:color w:val="000000" w:themeColor="text1"/>
                <w:rtl/>
              </w:rPr>
            </w:pPr>
          </w:p>
        </w:tc>
        <w:tc>
          <w:tcPr>
            <w:tcW w:w="992" w:type="dxa"/>
          </w:tcPr>
          <w:p w:rsidR="001E28D3" w:rsidRPr="00C64FF2" w:rsidRDefault="001E28D3" w:rsidP="00A508C0">
            <w:pPr>
              <w:spacing w:after="0" w:line="240" w:lineRule="auto"/>
              <w:rPr>
                <w:b/>
                <w:bCs/>
                <w:color w:val="000000" w:themeColor="text1"/>
                <w:rtl/>
              </w:rPr>
            </w:pPr>
          </w:p>
        </w:tc>
        <w:tc>
          <w:tcPr>
            <w:tcW w:w="1277" w:type="dxa"/>
          </w:tcPr>
          <w:p w:rsidR="001E28D3" w:rsidRPr="00C64FF2" w:rsidRDefault="001E28D3" w:rsidP="00A508C0">
            <w:pPr>
              <w:spacing w:after="0" w:line="240" w:lineRule="auto"/>
              <w:rPr>
                <w:b/>
                <w:bCs/>
                <w:color w:val="000000" w:themeColor="text1"/>
                <w:rtl/>
              </w:rPr>
            </w:pPr>
          </w:p>
        </w:tc>
      </w:tr>
      <w:tr w:rsidR="001E28D3" w:rsidRPr="00C64FF2" w:rsidTr="00F635CE">
        <w:trPr>
          <w:jc w:val="center"/>
        </w:trPr>
        <w:tc>
          <w:tcPr>
            <w:tcW w:w="725" w:type="dxa"/>
            <w:shd w:val="clear" w:color="auto" w:fill="244061" w:themeFill="accent1" w:themeFillShade="80"/>
          </w:tcPr>
          <w:p w:rsidR="001E28D3" w:rsidRPr="00A508C0" w:rsidRDefault="001E28D3" w:rsidP="00A508C0">
            <w:pPr>
              <w:spacing w:after="0" w:line="240" w:lineRule="auto"/>
              <w:jc w:val="center"/>
              <w:rPr>
                <w:b/>
                <w:bCs/>
                <w:color w:val="FFFFFF" w:themeColor="background1"/>
                <w:sz w:val="24"/>
                <w:szCs w:val="24"/>
                <w:rtl/>
              </w:rPr>
            </w:pPr>
            <w:r w:rsidRPr="00A508C0">
              <w:rPr>
                <w:rFonts w:hint="cs"/>
                <w:b/>
                <w:bCs/>
                <w:color w:val="FFFFFF" w:themeColor="background1"/>
                <w:sz w:val="24"/>
                <w:szCs w:val="24"/>
                <w:rtl/>
              </w:rPr>
              <w:t>ثالثاً</w:t>
            </w:r>
          </w:p>
        </w:tc>
        <w:tc>
          <w:tcPr>
            <w:tcW w:w="2693" w:type="dxa"/>
            <w:shd w:val="clear" w:color="auto" w:fill="244061" w:themeFill="accent1" w:themeFillShade="80"/>
          </w:tcPr>
          <w:p w:rsidR="001E28D3" w:rsidRPr="00A508C0" w:rsidRDefault="001E28D3" w:rsidP="00A508C0">
            <w:pPr>
              <w:spacing w:after="0" w:line="240" w:lineRule="auto"/>
              <w:jc w:val="center"/>
              <w:rPr>
                <w:b/>
                <w:bCs/>
                <w:color w:val="FFFFFF" w:themeColor="background1"/>
                <w:sz w:val="24"/>
                <w:szCs w:val="24"/>
                <w:rtl/>
              </w:rPr>
            </w:pPr>
            <w:r w:rsidRPr="00A508C0">
              <w:rPr>
                <w:rFonts w:hint="cs"/>
                <w:b/>
                <w:bCs/>
                <w:color w:val="FFFFFF" w:themeColor="background1"/>
                <w:sz w:val="24"/>
                <w:szCs w:val="24"/>
                <w:rtl/>
              </w:rPr>
              <w:t>الوظائف على حسابات خارج الموازنة</w:t>
            </w:r>
          </w:p>
        </w:tc>
        <w:tc>
          <w:tcPr>
            <w:tcW w:w="992" w:type="dxa"/>
          </w:tcPr>
          <w:p w:rsidR="001E28D3" w:rsidRPr="00C64FF2" w:rsidRDefault="001E28D3" w:rsidP="00A508C0">
            <w:pPr>
              <w:spacing w:after="0" w:line="240" w:lineRule="auto"/>
              <w:rPr>
                <w:b/>
                <w:bCs/>
                <w:color w:val="000000" w:themeColor="text1"/>
                <w:rtl/>
              </w:rPr>
            </w:pPr>
          </w:p>
        </w:tc>
        <w:tc>
          <w:tcPr>
            <w:tcW w:w="923" w:type="dxa"/>
          </w:tcPr>
          <w:p w:rsidR="001E28D3" w:rsidRPr="00C64FF2" w:rsidRDefault="001E28D3" w:rsidP="00A508C0">
            <w:pPr>
              <w:spacing w:after="0" w:line="240" w:lineRule="auto"/>
              <w:rPr>
                <w:b/>
                <w:bCs/>
                <w:color w:val="000000" w:themeColor="text1"/>
                <w:rtl/>
              </w:rPr>
            </w:pPr>
          </w:p>
        </w:tc>
        <w:tc>
          <w:tcPr>
            <w:tcW w:w="993" w:type="dxa"/>
          </w:tcPr>
          <w:p w:rsidR="001E28D3" w:rsidRPr="00C64FF2" w:rsidRDefault="001E28D3" w:rsidP="00A508C0">
            <w:pPr>
              <w:spacing w:after="0" w:line="240" w:lineRule="auto"/>
              <w:rPr>
                <w:b/>
                <w:bCs/>
                <w:color w:val="000000" w:themeColor="text1"/>
                <w:rtl/>
              </w:rPr>
            </w:pPr>
          </w:p>
        </w:tc>
        <w:tc>
          <w:tcPr>
            <w:tcW w:w="1275" w:type="dxa"/>
          </w:tcPr>
          <w:p w:rsidR="001E28D3" w:rsidRPr="00C64FF2" w:rsidRDefault="001E28D3" w:rsidP="00A508C0">
            <w:pPr>
              <w:spacing w:after="0" w:line="240" w:lineRule="auto"/>
              <w:rPr>
                <w:b/>
                <w:bCs/>
                <w:color w:val="000000" w:themeColor="text1"/>
                <w:rtl/>
              </w:rPr>
            </w:pPr>
          </w:p>
        </w:tc>
        <w:tc>
          <w:tcPr>
            <w:tcW w:w="993" w:type="dxa"/>
          </w:tcPr>
          <w:p w:rsidR="001E28D3" w:rsidRPr="00C64FF2" w:rsidRDefault="001E28D3" w:rsidP="00A508C0">
            <w:pPr>
              <w:spacing w:after="0" w:line="240" w:lineRule="auto"/>
              <w:rPr>
                <w:b/>
                <w:bCs/>
                <w:color w:val="000000" w:themeColor="text1"/>
                <w:rtl/>
              </w:rPr>
            </w:pPr>
          </w:p>
        </w:tc>
        <w:tc>
          <w:tcPr>
            <w:tcW w:w="722" w:type="dxa"/>
          </w:tcPr>
          <w:p w:rsidR="001E28D3" w:rsidRPr="00C64FF2" w:rsidRDefault="001E28D3" w:rsidP="00A508C0">
            <w:pPr>
              <w:spacing w:after="0" w:line="240" w:lineRule="auto"/>
              <w:rPr>
                <w:b/>
                <w:bCs/>
                <w:color w:val="000000" w:themeColor="text1"/>
                <w:rtl/>
              </w:rPr>
            </w:pPr>
          </w:p>
        </w:tc>
        <w:tc>
          <w:tcPr>
            <w:tcW w:w="1546" w:type="dxa"/>
          </w:tcPr>
          <w:p w:rsidR="001E28D3" w:rsidRPr="00C64FF2" w:rsidRDefault="001E28D3" w:rsidP="00A508C0">
            <w:pPr>
              <w:spacing w:after="0" w:line="240" w:lineRule="auto"/>
              <w:rPr>
                <w:b/>
                <w:bCs/>
                <w:color w:val="000000" w:themeColor="text1"/>
                <w:rtl/>
              </w:rPr>
            </w:pPr>
          </w:p>
        </w:tc>
        <w:tc>
          <w:tcPr>
            <w:tcW w:w="992" w:type="dxa"/>
          </w:tcPr>
          <w:p w:rsidR="001E28D3" w:rsidRPr="00C64FF2" w:rsidRDefault="001E28D3" w:rsidP="00A508C0">
            <w:pPr>
              <w:spacing w:after="0" w:line="240" w:lineRule="auto"/>
              <w:rPr>
                <w:b/>
                <w:bCs/>
                <w:color w:val="000000" w:themeColor="text1"/>
                <w:rtl/>
              </w:rPr>
            </w:pPr>
          </w:p>
        </w:tc>
        <w:tc>
          <w:tcPr>
            <w:tcW w:w="992" w:type="dxa"/>
          </w:tcPr>
          <w:p w:rsidR="001E28D3" w:rsidRPr="00C64FF2" w:rsidRDefault="001E28D3" w:rsidP="00A508C0">
            <w:pPr>
              <w:spacing w:after="0" w:line="240" w:lineRule="auto"/>
              <w:rPr>
                <w:b/>
                <w:bCs/>
                <w:color w:val="000000" w:themeColor="text1"/>
                <w:rtl/>
              </w:rPr>
            </w:pPr>
          </w:p>
        </w:tc>
        <w:tc>
          <w:tcPr>
            <w:tcW w:w="1277" w:type="dxa"/>
          </w:tcPr>
          <w:p w:rsidR="001E28D3" w:rsidRPr="00C64FF2" w:rsidRDefault="001E28D3" w:rsidP="00A508C0">
            <w:pPr>
              <w:spacing w:after="0" w:line="240" w:lineRule="auto"/>
              <w:rPr>
                <w:b/>
                <w:bCs/>
                <w:color w:val="000000" w:themeColor="text1"/>
                <w:rtl/>
              </w:rPr>
            </w:pPr>
          </w:p>
        </w:tc>
      </w:tr>
      <w:tr w:rsidR="001E28D3" w:rsidRPr="00C64FF2" w:rsidTr="00F635CE">
        <w:trPr>
          <w:trHeight w:val="147"/>
          <w:jc w:val="center"/>
        </w:trPr>
        <w:tc>
          <w:tcPr>
            <w:tcW w:w="3418" w:type="dxa"/>
            <w:gridSpan w:val="2"/>
            <w:shd w:val="clear" w:color="auto" w:fill="95B3D7" w:themeFill="accent1" w:themeFillTint="99"/>
          </w:tcPr>
          <w:p w:rsidR="001E28D3" w:rsidRPr="00C64FF2" w:rsidRDefault="001E28D3" w:rsidP="00A508C0">
            <w:pPr>
              <w:spacing w:after="0" w:line="240" w:lineRule="auto"/>
              <w:jc w:val="center"/>
              <w:rPr>
                <w:b/>
                <w:bCs/>
                <w:color w:val="000000" w:themeColor="text1"/>
                <w:sz w:val="24"/>
                <w:szCs w:val="24"/>
                <w:rtl/>
              </w:rPr>
            </w:pPr>
            <w:r w:rsidRPr="00C64FF2">
              <w:rPr>
                <w:rFonts w:hint="cs"/>
                <w:b/>
                <w:bCs/>
                <w:color w:val="000000" w:themeColor="text1"/>
                <w:sz w:val="24"/>
                <w:szCs w:val="24"/>
                <w:rtl/>
              </w:rPr>
              <w:t>المجموع</w:t>
            </w:r>
          </w:p>
        </w:tc>
        <w:tc>
          <w:tcPr>
            <w:tcW w:w="992" w:type="dxa"/>
          </w:tcPr>
          <w:p w:rsidR="001E28D3" w:rsidRPr="00C64FF2" w:rsidRDefault="001E28D3" w:rsidP="00A508C0">
            <w:pPr>
              <w:spacing w:after="0" w:line="240" w:lineRule="auto"/>
              <w:rPr>
                <w:b/>
                <w:bCs/>
                <w:color w:val="000000" w:themeColor="text1"/>
                <w:rtl/>
              </w:rPr>
            </w:pPr>
          </w:p>
        </w:tc>
        <w:tc>
          <w:tcPr>
            <w:tcW w:w="923" w:type="dxa"/>
          </w:tcPr>
          <w:p w:rsidR="001E28D3" w:rsidRPr="00C64FF2" w:rsidRDefault="001E28D3" w:rsidP="00A508C0">
            <w:pPr>
              <w:spacing w:after="0" w:line="240" w:lineRule="auto"/>
              <w:rPr>
                <w:b/>
                <w:bCs/>
                <w:color w:val="000000" w:themeColor="text1"/>
                <w:rtl/>
              </w:rPr>
            </w:pPr>
          </w:p>
        </w:tc>
        <w:tc>
          <w:tcPr>
            <w:tcW w:w="993" w:type="dxa"/>
          </w:tcPr>
          <w:p w:rsidR="001E28D3" w:rsidRPr="00C64FF2" w:rsidRDefault="001E28D3" w:rsidP="00A508C0">
            <w:pPr>
              <w:spacing w:after="0" w:line="240" w:lineRule="auto"/>
              <w:rPr>
                <w:b/>
                <w:bCs/>
                <w:color w:val="000000" w:themeColor="text1"/>
                <w:rtl/>
              </w:rPr>
            </w:pPr>
          </w:p>
        </w:tc>
        <w:tc>
          <w:tcPr>
            <w:tcW w:w="1275" w:type="dxa"/>
          </w:tcPr>
          <w:p w:rsidR="001E28D3" w:rsidRPr="00C64FF2" w:rsidRDefault="001E28D3" w:rsidP="00A508C0">
            <w:pPr>
              <w:spacing w:after="0" w:line="240" w:lineRule="auto"/>
              <w:rPr>
                <w:b/>
                <w:bCs/>
                <w:color w:val="000000" w:themeColor="text1"/>
                <w:rtl/>
              </w:rPr>
            </w:pPr>
          </w:p>
        </w:tc>
        <w:tc>
          <w:tcPr>
            <w:tcW w:w="993" w:type="dxa"/>
          </w:tcPr>
          <w:p w:rsidR="001E28D3" w:rsidRPr="00C64FF2" w:rsidRDefault="001E28D3" w:rsidP="00A508C0">
            <w:pPr>
              <w:spacing w:after="0" w:line="240" w:lineRule="auto"/>
              <w:rPr>
                <w:b/>
                <w:bCs/>
                <w:color w:val="000000" w:themeColor="text1"/>
                <w:rtl/>
              </w:rPr>
            </w:pPr>
          </w:p>
        </w:tc>
        <w:tc>
          <w:tcPr>
            <w:tcW w:w="722" w:type="dxa"/>
          </w:tcPr>
          <w:p w:rsidR="001E28D3" w:rsidRPr="00C64FF2" w:rsidRDefault="001E28D3" w:rsidP="00A508C0">
            <w:pPr>
              <w:spacing w:after="0" w:line="240" w:lineRule="auto"/>
              <w:rPr>
                <w:b/>
                <w:bCs/>
                <w:color w:val="000000" w:themeColor="text1"/>
                <w:rtl/>
              </w:rPr>
            </w:pPr>
          </w:p>
        </w:tc>
        <w:tc>
          <w:tcPr>
            <w:tcW w:w="1546" w:type="dxa"/>
          </w:tcPr>
          <w:p w:rsidR="001E28D3" w:rsidRPr="00C64FF2" w:rsidRDefault="001E28D3" w:rsidP="00A508C0">
            <w:pPr>
              <w:spacing w:after="0" w:line="240" w:lineRule="auto"/>
              <w:rPr>
                <w:b/>
                <w:bCs/>
                <w:color w:val="000000" w:themeColor="text1"/>
                <w:rtl/>
              </w:rPr>
            </w:pPr>
          </w:p>
        </w:tc>
        <w:tc>
          <w:tcPr>
            <w:tcW w:w="992" w:type="dxa"/>
          </w:tcPr>
          <w:p w:rsidR="001E28D3" w:rsidRPr="00C64FF2" w:rsidRDefault="001E28D3" w:rsidP="00A508C0">
            <w:pPr>
              <w:spacing w:after="0" w:line="240" w:lineRule="auto"/>
              <w:rPr>
                <w:b/>
                <w:bCs/>
                <w:color w:val="000000" w:themeColor="text1"/>
                <w:rtl/>
              </w:rPr>
            </w:pPr>
          </w:p>
        </w:tc>
        <w:tc>
          <w:tcPr>
            <w:tcW w:w="992" w:type="dxa"/>
          </w:tcPr>
          <w:p w:rsidR="001E28D3" w:rsidRPr="00C64FF2" w:rsidRDefault="001E28D3" w:rsidP="00A508C0">
            <w:pPr>
              <w:spacing w:after="0" w:line="240" w:lineRule="auto"/>
              <w:rPr>
                <w:b/>
                <w:bCs/>
                <w:color w:val="000000" w:themeColor="text1"/>
                <w:rtl/>
              </w:rPr>
            </w:pPr>
          </w:p>
        </w:tc>
        <w:tc>
          <w:tcPr>
            <w:tcW w:w="1277" w:type="dxa"/>
          </w:tcPr>
          <w:p w:rsidR="001E28D3" w:rsidRPr="00C64FF2" w:rsidRDefault="001E28D3" w:rsidP="00A508C0">
            <w:pPr>
              <w:spacing w:after="0" w:line="240" w:lineRule="auto"/>
              <w:rPr>
                <w:b/>
                <w:bCs/>
                <w:color w:val="000000" w:themeColor="text1"/>
                <w:rtl/>
              </w:rPr>
            </w:pPr>
          </w:p>
        </w:tc>
      </w:tr>
      <w:tr w:rsidR="001E28D3" w:rsidRPr="00C64FF2" w:rsidTr="00F635CE">
        <w:trPr>
          <w:trHeight w:val="101"/>
          <w:jc w:val="center"/>
        </w:trPr>
        <w:tc>
          <w:tcPr>
            <w:tcW w:w="3418" w:type="dxa"/>
            <w:gridSpan w:val="2"/>
          </w:tcPr>
          <w:p w:rsidR="001E28D3" w:rsidRPr="00C64FF2" w:rsidRDefault="001E28D3" w:rsidP="00A508C0">
            <w:pPr>
              <w:spacing w:after="0" w:line="240" w:lineRule="auto"/>
              <w:jc w:val="center"/>
              <w:rPr>
                <w:b/>
                <w:bCs/>
                <w:color w:val="000000" w:themeColor="text1"/>
                <w:sz w:val="24"/>
                <w:szCs w:val="24"/>
                <w:rtl/>
              </w:rPr>
            </w:pPr>
            <w:r w:rsidRPr="00C64FF2">
              <w:rPr>
                <w:rFonts w:hint="cs"/>
                <w:b/>
                <w:bCs/>
                <w:color w:val="000000" w:themeColor="text1"/>
                <w:sz w:val="24"/>
                <w:szCs w:val="24"/>
                <w:rtl/>
              </w:rPr>
              <w:t>إجمالي الوظائف</w:t>
            </w:r>
          </w:p>
        </w:tc>
        <w:tc>
          <w:tcPr>
            <w:tcW w:w="992" w:type="dxa"/>
          </w:tcPr>
          <w:p w:rsidR="001E28D3" w:rsidRPr="00C64FF2" w:rsidRDefault="001E28D3" w:rsidP="00A508C0">
            <w:pPr>
              <w:spacing w:after="0" w:line="240" w:lineRule="auto"/>
              <w:rPr>
                <w:b/>
                <w:bCs/>
                <w:color w:val="000000" w:themeColor="text1"/>
                <w:rtl/>
              </w:rPr>
            </w:pPr>
          </w:p>
        </w:tc>
        <w:tc>
          <w:tcPr>
            <w:tcW w:w="923" w:type="dxa"/>
          </w:tcPr>
          <w:p w:rsidR="001E28D3" w:rsidRPr="00C64FF2" w:rsidRDefault="001E28D3" w:rsidP="00A508C0">
            <w:pPr>
              <w:spacing w:after="0" w:line="240" w:lineRule="auto"/>
              <w:rPr>
                <w:b/>
                <w:bCs/>
                <w:color w:val="000000" w:themeColor="text1"/>
                <w:rtl/>
              </w:rPr>
            </w:pPr>
          </w:p>
        </w:tc>
        <w:tc>
          <w:tcPr>
            <w:tcW w:w="993" w:type="dxa"/>
          </w:tcPr>
          <w:p w:rsidR="001E28D3" w:rsidRPr="00C64FF2" w:rsidRDefault="001E28D3" w:rsidP="00A508C0">
            <w:pPr>
              <w:spacing w:after="0" w:line="240" w:lineRule="auto"/>
              <w:rPr>
                <w:b/>
                <w:bCs/>
                <w:color w:val="000000" w:themeColor="text1"/>
                <w:rtl/>
              </w:rPr>
            </w:pPr>
          </w:p>
        </w:tc>
        <w:tc>
          <w:tcPr>
            <w:tcW w:w="1275" w:type="dxa"/>
          </w:tcPr>
          <w:p w:rsidR="001E28D3" w:rsidRPr="00C64FF2" w:rsidRDefault="001E28D3" w:rsidP="00A508C0">
            <w:pPr>
              <w:spacing w:after="0" w:line="240" w:lineRule="auto"/>
              <w:rPr>
                <w:b/>
                <w:bCs/>
                <w:color w:val="000000" w:themeColor="text1"/>
                <w:rtl/>
              </w:rPr>
            </w:pPr>
          </w:p>
        </w:tc>
        <w:tc>
          <w:tcPr>
            <w:tcW w:w="993" w:type="dxa"/>
          </w:tcPr>
          <w:p w:rsidR="001E28D3" w:rsidRPr="00C64FF2" w:rsidRDefault="001E28D3" w:rsidP="00A508C0">
            <w:pPr>
              <w:spacing w:after="0" w:line="240" w:lineRule="auto"/>
              <w:rPr>
                <w:b/>
                <w:bCs/>
                <w:color w:val="000000" w:themeColor="text1"/>
                <w:rtl/>
              </w:rPr>
            </w:pPr>
          </w:p>
        </w:tc>
        <w:tc>
          <w:tcPr>
            <w:tcW w:w="722" w:type="dxa"/>
          </w:tcPr>
          <w:p w:rsidR="001E28D3" w:rsidRPr="00C64FF2" w:rsidRDefault="001E28D3" w:rsidP="00A508C0">
            <w:pPr>
              <w:spacing w:after="0" w:line="240" w:lineRule="auto"/>
              <w:rPr>
                <w:b/>
                <w:bCs/>
                <w:color w:val="000000" w:themeColor="text1"/>
                <w:rtl/>
              </w:rPr>
            </w:pPr>
          </w:p>
        </w:tc>
        <w:tc>
          <w:tcPr>
            <w:tcW w:w="1546" w:type="dxa"/>
          </w:tcPr>
          <w:p w:rsidR="001E28D3" w:rsidRPr="00C64FF2" w:rsidRDefault="001E28D3" w:rsidP="00A508C0">
            <w:pPr>
              <w:spacing w:after="0" w:line="240" w:lineRule="auto"/>
              <w:rPr>
                <w:b/>
                <w:bCs/>
                <w:color w:val="000000" w:themeColor="text1"/>
                <w:rtl/>
              </w:rPr>
            </w:pPr>
          </w:p>
        </w:tc>
        <w:tc>
          <w:tcPr>
            <w:tcW w:w="992" w:type="dxa"/>
          </w:tcPr>
          <w:p w:rsidR="001E28D3" w:rsidRPr="00C64FF2" w:rsidRDefault="001E28D3" w:rsidP="00A508C0">
            <w:pPr>
              <w:spacing w:after="0" w:line="240" w:lineRule="auto"/>
              <w:rPr>
                <w:b/>
                <w:bCs/>
                <w:color w:val="000000" w:themeColor="text1"/>
                <w:rtl/>
              </w:rPr>
            </w:pPr>
          </w:p>
        </w:tc>
        <w:tc>
          <w:tcPr>
            <w:tcW w:w="992" w:type="dxa"/>
          </w:tcPr>
          <w:p w:rsidR="001E28D3" w:rsidRPr="00C64FF2" w:rsidRDefault="001E28D3" w:rsidP="00A508C0">
            <w:pPr>
              <w:spacing w:after="0" w:line="240" w:lineRule="auto"/>
              <w:rPr>
                <w:b/>
                <w:bCs/>
                <w:color w:val="000000" w:themeColor="text1"/>
                <w:rtl/>
              </w:rPr>
            </w:pPr>
          </w:p>
        </w:tc>
        <w:tc>
          <w:tcPr>
            <w:tcW w:w="1277" w:type="dxa"/>
          </w:tcPr>
          <w:p w:rsidR="001E28D3" w:rsidRPr="00C64FF2" w:rsidRDefault="001E28D3" w:rsidP="00A508C0">
            <w:pPr>
              <w:spacing w:after="0" w:line="240" w:lineRule="auto"/>
              <w:rPr>
                <w:b/>
                <w:bCs/>
                <w:color w:val="000000" w:themeColor="text1"/>
                <w:rtl/>
              </w:rPr>
            </w:pPr>
          </w:p>
        </w:tc>
      </w:tr>
    </w:tbl>
    <w:p w:rsidR="001E28D3" w:rsidRDefault="001E28D3" w:rsidP="001E28D3">
      <w:pPr>
        <w:rPr>
          <w:rtl/>
        </w:rPr>
      </w:pPr>
    </w:p>
    <w:p w:rsidR="001E28D3" w:rsidRPr="00A508C0" w:rsidRDefault="00046050" w:rsidP="00A508C0">
      <w:pPr>
        <w:rPr>
          <w:sz w:val="2"/>
          <w:szCs w:val="2"/>
          <w:rtl/>
        </w:rPr>
      </w:pPr>
      <w:r>
        <w:br w:type="page"/>
      </w:r>
    </w:p>
    <w:p w:rsidR="001E28D3" w:rsidRPr="005509E5" w:rsidRDefault="00A508C0" w:rsidP="005509E5">
      <w:pPr>
        <w:pBdr>
          <w:top w:val="double" w:sz="4" w:space="1" w:color="auto"/>
          <w:left w:val="double" w:sz="4" w:space="1" w:color="auto"/>
          <w:bottom w:val="double" w:sz="4" w:space="1" w:color="auto"/>
          <w:right w:val="double" w:sz="4" w:space="1" w:color="auto"/>
          <w:between w:val="single" w:sz="4" w:space="1" w:color="auto"/>
          <w:bar w:val="single" w:sz="4" w:color="auto"/>
        </w:pBdr>
        <w:shd w:val="clear" w:color="auto" w:fill="95B3D7" w:themeFill="accent1" w:themeFillTint="99"/>
        <w:tabs>
          <w:tab w:val="center" w:pos="6985"/>
          <w:tab w:val="right" w:pos="13892"/>
        </w:tabs>
        <w:ind w:left="-567" w:right="-484" w:firstLine="283"/>
        <w:rPr>
          <w:rFonts w:ascii="Simplified Arabic" w:hAnsi="Simplified Arabic" w:cs="Simplified Arabic"/>
          <w:b/>
          <w:bCs/>
          <w:color w:val="FFFFFF" w:themeColor="background1"/>
          <w:sz w:val="24"/>
          <w:szCs w:val="24"/>
          <w:rtl/>
        </w:rPr>
      </w:pPr>
      <w:r w:rsidRPr="005509E5">
        <w:rPr>
          <w:rFonts w:ascii="Simplified Arabic" w:hAnsi="Simplified Arabic" w:cs="Simplified Arabic"/>
          <w:b/>
          <w:bCs/>
          <w:noProof/>
          <w:color w:val="FFFFFF" w:themeColor="background1"/>
          <w:sz w:val="24"/>
          <w:szCs w:val="24"/>
          <w:rtl/>
        </w:rPr>
        <mc:AlternateContent>
          <mc:Choice Requires="wps">
            <w:drawing>
              <wp:anchor distT="0" distB="0" distL="114300" distR="114300" simplePos="0" relativeHeight="251716096" behindDoc="0" locked="0" layoutInCell="1" allowOverlap="1" wp14:anchorId="2B1AF0D4" wp14:editId="4395BEF8">
                <wp:simplePos x="0" y="0"/>
                <wp:positionH relativeFrom="column">
                  <wp:posOffset>-152400</wp:posOffset>
                </wp:positionH>
                <wp:positionV relativeFrom="paragraph">
                  <wp:posOffset>0</wp:posOffset>
                </wp:positionV>
                <wp:extent cx="1609090" cy="393700"/>
                <wp:effectExtent l="0" t="0" r="0" b="0"/>
                <wp:wrapNone/>
                <wp:docPr id="3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9090" cy="393700"/>
                        </a:xfrm>
                        <a:prstGeom prst="rect">
                          <a:avLst/>
                        </a:prstGeom>
                        <a:noFill/>
                        <a:ln w="25400" cap="flat" cmpd="sng" algn="ctr">
                          <a:noFill/>
                          <a:prstDash val="solid"/>
                        </a:ln>
                        <a:effectLst/>
                      </wps:spPr>
                      <wps:txbx>
                        <w:txbxContent>
                          <w:p w:rsidR="00215C01" w:rsidRPr="00A508C0" w:rsidRDefault="00215C01" w:rsidP="001E28D3">
                            <w:pPr>
                              <w:jc w:val="right"/>
                              <w:rPr>
                                <w:b/>
                                <w:bCs/>
                                <w:color w:val="FFFFFF" w:themeColor="background1"/>
                                <w:sz w:val="28"/>
                                <w:szCs w:val="28"/>
                              </w:rPr>
                            </w:pPr>
                            <w:r w:rsidRPr="00A508C0">
                              <w:rPr>
                                <w:b/>
                                <w:bCs/>
                                <w:color w:val="FFFFFF" w:themeColor="background1"/>
                                <w:sz w:val="28"/>
                                <w:szCs w:val="28"/>
                              </w:rPr>
                              <w:t>HRM-P-06-F-02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6" o:spid="_x0000_s1075" style="position:absolute;left:0;text-align:left;margin-left:-12pt;margin-top:0;width:126.7pt;height:31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" filled="f" stroked="f" strokeweight="2pt">
                <v:path arrowok="t"/>
                <v:textbox>
                  <w:txbxContent>
                    <w:p w:rsidR="00215C01" w:rsidRPr="00A508C0" w:rsidRDefault="00215C01" w:rsidP="001E28D3">
                      <w:pPr>
                        <w:jc w:val="right"/>
                        <w:rPr>
                          <w:b/>
                          <w:bCs/>
                          <w:color w:val="FFFFFF" w:themeColor="background1"/>
                          <w:sz w:val="28"/>
                          <w:szCs w:val="28"/>
                        </w:rPr>
                      </w:pPr>
                      <w:r w:rsidRPr="00A508C0">
                        <w:rPr>
                          <w:b/>
                          <w:bCs/>
                          <w:color w:val="FFFFFF" w:themeColor="background1"/>
                          <w:sz w:val="28"/>
                          <w:szCs w:val="28"/>
                        </w:rPr>
                        <w:t>HRM-P-06-F-02</w:t>
                      </w:r>
                    </w:p>
                  </w:txbxContent>
                </v:textbox>
              </v:rect>
            </w:pict>
          </mc:Fallback>
        </mc:AlternateContent>
      </w:r>
      <w:r w:rsidR="00046050" w:rsidRPr="005509E5">
        <w:rPr>
          <w:rFonts w:ascii="Simplified Arabic" w:hAnsi="Simplified Arabic" w:cs="Simplified Arabic"/>
          <w:b/>
          <w:bCs/>
          <w:color w:val="FFFFFF" w:themeColor="background1"/>
          <w:sz w:val="24"/>
          <w:szCs w:val="24"/>
          <w:rtl/>
        </w:rPr>
        <w:tab/>
      </w:r>
      <w:r w:rsidR="001E28D3" w:rsidRPr="005509E5">
        <w:rPr>
          <w:rFonts w:ascii="Simplified Arabic" w:hAnsi="Simplified Arabic" w:cs="Simplified Arabic"/>
          <w:b/>
          <w:bCs/>
          <w:color w:val="FFFFFF" w:themeColor="background1"/>
          <w:sz w:val="24"/>
          <w:szCs w:val="24"/>
          <w:rtl/>
        </w:rPr>
        <w:t>نموذج</w:t>
      </w:r>
      <w:r w:rsidR="001E28D3" w:rsidRPr="005509E5">
        <w:rPr>
          <w:rFonts w:hint="cs"/>
          <w:color w:val="FFFFFF" w:themeColor="background1"/>
          <w:rtl/>
        </w:rPr>
        <w:t xml:space="preserve"> </w:t>
      </w:r>
      <w:r w:rsidR="001E28D3" w:rsidRPr="005509E5">
        <w:rPr>
          <w:rFonts w:ascii="Simplified Arabic" w:hAnsi="Simplified Arabic" w:cs="Simplified Arabic" w:hint="cs"/>
          <w:b/>
          <w:bCs/>
          <w:color w:val="FFFFFF" w:themeColor="background1"/>
          <w:sz w:val="24"/>
          <w:szCs w:val="24"/>
          <w:rtl/>
        </w:rPr>
        <w:t>القائمة المختصرة للمرشحين</w:t>
      </w:r>
      <w:r w:rsidR="00046050" w:rsidRPr="005509E5">
        <w:rPr>
          <w:rFonts w:ascii="Simplified Arabic" w:hAnsi="Simplified Arabic" w:cs="Simplified Arabic"/>
          <w:b/>
          <w:bCs/>
          <w:color w:val="FFFFFF" w:themeColor="background1"/>
          <w:sz w:val="24"/>
          <w:szCs w:val="24"/>
          <w:rtl/>
        </w:rPr>
        <w:tab/>
      </w:r>
    </w:p>
    <w:tbl>
      <w:tblPr>
        <w:tblStyle w:val="MediumGrid3-Accent1"/>
        <w:bidiVisual/>
        <w:tblW w:w="14601" w:type="dxa"/>
        <w:jc w:val="center"/>
        <w:tblLook w:val="04A0" w:firstRow="1" w:lastRow="0" w:firstColumn="1" w:lastColumn="0" w:noHBand="0" w:noVBand="1"/>
      </w:tblPr>
      <w:tblGrid>
        <w:gridCol w:w="4818"/>
        <w:gridCol w:w="1831"/>
        <w:gridCol w:w="567"/>
        <w:gridCol w:w="1134"/>
        <w:gridCol w:w="1288"/>
        <w:gridCol w:w="2099"/>
        <w:gridCol w:w="2864"/>
      </w:tblGrid>
      <w:tr w:rsidR="001E28D3" w:rsidRPr="00485443" w:rsidTr="00B35DBF">
        <w:trPr>
          <w:cnfStyle w:val="100000000000" w:firstRow="1" w:lastRow="0" w:firstColumn="0" w:lastColumn="0" w:oddVBand="0" w:evenVBand="0" w:oddHBand="0"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4818" w:type="dxa"/>
            <w:shd w:val="clear" w:color="auto" w:fill="244061" w:themeFill="accent1" w:themeFillShade="80"/>
          </w:tcPr>
          <w:p w:rsidR="001E28D3" w:rsidRPr="00B35DBF" w:rsidRDefault="001E28D3" w:rsidP="00A508C0">
            <w:pPr>
              <w:pBdr>
                <w:top w:val="single" w:sz="4" w:space="1" w:color="auto"/>
                <w:left w:val="single" w:sz="4" w:space="1" w:color="auto"/>
                <w:bottom w:val="single" w:sz="4" w:space="1" w:color="auto"/>
                <w:right w:val="single" w:sz="4" w:space="1" w:color="auto"/>
                <w:between w:val="single" w:sz="4" w:space="1" w:color="auto"/>
                <w:bar w:val="single" w:sz="4" w:color="auto"/>
              </w:pBdr>
              <w:bidi/>
              <w:ind w:right="-440"/>
              <w:jc w:val="lowKashida"/>
              <w:rPr>
                <w:rFonts w:ascii="Simplified Arabic" w:eastAsia="Arial Unicode MS" w:hAnsi="Simplified Arabic" w:cs="Simplified Arabic"/>
                <w:sz w:val="28"/>
                <w:szCs w:val="28"/>
                <w:rtl/>
              </w:rPr>
            </w:pPr>
            <w:r w:rsidRPr="00B35DBF">
              <w:rPr>
                <w:rFonts w:ascii="Simplified Arabic" w:eastAsia="Arial Unicode MS" w:hAnsi="Simplified Arabic" w:cs="Simplified Arabic"/>
                <w:sz w:val="28"/>
                <w:szCs w:val="28"/>
                <w:rtl/>
              </w:rPr>
              <w:t>اسم الدائرة</w:t>
            </w:r>
          </w:p>
        </w:tc>
        <w:tc>
          <w:tcPr>
            <w:tcW w:w="9783" w:type="dxa"/>
            <w:gridSpan w:val="6"/>
            <w:shd w:val="clear" w:color="auto" w:fill="244061" w:themeFill="accent1" w:themeFillShade="80"/>
          </w:tcPr>
          <w:p w:rsidR="001E28D3" w:rsidRPr="00B35DBF" w:rsidRDefault="001E28D3" w:rsidP="00A508C0">
            <w:pPr>
              <w:pBdr>
                <w:top w:val="single" w:sz="4" w:space="1" w:color="auto"/>
                <w:left w:val="single" w:sz="4" w:space="1" w:color="auto"/>
                <w:bottom w:val="single" w:sz="4" w:space="1" w:color="auto"/>
                <w:right w:val="single" w:sz="4" w:space="1" w:color="auto"/>
                <w:between w:val="single" w:sz="4" w:space="1" w:color="auto"/>
                <w:bar w:val="single" w:sz="4" w:color="auto"/>
              </w:pBdr>
              <w:bidi/>
              <w:ind w:right="-440"/>
              <w:jc w:val="lowKashida"/>
              <w:cnfStyle w:val="100000000000" w:firstRow="1"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val="0"/>
                <w:bCs w:val="0"/>
                <w:sz w:val="28"/>
                <w:szCs w:val="28"/>
                <w:rtl/>
              </w:rPr>
            </w:pPr>
          </w:p>
        </w:tc>
      </w:tr>
      <w:tr w:rsidR="001E28D3" w:rsidRPr="00485443" w:rsidTr="00B35D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8" w:type="dxa"/>
          </w:tcPr>
          <w:p w:rsidR="001E28D3" w:rsidRPr="00B35DBF" w:rsidRDefault="001E28D3" w:rsidP="00A508C0">
            <w:pPr>
              <w:pBdr>
                <w:top w:val="single" w:sz="4" w:space="1" w:color="auto"/>
                <w:left w:val="single" w:sz="4" w:space="1" w:color="auto"/>
                <w:bottom w:val="single" w:sz="4" w:space="1" w:color="auto"/>
                <w:right w:val="single" w:sz="4" w:space="1" w:color="auto"/>
                <w:between w:val="single" w:sz="4" w:space="1" w:color="auto"/>
                <w:bar w:val="single" w:sz="4" w:color="auto"/>
              </w:pBdr>
              <w:bidi/>
              <w:ind w:right="-440"/>
              <w:jc w:val="lowKashida"/>
              <w:rPr>
                <w:rFonts w:ascii="Simplified Arabic" w:eastAsia="Arial Unicode MS" w:hAnsi="Simplified Arabic" w:cs="Simplified Arabic"/>
                <w:sz w:val="28"/>
                <w:szCs w:val="28"/>
                <w:rtl/>
              </w:rPr>
            </w:pPr>
            <w:r w:rsidRPr="00B35DBF">
              <w:rPr>
                <w:rFonts w:ascii="Simplified Arabic" w:eastAsia="Arial Unicode MS" w:hAnsi="Simplified Arabic" w:cs="Simplified Arabic"/>
                <w:sz w:val="28"/>
                <w:szCs w:val="28"/>
                <w:rtl/>
              </w:rPr>
              <w:t>الوظيفة الشاغرة</w:t>
            </w:r>
          </w:p>
        </w:tc>
        <w:tc>
          <w:tcPr>
            <w:tcW w:w="1831" w:type="dxa"/>
          </w:tcPr>
          <w:p w:rsidR="001E28D3" w:rsidRPr="00485443" w:rsidRDefault="001E28D3" w:rsidP="00A508C0">
            <w:pPr>
              <w:pBdr>
                <w:top w:val="single" w:sz="4" w:space="1" w:color="auto"/>
                <w:left w:val="single" w:sz="4" w:space="1" w:color="auto"/>
                <w:bottom w:val="single" w:sz="4" w:space="1" w:color="auto"/>
                <w:right w:val="single" w:sz="4" w:space="1" w:color="auto"/>
                <w:between w:val="single" w:sz="4" w:space="1" w:color="auto"/>
                <w:bar w:val="single" w:sz="4" w:color="auto"/>
              </w:pBdr>
              <w:bidi/>
              <w:ind w:right="-440"/>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8"/>
                <w:szCs w:val="28"/>
                <w:rtl/>
              </w:rPr>
            </w:pPr>
          </w:p>
        </w:tc>
        <w:tc>
          <w:tcPr>
            <w:tcW w:w="1701" w:type="dxa"/>
            <w:gridSpan w:val="2"/>
          </w:tcPr>
          <w:p w:rsidR="001E28D3" w:rsidRPr="00485443" w:rsidRDefault="001E28D3" w:rsidP="00A508C0">
            <w:pPr>
              <w:pBdr>
                <w:top w:val="single" w:sz="4" w:space="1" w:color="auto"/>
                <w:left w:val="single" w:sz="4" w:space="1" w:color="auto"/>
                <w:bottom w:val="single" w:sz="4" w:space="1" w:color="auto"/>
                <w:right w:val="single" w:sz="4" w:space="1" w:color="auto"/>
                <w:between w:val="single" w:sz="4" w:space="1" w:color="auto"/>
                <w:bar w:val="single" w:sz="4" w:color="auto"/>
              </w:pBdr>
              <w:bidi/>
              <w:ind w:right="-440"/>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8"/>
                <w:szCs w:val="28"/>
                <w:rtl/>
              </w:rPr>
            </w:pPr>
            <w:r w:rsidRPr="00485443">
              <w:rPr>
                <w:rFonts w:ascii="Simplified Arabic" w:eastAsia="Arial Unicode MS" w:hAnsi="Simplified Arabic" w:cs="Simplified Arabic"/>
                <w:b/>
                <w:bCs/>
                <w:color w:val="000000" w:themeColor="text1"/>
                <w:sz w:val="28"/>
                <w:szCs w:val="28"/>
                <w:rtl/>
              </w:rPr>
              <w:t>المديرية / الوحدة</w:t>
            </w:r>
          </w:p>
        </w:tc>
        <w:tc>
          <w:tcPr>
            <w:tcW w:w="1288" w:type="dxa"/>
          </w:tcPr>
          <w:p w:rsidR="001E28D3" w:rsidRPr="00485443" w:rsidRDefault="001E28D3" w:rsidP="00A508C0">
            <w:pPr>
              <w:pBdr>
                <w:top w:val="single" w:sz="4" w:space="1" w:color="auto"/>
                <w:left w:val="single" w:sz="4" w:space="1" w:color="auto"/>
                <w:bottom w:val="single" w:sz="4" w:space="1" w:color="auto"/>
                <w:right w:val="single" w:sz="4" w:space="1" w:color="auto"/>
                <w:between w:val="single" w:sz="4" w:space="1" w:color="auto"/>
                <w:bar w:val="single" w:sz="4" w:color="auto"/>
              </w:pBdr>
              <w:bidi/>
              <w:ind w:right="-440"/>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8"/>
                <w:szCs w:val="28"/>
                <w:rtl/>
              </w:rPr>
            </w:pPr>
          </w:p>
        </w:tc>
        <w:tc>
          <w:tcPr>
            <w:tcW w:w="2099" w:type="dxa"/>
          </w:tcPr>
          <w:p w:rsidR="001E28D3" w:rsidRPr="00485443" w:rsidRDefault="001E28D3" w:rsidP="00A508C0">
            <w:pPr>
              <w:pBdr>
                <w:top w:val="single" w:sz="4" w:space="1" w:color="auto"/>
                <w:left w:val="single" w:sz="4" w:space="1" w:color="auto"/>
                <w:bottom w:val="single" w:sz="4" w:space="1" w:color="auto"/>
                <w:right w:val="single" w:sz="4" w:space="1" w:color="auto"/>
                <w:between w:val="single" w:sz="4" w:space="1" w:color="auto"/>
                <w:bar w:val="single" w:sz="4" w:color="auto"/>
              </w:pBdr>
              <w:bidi/>
              <w:ind w:right="-440"/>
              <w:jc w:val="lowKashida"/>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8"/>
                <w:szCs w:val="28"/>
                <w:rtl/>
              </w:rPr>
            </w:pPr>
            <w:r w:rsidRPr="00485443">
              <w:rPr>
                <w:rFonts w:ascii="Simplified Arabic" w:eastAsia="Arial Unicode MS" w:hAnsi="Simplified Arabic" w:cs="Simplified Arabic"/>
                <w:b/>
                <w:bCs/>
                <w:color w:val="000000" w:themeColor="text1"/>
                <w:sz w:val="28"/>
                <w:szCs w:val="28"/>
                <w:rtl/>
              </w:rPr>
              <w:t>القسم</w:t>
            </w:r>
          </w:p>
        </w:tc>
        <w:tc>
          <w:tcPr>
            <w:tcW w:w="2864" w:type="dxa"/>
          </w:tcPr>
          <w:p w:rsidR="001E28D3" w:rsidRPr="00485443" w:rsidRDefault="001E28D3" w:rsidP="00A508C0">
            <w:pPr>
              <w:pBdr>
                <w:top w:val="single" w:sz="4" w:space="1" w:color="auto"/>
                <w:left w:val="single" w:sz="4" w:space="1" w:color="auto"/>
                <w:bottom w:val="single" w:sz="4" w:space="1" w:color="auto"/>
                <w:right w:val="single" w:sz="4" w:space="1" w:color="auto"/>
                <w:between w:val="single" w:sz="4" w:space="1" w:color="auto"/>
                <w:bar w:val="single" w:sz="4" w:color="auto"/>
              </w:pBdr>
              <w:bidi/>
              <w:ind w:right="-440"/>
              <w:jc w:val="lowKashida"/>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8"/>
                <w:szCs w:val="28"/>
                <w:rtl/>
              </w:rPr>
            </w:pPr>
          </w:p>
        </w:tc>
      </w:tr>
      <w:tr w:rsidR="001E28D3" w:rsidRPr="00485443" w:rsidTr="00B35DBF">
        <w:trPr>
          <w:jc w:val="center"/>
        </w:trPr>
        <w:tc>
          <w:tcPr>
            <w:cnfStyle w:val="001000000000" w:firstRow="0" w:lastRow="0" w:firstColumn="1" w:lastColumn="0" w:oddVBand="0" w:evenVBand="0" w:oddHBand="0" w:evenHBand="0" w:firstRowFirstColumn="0" w:firstRowLastColumn="0" w:lastRowFirstColumn="0" w:lastRowLastColumn="0"/>
            <w:tcW w:w="4818" w:type="dxa"/>
            <w:shd w:val="clear" w:color="auto" w:fill="244061" w:themeFill="accent1" w:themeFillShade="80"/>
          </w:tcPr>
          <w:p w:rsidR="001E28D3" w:rsidRPr="00A508C0" w:rsidRDefault="001E28D3" w:rsidP="00A508C0">
            <w:pPr>
              <w:pBdr>
                <w:top w:val="single" w:sz="4" w:space="1" w:color="auto"/>
                <w:left w:val="single" w:sz="4" w:space="1" w:color="auto"/>
                <w:bottom w:val="single" w:sz="4" w:space="1" w:color="auto"/>
                <w:right w:val="single" w:sz="4" w:space="1" w:color="auto"/>
                <w:between w:val="single" w:sz="4" w:space="1" w:color="auto"/>
                <w:bar w:val="single" w:sz="4" w:color="auto"/>
              </w:pBdr>
              <w:bidi/>
              <w:ind w:right="-440"/>
              <w:jc w:val="lowKashida"/>
              <w:rPr>
                <w:rFonts w:ascii="Simplified Arabic" w:eastAsia="Arial Unicode MS" w:hAnsi="Simplified Arabic" w:cs="Simplified Arabic"/>
                <w:color w:val="000000" w:themeColor="text1"/>
                <w:sz w:val="28"/>
                <w:szCs w:val="28"/>
                <w:rtl/>
              </w:rPr>
            </w:pPr>
            <w:r w:rsidRPr="00B35DBF">
              <w:rPr>
                <w:rFonts w:ascii="Simplified Arabic" w:eastAsia="Arial Unicode MS" w:hAnsi="Simplified Arabic" w:cs="Simplified Arabic"/>
                <w:sz w:val="28"/>
                <w:szCs w:val="28"/>
                <w:rtl/>
              </w:rPr>
              <w:t>اسم المرشح</w:t>
            </w:r>
          </w:p>
        </w:tc>
        <w:tc>
          <w:tcPr>
            <w:tcW w:w="2398" w:type="dxa"/>
            <w:gridSpan w:val="2"/>
            <w:shd w:val="clear" w:color="auto" w:fill="244061" w:themeFill="accent1" w:themeFillShade="80"/>
          </w:tcPr>
          <w:p w:rsidR="001E28D3" w:rsidRPr="00B35DBF" w:rsidRDefault="001E28D3" w:rsidP="00A508C0">
            <w:pPr>
              <w:pBdr>
                <w:top w:val="single" w:sz="4" w:space="1" w:color="auto"/>
                <w:left w:val="single" w:sz="4" w:space="1" w:color="auto"/>
                <w:bottom w:val="single" w:sz="4" w:space="1" w:color="auto"/>
                <w:right w:val="single" w:sz="4" w:space="1" w:color="auto"/>
                <w:between w:val="single" w:sz="4" w:space="1" w:color="auto"/>
                <w:bar w:val="single" w:sz="4" w:color="auto"/>
              </w:pBdr>
              <w:bidi/>
              <w:ind w:right="-440"/>
              <w:jc w:val="lowKashida"/>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bCs/>
                <w:color w:val="FFFFFF" w:themeColor="background1"/>
                <w:sz w:val="28"/>
                <w:szCs w:val="28"/>
                <w:rtl/>
              </w:rPr>
            </w:pPr>
            <w:r w:rsidRPr="00B35DBF">
              <w:rPr>
                <w:rFonts w:ascii="Simplified Arabic" w:eastAsia="Arial Unicode MS" w:hAnsi="Simplified Arabic" w:cs="Simplified Arabic"/>
                <w:b/>
                <w:bCs/>
                <w:color w:val="FFFFFF" w:themeColor="background1"/>
                <w:sz w:val="28"/>
                <w:szCs w:val="28"/>
                <w:rtl/>
              </w:rPr>
              <w:t>نقاط المستوى التعليمي</w:t>
            </w:r>
          </w:p>
        </w:tc>
        <w:tc>
          <w:tcPr>
            <w:tcW w:w="2422" w:type="dxa"/>
            <w:gridSpan w:val="2"/>
            <w:shd w:val="clear" w:color="auto" w:fill="244061" w:themeFill="accent1" w:themeFillShade="80"/>
          </w:tcPr>
          <w:p w:rsidR="001E28D3" w:rsidRPr="00B35DBF" w:rsidRDefault="001E28D3" w:rsidP="00A508C0">
            <w:pPr>
              <w:pBdr>
                <w:top w:val="single" w:sz="4" w:space="1" w:color="auto"/>
                <w:left w:val="single" w:sz="4" w:space="1" w:color="auto"/>
                <w:bottom w:val="single" w:sz="4" w:space="1" w:color="auto"/>
                <w:right w:val="single" w:sz="4" w:space="1" w:color="auto"/>
                <w:between w:val="single" w:sz="4" w:space="1" w:color="auto"/>
                <w:bar w:val="single" w:sz="4" w:color="auto"/>
              </w:pBdr>
              <w:bidi/>
              <w:ind w:right="-440"/>
              <w:jc w:val="lowKashida"/>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bCs/>
                <w:color w:val="FFFFFF" w:themeColor="background1"/>
                <w:sz w:val="28"/>
                <w:szCs w:val="28"/>
                <w:rtl/>
              </w:rPr>
            </w:pPr>
            <w:r w:rsidRPr="00B35DBF">
              <w:rPr>
                <w:rFonts w:ascii="Simplified Arabic" w:eastAsia="Arial Unicode MS" w:hAnsi="Simplified Arabic" w:cs="Simplified Arabic"/>
                <w:b/>
                <w:bCs/>
                <w:color w:val="FFFFFF" w:themeColor="background1"/>
                <w:sz w:val="28"/>
                <w:szCs w:val="28"/>
                <w:rtl/>
              </w:rPr>
              <w:t>نقاط الدورات التدريبية</w:t>
            </w:r>
          </w:p>
        </w:tc>
        <w:tc>
          <w:tcPr>
            <w:tcW w:w="2099" w:type="dxa"/>
            <w:shd w:val="clear" w:color="auto" w:fill="244061" w:themeFill="accent1" w:themeFillShade="80"/>
          </w:tcPr>
          <w:p w:rsidR="001E28D3" w:rsidRPr="00B35DBF" w:rsidRDefault="001E28D3" w:rsidP="00A508C0">
            <w:pPr>
              <w:pBdr>
                <w:top w:val="single" w:sz="4" w:space="1" w:color="auto"/>
                <w:left w:val="single" w:sz="4" w:space="1" w:color="auto"/>
                <w:bottom w:val="single" w:sz="4" w:space="1" w:color="auto"/>
                <w:right w:val="single" w:sz="4" w:space="1" w:color="auto"/>
                <w:between w:val="single" w:sz="4" w:space="1" w:color="auto"/>
                <w:bar w:val="single" w:sz="4" w:color="auto"/>
              </w:pBdr>
              <w:bidi/>
              <w:ind w:right="-440"/>
              <w:jc w:val="lowKashida"/>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bCs/>
                <w:color w:val="FFFFFF" w:themeColor="background1"/>
                <w:sz w:val="28"/>
                <w:szCs w:val="28"/>
                <w:rtl/>
              </w:rPr>
            </w:pPr>
            <w:r w:rsidRPr="00B35DBF">
              <w:rPr>
                <w:rFonts w:ascii="Simplified Arabic" w:eastAsia="Arial Unicode MS" w:hAnsi="Simplified Arabic" w:cs="Simplified Arabic"/>
                <w:b/>
                <w:bCs/>
                <w:color w:val="FFFFFF" w:themeColor="background1"/>
                <w:sz w:val="28"/>
                <w:szCs w:val="28"/>
                <w:rtl/>
              </w:rPr>
              <w:t>نقاط سنوات الخبرة</w:t>
            </w:r>
          </w:p>
        </w:tc>
        <w:tc>
          <w:tcPr>
            <w:tcW w:w="2864" w:type="dxa"/>
            <w:shd w:val="clear" w:color="auto" w:fill="244061" w:themeFill="accent1" w:themeFillShade="80"/>
          </w:tcPr>
          <w:p w:rsidR="001E28D3" w:rsidRPr="00B35DBF" w:rsidRDefault="001E28D3" w:rsidP="00A508C0">
            <w:pPr>
              <w:pBdr>
                <w:top w:val="single" w:sz="4" w:space="1" w:color="auto"/>
                <w:left w:val="single" w:sz="4" w:space="1" w:color="auto"/>
                <w:bottom w:val="single" w:sz="4" w:space="1" w:color="auto"/>
                <w:right w:val="single" w:sz="4" w:space="1" w:color="auto"/>
                <w:between w:val="single" w:sz="4" w:space="1" w:color="auto"/>
                <w:bar w:val="single" w:sz="4" w:color="auto"/>
              </w:pBdr>
              <w:bidi/>
              <w:ind w:right="-440"/>
              <w:jc w:val="lowKashida"/>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bCs/>
                <w:color w:val="FFFFFF" w:themeColor="background1"/>
                <w:sz w:val="28"/>
                <w:szCs w:val="28"/>
                <w:rtl/>
              </w:rPr>
            </w:pPr>
            <w:r w:rsidRPr="00B35DBF">
              <w:rPr>
                <w:rFonts w:ascii="Simplified Arabic" w:eastAsia="Arial Unicode MS" w:hAnsi="Simplified Arabic" w:cs="Simplified Arabic"/>
                <w:b/>
                <w:bCs/>
                <w:color w:val="FFFFFF" w:themeColor="background1"/>
                <w:sz w:val="28"/>
                <w:szCs w:val="28"/>
                <w:rtl/>
              </w:rPr>
              <w:t>المجموع الكلي</w:t>
            </w:r>
          </w:p>
        </w:tc>
      </w:tr>
      <w:tr w:rsidR="001E28D3" w:rsidRPr="00485443" w:rsidTr="00B35DBF">
        <w:trPr>
          <w:cnfStyle w:val="000000100000" w:firstRow="0" w:lastRow="0" w:firstColumn="0" w:lastColumn="0" w:oddVBand="0" w:evenVBand="0" w:oddHBand="1"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4818" w:type="dxa"/>
          </w:tcPr>
          <w:p w:rsidR="001E28D3" w:rsidRPr="00485443" w:rsidRDefault="001E28D3" w:rsidP="00A508C0">
            <w:pPr>
              <w:pBdr>
                <w:top w:val="single" w:sz="4" w:space="1" w:color="auto"/>
                <w:left w:val="single" w:sz="4" w:space="1" w:color="auto"/>
                <w:bottom w:val="single" w:sz="4" w:space="1" w:color="auto"/>
                <w:right w:val="single" w:sz="4" w:space="1" w:color="auto"/>
                <w:between w:val="single" w:sz="4" w:space="1" w:color="auto"/>
                <w:bar w:val="single" w:sz="4" w:color="auto"/>
              </w:pBdr>
              <w:bidi/>
              <w:spacing w:before="240"/>
              <w:ind w:right="-440"/>
              <w:jc w:val="lowKashida"/>
              <w:rPr>
                <w:rFonts w:ascii="Simplified Arabic" w:eastAsia="Arial Unicode MS" w:hAnsi="Simplified Arabic" w:cs="Simplified Arabic"/>
                <w:b w:val="0"/>
                <w:bCs w:val="0"/>
                <w:color w:val="000000" w:themeColor="text1"/>
                <w:sz w:val="28"/>
                <w:szCs w:val="28"/>
                <w:rtl/>
              </w:rPr>
            </w:pPr>
          </w:p>
        </w:tc>
        <w:tc>
          <w:tcPr>
            <w:tcW w:w="2398" w:type="dxa"/>
            <w:gridSpan w:val="2"/>
          </w:tcPr>
          <w:p w:rsidR="001E28D3" w:rsidRPr="00485443" w:rsidRDefault="001E28D3" w:rsidP="00A508C0">
            <w:pPr>
              <w:pBdr>
                <w:top w:val="single" w:sz="4" w:space="1" w:color="auto"/>
                <w:left w:val="single" w:sz="4" w:space="1" w:color="auto"/>
                <w:bottom w:val="single" w:sz="4" w:space="1" w:color="auto"/>
                <w:right w:val="single" w:sz="4" w:space="1" w:color="auto"/>
                <w:between w:val="single" w:sz="4" w:space="1" w:color="auto"/>
                <w:bar w:val="single" w:sz="4" w:color="auto"/>
              </w:pBdr>
              <w:bidi/>
              <w:spacing w:before="240"/>
              <w:ind w:right="-440"/>
              <w:jc w:val="lowKashida"/>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8"/>
                <w:szCs w:val="28"/>
                <w:rtl/>
              </w:rPr>
            </w:pPr>
          </w:p>
        </w:tc>
        <w:tc>
          <w:tcPr>
            <w:tcW w:w="2422" w:type="dxa"/>
            <w:gridSpan w:val="2"/>
          </w:tcPr>
          <w:p w:rsidR="001E28D3" w:rsidRPr="00485443" w:rsidRDefault="001E28D3" w:rsidP="00A508C0">
            <w:pPr>
              <w:pBdr>
                <w:top w:val="single" w:sz="4" w:space="1" w:color="auto"/>
                <w:left w:val="single" w:sz="4" w:space="1" w:color="auto"/>
                <w:bottom w:val="single" w:sz="4" w:space="1" w:color="auto"/>
                <w:right w:val="single" w:sz="4" w:space="1" w:color="auto"/>
                <w:between w:val="single" w:sz="4" w:space="1" w:color="auto"/>
                <w:bar w:val="single" w:sz="4" w:color="auto"/>
              </w:pBdr>
              <w:bidi/>
              <w:spacing w:before="240"/>
              <w:ind w:right="-440"/>
              <w:jc w:val="lowKashida"/>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8"/>
                <w:szCs w:val="28"/>
                <w:rtl/>
              </w:rPr>
            </w:pPr>
          </w:p>
        </w:tc>
        <w:tc>
          <w:tcPr>
            <w:tcW w:w="2099" w:type="dxa"/>
          </w:tcPr>
          <w:p w:rsidR="001E28D3" w:rsidRPr="00485443" w:rsidRDefault="001E28D3" w:rsidP="00A508C0">
            <w:pPr>
              <w:pBdr>
                <w:top w:val="single" w:sz="4" w:space="1" w:color="auto"/>
                <w:left w:val="single" w:sz="4" w:space="1" w:color="auto"/>
                <w:bottom w:val="single" w:sz="4" w:space="1" w:color="auto"/>
                <w:right w:val="single" w:sz="4" w:space="1" w:color="auto"/>
                <w:between w:val="single" w:sz="4" w:space="1" w:color="auto"/>
                <w:bar w:val="single" w:sz="4" w:color="auto"/>
              </w:pBdr>
              <w:bidi/>
              <w:spacing w:before="240"/>
              <w:ind w:right="-440"/>
              <w:jc w:val="lowKashida"/>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8"/>
                <w:szCs w:val="28"/>
                <w:rtl/>
              </w:rPr>
            </w:pPr>
          </w:p>
        </w:tc>
        <w:tc>
          <w:tcPr>
            <w:tcW w:w="2864" w:type="dxa"/>
          </w:tcPr>
          <w:p w:rsidR="001E28D3" w:rsidRPr="00485443" w:rsidRDefault="001E28D3" w:rsidP="00A508C0">
            <w:pPr>
              <w:pBdr>
                <w:top w:val="single" w:sz="4" w:space="1" w:color="auto"/>
                <w:left w:val="single" w:sz="4" w:space="1" w:color="auto"/>
                <w:bottom w:val="single" w:sz="4" w:space="1" w:color="auto"/>
                <w:right w:val="single" w:sz="4" w:space="1" w:color="auto"/>
                <w:between w:val="single" w:sz="4" w:space="1" w:color="auto"/>
                <w:bar w:val="single" w:sz="4" w:color="auto"/>
              </w:pBdr>
              <w:bidi/>
              <w:spacing w:before="240"/>
              <w:ind w:right="-440"/>
              <w:jc w:val="lowKashida"/>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8"/>
                <w:szCs w:val="28"/>
                <w:rtl/>
              </w:rPr>
            </w:pPr>
          </w:p>
        </w:tc>
      </w:tr>
      <w:tr w:rsidR="001E28D3" w:rsidRPr="00485443" w:rsidTr="00B35DBF">
        <w:trPr>
          <w:trHeight w:val="565"/>
          <w:jc w:val="center"/>
        </w:trPr>
        <w:tc>
          <w:tcPr>
            <w:cnfStyle w:val="001000000000" w:firstRow="0" w:lastRow="0" w:firstColumn="1" w:lastColumn="0" w:oddVBand="0" w:evenVBand="0" w:oddHBand="0" w:evenHBand="0" w:firstRowFirstColumn="0" w:firstRowLastColumn="0" w:lastRowFirstColumn="0" w:lastRowLastColumn="0"/>
            <w:tcW w:w="4818" w:type="dxa"/>
          </w:tcPr>
          <w:p w:rsidR="001E28D3" w:rsidRPr="00485443" w:rsidRDefault="001E28D3" w:rsidP="00A508C0">
            <w:pPr>
              <w:pBdr>
                <w:top w:val="single" w:sz="4" w:space="1" w:color="auto"/>
                <w:left w:val="single" w:sz="4" w:space="1" w:color="auto"/>
                <w:bottom w:val="single" w:sz="4" w:space="1" w:color="auto"/>
                <w:right w:val="single" w:sz="4" w:space="1" w:color="auto"/>
                <w:between w:val="single" w:sz="4" w:space="1" w:color="auto"/>
                <w:bar w:val="single" w:sz="4" w:color="auto"/>
              </w:pBdr>
              <w:bidi/>
              <w:spacing w:before="240"/>
              <w:ind w:right="-440"/>
              <w:jc w:val="lowKashida"/>
              <w:rPr>
                <w:rFonts w:ascii="Simplified Arabic" w:eastAsia="Arial Unicode MS" w:hAnsi="Simplified Arabic" w:cs="Simplified Arabic"/>
                <w:b w:val="0"/>
                <w:bCs w:val="0"/>
                <w:color w:val="000000" w:themeColor="text1"/>
                <w:sz w:val="28"/>
                <w:szCs w:val="28"/>
                <w:rtl/>
              </w:rPr>
            </w:pPr>
          </w:p>
        </w:tc>
        <w:tc>
          <w:tcPr>
            <w:tcW w:w="2398" w:type="dxa"/>
            <w:gridSpan w:val="2"/>
          </w:tcPr>
          <w:p w:rsidR="001E28D3" w:rsidRPr="00485443" w:rsidRDefault="001E28D3" w:rsidP="00A508C0">
            <w:pPr>
              <w:pBdr>
                <w:top w:val="single" w:sz="4" w:space="1" w:color="auto"/>
                <w:left w:val="single" w:sz="4" w:space="1" w:color="auto"/>
                <w:bottom w:val="single" w:sz="4" w:space="1" w:color="auto"/>
                <w:right w:val="single" w:sz="4" w:space="1" w:color="auto"/>
                <w:between w:val="single" w:sz="4" w:space="1" w:color="auto"/>
                <w:bar w:val="single" w:sz="4" w:color="auto"/>
              </w:pBdr>
              <w:bidi/>
              <w:spacing w:before="240"/>
              <w:ind w:right="-440"/>
              <w:jc w:val="lowKashida"/>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bCs/>
                <w:color w:val="000000" w:themeColor="text1"/>
                <w:sz w:val="28"/>
                <w:szCs w:val="28"/>
                <w:rtl/>
              </w:rPr>
            </w:pPr>
          </w:p>
        </w:tc>
        <w:tc>
          <w:tcPr>
            <w:tcW w:w="2422" w:type="dxa"/>
            <w:gridSpan w:val="2"/>
          </w:tcPr>
          <w:p w:rsidR="001E28D3" w:rsidRPr="00485443" w:rsidRDefault="001E28D3" w:rsidP="00A508C0">
            <w:pPr>
              <w:pBdr>
                <w:top w:val="single" w:sz="4" w:space="1" w:color="auto"/>
                <w:left w:val="single" w:sz="4" w:space="1" w:color="auto"/>
                <w:bottom w:val="single" w:sz="4" w:space="1" w:color="auto"/>
                <w:right w:val="single" w:sz="4" w:space="1" w:color="auto"/>
                <w:between w:val="single" w:sz="4" w:space="1" w:color="auto"/>
                <w:bar w:val="single" w:sz="4" w:color="auto"/>
              </w:pBdr>
              <w:bidi/>
              <w:spacing w:before="240"/>
              <w:ind w:right="-440"/>
              <w:jc w:val="lowKashida"/>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bCs/>
                <w:color w:val="000000" w:themeColor="text1"/>
                <w:sz w:val="28"/>
                <w:szCs w:val="28"/>
                <w:rtl/>
              </w:rPr>
            </w:pPr>
          </w:p>
        </w:tc>
        <w:tc>
          <w:tcPr>
            <w:tcW w:w="2099" w:type="dxa"/>
          </w:tcPr>
          <w:p w:rsidR="001E28D3" w:rsidRPr="00485443" w:rsidRDefault="001E28D3" w:rsidP="00A508C0">
            <w:pPr>
              <w:pBdr>
                <w:top w:val="single" w:sz="4" w:space="1" w:color="auto"/>
                <w:left w:val="single" w:sz="4" w:space="1" w:color="auto"/>
                <w:bottom w:val="single" w:sz="4" w:space="1" w:color="auto"/>
                <w:right w:val="single" w:sz="4" w:space="1" w:color="auto"/>
                <w:between w:val="single" w:sz="4" w:space="1" w:color="auto"/>
                <w:bar w:val="single" w:sz="4" w:color="auto"/>
              </w:pBdr>
              <w:bidi/>
              <w:spacing w:before="240"/>
              <w:ind w:right="-440"/>
              <w:jc w:val="lowKashida"/>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bCs/>
                <w:color w:val="000000" w:themeColor="text1"/>
                <w:sz w:val="28"/>
                <w:szCs w:val="28"/>
                <w:rtl/>
              </w:rPr>
            </w:pPr>
          </w:p>
        </w:tc>
        <w:tc>
          <w:tcPr>
            <w:tcW w:w="2864" w:type="dxa"/>
          </w:tcPr>
          <w:p w:rsidR="001E28D3" w:rsidRPr="00485443" w:rsidRDefault="001E28D3" w:rsidP="00A508C0">
            <w:pPr>
              <w:pBdr>
                <w:top w:val="single" w:sz="4" w:space="1" w:color="auto"/>
                <w:left w:val="single" w:sz="4" w:space="1" w:color="auto"/>
                <w:bottom w:val="single" w:sz="4" w:space="1" w:color="auto"/>
                <w:right w:val="single" w:sz="4" w:space="1" w:color="auto"/>
                <w:between w:val="single" w:sz="4" w:space="1" w:color="auto"/>
                <w:bar w:val="single" w:sz="4" w:color="auto"/>
              </w:pBdr>
              <w:bidi/>
              <w:spacing w:before="240"/>
              <w:ind w:right="-440"/>
              <w:jc w:val="lowKashida"/>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bCs/>
                <w:color w:val="000000" w:themeColor="text1"/>
                <w:sz w:val="28"/>
                <w:szCs w:val="28"/>
                <w:rtl/>
              </w:rPr>
            </w:pPr>
          </w:p>
        </w:tc>
      </w:tr>
      <w:tr w:rsidR="001E28D3" w:rsidRPr="00485443" w:rsidTr="00B35D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8" w:type="dxa"/>
          </w:tcPr>
          <w:p w:rsidR="001E28D3" w:rsidRPr="00485443" w:rsidRDefault="001E28D3" w:rsidP="00A508C0">
            <w:pPr>
              <w:pBdr>
                <w:top w:val="single" w:sz="4" w:space="1" w:color="auto"/>
                <w:left w:val="single" w:sz="4" w:space="1" w:color="auto"/>
                <w:bottom w:val="single" w:sz="4" w:space="1" w:color="auto"/>
                <w:right w:val="single" w:sz="4" w:space="1" w:color="auto"/>
                <w:between w:val="single" w:sz="4" w:space="1" w:color="auto"/>
                <w:bar w:val="single" w:sz="4" w:color="auto"/>
              </w:pBdr>
              <w:bidi/>
              <w:spacing w:before="240"/>
              <w:ind w:right="-440"/>
              <w:jc w:val="lowKashida"/>
              <w:rPr>
                <w:rFonts w:ascii="Simplified Arabic" w:eastAsia="Arial Unicode MS" w:hAnsi="Simplified Arabic" w:cs="Simplified Arabic"/>
                <w:b w:val="0"/>
                <w:bCs w:val="0"/>
                <w:color w:val="000000" w:themeColor="text1"/>
                <w:sz w:val="28"/>
                <w:szCs w:val="28"/>
                <w:rtl/>
              </w:rPr>
            </w:pPr>
          </w:p>
        </w:tc>
        <w:tc>
          <w:tcPr>
            <w:tcW w:w="2398" w:type="dxa"/>
            <w:gridSpan w:val="2"/>
          </w:tcPr>
          <w:p w:rsidR="001E28D3" w:rsidRPr="00485443" w:rsidRDefault="001E28D3" w:rsidP="00A508C0">
            <w:pPr>
              <w:pBdr>
                <w:top w:val="single" w:sz="4" w:space="1" w:color="auto"/>
                <w:left w:val="single" w:sz="4" w:space="1" w:color="auto"/>
                <w:bottom w:val="single" w:sz="4" w:space="1" w:color="auto"/>
                <w:right w:val="single" w:sz="4" w:space="1" w:color="auto"/>
                <w:between w:val="single" w:sz="4" w:space="1" w:color="auto"/>
                <w:bar w:val="single" w:sz="4" w:color="auto"/>
              </w:pBdr>
              <w:bidi/>
              <w:spacing w:before="240"/>
              <w:ind w:right="-440"/>
              <w:jc w:val="lowKashida"/>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8"/>
                <w:szCs w:val="28"/>
                <w:rtl/>
              </w:rPr>
            </w:pPr>
          </w:p>
        </w:tc>
        <w:tc>
          <w:tcPr>
            <w:tcW w:w="2422" w:type="dxa"/>
            <w:gridSpan w:val="2"/>
          </w:tcPr>
          <w:p w:rsidR="001E28D3" w:rsidRPr="00485443" w:rsidRDefault="001E28D3" w:rsidP="00A508C0">
            <w:pPr>
              <w:pBdr>
                <w:top w:val="single" w:sz="4" w:space="1" w:color="auto"/>
                <w:left w:val="single" w:sz="4" w:space="1" w:color="auto"/>
                <w:bottom w:val="single" w:sz="4" w:space="1" w:color="auto"/>
                <w:right w:val="single" w:sz="4" w:space="1" w:color="auto"/>
                <w:between w:val="single" w:sz="4" w:space="1" w:color="auto"/>
                <w:bar w:val="single" w:sz="4" w:color="auto"/>
              </w:pBdr>
              <w:bidi/>
              <w:spacing w:before="240"/>
              <w:ind w:right="-440"/>
              <w:jc w:val="lowKashida"/>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8"/>
                <w:szCs w:val="28"/>
                <w:rtl/>
              </w:rPr>
            </w:pPr>
          </w:p>
        </w:tc>
        <w:tc>
          <w:tcPr>
            <w:tcW w:w="2099" w:type="dxa"/>
          </w:tcPr>
          <w:p w:rsidR="001E28D3" w:rsidRPr="00485443" w:rsidRDefault="001E28D3" w:rsidP="00A508C0">
            <w:pPr>
              <w:pBdr>
                <w:top w:val="single" w:sz="4" w:space="1" w:color="auto"/>
                <w:left w:val="single" w:sz="4" w:space="1" w:color="auto"/>
                <w:bottom w:val="single" w:sz="4" w:space="1" w:color="auto"/>
                <w:right w:val="single" w:sz="4" w:space="1" w:color="auto"/>
                <w:between w:val="single" w:sz="4" w:space="1" w:color="auto"/>
                <w:bar w:val="single" w:sz="4" w:color="auto"/>
              </w:pBdr>
              <w:bidi/>
              <w:spacing w:before="240"/>
              <w:ind w:right="-440"/>
              <w:jc w:val="lowKashida"/>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8"/>
                <w:szCs w:val="28"/>
                <w:rtl/>
              </w:rPr>
            </w:pPr>
          </w:p>
        </w:tc>
        <w:tc>
          <w:tcPr>
            <w:tcW w:w="2864" w:type="dxa"/>
          </w:tcPr>
          <w:p w:rsidR="001E28D3" w:rsidRPr="00485443" w:rsidRDefault="001E28D3" w:rsidP="00A508C0">
            <w:pPr>
              <w:pBdr>
                <w:top w:val="single" w:sz="4" w:space="1" w:color="auto"/>
                <w:left w:val="single" w:sz="4" w:space="1" w:color="auto"/>
                <w:bottom w:val="single" w:sz="4" w:space="1" w:color="auto"/>
                <w:right w:val="single" w:sz="4" w:space="1" w:color="auto"/>
                <w:between w:val="single" w:sz="4" w:space="1" w:color="auto"/>
                <w:bar w:val="single" w:sz="4" w:color="auto"/>
              </w:pBdr>
              <w:bidi/>
              <w:spacing w:before="240"/>
              <w:ind w:right="-440"/>
              <w:jc w:val="lowKashida"/>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8"/>
                <w:szCs w:val="28"/>
                <w:rtl/>
              </w:rPr>
            </w:pPr>
          </w:p>
        </w:tc>
      </w:tr>
      <w:tr w:rsidR="001E28D3" w:rsidRPr="00485443" w:rsidTr="00B35DBF">
        <w:trPr>
          <w:jc w:val="center"/>
        </w:trPr>
        <w:tc>
          <w:tcPr>
            <w:cnfStyle w:val="001000000000" w:firstRow="0" w:lastRow="0" w:firstColumn="1" w:lastColumn="0" w:oddVBand="0" w:evenVBand="0" w:oddHBand="0" w:evenHBand="0" w:firstRowFirstColumn="0" w:firstRowLastColumn="0" w:lastRowFirstColumn="0" w:lastRowLastColumn="0"/>
            <w:tcW w:w="4818" w:type="dxa"/>
          </w:tcPr>
          <w:p w:rsidR="001E28D3" w:rsidRPr="00485443" w:rsidRDefault="001E28D3" w:rsidP="00A508C0">
            <w:pPr>
              <w:pBdr>
                <w:top w:val="single" w:sz="4" w:space="1" w:color="auto"/>
                <w:left w:val="single" w:sz="4" w:space="1" w:color="auto"/>
                <w:bottom w:val="single" w:sz="4" w:space="1" w:color="auto"/>
                <w:right w:val="single" w:sz="4" w:space="1" w:color="auto"/>
                <w:between w:val="single" w:sz="4" w:space="1" w:color="auto"/>
                <w:bar w:val="single" w:sz="4" w:color="auto"/>
              </w:pBdr>
              <w:bidi/>
              <w:spacing w:before="240"/>
              <w:ind w:right="-440"/>
              <w:jc w:val="lowKashida"/>
              <w:rPr>
                <w:rFonts w:ascii="Simplified Arabic" w:eastAsia="Arial Unicode MS" w:hAnsi="Simplified Arabic" w:cs="Simplified Arabic"/>
                <w:b w:val="0"/>
                <w:bCs w:val="0"/>
                <w:color w:val="000000" w:themeColor="text1"/>
                <w:sz w:val="28"/>
                <w:szCs w:val="28"/>
                <w:rtl/>
              </w:rPr>
            </w:pPr>
          </w:p>
        </w:tc>
        <w:tc>
          <w:tcPr>
            <w:tcW w:w="2398" w:type="dxa"/>
            <w:gridSpan w:val="2"/>
          </w:tcPr>
          <w:p w:rsidR="001E28D3" w:rsidRPr="00485443" w:rsidRDefault="001E28D3" w:rsidP="00A508C0">
            <w:pPr>
              <w:pBdr>
                <w:top w:val="single" w:sz="4" w:space="1" w:color="auto"/>
                <w:left w:val="single" w:sz="4" w:space="1" w:color="auto"/>
                <w:bottom w:val="single" w:sz="4" w:space="1" w:color="auto"/>
                <w:right w:val="single" w:sz="4" w:space="1" w:color="auto"/>
                <w:between w:val="single" w:sz="4" w:space="1" w:color="auto"/>
                <w:bar w:val="single" w:sz="4" w:color="auto"/>
              </w:pBdr>
              <w:bidi/>
              <w:spacing w:before="240"/>
              <w:ind w:right="-440"/>
              <w:jc w:val="lowKashida"/>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bCs/>
                <w:color w:val="000000" w:themeColor="text1"/>
                <w:sz w:val="28"/>
                <w:szCs w:val="28"/>
                <w:rtl/>
              </w:rPr>
            </w:pPr>
          </w:p>
        </w:tc>
        <w:tc>
          <w:tcPr>
            <w:tcW w:w="2422" w:type="dxa"/>
            <w:gridSpan w:val="2"/>
          </w:tcPr>
          <w:p w:rsidR="001E28D3" w:rsidRPr="00485443" w:rsidRDefault="001E28D3" w:rsidP="00A508C0">
            <w:pPr>
              <w:pBdr>
                <w:top w:val="single" w:sz="4" w:space="1" w:color="auto"/>
                <w:left w:val="single" w:sz="4" w:space="1" w:color="auto"/>
                <w:bottom w:val="single" w:sz="4" w:space="1" w:color="auto"/>
                <w:right w:val="single" w:sz="4" w:space="1" w:color="auto"/>
                <w:between w:val="single" w:sz="4" w:space="1" w:color="auto"/>
                <w:bar w:val="single" w:sz="4" w:color="auto"/>
              </w:pBdr>
              <w:bidi/>
              <w:spacing w:before="240"/>
              <w:ind w:right="-440"/>
              <w:jc w:val="lowKashida"/>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bCs/>
                <w:color w:val="000000" w:themeColor="text1"/>
                <w:sz w:val="28"/>
                <w:szCs w:val="28"/>
                <w:rtl/>
              </w:rPr>
            </w:pPr>
          </w:p>
        </w:tc>
        <w:tc>
          <w:tcPr>
            <w:tcW w:w="2099" w:type="dxa"/>
          </w:tcPr>
          <w:p w:rsidR="001E28D3" w:rsidRPr="00485443" w:rsidRDefault="001E28D3" w:rsidP="00A508C0">
            <w:pPr>
              <w:pBdr>
                <w:top w:val="single" w:sz="4" w:space="1" w:color="auto"/>
                <w:left w:val="single" w:sz="4" w:space="1" w:color="auto"/>
                <w:bottom w:val="single" w:sz="4" w:space="1" w:color="auto"/>
                <w:right w:val="single" w:sz="4" w:space="1" w:color="auto"/>
                <w:between w:val="single" w:sz="4" w:space="1" w:color="auto"/>
                <w:bar w:val="single" w:sz="4" w:color="auto"/>
              </w:pBdr>
              <w:bidi/>
              <w:spacing w:before="240"/>
              <w:ind w:right="-440"/>
              <w:jc w:val="lowKashida"/>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bCs/>
                <w:color w:val="000000" w:themeColor="text1"/>
                <w:sz w:val="28"/>
                <w:szCs w:val="28"/>
                <w:rtl/>
              </w:rPr>
            </w:pPr>
          </w:p>
        </w:tc>
        <w:tc>
          <w:tcPr>
            <w:tcW w:w="2864" w:type="dxa"/>
          </w:tcPr>
          <w:p w:rsidR="001E28D3" w:rsidRPr="00485443" w:rsidRDefault="001E28D3" w:rsidP="00A508C0">
            <w:pPr>
              <w:pBdr>
                <w:top w:val="single" w:sz="4" w:space="1" w:color="auto"/>
                <w:left w:val="single" w:sz="4" w:space="1" w:color="auto"/>
                <w:bottom w:val="single" w:sz="4" w:space="1" w:color="auto"/>
                <w:right w:val="single" w:sz="4" w:space="1" w:color="auto"/>
                <w:between w:val="single" w:sz="4" w:space="1" w:color="auto"/>
                <w:bar w:val="single" w:sz="4" w:color="auto"/>
              </w:pBdr>
              <w:bidi/>
              <w:spacing w:before="240"/>
              <w:ind w:right="-440"/>
              <w:jc w:val="lowKashida"/>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bCs/>
                <w:color w:val="000000" w:themeColor="text1"/>
                <w:sz w:val="28"/>
                <w:szCs w:val="28"/>
                <w:rtl/>
              </w:rPr>
            </w:pPr>
          </w:p>
        </w:tc>
      </w:tr>
      <w:tr w:rsidR="001E28D3" w:rsidRPr="00485443" w:rsidTr="00B35D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8" w:type="dxa"/>
          </w:tcPr>
          <w:p w:rsidR="001E28D3" w:rsidRPr="00485443" w:rsidRDefault="001E28D3" w:rsidP="00A508C0">
            <w:pPr>
              <w:pBdr>
                <w:top w:val="single" w:sz="4" w:space="1" w:color="auto"/>
                <w:left w:val="single" w:sz="4" w:space="1" w:color="auto"/>
                <w:bottom w:val="single" w:sz="4" w:space="1" w:color="auto"/>
                <w:right w:val="single" w:sz="4" w:space="1" w:color="auto"/>
                <w:between w:val="single" w:sz="4" w:space="1" w:color="auto"/>
                <w:bar w:val="single" w:sz="4" w:color="auto"/>
              </w:pBdr>
              <w:bidi/>
              <w:spacing w:before="240"/>
              <w:ind w:right="-440"/>
              <w:jc w:val="lowKashida"/>
              <w:rPr>
                <w:rFonts w:ascii="Simplified Arabic" w:eastAsia="Arial Unicode MS" w:hAnsi="Simplified Arabic" w:cs="Simplified Arabic"/>
                <w:b w:val="0"/>
                <w:bCs w:val="0"/>
                <w:color w:val="000000" w:themeColor="text1"/>
                <w:sz w:val="28"/>
                <w:szCs w:val="28"/>
                <w:rtl/>
              </w:rPr>
            </w:pPr>
          </w:p>
        </w:tc>
        <w:tc>
          <w:tcPr>
            <w:tcW w:w="2398" w:type="dxa"/>
            <w:gridSpan w:val="2"/>
          </w:tcPr>
          <w:p w:rsidR="001E28D3" w:rsidRPr="00485443" w:rsidRDefault="001E28D3" w:rsidP="00A508C0">
            <w:pPr>
              <w:pBdr>
                <w:top w:val="single" w:sz="4" w:space="1" w:color="auto"/>
                <w:left w:val="single" w:sz="4" w:space="1" w:color="auto"/>
                <w:bottom w:val="single" w:sz="4" w:space="1" w:color="auto"/>
                <w:right w:val="single" w:sz="4" w:space="1" w:color="auto"/>
                <w:between w:val="single" w:sz="4" w:space="1" w:color="auto"/>
                <w:bar w:val="single" w:sz="4" w:color="auto"/>
              </w:pBdr>
              <w:bidi/>
              <w:spacing w:before="240"/>
              <w:ind w:right="-440"/>
              <w:jc w:val="lowKashida"/>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8"/>
                <w:szCs w:val="28"/>
                <w:rtl/>
              </w:rPr>
            </w:pPr>
          </w:p>
        </w:tc>
        <w:tc>
          <w:tcPr>
            <w:tcW w:w="2422" w:type="dxa"/>
            <w:gridSpan w:val="2"/>
          </w:tcPr>
          <w:p w:rsidR="001E28D3" w:rsidRPr="00485443" w:rsidRDefault="001E28D3" w:rsidP="00A508C0">
            <w:pPr>
              <w:pBdr>
                <w:top w:val="single" w:sz="4" w:space="1" w:color="auto"/>
                <w:left w:val="single" w:sz="4" w:space="1" w:color="auto"/>
                <w:bottom w:val="single" w:sz="4" w:space="1" w:color="auto"/>
                <w:right w:val="single" w:sz="4" w:space="1" w:color="auto"/>
                <w:between w:val="single" w:sz="4" w:space="1" w:color="auto"/>
                <w:bar w:val="single" w:sz="4" w:color="auto"/>
              </w:pBdr>
              <w:bidi/>
              <w:spacing w:before="240"/>
              <w:ind w:right="-440"/>
              <w:jc w:val="lowKashida"/>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8"/>
                <w:szCs w:val="28"/>
                <w:rtl/>
              </w:rPr>
            </w:pPr>
          </w:p>
        </w:tc>
        <w:tc>
          <w:tcPr>
            <w:tcW w:w="2099" w:type="dxa"/>
          </w:tcPr>
          <w:p w:rsidR="001E28D3" w:rsidRPr="00485443" w:rsidRDefault="001E28D3" w:rsidP="00A508C0">
            <w:pPr>
              <w:pBdr>
                <w:top w:val="single" w:sz="4" w:space="1" w:color="auto"/>
                <w:left w:val="single" w:sz="4" w:space="1" w:color="auto"/>
                <w:bottom w:val="single" w:sz="4" w:space="1" w:color="auto"/>
                <w:right w:val="single" w:sz="4" w:space="1" w:color="auto"/>
                <w:between w:val="single" w:sz="4" w:space="1" w:color="auto"/>
                <w:bar w:val="single" w:sz="4" w:color="auto"/>
              </w:pBdr>
              <w:bidi/>
              <w:spacing w:before="240"/>
              <w:ind w:right="-440"/>
              <w:jc w:val="lowKashida"/>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8"/>
                <w:szCs w:val="28"/>
                <w:rtl/>
              </w:rPr>
            </w:pPr>
          </w:p>
        </w:tc>
        <w:tc>
          <w:tcPr>
            <w:tcW w:w="2864" w:type="dxa"/>
          </w:tcPr>
          <w:p w:rsidR="001E28D3" w:rsidRPr="00485443" w:rsidRDefault="001E28D3" w:rsidP="00A508C0">
            <w:pPr>
              <w:pBdr>
                <w:top w:val="single" w:sz="4" w:space="1" w:color="auto"/>
                <w:left w:val="single" w:sz="4" w:space="1" w:color="auto"/>
                <w:bottom w:val="single" w:sz="4" w:space="1" w:color="auto"/>
                <w:right w:val="single" w:sz="4" w:space="1" w:color="auto"/>
                <w:between w:val="single" w:sz="4" w:space="1" w:color="auto"/>
                <w:bar w:val="single" w:sz="4" w:color="auto"/>
              </w:pBdr>
              <w:bidi/>
              <w:spacing w:before="240"/>
              <w:ind w:right="-440"/>
              <w:jc w:val="lowKashida"/>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8"/>
                <w:szCs w:val="28"/>
                <w:rtl/>
              </w:rPr>
            </w:pPr>
          </w:p>
        </w:tc>
      </w:tr>
      <w:tr w:rsidR="001E28D3" w:rsidRPr="00485443" w:rsidTr="00B35DBF">
        <w:trPr>
          <w:jc w:val="center"/>
        </w:trPr>
        <w:tc>
          <w:tcPr>
            <w:cnfStyle w:val="001000000000" w:firstRow="0" w:lastRow="0" w:firstColumn="1" w:lastColumn="0" w:oddVBand="0" w:evenVBand="0" w:oddHBand="0" w:evenHBand="0" w:firstRowFirstColumn="0" w:firstRowLastColumn="0" w:lastRowFirstColumn="0" w:lastRowLastColumn="0"/>
            <w:tcW w:w="4818" w:type="dxa"/>
          </w:tcPr>
          <w:p w:rsidR="001E28D3" w:rsidRPr="00485443" w:rsidRDefault="001E28D3" w:rsidP="00A508C0">
            <w:pPr>
              <w:pBdr>
                <w:top w:val="single" w:sz="4" w:space="1" w:color="auto"/>
                <w:left w:val="single" w:sz="4" w:space="1" w:color="auto"/>
                <w:bottom w:val="single" w:sz="4" w:space="1" w:color="auto"/>
                <w:right w:val="single" w:sz="4" w:space="1" w:color="auto"/>
                <w:between w:val="single" w:sz="4" w:space="1" w:color="auto"/>
                <w:bar w:val="single" w:sz="4" w:color="auto"/>
              </w:pBdr>
              <w:bidi/>
              <w:spacing w:before="240"/>
              <w:ind w:right="-440"/>
              <w:jc w:val="lowKashida"/>
              <w:rPr>
                <w:rFonts w:ascii="Simplified Arabic" w:eastAsia="Arial Unicode MS" w:hAnsi="Simplified Arabic" w:cs="Simplified Arabic"/>
                <w:b w:val="0"/>
                <w:bCs w:val="0"/>
                <w:color w:val="000000" w:themeColor="text1"/>
                <w:sz w:val="28"/>
                <w:szCs w:val="28"/>
                <w:rtl/>
              </w:rPr>
            </w:pPr>
          </w:p>
        </w:tc>
        <w:tc>
          <w:tcPr>
            <w:tcW w:w="2398" w:type="dxa"/>
            <w:gridSpan w:val="2"/>
          </w:tcPr>
          <w:p w:rsidR="001E28D3" w:rsidRPr="00485443" w:rsidRDefault="001E28D3" w:rsidP="00A508C0">
            <w:pPr>
              <w:pBdr>
                <w:top w:val="single" w:sz="4" w:space="1" w:color="auto"/>
                <w:left w:val="single" w:sz="4" w:space="1" w:color="auto"/>
                <w:bottom w:val="single" w:sz="4" w:space="1" w:color="auto"/>
                <w:right w:val="single" w:sz="4" w:space="1" w:color="auto"/>
                <w:between w:val="single" w:sz="4" w:space="1" w:color="auto"/>
                <w:bar w:val="single" w:sz="4" w:color="auto"/>
              </w:pBdr>
              <w:bidi/>
              <w:spacing w:before="240"/>
              <w:ind w:right="-440"/>
              <w:jc w:val="lowKashida"/>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bCs/>
                <w:color w:val="000000" w:themeColor="text1"/>
                <w:sz w:val="28"/>
                <w:szCs w:val="28"/>
                <w:rtl/>
              </w:rPr>
            </w:pPr>
          </w:p>
        </w:tc>
        <w:tc>
          <w:tcPr>
            <w:tcW w:w="2422" w:type="dxa"/>
            <w:gridSpan w:val="2"/>
          </w:tcPr>
          <w:p w:rsidR="001E28D3" w:rsidRPr="00485443" w:rsidRDefault="001E28D3" w:rsidP="00A508C0">
            <w:pPr>
              <w:pBdr>
                <w:top w:val="single" w:sz="4" w:space="1" w:color="auto"/>
                <w:left w:val="single" w:sz="4" w:space="1" w:color="auto"/>
                <w:bottom w:val="single" w:sz="4" w:space="1" w:color="auto"/>
                <w:right w:val="single" w:sz="4" w:space="1" w:color="auto"/>
                <w:between w:val="single" w:sz="4" w:space="1" w:color="auto"/>
                <w:bar w:val="single" w:sz="4" w:color="auto"/>
              </w:pBdr>
              <w:bidi/>
              <w:spacing w:before="240"/>
              <w:ind w:right="-440"/>
              <w:jc w:val="lowKashida"/>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bCs/>
                <w:color w:val="000000" w:themeColor="text1"/>
                <w:sz w:val="28"/>
                <w:szCs w:val="28"/>
                <w:rtl/>
              </w:rPr>
            </w:pPr>
          </w:p>
        </w:tc>
        <w:tc>
          <w:tcPr>
            <w:tcW w:w="2099" w:type="dxa"/>
          </w:tcPr>
          <w:p w:rsidR="001E28D3" w:rsidRPr="00485443" w:rsidRDefault="001E28D3" w:rsidP="00A508C0">
            <w:pPr>
              <w:pBdr>
                <w:top w:val="single" w:sz="4" w:space="1" w:color="auto"/>
                <w:left w:val="single" w:sz="4" w:space="1" w:color="auto"/>
                <w:bottom w:val="single" w:sz="4" w:space="1" w:color="auto"/>
                <w:right w:val="single" w:sz="4" w:space="1" w:color="auto"/>
                <w:between w:val="single" w:sz="4" w:space="1" w:color="auto"/>
                <w:bar w:val="single" w:sz="4" w:color="auto"/>
              </w:pBdr>
              <w:bidi/>
              <w:spacing w:before="240"/>
              <w:ind w:right="-440"/>
              <w:jc w:val="lowKashida"/>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bCs/>
                <w:color w:val="000000" w:themeColor="text1"/>
                <w:sz w:val="28"/>
                <w:szCs w:val="28"/>
                <w:rtl/>
              </w:rPr>
            </w:pPr>
          </w:p>
        </w:tc>
        <w:tc>
          <w:tcPr>
            <w:tcW w:w="2864" w:type="dxa"/>
          </w:tcPr>
          <w:p w:rsidR="001E28D3" w:rsidRPr="00485443" w:rsidRDefault="001E28D3" w:rsidP="00A508C0">
            <w:pPr>
              <w:pBdr>
                <w:top w:val="single" w:sz="4" w:space="1" w:color="auto"/>
                <w:left w:val="single" w:sz="4" w:space="1" w:color="auto"/>
                <w:bottom w:val="single" w:sz="4" w:space="1" w:color="auto"/>
                <w:right w:val="single" w:sz="4" w:space="1" w:color="auto"/>
                <w:between w:val="single" w:sz="4" w:space="1" w:color="auto"/>
                <w:bar w:val="single" w:sz="4" w:color="auto"/>
              </w:pBdr>
              <w:bidi/>
              <w:spacing w:before="240"/>
              <w:ind w:right="-440"/>
              <w:jc w:val="lowKashida"/>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bCs/>
                <w:color w:val="000000" w:themeColor="text1"/>
                <w:sz w:val="28"/>
                <w:szCs w:val="28"/>
                <w:rtl/>
              </w:rPr>
            </w:pPr>
          </w:p>
        </w:tc>
      </w:tr>
      <w:tr w:rsidR="001E28D3" w:rsidRPr="00485443" w:rsidTr="00B35DB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18" w:type="dxa"/>
          </w:tcPr>
          <w:p w:rsidR="001E28D3" w:rsidRPr="00485443" w:rsidRDefault="001E28D3" w:rsidP="00A508C0">
            <w:pPr>
              <w:pBdr>
                <w:top w:val="single" w:sz="4" w:space="1" w:color="auto"/>
                <w:left w:val="single" w:sz="4" w:space="1" w:color="auto"/>
                <w:bottom w:val="single" w:sz="4" w:space="1" w:color="auto"/>
                <w:right w:val="single" w:sz="4" w:space="1" w:color="auto"/>
                <w:between w:val="single" w:sz="4" w:space="1" w:color="auto"/>
                <w:bar w:val="single" w:sz="4" w:color="auto"/>
              </w:pBdr>
              <w:bidi/>
              <w:spacing w:before="240"/>
              <w:ind w:right="-440"/>
              <w:jc w:val="lowKashida"/>
              <w:rPr>
                <w:rFonts w:ascii="Simplified Arabic" w:eastAsia="Arial Unicode MS" w:hAnsi="Simplified Arabic" w:cs="Simplified Arabic"/>
                <w:b w:val="0"/>
                <w:bCs w:val="0"/>
                <w:color w:val="000000" w:themeColor="text1"/>
                <w:sz w:val="28"/>
                <w:szCs w:val="28"/>
                <w:rtl/>
              </w:rPr>
            </w:pPr>
          </w:p>
        </w:tc>
        <w:tc>
          <w:tcPr>
            <w:tcW w:w="2398" w:type="dxa"/>
            <w:gridSpan w:val="2"/>
          </w:tcPr>
          <w:p w:rsidR="001E28D3" w:rsidRPr="00485443" w:rsidRDefault="001E28D3" w:rsidP="00A508C0">
            <w:pPr>
              <w:pBdr>
                <w:top w:val="single" w:sz="4" w:space="1" w:color="auto"/>
                <w:left w:val="single" w:sz="4" w:space="1" w:color="auto"/>
                <w:bottom w:val="single" w:sz="4" w:space="1" w:color="auto"/>
                <w:right w:val="single" w:sz="4" w:space="1" w:color="auto"/>
                <w:between w:val="single" w:sz="4" w:space="1" w:color="auto"/>
                <w:bar w:val="single" w:sz="4" w:color="auto"/>
              </w:pBdr>
              <w:bidi/>
              <w:spacing w:before="240"/>
              <w:ind w:right="-440"/>
              <w:jc w:val="lowKashida"/>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8"/>
                <w:szCs w:val="28"/>
                <w:rtl/>
              </w:rPr>
            </w:pPr>
          </w:p>
        </w:tc>
        <w:tc>
          <w:tcPr>
            <w:tcW w:w="2422" w:type="dxa"/>
            <w:gridSpan w:val="2"/>
          </w:tcPr>
          <w:p w:rsidR="001E28D3" w:rsidRPr="00485443" w:rsidRDefault="001E28D3" w:rsidP="00A508C0">
            <w:pPr>
              <w:pBdr>
                <w:top w:val="single" w:sz="4" w:space="1" w:color="auto"/>
                <w:left w:val="single" w:sz="4" w:space="1" w:color="auto"/>
                <w:bottom w:val="single" w:sz="4" w:space="1" w:color="auto"/>
                <w:right w:val="single" w:sz="4" w:space="1" w:color="auto"/>
                <w:between w:val="single" w:sz="4" w:space="1" w:color="auto"/>
                <w:bar w:val="single" w:sz="4" w:color="auto"/>
              </w:pBdr>
              <w:bidi/>
              <w:spacing w:before="240"/>
              <w:ind w:right="-440"/>
              <w:jc w:val="lowKashida"/>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8"/>
                <w:szCs w:val="28"/>
                <w:rtl/>
              </w:rPr>
            </w:pPr>
          </w:p>
        </w:tc>
        <w:tc>
          <w:tcPr>
            <w:tcW w:w="2099" w:type="dxa"/>
          </w:tcPr>
          <w:p w:rsidR="001E28D3" w:rsidRPr="00485443" w:rsidRDefault="001E28D3" w:rsidP="00A508C0">
            <w:pPr>
              <w:pBdr>
                <w:top w:val="single" w:sz="4" w:space="1" w:color="auto"/>
                <w:left w:val="single" w:sz="4" w:space="1" w:color="auto"/>
                <w:bottom w:val="single" w:sz="4" w:space="1" w:color="auto"/>
                <w:right w:val="single" w:sz="4" w:space="1" w:color="auto"/>
                <w:between w:val="single" w:sz="4" w:space="1" w:color="auto"/>
                <w:bar w:val="single" w:sz="4" w:color="auto"/>
              </w:pBdr>
              <w:bidi/>
              <w:spacing w:before="240"/>
              <w:ind w:right="-440"/>
              <w:jc w:val="lowKashida"/>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8"/>
                <w:szCs w:val="28"/>
                <w:rtl/>
              </w:rPr>
            </w:pPr>
          </w:p>
        </w:tc>
        <w:tc>
          <w:tcPr>
            <w:tcW w:w="2864" w:type="dxa"/>
          </w:tcPr>
          <w:p w:rsidR="001E28D3" w:rsidRPr="00485443" w:rsidRDefault="001E28D3" w:rsidP="00A508C0">
            <w:pPr>
              <w:pBdr>
                <w:top w:val="single" w:sz="4" w:space="1" w:color="auto"/>
                <w:left w:val="single" w:sz="4" w:space="1" w:color="auto"/>
                <w:bottom w:val="single" w:sz="4" w:space="1" w:color="auto"/>
                <w:right w:val="single" w:sz="4" w:space="1" w:color="auto"/>
                <w:between w:val="single" w:sz="4" w:space="1" w:color="auto"/>
                <w:bar w:val="single" w:sz="4" w:color="auto"/>
              </w:pBdr>
              <w:bidi/>
              <w:spacing w:before="240"/>
              <w:ind w:right="-440"/>
              <w:jc w:val="lowKashida"/>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8"/>
                <w:szCs w:val="28"/>
                <w:rtl/>
              </w:rPr>
            </w:pPr>
          </w:p>
        </w:tc>
      </w:tr>
      <w:tr w:rsidR="001E28D3" w:rsidRPr="00485443" w:rsidTr="00B35DBF">
        <w:trPr>
          <w:jc w:val="center"/>
        </w:trPr>
        <w:tc>
          <w:tcPr>
            <w:cnfStyle w:val="001000000000" w:firstRow="0" w:lastRow="0" w:firstColumn="1" w:lastColumn="0" w:oddVBand="0" w:evenVBand="0" w:oddHBand="0" w:evenHBand="0" w:firstRowFirstColumn="0" w:firstRowLastColumn="0" w:lastRowFirstColumn="0" w:lastRowLastColumn="0"/>
            <w:tcW w:w="4818" w:type="dxa"/>
          </w:tcPr>
          <w:p w:rsidR="001E28D3" w:rsidRPr="00485443" w:rsidRDefault="001E28D3" w:rsidP="00A508C0">
            <w:pPr>
              <w:pBdr>
                <w:top w:val="single" w:sz="4" w:space="1" w:color="auto"/>
                <w:left w:val="single" w:sz="4" w:space="1" w:color="auto"/>
                <w:bottom w:val="single" w:sz="4" w:space="1" w:color="auto"/>
                <w:right w:val="single" w:sz="4" w:space="1" w:color="auto"/>
                <w:between w:val="single" w:sz="4" w:space="1" w:color="auto"/>
                <w:bar w:val="single" w:sz="4" w:color="auto"/>
              </w:pBdr>
              <w:bidi/>
              <w:spacing w:before="240"/>
              <w:ind w:right="-440"/>
              <w:jc w:val="lowKashida"/>
              <w:rPr>
                <w:rFonts w:ascii="Simplified Arabic" w:eastAsia="Arial Unicode MS" w:hAnsi="Simplified Arabic" w:cs="Simplified Arabic"/>
                <w:b w:val="0"/>
                <w:bCs w:val="0"/>
                <w:color w:val="000000" w:themeColor="text1"/>
                <w:sz w:val="28"/>
                <w:szCs w:val="28"/>
                <w:rtl/>
              </w:rPr>
            </w:pPr>
          </w:p>
        </w:tc>
        <w:tc>
          <w:tcPr>
            <w:tcW w:w="2398" w:type="dxa"/>
            <w:gridSpan w:val="2"/>
          </w:tcPr>
          <w:p w:rsidR="001E28D3" w:rsidRPr="00485443" w:rsidRDefault="001E28D3" w:rsidP="00A508C0">
            <w:pPr>
              <w:pBdr>
                <w:top w:val="single" w:sz="4" w:space="1" w:color="auto"/>
                <w:left w:val="single" w:sz="4" w:space="1" w:color="auto"/>
                <w:bottom w:val="single" w:sz="4" w:space="1" w:color="auto"/>
                <w:right w:val="single" w:sz="4" w:space="1" w:color="auto"/>
                <w:between w:val="single" w:sz="4" w:space="1" w:color="auto"/>
                <w:bar w:val="single" w:sz="4" w:color="auto"/>
              </w:pBdr>
              <w:bidi/>
              <w:spacing w:before="240"/>
              <w:ind w:right="-440"/>
              <w:jc w:val="lowKashida"/>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bCs/>
                <w:color w:val="000000" w:themeColor="text1"/>
                <w:sz w:val="28"/>
                <w:szCs w:val="28"/>
                <w:rtl/>
              </w:rPr>
            </w:pPr>
          </w:p>
        </w:tc>
        <w:tc>
          <w:tcPr>
            <w:tcW w:w="2422" w:type="dxa"/>
            <w:gridSpan w:val="2"/>
          </w:tcPr>
          <w:p w:rsidR="001E28D3" w:rsidRPr="00485443" w:rsidRDefault="001E28D3" w:rsidP="00A508C0">
            <w:pPr>
              <w:pBdr>
                <w:top w:val="single" w:sz="4" w:space="1" w:color="auto"/>
                <w:left w:val="single" w:sz="4" w:space="1" w:color="auto"/>
                <w:bottom w:val="single" w:sz="4" w:space="1" w:color="auto"/>
                <w:right w:val="single" w:sz="4" w:space="1" w:color="auto"/>
                <w:between w:val="single" w:sz="4" w:space="1" w:color="auto"/>
                <w:bar w:val="single" w:sz="4" w:color="auto"/>
              </w:pBdr>
              <w:bidi/>
              <w:spacing w:before="240"/>
              <w:ind w:right="-440"/>
              <w:jc w:val="lowKashida"/>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bCs/>
                <w:color w:val="000000" w:themeColor="text1"/>
                <w:sz w:val="28"/>
                <w:szCs w:val="28"/>
                <w:rtl/>
              </w:rPr>
            </w:pPr>
          </w:p>
        </w:tc>
        <w:tc>
          <w:tcPr>
            <w:tcW w:w="2099" w:type="dxa"/>
          </w:tcPr>
          <w:p w:rsidR="001E28D3" w:rsidRPr="00485443" w:rsidRDefault="001E28D3" w:rsidP="00A508C0">
            <w:pPr>
              <w:pBdr>
                <w:top w:val="single" w:sz="4" w:space="1" w:color="auto"/>
                <w:left w:val="single" w:sz="4" w:space="1" w:color="auto"/>
                <w:bottom w:val="single" w:sz="4" w:space="1" w:color="auto"/>
                <w:right w:val="single" w:sz="4" w:space="1" w:color="auto"/>
                <w:between w:val="single" w:sz="4" w:space="1" w:color="auto"/>
                <w:bar w:val="single" w:sz="4" w:color="auto"/>
              </w:pBdr>
              <w:bidi/>
              <w:spacing w:before="240"/>
              <w:ind w:right="-440"/>
              <w:jc w:val="lowKashida"/>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bCs/>
                <w:color w:val="000000" w:themeColor="text1"/>
                <w:sz w:val="28"/>
                <w:szCs w:val="28"/>
                <w:rtl/>
              </w:rPr>
            </w:pPr>
          </w:p>
        </w:tc>
        <w:tc>
          <w:tcPr>
            <w:tcW w:w="2864" w:type="dxa"/>
          </w:tcPr>
          <w:p w:rsidR="001E28D3" w:rsidRPr="00485443" w:rsidRDefault="001E28D3" w:rsidP="00A508C0">
            <w:pPr>
              <w:pBdr>
                <w:top w:val="single" w:sz="4" w:space="1" w:color="auto"/>
                <w:left w:val="single" w:sz="4" w:space="1" w:color="auto"/>
                <w:bottom w:val="single" w:sz="4" w:space="1" w:color="auto"/>
                <w:right w:val="single" w:sz="4" w:space="1" w:color="auto"/>
                <w:between w:val="single" w:sz="4" w:space="1" w:color="auto"/>
                <w:bar w:val="single" w:sz="4" w:color="auto"/>
              </w:pBdr>
              <w:bidi/>
              <w:spacing w:before="240"/>
              <w:ind w:right="-440"/>
              <w:jc w:val="lowKashida"/>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bCs/>
                <w:color w:val="000000" w:themeColor="text1"/>
                <w:sz w:val="28"/>
                <w:szCs w:val="28"/>
                <w:rtl/>
              </w:rPr>
            </w:pPr>
          </w:p>
        </w:tc>
      </w:tr>
    </w:tbl>
    <w:p w:rsidR="001E28D3" w:rsidRPr="00633799" w:rsidRDefault="001E28D3" w:rsidP="00046050">
      <w:pPr>
        <w:pBdr>
          <w:top w:val="single" w:sz="4" w:space="1" w:color="auto"/>
          <w:left w:val="single" w:sz="4" w:space="1" w:color="auto"/>
          <w:bottom w:val="single" w:sz="4" w:space="1" w:color="auto"/>
          <w:right w:val="single" w:sz="4" w:space="1" w:color="auto"/>
          <w:between w:val="single" w:sz="4" w:space="1" w:color="auto"/>
          <w:bar w:val="single" w:sz="4" w:color="auto"/>
        </w:pBdr>
        <w:sectPr w:rsidR="001E28D3" w:rsidRPr="00633799" w:rsidSect="00C80681">
          <w:pgSz w:w="15840" w:h="12240" w:orient="landscape"/>
          <w:pgMar w:top="1440" w:right="1440" w:bottom="1440" w:left="992" w:header="720" w:footer="720" w:gutter="0"/>
          <w:cols w:space="720"/>
          <w:docGrid w:linePitch="360"/>
        </w:sectPr>
      </w:pPr>
    </w:p>
    <w:p w:rsidR="001E28D3" w:rsidRPr="005509E5" w:rsidRDefault="00AD1EDD" w:rsidP="005509E5">
      <w:pPr>
        <w:pBdr>
          <w:top w:val="double" w:sz="4" w:space="1" w:color="auto"/>
          <w:left w:val="double" w:sz="4" w:space="4" w:color="auto"/>
          <w:bottom w:val="double" w:sz="4" w:space="1" w:color="auto"/>
          <w:right w:val="double" w:sz="4" w:space="4" w:color="auto"/>
        </w:pBdr>
        <w:shd w:val="clear" w:color="auto" w:fill="95B3D7" w:themeFill="accent1" w:themeFillTint="99"/>
        <w:ind w:left="-284" w:right="-408"/>
        <w:jc w:val="center"/>
        <w:rPr>
          <w:rFonts w:ascii="Simplified Arabic" w:hAnsi="Simplified Arabic" w:cs="Simplified Arabic"/>
          <w:b/>
          <w:bCs/>
          <w:color w:val="FFFFFF" w:themeColor="background1"/>
          <w:sz w:val="28"/>
          <w:szCs w:val="28"/>
          <w:rtl/>
        </w:rPr>
      </w:pPr>
      <w:r w:rsidRPr="005509E5">
        <w:rPr>
          <w:rFonts w:ascii="Simplified Arabic" w:hAnsi="Simplified Arabic" w:cs="Simplified Arabic"/>
          <w:b/>
          <w:bCs/>
          <w:noProof/>
          <w:color w:val="FFFFFF" w:themeColor="background1"/>
          <w:sz w:val="28"/>
          <w:szCs w:val="28"/>
          <w:rtl/>
        </w:rPr>
        <mc:AlternateContent>
          <mc:Choice Requires="wps">
            <w:drawing>
              <wp:anchor distT="0" distB="0" distL="114300" distR="114300" simplePos="0" relativeHeight="251715072" behindDoc="0" locked="0" layoutInCell="1" allowOverlap="1" wp14:anchorId="4C4E96E5" wp14:editId="7DFFAF52">
                <wp:simplePos x="0" y="0"/>
                <wp:positionH relativeFrom="column">
                  <wp:posOffset>206081</wp:posOffset>
                </wp:positionH>
                <wp:positionV relativeFrom="paragraph">
                  <wp:posOffset>-6824</wp:posOffset>
                </wp:positionV>
                <wp:extent cx="1719618" cy="393700"/>
                <wp:effectExtent l="0" t="0" r="0" b="0"/>
                <wp:wrapNone/>
                <wp:docPr id="3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9618" cy="393700"/>
                        </a:xfrm>
                        <a:prstGeom prst="rect">
                          <a:avLst/>
                        </a:prstGeom>
                        <a:noFill/>
                        <a:ln w="25400" cap="flat" cmpd="sng" algn="ctr">
                          <a:noFill/>
                          <a:prstDash val="solid"/>
                        </a:ln>
                        <a:effectLst/>
                      </wps:spPr>
                      <wps:txbx>
                        <w:txbxContent>
                          <w:p w:rsidR="00215C01" w:rsidRPr="007D713C" w:rsidRDefault="00215C01" w:rsidP="007D713C">
                            <w:pPr>
                              <w:rPr>
                                <w:b/>
                                <w:bCs/>
                                <w:color w:val="FFFFFF" w:themeColor="background1"/>
                                <w:sz w:val="28"/>
                                <w:szCs w:val="28"/>
                              </w:rPr>
                            </w:pPr>
                            <w:r w:rsidRPr="007D713C">
                              <w:rPr>
                                <w:b/>
                                <w:bCs/>
                                <w:color w:val="FFFFFF" w:themeColor="background1"/>
                                <w:sz w:val="28"/>
                                <w:szCs w:val="28"/>
                              </w:rPr>
                              <w:t>HRM-P-06-F-03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76" style="position:absolute;left:0;text-align:left;margin-left:16.25pt;margin-top:-.55pt;width:135.4pt;height:31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" filled="f" stroked="f" strokeweight="2pt">
                <v:path arrowok="t"/>
                <v:textbox>
                  <w:txbxContent>
                    <w:p w:rsidR="00215C01" w:rsidRPr="007D713C" w:rsidRDefault="00215C01" w:rsidP="007D713C">
                      <w:pPr>
                        <w:rPr>
                          <w:b/>
                          <w:bCs/>
                          <w:color w:val="FFFFFF" w:themeColor="background1"/>
                          <w:sz w:val="28"/>
                          <w:szCs w:val="28"/>
                        </w:rPr>
                      </w:pPr>
                      <w:r w:rsidRPr="007D713C">
                        <w:rPr>
                          <w:b/>
                          <w:bCs/>
                          <w:color w:val="FFFFFF" w:themeColor="background1"/>
                          <w:sz w:val="28"/>
                          <w:szCs w:val="28"/>
                        </w:rPr>
                        <w:t>HRM-P-06-F-03</w:t>
                      </w:r>
                    </w:p>
                  </w:txbxContent>
                </v:textbox>
              </v:rect>
            </w:pict>
          </mc:Fallback>
        </mc:AlternateContent>
      </w:r>
      <w:r w:rsidR="001E28D3" w:rsidRPr="005509E5">
        <w:rPr>
          <w:rFonts w:ascii="Simplified Arabic" w:hAnsi="Simplified Arabic" w:cs="Simplified Arabic"/>
          <w:b/>
          <w:bCs/>
          <w:color w:val="FFFFFF" w:themeColor="background1"/>
          <w:sz w:val="28"/>
          <w:szCs w:val="28"/>
          <w:rtl/>
        </w:rPr>
        <w:t>نموذج</w:t>
      </w:r>
      <w:r w:rsidR="001E28D3" w:rsidRPr="005509E5">
        <w:rPr>
          <w:rFonts w:hint="cs"/>
          <w:color w:val="FFFFFF" w:themeColor="background1"/>
          <w:sz w:val="24"/>
          <w:szCs w:val="24"/>
          <w:rtl/>
        </w:rPr>
        <w:t xml:space="preserve"> </w:t>
      </w:r>
      <w:r w:rsidR="001E28D3" w:rsidRPr="005509E5">
        <w:rPr>
          <w:rFonts w:ascii="Simplified Arabic" w:hAnsi="Simplified Arabic" w:cs="Simplified Arabic" w:hint="cs"/>
          <w:b/>
          <w:bCs/>
          <w:color w:val="FFFFFF" w:themeColor="background1"/>
          <w:sz w:val="28"/>
          <w:szCs w:val="28"/>
          <w:rtl/>
        </w:rPr>
        <w:t>دعوة الاشخاص المرشحين للمقابلة</w:t>
      </w:r>
    </w:p>
    <w:tbl>
      <w:tblPr>
        <w:tblStyle w:val="LightShading-Accent11"/>
        <w:tblpPr w:leftFromText="180" w:rightFromText="180" w:vertAnchor="text" w:horzAnchor="margin" w:tblpXSpec="center" w:tblpY="111"/>
        <w:bidiVisual/>
        <w:tblW w:w="10774"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3261"/>
        <w:gridCol w:w="1700"/>
        <w:gridCol w:w="426"/>
        <w:gridCol w:w="1133"/>
        <w:gridCol w:w="1844"/>
        <w:gridCol w:w="850"/>
        <w:gridCol w:w="1560"/>
      </w:tblGrid>
      <w:tr w:rsidR="001E28D3" w:rsidRPr="00A46D71" w:rsidTr="007D713C">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261" w:type="dxa"/>
            <w:tcBorders>
              <w:top w:val="none" w:sz="0" w:space="0" w:color="auto"/>
              <w:left w:val="none" w:sz="0" w:space="0" w:color="auto"/>
              <w:bottom w:val="none" w:sz="0" w:space="0" w:color="auto"/>
              <w:right w:val="none" w:sz="0" w:space="0" w:color="auto"/>
            </w:tcBorders>
          </w:tcPr>
          <w:p w:rsidR="001E28D3" w:rsidRPr="00604D84" w:rsidRDefault="001E28D3" w:rsidP="007D713C">
            <w:pPr>
              <w:bidi/>
              <w:spacing w:line="360" w:lineRule="auto"/>
              <w:ind w:right="-1474"/>
              <w:jc w:val="lowKashida"/>
              <w:rPr>
                <w:rFonts w:ascii="Simplified Arabic" w:eastAsia="Arial Unicode MS" w:hAnsi="Simplified Arabic" w:cs="Simplified Arabic"/>
                <w:color w:val="000000" w:themeColor="text1"/>
                <w:sz w:val="24"/>
                <w:szCs w:val="24"/>
                <w:rtl/>
              </w:rPr>
            </w:pPr>
            <w:r w:rsidRPr="00604D84">
              <w:rPr>
                <w:rFonts w:ascii="Simplified Arabic" w:eastAsia="Arial Unicode MS" w:hAnsi="Simplified Arabic" w:cs="Simplified Arabic"/>
                <w:color w:val="000000" w:themeColor="text1"/>
                <w:sz w:val="24"/>
                <w:szCs w:val="24"/>
                <w:rtl/>
              </w:rPr>
              <w:t>اسم الدائرة</w:t>
            </w:r>
          </w:p>
        </w:tc>
        <w:tc>
          <w:tcPr>
            <w:tcW w:w="7513" w:type="dxa"/>
            <w:gridSpan w:val="6"/>
            <w:tcBorders>
              <w:top w:val="none" w:sz="0" w:space="0" w:color="auto"/>
              <w:left w:val="none" w:sz="0" w:space="0" w:color="auto"/>
              <w:bottom w:val="none" w:sz="0" w:space="0" w:color="auto"/>
              <w:right w:val="none" w:sz="0" w:space="0" w:color="auto"/>
            </w:tcBorders>
          </w:tcPr>
          <w:p w:rsidR="001E28D3" w:rsidRPr="00A46D71" w:rsidRDefault="001E28D3" w:rsidP="007D713C">
            <w:pPr>
              <w:bidi/>
              <w:spacing w:line="360" w:lineRule="auto"/>
              <w:ind w:right="-1474"/>
              <w:jc w:val="lowKashida"/>
              <w:cnfStyle w:val="100000000000" w:firstRow="1"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val="0"/>
                <w:bCs w:val="0"/>
                <w:color w:val="000000" w:themeColor="text1"/>
                <w:sz w:val="24"/>
                <w:szCs w:val="24"/>
                <w:rtl/>
              </w:rPr>
            </w:pPr>
            <w:r w:rsidRPr="00A46D71">
              <w:rPr>
                <w:rFonts w:ascii="Simplified Arabic" w:eastAsia="Arial Unicode MS" w:hAnsi="Simplified Arabic" w:cs="Simplified Arabic"/>
                <w:b w:val="0"/>
                <w:bCs w:val="0"/>
                <w:color w:val="000000" w:themeColor="text1"/>
                <w:sz w:val="24"/>
                <w:szCs w:val="24"/>
                <w:rtl/>
              </w:rPr>
              <w:t xml:space="preserve"> </w:t>
            </w:r>
          </w:p>
        </w:tc>
      </w:tr>
      <w:tr w:rsidR="001E28D3" w:rsidRPr="00A46D71" w:rsidTr="008E08E0">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261" w:type="dxa"/>
            <w:tcBorders>
              <w:left w:val="none" w:sz="0" w:space="0" w:color="auto"/>
              <w:right w:val="none" w:sz="0" w:space="0" w:color="auto"/>
            </w:tcBorders>
          </w:tcPr>
          <w:p w:rsidR="001E28D3" w:rsidRPr="00604D84" w:rsidRDefault="001E28D3" w:rsidP="007D713C">
            <w:pPr>
              <w:bidi/>
              <w:spacing w:line="360" w:lineRule="auto"/>
              <w:ind w:right="-1474"/>
              <w:jc w:val="lowKashida"/>
              <w:rPr>
                <w:rFonts w:ascii="Simplified Arabic" w:eastAsia="Arial Unicode MS" w:hAnsi="Simplified Arabic" w:cs="Simplified Arabic"/>
                <w:color w:val="000000" w:themeColor="text1"/>
                <w:sz w:val="24"/>
                <w:szCs w:val="24"/>
                <w:rtl/>
              </w:rPr>
            </w:pPr>
            <w:r w:rsidRPr="00604D84">
              <w:rPr>
                <w:rFonts w:ascii="Simplified Arabic" w:eastAsia="Arial Unicode MS" w:hAnsi="Simplified Arabic" w:cs="Simplified Arabic"/>
                <w:color w:val="000000" w:themeColor="text1"/>
                <w:sz w:val="24"/>
                <w:szCs w:val="24"/>
                <w:rtl/>
              </w:rPr>
              <w:t>الوظيفة الشاغرة</w:t>
            </w:r>
          </w:p>
        </w:tc>
        <w:tc>
          <w:tcPr>
            <w:tcW w:w="1700" w:type="dxa"/>
            <w:tcBorders>
              <w:left w:val="none" w:sz="0" w:space="0" w:color="auto"/>
              <w:right w:val="none" w:sz="0" w:space="0" w:color="auto"/>
            </w:tcBorders>
          </w:tcPr>
          <w:p w:rsidR="001E28D3" w:rsidRPr="00A46D71" w:rsidRDefault="001E28D3" w:rsidP="007D713C">
            <w:pPr>
              <w:bidi/>
              <w:spacing w:line="360" w:lineRule="auto"/>
              <w:ind w:right="-1474"/>
              <w:jc w:val="lowKashida"/>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p>
        </w:tc>
        <w:tc>
          <w:tcPr>
            <w:tcW w:w="1559" w:type="dxa"/>
            <w:gridSpan w:val="2"/>
            <w:tcBorders>
              <w:left w:val="none" w:sz="0" w:space="0" w:color="auto"/>
              <w:right w:val="none" w:sz="0" w:space="0" w:color="auto"/>
            </w:tcBorders>
          </w:tcPr>
          <w:p w:rsidR="001E28D3" w:rsidRPr="00A46D71" w:rsidRDefault="001E28D3" w:rsidP="007D713C">
            <w:pPr>
              <w:bidi/>
              <w:spacing w:line="360" w:lineRule="auto"/>
              <w:ind w:right="-1474"/>
              <w:jc w:val="lowKashida"/>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r w:rsidRPr="00A46D71">
              <w:rPr>
                <w:rFonts w:ascii="Simplified Arabic" w:eastAsia="Arial Unicode MS" w:hAnsi="Simplified Arabic" w:cs="Simplified Arabic"/>
                <w:b/>
                <w:bCs/>
                <w:color w:val="000000" w:themeColor="text1"/>
                <w:sz w:val="24"/>
                <w:szCs w:val="24"/>
                <w:rtl/>
              </w:rPr>
              <w:t>المديرية / الوحدة</w:t>
            </w:r>
          </w:p>
        </w:tc>
        <w:tc>
          <w:tcPr>
            <w:tcW w:w="1844" w:type="dxa"/>
            <w:tcBorders>
              <w:left w:val="none" w:sz="0" w:space="0" w:color="auto"/>
              <w:right w:val="none" w:sz="0" w:space="0" w:color="auto"/>
            </w:tcBorders>
          </w:tcPr>
          <w:p w:rsidR="001E28D3" w:rsidRPr="00A46D71" w:rsidRDefault="001E28D3" w:rsidP="007D713C">
            <w:pPr>
              <w:bidi/>
              <w:spacing w:line="360" w:lineRule="auto"/>
              <w:ind w:right="-1474"/>
              <w:jc w:val="lowKashida"/>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p>
        </w:tc>
        <w:tc>
          <w:tcPr>
            <w:tcW w:w="850" w:type="dxa"/>
            <w:tcBorders>
              <w:left w:val="none" w:sz="0" w:space="0" w:color="auto"/>
              <w:right w:val="none" w:sz="0" w:space="0" w:color="auto"/>
            </w:tcBorders>
          </w:tcPr>
          <w:p w:rsidR="001E28D3" w:rsidRPr="00A46D71" w:rsidRDefault="001E28D3" w:rsidP="007D713C">
            <w:pPr>
              <w:bidi/>
              <w:spacing w:line="360" w:lineRule="auto"/>
              <w:ind w:right="-1474"/>
              <w:jc w:val="lowKashida"/>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r w:rsidRPr="00A46D71">
              <w:rPr>
                <w:rFonts w:ascii="Simplified Arabic" w:eastAsia="Arial Unicode MS" w:hAnsi="Simplified Arabic" w:cs="Simplified Arabic"/>
                <w:b/>
                <w:bCs/>
                <w:color w:val="000000" w:themeColor="text1"/>
                <w:sz w:val="24"/>
                <w:szCs w:val="24"/>
                <w:rtl/>
              </w:rPr>
              <w:t>القسم</w:t>
            </w:r>
          </w:p>
        </w:tc>
        <w:tc>
          <w:tcPr>
            <w:tcW w:w="1560" w:type="dxa"/>
            <w:tcBorders>
              <w:left w:val="none" w:sz="0" w:space="0" w:color="auto"/>
              <w:right w:val="none" w:sz="0" w:space="0" w:color="auto"/>
            </w:tcBorders>
          </w:tcPr>
          <w:p w:rsidR="001E28D3" w:rsidRPr="00A46D71" w:rsidRDefault="001E28D3" w:rsidP="007D713C">
            <w:pPr>
              <w:bidi/>
              <w:spacing w:line="360" w:lineRule="auto"/>
              <w:ind w:right="-1474"/>
              <w:jc w:val="lowKashida"/>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p>
        </w:tc>
      </w:tr>
      <w:tr w:rsidR="001E28D3" w:rsidRPr="00A46D71" w:rsidTr="008E08E0">
        <w:trPr>
          <w:trHeight w:val="339"/>
        </w:trPr>
        <w:tc>
          <w:tcPr>
            <w:cnfStyle w:val="001000000000" w:firstRow="0" w:lastRow="0" w:firstColumn="1" w:lastColumn="0" w:oddVBand="0" w:evenVBand="0" w:oddHBand="0" w:evenHBand="0" w:firstRowFirstColumn="0" w:firstRowLastColumn="0" w:lastRowFirstColumn="0" w:lastRowLastColumn="0"/>
            <w:tcW w:w="3261" w:type="dxa"/>
          </w:tcPr>
          <w:p w:rsidR="001E28D3" w:rsidRPr="00E56813" w:rsidRDefault="001E28D3" w:rsidP="007D713C">
            <w:pPr>
              <w:bidi/>
              <w:spacing w:line="360" w:lineRule="auto"/>
              <w:ind w:right="-1474"/>
              <w:rPr>
                <w:rFonts w:ascii="Simplified Arabic" w:eastAsia="Arial Unicode MS" w:hAnsi="Simplified Arabic" w:cs="Simplified Arabic"/>
                <w:color w:val="000000" w:themeColor="text1"/>
                <w:sz w:val="24"/>
                <w:szCs w:val="24"/>
                <w:rtl/>
              </w:rPr>
            </w:pPr>
            <w:r w:rsidRPr="00E56813">
              <w:rPr>
                <w:rFonts w:ascii="Simplified Arabic" w:eastAsia="Arial Unicode MS" w:hAnsi="Simplified Arabic" w:cs="Simplified Arabic"/>
                <w:color w:val="000000" w:themeColor="text1"/>
                <w:sz w:val="24"/>
                <w:szCs w:val="24"/>
                <w:rtl/>
              </w:rPr>
              <w:t>اسم المرشح</w:t>
            </w:r>
          </w:p>
        </w:tc>
        <w:tc>
          <w:tcPr>
            <w:tcW w:w="2126" w:type="dxa"/>
            <w:gridSpan w:val="2"/>
          </w:tcPr>
          <w:p w:rsidR="001E28D3" w:rsidRPr="00A46D71" w:rsidRDefault="001E28D3" w:rsidP="007D713C">
            <w:pPr>
              <w:bidi/>
              <w:spacing w:line="360" w:lineRule="auto"/>
              <w:ind w:right="-1474"/>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r w:rsidRPr="00A46D71">
              <w:rPr>
                <w:rFonts w:ascii="Simplified Arabic" w:eastAsia="Arial Unicode MS" w:hAnsi="Simplified Arabic" w:cs="Simplified Arabic"/>
                <w:b/>
                <w:bCs/>
                <w:color w:val="000000" w:themeColor="text1"/>
                <w:sz w:val="24"/>
                <w:szCs w:val="24"/>
                <w:rtl/>
              </w:rPr>
              <w:t>نتيجة الامتحان التنافسي</w:t>
            </w:r>
          </w:p>
        </w:tc>
        <w:tc>
          <w:tcPr>
            <w:tcW w:w="2977" w:type="dxa"/>
            <w:gridSpan w:val="2"/>
          </w:tcPr>
          <w:p w:rsidR="001E28D3" w:rsidRPr="00A46D71" w:rsidRDefault="00E56813" w:rsidP="00E56813">
            <w:pPr>
              <w:bidi/>
              <w:spacing w:line="360" w:lineRule="auto"/>
              <w:ind w:right="-1474"/>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r>
              <w:rPr>
                <w:rFonts w:ascii="Simplified Arabic" w:eastAsia="Arial Unicode MS" w:hAnsi="Simplified Arabic" w:cs="Simplified Arabic" w:hint="cs"/>
                <w:b/>
                <w:bCs/>
                <w:color w:val="000000" w:themeColor="text1"/>
                <w:sz w:val="24"/>
                <w:szCs w:val="24"/>
                <w:rtl/>
              </w:rPr>
              <w:t xml:space="preserve">          </w:t>
            </w:r>
            <w:r w:rsidR="001E28D3" w:rsidRPr="00A46D71">
              <w:rPr>
                <w:rFonts w:ascii="Simplified Arabic" w:eastAsia="Arial Unicode MS" w:hAnsi="Simplified Arabic" w:cs="Simplified Arabic"/>
                <w:b/>
                <w:bCs/>
                <w:color w:val="000000" w:themeColor="text1"/>
                <w:sz w:val="24"/>
                <w:szCs w:val="24"/>
                <w:rtl/>
              </w:rPr>
              <w:t>رقم الهاتف</w:t>
            </w:r>
          </w:p>
        </w:tc>
        <w:tc>
          <w:tcPr>
            <w:tcW w:w="2410" w:type="dxa"/>
            <w:gridSpan w:val="2"/>
          </w:tcPr>
          <w:p w:rsidR="001E28D3" w:rsidRPr="00A46D71" w:rsidRDefault="001E28D3" w:rsidP="007D713C">
            <w:pPr>
              <w:bidi/>
              <w:spacing w:line="360" w:lineRule="auto"/>
              <w:ind w:right="-1474"/>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r w:rsidRPr="00A46D71">
              <w:rPr>
                <w:rFonts w:ascii="Simplified Arabic" w:eastAsia="Arial Unicode MS" w:hAnsi="Simplified Arabic" w:cs="Simplified Arabic"/>
                <w:b/>
                <w:bCs/>
                <w:color w:val="000000" w:themeColor="text1"/>
                <w:sz w:val="24"/>
                <w:szCs w:val="24"/>
                <w:rtl/>
              </w:rPr>
              <w:t>موعد المقابلة</w:t>
            </w:r>
          </w:p>
        </w:tc>
      </w:tr>
      <w:tr w:rsidR="001E28D3" w:rsidRPr="00A46D71" w:rsidTr="008E08E0">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261" w:type="dxa"/>
            <w:vMerge w:val="restart"/>
            <w:tcBorders>
              <w:left w:val="none" w:sz="0" w:space="0" w:color="auto"/>
              <w:right w:val="none" w:sz="0" w:space="0" w:color="auto"/>
            </w:tcBorders>
          </w:tcPr>
          <w:p w:rsidR="001E28D3" w:rsidRPr="00A46D71" w:rsidRDefault="001E28D3" w:rsidP="007D713C">
            <w:pPr>
              <w:bidi/>
              <w:spacing w:line="360" w:lineRule="auto"/>
              <w:ind w:right="-1474"/>
              <w:jc w:val="lowKashida"/>
              <w:rPr>
                <w:rFonts w:ascii="Simplified Arabic" w:eastAsia="Arial Unicode MS" w:hAnsi="Simplified Arabic" w:cs="Simplified Arabic"/>
                <w:b w:val="0"/>
                <w:bCs w:val="0"/>
                <w:color w:val="000000" w:themeColor="text1"/>
                <w:sz w:val="24"/>
                <w:szCs w:val="24"/>
                <w:rtl/>
              </w:rPr>
            </w:pPr>
          </w:p>
        </w:tc>
        <w:tc>
          <w:tcPr>
            <w:tcW w:w="2126" w:type="dxa"/>
            <w:gridSpan w:val="2"/>
            <w:vMerge w:val="restart"/>
            <w:tcBorders>
              <w:left w:val="none" w:sz="0" w:space="0" w:color="auto"/>
              <w:right w:val="none" w:sz="0" w:space="0" w:color="auto"/>
            </w:tcBorders>
          </w:tcPr>
          <w:p w:rsidR="001E28D3" w:rsidRPr="00A46D71" w:rsidRDefault="001E28D3" w:rsidP="007D713C">
            <w:pPr>
              <w:bidi/>
              <w:spacing w:line="360" w:lineRule="auto"/>
              <w:ind w:right="-1474"/>
              <w:jc w:val="lowKashida"/>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p>
        </w:tc>
        <w:tc>
          <w:tcPr>
            <w:tcW w:w="2977" w:type="dxa"/>
            <w:gridSpan w:val="2"/>
            <w:vMerge w:val="restart"/>
            <w:tcBorders>
              <w:left w:val="none" w:sz="0" w:space="0" w:color="auto"/>
              <w:right w:val="none" w:sz="0" w:space="0" w:color="auto"/>
            </w:tcBorders>
          </w:tcPr>
          <w:p w:rsidR="001E28D3" w:rsidRPr="00A46D71" w:rsidRDefault="001E28D3" w:rsidP="007D713C">
            <w:pPr>
              <w:bidi/>
              <w:spacing w:line="360" w:lineRule="auto"/>
              <w:ind w:right="-1474"/>
              <w:jc w:val="lowKashida"/>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p>
        </w:tc>
        <w:tc>
          <w:tcPr>
            <w:tcW w:w="850" w:type="dxa"/>
            <w:tcBorders>
              <w:left w:val="none" w:sz="0" w:space="0" w:color="auto"/>
              <w:right w:val="none" w:sz="0" w:space="0" w:color="auto"/>
            </w:tcBorders>
          </w:tcPr>
          <w:p w:rsidR="001E28D3" w:rsidRPr="00A46D71" w:rsidRDefault="001E28D3" w:rsidP="007D713C">
            <w:pPr>
              <w:bidi/>
              <w:spacing w:line="360" w:lineRule="auto"/>
              <w:ind w:right="-1474"/>
              <w:jc w:val="lowKashida"/>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r w:rsidRPr="00A46D71">
              <w:rPr>
                <w:rFonts w:ascii="Simplified Arabic" w:eastAsia="Arial Unicode MS" w:hAnsi="Simplified Arabic" w:cs="Simplified Arabic"/>
                <w:b/>
                <w:bCs/>
                <w:color w:val="000000" w:themeColor="text1"/>
                <w:sz w:val="24"/>
                <w:szCs w:val="24"/>
                <w:rtl/>
              </w:rPr>
              <w:t>اليوم</w:t>
            </w:r>
          </w:p>
        </w:tc>
        <w:tc>
          <w:tcPr>
            <w:tcW w:w="1560" w:type="dxa"/>
            <w:tcBorders>
              <w:left w:val="none" w:sz="0" w:space="0" w:color="auto"/>
              <w:right w:val="none" w:sz="0" w:space="0" w:color="auto"/>
            </w:tcBorders>
          </w:tcPr>
          <w:p w:rsidR="001E28D3" w:rsidRPr="00A46D71" w:rsidRDefault="001E28D3" w:rsidP="007D713C">
            <w:pPr>
              <w:bidi/>
              <w:spacing w:line="360" w:lineRule="auto"/>
              <w:ind w:right="-1474"/>
              <w:jc w:val="lowKashida"/>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p>
        </w:tc>
      </w:tr>
      <w:tr w:rsidR="001E28D3" w:rsidRPr="00A46D71" w:rsidTr="008E08E0">
        <w:tc>
          <w:tcPr>
            <w:cnfStyle w:val="001000000000" w:firstRow="0" w:lastRow="0" w:firstColumn="1" w:lastColumn="0" w:oddVBand="0" w:evenVBand="0" w:oddHBand="0" w:evenHBand="0" w:firstRowFirstColumn="0" w:firstRowLastColumn="0" w:lastRowFirstColumn="0" w:lastRowLastColumn="0"/>
            <w:tcW w:w="3261" w:type="dxa"/>
            <w:vMerge/>
          </w:tcPr>
          <w:p w:rsidR="001E28D3" w:rsidRPr="00A46D71" w:rsidRDefault="001E28D3" w:rsidP="007D713C">
            <w:pPr>
              <w:bidi/>
              <w:spacing w:line="360" w:lineRule="auto"/>
              <w:ind w:right="-1474"/>
              <w:jc w:val="lowKashida"/>
              <w:rPr>
                <w:rFonts w:ascii="Simplified Arabic" w:eastAsia="Arial Unicode MS" w:hAnsi="Simplified Arabic" w:cs="Simplified Arabic"/>
                <w:b w:val="0"/>
                <w:bCs w:val="0"/>
                <w:color w:val="000000" w:themeColor="text1"/>
                <w:sz w:val="24"/>
                <w:szCs w:val="24"/>
                <w:rtl/>
              </w:rPr>
            </w:pPr>
          </w:p>
        </w:tc>
        <w:tc>
          <w:tcPr>
            <w:tcW w:w="2126" w:type="dxa"/>
            <w:gridSpan w:val="2"/>
            <w:vMerge/>
          </w:tcPr>
          <w:p w:rsidR="001E28D3" w:rsidRPr="00A46D71" w:rsidRDefault="001E28D3" w:rsidP="007D713C">
            <w:pPr>
              <w:bidi/>
              <w:spacing w:line="360" w:lineRule="auto"/>
              <w:ind w:right="-1474"/>
              <w:jc w:val="lowKashida"/>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p>
        </w:tc>
        <w:tc>
          <w:tcPr>
            <w:tcW w:w="2977" w:type="dxa"/>
            <w:gridSpan w:val="2"/>
            <w:vMerge/>
          </w:tcPr>
          <w:p w:rsidR="001E28D3" w:rsidRPr="00A46D71" w:rsidRDefault="001E28D3" w:rsidP="007D713C">
            <w:pPr>
              <w:bidi/>
              <w:spacing w:line="360" w:lineRule="auto"/>
              <w:ind w:right="-1474"/>
              <w:jc w:val="lowKashida"/>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p>
        </w:tc>
        <w:tc>
          <w:tcPr>
            <w:tcW w:w="850" w:type="dxa"/>
          </w:tcPr>
          <w:p w:rsidR="001E28D3" w:rsidRPr="00A46D71" w:rsidRDefault="001E28D3" w:rsidP="007D713C">
            <w:pPr>
              <w:bidi/>
              <w:spacing w:line="360" w:lineRule="auto"/>
              <w:ind w:right="-1474"/>
              <w:jc w:val="lowKashida"/>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r w:rsidRPr="00A46D71">
              <w:rPr>
                <w:rFonts w:ascii="Simplified Arabic" w:eastAsia="Arial Unicode MS" w:hAnsi="Simplified Arabic" w:cs="Simplified Arabic"/>
                <w:b/>
                <w:bCs/>
                <w:color w:val="000000" w:themeColor="text1"/>
                <w:sz w:val="24"/>
                <w:szCs w:val="24"/>
                <w:rtl/>
              </w:rPr>
              <w:t>التاريخ</w:t>
            </w:r>
          </w:p>
        </w:tc>
        <w:tc>
          <w:tcPr>
            <w:tcW w:w="1560" w:type="dxa"/>
          </w:tcPr>
          <w:p w:rsidR="001E28D3" w:rsidRPr="00A46D71" w:rsidRDefault="001E28D3" w:rsidP="007D713C">
            <w:pPr>
              <w:bidi/>
              <w:spacing w:line="360" w:lineRule="auto"/>
              <w:ind w:right="-1474"/>
              <w:jc w:val="lowKashida"/>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p>
        </w:tc>
      </w:tr>
      <w:tr w:rsidR="001E28D3" w:rsidRPr="00A46D71" w:rsidTr="008E08E0">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3261" w:type="dxa"/>
            <w:vMerge/>
            <w:tcBorders>
              <w:left w:val="none" w:sz="0" w:space="0" w:color="auto"/>
              <w:right w:val="none" w:sz="0" w:space="0" w:color="auto"/>
            </w:tcBorders>
          </w:tcPr>
          <w:p w:rsidR="001E28D3" w:rsidRPr="00A46D71" w:rsidRDefault="001E28D3" w:rsidP="007D713C">
            <w:pPr>
              <w:bidi/>
              <w:spacing w:line="360" w:lineRule="auto"/>
              <w:ind w:right="-1474"/>
              <w:jc w:val="lowKashida"/>
              <w:rPr>
                <w:rFonts w:ascii="Simplified Arabic" w:eastAsia="Arial Unicode MS" w:hAnsi="Simplified Arabic" w:cs="Simplified Arabic"/>
                <w:b w:val="0"/>
                <w:bCs w:val="0"/>
                <w:color w:val="000000" w:themeColor="text1"/>
                <w:sz w:val="24"/>
                <w:szCs w:val="24"/>
                <w:rtl/>
              </w:rPr>
            </w:pPr>
          </w:p>
        </w:tc>
        <w:tc>
          <w:tcPr>
            <w:tcW w:w="2126" w:type="dxa"/>
            <w:gridSpan w:val="2"/>
            <w:vMerge/>
            <w:tcBorders>
              <w:left w:val="none" w:sz="0" w:space="0" w:color="auto"/>
              <w:right w:val="none" w:sz="0" w:space="0" w:color="auto"/>
            </w:tcBorders>
          </w:tcPr>
          <w:p w:rsidR="001E28D3" w:rsidRPr="00A46D71" w:rsidRDefault="001E28D3" w:rsidP="007D713C">
            <w:pPr>
              <w:bidi/>
              <w:spacing w:line="360" w:lineRule="auto"/>
              <w:ind w:right="-1474"/>
              <w:jc w:val="lowKashida"/>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p>
        </w:tc>
        <w:tc>
          <w:tcPr>
            <w:tcW w:w="2977" w:type="dxa"/>
            <w:gridSpan w:val="2"/>
            <w:vMerge/>
            <w:tcBorders>
              <w:left w:val="none" w:sz="0" w:space="0" w:color="auto"/>
              <w:right w:val="none" w:sz="0" w:space="0" w:color="auto"/>
            </w:tcBorders>
          </w:tcPr>
          <w:p w:rsidR="001E28D3" w:rsidRPr="00A46D71" w:rsidRDefault="001E28D3" w:rsidP="007D713C">
            <w:pPr>
              <w:bidi/>
              <w:spacing w:line="360" w:lineRule="auto"/>
              <w:ind w:right="-1474"/>
              <w:jc w:val="lowKashida"/>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p>
        </w:tc>
        <w:tc>
          <w:tcPr>
            <w:tcW w:w="850" w:type="dxa"/>
            <w:tcBorders>
              <w:left w:val="none" w:sz="0" w:space="0" w:color="auto"/>
              <w:right w:val="none" w:sz="0" w:space="0" w:color="auto"/>
            </w:tcBorders>
          </w:tcPr>
          <w:p w:rsidR="001E28D3" w:rsidRPr="00A46D71" w:rsidRDefault="001E28D3" w:rsidP="007D713C">
            <w:pPr>
              <w:bidi/>
              <w:spacing w:line="360" w:lineRule="auto"/>
              <w:ind w:right="-1474"/>
              <w:jc w:val="lowKashida"/>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r w:rsidRPr="00A46D71">
              <w:rPr>
                <w:rFonts w:ascii="Simplified Arabic" w:eastAsia="Arial Unicode MS" w:hAnsi="Simplified Arabic" w:cs="Simplified Arabic"/>
                <w:b/>
                <w:bCs/>
                <w:color w:val="000000" w:themeColor="text1"/>
                <w:sz w:val="24"/>
                <w:szCs w:val="24"/>
                <w:rtl/>
              </w:rPr>
              <w:t>الساعة</w:t>
            </w:r>
          </w:p>
        </w:tc>
        <w:tc>
          <w:tcPr>
            <w:tcW w:w="1560" w:type="dxa"/>
            <w:tcBorders>
              <w:left w:val="none" w:sz="0" w:space="0" w:color="auto"/>
              <w:right w:val="none" w:sz="0" w:space="0" w:color="auto"/>
            </w:tcBorders>
          </w:tcPr>
          <w:p w:rsidR="001E28D3" w:rsidRPr="00A46D71" w:rsidRDefault="001E28D3" w:rsidP="007D713C">
            <w:pPr>
              <w:bidi/>
              <w:spacing w:line="360" w:lineRule="auto"/>
              <w:ind w:right="-1474"/>
              <w:jc w:val="lowKashida"/>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p>
        </w:tc>
      </w:tr>
      <w:tr w:rsidR="001E28D3" w:rsidRPr="00A46D71" w:rsidTr="008E08E0">
        <w:trPr>
          <w:trHeight w:val="269"/>
        </w:trPr>
        <w:tc>
          <w:tcPr>
            <w:cnfStyle w:val="001000000000" w:firstRow="0" w:lastRow="0" w:firstColumn="1" w:lastColumn="0" w:oddVBand="0" w:evenVBand="0" w:oddHBand="0" w:evenHBand="0" w:firstRowFirstColumn="0" w:firstRowLastColumn="0" w:lastRowFirstColumn="0" w:lastRowLastColumn="0"/>
            <w:tcW w:w="3261" w:type="dxa"/>
            <w:vMerge w:val="restart"/>
          </w:tcPr>
          <w:p w:rsidR="001E28D3" w:rsidRPr="00A46D71" w:rsidRDefault="001E28D3" w:rsidP="007D713C">
            <w:pPr>
              <w:bidi/>
              <w:spacing w:line="360" w:lineRule="auto"/>
              <w:ind w:right="-1474"/>
              <w:jc w:val="lowKashida"/>
              <w:rPr>
                <w:rFonts w:ascii="Simplified Arabic" w:eastAsia="Arial Unicode MS" w:hAnsi="Simplified Arabic" w:cs="Simplified Arabic"/>
                <w:b w:val="0"/>
                <w:bCs w:val="0"/>
                <w:color w:val="000000" w:themeColor="text1"/>
                <w:sz w:val="24"/>
                <w:szCs w:val="24"/>
                <w:rtl/>
              </w:rPr>
            </w:pPr>
          </w:p>
        </w:tc>
        <w:tc>
          <w:tcPr>
            <w:tcW w:w="2126" w:type="dxa"/>
            <w:gridSpan w:val="2"/>
            <w:vMerge w:val="restart"/>
          </w:tcPr>
          <w:p w:rsidR="001E28D3" w:rsidRPr="00A46D71" w:rsidRDefault="001E28D3" w:rsidP="007D713C">
            <w:pPr>
              <w:bidi/>
              <w:spacing w:line="360" w:lineRule="auto"/>
              <w:ind w:right="-1474"/>
              <w:jc w:val="lowKashida"/>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p>
        </w:tc>
        <w:tc>
          <w:tcPr>
            <w:tcW w:w="2977" w:type="dxa"/>
            <w:gridSpan w:val="2"/>
            <w:vMerge w:val="restart"/>
          </w:tcPr>
          <w:p w:rsidR="001E28D3" w:rsidRPr="00A46D71" w:rsidRDefault="001E28D3" w:rsidP="007D713C">
            <w:pPr>
              <w:bidi/>
              <w:spacing w:line="360" w:lineRule="auto"/>
              <w:ind w:right="-1474"/>
              <w:jc w:val="lowKashida"/>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p>
        </w:tc>
        <w:tc>
          <w:tcPr>
            <w:tcW w:w="850" w:type="dxa"/>
          </w:tcPr>
          <w:p w:rsidR="001E28D3" w:rsidRPr="00A46D71" w:rsidRDefault="001E28D3" w:rsidP="007D713C">
            <w:pPr>
              <w:bidi/>
              <w:spacing w:line="360" w:lineRule="auto"/>
              <w:ind w:right="-1474"/>
              <w:jc w:val="lowKashida"/>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r w:rsidRPr="00A46D71">
              <w:rPr>
                <w:rFonts w:ascii="Simplified Arabic" w:eastAsia="Arial Unicode MS" w:hAnsi="Simplified Arabic" w:cs="Simplified Arabic"/>
                <w:b/>
                <w:bCs/>
                <w:color w:val="000000" w:themeColor="text1"/>
                <w:sz w:val="24"/>
                <w:szCs w:val="24"/>
                <w:rtl/>
              </w:rPr>
              <w:t>اليوم</w:t>
            </w:r>
            <w:r w:rsidRPr="00A46D71">
              <w:rPr>
                <w:rFonts w:ascii="Simplified Arabic" w:eastAsia="Arial Unicode MS" w:hAnsi="Simplified Arabic" w:cs="Simplified Arabic"/>
                <w:b/>
                <w:bCs/>
                <w:color w:val="000000" w:themeColor="text1"/>
                <w:sz w:val="24"/>
                <w:szCs w:val="24"/>
                <w:rtl/>
              </w:rPr>
              <w:tab/>
            </w:r>
          </w:p>
        </w:tc>
        <w:tc>
          <w:tcPr>
            <w:tcW w:w="1560" w:type="dxa"/>
          </w:tcPr>
          <w:p w:rsidR="001E28D3" w:rsidRPr="00A46D71" w:rsidRDefault="001E28D3" w:rsidP="007D713C">
            <w:pPr>
              <w:bidi/>
              <w:spacing w:line="360" w:lineRule="auto"/>
              <w:ind w:right="-1474"/>
              <w:jc w:val="lowKashida"/>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p>
        </w:tc>
      </w:tr>
      <w:tr w:rsidR="001E28D3" w:rsidRPr="00A46D71" w:rsidTr="008E08E0">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261" w:type="dxa"/>
            <w:vMerge/>
            <w:tcBorders>
              <w:left w:val="none" w:sz="0" w:space="0" w:color="auto"/>
              <w:right w:val="none" w:sz="0" w:space="0" w:color="auto"/>
            </w:tcBorders>
          </w:tcPr>
          <w:p w:rsidR="001E28D3" w:rsidRPr="00A46D71" w:rsidRDefault="001E28D3" w:rsidP="007D713C">
            <w:pPr>
              <w:bidi/>
              <w:spacing w:line="360" w:lineRule="auto"/>
              <w:ind w:right="-1474"/>
              <w:jc w:val="lowKashida"/>
              <w:rPr>
                <w:rFonts w:ascii="Simplified Arabic" w:eastAsia="Arial Unicode MS" w:hAnsi="Simplified Arabic" w:cs="Simplified Arabic"/>
                <w:b w:val="0"/>
                <w:bCs w:val="0"/>
                <w:color w:val="000000" w:themeColor="text1"/>
                <w:sz w:val="24"/>
                <w:szCs w:val="24"/>
                <w:rtl/>
              </w:rPr>
            </w:pPr>
          </w:p>
        </w:tc>
        <w:tc>
          <w:tcPr>
            <w:tcW w:w="2126" w:type="dxa"/>
            <w:gridSpan w:val="2"/>
            <w:vMerge/>
            <w:tcBorders>
              <w:left w:val="none" w:sz="0" w:space="0" w:color="auto"/>
              <w:right w:val="none" w:sz="0" w:space="0" w:color="auto"/>
            </w:tcBorders>
          </w:tcPr>
          <w:p w:rsidR="001E28D3" w:rsidRPr="00A46D71" w:rsidRDefault="001E28D3" w:rsidP="007D713C">
            <w:pPr>
              <w:bidi/>
              <w:spacing w:line="360" w:lineRule="auto"/>
              <w:ind w:right="-1474"/>
              <w:jc w:val="lowKashida"/>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p>
        </w:tc>
        <w:tc>
          <w:tcPr>
            <w:tcW w:w="2977" w:type="dxa"/>
            <w:gridSpan w:val="2"/>
            <w:vMerge/>
            <w:tcBorders>
              <w:left w:val="none" w:sz="0" w:space="0" w:color="auto"/>
              <w:right w:val="none" w:sz="0" w:space="0" w:color="auto"/>
            </w:tcBorders>
          </w:tcPr>
          <w:p w:rsidR="001E28D3" w:rsidRPr="00A46D71" w:rsidRDefault="001E28D3" w:rsidP="007D713C">
            <w:pPr>
              <w:bidi/>
              <w:spacing w:line="360" w:lineRule="auto"/>
              <w:ind w:right="-1474"/>
              <w:jc w:val="lowKashida"/>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p>
        </w:tc>
        <w:tc>
          <w:tcPr>
            <w:tcW w:w="850" w:type="dxa"/>
            <w:tcBorders>
              <w:left w:val="none" w:sz="0" w:space="0" w:color="auto"/>
              <w:right w:val="none" w:sz="0" w:space="0" w:color="auto"/>
            </w:tcBorders>
          </w:tcPr>
          <w:p w:rsidR="001E28D3" w:rsidRPr="00A46D71" w:rsidRDefault="001E28D3" w:rsidP="007D713C">
            <w:pPr>
              <w:bidi/>
              <w:spacing w:line="360" w:lineRule="auto"/>
              <w:ind w:right="-1474"/>
              <w:jc w:val="lowKashida"/>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r w:rsidRPr="00A46D71">
              <w:rPr>
                <w:rFonts w:ascii="Simplified Arabic" w:eastAsia="Arial Unicode MS" w:hAnsi="Simplified Arabic" w:cs="Simplified Arabic"/>
                <w:b/>
                <w:bCs/>
                <w:color w:val="000000" w:themeColor="text1"/>
                <w:sz w:val="24"/>
                <w:szCs w:val="24"/>
                <w:rtl/>
              </w:rPr>
              <w:t>التاريخ</w:t>
            </w:r>
            <w:r w:rsidRPr="00A46D71">
              <w:rPr>
                <w:rFonts w:ascii="Simplified Arabic" w:eastAsia="Arial Unicode MS" w:hAnsi="Simplified Arabic" w:cs="Simplified Arabic"/>
                <w:b/>
                <w:bCs/>
                <w:color w:val="000000" w:themeColor="text1"/>
                <w:sz w:val="24"/>
                <w:szCs w:val="24"/>
                <w:rtl/>
              </w:rPr>
              <w:tab/>
            </w:r>
          </w:p>
        </w:tc>
        <w:tc>
          <w:tcPr>
            <w:tcW w:w="1560" w:type="dxa"/>
            <w:tcBorders>
              <w:left w:val="none" w:sz="0" w:space="0" w:color="auto"/>
              <w:right w:val="none" w:sz="0" w:space="0" w:color="auto"/>
            </w:tcBorders>
          </w:tcPr>
          <w:p w:rsidR="001E28D3" w:rsidRPr="00A46D71" w:rsidRDefault="001E28D3" w:rsidP="007D713C">
            <w:pPr>
              <w:bidi/>
              <w:spacing w:line="360" w:lineRule="auto"/>
              <w:ind w:right="-1474"/>
              <w:jc w:val="lowKashida"/>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p>
        </w:tc>
      </w:tr>
      <w:tr w:rsidR="001E28D3" w:rsidRPr="00A46D71" w:rsidTr="008E08E0">
        <w:trPr>
          <w:trHeight w:val="209"/>
        </w:trPr>
        <w:tc>
          <w:tcPr>
            <w:cnfStyle w:val="001000000000" w:firstRow="0" w:lastRow="0" w:firstColumn="1" w:lastColumn="0" w:oddVBand="0" w:evenVBand="0" w:oddHBand="0" w:evenHBand="0" w:firstRowFirstColumn="0" w:firstRowLastColumn="0" w:lastRowFirstColumn="0" w:lastRowLastColumn="0"/>
            <w:tcW w:w="3261" w:type="dxa"/>
            <w:vMerge/>
          </w:tcPr>
          <w:p w:rsidR="001E28D3" w:rsidRPr="00A46D71" w:rsidRDefault="001E28D3" w:rsidP="007D713C">
            <w:pPr>
              <w:bidi/>
              <w:spacing w:line="360" w:lineRule="auto"/>
              <w:ind w:right="-1474"/>
              <w:jc w:val="lowKashida"/>
              <w:rPr>
                <w:rFonts w:ascii="Simplified Arabic" w:eastAsia="Arial Unicode MS" w:hAnsi="Simplified Arabic" w:cs="Simplified Arabic"/>
                <w:b w:val="0"/>
                <w:bCs w:val="0"/>
                <w:color w:val="000000" w:themeColor="text1"/>
                <w:sz w:val="24"/>
                <w:szCs w:val="24"/>
                <w:rtl/>
              </w:rPr>
            </w:pPr>
          </w:p>
        </w:tc>
        <w:tc>
          <w:tcPr>
            <w:tcW w:w="2126" w:type="dxa"/>
            <w:gridSpan w:val="2"/>
            <w:vMerge/>
          </w:tcPr>
          <w:p w:rsidR="001E28D3" w:rsidRPr="00A46D71" w:rsidRDefault="001E28D3" w:rsidP="007D713C">
            <w:pPr>
              <w:bidi/>
              <w:spacing w:line="360" w:lineRule="auto"/>
              <w:ind w:right="-1474"/>
              <w:jc w:val="lowKashida"/>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p>
        </w:tc>
        <w:tc>
          <w:tcPr>
            <w:tcW w:w="2977" w:type="dxa"/>
            <w:gridSpan w:val="2"/>
            <w:vMerge/>
          </w:tcPr>
          <w:p w:rsidR="001E28D3" w:rsidRPr="00A46D71" w:rsidRDefault="001E28D3" w:rsidP="007D713C">
            <w:pPr>
              <w:bidi/>
              <w:spacing w:line="360" w:lineRule="auto"/>
              <w:ind w:right="-1474"/>
              <w:jc w:val="lowKashida"/>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p>
        </w:tc>
        <w:tc>
          <w:tcPr>
            <w:tcW w:w="850" w:type="dxa"/>
          </w:tcPr>
          <w:p w:rsidR="001E28D3" w:rsidRPr="00A46D71" w:rsidRDefault="001E28D3" w:rsidP="007D713C">
            <w:pPr>
              <w:bidi/>
              <w:spacing w:line="360" w:lineRule="auto"/>
              <w:ind w:right="-1474"/>
              <w:jc w:val="lowKashida"/>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r w:rsidRPr="00A46D71">
              <w:rPr>
                <w:rFonts w:ascii="Simplified Arabic" w:eastAsia="Arial Unicode MS" w:hAnsi="Simplified Arabic" w:cs="Simplified Arabic"/>
                <w:b/>
                <w:bCs/>
                <w:color w:val="000000" w:themeColor="text1"/>
                <w:sz w:val="24"/>
                <w:szCs w:val="24"/>
                <w:rtl/>
              </w:rPr>
              <w:t>الساعة</w:t>
            </w:r>
            <w:r w:rsidRPr="00A46D71">
              <w:rPr>
                <w:rFonts w:ascii="Simplified Arabic" w:eastAsia="Arial Unicode MS" w:hAnsi="Simplified Arabic" w:cs="Simplified Arabic"/>
                <w:b/>
                <w:bCs/>
                <w:color w:val="000000" w:themeColor="text1"/>
                <w:sz w:val="24"/>
                <w:szCs w:val="24"/>
                <w:rtl/>
              </w:rPr>
              <w:tab/>
            </w:r>
          </w:p>
        </w:tc>
        <w:tc>
          <w:tcPr>
            <w:tcW w:w="1560" w:type="dxa"/>
          </w:tcPr>
          <w:p w:rsidR="001E28D3" w:rsidRPr="00A46D71" w:rsidRDefault="001E28D3" w:rsidP="007D713C">
            <w:pPr>
              <w:bidi/>
              <w:spacing w:line="360" w:lineRule="auto"/>
              <w:ind w:right="-1474"/>
              <w:jc w:val="lowKashida"/>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p>
        </w:tc>
      </w:tr>
      <w:tr w:rsidR="001E28D3" w:rsidRPr="00A46D71" w:rsidTr="008E08E0">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3261" w:type="dxa"/>
            <w:vMerge w:val="restart"/>
            <w:tcBorders>
              <w:left w:val="none" w:sz="0" w:space="0" w:color="auto"/>
              <w:right w:val="none" w:sz="0" w:space="0" w:color="auto"/>
            </w:tcBorders>
          </w:tcPr>
          <w:p w:rsidR="001E28D3" w:rsidRPr="00A46D71" w:rsidRDefault="001E28D3" w:rsidP="007D713C">
            <w:pPr>
              <w:bidi/>
              <w:spacing w:line="360" w:lineRule="auto"/>
              <w:ind w:right="-1474"/>
              <w:jc w:val="lowKashida"/>
              <w:rPr>
                <w:rFonts w:ascii="Simplified Arabic" w:eastAsia="Arial Unicode MS" w:hAnsi="Simplified Arabic" w:cs="Simplified Arabic"/>
                <w:b w:val="0"/>
                <w:bCs w:val="0"/>
                <w:color w:val="000000" w:themeColor="text1"/>
                <w:sz w:val="24"/>
                <w:szCs w:val="24"/>
                <w:rtl/>
              </w:rPr>
            </w:pPr>
          </w:p>
        </w:tc>
        <w:tc>
          <w:tcPr>
            <w:tcW w:w="2126" w:type="dxa"/>
            <w:gridSpan w:val="2"/>
            <w:vMerge w:val="restart"/>
            <w:tcBorders>
              <w:left w:val="none" w:sz="0" w:space="0" w:color="auto"/>
              <w:right w:val="none" w:sz="0" w:space="0" w:color="auto"/>
            </w:tcBorders>
          </w:tcPr>
          <w:p w:rsidR="001E28D3" w:rsidRPr="00A46D71" w:rsidRDefault="001E28D3" w:rsidP="007D713C">
            <w:pPr>
              <w:bidi/>
              <w:spacing w:line="360" w:lineRule="auto"/>
              <w:ind w:right="-1474"/>
              <w:jc w:val="lowKashida"/>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p>
        </w:tc>
        <w:tc>
          <w:tcPr>
            <w:tcW w:w="2977" w:type="dxa"/>
            <w:gridSpan w:val="2"/>
            <w:vMerge w:val="restart"/>
            <w:tcBorders>
              <w:left w:val="none" w:sz="0" w:space="0" w:color="auto"/>
              <w:right w:val="none" w:sz="0" w:space="0" w:color="auto"/>
            </w:tcBorders>
          </w:tcPr>
          <w:p w:rsidR="001E28D3" w:rsidRPr="00A46D71" w:rsidRDefault="001E28D3" w:rsidP="007D713C">
            <w:pPr>
              <w:bidi/>
              <w:spacing w:line="360" w:lineRule="auto"/>
              <w:ind w:right="-1474"/>
              <w:jc w:val="lowKashida"/>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p>
        </w:tc>
        <w:tc>
          <w:tcPr>
            <w:tcW w:w="850" w:type="dxa"/>
            <w:tcBorders>
              <w:left w:val="none" w:sz="0" w:space="0" w:color="auto"/>
              <w:right w:val="none" w:sz="0" w:space="0" w:color="auto"/>
            </w:tcBorders>
          </w:tcPr>
          <w:p w:rsidR="001E28D3" w:rsidRPr="00A46D71" w:rsidRDefault="001E28D3" w:rsidP="007D713C">
            <w:pPr>
              <w:bidi/>
              <w:spacing w:line="360" w:lineRule="auto"/>
              <w:ind w:right="-1474"/>
              <w:jc w:val="lowKashida"/>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r w:rsidRPr="00A46D71">
              <w:rPr>
                <w:rFonts w:ascii="Simplified Arabic" w:eastAsia="Arial Unicode MS" w:hAnsi="Simplified Arabic" w:cs="Simplified Arabic"/>
                <w:b/>
                <w:bCs/>
                <w:color w:val="000000" w:themeColor="text1"/>
                <w:sz w:val="24"/>
                <w:szCs w:val="24"/>
                <w:rtl/>
              </w:rPr>
              <w:t>اليوم</w:t>
            </w:r>
            <w:r w:rsidRPr="00A46D71">
              <w:rPr>
                <w:rFonts w:ascii="Simplified Arabic" w:eastAsia="Arial Unicode MS" w:hAnsi="Simplified Arabic" w:cs="Simplified Arabic"/>
                <w:b/>
                <w:bCs/>
                <w:color w:val="000000" w:themeColor="text1"/>
                <w:sz w:val="24"/>
                <w:szCs w:val="24"/>
                <w:rtl/>
              </w:rPr>
              <w:tab/>
            </w:r>
            <w:r w:rsidRPr="00A46D71">
              <w:rPr>
                <w:rFonts w:ascii="Simplified Arabic" w:eastAsia="Arial Unicode MS" w:hAnsi="Simplified Arabic" w:cs="Simplified Arabic"/>
                <w:b/>
                <w:bCs/>
                <w:color w:val="000000" w:themeColor="text1"/>
                <w:sz w:val="24"/>
                <w:szCs w:val="24"/>
                <w:rtl/>
              </w:rPr>
              <w:tab/>
            </w:r>
          </w:p>
        </w:tc>
        <w:tc>
          <w:tcPr>
            <w:tcW w:w="1560" w:type="dxa"/>
            <w:tcBorders>
              <w:left w:val="none" w:sz="0" w:space="0" w:color="auto"/>
              <w:right w:val="none" w:sz="0" w:space="0" w:color="auto"/>
            </w:tcBorders>
          </w:tcPr>
          <w:p w:rsidR="001E28D3" w:rsidRPr="00A46D71" w:rsidRDefault="001E28D3" w:rsidP="007D713C">
            <w:pPr>
              <w:bidi/>
              <w:spacing w:line="360" w:lineRule="auto"/>
              <w:ind w:right="-1474"/>
              <w:jc w:val="lowKashida"/>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p>
        </w:tc>
      </w:tr>
      <w:tr w:rsidR="001E28D3" w:rsidRPr="00A46D71" w:rsidTr="008E08E0">
        <w:trPr>
          <w:trHeight w:val="305"/>
        </w:trPr>
        <w:tc>
          <w:tcPr>
            <w:cnfStyle w:val="001000000000" w:firstRow="0" w:lastRow="0" w:firstColumn="1" w:lastColumn="0" w:oddVBand="0" w:evenVBand="0" w:oddHBand="0" w:evenHBand="0" w:firstRowFirstColumn="0" w:firstRowLastColumn="0" w:lastRowFirstColumn="0" w:lastRowLastColumn="0"/>
            <w:tcW w:w="3261" w:type="dxa"/>
            <w:vMerge/>
          </w:tcPr>
          <w:p w:rsidR="001E28D3" w:rsidRPr="00A46D71" w:rsidRDefault="001E28D3" w:rsidP="007D713C">
            <w:pPr>
              <w:bidi/>
              <w:spacing w:line="360" w:lineRule="auto"/>
              <w:ind w:right="-1474"/>
              <w:jc w:val="lowKashida"/>
              <w:rPr>
                <w:rFonts w:ascii="Simplified Arabic" w:eastAsia="Arial Unicode MS" w:hAnsi="Simplified Arabic" w:cs="Simplified Arabic"/>
                <w:b w:val="0"/>
                <w:bCs w:val="0"/>
                <w:color w:val="000000" w:themeColor="text1"/>
                <w:sz w:val="24"/>
                <w:szCs w:val="24"/>
                <w:rtl/>
              </w:rPr>
            </w:pPr>
          </w:p>
        </w:tc>
        <w:tc>
          <w:tcPr>
            <w:tcW w:w="2126" w:type="dxa"/>
            <w:gridSpan w:val="2"/>
            <w:vMerge/>
          </w:tcPr>
          <w:p w:rsidR="001E28D3" w:rsidRPr="00A46D71" w:rsidRDefault="001E28D3" w:rsidP="007D713C">
            <w:pPr>
              <w:bidi/>
              <w:spacing w:line="360" w:lineRule="auto"/>
              <w:ind w:right="-1474"/>
              <w:jc w:val="lowKashida"/>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p>
        </w:tc>
        <w:tc>
          <w:tcPr>
            <w:tcW w:w="2977" w:type="dxa"/>
            <w:gridSpan w:val="2"/>
            <w:vMerge/>
          </w:tcPr>
          <w:p w:rsidR="001E28D3" w:rsidRPr="00A46D71" w:rsidRDefault="001E28D3" w:rsidP="007D713C">
            <w:pPr>
              <w:bidi/>
              <w:spacing w:line="360" w:lineRule="auto"/>
              <w:ind w:right="-1474"/>
              <w:jc w:val="lowKashida"/>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p>
        </w:tc>
        <w:tc>
          <w:tcPr>
            <w:tcW w:w="850" w:type="dxa"/>
          </w:tcPr>
          <w:p w:rsidR="001E28D3" w:rsidRPr="00A46D71" w:rsidRDefault="001E28D3" w:rsidP="007D713C">
            <w:pPr>
              <w:bidi/>
              <w:spacing w:line="360" w:lineRule="auto"/>
              <w:ind w:right="-1474"/>
              <w:jc w:val="lowKashida"/>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r w:rsidRPr="00A46D71">
              <w:rPr>
                <w:rFonts w:ascii="Simplified Arabic" w:eastAsia="Arial Unicode MS" w:hAnsi="Simplified Arabic" w:cs="Simplified Arabic"/>
                <w:b/>
                <w:bCs/>
                <w:color w:val="000000" w:themeColor="text1"/>
                <w:sz w:val="24"/>
                <w:szCs w:val="24"/>
                <w:rtl/>
              </w:rPr>
              <w:t>التاريخ</w:t>
            </w:r>
            <w:r w:rsidRPr="00A46D71">
              <w:rPr>
                <w:rFonts w:ascii="Simplified Arabic" w:eastAsia="Arial Unicode MS" w:hAnsi="Simplified Arabic" w:cs="Simplified Arabic"/>
                <w:b/>
                <w:bCs/>
                <w:color w:val="000000" w:themeColor="text1"/>
                <w:sz w:val="24"/>
                <w:szCs w:val="24"/>
                <w:rtl/>
              </w:rPr>
              <w:tab/>
            </w:r>
            <w:r w:rsidRPr="00A46D71">
              <w:rPr>
                <w:rFonts w:ascii="Simplified Arabic" w:eastAsia="Arial Unicode MS" w:hAnsi="Simplified Arabic" w:cs="Simplified Arabic"/>
                <w:b/>
                <w:bCs/>
                <w:color w:val="000000" w:themeColor="text1"/>
                <w:sz w:val="24"/>
                <w:szCs w:val="24"/>
                <w:rtl/>
              </w:rPr>
              <w:tab/>
            </w:r>
          </w:p>
        </w:tc>
        <w:tc>
          <w:tcPr>
            <w:tcW w:w="1560" w:type="dxa"/>
          </w:tcPr>
          <w:p w:rsidR="001E28D3" w:rsidRPr="00A46D71" w:rsidRDefault="001E28D3" w:rsidP="007D713C">
            <w:pPr>
              <w:bidi/>
              <w:spacing w:line="360" w:lineRule="auto"/>
              <w:ind w:right="-1474"/>
              <w:jc w:val="lowKashida"/>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p>
        </w:tc>
      </w:tr>
      <w:tr w:rsidR="001E28D3" w:rsidRPr="00A46D71" w:rsidTr="008E08E0">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3261" w:type="dxa"/>
            <w:vMerge/>
            <w:tcBorders>
              <w:left w:val="none" w:sz="0" w:space="0" w:color="auto"/>
              <w:right w:val="none" w:sz="0" w:space="0" w:color="auto"/>
            </w:tcBorders>
          </w:tcPr>
          <w:p w:rsidR="001E28D3" w:rsidRPr="00A46D71" w:rsidRDefault="001E28D3" w:rsidP="007D713C">
            <w:pPr>
              <w:bidi/>
              <w:spacing w:line="360" w:lineRule="auto"/>
              <w:ind w:right="-1474"/>
              <w:jc w:val="lowKashida"/>
              <w:rPr>
                <w:rFonts w:ascii="Simplified Arabic" w:eastAsia="Arial Unicode MS" w:hAnsi="Simplified Arabic" w:cs="Simplified Arabic"/>
                <w:b w:val="0"/>
                <w:bCs w:val="0"/>
                <w:color w:val="000000" w:themeColor="text1"/>
                <w:sz w:val="24"/>
                <w:szCs w:val="24"/>
                <w:rtl/>
              </w:rPr>
            </w:pPr>
          </w:p>
        </w:tc>
        <w:tc>
          <w:tcPr>
            <w:tcW w:w="2126" w:type="dxa"/>
            <w:gridSpan w:val="2"/>
            <w:vMerge/>
            <w:tcBorders>
              <w:left w:val="none" w:sz="0" w:space="0" w:color="auto"/>
              <w:right w:val="none" w:sz="0" w:space="0" w:color="auto"/>
            </w:tcBorders>
          </w:tcPr>
          <w:p w:rsidR="001E28D3" w:rsidRPr="00A46D71" w:rsidRDefault="001E28D3" w:rsidP="007D713C">
            <w:pPr>
              <w:bidi/>
              <w:spacing w:line="360" w:lineRule="auto"/>
              <w:ind w:right="-1474"/>
              <w:jc w:val="lowKashida"/>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p>
        </w:tc>
        <w:tc>
          <w:tcPr>
            <w:tcW w:w="2977" w:type="dxa"/>
            <w:gridSpan w:val="2"/>
            <w:vMerge/>
            <w:tcBorders>
              <w:left w:val="none" w:sz="0" w:space="0" w:color="auto"/>
              <w:right w:val="none" w:sz="0" w:space="0" w:color="auto"/>
            </w:tcBorders>
          </w:tcPr>
          <w:p w:rsidR="001E28D3" w:rsidRPr="00A46D71" w:rsidRDefault="001E28D3" w:rsidP="007D713C">
            <w:pPr>
              <w:bidi/>
              <w:spacing w:line="360" w:lineRule="auto"/>
              <w:ind w:right="-1474"/>
              <w:jc w:val="lowKashida"/>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p>
        </w:tc>
        <w:tc>
          <w:tcPr>
            <w:tcW w:w="850" w:type="dxa"/>
            <w:tcBorders>
              <w:left w:val="none" w:sz="0" w:space="0" w:color="auto"/>
              <w:right w:val="none" w:sz="0" w:space="0" w:color="auto"/>
            </w:tcBorders>
          </w:tcPr>
          <w:p w:rsidR="001E28D3" w:rsidRPr="00A46D71" w:rsidRDefault="001E28D3" w:rsidP="007D713C">
            <w:pPr>
              <w:bidi/>
              <w:spacing w:line="360" w:lineRule="auto"/>
              <w:ind w:right="-1474"/>
              <w:jc w:val="lowKashida"/>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r w:rsidRPr="00A46D71">
              <w:rPr>
                <w:rFonts w:ascii="Simplified Arabic" w:eastAsia="Arial Unicode MS" w:hAnsi="Simplified Arabic" w:cs="Simplified Arabic"/>
                <w:b/>
                <w:bCs/>
                <w:color w:val="000000" w:themeColor="text1"/>
                <w:sz w:val="24"/>
                <w:szCs w:val="24"/>
                <w:rtl/>
              </w:rPr>
              <w:t>الساعة</w:t>
            </w:r>
            <w:r w:rsidRPr="00A46D71">
              <w:rPr>
                <w:rFonts w:ascii="Simplified Arabic" w:eastAsia="Arial Unicode MS" w:hAnsi="Simplified Arabic" w:cs="Simplified Arabic"/>
                <w:b/>
                <w:bCs/>
                <w:color w:val="000000" w:themeColor="text1"/>
                <w:sz w:val="24"/>
                <w:szCs w:val="24"/>
                <w:rtl/>
              </w:rPr>
              <w:tab/>
            </w:r>
            <w:r w:rsidRPr="00A46D71">
              <w:rPr>
                <w:rFonts w:ascii="Simplified Arabic" w:eastAsia="Arial Unicode MS" w:hAnsi="Simplified Arabic" w:cs="Simplified Arabic"/>
                <w:b/>
                <w:bCs/>
                <w:color w:val="000000" w:themeColor="text1"/>
                <w:sz w:val="24"/>
                <w:szCs w:val="24"/>
                <w:rtl/>
              </w:rPr>
              <w:tab/>
            </w:r>
          </w:p>
        </w:tc>
        <w:tc>
          <w:tcPr>
            <w:tcW w:w="1560" w:type="dxa"/>
            <w:tcBorders>
              <w:left w:val="none" w:sz="0" w:space="0" w:color="auto"/>
              <w:right w:val="none" w:sz="0" w:space="0" w:color="auto"/>
            </w:tcBorders>
          </w:tcPr>
          <w:p w:rsidR="001E28D3" w:rsidRPr="00A46D71" w:rsidRDefault="001E28D3" w:rsidP="007D713C">
            <w:pPr>
              <w:bidi/>
              <w:spacing w:line="360" w:lineRule="auto"/>
              <w:ind w:right="-1474"/>
              <w:jc w:val="lowKashida"/>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p>
        </w:tc>
      </w:tr>
      <w:tr w:rsidR="001E28D3" w:rsidRPr="00A46D71" w:rsidTr="008E08E0">
        <w:trPr>
          <w:trHeight w:val="201"/>
        </w:trPr>
        <w:tc>
          <w:tcPr>
            <w:cnfStyle w:val="001000000000" w:firstRow="0" w:lastRow="0" w:firstColumn="1" w:lastColumn="0" w:oddVBand="0" w:evenVBand="0" w:oddHBand="0" w:evenHBand="0" w:firstRowFirstColumn="0" w:firstRowLastColumn="0" w:lastRowFirstColumn="0" w:lastRowLastColumn="0"/>
            <w:tcW w:w="3261" w:type="dxa"/>
            <w:vMerge w:val="restart"/>
          </w:tcPr>
          <w:p w:rsidR="001E28D3" w:rsidRPr="00A46D71" w:rsidRDefault="001E28D3" w:rsidP="007D713C">
            <w:pPr>
              <w:bidi/>
              <w:spacing w:line="360" w:lineRule="auto"/>
              <w:ind w:right="-1474"/>
              <w:jc w:val="lowKashida"/>
              <w:rPr>
                <w:rFonts w:ascii="Simplified Arabic" w:eastAsia="Arial Unicode MS" w:hAnsi="Simplified Arabic" w:cs="Simplified Arabic"/>
                <w:b w:val="0"/>
                <w:bCs w:val="0"/>
                <w:color w:val="000000" w:themeColor="text1"/>
                <w:sz w:val="24"/>
                <w:szCs w:val="24"/>
                <w:rtl/>
              </w:rPr>
            </w:pPr>
          </w:p>
        </w:tc>
        <w:tc>
          <w:tcPr>
            <w:tcW w:w="2126" w:type="dxa"/>
            <w:gridSpan w:val="2"/>
            <w:vMerge w:val="restart"/>
          </w:tcPr>
          <w:p w:rsidR="001E28D3" w:rsidRPr="00A46D71" w:rsidRDefault="001E28D3" w:rsidP="007D713C">
            <w:pPr>
              <w:bidi/>
              <w:spacing w:line="360" w:lineRule="auto"/>
              <w:ind w:right="-1474"/>
              <w:jc w:val="lowKashida"/>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p>
        </w:tc>
        <w:tc>
          <w:tcPr>
            <w:tcW w:w="2977" w:type="dxa"/>
            <w:gridSpan w:val="2"/>
            <w:vMerge w:val="restart"/>
          </w:tcPr>
          <w:p w:rsidR="001E28D3" w:rsidRPr="00A46D71" w:rsidRDefault="001E28D3" w:rsidP="007D713C">
            <w:pPr>
              <w:bidi/>
              <w:spacing w:line="360" w:lineRule="auto"/>
              <w:ind w:right="-1474"/>
              <w:jc w:val="lowKashida"/>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p>
        </w:tc>
        <w:tc>
          <w:tcPr>
            <w:tcW w:w="850" w:type="dxa"/>
          </w:tcPr>
          <w:p w:rsidR="001E28D3" w:rsidRPr="00A46D71" w:rsidRDefault="001E28D3" w:rsidP="007D713C">
            <w:pPr>
              <w:bidi/>
              <w:spacing w:line="360" w:lineRule="auto"/>
              <w:ind w:right="-1474"/>
              <w:jc w:val="lowKashida"/>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r w:rsidRPr="00A46D71">
              <w:rPr>
                <w:rFonts w:ascii="Simplified Arabic" w:eastAsia="Arial Unicode MS" w:hAnsi="Simplified Arabic" w:cs="Simplified Arabic"/>
                <w:b/>
                <w:bCs/>
                <w:color w:val="000000" w:themeColor="text1"/>
                <w:sz w:val="24"/>
                <w:szCs w:val="24"/>
                <w:rtl/>
              </w:rPr>
              <w:t>اليوم</w:t>
            </w:r>
            <w:r w:rsidRPr="00A46D71">
              <w:rPr>
                <w:rFonts w:ascii="Simplified Arabic" w:eastAsia="Arial Unicode MS" w:hAnsi="Simplified Arabic" w:cs="Simplified Arabic"/>
                <w:b/>
                <w:bCs/>
                <w:color w:val="000000" w:themeColor="text1"/>
                <w:sz w:val="24"/>
                <w:szCs w:val="24"/>
                <w:rtl/>
              </w:rPr>
              <w:tab/>
            </w:r>
            <w:r w:rsidRPr="00A46D71">
              <w:rPr>
                <w:rFonts w:ascii="Simplified Arabic" w:eastAsia="Arial Unicode MS" w:hAnsi="Simplified Arabic" w:cs="Simplified Arabic"/>
                <w:b/>
                <w:bCs/>
                <w:color w:val="000000" w:themeColor="text1"/>
                <w:sz w:val="24"/>
                <w:szCs w:val="24"/>
                <w:rtl/>
              </w:rPr>
              <w:tab/>
            </w:r>
          </w:p>
        </w:tc>
        <w:tc>
          <w:tcPr>
            <w:tcW w:w="1560" w:type="dxa"/>
          </w:tcPr>
          <w:p w:rsidR="001E28D3" w:rsidRPr="00A46D71" w:rsidRDefault="001E28D3" w:rsidP="007D713C">
            <w:pPr>
              <w:bidi/>
              <w:spacing w:line="360" w:lineRule="auto"/>
              <w:ind w:right="-1474"/>
              <w:jc w:val="lowKashida"/>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p>
        </w:tc>
      </w:tr>
      <w:tr w:rsidR="001E28D3" w:rsidRPr="00A46D71" w:rsidTr="008E08E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261" w:type="dxa"/>
            <w:vMerge/>
            <w:tcBorders>
              <w:left w:val="none" w:sz="0" w:space="0" w:color="auto"/>
              <w:right w:val="none" w:sz="0" w:space="0" w:color="auto"/>
            </w:tcBorders>
          </w:tcPr>
          <w:p w:rsidR="001E28D3" w:rsidRPr="00A46D71" w:rsidRDefault="001E28D3" w:rsidP="007D713C">
            <w:pPr>
              <w:bidi/>
              <w:spacing w:line="360" w:lineRule="auto"/>
              <w:ind w:right="-1474"/>
              <w:jc w:val="lowKashida"/>
              <w:rPr>
                <w:rFonts w:ascii="Simplified Arabic" w:eastAsia="Arial Unicode MS" w:hAnsi="Simplified Arabic" w:cs="Simplified Arabic"/>
                <w:b w:val="0"/>
                <w:bCs w:val="0"/>
                <w:color w:val="000000" w:themeColor="text1"/>
                <w:sz w:val="24"/>
                <w:szCs w:val="24"/>
                <w:rtl/>
              </w:rPr>
            </w:pPr>
          </w:p>
        </w:tc>
        <w:tc>
          <w:tcPr>
            <w:tcW w:w="2126" w:type="dxa"/>
            <w:gridSpan w:val="2"/>
            <w:vMerge/>
            <w:tcBorders>
              <w:left w:val="none" w:sz="0" w:space="0" w:color="auto"/>
              <w:right w:val="none" w:sz="0" w:space="0" w:color="auto"/>
            </w:tcBorders>
          </w:tcPr>
          <w:p w:rsidR="001E28D3" w:rsidRPr="00A46D71" w:rsidRDefault="001E28D3" w:rsidP="007D713C">
            <w:pPr>
              <w:bidi/>
              <w:spacing w:line="360" w:lineRule="auto"/>
              <w:ind w:right="-1474"/>
              <w:jc w:val="lowKashida"/>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p>
        </w:tc>
        <w:tc>
          <w:tcPr>
            <w:tcW w:w="2977" w:type="dxa"/>
            <w:gridSpan w:val="2"/>
            <w:vMerge/>
            <w:tcBorders>
              <w:left w:val="none" w:sz="0" w:space="0" w:color="auto"/>
              <w:right w:val="none" w:sz="0" w:space="0" w:color="auto"/>
            </w:tcBorders>
          </w:tcPr>
          <w:p w:rsidR="001E28D3" w:rsidRPr="00A46D71" w:rsidRDefault="001E28D3" w:rsidP="007D713C">
            <w:pPr>
              <w:bidi/>
              <w:spacing w:line="360" w:lineRule="auto"/>
              <w:ind w:right="-1474"/>
              <w:jc w:val="lowKashida"/>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p>
        </w:tc>
        <w:tc>
          <w:tcPr>
            <w:tcW w:w="850" w:type="dxa"/>
            <w:tcBorders>
              <w:left w:val="none" w:sz="0" w:space="0" w:color="auto"/>
              <w:right w:val="none" w:sz="0" w:space="0" w:color="auto"/>
            </w:tcBorders>
          </w:tcPr>
          <w:p w:rsidR="001E28D3" w:rsidRPr="00A46D71" w:rsidRDefault="001E28D3" w:rsidP="007D713C">
            <w:pPr>
              <w:bidi/>
              <w:spacing w:line="360" w:lineRule="auto"/>
              <w:ind w:right="-1474"/>
              <w:jc w:val="lowKashida"/>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r w:rsidRPr="00A46D71">
              <w:rPr>
                <w:rFonts w:ascii="Simplified Arabic" w:eastAsia="Arial Unicode MS" w:hAnsi="Simplified Arabic" w:cs="Simplified Arabic"/>
                <w:b/>
                <w:bCs/>
                <w:color w:val="000000" w:themeColor="text1"/>
                <w:sz w:val="24"/>
                <w:szCs w:val="24"/>
                <w:rtl/>
              </w:rPr>
              <w:t>التاريخ</w:t>
            </w:r>
            <w:r w:rsidRPr="00A46D71">
              <w:rPr>
                <w:rFonts w:ascii="Simplified Arabic" w:eastAsia="Arial Unicode MS" w:hAnsi="Simplified Arabic" w:cs="Simplified Arabic"/>
                <w:b/>
                <w:bCs/>
                <w:color w:val="000000" w:themeColor="text1"/>
                <w:sz w:val="24"/>
                <w:szCs w:val="24"/>
                <w:rtl/>
              </w:rPr>
              <w:tab/>
            </w:r>
            <w:r w:rsidRPr="00A46D71">
              <w:rPr>
                <w:rFonts w:ascii="Simplified Arabic" w:eastAsia="Arial Unicode MS" w:hAnsi="Simplified Arabic" w:cs="Simplified Arabic"/>
                <w:b/>
                <w:bCs/>
                <w:color w:val="000000" w:themeColor="text1"/>
                <w:sz w:val="24"/>
                <w:szCs w:val="24"/>
                <w:rtl/>
              </w:rPr>
              <w:tab/>
            </w:r>
          </w:p>
        </w:tc>
        <w:tc>
          <w:tcPr>
            <w:tcW w:w="1560" w:type="dxa"/>
            <w:tcBorders>
              <w:left w:val="none" w:sz="0" w:space="0" w:color="auto"/>
              <w:right w:val="none" w:sz="0" w:space="0" w:color="auto"/>
            </w:tcBorders>
          </w:tcPr>
          <w:p w:rsidR="001E28D3" w:rsidRPr="00A46D71" w:rsidRDefault="001E28D3" w:rsidP="007D713C">
            <w:pPr>
              <w:bidi/>
              <w:spacing w:line="360" w:lineRule="auto"/>
              <w:ind w:right="-1474"/>
              <w:jc w:val="lowKashida"/>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p>
        </w:tc>
      </w:tr>
      <w:tr w:rsidR="001E28D3" w:rsidRPr="00A46D71" w:rsidTr="008E08E0">
        <w:trPr>
          <w:trHeight w:val="458"/>
        </w:trPr>
        <w:tc>
          <w:tcPr>
            <w:cnfStyle w:val="001000000000" w:firstRow="0" w:lastRow="0" w:firstColumn="1" w:lastColumn="0" w:oddVBand="0" w:evenVBand="0" w:oddHBand="0" w:evenHBand="0" w:firstRowFirstColumn="0" w:firstRowLastColumn="0" w:lastRowFirstColumn="0" w:lastRowLastColumn="0"/>
            <w:tcW w:w="3261" w:type="dxa"/>
            <w:vMerge/>
          </w:tcPr>
          <w:p w:rsidR="001E28D3" w:rsidRPr="00A46D71" w:rsidRDefault="001E28D3" w:rsidP="007D713C">
            <w:pPr>
              <w:bidi/>
              <w:spacing w:line="360" w:lineRule="auto"/>
              <w:ind w:right="-1474"/>
              <w:jc w:val="lowKashida"/>
              <w:rPr>
                <w:rFonts w:ascii="Simplified Arabic" w:eastAsia="Arial Unicode MS" w:hAnsi="Simplified Arabic" w:cs="Simplified Arabic"/>
                <w:b w:val="0"/>
                <w:bCs w:val="0"/>
                <w:color w:val="000000" w:themeColor="text1"/>
                <w:sz w:val="24"/>
                <w:szCs w:val="24"/>
                <w:rtl/>
              </w:rPr>
            </w:pPr>
          </w:p>
        </w:tc>
        <w:tc>
          <w:tcPr>
            <w:tcW w:w="2126" w:type="dxa"/>
            <w:gridSpan w:val="2"/>
            <w:vMerge/>
          </w:tcPr>
          <w:p w:rsidR="001E28D3" w:rsidRPr="00A46D71" w:rsidRDefault="001E28D3" w:rsidP="007D713C">
            <w:pPr>
              <w:bidi/>
              <w:spacing w:line="360" w:lineRule="auto"/>
              <w:ind w:right="-1474"/>
              <w:jc w:val="lowKashida"/>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p>
        </w:tc>
        <w:tc>
          <w:tcPr>
            <w:tcW w:w="2977" w:type="dxa"/>
            <w:gridSpan w:val="2"/>
            <w:vMerge/>
          </w:tcPr>
          <w:p w:rsidR="001E28D3" w:rsidRPr="00A46D71" w:rsidRDefault="001E28D3" w:rsidP="007D713C">
            <w:pPr>
              <w:bidi/>
              <w:spacing w:line="360" w:lineRule="auto"/>
              <w:ind w:right="-1474"/>
              <w:jc w:val="lowKashida"/>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p>
        </w:tc>
        <w:tc>
          <w:tcPr>
            <w:tcW w:w="850" w:type="dxa"/>
          </w:tcPr>
          <w:p w:rsidR="001E28D3" w:rsidRPr="00A46D71" w:rsidRDefault="001E28D3" w:rsidP="007D713C">
            <w:pPr>
              <w:bidi/>
              <w:spacing w:line="360" w:lineRule="auto"/>
              <w:ind w:right="-1474"/>
              <w:jc w:val="lowKashida"/>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r w:rsidRPr="00A46D71">
              <w:rPr>
                <w:rFonts w:ascii="Simplified Arabic" w:eastAsia="Arial Unicode MS" w:hAnsi="Simplified Arabic" w:cs="Simplified Arabic"/>
                <w:b/>
                <w:bCs/>
                <w:color w:val="000000" w:themeColor="text1"/>
                <w:sz w:val="24"/>
                <w:szCs w:val="24"/>
                <w:rtl/>
              </w:rPr>
              <w:t>الساعة</w:t>
            </w:r>
            <w:r w:rsidRPr="00A46D71">
              <w:rPr>
                <w:rFonts w:ascii="Simplified Arabic" w:eastAsia="Arial Unicode MS" w:hAnsi="Simplified Arabic" w:cs="Simplified Arabic"/>
                <w:b/>
                <w:bCs/>
                <w:color w:val="000000" w:themeColor="text1"/>
                <w:sz w:val="24"/>
                <w:szCs w:val="24"/>
                <w:rtl/>
              </w:rPr>
              <w:tab/>
            </w:r>
            <w:r w:rsidRPr="00A46D71">
              <w:rPr>
                <w:rFonts w:ascii="Simplified Arabic" w:eastAsia="Arial Unicode MS" w:hAnsi="Simplified Arabic" w:cs="Simplified Arabic"/>
                <w:b/>
                <w:bCs/>
                <w:color w:val="000000" w:themeColor="text1"/>
                <w:sz w:val="24"/>
                <w:szCs w:val="24"/>
                <w:rtl/>
              </w:rPr>
              <w:tab/>
            </w:r>
          </w:p>
        </w:tc>
        <w:tc>
          <w:tcPr>
            <w:tcW w:w="1560" w:type="dxa"/>
          </w:tcPr>
          <w:p w:rsidR="001E28D3" w:rsidRPr="00A46D71" w:rsidRDefault="001E28D3" w:rsidP="007D713C">
            <w:pPr>
              <w:bidi/>
              <w:spacing w:line="360" w:lineRule="auto"/>
              <w:ind w:right="-1474"/>
              <w:jc w:val="lowKashida"/>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p>
        </w:tc>
      </w:tr>
    </w:tbl>
    <w:p w:rsidR="001E28D3" w:rsidRPr="00A46D71" w:rsidRDefault="001E28D3" w:rsidP="001E28D3">
      <w:pPr>
        <w:rPr>
          <w:sz w:val="14"/>
          <w:szCs w:val="14"/>
          <w:rtl/>
        </w:rPr>
      </w:pPr>
    </w:p>
    <w:p w:rsidR="001E28D3" w:rsidRDefault="001E28D3" w:rsidP="001E28D3">
      <w:pPr>
        <w:rPr>
          <w:rtl/>
        </w:rPr>
      </w:pPr>
    </w:p>
    <w:p w:rsidR="001E28D3" w:rsidRDefault="001E28D3" w:rsidP="001E28D3">
      <w:pPr>
        <w:rPr>
          <w:rtl/>
        </w:rPr>
      </w:pPr>
    </w:p>
    <w:p w:rsidR="001E28D3" w:rsidRDefault="001E28D3" w:rsidP="001E28D3">
      <w:pPr>
        <w:rPr>
          <w:rtl/>
        </w:rPr>
      </w:pPr>
    </w:p>
    <w:p w:rsidR="007D713C" w:rsidRDefault="007D713C" w:rsidP="001E28D3">
      <w:pPr>
        <w:rPr>
          <w:rtl/>
        </w:rPr>
      </w:pPr>
    </w:p>
    <w:p w:rsidR="007D713C" w:rsidRDefault="007D713C" w:rsidP="001E28D3">
      <w:pPr>
        <w:rPr>
          <w:rtl/>
        </w:rPr>
      </w:pPr>
    </w:p>
    <w:p w:rsidR="001E28D3" w:rsidRDefault="001E28D3" w:rsidP="001E28D3">
      <w:pPr>
        <w:rPr>
          <w:rtl/>
        </w:rPr>
      </w:pPr>
    </w:p>
    <w:p w:rsidR="001E28D3" w:rsidRDefault="001E28D3" w:rsidP="001E28D3">
      <w:pPr>
        <w:rPr>
          <w:rtl/>
        </w:rPr>
      </w:pPr>
    </w:p>
    <w:p w:rsidR="001E28D3" w:rsidRDefault="005509E5" w:rsidP="001E28D3">
      <w:pPr>
        <w:rPr>
          <w:rtl/>
        </w:rPr>
      </w:pPr>
      <w:r>
        <w:rPr>
          <w:rFonts w:ascii="Simplified Arabic" w:hAnsi="Simplified Arabic" w:cs="Simplified Arabic"/>
          <w:b/>
          <w:bCs/>
          <w:noProof/>
          <w:sz w:val="24"/>
          <w:szCs w:val="24"/>
          <w:rtl/>
        </w:rPr>
        <mc:AlternateContent>
          <mc:Choice Requires="wps">
            <w:drawing>
              <wp:anchor distT="0" distB="0" distL="114300" distR="114300" simplePos="0" relativeHeight="251723264" behindDoc="0" locked="0" layoutInCell="1" allowOverlap="1" wp14:anchorId="54F5DEB7" wp14:editId="776DEB1E">
                <wp:simplePos x="0" y="0"/>
                <wp:positionH relativeFrom="column">
                  <wp:posOffset>-735330</wp:posOffset>
                </wp:positionH>
                <wp:positionV relativeFrom="paragraph">
                  <wp:posOffset>184150</wp:posOffset>
                </wp:positionV>
                <wp:extent cx="1651000" cy="393065"/>
                <wp:effectExtent l="0" t="0" r="0" b="0"/>
                <wp:wrapNone/>
                <wp:docPr id="70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0" cy="393065"/>
                        </a:xfrm>
                        <a:prstGeom prst="rect">
                          <a:avLst/>
                        </a:prstGeom>
                        <a:noFill/>
                        <a:ln w="25400" cap="flat" cmpd="sng" algn="ctr">
                          <a:noFill/>
                          <a:prstDash val="solid"/>
                        </a:ln>
                        <a:effectLst/>
                      </wps:spPr>
                      <wps:txbx>
                        <w:txbxContent>
                          <w:p w:rsidR="00215C01" w:rsidRPr="005509E5" w:rsidRDefault="00215C01" w:rsidP="001E28D3">
                            <w:pPr>
                              <w:jc w:val="right"/>
                              <w:rPr>
                                <w:rFonts w:ascii="Simplified Arabic" w:hAnsi="Simplified Arabic" w:cs="Simplified Arabic"/>
                                <w:b/>
                                <w:bCs/>
                                <w:color w:val="FFFFFF" w:themeColor="background1"/>
                                <w:sz w:val="24"/>
                                <w:szCs w:val="24"/>
                              </w:rPr>
                            </w:pPr>
                            <w:r w:rsidRPr="005509E5">
                              <w:rPr>
                                <w:rFonts w:ascii="Simplified Arabic" w:hAnsi="Simplified Arabic" w:cs="Simplified Arabic"/>
                                <w:b/>
                                <w:bCs/>
                                <w:color w:val="FFFFFF" w:themeColor="background1"/>
                                <w:sz w:val="24"/>
                                <w:szCs w:val="24"/>
                              </w:rPr>
                              <w:t>HRM-P-06-F-04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77" style="position:absolute;margin-left:-57.9pt;margin-top:14.5pt;width:130pt;height:30.9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" filled="f" stroked="f" strokeweight="2pt">
                <v:path arrowok="t"/>
                <v:textbox>
                  <w:txbxContent>
                    <w:p w:rsidR="00215C01" w:rsidRPr="005509E5" w:rsidRDefault="00215C01" w:rsidP="001E28D3">
                      <w:pPr>
                        <w:jc w:val="right"/>
                        <w:rPr>
                          <w:rFonts w:ascii="Simplified Arabic" w:hAnsi="Simplified Arabic" w:cs="Simplified Arabic"/>
                          <w:b/>
                          <w:bCs/>
                          <w:color w:val="FFFFFF" w:themeColor="background1"/>
                          <w:sz w:val="24"/>
                          <w:szCs w:val="24"/>
                        </w:rPr>
                      </w:pPr>
                      <w:r w:rsidRPr="005509E5">
                        <w:rPr>
                          <w:rFonts w:ascii="Simplified Arabic" w:hAnsi="Simplified Arabic" w:cs="Simplified Arabic"/>
                          <w:b/>
                          <w:bCs/>
                          <w:color w:val="FFFFFF" w:themeColor="background1"/>
                          <w:sz w:val="24"/>
                          <w:szCs w:val="24"/>
                        </w:rPr>
                        <w:t>HRM-P-06-F-04</w:t>
                      </w:r>
                    </w:p>
                  </w:txbxContent>
                </v:textbox>
              </v:rect>
            </w:pict>
          </mc:Fallback>
        </mc:AlternateContent>
      </w:r>
      <w:r w:rsidR="004276C2" w:rsidRPr="007D713C">
        <w:rPr>
          <w:rFonts w:ascii="Simplified Arabic" w:hAnsi="Simplified Arabic" w:cs="Simplified Arabic"/>
          <w:b/>
          <w:bCs/>
          <w:noProof/>
          <w:sz w:val="28"/>
          <w:szCs w:val="28"/>
          <w:rtl/>
        </w:rPr>
        <mc:AlternateContent>
          <mc:Choice Requires="wps">
            <w:drawing>
              <wp:anchor distT="0" distB="0" distL="114300" distR="114300" simplePos="0" relativeHeight="251923968" behindDoc="0" locked="0" layoutInCell="1" allowOverlap="1" wp14:anchorId="4EE1D988" wp14:editId="49630528">
                <wp:simplePos x="0" y="0"/>
                <wp:positionH relativeFrom="column">
                  <wp:posOffset>5779770</wp:posOffset>
                </wp:positionH>
                <wp:positionV relativeFrom="paragraph">
                  <wp:posOffset>209550</wp:posOffset>
                </wp:positionV>
                <wp:extent cx="1214120" cy="356235"/>
                <wp:effectExtent l="0" t="0" r="0" b="0"/>
                <wp:wrapNone/>
                <wp:docPr id="57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4120" cy="356235"/>
                        </a:xfrm>
                        <a:prstGeom prst="rect">
                          <a:avLst/>
                        </a:prstGeom>
                        <a:noFill/>
                        <a:ln w="25400" cap="flat" cmpd="sng" algn="ctr">
                          <a:noFill/>
                          <a:prstDash val="solid"/>
                        </a:ln>
                        <a:effectLst/>
                      </wps:spPr>
                      <wps:txbx>
                        <w:txbxContent>
                          <w:p w:rsidR="00215C01" w:rsidRPr="000C00CE" w:rsidRDefault="00215C01" w:rsidP="000C00CE">
                            <w:pPr>
                              <w:rPr>
                                <w:b/>
                                <w:bCs/>
                                <w:color w:val="FFFFFF" w:themeColor="background1"/>
                                <w:sz w:val="28"/>
                                <w:szCs w:val="28"/>
                              </w:rPr>
                            </w:pPr>
                            <w:r w:rsidRPr="000C00CE">
                              <w:rPr>
                                <w:rFonts w:hint="cs"/>
                                <w:b/>
                                <w:bCs/>
                                <w:color w:val="FFFFFF" w:themeColor="background1"/>
                                <w:sz w:val="28"/>
                                <w:szCs w:val="28"/>
                                <w:rtl/>
                              </w:rPr>
                              <w:t xml:space="preserve">نموذج م.ت/1/ </w:t>
                            </w:r>
                            <w:r w:rsidRPr="000C00CE">
                              <w:rPr>
                                <w:rFonts w:hint="cs"/>
                                <w:b/>
                                <w:bCs/>
                                <w:color w:val="FFFFFF" w:themeColor="background1"/>
                                <w:sz w:val="28"/>
                                <w:szCs w:val="28"/>
                                <w:rtl/>
                                <w:lang w:bidi="ar-JO"/>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78" style="position:absolute;margin-left:455.1pt;margin-top:16.5pt;width:95.6pt;height:28.0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" filled="f" stroked="f" strokeweight="2pt">
                <v:path arrowok="t"/>
                <v:textbox>
                  <w:txbxContent>
                    <w:p w:rsidR="00215C01" w:rsidRPr="000C00CE" w:rsidRDefault="00215C01" w:rsidP="000C00CE">
                      <w:pPr>
                        <w:rPr>
                          <w:b/>
                          <w:bCs/>
                          <w:color w:val="FFFFFF" w:themeColor="background1"/>
                          <w:sz w:val="28"/>
                          <w:szCs w:val="28"/>
                        </w:rPr>
                      </w:pPr>
                      <w:r w:rsidRPr="000C00CE">
                        <w:rPr>
                          <w:rFonts w:hint="cs"/>
                          <w:b/>
                          <w:bCs/>
                          <w:color w:val="FFFFFF" w:themeColor="background1"/>
                          <w:sz w:val="28"/>
                          <w:szCs w:val="28"/>
                          <w:rtl/>
                        </w:rPr>
                        <w:t xml:space="preserve">نموذج </w:t>
                      </w:r>
                      <w:proofErr w:type="spellStart"/>
                      <w:r w:rsidRPr="000C00CE">
                        <w:rPr>
                          <w:rFonts w:hint="cs"/>
                          <w:b/>
                          <w:bCs/>
                          <w:color w:val="FFFFFF" w:themeColor="background1"/>
                          <w:sz w:val="28"/>
                          <w:szCs w:val="28"/>
                          <w:rtl/>
                        </w:rPr>
                        <w:t>م.ت</w:t>
                      </w:r>
                      <w:proofErr w:type="spellEnd"/>
                      <w:r w:rsidRPr="000C00CE">
                        <w:rPr>
                          <w:rFonts w:hint="cs"/>
                          <w:b/>
                          <w:bCs/>
                          <w:color w:val="FFFFFF" w:themeColor="background1"/>
                          <w:sz w:val="28"/>
                          <w:szCs w:val="28"/>
                          <w:rtl/>
                        </w:rPr>
                        <w:t xml:space="preserve">/1/ </w:t>
                      </w:r>
                      <w:r w:rsidRPr="000C00CE">
                        <w:rPr>
                          <w:rFonts w:hint="cs"/>
                          <w:b/>
                          <w:bCs/>
                          <w:color w:val="FFFFFF" w:themeColor="background1"/>
                          <w:sz w:val="28"/>
                          <w:szCs w:val="28"/>
                          <w:rtl/>
                          <w:lang w:bidi="ar-JO"/>
                        </w:rPr>
                        <w:t>2</w:t>
                      </w:r>
                    </w:p>
                  </w:txbxContent>
                </v:textbox>
              </v:rect>
            </w:pict>
          </mc:Fallback>
        </mc:AlternateContent>
      </w:r>
      <w:r w:rsidR="004276C2">
        <w:rPr>
          <w:noProof/>
          <w:vertAlign w:val="subscript"/>
          <w:rtl/>
        </w:rPr>
        <mc:AlternateContent>
          <mc:Choice Requires="wps">
            <w:drawing>
              <wp:anchor distT="0" distB="0" distL="114300" distR="114300" simplePos="0" relativeHeight="251722240" behindDoc="0" locked="0" layoutInCell="1" allowOverlap="1" wp14:anchorId="76C9A5B2" wp14:editId="30E69986">
                <wp:simplePos x="0" y="0"/>
                <wp:positionH relativeFrom="column">
                  <wp:posOffset>-506730</wp:posOffset>
                </wp:positionH>
                <wp:positionV relativeFrom="paragraph">
                  <wp:posOffset>219075</wp:posOffset>
                </wp:positionV>
                <wp:extent cx="7519670" cy="354965"/>
                <wp:effectExtent l="0" t="0" r="24130" b="26035"/>
                <wp:wrapNone/>
                <wp:docPr id="3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19670" cy="354965"/>
                        </a:xfrm>
                        <a:prstGeom prst="rect">
                          <a:avLst/>
                        </a:prstGeom>
                        <a:solidFill>
                          <a:schemeClr val="accent1">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15C01" w:rsidRPr="007D713C" w:rsidRDefault="00215C01" w:rsidP="005509E5">
                            <w:pPr>
                              <w:shd w:val="clear" w:color="auto" w:fill="95B3D7" w:themeFill="accent1" w:themeFillTint="99"/>
                              <w:jc w:val="right"/>
                              <w:rPr>
                                <w:b/>
                                <w:bCs/>
                                <w:color w:val="FFFFFF" w:themeColor="background1"/>
                                <w:sz w:val="28"/>
                                <w:szCs w:val="28"/>
                                <w:rtl/>
                                <w:lang w:bidi="ar-JO"/>
                              </w:rPr>
                            </w:pPr>
                            <w:r>
                              <w:rPr>
                                <w:rFonts w:hint="cs"/>
                                <w:b/>
                                <w:bCs/>
                                <w:color w:val="FFFFFF" w:themeColor="background1"/>
                                <w:sz w:val="28"/>
                                <w:szCs w:val="28"/>
                                <w:rtl/>
                                <w:lang w:bidi="ar-JO"/>
                              </w:rPr>
                              <w:t xml:space="preserve">                          </w:t>
                            </w:r>
                            <w:r w:rsidRPr="007D713C">
                              <w:rPr>
                                <w:rFonts w:hint="cs"/>
                                <w:b/>
                                <w:bCs/>
                                <w:color w:val="FFFFFF" w:themeColor="background1"/>
                                <w:sz w:val="28"/>
                                <w:szCs w:val="28"/>
                                <w:rtl/>
                                <w:lang w:bidi="ar-JO"/>
                              </w:rPr>
                              <w:t>نموذج مقابلات المرشحين للتع</w:t>
                            </w:r>
                            <w:r>
                              <w:rPr>
                                <w:rFonts w:hint="cs"/>
                                <w:b/>
                                <w:bCs/>
                                <w:color w:val="FFFFFF" w:themeColor="background1"/>
                                <w:sz w:val="28"/>
                                <w:szCs w:val="28"/>
                                <w:rtl/>
                                <w:lang w:bidi="ar-JO"/>
                              </w:rPr>
                              <w:t>ي</w:t>
                            </w:r>
                            <w:r w:rsidRPr="007D713C">
                              <w:rPr>
                                <w:rFonts w:hint="cs"/>
                                <w:b/>
                                <w:bCs/>
                                <w:color w:val="FFFFFF" w:themeColor="background1"/>
                                <w:sz w:val="28"/>
                                <w:szCs w:val="28"/>
                                <w:rtl/>
                                <w:lang w:bidi="ar-JO"/>
                              </w:rPr>
                              <w:t>ين في الوظائف الحكومية في الفئتين الاولى والثانية</w:t>
                            </w:r>
                            <w:r>
                              <w:rPr>
                                <w:rFonts w:hint="cs"/>
                                <w:b/>
                                <w:bCs/>
                                <w:color w:val="FFFFFF" w:themeColor="background1"/>
                                <w:sz w:val="28"/>
                                <w:szCs w:val="28"/>
                                <w:rtl/>
                                <w:lang w:bidi="ar-J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79" style="position:absolute;margin-left:-39.9pt;margin-top:17.25pt;width:592.1pt;height:27.9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" fillcolor="#95b3d7 [1940]" strokecolor="white [3212]" strokeweight="2pt">
                <v:path arrowok="t"/>
                <v:textbox>
                  <w:txbxContent>
                    <w:p w:rsidR="00215C01" w:rsidRPr="007D713C" w:rsidRDefault="00215C01" w:rsidP="005509E5">
                      <w:pPr>
                        <w:shd w:val="clear" w:color="auto" w:fill="95B3D7" w:themeFill="accent1" w:themeFillTint="99"/>
                        <w:jc w:val="right"/>
                        <w:rPr>
                          <w:b/>
                          <w:bCs/>
                          <w:color w:val="FFFFFF" w:themeColor="background1"/>
                          <w:sz w:val="28"/>
                          <w:szCs w:val="28"/>
                          <w:rtl/>
                          <w:lang w:bidi="ar-JO"/>
                        </w:rPr>
                      </w:pPr>
                      <w:r>
                        <w:rPr>
                          <w:rFonts w:hint="cs"/>
                          <w:b/>
                          <w:bCs/>
                          <w:color w:val="FFFFFF" w:themeColor="background1"/>
                          <w:sz w:val="28"/>
                          <w:szCs w:val="28"/>
                          <w:rtl/>
                          <w:lang w:bidi="ar-JO"/>
                        </w:rPr>
                        <w:t xml:space="preserve">                          </w:t>
                      </w:r>
                      <w:r w:rsidRPr="007D713C">
                        <w:rPr>
                          <w:rFonts w:hint="cs"/>
                          <w:b/>
                          <w:bCs/>
                          <w:color w:val="FFFFFF" w:themeColor="background1"/>
                          <w:sz w:val="28"/>
                          <w:szCs w:val="28"/>
                          <w:rtl/>
                          <w:lang w:bidi="ar-JO"/>
                        </w:rPr>
                        <w:t>نموذج مقابلات المرشحين للتع</w:t>
                      </w:r>
                      <w:r>
                        <w:rPr>
                          <w:rFonts w:hint="cs"/>
                          <w:b/>
                          <w:bCs/>
                          <w:color w:val="FFFFFF" w:themeColor="background1"/>
                          <w:sz w:val="28"/>
                          <w:szCs w:val="28"/>
                          <w:rtl/>
                          <w:lang w:bidi="ar-JO"/>
                        </w:rPr>
                        <w:t>ي</w:t>
                      </w:r>
                      <w:r w:rsidRPr="007D713C">
                        <w:rPr>
                          <w:rFonts w:hint="cs"/>
                          <w:b/>
                          <w:bCs/>
                          <w:color w:val="FFFFFF" w:themeColor="background1"/>
                          <w:sz w:val="28"/>
                          <w:szCs w:val="28"/>
                          <w:rtl/>
                          <w:lang w:bidi="ar-JO"/>
                        </w:rPr>
                        <w:t>ين في الوظائف الحكومية في الفئتين الاولى والثانية</w:t>
                      </w:r>
                      <w:r>
                        <w:rPr>
                          <w:rFonts w:hint="cs"/>
                          <w:b/>
                          <w:bCs/>
                          <w:color w:val="FFFFFF" w:themeColor="background1"/>
                          <w:sz w:val="28"/>
                          <w:szCs w:val="28"/>
                          <w:rtl/>
                          <w:lang w:bidi="ar-JO"/>
                        </w:rPr>
                        <w:t xml:space="preserve">   </w:t>
                      </w:r>
                    </w:p>
                  </w:txbxContent>
                </v:textbox>
              </v:rect>
            </w:pict>
          </mc:Fallback>
        </mc:AlternateContent>
      </w:r>
    </w:p>
    <w:p w:rsidR="001E28D3" w:rsidRDefault="001E28D3" w:rsidP="001E28D3"/>
    <w:tbl>
      <w:tblPr>
        <w:bidiVisual/>
        <w:tblW w:w="0" w:type="auto"/>
        <w:jc w:val="center"/>
        <w:tblLook w:val="01E0" w:firstRow="1" w:lastRow="1" w:firstColumn="1" w:lastColumn="1" w:noHBand="0" w:noVBand="0"/>
      </w:tblPr>
      <w:tblGrid>
        <w:gridCol w:w="3361"/>
        <w:gridCol w:w="3473"/>
        <w:gridCol w:w="893"/>
        <w:gridCol w:w="2713"/>
      </w:tblGrid>
      <w:tr w:rsidR="001E28D3" w:rsidRPr="004812D7" w:rsidTr="00C80681">
        <w:trPr>
          <w:trHeight w:val="281"/>
          <w:jc w:val="center"/>
        </w:trPr>
        <w:tc>
          <w:tcPr>
            <w:tcW w:w="3672" w:type="dxa"/>
            <w:vMerge w:val="restart"/>
          </w:tcPr>
          <w:p w:rsidR="001E28D3" w:rsidRPr="004812D7" w:rsidRDefault="001E28D3" w:rsidP="00C80681">
            <w:pPr>
              <w:bidi/>
              <w:spacing w:after="0" w:line="240" w:lineRule="auto"/>
              <w:rPr>
                <w:b/>
                <w:bCs/>
                <w:rtl/>
                <w:lang w:bidi="ar-JO"/>
              </w:rPr>
            </w:pPr>
          </w:p>
        </w:tc>
        <w:tc>
          <w:tcPr>
            <w:tcW w:w="3672" w:type="dxa"/>
            <w:vMerge w:val="restart"/>
          </w:tcPr>
          <w:p w:rsidR="001E28D3" w:rsidRPr="004812D7" w:rsidRDefault="00603A66" w:rsidP="00C80681">
            <w:pPr>
              <w:bidi/>
              <w:spacing w:after="0" w:line="240" w:lineRule="auto"/>
              <w:jc w:val="center"/>
              <w:rPr>
                <w:b/>
                <w:bCs/>
                <w:rtl/>
              </w:rPr>
            </w:pPr>
            <w:r>
              <w:rPr>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59" type="#_x0000_t75" style="position:absolute;left:0;text-align:left;margin-left:55.6pt;margin-top:10pt;width:62.45pt;height:56.65pt;z-index:251717120;mso-position-horizontal-relative:page;mso-position-vertical-relative:text">
                  <v:imagedata r:id="rId14" o:title="" gain="69719f"/>
                  <w10:wrap type="topAndBottom" anchorx="page"/>
                </v:shape>
                <o:OLEObject Type="Embed" ProgID="PBrush" ShapeID="_x0000_s1359" DrawAspect="Content" ObjectID="_1570783174" r:id="rId15"/>
              </w:pict>
            </w:r>
            <w:r w:rsidR="001E28D3" w:rsidRPr="004812D7">
              <w:rPr>
                <w:rFonts w:hint="cs"/>
                <w:b/>
                <w:bCs/>
                <w:rtl/>
              </w:rPr>
              <w:t>ديوان الخدمة المدنية</w:t>
            </w:r>
          </w:p>
        </w:tc>
        <w:tc>
          <w:tcPr>
            <w:tcW w:w="904" w:type="dxa"/>
            <w:shd w:val="clear" w:color="auto" w:fill="auto"/>
          </w:tcPr>
          <w:p w:rsidR="001E28D3" w:rsidRPr="004812D7" w:rsidRDefault="001E28D3" w:rsidP="00C80681">
            <w:pPr>
              <w:bidi/>
              <w:spacing w:after="0" w:line="240" w:lineRule="auto"/>
              <w:rPr>
                <w:b/>
                <w:bCs/>
                <w:rtl/>
              </w:rPr>
            </w:pPr>
            <w:r w:rsidRPr="004812D7">
              <w:rPr>
                <w:rFonts w:hint="cs"/>
                <w:b/>
                <w:bCs/>
                <w:rtl/>
              </w:rPr>
              <w:t>الدائرة:</w:t>
            </w:r>
          </w:p>
        </w:tc>
        <w:tc>
          <w:tcPr>
            <w:tcW w:w="2768" w:type="dxa"/>
            <w:vAlign w:val="center"/>
          </w:tcPr>
          <w:p w:rsidR="001E28D3" w:rsidRPr="004812D7" w:rsidRDefault="001E28D3" w:rsidP="00C80681">
            <w:pPr>
              <w:bidi/>
              <w:spacing w:after="0" w:line="240" w:lineRule="auto"/>
              <w:rPr>
                <w:vertAlign w:val="subscript"/>
                <w:rtl/>
              </w:rPr>
            </w:pPr>
            <w:r w:rsidRPr="004812D7">
              <w:rPr>
                <w:rFonts w:hint="cs"/>
                <w:vertAlign w:val="subscript"/>
                <w:rtl/>
              </w:rPr>
              <w:t>..................................................</w:t>
            </w:r>
          </w:p>
        </w:tc>
      </w:tr>
      <w:tr w:rsidR="001E28D3" w:rsidRPr="004812D7" w:rsidTr="00C80681">
        <w:trPr>
          <w:trHeight w:val="716"/>
          <w:jc w:val="center"/>
        </w:trPr>
        <w:tc>
          <w:tcPr>
            <w:tcW w:w="3672" w:type="dxa"/>
            <w:vMerge/>
          </w:tcPr>
          <w:p w:rsidR="001E28D3" w:rsidRPr="004812D7" w:rsidRDefault="001E28D3" w:rsidP="00C80681">
            <w:pPr>
              <w:bidi/>
              <w:spacing w:after="0" w:line="240" w:lineRule="auto"/>
              <w:rPr>
                <w:rtl/>
              </w:rPr>
            </w:pPr>
          </w:p>
        </w:tc>
        <w:tc>
          <w:tcPr>
            <w:tcW w:w="3672" w:type="dxa"/>
            <w:vMerge/>
          </w:tcPr>
          <w:p w:rsidR="001E28D3" w:rsidRPr="004812D7" w:rsidRDefault="001E28D3" w:rsidP="00C80681">
            <w:pPr>
              <w:bidi/>
              <w:spacing w:after="0" w:line="240" w:lineRule="auto"/>
              <w:rPr>
                <w:rtl/>
              </w:rPr>
            </w:pPr>
          </w:p>
        </w:tc>
        <w:tc>
          <w:tcPr>
            <w:tcW w:w="904" w:type="dxa"/>
          </w:tcPr>
          <w:p w:rsidR="001E28D3" w:rsidRPr="004812D7" w:rsidRDefault="001E28D3" w:rsidP="00C80681">
            <w:pPr>
              <w:bidi/>
              <w:spacing w:after="0" w:line="240" w:lineRule="auto"/>
              <w:rPr>
                <w:b/>
                <w:bCs/>
                <w:rtl/>
              </w:rPr>
            </w:pPr>
            <w:r w:rsidRPr="004812D7">
              <w:rPr>
                <w:rFonts w:hint="cs"/>
                <w:b/>
                <w:bCs/>
                <w:rtl/>
              </w:rPr>
              <w:t>التاريخ:</w:t>
            </w:r>
          </w:p>
        </w:tc>
        <w:tc>
          <w:tcPr>
            <w:tcW w:w="2768" w:type="dxa"/>
          </w:tcPr>
          <w:p w:rsidR="001E28D3" w:rsidRPr="004812D7" w:rsidRDefault="001E28D3" w:rsidP="00C80681">
            <w:pPr>
              <w:bidi/>
              <w:spacing w:after="0" w:line="240" w:lineRule="auto"/>
              <w:rPr>
                <w:rtl/>
              </w:rPr>
            </w:pPr>
            <w:r w:rsidRPr="004812D7">
              <w:rPr>
                <w:rFonts w:hint="cs"/>
                <w:rtl/>
              </w:rPr>
              <w:t>/     /</w:t>
            </w:r>
          </w:p>
        </w:tc>
      </w:tr>
    </w:tbl>
    <w:p w:rsidR="001E28D3" w:rsidRPr="004812D7" w:rsidRDefault="001E28D3" w:rsidP="0084504C">
      <w:pPr>
        <w:bidi/>
        <w:spacing w:after="0" w:line="240" w:lineRule="auto"/>
        <w:jc w:val="center"/>
        <w:rPr>
          <w:b/>
          <w:bCs/>
          <w:rtl/>
        </w:rPr>
      </w:pPr>
      <w:r w:rsidRPr="004812D7">
        <w:rPr>
          <w:rFonts w:hint="cs"/>
          <w:b/>
          <w:bCs/>
          <w:rtl/>
        </w:rPr>
        <w:t>نموذج مقابلات المرشحين للتعيين</w:t>
      </w:r>
      <w:r w:rsidR="0084504C">
        <w:rPr>
          <w:rFonts w:hint="cs"/>
          <w:b/>
          <w:bCs/>
          <w:rtl/>
        </w:rPr>
        <w:t xml:space="preserve"> </w:t>
      </w:r>
      <w:r w:rsidRPr="004812D7">
        <w:rPr>
          <w:rFonts w:hint="cs"/>
          <w:b/>
          <w:bCs/>
          <w:rtl/>
        </w:rPr>
        <w:t>في الوظائف الحكومية</w:t>
      </w:r>
    </w:p>
    <w:p w:rsidR="001E28D3" w:rsidRPr="004812D7" w:rsidRDefault="001E28D3" w:rsidP="001E28D3">
      <w:pPr>
        <w:bidi/>
        <w:spacing w:after="0" w:line="240" w:lineRule="auto"/>
        <w:jc w:val="center"/>
        <w:rPr>
          <w:b/>
          <w:bCs/>
          <w:rtl/>
        </w:rPr>
      </w:pPr>
      <w:r w:rsidRPr="004812D7">
        <w:rPr>
          <w:rFonts w:hint="cs"/>
          <w:b/>
          <w:bCs/>
          <w:rtl/>
        </w:rPr>
        <w:t xml:space="preserve">في </w:t>
      </w:r>
      <w:r w:rsidRPr="004812D7">
        <w:rPr>
          <w:rFonts w:hint="cs"/>
          <w:b/>
          <w:bCs/>
          <w:rtl/>
          <w:lang w:bidi="ar-JO"/>
        </w:rPr>
        <w:t>الفئتين</w:t>
      </w:r>
      <w:r w:rsidRPr="004812D7">
        <w:rPr>
          <w:rFonts w:hint="cs"/>
          <w:b/>
          <w:bCs/>
          <w:rtl/>
        </w:rPr>
        <w:t xml:space="preserve"> الأولى والثانية</w:t>
      </w:r>
    </w:p>
    <w:p w:rsidR="001E28D3" w:rsidRPr="004812D7" w:rsidRDefault="001E28D3" w:rsidP="0084504C">
      <w:pPr>
        <w:bidi/>
        <w:spacing w:after="0" w:line="240" w:lineRule="auto"/>
        <w:rPr>
          <w:rtl/>
        </w:rPr>
      </w:pPr>
      <w:r w:rsidRPr="004812D7">
        <w:rPr>
          <w:rFonts w:hint="cs"/>
          <w:b/>
          <w:bCs/>
          <w:rtl/>
        </w:rPr>
        <w:t xml:space="preserve">المعلومــات الشخصيـــة </w:t>
      </w:r>
      <w:r w:rsidRPr="004812D7">
        <w:rPr>
          <w:rFonts w:hint="cs"/>
          <w:rtl/>
        </w:rPr>
        <w:t xml:space="preserve">(تعبأ من قبل </w:t>
      </w:r>
      <w:r w:rsidRPr="004812D7">
        <w:rPr>
          <w:rFonts w:hint="cs"/>
          <w:rtl/>
          <w:lang w:bidi="ar-JO"/>
        </w:rPr>
        <w:t>المرشح نفسه)</w:t>
      </w:r>
    </w:p>
    <w:tbl>
      <w:tblPr>
        <w:tblStyle w:val="LightShading-Accent11"/>
        <w:bidiVisual/>
        <w:tblW w:w="10483"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ayout w:type="fixed"/>
        <w:tblLook w:val="01E0" w:firstRow="1" w:lastRow="1" w:firstColumn="1" w:lastColumn="1" w:noHBand="0" w:noVBand="0"/>
      </w:tblPr>
      <w:tblGrid>
        <w:gridCol w:w="3281"/>
        <w:gridCol w:w="388"/>
        <w:gridCol w:w="179"/>
        <w:gridCol w:w="209"/>
        <w:gridCol w:w="388"/>
        <w:gridCol w:w="388"/>
        <w:gridCol w:w="360"/>
        <w:gridCol w:w="44"/>
        <w:gridCol w:w="344"/>
        <w:gridCol w:w="388"/>
        <w:gridCol w:w="388"/>
        <w:gridCol w:w="388"/>
        <w:gridCol w:w="360"/>
        <w:gridCol w:w="1668"/>
        <w:gridCol w:w="1710"/>
      </w:tblGrid>
      <w:tr w:rsidR="007D713C" w:rsidRPr="007D713C" w:rsidTr="007D71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1" w:type="dxa"/>
            <w:vMerge w:val="restart"/>
            <w:tcBorders>
              <w:top w:val="none" w:sz="0" w:space="0" w:color="auto"/>
              <w:left w:val="none" w:sz="0" w:space="0" w:color="auto"/>
              <w:bottom w:val="none" w:sz="0" w:space="0" w:color="auto"/>
              <w:right w:val="none" w:sz="0" w:space="0" w:color="auto"/>
            </w:tcBorders>
          </w:tcPr>
          <w:p w:rsidR="001E28D3" w:rsidRPr="007D713C" w:rsidRDefault="001E28D3" w:rsidP="007D713C">
            <w:pPr>
              <w:bidi/>
              <w:spacing w:line="360" w:lineRule="auto"/>
              <w:rPr>
                <w:color w:val="000000" w:themeColor="text1"/>
                <w:rtl/>
              </w:rPr>
            </w:pPr>
            <w:r w:rsidRPr="007D713C">
              <w:rPr>
                <w:rFonts w:hint="cs"/>
                <w:color w:val="000000" w:themeColor="text1"/>
                <w:rtl/>
              </w:rPr>
              <w:t>الاســــــم (من أربعة مقاطع)</w:t>
            </w:r>
          </w:p>
        </w:tc>
        <w:tc>
          <w:tcPr>
            <w:cnfStyle w:val="000010000000" w:firstRow="0" w:lastRow="0" w:firstColumn="0" w:lastColumn="0" w:oddVBand="1" w:evenVBand="0" w:oddHBand="0" w:evenHBand="0" w:firstRowFirstColumn="0" w:firstRowLastColumn="0" w:lastRowFirstColumn="0" w:lastRowLastColumn="0"/>
            <w:tcW w:w="1912" w:type="dxa"/>
            <w:gridSpan w:val="6"/>
            <w:tcBorders>
              <w:top w:val="none" w:sz="0" w:space="0" w:color="auto"/>
              <w:left w:val="none" w:sz="0" w:space="0" w:color="auto"/>
              <w:bottom w:val="none" w:sz="0" w:space="0" w:color="auto"/>
              <w:right w:val="none" w:sz="0" w:space="0" w:color="auto"/>
            </w:tcBorders>
          </w:tcPr>
          <w:p w:rsidR="001E28D3" w:rsidRPr="007D713C" w:rsidRDefault="001E28D3" w:rsidP="007D713C">
            <w:pPr>
              <w:bidi/>
              <w:spacing w:line="360" w:lineRule="auto"/>
              <w:rPr>
                <w:color w:val="000000" w:themeColor="text1"/>
                <w:rtl/>
              </w:rPr>
            </w:pPr>
            <w:r w:rsidRPr="007D713C">
              <w:rPr>
                <w:rFonts w:hint="cs"/>
                <w:color w:val="000000" w:themeColor="text1"/>
                <w:rtl/>
              </w:rPr>
              <w:t>الأول</w:t>
            </w:r>
          </w:p>
        </w:tc>
        <w:tc>
          <w:tcPr>
            <w:tcW w:w="1912" w:type="dxa"/>
            <w:gridSpan w:val="6"/>
            <w:tcBorders>
              <w:top w:val="none" w:sz="0" w:space="0" w:color="auto"/>
              <w:left w:val="none" w:sz="0" w:space="0" w:color="auto"/>
              <w:bottom w:val="none" w:sz="0" w:space="0" w:color="auto"/>
              <w:right w:val="none" w:sz="0" w:space="0" w:color="auto"/>
            </w:tcBorders>
          </w:tcPr>
          <w:p w:rsidR="001E28D3" w:rsidRPr="007D713C" w:rsidRDefault="001E28D3" w:rsidP="007D713C">
            <w:pPr>
              <w:bidi/>
              <w:spacing w:line="360" w:lineRule="auto"/>
              <w:cnfStyle w:val="100000000000" w:firstRow="1" w:lastRow="0" w:firstColumn="0" w:lastColumn="0" w:oddVBand="0" w:evenVBand="0" w:oddHBand="0" w:evenHBand="0" w:firstRowFirstColumn="0" w:firstRowLastColumn="0" w:lastRowFirstColumn="0" w:lastRowLastColumn="0"/>
              <w:rPr>
                <w:color w:val="000000" w:themeColor="text1"/>
                <w:rtl/>
              </w:rPr>
            </w:pPr>
            <w:r w:rsidRPr="007D713C">
              <w:rPr>
                <w:rFonts w:hint="cs"/>
                <w:color w:val="000000" w:themeColor="text1"/>
                <w:rtl/>
              </w:rPr>
              <w:t>الثاني</w:t>
            </w:r>
          </w:p>
        </w:tc>
        <w:tc>
          <w:tcPr>
            <w:cnfStyle w:val="000010000000" w:firstRow="0" w:lastRow="0" w:firstColumn="0" w:lastColumn="0" w:oddVBand="1" w:evenVBand="0" w:oddHBand="0" w:evenHBand="0" w:firstRowFirstColumn="0" w:firstRowLastColumn="0" w:lastRowFirstColumn="0" w:lastRowLastColumn="0"/>
            <w:tcW w:w="1668" w:type="dxa"/>
            <w:tcBorders>
              <w:top w:val="none" w:sz="0" w:space="0" w:color="auto"/>
              <w:left w:val="none" w:sz="0" w:space="0" w:color="auto"/>
              <w:bottom w:val="none" w:sz="0" w:space="0" w:color="auto"/>
              <w:right w:val="none" w:sz="0" w:space="0" w:color="auto"/>
            </w:tcBorders>
          </w:tcPr>
          <w:p w:rsidR="001E28D3" w:rsidRPr="007D713C" w:rsidRDefault="001E28D3" w:rsidP="007D713C">
            <w:pPr>
              <w:bidi/>
              <w:spacing w:line="360" w:lineRule="auto"/>
              <w:rPr>
                <w:color w:val="000000" w:themeColor="text1"/>
                <w:rtl/>
              </w:rPr>
            </w:pPr>
            <w:r w:rsidRPr="007D713C">
              <w:rPr>
                <w:rFonts w:hint="cs"/>
                <w:color w:val="000000" w:themeColor="text1"/>
                <w:rtl/>
              </w:rPr>
              <w:t>الثالث</w:t>
            </w:r>
          </w:p>
        </w:tc>
        <w:tc>
          <w:tcPr>
            <w:cnfStyle w:val="000100000000" w:firstRow="0" w:lastRow="0" w:firstColumn="0" w:lastColumn="1" w:oddVBand="0" w:evenVBand="0" w:oddHBand="0" w:evenHBand="0" w:firstRowFirstColumn="0" w:firstRowLastColumn="0" w:lastRowFirstColumn="0" w:lastRowLastColumn="0"/>
            <w:tcW w:w="1710" w:type="dxa"/>
            <w:tcBorders>
              <w:top w:val="none" w:sz="0" w:space="0" w:color="auto"/>
              <w:left w:val="none" w:sz="0" w:space="0" w:color="auto"/>
              <w:bottom w:val="none" w:sz="0" w:space="0" w:color="auto"/>
              <w:right w:val="none" w:sz="0" w:space="0" w:color="auto"/>
            </w:tcBorders>
          </w:tcPr>
          <w:p w:rsidR="001E28D3" w:rsidRPr="007D713C" w:rsidRDefault="001E28D3" w:rsidP="007D713C">
            <w:pPr>
              <w:bidi/>
              <w:spacing w:line="360" w:lineRule="auto"/>
              <w:rPr>
                <w:color w:val="000000" w:themeColor="text1"/>
                <w:rtl/>
              </w:rPr>
            </w:pPr>
            <w:r w:rsidRPr="007D713C">
              <w:rPr>
                <w:rFonts w:hint="cs"/>
                <w:color w:val="000000" w:themeColor="text1"/>
                <w:rtl/>
              </w:rPr>
              <w:t>اسم العائلة</w:t>
            </w:r>
          </w:p>
        </w:tc>
      </w:tr>
      <w:tr w:rsidR="007D713C" w:rsidRPr="007D713C" w:rsidTr="007D713C">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3281" w:type="dxa"/>
            <w:vMerge/>
            <w:tcBorders>
              <w:left w:val="none" w:sz="0" w:space="0" w:color="auto"/>
              <w:right w:val="none" w:sz="0" w:space="0" w:color="auto"/>
            </w:tcBorders>
          </w:tcPr>
          <w:p w:rsidR="001E28D3" w:rsidRPr="007D713C" w:rsidRDefault="001E28D3" w:rsidP="007D713C">
            <w:pPr>
              <w:bidi/>
              <w:spacing w:line="360" w:lineRule="auto"/>
              <w:rPr>
                <w:color w:val="000000" w:themeColor="text1"/>
                <w:rtl/>
              </w:rPr>
            </w:pPr>
          </w:p>
        </w:tc>
        <w:tc>
          <w:tcPr>
            <w:cnfStyle w:val="000010000000" w:firstRow="0" w:lastRow="0" w:firstColumn="0" w:lastColumn="0" w:oddVBand="1" w:evenVBand="0" w:oddHBand="0" w:evenHBand="0" w:firstRowFirstColumn="0" w:firstRowLastColumn="0" w:lastRowFirstColumn="0" w:lastRowLastColumn="0"/>
            <w:tcW w:w="1912" w:type="dxa"/>
            <w:gridSpan w:val="6"/>
            <w:tcBorders>
              <w:left w:val="none" w:sz="0" w:space="0" w:color="auto"/>
              <w:bottom w:val="none" w:sz="0" w:space="0" w:color="auto"/>
              <w:right w:val="none" w:sz="0" w:space="0" w:color="auto"/>
            </w:tcBorders>
          </w:tcPr>
          <w:p w:rsidR="001E28D3" w:rsidRPr="007D713C" w:rsidRDefault="001E28D3" w:rsidP="007D713C">
            <w:pPr>
              <w:bidi/>
              <w:spacing w:line="360" w:lineRule="auto"/>
              <w:rPr>
                <w:b/>
                <w:bCs/>
                <w:color w:val="000000" w:themeColor="text1"/>
                <w:rtl/>
              </w:rPr>
            </w:pPr>
          </w:p>
        </w:tc>
        <w:tc>
          <w:tcPr>
            <w:tcW w:w="1912" w:type="dxa"/>
            <w:gridSpan w:val="6"/>
            <w:tcBorders>
              <w:left w:val="none" w:sz="0" w:space="0" w:color="auto"/>
              <w:right w:val="none" w:sz="0" w:space="0" w:color="auto"/>
            </w:tcBorders>
          </w:tcPr>
          <w:p w:rsidR="001E28D3" w:rsidRPr="007D713C" w:rsidRDefault="001E28D3" w:rsidP="007D713C">
            <w:pPr>
              <w:bidi/>
              <w:spacing w:line="360" w:lineRule="auto"/>
              <w:cnfStyle w:val="000000100000" w:firstRow="0" w:lastRow="0" w:firstColumn="0" w:lastColumn="0" w:oddVBand="0" w:evenVBand="0" w:oddHBand="1" w:evenHBand="0" w:firstRowFirstColumn="0" w:firstRowLastColumn="0" w:lastRowFirstColumn="0" w:lastRowLastColumn="0"/>
              <w:rPr>
                <w:b/>
                <w:bCs/>
                <w:color w:val="000000" w:themeColor="text1"/>
                <w:rtl/>
              </w:rPr>
            </w:pPr>
          </w:p>
        </w:tc>
        <w:tc>
          <w:tcPr>
            <w:cnfStyle w:val="000010000000" w:firstRow="0" w:lastRow="0" w:firstColumn="0" w:lastColumn="0" w:oddVBand="1" w:evenVBand="0" w:oddHBand="0" w:evenHBand="0" w:firstRowFirstColumn="0" w:firstRowLastColumn="0" w:lastRowFirstColumn="0" w:lastRowLastColumn="0"/>
            <w:tcW w:w="1668" w:type="dxa"/>
            <w:tcBorders>
              <w:left w:val="none" w:sz="0" w:space="0" w:color="auto"/>
              <w:bottom w:val="none" w:sz="0" w:space="0" w:color="auto"/>
              <w:right w:val="none" w:sz="0" w:space="0" w:color="auto"/>
            </w:tcBorders>
          </w:tcPr>
          <w:p w:rsidR="001E28D3" w:rsidRPr="007D713C" w:rsidRDefault="001E28D3" w:rsidP="007D713C">
            <w:pPr>
              <w:bidi/>
              <w:spacing w:line="360" w:lineRule="auto"/>
              <w:rPr>
                <w:b/>
                <w:bCs/>
                <w:color w:val="000000" w:themeColor="text1"/>
                <w:rtl/>
              </w:rPr>
            </w:pPr>
          </w:p>
        </w:tc>
        <w:tc>
          <w:tcPr>
            <w:cnfStyle w:val="000100000000" w:firstRow="0" w:lastRow="0" w:firstColumn="0" w:lastColumn="1" w:oddVBand="0" w:evenVBand="0" w:oddHBand="0" w:evenHBand="0" w:firstRowFirstColumn="0" w:firstRowLastColumn="0" w:lastRowFirstColumn="0" w:lastRowLastColumn="0"/>
            <w:tcW w:w="1710" w:type="dxa"/>
            <w:tcBorders>
              <w:left w:val="none" w:sz="0" w:space="0" w:color="auto"/>
              <w:right w:val="none" w:sz="0" w:space="0" w:color="auto"/>
            </w:tcBorders>
          </w:tcPr>
          <w:p w:rsidR="001E28D3" w:rsidRPr="007D713C" w:rsidRDefault="001E28D3" w:rsidP="007D713C">
            <w:pPr>
              <w:bidi/>
              <w:spacing w:line="360" w:lineRule="auto"/>
              <w:rPr>
                <w:color w:val="000000" w:themeColor="text1"/>
                <w:rtl/>
              </w:rPr>
            </w:pPr>
          </w:p>
        </w:tc>
      </w:tr>
      <w:tr w:rsidR="007D713C" w:rsidRPr="007D713C" w:rsidTr="007D713C">
        <w:tc>
          <w:tcPr>
            <w:cnfStyle w:val="001000000000" w:firstRow="0" w:lastRow="0" w:firstColumn="1" w:lastColumn="0" w:oddVBand="0" w:evenVBand="0" w:oddHBand="0" w:evenHBand="0" w:firstRowFirstColumn="0" w:firstRowLastColumn="0" w:lastRowFirstColumn="0" w:lastRowLastColumn="0"/>
            <w:tcW w:w="3281" w:type="dxa"/>
          </w:tcPr>
          <w:p w:rsidR="001E28D3" w:rsidRPr="007D713C" w:rsidRDefault="001E28D3" w:rsidP="007D713C">
            <w:pPr>
              <w:bidi/>
              <w:spacing w:line="360" w:lineRule="auto"/>
              <w:rPr>
                <w:color w:val="000000" w:themeColor="text1"/>
                <w:rtl/>
              </w:rPr>
            </w:pPr>
            <w:r w:rsidRPr="007D713C">
              <w:rPr>
                <w:rFonts w:hint="cs"/>
                <w:color w:val="000000" w:themeColor="text1"/>
                <w:rtl/>
              </w:rPr>
              <w:t>الرقم الوطني</w:t>
            </w:r>
          </w:p>
        </w:tc>
        <w:tc>
          <w:tcPr>
            <w:cnfStyle w:val="000010000000" w:firstRow="0" w:lastRow="0" w:firstColumn="0" w:lastColumn="0" w:oddVBand="1" w:evenVBand="0" w:oddHBand="0" w:evenHBand="0" w:firstRowFirstColumn="0" w:firstRowLastColumn="0" w:lastRowFirstColumn="0" w:lastRowLastColumn="0"/>
            <w:tcW w:w="388" w:type="dxa"/>
            <w:tcBorders>
              <w:left w:val="none" w:sz="0" w:space="0" w:color="auto"/>
              <w:bottom w:val="none" w:sz="0" w:space="0" w:color="auto"/>
              <w:right w:val="none" w:sz="0" w:space="0" w:color="auto"/>
            </w:tcBorders>
          </w:tcPr>
          <w:p w:rsidR="001E28D3" w:rsidRPr="007D713C" w:rsidRDefault="001E28D3" w:rsidP="007D713C">
            <w:pPr>
              <w:bidi/>
              <w:spacing w:line="360" w:lineRule="auto"/>
              <w:rPr>
                <w:b/>
                <w:bCs/>
                <w:color w:val="000000" w:themeColor="text1"/>
                <w:rtl/>
              </w:rPr>
            </w:pPr>
            <w:r w:rsidRPr="007D713C">
              <w:rPr>
                <w:b/>
                <w:bCs/>
                <w:color w:val="000000" w:themeColor="text1"/>
                <w:rtl/>
              </w:rPr>
              <w:tab/>
            </w:r>
          </w:p>
        </w:tc>
        <w:tc>
          <w:tcPr>
            <w:tcW w:w="388" w:type="dxa"/>
            <w:gridSpan w:val="2"/>
          </w:tcPr>
          <w:p w:rsidR="001E28D3" w:rsidRPr="007D713C" w:rsidRDefault="001E28D3" w:rsidP="007D713C">
            <w:pPr>
              <w:bidi/>
              <w:spacing w:line="360" w:lineRule="auto"/>
              <w:cnfStyle w:val="000000000000" w:firstRow="0" w:lastRow="0" w:firstColumn="0" w:lastColumn="0" w:oddVBand="0" w:evenVBand="0" w:oddHBand="0" w:evenHBand="0" w:firstRowFirstColumn="0" w:firstRowLastColumn="0" w:lastRowFirstColumn="0" w:lastRowLastColumn="0"/>
              <w:rPr>
                <w:b/>
                <w:bCs/>
                <w:color w:val="000000" w:themeColor="text1"/>
                <w:rtl/>
              </w:rPr>
            </w:pPr>
          </w:p>
        </w:tc>
        <w:tc>
          <w:tcPr>
            <w:cnfStyle w:val="000010000000" w:firstRow="0" w:lastRow="0" w:firstColumn="0" w:lastColumn="0" w:oddVBand="1" w:evenVBand="0" w:oddHBand="0" w:evenHBand="0" w:firstRowFirstColumn="0" w:firstRowLastColumn="0" w:lastRowFirstColumn="0" w:lastRowLastColumn="0"/>
            <w:tcW w:w="388" w:type="dxa"/>
            <w:tcBorders>
              <w:left w:val="none" w:sz="0" w:space="0" w:color="auto"/>
              <w:bottom w:val="none" w:sz="0" w:space="0" w:color="auto"/>
              <w:right w:val="none" w:sz="0" w:space="0" w:color="auto"/>
            </w:tcBorders>
          </w:tcPr>
          <w:p w:rsidR="001E28D3" w:rsidRPr="007D713C" w:rsidRDefault="001E28D3" w:rsidP="007D713C">
            <w:pPr>
              <w:bidi/>
              <w:spacing w:line="360" w:lineRule="auto"/>
              <w:rPr>
                <w:b/>
                <w:bCs/>
                <w:color w:val="000000" w:themeColor="text1"/>
                <w:rtl/>
              </w:rPr>
            </w:pPr>
          </w:p>
        </w:tc>
        <w:tc>
          <w:tcPr>
            <w:tcW w:w="388" w:type="dxa"/>
          </w:tcPr>
          <w:p w:rsidR="001E28D3" w:rsidRPr="007D713C" w:rsidRDefault="001E28D3" w:rsidP="007D713C">
            <w:pPr>
              <w:bidi/>
              <w:spacing w:line="360" w:lineRule="auto"/>
              <w:cnfStyle w:val="000000000000" w:firstRow="0" w:lastRow="0" w:firstColumn="0" w:lastColumn="0" w:oddVBand="0" w:evenVBand="0" w:oddHBand="0" w:evenHBand="0" w:firstRowFirstColumn="0" w:firstRowLastColumn="0" w:lastRowFirstColumn="0" w:lastRowLastColumn="0"/>
              <w:rPr>
                <w:b/>
                <w:bCs/>
                <w:color w:val="000000" w:themeColor="text1"/>
                <w:rtl/>
              </w:rPr>
            </w:pPr>
          </w:p>
        </w:tc>
        <w:tc>
          <w:tcPr>
            <w:cnfStyle w:val="000010000000" w:firstRow="0" w:lastRow="0" w:firstColumn="0" w:lastColumn="0" w:oddVBand="1" w:evenVBand="0" w:oddHBand="0" w:evenHBand="0" w:firstRowFirstColumn="0" w:firstRowLastColumn="0" w:lastRowFirstColumn="0" w:lastRowLastColumn="0"/>
            <w:tcW w:w="360" w:type="dxa"/>
            <w:tcBorders>
              <w:left w:val="none" w:sz="0" w:space="0" w:color="auto"/>
              <w:bottom w:val="none" w:sz="0" w:space="0" w:color="auto"/>
              <w:right w:val="none" w:sz="0" w:space="0" w:color="auto"/>
            </w:tcBorders>
          </w:tcPr>
          <w:p w:rsidR="001E28D3" w:rsidRPr="007D713C" w:rsidRDefault="001E28D3" w:rsidP="007D713C">
            <w:pPr>
              <w:bidi/>
              <w:spacing w:line="360" w:lineRule="auto"/>
              <w:rPr>
                <w:b/>
                <w:bCs/>
                <w:color w:val="000000" w:themeColor="text1"/>
                <w:rtl/>
              </w:rPr>
            </w:pPr>
          </w:p>
        </w:tc>
        <w:tc>
          <w:tcPr>
            <w:tcW w:w="388" w:type="dxa"/>
            <w:gridSpan w:val="2"/>
          </w:tcPr>
          <w:p w:rsidR="001E28D3" w:rsidRPr="007D713C" w:rsidRDefault="001E28D3" w:rsidP="007D713C">
            <w:pPr>
              <w:bidi/>
              <w:spacing w:line="360" w:lineRule="auto"/>
              <w:cnfStyle w:val="000000000000" w:firstRow="0" w:lastRow="0" w:firstColumn="0" w:lastColumn="0" w:oddVBand="0" w:evenVBand="0" w:oddHBand="0" w:evenHBand="0" w:firstRowFirstColumn="0" w:firstRowLastColumn="0" w:lastRowFirstColumn="0" w:lastRowLastColumn="0"/>
              <w:rPr>
                <w:b/>
                <w:bCs/>
                <w:color w:val="000000" w:themeColor="text1"/>
                <w:rtl/>
              </w:rPr>
            </w:pPr>
          </w:p>
        </w:tc>
        <w:tc>
          <w:tcPr>
            <w:cnfStyle w:val="000010000000" w:firstRow="0" w:lastRow="0" w:firstColumn="0" w:lastColumn="0" w:oddVBand="1" w:evenVBand="0" w:oddHBand="0" w:evenHBand="0" w:firstRowFirstColumn="0" w:firstRowLastColumn="0" w:lastRowFirstColumn="0" w:lastRowLastColumn="0"/>
            <w:tcW w:w="388" w:type="dxa"/>
            <w:tcBorders>
              <w:left w:val="none" w:sz="0" w:space="0" w:color="auto"/>
              <w:bottom w:val="none" w:sz="0" w:space="0" w:color="auto"/>
              <w:right w:val="none" w:sz="0" w:space="0" w:color="auto"/>
            </w:tcBorders>
          </w:tcPr>
          <w:p w:rsidR="001E28D3" w:rsidRPr="007D713C" w:rsidRDefault="001E28D3" w:rsidP="007D713C">
            <w:pPr>
              <w:bidi/>
              <w:spacing w:line="360" w:lineRule="auto"/>
              <w:rPr>
                <w:b/>
                <w:bCs/>
                <w:color w:val="000000" w:themeColor="text1"/>
                <w:rtl/>
              </w:rPr>
            </w:pPr>
          </w:p>
        </w:tc>
        <w:tc>
          <w:tcPr>
            <w:tcW w:w="388" w:type="dxa"/>
          </w:tcPr>
          <w:p w:rsidR="001E28D3" w:rsidRPr="007D713C" w:rsidRDefault="001E28D3" w:rsidP="007D713C">
            <w:pPr>
              <w:bidi/>
              <w:spacing w:line="360" w:lineRule="auto"/>
              <w:cnfStyle w:val="000000000000" w:firstRow="0" w:lastRow="0" w:firstColumn="0" w:lastColumn="0" w:oddVBand="0" w:evenVBand="0" w:oddHBand="0" w:evenHBand="0" w:firstRowFirstColumn="0" w:firstRowLastColumn="0" w:lastRowFirstColumn="0" w:lastRowLastColumn="0"/>
              <w:rPr>
                <w:b/>
                <w:bCs/>
                <w:color w:val="000000" w:themeColor="text1"/>
                <w:rtl/>
              </w:rPr>
            </w:pPr>
          </w:p>
        </w:tc>
        <w:tc>
          <w:tcPr>
            <w:cnfStyle w:val="000010000000" w:firstRow="0" w:lastRow="0" w:firstColumn="0" w:lastColumn="0" w:oddVBand="1" w:evenVBand="0" w:oddHBand="0" w:evenHBand="0" w:firstRowFirstColumn="0" w:firstRowLastColumn="0" w:lastRowFirstColumn="0" w:lastRowLastColumn="0"/>
            <w:tcW w:w="388" w:type="dxa"/>
            <w:tcBorders>
              <w:left w:val="none" w:sz="0" w:space="0" w:color="auto"/>
              <w:bottom w:val="none" w:sz="0" w:space="0" w:color="auto"/>
              <w:right w:val="none" w:sz="0" w:space="0" w:color="auto"/>
            </w:tcBorders>
          </w:tcPr>
          <w:p w:rsidR="001E28D3" w:rsidRPr="007D713C" w:rsidRDefault="001E28D3" w:rsidP="007D713C">
            <w:pPr>
              <w:bidi/>
              <w:spacing w:line="360" w:lineRule="auto"/>
              <w:rPr>
                <w:b/>
                <w:bCs/>
                <w:color w:val="000000" w:themeColor="text1"/>
                <w:rtl/>
              </w:rPr>
            </w:pPr>
          </w:p>
        </w:tc>
        <w:tc>
          <w:tcPr>
            <w:tcW w:w="360" w:type="dxa"/>
          </w:tcPr>
          <w:p w:rsidR="001E28D3" w:rsidRPr="007D713C" w:rsidRDefault="001E28D3" w:rsidP="007D713C">
            <w:pPr>
              <w:bidi/>
              <w:spacing w:line="360" w:lineRule="auto"/>
              <w:cnfStyle w:val="000000000000" w:firstRow="0" w:lastRow="0" w:firstColumn="0" w:lastColumn="0" w:oddVBand="0" w:evenVBand="0" w:oddHBand="0" w:evenHBand="0" w:firstRowFirstColumn="0" w:firstRowLastColumn="0" w:lastRowFirstColumn="0" w:lastRowLastColumn="0"/>
              <w:rPr>
                <w:b/>
                <w:bCs/>
                <w:color w:val="000000" w:themeColor="text1"/>
                <w:rtl/>
              </w:rPr>
            </w:pPr>
          </w:p>
        </w:tc>
        <w:tc>
          <w:tcPr>
            <w:cnfStyle w:val="000100000000" w:firstRow="0" w:lastRow="0" w:firstColumn="0" w:lastColumn="1" w:oddVBand="0" w:evenVBand="0" w:oddHBand="0" w:evenHBand="0" w:firstRowFirstColumn="0" w:firstRowLastColumn="0" w:lastRowFirstColumn="0" w:lastRowLastColumn="0"/>
            <w:tcW w:w="3378" w:type="dxa"/>
            <w:gridSpan w:val="2"/>
          </w:tcPr>
          <w:p w:rsidR="001E28D3" w:rsidRPr="007D713C" w:rsidRDefault="00AD1EDD" w:rsidP="007D713C">
            <w:pPr>
              <w:bidi/>
              <w:spacing w:line="360" w:lineRule="auto"/>
              <w:rPr>
                <w:color w:val="000000" w:themeColor="text1"/>
                <w:rtl/>
              </w:rPr>
            </w:pPr>
            <w:r w:rsidRPr="007D713C">
              <w:rPr>
                <w:noProof/>
                <w:color w:val="000000" w:themeColor="text1"/>
                <w:rtl/>
              </w:rPr>
              <mc:AlternateContent>
                <mc:Choice Requires="wps">
                  <w:drawing>
                    <wp:anchor distT="0" distB="0" distL="114300" distR="114300" simplePos="0" relativeHeight="251720192" behindDoc="0" locked="0" layoutInCell="1" allowOverlap="1" wp14:anchorId="199C66E6" wp14:editId="20244865">
                      <wp:simplePos x="0" y="0"/>
                      <wp:positionH relativeFrom="column">
                        <wp:posOffset>444500</wp:posOffset>
                      </wp:positionH>
                      <wp:positionV relativeFrom="paragraph">
                        <wp:posOffset>39370</wp:posOffset>
                      </wp:positionV>
                      <wp:extent cx="137160" cy="137160"/>
                      <wp:effectExtent l="0" t="0" r="15240" b="15240"/>
                      <wp:wrapNone/>
                      <wp:docPr id="70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37160"/>
                              </a:xfrm>
                              <a:prstGeom prst="rect">
                                <a:avLst/>
                              </a:prstGeom>
                              <a:solidFill>
                                <a:srgbClr val="FFFFFF"/>
                              </a:solidFill>
                              <a:ln w="9525">
                                <a:solidFill>
                                  <a:srgbClr val="000000"/>
                                </a:solidFill>
                                <a:miter lim="800000"/>
                                <a:headEnd/>
                                <a:tailEnd/>
                              </a:ln>
                            </wps:spPr>
                            <wps:txbx>
                              <w:txbxContent>
                                <w:p w:rsidR="00215C01" w:rsidRDefault="00215C01" w:rsidP="001E28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80" type="#_x0000_t202" style="position:absolute;left:0;text-align:left;margin-left:35pt;margin-top:3.1pt;width:10.8pt;height:10.8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">
                      <v:textbox>
                        <w:txbxContent>
                          <w:p w:rsidR="00215C01" w:rsidRDefault="00215C01" w:rsidP="001E28D3"/>
                        </w:txbxContent>
                      </v:textbox>
                    </v:shape>
                  </w:pict>
                </mc:Fallback>
              </mc:AlternateContent>
            </w:r>
            <w:r w:rsidRPr="007D713C">
              <w:rPr>
                <w:noProof/>
                <w:color w:val="000000" w:themeColor="text1"/>
                <w:rtl/>
              </w:rPr>
              <mc:AlternateContent>
                <mc:Choice Requires="wps">
                  <w:drawing>
                    <wp:anchor distT="0" distB="0" distL="114300" distR="114300" simplePos="0" relativeHeight="251721216" behindDoc="0" locked="0" layoutInCell="1" allowOverlap="1" wp14:anchorId="2AF9FF11" wp14:editId="53BB07BD">
                      <wp:simplePos x="0" y="0"/>
                      <wp:positionH relativeFrom="column">
                        <wp:posOffset>1236345</wp:posOffset>
                      </wp:positionH>
                      <wp:positionV relativeFrom="paragraph">
                        <wp:posOffset>37465</wp:posOffset>
                      </wp:positionV>
                      <wp:extent cx="137160" cy="137160"/>
                      <wp:effectExtent l="0" t="0" r="15240" b="15240"/>
                      <wp:wrapNone/>
                      <wp:docPr id="70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37160"/>
                              </a:xfrm>
                              <a:prstGeom prst="rect">
                                <a:avLst/>
                              </a:prstGeom>
                              <a:solidFill>
                                <a:srgbClr val="FFFFFF"/>
                              </a:solidFill>
                              <a:ln w="9525">
                                <a:solidFill>
                                  <a:srgbClr val="000000"/>
                                </a:solidFill>
                                <a:miter lim="800000"/>
                                <a:headEnd/>
                                <a:tailEnd/>
                              </a:ln>
                            </wps:spPr>
                            <wps:txbx>
                              <w:txbxContent>
                                <w:p w:rsidR="00215C01" w:rsidRDefault="00215C01" w:rsidP="001E28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81" type="#_x0000_t202" style="position:absolute;left:0;text-align:left;margin-left:97.35pt;margin-top:2.95pt;width:10.8pt;height:10.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">
                      <v:textbox>
                        <w:txbxContent>
                          <w:p w:rsidR="00215C01" w:rsidRDefault="00215C01" w:rsidP="001E28D3"/>
                        </w:txbxContent>
                      </v:textbox>
                    </v:shape>
                  </w:pict>
                </mc:Fallback>
              </mc:AlternateContent>
            </w:r>
            <w:r w:rsidR="001E28D3" w:rsidRPr="007D713C">
              <w:rPr>
                <w:rFonts w:hint="cs"/>
                <w:color w:val="000000" w:themeColor="text1"/>
                <w:rtl/>
              </w:rPr>
              <w:t>الجنس: ذكر                أنثى</w:t>
            </w:r>
          </w:p>
        </w:tc>
      </w:tr>
      <w:tr w:rsidR="007D713C" w:rsidRPr="007D713C" w:rsidTr="007D713C">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3848" w:type="dxa"/>
            <w:gridSpan w:val="3"/>
            <w:tcBorders>
              <w:left w:val="none" w:sz="0" w:space="0" w:color="auto"/>
              <w:right w:val="none" w:sz="0" w:space="0" w:color="auto"/>
            </w:tcBorders>
          </w:tcPr>
          <w:p w:rsidR="001E28D3" w:rsidRPr="007D713C" w:rsidRDefault="00AD1EDD" w:rsidP="007D713C">
            <w:pPr>
              <w:bidi/>
              <w:spacing w:line="360" w:lineRule="auto"/>
              <w:rPr>
                <w:color w:val="000000" w:themeColor="text1"/>
                <w:rtl/>
              </w:rPr>
            </w:pPr>
            <w:r w:rsidRPr="007D713C">
              <w:rPr>
                <w:noProof/>
                <w:color w:val="000000" w:themeColor="text1"/>
                <w:rtl/>
              </w:rPr>
              <mc:AlternateContent>
                <mc:Choice Requires="wps">
                  <w:drawing>
                    <wp:anchor distT="0" distB="0" distL="114300" distR="114300" simplePos="0" relativeHeight="251718144" behindDoc="0" locked="0" layoutInCell="1" allowOverlap="1" wp14:anchorId="4924D253" wp14:editId="24A58CE0">
                      <wp:simplePos x="0" y="0"/>
                      <wp:positionH relativeFrom="column">
                        <wp:posOffset>9525</wp:posOffset>
                      </wp:positionH>
                      <wp:positionV relativeFrom="paragraph">
                        <wp:posOffset>23495</wp:posOffset>
                      </wp:positionV>
                      <wp:extent cx="170815" cy="137160"/>
                      <wp:effectExtent l="0" t="0" r="19685" b="15240"/>
                      <wp:wrapNone/>
                      <wp:docPr id="70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37160"/>
                              </a:xfrm>
                              <a:prstGeom prst="rect">
                                <a:avLst/>
                              </a:prstGeom>
                              <a:solidFill>
                                <a:srgbClr val="FFFFFF"/>
                              </a:solidFill>
                              <a:ln w="9525">
                                <a:solidFill>
                                  <a:srgbClr val="000000"/>
                                </a:solidFill>
                                <a:miter lim="800000"/>
                                <a:headEnd/>
                                <a:tailEnd/>
                              </a:ln>
                            </wps:spPr>
                            <wps:txbx>
                              <w:txbxContent>
                                <w:p w:rsidR="00215C01" w:rsidRDefault="00215C01" w:rsidP="001E28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82" type="#_x0000_t202" style="position:absolute;left:0;text-align:left;margin-left:.75pt;margin-top:1.85pt;width:13.45pt;height:10.8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">
                      <v:textbox>
                        <w:txbxContent>
                          <w:p w:rsidR="00215C01" w:rsidRDefault="00215C01" w:rsidP="001E28D3"/>
                        </w:txbxContent>
                      </v:textbox>
                    </v:shape>
                  </w:pict>
                </mc:Fallback>
              </mc:AlternateContent>
            </w:r>
            <w:r w:rsidRPr="007D713C">
              <w:rPr>
                <w:noProof/>
                <w:color w:val="000000" w:themeColor="text1"/>
                <w:rtl/>
              </w:rPr>
              <mc:AlternateContent>
                <mc:Choice Requires="wps">
                  <w:drawing>
                    <wp:anchor distT="0" distB="0" distL="114300" distR="114300" simplePos="0" relativeHeight="251719168" behindDoc="0" locked="0" layoutInCell="1" allowOverlap="1" wp14:anchorId="7E1A353A" wp14:editId="4E78F9B1">
                      <wp:simplePos x="0" y="0"/>
                      <wp:positionH relativeFrom="column">
                        <wp:posOffset>819785</wp:posOffset>
                      </wp:positionH>
                      <wp:positionV relativeFrom="paragraph">
                        <wp:posOffset>12065</wp:posOffset>
                      </wp:positionV>
                      <wp:extent cx="137160" cy="137160"/>
                      <wp:effectExtent l="0" t="0" r="15240" b="15240"/>
                      <wp:wrapNone/>
                      <wp:docPr id="69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37160"/>
                              </a:xfrm>
                              <a:prstGeom prst="rect">
                                <a:avLst/>
                              </a:prstGeom>
                              <a:solidFill>
                                <a:srgbClr val="FFFFFF"/>
                              </a:solidFill>
                              <a:ln w="9525">
                                <a:solidFill>
                                  <a:srgbClr val="000000"/>
                                </a:solidFill>
                                <a:miter lim="800000"/>
                                <a:headEnd/>
                                <a:tailEnd/>
                              </a:ln>
                            </wps:spPr>
                            <wps:txbx>
                              <w:txbxContent>
                                <w:p w:rsidR="00215C01" w:rsidRDefault="00215C01" w:rsidP="001E28D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83" type="#_x0000_t202" style="position:absolute;left:0;text-align:left;margin-left:64.55pt;margin-top:.95pt;width:10.8pt;height:10.8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">
                      <v:textbox>
                        <w:txbxContent>
                          <w:p w:rsidR="00215C01" w:rsidRDefault="00215C01" w:rsidP="001E28D3"/>
                        </w:txbxContent>
                      </v:textbox>
                    </v:shape>
                  </w:pict>
                </mc:Fallback>
              </mc:AlternateContent>
            </w:r>
            <w:r w:rsidR="001E28D3" w:rsidRPr="007D713C">
              <w:rPr>
                <w:rFonts w:hint="cs"/>
                <w:color w:val="000000" w:themeColor="text1"/>
                <w:rtl/>
              </w:rPr>
              <w:t xml:space="preserve">الحالة الاجتماعية:  </w:t>
            </w:r>
            <w:r w:rsidR="001E28D3" w:rsidRPr="007D713C">
              <w:rPr>
                <w:rFonts w:hint="cs"/>
                <w:color w:val="000000" w:themeColor="text1"/>
                <w:rtl/>
                <w:lang w:bidi="ar-JO"/>
              </w:rPr>
              <w:t xml:space="preserve">   </w:t>
            </w:r>
            <w:r w:rsidR="001E28D3" w:rsidRPr="007D713C">
              <w:rPr>
                <w:rFonts w:hint="cs"/>
                <w:color w:val="000000" w:themeColor="text1"/>
                <w:rtl/>
              </w:rPr>
              <w:t xml:space="preserve">متزوج  </w:t>
            </w:r>
            <w:r w:rsidR="001E28D3" w:rsidRPr="007D713C">
              <w:rPr>
                <w:rFonts w:hint="cs"/>
                <w:color w:val="000000" w:themeColor="text1"/>
                <w:rtl/>
                <w:lang w:bidi="ar-JO"/>
              </w:rPr>
              <w:t xml:space="preserve"> </w:t>
            </w:r>
            <w:r w:rsidR="001E28D3" w:rsidRPr="007D713C">
              <w:rPr>
                <w:rFonts w:hint="cs"/>
                <w:color w:val="000000" w:themeColor="text1"/>
                <w:rtl/>
              </w:rPr>
              <w:t xml:space="preserve">         أعزب</w:t>
            </w:r>
          </w:p>
        </w:tc>
        <w:tc>
          <w:tcPr>
            <w:cnfStyle w:val="000010000000" w:firstRow="0" w:lastRow="0" w:firstColumn="0" w:lastColumn="0" w:oddVBand="1" w:evenVBand="0" w:oddHBand="0" w:evenHBand="0" w:firstRowFirstColumn="0" w:firstRowLastColumn="0" w:lastRowFirstColumn="0" w:lastRowLastColumn="0"/>
            <w:tcW w:w="3257" w:type="dxa"/>
            <w:gridSpan w:val="10"/>
            <w:tcBorders>
              <w:left w:val="none" w:sz="0" w:space="0" w:color="auto"/>
              <w:bottom w:val="none" w:sz="0" w:space="0" w:color="auto"/>
              <w:right w:val="none" w:sz="0" w:space="0" w:color="auto"/>
            </w:tcBorders>
          </w:tcPr>
          <w:p w:rsidR="001E28D3" w:rsidRPr="007D713C" w:rsidRDefault="001E28D3" w:rsidP="007D713C">
            <w:pPr>
              <w:bidi/>
              <w:spacing w:line="360" w:lineRule="auto"/>
              <w:rPr>
                <w:b/>
                <w:bCs/>
                <w:color w:val="000000" w:themeColor="text1"/>
                <w:rtl/>
                <w:lang w:bidi="ar-JO"/>
              </w:rPr>
            </w:pPr>
            <w:r w:rsidRPr="007D713C">
              <w:rPr>
                <w:rFonts w:hint="cs"/>
                <w:b/>
                <w:bCs/>
                <w:color w:val="000000" w:themeColor="text1"/>
                <w:rtl/>
              </w:rPr>
              <w:t>مكان الولادة</w:t>
            </w:r>
            <w:r w:rsidRPr="007D713C">
              <w:rPr>
                <w:rFonts w:hint="cs"/>
                <w:b/>
                <w:bCs/>
                <w:color w:val="000000" w:themeColor="text1"/>
                <w:rtl/>
                <w:lang w:bidi="ar-JO"/>
              </w:rPr>
              <w:t xml:space="preserve"> :</w:t>
            </w:r>
          </w:p>
        </w:tc>
        <w:tc>
          <w:tcPr>
            <w:cnfStyle w:val="000100000000" w:firstRow="0" w:lastRow="0" w:firstColumn="0" w:lastColumn="1" w:oddVBand="0" w:evenVBand="0" w:oddHBand="0" w:evenHBand="0" w:firstRowFirstColumn="0" w:firstRowLastColumn="0" w:lastRowFirstColumn="0" w:lastRowLastColumn="0"/>
            <w:tcW w:w="3378" w:type="dxa"/>
            <w:gridSpan w:val="2"/>
            <w:tcBorders>
              <w:left w:val="none" w:sz="0" w:space="0" w:color="auto"/>
              <w:right w:val="none" w:sz="0" w:space="0" w:color="auto"/>
            </w:tcBorders>
          </w:tcPr>
          <w:p w:rsidR="001E28D3" w:rsidRPr="007D713C" w:rsidRDefault="001E28D3" w:rsidP="007D713C">
            <w:pPr>
              <w:bidi/>
              <w:spacing w:line="360" w:lineRule="auto"/>
              <w:rPr>
                <w:color w:val="000000" w:themeColor="text1"/>
                <w:rtl/>
              </w:rPr>
            </w:pPr>
            <w:r w:rsidRPr="007D713C">
              <w:rPr>
                <w:rFonts w:hint="cs"/>
                <w:color w:val="000000" w:themeColor="text1"/>
                <w:rtl/>
              </w:rPr>
              <w:t>تاريخ الولادة</w:t>
            </w:r>
            <w:r w:rsidRPr="007D713C">
              <w:rPr>
                <w:rFonts w:hint="cs"/>
                <w:color w:val="000000" w:themeColor="text1"/>
                <w:rtl/>
                <w:lang w:bidi="ar-JO"/>
              </w:rPr>
              <w:t xml:space="preserve">       </w:t>
            </w:r>
            <w:r w:rsidRPr="007D713C">
              <w:rPr>
                <w:rFonts w:hint="cs"/>
                <w:color w:val="000000" w:themeColor="text1"/>
                <w:rtl/>
              </w:rPr>
              <w:t>/        /</w:t>
            </w:r>
          </w:p>
        </w:tc>
      </w:tr>
      <w:tr w:rsidR="007D713C" w:rsidRPr="007D713C" w:rsidTr="007D713C">
        <w:tc>
          <w:tcPr>
            <w:cnfStyle w:val="001000000000" w:firstRow="0" w:lastRow="0" w:firstColumn="1" w:lastColumn="0" w:oddVBand="0" w:evenVBand="0" w:oddHBand="0" w:evenHBand="0" w:firstRowFirstColumn="0" w:firstRowLastColumn="0" w:lastRowFirstColumn="0" w:lastRowLastColumn="0"/>
            <w:tcW w:w="7105" w:type="dxa"/>
            <w:gridSpan w:val="13"/>
          </w:tcPr>
          <w:p w:rsidR="001E28D3" w:rsidRPr="007D713C" w:rsidRDefault="001E28D3" w:rsidP="007D713C">
            <w:pPr>
              <w:bidi/>
              <w:spacing w:line="360" w:lineRule="auto"/>
              <w:rPr>
                <w:color w:val="000000" w:themeColor="text1"/>
                <w:rtl/>
              </w:rPr>
            </w:pPr>
            <w:r w:rsidRPr="007D713C">
              <w:rPr>
                <w:rFonts w:hint="cs"/>
                <w:color w:val="000000" w:themeColor="text1"/>
                <w:rtl/>
              </w:rPr>
              <w:t>مكان الإقامة(حسب البطاقة الشخصية) / المحافظة</w:t>
            </w:r>
            <w:r w:rsidRPr="007D713C">
              <w:rPr>
                <w:rFonts w:hint="cs"/>
                <w:color w:val="000000" w:themeColor="text1"/>
                <w:rtl/>
                <w:lang w:bidi="ar-JO"/>
              </w:rPr>
              <w:t xml:space="preserve">(                ) </w:t>
            </w:r>
            <w:r w:rsidRPr="007D713C">
              <w:rPr>
                <w:rFonts w:hint="cs"/>
                <w:color w:val="000000" w:themeColor="text1"/>
                <w:rtl/>
              </w:rPr>
              <w:t>اللواء</w:t>
            </w:r>
            <w:r w:rsidRPr="007D713C">
              <w:rPr>
                <w:rFonts w:hint="cs"/>
                <w:color w:val="000000" w:themeColor="text1"/>
                <w:rtl/>
                <w:lang w:bidi="ar-JO"/>
              </w:rPr>
              <w:t xml:space="preserve"> (      </w:t>
            </w:r>
            <w:r w:rsidRPr="007D713C">
              <w:rPr>
                <w:rFonts w:hint="cs"/>
                <w:color w:val="000000" w:themeColor="text1"/>
                <w:rtl/>
              </w:rPr>
              <w:t xml:space="preserve"> </w:t>
            </w:r>
            <w:r w:rsidRPr="007D713C">
              <w:rPr>
                <w:rFonts w:hint="cs"/>
                <w:color w:val="000000" w:themeColor="text1"/>
                <w:rtl/>
                <w:lang w:bidi="ar-JO"/>
              </w:rPr>
              <w:t xml:space="preserve">              ) </w:t>
            </w:r>
          </w:p>
        </w:tc>
        <w:tc>
          <w:tcPr>
            <w:cnfStyle w:val="000100000000" w:firstRow="0" w:lastRow="0" w:firstColumn="0" w:lastColumn="1" w:oddVBand="0" w:evenVBand="0" w:oddHBand="0" w:evenHBand="0" w:firstRowFirstColumn="0" w:firstRowLastColumn="0" w:lastRowFirstColumn="0" w:lastRowLastColumn="0"/>
            <w:tcW w:w="3378" w:type="dxa"/>
            <w:gridSpan w:val="2"/>
          </w:tcPr>
          <w:p w:rsidR="001E28D3" w:rsidRPr="007D713C" w:rsidRDefault="001E28D3" w:rsidP="007D713C">
            <w:pPr>
              <w:bidi/>
              <w:spacing w:line="360" w:lineRule="auto"/>
              <w:rPr>
                <w:color w:val="000000" w:themeColor="text1"/>
                <w:rtl/>
              </w:rPr>
            </w:pPr>
            <w:r w:rsidRPr="007D713C">
              <w:rPr>
                <w:rFonts w:hint="cs"/>
                <w:color w:val="000000" w:themeColor="text1"/>
                <w:rtl/>
              </w:rPr>
              <w:t xml:space="preserve">رقم الهاتف (            </w:t>
            </w:r>
            <w:r w:rsidRPr="007D713C">
              <w:rPr>
                <w:rFonts w:hint="cs"/>
                <w:color w:val="000000" w:themeColor="text1"/>
                <w:rtl/>
                <w:lang w:bidi="ar-JO"/>
              </w:rPr>
              <w:t xml:space="preserve">     </w:t>
            </w:r>
            <w:r w:rsidRPr="007D713C">
              <w:rPr>
                <w:rFonts w:hint="cs"/>
                <w:color w:val="000000" w:themeColor="text1"/>
                <w:rtl/>
              </w:rPr>
              <w:t xml:space="preserve">          )</w:t>
            </w:r>
          </w:p>
        </w:tc>
      </w:tr>
      <w:tr w:rsidR="007D713C" w:rsidRPr="007D713C" w:rsidTr="007D7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37" w:type="dxa"/>
            <w:gridSpan w:val="8"/>
            <w:tcBorders>
              <w:left w:val="none" w:sz="0" w:space="0" w:color="auto"/>
              <w:right w:val="none" w:sz="0" w:space="0" w:color="auto"/>
            </w:tcBorders>
          </w:tcPr>
          <w:p w:rsidR="001E28D3" w:rsidRPr="007D713C" w:rsidRDefault="001E28D3" w:rsidP="007D713C">
            <w:pPr>
              <w:bidi/>
              <w:spacing w:line="360" w:lineRule="auto"/>
              <w:rPr>
                <w:color w:val="000000" w:themeColor="text1"/>
                <w:rtl/>
                <w:lang w:bidi="ar-JO"/>
              </w:rPr>
            </w:pPr>
            <w:r w:rsidRPr="007D713C">
              <w:rPr>
                <w:rFonts w:hint="cs"/>
                <w:color w:val="000000" w:themeColor="text1"/>
                <w:rtl/>
                <w:lang w:bidi="ar-JO"/>
              </w:rPr>
              <w:t xml:space="preserve">ص. ب (                                          )                                                           </w:t>
            </w:r>
          </w:p>
        </w:tc>
        <w:tc>
          <w:tcPr>
            <w:cnfStyle w:val="000100000000" w:firstRow="0" w:lastRow="0" w:firstColumn="0" w:lastColumn="1" w:oddVBand="0" w:evenVBand="0" w:oddHBand="0" w:evenHBand="0" w:firstRowFirstColumn="0" w:firstRowLastColumn="0" w:lastRowFirstColumn="0" w:lastRowLastColumn="0"/>
            <w:tcW w:w="5246" w:type="dxa"/>
            <w:gridSpan w:val="7"/>
            <w:tcBorders>
              <w:left w:val="none" w:sz="0" w:space="0" w:color="auto"/>
              <w:right w:val="none" w:sz="0" w:space="0" w:color="auto"/>
            </w:tcBorders>
          </w:tcPr>
          <w:p w:rsidR="001E28D3" w:rsidRPr="007D713C" w:rsidRDefault="001E28D3" w:rsidP="007D713C">
            <w:pPr>
              <w:bidi/>
              <w:spacing w:line="360" w:lineRule="auto"/>
              <w:rPr>
                <w:color w:val="000000" w:themeColor="text1"/>
                <w:rtl/>
                <w:lang w:bidi="ar-JO"/>
              </w:rPr>
            </w:pPr>
            <w:r w:rsidRPr="007D713C">
              <w:rPr>
                <w:rFonts w:hint="cs"/>
                <w:color w:val="000000" w:themeColor="text1"/>
                <w:rtl/>
                <w:lang w:bidi="ar-JO"/>
              </w:rPr>
              <w:t xml:space="preserve">البريد الالكتروني : </w:t>
            </w:r>
          </w:p>
        </w:tc>
      </w:tr>
      <w:tr w:rsidR="007D713C" w:rsidRPr="007D713C" w:rsidTr="007D713C">
        <w:tc>
          <w:tcPr>
            <w:cnfStyle w:val="001000000000" w:firstRow="0" w:lastRow="0" w:firstColumn="1" w:lastColumn="0" w:oddVBand="0" w:evenVBand="0" w:oddHBand="0" w:evenHBand="0" w:firstRowFirstColumn="0" w:firstRowLastColumn="0" w:lastRowFirstColumn="0" w:lastRowLastColumn="0"/>
            <w:tcW w:w="3281" w:type="dxa"/>
          </w:tcPr>
          <w:p w:rsidR="001E28D3" w:rsidRPr="007D713C" w:rsidRDefault="001E28D3" w:rsidP="007D713C">
            <w:pPr>
              <w:bidi/>
              <w:spacing w:line="360" w:lineRule="auto"/>
              <w:rPr>
                <w:color w:val="000000" w:themeColor="text1"/>
                <w:rtl/>
              </w:rPr>
            </w:pPr>
            <w:r w:rsidRPr="007D713C">
              <w:rPr>
                <w:rFonts w:hint="cs"/>
                <w:color w:val="000000" w:themeColor="text1"/>
                <w:rtl/>
              </w:rPr>
              <w:t xml:space="preserve">المؤهل العلمي </w:t>
            </w:r>
          </w:p>
        </w:tc>
        <w:tc>
          <w:tcPr>
            <w:cnfStyle w:val="000010000000" w:firstRow="0" w:lastRow="0" w:firstColumn="0" w:lastColumn="0" w:oddVBand="1" w:evenVBand="0" w:oddHBand="0" w:evenHBand="0" w:firstRowFirstColumn="0" w:firstRowLastColumn="0" w:lastRowFirstColumn="0" w:lastRowLastColumn="0"/>
            <w:tcW w:w="3824" w:type="dxa"/>
            <w:gridSpan w:val="12"/>
            <w:tcBorders>
              <w:left w:val="none" w:sz="0" w:space="0" w:color="auto"/>
              <w:bottom w:val="none" w:sz="0" w:space="0" w:color="auto"/>
              <w:right w:val="none" w:sz="0" w:space="0" w:color="auto"/>
            </w:tcBorders>
          </w:tcPr>
          <w:p w:rsidR="001E28D3" w:rsidRPr="007D713C" w:rsidRDefault="001E28D3" w:rsidP="007D713C">
            <w:pPr>
              <w:bidi/>
              <w:spacing w:line="360" w:lineRule="auto"/>
              <w:rPr>
                <w:b/>
                <w:bCs/>
                <w:color w:val="000000" w:themeColor="text1"/>
                <w:rtl/>
              </w:rPr>
            </w:pPr>
            <w:r w:rsidRPr="007D713C">
              <w:rPr>
                <w:rFonts w:hint="cs"/>
                <w:b/>
                <w:bCs/>
                <w:color w:val="000000" w:themeColor="text1"/>
                <w:rtl/>
              </w:rPr>
              <w:t>التخصص الرئيسي</w:t>
            </w:r>
          </w:p>
        </w:tc>
        <w:tc>
          <w:tcPr>
            <w:cnfStyle w:val="000100000000" w:firstRow="0" w:lastRow="0" w:firstColumn="0" w:lastColumn="1" w:oddVBand="0" w:evenVBand="0" w:oddHBand="0" w:evenHBand="0" w:firstRowFirstColumn="0" w:firstRowLastColumn="0" w:lastRowFirstColumn="0" w:lastRowLastColumn="0"/>
            <w:tcW w:w="3378" w:type="dxa"/>
            <w:gridSpan w:val="2"/>
          </w:tcPr>
          <w:p w:rsidR="001E28D3" w:rsidRPr="007D713C" w:rsidRDefault="001E28D3" w:rsidP="007D713C">
            <w:pPr>
              <w:bidi/>
              <w:spacing w:line="360" w:lineRule="auto"/>
              <w:rPr>
                <w:color w:val="000000" w:themeColor="text1"/>
                <w:rtl/>
              </w:rPr>
            </w:pPr>
            <w:r w:rsidRPr="007D713C">
              <w:rPr>
                <w:rFonts w:hint="cs"/>
                <w:color w:val="000000" w:themeColor="text1"/>
                <w:rtl/>
              </w:rPr>
              <w:t xml:space="preserve"> اسم الجامعة / المعهد</w:t>
            </w:r>
          </w:p>
        </w:tc>
      </w:tr>
      <w:tr w:rsidR="007D713C" w:rsidRPr="007D713C" w:rsidTr="007D713C">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3281" w:type="dxa"/>
            <w:tcBorders>
              <w:left w:val="none" w:sz="0" w:space="0" w:color="auto"/>
              <w:right w:val="none" w:sz="0" w:space="0" w:color="auto"/>
            </w:tcBorders>
          </w:tcPr>
          <w:p w:rsidR="001E28D3" w:rsidRPr="007D713C" w:rsidRDefault="001E28D3" w:rsidP="007D713C">
            <w:pPr>
              <w:bidi/>
              <w:spacing w:line="360" w:lineRule="auto"/>
              <w:rPr>
                <w:color w:val="000000" w:themeColor="text1"/>
                <w:rtl/>
              </w:rPr>
            </w:pPr>
          </w:p>
        </w:tc>
        <w:tc>
          <w:tcPr>
            <w:cnfStyle w:val="000010000000" w:firstRow="0" w:lastRow="0" w:firstColumn="0" w:lastColumn="0" w:oddVBand="1" w:evenVBand="0" w:oddHBand="0" w:evenHBand="0" w:firstRowFirstColumn="0" w:firstRowLastColumn="0" w:lastRowFirstColumn="0" w:lastRowLastColumn="0"/>
            <w:tcW w:w="3824" w:type="dxa"/>
            <w:gridSpan w:val="12"/>
            <w:tcBorders>
              <w:left w:val="none" w:sz="0" w:space="0" w:color="auto"/>
              <w:bottom w:val="none" w:sz="0" w:space="0" w:color="auto"/>
              <w:right w:val="none" w:sz="0" w:space="0" w:color="auto"/>
            </w:tcBorders>
          </w:tcPr>
          <w:p w:rsidR="001E28D3" w:rsidRPr="007D713C" w:rsidRDefault="001E28D3" w:rsidP="007D713C">
            <w:pPr>
              <w:bidi/>
              <w:spacing w:line="360" w:lineRule="auto"/>
              <w:rPr>
                <w:b/>
                <w:bCs/>
                <w:color w:val="000000" w:themeColor="text1"/>
                <w:rtl/>
                <w:lang w:bidi="ar-JO"/>
              </w:rPr>
            </w:pPr>
          </w:p>
        </w:tc>
        <w:tc>
          <w:tcPr>
            <w:cnfStyle w:val="000100000000" w:firstRow="0" w:lastRow="0" w:firstColumn="0" w:lastColumn="1" w:oddVBand="0" w:evenVBand="0" w:oddHBand="0" w:evenHBand="0" w:firstRowFirstColumn="0" w:firstRowLastColumn="0" w:lastRowFirstColumn="0" w:lastRowLastColumn="0"/>
            <w:tcW w:w="3378" w:type="dxa"/>
            <w:gridSpan w:val="2"/>
            <w:tcBorders>
              <w:left w:val="none" w:sz="0" w:space="0" w:color="auto"/>
              <w:right w:val="none" w:sz="0" w:space="0" w:color="auto"/>
            </w:tcBorders>
          </w:tcPr>
          <w:p w:rsidR="001E28D3" w:rsidRPr="007D713C" w:rsidRDefault="001E28D3" w:rsidP="007D713C">
            <w:pPr>
              <w:bidi/>
              <w:spacing w:line="360" w:lineRule="auto"/>
              <w:rPr>
                <w:color w:val="000000" w:themeColor="text1"/>
                <w:rtl/>
                <w:lang w:bidi="ar-JO"/>
              </w:rPr>
            </w:pPr>
          </w:p>
        </w:tc>
      </w:tr>
      <w:tr w:rsidR="007D713C" w:rsidRPr="007D713C" w:rsidTr="007D713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81" w:type="dxa"/>
            <w:tcBorders>
              <w:top w:val="none" w:sz="0" w:space="0" w:color="auto"/>
              <w:left w:val="none" w:sz="0" w:space="0" w:color="auto"/>
              <w:bottom w:val="none" w:sz="0" w:space="0" w:color="auto"/>
              <w:right w:val="none" w:sz="0" w:space="0" w:color="auto"/>
            </w:tcBorders>
          </w:tcPr>
          <w:p w:rsidR="001E28D3" w:rsidRPr="007D713C" w:rsidRDefault="001E28D3" w:rsidP="007D713C">
            <w:pPr>
              <w:bidi/>
              <w:spacing w:line="360" w:lineRule="auto"/>
              <w:rPr>
                <w:color w:val="000000" w:themeColor="text1"/>
                <w:rtl/>
              </w:rPr>
            </w:pPr>
            <w:r w:rsidRPr="007D713C">
              <w:rPr>
                <w:rFonts w:hint="cs"/>
                <w:color w:val="000000" w:themeColor="text1"/>
                <w:rtl/>
              </w:rPr>
              <w:t>سنة التخرج:</w:t>
            </w:r>
          </w:p>
        </w:tc>
        <w:tc>
          <w:tcPr>
            <w:cnfStyle w:val="000010000000" w:firstRow="0" w:lastRow="0" w:firstColumn="0" w:lastColumn="0" w:oddVBand="1" w:evenVBand="0" w:oddHBand="0" w:evenHBand="0" w:firstRowFirstColumn="0" w:firstRowLastColumn="0" w:lastRowFirstColumn="0" w:lastRowLastColumn="0"/>
            <w:tcW w:w="3824" w:type="dxa"/>
            <w:gridSpan w:val="12"/>
            <w:tcBorders>
              <w:top w:val="none" w:sz="0" w:space="0" w:color="auto"/>
              <w:left w:val="none" w:sz="0" w:space="0" w:color="auto"/>
              <w:bottom w:val="none" w:sz="0" w:space="0" w:color="auto"/>
              <w:right w:val="none" w:sz="0" w:space="0" w:color="auto"/>
            </w:tcBorders>
          </w:tcPr>
          <w:p w:rsidR="001E28D3" w:rsidRPr="007D713C" w:rsidRDefault="001E28D3" w:rsidP="007D713C">
            <w:pPr>
              <w:bidi/>
              <w:spacing w:line="360" w:lineRule="auto"/>
              <w:rPr>
                <w:color w:val="000000" w:themeColor="text1"/>
                <w:rtl/>
                <w:lang w:bidi="ar-JO"/>
              </w:rPr>
            </w:pPr>
            <w:r w:rsidRPr="007D713C">
              <w:rPr>
                <w:rFonts w:hint="cs"/>
                <w:color w:val="000000" w:themeColor="text1"/>
                <w:rtl/>
              </w:rPr>
              <w:t>المعدل أو التقدير العام</w:t>
            </w:r>
            <w:r w:rsidRPr="007D713C">
              <w:rPr>
                <w:rFonts w:hint="cs"/>
                <w:color w:val="000000" w:themeColor="text1"/>
                <w:rtl/>
                <w:lang w:bidi="ar-JO"/>
              </w:rPr>
              <w:t xml:space="preserve"> (                ) </w:t>
            </w:r>
          </w:p>
        </w:tc>
        <w:tc>
          <w:tcPr>
            <w:cnfStyle w:val="000100000000" w:firstRow="0" w:lastRow="0" w:firstColumn="0" w:lastColumn="1" w:oddVBand="0" w:evenVBand="0" w:oddHBand="0" w:evenHBand="0" w:firstRowFirstColumn="0" w:firstRowLastColumn="0" w:lastRowFirstColumn="0" w:lastRowLastColumn="0"/>
            <w:tcW w:w="3378" w:type="dxa"/>
            <w:gridSpan w:val="2"/>
            <w:tcBorders>
              <w:top w:val="none" w:sz="0" w:space="0" w:color="auto"/>
              <w:left w:val="none" w:sz="0" w:space="0" w:color="auto"/>
              <w:bottom w:val="none" w:sz="0" w:space="0" w:color="auto"/>
              <w:right w:val="none" w:sz="0" w:space="0" w:color="auto"/>
            </w:tcBorders>
          </w:tcPr>
          <w:p w:rsidR="001E28D3" w:rsidRPr="007D713C" w:rsidRDefault="001E28D3" w:rsidP="007D713C">
            <w:pPr>
              <w:bidi/>
              <w:spacing w:line="360" w:lineRule="auto"/>
              <w:rPr>
                <w:color w:val="000000" w:themeColor="text1"/>
                <w:rtl/>
                <w:lang w:bidi="ar-JO"/>
              </w:rPr>
            </w:pPr>
            <w:r w:rsidRPr="007D713C">
              <w:rPr>
                <w:rFonts w:hint="cs"/>
                <w:color w:val="000000" w:themeColor="text1"/>
                <w:rtl/>
              </w:rPr>
              <w:t>بلد التخرج</w:t>
            </w:r>
            <w:r w:rsidRPr="007D713C">
              <w:rPr>
                <w:rFonts w:hint="cs"/>
                <w:color w:val="000000" w:themeColor="text1"/>
                <w:rtl/>
                <w:lang w:bidi="ar-JO"/>
              </w:rPr>
              <w:t>:</w:t>
            </w:r>
          </w:p>
        </w:tc>
      </w:tr>
    </w:tbl>
    <w:p w:rsidR="001E28D3" w:rsidRPr="004812D7" w:rsidRDefault="001E28D3" w:rsidP="001E28D3">
      <w:pPr>
        <w:bidi/>
        <w:spacing w:line="240" w:lineRule="auto"/>
        <w:jc w:val="lowKashida"/>
        <w:rPr>
          <w:b/>
          <w:bCs/>
          <w:rtl/>
        </w:rPr>
      </w:pPr>
      <w:r w:rsidRPr="004812D7">
        <w:rPr>
          <w:rFonts w:hint="cs"/>
          <w:b/>
          <w:bCs/>
          <w:rtl/>
        </w:rPr>
        <w:t xml:space="preserve">الخبرات العملية: </w:t>
      </w:r>
      <w:r w:rsidRPr="004812D7">
        <w:rPr>
          <w:rFonts w:hint="cs"/>
          <w:rtl/>
        </w:rPr>
        <w:t>(يشترط لغايات اعتمادها أن تقدم مصدقة حسب الأصول قبل صدور قرار التعيي</w:t>
      </w:r>
      <w:r w:rsidRPr="004812D7">
        <w:rPr>
          <w:rFonts w:hint="eastAsia"/>
          <w:rtl/>
        </w:rPr>
        <w:t>ن</w:t>
      </w:r>
      <w:r w:rsidRPr="004812D7">
        <w:rPr>
          <w:rFonts w:hint="cs"/>
          <w:rtl/>
        </w:rPr>
        <w:t>)</w:t>
      </w:r>
    </w:p>
    <w:tbl>
      <w:tblPr>
        <w:tblStyle w:val="LightShading-Accent11"/>
        <w:bidiVisual/>
        <w:tblW w:w="10491"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1E0" w:firstRow="1" w:lastRow="1" w:firstColumn="1" w:lastColumn="1" w:noHBand="0" w:noVBand="0"/>
      </w:tblPr>
      <w:tblGrid>
        <w:gridCol w:w="817"/>
        <w:gridCol w:w="2523"/>
        <w:gridCol w:w="2524"/>
        <w:gridCol w:w="2523"/>
        <w:gridCol w:w="2104"/>
      </w:tblGrid>
      <w:tr w:rsidR="001E28D3" w:rsidRPr="007D713C" w:rsidTr="00CA28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right w:val="none" w:sz="0" w:space="0" w:color="auto"/>
            </w:tcBorders>
            <w:vAlign w:val="center"/>
          </w:tcPr>
          <w:p w:rsidR="001E28D3" w:rsidRPr="007D713C" w:rsidRDefault="001E28D3" w:rsidP="00CA2827">
            <w:pPr>
              <w:bidi/>
              <w:spacing w:line="360" w:lineRule="auto"/>
              <w:rPr>
                <w:rtl/>
              </w:rPr>
            </w:pPr>
            <w:r w:rsidRPr="007D713C">
              <w:rPr>
                <w:rFonts w:hint="cs"/>
                <w:rtl/>
              </w:rPr>
              <w:t>الرقم</w:t>
            </w:r>
          </w:p>
        </w:tc>
        <w:tc>
          <w:tcPr>
            <w:cnfStyle w:val="000010000000" w:firstRow="0" w:lastRow="0" w:firstColumn="0" w:lastColumn="0" w:oddVBand="1" w:evenVBand="0" w:oddHBand="0" w:evenHBand="0" w:firstRowFirstColumn="0" w:firstRowLastColumn="0" w:lastRowFirstColumn="0" w:lastRowLastColumn="0"/>
            <w:tcW w:w="2523" w:type="dxa"/>
            <w:tcBorders>
              <w:top w:val="none" w:sz="0" w:space="0" w:color="auto"/>
              <w:left w:val="none" w:sz="0" w:space="0" w:color="auto"/>
              <w:bottom w:val="none" w:sz="0" w:space="0" w:color="auto"/>
              <w:right w:val="none" w:sz="0" w:space="0" w:color="auto"/>
            </w:tcBorders>
            <w:vAlign w:val="center"/>
          </w:tcPr>
          <w:p w:rsidR="001E28D3" w:rsidRPr="007D713C" w:rsidRDefault="001E28D3" w:rsidP="00CA2827">
            <w:pPr>
              <w:bidi/>
              <w:spacing w:line="360" w:lineRule="auto"/>
              <w:rPr>
                <w:rtl/>
              </w:rPr>
            </w:pPr>
            <w:r w:rsidRPr="007D713C">
              <w:rPr>
                <w:rFonts w:hint="cs"/>
                <w:rtl/>
              </w:rPr>
              <w:t>الوظيفة</w:t>
            </w:r>
          </w:p>
        </w:tc>
        <w:tc>
          <w:tcPr>
            <w:tcW w:w="2524" w:type="dxa"/>
            <w:tcBorders>
              <w:top w:val="none" w:sz="0" w:space="0" w:color="auto"/>
              <w:left w:val="none" w:sz="0" w:space="0" w:color="auto"/>
              <w:bottom w:val="none" w:sz="0" w:space="0" w:color="auto"/>
              <w:right w:val="none" w:sz="0" w:space="0" w:color="auto"/>
            </w:tcBorders>
            <w:vAlign w:val="center"/>
          </w:tcPr>
          <w:p w:rsidR="001E28D3" w:rsidRPr="007D713C" w:rsidRDefault="001E28D3" w:rsidP="00CA2827">
            <w:pPr>
              <w:bidi/>
              <w:spacing w:line="360" w:lineRule="auto"/>
              <w:cnfStyle w:val="100000000000" w:firstRow="1" w:lastRow="0" w:firstColumn="0" w:lastColumn="0" w:oddVBand="0" w:evenVBand="0" w:oddHBand="0" w:evenHBand="0" w:firstRowFirstColumn="0" w:firstRowLastColumn="0" w:lastRowFirstColumn="0" w:lastRowLastColumn="0"/>
              <w:rPr>
                <w:rtl/>
              </w:rPr>
            </w:pPr>
            <w:r w:rsidRPr="007D713C">
              <w:rPr>
                <w:rFonts w:hint="cs"/>
                <w:rtl/>
              </w:rPr>
              <w:t>مؤسسة العمل</w:t>
            </w:r>
          </w:p>
        </w:tc>
        <w:tc>
          <w:tcPr>
            <w:cnfStyle w:val="000010000000" w:firstRow="0" w:lastRow="0" w:firstColumn="0" w:lastColumn="0" w:oddVBand="1" w:evenVBand="0" w:oddHBand="0" w:evenHBand="0" w:firstRowFirstColumn="0" w:firstRowLastColumn="0" w:lastRowFirstColumn="0" w:lastRowLastColumn="0"/>
            <w:tcW w:w="2523" w:type="dxa"/>
            <w:tcBorders>
              <w:top w:val="none" w:sz="0" w:space="0" w:color="auto"/>
              <w:left w:val="none" w:sz="0" w:space="0" w:color="auto"/>
              <w:bottom w:val="none" w:sz="0" w:space="0" w:color="auto"/>
              <w:right w:val="none" w:sz="0" w:space="0" w:color="auto"/>
            </w:tcBorders>
            <w:vAlign w:val="center"/>
          </w:tcPr>
          <w:p w:rsidR="001E28D3" w:rsidRPr="007D713C" w:rsidRDefault="001E28D3" w:rsidP="00CA2827">
            <w:pPr>
              <w:bidi/>
              <w:spacing w:line="360" w:lineRule="auto"/>
              <w:rPr>
                <w:rtl/>
              </w:rPr>
            </w:pPr>
            <w:r w:rsidRPr="007D713C">
              <w:rPr>
                <w:rFonts w:hint="cs"/>
                <w:rtl/>
              </w:rPr>
              <w:t>تاريخ الابتداء</w:t>
            </w:r>
          </w:p>
        </w:tc>
        <w:tc>
          <w:tcPr>
            <w:cnfStyle w:val="000100000000" w:firstRow="0" w:lastRow="0" w:firstColumn="0" w:lastColumn="1" w:oddVBand="0" w:evenVBand="0" w:oddHBand="0" w:evenHBand="0" w:firstRowFirstColumn="0" w:firstRowLastColumn="0" w:lastRowFirstColumn="0" w:lastRowLastColumn="0"/>
            <w:tcW w:w="2104" w:type="dxa"/>
            <w:tcBorders>
              <w:top w:val="none" w:sz="0" w:space="0" w:color="auto"/>
              <w:left w:val="none" w:sz="0" w:space="0" w:color="auto"/>
              <w:bottom w:val="none" w:sz="0" w:space="0" w:color="auto"/>
              <w:right w:val="none" w:sz="0" w:space="0" w:color="auto"/>
            </w:tcBorders>
            <w:vAlign w:val="center"/>
          </w:tcPr>
          <w:p w:rsidR="001E28D3" w:rsidRPr="007D713C" w:rsidRDefault="001E28D3" w:rsidP="00CA2827">
            <w:pPr>
              <w:bidi/>
              <w:spacing w:line="360" w:lineRule="auto"/>
              <w:rPr>
                <w:rtl/>
              </w:rPr>
            </w:pPr>
            <w:r w:rsidRPr="007D713C">
              <w:rPr>
                <w:rFonts w:hint="cs"/>
                <w:rtl/>
              </w:rPr>
              <w:t>تاريخ الانتهاء</w:t>
            </w:r>
          </w:p>
        </w:tc>
      </w:tr>
      <w:tr w:rsidR="001E28D3" w:rsidRPr="007D713C" w:rsidTr="00CA2827">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817" w:type="dxa"/>
            <w:tcBorders>
              <w:left w:val="none" w:sz="0" w:space="0" w:color="auto"/>
              <w:right w:val="none" w:sz="0" w:space="0" w:color="auto"/>
            </w:tcBorders>
          </w:tcPr>
          <w:p w:rsidR="001E28D3" w:rsidRPr="007D713C" w:rsidRDefault="001E28D3" w:rsidP="00B0090A">
            <w:pPr>
              <w:numPr>
                <w:ilvl w:val="0"/>
                <w:numId w:val="245"/>
              </w:numPr>
              <w:bidi/>
              <w:spacing w:line="360" w:lineRule="auto"/>
              <w:rPr>
                <w:rtl/>
              </w:rPr>
            </w:pPr>
          </w:p>
        </w:tc>
        <w:tc>
          <w:tcPr>
            <w:cnfStyle w:val="000010000000" w:firstRow="0" w:lastRow="0" w:firstColumn="0" w:lastColumn="0" w:oddVBand="1" w:evenVBand="0" w:oddHBand="0" w:evenHBand="0" w:firstRowFirstColumn="0" w:firstRowLastColumn="0" w:lastRowFirstColumn="0" w:lastRowLastColumn="0"/>
            <w:tcW w:w="2523" w:type="dxa"/>
            <w:tcBorders>
              <w:left w:val="none" w:sz="0" w:space="0" w:color="auto"/>
              <w:bottom w:val="none" w:sz="0" w:space="0" w:color="auto"/>
              <w:right w:val="none" w:sz="0" w:space="0" w:color="auto"/>
            </w:tcBorders>
            <w:shd w:val="clear" w:color="auto" w:fill="FFFFFF" w:themeFill="background1"/>
          </w:tcPr>
          <w:p w:rsidR="001E28D3" w:rsidRPr="007D713C" w:rsidRDefault="001E28D3" w:rsidP="007D713C">
            <w:pPr>
              <w:bidi/>
              <w:spacing w:line="360" w:lineRule="auto"/>
              <w:rPr>
                <w:b/>
                <w:bCs/>
                <w:rtl/>
              </w:rPr>
            </w:pPr>
          </w:p>
        </w:tc>
        <w:tc>
          <w:tcPr>
            <w:tcW w:w="2524" w:type="dxa"/>
            <w:tcBorders>
              <w:left w:val="none" w:sz="0" w:space="0" w:color="auto"/>
              <w:right w:val="none" w:sz="0" w:space="0" w:color="auto"/>
            </w:tcBorders>
            <w:shd w:val="clear" w:color="auto" w:fill="FFFFFF" w:themeFill="background1"/>
          </w:tcPr>
          <w:p w:rsidR="001E28D3" w:rsidRPr="007D713C" w:rsidRDefault="001E28D3" w:rsidP="007D713C">
            <w:pPr>
              <w:bidi/>
              <w:spacing w:line="360" w:lineRule="auto"/>
              <w:cnfStyle w:val="000000100000" w:firstRow="0" w:lastRow="0" w:firstColumn="0" w:lastColumn="0" w:oddVBand="0" w:evenVBand="0" w:oddHBand="1" w:evenHBand="0" w:firstRowFirstColumn="0" w:firstRowLastColumn="0" w:lastRowFirstColumn="0" w:lastRowLastColumn="0"/>
              <w:rPr>
                <w:b/>
                <w:bCs/>
                <w:rtl/>
              </w:rPr>
            </w:pPr>
          </w:p>
        </w:tc>
        <w:tc>
          <w:tcPr>
            <w:cnfStyle w:val="000010000000" w:firstRow="0" w:lastRow="0" w:firstColumn="0" w:lastColumn="0" w:oddVBand="1" w:evenVBand="0" w:oddHBand="0" w:evenHBand="0" w:firstRowFirstColumn="0" w:firstRowLastColumn="0" w:lastRowFirstColumn="0" w:lastRowLastColumn="0"/>
            <w:tcW w:w="2523" w:type="dxa"/>
            <w:tcBorders>
              <w:left w:val="none" w:sz="0" w:space="0" w:color="auto"/>
              <w:bottom w:val="none" w:sz="0" w:space="0" w:color="auto"/>
              <w:right w:val="none" w:sz="0" w:space="0" w:color="auto"/>
            </w:tcBorders>
            <w:shd w:val="clear" w:color="auto" w:fill="FFFFFF" w:themeFill="background1"/>
          </w:tcPr>
          <w:p w:rsidR="001E28D3" w:rsidRPr="007D713C" w:rsidRDefault="001E28D3" w:rsidP="007D713C">
            <w:pPr>
              <w:bidi/>
              <w:spacing w:line="360" w:lineRule="auto"/>
              <w:rPr>
                <w:b/>
                <w:bCs/>
                <w:rtl/>
              </w:rPr>
            </w:pPr>
          </w:p>
        </w:tc>
        <w:tc>
          <w:tcPr>
            <w:cnfStyle w:val="000100000000" w:firstRow="0" w:lastRow="0" w:firstColumn="0" w:lastColumn="1" w:oddVBand="0" w:evenVBand="0" w:oddHBand="0" w:evenHBand="0" w:firstRowFirstColumn="0" w:firstRowLastColumn="0" w:lastRowFirstColumn="0" w:lastRowLastColumn="0"/>
            <w:tcW w:w="2104" w:type="dxa"/>
            <w:tcBorders>
              <w:left w:val="none" w:sz="0" w:space="0" w:color="auto"/>
              <w:right w:val="none" w:sz="0" w:space="0" w:color="auto"/>
            </w:tcBorders>
            <w:shd w:val="clear" w:color="auto" w:fill="FFFFFF" w:themeFill="background1"/>
          </w:tcPr>
          <w:p w:rsidR="001E28D3" w:rsidRPr="007D713C" w:rsidRDefault="001E28D3" w:rsidP="007D713C">
            <w:pPr>
              <w:bidi/>
              <w:spacing w:line="360" w:lineRule="auto"/>
              <w:rPr>
                <w:rtl/>
              </w:rPr>
            </w:pPr>
          </w:p>
        </w:tc>
      </w:tr>
      <w:tr w:rsidR="001E28D3" w:rsidRPr="007D713C" w:rsidTr="007D713C">
        <w:trPr>
          <w:trHeight w:val="239"/>
        </w:trPr>
        <w:tc>
          <w:tcPr>
            <w:cnfStyle w:val="001000000000" w:firstRow="0" w:lastRow="0" w:firstColumn="1" w:lastColumn="0" w:oddVBand="0" w:evenVBand="0" w:oddHBand="0" w:evenHBand="0" w:firstRowFirstColumn="0" w:firstRowLastColumn="0" w:lastRowFirstColumn="0" w:lastRowLastColumn="0"/>
            <w:tcW w:w="817" w:type="dxa"/>
          </w:tcPr>
          <w:p w:rsidR="001E28D3" w:rsidRPr="007D713C" w:rsidRDefault="001E28D3" w:rsidP="00B0090A">
            <w:pPr>
              <w:numPr>
                <w:ilvl w:val="0"/>
                <w:numId w:val="245"/>
              </w:numPr>
              <w:bidi/>
              <w:spacing w:line="360" w:lineRule="auto"/>
              <w:rPr>
                <w:rtl/>
              </w:rPr>
            </w:pPr>
          </w:p>
        </w:tc>
        <w:tc>
          <w:tcPr>
            <w:cnfStyle w:val="000010000000" w:firstRow="0" w:lastRow="0" w:firstColumn="0" w:lastColumn="0" w:oddVBand="1" w:evenVBand="0" w:oddHBand="0" w:evenHBand="0" w:firstRowFirstColumn="0" w:firstRowLastColumn="0" w:lastRowFirstColumn="0" w:lastRowLastColumn="0"/>
            <w:tcW w:w="2523" w:type="dxa"/>
            <w:tcBorders>
              <w:left w:val="none" w:sz="0" w:space="0" w:color="auto"/>
              <w:bottom w:val="none" w:sz="0" w:space="0" w:color="auto"/>
              <w:right w:val="none" w:sz="0" w:space="0" w:color="auto"/>
            </w:tcBorders>
          </w:tcPr>
          <w:p w:rsidR="001E28D3" w:rsidRPr="007D713C" w:rsidRDefault="001E28D3" w:rsidP="007D713C">
            <w:pPr>
              <w:bidi/>
              <w:spacing w:line="360" w:lineRule="auto"/>
              <w:rPr>
                <w:b/>
                <w:bCs/>
                <w:rtl/>
              </w:rPr>
            </w:pPr>
          </w:p>
        </w:tc>
        <w:tc>
          <w:tcPr>
            <w:tcW w:w="2524" w:type="dxa"/>
          </w:tcPr>
          <w:p w:rsidR="001E28D3" w:rsidRPr="007D713C" w:rsidRDefault="001E28D3" w:rsidP="007D713C">
            <w:pPr>
              <w:bidi/>
              <w:spacing w:line="360" w:lineRule="auto"/>
              <w:cnfStyle w:val="000000000000" w:firstRow="0" w:lastRow="0" w:firstColumn="0" w:lastColumn="0" w:oddVBand="0" w:evenVBand="0" w:oddHBand="0" w:evenHBand="0" w:firstRowFirstColumn="0" w:firstRowLastColumn="0" w:lastRowFirstColumn="0" w:lastRowLastColumn="0"/>
              <w:rPr>
                <w:b/>
                <w:bCs/>
                <w:rtl/>
              </w:rPr>
            </w:pPr>
          </w:p>
        </w:tc>
        <w:tc>
          <w:tcPr>
            <w:cnfStyle w:val="000010000000" w:firstRow="0" w:lastRow="0" w:firstColumn="0" w:lastColumn="0" w:oddVBand="1" w:evenVBand="0" w:oddHBand="0" w:evenHBand="0" w:firstRowFirstColumn="0" w:firstRowLastColumn="0" w:lastRowFirstColumn="0" w:lastRowLastColumn="0"/>
            <w:tcW w:w="2523" w:type="dxa"/>
            <w:tcBorders>
              <w:left w:val="none" w:sz="0" w:space="0" w:color="auto"/>
              <w:bottom w:val="none" w:sz="0" w:space="0" w:color="auto"/>
              <w:right w:val="none" w:sz="0" w:space="0" w:color="auto"/>
            </w:tcBorders>
          </w:tcPr>
          <w:p w:rsidR="001E28D3" w:rsidRPr="007D713C" w:rsidRDefault="001E28D3" w:rsidP="007D713C">
            <w:pPr>
              <w:bidi/>
              <w:spacing w:line="360" w:lineRule="auto"/>
              <w:rPr>
                <w:b/>
                <w:bCs/>
                <w:rtl/>
              </w:rPr>
            </w:pPr>
          </w:p>
        </w:tc>
        <w:tc>
          <w:tcPr>
            <w:cnfStyle w:val="000100000000" w:firstRow="0" w:lastRow="0" w:firstColumn="0" w:lastColumn="1" w:oddVBand="0" w:evenVBand="0" w:oddHBand="0" w:evenHBand="0" w:firstRowFirstColumn="0" w:firstRowLastColumn="0" w:lastRowFirstColumn="0" w:lastRowLastColumn="0"/>
            <w:tcW w:w="2104" w:type="dxa"/>
          </w:tcPr>
          <w:p w:rsidR="001E28D3" w:rsidRPr="007D713C" w:rsidRDefault="001E28D3" w:rsidP="007D713C">
            <w:pPr>
              <w:bidi/>
              <w:spacing w:line="360" w:lineRule="auto"/>
              <w:rPr>
                <w:rtl/>
              </w:rPr>
            </w:pPr>
          </w:p>
        </w:tc>
      </w:tr>
      <w:tr w:rsidR="001E28D3" w:rsidRPr="007D713C" w:rsidTr="00CA282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right w:val="none" w:sz="0" w:space="0" w:color="auto"/>
            </w:tcBorders>
          </w:tcPr>
          <w:p w:rsidR="001E28D3" w:rsidRPr="007D713C" w:rsidRDefault="001E28D3" w:rsidP="00B0090A">
            <w:pPr>
              <w:numPr>
                <w:ilvl w:val="0"/>
                <w:numId w:val="245"/>
              </w:numPr>
              <w:bidi/>
              <w:spacing w:line="360" w:lineRule="auto"/>
              <w:rPr>
                <w:rtl/>
              </w:rPr>
            </w:pPr>
          </w:p>
        </w:tc>
        <w:tc>
          <w:tcPr>
            <w:cnfStyle w:val="000010000000" w:firstRow="0" w:lastRow="0" w:firstColumn="0" w:lastColumn="0" w:oddVBand="1" w:evenVBand="0" w:oddHBand="0" w:evenHBand="0" w:firstRowFirstColumn="0" w:firstRowLastColumn="0" w:lastRowFirstColumn="0" w:lastRowLastColumn="0"/>
            <w:tcW w:w="2523" w:type="dxa"/>
            <w:tcBorders>
              <w:top w:val="none" w:sz="0" w:space="0" w:color="auto"/>
              <w:left w:val="none" w:sz="0" w:space="0" w:color="auto"/>
              <w:bottom w:val="none" w:sz="0" w:space="0" w:color="auto"/>
              <w:right w:val="none" w:sz="0" w:space="0" w:color="auto"/>
            </w:tcBorders>
            <w:shd w:val="clear" w:color="auto" w:fill="FFFFFF" w:themeFill="background1"/>
          </w:tcPr>
          <w:p w:rsidR="001E28D3" w:rsidRPr="007D713C" w:rsidRDefault="001E28D3" w:rsidP="007D713C">
            <w:pPr>
              <w:bidi/>
              <w:spacing w:line="360" w:lineRule="auto"/>
              <w:rPr>
                <w:rtl/>
              </w:rPr>
            </w:pPr>
          </w:p>
        </w:tc>
        <w:tc>
          <w:tcPr>
            <w:tcW w:w="2524" w:type="dxa"/>
            <w:tcBorders>
              <w:top w:val="none" w:sz="0" w:space="0" w:color="auto"/>
              <w:left w:val="none" w:sz="0" w:space="0" w:color="auto"/>
              <w:bottom w:val="none" w:sz="0" w:space="0" w:color="auto"/>
              <w:right w:val="none" w:sz="0" w:space="0" w:color="auto"/>
            </w:tcBorders>
            <w:shd w:val="clear" w:color="auto" w:fill="FFFFFF" w:themeFill="background1"/>
          </w:tcPr>
          <w:p w:rsidR="001E28D3" w:rsidRPr="007D713C" w:rsidRDefault="001E28D3" w:rsidP="007D713C">
            <w:pPr>
              <w:bidi/>
              <w:spacing w:line="360" w:lineRule="auto"/>
              <w:cnfStyle w:val="010000000000" w:firstRow="0" w:lastRow="1" w:firstColumn="0" w:lastColumn="0" w:oddVBand="0" w:evenVBand="0" w:oddHBand="0" w:evenHBand="0" w:firstRowFirstColumn="0" w:firstRowLastColumn="0" w:lastRowFirstColumn="0" w:lastRowLastColumn="0"/>
              <w:rPr>
                <w:rtl/>
              </w:rPr>
            </w:pPr>
          </w:p>
        </w:tc>
        <w:tc>
          <w:tcPr>
            <w:cnfStyle w:val="000010000000" w:firstRow="0" w:lastRow="0" w:firstColumn="0" w:lastColumn="0" w:oddVBand="1" w:evenVBand="0" w:oddHBand="0" w:evenHBand="0" w:firstRowFirstColumn="0" w:firstRowLastColumn="0" w:lastRowFirstColumn="0" w:lastRowLastColumn="0"/>
            <w:tcW w:w="2523" w:type="dxa"/>
            <w:tcBorders>
              <w:top w:val="none" w:sz="0" w:space="0" w:color="auto"/>
              <w:left w:val="none" w:sz="0" w:space="0" w:color="auto"/>
              <w:bottom w:val="none" w:sz="0" w:space="0" w:color="auto"/>
              <w:right w:val="none" w:sz="0" w:space="0" w:color="auto"/>
            </w:tcBorders>
            <w:shd w:val="clear" w:color="auto" w:fill="FFFFFF" w:themeFill="background1"/>
          </w:tcPr>
          <w:p w:rsidR="001E28D3" w:rsidRPr="007D713C" w:rsidRDefault="001E28D3" w:rsidP="007D713C">
            <w:pPr>
              <w:bidi/>
              <w:spacing w:line="360" w:lineRule="auto"/>
              <w:rPr>
                <w:rtl/>
              </w:rPr>
            </w:pPr>
          </w:p>
        </w:tc>
        <w:tc>
          <w:tcPr>
            <w:cnfStyle w:val="000100000000" w:firstRow="0" w:lastRow="0" w:firstColumn="0" w:lastColumn="1" w:oddVBand="0" w:evenVBand="0" w:oddHBand="0" w:evenHBand="0" w:firstRowFirstColumn="0" w:firstRowLastColumn="0" w:lastRowFirstColumn="0" w:lastRowLastColumn="0"/>
            <w:tcW w:w="2104" w:type="dxa"/>
            <w:tcBorders>
              <w:top w:val="none" w:sz="0" w:space="0" w:color="auto"/>
              <w:left w:val="none" w:sz="0" w:space="0" w:color="auto"/>
              <w:bottom w:val="none" w:sz="0" w:space="0" w:color="auto"/>
              <w:right w:val="none" w:sz="0" w:space="0" w:color="auto"/>
            </w:tcBorders>
          </w:tcPr>
          <w:p w:rsidR="001E28D3" w:rsidRPr="007D713C" w:rsidRDefault="001E28D3" w:rsidP="007D713C">
            <w:pPr>
              <w:bidi/>
              <w:spacing w:line="360" w:lineRule="auto"/>
              <w:rPr>
                <w:rtl/>
              </w:rPr>
            </w:pPr>
          </w:p>
        </w:tc>
      </w:tr>
    </w:tbl>
    <w:tbl>
      <w:tblPr>
        <w:tblStyle w:val="LightShading-Accent11"/>
        <w:tblpPr w:leftFromText="180" w:rightFromText="180" w:vertAnchor="text" w:horzAnchor="margin" w:tblpXSpec="center" w:tblpY="361"/>
        <w:bidiVisual/>
        <w:tblW w:w="10494"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1E0" w:firstRow="1" w:lastRow="1" w:firstColumn="1" w:lastColumn="1" w:noHBand="0" w:noVBand="0"/>
      </w:tblPr>
      <w:tblGrid>
        <w:gridCol w:w="1402"/>
        <w:gridCol w:w="962"/>
        <w:gridCol w:w="1242"/>
        <w:gridCol w:w="1150"/>
        <w:gridCol w:w="2236"/>
        <w:gridCol w:w="1024"/>
        <w:gridCol w:w="1025"/>
        <w:gridCol w:w="1453"/>
      </w:tblGrid>
      <w:tr w:rsidR="007D713C" w:rsidRPr="007D713C" w:rsidTr="007D713C">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4756" w:type="dxa"/>
            <w:gridSpan w:val="4"/>
            <w:tcBorders>
              <w:top w:val="none" w:sz="0" w:space="0" w:color="auto"/>
              <w:left w:val="none" w:sz="0" w:space="0" w:color="auto"/>
              <w:bottom w:val="none" w:sz="0" w:space="0" w:color="auto"/>
              <w:right w:val="none" w:sz="0" w:space="0" w:color="auto"/>
            </w:tcBorders>
          </w:tcPr>
          <w:p w:rsidR="00A642E7" w:rsidRPr="007D713C" w:rsidRDefault="00A642E7" w:rsidP="007D713C">
            <w:pPr>
              <w:bidi/>
              <w:spacing w:line="360" w:lineRule="auto"/>
              <w:rPr>
                <w:color w:val="000000" w:themeColor="text1"/>
                <w:rtl/>
                <w:lang w:bidi="ar-JO"/>
              </w:rPr>
            </w:pPr>
            <w:r w:rsidRPr="007D713C">
              <w:rPr>
                <w:rFonts w:hint="cs"/>
                <w:color w:val="000000" w:themeColor="text1"/>
                <w:rtl/>
                <w:lang w:bidi="ar-JO"/>
              </w:rPr>
              <w:t xml:space="preserve">المهارات اللغوية                                           </w:t>
            </w:r>
          </w:p>
        </w:tc>
        <w:tc>
          <w:tcPr>
            <w:cnfStyle w:val="000100000000" w:firstRow="0" w:lastRow="0" w:firstColumn="0" w:lastColumn="1" w:oddVBand="0" w:evenVBand="0" w:oddHBand="0" w:evenHBand="0" w:firstRowFirstColumn="0" w:firstRowLastColumn="0" w:lastRowFirstColumn="0" w:lastRowLastColumn="0"/>
            <w:tcW w:w="5738" w:type="dxa"/>
            <w:gridSpan w:val="4"/>
            <w:tcBorders>
              <w:top w:val="none" w:sz="0" w:space="0" w:color="auto"/>
              <w:left w:val="none" w:sz="0" w:space="0" w:color="auto"/>
              <w:bottom w:val="none" w:sz="0" w:space="0" w:color="auto"/>
              <w:right w:val="none" w:sz="0" w:space="0" w:color="auto"/>
            </w:tcBorders>
          </w:tcPr>
          <w:p w:rsidR="00A642E7" w:rsidRPr="007D713C" w:rsidRDefault="00A642E7" w:rsidP="007D713C">
            <w:pPr>
              <w:bidi/>
              <w:spacing w:line="360" w:lineRule="auto"/>
              <w:rPr>
                <w:color w:val="000000" w:themeColor="text1"/>
                <w:rtl/>
                <w:lang w:bidi="ar-JO"/>
              </w:rPr>
            </w:pPr>
            <w:r w:rsidRPr="007D713C">
              <w:rPr>
                <w:rFonts w:hint="cs"/>
                <w:color w:val="000000" w:themeColor="text1"/>
                <w:rtl/>
                <w:lang w:bidi="ar-JO"/>
              </w:rPr>
              <w:t>مهارات استخدام الحاسوب</w:t>
            </w:r>
          </w:p>
        </w:tc>
      </w:tr>
      <w:tr w:rsidR="007D713C" w:rsidRPr="007D713C" w:rsidTr="007D713C">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402" w:type="dxa"/>
            <w:vMerge w:val="restart"/>
            <w:tcBorders>
              <w:left w:val="none" w:sz="0" w:space="0" w:color="auto"/>
              <w:right w:val="none" w:sz="0" w:space="0" w:color="auto"/>
            </w:tcBorders>
          </w:tcPr>
          <w:p w:rsidR="00A642E7" w:rsidRPr="007D713C" w:rsidRDefault="00A642E7" w:rsidP="007D713C">
            <w:pPr>
              <w:bidi/>
              <w:spacing w:line="360" w:lineRule="auto"/>
              <w:rPr>
                <w:color w:val="000000" w:themeColor="text1"/>
                <w:rtl/>
                <w:lang w:bidi="ar-JO"/>
              </w:rPr>
            </w:pPr>
            <w:r w:rsidRPr="007D713C">
              <w:rPr>
                <w:rFonts w:hint="cs"/>
                <w:color w:val="000000" w:themeColor="text1"/>
                <w:rtl/>
                <w:lang w:bidi="ar-JO"/>
              </w:rPr>
              <w:t>اللغة</w:t>
            </w:r>
          </w:p>
        </w:tc>
        <w:tc>
          <w:tcPr>
            <w:cnfStyle w:val="000010000000" w:firstRow="0" w:lastRow="0" w:firstColumn="0" w:lastColumn="0" w:oddVBand="1" w:evenVBand="0" w:oddHBand="0" w:evenHBand="0" w:firstRowFirstColumn="0" w:firstRowLastColumn="0" w:lastRowFirstColumn="0" w:lastRowLastColumn="0"/>
            <w:tcW w:w="3354" w:type="dxa"/>
            <w:gridSpan w:val="3"/>
            <w:tcBorders>
              <w:left w:val="none" w:sz="0" w:space="0" w:color="auto"/>
              <w:bottom w:val="none" w:sz="0" w:space="0" w:color="auto"/>
              <w:right w:val="none" w:sz="0" w:space="0" w:color="auto"/>
            </w:tcBorders>
          </w:tcPr>
          <w:p w:rsidR="00A642E7" w:rsidRPr="007D713C" w:rsidRDefault="00A642E7" w:rsidP="007D713C">
            <w:pPr>
              <w:bidi/>
              <w:spacing w:line="360" w:lineRule="auto"/>
              <w:rPr>
                <w:b/>
                <w:bCs/>
                <w:color w:val="000000" w:themeColor="text1"/>
                <w:rtl/>
                <w:lang w:bidi="ar-JO"/>
              </w:rPr>
            </w:pPr>
            <w:r w:rsidRPr="007D713C">
              <w:rPr>
                <w:rFonts w:hint="cs"/>
                <w:b/>
                <w:bCs/>
                <w:color w:val="000000" w:themeColor="text1"/>
                <w:rtl/>
                <w:lang w:bidi="ar-JO"/>
              </w:rPr>
              <w:t xml:space="preserve">درجة الإتقان </w:t>
            </w:r>
          </w:p>
        </w:tc>
        <w:tc>
          <w:tcPr>
            <w:tcW w:w="2236" w:type="dxa"/>
            <w:vMerge w:val="restart"/>
            <w:tcBorders>
              <w:left w:val="none" w:sz="0" w:space="0" w:color="auto"/>
              <w:right w:val="none" w:sz="0" w:space="0" w:color="auto"/>
            </w:tcBorders>
          </w:tcPr>
          <w:p w:rsidR="00A642E7" w:rsidRPr="007D713C" w:rsidRDefault="00A642E7" w:rsidP="007D713C">
            <w:pPr>
              <w:bidi/>
              <w:spacing w:line="360" w:lineRule="auto"/>
              <w:cnfStyle w:val="000000100000" w:firstRow="0" w:lastRow="0" w:firstColumn="0" w:lastColumn="0" w:oddVBand="0" w:evenVBand="0" w:oddHBand="1" w:evenHBand="0" w:firstRowFirstColumn="0" w:firstRowLastColumn="0" w:lastRowFirstColumn="0" w:lastRowLastColumn="0"/>
              <w:rPr>
                <w:b/>
                <w:bCs/>
                <w:color w:val="000000" w:themeColor="text1"/>
                <w:rtl/>
                <w:lang w:bidi="ar-JO"/>
              </w:rPr>
            </w:pPr>
            <w:r w:rsidRPr="007D713C">
              <w:rPr>
                <w:rFonts w:hint="cs"/>
                <w:b/>
                <w:bCs/>
                <w:color w:val="000000" w:themeColor="text1"/>
                <w:rtl/>
                <w:lang w:bidi="ar-JO"/>
              </w:rPr>
              <w:t>اسم البرنامج</w:t>
            </w:r>
          </w:p>
        </w:tc>
        <w:tc>
          <w:tcPr>
            <w:cnfStyle w:val="000100000000" w:firstRow="0" w:lastRow="0" w:firstColumn="0" w:lastColumn="1" w:oddVBand="0" w:evenVBand="0" w:oddHBand="0" w:evenHBand="0" w:firstRowFirstColumn="0" w:firstRowLastColumn="0" w:lastRowFirstColumn="0" w:lastRowLastColumn="0"/>
            <w:tcW w:w="3502" w:type="dxa"/>
            <w:gridSpan w:val="3"/>
            <w:tcBorders>
              <w:left w:val="none" w:sz="0" w:space="0" w:color="auto"/>
              <w:right w:val="none" w:sz="0" w:space="0" w:color="auto"/>
            </w:tcBorders>
          </w:tcPr>
          <w:p w:rsidR="00A642E7" w:rsidRPr="007D713C" w:rsidRDefault="00A642E7" w:rsidP="007D713C">
            <w:pPr>
              <w:bidi/>
              <w:spacing w:line="360" w:lineRule="auto"/>
              <w:rPr>
                <w:color w:val="000000" w:themeColor="text1"/>
                <w:rtl/>
                <w:lang w:bidi="ar-JO"/>
              </w:rPr>
            </w:pPr>
            <w:r w:rsidRPr="007D713C">
              <w:rPr>
                <w:rFonts w:hint="cs"/>
                <w:color w:val="000000" w:themeColor="text1"/>
                <w:rtl/>
                <w:lang w:bidi="ar-JO"/>
              </w:rPr>
              <w:t>درجة الإتقان</w:t>
            </w:r>
          </w:p>
        </w:tc>
      </w:tr>
      <w:tr w:rsidR="007D713C" w:rsidRPr="007D713C" w:rsidTr="007D713C">
        <w:trPr>
          <w:trHeight w:val="248"/>
        </w:trPr>
        <w:tc>
          <w:tcPr>
            <w:cnfStyle w:val="001000000000" w:firstRow="0" w:lastRow="0" w:firstColumn="1" w:lastColumn="0" w:oddVBand="0" w:evenVBand="0" w:oddHBand="0" w:evenHBand="0" w:firstRowFirstColumn="0" w:firstRowLastColumn="0" w:lastRowFirstColumn="0" w:lastRowLastColumn="0"/>
            <w:tcW w:w="1402" w:type="dxa"/>
            <w:vMerge/>
          </w:tcPr>
          <w:p w:rsidR="00A642E7" w:rsidRPr="007D713C" w:rsidRDefault="00A642E7" w:rsidP="007D713C">
            <w:pPr>
              <w:bidi/>
              <w:spacing w:line="360" w:lineRule="auto"/>
              <w:rPr>
                <w:color w:val="000000" w:themeColor="text1"/>
                <w:rtl/>
                <w:lang w:bidi="ar-JO"/>
              </w:rPr>
            </w:pPr>
          </w:p>
        </w:tc>
        <w:tc>
          <w:tcPr>
            <w:cnfStyle w:val="000010000000" w:firstRow="0" w:lastRow="0" w:firstColumn="0" w:lastColumn="0" w:oddVBand="1" w:evenVBand="0" w:oddHBand="0" w:evenHBand="0" w:firstRowFirstColumn="0" w:firstRowLastColumn="0" w:lastRowFirstColumn="0" w:lastRowLastColumn="0"/>
            <w:tcW w:w="962" w:type="dxa"/>
            <w:tcBorders>
              <w:left w:val="none" w:sz="0" w:space="0" w:color="auto"/>
              <w:bottom w:val="none" w:sz="0" w:space="0" w:color="auto"/>
              <w:right w:val="none" w:sz="0" w:space="0" w:color="auto"/>
            </w:tcBorders>
          </w:tcPr>
          <w:p w:rsidR="00A642E7" w:rsidRPr="007D713C" w:rsidRDefault="00A642E7" w:rsidP="007D713C">
            <w:pPr>
              <w:bidi/>
              <w:spacing w:line="360" w:lineRule="auto"/>
              <w:rPr>
                <w:b/>
                <w:bCs/>
                <w:color w:val="000000" w:themeColor="text1"/>
                <w:rtl/>
                <w:lang w:bidi="ar-JO"/>
              </w:rPr>
            </w:pPr>
            <w:r w:rsidRPr="007D713C">
              <w:rPr>
                <w:rFonts w:hint="cs"/>
                <w:b/>
                <w:bCs/>
                <w:color w:val="000000" w:themeColor="text1"/>
                <w:rtl/>
                <w:lang w:bidi="ar-JO"/>
              </w:rPr>
              <w:t>جيد جدا</w:t>
            </w:r>
          </w:p>
        </w:tc>
        <w:tc>
          <w:tcPr>
            <w:tcW w:w="1242" w:type="dxa"/>
          </w:tcPr>
          <w:p w:rsidR="00A642E7" w:rsidRPr="007D713C" w:rsidRDefault="00A642E7" w:rsidP="007D713C">
            <w:pPr>
              <w:bidi/>
              <w:spacing w:line="360" w:lineRule="auto"/>
              <w:cnfStyle w:val="000000000000" w:firstRow="0" w:lastRow="0" w:firstColumn="0" w:lastColumn="0" w:oddVBand="0" w:evenVBand="0" w:oddHBand="0" w:evenHBand="0" w:firstRowFirstColumn="0" w:firstRowLastColumn="0" w:lastRowFirstColumn="0" w:lastRowLastColumn="0"/>
              <w:rPr>
                <w:b/>
                <w:bCs/>
                <w:color w:val="000000" w:themeColor="text1"/>
                <w:rtl/>
                <w:lang w:bidi="ar-JO"/>
              </w:rPr>
            </w:pPr>
            <w:r w:rsidRPr="007D713C">
              <w:rPr>
                <w:rFonts w:hint="cs"/>
                <w:b/>
                <w:bCs/>
                <w:color w:val="000000" w:themeColor="text1"/>
                <w:rtl/>
                <w:lang w:bidi="ar-JO"/>
              </w:rPr>
              <w:t>جيد</w:t>
            </w:r>
          </w:p>
        </w:tc>
        <w:tc>
          <w:tcPr>
            <w:cnfStyle w:val="000010000000" w:firstRow="0" w:lastRow="0" w:firstColumn="0" w:lastColumn="0" w:oddVBand="1" w:evenVBand="0" w:oddHBand="0" w:evenHBand="0" w:firstRowFirstColumn="0" w:firstRowLastColumn="0" w:lastRowFirstColumn="0" w:lastRowLastColumn="0"/>
            <w:tcW w:w="1150" w:type="dxa"/>
            <w:tcBorders>
              <w:left w:val="none" w:sz="0" w:space="0" w:color="auto"/>
              <w:bottom w:val="none" w:sz="0" w:space="0" w:color="auto"/>
              <w:right w:val="none" w:sz="0" w:space="0" w:color="auto"/>
            </w:tcBorders>
          </w:tcPr>
          <w:p w:rsidR="00A642E7" w:rsidRPr="007D713C" w:rsidRDefault="00A642E7" w:rsidP="007D713C">
            <w:pPr>
              <w:bidi/>
              <w:spacing w:line="360" w:lineRule="auto"/>
              <w:rPr>
                <w:b/>
                <w:bCs/>
                <w:color w:val="000000" w:themeColor="text1"/>
                <w:rtl/>
                <w:lang w:bidi="ar-JO"/>
              </w:rPr>
            </w:pPr>
            <w:r w:rsidRPr="007D713C">
              <w:rPr>
                <w:rFonts w:hint="cs"/>
                <w:b/>
                <w:bCs/>
                <w:color w:val="000000" w:themeColor="text1"/>
                <w:rtl/>
                <w:lang w:bidi="ar-JO"/>
              </w:rPr>
              <w:t>متوسط</w:t>
            </w:r>
          </w:p>
        </w:tc>
        <w:tc>
          <w:tcPr>
            <w:tcW w:w="2236" w:type="dxa"/>
            <w:vMerge/>
          </w:tcPr>
          <w:p w:rsidR="00A642E7" w:rsidRPr="007D713C" w:rsidRDefault="00A642E7" w:rsidP="007D713C">
            <w:pPr>
              <w:bidi/>
              <w:spacing w:line="360" w:lineRule="auto"/>
              <w:cnfStyle w:val="000000000000" w:firstRow="0" w:lastRow="0" w:firstColumn="0" w:lastColumn="0" w:oddVBand="0" w:evenVBand="0" w:oddHBand="0" w:evenHBand="0" w:firstRowFirstColumn="0" w:firstRowLastColumn="0" w:lastRowFirstColumn="0" w:lastRowLastColumn="0"/>
              <w:rPr>
                <w:b/>
                <w:bCs/>
                <w:color w:val="000000" w:themeColor="text1"/>
                <w:rtl/>
                <w:lang w:bidi="ar-JO"/>
              </w:rPr>
            </w:pPr>
          </w:p>
        </w:tc>
        <w:tc>
          <w:tcPr>
            <w:cnfStyle w:val="000010000000" w:firstRow="0" w:lastRow="0" w:firstColumn="0" w:lastColumn="0" w:oddVBand="1" w:evenVBand="0" w:oddHBand="0" w:evenHBand="0" w:firstRowFirstColumn="0" w:firstRowLastColumn="0" w:lastRowFirstColumn="0" w:lastRowLastColumn="0"/>
            <w:tcW w:w="1024" w:type="dxa"/>
            <w:tcBorders>
              <w:left w:val="none" w:sz="0" w:space="0" w:color="auto"/>
              <w:bottom w:val="none" w:sz="0" w:space="0" w:color="auto"/>
              <w:right w:val="none" w:sz="0" w:space="0" w:color="auto"/>
            </w:tcBorders>
          </w:tcPr>
          <w:p w:rsidR="00A642E7" w:rsidRPr="007D713C" w:rsidRDefault="00A642E7" w:rsidP="007D713C">
            <w:pPr>
              <w:bidi/>
              <w:spacing w:line="360" w:lineRule="auto"/>
              <w:rPr>
                <w:b/>
                <w:bCs/>
                <w:color w:val="000000" w:themeColor="text1"/>
                <w:rtl/>
                <w:lang w:bidi="ar-JO"/>
              </w:rPr>
            </w:pPr>
            <w:r w:rsidRPr="007D713C">
              <w:rPr>
                <w:rFonts w:hint="cs"/>
                <w:b/>
                <w:bCs/>
                <w:color w:val="000000" w:themeColor="text1"/>
                <w:rtl/>
                <w:lang w:bidi="ar-JO"/>
              </w:rPr>
              <w:t>جيد جدا</w:t>
            </w:r>
          </w:p>
        </w:tc>
        <w:tc>
          <w:tcPr>
            <w:tcW w:w="1025" w:type="dxa"/>
          </w:tcPr>
          <w:p w:rsidR="00A642E7" w:rsidRPr="007D713C" w:rsidRDefault="00A642E7" w:rsidP="007D713C">
            <w:pPr>
              <w:bidi/>
              <w:spacing w:line="360" w:lineRule="auto"/>
              <w:cnfStyle w:val="000000000000" w:firstRow="0" w:lastRow="0" w:firstColumn="0" w:lastColumn="0" w:oddVBand="0" w:evenVBand="0" w:oddHBand="0" w:evenHBand="0" w:firstRowFirstColumn="0" w:firstRowLastColumn="0" w:lastRowFirstColumn="0" w:lastRowLastColumn="0"/>
              <w:rPr>
                <w:b/>
                <w:bCs/>
                <w:color w:val="000000" w:themeColor="text1"/>
                <w:rtl/>
                <w:lang w:bidi="ar-JO"/>
              </w:rPr>
            </w:pPr>
            <w:r w:rsidRPr="007D713C">
              <w:rPr>
                <w:rFonts w:hint="cs"/>
                <w:b/>
                <w:bCs/>
                <w:color w:val="000000" w:themeColor="text1"/>
                <w:rtl/>
                <w:lang w:bidi="ar-JO"/>
              </w:rPr>
              <w:t>جيد</w:t>
            </w:r>
          </w:p>
        </w:tc>
        <w:tc>
          <w:tcPr>
            <w:cnfStyle w:val="000100000000" w:firstRow="0" w:lastRow="0" w:firstColumn="0" w:lastColumn="1" w:oddVBand="0" w:evenVBand="0" w:oddHBand="0" w:evenHBand="0" w:firstRowFirstColumn="0" w:firstRowLastColumn="0" w:lastRowFirstColumn="0" w:lastRowLastColumn="0"/>
            <w:tcW w:w="1453" w:type="dxa"/>
          </w:tcPr>
          <w:p w:rsidR="00A642E7" w:rsidRPr="007D713C" w:rsidRDefault="00A642E7" w:rsidP="007D713C">
            <w:pPr>
              <w:bidi/>
              <w:spacing w:line="360" w:lineRule="auto"/>
              <w:rPr>
                <w:color w:val="000000" w:themeColor="text1"/>
                <w:rtl/>
                <w:lang w:bidi="ar-JO"/>
              </w:rPr>
            </w:pPr>
            <w:r w:rsidRPr="007D713C">
              <w:rPr>
                <w:rFonts w:hint="cs"/>
                <w:color w:val="000000" w:themeColor="text1"/>
                <w:rtl/>
                <w:lang w:bidi="ar-JO"/>
              </w:rPr>
              <w:t>متوسط</w:t>
            </w:r>
          </w:p>
        </w:tc>
      </w:tr>
      <w:tr w:rsidR="007D713C" w:rsidRPr="007D713C" w:rsidTr="007D713C">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402" w:type="dxa"/>
            <w:tcBorders>
              <w:left w:val="none" w:sz="0" w:space="0" w:color="auto"/>
              <w:right w:val="none" w:sz="0" w:space="0" w:color="auto"/>
            </w:tcBorders>
          </w:tcPr>
          <w:p w:rsidR="00A642E7" w:rsidRPr="007D713C" w:rsidRDefault="00A642E7" w:rsidP="007D713C">
            <w:pPr>
              <w:bidi/>
              <w:spacing w:line="360" w:lineRule="auto"/>
              <w:rPr>
                <w:color w:val="000000" w:themeColor="text1"/>
                <w:rtl/>
              </w:rPr>
            </w:pPr>
            <w:r w:rsidRPr="007D713C">
              <w:rPr>
                <w:rFonts w:hint="cs"/>
                <w:color w:val="000000" w:themeColor="text1"/>
                <w:rtl/>
                <w:lang w:bidi="ar-JO"/>
              </w:rPr>
              <w:t>اللغة الإنجليزية</w:t>
            </w:r>
          </w:p>
        </w:tc>
        <w:tc>
          <w:tcPr>
            <w:cnfStyle w:val="000010000000" w:firstRow="0" w:lastRow="0" w:firstColumn="0" w:lastColumn="0" w:oddVBand="1" w:evenVBand="0" w:oddHBand="0" w:evenHBand="0" w:firstRowFirstColumn="0" w:firstRowLastColumn="0" w:lastRowFirstColumn="0" w:lastRowLastColumn="0"/>
            <w:tcW w:w="962" w:type="dxa"/>
            <w:tcBorders>
              <w:left w:val="none" w:sz="0" w:space="0" w:color="auto"/>
              <w:bottom w:val="none" w:sz="0" w:space="0" w:color="auto"/>
              <w:right w:val="none" w:sz="0" w:space="0" w:color="auto"/>
            </w:tcBorders>
          </w:tcPr>
          <w:p w:rsidR="00A642E7" w:rsidRPr="007D713C" w:rsidRDefault="00A642E7" w:rsidP="007D713C">
            <w:pPr>
              <w:bidi/>
              <w:spacing w:line="360" w:lineRule="auto"/>
              <w:rPr>
                <w:b/>
                <w:bCs/>
                <w:color w:val="000000" w:themeColor="text1"/>
                <w:rtl/>
              </w:rPr>
            </w:pPr>
          </w:p>
        </w:tc>
        <w:tc>
          <w:tcPr>
            <w:tcW w:w="1242" w:type="dxa"/>
            <w:tcBorders>
              <w:left w:val="none" w:sz="0" w:space="0" w:color="auto"/>
              <w:right w:val="none" w:sz="0" w:space="0" w:color="auto"/>
            </w:tcBorders>
          </w:tcPr>
          <w:p w:rsidR="00A642E7" w:rsidRPr="007D713C" w:rsidRDefault="00A642E7" w:rsidP="007D713C">
            <w:pPr>
              <w:bidi/>
              <w:spacing w:line="360" w:lineRule="auto"/>
              <w:cnfStyle w:val="000000100000" w:firstRow="0" w:lastRow="0" w:firstColumn="0" w:lastColumn="0" w:oddVBand="0" w:evenVBand="0" w:oddHBand="1" w:evenHBand="0" w:firstRowFirstColumn="0" w:firstRowLastColumn="0" w:lastRowFirstColumn="0" w:lastRowLastColumn="0"/>
              <w:rPr>
                <w:b/>
                <w:bCs/>
                <w:color w:val="000000" w:themeColor="text1"/>
                <w:rtl/>
              </w:rPr>
            </w:pPr>
          </w:p>
        </w:tc>
        <w:tc>
          <w:tcPr>
            <w:cnfStyle w:val="000010000000" w:firstRow="0" w:lastRow="0" w:firstColumn="0" w:lastColumn="0" w:oddVBand="1" w:evenVBand="0" w:oddHBand="0" w:evenHBand="0" w:firstRowFirstColumn="0" w:firstRowLastColumn="0" w:lastRowFirstColumn="0" w:lastRowLastColumn="0"/>
            <w:tcW w:w="1150" w:type="dxa"/>
            <w:tcBorders>
              <w:left w:val="none" w:sz="0" w:space="0" w:color="auto"/>
              <w:bottom w:val="none" w:sz="0" w:space="0" w:color="auto"/>
              <w:right w:val="none" w:sz="0" w:space="0" w:color="auto"/>
            </w:tcBorders>
          </w:tcPr>
          <w:p w:rsidR="00A642E7" w:rsidRPr="007D713C" w:rsidRDefault="00A642E7" w:rsidP="007D713C">
            <w:pPr>
              <w:bidi/>
              <w:spacing w:line="360" w:lineRule="auto"/>
              <w:rPr>
                <w:b/>
                <w:bCs/>
                <w:color w:val="000000" w:themeColor="text1"/>
                <w:rtl/>
              </w:rPr>
            </w:pPr>
          </w:p>
        </w:tc>
        <w:tc>
          <w:tcPr>
            <w:tcW w:w="2236" w:type="dxa"/>
            <w:tcBorders>
              <w:left w:val="none" w:sz="0" w:space="0" w:color="auto"/>
              <w:right w:val="none" w:sz="0" w:space="0" w:color="auto"/>
            </w:tcBorders>
          </w:tcPr>
          <w:p w:rsidR="00A642E7" w:rsidRPr="007D713C" w:rsidRDefault="00A642E7" w:rsidP="007D713C">
            <w:pPr>
              <w:bidi/>
              <w:spacing w:line="360" w:lineRule="auto"/>
              <w:cnfStyle w:val="000000100000" w:firstRow="0" w:lastRow="0" w:firstColumn="0" w:lastColumn="0" w:oddVBand="0" w:evenVBand="0" w:oddHBand="1" w:evenHBand="0" w:firstRowFirstColumn="0" w:firstRowLastColumn="0" w:lastRowFirstColumn="0" w:lastRowLastColumn="0"/>
              <w:rPr>
                <w:b/>
                <w:bCs/>
                <w:color w:val="000000" w:themeColor="text1"/>
                <w:rtl/>
              </w:rPr>
            </w:pPr>
          </w:p>
        </w:tc>
        <w:tc>
          <w:tcPr>
            <w:cnfStyle w:val="000010000000" w:firstRow="0" w:lastRow="0" w:firstColumn="0" w:lastColumn="0" w:oddVBand="1" w:evenVBand="0" w:oddHBand="0" w:evenHBand="0" w:firstRowFirstColumn="0" w:firstRowLastColumn="0" w:lastRowFirstColumn="0" w:lastRowLastColumn="0"/>
            <w:tcW w:w="1024" w:type="dxa"/>
            <w:tcBorders>
              <w:left w:val="none" w:sz="0" w:space="0" w:color="auto"/>
              <w:bottom w:val="none" w:sz="0" w:space="0" w:color="auto"/>
              <w:right w:val="none" w:sz="0" w:space="0" w:color="auto"/>
            </w:tcBorders>
          </w:tcPr>
          <w:p w:rsidR="00A642E7" w:rsidRPr="007D713C" w:rsidRDefault="00A642E7" w:rsidP="007D713C">
            <w:pPr>
              <w:bidi/>
              <w:spacing w:line="360" w:lineRule="auto"/>
              <w:rPr>
                <w:b/>
                <w:bCs/>
                <w:color w:val="000000" w:themeColor="text1"/>
                <w:rtl/>
              </w:rPr>
            </w:pPr>
          </w:p>
        </w:tc>
        <w:tc>
          <w:tcPr>
            <w:tcW w:w="1025" w:type="dxa"/>
            <w:tcBorders>
              <w:left w:val="none" w:sz="0" w:space="0" w:color="auto"/>
              <w:right w:val="none" w:sz="0" w:space="0" w:color="auto"/>
            </w:tcBorders>
          </w:tcPr>
          <w:p w:rsidR="00A642E7" w:rsidRPr="007D713C" w:rsidRDefault="00A642E7" w:rsidP="007D713C">
            <w:pPr>
              <w:bidi/>
              <w:spacing w:line="360" w:lineRule="auto"/>
              <w:cnfStyle w:val="000000100000" w:firstRow="0" w:lastRow="0" w:firstColumn="0" w:lastColumn="0" w:oddVBand="0" w:evenVBand="0" w:oddHBand="1" w:evenHBand="0" w:firstRowFirstColumn="0" w:firstRowLastColumn="0" w:lastRowFirstColumn="0" w:lastRowLastColumn="0"/>
              <w:rPr>
                <w:b/>
                <w:bCs/>
                <w:color w:val="000000" w:themeColor="text1"/>
                <w:rtl/>
              </w:rPr>
            </w:pPr>
          </w:p>
        </w:tc>
        <w:tc>
          <w:tcPr>
            <w:cnfStyle w:val="000100000000" w:firstRow="0" w:lastRow="0" w:firstColumn="0" w:lastColumn="1" w:oddVBand="0" w:evenVBand="0" w:oddHBand="0" w:evenHBand="0" w:firstRowFirstColumn="0" w:firstRowLastColumn="0" w:lastRowFirstColumn="0" w:lastRowLastColumn="0"/>
            <w:tcW w:w="1453" w:type="dxa"/>
            <w:tcBorders>
              <w:left w:val="none" w:sz="0" w:space="0" w:color="auto"/>
              <w:right w:val="none" w:sz="0" w:space="0" w:color="auto"/>
            </w:tcBorders>
          </w:tcPr>
          <w:p w:rsidR="00A642E7" w:rsidRPr="007D713C" w:rsidRDefault="00A642E7" w:rsidP="007D713C">
            <w:pPr>
              <w:bidi/>
              <w:spacing w:line="360" w:lineRule="auto"/>
              <w:rPr>
                <w:color w:val="000000" w:themeColor="text1"/>
                <w:rtl/>
              </w:rPr>
            </w:pPr>
          </w:p>
        </w:tc>
      </w:tr>
      <w:tr w:rsidR="007D713C" w:rsidRPr="007D713C" w:rsidTr="007D713C">
        <w:trPr>
          <w:cnfStyle w:val="010000000000" w:firstRow="0" w:lastRow="1"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02" w:type="dxa"/>
            <w:tcBorders>
              <w:top w:val="none" w:sz="0" w:space="0" w:color="auto"/>
              <w:left w:val="none" w:sz="0" w:space="0" w:color="auto"/>
              <w:bottom w:val="none" w:sz="0" w:space="0" w:color="auto"/>
              <w:right w:val="none" w:sz="0" w:space="0" w:color="auto"/>
            </w:tcBorders>
          </w:tcPr>
          <w:p w:rsidR="00A642E7" w:rsidRPr="007D713C" w:rsidRDefault="00A642E7" w:rsidP="007D713C">
            <w:pPr>
              <w:bidi/>
              <w:spacing w:line="360" w:lineRule="auto"/>
              <w:rPr>
                <w:color w:val="000000" w:themeColor="text1"/>
                <w:rtl/>
              </w:rPr>
            </w:pPr>
            <w:r w:rsidRPr="007D713C">
              <w:rPr>
                <w:rFonts w:hint="cs"/>
                <w:color w:val="000000" w:themeColor="text1"/>
                <w:rtl/>
                <w:lang w:bidi="ar-JO"/>
              </w:rPr>
              <w:t>لغات أخرى</w:t>
            </w:r>
          </w:p>
        </w:tc>
        <w:tc>
          <w:tcPr>
            <w:cnfStyle w:val="000010000000" w:firstRow="0" w:lastRow="0" w:firstColumn="0" w:lastColumn="0" w:oddVBand="1" w:evenVBand="0" w:oddHBand="0" w:evenHBand="0" w:firstRowFirstColumn="0" w:firstRowLastColumn="0" w:lastRowFirstColumn="0" w:lastRowLastColumn="0"/>
            <w:tcW w:w="962" w:type="dxa"/>
            <w:tcBorders>
              <w:top w:val="none" w:sz="0" w:space="0" w:color="auto"/>
              <w:left w:val="none" w:sz="0" w:space="0" w:color="auto"/>
              <w:bottom w:val="none" w:sz="0" w:space="0" w:color="auto"/>
              <w:right w:val="none" w:sz="0" w:space="0" w:color="auto"/>
            </w:tcBorders>
          </w:tcPr>
          <w:p w:rsidR="00A642E7" w:rsidRPr="007D713C" w:rsidRDefault="00A642E7" w:rsidP="007D713C">
            <w:pPr>
              <w:bidi/>
              <w:spacing w:line="360" w:lineRule="auto"/>
              <w:rPr>
                <w:color w:val="000000" w:themeColor="text1"/>
                <w:rtl/>
              </w:rPr>
            </w:pPr>
          </w:p>
        </w:tc>
        <w:tc>
          <w:tcPr>
            <w:tcW w:w="1242" w:type="dxa"/>
            <w:tcBorders>
              <w:top w:val="none" w:sz="0" w:space="0" w:color="auto"/>
              <w:left w:val="none" w:sz="0" w:space="0" w:color="auto"/>
              <w:bottom w:val="none" w:sz="0" w:space="0" w:color="auto"/>
              <w:right w:val="none" w:sz="0" w:space="0" w:color="auto"/>
            </w:tcBorders>
          </w:tcPr>
          <w:p w:rsidR="00A642E7" w:rsidRPr="007D713C" w:rsidRDefault="00A642E7" w:rsidP="007D713C">
            <w:pPr>
              <w:bidi/>
              <w:spacing w:line="360" w:lineRule="auto"/>
              <w:cnfStyle w:val="010000000000" w:firstRow="0" w:lastRow="1" w:firstColumn="0" w:lastColumn="0" w:oddVBand="0" w:evenVBand="0" w:oddHBand="0" w:evenHBand="0" w:firstRowFirstColumn="0" w:firstRowLastColumn="0" w:lastRowFirstColumn="0" w:lastRowLastColumn="0"/>
              <w:rPr>
                <w:color w:val="000000" w:themeColor="text1"/>
                <w:rtl/>
              </w:rPr>
            </w:pPr>
          </w:p>
        </w:tc>
        <w:tc>
          <w:tcPr>
            <w:cnfStyle w:val="000010000000" w:firstRow="0" w:lastRow="0" w:firstColumn="0" w:lastColumn="0" w:oddVBand="1" w:evenVBand="0" w:oddHBand="0" w:evenHBand="0" w:firstRowFirstColumn="0" w:firstRowLastColumn="0" w:lastRowFirstColumn="0" w:lastRowLastColumn="0"/>
            <w:tcW w:w="1150" w:type="dxa"/>
            <w:tcBorders>
              <w:top w:val="none" w:sz="0" w:space="0" w:color="auto"/>
              <w:left w:val="none" w:sz="0" w:space="0" w:color="auto"/>
              <w:bottom w:val="none" w:sz="0" w:space="0" w:color="auto"/>
              <w:right w:val="none" w:sz="0" w:space="0" w:color="auto"/>
            </w:tcBorders>
          </w:tcPr>
          <w:p w:rsidR="00A642E7" w:rsidRPr="007D713C" w:rsidRDefault="00A642E7" w:rsidP="007D713C">
            <w:pPr>
              <w:bidi/>
              <w:spacing w:line="360" w:lineRule="auto"/>
              <w:rPr>
                <w:color w:val="000000" w:themeColor="text1"/>
                <w:rtl/>
              </w:rPr>
            </w:pPr>
          </w:p>
        </w:tc>
        <w:tc>
          <w:tcPr>
            <w:tcW w:w="2236" w:type="dxa"/>
            <w:tcBorders>
              <w:top w:val="none" w:sz="0" w:space="0" w:color="auto"/>
              <w:left w:val="none" w:sz="0" w:space="0" w:color="auto"/>
              <w:bottom w:val="none" w:sz="0" w:space="0" w:color="auto"/>
              <w:right w:val="none" w:sz="0" w:space="0" w:color="auto"/>
            </w:tcBorders>
          </w:tcPr>
          <w:p w:rsidR="00A642E7" w:rsidRPr="007D713C" w:rsidRDefault="00A642E7" w:rsidP="007D713C">
            <w:pPr>
              <w:bidi/>
              <w:spacing w:line="360" w:lineRule="auto"/>
              <w:cnfStyle w:val="010000000000" w:firstRow="0" w:lastRow="1" w:firstColumn="0" w:lastColumn="0" w:oddVBand="0" w:evenVBand="0" w:oddHBand="0" w:evenHBand="0" w:firstRowFirstColumn="0" w:firstRowLastColumn="0" w:lastRowFirstColumn="0" w:lastRowLastColumn="0"/>
              <w:rPr>
                <w:color w:val="000000" w:themeColor="text1"/>
                <w:rtl/>
              </w:rPr>
            </w:pPr>
          </w:p>
        </w:tc>
        <w:tc>
          <w:tcPr>
            <w:cnfStyle w:val="000010000000" w:firstRow="0" w:lastRow="0" w:firstColumn="0" w:lastColumn="0" w:oddVBand="1" w:evenVBand="0" w:oddHBand="0" w:evenHBand="0" w:firstRowFirstColumn="0" w:firstRowLastColumn="0" w:lastRowFirstColumn="0" w:lastRowLastColumn="0"/>
            <w:tcW w:w="1024" w:type="dxa"/>
            <w:tcBorders>
              <w:top w:val="none" w:sz="0" w:space="0" w:color="auto"/>
              <w:left w:val="none" w:sz="0" w:space="0" w:color="auto"/>
              <w:bottom w:val="none" w:sz="0" w:space="0" w:color="auto"/>
              <w:right w:val="none" w:sz="0" w:space="0" w:color="auto"/>
            </w:tcBorders>
          </w:tcPr>
          <w:p w:rsidR="00A642E7" w:rsidRPr="007D713C" w:rsidRDefault="00A642E7" w:rsidP="007D713C">
            <w:pPr>
              <w:bidi/>
              <w:spacing w:line="360" w:lineRule="auto"/>
              <w:rPr>
                <w:color w:val="000000" w:themeColor="text1"/>
                <w:rtl/>
              </w:rPr>
            </w:pPr>
          </w:p>
        </w:tc>
        <w:tc>
          <w:tcPr>
            <w:tcW w:w="1025" w:type="dxa"/>
            <w:tcBorders>
              <w:top w:val="none" w:sz="0" w:space="0" w:color="auto"/>
              <w:left w:val="none" w:sz="0" w:space="0" w:color="auto"/>
              <w:bottom w:val="none" w:sz="0" w:space="0" w:color="auto"/>
              <w:right w:val="none" w:sz="0" w:space="0" w:color="auto"/>
            </w:tcBorders>
          </w:tcPr>
          <w:p w:rsidR="00A642E7" w:rsidRPr="007D713C" w:rsidRDefault="00A642E7" w:rsidP="007D713C">
            <w:pPr>
              <w:bidi/>
              <w:spacing w:line="360" w:lineRule="auto"/>
              <w:cnfStyle w:val="010000000000" w:firstRow="0" w:lastRow="1" w:firstColumn="0" w:lastColumn="0" w:oddVBand="0" w:evenVBand="0" w:oddHBand="0" w:evenHBand="0" w:firstRowFirstColumn="0" w:firstRowLastColumn="0" w:lastRowFirstColumn="0" w:lastRowLastColumn="0"/>
              <w:rPr>
                <w:color w:val="000000" w:themeColor="text1"/>
                <w:rtl/>
              </w:rPr>
            </w:pPr>
          </w:p>
        </w:tc>
        <w:tc>
          <w:tcPr>
            <w:cnfStyle w:val="000100000000" w:firstRow="0" w:lastRow="0" w:firstColumn="0" w:lastColumn="1" w:oddVBand="0" w:evenVBand="0" w:oddHBand="0" w:evenHBand="0" w:firstRowFirstColumn="0" w:firstRowLastColumn="0" w:lastRowFirstColumn="0" w:lastRowLastColumn="0"/>
            <w:tcW w:w="1453" w:type="dxa"/>
            <w:tcBorders>
              <w:top w:val="none" w:sz="0" w:space="0" w:color="auto"/>
              <w:left w:val="none" w:sz="0" w:space="0" w:color="auto"/>
              <w:bottom w:val="none" w:sz="0" w:space="0" w:color="auto"/>
              <w:right w:val="none" w:sz="0" w:space="0" w:color="auto"/>
            </w:tcBorders>
          </w:tcPr>
          <w:p w:rsidR="00A642E7" w:rsidRPr="007D713C" w:rsidRDefault="00A642E7" w:rsidP="007D713C">
            <w:pPr>
              <w:bidi/>
              <w:spacing w:line="360" w:lineRule="auto"/>
              <w:rPr>
                <w:color w:val="000000" w:themeColor="text1"/>
                <w:rtl/>
              </w:rPr>
            </w:pPr>
          </w:p>
        </w:tc>
      </w:tr>
    </w:tbl>
    <w:p w:rsidR="001E28D3" w:rsidRPr="004812D7" w:rsidRDefault="001E28D3" w:rsidP="0084504C">
      <w:pPr>
        <w:bidi/>
        <w:spacing w:after="0" w:line="480" w:lineRule="auto"/>
        <w:rPr>
          <w:b/>
          <w:bCs/>
          <w:rtl/>
        </w:rPr>
      </w:pPr>
      <w:r w:rsidRPr="004812D7">
        <w:rPr>
          <w:rFonts w:hint="cs"/>
          <w:b/>
          <w:bCs/>
          <w:rtl/>
        </w:rPr>
        <w:t>الـــد</w:t>
      </w:r>
      <w:r w:rsidRPr="00046050">
        <w:rPr>
          <w:rFonts w:hint="cs"/>
          <w:b/>
          <w:bCs/>
          <w:sz w:val="20"/>
          <w:szCs w:val="20"/>
          <w:rtl/>
        </w:rPr>
        <w:t>و</w:t>
      </w:r>
      <w:r w:rsidRPr="004812D7">
        <w:rPr>
          <w:rFonts w:hint="cs"/>
          <w:b/>
          <w:bCs/>
          <w:rtl/>
        </w:rPr>
        <w:t>رات التدريبيــة: (التي تزيد مدتها عن شهر)</w:t>
      </w:r>
    </w:p>
    <w:tbl>
      <w:tblPr>
        <w:tblStyle w:val="LightShading-Accent11"/>
        <w:tblpPr w:leftFromText="180" w:rightFromText="180" w:vertAnchor="text" w:horzAnchor="margin" w:tblpXSpec="center" w:tblpY="15"/>
        <w:bidiVisual/>
        <w:tblW w:w="10490"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1E0" w:firstRow="1" w:lastRow="1" w:firstColumn="1" w:lastColumn="1" w:noHBand="0" w:noVBand="0"/>
      </w:tblPr>
      <w:tblGrid>
        <w:gridCol w:w="851"/>
        <w:gridCol w:w="3954"/>
        <w:gridCol w:w="2522"/>
        <w:gridCol w:w="3163"/>
      </w:tblGrid>
      <w:tr w:rsidR="007D713C" w:rsidRPr="007D713C" w:rsidTr="007D71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rsidR="001E28D3" w:rsidRPr="007D713C" w:rsidRDefault="001E28D3" w:rsidP="007D713C">
            <w:pPr>
              <w:bidi/>
              <w:spacing w:line="360" w:lineRule="auto"/>
              <w:rPr>
                <w:color w:val="000000" w:themeColor="text1"/>
                <w:rtl/>
              </w:rPr>
            </w:pPr>
            <w:r w:rsidRPr="007D713C">
              <w:rPr>
                <w:rFonts w:hint="cs"/>
                <w:color w:val="000000" w:themeColor="text1"/>
                <w:rtl/>
              </w:rPr>
              <w:t>الرقم</w:t>
            </w:r>
          </w:p>
        </w:tc>
        <w:tc>
          <w:tcPr>
            <w:cnfStyle w:val="000010000000" w:firstRow="0" w:lastRow="0" w:firstColumn="0" w:lastColumn="0" w:oddVBand="1" w:evenVBand="0" w:oddHBand="0" w:evenHBand="0" w:firstRowFirstColumn="0" w:firstRowLastColumn="0" w:lastRowFirstColumn="0" w:lastRowLastColumn="0"/>
            <w:tcW w:w="3954" w:type="dxa"/>
            <w:tcBorders>
              <w:top w:val="none" w:sz="0" w:space="0" w:color="auto"/>
              <w:left w:val="none" w:sz="0" w:space="0" w:color="auto"/>
              <w:bottom w:val="none" w:sz="0" w:space="0" w:color="auto"/>
              <w:right w:val="none" w:sz="0" w:space="0" w:color="auto"/>
            </w:tcBorders>
          </w:tcPr>
          <w:p w:rsidR="001E28D3" w:rsidRPr="007D713C" w:rsidRDefault="001E28D3" w:rsidP="007D713C">
            <w:pPr>
              <w:bidi/>
              <w:spacing w:line="360" w:lineRule="auto"/>
              <w:rPr>
                <w:color w:val="000000" w:themeColor="text1"/>
                <w:rtl/>
              </w:rPr>
            </w:pPr>
            <w:r w:rsidRPr="007D713C">
              <w:rPr>
                <w:rFonts w:hint="cs"/>
                <w:color w:val="000000" w:themeColor="text1"/>
                <w:rtl/>
              </w:rPr>
              <w:t>اسم الدورة/موضوعها</w:t>
            </w:r>
          </w:p>
        </w:tc>
        <w:tc>
          <w:tcPr>
            <w:tcW w:w="2522" w:type="dxa"/>
            <w:tcBorders>
              <w:top w:val="none" w:sz="0" w:space="0" w:color="auto"/>
              <w:left w:val="none" w:sz="0" w:space="0" w:color="auto"/>
              <w:bottom w:val="none" w:sz="0" w:space="0" w:color="auto"/>
              <w:right w:val="none" w:sz="0" w:space="0" w:color="auto"/>
            </w:tcBorders>
          </w:tcPr>
          <w:p w:rsidR="001E28D3" w:rsidRPr="007D713C" w:rsidRDefault="001E28D3" w:rsidP="007D713C">
            <w:pPr>
              <w:bidi/>
              <w:spacing w:line="360" w:lineRule="auto"/>
              <w:cnfStyle w:val="100000000000" w:firstRow="1" w:lastRow="0" w:firstColumn="0" w:lastColumn="0" w:oddVBand="0" w:evenVBand="0" w:oddHBand="0" w:evenHBand="0" w:firstRowFirstColumn="0" w:firstRowLastColumn="0" w:lastRowFirstColumn="0" w:lastRowLastColumn="0"/>
              <w:rPr>
                <w:color w:val="000000" w:themeColor="text1"/>
                <w:rtl/>
              </w:rPr>
            </w:pPr>
            <w:r w:rsidRPr="007D713C">
              <w:rPr>
                <w:rFonts w:hint="cs"/>
                <w:color w:val="000000" w:themeColor="text1"/>
                <w:rtl/>
              </w:rPr>
              <w:t>مكان انعقادها</w:t>
            </w:r>
          </w:p>
        </w:tc>
        <w:tc>
          <w:tcPr>
            <w:cnfStyle w:val="000100000000" w:firstRow="0" w:lastRow="0" w:firstColumn="0" w:lastColumn="1" w:oddVBand="0" w:evenVBand="0" w:oddHBand="0" w:evenHBand="0" w:firstRowFirstColumn="0" w:firstRowLastColumn="0" w:lastRowFirstColumn="0" w:lastRowLastColumn="0"/>
            <w:tcW w:w="3163" w:type="dxa"/>
            <w:tcBorders>
              <w:top w:val="none" w:sz="0" w:space="0" w:color="auto"/>
              <w:left w:val="none" w:sz="0" w:space="0" w:color="auto"/>
              <w:bottom w:val="none" w:sz="0" w:space="0" w:color="auto"/>
              <w:right w:val="none" w:sz="0" w:space="0" w:color="auto"/>
            </w:tcBorders>
          </w:tcPr>
          <w:p w:rsidR="001E28D3" w:rsidRPr="007D713C" w:rsidRDefault="001E28D3" w:rsidP="007D713C">
            <w:pPr>
              <w:bidi/>
              <w:spacing w:line="360" w:lineRule="auto"/>
              <w:rPr>
                <w:color w:val="000000" w:themeColor="text1"/>
                <w:rtl/>
              </w:rPr>
            </w:pPr>
            <w:r w:rsidRPr="007D713C">
              <w:rPr>
                <w:rFonts w:hint="cs"/>
                <w:color w:val="000000" w:themeColor="text1"/>
                <w:rtl/>
              </w:rPr>
              <w:t>مدة الدورة</w:t>
            </w:r>
          </w:p>
        </w:tc>
      </w:tr>
      <w:tr w:rsidR="007D713C" w:rsidRPr="007D713C" w:rsidTr="007D71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Borders>
              <w:left w:val="none" w:sz="0" w:space="0" w:color="auto"/>
              <w:right w:val="none" w:sz="0" w:space="0" w:color="auto"/>
            </w:tcBorders>
          </w:tcPr>
          <w:p w:rsidR="001E28D3" w:rsidRPr="007D713C" w:rsidRDefault="001E28D3" w:rsidP="007D713C">
            <w:pPr>
              <w:bidi/>
              <w:spacing w:line="360" w:lineRule="auto"/>
              <w:rPr>
                <w:color w:val="000000" w:themeColor="text1"/>
                <w:rtl/>
              </w:rPr>
            </w:pPr>
            <w:r w:rsidRPr="007D713C">
              <w:rPr>
                <w:rFonts w:hint="cs"/>
                <w:color w:val="000000" w:themeColor="text1"/>
                <w:rtl/>
              </w:rPr>
              <w:t>1.</w:t>
            </w:r>
          </w:p>
        </w:tc>
        <w:tc>
          <w:tcPr>
            <w:cnfStyle w:val="000010000000" w:firstRow="0" w:lastRow="0" w:firstColumn="0" w:lastColumn="0" w:oddVBand="1" w:evenVBand="0" w:oddHBand="0" w:evenHBand="0" w:firstRowFirstColumn="0" w:firstRowLastColumn="0" w:lastRowFirstColumn="0" w:lastRowLastColumn="0"/>
            <w:tcW w:w="3954" w:type="dxa"/>
            <w:tcBorders>
              <w:left w:val="none" w:sz="0" w:space="0" w:color="auto"/>
              <w:bottom w:val="none" w:sz="0" w:space="0" w:color="auto"/>
              <w:right w:val="none" w:sz="0" w:space="0" w:color="auto"/>
            </w:tcBorders>
          </w:tcPr>
          <w:p w:rsidR="001E28D3" w:rsidRPr="007D713C" w:rsidRDefault="001E28D3" w:rsidP="007D713C">
            <w:pPr>
              <w:bidi/>
              <w:spacing w:line="360" w:lineRule="auto"/>
              <w:rPr>
                <w:b/>
                <w:bCs/>
                <w:color w:val="000000" w:themeColor="text1"/>
                <w:rtl/>
              </w:rPr>
            </w:pPr>
          </w:p>
        </w:tc>
        <w:tc>
          <w:tcPr>
            <w:tcW w:w="2522" w:type="dxa"/>
            <w:tcBorders>
              <w:left w:val="none" w:sz="0" w:space="0" w:color="auto"/>
              <w:right w:val="none" w:sz="0" w:space="0" w:color="auto"/>
            </w:tcBorders>
          </w:tcPr>
          <w:p w:rsidR="001E28D3" w:rsidRPr="007D713C" w:rsidRDefault="001E28D3" w:rsidP="007D713C">
            <w:pPr>
              <w:bidi/>
              <w:spacing w:line="360" w:lineRule="auto"/>
              <w:cnfStyle w:val="000000100000" w:firstRow="0" w:lastRow="0" w:firstColumn="0" w:lastColumn="0" w:oddVBand="0" w:evenVBand="0" w:oddHBand="1" w:evenHBand="0" w:firstRowFirstColumn="0" w:firstRowLastColumn="0" w:lastRowFirstColumn="0" w:lastRowLastColumn="0"/>
              <w:rPr>
                <w:b/>
                <w:bCs/>
                <w:color w:val="000000" w:themeColor="text1"/>
                <w:rtl/>
              </w:rPr>
            </w:pPr>
          </w:p>
        </w:tc>
        <w:tc>
          <w:tcPr>
            <w:cnfStyle w:val="000100000000" w:firstRow="0" w:lastRow="0" w:firstColumn="0" w:lastColumn="1" w:oddVBand="0" w:evenVBand="0" w:oddHBand="0" w:evenHBand="0" w:firstRowFirstColumn="0" w:firstRowLastColumn="0" w:lastRowFirstColumn="0" w:lastRowLastColumn="0"/>
            <w:tcW w:w="3163" w:type="dxa"/>
            <w:tcBorders>
              <w:left w:val="none" w:sz="0" w:space="0" w:color="auto"/>
              <w:right w:val="none" w:sz="0" w:space="0" w:color="auto"/>
            </w:tcBorders>
          </w:tcPr>
          <w:p w:rsidR="001E28D3" w:rsidRPr="007D713C" w:rsidRDefault="001E28D3" w:rsidP="007D713C">
            <w:pPr>
              <w:bidi/>
              <w:spacing w:line="360" w:lineRule="auto"/>
              <w:rPr>
                <w:color w:val="000000" w:themeColor="text1"/>
                <w:rtl/>
              </w:rPr>
            </w:pPr>
          </w:p>
        </w:tc>
      </w:tr>
      <w:tr w:rsidR="007D713C" w:rsidRPr="007D713C" w:rsidTr="007D713C">
        <w:trPr>
          <w:trHeight w:val="242"/>
        </w:trPr>
        <w:tc>
          <w:tcPr>
            <w:cnfStyle w:val="001000000000" w:firstRow="0" w:lastRow="0" w:firstColumn="1" w:lastColumn="0" w:oddVBand="0" w:evenVBand="0" w:oddHBand="0" w:evenHBand="0" w:firstRowFirstColumn="0" w:firstRowLastColumn="0" w:lastRowFirstColumn="0" w:lastRowLastColumn="0"/>
            <w:tcW w:w="851" w:type="dxa"/>
          </w:tcPr>
          <w:p w:rsidR="001E28D3" w:rsidRPr="007D713C" w:rsidRDefault="001E28D3" w:rsidP="007D713C">
            <w:pPr>
              <w:bidi/>
              <w:spacing w:line="360" w:lineRule="auto"/>
              <w:rPr>
                <w:color w:val="000000" w:themeColor="text1"/>
                <w:rtl/>
              </w:rPr>
            </w:pPr>
            <w:r w:rsidRPr="007D713C">
              <w:rPr>
                <w:rFonts w:hint="cs"/>
                <w:color w:val="000000" w:themeColor="text1"/>
                <w:rtl/>
              </w:rPr>
              <w:t>2.</w:t>
            </w:r>
          </w:p>
        </w:tc>
        <w:tc>
          <w:tcPr>
            <w:cnfStyle w:val="000010000000" w:firstRow="0" w:lastRow="0" w:firstColumn="0" w:lastColumn="0" w:oddVBand="1" w:evenVBand="0" w:oddHBand="0" w:evenHBand="0" w:firstRowFirstColumn="0" w:firstRowLastColumn="0" w:lastRowFirstColumn="0" w:lastRowLastColumn="0"/>
            <w:tcW w:w="3954" w:type="dxa"/>
            <w:tcBorders>
              <w:left w:val="none" w:sz="0" w:space="0" w:color="auto"/>
              <w:bottom w:val="none" w:sz="0" w:space="0" w:color="auto"/>
              <w:right w:val="none" w:sz="0" w:space="0" w:color="auto"/>
            </w:tcBorders>
          </w:tcPr>
          <w:p w:rsidR="001E28D3" w:rsidRPr="007D713C" w:rsidRDefault="001E28D3" w:rsidP="007D713C">
            <w:pPr>
              <w:bidi/>
              <w:spacing w:line="360" w:lineRule="auto"/>
              <w:rPr>
                <w:b/>
                <w:bCs/>
                <w:color w:val="000000" w:themeColor="text1"/>
                <w:rtl/>
              </w:rPr>
            </w:pPr>
          </w:p>
        </w:tc>
        <w:tc>
          <w:tcPr>
            <w:tcW w:w="2522" w:type="dxa"/>
          </w:tcPr>
          <w:p w:rsidR="001E28D3" w:rsidRPr="007D713C" w:rsidRDefault="001E28D3" w:rsidP="007D713C">
            <w:pPr>
              <w:bidi/>
              <w:spacing w:line="360" w:lineRule="auto"/>
              <w:cnfStyle w:val="000000000000" w:firstRow="0" w:lastRow="0" w:firstColumn="0" w:lastColumn="0" w:oddVBand="0" w:evenVBand="0" w:oddHBand="0" w:evenHBand="0" w:firstRowFirstColumn="0" w:firstRowLastColumn="0" w:lastRowFirstColumn="0" w:lastRowLastColumn="0"/>
              <w:rPr>
                <w:b/>
                <w:bCs/>
                <w:color w:val="000000" w:themeColor="text1"/>
                <w:rtl/>
              </w:rPr>
            </w:pPr>
          </w:p>
        </w:tc>
        <w:tc>
          <w:tcPr>
            <w:cnfStyle w:val="000100000000" w:firstRow="0" w:lastRow="0" w:firstColumn="0" w:lastColumn="1" w:oddVBand="0" w:evenVBand="0" w:oddHBand="0" w:evenHBand="0" w:firstRowFirstColumn="0" w:firstRowLastColumn="0" w:lastRowFirstColumn="0" w:lastRowLastColumn="0"/>
            <w:tcW w:w="3163" w:type="dxa"/>
          </w:tcPr>
          <w:p w:rsidR="001E28D3" w:rsidRPr="007D713C" w:rsidRDefault="001E28D3" w:rsidP="007D713C">
            <w:pPr>
              <w:bidi/>
              <w:spacing w:line="360" w:lineRule="auto"/>
              <w:rPr>
                <w:color w:val="000000" w:themeColor="text1"/>
                <w:rtl/>
              </w:rPr>
            </w:pPr>
          </w:p>
        </w:tc>
      </w:tr>
      <w:tr w:rsidR="007D713C" w:rsidRPr="007D713C" w:rsidTr="007D713C">
        <w:trPr>
          <w:cnfStyle w:val="010000000000" w:firstRow="0" w:lastRow="1"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rsidR="001E28D3" w:rsidRPr="007D713C" w:rsidRDefault="001E28D3" w:rsidP="007D713C">
            <w:pPr>
              <w:bidi/>
              <w:spacing w:line="360" w:lineRule="auto"/>
              <w:rPr>
                <w:color w:val="000000" w:themeColor="text1"/>
                <w:rtl/>
              </w:rPr>
            </w:pPr>
            <w:r w:rsidRPr="007D713C">
              <w:rPr>
                <w:rFonts w:hint="cs"/>
                <w:color w:val="000000" w:themeColor="text1"/>
                <w:rtl/>
              </w:rPr>
              <w:t>3.</w:t>
            </w:r>
          </w:p>
        </w:tc>
        <w:tc>
          <w:tcPr>
            <w:cnfStyle w:val="000010000000" w:firstRow="0" w:lastRow="0" w:firstColumn="0" w:lastColumn="0" w:oddVBand="1" w:evenVBand="0" w:oddHBand="0" w:evenHBand="0" w:firstRowFirstColumn="0" w:firstRowLastColumn="0" w:lastRowFirstColumn="0" w:lastRowLastColumn="0"/>
            <w:tcW w:w="3954" w:type="dxa"/>
            <w:tcBorders>
              <w:top w:val="none" w:sz="0" w:space="0" w:color="auto"/>
              <w:left w:val="none" w:sz="0" w:space="0" w:color="auto"/>
              <w:bottom w:val="none" w:sz="0" w:space="0" w:color="auto"/>
              <w:right w:val="none" w:sz="0" w:space="0" w:color="auto"/>
            </w:tcBorders>
          </w:tcPr>
          <w:p w:rsidR="001E28D3" w:rsidRPr="007D713C" w:rsidRDefault="001E28D3" w:rsidP="007D713C">
            <w:pPr>
              <w:bidi/>
              <w:spacing w:line="360" w:lineRule="auto"/>
              <w:rPr>
                <w:color w:val="000000" w:themeColor="text1"/>
                <w:rtl/>
              </w:rPr>
            </w:pPr>
          </w:p>
        </w:tc>
        <w:tc>
          <w:tcPr>
            <w:tcW w:w="2522" w:type="dxa"/>
            <w:tcBorders>
              <w:top w:val="none" w:sz="0" w:space="0" w:color="auto"/>
              <w:left w:val="none" w:sz="0" w:space="0" w:color="auto"/>
              <w:bottom w:val="none" w:sz="0" w:space="0" w:color="auto"/>
              <w:right w:val="none" w:sz="0" w:space="0" w:color="auto"/>
            </w:tcBorders>
          </w:tcPr>
          <w:p w:rsidR="001E28D3" w:rsidRPr="007D713C" w:rsidRDefault="001E28D3" w:rsidP="007D713C">
            <w:pPr>
              <w:bidi/>
              <w:spacing w:line="360" w:lineRule="auto"/>
              <w:cnfStyle w:val="010000000000" w:firstRow="0" w:lastRow="1" w:firstColumn="0" w:lastColumn="0" w:oddVBand="0" w:evenVBand="0" w:oddHBand="0" w:evenHBand="0" w:firstRowFirstColumn="0" w:firstRowLastColumn="0" w:lastRowFirstColumn="0" w:lastRowLastColumn="0"/>
              <w:rPr>
                <w:color w:val="000000" w:themeColor="text1"/>
                <w:rtl/>
              </w:rPr>
            </w:pPr>
          </w:p>
        </w:tc>
        <w:tc>
          <w:tcPr>
            <w:cnfStyle w:val="000100000000" w:firstRow="0" w:lastRow="0" w:firstColumn="0" w:lastColumn="1" w:oddVBand="0" w:evenVBand="0" w:oddHBand="0" w:evenHBand="0" w:firstRowFirstColumn="0" w:firstRowLastColumn="0" w:lastRowFirstColumn="0" w:lastRowLastColumn="0"/>
            <w:tcW w:w="3163" w:type="dxa"/>
            <w:tcBorders>
              <w:top w:val="none" w:sz="0" w:space="0" w:color="auto"/>
              <w:left w:val="none" w:sz="0" w:space="0" w:color="auto"/>
              <w:bottom w:val="none" w:sz="0" w:space="0" w:color="auto"/>
              <w:right w:val="none" w:sz="0" w:space="0" w:color="auto"/>
            </w:tcBorders>
          </w:tcPr>
          <w:p w:rsidR="001E28D3" w:rsidRPr="007D713C" w:rsidRDefault="001E28D3" w:rsidP="007D713C">
            <w:pPr>
              <w:bidi/>
              <w:spacing w:line="360" w:lineRule="auto"/>
              <w:rPr>
                <w:color w:val="000000" w:themeColor="text1"/>
                <w:rtl/>
                <w:lang w:bidi="ar-JO"/>
              </w:rPr>
            </w:pPr>
          </w:p>
        </w:tc>
      </w:tr>
    </w:tbl>
    <w:p w:rsidR="001E28D3" w:rsidRPr="004812D7" w:rsidRDefault="001E28D3" w:rsidP="001E28D3">
      <w:pPr>
        <w:bidi/>
        <w:rPr>
          <w:b/>
          <w:bCs/>
          <w:rtl/>
        </w:rPr>
        <w:sectPr w:rsidR="001E28D3" w:rsidRPr="004812D7" w:rsidSect="00C80681">
          <w:pgSz w:w="12240" w:h="15840" w:code="1"/>
          <w:pgMar w:top="720" w:right="1008" w:bottom="720" w:left="1008" w:header="720" w:footer="720" w:gutter="0"/>
          <w:cols w:space="720"/>
          <w:bidi/>
          <w:rtlGutter/>
          <w:docGrid w:linePitch="381"/>
        </w:sectPr>
      </w:pPr>
      <w:r w:rsidRPr="004812D7">
        <w:rPr>
          <w:rFonts w:hint="cs"/>
          <w:b/>
          <w:bCs/>
          <w:rtl/>
        </w:rPr>
        <w:t>مهارات أخرى:...................................................................................................</w:t>
      </w:r>
    </w:p>
    <w:p w:rsidR="001E28D3" w:rsidRPr="004812D7" w:rsidRDefault="001E28D3" w:rsidP="001E28D3">
      <w:pPr>
        <w:bidi/>
        <w:rPr>
          <w:rtl/>
        </w:rPr>
      </w:pPr>
      <w:r w:rsidRPr="004812D7">
        <w:rPr>
          <w:rFonts w:hint="cs"/>
          <w:b/>
          <w:bCs/>
          <w:rtl/>
        </w:rPr>
        <w:t xml:space="preserve">المقابلـــة الشخصيـــة: </w:t>
      </w:r>
      <w:r w:rsidRPr="004812D7">
        <w:rPr>
          <w:rFonts w:hint="cs"/>
          <w:rtl/>
        </w:rPr>
        <w:t>(تعبأ من قبل أعضاء لجنة المقابلة)</w:t>
      </w:r>
    </w:p>
    <w:tbl>
      <w:tblPr>
        <w:tblStyle w:val="LightShading-Accent11"/>
        <w:bidiVisual/>
        <w:tblW w:w="14899" w:type="dxa"/>
        <w:jc w:val="center"/>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ayout w:type="fixed"/>
        <w:tblLook w:val="01E0" w:firstRow="1" w:lastRow="1" w:firstColumn="1" w:lastColumn="1" w:noHBand="0" w:noVBand="0"/>
      </w:tblPr>
      <w:tblGrid>
        <w:gridCol w:w="620"/>
        <w:gridCol w:w="3935"/>
        <w:gridCol w:w="1191"/>
        <w:gridCol w:w="1260"/>
        <w:gridCol w:w="1260"/>
        <w:gridCol w:w="1260"/>
        <w:gridCol w:w="1260"/>
        <w:gridCol w:w="1260"/>
        <w:gridCol w:w="1441"/>
        <w:gridCol w:w="1412"/>
      </w:tblGrid>
      <w:tr w:rsidR="007D713C" w:rsidRPr="007D713C" w:rsidTr="007D713C">
        <w:trPr>
          <w:cnfStyle w:val="100000000000" w:firstRow="1" w:lastRow="0" w:firstColumn="0" w:lastColumn="0" w:oddVBand="0" w:evenVBand="0" w:oddHBand="0"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620" w:type="dxa"/>
            <w:vMerge w:val="restart"/>
            <w:tcBorders>
              <w:top w:val="none" w:sz="0" w:space="0" w:color="auto"/>
              <w:left w:val="none" w:sz="0" w:space="0" w:color="auto"/>
              <w:bottom w:val="none" w:sz="0" w:space="0" w:color="auto"/>
              <w:right w:val="none" w:sz="0" w:space="0" w:color="auto"/>
            </w:tcBorders>
          </w:tcPr>
          <w:p w:rsidR="001E28D3" w:rsidRPr="007D713C" w:rsidRDefault="001E28D3" w:rsidP="007D713C">
            <w:pPr>
              <w:bidi/>
              <w:spacing w:line="360" w:lineRule="auto"/>
              <w:rPr>
                <w:color w:val="000000" w:themeColor="text1"/>
                <w:rtl/>
              </w:rPr>
            </w:pPr>
            <w:r w:rsidRPr="007D713C">
              <w:rPr>
                <w:rFonts w:hint="cs"/>
                <w:color w:val="000000" w:themeColor="text1"/>
                <w:rtl/>
              </w:rPr>
              <w:t>الرقم</w:t>
            </w:r>
          </w:p>
        </w:tc>
        <w:tc>
          <w:tcPr>
            <w:cnfStyle w:val="000010000000" w:firstRow="0" w:lastRow="0" w:firstColumn="0" w:lastColumn="0" w:oddVBand="1" w:evenVBand="0" w:oddHBand="0" w:evenHBand="0" w:firstRowFirstColumn="0" w:firstRowLastColumn="0" w:lastRowFirstColumn="0" w:lastRowLastColumn="0"/>
            <w:tcW w:w="3935" w:type="dxa"/>
            <w:vMerge w:val="restart"/>
            <w:tcBorders>
              <w:top w:val="none" w:sz="0" w:space="0" w:color="auto"/>
              <w:left w:val="none" w:sz="0" w:space="0" w:color="auto"/>
              <w:bottom w:val="none" w:sz="0" w:space="0" w:color="auto"/>
              <w:right w:val="none" w:sz="0" w:space="0" w:color="auto"/>
            </w:tcBorders>
          </w:tcPr>
          <w:p w:rsidR="001E28D3" w:rsidRPr="007D713C" w:rsidRDefault="001E28D3" w:rsidP="007D713C">
            <w:pPr>
              <w:bidi/>
              <w:spacing w:line="360" w:lineRule="auto"/>
              <w:rPr>
                <w:color w:val="000000" w:themeColor="text1"/>
                <w:rtl/>
              </w:rPr>
            </w:pPr>
            <w:r w:rsidRPr="007D713C">
              <w:rPr>
                <w:rFonts w:hint="cs"/>
                <w:color w:val="000000" w:themeColor="text1"/>
                <w:rtl/>
              </w:rPr>
              <w:t>السمات والقدرات الشخصية</w:t>
            </w:r>
          </w:p>
        </w:tc>
        <w:tc>
          <w:tcPr>
            <w:tcW w:w="1191" w:type="dxa"/>
            <w:vMerge w:val="restart"/>
            <w:tcBorders>
              <w:top w:val="none" w:sz="0" w:space="0" w:color="auto"/>
              <w:left w:val="none" w:sz="0" w:space="0" w:color="auto"/>
              <w:bottom w:val="none" w:sz="0" w:space="0" w:color="auto"/>
              <w:right w:val="none" w:sz="0" w:space="0" w:color="auto"/>
            </w:tcBorders>
          </w:tcPr>
          <w:p w:rsidR="001E28D3" w:rsidRPr="007D713C" w:rsidRDefault="001E28D3" w:rsidP="007D713C">
            <w:pPr>
              <w:bidi/>
              <w:spacing w:line="360" w:lineRule="auto"/>
              <w:cnfStyle w:val="100000000000" w:firstRow="1" w:lastRow="0" w:firstColumn="0" w:lastColumn="0" w:oddVBand="0" w:evenVBand="0" w:oddHBand="0" w:evenHBand="0" w:firstRowFirstColumn="0" w:firstRowLastColumn="0" w:lastRowFirstColumn="0" w:lastRowLastColumn="0"/>
              <w:rPr>
                <w:color w:val="000000" w:themeColor="text1"/>
                <w:rtl/>
              </w:rPr>
            </w:pPr>
            <w:r w:rsidRPr="007D713C">
              <w:rPr>
                <w:rFonts w:hint="cs"/>
                <w:color w:val="000000" w:themeColor="text1"/>
                <w:rtl/>
              </w:rPr>
              <w:t>العلامة القصوى</w:t>
            </w:r>
          </w:p>
        </w:tc>
        <w:tc>
          <w:tcPr>
            <w:cnfStyle w:val="000010000000" w:firstRow="0" w:lastRow="0" w:firstColumn="0" w:lastColumn="0" w:oddVBand="1" w:evenVBand="0" w:oddHBand="0" w:evenHBand="0" w:firstRowFirstColumn="0" w:firstRowLastColumn="0" w:lastRowFirstColumn="0" w:lastRowLastColumn="0"/>
            <w:tcW w:w="6300" w:type="dxa"/>
            <w:gridSpan w:val="5"/>
            <w:tcBorders>
              <w:top w:val="none" w:sz="0" w:space="0" w:color="auto"/>
              <w:left w:val="none" w:sz="0" w:space="0" w:color="auto"/>
              <w:bottom w:val="none" w:sz="0" w:space="0" w:color="auto"/>
              <w:right w:val="none" w:sz="0" w:space="0" w:color="auto"/>
            </w:tcBorders>
          </w:tcPr>
          <w:p w:rsidR="001E28D3" w:rsidRPr="007D713C" w:rsidRDefault="001E28D3" w:rsidP="007D713C">
            <w:pPr>
              <w:bidi/>
              <w:spacing w:line="360" w:lineRule="auto"/>
              <w:jc w:val="center"/>
              <w:rPr>
                <w:color w:val="000000" w:themeColor="text1"/>
                <w:rtl/>
                <w:lang w:bidi="ar-JO"/>
              </w:rPr>
            </w:pPr>
            <w:r w:rsidRPr="007D713C">
              <w:rPr>
                <w:rFonts w:hint="cs"/>
                <w:color w:val="000000" w:themeColor="text1"/>
                <w:rtl/>
              </w:rPr>
              <w:t>متوسط العلام</w:t>
            </w:r>
            <w:r w:rsidRPr="007D713C">
              <w:rPr>
                <w:rFonts w:hint="cs"/>
                <w:color w:val="000000" w:themeColor="text1"/>
                <w:rtl/>
                <w:lang w:bidi="ar-JO"/>
              </w:rPr>
              <w:t xml:space="preserve">ة المستحقة </w:t>
            </w:r>
            <w:r w:rsidRPr="007D713C">
              <w:rPr>
                <w:rFonts w:hint="cs"/>
                <w:color w:val="000000" w:themeColor="text1"/>
                <w:vertAlign w:val="superscript"/>
                <w:rtl/>
                <w:lang w:bidi="ar-JO"/>
              </w:rPr>
              <w:t>(1)</w:t>
            </w:r>
          </w:p>
        </w:tc>
        <w:tc>
          <w:tcPr>
            <w:tcW w:w="1441" w:type="dxa"/>
            <w:vMerge w:val="restart"/>
            <w:tcBorders>
              <w:top w:val="none" w:sz="0" w:space="0" w:color="auto"/>
              <w:left w:val="none" w:sz="0" w:space="0" w:color="auto"/>
              <w:bottom w:val="none" w:sz="0" w:space="0" w:color="auto"/>
              <w:right w:val="none" w:sz="0" w:space="0" w:color="auto"/>
            </w:tcBorders>
          </w:tcPr>
          <w:p w:rsidR="001E28D3" w:rsidRPr="007D713C" w:rsidRDefault="001E28D3" w:rsidP="007D713C">
            <w:pPr>
              <w:bidi/>
              <w:spacing w:line="360" w:lineRule="auto"/>
              <w:cnfStyle w:val="100000000000" w:firstRow="1" w:lastRow="0" w:firstColumn="0" w:lastColumn="0" w:oddVBand="0" w:evenVBand="0" w:oddHBand="0" w:evenHBand="0" w:firstRowFirstColumn="0" w:firstRowLastColumn="0" w:lastRowFirstColumn="0" w:lastRowLastColumn="0"/>
              <w:rPr>
                <w:color w:val="000000" w:themeColor="text1"/>
                <w:rtl/>
                <w:lang w:bidi="ar-JO"/>
              </w:rPr>
            </w:pPr>
            <w:r w:rsidRPr="007D713C">
              <w:rPr>
                <w:rFonts w:hint="cs"/>
                <w:color w:val="000000" w:themeColor="text1"/>
                <w:rtl/>
                <w:lang w:bidi="ar-JO"/>
              </w:rPr>
              <w:t>متوسط العلامة المستحقة</w:t>
            </w:r>
          </w:p>
        </w:tc>
        <w:tc>
          <w:tcPr>
            <w:cnfStyle w:val="000100000000" w:firstRow="0" w:lastRow="0" w:firstColumn="0" w:lastColumn="1" w:oddVBand="0" w:evenVBand="0" w:oddHBand="0" w:evenHBand="0" w:firstRowFirstColumn="0" w:firstRowLastColumn="0" w:lastRowFirstColumn="0" w:lastRowLastColumn="0"/>
            <w:tcW w:w="1412" w:type="dxa"/>
            <w:vMerge w:val="restart"/>
            <w:tcBorders>
              <w:top w:val="none" w:sz="0" w:space="0" w:color="auto"/>
              <w:left w:val="none" w:sz="0" w:space="0" w:color="auto"/>
              <w:bottom w:val="none" w:sz="0" w:space="0" w:color="auto"/>
              <w:right w:val="none" w:sz="0" w:space="0" w:color="auto"/>
            </w:tcBorders>
          </w:tcPr>
          <w:p w:rsidR="001E28D3" w:rsidRPr="007D713C" w:rsidRDefault="001E28D3" w:rsidP="007D713C">
            <w:pPr>
              <w:bidi/>
              <w:spacing w:line="360" w:lineRule="auto"/>
              <w:rPr>
                <w:color w:val="000000" w:themeColor="text1"/>
                <w:rtl/>
              </w:rPr>
            </w:pPr>
            <w:r w:rsidRPr="007D713C">
              <w:rPr>
                <w:rFonts w:hint="cs"/>
                <w:color w:val="000000" w:themeColor="text1"/>
                <w:rtl/>
              </w:rPr>
              <w:t>ملاحظــات</w:t>
            </w:r>
          </w:p>
        </w:tc>
      </w:tr>
      <w:tr w:rsidR="007D713C" w:rsidRPr="007D713C" w:rsidTr="007D713C">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620" w:type="dxa"/>
            <w:vMerge/>
            <w:tcBorders>
              <w:left w:val="none" w:sz="0" w:space="0" w:color="auto"/>
              <w:right w:val="none" w:sz="0" w:space="0" w:color="auto"/>
            </w:tcBorders>
          </w:tcPr>
          <w:p w:rsidR="001E28D3" w:rsidRPr="007D713C" w:rsidRDefault="001E28D3" w:rsidP="00B0090A">
            <w:pPr>
              <w:numPr>
                <w:ilvl w:val="0"/>
                <w:numId w:val="246"/>
              </w:numPr>
              <w:bidi/>
              <w:spacing w:line="360" w:lineRule="auto"/>
              <w:rPr>
                <w:color w:val="000000" w:themeColor="text1"/>
                <w:rtl/>
              </w:rPr>
            </w:pPr>
          </w:p>
        </w:tc>
        <w:tc>
          <w:tcPr>
            <w:cnfStyle w:val="000010000000" w:firstRow="0" w:lastRow="0" w:firstColumn="0" w:lastColumn="0" w:oddVBand="1" w:evenVBand="0" w:oddHBand="0" w:evenHBand="0" w:firstRowFirstColumn="0" w:firstRowLastColumn="0" w:lastRowFirstColumn="0" w:lastRowLastColumn="0"/>
            <w:tcW w:w="3935" w:type="dxa"/>
            <w:vMerge/>
            <w:tcBorders>
              <w:left w:val="none" w:sz="0" w:space="0" w:color="auto"/>
              <w:bottom w:val="none" w:sz="0" w:space="0" w:color="auto"/>
              <w:right w:val="none" w:sz="0" w:space="0" w:color="auto"/>
            </w:tcBorders>
          </w:tcPr>
          <w:p w:rsidR="001E28D3" w:rsidRPr="007D713C" w:rsidRDefault="001E28D3" w:rsidP="007D713C">
            <w:pPr>
              <w:bidi/>
              <w:spacing w:line="360" w:lineRule="auto"/>
              <w:rPr>
                <w:b/>
                <w:bCs/>
                <w:color w:val="000000" w:themeColor="text1"/>
                <w:rtl/>
              </w:rPr>
            </w:pPr>
          </w:p>
        </w:tc>
        <w:tc>
          <w:tcPr>
            <w:tcW w:w="1191" w:type="dxa"/>
            <w:vMerge/>
            <w:tcBorders>
              <w:left w:val="none" w:sz="0" w:space="0" w:color="auto"/>
              <w:right w:val="none" w:sz="0" w:space="0" w:color="auto"/>
            </w:tcBorders>
          </w:tcPr>
          <w:p w:rsidR="001E28D3" w:rsidRPr="007D713C" w:rsidRDefault="001E28D3" w:rsidP="007D713C">
            <w:pPr>
              <w:bidi/>
              <w:spacing w:line="360" w:lineRule="auto"/>
              <w:cnfStyle w:val="000000100000" w:firstRow="0" w:lastRow="0" w:firstColumn="0" w:lastColumn="0" w:oddVBand="0" w:evenVBand="0" w:oddHBand="1" w:evenHBand="0" w:firstRowFirstColumn="0" w:firstRowLastColumn="0" w:lastRowFirstColumn="0" w:lastRowLastColumn="0"/>
              <w:rPr>
                <w:b/>
                <w:bCs/>
                <w:color w:val="000000" w:themeColor="text1"/>
                <w:rtl/>
              </w:rPr>
            </w:pP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bottom w:val="none" w:sz="0" w:space="0" w:color="auto"/>
              <w:right w:val="none" w:sz="0" w:space="0" w:color="auto"/>
            </w:tcBorders>
          </w:tcPr>
          <w:p w:rsidR="001E28D3" w:rsidRPr="007D713C" w:rsidRDefault="001E28D3" w:rsidP="007D713C">
            <w:pPr>
              <w:bidi/>
              <w:spacing w:line="360" w:lineRule="auto"/>
              <w:rPr>
                <w:b/>
                <w:bCs/>
                <w:color w:val="000000" w:themeColor="text1"/>
                <w:rtl/>
              </w:rPr>
            </w:pPr>
            <w:r w:rsidRPr="007D713C">
              <w:rPr>
                <w:rFonts w:hint="cs"/>
                <w:b/>
                <w:bCs/>
                <w:color w:val="000000" w:themeColor="text1"/>
                <w:rtl/>
              </w:rPr>
              <w:t>عضو الدائرة</w:t>
            </w:r>
          </w:p>
        </w:tc>
        <w:tc>
          <w:tcPr>
            <w:tcW w:w="1260" w:type="dxa"/>
            <w:tcBorders>
              <w:left w:val="none" w:sz="0" w:space="0" w:color="auto"/>
              <w:right w:val="none" w:sz="0" w:space="0" w:color="auto"/>
            </w:tcBorders>
          </w:tcPr>
          <w:p w:rsidR="001E28D3" w:rsidRPr="007D713C" w:rsidRDefault="001E28D3" w:rsidP="007D713C">
            <w:pPr>
              <w:bidi/>
              <w:spacing w:line="360" w:lineRule="auto"/>
              <w:cnfStyle w:val="000000100000" w:firstRow="0" w:lastRow="0" w:firstColumn="0" w:lastColumn="0" w:oddVBand="0" w:evenVBand="0" w:oddHBand="1" w:evenHBand="0" w:firstRowFirstColumn="0" w:firstRowLastColumn="0" w:lastRowFirstColumn="0" w:lastRowLastColumn="0"/>
              <w:rPr>
                <w:b/>
                <w:bCs/>
                <w:color w:val="000000" w:themeColor="text1"/>
                <w:rtl/>
                <w:lang w:bidi="ar-JO"/>
              </w:rPr>
            </w:pPr>
            <w:r w:rsidRPr="007D713C">
              <w:rPr>
                <w:rFonts w:hint="cs"/>
                <w:b/>
                <w:bCs/>
                <w:color w:val="000000" w:themeColor="text1"/>
                <w:rtl/>
              </w:rPr>
              <w:t>عضو الدائرة</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bottom w:val="none" w:sz="0" w:space="0" w:color="auto"/>
              <w:right w:val="none" w:sz="0" w:space="0" w:color="auto"/>
            </w:tcBorders>
          </w:tcPr>
          <w:p w:rsidR="001E28D3" w:rsidRPr="007D713C" w:rsidRDefault="001E28D3" w:rsidP="007D713C">
            <w:pPr>
              <w:bidi/>
              <w:spacing w:line="360" w:lineRule="auto"/>
              <w:rPr>
                <w:b/>
                <w:bCs/>
                <w:color w:val="000000" w:themeColor="text1"/>
                <w:rtl/>
              </w:rPr>
            </w:pPr>
            <w:r w:rsidRPr="007D713C">
              <w:rPr>
                <w:rFonts w:hint="cs"/>
                <w:b/>
                <w:bCs/>
                <w:color w:val="000000" w:themeColor="text1"/>
                <w:rtl/>
              </w:rPr>
              <w:t>عضو الدائرة</w:t>
            </w:r>
          </w:p>
        </w:tc>
        <w:tc>
          <w:tcPr>
            <w:tcW w:w="1260" w:type="dxa"/>
            <w:tcBorders>
              <w:left w:val="none" w:sz="0" w:space="0" w:color="auto"/>
              <w:right w:val="none" w:sz="0" w:space="0" w:color="auto"/>
            </w:tcBorders>
          </w:tcPr>
          <w:p w:rsidR="001E28D3" w:rsidRPr="007D713C" w:rsidRDefault="001E28D3" w:rsidP="007D713C">
            <w:pPr>
              <w:bidi/>
              <w:spacing w:line="360" w:lineRule="auto"/>
              <w:cnfStyle w:val="000000100000" w:firstRow="0" w:lastRow="0" w:firstColumn="0" w:lastColumn="0" w:oddVBand="0" w:evenVBand="0" w:oddHBand="1" w:evenHBand="0" w:firstRowFirstColumn="0" w:firstRowLastColumn="0" w:lastRowFirstColumn="0" w:lastRowLastColumn="0"/>
              <w:rPr>
                <w:b/>
                <w:bCs/>
                <w:color w:val="000000" w:themeColor="text1"/>
                <w:rtl/>
              </w:rPr>
            </w:pPr>
            <w:r w:rsidRPr="007D713C">
              <w:rPr>
                <w:rFonts w:hint="cs"/>
                <w:b/>
                <w:bCs/>
                <w:color w:val="000000" w:themeColor="text1"/>
                <w:rtl/>
                <w:lang w:bidi="ar-JO"/>
              </w:rPr>
              <w:t>مندوب الديوان</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bottom w:val="none" w:sz="0" w:space="0" w:color="auto"/>
              <w:right w:val="none" w:sz="0" w:space="0" w:color="auto"/>
            </w:tcBorders>
          </w:tcPr>
          <w:p w:rsidR="001E28D3" w:rsidRPr="007D713C" w:rsidRDefault="001E28D3" w:rsidP="007D713C">
            <w:pPr>
              <w:bidi/>
              <w:spacing w:line="360" w:lineRule="auto"/>
              <w:rPr>
                <w:b/>
                <w:bCs/>
                <w:color w:val="000000" w:themeColor="text1"/>
                <w:rtl/>
              </w:rPr>
            </w:pPr>
            <w:r w:rsidRPr="007D713C">
              <w:rPr>
                <w:rFonts w:hint="cs"/>
                <w:b/>
                <w:bCs/>
                <w:color w:val="000000" w:themeColor="text1"/>
                <w:rtl/>
              </w:rPr>
              <w:t>رئيس اللجنة</w:t>
            </w:r>
          </w:p>
        </w:tc>
        <w:tc>
          <w:tcPr>
            <w:tcW w:w="1441" w:type="dxa"/>
            <w:vMerge/>
            <w:tcBorders>
              <w:left w:val="none" w:sz="0" w:space="0" w:color="auto"/>
              <w:right w:val="none" w:sz="0" w:space="0" w:color="auto"/>
            </w:tcBorders>
          </w:tcPr>
          <w:p w:rsidR="001E28D3" w:rsidRPr="007D713C" w:rsidRDefault="001E28D3" w:rsidP="007D713C">
            <w:pPr>
              <w:bidi/>
              <w:spacing w:line="360" w:lineRule="auto"/>
              <w:cnfStyle w:val="000000100000" w:firstRow="0" w:lastRow="0" w:firstColumn="0" w:lastColumn="0" w:oddVBand="0" w:evenVBand="0" w:oddHBand="1" w:evenHBand="0" w:firstRowFirstColumn="0" w:firstRowLastColumn="0" w:lastRowFirstColumn="0" w:lastRowLastColumn="0"/>
              <w:rPr>
                <w:b/>
                <w:bCs/>
                <w:color w:val="000000" w:themeColor="text1"/>
                <w:rtl/>
              </w:rPr>
            </w:pPr>
          </w:p>
        </w:tc>
        <w:tc>
          <w:tcPr>
            <w:cnfStyle w:val="000100000000" w:firstRow="0" w:lastRow="0" w:firstColumn="0" w:lastColumn="1" w:oddVBand="0" w:evenVBand="0" w:oddHBand="0" w:evenHBand="0" w:firstRowFirstColumn="0" w:firstRowLastColumn="0" w:lastRowFirstColumn="0" w:lastRowLastColumn="0"/>
            <w:tcW w:w="1412" w:type="dxa"/>
            <w:vMerge/>
            <w:tcBorders>
              <w:left w:val="none" w:sz="0" w:space="0" w:color="auto"/>
              <w:right w:val="none" w:sz="0" w:space="0" w:color="auto"/>
            </w:tcBorders>
          </w:tcPr>
          <w:p w:rsidR="001E28D3" w:rsidRPr="007D713C" w:rsidRDefault="001E28D3" w:rsidP="007D713C">
            <w:pPr>
              <w:bidi/>
              <w:spacing w:line="360" w:lineRule="auto"/>
              <w:rPr>
                <w:color w:val="000000" w:themeColor="text1"/>
                <w:rtl/>
              </w:rPr>
            </w:pPr>
          </w:p>
        </w:tc>
      </w:tr>
      <w:tr w:rsidR="007D713C" w:rsidRPr="007D713C" w:rsidTr="007D713C">
        <w:trPr>
          <w:trHeight w:val="412"/>
          <w:jc w:val="center"/>
        </w:trPr>
        <w:tc>
          <w:tcPr>
            <w:cnfStyle w:val="001000000000" w:firstRow="0" w:lastRow="0" w:firstColumn="1" w:lastColumn="0" w:oddVBand="0" w:evenVBand="0" w:oddHBand="0" w:evenHBand="0" w:firstRowFirstColumn="0" w:firstRowLastColumn="0" w:lastRowFirstColumn="0" w:lastRowLastColumn="0"/>
            <w:tcW w:w="620" w:type="dxa"/>
          </w:tcPr>
          <w:p w:rsidR="001E28D3" w:rsidRPr="007D713C" w:rsidRDefault="001E28D3" w:rsidP="00B0090A">
            <w:pPr>
              <w:numPr>
                <w:ilvl w:val="0"/>
                <w:numId w:val="246"/>
              </w:numPr>
              <w:bidi/>
              <w:spacing w:line="360" w:lineRule="auto"/>
              <w:rPr>
                <w:color w:val="000000" w:themeColor="text1"/>
                <w:rtl/>
              </w:rPr>
            </w:pPr>
          </w:p>
        </w:tc>
        <w:tc>
          <w:tcPr>
            <w:cnfStyle w:val="000010000000" w:firstRow="0" w:lastRow="0" w:firstColumn="0" w:lastColumn="0" w:oddVBand="1" w:evenVBand="0" w:oddHBand="0" w:evenHBand="0" w:firstRowFirstColumn="0" w:firstRowLastColumn="0" w:lastRowFirstColumn="0" w:lastRowLastColumn="0"/>
            <w:tcW w:w="3935" w:type="dxa"/>
            <w:tcBorders>
              <w:left w:val="none" w:sz="0" w:space="0" w:color="auto"/>
              <w:bottom w:val="none" w:sz="0" w:space="0" w:color="auto"/>
              <w:right w:val="none" w:sz="0" w:space="0" w:color="auto"/>
            </w:tcBorders>
          </w:tcPr>
          <w:p w:rsidR="001E28D3" w:rsidRPr="007D713C" w:rsidRDefault="001E28D3" w:rsidP="007D713C">
            <w:pPr>
              <w:bidi/>
              <w:spacing w:line="360" w:lineRule="auto"/>
              <w:rPr>
                <w:b/>
                <w:bCs/>
                <w:color w:val="000000" w:themeColor="text1"/>
                <w:rtl/>
                <w:lang w:bidi="ar-JO"/>
              </w:rPr>
            </w:pPr>
            <w:r w:rsidRPr="007D713C">
              <w:rPr>
                <w:rFonts w:hint="cs"/>
                <w:b/>
                <w:bCs/>
                <w:color w:val="000000" w:themeColor="text1"/>
                <w:rtl/>
              </w:rPr>
              <w:t>المظهر العام</w:t>
            </w:r>
            <w:r w:rsidRPr="007D713C">
              <w:rPr>
                <w:rFonts w:hint="cs"/>
                <w:b/>
                <w:bCs/>
                <w:color w:val="000000" w:themeColor="text1"/>
                <w:rtl/>
                <w:lang w:bidi="ar-JO"/>
              </w:rPr>
              <w:t xml:space="preserve"> والثقة بالنفس </w:t>
            </w:r>
          </w:p>
        </w:tc>
        <w:tc>
          <w:tcPr>
            <w:tcW w:w="1191" w:type="dxa"/>
          </w:tcPr>
          <w:p w:rsidR="001E28D3" w:rsidRPr="007D713C" w:rsidRDefault="001E28D3" w:rsidP="007D713C">
            <w:pPr>
              <w:bidi/>
              <w:spacing w:line="360" w:lineRule="auto"/>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7D713C">
              <w:rPr>
                <w:rFonts w:hint="cs"/>
                <w:b/>
                <w:bCs/>
                <w:color w:val="000000" w:themeColor="text1"/>
                <w:rtl/>
              </w:rPr>
              <w:t>10</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bottom w:val="none" w:sz="0" w:space="0" w:color="auto"/>
              <w:right w:val="none" w:sz="0" w:space="0" w:color="auto"/>
            </w:tcBorders>
          </w:tcPr>
          <w:p w:rsidR="001E28D3" w:rsidRPr="007D713C" w:rsidRDefault="001E28D3" w:rsidP="007D713C">
            <w:pPr>
              <w:bidi/>
              <w:spacing w:line="360" w:lineRule="auto"/>
              <w:rPr>
                <w:b/>
                <w:bCs/>
                <w:color w:val="000000" w:themeColor="text1"/>
                <w:rtl/>
              </w:rPr>
            </w:pPr>
          </w:p>
        </w:tc>
        <w:tc>
          <w:tcPr>
            <w:tcW w:w="1260" w:type="dxa"/>
          </w:tcPr>
          <w:p w:rsidR="001E28D3" w:rsidRPr="007D713C" w:rsidRDefault="001E28D3" w:rsidP="007D713C">
            <w:pPr>
              <w:bidi/>
              <w:spacing w:line="360" w:lineRule="auto"/>
              <w:cnfStyle w:val="000000000000" w:firstRow="0" w:lastRow="0" w:firstColumn="0" w:lastColumn="0" w:oddVBand="0" w:evenVBand="0" w:oddHBand="0" w:evenHBand="0" w:firstRowFirstColumn="0" w:firstRowLastColumn="0" w:lastRowFirstColumn="0" w:lastRowLastColumn="0"/>
              <w:rPr>
                <w:b/>
                <w:bCs/>
                <w:color w:val="000000" w:themeColor="text1"/>
                <w:rtl/>
              </w:rPr>
            </w:pP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bottom w:val="none" w:sz="0" w:space="0" w:color="auto"/>
              <w:right w:val="none" w:sz="0" w:space="0" w:color="auto"/>
            </w:tcBorders>
          </w:tcPr>
          <w:p w:rsidR="001E28D3" w:rsidRPr="007D713C" w:rsidRDefault="001E28D3" w:rsidP="007D713C">
            <w:pPr>
              <w:bidi/>
              <w:spacing w:line="360" w:lineRule="auto"/>
              <w:rPr>
                <w:b/>
                <w:bCs/>
                <w:color w:val="000000" w:themeColor="text1"/>
                <w:rtl/>
              </w:rPr>
            </w:pPr>
          </w:p>
        </w:tc>
        <w:tc>
          <w:tcPr>
            <w:tcW w:w="1260" w:type="dxa"/>
          </w:tcPr>
          <w:p w:rsidR="001E28D3" w:rsidRPr="007D713C" w:rsidRDefault="001E28D3" w:rsidP="007D713C">
            <w:pPr>
              <w:bidi/>
              <w:spacing w:line="360" w:lineRule="auto"/>
              <w:cnfStyle w:val="000000000000" w:firstRow="0" w:lastRow="0" w:firstColumn="0" w:lastColumn="0" w:oddVBand="0" w:evenVBand="0" w:oddHBand="0" w:evenHBand="0" w:firstRowFirstColumn="0" w:firstRowLastColumn="0" w:lastRowFirstColumn="0" w:lastRowLastColumn="0"/>
              <w:rPr>
                <w:b/>
                <w:bCs/>
                <w:color w:val="000000" w:themeColor="text1"/>
                <w:rtl/>
              </w:rPr>
            </w:pP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bottom w:val="none" w:sz="0" w:space="0" w:color="auto"/>
              <w:right w:val="none" w:sz="0" w:space="0" w:color="auto"/>
            </w:tcBorders>
          </w:tcPr>
          <w:p w:rsidR="001E28D3" w:rsidRPr="007D713C" w:rsidRDefault="001E28D3" w:rsidP="007D713C">
            <w:pPr>
              <w:bidi/>
              <w:spacing w:line="360" w:lineRule="auto"/>
              <w:rPr>
                <w:b/>
                <w:bCs/>
                <w:color w:val="000000" w:themeColor="text1"/>
                <w:rtl/>
              </w:rPr>
            </w:pPr>
          </w:p>
        </w:tc>
        <w:tc>
          <w:tcPr>
            <w:tcW w:w="1441" w:type="dxa"/>
          </w:tcPr>
          <w:p w:rsidR="001E28D3" w:rsidRPr="007D713C" w:rsidRDefault="001E28D3" w:rsidP="007D713C">
            <w:pPr>
              <w:bidi/>
              <w:spacing w:line="360" w:lineRule="auto"/>
              <w:cnfStyle w:val="000000000000" w:firstRow="0" w:lastRow="0" w:firstColumn="0" w:lastColumn="0" w:oddVBand="0" w:evenVBand="0" w:oddHBand="0" w:evenHBand="0" w:firstRowFirstColumn="0" w:firstRowLastColumn="0" w:lastRowFirstColumn="0" w:lastRowLastColumn="0"/>
              <w:rPr>
                <w:b/>
                <w:bCs/>
                <w:color w:val="000000" w:themeColor="text1"/>
                <w:rtl/>
              </w:rPr>
            </w:pPr>
          </w:p>
        </w:tc>
        <w:tc>
          <w:tcPr>
            <w:cnfStyle w:val="000100000000" w:firstRow="0" w:lastRow="0" w:firstColumn="0" w:lastColumn="1" w:oddVBand="0" w:evenVBand="0" w:oddHBand="0" w:evenHBand="0" w:firstRowFirstColumn="0" w:firstRowLastColumn="0" w:lastRowFirstColumn="0" w:lastRowLastColumn="0"/>
            <w:tcW w:w="1412" w:type="dxa"/>
          </w:tcPr>
          <w:p w:rsidR="001E28D3" w:rsidRPr="007D713C" w:rsidRDefault="001E28D3" w:rsidP="007D713C">
            <w:pPr>
              <w:bidi/>
              <w:spacing w:line="360" w:lineRule="auto"/>
              <w:rPr>
                <w:color w:val="000000" w:themeColor="text1"/>
                <w:rtl/>
              </w:rPr>
            </w:pPr>
          </w:p>
        </w:tc>
      </w:tr>
      <w:tr w:rsidR="007D713C" w:rsidRPr="007D713C" w:rsidTr="007D713C">
        <w:trPr>
          <w:cnfStyle w:val="000000100000" w:firstRow="0" w:lastRow="0" w:firstColumn="0" w:lastColumn="0" w:oddVBand="0" w:evenVBand="0" w:oddHBand="1" w:evenHBand="0" w:firstRowFirstColumn="0" w:firstRowLastColumn="0" w:lastRowFirstColumn="0" w:lastRowLastColumn="0"/>
          <w:trHeight w:val="393"/>
          <w:jc w:val="center"/>
        </w:trPr>
        <w:tc>
          <w:tcPr>
            <w:cnfStyle w:val="001000000000" w:firstRow="0" w:lastRow="0" w:firstColumn="1" w:lastColumn="0" w:oddVBand="0" w:evenVBand="0" w:oddHBand="0" w:evenHBand="0" w:firstRowFirstColumn="0" w:firstRowLastColumn="0" w:lastRowFirstColumn="0" w:lastRowLastColumn="0"/>
            <w:tcW w:w="620" w:type="dxa"/>
            <w:tcBorders>
              <w:left w:val="none" w:sz="0" w:space="0" w:color="auto"/>
              <w:right w:val="none" w:sz="0" w:space="0" w:color="auto"/>
            </w:tcBorders>
          </w:tcPr>
          <w:p w:rsidR="001E28D3" w:rsidRPr="007D713C" w:rsidRDefault="001E28D3" w:rsidP="00B0090A">
            <w:pPr>
              <w:numPr>
                <w:ilvl w:val="0"/>
                <w:numId w:val="246"/>
              </w:numPr>
              <w:bidi/>
              <w:spacing w:line="360" w:lineRule="auto"/>
              <w:rPr>
                <w:color w:val="000000" w:themeColor="text1"/>
                <w:rtl/>
              </w:rPr>
            </w:pPr>
          </w:p>
        </w:tc>
        <w:tc>
          <w:tcPr>
            <w:cnfStyle w:val="000010000000" w:firstRow="0" w:lastRow="0" w:firstColumn="0" w:lastColumn="0" w:oddVBand="1" w:evenVBand="0" w:oddHBand="0" w:evenHBand="0" w:firstRowFirstColumn="0" w:firstRowLastColumn="0" w:lastRowFirstColumn="0" w:lastRowLastColumn="0"/>
            <w:tcW w:w="3935" w:type="dxa"/>
            <w:tcBorders>
              <w:left w:val="none" w:sz="0" w:space="0" w:color="auto"/>
              <w:bottom w:val="none" w:sz="0" w:space="0" w:color="auto"/>
              <w:right w:val="none" w:sz="0" w:space="0" w:color="auto"/>
            </w:tcBorders>
          </w:tcPr>
          <w:p w:rsidR="001E28D3" w:rsidRPr="007D713C" w:rsidRDefault="001E28D3" w:rsidP="007D713C">
            <w:pPr>
              <w:bidi/>
              <w:spacing w:line="360" w:lineRule="auto"/>
              <w:rPr>
                <w:b/>
                <w:bCs/>
                <w:color w:val="000000" w:themeColor="text1"/>
                <w:rtl/>
                <w:lang w:bidi="ar-JO"/>
              </w:rPr>
            </w:pPr>
            <w:r w:rsidRPr="007D713C">
              <w:rPr>
                <w:rFonts w:hint="cs"/>
                <w:b/>
                <w:bCs/>
                <w:color w:val="000000" w:themeColor="text1"/>
                <w:rtl/>
              </w:rPr>
              <w:t>القدرة على التعبير</w:t>
            </w:r>
            <w:r w:rsidRPr="007D713C">
              <w:rPr>
                <w:rFonts w:hint="cs"/>
                <w:b/>
                <w:bCs/>
                <w:color w:val="000000" w:themeColor="text1"/>
                <w:rtl/>
                <w:lang w:bidi="ar-JO"/>
              </w:rPr>
              <w:t xml:space="preserve"> ووضوح الأفكار وتسلسلها</w:t>
            </w:r>
          </w:p>
        </w:tc>
        <w:tc>
          <w:tcPr>
            <w:tcW w:w="1191" w:type="dxa"/>
            <w:tcBorders>
              <w:left w:val="none" w:sz="0" w:space="0" w:color="auto"/>
              <w:right w:val="none" w:sz="0" w:space="0" w:color="auto"/>
            </w:tcBorders>
          </w:tcPr>
          <w:p w:rsidR="001E28D3" w:rsidRPr="007D713C" w:rsidRDefault="001E28D3" w:rsidP="007D713C">
            <w:pPr>
              <w:bidi/>
              <w:spacing w:line="360" w:lineRule="auto"/>
              <w:cnfStyle w:val="000000100000" w:firstRow="0" w:lastRow="0" w:firstColumn="0" w:lastColumn="0" w:oddVBand="0" w:evenVBand="0" w:oddHBand="1" w:evenHBand="0" w:firstRowFirstColumn="0" w:firstRowLastColumn="0" w:lastRowFirstColumn="0" w:lastRowLastColumn="0"/>
              <w:rPr>
                <w:b/>
                <w:bCs/>
                <w:color w:val="000000" w:themeColor="text1"/>
                <w:rtl/>
              </w:rPr>
            </w:pPr>
            <w:r w:rsidRPr="007D713C">
              <w:rPr>
                <w:rFonts w:hint="cs"/>
                <w:b/>
                <w:bCs/>
                <w:color w:val="000000" w:themeColor="text1"/>
                <w:rtl/>
              </w:rPr>
              <w:t>10</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bottom w:val="none" w:sz="0" w:space="0" w:color="auto"/>
              <w:right w:val="none" w:sz="0" w:space="0" w:color="auto"/>
            </w:tcBorders>
          </w:tcPr>
          <w:p w:rsidR="001E28D3" w:rsidRPr="007D713C" w:rsidRDefault="001E28D3" w:rsidP="007D713C">
            <w:pPr>
              <w:bidi/>
              <w:spacing w:line="360" w:lineRule="auto"/>
              <w:rPr>
                <w:b/>
                <w:bCs/>
                <w:color w:val="000000" w:themeColor="text1"/>
                <w:rtl/>
              </w:rPr>
            </w:pPr>
          </w:p>
        </w:tc>
        <w:tc>
          <w:tcPr>
            <w:tcW w:w="1260" w:type="dxa"/>
            <w:tcBorders>
              <w:left w:val="none" w:sz="0" w:space="0" w:color="auto"/>
              <w:right w:val="none" w:sz="0" w:space="0" w:color="auto"/>
            </w:tcBorders>
          </w:tcPr>
          <w:p w:rsidR="001E28D3" w:rsidRPr="007D713C" w:rsidRDefault="001E28D3" w:rsidP="007D713C">
            <w:pPr>
              <w:bidi/>
              <w:spacing w:line="360" w:lineRule="auto"/>
              <w:cnfStyle w:val="000000100000" w:firstRow="0" w:lastRow="0" w:firstColumn="0" w:lastColumn="0" w:oddVBand="0" w:evenVBand="0" w:oddHBand="1" w:evenHBand="0" w:firstRowFirstColumn="0" w:firstRowLastColumn="0" w:lastRowFirstColumn="0" w:lastRowLastColumn="0"/>
              <w:rPr>
                <w:b/>
                <w:bCs/>
                <w:color w:val="000000" w:themeColor="text1"/>
                <w:rtl/>
              </w:rPr>
            </w:pP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bottom w:val="none" w:sz="0" w:space="0" w:color="auto"/>
              <w:right w:val="none" w:sz="0" w:space="0" w:color="auto"/>
            </w:tcBorders>
          </w:tcPr>
          <w:p w:rsidR="001E28D3" w:rsidRPr="007D713C" w:rsidRDefault="001E28D3" w:rsidP="007D713C">
            <w:pPr>
              <w:bidi/>
              <w:spacing w:line="360" w:lineRule="auto"/>
              <w:rPr>
                <w:b/>
                <w:bCs/>
                <w:color w:val="000000" w:themeColor="text1"/>
                <w:rtl/>
              </w:rPr>
            </w:pPr>
          </w:p>
        </w:tc>
        <w:tc>
          <w:tcPr>
            <w:tcW w:w="1260" w:type="dxa"/>
            <w:tcBorders>
              <w:left w:val="none" w:sz="0" w:space="0" w:color="auto"/>
              <w:right w:val="none" w:sz="0" w:space="0" w:color="auto"/>
            </w:tcBorders>
          </w:tcPr>
          <w:p w:rsidR="001E28D3" w:rsidRPr="007D713C" w:rsidRDefault="001E28D3" w:rsidP="007D713C">
            <w:pPr>
              <w:bidi/>
              <w:spacing w:line="360" w:lineRule="auto"/>
              <w:cnfStyle w:val="000000100000" w:firstRow="0" w:lastRow="0" w:firstColumn="0" w:lastColumn="0" w:oddVBand="0" w:evenVBand="0" w:oddHBand="1" w:evenHBand="0" w:firstRowFirstColumn="0" w:firstRowLastColumn="0" w:lastRowFirstColumn="0" w:lastRowLastColumn="0"/>
              <w:rPr>
                <w:b/>
                <w:bCs/>
                <w:color w:val="000000" w:themeColor="text1"/>
                <w:rtl/>
              </w:rPr>
            </w:pP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bottom w:val="none" w:sz="0" w:space="0" w:color="auto"/>
              <w:right w:val="none" w:sz="0" w:space="0" w:color="auto"/>
            </w:tcBorders>
          </w:tcPr>
          <w:p w:rsidR="001E28D3" w:rsidRPr="007D713C" w:rsidRDefault="001E28D3" w:rsidP="007D713C">
            <w:pPr>
              <w:bidi/>
              <w:spacing w:line="360" w:lineRule="auto"/>
              <w:rPr>
                <w:b/>
                <w:bCs/>
                <w:color w:val="000000" w:themeColor="text1"/>
                <w:rtl/>
              </w:rPr>
            </w:pPr>
          </w:p>
        </w:tc>
        <w:tc>
          <w:tcPr>
            <w:tcW w:w="1441" w:type="dxa"/>
            <w:tcBorders>
              <w:left w:val="none" w:sz="0" w:space="0" w:color="auto"/>
              <w:right w:val="none" w:sz="0" w:space="0" w:color="auto"/>
            </w:tcBorders>
          </w:tcPr>
          <w:p w:rsidR="001E28D3" w:rsidRPr="007D713C" w:rsidRDefault="001E28D3" w:rsidP="007D713C">
            <w:pPr>
              <w:bidi/>
              <w:spacing w:line="360" w:lineRule="auto"/>
              <w:cnfStyle w:val="000000100000" w:firstRow="0" w:lastRow="0" w:firstColumn="0" w:lastColumn="0" w:oddVBand="0" w:evenVBand="0" w:oddHBand="1" w:evenHBand="0" w:firstRowFirstColumn="0" w:firstRowLastColumn="0" w:lastRowFirstColumn="0" w:lastRowLastColumn="0"/>
              <w:rPr>
                <w:b/>
                <w:bCs/>
                <w:color w:val="000000" w:themeColor="text1"/>
                <w:rtl/>
              </w:rPr>
            </w:pPr>
          </w:p>
        </w:tc>
        <w:tc>
          <w:tcPr>
            <w:cnfStyle w:val="000100000000" w:firstRow="0" w:lastRow="0" w:firstColumn="0" w:lastColumn="1" w:oddVBand="0" w:evenVBand="0" w:oddHBand="0" w:evenHBand="0" w:firstRowFirstColumn="0" w:firstRowLastColumn="0" w:lastRowFirstColumn="0" w:lastRowLastColumn="0"/>
            <w:tcW w:w="1412" w:type="dxa"/>
            <w:tcBorders>
              <w:left w:val="none" w:sz="0" w:space="0" w:color="auto"/>
              <w:right w:val="none" w:sz="0" w:space="0" w:color="auto"/>
            </w:tcBorders>
          </w:tcPr>
          <w:p w:rsidR="001E28D3" w:rsidRPr="007D713C" w:rsidRDefault="001E28D3" w:rsidP="007D713C">
            <w:pPr>
              <w:bidi/>
              <w:spacing w:line="360" w:lineRule="auto"/>
              <w:rPr>
                <w:color w:val="000000" w:themeColor="text1"/>
                <w:rtl/>
              </w:rPr>
            </w:pPr>
          </w:p>
        </w:tc>
      </w:tr>
      <w:tr w:rsidR="007D713C" w:rsidRPr="007D713C" w:rsidTr="007D713C">
        <w:trPr>
          <w:trHeight w:val="442"/>
          <w:jc w:val="center"/>
        </w:trPr>
        <w:tc>
          <w:tcPr>
            <w:cnfStyle w:val="001000000000" w:firstRow="0" w:lastRow="0" w:firstColumn="1" w:lastColumn="0" w:oddVBand="0" w:evenVBand="0" w:oddHBand="0" w:evenHBand="0" w:firstRowFirstColumn="0" w:firstRowLastColumn="0" w:lastRowFirstColumn="0" w:lastRowLastColumn="0"/>
            <w:tcW w:w="620" w:type="dxa"/>
          </w:tcPr>
          <w:p w:rsidR="001E28D3" w:rsidRPr="007D713C" w:rsidRDefault="001E28D3" w:rsidP="00B0090A">
            <w:pPr>
              <w:numPr>
                <w:ilvl w:val="0"/>
                <w:numId w:val="246"/>
              </w:numPr>
              <w:bidi/>
              <w:spacing w:line="360" w:lineRule="auto"/>
              <w:rPr>
                <w:color w:val="000000" w:themeColor="text1"/>
                <w:rtl/>
              </w:rPr>
            </w:pPr>
          </w:p>
        </w:tc>
        <w:tc>
          <w:tcPr>
            <w:cnfStyle w:val="000010000000" w:firstRow="0" w:lastRow="0" w:firstColumn="0" w:lastColumn="0" w:oddVBand="1" w:evenVBand="0" w:oddHBand="0" w:evenHBand="0" w:firstRowFirstColumn="0" w:firstRowLastColumn="0" w:lastRowFirstColumn="0" w:lastRowLastColumn="0"/>
            <w:tcW w:w="3935" w:type="dxa"/>
            <w:tcBorders>
              <w:left w:val="none" w:sz="0" w:space="0" w:color="auto"/>
              <w:bottom w:val="none" w:sz="0" w:space="0" w:color="auto"/>
              <w:right w:val="none" w:sz="0" w:space="0" w:color="auto"/>
            </w:tcBorders>
          </w:tcPr>
          <w:p w:rsidR="001E28D3" w:rsidRPr="007D713C" w:rsidRDefault="001E28D3" w:rsidP="007D713C">
            <w:pPr>
              <w:bidi/>
              <w:spacing w:line="360" w:lineRule="auto"/>
              <w:rPr>
                <w:b/>
                <w:bCs/>
                <w:color w:val="000000" w:themeColor="text1"/>
                <w:rtl/>
              </w:rPr>
            </w:pPr>
            <w:r w:rsidRPr="007D713C">
              <w:rPr>
                <w:rFonts w:hint="cs"/>
                <w:b/>
                <w:bCs/>
                <w:color w:val="000000" w:themeColor="text1"/>
                <w:rtl/>
              </w:rPr>
              <w:t>المعرفة التخصصية</w:t>
            </w:r>
          </w:p>
        </w:tc>
        <w:tc>
          <w:tcPr>
            <w:tcW w:w="1191" w:type="dxa"/>
          </w:tcPr>
          <w:p w:rsidR="001E28D3" w:rsidRPr="007D713C" w:rsidRDefault="001E28D3" w:rsidP="007D713C">
            <w:pPr>
              <w:bidi/>
              <w:spacing w:line="360" w:lineRule="auto"/>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7D713C">
              <w:rPr>
                <w:rFonts w:hint="cs"/>
                <w:b/>
                <w:bCs/>
                <w:color w:val="000000" w:themeColor="text1"/>
                <w:rtl/>
              </w:rPr>
              <w:t>10</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bottom w:val="none" w:sz="0" w:space="0" w:color="auto"/>
              <w:right w:val="none" w:sz="0" w:space="0" w:color="auto"/>
            </w:tcBorders>
          </w:tcPr>
          <w:p w:rsidR="001E28D3" w:rsidRPr="007D713C" w:rsidRDefault="001E28D3" w:rsidP="007D713C">
            <w:pPr>
              <w:bidi/>
              <w:spacing w:line="360" w:lineRule="auto"/>
              <w:rPr>
                <w:b/>
                <w:bCs/>
                <w:color w:val="000000" w:themeColor="text1"/>
                <w:rtl/>
              </w:rPr>
            </w:pPr>
          </w:p>
        </w:tc>
        <w:tc>
          <w:tcPr>
            <w:tcW w:w="1260" w:type="dxa"/>
          </w:tcPr>
          <w:p w:rsidR="001E28D3" w:rsidRPr="007D713C" w:rsidRDefault="001E28D3" w:rsidP="007D713C">
            <w:pPr>
              <w:bidi/>
              <w:spacing w:line="360" w:lineRule="auto"/>
              <w:cnfStyle w:val="000000000000" w:firstRow="0" w:lastRow="0" w:firstColumn="0" w:lastColumn="0" w:oddVBand="0" w:evenVBand="0" w:oddHBand="0" w:evenHBand="0" w:firstRowFirstColumn="0" w:firstRowLastColumn="0" w:lastRowFirstColumn="0" w:lastRowLastColumn="0"/>
              <w:rPr>
                <w:b/>
                <w:bCs/>
                <w:color w:val="000000" w:themeColor="text1"/>
                <w:rtl/>
              </w:rPr>
            </w:pP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bottom w:val="none" w:sz="0" w:space="0" w:color="auto"/>
              <w:right w:val="none" w:sz="0" w:space="0" w:color="auto"/>
            </w:tcBorders>
          </w:tcPr>
          <w:p w:rsidR="001E28D3" w:rsidRPr="007D713C" w:rsidRDefault="001E28D3" w:rsidP="007D713C">
            <w:pPr>
              <w:bidi/>
              <w:spacing w:line="360" w:lineRule="auto"/>
              <w:rPr>
                <w:b/>
                <w:bCs/>
                <w:color w:val="000000" w:themeColor="text1"/>
                <w:rtl/>
              </w:rPr>
            </w:pPr>
          </w:p>
        </w:tc>
        <w:tc>
          <w:tcPr>
            <w:tcW w:w="1260" w:type="dxa"/>
          </w:tcPr>
          <w:p w:rsidR="001E28D3" w:rsidRPr="007D713C" w:rsidRDefault="001E28D3" w:rsidP="007D713C">
            <w:pPr>
              <w:bidi/>
              <w:spacing w:line="360" w:lineRule="auto"/>
              <w:cnfStyle w:val="000000000000" w:firstRow="0" w:lastRow="0" w:firstColumn="0" w:lastColumn="0" w:oddVBand="0" w:evenVBand="0" w:oddHBand="0" w:evenHBand="0" w:firstRowFirstColumn="0" w:firstRowLastColumn="0" w:lastRowFirstColumn="0" w:lastRowLastColumn="0"/>
              <w:rPr>
                <w:b/>
                <w:bCs/>
                <w:color w:val="000000" w:themeColor="text1"/>
                <w:rtl/>
              </w:rPr>
            </w:pP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bottom w:val="none" w:sz="0" w:space="0" w:color="auto"/>
              <w:right w:val="none" w:sz="0" w:space="0" w:color="auto"/>
            </w:tcBorders>
          </w:tcPr>
          <w:p w:rsidR="001E28D3" w:rsidRPr="007D713C" w:rsidRDefault="001E28D3" w:rsidP="007D713C">
            <w:pPr>
              <w:bidi/>
              <w:spacing w:line="360" w:lineRule="auto"/>
              <w:rPr>
                <w:b/>
                <w:bCs/>
                <w:color w:val="000000" w:themeColor="text1"/>
                <w:rtl/>
              </w:rPr>
            </w:pPr>
          </w:p>
        </w:tc>
        <w:tc>
          <w:tcPr>
            <w:tcW w:w="1441" w:type="dxa"/>
          </w:tcPr>
          <w:p w:rsidR="001E28D3" w:rsidRPr="007D713C" w:rsidRDefault="001E28D3" w:rsidP="007D713C">
            <w:pPr>
              <w:bidi/>
              <w:spacing w:line="360" w:lineRule="auto"/>
              <w:cnfStyle w:val="000000000000" w:firstRow="0" w:lastRow="0" w:firstColumn="0" w:lastColumn="0" w:oddVBand="0" w:evenVBand="0" w:oddHBand="0" w:evenHBand="0" w:firstRowFirstColumn="0" w:firstRowLastColumn="0" w:lastRowFirstColumn="0" w:lastRowLastColumn="0"/>
              <w:rPr>
                <w:b/>
                <w:bCs/>
                <w:color w:val="000000" w:themeColor="text1"/>
                <w:rtl/>
              </w:rPr>
            </w:pPr>
          </w:p>
        </w:tc>
        <w:tc>
          <w:tcPr>
            <w:cnfStyle w:val="000100000000" w:firstRow="0" w:lastRow="0" w:firstColumn="0" w:lastColumn="1" w:oddVBand="0" w:evenVBand="0" w:oddHBand="0" w:evenHBand="0" w:firstRowFirstColumn="0" w:firstRowLastColumn="0" w:lastRowFirstColumn="0" w:lastRowLastColumn="0"/>
            <w:tcW w:w="1412" w:type="dxa"/>
          </w:tcPr>
          <w:p w:rsidR="001E28D3" w:rsidRPr="007D713C" w:rsidRDefault="001E28D3" w:rsidP="007D713C">
            <w:pPr>
              <w:bidi/>
              <w:spacing w:line="360" w:lineRule="auto"/>
              <w:rPr>
                <w:color w:val="000000" w:themeColor="text1"/>
                <w:rtl/>
              </w:rPr>
            </w:pPr>
          </w:p>
        </w:tc>
      </w:tr>
      <w:tr w:rsidR="007D713C" w:rsidRPr="007D713C" w:rsidTr="007D713C">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620" w:type="dxa"/>
            <w:tcBorders>
              <w:left w:val="none" w:sz="0" w:space="0" w:color="auto"/>
              <w:right w:val="none" w:sz="0" w:space="0" w:color="auto"/>
            </w:tcBorders>
          </w:tcPr>
          <w:p w:rsidR="001E28D3" w:rsidRPr="007D713C" w:rsidRDefault="001E28D3" w:rsidP="00B0090A">
            <w:pPr>
              <w:numPr>
                <w:ilvl w:val="0"/>
                <w:numId w:val="246"/>
              </w:numPr>
              <w:bidi/>
              <w:spacing w:line="360" w:lineRule="auto"/>
              <w:rPr>
                <w:color w:val="000000" w:themeColor="text1"/>
                <w:rtl/>
              </w:rPr>
            </w:pPr>
          </w:p>
        </w:tc>
        <w:tc>
          <w:tcPr>
            <w:cnfStyle w:val="000010000000" w:firstRow="0" w:lastRow="0" w:firstColumn="0" w:lastColumn="0" w:oddVBand="1" w:evenVBand="0" w:oddHBand="0" w:evenHBand="0" w:firstRowFirstColumn="0" w:firstRowLastColumn="0" w:lastRowFirstColumn="0" w:lastRowLastColumn="0"/>
            <w:tcW w:w="3935" w:type="dxa"/>
            <w:tcBorders>
              <w:left w:val="none" w:sz="0" w:space="0" w:color="auto"/>
              <w:bottom w:val="none" w:sz="0" w:space="0" w:color="auto"/>
              <w:right w:val="none" w:sz="0" w:space="0" w:color="auto"/>
            </w:tcBorders>
          </w:tcPr>
          <w:p w:rsidR="001E28D3" w:rsidRPr="007D713C" w:rsidRDefault="001E28D3" w:rsidP="007D713C">
            <w:pPr>
              <w:bidi/>
              <w:spacing w:line="360" w:lineRule="auto"/>
              <w:rPr>
                <w:b/>
                <w:bCs/>
                <w:color w:val="000000" w:themeColor="text1"/>
                <w:rtl/>
                <w:lang w:bidi="ar-JO"/>
              </w:rPr>
            </w:pPr>
            <w:r w:rsidRPr="007D713C">
              <w:rPr>
                <w:rFonts w:hint="cs"/>
                <w:b/>
                <w:bCs/>
                <w:color w:val="000000" w:themeColor="text1"/>
                <w:rtl/>
              </w:rPr>
              <w:t xml:space="preserve">الالتزام والقبول بشروط العمل </w:t>
            </w:r>
          </w:p>
        </w:tc>
        <w:tc>
          <w:tcPr>
            <w:tcW w:w="1191" w:type="dxa"/>
            <w:tcBorders>
              <w:left w:val="none" w:sz="0" w:space="0" w:color="auto"/>
              <w:right w:val="none" w:sz="0" w:space="0" w:color="auto"/>
            </w:tcBorders>
          </w:tcPr>
          <w:p w:rsidR="001E28D3" w:rsidRPr="007D713C" w:rsidRDefault="001E28D3" w:rsidP="007D713C">
            <w:pPr>
              <w:bidi/>
              <w:spacing w:line="360" w:lineRule="auto"/>
              <w:cnfStyle w:val="000000100000" w:firstRow="0" w:lastRow="0" w:firstColumn="0" w:lastColumn="0" w:oddVBand="0" w:evenVBand="0" w:oddHBand="1" w:evenHBand="0" w:firstRowFirstColumn="0" w:firstRowLastColumn="0" w:lastRowFirstColumn="0" w:lastRowLastColumn="0"/>
              <w:rPr>
                <w:b/>
                <w:bCs/>
                <w:color w:val="000000" w:themeColor="text1"/>
                <w:rtl/>
              </w:rPr>
            </w:pPr>
            <w:r w:rsidRPr="007D713C">
              <w:rPr>
                <w:rFonts w:hint="cs"/>
                <w:b/>
                <w:bCs/>
                <w:color w:val="000000" w:themeColor="text1"/>
                <w:rtl/>
              </w:rPr>
              <w:t>10</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bottom w:val="none" w:sz="0" w:space="0" w:color="auto"/>
              <w:right w:val="none" w:sz="0" w:space="0" w:color="auto"/>
            </w:tcBorders>
          </w:tcPr>
          <w:p w:rsidR="001E28D3" w:rsidRPr="007D713C" w:rsidRDefault="001E28D3" w:rsidP="007D713C">
            <w:pPr>
              <w:bidi/>
              <w:spacing w:line="360" w:lineRule="auto"/>
              <w:rPr>
                <w:b/>
                <w:bCs/>
                <w:color w:val="000000" w:themeColor="text1"/>
                <w:rtl/>
              </w:rPr>
            </w:pPr>
          </w:p>
        </w:tc>
        <w:tc>
          <w:tcPr>
            <w:tcW w:w="1260" w:type="dxa"/>
            <w:tcBorders>
              <w:left w:val="none" w:sz="0" w:space="0" w:color="auto"/>
              <w:right w:val="none" w:sz="0" w:space="0" w:color="auto"/>
            </w:tcBorders>
          </w:tcPr>
          <w:p w:rsidR="001E28D3" w:rsidRPr="007D713C" w:rsidRDefault="001E28D3" w:rsidP="007D713C">
            <w:pPr>
              <w:bidi/>
              <w:spacing w:line="360" w:lineRule="auto"/>
              <w:cnfStyle w:val="000000100000" w:firstRow="0" w:lastRow="0" w:firstColumn="0" w:lastColumn="0" w:oddVBand="0" w:evenVBand="0" w:oddHBand="1" w:evenHBand="0" w:firstRowFirstColumn="0" w:firstRowLastColumn="0" w:lastRowFirstColumn="0" w:lastRowLastColumn="0"/>
              <w:rPr>
                <w:b/>
                <w:bCs/>
                <w:color w:val="000000" w:themeColor="text1"/>
                <w:rtl/>
              </w:rPr>
            </w:pP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bottom w:val="none" w:sz="0" w:space="0" w:color="auto"/>
              <w:right w:val="none" w:sz="0" w:space="0" w:color="auto"/>
            </w:tcBorders>
          </w:tcPr>
          <w:p w:rsidR="001E28D3" w:rsidRPr="007D713C" w:rsidRDefault="001E28D3" w:rsidP="007D713C">
            <w:pPr>
              <w:bidi/>
              <w:spacing w:line="360" w:lineRule="auto"/>
              <w:rPr>
                <w:b/>
                <w:bCs/>
                <w:color w:val="000000" w:themeColor="text1"/>
                <w:rtl/>
              </w:rPr>
            </w:pPr>
          </w:p>
        </w:tc>
        <w:tc>
          <w:tcPr>
            <w:tcW w:w="1260" w:type="dxa"/>
            <w:tcBorders>
              <w:left w:val="none" w:sz="0" w:space="0" w:color="auto"/>
              <w:right w:val="none" w:sz="0" w:space="0" w:color="auto"/>
            </w:tcBorders>
          </w:tcPr>
          <w:p w:rsidR="001E28D3" w:rsidRPr="007D713C" w:rsidRDefault="001E28D3" w:rsidP="007D713C">
            <w:pPr>
              <w:bidi/>
              <w:spacing w:line="360" w:lineRule="auto"/>
              <w:cnfStyle w:val="000000100000" w:firstRow="0" w:lastRow="0" w:firstColumn="0" w:lastColumn="0" w:oddVBand="0" w:evenVBand="0" w:oddHBand="1" w:evenHBand="0" w:firstRowFirstColumn="0" w:firstRowLastColumn="0" w:lastRowFirstColumn="0" w:lastRowLastColumn="0"/>
              <w:rPr>
                <w:b/>
                <w:bCs/>
                <w:color w:val="000000" w:themeColor="text1"/>
                <w:rtl/>
              </w:rPr>
            </w:pP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bottom w:val="none" w:sz="0" w:space="0" w:color="auto"/>
              <w:right w:val="none" w:sz="0" w:space="0" w:color="auto"/>
            </w:tcBorders>
          </w:tcPr>
          <w:p w:rsidR="001E28D3" w:rsidRPr="007D713C" w:rsidRDefault="001E28D3" w:rsidP="007D713C">
            <w:pPr>
              <w:bidi/>
              <w:spacing w:line="360" w:lineRule="auto"/>
              <w:rPr>
                <w:b/>
                <w:bCs/>
                <w:color w:val="000000" w:themeColor="text1"/>
                <w:rtl/>
              </w:rPr>
            </w:pPr>
          </w:p>
        </w:tc>
        <w:tc>
          <w:tcPr>
            <w:tcW w:w="1441" w:type="dxa"/>
            <w:tcBorders>
              <w:left w:val="none" w:sz="0" w:space="0" w:color="auto"/>
              <w:right w:val="none" w:sz="0" w:space="0" w:color="auto"/>
            </w:tcBorders>
          </w:tcPr>
          <w:p w:rsidR="001E28D3" w:rsidRPr="007D713C" w:rsidRDefault="001E28D3" w:rsidP="007D713C">
            <w:pPr>
              <w:bidi/>
              <w:spacing w:line="360" w:lineRule="auto"/>
              <w:cnfStyle w:val="000000100000" w:firstRow="0" w:lastRow="0" w:firstColumn="0" w:lastColumn="0" w:oddVBand="0" w:evenVBand="0" w:oddHBand="1" w:evenHBand="0" w:firstRowFirstColumn="0" w:firstRowLastColumn="0" w:lastRowFirstColumn="0" w:lastRowLastColumn="0"/>
              <w:rPr>
                <w:b/>
                <w:bCs/>
                <w:color w:val="000000" w:themeColor="text1"/>
                <w:rtl/>
              </w:rPr>
            </w:pPr>
          </w:p>
        </w:tc>
        <w:tc>
          <w:tcPr>
            <w:cnfStyle w:val="000100000000" w:firstRow="0" w:lastRow="0" w:firstColumn="0" w:lastColumn="1" w:oddVBand="0" w:evenVBand="0" w:oddHBand="0" w:evenHBand="0" w:firstRowFirstColumn="0" w:firstRowLastColumn="0" w:lastRowFirstColumn="0" w:lastRowLastColumn="0"/>
            <w:tcW w:w="1412" w:type="dxa"/>
            <w:tcBorders>
              <w:left w:val="none" w:sz="0" w:space="0" w:color="auto"/>
              <w:right w:val="none" w:sz="0" w:space="0" w:color="auto"/>
            </w:tcBorders>
          </w:tcPr>
          <w:p w:rsidR="001E28D3" w:rsidRPr="007D713C" w:rsidRDefault="001E28D3" w:rsidP="007D713C">
            <w:pPr>
              <w:bidi/>
              <w:spacing w:line="360" w:lineRule="auto"/>
              <w:rPr>
                <w:color w:val="000000" w:themeColor="text1"/>
                <w:rtl/>
              </w:rPr>
            </w:pPr>
          </w:p>
        </w:tc>
      </w:tr>
      <w:tr w:rsidR="007D713C" w:rsidRPr="007D713C" w:rsidTr="007D713C">
        <w:trPr>
          <w:trHeight w:val="399"/>
          <w:jc w:val="center"/>
        </w:trPr>
        <w:tc>
          <w:tcPr>
            <w:cnfStyle w:val="001000000000" w:firstRow="0" w:lastRow="0" w:firstColumn="1" w:lastColumn="0" w:oddVBand="0" w:evenVBand="0" w:oddHBand="0" w:evenHBand="0" w:firstRowFirstColumn="0" w:firstRowLastColumn="0" w:lastRowFirstColumn="0" w:lastRowLastColumn="0"/>
            <w:tcW w:w="620" w:type="dxa"/>
          </w:tcPr>
          <w:p w:rsidR="001E28D3" w:rsidRPr="007D713C" w:rsidRDefault="001E28D3" w:rsidP="00B0090A">
            <w:pPr>
              <w:numPr>
                <w:ilvl w:val="0"/>
                <w:numId w:val="246"/>
              </w:numPr>
              <w:bidi/>
              <w:spacing w:line="360" w:lineRule="auto"/>
              <w:rPr>
                <w:color w:val="000000" w:themeColor="text1"/>
                <w:rtl/>
              </w:rPr>
            </w:pPr>
          </w:p>
        </w:tc>
        <w:tc>
          <w:tcPr>
            <w:cnfStyle w:val="000010000000" w:firstRow="0" w:lastRow="0" w:firstColumn="0" w:lastColumn="0" w:oddVBand="1" w:evenVBand="0" w:oddHBand="0" w:evenHBand="0" w:firstRowFirstColumn="0" w:firstRowLastColumn="0" w:lastRowFirstColumn="0" w:lastRowLastColumn="0"/>
            <w:tcW w:w="3935" w:type="dxa"/>
            <w:tcBorders>
              <w:left w:val="none" w:sz="0" w:space="0" w:color="auto"/>
              <w:bottom w:val="none" w:sz="0" w:space="0" w:color="auto"/>
              <w:right w:val="none" w:sz="0" w:space="0" w:color="auto"/>
            </w:tcBorders>
          </w:tcPr>
          <w:p w:rsidR="001E28D3" w:rsidRPr="007D713C" w:rsidRDefault="001E28D3" w:rsidP="007D713C">
            <w:pPr>
              <w:bidi/>
              <w:spacing w:line="360" w:lineRule="auto"/>
              <w:rPr>
                <w:b/>
                <w:bCs/>
                <w:color w:val="000000" w:themeColor="text1"/>
                <w:rtl/>
              </w:rPr>
            </w:pPr>
            <w:r w:rsidRPr="007D713C">
              <w:rPr>
                <w:rFonts w:hint="cs"/>
                <w:b/>
                <w:bCs/>
                <w:color w:val="000000" w:themeColor="text1"/>
                <w:rtl/>
              </w:rPr>
              <w:t>المهارات الإضافية ذات العلاقة بطبيعة الوظيفة</w:t>
            </w:r>
          </w:p>
        </w:tc>
        <w:tc>
          <w:tcPr>
            <w:tcW w:w="1191" w:type="dxa"/>
          </w:tcPr>
          <w:p w:rsidR="001E28D3" w:rsidRPr="007D713C" w:rsidRDefault="001E28D3" w:rsidP="007D713C">
            <w:pPr>
              <w:bidi/>
              <w:spacing w:line="360" w:lineRule="auto"/>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7D713C">
              <w:rPr>
                <w:rFonts w:hint="cs"/>
                <w:b/>
                <w:bCs/>
                <w:color w:val="000000" w:themeColor="text1"/>
                <w:rtl/>
              </w:rPr>
              <w:t>30</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bottom w:val="none" w:sz="0" w:space="0" w:color="auto"/>
              <w:right w:val="none" w:sz="0" w:space="0" w:color="auto"/>
            </w:tcBorders>
          </w:tcPr>
          <w:p w:rsidR="001E28D3" w:rsidRPr="007D713C" w:rsidRDefault="001E28D3" w:rsidP="007D713C">
            <w:pPr>
              <w:bidi/>
              <w:spacing w:line="360" w:lineRule="auto"/>
              <w:rPr>
                <w:b/>
                <w:bCs/>
                <w:color w:val="000000" w:themeColor="text1"/>
                <w:rtl/>
              </w:rPr>
            </w:pPr>
          </w:p>
        </w:tc>
        <w:tc>
          <w:tcPr>
            <w:tcW w:w="1260" w:type="dxa"/>
          </w:tcPr>
          <w:p w:rsidR="001E28D3" w:rsidRPr="007D713C" w:rsidRDefault="001E28D3" w:rsidP="007D713C">
            <w:pPr>
              <w:bidi/>
              <w:spacing w:line="360" w:lineRule="auto"/>
              <w:cnfStyle w:val="000000000000" w:firstRow="0" w:lastRow="0" w:firstColumn="0" w:lastColumn="0" w:oddVBand="0" w:evenVBand="0" w:oddHBand="0" w:evenHBand="0" w:firstRowFirstColumn="0" w:firstRowLastColumn="0" w:lastRowFirstColumn="0" w:lastRowLastColumn="0"/>
              <w:rPr>
                <w:b/>
                <w:bCs/>
                <w:color w:val="000000" w:themeColor="text1"/>
                <w:rtl/>
              </w:rPr>
            </w:pP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bottom w:val="none" w:sz="0" w:space="0" w:color="auto"/>
              <w:right w:val="none" w:sz="0" w:space="0" w:color="auto"/>
            </w:tcBorders>
          </w:tcPr>
          <w:p w:rsidR="001E28D3" w:rsidRPr="007D713C" w:rsidRDefault="001E28D3" w:rsidP="007D713C">
            <w:pPr>
              <w:bidi/>
              <w:spacing w:line="360" w:lineRule="auto"/>
              <w:rPr>
                <w:b/>
                <w:bCs/>
                <w:color w:val="000000" w:themeColor="text1"/>
                <w:rtl/>
              </w:rPr>
            </w:pPr>
          </w:p>
        </w:tc>
        <w:tc>
          <w:tcPr>
            <w:tcW w:w="1260" w:type="dxa"/>
          </w:tcPr>
          <w:p w:rsidR="001E28D3" w:rsidRPr="007D713C" w:rsidRDefault="001E28D3" w:rsidP="007D713C">
            <w:pPr>
              <w:bidi/>
              <w:spacing w:line="360" w:lineRule="auto"/>
              <w:cnfStyle w:val="000000000000" w:firstRow="0" w:lastRow="0" w:firstColumn="0" w:lastColumn="0" w:oddVBand="0" w:evenVBand="0" w:oddHBand="0" w:evenHBand="0" w:firstRowFirstColumn="0" w:firstRowLastColumn="0" w:lastRowFirstColumn="0" w:lastRowLastColumn="0"/>
              <w:rPr>
                <w:b/>
                <w:bCs/>
                <w:color w:val="000000" w:themeColor="text1"/>
                <w:rtl/>
              </w:rPr>
            </w:pP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bottom w:val="none" w:sz="0" w:space="0" w:color="auto"/>
              <w:right w:val="none" w:sz="0" w:space="0" w:color="auto"/>
            </w:tcBorders>
          </w:tcPr>
          <w:p w:rsidR="001E28D3" w:rsidRPr="007D713C" w:rsidRDefault="001E28D3" w:rsidP="007D713C">
            <w:pPr>
              <w:bidi/>
              <w:spacing w:line="360" w:lineRule="auto"/>
              <w:rPr>
                <w:b/>
                <w:bCs/>
                <w:color w:val="000000" w:themeColor="text1"/>
                <w:rtl/>
              </w:rPr>
            </w:pPr>
          </w:p>
        </w:tc>
        <w:tc>
          <w:tcPr>
            <w:tcW w:w="1441" w:type="dxa"/>
          </w:tcPr>
          <w:p w:rsidR="001E28D3" w:rsidRPr="007D713C" w:rsidRDefault="001E28D3" w:rsidP="007D713C">
            <w:pPr>
              <w:bidi/>
              <w:spacing w:line="360" w:lineRule="auto"/>
              <w:cnfStyle w:val="000000000000" w:firstRow="0" w:lastRow="0" w:firstColumn="0" w:lastColumn="0" w:oddVBand="0" w:evenVBand="0" w:oddHBand="0" w:evenHBand="0" w:firstRowFirstColumn="0" w:firstRowLastColumn="0" w:lastRowFirstColumn="0" w:lastRowLastColumn="0"/>
              <w:rPr>
                <w:b/>
                <w:bCs/>
                <w:color w:val="000000" w:themeColor="text1"/>
                <w:rtl/>
              </w:rPr>
            </w:pPr>
          </w:p>
        </w:tc>
        <w:tc>
          <w:tcPr>
            <w:cnfStyle w:val="000100000000" w:firstRow="0" w:lastRow="0" w:firstColumn="0" w:lastColumn="1" w:oddVBand="0" w:evenVBand="0" w:oddHBand="0" w:evenHBand="0" w:firstRowFirstColumn="0" w:firstRowLastColumn="0" w:lastRowFirstColumn="0" w:lastRowLastColumn="0"/>
            <w:tcW w:w="1412" w:type="dxa"/>
          </w:tcPr>
          <w:p w:rsidR="001E28D3" w:rsidRPr="007D713C" w:rsidRDefault="001E28D3" w:rsidP="007D713C">
            <w:pPr>
              <w:bidi/>
              <w:spacing w:line="360" w:lineRule="auto"/>
              <w:rPr>
                <w:color w:val="000000" w:themeColor="text1"/>
                <w:rtl/>
              </w:rPr>
            </w:pPr>
          </w:p>
        </w:tc>
      </w:tr>
      <w:tr w:rsidR="007D713C" w:rsidRPr="007D713C" w:rsidTr="007D713C">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620" w:type="dxa"/>
            <w:tcBorders>
              <w:left w:val="none" w:sz="0" w:space="0" w:color="auto"/>
              <w:right w:val="none" w:sz="0" w:space="0" w:color="auto"/>
            </w:tcBorders>
          </w:tcPr>
          <w:p w:rsidR="001E28D3" w:rsidRPr="007D713C" w:rsidRDefault="001E28D3" w:rsidP="00B0090A">
            <w:pPr>
              <w:numPr>
                <w:ilvl w:val="0"/>
                <w:numId w:val="246"/>
              </w:numPr>
              <w:bidi/>
              <w:spacing w:line="360" w:lineRule="auto"/>
              <w:rPr>
                <w:color w:val="000000" w:themeColor="text1"/>
                <w:rtl/>
              </w:rPr>
            </w:pPr>
          </w:p>
        </w:tc>
        <w:tc>
          <w:tcPr>
            <w:cnfStyle w:val="000010000000" w:firstRow="0" w:lastRow="0" w:firstColumn="0" w:lastColumn="0" w:oddVBand="1" w:evenVBand="0" w:oddHBand="0" w:evenHBand="0" w:firstRowFirstColumn="0" w:firstRowLastColumn="0" w:lastRowFirstColumn="0" w:lastRowLastColumn="0"/>
            <w:tcW w:w="3935" w:type="dxa"/>
            <w:tcBorders>
              <w:left w:val="none" w:sz="0" w:space="0" w:color="auto"/>
              <w:bottom w:val="none" w:sz="0" w:space="0" w:color="auto"/>
              <w:right w:val="none" w:sz="0" w:space="0" w:color="auto"/>
            </w:tcBorders>
          </w:tcPr>
          <w:p w:rsidR="001E28D3" w:rsidRPr="007D713C" w:rsidRDefault="001E28D3" w:rsidP="007D713C">
            <w:pPr>
              <w:bidi/>
              <w:spacing w:line="360" w:lineRule="auto"/>
              <w:rPr>
                <w:b/>
                <w:bCs/>
                <w:color w:val="000000" w:themeColor="text1"/>
                <w:rtl/>
                <w:lang w:bidi="ar-JO"/>
              </w:rPr>
            </w:pPr>
            <w:r w:rsidRPr="007D713C">
              <w:rPr>
                <w:rFonts w:hint="cs"/>
                <w:b/>
                <w:bCs/>
                <w:color w:val="000000" w:themeColor="text1"/>
                <w:rtl/>
              </w:rPr>
              <w:t>المعلومات العامة</w:t>
            </w:r>
            <w:r w:rsidRPr="007D713C">
              <w:rPr>
                <w:rFonts w:hint="cs"/>
                <w:b/>
                <w:bCs/>
                <w:color w:val="000000" w:themeColor="text1"/>
                <w:rtl/>
                <w:lang w:bidi="ar-JO"/>
              </w:rPr>
              <w:t xml:space="preserve"> والثقافة الوطنية</w:t>
            </w:r>
          </w:p>
        </w:tc>
        <w:tc>
          <w:tcPr>
            <w:tcW w:w="1191" w:type="dxa"/>
            <w:tcBorders>
              <w:left w:val="none" w:sz="0" w:space="0" w:color="auto"/>
              <w:right w:val="none" w:sz="0" w:space="0" w:color="auto"/>
            </w:tcBorders>
          </w:tcPr>
          <w:p w:rsidR="001E28D3" w:rsidRPr="007D713C" w:rsidRDefault="001E28D3" w:rsidP="007D713C">
            <w:pPr>
              <w:bidi/>
              <w:spacing w:line="360" w:lineRule="auto"/>
              <w:cnfStyle w:val="000000100000" w:firstRow="0" w:lastRow="0" w:firstColumn="0" w:lastColumn="0" w:oddVBand="0" w:evenVBand="0" w:oddHBand="1" w:evenHBand="0" w:firstRowFirstColumn="0" w:firstRowLastColumn="0" w:lastRowFirstColumn="0" w:lastRowLastColumn="0"/>
              <w:rPr>
                <w:b/>
                <w:bCs/>
                <w:color w:val="000000" w:themeColor="text1"/>
                <w:rtl/>
              </w:rPr>
            </w:pPr>
            <w:r w:rsidRPr="007D713C">
              <w:rPr>
                <w:rFonts w:hint="cs"/>
                <w:b/>
                <w:bCs/>
                <w:color w:val="000000" w:themeColor="text1"/>
                <w:rtl/>
              </w:rPr>
              <w:t>10</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bottom w:val="none" w:sz="0" w:space="0" w:color="auto"/>
              <w:right w:val="none" w:sz="0" w:space="0" w:color="auto"/>
            </w:tcBorders>
          </w:tcPr>
          <w:p w:rsidR="001E28D3" w:rsidRPr="007D713C" w:rsidRDefault="001E28D3" w:rsidP="007D713C">
            <w:pPr>
              <w:bidi/>
              <w:spacing w:line="360" w:lineRule="auto"/>
              <w:rPr>
                <w:b/>
                <w:bCs/>
                <w:color w:val="000000" w:themeColor="text1"/>
                <w:rtl/>
              </w:rPr>
            </w:pPr>
          </w:p>
        </w:tc>
        <w:tc>
          <w:tcPr>
            <w:tcW w:w="1260" w:type="dxa"/>
            <w:tcBorders>
              <w:left w:val="none" w:sz="0" w:space="0" w:color="auto"/>
              <w:right w:val="none" w:sz="0" w:space="0" w:color="auto"/>
            </w:tcBorders>
          </w:tcPr>
          <w:p w:rsidR="001E28D3" w:rsidRPr="007D713C" w:rsidRDefault="001E28D3" w:rsidP="007D713C">
            <w:pPr>
              <w:bidi/>
              <w:spacing w:line="360" w:lineRule="auto"/>
              <w:cnfStyle w:val="000000100000" w:firstRow="0" w:lastRow="0" w:firstColumn="0" w:lastColumn="0" w:oddVBand="0" w:evenVBand="0" w:oddHBand="1" w:evenHBand="0" w:firstRowFirstColumn="0" w:firstRowLastColumn="0" w:lastRowFirstColumn="0" w:lastRowLastColumn="0"/>
              <w:rPr>
                <w:b/>
                <w:bCs/>
                <w:color w:val="000000" w:themeColor="text1"/>
                <w:rtl/>
              </w:rPr>
            </w:pP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bottom w:val="none" w:sz="0" w:space="0" w:color="auto"/>
              <w:right w:val="none" w:sz="0" w:space="0" w:color="auto"/>
            </w:tcBorders>
          </w:tcPr>
          <w:p w:rsidR="001E28D3" w:rsidRPr="007D713C" w:rsidRDefault="001E28D3" w:rsidP="007D713C">
            <w:pPr>
              <w:bidi/>
              <w:spacing w:line="360" w:lineRule="auto"/>
              <w:rPr>
                <w:b/>
                <w:bCs/>
                <w:color w:val="000000" w:themeColor="text1"/>
                <w:rtl/>
              </w:rPr>
            </w:pPr>
          </w:p>
        </w:tc>
        <w:tc>
          <w:tcPr>
            <w:tcW w:w="1260" w:type="dxa"/>
            <w:tcBorders>
              <w:left w:val="none" w:sz="0" w:space="0" w:color="auto"/>
              <w:right w:val="none" w:sz="0" w:space="0" w:color="auto"/>
            </w:tcBorders>
          </w:tcPr>
          <w:p w:rsidR="001E28D3" w:rsidRPr="007D713C" w:rsidRDefault="001E28D3" w:rsidP="007D713C">
            <w:pPr>
              <w:bidi/>
              <w:spacing w:line="360" w:lineRule="auto"/>
              <w:cnfStyle w:val="000000100000" w:firstRow="0" w:lastRow="0" w:firstColumn="0" w:lastColumn="0" w:oddVBand="0" w:evenVBand="0" w:oddHBand="1" w:evenHBand="0" w:firstRowFirstColumn="0" w:firstRowLastColumn="0" w:lastRowFirstColumn="0" w:lastRowLastColumn="0"/>
              <w:rPr>
                <w:b/>
                <w:bCs/>
                <w:color w:val="000000" w:themeColor="text1"/>
                <w:rtl/>
              </w:rPr>
            </w:pP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bottom w:val="none" w:sz="0" w:space="0" w:color="auto"/>
              <w:right w:val="none" w:sz="0" w:space="0" w:color="auto"/>
            </w:tcBorders>
          </w:tcPr>
          <w:p w:rsidR="001E28D3" w:rsidRPr="007D713C" w:rsidRDefault="001E28D3" w:rsidP="007D713C">
            <w:pPr>
              <w:bidi/>
              <w:spacing w:line="360" w:lineRule="auto"/>
              <w:rPr>
                <w:b/>
                <w:bCs/>
                <w:color w:val="000000" w:themeColor="text1"/>
                <w:rtl/>
              </w:rPr>
            </w:pPr>
          </w:p>
        </w:tc>
        <w:tc>
          <w:tcPr>
            <w:tcW w:w="1441" w:type="dxa"/>
            <w:tcBorders>
              <w:left w:val="none" w:sz="0" w:space="0" w:color="auto"/>
              <w:right w:val="none" w:sz="0" w:space="0" w:color="auto"/>
            </w:tcBorders>
          </w:tcPr>
          <w:p w:rsidR="001E28D3" w:rsidRPr="007D713C" w:rsidRDefault="001E28D3" w:rsidP="007D713C">
            <w:pPr>
              <w:bidi/>
              <w:spacing w:line="360" w:lineRule="auto"/>
              <w:cnfStyle w:val="000000100000" w:firstRow="0" w:lastRow="0" w:firstColumn="0" w:lastColumn="0" w:oddVBand="0" w:evenVBand="0" w:oddHBand="1" w:evenHBand="0" w:firstRowFirstColumn="0" w:firstRowLastColumn="0" w:lastRowFirstColumn="0" w:lastRowLastColumn="0"/>
              <w:rPr>
                <w:b/>
                <w:bCs/>
                <w:color w:val="000000" w:themeColor="text1"/>
                <w:rtl/>
              </w:rPr>
            </w:pPr>
          </w:p>
        </w:tc>
        <w:tc>
          <w:tcPr>
            <w:cnfStyle w:val="000100000000" w:firstRow="0" w:lastRow="0" w:firstColumn="0" w:lastColumn="1" w:oddVBand="0" w:evenVBand="0" w:oddHBand="0" w:evenHBand="0" w:firstRowFirstColumn="0" w:firstRowLastColumn="0" w:lastRowFirstColumn="0" w:lastRowLastColumn="0"/>
            <w:tcW w:w="1412" w:type="dxa"/>
            <w:tcBorders>
              <w:left w:val="none" w:sz="0" w:space="0" w:color="auto"/>
              <w:right w:val="none" w:sz="0" w:space="0" w:color="auto"/>
            </w:tcBorders>
          </w:tcPr>
          <w:p w:rsidR="001E28D3" w:rsidRPr="007D713C" w:rsidRDefault="001E28D3" w:rsidP="007D713C">
            <w:pPr>
              <w:bidi/>
              <w:spacing w:line="360" w:lineRule="auto"/>
              <w:rPr>
                <w:color w:val="000000" w:themeColor="text1"/>
                <w:rtl/>
              </w:rPr>
            </w:pPr>
          </w:p>
        </w:tc>
      </w:tr>
      <w:tr w:rsidR="007D713C" w:rsidRPr="007D713C" w:rsidTr="007D713C">
        <w:trPr>
          <w:trHeight w:val="396"/>
          <w:jc w:val="center"/>
        </w:trPr>
        <w:tc>
          <w:tcPr>
            <w:cnfStyle w:val="001000000000" w:firstRow="0" w:lastRow="0" w:firstColumn="1" w:lastColumn="0" w:oddVBand="0" w:evenVBand="0" w:oddHBand="0" w:evenHBand="0" w:firstRowFirstColumn="0" w:firstRowLastColumn="0" w:lastRowFirstColumn="0" w:lastRowLastColumn="0"/>
            <w:tcW w:w="620" w:type="dxa"/>
          </w:tcPr>
          <w:p w:rsidR="001E28D3" w:rsidRPr="007D713C" w:rsidRDefault="001E28D3" w:rsidP="00B0090A">
            <w:pPr>
              <w:numPr>
                <w:ilvl w:val="0"/>
                <w:numId w:val="246"/>
              </w:numPr>
              <w:bidi/>
              <w:spacing w:line="360" w:lineRule="auto"/>
              <w:rPr>
                <w:color w:val="000000" w:themeColor="text1"/>
                <w:rtl/>
              </w:rPr>
            </w:pPr>
          </w:p>
        </w:tc>
        <w:tc>
          <w:tcPr>
            <w:cnfStyle w:val="000010000000" w:firstRow="0" w:lastRow="0" w:firstColumn="0" w:lastColumn="0" w:oddVBand="1" w:evenVBand="0" w:oddHBand="0" w:evenHBand="0" w:firstRowFirstColumn="0" w:firstRowLastColumn="0" w:lastRowFirstColumn="0" w:lastRowLastColumn="0"/>
            <w:tcW w:w="3935" w:type="dxa"/>
            <w:tcBorders>
              <w:left w:val="none" w:sz="0" w:space="0" w:color="auto"/>
              <w:bottom w:val="none" w:sz="0" w:space="0" w:color="auto"/>
              <w:right w:val="none" w:sz="0" w:space="0" w:color="auto"/>
            </w:tcBorders>
          </w:tcPr>
          <w:p w:rsidR="001E28D3" w:rsidRPr="007D713C" w:rsidRDefault="001E28D3" w:rsidP="007D713C">
            <w:pPr>
              <w:bidi/>
              <w:spacing w:line="360" w:lineRule="auto"/>
              <w:rPr>
                <w:b/>
                <w:bCs/>
                <w:color w:val="000000" w:themeColor="text1"/>
                <w:rtl/>
              </w:rPr>
            </w:pPr>
            <w:r w:rsidRPr="007D713C">
              <w:rPr>
                <w:rFonts w:hint="cs"/>
                <w:b/>
                <w:bCs/>
                <w:color w:val="000000" w:themeColor="text1"/>
                <w:rtl/>
              </w:rPr>
              <w:t>القدرة على التصرف في المواقف الوظيفية المختلفة</w:t>
            </w:r>
          </w:p>
        </w:tc>
        <w:tc>
          <w:tcPr>
            <w:tcW w:w="1191" w:type="dxa"/>
          </w:tcPr>
          <w:p w:rsidR="001E28D3" w:rsidRPr="007D713C" w:rsidRDefault="001E28D3" w:rsidP="007D713C">
            <w:pPr>
              <w:bidi/>
              <w:spacing w:line="360" w:lineRule="auto"/>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7D713C">
              <w:rPr>
                <w:rFonts w:hint="cs"/>
                <w:b/>
                <w:bCs/>
                <w:color w:val="000000" w:themeColor="text1"/>
                <w:rtl/>
              </w:rPr>
              <w:t>10</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bottom w:val="none" w:sz="0" w:space="0" w:color="auto"/>
              <w:right w:val="none" w:sz="0" w:space="0" w:color="auto"/>
            </w:tcBorders>
          </w:tcPr>
          <w:p w:rsidR="001E28D3" w:rsidRPr="007D713C" w:rsidRDefault="001E28D3" w:rsidP="007D713C">
            <w:pPr>
              <w:bidi/>
              <w:spacing w:line="360" w:lineRule="auto"/>
              <w:rPr>
                <w:b/>
                <w:bCs/>
                <w:color w:val="000000" w:themeColor="text1"/>
                <w:rtl/>
              </w:rPr>
            </w:pPr>
          </w:p>
        </w:tc>
        <w:tc>
          <w:tcPr>
            <w:tcW w:w="1260" w:type="dxa"/>
          </w:tcPr>
          <w:p w:rsidR="001E28D3" w:rsidRPr="007D713C" w:rsidRDefault="001E28D3" w:rsidP="007D713C">
            <w:pPr>
              <w:bidi/>
              <w:spacing w:line="360" w:lineRule="auto"/>
              <w:cnfStyle w:val="000000000000" w:firstRow="0" w:lastRow="0" w:firstColumn="0" w:lastColumn="0" w:oddVBand="0" w:evenVBand="0" w:oddHBand="0" w:evenHBand="0" w:firstRowFirstColumn="0" w:firstRowLastColumn="0" w:lastRowFirstColumn="0" w:lastRowLastColumn="0"/>
              <w:rPr>
                <w:b/>
                <w:bCs/>
                <w:color w:val="000000" w:themeColor="text1"/>
                <w:rtl/>
              </w:rPr>
            </w:pP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bottom w:val="none" w:sz="0" w:space="0" w:color="auto"/>
              <w:right w:val="none" w:sz="0" w:space="0" w:color="auto"/>
            </w:tcBorders>
          </w:tcPr>
          <w:p w:rsidR="001E28D3" w:rsidRPr="007D713C" w:rsidRDefault="001E28D3" w:rsidP="007D713C">
            <w:pPr>
              <w:bidi/>
              <w:spacing w:line="360" w:lineRule="auto"/>
              <w:rPr>
                <w:b/>
                <w:bCs/>
                <w:color w:val="000000" w:themeColor="text1"/>
                <w:rtl/>
              </w:rPr>
            </w:pPr>
          </w:p>
        </w:tc>
        <w:tc>
          <w:tcPr>
            <w:tcW w:w="1260" w:type="dxa"/>
          </w:tcPr>
          <w:p w:rsidR="001E28D3" w:rsidRPr="007D713C" w:rsidRDefault="001E28D3" w:rsidP="007D713C">
            <w:pPr>
              <w:bidi/>
              <w:spacing w:line="360" w:lineRule="auto"/>
              <w:cnfStyle w:val="000000000000" w:firstRow="0" w:lastRow="0" w:firstColumn="0" w:lastColumn="0" w:oddVBand="0" w:evenVBand="0" w:oddHBand="0" w:evenHBand="0" w:firstRowFirstColumn="0" w:firstRowLastColumn="0" w:lastRowFirstColumn="0" w:lastRowLastColumn="0"/>
              <w:rPr>
                <w:b/>
                <w:bCs/>
                <w:color w:val="000000" w:themeColor="text1"/>
                <w:rtl/>
              </w:rPr>
            </w:pP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bottom w:val="none" w:sz="0" w:space="0" w:color="auto"/>
              <w:right w:val="none" w:sz="0" w:space="0" w:color="auto"/>
            </w:tcBorders>
          </w:tcPr>
          <w:p w:rsidR="001E28D3" w:rsidRPr="007D713C" w:rsidRDefault="001E28D3" w:rsidP="007D713C">
            <w:pPr>
              <w:bidi/>
              <w:spacing w:line="360" w:lineRule="auto"/>
              <w:rPr>
                <w:b/>
                <w:bCs/>
                <w:color w:val="000000" w:themeColor="text1"/>
                <w:rtl/>
              </w:rPr>
            </w:pPr>
          </w:p>
        </w:tc>
        <w:tc>
          <w:tcPr>
            <w:tcW w:w="1441" w:type="dxa"/>
          </w:tcPr>
          <w:p w:rsidR="001E28D3" w:rsidRPr="007D713C" w:rsidRDefault="001E28D3" w:rsidP="007D713C">
            <w:pPr>
              <w:bidi/>
              <w:spacing w:line="360" w:lineRule="auto"/>
              <w:cnfStyle w:val="000000000000" w:firstRow="0" w:lastRow="0" w:firstColumn="0" w:lastColumn="0" w:oddVBand="0" w:evenVBand="0" w:oddHBand="0" w:evenHBand="0" w:firstRowFirstColumn="0" w:firstRowLastColumn="0" w:lastRowFirstColumn="0" w:lastRowLastColumn="0"/>
              <w:rPr>
                <w:b/>
                <w:bCs/>
                <w:color w:val="000000" w:themeColor="text1"/>
                <w:rtl/>
              </w:rPr>
            </w:pPr>
          </w:p>
        </w:tc>
        <w:tc>
          <w:tcPr>
            <w:cnfStyle w:val="000100000000" w:firstRow="0" w:lastRow="0" w:firstColumn="0" w:lastColumn="1" w:oddVBand="0" w:evenVBand="0" w:oddHBand="0" w:evenHBand="0" w:firstRowFirstColumn="0" w:firstRowLastColumn="0" w:lastRowFirstColumn="0" w:lastRowLastColumn="0"/>
            <w:tcW w:w="1412" w:type="dxa"/>
          </w:tcPr>
          <w:p w:rsidR="001E28D3" w:rsidRPr="007D713C" w:rsidRDefault="001E28D3" w:rsidP="007D713C">
            <w:pPr>
              <w:bidi/>
              <w:spacing w:line="360" w:lineRule="auto"/>
              <w:rPr>
                <w:color w:val="000000" w:themeColor="text1"/>
                <w:rtl/>
              </w:rPr>
            </w:pPr>
          </w:p>
        </w:tc>
      </w:tr>
      <w:tr w:rsidR="007D713C" w:rsidRPr="007D713C" w:rsidTr="007D713C">
        <w:trPr>
          <w:cnfStyle w:val="000000100000" w:firstRow="0" w:lastRow="0" w:firstColumn="0" w:lastColumn="0" w:oddVBand="0" w:evenVBand="0" w:oddHBand="1" w:evenHBand="0" w:firstRowFirstColumn="0" w:firstRowLastColumn="0" w:lastRowFirstColumn="0" w:lastRowLastColumn="0"/>
          <w:trHeight w:val="572"/>
          <w:jc w:val="center"/>
        </w:trPr>
        <w:tc>
          <w:tcPr>
            <w:cnfStyle w:val="001000000000" w:firstRow="0" w:lastRow="0" w:firstColumn="1" w:lastColumn="0" w:oddVBand="0" w:evenVBand="0" w:oddHBand="0" w:evenHBand="0" w:firstRowFirstColumn="0" w:firstRowLastColumn="0" w:lastRowFirstColumn="0" w:lastRowLastColumn="0"/>
            <w:tcW w:w="620" w:type="dxa"/>
            <w:tcBorders>
              <w:left w:val="none" w:sz="0" w:space="0" w:color="auto"/>
              <w:right w:val="none" w:sz="0" w:space="0" w:color="auto"/>
            </w:tcBorders>
          </w:tcPr>
          <w:p w:rsidR="001E28D3" w:rsidRPr="007D713C" w:rsidRDefault="001E28D3" w:rsidP="00B0090A">
            <w:pPr>
              <w:numPr>
                <w:ilvl w:val="0"/>
                <w:numId w:val="246"/>
              </w:numPr>
              <w:bidi/>
              <w:spacing w:line="360" w:lineRule="auto"/>
              <w:rPr>
                <w:color w:val="000000" w:themeColor="text1"/>
                <w:rtl/>
              </w:rPr>
            </w:pPr>
          </w:p>
        </w:tc>
        <w:tc>
          <w:tcPr>
            <w:cnfStyle w:val="000010000000" w:firstRow="0" w:lastRow="0" w:firstColumn="0" w:lastColumn="0" w:oddVBand="1" w:evenVBand="0" w:oddHBand="0" w:evenHBand="0" w:firstRowFirstColumn="0" w:firstRowLastColumn="0" w:lastRowFirstColumn="0" w:lastRowLastColumn="0"/>
            <w:tcW w:w="3935" w:type="dxa"/>
            <w:tcBorders>
              <w:left w:val="none" w:sz="0" w:space="0" w:color="auto"/>
              <w:bottom w:val="none" w:sz="0" w:space="0" w:color="auto"/>
              <w:right w:val="none" w:sz="0" w:space="0" w:color="auto"/>
            </w:tcBorders>
          </w:tcPr>
          <w:p w:rsidR="001E28D3" w:rsidRPr="007D713C" w:rsidRDefault="001E28D3" w:rsidP="007D713C">
            <w:pPr>
              <w:bidi/>
              <w:spacing w:line="360" w:lineRule="auto"/>
              <w:rPr>
                <w:b/>
                <w:bCs/>
                <w:color w:val="000000" w:themeColor="text1"/>
                <w:rtl/>
                <w:lang w:bidi="ar-JO"/>
              </w:rPr>
            </w:pPr>
            <w:r w:rsidRPr="007D713C">
              <w:rPr>
                <w:rFonts w:hint="cs"/>
                <w:b/>
                <w:bCs/>
                <w:color w:val="000000" w:themeColor="text1"/>
                <w:rtl/>
                <w:lang w:bidi="ar-JO"/>
              </w:rPr>
              <w:t xml:space="preserve">الانطباع العام </w:t>
            </w:r>
          </w:p>
        </w:tc>
        <w:tc>
          <w:tcPr>
            <w:tcW w:w="1191" w:type="dxa"/>
            <w:tcBorders>
              <w:left w:val="none" w:sz="0" w:space="0" w:color="auto"/>
              <w:right w:val="none" w:sz="0" w:space="0" w:color="auto"/>
            </w:tcBorders>
          </w:tcPr>
          <w:p w:rsidR="001E28D3" w:rsidRPr="007D713C" w:rsidRDefault="001E28D3" w:rsidP="007D713C">
            <w:pPr>
              <w:bidi/>
              <w:spacing w:line="360" w:lineRule="auto"/>
              <w:cnfStyle w:val="000000100000" w:firstRow="0" w:lastRow="0" w:firstColumn="0" w:lastColumn="0" w:oddVBand="0" w:evenVBand="0" w:oddHBand="1" w:evenHBand="0" w:firstRowFirstColumn="0" w:firstRowLastColumn="0" w:lastRowFirstColumn="0" w:lastRowLastColumn="0"/>
              <w:rPr>
                <w:b/>
                <w:bCs/>
                <w:color w:val="000000" w:themeColor="text1"/>
                <w:rtl/>
              </w:rPr>
            </w:pPr>
            <w:r w:rsidRPr="007D713C">
              <w:rPr>
                <w:rFonts w:hint="cs"/>
                <w:b/>
                <w:bCs/>
                <w:color w:val="000000" w:themeColor="text1"/>
                <w:rtl/>
              </w:rPr>
              <w:t>10</w:t>
            </w: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bottom w:val="none" w:sz="0" w:space="0" w:color="auto"/>
              <w:right w:val="none" w:sz="0" w:space="0" w:color="auto"/>
            </w:tcBorders>
          </w:tcPr>
          <w:p w:rsidR="001E28D3" w:rsidRPr="007D713C" w:rsidRDefault="001E28D3" w:rsidP="007D713C">
            <w:pPr>
              <w:bidi/>
              <w:spacing w:line="360" w:lineRule="auto"/>
              <w:rPr>
                <w:b/>
                <w:bCs/>
                <w:color w:val="000000" w:themeColor="text1"/>
                <w:rtl/>
              </w:rPr>
            </w:pPr>
          </w:p>
        </w:tc>
        <w:tc>
          <w:tcPr>
            <w:tcW w:w="1260" w:type="dxa"/>
            <w:tcBorders>
              <w:left w:val="none" w:sz="0" w:space="0" w:color="auto"/>
              <w:right w:val="none" w:sz="0" w:space="0" w:color="auto"/>
            </w:tcBorders>
          </w:tcPr>
          <w:p w:rsidR="001E28D3" w:rsidRPr="007D713C" w:rsidRDefault="001E28D3" w:rsidP="007D713C">
            <w:pPr>
              <w:bidi/>
              <w:spacing w:line="360" w:lineRule="auto"/>
              <w:cnfStyle w:val="000000100000" w:firstRow="0" w:lastRow="0" w:firstColumn="0" w:lastColumn="0" w:oddVBand="0" w:evenVBand="0" w:oddHBand="1" w:evenHBand="0" w:firstRowFirstColumn="0" w:firstRowLastColumn="0" w:lastRowFirstColumn="0" w:lastRowLastColumn="0"/>
              <w:rPr>
                <w:b/>
                <w:bCs/>
                <w:color w:val="000000" w:themeColor="text1"/>
                <w:rtl/>
              </w:rPr>
            </w:pP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bottom w:val="none" w:sz="0" w:space="0" w:color="auto"/>
              <w:right w:val="none" w:sz="0" w:space="0" w:color="auto"/>
            </w:tcBorders>
          </w:tcPr>
          <w:p w:rsidR="001E28D3" w:rsidRPr="007D713C" w:rsidRDefault="001E28D3" w:rsidP="007D713C">
            <w:pPr>
              <w:bidi/>
              <w:spacing w:line="360" w:lineRule="auto"/>
              <w:rPr>
                <w:b/>
                <w:bCs/>
                <w:color w:val="000000" w:themeColor="text1"/>
                <w:rtl/>
              </w:rPr>
            </w:pPr>
          </w:p>
        </w:tc>
        <w:tc>
          <w:tcPr>
            <w:tcW w:w="1260" w:type="dxa"/>
            <w:tcBorders>
              <w:left w:val="none" w:sz="0" w:space="0" w:color="auto"/>
              <w:right w:val="none" w:sz="0" w:space="0" w:color="auto"/>
            </w:tcBorders>
          </w:tcPr>
          <w:p w:rsidR="001E28D3" w:rsidRPr="007D713C" w:rsidRDefault="001E28D3" w:rsidP="007D713C">
            <w:pPr>
              <w:bidi/>
              <w:spacing w:line="360" w:lineRule="auto"/>
              <w:cnfStyle w:val="000000100000" w:firstRow="0" w:lastRow="0" w:firstColumn="0" w:lastColumn="0" w:oddVBand="0" w:evenVBand="0" w:oddHBand="1" w:evenHBand="0" w:firstRowFirstColumn="0" w:firstRowLastColumn="0" w:lastRowFirstColumn="0" w:lastRowLastColumn="0"/>
              <w:rPr>
                <w:b/>
                <w:bCs/>
                <w:color w:val="000000" w:themeColor="text1"/>
                <w:rtl/>
              </w:rPr>
            </w:pP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bottom w:val="none" w:sz="0" w:space="0" w:color="auto"/>
              <w:right w:val="none" w:sz="0" w:space="0" w:color="auto"/>
            </w:tcBorders>
          </w:tcPr>
          <w:p w:rsidR="001E28D3" w:rsidRPr="007D713C" w:rsidRDefault="001E28D3" w:rsidP="007D713C">
            <w:pPr>
              <w:bidi/>
              <w:spacing w:line="360" w:lineRule="auto"/>
              <w:rPr>
                <w:b/>
                <w:bCs/>
                <w:color w:val="000000" w:themeColor="text1"/>
                <w:rtl/>
              </w:rPr>
            </w:pPr>
          </w:p>
        </w:tc>
        <w:tc>
          <w:tcPr>
            <w:tcW w:w="1441" w:type="dxa"/>
            <w:tcBorders>
              <w:left w:val="none" w:sz="0" w:space="0" w:color="auto"/>
              <w:right w:val="none" w:sz="0" w:space="0" w:color="auto"/>
            </w:tcBorders>
          </w:tcPr>
          <w:p w:rsidR="001E28D3" w:rsidRPr="007D713C" w:rsidRDefault="001E28D3" w:rsidP="007D713C">
            <w:pPr>
              <w:bidi/>
              <w:spacing w:line="360" w:lineRule="auto"/>
              <w:cnfStyle w:val="000000100000" w:firstRow="0" w:lastRow="0" w:firstColumn="0" w:lastColumn="0" w:oddVBand="0" w:evenVBand="0" w:oddHBand="1" w:evenHBand="0" w:firstRowFirstColumn="0" w:firstRowLastColumn="0" w:lastRowFirstColumn="0" w:lastRowLastColumn="0"/>
              <w:rPr>
                <w:b/>
                <w:bCs/>
                <w:color w:val="000000" w:themeColor="text1"/>
                <w:rtl/>
              </w:rPr>
            </w:pPr>
          </w:p>
        </w:tc>
        <w:tc>
          <w:tcPr>
            <w:cnfStyle w:val="000100000000" w:firstRow="0" w:lastRow="0" w:firstColumn="0" w:lastColumn="1" w:oddVBand="0" w:evenVBand="0" w:oddHBand="0" w:evenHBand="0" w:firstRowFirstColumn="0" w:firstRowLastColumn="0" w:lastRowFirstColumn="0" w:lastRowLastColumn="0"/>
            <w:tcW w:w="1412" w:type="dxa"/>
            <w:tcBorders>
              <w:left w:val="none" w:sz="0" w:space="0" w:color="auto"/>
              <w:right w:val="none" w:sz="0" w:space="0" w:color="auto"/>
            </w:tcBorders>
          </w:tcPr>
          <w:p w:rsidR="001E28D3" w:rsidRPr="007D713C" w:rsidRDefault="001E28D3" w:rsidP="007D713C">
            <w:pPr>
              <w:bidi/>
              <w:spacing w:line="360" w:lineRule="auto"/>
              <w:rPr>
                <w:color w:val="000000" w:themeColor="text1"/>
                <w:rtl/>
              </w:rPr>
            </w:pPr>
          </w:p>
        </w:tc>
      </w:tr>
      <w:tr w:rsidR="007D713C" w:rsidRPr="007D713C" w:rsidTr="007D713C">
        <w:trPr>
          <w:trHeight w:val="687"/>
          <w:jc w:val="center"/>
        </w:trPr>
        <w:tc>
          <w:tcPr>
            <w:cnfStyle w:val="001000000000" w:firstRow="0" w:lastRow="0" w:firstColumn="1" w:lastColumn="0" w:oddVBand="0" w:evenVBand="0" w:oddHBand="0" w:evenHBand="0" w:firstRowFirstColumn="0" w:firstRowLastColumn="0" w:lastRowFirstColumn="0" w:lastRowLastColumn="0"/>
            <w:tcW w:w="5746" w:type="dxa"/>
            <w:gridSpan w:val="3"/>
          </w:tcPr>
          <w:p w:rsidR="001E28D3" w:rsidRPr="007D713C" w:rsidRDefault="001E28D3" w:rsidP="007D713C">
            <w:pPr>
              <w:bidi/>
              <w:spacing w:line="360" w:lineRule="auto"/>
              <w:rPr>
                <w:color w:val="000000" w:themeColor="text1"/>
                <w:rtl/>
                <w:lang w:bidi="ar-JO"/>
              </w:rPr>
            </w:pPr>
          </w:p>
        </w:tc>
        <w:tc>
          <w:tcPr>
            <w:cnfStyle w:val="000010000000" w:firstRow="0" w:lastRow="0" w:firstColumn="0" w:lastColumn="0" w:oddVBand="1" w:evenVBand="0" w:oddHBand="0" w:evenHBand="0" w:firstRowFirstColumn="0" w:firstRowLastColumn="0" w:lastRowFirstColumn="0" w:lastRowLastColumn="0"/>
            <w:tcW w:w="3780" w:type="dxa"/>
            <w:gridSpan w:val="3"/>
            <w:tcBorders>
              <w:left w:val="none" w:sz="0" w:space="0" w:color="auto"/>
              <w:bottom w:val="none" w:sz="0" w:space="0" w:color="auto"/>
              <w:right w:val="none" w:sz="0" w:space="0" w:color="auto"/>
            </w:tcBorders>
          </w:tcPr>
          <w:p w:rsidR="001E28D3" w:rsidRPr="007D713C" w:rsidRDefault="001E28D3" w:rsidP="007D713C">
            <w:pPr>
              <w:bidi/>
              <w:spacing w:line="360" w:lineRule="auto"/>
              <w:rPr>
                <w:b/>
                <w:bCs/>
                <w:color w:val="000000" w:themeColor="text1"/>
                <w:rtl/>
              </w:rPr>
            </w:pPr>
            <w:r w:rsidRPr="007D713C">
              <w:rPr>
                <w:rFonts w:hint="cs"/>
                <w:b/>
                <w:bCs/>
                <w:color w:val="000000" w:themeColor="text1"/>
                <w:rtl/>
              </w:rPr>
              <w:t>علامة</w:t>
            </w:r>
            <w:r w:rsidRPr="007D713C">
              <w:rPr>
                <w:rFonts w:hint="cs"/>
                <w:b/>
                <w:bCs/>
                <w:color w:val="000000" w:themeColor="text1"/>
                <w:rtl/>
                <w:lang w:bidi="ar-JO"/>
              </w:rPr>
              <w:t xml:space="preserve"> المقابلة</w:t>
            </w:r>
            <w:r w:rsidRPr="007D713C">
              <w:rPr>
                <w:rFonts w:hint="cs"/>
                <w:b/>
                <w:bCs/>
                <w:color w:val="000000" w:themeColor="text1"/>
                <w:rtl/>
              </w:rPr>
              <w:t xml:space="preserve"> </w:t>
            </w:r>
            <w:r w:rsidRPr="007D713C">
              <w:rPr>
                <w:rFonts w:hint="cs"/>
                <w:b/>
                <w:bCs/>
                <w:color w:val="000000" w:themeColor="text1"/>
                <w:rtl/>
                <w:lang w:bidi="ar-JO"/>
              </w:rPr>
              <w:t>النهائية</w:t>
            </w:r>
            <w:r w:rsidRPr="007D713C">
              <w:rPr>
                <w:rFonts w:hint="cs"/>
                <w:b/>
                <w:bCs/>
                <w:color w:val="000000" w:themeColor="text1"/>
                <w:vertAlign w:val="superscript"/>
                <w:rtl/>
                <w:lang w:bidi="ar-JO"/>
              </w:rPr>
              <w:t>(2)</w:t>
            </w:r>
          </w:p>
        </w:tc>
        <w:tc>
          <w:tcPr>
            <w:tcW w:w="3961" w:type="dxa"/>
            <w:gridSpan w:val="3"/>
          </w:tcPr>
          <w:p w:rsidR="001E28D3" w:rsidRPr="007D713C" w:rsidRDefault="001E28D3" w:rsidP="007D713C">
            <w:pPr>
              <w:bidi/>
              <w:spacing w:line="360" w:lineRule="auto"/>
              <w:cnfStyle w:val="000000000000" w:firstRow="0" w:lastRow="0" w:firstColumn="0" w:lastColumn="0" w:oddVBand="0" w:evenVBand="0" w:oddHBand="0" w:evenHBand="0" w:firstRowFirstColumn="0" w:firstRowLastColumn="0" w:lastRowFirstColumn="0" w:lastRowLastColumn="0"/>
              <w:rPr>
                <w:b/>
                <w:bCs/>
                <w:color w:val="000000" w:themeColor="text1"/>
                <w:rtl/>
              </w:rPr>
            </w:pPr>
            <w:r w:rsidRPr="007D713C">
              <w:rPr>
                <w:rFonts w:hint="cs"/>
                <w:b/>
                <w:bCs/>
                <w:color w:val="000000" w:themeColor="text1"/>
                <w:rtl/>
                <w:lang w:bidi="ar-JO"/>
              </w:rPr>
              <w:t xml:space="preserve">(      </w:t>
            </w:r>
            <w:r w:rsidRPr="007D713C">
              <w:rPr>
                <w:rFonts w:hint="cs"/>
                <w:b/>
                <w:bCs/>
                <w:color w:val="000000" w:themeColor="text1"/>
                <w:rtl/>
              </w:rPr>
              <w:t>) وتحسب من (</w:t>
            </w:r>
            <w:r w:rsidRPr="007D713C">
              <w:rPr>
                <w:b/>
                <w:bCs/>
                <w:color w:val="000000" w:themeColor="text1"/>
              </w:rPr>
              <w:t>10</w:t>
            </w:r>
            <w:r w:rsidRPr="007D713C">
              <w:rPr>
                <w:rFonts w:hint="cs"/>
                <w:b/>
                <w:bCs/>
                <w:color w:val="000000" w:themeColor="text1"/>
                <w:rtl/>
              </w:rPr>
              <w:t>) علامة</w:t>
            </w:r>
          </w:p>
        </w:tc>
        <w:tc>
          <w:tcPr>
            <w:cnfStyle w:val="000100000000" w:firstRow="0" w:lastRow="0" w:firstColumn="0" w:lastColumn="1" w:oddVBand="0" w:evenVBand="0" w:oddHBand="0" w:evenHBand="0" w:firstRowFirstColumn="0" w:firstRowLastColumn="0" w:lastRowFirstColumn="0" w:lastRowLastColumn="0"/>
            <w:tcW w:w="1412" w:type="dxa"/>
          </w:tcPr>
          <w:p w:rsidR="001E28D3" w:rsidRPr="007D713C" w:rsidRDefault="001E28D3" w:rsidP="007D713C">
            <w:pPr>
              <w:bidi/>
              <w:spacing w:line="360" w:lineRule="auto"/>
              <w:rPr>
                <w:color w:val="000000" w:themeColor="text1"/>
                <w:rtl/>
                <w:lang w:bidi="ar-JO"/>
              </w:rPr>
            </w:pPr>
          </w:p>
        </w:tc>
      </w:tr>
      <w:tr w:rsidR="007D713C" w:rsidRPr="007D713C" w:rsidTr="007D713C">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746" w:type="dxa"/>
            <w:gridSpan w:val="3"/>
            <w:tcBorders>
              <w:left w:val="none" w:sz="0" w:space="0" w:color="auto"/>
              <w:right w:val="none" w:sz="0" w:space="0" w:color="auto"/>
            </w:tcBorders>
          </w:tcPr>
          <w:p w:rsidR="001E28D3" w:rsidRPr="007D713C" w:rsidRDefault="001E28D3" w:rsidP="007D713C">
            <w:pPr>
              <w:bidi/>
              <w:spacing w:line="360" w:lineRule="auto"/>
              <w:rPr>
                <w:color w:val="000000" w:themeColor="text1"/>
                <w:rtl/>
                <w:lang w:bidi="ar-JO"/>
              </w:rPr>
            </w:pPr>
          </w:p>
          <w:p w:rsidR="001E28D3" w:rsidRPr="007D713C" w:rsidRDefault="001E28D3" w:rsidP="007D713C">
            <w:pPr>
              <w:bidi/>
              <w:spacing w:line="360" w:lineRule="auto"/>
              <w:rPr>
                <w:color w:val="000000" w:themeColor="text1"/>
                <w:rtl/>
                <w:lang w:bidi="ar-JO"/>
              </w:rPr>
            </w:pPr>
            <w:r w:rsidRPr="007D713C">
              <w:rPr>
                <w:rFonts w:hint="cs"/>
                <w:color w:val="000000" w:themeColor="text1"/>
                <w:rtl/>
                <w:lang w:bidi="ar-JO"/>
              </w:rPr>
              <w:t>(1) تحسب بقسمة مجموع العلامات المستحقة من أعضاء اللجنة على (5) وتعبأ من قبل مندوب الديوان.</w:t>
            </w:r>
          </w:p>
        </w:tc>
        <w:tc>
          <w:tcPr>
            <w:cnfStyle w:val="000010000000" w:firstRow="0" w:lastRow="0" w:firstColumn="0" w:lastColumn="0" w:oddVBand="1" w:evenVBand="0" w:oddHBand="0" w:evenHBand="0" w:firstRowFirstColumn="0" w:firstRowLastColumn="0" w:lastRowFirstColumn="0" w:lastRowLastColumn="0"/>
            <w:tcW w:w="3780" w:type="dxa"/>
            <w:gridSpan w:val="3"/>
            <w:tcBorders>
              <w:left w:val="none" w:sz="0" w:space="0" w:color="auto"/>
              <w:bottom w:val="none" w:sz="0" w:space="0" w:color="auto"/>
              <w:right w:val="none" w:sz="0" w:space="0" w:color="auto"/>
            </w:tcBorders>
          </w:tcPr>
          <w:p w:rsidR="001E28D3" w:rsidRPr="007D713C" w:rsidRDefault="001E28D3" w:rsidP="007D713C">
            <w:pPr>
              <w:bidi/>
              <w:spacing w:line="360" w:lineRule="auto"/>
              <w:rPr>
                <w:b/>
                <w:bCs/>
                <w:color w:val="000000" w:themeColor="text1"/>
                <w:rtl/>
                <w:lang w:bidi="ar-JO"/>
              </w:rPr>
            </w:pPr>
            <w:r w:rsidRPr="007D713C">
              <w:rPr>
                <w:rFonts w:hint="cs"/>
                <w:b/>
                <w:bCs/>
                <w:color w:val="000000" w:themeColor="text1"/>
                <w:rtl/>
                <w:lang w:bidi="ar-JO"/>
              </w:rPr>
              <w:t>مجموع النقاط التراكمية (النقاط التنافسية وعلامة الامتحان التنافسي)</w:t>
            </w:r>
          </w:p>
        </w:tc>
        <w:tc>
          <w:tcPr>
            <w:tcW w:w="3961" w:type="dxa"/>
            <w:gridSpan w:val="3"/>
            <w:tcBorders>
              <w:left w:val="none" w:sz="0" w:space="0" w:color="auto"/>
              <w:right w:val="none" w:sz="0" w:space="0" w:color="auto"/>
            </w:tcBorders>
          </w:tcPr>
          <w:p w:rsidR="001E28D3" w:rsidRPr="007D713C" w:rsidRDefault="001E28D3" w:rsidP="007D713C">
            <w:pPr>
              <w:bidi/>
              <w:spacing w:line="360" w:lineRule="auto"/>
              <w:cnfStyle w:val="000000100000" w:firstRow="0" w:lastRow="0" w:firstColumn="0" w:lastColumn="0" w:oddVBand="0" w:evenVBand="0" w:oddHBand="1" w:evenHBand="0" w:firstRowFirstColumn="0" w:firstRowLastColumn="0" w:lastRowFirstColumn="0" w:lastRowLastColumn="0"/>
              <w:rPr>
                <w:b/>
                <w:bCs/>
                <w:color w:val="000000" w:themeColor="text1"/>
                <w:rtl/>
                <w:lang w:bidi="ar-JO"/>
              </w:rPr>
            </w:pPr>
            <w:r w:rsidRPr="007D713C">
              <w:rPr>
                <w:rFonts w:hint="cs"/>
                <w:b/>
                <w:bCs/>
                <w:color w:val="000000" w:themeColor="text1"/>
                <w:rtl/>
                <w:lang w:bidi="ar-JO"/>
              </w:rPr>
              <w:t xml:space="preserve">(       /  </w:t>
            </w:r>
            <w:r w:rsidRPr="007D713C">
              <w:rPr>
                <w:b/>
                <w:bCs/>
                <w:color w:val="000000" w:themeColor="text1"/>
              </w:rPr>
              <w:t>90</w:t>
            </w:r>
            <w:r w:rsidRPr="007D713C">
              <w:rPr>
                <w:rFonts w:hint="cs"/>
                <w:b/>
                <w:bCs/>
                <w:color w:val="000000" w:themeColor="text1"/>
                <w:rtl/>
                <w:lang w:bidi="ar-JO"/>
              </w:rPr>
              <w:t>)</w:t>
            </w:r>
          </w:p>
        </w:tc>
        <w:tc>
          <w:tcPr>
            <w:cnfStyle w:val="000100000000" w:firstRow="0" w:lastRow="0" w:firstColumn="0" w:lastColumn="1" w:oddVBand="0" w:evenVBand="0" w:oddHBand="0" w:evenHBand="0" w:firstRowFirstColumn="0" w:firstRowLastColumn="0" w:lastRowFirstColumn="0" w:lastRowLastColumn="0"/>
            <w:tcW w:w="1412" w:type="dxa"/>
            <w:tcBorders>
              <w:left w:val="none" w:sz="0" w:space="0" w:color="auto"/>
              <w:right w:val="none" w:sz="0" w:space="0" w:color="auto"/>
            </w:tcBorders>
          </w:tcPr>
          <w:p w:rsidR="001E28D3" w:rsidRPr="007D713C" w:rsidRDefault="001E28D3" w:rsidP="007D713C">
            <w:pPr>
              <w:bidi/>
              <w:spacing w:line="360" w:lineRule="auto"/>
              <w:rPr>
                <w:color w:val="000000" w:themeColor="text1"/>
                <w:rtl/>
                <w:lang w:bidi="ar-JO"/>
              </w:rPr>
            </w:pPr>
          </w:p>
        </w:tc>
      </w:tr>
      <w:tr w:rsidR="007D713C" w:rsidRPr="007D713C" w:rsidTr="007D713C">
        <w:trPr>
          <w:cnfStyle w:val="010000000000" w:firstRow="0" w:lastRow="1" w:firstColumn="0" w:lastColumn="0" w:oddVBand="0" w:evenVBand="0" w:oddHBand="0" w:evenHBand="0"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5746" w:type="dxa"/>
            <w:gridSpan w:val="3"/>
            <w:tcBorders>
              <w:top w:val="none" w:sz="0" w:space="0" w:color="auto"/>
              <w:left w:val="none" w:sz="0" w:space="0" w:color="auto"/>
              <w:bottom w:val="none" w:sz="0" w:space="0" w:color="auto"/>
              <w:right w:val="none" w:sz="0" w:space="0" w:color="auto"/>
            </w:tcBorders>
          </w:tcPr>
          <w:p w:rsidR="001E28D3" w:rsidRPr="007D713C" w:rsidRDefault="001E28D3" w:rsidP="007D713C">
            <w:pPr>
              <w:bidi/>
              <w:spacing w:line="360" w:lineRule="auto"/>
              <w:rPr>
                <w:color w:val="000000" w:themeColor="text1"/>
                <w:rtl/>
                <w:lang w:bidi="ar-JO"/>
              </w:rPr>
            </w:pPr>
            <w:r w:rsidRPr="007D713C">
              <w:rPr>
                <w:rFonts w:hint="cs"/>
                <w:color w:val="000000" w:themeColor="text1"/>
                <w:rtl/>
                <w:lang w:bidi="ar-JO"/>
              </w:rPr>
              <w:t>(2) بقسمة المجموع العام لمتوسط العلامة المستحقة على (</w:t>
            </w:r>
            <w:r w:rsidRPr="007D713C">
              <w:rPr>
                <w:color w:val="000000" w:themeColor="text1"/>
              </w:rPr>
              <w:t>10</w:t>
            </w:r>
            <w:r w:rsidRPr="007D713C">
              <w:rPr>
                <w:rFonts w:hint="cs"/>
                <w:color w:val="000000" w:themeColor="text1"/>
                <w:rtl/>
                <w:lang w:bidi="ar-JO"/>
              </w:rPr>
              <w:t>).</w:t>
            </w:r>
          </w:p>
        </w:tc>
        <w:tc>
          <w:tcPr>
            <w:cnfStyle w:val="000010000000" w:firstRow="0" w:lastRow="0" w:firstColumn="0" w:lastColumn="0" w:oddVBand="1" w:evenVBand="0" w:oddHBand="0" w:evenHBand="0" w:firstRowFirstColumn="0" w:firstRowLastColumn="0" w:lastRowFirstColumn="0" w:lastRowLastColumn="0"/>
            <w:tcW w:w="3780" w:type="dxa"/>
            <w:gridSpan w:val="3"/>
            <w:tcBorders>
              <w:top w:val="none" w:sz="0" w:space="0" w:color="auto"/>
              <w:left w:val="none" w:sz="0" w:space="0" w:color="auto"/>
              <w:bottom w:val="none" w:sz="0" w:space="0" w:color="auto"/>
              <w:right w:val="none" w:sz="0" w:space="0" w:color="auto"/>
            </w:tcBorders>
          </w:tcPr>
          <w:p w:rsidR="001E28D3" w:rsidRPr="007D713C" w:rsidRDefault="001E28D3" w:rsidP="007D713C">
            <w:pPr>
              <w:bidi/>
              <w:spacing w:line="360" w:lineRule="auto"/>
              <w:rPr>
                <w:color w:val="000000" w:themeColor="text1"/>
                <w:rtl/>
                <w:lang w:bidi="ar-JO"/>
              </w:rPr>
            </w:pPr>
            <w:r w:rsidRPr="007D713C">
              <w:rPr>
                <w:rFonts w:hint="cs"/>
                <w:color w:val="000000" w:themeColor="text1"/>
                <w:rtl/>
                <w:lang w:bidi="ar-JO"/>
              </w:rPr>
              <w:t>المجموع العام</w:t>
            </w:r>
          </w:p>
        </w:tc>
        <w:tc>
          <w:tcPr>
            <w:tcW w:w="3961" w:type="dxa"/>
            <w:gridSpan w:val="3"/>
            <w:tcBorders>
              <w:top w:val="none" w:sz="0" w:space="0" w:color="auto"/>
              <w:left w:val="none" w:sz="0" w:space="0" w:color="auto"/>
              <w:bottom w:val="none" w:sz="0" w:space="0" w:color="auto"/>
              <w:right w:val="none" w:sz="0" w:space="0" w:color="auto"/>
            </w:tcBorders>
          </w:tcPr>
          <w:p w:rsidR="001E28D3" w:rsidRPr="007D713C" w:rsidRDefault="001E28D3" w:rsidP="007D713C">
            <w:pPr>
              <w:bidi/>
              <w:spacing w:line="360" w:lineRule="auto"/>
              <w:cnfStyle w:val="010000000000" w:firstRow="0" w:lastRow="1" w:firstColumn="0" w:lastColumn="0" w:oddVBand="0" w:evenVBand="0" w:oddHBand="0" w:evenHBand="0" w:firstRowFirstColumn="0" w:firstRowLastColumn="0" w:lastRowFirstColumn="0" w:lastRowLastColumn="0"/>
              <w:rPr>
                <w:color w:val="000000" w:themeColor="text1"/>
                <w:rtl/>
                <w:lang w:bidi="ar-JO"/>
              </w:rPr>
            </w:pPr>
            <w:r w:rsidRPr="007D713C">
              <w:rPr>
                <w:rFonts w:hint="cs"/>
                <w:color w:val="000000" w:themeColor="text1"/>
                <w:rtl/>
                <w:lang w:bidi="ar-JO"/>
              </w:rPr>
              <w:t>(      /100)</w:t>
            </w:r>
          </w:p>
        </w:tc>
        <w:tc>
          <w:tcPr>
            <w:cnfStyle w:val="000100000000" w:firstRow="0" w:lastRow="0" w:firstColumn="0" w:lastColumn="1" w:oddVBand="0" w:evenVBand="0" w:oddHBand="0" w:evenHBand="0" w:firstRowFirstColumn="0" w:firstRowLastColumn="0" w:lastRowFirstColumn="0" w:lastRowLastColumn="0"/>
            <w:tcW w:w="1412" w:type="dxa"/>
            <w:tcBorders>
              <w:top w:val="none" w:sz="0" w:space="0" w:color="auto"/>
              <w:left w:val="none" w:sz="0" w:space="0" w:color="auto"/>
              <w:bottom w:val="none" w:sz="0" w:space="0" w:color="auto"/>
              <w:right w:val="none" w:sz="0" w:space="0" w:color="auto"/>
            </w:tcBorders>
          </w:tcPr>
          <w:p w:rsidR="001E28D3" w:rsidRPr="007D713C" w:rsidRDefault="001E28D3" w:rsidP="007D713C">
            <w:pPr>
              <w:bidi/>
              <w:spacing w:line="360" w:lineRule="auto"/>
              <w:rPr>
                <w:color w:val="000000" w:themeColor="text1"/>
                <w:rtl/>
                <w:lang w:bidi="ar-JO"/>
              </w:rPr>
            </w:pPr>
          </w:p>
        </w:tc>
      </w:tr>
    </w:tbl>
    <w:p w:rsidR="001E28D3" w:rsidRPr="00B14FA5" w:rsidRDefault="001E28D3" w:rsidP="001E28D3">
      <w:pPr>
        <w:bidi/>
        <w:jc w:val="center"/>
        <w:rPr>
          <w:b/>
          <w:bCs/>
        </w:rPr>
      </w:pPr>
      <w:r w:rsidRPr="00B14FA5">
        <w:rPr>
          <w:rFonts w:hint="cs"/>
          <w:b/>
          <w:bCs/>
          <w:rtl/>
        </w:rPr>
        <w:t>أعضاء لجنة شؤون الموظفين</w:t>
      </w:r>
    </w:p>
    <w:tbl>
      <w:tblPr>
        <w:bidiVisual/>
        <w:tblW w:w="14960" w:type="dxa"/>
        <w:jc w:val="center"/>
        <w:tblInd w:w="-32"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920"/>
        <w:gridCol w:w="3500"/>
        <w:gridCol w:w="2940"/>
        <w:gridCol w:w="2800"/>
        <w:gridCol w:w="2800"/>
      </w:tblGrid>
      <w:tr w:rsidR="001E28D3" w:rsidRPr="004812D7" w:rsidTr="00C80681">
        <w:trPr>
          <w:jc w:val="center"/>
        </w:trPr>
        <w:tc>
          <w:tcPr>
            <w:tcW w:w="2920" w:type="dxa"/>
          </w:tcPr>
          <w:p w:rsidR="001E28D3" w:rsidRPr="004812D7" w:rsidRDefault="001E28D3" w:rsidP="00C80681">
            <w:pPr>
              <w:bidi/>
              <w:spacing w:after="0" w:line="240" w:lineRule="auto"/>
              <w:rPr>
                <w:b/>
                <w:bCs/>
                <w:rtl/>
                <w:lang w:bidi="ar-JO"/>
              </w:rPr>
            </w:pPr>
            <w:r w:rsidRPr="004812D7">
              <w:rPr>
                <w:rFonts w:hint="cs"/>
                <w:b/>
                <w:bCs/>
                <w:rtl/>
              </w:rPr>
              <w:t>عضو/ الدائرة</w:t>
            </w:r>
          </w:p>
        </w:tc>
        <w:tc>
          <w:tcPr>
            <w:tcW w:w="3500" w:type="dxa"/>
          </w:tcPr>
          <w:p w:rsidR="001E28D3" w:rsidRPr="004812D7" w:rsidRDefault="001E28D3" w:rsidP="00C80681">
            <w:pPr>
              <w:bidi/>
              <w:spacing w:after="0" w:line="240" w:lineRule="auto"/>
              <w:rPr>
                <w:b/>
                <w:bCs/>
                <w:rtl/>
                <w:lang w:bidi="ar-JO"/>
              </w:rPr>
            </w:pPr>
            <w:r w:rsidRPr="004812D7">
              <w:rPr>
                <w:rFonts w:hint="cs"/>
                <w:b/>
                <w:bCs/>
                <w:rtl/>
              </w:rPr>
              <w:t xml:space="preserve">عضو/ </w:t>
            </w:r>
            <w:r w:rsidRPr="004812D7">
              <w:rPr>
                <w:rFonts w:hint="cs"/>
                <w:b/>
                <w:bCs/>
                <w:rtl/>
                <w:lang w:bidi="ar-JO"/>
              </w:rPr>
              <w:t>الدائرة:</w:t>
            </w:r>
          </w:p>
        </w:tc>
        <w:tc>
          <w:tcPr>
            <w:tcW w:w="2940" w:type="dxa"/>
          </w:tcPr>
          <w:p w:rsidR="001E28D3" w:rsidRPr="004812D7" w:rsidRDefault="001E28D3" w:rsidP="00C80681">
            <w:pPr>
              <w:bidi/>
              <w:spacing w:after="0" w:line="240" w:lineRule="auto"/>
              <w:rPr>
                <w:b/>
                <w:bCs/>
                <w:rtl/>
                <w:lang w:bidi="ar-JO"/>
              </w:rPr>
            </w:pPr>
            <w:r w:rsidRPr="004812D7">
              <w:rPr>
                <w:rFonts w:hint="cs"/>
                <w:b/>
                <w:bCs/>
                <w:rtl/>
              </w:rPr>
              <w:t xml:space="preserve">عضو/ </w:t>
            </w:r>
            <w:r w:rsidRPr="004812D7">
              <w:rPr>
                <w:rFonts w:hint="cs"/>
                <w:b/>
                <w:bCs/>
                <w:rtl/>
                <w:lang w:bidi="ar-JO"/>
              </w:rPr>
              <w:t>الدائرة</w:t>
            </w:r>
          </w:p>
        </w:tc>
        <w:tc>
          <w:tcPr>
            <w:tcW w:w="2800" w:type="dxa"/>
          </w:tcPr>
          <w:p w:rsidR="001E28D3" w:rsidRPr="004812D7" w:rsidRDefault="001E28D3" w:rsidP="00C80681">
            <w:pPr>
              <w:bidi/>
              <w:spacing w:after="0" w:line="240" w:lineRule="auto"/>
              <w:rPr>
                <w:b/>
                <w:bCs/>
                <w:rtl/>
                <w:lang w:bidi="ar-JO"/>
              </w:rPr>
            </w:pPr>
            <w:r w:rsidRPr="004812D7">
              <w:rPr>
                <w:rFonts w:hint="cs"/>
                <w:b/>
                <w:bCs/>
                <w:rtl/>
              </w:rPr>
              <w:t xml:space="preserve">عضو/ </w:t>
            </w:r>
            <w:r w:rsidRPr="004812D7">
              <w:rPr>
                <w:rFonts w:hint="cs"/>
                <w:b/>
                <w:bCs/>
                <w:rtl/>
                <w:lang w:bidi="ar-JO"/>
              </w:rPr>
              <w:t>مندوب الديوان:</w:t>
            </w:r>
          </w:p>
        </w:tc>
        <w:tc>
          <w:tcPr>
            <w:tcW w:w="2800" w:type="dxa"/>
          </w:tcPr>
          <w:p w:rsidR="001E28D3" w:rsidRPr="004812D7" w:rsidRDefault="001E28D3" w:rsidP="00C80681">
            <w:pPr>
              <w:bidi/>
              <w:spacing w:after="0" w:line="240" w:lineRule="auto"/>
              <w:rPr>
                <w:b/>
                <w:bCs/>
                <w:rtl/>
                <w:lang w:bidi="ar-JO"/>
              </w:rPr>
            </w:pPr>
            <w:r w:rsidRPr="004812D7">
              <w:rPr>
                <w:rFonts w:hint="cs"/>
                <w:b/>
                <w:bCs/>
                <w:rtl/>
              </w:rPr>
              <w:t>رئيس اللجنة:</w:t>
            </w:r>
          </w:p>
        </w:tc>
      </w:tr>
      <w:tr w:rsidR="001E28D3" w:rsidRPr="004812D7" w:rsidTr="00C80681">
        <w:trPr>
          <w:jc w:val="center"/>
        </w:trPr>
        <w:tc>
          <w:tcPr>
            <w:tcW w:w="2920" w:type="dxa"/>
          </w:tcPr>
          <w:p w:rsidR="001E28D3" w:rsidRPr="004812D7" w:rsidRDefault="001E28D3" w:rsidP="00C80681">
            <w:pPr>
              <w:bidi/>
              <w:spacing w:after="0" w:line="240" w:lineRule="auto"/>
              <w:rPr>
                <w:b/>
                <w:bCs/>
                <w:rtl/>
                <w:lang w:bidi="ar-JO"/>
              </w:rPr>
            </w:pPr>
            <w:r w:rsidRPr="004812D7">
              <w:rPr>
                <w:rFonts w:hint="cs"/>
                <w:b/>
                <w:bCs/>
                <w:rtl/>
              </w:rPr>
              <w:t>مدير الموارد البشرية</w:t>
            </w:r>
          </w:p>
        </w:tc>
        <w:tc>
          <w:tcPr>
            <w:tcW w:w="3500" w:type="dxa"/>
          </w:tcPr>
          <w:p w:rsidR="001E28D3" w:rsidRPr="004812D7" w:rsidRDefault="001E28D3" w:rsidP="00C80681">
            <w:pPr>
              <w:bidi/>
              <w:spacing w:after="0" w:line="240" w:lineRule="auto"/>
              <w:rPr>
                <w:b/>
                <w:bCs/>
                <w:rtl/>
                <w:lang w:bidi="ar-JO"/>
              </w:rPr>
            </w:pPr>
            <w:r w:rsidRPr="004812D7">
              <w:rPr>
                <w:rFonts w:hint="cs"/>
                <w:b/>
                <w:bCs/>
                <w:rtl/>
                <w:lang w:bidi="ar-JO"/>
              </w:rPr>
              <w:t>مسؤول وحدة الشؤون القانونية</w:t>
            </w:r>
          </w:p>
          <w:p w:rsidR="001E28D3" w:rsidRPr="004812D7" w:rsidRDefault="001E28D3" w:rsidP="00C80681">
            <w:pPr>
              <w:bidi/>
              <w:spacing w:after="0" w:line="240" w:lineRule="auto"/>
              <w:rPr>
                <w:b/>
                <w:bCs/>
                <w:rtl/>
                <w:lang w:bidi="ar-JO"/>
              </w:rPr>
            </w:pPr>
            <w:r w:rsidRPr="004812D7">
              <w:rPr>
                <w:rFonts w:hint="cs"/>
                <w:b/>
                <w:bCs/>
                <w:rtl/>
                <w:lang w:bidi="ar-JO"/>
              </w:rPr>
              <w:t>أو التدريب والتطوير الإداري</w:t>
            </w:r>
          </w:p>
        </w:tc>
        <w:tc>
          <w:tcPr>
            <w:tcW w:w="2940" w:type="dxa"/>
          </w:tcPr>
          <w:p w:rsidR="001E28D3" w:rsidRPr="004812D7" w:rsidRDefault="001E28D3" w:rsidP="00C80681">
            <w:pPr>
              <w:bidi/>
              <w:spacing w:after="0" w:line="240" w:lineRule="auto"/>
              <w:rPr>
                <w:b/>
                <w:bCs/>
                <w:rtl/>
                <w:lang w:bidi="ar-JO"/>
              </w:rPr>
            </w:pPr>
          </w:p>
        </w:tc>
        <w:tc>
          <w:tcPr>
            <w:tcW w:w="2800" w:type="dxa"/>
          </w:tcPr>
          <w:p w:rsidR="001E28D3" w:rsidRPr="004812D7" w:rsidRDefault="001E28D3" w:rsidP="00C80681">
            <w:pPr>
              <w:bidi/>
              <w:spacing w:after="0" w:line="240" w:lineRule="auto"/>
              <w:rPr>
                <w:b/>
                <w:bCs/>
                <w:rtl/>
                <w:lang w:bidi="ar-JO"/>
              </w:rPr>
            </w:pPr>
          </w:p>
        </w:tc>
        <w:tc>
          <w:tcPr>
            <w:tcW w:w="2800" w:type="dxa"/>
          </w:tcPr>
          <w:p w:rsidR="001E28D3" w:rsidRPr="004812D7" w:rsidRDefault="001E28D3" w:rsidP="00C80681">
            <w:pPr>
              <w:bidi/>
              <w:spacing w:after="0" w:line="240" w:lineRule="auto"/>
              <w:rPr>
                <w:b/>
                <w:bCs/>
                <w:rtl/>
                <w:lang w:bidi="ar-JO"/>
              </w:rPr>
            </w:pPr>
          </w:p>
        </w:tc>
      </w:tr>
      <w:tr w:rsidR="001E28D3" w:rsidRPr="004812D7" w:rsidTr="00C80681">
        <w:trPr>
          <w:jc w:val="center"/>
        </w:trPr>
        <w:tc>
          <w:tcPr>
            <w:tcW w:w="2920" w:type="dxa"/>
          </w:tcPr>
          <w:p w:rsidR="001E28D3" w:rsidRPr="004812D7" w:rsidRDefault="001E28D3" w:rsidP="00C80681">
            <w:pPr>
              <w:bidi/>
              <w:spacing w:after="0" w:line="240" w:lineRule="auto"/>
              <w:rPr>
                <w:b/>
                <w:bCs/>
                <w:rtl/>
                <w:lang w:bidi="ar-JO"/>
              </w:rPr>
            </w:pPr>
            <w:r w:rsidRPr="004812D7">
              <w:rPr>
                <w:rFonts w:hint="cs"/>
                <w:b/>
                <w:bCs/>
                <w:rtl/>
              </w:rPr>
              <w:t>الاسم:</w:t>
            </w:r>
          </w:p>
        </w:tc>
        <w:tc>
          <w:tcPr>
            <w:tcW w:w="3500" w:type="dxa"/>
          </w:tcPr>
          <w:p w:rsidR="001E28D3" w:rsidRPr="004812D7" w:rsidRDefault="001E28D3" w:rsidP="00C80681">
            <w:pPr>
              <w:bidi/>
              <w:spacing w:after="0" w:line="240" w:lineRule="auto"/>
              <w:rPr>
                <w:b/>
                <w:bCs/>
                <w:rtl/>
                <w:lang w:bidi="ar-JO"/>
              </w:rPr>
            </w:pPr>
            <w:r w:rsidRPr="004812D7">
              <w:rPr>
                <w:rFonts w:hint="cs"/>
                <w:b/>
                <w:bCs/>
                <w:rtl/>
              </w:rPr>
              <w:t>الاسم:</w:t>
            </w:r>
          </w:p>
        </w:tc>
        <w:tc>
          <w:tcPr>
            <w:tcW w:w="2940" w:type="dxa"/>
          </w:tcPr>
          <w:p w:rsidR="001E28D3" w:rsidRPr="004812D7" w:rsidRDefault="001E28D3" w:rsidP="00C80681">
            <w:pPr>
              <w:bidi/>
              <w:spacing w:after="0" w:line="240" w:lineRule="auto"/>
              <w:rPr>
                <w:b/>
                <w:bCs/>
                <w:rtl/>
                <w:lang w:bidi="ar-JO"/>
              </w:rPr>
            </w:pPr>
            <w:r w:rsidRPr="004812D7">
              <w:rPr>
                <w:rFonts w:hint="cs"/>
                <w:b/>
                <w:bCs/>
                <w:rtl/>
              </w:rPr>
              <w:t>الاسم:</w:t>
            </w:r>
          </w:p>
        </w:tc>
        <w:tc>
          <w:tcPr>
            <w:tcW w:w="2800" w:type="dxa"/>
          </w:tcPr>
          <w:p w:rsidR="001E28D3" w:rsidRPr="004812D7" w:rsidRDefault="001E28D3" w:rsidP="00C80681">
            <w:pPr>
              <w:bidi/>
              <w:spacing w:after="0" w:line="240" w:lineRule="auto"/>
              <w:rPr>
                <w:b/>
                <w:bCs/>
                <w:rtl/>
                <w:lang w:bidi="ar-JO"/>
              </w:rPr>
            </w:pPr>
            <w:r w:rsidRPr="004812D7">
              <w:rPr>
                <w:rFonts w:hint="cs"/>
                <w:b/>
                <w:bCs/>
                <w:rtl/>
              </w:rPr>
              <w:t>الاسم:</w:t>
            </w:r>
          </w:p>
        </w:tc>
        <w:tc>
          <w:tcPr>
            <w:tcW w:w="2800" w:type="dxa"/>
          </w:tcPr>
          <w:p w:rsidR="001E28D3" w:rsidRPr="004812D7" w:rsidRDefault="001E28D3" w:rsidP="00C80681">
            <w:pPr>
              <w:bidi/>
              <w:spacing w:after="0" w:line="240" w:lineRule="auto"/>
              <w:rPr>
                <w:b/>
                <w:bCs/>
                <w:rtl/>
                <w:lang w:bidi="ar-JO"/>
              </w:rPr>
            </w:pPr>
            <w:r w:rsidRPr="004812D7">
              <w:rPr>
                <w:rFonts w:hint="cs"/>
                <w:b/>
                <w:bCs/>
                <w:rtl/>
              </w:rPr>
              <w:t>الاسم:</w:t>
            </w:r>
          </w:p>
        </w:tc>
      </w:tr>
      <w:tr w:rsidR="001E28D3" w:rsidRPr="004812D7" w:rsidTr="00C80681">
        <w:trPr>
          <w:jc w:val="center"/>
        </w:trPr>
        <w:tc>
          <w:tcPr>
            <w:tcW w:w="2920" w:type="dxa"/>
          </w:tcPr>
          <w:p w:rsidR="001E28D3" w:rsidRPr="004812D7" w:rsidRDefault="001E28D3" w:rsidP="00C80681">
            <w:pPr>
              <w:bidi/>
              <w:spacing w:after="0" w:line="240" w:lineRule="auto"/>
              <w:rPr>
                <w:b/>
                <w:bCs/>
                <w:rtl/>
                <w:lang w:bidi="ar-JO"/>
              </w:rPr>
            </w:pPr>
            <w:r w:rsidRPr="004812D7">
              <w:rPr>
                <w:rFonts w:hint="cs"/>
                <w:b/>
                <w:bCs/>
                <w:rtl/>
              </w:rPr>
              <w:t>التوقيع:</w:t>
            </w:r>
          </w:p>
        </w:tc>
        <w:tc>
          <w:tcPr>
            <w:tcW w:w="3500" w:type="dxa"/>
          </w:tcPr>
          <w:p w:rsidR="001E28D3" w:rsidRPr="004812D7" w:rsidRDefault="001E28D3" w:rsidP="00C80681">
            <w:pPr>
              <w:bidi/>
              <w:spacing w:after="0" w:line="240" w:lineRule="auto"/>
              <w:rPr>
                <w:b/>
                <w:bCs/>
                <w:rtl/>
                <w:lang w:bidi="ar-JO"/>
              </w:rPr>
            </w:pPr>
            <w:r w:rsidRPr="004812D7">
              <w:rPr>
                <w:rFonts w:hint="cs"/>
                <w:b/>
                <w:bCs/>
                <w:rtl/>
              </w:rPr>
              <w:t>التوقيع:</w:t>
            </w:r>
          </w:p>
        </w:tc>
        <w:tc>
          <w:tcPr>
            <w:tcW w:w="2940" w:type="dxa"/>
          </w:tcPr>
          <w:p w:rsidR="001E28D3" w:rsidRPr="004812D7" w:rsidRDefault="001E28D3" w:rsidP="00C80681">
            <w:pPr>
              <w:bidi/>
              <w:spacing w:after="0" w:line="240" w:lineRule="auto"/>
              <w:rPr>
                <w:b/>
                <w:bCs/>
                <w:rtl/>
                <w:lang w:bidi="ar-JO"/>
              </w:rPr>
            </w:pPr>
            <w:r w:rsidRPr="004812D7">
              <w:rPr>
                <w:rFonts w:hint="cs"/>
                <w:b/>
                <w:bCs/>
                <w:rtl/>
              </w:rPr>
              <w:t>التوقيع:</w:t>
            </w:r>
          </w:p>
        </w:tc>
        <w:tc>
          <w:tcPr>
            <w:tcW w:w="2800" w:type="dxa"/>
          </w:tcPr>
          <w:p w:rsidR="001E28D3" w:rsidRPr="004812D7" w:rsidRDefault="001E28D3" w:rsidP="00C80681">
            <w:pPr>
              <w:bidi/>
              <w:spacing w:after="0" w:line="240" w:lineRule="auto"/>
              <w:rPr>
                <w:b/>
                <w:bCs/>
                <w:rtl/>
                <w:lang w:bidi="ar-JO"/>
              </w:rPr>
            </w:pPr>
            <w:r w:rsidRPr="004812D7">
              <w:rPr>
                <w:rFonts w:hint="cs"/>
                <w:b/>
                <w:bCs/>
                <w:rtl/>
              </w:rPr>
              <w:t>التوقيع:</w:t>
            </w:r>
          </w:p>
        </w:tc>
        <w:tc>
          <w:tcPr>
            <w:tcW w:w="2800" w:type="dxa"/>
          </w:tcPr>
          <w:p w:rsidR="001E28D3" w:rsidRPr="004812D7" w:rsidRDefault="001E28D3" w:rsidP="00C80681">
            <w:pPr>
              <w:bidi/>
              <w:spacing w:after="0" w:line="240" w:lineRule="auto"/>
              <w:rPr>
                <w:b/>
                <w:bCs/>
                <w:rtl/>
                <w:lang w:bidi="ar-JO"/>
              </w:rPr>
            </w:pPr>
            <w:r w:rsidRPr="004812D7">
              <w:rPr>
                <w:rFonts w:hint="cs"/>
                <w:b/>
                <w:bCs/>
                <w:rtl/>
              </w:rPr>
              <w:t>التوقيع:</w:t>
            </w:r>
          </w:p>
        </w:tc>
      </w:tr>
    </w:tbl>
    <w:p w:rsidR="001E28D3" w:rsidRPr="004812D7" w:rsidRDefault="001E28D3" w:rsidP="001E28D3">
      <w:pPr>
        <w:bidi/>
        <w:rPr>
          <w:b/>
          <w:bCs/>
        </w:rPr>
      </w:pPr>
    </w:p>
    <w:p w:rsidR="001E28D3" w:rsidRDefault="001E28D3" w:rsidP="001E28D3">
      <w:pPr>
        <w:sectPr w:rsidR="001E28D3" w:rsidSect="00C80681">
          <w:pgSz w:w="15840" w:h="12240" w:orient="landscape"/>
          <w:pgMar w:top="1440" w:right="992" w:bottom="1440" w:left="1440" w:header="720" w:footer="720" w:gutter="0"/>
          <w:cols w:space="720"/>
          <w:docGrid w:linePitch="360"/>
        </w:sectPr>
      </w:pPr>
    </w:p>
    <w:p w:rsidR="001E28D3" w:rsidRPr="005509E5" w:rsidRDefault="00AD1EDD" w:rsidP="005509E5">
      <w:pPr>
        <w:pBdr>
          <w:top w:val="double" w:sz="4" w:space="1" w:color="auto"/>
          <w:left w:val="double" w:sz="4" w:space="4" w:color="auto"/>
          <w:bottom w:val="double" w:sz="4" w:space="1" w:color="auto"/>
          <w:right w:val="double" w:sz="4" w:space="4" w:color="auto"/>
        </w:pBdr>
        <w:shd w:val="clear" w:color="auto" w:fill="95B3D7" w:themeFill="accent1" w:themeFillTint="99"/>
        <w:ind w:left="-142" w:right="-200" w:firstLine="283"/>
        <w:jc w:val="center"/>
        <w:rPr>
          <w:rFonts w:ascii="Simplified Arabic" w:hAnsi="Simplified Arabic" w:cs="Simplified Arabic"/>
          <w:b/>
          <w:bCs/>
          <w:color w:val="FFFFFF" w:themeColor="background1"/>
          <w:sz w:val="28"/>
          <w:szCs w:val="28"/>
          <w:rtl/>
        </w:rPr>
      </w:pPr>
      <w:r w:rsidRPr="005509E5">
        <w:rPr>
          <w:rFonts w:ascii="Simplified Arabic" w:hAnsi="Simplified Arabic" w:cs="Simplified Arabic"/>
          <w:b/>
          <w:bCs/>
          <w:noProof/>
          <w:color w:val="FFFFFF" w:themeColor="background1"/>
          <w:sz w:val="28"/>
          <w:szCs w:val="28"/>
          <w:rtl/>
        </w:rPr>
        <mc:AlternateContent>
          <mc:Choice Requires="wps">
            <w:drawing>
              <wp:anchor distT="0" distB="0" distL="114300" distR="114300" simplePos="0" relativeHeight="251724288" behindDoc="0" locked="0" layoutInCell="1" allowOverlap="1" wp14:anchorId="120FCC74" wp14:editId="032326C1">
                <wp:simplePos x="0" y="0"/>
                <wp:positionH relativeFrom="column">
                  <wp:posOffset>-191448</wp:posOffset>
                </wp:positionH>
                <wp:positionV relativeFrom="paragraph">
                  <wp:posOffset>0</wp:posOffset>
                </wp:positionV>
                <wp:extent cx="1897039" cy="393700"/>
                <wp:effectExtent l="0" t="0" r="0" b="0"/>
                <wp:wrapNone/>
                <wp:docPr id="69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7039" cy="393700"/>
                        </a:xfrm>
                        <a:prstGeom prst="rect">
                          <a:avLst/>
                        </a:prstGeom>
                        <a:noFill/>
                        <a:ln w="25400" cap="flat" cmpd="sng" algn="ctr">
                          <a:noFill/>
                          <a:prstDash val="solid"/>
                        </a:ln>
                        <a:effectLst/>
                      </wps:spPr>
                      <wps:txbx>
                        <w:txbxContent>
                          <w:p w:rsidR="00215C01" w:rsidRPr="00FA4730" w:rsidRDefault="00215C01" w:rsidP="00FA4730">
                            <w:pPr>
                              <w:rPr>
                                <w:rFonts w:ascii="Simplified Arabic" w:hAnsi="Simplified Arabic" w:cs="Simplified Arabic"/>
                                <w:b/>
                                <w:bCs/>
                                <w:color w:val="FFFFFF" w:themeColor="background1"/>
                                <w:sz w:val="28"/>
                                <w:szCs w:val="28"/>
                              </w:rPr>
                            </w:pPr>
                            <w:r w:rsidRPr="00FA4730">
                              <w:rPr>
                                <w:rFonts w:ascii="Simplified Arabic" w:hAnsi="Simplified Arabic" w:cs="Simplified Arabic"/>
                                <w:b/>
                                <w:bCs/>
                                <w:color w:val="FFFFFF" w:themeColor="background1"/>
                                <w:sz w:val="28"/>
                                <w:szCs w:val="28"/>
                              </w:rPr>
                              <w:t>HRM-P-06-F-05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84" style="position:absolute;left:0;text-align:left;margin-left:-15.05pt;margin-top:0;width:149.35pt;height:31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" filled="f" stroked="f" strokeweight="2pt">
                <v:path arrowok="t"/>
                <v:textbox>
                  <w:txbxContent>
                    <w:p w:rsidR="00215C01" w:rsidRPr="00FA4730" w:rsidRDefault="00215C01" w:rsidP="00FA4730">
                      <w:pPr>
                        <w:rPr>
                          <w:rFonts w:ascii="Simplified Arabic" w:hAnsi="Simplified Arabic" w:cs="Simplified Arabic"/>
                          <w:b/>
                          <w:bCs/>
                          <w:color w:val="FFFFFF" w:themeColor="background1"/>
                          <w:sz w:val="28"/>
                          <w:szCs w:val="28"/>
                        </w:rPr>
                      </w:pPr>
                      <w:r w:rsidRPr="00FA4730">
                        <w:rPr>
                          <w:rFonts w:ascii="Simplified Arabic" w:hAnsi="Simplified Arabic" w:cs="Simplified Arabic"/>
                          <w:b/>
                          <w:bCs/>
                          <w:color w:val="FFFFFF" w:themeColor="background1"/>
                          <w:sz w:val="28"/>
                          <w:szCs w:val="28"/>
                        </w:rPr>
                        <w:t>HRM-P-06-F-05</w:t>
                      </w:r>
                    </w:p>
                  </w:txbxContent>
                </v:textbox>
              </v:rect>
            </w:pict>
          </mc:Fallback>
        </mc:AlternateContent>
      </w:r>
      <w:r w:rsidR="001E28D3" w:rsidRPr="005509E5">
        <w:rPr>
          <w:rFonts w:ascii="Simplified Arabic" w:hAnsi="Simplified Arabic" w:cs="Simplified Arabic"/>
          <w:b/>
          <w:bCs/>
          <w:color w:val="FFFFFF" w:themeColor="background1"/>
          <w:sz w:val="28"/>
          <w:szCs w:val="28"/>
          <w:rtl/>
        </w:rPr>
        <w:t>نموذج</w:t>
      </w:r>
      <w:r w:rsidR="001E28D3" w:rsidRPr="005509E5">
        <w:rPr>
          <w:rFonts w:ascii="Simplified Arabic" w:hAnsi="Simplified Arabic" w:cs="Simplified Arabic" w:hint="cs"/>
          <w:b/>
          <w:bCs/>
          <w:color w:val="FFFFFF" w:themeColor="background1"/>
          <w:sz w:val="28"/>
          <w:szCs w:val="28"/>
          <w:rtl/>
        </w:rPr>
        <w:t xml:space="preserve"> تقييم المتقدمين للشاغر </w:t>
      </w:r>
    </w:p>
    <w:tbl>
      <w:tblPr>
        <w:tblStyle w:val="LightGrid-Accent1"/>
        <w:bidiVisual/>
        <w:tblW w:w="0" w:type="auto"/>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ook w:val="04A0" w:firstRow="1" w:lastRow="0" w:firstColumn="1" w:lastColumn="0" w:noHBand="0" w:noVBand="1"/>
      </w:tblPr>
      <w:tblGrid>
        <w:gridCol w:w="1294"/>
        <w:gridCol w:w="2109"/>
        <w:gridCol w:w="1291"/>
        <w:gridCol w:w="1291"/>
        <w:gridCol w:w="1364"/>
        <w:gridCol w:w="2227"/>
      </w:tblGrid>
      <w:tr w:rsidR="001E28D3" w:rsidRPr="0084504C" w:rsidTr="00E56813">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1768" w:type="dxa"/>
            <w:vMerge w:val="restart"/>
            <w:tcBorders>
              <w:top w:val="none" w:sz="0" w:space="0" w:color="auto"/>
              <w:left w:val="none" w:sz="0" w:space="0" w:color="auto"/>
              <w:bottom w:val="none" w:sz="0" w:space="0" w:color="auto"/>
              <w:right w:val="single" w:sz="4" w:space="0" w:color="FFFFFF" w:themeColor="background1"/>
            </w:tcBorders>
            <w:shd w:val="clear" w:color="auto" w:fill="365F91" w:themeFill="accent1" w:themeFillShade="BF"/>
          </w:tcPr>
          <w:p w:rsidR="001E28D3" w:rsidRPr="00FA4730" w:rsidRDefault="001E28D3" w:rsidP="0084504C">
            <w:pPr>
              <w:bidi/>
              <w:contextualSpacing/>
              <w:jc w:val="center"/>
              <w:rPr>
                <w:rFonts w:ascii="Simplified Arabic" w:eastAsia="Arial Unicode MS" w:hAnsi="Simplified Arabic" w:cs="Simplified Arabic"/>
                <w:b w:val="0"/>
                <w:bCs w:val="0"/>
                <w:color w:val="FFFFFF" w:themeColor="background1"/>
                <w:sz w:val="24"/>
                <w:szCs w:val="24"/>
                <w:rtl/>
              </w:rPr>
            </w:pPr>
            <w:r w:rsidRPr="00FA4730">
              <w:rPr>
                <w:rFonts w:ascii="Simplified Arabic" w:eastAsia="Arial Unicode MS" w:hAnsi="Simplified Arabic" w:cs="Simplified Arabic"/>
                <w:b w:val="0"/>
                <w:bCs w:val="0"/>
                <w:color w:val="FFFFFF" w:themeColor="background1"/>
                <w:sz w:val="24"/>
                <w:szCs w:val="24"/>
                <w:rtl/>
              </w:rPr>
              <w:t>المعيار الرئيسي</w:t>
            </w:r>
          </w:p>
        </w:tc>
        <w:tc>
          <w:tcPr>
            <w:tcW w:w="3261" w:type="dxa"/>
            <w:vMerge w:val="restart"/>
            <w:tcBorders>
              <w:top w:val="none" w:sz="0" w:space="0" w:color="auto"/>
              <w:left w:val="single" w:sz="4" w:space="0" w:color="FFFFFF" w:themeColor="background1"/>
              <w:bottom w:val="none" w:sz="0" w:space="0" w:color="auto"/>
              <w:right w:val="single" w:sz="4" w:space="0" w:color="FFFFFF" w:themeColor="background1"/>
            </w:tcBorders>
            <w:shd w:val="clear" w:color="auto" w:fill="365F91" w:themeFill="accent1" w:themeFillShade="BF"/>
          </w:tcPr>
          <w:p w:rsidR="001E28D3" w:rsidRPr="00FA4730" w:rsidRDefault="001E28D3" w:rsidP="0084504C">
            <w:pPr>
              <w:bidi/>
              <w:contextualSpacing/>
              <w:jc w:val="center"/>
              <w:cnfStyle w:val="100000000000" w:firstRow="1"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val="0"/>
                <w:bCs w:val="0"/>
                <w:color w:val="FFFFFF" w:themeColor="background1"/>
                <w:sz w:val="24"/>
                <w:szCs w:val="24"/>
                <w:rtl/>
              </w:rPr>
            </w:pPr>
            <w:r w:rsidRPr="00FA4730">
              <w:rPr>
                <w:rFonts w:ascii="Simplified Arabic" w:eastAsia="Arial Unicode MS" w:hAnsi="Simplified Arabic" w:cs="Simplified Arabic"/>
                <w:b w:val="0"/>
                <w:bCs w:val="0"/>
                <w:color w:val="FFFFFF" w:themeColor="background1"/>
                <w:sz w:val="24"/>
                <w:szCs w:val="24"/>
                <w:rtl/>
              </w:rPr>
              <w:t>المعايير الفرعي</w:t>
            </w:r>
          </w:p>
        </w:tc>
        <w:tc>
          <w:tcPr>
            <w:tcW w:w="3402" w:type="dxa"/>
            <w:gridSpan w:val="2"/>
            <w:tcBorders>
              <w:top w:val="none" w:sz="0" w:space="0" w:color="auto"/>
              <w:left w:val="single" w:sz="4" w:space="0" w:color="FFFFFF" w:themeColor="background1"/>
              <w:bottom w:val="none" w:sz="0" w:space="0" w:color="auto"/>
              <w:right w:val="single" w:sz="4" w:space="0" w:color="FFFFFF" w:themeColor="background1"/>
            </w:tcBorders>
            <w:shd w:val="clear" w:color="auto" w:fill="365F91" w:themeFill="accent1" w:themeFillShade="BF"/>
          </w:tcPr>
          <w:p w:rsidR="001E28D3" w:rsidRPr="00FA4730" w:rsidRDefault="001E28D3" w:rsidP="0084504C">
            <w:pPr>
              <w:bidi/>
              <w:contextualSpacing/>
              <w:jc w:val="center"/>
              <w:cnfStyle w:val="100000000000" w:firstRow="1"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val="0"/>
                <w:bCs w:val="0"/>
                <w:color w:val="FFFFFF" w:themeColor="background1"/>
                <w:sz w:val="24"/>
                <w:szCs w:val="24"/>
                <w:rtl/>
              </w:rPr>
            </w:pPr>
            <w:r w:rsidRPr="00FA4730">
              <w:rPr>
                <w:rFonts w:ascii="Simplified Arabic" w:eastAsia="Arial Unicode MS" w:hAnsi="Simplified Arabic" w:cs="Simplified Arabic"/>
                <w:b w:val="0"/>
                <w:bCs w:val="0"/>
                <w:color w:val="FFFFFF" w:themeColor="background1"/>
                <w:sz w:val="24"/>
                <w:szCs w:val="24"/>
                <w:rtl/>
              </w:rPr>
              <w:t>الترجيح للمعايير الفرعية</w:t>
            </w:r>
          </w:p>
        </w:tc>
        <w:tc>
          <w:tcPr>
            <w:tcW w:w="5342" w:type="dxa"/>
            <w:gridSpan w:val="2"/>
            <w:tcBorders>
              <w:top w:val="none" w:sz="0" w:space="0" w:color="auto"/>
              <w:left w:val="single" w:sz="4" w:space="0" w:color="FFFFFF" w:themeColor="background1"/>
              <w:bottom w:val="none" w:sz="0" w:space="0" w:color="auto"/>
              <w:right w:val="none" w:sz="0" w:space="0" w:color="auto"/>
            </w:tcBorders>
            <w:shd w:val="clear" w:color="auto" w:fill="365F91" w:themeFill="accent1" w:themeFillShade="BF"/>
          </w:tcPr>
          <w:p w:rsidR="001E28D3" w:rsidRPr="00FA4730" w:rsidRDefault="001E28D3" w:rsidP="0084504C">
            <w:pPr>
              <w:bidi/>
              <w:contextualSpacing/>
              <w:jc w:val="center"/>
              <w:cnfStyle w:val="100000000000" w:firstRow="1"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val="0"/>
                <w:bCs w:val="0"/>
                <w:color w:val="FFFFFF" w:themeColor="background1"/>
                <w:sz w:val="24"/>
                <w:szCs w:val="24"/>
                <w:rtl/>
              </w:rPr>
            </w:pPr>
            <w:r w:rsidRPr="00FA4730">
              <w:rPr>
                <w:rFonts w:ascii="Simplified Arabic" w:eastAsia="Arial Unicode MS" w:hAnsi="Simplified Arabic" w:cs="Simplified Arabic"/>
                <w:b w:val="0"/>
                <w:bCs w:val="0"/>
                <w:color w:val="FFFFFF" w:themeColor="background1"/>
                <w:sz w:val="24"/>
                <w:szCs w:val="24"/>
                <w:rtl/>
              </w:rPr>
              <w:t>الترجيح للمعيار الرئيسية</w:t>
            </w:r>
          </w:p>
        </w:tc>
      </w:tr>
      <w:tr w:rsidR="001E28D3" w:rsidRPr="0084504C" w:rsidTr="00E56813">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1768" w:type="dxa"/>
            <w:vMerge/>
            <w:tcBorders>
              <w:top w:val="none" w:sz="0" w:space="0" w:color="auto"/>
              <w:left w:val="none" w:sz="0" w:space="0" w:color="auto"/>
              <w:bottom w:val="none" w:sz="0" w:space="0" w:color="auto"/>
              <w:right w:val="single" w:sz="4" w:space="0" w:color="FFFFFF" w:themeColor="background1"/>
            </w:tcBorders>
          </w:tcPr>
          <w:p w:rsidR="001E28D3" w:rsidRPr="0084504C" w:rsidRDefault="001E28D3" w:rsidP="0084504C">
            <w:pPr>
              <w:bidi/>
              <w:contextualSpacing/>
              <w:jc w:val="center"/>
              <w:rPr>
                <w:rFonts w:ascii="Simplified Arabic" w:eastAsia="Arial Unicode MS" w:hAnsi="Simplified Arabic" w:cs="Simplified Arabic"/>
                <w:b w:val="0"/>
                <w:bCs w:val="0"/>
                <w:color w:val="000000" w:themeColor="text1"/>
                <w:sz w:val="24"/>
                <w:szCs w:val="24"/>
                <w:rtl/>
              </w:rPr>
            </w:pPr>
          </w:p>
        </w:tc>
        <w:tc>
          <w:tcPr>
            <w:tcW w:w="3261" w:type="dxa"/>
            <w:vMerge/>
            <w:tcBorders>
              <w:top w:val="none" w:sz="0" w:space="0" w:color="auto"/>
              <w:left w:val="single" w:sz="4" w:space="0" w:color="FFFFFF" w:themeColor="background1"/>
              <w:bottom w:val="none" w:sz="0" w:space="0" w:color="auto"/>
              <w:right w:val="single" w:sz="4" w:space="0" w:color="FFFFFF" w:themeColor="background1"/>
            </w:tcBorders>
          </w:tcPr>
          <w:p w:rsidR="001E28D3" w:rsidRPr="0084504C" w:rsidRDefault="001E28D3" w:rsidP="0084504C">
            <w:pPr>
              <w:bidi/>
              <w:contextualSpacing/>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p>
        </w:tc>
        <w:tc>
          <w:tcPr>
            <w:tcW w:w="1701" w:type="dxa"/>
            <w:tcBorders>
              <w:top w:val="none" w:sz="0" w:space="0" w:color="auto"/>
              <w:left w:val="single" w:sz="4" w:space="0" w:color="FFFFFF" w:themeColor="background1"/>
              <w:bottom w:val="none" w:sz="0" w:space="0" w:color="auto"/>
              <w:right w:val="none" w:sz="0" w:space="0" w:color="auto"/>
            </w:tcBorders>
          </w:tcPr>
          <w:p w:rsidR="001E28D3" w:rsidRPr="0084504C" w:rsidRDefault="001E28D3" w:rsidP="0084504C">
            <w:pPr>
              <w:bidi/>
              <w:contextualSpacing/>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r w:rsidRPr="0084504C">
              <w:rPr>
                <w:rFonts w:ascii="Simplified Arabic" w:eastAsia="Arial Unicode MS" w:hAnsi="Simplified Arabic" w:cs="Simplified Arabic"/>
                <w:b/>
                <w:bCs/>
                <w:color w:val="000000" w:themeColor="text1"/>
                <w:sz w:val="24"/>
                <w:szCs w:val="24"/>
                <w:rtl/>
              </w:rPr>
              <w:t>الوظائف الإدارية</w:t>
            </w:r>
          </w:p>
        </w:tc>
        <w:tc>
          <w:tcPr>
            <w:tcW w:w="1701" w:type="dxa"/>
            <w:tcBorders>
              <w:top w:val="none" w:sz="0" w:space="0" w:color="auto"/>
              <w:left w:val="none" w:sz="0" w:space="0" w:color="auto"/>
              <w:bottom w:val="none" w:sz="0" w:space="0" w:color="auto"/>
              <w:right w:val="none" w:sz="0" w:space="0" w:color="auto"/>
            </w:tcBorders>
          </w:tcPr>
          <w:p w:rsidR="001E28D3" w:rsidRPr="0084504C" w:rsidRDefault="001E28D3" w:rsidP="0084504C">
            <w:pPr>
              <w:bidi/>
              <w:contextualSpacing/>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r w:rsidRPr="0084504C">
              <w:rPr>
                <w:rFonts w:ascii="Simplified Arabic" w:eastAsia="Arial Unicode MS" w:hAnsi="Simplified Arabic" w:cs="Simplified Arabic"/>
                <w:b/>
                <w:bCs/>
                <w:color w:val="000000" w:themeColor="text1"/>
                <w:sz w:val="24"/>
                <w:szCs w:val="24"/>
                <w:rtl/>
              </w:rPr>
              <w:t>الوظائف الفنية</w:t>
            </w:r>
          </w:p>
        </w:tc>
        <w:tc>
          <w:tcPr>
            <w:tcW w:w="1842" w:type="dxa"/>
            <w:tcBorders>
              <w:top w:val="none" w:sz="0" w:space="0" w:color="auto"/>
              <w:left w:val="none" w:sz="0" w:space="0" w:color="auto"/>
              <w:bottom w:val="none" w:sz="0" w:space="0" w:color="auto"/>
              <w:right w:val="none" w:sz="0" w:space="0" w:color="auto"/>
            </w:tcBorders>
          </w:tcPr>
          <w:p w:rsidR="001E28D3" w:rsidRPr="0084504C" w:rsidRDefault="001E28D3" w:rsidP="0084504C">
            <w:pPr>
              <w:bidi/>
              <w:contextualSpacing/>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r w:rsidRPr="0084504C">
              <w:rPr>
                <w:rFonts w:ascii="Simplified Arabic" w:eastAsia="Arial Unicode MS" w:hAnsi="Simplified Arabic" w:cs="Simplified Arabic"/>
                <w:b/>
                <w:bCs/>
                <w:color w:val="000000" w:themeColor="text1"/>
                <w:sz w:val="24"/>
                <w:szCs w:val="24"/>
                <w:rtl/>
              </w:rPr>
              <w:t>الوظائف الإدارية</w:t>
            </w:r>
          </w:p>
        </w:tc>
        <w:tc>
          <w:tcPr>
            <w:tcW w:w="3500" w:type="dxa"/>
            <w:tcBorders>
              <w:top w:val="none" w:sz="0" w:space="0" w:color="auto"/>
              <w:left w:val="none" w:sz="0" w:space="0" w:color="auto"/>
              <w:bottom w:val="none" w:sz="0" w:space="0" w:color="auto"/>
              <w:right w:val="none" w:sz="0" w:space="0" w:color="auto"/>
            </w:tcBorders>
          </w:tcPr>
          <w:p w:rsidR="001E28D3" w:rsidRPr="0084504C" w:rsidRDefault="001E28D3" w:rsidP="0084504C">
            <w:pPr>
              <w:bidi/>
              <w:contextualSpacing/>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color w:val="000000" w:themeColor="text1"/>
                <w:sz w:val="24"/>
                <w:szCs w:val="24"/>
                <w:rtl/>
              </w:rPr>
            </w:pPr>
            <w:r w:rsidRPr="0084504C">
              <w:rPr>
                <w:rFonts w:ascii="Simplified Arabic" w:eastAsia="Arial Unicode MS" w:hAnsi="Simplified Arabic" w:cs="Simplified Arabic"/>
                <w:b/>
                <w:bCs/>
                <w:color w:val="000000" w:themeColor="text1"/>
                <w:sz w:val="24"/>
                <w:szCs w:val="24"/>
                <w:rtl/>
              </w:rPr>
              <w:t>الوظائف الفنية</w:t>
            </w:r>
          </w:p>
        </w:tc>
      </w:tr>
      <w:tr w:rsidR="001E28D3" w:rsidRPr="0084504C" w:rsidTr="00E56813">
        <w:trPr>
          <w:cnfStyle w:val="000000010000" w:firstRow="0" w:lastRow="0" w:firstColumn="0" w:lastColumn="0" w:oddVBand="0" w:evenVBand="0" w:oddHBand="0" w:evenHBand="1"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1768" w:type="dxa"/>
            <w:vMerge w:val="restart"/>
            <w:tcBorders>
              <w:top w:val="none" w:sz="0" w:space="0" w:color="auto"/>
              <w:left w:val="none" w:sz="0" w:space="0" w:color="auto"/>
              <w:bottom w:val="none" w:sz="0" w:space="0" w:color="auto"/>
              <w:right w:val="none" w:sz="0" w:space="0" w:color="auto"/>
            </w:tcBorders>
          </w:tcPr>
          <w:p w:rsidR="001E28D3" w:rsidRPr="0084504C" w:rsidRDefault="001E28D3" w:rsidP="0084504C">
            <w:pPr>
              <w:bidi/>
              <w:contextualSpacing/>
              <w:jc w:val="center"/>
              <w:rPr>
                <w:rFonts w:ascii="Simplified Arabic" w:eastAsia="Arial Unicode MS" w:hAnsi="Simplified Arabic" w:cs="Simplified Arabic"/>
                <w:b w:val="0"/>
                <w:bCs w:val="0"/>
                <w:color w:val="000000" w:themeColor="text1"/>
                <w:sz w:val="24"/>
                <w:szCs w:val="24"/>
                <w:rtl/>
              </w:rPr>
            </w:pPr>
            <w:r w:rsidRPr="0084504C">
              <w:rPr>
                <w:rFonts w:ascii="Simplified Arabic" w:eastAsia="Arial Unicode MS" w:hAnsi="Simplified Arabic" w:cs="Simplified Arabic"/>
                <w:b w:val="0"/>
                <w:bCs w:val="0"/>
                <w:color w:val="000000" w:themeColor="text1"/>
                <w:sz w:val="24"/>
                <w:szCs w:val="24"/>
                <w:rtl/>
              </w:rPr>
              <w:t>الخبرة</w:t>
            </w:r>
          </w:p>
          <w:p w:rsidR="001E28D3" w:rsidRPr="0084504C" w:rsidRDefault="001E28D3" w:rsidP="0084504C">
            <w:pPr>
              <w:bidi/>
              <w:contextualSpacing/>
              <w:jc w:val="center"/>
              <w:rPr>
                <w:rFonts w:ascii="Simplified Arabic" w:eastAsia="Arial Unicode MS" w:hAnsi="Simplified Arabic" w:cs="Simplified Arabic"/>
                <w:b w:val="0"/>
                <w:bCs w:val="0"/>
                <w:color w:val="000000" w:themeColor="text1"/>
                <w:sz w:val="24"/>
                <w:szCs w:val="24"/>
                <w:rtl/>
              </w:rPr>
            </w:pPr>
          </w:p>
        </w:tc>
        <w:tc>
          <w:tcPr>
            <w:tcW w:w="3261" w:type="dxa"/>
            <w:tcBorders>
              <w:top w:val="none" w:sz="0" w:space="0" w:color="auto"/>
              <w:left w:val="none" w:sz="0" w:space="0" w:color="auto"/>
              <w:bottom w:val="none" w:sz="0" w:space="0" w:color="auto"/>
              <w:right w:val="single" w:sz="4" w:space="0" w:color="FFFFFF" w:themeColor="background1"/>
            </w:tcBorders>
          </w:tcPr>
          <w:p w:rsidR="001E28D3" w:rsidRPr="0084504C" w:rsidRDefault="001E28D3" w:rsidP="0084504C">
            <w:pPr>
              <w:bidi/>
              <w:contextualSpacing/>
              <w:jc w:val="center"/>
              <w:cnfStyle w:val="000000010000" w:firstRow="0" w:lastRow="0" w:firstColumn="0" w:lastColumn="0" w:oddVBand="0" w:evenVBand="0" w:oddHBand="0" w:evenHBand="1" w:firstRowFirstColumn="0" w:firstRowLastColumn="0" w:lastRowFirstColumn="0" w:lastRowLastColumn="0"/>
              <w:rPr>
                <w:rFonts w:ascii="Simplified Arabic" w:eastAsia="Arial Unicode MS" w:hAnsi="Simplified Arabic" w:cs="Simplified Arabic"/>
                <w:color w:val="000000" w:themeColor="text1"/>
                <w:sz w:val="24"/>
                <w:szCs w:val="24"/>
                <w:rtl/>
              </w:rPr>
            </w:pPr>
            <w:r w:rsidRPr="0084504C">
              <w:rPr>
                <w:rFonts w:ascii="Simplified Arabic" w:eastAsia="Arial Unicode MS" w:hAnsi="Simplified Arabic" w:cs="Simplified Arabic"/>
                <w:color w:val="000000" w:themeColor="text1"/>
                <w:sz w:val="24"/>
                <w:szCs w:val="24"/>
                <w:rtl/>
              </w:rPr>
              <w:t>خبرة في مجال العمل المطلوب</w:t>
            </w:r>
          </w:p>
        </w:tc>
        <w:tc>
          <w:tcPr>
            <w:tcW w:w="1701" w:type="dxa"/>
            <w:tcBorders>
              <w:top w:val="none" w:sz="0" w:space="0" w:color="auto"/>
              <w:left w:val="single" w:sz="4" w:space="0" w:color="FFFFFF" w:themeColor="background1"/>
              <w:bottom w:val="none" w:sz="0" w:space="0" w:color="auto"/>
              <w:right w:val="none" w:sz="0" w:space="0" w:color="auto"/>
            </w:tcBorders>
          </w:tcPr>
          <w:p w:rsidR="001E28D3" w:rsidRPr="0084504C" w:rsidRDefault="001E28D3" w:rsidP="0084504C">
            <w:pPr>
              <w:bidi/>
              <w:contextualSpacing/>
              <w:jc w:val="center"/>
              <w:cnfStyle w:val="000000010000" w:firstRow="0" w:lastRow="0" w:firstColumn="0" w:lastColumn="0" w:oddVBand="0" w:evenVBand="0" w:oddHBand="0" w:evenHBand="1" w:firstRowFirstColumn="0" w:firstRowLastColumn="0" w:lastRowFirstColumn="0" w:lastRowLastColumn="0"/>
              <w:rPr>
                <w:rFonts w:ascii="Simplified Arabic" w:eastAsia="Arial Unicode MS" w:hAnsi="Simplified Arabic" w:cs="Simplified Arabic"/>
                <w:color w:val="000000" w:themeColor="text1"/>
                <w:sz w:val="24"/>
                <w:szCs w:val="24"/>
                <w:rtl/>
              </w:rPr>
            </w:pPr>
            <w:r w:rsidRPr="0084504C">
              <w:rPr>
                <w:rFonts w:ascii="Simplified Arabic" w:eastAsia="Arial Unicode MS" w:hAnsi="Simplified Arabic" w:cs="Simplified Arabic"/>
                <w:color w:val="000000" w:themeColor="text1"/>
                <w:sz w:val="24"/>
                <w:szCs w:val="24"/>
                <w:rtl/>
              </w:rPr>
              <w:t>40%</w:t>
            </w:r>
          </w:p>
        </w:tc>
        <w:tc>
          <w:tcPr>
            <w:tcW w:w="1701" w:type="dxa"/>
            <w:tcBorders>
              <w:top w:val="none" w:sz="0" w:space="0" w:color="auto"/>
              <w:left w:val="none" w:sz="0" w:space="0" w:color="auto"/>
              <w:bottom w:val="none" w:sz="0" w:space="0" w:color="auto"/>
              <w:right w:val="none" w:sz="0" w:space="0" w:color="auto"/>
            </w:tcBorders>
          </w:tcPr>
          <w:p w:rsidR="001E28D3" w:rsidRPr="0084504C" w:rsidRDefault="001E28D3" w:rsidP="0084504C">
            <w:pPr>
              <w:bidi/>
              <w:contextualSpacing/>
              <w:jc w:val="center"/>
              <w:cnfStyle w:val="000000010000" w:firstRow="0" w:lastRow="0" w:firstColumn="0" w:lastColumn="0" w:oddVBand="0" w:evenVBand="0" w:oddHBand="0" w:evenHBand="1" w:firstRowFirstColumn="0" w:firstRowLastColumn="0" w:lastRowFirstColumn="0" w:lastRowLastColumn="0"/>
              <w:rPr>
                <w:rFonts w:ascii="Simplified Arabic" w:eastAsia="Arial Unicode MS" w:hAnsi="Simplified Arabic" w:cs="Simplified Arabic"/>
                <w:color w:val="000000" w:themeColor="text1"/>
                <w:sz w:val="24"/>
                <w:szCs w:val="24"/>
                <w:rtl/>
              </w:rPr>
            </w:pPr>
            <w:r w:rsidRPr="0084504C">
              <w:rPr>
                <w:rFonts w:ascii="Simplified Arabic" w:eastAsia="Arial Unicode MS" w:hAnsi="Simplified Arabic" w:cs="Simplified Arabic"/>
                <w:color w:val="000000" w:themeColor="text1"/>
                <w:sz w:val="24"/>
                <w:szCs w:val="24"/>
                <w:rtl/>
              </w:rPr>
              <w:t>70%</w:t>
            </w:r>
          </w:p>
        </w:tc>
        <w:tc>
          <w:tcPr>
            <w:tcW w:w="1842" w:type="dxa"/>
            <w:vMerge w:val="restart"/>
            <w:tcBorders>
              <w:top w:val="none" w:sz="0" w:space="0" w:color="auto"/>
              <w:left w:val="none" w:sz="0" w:space="0" w:color="auto"/>
              <w:bottom w:val="none" w:sz="0" w:space="0" w:color="auto"/>
              <w:right w:val="none" w:sz="0" w:space="0" w:color="auto"/>
            </w:tcBorders>
          </w:tcPr>
          <w:p w:rsidR="001E28D3" w:rsidRPr="0084504C" w:rsidRDefault="001E28D3" w:rsidP="0084504C">
            <w:pPr>
              <w:bidi/>
              <w:contextualSpacing/>
              <w:jc w:val="center"/>
              <w:cnfStyle w:val="000000010000" w:firstRow="0" w:lastRow="0" w:firstColumn="0" w:lastColumn="0" w:oddVBand="0" w:evenVBand="0" w:oddHBand="0" w:evenHBand="1" w:firstRowFirstColumn="0" w:firstRowLastColumn="0" w:lastRowFirstColumn="0" w:lastRowLastColumn="0"/>
              <w:rPr>
                <w:rFonts w:ascii="Simplified Arabic" w:eastAsia="Arial Unicode MS" w:hAnsi="Simplified Arabic" w:cs="Simplified Arabic"/>
                <w:color w:val="000000" w:themeColor="text1"/>
                <w:sz w:val="24"/>
                <w:szCs w:val="24"/>
                <w:rtl/>
              </w:rPr>
            </w:pPr>
          </w:p>
          <w:p w:rsidR="001E28D3" w:rsidRPr="0084504C" w:rsidRDefault="001E28D3" w:rsidP="0084504C">
            <w:pPr>
              <w:bidi/>
              <w:contextualSpacing/>
              <w:jc w:val="center"/>
              <w:cnfStyle w:val="000000010000" w:firstRow="0" w:lastRow="0" w:firstColumn="0" w:lastColumn="0" w:oddVBand="0" w:evenVBand="0" w:oddHBand="0" w:evenHBand="1" w:firstRowFirstColumn="0" w:firstRowLastColumn="0" w:lastRowFirstColumn="0" w:lastRowLastColumn="0"/>
              <w:rPr>
                <w:rFonts w:ascii="Simplified Arabic" w:eastAsia="Arial Unicode MS" w:hAnsi="Simplified Arabic" w:cs="Simplified Arabic"/>
                <w:color w:val="000000" w:themeColor="text1"/>
                <w:sz w:val="24"/>
                <w:szCs w:val="24"/>
                <w:rtl/>
              </w:rPr>
            </w:pPr>
            <w:r w:rsidRPr="0084504C">
              <w:rPr>
                <w:rFonts w:ascii="Simplified Arabic" w:eastAsia="Arial Unicode MS" w:hAnsi="Simplified Arabic" w:cs="Simplified Arabic"/>
                <w:color w:val="000000" w:themeColor="text1"/>
                <w:sz w:val="24"/>
                <w:szCs w:val="24"/>
                <w:rtl/>
              </w:rPr>
              <w:t>70%</w:t>
            </w:r>
          </w:p>
        </w:tc>
        <w:tc>
          <w:tcPr>
            <w:tcW w:w="3500" w:type="dxa"/>
            <w:vMerge w:val="restart"/>
            <w:tcBorders>
              <w:top w:val="none" w:sz="0" w:space="0" w:color="auto"/>
              <w:left w:val="none" w:sz="0" w:space="0" w:color="auto"/>
              <w:bottom w:val="none" w:sz="0" w:space="0" w:color="auto"/>
              <w:right w:val="none" w:sz="0" w:space="0" w:color="auto"/>
            </w:tcBorders>
          </w:tcPr>
          <w:p w:rsidR="001E28D3" w:rsidRPr="0084504C" w:rsidRDefault="001E28D3" w:rsidP="0084504C">
            <w:pPr>
              <w:bidi/>
              <w:contextualSpacing/>
              <w:jc w:val="center"/>
              <w:cnfStyle w:val="000000010000" w:firstRow="0" w:lastRow="0" w:firstColumn="0" w:lastColumn="0" w:oddVBand="0" w:evenVBand="0" w:oddHBand="0" w:evenHBand="1" w:firstRowFirstColumn="0" w:firstRowLastColumn="0" w:lastRowFirstColumn="0" w:lastRowLastColumn="0"/>
              <w:rPr>
                <w:rFonts w:ascii="Simplified Arabic" w:eastAsia="Arial Unicode MS" w:hAnsi="Simplified Arabic" w:cs="Simplified Arabic"/>
                <w:color w:val="000000" w:themeColor="text1"/>
                <w:sz w:val="24"/>
                <w:szCs w:val="24"/>
                <w:rtl/>
              </w:rPr>
            </w:pPr>
          </w:p>
          <w:p w:rsidR="001E28D3" w:rsidRPr="0084504C" w:rsidRDefault="001E28D3" w:rsidP="0084504C">
            <w:pPr>
              <w:bidi/>
              <w:contextualSpacing/>
              <w:jc w:val="center"/>
              <w:cnfStyle w:val="000000010000" w:firstRow="0" w:lastRow="0" w:firstColumn="0" w:lastColumn="0" w:oddVBand="0" w:evenVBand="0" w:oddHBand="0" w:evenHBand="1" w:firstRowFirstColumn="0" w:firstRowLastColumn="0" w:lastRowFirstColumn="0" w:lastRowLastColumn="0"/>
              <w:rPr>
                <w:rFonts w:ascii="Simplified Arabic" w:eastAsia="Arial Unicode MS" w:hAnsi="Simplified Arabic" w:cs="Simplified Arabic"/>
                <w:color w:val="000000" w:themeColor="text1"/>
                <w:sz w:val="24"/>
                <w:szCs w:val="24"/>
                <w:rtl/>
              </w:rPr>
            </w:pPr>
            <w:r w:rsidRPr="0084504C">
              <w:rPr>
                <w:rFonts w:ascii="Simplified Arabic" w:eastAsia="Arial Unicode MS" w:hAnsi="Simplified Arabic" w:cs="Simplified Arabic"/>
                <w:color w:val="000000" w:themeColor="text1"/>
                <w:sz w:val="24"/>
                <w:szCs w:val="24"/>
                <w:rtl/>
              </w:rPr>
              <w:t>60%</w:t>
            </w:r>
          </w:p>
        </w:tc>
      </w:tr>
      <w:tr w:rsidR="001E28D3" w:rsidRPr="0084504C" w:rsidTr="0055415A">
        <w:trPr>
          <w:cnfStyle w:val="000000100000" w:firstRow="0" w:lastRow="0" w:firstColumn="0" w:lastColumn="0" w:oddVBand="0" w:evenVBand="0" w:oddHBand="1"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1768" w:type="dxa"/>
            <w:vMerge/>
            <w:tcBorders>
              <w:top w:val="none" w:sz="0" w:space="0" w:color="auto"/>
              <w:left w:val="none" w:sz="0" w:space="0" w:color="auto"/>
              <w:bottom w:val="none" w:sz="0" w:space="0" w:color="auto"/>
              <w:right w:val="none" w:sz="0" w:space="0" w:color="auto"/>
            </w:tcBorders>
          </w:tcPr>
          <w:p w:rsidR="001E28D3" w:rsidRPr="0084504C" w:rsidRDefault="001E28D3" w:rsidP="0084504C">
            <w:pPr>
              <w:bidi/>
              <w:contextualSpacing/>
              <w:jc w:val="center"/>
              <w:rPr>
                <w:rFonts w:ascii="Simplified Arabic" w:eastAsia="Arial Unicode MS" w:hAnsi="Simplified Arabic" w:cs="Simplified Arabic"/>
                <w:b w:val="0"/>
                <w:bCs w:val="0"/>
                <w:color w:val="000000" w:themeColor="text1"/>
                <w:sz w:val="24"/>
                <w:szCs w:val="24"/>
                <w:rtl/>
              </w:rPr>
            </w:pPr>
          </w:p>
        </w:tc>
        <w:tc>
          <w:tcPr>
            <w:tcW w:w="3261" w:type="dxa"/>
            <w:tcBorders>
              <w:top w:val="none" w:sz="0" w:space="0" w:color="auto"/>
              <w:left w:val="none" w:sz="0" w:space="0" w:color="auto"/>
              <w:bottom w:val="none" w:sz="0" w:space="0" w:color="auto"/>
              <w:right w:val="none" w:sz="0" w:space="0" w:color="auto"/>
            </w:tcBorders>
          </w:tcPr>
          <w:p w:rsidR="001E28D3" w:rsidRPr="0084504C" w:rsidRDefault="001E28D3" w:rsidP="0084504C">
            <w:pPr>
              <w:bidi/>
              <w:contextualSpacing/>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color w:val="000000" w:themeColor="text1"/>
                <w:sz w:val="24"/>
                <w:szCs w:val="24"/>
                <w:rtl/>
              </w:rPr>
            </w:pPr>
            <w:r w:rsidRPr="0084504C">
              <w:rPr>
                <w:rFonts w:ascii="Simplified Arabic" w:eastAsia="Arial Unicode MS" w:hAnsi="Simplified Arabic" w:cs="Simplified Arabic"/>
                <w:color w:val="000000" w:themeColor="text1"/>
                <w:sz w:val="24"/>
                <w:szCs w:val="24"/>
                <w:rtl/>
              </w:rPr>
              <w:t>خبرة في منصب قيادي</w:t>
            </w:r>
          </w:p>
        </w:tc>
        <w:tc>
          <w:tcPr>
            <w:tcW w:w="1701" w:type="dxa"/>
            <w:tcBorders>
              <w:top w:val="none" w:sz="0" w:space="0" w:color="auto"/>
              <w:left w:val="none" w:sz="0" w:space="0" w:color="auto"/>
              <w:bottom w:val="none" w:sz="0" w:space="0" w:color="auto"/>
              <w:right w:val="none" w:sz="0" w:space="0" w:color="auto"/>
            </w:tcBorders>
          </w:tcPr>
          <w:p w:rsidR="001E28D3" w:rsidRPr="0084504C" w:rsidRDefault="001E28D3" w:rsidP="0084504C">
            <w:pPr>
              <w:bidi/>
              <w:contextualSpacing/>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color w:val="000000" w:themeColor="text1"/>
                <w:sz w:val="24"/>
                <w:szCs w:val="24"/>
                <w:rtl/>
              </w:rPr>
            </w:pPr>
            <w:r w:rsidRPr="0084504C">
              <w:rPr>
                <w:rFonts w:ascii="Simplified Arabic" w:eastAsia="Arial Unicode MS" w:hAnsi="Simplified Arabic" w:cs="Simplified Arabic"/>
                <w:color w:val="000000" w:themeColor="text1"/>
                <w:sz w:val="24"/>
                <w:szCs w:val="24"/>
                <w:rtl/>
              </w:rPr>
              <w:t>25%</w:t>
            </w:r>
          </w:p>
        </w:tc>
        <w:tc>
          <w:tcPr>
            <w:tcW w:w="1701" w:type="dxa"/>
            <w:tcBorders>
              <w:top w:val="none" w:sz="0" w:space="0" w:color="auto"/>
              <w:left w:val="none" w:sz="0" w:space="0" w:color="auto"/>
              <w:bottom w:val="none" w:sz="0" w:space="0" w:color="auto"/>
              <w:right w:val="none" w:sz="0" w:space="0" w:color="auto"/>
            </w:tcBorders>
          </w:tcPr>
          <w:p w:rsidR="001E28D3" w:rsidRPr="0084504C" w:rsidRDefault="001E28D3" w:rsidP="0084504C">
            <w:pPr>
              <w:bidi/>
              <w:contextualSpacing/>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color w:val="000000" w:themeColor="text1"/>
                <w:sz w:val="24"/>
                <w:szCs w:val="24"/>
                <w:rtl/>
              </w:rPr>
            </w:pPr>
            <w:r w:rsidRPr="0084504C">
              <w:rPr>
                <w:rFonts w:ascii="Simplified Arabic" w:eastAsia="Arial Unicode MS" w:hAnsi="Simplified Arabic" w:cs="Simplified Arabic"/>
                <w:color w:val="000000" w:themeColor="text1"/>
                <w:sz w:val="24"/>
                <w:szCs w:val="24"/>
                <w:rtl/>
              </w:rPr>
              <w:t>10%</w:t>
            </w:r>
          </w:p>
        </w:tc>
        <w:tc>
          <w:tcPr>
            <w:tcW w:w="1842" w:type="dxa"/>
            <w:vMerge/>
            <w:tcBorders>
              <w:top w:val="none" w:sz="0" w:space="0" w:color="auto"/>
              <w:left w:val="none" w:sz="0" w:space="0" w:color="auto"/>
              <w:bottom w:val="none" w:sz="0" w:space="0" w:color="auto"/>
              <w:right w:val="none" w:sz="0" w:space="0" w:color="auto"/>
            </w:tcBorders>
          </w:tcPr>
          <w:p w:rsidR="001E28D3" w:rsidRPr="0084504C" w:rsidRDefault="001E28D3" w:rsidP="0084504C">
            <w:pPr>
              <w:bidi/>
              <w:contextualSpacing/>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color w:val="000000" w:themeColor="text1"/>
                <w:sz w:val="24"/>
                <w:szCs w:val="24"/>
                <w:rtl/>
              </w:rPr>
            </w:pPr>
          </w:p>
        </w:tc>
        <w:tc>
          <w:tcPr>
            <w:tcW w:w="3500" w:type="dxa"/>
            <w:vMerge/>
            <w:tcBorders>
              <w:top w:val="none" w:sz="0" w:space="0" w:color="auto"/>
              <w:left w:val="none" w:sz="0" w:space="0" w:color="auto"/>
              <w:bottom w:val="none" w:sz="0" w:space="0" w:color="auto"/>
              <w:right w:val="none" w:sz="0" w:space="0" w:color="auto"/>
            </w:tcBorders>
          </w:tcPr>
          <w:p w:rsidR="001E28D3" w:rsidRPr="0084504C" w:rsidRDefault="001E28D3" w:rsidP="0084504C">
            <w:pPr>
              <w:bidi/>
              <w:contextualSpacing/>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color w:val="000000" w:themeColor="text1"/>
                <w:sz w:val="24"/>
                <w:szCs w:val="24"/>
                <w:rtl/>
              </w:rPr>
            </w:pPr>
          </w:p>
        </w:tc>
      </w:tr>
      <w:tr w:rsidR="001E28D3" w:rsidRPr="0084504C" w:rsidTr="0055415A">
        <w:trPr>
          <w:cnfStyle w:val="000000010000" w:firstRow="0" w:lastRow="0" w:firstColumn="0" w:lastColumn="0" w:oddVBand="0" w:evenVBand="0" w:oddHBand="0" w:evenHBand="1"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1768" w:type="dxa"/>
            <w:vMerge/>
            <w:tcBorders>
              <w:top w:val="none" w:sz="0" w:space="0" w:color="auto"/>
              <w:left w:val="none" w:sz="0" w:space="0" w:color="auto"/>
              <w:bottom w:val="none" w:sz="0" w:space="0" w:color="auto"/>
              <w:right w:val="none" w:sz="0" w:space="0" w:color="auto"/>
            </w:tcBorders>
          </w:tcPr>
          <w:p w:rsidR="001E28D3" w:rsidRPr="0084504C" w:rsidRDefault="001E28D3" w:rsidP="0084504C">
            <w:pPr>
              <w:bidi/>
              <w:contextualSpacing/>
              <w:jc w:val="center"/>
              <w:rPr>
                <w:rFonts w:ascii="Simplified Arabic" w:eastAsia="Arial Unicode MS" w:hAnsi="Simplified Arabic" w:cs="Simplified Arabic"/>
                <w:b w:val="0"/>
                <w:bCs w:val="0"/>
                <w:color w:val="000000" w:themeColor="text1"/>
                <w:sz w:val="24"/>
                <w:szCs w:val="24"/>
                <w:rtl/>
              </w:rPr>
            </w:pPr>
          </w:p>
        </w:tc>
        <w:tc>
          <w:tcPr>
            <w:tcW w:w="3261" w:type="dxa"/>
            <w:tcBorders>
              <w:top w:val="none" w:sz="0" w:space="0" w:color="auto"/>
              <w:left w:val="none" w:sz="0" w:space="0" w:color="auto"/>
              <w:bottom w:val="none" w:sz="0" w:space="0" w:color="auto"/>
              <w:right w:val="none" w:sz="0" w:space="0" w:color="auto"/>
            </w:tcBorders>
          </w:tcPr>
          <w:p w:rsidR="001E28D3" w:rsidRPr="0084504C" w:rsidRDefault="001E28D3" w:rsidP="0084504C">
            <w:pPr>
              <w:bidi/>
              <w:contextualSpacing/>
              <w:jc w:val="center"/>
              <w:cnfStyle w:val="000000010000" w:firstRow="0" w:lastRow="0" w:firstColumn="0" w:lastColumn="0" w:oddVBand="0" w:evenVBand="0" w:oddHBand="0" w:evenHBand="1" w:firstRowFirstColumn="0" w:firstRowLastColumn="0" w:lastRowFirstColumn="0" w:lastRowLastColumn="0"/>
              <w:rPr>
                <w:rFonts w:ascii="Simplified Arabic" w:eastAsia="Arial Unicode MS" w:hAnsi="Simplified Arabic" w:cs="Simplified Arabic"/>
                <w:color w:val="000000" w:themeColor="text1"/>
                <w:sz w:val="24"/>
                <w:szCs w:val="24"/>
                <w:rtl/>
              </w:rPr>
            </w:pPr>
            <w:r w:rsidRPr="0084504C">
              <w:rPr>
                <w:rFonts w:ascii="Simplified Arabic" w:eastAsia="Arial Unicode MS" w:hAnsi="Simplified Arabic" w:cs="Simplified Arabic"/>
                <w:color w:val="000000" w:themeColor="text1"/>
                <w:sz w:val="24"/>
                <w:szCs w:val="24"/>
                <w:rtl/>
              </w:rPr>
              <w:t>خبرة في إدارة البرامج / المشاريع</w:t>
            </w:r>
          </w:p>
        </w:tc>
        <w:tc>
          <w:tcPr>
            <w:tcW w:w="1701" w:type="dxa"/>
            <w:tcBorders>
              <w:top w:val="none" w:sz="0" w:space="0" w:color="auto"/>
              <w:left w:val="none" w:sz="0" w:space="0" w:color="auto"/>
              <w:bottom w:val="none" w:sz="0" w:space="0" w:color="auto"/>
              <w:right w:val="none" w:sz="0" w:space="0" w:color="auto"/>
            </w:tcBorders>
          </w:tcPr>
          <w:p w:rsidR="001E28D3" w:rsidRPr="0084504C" w:rsidRDefault="001E28D3" w:rsidP="0084504C">
            <w:pPr>
              <w:bidi/>
              <w:contextualSpacing/>
              <w:jc w:val="center"/>
              <w:cnfStyle w:val="000000010000" w:firstRow="0" w:lastRow="0" w:firstColumn="0" w:lastColumn="0" w:oddVBand="0" w:evenVBand="0" w:oddHBand="0" w:evenHBand="1" w:firstRowFirstColumn="0" w:firstRowLastColumn="0" w:lastRowFirstColumn="0" w:lastRowLastColumn="0"/>
              <w:rPr>
                <w:rFonts w:ascii="Simplified Arabic" w:eastAsia="Arial Unicode MS" w:hAnsi="Simplified Arabic" w:cs="Simplified Arabic"/>
                <w:color w:val="000000" w:themeColor="text1"/>
                <w:sz w:val="24"/>
                <w:szCs w:val="24"/>
                <w:rtl/>
              </w:rPr>
            </w:pPr>
            <w:r w:rsidRPr="0084504C">
              <w:rPr>
                <w:rFonts w:ascii="Simplified Arabic" w:eastAsia="Arial Unicode MS" w:hAnsi="Simplified Arabic" w:cs="Simplified Arabic"/>
                <w:color w:val="000000" w:themeColor="text1"/>
                <w:sz w:val="24"/>
                <w:szCs w:val="24"/>
                <w:rtl/>
              </w:rPr>
              <w:t>25%</w:t>
            </w:r>
          </w:p>
        </w:tc>
        <w:tc>
          <w:tcPr>
            <w:tcW w:w="1701" w:type="dxa"/>
            <w:tcBorders>
              <w:top w:val="none" w:sz="0" w:space="0" w:color="auto"/>
              <w:left w:val="none" w:sz="0" w:space="0" w:color="auto"/>
              <w:bottom w:val="none" w:sz="0" w:space="0" w:color="auto"/>
              <w:right w:val="none" w:sz="0" w:space="0" w:color="auto"/>
            </w:tcBorders>
          </w:tcPr>
          <w:p w:rsidR="001E28D3" w:rsidRPr="0084504C" w:rsidRDefault="001E28D3" w:rsidP="0084504C">
            <w:pPr>
              <w:bidi/>
              <w:contextualSpacing/>
              <w:jc w:val="center"/>
              <w:cnfStyle w:val="000000010000" w:firstRow="0" w:lastRow="0" w:firstColumn="0" w:lastColumn="0" w:oddVBand="0" w:evenVBand="0" w:oddHBand="0" w:evenHBand="1" w:firstRowFirstColumn="0" w:firstRowLastColumn="0" w:lastRowFirstColumn="0" w:lastRowLastColumn="0"/>
              <w:rPr>
                <w:rFonts w:ascii="Simplified Arabic" w:eastAsia="Arial Unicode MS" w:hAnsi="Simplified Arabic" w:cs="Simplified Arabic"/>
                <w:color w:val="000000" w:themeColor="text1"/>
                <w:sz w:val="24"/>
                <w:szCs w:val="24"/>
                <w:rtl/>
              </w:rPr>
            </w:pPr>
            <w:r w:rsidRPr="0084504C">
              <w:rPr>
                <w:rFonts w:ascii="Simplified Arabic" w:eastAsia="Arial Unicode MS" w:hAnsi="Simplified Arabic" w:cs="Simplified Arabic"/>
                <w:color w:val="000000" w:themeColor="text1"/>
                <w:sz w:val="24"/>
                <w:szCs w:val="24"/>
                <w:rtl/>
              </w:rPr>
              <w:t>10%</w:t>
            </w:r>
          </w:p>
        </w:tc>
        <w:tc>
          <w:tcPr>
            <w:tcW w:w="1842" w:type="dxa"/>
            <w:vMerge/>
            <w:tcBorders>
              <w:top w:val="none" w:sz="0" w:space="0" w:color="auto"/>
              <w:left w:val="none" w:sz="0" w:space="0" w:color="auto"/>
              <w:bottom w:val="none" w:sz="0" w:space="0" w:color="auto"/>
              <w:right w:val="none" w:sz="0" w:space="0" w:color="auto"/>
            </w:tcBorders>
          </w:tcPr>
          <w:p w:rsidR="001E28D3" w:rsidRPr="0084504C" w:rsidRDefault="001E28D3" w:rsidP="0084504C">
            <w:pPr>
              <w:bidi/>
              <w:contextualSpacing/>
              <w:jc w:val="center"/>
              <w:cnfStyle w:val="000000010000" w:firstRow="0" w:lastRow="0" w:firstColumn="0" w:lastColumn="0" w:oddVBand="0" w:evenVBand="0" w:oddHBand="0" w:evenHBand="1" w:firstRowFirstColumn="0" w:firstRowLastColumn="0" w:lastRowFirstColumn="0" w:lastRowLastColumn="0"/>
              <w:rPr>
                <w:rFonts w:ascii="Simplified Arabic" w:eastAsia="Arial Unicode MS" w:hAnsi="Simplified Arabic" w:cs="Simplified Arabic"/>
                <w:color w:val="000000" w:themeColor="text1"/>
                <w:sz w:val="24"/>
                <w:szCs w:val="24"/>
                <w:rtl/>
              </w:rPr>
            </w:pPr>
          </w:p>
        </w:tc>
        <w:tc>
          <w:tcPr>
            <w:tcW w:w="3500" w:type="dxa"/>
            <w:vMerge/>
            <w:tcBorders>
              <w:top w:val="none" w:sz="0" w:space="0" w:color="auto"/>
              <w:left w:val="none" w:sz="0" w:space="0" w:color="auto"/>
              <w:bottom w:val="none" w:sz="0" w:space="0" w:color="auto"/>
              <w:right w:val="none" w:sz="0" w:space="0" w:color="auto"/>
            </w:tcBorders>
          </w:tcPr>
          <w:p w:rsidR="001E28D3" w:rsidRPr="0084504C" w:rsidRDefault="001E28D3" w:rsidP="0084504C">
            <w:pPr>
              <w:bidi/>
              <w:contextualSpacing/>
              <w:jc w:val="center"/>
              <w:cnfStyle w:val="000000010000" w:firstRow="0" w:lastRow="0" w:firstColumn="0" w:lastColumn="0" w:oddVBand="0" w:evenVBand="0" w:oddHBand="0" w:evenHBand="1" w:firstRowFirstColumn="0" w:firstRowLastColumn="0" w:lastRowFirstColumn="0" w:lastRowLastColumn="0"/>
              <w:rPr>
                <w:rFonts w:ascii="Simplified Arabic" w:eastAsia="Arial Unicode MS" w:hAnsi="Simplified Arabic" w:cs="Simplified Arabic"/>
                <w:color w:val="000000" w:themeColor="text1"/>
                <w:sz w:val="24"/>
                <w:szCs w:val="24"/>
                <w:rtl/>
              </w:rPr>
            </w:pPr>
          </w:p>
        </w:tc>
      </w:tr>
      <w:tr w:rsidR="001E28D3" w:rsidRPr="0084504C" w:rsidTr="0055415A">
        <w:trPr>
          <w:cnfStyle w:val="000000100000" w:firstRow="0" w:lastRow="0" w:firstColumn="0" w:lastColumn="0" w:oddVBand="0" w:evenVBand="0" w:oddHBand="1" w:evenHBand="0" w:firstRowFirstColumn="0" w:firstRowLastColumn="0" w:lastRowFirstColumn="0" w:lastRowLastColumn="0"/>
          <w:trHeight w:val="980"/>
        </w:trPr>
        <w:tc>
          <w:tcPr>
            <w:cnfStyle w:val="001000000000" w:firstRow="0" w:lastRow="0" w:firstColumn="1" w:lastColumn="0" w:oddVBand="0" w:evenVBand="0" w:oddHBand="0" w:evenHBand="0" w:firstRowFirstColumn="0" w:firstRowLastColumn="0" w:lastRowFirstColumn="0" w:lastRowLastColumn="0"/>
            <w:tcW w:w="1768" w:type="dxa"/>
            <w:vMerge/>
            <w:tcBorders>
              <w:top w:val="none" w:sz="0" w:space="0" w:color="auto"/>
              <w:left w:val="none" w:sz="0" w:space="0" w:color="auto"/>
              <w:bottom w:val="none" w:sz="0" w:space="0" w:color="auto"/>
              <w:right w:val="none" w:sz="0" w:space="0" w:color="auto"/>
            </w:tcBorders>
          </w:tcPr>
          <w:p w:rsidR="001E28D3" w:rsidRPr="0084504C" w:rsidRDefault="001E28D3" w:rsidP="0084504C">
            <w:pPr>
              <w:bidi/>
              <w:contextualSpacing/>
              <w:jc w:val="center"/>
              <w:rPr>
                <w:rFonts w:ascii="Simplified Arabic" w:eastAsia="Arial Unicode MS" w:hAnsi="Simplified Arabic" w:cs="Simplified Arabic"/>
                <w:b w:val="0"/>
                <w:bCs w:val="0"/>
                <w:color w:val="000000" w:themeColor="text1"/>
                <w:sz w:val="24"/>
                <w:szCs w:val="24"/>
                <w:rtl/>
              </w:rPr>
            </w:pPr>
          </w:p>
        </w:tc>
        <w:tc>
          <w:tcPr>
            <w:tcW w:w="3261" w:type="dxa"/>
            <w:tcBorders>
              <w:top w:val="none" w:sz="0" w:space="0" w:color="auto"/>
              <w:left w:val="none" w:sz="0" w:space="0" w:color="auto"/>
              <w:bottom w:val="none" w:sz="0" w:space="0" w:color="auto"/>
              <w:right w:val="none" w:sz="0" w:space="0" w:color="auto"/>
            </w:tcBorders>
          </w:tcPr>
          <w:p w:rsidR="001E28D3" w:rsidRPr="0084504C" w:rsidRDefault="001E28D3" w:rsidP="0084504C">
            <w:pPr>
              <w:bidi/>
              <w:contextualSpacing/>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color w:val="000000" w:themeColor="text1"/>
                <w:sz w:val="24"/>
                <w:szCs w:val="24"/>
                <w:rtl/>
              </w:rPr>
            </w:pPr>
            <w:r w:rsidRPr="0084504C">
              <w:rPr>
                <w:rFonts w:ascii="Simplified Arabic" w:eastAsia="Arial Unicode MS" w:hAnsi="Simplified Arabic" w:cs="Simplified Arabic"/>
                <w:color w:val="000000" w:themeColor="text1"/>
                <w:sz w:val="24"/>
                <w:szCs w:val="24"/>
                <w:rtl/>
              </w:rPr>
              <w:t>الخبرة في القطاع العام</w:t>
            </w:r>
          </w:p>
        </w:tc>
        <w:tc>
          <w:tcPr>
            <w:tcW w:w="1701" w:type="dxa"/>
            <w:tcBorders>
              <w:top w:val="none" w:sz="0" w:space="0" w:color="auto"/>
              <w:left w:val="none" w:sz="0" w:space="0" w:color="auto"/>
              <w:bottom w:val="none" w:sz="0" w:space="0" w:color="auto"/>
              <w:right w:val="none" w:sz="0" w:space="0" w:color="auto"/>
            </w:tcBorders>
          </w:tcPr>
          <w:p w:rsidR="001E28D3" w:rsidRPr="0084504C" w:rsidRDefault="001E28D3" w:rsidP="0084504C">
            <w:pPr>
              <w:bidi/>
              <w:contextualSpacing/>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color w:val="000000" w:themeColor="text1"/>
                <w:sz w:val="24"/>
                <w:szCs w:val="24"/>
                <w:rtl/>
              </w:rPr>
            </w:pPr>
            <w:r w:rsidRPr="0084504C">
              <w:rPr>
                <w:rFonts w:ascii="Simplified Arabic" w:eastAsia="Arial Unicode MS" w:hAnsi="Simplified Arabic" w:cs="Simplified Arabic"/>
                <w:color w:val="000000" w:themeColor="text1"/>
                <w:sz w:val="24"/>
                <w:szCs w:val="24"/>
                <w:rtl/>
              </w:rPr>
              <w:t>10%</w:t>
            </w:r>
          </w:p>
        </w:tc>
        <w:tc>
          <w:tcPr>
            <w:tcW w:w="1701" w:type="dxa"/>
            <w:tcBorders>
              <w:top w:val="none" w:sz="0" w:space="0" w:color="auto"/>
              <w:left w:val="none" w:sz="0" w:space="0" w:color="auto"/>
              <w:bottom w:val="none" w:sz="0" w:space="0" w:color="auto"/>
              <w:right w:val="none" w:sz="0" w:space="0" w:color="auto"/>
            </w:tcBorders>
          </w:tcPr>
          <w:p w:rsidR="001E28D3" w:rsidRPr="0084504C" w:rsidRDefault="001E28D3" w:rsidP="0084504C">
            <w:pPr>
              <w:bidi/>
              <w:contextualSpacing/>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color w:val="000000" w:themeColor="text1"/>
                <w:sz w:val="24"/>
                <w:szCs w:val="24"/>
                <w:rtl/>
              </w:rPr>
            </w:pPr>
            <w:r w:rsidRPr="0084504C">
              <w:rPr>
                <w:rFonts w:ascii="Simplified Arabic" w:eastAsia="Arial Unicode MS" w:hAnsi="Simplified Arabic" w:cs="Simplified Arabic"/>
                <w:color w:val="000000" w:themeColor="text1"/>
                <w:sz w:val="24"/>
                <w:szCs w:val="24"/>
                <w:rtl/>
              </w:rPr>
              <w:t>10%</w:t>
            </w:r>
          </w:p>
        </w:tc>
        <w:tc>
          <w:tcPr>
            <w:tcW w:w="1842" w:type="dxa"/>
            <w:vMerge/>
            <w:tcBorders>
              <w:top w:val="none" w:sz="0" w:space="0" w:color="auto"/>
              <w:left w:val="none" w:sz="0" w:space="0" w:color="auto"/>
              <w:bottom w:val="none" w:sz="0" w:space="0" w:color="auto"/>
              <w:right w:val="none" w:sz="0" w:space="0" w:color="auto"/>
            </w:tcBorders>
          </w:tcPr>
          <w:p w:rsidR="001E28D3" w:rsidRPr="0084504C" w:rsidRDefault="001E28D3" w:rsidP="0084504C">
            <w:pPr>
              <w:bidi/>
              <w:contextualSpacing/>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color w:val="000000" w:themeColor="text1"/>
                <w:sz w:val="24"/>
                <w:szCs w:val="24"/>
                <w:rtl/>
              </w:rPr>
            </w:pPr>
          </w:p>
        </w:tc>
        <w:tc>
          <w:tcPr>
            <w:tcW w:w="3500" w:type="dxa"/>
            <w:vMerge/>
            <w:tcBorders>
              <w:top w:val="none" w:sz="0" w:space="0" w:color="auto"/>
              <w:left w:val="none" w:sz="0" w:space="0" w:color="auto"/>
              <w:bottom w:val="none" w:sz="0" w:space="0" w:color="auto"/>
              <w:right w:val="none" w:sz="0" w:space="0" w:color="auto"/>
            </w:tcBorders>
          </w:tcPr>
          <w:p w:rsidR="001E28D3" w:rsidRPr="0084504C" w:rsidRDefault="001E28D3" w:rsidP="0084504C">
            <w:pPr>
              <w:bidi/>
              <w:contextualSpacing/>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color w:val="000000" w:themeColor="text1"/>
                <w:sz w:val="24"/>
                <w:szCs w:val="24"/>
                <w:rtl/>
              </w:rPr>
            </w:pPr>
          </w:p>
        </w:tc>
      </w:tr>
      <w:tr w:rsidR="001E28D3" w:rsidRPr="0084504C" w:rsidTr="0055415A">
        <w:trPr>
          <w:cnfStyle w:val="000000010000" w:firstRow="0" w:lastRow="0" w:firstColumn="0" w:lastColumn="0" w:oddVBand="0" w:evenVBand="0" w:oddHBand="0" w:evenHBand="1" w:firstRowFirstColumn="0" w:firstRowLastColumn="0" w:lastRowFirstColumn="0" w:lastRowLastColumn="0"/>
          <w:trHeight w:val="1228"/>
        </w:trPr>
        <w:tc>
          <w:tcPr>
            <w:cnfStyle w:val="001000000000" w:firstRow="0" w:lastRow="0" w:firstColumn="1" w:lastColumn="0" w:oddVBand="0" w:evenVBand="0" w:oddHBand="0" w:evenHBand="0" w:firstRowFirstColumn="0" w:firstRowLastColumn="0" w:lastRowFirstColumn="0" w:lastRowLastColumn="0"/>
            <w:tcW w:w="1768" w:type="dxa"/>
            <w:vMerge w:val="restart"/>
            <w:tcBorders>
              <w:top w:val="none" w:sz="0" w:space="0" w:color="auto"/>
              <w:left w:val="none" w:sz="0" w:space="0" w:color="auto"/>
              <w:bottom w:val="none" w:sz="0" w:space="0" w:color="auto"/>
              <w:right w:val="none" w:sz="0" w:space="0" w:color="auto"/>
            </w:tcBorders>
          </w:tcPr>
          <w:p w:rsidR="001E28D3" w:rsidRPr="0084504C" w:rsidRDefault="001E28D3" w:rsidP="0084504C">
            <w:pPr>
              <w:bidi/>
              <w:contextualSpacing/>
              <w:jc w:val="center"/>
              <w:rPr>
                <w:rFonts w:ascii="Simplified Arabic" w:eastAsia="Arial Unicode MS" w:hAnsi="Simplified Arabic" w:cs="Simplified Arabic"/>
                <w:b w:val="0"/>
                <w:bCs w:val="0"/>
                <w:color w:val="000000" w:themeColor="text1"/>
                <w:sz w:val="24"/>
                <w:szCs w:val="24"/>
                <w:rtl/>
              </w:rPr>
            </w:pPr>
            <w:r w:rsidRPr="0084504C">
              <w:rPr>
                <w:rFonts w:ascii="Simplified Arabic" w:eastAsia="Arial Unicode MS" w:hAnsi="Simplified Arabic" w:cs="Simplified Arabic"/>
                <w:b w:val="0"/>
                <w:bCs w:val="0"/>
                <w:color w:val="000000" w:themeColor="text1"/>
                <w:sz w:val="24"/>
                <w:szCs w:val="24"/>
                <w:rtl/>
              </w:rPr>
              <w:t>التعلم</w:t>
            </w:r>
          </w:p>
        </w:tc>
        <w:tc>
          <w:tcPr>
            <w:tcW w:w="3261" w:type="dxa"/>
            <w:tcBorders>
              <w:top w:val="none" w:sz="0" w:space="0" w:color="auto"/>
              <w:left w:val="none" w:sz="0" w:space="0" w:color="auto"/>
              <w:bottom w:val="none" w:sz="0" w:space="0" w:color="auto"/>
              <w:right w:val="none" w:sz="0" w:space="0" w:color="auto"/>
            </w:tcBorders>
          </w:tcPr>
          <w:p w:rsidR="001E28D3" w:rsidRPr="0084504C" w:rsidRDefault="001E28D3" w:rsidP="0084504C">
            <w:pPr>
              <w:bidi/>
              <w:contextualSpacing/>
              <w:jc w:val="center"/>
              <w:cnfStyle w:val="000000010000" w:firstRow="0" w:lastRow="0" w:firstColumn="0" w:lastColumn="0" w:oddVBand="0" w:evenVBand="0" w:oddHBand="0" w:evenHBand="1" w:firstRowFirstColumn="0" w:firstRowLastColumn="0" w:lastRowFirstColumn="0" w:lastRowLastColumn="0"/>
              <w:rPr>
                <w:rFonts w:ascii="Simplified Arabic" w:eastAsia="Arial Unicode MS" w:hAnsi="Simplified Arabic" w:cs="Simplified Arabic"/>
                <w:color w:val="000000" w:themeColor="text1"/>
                <w:sz w:val="24"/>
                <w:szCs w:val="24"/>
                <w:rtl/>
              </w:rPr>
            </w:pPr>
            <w:r w:rsidRPr="0084504C">
              <w:rPr>
                <w:rFonts w:ascii="Simplified Arabic" w:eastAsia="Arial Unicode MS" w:hAnsi="Simplified Arabic" w:cs="Simplified Arabic"/>
                <w:color w:val="000000" w:themeColor="text1"/>
                <w:sz w:val="24"/>
                <w:szCs w:val="24"/>
                <w:rtl/>
              </w:rPr>
              <w:t>اللغة</w:t>
            </w:r>
          </w:p>
        </w:tc>
        <w:tc>
          <w:tcPr>
            <w:tcW w:w="1701" w:type="dxa"/>
            <w:tcBorders>
              <w:top w:val="none" w:sz="0" w:space="0" w:color="auto"/>
              <w:left w:val="none" w:sz="0" w:space="0" w:color="auto"/>
              <w:bottom w:val="none" w:sz="0" w:space="0" w:color="auto"/>
              <w:right w:val="none" w:sz="0" w:space="0" w:color="auto"/>
            </w:tcBorders>
          </w:tcPr>
          <w:p w:rsidR="001E28D3" w:rsidRPr="0084504C" w:rsidRDefault="001E28D3" w:rsidP="0084504C">
            <w:pPr>
              <w:bidi/>
              <w:contextualSpacing/>
              <w:jc w:val="center"/>
              <w:cnfStyle w:val="000000010000" w:firstRow="0" w:lastRow="0" w:firstColumn="0" w:lastColumn="0" w:oddVBand="0" w:evenVBand="0" w:oddHBand="0" w:evenHBand="1" w:firstRowFirstColumn="0" w:firstRowLastColumn="0" w:lastRowFirstColumn="0" w:lastRowLastColumn="0"/>
              <w:rPr>
                <w:rFonts w:ascii="Simplified Arabic" w:eastAsia="Arial Unicode MS" w:hAnsi="Simplified Arabic" w:cs="Simplified Arabic"/>
                <w:color w:val="000000" w:themeColor="text1"/>
                <w:sz w:val="24"/>
                <w:szCs w:val="24"/>
                <w:rtl/>
              </w:rPr>
            </w:pPr>
            <w:r w:rsidRPr="0084504C">
              <w:rPr>
                <w:rFonts w:ascii="Simplified Arabic" w:eastAsia="Arial Unicode MS" w:hAnsi="Simplified Arabic" w:cs="Simplified Arabic"/>
                <w:color w:val="000000" w:themeColor="text1"/>
                <w:sz w:val="24"/>
                <w:szCs w:val="24"/>
                <w:rtl/>
              </w:rPr>
              <w:t>60%</w:t>
            </w:r>
          </w:p>
        </w:tc>
        <w:tc>
          <w:tcPr>
            <w:tcW w:w="1701" w:type="dxa"/>
            <w:tcBorders>
              <w:top w:val="none" w:sz="0" w:space="0" w:color="auto"/>
              <w:left w:val="none" w:sz="0" w:space="0" w:color="auto"/>
              <w:bottom w:val="none" w:sz="0" w:space="0" w:color="auto"/>
              <w:right w:val="none" w:sz="0" w:space="0" w:color="auto"/>
            </w:tcBorders>
          </w:tcPr>
          <w:p w:rsidR="001E28D3" w:rsidRPr="0084504C" w:rsidRDefault="001E28D3" w:rsidP="0084504C">
            <w:pPr>
              <w:bidi/>
              <w:contextualSpacing/>
              <w:jc w:val="center"/>
              <w:cnfStyle w:val="000000010000" w:firstRow="0" w:lastRow="0" w:firstColumn="0" w:lastColumn="0" w:oddVBand="0" w:evenVBand="0" w:oddHBand="0" w:evenHBand="1" w:firstRowFirstColumn="0" w:firstRowLastColumn="0" w:lastRowFirstColumn="0" w:lastRowLastColumn="0"/>
              <w:rPr>
                <w:rFonts w:ascii="Simplified Arabic" w:eastAsia="Arial Unicode MS" w:hAnsi="Simplified Arabic" w:cs="Simplified Arabic"/>
                <w:color w:val="000000" w:themeColor="text1"/>
                <w:sz w:val="24"/>
                <w:szCs w:val="24"/>
                <w:rtl/>
              </w:rPr>
            </w:pPr>
            <w:r w:rsidRPr="0084504C">
              <w:rPr>
                <w:rFonts w:ascii="Simplified Arabic" w:eastAsia="Arial Unicode MS" w:hAnsi="Simplified Arabic" w:cs="Simplified Arabic"/>
                <w:color w:val="000000" w:themeColor="text1"/>
                <w:sz w:val="24"/>
                <w:szCs w:val="24"/>
                <w:rtl/>
              </w:rPr>
              <w:t>80%</w:t>
            </w:r>
          </w:p>
        </w:tc>
        <w:tc>
          <w:tcPr>
            <w:tcW w:w="1842" w:type="dxa"/>
            <w:vMerge w:val="restart"/>
            <w:tcBorders>
              <w:top w:val="none" w:sz="0" w:space="0" w:color="auto"/>
              <w:left w:val="none" w:sz="0" w:space="0" w:color="auto"/>
              <w:bottom w:val="none" w:sz="0" w:space="0" w:color="auto"/>
              <w:right w:val="none" w:sz="0" w:space="0" w:color="auto"/>
            </w:tcBorders>
          </w:tcPr>
          <w:p w:rsidR="001E28D3" w:rsidRPr="0084504C" w:rsidRDefault="001E28D3" w:rsidP="0084504C">
            <w:pPr>
              <w:bidi/>
              <w:contextualSpacing/>
              <w:jc w:val="center"/>
              <w:cnfStyle w:val="000000010000" w:firstRow="0" w:lastRow="0" w:firstColumn="0" w:lastColumn="0" w:oddVBand="0" w:evenVBand="0" w:oddHBand="0" w:evenHBand="1" w:firstRowFirstColumn="0" w:firstRowLastColumn="0" w:lastRowFirstColumn="0" w:lastRowLastColumn="0"/>
              <w:rPr>
                <w:rFonts w:ascii="Simplified Arabic" w:eastAsia="Arial Unicode MS" w:hAnsi="Simplified Arabic" w:cs="Simplified Arabic"/>
                <w:color w:val="000000" w:themeColor="text1"/>
                <w:sz w:val="24"/>
                <w:szCs w:val="24"/>
                <w:rtl/>
              </w:rPr>
            </w:pPr>
            <w:r w:rsidRPr="0084504C">
              <w:rPr>
                <w:rFonts w:ascii="Simplified Arabic" w:eastAsia="Arial Unicode MS" w:hAnsi="Simplified Arabic" w:cs="Simplified Arabic"/>
                <w:color w:val="000000" w:themeColor="text1"/>
                <w:sz w:val="24"/>
                <w:szCs w:val="24"/>
                <w:rtl/>
              </w:rPr>
              <w:t>30%</w:t>
            </w:r>
          </w:p>
        </w:tc>
        <w:tc>
          <w:tcPr>
            <w:tcW w:w="3500" w:type="dxa"/>
            <w:vMerge w:val="restart"/>
            <w:tcBorders>
              <w:top w:val="none" w:sz="0" w:space="0" w:color="auto"/>
              <w:left w:val="none" w:sz="0" w:space="0" w:color="auto"/>
              <w:bottom w:val="none" w:sz="0" w:space="0" w:color="auto"/>
              <w:right w:val="none" w:sz="0" w:space="0" w:color="auto"/>
            </w:tcBorders>
          </w:tcPr>
          <w:p w:rsidR="001E28D3" w:rsidRPr="0084504C" w:rsidRDefault="001E28D3" w:rsidP="0084504C">
            <w:pPr>
              <w:bidi/>
              <w:contextualSpacing/>
              <w:jc w:val="center"/>
              <w:cnfStyle w:val="000000010000" w:firstRow="0" w:lastRow="0" w:firstColumn="0" w:lastColumn="0" w:oddVBand="0" w:evenVBand="0" w:oddHBand="0" w:evenHBand="1" w:firstRowFirstColumn="0" w:firstRowLastColumn="0" w:lastRowFirstColumn="0" w:lastRowLastColumn="0"/>
              <w:rPr>
                <w:rFonts w:ascii="Simplified Arabic" w:eastAsia="Arial Unicode MS" w:hAnsi="Simplified Arabic" w:cs="Simplified Arabic"/>
                <w:color w:val="000000" w:themeColor="text1"/>
                <w:sz w:val="24"/>
                <w:szCs w:val="24"/>
                <w:rtl/>
              </w:rPr>
            </w:pPr>
            <w:r w:rsidRPr="0084504C">
              <w:rPr>
                <w:rFonts w:ascii="Simplified Arabic" w:eastAsia="Arial Unicode MS" w:hAnsi="Simplified Arabic" w:cs="Simplified Arabic"/>
                <w:color w:val="000000" w:themeColor="text1"/>
                <w:sz w:val="24"/>
                <w:szCs w:val="24"/>
                <w:rtl/>
              </w:rPr>
              <w:t>40%</w:t>
            </w:r>
          </w:p>
        </w:tc>
      </w:tr>
      <w:tr w:rsidR="001E28D3" w:rsidRPr="0084504C" w:rsidTr="0055415A">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1768" w:type="dxa"/>
            <w:vMerge/>
            <w:tcBorders>
              <w:top w:val="none" w:sz="0" w:space="0" w:color="auto"/>
              <w:left w:val="none" w:sz="0" w:space="0" w:color="auto"/>
              <w:bottom w:val="none" w:sz="0" w:space="0" w:color="auto"/>
              <w:right w:val="none" w:sz="0" w:space="0" w:color="auto"/>
            </w:tcBorders>
          </w:tcPr>
          <w:p w:rsidR="001E28D3" w:rsidRPr="0084504C" w:rsidRDefault="001E28D3" w:rsidP="0084504C">
            <w:pPr>
              <w:bidi/>
              <w:contextualSpacing/>
              <w:jc w:val="center"/>
              <w:rPr>
                <w:rFonts w:ascii="Simplified Arabic" w:eastAsia="Arial Unicode MS" w:hAnsi="Simplified Arabic" w:cs="Simplified Arabic"/>
                <w:b w:val="0"/>
                <w:bCs w:val="0"/>
                <w:color w:val="000000" w:themeColor="text1"/>
                <w:sz w:val="24"/>
                <w:szCs w:val="24"/>
                <w:rtl/>
              </w:rPr>
            </w:pPr>
          </w:p>
        </w:tc>
        <w:tc>
          <w:tcPr>
            <w:tcW w:w="3261" w:type="dxa"/>
            <w:tcBorders>
              <w:top w:val="none" w:sz="0" w:space="0" w:color="auto"/>
              <w:left w:val="none" w:sz="0" w:space="0" w:color="auto"/>
              <w:bottom w:val="none" w:sz="0" w:space="0" w:color="auto"/>
              <w:right w:val="none" w:sz="0" w:space="0" w:color="auto"/>
            </w:tcBorders>
          </w:tcPr>
          <w:p w:rsidR="001E28D3" w:rsidRPr="0084504C" w:rsidRDefault="001E28D3" w:rsidP="0084504C">
            <w:pPr>
              <w:bidi/>
              <w:contextualSpacing/>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color w:val="000000" w:themeColor="text1"/>
                <w:sz w:val="24"/>
                <w:szCs w:val="24"/>
                <w:rtl/>
              </w:rPr>
            </w:pPr>
            <w:r w:rsidRPr="0084504C">
              <w:rPr>
                <w:rFonts w:ascii="Simplified Arabic" w:eastAsia="Arial Unicode MS" w:hAnsi="Simplified Arabic" w:cs="Simplified Arabic"/>
                <w:color w:val="000000" w:themeColor="text1"/>
                <w:sz w:val="24"/>
                <w:szCs w:val="24"/>
                <w:rtl/>
              </w:rPr>
              <w:t>شهادة في مجال ملائم</w:t>
            </w:r>
          </w:p>
        </w:tc>
        <w:tc>
          <w:tcPr>
            <w:tcW w:w="1701" w:type="dxa"/>
            <w:tcBorders>
              <w:top w:val="none" w:sz="0" w:space="0" w:color="auto"/>
              <w:left w:val="none" w:sz="0" w:space="0" w:color="auto"/>
              <w:bottom w:val="none" w:sz="0" w:space="0" w:color="auto"/>
              <w:right w:val="none" w:sz="0" w:space="0" w:color="auto"/>
            </w:tcBorders>
          </w:tcPr>
          <w:p w:rsidR="001E28D3" w:rsidRPr="0084504C" w:rsidRDefault="001E28D3" w:rsidP="0084504C">
            <w:pPr>
              <w:bidi/>
              <w:contextualSpacing/>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color w:val="000000" w:themeColor="text1"/>
                <w:sz w:val="24"/>
                <w:szCs w:val="24"/>
                <w:rtl/>
              </w:rPr>
            </w:pPr>
            <w:r w:rsidRPr="0084504C">
              <w:rPr>
                <w:rFonts w:ascii="Simplified Arabic" w:eastAsia="Arial Unicode MS" w:hAnsi="Simplified Arabic" w:cs="Simplified Arabic"/>
                <w:color w:val="000000" w:themeColor="text1"/>
                <w:sz w:val="24"/>
                <w:szCs w:val="24"/>
                <w:rtl/>
              </w:rPr>
              <w:t>40%</w:t>
            </w:r>
          </w:p>
        </w:tc>
        <w:tc>
          <w:tcPr>
            <w:tcW w:w="1701" w:type="dxa"/>
            <w:tcBorders>
              <w:top w:val="none" w:sz="0" w:space="0" w:color="auto"/>
              <w:left w:val="none" w:sz="0" w:space="0" w:color="auto"/>
              <w:bottom w:val="none" w:sz="0" w:space="0" w:color="auto"/>
              <w:right w:val="none" w:sz="0" w:space="0" w:color="auto"/>
            </w:tcBorders>
          </w:tcPr>
          <w:p w:rsidR="001E28D3" w:rsidRPr="0084504C" w:rsidRDefault="001E28D3" w:rsidP="0084504C">
            <w:pPr>
              <w:bidi/>
              <w:contextualSpacing/>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color w:val="000000" w:themeColor="text1"/>
                <w:sz w:val="24"/>
                <w:szCs w:val="24"/>
                <w:rtl/>
              </w:rPr>
            </w:pPr>
            <w:r w:rsidRPr="0084504C">
              <w:rPr>
                <w:rFonts w:ascii="Simplified Arabic" w:eastAsia="Arial Unicode MS" w:hAnsi="Simplified Arabic" w:cs="Simplified Arabic"/>
                <w:color w:val="000000" w:themeColor="text1"/>
                <w:sz w:val="24"/>
                <w:szCs w:val="24"/>
                <w:rtl/>
              </w:rPr>
              <w:t>20%</w:t>
            </w:r>
          </w:p>
        </w:tc>
        <w:tc>
          <w:tcPr>
            <w:tcW w:w="1842" w:type="dxa"/>
            <w:vMerge/>
            <w:tcBorders>
              <w:top w:val="none" w:sz="0" w:space="0" w:color="auto"/>
              <w:left w:val="none" w:sz="0" w:space="0" w:color="auto"/>
              <w:bottom w:val="none" w:sz="0" w:space="0" w:color="auto"/>
              <w:right w:val="none" w:sz="0" w:space="0" w:color="auto"/>
            </w:tcBorders>
          </w:tcPr>
          <w:p w:rsidR="001E28D3" w:rsidRPr="0084504C" w:rsidRDefault="001E28D3" w:rsidP="0084504C">
            <w:pPr>
              <w:bidi/>
              <w:contextualSpacing/>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color w:val="000000" w:themeColor="text1"/>
                <w:sz w:val="24"/>
                <w:szCs w:val="24"/>
                <w:rtl/>
              </w:rPr>
            </w:pPr>
          </w:p>
        </w:tc>
        <w:tc>
          <w:tcPr>
            <w:tcW w:w="3500" w:type="dxa"/>
            <w:vMerge/>
            <w:tcBorders>
              <w:top w:val="none" w:sz="0" w:space="0" w:color="auto"/>
              <w:left w:val="none" w:sz="0" w:space="0" w:color="auto"/>
              <w:bottom w:val="none" w:sz="0" w:space="0" w:color="auto"/>
              <w:right w:val="none" w:sz="0" w:space="0" w:color="auto"/>
            </w:tcBorders>
          </w:tcPr>
          <w:p w:rsidR="001E28D3" w:rsidRPr="0084504C" w:rsidRDefault="001E28D3" w:rsidP="0084504C">
            <w:pPr>
              <w:bidi/>
              <w:contextualSpacing/>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color w:val="000000" w:themeColor="text1"/>
                <w:sz w:val="24"/>
                <w:szCs w:val="24"/>
                <w:rtl/>
              </w:rPr>
            </w:pPr>
          </w:p>
        </w:tc>
      </w:tr>
    </w:tbl>
    <w:p w:rsidR="0084504C" w:rsidRDefault="0084504C" w:rsidP="001E28D3">
      <w:pPr>
        <w:jc w:val="right"/>
      </w:pPr>
    </w:p>
    <w:p w:rsidR="0084504C" w:rsidRDefault="0084504C">
      <w:r>
        <w:br w:type="page"/>
      </w:r>
    </w:p>
    <w:p w:rsidR="001E28D3" w:rsidRPr="005509E5" w:rsidRDefault="00AC15C4" w:rsidP="00AC15C4">
      <w:pPr>
        <w:pBdr>
          <w:top w:val="double" w:sz="4" w:space="1" w:color="auto"/>
          <w:left w:val="double" w:sz="4" w:space="4" w:color="auto"/>
          <w:bottom w:val="double" w:sz="4" w:space="1" w:color="auto"/>
          <w:right w:val="double" w:sz="4" w:space="4" w:color="auto"/>
        </w:pBdr>
        <w:shd w:val="clear" w:color="auto" w:fill="95B3D7" w:themeFill="accent1" w:themeFillTint="99"/>
        <w:tabs>
          <w:tab w:val="left" w:pos="2880"/>
          <w:tab w:val="center" w:pos="4961"/>
        </w:tabs>
        <w:ind w:left="-567" w:right="-846" w:firstLine="283"/>
        <w:rPr>
          <w:rFonts w:ascii="Simplified Arabic" w:hAnsi="Simplified Arabic" w:cs="Simplified Arabic"/>
          <w:b/>
          <w:bCs/>
          <w:color w:val="FFFFFF" w:themeColor="background1"/>
          <w:sz w:val="28"/>
          <w:szCs w:val="28"/>
          <w:rtl/>
          <w:lang w:bidi="ar-JO"/>
        </w:rPr>
      </w:pPr>
      <w:r>
        <w:rPr>
          <w:rFonts w:ascii="Simplified Arabic" w:hAnsi="Simplified Arabic" w:cs="Simplified Arabic"/>
          <w:b/>
          <w:bCs/>
          <w:color w:val="FFFFFF" w:themeColor="background1"/>
          <w:sz w:val="28"/>
          <w:szCs w:val="28"/>
          <w:rtl/>
        </w:rPr>
        <w:tab/>
      </w:r>
      <w:r>
        <w:rPr>
          <w:rFonts w:ascii="Simplified Arabic" w:hAnsi="Simplified Arabic" w:cs="Simplified Arabic"/>
          <w:b/>
          <w:bCs/>
          <w:color w:val="FFFFFF" w:themeColor="background1"/>
          <w:sz w:val="28"/>
          <w:szCs w:val="28"/>
          <w:rtl/>
        </w:rPr>
        <w:tab/>
      </w:r>
      <w:r w:rsidR="00AD1EDD" w:rsidRPr="005509E5">
        <w:rPr>
          <w:rFonts w:ascii="Simplified Arabic" w:hAnsi="Simplified Arabic" w:cs="Simplified Arabic"/>
          <w:b/>
          <w:bCs/>
          <w:noProof/>
          <w:color w:val="FFFFFF" w:themeColor="background1"/>
          <w:sz w:val="28"/>
          <w:szCs w:val="28"/>
          <w:rtl/>
        </w:rPr>
        <mc:AlternateContent>
          <mc:Choice Requires="wps">
            <w:drawing>
              <wp:anchor distT="0" distB="0" distL="114300" distR="114300" simplePos="0" relativeHeight="251725312" behindDoc="0" locked="0" layoutInCell="1" allowOverlap="1" wp14:anchorId="247431FA" wp14:editId="18AE10B3">
                <wp:simplePos x="0" y="0"/>
                <wp:positionH relativeFrom="column">
                  <wp:posOffset>-409433</wp:posOffset>
                </wp:positionH>
                <wp:positionV relativeFrom="paragraph">
                  <wp:posOffset>0</wp:posOffset>
                </wp:positionV>
                <wp:extent cx="1868909" cy="393700"/>
                <wp:effectExtent l="0" t="0" r="0" b="0"/>
                <wp:wrapNone/>
                <wp:docPr id="69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8909" cy="393700"/>
                        </a:xfrm>
                        <a:prstGeom prst="rect">
                          <a:avLst/>
                        </a:prstGeom>
                        <a:noFill/>
                        <a:ln w="25400" cap="flat" cmpd="sng" algn="ctr">
                          <a:noFill/>
                          <a:prstDash val="solid"/>
                        </a:ln>
                        <a:effectLst/>
                      </wps:spPr>
                      <wps:txbx>
                        <w:txbxContent>
                          <w:p w:rsidR="00215C01" w:rsidRPr="00FA4730" w:rsidRDefault="00215C01" w:rsidP="00FA4730">
                            <w:pPr>
                              <w:rPr>
                                <w:rFonts w:ascii="Simplified Arabic" w:hAnsi="Simplified Arabic" w:cs="Simplified Arabic"/>
                                <w:b/>
                                <w:bCs/>
                                <w:color w:val="FFFFFF" w:themeColor="background1"/>
                                <w:sz w:val="28"/>
                                <w:szCs w:val="28"/>
                              </w:rPr>
                            </w:pPr>
                            <w:r w:rsidRPr="00FA4730">
                              <w:rPr>
                                <w:rFonts w:ascii="Simplified Arabic" w:hAnsi="Simplified Arabic" w:cs="Simplified Arabic"/>
                                <w:b/>
                                <w:bCs/>
                                <w:color w:val="FFFFFF" w:themeColor="background1"/>
                                <w:sz w:val="28"/>
                                <w:szCs w:val="28"/>
                              </w:rPr>
                              <w:t>HRM-P-06-F-06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85" style="position:absolute;left:0;text-align:left;margin-left:-32.25pt;margin-top:0;width:147.15pt;height:31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" filled="f" stroked="f" strokeweight="2pt">
                <v:path arrowok="t"/>
                <v:textbox>
                  <w:txbxContent>
                    <w:p w:rsidR="00215C01" w:rsidRPr="00FA4730" w:rsidRDefault="00215C01" w:rsidP="00FA4730">
                      <w:pPr>
                        <w:rPr>
                          <w:rFonts w:ascii="Simplified Arabic" w:hAnsi="Simplified Arabic" w:cs="Simplified Arabic"/>
                          <w:b/>
                          <w:bCs/>
                          <w:color w:val="FFFFFF" w:themeColor="background1"/>
                          <w:sz w:val="28"/>
                          <w:szCs w:val="28"/>
                        </w:rPr>
                      </w:pPr>
                      <w:r w:rsidRPr="00FA4730">
                        <w:rPr>
                          <w:rFonts w:ascii="Simplified Arabic" w:hAnsi="Simplified Arabic" w:cs="Simplified Arabic"/>
                          <w:b/>
                          <w:bCs/>
                          <w:color w:val="FFFFFF" w:themeColor="background1"/>
                          <w:sz w:val="28"/>
                          <w:szCs w:val="28"/>
                        </w:rPr>
                        <w:t>HRM-P-06-F-06</w:t>
                      </w:r>
                    </w:p>
                  </w:txbxContent>
                </v:textbox>
              </v:rect>
            </w:pict>
          </mc:Fallback>
        </mc:AlternateContent>
      </w:r>
      <w:r w:rsidR="001E28D3" w:rsidRPr="005509E5">
        <w:rPr>
          <w:rFonts w:ascii="Simplified Arabic" w:hAnsi="Simplified Arabic" w:cs="Simplified Arabic"/>
          <w:b/>
          <w:bCs/>
          <w:color w:val="FFFFFF" w:themeColor="background1"/>
          <w:sz w:val="28"/>
          <w:szCs w:val="28"/>
          <w:rtl/>
        </w:rPr>
        <w:t>نموذج</w:t>
      </w:r>
      <w:r w:rsidR="001E28D3" w:rsidRPr="005509E5">
        <w:rPr>
          <w:rFonts w:hint="cs"/>
          <w:color w:val="FFFFFF" w:themeColor="background1"/>
          <w:sz w:val="24"/>
          <w:szCs w:val="24"/>
          <w:rtl/>
        </w:rPr>
        <w:t xml:space="preserve"> </w:t>
      </w:r>
      <w:r w:rsidR="001E28D3" w:rsidRPr="005509E5">
        <w:rPr>
          <w:rFonts w:ascii="Simplified Arabic" w:hAnsi="Simplified Arabic" w:cs="Simplified Arabic" w:hint="cs"/>
          <w:b/>
          <w:bCs/>
          <w:color w:val="FFFFFF" w:themeColor="background1"/>
          <w:sz w:val="28"/>
          <w:szCs w:val="28"/>
          <w:rtl/>
          <w:lang w:bidi="ar-JO"/>
        </w:rPr>
        <w:t>مباشرة موظف جديد للعمل</w:t>
      </w:r>
    </w:p>
    <w:p w:rsidR="001E28D3" w:rsidRDefault="001E28D3" w:rsidP="001E28D3">
      <w:pPr>
        <w:rPr>
          <w:rtl/>
        </w:rPr>
      </w:pPr>
    </w:p>
    <w:p w:rsidR="001E28D3" w:rsidRPr="008F1BC6" w:rsidRDefault="001E28D3" w:rsidP="001E28D3">
      <w:pPr>
        <w:bidi/>
        <w:ind w:left="-341"/>
        <w:rPr>
          <w:rFonts w:ascii="Simplified Arabic" w:eastAsia="Arial Unicode MS" w:hAnsi="Simplified Arabic" w:cs="Simplified Arabic"/>
          <w:b/>
          <w:bCs/>
          <w:color w:val="000000"/>
          <w:sz w:val="28"/>
          <w:szCs w:val="28"/>
          <w:rtl/>
        </w:rPr>
      </w:pPr>
      <w:r w:rsidRPr="008F1BC6">
        <w:rPr>
          <w:rFonts w:ascii="Simplified Arabic" w:eastAsia="Arial Unicode MS" w:hAnsi="Simplified Arabic" w:cs="Simplified Arabic"/>
          <w:b/>
          <w:bCs/>
          <w:color w:val="000000"/>
          <w:sz w:val="28"/>
          <w:szCs w:val="28"/>
          <w:rtl/>
        </w:rPr>
        <w:t xml:space="preserve">   اسم الدائرة:  ..................................</w:t>
      </w:r>
    </w:p>
    <w:p w:rsidR="001E28D3" w:rsidRPr="008F1BC6" w:rsidRDefault="001E28D3" w:rsidP="001E28D3">
      <w:pPr>
        <w:bidi/>
        <w:ind w:left="-1425"/>
        <w:jc w:val="center"/>
        <w:rPr>
          <w:rFonts w:ascii="Simplified Arabic" w:eastAsia="Arial Unicode MS" w:hAnsi="Simplified Arabic" w:cs="Simplified Arabic"/>
          <w:b/>
          <w:bCs/>
          <w:color w:val="000000"/>
          <w:sz w:val="28"/>
          <w:szCs w:val="28"/>
          <w:rtl/>
        </w:rPr>
      </w:pPr>
      <w:r w:rsidRPr="008F1BC6">
        <w:rPr>
          <w:rFonts w:ascii="Simplified Arabic" w:eastAsia="Arial Unicode MS" w:hAnsi="Simplified Arabic" w:cs="Simplified Arabic"/>
          <w:b/>
          <w:bCs/>
          <w:color w:val="000000"/>
          <w:sz w:val="28"/>
          <w:szCs w:val="28"/>
          <w:rtl/>
        </w:rPr>
        <w:t>اسم المرجع المختص:</w:t>
      </w:r>
    </w:p>
    <w:p w:rsidR="001E28D3" w:rsidRPr="008F1BC6" w:rsidRDefault="001E28D3" w:rsidP="001E28D3">
      <w:pPr>
        <w:shd w:val="clear" w:color="auto" w:fill="FFFFFF"/>
        <w:bidi/>
        <w:ind w:left="-199" w:hanging="7"/>
        <w:jc w:val="right"/>
        <w:rPr>
          <w:rFonts w:ascii="Simplified Arabic" w:hAnsi="Simplified Arabic" w:cs="Simplified Arabic"/>
          <w:b/>
          <w:bCs/>
          <w:color w:val="000000"/>
          <w:sz w:val="28"/>
          <w:szCs w:val="28"/>
          <w:rtl/>
        </w:rPr>
      </w:pPr>
      <w:r w:rsidRPr="008F1BC6">
        <w:rPr>
          <w:rFonts w:ascii="Simplified Arabic" w:hAnsi="Simplified Arabic" w:cs="Simplified Arabic"/>
          <w:b/>
          <w:bCs/>
          <w:color w:val="000000"/>
          <w:sz w:val="28"/>
          <w:szCs w:val="28"/>
          <w:u w:val="single"/>
          <w:rtl/>
        </w:rPr>
        <w:t>الموضوع : مباشرة عمل</w:t>
      </w:r>
    </w:p>
    <w:p w:rsidR="001E28D3" w:rsidRPr="008F1BC6" w:rsidRDefault="001E28D3" w:rsidP="001E28D3">
      <w:pPr>
        <w:bidi/>
        <w:ind w:firstLine="720"/>
        <w:jc w:val="center"/>
        <w:rPr>
          <w:rFonts w:ascii="Simplified Arabic" w:hAnsi="Simplified Arabic" w:cs="Simplified Arabic"/>
          <w:b/>
          <w:bCs/>
          <w:color w:val="000000"/>
          <w:sz w:val="28"/>
          <w:szCs w:val="28"/>
          <w:rtl/>
        </w:rPr>
      </w:pPr>
    </w:p>
    <w:p w:rsidR="001E28D3" w:rsidRPr="008F1BC6" w:rsidRDefault="001E28D3" w:rsidP="001E28D3">
      <w:pPr>
        <w:bidi/>
        <w:ind w:left="-199" w:right="-993"/>
        <w:jc w:val="both"/>
        <w:rPr>
          <w:rFonts w:ascii="Simplified Arabic" w:eastAsia="Arial Unicode MS" w:hAnsi="Simplified Arabic" w:cs="Simplified Arabic"/>
          <w:b/>
          <w:bCs/>
          <w:color w:val="000000"/>
          <w:sz w:val="28"/>
          <w:szCs w:val="28"/>
          <w:rtl/>
        </w:rPr>
      </w:pPr>
      <w:r w:rsidRPr="008F1BC6">
        <w:rPr>
          <w:rFonts w:ascii="Simplified Arabic" w:eastAsia="Arial Unicode MS" w:hAnsi="Simplified Arabic" w:cs="Simplified Arabic"/>
          <w:b/>
          <w:bCs/>
          <w:color w:val="000000"/>
          <w:sz w:val="28"/>
          <w:szCs w:val="28"/>
          <w:rtl/>
        </w:rPr>
        <w:t>تحية طيبة وبعد,,,</w:t>
      </w:r>
    </w:p>
    <w:p w:rsidR="001E28D3" w:rsidRPr="008F1BC6" w:rsidRDefault="001E28D3" w:rsidP="001E28D3">
      <w:pPr>
        <w:bidi/>
        <w:ind w:left="-199"/>
        <w:jc w:val="mediumKashida"/>
        <w:rPr>
          <w:rFonts w:ascii="Simplified Arabic" w:eastAsia="Arial Unicode MS" w:hAnsi="Simplified Arabic" w:cs="Simplified Arabic"/>
          <w:color w:val="000000"/>
          <w:sz w:val="28"/>
          <w:szCs w:val="28"/>
          <w:rtl/>
        </w:rPr>
      </w:pPr>
      <w:r w:rsidRPr="008F1BC6">
        <w:rPr>
          <w:rFonts w:ascii="Simplified Arabic" w:eastAsia="Arial Unicode MS" w:hAnsi="Simplified Arabic" w:cs="Simplified Arabic"/>
          <w:color w:val="000000"/>
          <w:sz w:val="28"/>
          <w:szCs w:val="28"/>
          <w:rtl/>
        </w:rPr>
        <w:t>أرجو</w:t>
      </w:r>
      <w:r w:rsidRPr="008F1BC6">
        <w:rPr>
          <w:rFonts w:ascii="Simplified Arabic" w:eastAsia="Arial Unicode MS" w:hAnsi="Simplified Arabic" w:cs="Simplified Arabic"/>
          <w:color w:val="000000"/>
          <w:sz w:val="28"/>
          <w:szCs w:val="28"/>
        </w:rPr>
        <w:t xml:space="preserve"> </w:t>
      </w:r>
      <w:r w:rsidRPr="008F1BC6">
        <w:rPr>
          <w:rFonts w:ascii="Simplified Arabic" w:eastAsia="Arial Unicode MS" w:hAnsi="Simplified Arabic" w:cs="Simplified Arabic"/>
          <w:color w:val="000000"/>
          <w:sz w:val="28"/>
          <w:szCs w:val="28"/>
          <w:rtl/>
        </w:rPr>
        <w:t xml:space="preserve">التكرم بالعلم أن السيد .......................... قد باشر عمله في الدائرة بوظيفة دائمة غير مصنفة بمسمى ................ ضمن الدرجة .......... من الفئة ........... </w:t>
      </w:r>
      <w:r w:rsidR="00FC7248">
        <w:rPr>
          <w:rFonts w:ascii="Simplified Arabic" w:eastAsia="Arial Unicode MS" w:hAnsi="Simplified Arabic" w:cs="Simplified Arabic" w:hint="cs"/>
          <w:color w:val="000000"/>
          <w:sz w:val="28"/>
          <w:szCs w:val="28"/>
          <w:rtl/>
        </w:rPr>
        <w:t xml:space="preserve">في مديرية/ وحدة ............................. قسم/ شعبة ............................. </w:t>
      </w:r>
      <w:r w:rsidRPr="008F1BC6">
        <w:rPr>
          <w:rFonts w:ascii="Simplified Arabic" w:eastAsia="Arial Unicode MS" w:hAnsi="Simplified Arabic" w:cs="Simplified Arabic"/>
          <w:color w:val="000000"/>
          <w:sz w:val="28"/>
          <w:szCs w:val="28"/>
          <w:rtl/>
        </w:rPr>
        <w:t>اعتباراً</w:t>
      </w:r>
      <w:r w:rsidR="00FC7248">
        <w:rPr>
          <w:rFonts w:ascii="Simplified Arabic" w:eastAsia="Arial Unicode MS" w:hAnsi="Simplified Arabic" w:cs="Simplified Arabic" w:hint="cs"/>
          <w:color w:val="000000"/>
          <w:sz w:val="28"/>
          <w:szCs w:val="28"/>
          <w:rtl/>
        </w:rPr>
        <w:t xml:space="preserve">                 </w:t>
      </w:r>
      <w:r w:rsidRPr="008F1BC6">
        <w:rPr>
          <w:rFonts w:ascii="Simplified Arabic" w:eastAsia="Arial Unicode MS" w:hAnsi="Simplified Arabic" w:cs="Simplified Arabic"/>
          <w:color w:val="000000"/>
          <w:sz w:val="28"/>
          <w:szCs w:val="28"/>
          <w:rtl/>
        </w:rPr>
        <w:t xml:space="preserve"> من .../..../....... .</w:t>
      </w:r>
    </w:p>
    <w:p w:rsidR="001E28D3" w:rsidRPr="008F1BC6" w:rsidRDefault="001E28D3" w:rsidP="001E28D3">
      <w:pPr>
        <w:bidi/>
        <w:jc w:val="center"/>
        <w:rPr>
          <w:rFonts w:ascii="Simplified Arabic" w:eastAsia="Arial Unicode MS" w:hAnsi="Simplified Arabic" w:cs="Simplified Arabic"/>
          <w:b/>
          <w:bCs/>
          <w:color w:val="000000"/>
          <w:sz w:val="28"/>
          <w:szCs w:val="28"/>
          <w:rtl/>
        </w:rPr>
      </w:pPr>
      <w:r w:rsidRPr="008F1BC6">
        <w:rPr>
          <w:rFonts w:ascii="Simplified Arabic" w:eastAsia="Arial Unicode MS" w:hAnsi="Simplified Arabic" w:cs="Simplified Arabic"/>
          <w:b/>
          <w:bCs/>
          <w:color w:val="000000"/>
          <w:sz w:val="28"/>
          <w:szCs w:val="28"/>
          <w:rtl/>
        </w:rPr>
        <w:t>وتفضلوا بقبول فائق الاحترام,,,</w:t>
      </w:r>
    </w:p>
    <w:p w:rsidR="001E28D3" w:rsidRPr="008F1BC6" w:rsidRDefault="001E28D3" w:rsidP="001E28D3">
      <w:pPr>
        <w:bidi/>
        <w:rPr>
          <w:rFonts w:ascii="Simplified Arabic" w:eastAsia="Arial Unicode MS" w:hAnsi="Simplified Arabic" w:cs="Simplified Arabic"/>
          <w:b/>
          <w:bCs/>
          <w:color w:val="000000"/>
          <w:sz w:val="28"/>
          <w:szCs w:val="28"/>
          <w:rtl/>
        </w:rPr>
      </w:pPr>
    </w:p>
    <w:p w:rsidR="00EF24F4" w:rsidRDefault="001E28D3" w:rsidP="001E28D3">
      <w:pPr>
        <w:tabs>
          <w:tab w:val="left" w:pos="0"/>
        </w:tabs>
        <w:bidi/>
        <w:jc w:val="center"/>
        <w:rPr>
          <w:rFonts w:ascii="Simplified Arabic" w:hAnsi="Simplified Arabic" w:cs="Simplified Arabic"/>
          <w:b/>
          <w:bCs/>
          <w:color w:val="000000"/>
          <w:sz w:val="28"/>
          <w:szCs w:val="28"/>
          <w:rtl/>
        </w:rPr>
      </w:pPr>
      <w:r>
        <w:rPr>
          <w:rFonts w:ascii="Simplified Arabic" w:hAnsi="Simplified Arabic" w:cs="Simplified Arabic" w:hint="cs"/>
          <w:b/>
          <w:bCs/>
          <w:color w:val="000000"/>
          <w:sz w:val="28"/>
          <w:szCs w:val="28"/>
          <w:rtl/>
        </w:rPr>
        <w:t xml:space="preserve">                                                                                                                  </w:t>
      </w:r>
      <w:r w:rsidR="00EF24F4">
        <w:rPr>
          <w:rFonts w:ascii="Simplified Arabic" w:hAnsi="Simplified Arabic" w:cs="Simplified Arabic" w:hint="cs"/>
          <w:b/>
          <w:bCs/>
          <w:color w:val="000000"/>
          <w:sz w:val="28"/>
          <w:szCs w:val="28"/>
          <w:rtl/>
        </w:rPr>
        <w:t xml:space="preserve">   </w:t>
      </w:r>
    </w:p>
    <w:p w:rsidR="001E28D3" w:rsidRPr="008F1BC6" w:rsidRDefault="00F97100" w:rsidP="00F97100">
      <w:pPr>
        <w:tabs>
          <w:tab w:val="left" w:pos="0"/>
        </w:tabs>
        <w:bidi/>
        <w:jc w:val="center"/>
        <w:rPr>
          <w:rFonts w:ascii="Simplified Arabic" w:hAnsi="Simplified Arabic" w:cs="Simplified Arabic"/>
          <w:b/>
          <w:bCs/>
          <w:color w:val="000000"/>
          <w:sz w:val="28"/>
          <w:szCs w:val="28"/>
          <w:rtl/>
        </w:rPr>
      </w:pPr>
      <w:r>
        <w:rPr>
          <w:rFonts w:ascii="Simplified Arabic" w:hAnsi="Simplified Arabic" w:cs="Simplified Arabic" w:hint="cs"/>
          <w:b/>
          <w:bCs/>
          <w:color w:val="000000"/>
          <w:sz w:val="28"/>
          <w:szCs w:val="28"/>
          <w:rtl/>
        </w:rPr>
        <w:t xml:space="preserve">                                                                                  </w:t>
      </w:r>
      <w:r w:rsidR="001E28D3" w:rsidRPr="008F1BC6">
        <w:rPr>
          <w:rFonts w:ascii="Simplified Arabic" w:hAnsi="Simplified Arabic" w:cs="Simplified Arabic"/>
          <w:b/>
          <w:bCs/>
          <w:color w:val="000000"/>
          <w:sz w:val="28"/>
          <w:szCs w:val="28"/>
          <w:rtl/>
        </w:rPr>
        <w:t>الأمـين العـام</w:t>
      </w:r>
    </w:p>
    <w:p w:rsidR="001E28D3" w:rsidRPr="008F1BC6" w:rsidRDefault="001E28D3" w:rsidP="00F97100">
      <w:pPr>
        <w:tabs>
          <w:tab w:val="left" w:pos="0"/>
        </w:tabs>
        <w:bidi/>
        <w:jc w:val="right"/>
        <w:rPr>
          <w:rFonts w:ascii="Simplified Arabic" w:hAnsi="Simplified Arabic" w:cs="Simplified Arabic"/>
          <w:color w:val="000000"/>
          <w:sz w:val="28"/>
          <w:szCs w:val="28"/>
          <w:rtl/>
        </w:rPr>
      </w:pPr>
      <w:r w:rsidRPr="008F1BC6">
        <w:rPr>
          <w:rFonts w:ascii="Simplified Arabic" w:hAnsi="Simplified Arabic" w:cs="Simplified Arabic"/>
          <w:b/>
          <w:bCs/>
          <w:color w:val="000000"/>
          <w:sz w:val="28"/>
          <w:szCs w:val="28"/>
          <w:rtl/>
        </w:rPr>
        <w:t xml:space="preserve">                                                                                    </w:t>
      </w:r>
      <w:r w:rsidRPr="008F1BC6">
        <w:rPr>
          <w:rFonts w:ascii="Simplified Arabic" w:hAnsi="Simplified Arabic" w:cs="Simplified Arabic"/>
          <w:b/>
          <w:bCs/>
          <w:color w:val="000000"/>
          <w:sz w:val="28"/>
          <w:szCs w:val="28"/>
        </w:rPr>
        <w:t xml:space="preserve">                      </w:t>
      </w:r>
      <w:r w:rsidRPr="008F1BC6">
        <w:rPr>
          <w:rFonts w:ascii="Simplified Arabic" w:hAnsi="Simplified Arabic" w:cs="Simplified Arabic"/>
          <w:b/>
          <w:bCs/>
          <w:color w:val="000000"/>
          <w:sz w:val="28"/>
          <w:szCs w:val="28"/>
          <w:rtl/>
        </w:rPr>
        <w:t xml:space="preserve">      ......................</w:t>
      </w:r>
    </w:p>
    <w:p w:rsidR="001E28D3" w:rsidRDefault="001E28D3" w:rsidP="001E28D3">
      <w:pPr>
        <w:rPr>
          <w:rtl/>
        </w:rPr>
      </w:pPr>
    </w:p>
    <w:p w:rsidR="00FA4730" w:rsidRDefault="00FA4730" w:rsidP="001E28D3">
      <w:pPr>
        <w:rPr>
          <w:rtl/>
        </w:rPr>
      </w:pPr>
    </w:p>
    <w:p w:rsidR="00FA4730" w:rsidRDefault="00FA4730" w:rsidP="001E28D3">
      <w:pPr>
        <w:rPr>
          <w:rtl/>
        </w:rPr>
      </w:pPr>
    </w:p>
    <w:p w:rsidR="00FA4730" w:rsidRDefault="00FA4730" w:rsidP="001E28D3">
      <w:pPr>
        <w:rPr>
          <w:rtl/>
        </w:rPr>
      </w:pPr>
    </w:p>
    <w:tbl>
      <w:tblPr>
        <w:bidiVisual/>
        <w:tblW w:w="9923" w:type="dxa"/>
        <w:tblCellSpacing w:w="20" w:type="dxa"/>
        <w:tblInd w:w="-126"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ook w:val="04A0" w:firstRow="1" w:lastRow="0" w:firstColumn="1" w:lastColumn="0" w:noHBand="0" w:noVBand="1"/>
      </w:tblPr>
      <w:tblGrid>
        <w:gridCol w:w="2268"/>
        <w:gridCol w:w="7655"/>
      </w:tblGrid>
      <w:tr w:rsidR="005E1142" w:rsidRPr="00073A0B" w:rsidTr="005C0396">
        <w:trPr>
          <w:trHeight w:val="364"/>
          <w:tblCellSpacing w:w="20" w:type="dxa"/>
        </w:trPr>
        <w:tc>
          <w:tcPr>
            <w:tcW w:w="9843" w:type="dxa"/>
            <w:gridSpan w:val="2"/>
            <w:shd w:val="clear" w:color="auto" w:fill="FFFFFF" w:themeFill="background1"/>
          </w:tcPr>
          <w:p w:rsidR="005E1142" w:rsidRDefault="00600635" w:rsidP="005509E5">
            <w:pPr>
              <w:shd w:val="clear" w:color="auto" w:fill="FFFFFF" w:themeFill="background1"/>
              <w:bidi/>
              <w:spacing w:after="0" w:line="240" w:lineRule="auto"/>
              <w:jc w:val="center"/>
              <w:rPr>
                <w:rFonts w:ascii="Simplified Arabic" w:hAnsi="Simplified Arabic" w:cs="Simplified Arabic"/>
                <w:b/>
                <w:bCs/>
                <w:sz w:val="28"/>
                <w:szCs w:val="28"/>
                <w:rtl/>
              </w:rPr>
            </w:pPr>
            <w:r>
              <w:br w:type="page"/>
            </w:r>
            <w:r w:rsidR="000A44C6">
              <w:rPr>
                <w:rFonts w:ascii="Simplified Arabic" w:hAnsi="Simplified Arabic" w:cs="Simplified Arabic" w:hint="cs"/>
                <w:b/>
                <w:bCs/>
                <w:sz w:val="28"/>
                <w:szCs w:val="28"/>
                <w:rtl/>
                <w:lang w:bidi="ar-JO"/>
              </w:rPr>
              <w:t xml:space="preserve">الإجراء رقم (7) </w:t>
            </w:r>
            <w:r w:rsidR="000A44C6" w:rsidRPr="00AF3C63">
              <w:rPr>
                <w:rFonts w:ascii="Simplified Arabic" w:hAnsi="Simplified Arabic" w:cs="Simplified Arabic" w:hint="cs"/>
                <w:b/>
                <w:bCs/>
                <w:sz w:val="28"/>
                <w:szCs w:val="28"/>
                <w:rtl/>
              </w:rPr>
              <w:t>التعيين</w:t>
            </w:r>
            <w:r w:rsidR="000A44C6" w:rsidRPr="00AF3C63">
              <w:rPr>
                <w:rFonts w:ascii="Simplified Arabic" w:hAnsi="Simplified Arabic" w:cs="Simplified Arabic"/>
                <w:b/>
                <w:bCs/>
                <w:sz w:val="28"/>
                <w:szCs w:val="28"/>
              </w:rPr>
              <w:t xml:space="preserve"> </w:t>
            </w:r>
            <w:r w:rsidR="000A44C6" w:rsidRPr="00AF3C63">
              <w:rPr>
                <w:rFonts w:ascii="Simplified Arabic" w:hAnsi="Simplified Arabic" w:cs="Simplified Arabic" w:hint="cs"/>
                <w:b/>
                <w:bCs/>
                <w:sz w:val="28"/>
                <w:szCs w:val="28"/>
                <w:rtl/>
              </w:rPr>
              <w:t xml:space="preserve">على الفئة </w:t>
            </w:r>
            <w:r w:rsidR="000A44C6">
              <w:rPr>
                <w:rFonts w:ascii="Simplified Arabic" w:hAnsi="Simplified Arabic" w:cs="Simplified Arabic" w:hint="cs"/>
                <w:b/>
                <w:bCs/>
                <w:sz w:val="28"/>
                <w:szCs w:val="28"/>
                <w:rtl/>
              </w:rPr>
              <w:t>الثالثة</w:t>
            </w:r>
          </w:p>
          <w:p w:rsidR="005509E5" w:rsidRPr="000A44C6" w:rsidRDefault="005509E5" w:rsidP="005509E5">
            <w:pPr>
              <w:shd w:val="clear" w:color="auto" w:fill="FFFFFF" w:themeFill="background1"/>
              <w:bidi/>
              <w:spacing w:after="0" w:line="240" w:lineRule="auto"/>
              <w:jc w:val="center"/>
              <w:rPr>
                <w:rFonts w:ascii="Simplified Arabic" w:hAnsi="Simplified Arabic" w:cs="Simplified Arabic"/>
                <w:b/>
                <w:bCs/>
                <w:sz w:val="28"/>
                <w:szCs w:val="28"/>
                <w:rtl/>
                <w:lang w:bidi="ar-JO"/>
              </w:rPr>
            </w:pPr>
          </w:p>
        </w:tc>
      </w:tr>
      <w:tr w:rsidR="005509E5" w:rsidRPr="00073A0B" w:rsidTr="005C0396">
        <w:trPr>
          <w:tblCellSpacing w:w="20" w:type="dxa"/>
        </w:trPr>
        <w:tc>
          <w:tcPr>
            <w:tcW w:w="2208" w:type="dxa"/>
            <w:shd w:val="clear" w:color="auto" w:fill="632423" w:themeFill="accent2" w:themeFillShade="80"/>
          </w:tcPr>
          <w:p w:rsidR="005509E5" w:rsidRPr="00073A0B" w:rsidRDefault="005509E5" w:rsidP="00AB05EE">
            <w:pPr>
              <w:bidi/>
              <w:spacing w:after="0" w:line="240" w:lineRule="auto"/>
              <w:jc w:val="both"/>
              <w:rPr>
                <w:rFonts w:ascii="Simplified Arabic" w:hAnsi="Simplified Arabic" w:cs="Simplified Arabic"/>
                <w:b/>
                <w:bCs/>
                <w:color w:val="FFFFFF"/>
                <w:sz w:val="28"/>
                <w:szCs w:val="28"/>
                <w:rtl/>
                <w:lang w:bidi="ar-JO"/>
              </w:rPr>
            </w:pPr>
            <w:r w:rsidRPr="00073A0B">
              <w:rPr>
                <w:rFonts w:ascii="Simplified Arabic" w:hAnsi="Simplified Arabic" w:cs="Simplified Arabic" w:hint="cs"/>
                <w:b/>
                <w:bCs/>
                <w:color w:val="FFFFFF"/>
                <w:sz w:val="28"/>
                <w:szCs w:val="28"/>
                <w:rtl/>
                <w:lang w:bidi="ar-JO"/>
              </w:rPr>
              <w:t>رمز الإجراء:</w:t>
            </w:r>
          </w:p>
        </w:tc>
        <w:tc>
          <w:tcPr>
            <w:tcW w:w="7595" w:type="dxa"/>
          </w:tcPr>
          <w:p w:rsidR="005509E5" w:rsidRPr="00AF3C63" w:rsidRDefault="005509E5" w:rsidP="005509E5">
            <w:pPr>
              <w:bidi/>
              <w:spacing w:after="0" w:line="192" w:lineRule="auto"/>
              <w:jc w:val="center"/>
              <w:rPr>
                <w:rFonts w:ascii="Simplified Arabic" w:eastAsia="Palatino Linotype" w:hAnsi="Simplified Arabic" w:cs="Simplified Arabic"/>
                <w:b/>
                <w:bCs/>
                <w:color w:val="000000"/>
                <w:sz w:val="28"/>
                <w:szCs w:val="28"/>
                <w:rtl/>
                <w:lang w:bidi="ar-JO"/>
              </w:rPr>
            </w:pPr>
            <w:r w:rsidRPr="00AF3C63">
              <w:rPr>
                <w:rFonts w:ascii="Simplified Arabic" w:eastAsia="Palatino Linotype" w:hAnsi="Simplified Arabic" w:cs="Simplified Arabic"/>
                <w:b/>
                <w:bCs/>
                <w:color w:val="000000"/>
                <w:sz w:val="28"/>
                <w:szCs w:val="28"/>
                <w:lang w:bidi="ar-JO"/>
              </w:rPr>
              <w:t>HRM-P-O</w:t>
            </w:r>
            <w:r>
              <w:rPr>
                <w:rFonts w:ascii="Simplified Arabic" w:eastAsia="Palatino Linotype" w:hAnsi="Simplified Arabic" w:cs="Simplified Arabic"/>
                <w:b/>
                <w:bCs/>
                <w:color w:val="000000"/>
                <w:sz w:val="28"/>
                <w:szCs w:val="28"/>
                <w:lang w:bidi="ar-JO"/>
              </w:rPr>
              <w:t>7</w:t>
            </w:r>
          </w:p>
        </w:tc>
      </w:tr>
    </w:tbl>
    <w:p w:rsidR="005E1142" w:rsidRPr="008F0D40" w:rsidRDefault="005E1142" w:rsidP="005E1142">
      <w:pPr>
        <w:bidi/>
        <w:spacing w:after="0" w:line="240" w:lineRule="auto"/>
        <w:jc w:val="both"/>
        <w:rPr>
          <w:rFonts w:ascii="Simplified Arabic" w:hAnsi="Simplified Arabic" w:cs="Simplified Arabic"/>
          <w:sz w:val="4"/>
          <w:szCs w:val="4"/>
          <w:rtl/>
          <w:lang w:bidi="ar-JO"/>
        </w:rPr>
      </w:pPr>
    </w:p>
    <w:p w:rsidR="005E1142" w:rsidRPr="00BE75FE" w:rsidRDefault="005E1142" w:rsidP="005509E5">
      <w:pPr>
        <w:bidi/>
        <w:spacing w:after="0" w:line="240" w:lineRule="auto"/>
        <w:contextualSpacing/>
        <w:rPr>
          <w:rFonts w:cs="Simplified Arabic"/>
          <w:b/>
          <w:bCs/>
          <w:sz w:val="28"/>
          <w:szCs w:val="28"/>
          <w:rtl/>
          <w:lang w:bidi="ar-JO"/>
        </w:rPr>
      </w:pPr>
    </w:p>
    <w:tbl>
      <w:tblPr>
        <w:bidiVisual/>
        <w:tblW w:w="0" w:type="auto"/>
        <w:jc w:val="center"/>
        <w:tblCellSpacing w:w="20" w:type="dxa"/>
        <w:tblInd w:w="-735"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ook w:val="01E0" w:firstRow="1" w:lastRow="1" w:firstColumn="1" w:lastColumn="1" w:noHBand="0" w:noVBand="0"/>
      </w:tblPr>
      <w:tblGrid>
        <w:gridCol w:w="633"/>
        <w:gridCol w:w="4540"/>
        <w:gridCol w:w="2454"/>
        <w:gridCol w:w="1244"/>
        <w:gridCol w:w="1164"/>
      </w:tblGrid>
      <w:tr w:rsidR="005E1142" w:rsidRPr="00160A30" w:rsidTr="008F0D40">
        <w:trPr>
          <w:trHeight w:val="613"/>
          <w:tblHeader/>
          <w:tblCellSpacing w:w="20" w:type="dxa"/>
          <w:jc w:val="center"/>
        </w:trPr>
        <w:tc>
          <w:tcPr>
            <w:tcW w:w="573" w:type="dxa"/>
            <w:shd w:val="clear" w:color="auto" w:fill="632423" w:themeFill="accent2" w:themeFillShade="80"/>
            <w:vAlign w:val="center"/>
          </w:tcPr>
          <w:p w:rsidR="005E1142" w:rsidRPr="00160A30" w:rsidRDefault="005E1142" w:rsidP="00AB05EE">
            <w:pPr>
              <w:spacing w:after="0" w:line="240" w:lineRule="auto"/>
              <w:jc w:val="center"/>
              <w:rPr>
                <w:rFonts w:ascii="Simplified Arabic" w:hAnsi="Simplified Arabic" w:cs="Simplified Arabic"/>
                <w:b/>
                <w:bCs/>
                <w:sz w:val="28"/>
                <w:szCs w:val="28"/>
                <w:rtl/>
                <w:lang w:bidi="ar-JO"/>
              </w:rPr>
            </w:pPr>
            <w:r w:rsidRPr="00160A30">
              <w:rPr>
                <w:rFonts w:ascii="Simplified Arabic" w:hAnsi="Simplified Arabic" w:cs="Simplified Arabic"/>
                <w:b/>
                <w:bCs/>
                <w:sz w:val="28"/>
                <w:szCs w:val="28"/>
                <w:rtl/>
                <w:lang w:bidi="ar-JO"/>
              </w:rPr>
              <w:t>#</w:t>
            </w:r>
          </w:p>
        </w:tc>
        <w:tc>
          <w:tcPr>
            <w:tcW w:w="4500" w:type="dxa"/>
            <w:shd w:val="clear" w:color="auto" w:fill="632423" w:themeFill="accent2" w:themeFillShade="80"/>
            <w:vAlign w:val="center"/>
          </w:tcPr>
          <w:p w:rsidR="005E1142" w:rsidRPr="00160A30" w:rsidRDefault="005E1142" w:rsidP="00AB05EE">
            <w:pPr>
              <w:spacing w:after="0" w:line="240" w:lineRule="auto"/>
              <w:jc w:val="center"/>
              <w:rPr>
                <w:rFonts w:ascii="Simplified Arabic" w:hAnsi="Simplified Arabic" w:cs="Simplified Arabic"/>
                <w:b/>
                <w:bCs/>
                <w:sz w:val="28"/>
                <w:szCs w:val="28"/>
                <w:rtl/>
                <w:lang w:bidi="ar-JO"/>
              </w:rPr>
            </w:pPr>
            <w:r w:rsidRPr="00160A30">
              <w:rPr>
                <w:rFonts w:ascii="Simplified Arabic" w:hAnsi="Simplified Arabic" w:cs="Simplified Arabic"/>
                <w:b/>
                <w:bCs/>
                <w:sz w:val="28"/>
                <w:szCs w:val="28"/>
                <w:rtl/>
                <w:lang w:bidi="ar-JO"/>
              </w:rPr>
              <w:t>اسم النموذج</w:t>
            </w:r>
          </w:p>
        </w:tc>
        <w:tc>
          <w:tcPr>
            <w:tcW w:w="2414" w:type="dxa"/>
            <w:shd w:val="clear" w:color="auto" w:fill="632423" w:themeFill="accent2" w:themeFillShade="80"/>
            <w:vAlign w:val="center"/>
          </w:tcPr>
          <w:p w:rsidR="005E1142" w:rsidRPr="00160A30" w:rsidRDefault="005E1142" w:rsidP="00AB05EE">
            <w:pPr>
              <w:spacing w:after="0" w:line="240" w:lineRule="auto"/>
              <w:jc w:val="center"/>
              <w:rPr>
                <w:rFonts w:ascii="Simplified Arabic" w:hAnsi="Simplified Arabic" w:cs="Simplified Arabic"/>
                <w:b/>
                <w:bCs/>
                <w:sz w:val="28"/>
                <w:szCs w:val="28"/>
                <w:rtl/>
                <w:lang w:bidi="ar-JO"/>
              </w:rPr>
            </w:pPr>
            <w:r w:rsidRPr="00160A30">
              <w:rPr>
                <w:rFonts w:ascii="Simplified Arabic" w:hAnsi="Simplified Arabic" w:cs="Simplified Arabic"/>
                <w:b/>
                <w:bCs/>
                <w:sz w:val="28"/>
                <w:szCs w:val="28"/>
                <w:rtl/>
                <w:lang w:bidi="ar-JO"/>
              </w:rPr>
              <w:t>رقم النموذج</w:t>
            </w:r>
          </w:p>
        </w:tc>
        <w:tc>
          <w:tcPr>
            <w:tcW w:w="1194" w:type="dxa"/>
            <w:shd w:val="clear" w:color="auto" w:fill="632423" w:themeFill="accent2" w:themeFillShade="80"/>
            <w:vAlign w:val="center"/>
          </w:tcPr>
          <w:p w:rsidR="005E1142" w:rsidRPr="00160A30" w:rsidRDefault="005E1142" w:rsidP="00AB05EE">
            <w:pPr>
              <w:spacing w:after="0" w:line="240" w:lineRule="auto"/>
              <w:jc w:val="center"/>
              <w:rPr>
                <w:rFonts w:ascii="Simplified Arabic" w:hAnsi="Simplified Arabic" w:cs="Simplified Arabic"/>
                <w:b/>
                <w:bCs/>
                <w:sz w:val="28"/>
                <w:szCs w:val="28"/>
                <w:rtl/>
                <w:lang w:bidi="ar-JO"/>
              </w:rPr>
            </w:pPr>
            <w:r w:rsidRPr="00160A30">
              <w:rPr>
                <w:rFonts w:ascii="Simplified Arabic" w:hAnsi="Simplified Arabic" w:cs="Simplified Arabic"/>
                <w:b/>
                <w:bCs/>
                <w:sz w:val="28"/>
                <w:szCs w:val="28"/>
                <w:rtl/>
                <w:lang w:bidi="ar-JO"/>
              </w:rPr>
              <w:t>مكان الاحتفاظ</w:t>
            </w:r>
          </w:p>
        </w:tc>
        <w:tc>
          <w:tcPr>
            <w:tcW w:w="1104" w:type="dxa"/>
            <w:shd w:val="clear" w:color="auto" w:fill="632423" w:themeFill="accent2" w:themeFillShade="80"/>
            <w:vAlign w:val="center"/>
          </w:tcPr>
          <w:p w:rsidR="005E1142" w:rsidRPr="00160A30" w:rsidRDefault="005E1142" w:rsidP="00AB05EE">
            <w:pPr>
              <w:spacing w:after="0" w:line="240" w:lineRule="auto"/>
              <w:jc w:val="center"/>
              <w:rPr>
                <w:rFonts w:ascii="Simplified Arabic" w:hAnsi="Simplified Arabic" w:cs="Simplified Arabic"/>
                <w:b/>
                <w:bCs/>
                <w:sz w:val="28"/>
                <w:szCs w:val="28"/>
                <w:rtl/>
                <w:lang w:bidi="ar-JO"/>
              </w:rPr>
            </w:pPr>
            <w:r w:rsidRPr="00160A30">
              <w:rPr>
                <w:rFonts w:ascii="Simplified Arabic" w:hAnsi="Simplified Arabic" w:cs="Simplified Arabic"/>
                <w:b/>
                <w:bCs/>
                <w:sz w:val="28"/>
                <w:szCs w:val="28"/>
                <w:rtl/>
                <w:lang w:bidi="ar-JO"/>
              </w:rPr>
              <w:t>مدة الاحتفاظ</w:t>
            </w:r>
          </w:p>
        </w:tc>
      </w:tr>
      <w:tr w:rsidR="00037195" w:rsidRPr="00160A30" w:rsidTr="008F0D40">
        <w:trPr>
          <w:trHeight w:val="391"/>
          <w:tblCellSpacing w:w="20" w:type="dxa"/>
          <w:jc w:val="center"/>
        </w:trPr>
        <w:tc>
          <w:tcPr>
            <w:tcW w:w="573" w:type="dxa"/>
          </w:tcPr>
          <w:p w:rsidR="00037195" w:rsidRPr="00160A30" w:rsidRDefault="005509E5" w:rsidP="005509E5">
            <w:pPr>
              <w:bidi/>
              <w:spacing w:after="0" w:line="240" w:lineRule="auto"/>
              <w:contextualSpacing/>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1</w:t>
            </w:r>
          </w:p>
        </w:tc>
        <w:tc>
          <w:tcPr>
            <w:tcW w:w="4500" w:type="dxa"/>
          </w:tcPr>
          <w:p w:rsidR="00037195" w:rsidRPr="00160A30" w:rsidRDefault="00037195" w:rsidP="001F4F71">
            <w:pPr>
              <w:tabs>
                <w:tab w:val="left" w:pos="1300"/>
              </w:tabs>
              <w:bidi/>
              <w:spacing w:after="0" w:line="240" w:lineRule="auto"/>
              <w:rPr>
                <w:rFonts w:ascii="Simplified Arabic" w:eastAsia="Palatino Linotype" w:hAnsi="Simplified Arabic" w:cs="Simplified Arabic"/>
                <w:sz w:val="28"/>
                <w:szCs w:val="28"/>
                <w:rtl/>
                <w:lang w:bidi="ar-JO"/>
              </w:rPr>
            </w:pPr>
            <w:r>
              <w:rPr>
                <w:rFonts w:ascii="Simplified Arabic" w:eastAsia="Palatino Linotype" w:hAnsi="Simplified Arabic" w:cs="Simplified Arabic" w:hint="cs"/>
                <w:sz w:val="28"/>
                <w:szCs w:val="28"/>
                <w:rtl/>
                <w:lang w:bidi="ar-JO"/>
              </w:rPr>
              <w:t>كشف الوظائف الشاغرة في الفئة الثالثة</w:t>
            </w:r>
          </w:p>
        </w:tc>
        <w:tc>
          <w:tcPr>
            <w:tcW w:w="2414" w:type="dxa"/>
          </w:tcPr>
          <w:p w:rsidR="00037195" w:rsidRPr="004276C2" w:rsidRDefault="00037195" w:rsidP="001F4F71">
            <w:pPr>
              <w:bidi/>
              <w:spacing w:after="0" w:line="240" w:lineRule="auto"/>
              <w:jc w:val="right"/>
              <w:rPr>
                <w:rFonts w:ascii="Simplified Arabic" w:hAnsi="Simplified Arabic" w:cs="Simplified Arabic"/>
                <w:sz w:val="28"/>
                <w:szCs w:val="28"/>
                <w:lang w:bidi="ar-JO"/>
              </w:rPr>
            </w:pPr>
            <w:r w:rsidRPr="004276C2">
              <w:rPr>
                <w:rFonts w:ascii="Simplified Arabic" w:hAnsi="Simplified Arabic" w:cs="Simplified Arabic"/>
                <w:sz w:val="28"/>
                <w:szCs w:val="28"/>
                <w:rtl/>
                <w:lang w:bidi="ar-JO"/>
              </w:rPr>
              <w:t xml:space="preserve"> </w:t>
            </w:r>
            <w:r w:rsidRPr="004276C2">
              <w:rPr>
                <w:rFonts w:ascii="Simplified Arabic" w:hAnsi="Simplified Arabic" w:cs="Simplified Arabic"/>
                <w:sz w:val="28"/>
                <w:szCs w:val="28"/>
                <w:lang w:bidi="ar-JO"/>
              </w:rPr>
              <w:t>HRM-P-06-F-01</w:t>
            </w:r>
          </w:p>
        </w:tc>
        <w:tc>
          <w:tcPr>
            <w:tcW w:w="1194" w:type="dxa"/>
          </w:tcPr>
          <w:p w:rsidR="00037195" w:rsidRDefault="00037195" w:rsidP="00AB05EE">
            <w:pPr>
              <w:tabs>
                <w:tab w:val="left" w:pos="1300"/>
              </w:tabs>
              <w:bidi/>
              <w:spacing w:after="0" w:line="240" w:lineRule="auto"/>
              <w:jc w:val="both"/>
              <w:rPr>
                <w:rFonts w:ascii="Simplified Arabic" w:hAnsi="Simplified Arabic" w:cs="Simplified Arabic"/>
                <w:sz w:val="28"/>
                <w:szCs w:val="28"/>
                <w:rtl/>
              </w:rPr>
            </w:pPr>
          </w:p>
        </w:tc>
        <w:tc>
          <w:tcPr>
            <w:tcW w:w="1104" w:type="dxa"/>
          </w:tcPr>
          <w:p w:rsidR="00037195" w:rsidRPr="00160A30" w:rsidRDefault="00037195" w:rsidP="00AB05EE">
            <w:pPr>
              <w:tabs>
                <w:tab w:val="left" w:pos="1300"/>
              </w:tabs>
              <w:bidi/>
              <w:spacing w:after="0" w:line="240" w:lineRule="auto"/>
              <w:jc w:val="both"/>
              <w:rPr>
                <w:rFonts w:ascii="Simplified Arabic" w:hAnsi="Simplified Arabic" w:cs="Simplified Arabic"/>
                <w:sz w:val="28"/>
                <w:szCs w:val="28"/>
                <w:rtl/>
              </w:rPr>
            </w:pPr>
          </w:p>
        </w:tc>
      </w:tr>
      <w:tr w:rsidR="005E1142" w:rsidRPr="00160A30" w:rsidTr="008F0D40">
        <w:trPr>
          <w:trHeight w:val="391"/>
          <w:tblCellSpacing w:w="20" w:type="dxa"/>
          <w:jc w:val="center"/>
        </w:trPr>
        <w:tc>
          <w:tcPr>
            <w:tcW w:w="573" w:type="dxa"/>
          </w:tcPr>
          <w:p w:rsidR="005E1142" w:rsidRPr="00160A30" w:rsidRDefault="005509E5" w:rsidP="005509E5">
            <w:pPr>
              <w:bidi/>
              <w:spacing w:after="0" w:line="240" w:lineRule="auto"/>
              <w:contextualSpacing/>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2</w:t>
            </w:r>
          </w:p>
        </w:tc>
        <w:tc>
          <w:tcPr>
            <w:tcW w:w="4500" w:type="dxa"/>
          </w:tcPr>
          <w:p w:rsidR="005E1142" w:rsidRPr="00160A30" w:rsidRDefault="005E1142" w:rsidP="00AB05EE">
            <w:pPr>
              <w:tabs>
                <w:tab w:val="left" w:pos="1300"/>
              </w:tabs>
              <w:bidi/>
              <w:spacing w:after="0" w:line="240" w:lineRule="auto"/>
              <w:rPr>
                <w:rFonts w:ascii="Simplified Arabic" w:hAnsi="Simplified Arabic" w:cs="Simplified Arabic"/>
                <w:sz w:val="28"/>
                <w:szCs w:val="28"/>
                <w:rtl/>
              </w:rPr>
            </w:pPr>
            <w:r w:rsidRPr="00160A30">
              <w:rPr>
                <w:rFonts w:ascii="Simplified Arabic" w:hAnsi="Simplified Arabic" w:cs="Simplified Arabic"/>
                <w:sz w:val="28"/>
                <w:szCs w:val="28"/>
                <w:rtl/>
              </w:rPr>
              <w:t>الإعلان</w:t>
            </w:r>
            <w:r w:rsidRPr="00160A30">
              <w:rPr>
                <w:rFonts w:ascii="Simplified Arabic" w:hAnsi="Simplified Arabic" w:cs="Simplified Arabic"/>
                <w:sz w:val="28"/>
                <w:szCs w:val="28"/>
              </w:rPr>
              <w:t xml:space="preserve"> </w:t>
            </w:r>
            <w:r w:rsidRPr="00160A30">
              <w:rPr>
                <w:rFonts w:ascii="Simplified Arabic" w:hAnsi="Simplified Arabic" w:cs="Simplified Arabic"/>
                <w:sz w:val="28"/>
                <w:szCs w:val="28"/>
                <w:rtl/>
              </w:rPr>
              <w:t>عن</w:t>
            </w:r>
            <w:r w:rsidRPr="00160A30">
              <w:rPr>
                <w:rFonts w:ascii="Simplified Arabic" w:hAnsi="Simplified Arabic" w:cs="Simplified Arabic"/>
                <w:sz w:val="28"/>
                <w:szCs w:val="28"/>
              </w:rPr>
              <w:t xml:space="preserve"> </w:t>
            </w:r>
            <w:r w:rsidRPr="00160A30">
              <w:rPr>
                <w:rFonts w:ascii="Simplified Arabic" w:hAnsi="Simplified Arabic" w:cs="Simplified Arabic"/>
                <w:sz w:val="28"/>
                <w:szCs w:val="28"/>
                <w:rtl/>
              </w:rPr>
              <w:t>الوظيفة</w:t>
            </w:r>
            <w:r w:rsidRPr="00160A30">
              <w:rPr>
                <w:rFonts w:ascii="Simplified Arabic" w:hAnsi="Simplified Arabic" w:cs="Simplified Arabic"/>
                <w:sz w:val="28"/>
                <w:szCs w:val="28"/>
              </w:rPr>
              <w:t xml:space="preserve"> </w:t>
            </w:r>
            <w:r w:rsidRPr="00160A30">
              <w:rPr>
                <w:rFonts w:ascii="Simplified Arabic" w:hAnsi="Simplified Arabic" w:cs="Simplified Arabic"/>
                <w:sz w:val="28"/>
                <w:szCs w:val="28"/>
                <w:rtl/>
              </w:rPr>
              <w:t>الشاغرة للفئة الثالثة</w:t>
            </w:r>
          </w:p>
        </w:tc>
        <w:tc>
          <w:tcPr>
            <w:tcW w:w="2414" w:type="dxa"/>
          </w:tcPr>
          <w:p w:rsidR="005E1142" w:rsidRPr="004276C2" w:rsidRDefault="004276C2" w:rsidP="004276C2">
            <w:pPr>
              <w:spacing w:after="0" w:line="240" w:lineRule="auto"/>
              <w:jc w:val="center"/>
              <w:rPr>
                <w:rFonts w:ascii="Simplified Arabic" w:eastAsia="Palatino Linotype" w:hAnsi="Simplified Arabic" w:cs="Simplified Arabic"/>
                <w:color w:val="000000"/>
                <w:sz w:val="28"/>
                <w:szCs w:val="28"/>
              </w:rPr>
            </w:pPr>
            <w:r w:rsidRPr="004276C2">
              <w:rPr>
                <w:rFonts w:ascii="Simplified Arabic" w:eastAsia="Palatino Linotype" w:hAnsi="Simplified Arabic" w:cs="Simplified Arabic"/>
                <w:color w:val="000000"/>
                <w:sz w:val="28"/>
                <w:szCs w:val="28"/>
              </w:rPr>
              <w:t>HRM-P-08-F-01</w:t>
            </w:r>
          </w:p>
        </w:tc>
        <w:tc>
          <w:tcPr>
            <w:tcW w:w="1194" w:type="dxa"/>
            <w:vMerge w:val="restart"/>
          </w:tcPr>
          <w:p w:rsidR="005E1142" w:rsidRPr="00160A30" w:rsidRDefault="00C832D6" w:rsidP="00AB05EE">
            <w:pPr>
              <w:tabs>
                <w:tab w:val="left" w:pos="1300"/>
              </w:tabs>
              <w:bidi/>
              <w:spacing w:after="0" w:line="240" w:lineRule="auto"/>
              <w:jc w:val="both"/>
              <w:rPr>
                <w:rFonts w:ascii="Simplified Arabic" w:hAnsi="Simplified Arabic" w:cs="Simplified Arabic"/>
                <w:sz w:val="28"/>
                <w:szCs w:val="28"/>
                <w:lang w:bidi="ar-JO"/>
              </w:rPr>
            </w:pPr>
            <w:r>
              <w:rPr>
                <w:rFonts w:ascii="Simplified Arabic" w:hAnsi="Simplified Arabic" w:cs="Simplified Arabic"/>
                <w:sz w:val="28"/>
                <w:szCs w:val="28"/>
                <w:rtl/>
              </w:rPr>
              <w:t>اختصاصي</w:t>
            </w:r>
            <w:r w:rsidR="005E1142" w:rsidRPr="00160A30">
              <w:rPr>
                <w:rFonts w:ascii="Simplified Arabic" w:hAnsi="Simplified Arabic" w:cs="Simplified Arabic"/>
                <w:sz w:val="28"/>
                <w:szCs w:val="28"/>
                <w:rtl/>
              </w:rPr>
              <w:t xml:space="preserve"> تخطيط</w:t>
            </w:r>
          </w:p>
          <w:p w:rsidR="005E1142" w:rsidRPr="00160A30" w:rsidRDefault="00311CF3" w:rsidP="00AB05EE">
            <w:pPr>
              <w:tabs>
                <w:tab w:val="left" w:pos="1300"/>
              </w:tabs>
              <w:bidi/>
              <w:spacing w:after="0" w:line="240" w:lineRule="auto"/>
              <w:jc w:val="both"/>
              <w:rPr>
                <w:rFonts w:ascii="Simplified Arabic" w:hAnsi="Simplified Arabic" w:cs="Simplified Arabic"/>
                <w:sz w:val="28"/>
                <w:szCs w:val="28"/>
                <w:rtl/>
              </w:rPr>
            </w:pPr>
            <w:r>
              <w:rPr>
                <w:rFonts w:ascii="Simplified Arabic" w:hAnsi="Simplified Arabic" w:cs="Simplified Arabic"/>
                <w:sz w:val="28"/>
                <w:szCs w:val="28"/>
                <w:rtl/>
              </w:rPr>
              <w:t>الموارد البشرية</w:t>
            </w:r>
          </w:p>
          <w:p w:rsidR="005E1142" w:rsidRPr="00160A30" w:rsidRDefault="005E1142" w:rsidP="00AB05EE">
            <w:pPr>
              <w:tabs>
                <w:tab w:val="left" w:pos="1300"/>
              </w:tabs>
              <w:bidi/>
              <w:spacing w:after="0" w:line="240" w:lineRule="auto"/>
              <w:jc w:val="both"/>
              <w:rPr>
                <w:rFonts w:ascii="Simplified Arabic" w:hAnsi="Simplified Arabic" w:cs="Simplified Arabic"/>
                <w:sz w:val="28"/>
                <w:szCs w:val="28"/>
                <w:rtl/>
                <w:lang w:bidi="ar-JO"/>
              </w:rPr>
            </w:pPr>
          </w:p>
        </w:tc>
        <w:tc>
          <w:tcPr>
            <w:tcW w:w="1104" w:type="dxa"/>
            <w:vMerge w:val="restart"/>
          </w:tcPr>
          <w:p w:rsidR="005E1142" w:rsidRPr="00160A30" w:rsidRDefault="005E1142" w:rsidP="00AB05EE">
            <w:pPr>
              <w:tabs>
                <w:tab w:val="left" w:pos="1300"/>
              </w:tabs>
              <w:bidi/>
              <w:spacing w:after="0" w:line="240" w:lineRule="auto"/>
              <w:jc w:val="both"/>
              <w:rPr>
                <w:rFonts w:ascii="Simplified Arabic" w:hAnsi="Simplified Arabic" w:cs="Simplified Arabic"/>
                <w:sz w:val="28"/>
                <w:szCs w:val="28"/>
                <w:rtl/>
              </w:rPr>
            </w:pPr>
            <w:r w:rsidRPr="00160A30">
              <w:rPr>
                <w:rFonts w:ascii="Simplified Arabic" w:hAnsi="Simplified Arabic" w:cs="Simplified Arabic"/>
                <w:sz w:val="28"/>
                <w:szCs w:val="28"/>
                <w:rtl/>
              </w:rPr>
              <w:t>سنتين</w:t>
            </w:r>
          </w:p>
        </w:tc>
      </w:tr>
      <w:tr w:rsidR="005E1142" w:rsidRPr="00160A30" w:rsidTr="008F0D40">
        <w:trPr>
          <w:trHeight w:val="283"/>
          <w:tblCellSpacing w:w="20" w:type="dxa"/>
          <w:jc w:val="center"/>
        </w:trPr>
        <w:tc>
          <w:tcPr>
            <w:tcW w:w="573" w:type="dxa"/>
          </w:tcPr>
          <w:p w:rsidR="005E1142" w:rsidRPr="00160A30" w:rsidRDefault="005509E5" w:rsidP="005509E5">
            <w:pPr>
              <w:bidi/>
              <w:spacing w:after="0" w:line="240" w:lineRule="auto"/>
              <w:contextualSpacing/>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3</w:t>
            </w:r>
          </w:p>
        </w:tc>
        <w:tc>
          <w:tcPr>
            <w:tcW w:w="4500" w:type="dxa"/>
          </w:tcPr>
          <w:p w:rsidR="005E1142" w:rsidRPr="00160A30" w:rsidRDefault="005E1142" w:rsidP="00AB05EE">
            <w:pPr>
              <w:tabs>
                <w:tab w:val="left" w:pos="1300"/>
              </w:tabs>
              <w:bidi/>
              <w:spacing w:after="0" w:line="240" w:lineRule="auto"/>
              <w:rPr>
                <w:rFonts w:ascii="Simplified Arabic" w:eastAsia="Palatino Linotype" w:hAnsi="Simplified Arabic" w:cs="Simplified Arabic"/>
                <w:sz w:val="28"/>
                <w:szCs w:val="28"/>
                <w:rtl/>
              </w:rPr>
            </w:pPr>
            <w:r w:rsidRPr="00160A30">
              <w:rPr>
                <w:rFonts w:ascii="Simplified Arabic" w:eastAsia="Palatino Linotype" w:hAnsi="Simplified Arabic" w:cs="Simplified Arabic"/>
                <w:sz w:val="28"/>
                <w:szCs w:val="28"/>
                <w:rtl/>
              </w:rPr>
              <w:t>القائمة المختصرة للمرشحين</w:t>
            </w:r>
          </w:p>
        </w:tc>
        <w:tc>
          <w:tcPr>
            <w:tcW w:w="2414" w:type="dxa"/>
          </w:tcPr>
          <w:p w:rsidR="005E1142" w:rsidRPr="00C813BD" w:rsidRDefault="00C813BD" w:rsidP="00C813BD">
            <w:pPr>
              <w:spacing w:after="0" w:line="240" w:lineRule="auto"/>
              <w:jc w:val="center"/>
              <w:rPr>
                <w:rFonts w:ascii="Simplified Arabic" w:eastAsia="Palatino Linotype" w:hAnsi="Simplified Arabic" w:cs="Simplified Arabic"/>
                <w:color w:val="000000"/>
                <w:sz w:val="28"/>
                <w:szCs w:val="28"/>
              </w:rPr>
            </w:pPr>
            <w:r w:rsidRPr="00C813BD">
              <w:rPr>
                <w:rFonts w:ascii="Simplified Arabic" w:eastAsia="Palatino Linotype" w:hAnsi="Simplified Arabic" w:cs="Simplified Arabic"/>
                <w:color w:val="000000"/>
                <w:sz w:val="28"/>
                <w:szCs w:val="28"/>
              </w:rPr>
              <w:t>HRM-P-06-F-02</w:t>
            </w:r>
          </w:p>
        </w:tc>
        <w:tc>
          <w:tcPr>
            <w:tcW w:w="1194" w:type="dxa"/>
            <w:vMerge/>
          </w:tcPr>
          <w:p w:rsidR="005E1142" w:rsidRPr="00160A30" w:rsidRDefault="005E1142" w:rsidP="00AB05EE">
            <w:pPr>
              <w:tabs>
                <w:tab w:val="left" w:pos="1300"/>
              </w:tabs>
              <w:bidi/>
              <w:spacing w:after="0" w:line="240" w:lineRule="auto"/>
              <w:jc w:val="both"/>
              <w:rPr>
                <w:rFonts w:ascii="Simplified Arabic" w:hAnsi="Simplified Arabic" w:cs="Simplified Arabic"/>
                <w:sz w:val="28"/>
                <w:szCs w:val="28"/>
                <w:rtl/>
                <w:lang w:bidi="ar-JO"/>
              </w:rPr>
            </w:pPr>
          </w:p>
        </w:tc>
        <w:tc>
          <w:tcPr>
            <w:tcW w:w="1104" w:type="dxa"/>
            <w:vMerge/>
          </w:tcPr>
          <w:p w:rsidR="005E1142" w:rsidRPr="00160A30" w:rsidRDefault="005E1142" w:rsidP="00AB05EE">
            <w:pPr>
              <w:tabs>
                <w:tab w:val="left" w:pos="1300"/>
              </w:tabs>
              <w:bidi/>
              <w:spacing w:after="0" w:line="240" w:lineRule="auto"/>
              <w:jc w:val="both"/>
              <w:rPr>
                <w:rFonts w:ascii="Simplified Arabic" w:hAnsi="Simplified Arabic" w:cs="Simplified Arabic"/>
                <w:sz w:val="28"/>
                <w:szCs w:val="28"/>
                <w:rtl/>
              </w:rPr>
            </w:pPr>
          </w:p>
        </w:tc>
      </w:tr>
      <w:tr w:rsidR="005E1142" w:rsidRPr="00160A30" w:rsidTr="008F0D40">
        <w:trPr>
          <w:trHeight w:val="351"/>
          <w:tblCellSpacing w:w="20" w:type="dxa"/>
          <w:jc w:val="center"/>
        </w:trPr>
        <w:tc>
          <w:tcPr>
            <w:tcW w:w="573" w:type="dxa"/>
          </w:tcPr>
          <w:p w:rsidR="005E1142" w:rsidRPr="00160A30" w:rsidRDefault="005509E5" w:rsidP="005509E5">
            <w:pPr>
              <w:bidi/>
              <w:spacing w:after="0" w:line="240" w:lineRule="auto"/>
              <w:contextualSpacing/>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4</w:t>
            </w:r>
          </w:p>
        </w:tc>
        <w:tc>
          <w:tcPr>
            <w:tcW w:w="4500" w:type="dxa"/>
          </w:tcPr>
          <w:p w:rsidR="005E1142" w:rsidRPr="00160A30" w:rsidRDefault="005E1142" w:rsidP="00AB05EE">
            <w:pPr>
              <w:tabs>
                <w:tab w:val="left" w:pos="1300"/>
              </w:tabs>
              <w:bidi/>
              <w:spacing w:after="0" w:line="240" w:lineRule="auto"/>
              <w:rPr>
                <w:rFonts w:ascii="Simplified Arabic" w:eastAsia="Palatino Linotype" w:hAnsi="Simplified Arabic" w:cs="Simplified Arabic"/>
                <w:sz w:val="28"/>
                <w:szCs w:val="28"/>
                <w:rtl/>
              </w:rPr>
            </w:pPr>
            <w:r w:rsidRPr="00160A30">
              <w:rPr>
                <w:rFonts w:ascii="Simplified Arabic" w:eastAsia="Palatino Linotype" w:hAnsi="Simplified Arabic" w:cs="Simplified Arabic"/>
                <w:sz w:val="28"/>
                <w:szCs w:val="28"/>
                <w:rtl/>
              </w:rPr>
              <w:t>دعوة الأشخاص المرشحين للمقابلة</w:t>
            </w:r>
          </w:p>
        </w:tc>
        <w:tc>
          <w:tcPr>
            <w:tcW w:w="2414" w:type="dxa"/>
          </w:tcPr>
          <w:p w:rsidR="005E1142" w:rsidRPr="00160A30" w:rsidRDefault="005E1142" w:rsidP="00FA168A">
            <w:pPr>
              <w:spacing w:after="0" w:line="240" w:lineRule="auto"/>
              <w:jc w:val="center"/>
              <w:rPr>
                <w:rFonts w:ascii="Simplified Arabic" w:hAnsi="Simplified Arabic" w:cs="Simplified Arabic"/>
                <w:sz w:val="28"/>
                <w:szCs w:val="28"/>
              </w:rPr>
            </w:pPr>
            <w:r w:rsidRPr="00160A30">
              <w:rPr>
                <w:rFonts w:ascii="Simplified Arabic" w:eastAsia="Palatino Linotype" w:hAnsi="Simplified Arabic" w:cs="Simplified Arabic"/>
                <w:color w:val="000000"/>
                <w:sz w:val="28"/>
                <w:szCs w:val="28"/>
              </w:rPr>
              <w:t>HRM-P-06-F-0</w:t>
            </w:r>
            <w:r w:rsidR="00FA168A">
              <w:rPr>
                <w:rFonts w:ascii="Simplified Arabic" w:eastAsia="Palatino Linotype" w:hAnsi="Simplified Arabic" w:cs="Simplified Arabic"/>
                <w:color w:val="000000"/>
                <w:sz w:val="28"/>
                <w:szCs w:val="28"/>
              </w:rPr>
              <w:t>3</w:t>
            </w:r>
          </w:p>
        </w:tc>
        <w:tc>
          <w:tcPr>
            <w:tcW w:w="1194" w:type="dxa"/>
            <w:vMerge/>
          </w:tcPr>
          <w:p w:rsidR="005E1142" w:rsidRPr="00160A30" w:rsidRDefault="005E1142" w:rsidP="00AB05EE">
            <w:pPr>
              <w:tabs>
                <w:tab w:val="left" w:pos="1300"/>
              </w:tabs>
              <w:bidi/>
              <w:spacing w:after="0" w:line="240" w:lineRule="auto"/>
              <w:jc w:val="both"/>
              <w:rPr>
                <w:rFonts w:ascii="Simplified Arabic" w:hAnsi="Simplified Arabic" w:cs="Simplified Arabic"/>
                <w:sz w:val="28"/>
                <w:szCs w:val="28"/>
                <w:rtl/>
                <w:lang w:bidi="ar-JO"/>
              </w:rPr>
            </w:pPr>
          </w:p>
        </w:tc>
        <w:tc>
          <w:tcPr>
            <w:tcW w:w="1104" w:type="dxa"/>
            <w:vMerge/>
          </w:tcPr>
          <w:p w:rsidR="005E1142" w:rsidRPr="00160A30" w:rsidRDefault="005E1142" w:rsidP="00AB05EE">
            <w:pPr>
              <w:tabs>
                <w:tab w:val="left" w:pos="1300"/>
              </w:tabs>
              <w:bidi/>
              <w:spacing w:after="0" w:line="240" w:lineRule="auto"/>
              <w:jc w:val="both"/>
              <w:rPr>
                <w:rFonts w:ascii="Simplified Arabic" w:hAnsi="Simplified Arabic" w:cs="Simplified Arabic"/>
                <w:sz w:val="28"/>
                <w:szCs w:val="28"/>
                <w:rtl/>
              </w:rPr>
            </w:pPr>
          </w:p>
        </w:tc>
      </w:tr>
      <w:tr w:rsidR="00037195" w:rsidRPr="00160A30" w:rsidTr="008F0D40">
        <w:trPr>
          <w:trHeight w:val="360"/>
          <w:tblCellSpacing w:w="20" w:type="dxa"/>
          <w:jc w:val="center"/>
        </w:trPr>
        <w:tc>
          <w:tcPr>
            <w:tcW w:w="573" w:type="dxa"/>
          </w:tcPr>
          <w:p w:rsidR="00037195" w:rsidRPr="00160A30" w:rsidRDefault="005509E5" w:rsidP="005509E5">
            <w:pPr>
              <w:bidi/>
              <w:spacing w:after="0" w:line="240" w:lineRule="auto"/>
              <w:contextualSpacing/>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5</w:t>
            </w:r>
          </w:p>
        </w:tc>
        <w:tc>
          <w:tcPr>
            <w:tcW w:w="4500" w:type="dxa"/>
          </w:tcPr>
          <w:p w:rsidR="00037195" w:rsidRPr="004276C2" w:rsidRDefault="00037195" w:rsidP="001F4F71">
            <w:pPr>
              <w:tabs>
                <w:tab w:val="left" w:pos="1300"/>
              </w:tabs>
              <w:bidi/>
              <w:spacing w:after="0" w:line="240" w:lineRule="auto"/>
              <w:rPr>
                <w:rFonts w:ascii="Simplified Arabic" w:eastAsia="Palatino Linotype" w:hAnsi="Simplified Arabic" w:cs="Simplified Arabic"/>
                <w:color w:val="FF0000"/>
                <w:sz w:val="28"/>
                <w:szCs w:val="28"/>
                <w:rtl/>
              </w:rPr>
            </w:pPr>
            <w:r w:rsidRPr="00037195">
              <w:rPr>
                <w:rFonts w:ascii="Simplified Arabic" w:eastAsia="Palatino Linotype" w:hAnsi="Simplified Arabic" w:cs="Simplified Arabic"/>
                <w:color w:val="000000" w:themeColor="text1"/>
                <w:sz w:val="28"/>
                <w:szCs w:val="28"/>
                <w:rtl/>
              </w:rPr>
              <w:t>مقابلات المرشحين للتعيين في الوظائف الحكومية للفئة الثالثة</w:t>
            </w:r>
          </w:p>
        </w:tc>
        <w:tc>
          <w:tcPr>
            <w:tcW w:w="2414" w:type="dxa"/>
          </w:tcPr>
          <w:p w:rsidR="00037195" w:rsidRPr="00C813BD" w:rsidRDefault="00037195" w:rsidP="00D07E57">
            <w:pPr>
              <w:spacing w:after="0" w:line="240" w:lineRule="auto"/>
              <w:jc w:val="center"/>
              <w:rPr>
                <w:rFonts w:ascii="Simplified Arabic" w:eastAsia="Palatino Linotype" w:hAnsi="Simplified Arabic" w:cs="Simplified Arabic"/>
                <w:color w:val="000000"/>
                <w:sz w:val="28"/>
                <w:szCs w:val="28"/>
              </w:rPr>
            </w:pPr>
            <w:r w:rsidRPr="00C813BD">
              <w:rPr>
                <w:rFonts w:ascii="Simplified Arabic" w:eastAsia="Palatino Linotype" w:hAnsi="Simplified Arabic" w:cs="Simplified Arabic"/>
                <w:color w:val="000000"/>
                <w:sz w:val="28"/>
                <w:szCs w:val="28"/>
              </w:rPr>
              <w:t>HRM-P-0</w:t>
            </w:r>
            <w:r w:rsidR="00D07E57">
              <w:rPr>
                <w:rFonts w:ascii="Simplified Arabic" w:eastAsia="Palatino Linotype" w:hAnsi="Simplified Arabic" w:cs="Simplified Arabic"/>
                <w:color w:val="000000"/>
                <w:sz w:val="28"/>
                <w:szCs w:val="28"/>
              </w:rPr>
              <w:t>7</w:t>
            </w:r>
            <w:r w:rsidRPr="00C813BD">
              <w:rPr>
                <w:rFonts w:ascii="Simplified Arabic" w:eastAsia="Palatino Linotype" w:hAnsi="Simplified Arabic" w:cs="Simplified Arabic"/>
                <w:color w:val="000000"/>
                <w:sz w:val="28"/>
                <w:szCs w:val="28"/>
              </w:rPr>
              <w:t>-F-04</w:t>
            </w:r>
          </w:p>
          <w:p w:rsidR="00037195" w:rsidRPr="00C813BD" w:rsidRDefault="00037195" w:rsidP="001F4F71">
            <w:pPr>
              <w:spacing w:after="0" w:line="240" w:lineRule="auto"/>
              <w:jc w:val="center"/>
              <w:rPr>
                <w:rFonts w:ascii="Simplified Arabic" w:eastAsia="Palatino Linotype" w:hAnsi="Simplified Arabic" w:cs="Simplified Arabic"/>
                <w:color w:val="000000"/>
                <w:sz w:val="28"/>
                <w:szCs w:val="28"/>
              </w:rPr>
            </w:pPr>
          </w:p>
        </w:tc>
        <w:tc>
          <w:tcPr>
            <w:tcW w:w="1194" w:type="dxa"/>
            <w:vMerge/>
          </w:tcPr>
          <w:p w:rsidR="00037195" w:rsidRPr="00160A30" w:rsidRDefault="00037195" w:rsidP="00AB05EE">
            <w:pPr>
              <w:tabs>
                <w:tab w:val="left" w:pos="1300"/>
              </w:tabs>
              <w:bidi/>
              <w:spacing w:after="0" w:line="240" w:lineRule="auto"/>
              <w:jc w:val="both"/>
              <w:rPr>
                <w:rFonts w:ascii="Simplified Arabic" w:hAnsi="Simplified Arabic" w:cs="Simplified Arabic"/>
                <w:sz w:val="28"/>
                <w:szCs w:val="28"/>
                <w:rtl/>
                <w:lang w:bidi="ar-JO"/>
              </w:rPr>
            </w:pPr>
          </w:p>
        </w:tc>
        <w:tc>
          <w:tcPr>
            <w:tcW w:w="1104" w:type="dxa"/>
            <w:vMerge/>
          </w:tcPr>
          <w:p w:rsidR="00037195" w:rsidRPr="00160A30" w:rsidRDefault="00037195" w:rsidP="00AB05EE">
            <w:pPr>
              <w:tabs>
                <w:tab w:val="left" w:pos="1300"/>
              </w:tabs>
              <w:bidi/>
              <w:spacing w:after="0" w:line="240" w:lineRule="auto"/>
              <w:jc w:val="both"/>
              <w:rPr>
                <w:rFonts w:ascii="Simplified Arabic" w:hAnsi="Simplified Arabic" w:cs="Simplified Arabic"/>
                <w:sz w:val="28"/>
                <w:szCs w:val="28"/>
                <w:rtl/>
              </w:rPr>
            </w:pPr>
          </w:p>
        </w:tc>
      </w:tr>
      <w:tr w:rsidR="005E1142" w:rsidRPr="00160A30" w:rsidTr="008F0D40">
        <w:trPr>
          <w:trHeight w:val="387"/>
          <w:tblCellSpacing w:w="20" w:type="dxa"/>
          <w:jc w:val="center"/>
        </w:trPr>
        <w:tc>
          <w:tcPr>
            <w:tcW w:w="573" w:type="dxa"/>
          </w:tcPr>
          <w:p w:rsidR="005E1142" w:rsidRPr="00160A30" w:rsidRDefault="005509E5" w:rsidP="005509E5">
            <w:pPr>
              <w:bidi/>
              <w:spacing w:after="0" w:line="240" w:lineRule="auto"/>
              <w:contextualSpacing/>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6</w:t>
            </w:r>
          </w:p>
        </w:tc>
        <w:tc>
          <w:tcPr>
            <w:tcW w:w="4500" w:type="dxa"/>
          </w:tcPr>
          <w:p w:rsidR="005E1142" w:rsidRPr="00160A30" w:rsidRDefault="005E1142" w:rsidP="00AB05EE">
            <w:pPr>
              <w:tabs>
                <w:tab w:val="left" w:pos="1300"/>
              </w:tabs>
              <w:bidi/>
              <w:spacing w:after="0" w:line="240" w:lineRule="auto"/>
              <w:rPr>
                <w:rFonts w:ascii="Simplified Arabic" w:eastAsia="Palatino Linotype" w:hAnsi="Simplified Arabic" w:cs="Simplified Arabic"/>
                <w:sz w:val="28"/>
                <w:szCs w:val="28"/>
                <w:rtl/>
              </w:rPr>
            </w:pPr>
            <w:r w:rsidRPr="00160A30">
              <w:rPr>
                <w:rFonts w:ascii="Simplified Arabic" w:eastAsia="Palatino Linotype" w:hAnsi="Simplified Arabic" w:cs="Simplified Arabic"/>
                <w:sz w:val="28"/>
                <w:szCs w:val="28"/>
                <w:rtl/>
              </w:rPr>
              <w:t>نموذج مباشرة موظف جديد للعمل</w:t>
            </w:r>
          </w:p>
        </w:tc>
        <w:tc>
          <w:tcPr>
            <w:tcW w:w="2414" w:type="dxa"/>
          </w:tcPr>
          <w:p w:rsidR="005E1142" w:rsidRPr="00160A30" w:rsidRDefault="005E1142" w:rsidP="00AB05EE">
            <w:pPr>
              <w:spacing w:after="0" w:line="240" w:lineRule="auto"/>
              <w:jc w:val="center"/>
              <w:rPr>
                <w:rFonts w:ascii="Simplified Arabic" w:eastAsia="Palatino Linotype" w:hAnsi="Simplified Arabic" w:cs="Simplified Arabic"/>
                <w:color w:val="000000"/>
                <w:sz w:val="28"/>
                <w:szCs w:val="28"/>
              </w:rPr>
            </w:pPr>
            <w:r w:rsidRPr="00160A30">
              <w:rPr>
                <w:rFonts w:ascii="Simplified Arabic" w:eastAsia="Palatino Linotype" w:hAnsi="Simplified Arabic" w:cs="Simplified Arabic"/>
                <w:color w:val="000000"/>
                <w:sz w:val="28"/>
                <w:szCs w:val="28"/>
              </w:rPr>
              <w:t>HRM-P-06-F-08</w:t>
            </w:r>
          </w:p>
        </w:tc>
        <w:tc>
          <w:tcPr>
            <w:tcW w:w="1194" w:type="dxa"/>
            <w:vMerge/>
          </w:tcPr>
          <w:p w:rsidR="005E1142" w:rsidRPr="00160A30" w:rsidRDefault="005E1142" w:rsidP="00AB05EE">
            <w:pPr>
              <w:tabs>
                <w:tab w:val="left" w:pos="1300"/>
              </w:tabs>
              <w:bidi/>
              <w:spacing w:after="0" w:line="240" w:lineRule="auto"/>
              <w:jc w:val="both"/>
              <w:rPr>
                <w:rFonts w:ascii="Simplified Arabic" w:hAnsi="Simplified Arabic" w:cs="Simplified Arabic"/>
                <w:sz w:val="28"/>
                <w:szCs w:val="28"/>
                <w:rtl/>
                <w:lang w:bidi="ar-JO"/>
              </w:rPr>
            </w:pPr>
          </w:p>
        </w:tc>
        <w:tc>
          <w:tcPr>
            <w:tcW w:w="1104" w:type="dxa"/>
            <w:vMerge/>
          </w:tcPr>
          <w:p w:rsidR="005E1142" w:rsidRPr="00160A30" w:rsidRDefault="005E1142" w:rsidP="00AB05EE">
            <w:pPr>
              <w:tabs>
                <w:tab w:val="left" w:pos="1300"/>
              </w:tabs>
              <w:bidi/>
              <w:spacing w:after="0" w:line="240" w:lineRule="auto"/>
              <w:jc w:val="both"/>
              <w:rPr>
                <w:rFonts w:ascii="Simplified Arabic" w:hAnsi="Simplified Arabic" w:cs="Simplified Arabic"/>
                <w:sz w:val="28"/>
                <w:szCs w:val="28"/>
                <w:rtl/>
              </w:rPr>
            </w:pPr>
          </w:p>
        </w:tc>
      </w:tr>
      <w:tr w:rsidR="005E1142" w:rsidRPr="00160A30" w:rsidTr="008F0D40">
        <w:trPr>
          <w:trHeight w:val="387"/>
          <w:tblCellSpacing w:w="20" w:type="dxa"/>
          <w:jc w:val="center"/>
        </w:trPr>
        <w:tc>
          <w:tcPr>
            <w:tcW w:w="573" w:type="dxa"/>
          </w:tcPr>
          <w:p w:rsidR="005E1142" w:rsidRPr="00160A30" w:rsidRDefault="005509E5" w:rsidP="005509E5">
            <w:pPr>
              <w:bidi/>
              <w:spacing w:after="0" w:line="240" w:lineRule="auto"/>
              <w:contextualSpacing/>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7</w:t>
            </w:r>
          </w:p>
        </w:tc>
        <w:tc>
          <w:tcPr>
            <w:tcW w:w="4500" w:type="dxa"/>
          </w:tcPr>
          <w:p w:rsidR="005E1142" w:rsidRPr="00160A30" w:rsidRDefault="005E1142" w:rsidP="00AB05EE">
            <w:pPr>
              <w:tabs>
                <w:tab w:val="left" w:pos="1300"/>
              </w:tabs>
              <w:bidi/>
              <w:spacing w:after="0" w:line="240" w:lineRule="auto"/>
              <w:rPr>
                <w:rFonts w:ascii="Simplified Arabic" w:eastAsia="Palatino Linotype" w:hAnsi="Simplified Arabic" w:cs="Simplified Arabic"/>
                <w:sz w:val="28"/>
                <w:szCs w:val="28"/>
                <w:rtl/>
              </w:rPr>
            </w:pPr>
            <w:r w:rsidRPr="00160A30">
              <w:rPr>
                <w:rFonts w:ascii="Simplified Arabic" w:eastAsia="Palatino Linotype" w:hAnsi="Simplified Arabic" w:cs="Simplified Arabic"/>
                <w:sz w:val="28"/>
                <w:szCs w:val="28"/>
                <w:rtl/>
              </w:rPr>
              <w:t>نموذج براءة</w:t>
            </w:r>
            <w:r w:rsidRPr="00160A30">
              <w:rPr>
                <w:rFonts w:ascii="Simplified Arabic" w:eastAsia="Palatino Linotype" w:hAnsi="Simplified Arabic" w:cs="Simplified Arabic"/>
                <w:sz w:val="28"/>
                <w:szCs w:val="28"/>
              </w:rPr>
              <w:t xml:space="preserve"> </w:t>
            </w:r>
            <w:r w:rsidRPr="00160A30">
              <w:rPr>
                <w:rFonts w:ascii="Simplified Arabic" w:eastAsia="Palatino Linotype" w:hAnsi="Simplified Arabic" w:cs="Simplified Arabic"/>
                <w:sz w:val="28"/>
                <w:szCs w:val="28"/>
                <w:rtl/>
              </w:rPr>
              <w:t>تشكيلات</w:t>
            </w:r>
          </w:p>
        </w:tc>
        <w:tc>
          <w:tcPr>
            <w:tcW w:w="2414" w:type="dxa"/>
          </w:tcPr>
          <w:p w:rsidR="005E1142" w:rsidRPr="00160A30" w:rsidRDefault="005E1142" w:rsidP="00AB05EE">
            <w:pPr>
              <w:spacing w:after="0" w:line="240" w:lineRule="auto"/>
              <w:jc w:val="center"/>
              <w:rPr>
                <w:rFonts w:ascii="Simplified Arabic" w:eastAsia="Palatino Linotype" w:hAnsi="Simplified Arabic" w:cs="Simplified Arabic"/>
                <w:color w:val="000000"/>
                <w:sz w:val="28"/>
                <w:szCs w:val="28"/>
              </w:rPr>
            </w:pPr>
            <w:r w:rsidRPr="00160A30">
              <w:rPr>
                <w:rFonts w:ascii="Simplified Arabic" w:eastAsia="Palatino Linotype" w:hAnsi="Simplified Arabic" w:cs="Simplified Arabic"/>
                <w:color w:val="000000"/>
                <w:sz w:val="28"/>
                <w:szCs w:val="28"/>
              </w:rPr>
              <w:t>HRM-P-03-F-01</w:t>
            </w:r>
          </w:p>
        </w:tc>
        <w:tc>
          <w:tcPr>
            <w:tcW w:w="1194" w:type="dxa"/>
          </w:tcPr>
          <w:p w:rsidR="005E1142" w:rsidRPr="00160A30" w:rsidRDefault="005E1142" w:rsidP="00AB05EE">
            <w:pPr>
              <w:tabs>
                <w:tab w:val="left" w:pos="1300"/>
              </w:tabs>
              <w:bidi/>
              <w:spacing w:after="0" w:line="240" w:lineRule="auto"/>
              <w:jc w:val="both"/>
              <w:rPr>
                <w:rFonts w:ascii="Simplified Arabic" w:hAnsi="Simplified Arabic" w:cs="Simplified Arabic"/>
                <w:sz w:val="28"/>
                <w:szCs w:val="28"/>
                <w:rtl/>
                <w:lang w:bidi="ar-JO"/>
              </w:rPr>
            </w:pPr>
          </w:p>
        </w:tc>
        <w:tc>
          <w:tcPr>
            <w:tcW w:w="1104" w:type="dxa"/>
          </w:tcPr>
          <w:p w:rsidR="005E1142" w:rsidRPr="00160A30" w:rsidRDefault="005E1142" w:rsidP="00AB05EE">
            <w:pPr>
              <w:tabs>
                <w:tab w:val="left" w:pos="1300"/>
              </w:tabs>
              <w:bidi/>
              <w:spacing w:after="0" w:line="240" w:lineRule="auto"/>
              <w:jc w:val="both"/>
              <w:rPr>
                <w:rFonts w:ascii="Simplified Arabic" w:hAnsi="Simplified Arabic" w:cs="Simplified Arabic"/>
                <w:sz w:val="28"/>
                <w:szCs w:val="28"/>
                <w:rtl/>
              </w:rPr>
            </w:pPr>
          </w:p>
        </w:tc>
      </w:tr>
    </w:tbl>
    <w:p w:rsidR="005E1142" w:rsidRDefault="005E1142" w:rsidP="005E1142"/>
    <w:p w:rsidR="005E1142" w:rsidRDefault="005E1142" w:rsidP="005E1142"/>
    <w:p w:rsidR="005E1142" w:rsidRDefault="005E1142">
      <w:pPr>
        <w:rPr>
          <w:rtl/>
        </w:rPr>
      </w:pPr>
    </w:p>
    <w:p w:rsidR="005C0396" w:rsidRDefault="005C0396"/>
    <w:p w:rsidR="00D07E57" w:rsidRDefault="00D07E57"/>
    <w:p w:rsidR="00D07E57" w:rsidRDefault="00D07E57"/>
    <w:p w:rsidR="00D07E57" w:rsidRDefault="00D07E57"/>
    <w:p w:rsidR="00D07E57" w:rsidRDefault="00D07E57"/>
    <w:p w:rsidR="00D07E57" w:rsidRDefault="00D07E57"/>
    <w:p w:rsidR="00D07E57" w:rsidRDefault="00D07E57"/>
    <w:p w:rsidR="00D07E57" w:rsidRDefault="00D07E57"/>
    <w:p w:rsidR="00D07E57" w:rsidRDefault="00D07E57"/>
    <w:p w:rsidR="00D07E57" w:rsidRDefault="00AC15C4">
      <w:r w:rsidRPr="005509E5">
        <w:rPr>
          <w:rFonts w:ascii="Simplified Arabic" w:hAnsi="Simplified Arabic" w:cs="Simplified Arabic"/>
          <w:b/>
          <w:bCs/>
          <w:noProof/>
          <w:color w:val="FFFFFF" w:themeColor="background1"/>
          <w:sz w:val="28"/>
          <w:szCs w:val="28"/>
          <w:rtl/>
        </w:rPr>
        <mc:AlternateContent>
          <mc:Choice Requires="wps">
            <w:drawing>
              <wp:anchor distT="0" distB="0" distL="114300" distR="114300" simplePos="0" relativeHeight="252045824" behindDoc="0" locked="0" layoutInCell="1" allowOverlap="1" wp14:anchorId="60E7D441" wp14:editId="38C6B168">
                <wp:simplePos x="0" y="0"/>
                <wp:positionH relativeFrom="column">
                  <wp:posOffset>-26433</wp:posOffset>
                </wp:positionH>
                <wp:positionV relativeFrom="paragraph">
                  <wp:posOffset>-141664</wp:posOffset>
                </wp:positionV>
                <wp:extent cx="1868805" cy="393700"/>
                <wp:effectExtent l="0" t="0" r="0" b="0"/>
                <wp:wrapNone/>
                <wp:docPr id="73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8805" cy="393700"/>
                        </a:xfrm>
                        <a:prstGeom prst="rect">
                          <a:avLst/>
                        </a:prstGeom>
                        <a:noFill/>
                        <a:ln w="25400" cap="flat" cmpd="sng" algn="ctr">
                          <a:noFill/>
                          <a:prstDash val="solid"/>
                        </a:ln>
                        <a:effectLst/>
                      </wps:spPr>
                      <wps:txbx>
                        <w:txbxContent>
                          <w:p w:rsidR="00AC15C4" w:rsidRPr="00AC15C4" w:rsidRDefault="00AC15C4" w:rsidP="00AC15C4">
                            <w:pPr>
                              <w:rPr>
                                <w:rFonts w:ascii="Simplified Arabic" w:hAnsi="Simplified Arabic" w:cs="Simplified Arabic"/>
                                <w:b/>
                                <w:bCs/>
                                <w:color w:val="000000" w:themeColor="text1"/>
                                <w:sz w:val="28"/>
                                <w:szCs w:val="28"/>
                              </w:rPr>
                            </w:pPr>
                            <w:r w:rsidRPr="00AC15C4">
                              <w:rPr>
                                <w:rFonts w:ascii="Simplified Arabic" w:hAnsi="Simplified Arabic" w:cs="Simplified Arabic"/>
                                <w:b/>
                                <w:bCs/>
                                <w:color w:val="000000" w:themeColor="text1"/>
                                <w:sz w:val="28"/>
                                <w:szCs w:val="28"/>
                              </w:rPr>
                              <w:t>HRM-P-</w:t>
                            </w:r>
                            <w:r>
                              <w:rPr>
                                <w:rFonts w:ascii="Simplified Arabic" w:hAnsi="Simplified Arabic" w:cs="Simplified Arabic"/>
                                <w:b/>
                                <w:bCs/>
                                <w:color w:val="000000" w:themeColor="text1"/>
                                <w:sz w:val="28"/>
                                <w:szCs w:val="28"/>
                              </w:rPr>
                              <w:t>07</w:t>
                            </w:r>
                            <w:r w:rsidRPr="00AC15C4">
                              <w:rPr>
                                <w:rFonts w:ascii="Simplified Arabic" w:hAnsi="Simplified Arabic" w:cs="Simplified Arabic"/>
                                <w:b/>
                                <w:bCs/>
                                <w:color w:val="000000" w:themeColor="text1"/>
                                <w:sz w:val="28"/>
                                <w:szCs w:val="28"/>
                              </w:rPr>
                              <w:t>-F-0</w:t>
                            </w:r>
                            <w:r>
                              <w:rPr>
                                <w:rFonts w:ascii="Simplified Arabic" w:hAnsi="Simplified Arabic" w:cs="Simplified Arabic"/>
                                <w:b/>
                                <w:bCs/>
                                <w:color w:val="000000" w:themeColor="text1"/>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86" style="position:absolute;margin-left:-2.1pt;margin-top:-11.15pt;width:147.15pt;height:31pt;z-index:2520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" filled="f" stroked="f" strokeweight="2pt">
                <v:path arrowok="t"/>
                <v:textbox>
                  <w:txbxContent>
                    <w:p w:rsidR="00AC15C4" w:rsidRPr="00AC15C4" w:rsidRDefault="00AC15C4" w:rsidP="00AC15C4">
                      <w:pPr>
                        <w:rPr>
                          <w:rFonts w:ascii="Simplified Arabic" w:hAnsi="Simplified Arabic" w:cs="Simplified Arabic"/>
                          <w:b/>
                          <w:bCs/>
                          <w:color w:val="000000" w:themeColor="text1"/>
                          <w:sz w:val="28"/>
                          <w:szCs w:val="28"/>
                        </w:rPr>
                      </w:pPr>
                      <w:r w:rsidRPr="00AC15C4">
                        <w:rPr>
                          <w:rFonts w:ascii="Simplified Arabic" w:hAnsi="Simplified Arabic" w:cs="Simplified Arabic"/>
                          <w:b/>
                          <w:bCs/>
                          <w:color w:val="000000" w:themeColor="text1"/>
                          <w:sz w:val="28"/>
                          <w:szCs w:val="28"/>
                        </w:rPr>
                        <w:t>HRM-P-</w:t>
                      </w:r>
                      <w:r>
                        <w:rPr>
                          <w:rFonts w:ascii="Simplified Arabic" w:hAnsi="Simplified Arabic" w:cs="Simplified Arabic"/>
                          <w:b/>
                          <w:bCs/>
                          <w:color w:val="000000" w:themeColor="text1"/>
                          <w:sz w:val="28"/>
                          <w:szCs w:val="28"/>
                        </w:rPr>
                        <w:t>07</w:t>
                      </w:r>
                      <w:r w:rsidRPr="00AC15C4">
                        <w:rPr>
                          <w:rFonts w:ascii="Simplified Arabic" w:hAnsi="Simplified Arabic" w:cs="Simplified Arabic"/>
                          <w:b/>
                          <w:bCs/>
                          <w:color w:val="000000" w:themeColor="text1"/>
                          <w:sz w:val="28"/>
                          <w:szCs w:val="28"/>
                        </w:rPr>
                        <w:t>-F-0</w:t>
                      </w:r>
                      <w:r>
                        <w:rPr>
                          <w:rFonts w:ascii="Simplified Arabic" w:hAnsi="Simplified Arabic" w:cs="Simplified Arabic"/>
                          <w:b/>
                          <w:bCs/>
                          <w:color w:val="000000" w:themeColor="text1"/>
                          <w:sz w:val="28"/>
                          <w:szCs w:val="28"/>
                        </w:rPr>
                        <w:t>4</w:t>
                      </w:r>
                    </w:p>
                  </w:txbxContent>
                </v:textbox>
              </v:rect>
            </w:pict>
          </mc:Fallback>
        </mc:AlternateContent>
      </w:r>
    </w:p>
    <w:p w:rsidR="00875780" w:rsidRPr="00875780" w:rsidRDefault="00875780" w:rsidP="00875780">
      <w:pPr>
        <w:bidi/>
        <w:spacing w:after="0" w:line="192" w:lineRule="auto"/>
        <w:rPr>
          <w:rFonts w:ascii="Times New Roman" w:hAnsi="Times New Roman" w:cs="Simplified Arabic"/>
          <w:color w:val="000000" w:themeColor="text1"/>
          <w:sz w:val="2"/>
          <w:szCs w:val="2"/>
        </w:rPr>
      </w:pPr>
    </w:p>
    <w:tbl>
      <w:tblPr>
        <w:tblpPr w:leftFromText="180" w:rightFromText="180" w:vertAnchor="page" w:horzAnchor="margin" w:tblpY="1977"/>
        <w:bidiVisual/>
        <w:tblW w:w="3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0"/>
        <w:gridCol w:w="1820"/>
      </w:tblGrid>
      <w:tr w:rsidR="00AC15C4" w:rsidRPr="00875780" w:rsidTr="00AC15C4">
        <w:tc>
          <w:tcPr>
            <w:tcW w:w="1540" w:type="dxa"/>
            <w:vAlign w:val="center"/>
          </w:tcPr>
          <w:p w:rsidR="00875780" w:rsidRPr="00875780" w:rsidRDefault="00875780" w:rsidP="00AC15C4">
            <w:pPr>
              <w:bidi/>
              <w:spacing w:after="0" w:line="192" w:lineRule="auto"/>
              <w:jc w:val="lowKashida"/>
              <w:rPr>
                <w:rFonts w:ascii="Times New Roman" w:hAnsi="Times New Roman" w:cs="Simplified Arabic"/>
                <w:b/>
                <w:bCs/>
                <w:color w:val="000000" w:themeColor="text1"/>
                <w:sz w:val="20"/>
                <w:szCs w:val="20"/>
                <w:rtl/>
                <w:lang w:bidi="ar-JO"/>
              </w:rPr>
            </w:pPr>
            <w:r w:rsidRPr="00875780">
              <w:rPr>
                <w:rFonts w:ascii="Times New Roman" w:hAnsi="Times New Roman" w:cs="Simplified Arabic" w:hint="cs"/>
                <w:b/>
                <w:bCs/>
                <w:color w:val="000000" w:themeColor="text1"/>
                <w:sz w:val="20"/>
                <w:szCs w:val="20"/>
                <w:rtl/>
              </w:rPr>
              <w:t>الدائرة</w:t>
            </w:r>
          </w:p>
        </w:tc>
        <w:tc>
          <w:tcPr>
            <w:tcW w:w="1820" w:type="dxa"/>
          </w:tcPr>
          <w:p w:rsidR="00875780" w:rsidRPr="00875780" w:rsidRDefault="00875780" w:rsidP="00AC15C4">
            <w:pPr>
              <w:bidi/>
              <w:spacing w:after="0" w:line="192" w:lineRule="auto"/>
              <w:jc w:val="center"/>
              <w:rPr>
                <w:rFonts w:ascii="Arial" w:hAnsi="Arial" w:cs="Arabic Transparent"/>
                <w:b/>
                <w:bCs/>
                <w:noProof/>
                <w:color w:val="000000" w:themeColor="text1"/>
                <w:sz w:val="24"/>
                <w:szCs w:val="24"/>
                <w:rtl/>
                <w:lang w:bidi="ar-JO"/>
              </w:rPr>
            </w:pPr>
          </w:p>
        </w:tc>
      </w:tr>
      <w:tr w:rsidR="00AC15C4" w:rsidRPr="00875780" w:rsidTr="00AC15C4">
        <w:tc>
          <w:tcPr>
            <w:tcW w:w="1540" w:type="dxa"/>
            <w:vAlign w:val="center"/>
          </w:tcPr>
          <w:p w:rsidR="00875780" w:rsidRPr="00875780" w:rsidRDefault="00875780" w:rsidP="00AC15C4">
            <w:pPr>
              <w:bidi/>
              <w:spacing w:after="0" w:line="192" w:lineRule="auto"/>
              <w:jc w:val="lowKashida"/>
              <w:rPr>
                <w:rFonts w:ascii="Times New Roman" w:hAnsi="Times New Roman" w:cs="Simplified Arabic"/>
                <w:b/>
                <w:bCs/>
                <w:color w:val="000000" w:themeColor="text1"/>
                <w:sz w:val="20"/>
                <w:szCs w:val="20"/>
                <w:rtl/>
              </w:rPr>
            </w:pPr>
            <w:r w:rsidRPr="00875780">
              <w:rPr>
                <w:rFonts w:ascii="Times New Roman" w:hAnsi="Times New Roman" w:cs="Simplified Arabic" w:hint="cs"/>
                <w:b/>
                <w:bCs/>
                <w:color w:val="000000" w:themeColor="text1"/>
                <w:sz w:val="20"/>
                <w:szCs w:val="20"/>
                <w:rtl/>
                <w:lang w:bidi="ar-JO"/>
              </w:rPr>
              <w:t>الوظيفة الشاغرة</w:t>
            </w:r>
          </w:p>
        </w:tc>
        <w:tc>
          <w:tcPr>
            <w:tcW w:w="1820" w:type="dxa"/>
          </w:tcPr>
          <w:p w:rsidR="00875780" w:rsidRPr="00875780" w:rsidRDefault="00875780" w:rsidP="00AC15C4">
            <w:pPr>
              <w:bidi/>
              <w:spacing w:after="0" w:line="192" w:lineRule="auto"/>
              <w:jc w:val="center"/>
              <w:rPr>
                <w:rFonts w:ascii="Arial" w:hAnsi="Arial" w:cs="Arabic Transparent"/>
                <w:b/>
                <w:bCs/>
                <w:noProof/>
                <w:color w:val="000000" w:themeColor="text1"/>
                <w:sz w:val="20"/>
                <w:szCs w:val="20"/>
                <w:rtl/>
                <w:lang w:bidi="ar-JO"/>
              </w:rPr>
            </w:pPr>
          </w:p>
        </w:tc>
      </w:tr>
      <w:tr w:rsidR="00AC15C4" w:rsidRPr="00875780" w:rsidTr="00AC15C4">
        <w:tc>
          <w:tcPr>
            <w:tcW w:w="1540" w:type="dxa"/>
          </w:tcPr>
          <w:p w:rsidR="00875780" w:rsidRPr="00875780" w:rsidRDefault="00875780" w:rsidP="00AC15C4">
            <w:pPr>
              <w:bidi/>
              <w:spacing w:after="0" w:line="192" w:lineRule="auto"/>
              <w:jc w:val="lowKashida"/>
              <w:rPr>
                <w:rFonts w:ascii="Times New Roman" w:hAnsi="Times New Roman" w:cs="Simplified Arabic"/>
                <w:b/>
                <w:bCs/>
                <w:color w:val="000000" w:themeColor="text1"/>
                <w:sz w:val="20"/>
                <w:szCs w:val="20"/>
                <w:rtl/>
                <w:lang w:bidi="ar-JO"/>
              </w:rPr>
            </w:pPr>
            <w:r w:rsidRPr="00875780">
              <w:rPr>
                <w:rFonts w:ascii="Times New Roman" w:hAnsi="Times New Roman" w:cs="Simplified Arabic" w:hint="cs"/>
                <w:b/>
                <w:bCs/>
                <w:color w:val="000000" w:themeColor="text1"/>
                <w:sz w:val="20"/>
                <w:szCs w:val="20"/>
                <w:rtl/>
              </w:rPr>
              <w:t>التاريخ:</w:t>
            </w:r>
          </w:p>
        </w:tc>
        <w:tc>
          <w:tcPr>
            <w:tcW w:w="1820" w:type="dxa"/>
          </w:tcPr>
          <w:p w:rsidR="00875780" w:rsidRPr="00875780" w:rsidRDefault="00875780" w:rsidP="00AC15C4">
            <w:pPr>
              <w:bidi/>
              <w:spacing w:after="0" w:line="192" w:lineRule="auto"/>
              <w:jc w:val="center"/>
              <w:rPr>
                <w:rFonts w:ascii="Arial" w:hAnsi="Arial" w:cs="Arabic Transparent"/>
                <w:b/>
                <w:bCs/>
                <w:noProof/>
                <w:color w:val="000000" w:themeColor="text1"/>
                <w:sz w:val="24"/>
                <w:szCs w:val="24"/>
                <w:rtl/>
                <w:lang w:bidi="ar-JO"/>
              </w:rPr>
            </w:pPr>
            <w:r w:rsidRPr="00875780">
              <w:rPr>
                <w:rFonts w:ascii="Arial" w:hAnsi="Arial" w:cs="Arabic Transparent" w:hint="cs"/>
                <w:b/>
                <w:bCs/>
                <w:noProof/>
                <w:color w:val="000000" w:themeColor="text1"/>
                <w:sz w:val="24"/>
                <w:szCs w:val="24"/>
                <w:rtl/>
                <w:lang w:bidi="ar-JO"/>
              </w:rPr>
              <w:t>/   /</w:t>
            </w:r>
          </w:p>
        </w:tc>
      </w:tr>
    </w:tbl>
    <w:tbl>
      <w:tblPr>
        <w:tblpPr w:leftFromText="180" w:rightFromText="180" w:vertAnchor="page" w:horzAnchor="margin" w:tblpXSpec="right" w:tblpY="763"/>
        <w:bidiVisual/>
        <w:tblW w:w="1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0"/>
      </w:tblGrid>
      <w:tr w:rsidR="00AC15C4" w:rsidRPr="00875780" w:rsidTr="0032435E">
        <w:tc>
          <w:tcPr>
            <w:tcW w:w="1960" w:type="dxa"/>
            <w:vAlign w:val="center"/>
          </w:tcPr>
          <w:p w:rsidR="00875780" w:rsidRPr="00875780" w:rsidRDefault="00875780" w:rsidP="00875780">
            <w:pPr>
              <w:bidi/>
              <w:spacing w:after="0" w:line="192" w:lineRule="auto"/>
              <w:jc w:val="lowKashida"/>
              <w:rPr>
                <w:rFonts w:ascii="Times New Roman" w:hAnsi="Times New Roman" w:cs="Simplified Arabic"/>
                <w:b/>
                <w:bCs/>
                <w:color w:val="000000" w:themeColor="text1"/>
                <w:sz w:val="18"/>
                <w:szCs w:val="18"/>
                <w:rtl/>
                <w:lang w:bidi="ar-JO"/>
              </w:rPr>
            </w:pPr>
            <w:r w:rsidRPr="00875780">
              <w:rPr>
                <w:rFonts w:ascii="Times New Roman" w:hAnsi="Times New Roman" w:cs="Simplified Arabic" w:hint="cs"/>
                <w:b/>
                <w:bCs/>
                <w:color w:val="000000" w:themeColor="text1"/>
                <w:sz w:val="18"/>
                <w:szCs w:val="18"/>
                <w:rtl/>
              </w:rPr>
              <w:t>نموذج رقم م.ت (         )</w:t>
            </w:r>
          </w:p>
        </w:tc>
      </w:tr>
    </w:tbl>
    <w:p w:rsidR="00875780" w:rsidRPr="00875780" w:rsidRDefault="00603A66" w:rsidP="00AC15C4">
      <w:pPr>
        <w:bidi/>
        <w:spacing w:after="0" w:line="192" w:lineRule="auto"/>
        <w:rPr>
          <w:rFonts w:ascii="Times New Roman" w:hAnsi="Times New Roman" w:cs="Simplified Arabic"/>
          <w:rtl/>
        </w:rPr>
      </w:pPr>
      <w:r>
        <w:rPr>
          <w:rFonts w:ascii="Arial" w:hAnsi="Arial" w:cs="Arabic Transparent"/>
          <w:b/>
          <w:bCs/>
          <w:noProof/>
          <w:color w:val="000000" w:themeColor="text1"/>
          <w:sz w:val="24"/>
          <w:szCs w:val="24"/>
          <w:rtl/>
        </w:rPr>
        <w:pict>
          <v:shape id="_x0000_s1457" type="#_x0000_t75" style="position:absolute;left:0;text-align:left;margin-left:274.2pt;margin-top:14.9pt;width:72.2pt;height:75.7pt;z-index:252037632;mso-position-horizontal-relative:page;mso-position-vertical-relative:text">
            <v:imagedata r:id="rId14" o:title="" gain="69719f"/>
            <w10:wrap type="topAndBottom" anchorx="page"/>
          </v:shape>
          <o:OLEObject Type="Embed" ProgID="PBrush" ShapeID="_x0000_s1457" DrawAspect="Content" ObjectID="_1570783175" r:id="rId16"/>
        </w:pict>
      </w:r>
      <w:r w:rsidR="00AC15C4" w:rsidRPr="00AC15C4">
        <w:rPr>
          <w:rFonts w:ascii="Times New Roman" w:hAnsi="Times New Roman" w:cs="Simplified Arabic" w:hint="cs"/>
          <w:b/>
          <w:bCs/>
          <w:color w:val="000000" w:themeColor="text1"/>
          <w:rtl/>
        </w:rPr>
        <w:t xml:space="preserve">                                           </w:t>
      </w:r>
      <w:r w:rsidR="00AC15C4">
        <w:rPr>
          <w:rFonts w:ascii="Times New Roman" w:hAnsi="Times New Roman" w:cs="Simplified Arabic"/>
          <w:b/>
          <w:bCs/>
          <w:color w:val="000000" w:themeColor="text1"/>
        </w:rPr>
        <w:t xml:space="preserve">          </w:t>
      </w:r>
      <w:r w:rsidR="00AC15C4" w:rsidRPr="00AC15C4">
        <w:rPr>
          <w:rFonts w:ascii="Times New Roman" w:hAnsi="Times New Roman" w:cs="Simplified Arabic" w:hint="cs"/>
          <w:b/>
          <w:bCs/>
          <w:color w:val="000000" w:themeColor="text1"/>
          <w:rtl/>
        </w:rPr>
        <w:t xml:space="preserve">    </w:t>
      </w:r>
      <w:r w:rsidR="00875780" w:rsidRPr="00875780">
        <w:rPr>
          <w:rFonts w:ascii="Times New Roman" w:hAnsi="Times New Roman" w:cs="Simplified Arabic" w:hint="cs"/>
          <w:b/>
          <w:bCs/>
          <w:color w:val="000000" w:themeColor="text1"/>
          <w:rtl/>
        </w:rPr>
        <w:t xml:space="preserve">ديوان </w:t>
      </w:r>
      <w:r w:rsidR="00875780" w:rsidRPr="00875780">
        <w:rPr>
          <w:rFonts w:ascii="Times New Roman" w:hAnsi="Times New Roman" w:cs="Simplified Arabic" w:hint="cs"/>
          <w:b/>
          <w:bCs/>
          <w:rtl/>
        </w:rPr>
        <w:t>الخدمة المدنية</w:t>
      </w:r>
    </w:p>
    <w:p w:rsidR="00875780" w:rsidRPr="00875780" w:rsidRDefault="00875780" w:rsidP="00875780">
      <w:pPr>
        <w:bidi/>
        <w:spacing w:after="0" w:line="192" w:lineRule="auto"/>
        <w:jc w:val="center"/>
        <w:outlineLvl w:val="0"/>
        <w:rPr>
          <w:rFonts w:ascii="Arial" w:hAnsi="Arial" w:cs="Arabic Transparent"/>
          <w:b/>
          <w:bCs/>
          <w:sz w:val="18"/>
          <w:szCs w:val="18"/>
          <w:rtl/>
          <w:lang w:bidi="ar-JO"/>
        </w:rPr>
      </w:pPr>
      <w:r w:rsidRPr="00875780">
        <w:rPr>
          <w:rFonts w:ascii="Arial" w:hAnsi="Arial" w:cs="Arabic Transparent"/>
          <w:b/>
          <w:bCs/>
          <w:sz w:val="18"/>
          <w:szCs w:val="18"/>
          <w:rtl/>
        </w:rPr>
        <w:t>نموذج مقابلات المرشحين للتعيين</w:t>
      </w:r>
      <w:r w:rsidRPr="00875780">
        <w:rPr>
          <w:rFonts w:ascii="Arial" w:hAnsi="Arial" w:cs="Arabic Transparent"/>
          <w:b/>
          <w:bCs/>
          <w:sz w:val="18"/>
          <w:szCs w:val="18"/>
          <w:rtl/>
          <w:lang w:bidi="ar-JO"/>
        </w:rPr>
        <w:t xml:space="preserve"> في</w:t>
      </w:r>
      <w:r w:rsidRPr="00875780">
        <w:rPr>
          <w:rFonts w:ascii="Arial" w:hAnsi="Arial" w:cs="Arabic Transparent"/>
          <w:b/>
          <w:bCs/>
          <w:sz w:val="18"/>
          <w:szCs w:val="18"/>
          <w:rtl/>
        </w:rPr>
        <w:t xml:space="preserve"> الوظائف الحكومية</w:t>
      </w:r>
      <w:r w:rsidRPr="00875780">
        <w:rPr>
          <w:rFonts w:ascii="Arial" w:hAnsi="Arial" w:cs="Arabic Transparent" w:hint="cs"/>
          <w:b/>
          <w:bCs/>
          <w:sz w:val="18"/>
          <w:szCs w:val="18"/>
          <w:rtl/>
        </w:rPr>
        <w:t xml:space="preserve"> ضمن وظائف</w:t>
      </w:r>
      <w:r w:rsidRPr="00875780">
        <w:rPr>
          <w:rFonts w:ascii="Arial" w:hAnsi="Arial" w:cs="Arabic Transparent"/>
          <w:b/>
          <w:bCs/>
          <w:sz w:val="18"/>
          <w:szCs w:val="18"/>
          <w:rtl/>
        </w:rPr>
        <w:t xml:space="preserve"> </w:t>
      </w:r>
      <w:r w:rsidRPr="00875780">
        <w:rPr>
          <w:rFonts w:ascii="Arial" w:hAnsi="Arial" w:cs="Arabic Transparent"/>
          <w:b/>
          <w:bCs/>
          <w:sz w:val="18"/>
          <w:szCs w:val="18"/>
          <w:rtl/>
          <w:lang w:bidi="ar-JO"/>
        </w:rPr>
        <w:t>الفئة الثالثة</w:t>
      </w:r>
    </w:p>
    <w:p w:rsidR="00875780" w:rsidRPr="00875780" w:rsidRDefault="00875780" w:rsidP="00875780">
      <w:pPr>
        <w:bidi/>
        <w:spacing w:after="0" w:line="192" w:lineRule="auto"/>
        <w:jc w:val="both"/>
        <w:outlineLvl w:val="0"/>
        <w:rPr>
          <w:rFonts w:ascii="Arial" w:hAnsi="Arial" w:cs="Arabic Transparent"/>
          <w:b/>
          <w:bCs/>
          <w:sz w:val="20"/>
          <w:szCs w:val="20"/>
          <w:rtl/>
        </w:rPr>
      </w:pPr>
      <w:r w:rsidRPr="00875780">
        <w:rPr>
          <w:rFonts w:ascii="Arial" w:hAnsi="Arial" w:cs="Arabic Transparent"/>
          <w:b/>
          <w:bCs/>
          <w:i/>
          <w:iCs/>
          <w:sz w:val="20"/>
          <w:szCs w:val="20"/>
          <w:rtl/>
        </w:rPr>
        <w:t>الجزء الأول:</w:t>
      </w:r>
      <w:r w:rsidRPr="00875780">
        <w:rPr>
          <w:rFonts w:ascii="Arial" w:hAnsi="Arial" w:cs="Arabic Transparent"/>
          <w:b/>
          <w:bCs/>
          <w:sz w:val="20"/>
          <w:szCs w:val="20"/>
          <w:rtl/>
        </w:rPr>
        <w:t xml:space="preserve"> المعلومــات العامــــة: (تعبأ من قبل المرشح)</w:t>
      </w:r>
    </w:p>
    <w:p w:rsidR="00875780" w:rsidRPr="00875780" w:rsidRDefault="00875780" w:rsidP="00875780">
      <w:pPr>
        <w:bidi/>
        <w:spacing w:after="0" w:line="192" w:lineRule="auto"/>
        <w:jc w:val="both"/>
        <w:outlineLvl w:val="0"/>
        <w:rPr>
          <w:rFonts w:ascii="Arial" w:hAnsi="Arial" w:cs="Arabic Transparent"/>
          <w:b/>
          <w:bCs/>
          <w:sz w:val="20"/>
          <w:szCs w:val="20"/>
          <w:rtl/>
        </w:rPr>
      </w:pPr>
      <w:r w:rsidRPr="00875780">
        <w:rPr>
          <w:rFonts w:ascii="Arial" w:hAnsi="Arial" w:cs="Arabic Transparent"/>
          <w:b/>
          <w:bCs/>
          <w:sz w:val="20"/>
          <w:szCs w:val="20"/>
          <w:rtl/>
        </w:rPr>
        <w:t xml:space="preserve">1) البيانـــات الشخصيـــة: </w:t>
      </w:r>
    </w:p>
    <w:tbl>
      <w:tblPr>
        <w:tblStyle w:val="TableGrid1"/>
        <w:bidiVisual/>
        <w:tblW w:w="11009" w:type="dxa"/>
        <w:jc w:val="center"/>
        <w:tblLook w:val="01E0" w:firstRow="1" w:lastRow="1" w:firstColumn="1" w:lastColumn="1" w:noHBand="0" w:noVBand="0"/>
      </w:tblPr>
      <w:tblGrid>
        <w:gridCol w:w="1876"/>
        <w:gridCol w:w="1062"/>
        <w:gridCol w:w="307"/>
        <w:gridCol w:w="838"/>
        <w:gridCol w:w="849"/>
        <w:gridCol w:w="206"/>
        <w:gridCol w:w="141"/>
        <w:gridCol w:w="1911"/>
        <w:gridCol w:w="71"/>
        <w:gridCol w:w="411"/>
        <w:gridCol w:w="1253"/>
        <w:gridCol w:w="2084"/>
      </w:tblGrid>
      <w:tr w:rsidR="00875780" w:rsidRPr="00875780" w:rsidTr="00875780">
        <w:trPr>
          <w:jc w:val="center"/>
        </w:trPr>
        <w:tc>
          <w:tcPr>
            <w:tcW w:w="3245" w:type="dxa"/>
            <w:gridSpan w:val="3"/>
            <w:vMerge w:val="restart"/>
          </w:tcPr>
          <w:p w:rsidR="00875780" w:rsidRPr="00875780" w:rsidRDefault="00875780" w:rsidP="00875780">
            <w:pPr>
              <w:bidi/>
              <w:jc w:val="center"/>
              <w:rPr>
                <w:rFonts w:ascii="Arial" w:hAnsi="Arial" w:cs="Arabic Transparent"/>
                <w:b/>
                <w:bCs/>
                <w:rtl/>
              </w:rPr>
            </w:pPr>
            <w:r w:rsidRPr="00875780">
              <w:rPr>
                <w:rFonts w:ascii="Arial" w:hAnsi="Arial" w:cs="Arabic Transparent"/>
                <w:b/>
                <w:bCs/>
                <w:rtl/>
              </w:rPr>
              <w:t>الاســــــم (من أربعة مقاطع)</w:t>
            </w:r>
          </w:p>
        </w:tc>
        <w:tc>
          <w:tcPr>
            <w:tcW w:w="1893" w:type="dxa"/>
            <w:gridSpan w:val="3"/>
          </w:tcPr>
          <w:p w:rsidR="00875780" w:rsidRPr="00875780" w:rsidRDefault="00875780" w:rsidP="00875780">
            <w:pPr>
              <w:bidi/>
              <w:jc w:val="center"/>
              <w:rPr>
                <w:rFonts w:ascii="Arial" w:hAnsi="Arial" w:cs="Arabic Transparent"/>
                <w:b/>
                <w:bCs/>
                <w:rtl/>
              </w:rPr>
            </w:pPr>
            <w:r w:rsidRPr="00875780">
              <w:rPr>
                <w:rFonts w:ascii="Arial" w:hAnsi="Arial" w:cs="Arabic Transparent"/>
                <w:b/>
                <w:bCs/>
                <w:rtl/>
              </w:rPr>
              <w:t>الأول</w:t>
            </w:r>
          </w:p>
        </w:tc>
        <w:tc>
          <w:tcPr>
            <w:tcW w:w="2123" w:type="dxa"/>
            <w:gridSpan w:val="3"/>
          </w:tcPr>
          <w:p w:rsidR="00875780" w:rsidRPr="00875780" w:rsidRDefault="00875780" w:rsidP="00875780">
            <w:pPr>
              <w:bidi/>
              <w:jc w:val="center"/>
              <w:rPr>
                <w:rFonts w:ascii="Arial" w:hAnsi="Arial" w:cs="Arabic Transparent"/>
                <w:b/>
                <w:bCs/>
                <w:rtl/>
              </w:rPr>
            </w:pPr>
            <w:r w:rsidRPr="00875780">
              <w:rPr>
                <w:rFonts w:ascii="Arial" w:hAnsi="Arial" w:cs="Arabic Transparent"/>
                <w:b/>
                <w:bCs/>
                <w:rtl/>
              </w:rPr>
              <w:t>الثاني</w:t>
            </w:r>
          </w:p>
        </w:tc>
        <w:tc>
          <w:tcPr>
            <w:tcW w:w="1664" w:type="dxa"/>
            <w:gridSpan w:val="2"/>
          </w:tcPr>
          <w:p w:rsidR="00875780" w:rsidRPr="00875780" w:rsidRDefault="00875780" w:rsidP="00875780">
            <w:pPr>
              <w:bidi/>
              <w:jc w:val="center"/>
              <w:rPr>
                <w:rFonts w:ascii="Arial" w:hAnsi="Arial" w:cs="Arabic Transparent"/>
                <w:b/>
                <w:bCs/>
                <w:rtl/>
              </w:rPr>
            </w:pPr>
            <w:r w:rsidRPr="00875780">
              <w:rPr>
                <w:rFonts w:ascii="Arial" w:hAnsi="Arial" w:cs="Arabic Transparent"/>
                <w:b/>
                <w:bCs/>
                <w:rtl/>
              </w:rPr>
              <w:t>الثالث</w:t>
            </w:r>
          </w:p>
        </w:tc>
        <w:tc>
          <w:tcPr>
            <w:tcW w:w="2084" w:type="dxa"/>
          </w:tcPr>
          <w:p w:rsidR="00875780" w:rsidRPr="00875780" w:rsidRDefault="00875780" w:rsidP="00875780">
            <w:pPr>
              <w:bidi/>
              <w:jc w:val="center"/>
              <w:rPr>
                <w:rFonts w:ascii="Arial" w:hAnsi="Arial" w:cs="Arabic Transparent"/>
                <w:b/>
                <w:bCs/>
                <w:rtl/>
              </w:rPr>
            </w:pPr>
            <w:r w:rsidRPr="00875780">
              <w:rPr>
                <w:rFonts w:ascii="Arial" w:hAnsi="Arial" w:cs="Arabic Transparent"/>
                <w:b/>
                <w:bCs/>
                <w:rtl/>
              </w:rPr>
              <w:t>اسم العائلة</w:t>
            </w:r>
          </w:p>
        </w:tc>
      </w:tr>
      <w:tr w:rsidR="00875780" w:rsidRPr="00875780" w:rsidTr="00875780">
        <w:trPr>
          <w:jc w:val="center"/>
        </w:trPr>
        <w:tc>
          <w:tcPr>
            <w:tcW w:w="3245" w:type="dxa"/>
            <w:gridSpan w:val="3"/>
            <w:vMerge/>
          </w:tcPr>
          <w:p w:rsidR="00875780" w:rsidRPr="00875780" w:rsidRDefault="00875780" w:rsidP="00875780">
            <w:pPr>
              <w:bidi/>
              <w:jc w:val="center"/>
              <w:rPr>
                <w:rFonts w:ascii="Arial" w:hAnsi="Arial" w:cs="Arabic Transparent"/>
                <w:b/>
                <w:bCs/>
                <w:rtl/>
              </w:rPr>
            </w:pPr>
          </w:p>
        </w:tc>
        <w:tc>
          <w:tcPr>
            <w:tcW w:w="1893" w:type="dxa"/>
            <w:gridSpan w:val="3"/>
          </w:tcPr>
          <w:p w:rsidR="00875780" w:rsidRPr="00875780" w:rsidRDefault="00875780" w:rsidP="00875780">
            <w:pPr>
              <w:bidi/>
              <w:jc w:val="center"/>
              <w:rPr>
                <w:rFonts w:ascii="Arial" w:hAnsi="Arial" w:cs="Arabic Transparent"/>
                <w:b/>
                <w:bCs/>
                <w:rtl/>
              </w:rPr>
            </w:pPr>
          </w:p>
        </w:tc>
        <w:tc>
          <w:tcPr>
            <w:tcW w:w="2123" w:type="dxa"/>
            <w:gridSpan w:val="3"/>
          </w:tcPr>
          <w:p w:rsidR="00875780" w:rsidRPr="00875780" w:rsidRDefault="00875780" w:rsidP="00875780">
            <w:pPr>
              <w:bidi/>
              <w:jc w:val="center"/>
              <w:rPr>
                <w:rFonts w:ascii="Arial" w:hAnsi="Arial" w:cs="Arabic Transparent"/>
                <w:b/>
                <w:bCs/>
                <w:rtl/>
              </w:rPr>
            </w:pPr>
          </w:p>
        </w:tc>
        <w:tc>
          <w:tcPr>
            <w:tcW w:w="1664" w:type="dxa"/>
            <w:gridSpan w:val="2"/>
          </w:tcPr>
          <w:p w:rsidR="00875780" w:rsidRPr="00875780" w:rsidRDefault="00875780" w:rsidP="00875780">
            <w:pPr>
              <w:bidi/>
              <w:jc w:val="center"/>
              <w:rPr>
                <w:rFonts w:ascii="Arial" w:hAnsi="Arial" w:cs="Arabic Transparent"/>
                <w:b/>
                <w:bCs/>
                <w:rtl/>
              </w:rPr>
            </w:pPr>
          </w:p>
        </w:tc>
        <w:tc>
          <w:tcPr>
            <w:tcW w:w="2084" w:type="dxa"/>
          </w:tcPr>
          <w:p w:rsidR="00875780" w:rsidRPr="00875780" w:rsidRDefault="00875780" w:rsidP="00875780">
            <w:pPr>
              <w:bidi/>
              <w:jc w:val="center"/>
              <w:rPr>
                <w:rFonts w:ascii="Arial" w:hAnsi="Arial" w:cs="Arabic Transparent"/>
                <w:b/>
                <w:bCs/>
                <w:rtl/>
              </w:rPr>
            </w:pPr>
          </w:p>
        </w:tc>
      </w:tr>
      <w:tr w:rsidR="00875780" w:rsidRPr="00875780" w:rsidTr="00875780">
        <w:trPr>
          <w:trHeight w:val="360"/>
          <w:jc w:val="center"/>
        </w:trPr>
        <w:tc>
          <w:tcPr>
            <w:tcW w:w="7261" w:type="dxa"/>
            <w:gridSpan w:val="9"/>
          </w:tcPr>
          <w:p w:rsidR="00875780" w:rsidRPr="00875780" w:rsidRDefault="00875780" w:rsidP="00875780">
            <w:pPr>
              <w:bidi/>
              <w:jc w:val="lowKashida"/>
              <w:rPr>
                <w:rFonts w:ascii="Arial" w:hAnsi="Arial" w:cs="Arabic Transparent"/>
                <w:b/>
                <w:bCs/>
                <w:rtl/>
              </w:rPr>
            </w:pPr>
            <w:r w:rsidRPr="00875780">
              <w:rPr>
                <w:rFonts w:ascii="Arial" w:hAnsi="Arial" w:cs="Arabic Transparent"/>
                <w:b/>
                <w:bCs/>
                <w:rtl/>
              </w:rPr>
              <w:t>الرقم الوطني</w:t>
            </w:r>
          </w:p>
          <w:tbl>
            <w:tblPr>
              <w:tblpPr w:leftFromText="180" w:rightFromText="180" w:vertAnchor="text" w:horzAnchor="margin" w:tblpXSpec="center" w:tblpY="-605"/>
              <w:tblOverlap w:val="never"/>
              <w:bidiVisual/>
              <w:tblW w:w="3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
              <w:gridCol w:w="360"/>
              <w:gridCol w:w="360"/>
              <w:gridCol w:w="360"/>
              <w:gridCol w:w="360"/>
              <w:gridCol w:w="360"/>
              <w:gridCol w:w="484"/>
              <w:gridCol w:w="360"/>
              <w:gridCol w:w="360"/>
              <w:gridCol w:w="360"/>
            </w:tblGrid>
            <w:tr w:rsidR="00875780" w:rsidRPr="00875780" w:rsidTr="00875780">
              <w:tc>
                <w:tcPr>
                  <w:tcW w:w="386" w:type="dxa"/>
                  <w:tcBorders>
                    <w:top w:val="single" w:sz="4" w:space="0" w:color="000000"/>
                    <w:left w:val="single" w:sz="4" w:space="0" w:color="000000"/>
                    <w:bottom w:val="single" w:sz="4" w:space="0" w:color="000000"/>
                    <w:right w:val="single" w:sz="4" w:space="0" w:color="000000"/>
                  </w:tcBorders>
                </w:tcPr>
                <w:p w:rsidR="00875780" w:rsidRPr="00875780" w:rsidRDefault="00875780" w:rsidP="00875780">
                  <w:pPr>
                    <w:bidi/>
                    <w:spacing w:after="0" w:line="240" w:lineRule="auto"/>
                    <w:ind w:right="540"/>
                    <w:jc w:val="lowKashida"/>
                    <w:rPr>
                      <w:rFonts w:ascii="Times New Roman" w:hAnsi="Times New Roman" w:cs="Simplified Arabic"/>
                      <w:b/>
                      <w:bCs/>
                      <w:sz w:val="20"/>
                      <w:szCs w:val="20"/>
                      <w:lang w:eastAsia="ar-SA"/>
                    </w:rPr>
                  </w:pPr>
                </w:p>
              </w:tc>
              <w:tc>
                <w:tcPr>
                  <w:tcW w:w="360" w:type="dxa"/>
                  <w:tcBorders>
                    <w:top w:val="single" w:sz="4" w:space="0" w:color="000000"/>
                    <w:left w:val="single" w:sz="4" w:space="0" w:color="000000"/>
                    <w:bottom w:val="single" w:sz="4" w:space="0" w:color="000000"/>
                    <w:right w:val="single" w:sz="4" w:space="0" w:color="000000"/>
                  </w:tcBorders>
                </w:tcPr>
                <w:p w:rsidR="00875780" w:rsidRPr="00875780" w:rsidRDefault="00875780" w:rsidP="00875780">
                  <w:pPr>
                    <w:bidi/>
                    <w:spacing w:after="0" w:line="240" w:lineRule="auto"/>
                    <w:ind w:right="540"/>
                    <w:jc w:val="lowKashida"/>
                    <w:rPr>
                      <w:rFonts w:ascii="Times New Roman" w:hAnsi="Times New Roman" w:cs="Simplified Arabic"/>
                      <w:b/>
                      <w:bCs/>
                      <w:sz w:val="20"/>
                      <w:szCs w:val="20"/>
                      <w:lang w:eastAsia="ar-SA"/>
                    </w:rPr>
                  </w:pPr>
                </w:p>
              </w:tc>
              <w:tc>
                <w:tcPr>
                  <w:tcW w:w="360" w:type="dxa"/>
                  <w:tcBorders>
                    <w:top w:val="single" w:sz="4" w:space="0" w:color="000000"/>
                    <w:left w:val="single" w:sz="4" w:space="0" w:color="000000"/>
                    <w:bottom w:val="single" w:sz="4" w:space="0" w:color="000000"/>
                    <w:right w:val="single" w:sz="4" w:space="0" w:color="000000"/>
                  </w:tcBorders>
                </w:tcPr>
                <w:p w:rsidR="00875780" w:rsidRPr="00875780" w:rsidRDefault="00875780" w:rsidP="00875780">
                  <w:pPr>
                    <w:bidi/>
                    <w:spacing w:after="0" w:line="240" w:lineRule="auto"/>
                    <w:ind w:right="540"/>
                    <w:jc w:val="lowKashida"/>
                    <w:rPr>
                      <w:rFonts w:ascii="Times New Roman" w:hAnsi="Times New Roman" w:cs="Simplified Arabic"/>
                      <w:b/>
                      <w:bCs/>
                      <w:sz w:val="20"/>
                      <w:szCs w:val="20"/>
                      <w:lang w:eastAsia="ar-SA"/>
                    </w:rPr>
                  </w:pPr>
                </w:p>
              </w:tc>
              <w:tc>
                <w:tcPr>
                  <w:tcW w:w="360" w:type="dxa"/>
                  <w:tcBorders>
                    <w:top w:val="single" w:sz="4" w:space="0" w:color="000000"/>
                    <w:left w:val="single" w:sz="4" w:space="0" w:color="000000"/>
                    <w:bottom w:val="single" w:sz="4" w:space="0" w:color="000000"/>
                    <w:right w:val="single" w:sz="4" w:space="0" w:color="000000"/>
                  </w:tcBorders>
                </w:tcPr>
                <w:p w:rsidR="00875780" w:rsidRPr="00875780" w:rsidRDefault="00875780" w:rsidP="00875780">
                  <w:pPr>
                    <w:bidi/>
                    <w:spacing w:after="0" w:line="240" w:lineRule="auto"/>
                    <w:ind w:right="540"/>
                    <w:jc w:val="lowKashida"/>
                    <w:rPr>
                      <w:rFonts w:ascii="Times New Roman" w:hAnsi="Times New Roman" w:cs="Simplified Arabic"/>
                      <w:b/>
                      <w:bCs/>
                      <w:sz w:val="20"/>
                      <w:szCs w:val="20"/>
                      <w:lang w:eastAsia="ar-SA"/>
                    </w:rPr>
                  </w:pPr>
                </w:p>
              </w:tc>
              <w:tc>
                <w:tcPr>
                  <w:tcW w:w="360" w:type="dxa"/>
                  <w:tcBorders>
                    <w:top w:val="single" w:sz="4" w:space="0" w:color="000000"/>
                    <w:left w:val="single" w:sz="4" w:space="0" w:color="000000"/>
                    <w:bottom w:val="single" w:sz="4" w:space="0" w:color="000000"/>
                    <w:right w:val="single" w:sz="4" w:space="0" w:color="000000"/>
                  </w:tcBorders>
                </w:tcPr>
                <w:p w:rsidR="00875780" w:rsidRPr="00875780" w:rsidRDefault="00875780" w:rsidP="00875780">
                  <w:pPr>
                    <w:bidi/>
                    <w:spacing w:after="0" w:line="240" w:lineRule="auto"/>
                    <w:ind w:right="540"/>
                    <w:jc w:val="lowKashida"/>
                    <w:rPr>
                      <w:rFonts w:ascii="Times New Roman" w:hAnsi="Times New Roman" w:cs="Simplified Arabic"/>
                      <w:b/>
                      <w:bCs/>
                      <w:sz w:val="20"/>
                      <w:szCs w:val="20"/>
                      <w:lang w:eastAsia="ar-SA"/>
                    </w:rPr>
                  </w:pPr>
                </w:p>
              </w:tc>
              <w:tc>
                <w:tcPr>
                  <w:tcW w:w="360" w:type="dxa"/>
                  <w:tcBorders>
                    <w:top w:val="single" w:sz="4" w:space="0" w:color="000000"/>
                    <w:left w:val="single" w:sz="4" w:space="0" w:color="000000"/>
                    <w:bottom w:val="single" w:sz="4" w:space="0" w:color="000000"/>
                    <w:right w:val="single" w:sz="4" w:space="0" w:color="000000"/>
                  </w:tcBorders>
                </w:tcPr>
                <w:p w:rsidR="00875780" w:rsidRPr="00875780" w:rsidRDefault="00875780" w:rsidP="00875780">
                  <w:pPr>
                    <w:bidi/>
                    <w:spacing w:after="0" w:line="240" w:lineRule="auto"/>
                    <w:ind w:right="540"/>
                    <w:jc w:val="lowKashida"/>
                    <w:rPr>
                      <w:rFonts w:ascii="Times New Roman" w:hAnsi="Times New Roman" w:cs="Simplified Arabic"/>
                      <w:b/>
                      <w:bCs/>
                      <w:sz w:val="20"/>
                      <w:szCs w:val="20"/>
                      <w:lang w:eastAsia="ar-SA"/>
                    </w:rPr>
                  </w:pPr>
                </w:p>
              </w:tc>
              <w:tc>
                <w:tcPr>
                  <w:tcW w:w="484" w:type="dxa"/>
                  <w:tcBorders>
                    <w:top w:val="single" w:sz="4" w:space="0" w:color="000000"/>
                    <w:left w:val="single" w:sz="4" w:space="0" w:color="000000"/>
                    <w:bottom w:val="single" w:sz="4" w:space="0" w:color="000000"/>
                    <w:right w:val="single" w:sz="4" w:space="0" w:color="000000"/>
                  </w:tcBorders>
                </w:tcPr>
                <w:p w:rsidR="00875780" w:rsidRPr="00875780" w:rsidRDefault="00875780" w:rsidP="00875780">
                  <w:pPr>
                    <w:bidi/>
                    <w:spacing w:after="0" w:line="240" w:lineRule="auto"/>
                    <w:ind w:right="540"/>
                    <w:jc w:val="lowKashida"/>
                    <w:rPr>
                      <w:rFonts w:ascii="Times New Roman" w:hAnsi="Times New Roman" w:cs="Simplified Arabic"/>
                      <w:b/>
                      <w:bCs/>
                      <w:sz w:val="20"/>
                      <w:szCs w:val="20"/>
                      <w:lang w:eastAsia="ar-SA"/>
                    </w:rPr>
                  </w:pPr>
                </w:p>
              </w:tc>
              <w:tc>
                <w:tcPr>
                  <w:tcW w:w="360" w:type="dxa"/>
                  <w:tcBorders>
                    <w:top w:val="single" w:sz="4" w:space="0" w:color="000000"/>
                    <w:left w:val="single" w:sz="4" w:space="0" w:color="000000"/>
                    <w:bottom w:val="single" w:sz="4" w:space="0" w:color="000000"/>
                    <w:right w:val="single" w:sz="4" w:space="0" w:color="000000"/>
                  </w:tcBorders>
                </w:tcPr>
                <w:p w:rsidR="00875780" w:rsidRPr="00875780" w:rsidRDefault="00875780" w:rsidP="00875780">
                  <w:pPr>
                    <w:bidi/>
                    <w:spacing w:after="0" w:line="240" w:lineRule="auto"/>
                    <w:ind w:right="540"/>
                    <w:jc w:val="lowKashida"/>
                    <w:rPr>
                      <w:rFonts w:ascii="Times New Roman" w:hAnsi="Times New Roman" w:cs="Simplified Arabic"/>
                      <w:b/>
                      <w:bCs/>
                      <w:sz w:val="20"/>
                      <w:szCs w:val="20"/>
                      <w:lang w:eastAsia="ar-SA"/>
                    </w:rPr>
                  </w:pPr>
                </w:p>
              </w:tc>
              <w:tc>
                <w:tcPr>
                  <w:tcW w:w="360" w:type="dxa"/>
                  <w:tcBorders>
                    <w:top w:val="single" w:sz="4" w:space="0" w:color="000000"/>
                    <w:left w:val="single" w:sz="4" w:space="0" w:color="000000"/>
                    <w:bottom w:val="single" w:sz="4" w:space="0" w:color="000000"/>
                    <w:right w:val="single" w:sz="4" w:space="0" w:color="000000"/>
                  </w:tcBorders>
                </w:tcPr>
                <w:p w:rsidR="00875780" w:rsidRPr="00875780" w:rsidRDefault="00875780" w:rsidP="00875780">
                  <w:pPr>
                    <w:bidi/>
                    <w:spacing w:after="0" w:line="240" w:lineRule="auto"/>
                    <w:ind w:right="540"/>
                    <w:jc w:val="lowKashida"/>
                    <w:rPr>
                      <w:rFonts w:ascii="Times New Roman" w:hAnsi="Times New Roman" w:cs="Simplified Arabic"/>
                      <w:b/>
                      <w:bCs/>
                      <w:sz w:val="20"/>
                      <w:szCs w:val="20"/>
                      <w:lang w:eastAsia="ar-SA"/>
                    </w:rPr>
                  </w:pPr>
                </w:p>
              </w:tc>
              <w:tc>
                <w:tcPr>
                  <w:tcW w:w="360" w:type="dxa"/>
                  <w:tcBorders>
                    <w:top w:val="single" w:sz="4" w:space="0" w:color="000000"/>
                    <w:left w:val="single" w:sz="4" w:space="0" w:color="000000"/>
                    <w:bottom w:val="single" w:sz="4" w:space="0" w:color="000000"/>
                    <w:right w:val="single" w:sz="4" w:space="0" w:color="000000"/>
                  </w:tcBorders>
                </w:tcPr>
                <w:p w:rsidR="00875780" w:rsidRPr="00875780" w:rsidRDefault="00875780" w:rsidP="00875780">
                  <w:pPr>
                    <w:bidi/>
                    <w:spacing w:after="0" w:line="240" w:lineRule="auto"/>
                    <w:ind w:right="540"/>
                    <w:jc w:val="lowKashida"/>
                    <w:rPr>
                      <w:rFonts w:ascii="Times New Roman" w:hAnsi="Times New Roman" w:cs="Simplified Arabic"/>
                      <w:b/>
                      <w:bCs/>
                      <w:sz w:val="20"/>
                      <w:szCs w:val="20"/>
                      <w:lang w:eastAsia="ar-SA"/>
                    </w:rPr>
                  </w:pPr>
                </w:p>
              </w:tc>
            </w:tr>
          </w:tbl>
          <w:p w:rsidR="00875780" w:rsidRPr="00875780" w:rsidRDefault="00875780" w:rsidP="00875780">
            <w:pPr>
              <w:bidi/>
              <w:jc w:val="center"/>
              <w:rPr>
                <w:rFonts w:ascii="Arial" w:hAnsi="Arial" w:cs="Arabic Transparent"/>
                <w:b/>
                <w:bCs/>
                <w:rtl/>
                <w:lang w:bidi="ar-JO"/>
              </w:rPr>
            </w:pPr>
          </w:p>
        </w:tc>
        <w:tc>
          <w:tcPr>
            <w:tcW w:w="3748" w:type="dxa"/>
            <w:gridSpan w:val="3"/>
          </w:tcPr>
          <w:p w:rsidR="00875780" w:rsidRPr="00875780" w:rsidRDefault="00875780" w:rsidP="00875780">
            <w:pPr>
              <w:bidi/>
              <w:rPr>
                <w:rFonts w:ascii="Arial" w:hAnsi="Arial" w:cs="Arabic Transparent"/>
                <w:b/>
                <w:bCs/>
                <w:rtl/>
                <w:lang w:bidi="ar-JO"/>
              </w:rPr>
            </w:pPr>
            <w:r w:rsidRPr="00875780">
              <w:rPr>
                <w:rFonts w:ascii="Arial" w:hAnsi="Arial" w:cs="Arabic Transparent"/>
                <w:b/>
                <w:bCs/>
                <w:noProof/>
                <w:rtl/>
              </w:rPr>
              <mc:AlternateContent>
                <mc:Choice Requires="wps">
                  <w:drawing>
                    <wp:anchor distT="0" distB="0" distL="114300" distR="114300" simplePos="0" relativeHeight="252039680" behindDoc="0" locked="0" layoutInCell="1" allowOverlap="1" wp14:anchorId="0E6EDAE7" wp14:editId="4DD07CE0">
                      <wp:simplePos x="0" y="0"/>
                      <wp:positionH relativeFrom="column">
                        <wp:posOffset>872490</wp:posOffset>
                      </wp:positionH>
                      <wp:positionV relativeFrom="paragraph">
                        <wp:posOffset>43815</wp:posOffset>
                      </wp:positionV>
                      <wp:extent cx="347345" cy="128270"/>
                      <wp:effectExtent l="5715" t="5715" r="8890" b="8890"/>
                      <wp:wrapNone/>
                      <wp:docPr id="1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1282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68.7pt;margin-top:3.45pt;width:27.35pt;height:10.1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"/>
                  </w:pict>
                </mc:Fallback>
              </mc:AlternateContent>
            </w:r>
            <w:r w:rsidRPr="00875780">
              <w:rPr>
                <w:rFonts w:ascii="Arial" w:hAnsi="Arial" w:cs="Arabic Transparent"/>
                <w:b/>
                <w:bCs/>
                <w:noProof/>
                <w:rtl/>
              </w:rPr>
              <mc:AlternateContent>
                <mc:Choice Requires="wps">
                  <w:drawing>
                    <wp:anchor distT="0" distB="0" distL="114300" distR="114300" simplePos="0" relativeHeight="252040704" behindDoc="0" locked="0" layoutInCell="1" allowOverlap="1" wp14:anchorId="5253769D" wp14:editId="66FA4BAF">
                      <wp:simplePos x="0" y="0"/>
                      <wp:positionH relativeFrom="column">
                        <wp:posOffset>-20320</wp:posOffset>
                      </wp:positionH>
                      <wp:positionV relativeFrom="paragraph">
                        <wp:posOffset>54610</wp:posOffset>
                      </wp:positionV>
                      <wp:extent cx="347345" cy="128270"/>
                      <wp:effectExtent l="8255" t="6985" r="6350" b="7620"/>
                      <wp:wrapNone/>
                      <wp:docPr id="13"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345" cy="1282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26" style="position:absolute;margin-left:-1.6pt;margin-top:4.3pt;width:27.35pt;height:10.1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"/>
                  </w:pict>
                </mc:Fallback>
              </mc:AlternateContent>
            </w:r>
            <w:r w:rsidRPr="00875780">
              <w:rPr>
                <w:rFonts w:ascii="Arial" w:hAnsi="Arial" w:cs="Arabic Transparent"/>
                <w:b/>
                <w:bCs/>
                <w:noProof/>
                <w:rtl/>
              </w:rPr>
              <mc:AlternateContent>
                <mc:Choice Requires="wps">
                  <w:drawing>
                    <wp:anchor distT="0" distB="0" distL="114300" distR="114300" simplePos="0" relativeHeight="252038656" behindDoc="0" locked="0" layoutInCell="1" allowOverlap="1" wp14:anchorId="2B3672EF" wp14:editId="62E4060D">
                      <wp:simplePos x="0" y="0"/>
                      <wp:positionH relativeFrom="column">
                        <wp:posOffset>-3074670</wp:posOffset>
                      </wp:positionH>
                      <wp:positionV relativeFrom="paragraph">
                        <wp:posOffset>16510</wp:posOffset>
                      </wp:positionV>
                      <wp:extent cx="137160" cy="137160"/>
                      <wp:effectExtent l="11430" t="6985" r="13335" b="8255"/>
                      <wp:wrapNone/>
                      <wp:docPr id="1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37160"/>
                              </a:xfrm>
                              <a:prstGeom prst="rect">
                                <a:avLst/>
                              </a:prstGeom>
                              <a:solidFill>
                                <a:srgbClr val="FFFFFF"/>
                              </a:solidFill>
                              <a:ln w="9525">
                                <a:solidFill>
                                  <a:srgbClr val="000000"/>
                                </a:solidFill>
                                <a:miter lim="800000"/>
                                <a:headEnd/>
                                <a:tailEnd/>
                              </a:ln>
                            </wps:spPr>
                            <wps:txbx>
                              <w:txbxContent>
                                <w:p w:rsidR="00875780" w:rsidRDefault="00875780" w:rsidP="008757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87" type="#_x0000_t202" style="position:absolute;left:0;text-align:left;margin-left:-242.1pt;margin-top:1.3pt;width:10.8pt;height:10.8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">
                      <v:textbox>
                        <w:txbxContent>
                          <w:p w:rsidR="00875780" w:rsidRDefault="00875780" w:rsidP="00875780"/>
                        </w:txbxContent>
                      </v:textbox>
                    </v:shape>
                  </w:pict>
                </mc:Fallback>
              </mc:AlternateContent>
            </w:r>
            <w:r w:rsidRPr="00875780">
              <w:rPr>
                <w:rFonts w:ascii="Arial" w:hAnsi="Arial" w:cs="Arabic Transparent"/>
                <w:b/>
                <w:bCs/>
                <w:rtl/>
                <w:lang w:bidi="ar-JO"/>
              </w:rPr>
              <w:t xml:space="preserve">الجنس: </w:t>
            </w:r>
            <w:r w:rsidRPr="00875780">
              <w:rPr>
                <w:rFonts w:ascii="Arial" w:hAnsi="Arial" w:cs="Arabic Transparent" w:hint="cs"/>
                <w:b/>
                <w:bCs/>
                <w:rtl/>
                <w:lang w:bidi="ar-JO"/>
              </w:rPr>
              <w:t xml:space="preserve">    </w:t>
            </w:r>
            <w:r w:rsidRPr="00875780">
              <w:rPr>
                <w:rFonts w:ascii="Arial" w:hAnsi="Arial" w:cs="Arabic Transparent"/>
                <w:b/>
                <w:bCs/>
                <w:rtl/>
                <w:lang w:bidi="ar-JO"/>
              </w:rPr>
              <w:t xml:space="preserve">      ذكر              أنثى</w:t>
            </w:r>
          </w:p>
        </w:tc>
      </w:tr>
      <w:tr w:rsidR="00875780" w:rsidRPr="00875780" w:rsidTr="00875780">
        <w:trPr>
          <w:trHeight w:val="360"/>
          <w:jc w:val="center"/>
        </w:trPr>
        <w:tc>
          <w:tcPr>
            <w:tcW w:w="4932" w:type="dxa"/>
            <w:gridSpan w:val="5"/>
          </w:tcPr>
          <w:p w:rsidR="00875780" w:rsidRPr="00875780" w:rsidRDefault="00875780" w:rsidP="00875780">
            <w:pPr>
              <w:bidi/>
              <w:rPr>
                <w:rFonts w:ascii="Arial" w:hAnsi="Arial" w:cs="Arabic Transparent"/>
                <w:b/>
                <w:bCs/>
                <w:sz w:val="18"/>
                <w:szCs w:val="18"/>
                <w:rtl/>
              </w:rPr>
            </w:pPr>
            <w:r w:rsidRPr="00875780">
              <w:rPr>
                <w:rFonts w:ascii="Arial" w:hAnsi="Arial" w:cs="Arabic Transparent"/>
                <w:b/>
                <w:bCs/>
                <w:noProof/>
                <w:sz w:val="18"/>
                <w:szCs w:val="18"/>
                <w:rtl/>
              </w:rPr>
              <mc:AlternateContent>
                <mc:Choice Requires="wps">
                  <w:drawing>
                    <wp:anchor distT="0" distB="0" distL="114300" distR="114300" simplePos="0" relativeHeight="252028416" behindDoc="0" locked="0" layoutInCell="1" allowOverlap="1" wp14:anchorId="41B55512" wp14:editId="648D7DEF">
                      <wp:simplePos x="0" y="0"/>
                      <wp:positionH relativeFrom="column">
                        <wp:posOffset>323215</wp:posOffset>
                      </wp:positionH>
                      <wp:positionV relativeFrom="paragraph">
                        <wp:posOffset>41275</wp:posOffset>
                      </wp:positionV>
                      <wp:extent cx="411480" cy="137160"/>
                      <wp:effectExtent l="8890" t="12700" r="8255" b="12065"/>
                      <wp:wrapNone/>
                      <wp:docPr id="68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37160"/>
                              </a:xfrm>
                              <a:prstGeom prst="rect">
                                <a:avLst/>
                              </a:prstGeom>
                              <a:solidFill>
                                <a:srgbClr val="FFFFFF"/>
                              </a:solidFill>
                              <a:ln w="9525">
                                <a:solidFill>
                                  <a:srgbClr val="000000"/>
                                </a:solidFill>
                                <a:miter lim="800000"/>
                                <a:headEnd/>
                                <a:tailEnd/>
                              </a:ln>
                            </wps:spPr>
                            <wps:txbx>
                              <w:txbxContent>
                                <w:p w:rsidR="00875780" w:rsidRDefault="00875780" w:rsidP="008757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88" type="#_x0000_t202" style="position:absolute;left:0;text-align:left;margin-left:25.45pt;margin-top:3.25pt;width:32.4pt;height:10.8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">
                      <v:textbox>
                        <w:txbxContent>
                          <w:p w:rsidR="00875780" w:rsidRDefault="00875780" w:rsidP="00875780"/>
                        </w:txbxContent>
                      </v:textbox>
                    </v:shape>
                  </w:pict>
                </mc:Fallback>
              </mc:AlternateContent>
            </w:r>
            <w:r w:rsidRPr="00875780">
              <w:rPr>
                <w:rFonts w:ascii="Arial" w:hAnsi="Arial" w:cs="Arabic Transparent"/>
                <w:b/>
                <w:bCs/>
                <w:noProof/>
                <w:sz w:val="18"/>
                <w:szCs w:val="18"/>
                <w:rtl/>
              </w:rPr>
              <mc:AlternateContent>
                <mc:Choice Requires="wps">
                  <w:drawing>
                    <wp:anchor distT="0" distB="0" distL="114300" distR="114300" simplePos="0" relativeHeight="252027392" behindDoc="0" locked="0" layoutInCell="1" allowOverlap="1" wp14:anchorId="23253755" wp14:editId="65C874DE">
                      <wp:simplePos x="0" y="0"/>
                      <wp:positionH relativeFrom="column">
                        <wp:posOffset>1275715</wp:posOffset>
                      </wp:positionH>
                      <wp:positionV relativeFrom="paragraph">
                        <wp:posOffset>41275</wp:posOffset>
                      </wp:positionV>
                      <wp:extent cx="411480" cy="137160"/>
                      <wp:effectExtent l="8890" t="12700" r="8255" b="12065"/>
                      <wp:wrapNone/>
                      <wp:docPr id="71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37160"/>
                              </a:xfrm>
                              <a:prstGeom prst="rect">
                                <a:avLst/>
                              </a:prstGeom>
                              <a:solidFill>
                                <a:srgbClr val="FFFFFF"/>
                              </a:solidFill>
                              <a:ln w="9525">
                                <a:solidFill>
                                  <a:srgbClr val="000000"/>
                                </a:solidFill>
                                <a:miter lim="800000"/>
                                <a:headEnd/>
                                <a:tailEnd/>
                              </a:ln>
                            </wps:spPr>
                            <wps:txbx>
                              <w:txbxContent>
                                <w:p w:rsidR="00875780" w:rsidRDefault="00875780" w:rsidP="008757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89" type="#_x0000_t202" style="position:absolute;left:0;text-align:left;margin-left:100.45pt;margin-top:3.25pt;width:32.4pt;height:10.8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">
                      <v:textbox>
                        <w:txbxContent>
                          <w:p w:rsidR="00875780" w:rsidRDefault="00875780" w:rsidP="00875780"/>
                        </w:txbxContent>
                      </v:textbox>
                    </v:shape>
                  </w:pict>
                </mc:Fallback>
              </mc:AlternateContent>
            </w:r>
            <w:r w:rsidRPr="00875780">
              <w:rPr>
                <w:rFonts w:ascii="Arial" w:hAnsi="Arial" w:cs="Arabic Transparent"/>
                <w:b/>
                <w:bCs/>
                <w:sz w:val="18"/>
                <w:szCs w:val="18"/>
                <w:rtl/>
              </w:rPr>
              <w:t xml:space="preserve">الحالة الاجتماعية:  </w:t>
            </w:r>
            <w:r w:rsidRPr="00875780">
              <w:rPr>
                <w:rFonts w:ascii="Arial" w:hAnsi="Arial" w:cs="Arabic Transparent" w:hint="cs"/>
                <w:b/>
                <w:bCs/>
                <w:sz w:val="18"/>
                <w:szCs w:val="18"/>
                <w:rtl/>
              </w:rPr>
              <w:t xml:space="preserve">     </w:t>
            </w:r>
            <w:r w:rsidRPr="00875780">
              <w:rPr>
                <w:rFonts w:ascii="Arial" w:hAnsi="Arial" w:cs="Arabic Transparent"/>
                <w:b/>
                <w:bCs/>
                <w:sz w:val="18"/>
                <w:szCs w:val="18"/>
                <w:rtl/>
              </w:rPr>
              <w:t xml:space="preserve">متزوج  </w:t>
            </w:r>
            <w:r w:rsidRPr="00875780">
              <w:rPr>
                <w:rFonts w:ascii="Arial" w:hAnsi="Arial" w:cs="Arabic Transparent" w:hint="cs"/>
                <w:b/>
                <w:bCs/>
                <w:sz w:val="18"/>
                <w:szCs w:val="18"/>
                <w:rtl/>
              </w:rPr>
              <w:t xml:space="preserve">     </w:t>
            </w:r>
            <w:r w:rsidRPr="00875780">
              <w:rPr>
                <w:rFonts w:ascii="Arial" w:hAnsi="Arial" w:cs="Arabic Transparent"/>
                <w:b/>
                <w:bCs/>
                <w:sz w:val="18"/>
                <w:szCs w:val="18"/>
                <w:rtl/>
              </w:rPr>
              <w:t xml:space="preserve">         </w:t>
            </w:r>
            <w:r w:rsidRPr="00875780">
              <w:rPr>
                <w:rFonts w:ascii="Arial" w:hAnsi="Arial" w:cs="Arabic Transparent"/>
                <w:b/>
                <w:bCs/>
                <w:sz w:val="18"/>
                <w:szCs w:val="18"/>
                <w:rtl/>
                <w:lang w:bidi="ar-JO"/>
              </w:rPr>
              <w:t xml:space="preserve">    </w:t>
            </w:r>
            <w:r w:rsidRPr="00875780">
              <w:rPr>
                <w:rFonts w:ascii="Arial" w:hAnsi="Arial" w:cs="Arabic Transparent"/>
                <w:b/>
                <w:bCs/>
                <w:sz w:val="18"/>
                <w:szCs w:val="18"/>
                <w:rtl/>
              </w:rPr>
              <w:t>أعزب</w:t>
            </w:r>
          </w:p>
        </w:tc>
        <w:tc>
          <w:tcPr>
            <w:tcW w:w="2740" w:type="dxa"/>
            <w:gridSpan w:val="5"/>
          </w:tcPr>
          <w:p w:rsidR="00875780" w:rsidRPr="00875780" w:rsidRDefault="00875780" w:rsidP="00875780">
            <w:pPr>
              <w:bidi/>
              <w:jc w:val="lowKashida"/>
              <w:rPr>
                <w:rFonts w:ascii="Arial" w:hAnsi="Arial" w:cs="Arabic Transparent"/>
                <w:b/>
                <w:bCs/>
                <w:sz w:val="18"/>
                <w:szCs w:val="18"/>
                <w:rtl/>
              </w:rPr>
            </w:pPr>
            <w:r w:rsidRPr="00875780">
              <w:rPr>
                <w:rFonts w:ascii="Arial" w:hAnsi="Arial" w:cs="Arabic Transparent"/>
                <w:b/>
                <w:bCs/>
                <w:sz w:val="18"/>
                <w:szCs w:val="18"/>
                <w:rtl/>
              </w:rPr>
              <w:t>مكان الولادة:</w:t>
            </w:r>
          </w:p>
        </w:tc>
        <w:tc>
          <w:tcPr>
            <w:tcW w:w="3337" w:type="dxa"/>
            <w:gridSpan w:val="2"/>
          </w:tcPr>
          <w:p w:rsidR="00875780" w:rsidRPr="00875780" w:rsidRDefault="00875780" w:rsidP="00875780">
            <w:pPr>
              <w:bidi/>
              <w:jc w:val="lowKashida"/>
              <w:rPr>
                <w:rFonts w:ascii="Arial" w:hAnsi="Arial" w:cs="Arabic Transparent"/>
                <w:b/>
                <w:bCs/>
                <w:sz w:val="18"/>
                <w:szCs w:val="18"/>
                <w:rtl/>
              </w:rPr>
            </w:pPr>
            <w:r w:rsidRPr="00875780">
              <w:rPr>
                <w:rFonts w:ascii="Arial" w:hAnsi="Arial" w:cs="Arabic Transparent"/>
                <w:b/>
                <w:bCs/>
                <w:sz w:val="18"/>
                <w:szCs w:val="18"/>
                <w:rtl/>
              </w:rPr>
              <w:t>تاريخ الولادة      /     /</w:t>
            </w:r>
          </w:p>
        </w:tc>
      </w:tr>
      <w:tr w:rsidR="00875780" w:rsidRPr="00875780" w:rsidTr="00875780">
        <w:trPr>
          <w:trHeight w:val="360"/>
          <w:jc w:val="center"/>
        </w:trPr>
        <w:tc>
          <w:tcPr>
            <w:tcW w:w="7672" w:type="dxa"/>
            <w:gridSpan w:val="10"/>
          </w:tcPr>
          <w:p w:rsidR="00875780" w:rsidRPr="00875780" w:rsidRDefault="00875780" w:rsidP="00875780">
            <w:pPr>
              <w:bidi/>
              <w:rPr>
                <w:rFonts w:ascii="Arial" w:hAnsi="Arial" w:cs="Arabic Transparent"/>
                <w:b/>
                <w:bCs/>
                <w:sz w:val="18"/>
                <w:szCs w:val="18"/>
                <w:rtl/>
              </w:rPr>
            </w:pPr>
            <w:r w:rsidRPr="00875780">
              <w:rPr>
                <w:rFonts w:ascii="Arial" w:hAnsi="Arial" w:cs="Arabic Transparent"/>
                <w:b/>
                <w:bCs/>
                <w:sz w:val="18"/>
                <w:szCs w:val="18"/>
                <w:rtl/>
              </w:rPr>
              <w:t>مكان الإقامة</w:t>
            </w:r>
            <w:r w:rsidRPr="00875780">
              <w:rPr>
                <w:rFonts w:ascii="Arial" w:hAnsi="Arial" w:cs="Arabic Transparent"/>
                <w:b/>
                <w:bCs/>
                <w:sz w:val="18"/>
                <w:szCs w:val="18"/>
                <w:rtl/>
                <w:lang w:bidi="ar-JO"/>
              </w:rPr>
              <w:t xml:space="preserve"> </w:t>
            </w:r>
            <w:r w:rsidRPr="00875780">
              <w:rPr>
                <w:rFonts w:ascii="Arial" w:hAnsi="Arial" w:cs="Arabic Transparent"/>
                <w:b/>
                <w:bCs/>
                <w:sz w:val="18"/>
                <w:szCs w:val="18"/>
                <w:rtl/>
              </w:rPr>
              <w:t xml:space="preserve">(حسب البطاقة الشخصية) </w:t>
            </w:r>
            <w:r w:rsidRPr="00875780">
              <w:rPr>
                <w:rFonts w:ascii="Arial" w:hAnsi="Arial" w:cs="Arabic Transparent"/>
                <w:b/>
                <w:bCs/>
                <w:sz w:val="18"/>
                <w:szCs w:val="18"/>
                <w:rtl/>
                <w:lang w:bidi="ar-JO"/>
              </w:rPr>
              <w:t>المحافظة(</w:t>
            </w:r>
            <w:r w:rsidRPr="00875780">
              <w:rPr>
                <w:rFonts w:ascii="Arial" w:hAnsi="Arial" w:cs="Arabic Transparent"/>
                <w:b/>
                <w:bCs/>
                <w:sz w:val="18"/>
                <w:szCs w:val="18"/>
                <w:rtl/>
              </w:rPr>
              <w:t xml:space="preserve">              ) اللواء (             )</w:t>
            </w:r>
            <w:r w:rsidRPr="00875780">
              <w:rPr>
                <w:rFonts w:ascii="Arial" w:hAnsi="Arial" w:cs="Arabic Transparent" w:hint="cs"/>
                <w:b/>
                <w:bCs/>
                <w:sz w:val="18"/>
                <w:szCs w:val="18"/>
                <w:rtl/>
              </w:rPr>
              <w:t xml:space="preserve"> </w:t>
            </w:r>
            <w:r w:rsidRPr="00875780">
              <w:rPr>
                <w:rFonts w:ascii="Arial" w:hAnsi="Arial" w:cs="Arabic Transparent"/>
                <w:b/>
                <w:bCs/>
                <w:sz w:val="18"/>
                <w:szCs w:val="18"/>
                <w:rtl/>
              </w:rPr>
              <w:t>ص.ب (                       )</w:t>
            </w:r>
          </w:p>
        </w:tc>
        <w:tc>
          <w:tcPr>
            <w:tcW w:w="3337" w:type="dxa"/>
            <w:gridSpan w:val="2"/>
          </w:tcPr>
          <w:p w:rsidR="00875780" w:rsidRPr="00875780" w:rsidRDefault="00875780" w:rsidP="00875780">
            <w:pPr>
              <w:bidi/>
              <w:jc w:val="lowKashida"/>
              <w:rPr>
                <w:rFonts w:ascii="Arial" w:hAnsi="Arial" w:cs="Arabic Transparent"/>
                <w:b/>
                <w:bCs/>
                <w:sz w:val="18"/>
                <w:szCs w:val="18"/>
                <w:rtl/>
              </w:rPr>
            </w:pPr>
            <w:r w:rsidRPr="00875780">
              <w:rPr>
                <w:rFonts w:ascii="Arial" w:hAnsi="Arial" w:cs="Arabic Transparent"/>
                <w:b/>
                <w:bCs/>
                <w:sz w:val="18"/>
                <w:szCs w:val="18"/>
                <w:rtl/>
              </w:rPr>
              <w:t xml:space="preserve">رقم الهاتف </w:t>
            </w:r>
            <w:r w:rsidRPr="00875780">
              <w:rPr>
                <w:rFonts w:ascii="Arial" w:hAnsi="Arial" w:cs="Arabic Transparent" w:hint="cs"/>
                <w:b/>
                <w:bCs/>
                <w:sz w:val="18"/>
                <w:szCs w:val="18"/>
                <w:rtl/>
              </w:rPr>
              <w:t>:-</w:t>
            </w:r>
          </w:p>
        </w:tc>
      </w:tr>
      <w:tr w:rsidR="00875780" w:rsidRPr="00875780" w:rsidTr="00875780">
        <w:trPr>
          <w:jc w:val="center"/>
        </w:trPr>
        <w:tc>
          <w:tcPr>
            <w:tcW w:w="11009" w:type="dxa"/>
            <w:gridSpan w:val="12"/>
          </w:tcPr>
          <w:p w:rsidR="00875780" w:rsidRPr="00875780" w:rsidRDefault="00875780" w:rsidP="00875780">
            <w:pPr>
              <w:bidi/>
              <w:rPr>
                <w:rFonts w:ascii="Arial" w:hAnsi="Arial" w:cs="Arabic Transparent"/>
                <w:b/>
                <w:bCs/>
                <w:sz w:val="18"/>
                <w:szCs w:val="18"/>
                <w:rtl/>
                <w:lang w:bidi="ar-JO"/>
              </w:rPr>
            </w:pPr>
            <w:r w:rsidRPr="00875780">
              <w:rPr>
                <w:rFonts w:ascii="Arial" w:hAnsi="Arial" w:cs="Arabic Transparent"/>
                <w:b/>
                <w:bCs/>
                <w:color w:val="FFFFFF"/>
                <w:sz w:val="18"/>
                <w:szCs w:val="18"/>
                <w:rtl/>
                <w:lang w:bidi="ar-JO"/>
              </w:rPr>
              <w:t>2</w:t>
            </w:r>
            <w:r w:rsidRPr="00875780">
              <w:rPr>
                <w:rFonts w:ascii="Arial" w:hAnsi="Arial" w:cs="Arabic Transparent" w:hint="cs"/>
                <w:b/>
                <w:bCs/>
                <w:sz w:val="18"/>
                <w:szCs w:val="18"/>
                <w:rtl/>
                <w:lang w:bidi="ar-JO"/>
              </w:rPr>
              <w:t>2</w:t>
            </w:r>
            <w:r w:rsidRPr="00875780">
              <w:rPr>
                <w:rFonts w:ascii="Arial" w:hAnsi="Arial" w:cs="Arabic Transparent"/>
                <w:b/>
                <w:bCs/>
                <w:sz w:val="18"/>
                <w:szCs w:val="18"/>
                <w:rtl/>
                <w:lang w:bidi="ar-JO"/>
              </w:rPr>
              <w:t>) المستوى التعليمي:        ضع إشارة (</w:t>
            </w:r>
            <w:r w:rsidRPr="00875780">
              <w:rPr>
                <w:rFonts w:ascii="Arial" w:hAnsi="Arial" w:cs="Arabic Transparent"/>
                <w:b/>
                <w:bCs/>
                <w:sz w:val="18"/>
                <w:szCs w:val="18"/>
                <w:lang w:bidi="ar-JO"/>
              </w:rPr>
              <w:t>x</w:t>
            </w:r>
            <w:r w:rsidRPr="00875780">
              <w:rPr>
                <w:rFonts w:ascii="Arial" w:hAnsi="Arial" w:cs="Arabic Transparent"/>
                <w:b/>
                <w:bCs/>
                <w:sz w:val="18"/>
                <w:szCs w:val="18"/>
                <w:rtl/>
                <w:lang w:bidi="ar-JO"/>
              </w:rPr>
              <w:t>) في المكان المناسب</w:t>
            </w:r>
          </w:p>
        </w:tc>
      </w:tr>
      <w:tr w:rsidR="00875780" w:rsidRPr="00875780" w:rsidTr="00875780">
        <w:trPr>
          <w:trHeight w:val="360"/>
          <w:jc w:val="center"/>
        </w:trPr>
        <w:tc>
          <w:tcPr>
            <w:tcW w:w="11009" w:type="dxa"/>
            <w:gridSpan w:val="12"/>
          </w:tcPr>
          <w:p w:rsidR="00875780" w:rsidRPr="00875780" w:rsidRDefault="00875780" w:rsidP="00875780">
            <w:pPr>
              <w:bidi/>
              <w:rPr>
                <w:rFonts w:ascii="Arial" w:hAnsi="Arial" w:cs="Arabic Transparent"/>
                <w:b/>
                <w:bCs/>
                <w:noProof/>
                <w:sz w:val="18"/>
                <w:szCs w:val="18"/>
                <w:rtl/>
                <w:lang w:bidi="ar-JO"/>
              </w:rPr>
            </w:pPr>
            <w:r w:rsidRPr="00875780">
              <w:rPr>
                <w:rFonts w:ascii="Arial" w:hAnsi="Arial" w:cs="Arabic Transparent" w:hint="cs"/>
                <w:b/>
                <w:bCs/>
                <w:noProof/>
                <w:sz w:val="18"/>
                <w:szCs w:val="18"/>
                <w:rtl/>
              </w:rPr>
              <w:t xml:space="preserve">             دبلوم كلية مجتمع الشامل               التخصص ..................  </w:t>
            </w:r>
            <w:r w:rsidRPr="00875780">
              <w:rPr>
                <w:rFonts w:ascii="Arial" w:hAnsi="Arial" w:cs="Arabic Transparent" w:hint="cs"/>
                <w:b/>
                <w:bCs/>
                <w:noProof/>
                <w:sz w:val="18"/>
                <w:szCs w:val="18"/>
                <w:rtl/>
                <w:lang w:bidi="ar-JO"/>
              </w:rPr>
              <w:t xml:space="preserve">                           التقدير :-.........................</w:t>
            </w:r>
          </w:p>
          <w:p w:rsidR="00875780" w:rsidRPr="00875780" w:rsidRDefault="00875780" w:rsidP="00875780">
            <w:pPr>
              <w:bidi/>
              <w:jc w:val="center"/>
              <w:rPr>
                <w:rFonts w:ascii="Arial" w:hAnsi="Arial" w:cs="Arabic Transparent"/>
                <w:b/>
                <w:bCs/>
                <w:noProof/>
                <w:sz w:val="18"/>
                <w:szCs w:val="18"/>
                <w:rtl/>
              </w:rPr>
            </w:pPr>
            <w:r w:rsidRPr="00875780">
              <w:rPr>
                <w:rFonts w:ascii="Arial" w:hAnsi="Arial" w:cs="Arabic Transparent" w:hint="cs"/>
                <w:b/>
                <w:bCs/>
                <w:noProof/>
                <w:sz w:val="18"/>
                <w:szCs w:val="18"/>
                <w:rtl/>
                <w:lang w:bidi="ar-JO"/>
              </w:rPr>
              <w:t xml:space="preserve">    المعدل (                     )                          تاريخ الحصول على المؤهل:-     /    /                                                    </w:t>
            </w:r>
            <w:r w:rsidRPr="00875780">
              <w:rPr>
                <w:rFonts w:ascii="Arial" w:hAnsi="Arial" w:cs="Arabic Transparent" w:hint="cs"/>
                <w:b/>
                <w:bCs/>
                <w:noProof/>
                <w:sz w:val="18"/>
                <w:szCs w:val="18"/>
                <w:rtl/>
              </w:rPr>
              <w:t xml:space="preserve">  </w:t>
            </w:r>
          </w:p>
        </w:tc>
      </w:tr>
      <w:tr w:rsidR="00875780" w:rsidRPr="00875780" w:rsidTr="00875780">
        <w:trPr>
          <w:trHeight w:val="267"/>
          <w:jc w:val="center"/>
        </w:trPr>
        <w:tc>
          <w:tcPr>
            <w:tcW w:w="11009" w:type="dxa"/>
            <w:gridSpan w:val="12"/>
          </w:tcPr>
          <w:p w:rsidR="00875780" w:rsidRPr="00875780" w:rsidRDefault="00875780" w:rsidP="00875780">
            <w:pPr>
              <w:bidi/>
              <w:jc w:val="lowKashida"/>
              <w:rPr>
                <w:rFonts w:ascii="Arial" w:hAnsi="Arial" w:cs="Arabic Transparent"/>
                <w:b/>
                <w:bCs/>
                <w:noProof/>
                <w:sz w:val="18"/>
                <w:szCs w:val="18"/>
                <w:rtl/>
              </w:rPr>
            </w:pPr>
            <w:r w:rsidRPr="00875780">
              <w:rPr>
                <w:rFonts w:ascii="Arial" w:hAnsi="Arial" w:cs="Arabic Transparent"/>
                <w:b/>
                <w:bCs/>
                <w:noProof/>
                <w:sz w:val="18"/>
                <w:szCs w:val="18"/>
                <w:rtl/>
              </w:rPr>
              <mc:AlternateContent>
                <mc:Choice Requires="wps">
                  <w:drawing>
                    <wp:anchor distT="0" distB="0" distL="114300" distR="114300" simplePos="0" relativeHeight="252029440" behindDoc="0" locked="0" layoutInCell="1" allowOverlap="1" wp14:anchorId="6BFD63C0" wp14:editId="72E8A7BF">
                      <wp:simplePos x="0" y="0"/>
                      <wp:positionH relativeFrom="column">
                        <wp:posOffset>4868545</wp:posOffset>
                      </wp:positionH>
                      <wp:positionV relativeFrom="paragraph">
                        <wp:posOffset>3175</wp:posOffset>
                      </wp:positionV>
                      <wp:extent cx="411480" cy="128270"/>
                      <wp:effectExtent l="10795" t="12700" r="6350" b="11430"/>
                      <wp:wrapNone/>
                      <wp:docPr id="71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28270"/>
                              </a:xfrm>
                              <a:prstGeom prst="rect">
                                <a:avLst/>
                              </a:prstGeom>
                              <a:solidFill>
                                <a:srgbClr val="FFFFFF"/>
                              </a:solidFill>
                              <a:ln w="9525">
                                <a:solidFill>
                                  <a:srgbClr val="000000"/>
                                </a:solidFill>
                                <a:miter lim="800000"/>
                                <a:headEnd/>
                                <a:tailEnd/>
                              </a:ln>
                            </wps:spPr>
                            <wps:txbx>
                              <w:txbxContent>
                                <w:p w:rsidR="00875780" w:rsidRDefault="00875780" w:rsidP="008757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90" type="#_x0000_t202" style="position:absolute;left:0;text-align:left;margin-left:383.35pt;margin-top:.25pt;width:32.4pt;height:10.1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">
                      <v:textbox>
                        <w:txbxContent>
                          <w:p w:rsidR="00875780" w:rsidRDefault="00875780" w:rsidP="00875780"/>
                        </w:txbxContent>
                      </v:textbox>
                    </v:shape>
                  </w:pict>
                </mc:Fallback>
              </mc:AlternateContent>
            </w:r>
            <w:r w:rsidRPr="00875780">
              <w:rPr>
                <w:rFonts w:ascii="Arial" w:hAnsi="Arial" w:cs="Arabic Transparent"/>
                <w:b/>
                <w:bCs/>
                <w:noProof/>
                <w:sz w:val="18"/>
                <w:szCs w:val="18"/>
                <w:rtl/>
              </w:rPr>
              <mc:AlternateContent>
                <mc:Choice Requires="wps">
                  <w:drawing>
                    <wp:anchor distT="0" distB="0" distL="114300" distR="114300" simplePos="0" relativeHeight="252033536" behindDoc="0" locked="0" layoutInCell="1" allowOverlap="1" wp14:anchorId="627832E9" wp14:editId="3845FD78">
                      <wp:simplePos x="0" y="0"/>
                      <wp:positionH relativeFrom="column">
                        <wp:posOffset>1850390</wp:posOffset>
                      </wp:positionH>
                      <wp:positionV relativeFrom="paragraph">
                        <wp:posOffset>1905</wp:posOffset>
                      </wp:positionV>
                      <wp:extent cx="411480" cy="128270"/>
                      <wp:effectExtent l="12065" t="11430" r="5080" b="12700"/>
                      <wp:wrapNone/>
                      <wp:docPr id="71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28270"/>
                              </a:xfrm>
                              <a:prstGeom prst="rect">
                                <a:avLst/>
                              </a:prstGeom>
                              <a:solidFill>
                                <a:srgbClr val="FFFFFF"/>
                              </a:solidFill>
                              <a:ln w="9525">
                                <a:solidFill>
                                  <a:srgbClr val="000000"/>
                                </a:solidFill>
                                <a:miter lim="800000"/>
                                <a:headEnd/>
                                <a:tailEnd/>
                              </a:ln>
                            </wps:spPr>
                            <wps:txbx>
                              <w:txbxContent>
                                <w:p w:rsidR="00875780" w:rsidRDefault="00875780" w:rsidP="008757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91" type="#_x0000_t202" style="position:absolute;left:0;text-align:left;margin-left:145.7pt;margin-top:.15pt;width:32.4pt;height:10.1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">
                      <v:textbox>
                        <w:txbxContent>
                          <w:p w:rsidR="00875780" w:rsidRDefault="00875780" w:rsidP="00875780"/>
                        </w:txbxContent>
                      </v:textbox>
                    </v:shape>
                  </w:pict>
                </mc:Fallback>
              </mc:AlternateContent>
            </w:r>
            <w:r w:rsidRPr="00875780">
              <w:rPr>
                <w:rFonts w:ascii="Arial" w:hAnsi="Arial" w:cs="Arabic Transparent"/>
                <w:b/>
                <w:bCs/>
                <w:noProof/>
                <w:sz w:val="18"/>
                <w:szCs w:val="18"/>
                <w:rtl/>
              </w:rPr>
              <w:t>دبلوم سنة واحدة (بعد الثانوية العامة) :                                        شهادة الدراسة الثانوية العامة</w:t>
            </w:r>
            <w:r w:rsidRPr="00875780">
              <w:rPr>
                <w:rFonts w:ascii="Arial" w:hAnsi="Arial" w:cs="Arabic Transparent" w:hint="cs"/>
                <w:b/>
                <w:bCs/>
                <w:noProof/>
                <w:sz w:val="18"/>
                <w:szCs w:val="18"/>
                <w:rtl/>
              </w:rPr>
              <w:t>(ناجح )</w:t>
            </w:r>
            <w:r w:rsidRPr="00875780">
              <w:rPr>
                <w:rFonts w:ascii="Arial" w:hAnsi="Arial" w:cs="Arabic Transparent"/>
                <w:b/>
                <w:bCs/>
                <w:noProof/>
                <w:sz w:val="18"/>
                <w:szCs w:val="18"/>
                <w:rtl/>
              </w:rPr>
              <w:t>:</w:t>
            </w:r>
          </w:p>
          <w:p w:rsidR="00875780" w:rsidRPr="00875780" w:rsidRDefault="00875780" w:rsidP="00875780">
            <w:pPr>
              <w:bidi/>
              <w:rPr>
                <w:rFonts w:ascii="Arial" w:hAnsi="Arial" w:cs="Arabic Transparent"/>
                <w:b/>
                <w:bCs/>
                <w:sz w:val="10"/>
                <w:szCs w:val="10"/>
                <w:rtl/>
              </w:rPr>
            </w:pPr>
          </w:p>
        </w:tc>
      </w:tr>
      <w:tr w:rsidR="00875780" w:rsidRPr="00875780" w:rsidTr="00875780">
        <w:trPr>
          <w:trHeight w:val="215"/>
          <w:jc w:val="center"/>
        </w:trPr>
        <w:tc>
          <w:tcPr>
            <w:tcW w:w="11009" w:type="dxa"/>
            <w:gridSpan w:val="12"/>
          </w:tcPr>
          <w:p w:rsidR="00875780" w:rsidRPr="00875780" w:rsidRDefault="00875780" w:rsidP="00875780">
            <w:pPr>
              <w:bidi/>
              <w:rPr>
                <w:rFonts w:ascii="Arial" w:hAnsi="Arial" w:cs="Arabic Transparent"/>
                <w:b/>
                <w:bCs/>
                <w:noProof/>
                <w:sz w:val="18"/>
                <w:szCs w:val="18"/>
                <w:rtl/>
                <w:lang w:bidi="ar-JO"/>
              </w:rPr>
            </w:pPr>
            <w:r w:rsidRPr="00875780">
              <w:rPr>
                <w:rFonts w:ascii="Arial" w:hAnsi="Arial" w:cs="Arabic Transparent"/>
                <w:b/>
                <w:bCs/>
                <w:noProof/>
                <w:sz w:val="18"/>
                <w:szCs w:val="18"/>
                <w:rtl/>
              </w:rPr>
              <mc:AlternateContent>
                <mc:Choice Requires="wps">
                  <w:drawing>
                    <wp:anchor distT="0" distB="0" distL="114300" distR="114300" simplePos="0" relativeHeight="252034560" behindDoc="0" locked="0" layoutInCell="1" allowOverlap="1" wp14:anchorId="5124F191" wp14:editId="11542AE2">
                      <wp:simplePos x="0" y="0"/>
                      <wp:positionH relativeFrom="column">
                        <wp:posOffset>2023745</wp:posOffset>
                      </wp:positionH>
                      <wp:positionV relativeFrom="paragraph">
                        <wp:posOffset>-8728</wp:posOffset>
                      </wp:positionV>
                      <wp:extent cx="411480" cy="128270"/>
                      <wp:effectExtent l="0" t="0" r="26670" b="24130"/>
                      <wp:wrapNone/>
                      <wp:docPr id="72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28270"/>
                              </a:xfrm>
                              <a:prstGeom prst="rect">
                                <a:avLst/>
                              </a:prstGeom>
                              <a:solidFill>
                                <a:srgbClr val="FFFFFF"/>
                              </a:solidFill>
                              <a:ln w="9525">
                                <a:solidFill>
                                  <a:srgbClr val="000000"/>
                                </a:solidFill>
                                <a:miter lim="800000"/>
                                <a:headEnd/>
                                <a:tailEnd/>
                              </a:ln>
                            </wps:spPr>
                            <wps:txbx>
                              <w:txbxContent>
                                <w:p w:rsidR="00875780" w:rsidRDefault="00875780" w:rsidP="008757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92" type="#_x0000_t202" style="position:absolute;left:0;text-align:left;margin-left:159.35pt;margin-top:-.7pt;width:32.4pt;height:10.1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">
                      <v:textbox>
                        <w:txbxContent>
                          <w:p w:rsidR="00875780" w:rsidRDefault="00875780" w:rsidP="00875780"/>
                        </w:txbxContent>
                      </v:textbox>
                    </v:shape>
                  </w:pict>
                </mc:Fallback>
              </mc:AlternateContent>
            </w:r>
            <w:r w:rsidRPr="00875780">
              <w:rPr>
                <w:rFonts w:ascii="Arial" w:hAnsi="Arial" w:cs="Arabic Transparent"/>
                <w:b/>
                <w:bCs/>
                <w:noProof/>
                <w:sz w:val="18"/>
                <w:szCs w:val="18"/>
                <w:rtl/>
              </w:rPr>
              <mc:AlternateContent>
                <mc:Choice Requires="wps">
                  <w:drawing>
                    <wp:anchor distT="0" distB="0" distL="114300" distR="114300" simplePos="0" relativeHeight="252032512" behindDoc="0" locked="0" layoutInCell="1" allowOverlap="1" wp14:anchorId="64FDE675" wp14:editId="7B7F05D8">
                      <wp:simplePos x="0" y="0"/>
                      <wp:positionH relativeFrom="column">
                        <wp:posOffset>4779645</wp:posOffset>
                      </wp:positionH>
                      <wp:positionV relativeFrom="paragraph">
                        <wp:posOffset>-8728</wp:posOffset>
                      </wp:positionV>
                      <wp:extent cx="411480" cy="128270"/>
                      <wp:effectExtent l="0" t="0" r="26670" b="24130"/>
                      <wp:wrapNone/>
                      <wp:docPr id="72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28270"/>
                              </a:xfrm>
                              <a:prstGeom prst="rect">
                                <a:avLst/>
                              </a:prstGeom>
                              <a:solidFill>
                                <a:srgbClr val="FFFFFF"/>
                              </a:solidFill>
                              <a:ln w="9525">
                                <a:solidFill>
                                  <a:srgbClr val="000000"/>
                                </a:solidFill>
                                <a:miter lim="800000"/>
                                <a:headEnd/>
                                <a:tailEnd/>
                              </a:ln>
                            </wps:spPr>
                            <wps:txbx>
                              <w:txbxContent>
                                <w:p w:rsidR="00875780" w:rsidRDefault="00875780" w:rsidP="008757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93" type="#_x0000_t202" style="position:absolute;left:0;text-align:left;margin-left:376.35pt;margin-top:-.7pt;width:32.4pt;height:10.1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">
                      <v:textbox>
                        <w:txbxContent>
                          <w:p w:rsidR="00875780" w:rsidRDefault="00875780" w:rsidP="00875780"/>
                        </w:txbxContent>
                      </v:textbox>
                    </v:shape>
                  </w:pict>
                </mc:Fallback>
              </mc:AlternateContent>
            </w:r>
            <w:r w:rsidRPr="00875780">
              <w:rPr>
                <w:rFonts w:ascii="Arial" w:hAnsi="Arial" w:cs="Arabic Transparent"/>
                <w:b/>
                <w:bCs/>
                <w:sz w:val="18"/>
                <w:szCs w:val="18"/>
                <w:rtl/>
                <w:lang w:bidi="ar-JO"/>
              </w:rPr>
              <w:t xml:space="preserve">المرحلة الثانوية (دون الثانوية العامة):          </w:t>
            </w:r>
            <w:r w:rsidRPr="00875780">
              <w:rPr>
                <w:rFonts w:ascii="Arial" w:hAnsi="Arial" w:cs="Arabic Transparent" w:hint="cs"/>
                <w:b/>
                <w:bCs/>
                <w:sz w:val="18"/>
                <w:szCs w:val="18"/>
                <w:rtl/>
                <w:lang w:bidi="ar-JO"/>
              </w:rPr>
              <w:t xml:space="preserve">                           </w:t>
            </w:r>
            <w:r w:rsidRPr="00875780">
              <w:rPr>
                <w:rFonts w:ascii="Arial" w:hAnsi="Arial" w:cs="Arabic Transparent"/>
                <w:b/>
                <w:bCs/>
                <w:sz w:val="18"/>
                <w:szCs w:val="18"/>
                <w:rtl/>
                <w:lang w:bidi="ar-JO"/>
              </w:rPr>
              <w:t xml:space="preserve">                  المرحلة الأساسية:</w:t>
            </w:r>
          </w:p>
        </w:tc>
      </w:tr>
      <w:tr w:rsidR="00875780" w:rsidRPr="00875780" w:rsidTr="00875780">
        <w:trPr>
          <w:trHeight w:val="255"/>
          <w:jc w:val="center"/>
        </w:trPr>
        <w:tc>
          <w:tcPr>
            <w:tcW w:w="11009" w:type="dxa"/>
            <w:gridSpan w:val="12"/>
          </w:tcPr>
          <w:p w:rsidR="00875780" w:rsidRPr="00875780" w:rsidRDefault="00875780" w:rsidP="00875780">
            <w:pPr>
              <w:bidi/>
              <w:jc w:val="lowKashida"/>
              <w:rPr>
                <w:rFonts w:ascii="Arial" w:hAnsi="Arial" w:cs="Arabic Transparent"/>
                <w:b/>
                <w:bCs/>
                <w:noProof/>
                <w:sz w:val="18"/>
                <w:szCs w:val="18"/>
                <w:rtl/>
                <w:lang w:bidi="ar-JO"/>
              </w:rPr>
            </w:pPr>
            <w:r w:rsidRPr="00875780">
              <w:rPr>
                <w:rFonts w:ascii="Arial" w:hAnsi="Arial" w:cs="Arabic Transparent"/>
                <w:b/>
                <w:bCs/>
                <w:noProof/>
                <w:color w:val="FFFFFF"/>
                <w:sz w:val="18"/>
                <w:szCs w:val="18"/>
                <w:rtl/>
                <w:lang w:bidi="ar-JO"/>
              </w:rPr>
              <w:t>3</w:t>
            </w:r>
            <w:r w:rsidRPr="00875780">
              <w:rPr>
                <w:rFonts w:ascii="Arial" w:hAnsi="Arial" w:cs="Arabic Transparent" w:hint="cs"/>
                <w:b/>
                <w:bCs/>
                <w:noProof/>
                <w:sz w:val="18"/>
                <w:szCs w:val="18"/>
                <w:rtl/>
                <w:lang w:bidi="ar-JO"/>
              </w:rPr>
              <w:t>3</w:t>
            </w:r>
            <w:r w:rsidRPr="00875780">
              <w:rPr>
                <w:rFonts w:ascii="Arial" w:hAnsi="Arial" w:cs="Arabic Transparent"/>
                <w:b/>
                <w:bCs/>
                <w:noProof/>
                <w:sz w:val="18"/>
                <w:szCs w:val="18"/>
                <w:rtl/>
                <w:lang w:bidi="ar-JO"/>
              </w:rPr>
              <w:t xml:space="preserve">) </w:t>
            </w:r>
            <w:r w:rsidRPr="00875780">
              <w:rPr>
                <w:rFonts w:ascii="Arial" w:hAnsi="Arial" w:cs="Arabic Transparent" w:hint="cs"/>
                <w:b/>
                <w:bCs/>
                <w:noProof/>
                <w:sz w:val="18"/>
                <w:szCs w:val="18"/>
                <w:rtl/>
                <w:lang w:bidi="ar-JO"/>
              </w:rPr>
              <w:t xml:space="preserve">شهادة </w:t>
            </w:r>
            <w:r w:rsidRPr="00875780">
              <w:rPr>
                <w:rFonts w:ascii="Arial" w:hAnsi="Arial" w:cs="Arabic Transparent"/>
                <w:b/>
                <w:bCs/>
                <w:noProof/>
                <w:sz w:val="18"/>
                <w:szCs w:val="18"/>
                <w:rtl/>
                <w:lang w:bidi="ar-JO"/>
              </w:rPr>
              <w:t xml:space="preserve">التدريب المهني:  (يعبأ الجزء التالي في حال توفر شهادة تدريب من مركز مهني معتمد </w:t>
            </w:r>
            <w:r w:rsidRPr="00875780">
              <w:rPr>
                <w:rFonts w:ascii="Arial" w:hAnsi="Arial" w:cs="Arabic Transparent" w:hint="cs"/>
                <w:b/>
                <w:bCs/>
                <w:noProof/>
                <w:sz w:val="18"/>
                <w:szCs w:val="18"/>
                <w:rtl/>
                <w:lang w:bidi="ar-JO"/>
              </w:rPr>
              <w:t xml:space="preserve"> وان تتفق مع طبيعة الوظيفة المطلوبه</w:t>
            </w:r>
            <w:r w:rsidRPr="00875780">
              <w:rPr>
                <w:rFonts w:ascii="Arial" w:hAnsi="Arial" w:cs="Arabic Transparent"/>
                <w:b/>
                <w:bCs/>
                <w:noProof/>
                <w:sz w:val="18"/>
                <w:szCs w:val="18"/>
                <w:rtl/>
                <w:lang w:bidi="ar-JO"/>
              </w:rPr>
              <w:t>)</w:t>
            </w:r>
          </w:p>
        </w:tc>
      </w:tr>
      <w:tr w:rsidR="00875780" w:rsidRPr="00875780" w:rsidTr="00875780">
        <w:trPr>
          <w:trHeight w:val="288"/>
          <w:jc w:val="center"/>
        </w:trPr>
        <w:tc>
          <w:tcPr>
            <w:tcW w:w="1876" w:type="dxa"/>
            <w:vMerge w:val="restart"/>
          </w:tcPr>
          <w:p w:rsidR="00875780" w:rsidRPr="00875780" w:rsidRDefault="00875780" w:rsidP="00875780">
            <w:pPr>
              <w:bidi/>
              <w:jc w:val="center"/>
              <w:rPr>
                <w:rFonts w:ascii="Arial" w:hAnsi="Arial" w:cs="Arabic Transparent"/>
                <w:b/>
                <w:bCs/>
                <w:noProof/>
                <w:sz w:val="24"/>
                <w:szCs w:val="24"/>
                <w:rtl/>
                <w:lang w:bidi="ar-JO"/>
              </w:rPr>
            </w:pPr>
            <w:r w:rsidRPr="00875780">
              <w:rPr>
                <w:rFonts w:ascii="Arial" w:hAnsi="Arial" w:cs="Arabic Transparent" w:hint="cs"/>
                <w:b/>
                <w:bCs/>
                <w:noProof/>
                <w:sz w:val="24"/>
                <w:szCs w:val="24"/>
                <w:rtl/>
                <w:lang w:bidi="ar-JO"/>
              </w:rPr>
              <w:t>مجال التدريب</w:t>
            </w:r>
            <w:r w:rsidRPr="00875780">
              <w:rPr>
                <w:rFonts w:ascii="Arial" w:hAnsi="Arial" w:cs="Arabic Transparent"/>
                <w:b/>
                <w:bCs/>
                <w:noProof/>
                <w:sz w:val="24"/>
                <w:szCs w:val="24"/>
                <w:rtl/>
                <w:lang w:bidi="ar-JO"/>
              </w:rPr>
              <w:t xml:space="preserve"> </w:t>
            </w:r>
          </w:p>
        </w:tc>
        <w:tc>
          <w:tcPr>
            <w:tcW w:w="3403" w:type="dxa"/>
            <w:gridSpan w:val="6"/>
          </w:tcPr>
          <w:p w:rsidR="00875780" w:rsidRPr="00875780" w:rsidRDefault="00875780" w:rsidP="00875780">
            <w:pPr>
              <w:bidi/>
              <w:jc w:val="center"/>
              <w:rPr>
                <w:rFonts w:ascii="Arial" w:hAnsi="Arial" w:cs="Arabic Transparent"/>
                <w:b/>
                <w:bCs/>
                <w:noProof/>
                <w:sz w:val="24"/>
                <w:szCs w:val="24"/>
                <w:rtl/>
                <w:lang w:bidi="ar-JO"/>
              </w:rPr>
            </w:pPr>
            <w:r w:rsidRPr="00875780">
              <w:rPr>
                <w:rFonts w:ascii="Arial" w:hAnsi="Arial" w:cs="Arabic Transparent"/>
                <w:b/>
                <w:bCs/>
                <w:noProof/>
                <w:sz w:val="24"/>
                <w:szCs w:val="24"/>
                <w:rtl/>
                <w:lang w:bidi="ar-JO"/>
              </w:rPr>
              <w:t>مدة التدريب</w:t>
            </w:r>
          </w:p>
        </w:tc>
        <w:tc>
          <w:tcPr>
            <w:tcW w:w="1911" w:type="dxa"/>
            <w:vMerge w:val="restart"/>
          </w:tcPr>
          <w:p w:rsidR="00875780" w:rsidRPr="00875780" w:rsidRDefault="00875780" w:rsidP="00875780">
            <w:pPr>
              <w:bidi/>
              <w:jc w:val="center"/>
              <w:rPr>
                <w:rFonts w:ascii="Arial" w:hAnsi="Arial" w:cs="Arabic Transparent"/>
                <w:b/>
                <w:bCs/>
                <w:noProof/>
                <w:sz w:val="24"/>
                <w:szCs w:val="24"/>
                <w:rtl/>
                <w:lang w:bidi="ar-JO"/>
              </w:rPr>
            </w:pPr>
            <w:r w:rsidRPr="00875780">
              <w:rPr>
                <w:rFonts w:ascii="Arial" w:hAnsi="Arial" w:cs="Arabic Transparent" w:hint="cs"/>
                <w:b/>
                <w:bCs/>
                <w:noProof/>
                <w:sz w:val="24"/>
                <w:szCs w:val="24"/>
                <w:rtl/>
                <w:lang w:bidi="ar-JO"/>
              </w:rPr>
              <w:t>تاريخ الحصول عليها</w:t>
            </w:r>
          </w:p>
        </w:tc>
        <w:tc>
          <w:tcPr>
            <w:tcW w:w="3819" w:type="dxa"/>
            <w:gridSpan w:val="4"/>
            <w:vMerge w:val="restart"/>
          </w:tcPr>
          <w:p w:rsidR="00875780" w:rsidRPr="00875780" w:rsidRDefault="00875780" w:rsidP="00875780">
            <w:pPr>
              <w:bidi/>
              <w:jc w:val="center"/>
              <w:rPr>
                <w:rFonts w:ascii="Arial" w:hAnsi="Arial" w:cs="Arabic Transparent"/>
                <w:b/>
                <w:bCs/>
                <w:noProof/>
                <w:sz w:val="24"/>
                <w:szCs w:val="24"/>
                <w:rtl/>
                <w:lang w:bidi="ar-JO"/>
              </w:rPr>
            </w:pPr>
            <w:r w:rsidRPr="00875780">
              <w:rPr>
                <w:rFonts w:ascii="Arial" w:hAnsi="Arial" w:cs="Arabic Transparent"/>
                <w:b/>
                <w:bCs/>
                <w:noProof/>
                <w:sz w:val="24"/>
                <w:szCs w:val="24"/>
                <w:rtl/>
                <w:lang w:bidi="ar-JO"/>
              </w:rPr>
              <w:t>اسم المركز المهني</w:t>
            </w:r>
          </w:p>
          <w:p w:rsidR="00875780" w:rsidRPr="00875780" w:rsidRDefault="00875780" w:rsidP="00875780">
            <w:pPr>
              <w:bidi/>
              <w:jc w:val="center"/>
              <w:rPr>
                <w:rFonts w:ascii="Arial" w:hAnsi="Arial" w:cs="Arabic Transparent"/>
                <w:b/>
                <w:bCs/>
                <w:noProof/>
                <w:sz w:val="24"/>
                <w:szCs w:val="24"/>
                <w:rtl/>
                <w:lang w:bidi="ar-JO"/>
              </w:rPr>
            </w:pPr>
          </w:p>
        </w:tc>
      </w:tr>
      <w:tr w:rsidR="00875780" w:rsidRPr="00875780" w:rsidTr="00875780">
        <w:trPr>
          <w:trHeight w:val="161"/>
          <w:jc w:val="center"/>
        </w:trPr>
        <w:tc>
          <w:tcPr>
            <w:tcW w:w="1876" w:type="dxa"/>
            <w:vMerge/>
          </w:tcPr>
          <w:p w:rsidR="00875780" w:rsidRPr="00875780" w:rsidRDefault="00875780" w:rsidP="00875780">
            <w:pPr>
              <w:bidi/>
              <w:jc w:val="center"/>
              <w:rPr>
                <w:rFonts w:ascii="Arial" w:hAnsi="Arial" w:cs="Arabic Transparent"/>
                <w:b/>
                <w:bCs/>
                <w:noProof/>
                <w:sz w:val="24"/>
                <w:szCs w:val="24"/>
                <w:rtl/>
                <w:lang w:bidi="ar-JO"/>
              </w:rPr>
            </w:pPr>
          </w:p>
        </w:tc>
        <w:tc>
          <w:tcPr>
            <w:tcW w:w="1062" w:type="dxa"/>
          </w:tcPr>
          <w:p w:rsidR="00875780" w:rsidRPr="00875780" w:rsidRDefault="00875780" w:rsidP="00875780">
            <w:pPr>
              <w:bidi/>
              <w:jc w:val="center"/>
              <w:rPr>
                <w:rFonts w:ascii="Arial" w:hAnsi="Arial" w:cs="Arabic Transparent"/>
                <w:b/>
                <w:bCs/>
                <w:noProof/>
                <w:rtl/>
                <w:lang w:bidi="ar-JO"/>
              </w:rPr>
            </w:pPr>
            <w:r w:rsidRPr="00875780">
              <w:rPr>
                <w:rFonts w:ascii="Arial" w:hAnsi="Arial" w:cs="Arabic Transparent"/>
                <w:b/>
                <w:bCs/>
                <w:noProof/>
                <w:rtl/>
                <w:lang w:bidi="ar-JO"/>
              </w:rPr>
              <w:t>6 اشهر</w:t>
            </w:r>
          </w:p>
        </w:tc>
        <w:tc>
          <w:tcPr>
            <w:tcW w:w="1145" w:type="dxa"/>
            <w:gridSpan w:val="2"/>
          </w:tcPr>
          <w:p w:rsidR="00875780" w:rsidRPr="00875780" w:rsidRDefault="00875780" w:rsidP="00875780">
            <w:pPr>
              <w:bidi/>
              <w:jc w:val="center"/>
              <w:rPr>
                <w:rFonts w:ascii="Arial" w:hAnsi="Arial" w:cs="Arabic Transparent"/>
                <w:b/>
                <w:bCs/>
                <w:noProof/>
                <w:rtl/>
                <w:lang w:bidi="ar-JO"/>
              </w:rPr>
            </w:pPr>
            <w:r w:rsidRPr="00875780">
              <w:rPr>
                <w:rFonts w:ascii="Arial" w:hAnsi="Arial" w:cs="Arabic Transparent"/>
                <w:b/>
                <w:bCs/>
                <w:noProof/>
                <w:rtl/>
                <w:lang w:bidi="ar-JO"/>
              </w:rPr>
              <w:t>سنة</w:t>
            </w:r>
          </w:p>
        </w:tc>
        <w:tc>
          <w:tcPr>
            <w:tcW w:w="1196" w:type="dxa"/>
            <w:gridSpan w:val="3"/>
          </w:tcPr>
          <w:p w:rsidR="00875780" w:rsidRPr="00875780" w:rsidRDefault="00875780" w:rsidP="00875780">
            <w:pPr>
              <w:bidi/>
              <w:jc w:val="center"/>
              <w:rPr>
                <w:rFonts w:ascii="Arial" w:hAnsi="Arial" w:cs="Arabic Transparent"/>
                <w:b/>
                <w:bCs/>
                <w:noProof/>
                <w:rtl/>
                <w:lang w:bidi="ar-JO"/>
              </w:rPr>
            </w:pPr>
            <w:r w:rsidRPr="00875780">
              <w:rPr>
                <w:rFonts w:ascii="Arial" w:hAnsi="Arial" w:cs="Arabic Transparent"/>
                <w:b/>
                <w:bCs/>
                <w:noProof/>
                <w:rtl/>
                <w:lang w:bidi="ar-JO"/>
              </w:rPr>
              <w:t>سنتين</w:t>
            </w:r>
          </w:p>
        </w:tc>
        <w:tc>
          <w:tcPr>
            <w:tcW w:w="1911" w:type="dxa"/>
            <w:vMerge/>
          </w:tcPr>
          <w:p w:rsidR="00875780" w:rsidRPr="00875780" w:rsidRDefault="00875780" w:rsidP="00875780">
            <w:pPr>
              <w:bidi/>
              <w:jc w:val="center"/>
              <w:rPr>
                <w:rFonts w:ascii="Arial" w:hAnsi="Arial" w:cs="Arabic Transparent"/>
                <w:b/>
                <w:bCs/>
                <w:noProof/>
                <w:sz w:val="24"/>
                <w:szCs w:val="24"/>
                <w:rtl/>
                <w:lang w:bidi="ar-JO"/>
              </w:rPr>
            </w:pPr>
          </w:p>
        </w:tc>
        <w:tc>
          <w:tcPr>
            <w:tcW w:w="3819" w:type="dxa"/>
            <w:gridSpan w:val="4"/>
            <w:vMerge/>
          </w:tcPr>
          <w:p w:rsidR="00875780" w:rsidRPr="00875780" w:rsidRDefault="00875780" w:rsidP="00875780">
            <w:pPr>
              <w:bidi/>
              <w:jc w:val="center"/>
              <w:rPr>
                <w:rFonts w:ascii="Arial" w:hAnsi="Arial" w:cs="Arabic Transparent"/>
                <w:b/>
                <w:bCs/>
                <w:noProof/>
                <w:sz w:val="24"/>
                <w:szCs w:val="24"/>
                <w:rtl/>
                <w:lang w:bidi="ar-JO"/>
              </w:rPr>
            </w:pPr>
          </w:p>
        </w:tc>
      </w:tr>
      <w:tr w:rsidR="00875780" w:rsidRPr="00875780" w:rsidTr="00875780">
        <w:trPr>
          <w:trHeight w:val="137"/>
          <w:jc w:val="center"/>
        </w:trPr>
        <w:tc>
          <w:tcPr>
            <w:tcW w:w="1876" w:type="dxa"/>
          </w:tcPr>
          <w:p w:rsidR="00875780" w:rsidRPr="00875780" w:rsidRDefault="00875780" w:rsidP="00875780">
            <w:pPr>
              <w:bidi/>
              <w:jc w:val="center"/>
              <w:rPr>
                <w:rFonts w:ascii="Arial" w:hAnsi="Arial" w:cs="Arabic Transparent"/>
                <w:b/>
                <w:bCs/>
                <w:noProof/>
                <w:sz w:val="24"/>
                <w:szCs w:val="24"/>
                <w:rtl/>
                <w:lang w:bidi="ar-JO"/>
              </w:rPr>
            </w:pPr>
          </w:p>
        </w:tc>
        <w:tc>
          <w:tcPr>
            <w:tcW w:w="1062" w:type="dxa"/>
          </w:tcPr>
          <w:p w:rsidR="00875780" w:rsidRPr="00875780" w:rsidRDefault="00875780" w:rsidP="00875780">
            <w:pPr>
              <w:bidi/>
              <w:jc w:val="center"/>
              <w:rPr>
                <w:rFonts w:ascii="Arial" w:hAnsi="Arial" w:cs="Arabic Transparent"/>
                <w:b/>
                <w:bCs/>
                <w:noProof/>
                <w:sz w:val="24"/>
                <w:szCs w:val="24"/>
                <w:rtl/>
                <w:lang w:bidi="ar-JO"/>
              </w:rPr>
            </w:pPr>
          </w:p>
        </w:tc>
        <w:tc>
          <w:tcPr>
            <w:tcW w:w="1145" w:type="dxa"/>
            <w:gridSpan w:val="2"/>
          </w:tcPr>
          <w:p w:rsidR="00875780" w:rsidRPr="00875780" w:rsidRDefault="00875780" w:rsidP="00875780">
            <w:pPr>
              <w:bidi/>
              <w:jc w:val="center"/>
              <w:rPr>
                <w:rFonts w:ascii="Arial" w:hAnsi="Arial" w:cs="Arabic Transparent"/>
                <w:b/>
                <w:bCs/>
                <w:noProof/>
                <w:sz w:val="24"/>
                <w:szCs w:val="24"/>
                <w:rtl/>
                <w:lang w:bidi="ar-JO"/>
              </w:rPr>
            </w:pPr>
          </w:p>
        </w:tc>
        <w:tc>
          <w:tcPr>
            <w:tcW w:w="1196" w:type="dxa"/>
            <w:gridSpan w:val="3"/>
          </w:tcPr>
          <w:p w:rsidR="00875780" w:rsidRPr="00875780" w:rsidRDefault="00875780" w:rsidP="00875780">
            <w:pPr>
              <w:bidi/>
              <w:jc w:val="center"/>
              <w:rPr>
                <w:rFonts w:ascii="Arial" w:hAnsi="Arial" w:cs="Arabic Transparent"/>
                <w:b/>
                <w:bCs/>
                <w:noProof/>
                <w:sz w:val="24"/>
                <w:szCs w:val="24"/>
                <w:rtl/>
                <w:lang w:bidi="ar-JO"/>
              </w:rPr>
            </w:pPr>
          </w:p>
        </w:tc>
        <w:tc>
          <w:tcPr>
            <w:tcW w:w="1911" w:type="dxa"/>
          </w:tcPr>
          <w:p w:rsidR="00875780" w:rsidRPr="00875780" w:rsidRDefault="00875780" w:rsidP="00875780">
            <w:pPr>
              <w:bidi/>
              <w:jc w:val="center"/>
              <w:rPr>
                <w:rFonts w:ascii="Arial" w:hAnsi="Arial" w:cs="Arabic Transparent"/>
                <w:b/>
                <w:bCs/>
                <w:noProof/>
                <w:sz w:val="24"/>
                <w:szCs w:val="24"/>
                <w:rtl/>
                <w:lang w:bidi="ar-JO"/>
              </w:rPr>
            </w:pPr>
          </w:p>
        </w:tc>
        <w:tc>
          <w:tcPr>
            <w:tcW w:w="3819" w:type="dxa"/>
            <w:gridSpan w:val="4"/>
          </w:tcPr>
          <w:p w:rsidR="00875780" w:rsidRPr="00875780" w:rsidRDefault="00875780" w:rsidP="00875780">
            <w:pPr>
              <w:bidi/>
              <w:jc w:val="center"/>
              <w:rPr>
                <w:rFonts w:ascii="Arial" w:hAnsi="Arial" w:cs="Arabic Transparent"/>
                <w:b/>
                <w:bCs/>
                <w:noProof/>
                <w:sz w:val="24"/>
                <w:szCs w:val="24"/>
                <w:rtl/>
                <w:lang w:bidi="ar-JO"/>
              </w:rPr>
            </w:pPr>
          </w:p>
        </w:tc>
      </w:tr>
      <w:tr w:rsidR="00875780" w:rsidRPr="00875780" w:rsidTr="00875780">
        <w:trPr>
          <w:trHeight w:val="141"/>
          <w:jc w:val="center"/>
        </w:trPr>
        <w:tc>
          <w:tcPr>
            <w:tcW w:w="1876" w:type="dxa"/>
          </w:tcPr>
          <w:p w:rsidR="00875780" w:rsidRPr="00875780" w:rsidRDefault="00875780" w:rsidP="00875780">
            <w:pPr>
              <w:bidi/>
              <w:jc w:val="center"/>
              <w:rPr>
                <w:rFonts w:ascii="Arial" w:hAnsi="Arial" w:cs="Arabic Transparent"/>
                <w:b/>
                <w:bCs/>
                <w:noProof/>
                <w:sz w:val="24"/>
                <w:szCs w:val="24"/>
                <w:rtl/>
                <w:lang w:bidi="ar-JO"/>
              </w:rPr>
            </w:pPr>
          </w:p>
        </w:tc>
        <w:tc>
          <w:tcPr>
            <w:tcW w:w="1062" w:type="dxa"/>
          </w:tcPr>
          <w:p w:rsidR="00875780" w:rsidRPr="00875780" w:rsidRDefault="00875780" w:rsidP="00875780">
            <w:pPr>
              <w:bidi/>
              <w:jc w:val="center"/>
              <w:rPr>
                <w:rFonts w:ascii="Arial" w:hAnsi="Arial" w:cs="Arabic Transparent"/>
                <w:b/>
                <w:bCs/>
                <w:noProof/>
                <w:sz w:val="24"/>
                <w:szCs w:val="24"/>
                <w:rtl/>
                <w:lang w:bidi="ar-JO"/>
              </w:rPr>
            </w:pPr>
          </w:p>
        </w:tc>
        <w:tc>
          <w:tcPr>
            <w:tcW w:w="1145" w:type="dxa"/>
            <w:gridSpan w:val="2"/>
          </w:tcPr>
          <w:p w:rsidR="00875780" w:rsidRPr="00875780" w:rsidRDefault="00875780" w:rsidP="00875780">
            <w:pPr>
              <w:bidi/>
              <w:jc w:val="center"/>
              <w:rPr>
                <w:rFonts w:ascii="Arial" w:hAnsi="Arial" w:cs="Arabic Transparent"/>
                <w:b/>
                <w:bCs/>
                <w:noProof/>
                <w:sz w:val="24"/>
                <w:szCs w:val="24"/>
                <w:rtl/>
                <w:lang w:bidi="ar-JO"/>
              </w:rPr>
            </w:pPr>
          </w:p>
        </w:tc>
        <w:tc>
          <w:tcPr>
            <w:tcW w:w="1196" w:type="dxa"/>
            <w:gridSpan w:val="3"/>
          </w:tcPr>
          <w:p w:rsidR="00875780" w:rsidRPr="00875780" w:rsidRDefault="00875780" w:rsidP="00875780">
            <w:pPr>
              <w:bidi/>
              <w:jc w:val="center"/>
              <w:rPr>
                <w:rFonts w:ascii="Arial" w:hAnsi="Arial" w:cs="Arabic Transparent"/>
                <w:b/>
                <w:bCs/>
                <w:noProof/>
                <w:sz w:val="24"/>
                <w:szCs w:val="24"/>
                <w:rtl/>
                <w:lang w:bidi="ar-JO"/>
              </w:rPr>
            </w:pPr>
          </w:p>
        </w:tc>
        <w:tc>
          <w:tcPr>
            <w:tcW w:w="1911" w:type="dxa"/>
          </w:tcPr>
          <w:p w:rsidR="00875780" w:rsidRPr="00875780" w:rsidRDefault="00875780" w:rsidP="00875780">
            <w:pPr>
              <w:bidi/>
              <w:jc w:val="center"/>
              <w:rPr>
                <w:rFonts w:ascii="Arial" w:hAnsi="Arial" w:cs="Arabic Transparent"/>
                <w:b/>
                <w:bCs/>
                <w:noProof/>
                <w:sz w:val="24"/>
                <w:szCs w:val="24"/>
                <w:rtl/>
                <w:lang w:bidi="ar-JO"/>
              </w:rPr>
            </w:pPr>
          </w:p>
        </w:tc>
        <w:tc>
          <w:tcPr>
            <w:tcW w:w="3819" w:type="dxa"/>
            <w:gridSpan w:val="4"/>
          </w:tcPr>
          <w:p w:rsidR="00875780" w:rsidRPr="00875780" w:rsidRDefault="00875780" w:rsidP="00875780">
            <w:pPr>
              <w:bidi/>
              <w:jc w:val="center"/>
              <w:rPr>
                <w:rFonts w:ascii="Arial" w:hAnsi="Arial" w:cs="Arabic Transparent"/>
                <w:b/>
                <w:bCs/>
                <w:noProof/>
                <w:sz w:val="24"/>
                <w:szCs w:val="24"/>
                <w:rtl/>
                <w:lang w:bidi="ar-JO"/>
              </w:rPr>
            </w:pPr>
          </w:p>
        </w:tc>
      </w:tr>
      <w:tr w:rsidR="00875780" w:rsidRPr="00875780" w:rsidTr="00875780">
        <w:trPr>
          <w:trHeight w:val="146"/>
          <w:jc w:val="center"/>
        </w:trPr>
        <w:tc>
          <w:tcPr>
            <w:tcW w:w="1876" w:type="dxa"/>
          </w:tcPr>
          <w:p w:rsidR="00875780" w:rsidRPr="00875780" w:rsidRDefault="00875780" w:rsidP="00875780">
            <w:pPr>
              <w:bidi/>
              <w:jc w:val="center"/>
              <w:rPr>
                <w:rFonts w:ascii="Arial" w:hAnsi="Arial" w:cs="Arabic Transparent"/>
                <w:b/>
                <w:bCs/>
                <w:noProof/>
                <w:sz w:val="24"/>
                <w:szCs w:val="24"/>
                <w:rtl/>
                <w:lang w:bidi="ar-JO"/>
              </w:rPr>
            </w:pPr>
          </w:p>
        </w:tc>
        <w:tc>
          <w:tcPr>
            <w:tcW w:w="1062" w:type="dxa"/>
          </w:tcPr>
          <w:p w:rsidR="00875780" w:rsidRPr="00875780" w:rsidRDefault="00875780" w:rsidP="00875780">
            <w:pPr>
              <w:bidi/>
              <w:jc w:val="center"/>
              <w:rPr>
                <w:rFonts w:ascii="Arial" w:hAnsi="Arial" w:cs="Arabic Transparent"/>
                <w:b/>
                <w:bCs/>
                <w:noProof/>
                <w:sz w:val="24"/>
                <w:szCs w:val="24"/>
                <w:rtl/>
                <w:lang w:bidi="ar-JO"/>
              </w:rPr>
            </w:pPr>
          </w:p>
        </w:tc>
        <w:tc>
          <w:tcPr>
            <w:tcW w:w="1145" w:type="dxa"/>
            <w:gridSpan w:val="2"/>
          </w:tcPr>
          <w:p w:rsidR="00875780" w:rsidRPr="00875780" w:rsidRDefault="00875780" w:rsidP="00875780">
            <w:pPr>
              <w:bidi/>
              <w:jc w:val="center"/>
              <w:rPr>
                <w:rFonts w:ascii="Arial" w:hAnsi="Arial" w:cs="Arabic Transparent"/>
                <w:b/>
                <w:bCs/>
                <w:noProof/>
                <w:sz w:val="24"/>
                <w:szCs w:val="24"/>
                <w:rtl/>
                <w:lang w:bidi="ar-JO"/>
              </w:rPr>
            </w:pPr>
          </w:p>
        </w:tc>
        <w:tc>
          <w:tcPr>
            <w:tcW w:w="1196" w:type="dxa"/>
            <w:gridSpan w:val="3"/>
          </w:tcPr>
          <w:p w:rsidR="00875780" w:rsidRPr="00875780" w:rsidRDefault="00875780" w:rsidP="00875780">
            <w:pPr>
              <w:bidi/>
              <w:jc w:val="center"/>
              <w:rPr>
                <w:rFonts w:ascii="Arial" w:hAnsi="Arial" w:cs="Arabic Transparent"/>
                <w:b/>
                <w:bCs/>
                <w:noProof/>
                <w:sz w:val="24"/>
                <w:szCs w:val="24"/>
                <w:rtl/>
                <w:lang w:bidi="ar-JO"/>
              </w:rPr>
            </w:pPr>
          </w:p>
        </w:tc>
        <w:tc>
          <w:tcPr>
            <w:tcW w:w="1911" w:type="dxa"/>
          </w:tcPr>
          <w:p w:rsidR="00875780" w:rsidRPr="00875780" w:rsidRDefault="00875780" w:rsidP="00875780">
            <w:pPr>
              <w:bidi/>
              <w:jc w:val="center"/>
              <w:rPr>
                <w:rFonts w:ascii="Arial" w:hAnsi="Arial" w:cs="Arabic Transparent"/>
                <w:b/>
                <w:bCs/>
                <w:noProof/>
                <w:sz w:val="24"/>
                <w:szCs w:val="24"/>
                <w:rtl/>
                <w:lang w:bidi="ar-JO"/>
              </w:rPr>
            </w:pPr>
          </w:p>
        </w:tc>
        <w:tc>
          <w:tcPr>
            <w:tcW w:w="3819" w:type="dxa"/>
            <w:gridSpan w:val="4"/>
          </w:tcPr>
          <w:p w:rsidR="00875780" w:rsidRPr="00875780" w:rsidRDefault="00875780" w:rsidP="00875780">
            <w:pPr>
              <w:bidi/>
              <w:jc w:val="center"/>
              <w:rPr>
                <w:rFonts w:ascii="Arial" w:hAnsi="Arial" w:cs="Arabic Transparent"/>
                <w:b/>
                <w:bCs/>
                <w:noProof/>
                <w:sz w:val="24"/>
                <w:szCs w:val="24"/>
                <w:rtl/>
                <w:lang w:bidi="ar-JO"/>
              </w:rPr>
            </w:pPr>
          </w:p>
        </w:tc>
      </w:tr>
    </w:tbl>
    <w:p w:rsidR="00875780" w:rsidRPr="00875780" w:rsidRDefault="00875780" w:rsidP="00875780">
      <w:pPr>
        <w:bidi/>
        <w:spacing w:after="0" w:line="240" w:lineRule="auto"/>
        <w:ind w:left="-284"/>
        <w:rPr>
          <w:rFonts w:ascii="Arial" w:hAnsi="Arial" w:cs="Arabic Transparent"/>
          <w:sz w:val="10"/>
          <w:szCs w:val="10"/>
          <w:rtl/>
          <w:lang w:bidi="ar-JO"/>
        </w:rPr>
      </w:pPr>
      <w:r w:rsidRPr="00875780">
        <w:rPr>
          <w:rFonts w:ascii="Arial" w:hAnsi="Arial" w:cs="Arabic Transparent"/>
          <w:sz w:val="16"/>
          <w:szCs w:val="16"/>
          <w:rtl/>
          <w:lang w:bidi="ar-JO"/>
        </w:rPr>
        <w:t xml:space="preserve"> </w:t>
      </w:r>
    </w:p>
    <w:p w:rsidR="00875780" w:rsidRPr="00875780" w:rsidRDefault="00875780" w:rsidP="00875780">
      <w:pPr>
        <w:bidi/>
        <w:spacing w:after="0" w:line="240" w:lineRule="auto"/>
        <w:ind w:left="12"/>
        <w:rPr>
          <w:rFonts w:ascii="Arial" w:hAnsi="Arial" w:cs="Arabic Transparent"/>
          <w:b/>
          <w:bCs/>
          <w:sz w:val="18"/>
          <w:szCs w:val="18"/>
          <w:rtl/>
          <w:lang w:bidi="ar-JO"/>
        </w:rPr>
      </w:pPr>
      <w:r w:rsidRPr="00875780">
        <w:rPr>
          <w:rFonts w:ascii="Arial" w:hAnsi="Arial" w:cs="Arabic Transparent" w:hint="cs"/>
          <w:b/>
          <w:bCs/>
          <w:sz w:val="18"/>
          <w:szCs w:val="18"/>
          <w:rtl/>
          <w:lang w:bidi="ar-JO"/>
        </w:rPr>
        <w:t>4</w:t>
      </w:r>
      <w:r w:rsidRPr="00875780">
        <w:rPr>
          <w:rFonts w:ascii="Arial" w:hAnsi="Arial" w:cs="Arabic Transparent"/>
          <w:b/>
          <w:bCs/>
          <w:sz w:val="18"/>
          <w:szCs w:val="18"/>
          <w:rtl/>
          <w:lang w:bidi="ar-JO"/>
        </w:rPr>
        <w:t xml:space="preserve"> )</w:t>
      </w:r>
      <w:r w:rsidRPr="00875780">
        <w:rPr>
          <w:rFonts w:ascii="Arial" w:hAnsi="Arial" w:cs="Arabic Transparent" w:hint="cs"/>
          <w:b/>
          <w:bCs/>
          <w:sz w:val="18"/>
          <w:szCs w:val="18"/>
          <w:rtl/>
          <w:lang w:bidi="ar-JO"/>
        </w:rPr>
        <w:t xml:space="preserve"> </w:t>
      </w:r>
      <w:r w:rsidRPr="00875780">
        <w:rPr>
          <w:rFonts w:ascii="Arial" w:hAnsi="Arial" w:cs="Arabic Transparent"/>
          <w:b/>
          <w:bCs/>
          <w:sz w:val="18"/>
          <w:szCs w:val="18"/>
          <w:rtl/>
          <w:lang w:bidi="ar-JO"/>
        </w:rPr>
        <w:t xml:space="preserve">رخصة مزاولة المهنة: </w:t>
      </w:r>
      <w:r w:rsidRPr="00875780">
        <w:rPr>
          <w:rFonts w:ascii="Arial" w:hAnsi="Arial" w:cs="Arabic Transparent" w:hint="cs"/>
          <w:b/>
          <w:bCs/>
          <w:sz w:val="18"/>
          <w:szCs w:val="18"/>
          <w:rtl/>
          <w:lang w:bidi="ar-JO"/>
        </w:rPr>
        <w:t>..................................................................</w:t>
      </w:r>
      <w:r w:rsidRPr="00875780">
        <w:rPr>
          <w:rFonts w:ascii="Arial" w:hAnsi="Arial" w:cs="Arabic Transparent"/>
          <w:b/>
          <w:bCs/>
          <w:sz w:val="18"/>
          <w:szCs w:val="18"/>
          <w:rtl/>
          <w:lang w:bidi="ar-JO"/>
        </w:rPr>
        <w:t xml:space="preserve"> </w:t>
      </w:r>
      <w:r w:rsidRPr="00875780">
        <w:rPr>
          <w:rFonts w:ascii="Arial" w:hAnsi="Arial" w:cs="Arabic Transparent" w:hint="cs"/>
          <w:b/>
          <w:bCs/>
          <w:sz w:val="18"/>
          <w:szCs w:val="18"/>
          <w:rtl/>
          <w:lang w:bidi="ar-JO"/>
        </w:rPr>
        <w:t xml:space="preserve">..... </w:t>
      </w:r>
      <w:r w:rsidRPr="00875780">
        <w:rPr>
          <w:rFonts w:ascii="Arial" w:hAnsi="Arial" w:cs="Arabic Transparent"/>
          <w:b/>
          <w:bCs/>
          <w:sz w:val="18"/>
          <w:szCs w:val="18"/>
          <w:rtl/>
          <w:lang w:bidi="ar-JO"/>
        </w:rPr>
        <w:t xml:space="preserve"> تاريخ الحصول على الرخصة   /     /</w:t>
      </w:r>
    </w:p>
    <w:p w:rsidR="00875780" w:rsidRPr="00875780" w:rsidRDefault="00875780" w:rsidP="00875780">
      <w:pPr>
        <w:bidi/>
        <w:spacing w:after="0" w:line="240" w:lineRule="auto"/>
        <w:ind w:left="-284"/>
        <w:rPr>
          <w:rFonts w:ascii="Arial" w:hAnsi="Arial" w:cs="Arabic Transparent"/>
          <w:sz w:val="4"/>
          <w:szCs w:val="4"/>
          <w:rtl/>
          <w:lang w:bidi="ar-JO"/>
        </w:rPr>
      </w:pPr>
      <w:r w:rsidRPr="00875780">
        <w:rPr>
          <w:rFonts w:ascii="Arial" w:hAnsi="Arial" w:cs="Arabic Transparent"/>
          <w:sz w:val="24"/>
          <w:szCs w:val="24"/>
          <w:rtl/>
          <w:lang w:bidi="ar-JO"/>
        </w:rPr>
        <w:t xml:space="preserve">      </w:t>
      </w:r>
    </w:p>
    <w:p w:rsidR="00875780" w:rsidRPr="00875780" w:rsidRDefault="00875780" w:rsidP="00875780">
      <w:pPr>
        <w:bidi/>
        <w:spacing w:after="0" w:line="240" w:lineRule="auto"/>
        <w:ind w:left="-284"/>
        <w:rPr>
          <w:rFonts w:ascii="Arial" w:hAnsi="Arial" w:cs="Arabic Transparent"/>
          <w:b/>
          <w:bCs/>
          <w:sz w:val="20"/>
          <w:szCs w:val="20"/>
          <w:rtl/>
          <w:lang w:bidi="ar-JO"/>
        </w:rPr>
      </w:pPr>
      <w:r w:rsidRPr="00875780">
        <w:rPr>
          <w:rFonts w:ascii="Arial" w:hAnsi="Arial" w:cs="Arabic Transparent"/>
          <w:b/>
          <w:bCs/>
          <w:noProof/>
          <w:sz w:val="20"/>
          <w:szCs w:val="20"/>
          <w:rtl/>
        </w:rPr>
        <mc:AlternateContent>
          <mc:Choice Requires="wps">
            <w:drawing>
              <wp:anchor distT="0" distB="0" distL="114300" distR="114300" simplePos="0" relativeHeight="252035584" behindDoc="0" locked="0" layoutInCell="1" allowOverlap="1" wp14:anchorId="279FBF69" wp14:editId="367EE833">
                <wp:simplePos x="0" y="0"/>
                <wp:positionH relativeFrom="column">
                  <wp:posOffset>4340225</wp:posOffset>
                </wp:positionH>
                <wp:positionV relativeFrom="paragraph">
                  <wp:posOffset>76200</wp:posOffset>
                </wp:positionV>
                <wp:extent cx="411480" cy="182880"/>
                <wp:effectExtent l="0" t="0" r="26670" b="26670"/>
                <wp:wrapNone/>
                <wp:docPr id="72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82880"/>
                        </a:xfrm>
                        <a:prstGeom prst="rect">
                          <a:avLst/>
                        </a:prstGeom>
                        <a:solidFill>
                          <a:srgbClr val="FFFFFF"/>
                        </a:solidFill>
                        <a:ln w="9525">
                          <a:solidFill>
                            <a:srgbClr val="000000"/>
                          </a:solidFill>
                          <a:miter lim="800000"/>
                          <a:headEnd/>
                          <a:tailEnd/>
                        </a:ln>
                      </wps:spPr>
                      <wps:txbx>
                        <w:txbxContent>
                          <w:p w:rsidR="00875780" w:rsidRDefault="00875780" w:rsidP="008757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94" type="#_x0000_t202" style="position:absolute;left:0;text-align:left;margin-left:341.75pt;margin-top:6pt;width:32.4pt;height:14.4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">
                <v:textbox>
                  <w:txbxContent>
                    <w:p w:rsidR="00875780" w:rsidRDefault="00875780" w:rsidP="00875780"/>
                  </w:txbxContent>
                </v:textbox>
              </v:shape>
            </w:pict>
          </mc:Fallback>
        </mc:AlternateContent>
      </w:r>
      <w:r w:rsidRPr="00875780">
        <w:rPr>
          <w:rFonts w:ascii="Arial" w:hAnsi="Arial" w:cs="Arabic Transparent"/>
          <w:noProof/>
          <w:sz w:val="20"/>
          <w:szCs w:val="20"/>
          <w:rtl/>
        </w:rPr>
        <mc:AlternateContent>
          <mc:Choice Requires="wps">
            <w:drawing>
              <wp:anchor distT="0" distB="0" distL="114300" distR="114300" simplePos="0" relativeHeight="252036608" behindDoc="0" locked="0" layoutInCell="1" allowOverlap="1" wp14:anchorId="321AC1D8" wp14:editId="478B437A">
                <wp:simplePos x="0" y="0"/>
                <wp:positionH relativeFrom="column">
                  <wp:posOffset>3529965</wp:posOffset>
                </wp:positionH>
                <wp:positionV relativeFrom="paragraph">
                  <wp:posOffset>69215</wp:posOffset>
                </wp:positionV>
                <wp:extent cx="411480" cy="182880"/>
                <wp:effectExtent l="0" t="0" r="26670" b="26670"/>
                <wp:wrapNone/>
                <wp:docPr id="72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82880"/>
                        </a:xfrm>
                        <a:prstGeom prst="rect">
                          <a:avLst/>
                        </a:prstGeom>
                        <a:solidFill>
                          <a:srgbClr val="FFFFFF"/>
                        </a:solidFill>
                        <a:ln w="9525">
                          <a:solidFill>
                            <a:srgbClr val="000000"/>
                          </a:solidFill>
                          <a:miter lim="800000"/>
                          <a:headEnd/>
                          <a:tailEnd/>
                        </a:ln>
                      </wps:spPr>
                      <wps:txbx>
                        <w:txbxContent>
                          <w:p w:rsidR="00875780" w:rsidRDefault="00875780" w:rsidP="008757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95" type="#_x0000_t202" style="position:absolute;left:0;text-align:left;margin-left:277.95pt;margin-top:5.45pt;width:32.4pt;height:14.4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">
                <v:textbox>
                  <w:txbxContent>
                    <w:p w:rsidR="00875780" w:rsidRDefault="00875780" w:rsidP="00875780"/>
                  </w:txbxContent>
                </v:textbox>
              </v:shape>
            </w:pict>
          </mc:Fallback>
        </mc:AlternateContent>
      </w:r>
      <w:r w:rsidRPr="00875780">
        <w:rPr>
          <w:rFonts w:ascii="Arial" w:hAnsi="Arial" w:cs="Arabic Transparent"/>
          <w:noProof/>
          <w:sz w:val="20"/>
          <w:szCs w:val="20"/>
          <w:rtl/>
        </w:rPr>
        <mc:AlternateContent>
          <mc:Choice Requires="wps">
            <w:drawing>
              <wp:anchor distT="0" distB="0" distL="114300" distR="114300" simplePos="0" relativeHeight="252041728" behindDoc="0" locked="0" layoutInCell="1" allowOverlap="1" wp14:anchorId="44A86827" wp14:editId="0BB068ED">
                <wp:simplePos x="0" y="0"/>
                <wp:positionH relativeFrom="column">
                  <wp:posOffset>1304925</wp:posOffset>
                </wp:positionH>
                <wp:positionV relativeFrom="paragraph">
                  <wp:posOffset>135890</wp:posOffset>
                </wp:positionV>
                <wp:extent cx="533400" cy="146050"/>
                <wp:effectExtent l="0" t="0" r="19050" b="25400"/>
                <wp:wrapNone/>
                <wp:docPr id="72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6050"/>
                        </a:xfrm>
                        <a:prstGeom prst="rect">
                          <a:avLst/>
                        </a:prstGeom>
                        <a:solidFill>
                          <a:srgbClr val="FFFFFF"/>
                        </a:solidFill>
                        <a:ln w="9525">
                          <a:solidFill>
                            <a:srgbClr val="000000"/>
                          </a:solidFill>
                          <a:miter lim="800000"/>
                          <a:headEnd/>
                          <a:tailEnd/>
                        </a:ln>
                      </wps:spPr>
                      <wps:txbx>
                        <w:txbxContent>
                          <w:p w:rsidR="00875780" w:rsidRPr="00FA6698" w:rsidRDefault="00875780" w:rsidP="00875780">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96" type="#_x0000_t202" style="position:absolute;left:0;text-align:left;margin-left:102.75pt;margin-top:10.7pt;width:42pt;height:11.5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">
                <v:textbox>
                  <w:txbxContent>
                    <w:p w:rsidR="00875780" w:rsidRPr="00FA6698" w:rsidRDefault="00875780" w:rsidP="00875780">
                      <w:pPr>
                        <w:rPr>
                          <w:sz w:val="16"/>
                          <w:szCs w:val="16"/>
                        </w:rPr>
                      </w:pPr>
                    </w:p>
                  </w:txbxContent>
                </v:textbox>
              </v:shape>
            </w:pict>
          </mc:Fallback>
        </mc:AlternateContent>
      </w:r>
      <w:r w:rsidRPr="00875780">
        <w:rPr>
          <w:rFonts w:ascii="Arial" w:hAnsi="Arial" w:cs="Arabic Transparent"/>
          <w:b/>
          <w:bCs/>
          <w:noProof/>
          <w:sz w:val="20"/>
          <w:szCs w:val="20"/>
          <w:rtl/>
        </w:rPr>
        <mc:AlternateContent>
          <mc:Choice Requires="wps">
            <w:drawing>
              <wp:anchor distT="0" distB="0" distL="114300" distR="114300" simplePos="0" relativeHeight="252031488" behindDoc="0" locked="0" layoutInCell="1" allowOverlap="1" wp14:anchorId="09B60DE3" wp14:editId="283F8360">
                <wp:simplePos x="0" y="0"/>
                <wp:positionH relativeFrom="column">
                  <wp:posOffset>2620010</wp:posOffset>
                </wp:positionH>
                <wp:positionV relativeFrom="paragraph">
                  <wp:posOffset>114935</wp:posOffset>
                </wp:positionV>
                <wp:extent cx="533400" cy="146050"/>
                <wp:effectExtent l="0" t="0" r="19050" b="25400"/>
                <wp:wrapNone/>
                <wp:docPr id="724"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6050"/>
                        </a:xfrm>
                        <a:prstGeom prst="rect">
                          <a:avLst/>
                        </a:prstGeom>
                        <a:solidFill>
                          <a:srgbClr val="FFFFFF"/>
                        </a:solidFill>
                        <a:ln w="9525">
                          <a:solidFill>
                            <a:srgbClr val="000000"/>
                          </a:solidFill>
                          <a:miter lim="800000"/>
                          <a:headEnd/>
                          <a:tailEnd/>
                        </a:ln>
                      </wps:spPr>
                      <wps:txbx>
                        <w:txbxContent>
                          <w:p w:rsidR="00875780" w:rsidRPr="00FA6698" w:rsidRDefault="00875780" w:rsidP="00875780">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97" type="#_x0000_t202" style="position:absolute;left:0;text-align:left;margin-left:206.3pt;margin-top:9.05pt;width:42pt;height:11.5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">
                <v:textbox>
                  <w:txbxContent>
                    <w:p w:rsidR="00875780" w:rsidRPr="00FA6698" w:rsidRDefault="00875780" w:rsidP="00875780">
                      <w:pPr>
                        <w:rPr>
                          <w:sz w:val="16"/>
                          <w:szCs w:val="16"/>
                        </w:rPr>
                      </w:pPr>
                    </w:p>
                  </w:txbxContent>
                </v:textbox>
              </v:shape>
            </w:pict>
          </mc:Fallback>
        </mc:AlternateContent>
      </w:r>
    </w:p>
    <w:p w:rsidR="00875780" w:rsidRPr="00875780" w:rsidRDefault="00875780" w:rsidP="00875780">
      <w:pPr>
        <w:bidi/>
        <w:spacing w:after="0" w:line="240" w:lineRule="auto"/>
        <w:ind w:left="-284"/>
        <w:rPr>
          <w:rFonts w:ascii="Arial" w:hAnsi="Arial" w:cs="Arabic Transparent"/>
          <w:b/>
          <w:bCs/>
          <w:sz w:val="20"/>
          <w:szCs w:val="20"/>
          <w:rtl/>
          <w:lang w:bidi="ar-JO"/>
        </w:rPr>
      </w:pPr>
      <w:r w:rsidRPr="00875780">
        <w:rPr>
          <w:rFonts w:ascii="Arial" w:hAnsi="Arial" w:cs="Arabic Transparent" w:hint="cs"/>
          <w:b/>
          <w:bCs/>
          <w:sz w:val="20"/>
          <w:szCs w:val="20"/>
          <w:rtl/>
          <w:lang w:bidi="ar-JO"/>
        </w:rPr>
        <w:t>السلم المهني للمستويات</w:t>
      </w:r>
      <w:r w:rsidRPr="00875780">
        <w:rPr>
          <w:rFonts w:ascii="Arial" w:hAnsi="Arial" w:cs="Arabic Transparent"/>
          <w:b/>
          <w:bCs/>
          <w:sz w:val="20"/>
          <w:szCs w:val="20"/>
          <w:rtl/>
          <w:lang w:bidi="ar-JO"/>
        </w:rPr>
        <w:t>:</w:t>
      </w:r>
      <w:r w:rsidRPr="00875780">
        <w:rPr>
          <w:rFonts w:ascii="Arial" w:hAnsi="Arial" w:cs="Arabic Transparent" w:hint="cs"/>
          <w:b/>
          <w:bCs/>
          <w:sz w:val="20"/>
          <w:szCs w:val="20"/>
          <w:rtl/>
          <w:lang w:bidi="ar-JO"/>
        </w:rPr>
        <w:t xml:space="preserve"> </w:t>
      </w:r>
      <w:r w:rsidRPr="00875780">
        <w:rPr>
          <w:rFonts w:ascii="Arial" w:hAnsi="Arial" w:cs="Arabic Transparent" w:hint="cs"/>
          <w:b/>
          <w:bCs/>
          <w:sz w:val="20"/>
          <w:szCs w:val="20"/>
          <w:rtl/>
          <w:lang w:bidi="ar-JO"/>
        </w:rPr>
        <w:tab/>
        <w:t xml:space="preserve">  فني                 مهني</w:t>
      </w:r>
      <w:r w:rsidRPr="00875780">
        <w:rPr>
          <w:rFonts w:ascii="Arial" w:hAnsi="Arial" w:cs="Arabic Transparent"/>
          <w:b/>
          <w:bCs/>
          <w:sz w:val="20"/>
          <w:szCs w:val="20"/>
          <w:rtl/>
          <w:lang w:bidi="ar-JO"/>
        </w:rPr>
        <w:t xml:space="preserve"> </w:t>
      </w:r>
      <w:r w:rsidRPr="00875780">
        <w:rPr>
          <w:rFonts w:ascii="Arial" w:hAnsi="Arial" w:cs="Arabic Transparent" w:hint="cs"/>
          <w:b/>
          <w:bCs/>
          <w:sz w:val="20"/>
          <w:szCs w:val="20"/>
          <w:rtl/>
          <w:lang w:bidi="ar-JO"/>
        </w:rPr>
        <w:t xml:space="preserve"> </w:t>
      </w:r>
      <w:r w:rsidRPr="00875780">
        <w:rPr>
          <w:rFonts w:ascii="Arial" w:hAnsi="Arial" w:cs="Arabic Transparent"/>
          <w:b/>
          <w:bCs/>
          <w:sz w:val="20"/>
          <w:szCs w:val="20"/>
          <w:rtl/>
          <w:lang w:bidi="ar-JO"/>
        </w:rPr>
        <w:t xml:space="preserve">         </w:t>
      </w:r>
      <w:r w:rsidRPr="00875780">
        <w:rPr>
          <w:rFonts w:ascii="Arial" w:hAnsi="Arial" w:cs="Arabic Transparent" w:hint="cs"/>
          <w:b/>
          <w:bCs/>
          <w:sz w:val="20"/>
          <w:szCs w:val="20"/>
          <w:rtl/>
          <w:lang w:bidi="ar-JO"/>
        </w:rPr>
        <w:t xml:space="preserve">   </w:t>
      </w:r>
      <w:r w:rsidRPr="00875780">
        <w:rPr>
          <w:rFonts w:ascii="Arial" w:hAnsi="Arial" w:cs="Arabic Transparent"/>
          <w:b/>
          <w:bCs/>
          <w:sz w:val="20"/>
          <w:szCs w:val="20"/>
          <w:rtl/>
          <w:lang w:bidi="ar-JO"/>
        </w:rPr>
        <w:t xml:space="preserve"> ماهر</w:t>
      </w:r>
      <w:r w:rsidRPr="00875780">
        <w:rPr>
          <w:rFonts w:ascii="Arial" w:hAnsi="Arial" w:cs="Arabic Transparent" w:hint="cs"/>
          <w:b/>
          <w:bCs/>
          <w:sz w:val="20"/>
          <w:szCs w:val="20"/>
          <w:rtl/>
          <w:lang w:bidi="ar-JO"/>
        </w:rPr>
        <w:t xml:space="preserve">                   </w:t>
      </w:r>
      <w:r w:rsidRPr="00875780">
        <w:rPr>
          <w:rFonts w:ascii="Arial" w:hAnsi="Arial" w:cs="Arabic Transparent"/>
          <w:b/>
          <w:bCs/>
          <w:sz w:val="20"/>
          <w:szCs w:val="20"/>
          <w:rtl/>
          <w:lang w:bidi="ar-JO"/>
        </w:rPr>
        <w:t xml:space="preserve"> محدد مهارات</w:t>
      </w:r>
    </w:p>
    <w:p w:rsidR="00875780" w:rsidRPr="00875780" w:rsidRDefault="00875780" w:rsidP="00875780">
      <w:pPr>
        <w:bidi/>
        <w:spacing w:after="0" w:line="240" w:lineRule="auto"/>
        <w:ind w:left="12"/>
        <w:rPr>
          <w:rFonts w:ascii="Arial" w:hAnsi="Arial" w:cs="Arabic Transparent"/>
          <w:b/>
          <w:bCs/>
          <w:rtl/>
          <w:lang w:bidi="ar-JO"/>
        </w:rPr>
      </w:pPr>
      <w:r w:rsidRPr="00875780">
        <w:rPr>
          <w:rFonts w:ascii="Arial" w:hAnsi="Arial" w:cs="Arabic Transparent"/>
          <w:noProof/>
          <w:sz w:val="8"/>
          <w:szCs w:val="8"/>
          <w:rtl/>
        </w:rPr>
        <mc:AlternateContent>
          <mc:Choice Requires="wps">
            <w:drawing>
              <wp:anchor distT="0" distB="0" distL="114300" distR="114300" simplePos="0" relativeHeight="252030464" behindDoc="0" locked="0" layoutInCell="1" allowOverlap="1" wp14:anchorId="582A1E92" wp14:editId="62E39CC1">
                <wp:simplePos x="0" y="0"/>
                <wp:positionH relativeFrom="column">
                  <wp:posOffset>2188328</wp:posOffset>
                </wp:positionH>
                <wp:positionV relativeFrom="paragraph">
                  <wp:posOffset>60960</wp:posOffset>
                </wp:positionV>
                <wp:extent cx="622300" cy="241935"/>
                <wp:effectExtent l="0" t="0" r="25400" b="24765"/>
                <wp:wrapNone/>
                <wp:docPr id="72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241935"/>
                        </a:xfrm>
                        <a:prstGeom prst="rect">
                          <a:avLst/>
                        </a:prstGeom>
                        <a:solidFill>
                          <a:srgbClr val="FFFFFF"/>
                        </a:solidFill>
                        <a:ln w="9525">
                          <a:solidFill>
                            <a:srgbClr val="000000"/>
                          </a:solidFill>
                          <a:miter lim="800000"/>
                          <a:headEnd/>
                          <a:tailEnd/>
                        </a:ln>
                      </wps:spPr>
                      <wps:txbx>
                        <w:txbxContent>
                          <w:p w:rsidR="00875780" w:rsidRDefault="00875780" w:rsidP="0087578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98" type="#_x0000_t202" style="position:absolute;left:0;text-align:left;margin-left:172.3pt;margin-top:4.8pt;width:49pt;height:19.05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">
                <v:textbox>
                  <w:txbxContent>
                    <w:p w:rsidR="00875780" w:rsidRDefault="00875780" w:rsidP="00875780"/>
                  </w:txbxContent>
                </v:textbox>
              </v:shape>
            </w:pict>
          </mc:Fallback>
        </mc:AlternateContent>
      </w:r>
    </w:p>
    <w:p w:rsidR="00875780" w:rsidRPr="00875780" w:rsidRDefault="00875780" w:rsidP="00875780">
      <w:pPr>
        <w:bidi/>
        <w:spacing w:after="0" w:line="240" w:lineRule="auto"/>
        <w:ind w:left="12"/>
        <w:rPr>
          <w:rFonts w:ascii="Arial" w:hAnsi="Arial" w:cs="Arabic Transparent"/>
          <w:b/>
          <w:bCs/>
          <w:sz w:val="2"/>
          <w:szCs w:val="2"/>
          <w:rtl/>
          <w:lang w:bidi="ar-JO"/>
        </w:rPr>
      </w:pPr>
    </w:p>
    <w:p w:rsidR="00875780" w:rsidRPr="00875780" w:rsidRDefault="00875780" w:rsidP="00875780">
      <w:pPr>
        <w:bidi/>
        <w:spacing w:after="0" w:line="240" w:lineRule="auto"/>
        <w:ind w:left="12"/>
        <w:rPr>
          <w:rFonts w:ascii="Arial" w:hAnsi="Arial" w:cs="Arabic Transparent"/>
          <w:b/>
          <w:bCs/>
          <w:lang w:bidi="ar-JO"/>
        </w:rPr>
      </w:pPr>
      <w:r w:rsidRPr="00875780">
        <w:rPr>
          <w:rFonts w:ascii="Arial" w:hAnsi="Arial" w:cs="Arabic Transparent" w:hint="cs"/>
          <w:b/>
          <w:bCs/>
          <w:sz w:val="16"/>
          <w:szCs w:val="16"/>
          <w:rtl/>
          <w:lang w:bidi="ar-JO"/>
        </w:rPr>
        <w:t>5)</w:t>
      </w:r>
      <w:r w:rsidRPr="00875780">
        <w:rPr>
          <w:rFonts w:ascii="Arial" w:hAnsi="Arial" w:cs="Arabic Transparent" w:hint="cs"/>
          <w:b/>
          <w:bCs/>
          <w:rtl/>
          <w:lang w:bidi="ar-JO"/>
        </w:rPr>
        <w:t xml:space="preserve"> </w:t>
      </w:r>
      <w:r w:rsidRPr="00875780">
        <w:rPr>
          <w:rFonts w:ascii="Arial" w:hAnsi="Arial" w:cs="Arabic Transparent"/>
          <w:b/>
          <w:bCs/>
          <w:rtl/>
          <w:lang w:bidi="ar-JO"/>
        </w:rPr>
        <w:t xml:space="preserve"> رخصة السوق: ( لوظائف السواقين)     </w:t>
      </w:r>
      <w:r w:rsidRPr="00875780">
        <w:rPr>
          <w:rFonts w:ascii="Arial" w:hAnsi="Arial" w:cs="Arabic Transparent" w:hint="cs"/>
          <w:b/>
          <w:bCs/>
          <w:rtl/>
          <w:lang w:bidi="ar-JO"/>
        </w:rPr>
        <w:t xml:space="preserve">       </w:t>
      </w:r>
      <w:r w:rsidRPr="00875780">
        <w:rPr>
          <w:rFonts w:ascii="Arial" w:hAnsi="Arial" w:cs="Arabic Transparent"/>
          <w:b/>
          <w:bCs/>
          <w:rtl/>
          <w:lang w:bidi="ar-JO"/>
        </w:rPr>
        <w:t xml:space="preserve">1- فئة الرخصة: </w:t>
      </w:r>
      <w:r w:rsidRPr="00875780">
        <w:rPr>
          <w:rFonts w:ascii="Arial" w:hAnsi="Arial" w:cs="Arabic Transparent"/>
          <w:b/>
          <w:bCs/>
          <w:lang w:bidi="ar-JO"/>
        </w:rPr>
        <w:t xml:space="preserve">                    </w:t>
      </w:r>
      <w:r w:rsidRPr="00875780">
        <w:rPr>
          <w:rFonts w:ascii="Arial" w:hAnsi="Arial" w:cs="Arabic Transparent"/>
          <w:b/>
          <w:bCs/>
          <w:rtl/>
          <w:lang w:bidi="ar-JO"/>
        </w:rPr>
        <w:t xml:space="preserve">    </w:t>
      </w:r>
      <w:r w:rsidRPr="00875780">
        <w:rPr>
          <w:rFonts w:ascii="Arial" w:hAnsi="Arial" w:cs="Arabic Transparent" w:hint="cs"/>
          <w:b/>
          <w:bCs/>
          <w:rtl/>
          <w:lang w:bidi="ar-JO"/>
        </w:rPr>
        <w:t xml:space="preserve"> </w:t>
      </w:r>
      <w:r w:rsidRPr="00875780">
        <w:rPr>
          <w:rFonts w:ascii="Arial" w:hAnsi="Arial" w:cs="Arabic Transparent"/>
          <w:b/>
          <w:bCs/>
          <w:rtl/>
          <w:lang w:bidi="ar-JO"/>
        </w:rPr>
        <w:t xml:space="preserve"> تاريخ الحصول عليها     /      /</w:t>
      </w:r>
    </w:p>
    <w:p w:rsidR="00875780" w:rsidRPr="00875780" w:rsidRDefault="00875780" w:rsidP="00875780">
      <w:pPr>
        <w:bidi/>
        <w:spacing w:after="0" w:line="240" w:lineRule="auto"/>
        <w:ind w:left="-284"/>
        <w:rPr>
          <w:rFonts w:ascii="Arial" w:hAnsi="Arial" w:cs="Arabic Transparent"/>
          <w:sz w:val="8"/>
          <w:szCs w:val="8"/>
          <w:rtl/>
          <w:lang w:bidi="ar-JO"/>
        </w:rPr>
      </w:pPr>
      <w:r w:rsidRPr="00875780">
        <w:rPr>
          <w:rFonts w:ascii="Arial" w:hAnsi="Arial" w:cs="Arabic Transparent"/>
          <w:sz w:val="24"/>
          <w:szCs w:val="24"/>
          <w:lang w:bidi="ar-JO"/>
        </w:rPr>
        <w:t xml:space="preserve"> </w:t>
      </w:r>
      <w:r w:rsidRPr="00875780">
        <w:rPr>
          <w:rFonts w:ascii="Arial" w:hAnsi="Arial" w:cs="Arabic Transparent"/>
          <w:sz w:val="24"/>
          <w:szCs w:val="24"/>
          <w:rtl/>
          <w:lang w:bidi="ar-JO"/>
        </w:rPr>
        <w:t xml:space="preserve">                                </w:t>
      </w:r>
    </w:p>
    <w:p w:rsidR="00875780" w:rsidRPr="00875780" w:rsidRDefault="00875780" w:rsidP="00875780">
      <w:pPr>
        <w:bidi/>
        <w:spacing w:after="0" w:line="240" w:lineRule="auto"/>
        <w:ind w:left="-284"/>
        <w:rPr>
          <w:rFonts w:ascii="Arial" w:hAnsi="Arial" w:cs="Arabic Transparent"/>
          <w:sz w:val="2"/>
          <w:szCs w:val="2"/>
          <w:rtl/>
          <w:lang w:bidi="ar-JO"/>
        </w:rPr>
      </w:pPr>
    </w:p>
    <w:p w:rsidR="00875780" w:rsidRPr="00875780" w:rsidRDefault="00875780" w:rsidP="00875780">
      <w:pPr>
        <w:bidi/>
        <w:spacing w:after="0" w:line="240" w:lineRule="auto"/>
        <w:ind w:left="12"/>
        <w:rPr>
          <w:rFonts w:ascii="Arial" w:hAnsi="Arial" w:cs="Arabic Transparent"/>
          <w:b/>
          <w:bCs/>
          <w:sz w:val="18"/>
          <w:szCs w:val="18"/>
          <w:rtl/>
        </w:rPr>
      </w:pPr>
      <w:r w:rsidRPr="00875780">
        <w:rPr>
          <w:rFonts w:ascii="Arial" w:hAnsi="Arial" w:cs="Arabic Transparent"/>
          <w:b/>
          <w:bCs/>
          <w:sz w:val="18"/>
          <w:szCs w:val="18"/>
          <w:rtl/>
          <w:lang w:bidi="ar-JO"/>
        </w:rPr>
        <w:t xml:space="preserve">  6) </w:t>
      </w:r>
      <w:r w:rsidRPr="00875780">
        <w:rPr>
          <w:rFonts w:ascii="Arial" w:hAnsi="Arial" w:cs="Arabic Transparent"/>
          <w:b/>
          <w:bCs/>
          <w:sz w:val="18"/>
          <w:szCs w:val="18"/>
          <w:rtl/>
        </w:rPr>
        <w:t>الخبرات العملية:</w:t>
      </w:r>
      <w:r w:rsidRPr="00875780">
        <w:rPr>
          <w:rFonts w:ascii="Arial" w:hAnsi="Arial" w:cs="Arabic Transparent"/>
          <w:b/>
          <w:bCs/>
          <w:sz w:val="18"/>
          <w:szCs w:val="18"/>
          <w:rtl/>
          <w:lang w:bidi="ar-JO"/>
        </w:rPr>
        <w:t xml:space="preserve">     </w:t>
      </w:r>
      <w:r w:rsidRPr="00875780">
        <w:rPr>
          <w:rFonts w:ascii="Arial" w:hAnsi="Arial" w:cs="Arabic Transparent"/>
          <w:b/>
          <w:bCs/>
          <w:sz w:val="18"/>
          <w:szCs w:val="18"/>
          <w:rtl/>
        </w:rPr>
        <w:t>(يشترط لغايات اعتمادها أن تقدم مصدقة حسب الأصول قبل صدور قرا</w:t>
      </w:r>
      <w:r w:rsidRPr="00875780">
        <w:rPr>
          <w:rFonts w:ascii="Arial" w:hAnsi="Arial" w:cs="Arabic Transparent"/>
          <w:b/>
          <w:bCs/>
          <w:sz w:val="18"/>
          <w:szCs w:val="18"/>
          <w:rtl/>
          <w:lang w:bidi="ar-JO"/>
        </w:rPr>
        <w:t xml:space="preserve">ر </w:t>
      </w:r>
      <w:r w:rsidRPr="00875780">
        <w:rPr>
          <w:rFonts w:ascii="Arial" w:hAnsi="Arial" w:cs="Arabic Transparent"/>
          <w:b/>
          <w:bCs/>
          <w:sz w:val="18"/>
          <w:szCs w:val="18"/>
          <w:rtl/>
        </w:rPr>
        <w:t>التعيين</w:t>
      </w:r>
      <w:r w:rsidRPr="00875780">
        <w:rPr>
          <w:rFonts w:ascii="Arial" w:hAnsi="Arial" w:cs="Arabic Transparent" w:hint="cs"/>
          <w:b/>
          <w:bCs/>
          <w:sz w:val="18"/>
          <w:szCs w:val="18"/>
          <w:rtl/>
        </w:rPr>
        <w:t xml:space="preserve"> وان تتفق مع طبيعة الوظيفة</w:t>
      </w:r>
      <w:r w:rsidRPr="00875780">
        <w:rPr>
          <w:rFonts w:ascii="Arial" w:hAnsi="Arial" w:cs="Arabic Transparent"/>
          <w:b/>
          <w:bCs/>
          <w:sz w:val="18"/>
          <w:szCs w:val="18"/>
          <w:rtl/>
        </w:rPr>
        <w:t>)</w:t>
      </w:r>
    </w:p>
    <w:p w:rsidR="00875780" w:rsidRPr="00875780" w:rsidRDefault="00875780" w:rsidP="00875780">
      <w:pPr>
        <w:bidi/>
        <w:spacing w:after="0" w:line="240" w:lineRule="auto"/>
        <w:ind w:left="-284"/>
        <w:rPr>
          <w:rFonts w:ascii="Arial" w:hAnsi="Arial" w:cs="Arabic Transparent"/>
          <w:sz w:val="4"/>
          <w:szCs w:val="4"/>
          <w:rtl/>
        </w:rPr>
      </w:pPr>
    </w:p>
    <w:tbl>
      <w:tblPr>
        <w:tblStyle w:val="TableGrid1"/>
        <w:bidiVisual/>
        <w:tblW w:w="11186" w:type="dxa"/>
        <w:jc w:val="center"/>
        <w:tblLook w:val="01E0" w:firstRow="1" w:lastRow="1" w:firstColumn="1" w:lastColumn="1" w:noHBand="0" w:noVBand="0"/>
      </w:tblPr>
      <w:tblGrid>
        <w:gridCol w:w="644"/>
        <w:gridCol w:w="1974"/>
        <w:gridCol w:w="2364"/>
        <w:gridCol w:w="1843"/>
        <w:gridCol w:w="2190"/>
        <w:gridCol w:w="2171"/>
      </w:tblGrid>
      <w:tr w:rsidR="00875780" w:rsidRPr="00875780" w:rsidTr="00875780">
        <w:trPr>
          <w:trHeight w:val="203"/>
          <w:jc w:val="center"/>
        </w:trPr>
        <w:tc>
          <w:tcPr>
            <w:tcW w:w="644" w:type="dxa"/>
          </w:tcPr>
          <w:p w:rsidR="00875780" w:rsidRPr="00875780" w:rsidRDefault="00875780" w:rsidP="00875780">
            <w:pPr>
              <w:bidi/>
              <w:jc w:val="center"/>
              <w:rPr>
                <w:rFonts w:ascii="Arial" w:hAnsi="Arial" w:cs="Arabic Transparent"/>
                <w:b/>
                <w:bCs/>
                <w:sz w:val="18"/>
                <w:szCs w:val="18"/>
                <w:rtl/>
              </w:rPr>
            </w:pPr>
            <w:r w:rsidRPr="00875780">
              <w:rPr>
                <w:rFonts w:ascii="Arial" w:hAnsi="Arial" w:cs="Arabic Transparent"/>
                <w:b/>
                <w:bCs/>
                <w:sz w:val="18"/>
                <w:szCs w:val="18"/>
                <w:rtl/>
              </w:rPr>
              <w:t>الرقم</w:t>
            </w:r>
          </w:p>
        </w:tc>
        <w:tc>
          <w:tcPr>
            <w:tcW w:w="1974" w:type="dxa"/>
          </w:tcPr>
          <w:p w:rsidR="00875780" w:rsidRPr="00875780" w:rsidRDefault="00875780" w:rsidP="00875780">
            <w:pPr>
              <w:bidi/>
              <w:jc w:val="center"/>
              <w:rPr>
                <w:rFonts w:ascii="Arial" w:hAnsi="Arial" w:cs="Arabic Transparent"/>
                <w:b/>
                <w:bCs/>
                <w:sz w:val="18"/>
                <w:szCs w:val="18"/>
                <w:rtl/>
              </w:rPr>
            </w:pPr>
            <w:r w:rsidRPr="00875780">
              <w:rPr>
                <w:rFonts w:ascii="Arial" w:hAnsi="Arial" w:cs="Arabic Transparent"/>
                <w:b/>
                <w:bCs/>
                <w:sz w:val="18"/>
                <w:szCs w:val="18"/>
                <w:rtl/>
              </w:rPr>
              <w:t>الوظيفة</w:t>
            </w:r>
          </w:p>
        </w:tc>
        <w:tc>
          <w:tcPr>
            <w:tcW w:w="2364" w:type="dxa"/>
          </w:tcPr>
          <w:p w:rsidR="00875780" w:rsidRPr="00875780" w:rsidRDefault="00875780" w:rsidP="00875780">
            <w:pPr>
              <w:bidi/>
              <w:jc w:val="center"/>
              <w:rPr>
                <w:rFonts w:ascii="Arial" w:hAnsi="Arial" w:cs="Arabic Transparent"/>
                <w:b/>
                <w:bCs/>
                <w:sz w:val="18"/>
                <w:szCs w:val="18"/>
                <w:rtl/>
              </w:rPr>
            </w:pPr>
            <w:r w:rsidRPr="00875780">
              <w:rPr>
                <w:rFonts w:ascii="Arial" w:hAnsi="Arial" w:cs="Arabic Transparent"/>
                <w:b/>
                <w:bCs/>
                <w:sz w:val="18"/>
                <w:szCs w:val="18"/>
                <w:rtl/>
              </w:rPr>
              <w:t>مؤسسة العمل</w:t>
            </w:r>
          </w:p>
        </w:tc>
        <w:tc>
          <w:tcPr>
            <w:tcW w:w="1843" w:type="dxa"/>
          </w:tcPr>
          <w:p w:rsidR="00875780" w:rsidRPr="00875780" w:rsidRDefault="00875780" w:rsidP="00875780">
            <w:pPr>
              <w:bidi/>
              <w:jc w:val="center"/>
              <w:rPr>
                <w:rFonts w:ascii="Arial" w:hAnsi="Arial" w:cs="Arabic Transparent"/>
                <w:b/>
                <w:bCs/>
                <w:sz w:val="18"/>
                <w:szCs w:val="18"/>
                <w:rtl/>
              </w:rPr>
            </w:pPr>
            <w:r w:rsidRPr="00875780">
              <w:rPr>
                <w:rFonts w:ascii="Arial" w:hAnsi="Arial" w:cs="Arabic Transparent"/>
                <w:b/>
                <w:bCs/>
                <w:sz w:val="18"/>
                <w:szCs w:val="18"/>
                <w:rtl/>
              </w:rPr>
              <w:t>تاريخ الابتداء</w:t>
            </w:r>
          </w:p>
        </w:tc>
        <w:tc>
          <w:tcPr>
            <w:tcW w:w="2190" w:type="dxa"/>
          </w:tcPr>
          <w:p w:rsidR="00875780" w:rsidRPr="00875780" w:rsidRDefault="00875780" w:rsidP="00875780">
            <w:pPr>
              <w:bidi/>
              <w:jc w:val="center"/>
              <w:rPr>
                <w:rFonts w:ascii="Arial" w:hAnsi="Arial" w:cs="Arabic Transparent"/>
                <w:b/>
                <w:bCs/>
                <w:sz w:val="18"/>
                <w:szCs w:val="18"/>
                <w:rtl/>
              </w:rPr>
            </w:pPr>
            <w:r w:rsidRPr="00875780">
              <w:rPr>
                <w:rFonts w:ascii="Arial" w:hAnsi="Arial" w:cs="Arabic Transparent"/>
                <w:b/>
                <w:bCs/>
                <w:sz w:val="18"/>
                <w:szCs w:val="18"/>
                <w:rtl/>
              </w:rPr>
              <w:t>تاريخ الانتهاء</w:t>
            </w:r>
          </w:p>
        </w:tc>
        <w:tc>
          <w:tcPr>
            <w:tcW w:w="2171" w:type="dxa"/>
          </w:tcPr>
          <w:p w:rsidR="00875780" w:rsidRPr="00875780" w:rsidRDefault="00875780" w:rsidP="00875780">
            <w:pPr>
              <w:bidi/>
              <w:jc w:val="center"/>
              <w:rPr>
                <w:rFonts w:ascii="Arial" w:hAnsi="Arial" w:cs="Arabic Transparent"/>
                <w:b/>
                <w:bCs/>
                <w:sz w:val="18"/>
                <w:szCs w:val="18"/>
                <w:rtl/>
              </w:rPr>
            </w:pPr>
            <w:r w:rsidRPr="00875780">
              <w:rPr>
                <w:rFonts w:ascii="Arial" w:hAnsi="Arial" w:cs="Arabic Transparent" w:hint="cs"/>
                <w:b/>
                <w:bCs/>
                <w:sz w:val="18"/>
                <w:szCs w:val="18"/>
                <w:rtl/>
              </w:rPr>
              <w:t>سبب ترك العمل</w:t>
            </w:r>
          </w:p>
        </w:tc>
      </w:tr>
      <w:tr w:rsidR="00875780" w:rsidRPr="00875780" w:rsidTr="00875780">
        <w:trPr>
          <w:trHeight w:val="265"/>
          <w:jc w:val="center"/>
        </w:trPr>
        <w:tc>
          <w:tcPr>
            <w:tcW w:w="644" w:type="dxa"/>
          </w:tcPr>
          <w:p w:rsidR="00875780" w:rsidRPr="00875780" w:rsidRDefault="00875780" w:rsidP="00875780">
            <w:pPr>
              <w:numPr>
                <w:ilvl w:val="0"/>
                <w:numId w:val="330"/>
              </w:numPr>
              <w:bidi/>
              <w:jc w:val="center"/>
              <w:rPr>
                <w:rFonts w:ascii="Arial" w:hAnsi="Arial" w:cs="Simplified Arabic"/>
                <w:b/>
                <w:bCs/>
                <w:rtl/>
              </w:rPr>
            </w:pPr>
          </w:p>
        </w:tc>
        <w:tc>
          <w:tcPr>
            <w:tcW w:w="1974" w:type="dxa"/>
          </w:tcPr>
          <w:p w:rsidR="00875780" w:rsidRPr="00875780" w:rsidRDefault="00875780" w:rsidP="00875780">
            <w:pPr>
              <w:bidi/>
              <w:jc w:val="center"/>
              <w:rPr>
                <w:rFonts w:ascii="Arial" w:hAnsi="Arial" w:cs="Simplified Arabic"/>
                <w:b/>
                <w:bCs/>
                <w:rtl/>
              </w:rPr>
            </w:pPr>
          </w:p>
        </w:tc>
        <w:tc>
          <w:tcPr>
            <w:tcW w:w="2364" w:type="dxa"/>
          </w:tcPr>
          <w:p w:rsidR="00875780" w:rsidRPr="00875780" w:rsidRDefault="00875780" w:rsidP="00875780">
            <w:pPr>
              <w:bidi/>
              <w:jc w:val="center"/>
              <w:rPr>
                <w:rFonts w:ascii="Arial" w:hAnsi="Arial" w:cs="Simplified Arabic"/>
                <w:b/>
                <w:bCs/>
                <w:rtl/>
              </w:rPr>
            </w:pPr>
          </w:p>
        </w:tc>
        <w:tc>
          <w:tcPr>
            <w:tcW w:w="1843" w:type="dxa"/>
          </w:tcPr>
          <w:p w:rsidR="00875780" w:rsidRPr="00875780" w:rsidRDefault="00875780" w:rsidP="00875780">
            <w:pPr>
              <w:bidi/>
              <w:jc w:val="center"/>
              <w:rPr>
                <w:rFonts w:ascii="Arial" w:hAnsi="Arial" w:cs="Simplified Arabic"/>
                <w:b/>
                <w:bCs/>
                <w:rtl/>
              </w:rPr>
            </w:pPr>
          </w:p>
        </w:tc>
        <w:tc>
          <w:tcPr>
            <w:tcW w:w="2190" w:type="dxa"/>
          </w:tcPr>
          <w:p w:rsidR="00875780" w:rsidRPr="00875780" w:rsidRDefault="00875780" w:rsidP="00875780">
            <w:pPr>
              <w:bidi/>
              <w:jc w:val="center"/>
              <w:rPr>
                <w:rFonts w:ascii="Arial" w:hAnsi="Arial" w:cs="Simplified Arabic"/>
                <w:b/>
                <w:bCs/>
                <w:rtl/>
              </w:rPr>
            </w:pPr>
          </w:p>
        </w:tc>
        <w:tc>
          <w:tcPr>
            <w:tcW w:w="2171" w:type="dxa"/>
          </w:tcPr>
          <w:p w:rsidR="00875780" w:rsidRPr="00875780" w:rsidRDefault="00875780" w:rsidP="00875780">
            <w:pPr>
              <w:bidi/>
              <w:jc w:val="center"/>
              <w:rPr>
                <w:rFonts w:ascii="Arial" w:hAnsi="Arial" w:cs="Simplified Arabic"/>
                <w:b/>
                <w:bCs/>
                <w:rtl/>
              </w:rPr>
            </w:pPr>
          </w:p>
        </w:tc>
      </w:tr>
      <w:tr w:rsidR="00875780" w:rsidRPr="00875780" w:rsidTr="00875780">
        <w:trPr>
          <w:trHeight w:val="125"/>
          <w:jc w:val="center"/>
        </w:trPr>
        <w:tc>
          <w:tcPr>
            <w:tcW w:w="644" w:type="dxa"/>
          </w:tcPr>
          <w:p w:rsidR="00875780" w:rsidRPr="00875780" w:rsidRDefault="00875780" w:rsidP="00875780">
            <w:pPr>
              <w:numPr>
                <w:ilvl w:val="0"/>
                <w:numId w:val="330"/>
              </w:numPr>
              <w:bidi/>
              <w:jc w:val="center"/>
              <w:rPr>
                <w:rFonts w:ascii="Arial" w:hAnsi="Arial" w:cs="Simplified Arabic"/>
                <w:b/>
                <w:bCs/>
                <w:rtl/>
              </w:rPr>
            </w:pPr>
          </w:p>
        </w:tc>
        <w:tc>
          <w:tcPr>
            <w:tcW w:w="1974" w:type="dxa"/>
          </w:tcPr>
          <w:p w:rsidR="00875780" w:rsidRPr="00875780" w:rsidRDefault="00875780" w:rsidP="00875780">
            <w:pPr>
              <w:bidi/>
              <w:jc w:val="center"/>
              <w:rPr>
                <w:rFonts w:ascii="Arial" w:hAnsi="Arial" w:cs="Simplified Arabic"/>
                <w:b/>
                <w:bCs/>
                <w:rtl/>
              </w:rPr>
            </w:pPr>
          </w:p>
        </w:tc>
        <w:tc>
          <w:tcPr>
            <w:tcW w:w="2364" w:type="dxa"/>
          </w:tcPr>
          <w:p w:rsidR="00875780" w:rsidRPr="00875780" w:rsidRDefault="00875780" w:rsidP="00875780">
            <w:pPr>
              <w:bidi/>
              <w:jc w:val="center"/>
              <w:rPr>
                <w:rFonts w:ascii="Arial" w:hAnsi="Arial" w:cs="Simplified Arabic"/>
                <w:b/>
                <w:bCs/>
                <w:rtl/>
              </w:rPr>
            </w:pPr>
          </w:p>
        </w:tc>
        <w:tc>
          <w:tcPr>
            <w:tcW w:w="1843" w:type="dxa"/>
          </w:tcPr>
          <w:p w:rsidR="00875780" w:rsidRPr="00875780" w:rsidRDefault="00875780" w:rsidP="00875780">
            <w:pPr>
              <w:bidi/>
              <w:jc w:val="center"/>
              <w:rPr>
                <w:rFonts w:ascii="Arial" w:hAnsi="Arial" w:cs="Simplified Arabic"/>
                <w:b/>
                <w:bCs/>
                <w:rtl/>
              </w:rPr>
            </w:pPr>
          </w:p>
        </w:tc>
        <w:tc>
          <w:tcPr>
            <w:tcW w:w="2190" w:type="dxa"/>
          </w:tcPr>
          <w:p w:rsidR="00875780" w:rsidRPr="00875780" w:rsidRDefault="00875780" w:rsidP="00875780">
            <w:pPr>
              <w:bidi/>
              <w:jc w:val="center"/>
              <w:rPr>
                <w:rFonts w:ascii="Arial" w:hAnsi="Arial" w:cs="Simplified Arabic"/>
                <w:b/>
                <w:bCs/>
                <w:rtl/>
              </w:rPr>
            </w:pPr>
          </w:p>
        </w:tc>
        <w:tc>
          <w:tcPr>
            <w:tcW w:w="2171" w:type="dxa"/>
          </w:tcPr>
          <w:p w:rsidR="00875780" w:rsidRPr="00875780" w:rsidRDefault="00875780" w:rsidP="00875780">
            <w:pPr>
              <w:bidi/>
              <w:jc w:val="center"/>
              <w:rPr>
                <w:rFonts w:ascii="Arial" w:hAnsi="Arial" w:cs="Simplified Arabic"/>
                <w:b/>
                <w:bCs/>
                <w:rtl/>
              </w:rPr>
            </w:pPr>
          </w:p>
        </w:tc>
      </w:tr>
      <w:tr w:rsidR="00875780" w:rsidRPr="00875780" w:rsidTr="00875780">
        <w:trPr>
          <w:trHeight w:val="233"/>
          <w:jc w:val="center"/>
        </w:trPr>
        <w:tc>
          <w:tcPr>
            <w:tcW w:w="644" w:type="dxa"/>
          </w:tcPr>
          <w:p w:rsidR="00875780" w:rsidRPr="00875780" w:rsidRDefault="00875780" w:rsidP="00875780">
            <w:pPr>
              <w:numPr>
                <w:ilvl w:val="0"/>
                <w:numId w:val="330"/>
              </w:numPr>
              <w:bidi/>
              <w:jc w:val="center"/>
              <w:rPr>
                <w:rFonts w:ascii="Arial" w:hAnsi="Arial" w:cs="Simplified Arabic"/>
                <w:b/>
                <w:bCs/>
                <w:rtl/>
              </w:rPr>
            </w:pPr>
          </w:p>
        </w:tc>
        <w:tc>
          <w:tcPr>
            <w:tcW w:w="1974" w:type="dxa"/>
          </w:tcPr>
          <w:p w:rsidR="00875780" w:rsidRPr="00875780" w:rsidRDefault="00875780" w:rsidP="00875780">
            <w:pPr>
              <w:bidi/>
              <w:jc w:val="center"/>
              <w:rPr>
                <w:rFonts w:ascii="Arial" w:hAnsi="Arial" w:cs="Simplified Arabic"/>
                <w:b/>
                <w:bCs/>
                <w:rtl/>
              </w:rPr>
            </w:pPr>
          </w:p>
        </w:tc>
        <w:tc>
          <w:tcPr>
            <w:tcW w:w="2364" w:type="dxa"/>
          </w:tcPr>
          <w:p w:rsidR="00875780" w:rsidRPr="00875780" w:rsidRDefault="00875780" w:rsidP="00875780">
            <w:pPr>
              <w:bidi/>
              <w:jc w:val="center"/>
              <w:rPr>
                <w:rFonts w:ascii="Arial" w:hAnsi="Arial" w:cs="Simplified Arabic"/>
                <w:b/>
                <w:bCs/>
                <w:rtl/>
              </w:rPr>
            </w:pPr>
          </w:p>
        </w:tc>
        <w:tc>
          <w:tcPr>
            <w:tcW w:w="1843" w:type="dxa"/>
          </w:tcPr>
          <w:p w:rsidR="00875780" w:rsidRPr="00875780" w:rsidRDefault="00875780" w:rsidP="00875780">
            <w:pPr>
              <w:bidi/>
              <w:jc w:val="center"/>
              <w:rPr>
                <w:rFonts w:ascii="Arial" w:hAnsi="Arial" w:cs="Simplified Arabic"/>
                <w:b/>
                <w:bCs/>
                <w:rtl/>
              </w:rPr>
            </w:pPr>
          </w:p>
        </w:tc>
        <w:tc>
          <w:tcPr>
            <w:tcW w:w="2190" w:type="dxa"/>
          </w:tcPr>
          <w:p w:rsidR="00875780" w:rsidRPr="00875780" w:rsidRDefault="00875780" w:rsidP="00875780">
            <w:pPr>
              <w:bidi/>
              <w:jc w:val="center"/>
              <w:rPr>
                <w:rFonts w:ascii="Arial" w:hAnsi="Arial" w:cs="Simplified Arabic"/>
                <w:b/>
                <w:bCs/>
                <w:rtl/>
              </w:rPr>
            </w:pPr>
          </w:p>
        </w:tc>
        <w:tc>
          <w:tcPr>
            <w:tcW w:w="2171" w:type="dxa"/>
          </w:tcPr>
          <w:p w:rsidR="00875780" w:rsidRPr="00875780" w:rsidRDefault="00875780" w:rsidP="00875780">
            <w:pPr>
              <w:bidi/>
              <w:jc w:val="center"/>
              <w:rPr>
                <w:rFonts w:ascii="Arial" w:hAnsi="Arial" w:cs="Simplified Arabic"/>
                <w:b/>
                <w:bCs/>
                <w:rtl/>
              </w:rPr>
            </w:pPr>
          </w:p>
        </w:tc>
      </w:tr>
      <w:tr w:rsidR="00875780" w:rsidRPr="00875780" w:rsidTr="00875780">
        <w:trPr>
          <w:trHeight w:val="360"/>
          <w:jc w:val="center"/>
        </w:trPr>
        <w:tc>
          <w:tcPr>
            <w:tcW w:w="644" w:type="dxa"/>
          </w:tcPr>
          <w:p w:rsidR="00875780" w:rsidRPr="00875780" w:rsidRDefault="00875780" w:rsidP="00875780">
            <w:pPr>
              <w:numPr>
                <w:ilvl w:val="0"/>
                <w:numId w:val="330"/>
              </w:numPr>
              <w:bidi/>
              <w:jc w:val="center"/>
              <w:rPr>
                <w:rFonts w:ascii="Arial" w:hAnsi="Arial" w:cs="Simplified Arabic"/>
                <w:b/>
                <w:bCs/>
                <w:rtl/>
              </w:rPr>
            </w:pPr>
          </w:p>
        </w:tc>
        <w:tc>
          <w:tcPr>
            <w:tcW w:w="1974" w:type="dxa"/>
          </w:tcPr>
          <w:p w:rsidR="00875780" w:rsidRPr="00875780" w:rsidRDefault="00875780" w:rsidP="00875780">
            <w:pPr>
              <w:bidi/>
              <w:jc w:val="center"/>
              <w:rPr>
                <w:rFonts w:ascii="Arial" w:hAnsi="Arial" w:cs="Simplified Arabic"/>
                <w:b/>
                <w:bCs/>
                <w:rtl/>
              </w:rPr>
            </w:pPr>
          </w:p>
        </w:tc>
        <w:tc>
          <w:tcPr>
            <w:tcW w:w="2364" w:type="dxa"/>
          </w:tcPr>
          <w:p w:rsidR="00875780" w:rsidRPr="00875780" w:rsidRDefault="00875780" w:rsidP="00875780">
            <w:pPr>
              <w:bidi/>
              <w:jc w:val="center"/>
              <w:rPr>
                <w:rFonts w:ascii="Arial" w:hAnsi="Arial" w:cs="Simplified Arabic"/>
                <w:b/>
                <w:bCs/>
                <w:rtl/>
              </w:rPr>
            </w:pPr>
          </w:p>
        </w:tc>
        <w:tc>
          <w:tcPr>
            <w:tcW w:w="1843" w:type="dxa"/>
          </w:tcPr>
          <w:p w:rsidR="00875780" w:rsidRPr="00875780" w:rsidRDefault="00875780" w:rsidP="00875780">
            <w:pPr>
              <w:bidi/>
              <w:jc w:val="center"/>
              <w:rPr>
                <w:rFonts w:ascii="Arial" w:hAnsi="Arial" w:cs="Simplified Arabic"/>
                <w:b/>
                <w:bCs/>
                <w:rtl/>
              </w:rPr>
            </w:pPr>
          </w:p>
        </w:tc>
        <w:tc>
          <w:tcPr>
            <w:tcW w:w="2190" w:type="dxa"/>
          </w:tcPr>
          <w:p w:rsidR="00875780" w:rsidRPr="00875780" w:rsidRDefault="00875780" w:rsidP="00875780">
            <w:pPr>
              <w:bidi/>
              <w:jc w:val="center"/>
              <w:rPr>
                <w:rFonts w:ascii="Arial" w:hAnsi="Arial" w:cs="Simplified Arabic"/>
                <w:b/>
                <w:bCs/>
                <w:rtl/>
              </w:rPr>
            </w:pPr>
          </w:p>
        </w:tc>
        <w:tc>
          <w:tcPr>
            <w:tcW w:w="2171" w:type="dxa"/>
          </w:tcPr>
          <w:p w:rsidR="00875780" w:rsidRPr="00875780" w:rsidRDefault="00875780" w:rsidP="00875780">
            <w:pPr>
              <w:bidi/>
              <w:jc w:val="center"/>
              <w:rPr>
                <w:rFonts w:ascii="Arial" w:hAnsi="Arial" w:cs="Simplified Arabic"/>
                <w:b/>
                <w:bCs/>
                <w:rtl/>
              </w:rPr>
            </w:pPr>
          </w:p>
        </w:tc>
      </w:tr>
    </w:tbl>
    <w:p w:rsidR="00875780" w:rsidRPr="00875780" w:rsidRDefault="00875780" w:rsidP="00875780">
      <w:pPr>
        <w:bidi/>
        <w:spacing w:after="0" w:line="240" w:lineRule="auto"/>
        <w:jc w:val="both"/>
        <w:rPr>
          <w:rFonts w:ascii="Arial" w:hAnsi="Arial" w:cs="Arabic Transparent"/>
          <w:sz w:val="6"/>
          <w:szCs w:val="6"/>
          <w:rtl/>
          <w:lang w:bidi="ar-JO"/>
        </w:rPr>
      </w:pPr>
    </w:p>
    <w:p w:rsidR="00875780" w:rsidRPr="00875780" w:rsidRDefault="00875780" w:rsidP="00875780">
      <w:pPr>
        <w:bidi/>
        <w:spacing w:after="0" w:line="240" w:lineRule="auto"/>
        <w:ind w:left="152"/>
        <w:jc w:val="both"/>
        <w:outlineLvl w:val="0"/>
        <w:rPr>
          <w:rFonts w:ascii="Arial" w:hAnsi="Arial" w:cs="Arabic Transparent"/>
          <w:b/>
          <w:bCs/>
          <w:sz w:val="20"/>
          <w:szCs w:val="20"/>
          <w:rtl/>
          <w:lang w:bidi="ar-JO"/>
        </w:rPr>
      </w:pPr>
      <w:r w:rsidRPr="00875780">
        <w:rPr>
          <w:rFonts w:ascii="Arial" w:hAnsi="Arial" w:cs="Arabic Transparent" w:hint="cs"/>
          <w:b/>
          <w:bCs/>
          <w:sz w:val="20"/>
          <w:szCs w:val="20"/>
          <w:rtl/>
          <w:lang w:bidi="ar-JO"/>
        </w:rPr>
        <w:t>7</w:t>
      </w:r>
      <w:r w:rsidRPr="00875780">
        <w:rPr>
          <w:rFonts w:ascii="Arial" w:hAnsi="Arial" w:cs="Arabic Transparent"/>
          <w:b/>
          <w:bCs/>
          <w:sz w:val="20"/>
          <w:szCs w:val="20"/>
          <w:rtl/>
          <w:lang w:bidi="ar-JO"/>
        </w:rPr>
        <w:t xml:space="preserve">) </w:t>
      </w:r>
      <w:r w:rsidRPr="00875780">
        <w:rPr>
          <w:rFonts w:ascii="Arial" w:hAnsi="Arial" w:cs="Arabic Transparent"/>
          <w:b/>
          <w:bCs/>
          <w:sz w:val="20"/>
          <w:szCs w:val="20"/>
          <w:rtl/>
        </w:rPr>
        <w:t xml:space="preserve">الـــدورات التدريبيــة: </w:t>
      </w:r>
      <w:r w:rsidRPr="00875780">
        <w:rPr>
          <w:rFonts w:ascii="Arial" w:hAnsi="Arial" w:cs="Arabic Transparent"/>
          <w:b/>
          <w:bCs/>
          <w:sz w:val="20"/>
          <w:szCs w:val="20"/>
          <w:rtl/>
          <w:lang w:bidi="ar-JO"/>
        </w:rPr>
        <w:t>والتي تزيد مدتها عن أسبوعين</w:t>
      </w:r>
      <w:r w:rsidRPr="00875780">
        <w:rPr>
          <w:rFonts w:ascii="Arial" w:hAnsi="Arial" w:cs="Arabic Transparent" w:hint="cs"/>
          <w:b/>
          <w:bCs/>
          <w:sz w:val="20"/>
          <w:szCs w:val="20"/>
          <w:rtl/>
          <w:lang w:bidi="ar-JO"/>
        </w:rPr>
        <w:t xml:space="preserve"> والتي تتفق مع طبيعة الوظيفة المطلوبه</w:t>
      </w:r>
    </w:p>
    <w:p w:rsidR="00875780" w:rsidRPr="00875780" w:rsidRDefault="00875780" w:rsidP="00875780">
      <w:pPr>
        <w:bidi/>
        <w:spacing w:after="0" w:line="240" w:lineRule="auto"/>
        <w:jc w:val="both"/>
        <w:rPr>
          <w:rFonts w:ascii="Arial" w:hAnsi="Arial" w:cs="Arabic Transparent"/>
          <w:sz w:val="4"/>
          <w:szCs w:val="4"/>
          <w:rtl/>
          <w:lang w:bidi="ar-JO"/>
        </w:rPr>
      </w:pPr>
    </w:p>
    <w:tbl>
      <w:tblPr>
        <w:tblStyle w:val="TableGrid1"/>
        <w:bidiVisual/>
        <w:tblW w:w="11262" w:type="dxa"/>
        <w:jc w:val="center"/>
        <w:tblInd w:w="-1433" w:type="dxa"/>
        <w:tblLook w:val="01E0" w:firstRow="1" w:lastRow="1" w:firstColumn="1" w:lastColumn="1" w:noHBand="0" w:noVBand="0"/>
      </w:tblPr>
      <w:tblGrid>
        <w:gridCol w:w="1134"/>
        <w:gridCol w:w="4590"/>
        <w:gridCol w:w="2537"/>
        <w:gridCol w:w="3001"/>
      </w:tblGrid>
      <w:tr w:rsidR="00875780" w:rsidRPr="00875780" w:rsidTr="00875780">
        <w:trPr>
          <w:trHeight w:val="217"/>
          <w:jc w:val="center"/>
        </w:trPr>
        <w:tc>
          <w:tcPr>
            <w:tcW w:w="1134" w:type="dxa"/>
          </w:tcPr>
          <w:p w:rsidR="00875780" w:rsidRPr="00875780" w:rsidRDefault="00875780" w:rsidP="00875780">
            <w:pPr>
              <w:bidi/>
              <w:jc w:val="center"/>
              <w:rPr>
                <w:rFonts w:ascii="Arial" w:hAnsi="Arial" w:cs="Arabic Transparent"/>
                <w:b/>
                <w:bCs/>
                <w:sz w:val="24"/>
                <w:szCs w:val="24"/>
                <w:rtl/>
              </w:rPr>
            </w:pPr>
            <w:r w:rsidRPr="00875780">
              <w:rPr>
                <w:rFonts w:ascii="Arial" w:hAnsi="Arial" w:cs="Arabic Transparent"/>
                <w:b/>
                <w:bCs/>
                <w:sz w:val="24"/>
                <w:szCs w:val="24"/>
                <w:rtl/>
              </w:rPr>
              <w:t>الرقم</w:t>
            </w:r>
          </w:p>
        </w:tc>
        <w:tc>
          <w:tcPr>
            <w:tcW w:w="4590" w:type="dxa"/>
          </w:tcPr>
          <w:p w:rsidR="00875780" w:rsidRPr="00875780" w:rsidRDefault="00875780" w:rsidP="00875780">
            <w:pPr>
              <w:bidi/>
              <w:jc w:val="center"/>
              <w:rPr>
                <w:rFonts w:ascii="Arial" w:hAnsi="Arial" w:cs="Arabic Transparent"/>
                <w:b/>
                <w:bCs/>
                <w:sz w:val="24"/>
                <w:szCs w:val="24"/>
                <w:rtl/>
              </w:rPr>
            </w:pPr>
            <w:r w:rsidRPr="00875780">
              <w:rPr>
                <w:rFonts w:ascii="Arial" w:hAnsi="Arial" w:cs="Arabic Transparent"/>
                <w:b/>
                <w:bCs/>
                <w:sz w:val="24"/>
                <w:szCs w:val="24"/>
                <w:rtl/>
              </w:rPr>
              <w:t>اسم الدورة/ موضوعها</w:t>
            </w:r>
          </w:p>
        </w:tc>
        <w:tc>
          <w:tcPr>
            <w:tcW w:w="2537" w:type="dxa"/>
          </w:tcPr>
          <w:p w:rsidR="00875780" w:rsidRPr="00875780" w:rsidRDefault="00875780" w:rsidP="00875780">
            <w:pPr>
              <w:bidi/>
              <w:jc w:val="center"/>
              <w:rPr>
                <w:rFonts w:ascii="Arial" w:hAnsi="Arial" w:cs="Arabic Transparent"/>
                <w:b/>
                <w:bCs/>
                <w:sz w:val="24"/>
                <w:szCs w:val="24"/>
                <w:rtl/>
              </w:rPr>
            </w:pPr>
            <w:r w:rsidRPr="00875780">
              <w:rPr>
                <w:rFonts w:ascii="Arial" w:hAnsi="Arial" w:cs="Arabic Transparent"/>
                <w:b/>
                <w:bCs/>
                <w:sz w:val="24"/>
                <w:szCs w:val="24"/>
                <w:rtl/>
              </w:rPr>
              <w:t>مكان انعقادها</w:t>
            </w:r>
          </w:p>
        </w:tc>
        <w:tc>
          <w:tcPr>
            <w:tcW w:w="3001" w:type="dxa"/>
          </w:tcPr>
          <w:p w:rsidR="00875780" w:rsidRPr="00875780" w:rsidRDefault="00875780" w:rsidP="00875780">
            <w:pPr>
              <w:bidi/>
              <w:jc w:val="center"/>
              <w:rPr>
                <w:rFonts w:ascii="Arial" w:hAnsi="Arial" w:cs="Arabic Transparent"/>
                <w:b/>
                <w:bCs/>
                <w:sz w:val="24"/>
                <w:szCs w:val="24"/>
                <w:rtl/>
              </w:rPr>
            </w:pPr>
            <w:r w:rsidRPr="00875780">
              <w:rPr>
                <w:rFonts w:ascii="Arial" w:hAnsi="Arial" w:cs="Arabic Transparent"/>
                <w:b/>
                <w:bCs/>
                <w:sz w:val="24"/>
                <w:szCs w:val="24"/>
                <w:rtl/>
              </w:rPr>
              <w:t>مدة الدورة</w:t>
            </w:r>
          </w:p>
        </w:tc>
      </w:tr>
      <w:tr w:rsidR="00875780" w:rsidRPr="00875780" w:rsidTr="00875780">
        <w:trPr>
          <w:trHeight w:val="135"/>
          <w:jc w:val="center"/>
        </w:trPr>
        <w:tc>
          <w:tcPr>
            <w:tcW w:w="1134" w:type="dxa"/>
          </w:tcPr>
          <w:p w:rsidR="00875780" w:rsidRPr="00875780" w:rsidRDefault="00875780" w:rsidP="00875780">
            <w:pPr>
              <w:bidi/>
              <w:jc w:val="center"/>
              <w:rPr>
                <w:rFonts w:ascii="Arial" w:hAnsi="Arial" w:cs="Arabic Transparent"/>
                <w:sz w:val="24"/>
                <w:szCs w:val="24"/>
                <w:rtl/>
              </w:rPr>
            </w:pPr>
            <w:r w:rsidRPr="00875780">
              <w:rPr>
                <w:rFonts w:ascii="Arial" w:hAnsi="Arial" w:cs="Arabic Transparent"/>
                <w:sz w:val="24"/>
                <w:szCs w:val="24"/>
                <w:rtl/>
              </w:rPr>
              <w:t>1.</w:t>
            </w:r>
          </w:p>
        </w:tc>
        <w:tc>
          <w:tcPr>
            <w:tcW w:w="4590" w:type="dxa"/>
          </w:tcPr>
          <w:p w:rsidR="00875780" w:rsidRPr="00875780" w:rsidRDefault="00875780" w:rsidP="00875780">
            <w:pPr>
              <w:bidi/>
              <w:jc w:val="center"/>
              <w:rPr>
                <w:rFonts w:ascii="Arial" w:hAnsi="Arial" w:cs="Arabic Transparent"/>
                <w:sz w:val="24"/>
                <w:szCs w:val="24"/>
                <w:rtl/>
              </w:rPr>
            </w:pPr>
          </w:p>
        </w:tc>
        <w:tc>
          <w:tcPr>
            <w:tcW w:w="2537" w:type="dxa"/>
          </w:tcPr>
          <w:p w:rsidR="00875780" w:rsidRPr="00875780" w:rsidRDefault="00875780" w:rsidP="00875780">
            <w:pPr>
              <w:bidi/>
              <w:jc w:val="center"/>
              <w:rPr>
                <w:rFonts w:ascii="Arial" w:hAnsi="Arial" w:cs="Arabic Transparent"/>
                <w:sz w:val="24"/>
                <w:szCs w:val="24"/>
                <w:rtl/>
              </w:rPr>
            </w:pPr>
          </w:p>
        </w:tc>
        <w:tc>
          <w:tcPr>
            <w:tcW w:w="3001" w:type="dxa"/>
          </w:tcPr>
          <w:p w:rsidR="00875780" w:rsidRPr="00875780" w:rsidRDefault="00875780" w:rsidP="00875780">
            <w:pPr>
              <w:bidi/>
              <w:jc w:val="center"/>
              <w:rPr>
                <w:rFonts w:ascii="Arial" w:hAnsi="Arial" w:cs="Arabic Transparent"/>
                <w:sz w:val="24"/>
                <w:szCs w:val="24"/>
                <w:rtl/>
              </w:rPr>
            </w:pPr>
          </w:p>
        </w:tc>
      </w:tr>
      <w:tr w:rsidR="00875780" w:rsidRPr="00875780" w:rsidTr="00875780">
        <w:trPr>
          <w:trHeight w:val="173"/>
          <w:jc w:val="center"/>
        </w:trPr>
        <w:tc>
          <w:tcPr>
            <w:tcW w:w="1134" w:type="dxa"/>
          </w:tcPr>
          <w:p w:rsidR="00875780" w:rsidRPr="00875780" w:rsidRDefault="00875780" w:rsidP="00875780">
            <w:pPr>
              <w:bidi/>
              <w:jc w:val="center"/>
              <w:rPr>
                <w:rFonts w:ascii="Arial" w:hAnsi="Arial" w:cs="Arabic Transparent"/>
                <w:sz w:val="24"/>
                <w:szCs w:val="24"/>
                <w:rtl/>
                <w:lang w:bidi="ar-JO"/>
              </w:rPr>
            </w:pPr>
            <w:r w:rsidRPr="00875780">
              <w:rPr>
                <w:rFonts w:ascii="Arial" w:hAnsi="Arial" w:cs="Arabic Transparent" w:hint="cs"/>
                <w:sz w:val="24"/>
                <w:szCs w:val="24"/>
                <w:rtl/>
                <w:lang w:bidi="ar-JO"/>
              </w:rPr>
              <w:t>2</w:t>
            </w:r>
            <w:r w:rsidRPr="00875780">
              <w:rPr>
                <w:rFonts w:ascii="Arial" w:hAnsi="Arial" w:cs="Arabic Transparent"/>
                <w:sz w:val="24"/>
                <w:szCs w:val="24"/>
                <w:rtl/>
                <w:lang w:bidi="ar-JO"/>
              </w:rPr>
              <w:t>.</w:t>
            </w:r>
          </w:p>
        </w:tc>
        <w:tc>
          <w:tcPr>
            <w:tcW w:w="4590" w:type="dxa"/>
          </w:tcPr>
          <w:p w:rsidR="00875780" w:rsidRPr="00875780" w:rsidRDefault="00875780" w:rsidP="00875780">
            <w:pPr>
              <w:bidi/>
              <w:jc w:val="center"/>
              <w:rPr>
                <w:rFonts w:ascii="Arial" w:hAnsi="Arial" w:cs="Arabic Transparent"/>
                <w:sz w:val="24"/>
                <w:szCs w:val="24"/>
                <w:rtl/>
              </w:rPr>
            </w:pPr>
          </w:p>
        </w:tc>
        <w:tc>
          <w:tcPr>
            <w:tcW w:w="2537" w:type="dxa"/>
          </w:tcPr>
          <w:p w:rsidR="00875780" w:rsidRPr="00875780" w:rsidRDefault="00875780" w:rsidP="00875780">
            <w:pPr>
              <w:bidi/>
              <w:jc w:val="center"/>
              <w:rPr>
                <w:rFonts w:ascii="Arial" w:hAnsi="Arial" w:cs="Arabic Transparent"/>
                <w:sz w:val="24"/>
                <w:szCs w:val="24"/>
                <w:rtl/>
              </w:rPr>
            </w:pPr>
          </w:p>
        </w:tc>
        <w:tc>
          <w:tcPr>
            <w:tcW w:w="3001" w:type="dxa"/>
          </w:tcPr>
          <w:p w:rsidR="00875780" w:rsidRPr="00875780" w:rsidRDefault="00875780" w:rsidP="00875780">
            <w:pPr>
              <w:bidi/>
              <w:jc w:val="center"/>
              <w:rPr>
                <w:rFonts w:ascii="Arial" w:hAnsi="Arial" w:cs="Arabic Transparent"/>
                <w:sz w:val="24"/>
                <w:szCs w:val="24"/>
                <w:rtl/>
              </w:rPr>
            </w:pPr>
          </w:p>
        </w:tc>
      </w:tr>
      <w:tr w:rsidR="00875780" w:rsidRPr="00875780" w:rsidTr="00875780">
        <w:trPr>
          <w:trHeight w:val="177"/>
          <w:jc w:val="center"/>
        </w:trPr>
        <w:tc>
          <w:tcPr>
            <w:tcW w:w="1134" w:type="dxa"/>
          </w:tcPr>
          <w:p w:rsidR="00875780" w:rsidRPr="00875780" w:rsidRDefault="00875780" w:rsidP="00875780">
            <w:pPr>
              <w:bidi/>
              <w:jc w:val="center"/>
              <w:rPr>
                <w:rFonts w:ascii="Arial" w:hAnsi="Arial" w:cs="Arabic Transparent"/>
                <w:sz w:val="24"/>
                <w:szCs w:val="24"/>
                <w:rtl/>
                <w:lang w:bidi="ar-JO"/>
              </w:rPr>
            </w:pPr>
            <w:r w:rsidRPr="00875780">
              <w:rPr>
                <w:rFonts w:ascii="Arial" w:hAnsi="Arial" w:cs="Arabic Transparent" w:hint="cs"/>
                <w:sz w:val="24"/>
                <w:szCs w:val="24"/>
                <w:rtl/>
                <w:lang w:bidi="ar-JO"/>
              </w:rPr>
              <w:t>3.</w:t>
            </w:r>
          </w:p>
        </w:tc>
        <w:tc>
          <w:tcPr>
            <w:tcW w:w="4590" w:type="dxa"/>
          </w:tcPr>
          <w:p w:rsidR="00875780" w:rsidRPr="00875780" w:rsidRDefault="00875780" w:rsidP="00875780">
            <w:pPr>
              <w:bidi/>
              <w:jc w:val="center"/>
              <w:rPr>
                <w:rFonts w:ascii="Arial" w:hAnsi="Arial" w:cs="Arabic Transparent"/>
                <w:sz w:val="24"/>
                <w:szCs w:val="24"/>
                <w:rtl/>
              </w:rPr>
            </w:pPr>
          </w:p>
        </w:tc>
        <w:tc>
          <w:tcPr>
            <w:tcW w:w="2537" w:type="dxa"/>
          </w:tcPr>
          <w:p w:rsidR="00875780" w:rsidRPr="00875780" w:rsidRDefault="00875780" w:rsidP="00875780">
            <w:pPr>
              <w:bidi/>
              <w:jc w:val="center"/>
              <w:rPr>
                <w:rFonts w:ascii="Arial" w:hAnsi="Arial" w:cs="Arabic Transparent"/>
                <w:sz w:val="24"/>
                <w:szCs w:val="24"/>
                <w:rtl/>
              </w:rPr>
            </w:pPr>
          </w:p>
        </w:tc>
        <w:tc>
          <w:tcPr>
            <w:tcW w:w="3001" w:type="dxa"/>
          </w:tcPr>
          <w:p w:rsidR="00875780" w:rsidRPr="00875780" w:rsidRDefault="00875780" w:rsidP="00875780">
            <w:pPr>
              <w:bidi/>
              <w:jc w:val="center"/>
              <w:rPr>
                <w:rFonts w:ascii="Arial" w:hAnsi="Arial" w:cs="Arabic Transparent"/>
                <w:sz w:val="24"/>
                <w:szCs w:val="24"/>
                <w:rtl/>
              </w:rPr>
            </w:pPr>
          </w:p>
        </w:tc>
      </w:tr>
    </w:tbl>
    <w:p w:rsidR="00875780" w:rsidRPr="00875780" w:rsidRDefault="00875780" w:rsidP="00875780">
      <w:pPr>
        <w:bidi/>
        <w:spacing w:after="0" w:line="240" w:lineRule="auto"/>
        <w:jc w:val="both"/>
        <w:rPr>
          <w:rFonts w:ascii="Arial" w:hAnsi="Arial" w:cs="Arabic Transparent"/>
          <w:b/>
          <w:bCs/>
          <w:sz w:val="18"/>
          <w:szCs w:val="18"/>
          <w:rtl/>
          <w:lang w:bidi="ar-JO"/>
        </w:rPr>
      </w:pPr>
      <w:r w:rsidRPr="00875780">
        <w:rPr>
          <w:rFonts w:ascii="Arial" w:hAnsi="Arial" w:cs="Arabic Transparent"/>
          <w:sz w:val="18"/>
          <w:szCs w:val="18"/>
          <w:rtl/>
        </w:rPr>
        <w:t xml:space="preserve"> </w:t>
      </w:r>
      <w:r w:rsidRPr="00875780">
        <w:rPr>
          <w:rFonts w:ascii="Arial" w:hAnsi="Arial" w:cs="Arabic Transparent" w:hint="cs"/>
          <w:b/>
          <w:bCs/>
          <w:sz w:val="18"/>
          <w:szCs w:val="18"/>
          <w:rtl/>
          <w:lang w:bidi="ar-JO"/>
        </w:rPr>
        <w:t>8</w:t>
      </w:r>
      <w:r w:rsidRPr="00875780">
        <w:rPr>
          <w:rFonts w:ascii="Arial" w:hAnsi="Arial" w:cs="Arabic Transparent"/>
          <w:b/>
          <w:bCs/>
          <w:sz w:val="18"/>
          <w:szCs w:val="18"/>
          <w:rtl/>
          <w:lang w:bidi="ar-JO"/>
        </w:rPr>
        <w:t xml:space="preserve">) </w:t>
      </w:r>
      <w:r w:rsidRPr="00875780">
        <w:rPr>
          <w:rFonts w:ascii="Arial" w:hAnsi="Arial" w:cs="Arabic Transparent" w:hint="cs"/>
          <w:b/>
          <w:bCs/>
          <w:sz w:val="18"/>
          <w:szCs w:val="18"/>
          <w:rtl/>
        </w:rPr>
        <w:t>مهارات اضافية :- ......................................................................................................................... .</w:t>
      </w:r>
    </w:p>
    <w:p w:rsidR="00875780" w:rsidRPr="00875780" w:rsidRDefault="00875780" w:rsidP="00875780">
      <w:pPr>
        <w:bidi/>
        <w:spacing w:after="0" w:line="240" w:lineRule="auto"/>
        <w:jc w:val="both"/>
        <w:outlineLvl w:val="0"/>
        <w:rPr>
          <w:rFonts w:ascii="Arial" w:hAnsi="Arial" w:cs="Arabic Transparent"/>
          <w:b/>
          <w:bCs/>
          <w:sz w:val="16"/>
          <w:szCs w:val="16"/>
          <w:rtl/>
          <w:lang w:bidi="ar-JO"/>
        </w:rPr>
      </w:pPr>
      <w:r w:rsidRPr="00875780">
        <w:rPr>
          <w:rFonts w:ascii="Arial" w:hAnsi="Arial" w:cs="Arabic Transparent" w:hint="cs"/>
          <w:b/>
          <w:bCs/>
          <w:sz w:val="16"/>
          <w:szCs w:val="16"/>
          <w:rtl/>
          <w:lang w:bidi="ar-JO"/>
        </w:rPr>
        <w:t>خاص بحملة دبلوم كلية المجتمع</w:t>
      </w:r>
    </w:p>
    <w:tbl>
      <w:tblPr>
        <w:bidiVisual/>
        <w:tblW w:w="11199" w:type="dxa"/>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99"/>
      </w:tblGrid>
      <w:tr w:rsidR="00875780" w:rsidRPr="00875780" w:rsidTr="00875780">
        <w:tc>
          <w:tcPr>
            <w:tcW w:w="11199" w:type="dxa"/>
          </w:tcPr>
          <w:p w:rsidR="00875780" w:rsidRPr="00875780" w:rsidRDefault="00875780" w:rsidP="00875780">
            <w:pPr>
              <w:bidi/>
              <w:spacing w:after="0" w:line="240" w:lineRule="auto"/>
              <w:jc w:val="both"/>
              <w:rPr>
                <w:rFonts w:ascii="Arial" w:hAnsi="Arial" w:cs="Arabic Transparent"/>
                <w:b/>
                <w:bCs/>
                <w:sz w:val="18"/>
                <w:szCs w:val="18"/>
                <w:rtl/>
                <w:lang w:bidi="ar-JO"/>
              </w:rPr>
            </w:pPr>
            <w:r w:rsidRPr="00875780">
              <w:rPr>
                <w:rFonts w:ascii="Arial" w:hAnsi="Arial" w:cs="Arabic Transparent" w:hint="cs"/>
                <w:b/>
                <w:bCs/>
                <w:sz w:val="18"/>
                <w:szCs w:val="18"/>
                <w:rtl/>
                <w:lang w:bidi="ar-JO"/>
              </w:rPr>
              <w:t>* اتعهد في حال تعييني على وظائف الفئة الثالثة بعدم المطالبة بالانتقال الى وظائف الفئة الثانية والالتزام بمهام الوظيفة التي سيتم تعييني عليها .</w:t>
            </w:r>
          </w:p>
          <w:p w:rsidR="00875780" w:rsidRPr="00875780" w:rsidRDefault="00875780" w:rsidP="00875780">
            <w:pPr>
              <w:bidi/>
              <w:spacing w:after="0" w:line="240" w:lineRule="auto"/>
              <w:jc w:val="center"/>
              <w:rPr>
                <w:rFonts w:ascii="Arial" w:hAnsi="Arial" w:cs="Arabic Transparent"/>
                <w:b/>
                <w:bCs/>
                <w:sz w:val="18"/>
                <w:szCs w:val="18"/>
                <w:rtl/>
                <w:lang w:bidi="ar-JO"/>
              </w:rPr>
            </w:pPr>
            <w:r w:rsidRPr="00875780">
              <w:rPr>
                <w:rFonts w:ascii="Arial" w:hAnsi="Arial" w:cs="Arabic Transparent" w:hint="cs"/>
                <w:b/>
                <w:bCs/>
                <w:sz w:val="18"/>
                <w:szCs w:val="18"/>
                <w:rtl/>
                <w:lang w:bidi="ar-JO"/>
              </w:rPr>
              <w:t xml:space="preserve">                                                                           الاسم :-</w:t>
            </w:r>
          </w:p>
          <w:p w:rsidR="00875780" w:rsidRPr="00875780" w:rsidRDefault="00875780" w:rsidP="00875780">
            <w:pPr>
              <w:bidi/>
              <w:spacing w:after="0" w:line="240" w:lineRule="auto"/>
              <w:jc w:val="center"/>
              <w:rPr>
                <w:rFonts w:ascii="Arial" w:hAnsi="Arial" w:cs="Arabic Transparent"/>
                <w:b/>
                <w:bCs/>
                <w:sz w:val="18"/>
                <w:szCs w:val="18"/>
                <w:rtl/>
                <w:lang w:bidi="ar-JO"/>
              </w:rPr>
            </w:pPr>
            <w:r w:rsidRPr="00875780">
              <w:rPr>
                <w:rFonts w:ascii="Arial" w:hAnsi="Arial" w:cs="Arabic Transparent" w:hint="cs"/>
                <w:b/>
                <w:bCs/>
                <w:sz w:val="18"/>
                <w:szCs w:val="18"/>
                <w:rtl/>
                <w:lang w:bidi="ar-JO"/>
              </w:rPr>
              <w:t xml:space="preserve">                                                                           التوقيع:-</w:t>
            </w:r>
          </w:p>
        </w:tc>
      </w:tr>
    </w:tbl>
    <w:p w:rsidR="00D07E57" w:rsidRDefault="00D07E57"/>
    <w:tbl>
      <w:tblPr>
        <w:bidiVisual/>
        <w:tblW w:w="0" w:type="auto"/>
        <w:tblCellSpacing w:w="20"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ook w:val="04A0" w:firstRow="1" w:lastRow="0" w:firstColumn="1" w:lastColumn="0" w:noHBand="0" w:noVBand="1"/>
      </w:tblPr>
      <w:tblGrid>
        <w:gridCol w:w="2992"/>
        <w:gridCol w:w="6674"/>
      </w:tblGrid>
      <w:tr w:rsidR="00C53422" w:rsidRPr="00073A0B" w:rsidTr="000A44C6">
        <w:trPr>
          <w:trHeight w:val="364"/>
          <w:tblCellSpacing w:w="20" w:type="dxa"/>
        </w:trPr>
        <w:tc>
          <w:tcPr>
            <w:tcW w:w="9586" w:type="dxa"/>
            <w:gridSpan w:val="2"/>
            <w:shd w:val="clear" w:color="auto" w:fill="FFFFFF" w:themeFill="background1"/>
          </w:tcPr>
          <w:p w:rsidR="00C53422" w:rsidRDefault="00C53422" w:rsidP="000A44C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shd w:val="clear" w:color="auto" w:fill="FFFFFF" w:themeFill="background1"/>
              <w:bidi/>
              <w:spacing w:after="0" w:line="240" w:lineRule="auto"/>
              <w:jc w:val="center"/>
              <w:rPr>
                <w:rFonts w:ascii="Simplified Arabic" w:hAnsi="Simplified Arabic" w:cs="Simplified Arabic"/>
                <w:b/>
                <w:bCs/>
                <w:sz w:val="28"/>
                <w:szCs w:val="28"/>
                <w:rtl/>
              </w:rPr>
            </w:pPr>
            <w:r>
              <w:br w:type="page"/>
            </w:r>
            <w:r w:rsidR="000A44C6">
              <w:rPr>
                <w:rFonts w:ascii="Simplified Arabic" w:hAnsi="Simplified Arabic" w:cs="Simplified Arabic" w:hint="cs"/>
                <w:b/>
                <w:bCs/>
                <w:sz w:val="28"/>
                <w:szCs w:val="28"/>
                <w:rtl/>
                <w:lang w:bidi="ar-JO"/>
              </w:rPr>
              <w:t>الإجراء رقم (</w:t>
            </w:r>
            <w:r w:rsidR="00E50D20">
              <w:rPr>
                <w:rFonts w:ascii="Simplified Arabic" w:hAnsi="Simplified Arabic" w:cs="Simplified Arabic" w:hint="cs"/>
                <w:b/>
                <w:bCs/>
                <w:sz w:val="28"/>
                <w:szCs w:val="28"/>
                <w:rtl/>
                <w:lang w:bidi="ar-JO"/>
              </w:rPr>
              <w:t xml:space="preserve">8) </w:t>
            </w:r>
            <w:r w:rsidR="00E50D20" w:rsidRPr="00E50D20">
              <w:rPr>
                <w:rFonts w:ascii="Simplified Arabic" w:hAnsi="Simplified Arabic" w:cs="Simplified Arabic" w:hint="cs"/>
                <w:b/>
                <w:bCs/>
                <w:sz w:val="28"/>
                <w:szCs w:val="28"/>
                <w:rtl/>
              </w:rPr>
              <w:t>إجراء</w:t>
            </w:r>
            <w:r w:rsidR="00E50D20" w:rsidRPr="00E50D20">
              <w:rPr>
                <w:rFonts w:ascii="Simplified Arabic" w:hAnsi="Simplified Arabic" w:cs="Simplified Arabic"/>
                <w:b/>
                <w:bCs/>
                <w:sz w:val="28"/>
                <w:szCs w:val="28"/>
                <w:lang w:bidi="ar-JO"/>
              </w:rPr>
              <w:t xml:space="preserve"> </w:t>
            </w:r>
            <w:r w:rsidR="00E50D20" w:rsidRPr="00E50D20">
              <w:rPr>
                <w:rFonts w:ascii="Simplified Arabic" w:hAnsi="Simplified Arabic" w:cs="Simplified Arabic" w:hint="cs"/>
                <w:b/>
                <w:bCs/>
                <w:sz w:val="28"/>
                <w:szCs w:val="28"/>
                <w:rtl/>
              </w:rPr>
              <w:t>تعيين</w:t>
            </w:r>
            <w:r w:rsidR="00E50D20" w:rsidRPr="00E50D20">
              <w:rPr>
                <w:rFonts w:ascii="Simplified Arabic" w:hAnsi="Simplified Arabic" w:cs="Simplified Arabic"/>
                <w:b/>
                <w:bCs/>
                <w:sz w:val="28"/>
                <w:szCs w:val="28"/>
                <w:lang w:bidi="ar-JO"/>
              </w:rPr>
              <w:t xml:space="preserve"> </w:t>
            </w:r>
            <w:r w:rsidR="00E50D20" w:rsidRPr="00E50D20">
              <w:rPr>
                <w:rFonts w:ascii="Simplified Arabic" w:hAnsi="Simplified Arabic" w:cs="Simplified Arabic" w:hint="cs"/>
                <w:b/>
                <w:bCs/>
                <w:sz w:val="28"/>
                <w:szCs w:val="28"/>
                <w:rtl/>
              </w:rPr>
              <w:t>جديد</w:t>
            </w:r>
            <w:r w:rsidR="00E50D20" w:rsidRPr="00E50D20">
              <w:rPr>
                <w:rFonts w:ascii="Simplified Arabic" w:hAnsi="Simplified Arabic" w:cs="Simplified Arabic"/>
                <w:b/>
                <w:bCs/>
                <w:sz w:val="28"/>
                <w:szCs w:val="28"/>
                <w:lang w:bidi="ar-JO"/>
              </w:rPr>
              <w:t xml:space="preserve"> </w:t>
            </w:r>
            <w:r w:rsidR="00E50D20" w:rsidRPr="00E50D20">
              <w:rPr>
                <w:rFonts w:ascii="Simplified Arabic" w:hAnsi="Simplified Arabic" w:cs="Simplified Arabic" w:hint="cs"/>
                <w:b/>
                <w:bCs/>
                <w:sz w:val="28"/>
                <w:szCs w:val="28"/>
                <w:rtl/>
              </w:rPr>
              <w:t>بموجب</w:t>
            </w:r>
            <w:r w:rsidR="00E50D20" w:rsidRPr="00E50D20">
              <w:rPr>
                <w:rFonts w:ascii="Simplified Arabic" w:hAnsi="Simplified Arabic" w:cs="Simplified Arabic"/>
                <w:b/>
                <w:bCs/>
                <w:sz w:val="28"/>
                <w:szCs w:val="28"/>
                <w:lang w:bidi="ar-JO"/>
              </w:rPr>
              <w:t xml:space="preserve"> </w:t>
            </w:r>
            <w:r w:rsidR="00E50D20" w:rsidRPr="00E50D20">
              <w:rPr>
                <w:rFonts w:ascii="Simplified Arabic" w:hAnsi="Simplified Arabic" w:cs="Simplified Arabic" w:hint="cs"/>
                <w:b/>
                <w:bCs/>
                <w:sz w:val="28"/>
                <w:szCs w:val="28"/>
                <w:rtl/>
              </w:rPr>
              <w:t>عقود</w:t>
            </w:r>
            <w:r w:rsidR="00E50D20" w:rsidRPr="00E50D20">
              <w:rPr>
                <w:rFonts w:ascii="Simplified Arabic" w:hAnsi="Simplified Arabic" w:cs="Simplified Arabic"/>
                <w:b/>
                <w:bCs/>
                <w:sz w:val="28"/>
                <w:szCs w:val="28"/>
                <w:lang w:bidi="ar-JO"/>
              </w:rPr>
              <w:t xml:space="preserve"> </w:t>
            </w:r>
            <w:r w:rsidR="00E50D20" w:rsidRPr="00E50D20">
              <w:rPr>
                <w:rFonts w:ascii="Simplified Arabic" w:hAnsi="Simplified Arabic" w:cs="Simplified Arabic" w:hint="cs"/>
                <w:b/>
                <w:bCs/>
                <w:sz w:val="28"/>
                <w:szCs w:val="28"/>
                <w:rtl/>
              </w:rPr>
              <w:t>شاملة</w:t>
            </w:r>
            <w:r w:rsidR="00E50D20" w:rsidRPr="00E50D20">
              <w:rPr>
                <w:rFonts w:ascii="Simplified Arabic" w:hAnsi="Simplified Arabic" w:cs="Simplified Arabic"/>
                <w:b/>
                <w:bCs/>
                <w:sz w:val="28"/>
                <w:szCs w:val="28"/>
                <w:lang w:bidi="ar-JO"/>
              </w:rPr>
              <w:t xml:space="preserve"> </w:t>
            </w:r>
            <w:r w:rsidR="00E50D20" w:rsidRPr="00E50D20">
              <w:rPr>
                <w:rFonts w:ascii="Simplified Arabic" w:hAnsi="Simplified Arabic" w:cs="Simplified Arabic" w:hint="cs"/>
                <w:b/>
                <w:bCs/>
                <w:sz w:val="28"/>
                <w:szCs w:val="28"/>
                <w:rtl/>
              </w:rPr>
              <w:t>لجميع</w:t>
            </w:r>
            <w:r w:rsidR="00E50D20" w:rsidRPr="00E50D20">
              <w:rPr>
                <w:rFonts w:ascii="Simplified Arabic" w:hAnsi="Simplified Arabic" w:cs="Simplified Arabic"/>
                <w:b/>
                <w:bCs/>
                <w:sz w:val="28"/>
                <w:szCs w:val="28"/>
                <w:lang w:bidi="ar-JO"/>
              </w:rPr>
              <w:t xml:space="preserve"> </w:t>
            </w:r>
            <w:r w:rsidR="00E50D20" w:rsidRPr="00E50D20">
              <w:rPr>
                <w:rFonts w:ascii="Simplified Arabic" w:hAnsi="Simplified Arabic" w:cs="Simplified Arabic" w:hint="cs"/>
                <w:b/>
                <w:bCs/>
                <w:sz w:val="28"/>
                <w:szCs w:val="28"/>
                <w:rtl/>
              </w:rPr>
              <w:t>العلاوات</w:t>
            </w:r>
            <w:r w:rsidR="00E50D20">
              <w:rPr>
                <w:rFonts w:ascii="Simplified Arabic" w:hAnsi="Simplified Arabic" w:cs="Simplified Arabic" w:hint="cs"/>
                <w:b/>
                <w:bCs/>
                <w:sz w:val="28"/>
                <w:szCs w:val="28"/>
                <w:rtl/>
              </w:rPr>
              <w:t>.</w:t>
            </w:r>
          </w:p>
          <w:p w:rsidR="005C0396" w:rsidRDefault="005C0396" w:rsidP="005C039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shd w:val="clear" w:color="auto" w:fill="FFFFFF" w:themeFill="background1"/>
              <w:bidi/>
              <w:spacing w:after="0" w:line="240" w:lineRule="auto"/>
              <w:jc w:val="center"/>
              <w:rPr>
                <w:rFonts w:ascii="Simplified Arabic" w:hAnsi="Simplified Arabic" w:cs="Simplified Arabic"/>
                <w:sz w:val="10"/>
                <w:szCs w:val="10"/>
                <w:rtl/>
                <w:lang w:bidi="ar-JO"/>
              </w:rPr>
            </w:pPr>
          </w:p>
          <w:p w:rsidR="005C0396" w:rsidRPr="00073A0B" w:rsidRDefault="005C0396" w:rsidP="005C0396">
            <w:pPr>
              <w:pBdr>
                <w:top w:val="single" w:sz="4" w:space="1" w:color="FFFFFF" w:themeColor="background1"/>
                <w:left w:val="single" w:sz="4" w:space="4" w:color="FFFFFF" w:themeColor="background1"/>
                <w:bottom w:val="single" w:sz="4" w:space="1" w:color="FFFFFF" w:themeColor="background1"/>
                <w:right w:val="single" w:sz="4" w:space="4" w:color="FFFFFF" w:themeColor="background1"/>
                <w:between w:val="single" w:sz="4" w:space="1" w:color="FFFFFF" w:themeColor="background1"/>
                <w:bar w:val="single" w:sz="4" w:color="FFFFFF" w:themeColor="background1"/>
              </w:pBdr>
              <w:shd w:val="clear" w:color="auto" w:fill="FFFFFF" w:themeFill="background1"/>
              <w:bidi/>
              <w:spacing w:after="0" w:line="240" w:lineRule="auto"/>
              <w:jc w:val="center"/>
              <w:rPr>
                <w:rFonts w:ascii="Simplified Arabic" w:hAnsi="Simplified Arabic" w:cs="Simplified Arabic"/>
                <w:sz w:val="10"/>
                <w:szCs w:val="10"/>
                <w:rtl/>
                <w:lang w:bidi="ar-JO"/>
              </w:rPr>
            </w:pPr>
          </w:p>
        </w:tc>
      </w:tr>
      <w:tr w:rsidR="005C0396" w:rsidRPr="00073A0B" w:rsidTr="005C0396">
        <w:trPr>
          <w:tblCellSpacing w:w="20" w:type="dxa"/>
        </w:trPr>
        <w:tc>
          <w:tcPr>
            <w:tcW w:w="2932" w:type="dxa"/>
            <w:shd w:val="clear" w:color="auto" w:fill="632423" w:themeFill="accent2" w:themeFillShade="80"/>
          </w:tcPr>
          <w:p w:rsidR="005C0396" w:rsidRPr="00073A0B" w:rsidRDefault="005C0396" w:rsidP="00AB05EE">
            <w:pPr>
              <w:bidi/>
              <w:spacing w:after="0" w:line="240" w:lineRule="auto"/>
              <w:jc w:val="both"/>
              <w:rPr>
                <w:rFonts w:ascii="Simplified Arabic" w:hAnsi="Simplified Arabic" w:cs="Simplified Arabic"/>
                <w:b/>
                <w:bCs/>
                <w:color w:val="FFFFFF"/>
                <w:sz w:val="28"/>
                <w:szCs w:val="28"/>
                <w:rtl/>
                <w:lang w:bidi="ar-JO"/>
              </w:rPr>
            </w:pPr>
            <w:r w:rsidRPr="00073A0B">
              <w:rPr>
                <w:rFonts w:ascii="Simplified Arabic" w:hAnsi="Simplified Arabic" w:cs="Simplified Arabic" w:hint="cs"/>
                <w:b/>
                <w:bCs/>
                <w:color w:val="FFFFFF"/>
                <w:sz w:val="28"/>
                <w:szCs w:val="28"/>
                <w:rtl/>
                <w:lang w:bidi="ar-JO"/>
              </w:rPr>
              <w:t>رمز الإجراء:</w:t>
            </w:r>
          </w:p>
        </w:tc>
        <w:tc>
          <w:tcPr>
            <w:tcW w:w="6614" w:type="dxa"/>
          </w:tcPr>
          <w:p w:rsidR="005C0396" w:rsidRPr="00073A0B" w:rsidRDefault="005C0396" w:rsidP="004C4429">
            <w:pPr>
              <w:bidi/>
              <w:spacing w:after="0" w:line="240" w:lineRule="auto"/>
              <w:jc w:val="right"/>
              <w:rPr>
                <w:rFonts w:ascii="Simplified Arabic" w:eastAsia="Palatino Linotype" w:hAnsi="Simplified Arabic" w:cs="Simplified Arabic"/>
                <w:color w:val="000000"/>
                <w:sz w:val="28"/>
                <w:szCs w:val="28"/>
                <w:lang w:bidi="ar-JO"/>
              </w:rPr>
            </w:pPr>
            <w:r w:rsidRPr="00073A0B">
              <w:rPr>
                <w:rFonts w:ascii="Simplified Arabic" w:eastAsia="Palatino Linotype" w:hAnsi="Simplified Arabic" w:cs="Simplified Arabic"/>
                <w:color w:val="000000"/>
                <w:sz w:val="28"/>
                <w:szCs w:val="28"/>
                <w:lang w:bidi="ar-JO"/>
              </w:rPr>
              <w:t>HRM-P-</w:t>
            </w:r>
            <w:r>
              <w:rPr>
                <w:rFonts w:ascii="Simplified Arabic" w:eastAsia="Palatino Linotype" w:hAnsi="Simplified Arabic" w:cs="Simplified Arabic"/>
                <w:color w:val="000000"/>
                <w:sz w:val="28"/>
                <w:szCs w:val="28"/>
                <w:lang w:bidi="ar-JO"/>
              </w:rPr>
              <w:t>08</w:t>
            </w:r>
          </w:p>
        </w:tc>
      </w:tr>
    </w:tbl>
    <w:p w:rsidR="00C53422" w:rsidRPr="00B763A4" w:rsidRDefault="00C53422" w:rsidP="00C53422">
      <w:pPr>
        <w:bidi/>
        <w:spacing w:after="0" w:line="240" w:lineRule="auto"/>
        <w:jc w:val="both"/>
        <w:rPr>
          <w:rFonts w:ascii="Simplified Arabic" w:hAnsi="Simplified Arabic" w:cs="Simplified Arabic"/>
          <w:sz w:val="10"/>
          <w:szCs w:val="10"/>
          <w:rtl/>
          <w:lang w:bidi="ar-JO"/>
        </w:rPr>
      </w:pPr>
    </w:p>
    <w:p w:rsidR="00C53422" w:rsidRDefault="00C53422" w:rsidP="00B0090A">
      <w:pPr>
        <w:numPr>
          <w:ilvl w:val="0"/>
          <w:numId w:val="293"/>
        </w:numPr>
        <w:bidi/>
        <w:spacing w:after="0" w:line="240" w:lineRule="auto"/>
        <w:contextualSpacing/>
        <w:rPr>
          <w:rFonts w:cs="Simplified Arabic"/>
          <w:b/>
          <w:bCs/>
          <w:sz w:val="28"/>
          <w:szCs w:val="28"/>
          <w:lang w:bidi="ar-JO"/>
        </w:rPr>
      </w:pPr>
      <w:r w:rsidRPr="00BE75FE">
        <w:rPr>
          <w:rFonts w:cs="Simplified Arabic" w:hint="cs"/>
          <w:b/>
          <w:bCs/>
          <w:sz w:val="28"/>
          <w:szCs w:val="28"/>
          <w:rtl/>
          <w:lang w:bidi="ar-JO"/>
        </w:rPr>
        <w:t>النماذج والسجلات:</w:t>
      </w:r>
    </w:p>
    <w:tbl>
      <w:tblPr>
        <w:bidiVisual/>
        <w:tblW w:w="0" w:type="auto"/>
        <w:jc w:val="center"/>
        <w:tblCellSpacing w:w="20" w:type="dxa"/>
        <w:tblInd w:w="-555"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ook w:val="01E0" w:firstRow="1" w:lastRow="1" w:firstColumn="1" w:lastColumn="1" w:noHBand="0" w:noVBand="0"/>
      </w:tblPr>
      <w:tblGrid>
        <w:gridCol w:w="846"/>
        <w:gridCol w:w="40"/>
        <w:gridCol w:w="4513"/>
        <w:gridCol w:w="2359"/>
        <w:gridCol w:w="1312"/>
        <w:gridCol w:w="1111"/>
      </w:tblGrid>
      <w:tr w:rsidR="008F0D40" w:rsidRPr="00BE75FE" w:rsidTr="00E54314">
        <w:trPr>
          <w:trHeight w:val="892"/>
          <w:tblHeader/>
          <w:tblCellSpacing w:w="20" w:type="dxa"/>
          <w:jc w:val="center"/>
        </w:trPr>
        <w:tc>
          <w:tcPr>
            <w:tcW w:w="790" w:type="dxa"/>
            <w:shd w:val="clear" w:color="auto" w:fill="632423" w:themeFill="accent2" w:themeFillShade="80"/>
            <w:vAlign w:val="center"/>
          </w:tcPr>
          <w:p w:rsidR="00C53422" w:rsidRPr="00BE75FE" w:rsidRDefault="005C0396" w:rsidP="00AB05EE">
            <w:pPr>
              <w:spacing w:after="0" w:line="240" w:lineRule="auto"/>
              <w:jc w:val="center"/>
              <w:rPr>
                <w:rFonts w:cs="Simplified Arabic"/>
                <w:b/>
                <w:bCs/>
                <w:sz w:val="28"/>
                <w:szCs w:val="28"/>
                <w:rtl/>
                <w:lang w:bidi="ar-JO"/>
              </w:rPr>
            </w:pPr>
            <w:r>
              <w:rPr>
                <w:rFonts w:cs="Simplified Arabic" w:hint="cs"/>
                <w:b/>
                <w:bCs/>
                <w:sz w:val="28"/>
                <w:szCs w:val="28"/>
                <w:rtl/>
                <w:lang w:bidi="ar-JO"/>
              </w:rPr>
              <w:t>#</w:t>
            </w:r>
          </w:p>
        </w:tc>
        <w:tc>
          <w:tcPr>
            <w:tcW w:w="4514" w:type="dxa"/>
            <w:gridSpan w:val="2"/>
            <w:shd w:val="clear" w:color="auto" w:fill="632423" w:themeFill="accent2" w:themeFillShade="80"/>
            <w:vAlign w:val="center"/>
          </w:tcPr>
          <w:p w:rsidR="00C53422" w:rsidRPr="00BE75FE" w:rsidRDefault="00C53422" w:rsidP="00AB05EE">
            <w:pPr>
              <w:spacing w:after="0" w:line="240" w:lineRule="auto"/>
              <w:jc w:val="center"/>
              <w:rPr>
                <w:rFonts w:cs="Simplified Arabic"/>
                <w:b/>
                <w:bCs/>
                <w:sz w:val="28"/>
                <w:szCs w:val="28"/>
                <w:rtl/>
                <w:lang w:bidi="ar-JO"/>
              </w:rPr>
            </w:pPr>
            <w:r w:rsidRPr="00BE75FE">
              <w:rPr>
                <w:rFonts w:cs="Simplified Arabic" w:hint="cs"/>
                <w:b/>
                <w:bCs/>
                <w:sz w:val="28"/>
                <w:szCs w:val="28"/>
                <w:rtl/>
                <w:lang w:bidi="ar-JO"/>
              </w:rPr>
              <w:t>اسم النموذج</w:t>
            </w:r>
          </w:p>
        </w:tc>
        <w:tc>
          <w:tcPr>
            <w:tcW w:w="2332" w:type="dxa"/>
            <w:shd w:val="clear" w:color="auto" w:fill="632423" w:themeFill="accent2" w:themeFillShade="80"/>
            <w:vAlign w:val="center"/>
          </w:tcPr>
          <w:p w:rsidR="00C53422" w:rsidRPr="00BE75FE" w:rsidRDefault="00C53422" w:rsidP="00AB05EE">
            <w:pPr>
              <w:spacing w:after="0" w:line="240" w:lineRule="auto"/>
              <w:jc w:val="center"/>
              <w:rPr>
                <w:rFonts w:cs="Simplified Arabic"/>
                <w:b/>
                <w:bCs/>
                <w:sz w:val="28"/>
                <w:szCs w:val="28"/>
                <w:rtl/>
                <w:lang w:bidi="ar-JO"/>
              </w:rPr>
            </w:pPr>
            <w:r w:rsidRPr="00BE75FE">
              <w:rPr>
                <w:rFonts w:cs="Simplified Arabic" w:hint="cs"/>
                <w:b/>
                <w:bCs/>
                <w:sz w:val="28"/>
                <w:szCs w:val="28"/>
                <w:rtl/>
                <w:lang w:bidi="ar-JO"/>
              </w:rPr>
              <w:t>رقم النموذج</w:t>
            </w:r>
          </w:p>
        </w:tc>
        <w:tc>
          <w:tcPr>
            <w:tcW w:w="1273" w:type="dxa"/>
            <w:shd w:val="clear" w:color="auto" w:fill="632423" w:themeFill="accent2" w:themeFillShade="80"/>
            <w:vAlign w:val="center"/>
          </w:tcPr>
          <w:p w:rsidR="00C53422" w:rsidRPr="00BE75FE" w:rsidRDefault="00C53422" w:rsidP="00AB05EE">
            <w:pPr>
              <w:spacing w:after="0" w:line="240" w:lineRule="auto"/>
              <w:jc w:val="center"/>
              <w:rPr>
                <w:rFonts w:cs="Simplified Arabic"/>
                <w:b/>
                <w:bCs/>
                <w:sz w:val="28"/>
                <w:szCs w:val="28"/>
                <w:rtl/>
                <w:lang w:bidi="ar-JO"/>
              </w:rPr>
            </w:pPr>
            <w:r w:rsidRPr="00BE75FE">
              <w:rPr>
                <w:rFonts w:cs="Simplified Arabic" w:hint="cs"/>
                <w:b/>
                <w:bCs/>
                <w:sz w:val="28"/>
                <w:szCs w:val="28"/>
                <w:rtl/>
                <w:lang w:bidi="ar-JO"/>
              </w:rPr>
              <w:t>مكان الاحتفاظ</w:t>
            </w:r>
          </w:p>
        </w:tc>
        <w:tc>
          <w:tcPr>
            <w:tcW w:w="1052" w:type="dxa"/>
            <w:shd w:val="clear" w:color="auto" w:fill="632423" w:themeFill="accent2" w:themeFillShade="80"/>
            <w:vAlign w:val="center"/>
          </w:tcPr>
          <w:p w:rsidR="00C53422" w:rsidRPr="00BE75FE" w:rsidRDefault="00C53422" w:rsidP="00AB05EE">
            <w:pPr>
              <w:spacing w:after="0" w:line="240" w:lineRule="auto"/>
              <w:jc w:val="center"/>
              <w:rPr>
                <w:rFonts w:cs="Simplified Arabic"/>
                <w:b/>
                <w:bCs/>
                <w:sz w:val="28"/>
                <w:szCs w:val="28"/>
                <w:rtl/>
                <w:lang w:bidi="ar-JO"/>
              </w:rPr>
            </w:pPr>
            <w:r w:rsidRPr="00BE75FE">
              <w:rPr>
                <w:rFonts w:cs="Simplified Arabic" w:hint="cs"/>
                <w:b/>
                <w:bCs/>
                <w:sz w:val="28"/>
                <w:szCs w:val="28"/>
                <w:rtl/>
                <w:lang w:bidi="ar-JO"/>
              </w:rPr>
              <w:t>مدة الاحتفاظ</w:t>
            </w:r>
          </w:p>
        </w:tc>
      </w:tr>
      <w:tr w:rsidR="008F0D40" w:rsidRPr="00BE75FE" w:rsidTr="00E54314">
        <w:trPr>
          <w:trHeight w:val="475"/>
          <w:tblCellSpacing w:w="20" w:type="dxa"/>
          <w:jc w:val="center"/>
        </w:trPr>
        <w:tc>
          <w:tcPr>
            <w:tcW w:w="798" w:type="dxa"/>
            <w:gridSpan w:val="2"/>
            <w:vAlign w:val="center"/>
          </w:tcPr>
          <w:p w:rsidR="00C53422" w:rsidRPr="003A7898" w:rsidRDefault="00C53422" w:rsidP="005C0396">
            <w:pPr>
              <w:pStyle w:val="ListParagraph"/>
              <w:numPr>
                <w:ilvl w:val="1"/>
                <w:numId w:val="326"/>
              </w:numPr>
              <w:bidi/>
              <w:spacing w:after="0" w:line="240" w:lineRule="auto"/>
              <w:rPr>
                <w:rFonts w:ascii="Simplified Arabic" w:hAnsi="Simplified Arabic" w:cs="Simplified Arabic"/>
                <w:sz w:val="28"/>
                <w:szCs w:val="28"/>
                <w:rtl/>
                <w:lang w:bidi="ar-JO"/>
              </w:rPr>
            </w:pPr>
          </w:p>
        </w:tc>
        <w:tc>
          <w:tcPr>
            <w:tcW w:w="4506" w:type="dxa"/>
          </w:tcPr>
          <w:p w:rsidR="00C53422" w:rsidRPr="003A7898" w:rsidRDefault="00C53422" w:rsidP="003A7898">
            <w:pPr>
              <w:bidi/>
              <w:spacing w:after="0" w:line="240" w:lineRule="auto"/>
              <w:rPr>
                <w:rFonts w:ascii="Simplified Arabic" w:hAnsi="Simplified Arabic" w:cs="Simplified Arabic"/>
                <w:sz w:val="28"/>
                <w:szCs w:val="28"/>
                <w:rtl/>
              </w:rPr>
            </w:pPr>
            <w:r w:rsidRPr="003A7898">
              <w:rPr>
                <w:rFonts w:ascii="Simplified Arabic" w:hAnsi="Simplified Arabic" w:cs="Simplified Arabic"/>
                <w:sz w:val="28"/>
                <w:szCs w:val="28"/>
                <w:rtl/>
              </w:rPr>
              <w:t>نموذج إعلان توظيف</w:t>
            </w:r>
          </w:p>
        </w:tc>
        <w:tc>
          <w:tcPr>
            <w:tcW w:w="2332" w:type="dxa"/>
            <w:vAlign w:val="center"/>
          </w:tcPr>
          <w:p w:rsidR="00C53422" w:rsidRPr="003A7898" w:rsidRDefault="00C53422" w:rsidP="003A7898">
            <w:pPr>
              <w:spacing w:after="0" w:line="240" w:lineRule="auto"/>
              <w:jc w:val="center"/>
              <w:rPr>
                <w:rFonts w:ascii="Simplified Arabic" w:hAnsi="Simplified Arabic" w:cs="Simplified Arabic"/>
              </w:rPr>
            </w:pPr>
            <w:r w:rsidRPr="003A7898">
              <w:rPr>
                <w:rFonts w:ascii="Simplified Arabic" w:hAnsi="Simplified Arabic" w:cs="Simplified Arabic"/>
                <w:sz w:val="28"/>
                <w:szCs w:val="28"/>
              </w:rPr>
              <w:t>HRM-P-08-F-01</w:t>
            </w:r>
          </w:p>
        </w:tc>
        <w:tc>
          <w:tcPr>
            <w:tcW w:w="1273" w:type="dxa"/>
            <w:vMerge w:val="restart"/>
            <w:vAlign w:val="center"/>
          </w:tcPr>
          <w:p w:rsidR="00C53422" w:rsidRPr="003A7898" w:rsidRDefault="00C832D6" w:rsidP="003A7898">
            <w:pPr>
              <w:tabs>
                <w:tab w:val="left" w:pos="1300"/>
              </w:tabs>
              <w:bidi/>
              <w:spacing w:after="0" w:line="240" w:lineRule="auto"/>
              <w:jc w:val="center"/>
              <w:rPr>
                <w:rFonts w:ascii="Simplified Arabic" w:hAnsi="Simplified Arabic" w:cs="Simplified Arabic"/>
                <w:sz w:val="28"/>
                <w:szCs w:val="28"/>
                <w:lang w:bidi="ar-JO"/>
              </w:rPr>
            </w:pPr>
            <w:r w:rsidRPr="003A7898">
              <w:rPr>
                <w:rFonts w:ascii="Simplified Arabic" w:hAnsi="Simplified Arabic" w:cs="Simplified Arabic"/>
                <w:sz w:val="28"/>
                <w:szCs w:val="28"/>
                <w:rtl/>
              </w:rPr>
              <w:t>اختصاصي</w:t>
            </w:r>
          </w:p>
          <w:p w:rsidR="00C53422" w:rsidRPr="003A7898" w:rsidRDefault="00C53422" w:rsidP="003A7898">
            <w:pPr>
              <w:tabs>
                <w:tab w:val="left" w:pos="1300"/>
              </w:tabs>
              <w:bidi/>
              <w:spacing w:after="0" w:line="240" w:lineRule="auto"/>
              <w:jc w:val="center"/>
              <w:rPr>
                <w:rFonts w:ascii="Simplified Arabic" w:hAnsi="Simplified Arabic" w:cs="Simplified Arabic"/>
                <w:sz w:val="28"/>
                <w:szCs w:val="28"/>
                <w:lang w:bidi="ar-JO"/>
              </w:rPr>
            </w:pPr>
            <w:r w:rsidRPr="003A7898">
              <w:rPr>
                <w:rFonts w:ascii="Simplified Arabic" w:hAnsi="Simplified Arabic" w:cs="Simplified Arabic"/>
                <w:sz w:val="28"/>
                <w:szCs w:val="28"/>
                <w:rtl/>
              </w:rPr>
              <w:t>تخطيط</w:t>
            </w:r>
            <w:r w:rsidRPr="003A7898">
              <w:rPr>
                <w:rFonts w:ascii="Simplified Arabic" w:hAnsi="Simplified Arabic" w:cs="Simplified Arabic"/>
                <w:sz w:val="28"/>
                <w:szCs w:val="28"/>
                <w:lang w:bidi="ar-JO"/>
              </w:rPr>
              <w:t xml:space="preserve"> </w:t>
            </w:r>
            <w:r w:rsidRPr="003A7898">
              <w:rPr>
                <w:rFonts w:ascii="Simplified Arabic" w:hAnsi="Simplified Arabic" w:cs="Simplified Arabic"/>
                <w:sz w:val="28"/>
                <w:szCs w:val="28"/>
                <w:rtl/>
              </w:rPr>
              <w:t>موارد</w:t>
            </w:r>
          </w:p>
          <w:p w:rsidR="00C53422" w:rsidRPr="003A7898" w:rsidRDefault="00C53422" w:rsidP="003A7898">
            <w:pPr>
              <w:tabs>
                <w:tab w:val="left" w:pos="1300"/>
              </w:tabs>
              <w:bidi/>
              <w:spacing w:after="0" w:line="240" w:lineRule="auto"/>
              <w:jc w:val="center"/>
              <w:rPr>
                <w:rFonts w:ascii="Simplified Arabic" w:hAnsi="Simplified Arabic" w:cs="Simplified Arabic"/>
                <w:sz w:val="28"/>
                <w:szCs w:val="28"/>
                <w:rtl/>
                <w:lang w:bidi="ar-JO"/>
              </w:rPr>
            </w:pPr>
            <w:r w:rsidRPr="003A7898">
              <w:rPr>
                <w:rFonts w:ascii="Simplified Arabic" w:hAnsi="Simplified Arabic" w:cs="Simplified Arabic"/>
                <w:sz w:val="28"/>
                <w:szCs w:val="28"/>
                <w:rtl/>
              </w:rPr>
              <w:t>بشرية</w:t>
            </w:r>
          </w:p>
        </w:tc>
        <w:tc>
          <w:tcPr>
            <w:tcW w:w="1052" w:type="dxa"/>
            <w:vMerge w:val="restart"/>
            <w:vAlign w:val="center"/>
          </w:tcPr>
          <w:p w:rsidR="00C53422" w:rsidRPr="003A7898" w:rsidRDefault="00C53422" w:rsidP="003A7898">
            <w:pPr>
              <w:tabs>
                <w:tab w:val="left" w:pos="1300"/>
              </w:tabs>
              <w:bidi/>
              <w:spacing w:after="0" w:line="240" w:lineRule="auto"/>
              <w:jc w:val="center"/>
              <w:rPr>
                <w:rFonts w:ascii="Simplified Arabic" w:hAnsi="Simplified Arabic" w:cs="Simplified Arabic"/>
                <w:sz w:val="28"/>
                <w:szCs w:val="28"/>
                <w:rtl/>
                <w:lang w:bidi="ar-JO"/>
              </w:rPr>
            </w:pPr>
          </w:p>
          <w:p w:rsidR="00C53422" w:rsidRPr="003A7898" w:rsidRDefault="00C53422" w:rsidP="003A7898">
            <w:pPr>
              <w:tabs>
                <w:tab w:val="left" w:pos="1300"/>
              </w:tabs>
              <w:bidi/>
              <w:spacing w:after="0" w:line="240" w:lineRule="auto"/>
              <w:jc w:val="center"/>
              <w:rPr>
                <w:rFonts w:ascii="Simplified Arabic" w:hAnsi="Simplified Arabic" w:cs="Simplified Arabic"/>
                <w:sz w:val="28"/>
                <w:szCs w:val="28"/>
                <w:rtl/>
              </w:rPr>
            </w:pPr>
          </w:p>
          <w:p w:rsidR="00C53422" w:rsidRPr="003A7898" w:rsidRDefault="00C53422" w:rsidP="003A7898">
            <w:pPr>
              <w:tabs>
                <w:tab w:val="left" w:pos="1300"/>
              </w:tabs>
              <w:bidi/>
              <w:spacing w:after="0" w:line="240" w:lineRule="auto"/>
              <w:jc w:val="center"/>
              <w:rPr>
                <w:rFonts w:ascii="Simplified Arabic" w:hAnsi="Simplified Arabic" w:cs="Simplified Arabic"/>
                <w:sz w:val="28"/>
                <w:szCs w:val="28"/>
                <w:rtl/>
                <w:lang w:bidi="ar-JO"/>
              </w:rPr>
            </w:pPr>
            <w:r w:rsidRPr="003A7898">
              <w:rPr>
                <w:rFonts w:ascii="Simplified Arabic" w:hAnsi="Simplified Arabic" w:cs="Simplified Arabic"/>
                <w:sz w:val="28"/>
                <w:szCs w:val="28"/>
                <w:rtl/>
                <w:lang w:bidi="ar-JO"/>
              </w:rPr>
              <w:t>سنة</w:t>
            </w:r>
          </w:p>
          <w:p w:rsidR="00C53422" w:rsidRPr="003A7898" w:rsidRDefault="00C53422" w:rsidP="003A7898">
            <w:pPr>
              <w:tabs>
                <w:tab w:val="left" w:pos="1300"/>
              </w:tabs>
              <w:bidi/>
              <w:spacing w:after="0" w:line="240" w:lineRule="auto"/>
              <w:jc w:val="center"/>
              <w:rPr>
                <w:rFonts w:ascii="Simplified Arabic" w:hAnsi="Simplified Arabic" w:cs="Simplified Arabic"/>
                <w:sz w:val="28"/>
                <w:szCs w:val="28"/>
                <w:rtl/>
                <w:lang w:bidi="ar-JO"/>
              </w:rPr>
            </w:pPr>
          </w:p>
        </w:tc>
      </w:tr>
      <w:tr w:rsidR="008F0D40" w:rsidRPr="00BE75FE" w:rsidTr="00E54314">
        <w:trPr>
          <w:trHeight w:val="376"/>
          <w:tblCellSpacing w:w="20" w:type="dxa"/>
          <w:jc w:val="center"/>
        </w:trPr>
        <w:tc>
          <w:tcPr>
            <w:tcW w:w="798" w:type="dxa"/>
            <w:gridSpan w:val="2"/>
            <w:vAlign w:val="center"/>
          </w:tcPr>
          <w:p w:rsidR="00C53422" w:rsidRPr="003A7898" w:rsidRDefault="00C53422" w:rsidP="005C0396">
            <w:pPr>
              <w:pStyle w:val="ListParagraph"/>
              <w:numPr>
                <w:ilvl w:val="1"/>
                <w:numId w:val="326"/>
              </w:numPr>
              <w:bidi/>
              <w:spacing w:after="0" w:line="240" w:lineRule="auto"/>
              <w:rPr>
                <w:rFonts w:ascii="Simplified Arabic" w:hAnsi="Simplified Arabic" w:cs="Simplified Arabic"/>
                <w:sz w:val="28"/>
                <w:szCs w:val="28"/>
                <w:rtl/>
                <w:lang w:bidi="ar-JO"/>
              </w:rPr>
            </w:pPr>
          </w:p>
        </w:tc>
        <w:tc>
          <w:tcPr>
            <w:tcW w:w="4506" w:type="dxa"/>
          </w:tcPr>
          <w:p w:rsidR="00C53422" w:rsidRPr="003A7898" w:rsidRDefault="00C53422" w:rsidP="003A7898">
            <w:pPr>
              <w:tabs>
                <w:tab w:val="left" w:pos="1300"/>
              </w:tabs>
              <w:bidi/>
              <w:spacing w:after="0" w:line="240" w:lineRule="auto"/>
              <w:rPr>
                <w:rFonts w:ascii="Simplified Arabic" w:hAnsi="Simplified Arabic" w:cs="Simplified Arabic"/>
                <w:sz w:val="28"/>
                <w:szCs w:val="28"/>
                <w:rtl/>
                <w:lang w:bidi="ar-JO"/>
              </w:rPr>
            </w:pPr>
            <w:r w:rsidRPr="003A7898">
              <w:rPr>
                <w:rFonts w:ascii="Simplified Arabic" w:hAnsi="Simplified Arabic" w:cs="Simplified Arabic"/>
                <w:sz w:val="28"/>
                <w:szCs w:val="28"/>
                <w:rtl/>
              </w:rPr>
              <w:t>قائمة</w:t>
            </w:r>
            <w:r w:rsidRPr="003A7898">
              <w:rPr>
                <w:rFonts w:ascii="Simplified Arabic" w:hAnsi="Simplified Arabic" w:cs="Simplified Arabic"/>
                <w:sz w:val="28"/>
                <w:szCs w:val="28"/>
                <w:lang w:bidi="ar-JO"/>
              </w:rPr>
              <w:t xml:space="preserve"> </w:t>
            </w:r>
            <w:r w:rsidRPr="003A7898">
              <w:rPr>
                <w:rFonts w:ascii="Simplified Arabic" w:hAnsi="Simplified Arabic" w:cs="Simplified Arabic"/>
                <w:sz w:val="28"/>
                <w:szCs w:val="28"/>
                <w:rtl/>
              </w:rPr>
              <w:t>جميع</w:t>
            </w:r>
            <w:r w:rsidRPr="003A7898">
              <w:rPr>
                <w:rFonts w:ascii="Simplified Arabic" w:hAnsi="Simplified Arabic" w:cs="Simplified Arabic"/>
                <w:sz w:val="28"/>
                <w:szCs w:val="28"/>
                <w:lang w:bidi="ar-JO"/>
              </w:rPr>
              <w:t xml:space="preserve"> </w:t>
            </w:r>
            <w:r w:rsidRPr="003A7898">
              <w:rPr>
                <w:rFonts w:ascii="Simplified Arabic" w:hAnsi="Simplified Arabic" w:cs="Simplified Arabic"/>
                <w:sz w:val="28"/>
                <w:szCs w:val="28"/>
                <w:rtl/>
              </w:rPr>
              <w:t>السير</w:t>
            </w:r>
            <w:r w:rsidRPr="003A7898">
              <w:rPr>
                <w:rFonts w:ascii="Simplified Arabic" w:hAnsi="Simplified Arabic" w:cs="Simplified Arabic"/>
                <w:sz w:val="28"/>
                <w:szCs w:val="28"/>
                <w:lang w:bidi="ar-JO"/>
              </w:rPr>
              <w:t xml:space="preserve"> </w:t>
            </w:r>
            <w:r w:rsidRPr="003A7898">
              <w:rPr>
                <w:rFonts w:ascii="Simplified Arabic" w:hAnsi="Simplified Arabic" w:cs="Simplified Arabic"/>
                <w:sz w:val="28"/>
                <w:szCs w:val="28"/>
                <w:rtl/>
              </w:rPr>
              <w:t>الذاتية</w:t>
            </w:r>
            <w:r w:rsidRPr="003A7898">
              <w:rPr>
                <w:rFonts w:ascii="Simplified Arabic" w:hAnsi="Simplified Arabic" w:cs="Simplified Arabic"/>
                <w:sz w:val="28"/>
                <w:szCs w:val="28"/>
                <w:lang w:bidi="ar-JO"/>
              </w:rPr>
              <w:t xml:space="preserve"> </w:t>
            </w:r>
            <w:r w:rsidRPr="003A7898">
              <w:rPr>
                <w:rFonts w:ascii="Simplified Arabic" w:hAnsi="Simplified Arabic" w:cs="Simplified Arabic"/>
                <w:sz w:val="28"/>
                <w:szCs w:val="28"/>
                <w:rtl/>
              </w:rPr>
              <w:t>للمتقدمين</w:t>
            </w:r>
          </w:p>
        </w:tc>
        <w:tc>
          <w:tcPr>
            <w:tcW w:w="2332" w:type="dxa"/>
            <w:vAlign w:val="center"/>
          </w:tcPr>
          <w:p w:rsidR="00C53422" w:rsidRPr="003A7898" w:rsidRDefault="00C53422" w:rsidP="003A7898">
            <w:pPr>
              <w:spacing w:after="0" w:line="240" w:lineRule="auto"/>
              <w:jc w:val="center"/>
              <w:rPr>
                <w:rFonts w:ascii="Simplified Arabic" w:hAnsi="Simplified Arabic" w:cs="Simplified Arabic"/>
              </w:rPr>
            </w:pPr>
            <w:r w:rsidRPr="003A7898">
              <w:rPr>
                <w:rFonts w:ascii="Simplified Arabic" w:hAnsi="Simplified Arabic" w:cs="Simplified Arabic"/>
                <w:sz w:val="28"/>
                <w:szCs w:val="28"/>
              </w:rPr>
              <w:t>HRM-P-08-F-02</w:t>
            </w:r>
          </w:p>
        </w:tc>
        <w:tc>
          <w:tcPr>
            <w:tcW w:w="1273" w:type="dxa"/>
            <w:vMerge/>
            <w:vAlign w:val="center"/>
          </w:tcPr>
          <w:p w:rsidR="00C53422" w:rsidRPr="003A7898" w:rsidRDefault="00C53422" w:rsidP="003A7898">
            <w:pPr>
              <w:tabs>
                <w:tab w:val="left" w:pos="1300"/>
              </w:tabs>
              <w:bidi/>
              <w:spacing w:after="0" w:line="240" w:lineRule="auto"/>
              <w:jc w:val="center"/>
              <w:rPr>
                <w:rFonts w:ascii="Simplified Arabic" w:hAnsi="Simplified Arabic" w:cs="Simplified Arabic"/>
                <w:sz w:val="28"/>
                <w:szCs w:val="28"/>
                <w:rtl/>
                <w:lang w:bidi="ar-JO"/>
              </w:rPr>
            </w:pPr>
          </w:p>
        </w:tc>
        <w:tc>
          <w:tcPr>
            <w:tcW w:w="1052" w:type="dxa"/>
            <w:vMerge/>
            <w:vAlign w:val="center"/>
          </w:tcPr>
          <w:p w:rsidR="00C53422" w:rsidRPr="003A7898" w:rsidRDefault="00C53422" w:rsidP="003A7898">
            <w:pPr>
              <w:tabs>
                <w:tab w:val="left" w:pos="1300"/>
              </w:tabs>
              <w:bidi/>
              <w:spacing w:after="0" w:line="240" w:lineRule="auto"/>
              <w:jc w:val="center"/>
              <w:rPr>
                <w:rFonts w:ascii="Simplified Arabic" w:hAnsi="Simplified Arabic" w:cs="Simplified Arabic"/>
                <w:sz w:val="28"/>
                <w:szCs w:val="28"/>
                <w:rtl/>
              </w:rPr>
            </w:pPr>
          </w:p>
        </w:tc>
      </w:tr>
      <w:tr w:rsidR="008F0D40" w:rsidRPr="00BE75FE" w:rsidTr="00E54314">
        <w:trPr>
          <w:trHeight w:val="376"/>
          <w:tblCellSpacing w:w="20" w:type="dxa"/>
          <w:jc w:val="center"/>
        </w:trPr>
        <w:tc>
          <w:tcPr>
            <w:tcW w:w="798" w:type="dxa"/>
            <w:gridSpan w:val="2"/>
            <w:vAlign w:val="center"/>
          </w:tcPr>
          <w:p w:rsidR="00C53422" w:rsidRPr="003A7898" w:rsidRDefault="00C53422" w:rsidP="005C0396">
            <w:pPr>
              <w:pStyle w:val="ListParagraph"/>
              <w:numPr>
                <w:ilvl w:val="1"/>
                <w:numId w:val="326"/>
              </w:numPr>
              <w:bidi/>
              <w:spacing w:after="0" w:line="240" w:lineRule="auto"/>
              <w:rPr>
                <w:rFonts w:ascii="Simplified Arabic" w:hAnsi="Simplified Arabic" w:cs="Simplified Arabic"/>
                <w:sz w:val="28"/>
                <w:szCs w:val="28"/>
                <w:rtl/>
                <w:lang w:bidi="ar-JO"/>
              </w:rPr>
            </w:pPr>
          </w:p>
        </w:tc>
        <w:tc>
          <w:tcPr>
            <w:tcW w:w="4506" w:type="dxa"/>
          </w:tcPr>
          <w:p w:rsidR="00C53422" w:rsidRPr="003A7898" w:rsidRDefault="00C53422" w:rsidP="003A7898">
            <w:pPr>
              <w:tabs>
                <w:tab w:val="left" w:pos="1300"/>
              </w:tabs>
              <w:bidi/>
              <w:spacing w:after="0" w:line="240" w:lineRule="auto"/>
              <w:rPr>
                <w:rFonts w:ascii="Simplified Arabic" w:hAnsi="Simplified Arabic" w:cs="Simplified Arabic"/>
                <w:sz w:val="28"/>
                <w:szCs w:val="28"/>
                <w:rtl/>
              </w:rPr>
            </w:pPr>
            <w:r w:rsidRPr="003A7898">
              <w:rPr>
                <w:rFonts w:ascii="Simplified Arabic" w:hAnsi="Simplified Arabic" w:cs="Simplified Arabic"/>
                <w:sz w:val="28"/>
                <w:szCs w:val="28"/>
                <w:rtl/>
              </w:rPr>
              <w:t>معايير</w:t>
            </w:r>
            <w:r w:rsidRPr="003A7898">
              <w:rPr>
                <w:rFonts w:ascii="Simplified Arabic" w:hAnsi="Simplified Arabic" w:cs="Simplified Arabic"/>
                <w:sz w:val="28"/>
                <w:szCs w:val="28"/>
              </w:rPr>
              <w:t xml:space="preserve"> </w:t>
            </w:r>
            <w:r w:rsidRPr="003A7898">
              <w:rPr>
                <w:rFonts w:ascii="Simplified Arabic" w:hAnsi="Simplified Arabic" w:cs="Simplified Arabic"/>
                <w:sz w:val="28"/>
                <w:szCs w:val="28"/>
                <w:rtl/>
              </w:rPr>
              <w:t>التقييم</w:t>
            </w:r>
            <w:r w:rsidRPr="003A7898">
              <w:rPr>
                <w:rFonts w:ascii="Simplified Arabic" w:hAnsi="Simplified Arabic" w:cs="Simplified Arabic"/>
                <w:sz w:val="28"/>
                <w:szCs w:val="28"/>
              </w:rPr>
              <w:t xml:space="preserve"> </w:t>
            </w:r>
            <w:r w:rsidRPr="003A7898">
              <w:rPr>
                <w:rFonts w:ascii="Simplified Arabic" w:hAnsi="Simplified Arabic" w:cs="Simplified Arabic"/>
                <w:sz w:val="28"/>
                <w:szCs w:val="28"/>
                <w:rtl/>
              </w:rPr>
              <w:t>والاختيار</w:t>
            </w:r>
          </w:p>
        </w:tc>
        <w:tc>
          <w:tcPr>
            <w:tcW w:w="2332" w:type="dxa"/>
            <w:vAlign w:val="center"/>
          </w:tcPr>
          <w:p w:rsidR="00C53422" w:rsidRPr="003A7898" w:rsidRDefault="00C53422" w:rsidP="003A7898">
            <w:pPr>
              <w:spacing w:after="0" w:line="240" w:lineRule="auto"/>
              <w:jc w:val="center"/>
              <w:rPr>
                <w:rFonts w:ascii="Simplified Arabic" w:hAnsi="Simplified Arabic" w:cs="Simplified Arabic"/>
              </w:rPr>
            </w:pPr>
            <w:r w:rsidRPr="003A7898">
              <w:rPr>
                <w:rFonts w:ascii="Simplified Arabic" w:hAnsi="Simplified Arabic" w:cs="Simplified Arabic"/>
                <w:sz w:val="28"/>
                <w:szCs w:val="28"/>
              </w:rPr>
              <w:t>HRM-P-08-F-03</w:t>
            </w:r>
          </w:p>
        </w:tc>
        <w:tc>
          <w:tcPr>
            <w:tcW w:w="1273" w:type="dxa"/>
            <w:vMerge/>
            <w:vAlign w:val="center"/>
          </w:tcPr>
          <w:p w:rsidR="00C53422" w:rsidRPr="003A7898" w:rsidRDefault="00C53422" w:rsidP="003A7898">
            <w:pPr>
              <w:tabs>
                <w:tab w:val="left" w:pos="1300"/>
              </w:tabs>
              <w:bidi/>
              <w:spacing w:after="0" w:line="240" w:lineRule="auto"/>
              <w:jc w:val="center"/>
              <w:rPr>
                <w:rFonts w:ascii="Simplified Arabic" w:hAnsi="Simplified Arabic" w:cs="Simplified Arabic"/>
                <w:sz w:val="28"/>
                <w:szCs w:val="28"/>
                <w:rtl/>
                <w:lang w:bidi="ar-JO"/>
              </w:rPr>
            </w:pPr>
          </w:p>
        </w:tc>
        <w:tc>
          <w:tcPr>
            <w:tcW w:w="1052" w:type="dxa"/>
            <w:vMerge/>
            <w:vAlign w:val="center"/>
          </w:tcPr>
          <w:p w:rsidR="00C53422" w:rsidRPr="003A7898" w:rsidRDefault="00C53422" w:rsidP="003A7898">
            <w:pPr>
              <w:tabs>
                <w:tab w:val="left" w:pos="1300"/>
              </w:tabs>
              <w:bidi/>
              <w:spacing w:after="0" w:line="240" w:lineRule="auto"/>
              <w:jc w:val="center"/>
              <w:rPr>
                <w:rFonts w:ascii="Simplified Arabic" w:hAnsi="Simplified Arabic" w:cs="Simplified Arabic"/>
                <w:sz w:val="28"/>
                <w:szCs w:val="28"/>
                <w:rtl/>
              </w:rPr>
            </w:pPr>
          </w:p>
        </w:tc>
      </w:tr>
      <w:tr w:rsidR="008F0D40" w:rsidRPr="00BE75FE" w:rsidTr="00E54314">
        <w:trPr>
          <w:trHeight w:val="376"/>
          <w:tblCellSpacing w:w="20" w:type="dxa"/>
          <w:jc w:val="center"/>
        </w:trPr>
        <w:tc>
          <w:tcPr>
            <w:tcW w:w="798" w:type="dxa"/>
            <w:gridSpan w:val="2"/>
            <w:vAlign w:val="center"/>
          </w:tcPr>
          <w:p w:rsidR="00C53422" w:rsidRPr="003A7898" w:rsidRDefault="00C53422" w:rsidP="005C0396">
            <w:pPr>
              <w:pStyle w:val="ListParagraph"/>
              <w:numPr>
                <w:ilvl w:val="1"/>
                <w:numId w:val="326"/>
              </w:numPr>
              <w:bidi/>
              <w:spacing w:after="0" w:line="240" w:lineRule="auto"/>
              <w:rPr>
                <w:rFonts w:ascii="Simplified Arabic" w:hAnsi="Simplified Arabic" w:cs="Simplified Arabic"/>
                <w:sz w:val="28"/>
                <w:szCs w:val="28"/>
                <w:rtl/>
                <w:lang w:bidi="ar-JO"/>
              </w:rPr>
            </w:pPr>
          </w:p>
        </w:tc>
        <w:tc>
          <w:tcPr>
            <w:tcW w:w="4506" w:type="dxa"/>
          </w:tcPr>
          <w:p w:rsidR="00C53422" w:rsidRPr="003A7898" w:rsidRDefault="00C53422" w:rsidP="003A7898">
            <w:pPr>
              <w:tabs>
                <w:tab w:val="left" w:pos="1300"/>
              </w:tabs>
              <w:bidi/>
              <w:spacing w:after="0" w:line="240" w:lineRule="auto"/>
              <w:rPr>
                <w:rFonts w:ascii="Simplified Arabic" w:hAnsi="Simplified Arabic" w:cs="Simplified Arabic"/>
                <w:sz w:val="28"/>
                <w:szCs w:val="28"/>
                <w:rtl/>
              </w:rPr>
            </w:pPr>
            <w:r w:rsidRPr="003A7898">
              <w:rPr>
                <w:rFonts w:ascii="Simplified Arabic" w:hAnsi="Simplified Arabic" w:cs="Simplified Arabic"/>
                <w:sz w:val="28"/>
                <w:szCs w:val="28"/>
                <w:rtl/>
              </w:rPr>
              <w:t>نموذج</w:t>
            </w:r>
            <w:r w:rsidRPr="003A7898">
              <w:rPr>
                <w:rFonts w:ascii="Simplified Arabic" w:hAnsi="Simplified Arabic" w:cs="Simplified Arabic"/>
                <w:sz w:val="28"/>
                <w:szCs w:val="28"/>
              </w:rPr>
              <w:t xml:space="preserve"> </w:t>
            </w:r>
            <w:r w:rsidRPr="003A7898">
              <w:rPr>
                <w:rFonts w:ascii="Simplified Arabic" w:hAnsi="Simplified Arabic" w:cs="Simplified Arabic"/>
                <w:sz w:val="28"/>
                <w:szCs w:val="28"/>
                <w:rtl/>
              </w:rPr>
              <w:t>النتائج</w:t>
            </w:r>
            <w:r w:rsidRPr="003A7898">
              <w:rPr>
                <w:rFonts w:ascii="Simplified Arabic" w:hAnsi="Simplified Arabic" w:cs="Simplified Arabic"/>
                <w:sz w:val="28"/>
                <w:szCs w:val="28"/>
              </w:rPr>
              <w:t xml:space="preserve"> </w:t>
            </w:r>
            <w:r w:rsidRPr="003A7898">
              <w:rPr>
                <w:rFonts w:ascii="Simplified Arabic" w:hAnsi="Simplified Arabic" w:cs="Simplified Arabic"/>
                <w:sz w:val="28"/>
                <w:szCs w:val="28"/>
                <w:rtl/>
              </w:rPr>
              <w:t>الأولية</w:t>
            </w:r>
            <w:r w:rsidRPr="003A7898">
              <w:rPr>
                <w:rFonts w:ascii="Simplified Arabic" w:hAnsi="Simplified Arabic" w:cs="Simplified Arabic"/>
                <w:sz w:val="28"/>
                <w:szCs w:val="28"/>
              </w:rPr>
              <w:t xml:space="preserve"> </w:t>
            </w:r>
            <w:r w:rsidRPr="003A7898">
              <w:rPr>
                <w:rFonts w:ascii="Simplified Arabic" w:hAnsi="Simplified Arabic" w:cs="Simplified Arabic"/>
                <w:sz w:val="28"/>
                <w:szCs w:val="28"/>
                <w:rtl/>
              </w:rPr>
              <w:t>للمتقدمين</w:t>
            </w:r>
          </w:p>
        </w:tc>
        <w:tc>
          <w:tcPr>
            <w:tcW w:w="2332" w:type="dxa"/>
            <w:vAlign w:val="center"/>
          </w:tcPr>
          <w:p w:rsidR="00C53422" w:rsidRPr="003A7898" w:rsidRDefault="00C53422" w:rsidP="003A7898">
            <w:pPr>
              <w:spacing w:after="0" w:line="240" w:lineRule="auto"/>
              <w:jc w:val="center"/>
              <w:rPr>
                <w:rFonts w:ascii="Simplified Arabic" w:hAnsi="Simplified Arabic" w:cs="Simplified Arabic"/>
              </w:rPr>
            </w:pPr>
            <w:r w:rsidRPr="003A7898">
              <w:rPr>
                <w:rFonts w:ascii="Simplified Arabic" w:hAnsi="Simplified Arabic" w:cs="Simplified Arabic"/>
                <w:sz w:val="28"/>
                <w:szCs w:val="28"/>
              </w:rPr>
              <w:t>HRM-P-08-F-04</w:t>
            </w:r>
          </w:p>
        </w:tc>
        <w:tc>
          <w:tcPr>
            <w:tcW w:w="1273" w:type="dxa"/>
            <w:vMerge/>
            <w:vAlign w:val="center"/>
          </w:tcPr>
          <w:p w:rsidR="00C53422" w:rsidRPr="003A7898" w:rsidRDefault="00C53422" w:rsidP="003A7898">
            <w:pPr>
              <w:tabs>
                <w:tab w:val="left" w:pos="1300"/>
              </w:tabs>
              <w:bidi/>
              <w:spacing w:after="0" w:line="240" w:lineRule="auto"/>
              <w:jc w:val="center"/>
              <w:rPr>
                <w:rFonts w:ascii="Simplified Arabic" w:hAnsi="Simplified Arabic" w:cs="Simplified Arabic"/>
                <w:sz w:val="28"/>
                <w:szCs w:val="28"/>
                <w:rtl/>
                <w:lang w:bidi="ar-JO"/>
              </w:rPr>
            </w:pPr>
          </w:p>
        </w:tc>
        <w:tc>
          <w:tcPr>
            <w:tcW w:w="1052" w:type="dxa"/>
            <w:vMerge/>
            <w:vAlign w:val="center"/>
          </w:tcPr>
          <w:p w:rsidR="00C53422" w:rsidRPr="003A7898" w:rsidRDefault="00C53422" w:rsidP="003A7898">
            <w:pPr>
              <w:tabs>
                <w:tab w:val="left" w:pos="1300"/>
              </w:tabs>
              <w:bidi/>
              <w:spacing w:after="0" w:line="240" w:lineRule="auto"/>
              <w:jc w:val="center"/>
              <w:rPr>
                <w:rFonts w:ascii="Simplified Arabic" w:hAnsi="Simplified Arabic" w:cs="Simplified Arabic"/>
                <w:sz w:val="28"/>
                <w:szCs w:val="28"/>
                <w:rtl/>
              </w:rPr>
            </w:pPr>
          </w:p>
        </w:tc>
      </w:tr>
      <w:tr w:rsidR="008F0D40" w:rsidRPr="00BE75FE" w:rsidTr="00E54314">
        <w:trPr>
          <w:trHeight w:val="376"/>
          <w:tblCellSpacing w:w="20" w:type="dxa"/>
          <w:jc w:val="center"/>
        </w:trPr>
        <w:tc>
          <w:tcPr>
            <w:tcW w:w="798" w:type="dxa"/>
            <w:gridSpan w:val="2"/>
            <w:vAlign w:val="center"/>
          </w:tcPr>
          <w:p w:rsidR="00C53422" w:rsidRPr="003A7898" w:rsidRDefault="00C53422" w:rsidP="005C0396">
            <w:pPr>
              <w:pStyle w:val="ListParagraph"/>
              <w:numPr>
                <w:ilvl w:val="1"/>
                <w:numId w:val="326"/>
              </w:numPr>
              <w:bidi/>
              <w:spacing w:after="0" w:line="240" w:lineRule="auto"/>
              <w:rPr>
                <w:rFonts w:ascii="Simplified Arabic" w:hAnsi="Simplified Arabic" w:cs="Simplified Arabic"/>
                <w:sz w:val="28"/>
                <w:szCs w:val="28"/>
                <w:rtl/>
                <w:lang w:bidi="ar-JO"/>
              </w:rPr>
            </w:pPr>
          </w:p>
        </w:tc>
        <w:tc>
          <w:tcPr>
            <w:tcW w:w="4506" w:type="dxa"/>
          </w:tcPr>
          <w:p w:rsidR="00C53422" w:rsidRPr="003A7898" w:rsidRDefault="00C53422" w:rsidP="003A7898">
            <w:pPr>
              <w:tabs>
                <w:tab w:val="left" w:pos="1300"/>
              </w:tabs>
              <w:bidi/>
              <w:spacing w:after="0" w:line="240" w:lineRule="auto"/>
              <w:rPr>
                <w:rFonts w:ascii="Simplified Arabic" w:hAnsi="Simplified Arabic" w:cs="Simplified Arabic"/>
                <w:sz w:val="28"/>
                <w:szCs w:val="28"/>
                <w:rtl/>
                <w:lang w:bidi="ar-JO"/>
              </w:rPr>
            </w:pPr>
            <w:r w:rsidRPr="003A7898">
              <w:rPr>
                <w:rFonts w:ascii="Simplified Arabic" w:hAnsi="Simplified Arabic" w:cs="Simplified Arabic"/>
                <w:sz w:val="28"/>
                <w:szCs w:val="28"/>
                <w:rtl/>
              </w:rPr>
              <w:t>نموذج الترشيح للمقابلات والاختيار النهائي في</w:t>
            </w:r>
            <w:r w:rsidRPr="003A7898">
              <w:rPr>
                <w:rFonts w:ascii="Simplified Arabic" w:hAnsi="Simplified Arabic" w:cs="Simplified Arabic"/>
                <w:sz w:val="28"/>
                <w:szCs w:val="28"/>
              </w:rPr>
              <w:t xml:space="preserve"> </w:t>
            </w:r>
            <w:r w:rsidRPr="003A7898">
              <w:rPr>
                <w:rFonts w:ascii="Simplified Arabic" w:hAnsi="Simplified Arabic" w:cs="Simplified Arabic"/>
                <w:sz w:val="28"/>
                <w:szCs w:val="28"/>
                <w:rtl/>
              </w:rPr>
              <w:t>العقود الشاملة لكافة العلاوات</w:t>
            </w:r>
            <w:r w:rsidRPr="003A7898">
              <w:rPr>
                <w:rFonts w:ascii="Simplified Arabic" w:hAnsi="Simplified Arabic" w:cs="Simplified Arabic"/>
                <w:sz w:val="28"/>
                <w:szCs w:val="28"/>
                <w:rtl/>
                <w:lang w:bidi="ar-JO"/>
              </w:rPr>
              <w:t>.</w:t>
            </w:r>
          </w:p>
        </w:tc>
        <w:tc>
          <w:tcPr>
            <w:tcW w:w="2332" w:type="dxa"/>
            <w:vAlign w:val="center"/>
          </w:tcPr>
          <w:p w:rsidR="00C53422" w:rsidRPr="003A7898" w:rsidRDefault="00C53422" w:rsidP="003A7898">
            <w:pPr>
              <w:spacing w:after="0" w:line="240" w:lineRule="auto"/>
              <w:jc w:val="center"/>
              <w:rPr>
                <w:rFonts w:ascii="Simplified Arabic" w:hAnsi="Simplified Arabic" w:cs="Simplified Arabic"/>
              </w:rPr>
            </w:pPr>
            <w:r w:rsidRPr="003A7898">
              <w:rPr>
                <w:rFonts w:ascii="Simplified Arabic" w:hAnsi="Simplified Arabic" w:cs="Simplified Arabic"/>
                <w:sz w:val="28"/>
                <w:szCs w:val="28"/>
              </w:rPr>
              <w:t>HRM-P-08-F-05</w:t>
            </w:r>
          </w:p>
        </w:tc>
        <w:tc>
          <w:tcPr>
            <w:tcW w:w="1273" w:type="dxa"/>
            <w:vMerge/>
            <w:vAlign w:val="center"/>
          </w:tcPr>
          <w:p w:rsidR="00C53422" w:rsidRPr="003A7898" w:rsidRDefault="00C53422" w:rsidP="003A7898">
            <w:pPr>
              <w:tabs>
                <w:tab w:val="left" w:pos="1300"/>
              </w:tabs>
              <w:bidi/>
              <w:spacing w:after="0" w:line="240" w:lineRule="auto"/>
              <w:jc w:val="center"/>
              <w:rPr>
                <w:rFonts w:ascii="Simplified Arabic" w:hAnsi="Simplified Arabic" w:cs="Simplified Arabic"/>
                <w:sz w:val="28"/>
                <w:szCs w:val="28"/>
                <w:rtl/>
                <w:lang w:bidi="ar-JO"/>
              </w:rPr>
            </w:pPr>
          </w:p>
        </w:tc>
        <w:tc>
          <w:tcPr>
            <w:tcW w:w="1052" w:type="dxa"/>
            <w:vMerge/>
            <w:vAlign w:val="center"/>
          </w:tcPr>
          <w:p w:rsidR="00C53422" w:rsidRPr="003A7898" w:rsidRDefault="00C53422" w:rsidP="003A7898">
            <w:pPr>
              <w:tabs>
                <w:tab w:val="left" w:pos="1300"/>
              </w:tabs>
              <w:bidi/>
              <w:spacing w:after="0" w:line="240" w:lineRule="auto"/>
              <w:jc w:val="center"/>
              <w:rPr>
                <w:rFonts w:ascii="Simplified Arabic" w:hAnsi="Simplified Arabic" w:cs="Simplified Arabic"/>
                <w:sz w:val="28"/>
                <w:szCs w:val="28"/>
                <w:rtl/>
              </w:rPr>
            </w:pPr>
          </w:p>
        </w:tc>
      </w:tr>
      <w:tr w:rsidR="008F0D40" w:rsidRPr="00BE75FE" w:rsidTr="00E54314">
        <w:trPr>
          <w:trHeight w:val="376"/>
          <w:tblCellSpacing w:w="20" w:type="dxa"/>
          <w:jc w:val="center"/>
        </w:trPr>
        <w:tc>
          <w:tcPr>
            <w:tcW w:w="798" w:type="dxa"/>
            <w:gridSpan w:val="2"/>
            <w:vAlign w:val="center"/>
          </w:tcPr>
          <w:p w:rsidR="00C53422" w:rsidRPr="003A7898" w:rsidRDefault="00C53422" w:rsidP="005C0396">
            <w:pPr>
              <w:pStyle w:val="ListParagraph"/>
              <w:numPr>
                <w:ilvl w:val="1"/>
                <w:numId w:val="326"/>
              </w:numPr>
              <w:bidi/>
              <w:spacing w:after="0" w:line="240" w:lineRule="auto"/>
              <w:rPr>
                <w:rFonts w:ascii="Simplified Arabic" w:hAnsi="Simplified Arabic" w:cs="Simplified Arabic"/>
                <w:sz w:val="28"/>
                <w:szCs w:val="28"/>
                <w:rtl/>
                <w:lang w:bidi="ar-JO"/>
              </w:rPr>
            </w:pPr>
          </w:p>
        </w:tc>
        <w:tc>
          <w:tcPr>
            <w:tcW w:w="4506" w:type="dxa"/>
          </w:tcPr>
          <w:p w:rsidR="00C53422" w:rsidRPr="001A42BF" w:rsidRDefault="00C53422" w:rsidP="003A7898">
            <w:pPr>
              <w:tabs>
                <w:tab w:val="left" w:pos="1300"/>
              </w:tabs>
              <w:bidi/>
              <w:spacing w:after="0" w:line="240" w:lineRule="auto"/>
              <w:rPr>
                <w:rFonts w:ascii="Simplified Arabic" w:hAnsi="Simplified Arabic" w:cs="Simplified Arabic"/>
                <w:sz w:val="28"/>
                <w:szCs w:val="28"/>
                <w:rtl/>
              </w:rPr>
            </w:pPr>
            <w:r w:rsidRPr="001A42BF">
              <w:rPr>
                <w:rFonts w:ascii="Simplified Arabic" w:hAnsi="Simplified Arabic" w:cs="Simplified Arabic"/>
                <w:sz w:val="28"/>
                <w:szCs w:val="28"/>
                <w:rtl/>
              </w:rPr>
              <w:t>نموذج</w:t>
            </w:r>
            <w:r w:rsidRPr="001A42BF">
              <w:rPr>
                <w:rFonts w:ascii="Simplified Arabic" w:hAnsi="Simplified Arabic" w:cs="Simplified Arabic"/>
                <w:sz w:val="28"/>
                <w:szCs w:val="28"/>
              </w:rPr>
              <w:t xml:space="preserve"> </w:t>
            </w:r>
            <w:r w:rsidRPr="001A42BF">
              <w:rPr>
                <w:rFonts w:ascii="Simplified Arabic" w:hAnsi="Simplified Arabic" w:cs="Simplified Arabic"/>
                <w:sz w:val="28"/>
                <w:szCs w:val="28"/>
                <w:rtl/>
              </w:rPr>
              <w:t>مقابلات</w:t>
            </w:r>
            <w:r w:rsidRPr="001A42BF">
              <w:rPr>
                <w:rFonts w:ascii="Simplified Arabic" w:hAnsi="Simplified Arabic" w:cs="Simplified Arabic"/>
                <w:sz w:val="28"/>
                <w:szCs w:val="28"/>
              </w:rPr>
              <w:t xml:space="preserve"> </w:t>
            </w:r>
            <w:r w:rsidRPr="001A42BF">
              <w:rPr>
                <w:rFonts w:ascii="Simplified Arabic" w:hAnsi="Simplified Arabic" w:cs="Simplified Arabic"/>
                <w:sz w:val="28"/>
                <w:szCs w:val="28"/>
                <w:rtl/>
              </w:rPr>
              <w:t>المرشحين</w:t>
            </w:r>
            <w:r w:rsidRPr="001A42BF">
              <w:rPr>
                <w:rFonts w:ascii="Simplified Arabic" w:hAnsi="Simplified Arabic" w:cs="Simplified Arabic"/>
                <w:sz w:val="28"/>
                <w:szCs w:val="28"/>
              </w:rPr>
              <w:t xml:space="preserve"> </w:t>
            </w:r>
            <w:r w:rsidRPr="001A42BF">
              <w:rPr>
                <w:rFonts w:ascii="Simplified Arabic" w:hAnsi="Simplified Arabic" w:cs="Simplified Arabic"/>
                <w:sz w:val="28"/>
                <w:szCs w:val="28"/>
                <w:rtl/>
              </w:rPr>
              <w:t>للتعيين</w:t>
            </w:r>
            <w:r w:rsidRPr="001A42BF">
              <w:rPr>
                <w:rFonts w:ascii="Simplified Arabic" w:hAnsi="Simplified Arabic" w:cs="Simplified Arabic"/>
                <w:sz w:val="28"/>
                <w:szCs w:val="28"/>
              </w:rPr>
              <w:t xml:space="preserve"> </w:t>
            </w:r>
            <w:r w:rsidRPr="001A42BF">
              <w:rPr>
                <w:rFonts w:ascii="Simplified Arabic" w:hAnsi="Simplified Arabic" w:cs="Simplified Arabic"/>
                <w:sz w:val="28"/>
                <w:szCs w:val="28"/>
                <w:rtl/>
              </w:rPr>
              <w:t>في</w:t>
            </w:r>
            <w:r w:rsidRPr="001A42BF">
              <w:rPr>
                <w:rFonts w:ascii="Simplified Arabic" w:hAnsi="Simplified Arabic" w:cs="Simplified Arabic"/>
                <w:sz w:val="28"/>
                <w:szCs w:val="28"/>
              </w:rPr>
              <w:t xml:space="preserve"> </w:t>
            </w:r>
            <w:r w:rsidRPr="001A42BF">
              <w:rPr>
                <w:rFonts w:ascii="Simplified Arabic" w:hAnsi="Simplified Arabic" w:cs="Simplified Arabic"/>
                <w:sz w:val="28"/>
                <w:szCs w:val="28"/>
                <w:rtl/>
              </w:rPr>
              <w:t>الوظائف</w:t>
            </w:r>
            <w:r w:rsidRPr="001A42BF">
              <w:rPr>
                <w:rFonts w:ascii="Simplified Arabic" w:hAnsi="Simplified Arabic" w:cs="Simplified Arabic"/>
                <w:sz w:val="28"/>
                <w:szCs w:val="28"/>
              </w:rPr>
              <w:t xml:space="preserve"> </w:t>
            </w:r>
            <w:r w:rsidRPr="001A42BF">
              <w:rPr>
                <w:rFonts w:ascii="Simplified Arabic" w:hAnsi="Simplified Arabic" w:cs="Simplified Arabic"/>
                <w:sz w:val="28"/>
                <w:szCs w:val="28"/>
                <w:rtl/>
              </w:rPr>
              <w:t>الحكومية</w:t>
            </w:r>
            <w:r w:rsidRPr="001A42BF">
              <w:rPr>
                <w:rFonts w:ascii="Simplified Arabic" w:hAnsi="Simplified Arabic" w:cs="Simplified Arabic"/>
                <w:sz w:val="28"/>
                <w:szCs w:val="28"/>
              </w:rPr>
              <w:t xml:space="preserve"> </w:t>
            </w:r>
            <w:r w:rsidRPr="001A42BF">
              <w:rPr>
                <w:rFonts w:ascii="Simplified Arabic" w:hAnsi="Simplified Arabic" w:cs="Simplified Arabic"/>
                <w:sz w:val="28"/>
                <w:szCs w:val="28"/>
                <w:rtl/>
              </w:rPr>
              <w:t>في</w:t>
            </w:r>
            <w:r w:rsidRPr="001A42BF">
              <w:rPr>
                <w:rFonts w:ascii="Simplified Arabic" w:hAnsi="Simplified Arabic" w:cs="Simplified Arabic"/>
                <w:sz w:val="28"/>
                <w:szCs w:val="28"/>
              </w:rPr>
              <w:t xml:space="preserve"> </w:t>
            </w:r>
            <w:r w:rsidRPr="001A42BF">
              <w:rPr>
                <w:rFonts w:ascii="Simplified Arabic" w:hAnsi="Simplified Arabic" w:cs="Simplified Arabic"/>
                <w:sz w:val="28"/>
                <w:szCs w:val="28"/>
                <w:rtl/>
              </w:rPr>
              <w:t>العقود</w:t>
            </w:r>
            <w:r w:rsidRPr="001A42BF">
              <w:rPr>
                <w:rFonts w:ascii="Simplified Arabic" w:hAnsi="Simplified Arabic" w:cs="Simplified Arabic"/>
                <w:sz w:val="28"/>
                <w:szCs w:val="28"/>
              </w:rPr>
              <w:t xml:space="preserve"> </w:t>
            </w:r>
            <w:r w:rsidRPr="001A42BF">
              <w:rPr>
                <w:rFonts w:ascii="Simplified Arabic" w:hAnsi="Simplified Arabic" w:cs="Simplified Arabic"/>
                <w:sz w:val="28"/>
                <w:szCs w:val="28"/>
                <w:rtl/>
              </w:rPr>
              <w:t>الشاملة</w:t>
            </w:r>
            <w:r w:rsidRPr="001A42BF">
              <w:rPr>
                <w:rFonts w:ascii="Simplified Arabic" w:hAnsi="Simplified Arabic" w:cs="Simplified Arabic"/>
                <w:sz w:val="28"/>
                <w:szCs w:val="28"/>
              </w:rPr>
              <w:t xml:space="preserve"> </w:t>
            </w:r>
            <w:r w:rsidRPr="001A42BF">
              <w:rPr>
                <w:rFonts w:ascii="Simplified Arabic" w:hAnsi="Simplified Arabic" w:cs="Simplified Arabic"/>
                <w:sz w:val="28"/>
                <w:szCs w:val="28"/>
                <w:rtl/>
              </w:rPr>
              <w:t xml:space="preserve">لكافة </w:t>
            </w:r>
            <w:r w:rsidRPr="001A42BF">
              <w:rPr>
                <w:rFonts w:ascii="Simplified Arabic" w:hAnsi="Simplified Arabic" w:cs="Simplified Arabic"/>
                <w:sz w:val="28"/>
                <w:szCs w:val="28"/>
              </w:rPr>
              <w:t xml:space="preserve"> </w:t>
            </w:r>
            <w:r w:rsidRPr="001A42BF">
              <w:rPr>
                <w:rFonts w:ascii="Simplified Arabic" w:hAnsi="Simplified Arabic" w:cs="Simplified Arabic"/>
                <w:sz w:val="28"/>
                <w:szCs w:val="28"/>
                <w:rtl/>
              </w:rPr>
              <w:t>العلاوات</w:t>
            </w:r>
          </w:p>
        </w:tc>
        <w:tc>
          <w:tcPr>
            <w:tcW w:w="2332" w:type="dxa"/>
            <w:vAlign w:val="center"/>
          </w:tcPr>
          <w:p w:rsidR="00C53422" w:rsidRPr="001A42BF" w:rsidRDefault="00C53422" w:rsidP="003A7898">
            <w:pPr>
              <w:spacing w:after="0" w:line="240" w:lineRule="auto"/>
              <w:jc w:val="center"/>
              <w:rPr>
                <w:rFonts w:ascii="Simplified Arabic" w:hAnsi="Simplified Arabic" w:cs="Simplified Arabic"/>
                <w:sz w:val="28"/>
                <w:szCs w:val="28"/>
              </w:rPr>
            </w:pPr>
            <w:r w:rsidRPr="003A7898">
              <w:rPr>
                <w:rFonts w:ascii="Simplified Arabic" w:hAnsi="Simplified Arabic" w:cs="Simplified Arabic"/>
                <w:sz w:val="28"/>
                <w:szCs w:val="28"/>
              </w:rPr>
              <w:t>HRM-P-08-F-06</w:t>
            </w:r>
          </w:p>
        </w:tc>
        <w:tc>
          <w:tcPr>
            <w:tcW w:w="1273" w:type="dxa"/>
            <w:vMerge/>
            <w:vAlign w:val="center"/>
          </w:tcPr>
          <w:p w:rsidR="00C53422" w:rsidRPr="003A7898" w:rsidRDefault="00C53422" w:rsidP="003A7898">
            <w:pPr>
              <w:tabs>
                <w:tab w:val="left" w:pos="1300"/>
              </w:tabs>
              <w:bidi/>
              <w:spacing w:after="0" w:line="240" w:lineRule="auto"/>
              <w:jc w:val="center"/>
              <w:rPr>
                <w:rFonts w:ascii="Simplified Arabic" w:hAnsi="Simplified Arabic" w:cs="Simplified Arabic"/>
                <w:sz w:val="28"/>
                <w:szCs w:val="28"/>
                <w:rtl/>
                <w:lang w:bidi="ar-JO"/>
              </w:rPr>
            </w:pPr>
          </w:p>
        </w:tc>
        <w:tc>
          <w:tcPr>
            <w:tcW w:w="1052" w:type="dxa"/>
            <w:vAlign w:val="center"/>
          </w:tcPr>
          <w:p w:rsidR="00C53422" w:rsidRPr="003A7898" w:rsidRDefault="00C53422" w:rsidP="003A7898">
            <w:pPr>
              <w:tabs>
                <w:tab w:val="left" w:pos="1300"/>
              </w:tabs>
              <w:bidi/>
              <w:spacing w:after="0" w:line="240" w:lineRule="auto"/>
              <w:jc w:val="center"/>
              <w:rPr>
                <w:rFonts w:ascii="Simplified Arabic" w:hAnsi="Simplified Arabic" w:cs="Simplified Arabic"/>
                <w:sz w:val="28"/>
                <w:szCs w:val="28"/>
                <w:rtl/>
              </w:rPr>
            </w:pPr>
            <w:r w:rsidRPr="003A7898">
              <w:rPr>
                <w:rFonts w:ascii="Simplified Arabic" w:hAnsi="Simplified Arabic" w:cs="Simplified Arabic"/>
                <w:sz w:val="28"/>
                <w:szCs w:val="28"/>
                <w:rtl/>
              </w:rPr>
              <w:t>ثلاث سنوات</w:t>
            </w:r>
          </w:p>
        </w:tc>
      </w:tr>
      <w:tr w:rsidR="008F0D40" w:rsidRPr="00BE75FE" w:rsidTr="00E54314">
        <w:trPr>
          <w:trHeight w:val="376"/>
          <w:tblCellSpacing w:w="20" w:type="dxa"/>
          <w:jc w:val="center"/>
        </w:trPr>
        <w:tc>
          <w:tcPr>
            <w:tcW w:w="798" w:type="dxa"/>
            <w:gridSpan w:val="2"/>
            <w:vAlign w:val="center"/>
          </w:tcPr>
          <w:p w:rsidR="002C4DC8" w:rsidRPr="003A7898" w:rsidRDefault="002C4DC8" w:rsidP="005C0396">
            <w:pPr>
              <w:pStyle w:val="ListParagraph"/>
              <w:numPr>
                <w:ilvl w:val="1"/>
                <w:numId w:val="326"/>
              </w:numPr>
              <w:bidi/>
              <w:spacing w:after="0" w:line="240" w:lineRule="auto"/>
              <w:rPr>
                <w:rFonts w:ascii="Simplified Arabic" w:hAnsi="Simplified Arabic" w:cs="Simplified Arabic"/>
                <w:sz w:val="28"/>
                <w:szCs w:val="28"/>
                <w:rtl/>
                <w:lang w:bidi="ar-JO"/>
              </w:rPr>
            </w:pPr>
          </w:p>
        </w:tc>
        <w:tc>
          <w:tcPr>
            <w:tcW w:w="4506" w:type="dxa"/>
          </w:tcPr>
          <w:p w:rsidR="002C4DC8" w:rsidRPr="002C4DC8" w:rsidRDefault="002C4DC8" w:rsidP="0076513A">
            <w:pPr>
              <w:tabs>
                <w:tab w:val="left" w:pos="1300"/>
              </w:tabs>
              <w:bidi/>
              <w:spacing w:after="0" w:line="240" w:lineRule="auto"/>
              <w:rPr>
                <w:rFonts w:cs="Simplified Arabic"/>
                <w:sz w:val="28"/>
                <w:szCs w:val="28"/>
                <w:rtl/>
              </w:rPr>
            </w:pPr>
            <w:r w:rsidRPr="002C4DC8">
              <w:rPr>
                <w:rFonts w:cs="Simplified Arabic" w:hint="cs"/>
                <w:sz w:val="28"/>
                <w:szCs w:val="28"/>
                <w:rtl/>
              </w:rPr>
              <w:t>عقد</w:t>
            </w:r>
            <w:r w:rsidRPr="002C4DC8">
              <w:rPr>
                <w:rFonts w:cs="Simplified Arabic"/>
                <w:sz w:val="28"/>
                <w:szCs w:val="28"/>
              </w:rPr>
              <w:t xml:space="preserve"> </w:t>
            </w:r>
            <w:r w:rsidRPr="002C4DC8">
              <w:rPr>
                <w:rFonts w:cs="Simplified Arabic" w:hint="cs"/>
                <w:sz w:val="28"/>
                <w:szCs w:val="28"/>
                <w:rtl/>
              </w:rPr>
              <w:t>الاستخدام</w:t>
            </w:r>
          </w:p>
        </w:tc>
        <w:tc>
          <w:tcPr>
            <w:tcW w:w="2332" w:type="dxa"/>
            <w:vAlign w:val="center"/>
          </w:tcPr>
          <w:p w:rsidR="002C4DC8" w:rsidRPr="002C4DC8" w:rsidRDefault="002C4DC8" w:rsidP="0076513A">
            <w:pPr>
              <w:jc w:val="center"/>
              <w:rPr>
                <w:rFonts w:cs="Simplified Arabic"/>
                <w:sz w:val="28"/>
                <w:szCs w:val="28"/>
              </w:rPr>
            </w:pPr>
            <w:r w:rsidRPr="002C4DC8">
              <w:rPr>
                <w:rFonts w:cs="Simplified Arabic"/>
                <w:sz w:val="28"/>
                <w:szCs w:val="28"/>
              </w:rPr>
              <w:t>HRM-P-08-F-07</w:t>
            </w:r>
          </w:p>
        </w:tc>
        <w:tc>
          <w:tcPr>
            <w:tcW w:w="1273" w:type="dxa"/>
            <w:vAlign w:val="center"/>
          </w:tcPr>
          <w:p w:rsidR="002C4DC8" w:rsidRPr="002C4DC8" w:rsidRDefault="002C4DC8" w:rsidP="0076513A">
            <w:pPr>
              <w:tabs>
                <w:tab w:val="left" w:pos="1300"/>
              </w:tabs>
              <w:bidi/>
              <w:spacing w:after="0" w:line="240" w:lineRule="auto"/>
              <w:jc w:val="center"/>
              <w:rPr>
                <w:rFonts w:cs="Simplified Arabic"/>
                <w:sz w:val="28"/>
                <w:szCs w:val="28"/>
                <w:rtl/>
                <w:lang w:bidi="ar-JO"/>
              </w:rPr>
            </w:pPr>
            <w:r w:rsidRPr="002C4DC8">
              <w:rPr>
                <w:rFonts w:cs="Simplified Arabic" w:hint="cs"/>
                <w:sz w:val="28"/>
                <w:szCs w:val="28"/>
                <w:rtl/>
                <w:lang w:bidi="ar-JO"/>
              </w:rPr>
              <w:t>ملف الموظف</w:t>
            </w:r>
          </w:p>
        </w:tc>
        <w:tc>
          <w:tcPr>
            <w:tcW w:w="1052" w:type="dxa"/>
            <w:vAlign w:val="center"/>
          </w:tcPr>
          <w:p w:rsidR="002C4DC8" w:rsidRPr="002C4DC8" w:rsidRDefault="002C4DC8" w:rsidP="0076513A">
            <w:pPr>
              <w:tabs>
                <w:tab w:val="left" w:pos="1300"/>
              </w:tabs>
              <w:bidi/>
              <w:spacing w:after="0" w:line="240" w:lineRule="auto"/>
              <w:jc w:val="center"/>
              <w:rPr>
                <w:rFonts w:cs="Simplified Arabic"/>
                <w:sz w:val="28"/>
                <w:szCs w:val="28"/>
                <w:rtl/>
              </w:rPr>
            </w:pPr>
            <w:r w:rsidRPr="002C4DC8">
              <w:rPr>
                <w:rFonts w:cs="Simplified Arabic" w:hint="cs"/>
                <w:sz w:val="28"/>
                <w:szCs w:val="28"/>
                <w:rtl/>
              </w:rPr>
              <w:t>دائم</w:t>
            </w:r>
          </w:p>
        </w:tc>
      </w:tr>
    </w:tbl>
    <w:p w:rsidR="00C53422" w:rsidRDefault="00C53422" w:rsidP="002C4DC8">
      <w:pPr>
        <w:bidi/>
        <w:spacing w:after="0" w:line="240" w:lineRule="auto"/>
        <w:rPr>
          <w:rFonts w:cs="Simplified Arabic"/>
          <w:b/>
          <w:bCs/>
          <w:sz w:val="28"/>
          <w:szCs w:val="28"/>
          <w:rtl/>
          <w:lang w:bidi="ar-JO"/>
        </w:rPr>
      </w:pPr>
    </w:p>
    <w:p w:rsidR="005C0396" w:rsidRDefault="005C0396" w:rsidP="005C0396">
      <w:pPr>
        <w:bidi/>
        <w:spacing w:after="0" w:line="240" w:lineRule="auto"/>
        <w:rPr>
          <w:rFonts w:cs="Simplified Arabic"/>
          <w:b/>
          <w:bCs/>
          <w:sz w:val="28"/>
          <w:szCs w:val="28"/>
          <w:rtl/>
          <w:lang w:bidi="ar-JO"/>
        </w:rPr>
      </w:pPr>
    </w:p>
    <w:p w:rsidR="005C0396" w:rsidRDefault="005C0396" w:rsidP="005C0396">
      <w:pPr>
        <w:bidi/>
        <w:spacing w:after="0" w:line="240" w:lineRule="auto"/>
        <w:rPr>
          <w:rFonts w:cs="Simplified Arabic"/>
          <w:b/>
          <w:bCs/>
          <w:sz w:val="28"/>
          <w:szCs w:val="28"/>
          <w:rtl/>
          <w:lang w:bidi="ar-JO"/>
        </w:rPr>
      </w:pPr>
    </w:p>
    <w:p w:rsidR="005C0396" w:rsidRDefault="005C0396" w:rsidP="005C0396">
      <w:pPr>
        <w:bidi/>
        <w:spacing w:after="0" w:line="240" w:lineRule="auto"/>
        <w:rPr>
          <w:rFonts w:cs="Simplified Arabic"/>
          <w:b/>
          <w:bCs/>
          <w:sz w:val="28"/>
          <w:szCs w:val="28"/>
          <w:rtl/>
          <w:lang w:bidi="ar-JO"/>
        </w:rPr>
      </w:pPr>
    </w:p>
    <w:p w:rsidR="005C0396" w:rsidRDefault="005C0396" w:rsidP="005C0396">
      <w:pPr>
        <w:bidi/>
        <w:spacing w:after="0" w:line="240" w:lineRule="auto"/>
        <w:rPr>
          <w:rFonts w:cs="Simplified Arabic"/>
          <w:b/>
          <w:bCs/>
          <w:sz w:val="28"/>
          <w:szCs w:val="28"/>
          <w:rtl/>
          <w:lang w:bidi="ar-JO"/>
        </w:rPr>
      </w:pPr>
    </w:p>
    <w:p w:rsidR="005C0396" w:rsidRDefault="005C0396" w:rsidP="005C0396">
      <w:pPr>
        <w:bidi/>
        <w:spacing w:after="0" w:line="240" w:lineRule="auto"/>
        <w:rPr>
          <w:rFonts w:cs="Simplified Arabic"/>
          <w:b/>
          <w:bCs/>
          <w:sz w:val="28"/>
          <w:szCs w:val="28"/>
          <w:rtl/>
          <w:lang w:bidi="ar-JO"/>
        </w:rPr>
      </w:pPr>
    </w:p>
    <w:p w:rsidR="005C0396" w:rsidRDefault="005C0396" w:rsidP="005C0396">
      <w:pPr>
        <w:bidi/>
        <w:spacing w:after="0" w:line="240" w:lineRule="auto"/>
        <w:rPr>
          <w:rFonts w:cs="Simplified Arabic"/>
          <w:b/>
          <w:bCs/>
          <w:sz w:val="28"/>
          <w:szCs w:val="28"/>
          <w:rtl/>
          <w:lang w:bidi="ar-JO"/>
        </w:rPr>
      </w:pPr>
    </w:p>
    <w:p w:rsidR="005C0396" w:rsidRDefault="005C0396" w:rsidP="005C0396">
      <w:pPr>
        <w:bidi/>
        <w:spacing w:after="0" w:line="240" w:lineRule="auto"/>
        <w:rPr>
          <w:rFonts w:cs="Simplified Arabic"/>
          <w:b/>
          <w:bCs/>
          <w:sz w:val="28"/>
          <w:szCs w:val="28"/>
          <w:rtl/>
          <w:lang w:bidi="ar-JO"/>
        </w:rPr>
      </w:pPr>
    </w:p>
    <w:p w:rsidR="005C0396" w:rsidRDefault="005C0396" w:rsidP="005C0396">
      <w:pPr>
        <w:bidi/>
        <w:spacing w:after="0" w:line="240" w:lineRule="auto"/>
        <w:rPr>
          <w:rFonts w:cs="Simplified Arabic"/>
          <w:b/>
          <w:bCs/>
          <w:sz w:val="28"/>
          <w:szCs w:val="28"/>
          <w:rtl/>
          <w:lang w:bidi="ar-JO"/>
        </w:rPr>
      </w:pPr>
    </w:p>
    <w:p w:rsidR="005C0396" w:rsidRDefault="005C0396" w:rsidP="005C0396">
      <w:pPr>
        <w:bidi/>
        <w:spacing w:after="0" w:line="240" w:lineRule="auto"/>
        <w:rPr>
          <w:rFonts w:cs="Simplified Arabic"/>
          <w:b/>
          <w:bCs/>
          <w:sz w:val="28"/>
          <w:szCs w:val="28"/>
          <w:rtl/>
          <w:lang w:bidi="ar-JO"/>
        </w:rPr>
      </w:pPr>
    </w:p>
    <w:p w:rsidR="005C0396" w:rsidRDefault="005C0396" w:rsidP="005C0396">
      <w:pPr>
        <w:bidi/>
        <w:spacing w:after="0" w:line="240" w:lineRule="auto"/>
        <w:rPr>
          <w:rFonts w:cs="Simplified Arabic"/>
          <w:b/>
          <w:bCs/>
          <w:sz w:val="28"/>
          <w:szCs w:val="28"/>
          <w:rtl/>
          <w:lang w:bidi="ar-JO"/>
        </w:rPr>
      </w:pPr>
    </w:p>
    <w:p w:rsidR="005C0396" w:rsidRPr="002C4DC8" w:rsidRDefault="005C0396" w:rsidP="005C0396">
      <w:pPr>
        <w:bidi/>
        <w:spacing w:after="0" w:line="240" w:lineRule="auto"/>
        <w:rPr>
          <w:rFonts w:cs="Simplified Arabic"/>
          <w:b/>
          <w:bCs/>
          <w:sz w:val="28"/>
          <w:szCs w:val="28"/>
          <w:lang w:bidi="ar-JO"/>
        </w:rPr>
      </w:pPr>
    </w:p>
    <w:p w:rsidR="00C53422" w:rsidRPr="005C0396" w:rsidRDefault="00AD1EDD" w:rsidP="005C0396">
      <w:pPr>
        <w:pStyle w:val="ListParagraph"/>
        <w:pBdr>
          <w:top w:val="double" w:sz="4" w:space="1" w:color="auto"/>
          <w:left w:val="double" w:sz="4" w:space="4" w:color="auto"/>
          <w:bottom w:val="double" w:sz="4" w:space="0" w:color="auto"/>
          <w:right w:val="double" w:sz="4" w:space="4" w:color="auto"/>
        </w:pBdr>
        <w:shd w:val="clear" w:color="auto" w:fill="95B3D7" w:themeFill="accent1" w:themeFillTint="99"/>
        <w:bidi/>
        <w:spacing w:after="0" w:line="240" w:lineRule="auto"/>
        <w:ind w:left="465" w:right="-567" w:hanging="1028"/>
        <w:jc w:val="center"/>
        <w:rPr>
          <w:rFonts w:cs="Simplified Arabic"/>
          <w:b/>
          <w:bCs/>
          <w:color w:val="FFFFFF" w:themeColor="background1"/>
          <w:sz w:val="28"/>
          <w:szCs w:val="28"/>
          <w:rtl/>
        </w:rPr>
      </w:pPr>
      <w:r w:rsidRPr="005C0396">
        <w:rPr>
          <w:rFonts w:cs="Simplified Arabic"/>
          <w:b/>
          <w:bCs/>
          <w:noProof/>
          <w:color w:val="FFFFFF" w:themeColor="background1"/>
          <w:sz w:val="28"/>
          <w:szCs w:val="28"/>
          <w:rtl/>
        </w:rPr>
        <mc:AlternateContent>
          <mc:Choice Requires="wps">
            <w:drawing>
              <wp:anchor distT="0" distB="0" distL="114300" distR="114300" simplePos="0" relativeHeight="251771392" behindDoc="0" locked="0" layoutInCell="1" allowOverlap="1" wp14:anchorId="18BE6FAF" wp14:editId="5CCF54F4">
                <wp:simplePos x="0" y="0"/>
                <wp:positionH relativeFrom="column">
                  <wp:posOffset>-481330</wp:posOffset>
                </wp:positionH>
                <wp:positionV relativeFrom="paragraph">
                  <wp:posOffset>19685</wp:posOffset>
                </wp:positionV>
                <wp:extent cx="2339340" cy="367665"/>
                <wp:effectExtent l="0" t="0" r="0" b="0"/>
                <wp:wrapNone/>
                <wp:docPr id="69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340" cy="367665"/>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5C01" w:rsidRPr="001A42BF" w:rsidRDefault="00215C01" w:rsidP="00C53422">
                            <w:pPr>
                              <w:jc w:val="center"/>
                              <w:rPr>
                                <w:rFonts w:ascii="Simplified Arabic" w:hAnsi="Simplified Arabic" w:cs="Simplified Arabic"/>
                                <w:b/>
                                <w:bCs/>
                                <w:color w:val="FFFFFF" w:themeColor="background1"/>
                                <w:sz w:val="24"/>
                                <w:szCs w:val="24"/>
                              </w:rPr>
                            </w:pPr>
                            <w:r w:rsidRPr="001A42BF">
                              <w:rPr>
                                <w:rFonts w:ascii="Simplified Arabic" w:hAnsi="Simplified Arabic" w:cs="Simplified Arabic"/>
                                <w:b/>
                                <w:bCs/>
                                <w:color w:val="FFFFFF" w:themeColor="background1"/>
                                <w:sz w:val="24"/>
                                <w:szCs w:val="24"/>
                              </w:rPr>
                              <w:t>HRM-P-08-F-01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099" style="position:absolute;left:0;text-align:left;margin-left:-37.9pt;margin-top:1.55pt;width:184.2pt;height:28.9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" filled="f" stroked="f" strokeweight=".25pt">
                <v:path arrowok="t"/>
                <v:textbox>
                  <w:txbxContent>
                    <w:p w:rsidR="00215C01" w:rsidRPr="001A42BF" w:rsidRDefault="00215C01" w:rsidP="00C53422">
                      <w:pPr>
                        <w:jc w:val="center"/>
                        <w:rPr>
                          <w:rFonts w:ascii="Simplified Arabic" w:hAnsi="Simplified Arabic" w:cs="Simplified Arabic"/>
                          <w:b/>
                          <w:bCs/>
                          <w:color w:val="FFFFFF" w:themeColor="background1"/>
                          <w:sz w:val="24"/>
                          <w:szCs w:val="24"/>
                        </w:rPr>
                      </w:pPr>
                      <w:r w:rsidRPr="001A42BF">
                        <w:rPr>
                          <w:rFonts w:ascii="Simplified Arabic" w:hAnsi="Simplified Arabic" w:cs="Simplified Arabic"/>
                          <w:b/>
                          <w:bCs/>
                          <w:color w:val="FFFFFF" w:themeColor="background1"/>
                          <w:sz w:val="24"/>
                          <w:szCs w:val="24"/>
                        </w:rPr>
                        <w:t>HRM-P-08-F-01</w:t>
                      </w:r>
                    </w:p>
                  </w:txbxContent>
                </v:textbox>
              </v:rect>
            </w:pict>
          </mc:Fallback>
        </mc:AlternateContent>
      </w:r>
      <w:r w:rsidR="00C53422" w:rsidRPr="005C0396">
        <w:rPr>
          <w:rFonts w:cs="Simplified Arabic" w:hint="cs"/>
          <w:b/>
          <w:bCs/>
          <w:color w:val="FFFFFF" w:themeColor="background1"/>
          <w:sz w:val="28"/>
          <w:szCs w:val="28"/>
          <w:rtl/>
        </w:rPr>
        <w:t>نموذج</w:t>
      </w:r>
      <w:r w:rsidR="00C53422" w:rsidRPr="005C0396">
        <w:rPr>
          <w:rFonts w:cs="Simplified Arabic"/>
          <w:b/>
          <w:bCs/>
          <w:color w:val="FFFFFF" w:themeColor="background1"/>
          <w:sz w:val="28"/>
          <w:szCs w:val="28"/>
          <w:rtl/>
        </w:rPr>
        <w:t xml:space="preserve"> </w:t>
      </w:r>
      <w:r w:rsidR="00C53422" w:rsidRPr="005C0396">
        <w:rPr>
          <w:rFonts w:cs="Simplified Arabic" w:hint="cs"/>
          <w:b/>
          <w:bCs/>
          <w:color w:val="FFFFFF" w:themeColor="background1"/>
          <w:sz w:val="28"/>
          <w:szCs w:val="28"/>
          <w:rtl/>
        </w:rPr>
        <w:t>إعلان</w:t>
      </w:r>
      <w:r w:rsidR="00C53422" w:rsidRPr="005C0396">
        <w:rPr>
          <w:rFonts w:cs="Simplified Arabic"/>
          <w:b/>
          <w:bCs/>
          <w:color w:val="FFFFFF" w:themeColor="background1"/>
          <w:sz w:val="28"/>
          <w:szCs w:val="28"/>
          <w:rtl/>
        </w:rPr>
        <w:t xml:space="preserve"> </w:t>
      </w:r>
      <w:r w:rsidR="00C53422" w:rsidRPr="005C0396">
        <w:rPr>
          <w:rFonts w:cs="Simplified Arabic" w:hint="cs"/>
          <w:b/>
          <w:bCs/>
          <w:color w:val="FFFFFF" w:themeColor="background1"/>
          <w:sz w:val="28"/>
          <w:szCs w:val="28"/>
          <w:rtl/>
        </w:rPr>
        <w:t>توظيف</w:t>
      </w:r>
    </w:p>
    <w:tbl>
      <w:tblPr>
        <w:tblStyle w:val="LightShading-Accent11"/>
        <w:bidiVisual/>
        <w:tblW w:w="10591" w:type="dxa"/>
        <w:jc w:val="center"/>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ayout w:type="fixed"/>
        <w:tblLook w:val="01E0" w:firstRow="1" w:lastRow="1" w:firstColumn="1" w:lastColumn="1" w:noHBand="0" w:noVBand="0"/>
      </w:tblPr>
      <w:tblGrid>
        <w:gridCol w:w="4781"/>
        <w:gridCol w:w="5810"/>
      </w:tblGrid>
      <w:tr w:rsidR="00C53422" w:rsidRPr="00663279" w:rsidTr="00020E1B">
        <w:trPr>
          <w:cnfStyle w:val="100000000000" w:firstRow="1" w:lastRow="0" w:firstColumn="0" w:lastColumn="0" w:oddVBand="0" w:evenVBand="0" w:oddHBand="0"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10591" w:type="dxa"/>
            <w:gridSpan w:val="2"/>
            <w:tcBorders>
              <w:top w:val="none" w:sz="0" w:space="0" w:color="auto"/>
              <w:left w:val="none" w:sz="0" w:space="0" w:color="auto"/>
              <w:bottom w:val="none" w:sz="0" w:space="0" w:color="auto"/>
              <w:right w:val="none" w:sz="0" w:space="0" w:color="auto"/>
            </w:tcBorders>
          </w:tcPr>
          <w:p w:rsidR="00C53422" w:rsidRPr="00663279" w:rsidRDefault="00C53422" w:rsidP="00663279">
            <w:pPr>
              <w:bidi/>
              <w:rPr>
                <w:rFonts w:ascii="Simplified Arabic" w:eastAsia="Arial Unicode MS" w:hAnsi="Simplified Arabic" w:cs="Simplified Arabic"/>
                <w:rtl/>
                <w:lang w:bidi="ar-JO"/>
              </w:rPr>
            </w:pPr>
            <w:r w:rsidRPr="00663279">
              <w:rPr>
                <w:rFonts w:ascii="Simplified Arabic" w:eastAsia="Arial Unicode MS" w:hAnsi="Simplified Arabic" w:cs="Simplified Arabic"/>
                <w:rtl/>
              </w:rPr>
              <w:t xml:space="preserve">اسم الدائرة: </w:t>
            </w:r>
          </w:p>
        </w:tc>
      </w:tr>
      <w:tr w:rsidR="00C53422" w:rsidRPr="00663279" w:rsidTr="00020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1" w:type="dxa"/>
            <w:tcBorders>
              <w:left w:val="none" w:sz="0" w:space="0" w:color="auto"/>
              <w:right w:val="none" w:sz="0" w:space="0" w:color="auto"/>
            </w:tcBorders>
          </w:tcPr>
          <w:p w:rsidR="00C53422" w:rsidRPr="00663279" w:rsidRDefault="00C53422" w:rsidP="00663279">
            <w:pPr>
              <w:bidi/>
              <w:rPr>
                <w:rFonts w:ascii="Simplified Arabic" w:eastAsia="Arial Unicode MS" w:hAnsi="Simplified Arabic" w:cs="Simplified Arabic"/>
                <w:rtl/>
                <w:lang w:bidi="ar-EG"/>
              </w:rPr>
            </w:pPr>
            <w:r w:rsidRPr="00663279">
              <w:rPr>
                <w:rFonts w:ascii="Simplified Arabic" w:eastAsia="Arial Unicode MS" w:hAnsi="Simplified Arabic" w:cs="Simplified Arabic"/>
                <w:rtl/>
                <w:lang w:bidi="ar-EG"/>
              </w:rPr>
              <w:t>فرصة عمل في (اسم الدائرة)</w:t>
            </w:r>
          </w:p>
        </w:tc>
        <w:tc>
          <w:tcPr>
            <w:cnfStyle w:val="000100000000" w:firstRow="0" w:lastRow="0" w:firstColumn="0" w:lastColumn="1" w:oddVBand="0" w:evenVBand="0" w:oddHBand="0" w:evenHBand="0" w:firstRowFirstColumn="0" w:firstRowLastColumn="0" w:lastRowFirstColumn="0" w:lastRowLastColumn="0"/>
            <w:tcW w:w="5810" w:type="dxa"/>
            <w:tcBorders>
              <w:left w:val="none" w:sz="0" w:space="0" w:color="auto"/>
              <w:right w:val="none" w:sz="0" w:space="0" w:color="auto"/>
            </w:tcBorders>
          </w:tcPr>
          <w:p w:rsidR="00C53422" w:rsidRPr="00663279" w:rsidRDefault="00C53422" w:rsidP="00663279">
            <w:pPr>
              <w:bidi/>
              <w:jc w:val="right"/>
              <w:rPr>
                <w:rFonts w:ascii="Simplified Arabic" w:eastAsia="Arial Unicode MS" w:hAnsi="Simplified Arabic" w:cs="Simplified Arabic"/>
                <w:lang w:bidi="ar-EG"/>
              </w:rPr>
            </w:pPr>
            <w:r w:rsidRPr="00663279">
              <w:rPr>
                <w:rFonts w:ascii="Simplified Arabic" w:eastAsia="Arial Unicode MS" w:hAnsi="Simplified Arabic" w:cs="Simplified Arabic"/>
                <w:lang w:bidi="ar-EG"/>
              </w:rPr>
              <w:t>Job opportunity in ( Name of Organzation)</w:t>
            </w:r>
          </w:p>
        </w:tc>
      </w:tr>
      <w:tr w:rsidR="00C53422" w:rsidRPr="00663279" w:rsidTr="00020E1B">
        <w:trPr>
          <w:jc w:val="center"/>
        </w:trPr>
        <w:tc>
          <w:tcPr>
            <w:cnfStyle w:val="001000000000" w:firstRow="0" w:lastRow="0" w:firstColumn="1" w:lastColumn="0" w:oddVBand="0" w:evenVBand="0" w:oddHBand="0" w:evenHBand="0" w:firstRowFirstColumn="0" w:firstRowLastColumn="0" w:lastRowFirstColumn="0" w:lastRowLastColumn="0"/>
            <w:tcW w:w="4781" w:type="dxa"/>
          </w:tcPr>
          <w:p w:rsidR="00C53422" w:rsidRPr="00663279" w:rsidRDefault="00C53422" w:rsidP="00663279">
            <w:pPr>
              <w:bidi/>
              <w:rPr>
                <w:rFonts w:ascii="Simplified Arabic" w:eastAsia="Arial Unicode MS" w:hAnsi="Simplified Arabic" w:cs="Simplified Arabic"/>
                <w:rtl/>
              </w:rPr>
            </w:pPr>
            <w:r w:rsidRPr="00663279">
              <w:rPr>
                <w:rFonts w:ascii="Simplified Arabic" w:eastAsia="Arial Unicode MS" w:hAnsi="Simplified Arabic" w:cs="Simplified Arabic"/>
                <w:rtl/>
                <w:lang w:bidi="ar-EG"/>
              </w:rPr>
              <w:t>المسمى الوظيفي:</w:t>
            </w:r>
          </w:p>
        </w:tc>
        <w:tc>
          <w:tcPr>
            <w:cnfStyle w:val="000100000000" w:firstRow="0" w:lastRow="0" w:firstColumn="0" w:lastColumn="1" w:oddVBand="0" w:evenVBand="0" w:oddHBand="0" w:evenHBand="0" w:firstRowFirstColumn="0" w:firstRowLastColumn="0" w:lastRowFirstColumn="0" w:lastRowLastColumn="0"/>
            <w:tcW w:w="5810" w:type="dxa"/>
          </w:tcPr>
          <w:p w:rsidR="00C53422" w:rsidRPr="00663279" w:rsidRDefault="00C53422" w:rsidP="00663279">
            <w:pPr>
              <w:bidi/>
              <w:jc w:val="right"/>
              <w:rPr>
                <w:rFonts w:ascii="Simplified Arabic" w:eastAsia="Arial Unicode MS" w:hAnsi="Simplified Arabic" w:cs="Simplified Arabic"/>
                <w:rtl/>
              </w:rPr>
            </w:pPr>
            <w:r w:rsidRPr="00663279">
              <w:rPr>
                <w:rFonts w:ascii="Simplified Arabic" w:eastAsia="Arial Unicode MS" w:hAnsi="Simplified Arabic" w:cs="Simplified Arabic"/>
              </w:rPr>
              <w:t>Job Title</w:t>
            </w:r>
          </w:p>
        </w:tc>
      </w:tr>
      <w:tr w:rsidR="00C53422" w:rsidRPr="00663279" w:rsidTr="00020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1" w:type="dxa"/>
            <w:tcBorders>
              <w:left w:val="none" w:sz="0" w:space="0" w:color="auto"/>
              <w:right w:val="none" w:sz="0" w:space="0" w:color="auto"/>
            </w:tcBorders>
          </w:tcPr>
          <w:p w:rsidR="00C53422" w:rsidRPr="00663279" w:rsidRDefault="00C53422" w:rsidP="00663279">
            <w:pPr>
              <w:bidi/>
              <w:rPr>
                <w:rFonts w:ascii="Simplified Arabic" w:eastAsia="Arial Unicode MS" w:hAnsi="Simplified Arabic" w:cs="Simplified Arabic"/>
                <w:rtl/>
                <w:lang w:bidi="ar-EG"/>
              </w:rPr>
            </w:pPr>
            <w:r w:rsidRPr="00663279">
              <w:rPr>
                <w:rFonts w:ascii="Simplified Arabic" w:eastAsia="Arial Unicode MS" w:hAnsi="Simplified Arabic" w:cs="Simplified Arabic"/>
                <w:rtl/>
                <w:lang w:bidi="ar-EG"/>
              </w:rPr>
              <w:t>رقم الوظيفة:</w:t>
            </w:r>
          </w:p>
        </w:tc>
        <w:tc>
          <w:tcPr>
            <w:cnfStyle w:val="000100000000" w:firstRow="0" w:lastRow="0" w:firstColumn="0" w:lastColumn="1" w:oddVBand="0" w:evenVBand="0" w:oddHBand="0" w:evenHBand="0" w:firstRowFirstColumn="0" w:firstRowLastColumn="0" w:lastRowFirstColumn="0" w:lastRowLastColumn="0"/>
            <w:tcW w:w="5810" w:type="dxa"/>
            <w:tcBorders>
              <w:left w:val="none" w:sz="0" w:space="0" w:color="auto"/>
              <w:right w:val="none" w:sz="0" w:space="0" w:color="auto"/>
            </w:tcBorders>
          </w:tcPr>
          <w:p w:rsidR="00C53422" w:rsidRPr="00663279" w:rsidRDefault="00C53422" w:rsidP="00663279">
            <w:pPr>
              <w:bidi/>
              <w:jc w:val="right"/>
              <w:rPr>
                <w:rFonts w:ascii="Simplified Arabic" w:eastAsia="Arial Unicode MS" w:hAnsi="Simplified Arabic" w:cs="Simplified Arabic"/>
                <w:rtl/>
              </w:rPr>
            </w:pPr>
            <w:r w:rsidRPr="00663279">
              <w:rPr>
                <w:rFonts w:ascii="Simplified Arabic" w:eastAsia="Arial Unicode MS" w:hAnsi="Simplified Arabic" w:cs="Simplified Arabic"/>
              </w:rPr>
              <w:t>Job number</w:t>
            </w:r>
          </w:p>
        </w:tc>
      </w:tr>
      <w:tr w:rsidR="00C53422" w:rsidRPr="00663279" w:rsidTr="00020E1B">
        <w:trPr>
          <w:jc w:val="center"/>
        </w:trPr>
        <w:tc>
          <w:tcPr>
            <w:cnfStyle w:val="001000000000" w:firstRow="0" w:lastRow="0" w:firstColumn="1" w:lastColumn="0" w:oddVBand="0" w:evenVBand="0" w:oddHBand="0" w:evenHBand="0" w:firstRowFirstColumn="0" w:firstRowLastColumn="0" w:lastRowFirstColumn="0" w:lastRowLastColumn="0"/>
            <w:tcW w:w="4781" w:type="dxa"/>
          </w:tcPr>
          <w:p w:rsidR="00C53422" w:rsidRPr="00663279" w:rsidRDefault="00C53422" w:rsidP="00663279">
            <w:pPr>
              <w:bidi/>
              <w:rPr>
                <w:rFonts w:ascii="Simplified Arabic" w:eastAsia="Arial Unicode MS" w:hAnsi="Simplified Arabic" w:cs="Simplified Arabic"/>
                <w:rtl/>
                <w:lang w:bidi="ar-EG"/>
              </w:rPr>
            </w:pPr>
            <w:r w:rsidRPr="00663279">
              <w:rPr>
                <w:rFonts w:ascii="Simplified Arabic" w:eastAsia="Arial Unicode MS" w:hAnsi="Simplified Arabic" w:cs="Simplified Arabic"/>
                <w:rtl/>
                <w:lang w:bidi="ar-EG"/>
              </w:rPr>
              <w:t>المهام والمسؤوليات الرئيسية</w:t>
            </w:r>
          </w:p>
        </w:tc>
        <w:tc>
          <w:tcPr>
            <w:cnfStyle w:val="000100000000" w:firstRow="0" w:lastRow="0" w:firstColumn="0" w:lastColumn="1" w:oddVBand="0" w:evenVBand="0" w:oddHBand="0" w:evenHBand="0" w:firstRowFirstColumn="0" w:firstRowLastColumn="0" w:lastRowFirstColumn="0" w:lastRowLastColumn="0"/>
            <w:tcW w:w="5810" w:type="dxa"/>
          </w:tcPr>
          <w:p w:rsidR="00C53422" w:rsidRPr="00663279" w:rsidRDefault="00C53422" w:rsidP="00663279">
            <w:pPr>
              <w:rPr>
                <w:rFonts w:ascii="Simplified Arabic" w:eastAsia="Arial Unicode MS" w:hAnsi="Simplified Arabic" w:cs="Simplified Arabic"/>
                <w:lang w:bidi="ar-EG"/>
              </w:rPr>
            </w:pPr>
            <w:r w:rsidRPr="00663279">
              <w:rPr>
                <w:rFonts w:ascii="Simplified Arabic" w:eastAsia="Arial Unicode MS" w:hAnsi="Simplified Arabic" w:cs="Simplified Arabic"/>
                <w:lang w:bidi="ar-EG"/>
              </w:rPr>
              <w:t xml:space="preserve">Main Duties &amp; Responsibilities </w:t>
            </w:r>
          </w:p>
        </w:tc>
      </w:tr>
      <w:tr w:rsidR="00C53422" w:rsidRPr="00663279" w:rsidTr="00020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1" w:type="dxa"/>
            <w:tcBorders>
              <w:left w:val="none" w:sz="0" w:space="0" w:color="auto"/>
              <w:right w:val="none" w:sz="0" w:space="0" w:color="auto"/>
            </w:tcBorders>
          </w:tcPr>
          <w:p w:rsidR="00C53422" w:rsidRPr="00663279" w:rsidRDefault="00C53422" w:rsidP="00663279">
            <w:pPr>
              <w:bidi/>
              <w:ind w:left="720"/>
              <w:rPr>
                <w:rFonts w:ascii="Simplified Arabic" w:eastAsia="Arial Unicode MS" w:hAnsi="Simplified Arabic" w:cs="Simplified Arabic"/>
                <w:u w:val="single"/>
                <w:rtl/>
                <w:lang w:bidi="ar-EG"/>
              </w:rPr>
            </w:pPr>
          </w:p>
        </w:tc>
        <w:tc>
          <w:tcPr>
            <w:cnfStyle w:val="000100000000" w:firstRow="0" w:lastRow="0" w:firstColumn="0" w:lastColumn="1" w:oddVBand="0" w:evenVBand="0" w:oddHBand="0" w:evenHBand="0" w:firstRowFirstColumn="0" w:firstRowLastColumn="0" w:lastRowFirstColumn="0" w:lastRowLastColumn="0"/>
            <w:tcW w:w="5810" w:type="dxa"/>
            <w:tcBorders>
              <w:left w:val="none" w:sz="0" w:space="0" w:color="auto"/>
              <w:right w:val="none" w:sz="0" w:space="0" w:color="auto"/>
            </w:tcBorders>
          </w:tcPr>
          <w:p w:rsidR="00C53422" w:rsidRPr="00663279" w:rsidRDefault="00C53422" w:rsidP="00663279">
            <w:pPr>
              <w:rPr>
                <w:rFonts w:ascii="Simplified Arabic" w:eastAsia="Arial Unicode MS" w:hAnsi="Simplified Arabic" w:cs="Simplified Arabic"/>
                <w:u w:val="single"/>
                <w:rtl/>
                <w:lang w:bidi="ar-EG"/>
              </w:rPr>
            </w:pPr>
          </w:p>
        </w:tc>
      </w:tr>
      <w:tr w:rsidR="00C53422" w:rsidRPr="00663279" w:rsidTr="00020E1B">
        <w:trPr>
          <w:jc w:val="center"/>
        </w:trPr>
        <w:tc>
          <w:tcPr>
            <w:cnfStyle w:val="001000000000" w:firstRow="0" w:lastRow="0" w:firstColumn="1" w:lastColumn="0" w:oddVBand="0" w:evenVBand="0" w:oddHBand="0" w:evenHBand="0" w:firstRowFirstColumn="0" w:firstRowLastColumn="0" w:lastRowFirstColumn="0" w:lastRowLastColumn="0"/>
            <w:tcW w:w="4781" w:type="dxa"/>
          </w:tcPr>
          <w:p w:rsidR="00C53422" w:rsidRPr="00663279" w:rsidRDefault="00C53422" w:rsidP="00663279">
            <w:pPr>
              <w:bidi/>
              <w:ind w:left="720"/>
              <w:rPr>
                <w:rFonts w:ascii="Simplified Arabic" w:eastAsia="Arial Unicode MS" w:hAnsi="Simplified Arabic" w:cs="Simplified Arabic"/>
                <w:u w:val="single"/>
                <w:rtl/>
                <w:lang w:bidi="ar-EG"/>
              </w:rPr>
            </w:pPr>
          </w:p>
        </w:tc>
        <w:tc>
          <w:tcPr>
            <w:cnfStyle w:val="000100000000" w:firstRow="0" w:lastRow="0" w:firstColumn="0" w:lastColumn="1" w:oddVBand="0" w:evenVBand="0" w:oddHBand="0" w:evenHBand="0" w:firstRowFirstColumn="0" w:firstRowLastColumn="0" w:lastRowFirstColumn="0" w:lastRowLastColumn="0"/>
            <w:tcW w:w="5810" w:type="dxa"/>
          </w:tcPr>
          <w:p w:rsidR="00C53422" w:rsidRPr="00663279" w:rsidRDefault="00C53422" w:rsidP="00663279">
            <w:pPr>
              <w:rPr>
                <w:rFonts w:ascii="Simplified Arabic" w:eastAsia="Arial Unicode MS" w:hAnsi="Simplified Arabic" w:cs="Simplified Arabic"/>
                <w:u w:val="single"/>
                <w:rtl/>
                <w:lang w:bidi="ar-EG"/>
              </w:rPr>
            </w:pPr>
          </w:p>
        </w:tc>
      </w:tr>
      <w:tr w:rsidR="00C53422" w:rsidRPr="00663279" w:rsidTr="00020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1" w:type="dxa"/>
            <w:tcBorders>
              <w:left w:val="none" w:sz="0" w:space="0" w:color="auto"/>
              <w:right w:val="none" w:sz="0" w:space="0" w:color="auto"/>
            </w:tcBorders>
          </w:tcPr>
          <w:p w:rsidR="00C53422" w:rsidRPr="00663279" w:rsidRDefault="00C53422" w:rsidP="00663279">
            <w:pPr>
              <w:bidi/>
              <w:rPr>
                <w:rFonts w:ascii="Simplified Arabic" w:eastAsia="Arial Unicode MS" w:hAnsi="Simplified Arabic" w:cs="Simplified Arabic"/>
                <w:rtl/>
                <w:lang w:bidi="ar-EG"/>
              </w:rPr>
            </w:pPr>
            <w:r w:rsidRPr="00663279">
              <w:rPr>
                <w:rFonts w:ascii="Simplified Arabic" w:eastAsia="Arial Unicode MS" w:hAnsi="Simplified Arabic" w:cs="Simplified Arabic"/>
                <w:rtl/>
                <w:lang w:bidi="ar-EG"/>
              </w:rPr>
              <w:t xml:space="preserve">المتطلبات الأساسية </w:t>
            </w:r>
          </w:p>
        </w:tc>
        <w:tc>
          <w:tcPr>
            <w:cnfStyle w:val="000100000000" w:firstRow="0" w:lastRow="0" w:firstColumn="0" w:lastColumn="1" w:oddVBand="0" w:evenVBand="0" w:oddHBand="0" w:evenHBand="0" w:firstRowFirstColumn="0" w:firstRowLastColumn="0" w:lastRowFirstColumn="0" w:lastRowLastColumn="0"/>
            <w:tcW w:w="5810" w:type="dxa"/>
            <w:tcBorders>
              <w:left w:val="none" w:sz="0" w:space="0" w:color="auto"/>
              <w:right w:val="none" w:sz="0" w:space="0" w:color="auto"/>
            </w:tcBorders>
          </w:tcPr>
          <w:p w:rsidR="00C53422" w:rsidRPr="00663279" w:rsidRDefault="00C53422" w:rsidP="00663279">
            <w:pPr>
              <w:rPr>
                <w:rFonts w:ascii="Simplified Arabic" w:eastAsia="Arial Unicode MS" w:hAnsi="Simplified Arabic" w:cs="Simplified Arabic"/>
                <w:rtl/>
                <w:lang w:bidi="ar-EG"/>
              </w:rPr>
            </w:pPr>
            <w:r w:rsidRPr="00663279">
              <w:rPr>
                <w:rFonts w:ascii="Simplified Arabic" w:eastAsia="Arial Unicode MS" w:hAnsi="Simplified Arabic" w:cs="Simplified Arabic"/>
                <w:lang w:bidi="ar-EG"/>
              </w:rPr>
              <w:t>Minimum Requirements</w:t>
            </w:r>
          </w:p>
        </w:tc>
      </w:tr>
      <w:tr w:rsidR="00C53422" w:rsidRPr="00663279" w:rsidTr="00020E1B">
        <w:trPr>
          <w:jc w:val="center"/>
        </w:trPr>
        <w:tc>
          <w:tcPr>
            <w:cnfStyle w:val="001000000000" w:firstRow="0" w:lastRow="0" w:firstColumn="1" w:lastColumn="0" w:oddVBand="0" w:evenVBand="0" w:oddHBand="0" w:evenHBand="0" w:firstRowFirstColumn="0" w:firstRowLastColumn="0" w:lastRowFirstColumn="0" w:lastRowLastColumn="0"/>
            <w:tcW w:w="4781" w:type="dxa"/>
          </w:tcPr>
          <w:p w:rsidR="00C53422" w:rsidRPr="00663279" w:rsidRDefault="00C53422" w:rsidP="00663279">
            <w:pPr>
              <w:bidi/>
              <w:rPr>
                <w:rFonts w:ascii="Simplified Arabic" w:eastAsia="Arial Unicode MS" w:hAnsi="Simplified Arabic" w:cs="Simplified Arabic"/>
                <w:rtl/>
                <w:lang w:bidi="ar-EG"/>
              </w:rPr>
            </w:pPr>
            <w:r w:rsidRPr="00663279">
              <w:rPr>
                <w:rFonts w:ascii="Simplified Arabic" w:eastAsia="Arial Unicode MS" w:hAnsi="Simplified Arabic" w:cs="Simplified Arabic"/>
                <w:rtl/>
                <w:lang w:bidi="ar-EG"/>
              </w:rPr>
              <w:t>المؤهلات العلمية</w:t>
            </w:r>
          </w:p>
        </w:tc>
        <w:tc>
          <w:tcPr>
            <w:cnfStyle w:val="000100000000" w:firstRow="0" w:lastRow="0" w:firstColumn="0" w:lastColumn="1" w:oddVBand="0" w:evenVBand="0" w:oddHBand="0" w:evenHBand="0" w:firstRowFirstColumn="0" w:firstRowLastColumn="0" w:lastRowFirstColumn="0" w:lastRowLastColumn="0"/>
            <w:tcW w:w="5810" w:type="dxa"/>
          </w:tcPr>
          <w:p w:rsidR="00C53422" w:rsidRPr="00663279" w:rsidRDefault="00C53422" w:rsidP="00663279">
            <w:pPr>
              <w:rPr>
                <w:rFonts w:ascii="Simplified Arabic" w:eastAsia="Arial Unicode MS" w:hAnsi="Simplified Arabic" w:cs="Simplified Arabic"/>
                <w:rtl/>
                <w:lang w:bidi="ar-EG"/>
              </w:rPr>
            </w:pPr>
            <w:r w:rsidRPr="00663279">
              <w:rPr>
                <w:rFonts w:ascii="Simplified Arabic" w:eastAsia="Arial Unicode MS" w:hAnsi="Simplified Arabic" w:cs="Simplified Arabic"/>
                <w:lang w:bidi="ar-EG"/>
              </w:rPr>
              <w:t>Education</w:t>
            </w:r>
          </w:p>
        </w:tc>
      </w:tr>
      <w:tr w:rsidR="00C53422" w:rsidRPr="00663279" w:rsidTr="00020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1" w:type="dxa"/>
            <w:tcBorders>
              <w:left w:val="none" w:sz="0" w:space="0" w:color="auto"/>
              <w:right w:val="none" w:sz="0" w:space="0" w:color="auto"/>
            </w:tcBorders>
          </w:tcPr>
          <w:p w:rsidR="00C53422" w:rsidRPr="00663279" w:rsidRDefault="00C53422" w:rsidP="00663279">
            <w:pPr>
              <w:bidi/>
              <w:rPr>
                <w:rFonts w:ascii="Simplified Arabic" w:eastAsia="Arial Unicode MS" w:hAnsi="Simplified Arabic" w:cs="Simplified Arabic"/>
                <w:u w:val="single"/>
                <w:rtl/>
                <w:lang w:bidi="ar-EG"/>
              </w:rPr>
            </w:pPr>
          </w:p>
        </w:tc>
        <w:tc>
          <w:tcPr>
            <w:cnfStyle w:val="000100000000" w:firstRow="0" w:lastRow="0" w:firstColumn="0" w:lastColumn="1" w:oddVBand="0" w:evenVBand="0" w:oddHBand="0" w:evenHBand="0" w:firstRowFirstColumn="0" w:firstRowLastColumn="0" w:lastRowFirstColumn="0" w:lastRowLastColumn="0"/>
            <w:tcW w:w="5810" w:type="dxa"/>
            <w:tcBorders>
              <w:left w:val="none" w:sz="0" w:space="0" w:color="auto"/>
              <w:right w:val="none" w:sz="0" w:space="0" w:color="auto"/>
            </w:tcBorders>
          </w:tcPr>
          <w:p w:rsidR="00C53422" w:rsidRPr="00663279" w:rsidRDefault="00C53422" w:rsidP="00663279">
            <w:pPr>
              <w:rPr>
                <w:rFonts w:ascii="Simplified Arabic" w:eastAsia="Arial Unicode MS" w:hAnsi="Simplified Arabic" w:cs="Simplified Arabic"/>
                <w:rtl/>
                <w:lang w:bidi="ar-EG"/>
              </w:rPr>
            </w:pPr>
          </w:p>
        </w:tc>
      </w:tr>
      <w:tr w:rsidR="00C53422" w:rsidRPr="00663279" w:rsidTr="00020E1B">
        <w:trPr>
          <w:jc w:val="center"/>
        </w:trPr>
        <w:tc>
          <w:tcPr>
            <w:cnfStyle w:val="001000000000" w:firstRow="0" w:lastRow="0" w:firstColumn="1" w:lastColumn="0" w:oddVBand="0" w:evenVBand="0" w:oddHBand="0" w:evenHBand="0" w:firstRowFirstColumn="0" w:firstRowLastColumn="0" w:lastRowFirstColumn="0" w:lastRowLastColumn="0"/>
            <w:tcW w:w="4781" w:type="dxa"/>
          </w:tcPr>
          <w:p w:rsidR="00C53422" w:rsidRPr="00663279" w:rsidRDefault="00C53422" w:rsidP="00663279">
            <w:pPr>
              <w:bidi/>
              <w:rPr>
                <w:rFonts w:ascii="Simplified Arabic" w:eastAsia="Arial Unicode MS" w:hAnsi="Simplified Arabic" w:cs="Simplified Arabic"/>
                <w:rtl/>
                <w:lang w:bidi="ar-EG"/>
              </w:rPr>
            </w:pPr>
            <w:r w:rsidRPr="00663279">
              <w:rPr>
                <w:rFonts w:ascii="Simplified Arabic" w:eastAsia="Arial Unicode MS" w:hAnsi="Simplified Arabic" w:cs="Simplified Arabic"/>
                <w:rtl/>
                <w:lang w:bidi="ar-EG"/>
              </w:rPr>
              <w:t>الخبرات العملية</w:t>
            </w:r>
          </w:p>
        </w:tc>
        <w:tc>
          <w:tcPr>
            <w:cnfStyle w:val="000100000000" w:firstRow="0" w:lastRow="0" w:firstColumn="0" w:lastColumn="1" w:oddVBand="0" w:evenVBand="0" w:oddHBand="0" w:evenHBand="0" w:firstRowFirstColumn="0" w:firstRowLastColumn="0" w:lastRowFirstColumn="0" w:lastRowLastColumn="0"/>
            <w:tcW w:w="5810" w:type="dxa"/>
          </w:tcPr>
          <w:p w:rsidR="00C53422" w:rsidRPr="00663279" w:rsidRDefault="00C53422" w:rsidP="00663279">
            <w:pPr>
              <w:rPr>
                <w:rFonts w:ascii="Simplified Arabic" w:eastAsia="Arial Unicode MS" w:hAnsi="Simplified Arabic" w:cs="Simplified Arabic"/>
                <w:rtl/>
                <w:lang w:bidi="ar-EG"/>
              </w:rPr>
            </w:pPr>
            <w:r w:rsidRPr="00663279">
              <w:rPr>
                <w:rFonts w:ascii="Simplified Arabic" w:eastAsia="Arial Unicode MS" w:hAnsi="Simplified Arabic" w:cs="Simplified Arabic"/>
                <w:lang w:bidi="ar-EG"/>
              </w:rPr>
              <w:t>Professional Experience</w:t>
            </w:r>
          </w:p>
        </w:tc>
      </w:tr>
      <w:tr w:rsidR="00C53422" w:rsidRPr="00663279" w:rsidTr="00020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1" w:type="dxa"/>
            <w:tcBorders>
              <w:left w:val="none" w:sz="0" w:space="0" w:color="auto"/>
              <w:right w:val="none" w:sz="0" w:space="0" w:color="auto"/>
            </w:tcBorders>
          </w:tcPr>
          <w:p w:rsidR="00C53422" w:rsidRPr="00663279" w:rsidRDefault="00C53422" w:rsidP="00663279">
            <w:pPr>
              <w:bidi/>
              <w:rPr>
                <w:rFonts w:ascii="Simplified Arabic" w:eastAsia="Arial Unicode MS" w:hAnsi="Simplified Arabic" w:cs="Simplified Arabic"/>
                <w:u w:val="single"/>
                <w:rtl/>
                <w:lang w:bidi="ar-EG"/>
              </w:rPr>
            </w:pPr>
          </w:p>
        </w:tc>
        <w:tc>
          <w:tcPr>
            <w:cnfStyle w:val="000100000000" w:firstRow="0" w:lastRow="0" w:firstColumn="0" w:lastColumn="1" w:oddVBand="0" w:evenVBand="0" w:oddHBand="0" w:evenHBand="0" w:firstRowFirstColumn="0" w:firstRowLastColumn="0" w:lastRowFirstColumn="0" w:lastRowLastColumn="0"/>
            <w:tcW w:w="5810" w:type="dxa"/>
            <w:tcBorders>
              <w:left w:val="none" w:sz="0" w:space="0" w:color="auto"/>
              <w:right w:val="none" w:sz="0" w:space="0" w:color="auto"/>
            </w:tcBorders>
          </w:tcPr>
          <w:p w:rsidR="00C53422" w:rsidRPr="00663279" w:rsidRDefault="00C53422" w:rsidP="00663279">
            <w:pPr>
              <w:ind w:left="720"/>
              <w:rPr>
                <w:rFonts w:ascii="Simplified Arabic" w:eastAsia="Arial Unicode MS" w:hAnsi="Simplified Arabic" w:cs="Simplified Arabic"/>
                <w:rtl/>
                <w:lang w:bidi="ar-EG"/>
              </w:rPr>
            </w:pPr>
          </w:p>
        </w:tc>
      </w:tr>
      <w:tr w:rsidR="00C53422" w:rsidRPr="00663279" w:rsidTr="00020E1B">
        <w:trPr>
          <w:jc w:val="center"/>
        </w:trPr>
        <w:tc>
          <w:tcPr>
            <w:cnfStyle w:val="001000000000" w:firstRow="0" w:lastRow="0" w:firstColumn="1" w:lastColumn="0" w:oddVBand="0" w:evenVBand="0" w:oddHBand="0" w:evenHBand="0" w:firstRowFirstColumn="0" w:firstRowLastColumn="0" w:lastRowFirstColumn="0" w:lastRowLastColumn="0"/>
            <w:tcW w:w="4781" w:type="dxa"/>
          </w:tcPr>
          <w:p w:rsidR="00C53422" w:rsidRPr="00663279" w:rsidRDefault="00C53422" w:rsidP="00663279">
            <w:pPr>
              <w:bidi/>
              <w:rPr>
                <w:rFonts w:ascii="Simplified Arabic" w:eastAsia="Arial Unicode MS" w:hAnsi="Simplified Arabic" w:cs="Simplified Arabic"/>
                <w:rtl/>
                <w:lang w:bidi="ar-EG"/>
              </w:rPr>
            </w:pPr>
            <w:r w:rsidRPr="00663279">
              <w:rPr>
                <w:rFonts w:ascii="Simplified Arabic" w:eastAsia="Arial Unicode MS" w:hAnsi="Simplified Arabic" w:cs="Simplified Arabic"/>
                <w:rtl/>
                <w:lang w:bidi="ar-EG"/>
              </w:rPr>
              <w:t>المهارات والقدرات</w:t>
            </w:r>
          </w:p>
        </w:tc>
        <w:tc>
          <w:tcPr>
            <w:cnfStyle w:val="000100000000" w:firstRow="0" w:lastRow="0" w:firstColumn="0" w:lastColumn="1" w:oddVBand="0" w:evenVBand="0" w:oddHBand="0" w:evenHBand="0" w:firstRowFirstColumn="0" w:firstRowLastColumn="0" w:lastRowFirstColumn="0" w:lastRowLastColumn="0"/>
            <w:tcW w:w="5810" w:type="dxa"/>
          </w:tcPr>
          <w:p w:rsidR="00C53422" w:rsidRPr="00663279" w:rsidRDefault="00C53422" w:rsidP="00663279">
            <w:pPr>
              <w:rPr>
                <w:rFonts w:ascii="Simplified Arabic" w:eastAsia="Arial Unicode MS" w:hAnsi="Simplified Arabic" w:cs="Simplified Arabic"/>
                <w:lang w:bidi="ar-EG"/>
              </w:rPr>
            </w:pPr>
            <w:r w:rsidRPr="00663279">
              <w:rPr>
                <w:rFonts w:ascii="Simplified Arabic" w:eastAsia="Arial Unicode MS" w:hAnsi="Simplified Arabic" w:cs="Simplified Arabic"/>
                <w:lang w:bidi="ar-EG"/>
              </w:rPr>
              <w:t>Skills</w:t>
            </w:r>
            <w:r w:rsidRPr="00663279">
              <w:rPr>
                <w:rFonts w:ascii="Simplified Arabic" w:eastAsia="Arial Unicode MS" w:hAnsi="Simplified Arabic" w:cs="Simplified Arabic"/>
                <w:rtl/>
                <w:lang w:bidi="ar-EG"/>
              </w:rPr>
              <w:t xml:space="preserve">&amp; </w:t>
            </w:r>
            <w:r w:rsidRPr="00663279">
              <w:rPr>
                <w:rFonts w:ascii="Simplified Arabic" w:eastAsia="Arial Unicode MS" w:hAnsi="Simplified Arabic" w:cs="Simplified Arabic"/>
                <w:lang w:bidi="ar-EG"/>
              </w:rPr>
              <w:t xml:space="preserve"> Abilities</w:t>
            </w:r>
          </w:p>
        </w:tc>
      </w:tr>
      <w:tr w:rsidR="00C53422" w:rsidRPr="00663279" w:rsidTr="00020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1" w:type="dxa"/>
            <w:tcBorders>
              <w:left w:val="none" w:sz="0" w:space="0" w:color="auto"/>
              <w:right w:val="none" w:sz="0" w:space="0" w:color="auto"/>
            </w:tcBorders>
          </w:tcPr>
          <w:p w:rsidR="00C53422" w:rsidRPr="00663279" w:rsidRDefault="00C53422" w:rsidP="00663279">
            <w:pPr>
              <w:bidi/>
              <w:rPr>
                <w:rFonts w:ascii="Simplified Arabic" w:eastAsia="Arial Unicode MS" w:hAnsi="Simplified Arabic" w:cs="Simplified Arabic"/>
                <w:u w:val="single"/>
                <w:rtl/>
                <w:lang w:bidi="ar-EG"/>
              </w:rPr>
            </w:pPr>
          </w:p>
        </w:tc>
        <w:tc>
          <w:tcPr>
            <w:cnfStyle w:val="000100000000" w:firstRow="0" w:lastRow="0" w:firstColumn="0" w:lastColumn="1" w:oddVBand="0" w:evenVBand="0" w:oddHBand="0" w:evenHBand="0" w:firstRowFirstColumn="0" w:firstRowLastColumn="0" w:lastRowFirstColumn="0" w:lastRowLastColumn="0"/>
            <w:tcW w:w="5810" w:type="dxa"/>
            <w:tcBorders>
              <w:left w:val="none" w:sz="0" w:space="0" w:color="auto"/>
              <w:right w:val="none" w:sz="0" w:space="0" w:color="auto"/>
            </w:tcBorders>
          </w:tcPr>
          <w:p w:rsidR="00C53422" w:rsidRPr="00663279" w:rsidRDefault="00C53422" w:rsidP="00663279">
            <w:pPr>
              <w:ind w:left="720"/>
              <w:rPr>
                <w:rFonts w:ascii="Simplified Arabic" w:eastAsia="Arial Unicode MS" w:hAnsi="Simplified Arabic" w:cs="Simplified Arabic"/>
                <w:rtl/>
                <w:lang w:bidi="ar-EG"/>
              </w:rPr>
            </w:pPr>
          </w:p>
        </w:tc>
      </w:tr>
      <w:tr w:rsidR="00C53422" w:rsidRPr="00663279" w:rsidTr="00020E1B">
        <w:trPr>
          <w:jc w:val="center"/>
        </w:trPr>
        <w:tc>
          <w:tcPr>
            <w:cnfStyle w:val="001000000000" w:firstRow="0" w:lastRow="0" w:firstColumn="1" w:lastColumn="0" w:oddVBand="0" w:evenVBand="0" w:oddHBand="0" w:evenHBand="0" w:firstRowFirstColumn="0" w:firstRowLastColumn="0" w:lastRowFirstColumn="0" w:lastRowLastColumn="0"/>
            <w:tcW w:w="4781" w:type="dxa"/>
          </w:tcPr>
          <w:p w:rsidR="00C53422" w:rsidRPr="00663279" w:rsidRDefault="00C53422" w:rsidP="00663279">
            <w:pPr>
              <w:bidi/>
              <w:rPr>
                <w:rFonts w:ascii="Simplified Arabic" w:eastAsia="Arial Unicode MS" w:hAnsi="Simplified Arabic" w:cs="Simplified Arabic"/>
                <w:rtl/>
                <w:lang w:bidi="ar-EG"/>
              </w:rPr>
            </w:pPr>
            <w:r w:rsidRPr="00663279">
              <w:rPr>
                <w:rFonts w:ascii="Simplified Arabic" w:eastAsia="Arial Unicode MS" w:hAnsi="Simplified Arabic" w:cs="Simplified Arabic"/>
                <w:rtl/>
                <w:lang w:bidi="ar-EG"/>
              </w:rPr>
              <w:t xml:space="preserve">المعرفة </w:t>
            </w:r>
          </w:p>
        </w:tc>
        <w:tc>
          <w:tcPr>
            <w:cnfStyle w:val="000100000000" w:firstRow="0" w:lastRow="0" w:firstColumn="0" w:lastColumn="1" w:oddVBand="0" w:evenVBand="0" w:oddHBand="0" w:evenHBand="0" w:firstRowFirstColumn="0" w:firstRowLastColumn="0" w:lastRowFirstColumn="0" w:lastRowLastColumn="0"/>
            <w:tcW w:w="5810" w:type="dxa"/>
          </w:tcPr>
          <w:p w:rsidR="00C53422" w:rsidRPr="00663279" w:rsidRDefault="00C53422" w:rsidP="00663279">
            <w:pPr>
              <w:rPr>
                <w:rFonts w:ascii="Simplified Arabic" w:eastAsia="Arial Unicode MS" w:hAnsi="Simplified Arabic" w:cs="Simplified Arabic"/>
                <w:rtl/>
                <w:lang w:bidi="ar-EG"/>
              </w:rPr>
            </w:pPr>
            <w:r w:rsidRPr="00663279">
              <w:rPr>
                <w:rFonts w:ascii="Simplified Arabic" w:eastAsia="Arial Unicode MS" w:hAnsi="Simplified Arabic" w:cs="Simplified Arabic"/>
                <w:lang w:bidi="ar-EG"/>
              </w:rPr>
              <w:t>Knowledge</w:t>
            </w:r>
          </w:p>
        </w:tc>
      </w:tr>
      <w:tr w:rsidR="00C53422" w:rsidRPr="00663279" w:rsidTr="00020E1B">
        <w:trPr>
          <w:cnfStyle w:val="000000100000" w:firstRow="0" w:lastRow="0" w:firstColumn="0" w:lastColumn="0" w:oddVBand="0" w:evenVBand="0" w:oddHBand="1" w:evenHBand="0" w:firstRowFirstColumn="0" w:firstRowLastColumn="0" w:lastRowFirstColumn="0" w:lastRowLastColumn="0"/>
          <w:trHeight w:val="125"/>
          <w:jc w:val="center"/>
        </w:trPr>
        <w:tc>
          <w:tcPr>
            <w:cnfStyle w:val="001000000000" w:firstRow="0" w:lastRow="0" w:firstColumn="1" w:lastColumn="0" w:oddVBand="0" w:evenVBand="0" w:oddHBand="0" w:evenHBand="0" w:firstRowFirstColumn="0" w:firstRowLastColumn="0" w:lastRowFirstColumn="0" w:lastRowLastColumn="0"/>
            <w:tcW w:w="4781" w:type="dxa"/>
            <w:tcBorders>
              <w:left w:val="none" w:sz="0" w:space="0" w:color="auto"/>
              <w:right w:val="none" w:sz="0" w:space="0" w:color="auto"/>
            </w:tcBorders>
          </w:tcPr>
          <w:p w:rsidR="00C53422" w:rsidRPr="00663279" w:rsidRDefault="00C53422" w:rsidP="00663279">
            <w:pPr>
              <w:bidi/>
              <w:rPr>
                <w:rFonts w:ascii="Simplified Arabic" w:eastAsia="Arial Unicode MS" w:hAnsi="Simplified Arabic" w:cs="Simplified Arabic"/>
                <w:u w:val="single"/>
                <w:rtl/>
                <w:lang w:bidi="ar-EG"/>
              </w:rPr>
            </w:pPr>
          </w:p>
        </w:tc>
        <w:tc>
          <w:tcPr>
            <w:cnfStyle w:val="000100000000" w:firstRow="0" w:lastRow="0" w:firstColumn="0" w:lastColumn="1" w:oddVBand="0" w:evenVBand="0" w:oddHBand="0" w:evenHBand="0" w:firstRowFirstColumn="0" w:firstRowLastColumn="0" w:lastRowFirstColumn="0" w:lastRowLastColumn="0"/>
            <w:tcW w:w="5810" w:type="dxa"/>
            <w:tcBorders>
              <w:left w:val="none" w:sz="0" w:space="0" w:color="auto"/>
              <w:right w:val="none" w:sz="0" w:space="0" w:color="auto"/>
            </w:tcBorders>
          </w:tcPr>
          <w:p w:rsidR="00C53422" w:rsidRPr="00663279" w:rsidRDefault="00C53422" w:rsidP="00663279">
            <w:pPr>
              <w:rPr>
                <w:rFonts w:ascii="Simplified Arabic" w:eastAsia="Arial Unicode MS" w:hAnsi="Simplified Arabic" w:cs="Simplified Arabic"/>
                <w:rtl/>
                <w:lang w:bidi="ar-EG"/>
              </w:rPr>
            </w:pPr>
          </w:p>
        </w:tc>
      </w:tr>
      <w:tr w:rsidR="00C53422" w:rsidRPr="00663279" w:rsidTr="00020E1B">
        <w:trPr>
          <w:jc w:val="center"/>
        </w:trPr>
        <w:tc>
          <w:tcPr>
            <w:cnfStyle w:val="001000000000" w:firstRow="0" w:lastRow="0" w:firstColumn="1" w:lastColumn="0" w:oddVBand="0" w:evenVBand="0" w:oddHBand="0" w:evenHBand="0" w:firstRowFirstColumn="0" w:firstRowLastColumn="0" w:lastRowFirstColumn="0" w:lastRowLastColumn="0"/>
            <w:tcW w:w="4781" w:type="dxa"/>
          </w:tcPr>
          <w:p w:rsidR="00C53422" w:rsidRPr="00663279" w:rsidRDefault="00C53422" w:rsidP="00663279">
            <w:pPr>
              <w:bidi/>
              <w:rPr>
                <w:rFonts w:ascii="Simplified Arabic" w:eastAsia="Arial Unicode MS" w:hAnsi="Simplified Arabic" w:cs="Simplified Arabic"/>
                <w:rtl/>
                <w:lang w:bidi="ar-EG"/>
              </w:rPr>
            </w:pPr>
            <w:r w:rsidRPr="00663279">
              <w:rPr>
                <w:rFonts w:ascii="Simplified Arabic" w:eastAsia="Arial Unicode MS" w:hAnsi="Simplified Arabic" w:cs="Simplified Arabic"/>
                <w:rtl/>
                <w:lang w:bidi="ar-EG"/>
              </w:rPr>
              <w:t>المتطلبات الاضافية (الموهلات العلمية والخبرات)</w:t>
            </w:r>
          </w:p>
        </w:tc>
        <w:tc>
          <w:tcPr>
            <w:cnfStyle w:val="000100000000" w:firstRow="0" w:lastRow="0" w:firstColumn="0" w:lastColumn="1" w:oddVBand="0" w:evenVBand="0" w:oddHBand="0" w:evenHBand="0" w:firstRowFirstColumn="0" w:firstRowLastColumn="0" w:lastRowFirstColumn="0" w:lastRowLastColumn="0"/>
            <w:tcW w:w="5810" w:type="dxa"/>
          </w:tcPr>
          <w:p w:rsidR="00C53422" w:rsidRPr="00663279" w:rsidRDefault="00C53422" w:rsidP="00663279">
            <w:pPr>
              <w:rPr>
                <w:rFonts w:ascii="Simplified Arabic" w:eastAsia="Arial Unicode MS" w:hAnsi="Simplified Arabic" w:cs="Simplified Arabic"/>
                <w:rtl/>
                <w:lang w:bidi="ar-EG"/>
              </w:rPr>
            </w:pPr>
            <w:r w:rsidRPr="00663279">
              <w:rPr>
                <w:rFonts w:ascii="Simplified Arabic" w:eastAsia="Arial Unicode MS" w:hAnsi="Simplified Arabic" w:cs="Simplified Arabic"/>
                <w:lang w:bidi="ar-EG"/>
              </w:rPr>
              <w:t>Preferable Requirements</w:t>
            </w:r>
            <w:r w:rsidRPr="00663279">
              <w:rPr>
                <w:rFonts w:ascii="Simplified Arabic" w:eastAsia="Arial Unicode MS" w:hAnsi="Simplified Arabic" w:cs="Simplified Arabic"/>
                <w:rtl/>
                <w:lang w:bidi="ar-EG"/>
              </w:rPr>
              <w:t>)</w:t>
            </w:r>
            <w:r w:rsidRPr="00663279">
              <w:rPr>
                <w:rFonts w:ascii="Simplified Arabic" w:eastAsia="Arial Unicode MS" w:hAnsi="Simplified Arabic" w:cs="Simplified Arabic"/>
                <w:lang w:bidi="ar-EG"/>
              </w:rPr>
              <w:t xml:space="preserve"> Education</w:t>
            </w:r>
            <w:r w:rsidRPr="00663279">
              <w:rPr>
                <w:rFonts w:ascii="Simplified Arabic" w:eastAsia="Arial Unicode MS" w:hAnsi="Simplified Arabic" w:cs="Simplified Arabic"/>
                <w:rtl/>
                <w:lang w:bidi="ar-EG"/>
              </w:rPr>
              <w:t>&amp;</w:t>
            </w:r>
            <w:r w:rsidRPr="00663279">
              <w:rPr>
                <w:rFonts w:ascii="Simplified Arabic" w:eastAsia="Arial Unicode MS" w:hAnsi="Simplified Arabic" w:cs="Simplified Arabic"/>
                <w:lang w:bidi="ar-EG"/>
              </w:rPr>
              <w:t xml:space="preserve"> Experience</w:t>
            </w:r>
            <w:r w:rsidRPr="00663279">
              <w:rPr>
                <w:rFonts w:ascii="Simplified Arabic" w:eastAsia="Arial Unicode MS" w:hAnsi="Simplified Arabic" w:cs="Simplified Arabic"/>
                <w:rtl/>
                <w:lang w:bidi="ar-EG"/>
              </w:rPr>
              <w:t>(</w:t>
            </w:r>
          </w:p>
        </w:tc>
      </w:tr>
      <w:tr w:rsidR="00C53422" w:rsidRPr="00663279" w:rsidTr="00020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1" w:type="dxa"/>
            <w:tcBorders>
              <w:left w:val="none" w:sz="0" w:space="0" w:color="auto"/>
              <w:right w:val="none" w:sz="0" w:space="0" w:color="auto"/>
            </w:tcBorders>
          </w:tcPr>
          <w:p w:rsidR="00C53422" w:rsidRPr="00663279" w:rsidRDefault="00C53422" w:rsidP="00663279">
            <w:pPr>
              <w:bidi/>
              <w:rPr>
                <w:rFonts w:ascii="Simplified Arabic" w:eastAsia="Arial Unicode MS" w:hAnsi="Simplified Arabic" w:cs="Simplified Arabic"/>
                <w:u w:val="single"/>
                <w:rtl/>
              </w:rPr>
            </w:pPr>
          </w:p>
        </w:tc>
        <w:tc>
          <w:tcPr>
            <w:cnfStyle w:val="000100000000" w:firstRow="0" w:lastRow="0" w:firstColumn="0" w:lastColumn="1" w:oddVBand="0" w:evenVBand="0" w:oddHBand="0" w:evenHBand="0" w:firstRowFirstColumn="0" w:firstRowLastColumn="0" w:lastRowFirstColumn="0" w:lastRowLastColumn="0"/>
            <w:tcW w:w="5810" w:type="dxa"/>
            <w:tcBorders>
              <w:left w:val="none" w:sz="0" w:space="0" w:color="auto"/>
              <w:right w:val="none" w:sz="0" w:space="0" w:color="auto"/>
            </w:tcBorders>
          </w:tcPr>
          <w:p w:rsidR="00C53422" w:rsidRPr="00663279" w:rsidRDefault="00C53422" w:rsidP="00663279">
            <w:pPr>
              <w:rPr>
                <w:rFonts w:ascii="Simplified Arabic" w:eastAsia="Arial Unicode MS" w:hAnsi="Simplified Arabic" w:cs="Simplified Arabic"/>
                <w:rtl/>
                <w:lang w:bidi="ar-EG"/>
              </w:rPr>
            </w:pPr>
          </w:p>
        </w:tc>
      </w:tr>
      <w:tr w:rsidR="00C53422" w:rsidRPr="00663279" w:rsidTr="00020E1B">
        <w:trPr>
          <w:jc w:val="center"/>
        </w:trPr>
        <w:tc>
          <w:tcPr>
            <w:cnfStyle w:val="001000000000" w:firstRow="0" w:lastRow="0" w:firstColumn="1" w:lastColumn="0" w:oddVBand="0" w:evenVBand="0" w:oddHBand="0" w:evenHBand="0" w:firstRowFirstColumn="0" w:firstRowLastColumn="0" w:lastRowFirstColumn="0" w:lastRowLastColumn="0"/>
            <w:tcW w:w="4781" w:type="dxa"/>
          </w:tcPr>
          <w:p w:rsidR="00C53422" w:rsidRPr="00663279" w:rsidRDefault="00C53422" w:rsidP="00663279">
            <w:pPr>
              <w:bidi/>
              <w:rPr>
                <w:rFonts w:ascii="Simplified Arabic" w:eastAsia="Arial Unicode MS" w:hAnsi="Simplified Arabic" w:cs="Simplified Arabic"/>
                <w:rtl/>
                <w:lang w:bidi="ar-EG"/>
              </w:rPr>
            </w:pPr>
            <w:r w:rsidRPr="00663279">
              <w:rPr>
                <w:rFonts w:ascii="Simplified Arabic" w:eastAsia="Arial Unicode MS" w:hAnsi="Simplified Arabic" w:cs="Simplified Arabic"/>
                <w:rtl/>
                <w:lang w:bidi="ar-EG"/>
              </w:rPr>
              <w:t>عنوان إرسال الطلب</w:t>
            </w:r>
          </w:p>
        </w:tc>
        <w:tc>
          <w:tcPr>
            <w:cnfStyle w:val="000100000000" w:firstRow="0" w:lastRow="0" w:firstColumn="0" w:lastColumn="1" w:oddVBand="0" w:evenVBand="0" w:oddHBand="0" w:evenHBand="0" w:firstRowFirstColumn="0" w:firstRowLastColumn="0" w:lastRowFirstColumn="0" w:lastRowLastColumn="0"/>
            <w:tcW w:w="5810" w:type="dxa"/>
          </w:tcPr>
          <w:p w:rsidR="00C53422" w:rsidRPr="00663279" w:rsidRDefault="00C53422" w:rsidP="00663279">
            <w:pPr>
              <w:bidi/>
              <w:jc w:val="right"/>
              <w:rPr>
                <w:rFonts w:ascii="Simplified Arabic" w:eastAsia="Arial Unicode MS" w:hAnsi="Simplified Arabic" w:cs="Simplified Arabic"/>
                <w:rtl/>
                <w:lang w:bidi="ar-EG"/>
              </w:rPr>
            </w:pPr>
            <w:r w:rsidRPr="00663279">
              <w:rPr>
                <w:rFonts w:ascii="Simplified Arabic" w:eastAsia="Arial Unicode MS" w:hAnsi="Simplified Arabic" w:cs="Simplified Arabic"/>
                <w:lang w:bidi="ar-EG"/>
              </w:rPr>
              <w:t xml:space="preserve">Address to Send the Application </w:t>
            </w:r>
          </w:p>
        </w:tc>
      </w:tr>
      <w:tr w:rsidR="00C53422" w:rsidRPr="00663279" w:rsidTr="00020E1B">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4781" w:type="dxa"/>
            <w:tcBorders>
              <w:left w:val="none" w:sz="0" w:space="0" w:color="auto"/>
              <w:right w:val="none" w:sz="0" w:space="0" w:color="auto"/>
            </w:tcBorders>
          </w:tcPr>
          <w:p w:rsidR="00C53422" w:rsidRPr="00663279" w:rsidRDefault="00C53422" w:rsidP="00663279">
            <w:pPr>
              <w:bidi/>
              <w:rPr>
                <w:rFonts w:ascii="Simplified Arabic" w:eastAsia="Arial Unicode MS" w:hAnsi="Simplified Arabic" w:cs="Simplified Arabic"/>
                <w:u w:val="single"/>
                <w:rtl/>
              </w:rPr>
            </w:pPr>
          </w:p>
        </w:tc>
        <w:tc>
          <w:tcPr>
            <w:cnfStyle w:val="000100000000" w:firstRow="0" w:lastRow="0" w:firstColumn="0" w:lastColumn="1" w:oddVBand="0" w:evenVBand="0" w:oddHBand="0" w:evenHBand="0" w:firstRowFirstColumn="0" w:firstRowLastColumn="0" w:lastRowFirstColumn="0" w:lastRowLastColumn="0"/>
            <w:tcW w:w="5810" w:type="dxa"/>
            <w:tcBorders>
              <w:left w:val="none" w:sz="0" w:space="0" w:color="auto"/>
              <w:right w:val="none" w:sz="0" w:space="0" w:color="auto"/>
            </w:tcBorders>
          </w:tcPr>
          <w:p w:rsidR="00C53422" w:rsidRPr="00663279" w:rsidRDefault="00C53422" w:rsidP="00663279">
            <w:pPr>
              <w:bidi/>
              <w:rPr>
                <w:rFonts w:ascii="Simplified Arabic" w:eastAsia="Arial Unicode MS" w:hAnsi="Simplified Arabic" w:cs="Simplified Arabic"/>
                <w:u w:val="single"/>
                <w:rtl/>
                <w:lang w:bidi="ar-EG"/>
              </w:rPr>
            </w:pPr>
          </w:p>
        </w:tc>
      </w:tr>
      <w:tr w:rsidR="00C53422" w:rsidRPr="00663279" w:rsidTr="00020E1B">
        <w:trPr>
          <w:jc w:val="center"/>
        </w:trPr>
        <w:tc>
          <w:tcPr>
            <w:cnfStyle w:val="001000000000" w:firstRow="0" w:lastRow="0" w:firstColumn="1" w:lastColumn="0" w:oddVBand="0" w:evenVBand="0" w:oddHBand="0" w:evenHBand="0" w:firstRowFirstColumn="0" w:firstRowLastColumn="0" w:lastRowFirstColumn="0" w:lastRowLastColumn="0"/>
            <w:tcW w:w="4781" w:type="dxa"/>
          </w:tcPr>
          <w:p w:rsidR="00C53422" w:rsidRPr="00663279" w:rsidRDefault="00C53422" w:rsidP="00663279">
            <w:pPr>
              <w:bidi/>
              <w:rPr>
                <w:rFonts w:ascii="Simplified Arabic" w:eastAsia="Arial Unicode MS" w:hAnsi="Simplified Arabic" w:cs="Simplified Arabic"/>
                <w:rtl/>
                <w:lang w:bidi="ar-EG"/>
              </w:rPr>
            </w:pPr>
            <w:r w:rsidRPr="00663279">
              <w:rPr>
                <w:rFonts w:ascii="Simplified Arabic" w:eastAsia="Arial Unicode MS" w:hAnsi="Simplified Arabic" w:cs="Simplified Arabic"/>
                <w:rtl/>
                <w:lang w:bidi="ar-EG"/>
              </w:rPr>
              <w:t>معلومات عامة</w:t>
            </w:r>
          </w:p>
        </w:tc>
        <w:tc>
          <w:tcPr>
            <w:cnfStyle w:val="000100000000" w:firstRow="0" w:lastRow="0" w:firstColumn="0" w:lastColumn="1" w:oddVBand="0" w:evenVBand="0" w:oddHBand="0" w:evenHBand="0" w:firstRowFirstColumn="0" w:firstRowLastColumn="0" w:lastRowFirstColumn="0" w:lastRowLastColumn="0"/>
            <w:tcW w:w="5810" w:type="dxa"/>
          </w:tcPr>
          <w:p w:rsidR="00C53422" w:rsidRPr="00663279" w:rsidRDefault="00C53422" w:rsidP="00663279">
            <w:pPr>
              <w:rPr>
                <w:rFonts w:ascii="Simplified Arabic" w:eastAsia="Arial Unicode MS" w:hAnsi="Simplified Arabic" w:cs="Simplified Arabic"/>
                <w:rtl/>
                <w:lang w:bidi="ar-EG"/>
              </w:rPr>
            </w:pPr>
            <w:r w:rsidRPr="00663279">
              <w:rPr>
                <w:rFonts w:ascii="Simplified Arabic" w:eastAsia="Arial Unicode MS" w:hAnsi="Simplified Arabic" w:cs="Simplified Arabic"/>
                <w:lang w:bidi="ar-EG"/>
              </w:rPr>
              <w:t>General Information</w:t>
            </w:r>
          </w:p>
        </w:tc>
      </w:tr>
      <w:tr w:rsidR="00C53422" w:rsidRPr="00663279" w:rsidTr="00020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781" w:type="dxa"/>
            <w:tcBorders>
              <w:left w:val="none" w:sz="0" w:space="0" w:color="auto"/>
              <w:right w:val="none" w:sz="0" w:space="0" w:color="auto"/>
            </w:tcBorders>
          </w:tcPr>
          <w:p w:rsidR="00C53422" w:rsidRPr="00663279" w:rsidRDefault="00C53422" w:rsidP="004276C2">
            <w:pPr>
              <w:bidi/>
              <w:jc w:val="both"/>
              <w:rPr>
                <w:rFonts w:ascii="Simplified Arabic" w:eastAsia="Arial Unicode MS" w:hAnsi="Simplified Arabic" w:cs="Simplified Arabic"/>
                <w:rtl/>
              </w:rPr>
            </w:pPr>
            <w:r w:rsidRPr="00663279">
              <w:rPr>
                <w:rFonts w:ascii="Simplified Arabic" w:eastAsia="Arial Unicode MS" w:hAnsi="Simplified Arabic" w:cs="Simplified Arabic"/>
                <w:bdr w:val="single" w:sz="4" w:space="0" w:color="FFFFFF"/>
                <w:rtl/>
                <w:lang w:bidi="ar-EG"/>
              </w:rPr>
              <w:t>على المتقدم الأردني الذي يستوفي المتطلبات الرئيسية اللازمة لإشغال هذه الوظيفة ولديه الرغبة في التقدم،</w:t>
            </w:r>
            <w:r w:rsidRPr="00663279">
              <w:rPr>
                <w:rFonts w:ascii="Simplified Arabic" w:eastAsia="Arial Unicode MS" w:hAnsi="Simplified Arabic" w:cs="Simplified Arabic"/>
                <w:bdr w:val="single" w:sz="4" w:space="0" w:color="FFFFFF"/>
              </w:rPr>
              <w:t xml:space="preserve"> </w:t>
            </w:r>
            <w:r w:rsidRPr="00663279">
              <w:rPr>
                <w:rFonts w:ascii="Simplified Arabic" w:eastAsia="Arial Unicode MS" w:hAnsi="Simplified Arabic" w:cs="Simplified Arabic"/>
                <w:bdr w:val="single" w:sz="4" w:space="0" w:color="FFFFFF"/>
                <w:rtl/>
              </w:rPr>
              <w:t xml:space="preserve">الحصول على نسخة من طلب التوظيف الموجود على الموقع الالكتروني </w:t>
            </w:r>
            <w:r w:rsidR="004276C2">
              <w:rPr>
                <w:rFonts w:ascii="Simplified Arabic" w:eastAsia="Arial Unicode MS" w:hAnsi="Simplified Arabic" w:cs="Simplified Arabic" w:hint="cs"/>
                <w:bdr w:val="single" w:sz="4" w:space="0" w:color="FFFFFF"/>
                <w:rtl/>
              </w:rPr>
              <w:t xml:space="preserve">للدائرة </w:t>
            </w:r>
            <w:r w:rsidRPr="00663279">
              <w:rPr>
                <w:rFonts w:ascii="Simplified Arabic" w:eastAsia="Arial Unicode MS" w:hAnsi="Simplified Arabic" w:cs="Simplified Arabic"/>
                <w:bdr w:val="single" w:sz="4" w:space="0" w:color="FFFFFF"/>
                <w:rtl/>
              </w:rPr>
              <w:t>(    ) وتعبئته الكترونيا</w:t>
            </w:r>
            <w:r w:rsidRPr="00663279">
              <w:rPr>
                <w:rFonts w:ascii="Simplified Arabic" w:eastAsia="Arial Unicode MS" w:hAnsi="Simplified Arabic" w:cs="Simplified Arabic"/>
                <w:bdr w:val="single" w:sz="4" w:space="0" w:color="FFFFFF"/>
                <w:rtl/>
                <w:lang w:bidi="ar-EG"/>
              </w:rPr>
              <w:t xml:space="preserve"> وإرساله بالبريد الالكتروني أعلاه في موعد أقصاه :(......). علما بأنه لن يتم النظر في أي طلب متقدم لم يستوف المتطلبات الأساسية أعلاه</w:t>
            </w:r>
            <w:r w:rsidRPr="00663279">
              <w:rPr>
                <w:rFonts w:ascii="Simplified Arabic" w:eastAsia="Arial Unicode MS" w:hAnsi="Simplified Arabic" w:cs="Simplified Arabic"/>
                <w:rtl/>
                <w:lang w:bidi="ar-EG"/>
              </w:rPr>
              <w:t xml:space="preserve">. </w:t>
            </w:r>
          </w:p>
        </w:tc>
        <w:tc>
          <w:tcPr>
            <w:cnfStyle w:val="000100000000" w:firstRow="0" w:lastRow="0" w:firstColumn="0" w:lastColumn="1" w:oddVBand="0" w:evenVBand="0" w:oddHBand="0" w:evenHBand="0" w:firstRowFirstColumn="0" w:firstRowLastColumn="0" w:lastRowFirstColumn="0" w:lastRowLastColumn="0"/>
            <w:tcW w:w="5810" w:type="dxa"/>
            <w:tcBorders>
              <w:left w:val="none" w:sz="0" w:space="0" w:color="auto"/>
              <w:right w:val="none" w:sz="0" w:space="0" w:color="auto"/>
            </w:tcBorders>
          </w:tcPr>
          <w:p w:rsidR="00C53422" w:rsidRPr="00663279" w:rsidRDefault="00C53422" w:rsidP="00663279">
            <w:pPr>
              <w:bidi/>
              <w:jc w:val="right"/>
              <w:rPr>
                <w:rFonts w:ascii="Simplified Arabic" w:eastAsia="Arial Unicode MS" w:hAnsi="Simplified Arabic" w:cs="Simplified Arabic"/>
                <w:lang w:bidi="ar-EG"/>
              </w:rPr>
            </w:pPr>
            <w:r w:rsidRPr="00663279">
              <w:rPr>
                <w:rFonts w:ascii="Simplified Arabic" w:eastAsia="Arial Unicode MS" w:hAnsi="Simplified Arabic" w:cs="Simplified Arabic"/>
                <w:lang w:bidi="ar-EG"/>
              </w:rPr>
              <w:t xml:space="preserve">Qualified Jordanian candidates are kindly requested to apply to post and send their CVs, as an attachment by the above mentioned address no later than: (…….). </w:t>
            </w:r>
          </w:p>
          <w:p w:rsidR="00C53422" w:rsidRPr="00663279" w:rsidRDefault="00C53422" w:rsidP="00663279">
            <w:pPr>
              <w:bidi/>
              <w:jc w:val="right"/>
              <w:rPr>
                <w:rFonts w:ascii="Simplified Arabic" w:eastAsia="Arial Unicode MS" w:hAnsi="Simplified Arabic" w:cs="Simplified Arabic"/>
                <w:rtl/>
                <w:lang w:bidi="ar-EG"/>
              </w:rPr>
            </w:pPr>
            <w:r w:rsidRPr="00663279">
              <w:rPr>
                <w:rFonts w:ascii="Simplified Arabic" w:eastAsia="Arial Unicode MS" w:hAnsi="Simplified Arabic" w:cs="Simplified Arabic"/>
                <w:lang w:bidi="ar-EG"/>
              </w:rPr>
              <w:t xml:space="preserve">Kindly noted that unmatched CVs will not be considered. </w:t>
            </w:r>
          </w:p>
        </w:tc>
      </w:tr>
      <w:tr w:rsidR="00C53422" w:rsidRPr="00663279" w:rsidTr="00020E1B">
        <w:trPr>
          <w:cnfStyle w:val="010000000000" w:firstRow="0" w:lastRow="1" w:firstColumn="0" w:lastColumn="0" w:oddVBand="0" w:evenVBand="0" w:oddHBand="0" w:evenHBand="0" w:firstRowFirstColumn="0" w:firstRowLastColumn="0" w:lastRowFirstColumn="0" w:lastRowLastColumn="0"/>
          <w:trHeight w:val="1469"/>
          <w:jc w:val="center"/>
        </w:trPr>
        <w:tc>
          <w:tcPr>
            <w:cnfStyle w:val="001000000000" w:firstRow="0" w:lastRow="0" w:firstColumn="1" w:lastColumn="0" w:oddVBand="0" w:evenVBand="0" w:oddHBand="0" w:evenHBand="0" w:firstRowFirstColumn="0" w:firstRowLastColumn="0" w:lastRowFirstColumn="0" w:lastRowLastColumn="0"/>
            <w:tcW w:w="4781" w:type="dxa"/>
            <w:tcBorders>
              <w:top w:val="none" w:sz="0" w:space="0" w:color="auto"/>
              <w:left w:val="none" w:sz="0" w:space="0" w:color="auto"/>
              <w:bottom w:val="none" w:sz="0" w:space="0" w:color="auto"/>
              <w:right w:val="none" w:sz="0" w:space="0" w:color="auto"/>
            </w:tcBorders>
          </w:tcPr>
          <w:p w:rsidR="00C53422" w:rsidRPr="00663279" w:rsidRDefault="00C53422" w:rsidP="00663279">
            <w:pPr>
              <w:bidi/>
              <w:rPr>
                <w:rFonts w:ascii="Simplified Arabic" w:eastAsia="Arial Unicode MS" w:hAnsi="Simplified Arabic" w:cs="Simplified Arabic"/>
                <w:color w:val="000000"/>
                <w:rtl/>
              </w:rPr>
            </w:pPr>
            <w:r w:rsidRPr="00663279">
              <w:rPr>
                <w:rFonts w:ascii="Simplified Arabic" w:eastAsia="Arial Unicode MS" w:hAnsi="Simplified Arabic" w:cs="Simplified Arabic"/>
                <w:color w:val="000000"/>
                <w:rtl/>
                <w:lang w:bidi="ar-EG"/>
              </w:rPr>
              <w:t xml:space="preserve">ستتعامل ( اسم </w:t>
            </w:r>
            <w:r w:rsidRPr="00663279">
              <w:rPr>
                <w:rFonts w:ascii="Simplified Arabic" w:eastAsia="Arial Unicode MS" w:hAnsi="Simplified Arabic" w:cs="Simplified Arabic"/>
                <w:color w:val="000000"/>
                <w:rtl/>
              </w:rPr>
              <w:t>الدائرة</w:t>
            </w:r>
            <w:r w:rsidRPr="00663279">
              <w:rPr>
                <w:rFonts w:ascii="Simplified Arabic" w:eastAsia="Arial Unicode MS" w:hAnsi="Simplified Arabic" w:cs="Simplified Arabic"/>
                <w:color w:val="000000"/>
                <w:rtl/>
                <w:lang w:bidi="ar-EG"/>
              </w:rPr>
              <w:t xml:space="preserve">) مع جميع الطلبات بسرية تامة، وسيتم اختيار شاغل هذه الوظيفة وفقا لآلية معتمدة تتصف بالشفافية و الموضوعية و بإتباع أسس الاستحقاق والجدارة والتنافسية والعدالة، </w:t>
            </w:r>
            <w:r w:rsidRPr="00663279">
              <w:rPr>
                <w:rFonts w:ascii="Simplified Arabic" w:eastAsia="Arial Unicode MS" w:hAnsi="Simplified Arabic" w:cs="Simplified Arabic"/>
                <w:color w:val="000000"/>
                <w:rtl/>
              </w:rPr>
              <w:t>مع الرد على كافة طلبات التوظيف سواء كان بالقبول أو الإعتذار في مرحلة من المراحل.</w:t>
            </w:r>
          </w:p>
        </w:tc>
        <w:tc>
          <w:tcPr>
            <w:cnfStyle w:val="000100000000" w:firstRow="0" w:lastRow="0" w:firstColumn="0" w:lastColumn="1" w:oddVBand="0" w:evenVBand="0" w:oddHBand="0" w:evenHBand="0" w:firstRowFirstColumn="0" w:firstRowLastColumn="0" w:lastRowFirstColumn="0" w:lastRowLastColumn="0"/>
            <w:tcW w:w="5810" w:type="dxa"/>
            <w:tcBorders>
              <w:top w:val="none" w:sz="0" w:space="0" w:color="auto"/>
              <w:left w:val="none" w:sz="0" w:space="0" w:color="auto"/>
              <w:bottom w:val="none" w:sz="0" w:space="0" w:color="auto"/>
              <w:right w:val="none" w:sz="0" w:space="0" w:color="auto"/>
            </w:tcBorders>
          </w:tcPr>
          <w:p w:rsidR="00C53422" w:rsidRPr="00663279" w:rsidRDefault="00C53422" w:rsidP="00663279">
            <w:pPr>
              <w:bidi/>
              <w:jc w:val="right"/>
              <w:rPr>
                <w:rFonts w:ascii="Simplified Arabic" w:eastAsia="Arial Unicode MS" w:hAnsi="Simplified Arabic" w:cs="Simplified Arabic"/>
                <w:color w:val="000000"/>
                <w:rtl/>
                <w:lang w:bidi="ar-EG"/>
              </w:rPr>
            </w:pPr>
            <w:r w:rsidRPr="00663279">
              <w:rPr>
                <w:rFonts w:ascii="Simplified Arabic" w:eastAsia="Arial Unicode MS" w:hAnsi="Simplified Arabic" w:cs="Simplified Arabic"/>
                <w:color w:val="000000"/>
                <w:lang w:bidi="ar-EG"/>
              </w:rPr>
              <w:t xml:space="preserve">( Name of Organization) will treat all received CVs in confidently, and appointment of this position will be according to documented approved mechanism that is characterized of transparency, impartiality, objectivity, and will be based on merit, competitiveness and equity  in all recruitment and selection stages process. </w:t>
            </w:r>
          </w:p>
        </w:tc>
      </w:tr>
    </w:tbl>
    <w:p w:rsidR="00C53422" w:rsidRDefault="00C53422" w:rsidP="00C53422">
      <w:pPr>
        <w:jc w:val="right"/>
        <w:sectPr w:rsidR="00C53422" w:rsidSect="00AB05EE">
          <w:pgSz w:w="12240" w:h="15840"/>
          <w:pgMar w:top="851" w:right="1440" w:bottom="1440" w:left="1440" w:header="720" w:footer="720" w:gutter="0"/>
          <w:cols w:space="720"/>
          <w:docGrid w:linePitch="360"/>
        </w:sectPr>
      </w:pPr>
    </w:p>
    <w:p w:rsidR="00C53422" w:rsidRPr="005C0396" w:rsidRDefault="00AD1EDD" w:rsidP="005C0396">
      <w:pPr>
        <w:pStyle w:val="ListParagraph"/>
        <w:pBdr>
          <w:top w:val="double" w:sz="4" w:space="1" w:color="auto"/>
          <w:left w:val="double" w:sz="4" w:space="4" w:color="auto"/>
          <w:bottom w:val="double" w:sz="4" w:space="1" w:color="auto"/>
          <w:right w:val="double" w:sz="4" w:space="4" w:color="auto"/>
        </w:pBdr>
        <w:shd w:val="clear" w:color="auto" w:fill="95B3D7" w:themeFill="accent1" w:themeFillTint="99"/>
        <w:bidi/>
        <w:spacing w:after="0" w:line="240" w:lineRule="auto"/>
        <w:ind w:left="465" w:right="-1134" w:hanging="524"/>
        <w:jc w:val="center"/>
        <w:rPr>
          <w:rFonts w:cs="Simplified Arabic"/>
          <w:b/>
          <w:bCs/>
          <w:color w:val="FFFFFF" w:themeColor="background1"/>
          <w:sz w:val="28"/>
          <w:szCs w:val="28"/>
          <w:rtl/>
        </w:rPr>
      </w:pPr>
      <w:r w:rsidRPr="005C0396">
        <w:rPr>
          <w:rFonts w:cs="Simplified Arabic"/>
          <w:b/>
          <w:bCs/>
          <w:noProof/>
          <w:color w:val="FFFFFF" w:themeColor="background1"/>
          <w:sz w:val="28"/>
          <w:szCs w:val="28"/>
          <w:rtl/>
        </w:rPr>
        <mc:AlternateContent>
          <mc:Choice Requires="wps">
            <w:drawing>
              <wp:anchor distT="0" distB="0" distL="114300" distR="114300" simplePos="0" relativeHeight="251772416" behindDoc="0" locked="0" layoutInCell="1" allowOverlap="1" wp14:anchorId="18FB0051" wp14:editId="7047D793">
                <wp:simplePos x="0" y="0"/>
                <wp:positionH relativeFrom="column">
                  <wp:posOffset>-509905</wp:posOffset>
                </wp:positionH>
                <wp:positionV relativeFrom="paragraph">
                  <wp:posOffset>19685</wp:posOffset>
                </wp:positionV>
                <wp:extent cx="2339340" cy="367665"/>
                <wp:effectExtent l="0" t="0" r="0" b="0"/>
                <wp:wrapNone/>
                <wp:docPr id="69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340" cy="367665"/>
                        </a:xfrm>
                        <a:prstGeom prst="rect">
                          <a:avLst/>
                        </a:prstGeom>
                        <a:noFill/>
                        <a:ln w="3175" cap="flat" cmpd="sng" algn="ctr">
                          <a:noFill/>
                          <a:prstDash val="solid"/>
                        </a:ln>
                        <a:effectLst/>
                      </wps:spPr>
                      <wps:txbx>
                        <w:txbxContent>
                          <w:p w:rsidR="00215C01" w:rsidRPr="001A42BF" w:rsidRDefault="00215C01" w:rsidP="00C53422">
                            <w:pPr>
                              <w:jc w:val="center"/>
                              <w:rPr>
                                <w:rFonts w:ascii="Simplified Arabic" w:hAnsi="Simplified Arabic" w:cs="Simplified Arabic"/>
                                <w:b/>
                                <w:bCs/>
                                <w:color w:val="FFFFFF" w:themeColor="background1"/>
                                <w:sz w:val="24"/>
                                <w:szCs w:val="24"/>
                              </w:rPr>
                            </w:pPr>
                            <w:r w:rsidRPr="001A42BF">
                              <w:rPr>
                                <w:rFonts w:ascii="Simplified Arabic" w:hAnsi="Simplified Arabic" w:cs="Simplified Arabic"/>
                                <w:b/>
                                <w:bCs/>
                                <w:color w:val="FFFFFF" w:themeColor="background1"/>
                                <w:sz w:val="24"/>
                                <w:szCs w:val="24"/>
                              </w:rPr>
                              <w:t>HRM-P-08-F-02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100" style="position:absolute;left:0;text-align:left;margin-left:-40.15pt;margin-top:1.55pt;width:184.2pt;height:28.9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" filled="f" stroked="f" strokeweight=".25pt">
                <v:path arrowok="t"/>
                <v:textbox>
                  <w:txbxContent>
                    <w:p w:rsidR="00215C01" w:rsidRPr="001A42BF" w:rsidRDefault="00215C01" w:rsidP="00C53422">
                      <w:pPr>
                        <w:jc w:val="center"/>
                        <w:rPr>
                          <w:rFonts w:ascii="Simplified Arabic" w:hAnsi="Simplified Arabic" w:cs="Simplified Arabic"/>
                          <w:b/>
                          <w:bCs/>
                          <w:color w:val="FFFFFF" w:themeColor="background1"/>
                          <w:sz w:val="24"/>
                          <w:szCs w:val="24"/>
                        </w:rPr>
                      </w:pPr>
                      <w:r w:rsidRPr="001A42BF">
                        <w:rPr>
                          <w:rFonts w:ascii="Simplified Arabic" w:hAnsi="Simplified Arabic" w:cs="Simplified Arabic"/>
                          <w:b/>
                          <w:bCs/>
                          <w:color w:val="FFFFFF" w:themeColor="background1"/>
                          <w:sz w:val="24"/>
                          <w:szCs w:val="24"/>
                        </w:rPr>
                        <w:t>HRM-P-08-F-02</w:t>
                      </w:r>
                    </w:p>
                  </w:txbxContent>
                </v:textbox>
              </v:rect>
            </w:pict>
          </mc:Fallback>
        </mc:AlternateContent>
      </w:r>
      <w:r w:rsidR="00C53422" w:rsidRPr="005C0396">
        <w:rPr>
          <w:rFonts w:cs="Simplified Arabic" w:hint="cs"/>
          <w:b/>
          <w:bCs/>
          <w:color w:val="FFFFFF" w:themeColor="background1"/>
          <w:sz w:val="28"/>
          <w:szCs w:val="28"/>
          <w:rtl/>
        </w:rPr>
        <w:t xml:space="preserve"> قائمة</w:t>
      </w:r>
      <w:r w:rsidR="00C53422" w:rsidRPr="005C0396">
        <w:rPr>
          <w:rFonts w:cs="Simplified Arabic"/>
          <w:b/>
          <w:bCs/>
          <w:color w:val="FFFFFF" w:themeColor="background1"/>
          <w:sz w:val="28"/>
          <w:szCs w:val="28"/>
        </w:rPr>
        <w:t xml:space="preserve"> </w:t>
      </w:r>
      <w:r w:rsidR="00C53422" w:rsidRPr="005C0396">
        <w:rPr>
          <w:rFonts w:cs="Simplified Arabic" w:hint="cs"/>
          <w:b/>
          <w:bCs/>
          <w:color w:val="FFFFFF" w:themeColor="background1"/>
          <w:sz w:val="28"/>
          <w:szCs w:val="28"/>
          <w:rtl/>
        </w:rPr>
        <w:t>جميع</w:t>
      </w:r>
      <w:r w:rsidR="00C53422" w:rsidRPr="005C0396">
        <w:rPr>
          <w:rFonts w:cs="Simplified Arabic"/>
          <w:b/>
          <w:bCs/>
          <w:color w:val="FFFFFF" w:themeColor="background1"/>
          <w:sz w:val="28"/>
          <w:szCs w:val="28"/>
        </w:rPr>
        <w:t xml:space="preserve"> </w:t>
      </w:r>
      <w:r w:rsidR="00C53422" w:rsidRPr="005C0396">
        <w:rPr>
          <w:rFonts w:cs="Simplified Arabic" w:hint="cs"/>
          <w:b/>
          <w:bCs/>
          <w:color w:val="FFFFFF" w:themeColor="background1"/>
          <w:sz w:val="28"/>
          <w:szCs w:val="28"/>
          <w:rtl/>
        </w:rPr>
        <w:t>السير</w:t>
      </w:r>
      <w:r w:rsidR="00C53422" w:rsidRPr="005C0396">
        <w:rPr>
          <w:rFonts w:cs="Simplified Arabic"/>
          <w:b/>
          <w:bCs/>
          <w:color w:val="FFFFFF" w:themeColor="background1"/>
          <w:sz w:val="28"/>
          <w:szCs w:val="28"/>
        </w:rPr>
        <w:t xml:space="preserve"> </w:t>
      </w:r>
      <w:r w:rsidR="00C53422" w:rsidRPr="005C0396">
        <w:rPr>
          <w:rFonts w:cs="Simplified Arabic" w:hint="cs"/>
          <w:b/>
          <w:bCs/>
          <w:color w:val="FFFFFF" w:themeColor="background1"/>
          <w:sz w:val="28"/>
          <w:szCs w:val="28"/>
          <w:rtl/>
        </w:rPr>
        <w:t>الذاتية</w:t>
      </w:r>
      <w:r w:rsidR="00C53422" w:rsidRPr="005C0396">
        <w:rPr>
          <w:rFonts w:cs="Simplified Arabic"/>
          <w:b/>
          <w:bCs/>
          <w:color w:val="FFFFFF" w:themeColor="background1"/>
          <w:sz w:val="28"/>
          <w:szCs w:val="28"/>
        </w:rPr>
        <w:t xml:space="preserve"> </w:t>
      </w:r>
      <w:r w:rsidR="00C53422" w:rsidRPr="005C0396">
        <w:rPr>
          <w:rFonts w:cs="Simplified Arabic" w:hint="cs"/>
          <w:b/>
          <w:bCs/>
          <w:color w:val="FFFFFF" w:themeColor="background1"/>
          <w:sz w:val="28"/>
          <w:szCs w:val="28"/>
          <w:rtl/>
        </w:rPr>
        <w:t>للمتقدمين</w:t>
      </w:r>
    </w:p>
    <w:p w:rsidR="00C53422" w:rsidRPr="00B43143" w:rsidRDefault="00C53422" w:rsidP="00C53422">
      <w:pPr>
        <w:jc w:val="right"/>
        <w:rPr>
          <w:sz w:val="2"/>
          <w:szCs w:val="2"/>
        </w:rPr>
      </w:pPr>
    </w:p>
    <w:tbl>
      <w:tblPr>
        <w:tblStyle w:val="MediumList1-Accent1"/>
        <w:tblW w:w="15027" w:type="dxa"/>
        <w:jc w:val="right"/>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1E0" w:firstRow="1" w:lastRow="1" w:firstColumn="1" w:lastColumn="1" w:noHBand="0" w:noVBand="0"/>
      </w:tblPr>
      <w:tblGrid>
        <w:gridCol w:w="871"/>
        <w:gridCol w:w="1321"/>
        <w:gridCol w:w="1061"/>
        <w:gridCol w:w="1752"/>
        <w:gridCol w:w="987"/>
        <w:gridCol w:w="847"/>
        <w:gridCol w:w="1129"/>
        <w:gridCol w:w="1117"/>
        <w:gridCol w:w="1427"/>
        <w:gridCol w:w="1230"/>
        <w:gridCol w:w="1113"/>
        <w:gridCol w:w="1256"/>
        <w:gridCol w:w="916"/>
      </w:tblGrid>
      <w:tr w:rsidR="001A42BF" w:rsidRPr="00B43143" w:rsidTr="003A23A0">
        <w:trPr>
          <w:cnfStyle w:val="100000000000" w:firstRow="1" w:lastRow="0" w:firstColumn="0" w:lastColumn="0" w:oddVBand="0" w:evenVBand="0" w:oddHBand="0" w:evenHBand="0" w:firstRowFirstColumn="0" w:firstRowLastColumn="0" w:lastRowFirstColumn="0" w:lastRowLastColumn="0"/>
          <w:trHeight w:val="350"/>
          <w:jc w:val="right"/>
        </w:trPr>
        <w:tc>
          <w:tcPr>
            <w:cnfStyle w:val="001000000000" w:firstRow="0" w:lastRow="0" w:firstColumn="1" w:lastColumn="0" w:oddVBand="0" w:evenVBand="0" w:oddHBand="0" w:evenHBand="0" w:firstRowFirstColumn="0" w:firstRowLastColumn="0" w:lastRowFirstColumn="0" w:lastRowLastColumn="0"/>
            <w:tcW w:w="5005" w:type="dxa"/>
            <w:gridSpan w:val="4"/>
            <w:shd w:val="clear" w:color="auto" w:fill="244061" w:themeFill="accent1" w:themeFillShade="80"/>
          </w:tcPr>
          <w:p w:rsidR="00C53422" w:rsidRPr="001A42BF" w:rsidRDefault="00C53422" w:rsidP="00663279">
            <w:pPr>
              <w:jc w:val="center"/>
              <w:rPr>
                <w:rFonts w:ascii="Simplified Arabic" w:eastAsia="Arial Unicode MS" w:hAnsi="Simplified Arabic" w:cs="Simplified Arabic"/>
                <w:b w:val="0"/>
                <w:bCs w:val="0"/>
                <w:color w:val="FFFFFF" w:themeColor="background1"/>
                <w:sz w:val="24"/>
                <w:szCs w:val="24"/>
                <w:rtl/>
              </w:rPr>
            </w:pPr>
            <w:r w:rsidRPr="001A42BF">
              <w:rPr>
                <w:rFonts w:ascii="Simplified Arabic" w:eastAsia="Arial Unicode MS" w:hAnsi="Simplified Arabic" w:cs="Simplified Arabic"/>
                <w:b w:val="0"/>
                <w:bCs w:val="0"/>
                <w:color w:val="FFFFFF" w:themeColor="background1"/>
                <w:sz w:val="24"/>
                <w:szCs w:val="24"/>
                <w:rtl/>
              </w:rPr>
              <w:t>الخبرة العملية</w:t>
            </w:r>
          </w:p>
        </w:tc>
        <w:tc>
          <w:tcPr>
            <w:cnfStyle w:val="000010000000" w:firstRow="0" w:lastRow="0" w:firstColumn="0" w:lastColumn="0" w:oddVBand="1" w:evenVBand="0" w:oddHBand="0" w:evenHBand="0" w:firstRowFirstColumn="0" w:firstRowLastColumn="0" w:lastRowFirstColumn="0" w:lastRowLastColumn="0"/>
            <w:tcW w:w="987" w:type="dxa"/>
            <w:tcBorders>
              <w:right w:val="single" w:sz="4" w:space="0" w:color="FFFFFF" w:themeColor="background1"/>
            </w:tcBorders>
            <w:shd w:val="clear" w:color="auto" w:fill="244061" w:themeFill="accent1" w:themeFillShade="80"/>
          </w:tcPr>
          <w:p w:rsidR="00C53422" w:rsidRPr="001A42BF" w:rsidRDefault="00C53422" w:rsidP="00663279">
            <w:pPr>
              <w:jc w:val="center"/>
              <w:rPr>
                <w:rFonts w:ascii="Simplified Arabic" w:eastAsia="Arial Unicode MS" w:hAnsi="Simplified Arabic" w:cs="Simplified Arabic"/>
                <w:b/>
                <w:bCs/>
                <w:color w:val="FFFFFF" w:themeColor="background1"/>
                <w:sz w:val="24"/>
                <w:szCs w:val="24"/>
                <w:rtl/>
              </w:rPr>
            </w:pPr>
          </w:p>
        </w:tc>
        <w:tc>
          <w:tcPr>
            <w:tcW w:w="4520" w:type="dxa"/>
            <w:gridSpan w:val="4"/>
            <w:tcBorders>
              <w:left w:val="single" w:sz="4" w:space="0" w:color="FFFFFF" w:themeColor="background1"/>
              <w:right w:val="single" w:sz="4" w:space="0" w:color="FFFFFF" w:themeColor="background1"/>
            </w:tcBorders>
            <w:shd w:val="clear" w:color="auto" w:fill="244061" w:themeFill="accent1" w:themeFillShade="80"/>
          </w:tcPr>
          <w:p w:rsidR="00C53422" w:rsidRPr="001A42BF" w:rsidRDefault="00C53422" w:rsidP="00663279">
            <w:pPr>
              <w:jc w:val="center"/>
              <w:cnfStyle w:val="100000000000" w:firstRow="1"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bCs/>
                <w:color w:val="FFFFFF" w:themeColor="background1"/>
                <w:sz w:val="24"/>
                <w:szCs w:val="24"/>
                <w:rtl/>
              </w:rPr>
            </w:pPr>
            <w:r w:rsidRPr="001A42BF">
              <w:rPr>
                <w:rFonts w:ascii="Simplified Arabic" w:eastAsia="Arial Unicode MS" w:hAnsi="Simplified Arabic" w:cs="Simplified Arabic"/>
                <w:b/>
                <w:bCs/>
                <w:color w:val="FFFFFF" w:themeColor="background1"/>
                <w:sz w:val="24"/>
                <w:szCs w:val="24"/>
                <w:rtl/>
              </w:rPr>
              <w:t>المؤهل العلمي</w:t>
            </w:r>
          </w:p>
        </w:tc>
        <w:tc>
          <w:tcPr>
            <w:cnfStyle w:val="000100000000" w:firstRow="0" w:lastRow="0" w:firstColumn="0" w:lastColumn="1" w:oddVBand="0" w:evenVBand="0" w:oddHBand="0" w:evenHBand="0" w:firstRowFirstColumn="0" w:firstRowLastColumn="0" w:lastRowFirstColumn="0" w:lastRowLastColumn="0"/>
            <w:tcW w:w="4515" w:type="dxa"/>
            <w:gridSpan w:val="4"/>
            <w:tcBorders>
              <w:left w:val="single" w:sz="4" w:space="0" w:color="FFFFFF" w:themeColor="background1"/>
            </w:tcBorders>
            <w:shd w:val="clear" w:color="auto" w:fill="244061" w:themeFill="accent1" w:themeFillShade="80"/>
          </w:tcPr>
          <w:p w:rsidR="00C53422" w:rsidRPr="001A42BF" w:rsidRDefault="00C53422" w:rsidP="00663279">
            <w:pPr>
              <w:jc w:val="center"/>
              <w:rPr>
                <w:rFonts w:ascii="Simplified Arabic" w:eastAsia="Arial Unicode MS" w:hAnsi="Simplified Arabic" w:cs="Simplified Arabic"/>
                <w:b w:val="0"/>
                <w:bCs w:val="0"/>
                <w:color w:val="FFFFFF" w:themeColor="background1"/>
                <w:sz w:val="24"/>
                <w:szCs w:val="24"/>
              </w:rPr>
            </w:pPr>
            <w:r w:rsidRPr="001A42BF">
              <w:rPr>
                <w:rFonts w:ascii="Simplified Arabic" w:eastAsia="Arial Unicode MS" w:hAnsi="Simplified Arabic" w:cs="Simplified Arabic"/>
                <w:b w:val="0"/>
                <w:bCs w:val="0"/>
                <w:color w:val="FFFFFF" w:themeColor="background1"/>
                <w:sz w:val="24"/>
                <w:szCs w:val="24"/>
                <w:rtl/>
              </w:rPr>
              <w:t>معلومات عامة</w:t>
            </w:r>
          </w:p>
        </w:tc>
      </w:tr>
      <w:tr w:rsidR="001A42BF" w:rsidRPr="00B43143" w:rsidTr="001A42BF">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71" w:type="dxa"/>
          </w:tcPr>
          <w:p w:rsidR="00C53422" w:rsidRPr="00A25BA4" w:rsidRDefault="00C53422" w:rsidP="00AB05EE">
            <w:pPr>
              <w:jc w:val="center"/>
              <w:rPr>
                <w:rFonts w:ascii="Simplified Arabic" w:eastAsia="Arial Unicode MS" w:hAnsi="Simplified Arabic" w:cs="Simplified Arabic"/>
                <w:b w:val="0"/>
                <w:bCs w:val="0"/>
                <w:sz w:val="24"/>
                <w:szCs w:val="24"/>
                <w:rtl/>
              </w:rPr>
            </w:pPr>
            <w:r w:rsidRPr="00A25BA4">
              <w:rPr>
                <w:rFonts w:ascii="Simplified Arabic" w:eastAsia="Arial Unicode MS" w:hAnsi="Simplified Arabic" w:cs="Simplified Arabic"/>
                <w:b w:val="0"/>
                <w:bCs w:val="0"/>
                <w:sz w:val="24"/>
                <w:szCs w:val="24"/>
                <w:rtl/>
              </w:rPr>
              <w:t>الفترة الزمنية</w:t>
            </w:r>
          </w:p>
        </w:tc>
        <w:tc>
          <w:tcPr>
            <w:cnfStyle w:val="000010000000" w:firstRow="0" w:lastRow="0" w:firstColumn="0" w:lastColumn="0" w:oddVBand="1" w:evenVBand="0" w:oddHBand="0" w:evenHBand="0" w:firstRowFirstColumn="0" w:firstRowLastColumn="0" w:lastRowFirstColumn="0" w:lastRowLastColumn="0"/>
            <w:tcW w:w="1321" w:type="dxa"/>
          </w:tcPr>
          <w:p w:rsidR="00C53422" w:rsidRPr="00A25BA4" w:rsidRDefault="00C53422" w:rsidP="00AB05EE">
            <w:pPr>
              <w:jc w:val="center"/>
              <w:rPr>
                <w:rFonts w:ascii="Simplified Arabic" w:eastAsia="Arial Unicode MS" w:hAnsi="Simplified Arabic" w:cs="Simplified Arabic"/>
                <w:b/>
                <w:bCs/>
                <w:sz w:val="24"/>
                <w:szCs w:val="24"/>
                <w:rtl/>
              </w:rPr>
            </w:pPr>
            <w:r w:rsidRPr="00A25BA4">
              <w:rPr>
                <w:rFonts w:ascii="Simplified Arabic" w:eastAsia="Arial Unicode MS" w:hAnsi="Simplified Arabic" w:cs="Simplified Arabic"/>
                <w:b/>
                <w:bCs/>
                <w:sz w:val="24"/>
                <w:szCs w:val="24"/>
                <w:rtl/>
              </w:rPr>
              <w:t>المجالات التي عمل بها</w:t>
            </w:r>
          </w:p>
        </w:tc>
        <w:tc>
          <w:tcPr>
            <w:tcW w:w="1061" w:type="dxa"/>
          </w:tcPr>
          <w:p w:rsidR="00C53422" w:rsidRPr="00A25BA4" w:rsidRDefault="00C53422" w:rsidP="00AB05EE">
            <w:pPr>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sz w:val="24"/>
                <w:szCs w:val="24"/>
                <w:rtl/>
              </w:rPr>
            </w:pPr>
            <w:r w:rsidRPr="00A25BA4">
              <w:rPr>
                <w:rFonts w:ascii="Simplified Arabic" w:eastAsia="Arial Unicode MS" w:hAnsi="Simplified Arabic" w:cs="Simplified Arabic"/>
                <w:b/>
                <w:bCs/>
                <w:sz w:val="24"/>
                <w:szCs w:val="24"/>
                <w:rtl/>
              </w:rPr>
              <w:t>المسمى الوظيفي</w:t>
            </w:r>
          </w:p>
        </w:tc>
        <w:tc>
          <w:tcPr>
            <w:cnfStyle w:val="000010000000" w:firstRow="0" w:lastRow="0" w:firstColumn="0" w:lastColumn="0" w:oddVBand="1" w:evenVBand="0" w:oddHBand="0" w:evenHBand="0" w:firstRowFirstColumn="0" w:firstRowLastColumn="0" w:lastRowFirstColumn="0" w:lastRowLastColumn="0"/>
            <w:tcW w:w="1752" w:type="dxa"/>
          </w:tcPr>
          <w:p w:rsidR="00C53422" w:rsidRPr="00A25BA4" w:rsidRDefault="00C53422" w:rsidP="00AB05EE">
            <w:pPr>
              <w:jc w:val="center"/>
              <w:rPr>
                <w:rFonts w:ascii="Simplified Arabic" w:eastAsia="Arial Unicode MS" w:hAnsi="Simplified Arabic" w:cs="Simplified Arabic"/>
                <w:b/>
                <w:bCs/>
                <w:sz w:val="24"/>
                <w:szCs w:val="24"/>
                <w:rtl/>
              </w:rPr>
            </w:pPr>
            <w:r w:rsidRPr="00A25BA4">
              <w:rPr>
                <w:rFonts w:ascii="Simplified Arabic" w:eastAsia="Arial Unicode MS" w:hAnsi="Simplified Arabic" w:cs="Simplified Arabic"/>
                <w:b/>
                <w:bCs/>
                <w:sz w:val="24"/>
                <w:szCs w:val="24"/>
                <w:rtl/>
              </w:rPr>
              <w:t>مكان العمل</w:t>
            </w:r>
          </w:p>
        </w:tc>
        <w:tc>
          <w:tcPr>
            <w:tcW w:w="987" w:type="dxa"/>
          </w:tcPr>
          <w:p w:rsidR="00C53422" w:rsidRPr="00A25BA4" w:rsidRDefault="00C53422" w:rsidP="00AB05EE">
            <w:pPr>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sz w:val="24"/>
                <w:szCs w:val="24"/>
                <w:rtl/>
                <w:lang w:bidi="ar-JO"/>
              </w:rPr>
            </w:pPr>
            <w:r w:rsidRPr="00A25BA4">
              <w:rPr>
                <w:rFonts w:ascii="Simplified Arabic" w:eastAsia="Arial Unicode MS" w:hAnsi="Simplified Arabic" w:cs="Simplified Arabic"/>
                <w:b/>
                <w:bCs/>
                <w:sz w:val="24"/>
                <w:szCs w:val="24"/>
                <w:rtl/>
                <w:lang w:bidi="ar-JO"/>
              </w:rPr>
              <w:t>البرامج التدريبية</w:t>
            </w:r>
          </w:p>
        </w:tc>
        <w:tc>
          <w:tcPr>
            <w:cnfStyle w:val="000010000000" w:firstRow="0" w:lastRow="0" w:firstColumn="0" w:lastColumn="0" w:oddVBand="1" w:evenVBand="0" w:oddHBand="0" w:evenHBand="0" w:firstRowFirstColumn="0" w:firstRowLastColumn="0" w:lastRowFirstColumn="0" w:lastRowLastColumn="0"/>
            <w:tcW w:w="847" w:type="dxa"/>
          </w:tcPr>
          <w:p w:rsidR="00C53422" w:rsidRPr="00A25BA4" w:rsidRDefault="00C53422" w:rsidP="00AB05EE">
            <w:pPr>
              <w:jc w:val="center"/>
              <w:rPr>
                <w:rFonts w:ascii="Simplified Arabic" w:eastAsia="Arial Unicode MS" w:hAnsi="Simplified Arabic" w:cs="Simplified Arabic"/>
                <w:b/>
                <w:bCs/>
                <w:sz w:val="24"/>
                <w:szCs w:val="24"/>
                <w:rtl/>
              </w:rPr>
            </w:pPr>
            <w:r w:rsidRPr="00A25BA4">
              <w:rPr>
                <w:rFonts w:ascii="Simplified Arabic" w:eastAsia="Arial Unicode MS" w:hAnsi="Simplified Arabic" w:cs="Simplified Arabic"/>
                <w:b/>
                <w:bCs/>
                <w:sz w:val="24"/>
                <w:szCs w:val="24"/>
                <w:rtl/>
              </w:rPr>
              <w:t>تاريخ التخرج</w:t>
            </w:r>
          </w:p>
        </w:tc>
        <w:tc>
          <w:tcPr>
            <w:tcW w:w="1129" w:type="dxa"/>
          </w:tcPr>
          <w:p w:rsidR="00C53422" w:rsidRPr="00A25BA4" w:rsidRDefault="00C53422" w:rsidP="00AB05EE">
            <w:pPr>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sz w:val="24"/>
                <w:szCs w:val="24"/>
                <w:rtl/>
              </w:rPr>
            </w:pPr>
            <w:r w:rsidRPr="00A25BA4">
              <w:rPr>
                <w:rFonts w:ascii="Simplified Arabic" w:eastAsia="Arial Unicode MS" w:hAnsi="Simplified Arabic" w:cs="Simplified Arabic"/>
                <w:b/>
                <w:bCs/>
                <w:sz w:val="24"/>
                <w:szCs w:val="24"/>
                <w:rtl/>
              </w:rPr>
              <w:t>المعدل</w:t>
            </w:r>
          </w:p>
          <w:p w:rsidR="00C53422" w:rsidRPr="00A25BA4" w:rsidRDefault="00C53422" w:rsidP="00AB05EE">
            <w:pPr>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sz w:val="24"/>
                <w:szCs w:val="24"/>
              </w:rPr>
            </w:pPr>
            <w:r w:rsidRPr="00A25BA4">
              <w:rPr>
                <w:rFonts w:ascii="Simplified Arabic" w:eastAsia="Arial Unicode MS" w:hAnsi="Simplified Arabic" w:cs="Simplified Arabic"/>
                <w:b/>
                <w:bCs/>
                <w:sz w:val="24"/>
                <w:szCs w:val="24"/>
                <w:rtl/>
              </w:rPr>
              <w:t>العام</w:t>
            </w:r>
          </w:p>
        </w:tc>
        <w:tc>
          <w:tcPr>
            <w:cnfStyle w:val="000010000000" w:firstRow="0" w:lastRow="0" w:firstColumn="0" w:lastColumn="0" w:oddVBand="1" w:evenVBand="0" w:oddHBand="0" w:evenHBand="0" w:firstRowFirstColumn="0" w:firstRowLastColumn="0" w:lastRowFirstColumn="0" w:lastRowLastColumn="0"/>
            <w:tcW w:w="1117" w:type="dxa"/>
          </w:tcPr>
          <w:p w:rsidR="00C53422" w:rsidRPr="00A25BA4" w:rsidRDefault="00C53422" w:rsidP="00AB05EE">
            <w:pPr>
              <w:jc w:val="center"/>
              <w:rPr>
                <w:rFonts w:ascii="Simplified Arabic" w:eastAsia="Arial Unicode MS" w:hAnsi="Simplified Arabic" w:cs="Simplified Arabic"/>
                <w:b/>
                <w:bCs/>
                <w:sz w:val="24"/>
                <w:szCs w:val="24"/>
                <w:rtl/>
              </w:rPr>
            </w:pPr>
            <w:r w:rsidRPr="00A25BA4">
              <w:rPr>
                <w:rFonts w:ascii="Simplified Arabic" w:eastAsia="Arial Unicode MS" w:hAnsi="Simplified Arabic" w:cs="Simplified Arabic"/>
                <w:b/>
                <w:bCs/>
                <w:sz w:val="24"/>
                <w:szCs w:val="24"/>
                <w:rtl/>
              </w:rPr>
              <w:t>التخصص</w:t>
            </w:r>
          </w:p>
        </w:tc>
        <w:tc>
          <w:tcPr>
            <w:tcW w:w="1427" w:type="dxa"/>
          </w:tcPr>
          <w:p w:rsidR="00C53422" w:rsidRPr="00A25BA4" w:rsidRDefault="00C53422" w:rsidP="00AB05EE">
            <w:pPr>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sz w:val="24"/>
                <w:szCs w:val="24"/>
                <w:rtl/>
              </w:rPr>
            </w:pPr>
            <w:r w:rsidRPr="00A25BA4">
              <w:rPr>
                <w:rFonts w:ascii="Simplified Arabic" w:eastAsia="Arial Unicode MS" w:hAnsi="Simplified Arabic" w:cs="Simplified Arabic"/>
                <w:b/>
                <w:bCs/>
                <w:sz w:val="24"/>
                <w:szCs w:val="24"/>
                <w:rtl/>
              </w:rPr>
              <w:t>درجة التخصص العلمي</w:t>
            </w:r>
          </w:p>
        </w:tc>
        <w:tc>
          <w:tcPr>
            <w:cnfStyle w:val="000010000000" w:firstRow="0" w:lastRow="0" w:firstColumn="0" w:lastColumn="0" w:oddVBand="1" w:evenVBand="0" w:oddHBand="0" w:evenHBand="0" w:firstRowFirstColumn="0" w:firstRowLastColumn="0" w:lastRowFirstColumn="0" w:lastRowLastColumn="0"/>
            <w:tcW w:w="1230" w:type="dxa"/>
          </w:tcPr>
          <w:p w:rsidR="00C53422" w:rsidRPr="00A25BA4" w:rsidRDefault="00C53422" w:rsidP="00AB05EE">
            <w:pPr>
              <w:jc w:val="center"/>
              <w:rPr>
                <w:rFonts w:ascii="Simplified Arabic" w:eastAsia="Arial Unicode MS" w:hAnsi="Simplified Arabic" w:cs="Simplified Arabic"/>
                <w:b/>
                <w:bCs/>
                <w:sz w:val="24"/>
                <w:szCs w:val="24"/>
                <w:rtl/>
              </w:rPr>
            </w:pPr>
            <w:r w:rsidRPr="00A25BA4">
              <w:rPr>
                <w:rFonts w:ascii="Simplified Arabic" w:eastAsia="Arial Unicode MS" w:hAnsi="Simplified Arabic" w:cs="Simplified Arabic"/>
                <w:b/>
                <w:bCs/>
                <w:sz w:val="24"/>
                <w:szCs w:val="24"/>
                <w:rtl/>
              </w:rPr>
              <w:t>الهاتف</w:t>
            </w:r>
          </w:p>
          <w:p w:rsidR="00C53422" w:rsidRPr="00A25BA4" w:rsidRDefault="00C53422" w:rsidP="00AB05EE">
            <w:pPr>
              <w:bidi/>
              <w:jc w:val="center"/>
              <w:rPr>
                <w:rFonts w:ascii="Simplified Arabic" w:eastAsia="Arial Unicode MS" w:hAnsi="Simplified Arabic" w:cs="Simplified Arabic"/>
                <w:b/>
                <w:bCs/>
                <w:sz w:val="24"/>
                <w:szCs w:val="24"/>
                <w:rtl/>
              </w:rPr>
            </w:pPr>
            <w:r w:rsidRPr="00A25BA4">
              <w:rPr>
                <w:rFonts w:ascii="Simplified Arabic" w:eastAsia="Arial Unicode MS" w:hAnsi="Simplified Arabic" w:cs="Simplified Arabic"/>
                <w:b/>
                <w:bCs/>
                <w:sz w:val="24"/>
                <w:szCs w:val="24"/>
                <w:rtl/>
              </w:rPr>
              <w:t>والبريد الإلكتروني</w:t>
            </w:r>
          </w:p>
        </w:tc>
        <w:tc>
          <w:tcPr>
            <w:tcW w:w="1113" w:type="dxa"/>
          </w:tcPr>
          <w:p w:rsidR="00C53422" w:rsidRPr="00A25BA4" w:rsidRDefault="00C53422" w:rsidP="00AB05EE">
            <w:pPr>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b/>
                <w:bCs/>
                <w:sz w:val="24"/>
                <w:szCs w:val="24"/>
                <w:rtl/>
                <w:lang w:bidi="ar-JO"/>
              </w:rPr>
            </w:pPr>
            <w:r w:rsidRPr="00A25BA4">
              <w:rPr>
                <w:rFonts w:ascii="Simplified Arabic" w:eastAsia="Arial Unicode MS" w:hAnsi="Simplified Arabic" w:cs="Simplified Arabic"/>
                <w:b/>
                <w:bCs/>
                <w:sz w:val="24"/>
                <w:szCs w:val="24"/>
                <w:rtl/>
                <w:lang w:bidi="ar-JO"/>
              </w:rPr>
              <w:t>تاريخ الولادة</w:t>
            </w:r>
          </w:p>
        </w:tc>
        <w:tc>
          <w:tcPr>
            <w:cnfStyle w:val="000010000000" w:firstRow="0" w:lastRow="0" w:firstColumn="0" w:lastColumn="0" w:oddVBand="1" w:evenVBand="0" w:oddHBand="0" w:evenHBand="0" w:firstRowFirstColumn="0" w:firstRowLastColumn="0" w:lastRowFirstColumn="0" w:lastRowLastColumn="0"/>
            <w:tcW w:w="1256" w:type="dxa"/>
          </w:tcPr>
          <w:p w:rsidR="00C53422" w:rsidRPr="00A25BA4" w:rsidRDefault="00C53422" w:rsidP="00AB05EE">
            <w:pPr>
              <w:jc w:val="center"/>
              <w:rPr>
                <w:rFonts w:ascii="Simplified Arabic" w:eastAsia="Arial Unicode MS" w:hAnsi="Simplified Arabic" w:cs="Simplified Arabic"/>
                <w:b/>
                <w:bCs/>
                <w:sz w:val="24"/>
                <w:szCs w:val="24"/>
                <w:rtl/>
              </w:rPr>
            </w:pPr>
            <w:r w:rsidRPr="00A25BA4">
              <w:rPr>
                <w:rFonts w:ascii="Simplified Arabic" w:eastAsia="Arial Unicode MS" w:hAnsi="Simplified Arabic" w:cs="Simplified Arabic"/>
                <w:b/>
                <w:bCs/>
                <w:sz w:val="24"/>
                <w:szCs w:val="24"/>
                <w:rtl/>
              </w:rPr>
              <w:t>تاريخ ارسال طلب التوظيف</w:t>
            </w:r>
          </w:p>
        </w:tc>
        <w:tc>
          <w:tcPr>
            <w:cnfStyle w:val="000100000000" w:firstRow="0" w:lastRow="0" w:firstColumn="0" w:lastColumn="1" w:oddVBand="0" w:evenVBand="0" w:oddHBand="0" w:evenHBand="0" w:firstRowFirstColumn="0" w:firstRowLastColumn="0" w:lastRowFirstColumn="0" w:lastRowLastColumn="0"/>
            <w:tcW w:w="916" w:type="dxa"/>
          </w:tcPr>
          <w:p w:rsidR="00C53422" w:rsidRPr="00A25BA4" w:rsidRDefault="00C53422" w:rsidP="00AB05EE">
            <w:pPr>
              <w:jc w:val="center"/>
              <w:rPr>
                <w:rFonts w:ascii="Simplified Arabic" w:eastAsia="Arial Unicode MS" w:hAnsi="Simplified Arabic" w:cs="Simplified Arabic"/>
                <w:b w:val="0"/>
                <w:bCs w:val="0"/>
                <w:sz w:val="24"/>
                <w:szCs w:val="24"/>
                <w:rtl/>
              </w:rPr>
            </w:pPr>
            <w:r w:rsidRPr="00A25BA4">
              <w:rPr>
                <w:rFonts w:ascii="Simplified Arabic" w:eastAsia="Arial Unicode MS" w:hAnsi="Simplified Arabic" w:cs="Simplified Arabic"/>
                <w:b w:val="0"/>
                <w:bCs w:val="0"/>
                <w:sz w:val="24"/>
                <w:szCs w:val="24"/>
                <w:rtl/>
              </w:rPr>
              <w:t>رقم المرشح</w:t>
            </w:r>
          </w:p>
        </w:tc>
      </w:tr>
      <w:tr w:rsidR="001A42BF" w:rsidRPr="00B43143" w:rsidTr="007B28B2">
        <w:trPr>
          <w:jc w:val="right"/>
        </w:trPr>
        <w:tc>
          <w:tcPr>
            <w:cnfStyle w:val="001000000000" w:firstRow="0" w:lastRow="0" w:firstColumn="1" w:lastColumn="0" w:oddVBand="0" w:evenVBand="0" w:oddHBand="0" w:evenHBand="0" w:firstRowFirstColumn="0" w:firstRowLastColumn="0" w:lastRowFirstColumn="0" w:lastRowLastColumn="0"/>
            <w:tcW w:w="871" w:type="dxa"/>
            <w:shd w:val="clear" w:color="auto" w:fill="FFFFFF" w:themeFill="background1"/>
          </w:tcPr>
          <w:p w:rsidR="00C53422" w:rsidRPr="00B43143" w:rsidRDefault="00C53422" w:rsidP="00AB05EE">
            <w:pPr>
              <w:jc w:val="center"/>
              <w:rPr>
                <w:rFonts w:ascii="Simplified Arabic" w:hAnsi="Simplified Arabic" w:cs="Simplified Arabic"/>
                <w:b w:val="0"/>
                <w:bCs w:val="0"/>
                <w:sz w:val="24"/>
                <w:szCs w:val="24"/>
              </w:rPr>
            </w:pPr>
          </w:p>
        </w:tc>
        <w:tc>
          <w:tcPr>
            <w:cnfStyle w:val="000010000000" w:firstRow="0" w:lastRow="0" w:firstColumn="0" w:lastColumn="0" w:oddVBand="1" w:evenVBand="0" w:oddHBand="0" w:evenHBand="0" w:firstRowFirstColumn="0" w:firstRowLastColumn="0" w:lastRowFirstColumn="0" w:lastRowLastColumn="0"/>
            <w:tcW w:w="1321" w:type="dxa"/>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1061" w:type="dxa"/>
            <w:shd w:val="clear" w:color="auto" w:fill="FFFFFF" w:themeFill="background1"/>
          </w:tcPr>
          <w:p w:rsidR="00C53422" w:rsidRPr="00B43143" w:rsidRDefault="00C53422" w:rsidP="00AB05E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1752" w:type="dxa"/>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987" w:type="dxa"/>
            <w:shd w:val="clear" w:color="auto" w:fill="FFFFFF" w:themeFill="background1"/>
          </w:tcPr>
          <w:p w:rsidR="00C53422" w:rsidRPr="00B43143" w:rsidRDefault="00C53422" w:rsidP="00AB05E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847" w:type="dxa"/>
            <w:vMerge w:val="restart"/>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1129" w:type="dxa"/>
            <w:vMerge w:val="restart"/>
            <w:shd w:val="clear" w:color="auto" w:fill="FFFFFF" w:themeFill="background1"/>
          </w:tcPr>
          <w:p w:rsidR="00C53422" w:rsidRPr="00B43143" w:rsidRDefault="00C53422" w:rsidP="00AB05E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1117" w:type="dxa"/>
            <w:vMerge w:val="restart"/>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1427" w:type="dxa"/>
            <w:vMerge w:val="restart"/>
            <w:shd w:val="clear" w:color="auto" w:fill="FFFFFF" w:themeFill="background1"/>
          </w:tcPr>
          <w:p w:rsidR="00C53422" w:rsidRPr="00B43143" w:rsidRDefault="00C53422" w:rsidP="00AB05E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1230" w:type="dxa"/>
            <w:vMerge w:val="restart"/>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1113" w:type="dxa"/>
            <w:vMerge w:val="restart"/>
            <w:shd w:val="clear" w:color="auto" w:fill="FFFFFF" w:themeFill="background1"/>
          </w:tcPr>
          <w:p w:rsidR="00C53422" w:rsidRPr="00B43143" w:rsidRDefault="00C53422" w:rsidP="00AB05E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1256" w:type="dxa"/>
            <w:vMerge w:val="restart"/>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cnfStyle w:val="000100000000" w:firstRow="0" w:lastRow="0" w:firstColumn="0" w:lastColumn="1" w:oddVBand="0" w:evenVBand="0" w:oddHBand="0" w:evenHBand="0" w:firstRowFirstColumn="0" w:firstRowLastColumn="0" w:lastRowFirstColumn="0" w:lastRowLastColumn="0"/>
            <w:tcW w:w="916" w:type="dxa"/>
            <w:vMerge w:val="restart"/>
            <w:shd w:val="clear" w:color="auto" w:fill="FFFFFF" w:themeFill="background1"/>
          </w:tcPr>
          <w:p w:rsidR="00C53422" w:rsidRPr="00B43143" w:rsidRDefault="00C53422" w:rsidP="00AB05EE">
            <w:pPr>
              <w:jc w:val="center"/>
              <w:rPr>
                <w:rFonts w:ascii="Simplified Arabic" w:hAnsi="Simplified Arabic" w:cs="Simplified Arabic"/>
                <w:b w:val="0"/>
                <w:bCs w:val="0"/>
                <w:sz w:val="24"/>
                <w:szCs w:val="24"/>
              </w:rPr>
            </w:pPr>
          </w:p>
        </w:tc>
      </w:tr>
      <w:tr w:rsidR="007B28B2" w:rsidRPr="00B43143" w:rsidTr="007B28B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71" w:type="dxa"/>
            <w:shd w:val="clear" w:color="auto" w:fill="FFFFFF" w:themeFill="background1"/>
          </w:tcPr>
          <w:p w:rsidR="00C53422" w:rsidRPr="00B43143" w:rsidRDefault="00C53422" w:rsidP="00AB05EE">
            <w:pPr>
              <w:jc w:val="center"/>
              <w:rPr>
                <w:rFonts w:ascii="Simplified Arabic" w:hAnsi="Simplified Arabic" w:cs="Simplified Arabic"/>
                <w:b w:val="0"/>
                <w:bCs w:val="0"/>
                <w:sz w:val="24"/>
                <w:szCs w:val="24"/>
              </w:rPr>
            </w:pPr>
          </w:p>
        </w:tc>
        <w:tc>
          <w:tcPr>
            <w:cnfStyle w:val="000010000000" w:firstRow="0" w:lastRow="0" w:firstColumn="0" w:lastColumn="0" w:oddVBand="1" w:evenVBand="0" w:oddHBand="0" w:evenHBand="0" w:firstRowFirstColumn="0" w:firstRowLastColumn="0" w:lastRowFirstColumn="0" w:lastRowLastColumn="0"/>
            <w:tcW w:w="1321" w:type="dxa"/>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1061" w:type="dxa"/>
            <w:shd w:val="clear" w:color="auto" w:fill="FFFFFF" w:themeFill="background1"/>
          </w:tcPr>
          <w:p w:rsidR="00C53422" w:rsidRPr="00B43143" w:rsidRDefault="00C53422" w:rsidP="00AB05EE">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1752" w:type="dxa"/>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987" w:type="dxa"/>
            <w:shd w:val="clear" w:color="auto" w:fill="FFFFFF" w:themeFill="background1"/>
          </w:tcPr>
          <w:p w:rsidR="00C53422" w:rsidRPr="00B43143" w:rsidRDefault="00C53422" w:rsidP="00AB05EE">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847" w:type="dxa"/>
            <w:vMerge/>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1129" w:type="dxa"/>
            <w:vMerge/>
            <w:shd w:val="clear" w:color="auto" w:fill="FFFFFF" w:themeFill="background1"/>
          </w:tcPr>
          <w:p w:rsidR="00C53422" w:rsidRPr="00B43143" w:rsidRDefault="00C53422" w:rsidP="00AB05EE">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1117" w:type="dxa"/>
            <w:vMerge/>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1427" w:type="dxa"/>
            <w:vMerge/>
            <w:shd w:val="clear" w:color="auto" w:fill="FFFFFF" w:themeFill="background1"/>
          </w:tcPr>
          <w:p w:rsidR="00C53422" w:rsidRPr="00B43143" w:rsidRDefault="00C53422" w:rsidP="00AB05EE">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1230" w:type="dxa"/>
            <w:vMerge/>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1113" w:type="dxa"/>
            <w:vMerge/>
            <w:shd w:val="clear" w:color="auto" w:fill="FFFFFF" w:themeFill="background1"/>
          </w:tcPr>
          <w:p w:rsidR="00C53422" w:rsidRPr="00B43143" w:rsidRDefault="00C53422" w:rsidP="00AB05EE">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1256" w:type="dxa"/>
            <w:vMerge/>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cnfStyle w:val="000100000000" w:firstRow="0" w:lastRow="0" w:firstColumn="0" w:lastColumn="1" w:oddVBand="0" w:evenVBand="0" w:oddHBand="0" w:evenHBand="0" w:firstRowFirstColumn="0" w:firstRowLastColumn="0" w:lastRowFirstColumn="0" w:lastRowLastColumn="0"/>
            <w:tcW w:w="916" w:type="dxa"/>
            <w:vMerge/>
            <w:shd w:val="clear" w:color="auto" w:fill="FFFFFF" w:themeFill="background1"/>
          </w:tcPr>
          <w:p w:rsidR="00C53422" w:rsidRPr="00B43143" w:rsidRDefault="00C53422" w:rsidP="00AB05EE">
            <w:pPr>
              <w:jc w:val="center"/>
              <w:rPr>
                <w:rFonts w:ascii="Simplified Arabic" w:hAnsi="Simplified Arabic" w:cs="Simplified Arabic"/>
                <w:b w:val="0"/>
                <w:bCs w:val="0"/>
                <w:sz w:val="24"/>
                <w:szCs w:val="24"/>
              </w:rPr>
            </w:pPr>
          </w:p>
        </w:tc>
      </w:tr>
      <w:tr w:rsidR="001A42BF" w:rsidRPr="00B43143" w:rsidTr="007B28B2">
        <w:trPr>
          <w:trHeight w:val="210"/>
          <w:jc w:val="right"/>
        </w:trPr>
        <w:tc>
          <w:tcPr>
            <w:cnfStyle w:val="001000000000" w:firstRow="0" w:lastRow="0" w:firstColumn="1" w:lastColumn="0" w:oddVBand="0" w:evenVBand="0" w:oddHBand="0" w:evenHBand="0" w:firstRowFirstColumn="0" w:firstRowLastColumn="0" w:lastRowFirstColumn="0" w:lastRowLastColumn="0"/>
            <w:tcW w:w="871" w:type="dxa"/>
            <w:shd w:val="clear" w:color="auto" w:fill="FFFFFF" w:themeFill="background1"/>
          </w:tcPr>
          <w:p w:rsidR="00C53422" w:rsidRPr="00B43143" w:rsidRDefault="00C53422" w:rsidP="00AB05EE">
            <w:pPr>
              <w:jc w:val="center"/>
              <w:rPr>
                <w:rFonts w:ascii="Simplified Arabic" w:hAnsi="Simplified Arabic" w:cs="Simplified Arabic"/>
                <w:b w:val="0"/>
                <w:bCs w:val="0"/>
                <w:sz w:val="24"/>
                <w:szCs w:val="24"/>
              </w:rPr>
            </w:pPr>
          </w:p>
        </w:tc>
        <w:tc>
          <w:tcPr>
            <w:cnfStyle w:val="000010000000" w:firstRow="0" w:lastRow="0" w:firstColumn="0" w:lastColumn="0" w:oddVBand="1" w:evenVBand="0" w:oddHBand="0" w:evenHBand="0" w:firstRowFirstColumn="0" w:firstRowLastColumn="0" w:lastRowFirstColumn="0" w:lastRowLastColumn="0"/>
            <w:tcW w:w="1321" w:type="dxa"/>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1061" w:type="dxa"/>
            <w:shd w:val="clear" w:color="auto" w:fill="FFFFFF" w:themeFill="background1"/>
          </w:tcPr>
          <w:p w:rsidR="00C53422" w:rsidRPr="00B43143" w:rsidRDefault="00C53422" w:rsidP="00AB05E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1752" w:type="dxa"/>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987" w:type="dxa"/>
            <w:shd w:val="clear" w:color="auto" w:fill="FFFFFF" w:themeFill="background1"/>
          </w:tcPr>
          <w:p w:rsidR="00C53422" w:rsidRPr="00B43143" w:rsidRDefault="00C53422" w:rsidP="00AB05E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847" w:type="dxa"/>
            <w:vMerge/>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1129" w:type="dxa"/>
            <w:vMerge/>
            <w:shd w:val="clear" w:color="auto" w:fill="FFFFFF" w:themeFill="background1"/>
          </w:tcPr>
          <w:p w:rsidR="00C53422" w:rsidRPr="00B43143" w:rsidRDefault="00C53422" w:rsidP="00AB05E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1117" w:type="dxa"/>
            <w:vMerge/>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1427" w:type="dxa"/>
            <w:vMerge/>
            <w:shd w:val="clear" w:color="auto" w:fill="FFFFFF" w:themeFill="background1"/>
          </w:tcPr>
          <w:p w:rsidR="00C53422" w:rsidRPr="00B43143" w:rsidRDefault="00C53422" w:rsidP="00AB05E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1230" w:type="dxa"/>
            <w:vMerge/>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1113" w:type="dxa"/>
            <w:vMerge/>
            <w:shd w:val="clear" w:color="auto" w:fill="FFFFFF" w:themeFill="background1"/>
          </w:tcPr>
          <w:p w:rsidR="00C53422" w:rsidRPr="00B43143" w:rsidRDefault="00C53422" w:rsidP="00AB05E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1256" w:type="dxa"/>
            <w:vMerge/>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cnfStyle w:val="000100000000" w:firstRow="0" w:lastRow="0" w:firstColumn="0" w:lastColumn="1" w:oddVBand="0" w:evenVBand="0" w:oddHBand="0" w:evenHBand="0" w:firstRowFirstColumn="0" w:firstRowLastColumn="0" w:lastRowFirstColumn="0" w:lastRowLastColumn="0"/>
            <w:tcW w:w="916" w:type="dxa"/>
            <w:vMerge/>
            <w:shd w:val="clear" w:color="auto" w:fill="FFFFFF" w:themeFill="background1"/>
          </w:tcPr>
          <w:p w:rsidR="00C53422" w:rsidRPr="00B43143" w:rsidRDefault="00C53422" w:rsidP="00AB05EE">
            <w:pPr>
              <w:jc w:val="center"/>
              <w:rPr>
                <w:rFonts w:ascii="Simplified Arabic" w:hAnsi="Simplified Arabic" w:cs="Simplified Arabic"/>
                <w:b w:val="0"/>
                <w:bCs w:val="0"/>
                <w:sz w:val="24"/>
                <w:szCs w:val="24"/>
              </w:rPr>
            </w:pPr>
          </w:p>
        </w:tc>
      </w:tr>
      <w:tr w:rsidR="007B28B2" w:rsidRPr="00B43143" w:rsidTr="007B28B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71" w:type="dxa"/>
            <w:shd w:val="clear" w:color="auto" w:fill="FFFFFF" w:themeFill="background1"/>
          </w:tcPr>
          <w:p w:rsidR="00C53422" w:rsidRPr="00B43143" w:rsidRDefault="00C53422" w:rsidP="00AB05EE">
            <w:pPr>
              <w:jc w:val="center"/>
              <w:rPr>
                <w:rFonts w:ascii="Simplified Arabic" w:hAnsi="Simplified Arabic" w:cs="Simplified Arabic"/>
                <w:b w:val="0"/>
                <w:bCs w:val="0"/>
                <w:sz w:val="24"/>
                <w:szCs w:val="24"/>
              </w:rPr>
            </w:pPr>
          </w:p>
        </w:tc>
        <w:tc>
          <w:tcPr>
            <w:cnfStyle w:val="000010000000" w:firstRow="0" w:lastRow="0" w:firstColumn="0" w:lastColumn="0" w:oddVBand="1" w:evenVBand="0" w:oddHBand="0" w:evenHBand="0" w:firstRowFirstColumn="0" w:firstRowLastColumn="0" w:lastRowFirstColumn="0" w:lastRowLastColumn="0"/>
            <w:tcW w:w="1321" w:type="dxa"/>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1061" w:type="dxa"/>
            <w:shd w:val="clear" w:color="auto" w:fill="FFFFFF" w:themeFill="background1"/>
          </w:tcPr>
          <w:p w:rsidR="00C53422" w:rsidRPr="00B43143" w:rsidRDefault="00C53422" w:rsidP="00AB05EE">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1752" w:type="dxa"/>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987" w:type="dxa"/>
            <w:shd w:val="clear" w:color="auto" w:fill="FFFFFF" w:themeFill="background1"/>
          </w:tcPr>
          <w:p w:rsidR="00C53422" w:rsidRPr="00B43143" w:rsidRDefault="00C53422" w:rsidP="00AB05EE">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847" w:type="dxa"/>
            <w:vMerge w:val="restart"/>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1129" w:type="dxa"/>
            <w:vMerge w:val="restart"/>
            <w:shd w:val="clear" w:color="auto" w:fill="FFFFFF" w:themeFill="background1"/>
          </w:tcPr>
          <w:p w:rsidR="00C53422" w:rsidRPr="00B43143" w:rsidRDefault="00C53422" w:rsidP="00AB05EE">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1117" w:type="dxa"/>
            <w:vMerge w:val="restart"/>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1427" w:type="dxa"/>
            <w:vMerge w:val="restart"/>
            <w:shd w:val="clear" w:color="auto" w:fill="FFFFFF" w:themeFill="background1"/>
          </w:tcPr>
          <w:p w:rsidR="00C53422" w:rsidRPr="00B43143" w:rsidRDefault="00C53422" w:rsidP="00AB05EE">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1230" w:type="dxa"/>
            <w:vMerge w:val="restart"/>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1113" w:type="dxa"/>
            <w:vMerge w:val="restart"/>
            <w:shd w:val="clear" w:color="auto" w:fill="FFFFFF" w:themeFill="background1"/>
          </w:tcPr>
          <w:p w:rsidR="00C53422" w:rsidRPr="00B43143" w:rsidRDefault="00C53422" w:rsidP="00AB05EE">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1256" w:type="dxa"/>
            <w:vMerge w:val="restart"/>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cnfStyle w:val="000100000000" w:firstRow="0" w:lastRow="0" w:firstColumn="0" w:lastColumn="1" w:oddVBand="0" w:evenVBand="0" w:oddHBand="0" w:evenHBand="0" w:firstRowFirstColumn="0" w:firstRowLastColumn="0" w:lastRowFirstColumn="0" w:lastRowLastColumn="0"/>
            <w:tcW w:w="916" w:type="dxa"/>
            <w:vMerge w:val="restart"/>
            <w:shd w:val="clear" w:color="auto" w:fill="FFFFFF" w:themeFill="background1"/>
          </w:tcPr>
          <w:p w:rsidR="00C53422" w:rsidRPr="00B43143" w:rsidRDefault="00C53422" w:rsidP="00AB05EE">
            <w:pPr>
              <w:jc w:val="center"/>
              <w:rPr>
                <w:rFonts w:ascii="Simplified Arabic" w:hAnsi="Simplified Arabic" w:cs="Simplified Arabic"/>
                <w:b w:val="0"/>
                <w:bCs w:val="0"/>
                <w:sz w:val="24"/>
                <w:szCs w:val="24"/>
              </w:rPr>
            </w:pPr>
          </w:p>
        </w:tc>
      </w:tr>
      <w:tr w:rsidR="001A42BF" w:rsidRPr="00B43143" w:rsidTr="007B28B2">
        <w:trPr>
          <w:jc w:val="right"/>
        </w:trPr>
        <w:tc>
          <w:tcPr>
            <w:cnfStyle w:val="001000000000" w:firstRow="0" w:lastRow="0" w:firstColumn="1" w:lastColumn="0" w:oddVBand="0" w:evenVBand="0" w:oddHBand="0" w:evenHBand="0" w:firstRowFirstColumn="0" w:firstRowLastColumn="0" w:lastRowFirstColumn="0" w:lastRowLastColumn="0"/>
            <w:tcW w:w="871" w:type="dxa"/>
            <w:shd w:val="clear" w:color="auto" w:fill="FFFFFF" w:themeFill="background1"/>
          </w:tcPr>
          <w:p w:rsidR="00C53422" w:rsidRPr="00B43143" w:rsidRDefault="00C53422" w:rsidP="00AB05EE">
            <w:pPr>
              <w:jc w:val="center"/>
              <w:rPr>
                <w:rFonts w:ascii="Simplified Arabic" w:hAnsi="Simplified Arabic" w:cs="Simplified Arabic"/>
                <w:b w:val="0"/>
                <w:bCs w:val="0"/>
                <w:sz w:val="24"/>
                <w:szCs w:val="24"/>
              </w:rPr>
            </w:pPr>
          </w:p>
        </w:tc>
        <w:tc>
          <w:tcPr>
            <w:cnfStyle w:val="000010000000" w:firstRow="0" w:lastRow="0" w:firstColumn="0" w:lastColumn="0" w:oddVBand="1" w:evenVBand="0" w:oddHBand="0" w:evenHBand="0" w:firstRowFirstColumn="0" w:firstRowLastColumn="0" w:lastRowFirstColumn="0" w:lastRowLastColumn="0"/>
            <w:tcW w:w="1321" w:type="dxa"/>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1061" w:type="dxa"/>
            <w:shd w:val="clear" w:color="auto" w:fill="FFFFFF" w:themeFill="background1"/>
          </w:tcPr>
          <w:p w:rsidR="00C53422" w:rsidRPr="00B43143" w:rsidRDefault="00C53422" w:rsidP="00AB05E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1752" w:type="dxa"/>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987" w:type="dxa"/>
            <w:shd w:val="clear" w:color="auto" w:fill="FFFFFF" w:themeFill="background1"/>
          </w:tcPr>
          <w:p w:rsidR="00C53422" w:rsidRPr="00B43143" w:rsidRDefault="00C53422" w:rsidP="00AB05E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847" w:type="dxa"/>
            <w:vMerge/>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1129" w:type="dxa"/>
            <w:vMerge/>
            <w:shd w:val="clear" w:color="auto" w:fill="FFFFFF" w:themeFill="background1"/>
          </w:tcPr>
          <w:p w:rsidR="00C53422" w:rsidRPr="00B43143" w:rsidRDefault="00C53422" w:rsidP="00AB05E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1117" w:type="dxa"/>
            <w:vMerge/>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1427" w:type="dxa"/>
            <w:vMerge/>
            <w:shd w:val="clear" w:color="auto" w:fill="FFFFFF" w:themeFill="background1"/>
          </w:tcPr>
          <w:p w:rsidR="00C53422" w:rsidRPr="00B43143" w:rsidRDefault="00C53422" w:rsidP="00AB05E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1230" w:type="dxa"/>
            <w:vMerge/>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1113" w:type="dxa"/>
            <w:vMerge/>
            <w:shd w:val="clear" w:color="auto" w:fill="FFFFFF" w:themeFill="background1"/>
          </w:tcPr>
          <w:p w:rsidR="00C53422" w:rsidRPr="00B43143" w:rsidRDefault="00C53422" w:rsidP="00AB05E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1256" w:type="dxa"/>
            <w:vMerge/>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cnfStyle w:val="000100000000" w:firstRow="0" w:lastRow="0" w:firstColumn="0" w:lastColumn="1" w:oddVBand="0" w:evenVBand="0" w:oddHBand="0" w:evenHBand="0" w:firstRowFirstColumn="0" w:firstRowLastColumn="0" w:lastRowFirstColumn="0" w:lastRowLastColumn="0"/>
            <w:tcW w:w="916" w:type="dxa"/>
            <w:vMerge/>
            <w:shd w:val="clear" w:color="auto" w:fill="FFFFFF" w:themeFill="background1"/>
          </w:tcPr>
          <w:p w:rsidR="00C53422" w:rsidRPr="00B43143" w:rsidRDefault="00C53422" w:rsidP="00AB05EE">
            <w:pPr>
              <w:jc w:val="center"/>
              <w:rPr>
                <w:rFonts w:ascii="Simplified Arabic" w:hAnsi="Simplified Arabic" w:cs="Simplified Arabic"/>
                <w:b w:val="0"/>
                <w:bCs w:val="0"/>
                <w:sz w:val="24"/>
                <w:szCs w:val="24"/>
              </w:rPr>
            </w:pPr>
          </w:p>
        </w:tc>
      </w:tr>
      <w:tr w:rsidR="007B28B2" w:rsidRPr="00B43143" w:rsidTr="007B28B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71" w:type="dxa"/>
            <w:shd w:val="clear" w:color="auto" w:fill="FFFFFF" w:themeFill="background1"/>
          </w:tcPr>
          <w:p w:rsidR="00C53422" w:rsidRPr="00B43143" w:rsidRDefault="00C53422" w:rsidP="00AB05EE">
            <w:pPr>
              <w:jc w:val="center"/>
              <w:rPr>
                <w:rFonts w:ascii="Simplified Arabic" w:hAnsi="Simplified Arabic" w:cs="Simplified Arabic"/>
                <w:b w:val="0"/>
                <w:bCs w:val="0"/>
                <w:sz w:val="24"/>
                <w:szCs w:val="24"/>
              </w:rPr>
            </w:pPr>
          </w:p>
        </w:tc>
        <w:tc>
          <w:tcPr>
            <w:cnfStyle w:val="000010000000" w:firstRow="0" w:lastRow="0" w:firstColumn="0" w:lastColumn="0" w:oddVBand="1" w:evenVBand="0" w:oddHBand="0" w:evenHBand="0" w:firstRowFirstColumn="0" w:firstRowLastColumn="0" w:lastRowFirstColumn="0" w:lastRowLastColumn="0"/>
            <w:tcW w:w="1321" w:type="dxa"/>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1061" w:type="dxa"/>
            <w:shd w:val="clear" w:color="auto" w:fill="FFFFFF" w:themeFill="background1"/>
          </w:tcPr>
          <w:p w:rsidR="00C53422" w:rsidRPr="00B43143" w:rsidRDefault="00C53422" w:rsidP="00AB05EE">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1752" w:type="dxa"/>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987" w:type="dxa"/>
            <w:shd w:val="clear" w:color="auto" w:fill="FFFFFF" w:themeFill="background1"/>
          </w:tcPr>
          <w:p w:rsidR="00C53422" w:rsidRPr="00B43143" w:rsidRDefault="00C53422" w:rsidP="00AB05EE">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847" w:type="dxa"/>
            <w:vMerge/>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1129" w:type="dxa"/>
            <w:vMerge/>
            <w:shd w:val="clear" w:color="auto" w:fill="FFFFFF" w:themeFill="background1"/>
          </w:tcPr>
          <w:p w:rsidR="00C53422" w:rsidRPr="00B43143" w:rsidRDefault="00C53422" w:rsidP="00AB05EE">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1117" w:type="dxa"/>
            <w:vMerge/>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1427" w:type="dxa"/>
            <w:vMerge/>
            <w:shd w:val="clear" w:color="auto" w:fill="FFFFFF" w:themeFill="background1"/>
          </w:tcPr>
          <w:p w:rsidR="00C53422" w:rsidRPr="00B43143" w:rsidRDefault="00C53422" w:rsidP="00AB05EE">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1230" w:type="dxa"/>
            <w:vMerge/>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1113" w:type="dxa"/>
            <w:vMerge/>
            <w:shd w:val="clear" w:color="auto" w:fill="FFFFFF" w:themeFill="background1"/>
          </w:tcPr>
          <w:p w:rsidR="00C53422" w:rsidRPr="00B43143" w:rsidRDefault="00C53422" w:rsidP="00AB05EE">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1256" w:type="dxa"/>
            <w:vMerge/>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cnfStyle w:val="000100000000" w:firstRow="0" w:lastRow="0" w:firstColumn="0" w:lastColumn="1" w:oddVBand="0" w:evenVBand="0" w:oddHBand="0" w:evenHBand="0" w:firstRowFirstColumn="0" w:firstRowLastColumn="0" w:lastRowFirstColumn="0" w:lastRowLastColumn="0"/>
            <w:tcW w:w="916" w:type="dxa"/>
            <w:vMerge/>
            <w:shd w:val="clear" w:color="auto" w:fill="FFFFFF" w:themeFill="background1"/>
          </w:tcPr>
          <w:p w:rsidR="00C53422" w:rsidRPr="00B43143" w:rsidRDefault="00C53422" w:rsidP="00AB05EE">
            <w:pPr>
              <w:jc w:val="center"/>
              <w:rPr>
                <w:rFonts w:ascii="Simplified Arabic" w:hAnsi="Simplified Arabic" w:cs="Simplified Arabic"/>
                <w:b w:val="0"/>
                <w:bCs w:val="0"/>
                <w:sz w:val="24"/>
                <w:szCs w:val="24"/>
              </w:rPr>
            </w:pPr>
          </w:p>
        </w:tc>
      </w:tr>
      <w:tr w:rsidR="001A42BF" w:rsidRPr="00B43143" w:rsidTr="007B28B2">
        <w:trPr>
          <w:jc w:val="right"/>
        </w:trPr>
        <w:tc>
          <w:tcPr>
            <w:cnfStyle w:val="001000000000" w:firstRow="0" w:lastRow="0" w:firstColumn="1" w:lastColumn="0" w:oddVBand="0" w:evenVBand="0" w:oddHBand="0" w:evenHBand="0" w:firstRowFirstColumn="0" w:firstRowLastColumn="0" w:lastRowFirstColumn="0" w:lastRowLastColumn="0"/>
            <w:tcW w:w="871" w:type="dxa"/>
            <w:shd w:val="clear" w:color="auto" w:fill="FFFFFF" w:themeFill="background1"/>
          </w:tcPr>
          <w:p w:rsidR="00C53422" w:rsidRPr="00B43143" w:rsidRDefault="00C53422" w:rsidP="00AB05EE">
            <w:pPr>
              <w:jc w:val="center"/>
              <w:rPr>
                <w:rFonts w:ascii="Simplified Arabic" w:hAnsi="Simplified Arabic" w:cs="Simplified Arabic"/>
                <w:b w:val="0"/>
                <w:bCs w:val="0"/>
                <w:sz w:val="24"/>
                <w:szCs w:val="24"/>
              </w:rPr>
            </w:pPr>
          </w:p>
        </w:tc>
        <w:tc>
          <w:tcPr>
            <w:cnfStyle w:val="000010000000" w:firstRow="0" w:lastRow="0" w:firstColumn="0" w:lastColumn="0" w:oddVBand="1" w:evenVBand="0" w:oddHBand="0" w:evenHBand="0" w:firstRowFirstColumn="0" w:firstRowLastColumn="0" w:lastRowFirstColumn="0" w:lastRowLastColumn="0"/>
            <w:tcW w:w="1321" w:type="dxa"/>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1061" w:type="dxa"/>
            <w:shd w:val="clear" w:color="auto" w:fill="FFFFFF" w:themeFill="background1"/>
          </w:tcPr>
          <w:p w:rsidR="00C53422" w:rsidRPr="00B43143" w:rsidRDefault="00C53422" w:rsidP="00AB05E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1752" w:type="dxa"/>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987" w:type="dxa"/>
            <w:shd w:val="clear" w:color="auto" w:fill="FFFFFF" w:themeFill="background1"/>
          </w:tcPr>
          <w:p w:rsidR="00C53422" w:rsidRPr="00B43143" w:rsidRDefault="00C53422" w:rsidP="00AB05E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847" w:type="dxa"/>
            <w:vMerge w:val="restart"/>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1129" w:type="dxa"/>
            <w:vMerge w:val="restart"/>
            <w:shd w:val="clear" w:color="auto" w:fill="FFFFFF" w:themeFill="background1"/>
          </w:tcPr>
          <w:p w:rsidR="00C53422" w:rsidRPr="00B43143" w:rsidRDefault="00C53422" w:rsidP="00AB05E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1117" w:type="dxa"/>
            <w:vMerge w:val="restart"/>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1427" w:type="dxa"/>
            <w:vMerge w:val="restart"/>
            <w:shd w:val="clear" w:color="auto" w:fill="FFFFFF" w:themeFill="background1"/>
          </w:tcPr>
          <w:p w:rsidR="00C53422" w:rsidRPr="00B43143" w:rsidRDefault="00C53422" w:rsidP="00AB05E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1230" w:type="dxa"/>
            <w:vMerge w:val="restart"/>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1113" w:type="dxa"/>
            <w:vMerge w:val="restart"/>
            <w:shd w:val="clear" w:color="auto" w:fill="FFFFFF" w:themeFill="background1"/>
          </w:tcPr>
          <w:p w:rsidR="00C53422" w:rsidRPr="00B43143" w:rsidRDefault="00C53422" w:rsidP="00AB05E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1256" w:type="dxa"/>
            <w:vMerge w:val="restart"/>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cnfStyle w:val="000100000000" w:firstRow="0" w:lastRow="0" w:firstColumn="0" w:lastColumn="1" w:oddVBand="0" w:evenVBand="0" w:oddHBand="0" w:evenHBand="0" w:firstRowFirstColumn="0" w:firstRowLastColumn="0" w:lastRowFirstColumn="0" w:lastRowLastColumn="0"/>
            <w:tcW w:w="916" w:type="dxa"/>
            <w:vMerge w:val="restart"/>
            <w:shd w:val="clear" w:color="auto" w:fill="FFFFFF" w:themeFill="background1"/>
          </w:tcPr>
          <w:p w:rsidR="00C53422" w:rsidRPr="00B43143" w:rsidRDefault="00C53422" w:rsidP="00AB05EE">
            <w:pPr>
              <w:jc w:val="center"/>
              <w:rPr>
                <w:rFonts w:ascii="Simplified Arabic" w:hAnsi="Simplified Arabic" w:cs="Simplified Arabic"/>
                <w:b w:val="0"/>
                <w:bCs w:val="0"/>
                <w:sz w:val="24"/>
                <w:szCs w:val="24"/>
              </w:rPr>
            </w:pPr>
          </w:p>
        </w:tc>
      </w:tr>
      <w:tr w:rsidR="007B28B2" w:rsidRPr="00B43143" w:rsidTr="007B28B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71" w:type="dxa"/>
            <w:shd w:val="clear" w:color="auto" w:fill="FFFFFF" w:themeFill="background1"/>
          </w:tcPr>
          <w:p w:rsidR="00C53422" w:rsidRPr="00B43143" w:rsidRDefault="00C53422" w:rsidP="00AB05EE">
            <w:pPr>
              <w:jc w:val="center"/>
              <w:rPr>
                <w:rFonts w:ascii="Simplified Arabic" w:hAnsi="Simplified Arabic" w:cs="Simplified Arabic"/>
                <w:b w:val="0"/>
                <w:bCs w:val="0"/>
                <w:sz w:val="24"/>
                <w:szCs w:val="24"/>
              </w:rPr>
            </w:pPr>
          </w:p>
        </w:tc>
        <w:tc>
          <w:tcPr>
            <w:cnfStyle w:val="000010000000" w:firstRow="0" w:lastRow="0" w:firstColumn="0" w:lastColumn="0" w:oddVBand="1" w:evenVBand="0" w:oddHBand="0" w:evenHBand="0" w:firstRowFirstColumn="0" w:firstRowLastColumn="0" w:lastRowFirstColumn="0" w:lastRowLastColumn="0"/>
            <w:tcW w:w="1321" w:type="dxa"/>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1061" w:type="dxa"/>
            <w:shd w:val="clear" w:color="auto" w:fill="FFFFFF" w:themeFill="background1"/>
          </w:tcPr>
          <w:p w:rsidR="00C53422" w:rsidRPr="00B43143" w:rsidRDefault="00C53422" w:rsidP="00AB05EE">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1752" w:type="dxa"/>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987" w:type="dxa"/>
            <w:shd w:val="clear" w:color="auto" w:fill="FFFFFF" w:themeFill="background1"/>
          </w:tcPr>
          <w:p w:rsidR="00C53422" w:rsidRPr="00B43143" w:rsidRDefault="00C53422" w:rsidP="00AB05EE">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847" w:type="dxa"/>
            <w:vMerge/>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1129" w:type="dxa"/>
            <w:vMerge/>
            <w:shd w:val="clear" w:color="auto" w:fill="FFFFFF" w:themeFill="background1"/>
          </w:tcPr>
          <w:p w:rsidR="00C53422" w:rsidRPr="00B43143" w:rsidRDefault="00C53422" w:rsidP="00AB05EE">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1117" w:type="dxa"/>
            <w:vMerge/>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1427" w:type="dxa"/>
            <w:vMerge/>
            <w:shd w:val="clear" w:color="auto" w:fill="FFFFFF" w:themeFill="background1"/>
          </w:tcPr>
          <w:p w:rsidR="00C53422" w:rsidRPr="00B43143" w:rsidRDefault="00C53422" w:rsidP="00AB05EE">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1230" w:type="dxa"/>
            <w:vMerge/>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1113" w:type="dxa"/>
            <w:vMerge/>
            <w:shd w:val="clear" w:color="auto" w:fill="FFFFFF" w:themeFill="background1"/>
          </w:tcPr>
          <w:p w:rsidR="00C53422" w:rsidRPr="00B43143" w:rsidRDefault="00C53422" w:rsidP="00AB05EE">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1256" w:type="dxa"/>
            <w:vMerge/>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cnfStyle w:val="000100000000" w:firstRow="0" w:lastRow="0" w:firstColumn="0" w:lastColumn="1" w:oddVBand="0" w:evenVBand="0" w:oddHBand="0" w:evenHBand="0" w:firstRowFirstColumn="0" w:firstRowLastColumn="0" w:lastRowFirstColumn="0" w:lastRowLastColumn="0"/>
            <w:tcW w:w="916" w:type="dxa"/>
            <w:vMerge/>
            <w:shd w:val="clear" w:color="auto" w:fill="FFFFFF" w:themeFill="background1"/>
          </w:tcPr>
          <w:p w:rsidR="00C53422" w:rsidRPr="00B43143" w:rsidRDefault="00C53422" w:rsidP="00AB05EE">
            <w:pPr>
              <w:jc w:val="center"/>
              <w:rPr>
                <w:rFonts w:ascii="Simplified Arabic" w:hAnsi="Simplified Arabic" w:cs="Simplified Arabic"/>
                <w:b w:val="0"/>
                <w:bCs w:val="0"/>
                <w:sz w:val="24"/>
                <w:szCs w:val="24"/>
              </w:rPr>
            </w:pPr>
          </w:p>
        </w:tc>
      </w:tr>
      <w:tr w:rsidR="001A42BF" w:rsidRPr="00B43143" w:rsidTr="007B28B2">
        <w:trPr>
          <w:jc w:val="right"/>
        </w:trPr>
        <w:tc>
          <w:tcPr>
            <w:cnfStyle w:val="001000000000" w:firstRow="0" w:lastRow="0" w:firstColumn="1" w:lastColumn="0" w:oddVBand="0" w:evenVBand="0" w:oddHBand="0" w:evenHBand="0" w:firstRowFirstColumn="0" w:firstRowLastColumn="0" w:lastRowFirstColumn="0" w:lastRowLastColumn="0"/>
            <w:tcW w:w="871" w:type="dxa"/>
            <w:shd w:val="clear" w:color="auto" w:fill="FFFFFF" w:themeFill="background1"/>
          </w:tcPr>
          <w:p w:rsidR="00C53422" w:rsidRPr="00B43143" w:rsidRDefault="00C53422" w:rsidP="00AB05EE">
            <w:pPr>
              <w:jc w:val="center"/>
              <w:rPr>
                <w:rFonts w:ascii="Simplified Arabic" w:hAnsi="Simplified Arabic" w:cs="Simplified Arabic"/>
                <w:b w:val="0"/>
                <w:bCs w:val="0"/>
                <w:sz w:val="24"/>
                <w:szCs w:val="24"/>
              </w:rPr>
            </w:pPr>
          </w:p>
        </w:tc>
        <w:tc>
          <w:tcPr>
            <w:cnfStyle w:val="000010000000" w:firstRow="0" w:lastRow="0" w:firstColumn="0" w:lastColumn="0" w:oddVBand="1" w:evenVBand="0" w:oddHBand="0" w:evenHBand="0" w:firstRowFirstColumn="0" w:firstRowLastColumn="0" w:lastRowFirstColumn="0" w:lastRowLastColumn="0"/>
            <w:tcW w:w="1321" w:type="dxa"/>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1061" w:type="dxa"/>
            <w:shd w:val="clear" w:color="auto" w:fill="FFFFFF" w:themeFill="background1"/>
          </w:tcPr>
          <w:p w:rsidR="00C53422" w:rsidRPr="00B43143" w:rsidRDefault="00C53422" w:rsidP="00AB05E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1752" w:type="dxa"/>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987" w:type="dxa"/>
            <w:shd w:val="clear" w:color="auto" w:fill="FFFFFF" w:themeFill="background1"/>
          </w:tcPr>
          <w:p w:rsidR="00C53422" w:rsidRPr="00B43143" w:rsidRDefault="00C53422" w:rsidP="00AB05E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847" w:type="dxa"/>
            <w:vMerge/>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1129" w:type="dxa"/>
            <w:vMerge/>
            <w:shd w:val="clear" w:color="auto" w:fill="FFFFFF" w:themeFill="background1"/>
          </w:tcPr>
          <w:p w:rsidR="00C53422" w:rsidRPr="00B43143" w:rsidRDefault="00C53422" w:rsidP="00AB05E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1117" w:type="dxa"/>
            <w:vMerge/>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1427" w:type="dxa"/>
            <w:vMerge/>
            <w:shd w:val="clear" w:color="auto" w:fill="FFFFFF" w:themeFill="background1"/>
          </w:tcPr>
          <w:p w:rsidR="00C53422" w:rsidRPr="00B43143" w:rsidRDefault="00C53422" w:rsidP="00AB05E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1230" w:type="dxa"/>
            <w:vMerge/>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1113" w:type="dxa"/>
            <w:vMerge/>
            <w:shd w:val="clear" w:color="auto" w:fill="FFFFFF" w:themeFill="background1"/>
          </w:tcPr>
          <w:p w:rsidR="00C53422" w:rsidRPr="00B43143" w:rsidRDefault="00C53422" w:rsidP="00AB05E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1256" w:type="dxa"/>
            <w:vMerge/>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cnfStyle w:val="000100000000" w:firstRow="0" w:lastRow="0" w:firstColumn="0" w:lastColumn="1" w:oddVBand="0" w:evenVBand="0" w:oddHBand="0" w:evenHBand="0" w:firstRowFirstColumn="0" w:firstRowLastColumn="0" w:lastRowFirstColumn="0" w:lastRowLastColumn="0"/>
            <w:tcW w:w="916" w:type="dxa"/>
            <w:vMerge/>
            <w:shd w:val="clear" w:color="auto" w:fill="FFFFFF" w:themeFill="background1"/>
          </w:tcPr>
          <w:p w:rsidR="00C53422" w:rsidRPr="00B43143" w:rsidRDefault="00C53422" w:rsidP="00AB05EE">
            <w:pPr>
              <w:jc w:val="center"/>
              <w:rPr>
                <w:rFonts w:ascii="Simplified Arabic" w:hAnsi="Simplified Arabic" w:cs="Simplified Arabic"/>
                <w:b w:val="0"/>
                <w:bCs w:val="0"/>
                <w:sz w:val="24"/>
                <w:szCs w:val="24"/>
              </w:rPr>
            </w:pPr>
          </w:p>
        </w:tc>
      </w:tr>
      <w:tr w:rsidR="007B28B2" w:rsidRPr="00B43143" w:rsidTr="007B28B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71" w:type="dxa"/>
            <w:shd w:val="clear" w:color="auto" w:fill="FFFFFF" w:themeFill="background1"/>
          </w:tcPr>
          <w:p w:rsidR="00C53422" w:rsidRPr="00B43143" w:rsidRDefault="00C53422" w:rsidP="00AB05EE">
            <w:pPr>
              <w:jc w:val="center"/>
              <w:rPr>
                <w:rFonts w:ascii="Simplified Arabic" w:hAnsi="Simplified Arabic" w:cs="Simplified Arabic"/>
                <w:b w:val="0"/>
                <w:bCs w:val="0"/>
                <w:sz w:val="24"/>
                <w:szCs w:val="24"/>
              </w:rPr>
            </w:pPr>
          </w:p>
        </w:tc>
        <w:tc>
          <w:tcPr>
            <w:cnfStyle w:val="000010000000" w:firstRow="0" w:lastRow="0" w:firstColumn="0" w:lastColumn="0" w:oddVBand="1" w:evenVBand="0" w:oddHBand="0" w:evenHBand="0" w:firstRowFirstColumn="0" w:firstRowLastColumn="0" w:lastRowFirstColumn="0" w:lastRowLastColumn="0"/>
            <w:tcW w:w="1321" w:type="dxa"/>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1061" w:type="dxa"/>
            <w:shd w:val="clear" w:color="auto" w:fill="FFFFFF" w:themeFill="background1"/>
          </w:tcPr>
          <w:p w:rsidR="00C53422" w:rsidRPr="00B43143" w:rsidRDefault="00C53422" w:rsidP="00AB05EE">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1752" w:type="dxa"/>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987" w:type="dxa"/>
            <w:shd w:val="clear" w:color="auto" w:fill="FFFFFF" w:themeFill="background1"/>
          </w:tcPr>
          <w:p w:rsidR="00C53422" w:rsidRPr="00B43143" w:rsidRDefault="00C53422" w:rsidP="00AB05EE">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847" w:type="dxa"/>
            <w:vMerge w:val="restart"/>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1129" w:type="dxa"/>
            <w:vMerge w:val="restart"/>
            <w:shd w:val="clear" w:color="auto" w:fill="FFFFFF" w:themeFill="background1"/>
          </w:tcPr>
          <w:p w:rsidR="00C53422" w:rsidRPr="00B43143" w:rsidRDefault="00C53422" w:rsidP="00AB05EE">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1117" w:type="dxa"/>
            <w:vMerge w:val="restart"/>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1427" w:type="dxa"/>
            <w:vMerge w:val="restart"/>
            <w:shd w:val="clear" w:color="auto" w:fill="FFFFFF" w:themeFill="background1"/>
          </w:tcPr>
          <w:p w:rsidR="00C53422" w:rsidRPr="00B43143" w:rsidRDefault="00C53422" w:rsidP="00AB05EE">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1230" w:type="dxa"/>
            <w:vMerge w:val="restart"/>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1113" w:type="dxa"/>
            <w:vMerge w:val="restart"/>
            <w:shd w:val="clear" w:color="auto" w:fill="FFFFFF" w:themeFill="background1"/>
          </w:tcPr>
          <w:p w:rsidR="00C53422" w:rsidRPr="00B43143" w:rsidRDefault="00C53422" w:rsidP="00AB05EE">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1256" w:type="dxa"/>
            <w:vMerge w:val="restart"/>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cnfStyle w:val="000100000000" w:firstRow="0" w:lastRow="0" w:firstColumn="0" w:lastColumn="1" w:oddVBand="0" w:evenVBand="0" w:oddHBand="0" w:evenHBand="0" w:firstRowFirstColumn="0" w:firstRowLastColumn="0" w:lastRowFirstColumn="0" w:lastRowLastColumn="0"/>
            <w:tcW w:w="916" w:type="dxa"/>
            <w:vMerge w:val="restart"/>
            <w:shd w:val="clear" w:color="auto" w:fill="FFFFFF" w:themeFill="background1"/>
          </w:tcPr>
          <w:p w:rsidR="00C53422" w:rsidRPr="00B43143" w:rsidRDefault="00C53422" w:rsidP="00AB05EE">
            <w:pPr>
              <w:jc w:val="center"/>
              <w:rPr>
                <w:rFonts w:ascii="Simplified Arabic" w:hAnsi="Simplified Arabic" w:cs="Simplified Arabic"/>
                <w:b w:val="0"/>
                <w:bCs w:val="0"/>
                <w:sz w:val="24"/>
                <w:szCs w:val="24"/>
              </w:rPr>
            </w:pPr>
          </w:p>
        </w:tc>
      </w:tr>
      <w:tr w:rsidR="001A42BF" w:rsidRPr="00B43143" w:rsidTr="007B28B2">
        <w:trPr>
          <w:jc w:val="right"/>
        </w:trPr>
        <w:tc>
          <w:tcPr>
            <w:cnfStyle w:val="001000000000" w:firstRow="0" w:lastRow="0" w:firstColumn="1" w:lastColumn="0" w:oddVBand="0" w:evenVBand="0" w:oddHBand="0" w:evenHBand="0" w:firstRowFirstColumn="0" w:firstRowLastColumn="0" w:lastRowFirstColumn="0" w:lastRowLastColumn="0"/>
            <w:tcW w:w="871" w:type="dxa"/>
            <w:shd w:val="clear" w:color="auto" w:fill="FFFFFF" w:themeFill="background1"/>
          </w:tcPr>
          <w:p w:rsidR="00C53422" w:rsidRPr="00B43143" w:rsidRDefault="00C53422" w:rsidP="00AB05EE">
            <w:pPr>
              <w:jc w:val="center"/>
              <w:rPr>
                <w:rFonts w:ascii="Simplified Arabic" w:hAnsi="Simplified Arabic" w:cs="Simplified Arabic"/>
                <w:b w:val="0"/>
                <w:bCs w:val="0"/>
                <w:sz w:val="24"/>
                <w:szCs w:val="24"/>
              </w:rPr>
            </w:pPr>
          </w:p>
        </w:tc>
        <w:tc>
          <w:tcPr>
            <w:cnfStyle w:val="000010000000" w:firstRow="0" w:lastRow="0" w:firstColumn="0" w:lastColumn="0" w:oddVBand="1" w:evenVBand="0" w:oddHBand="0" w:evenHBand="0" w:firstRowFirstColumn="0" w:firstRowLastColumn="0" w:lastRowFirstColumn="0" w:lastRowLastColumn="0"/>
            <w:tcW w:w="1321" w:type="dxa"/>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1061" w:type="dxa"/>
            <w:shd w:val="clear" w:color="auto" w:fill="FFFFFF" w:themeFill="background1"/>
          </w:tcPr>
          <w:p w:rsidR="00C53422" w:rsidRPr="00B43143" w:rsidRDefault="00C53422" w:rsidP="00AB05E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1752" w:type="dxa"/>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987" w:type="dxa"/>
            <w:shd w:val="clear" w:color="auto" w:fill="FFFFFF" w:themeFill="background1"/>
          </w:tcPr>
          <w:p w:rsidR="00C53422" w:rsidRPr="00B43143" w:rsidRDefault="00C53422" w:rsidP="00AB05E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847" w:type="dxa"/>
            <w:vMerge/>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1129" w:type="dxa"/>
            <w:vMerge/>
            <w:shd w:val="clear" w:color="auto" w:fill="FFFFFF" w:themeFill="background1"/>
          </w:tcPr>
          <w:p w:rsidR="00C53422" w:rsidRPr="00B43143" w:rsidRDefault="00C53422" w:rsidP="00AB05E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1117" w:type="dxa"/>
            <w:vMerge/>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1427" w:type="dxa"/>
            <w:vMerge/>
            <w:shd w:val="clear" w:color="auto" w:fill="FFFFFF" w:themeFill="background1"/>
          </w:tcPr>
          <w:p w:rsidR="00C53422" w:rsidRPr="00B43143" w:rsidRDefault="00C53422" w:rsidP="00AB05E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1230" w:type="dxa"/>
            <w:vMerge/>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1113" w:type="dxa"/>
            <w:vMerge/>
            <w:shd w:val="clear" w:color="auto" w:fill="FFFFFF" w:themeFill="background1"/>
          </w:tcPr>
          <w:p w:rsidR="00C53422" w:rsidRPr="00B43143" w:rsidRDefault="00C53422" w:rsidP="00AB05E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1256" w:type="dxa"/>
            <w:vMerge/>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cnfStyle w:val="000100000000" w:firstRow="0" w:lastRow="0" w:firstColumn="0" w:lastColumn="1" w:oddVBand="0" w:evenVBand="0" w:oddHBand="0" w:evenHBand="0" w:firstRowFirstColumn="0" w:firstRowLastColumn="0" w:lastRowFirstColumn="0" w:lastRowLastColumn="0"/>
            <w:tcW w:w="916" w:type="dxa"/>
            <w:vMerge/>
            <w:shd w:val="clear" w:color="auto" w:fill="FFFFFF" w:themeFill="background1"/>
          </w:tcPr>
          <w:p w:rsidR="00C53422" w:rsidRPr="00B43143" w:rsidRDefault="00C53422" w:rsidP="00AB05EE">
            <w:pPr>
              <w:jc w:val="center"/>
              <w:rPr>
                <w:rFonts w:ascii="Simplified Arabic" w:hAnsi="Simplified Arabic" w:cs="Simplified Arabic"/>
                <w:b w:val="0"/>
                <w:bCs w:val="0"/>
                <w:sz w:val="24"/>
                <w:szCs w:val="24"/>
              </w:rPr>
            </w:pPr>
          </w:p>
        </w:tc>
      </w:tr>
      <w:tr w:rsidR="007B28B2" w:rsidRPr="00B43143" w:rsidTr="007B28B2">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871" w:type="dxa"/>
            <w:shd w:val="clear" w:color="auto" w:fill="FFFFFF" w:themeFill="background1"/>
          </w:tcPr>
          <w:p w:rsidR="00C53422" w:rsidRPr="00B43143" w:rsidRDefault="00C53422" w:rsidP="00AB05EE">
            <w:pPr>
              <w:jc w:val="center"/>
              <w:rPr>
                <w:rFonts w:ascii="Simplified Arabic" w:hAnsi="Simplified Arabic" w:cs="Simplified Arabic"/>
                <w:b w:val="0"/>
                <w:bCs w:val="0"/>
                <w:sz w:val="24"/>
                <w:szCs w:val="24"/>
              </w:rPr>
            </w:pPr>
          </w:p>
        </w:tc>
        <w:tc>
          <w:tcPr>
            <w:cnfStyle w:val="000010000000" w:firstRow="0" w:lastRow="0" w:firstColumn="0" w:lastColumn="0" w:oddVBand="1" w:evenVBand="0" w:oddHBand="0" w:evenHBand="0" w:firstRowFirstColumn="0" w:firstRowLastColumn="0" w:lastRowFirstColumn="0" w:lastRowLastColumn="0"/>
            <w:tcW w:w="1321" w:type="dxa"/>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1061" w:type="dxa"/>
            <w:shd w:val="clear" w:color="auto" w:fill="FFFFFF" w:themeFill="background1"/>
          </w:tcPr>
          <w:p w:rsidR="00C53422" w:rsidRPr="00B43143" w:rsidRDefault="00C53422" w:rsidP="00AB05EE">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1752" w:type="dxa"/>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987" w:type="dxa"/>
            <w:shd w:val="clear" w:color="auto" w:fill="FFFFFF" w:themeFill="background1"/>
          </w:tcPr>
          <w:p w:rsidR="00C53422" w:rsidRPr="00B43143" w:rsidRDefault="00C53422" w:rsidP="00AB05EE">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847" w:type="dxa"/>
            <w:vMerge/>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1129" w:type="dxa"/>
            <w:vMerge/>
            <w:shd w:val="clear" w:color="auto" w:fill="FFFFFF" w:themeFill="background1"/>
          </w:tcPr>
          <w:p w:rsidR="00C53422" w:rsidRPr="00B43143" w:rsidRDefault="00C53422" w:rsidP="00AB05EE">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1117" w:type="dxa"/>
            <w:vMerge/>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1427" w:type="dxa"/>
            <w:vMerge/>
            <w:shd w:val="clear" w:color="auto" w:fill="FFFFFF" w:themeFill="background1"/>
          </w:tcPr>
          <w:p w:rsidR="00C53422" w:rsidRPr="00B43143" w:rsidRDefault="00C53422" w:rsidP="00AB05EE">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1230" w:type="dxa"/>
            <w:vMerge/>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1113" w:type="dxa"/>
            <w:vMerge/>
            <w:shd w:val="clear" w:color="auto" w:fill="FFFFFF" w:themeFill="background1"/>
          </w:tcPr>
          <w:p w:rsidR="00C53422" w:rsidRPr="00B43143" w:rsidRDefault="00C53422" w:rsidP="00AB05EE">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1256" w:type="dxa"/>
            <w:vMerge/>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cnfStyle w:val="000100000000" w:firstRow="0" w:lastRow="0" w:firstColumn="0" w:lastColumn="1" w:oddVBand="0" w:evenVBand="0" w:oddHBand="0" w:evenHBand="0" w:firstRowFirstColumn="0" w:firstRowLastColumn="0" w:lastRowFirstColumn="0" w:lastRowLastColumn="0"/>
            <w:tcW w:w="916" w:type="dxa"/>
            <w:vMerge/>
            <w:shd w:val="clear" w:color="auto" w:fill="FFFFFF" w:themeFill="background1"/>
          </w:tcPr>
          <w:p w:rsidR="00C53422" w:rsidRPr="00B43143" w:rsidRDefault="00C53422" w:rsidP="00AB05EE">
            <w:pPr>
              <w:jc w:val="center"/>
              <w:rPr>
                <w:rFonts w:ascii="Simplified Arabic" w:hAnsi="Simplified Arabic" w:cs="Simplified Arabic"/>
                <w:b w:val="0"/>
                <w:bCs w:val="0"/>
                <w:sz w:val="24"/>
                <w:szCs w:val="24"/>
              </w:rPr>
            </w:pPr>
          </w:p>
        </w:tc>
      </w:tr>
      <w:tr w:rsidR="001A42BF" w:rsidRPr="00B43143" w:rsidTr="007B28B2">
        <w:trPr>
          <w:jc w:val="right"/>
        </w:trPr>
        <w:tc>
          <w:tcPr>
            <w:cnfStyle w:val="001000000000" w:firstRow="0" w:lastRow="0" w:firstColumn="1" w:lastColumn="0" w:oddVBand="0" w:evenVBand="0" w:oddHBand="0" w:evenHBand="0" w:firstRowFirstColumn="0" w:firstRowLastColumn="0" w:lastRowFirstColumn="0" w:lastRowLastColumn="0"/>
            <w:tcW w:w="871" w:type="dxa"/>
            <w:shd w:val="clear" w:color="auto" w:fill="FFFFFF" w:themeFill="background1"/>
          </w:tcPr>
          <w:p w:rsidR="00C53422" w:rsidRPr="00B43143" w:rsidRDefault="00C53422" w:rsidP="00AB05EE">
            <w:pPr>
              <w:jc w:val="center"/>
              <w:rPr>
                <w:rFonts w:ascii="Simplified Arabic" w:hAnsi="Simplified Arabic" w:cs="Simplified Arabic"/>
                <w:b w:val="0"/>
                <w:bCs w:val="0"/>
                <w:sz w:val="24"/>
                <w:szCs w:val="24"/>
              </w:rPr>
            </w:pPr>
          </w:p>
        </w:tc>
        <w:tc>
          <w:tcPr>
            <w:cnfStyle w:val="000010000000" w:firstRow="0" w:lastRow="0" w:firstColumn="0" w:lastColumn="0" w:oddVBand="1" w:evenVBand="0" w:oddHBand="0" w:evenHBand="0" w:firstRowFirstColumn="0" w:firstRowLastColumn="0" w:lastRowFirstColumn="0" w:lastRowLastColumn="0"/>
            <w:tcW w:w="1321" w:type="dxa"/>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1061" w:type="dxa"/>
            <w:shd w:val="clear" w:color="auto" w:fill="FFFFFF" w:themeFill="background1"/>
          </w:tcPr>
          <w:p w:rsidR="00C53422" w:rsidRPr="00B43143" w:rsidRDefault="00C53422" w:rsidP="00AB05E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1752" w:type="dxa"/>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987" w:type="dxa"/>
            <w:shd w:val="clear" w:color="auto" w:fill="FFFFFF" w:themeFill="background1"/>
          </w:tcPr>
          <w:p w:rsidR="00C53422" w:rsidRPr="00B43143" w:rsidRDefault="00C53422" w:rsidP="00AB05E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847" w:type="dxa"/>
            <w:vMerge/>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1129" w:type="dxa"/>
            <w:vMerge/>
            <w:shd w:val="clear" w:color="auto" w:fill="FFFFFF" w:themeFill="background1"/>
          </w:tcPr>
          <w:p w:rsidR="00C53422" w:rsidRPr="00B43143" w:rsidRDefault="00C53422" w:rsidP="00AB05E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1117" w:type="dxa"/>
            <w:vMerge/>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1427" w:type="dxa"/>
            <w:vMerge/>
            <w:shd w:val="clear" w:color="auto" w:fill="FFFFFF" w:themeFill="background1"/>
          </w:tcPr>
          <w:p w:rsidR="00C53422" w:rsidRPr="00B43143" w:rsidRDefault="00C53422" w:rsidP="00AB05E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1230" w:type="dxa"/>
            <w:vMerge/>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tcW w:w="1113" w:type="dxa"/>
            <w:vMerge/>
            <w:shd w:val="clear" w:color="auto" w:fill="FFFFFF" w:themeFill="background1"/>
          </w:tcPr>
          <w:p w:rsidR="00C53422" w:rsidRPr="00B43143" w:rsidRDefault="00C53422" w:rsidP="00AB05E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cnfStyle w:val="000010000000" w:firstRow="0" w:lastRow="0" w:firstColumn="0" w:lastColumn="0" w:oddVBand="1" w:evenVBand="0" w:oddHBand="0" w:evenHBand="0" w:firstRowFirstColumn="0" w:firstRowLastColumn="0" w:lastRowFirstColumn="0" w:lastRowLastColumn="0"/>
            <w:tcW w:w="1256" w:type="dxa"/>
            <w:vMerge/>
            <w:shd w:val="clear" w:color="auto" w:fill="FFFFFF" w:themeFill="background1"/>
          </w:tcPr>
          <w:p w:rsidR="00C53422" w:rsidRPr="00B43143" w:rsidRDefault="00C53422" w:rsidP="00AB05EE">
            <w:pPr>
              <w:jc w:val="center"/>
              <w:rPr>
                <w:rFonts w:ascii="Simplified Arabic" w:hAnsi="Simplified Arabic" w:cs="Simplified Arabic"/>
                <w:sz w:val="24"/>
                <w:szCs w:val="24"/>
              </w:rPr>
            </w:pPr>
          </w:p>
        </w:tc>
        <w:tc>
          <w:tcPr>
            <w:cnfStyle w:val="000100000000" w:firstRow="0" w:lastRow="0" w:firstColumn="0" w:lastColumn="1" w:oddVBand="0" w:evenVBand="0" w:oddHBand="0" w:evenHBand="0" w:firstRowFirstColumn="0" w:firstRowLastColumn="0" w:lastRowFirstColumn="0" w:lastRowLastColumn="0"/>
            <w:tcW w:w="916" w:type="dxa"/>
            <w:vMerge/>
            <w:shd w:val="clear" w:color="auto" w:fill="FFFFFF" w:themeFill="background1"/>
          </w:tcPr>
          <w:p w:rsidR="00C53422" w:rsidRPr="00B43143" w:rsidRDefault="00C53422" w:rsidP="00AB05EE">
            <w:pPr>
              <w:jc w:val="center"/>
              <w:rPr>
                <w:rFonts w:ascii="Simplified Arabic" w:hAnsi="Simplified Arabic" w:cs="Simplified Arabic"/>
                <w:b w:val="0"/>
                <w:bCs w:val="0"/>
                <w:sz w:val="24"/>
                <w:szCs w:val="24"/>
              </w:rPr>
            </w:pPr>
          </w:p>
        </w:tc>
      </w:tr>
      <w:tr w:rsidR="007B28B2" w:rsidRPr="00B43143" w:rsidTr="007B28B2">
        <w:trPr>
          <w:cnfStyle w:val="000000100000" w:firstRow="0" w:lastRow="0" w:firstColumn="0" w:lastColumn="0" w:oddVBand="0" w:evenVBand="0" w:oddHBand="1" w:evenHBand="0" w:firstRowFirstColumn="0" w:firstRowLastColumn="0" w:lastRowFirstColumn="0" w:lastRowLastColumn="0"/>
          <w:trHeight w:val="89"/>
          <w:jc w:val="right"/>
        </w:trPr>
        <w:tc>
          <w:tcPr>
            <w:cnfStyle w:val="001000000000" w:firstRow="0" w:lastRow="0" w:firstColumn="1" w:lastColumn="0" w:oddVBand="0" w:evenVBand="0" w:oddHBand="0" w:evenHBand="0" w:firstRowFirstColumn="0" w:firstRowLastColumn="0" w:lastRowFirstColumn="0" w:lastRowLastColumn="0"/>
            <w:tcW w:w="871" w:type="dxa"/>
            <w:shd w:val="clear" w:color="auto" w:fill="FFFFFF" w:themeFill="background1"/>
          </w:tcPr>
          <w:p w:rsidR="00C53422" w:rsidRPr="00B43143" w:rsidRDefault="00C53422" w:rsidP="00AB05EE">
            <w:pPr>
              <w:jc w:val="center"/>
              <w:rPr>
                <w:rFonts w:ascii="Simplified Arabic" w:hAnsi="Simplified Arabic" w:cs="Simplified Arabic"/>
                <w:b w:val="0"/>
                <w:bCs w:val="0"/>
                <w:sz w:val="24"/>
                <w:szCs w:val="24"/>
              </w:rPr>
            </w:pPr>
          </w:p>
        </w:tc>
        <w:tc>
          <w:tcPr>
            <w:cnfStyle w:val="000010000000" w:firstRow="0" w:lastRow="0" w:firstColumn="0" w:lastColumn="0" w:oddVBand="1" w:evenVBand="0" w:oddHBand="0" w:evenHBand="0" w:firstRowFirstColumn="0" w:firstRowLastColumn="0" w:lastRowFirstColumn="0" w:lastRowLastColumn="0"/>
            <w:tcW w:w="1321" w:type="dxa"/>
            <w:shd w:val="clear" w:color="auto" w:fill="FFFFFF" w:themeFill="background1"/>
          </w:tcPr>
          <w:p w:rsidR="00C53422" w:rsidRPr="00B43143" w:rsidRDefault="00C53422" w:rsidP="00AB05EE">
            <w:pPr>
              <w:jc w:val="center"/>
              <w:rPr>
                <w:rFonts w:ascii="Simplified Arabic" w:hAnsi="Simplified Arabic" w:cs="Simplified Arabic"/>
                <w:b/>
                <w:bCs/>
                <w:sz w:val="24"/>
                <w:szCs w:val="24"/>
              </w:rPr>
            </w:pPr>
          </w:p>
        </w:tc>
        <w:tc>
          <w:tcPr>
            <w:tcW w:w="1061" w:type="dxa"/>
            <w:shd w:val="clear" w:color="auto" w:fill="FFFFFF" w:themeFill="background1"/>
          </w:tcPr>
          <w:p w:rsidR="00C53422" w:rsidRPr="00B43143" w:rsidRDefault="00C53422" w:rsidP="00AB05EE">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p>
        </w:tc>
        <w:tc>
          <w:tcPr>
            <w:cnfStyle w:val="000010000000" w:firstRow="0" w:lastRow="0" w:firstColumn="0" w:lastColumn="0" w:oddVBand="1" w:evenVBand="0" w:oddHBand="0" w:evenHBand="0" w:firstRowFirstColumn="0" w:firstRowLastColumn="0" w:lastRowFirstColumn="0" w:lastRowLastColumn="0"/>
            <w:tcW w:w="1752" w:type="dxa"/>
            <w:shd w:val="clear" w:color="auto" w:fill="FFFFFF" w:themeFill="background1"/>
          </w:tcPr>
          <w:p w:rsidR="00C53422" w:rsidRPr="00B43143" w:rsidRDefault="00C53422" w:rsidP="00AB05EE">
            <w:pPr>
              <w:jc w:val="center"/>
              <w:rPr>
                <w:rFonts w:ascii="Simplified Arabic" w:hAnsi="Simplified Arabic" w:cs="Simplified Arabic"/>
                <w:b/>
                <w:bCs/>
                <w:sz w:val="24"/>
                <w:szCs w:val="24"/>
              </w:rPr>
            </w:pPr>
          </w:p>
        </w:tc>
        <w:tc>
          <w:tcPr>
            <w:tcW w:w="987" w:type="dxa"/>
            <w:shd w:val="clear" w:color="auto" w:fill="FFFFFF" w:themeFill="background1"/>
          </w:tcPr>
          <w:p w:rsidR="00C53422" w:rsidRPr="00B43143" w:rsidRDefault="00C53422" w:rsidP="00AB05EE">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p>
        </w:tc>
        <w:tc>
          <w:tcPr>
            <w:cnfStyle w:val="000010000000" w:firstRow="0" w:lastRow="0" w:firstColumn="0" w:lastColumn="0" w:oddVBand="1" w:evenVBand="0" w:oddHBand="0" w:evenHBand="0" w:firstRowFirstColumn="0" w:firstRowLastColumn="0" w:lastRowFirstColumn="0" w:lastRowLastColumn="0"/>
            <w:tcW w:w="847" w:type="dxa"/>
            <w:vMerge/>
            <w:shd w:val="clear" w:color="auto" w:fill="FFFFFF" w:themeFill="background1"/>
          </w:tcPr>
          <w:p w:rsidR="00C53422" w:rsidRPr="00B43143" w:rsidRDefault="00C53422" w:rsidP="00AB05EE">
            <w:pPr>
              <w:jc w:val="center"/>
              <w:rPr>
                <w:rFonts w:ascii="Simplified Arabic" w:hAnsi="Simplified Arabic" w:cs="Simplified Arabic"/>
                <w:b/>
                <w:bCs/>
                <w:sz w:val="24"/>
                <w:szCs w:val="24"/>
              </w:rPr>
            </w:pPr>
          </w:p>
        </w:tc>
        <w:tc>
          <w:tcPr>
            <w:tcW w:w="1129" w:type="dxa"/>
            <w:vMerge/>
            <w:shd w:val="clear" w:color="auto" w:fill="FFFFFF" w:themeFill="background1"/>
          </w:tcPr>
          <w:p w:rsidR="00C53422" w:rsidRPr="00B43143" w:rsidRDefault="00C53422" w:rsidP="00AB05EE">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p>
        </w:tc>
        <w:tc>
          <w:tcPr>
            <w:cnfStyle w:val="000010000000" w:firstRow="0" w:lastRow="0" w:firstColumn="0" w:lastColumn="0" w:oddVBand="1" w:evenVBand="0" w:oddHBand="0" w:evenHBand="0" w:firstRowFirstColumn="0" w:firstRowLastColumn="0" w:lastRowFirstColumn="0" w:lastRowLastColumn="0"/>
            <w:tcW w:w="1117" w:type="dxa"/>
            <w:vMerge/>
            <w:shd w:val="clear" w:color="auto" w:fill="FFFFFF" w:themeFill="background1"/>
          </w:tcPr>
          <w:p w:rsidR="00C53422" w:rsidRPr="00B43143" w:rsidRDefault="00C53422" w:rsidP="00AB05EE">
            <w:pPr>
              <w:jc w:val="center"/>
              <w:rPr>
                <w:rFonts w:ascii="Simplified Arabic" w:hAnsi="Simplified Arabic" w:cs="Simplified Arabic"/>
                <w:b/>
                <w:bCs/>
                <w:sz w:val="24"/>
                <w:szCs w:val="24"/>
              </w:rPr>
            </w:pPr>
          </w:p>
        </w:tc>
        <w:tc>
          <w:tcPr>
            <w:tcW w:w="1427" w:type="dxa"/>
            <w:vMerge/>
            <w:shd w:val="clear" w:color="auto" w:fill="FFFFFF" w:themeFill="background1"/>
          </w:tcPr>
          <w:p w:rsidR="00C53422" w:rsidRPr="00B43143" w:rsidRDefault="00C53422" w:rsidP="00AB05EE">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p>
        </w:tc>
        <w:tc>
          <w:tcPr>
            <w:cnfStyle w:val="000010000000" w:firstRow="0" w:lastRow="0" w:firstColumn="0" w:lastColumn="0" w:oddVBand="1" w:evenVBand="0" w:oddHBand="0" w:evenHBand="0" w:firstRowFirstColumn="0" w:firstRowLastColumn="0" w:lastRowFirstColumn="0" w:lastRowLastColumn="0"/>
            <w:tcW w:w="1230" w:type="dxa"/>
            <w:vMerge/>
            <w:shd w:val="clear" w:color="auto" w:fill="FFFFFF" w:themeFill="background1"/>
          </w:tcPr>
          <w:p w:rsidR="00C53422" w:rsidRPr="00B43143" w:rsidRDefault="00C53422" w:rsidP="00AB05EE">
            <w:pPr>
              <w:jc w:val="center"/>
              <w:rPr>
                <w:rFonts w:ascii="Simplified Arabic" w:hAnsi="Simplified Arabic" w:cs="Simplified Arabic"/>
                <w:b/>
                <w:bCs/>
                <w:sz w:val="24"/>
                <w:szCs w:val="24"/>
              </w:rPr>
            </w:pPr>
          </w:p>
        </w:tc>
        <w:tc>
          <w:tcPr>
            <w:tcW w:w="1113" w:type="dxa"/>
            <w:vMerge/>
            <w:shd w:val="clear" w:color="auto" w:fill="FFFFFF" w:themeFill="background1"/>
          </w:tcPr>
          <w:p w:rsidR="00C53422" w:rsidRPr="00B43143" w:rsidRDefault="00C53422" w:rsidP="00AB05EE">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p>
        </w:tc>
        <w:tc>
          <w:tcPr>
            <w:cnfStyle w:val="000010000000" w:firstRow="0" w:lastRow="0" w:firstColumn="0" w:lastColumn="0" w:oddVBand="1" w:evenVBand="0" w:oddHBand="0" w:evenHBand="0" w:firstRowFirstColumn="0" w:firstRowLastColumn="0" w:lastRowFirstColumn="0" w:lastRowLastColumn="0"/>
            <w:tcW w:w="1256" w:type="dxa"/>
            <w:vMerge/>
            <w:shd w:val="clear" w:color="auto" w:fill="FFFFFF" w:themeFill="background1"/>
          </w:tcPr>
          <w:p w:rsidR="00C53422" w:rsidRPr="00B43143" w:rsidRDefault="00C53422" w:rsidP="00AB05EE">
            <w:pPr>
              <w:jc w:val="center"/>
              <w:rPr>
                <w:rFonts w:ascii="Simplified Arabic" w:hAnsi="Simplified Arabic" w:cs="Simplified Arabic"/>
                <w:b/>
                <w:bCs/>
                <w:sz w:val="24"/>
                <w:szCs w:val="24"/>
              </w:rPr>
            </w:pPr>
          </w:p>
        </w:tc>
        <w:tc>
          <w:tcPr>
            <w:cnfStyle w:val="000100000000" w:firstRow="0" w:lastRow="0" w:firstColumn="0" w:lastColumn="1" w:oddVBand="0" w:evenVBand="0" w:oddHBand="0" w:evenHBand="0" w:firstRowFirstColumn="0" w:firstRowLastColumn="0" w:lastRowFirstColumn="0" w:lastRowLastColumn="0"/>
            <w:tcW w:w="916" w:type="dxa"/>
            <w:vMerge/>
            <w:shd w:val="clear" w:color="auto" w:fill="FFFFFF" w:themeFill="background1"/>
          </w:tcPr>
          <w:p w:rsidR="00C53422" w:rsidRPr="00B43143" w:rsidRDefault="00C53422" w:rsidP="00AB05EE">
            <w:pPr>
              <w:jc w:val="center"/>
              <w:rPr>
                <w:rFonts w:ascii="Simplified Arabic" w:hAnsi="Simplified Arabic" w:cs="Simplified Arabic"/>
                <w:b w:val="0"/>
                <w:bCs w:val="0"/>
                <w:sz w:val="24"/>
                <w:szCs w:val="24"/>
              </w:rPr>
            </w:pPr>
          </w:p>
        </w:tc>
      </w:tr>
      <w:tr w:rsidR="00C53422" w:rsidRPr="00B43143" w:rsidTr="003A23A0">
        <w:trPr>
          <w:cnfStyle w:val="010000000000" w:firstRow="0" w:lastRow="1" w:firstColumn="0" w:lastColumn="0" w:oddVBand="0" w:evenVBand="0" w:oddHBand="0" w:evenHBand="0" w:firstRowFirstColumn="0" w:firstRowLastColumn="0" w:lastRowFirstColumn="0" w:lastRowLastColumn="0"/>
          <w:trHeight w:val="89"/>
          <w:jc w:val="right"/>
        </w:trPr>
        <w:tc>
          <w:tcPr>
            <w:cnfStyle w:val="001000000000" w:firstRow="0" w:lastRow="0" w:firstColumn="1" w:lastColumn="0" w:oddVBand="0" w:evenVBand="0" w:oddHBand="0" w:evenHBand="0" w:firstRowFirstColumn="0" w:firstRowLastColumn="0" w:lastRowFirstColumn="0" w:lastRowLastColumn="0"/>
            <w:tcW w:w="3253" w:type="dxa"/>
            <w:gridSpan w:val="3"/>
            <w:tcBorders>
              <w:top w:val="none" w:sz="0" w:space="0" w:color="auto"/>
              <w:bottom w:val="none" w:sz="0" w:space="0" w:color="auto"/>
              <w:right w:val="single" w:sz="4" w:space="0" w:color="FFFFFF" w:themeColor="background1"/>
            </w:tcBorders>
            <w:shd w:val="clear" w:color="auto" w:fill="B8CCE4" w:themeFill="accent1" w:themeFillTint="66"/>
          </w:tcPr>
          <w:p w:rsidR="00C53422" w:rsidRPr="00B43143" w:rsidRDefault="00C53422" w:rsidP="00AB05EE">
            <w:pPr>
              <w:jc w:val="right"/>
              <w:rPr>
                <w:rFonts w:ascii="Simplified Arabic" w:hAnsi="Simplified Arabic" w:cs="Simplified Arabic"/>
                <w:b w:val="0"/>
                <w:bCs w:val="0"/>
                <w:color w:val="000000" w:themeColor="text1"/>
                <w:sz w:val="24"/>
                <w:szCs w:val="24"/>
              </w:rPr>
            </w:pPr>
            <w:r>
              <w:rPr>
                <w:rFonts w:ascii="Simplified Arabic" w:hAnsi="Simplified Arabic" w:cs="Simplified Arabic" w:hint="cs"/>
                <w:b w:val="0"/>
                <w:bCs w:val="0"/>
                <w:color w:val="000000" w:themeColor="text1"/>
                <w:sz w:val="24"/>
                <w:szCs w:val="24"/>
                <w:rtl/>
              </w:rPr>
              <w:t>التاريخ:</w:t>
            </w:r>
          </w:p>
        </w:tc>
        <w:tc>
          <w:tcPr>
            <w:cnfStyle w:val="000010000000" w:firstRow="0" w:lastRow="0" w:firstColumn="0" w:lastColumn="0" w:oddVBand="1" w:evenVBand="0" w:oddHBand="0" w:evenHBand="0" w:firstRowFirstColumn="0" w:firstRowLastColumn="0" w:lastRowFirstColumn="0" w:lastRowLastColumn="0"/>
            <w:tcW w:w="4715" w:type="dxa"/>
            <w:gridSpan w:val="4"/>
            <w:tcBorders>
              <w:top w:val="none" w:sz="0" w:space="0" w:color="auto"/>
              <w:left w:val="single" w:sz="4" w:space="0" w:color="FFFFFF" w:themeColor="background1"/>
              <w:bottom w:val="none" w:sz="0" w:space="0" w:color="auto"/>
              <w:right w:val="single" w:sz="4" w:space="0" w:color="FFFFFF" w:themeColor="background1"/>
            </w:tcBorders>
            <w:shd w:val="clear" w:color="auto" w:fill="244061" w:themeFill="accent1" w:themeFillShade="80"/>
          </w:tcPr>
          <w:p w:rsidR="00C53422" w:rsidRPr="007B28B2" w:rsidRDefault="00C53422" w:rsidP="00AB05EE">
            <w:pPr>
              <w:jc w:val="right"/>
              <w:rPr>
                <w:rFonts w:ascii="Simplified Arabic" w:hAnsi="Simplified Arabic" w:cs="Simplified Arabic"/>
                <w:b w:val="0"/>
                <w:bCs w:val="0"/>
                <w:color w:val="FFFFFF" w:themeColor="background1"/>
                <w:sz w:val="24"/>
                <w:szCs w:val="24"/>
              </w:rPr>
            </w:pPr>
            <w:r w:rsidRPr="007B28B2">
              <w:rPr>
                <w:rFonts w:ascii="Simplified Arabic" w:hAnsi="Simplified Arabic" w:cs="Simplified Arabic" w:hint="cs"/>
                <w:b w:val="0"/>
                <w:bCs w:val="0"/>
                <w:color w:val="FFFFFF" w:themeColor="background1"/>
                <w:sz w:val="24"/>
                <w:szCs w:val="24"/>
                <w:rtl/>
              </w:rPr>
              <w:t>التوقيع:</w:t>
            </w:r>
          </w:p>
        </w:tc>
        <w:tc>
          <w:tcPr>
            <w:tcW w:w="3774" w:type="dxa"/>
            <w:gridSpan w:val="3"/>
            <w:tcBorders>
              <w:top w:val="none" w:sz="0" w:space="0" w:color="auto"/>
              <w:left w:val="single" w:sz="4" w:space="0" w:color="FFFFFF" w:themeColor="background1"/>
              <w:bottom w:val="none" w:sz="0" w:space="0" w:color="auto"/>
              <w:right w:val="single" w:sz="4" w:space="0" w:color="FFFFFF" w:themeColor="background1"/>
            </w:tcBorders>
            <w:shd w:val="clear" w:color="auto" w:fill="B8CCE4" w:themeFill="accent1" w:themeFillTint="66"/>
          </w:tcPr>
          <w:p w:rsidR="00C53422" w:rsidRPr="00B43143" w:rsidRDefault="00C53422" w:rsidP="00AB05EE">
            <w:pPr>
              <w:jc w:val="right"/>
              <w:cnfStyle w:val="010000000000" w:firstRow="0" w:lastRow="1" w:firstColumn="0" w:lastColumn="0" w:oddVBand="0" w:evenVBand="0" w:oddHBand="0" w:evenHBand="0" w:firstRowFirstColumn="0" w:firstRowLastColumn="0" w:lastRowFirstColumn="0" w:lastRowLastColumn="0"/>
              <w:rPr>
                <w:rFonts w:ascii="Simplified Arabic" w:hAnsi="Simplified Arabic" w:cs="Simplified Arabic"/>
                <w:b w:val="0"/>
                <w:bCs w:val="0"/>
                <w:color w:val="000000" w:themeColor="text1"/>
                <w:sz w:val="24"/>
                <w:szCs w:val="24"/>
              </w:rPr>
            </w:pPr>
            <w:r w:rsidRPr="007B28B2">
              <w:rPr>
                <w:rFonts w:ascii="Simplified Arabic" w:hAnsi="Simplified Arabic" w:cs="Simplified Arabic" w:hint="cs"/>
                <w:b w:val="0"/>
                <w:bCs w:val="0"/>
                <w:color w:val="000000" w:themeColor="text1"/>
                <w:sz w:val="24"/>
                <w:szCs w:val="24"/>
                <w:shd w:val="clear" w:color="auto" w:fill="B8CCE4" w:themeFill="accent1" w:themeFillTint="66"/>
                <w:rtl/>
              </w:rPr>
              <w:t>المسمى الوظيفي</w:t>
            </w:r>
            <w:r>
              <w:rPr>
                <w:rFonts w:ascii="Simplified Arabic" w:hAnsi="Simplified Arabic" w:cs="Simplified Arabic" w:hint="cs"/>
                <w:b w:val="0"/>
                <w:bCs w:val="0"/>
                <w:color w:val="000000" w:themeColor="text1"/>
                <w:sz w:val="24"/>
                <w:szCs w:val="24"/>
                <w:rtl/>
              </w:rPr>
              <w:t>:</w:t>
            </w:r>
          </w:p>
        </w:tc>
        <w:tc>
          <w:tcPr>
            <w:cnfStyle w:val="000100000000" w:firstRow="0" w:lastRow="0" w:firstColumn="0" w:lastColumn="1" w:oddVBand="0" w:evenVBand="0" w:oddHBand="0" w:evenHBand="0" w:firstRowFirstColumn="0" w:firstRowLastColumn="0" w:lastRowFirstColumn="0" w:lastRowLastColumn="0"/>
            <w:tcW w:w="3285" w:type="dxa"/>
            <w:gridSpan w:val="3"/>
            <w:tcBorders>
              <w:top w:val="none" w:sz="0" w:space="0" w:color="auto"/>
              <w:left w:val="single" w:sz="4" w:space="0" w:color="FFFFFF" w:themeColor="background1"/>
              <w:bottom w:val="none" w:sz="0" w:space="0" w:color="auto"/>
            </w:tcBorders>
            <w:shd w:val="clear" w:color="auto" w:fill="244061" w:themeFill="accent1" w:themeFillShade="80"/>
          </w:tcPr>
          <w:p w:rsidR="00C53422" w:rsidRPr="007B28B2" w:rsidRDefault="00C53422" w:rsidP="00AB05EE">
            <w:pPr>
              <w:jc w:val="right"/>
              <w:rPr>
                <w:rFonts w:ascii="Simplified Arabic" w:hAnsi="Simplified Arabic" w:cs="Simplified Arabic"/>
                <w:b w:val="0"/>
                <w:bCs w:val="0"/>
                <w:color w:val="FFFFFF" w:themeColor="background1"/>
                <w:sz w:val="24"/>
                <w:szCs w:val="24"/>
              </w:rPr>
            </w:pPr>
            <w:r w:rsidRPr="007B28B2">
              <w:rPr>
                <w:rFonts w:ascii="Simplified Arabic" w:hAnsi="Simplified Arabic" w:cs="Simplified Arabic" w:hint="cs"/>
                <w:b w:val="0"/>
                <w:bCs w:val="0"/>
                <w:color w:val="FFFFFF" w:themeColor="background1"/>
                <w:sz w:val="24"/>
                <w:szCs w:val="24"/>
                <w:rtl/>
              </w:rPr>
              <w:t>اعداد:</w:t>
            </w:r>
          </w:p>
        </w:tc>
      </w:tr>
    </w:tbl>
    <w:p w:rsidR="00C53422" w:rsidRDefault="00C53422" w:rsidP="00C53422">
      <w:pPr>
        <w:jc w:val="right"/>
        <w:sectPr w:rsidR="00C53422" w:rsidSect="00AB05EE">
          <w:pgSz w:w="15840" w:h="12240" w:orient="landscape"/>
          <w:pgMar w:top="1440" w:right="567" w:bottom="1440" w:left="1440" w:header="720" w:footer="720" w:gutter="0"/>
          <w:cols w:space="720"/>
          <w:docGrid w:linePitch="360"/>
        </w:sectPr>
      </w:pPr>
    </w:p>
    <w:p w:rsidR="00C53422" w:rsidRDefault="00AD1EDD" w:rsidP="00C53422">
      <w:pPr>
        <w:jc w:val="right"/>
        <w:rPr>
          <w:rtl/>
        </w:rPr>
      </w:pPr>
      <w:r>
        <w:rPr>
          <w:rFonts w:cs="Simplified Arabic"/>
          <w:b/>
          <w:bCs/>
          <w:noProof/>
          <w:sz w:val="28"/>
          <w:szCs w:val="28"/>
          <w:rtl/>
        </w:rPr>
        <mc:AlternateContent>
          <mc:Choice Requires="wps">
            <w:drawing>
              <wp:anchor distT="0" distB="0" distL="114300" distR="114300" simplePos="0" relativeHeight="251773440" behindDoc="0" locked="0" layoutInCell="1" allowOverlap="1" wp14:anchorId="0F260C6E" wp14:editId="41B78C56">
                <wp:simplePos x="0" y="0"/>
                <wp:positionH relativeFrom="column">
                  <wp:posOffset>-1037590</wp:posOffset>
                </wp:positionH>
                <wp:positionV relativeFrom="paragraph">
                  <wp:posOffset>288925</wp:posOffset>
                </wp:positionV>
                <wp:extent cx="2339340" cy="367665"/>
                <wp:effectExtent l="0" t="0" r="0" b="0"/>
                <wp:wrapNone/>
                <wp:docPr id="69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340" cy="367665"/>
                        </a:xfrm>
                        <a:prstGeom prst="rect">
                          <a:avLst/>
                        </a:prstGeom>
                        <a:noFill/>
                        <a:ln w="3175" cap="flat" cmpd="sng" algn="ctr">
                          <a:noFill/>
                          <a:prstDash val="solid"/>
                        </a:ln>
                        <a:effectLst/>
                      </wps:spPr>
                      <wps:txbx>
                        <w:txbxContent>
                          <w:p w:rsidR="00215C01" w:rsidRPr="007B28B2" w:rsidRDefault="00215C01" w:rsidP="00C53422">
                            <w:pPr>
                              <w:jc w:val="center"/>
                              <w:rPr>
                                <w:rFonts w:ascii="Simplified Arabic" w:hAnsi="Simplified Arabic" w:cs="Simplified Arabic"/>
                                <w:b/>
                                <w:bCs/>
                                <w:color w:val="FFFFFF" w:themeColor="background1"/>
                                <w:sz w:val="24"/>
                                <w:szCs w:val="24"/>
                              </w:rPr>
                            </w:pPr>
                            <w:r w:rsidRPr="007B28B2">
                              <w:rPr>
                                <w:rFonts w:ascii="Simplified Arabic" w:hAnsi="Simplified Arabic" w:cs="Simplified Arabic"/>
                                <w:b/>
                                <w:bCs/>
                                <w:color w:val="FFFFFF" w:themeColor="background1"/>
                                <w:sz w:val="24"/>
                                <w:szCs w:val="24"/>
                              </w:rPr>
                              <w:t>HRM-P-08-F-03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101" style="position:absolute;left:0;text-align:left;margin-left:-81.7pt;margin-top:22.75pt;width:184.2pt;height:28.9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" filled="f" stroked="f" strokeweight=".25pt">
                <v:path arrowok="t"/>
                <v:textbox>
                  <w:txbxContent>
                    <w:p w:rsidR="00215C01" w:rsidRPr="007B28B2" w:rsidRDefault="00215C01" w:rsidP="00C53422">
                      <w:pPr>
                        <w:jc w:val="center"/>
                        <w:rPr>
                          <w:rFonts w:ascii="Simplified Arabic" w:hAnsi="Simplified Arabic" w:cs="Simplified Arabic"/>
                          <w:b/>
                          <w:bCs/>
                          <w:color w:val="FFFFFF" w:themeColor="background1"/>
                          <w:sz w:val="24"/>
                          <w:szCs w:val="24"/>
                        </w:rPr>
                      </w:pPr>
                      <w:r w:rsidRPr="007B28B2">
                        <w:rPr>
                          <w:rFonts w:ascii="Simplified Arabic" w:hAnsi="Simplified Arabic" w:cs="Simplified Arabic"/>
                          <w:b/>
                          <w:bCs/>
                          <w:color w:val="FFFFFF" w:themeColor="background1"/>
                          <w:sz w:val="24"/>
                          <w:szCs w:val="24"/>
                        </w:rPr>
                        <w:t>HRM-P-08-F-03</w:t>
                      </w:r>
                    </w:p>
                  </w:txbxContent>
                </v:textbox>
              </v:rect>
            </w:pict>
          </mc:Fallback>
        </mc:AlternateContent>
      </w:r>
    </w:p>
    <w:p w:rsidR="00C53422" w:rsidRPr="007B28B2" w:rsidRDefault="00C53422" w:rsidP="005C0396">
      <w:pPr>
        <w:pBdr>
          <w:top w:val="double" w:sz="4" w:space="1" w:color="auto"/>
          <w:left w:val="double" w:sz="4" w:space="4" w:color="auto"/>
          <w:bottom w:val="double" w:sz="4" w:space="1" w:color="auto"/>
          <w:right w:val="double" w:sz="4" w:space="4" w:color="auto"/>
        </w:pBdr>
        <w:shd w:val="clear" w:color="auto" w:fill="95B3D7" w:themeFill="accent1" w:themeFillTint="99"/>
        <w:ind w:left="-709" w:right="-988"/>
        <w:jc w:val="center"/>
        <w:rPr>
          <w:rFonts w:ascii="Simplified Arabic" w:hAnsi="Simplified Arabic" w:cs="Simplified Arabic"/>
          <w:b/>
          <w:bCs/>
          <w:color w:val="FFFFFF" w:themeColor="background1"/>
          <w:sz w:val="24"/>
          <w:szCs w:val="24"/>
          <w:rtl/>
        </w:rPr>
      </w:pPr>
      <w:r w:rsidRPr="007B28B2">
        <w:rPr>
          <w:rFonts w:ascii="Simplified Arabic" w:hAnsi="Simplified Arabic" w:cs="Simplified Arabic"/>
          <w:b/>
          <w:bCs/>
          <w:color w:val="FFFFFF" w:themeColor="background1"/>
          <w:sz w:val="24"/>
          <w:szCs w:val="24"/>
          <w:rtl/>
        </w:rPr>
        <w:t>نموذج معايير التقييم والاختيار</w:t>
      </w:r>
    </w:p>
    <w:p w:rsidR="00C53422" w:rsidRPr="00A25BA4" w:rsidRDefault="00C53422" w:rsidP="00C53422">
      <w:pPr>
        <w:bidi/>
        <w:jc w:val="center"/>
        <w:rPr>
          <w:rFonts w:ascii="Simplified Arabic" w:hAnsi="Simplified Arabic" w:cs="Simplified Arabic"/>
          <w:b/>
          <w:bCs/>
          <w:sz w:val="24"/>
          <w:szCs w:val="24"/>
          <w:rtl/>
          <w:lang w:bidi="ar-JO"/>
        </w:rPr>
      </w:pPr>
      <w:r w:rsidRPr="00A25BA4">
        <w:rPr>
          <w:rFonts w:ascii="Simplified Arabic" w:hAnsi="Simplified Arabic" w:cs="Simplified Arabic"/>
          <w:b/>
          <w:bCs/>
          <w:sz w:val="24"/>
          <w:szCs w:val="24"/>
          <w:rtl/>
          <w:lang w:bidi="ar-JO"/>
        </w:rPr>
        <w:t xml:space="preserve">رقم المرشح:................................                    </w:t>
      </w:r>
      <w:r w:rsidRPr="00A25BA4">
        <w:rPr>
          <w:rFonts w:ascii="Simplified Arabic" w:hAnsi="Simplified Arabic" w:cs="Simplified Arabic"/>
          <w:b/>
          <w:bCs/>
          <w:sz w:val="24"/>
          <w:szCs w:val="24"/>
          <w:lang w:bidi="ar-JO"/>
        </w:rPr>
        <w:t xml:space="preserve">  </w:t>
      </w:r>
      <w:r w:rsidRPr="00A25BA4">
        <w:rPr>
          <w:rFonts w:ascii="Simplified Arabic" w:hAnsi="Simplified Arabic" w:cs="Simplified Arabic"/>
          <w:b/>
          <w:bCs/>
          <w:sz w:val="24"/>
          <w:szCs w:val="24"/>
          <w:rtl/>
          <w:lang w:bidi="ar-JO"/>
        </w:rPr>
        <w:t>الوظيفة:.................................</w:t>
      </w:r>
    </w:p>
    <w:tbl>
      <w:tblPr>
        <w:tblStyle w:val="LightShading-Accent11"/>
        <w:tblW w:w="0" w:type="auto"/>
        <w:jc w:val="center"/>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ayout w:type="fixed"/>
        <w:tblLook w:val="04A0" w:firstRow="1" w:lastRow="0" w:firstColumn="1" w:lastColumn="0" w:noHBand="0" w:noVBand="1"/>
      </w:tblPr>
      <w:tblGrid>
        <w:gridCol w:w="1135"/>
        <w:gridCol w:w="992"/>
        <w:gridCol w:w="5245"/>
        <w:gridCol w:w="1876"/>
        <w:gridCol w:w="646"/>
      </w:tblGrid>
      <w:tr w:rsidR="00C53422" w:rsidRPr="00A25BA4" w:rsidTr="007B28B2">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9894" w:type="dxa"/>
            <w:gridSpan w:val="5"/>
            <w:tcBorders>
              <w:top w:val="none" w:sz="0" w:space="0" w:color="auto"/>
              <w:left w:val="none" w:sz="0" w:space="0" w:color="auto"/>
              <w:bottom w:val="none" w:sz="0" w:space="0" w:color="auto"/>
              <w:right w:val="none" w:sz="0" w:space="0" w:color="auto"/>
            </w:tcBorders>
          </w:tcPr>
          <w:p w:rsidR="00C53422" w:rsidRPr="00A25BA4" w:rsidRDefault="00C53422" w:rsidP="00AB05EE">
            <w:pPr>
              <w:jc w:val="right"/>
              <w:rPr>
                <w:rFonts w:ascii="Simplified Arabic" w:hAnsi="Simplified Arabic" w:cs="Simplified Arabic"/>
                <w:b w:val="0"/>
                <w:bCs w:val="0"/>
                <w:sz w:val="24"/>
                <w:szCs w:val="24"/>
              </w:rPr>
            </w:pPr>
            <w:r w:rsidRPr="00A25BA4">
              <w:rPr>
                <w:rFonts w:ascii="Simplified Arabic" w:hAnsi="Simplified Arabic" w:cs="Simplified Arabic"/>
                <w:b w:val="0"/>
                <w:bCs w:val="0"/>
                <w:sz w:val="24"/>
                <w:szCs w:val="24"/>
                <w:rtl/>
              </w:rPr>
              <w:t>المرحلة الاولى: المراجعة الاولية ( تتم من خلال استعراض نموذج قائمة جميع الطلبات والسير الذاتيه للمرشحين)</w:t>
            </w:r>
          </w:p>
        </w:tc>
      </w:tr>
      <w:tr w:rsidR="00C53422" w:rsidRPr="00A25BA4" w:rsidTr="007B28B2">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135" w:type="dxa"/>
            <w:tcBorders>
              <w:left w:val="none" w:sz="0" w:space="0" w:color="auto"/>
              <w:right w:val="none" w:sz="0" w:space="0" w:color="auto"/>
            </w:tcBorders>
          </w:tcPr>
          <w:p w:rsidR="00C53422" w:rsidRPr="00A25BA4" w:rsidRDefault="00C53422" w:rsidP="00663279">
            <w:pPr>
              <w:jc w:val="center"/>
              <w:rPr>
                <w:rFonts w:ascii="Simplified Arabic" w:hAnsi="Simplified Arabic" w:cs="Simplified Arabic"/>
                <w:b w:val="0"/>
                <w:bCs w:val="0"/>
                <w:sz w:val="24"/>
                <w:szCs w:val="24"/>
              </w:rPr>
            </w:pPr>
            <w:r w:rsidRPr="00A25BA4">
              <w:rPr>
                <w:rFonts w:ascii="Simplified Arabic" w:hAnsi="Simplified Arabic" w:cs="Simplified Arabic"/>
                <w:b w:val="0"/>
                <w:bCs w:val="0"/>
                <w:sz w:val="24"/>
                <w:szCs w:val="24"/>
                <w:rtl/>
              </w:rPr>
              <w:t>لا</w:t>
            </w:r>
          </w:p>
        </w:tc>
        <w:tc>
          <w:tcPr>
            <w:tcW w:w="992" w:type="dxa"/>
            <w:tcBorders>
              <w:left w:val="none" w:sz="0" w:space="0" w:color="auto"/>
              <w:right w:val="none" w:sz="0" w:space="0" w:color="auto"/>
            </w:tcBorders>
          </w:tcPr>
          <w:p w:rsidR="00C53422" w:rsidRPr="00A25BA4" w:rsidRDefault="00C53422" w:rsidP="0066327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نعم</w:t>
            </w:r>
          </w:p>
        </w:tc>
        <w:tc>
          <w:tcPr>
            <w:tcW w:w="5245" w:type="dxa"/>
            <w:tcBorders>
              <w:left w:val="none" w:sz="0" w:space="0" w:color="auto"/>
              <w:right w:val="none" w:sz="0" w:space="0" w:color="auto"/>
            </w:tcBorders>
          </w:tcPr>
          <w:p w:rsidR="00C53422" w:rsidRPr="00A25BA4" w:rsidRDefault="00C53422" w:rsidP="0066327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المتطلب</w:t>
            </w:r>
          </w:p>
        </w:tc>
        <w:tc>
          <w:tcPr>
            <w:tcW w:w="1876" w:type="dxa"/>
            <w:tcBorders>
              <w:left w:val="none" w:sz="0" w:space="0" w:color="auto"/>
              <w:right w:val="none" w:sz="0" w:space="0" w:color="auto"/>
            </w:tcBorders>
          </w:tcPr>
          <w:p w:rsidR="00C53422" w:rsidRPr="00A25BA4" w:rsidRDefault="00C53422" w:rsidP="0066327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المعيار</w:t>
            </w:r>
          </w:p>
        </w:tc>
        <w:tc>
          <w:tcPr>
            <w:tcW w:w="646" w:type="dxa"/>
            <w:tcBorders>
              <w:left w:val="none" w:sz="0" w:space="0" w:color="auto"/>
              <w:right w:val="none" w:sz="0" w:space="0" w:color="auto"/>
            </w:tcBorders>
          </w:tcPr>
          <w:p w:rsidR="00C53422" w:rsidRPr="00A25BA4" w:rsidRDefault="00C53422" w:rsidP="00663279">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Pr>
              <w:t>#</w:t>
            </w:r>
          </w:p>
        </w:tc>
      </w:tr>
      <w:tr w:rsidR="00C53422" w:rsidRPr="00A25BA4" w:rsidTr="007B28B2">
        <w:trPr>
          <w:trHeight w:val="567"/>
          <w:jc w:val="center"/>
        </w:trPr>
        <w:tc>
          <w:tcPr>
            <w:cnfStyle w:val="001000000000" w:firstRow="0" w:lastRow="0" w:firstColumn="1" w:lastColumn="0" w:oddVBand="0" w:evenVBand="0" w:oddHBand="0" w:evenHBand="0" w:firstRowFirstColumn="0" w:firstRowLastColumn="0" w:lastRowFirstColumn="0" w:lastRowLastColumn="0"/>
            <w:tcW w:w="1135" w:type="dxa"/>
          </w:tcPr>
          <w:p w:rsidR="00C53422" w:rsidRPr="00A25BA4" w:rsidRDefault="00C53422" w:rsidP="00AB05EE">
            <w:pPr>
              <w:jc w:val="right"/>
              <w:rPr>
                <w:rFonts w:ascii="Simplified Arabic" w:hAnsi="Simplified Arabic" w:cs="Simplified Arabic"/>
                <w:b w:val="0"/>
                <w:bCs w:val="0"/>
                <w:sz w:val="24"/>
                <w:szCs w:val="24"/>
              </w:rPr>
            </w:pPr>
          </w:p>
        </w:tc>
        <w:tc>
          <w:tcPr>
            <w:tcW w:w="992" w:type="dxa"/>
          </w:tcPr>
          <w:p w:rsidR="00C53422" w:rsidRPr="00A25BA4" w:rsidRDefault="00C53422" w:rsidP="00AB05EE">
            <w:pPr>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p>
        </w:tc>
        <w:tc>
          <w:tcPr>
            <w:tcW w:w="5245" w:type="dxa"/>
          </w:tcPr>
          <w:p w:rsidR="00C53422" w:rsidRPr="00A25BA4" w:rsidRDefault="00C53422" w:rsidP="00AB05EE">
            <w:pPr>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بكالوريوس في تخصص.........................................</w:t>
            </w:r>
          </w:p>
        </w:tc>
        <w:tc>
          <w:tcPr>
            <w:tcW w:w="1876" w:type="dxa"/>
          </w:tcPr>
          <w:p w:rsidR="00C53422" w:rsidRPr="00A25BA4" w:rsidRDefault="00C53422" w:rsidP="00AB05EE">
            <w:pPr>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rPr>
            </w:pPr>
            <w:r w:rsidRPr="00A25BA4">
              <w:rPr>
                <w:rFonts w:ascii="Simplified Arabic" w:hAnsi="Simplified Arabic" w:cs="Simplified Arabic"/>
                <w:b/>
                <w:bCs/>
                <w:sz w:val="24"/>
                <w:szCs w:val="24"/>
                <w:rtl/>
              </w:rPr>
              <w:t>التعليم</w:t>
            </w:r>
          </w:p>
        </w:tc>
        <w:tc>
          <w:tcPr>
            <w:tcW w:w="646" w:type="dxa"/>
          </w:tcPr>
          <w:p w:rsidR="00C53422" w:rsidRPr="00A25BA4" w:rsidRDefault="00C53422" w:rsidP="00AB05EE">
            <w:pPr>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1</w:t>
            </w:r>
          </w:p>
        </w:tc>
      </w:tr>
      <w:tr w:rsidR="00C53422" w:rsidRPr="00A25BA4" w:rsidTr="007B28B2">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135" w:type="dxa"/>
            <w:tcBorders>
              <w:left w:val="none" w:sz="0" w:space="0" w:color="auto"/>
              <w:right w:val="none" w:sz="0" w:space="0" w:color="auto"/>
            </w:tcBorders>
          </w:tcPr>
          <w:p w:rsidR="00C53422" w:rsidRPr="00A25BA4" w:rsidRDefault="00C53422" w:rsidP="00AB05EE">
            <w:pPr>
              <w:jc w:val="right"/>
              <w:rPr>
                <w:rFonts w:ascii="Simplified Arabic" w:hAnsi="Simplified Arabic" w:cs="Simplified Arabic"/>
                <w:b w:val="0"/>
                <w:bCs w:val="0"/>
                <w:sz w:val="24"/>
                <w:szCs w:val="24"/>
              </w:rPr>
            </w:pPr>
          </w:p>
        </w:tc>
        <w:tc>
          <w:tcPr>
            <w:tcW w:w="992" w:type="dxa"/>
            <w:tcBorders>
              <w:left w:val="none" w:sz="0" w:space="0" w:color="auto"/>
              <w:right w:val="none" w:sz="0" w:space="0" w:color="auto"/>
            </w:tcBorders>
          </w:tcPr>
          <w:p w:rsidR="00C53422" w:rsidRPr="00A25BA4" w:rsidRDefault="00C53422" w:rsidP="00AB05EE">
            <w:pPr>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p>
        </w:tc>
        <w:tc>
          <w:tcPr>
            <w:tcW w:w="5245" w:type="dxa"/>
            <w:tcBorders>
              <w:left w:val="none" w:sz="0" w:space="0" w:color="auto"/>
              <w:right w:val="none" w:sz="0" w:space="0" w:color="auto"/>
            </w:tcBorders>
          </w:tcPr>
          <w:p w:rsidR="00C53422" w:rsidRPr="00A25BA4" w:rsidRDefault="00C53422" w:rsidP="00AB05EE">
            <w:pPr>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  ) سنوات في مجال............................................</w:t>
            </w:r>
          </w:p>
        </w:tc>
        <w:tc>
          <w:tcPr>
            <w:tcW w:w="1876" w:type="dxa"/>
            <w:tcBorders>
              <w:left w:val="none" w:sz="0" w:space="0" w:color="auto"/>
              <w:right w:val="none" w:sz="0" w:space="0" w:color="auto"/>
            </w:tcBorders>
          </w:tcPr>
          <w:p w:rsidR="00C53422" w:rsidRPr="00A25BA4" w:rsidRDefault="00C53422" w:rsidP="00AB05EE">
            <w:pPr>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الخبرة العملية</w:t>
            </w:r>
          </w:p>
        </w:tc>
        <w:tc>
          <w:tcPr>
            <w:tcW w:w="646" w:type="dxa"/>
            <w:tcBorders>
              <w:left w:val="none" w:sz="0" w:space="0" w:color="auto"/>
              <w:right w:val="none" w:sz="0" w:space="0" w:color="auto"/>
            </w:tcBorders>
          </w:tcPr>
          <w:p w:rsidR="00C53422" w:rsidRPr="00A25BA4" w:rsidRDefault="00C53422" w:rsidP="00AB05EE">
            <w:pPr>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2</w:t>
            </w:r>
          </w:p>
        </w:tc>
      </w:tr>
      <w:tr w:rsidR="00C53422" w:rsidRPr="00A25BA4" w:rsidTr="007B28B2">
        <w:trPr>
          <w:trHeight w:val="567"/>
          <w:jc w:val="center"/>
        </w:trPr>
        <w:tc>
          <w:tcPr>
            <w:cnfStyle w:val="001000000000" w:firstRow="0" w:lastRow="0" w:firstColumn="1" w:lastColumn="0" w:oddVBand="0" w:evenVBand="0" w:oddHBand="0" w:evenHBand="0" w:firstRowFirstColumn="0" w:firstRowLastColumn="0" w:lastRowFirstColumn="0" w:lastRowLastColumn="0"/>
            <w:tcW w:w="1135" w:type="dxa"/>
          </w:tcPr>
          <w:p w:rsidR="00C53422" w:rsidRPr="00A25BA4" w:rsidRDefault="00C53422" w:rsidP="00AB05EE">
            <w:pPr>
              <w:jc w:val="right"/>
              <w:rPr>
                <w:rFonts w:ascii="Simplified Arabic" w:hAnsi="Simplified Arabic" w:cs="Simplified Arabic"/>
                <w:b w:val="0"/>
                <w:bCs w:val="0"/>
                <w:sz w:val="24"/>
                <w:szCs w:val="24"/>
              </w:rPr>
            </w:pPr>
          </w:p>
        </w:tc>
        <w:tc>
          <w:tcPr>
            <w:tcW w:w="992" w:type="dxa"/>
          </w:tcPr>
          <w:p w:rsidR="00C53422" w:rsidRPr="00A25BA4" w:rsidRDefault="00C53422" w:rsidP="00AB05EE">
            <w:pPr>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p>
        </w:tc>
        <w:tc>
          <w:tcPr>
            <w:tcW w:w="5245" w:type="dxa"/>
          </w:tcPr>
          <w:p w:rsidR="00C53422" w:rsidRPr="00A25BA4" w:rsidRDefault="00C53422" w:rsidP="00AB05EE">
            <w:pPr>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تشتمل على المعلومات الاساسية اللازمة لعملية الاختيار</w:t>
            </w:r>
          </w:p>
        </w:tc>
        <w:tc>
          <w:tcPr>
            <w:tcW w:w="1876" w:type="dxa"/>
          </w:tcPr>
          <w:p w:rsidR="00C53422" w:rsidRPr="00A25BA4" w:rsidRDefault="00C53422" w:rsidP="00AB05EE">
            <w:pPr>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السيرة الذاتية</w:t>
            </w:r>
          </w:p>
        </w:tc>
        <w:tc>
          <w:tcPr>
            <w:tcW w:w="646" w:type="dxa"/>
          </w:tcPr>
          <w:p w:rsidR="00C53422" w:rsidRPr="00A25BA4" w:rsidRDefault="00C53422" w:rsidP="00AB05EE">
            <w:pPr>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3</w:t>
            </w:r>
          </w:p>
        </w:tc>
      </w:tr>
      <w:tr w:rsidR="00C53422" w:rsidRPr="00A25BA4" w:rsidTr="007B28B2">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135" w:type="dxa"/>
            <w:tcBorders>
              <w:left w:val="none" w:sz="0" w:space="0" w:color="auto"/>
              <w:right w:val="none" w:sz="0" w:space="0" w:color="auto"/>
            </w:tcBorders>
          </w:tcPr>
          <w:p w:rsidR="00C53422" w:rsidRPr="00A25BA4" w:rsidRDefault="00C53422" w:rsidP="00AB05EE">
            <w:pPr>
              <w:jc w:val="right"/>
              <w:rPr>
                <w:rFonts w:ascii="Simplified Arabic" w:hAnsi="Simplified Arabic" w:cs="Simplified Arabic"/>
                <w:b w:val="0"/>
                <w:bCs w:val="0"/>
                <w:sz w:val="24"/>
                <w:szCs w:val="24"/>
              </w:rPr>
            </w:pPr>
          </w:p>
        </w:tc>
        <w:tc>
          <w:tcPr>
            <w:tcW w:w="992" w:type="dxa"/>
            <w:tcBorders>
              <w:left w:val="none" w:sz="0" w:space="0" w:color="auto"/>
              <w:right w:val="none" w:sz="0" w:space="0" w:color="auto"/>
            </w:tcBorders>
          </w:tcPr>
          <w:p w:rsidR="00C53422" w:rsidRPr="00A25BA4" w:rsidRDefault="00C53422" w:rsidP="00AB05EE">
            <w:pPr>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p>
        </w:tc>
        <w:tc>
          <w:tcPr>
            <w:tcW w:w="5245" w:type="dxa"/>
            <w:tcBorders>
              <w:left w:val="none" w:sz="0" w:space="0" w:color="auto"/>
              <w:right w:val="none" w:sz="0" w:space="0" w:color="auto"/>
            </w:tcBorders>
          </w:tcPr>
          <w:p w:rsidR="00C53422" w:rsidRPr="00A25BA4" w:rsidRDefault="00C53422" w:rsidP="00AB05EE">
            <w:pPr>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الاسم وتفاصيل الاتصال الكاملة</w:t>
            </w:r>
          </w:p>
        </w:tc>
        <w:tc>
          <w:tcPr>
            <w:tcW w:w="1876" w:type="dxa"/>
            <w:tcBorders>
              <w:left w:val="none" w:sz="0" w:space="0" w:color="auto"/>
              <w:right w:val="none" w:sz="0" w:space="0" w:color="auto"/>
            </w:tcBorders>
          </w:tcPr>
          <w:p w:rsidR="00C53422" w:rsidRPr="00A25BA4" w:rsidRDefault="00C53422" w:rsidP="00AB05EE">
            <w:pPr>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العنوان/ الاتصال</w:t>
            </w:r>
          </w:p>
        </w:tc>
        <w:tc>
          <w:tcPr>
            <w:tcW w:w="646" w:type="dxa"/>
            <w:tcBorders>
              <w:left w:val="none" w:sz="0" w:space="0" w:color="auto"/>
              <w:right w:val="none" w:sz="0" w:space="0" w:color="auto"/>
            </w:tcBorders>
          </w:tcPr>
          <w:p w:rsidR="00C53422" w:rsidRPr="00A25BA4" w:rsidRDefault="00C53422" w:rsidP="00AB05EE">
            <w:pPr>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4</w:t>
            </w:r>
          </w:p>
        </w:tc>
      </w:tr>
      <w:tr w:rsidR="00C53422" w:rsidRPr="00A25BA4" w:rsidTr="007B28B2">
        <w:trPr>
          <w:trHeight w:val="567"/>
          <w:jc w:val="center"/>
        </w:trPr>
        <w:tc>
          <w:tcPr>
            <w:cnfStyle w:val="001000000000" w:firstRow="0" w:lastRow="0" w:firstColumn="1" w:lastColumn="0" w:oddVBand="0" w:evenVBand="0" w:oddHBand="0" w:evenHBand="0" w:firstRowFirstColumn="0" w:firstRowLastColumn="0" w:lastRowFirstColumn="0" w:lastRowLastColumn="0"/>
            <w:tcW w:w="1135" w:type="dxa"/>
          </w:tcPr>
          <w:p w:rsidR="00C53422" w:rsidRPr="00A25BA4" w:rsidRDefault="00C53422" w:rsidP="00AB05EE">
            <w:pPr>
              <w:jc w:val="right"/>
              <w:rPr>
                <w:rFonts w:ascii="Simplified Arabic" w:hAnsi="Simplified Arabic" w:cs="Simplified Arabic"/>
                <w:b w:val="0"/>
                <w:bCs w:val="0"/>
                <w:sz w:val="24"/>
                <w:szCs w:val="24"/>
              </w:rPr>
            </w:pPr>
          </w:p>
        </w:tc>
        <w:tc>
          <w:tcPr>
            <w:tcW w:w="992" w:type="dxa"/>
          </w:tcPr>
          <w:p w:rsidR="00C53422" w:rsidRPr="00A25BA4" w:rsidRDefault="00C53422" w:rsidP="00AB05EE">
            <w:pPr>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p>
        </w:tc>
        <w:tc>
          <w:tcPr>
            <w:tcW w:w="5245" w:type="dxa"/>
          </w:tcPr>
          <w:p w:rsidR="00C53422" w:rsidRPr="00A25BA4" w:rsidRDefault="00C53422" w:rsidP="00AB05EE">
            <w:pPr>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الاردنية</w:t>
            </w:r>
          </w:p>
        </w:tc>
        <w:tc>
          <w:tcPr>
            <w:tcW w:w="1876" w:type="dxa"/>
          </w:tcPr>
          <w:p w:rsidR="00C53422" w:rsidRPr="00A25BA4" w:rsidRDefault="00C53422" w:rsidP="00AB05EE">
            <w:pPr>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الجنسية</w:t>
            </w:r>
          </w:p>
        </w:tc>
        <w:tc>
          <w:tcPr>
            <w:tcW w:w="646" w:type="dxa"/>
          </w:tcPr>
          <w:p w:rsidR="00C53422" w:rsidRPr="00A25BA4" w:rsidRDefault="00C53422" w:rsidP="00AB05EE">
            <w:pPr>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5</w:t>
            </w:r>
          </w:p>
        </w:tc>
      </w:tr>
      <w:tr w:rsidR="00C53422" w:rsidRPr="00A25BA4" w:rsidTr="007B28B2">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2127" w:type="dxa"/>
            <w:gridSpan w:val="2"/>
            <w:tcBorders>
              <w:left w:val="none" w:sz="0" w:space="0" w:color="auto"/>
              <w:right w:val="none" w:sz="0" w:space="0" w:color="auto"/>
            </w:tcBorders>
          </w:tcPr>
          <w:p w:rsidR="00C53422" w:rsidRPr="00A25BA4" w:rsidRDefault="00C53422" w:rsidP="00AB05EE">
            <w:pPr>
              <w:tabs>
                <w:tab w:val="left" w:pos="6383"/>
                <w:tab w:val="left" w:pos="7974"/>
                <w:tab w:val="right" w:pos="9360"/>
              </w:tabs>
              <w:rPr>
                <w:rFonts w:ascii="Simplified Arabic" w:hAnsi="Simplified Arabic" w:cs="Simplified Arabic"/>
                <w:b w:val="0"/>
                <w:bCs w:val="0"/>
                <w:sz w:val="24"/>
                <w:szCs w:val="24"/>
              </w:rPr>
            </w:pPr>
            <w:r w:rsidRPr="00A25BA4">
              <w:rPr>
                <w:rFonts w:ascii="Simplified Arabic" w:hAnsi="Simplified Arabic" w:cs="Simplified Arabic"/>
                <w:b w:val="0"/>
                <w:bCs w:val="0"/>
                <w:sz w:val="24"/>
                <w:szCs w:val="24"/>
                <w:rtl/>
              </w:rPr>
              <w:tab/>
            </w:r>
            <w:r w:rsidRPr="00A25BA4">
              <w:rPr>
                <w:rFonts w:ascii="Simplified Arabic" w:hAnsi="Simplified Arabic" w:cs="Simplified Arabic"/>
                <w:b w:val="0"/>
                <w:bCs w:val="0"/>
                <w:sz w:val="24"/>
                <w:szCs w:val="24"/>
                <w:rtl/>
              </w:rPr>
              <w:tab/>
            </w:r>
            <w:r w:rsidRPr="00A25BA4">
              <w:rPr>
                <w:rFonts w:ascii="Simplified Arabic" w:hAnsi="Simplified Arabic" w:cs="Simplified Arabic"/>
                <w:b w:val="0"/>
                <w:bCs w:val="0"/>
                <w:sz w:val="24"/>
                <w:szCs w:val="24"/>
                <w:rtl/>
              </w:rPr>
              <w:tab/>
              <w:t>*العلامة</w:t>
            </w:r>
          </w:p>
        </w:tc>
        <w:tc>
          <w:tcPr>
            <w:tcW w:w="7767" w:type="dxa"/>
            <w:gridSpan w:val="3"/>
            <w:tcBorders>
              <w:left w:val="none" w:sz="0" w:space="0" w:color="auto"/>
              <w:right w:val="none" w:sz="0" w:space="0" w:color="auto"/>
            </w:tcBorders>
          </w:tcPr>
          <w:p w:rsidR="00C53422" w:rsidRPr="00A25BA4" w:rsidRDefault="00C53422" w:rsidP="00AB05EE">
            <w:pPr>
              <w:tabs>
                <w:tab w:val="left" w:pos="6383"/>
                <w:tab w:val="left" w:pos="7974"/>
                <w:tab w:val="right" w:pos="9360"/>
              </w:tabs>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 xml:space="preserve">* العلامة </w:t>
            </w:r>
          </w:p>
        </w:tc>
      </w:tr>
      <w:tr w:rsidR="00C53422" w:rsidRPr="00A25BA4" w:rsidTr="002C0F9B">
        <w:trPr>
          <w:trHeight w:val="371"/>
          <w:jc w:val="center"/>
        </w:trPr>
        <w:tc>
          <w:tcPr>
            <w:cnfStyle w:val="001000000000" w:firstRow="0" w:lastRow="0" w:firstColumn="1" w:lastColumn="0" w:oddVBand="0" w:evenVBand="0" w:oddHBand="0" w:evenHBand="0" w:firstRowFirstColumn="0" w:firstRowLastColumn="0" w:lastRowFirstColumn="0" w:lastRowLastColumn="0"/>
            <w:tcW w:w="9894" w:type="dxa"/>
            <w:gridSpan w:val="5"/>
          </w:tcPr>
          <w:p w:rsidR="00C53422" w:rsidRPr="00A25BA4" w:rsidRDefault="00C53422" w:rsidP="00AB05EE">
            <w:pPr>
              <w:pStyle w:val="ListParagraph"/>
              <w:ind w:left="1080"/>
              <w:jc w:val="right"/>
              <w:rPr>
                <w:rFonts w:ascii="Simplified Arabic" w:hAnsi="Simplified Arabic" w:cs="Simplified Arabic"/>
                <w:b w:val="0"/>
                <w:bCs w:val="0"/>
                <w:sz w:val="24"/>
                <w:szCs w:val="24"/>
              </w:rPr>
            </w:pPr>
            <w:r w:rsidRPr="00A25BA4">
              <w:rPr>
                <w:rFonts w:ascii="Simplified Arabic" w:hAnsi="Simplified Arabic" w:cs="Simplified Arabic"/>
                <w:b w:val="0"/>
                <w:bCs w:val="0"/>
                <w:sz w:val="24"/>
                <w:szCs w:val="24"/>
                <w:rtl/>
              </w:rPr>
              <w:t>*اذا كانت احدى الاجابات على أي من الاسئلة اعلاه بـ (لا) يتم رفض الطلب.</w:t>
            </w:r>
          </w:p>
        </w:tc>
      </w:tr>
    </w:tbl>
    <w:p w:rsidR="00C53422" w:rsidRDefault="00C53422" w:rsidP="00C53422">
      <w:pPr>
        <w:jc w:val="right"/>
        <w:rPr>
          <w:rtl/>
        </w:rPr>
      </w:pPr>
    </w:p>
    <w:p w:rsidR="00C53422" w:rsidRDefault="00C53422" w:rsidP="00C53422">
      <w:pPr>
        <w:jc w:val="right"/>
        <w:rPr>
          <w:rtl/>
        </w:rPr>
      </w:pPr>
    </w:p>
    <w:p w:rsidR="00C53422" w:rsidRDefault="00C53422" w:rsidP="00C53422">
      <w:pPr>
        <w:jc w:val="right"/>
        <w:rPr>
          <w:rtl/>
        </w:rPr>
      </w:pPr>
    </w:p>
    <w:p w:rsidR="00C53422" w:rsidRDefault="00C53422" w:rsidP="00C53422">
      <w:pPr>
        <w:jc w:val="right"/>
        <w:rPr>
          <w:rtl/>
        </w:rPr>
      </w:pPr>
    </w:p>
    <w:p w:rsidR="00C53422" w:rsidRDefault="00C53422" w:rsidP="00C53422">
      <w:pPr>
        <w:jc w:val="right"/>
        <w:rPr>
          <w:rtl/>
        </w:rPr>
      </w:pPr>
    </w:p>
    <w:p w:rsidR="00C53422" w:rsidRDefault="00C53422" w:rsidP="00C53422">
      <w:pPr>
        <w:jc w:val="right"/>
        <w:rPr>
          <w:rtl/>
        </w:rPr>
      </w:pPr>
    </w:p>
    <w:p w:rsidR="00C53422" w:rsidRDefault="00C53422" w:rsidP="00C53422">
      <w:pPr>
        <w:jc w:val="right"/>
        <w:rPr>
          <w:rtl/>
        </w:rPr>
      </w:pPr>
    </w:p>
    <w:p w:rsidR="00C53422" w:rsidRDefault="00C53422" w:rsidP="00C53422">
      <w:pPr>
        <w:jc w:val="right"/>
        <w:rPr>
          <w:rtl/>
        </w:rPr>
      </w:pPr>
    </w:p>
    <w:p w:rsidR="00C53422" w:rsidRDefault="00C53422" w:rsidP="00C53422">
      <w:pPr>
        <w:jc w:val="right"/>
        <w:rPr>
          <w:rtl/>
        </w:rPr>
      </w:pPr>
    </w:p>
    <w:p w:rsidR="00C53422" w:rsidRDefault="00C53422" w:rsidP="00C53422">
      <w:pPr>
        <w:jc w:val="right"/>
        <w:rPr>
          <w:rtl/>
        </w:rPr>
      </w:pPr>
    </w:p>
    <w:p w:rsidR="00C53422" w:rsidRDefault="00C53422" w:rsidP="00C53422">
      <w:pPr>
        <w:jc w:val="right"/>
        <w:rPr>
          <w:rtl/>
        </w:rPr>
      </w:pPr>
    </w:p>
    <w:p w:rsidR="00C53422" w:rsidRDefault="00C53422" w:rsidP="00C53422">
      <w:pPr>
        <w:jc w:val="right"/>
        <w:rPr>
          <w:rtl/>
        </w:rPr>
      </w:pPr>
    </w:p>
    <w:p w:rsidR="00C53422" w:rsidRDefault="00C53422" w:rsidP="00C53422">
      <w:pPr>
        <w:jc w:val="right"/>
        <w:sectPr w:rsidR="00C53422" w:rsidSect="00AB05EE">
          <w:pgSz w:w="12240" w:h="15840"/>
          <w:pgMar w:top="567" w:right="1440" w:bottom="1440" w:left="1440" w:header="720" w:footer="720" w:gutter="0"/>
          <w:cols w:space="720"/>
          <w:docGrid w:linePitch="360"/>
        </w:sectPr>
      </w:pPr>
    </w:p>
    <w:tbl>
      <w:tblPr>
        <w:tblStyle w:val="LightShading-Accent1"/>
        <w:tblpPr w:leftFromText="180" w:rightFromText="180" w:vertAnchor="page" w:horzAnchor="margin" w:tblpXSpec="center" w:tblpY="1665"/>
        <w:tblW w:w="0" w:type="auto"/>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815"/>
        <w:gridCol w:w="731"/>
        <w:gridCol w:w="1395"/>
        <w:gridCol w:w="6792"/>
        <w:gridCol w:w="425"/>
        <w:gridCol w:w="1839"/>
        <w:gridCol w:w="142"/>
        <w:gridCol w:w="1559"/>
        <w:gridCol w:w="351"/>
      </w:tblGrid>
      <w:tr w:rsidR="00C53422" w:rsidRPr="003676BC" w:rsidTr="007B28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9" w:type="dxa"/>
            <w:gridSpan w:val="9"/>
            <w:tcBorders>
              <w:top w:val="none" w:sz="0" w:space="0" w:color="auto"/>
              <w:left w:val="none" w:sz="0" w:space="0" w:color="auto"/>
              <w:bottom w:val="none" w:sz="0" w:space="0" w:color="auto"/>
              <w:right w:val="none" w:sz="0" w:space="0" w:color="auto"/>
            </w:tcBorders>
          </w:tcPr>
          <w:p w:rsidR="00C53422" w:rsidRPr="00A25BA4" w:rsidRDefault="00C53422" w:rsidP="00AB05EE">
            <w:pPr>
              <w:bidi/>
              <w:rPr>
                <w:rFonts w:ascii="Simplified Arabic" w:hAnsi="Simplified Arabic" w:cs="Simplified Arabic"/>
                <w:b w:val="0"/>
                <w:bCs w:val="0"/>
                <w:sz w:val="24"/>
                <w:szCs w:val="24"/>
              </w:rPr>
            </w:pPr>
            <w:r w:rsidRPr="00A25BA4">
              <w:rPr>
                <w:rFonts w:ascii="Simplified Arabic" w:hAnsi="Simplified Arabic" w:cs="Simplified Arabic"/>
                <w:b w:val="0"/>
                <w:bCs w:val="0"/>
                <w:sz w:val="24"/>
                <w:szCs w:val="24"/>
                <w:rtl/>
              </w:rPr>
              <w:t>المرحلة</w:t>
            </w:r>
            <w:r w:rsidRPr="00A25BA4">
              <w:rPr>
                <w:rFonts w:ascii="Simplified Arabic" w:hAnsi="Simplified Arabic" w:cs="Simplified Arabic"/>
                <w:b w:val="0"/>
                <w:bCs w:val="0"/>
                <w:sz w:val="24"/>
                <w:szCs w:val="24"/>
              </w:rPr>
              <w:t xml:space="preserve"> </w:t>
            </w:r>
            <w:r w:rsidRPr="00A25BA4">
              <w:rPr>
                <w:rFonts w:ascii="Simplified Arabic" w:hAnsi="Simplified Arabic" w:cs="Simplified Arabic"/>
                <w:b w:val="0"/>
                <w:bCs w:val="0"/>
                <w:sz w:val="24"/>
                <w:szCs w:val="24"/>
                <w:rtl/>
              </w:rPr>
              <w:t>الثانية</w:t>
            </w:r>
            <w:r w:rsidRPr="00A25BA4">
              <w:rPr>
                <w:rFonts w:ascii="Simplified Arabic" w:hAnsi="Simplified Arabic" w:cs="Simplified Arabic"/>
                <w:b w:val="0"/>
                <w:bCs w:val="0"/>
                <w:sz w:val="24"/>
                <w:szCs w:val="24"/>
              </w:rPr>
              <w:t xml:space="preserve">- </w:t>
            </w:r>
            <w:r w:rsidRPr="00A25BA4">
              <w:rPr>
                <w:rFonts w:ascii="Simplified Arabic" w:hAnsi="Simplified Arabic" w:cs="Simplified Arabic"/>
                <w:b w:val="0"/>
                <w:bCs w:val="0"/>
                <w:sz w:val="24"/>
                <w:szCs w:val="24"/>
                <w:rtl/>
              </w:rPr>
              <w:t>إعداد</w:t>
            </w:r>
            <w:r w:rsidRPr="00A25BA4">
              <w:rPr>
                <w:rFonts w:ascii="Simplified Arabic" w:hAnsi="Simplified Arabic" w:cs="Simplified Arabic"/>
                <w:b w:val="0"/>
                <w:bCs w:val="0"/>
                <w:sz w:val="24"/>
                <w:szCs w:val="24"/>
              </w:rPr>
              <w:t xml:space="preserve"> </w:t>
            </w:r>
            <w:r w:rsidRPr="00A25BA4">
              <w:rPr>
                <w:rFonts w:ascii="Simplified Arabic" w:hAnsi="Simplified Arabic" w:cs="Simplified Arabic"/>
                <w:b w:val="0"/>
                <w:bCs w:val="0"/>
                <w:sz w:val="24"/>
                <w:szCs w:val="24"/>
                <w:rtl/>
              </w:rPr>
              <w:t>القائمة</w:t>
            </w:r>
            <w:r w:rsidRPr="00A25BA4">
              <w:rPr>
                <w:rFonts w:ascii="Simplified Arabic" w:hAnsi="Simplified Arabic" w:cs="Simplified Arabic"/>
                <w:b w:val="0"/>
                <w:bCs w:val="0"/>
                <w:sz w:val="24"/>
                <w:szCs w:val="24"/>
              </w:rPr>
              <w:t xml:space="preserve"> </w:t>
            </w:r>
            <w:r w:rsidRPr="00A25BA4">
              <w:rPr>
                <w:rFonts w:ascii="Simplified Arabic" w:hAnsi="Simplified Arabic" w:cs="Simplified Arabic"/>
                <w:b w:val="0"/>
                <w:bCs w:val="0"/>
                <w:sz w:val="24"/>
                <w:szCs w:val="24"/>
                <w:rtl/>
              </w:rPr>
              <w:t>المختصرة</w:t>
            </w:r>
            <w:r w:rsidRPr="00A25BA4">
              <w:rPr>
                <w:rFonts w:ascii="Simplified Arabic" w:hAnsi="Simplified Arabic" w:cs="Simplified Arabic"/>
                <w:b w:val="0"/>
                <w:bCs w:val="0"/>
                <w:sz w:val="24"/>
                <w:szCs w:val="24"/>
              </w:rPr>
              <w:t xml:space="preserve"> </w:t>
            </w:r>
            <w:r w:rsidRPr="00A25BA4">
              <w:rPr>
                <w:rFonts w:ascii="Simplified Arabic" w:hAnsi="Simplified Arabic" w:cs="Simplified Arabic"/>
                <w:b w:val="0"/>
                <w:bCs w:val="0"/>
                <w:sz w:val="24"/>
                <w:szCs w:val="24"/>
                <w:rtl/>
              </w:rPr>
              <w:t>بأسماء</w:t>
            </w:r>
            <w:r w:rsidRPr="00A25BA4">
              <w:rPr>
                <w:rFonts w:ascii="Simplified Arabic" w:hAnsi="Simplified Arabic" w:cs="Simplified Arabic"/>
                <w:b w:val="0"/>
                <w:bCs w:val="0"/>
                <w:sz w:val="24"/>
                <w:szCs w:val="24"/>
              </w:rPr>
              <w:t xml:space="preserve"> </w:t>
            </w:r>
            <w:r w:rsidRPr="00A25BA4">
              <w:rPr>
                <w:rFonts w:ascii="Simplified Arabic" w:hAnsi="Simplified Arabic" w:cs="Simplified Arabic"/>
                <w:b w:val="0"/>
                <w:bCs w:val="0"/>
                <w:sz w:val="24"/>
                <w:szCs w:val="24"/>
                <w:rtl/>
              </w:rPr>
              <w:t>المرشحين</w:t>
            </w:r>
            <w:r w:rsidRPr="00A25BA4">
              <w:rPr>
                <w:rFonts w:ascii="Simplified Arabic" w:hAnsi="Simplified Arabic" w:cs="Simplified Arabic"/>
                <w:b w:val="0"/>
                <w:bCs w:val="0"/>
                <w:sz w:val="24"/>
                <w:szCs w:val="24"/>
              </w:rPr>
              <w:t xml:space="preserve"> </w:t>
            </w:r>
            <w:r w:rsidRPr="00A25BA4">
              <w:rPr>
                <w:rFonts w:ascii="Simplified Arabic" w:hAnsi="Simplified Arabic" w:cs="Simplified Arabic"/>
                <w:b w:val="0"/>
                <w:bCs w:val="0"/>
                <w:sz w:val="24"/>
                <w:szCs w:val="24"/>
                <w:rtl/>
              </w:rPr>
              <w:t>(تتم</w:t>
            </w:r>
            <w:r w:rsidRPr="00A25BA4">
              <w:rPr>
                <w:rFonts w:ascii="Simplified Arabic" w:hAnsi="Simplified Arabic" w:cs="Simplified Arabic"/>
                <w:b w:val="0"/>
                <w:bCs w:val="0"/>
                <w:sz w:val="24"/>
                <w:szCs w:val="24"/>
              </w:rPr>
              <w:t xml:space="preserve"> </w:t>
            </w:r>
            <w:r w:rsidRPr="00A25BA4">
              <w:rPr>
                <w:rFonts w:ascii="Simplified Arabic" w:hAnsi="Simplified Arabic" w:cs="Simplified Arabic"/>
                <w:b w:val="0"/>
                <w:bCs w:val="0"/>
                <w:sz w:val="24"/>
                <w:szCs w:val="24"/>
                <w:rtl/>
              </w:rPr>
              <w:t>من</w:t>
            </w:r>
            <w:r w:rsidRPr="00A25BA4">
              <w:rPr>
                <w:rFonts w:ascii="Simplified Arabic" w:hAnsi="Simplified Arabic" w:cs="Simplified Arabic"/>
                <w:b w:val="0"/>
                <w:bCs w:val="0"/>
                <w:sz w:val="24"/>
                <w:szCs w:val="24"/>
              </w:rPr>
              <w:t xml:space="preserve"> </w:t>
            </w:r>
            <w:r w:rsidRPr="00A25BA4">
              <w:rPr>
                <w:rFonts w:ascii="Simplified Arabic" w:hAnsi="Simplified Arabic" w:cs="Simplified Arabic"/>
                <w:b w:val="0"/>
                <w:bCs w:val="0"/>
                <w:sz w:val="24"/>
                <w:szCs w:val="24"/>
                <w:rtl/>
              </w:rPr>
              <w:t>خلال</w:t>
            </w:r>
            <w:r w:rsidRPr="00A25BA4">
              <w:rPr>
                <w:rFonts w:ascii="Simplified Arabic" w:hAnsi="Simplified Arabic" w:cs="Simplified Arabic"/>
                <w:b w:val="0"/>
                <w:bCs w:val="0"/>
                <w:sz w:val="24"/>
                <w:szCs w:val="24"/>
              </w:rPr>
              <w:t xml:space="preserve"> </w:t>
            </w:r>
            <w:r w:rsidRPr="00A25BA4">
              <w:rPr>
                <w:rFonts w:ascii="Simplified Arabic" w:hAnsi="Simplified Arabic" w:cs="Simplified Arabic"/>
                <w:b w:val="0"/>
                <w:bCs w:val="0"/>
                <w:sz w:val="24"/>
                <w:szCs w:val="24"/>
                <w:rtl/>
              </w:rPr>
              <w:t>استعراض</w:t>
            </w:r>
            <w:r w:rsidRPr="00A25BA4">
              <w:rPr>
                <w:rFonts w:ascii="Simplified Arabic" w:hAnsi="Simplified Arabic" w:cs="Simplified Arabic"/>
                <w:b w:val="0"/>
                <w:bCs w:val="0"/>
                <w:sz w:val="24"/>
                <w:szCs w:val="24"/>
              </w:rPr>
              <w:t xml:space="preserve"> </w:t>
            </w:r>
            <w:r w:rsidRPr="00A25BA4">
              <w:rPr>
                <w:rFonts w:ascii="Simplified Arabic" w:hAnsi="Simplified Arabic" w:cs="Simplified Arabic"/>
                <w:b w:val="0"/>
                <w:bCs w:val="0"/>
                <w:sz w:val="24"/>
                <w:szCs w:val="24"/>
                <w:rtl/>
              </w:rPr>
              <w:t>نموذج</w:t>
            </w:r>
            <w:r w:rsidRPr="00A25BA4">
              <w:rPr>
                <w:rFonts w:ascii="Simplified Arabic" w:hAnsi="Simplified Arabic" w:cs="Simplified Arabic"/>
                <w:b w:val="0"/>
                <w:bCs w:val="0"/>
                <w:sz w:val="24"/>
                <w:szCs w:val="24"/>
              </w:rPr>
              <w:t xml:space="preserve"> </w:t>
            </w:r>
            <w:r w:rsidRPr="00A25BA4">
              <w:rPr>
                <w:rFonts w:ascii="Simplified Arabic" w:hAnsi="Simplified Arabic" w:cs="Simplified Arabic"/>
                <w:b w:val="0"/>
                <w:bCs w:val="0"/>
                <w:sz w:val="24"/>
                <w:szCs w:val="24"/>
                <w:rtl/>
              </w:rPr>
              <w:t>قائمة</w:t>
            </w:r>
            <w:r w:rsidRPr="00A25BA4">
              <w:rPr>
                <w:rFonts w:ascii="Simplified Arabic" w:hAnsi="Simplified Arabic" w:cs="Simplified Arabic"/>
                <w:b w:val="0"/>
                <w:bCs w:val="0"/>
                <w:sz w:val="24"/>
                <w:szCs w:val="24"/>
              </w:rPr>
              <w:t xml:space="preserve"> </w:t>
            </w:r>
            <w:r w:rsidRPr="00A25BA4">
              <w:rPr>
                <w:rFonts w:ascii="Simplified Arabic" w:hAnsi="Simplified Arabic" w:cs="Simplified Arabic"/>
                <w:b w:val="0"/>
                <w:bCs w:val="0"/>
                <w:sz w:val="24"/>
                <w:szCs w:val="24"/>
                <w:rtl/>
              </w:rPr>
              <w:t>جميع</w:t>
            </w:r>
            <w:r w:rsidRPr="00A25BA4">
              <w:rPr>
                <w:rFonts w:ascii="Simplified Arabic" w:hAnsi="Simplified Arabic" w:cs="Simplified Arabic"/>
                <w:b w:val="0"/>
                <w:bCs w:val="0"/>
                <w:sz w:val="24"/>
                <w:szCs w:val="24"/>
              </w:rPr>
              <w:t xml:space="preserve"> </w:t>
            </w:r>
            <w:r w:rsidRPr="00A25BA4">
              <w:rPr>
                <w:rFonts w:ascii="Simplified Arabic" w:hAnsi="Simplified Arabic" w:cs="Simplified Arabic"/>
                <w:b w:val="0"/>
                <w:bCs w:val="0"/>
                <w:sz w:val="24"/>
                <w:szCs w:val="24"/>
                <w:rtl/>
              </w:rPr>
              <w:t>الطلبات</w:t>
            </w:r>
            <w:r w:rsidRPr="00A25BA4">
              <w:rPr>
                <w:rFonts w:ascii="Simplified Arabic" w:hAnsi="Simplified Arabic" w:cs="Simplified Arabic"/>
                <w:b w:val="0"/>
                <w:bCs w:val="0"/>
                <w:sz w:val="24"/>
                <w:szCs w:val="24"/>
              </w:rPr>
              <w:t xml:space="preserve"> </w:t>
            </w:r>
            <w:r w:rsidRPr="00A25BA4">
              <w:rPr>
                <w:rFonts w:ascii="Simplified Arabic" w:hAnsi="Simplified Arabic" w:cs="Simplified Arabic"/>
                <w:b w:val="0"/>
                <w:bCs w:val="0"/>
                <w:sz w:val="24"/>
                <w:szCs w:val="24"/>
                <w:rtl/>
              </w:rPr>
              <w:t>والسير</w:t>
            </w:r>
            <w:r w:rsidRPr="00A25BA4">
              <w:rPr>
                <w:rFonts w:ascii="Simplified Arabic" w:hAnsi="Simplified Arabic" w:cs="Simplified Arabic"/>
                <w:b w:val="0"/>
                <w:bCs w:val="0"/>
                <w:sz w:val="24"/>
                <w:szCs w:val="24"/>
              </w:rPr>
              <w:t xml:space="preserve"> </w:t>
            </w:r>
            <w:r w:rsidRPr="00A25BA4">
              <w:rPr>
                <w:rFonts w:ascii="Simplified Arabic" w:hAnsi="Simplified Arabic" w:cs="Simplified Arabic"/>
                <w:b w:val="0"/>
                <w:bCs w:val="0"/>
                <w:sz w:val="24"/>
                <w:szCs w:val="24"/>
                <w:rtl/>
              </w:rPr>
              <w:t>الذاتية</w:t>
            </w:r>
            <w:r w:rsidRPr="00A25BA4">
              <w:rPr>
                <w:rFonts w:ascii="Simplified Arabic" w:hAnsi="Simplified Arabic" w:cs="Simplified Arabic"/>
                <w:b w:val="0"/>
                <w:bCs w:val="0"/>
                <w:sz w:val="24"/>
                <w:szCs w:val="24"/>
              </w:rPr>
              <w:t xml:space="preserve"> </w:t>
            </w:r>
            <w:r w:rsidRPr="00A25BA4">
              <w:rPr>
                <w:rFonts w:ascii="Simplified Arabic" w:hAnsi="Simplified Arabic" w:cs="Simplified Arabic"/>
                <w:b w:val="0"/>
                <w:bCs w:val="0"/>
                <w:sz w:val="24"/>
                <w:szCs w:val="24"/>
                <w:rtl/>
              </w:rPr>
              <w:t>للمرشحين)</w:t>
            </w:r>
            <w:r w:rsidRPr="00A25BA4">
              <w:rPr>
                <w:rFonts w:ascii="Simplified Arabic" w:hAnsi="Simplified Arabic" w:cs="Simplified Arabic"/>
                <w:b w:val="0"/>
                <w:bCs w:val="0"/>
                <w:sz w:val="24"/>
                <w:szCs w:val="24"/>
              </w:rPr>
              <w:t xml:space="preserve"> </w:t>
            </w:r>
            <w:r w:rsidRPr="00A25BA4">
              <w:rPr>
                <w:rFonts w:ascii="Simplified Arabic" w:hAnsi="Simplified Arabic" w:cs="Simplified Arabic"/>
                <w:b w:val="0"/>
                <w:bCs w:val="0"/>
                <w:sz w:val="24"/>
                <w:szCs w:val="24"/>
                <w:rtl/>
              </w:rPr>
              <w:t>:</w:t>
            </w:r>
          </w:p>
        </w:tc>
      </w:tr>
      <w:tr w:rsidR="00C53422" w:rsidRPr="003676BC" w:rsidTr="007B2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tcBorders>
              <w:left w:val="none" w:sz="0" w:space="0" w:color="auto"/>
              <w:right w:val="none" w:sz="0" w:space="0" w:color="auto"/>
            </w:tcBorders>
          </w:tcPr>
          <w:p w:rsidR="00C53422" w:rsidRPr="00A25BA4" w:rsidRDefault="00C53422" w:rsidP="00AB05EE">
            <w:pPr>
              <w:bidi/>
              <w:jc w:val="center"/>
              <w:rPr>
                <w:rFonts w:ascii="Simplified Arabic" w:hAnsi="Simplified Arabic" w:cs="Simplified Arabic"/>
                <w:b w:val="0"/>
                <w:bCs w:val="0"/>
                <w:sz w:val="24"/>
                <w:szCs w:val="24"/>
              </w:rPr>
            </w:pPr>
            <w:r w:rsidRPr="00A25BA4">
              <w:rPr>
                <w:rFonts w:ascii="Simplified Arabic" w:hAnsi="Simplified Arabic" w:cs="Simplified Arabic"/>
                <w:b w:val="0"/>
                <w:bCs w:val="0"/>
                <w:sz w:val="24"/>
                <w:szCs w:val="24"/>
                <w:rtl/>
              </w:rPr>
              <w:t>العلامة</w:t>
            </w:r>
          </w:p>
        </w:tc>
        <w:tc>
          <w:tcPr>
            <w:tcW w:w="731" w:type="dxa"/>
            <w:tcBorders>
              <w:left w:val="none" w:sz="0" w:space="0" w:color="auto"/>
              <w:right w:val="none" w:sz="0" w:space="0" w:color="auto"/>
            </w:tcBorders>
          </w:tcPr>
          <w:p w:rsidR="00C53422" w:rsidRPr="00A25BA4"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الدرجة</w:t>
            </w:r>
          </w:p>
        </w:tc>
        <w:tc>
          <w:tcPr>
            <w:tcW w:w="1396" w:type="dxa"/>
            <w:tcBorders>
              <w:left w:val="none" w:sz="0" w:space="0" w:color="auto"/>
              <w:right w:val="none" w:sz="0" w:space="0" w:color="auto"/>
            </w:tcBorders>
          </w:tcPr>
          <w:p w:rsidR="00C53422" w:rsidRPr="00A25BA4"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ترجيح المعيار</w:t>
            </w:r>
          </w:p>
        </w:tc>
        <w:tc>
          <w:tcPr>
            <w:tcW w:w="6798" w:type="dxa"/>
            <w:tcBorders>
              <w:left w:val="none" w:sz="0" w:space="0" w:color="auto"/>
              <w:right w:val="none" w:sz="0" w:space="0" w:color="auto"/>
            </w:tcBorders>
          </w:tcPr>
          <w:p w:rsidR="00C53422" w:rsidRPr="00A25BA4"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ملاحظات وضع الدرجة</w:t>
            </w:r>
          </w:p>
        </w:tc>
        <w:tc>
          <w:tcPr>
            <w:tcW w:w="2265" w:type="dxa"/>
            <w:gridSpan w:val="2"/>
            <w:tcBorders>
              <w:left w:val="none" w:sz="0" w:space="0" w:color="auto"/>
              <w:right w:val="none" w:sz="0" w:space="0" w:color="auto"/>
            </w:tcBorders>
          </w:tcPr>
          <w:p w:rsidR="00C53422" w:rsidRPr="00A25BA4"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المتطلب</w:t>
            </w:r>
          </w:p>
        </w:tc>
        <w:tc>
          <w:tcPr>
            <w:tcW w:w="1701" w:type="dxa"/>
            <w:gridSpan w:val="2"/>
            <w:tcBorders>
              <w:left w:val="none" w:sz="0" w:space="0" w:color="auto"/>
              <w:right w:val="none" w:sz="0" w:space="0" w:color="auto"/>
            </w:tcBorders>
          </w:tcPr>
          <w:p w:rsidR="00C53422" w:rsidRPr="00A25BA4"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المعيار</w:t>
            </w:r>
          </w:p>
        </w:tc>
        <w:tc>
          <w:tcPr>
            <w:tcW w:w="343" w:type="dxa"/>
            <w:tcBorders>
              <w:left w:val="none" w:sz="0" w:space="0" w:color="auto"/>
              <w:right w:val="none" w:sz="0" w:space="0" w:color="auto"/>
            </w:tcBorders>
          </w:tcPr>
          <w:p w:rsidR="00C53422" w:rsidRPr="00A25BA4"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p>
        </w:tc>
      </w:tr>
      <w:tr w:rsidR="00C53422" w:rsidRPr="003676BC" w:rsidTr="007B28B2">
        <w:trPr>
          <w:trHeight w:val="441"/>
        </w:trPr>
        <w:tc>
          <w:tcPr>
            <w:cnfStyle w:val="001000000000" w:firstRow="0" w:lastRow="0" w:firstColumn="1" w:lastColumn="0" w:oddVBand="0" w:evenVBand="0" w:oddHBand="0" w:evenHBand="0" w:firstRowFirstColumn="0" w:firstRowLastColumn="0" w:lastRowFirstColumn="0" w:lastRowLastColumn="0"/>
            <w:tcW w:w="14049" w:type="dxa"/>
            <w:gridSpan w:val="9"/>
          </w:tcPr>
          <w:p w:rsidR="00C53422" w:rsidRPr="003676BC" w:rsidRDefault="00C53422" w:rsidP="00B0090A">
            <w:pPr>
              <w:pStyle w:val="ListParagraph"/>
              <w:numPr>
                <w:ilvl w:val="0"/>
                <w:numId w:val="271"/>
              </w:numPr>
              <w:bidi/>
              <w:ind w:left="366" w:hanging="366"/>
              <w:rPr>
                <w:rFonts w:ascii="Simplified Arabic" w:hAnsi="Simplified Arabic" w:cs="Simplified Arabic"/>
                <w:sz w:val="24"/>
                <w:szCs w:val="24"/>
              </w:rPr>
            </w:pPr>
            <w:r w:rsidRPr="003676BC">
              <w:rPr>
                <w:rFonts w:ascii="Simplified Arabic" w:hAnsi="Simplified Arabic" w:cs="Simplified Arabic"/>
                <w:sz w:val="24"/>
                <w:szCs w:val="24"/>
                <w:rtl/>
              </w:rPr>
              <w:t>الخبرة</w:t>
            </w:r>
          </w:p>
        </w:tc>
      </w:tr>
      <w:tr w:rsidR="00C53422" w:rsidRPr="003676BC" w:rsidTr="007B2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9" w:type="dxa"/>
            <w:gridSpan w:val="9"/>
            <w:tcBorders>
              <w:left w:val="none" w:sz="0" w:space="0" w:color="auto"/>
              <w:right w:val="none" w:sz="0" w:space="0" w:color="auto"/>
            </w:tcBorders>
          </w:tcPr>
          <w:p w:rsidR="00C53422" w:rsidRPr="003676BC" w:rsidRDefault="00C53422" w:rsidP="00AB05EE">
            <w:pPr>
              <w:bidi/>
              <w:rPr>
                <w:rFonts w:ascii="Simplified Arabic" w:hAnsi="Simplified Arabic" w:cs="Simplified Arabic"/>
                <w:sz w:val="24"/>
                <w:szCs w:val="24"/>
              </w:rPr>
            </w:pPr>
            <w:r w:rsidRPr="003676BC">
              <w:rPr>
                <w:rFonts w:ascii="Simplified Arabic" w:hAnsi="Simplified Arabic" w:cs="Simplified Arabic"/>
                <w:sz w:val="24"/>
                <w:szCs w:val="24"/>
                <w:rtl/>
              </w:rPr>
              <w:t>الضرورية:</w:t>
            </w:r>
          </w:p>
        </w:tc>
      </w:tr>
      <w:tr w:rsidR="00C53422" w:rsidRPr="003676BC" w:rsidTr="007B28B2">
        <w:tc>
          <w:tcPr>
            <w:cnfStyle w:val="001000000000" w:firstRow="0" w:lastRow="0" w:firstColumn="1" w:lastColumn="0" w:oddVBand="0" w:evenVBand="0" w:oddHBand="0" w:evenHBand="0" w:firstRowFirstColumn="0" w:firstRowLastColumn="0" w:lastRowFirstColumn="0" w:lastRowLastColumn="0"/>
            <w:tcW w:w="815" w:type="dxa"/>
          </w:tcPr>
          <w:p w:rsidR="00C53422" w:rsidRPr="003676BC" w:rsidRDefault="00C53422" w:rsidP="00AB05EE">
            <w:pPr>
              <w:bidi/>
              <w:jc w:val="right"/>
              <w:rPr>
                <w:rFonts w:ascii="Simplified Arabic" w:hAnsi="Simplified Arabic" w:cs="Simplified Arabic"/>
                <w:sz w:val="24"/>
                <w:szCs w:val="24"/>
              </w:rPr>
            </w:pPr>
          </w:p>
        </w:tc>
        <w:tc>
          <w:tcPr>
            <w:tcW w:w="731" w:type="dxa"/>
          </w:tcPr>
          <w:p w:rsidR="00C53422" w:rsidRPr="003676BC"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1396" w:type="dxa"/>
          </w:tcPr>
          <w:p w:rsidR="00C53422" w:rsidRPr="003676BC"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7223" w:type="dxa"/>
            <w:gridSpan w:val="2"/>
          </w:tcPr>
          <w:p w:rsidR="00C53422" w:rsidRPr="00A25BA4" w:rsidRDefault="00C53422" w:rsidP="00AB05EE">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rPr>
            </w:pPr>
            <w:r w:rsidRPr="00A25BA4">
              <w:rPr>
                <w:rFonts w:ascii="Simplified Arabic" w:hAnsi="Simplified Arabic" w:cs="Simplified Arabic"/>
                <w:b/>
                <w:bCs/>
                <w:sz w:val="24"/>
                <w:szCs w:val="24"/>
                <w:rtl/>
              </w:rPr>
              <w:t xml:space="preserve">(100) </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إذا: كانت الخبرة أكثر من( ) سنوات في مجال العمل المطلوب</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w:t>
            </w:r>
          </w:p>
          <w:p w:rsidR="00C53422" w:rsidRPr="00A25BA4" w:rsidRDefault="00C53422" w:rsidP="00AB05EE">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rPr>
            </w:pP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 xml:space="preserve">(75) </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إذا: على الأقل ( ) في مجال العمل المطلوب</w:t>
            </w:r>
            <w:r w:rsidRPr="00A25BA4">
              <w:rPr>
                <w:rFonts w:ascii="Simplified Arabic" w:hAnsi="Simplified Arabic" w:cs="Simplified Arabic"/>
                <w:b/>
                <w:bCs/>
                <w:sz w:val="24"/>
                <w:szCs w:val="24"/>
              </w:rPr>
              <w:t xml:space="preserve"> ............... </w:t>
            </w:r>
          </w:p>
          <w:p w:rsidR="00C53422" w:rsidRPr="00A25BA4" w:rsidRDefault="00C53422" w:rsidP="00AB05EE">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rPr>
            </w:pPr>
            <w:r w:rsidRPr="00A25BA4">
              <w:rPr>
                <w:rFonts w:ascii="Simplified Arabic" w:hAnsi="Simplified Arabic" w:cs="Simplified Arabic"/>
                <w:b/>
                <w:bCs/>
                <w:sz w:val="24"/>
                <w:szCs w:val="24"/>
                <w:rtl/>
              </w:rPr>
              <w:t>(50)</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إذا: كان لديه بعض الخبرة في مجال العمل المطلوب</w:t>
            </w:r>
            <w:r w:rsidRPr="00A25BA4">
              <w:rPr>
                <w:rFonts w:ascii="Simplified Arabic" w:hAnsi="Simplified Arabic" w:cs="Simplified Arabic"/>
                <w:b/>
                <w:bCs/>
                <w:sz w:val="24"/>
                <w:szCs w:val="24"/>
              </w:rPr>
              <w:t xml:space="preserve"> ............... </w:t>
            </w:r>
          </w:p>
          <w:p w:rsidR="00C53422" w:rsidRPr="00A25BA4" w:rsidRDefault="00C53422" w:rsidP="00AB05EE">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(25) إن لم تكن لديه أي خبرة في مجال العمل المطلوب ...............</w:t>
            </w:r>
          </w:p>
        </w:tc>
        <w:tc>
          <w:tcPr>
            <w:tcW w:w="1982" w:type="dxa"/>
            <w:gridSpan w:val="2"/>
          </w:tcPr>
          <w:p w:rsidR="00C53422" w:rsidRPr="00A25BA4" w:rsidRDefault="00C53422" w:rsidP="00AB05EE">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 xml:space="preserve"> *</w:t>
            </w:r>
            <w:r w:rsidRPr="00A25BA4">
              <w:rPr>
                <w:rFonts w:ascii="Simplified Arabic" w:hAnsi="Simplified Arabic" w:cs="Simplified Arabic"/>
                <w:b/>
                <w:bCs/>
                <w:sz w:val="24"/>
                <w:szCs w:val="24"/>
              </w:rPr>
              <w:t xml:space="preserve">( ) </w:t>
            </w:r>
            <w:r w:rsidRPr="00A25BA4">
              <w:rPr>
                <w:rFonts w:ascii="Simplified Arabic" w:hAnsi="Simplified Arabic" w:cs="Simplified Arabic"/>
                <w:b/>
                <w:bCs/>
                <w:sz w:val="24"/>
                <w:szCs w:val="24"/>
                <w:rtl/>
              </w:rPr>
              <w:t xml:space="preserve"> سنوات</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على</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الأقل</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خبرة</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في</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مجال العمل</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المطلوب</w:t>
            </w:r>
            <w:r w:rsidRPr="00A25BA4">
              <w:rPr>
                <w:rFonts w:ascii="Simplified Arabic" w:hAnsi="Simplified Arabic" w:cs="Simplified Arabic"/>
                <w:b/>
                <w:bCs/>
                <w:sz w:val="24"/>
                <w:szCs w:val="24"/>
              </w:rPr>
              <w:t xml:space="preserve"> ...............</w:t>
            </w:r>
          </w:p>
        </w:tc>
        <w:tc>
          <w:tcPr>
            <w:tcW w:w="1559" w:type="dxa"/>
          </w:tcPr>
          <w:p w:rsidR="00C53422" w:rsidRPr="00A25BA4" w:rsidRDefault="00C53422" w:rsidP="00AB05EE">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خبرة في مجال العمل</w:t>
            </w:r>
          </w:p>
          <w:p w:rsidR="00C53422" w:rsidRPr="00A25BA4" w:rsidRDefault="00C53422" w:rsidP="00AB05EE">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المطلوب</w:t>
            </w:r>
            <w:r w:rsidRPr="00A25BA4">
              <w:rPr>
                <w:rFonts w:ascii="Simplified Arabic" w:hAnsi="Simplified Arabic" w:cs="Simplified Arabic"/>
                <w:b/>
                <w:bCs/>
                <w:sz w:val="24"/>
                <w:szCs w:val="24"/>
              </w:rPr>
              <w:t xml:space="preserve"> ...............</w:t>
            </w:r>
          </w:p>
        </w:tc>
        <w:tc>
          <w:tcPr>
            <w:tcW w:w="343" w:type="dxa"/>
          </w:tcPr>
          <w:p w:rsidR="00C53422" w:rsidRPr="00A25BA4"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1</w:t>
            </w:r>
          </w:p>
        </w:tc>
      </w:tr>
      <w:tr w:rsidR="00C53422" w:rsidRPr="003676BC" w:rsidTr="007B2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tcBorders>
              <w:left w:val="none" w:sz="0" w:space="0" w:color="auto"/>
              <w:right w:val="none" w:sz="0" w:space="0" w:color="auto"/>
            </w:tcBorders>
          </w:tcPr>
          <w:p w:rsidR="00C53422" w:rsidRPr="003676BC" w:rsidRDefault="00C53422" w:rsidP="00AB05EE">
            <w:pPr>
              <w:bidi/>
              <w:jc w:val="right"/>
              <w:rPr>
                <w:rFonts w:ascii="Simplified Arabic" w:hAnsi="Simplified Arabic" w:cs="Simplified Arabic"/>
                <w:sz w:val="24"/>
                <w:szCs w:val="24"/>
              </w:rPr>
            </w:pPr>
          </w:p>
        </w:tc>
        <w:tc>
          <w:tcPr>
            <w:tcW w:w="731" w:type="dxa"/>
            <w:tcBorders>
              <w:left w:val="none" w:sz="0" w:space="0" w:color="auto"/>
              <w:right w:val="none" w:sz="0" w:space="0" w:color="auto"/>
            </w:tcBorders>
          </w:tcPr>
          <w:p w:rsidR="00C53422" w:rsidRPr="003676BC"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1396" w:type="dxa"/>
            <w:tcBorders>
              <w:left w:val="none" w:sz="0" w:space="0" w:color="auto"/>
              <w:right w:val="none" w:sz="0" w:space="0" w:color="auto"/>
            </w:tcBorders>
          </w:tcPr>
          <w:p w:rsidR="00C53422" w:rsidRPr="003676BC"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7223" w:type="dxa"/>
            <w:gridSpan w:val="2"/>
            <w:tcBorders>
              <w:left w:val="none" w:sz="0" w:space="0" w:color="auto"/>
              <w:right w:val="none" w:sz="0" w:space="0" w:color="auto"/>
            </w:tcBorders>
          </w:tcPr>
          <w:p w:rsidR="00C53422" w:rsidRPr="00A25BA4" w:rsidRDefault="00C53422" w:rsidP="00AB05EE">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(100)</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إذا</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كانت</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لديه</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خبرة</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أكثر</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من</w:t>
            </w:r>
            <w:r w:rsidRPr="00A25BA4">
              <w:rPr>
                <w:rFonts w:ascii="Simplified Arabic" w:hAnsi="Simplified Arabic" w:cs="Simplified Arabic"/>
                <w:b/>
                <w:bCs/>
                <w:sz w:val="24"/>
                <w:szCs w:val="24"/>
              </w:rPr>
              <w:t xml:space="preserve"> ( ) </w:t>
            </w:r>
            <w:r w:rsidRPr="00A25BA4">
              <w:rPr>
                <w:rFonts w:ascii="Simplified Arabic" w:hAnsi="Simplified Arabic" w:cs="Simplified Arabic"/>
                <w:b/>
                <w:bCs/>
                <w:sz w:val="24"/>
                <w:szCs w:val="24"/>
                <w:rtl/>
              </w:rPr>
              <w:t>سنوات</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في</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دائرة</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كبرى</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سواء</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في</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القطاع</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العام</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أو</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القطاع</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الخاص</w:t>
            </w:r>
          </w:p>
          <w:p w:rsidR="00C53422" w:rsidRPr="00A25BA4" w:rsidRDefault="00C53422" w:rsidP="00AB05EE">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(75)</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إذا</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كان</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لديه</w:t>
            </w:r>
            <w:r w:rsidRPr="00A25BA4">
              <w:rPr>
                <w:rFonts w:ascii="Simplified Arabic" w:hAnsi="Simplified Arabic" w:cs="Simplified Arabic"/>
                <w:b/>
                <w:bCs/>
                <w:sz w:val="24"/>
                <w:szCs w:val="24"/>
              </w:rPr>
              <w:t xml:space="preserve"> ( ) </w:t>
            </w:r>
            <w:r w:rsidRPr="00A25BA4">
              <w:rPr>
                <w:rFonts w:ascii="Simplified Arabic" w:hAnsi="Simplified Arabic" w:cs="Simplified Arabic"/>
                <w:b/>
                <w:bCs/>
                <w:sz w:val="24"/>
                <w:szCs w:val="24"/>
                <w:rtl/>
              </w:rPr>
              <w:t>سنوات</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خبرة</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في</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دائرة</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كبرى</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في</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القطاع</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العام</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أو</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الخاص</w:t>
            </w:r>
            <w:r w:rsidRPr="00A25BA4">
              <w:rPr>
                <w:rFonts w:ascii="Simplified Arabic" w:hAnsi="Simplified Arabic" w:cs="Simplified Arabic"/>
                <w:b/>
                <w:bCs/>
                <w:sz w:val="24"/>
                <w:szCs w:val="24"/>
              </w:rPr>
              <w:t xml:space="preserve"> </w:t>
            </w:r>
          </w:p>
          <w:p w:rsidR="00C53422" w:rsidRPr="00A25BA4" w:rsidRDefault="00C53422" w:rsidP="00AB05EE">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(50)</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إذا</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كانت</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لديه</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خبرة</w:t>
            </w:r>
            <w:r w:rsidRPr="00A25BA4">
              <w:rPr>
                <w:rFonts w:ascii="Simplified Arabic" w:hAnsi="Simplified Arabic" w:cs="Simplified Arabic"/>
                <w:b/>
                <w:bCs/>
                <w:sz w:val="24"/>
                <w:szCs w:val="24"/>
              </w:rPr>
              <w:t xml:space="preserve"> ( ) </w:t>
            </w:r>
            <w:r w:rsidRPr="00A25BA4">
              <w:rPr>
                <w:rFonts w:ascii="Simplified Arabic" w:hAnsi="Simplified Arabic" w:cs="Simplified Arabic"/>
                <w:b/>
                <w:bCs/>
                <w:sz w:val="24"/>
                <w:szCs w:val="24"/>
                <w:rtl/>
              </w:rPr>
              <w:t>سنة</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في</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دائرة</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متوسطة</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في</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القطاع</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العام</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أو</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الخاص</w:t>
            </w:r>
            <w:r w:rsidRPr="00A25BA4">
              <w:rPr>
                <w:rFonts w:ascii="Simplified Arabic" w:hAnsi="Simplified Arabic" w:cs="Simplified Arabic"/>
                <w:b/>
                <w:bCs/>
                <w:sz w:val="24"/>
                <w:szCs w:val="24"/>
              </w:rPr>
              <w:t xml:space="preserve"> </w:t>
            </w:r>
          </w:p>
          <w:p w:rsidR="00C53422" w:rsidRPr="00A25BA4" w:rsidRDefault="00C53422" w:rsidP="00AB05EE">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(25)</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إذا</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لم</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تكن</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لديه</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خبرة</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في</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الإدارة</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العليا</w:t>
            </w:r>
          </w:p>
        </w:tc>
        <w:tc>
          <w:tcPr>
            <w:tcW w:w="1982" w:type="dxa"/>
            <w:gridSpan w:val="2"/>
            <w:tcBorders>
              <w:left w:val="none" w:sz="0" w:space="0" w:color="auto"/>
              <w:right w:val="none" w:sz="0" w:space="0" w:color="auto"/>
            </w:tcBorders>
          </w:tcPr>
          <w:p w:rsidR="00C53422" w:rsidRPr="00A25BA4" w:rsidRDefault="00C53422" w:rsidP="00AB05EE">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 )</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سنوات</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على</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الأقل</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في</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منصب</w:t>
            </w:r>
          </w:p>
          <w:p w:rsidR="00C53422" w:rsidRPr="00A25BA4" w:rsidRDefault="00C53422" w:rsidP="00AB05EE">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إداري</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عال</w:t>
            </w:r>
          </w:p>
        </w:tc>
        <w:tc>
          <w:tcPr>
            <w:tcW w:w="1559" w:type="dxa"/>
            <w:tcBorders>
              <w:left w:val="none" w:sz="0" w:space="0" w:color="auto"/>
              <w:right w:val="none" w:sz="0" w:space="0" w:color="auto"/>
            </w:tcBorders>
          </w:tcPr>
          <w:p w:rsidR="00C53422" w:rsidRPr="00A25BA4" w:rsidRDefault="00C53422" w:rsidP="00AB05EE">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خبرة</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في</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منصب</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قيادي</w:t>
            </w:r>
          </w:p>
        </w:tc>
        <w:tc>
          <w:tcPr>
            <w:tcW w:w="343" w:type="dxa"/>
            <w:tcBorders>
              <w:left w:val="none" w:sz="0" w:space="0" w:color="auto"/>
              <w:right w:val="none" w:sz="0" w:space="0" w:color="auto"/>
            </w:tcBorders>
          </w:tcPr>
          <w:p w:rsidR="00C53422" w:rsidRPr="00A25BA4"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2</w:t>
            </w:r>
          </w:p>
        </w:tc>
      </w:tr>
      <w:tr w:rsidR="00C53422" w:rsidRPr="003676BC" w:rsidTr="007B28B2">
        <w:trPr>
          <w:trHeight w:val="1411"/>
        </w:trPr>
        <w:tc>
          <w:tcPr>
            <w:cnfStyle w:val="001000000000" w:firstRow="0" w:lastRow="0" w:firstColumn="1" w:lastColumn="0" w:oddVBand="0" w:evenVBand="0" w:oddHBand="0" w:evenHBand="0" w:firstRowFirstColumn="0" w:firstRowLastColumn="0" w:lastRowFirstColumn="0" w:lastRowLastColumn="0"/>
            <w:tcW w:w="815" w:type="dxa"/>
          </w:tcPr>
          <w:p w:rsidR="00C53422" w:rsidRPr="003676BC" w:rsidRDefault="00C53422" w:rsidP="00AB05EE">
            <w:pPr>
              <w:bidi/>
              <w:jc w:val="right"/>
              <w:rPr>
                <w:rFonts w:ascii="Simplified Arabic" w:hAnsi="Simplified Arabic" w:cs="Simplified Arabic"/>
                <w:sz w:val="24"/>
                <w:szCs w:val="24"/>
              </w:rPr>
            </w:pPr>
          </w:p>
        </w:tc>
        <w:tc>
          <w:tcPr>
            <w:tcW w:w="731" w:type="dxa"/>
          </w:tcPr>
          <w:p w:rsidR="00C53422" w:rsidRPr="003676BC"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1396" w:type="dxa"/>
          </w:tcPr>
          <w:p w:rsidR="00C53422" w:rsidRPr="003676BC"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7223" w:type="dxa"/>
            <w:gridSpan w:val="2"/>
          </w:tcPr>
          <w:p w:rsidR="00C53422" w:rsidRPr="00A25BA4" w:rsidRDefault="00C53422" w:rsidP="00AB05EE">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(100)</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إذا</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كانت</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الخبرة</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في</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إدارة</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برنامج</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عالي</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المستوى</w:t>
            </w:r>
          </w:p>
          <w:p w:rsidR="00C53422" w:rsidRPr="00A25BA4" w:rsidRDefault="00C53422" w:rsidP="00AB05EE">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(75) إذا</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كانت</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الخبرة</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في</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إدارة</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مشروع</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متوسط</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المدى</w:t>
            </w:r>
            <w:r w:rsidRPr="00A25BA4">
              <w:rPr>
                <w:rFonts w:ascii="Simplified Arabic" w:hAnsi="Simplified Arabic" w:cs="Simplified Arabic"/>
                <w:b/>
                <w:bCs/>
                <w:sz w:val="24"/>
                <w:szCs w:val="24"/>
              </w:rPr>
              <w:t xml:space="preserve"> </w:t>
            </w:r>
          </w:p>
          <w:p w:rsidR="00C53422" w:rsidRPr="00A25BA4" w:rsidRDefault="00C53422" w:rsidP="00AB05EE">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(25)</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إذا</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لم</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تكن</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لديه</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خبرة</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في</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إدارة</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المشاريع</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أو</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البرامج</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من</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أي</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نوع</w:t>
            </w:r>
          </w:p>
        </w:tc>
        <w:tc>
          <w:tcPr>
            <w:tcW w:w="1982" w:type="dxa"/>
            <w:gridSpan w:val="2"/>
          </w:tcPr>
          <w:p w:rsidR="00C53422" w:rsidRPr="00A25BA4" w:rsidRDefault="00C53422" w:rsidP="00AB05EE">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 إدارة</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مشاريع</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كبرى</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ومتقدمة</w:t>
            </w:r>
          </w:p>
        </w:tc>
        <w:tc>
          <w:tcPr>
            <w:tcW w:w="1559" w:type="dxa"/>
          </w:tcPr>
          <w:p w:rsidR="00C53422" w:rsidRPr="00A25BA4" w:rsidRDefault="00C53422" w:rsidP="00AB05EE">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خبرة</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في</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إدارة</w:t>
            </w:r>
          </w:p>
          <w:p w:rsidR="00C53422" w:rsidRPr="00A25BA4" w:rsidRDefault="00C53422" w:rsidP="00AB05EE">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البرامج</w:t>
            </w:r>
            <w:r w:rsidRPr="00A25BA4">
              <w:rPr>
                <w:rFonts w:ascii="Simplified Arabic" w:hAnsi="Simplified Arabic" w:cs="Simplified Arabic"/>
                <w:b/>
                <w:bCs/>
                <w:sz w:val="24"/>
                <w:szCs w:val="24"/>
              </w:rPr>
              <w:t>/</w:t>
            </w:r>
            <w:r w:rsidRPr="00A25BA4">
              <w:rPr>
                <w:rFonts w:ascii="Simplified Arabic" w:hAnsi="Simplified Arabic" w:cs="Simplified Arabic"/>
                <w:b/>
                <w:bCs/>
                <w:sz w:val="24"/>
                <w:szCs w:val="24"/>
                <w:rtl/>
              </w:rPr>
              <w:t>المشاريع</w:t>
            </w:r>
          </w:p>
        </w:tc>
        <w:tc>
          <w:tcPr>
            <w:tcW w:w="343" w:type="dxa"/>
          </w:tcPr>
          <w:p w:rsidR="00C53422" w:rsidRPr="00A25BA4"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3</w:t>
            </w:r>
          </w:p>
        </w:tc>
      </w:tr>
      <w:tr w:rsidR="00C53422" w:rsidRPr="003676BC" w:rsidTr="007B28B2">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4049" w:type="dxa"/>
            <w:gridSpan w:val="9"/>
            <w:tcBorders>
              <w:left w:val="none" w:sz="0" w:space="0" w:color="auto"/>
              <w:right w:val="none" w:sz="0" w:space="0" w:color="auto"/>
            </w:tcBorders>
          </w:tcPr>
          <w:p w:rsidR="00C53422" w:rsidRPr="003676BC" w:rsidRDefault="00C53422" w:rsidP="00AB05EE">
            <w:pPr>
              <w:bidi/>
              <w:rPr>
                <w:rFonts w:ascii="Simplified Arabic" w:hAnsi="Simplified Arabic" w:cs="Simplified Arabic"/>
                <w:sz w:val="24"/>
                <w:szCs w:val="24"/>
              </w:rPr>
            </w:pPr>
            <w:r w:rsidRPr="003676BC">
              <w:rPr>
                <w:rFonts w:ascii="Simplified Arabic" w:hAnsi="Simplified Arabic" w:cs="Simplified Arabic"/>
                <w:sz w:val="24"/>
                <w:szCs w:val="24"/>
                <w:rtl/>
              </w:rPr>
              <w:t>المرغوب فيه:</w:t>
            </w:r>
          </w:p>
        </w:tc>
      </w:tr>
      <w:tr w:rsidR="00C53422" w:rsidRPr="003676BC" w:rsidTr="007B28B2">
        <w:tc>
          <w:tcPr>
            <w:cnfStyle w:val="001000000000" w:firstRow="0" w:lastRow="0" w:firstColumn="1" w:lastColumn="0" w:oddVBand="0" w:evenVBand="0" w:oddHBand="0" w:evenHBand="0" w:firstRowFirstColumn="0" w:firstRowLastColumn="0" w:lastRowFirstColumn="0" w:lastRowLastColumn="0"/>
            <w:tcW w:w="815" w:type="dxa"/>
          </w:tcPr>
          <w:p w:rsidR="00C53422" w:rsidRPr="003676BC" w:rsidRDefault="00C53422" w:rsidP="00AB05EE">
            <w:pPr>
              <w:bidi/>
              <w:jc w:val="right"/>
              <w:rPr>
                <w:rFonts w:ascii="Simplified Arabic" w:hAnsi="Simplified Arabic" w:cs="Simplified Arabic"/>
                <w:sz w:val="24"/>
                <w:szCs w:val="24"/>
              </w:rPr>
            </w:pPr>
          </w:p>
        </w:tc>
        <w:tc>
          <w:tcPr>
            <w:tcW w:w="731" w:type="dxa"/>
          </w:tcPr>
          <w:p w:rsidR="00C53422" w:rsidRPr="003676BC"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1396" w:type="dxa"/>
          </w:tcPr>
          <w:p w:rsidR="00C53422" w:rsidRPr="003676BC"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7223" w:type="dxa"/>
            <w:gridSpan w:val="2"/>
          </w:tcPr>
          <w:p w:rsidR="00C53422" w:rsidRPr="00A25BA4" w:rsidRDefault="00C53422" w:rsidP="00AB05EE">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(100)</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إذا</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كان</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لديه</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خبرة</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ملائمة</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في</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القطاع</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العام</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سواء</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في</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الأردن</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أو</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في</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المنطقة</w:t>
            </w:r>
          </w:p>
          <w:p w:rsidR="00C53422" w:rsidRPr="00A25BA4" w:rsidRDefault="00C53422" w:rsidP="00AB05EE">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(75) إذا</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كان</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لديه</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بعض</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الخبرة</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مع</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القطاع</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العام</w:t>
            </w:r>
            <w:r w:rsidRPr="00A25BA4">
              <w:rPr>
                <w:rFonts w:ascii="Simplified Arabic" w:hAnsi="Simplified Arabic" w:cs="Simplified Arabic"/>
                <w:b/>
                <w:bCs/>
                <w:sz w:val="24"/>
                <w:szCs w:val="24"/>
              </w:rPr>
              <w:t xml:space="preserve"> </w:t>
            </w:r>
          </w:p>
          <w:p w:rsidR="00C53422" w:rsidRPr="00A25BA4" w:rsidRDefault="00C53422" w:rsidP="00AB05EE">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(50)</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إذا</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كان</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لديه</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بعض</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الخبرة</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مع</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القطاع</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العام</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في</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المنطقة</w:t>
            </w:r>
            <w:r w:rsidRPr="00A25BA4">
              <w:rPr>
                <w:rFonts w:ascii="Simplified Arabic" w:hAnsi="Simplified Arabic" w:cs="Simplified Arabic"/>
                <w:b/>
                <w:bCs/>
                <w:sz w:val="24"/>
                <w:szCs w:val="24"/>
              </w:rPr>
              <w:t xml:space="preserve"> </w:t>
            </w:r>
          </w:p>
          <w:p w:rsidR="00C53422" w:rsidRPr="00A25BA4" w:rsidRDefault="00C53422" w:rsidP="00AB05EE">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(25)</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إذا</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لم</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تكن</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لديه</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أي</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خبرة</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في</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القطاع</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العام</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في</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الأردن</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أو</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في</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المنطقة</w:t>
            </w:r>
          </w:p>
        </w:tc>
        <w:tc>
          <w:tcPr>
            <w:tcW w:w="1982" w:type="dxa"/>
            <w:gridSpan w:val="2"/>
          </w:tcPr>
          <w:p w:rsidR="00C53422" w:rsidRPr="00A25BA4" w:rsidRDefault="00C53422" w:rsidP="00AB05EE">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  عمل في مشاريع مع القطاع العام</w:t>
            </w:r>
          </w:p>
        </w:tc>
        <w:tc>
          <w:tcPr>
            <w:tcW w:w="1559" w:type="dxa"/>
          </w:tcPr>
          <w:p w:rsidR="00C53422" w:rsidRPr="00A25BA4" w:rsidRDefault="00C53422" w:rsidP="00AB05EE">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الخبرة في مجال القطاع العام</w:t>
            </w:r>
          </w:p>
        </w:tc>
        <w:tc>
          <w:tcPr>
            <w:tcW w:w="343" w:type="dxa"/>
          </w:tcPr>
          <w:p w:rsidR="00C53422" w:rsidRPr="00A25BA4"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1</w:t>
            </w:r>
          </w:p>
        </w:tc>
      </w:tr>
      <w:tr w:rsidR="00C53422" w:rsidRPr="003676BC" w:rsidTr="007B2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9" w:type="dxa"/>
            <w:gridSpan w:val="9"/>
            <w:tcBorders>
              <w:left w:val="none" w:sz="0" w:space="0" w:color="auto"/>
              <w:right w:val="none" w:sz="0" w:space="0" w:color="auto"/>
            </w:tcBorders>
          </w:tcPr>
          <w:p w:rsidR="00C53422" w:rsidRPr="00663279" w:rsidRDefault="00C53422" w:rsidP="00B0090A">
            <w:pPr>
              <w:pStyle w:val="ListParagraph"/>
              <w:numPr>
                <w:ilvl w:val="0"/>
                <w:numId w:val="271"/>
              </w:numPr>
              <w:bidi/>
              <w:ind w:left="366" w:hanging="366"/>
              <w:rPr>
                <w:rFonts w:ascii="Simplified Arabic" w:hAnsi="Simplified Arabic" w:cs="Simplified Arabic"/>
                <w:b w:val="0"/>
                <w:bCs w:val="0"/>
                <w:sz w:val="24"/>
                <w:szCs w:val="24"/>
                <w:rtl/>
              </w:rPr>
            </w:pPr>
            <w:r w:rsidRPr="00663279">
              <w:rPr>
                <w:rFonts w:ascii="Simplified Arabic" w:hAnsi="Simplified Arabic" w:cs="Simplified Arabic"/>
                <w:b w:val="0"/>
                <w:bCs w:val="0"/>
                <w:sz w:val="24"/>
                <w:szCs w:val="24"/>
                <w:rtl/>
              </w:rPr>
              <w:t>التعليم</w:t>
            </w:r>
          </w:p>
        </w:tc>
      </w:tr>
      <w:tr w:rsidR="00C53422" w:rsidRPr="003676BC" w:rsidTr="007B28B2">
        <w:tc>
          <w:tcPr>
            <w:cnfStyle w:val="001000000000" w:firstRow="0" w:lastRow="0" w:firstColumn="1" w:lastColumn="0" w:oddVBand="0" w:evenVBand="0" w:oddHBand="0" w:evenHBand="0" w:firstRowFirstColumn="0" w:firstRowLastColumn="0" w:lastRowFirstColumn="0" w:lastRowLastColumn="0"/>
            <w:tcW w:w="14049" w:type="dxa"/>
            <w:gridSpan w:val="9"/>
          </w:tcPr>
          <w:p w:rsidR="00C53422" w:rsidRPr="00663279" w:rsidRDefault="00C53422" w:rsidP="00AB05EE">
            <w:pPr>
              <w:pStyle w:val="ListParagraph"/>
              <w:bidi/>
              <w:ind w:left="83"/>
              <w:rPr>
                <w:rFonts w:ascii="Simplified Arabic" w:hAnsi="Simplified Arabic" w:cs="Simplified Arabic"/>
                <w:b w:val="0"/>
                <w:bCs w:val="0"/>
                <w:sz w:val="24"/>
                <w:szCs w:val="24"/>
                <w:rtl/>
              </w:rPr>
            </w:pPr>
            <w:r w:rsidRPr="00663279">
              <w:rPr>
                <w:rFonts w:ascii="Simplified Arabic" w:hAnsi="Simplified Arabic" w:cs="Simplified Arabic"/>
                <w:b w:val="0"/>
                <w:bCs w:val="0"/>
                <w:sz w:val="24"/>
                <w:szCs w:val="24"/>
                <w:rtl/>
              </w:rPr>
              <w:t>الضروري</w:t>
            </w:r>
          </w:p>
        </w:tc>
      </w:tr>
      <w:tr w:rsidR="00C53422" w:rsidRPr="003676BC" w:rsidTr="007B2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5" w:type="dxa"/>
            <w:tcBorders>
              <w:left w:val="none" w:sz="0" w:space="0" w:color="auto"/>
              <w:right w:val="none" w:sz="0" w:space="0" w:color="auto"/>
            </w:tcBorders>
          </w:tcPr>
          <w:p w:rsidR="00C53422" w:rsidRPr="003676BC" w:rsidRDefault="00C53422" w:rsidP="00AB05EE">
            <w:pPr>
              <w:bidi/>
              <w:jc w:val="right"/>
              <w:rPr>
                <w:rFonts w:ascii="Simplified Arabic" w:hAnsi="Simplified Arabic" w:cs="Simplified Arabic"/>
                <w:sz w:val="24"/>
                <w:szCs w:val="24"/>
              </w:rPr>
            </w:pPr>
          </w:p>
        </w:tc>
        <w:tc>
          <w:tcPr>
            <w:tcW w:w="731" w:type="dxa"/>
            <w:tcBorders>
              <w:left w:val="none" w:sz="0" w:space="0" w:color="auto"/>
              <w:right w:val="none" w:sz="0" w:space="0" w:color="auto"/>
            </w:tcBorders>
          </w:tcPr>
          <w:p w:rsidR="00C53422" w:rsidRPr="00A25BA4"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p>
        </w:tc>
        <w:tc>
          <w:tcPr>
            <w:tcW w:w="1396" w:type="dxa"/>
            <w:tcBorders>
              <w:left w:val="none" w:sz="0" w:space="0" w:color="auto"/>
              <w:right w:val="none" w:sz="0" w:space="0" w:color="auto"/>
            </w:tcBorders>
          </w:tcPr>
          <w:p w:rsidR="00C53422" w:rsidRPr="00A25BA4"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p>
        </w:tc>
        <w:tc>
          <w:tcPr>
            <w:tcW w:w="7223" w:type="dxa"/>
            <w:gridSpan w:val="2"/>
            <w:tcBorders>
              <w:left w:val="none" w:sz="0" w:space="0" w:color="auto"/>
              <w:right w:val="none" w:sz="0" w:space="0" w:color="auto"/>
            </w:tcBorders>
          </w:tcPr>
          <w:p w:rsidR="00C53422" w:rsidRPr="00A25BA4" w:rsidRDefault="00C53422" w:rsidP="00AB05EE">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(100)إذا</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كانت</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الشهادة</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البكالوريوس</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والماجستير</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في</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مجال</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ملائم</w:t>
            </w:r>
          </w:p>
          <w:p w:rsidR="00C53422" w:rsidRPr="00A25BA4" w:rsidRDefault="00C53422" w:rsidP="00AB05EE">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(75) إذا</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كانت</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الشهادة</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ماجستير</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في</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مجال</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ملائم</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أو</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بكالوريوس</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في</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مجال</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ملائم</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مع</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شهادات</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في</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الإدارة</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أو</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إدارة</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الأداء</w:t>
            </w:r>
          </w:p>
          <w:p w:rsidR="00C53422" w:rsidRPr="00A25BA4" w:rsidRDefault="00C53422" w:rsidP="00AB05EE">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(50)</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إذا</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كانت</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البكالوريوس</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في</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مجال</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ملائم</w:t>
            </w:r>
          </w:p>
        </w:tc>
        <w:tc>
          <w:tcPr>
            <w:tcW w:w="1982" w:type="dxa"/>
            <w:gridSpan w:val="2"/>
            <w:tcBorders>
              <w:left w:val="none" w:sz="0" w:space="0" w:color="auto"/>
              <w:right w:val="none" w:sz="0" w:space="0" w:color="auto"/>
            </w:tcBorders>
          </w:tcPr>
          <w:p w:rsidR="00C53422" w:rsidRPr="00A25BA4" w:rsidRDefault="00C53422" w:rsidP="00AB05EE">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rPr>
            </w:pPr>
            <w:r w:rsidRPr="00A25BA4">
              <w:rPr>
                <w:rFonts w:ascii="Simplified Arabic" w:hAnsi="Simplified Arabic" w:cs="Simplified Arabic"/>
                <w:b/>
                <w:bCs/>
                <w:sz w:val="24"/>
                <w:szCs w:val="24"/>
                <w:rtl/>
              </w:rPr>
              <w:t>البكالوريوس</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في</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مجال</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ملائم</w:t>
            </w:r>
          </w:p>
        </w:tc>
        <w:tc>
          <w:tcPr>
            <w:tcW w:w="1559" w:type="dxa"/>
            <w:tcBorders>
              <w:left w:val="none" w:sz="0" w:space="0" w:color="auto"/>
              <w:right w:val="none" w:sz="0" w:space="0" w:color="auto"/>
            </w:tcBorders>
          </w:tcPr>
          <w:p w:rsidR="00C53422" w:rsidRPr="00A25BA4" w:rsidRDefault="00C53422" w:rsidP="00AB05EE">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rPr>
            </w:pPr>
            <w:r w:rsidRPr="00A25BA4">
              <w:rPr>
                <w:rFonts w:ascii="Simplified Arabic" w:hAnsi="Simplified Arabic" w:cs="Simplified Arabic"/>
                <w:b/>
                <w:bCs/>
                <w:sz w:val="24"/>
                <w:szCs w:val="24"/>
                <w:rtl/>
              </w:rPr>
              <w:t>شهادة</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في</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مجال</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ملائم</w:t>
            </w:r>
          </w:p>
        </w:tc>
        <w:tc>
          <w:tcPr>
            <w:tcW w:w="343" w:type="dxa"/>
            <w:tcBorders>
              <w:left w:val="none" w:sz="0" w:space="0" w:color="auto"/>
              <w:right w:val="none" w:sz="0" w:space="0" w:color="auto"/>
            </w:tcBorders>
          </w:tcPr>
          <w:p w:rsidR="00C53422" w:rsidRPr="003676BC"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tl/>
              </w:rPr>
            </w:pPr>
            <w:r w:rsidRPr="003676BC">
              <w:rPr>
                <w:rFonts w:ascii="Simplified Arabic" w:hAnsi="Simplified Arabic" w:cs="Simplified Arabic"/>
                <w:sz w:val="24"/>
                <w:szCs w:val="24"/>
                <w:rtl/>
              </w:rPr>
              <w:t>1</w:t>
            </w:r>
          </w:p>
        </w:tc>
      </w:tr>
      <w:tr w:rsidR="00C53422" w:rsidRPr="003676BC" w:rsidTr="007B28B2">
        <w:tc>
          <w:tcPr>
            <w:cnfStyle w:val="001000000000" w:firstRow="0" w:lastRow="0" w:firstColumn="1" w:lastColumn="0" w:oddVBand="0" w:evenVBand="0" w:oddHBand="0" w:evenHBand="0" w:firstRowFirstColumn="0" w:firstRowLastColumn="0" w:lastRowFirstColumn="0" w:lastRowLastColumn="0"/>
            <w:tcW w:w="815" w:type="dxa"/>
          </w:tcPr>
          <w:p w:rsidR="00C53422" w:rsidRPr="003676BC" w:rsidRDefault="00C53422" w:rsidP="00AB05EE">
            <w:pPr>
              <w:bidi/>
              <w:jc w:val="right"/>
              <w:rPr>
                <w:rFonts w:ascii="Simplified Arabic" w:hAnsi="Simplified Arabic" w:cs="Simplified Arabic"/>
                <w:sz w:val="24"/>
                <w:szCs w:val="24"/>
              </w:rPr>
            </w:pPr>
          </w:p>
        </w:tc>
        <w:tc>
          <w:tcPr>
            <w:tcW w:w="731" w:type="dxa"/>
          </w:tcPr>
          <w:p w:rsidR="00C53422" w:rsidRPr="00A25BA4"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p>
        </w:tc>
        <w:tc>
          <w:tcPr>
            <w:tcW w:w="1396" w:type="dxa"/>
          </w:tcPr>
          <w:p w:rsidR="00C53422" w:rsidRPr="00A25BA4"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p>
        </w:tc>
        <w:tc>
          <w:tcPr>
            <w:tcW w:w="7223" w:type="dxa"/>
            <w:gridSpan w:val="2"/>
          </w:tcPr>
          <w:p w:rsidR="00C53422" w:rsidRPr="00A25BA4" w:rsidRDefault="00C53422" w:rsidP="00AB05EE">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(100)</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إذا</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كان</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يتقن</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العربية</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والإنجليزية</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كتابة</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ومحادثة</w:t>
            </w:r>
          </w:p>
          <w:p w:rsidR="00C53422" w:rsidRPr="00A25BA4" w:rsidRDefault="00C53422" w:rsidP="00AB05EE">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(75)</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إذا</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كان</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يتقن</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العربية</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ولديه</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معرفة</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عملية</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في</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الإنجليزية</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(كتابة</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ومحادثة)</w:t>
            </w:r>
          </w:p>
          <w:p w:rsidR="00C53422" w:rsidRPr="00A25BA4" w:rsidRDefault="00C53422" w:rsidP="00AB05EE">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(50)</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إذا</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كان</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يتقن</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العربية</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ولديه</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معرفة</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بالإنجليزية</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لا</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تصل</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إلى</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المعرفة</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المطلوبة</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للعمل</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كتابة</w:t>
            </w:r>
            <w:r w:rsidRPr="00A25BA4">
              <w:rPr>
                <w:rFonts w:ascii="Simplified Arabic" w:hAnsi="Simplified Arabic" w:cs="Simplified Arabic"/>
                <w:b/>
                <w:bCs/>
                <w:sz w:val="24"/>
                <w:szCs w:val="24"/>
              </w:rPr>
              <w:t xml:space="preserve"> </w:t>
            </w:r>
            <w:r w:rsidRPr="00A25BA4">
              <w:rPr>
                <w:rFonts w:ascii="Simplified Arabic" w:hAnsi="Simplified Arabic" w:cs="Simplified Arabic"/>
                <w:b/>
                <w:bCs/>
                <w:sz w:val="24"/>
                <w:szCs w:val="24"/>
                <w:rtl/>
              </w:rPr>
              <w:t>ومحادثة)</w:t>
            </w:r>
          </w:p>
        </w:tc>
        <w:tc>
          <w:tcPr>
            <w:tcW w:w="1982" w:type="dxa"/>
            <w:gridSpan w:val="2"/>
          </w:tcPr>
          <w:p w:rsidR="00C53422" w:rsidRPr="00A25BA4" w:rsidRDefault="00C53422" w:rsidP="00AB05EE">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rPr>
            </w:pPr>
            <w:r w:rsidRPr="00A25BA4">
              <w:rPr>
                <w:rFonts w:ascii="Simplified Arabic" w:hAnsi="Simplified Arabic" w:cs="Simplified Arabic"/>
                <w:b/>
                <w:bCs/>
                <w:sz w:val="24"/>
                <w:szCs w:val="24"/>
                <w:rtl/>
              </w:rPr>
              <w:t>اتقان العربية والانجليزية</w:t>
            </w:r>
          </w:p>
        </w:tc>
        <w:tc>
          <w:tcPr>
            <w:tcW w:w="1559" w:type="dxa"/>
          </w:tcPr>
          <w:p w:rsidR="00C53422" w:rsidRPr="00A25BA4" w:rsidRDefault="00C53422" w:rsidP="00AB05EE">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tl/>
              </w:rPr>
            </w:pPr>
            <w:r w:rsidRPr="00A25BA4">
              <w:rPr>
                <w:rFonts w:ascii="Simplified Arabic" w:hAnsi="Simplified Arabic" w:cs="Simplified Arabic"/>
                <w:b/>
                <w:bCs/>
                <w:sz w:val="24"/>
                <w:szCs w:val="24"/>
                <w:rtl/>
              </w:rPr>
              <w:t>اللغة</w:t>
            </w:r>
          </w:p>
        </w:tc>
        <w:tc>
          <w:tcPr>
            <w:tcW w:w="343" w:type="dxa"/>
          </w:tcPr>
          <w:p w:rsidR="00C53422" w:rsidRPr="003676BC"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tl/>
              </w:rPr>
            </w:pPr>
            <w:r w:rsidRPr="003676BC">
              <w:rPr>
                <w:rFonts w:ascii="Simplified Arabic" w:hAnsi="Simplified Arabic" w:cs="Simplified Arabic"/>
                <w:sz w:val="24"/>
                <w:szCs w:val="24"/>
                <w:rtl/>
              </w:rPr>
              <w:t>2</w:t>
            </w:r>
          </w:p>
        </w:tc>
      </w:tr>
      <w:tr w:rsidR="00C53422" w:rsidRPr="003676BC" w:rsidTr="007B2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9" w:type="dxa"/>
            <w:gridSpan w:val="9"/>
            <w:tcBorders>
              <w:left w:val="none" w:sz="0" w:space="0" w:color="auto"/>
              <w:right w:val="none" w:sz="0" w:space="0" w:color="auto"/>
            </w:tcBorders>
          </w:tcPr>
          <w:p w:rsidR="00C53422" w:rsidRPr="00A25BA4" w:rsidRDefault="00C53422" w:rsidP="00AB05EE">
            <w:pPr>
              <w:bidi/>
              <w:jc w:val="right"/>
              <w:rPr>
                <w:rFonts w:ascii="Simplified Arabic" w:hAnsi="Simplified Arabic" w:cs="Simplified Arabic"/>
                <w:b w:val="0"/>
                <w:bCs w:val="0"/>
                <w:sz w:val="24"/>
                <w:szCs w:val="24"/>
                <w:rtl/>
              </w:rPr>
            </w:pPr>
            <w:r w:rsidRPr="00A25BA4">
              <w:rPr>
                <w:rFonts w:ascii="Simplified Arabic" w:hAnsi="Simplified Arabic" w:cs="Simplified Arabic"/>
                <w:b w:val="0"/>
                <w:bCs w:val="0"/>
                <w:sz w:val="24"/>
                <w:szCs w:val="24"/>
                <w:rtl/>
              </w:rPr>
              <w:t>العلامة الفرعية (من100)</w:t>
            </w:r>
          </w:p>
        </w:tc>
      </w:tr>
    </w:tbl>
    <w:tbl>
      <w:tblPr>
        <w:tblStyle w:val="LightShading-Accent1"/>
        <w:tblW w:w="0" w:type="auto"/>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2809"/>
        <w:gridCol w:w="2810"/>
        <w:gridCol w:w="2810"/>
        <w:gridCol w:w="4720"/>
        <w:gridCol w:w="900"/>
      </w:tblGrid>
      <w:tr w:rsidR="00C53422" w:rsidRPr="003676BC" w:rsidTr="007B28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9" w:type="dxa"/>
            <w:gridSpan w:val="5"/>
            <w:tcBorders>
              <w:top w:val="none" w:sz="0" w:space="0" w:color="auto"/>
              <w:left w:val="none" w:sz="0" w:space="0" w:color="auto"/>
              <w:bottom w:val="none" w:sz="0" w:space="0" w:color="auto"/>
              <w:right w:val="none" w:sz="0" w:space="0" w:color="auto"/>
            </w:tcBorders>
          </w:tcPr>
          <w:p w:rsidR="00C53422" w:rsidRPr="00A25BA4" w:rsidRDefault="00C53422" w:rsidP="00AB05EE">
            <w:pPr>
              <w:jc w:val="right"/>
              <w:rPr>
                <w:rFonts w:ascii="Simplified Arabic" w:hAnsi="Simplified Arabic" w:cs="Simplified Arabic"/>
                <w:b w:val="0"/>
                <w:bCs w:val="0"/>
                <w:sz w:val="24"/>
                <w:szCs w:val="24"/>
              </w:rPr>
            </w:pPr>
            <w:r w:rsidRPr="00A25BA4">
              <w:rPr>
                <w:rFonts w:ascii="Simplified Arabic" w:hAnsi="Simplified Arabic" w:cs="Simplified Arabic"/>
                <w:b w:val="0"/>
                <w:bCs w:val="0"/>
                <w:sz w:val="24"/>
                <w:szCs w:val="24"/>
                <w:rtl/>
              </w:rPr>
              <w:t>المرحلة الثانية</w:t>
            </w:r>
            <w:r w:rsidRPr="007B28B2">
              <w:rPr>
                <w:rFonts w:ascii="Simplified Arabic" w:hAnsi="Simplified Arabic" w:cs="Simplified Arabic"/>
                <w:b w:val="0"/>
                <w:bCs w:val="0"/>
                <w:sz w:val="24"/>
                <w:szCs w:val="24"/>
                <w:rtl/>
              </w:rPr>
              <w:t>- نتائج القائمة المختصر</w:t>
            </w:r>
            <w:r w:rsidRPr="00A25BA4">
              <w:rPr>
                <w:rFonts w:ascii="Simplified Arabic" w:hAnsi="Simplified Arabic" w:cs="Simplified Arabic"/>
                <w:b w:val="0"/>
                <w:bCs w:val="0"/>
                <w:sz w:val="24"/>
                <w:szCs w:val="24"/>
                <w:rtl/>
              </w:rPr>
              <w:t>ة</w:t>
            </w:r>
          </w:p>
        </w:tc>
      </w:tr>
      <w:tr w:rsidR="00C53422" w:rsidRPr="003676BC" w:rsidTr="007B2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9" w:type="dxa"/>
            <w:tcBorders>
              <w:left w:val="none" w:sz="0" w:space="0" w:color="auto"/>
              <w:right w:val="none" w:sz="0" w:space="0" w:color="auto"/>
            </w:tcBorders>
          </w:tcPr>
          <w:p w:rsidR="00C53422" w:rsidRPr="00A25BA4" w:rsidRDefault="00C53422" w:rsidP="00AB05EE">
            <w:pPr>
              <w:jc w:val="right"/>
              <w:rPr>
                <w:rFonts w:ascii="Simplified Arabic" w:hAnsi="Simplified Arabic" w:cs="Simplified Arabic"/>
                <w:b w:val="0"/>
                <w:bCs w:val="0"/>
                <w:sz w:val="24"/>
                <w:szCs w:val="24"/>
              </w:rPr>
            </w:pPr>
            <w:r w:rsidRPr="00A25BA4">
              <w:rPr>
                <w:rFonts w:ascii="Simplified Arabic" w:hAnsi="Simplified Arabic" w:cs="Simplified Arabic"/>
                <w:b w:val="0"/>
                <w:bCs w:val="0"/>
                <w:sz w:val="24"/>
                <w:szCs w:val="24"/>
                <w:rtl/>
              </w:rPr>
              <w:t>العلامة</w:t>
            </w:r>
          </w:p>
        </w:tc>
        <w:tc>
          <w:tcPr>
            <w:tcW w:w="2810" w:type="dxa"/>
            <w:tcBorders>
              <w:left w:val="none" w:sz="0" w:space="0" w:color="auto"/>
              <w:right w:val="none" w:sz="0" w:space="0" w:color="auto"/>
            </w:tcBorders>
          </w:tcPr>
          <w:p w:rsidR="00C53422" w:rsidRPr="00A25BA4" w:rsidRDefault="00C53422" w:rsidP="00AB05EE">
            <w:pPr>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العلامة الفرعية</w:t>
            </w:r>
          </w:p>
        </w:tc>
        <w:tc>
          <w:tcPr>
            <w:tcW w:w="2810" w:type="dxa"/>
            <w:tcBorders>
              <w:left w:val="none" w:sz="0" w:space="0" w:color="auto"/>
              <w:right w:val="none" w:sz="0" w:space="0" w:color="auto"/>
            </w:tcBorders>
          </w:tcPr>
          <w:p w:rsidR="00C53422" w:rsidRPr="00A25BA4" w:rsidRDefault="00C53422" w:rsidP="00AB05EE">
            <w:pPr>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ترجيح المعيار</w:t>
            </w:r>
          </w:p>
        </w:tc>
        <w:tc>
          <w:tcPr>
            <w:tcW w:w="4720" w:type="dxa"/>
            <w:tcBorders>
              <w:left w:val="none" w:sz="0" w:space="0" w:color="auto"/>
              <w:right w:val="none" w:sz="0" w:space="0" w:color="auto"/>
            </w:tcBorders>
          </w:tcPr>
          <w:p w:rsidR="00C53422" w:rsidRPr="00A25BA4" w:rsidRDefault="00C53422" w:rsidP="00AB05EE">
            <w:pPr>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المعيار</w:t>
            </w:r>
          </w:p>
        </w:tc>
        <w:tc>
          <w:tcPr>
            <w:tcW w:w="900" w:type="dxa"/>
            <w:tcBorders>
              <w:left w:val="none" w:sz="0" w:space="0" w:color="auto"/>
              <w:right w:val="none" w:sz="0" w:space="0" w:color="auto"/>
            </w:tcBorders>
          </w:tcPr>
          <w:p w:rsidR="00C53422" w:rsidRPr="00A25BA4" w:rsidRDefault="00C53422" w:rsidP="00AB05EE">
            <w:pPr>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w:t>
            </w:r>
          </w:p>
        </w:tc>
      </w:tr>
      <w:tr w:rsidR="00C53422" w:rsidRPr="003676BC" w:rsidTr="007B28B2">
        <w:tc>
          <w:tcPr>
            <w:cnfStyle w:val="001000000000" w:firstRow="0" w:lastRow="0" w:firstColumn="1" w:lastColumn="0" w:oddVBand="0" w:evenVBand="0" w:oddHBand="0" w:evenHBand="0" w:firstRowFirstColumn="0" w:firstRowLastColumn="0" w:lastRowFirstColumn="0" w:lastRowLastColumn="0"/>
            <w:tcW w:w="2809" w:type="dxa"/>
          </w:tcPr>
          <w:p w:rsidR="00C53422" w:rsidRPr="00A25BA4" w:rsidRDefault="00C53422" w:rsidP="00AB05EE">
            <w:pPr>
              <w:jc w:val="right"/>
              <w:rPr>
                <w:rFonts w:ascii="Simplified Arabic" w:hAnsi="Simplified Arabic" w:cs="Simplified Arabic"/>
                <w:b w:val="0"/>
                <w:bCs w:val="0"/>
                <w:sz w:val="24"/>
                <w:szCs w:val="24"/>
              </w:rPr>
            </w:pPr>
          </w:p>
        </w:tc>
        <w:tc>
          <w:tcPr>
            <w:tcW w:w="2810" w:type="dxa"/>
          </w:tcPr>
          <w:p w:rsidR="00C53422" w:rsidRPr="00A25BA4" w:rsidRDefault="00C53422" w:rsidP="00AB05EE">
            <w:pPr>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p>
        </w:tc>
        <w:tc>
          <w:tcPr>
            <w:tcW w:w="2810" w:type="dxa"/>
          </w:tcPr>
          <w:p w:rsidR="00C53422" w:rsidRPr="00A25BA4" w:rsidRDefault="00C53422" w:rsidP="00AB05EE">
            <w:pPr>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p>
        </w:tc>
        <w:tc>
          <w:tcPr>
            <w:tcW w:w="4720" w:type="dxa"/>
          </w:tcPr>
          <w:p w:rsidR="00C53422" w:rsidRPr="00A25BA4" w:rsidRDefault="00C53422" w:rsidP="00AB05EE">
            <w:pPr>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الخبرة</w:t>
            </w:r>
          </w:p>
        </w:tc>
        <w:tc>
          <w:tcPr>
            <w:tcW w:w="900" w:type="dxa"/>
          </w:tcPr>
          <w:p w:rsidR="00C53422" w:rsidRPr="00A25BA4" w:rsidRDefault="00C53422" w:rsidP="00AB05EE">
            <w:pPr>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1</w:t>
            </w:r>
          </w:p>
        </w:tc>
      </w:tr>
      <w:tr w:rsidR="00C53422" w:rsidRPr="003676BC" w:rsidTr="007B2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9" w:type="dxa"/>
            <w:tcBorders>
              <w:left w:val="none" w:sz="0" w:space="0" w:color="auto"/>
              <w:right w:val="none" w:sz="0" w:space="0" w:color="auto"/>
            </w:tcBorders>
          </w:tcPr>
          <w:p w:rsidR="00C53422" w:rsidRPr="00A25BA4" w:rsidRDefault="00C53422" w:rsidP="00AB05EE">
            <w:pPr>
              <w:jc w:val="right"/>
              <w:rPr>
                <w:rFonts w:ascii="Simplified Arabic" w:hAnsi="Simplified Arabic" w:cs="Simplified Arabic"/>
                <w:b w:val="0"/>
                <w:bCs w:val="0"/>
                <w:sz w:val="24"/>
                <w:szCs w:val="24"/>
              </w:rPr>
            </w:pPr>
          </w:p>
        </w:tc>
        <w:tc>
          <w:tcPr>
            <w:tcW w:w="2810" w:type="dxa"/>
            <w:tcBorders>
              <w:left w:val="none" w:sz="0" w:space="0" w:color="auto"/>
              <w:right w:val="none" w:sz="0" w:space="0" w:color="auto"/>
            </w:tcBorders>
          </w:tcPr>
          <w:p w:rsidR="00C53422" w:rsidRPr="00A25BA4" w:rsidRDefault="00C53422" w:rsidP="00AB05EE">
            <w:pPr>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p>
        </w:tc>
        <w:tc>
          <w:tcPr>
            <w:tcW w:w="2810" w:type="dxa"/>
            <w:tcBorders>
              <w:left w:val="none" w:sz="0" w:space="0" w:color="auto"/>
              <w:right w:val="none" w:sz="0" w:space="0" w:color="auto"/>
            </w:tcBorders>
          </w:tcPr>
          <w:p w:rsidR="00C53422" w:rsidRPr="00A25BA4" w:rsidRDefault="00C53422" w:rsidP="00AB05EE">
            <w:pPr>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p>
        </w:tc>
        <w:tc>
          <w:tcPr>
            <w:tcW w:w="4720" w:type="dxa"/>
            <w:tcBorders>
              <w:left w:val="none" w:sz="0" w:space="0" w:color="auto"/>
              <w:right w:val="none" w:sz="0" w:space="0" w:color="auto"/>
            </w:tcBorders>
          </w:tcPr>
          <w:p w:rsidR="00C53422" w:rsidRPr="00A25BA4" w:rsidRDefault="00C53422" w:rsidP="00AB05EE">
            <w:pPr>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التعليم</w:t>
            </w:r>
          </w:p>
        </w:tc>
        <w:tc>
          <w:tcPr>
            <w:tcW w:w="900" w:type="dxa"/>
            <w:tcBorders>
              <w:left w:val="none" w:sz="0" w:space="0" w:color="auto"/>
              <w:right w:val="none" w:sz="0" w:space="0" w:color="auto"/>
            </w:tcBorders>
          </w:tcPr>
          <w:p w:rsidR="00C53422" w:rsidRPr="00A25BA4" w:rsidRDefault="00C53422" w:rsidP="00AB05EE">
            <w:pPr>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2</w:t>
            </w:r>
          </w:p>
        </w:tc>
      </w:tr>
      <w:tr w:rsidR="00C53422" w:rsidRPr="003676BC" w:rsidTr="007B28B2">
        <w:tc>
          <w:tcPr>
            <w:cnfStyle w:val="001000000000" w:firstRow="0" w:lastRow="0" w:firstColumn="1" w:lastColumn="0" w:oddVBand="0" w:evenVBand="0" w:oddHBand="0" w:evenHBand="0" w:firstRowFirstColumn="0" w:firstRowLastColumn="0" w:lastRowFirstColumn="0" w:lastRowLastColumn="0"/>
            <w:tcW w:w="2809" w:type="dxa"/>
          </w:tcPr>
          <w:p w:rsidR="00C53422" w:rsidRPr="00A25BA4" w:rsidRDefault="00C53422" w:rsidP="00AB05EE">
            <w:pPr>
              <w:jc w:val="right"/>
              <w:rPr>
                <w:rFonts w:ascii="Simplified Arabic" w:hAnsi="Simplified Arabic" w:cs="Simplified Arabic"/>
                <w:b w:val="0"/>
                <w:bCs w:val="0"/>
                <w:sz w:val="24"/>
                <w:szCs w:val="24"/>
              </w:rPr>
            </w:pPr>
          </w:p>
        </w:tc>
        <w:tc>
          <w:tcPr>
            <w:tcW w:w="2810" w:type="dxa"/>
          </w:tcPr>
          <w:p w:rsidR="00C53422" w:rsidRPr="00A25BA4" w:rsidRDefault="00C53422" w:rsidP="00AB05EE">
            <w:pPr>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p>
        </w:tc>
        <w:tc>
          <w:tcPr>
            <w:tcW w:w="2810" w:type="dxa"/>
          </w:tcPr>
          <w:p w:rsidR="00C53422" w:rsidRPr="00A25BA4" w:rsidRDefault="00C53422" w:rsidP="00AB05EE">
            <w:pPr>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p>
        </w:tc>
        <w:tc>
          <w:tcPr>
            <w:tcW w:w="4720" w:type="dxa"/>
          </w:tcPr>
          <w:p w:rsidR="00C53422" w:rsidRPr="00A25BA4" w:rsidRDefault="00C53422" w:rsidP="00AB05EE">
            <w:pPr>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p>
        </w:tc>
        <w:tc>
          <w:tcPr>
            <w:tcW w:w="900" w:type="dxa"/>
          </w:tcPr>
          <w:p w:rsidR="00C53422" w:rsidRPr="00A25BA4" w:rsidRDefault="00C53422" w:rsidP="00AB05EE">
            <w:pPr>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p>
        </w:tc>
      </w:tr>
      <w:tr w:rsidR="00C53422" w:rsidRPr="003676BC" w:rsidTr="007B28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9" w:type="dxa"/>
            <w:tcBorders>
              <w:left w:val="none" w:sz="0" w:space="0" w:color="auto"/>
              <w:right w:val="none" w:sz="0" w:space="0" w:color="auto"/>
            </w:tcBorders>
          </w:tcPr>
          <w:p w:rsidR="00C53422" w:rsidRPr="00A25BA4" w:rsidRDefault="00C53422" w:rsidP="00AB05EE">
            <w:pPr>
              <w:jc w:val="right"/>
              <w:rPr>
                <w:rFonts w:ascii="Simplified Arabic" w:hAnsi="Simplified Arabic" w:cs="Simplified Arabic"/>
                <w:b w:val="0"/>
                <w:bCs w:val="0"/>
                <w:sz w:val="24"/>
                <w:szCs w:val="24"/>
              </w:rPr>
            </w:pPr>
          </w:p>
        </w:tc>
        <w:tc>
          <w:tcPr>
            <w:tcW w:w="11240" w:type="dxa"/>
            <w:gridSpan w:val="4"/>
            <w:tcBorders>
              <w:left w:val="none" w:sz="0" w:space="0" w:color="auto"/>
              <w:right w:val="none" w:sz="0" w:space="0" w:color="auto"/>
            </w:tcBorders>
          </w:tcPr>
          <w:p w:rsidR="00C53422" w:rsidRPr="00A25BA4" w:rsidRDefault="00C53422" w:rsidP="00AB05EE">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r w:rsidRPr="00A25BA4">
              <w:rPr>
                <w:rFonts w:ascii="Simplified Arabic" w:hAnsi="Simplified Arabic" w:cs="Simplified Arabic"/>
                <w:b/>
                <w:bCs/>
                <w:sz w:val="24"/>
                <w:szCs w:val="24"/>
                <w:rtl/>
              </w:rPr>
              <w:t>العلامة (من 100)</w:t>
            </w:r>
          </w:p>
        </w:tc>
      </w:tr>
    </w:tbl>
    <w:p w:rsidR="00C53422" w:rsidRDefault="00C53422" w:rsidP="00C53422">
      <w:pPr>
        <w:jc w:val="right"/>
        <w:rPr>
          <w:rtl/>
        </w:rPr>
      </w:pPr>
    </w:p>
    <w:p w:rsidR="00C53422" w:rsidRPr="00A25BA4" w:rsidRDefault="00C53422" w:rsidP="00C53422">
      <w:pPr>
        <w:bidi/>
        <w:rPr>
          <w:rFonts w:ascii="Simplified Arabic" w:hAnsi="Simplified Arabic" w:cs="Simplified Arabic"/>
          <w:b/>
          <w:bCs/>
          <w:sz w:val="24"/>
          <w:szCs w:val="24"/>
          <w:rtl/>
        </w:rPr>
      </w:pPr>
      <w:r w:rsidRPr="00A25BA4">
        <w:rPr>
          <w:rFonts w:ascii="Simplified Arabic" w:hAnsi="Simplified Arabic" w:cs="Simplified Arabic"/>
          <w:b/>
          <w:bCs/>
          <w:sz w:val="24"/>
          <w:szCs w:val="24"/>
          <w:rtl/>
        </w:rPr>
        <w:t xml:space="preserve">توقيع رئيس اللجنة:............................. </w:t>
      </w:r>
      <w:r w:rsidRPr="00A25BA4">
        <w:rPr>
          <w:rFonts w:ascii="Simplified Arabic" w:hAnsi="Simplified Arabic" w:cs="Simplified Arabic" w:hint="cs"/>
          <w:b/>
          <w:bCs/>
          <w:sz w:val="24"/>
          <w:szCs w:val="24"/>
          <w:rtl/>
        </w:rPr>
        <w:t xml:space="preserve">      </w:t>
      </w:r>
      <w:r w:rsidRPr="00A25BA4">
        <w:rPr>
          <w:rFonts w:ascii="Simplified Arabic" w:hAnsi="Simplified Arabic" w:cs="Simplified Arabic"/>
          <w:b/>
          <w:bCs/>
          <w:sz w:val="24"/>
          <w:szCs w:val="24"/>
          <w:rtl/>
        </w:rPr>
        <w:t xml:space="preserve">التاريخ: </w:t>
      </w:r>
      <w:r w:rsidRPr="00A25BA4">
        <w:rPr>
          <w:rFonts w:ascii="Simplified Arabic" w:hAnsi="Simplified Arabic" w:cs="Simplified Arabic" w:hint="cs"/>
          <w:b/>
          <w:bCs/>
          <w:sz w:val="24"/>
          <w:szCs w:val="24"/>
          <w:rtl/>
        </w:rPr>
        <w:t xml:space="preserve">   </w:t>
      </w:r>
      <w:r w:rsidRPr="00A25BA4">
        <w:rPr>
          <w:rFonts w:ascii="Simplified Arabic" w:hAnsi="Simplified Arabic" w:cs="Simplified Arabic"/>
          <w:b/>
          <w:bCs/>
          <w:sz w:val="24"/>
          <w:szCs w:val="24"/>
          <w:rtl/>
        </w:rPr>
        <w:t xml:space="preserve">/ </w:t>
      </w:r>
      <w:r w:rsidRPr="00A25BA4">
        <w:rPr>
          <w:rFonts w:ascii="Simplified Arabic" w:hAnsi="Simplified Arabic" w:cs="Simplified Arabic" w:hint="cs"/>
          <w:b/>
          <w:bCs/>
          <w:sz w:val="24"/>
          <w:szCs w:val="24"/>
          <w:rtl/>
        </w:rPr>
        <w:t xml:space="preserve"> </w:t>
      </w:r>
      <w:r w:rsidRPr="00A25BA4">
        <w:rPr>
          <w:rFonts w:ascii="Simplified Arabic" w:hAnsi="Simplified Arabic" w:cs="Simplified Arabic"/>
          <w:b/>
          <w:bCs/>
          <w:sz w:val="24"/>
          <w:szCs w:val="24"/>
          <w:rtl/>
        </w:rPr>
        <w:t xml:space="preserve">/ </w:t>
      </w:r>
      <w:r w:rsidRPr="00A25BA4">
        <w:rPr>
          <w:rFonts w:ascii="Simplified Arabic" w:hAnsi="Simplified Arabic" w:cs="Simplified Arabic" w:hint="cs"/>
          <w:b/>
          <w:bCs/>
          <w:sz w:val="24"/>
          <w:szCs w:val="24"/>
          <w:rtl/>
        </w:rPr>
        <w:t xml:space="preserve">               </w:t>
      </w:r>
      <w:r w:rsidRPr="00A25BA4">
        <w:rPr>
          <w:rFonts w:ascii="Simplified Arabic" w:hAnsi="Simplified Arabic" w:cs="Simplified Arabic"/>
          <w:b/>
          <w:bCs/>
          <w:sz w:val="24"/>
          <w:szCs w:val="24"/>
          <w:rtl/>
        </w:rPr>
        <w:t>توقيع الأعضاء:.......................................</w:t>
      </w:r>
      <w:r w:rsidRPr="00A25BA4">
        <w:rPr>
          <w:rFonts w:ascii="Simplified Arabic" w:hAnsi="Simplified Arabic" w:cs="Simplified Arabic" w:hint="cs"/>
          <w:b/>
          <w:bCs/>
          <w:sz w:val="24"/>
          <w:szCs w:val="24"/>
          <w:rtl/>
        </w:rPr>
        <w:t xml:space="preserve">              </w:t>
      </w:r>
      <w:r w:rsidRPr="00A25BA4">
        <w:rPr>
          <w:rFonts w:ascii="Simplified Arabic" w:hAnsi="Simplified Arabic" w:cs="Simplified Arabic"/>
          <w:b/>
          <w:bCs/>
          <w:sz w:val="24"/>
          <w:szCs w:val="24"/>
          <w:rtl/>
        </w:rPr>
        <w:t xml:space="preserve"> التاريخ</w:t>
      </w:r>
      <w:r w:rsidRPr="00A25BA4">
        <w:rPr>
          <w:rFonts w:ascii="Simplified Arabic" w:hAnsi="Simplified Arabic" w:cs="Simplified Arabic" w:hint="cs"/>
          <w:b/>
          <w:bCs/>
          <w:sz w:val="24"/>
          <w:szCs w:val="24"/>
          <w:rtl/>
        </w:rPr>
        <w:t xml:space="preserve">: </w:t>
      </w:r>
      <w:r w:rsidRPr="00A25BA4">
        <w:rPr>
          <w:rFonts w:ascii="Simplified Arabic" w:hAnsi="Simplified Arabic" w:cs="Simplified Arabic"/>
          <w:b/>
          <w:bCs/>
          <w:sz w:val="24"/>
          <w:szCs w:val="24"/>
        </w:rPr>
        <w:t xml:space="preserve"> / </w:t>
      </w:r>
      <w:r w:rsidRPr="00A25BA4">
        <w:rPr>
          <w:rFonts w:ascii="Simplified Arabic" w:hAnsi="Simplified Arabic" w:cs="Simplified Arabic" w:hint="cs"/>
          <w:b/>
          <w:bCs/>
          <w:sz w:val="24"/>
          <w:szCs w:val="24"/>
          <w:rtl/>
        </w:rPr>
        <w:t xml:space="preserve">  </w:t>
      </w:r>
      <w:r w:rsidRPr="00A25BA4">
        <w:rPr>
          <w:rFonts w:ascii="Simplified Arabic" w:hAnsi="Simplified Arabic" w:cs="Simplified Arabic"/>
          <w:b/>
          <w:bCs/>
          <w:sz w:val="24"/>
          <w:szCs w:val="24"/>
        </w:rPr>
        <w:t>/</w:t>
      </w:r>
    </w:p>
    <w:p w:rsidR="00663279" w:rsidRDefault="00663279">
      <w:r>
        <w:br w:type="page"/>
      </w:r>
    </w:p>
    <w:p w:rsidR="00C53422" w:rsidRDefault="00C53422" w:rsidP="00C53422">
      <w:pPr>
        <w:jc w:val="right"/>
        <w:rPr>
          <w:rtl/>
        </w:rPr>
      </w:pPr>
    </w:p>
    <w:p w:rsidR="00C53422" w:rsidRPr="005C0396" w:rsidRDefault="007B28B2" w:rsidP="005C0396">
      <w:pPr>
        <w:pBdr>
          <w:top w:val="double" w:sz="4" w:space="1" w:color="auto"/>
          <w:left w:val="double" w:sz="4" w:space="4" w:color="auto"/>
          <w:bottom w:val="double" w:sz="4" w:space="1" w:color="auto"/>
          <w:right w:val="double" w:sz="4" w:space="4" w:color="auto"/>
        </w:pBdr>
        <w:shd w:val="clear" w:color="auto" w:fill="95B3D7" w:themeFill="accent1" w:themeFillTint="99"/>
        <w:bidi/>
        <w:spacing w:after="0" w:line="240" w:lineRule="auto"/>
        <w:ind w:left="1075" w:right="1134"/>
        <w:jc w:val="center"/>
        <w:rPr>
          <w:rFonts w:ascii="Simplified Arabic" w:hAnsi="Simplified Arabic" w:cs="Simplified Arabic"/>
          <w:b/>
          <w:bCs/>
          <w:color w:val="FFFFFF" w:themeColor="background1"/>
          <w:sz w:val="24"/>
          <w:szCs w:val="24"/>
          <w:shd w:val="clear" w:color="auto" w:fill="F2DBDB" w:themeFill="accent2" w:themeFillTint="33"/>
          <w:rtl/>
        </w:rPr>
      </w:pPr>
      <w:r w:rsidRPr="005C0396">
        <w:rPr>
          <w:rFonts w:ascii="Simplified Arabic" w:hAnsi="Simplified Arabic" w:cs="Simplified Arabic" w:hint="cs"/>
          <w:b/>
          <w:bCs/>
          <w:color w:val="FFFFFF" w:themeColor="background1"/>
          <w:sz w:val="24"/>
          <w:szCs w:val="24"/>
          <w:rtl/>
        </w:rPr>
        <w:t xml:space="preserve">                                              </w:t>
      </w:r>
      <w:r w:rsidR="00C53422" w:rsidRPr="005C0396">
        <w:rPr>
          <w:rFonts w:ascii="Simplified Arabic" w:hAnsi="Simplified Arabic" w:cs="Simplified Arabic" w:hint="cs"/>
          <w:b/>
          <w:bCs/>
          <w:color w:val="FFFFFF" w:themeColor="background1"/>
          <w:sz w:val="24"/>
          <w:szCs w:val="24"/>
          <w:rtl/>
        </w:rPr>
        <w:t xml:space="preserve">ملحق </w:t>
      </w:r>
      <w:r w:rsidR="00C53422" w:rsidRPr="005C0396">
        <w:rPr>
          <w:rFonts w:ascii="Simplified Arabic" w:hAnsi="Simplified Arabic" w:cs="Simplified Arabic"/>
          <w:b/>
          <w:bCs/>
          <w:color w:val="FFFFFF" w:themeColor="background1"/>
          <w:sz w:val="24"/>
          <w:szCs w:val="24"/>
          <w:rtl/>
        </w:rPr>
        <w:t>نموذج معايير التقييم والاختيار</w:t>
      </w:r>
      <w:r w:rsidR="00C53422" w:rsidRPr="005C0396">
        <w:rPr>
          <w:rFonts w:ascii="Simplified Arabic" w:hAnsi="Simplified Arabic" w:cs="Simplified Arabic" w:hint="cs"/>
          <w:b/>
          <w:bCs/>
          <w:color w:val="FFFFFF" w:themeColor="background1"/>
          <w:sz w:val="24"/>
          <w:szCs w:val="24"/>
          <w:rtl/>
        </w:rPr>
        <w:t xml:space="preserve">    </w:t>
      </w:r>
      <w:r w:rsidRPr="005C0396">
        <w:rPr>
          <w:rFonts w:ascii="Simplified Arabic" w:hAnsi="Simplified Arabic" w:cs="Simplified Arabic" w:hint="cs"/>
          <w:b/>
          <w:bCs/>
          <w:color w:val="FFFFFF" w:themeColor="background1"/>
          <w:sz w:val="24"/>
          <w:szCs w:val="24"/>
          <w:rtl/>
        </w:rPr>
        <w:t xml:space="preserve">                                    </w:t>
      </w:r>
      <w:r w:rsidR="00C53422" w:rsidRPr="005C0396">
        <w:rPr>
          <w:rFonts w:ascii="Simplified Arabic" w:hAnsi="Simplified Arabic" w:cs="Simplified Arabic" w:hint="cs"/>
          <w:b/>
          <w:bCs/>
          <w:color w:val="FFFFFF" w:themeColor="background1"/>
          <w:sz w:val="24"/>
          <w:szCs w:val="24"/>
          <w:rtl/>
        </w:rPr>
        <w:t xml:space="preserve">  </w:t>
      </w:r>
      <w:r w:rsidR="00C53422" w:rsidRPr="005C0396">
        <w:rPr>
          <w:rFonts w:ascii="Simplified Arabic" w:hAnsi="Simplified Arabic" w:cs="Simplified Arabic"/>
          <w:b/>
          <w:bCs/>
          <w:color w:val="FFFFFF" w:themeColor="background1"/>
          <w:sz w:val="24"/>
          <w:szCs w:val="24"/>
        </w:rPr>
        <w:t>HRM-P-08-F-03</w:t>
      </w:r>
    </w:p>
    <w:p w:rsidR="00C53422" w:rsidRDefault="007B28B2" w:rsidP="00C53422">
      <w:pPr>
        <w:bidi/>
        <w:spacing w:after="0" w:line="240" w:lineRule="auto"/>
        <w:rPr>
          <w:rFonts w:ascii="Simplified Arabic" w:hAnsi="Simplified Arabic" w:cs="Simplified Arabic"/>
          <w:b/>
          <w:bCs/>
          <w:sz w:val="24"/>
          <w:szCs w:val="24"/>
          <w:rtl/>
        </w:rPr>
      </w:pPr>
      <w:r>
        <w:rPr>
          <w:rFonts w:ascii="Simplified Arabic" w:hAnsi="Simplified Arabic" w:cs="Simplified Arabic" w:hint="cs"/>
          <w:b/>
          <w:bCs/>
          <w:sz w:val="24"/>
          <w:szCs w:val="24"/>
          <w:rtl/>
        </w:rPr>
        <w:t xml:space="preserve">               </w:t>
      </w:r>
      <w:r w:rsidR="00C53422" w:rsidRPr="009201F3">
        <w:rPr>
          <w:rFonts w:ascii="Simplified Arabic" w:hAnsi="Simplified Arabic" w:cs="Simplified Arabic" w:hint="cs"/>
          <w:b/>
          <w:bCs/>
          <w:sz w:val="24"/>
          <w:szCs w:val="24"/>
          <w:rtl/>
        </w:rPr>
        <w:t>تحديد</w:t>
      </w:r>
      <w:r w:rsidR="00C53422" w:rsidRPr="009201F3">
        <w:rPr>
          <w:rFonts w:ascii="Simplified Arabic" w:hAnsi="Simplified Arabic" w:cs="Simplified Arabic"/>
          <w:b/>
          <w:bCs/>
          <w:sz w:val="24"/>
          <w:szCs w:val="24"/>
          <w:rtl/>
        </w:rPr>
        <w:t xml:space="preserve"> </w:t>
      </w:r>
      <w:r w:rsidR="00C53422" w:rsidRPr="009201F3">
        <w:rPr>
          <w:rFonts w:ascii="Simplified Arabic" w:hAnsi="Simplified Arabic" w:cs="Simplified Arabic" w:hint="cs"/>
          <w:b/>
          <w:bCs/>
          <w:sz w:val="24"/>
          <w:szCs w:val="24"/>
          <w:rtl/>
        </w:rPr>
        <w:t>الأوزان</w:t>
      </w:r>
      <w:r w:rsidR="00C53422" w:rsidRPr="009201F3">
        <w:rPr>
          <w:rFonts w:ascii="Simplified Arabic" w:hAnsi="Simplified Arabic" w:cs="Simplified Arabic"/>
          <w:b/>
          <w:bCs/>
          <w:sz w:val="24"/>
          <w:szCs w:val="24"/>
          <w:rtl/>
        </w:rPr>
        <w:t xml:space="preserve"> </w:t>
      </w:r>
      <w:r w:rsidR="00C53422" w:rsidRPr="009201F3">
        <w:rPr>
          <w:rFonts w:ascii="Simplified Arabic" w:hAnsi="Simplified Arabic" w:cs="Simplified Arabic" w:hint="cs"/>
          <w:b/>
          <w:bCs/>
          <w:sz w:val="24"/>
          <w:szCs w:val="24"/>
          <w:rtl/>
        </w:rPr>
        <w:t>الترجيحية</w:t>
      </w:r>
      <w:r w:rsidR="00C53422" w:rsidRPr="009201F3">
        <w:rPr>
          <w:rFonts w:ascii="Simplified Arabic" w:hAnsi="Simplified Arabic" w:cs="Simplified Arabic"/>
          <w:b/>
          <w:bCs/>
          <w:sz w:val="24"/>
          <w:szCs w:val="24"/>
          <w:rtl/>
        </w:rPr>
        <w:t xml:space="preserve"> </w:t>
      </w:r>
      <w:r w:rsidR="00C53422" w:rsidRPr="009201F3">
        <w:rPr>
          <w:rFonts w:ascii="Simplified Arabic" w:hAnsi="Simplified Arabic" w:cs="Simplified Arabic" w:hint="cs"/>
          <w:b/>
          <w:bCs/>
          <w:sz w:val="24"/>
          <w:szCs w:val="24"/>
          <w:rtl/>
        </w:rPr>
        <w:t>للمعايير</w:t>
      </w:r>
      <w:r w:rsidR="00C53422" w:rsidRPr="009201F3">
        <w:rPr>
          <w:rFonts w:ascii="Simplified Arabic" w:hAnsi="Simplified Arabic" w:cs="Simplified Arabic"/>
          <w:b/>
          <w:bCs/>
          <w:sz w:val="24"/>
          <w:szCs w:val="24"/>
          <w:rtl/>
        </w:rPr>
        <w:t xml:space="preserve"> </w:t>
      </w:r>
      <w:r w:rsidR="00C53422" w:rsidRPr="009201F3">
        <w:rPr>
          <w:rFonts w:ascii="Simplified Arabic" w:hAnsi="Simplified Arabic" w:cs="Simplified Arabic" w:hint="cs"/>
          <w:b/>
          <w:bCs/>
          <w:sz w:val="24"/>
          <w:szCs w:val="24"/>
          <w:rtl/>
        </w:rPr>
        <w:t>التقييم</w:t>
      </w:r>
      <w:r w:rsidR="00C53422" w:rsidRPr="009201F3">
        <w:rPr>
          <w:rFonts w:ascii="Simplified Arabic" w:hAnsi="Simplified Arabic" w:cs="Simplified Arabic"/>
          <w:b/>
          <w:bCs/>
          <w:sz w:val="24"/>
          <w:szCs w:val="24"/>
          <w:rtl/>
        </w:rPr>
        <w:t xml:space="preserve"> </w:t>
      </w:r>
      <w:r w:rsidR="00C53422" w:rsidRPr="009201F3">
        <w:rPr>
          <w:rFonts w:ascii="Simplified Arabic" w:hAnsi="Simplified Arabic" w:cs="Simplified Arabic" w:hint="cs"/>
          <w:b/>
          <w:bCs/>
          <w:sz w:val="24"/>
          <w:szCs w:val="24"/>
          <w:rtl/>
        </w:rPr>
        <w:t>حسب</w:t>
      </w:r>
      <w:r w:rsidR="00C53422" w:rsidRPr="009201F3">
        <w:rPr>
          <w:rFonts w:ascii="Simplified Arabic" w:hAnsi="Simplified Arabic" w:cs="Simplified Arabic"/>
          <w:b/>
          <w:bCs/>
          <w:sz w:val="24"/>
          <w:szCs w:val="24"/>
          <w:rtl/>
        </w:rPr>
        <w:t xml:space="preserve"> </w:t>
      </w:r>
      <w:r w:rsidR="00C53422" w:rsidRPr="009201F3">
        <w:rPr>
          <w:rFonts w:ascii="Simplified Arabic" w:hAnsi="Simplified Arabic" w:cs="Simplified Arabic" w:hint="cs"/>
          <w:b/>
          <w:bCs/>
          <w:sz w:val="24"/>
          <w:szCs w:val="24"/>
          <w:rtl/>
        </w:rPr>
        <w:t>طبيعة</w:t>
      </w:r>
      <w:r w:rsidR="00C53422" w:rsidRPr="009201F3">
        <w:rPr>
          <w:rFonts w:ascii="Simplified Arabic" w:hAnsi="Simplified Arabic" w:cs="Simplified Arabic"/>
          <w:b/>
          <w:bCs/>
          <w:sz w:val="24"/>
          <w:szCs w:val="24"/>
          <w:rtl/>
        </w:rPr>
        <w:t xml:space="preserve"> </w:t>
      </w:r>
      <w:r w:rsidR="00C53422" w:rsidRPr="009201F3">
        <w:rPr>
          <w:rFonts w:ascii="Simplified Arabic" w:hAnsi="Simplified Arabic" w:cs="Simplified Arabic" w:hint="cs"/>
          <w:b/>
          <w:bCs/>
          <w:sz w:val="24"/>
          <w:szCs w:val="24"/>
          <w:rtl/>
        </w:rPr>
        <w:t>الوظيفة</w:t>
      </w:r>
    </w:p>
    <w:p w:rsidR="00C53422" w:rsidRPr="007B28B2" w:rsidRDefault="00C53422" w:rsidP="00C53422">
      <w:pPr>
        <w:bidi/>
        <w:spacing w:after="0" w:line="240" w:lineRule="auto"/>
        <w:rPr>
          <w:rFonts w:ascii="Simplified Arabic" w:hAnsi="Simplified Arabic" w:cs="Simplified Arabic"/>
          <w:b/>
          <w:bCs/>
          <w:sz w:val="18"/>
          <w:szCs w:val="18"/>
        </w:rPr>
      </w:pPr>
    </w:p>
    <w:tbl>
      <w:tblPr>
        <w:tblStyle w:val="LightShading-Accent1"/>
        <w:tblW w:w="0" w:type="auto"/>
        <w:jc w:val="center"/>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1560"/>
        <w:gridCol w:w="1559"/>
        <w:gridCol w:w="1528"/>
        <w:gridCol w:w="1590"/>
        <w:gridCol w:w="3094"/>
        <w:gridCol w:w="2342"/>
      </w:tblGrid>
      <w:tr w:rsidR="00C53422" w:rsidRPr="003A6CFF" w:rsidTr="007B28B2">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119" w:type="dxa"/>
            <w:gridSpan w:val="2"/>
            <w:tcBorders>
              <w:top w:val="none" w:sz="0" w:space="0" w:color="auto"/>
              <w:left w:val="none" w:sz="0" w:space="0" w:color="auto"/>
              <w:bottom w:val="none" w:sz="0" w:space="0" w:color="auto"/>
              <w:right w:val="none" w:sz="0" w:space="0" w:color="auto"/>
            </w:tcBorders>
          </w:tcPr>
          <w:p w:rsidR="00C53422" w:rsidRPr="003A6CFF" w:rsidRDefault="00C53422" w:rsidP="00AB05EE">
            <w:pPr>
              <w:bidi/>
              <w:jc w:val="center"/>
              <w:rPr>
                <w:rFonts w:ascii="Simplified Arabic" w:hAnsi="Simplified Arabic" w:cs="Simplified Arabic"/>
                <w:b w:val="0"/>
                <w:bCs w:val="0"/>
                <w:sz w:val="24"/>
                <w:szCs w:val="24"/>
              </w:rPr>
            </w:pPr>
            <w:r w:rsidRPr="003A6CFF">
              <w:rPr>
                <w:rFonts w:ascii="Simplified Arabic" w:hAnsi="Simplified Arabic" w:cs="Simplified Arabic"/>
                <w:b w:val="0"/>
                <w:bCs w:val="0"/>
                <w:sz w:val="24"/>
                <w:szCs w:val="24"/>
                <w:rtl/>
              </w:rPr>
              <w:t>الترجيح للمعايير الرئيسية</w:t>
            </w:r>
          </w:p>
        </w:tc>
        <w:tc>
          <w:tcPr>
            <w:tcW w:w="3118" w:type="dxa"/>
            <w:gridSpan w:val="2"/>
            <w:tcBorders>
              <w:top w:val="none" w:sz="0" w:space="0" w:color="auto"/>
              <w:left w:val="none" w:sz="0" w:space="0" w:color="auto"/>
              <w:bottom w:val="none" w:sz="0" w:space="0" w:color="auto"/>
              <w:right w:val="none" w:sz="0" w:space="0" w:color="auto"/>
            </w:tcBorders>
          </w:tcPr>
          <w:p w:rsidR="00C53422" w:rsidRPr="003A6CFF" w:rsidRDefault="00C53422" w:rsidP="00AB05EE">
            <w:pPr>
              <w:bidi/>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4"/>
                <w:szCs w:val="24"/>
              </w:rPr>
            </w:pPr>
            <w:r w:rsidRPr="003A6CFF">
              <w:rPr>
                <w:rFonts w:ascii="Simplified Arabic" w:hAnsi="Simplified Arabic" w:cs="Simplified Arabic"/>
                <w:b w:val="0"/>
                <w:bCs w:val="0"/>
                <w:sz w:val="24"/>
                <w:szCs w:val="24"/>
                <w:rtl/>
              </w:rPr>
              <w:t>الترجيح للمعايير الفرعية</w:t>
            </w:r>
          </w:p>
        </w:tc>
        <w:tc>
          <w:tcPr>
            <w:tcW w:w="3094" w:type="dxa"/>
            <w:vMerge w:val="restart"/>
            <w:tcBorders>
              <w:top w:val="none" w:sz="0" w:space="0" w:color="auto"/>
              <w:left w:val="none" w:sz="0" w:space="0" w:color="auto"/>
              <w:bottom w:val="none" w:sz="0" w:space="0" w:color="auto"/>
              <w:right w:val="none" w:sz="0" w:space="0" w:color="auto"/>
            </w:tcBorders>
          </w:tcPr>
          <w:p w:rsidR="00C53422" w:rsidRPr="003A6CFF" w:rsidRDefault="00C53422" w:rsidP="00AB05EE">
            <w:pPr>
              <w:bidi/>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4"/>
                <w:szCs w:val="24"/>
                <w:rtl/>
              </w:rPr>
            </w:pPr>
            <w:r w:rsidRPr="003A6CFF">
              <w:rPr>
                <w:rFonts w:ascii="Simplified Arabic" w:hAnsi="Simplified Arabic" w:cs="Simplified Arabic"/>
                <w:b w:val="0"/>
                <w:bCs w:val="0"/>
                <w:sz w:val="24"/>
                <w:szCs w:val="24"/>
                <w:rtl/>
              </w:rPr>
              <w:t>المعايير الفرعية</w:t>
            </w:r>
          </w:p>
        </w:tc>
        <w:tc>
          <w:tcPr>
            <w:tcW w:w="2342" w:type="dxa"/>
            <w:vMerge w:val="restart"/>
            <w:tcBorders>
              <w:top w:val="none" w:sz="0" w:space="0" w:color="auto"/>
              <w:left w:val="none" w:sz="0" w:space="0" w:color="auto"/>
              <w:bottom w:val="none" w:sz="0" w:space="0" w:color="auto"/>
              <w:right w:val="none" w:sz="0" w:space="0" w:color="auto"/>
            </w:tcBorders>
          </w:tcPr>
          <w:p w:rsidR="00C53422" w:rsidRPr="003A6CFF" w:rsidRDefault="00C53422" w:rsidP="00AB05EE">
            <w:pPr>
              <w:bidi/>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4"/>
                <w:szCs w:val="24"/>
                <w:rtl/>
              </w:rPr>
            </w:pPr>
            <w:r w:rsidRPr="003A6CFF">
              <w:rPr>
                <w:rFonts w:ascii="Simplified Arabic" w:hAnsi="Simplified Arabic" w:cs="Simplified Arabic"/>
                <w:b w:val="0"/>
                <w:bCs w:val="0"/>
                <w:sz w:val="24"/>
                <w:szCs w:val="24"/>
                <w:rtl/>
              </w:rPr>
              <w:t>المعيار الرئيسي</w:t>
            </w:r>
          </w:p>
        </w:tc>
      </w:tr>
      <w:tr w:rsidR="00C53422" w:rsidRPr="003A6CFF" w:rsidTr="007B28B2">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560" w:type="dxa"/>
            <w:tcBorders>
              <w:left w:val="none" w:sz="0" w:space="0" w:color="auto"/>
              <w:right w:val="none" w:sz="0" w:space="0" w:color="auto"/>
            </w:tcBorders>
          </w:tcPr>
          <w:p w:rsidR="00C53422" w:rsidRPr="003A6CFF" w:rsidRDefault="00C53422" w:rsidP="00AB05EE">
            <w:pPr>
              <w:bidi/>
              <w:jc w:val="right"/>
              <w:rPr>
                <w:rFonts w:ascii="Simplified Arabic" w:hAnsi="Simplified Arabic" w:cs="Simplified Arabic"/>
                <w:b w:val="0"/>
                <w:bCs w:val="0"/>
                <w:sz w:val="24"/>
                <w:szCs w:val="24"/>
              </w:rPr>
            </w:pPr>
            <w:r w:rsidRPr="003A6CFF">
              <w:rPr>
                <w:rFonts w:ascii="Simplified Arabic" w:hAnsi="Simplified Arabic" w:cs="Simplified Arabic"/>
                <w:b w:val="0"/>
                <w:bCs w:val="0"/>
                <w:sz w:val="24"/>
                <w:szCs w:val="24"/>
                <w:rtl/>
              </w:rPr>
              <w:t>الوظائف الفنية</w:t>
            </w:r>
          </w:p>
        </w:tc>
        <w:tc>
          <w:tcPr>
            <w:tcW w:w="1559" w:type="dxa"/>
            <w:tcBorders>
              <w:left w:val="none" w:sz="0" w:space="0" w:color="auto"/>
              <w:right w:val="none" w:sz="0" w:space="0" w:color="auto"/>
            </w:tcBorders>
          </w:tcPr>
          <w:p w:rsidR="00C53422" w:rsidRPr="003A6CFF"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r w:rsidRPr="003A6CFF">
              <w:rPr>
                <w:rFonts w:ascii="Simplified Arabic" w:hAnsi="Simplified Arabic" w:cs="Simplified Arabic"/>
                <w:b/>
                <w:bCs/>
                <w:sz w:val="24"/>
                <w:szCs w:val="24"/>
                <w:rtl/>
              </w:rPr>
              <w:t>الوظائف ا</w:t>
            </w:r>
            <w:r w:rsidRPr="00663279">
              <w:rPr>
                <w:rFonts w:ascii="Simplified Arabic" w:hAnsi="Simplified Arabic" w:cs="Simplified Arabic"/>
                <w:b/>
                <w:bCs/>
                <w:sz w:val="24"/>
                <w:szCs w:val="24"/>
                <w:shd w:val="clear" w:color="auto" w:fill="DDD9C3" w:themeFill="background2" w:themeFillShade="E6"/>
                <w:rtl/>
              </w:rPr>
              <w:t>لاد</w:t>
            </w:r>
            <w:r w:rsidRPr="003A6CFF">
              <w:rPr>
                <w:rFonts w:ascii="Simplified Arabic" w:hAnsi="Simplified Arabic" w:cs="Simplified Arabic"/>
                <w:b/>
                <w:bCs/>
                <w:sz w:val="24"/>
                <w:szCs w:val="24"/>
                <w:rtl/>
              </w:rPr>
              <w:t>ارية</w:t>
            </w:r>
          </w:p>
        </w:tc>
        <w:tc>
          <w:tcPr>
            <w:tcW w:w="1528" w:type="dxa"/>
            <w:tcBorders>
              <w:left w:val="none" w:sz="0" w:space="0" w:color="auto"/>
              <w:right w:val="none" w:sz="0" w:space="0" w:color="auto"/>
            </w:tcBorders>
          </w:tcPr>
          <w:p w:rsidR="00C53422" w:rsidRPr="003A6CFF"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r w:rsidRPr="003A6CFF">
              <w:rPr>
                <w:rFonts w:ascii="Simplified Arabic" w:hAnsi="Simplified Arabic" w:cs="Simplified Arabic"/>
                <w:b/>
                <w:bCs/>
                <w:sz w:val="24"/>
                <w:szCs w:val="24"/>
                <w:rtl/>
              </w:rPr>
              <w:t>الوظائف الفنية</w:t>
            </w:r>
          </w:p>
        </w:tc>
        <w:tc>
          <w:tcPr>
            <w:tcW w:w="1590" w:type="dxa"/>
            <w:tcBorders>
              <w:left w:val="none" w:sz="0" w:space="0" w:color="auto"/>
              <w:right w:val="none" w:sz="0" w:space="0" w:color="auto"/>
            </w:tcBorders>
          </w:tcPr>
          <w:p w:rsidR="00C53422" w:rsidRPr="003A6CFF"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r w:rsidRPr="003A6CFF">
              <w:rPr>
                <w:rFonts w:ascii="Simplified Arabic" w:hAnsi="Simplified Arabic" w:cs="Simplified Arabic"/>
                <w:b/>
                <w:bCs/>
                <w:sz w:val="24"/>
                <w:szCs w:val="24"/>
                <w:rtl/>
              </w:rPr>
              <w:t>الوظائف الادارية</w:t>
            </w:r>
          </w:p>
        </w:tc>
        <w:tc>
          <w:tcPr>
            <w:tcW w:w="3094" w:type="dxa"/>
            <w:vMerge/>
            <w:tcBorders>
              <w:left w:val="none" w:sz="0" w:space="0" w:color="auto"/>
              <w:right w:val="none" w:sz="0" w:space="0" w:color="auto"/>
            </w:tcBorders>
          </w:tcPr>
          <w:p w:rsidR="00C53422" w:rsidRPr="003A6CFF"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p>
        </w:tc>
        <w:tc>
          <w:tcPr>
            <w:tcW w:w="2342" w:type="dxa"/>
            <w:vMerge/>
            <w:tcBorders>
              <w:left w:val="none" w:sz="0" w:space="0" w:color="auto"/>
              <w:right w:val="none" w:sz="0" w:space="0" w:color="auto"/>
            </w:tcBorders>
          </w:tcPr>
          <w:p w:rsidR="00C53422" w:rsidRPr="003A6CFF"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p>
        </w:tc>
      </w:tr>
      <w:tr w:rsidR="00C53422" w:rsidRPr="003A6CFF" w:rsidTr="007B28B2">
        <w:trPr>
          <w:trHeight w:val="567"/>
          <w:jc w:val="center"/>
        </w:trPr>
        <w:tc>
          <w:tcPr>
            <w:cnfStyle w:val="001000000000" w:firstRow="0" w:lastRow="0" w:firstColumn="1" w:lastColumn="0" w:oddVBand="0" w:evenVBand="0" w:oddHBand="0" w:evenHBand="0" w:firstRowFirstColumn="0" w:firstRowLastColumn="0" w:lastRowFirstColumn="0" w:lastRowLastColumn="0"/>
            <w:tcW w:w="1560" w:type="dxa"/>
            <w:vMerge w:val="restart"/>
          </w:tcPr>
          <w:p w:rsidR="00C53422" w:rsidRPr="003A6CFF" w:rsidRDefault="00C53422" w:rsidP="00AB05EE">
            <w:pPr>
              <w:bidi/>
              <w:jc w:val="center"/>
              <w:rPr>
                <w:rFonts w:ascii="Simplified Arabic" w:hAnsi="Simplified Arabic" w:cs="Simplified Arabic"/>
                <w:b w:val="0"/>
                <w:bCs w:val="0"/>
                <w:sz w:val="24"/>
                <w:szCs w:val="24"/>
              </w:rPr>
            </w:pPr>
            <w:r w:rsidRPr="003A6CFF">
              <w:rPr>
                <w:rFonts w:ascii="Simplified Arabic" w:hAnsi="Simplified Arabic" w:cs="Simplified Arabic"/>
                <w:b w:val="0"/>
                <w:bCs w:val="0"/>
                <w:sz w:val="24"/>
                <w:szCs w:val="24"/>
                <w:rtl/>
              </w:rPr>
              <w:t>60%</w:t>
            </w:r>
          </w:p>
        </w:tc>
        <w:tc>
          <w:tcPr>
            <w:tcW w:w="1559" w:type="dxa"/>
            <w:vMerge w:val="restart"/>
          </w:tcPr>
          <w:p w:rsidR="00C53422" w:rsidRPr="003A6CFF" w:rsidRDefault="00C53422" w:rsidP="00AB05EE">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r w:rsidRPr="003A6CFF">
              <w:rPr>
                <w:rFonts w:ascii="Simplified Arabic" w:hAnsi="Simplified Arabic" w:cs="Simplified Arabic"/>
                <w:b/>
                <w:bCs/>
                <w:sz w:val="24"/>
                <w:szCs w:val="24"/>
                <w:rtl/>
              </w:rPr>
              <w:t>70%</w:t>
            </w:r>
          </w:p>
        </w:tc>
        <w:tc>
          <w:tcPr>
            <w:tcW w:w="1528" w:type="dxa"/>
          </w:tcPr>
          <w:p w:rsidR="00C53422" w:rsidRPr="003A6CFF" w:rsidRDefault="00C53422" w:rsidP="00AB05EE">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r w:rsidRPr="003A6CFF">
              <w:rPr>
                <w:rFonts w:ascii="Simplified Arabic" w:hAnsi="Simplified Arabic" w:cs="Simplified Arabic"/>
                <w:b/>
                <w:bCs/>
                <w:sz w:val="24"/>
                <w:szCs w:val="24"/>
                <w:rtl/>
              </w:rPr>
              <w:t>70%</w:t>
            </w:r>
          </w:p>
        </w:tc>
        <w:tc>
          <w:tcPr>
            <w:tcW w:w="1590" w:type="dxa"/>
          </w:tcPr>
          <w:p w:rsidR="00C53422" w:rsidRPr="003A6CFF" w:rsidRDefault="00C53422" w:rsidP="00AB05EE">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r w:rsidRPr="003A6CFF">
              <w:rPr>
                <w:rFonts w:ascii="Simplified Arabic" w:hAnsi="Simplified Arabic" w:cs="Simplified Arabic"/>
                <w:b/>
                <w:bCs/>
                <w:sz w:val="24"/>
                <w:szCs w:val="24"/>
                <w:rtl/>
              </w:rPr>
              <w:t>40%</w:t>
            </w:r>
          </w:p>
        </w:tc>
        <w:tc>
          <w:tcPr>
            <w:tcW w:w="3094" w:type="dxa"/>
          </w:tcPr>
          <w:p w:rsidR="00C53422" w:rsidRPr="003A6CFF" w:rsidRDefault="00C53422" w:rsidP="00AB05EE">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r w:rsidRPr="003A6CFF">
              <w:rPr>
                <w:rFonts w:ascii="Simplified Arabic" w:hAnsi="Simplified Arabic" w:cs="Simplified Arabic"/>
                <w:b/>
                <w:bCs/>
                <w:sz w:val="24"/>
                <w:szCs w:val="24"/>
                <w:rtl/>
              </w:rPr>
              <w:t>خبرة في مجال العمل المطلوب</w:t>
            </w:r>
          </w:p>
        </w:tc>
        <w:tc>
          <w:tcPr>
            <w:tcW w:w="2342" w:type="dxa"/>
            <w:vMerge w:val="restart"/>
          </w:tcPr>
          <w:p w:rsidR="00C53422" w:rsidRPr="003A6CFF" w:rsidRDefault="00C53422" w:rsidP="00AB05EE">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r w:rsidRPr="003A6CFF">
              <w:rPr>
                <w:rFonts w:ascii="Simplified Arabic" w:hAnsi="Simplified Arabic" w:cs="Simplified Arabic"/>
                <w:b/>
                <w:bCs/>
                <w:sz w:val="24"/>
                <w:szCs w:val="24"/>
                <w:rtl/>
              </w:rPr>
              <w:t>الخبرة</w:t>
            </w:r>
          </w:p>
        </w:tc>
      </w:tr>
      <w:tr w:rsidR="00C53422" w:rsidRPr="003A6CFF" w:rsidTr="007B28B2">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560" w:type="dxa"/>
            <w:vMerge/>
            <w:tcBorders>
              <w:left w:val="none" w:sz="0" w:space="0" w:color="auto"/>
              <w:right w:val="none" w:sz="0" w:space="0" w:color="auto"/>
            </w:tcBorders>
          </w:tcPr>
          <w:p w:rsidR="00C53422" w:rsidRPr="003A6CFF" w:rsidRDefault="00C53422" w:rsidP="00AB05EE">
            <w:pPr>
              <w:bidi/>
              <w:jc w:val="center"/>
              <w:rPr>
                <w:rFonts w:ascii="Simplified Arabic" w:hAnsi="Simplified Arabic" w:cs="Simplified Arabic"/>
                <w:b w:val="0"/>
                <w:bCs w:val="0"/>
                <w:sz w:val="24"/>
                <w:szCs w:val="24"/>
              </w:rPr>
            </w:pPr>
          </w:p>
        </w:tc>
        <w:tc>
          <w:tcPr>
            <w:tcW w:w="1559" w:type="dxa"/>
            <w:vMerge/>
            <w:tcBorders>
              <w:left w:val="none" w:sz="0" w:space="0" w:color="auto"/>
              <w:right w:val="none" w:sz="0" w:space="0" w:color="auto"/>
            </w:tcBorders>
          </w:tcPr>
          <w:p w:rsidR="00C53422" w:rsidRPr="003A6CFF"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p>
        </w:tc>
        <w:tc>
          <w:tcPr>
            <w:tcW w:w="1528" w:type="dxa"/>
            <w:tcBorders>
              <w:left w:val="none" w:sz="0" w:space="0" w:color="auto"/>
              <w:right w:val="none" w:sz="0" w:space="0" w:color="auto"/>
            </w:tcBorders>
          </w:tcPr>
          <w:p w:rsidR="00C53422" w:rsidRPr="003A6CFF"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r w:rsidRPr="003A6CFF">
              <w:rPr>
                <w:rFonts w:ascii="Simplified Arabic" w:hAnsi="Simplified Arabic" w:cs="Simplified Arabic"/>
                <w:b/>
                <w:bCs/>
                <w:sz w:val="24"/>
                <w:szCs w:val="24"/>
                <w:rtl/>
              </w:rPr>
              <w:t>10%</w:t>
            </w:r>
          </w:p>
        </w:tc>
        <w:tc>
          <w:tcPr>
            <w:tcW w:w="1590" w:type="dxa"/>
            <w:tcBorders>
              <w:left w:val="none" w:sz="0" w:space="0" w:color="auto"/>
              <w:right w:val="none" w:sz="0" w:space="0" w:color="auto"/>
            </w:tcBorders>
          </w:tcPr>
          <w:p w:rsidR="00C53422" w:rsidRPr="003A6CFF"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r w:rsidRPr="003A6CFF">
              <w:rPr>
                <w:rFonts w:ascii="Simplified Arabic" w:hAnsi="Simplified Arabic" w:cs="Simplified Arabic"/>
                <w:b/>
                <w:bCs/>
                <w:sz w:val="24"/>
                <w:szCs w:val="24"/>
                <w:rtl/>
              </w:rPr>
              <w:t>25%</w:t>
            </w:r>
          </w:p>
        </w:tc>
        <w:tc>
          <w:tcPr>
            <w:tcW w:w="3094" w:type="dxa"/>
            <w:tcBorders>
              <w:left w:val="none" w:sz="0" w:space="0" w:color="auto"/>
              <w:right w:val="none" w:sz="0" w:space="0" w:color="auto"/>
            </w:tcBorders>
          </w:tcPr>
          <w:p w:rsidR="00C53422" w:rsidRPr="003A6CFF"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r w:rsidRPr="003A6CFF">
              <w:rPr>
                <w:rFonts w:ascii="Simplified Arabic" w:hAnsi="Simplified Arabic" w:cs="Simplified Arabic"/>
                <w:b/>
                <w:bCs/>
                <w:sz w:val="24"/>
                <w:szCs w:val="24"/>
                <w:rtl/>
              </w:rPr>
              <w:t>خبرة في منصب قيادي</w:t>
            </w:r>
          </w:p>
        </w:tc>
        <w:tc>
          <w:tcPr>
            <w:tcW w:w="2342" w:type="dxa"/>
            <w:vMerge/>
            <w:tcBorders>
              <w:left w:val="none" w:sz="0" w:space="0" w:color="auto"/>
              <w:right w:val="none" w:sz="0" w:space="0" w:color="auto"/>
            </w:tcBorders>
          </w:tcPr>
          <w:p w:rsidR="00C53422" w:rsidRPr="003A6CFF"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p>
        </w:tc>
      </w:tr>
      <w:tr w:rsidR="00C53422" w:rsidRPr="003A6CFF" w:rsidTr="007B28B2">
        <w:trPr>
          <w:trHeight w:val="567"/>
          <w:jc w:val="center"/>
        </w:trPr>
        <w:tc>
          <w:tcPr>
            <w:cnfStyle w:val="001000000000" w:firstRow="0" w:lastRow="0" w:firstColumn="1" w:lastColumn="0" w:oddVBand="0" w:evenVBand="0" w:oddHBand="0" w:evenHBand="0" w:firstRowFirstColumn="0" w:firstRowLastColumn="0" w:lastRowFirstColumn="0" w:lastRowLastColumn="0"/>
            <w:tcW w:w="1560" w:type="dxa"/>
            <w:vMerge/>
          </w:tcPr>
          <w:p w:rsidR="00C53422" w:rsidRPr="003A6CFF" w:rsidRDefault="00C53422" w:rsidP="00AB05EE">
            <w:pPr>
              <w:bidi/>
              <w:jc w:val="center"/>
              <w:rPr>
                <w:rFonts w:ascii="Simplified Arabic" w:hAnsi="Simplified Arabic" w:cs="Simplified Arabic"/>
                <w:b w:val="0"/>
                <w:bCs w:val="0"/>
                <w:sz w:val="24"/>
                <w:szCs w:val="24"/>
              </w:rPr>
            </w:pPr>
          </w:p>
        </w:tc>
        <w:tc>
          <w:tcPr>
            <w:tcW w:w="1559" w:type="dxa"/>
            <w:vMerge/>
          </w:tcPr>
          <w:p w:rsidR="00C53422" w:rsidRPr="003A6CFF" w:rsidRDefault="00C53422" w:rsidP="00AB05EE">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p>
        </w:tc>
        <w:tc>
          <w:tcPr>
            <w:tcW w:w="1528" w:type="dxa"/>
          </w:tcPr>
          <w:p w:rsidR="00C53422" w:rsidRPr="003A6CFF" w:rsidRDefault="00C53422" w:rsidP="00AB05EE">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r w:rsidRPr="003A6CFF">
              <w:rPr>
                <w:rFonts w:ascii="Simplified Arabic" w:hAnsi="Simplified Arabic" w:cs="Simplified Arabic"/>
                <w:b/>
                <w:bCs/>
                <w:sz w:val="24"/>
                <w:szCs w:val="24"/>
                <w:rtl/>
              </w:rPr>
              <w:t>10%</w:t>
            </w:r>
          </w:p>
        </w:tc>
        <w:tc>
          <w:tcPr>
            <w:tcW w:w="1590" w:type="dxa"/>
          </w:tcPr>
          <w:p w:rsidR="00C53422" w:rsidRPr="003A6CFF" w:rsidRDefault="00C53422" w:rsidP="00AB05EE">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r w:rsidRPr="003A6CFF">
              <w:rPr>
                <w:rFonts w:ascii="Simplified Arabic" w:hAnsi="Simplified Arabic" w:cs="Simplified Arabic"/>
                <w:b/>
                <w:bCs/>
                <w:sz w:val="24"/>
                <w:szCs w:val="24"/>
                <w:rtl/>
              </w:rPr>
              <w:t>25%</w:t>
            </w:r>
          </w:p>
        </w:tc>
        <w:tc>
          <w:tcPr>
            <w:tcW w:w="3094" w:type="dxa"/>
          </w:tcPr>
          <w:p w:rsidR="00C53422" w:rsidRPr="003A6CFF" w:rsidRDefault="00C53422" w:rsidP="00AB05EE">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r w:rsidRPr="003A6CFF">
              <w:rPr>
                <w:rFonts w:ascii="Simplified Arabic" w:hAnsi="Simplified Arabic" w:cs="Simplified Arabic"/>
                <w:b/>
                <w:bCs/>
                <w:sz w:val="24"/>
                <w:szCs w:val="24"/>
                <w:rtl/>
              </w:rPr>
              <w:t>خبرة في ادارة البرامج/ المشاريع</w:t>
            </w:r>
          </w:p>
        </w:tc>
        <w:tc>
          <w:tcPr>
            <w:tcW w:w="2342" w:type="dxa"/>
            <w:vMerge/>
          </w:tcPr>
          <w:p w:rsidR="00C53422" w:rsidRPr="003A6CFF" w:rsidRDefault="00C53422" w:rsidP="00AB05EE">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p>
        </w:tc>
      </w:tr>
      <w:tr w:rsidR="00C53422" w:rsidRPr="003A6CFF" w:rsidTr="007B28B2">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560" w:type="dxa"/>
            <w:vMerge/>
            <w:tcBorders>
              <w:left w:val="none" w:sz="0" w:space="0" w:color="auto"/>
              <w:right w:val="none" w:sz="0" w:space="0" w:color="auto"/>
            </w:tcBorders>
          </w:tcPr>
          <w:p w:rsidR="00C53422" w:rsidRPr="003A6CFF" w:rsidRDefault="00C53422" w:rsidP="00AB05EE">
            <w:pPr>
              <w:bidi/>
              <w:jc w:val="center"/>
              <w:rPr>
                <w:rFonts w:ascii="Simplified Arabic" w:hAnsi="Simplified Arabic" w:cs="Simplified Arabic"/>
                <w:b w:val="0"/>
                <w:bCs w:val="0"/>
                <w:sz w:val="24"/>
                <w:szCs w:val="24"/>
              </w:rPr>
            </w:pPr>
          </w:p>
        </w:tc>
        <w:tc>
          <w:tcPr>
            <w:tcW w:w="1559" w:type="dxa"/>
            <w:vMerge/>
            <w:tcBorders>
              <w:left w:val="none" w:sz="0" w:space="0" w:color="auto"/>
              <w:right w:val="none" w:sz="0" w:space="0" w:color="auto"/>
            </w:tcBorders>
          </w:tcPr>
          <w:p w:rsidR="00C53422" w:rsidRPr="003A6CFF"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p>
        </w:tc>
        <w:tc>
          <w:tcPr>
            <w:tcW w:w="1528" w:type="dxa"/>
            <w:tcBorders>
              <w:left w:val="none" w:sz="0" w:space="0" w:color="auto"/>
              <w:right w:val="none" w:sz="0" w:space="0" w:color="auto"/>
            </w:tcBorders>
          </w:tcPr>
          <w:p w:rsidR="00C53422" w:rsidRPr="003A6CFF"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r w:rsidRPr="003A6CFF">
              <w:rPr>
                <w:rFonts w:ascii="Simplified Arabic" w:hAnsi="Simplified Arabic" w:cs="Simplified Arabic"/>
                <w:b/>
                <w:bCs/>
                <w:sz w:val="24"/>
                <w:szCs w:val="24"/>
                <w:rtl/>
              </w:rPr>
              <w:t>10%</w:t>
            </w:r>
          </w:p>
        </w:tc>
        <w:tc>
          <w:tcPr>
            <w:tcW w:w="1590" w:type="dxa"/>
            <w:tcBorders>
              <w:left w:val="none" w:sz="0" w:space="0" w:color="auto"/>
              <w:right w:val="none" w:sz="0" w:space="0" w:color="auto"/>
            </w:tcBorders>
          </w:tcPr>
          <w:p w:rsidR="00C53422" w:rsidRPr="003A6CFF"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r w:rsidRPr="003A6CFF">
              <w:rPr>
                <w:rFonts w:ascii="Simplified Arabic" w:hAnsi="Simplified Arabic" w:cs="Simplified Arabic"/>
                <w:b/>
                <w:bCs/>
                <w:sz w:val="24"/>
                <w:szCs w:val="24"/>
                <w:rtl/>
              </w:rPr>
              <w:t>10%</w:t>
            </w:r>
          </w:p>
        </w:tc>
        <w:tc>
          <w:tcPr>
            <w:tcW w:w="3094" w:type="dxa"/>
            <w:tcBorders>
              <w:left w:val="none" w:sz="0" w:space="0" w:color="auto"/>
              <w:right w:val="none" w:sz="0" w:space="0" w:color="auto"/>
            </w:tcBorders>
          </w:tcPr>
          <w:p w:rsidR="00C53422" w:rsidRPr="003A6CFF"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r w:rsidRPr="003A6CFF">
              <w:rPr>
                <w:rFonts w:ascii="Simplified Arabic" w:hAnsi="Simplified Arabic" w:cs="Simplified Arabic"/>
                <w:b/>
                <w:bCs/>
                <w:sz w:val="24"/>
                <w:szCs w:val="24"/>
                <w:rtl/>
              </w:rPr>
              <w:t>الخبرة في القطاع العام</w:t>
            </w:r>
          </w:p>
        </w:tc>
        <w:tc>
          <w:tcPr>
            <w:tcW w:w="2342" w:type="dxa"/>
            <w:vMerge/>
            <w:tcBorders>
              <w:left w:val="none" w:sz="0" w:space="0" w:color="auto"/>
              <w:right w:val="none" w:sz="0" w:space="0" w:color="auto"/>
            </w:tcBorders>
          </w:tcPr>
          <w:p w:rsidR="00C53422" w:rsidRPr="003A6CFF"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p>
        </w:tc>
      </w:tr>
      <w:tr w:rsidR="00C53422" w:rsidRPr="003A6CFF" w:rsidTr="007B28B2">
        <w:trPr>
          <w:trHeight w:val="567"/>
          <w:jc w:val="center"/>
        </w:trPr>
        <w:tc>
          <w:tcPr>
            <w:cnfStyle w:val="001000000000" w:firstRow="0" w:lastRow="0" w:firstColumn="1" w:lastColumn="0" w:oddVBand="0" w:evenVBand="0" w:oddHBand="0" w:evenHBand="0" w:firstRowFirstColumn="0" w:firstRowLastColumn="0" w:lastRowFirstColumn="0" w:lastRowLastColumn="0"/>
            <w:tcW w:w="1560" w:type="dxa"/>
            <w:vMerge w:val="restart"/>
          </w:tcPr>
          <w:p w:rsidR="00C53422" w:rsidRPr="003A6CFF" w:rsidRDefault="00C53422" w:rsidP="00AB05EE">
            <w:pPr>
              <w:bidi/>
              <w:jc w:val="center"/>
              <w:rPr>
                <w:rFonts w:ascii="Simplified Arabic" w:hAnsi="Simplified Arabic" w:cs="Simplified Arabic"/>
                <w:b w:val="0"/>
                <w:bCs w:val="0"/>
                <w:sz w:val="24"/>
                <w:szCs w:val="24"/>
              </w:rPr>
            </w:pPr>
            <w:r w:rsidRPr="003A6CFF">
              <w:rPr>
                <w:rFonts w:ascii="Simplified Arabic" w:hAnsi="Simplified Arabic" w:cs="Simplified Arabic"/>
                <w:b w:val="0"/>
                <w:bCs w:val="0"/>
                <w:sz w:val="24"/>
                <w:szCs w:val="24"/>
                <w:rtl/>
              </w:rPr>
              <w:t>40%</w:t>
            </w:r>
          </w:p>
        </w:tc>
        <w:tc>
          <w:tcPr>
            <w:tcW w:w="1559" w:type="dxa"/>
            <w:vMerge w:val="restart"/>
          </w:tcPr>
          <w:p w:rsidR="00C53422" w:rsidRPr="003A6CFF" w:rsidRDefault="00C53422" w:rsidP="00AB05EE">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r w:rsidRPr="003A6CFF">
              <w:rPr>
                <w:rFonts w:ascii="Simplified Arabic" w:hAnsi="Simplified Arabic" w:cs="Simplified Arabic"/>
                <w:b/>
                <w:bCs/>
                <w:sz w:val="24"/>
                <w:szCs w:val="24"/>
                <w:rtl/>
              </w:rPr>
              <w:t>30%</w:t>
            </w:r>
          </w:p>
        </w:tc>
        <w:tc>
          <w:tcPr>
            <w:tcW w:w="1528" w:type="dxa"/>
          </w:tcPr>
          <w:p w:rsidR="00C53422" w:rsidRPr="003A6CFF" w:rsidRDefault="00C53422" w:rsidP="00AB05EE">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r w:rsidRPr="003A6CFF">
              <w:rPr>
                <w:rFonts w:ascii="Simplified Arabic" w:hAnsi="Simplified Arabic" w:cs="Simplified Arabic"/>
                <w:b/>
                <w:bCs/>
                <w:sz w:val="24"/>
                <w:szCs w:val="24"/>
                <w:rtl/>
              </w:rPr>
              <w:t>80%</w:t>
            </w:r>
          </w:p>
        </w:tc>
        <w:tc>
          <w:tcPr>
            <w:tcW w:w="1590" w:type="dxa"/>
          </w:tcPr>
          <w:p w:rsidR="00C53422" w:rsidRPr="003A6CFF" w:rsidRDefault="00C53422" w:rsidP="00AB05EE">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r w:rsidRPr="003A6CFF">
              <w:rPr>
                <w:rFonts w:ascii="Simplified Arabic" w:hAnsi="Simplified Arabic" w:cs="Simplified Arabic"/>
                <w:b/>
                <w:bCs/>
                <w:sz w:val="24"/>
                <w:szCs w:val="24"/>
                <w:rtl/>
              </w:rPr>
              <w:t>60%</w:t>
            </w:r>
          </w:p>
        </w:tc>
        <w:tc>
          <w:tcPr>
            <w:tcW w:w="3094" w:type="dxa"/>
          </w:tcPr>
          <w:p w:rsidR="00C53422" w:rsidRPr="003A6CFF" w:rsidRDefault="00C53422" w:rsidP="00AB05EE">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r w:rsidRPr="003A6CFF">
              <w:rPr>
                <w:rFonts w:ascii="Simplified Arabic" w:hAnsi="Simplified Arabic" w:cs="Simplified Arabic"/>
                <w:b/>
                <w:bCs/>
                <w:sz w:val="24"/>
                <w:szCs w:val="24"/>
                <w:rtl/>
              </w:rPr>
              <w:t xml:space="preserve"> شهادة في مجال ملائم</w:t>
            </w:r>
          </w:p>
        </w:tc>
        <w:tc>
          <w:tcPr>
            <w:tcW w:w="2342" w:type="dxa"/>
            <w:vMerge w:val="restart"/>
          </w:tcPr>
          <w:p w:rsidR="00C53422" w:rsidRPr="003A6CFF" w:rsidRDefault="00C53422" w:rsidP="00AB05EE">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sz w:val="24"/>
                <w:szCs w:val="24"/>
              </w:rPr>
            </w:pPr>
            <w:r w:rsidRPr="003A6CFF">
              <w:rPr>
                <w:rFonts w:ascii="Simplified Arabic" w:hAnsi="Simplified Arabic" w:cs="Simplified Arabic"/>
                <w:b/>
                <w:bCs/>
                <w:sz w:val="24"/>
                <w:szCs w:val="24"/>
                <w:rtl/>
              </w:rPr>
              <w:t>التعليم</w:t>
            </w:r>
          </w:p>
        </w:tc>
      </w:tr>
      <w:tr w:rsidR="00C53422" w:rsidRPr="003A6CFF" w:rsidTr="007B28B2">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560" w:type="dxa"/>
            <w:vMerge/>
            <w:tcBorders>
              <w:left w:val="none" w:sz="0" w:space="0" w:color="auto"/>
              <w:right w:val="none" w:sz="0" w:space="0" w:color="auto"/>
            </w:tcBorders>
          </w:tcPr>
          <w:p w:rsidR="00C53422" w:rsidRPr="003A6CFF" w:rsidRDefault="00C53422" w:rsidP="00AB05EE">
            <w:pPr>
              <w:bidi/>
              <w:jc w:val="right"/>
              <w:rPr>
                <w:rFonts w:ascii="Simplified Arabic" w:hAnsi="Simplified Arabic" w:cs="Simplified Arabic"/>
                <w:b w:val="0"/>
                <w:bCs w:val="0"/>
                <w:sz w:val="24"/>
                <w:szCs w:val="24"/>
              </w:rPr>
            </w:pPr>
          </w:p>
        </w:tc>
        <w:tc>
          <w:tcPr>
            <w:tcW w:w="1559" w:type="dxa"/>
            <w:vMerge/>
            <w:tcBorders>
              <w:left w:val="none" w:sz="0" w:space="0" w:color="auto"/>
              <w:right w:val="none" w:sz="0" w:space="0" w:color="auto"/>
            </w:tcBorders>
          </w:tcPr>
          <w:p w:rsidR="00C53422" w:rsidRPr="003A6CFF"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p>
        </w:tc>
        <w:tc>
          <w:tcPr>
            <w:tcW w:w="1528" w:type="dxa"/>
            <w:tcBorders>
              <w:left w:val="none" w:sz="0" w:space="0" w:color="auto"/>
              <w:right w:val="none" w:sz="0" w:space="0" w:color="auto"/>
            </w:tcBorders>
          </w:tcPr>
          <w:p w:rsidR="00C53422" w:rsidRPr="003A6CFF"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r w:rsidRPr="003A6CFF">
              <w:rPr>
                <w:rFonts w:ascii="Simplified Arabic" w:hAnsi="Simplified Arabic" w:cs="Simplified Arabic"/>
                <w:b/>
                <w:bCs/>
                <w:sz w:val="24"/>
                <w:szCs w:val="24"/>
                <w:rtl/>
              </w:rPr>
              <w:t>20%</w:t>
            </w:r>
          </w:p>
        </w:tc>
        <w:tc>
          <w:tcPr>
            <w:tcW w:w="1590" w:type="dxa"/>
            <w:tcBorders>
              <w:left w:val="none" w:sz="0" w:space="0" w:color="auto"/>
              <w:right w:val="none" w:sz="0" w:space="0" w:color="auto"/>
            </w:tcBorders>
          </w:tcPr>
          <w:p w:rsidR="00C53422" w:rsidRPr="003A6CFF"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r w:rsidRPr="003A6CFF">
              <w:rPr>
                <w:rFonts w:ascii="Simplified Arabic" w:hAnsi="Simplified Arabic" w:cs="Simplified Arabic"/>
                <w:b/>
                <w:bCs/>
                <w:sz w:val="24"/>
                <w:szCs w:val="24"/>
                <w:rtl/>
              </w:rPr>
              <w:t>40%</w:t>
            </w:r>
          </w:p>
        </w:tc>
        <w:tc>
          <w:tcPr>
            <w:tcW w:w="3094" w:type="dxa"/>
            <w:tcBorders>
              <w:left w:val="none" w:sz="0" w:space="0" w:color="auto"/>
              <w:right w:val="none" w:sz="0" w:space="0" w:color="auto"/>
            </w:tcBorders>
          </w:tcPr>
          <w:p w:rsidR="00C53422" w:rsidRPr="003A6CFF"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r w:rsidRPr="003A6CFF">
              <w:rPr>
                <w:rFonts w:ascii="Simplified Arabic" w:hAnsi="Simplified Arabic" w:cs="Simplified Arabic"/>
                <w:b/>
                <w:bCs/>
                <w:sz w:val="24"/>
                <w:szCs w:val="24"/>
                <w:rtl/>
              </w:rPr>
              <w:t>اللغة</w:t>
            </w:r>
          </w:p>
        </w:tc>
        <w:tc>
          <w:tcPr>
            <w:tcW w:w="2342" w:type="dxa"/>
            <w:vMerge/>
            <w:tcBorders>
              <w:left w:val="none" w:sz="0" w:space="0" w:color="auto"/>
              <w:right w:val="none" w:sz="0" w:space="0" w:color="auto"/>
            </w:tcBorders>
          </w:tcPr>
          <w:p w:rsidR="00C53422" w:rsidRPr="003A6CFF"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p>
        </w:tc>
      </w:tr>
    </w:tbl>
    <w:p w:rsidR="00C53422" w:rsidRPr="009201F3" w:rsidRDefault="00C53422" w:rsidP="00C53422">
      <w:pPr>
        <w:jc w:val="right"/>
        <w:rPr>
          <w:rFonts w:ascii="Simplified Arabic" w:hAnsi="Simplified Arabic" w:cs="Simplified Arabic"/>
          <w:b/>
          <w:bCs/>
          <w:rtl/>
        </w:rPr>
      </w:pPr>
      <w:r>
        <w:rPr>
          <w:rFonts w:ascii="Simplified Arabic" w:hAnsi="Simplified Arabic" w:cs="Simplified Arabic" w:hint="cs"/>
          <w:b/>
          <w:bCs/>
          <w:rtl/>
        </w:rPr>
        <w:t xml:space="preserve"> </w:t>
      </w:r>
    </w:p>
    <w:p w:rsidR="00C53422" w:rsidRDefault="00C53422" w:rsidP="00C53422">
      <w:pPr>
        <w:jc w:val="right"/>
        <w:sectPr w:rsidR="00C53422" w:rsidSect="00AB05EE">
          <w:pgSz w:w="15840" w:h="12240" w:orient="landscape"/>
          <w:pgMar w:top="1440" w:right="1440" w:bottom="1440" w:left="567" w:header="720" w:footer="720" w:gutter="0"/>
          <w:cols w:space="720"/>
          <w:docGrid w:linePitch="360"/>
        </w:sectPr>
      </w:pPr>
    </w:p>
    <w:p w:rsidR="00C53422" w:rsidRPr="005C0396" w:rsidRDefault="00AD1EDD" w:rsidP="005C0396">
      <w:pPr>
        <w:pBdr>
          <w:top w:val="double" w:sz="4" w:space="1" w:color="auto"/>
          <w:left w:val="double" w:sz="4" w:space="4" w:color="auto"/>
          <w:bottom w:val="double" w:sz="4" w:space="1" w:color="auto"/>
          <w:right w:val="double" w:sz="4" w:space="4" w:color="auto"/>
        </w:pBdr>
        <w:shd w:val="clear" w:color="auto" w:fill="95B3D7" w:themeFill="accent1" w:themeFillTint="99"/>
        <w:bidi/>
        <w:ind w:left="1926" w:right="1843"/>
        <w:jc w:val="center"/>
        <w:rPr>
          <w:rFonts w:ascii="Simplified Arabic" w:hAnsi="Simplified Arabic" w:cs="Simplified Arabic"/>
          <w:b/>
          <w:bCs/>
          <w:color w:val="FFFFFF" w:themeColor="background1"/>
          <w:sz w:val="24"/>
          <w:szCs w:val="24"/>
          <w:rtl/>
        </w:rPr>
      </w:pPr>
      <w:r w:rsidRPr="005C0396">
        <w:rPr>
          <w:rFonts w:cs="Simplified Arabic"/>
          <w:b/>
          <w:bCs/>
          <w:noProof/>
          <w:color w:val="FFFFFF" w:themeColor="background1"/>
          <w:sz w:val="28"/>
          <w:szCs w:val="28"/>
          <w:rtl/>
        </w:rPr>
        <mc:AlternateContent>
          <mc:Choice Requires="wps">
            <w:drawing>
              <wp:anchor distT="0" distB="0" distL="114300" distR="114300" simplePos="0" relativeHeight="251774464" behindDoc="0" locked="0" layoutInCell="1" allowOverlap="1" wp14:anchorId="398F97CF" wp14:editId="54BFAE80">
                <wp:simplePos x="0" y="0"/>
                <wp:positionH relativeFrom="column">
                  <wp:posOffset>642620</wp:posOffset>
                </wp:positionH>
                <wp:positionV relativeFrom="paragraph">
                  <wp:posOffset>635</wp:posOffset>
                </wp:positionV>
                <wp:extent cx="2339340" cy="367665"/>
                <wp:effectExtent l="0" t="0" r="0" b="0"/>
                <wp:wrapNone/>
                <wp:docPr id="69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340" cy="367665"/>
                        </a:xfrm>
                        <a:prstGeom prst="rect">
                          <a:avLst/>
                        </a:prstGeom>
                        <a:noFill/>
                        <a:ln w="3175" cap="flat" cmpd="sng" algn="ctr">
                          <a:noFill/>
                          <a:prstDash val="solid"/>
                        </a:ln>
                        <a:effectLst/>
                      </wps:spPr>
                      <wps:txbx>
                        <w:txbxContent>
                          <w:p w:rsidR="00215C01" w:rsidRPr="007B28B2" w:rsidRDefault="00215C01" w:rsidP="00C53422">
                            <w:pPr>
                              <w:ind w:left="-142" w:firstLine="142"/>
                              <w:jc w:val="center"/>
                              <w:rPr>
                                <w:rFonts w:ascii="Simplified Arabic" w:hAnsi="Simplified Arabic" w:cs="Simplified Arabic"/>
                                <w:b/>
                                <w:bCs/>
                                <w:color w:val="FFFFFF" w:themeColor="background1"/>
                                <w:sz w:val="24"/>
                                <w:szCs w:val="24"/>
                              </w:rPr>
                            </w:pPr>
                            <w:r w:rsidRPr="007B28B2">
                              <w:rPr>
                                <w:rFonts w:ascii="Simplified Arabic" w:hAnsi="Simplified Arabic" w:cs="Simplified Arabic"/>
                                <w:b/>
                                <w:bCs/>
                                <w:color w:val="FFFFFF" w:themeColor="background1"/>
                                <w:sz w:val="24"/>
                                <w:szCs w:val="24"/>
                              </w:rPr>
                              <w:t>HRM-P-08-F-04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102" style="position:absolute;left:0;text-align:left;margin-left:50.6pt;margin-top:.05pt;width:184.2pt;height:28.9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" filled="f" stroked="f" strokeweight=".25pt">
                <v:path arrowok="t"/>
                <v:textbox>
                  <w:txbxContent>
                    <w:p w:rsidR="00215C01" w:rsidRPr="007B28B2" w:rsidRDefault="00215C01" w:rsidP="00C53422">
                      <w:pPr>
                        <w:ind w:left="-142" w:firstLine="142"/>
                        <w:jc w:val="center"/>
                        <w:rPr>
                          <w:rFonts w:ascii="Simplified Arabic" w:hAnsi="Simplified Arabic" w:cs="Simplified Arabic"/>
                          <w:b/>
                          <w:bCs/>
                          <w:color w:val="FFFFFF" w:themeColor="background1"/>
                          <w:sz w:val="24"/>
                          <w:szCs w:val="24"/>
                        </w:rPr>
                      </w:pPr>
                      <w:r w:rsidRPr="007B28B2">
                        <w:rPr>
                          <w:rFonts w:ascii="Simplified Arabic" w:hAnsi="Simplified Arabic" w:cs="Simplified Arabic"/>
                          <w:b/>
                          <w:bCs/>
                          <w:color w:val="FFFFFF" w:themeColor="background1"/>
                          <w:sz w:val="24"/>
                          <w:szCs w:val="24"/>
                        </w:rPr>
                        <w:t>HRM-P-08-F-04</w:t>
                      </w:r>
                    </w:p>
                  </w:txbxContent>
                </v:textbox>
              </v:rect>
            </w:pict>
          </mc:Fallback>
        </mc:AlternateContent>
      </w:r>
      <w:r w:rsidR="00C53422" w:rsidRPr="005C0396">
        <w:rPr>
          <w:rFonts w:ascii="Simplified Arabic" w:hAnsi="Simplified Arabic" w:cs="Simplified Arabic" w:hint="cs"/>
          <w:b/>
          <w:bCs/>
          <w:color w:val="FFFFFF" w:themeColor="background1"/>
          <w:sz w:val="24"/>
          <w:szCs w:val="24"/>
          <w:rtl/>
        </w:rPr>
        <w:t>نموذج</w:t>
      </w:r>
      <w:r w:rsidR="00C53422" w:rsidRPr="005C0396">
        <w:rPr>
          <w:rFonts w:ascii="Simplified Arabic" w:hAnsi="Simplified Arabic" w:cs="Simplified Arabic"/>
          <w:b/>
          <w:bCs/>
          <w:color w:val="FFFFFF" w:themeColor="background1"/>
          <w:sz w:val="24"/>
          <w:szCs w:val="24"/>
        </w:rPr>
        <w:t xml:space="preserve"> </w:t>
      </w:r>
      <w:r w:rsidR="00C53422" w:rsidRPr="005C0396">
        <w:rPr>
          <w:rFonts w:ascii="Simplified Arabic" w:hAnsi="Simplified Arabic" w:cs="Simplified Arabic" w:hint="cs"/>
          <w:b/>
          <w:bCs/>
          <w:color w:val="FFFFFF" w:themeColor="background1"/>
          <w:sz w:val="24"/>
          <w:szCs w:val="24"/>
          <w:rtl/>
        </w:rPr>
        <w:t>النتائج</w:t>
      </w:r>
      <w:r w:rsidR="00C53422" w:rsidRPr="005C0396">
        <w:rPr>
          <w:rFonts w:ascii="Simplified Arabic" w:hAnsi="Simplified Arabic" w:cs="Simplified Arabic"/>
          <w:b/>
          <w:bCs/>
          <w:color w:val="FFFFFF" w:themeColor="background1"/>
          <w:sz w:val="24"/>
          <w:szCs w:val="24"/>
        </w:rPr>
        <w:t xml:space="preserve"> </w:t>
      </w:r>
      <w:r w:rsidR="00C53422" w:rsidRPr="005C0396">
        <w:rPr>
          <w:rFonts w:ascii="Simplified Arabic" w:hAnsi="Simplified Arabic" w:cs="Simplified Arabic" w:hint="cs"/>
          <w:b/>
          <w:bCs/>
          <w:color w:val="FFFFFF" w:themeColor="background1"/>
          <w:sz w:val="24"/>
          <w:szCs w:val="24"/>
          <w:rtl/>
        </w:rPr>
        <w:t>الأولية</w:t>
      </w:r>
      <w:r w:rsidR="00C53422" w:rsidRPr="005C0396">
        <w:rPr>
          <w:rFonts w:ascii="Simplified Arabic" w:hAnsi="Simplified Arabic" w:cs="Simplified Arabic"/>
          <w:b/>
          <w:bCs/>
          <w:color w:val="FFFFFF" w:themeColor="background1"/>
          <w:sz w:val="24"/>
          <w:szCs w:val="24"/>
        </w:rPr>
        <w:t xml:space="preserve"> </w:t>
      </w:r>
      <w:r w:rsidR="00C53422" w:rsidRPr="005C0396">
        <w:rPr>
          <w:rFonts w:ascii="Simplified Arabic" w:hAnsi="Simplified Arabic" w:cs="Simplified Arabic" w:hint="cs"/>
          <w:b/>
          <w:bCs/>
          <w:color w:val="FFFFFF" w:themeColor="background1"/>
          <w:sz w:val="24"/>
          <w:szCs w:val="24"/>
          <w:rtl/>
        </w:rPr>
        <w:t>للمتقدمين</w:t>
      </w:r>
    </w:p>
    <w:tbl>
      <w:tblPr>
        <w:tblStyle w:val="LightShading-Accent1"/>
        <w:tblW w:w="11894" w:type="dxa"/>
        <w:jc w:val="center"/>
        <w:tblInd w:w="-1863"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2766"/>
        <w:gridCol w:w="1030"/>
        <w:gridCol w:w="708"/>
        <w:gridCol w:w="708"/>
        <w:gridCol w:w="698"/>
        <w:gridCol w:w="1261"/>
        <w:gridCol w:w="1055"/>
        <w:gridCol w:w="1202"/>
        <w:gridCol w:w="1707"/>
        <w:gridCol w:w="759"/>
      </w:tblGrid>
      <w:tr w:rsidR="00C53422" w:rsidRPr="003A6CFF" w:rsidTr="00B72DA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96" w:type="dxa"/>
            <w:gridSpan w:val="2"/>
            <w:tcBorders>
              <w:top w:val="none" w:sz="0" w:space="0" w:color="auto"/>
              <w:left w:val="none" w:sz="0" w:space="0" w:color="auto"/>
              <w:bottom w:val="none" w:sz="0" w:space="0" w:color="auto"/>
              <w:right w:val="none" w:sz="0" w:space="0" w:color="auto"/>
            </w:tcBorders>
          </w:tcPr>
          <w:p w:rsidR="00C53422" w:rsidRPr="00BA35E3" w:rsidRDefault="00C53422" w:rsidP="00AB05EE">
            <w:pPr>
              <w:bidi/>
              <w:jc w:val="center"/>
              <w:rPr>
                <w:rFonts w:ascii="Simplified Arabic" w:hAnsi="Simplified Arabic" w:cs="Simplified Arabic"/>
                <w:b w:val="0"/>
                <w:bCs w:val="0"/>
                <w:sz w:val="24"/>
                <w:szCs w:val="24"/>
              </w:rPr>
            </w:pPr>
            <w:r w:rsidRPr="00BA35E3">
              <w:rPr>
                <w:rFonts w:ascii="Simplified Arabic" w:hAnsi="Simplified Arabic" w:cs="Simplified Arabic"/>
                <w:b w:val="0"/>
                <w:bCs w:val="0"/>
                <w:sz w:val="24"/>
                <w:szCs w:val="24"/>
                <w:rtl/>
              </w:rPr>
              <w:t>مرشح</w:t>
            </w:r>
            <w:r w:rsidRPr="00BA35E3">
              <w:rPr>
                <w:rFonts w:ascii="Simplified Arabic" w:hAnsi="Simplified Arabic" w:cs="Simplified Arabic"/>
                <w:b w:val="0"/>
                <w:bCs w:val="0"/>
                <w:sz w:val="24"/>
                <w:szCs w:val="24"/>
              </w:rPr>
              <w:t xml:space="preserve"> </w:t>
            </w:r>
            <w:r w:rsidRPr="00BA35E3">
              <w:rPr>
                <w:rFonts w:ascii="Simplified Arabic" w:hAnsi="Simplified Arabic" w:cs="Simplified Arabic"/>
                <w:b w:val="0"/>
                <w:bCs w:val="0"/>
                <w:sz w:val="24"/>
                <w:szCs w:val="24"/>
                <w:rtl/>
              </w:rPr>
              <w:t>للإمتحان</w:t>
            </w:r>
          </w:p>
          <w:p w:rsidR="00C53422" w:rsidRPr="00BA35E3" w:rsidRDefault="00C53422" w:rsidP="00B72DA0">
            <w:pPr>
              <w:bidi/>
              <w:jc w:val="center"/>
              <w:rPr>
                <w:rFonts w:ascii="Simplified Arabic" w:hAnsi="Simplified Arabic" w:cs="Simplified Arabic"/>
                <w:b w:val="0"/>
                <w:bCs w:val="0"/>
                <w:sz w:val="24"/>
                <w:szCs w:val="24"/>
              </w:rPr>
            </w:pPr>
            <w:r w:rsidRPr="00BA35E3">
              <w:rPr>
                <w:rFonts w:ascii="Simplified Arabic" w:hAnsi="Simplified Arabic" w:cs="Simplified Arabic"/>
                <w:b w:val="0"/>
                <w:bCs w:val="0"/>
                <w:sz w:val="24"/>
                <w:szCs w:val="24"/>
                <w:rtl/>
              </w:rPr>
              <w:t>التنافسي</w:t>
            </w:r>
            <w:r w:rsidRPr="00BA35E3">
              <w:rPr>
                <w:rFonts w:ascii="Simplified Arabic" w:hAnsi="Simplified Arabic" w:cs="Simplified Arabic"/>
                <w:b w:val="0"/>
                <w:bCs w:val="0"/>
                <w:sz w:val="24"/>
                <w:szCs w:val="24"/>
              </w:rPr>
              <w:t xml:space="preserve"> </w:t>
            </w:r>
            <w:r w:rsidRPr="00BA35E3">
              <w:rPr>
                <w:rFonts w:ascii="Simplified Arabic" w:hAnsi="Simplified Arabic" w:cs="Simplified Arabic"/>
                <w:b w:val="0"/>
                <w:bCs w:val="0"/>
                <w:sz w:val="24"/>
                <w:szCs w:val="24"/>
                <w:rtl/>
              </w:rPr>
              <w:t>و</w:t>
            </w:r>
            <w:r w:rsidRPr="00BA35E3">
              <w:rPr>
                <w:rFonts w:ascii="Simplified Arabic" w:hAnsi="Simplified Arabic" w:cs="Simplified Arabic"/>
                <w:b w:val="0"/>
                <w:bCs w:val="0"/>
                <w:sz w:val="24"/>
                <w:szCs w:val="24"/>
              </w:rPr>
              <w:t>/</w:t>
            </w:r>
            <w:r w:rsidRPr="00BA35E3">
              <w:rPr>
                <w:rFonts w:ascii="Simplified Arabic" w:hAnsi="Simplified Arabic" w:cs="Simplified Arabic"/>
                <w:b w:val="0"/>
                <w:bCs w:val="0"/>
                <w:sz w:val="24"/>
                <w:szCs w:val="24"/>
                <w:rtl/>
              </w:rPr>
              <w:t>أوالمقابلة</w:t>
            </w:r>
          </w:p>
        </w:tc>
        <w:tc>
          <w:tcPr>
            <w:tcW w:w="2114" w:type="dxa"/>
            <w:gridSpan w:val="3"/>
            <w:tcBorders>
              <w:top w:val="none" w:sz="0" w:space="0" w:color="auto"/>
              <w:left w:val="none" w:sz="0" w:space="0" w:color="auto"/>
              <w:bottom w:val="none" w:sz="0" w:space="0" w:color="auto"/>
              <w:right w:val="none" w:sz="0" w:space="0" w:color="auto"/>
            </w:tcBorders>
          </w:tcPr>
          <w:p w:rsidR="00C53422" w:rsidRPr="00BA35E3" w:rsidRDefault="00C53422" w:rsidP="00AB05EE">
            <w:pPr>
              <w:bidi/>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4"/>
                <w:szCs w:val="24"/>
              </w:rPr>
            </w:pPr>
            <w:r w:rsidRPr="00BA35E3">
              <w:rPr>
                <w:rFonts w:ascii="Simplified Arabic" w:hAnsi="Simplified Arabic" w:cs="Simplified Arabic"/>
                <w:b w:val="0"/>
                <w:bCs w:val="0"/>
                <w:sz w:val="24"/>
                <w:szCs w:val="24"/>
                <w:rtl/>
              </w:rPr>
              <w:t>المجموعة(</w:t>
            </w:r>
            <w:r w:rsidRPr="00BA35E3">
              <w:rPr>
                <w:rFonts w:ascii="Simplified Arabic" w:hAnsi="Simplified Arabic" w:cs="Simplified Arabic"/>
                <w:b w:val="0"/>
                <w:bCs w:val="0"/>
                <w:sz w:val="24"/>
                <w:szCs w:val="24"/>
              </w:rPr>
              <w:t>(</w:t>
            </w:r>
            <w:r w:rsidRPr="00BA35E3">
              <w:rPr>
                <w:rFonts w:ascii="Simplified Arabic" w:hAnsi="Simplified Arabic" w:cs="Simplified Arabic"/>
                <w:b w:val="0"/>
                <w:bCs w:val="0"/>
                <w:sz w:val="24"/>
                <w:szCs w:val="24"/>
              </w:rPr>
              <w:sym w:font="Wingdings 2" w:char="F050"/>
            </w:r>
          </w:p>
        </w:tc>
        <w:tc>
          <w:tcPr>
            <w:tcW w:w="1261" w:type="dxa"/>
            <w:vMerge w:val="restart"/>
            <w:tcBorders>
              <w:top w:val="none" w:sz="0" w:space="0" w:color="auto"/>
              <w:left w:val="none" w:sz="0" w:space="0" w:color="auto"/>
              <w:bottom w:val="none" w:sz="0" w:space="0" w:color="auto"/>
              <w:right w:val="none" w:sz="0" w:space="0" w:color="auto"/>
            </w:tcBorders>
          </w:tcPr>
          <w:p w:rsidR="00C53422" w:rsidRPr="00BA35E3" w:rsidRDefault="00C53422" w:rsidP="00AB05EE">
            <w:pPr>
              <w:bidi/>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4"/>
                <w:szCs w:val="24"/>
              </w:rPr>
            </w:pPr>
            <w:r w:rsidRPr="00BA35E3">
              <w:rPr>
                <w:rFonts w:ascii="Simplified Arabic" w:hAnsi="Simplified Arabic" w:cs="Simplified Arabic"/>
                <w:b w:val="0"/>
                <w:bCs w:val="0"/>
                <w:sz w:val="24"/>
                <w:szCs w:val="24"/>
                <w:rtl/>
              </w:rPr>
              <w:t>مجموع</w:t>
            </w:r>
          </w:p>
          <w:p w:rsidR="00C53422" w:rsidRPr="00BA35E3" w:rsidRDefault="00C53422" w:rsidP="00AB05EE">
            <w:pPr>
              <w:bidi/>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4"/>
                <w:szCs w:val="24"/>
              </w:rPr>
            </w:pPr>
            <w:r w:rsidRPr="00BA35E3">
              <w:rPr>
                <w:rFonts w:ascii="Simplified Arabic" w:hAnsi="Simplified Arabic" w:cs="Simplified Arabic"/>
                <w:b w:val="0"/>
                <w:bCs w:val="0"/>
                <w:sz w:val="24"/>
                <w:szCs w:val="24"/>
                <w:rtl/>
              </w:rPr>
              <w:t>النتائج</w:t>
            </w:r>
          </w:p>
          <w:p w:rsidR="00C53422" w:rsidRPr="00BA35E3" w:rsidRDefault="00C53422" w:rsidP="00AB05EE">
            <w:pPr>
              <w:bidi/>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4"/>
                <w:szCs w:val="24"/>
                <w:rtl/>
              </w:rPr>
            </w:pPr>
            <w:r w:rsidRPr="00BA35E3">
              <w:rPr>
                <w:rFonts w:ascii="Simplified Arabic" w:hAnsi="Simplified Arabic" w:cs="Simplified Arabic"/>
                <w:b w:val="0"/>
                <w:bCs w:val="0"/>
                <w:sz w:val="24"/>
                <w:szCs w:val="24"/>
                <w:rtl/>
              </w:rPr>
              <w:t>الأولية(1+2)</w:t>
            </w:r>
          </w:p>
        </w:tc>
        <w:tc>
          <w:tcPr>
            <w:tcW w:w="1055" w:type="dxa"/>
            <w:vMerge w:val="restart"/>
            <w:tcBorders>
              <w:top w:val="none" w:sz="0" w:space="0" w:color="auto"/>
              <w:left w:val="none" w:sz="0" w:space="0" w:color="auto"/>
              <w:bottom w:val="none" w:sz="0" w:space="0" w:color="auto"/>
              <w:right w:val="none" w:sz="0" w:space="0" w:color="auto"/>
            </w:tcBorders>
          </w:tcPr>
          <w:p w:rsidR="00C53422" w:rsidRPr="00BA35E3" w:rsidRDefault="00C53422" w:rsidP="00AB05EE">
            <w:pPr>
              <w:bidi/>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4"/>
                <w:szCs w:val="24"/>
              </w:rPr>
            </w:pPr>
            <w:r w:rsidRPr="00BA35E3">
              <w:rPr>
                <w:rFonts w:ascii="Simplified Arabic" w:hAnsi="Simplified Arabic" w:cs="Simplified Arabic"/>
                <w:b w:val="0"/>
                <w:bCs w:val="0"/>
                <w:sz w:val="24"/>
                <w:szCs w:val="24"/>
                <w:rtl/>
              </w:rPr>
              <w:t>نتائج</w:t>
            </w:r>
            <w:r w:rsidRPr="00BA35E3">
              <w:rPr>
                <w:rFonts w:ascii="Simplified Arabic" w:hAnsi="Simplified Arabic" w:cs="Simplified Arabic"/>
                <w:b w:val="0"/>
                <w:bCs w:val="0"/>
                <w:sz w:val="24"/>
                <w:szCs w:val="24"/>
              </w:rPr>
              <w:t xml:space="preserve"> </w:t>
            </w:r>
            <w:r w:rsidRPr="00BA35E3">
              <w:rPr>
                <w:rFonts w:ascii="Simplified Arabic" w:hAnsi="Simplified Arabic" w:cs="Simplified Arabic"/>
                <w:b w:val="0"/>
                <w:bCs w:val="0"/>
                <w:sz w:val="24"/>
                <w:szCs w:val="24"/>
                <w:rtl/>
              </w:rPr>
              <w:t>إعداد</w:t>
            </w:r>
          </w:p>
          <w:p w:rsidR="00C53422" w:rsidRPr="00BA35E3" w:rsidRDefault="00C53422" w:rsidP="00AB05EE">
            <w:pPr>
              <w:bidi/>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4"/>
                <w:szCs w:val="24"/>
              </w:rPr>
            </w:pPr>
            <w:r w:rsidRPr="00BA35E3">
              <w:rPr>
                <w:rFonts w:ascii="Simplified Arabic" w:hAnsi="Simplified Arabic" w:cs="Simplified Arabic"/>
                <w:b w:val="0"/>
                <w:bCs w:val="0"/>
                <w:sz w:val="24"/>
                <w:szCs w:val="24"/>
                <w:rtl/>
              </w:rPr>
              <w:t>القائمة</w:t>
            </w:r>
          </w:p>
          <w:p w:rsidR="00C53422" w:rsidRPr="00BA35E3" w:rsidRDefault="00C53422" w:rsidP="00AB05EE">
            <w:pPr>
              <w:bidi/>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4"/>
                <w:szCs w:val="24"/>
                <w:rtl/>
              </w:rPr>
            </w:pPr>
            <w:r w:rsidRPr="00BA35E3">
              <w:rPr>
                <w:rFonts w:ascii="Simplified Arabic" w:hAnsi="Simplified Arabic" w:cs="Simplified Arabic"/>
                <w:b w:val="0"/>
                <w:bCs w:val="0"/>
                <w:sz w:val="24"/>
                <w:szCs w:val="24"/>
                <w:rtl/>
              </w:rPr>
              <w:t>المختصرة2</w:t>
            </w:r>
          </w:p>
        </w:tc>
        <w:tc>
          <w:tcPr>
            <w:tcW w:w="1202" w:type="dxa"/>
            <w:vMerge w:val="restart"/>
            <w:tcBorders>
              <w:top w:val="none" w:sz="0" w:space="0" w:color="auto"/>
              <w:left w:val="none" w:sz="0" w:space="0" w:color="auto"/>
              <w:bottom w:val="none" w:sz="0" w:space="0" w:color="auto"/>
              <w:right w:val="none" w:sz="0" w:space="0" w:color="auto"/>
            </w:tcBorders>
          </w:tcPr>
          <w:p w:rsidR="00C53422" w:rsidRPr="00BA35E3" w:rsidRDefault="00C53422" w:rsidP="00AB05EE">
            <w:pPr>
              <w:bidi/>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4"/>
                <w:szCs w:val="24"/>
                <w:rtl/>
              </w:rPr>
            </w:pPr>
            <w:r w:rsidRPr="00BA35E3">
              <w:rPr>
                <w:rFonts w:ascii="Simplified Arabic" w:hAnsi="Simplified Arabic" w:cs="Simplified Arabic"/>
                <w:b w:val="0"/>
                <w:bCs w:val="0"/>
                <w:sz w:val="24"/>
                <w:szCs w:val="24"/>
                <w:rtl/>
              </w:rPr>
              <w:t>نتائج المراجعة الاولية1</w:t>
            </w:r>
          </w:p>
        </w:tc>
        <w:tc>
          <w:tcPr>
            <w:tcW w:w="1707" w:type="dxa"/>
            <w:vMerge w:val="restart"/>
            <w:tcBorders>
              <w:top w:val="none" w:sz="0" w:space="0" w:color="auto"/>
              <w:left w:val="none" w:sz="0" w:space="0" w:color="auto"/>
              <w:bottom w:val="none" w:sz="0" w:space="0" w:color="auto"/>
              <w:right w:val="none" w:sz="0" w:space="0" w:color="auto"/>
            </w:tcBorders>
          </w:tcPr>
          <w:p w:rsidR="00C53422" w:rsidRPr="00BA35E3" w:rsidRDefault="00C53422" w:rsidP="00AB05EE">
            <w:pPr>
              <w:bidi/>
              <w:jc w:val="right"/>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4"/>
                <w:szCs w:val="24"/>
                <w:rtl/>
              </w:rPr>
            </w:pPr>
            <w:r w:rsidRPr="00BA35E3">
              <w:rPr>
                <w:rFonts w:ascii="Simplified Arabic" w:hAnsi="Simplified Arabic" w:cs="Simplified Arabic"/>
                <w:b w:val="0"/>
                <w:bCs w:val="0"/>
                <w:sz w:val="24"/>
                <w:szCs w:val="24"/>
                <w:rtl/>
              </w:rPr>
              <w:t>رقم المرشح</w:t>
            </w:r>
          </w:p>
        </w:tc>
        <w:tc>
          <w:tcPr>
            <w:tcW w:w="759" w:type="dxa"/>
            <w:vMerge w:val="restart"/>
            <w:tcBorders>
              <w:top w:val="none" w:sz="0" w:space="0" w:color="auto"/>
              <w:left w:val="none" w:sz="0" w:space="0" w:color="auto"/>
              <w:bottom w:val="none" w:sz="0" w:space="0" w:color="auto"/>
              <w:right w:val="none" w:sz="0" w:space="0" w:color="auto"/>
            </w:tcBorders>
          </w:tcPr>
          <w:p w:rsidR="00C53422" w:rsidRPr="00BA35E3" w:rsidRDefault="00C53422" w:rsidP="00AB05EE">
            <w:pPr>
              <w:bidi/>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4"/>
                <w:szCs w:val="24"/>
                <w:rtl/>
              </w:rPr>
            </w:pPr>
            <w:r w:rsidRPr="00BA35E3">
              <w:rPr>
                <w:rFonts w:ascii="Simplified Arabic" w:hAnsi="Simplified Arabic" w:cs="Simplified Arabic"/>
                <w:b w:val="0"/>
                <w:bCs w:val="0"/>
                <w:sz w:val="24"/>
                <w:szCs w:val="24"/>
                <w:rtl/>
              </w:rPr>
              <w:t>#</w:t>
            </w:r>
          </w:p>
        </w:tc>
      </w:tr>
      <w:tr w:rsidR="00C53422" w:rsidRPr="003A6CFF" w:rsidTr="00B72D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66" w:type="dxa"/>
            <w:tcBorders>
              <w:left w:val="none" w:sz="0" w:space="0" w:color="auto"/>
              <w:right w:val="none" w:sz="0" w:space="0" w:color="auto"/>
            </w:tcBorders>
          </w:tcPr>
          <w:p w:rsidR="00C53422" w:rsidRPr="00BA35E3" w:rsidRDefault="00C53422" w:rsidP="00AB05EE">
            <w:pPr>
              <w:bidi/>
              <w:jc w:val="center"/>
              <w:rPr>
                <w:rFonts w:ascii="Simplified Arabic" w:hAnsi="Simplified Arabic" w:cs="Simplified Arabic"/>
                <w:b w:val="0"/>
                <w:bCs w:val="0"/>
                <w:sz w:val="24"/>
                <w:szCs w:val="24"/>
              </w:rPr>
            </w:pPr>
            <w:r w:rsidRPr="00BA35E3">
              <w:rPr>
                <w:rFonts w:ascii="Simplified Arabic" w:hAnsi="Simplified Arabic" w:cs="Simplified Arabic"/>
                <w:b w:val="0"/>
                <w:bCs w:val="0"/>
                <w:sz w:val="24"/>
                <w:szCs w:val="24"/>
                <w:rtl/>
              </w:rPr>
              <w:t>لا</w:t>
            </w:r>
          </w:p>
        </w:tc>
        <w:tc>
          <w:tcPr>
            <w:tcW w:w="1030" w:type="dxa"/>
            <w:tcBorders>
              <w:left w:val="none" w:sz="0" w:space="0" w:color="auto"/>
              <w:right w:val="none" w:sz="0" w:space="0" w:color="auto"/>
            </w:tcBorders>
          </w:tcPr>
          <w:p w:rsidR="00C53422" w:rsidRPr="00BA35E3"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r w:rsidRPr="00BA35E3">
              <w:rPr>
                <w:rFonts w:ascii="Simplified Arabic" w:hAnsi="Simplified Arabic" w:cs="Simplified Arabic"/>
                <w:b/>
                <w:bCs/>
                <w:sz w:val="24"/>
                <w:szCs w:val="24"/>
                <w:rtl/>
              </w:rPr>
              <w:t>نعم</w:t>
            </w:r>
          </w:p>
        </w:tc>
        <w:tc>
          <w:tcPr>
            <w:tcW w:w="708" w:type="dxa"/>
            <w:tcBorders>
              <w:left w:val="none" w:sz="0" w:space="0" w:color="auto"/>
              <w:right w:val="none" w:sz="0" w:space="0" w:color="auto"/>
            </w:tcBorders>
          </w:tcPr>
          <w:p w:rsidR="00C53422" w:rsidRPr="00BA35E3"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r w:rsidRPr="00BA35E3">
              <w:rPr>
                <w:rFonts w:ascii="Simplified Arabic" w:hAnsi="Simplified Arabic" w:cs="Simplified Arabic"/>
                <w:b/>
                <w:bCs/>
                <w:sz w:val="24"/>
                <w:szCs w:val="24"/>
                <w:rtl/>
              </w:rPr>
              <w:t>الثالثة</w:t>
            </w:r>
          </w:p>
        </w:tc>
        <w:tc>
          <w:tcPr>
            <w:tcW w:w="708" w:type="dxa"/>
            <w:tcBorders>
              <w:left w:val="none" w:sz="0" w:space="0" w:color="auto"/>
              <w:right w:val="none" w:sz="0" w:space="0" w:color="auto"/>
            </w:tcBorders>
          </w:tcPr>
          <w:p w:rsidR="00C53422" w:rsidRPr="00BA35E3"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r w:rsidRPr="00BA35E3">
              <w:rPr>
                <w:rFonts w:ascii="Simplified Arabic" w:hAnsi="Simplified Arabic" w:cs="Simplified Arabic"/>
                <w:b/>
                <w:bCs/>
                <w:sz w:val="24"/>
                <w:szCs w:val="24"/>
                <w:rtl/>
              </w:rPr>
              <w:t>الثانية</w:t>
            </w:r>
          </w:p>
        </w:tc>
        <w:tc>
          <w:tcPr>
            <w:tcW w:w="698" w:type="dxa"/>
            <w:tcBorders>
              <w:left w:val="none" w:sz="0" w:space="0" w:color="auto"/>
              <w:right w:val="none" w:sz="0" w:space="0" w:color="auto"/>
            </w:tcBorders>
          </w:tcPr>
          <w:p w:rsidR="00C53422" w:rsidRPr="00BA35E3"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tl/>
              </w:rPr>
            </w:pPr>
            <w:r w:rsidRPr="00BA35E3">
              <w:rPr>
                <w:rFonts w:ascii="Simplified Arabic" w:hAnsi="Simplified Arabic" w:cs="Simplified Arabic"/>
                <w:b/>
                <w:bCs/>
                <w:sz w:val="24"/>
                <w:szCs w:val="24"/>
                <w:rtl/>
              </w:rPr>
              <w:t>الاولى</w:t>
            </w:r>
          </w:p>
        </w:tc>
        <w:tc>
          <w:tcPr>
            <w:tcW w:w="1261" w:type="dxa"/>
            <w:vMerge/>
            <w:tcBorders>
              <w:left w:val="none" w:sz="0" w:space="0" w:color="auto"/>
              <w:right w:val="none" w:sz="0" w:space="0" w:color="auto"/>
            </w:tcBorders>
          </w:tcPr>
          <w:p w:rsidR="00C53422" w:rsidRPr="00BA35E3"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p>
        </w:tc>
        <w:tc>
          <w:tcPr>
            <w:tcW w:w="1055" w:type="dxa"/>
            <w:vMerge/>
            <w:tcBorders>
              <w:left w:val="none" w:sz="0" w:space="0" w:color="auto"/>
              <w:right w:val="none" w:sz="0" w:space="0" w:color="auto"/>
            </w:tcBorders>
          </w:tcPr>
          <w:p w:rsidR="00C53422" w:rsidRPr="00BA35E3"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p>
        </w:tc>
        <w:tc>
          <w:tcPr>
            <w:tcW w:w="1202" w:type="dxa"/>
            <w:vMerge/>
            <w:tcBorders>
              <w:left w:val="none" w:sz="0" w:space="0" w:color="auto"/>
              <w:right w:val="none" w:sz="0" w:space="0" w:color="auto"/>
            </w:tcBorders>
          </w:tcPr>
          <w:p w:rsidR="00C53422" w:rsidRPr="00BA35E3"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p>
        </w:tc>
        <w:tc>
          <w:tcPr>
            <w:tcW w:w="1707" w:type="dxa"/>
            <w:vMerge/>
            <w:tcBorders>
              <w:left w:val="none" w:sz="0" w:space="0" w:color="auto"/>
              <w:right w:val="none" w:sz="0" w:space="0" w:color="auto"/>
            </w:tcBorders>
          </w:tcPr>
          <w:p w:rsidR="00C53422" w:rsidRPr="00BA35E3"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p>
        </w:tc>
        <w:tc>
          <w:tcPr>
            <w:tcW w:w="759" w:type="dxa"/>
            <w:vMerge/>
            <w:tcBorders>
              <w:left w:val="none" w:sz="0" w:space="0" w:color="auto"/>
              <w:right w:val="none" w:sz="0" w:space="0" w:color="auto"/>
            </w:tcBorders>
          </w:tcPr>
          <w:p w:rsidR="00C53422" w:rsidRPr="00BA35E3"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sz w:val="24"/>
                <w:szCs w:val="24"/>
              </w:rPr>
            </w:pPr>
          </w:p>
        </w:tc>
      </w:tr>
      <w:tr w:rsidR="00C53422" w:rsidRPr="003A6CFF" w:rsidTr="00B72DA0">
        <w:trPr>
          <w:jc w:val="center"/>
        </w:trPr>
        <w:tc>
          <w:tcPr>
            <w:cnfStyle w:val="001000000000" w:firstRow="0" w:lastRow="0" w:firstColumn="1" w:lastColumn="0" w:oddVBand="0" w:evenVBand="0" w:oddHBand="0" w:evenHBand="0" w:firstRowFirstColumn="0" w:firstRowLastColumn="0" w:lastRowFirstColumn="0" w:lastRowLastColumn="0"/>
            <w:tcW w:w="2766" w:type="dxa"/>
          </w:tcPr>
          <w:p w:rsidR="00C53422" w:rsidRPr="003A6CFF" w:rsidRDefault="00C53422" w:rsidP="00AB05EE">
            <w:pPr>
              <w:bidi/>
              <w:jc w:val="right"/>
              <w:rPr>
                <w:rFonts w:ascii="Simplified Arabic" w:hAnsi="Simplified Arabic" w:cs="Simplified Arabic"/>
                <w:sz w:val="24"/>
                <w:szCs w:val="24"/>
              </w:rPr>
            </w:pPr>
          </w:p>
        </w:tc>
        <w:tc>
          <w:tcPr>
            <w:tcW w:w="1030"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708"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708"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698"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1261"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1055"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1202" w:type="dxa"/>
          </w:tcPr>
          <w:p w:rsidR="00C53422" w:rsidRPr="003A6CFF" w:rsidRDefault="00C53422" w:rsidP="00AB05EE">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1707"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759" w:type="dxa"/>
          </w:tcPr>
          <w:p w:rsidR="00C53422" w:rsidRPr="003A6CFF" w:rsidRDefault="00C53422" w:rsidP="00AB05EE">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r w:rsidRPr="003A6CFF">
              <w:rPr>
                <w:rFonts w:ascii="Simplified Arabic" w:hAnsi="Simplified Arabic" w:cs="Simplified Arabic"/>
                <w:sz w:val="24"/>
                <w:szCs w:val="24"/>
                <w:rtl/>
              </w:rPr>
              <w:t>1</w:t>
            </w:r>
          </w:p>
        </w:tc>
      </w:tr>
      <w:tr w:rsidR="00C53422" w:rsidRPr="003A6CFF" w:rsidTr="00B72D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66" w:type="dxa"/>
            <w:tcBorders>
              <w:left w:val="none" w:sz="0" w:space="0" w:color="auto"/>
              <w:right w:val="none" w:sz="0" w:space="0" w:color="auto"/>
            </w:tcBorders>
          </w:tcPr>
          <w:p w:rsidR="00C53422" w:rsidRPr="003A6CFF" w:rsidRDefault="00C53422" w:rsidP="00AB05EE">
            <w:pPr>
              <w:bidi/>
              <w:jc w:val="right"/>
              <w:rPr>
                <w:rFonts w:ascii="Simplified Arabic" w:hAnsi="Simplified Arabic" w:cs="Simplified Arabic"/>
                <w:sz w:val="24"/>
                <w:szCs w:val="24"/>
              </w:rPr>
            </w:pPr>
          </w:p>
        </w:tc>
        <w:tc>
          <w:tcPr>
            <w:tcW w:w="1030" w:type="dxa"/>
            <w:tcBorders>
              <w:left w:val="none" w:sz="0" w:space="0" w:color="auto"/>
              <w:right w:val="none" w:sz="0" w:space="0" w:color="auto"/>
            </w:tcBorders>
          </w:tcPr>
          <w:p w:rsidR="00C53422" w:rsidRPr="003A6CFF"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708" w:type="dxa"/>
            <w:tcBorders>
              <w:left w:val="none" w:sz="0" w:space="0" w:color="auto"/>
              <w:right w:val="none" w:sz="0" w:space="0" w:color="auto"/>
            </w:tcBorders>
          </w:tcPr>
          <w:p w:rsidR="00C53422" w:rsidRPr="003A6CFF"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708" w:type="dxa"/>
            <w:tcBorders>
              <w:left w:val="none" w:sz="0" w:space="0" w:color="auto"/>
              <w:right w:val="none" w:sz="0" w:space="0" w:color="auto"/>
            </w:tcBorders>
          </w:tcPr>
          <w:p w:rsidR="00C53422" w:rsidRPr="003A6CFF"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698" w:type="dxa"/>
            <w:tcBorders>
              <w:left w:val="none" w:sz="0" w:space="0" w:color="auto"/>
              <w:right w:val="none" w:sz="0" w:space="0" w:color="auto"/>
            </w:tcBorders>
          </w:tcPr>
          <w:p w:rsidR="00C53422" w:rsidRPr="003A6CFF"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1261" w:type="dxa"/>
            <w:tcBorders>
              <w:left w:val="none" w:sz="0" w:space="0" w:color="auto"/>
              <w:right w:val="none" w:sz="0" w:space="0" w:color="auto"/>
            </w:tcBorders>
          </w:tcPr>
          <w:p w:rsidR="00C53422" w:rsidRPr="003A6CFF"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1055" w:type="dxa"/>
            <w:tcBorders>
              <w:left w:val="none" w:sz="0" w:space="0" w:color="auto"/>
              <w:right w:val="none" w:sz="0" w:space="0" w:color="auto"/>
            </w:tcBorders>
          </w:tcPr>
          <w:p w:rsidR="00C53422" w:rsidRPr="003A6CFF"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1202" w:type="dxa"/>
            <w:tcBorders>
              <w:left w:val="none" w:sz="0" w:space="0" w:color="auto"/>
              <w:right w:val="none" w:sz="0" w:space="0" w:color="auto"/>
            </w:tcBorders>
          </w:tcPr>
          <w:p w:rsidR="00C53422" w:rsidRPr="003A6CFF"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1707" w:type="dxa"/>
            <w:tcBorders>
              <w:left w:val="none" w:sz="0" w:space="0" w:color="auto"/>
              <w:right w:val="none" w:sz="0" w:space="0" w:color="auto"/>
            </w:tcBorders>
          </w:tcPr>
          <w:p w:rsidR="00C53422" w:rsidRPr="003A6CFF"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759" w:type="dxa"/>
            <w:tcBorders>
              <w:left w:val="none" w:sz="0" w:space="0" w:color="auto"/>
              <w:right w:val="none" w:sz="0" w:space="0" w:color="auto"/>
            </w:tcBorders>
          </w:tcPr>
          <w:p w:rsidR="00C53422" w:rsidRPr="003A6CFF"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r w:rsidRPr="003A6CFF">
              <w:rPr>
                <w:rFonts w:ascii="Simplified Arabic" w:hAnsi="Simplified Arabic" w:cs="Simplified Arabic"/>
                <w:sz w:val="24"/>
                <w:szCs w:val="24"/>
                <w:rtl/>
              </w:rPr>
              <w:t>2</w:t>
            </w:r>
          </w:p>
        </w:tc>
      </w:tr>
      <w:tr w:rsidR="00C53422" w:rsidRPr="003A6CFF" w:rsidTr="00B72DA0">
        <w:trPr>
          <w:jc w:val="center"/>
        </w:trPr>
        <w:tc>
          <w:tcPr>
            <w:cnfStyle w:val="001000000000" w:firstRow="0" w:lastRow="0" w:firstColumn="1" w:lastColumn="0" w:oddVBand="0" w:evenVBand="0" w:oddHBand="0" w:evenHBand="0" w:firstRowFirstColumn="0" w:firstRowLastColumn="0" w:lastRowFirstColumn="0" w:lastRowLastColumn="0"/>
            <w:tcW w:w="2766" w:type="dxa"/>
          </w:tcPr>
          <w:p w:rsidR="00C53422" w:rsidRPr="003A6CFF" w:rsidRDefault="00C53422" w:rsidP="00AB05EE">
            <w:pPr>
              <w:bidi/>
              <w:jc w:val="right"/>
              <w:rPr>
                <w:rFonts w:ascii="Simplified Arabic" w:hAnsi="Simplified Arabic" w:cs="Simplified Arabic"/>
                <w:sz w:val="24"/>
                <w:szCs w:val="24"/>
              </w:rPr>
            </w:pPr>
          </w:p>
        </w:tc>
        <w:tc>
          <w:tcPr>
            <w:tcW w:w="1030"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708"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708"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698"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1261"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1055"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1202" w:type="dxa"/>
          </w:tcPr>
          <w:p w:rsidR="00C53422" w:rsidRPr="003A6CFF" w:rsidRDefault="00C53422" w:rsidP="00AB05EE">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1707"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759" w:type="dxa"/>
          </w:tcPr>
          <w:p w:rsidR="00C53422" w:rsidRPr="003A6CFF" w:rsidRDefault="00C53422" w:rsidP="00AB05EE">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r w:rsidRPr="003A6CFF">
              <w:rPr>
                <w:rFonts w:ascii="Simplified Arabic" w:hAnsi="Simplified Arabic" w:cs="Simplified Arabic"/>
                <w:sz w:val="24"/>
                <w:szCs w:val="24"/>
                <w:rtl/>
              </w:rPr>
              <w:t>3</w:t>
            </w:r>
          </w:p>
        </w:tc>
      </w:tr>
      <w:tr w:rsidR="00C53422" w:rsidRPr="003A6CFF" w:rsidTr="00B72D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66" w:type="dxa"/>
            <w:tcBorders>
              <w:left w:val="none" w:sz="0" w:space="0" w:color="auto"/>
              <w:right w:val="none" w:sz="0" w:space="0" w:color="auto"/>
            </w:tcBorders>
          </w:tcPr>
          <w:p w:rsidR="00C53422" w:rsidRPr="003A6CFF" w:rsidRDefault="00C53422" w:rsidP="00AB05EE">
            <w:pPr>
              <w:bidi/>
              <w:jc w:val="right"/>
              <w:rPr>
                <w:rFonts w:ascii="Simplified Arabic" w:hAnsi="Simplified Arabic" w:cs="Simplified Arabic"/>
                <w:sz w:val="24"/>
                <w:szCs w:val="24"/>
              </w:rPr>
            </w:pPr>
          </w:p>
        </w:tc>
        <w:tc>
          <w:tcPr>
            <w:tcW w:w="1030" w:type="dxa"/>
            <w:tcBorders>
              <w:left w:val="none" w:sz="0" w:space="0" w:color="auto"/>
              <w:right w:val="none" w:sz="0" w:space="0" w:color="auto"/>
            </w:tcBorders>
          </w:tcPr>
          <w:p w:rsidR="00C53422" w:rsidRPr="003A6CFF"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708" w:type="dxa"/>
            <w:tcBorders>
              <w:left w:val="none" w:sz="0" w:space="0" w:color="auto"/>
              <w:right w:val="none" w:sz="0" w:space="0" w:color="auto"/>
            </w:tcBorders>
          </w:tcPr>
          <w:p w:rsidR="00C53422" w:rsidRPr="003A6CFF"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708" w:type="dxa"/>
            <w:tcBorders>
              <w:left w:val="none" w:sz="0" w:space="0" w:color="auto"/>
              <w:right w:val="none" w:sz="0" w:space="0" w:color="auto"/>
            </w:tcBorders>
          </w:tcPr>
          <w:p w:rsidR="00C53422" w:rsidRPr="003A6CFF"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698" w:type="dxa"/>
            <w:tcBorders>
              <w:left w:val="none" w:sz="0" w:space="0" w:color="auto"/>
              <w:right w:val="none" w:sz="0" w:space="0" w:color="auto"/>
            </w:tcBorders>
          </w:tcPr>
          <w:p w:rsidR="00C53422" w:rsidRPr="003A6CFF"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1261" w:type="dxa"/>
            <w:tcBorders>
              <w:left w:val="none" w:sz="0" w:space="0" w:color="auto"/>
              <w:right w:val="none" w:sz="0" w:space="0" w:color="auto"/>
            </w:tcBorders>
          </w:tcPr>
          <w:p w:rsidR="00C53422" w:rsidRPr="003A6CFF"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1055" w:type="dxa"/>
            <w:tcBorders>
              <w:left w:val="none" w:sz="0" w:space="0" w:color="auto"/>
              <w:right w:val="none" w:sz="0" w:space="0" w:color="auto"/>
            </w:tcBorders>
          </w:tcPr>
          <w:p w:rsidR="00C53422" w:rsidRPr="003A6CFF"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1202" w:type="dxa"/>
            <w:tcBorders>
              <w:left w:val="none" w:sz="0" w:space="0" w:color="auto"/>
              <w:right w:val="none" w:sz="0" w:space="0" w:color="auto"/>
            </w:tcBorders>
          </w:tcPr>
          <w:p w:rsidR="00C53422" w:rsidRPr="003A6CFF"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1707" w:type="dxa"/>
            <w:tcBorders>
              <w:left w:val="none" w:sz="0" w:space="0" w:color="auto"/>
              <w:right w:val="none" w:sz="0" w:space="0" w:color="auto"/>
            </w:tcBorders>
          </w:tcPr>
          <w:p w:rsidR="00C53422" w:rsidRPr="003A6CFF"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759" w:type="dxa"/>
            <w:tcBorders>
              <w:left w:val="none" w:sz="0" w:space="0" w:color="auto"/>
              <w:right w:val="none" w:sz="0" w:space="0" w:color="auto"/>
            </w:tcBorders>
          </w:tcPr>
          <w:p w:rsidR="00C53422" w:rsidRPr="003A6CFF"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r w:rsidRPr="003A6CFF">
              <w:rPr>
                <w:rFonts w:ascii="Simplified Arabic" w:hAnsi="Simplified Arabic" w:cs="Simplified Arabic"/>
                <w:sz w:val="24"/>
                <w:szCs w:val="24"/>
                <w:rtl/>
              </w:rPr>
              <w:t>4</w:t>
            </w:r>
          </w:p>
        </w:tc>
      </w:tr>
      <w:tr w:rsidR="00C53422" w:rsidRPr="003A6CFF" w:rsidTr="00B72DA0">
        <w:trPr>
          <w:jc w:val="center"/>
        </w:trPr>
        <w:tc>
          <w:tcPr>
            <w:cnfStyle w:val="001000000000" w:firstRow="0" w:lastRow="0" w:firstColumn="1" w:lastColumn="0" w:oddVBand="0" w:evenVBand="0" w:oddHBand="0" w:evenHBand="0" w:firstRowFirstColumn="0" w:firstRowLastColumn="0" w:lastRowFirstColumn="0" w:lastRowLastColumn="0"/>
            <w:tcW w:w="2766" w:type="dxa"/>
          </w:tcPr>
          <w:p w:rsidR="00C53422" w:rsidRPr="003A6CFF" w:rsidRDefault="00C53422" w:rsidP="00AB05EE">
            <w:pPr>
              <w:bidi/>
              <w:jc w:val="right"/>
              <w:rPr>
                <w:rFonts w:ascii="Simplified Arabic" w:hAnsi="Simplified Arabic" w:cs="Simplified Arabic"/>
                <w:sz w:val="24"/>
                <w:szCs w:val="24"/>
              </w:rPr>
            </w:pPr>
          </w:p>
        </w:tc>
        <w:tc>
          <w:tcPr>
            <w:tcW w:w="1030"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708"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708"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698"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1261"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1055"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1202" w:type="dxa"/>
          </w:tcPr>
          <w:p w:rsidR="00C53422" w:rsidRPr="003A6CFF" w:rsidRDefault="00C53422" w:rsidP="00AB05EE">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1707"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759" w:type="dxa"/>
          </w:tcPr>
          <w:p w:rsidR="00C53422" w:rsidRPr="003A6CFF" w:rsidRDefault="00C53422" w:rsidP="00AB05EE">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r w:rsidRPr="003A6CFF">
              <w:rPr>
                <w:rFonts w:ascii="Simplified Arabic" w:hAnsi="Simplified Arabic" w:cs="Simplified Arabic"/>
                <w:sz w:val="24"/>
                <w:szCs w:val="24"/>
                <w:rtl/>
              </w:rPr>
              <w:t>5</w:t>
            </w:r>
          </w:p>
        </w:tc>
      </w:tr>
      <w:tr w:rsidR="00C53422" w:rsidRPr="003A6CFF" w:rsidTr="00B72D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66" w:type="dxa"/>
            <w:tcBorders>
              <w:left w:val="none" w:sz="0" w:space="0" w:color="auto"/>
              <w:right w:val="none" w:sz="0" w:space="0" w:color="auto"/>
            </w:tcBorders>
          </w:tcPr>
          <w:p w:rsidR="00C53422" w:rsidRPr="003A6CFF" w:rsidRDefault="00C53422" w:rsidP="00AB05EE">
            <w:pPr>
              <w:bidi/>
              <w:jc w:val="right"/>
              <w:rPr>
                <w:rFonts w:ascii="Simplified Arabic" w:hAnsi="Simplified Arabic" w:cs="Simplified Arabic"/>
                <w:sz w:val="24"/>
                <w:szCs w:val="24"/>
              </w:rPr>
            </w:pPr>
          </w:p>
        </w:tc>
        <w:tc>
          <w:tcPr>
            <w:tcW w:w="1030" w:type="dxa"/>
            <w:tcBorders>
              <w:left w:val="none" w:sz="0" w:space="0" w:color="auto"/>
              <w:right w:val="none" w:sz="0" w:space="0" w:color="auto"/>
            </w:tcBorders>
          </w:tcPr>
          <w:p w:rsidR="00C53422" w:rsidRPr="003A6CFF"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708" w:type="dxa"/>
            <w:tcBorders>
              <w:left w:val="none" w:sz="0" w:space="0" w:color="auto"/>
              <w:right w:val="none" w:sz="0" w:space="0" w:color="auto"/>
            </w:tcBorders>
          </w:tcPr>
          <w:p w:rsidR="00C53422" w:rsidRPr="003A6CFF"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708" w:type="dxa"/>
            <w:tcBorders>
              <w:left w:val="none" w:sz="0" w:space="0" w:color="auto"/>
              <w:right w:val="none" w:sz="0" w:space="0" w:color="auto"/>
            </w:tcBorders>
          </w:tcPr>
          <w:p w:rsidR="00C53422" w:rsidRPr="003A6CFF"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698" w:type="dxa"/>
            <w:tcBorders>
              <w:left w:val="none" w:sz="0" w:space="0" w:color="auto"/>
              <w:right w:val="none" w:sz="0" w:space="0" w:color="auto"/>
            </w:tcBorders>
          </w:tcPr>
          <w:p w:rsidR="00C53422" w:rsidRPr="003A6CFF"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1261" w:type="dxa"/>
            <w:tcBorders>
              <w:left w:val="none" w:sz="0" w:space="0" w:color="auto"/>
              <w:right w:val="none" w:sz="0" w:space="0" w:color="auto"/>
            </w:tcBorders>
          </w:tcPr>
          <w:p w:rsidR="00C53422" w:rsidRPr="003A6CFF"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1055" w:type="dxa"/>
            <w:tcBorders>
              <w:left w:val="none" w:sz="0" w:space="0" w:color="auto"/>
              <w:right w:val="none" w:sz="0" w:space="0" w:color="auto"/>
            </w:tcBorders>
          </w:tcPr>
          <w:p w:rsidR="00C53422" w:rsidRPr="003A6CFF"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1202" w:type="dxa"/>
            <w:tcBorders>
              <w:left w:val="none" w:sz="0" w:space="0" w:color="auto"/>
              <w:right w:val="none" w:sz="0" w:space="0" w:color="auto"/>
            </w:tcBorders>
          </w:tcPr>
          <w:p w:rsidR="00C53422" w:rsidRPr="003A6CFF"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1707" w:type="dxa"/>
            <w:tcBorders>
              <w:left w:val="none" w:sz="0" w:space="0" w:color="auto"/>
              <w:right w:val="none" w:sz="0" w:space="0" w:color="auto"/>
            </w:tcBorders>
          </w:tcPr>
          <w:p w:rsidR="00C53422" w:rsidRPr="003A6CFF"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759" w:type="dxa"/>
            <w:tcBorders>
              <w:left w:val="none" w:sz="0" w:space="0" w:color="auto"/>
              <w:right w:val="none" w:sz="0" w:space="0" w:color="auto"/>
            </w:tcBorders>
          </w:tcPr>
          <w:p w:rsidR="00C53422" w:rsidRPr="003A6CFF"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r w:rsidRPr="003A6CFF">
              <w:rPr>
                <w:rFonts w:ascii="Simplified Arabic" w:hAnsi="Simplified Arabic" w:cs="Simplified Arabic"/>
                <w:sz w:val="24"/>
                <w:szCs w:val="24"/>
                <w:rtl/>
              </w:rPr>
              <w:t>6</w:t>
            </w:r>
          </w:p>
        </w:tc>
      </w:tr>
      <w:tr w:rsidR="00C53422" w:rsidRPr="003A6CFF" w:rsidTr="00B72DA0">
        <w:trPr>
          <w:jc w:val="center"/>
        </w:trPr>
        <w:tc>
          <w:tcPr>
            <w:cnfStyle w:val="001000000000" w:firstRow="0" w:lastRow="0" w:firstColumn="1" w:lastColumn="0" w:oddVBand="0" w:evenVBand="0" w:oddHBand="0" w:evenHBand="0" w:firstRowFirstColumn="0" w:firstRowLastColumn="0" w:lastRowFirstColumn="0" w:lastRowLastColumn="0"/>
            <w:tcW w:w="2766" w:type="dxa"/>
          </w:tcPr>
          <w:p w:rsidR="00C53422" w:rsidRPr="003A6CFF" w:rsidRDefault="00C53422" w:rsidP="00AB05EE">
            <w:pPr>
              <w:bidi/>
              <w:jc w:val="right"/>
              <w:rPr>
                <w:rFonts w:ascii="Simplified Arabic" w:hAnsi="Simplified Arabic" w:cs="Simplified Arabic"/>
                <w:sz w:val="24"/>
                <w:szCs w:val="24"/>
              </w:rPr>
            </w:pPr>
          </w:p>
        </w:tc>
        <w:tc>
          <w:tcPr>
            <w:tcW w:w="1030"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708"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708"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698"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1261"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1055"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1202" w:type="dxa"/>
          </w:tcPr>
          <w:p w:rsidR="00C53422" w:rsidRPr="003A6CFF" w:rsidRDefault="00C53422" w:rsidP="00AB05EE">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1707"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759" w:type="dxa"/>
          </w:tcPr>
          <w:p w:rsidR="00C53422" w:rsidRPr="003A6CFF" w:rsidRDefault="00C53422" w:rsidP="00AB05EE">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r w:rsidRPr="003A6CFF">
              <w:rPr>
                <w:rFonts w:ascii="Simplified Arabic" w:hAnsi="Simplified Arabic" w:cs="Simplified Arabic"/>
                <w:sz w:val="24"/>
                <w:szCs w:val="24"/>
                <w:rtl/>
              </w:rPr>
              <w:t>7</w:t>
            </w:r>
          </w:p>
        </w:tc>
      </w:tr>
      <w:tr w:rsidR="00C53422" w:rsidRPr="003A6CFF" w:rsidTr="00B72D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66" w:type="dxa"/>
            <w:tcBorders>
              <w:left w:val="none" w:sz="0" w:space="0" w:color="auto"/>
              <w:right w:val="none" w:sz="0" w:space="0" w:color="auto"/>
            </w:tcBorders>
          </w:tcPr>
          <w:p w:rsidR="00C53422" w:rsidRPr="003A6CFF" w:rsidRDefault="00C53422" w:rsidP="00AB05EE">
            <w:pPr>
              <w:bidi/>
              <w:jc w:val="right"/>
              <w:rPr>
                <w:rFonts w:ascii="Simplified Arabic" w:hAnsi="Simplified Arabic" w:cs="Simplified Arabic"/>
                <w:sz w:val="24"/>
                <w:szCs w:val="24"/>
              </w:rPr>
            </w:pPr>
          </w:p>
        </w:tc>
        <w:tc>
          <w:tcPr>
            <w:tcW w:w="1030" w:type="dxa"/>
            <w:tcBorders>
              <w:left w:val="none" w:sz="0" w:space="0" w:color="auto"/>
              <w:right w:val="none" w:sz="0" w:space="0" w:color="auto"/>
            </w:tcBorders>
          </w:tcPr>
          <w:p w:rsidR="00C53422" w:rsidRPr="003A6CFF"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708" w:type="dxa"/>
            <w:tcBorders>
              <w:left w:val="none" w:sz="0" w:space="0" w:color="auto"/>
              <w:right w:val="none" w:sz="0" w:space="0" w:color="auto"/>
            </w:tcBorders>
          </w:tcPr>
          <w:p w:rsidR="00C53422" w:rsidRPr="003A6CFF"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708" w:type="dxa"/>
            <w:tcBorders>
              <w:left w:val="none" w:sz="0" w:space="0" w:color="auto"/>
              <w:right w:val="none" w:sz="0" w:space="0" w:color="auto"/>
            </w:tcBorders>
          </w:tcPr>
          <w:p w:rsidR="00C53422" w:rsidRPr="003A6CFF"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698" w:type="dxa"/>
            <w:tcBorders>
              <w:left w:val="none" w:sz="0" w:space="0" w:color="auto"/>
              <w:right w:val="none" w:sz="0" w:space="0" w:color="auto"/>
            </w:tcBorders>
          </w:tcPr>
          <w:p w:rsidR="00C53422" w:rsidRPr="003A6CFF"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1261" w:type="dxa"/>
            <w:tcBorders>
              <w:left w:val="none" w:sz="0" w:space="0" w:color="auto"/>
              <w:right w:val="none" w:sz="0" w:space="0" w:color="auto"/>
            </w:tcBorders>
          </w:tcPr>
          <w:p w:rsidR="00C53422" w:rsidRPr="003A6CFF"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1055" w:type="dxa"/>
            <w:tcBorders>
              <w:left w:val="none" w:sz="0" w:space="0" w:color="auto"/>
              <w:right w:val="none" w:sz="0" w:space="0" w:color="auto"/>
            </w:tcBorders>
          </w:tcPr>
          <w:p w:rsidR="00C53422" w:rsidRPr="003A6CFF"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1202" w:type="dxa"/>
            <w:tcBorders>
              <w:left w:val="none" w:sz="0" w:space="0" w:color="auto"/>
              <w:right w:val="none" w:sz="0" w:space="0" w:color="auto"/>
            </w:tcBorders>
          </w:tcPr>
          <w:p w:rsidR="00C53422" w:rsidRPr="003A6CFF"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1707" w:type="dxa"/>
            <w:tcBorders>
              <w:left w:val="none" w:sz="0" w:space="0" w:color="auto"/>
              <w:right w:val="none" w:sz="0" w:space="0" w:color="auto"/>
            </w:tcBorders>
          </w:tcPr>
          <w:p w:rsidR="00C53422" w:rsidRPr="003A6CFF"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759" w:type="dxa"/>
            <w:tcBorders>
              <w:left w:val="none" w:sz="0" w:space="0" w:color="auto"/>
              <w:right w:val="none" w:sz="0" w:space="0" w:color="auto"/>
            </w:tcBorders>
          </w:tcPr>
          <w:p w:rsidR="00C53422" w:rsidRPr="003A6CFF"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r w:rsidRPr="003A6CFF">
              <w:rPr>
                <w:rFonts w:ascii="Simplified Arabic" w:hAnsi="Simplified Arabic" w:cs="Simplified Arabic"/>
                <w:sz w:val="24"/>
                <w:szCs w:val="24"/>
                <w:rtl/>
              </w:rPr>
              <w:t>8</w:t>
            </w:r>
          </w:p>
        </w:tc>
      </w:tr>
      <w:tr w:rsidR="00C53422" w:rsidRPr="003A6CFF" w:rsidTr="00B72DA0">
        <w:trPr>
          <w:jc w:val="center"/>
        </w:trPr>
        <w:tc>
          <w:tcPr>
            <w:cnfStyle w:val="001000000000" w:firstRow="0" w:lastRow="0" w:firstColumn="1" w:lastColumn="0" w:oddVBand="0" w:evenVBand="0" w:oddHBand="0" w:evenHBand="0" w:firstRowFirstColumn="0" w:firstRowLastColumn="0" w:lastRowFirstColumn="0" w:lastRowLastColumn="0"/>
            <w:tcW w:w="2766" w:type="dxa"/>
          </w:tcPr>
          <w:p w:rsidR="00C53422" w:rsidRPr="003A6CFF" w:rsidRDefault="00C53422" w:rsidP="00AB05EE">
            <w:pPr>
              <w:bidi/>
              <w:jc w:val="right"/>
              <w:rPr>
                <w:rFonts w:ascii="Simplified Arabic" w:hAnsi="Simplified Arabic" w:cs="Simplified Arabic"/>
                <w:sz w:val="24"/>
                <w:szCs w:val="24"/>
              </w:rPr>
            </w:pPr>
          </w:p>
        </w:tc>
        <w:tc>
          <w:tcPr>
            <w:tcW w:w="1030"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708"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708"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698"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1261"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1055"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1202" w:type="dxa"/>
          </w:tcPr>
          <w:p w:rsidR="00C53422" w:rsidRPr="003A6CFF" w:rsidRDefault="00C53422" w:rsidP="00AB05EE">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1707"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759" w:type="dxa"/>
          </w:tcPr>
          <w:p w:rsidR="00C53422" w:rsidRPr="003A6CFF" w:rsidRDefault="00C53422" w:rsidP="00AB05EE">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r w:rsidRPr="003A6CFF">
              <w:rPr>
                <w:rFonts w:ascii="Simplified Arabic" w:hAnsi="Simplified Arabic" w:cs="Simplified Arabic"/>
                <w:sz w:val="24"/>
                <w:szCs w:val="24"/>
                <w:rtl/>
              </w:rPr>
              <w:t>9</w:t>
            </w:r>
          </w:p>
        </w:tc>
      </w:tr>
      <w:tr w:rsidR="00C53422" w:rsidRPr="003A6CFF" w:rsidTr="00B72D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66" w:type="dxa"/>
            <w:tcBorders>
              <w:left w:val="none" w:sz="0" w:space="0" w:color="auto"/>
              <w:right w:val="none" w:sz="0" w:space="0" w:color="auto"/>
            </w:tcBorders>
          </w:tcPr>
          <w:p w:rsidR="00C53422" w:rsidRPr="003A6CFF" w:rsidRDefault="00C53422" w:rsidP="00AB05EE">
            <w:pPr>
              <w:bidi/>
              <w:jc w:val="right"/>
              <w:rPr>
                <w:rFonts w:ascii="Simplified Arabic" w:hAnsi="Simplified Arabic" w:cs="Simplified Arabic"/>
                <w:sz w:val="24"/>
                <w:szCs w:val="24"/>
              </w:rPr>
            </w:pPr>
          </w:p>
        </w:tc>
        <w:tc>
          <w:tcPr>
            <w:tcW w:w="1030" w:type="dxa"/>
            <w:tcBorders>
              <w:left w:val="none" w:sz="0" w:space="0" w:color="auto"/>
              <w:right w:val="none" w:sz="0" w:space="0" w:color="auto"/>
            </w:tcBorders>
          </w:tcPr>
          <w:p w:rsidR="00C53422" w:rsidRPr="003A6CFF"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708" w:type="dxa"/>
            <w:tcBorders>
              <w:left w:val="none" w:sz="0" w:space="0" w:color="auto"/>
              <w:right w:val="none" w:sz="0" w:space="0" w:color="auto"/>
            </w:tcBorders>
          </w:tcPr>
          <w:p w:rsidR="00C53422" w:rsidRPr="003A6CFF"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708" w:type="dxa"/>
            <w:tcBorders>
              <w:left w:val="none" w:sz="0" w:space="0" w:color="auto"/>
              <w:right w:val="none" w:sz="0" w:space="0" w:color="auto"/>
            </w:tcBorders>
          </w:tcPr>
          <w:p w:rsidR="00C53422" w:rsidRPr="003A6CFF"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698" w:type="dxa"/>
            <w:tcBorders>
              <w:left w:val="none" w:sz="0" w:space="0" w:color="auto"/>
              <w:right w:val="none" w:sz="0" w:space="0" w:color="auto"/>
            </w:tcBorders>
          </w:tcPr>
          <w:p w:rsidR="00C53422" w:rsidRPr="003A6CFF"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1261" w:type="dxa"/>
            <w:tcBorders>
              <w:left w:val="none" w:sz="0" w:space="0" w:color="auto"/>
              <w:right w:val="none" w:sz="0" w:space="0" w:color="auto"/>
            </w:tcBorders>
          </w:tcPr>
          <w:p w:rsidR="00C53422" w:rsidRPr="003A6CFF"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1055" w:type="dxa"/>
            <w:tcBorders>
              <w:left w:val="none" w:sz="0" w:space="0" w:color="auto"/>
              <w:right w:val="none" w:sz="0" w:space="0" w:color="auto"/>
            </w:tcBorders>
          </w:tcPr>
          <w:p w:rsidR="00C53422" w:rsidRPr="003A6CFF"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1202" w:type="dxa"/>
            <w:tcBorders>
              <w:left w:val="none" w:sz="0" w:space="0" w:color="auto"/>
              <w:right w:val="none" w:sz="0" w:space="0" w:color="auto"/>
            </w:tcBorders>
          </w:tcPr>
          <w:p w:rsidR="00C53422" w:rsidRPr="003A6CFF"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1707" w:type="dxa"/>
            <w:tcBorders>
              <w:left w:val="none" w:sz="0" w:space="0" w:color="auto"/>
              <w:right w:val="none" w:sz="0" w:space="0" w:color="auto"/>
            </w:tcBorders>
          </w:tcPr>
          <w:p w:rsidR="00C53422" w:rsidRPr="003A6CFF"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759" w:type="dxa"/>
            <w:tcBorders>
              <w:left w:val="none" w:sz="0" w:space="0" w:color="auto"/>
              <w:right w:val="none" w:sz="0" w:space="0" w:color="auto"/>
            </w:tcBorders>
          </w:tcPr>
          <w:p w:rsidR="00C53422" w:rsidRPr="003A6CFF"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r w:rsidRPr="003A6CFF">
              <w:rPr>
                <w:rFonts w:ascii="Simplified Arabic" w:hAnsi="Simplified Arabic" w:cs="Simplified Arabic"/>
                <w:sz w:val="24"/>
                <w:szCs w:val="24"/>
                <w:rtl/>
              </w:rPr>
              <w:t>10</w:t>
            </w:r>
          </w:p>
        </w:tc>
      </w:tr>
      <w:tr w:rsidR="00C53422" w:rsidRPr="003A6CFF" w:rsidTr="00B72DA0">
        <w:trPr>
          <w:jc w:val="center"/>
        </w:trPr>
        <w:tc>
          <w:tcPr>
            <w:cnfStyle w:val="001000000000" w:firstRow="0" w:lastRow="0" w:firstColumn="1" w:lastColumn="0" w:oddVBand="0" w:evenVBand="0" w:oddHBand="0" w:evenHBand="0" w:firstRowFirstColumn="0" w:firstRowLastColumn="0" w:lastRowFirstColumn="0" w:lastRowLastColumn="0"/>
            <w:tcW w:w="2766" w:type="dxa"/>
          </w:tcPr>
          <w:p w:rsidR="00C53422" w:rsidRPr="003A6CFF" w:rsidRDefault="00C53422" w:rsidP="00AB05EE">
            <w:pPr>
              <w:bidi/>
              <w:jc w:val="right"/>
              <w:rPr>
                <w:rFonts w:ascii="Simplified Arabic" w:hAnsi="Simplified Arabic" w:cs="Simplified Arabic"/>
                <w:sz w:val="24"/>
                <w:szCs w:val="24"/>
              </w:rPr>
            </w:pPr>
          </w:p>
        </w:tc>
        <w:tc>
          <w:tcPr>
            <w:tcW w:w="1030"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708"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708"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698"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1261"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1055"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1202" w:type="dxa"/>
          </w:tcPr>
          <w:p w:rsidR="00C53422" w:rsidRPr="003A6CFF" w:rsidRDefault="00C53422" w:rsidP="00AB05EE">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1707"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759" w:type="dxa"/>
          </w:tcPr>
          <w:p w:rsidR="00C53422" w:rsidRPr="003A6CFF" w:rsidRDefault="00C53422" w:rsidP="00AB05EE">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tl/>
              </w:rPr>
            </w:pPr>
            <w:r w:rsidRPr="003A6CFF">
              <w:rPr>
                <w:rFonts w:ascii="Simplified Arabic" w:hAnsi="Simplified Arabic" w:cs="Simplified Arabic"/>
                <w:sz w:val="24"/>
                <w:szCs w:val="24"/>
                <w:rtl/>
              </w:rPr>
              <w:t>11</w:t>
            </w:r>
          </w:p>
        </w:tc>
      </w:tr>
      <w:tr w:rsidR="00C53422" w:rsidRPr="003A6CFF" w:rsidTr="00B72D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66" w:type="dxa"/>
            <w:tcBorders>
              <w:left w:val="none" w:sz="0" w:space="0" w:color="auto"/>
              <w:right w:val="none" w:sz="0" w:space="0" w:color="auto"/>
            </w:tcBorders>
          </w:tcPr>
          <w:p w:rsidR="00C53422" w:rsidRPr="003A6CFF" w:rsidRDefault="00C53422" w:rsidP="00AB05EE">
            <w:pPr>
              <w:bidi/>
              <w:jc w:val="right"/>
              <w:rPr>
                <w:rFonts w:ascii="Simplified Arabic" w:hAnsi="Simplified Arabic" w:cs="Simplified Arabic"/>
                <w:sz w:val="24"/>
                <w:szCs w:val="24"/>
              </w:rPr>
            </w:pPr>
          </w:p>
        </w:tc>
        <w:tc>
          <w:tcPr>
            <w:tcW w:w="1030" w:type="dxa"/>
            <w:tcBorders>
              <w:left w:val="none" w:sz="0" w:space="0" w:color="auto"/>
              <w:right w:val="none" w:sz="0" w:space="0" w:color="auto"/>
            </w:tcBorders>
          </w:tcPr>
          <w:p w:rsidR="00C53422" w:rsidRPr="003A6CFF"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708" w:type="dxa"/>
            <w:tcBorders>
              <w:left w:val="none" w:sz="0" w:space="0" w:color="auto"/>
              <w:right w:val="none" w:sz="0" w:space="0" w:color="auto"/>
            </w:tcBorders>
          </w:tcPr>
          <w:p w:rsidR="00C53422" w:rsidRPr="003A6CFF"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708" w:type="dxa"/>
            <w:tcBorders>
              <w:left w:val="none" w:sz="0" w:space="0" w:color="auto"/>
              <w:right w:val="none" w:sz="0" w:space="0" w:color="auto"/>
            </w:tcBorders>
          </w:tcPr>
          <w:p w:rsidR="00C53422" w:rsidRPr="003A6CFF"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698" w:type="dxa"/>
            <w:tcBorders>
              <w:left w:val="none" w:sz="0" w:space="0" w:color="auto"/>
              <w:right w:val="none" w:sz="0" w:space="0" w:color="auto"/>
            </w:tcBorders>
          </w:tcPr>
          <w:p w:rsidR="00C53422" w:rsidRPr="003A6CFF"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1261" w:type="dxa"/>
            <w:tcBorders>
              <w:left w:val="none" w:sz="0" w:space="0" w:color="auto"/>
              <w:right w:val="none" w:sz="0" w:space="0" w:color="auto"/>
            </w:tcBorders>
          </w:tcPr>
          <w:p w:rsidR="00C53422" w:rsidRPr="003A6CFF"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1055" w:type="dxa"/>
            <w:tcBorders>
              <w:left w:val="none" w:sz="0" w:space="0" w:color="auto"/>
              <w:right w:val="none" w:sz="0" w:space="0" w:color="auto"/>
            </w:tcBorders>
          </w:tcPr>
          <w:p w:rsidR="00C53422" w:rsidRPr="003A6CFF"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1202" w:type="dxa"/>
            <w:tcBorders>
              <w:left w:val="none" w:sz="0" w:space="0" w:color="auto"/>
              <w:right w:val="none" w:sz="0" w:space="0" w:color="auto"/>
            </w:tcBorders>
          </w:tcPr>
          <w:p w:rsidR="00C53422" w:rsidRPr="003A6CFF"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1707" w:type="dxa"/>
            <w:tcBorders>
              <w:left w:val="none" w:sz="0" w:space="0" w:color="auto"/>
              <w:right w:val="none" w:sz="0" w:space="0" w:color="auto"/>
            </w:tcBorders>
          </w:tcPr>
          <w:p w:rsidR="00C53422" w:rsidRPr="003A6CFF"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759" w:type="dxa"/>
            <w:tcBorders>
              <w:left w:val="none" w:sz="0" w:space="0" w:color="auto"/>
              <w:right w:val="none" w:sz="0" w:space="0" w:color="auto"/>
            </w:tcBorders>
          </w:tcPr>
          <w:p w:rsidR="00C53422" w:rsidRPr="003A6CFF"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tl/>
              </w:rPr>
            </w:pPr>
            <w:r w:rsidRPr="003A6CFF">
              <w:rPr>
                <w:rFonts w:ascii="Simplified Arabic" w:hAnsi="Simplified Arabic" w:cs="Simplified Arabic"/>
                <w:sz w:val="24"/>
                <w:szCs w:val="24"/>
                <w:rtl/>
              </w:rPr>
              <w:t>12</w:t>
            </w:r>
          </w:p>
        </w:tc>
      </w:tr>
      <w:tr w:rsidR="00C53422" w:rsidRPr="003A6CFF" w:rsidTr="00B72DA0">
        <w:trPr>
          <w:jc w:val="center"/>
        </w:trPr>
        <w:tc>
          <w:tcPr>
            <w:cnfStyle w:val="001000000000" w:firstRow="0" w:lastRow="0" w:firstColumn="1" w:lastColumn="0" w:oddVBand="0" w:evenVBand="0" w:oddHBand="0" w:evenHBand="0" w:firstRowFirstColumn="0" w:firstRowLastColumn="0" w:lastRowFirstColumn="0" w:lastRowLastColumn="0"/>
            <w:tcW w:w="2766" w:type="dxa"/>
          </w:tcPr>
          <w:p w:rsidR="00C53422" w:rsidRPr="003A6CFF" w:rsidRDefault="00C53422" w:rsidP="00AB05EE">
            <w:pPr>
              <w:bidi/>
              <w:jc w:val="right"/>
              <w:rPr>
                <w:rFonts w:ascii="Simplified Arabic" w:hAnsi="Simplified Arabic" w:cs="Simplified Arabic"/>
                <w:sz w:val="24"/>
                <w:szCs w:val="24"/>
              </w:rPr>
            </w:pPr>
          </w:p>
        </w:tc>
        <w:tc>
          <w:tcPr>
            <w:tcW w:w="1030"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708"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708"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698"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1261"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1055"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1202" w:type="dxa"/>
          </w:tcPr>
          <w:p w:rsidR="00C53422" w:rsidRPr="003A6CFF" w:rsidRDefault="00C53422" w:rsidP="00AB05EE">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1707"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759" w:type="dxa"/>
          </w:tcPr>
          <w:p w:rsidR="00C53422" w:rsidRPr="003A6CFF" w:rsidRDefault="00C53422" w:rsidP="00AB05EE">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tl/>
              </w:rPr>
            </w:pPr>
            <w:r w:rsidRPr="003A6CFF">
              <w:rPr>
                <w:rFonts w:ascii="Simplified Arabic" w:hAnsi="Simplified Arabic" w:cs="Simplified Arabic"/>
                <w:sz w:val="24"/>
                <w:szCs w:val="24"/>
                <w:rtl/>
              </w:rPr>
              <w:t>13</w:t>
            </w:r>
          </w:p>
        </w:tc>
      </w:tr>
      <w:tr w:rsidR="00C53422" w:rsidRPr="003A6CFF" w:rsidTr="00B72DA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66" w:type="dxa"/>
            <w:tcBorders>
              <w:left w:val="none" w:sz="0" w:space="0" w:color="auto"/>
              <w:right w:val="none" w:sz="0" w:space="0" w:color="auto"/>
            </w:tcBorders>
          </w:tcPr>
          <w:p w:rsidR="00C53422" w:rsidRPr="003A6CFF" w:rsidRDefault="00C53422" w:rsidP="00AB05EE">
            <w:pPr>
              <w:bidi/>
              <w:jc w:val="right"/>
              <w:rPr>
                <w:rFonts w:ascii="Simplified Arabic" w:hAnsi="Simplified Arabic" w:cs="Simplified Arabic"/>
                <w:sz w:val="24"/>
                <w:szCs w:val="24"/>
              </w:rPr>
            </w:pPr>
          </w:p>
        </w:tc>
        <w:tc>
          <w:tcPr>
            <w:tcW w:w="1030" w:type="dxa"/>
            <w:tcBorders>
              <w:left w:val="none" w:sz="0" w:space="0" w:color="auto"/>
              <w:right w:val="none" w:sz="0" w:space="0" w:color="auto"/>
            </w:tcBorders>
          </w:tcPr>
          <w:p w:rsidR="00C53422" w:rsidRPr="003A6CFF"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708" w:type="dxa"/>
            <w:tcBorders>
              <w:left w:val="none" w:sz="0" w:space="0" w:color="auto"/>
              <w:right w:val="none" w:sz="0" w:space="0" w:color="auto"/>
            </w:tcBorders>
          </w:tcPr>
          <w:p w:rsidR="00C53422" w:rsidRPr="003A6CFF"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708" w:type="dxa"/>
            <w:tcBorders>
              <w:left w:val="none" w:sz="0" w:space="0" w:color="auto"/>
              <w:right w:val="none" w:sz="0" w:space="0" w:color="auto"/>
            </w:tcBorders>
          </w:tcPr>
          <w:p w:rsidR="00C53422" w:rsidRPr="003A6CFF"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698" w:type="dxa"/>
            <w:tcBorders>
              <w:left w:val="none" w:sz="0" w:space="0" w:color="auto"/>
              <w:right w:val="none" w:sz="0" w:space="0" w:color="auto"/>
            </w:tcBorders>
          </w:tcPr>
          <w:p w:rsidR="00C53422" w:rsidRPr="003A6CFF"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1261" w:type="dxa"/>
            <w:tcBorders>
              <w:left w:val="none" w:sz="0" w:space="0" w:color="auto"/>
              <w:right w:val="none" w:sz="0" w:space="0" w:color="auto"/>
            </w:tcBorders>
          </w:tcPr>
          <w:p w:rsidR="00C53422" w:rsidRPr="003A6CFF"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1055" w:type="dxa"/>
            <w:tcBorders>
              <w:left w:val="none" w:sz="0" w:space="0" w:color="auto"/>
              <w:right w:val="none" w:sz="0" w:space="0" w:color="auto"/>
            </w:tcBorders>
          </w:tcPr>
          <w:p w:rsidR="00C53422" w:rsidRPr="003A6CFF"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1202" w:type="dxa"/>
            <w:tcBorders>
              <w:left w:val="none" w:sz="0" w:space="0" w:color="auto"/>
              <w:right w:val="none" w:sz="0" w:space="0" w:color="auto"/>
            </w:tcBorders>
          </w:tcPr>
          <w:p w:rsidR="00C53422" w:rsidRPr="003A6CFF"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1707" w:type="dxa"/>
            <w:tcBorders>
              <w:left w:val="none" w:sz="0" w:space="0" w:color="auto"/>
              <w:right w:val="none" w:sz="0" w:space="0" w:color="auto"/>
            </w:tcBorders>
          </w:tcPr>
          <w:p w:rsidR="00C53422" w:rsidRPr="003A6CFF"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759" w:type="dxa"/>
            <w:tcBorders>
              <w:left w:val="none" w:sz="0" w:space="0" w:color="auto"/>
              <w:right w:val="none" w:sz="0" w:space="0" w:color="auto"/>
            </w:tcBorders>
          </w:tcPr>
          <w:p w:rsidR="00C53422" w:rsidRPr="003A6CFF"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tl/>
              </w:rPr>
            </w:pPr>
            <w:r w:rsidRPr="003A6CFF">
              <w:rPr>
                <w:rFonts w:ascii="Simplified Arabic" w:hAnsi="Simplified Arabic" w:cs="Simplified Arabic"/>
                <w:sz w:val="24"/>
                <w:szCs w:val="24"/>
                <w:rtl/>
              </w:rPr>
              <w:t>14</w:t>
            </w:r>
          </w:p>
        </w:tc>
      </w:tr>
      <w:tr w:rsidR="00C53422" w:rsidRPr="003A6CFF" w:rsidTr="00B72DA0">
        <w:trPr>
          <w:jc w:val="center"/>
        </w:trPr>
        <w:tc>
          <w:tcPr>
            <w:cnfStyle w:val="001000000000" w:firstRow="0" w:lastRow="0" w:firstColumn="1" w:lastColumn="0" w:oddVBand="0" w:evenVBand="0" w:oddHBand="0" w:evenHBand="0" w:firstRowFirstColumn="0" w:firstRowLastColumn="0" w:lastRowFirstColumn="0" w:lastRowLastColumn="0"/>
            <w:tcW w:w="2766" w:type="dxa"/>
          </w:tcPr>
          <w:p w:rsidR="00C53422" w:rsidRPr="003A6CFF" w:rsidRDefault="00C53422" w:rsidP="00AB05EE">
            <w:pPr>
              <w:bidi/>
              <w:jc w:val="right"/>
              <w:rPr>
                <w:rFonts w:ascii="Simplified Arabic" w:hAnsi="Simplified Arabic" w:cs="Simplified Arabic"/>
                <w:sz w:val="24"/>
                <w:szCs w:val="24"/>
              </w:rPr>
            </w:pPr>
          </w:p>
        </w:tc>
        <w:tc>
          <w:tcPr>
            <w:tcW w:w="1030"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708"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708"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698"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1261"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1055"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1202" w:type="dxa"/>
          </w:tcPr>
          <w:p w:rsidR="00C53422" w:rsidRPr="003A6CFF" w:rsidRDefault="00C53422" w:rsidP="00AB05EE">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1707" w:type="dxa"/>
          </w:tcPr>
          <w:p w:rsidR="00C53422" w:rsidRPr="003A6CFF" w:rsidRDefault="00C53422" w:rsidP="00AB05EE">
            <w:pPr>
              <w:bidi/>
              <w:jc w:val="righ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759" w:type="dxa"/>
          </w:tcPr>
          <w:p w:rsidR="00C53422" w:rsidRPr="003A6CFF" w:rsidRDefault="00C53422" w:rsidP="00AB05EE">
            <w:pPr>
              <w:bidi/>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4"/>
                <w:szCs w:val="24"/>
                <w:rtl/>
              </w:rPr>
            </w:pPr>
            <w:r w:rsidRPr="003A6CFF">
              <w:rPr>
                <w:rFonts w:ascii="Simplified Arabic" w:hAnsi="Simplified Arabic" w:cs="Simplified Arabic"/>
                <w:sz w:val="24"/>
                <w:szCs w:val="24"/>
                <w:rtl/>
              </w:rPr>
              <w:t>15</w:t>
            </w:r>
          </w:p>
        </w:tc>
      </w:tr>
    </w:tbl>
    <w:p w:rsidR="00C53422" w:rsidRDefault="00C53422" w:rsidP="00C53422">
      <w:pPr>
        <w:jc w:val="right"/>
        <w:rPr>
          <w:rtl/>
        </w:rPr>
      </w:pPr>
    </w:p>
    <w:tbl>
      <w:tblPr>
        <w:tblStyle w:val="LightShading-Accent1"/>
        <w:tblW w:w="10065" w:type="dxa"/>
        <w:jc w:val="center"/>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1686"/>
        <w:gridCol w:w="1150"/>
        <w:gridCol w:w="1276"/>
        <w:gridCol w:w="1276"/>
        <w:gridCol w:w="1417"/>
        <w:gridCol w:w="1276"/>
        <w:gridCol w:w="1984"/>
      </w:tblGrid>
      <w:tr w:rsidR="00C53422" w:rsidRPr="00BA61C2" w:rsidTr="007B28B2">
        <w:trPr>
          <w:cnfStyle w:val="100000000000" w:firstRow="1" w:lastRow="0" w:firstColumn="0" w:lastColumn="0" w:oddVBand="0" w:evenVBand="0" w:oddHBand="0" w:evenHBand="0" w:firstRowFirstColumn="0" w:firstRowLastColumn="0" w:lastRowFirstColumn="0" w:lastRowLastColumn="0"/>
          <w:trHeight w:val="449"/>
          <w:jc w:val="center"/>
        </w:trPr>
        <w:tc>
          <w:tcPr>
            <w:cnfStyle w:val="001000000000" w:firstRow="0" w:lastRow="0" w:firstColumn="1" w:lastColumn="0" w:oddVBand="0" w:evenVBand="0" w:oddHBand="0" w:evenHBand="0" w:firstRowFirstColumn="0" w:firstRowLastColumn="0" w:lastRowFirstColumn="0" w:lastRowLastColumn="0"/>
            <w:tcW w:w="1686" w:type="dxa"/>
            <w:tcBorders>
              <w:top w:val="none" w:sz="0" w:space="0" w:color="auto"/>
              <w:left w:val="none" w:sz="0" w:space="0" w:color="auto"/>
              <w:bottom w:val="none" w:sz="0" w:space="0" w:color="auto"/>
              <w:right w:val="none" w:sz="0" w:space="0" w:color="auto"/>
            </w:tcBorders>
          </w:tcPr>
          <w:p w:rsidR="00C53422" w:rsidRPr="00BA61C2" w:rsidRDefault="00C53422" w:rsidP="00AB05EE">
            <w:pPr>
              <w:tabs>
                <w:tab w:val="left" w:pos="1085"/>
                <w:tab w:val="right" w:pos="1152"/>
              </w:tabs>
              <w:jc w:val="right"/>
              <w:rPr>
                <w:rFonts w:ascii="Simplified Arabic" w:hAnsi="Simplified Arabic" w:cs="Simplified Arabic"/>
                <w:sz w:val="24"/>
                <w:szCs w:val="24"/>
              </w:rPr>
            </w:pPr>
            <w:r w:rsidRPr="00BA61C2">
              <w:rPr>
                <w:rFonts w:ascii="Simplified Arabic" w:hAnsi="Simplified Arabic" w:cs="Simplified Arabic"/>
                <w:sz w:val="24"/>
                <w:szCs w:val="24"/>
                <w:rtl/>
              </w:rPr>
              <w:t xml:space="preserve">التاريخ:  /    /   </w:t>
            </w:r>
          </w:p>
        </w:tc>
        <w:tc>
          <w:tcPr>
            <w:tcW w:w="6395" w:type="dxa"/>
            <w:gridSpan w:val="5"/>
            <w:tcBorders>
              <w:top w:val="none" w:sz="0" w:space="0" w:color="auto"/>
              <w:left w:val="none" w:sz="0" w:space="0" w:color="auto"/>
              <w:bottom w:val="none" w:sz="0" w:space="0" w:color="auto"/>
              <w:right w:val="none" w:sz="0" w:space="0" w:color="auto"/>
            </w:tcBorders>
          </w:tcPr>
          <w:p w:rsidR="00C53422" w:rsidRPr="00BA61C2" w:rsidRDefault="00C53422" w:rsidP="00AB05EE">
            <w:pPr>
              <w:jc w:val="right"/>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p>
        </w:tc>
        <w:tc>
          <w:tcPr>
            <w:tcW w:w="1984" w:type="dxa"/>
            <w:tcBorders>
              <w:top w:val="none" w:sz="0" w:space="0" w:color="auto"/>
              <w:left w:val="none" w:sz="0" w:space="0" w:color="auto"/>
              <w:bottom w:val="none" w:sz="0" w:space="0" w:color="auto"/>
              <w:right w:val="none" w:sz="0" w:space="0" w:color="auto"/>
            </w:tcBorders>
          </w:tcPr>
          <w:p w:rsidR="00C53422" w:rsidRPr="00BA61C2" w:rsidRDefault="00C53422" w:rsidP="00AB05EE">
            <w:pPr>
              <w:bidi/>
              <w:jc w:val="right"/>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4"/>
                <w:szCs w:val="24"/>
              </w:rPr>
            </w:pPr>
            <w:r w:rsidRPr="00BA61C2">
              <w:rPr>
                <w:rFonts w:ascii="Simplified Arabic" w:hAnsi="Simplified Arabic" w:cs="Simplified Arabic"/>
                <w:sz w:val="24"/>
                <w:szCs w:val="24"/>
                <w:rtl/>
              </w:rPr>
              <w:t>توقيع</w:t>
            </w:r>
            <w:r w:rsidRPr="00BA61C2">
              <w:rPr>
                <w:rFonts w:ascii="Simplified Arabic" w:hAnsi="Simplified Arabic" w:cs="Simplified Arabic"/>
                <w:sz w:val="24"/>
                <w:szCs w:val="24"/>
              </w:rPr>
              <w:t xml:space="preserve"> </w:t>
            </w:r>
            <w:r w:rsidRPr="00BA61C2">
              <w:rPr>
                <w:rFonts w:ascii="Simplified Arabic" w:hAnsi="Simplified Arabic" w:cs="Simplified Arabic"/>
                <w:sz w:val="24"/>
                <w:szCs w:val="24"/>
                <w:rtl/>
              </w:rPr>
              <w:t>رئيس</w:t>
            </w:r>
            <w:r w:rsidRPr="00BA61C2">
              <w:rPr>
                <w:rFonts w:ascii="Simplified Arabic" w:hAnsi="Simplified Arabic" w:cs="Simplified Arabic"/>
                <w:sz w:val="24"/>
                <w:szCs w:val="24"/>
              </w:rPr>
              <w:t xml:space="preserve"> </w:t>
            </w:r>
            <w:r w:rsidRPr="00BA61C2">
              <w:rPr>
                <w:rFonts w:ascii="Simplified Arabic" w:hAnsi="Simplified Arabic" w:cs="Simplified Arabic"/>
                <w:sz w:val="24"/>
                <w:szCs w:val="24"/>
                <w:rtl/>
              </w:rPr>
              <w:t>اللجنة</w:t>
            </w:r>
          </w:p>
        </w:tc>
      </w:tr>
      <w:tr w:rsidR="00C53422" w:rsidRPr="00BA61C2" w:rsidTr="007B28B2">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1686" w:type="dxa"/>
            <w:tcBorders>
              <w:left w:val="none" w:sz="0" w:space="0" w:color="auto"/>
              <w:right w:val="none" w:sz="0" w:space="0" w:color="auto"/>
            </w:tcBorders>
          </w:tcPr>
          <w:p w:rsidR="00C53422" w:rsidRPr="00BA61C2" w:rsidRDefault="00C53422" w:rsidP="00AB05EE">
            <w:pPr>
              <w:tabs>
                <w:tab w:val="left" w:pos="1085"/>
                <w:tab w:val="right" w:pos="1152"/>
              </w:tabs>
              <w:jc w:val="right"/>
              <w:rPr>
                <w:rFonts w:ascii="Simplified Arabic" w:hAnsi="Simplified Arabic" w:cs="Simplified Arabic"/>
                <w:sz w:val="24"/>
                <w:szCs w:val="24"/>
              </w:rPr>
            </w:pPr>
            <w:r w:rsidRPr="00BA61C2">
              <w:rPr>
                <w:rFonts w:ascii="Simplified Arabic" w:hAnsi="Simplified Arabic" w:cs="Simplified Arabic"/>
                <w:sz w:val="24"/>
                <w:szCs w:val="24"/>
                <w:rtl/>
              </w:rPr>
              <w:t xml:space="preserve">التاريخ:  /    /   </w:t>
            </w:r>
          </w:p>
        </w:tc>
        <w:tc>
          <w:tcPr>
            <w:tcW w:w="1150" w:type="dxa"/>
            <w:tcBorders>
              <w:left w:val="none" w:sz="0" w:space="0" w:color="auto"/>
              <w:right w:val="none" w:sz="0" w:space="0" w:color="auto"/>
            </w:tcBorders>
          </w:tcPr>
          <w:p w:rsidR="00C53422" w:rsidRPr="00BA61C2" w:rsidRDefault="00C53422" w:rsidP="00AB05EE">
            <w:pPr>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1276" w:type="dxa"/>
            <w:tcBorders>
              <w:left w:val="none" w:sz="0" w:space="0" w:color="auto"/>
              <w:right w:val="none" w:sz="0" w:space="0" w:color="auto"/>
            </w:tcBorders>
          </w:tcPr>
          <w:p w:rsidR="00C53422" w:rsidRPr="00BA61C2" w:rsidRDefault="00C53422" w:rsidP="00AB05EE">
            <w:pPr>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1276" w:type="dxa"/>
            <w:tcBorders>
              <w:left w:val="none" w:sz="0" w:space="0" w:color="auto"/>
              <w:right w:val="none" w:sz="0" w:space="0" w:color="auto"/>
            </w:tcBorders>
          </w:tcPr>
          <w:p w:rsidR="00C53422" w:rsidRPr="00BA61C2" w:rsidRDefault="00C53422" w:rsidP="00AB05EE">
            <w:pPr>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1417" w:type="dxa"/>
            <w:tcBorders>
              <w:left w:val="none" w:sz="0" w:space="0" w:color="auto"/>
              <w:right w:val="none" w:sz="0" w:space="0" w:color="auto"/>
            </w:tcBorders>
          </w:tcPr>
          <w:p w:rsidR="00C53422" w:rsidRPr="00BA61C2" w:rsidRDefault="00C53422" w:rsidP="00AB05EE">
            <w:pPr>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1276" w:type="dxa"/>
            <w:tcBorders>
              <w:left w:val="none" w:sz="0" w:space="0" w:color="auto"/>
              <w:right w:val="none" w:sz="0" w:space="0" w:color="auto"/>
            </w:tcBorders>
          </w:tcPr>
          <w:p w:rsidR="00C53422" w:rsidRPr="00BA61C2" w:rsidRDefault="00C53422" w:rsidP="00AB05EE">
            <w:pPr>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p>
        </w:tc>
        <w:tc>
          <w:tcPr>
            <w:tcW w:w="1984" w:type="dxa"/>
            <w:tcBorders>
              <w:left w:val="none" w:sz="0" w:space="0" w:color="auto"/>
              <w:right w:val="none" w:sz="0" w:space="0" w:color="auto"/>
            </w:tcBorders>
          </w:tcPr>
          <w:p w:rsidR="00C53422" w:rsidRPr="00BA61C2" w:rsidRDefault="00C53422" w:rsidP="00AB05EE">
            <w:pPr>
              <w:bidi/>
              <w:jc w:val="righ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4"/>
                <w:szCs w:val="24"/>
              </w:rPr>
            </w:pPr>
            <w:r w:rsidRPr="00BA61C2">
              <w:rPr>
                <w:rFonts w:ascii="Simplified Arabic" w:hAnsi="Simplified Arabic" w:cs="Simplified Arabic"/>
                <w:sz w:val="24"/>
                <w:szCs w:val="24"/>
                <w:rtl/>
              </w:rPr>
              <w:t>توقيع</w:t>
            </w:r>
            <w:r w:rsidRPr="00BA61C2">
              <w:rPr>
                <w:rFonts w:ascii="Simplified Arabic" w:hAnsi="Simplified Arabic" w:cs="Simplified Arabic"/>
                <w:sz w:val="24"/>
                <w:szCs w:val="24"/>
              </w:rPr>
              <w:t xml:space="preserve"> </w:t>
            </w:r>
            <w:r w:rsidRPr="00BA61C2">
              <w:rPr>
                <w:rFonts w:ascii="Simplified Arabic" w:hAnsi="Simplified Arabic" w:cs="Simplified Arabic"/>
                <w:sz w:val="24"/>
                <w:szCs w:val="24"/>
                <w:rtl/>
              </w:rPr>
              <w:t>أعضاء</w:t>
            </w:r>
            <w:r w:rsidRPr="00BA61C2">
              <w:rPr>
                <w:rFonts w:ascii="Simplified Arabic" w:hAnsi="Simplified Arabic" w:cs="Simplified Arabic"/>
                <w:sz w:val="24"/>
                <w:szCs w:val="24"/>
              </w:rPr>
              <w:t xml:space="preserve"> </w:t>
            </w:r>
            <w:r w:rsidRPr="00BA61C2">
              <w:rPr>
                <w:rFonts w:ascii="Simplified Arabic" w:hAnsi="Simplified Arabic" w:cs="Simplified Arabic"/>
                <w:sz w:val="24"/>
                <w:szCs w:val="24"/>
                <w:rtl/>
              </w:rPr>
              <w:t>اللجنة</w:t>
            </w:r>
          </w:p>
        </w:tc>
      </w:tr>
    </w:tbl>
    <w:p w:rsidR="00C53422" w:rsidRDefault="00C53422" w:rsidP="00C53422">
      <w:pPr>
        <w:jc w:val="right"/>
        <w:rPr>
          <w:rtl/>
        </w:rPr>
      </w:pPr>
    </w:p>
    <w:p w:rsidR="00C53422" w:rsidRDefault="007B28B2" w:rsidP="00C53422">
      <w:pPr>
        <w:jc w:val="right"/>
      </w:pPr>
      <w:r>
        <w:rPr>
          <w:noProof/>
        </w:rPr>
        <mc:AlternateContent>
          <mc:Choice Requires="wps">
            <w:drawing>
              <wp:anchor distT="0" distB="0" distL="114300" distR="114300" simplePos="0" relativeHeight="251931136" behindDoc="0" locked="0" layoutInCell="1" allowOverlap="1" wp14:anchorId="58963738" wp14:editId="15D14D91">
                <wp:simplePos x="0" y="0"/>
                <wp:positionH relativeFrom="column">
                  <wp:posOffset>7658100</wp:posOffset>
                </wp:positionH>
                <wp:positionV relativeFrom="paragraph">
                  <wp:posOffset>-73660</wp:posOffset>
                </wp:positionV>
                <wp:extent cx="1371600" cy="308610"/>
                <wp:effectExtent l="0" t="0" r="0" b="0"/>
                <wp:wrapNone/>
                <wp:docPr id="599" name="Rectangle 599"/>
                <wp:cNvGraphicFramePr/>
                <a:graphic xmlns:a="http://schemas.openxmlformats.org/drawingml/2006/main">
                  <a:graphicData uri="http://schemas.microsoft.com/office/word/2010/wordprocessingShape">
                    <wps:wsp>
                      <wps:cNvSpPr/>
                      <wps:spPr>
                        <a:xfrm>
                          <a:off x="0" y="0"/>
                          <a:ext cx="1371600" cy="308610"/>
                        </a:xfrm>
                        <a:prstGeom prst="rect">
                          <a:avLst/>
                        </a:prstGeom>
                        <a:solidFill>
                          <a:schemeClr val="accent1">
                            <a:lumMod val="40000"/>
                            <a:lumOff val="60000"/>
                          </a:schemeClr>
                        </a:solidFill>
                        <a:ln w="25400" cap="flat" cmpd="sng" algn="ctr">
                          <a:noFill/>
                          <a:prstDash val="solid"/>
                        </a:ln>
                        <a:effectLst/>
                      </wps:spPr>
                      <wps:txbx>
                        <w:txbxContent>
                          <w:p w:rsidR="00215C01" w:rsidRPr="005C0396" w:rsidRDefault="00215C01" w:rsidP="002E4AD4">
                            <w:pPr>
                              <w:shd w:val="clear" w:color="auto" w:fill="B8CCE4" w:themeFill="accent1" w:themeFillTint="66"/>
                              <w:jc w:val="center"/>
                              <w:rPr>
                                <w:color w:val="FFFFFF" w:themeColor="background1"/>
                              </w:rPr>
                            </w:pPr>
                            <w:r w:rsidRPr="005C0396">
                              <w:rPr>
                                <w:b/>
                                <w:bCs/>
                                <w:color w:val="FFFFFF" w:themeColor="background1"/>
                                <w:rtl/>
                              </w:rPr>
                              <w:t>نموذج رقم م.ت /3/2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99" o:spid="_x0000_s1103" style="position:absolute;left:0;text-align:left;margin-left:603pt;margin-top:-5.8pt;width:108pt;height:24.3pt;z-index:25193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" fillcolor="#b8cce4 [1300]" stroked="f" strokeweight="2pt">
                <v:textbox>
                  <w:txbxContent>
                    <w:p w:rsidR="00215C01" w:rsidRPr="005C0396" w:rsidRDefault="00215C01" w:rsidP="002E4AD4">
                      <w:pPr>
                        <w:shd w:val="clear" w:color="auto" w:fill="B8CCE4" w:themeFill="accent1" w:themeFillTint="66"/>
                        <w:jc w:val="center"/>
                        <w:rPr>
                          <w:color w:val="FFFFFF" w:themeColor="background1"/>
                        </w:rPr>
                      </w:pPr>
                      <w:r w:rsidRPr="005C0396">
                        <w:rPr>
                          <w:b/>
                          <w:bCs/>
                          <w:color w:val="FFFFFF" w:themeColor="background1"/>
                          <w:rtl/>
                        </w:rPr>
                        <w:t xml:space="preserve">نموذج رقم </w:t>
                      </w:r>
                      <w:proofErr w:type="spellStart"/>
                      <w:r w:rsidRPr="005C0396">
                        <w:rPr>
                          <w:b/>
                          <w:bCs/>
                          <w:color w:val="FFFFFF" w:themeColor="background1"/>
                          <w:rtl/>
                        </w:rPr>
                        <w:t>م.ت</w:t>
                      </w:r>
                      <w:proofErr w:type="spellEnd"/>
                      <w:r w:rsidRPr="005C0396">
                        <w:rPr>
                          <w:b/>
                          <w:bCs/>
                          <w:color w:val="FFFFFF" w:themeColor="background1"/>
                          <w:rtl/>
                        </w:rPr>
                        <w:t xml:space="preserve"> /3/2</w:t>
                      </w:r>
                    </w:p>
                  </w:txbxContent>
                </v:textbox>
              </v:rect>
            </w:pict>
          </mc:Fallback>
        </mc:AlternateContent>
      </w:r>
    </w:p>
    <w:p w:rsidR="00C53422" w:rsidRPr="00B72DA0" w:rsidRDefault="00C53422" w:rsidP="00C53422">
      <w:pPr>
        <w:jc w:val="right"/>
        <w:rPr>
          <w:sz w:val="2"/>
          <w:szCs w:val="2"/>
        </w:rPr>
      </w:pPr>
    </w:p>
    <w:tbl>
      <w:tblPr>
        <w:tblStyle w:val="LightShading-Accent1"/>
        <w:bidiVisual/>
        <w:tblW w:w="14466" w:type="dxa"/>
        <w:jc w:val="center"/>
        <w:tblLook w:val="04A0" w:firstRow="1" w:lastRow="0" w:firstColumn="1" w:lastColumn="0" w:noHBand="0" w:noVBand="1"/>
      </w:tblPr>
      <w:tblGrid>
        <w:gridCol w:w="1109"/>
        <w:gridCol w:w="431"/>
        <w:gridCol w:w="1120"/>
        <w:gridCol w:w="575"/>
        <w:gridCol w:w="545"/>
        <w:gridCol w:w="14"/>
        <w:gridCol w:w="858"/>
        <w:gridCol w:w="364"/>
        <w:gridCol w:w="318"/>
        <w:gridCol w:w="594"/>
        <w:gridCol w:w="344"/>
        <w:gridCol w:w="182"/>
        <w:gridCol w:w="894"/>
        <w:gridCol w:w="139"/>
        <w:gridCol w:w="1323"/>
        <w:gridCol w:w="18"/>
        <w:gridCol w:w="436"/>
        <w:gridCol w:w="802"/>
        <w:gridCol w:w="606"/>
        <w:gridCol w:w="643"/>
        <w:gridCol w:w="1743"/>
        <w:gridCol w:w="1408"/>
      </w:tblGrid>
      <w:tr w:rsidR="007B28B2" w:rsidRPr="00AC1897" w:rsidTr="002F2A8F">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09" w:type="dxa"/>
            <w:tcBorders>
              <w:top w:val="inset" w:sz="2" w:space="0" w:color="FFFFFF" w:themeColor="background1"/>
              <w:left w:val="inset" w:sz="2" w:space="0" w:color="FFFFFF" w:themeColor="background1"/>
              <w:bottom w:val="nil"/>
            </w:tcBorders>
            <w:shd w:val="clear" w:color="auto" w:fill="FFFFFF" w:themeFill="background1"/>
            <w:noWrap/>
            <w:hideMark/>
          </w:tcPr>
          <w:p w:rsidR="007B28B2" w:rsidRPr="00AC1897" w:rsidRDefault="007B28B2" w:rsidP="00AB05EE">
            <w:pPr>
              <w:jc w:val="right"/>
            </w:pPr>
          </w:p>
        </w:tc>
        <w:tc>
          <w:tcPr>
            <w:tcW w:w="2685" w:type="dxa"/>
            <w:gridSpan w:val="5"/>
            <w:tcBorders>
              <w:top w:val="inset" w:sz="2" w:space="0" w:color="FFFFFF" w:themeColor="background1"/>
              <w:bottom w:val="nil"/>
            </w:tcBorders>
            <w:shd w:val="clear" w:color="auto" w:fill="FFFFFF" w:themeFill="background1"/>
            <w:noWrap/>
            <w:hideMark/>
          </w:tcPr>
          <w:p w:rsidR="007B28B2" w:rsidRPr="00AC1897" w:rsidRDefault="007B28B2" w:rsidP="00AB05EE">
            <w:pPr>
              <w:jc w:val="right"/>
              <w:cnfStyle w:val="100000000000" w:firstRow="1" w:lastRow="0" w:firstColumn="0" w:lastColumn="0" w:oddVBand="0" w:evenVBand="0" w:oddHBand="0" w:evenHBand="0" w:firstRowFirstColumn="0" w:firstRowLastColumn="0" w:lastRowFirstColumn="0" w:lastRowLastColumn="0"/>
              <w:rPr>
                <w:b w:val="0"/>
                <w:bCs w:val="0"/>
              </w:rPr>
            </w:pPr>
          </w:p>
        </w:tc>
        <w:tc>
          <w:tcPr>
            <w:tcW w:w="1540" w:type="dxa"/>
            <w:gridSpan w:val="3"/>
            <w:tcBorders>
              <w:top w:val="inset" w:sz="2" w:space="0" w:color="FFFFFF" w:themeColor="background1"/>
              <w:bottom w:val="nil"/>
            </w:tcBorders>
            <w:shd w:val="clear" w:color="auto" w:fill="FFFFFF" w:themeFill="background1"/>
            <w:noWrap/>
            <w:hideMark/>
          </w:tcPr>
          <w:p w:rsidR="007B28B2" w:rsidRPr="00AC1897" w:rsidRDefault="007B28B2" w:rsidP="00AB05EE">
            <w:pPr>
              <w:jc w:val="right"/>
              <w:cnfStyle w:val="100000000000" w:firstRow="1" w:lastRow="0" w:firstColumn="0" w:lastColumn="0" w:oddVBand="0" w:evenVBand="0" w:oddHBand="0" w:evenHBand="0" w:firstRowFirstColumn="0" w:firstRowLastColumn="0" w:lastRowFirstColumn="0" w:lastRowLastColumn="0"/>
            </w:pPr>
          </w:p>
        </w:tc>
        <w:tc>
          <w:tcPr>
            <w:tcW w:w="1120" w:type="dxa"/>
            <w:gridSpan w:val="3"/>
            <w:tcBorders>
              <w:top w:val="inset" w:sz="2" w:space="0" w:color="FFFFFF" w:themeColor="background1"/>
              <w:bottom w:val="nil"/>
            </w:tcBorders>
            <w:shd w:val="clear" w:color="auto" w:fill="FFFFFF" w:themeFill="background1"/>
            <w:noWrap/>
            <w:hideMark/>
          </w:tcPr>
          <w:p w:rsidR="007B28B2" w:rsidRPr="00AC1897" w:rsidRDefault="007B28B2" w:rsidP="00AB05EE">
            <w:pPr>
              <w:jc w:val="right"/>
              <w:cnfStyle w:val="100000000000" w:firstRow="1" w:lastRow="0" w:firstColumn="0" w:lastColumn="0" w:oddVBand="0" w:evenVBand="0" w:oddHBand="0" w:evenHBand="0" w:firstRowFirstColumn="0" w:firstRowLastColumn="0" w:lastRowFirstColumn="0" w:lastRowLastColumn="0"/>
            </w:pPr>
          </w:p>
        </w:tc>
        <w:tc>
          <w:tcPr>
            <w:tcW w:w="1033" w:type="dxa"/>
            <w:gridSpan w:val="2"/>
            <w:tcBorders>
              <w:top w:val="inset" w:sz="2" w:space="0" w:color="FFFFFF" w:themeColor="background1"/>
              <w:bottom w:val="nil"/>
            </w:tcBorders>
            <w:shd w:val="clear" w:color="auto" w:fill="FFFFFF" w:themeFill="background1"/>
            <w:noWrap/>
            <w:hideMark/>
          </w:tcPr>
          <w:p w:rsidR="007B28B2" w:rsidRPr="00AC1897" w:rsidRDefault="007B28B2" w:rsidP="00AB05EE">
            <w:pPr>
              <w:jc w:val="right"/>
              <w:cnfStyle w:val="100000000000" w:firstRow="1" w:lastRow="0" w:firstColumn="0" w:lastColumn="0" w:oddVBand="0" w:evenVBand="0" w:oddHBand="0" w:evenHBand="0" w:firstRowFirstColumn="0" w:firstRowLastColumn="0" w:lastRowFirstColumn="0" w:lastRowLastColumn="0"/>
            </w:pPr>
          </w:p>
        </w:tc>
        <w:tc>
          <w:tcPr>
            <w:tcW w:w="1323" w:type="dxa"/>
            <w:tcBorders>
              <w:top w:val="inset" w:sz="2" w:space="0" w:color="FFFFFF" w:themeColor="background1"/>
              <w:bottom w:val="nil"/>
              <w:right w:val="inset" w:sz="2" w:space="0" w:color="FFFFFF" w:themeColor="background1"/>
            </w:tcBorders>
            <w:shd w:val="clear" w:color="auto" w:fill="FFFFFF" w:themeFill="background1"/>
            <w:noWrap/>
            <w:hideMark/>
          </w:tcPr>
          <w:p w:rsidR="007B28B2" w:rsidRPr="00AC1897" w:rsidRDefault="007B28B2" w:rsidP="00AB05EE">
            <w:pPr>
              <w:jc w:val="right"/>
              <w:cnfStyle w:val="100000000000" w:firstRow="1" w:lastRow="0" w:firstColumn="0" w:lastColumn="0" w:oddVBand="0" w:evenVBand="0" w:oddHBand="0" w:evenHBand="0" w:firstRowFirstColumn="0" w:firstRowLastColumn="0" w:lastRowFirstColumn="0" w:lastRowLastColumn="0"/>
              <w:rPr>
                <w:rtl/>
              </w:rPr>
            </w:pPr>
            <w:r w:rsidRPr="00AC1897">
              <w:rPr>
                <w:noProof/>
                <w:rtl/>
              </w:rPr>
              <w:drawing>
                <wp:anchor distT="0" distB="0" distL="114300" distR="114300" simplePos="0" relativeHeight="251927040" behindDoc="0" locked="0" layoutInCell="1" allowOverlap="1" wp14:anchorId="19996E92" wp14:editId="2E33A80A">
                  <wp:simplePos x="0" y="0"/>
                  <wp:positionH relativeFrom="column">
                    <wp:posOffset>0</wp:posOffset>
                  </wp:positionH>
                  <wp:positionV relativeFrom="paragraph">
                    <wp:posOffset>0</wp:posOffset>
                  </wp:positionV>
                  <wp:extent cx="762000" cy="819150"/>
                  <wp:effectExtent l="0" t="0" r="0" b="0"/>
                  <wp:wrapNone/>
                  <wp:docPr id="11" name="Picture 1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7" cstate="print"/>
                          <a:stretch>
                            <a:fillRect/>
                          </a:stretch>
                        </pic:blipFill>
                        <pic:spPr>
                          <a:xfrm>
                            <a:off x="0" y="0"/>
                            <a:ext cx="762000" cy="819150"/>
                          </a:xfrm>
                          <a:prstGeom prst="rect">
                            <a:avLst/>
                          </a:prstGeom>
                        </pic:spPr>
                      </pic:pic>
                    </a:graphicData>
                  </a:graphic>
                </wp:anchor>
              </w:drawing>
            </w:r>
          </w:p>
          <w:tbl>
            <w:tblPr>
              <w:bidiVisual/>
              <w:tblW w:w="0" w:type="auto"/>
              <w:tblCellSpacing w:w="0" w:type="dxa"/>
              <w:tblCellMar>
                <w:left w:w="0" w:type="dxa"/>
                <w:right w:w="0" w:type="dxa"/>
              </w:tblCellMar>
              <w:tblLook w:val="04A0" w:firstRow="1" w:lastRow="0" w:firstColumn="1" w:lastColumn="0" w:noHBand="0" w:noVBand="1"/>
            </w:tblPr>
            <w:tblGrid>
              <w:gridCol w:w="1020"/>
            </w:tblGrid>
            <w:tr w:rsidR="007B28B2" w:rsidRPr="00AC1897" w:rsidTr="00020E1B">
              <w:trPr>
                <w:trHeight w:val="255"/>
                <w:tblCellSpacing w:w="0" w:type="dxa"/>
              </w:trPr>
              <w:tc>
                <w:tcPr>
                  <w:tcW w:w="1020" w:type="dxa"/>
                  <w:tcBorders>
                    <w:top w:val="nil"/>
                    <w:left w:val="nil"/>
                    <w:bottom w:val="inset" w:sz="2" w:space="0" w:color="FFFFFF" w:themeColor="background1"/>
                    <w:right w:val="nil"/>
                  </w:tcBorders>
                  <w:shd w:val="clear" w:color="auto" w:fill="auto"/>
                  <w:noWrap/>
                  <w:vAlign w:val="bottom"/>
                  <w:hideMark/>
                </w:tcPr>
                <w:p w:rsidR="007B28B2" w:rsidRPr="00AC1897" w:rsidRDefault="007B28B2" w:rsidP="00AB05EE">
                  <w:pPr>
                    <w:spacing w:after="0" w:line="240" w:lineRule="auto"/>
                    <w:jc w:val="right"/>
                  </w:pPr>
                </w:p>
              </w:tc>
            </w:tr>
          </w:tbl>
          <w:p w:rsidR="007B28B2" w:rsidRPr="00AC1897" w:rsidRDefault="007B28B2" w:rsidP="00AB05EE">
            <w:pPr>
              <w:jc w:val="right"/>
              <w:cnfStyle w:val="100000000000" w:firstRow="1" w:lastRow="0" w:firstColumn="0" w:lastColumn="0" w:oddVBand="0" w:evenVBand="0" w:oddHBand="0" w:evenHBand="0" w:firstRowFirstColumn="0" w:firstRowLastColumn="0" w:lastRowFirstColumn="0" w:lastRowLastColumn="0"/>
            </w:pPr>
          </w:p>
        </w:tc>
        <w:tc>
          <w:tcPr>
            <w:tcW w:w="1256" w:type="dxa"/>
            <w:gridSpan w:val="3"/>
            <w:tcBorders>
              <w:top w:val="inset" w:sz="2" w:space="0" w:color="FFFFFF" w:themeColor="background1"/>
              <w:left w:val="inset" w:sz="2" w:space="0" w:color="FFFFFF" w:themeColor="background1"/>
              <w:bottom w:val="nil"/>
            </w:tcBorders>
            <w:shd w:val="clear" w:color="auto" w:fill="FFFFFF" w:themeFill="background1"/>
            <w:noWrap/>
            <w:hideMark/>
          </w:tcPr>
          <w:p w:rsidR="007B28B2" w:rsidRPr="00AC1897" w:rsidRDefault="007B28B2" w:rsidP="00AB05EE">
            <w:pPr>
              <w:jc w:val="right"/>
              <w:cnfStyle w:val="100000000000" w:firstRow="1" w:lastRow="0" w:firstColumn="0" w:lastColumn="0" w:oddVBand="0" w:evenVBand="0" w:oddHBand="0" w:evenHBand="0" w:firstRowFirstColumn="0" w:firstRowLastColumn="0" w:lastRowFirstColumn="0" w:lastRowLastColumn="0"/>
            </w:pPr>
          </w:p>
        </w:tc>
        <w:tc>
          <w:tcPr>
            <w:tcW w:w="1249" w:type="dxa"/>
            <w:gridSpan w:val="2"/>
            <w:tcBorders>
              <w:top w:val="inset" w:sz="2" w:space="0" w:color="FFFFFF" w:themeColor="background1"/>
              <w:bottom w:val="nil"/>
            </w:tcBorders>
            <w:shd w:val="clear" w:color="auto" w:fill="FFFFFF" w:themeFill="background1"/>
            <w:noWrap/>
            <w:hideMark/>
          </w:tcPr>
          <w:p w:rsidR="007B28B2" w:rsidRPr="00AC1897" w:rsidRDefault="007B28B2" w:rsidP="00AB05EE">
            <w:pPr>
              <w:jc w:val="right"/>
              <w:cnfStyle w:val="100000000000" w:firstRow="1" w:lastRow="0" w:firstColumn="0" w:lastColumn="0" w:oddVBand="0" w:evenVBand="0" w:oddHBand="0" w:evenHBand="0" w:firstRowFirstColumn="0" w:firstRowLastColumn="0" w:lastRowFirstColumn="0" w:lastRowLastColumn="0"/>
            </w:pPr>
          </w:p>
        </w:tc>
        <w:tc>
          <w:tcPr>
            <w:tcW w:w="1743" w:type="dxa"/>
            <w:tcBorders>
              <w:top w:val="inset" w:sz="2" w:space="0" w:color="FFFFFF" w:themeColor="background1"/>
              <w:bottom w:val="nil"/>
            </w:tcBorders>
            <w:shd w:val="clear" w:color="auto" w:fill="FFFFFF" w:themeFill="background1"/>
            <w:noWrap/>
            <w:hideMark/>
          </w:tcPr>
          <w:p w:rsidR="007B28B2" w:rsidRPr="00AC1897" w:rsidRDefault="007B28B2" w:rsidP="00AB05EE">
            <w:pPr>
              <w:jc w:val="right"/>
              <w:cnfStyle w:val="100000000000" w:firstRow="1" w:lastRow="0" w:firstColumn="0" w:lastColumn="0" w:oddVBand="0" w:evenVBand="0" w:oddHBand="0" w:evenHBand="0" w:firstRowFirstColumn="0" w:firstRowLastColumn="0" w:lastRowFirstColumn="0" w:lastRowLastColumn="0"/>
            </w:pPr>
          </w:p>
        </w:tc>
        <w:tc>
          <w:tcPr>
            <w:tcW w:w="1408" w:type="dxa"/>
            <w:tcBorders>
              <w:bottom w:val="nil"/>
            </w:tcBorders>
            <w:shd w:val="clear" w:color="auto" w:fill="FFFFFF" w:themeFill="background1"/>
            <w:noWrap/>
            <w:hideMark/>
          </w:tcPr>
          <w:p w:rsidR="007B28B2" w:rsidRPr="00AC1897" w:rsidRDefault="007B28B2" w:rsidP="00AB05EE">
            <w:pPr>
              <w:jc w:val="right"/>
              <w:cnfStyle w:val="100000000000" w:firstRow="1" w:lastRow="0" w:firstColumn="0" w:lastColumn="0" w:oddVBand="0" w:evenVBand="0" w:oddHBand="0" w:evenHBand="0" w:firstRowFirstColumn="0" w:firstRowLastColumn="0" w:lastRowFirstColumn="0" w:lastRowLastColumn="0"/>
            </w:pPr>
            <w:r>
              <w:rPr>
                <w:noProof/>
              </w:rPr>
              <mc:AlternateContent>
                <mc:Choice Requires="wps">
                  <w:drawing>
                    <wp:anchor distT="0" distB="0" distL="114300" distR="114300" simplePos="0" relativeHeight="251928064" behindDoc="0" locked="0" layoutInCell="1" allowOverlap="1" wp14:anchorId="0EC248AD" wp14:editId="4E6ABB6F">
                      <wp:simplePos x="0" y="0"/>
                      <wp:positionH relativeFrom="column">
                        <wp:posOffset>-425450</wp:posOffset>
                      </wp:positionH>
                      <wp:positionV relativeFrom="paragraph">
                        <wp:posOffset>-732155</wp:posOffset>
                      </wp:positionV>
                      <wp:extent cx="9594850" cy="308610"/>
                      <wp:effectExtent l="0" t="0" r="6350" b="0"/>
                      <wp:wrapNone/>
                      <wp:docPr id="69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94850" cy="30861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5C01" w:rsidRPr="007B28B2" w:rsidRDefault="00215C01" w:rsidP="005C0396">
                                  <w:pPr>
                                    <w:shd w:val="clear" w:color="auto" w:fill="95B3D7" w:themeFill="accent1" w:themeFillTint="99"/>
                                    <w:jc w:val="center"/>
                                    <w:rPr>
                                      <w:color w:val="FFFFFF" w:themeColor="background1"/>
                                    </w:rPr>
                                  </w:pPr>
                                  <w:r w:rsidRPr="007B28B2">
                                    <w:rPr>
                                      <w:rFonts w:hint="cs"/>
                                      <w:b/>
                                      <w:bCs/>
                                      <w:color w:val="FFFFFF" w:themeColor="background1"/>
                                      <w:rtl/>
                                    </w:rPr>
                                    <w:t>نموذج</w:t>
                                  </w:r>
                                  <w:r w:rsidRPr="007B28B2">
                                    <w:rPr>
                                      <w:b/>
                                      <w:bCs/>
                                      <w:color w:val="FFFFFF" w:themeColor="background1"/>
                                      <w:rtl/>
                                    </w:rPr>
                                    <w:t xml:space="preserve"> </w:t>
                                  </w:r>
                                  <w:r w:rsidRPr="007B28B2">
                                    <w:rPr>
                                      <w:rFonts w:hint="cs"/>
                                      <w:b/>
                                      <w:bCs/>
                                      <w:color w:val="FFFFFF" w:themeColor="background1"/>
                                      <w:rtl/>
                                    </w:rPr>
                                    <w:t>الترشيح</w:t>
                                  </w:r>
                                  <w:r w:rsidRPr="007B28B2">
                                    <w:rPr>
                                      <w:b/>
                                      <w:bCs/>
                                      <w:color w:val="FFFFFF" w:themeColor="background1"/>
                                      <w:rtl/>
                                    </w:rPr>
                                    <w:t xml:space="preserve"> </w:t>
                                  </w:r>
                                  <w:r w:rsidRPr="007B28B2">
                                    <w:rPr>
                                      <w:rFonts w:hint="cs"/>
                                      <w:b/>
                                      <w:bCs/>
                                      <w:color w:val="FFFFFF" w:themeColor="background1"/>
                                      <w:rtl/>
                                    </w:rPr>
                                    <w:t>للمقابلات</w:t>
                                  </w:r>
                                  <w:r w:rsidRPr="007B28B2">
                                    <w:rPr>
                                      <w:b/>
                                      <w:bCs/>
                                      <w:color w:val="FFFFFF" w:themeColor="background1"/>
                                      <w:rtl/>
                                    </w:rPr>
                                    <w:t xml:space="preserve"> </w:t>
                                  </w:r>
                                  <w:r w:rsidRPr="007B28B2">
                                    <w:rPr>
                                      <w:rFonts w:hint="cs"/>
                                      <w:b/>
                                      <w:bCs/>
                                      <w:color w:val="FFFFFF" w:themeColor="background1"/>
                                      <w:rtl/>
                                    </w:rPr>
                                    <w:t>والاختيار</w:t>
                                  </w:r>
                                  <w:r w:rsidRPr="007B28B2">
                                    <w:rPr>
                                      <w:b/>
                                      <w:bCs/>
                                      <w:color w:val="FFFFFF" w:themeColor="background1"/>
                                      <w:rtl/>
                                    </w:rPr>
                                    <w:t xml:space="preserve"> </w:t>
                                  </w:r>
                                  <w:r w:rsidRPr="007B28B2">
                                    <w:rPr>
                                      <w:rFonts w:hint="cs"/>
                                      <w:b/>
                                      <w:bCs/>
                                      <w:color w:val="FFFFFF" w:themeColor="background1"/>
                                      <w:rtl/>
                                    </w:rPr>
                                    <w:t>النهائي</w:t>
                                  </w:r>
                                  <w:r w:rsidRPr="007B28B2">
                                    <w:rPr>
                                      <w:b/>
                                      <w:bCs/>
                                      <w:color w:val="FFFFFF" w:themeColor="background1"/>
                                      <w:rtl/>
                                    </w:rPr>
                                    <w:t xml:space="preserve"> </w:t>
                                  </w:r>
                                  <w:r w:rsidRPr="007B28B2">
                                    <w:rPr>
                                      <w:rFonts w:hint="cs"/>
                                      <w:b/>
                                      <w:bCs/>
                                      <w:color w:val="FFFFFF" w:themeColor="background1"/>
                                      <w:rtl/>
                                    </w:rPr>
                                    <w:t>في</w:t>
                                  </w:r>
                                  <w:r w:rsidRPr="007B28B2">
                                    <w:rPr>
                                      <w:b/>
                                      <w:bCs/>
                                      <w:color w:val="FFFFFF" w:themeColor="background1"/>
                                      <w:rtl/>
                                    </w:rPr>
                                    <w:t xml:space="preserve"> </w:t>
                                  </w:r>
                                  <w:r w:rsidRPr="007B28B2">
                                    <w:rPr>
                                      <w:rFonts w:hint="cs"/>
                                      <w:b/>
                                      <w:bCs/>
                                      <w:color w:val="FFFFFF" w:themeColor="background1"/>
                                      <w:rtl/>
                                    </w:rPr>
                                    <w:t>العقود</w:t>
                                  </w:r>
                                  <w:r w:rsidRPr="007B28B2">
                                    <w:rPr>
                                      <w:b/>
                                      <w:bCs/>
                                      <w:color w:val="FFFFFF" w:themeColor="background1"/>
                                      <w:rtl/>
                                    </w:rPr>
                                    <w:t xml:space="preserve"> </w:t>
                                  </w:r>
                                  <w:r w:rsidRPr="007B28B2">
                                    <w:rPr>
                                      <w:rFonts w:hint="cs"/>
                                      <w:b/>
                                      <w:bCs/>
                                      <w:color w:val="FFFFFF" w:themeColor="background1"/>
                                      <w:rtl/>
                                    </w:rPr>
                                    <w:t>الشاملة</w:t>
                                  </w:r>
                                  <w:r w:rsidRPr="007B28B2">
                                    <w:rPr>
                                      <w:b/>
                                      <w:bCs/>
                                      <w:color w:val="FFFFFF" w:themeColor="background1"/>
                                      <w:rtl/>
                                    </w:rPr>
                                    <w:t xml:space="preserve"> </w:t>
                                  </w:r>
                                  <w:r w:rsidRPr="007B28B2">
                                    <w:rPr>
                                      <w:rFonts w:hint="cs"/>
                                      <w:b/>
                                      <w:bCs/>
                                      <w:color w:val="FFFFFF" w:themeColor="background1"/>
                                      <w:rtl/>
                                    </w:rPr>
                                    <w:t>لكافة</w:t>
                                  </w:r>
                                  <w:r w:rsidRPr="007B28B2">
                                    <w:rPr>
                                      <w:b/>
                                      <w:bCs/>
                                      <w:color w:val="FFFFFF" w:themeColor="background1"/>
                                      <w:rtl/>
                                    </w:rPr>
                                    <w:t xml:space="preserve"> </w:t>
                                  </w:r>
                                  <w:r w:rsidRPr="007B28B2">
                                    <w:rPr>
                                      <w:rFonts w:hint="cs"/>
                                      <w:b/>
                                      <w:bCs/>
                                      <w:color w:val="FFFFFF" w:themeColor="background1"/>
                                      <w:rtl/>
                                    </w:rPr>
                                    <w:t>العلاوات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04" style="position:absolute;left:0;text-align:left;margin-left:-33.5pt;margin-top:-57.65pt;width:755.5pt;height:24.3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" fillcolor="#95b3d7 [1940]" stroked="f" strokeweight="2pt">
                      <v:path arrowok="t"/>
                      <v:textbox>
                        <w:txbxContent>
                          <w:p w:rsidR="00215C01" w:rsidRPr="007B28B2" w:rsidRDefault="00215C01" w:rsidP="005C0396">
                            <w:pPr>
                              <w:shd w:val="clear" w:color="auto" w:fill="95B3D7" w:themeFill="accent1" w:themeFillTint="99"/>
                              <w:jc w:val="center"/>
                              <w:rPr>
                                <w:color w:val="FFFFFF" w:themeColor="background1"/>
                              </w:rPr>
                            </w:pPr>
                            <w:r w:rsidRPr="007B28B2">
                              <w:rPr>
                                <w:rFonts w:hint="cs"/>
                                <w:b/>
                                <w:bCs/>
                                <w:color w:val="FFFFFF" w:themeColor="background1"/>
                                <w:rtl/>
                              </w:rPr>
                              <w:t>نموذج</w:t>
                            </w:r>
                            <w:r w:rsidRPr="007B28B2">
                              <w:rPr>
                                <w:b/>
                                <w:bCs/>
                                <w:color w:val="FFFFFF" w:themeColor="background1"/>
                                <w:rtl/>
                              </w:rPr>
                              <w:t xml:space="preserve"> </w:t>
                            </w:r>
                            <w:r w:rsidRPr="007B28B2">
                              <w:rPr>
                                <w:rFonts w:hint="cs"/>
                                <w:b/>
                                <w:bCs/>
                                <w:color w:val="FFFFFF" w:themeColor="background1"/>
                                <w:rtl/>
                              </w:rPr>
                              <w:t>الترشيح</w:t>
                            </w:r>
                            <w:r w:rsidRPr="007B28B2">
                              <w:rPr>
                                <w:b/>
                                <w:bCs/>
                                <w:color w:val="FFFFFF" w:themeColor="background1"/>
                                <w:rtl/>
                              </w:rPr>
                              <w:t xml:space="preserve"> </w:t>
                            </w:r>
                            <w:r w:rsidRPr="007B28B2">
                              <w:rPr>
                                <w:rFonts w:hint="cs"/>
                                <w:b/>
                                <w:bCs/>
                                <w:color w:val="FFFFFF" w:themeColor="background1"/>
                                <w:rtl/>
                              </w:rPr>
                              <w:t>للمقابلات</w:t>
                            </w:r>
                            <w:r w:rsidRPr="007B28B2">
                              <w:rPr>
                                <w:b/>
                                <w:bCs/>
                                <w:color w:val="FFFFFF" w:themeColor="background1"/>
                                <w:rtl/>
                              </w:rPr>
                              <w:t xml:space="preserve"> </w:t>
                            </w:r>
                            <w:r w:rsidRPr="007B28B2">
                              <w:rPr>
                                <w:rFonts w:hint="cs"/>
                                <w:b/>
                                <w:bCs/>
                                <w:color w:val="FFFFFF" w:themeColor="background1"/>
                                <w:rtl/>
                              </w:rPr>
                              <w:t>والاختيار</w:t>
                            </w:r>
                            <w:r w:rsidRPr="007B28B2">
                              <w:rPr>
                                <w:b/>
                                <w:bCs/>
                                <w:color w:val="FFFFFF" w:themeColor="background1"/>
                                <w:rtl/>
                              </w:rPr>
                              <w:t xml:space="preserve"> </w:t>
                            </w:r>
                            <w:r w:rsidRPr="007B28B2">
                              <w:rPr>
                                <w:rFonts w:hint="cs"/>
                                <w:b/>
                                <w:bCs/>
                                <w:color w:val="FFFFFF" w:themeColor="background1"/>
                                <w:rtl/>
                              </w:rPr>
                              <w:t>النهائي</w:t>
                            </w:r>
                            <w:r w:rsidRPr="007B28B2">
                              <w:rPr>
                                <w:b/>
                                <w:bCs/>
                                <w:color w:val="FFFFFF" w:themeColor="background1"/>
                                <w:rtl/>
                              </w:rPr>
                              <w:t xml:space="preserve"> </w:t>
                            </w:r>
                            <w:r w:rsidRPr="007B28B2">
                              <w:rPr>
                                <w:rFonts w:hint="cs"/>
                                <w:b/>
                                <w:bCs/>
                                <w:color w:val="FFFFFF" w:themeColor="background1"/>
                                <w:rtl/>
                              </w:rPr>
                              <w:t>في</w:t>
                            </w:r>
                            <w:r w:rsidRPr="007B28B2">
                              <w:rPr>
                                <w:b/>
                                <w:bCs/>
                                <w:color w:val="FFFFFF" w:themeColor="background1"/>
                                <w:rtl/>
                              </w:rPr>
                              <w:t xml:space="preserve"> </w:t>
                            </w:r>
                            <w:r w:rsidRPr="007B28B2">
                              <w:rPr>
                                <w:rFonts w:hint="cs"/>
                                <w:b/>
                                <w:bCs/>
                                <w:color w:val="FFFFFF" w:themeColor="background1"/>
                                <w:rtl/>
                              </w:rPr>
                              <w:t>العقود</w:t>
                            </w:r>
                            <w:r w:rsidRPr="007B28B2">
                              <w:rPr>
                                <w:b/>
                                <w:bCs/>
                                <w:color w:val="FFFFFF" w:themeColor="background1"/>
                                <w:rtl/>
                              </w:rPr>
                              <w:t xml:space="preserve"> </w:t>
                            </w:r>
                            <w:r w:rsidRPr="007B28B2">
                              <w:rPr>
                                <w:rFonts w:hint="cs"/>
                                <w:b/>
                                <w:bCs/>
                                <w:color w:val="FFFFFF" w:themeColor="background1"/>
                                <w:rtl/>
                              </w:rPr>
                              <w:t>الشاملة</w:t>
                            </w:r>
                            <w:r w:rsidRPr="007B28B2">
                              <w:rPr>
                                <w:b/>
                                <w:bCs/>
                                <w:color w:val="FFFFFF" w:themeColor="background1"/>
                                <w:rtl/>
                              </w:rPr>
                              <w:t xml:space="preserve"> </w:t>
                            </w:r>
                            <w:r w:rsidRPr="007B28B2">
                              <w:rPr>
                                <w:rFonts w:hint="cs"/>
                                <w:b/>
                                <w:bCs/>
                                <w:color w:val="FFFFFF" w:themeColor="background1"/>
                                <w:rtl/>
                              </w:rPr>
                              <w:t>لكافة</w:t>
                            </w:r>
                            <w:r w:rsidRPr="007B28B2">
                              <w:rPr>
                                <w:b/>
                                <w:bCs/>
                                <w:color w:val="FFFFFF" w:themeColor="background1"/>
                                <w:rtl/>
                              </w:rPr>
                              <w:t xml:space="preserve"> </w:t>
                            </w:r>
                            <w:r w:rsidRPr="007B28B2">
                              <w:rPr>
                                <w:rFonts w:hint="cs"/>
                                <w:b/>
                                <w:bCs/>
                                <w:color w:val="FFFFFF" w:themeColor="background1"/>
                                <w:rtl/>
                              </w:rPr>
                              <w:t>العلاوات</w:t>
                            </w:r>
                          </w:p>
                        </w:txbxContent>
                      </v:textbox>
                    </v:rect>
                  </w:pict>
                </mc:Fallback>
              </mc:AlternateContent>
            </w:r>
            <w:r>
              <w:rPr>
                <w:rFonts w:cs="Simplified Arabic"/>
                <w:noProof/>
                <w:sz w:val="28"/>
                <w:szCs w:val="28"/>
              </w:rPr>
              <mc:AlternateContent>
                <mc:Choice Requires="wps">
                  <w:drawing>
                    <wp:anchor distT="0" distB="0" distL="114300" distR="114300" simplePos="0" relativeHeight="251929088" behindDoc="0" locked="0" layoutInCell="1" allowOverlap="1" wp14:anchorId="6FA58011" wp14:editId="3B2EF7D9">
                      <wp:simplePos x="0" y="0"/>
                      <wp:positionH relativeFrom="column">
                        <wp:posOffset>-580390</wp:posOffset>
                      </wp:positionH>
                      <wp:positionV relativeFrom="paragraph">
                        <wp:posOffset>-787400</wp:posOffset>
                      </wp:positionV>
                      <wp:extent cx="2339340" cy="367665"/>
                      <wp:effectExtent l="0" t="0" r="0" b="0"/>
                      <wp:wrapNone/>
                      <wp:docPr id="69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340" cy="367665"/>
                              </a:xfrm>
                              <a:prstGeom prst="rect">
                                <a:avLst/>
                              </a:prstGeom>
                              <a:noFill/>
                              <a:ln w="3175" cap="flat" cmpd="sng" algn="ctr">
                                <a:noFill/>
                                <a:prstDash val="solid"/>
                              </a:ln>
                              <a:effectLst/>
                            </wps:spPr>
                            <wps:txbx>
                              <w:txbxContent>
                                <w:p w:rsidR="00215C01" w:rsidRPr="007B28B2" w:rsidRDefault="00215C01" w:rsidP="00C53422">
                                  <w:pPr>
                                    <w:ind w:left="-142" w:firstLine="142"/>
                                    <w:jc w:val="center"/>
                                    <w:rPr>
                                      <w:rFonts w:ascii="Simplified Arabic" w:hAnsi="Simplified Arabic" w:cs="Simplified Arabic"/>
                                      <w:b/>
                                      <w:bCs/>
                                      <w:color w:val="FFFFFF" w:themeColor="background1"/>
                                      <w:sz w:val="24"/>
                                      <w:szCs w:val="24"/>
                                    </w:rPr>
                                  </w:pPr>
                                  <w:r w:rsidRPr="007B28B2">
                                    <w:rPr>
                                      <w:rFonts w:ascii="Simplified Arabic" w:hAnsi="Simplified Arabic" w:cs="Simplified Arabic"/>
                                      <w:b/>
                                      <w:bCs/>
                                      <w:color w:val="FFFFFF" w:themeColor="background1"/>
                                      <w:sz w:val="24"/>
                                      <w:szCs w:val="24"/>
                                    </w:rPr>
                                    <w:t>HRM-P-08-F-05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05" style="position:absolute;left:0;text-align:left;margin-left:-45.7pt;margin-top:-62pt;width:184.2pt;height:28.95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" filled="f" stroked="f" strokeweight=".25pt">
                      <v:path arrowok="t"/>
                      <v:textbox>
                        <w:txbxContent>
                          <w:p w:rsidR="00215C01" w:rsidRPr="007B28B2" w:rsidRDefault="00215C01" w:rsidP="00C53422">
                            <w:pPr>
                              <w:ind w:left="-142" w:firstLine="142"/>
                              <w:jc w:val="center"/>
                              <w:rPr>
                                <w:rFonts w:ascii="Simplified Arabic" w:hAnsi="Simplified Arabic" w:cs="Simplified Arabic"/>
                                <w:b/>
                                <w:bCs/>
                                <w:color w:val="FFFFFF" w:themeColor="background1"/>
                                <w:sz w:val="24"/>
                                <w:szCs w:val="24"/>
                              </w:rPr>
                            </w:pPr>
                            <w:r w:rsidRPr="007B28B2">
                              <w:rPr>
                                <w:rFonts w:ascii="Simplified Arabic" w:hAnsi="Simplified Arabic" w:cs="Simplified Arabic"/>
                                <w:b/>
                                <w:bCs/>
                                <w:color w:val="FFFFFF" w:themeColor="background1"/>
                                <w:sz w:val="24"/>
                                <w:szCs w:val="24"/>
                              </w:rPr>
                              <w:t>HRM-P-08-F-05</w:t>
                            </w:r>
                          </w:p>
                        </w:txbxContent>
                      </v:textbox>
                    </v:rect>
                  </w:pict>
                </mc:Fallback>
              </mc:AlternateContent>
            </w:r>
          </w:p>
        </w:tc>
      </w:tr>
      <w:tr w:rsidR="007B28B2" w:rsidRPr="00AC1897" w:rsidTr="002F2A8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09" w:type="dxa"/>
            <w:tcBorders>
              <w:top w:val="nil"/>
              <w:bottom w:val="nil"/>
            </w:tcBorders>
            <w:shd w:val="clear" w:color="auto" w:fill="FFFFFF" w:themeFill="background1"/>
            <w:noWrap/>
            <w:hideMark/>
          </w:tcPr>
          <w:p w:rsidR="007B28B2" w:rsidRPr="00AC1897" w:rsidRDefault="007B28B2" w:rsidP="00AB05EE">
            <w:pPr>
              <w:jc w:val="right"/>
            </w:pPr>
          </w:p>
        </w:tc>
        <w:tc>
          <w:tcPr>
            <w:tcW w:w="2685" w:type="dxa"/>
            <w:gridSpan w:val="5"/>
            <w:tcBorders>
              <w:top w:val="nil"/>
              <w:bottom w:val="nil"/>
            </w:tcBorders>
            <w:shd w:val="clear" w:color="auto" w:fill="FFFFFF" w:themeFill="background1"/>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pPr>
          </w:p>
        </w:tc>
        <w:tc>
          <w:tcPr>
            <w:tcW w:w="1540" w:type="dxa"/>
            <w:gridSpan w:val="3"/>
            <w:tcBorders>
              <w:top w:val="nil"/>
              <w:bottom w:val="nil"/>
            </w:tcBorders>
            <w:shd w:val="clear" w:color="auto" w:fill="FFFFFF" w:themeFill="background1"/>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pPr>
          </w:p>
        </w:tc>
        <w:tc>
          <w:tcPr>
            <w:tcW w:w="1120" w:type="dxa"/>
            <w:gridSpan w:val="3"/>
            <w:tcBorders>
              <w:top w:val="nil"/>
              <w:bottom w:val="nil"/>
            </w:tcBorders>
            <w:shd w:val="clear" w:color="auto" w:fill="FFFFFF" w:themeFill="background1"/>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pPr>
          </w:p>
        </w:tc>
        <w:tc>
          <w:tcPr>
            <w:tcW w:w="1033" w:type="dxa"/>
            <w:gridSpan w:val="2"/>
            <w:tcBorders>
              <w:top w:val="nil"/>
              <w:bottom w:val="nil"/>
            </w:tcBorders>
            <w:shd w:val="clear" w:color="auto" w:fill="FFFFFF" w:themeFill="background1"/>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pPr>
          </w:p>
        </w:tc>
        <w:tc>
          <w:tcPr>
            <w:tcW w:w="1323" w:type="dxa"/>
            <w:tcBorders>
              <w:top w:val="nil"/>
              <w:bottom w:val="nil"/>
            </w:tcBorders>
            <w:shd w:val="clear" w:color="auto" w:fill="FFFFFF" w:themeFill="background1"/>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pPr>
          </w:p>
        </w:tc>
        <w:tc>
          <w:tcPr>
            <w:tcW w:w="1256" w:type="dxa"/>
            <w:gridSpan w:val="3"/>
            <w:tcBorders>
              <w:top w:val="nil"/>
              <w:bottom w:val="nil"/>
            </w:tcBorders>
            <w:shd w:val="clear" w:color="auto" w:fill="FFFFFF" w:themeFill="background1"/>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pPr>
          </w:p>
        </w:tc>
        <w:tc>
          <w:tcPr>
            <w:tcW w:w="1249" w:type="dxa"/>
            <w:gridSpan w:val="2"/>
            <w:tcBorders>
              <w:top w:val="nil"/>
              <w:bottom w:val="nil"/>
            </w:tcBorders>
            <w:shd w:val="clear" w:color="auto" w:fill="FFFFFF" w:themeFill="background1"/>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pPr>
          </w:p>
        </w:tc>
        <w:tc>
          <w:tcPr>
            <w:tcW w:w="1743" w:type="dxa"/>
            <w:tcBorders>
              <w:top w:val="nil"/>
              <w:bottom w:val="nil"/>
            </w:tcBorders>
            <w:shd w:val="clear" w:color="auto" w:fill="FFFFFF" w:themeFill="background1"/>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pPr>
          </w:p>
        </w:tc>
        <w:tc>
          <w:tcPr>
            <w:tcW w:w="1408" w:type="dxa"/>
            <w:tcBorders>
              <w:top w:val="nil"/>
              <w:bottom w:val="nil"/>
            </w:tcBorders>
            <w:shd w:val="clear" w:color="auto" w:fill="FFFFFF" w:themeFill="background1"/>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pPr>
          </w:p>
        </w:tc>
      </w:tr>
      <w:tr w:rsidR="00020E1B" w:rsidRPr="00AC1897" w:rsidTr="00020E1B">
        <w:trPr>
          <w:gridAfter w:val="3"/>
          <w:wAfter w:w="3794" w:type="dxa"/>
          <w:trHeight w:val="255"/>
          <w:jc w:val="center"/>
        </w:trPr>
        <w:tc>
          <w:tcPr>
            <w:cnfStyle w:val="001000000000" w:firstRow="0" w:lastRow="0" w:firstColumn="1" w:lastColumn="0" w:oddVBand="0" w:evenVBand="0" w:oddHBand="0" w:evenHBand="0" w:firstRowFirstColumn="0" w:firstRowLastColumn="0" w:lastRowFirstColumn="0" w:lastRowLastColumn="0"/>
            <w:tcW w:w="1540" w:type="dxa"/>
            <w:gridSpan w:val="2"/>
            <w:tcBorders>
              <w:top w:val="nil"/>
              <w:left w:val="nil"/>
              <w:bottom w:val="nil"/>
              <w:right w:val="nil"/>
            </w:tcBorders>
            <w:shd w:val="clear" w:color="auto" w:fill="FFFFFF" w:themeFill="background1"/>
            <w:noWrap/>
            <w:hideMark/>
          </w:tcPr>
          <w:p w:rsidR="00020E1B" w:rsidRPr="00AC1897" w:rsidRDefault="00020E1B" w:rsidP="00AB05EE">
            <w:pPr>
              <w:jc w:val="right"/>
            </w:pPr>
          </w:p>
        </w:tc>
        <w:tc>
          <w:tcPr>
            <w:tcW w:w="1120" w:type="dxa"/>
            <w:tcBorders>
              <w:top w:val="nil"/>
              <w:left w:val="nil"/>
              <w:bottom w:val="nil"/>
              <w:right w:val="nil"/>
            </w:tcBorders>
            <w:shd w:val="clear" w:color="auto" w:fill="FFFFFF" w:themeFill="background1"/>
            <w:noWrap/>
            <w:hideMark/>
          </w:tcPr>
          <w:p w:rsidR="00020E1B" w:rsidRPr="00AC1897" w:rsidRDefault="00020E1B" w:rsidP="00AB05EE">
            <w:pPr>
              <w:jc w:val="right"/>
              <w:cnfStyle w:val="000000000000" w:firstRow="0" w:lastRow="0" w:firstColumn="0" w:lastColumn="0" w:oddVBand="0" w:evenVBand="0" w:oddHBand="0" w:evenHBand="0" w:firstRowFirstColumn="0" w:firstRowLastColumn="0" w:lastRowFirstColumn="0" w:lastRowLastColumn="0"/>
            </w:pPr>
          </w:p>
        </w:tc>
        <w:tc>
          <w:tcPr>
            <w:tcW w:w="1120" w:type="dxa"/>
            <w:gridSpan w:val="2"/>
            <w:tcBorders>
              <w:top w:val="nil"/>
              <w:left w:val="nil"/>
              <w:bottom w:val="nil"/>
              <w:right w:val="nil"/>
            </w:tcBorders>
            <w:shd w:val="clear" w:color="auto" w:fill="FFFFFF" w:themeFill="background1"/>
            <w:noWrap/>
            <w:hideMark/>
          </w:tcPr>
          <w:p w:rsidR="00020E1B" w:rsidRPr="00AC1897" w:rsidRDefault="00020E1B" w:rsidP="00AB05EE">
            <w:pPr>
              <w:jc w:val="right"/>
              <w:cnfStyle w:val="000000000000" w:firstRow="0" w:lastRow="0" w:firstColumn="0" w:lastColumn="0" w:oddVBand="0" w:evenVBand="0" w:oddHBand="0" w:evenHBand="0" w:firstRowFirstColumn="0" w:firstRowLastColumn="0" w:lastRowFirstColumn="0" w:lastRowLastColumn="0"/>
            </w:pPr>
          </w:p>
        </w:tc>
        <w:tc>
          <w:tcPr>
            <w:tcW w:w="1236" w:type="dxa"/>
            <w:gridSpan w:val="3"/>
            <w:tcBorders>
              <w:top w:val="nil"/>
              <w:left w:val="nil"/>
              <w:bottom w:val="nil"/>
              <w:right w:val="nil"/>
            </w:tcBorders>
            <w:shd w:val="clear" w:color="auto" w:fill="FFFFFF" w:themeFill="background1"/>
            <w:noWrap/>
            <w:hideMark/>
          </w:tcPr>
          <w:p w:rsidR="00020E1B" w:rsidRPr="00AC1897" w:rsidRDefault="00020E1B" w:rsidP="00AB05EE">
            <w:pPr>
              <w:jc w:val="right"/>
              <w:cnfStyle w:val="000000000000" w:firstRow="0" w:lastRow="0" w:firstColumn="0" w:lastColumn="0" w:oddVBand="0" w:evenVBand="0" w:oddHBand="0" w:evenHBand="0" w:firstRowFirstColumn="0" w:firstRowLastColumn="0" w:lastRowFirstColumn="0" w:lastRowLastColumn="0"/>
            </w:pPr>
          </w:p>
        </w:tc>
        <w:tc>
          <w:tcPr>
            <w:tcW w:w="1256" w:type="dxa"/>
            <w:gridSpan w:val="3"/>
            <w:tcBorders>
              <w:top w:val="nil"/>
              <w:left w:val="nil"/>
              <w:bottom w:val="nil"/>
              <w:right w:val="nil"/>
            </w:tcBorders>
            <w:shd w:val="clear" w:color="auto" w:fill="FFFFFF" w:themeFill="background1"/>
            <w:noWrap/>
            <w:hideMark/>
          </w:tcPr>
          <w:p w:rsidR="00020E1B" w:rsidRPr="00AC1897" w:rsidRDefault="00020E1B" w:rsidP="00AB05EE">
            <w:pPr>
              <w:jc w:val="right"/>
              <w:cnfStyle w:val="000000000000" w:firstRow="0" w:lastRow="0" w:firstColumn="0" w:lastColumn="0" w:oddVBand="0" w:evenVBand="0" w:oddHBand="0" w:evenHBand="0" w:firstRowFirstColumn="0" w:firstRowLastColumn="0" w:lastRowFirstColumn="0" w:lastRowLastColumn="0"/>
            </w:pPr>
          </w:p>
        </w:tc>
        <w:tc>
          <w:tcPr>
            <w:tcW w:w="1076" w:type="dxa"/>
            <w:gridSpan w:val="2"/>
            <w:tcBorders>
              <w:top w:val="nil"/>
              <w:left w:val="nil"/>
              <w:bottom w:val="nil"/>
              <w:right w:val="nil"/>
            </w:tcBorders>
            <w:shd w:val="clear" w:color="auto" w:fill="FFFFFF" w:themeFill="background1"/>
            <w:noWrap/>
            <w:hideMark/>
          </w:tcPr>
          <w:p w:rsidR="00020E1B" w:rsidRPr="00AC1897" w:rsidRDefault="00020E1B" w:rsidP="00AB05EE">
            <w:pPr>
              <w:jc w:val="right"/>
              <w:cnfStyle w:val="000000000000" w:firstRow="0" w:lastRow="0" w:firstColumn="0" w:lastColumn="0" w:oddVBand="0" w:evenVBand="0" w:oddHBand="0" w:evenHBand="0" w:firstRowFirstColumn="0" w:firstRowLastColumn="0" w:lastRowFirstColumn="0" w:lastRowLastColumn="0"/>
            </w:pPr>
          </w:p>
        </w:tc>
        <w:tc>
          <w:tcPr>
            <w:tcW w:w="1480" w:type="dxa"/>
            <w:gridSpan w:val="3"/>
            <w:tcBorders>
              <w:top w:val="nil"/>
              <w:left w:val="nil"/>
              <w:bottom w:val="nil"/>
              <w:right w:val="nil"/>
            </w:tcBorders>
            <w:shd w:val="clear" w:color="auto" w:fill="FFFFFF" w:themeFill="background1"/>
            <w:noWrap/>
            <w:hideMark/>
          </w:tcPr>
          <w:p w:rsidR="00020E1B" w:rsidRPr="00AC1897" w:rsidRDefault="00020E1B" w:rsidP="00AB05EE">
            <w:pPr>
              <w:jc w:val="right"/>
              <w:cnfStyle w:val="000000000000" w:firstRow="0" w:lastRow="0" w:firstColumn="0" w:lastColumn="0" w:oddVBand="0" w:evenVBand="0" w:oddHBand="0" w:evenHBand="0" w:firstRowFirstColumn="0" w:firstRowLastColumn="0" w:lastRowFirstColumn="0" w:lastRowLastColumn="0"/>
            </w:pPr>
          </w:p>
        </w:tc>
        <w:tc>
          <w:tcPr>
            <w:tcW w:w="436" w:type="dxa"/>
            <w:tcBorders>
              <w:top w:val="nil"/>
              <w:left w:val="nil"/>
              <w:bottom w:val="nil"/>
              <w:right w:val="nil"/>
            </w:tcBorders>
            <w:shd w:val="clear" w:color="auto" w:fill="FFFFFF" w:themeFill="background1"/>
          </w:tcPr>
          <w:p w:rsidR="00020E1B" w:rsidRPr="00AC1897" w:rsidRDefault="00020E1B" w:rsidP="00AB05EE">
            <w:pPr>
              <w:jc w:val="right"/>
              <w:cnfStyle w:val="000000000000" w:firstRow="0" w:lastRow="0" w:firstColumn="0" w:lastColumn="0" w:oddVBand="0" w:evenVBand="0" w:oddHBand="0" w:evenHBand="0" w:firstRowFirstColumn="0" w:firstRowLastColumn="0" w:lastRowFirstColumn="0" w:lastRowLastColumn="0"/>
            </w:pPr>
          </w:p>
        </w:tc>
        <w:tc>
          <w:tcPr>
            <w:tcW w:w="1408" w:type="dxa"/>
            <w:gridSpan w:val="2"/>
            <w:tcBorders>
              <w:top w:val="nil"/>
              <w:left w:val="nil"/>
              <w:bottom w:val="nil"/>
            </w:tcBorders>
            <w:shd w:val="clear" w:color="auto" w:fill="FFFFFF" w:themeFill="background1"/>
            <w:noWrap/>
            <w:hideMark/>
          </w:tcPr>
          <w:p w:rsidR="00020E1B" w:rsidRPr="00AC1897" w:rsidRDefault="00020E1B" w:rsidP="00AB05EE">
            <w:pPr>
              <w:jc w:val="right"/>
              <w:cnfStyle w:val="000000000000" w:firstRow="0" w:lastRow="0" w:firstColumn="0" w:lastColumn="0" w:oddVBand="0" w:evenVBand="0" w:oddHBand="0" w:evenHBand="0" w:firstRowFirstColumn="0" w:firstRowLastColumn="0" w:lastRowFirstColumn="0" w:lastRowLastColumn="0"/>
            </w:pPr>
          </w:p>
        </w:tc>
      </w:tr>
      <w:tr w:rsidR="007B28B2" w:rsidRPr="00AC1897" w:rsidTr="002F2A8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09" w:type="dxa"/>
            <w:tcBorders>
              <w:top w:val="nil"/>
              <w:bottom w:val="nil"/>
            </w:tcBorders>
            <w:shd w:val="clear" w:color="auto" w:fill="FFFFFF" w:themeFill="background1"/>
            <w:noWrap/>
            <w:hideMark/>
          </w:tcPr>
          <w:p w:rsidR="007B28B2" w:rsidRPr="00AC1897" w:rsidRDefault="007B28B2" w:rsidP="00AB05EE">
            <w:pPr>
              <w:jc w:val="right"/>
              <w:rPr>
                <w:b w:val="0"/>
                <w:bCs w:val="0"/>
              </w:rPr>
            </w:pPr>
          </w:p>
        </w:tc>
        <w:tc>
          <w:tcPr>
            <w:tcW w:w="2685" w:type="dxa"/>
            <w:gridSpan w:val="5"/>
            <w:tcBorders>
              <w:top w:val="nil"/>
              <w:bottom w:val="nil"/>
            </w:tcBorders>
            <w:shd w:val="clear" w:color="auto" w:fill="FFFFFF" w:themeFill="background1"/>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pPr>
          </w:p>
        </w:tc>
        <w:tc>
          <w:tcPr>
            <w:tcW w:w="1540" w:type="dxa"/>
            <w:gridSpan w:val="3"/>
            <w:tcBorders>
              <w:top w:val="nil"/>
              <w:bottom w:val="nil"/>
            </w:tcBorders>
            <w:shd w:val="clear" w:color="auto" w:fill="FFFFFF" w:themeFill="background1"/>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rPr>
                <w:b/>
                <w:bCs/>
              </w:rPr>
            </w:pPr>
          </w:p>
        </w:tc>
        <w:tc>
          <w:tcPr>
            <w:tcW w:w="1120" w:type="dxa"/>
            <w:gridSpan w:val="3"/>
            <w:tcBorders>
              <w:top w:val="nil"/>
              <w:bottom w:val="nil"/>
            </w:tcBorders>
            <w:shd w:val="clear" w:color="auto" w:fill="FFFFFF" w:themeFill="background1"/>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rPr>
                <w:b/>
                <w:bCs/>
              </w:rPr>
            </w:pPr>
          </w:p>
        </w:tc>
        <w:tc>
          <w:tcPr>
            <w:tcW w:w="1033" w:type="dxa"/>
            <w:gridSpan w:val="2"/>
            <w:tcBorders>
              <w:top w:val="nil"/>
              <w:bottom w:val="nil"/>
            </w:tcBorders>
            <w:shd w:val="clear" w:color="auto" w:fill="FFFFFF" w:themeFill="background1"/>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rPr>
                <w:b/>
                <w:bCs/>
              </w:rPr>
            </w:pPr>
          </w:p>
        </w:tc>
        <w:tc>
          <w:tcPr>
            <w:tcW w:w="1323" w:type="dxa"/>
            <w:tcBorders>
              <w:top w:val="nil"/>
              <w:bottom w:val="nil"/>
            </w:tcBorders>
            <w:shd w:val="clear" w:color="auto" w:fill="FFFFFF" w:themeFill="background1"/>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rPr>
                <w:b/>
                <w:bCs/>
              </w:rPr>
            </w:pPr>
          </w:p>
        </w:tc>
        <w:tc>
          <w:tcPr>
            <w:tcW w:w="1256" w:type="dxa"/>
            <w:gridSpan w:val="3"/>
            <w:tcBorders>
              <w:top w:val="nil"/>
              <w:bottom w:val="nil"/>
            </w:tcBorders>
            <w:shd w:val="clear" w:color="auto" w:fill="FFFFFF" w:themeFill="background1"/>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rPr>
                <w:b/>
                <w:bCs/>
              </w:rPr>
            </w:pPr>
          </w:p>
        </w:tc>
        <w:tc>
          <w:tcPr>
            <w:tcW w:w="1249" w:type="dxa"/>
            <w:gridSpan w:val="2"/>
            <w:tcBorders>
              <w:top w:val="nil"/>
              <w:bottom w:val="nil"/>
            </w:tcBorders>
            <w:shd w:val="clear" w:color="auto" w:fill="FFFFFF" w:themeFill="background1"/>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rPr>
                <w:b/>
                <w:bCs/>
              </w:rPr>
            </w:pPr>
          </w:p>
        </w:tc>
        <w:tc>
          <w:tcPr>
            <w:tcW w:w="1743" w:type="dxa"/>
            <w:tcBorders>
              <w:top w:val="nil"/>
              <w:bottom w:val="nil"/>
            </w:tcBorders>
            <w:shd w:val="clear" w:color="auto" w:fill="FFFFFF" w:themeFill="background1"/>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rPr>
                <w:b/>
                <w:bCs/>
              </w:rPr>
            </w:pPr>
          </w:p>
        </w:tc>
        <w:tc>
          <w:tcPr>
            <w:tcW w:w="1408" w:type="dxa"/>
            <w:tcBorders>
              <w:top w:val="nil"/>
              <w:bottom w:val="nil"/>
            </w:tcBorders>
            <w:shd w:val="clear" w:color="auto" w:fill="FFFFFF" w:themeFill="background1"/>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rPr>
                <w:b/>
                <w:bCs/>
              </w:rPr>
            </w:pPr>
          </w:p>
        </w:tc>
      </w:tr>
      <w:tr w:rsidR="007B28B2" w:rsidRPr="00AC1897" w:rsidTr="002F2A8F">
        <w:trPr>
          <w:trHeight w:val="300"/>
          <w:jc w:val="center"/>
        </w:trPr>
        <w:tc>
          <w:tcPr>
            <w:cnfStyle w:val="001000000000" w:firstRow="0" w:lastRow="0" w:firstColumn="1" w:lastColumn="0" w:oddVBand="0" w:evenVBand="0" w:oddHBand="0" w:evenHBand="0" w:firstRowFirstColumn="0" w:firstRowLastColumn="0" w:lastRowFirstColumn="0" w:lastRowLastColumn="0"/>
            <w:tcW w:w="5334" w:type="dxa"/>
            <w:gridSpan w:val="9"/>
            <w:tcBorders>
              <w:top w:val="nil"/>
              <w:bottom w:val="nil"/>
            </w:tcBorders>
            <w:shd w:val="clear" w:color="auto" w:fill="FFFFFF" w:themeFill="background1"/>
            <w:noWrap/>
            <w:hideMark/>
          </w:tcPr>
          <w:p w:rsidR="007B28B2" w:rsidRPr="007B28B2" w:rsidRDefault="007B28B2" w:rsidP="00AB05EE">
            <w:pPr>
              <w:jc w:val="right"/>
              <w:rPr>
                <w:sz w:val="24"/>
                <w:szCs w:val="24"/>
              </w:rPr>
            </w:pPr>
            <w:r w:rsidRPr="007B28B2">
              <w:rPr>
                <w:sz w:val="24"/>
                <w:szCs w:val="24"/>
                <w:rtl/>
              </w:rPr>
              <w:t xml:space="preserve">تفصيلات الوظيفة / الوظائف الشاغرة </w:t>
            </w:r>
          </w:p>
        </w:tc>
        <w:tc>
          <w:tcPr>
            <w:tcW w:w="1120" w:type="dxa"/>
            <w:gridSpan w:val="3"/>
            <w:tcBorders>
              <w:top w:val="nil"/>
              <w:bottom w:val="nil"/>
            </w:tcBorders>
            <w:shd w:val="clear" w:color="auto" w:fill="FFFFFF" w:themeFill="background1"/>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rPr>
                <w:b/>
                <w:bCs/>
              </w:rPr>
            </w:pPr>
          </w:p>
        </w:tc>
        <w:tc>
          <w:tcPr>
            <w:tcW w:w="1033" w:type="dxa"/>
            <w:gridSpan w:val="2"/>
            <w:tcBorders>
              <w:top w:val="nil"/>
              <w:bottom w:val="nil"/>
            </w:tcBorders>
            <w:shd w:val="clear" w:color="auto" w:fill="FFFFFF" w:themeFill="background1"/>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p>
        </w:tc>
        <w:tc>
          <w:tcPr>
            <w:tcW w:w="1323" w:type="dxa"/>
            <w:tcBorders>
              <w:top w:val="nil"/>
              <w:bottom w:val="nil"/>
            </w:tcBorders>
            <w:shd w:val="clear" w:color="auto" w:fill="FFFFFF" w:themeFill="background1"/>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p>
        </w:tc>
        <w:tc>
          <w:tcPr>
            <w:tcW w:w="1256" w:type="dxa"/>
            <w:gridSpan w:val="3"/>
            <w:tcBorders>
              <w:top w:val="nil"/>
              <w:bottom w:val="nil"/>
            </w:tcBorders>
            <w:shd w:val="clear" w:color="auto" w:fill="FFFFFF" w:themeFill="background1"/>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p>
        </w:tc>
        <w:tc>
          <w:tcPr>
            <w:tcW w:w="1249" w:type="dxa"/>
            <w:gridSpan w:val="2"/>
            <w:tcBorders>
              <w:top w:val="nil"/>
              <w:bottom w:val="nil"/>
            </w:tcBorders>
            <w:shd w:val="clear" w:color="auto" w:fill="FFFFFF" w:themeFill="background1"/>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p>
        </w:tc>
        <w:tc>
          <w:tcPr>
            <w:tcW w:w="1743" w:type="dxa"/>
            <w:tcBorders>
              <w:top w:val="nil"/>
              <w:bottom w:val="nil"/>
            </w:tcBorders>
            <w:shd w:val="clear" w:color="auto" w:fill="FFFFFF" w:themeFill="background1"/>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p>
        </w:tc>
        <w:tc>
          <w:tcPr>
            <w:tcW w:w="1408" w:type="dxa"/>
            <w:tcBorders>
              <w:top w:val="nil"/>
              <w:bottom w:val="nil"/>
            </w:tcBorders>
            <w:shd w:val="clear" w:color="auto" w:fill="FFFFFF" w:themeFill="background1"/>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p>
        </w:tc>
      </w:tr>
      <w:tr w:rsidR="007B28B2" w:rsidRPr="00AC1897" w:rsidTr="002F2A8F">
        <w:trPr>
          <w:cnfStyle w:val="000000100000" w:firstRow="0" w:lastRow="0" w:firstColumn="0" w:lastColumn="0" w:oddVBand="0" w:evenVBand="0" w:oddHBand="1"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3794" w:type="dxa"/>
            <w:gridSpan w:val="6"/>
            <w:tcBorders>
              <w:top w:val="nil"/>
              <w:bottom w:val="nil"/>
            </w:tcBorders>
            <w:shd w:val="clear" w:color="auto" w:fill="FFFFFF" w:themeFill="background1"/>
            <w:noWrap/>
            <w:hideMark/>
          </w:tcPr>
          <w:p w:rsidR="007B28B2" w:rsidRPr="007B28B2" w:rsidRDefault="007B28B2" w:rsidP="00AB05EE">
            <w:pPr>
              <w:jc w:val="right"/>
              <w:rPr>
                <w:sz w:val="24"/>
                <w:szCs w:val="24"/>
              </w:rPr>
            </w:pPr>
            <w:r w:rsidRPr="007B28B2">
              <w:rPr>
                <w:sz w:val="24"/>
                <w:szCs w:val="24"/>
                <w:rtl/>
              </w:rPr>
              <w:t xml:space="preserve">المؤهل العلمي </w:t>
            </w:r>
          </w:p>
        </w:tc>
        <w:tc>
          <w:tcPr>
            <w:tcW w:w="1540" w:type="dxa"/>
            <w:gridSpan w:val="3"/>
            <w:tcBorders>
              <w:top w:val="nil"/>
              <w:bottom w:val="nil"/>
            </w:tcBorders>
            <w:shd w:val="clear" w:color="auto" w:fill="FFFFFF" w:themeFill="background1"/>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rPr>
                <w:b/>
                <w:bCs/>
              </w:rPr>
            </w:pPr>
            <w:r w:rsidRPr="00AC1897">
              <w:rPr>
                <w:b/>
                <w:bCs/>
              </w:rPr>
              <w:t> </w:t>
            </w:r>
          </w:p>
        </w:tc>
        <w:tc>
          <w:tcPr>
            <w:tcW w:w="1120" w:type="dxa"/>
            <w:gridSpan w:val="3"/>
            <w:tcBorders>
              <w:top w:val="nil"/>
              <w:bottom w:val="nil"/>
            </w:tcBorders>
            <w:shd w:val="clear" w:color="auto" w:fill="FFFFFF" w:themeFill="background1"/>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pPr>
          </w:p>
        </w:tc>
        <w:tc>
          <w:tcPr>
            <w:tcW w:w="4861" w:type="dxa"/>
            <w:gridSpan w:val="8"/>
            <w:tcBorders>
              <w:top w:val="nil"/>
              <w:bottom w:val="nil"/>
            </w:tcBorders>
            <w:shd w:val="clear" w:color="auto" w:fill="FFFFFF" w:themeFill="background1"/>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rPr>
                <w:b/>
                <w:bCs/>
              </w:rPr>
            </w:pPr>
            <w:r w:rsidRPr="00AC1897">
              <w:rPr>
                <w:b/>
                <w:bCs/>
                <w:rtl/>
              </w:rPr>
              <w:t>ديـــــوان الخدمـــة المدنيــــــــــة</w:t>
            </w:r>
          </w:p>
        </w:tc>
        <w:tc>
          <w:tcPr>
            <w:tcW w:w="3151" w:type="dxa"/>
            <w:gridSpan w:val="2"/>
            <w:tcBorders>
              <w:top w:val="nil"/>
              <w:bottom w:val="nil"/>
            </w:tcBorders>
            <w:shd w:val="clear" w:color="auto" w:fill="FFFFFF" w:themeFill="background1"/>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rPr>
                <w:b/>
                <w:bCs/>
              </w:rPr>
            </w:pPr>
            <w:r w:rsidRPr="00AC1897">
              <w:rPr>
                <w:b/>
                <w:bCs/>
                <w:rtl/>
              </w:rPr>
              <w:t>اسم الدائرة :.............................</w:t>
            </w:r>
          </w:p>
        </w:tc>
      </w:tr>
      <w:tr w:rsidR="007B28B2" w:rsidRPr="00AC1897" w:rsidTr="002F2A8F">
        <w:trPr>
          <w:trHeight w:val="345"/>
          <w:jc w:val="center"/>
        </w:trPr>
        <w:tc>
          <w:tcPr>
            <w:cnfStyle w:val="001000000000" w:firstRow="0" w:lastRow="0" w:firstColumn="1" w:lastColumn="0" w:oddVBand="0" w:evenVBand="0" w:oddHBand="0" w:evenHBand="0" w:firstRowFirstColumn="0" w:firstRowLastColumn="0" w:lastRowFirstColumn="0" w:lastRowLastColumn="0"/>
            <w:tcW w:w="3794" w:type="dxa"/>
            <w:gridSpan w:val="6"/>
            <w:tcBorders>
              <w:top w:val="nil"/>
              <w:bottom w:val="nil"/>
            </w:tcBorders>
            <w:shd w:val="clear" w:color="auto" w:fill="FFFFFF" w:themeFill="background1"/>
            <w:noWrap/>
            <w:hideMark/>
          </w:tcPr>
          <w:p w:rsidR="007B28B2" w:rsidRPr="007B28B2" w:rsidRDefault="007B28B2" w:rsidP="00AB05EE">
            <w:pPr>
              <w:jc w:val="right"/>
              <w:rPr>
                <w:sz w:val="24"/>
                <w:szCs w:val="24"/>
              </w:rPr>
            </w:pPr>
            <w:r w:rsidRPr="007B28B2">
              <w:rPr>
                <w:sz w:val="24"/>
                <w:szCs w:val="24"/>
                <w:rtl/>
              </w:rPr>
              <w:t xml:space="preserve">التخصـــــــص </w:t>
            </w:r>
          </w:p>
        </w:tc>
        <w:tc>
          <w:tcPr>
            <w:tcW w:w="1540" w:type="dxa"/>
            <w:gridSpan w:val="3"/>
            <w:tcBorders>
              <w:top w:val="nil"/>
              <w:bottom w:val="nil"/>
            </w:tcBorders>
            <w:shd w:val="clear" w:color="auto" w:fill="FFFFFF" w:themeFill="background1"/>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rPr>
                <w:b/>
                <w:bCs/>
              </w:rPr>
            </w:pPr>
            <w:r w:rsidRPr="00AC1897">
              <w:rPr>
                <w:b/>
                <w:bCs/>
              </w:rPr>
              <w:t> </w:t>
            </w:r>
          </w:p>
        </w:tc>
        <w:tc>
          <w:tcPr>
            <w:tcW w:w="1120" w:type="dxa"/>
            <w:gridSpan w:val="3"/>
            <w:tcBorders>
              <w:top w:val="nil"/>
              <w:bottom w:val="nil"/>
            </w:tcBorders>
            <w:shd w:val="clear" w:color="auto" w:fill="FFFFFF" w:themeFill="background1"/>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p>
        </w:tc>
        <w:tc>
          <w:tcPr>
            <w:tcW w:w="4861" w:type="dxa"/>
            <w:gridSpan w:val="8"/>
            <w:tcBorders>
              <w:top w:val="nil"/>
              <w:bottom w:val="nil"/>
            </w:tcBorders>
            <w:shd w:val="clear" w:color="auto" w:fill="FFFFFF" w:themeFill="background1"/>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rPr>
                <w:b/>
                <w:bCs/>
              </w:rPr>
            </w:pPr>
            <w:r w:rsidRPr="00AC1897">
              <w:rPr>
                <w:b/>
                <w:bCs/>
                <w:rtl/>
              </w:rPr>
              <w:t xml:space="preserve">نموذج الترشيح للمقابلات والاختيار النهائي </w:t>
            </w:r>
          </w:p>
        </w:tc>
        <w:tc>
          <w:tcPr>
            <w:tcW w:w="1743" w:type="dxa"/>
            <w:tcBorders>
              <w:top w:val="nil"/>
              <w:bottom w:val="nil"/>
            </w:tcBorders>
            <w:shd w:val="clear" w:color="auto" w:fill="FFFFFF" w:themeFill="background1"/>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p>
        </w:tc>
        <w:tc>
          <w:tcPr>
            <w:tcW w:w="1408" w:type="dxa"/>
            <w:tcBorders>
              <w:top w:val="nil"/>
              <w:bottom w:val="nil"/>
            </w:tcBorders>
            <w:shd w:val="clear" w:color="auto" w:fill="FFFFFF" w:themeFill="background1"/>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p>
        </w:tc>
      </w:tr>
      <w:tr w:rsidR="007B28B2" w:rsidRPr="00AC1897" w:rsidTr="002F2A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94" w:type="dxa"/>
            <w:gridSpan w:val="6"/>
            <w:tcBorders>
              <w:top w:val="nil"/>
              <w:bottom w:val="nil"/>
            </w:tcBorders>
            <w:shd w:val="clear" w:color="auto" w:fill="FFFFFF" w:themeFill="background1"/>
            <w:noWrap/>
            <w:hideMark/>
          </w:tcPr>
          <w:p w:rsidR="007B28B2" w:rsidRPr="007B28B2" w:rsidRDefault="007B28B2" w:rsidP="00AB05EE">
            <w:pPr>
              <w:jc w:val="right"/>
              <w:rPr>
                <w:sz w:val="24"/>
                <w:szCs w:val="24"/>
              </w:rPr>
            </w:pPr>
            <w:r w:rsidRPr="007B28B2">
              <w:rPr>
                <w:sz w:val="24"/>
                <w:szCs w:val="24"/>
                <w:rtl/>
              </w:rPr>
              <w:t xml:space="preserve">الجنـــــــــــــس  </w:t>
            </w:r>
          </w:p>
        </w:tc>
        <w:tc>
          <w:tcPr>
            <w:tcW w:w="1540" w:type="dxa"/>
            <w:gridSpan w:val="3"/>
            <w:tcBorders>
              <w:top w:val="nil"/>
              <w:bottom w:val="nil"/>
            </w:tcBorders>
            <w:shd w:val="clear" w:color="auto" w:fill="FFFFFF" w:themeFill="background1"/>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rPr>
                <w:b/>
                <w:bCs/>
              </w:rPr>
            </w:pPr>
            <w:r w:rsidRPr="00AC1897">
              <w:rPr>
                <w:b/>
                <w:bCs/>
              </w:rPr>
              <w:t> </w:t>
            </w:r>
          </w:p>
        </w:tc>
        <w:tc>
          <w:tcPr>
            <w:tcW w:w="1120" w:type="dxa"/>
            <w:gridSpan w:val="3"/>
            <w:tcBorders>
              <w:top w:val="nil"/>
              <w:bottom w:val="nil"/>
            </w:tcBorders>
            <w:shd w:val="clear" w:color="auto" w:fill="FFFFFF" w:themeFill="background1"/>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pPr>
          </w:p>
        </w:tc>
        <w:tc>
          <w:tcPr>
            <w:tcW w:w="4861" w:type="dxa"/>
            <w:gridSpan w:val="8"/>
            <w:tcBorders>
              <w:top w:val="nil"/>
              <w:bottom w:val="nil"/>
            </w:tcBorders>
            <w:shd w:val="clear" w:color="auto" w:fill="FFFFFF" w:themeFill="background1"/>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rPr>
                <w:b/>
                <w:bCs/>
              </w:rPr>
            </w:pPr>
            <w:r w:rsidRPr="00AC1897">
              <w:rPr>
                <w:b/>
                <w:bCs/>
                <w:rtl/>
              </w:rPr>
              <w:t>في العقود الشاملة لكافة العلاوات</w:t>
            </w:r>
          </w:p>
        </w:tc>
        <w:tc>
          <w:tcPr>
            <w:tcW w:w="3151" w:type="dxa"/>
            <w:gridSpan w:val="2"/>
            <w:tcBorders>
              <w:top w:val="nil"/>
              <w:bottom w:val="nil"/>
            </w:tcBorders>
            <w:shd w:val="clear" w:color="auto" w:fill="FFFFFF" w:themeFill="background1"/>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rPr>
                <w:b/>
                <w:bCs/>
              </w:rPr>
            </w:pPr>
            <w:r w:rsidRPr="00AC1897">
              <w:rPr>
                <w:b/>
                <w:bCs/>
                <w:rtl/>
              </w:rPr>
              <w:t>التاريخ   :       /        /        200</w:t>
            </w:r>
          </w:p>
        </w:tc>
      </w:tr>
      <w:tr w:rsidR="007B28B2" w:rsidRPr="00AC1897" w:rsidTr="002F2A8F">
        <w:trPr>
          <w:trHeight w:val="330"/>
          <w:jc w:val="center"/>
        </w:trPr>
        <w:tc>
          <w:tcPr>
            <w:cnfStyle w:val="001000000000" w:firstRow="0" w:lastRow="0" w:firstColumn="1" w:lastColumn="0" w:oddVBand="0" w:evenVBand="0" w:oddHBand="0" w:evenHBand="0" w:firstRowFirstColumn="0" w:firstRowLastColumn="0" w:lastRowFirstColumn="0" w:lastRowLastColumn="0"/>
            <w:tcW w:w="3794" w:type="dxa"/>
            <w:gridSpan w:val="6"/>
            <w:tcBorders>
              <w:top w:val="nil"/>
              <w:bottom w:val="nil"/>
            </w:tcBorders>
            <w:shd w:val="clear" w:color="auto" w:fill="FFFFFF" w:themeFill="background1"/>
            <w:noWrap/>
            <w:hideMark/>
          </w:tcPr>
          <w:p w:rsidR="007B28B2" w:rsidRPr="007B28B2" w:rsidRDefault="007B28B2" w:rsidP="00AB05EE">
            <w:pPr>
              <w:jc w:val="right"/>
              <w:rPr>
                <w:sz w:val="24"/>
                <w:szCs w:val="24"/>
              </w:rPr>
            </w:pPr>
            <w:r w:rsidRPr="007B28B2">
              <w:rPr>
                <w:sz w:val="24"/>
                <w:szCs w:val="24"/>
                <w:rtl/>
              </w:rPr>
              <w:t xml:space="preserve">عـــــدد الشواغر     </w:t>
            </w:r>
          </w:p>
        </w:tc>
        <w:tc>
          <w:tcPr>
            <w:tcW w:w="1540" w:type="dxa"/>
            <w:gridSpan w:val="3"/>
            <w:tcBorders>
              <w:top w:val="nil"/>
              <w:bottom w:val="nil"/>
            </w:tcBorders>
            <w:shd w:val="clear" w:color="auto" w:fill="FFFFFF" w:themeFill="background1"/>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rPr>
                <w:b/>
                <w:bCs/>
              </w:rPr>
            </w:pPr>
            <w:r w:rsidRPr="00AC1897">
              <w:rPr>
                <w:b/>
                <w:bCs/>
              </w:rPr>
              <w:t> </w:t>
            </w:r>
          </w:p>
        </w:tc>
        <w:tc>
          <w:tcPr>
            <w:tcW w:w="1120" w:type="dxa"/>
            <w:gridSpan w:val="3"/>
            <w:tcBorders>
              <w:top w:val="nil"/>
              <w:bottom w:val="nil"/>
            </w:tcBorders>
            <w:shd w:val="clear" w:color="auto" w:fill="FFFFFF" w:themeFill="background1"/>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p>
        </w:tc>
        <w:tc>
          <w:tcPr>
            <w:tcW w:w="1033" w:type="dxa"/>
            <w:gridSpan w:val="2"/>
            <w:tcBorders>
              <w:top w:val="nil"/>
              <w:bottom w:val="nil"/>
            </w:tcBorders>
            <w:shd w:val="clear" w:color="auto" w:fill="FFFFFF" w:themeFill="background1"/>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rPr>
                <w:b/>
                <w:bCs/>
              </w:rPr>
            </w:pPr>
          </w:p>
        </w:tc>
        <w:tc>
          <w:tcPr>
            <w:tcW w:w="1323" w:type="dxa"/>
            <w:tcBorders>
              <w:top w:val="nil"/>
              <w:bottom w:val="nil"/>
            </w:tcBorders>
            <w:shd w:val="clear" w:color="auto" w:fill="FFFFFF" w:themeFill="background1"/>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p>
        </w:tc>
        <w:tc>
          <w:tcPr>
            <w:tcW w:w="1256" w:type="dxa"/>
            <w:gridSpan w:val="3"/>
            <w:tcBorders>
              <w:top w:val="nil"/>
              <w:bottom w:val="nil"/>
            </w:tcBorders>
            <w:shd w:val="clear" w:color="auto" w:fill="FFFFFF" w:themeFill="background1"/>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p>
        </w:tc>
        <w:tc>
          <w:tcPr>
            <w:tcW w:w="1249" w:type="dxa"/>
            <w:gridSpan w:val="2"/>
            <w:tcBorders>
              <w:top w:val="nil"/>
              <w:bottom w:val="nil"/>
            </w:tcBorders>
            <w:shd w:val="clear" w:color="auto" w:fill="FFFFFF" w:themeFill="background1"/>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p>
        </w:tc>
        <w:tc>
          <w:tcPr>
            <w:tcW w:w="1743" w:type="dxa"/>
            <w:tcBorders>
              <w:top w:val="nil"/>
              <w:bottom w:val="nil"/>
            </w:tcBorders>
            <w:shd w:val="clear" w:color="auto" w:fill="FFFFFF" w:themeFill="background1"/>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rPr>
                <w:b/>
                <w:bCs/>
              </w:rPr>
            </w:pPr>
          </w:p>
        </w:tc>
        <w:tc>
          <w:tcPr>
            <w:tcW w:w="1408" w:type="dxa"/>
            <w:tcBorders>
              <w:top w:val="nil"/>
              <w:bottom w:val="nil"/>
            </w:tcBorders>
            <w:shd w:val="clear" w:color="auto" w:fill="FFFFFF" w:themeFill="background1"/>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p>
        </w:tc>
      </w:tr>
      <w:tr w:rsidR="007B28B2" w:rsidRPr="00AC1897" w:rsidTr="002F2A8F">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794" w:type="dxa"/>
            <w:gridSpan w:val="6"/>
            <w:tcBorders>
              <w:top w:val="nil"/>
              <w:bottom w:val="nil"/>
            </w:tcBorders>
            <w:shd w:val="clear" w:color="auto" w:fill="FFFFFF" w:themeFill="background1"/>
            <w:noWrap/>
            <w:hideMark/>
          </w:tcPr>
          <w:p w:rsidR="007B28B2" w:rsidRPr="007B28B2" w:rsidRDefault="007B28B2" w:rsidP="00AB05EE">
            <w:pPr>
              <w:jc w:val="right"/>
              <w:rPr>
                <w:sz w:val="24"/>
                <w:szCs w:val="24"/>
              </w:rPr>
            </w:pPr>
            <w:r w:rsidRPr="007B28B2">
              <w:rPr>
                <w:sz w:val="24"/>
                <w:szCs w:val="24"/>
                <w:rtl/>
              </w:rPr>
              <w:t xml:space="preserve">المسمى الوظيفي </w:t>
            </w:r>
          </w:p>
        </w:tc>
        <w:tc>
          <w:tcPr>
            <w:tcW w:w="1540" w:type="dxa"/>
            <w:gridSpan w:val="3"/>
            <w:tcBorders>
              <w:top w:val="nil"/>
              <w:bottom w:val="nil"/>
            </w:tcBorders>
            <w:shd w:val="clear" w:color="auto" w:fill="FFFFFF" w:themeFill="background1"/>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rPr>
                <w:b/>
                <w:bCs/>
              </w:rPr>
            </w:pPr>
            <w:r w:rsidRPr="00AC1897">
              <w:rPr>
                <w:b/>
                <w:bCs/>
              </w:rPr>
              <w:t> </w:t>
            </w:r>
          </w:p>
        </w:tc>
        <w:tc>
          <w:tcPr>
            <w:tcW w:w="1120" w:type="dxa"/>
            <w:gridSpan w:val="3"/>
            <w:tcBorders>
              <w:top w:val="nil"/>
              <w:bottom w:val="nil"/>
            </w:tcBorders>
            <w:shd w:val="clear" w:color="auto" w:fill="FFFFFF" w:themeFill="background1"/>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pPr>
          </w:p>
        </w:tc>
        <w:tc>
          <w:tcPr>
            <w:tcW w:w="1033" w:type="dxa"/>
            <w:gridSpan w:val="2"/>
            <w:tcBorders>
              <w:top w:val="nil"/>
              <w:bottom w:val="nil"/>
            </w:tcBorders>
            <w:shd w:val="clear" w:color="auto" w:fill="FFFFFF" w:themeFill="background1"/>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rPr>
                <w:b/>
                <w:bCs/>
              </w:rPr>
            </w:pPr>
          </w:p>
        </w:tc>
        <w:tc>
          <w:tcPr>
            <w:tcW w:w="1323" w:type="dxa"/>
            <w:tcBorders>
              <w:top w:val="nil"/>
              <w:bottom w:val="nil"/>
            </w:tcBorders>
            <w:shd w:val="clear" w:color="auto" w:fill="FFFFFF" w:themeFill="background1"/>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rPr>
                <w:b/>
                <w:bCs/>
              </w:rPr>
            </w:pPr>
          </w:p>
        </w:tc>
        <w:tc>
          <w:tcPr>
            <w:tcW w:w="1256" w:type="dxa"/>
            <w:gridSpan w:val="3"/>
            <w:tcBorders>
              <w:top w:val="nil"/>
              <w:bottom w:val="nil"/>
            </w:tcBorders>
            <w:shd w:val="clear" w:color="auto" w:fill="FFFFFF" w:themeFill="background1"/>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rPr>
                <w:b/>
                <w:bCs/>
              </w:rPr>
            </w:pPr>
          </w:p>
        </w:tc>
        <w:tc>
          <w:tcPr>
            <w:tcW w:w="1249" w:type="dxa"/>
            <w:gridSpan w:val="2"/>
            <w:tcBorders>
              <w:top w:val="nil"/>
              <w:bottom w:val="nil"/>
            </w:tcBorders>
            <w:shd w:val="clear" w:color="auto" w:fill="FFFFFF" w:themeFill="background1"/>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rPr>
                <w:b/>
                <w:bCs/>
              </w:rPr>
            </w:pPr>
          </w:p>
        </w:tc>
        <w:tc>
          <w:tcPr>
            <w:tcW w:w="1743" w:type="dxa"/>
            <w:tcBorders>
              <w:top w:val="nil"/>
              <w:bottom w:val="nil"/>
            </w:tcBorders>
            <w:shd w:val="clear" w:color="auto" w:fill="FFFFFF" w:themeFill="background1"/>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rPr>
                <w:b/>
                <w:bCs/>
              </w:rPr>
            </w:pPr>
          </w:p>
        </w:tc>
        <w:tc>
          <w:tcPr>
            <w:tcW w:w="1408" w:type="dxa"/>
            <w:tcBorders>
              <w:top w:val="nil"/>
              <w:bottom w:val="nil"/>
            </w:tcBorders>
            <w:shd w:val="clear" w:color="auto" w:fill="FFFFFF" w:themeFill="background1"/>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rPr>
                <w:b/>
                <w:bCs/>
              </w:rPr>
            </w:pPr>
          </w:p>
        </w:tc>
      </w:tr>
      <w:tr w:rsidR="007B28B2" w:rsidRPr="00AC1897" w:rsidTr="002F2A8F">
        <w:trPr>
          <w:trHeight w:val="330"/>
          <w:jc w:val="center"/>
        </w:trPr>
        <w:tc>
          <w:tcPr>
            <w:cnfStyle w:val="001000000000" w:firstRow="0" w:lastRow="0" w:firstColumn="1" w:lastColumn="0" w:oddVBand="0" w:evenVBand="0" w:oddHBand="0" w:evenHBand="0" w:firstRowFirstColumn="0" w:firstRowLastColumn="0" w:lastRowFirstColumn="0" w:lastRowLastColumn="0"/>
            <w:tcW w:w="3794" w:type="dxa"/>
            <w:gridSpan w:val="6"/>
            <w:tcBorders>
              <w:top w:val="nil"/>
              <w:bottom w:val="nil"/>
            </w:tcBorders>
            <w:shd w:val="clear" w:color="auto" w:fill="FFFFFF" w:themeFill="background1"/>
            <w:noWrap/>
            <w:hideMark/>
          </w:tcPr>
          <w:p w:rsidR="007B28B2" w:rsidRPr="007B28B2" w:rsidRDefault="007B28B2" w:rsidP="00AB05EE">
            <w:pPr>
              <w:jc w:val="right"/>
              <w:rPr>
                <w:sz w:val="24"/>
                <w:szCs w:val="24"/>
              </w:rPr>
            </w:pPr>
            <w:r w:rsidRPr="007B28B2">
              <w:rPr>
                <w:sz w:val="24"/>
                <w:szCs w:val="24"/>
                <w:rtl/>
              </w:rPr>
              <w:t xml:space="preserve">الفصل /المادة    </w:t>
            </w:r>
          </w:p>
        </w:tc>
        <w:tc>
          <w:tcPr>
            <w:tcW w:w="1540" w:type="dxa"/>
            <w:gridSpan w:val="3"/>
            <w:tcBorders>
              <w:top w:val="nil"/>
              <w:bottom w:val="nil"/>
            </w:tcBorders>
            <w:shd w:val="clear" w:color="auto" w:fill="FFFFFF" w:themeFill="background1"/>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rPr>
                <w:b/>
                <w:bCs/>
              </w:rPr>
            </w:pPr>
            <w:r w:rsidRPr="00AC1897">
              <w:rPr>
                <w:b/>
                <w:bCs/>
              </w:rPr>
              <w:t> </w:t>
            </w:r>
          </w:p>
        </w:tc>
        <w:tc>
          <w:tcPr>
            <w:tcW w:w="1120" w:type="dxa"/>
            <w:gridSpan w:val="3"/>
            <w:tcBorders>
              <w:top w:val="nil"/>
              <w:bottom w:val="nil"/>
            </w:tcBorders>
            <w:shd w:val="clear" w:color="auto" w:fill="FFFFFF" w:themeFill="background1"/>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p>
        </w:tc>
        <w:tc>
          <w:tcPr>
            <w:tcW w:w="1033" w:type="dxa"/>
            <w:gridSpan w:val="2"/>
            <w:tcBorders>
              <w:top w:val="nil"/>
              <w:bottom w:val="nil"/>
            </w:tcBorders>
            <w:shd w:val="clear" w:color="auto" w:fill="FFFFFF" w:themeFill="background1"/>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rPr>
                <w:b/>
                <w:bCs/>
              </w:rPr>
            </w:pPr>
          </w:p>
        </w:tc>
        <w:tc>
          <w:tcPr>
            <w:tcW w:w="1323" w:type="dxa"/>
            <w:tcBorders>
              <w:top w:val="nil"/>
              <w:bottom w:val="nil"/>
            </w:tcBorders>
            <w:shd w:val="clear" w:color="auto" w:fill="FFFFFF" w:themeFill="background1"/>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rPr>
                <w:b/>
                <w:bCs/>
              </w:rPr>
            </w:pPr>
          </w:p>
        </w:tc>
        <w:tc>
          <w:tcPr>
            <w:tcW w:w="1256" w:type="dxa"/>
            <w:gridSpan w:val="3"/>
            <w:tcBorders>
              <w:top w:val="nil"/>
              <w:bottom w:val="nil"/>
            </w:tcBorders>
            <w:shd w:val="clear" w:color="auto" w:fill="FFFFFF" w:themeFill="background1"/>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rPr>
                <w:b/>
                <w:bCs/>
              </w:rPr>
            </w:pPr>
          </w:p>
        </w:tc>
        <w:tc>
          <w:tcPr>
            <w:tcW w:w="1249" w:type="dxa"/>
            <w:gridSpan w:val="2"/>
            <w:tcBorders>
              <w:top w:val="nil"/>
              <w:bottom w:val="nil"/>
            </w:tcBorders>
            <w:shd w:val="clear" w:color="auto" w:fill="FFFFFF" w:themeFill="background1"/>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rPr>
                <w:b/>
                <w:bCs/>
              </w:rPr>
            </w:pPr>
          </w:p>
        </w:tc>
        <w:tc>
          <w:tcPr>
            <w:tcW w:w="1743" w:type="dxa"/>
            <w:tcBorders>
              <w:top w:val="nil"/>
              <w:bottom w:val="nil"/>
            </w:tcBorders>
            <w:shd w:val="clear" w:color="auto" w:fill="FFFFFF" w:themeFill="background1"/>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rPr>
                <w:b/>
                <w:bCs/>
              </w:rPr>
            </w:pPr>
          </w:p>
        </w:tc>
        <w:tc>
          <w:tcPr>
            <w:tcW w:w="1408" w:type="dxa"/>
            <w:tcBorders>
              <w:top w:val="nil"/>
              <w:bottom w:val="nil"/>
            </w:tcBorders>
            <w:shd w:val="clear" w:color="auto" w:fill="FFFFFF" w:themeFill="background1"/>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rPr>
                <w:b/>
                <w:bCs/>
              </w:rPr>
            </w:pPr>
          </w:p>
        </w:tc>
      </w:tr>
      <w:tr w:rsidR="007B28B2" w:rsidRPr="00AC1897" w:rsidTr="002F2A8F">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94" w:type="dxa"/>
            <w:gridSpan w:val="6"/>
            <w:tcBorders>
              <w:top w:val="nil"/>
              <w:bottom w:val="nil"/>
            </w:tcBorders>
            <w:shd w:val="clear" w:color="auto" w:fill="FFFFFF" w:themeFill="background1"/>
            <w:noWrap/>
            <w:hideMark/>
          </w:tcPr>
          <w:p w:rsidR="007B28B2" w:rsidRPr="007B28B2" w:rsidRDefault="007B28B2" w:rsidP="00AB05EE">
            <w:pPr>
              <w:jc w:val="right"/>
              <w:rPr>
                <w:sz w:val="24"/>
                <w:szCs w:val="24"/>
              </w:rPr>
            </w:pPr>
            <w:r w:rsidRPr="007B28B2">
              <w:rPr>
                <w:sz w:val="24"/>
                <w:szCs w:val="24"/>
                <w:rtl/>
              </w:rPr>
              <w:t xml:space="preserve">المحافظة / اللواء   </w:t>
            </w:r>
          </w:p>
        </w:tc>
        <w:tc>
          <w:tcPr>
            <w:tcW w:w="1540" w:type="dxa"/>
            <w:gridSpan w:val="3"/>
            <w:tcBorders>
              <w:top w:val="nil"/>
              <w:bottom w:val="nil"/>
            </w:tcBorders>
            <w:shd w:val="clear" w:color="auto" w:fill="FFFFFF" w:themeFill="background1"/>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rPr>
                <w:b/>
                <w:bCs/>
              </w:rPr>
            </w:pPr>
            <w:r w:rsidRPr="00AC1897">
              <w:rPr>
                <w:b/>
                <w:bCs/>
              </w:rPr>
              <w:t> </w:t>
            </w:r>
          </w:p>
        </w:tc>
        <w:tc>
          <w:tcPr>
            <w:tcW w:w="1120" w:type="dxa"/>
            <w:gridSpan w:val="3"/>
            <w:tcBorders>
              <w:top w:val="nil"/>
              <w:bottom w:val="nil"/>
            </w:tcBorders>
            <w:shd w:val="clear" w:color="auto" w:fill="FFFFFF" w:themeFill="background1"/>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pPr>
          </w:p>
        </w:tc>
        <w:tc>
          <w:tcPr>
            <w:tcW w:w="1033" w:type="dxa"/>
            <w:gridSpan w:val="2"/>
            <w:tcBorders>
              <w:top w:val="nil"/>
              <w:bottom w:val="nil"/>
            </w:tcBorders>
            <w:shd w:val="clear" w:color="auto" w:fill="FFFFFF" w:themeFill="background1"/>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rPr>
                <w:b/>
                <w:bCs/>
              </w:rPr>
            </w:pPr>
          </w:p>
        </w:tc>
        <w:tc>
          <w:tcPr>
            <w:tcW w:w="1323" w:type="dxa"/>
            <w:tcBorders>
              <w:top w:val="nil"/>
              <w:bottom w:val="nil"/>
            </w:tcBorders>
            <w:shd w:val="clear" w:color="auto" w:fill="FFFFFF" w:themeFill="background1"/>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rPr>
                <w:b/>
                <w:bCs/>
              </w:rPr>
            </w:pPr>
          </w:p>
        </w:tc>
        <w:tc>
          <w:tcPr>
            <w:tcW w:w="1256" w:type="dxa"/>
            <w:gridSpan w:val="3"/>
            <w:tcBorders>
              <w:top w:val="nil"/>
              <w:bottom w:val="nil"/>
            </w:tcBorders>
            <w:shd w:val="clear" w:color="auto" w:fill="FFFFFF" w:themeFill="background1"/>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rPr>
                <w:b/>
                <w:bCs/>
              </w:rPr>
            </w:pPr>
          </w:p>
        </w:tc>
        <w:tc>
          <w:tcPr>
            <w:tcW w:w="1249" w:type="dxa"/>
            <w:gridSpan w:val="2"/>
            <w:tcBorders>
              <w:top w:val="nil"/>
              <w:bottom w:val="nil"/>
            </w:tcBorders>
            <w:shd w:val="clear" w:color="auto" w:fill="FFFFFF" w:themeFill="background1"/>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rPr>
                <w:b/>
                <w:bCs/>
              </w:rPr>
            </w:pPr>
          </w:p>
        </w:tc>
        <w:tc>
          <w:tcPr>
            <w:tcW w:w="1743" w:type="dxa"/>
            <w:tcBorders>
              <w:top w:val="nil"/>
              <w:bottom w:val="nil"/>
            </w:tcBorders>
            <w:shd w:val="clear" w:color="auto" w:fill="FFFFFF" w:themeFill="background1"/>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rPr>
                <w:b/>
                <w:bCs/>
              </w:rPr>
            </w:pPr>
          </w:p>
        </w:tc>
        <w:tc>
          <w:tcPr>
            <w:tcW w:w="1408" w:type="dxa"/>
            <w:tcBorders>
              <w:top w:val="nil"/>
              <w:bottom w:val="nil"/>
            </w:tcBorders>
            <w:shd w:val="clear" w:color="auto" w:fill="FFFFFF" w:themeFill="background1"/>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rPr>
                <w:b/>
                <w:bCs/>
              </w:rPr>
            </w:pPr>
          </w:p>
        </w:tc>
      </w:tr>
      <w:tr w:rsidR="007B28B2" w:rsidRPr="00AC1897" w:rsidTr="002F2A8F">
        <w:trPr>
          <w:trHeight w:val="120"/>
          <w:jc w:val="center"/>
        </w:trPr>
        <w:tc>
          <w:tcPr>
            <w:cnfStyle w:val="001000000000" w:firstRow="0" w:lastRow="0" w:firstColumn="1" w:lastColumn="0" w:oddVBand="0" w:evenVBand="0" w:oddHBand="0" w:evenHBand="0" w:firstRowFirstColumn="0" w:firstRowLastColumn="0" w:lastRowFirstColumn="0" w:lastRowLastColumn="0"/>
            <w:tcW w:w="1109" w:type="dxa"/>
            <w:tcBorders>
              <w:top w:val="nil"/>
              <w:bottom w:val="nil"/>
            </w:tcBorders>
            <w:noWrap/>
            <w:hideMark/>
          </w:tcPr>
          <w:p w:rsidR="007B28B2" w:rsidRPr="00AC1897" w:rsidRDefault="007B28B2" w:rsidP="00AB05EE">
            <w:pPr>
              <w:jc w:val="right"/>
              <w:rPr>
                <w:b w:val="0"/>
                <w:bCs w:val="0"/>
              </w:rPr>
            </w:pPr>
          </w:p>
        </w:tc>
        <w:tc>
          <w:tcPr>
            <w:tcW w:w="2685" w:type="dxa"/>
            <w:gridSpan w:val="5"/>
            <w:tcBorders>
              <w:top w:val="nil"/>
              <w:bottom w:val="nil"/>
            </w:tcBorders>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p>
        </w:tc>
        <w:tc>
          <w:tcPr>
            <w:tcW w:w="1540" w:type="dxa"/>
            <w:gridSpan w:val="3"/>
            <w:tcBorders>
              <w:top w:val="nil"/>
              <w:bottom w:val="nil"/>
            </w:tcBorders>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p>
        </w:tc>
        <w:tc>
          <w:tcPr>
            <w:tcW w:w="1120" w:type="dxa"/>
            <w:gridSpan w:val="3"/>
            <w:tcBorders>
              <w:top w:val="nil"/>
              <w:bottom w:val="nil"/>
            </w:tcBorders>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p>
        </w:tc>
        <w:tc>
          <w:tcPr>
            <w:tcW w:w="1033" w:type="dxa"/>
            <w:gridSpan w:val="2"/>
            <w:tcBorders>
              <w:top w:val="nil"/>
              <w:bottom w:val="nil"/>
            </w:tcBorders>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p>
        </w:tc>
        <w:tc>
          <w:tcPr>
            <w:tcW w:w="1323" w:type="dxa"/>
            <w:tcBorders>
              <w:top w:val="nil"/>
              <w:bottom w:val="nil"/>
            </w:tcBorders>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rPr>
                <w:b/>
                <w:bCs/>
              </w:rPr>
            </w:pPr>
          </w:p>
        </w:tc>
        <w:tc>
          <w:tcPr>
            <w:tcW w:w="1256" w:type="dxa"/>
            <w:gridSpan w:val="3"/>
            <w:tcBorders>
              <w:top w:val="nil"/>
              <w:bottom w:val="nil"/>
            </w:tcBorders>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p>
        </w:tc>
        <w:tc>
          <w:tcPr>
            <w:tcW w:w="1249" w:type="dxa"/>
            <w:gridSpan w:val="2"/>
            <w:tcBorders>
              <w:top w:val="nil"/>
              <w:bottom w:val="nil"/>
            </w:tcBorders>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p>
        </w:tc>
        <w:tc>
          <w:tcPr>
            <w:tcW w:w="1743" w:type="dxa"/>
            <w:tcBorders>
              <w:top w:val="nil"/>
              <w:bottom w:val="nil"/>
            </w:tcBorders>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p>
        </w:tc>
        <w:tc>
          <w:tcPr>
            <w:tcW w:w="1408" w:type="dxa"/>
            <w:tcBorders>
              <w:top w:val="nil"/>
              <w:bottom w:val="nil"/>
            </w:tcBorders>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p>
        </w:tc>
      </w:tr>
      <w:tr w:rsidR="007B28B2" w:rsidRPr="00AC1897" w:rsidTr="002F2A8F">
        <w:trPr>
          <w:cnfStyle w:val="000000100000" w:firstRow="0" w:lastRow="0" w:firstColumn="0" w:lastColumn="0" w:oddVBand="0" w:evenVBand="0" w:oddHBand="1"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1109" w:type="dxa"/>
            <w:tcBorders>
              <w:top w:val="nil"/>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rPr>
                <w:b w:val="0"/>
                <w:bCs w:val="0"/>
              </w:rPr>
            </w:pPr>
            <w:r w:rsidRPr="00AC1897">
              <w:rPr>
                <w:b w:val="0"/>
                <w:bCs w:val="0"/>
                <w:rtl/>
              </w:rPr>
              <w:t>الرقم</w:t>
            </w:r>
          </w:p>
        </w:tc>
        <w:tc>
          <w:tcPr>
            <w:tcW w:w="2685" w:type="dxa"/>
            <w:gridSpan w:val="5"/>
            <w:tcBorders>
              <w:top w:val="nil"/>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rPr>
                <w:b/>
                <w:bCs/>
              </w:rPr>
            </w:pPr>
            <w:r w:rsidRPr="00AC1897">
              <w:rPr>
                <w:b/>
                <w:bCs/>
                <w:rtl/>
              </w:rPr>
              <w:t>اسم المرشح</w:t>
            </w:r>
          </w:p>
        </w:tc>
        <w:tc>
          <w:tcPr>
            <w:tcW w:w="1540" w:type="dxa"/>
            <w:gridSpan w:val="3"/>
            <w:tcBorders>
              <w:top w:val="nil"/>
              <w:left w:val="single" w:sz="4" w:space="0" w:color="244061" w:themeColor="accent1" w:themeShade="80"/>
              <w:bottom w:val="single" w:sz="4" w:space="0" w:color="244061" w:themeColor="accent1" w:themeShade="80"/>
              <w:right w:val="single" w:sz="4" w:space="0" w:color="244061" w:themeColor="accent1" w:themeShade="80"/>
            </w:tcBorders>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rPr>
                <w:b/>
                <w:bCs/>
              </w:rPr>
            </w:pPr>
            <w:r w:rsidRPr="00AC1897">
              <w:rPr>
                <w:b/>
                <w:bCs/>
                <w:rtl/>
              </w:rPr>
              <w:t>الرقم الوطني</w:t>
            </w:r>
          </w:p>
        </w:tc>
        <w:tc>
          <w:tcPr>
            <w:tcW w:w="1120" w:type="dxa"/>
            <w:gridSpan w:val="3"/>
            <w:tcBorders>
              <w:top w:val="nil"/>
              <w:left w:val="single" w:sz="4" w:space="0" w:color="244061" w:themeColor="accent1" w:themeShade="80"/>
              <w:bottom w:val="single" w:sz="4" w:space="0" w:color="244061" w:themeColor="accent1" w:themeShade="80"/>
              <w:right w:val="single" w:sz="4" w:space="0" w:color="244061" w:themeColor="accent1" w:themeShade="80"/>
            </w:tcBorders>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rPr>
                <w:b/>
                <w:bCs/>
              </w:rPr>
            </w:pPr>
            <w:r w:rsidRPr="00AC1897">
              <w:rPr>
                <w:b/>
                <w:bCs/>
                <w:rtl/>
              </w:rPr>
              <w:t>المحافظة</w:t>
            </w:r>
          </w:p>
        </w:tc>
        <w:tc>
          <w:tcPr>
            <w:tcW w:w="1033" w:type="dxa"/>
            <w:gridSpan w:val="2"/>
            <w:tcBorders>
              <w:top w:val="nil"/>
              <w:left w:val="single" w:sz="4" w:space="0" w:color="244061" w:themeColor="accent1" w:themeShade="80"/>
              <w:bottom w:val="single" w:sz="4" w:space="0" w:color="244061" w:themeColor="accent1" w:themeShade="80"/>
              <w:right w:val="single" w:sz="4" w:space="0" w:color="244061" w:themeColor="accent1" w:themeShade="80"/>
            </w:tcBorders>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rPr>
                <w:b/>
                <w:bCs/>
              </w:rPr>
            </w:pPr>
            <w:r w:rsidRPr="00AC1897">
              <w:rPr>
                <w:b/>
                <w:bCs/>
                <w:rtl/>
              </w:rPr>
              <w:t>نقاط الامتحان التنافسي</w:t>
            </w:r>
          </w:p>
        </w:tc>
        <w:tc>
          <w:tcPr>
            <w:tcW w:w="1323" w:type="dxa"/>
            <w:tcBorders>
              <w:top w:val="nil"/>
              <w:left w:val="single" w:sz="4" w:space="0" w:color="244061" w:themeColor="accent1" w:themeShade="80"/>
              <w:bottom w:val="single" w:sz="4" w:space="0" w:color="244061" w:themeColor="accent1" w:themeShade="80"/>
              <w:right w:val="single" w:sz="4" w:space="0" w:color="244061" w:themeColor="accent1" w:themeShade="80"/>
            </w:tcBorders>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rPr>
                <w:b/>
                <w:bCs/>
              </w:rPr>
            </w:pPr>
            <w:r w:rsidRPr="00AC1897">
              <w:rPr>
                <w:b/>
                <w:bCs/>
                <w:rtl/>
              </w:rPr>
              <w:t>نقاط المقابلة  الشخصية</w:t>
            </w:r>
          </w:p>
        </w:tc>
        <w:tc>
          <w:tcPr>
            <w:tcW w:w="1256" w:type="dxa"/>
            <w:gridSpan w:val="3"/>
            <w:tcBorders>
              <w:top w:val="nil"/>
              <w:left w:val="single" w:sz="4" w:space="0" w:color="244061" w:themeColor="accent1" w:themeShade="80"/>
              <w:bottom w:val="single" w:sz="4" w:space="0" w:color="244061" w:themeColor="accent1" w:themeShade="80"/>
              <w:right w:val="single" w:sz="4" w:space="0" w:color="244061" w:themeColor="accent1" w:themeShade="80"/>
            </w:tcBorders>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rPr>
                <w:b/>
                <w:bCs/>
              </w:rPr>
            </w:pPr>
            <w:r w:rsidRPr="00AC1897">
              <w:rPr>
                <w:b/>
                <w:bCs/>
                <w:rtl/>
              </w:rPr>
              <w:t>المجموع  النهائي</w:t>
            </w:r>
          </w:p>
        </w:tc>
        <w:tc>
          <w:tcPr>
            <w:tcW w:w="2992" w:type="dxa"/>
            <w:gridSpan w:val="3"/>
            <w:tcBorders>
              <w:top w:val="nil"/>
              <w:left w:val="single" w:sz="4" w:space="0" w:color="244061" w:themeColor="accent1" w:themeShade="80"/>
              <w:bottom w:val="single" w:sz="4" w:space="0" w:color="244061" w:themeColor="accent1" w:themeShade="80"/>
              <w:right w:val="single" w:sz="4" w:space="0" w:color="244061" w:themeColor="accent1" w:themeShade="80"/>
            </w:tcBorders>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rPr>
                <w:b/>
                <w:bCs/>
              </w:rPr>
            </w:pPr>
            <w:r w:rsidRPr="00AC1897">
              <w:rPr>
                <w:b/>
                <w:bCs/>
                <w:rtl/>
              </w:rPr>
              <w:t>أسماء الأشخاص الذين وقع عليهم الإختيار النهائي</w:t>
            </w:r>
          </w:p>
        </w:tc>
        <w:tc>
          <w:tcPr>
            <w:tcW w:w="1408" w:type="dxa"/>
            <w:tcBorders>
              <w:top w:val="nil"/>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rPr>
                <w:b/>
                <w:bCs/>
              </w:rPr>
            </w:pPr>
            <w:r w:rsidRPr="00AC1897">
              <w:rPr>
                <w:b/>
                <w:bCs/>
                <w:rtl/>
              </w:rPr>
              <w:t>ملاحظات</w:t>
            </w:r>
          </w:p>
        </w:tc>
      </w:tr>
      <w:tr w:rsidR="007B28B2" w:rsidRPr="00AC1897" w:rsidTr="002F2A8F">
        <w:trPr>
          <w:trHeight w:val="215"/>
          <w:jc w:val="center"/>
        </w:trPr>
        <w:tc>
          <w:tcPr>
            <w:cnfStyle w:val="001000000000" w:firstRow="0" w:lastRow="0" w:firstColumn="1" w:lastColumn="0" w:oddVBand="0" w:evenVBand="0" w:oddHBand="0" w:evenHBand="0" w:firstRowFirstColumn="0" w:firstRowLastColumn="0" w:lastRowFirstColumn="0" w:lastRowLastColumn="0"/>
            <w:tcW w:w="11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pPr>
            <w:r w:rsidRPr="00AC1897">
              <w:t> </w:t>
            </w:r>
          </w:p>
        </w:tc>
        <w:tc>
          <w:tcPr>
            <w:tcW w:w="2685" w:type="dxa"/>
            <w:gridSpan w:val="5"/>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r w:rsidRPr="00AC1897">
              <w:t> </w:t>
            </w:r>
          </w:p>
        </w:tc>
        <w:tc>
          <w:tcPr>
            <w:tcW w:w="1540"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r w:rsidRPr="00AC1897">
              <w:t> </w:t>
            </w:r>
          </w:p>
        </w:tc>
        <w:tc>
          <w:tcPr>
            <w:tcW w:w="1120"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r w:rsidRPr="00AC1897">
              <w:t> </w:t>
            </w:r>
          </w:p>
        </w:tc>
        <w:tc>
          <w:tcPr>
            <w:tcW w:w="1033"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r w:rsidRPr="00AC1897">
              <w:t> </w:t>
            </w:r>
          </w:p>
        </w:tc>
        <w:tc>
          <w:tcPr>
            <w:tcW w:w="132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r w:rsidRPr="00AC1897">
              <w:t> </w:t>
            </w:r>
          </w:p>
        </w:tc>
        <w:tc>
          <w:tcPr>
            <w:tcW w:w="1256"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r w:rsidRPr="00AC1897">
              <w:t> </w:t>
            </w:r>
          </w:p>
        </w:tc>
        <w:tc>
          <w:tcPr>
            <w:tcW w:w="2992"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r w:rsidRPr="00AC1897">
              <w:t> </w:t>
            </w:r>
          </w:p>
        </w:tc>
        <w:tc>
          <w:tcPr>
            <w:tcW w:w="140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r w:rsidRPr="00AC1897">
              <w:t> </w:t>
            </w:r>
          </w:p>
        </w:tc>
      </w:tr>
      <w:tr w:rsidR="007B28B2" w:rsidRPr="00AC1897" w:rsidTr="002F2A8F">
        <w:trPr>
          <w:cnfStyle w:val="000000100000" w:firstRow="0" w:lastRow="0" w:firstColumn="0" w:lastColumn="0" w:oddVBand="0" w:evenVBand="0" w:oddHBand="1" w:evenHBand="0" w:firstRowFirstColumn="0" w:firstRowLastColumn="0" w:lastRowFirstColumn="0" w:lastRowLastColumn="0"/>
          <w:trHeight w:val="207"/>
          <w:jc w:val="center"/>
        </w:trPr>
        <w:tc>
          <w:tcPr>
            <w:cnfStyle w:val="001000000000" w:firstRow="0" w:lastRow="0" w:firstColumn="1" w:lastColumn="0" w:oddVBand="0" w:evenVBand="0" w:oddHBand="0" w:evenHBand="0" w:firstRowFirstColumn="0" w:firstRowLastColumn="0" w:lastRowFirstColumn="0" w:lastRowLastColumn="0"/>
            <w:tcW w:w="11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pPr>
            <w:r w:rsidRPr="00AC1897">
              <w:t> </w:t>
            </w:r>
          </w:p>
        </w:tc>
        <w:tc>
          <w:tcPr>
            <w:tcW w:w="2685" w:type="dxa"/>
            <w:gridSpan w:val="5"/>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pPr>
            <w:r w:rsidRPr="00AC1897">
              <w:t> </w:t>
            </w:r>
          </w:p>
        </w:tc>
        <w:tc>
          <w:tcPr>
            <w:tcW w:w="1540"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pPr>
            <w:r w:rsidRPr="00AC1897">
              <w:t> </w:t>
            </w:r>
          </w:p>
        </w:tc>
        <w:tc>
          <w:tcPr>
            <w:tcW w:w="1120"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pPr>
            <w:r w:rsidRPr="00AC1897">
              <w:t> </w:t>
            </w:r>
          </w:p>
        </w:tc>
        <w:tc>
          <w:tcPr>
            <w:tcW w:w="1033"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pPr>
            <w:r w:rsidRPr="00AC1897">
              <w:t> </w:t>
            </w:r>
          </w:p>
        </w:tc>
        <w:tc>
          <w:tcPr>
            <w:tcW w:w="132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pPr>
            <w:r w:rsidRPr="00AC1897">
              <w:t> </w:t>
            </w:r>
          </w:p>
        </w:tc>
        <w:tc>
          <w:tcPr>
            <w:tcW w:w="1256"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pPr>
            <w:r w:rsidRPr="00AC1897">
              <w:t> </w:t>
            </w:r>
          </w:p>
        </w:tc>
        <w:tc>
          <w:tcPr>
            <w:tcW w:w="2992"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pPr>
            <w:r w:rsidRPr="00AC1897">
              <w:t> </w:t>
            </w:r>
          </w:p>
        </w:tc>
        <w:tc>
          <w:tcPr>
            <w:tcW w:w="140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pPr>
            <w:r w:rsidRPr="00AC1897">
              <w:t> </w:t>
            </w:r>
          </w:p>
        </w:tc>
      </w:tr>
      <w:tr w:rsidR="007B28B2" w:rsidRPr="00AC1897" w:rsidTr="002F2A8F">
        <w:trPr>
          <w:trHeight w:val="199"/>
          <w:jc w:val="center"/>
        </w:trPr>
        <w:tc>
          <w:tcPr>
            <w:cnfStyle w:val="001000000000" w:firstRow="0" w:lastRow="0" w:firstColumn="1" w:lastColumn="0" w:oddVBand="0" w:evenVBand="0" w:oddHBand="0" w:evenHBand="0" w:firstRowFirstColumn="0" w:firstRowLastColumn="0" w:lastRowFirstColumn="0" w:lastRowLastColumn="0"/>
            <w:tcW w:w="11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pPr>
            <w:r w:rsidRPr="00AC1897">
              <w:t> </w:t>
            </w:r>
          </w:p>
        </w:tc>
        <w:tc>
          <w:tcPr>
            <w:tcW w:w="2685" w:type="dxa"/>
            <w:gridSpan w:val="5"/>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r w:rsidRPr="00AC1897">
              <w:t> </w:t>
            </w:r>
          </w:p>
        </w:tc>
        <w:tc>
          <w:tcPr>
            <w:tcW w:w="1540"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r w:rsidRPr="00AC1897">
              <w:t> </w:t>
            </w:r>
          </w:p>
        </w:tc>
        <w:tc>
          <w:tcPr>
            <w:tcW w:w="1120"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r w:rsidRPr="00AC1897">
              <w:t> </w:t>
            </w:r>
          </w:p>
        </w:tc>
        <w:tc>
          <w:tcPr>
            <w:tcW w:w="1033"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r w:rsidRPr="00AC1897">
              <w:t> </w:t>
            </w:r>
          </w:p>
        </w:tc>
        <w:tc>
          <w:tcPr>
            <w:tcW w:w="132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r w:rsidRPr="00AC1897">
              <w:t> </w:t>
            </w:r>
          </w:p>
        </w:tc>
        <w:tc>
          <w:tcPr>
            <w:tcW w:w="1256"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r w:rsidRPr="00AC1897">
              <w:t> </w:t>
            </w:r>
          </w:p>
        </w:tc>
        <w:tc>
          <w:tcPr>
            <w:tcW w:w="2992"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r w:rsidRPr="00AC1897">
              <w:t> </w:t>
            </w:r>
          </w:p>
        </w:tc>
        <w:tc>
          <w:tcPr>
            <w:tcW w:w="140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r w:rsidRPr="00AC1897">
              <w:t> </w:t>
            </w:r>
          </w:p>
        </w:tc>
      </w:tr>
      <w:tr w:rsidR="007B28B2" w:rsidRPr="00AC1897" w:rsidTr="002F2A8F">
        <w:trPr>
          <w:cnfStyle w:val="000000100000" w:firstRow="0" w:lastRow="0" w:firstColumn="0" w:lastColumn="0" w:oddVBand="0" w:evenVBand="0" w:oddHBand="1" w:evenHBand="0" w:firstRowFirstColumn="0" w:firstRowLastColumn="0" w:lastRowFirstColumn="0" w:lastRowLastColumn="0"/>
          <w:trHeight w:val="191"/>
          <w:jc w:val="center"/>
        </w:trPr>
        <w:tc>
          <w:tcPr>
            <w:cnfStyle w:val="001000000000" w:firstRow="0" w:lastRow="0" w:firstColumn="1" w:lastColumn="0" w:oddVBand="0" w:evenVBand="0" w:oddHBand="0" w:evenHBand="0" w:firstRowFirstColumn="0" w:firstRowLastColumn="0" w:lastRowFirstColumn="0" w:lastRowLastColumn="0"/>
            <w:tcW w:w="11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pPr>
            <w:r w:rsidRPr="00AC1897">
              <w:t> </w:t>
            </w:r>
          </w:p>
        </w:tc>
        <w:tc>
          <w:tcPr>
            <w:tcW w:w="2685" w:type="dxa"/>
            <w:gridSpan w:val="5"/>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pPr>
            <w:r w:rsidRPr="00AC1897">
              <w:t> </w:t>
            </w:r>
          </w:p>
        </w:tc>
        <w:tc>
          <w:tcPr>
            <w:tcW w:w="1540"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pPr>
            <w:r w:rsidRPr="00AC1897">
              <w:t> </w:t>
            </w:r>
          </w:p>
        </w:tc>
        <w:tc>
          <w:tcPr>
            <w:tcW w:w="1120"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pPr>
            <w:r w:rsidRPr="00AC1897">
              <w:t> </w:t>
            </w:r>
          </w:p>
        </w:tc>
        <w:tc>
          <w:tcPr>
            <w:tcW w:w="1033"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pPr>
            <w:r w:rsidRPr="00AC1897">
              <w:t> </w:t>
            </w:r>
          </w:p>
        </w:tc>
        <w:tc>
          <w:tcPr>
            <w:tcW w:w="132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pPr>
            <w:r w:rsidRPr="00AC1897">
              <w:t> </w:t>
            </w:r>
          </w:p>
        </w:tc>
        <w:tc>
          <w:tcPr>
            <w:tcW w:w="1256"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pPr>
            <w:r w:rsidRPr="00AC1897">
              <w:t> </w:t>
            </w:r>
          </w:p>
        </w:tc>
        <w:tc>
          <w:tcPr>
            <w:tcW w:w="2992"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pPr>
            <w:r w:rsidRPr="00AC1897">
              <w:t> </w:t>
            </w:r>
          </w:p>
        </w:tc>
        <w:tc>
          <w:tcPr>
            <w:tcW w:w="140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pPr>
            <w:r w:rsidRPr="00AC1897">
              <w:t> </w:t>
            </w:r>
          </w:p>
        </w:tc>
      </w:tr>
      <w:tr w:rsidR="007B28B2" w:rsidRPr="00AC1897" w:rsidTr="002F2A8F">
        <w:trPr>
          <w:trHeight w:val="197"/>
          <w:jc w:val="center"/>
        </w:trPr>
        <w:tc>
          <w:tcPr>
            <w:cnfStyle w:val="001000000000" w:firstRow="0" w:lastRow="0" w:firstColumn="1" w:lastColumn="0" w:oddVBand="0" w:evenVBand="0" w:oddHBand="0" w:evenHBand="0" w:firstRowFirstColumn="0" w:firstRowLastColumn="0" w:lastRowFirstColumn="0" w:lastRowLastColumn="0"/>
            <w:tcW w:w="11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pPr>
            <w:r w:rsidRPr="00AC1897">
              <w:t> </w:t>
            </w:r>
          </w:p>
        </w:tc>
        <w:tc>
          <w:tcPr>
            <w:tcW w:w="2685" w:type="dxa"/>
            <w:gridSpan w:val="5"/>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r w:rsidRPr="00AC1897">
              <w:t> </w:t>
            </w:r>
          </w:p>
        </w:tc>
        <w:tc>
          <w:tcPr>
            <w:tcW w:w="1540"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r w:rsidRPr="00AC1897">
              <w:t> </w:t>
            </w:r>
          </w:p>
        </w:tc>
        <w:tc>
          <w:tcPr>
            <w:tcW w:w="1120"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r w:rsidRPr="00AC1897">
              <w:t> </w:t>
            </w:r>
          </w:p>
        </w:tc>
        <w:tc>
          <w:tcPr>
            <w:tcW w:w="1033"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r w:rsidRPr="00AC1897">
              <w:t> </w:t>
            </w:r>
          </w:p>
        </w:tc>
        <w:tc>
          <w:tcPr>
            <w:tcW w:w="132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r w:rsidRPr="00AC1897">
              <w:t> </w:t>
            </w:r>
          </w:p>
        </w:tc>
        <w:tc>
          <w:tcPr>
            <w:tcW w:w="1256"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r w:rsidRPr="00AC1897">
              <w:t> </w:t>
            </w:r>
          </w:p>
        </w:tc>
        <w:tc>
          <w:tcPr>
            <w:tcW w:w="2992"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r w:rsidRPr="00AC1897">
              <w:t> </w:t>
            </w:r>
          </w:p>
        </w:tc>
        <w:tc>
          <w:tcPr>
            <w:tcW w:w="140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r w:rsidRPr="00AC1897">
              <w:t> </w:t>
            </w:r>
          </w:p>
        </w:tc>
      </w:tr>
      <w:tr w:rsidR="007B28B2" w:rsidRPr="00AC1897" w:rsidTr="002F2A8F">
        <w:trPr>
          <w:cnfStyle w:val="000000100000" w:firstRow="0" w:lastRow="0" w:firstColumn="0" w:lastColumn="0" w:oddVBand="0" w:evenVBand="0" w:oddHBand="1" w:evenHBand="0"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11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pPr>
            <w:r w:rsidRPr="00AC1897">
              <w:t> </w:t>
            </w:r>
          </w:p>
        </w:tc>
        <w:tc>
          <w:tcPr>
            <w:tcW w:w="2685" w:type="dxa"/>
            <w:gridSpan w:val="5"/>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pPr>
            <w:r w:rsidRPr="00AC1897">
              <w:t> </w:t>
            </w:r>
          </w:p>
        </w:tc>
        <w:tc>
          <w:tcPr>
            <w:tcW w:w="1540"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pPr>
            <w:r w:rsidRPr="00AC1897">
              <w:t> </w:t>
            </w:r>
          </w:p>
        </w:tc>
        <w:tc>
          <w:tcPr>
            <w:tcW w:w="1120"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pPr>
            <w:r w:rsidRPr="00AC1897">
              <w:t> </w:t>
            </w:r>
          </w:p>
        </w:tc>
        <w:tc>
          <w:tcPr>
            <w:tcW w:w="1033"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pPr>
            <w:r w:rsidRPr="00AC1897">
              <w:t> </w:t>
            </w:r>
          </w:p>
        </w:tc>
        <w:tc>
          <w:tcPr>
            <w:tcW w:w="132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pPr>
            <w:r w:rsidRPr="00AC1897">
              <w:t> </w:t>
            </w:r>
          </w:p>
        </w:tc>
        <w:tc>
          <w:tcPr>
            <w:tcW w:w="1256"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pPr>
            <w:r w:rsidRPr="00AC1897">
              <w:t> </w:t>
            </w:r>
          </w:p>
        </w:tc>
        <w:tc>
          <w:tcPr>
            <w:tcW w:w="2992"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pPr>
            <w:r w:rsidRPr="00AC1897">
              <w:t> </w:t>
            </w:r>
          </w:p>
        </w:tc>
        <w:tc>
          <w:tcPr>
            <w:tcW w:w="140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100000" w:firstRow="0" w:lastRow="0" w:firstColumn="0" w:lastColumn="0" w:oddVBand="0" w:evenVBand="0" w:oddHBand="1" w:evenHBand="0" w:firstRowFirstColumn="0" w:firstRowLastColumn="0" w:lastRowFirstColumn="0" w:lastRowLastColumn="0"/>
            </w:pPr>
            <w:r w:rsidRPr="00AC1897">
              <w:t> </w:t>
            </w:r>
          </w:p>
        </w:tc>
      </w:tr>
      <w:tr w:rsidR="007B28B2" w:rsidRPr="00AC1897" w:rsidTr="002F2A8F">
        <w:trPr>
          <w:trHeight w:val="181"/>
          <w:jc w:val="center"/>
        </w:trPr>
        <w:tc>
          <w:tcPr>
            <w:cnfStyle w:val="001000000000" w:firstRow="0" w:lastRow="0" w:firstColumn="1" w:lastColumn="0" w:oddVBand="0" w:evenVBand="0" w:oddHBand="0" w:evenHBand="0" w:firstRowFirstColumn="0" w:firstRowLastColumn="0" w:lastRowFirstColumn="0" w:lastRowLastColumn="0"/>
            <w:tcW w:w="1109"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pPr>
            <w:r w:rsidRPr="00AC1897">
              <w:t> </w:t>
            </w:r>
          </w:p>
        </w:tc>
        <w:tc>
          <w:tcPr>
            <w:tcW w:w="2685" w:type="dxa"/>
            <w:gridSpan w:val="5"/>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r w:rsidRPr="00AC1897">
              <w:t> </w:t>
            </w:r>
          </w:p>
        </w:tc>
        <w:tc>
          <w:tcPr>
            <w:tcW w:w="1540"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r w:rsidRPr="00AC1897">
              <w:t> </w:t>
            </w:r>
          </w:p>
        </w:tc>
        <w:tc>
          <w:tcPr>
            <w:tcW w:w="1120"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r w:rsidRPr="00AC1897">
              <w:t> </w:t>
            </w:r>
          </w:p>
        </w:tc>
        <w:tc>
          <w:tcPr>
            <w:tcW w:w="1033" w:type="dxa"/>
            <w:gridSpan w:val="2"/>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r w:rsidRPr="00AC1897">
              <w:t> </w:t>
            </w:r>
          </w:p>
        </w:tc>
        <w:tc>
          <w:tcPr>
            <w:tcW w:w="1323"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r w:rsidRPr="00AC1897">
              <w:t> </w:t>
            </w:r>
          </w:p>
        </w:tc>
        <w:tc>
          <w:tcPr>
            <w:tcW w:w="1256"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r w:rsidRPr="00AC1897">
              <w:t> </w:t>
            </w:r>
          </w:p>
        </w:tc>
        <w:tc>
          <w:tcPr>
            <w:tcW w:w="2992" w:type="dxa"/>
            <w:gridSpan w:val="3"/>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r w:rsidRPr="00AC1897">
              <w:t> </w:t>
            </w:r>
          </w:p>
        </w:tc>
        <w:tc>
          <w:tcPr>
            <w:tcW w:w="1408" w:type="dxa"/>
            <w:tc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tcBorders>
            <w:noWrap/>
            <w:hideMark/>
          </w:tcPr>
          <w:p w:rsidR="007B28B2" w:rsidRPr="00AC1897" w:rsidRDefault="007B28B2" w:rsidP="00AB05EE">
            <w:pPr>
              <w:jc w:val="right"/>
              <w:cnfStyle w:val="000000000000" w:firstRow="0" w:lastRow="0" w:firstColumn="0" w:lastColumn="0" w:oddVBand="0" w:evenVBand="0" w:oddHBand="0" w:evenHBand="0" w:firstRowFirstColumn="0" w:firstRowLastColumn="0" w:lastRowFirstColumn="0" w:lastRowLastColumn="0"/>
            </w:pPr>
            <w:r w:rsidRPr="00AC1897">
              <w:t> </w:t>
            </w:r>
          </w:p>
        </w:tc>
      </w:tr>
      <w:tr w:rsidR="007B28B2" w:rsidRPr="00AC1897" w:rsidTr="007B28B2">
        <w:trPr>
          <w:cnfStyle w:val="000000100000" w:firstRow="0" w:lastRow="0" w:firstColumn="0" w:lastColumn="0" w:oddVBand="0" w:evenVBand="0" w:oddHBand="1"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14466" w:type="dxa"/>
            <w:gridSpan w:val="22"/>
            <w:tcBorders>
              <w:top w:val="single" w:sz="4" w:space="0" w:color="244061" w:themeColor="accent1" w:themeShade="80"/>
            </w:tcBorders>
            <w:noWrap/>
            <w:hideMark/>
          </w:tcPr>
          <w:p w:rsidR="007B28B2" w:rsidRPr="00AC1897" w:rsidRDefault="007B28B2" w:rsidP="00AB05EE">
            <w:pPr>
              <w:jc w:val="right"/>
              <w:rPr>
                <w:b w:val="0"/>
                <w:bCs w:val="0"/>
              </w:rPr>
            </w:pPr>
            <w:r w:rsidRPr="00AC1897">
              <w:rPr>
                <w:b w:val="0"/>
                <w:bCs w:val="0"/>
                <w:rtl/>
              </w:rPr>
              <w:t>لاستخدامات لجنة المقابلات</w:t>
            </w:r>
          </w:p>
        </w:tc>
      </w:tr>
      <w:tr w:rsidR="00D07E57" w:rsidRPr="00AC1897" w:rsidTr="002F2A8F">
        <w:trPr>
          <w:trHeight w:val="255"/>
          <w:jc w:val="center"/>
        </w:trPr>
        <w:tc>
          <w:tcPr>
            <w:cnfStyle w:val="001000000000" w:firstRow="0" w:lastRow="0" w:firstColumn="1" w:lastColumn="0" w:oddVBand="0" w:evenVBand="0" w:oddHBand="0" w:evenHBand="0" w:firstRowFirstColumn="0" w:firstRowLastColumn="0" w:lastRowFirstColumn="0" w:lastRowLastColumn="0"/>
            <w:tcW w:w="1109" w:type="dxa"/>
            <w:noWrap/>
            <w:hideMark/>
          </w:tcPr>
          <w:p w:rsidR="00D07E57" w:rsidRPr="00AC1897" w:rsidRDefault="00D07E57" w:rsidP="00AB05EE">
            <w:pPr>
              <w:jc w:val="right"/>
              <w:rPr>
                <w:b w:val="0"/>
                <w:bCs w:val="0"/>
              </w:rPr>
            </w:pPr>
            <w:r w:rsidRPr="00AC1897">
              <w:rPr>
                <w:b w:val="0"/>
                <w:bCs w:val="0"/>
                <w:rtl/>
              </w:rPr>
              <w:t>مندوب الدائرة:</w:t>
            </w:r>
          </w:p>
        </w:tc>
        <w:tc>
          <w:tcPr>
            <w:tcW w:w="2126" w:type="dxa"/>
            <w:gridSpan w:val="3"/>
            <w:noWrap/>
            <w:hideMark/>
          </w:tcPr>
          <w:p w:rsidR="00D07E57" w:rsidRPr="00AC1897" w:rsidRDefault="00D07E57" w:rsidP="002F2A8F">
            <w:pPr>
              <w:cnfStyle w:val="000000000000" w:firstRow="0" w:lastRow="0" w:firstColumn="0" w:lastColumn="0" w:oddVBand="0" w:evenVBand="0" w:oddHBand="0" w:evenHBand="0" w:firstRowFirstColumn="0" w:firstRowLastColumn="0" w:lastRowFirstColumn="0" w:lastRowLastColumn="0"/>
              <w:rPr>
                <w:b/>
                <w:bCs/>
              </w:rPr>
            </w:pPr>
            <w:r w:rsidRPr="00AC1897">
              <w:rPr>
                <w:b/>
                <w:bCs/>
              </w:rPr>
              <w:t> </w:t>
            </w:r>
          </w:p>
        </w:tc>
        <w:tc>
          <w:tcPr>
            <w:tcW w:w="1417" w:type="dxa"/>
            <w:gridSpan w:val="3"/>
            <w:noWrap/>
            <w:hideMark/>
          </w:tcPr>
          <w:p w:rsidR="00D07E57" w:rsidRPr="00AC1897" w:rsidRDefault="00D07E57" w:rsidP="002F2A8F">
            <w:pPr>
              <w:jc w:val="right"/>
              <w:cnfStyle w:val="000000000000" w:firstRow="0" w:lastRow="0" w:firstColumn="0" w:lastColumn="0" w:oddVBand="0" w:evenVBand="0" w:oddHBand="0" w:evenHBand="0" w:firstRowFirstColumn="0" w:firstRowLastColumn="0" w:lastRowFirstColumn="0" w:lastRowLastColumn="0"/>
              <w:rPr>
                <w:b/>
                <w:bCs/>
              </w:rPr>
            </w:pPr>
            <w:r w:rsidRPr="00AC1897">
              <w:rPr>
                <w:b/>
                <w:bCs/>
                <w:rtl/>
              </w:rPr>
              <w:t>مندوب الدائرة:</w:t>
            </w:r>
          </w:p>
        </w:tc>
        <w:tc>
          <w:tcPr>
            <w:tcW w:w="1276" w:type="dxa"/>
            <w:gridSpan w:val="3"/>
            <w:noWrap/>
            <w:hideMark/>
          </w:tcPr>
          <w:p w:rsidR="00D07E57" w:rsidRPr="00AC1897" w:rsidRDefault="00D07E57" w:rsidP="002F2A8F">
            <w:pPr>
              <w:cnfStyle w:val="000000000000" w:firstRow="0" w:lastRow="0" w:firstColumn="0" w:lastColumn="0" w:oddVBand="0" w:evenVBand="0" w:oddHBand="0" w:evenHBand="0" w:firstRowFirstColumn="0" w:firstRowLastColumn="0" w:lastRowFirstColumn="0" w:lastRowLastColumn="0"/>
              <w:rPr>
                <w:b/>
                <w:bCs/>
              </w:rPr>
            </w:pPr>
            <w:r w:rsidRPr="00AC1897">
              <w:rPr>
                <w:b/>
                <w:bCs/>
              </w:rPr>
              <w:t> </w:t>
            </w:r>
          </w:p>
        </w:tc>
        <w:tc>
          <w:tcPr>
            <w:tcW w:w="1559" w:type="dxa"/>
            <w:gridSpan w:val="4"/>
            <w:noWrap/>
            <w:hideMark/>
          </w:tcPr>
          <w:p w:rsidR="00D07E57" w:rsidRPr="00AC1897" w:rsidRDefault="002F2A8F" w:rsidP="002F2A8F">
            <w:pPr>
              <w:bidi/>
              <w:cnfStyle w:val="000000000000" w:firstRow="0" w:lastRow="0" w:firstColumn="0" w:lastColumn="0" w:oddVBand="0" w:evenVBand="0" w:oddHBand="0" w:evenHBand="0" w:firstRowFirstColumn="0" w:firstRowLastColumn="0" w:lastRowFirstColumn="0" w:lastRowLastColumn="0"/>
              <w:rPr>
                <w:b/>
                <w:bCs/>
              </w:rPr>
            </w:pPr>
            <w:r>
              <w:rPr>
                <w:rFonts w:hint="cs"/>
                <w:b/>
                <w:bCs/>
                <w:rtl/>
              </w:rPr>
              <w:t>مسؤول الموارد البشرية</w:t>
            </w:r>
          </w:p>
        </w:tc>
        <w:tc>
          <w:tcPr>
            <w:tcW w:w="1323" w:type="dxa"/>
            <w:noWrap/>
            <w:hideMark/>
          </w:tcPr>
          <w:p w:rsidR="00D07E57" w:rsidRPr="00AC1897" w:rsidRDefault="00D07E57" w:rsidP="002F2A8F">
            <w:pPr>
              <w:cnfStyle w:val="000000000000" w:firstRow="0" w:lastRow="0" w:firstColumn="0" w:lastColumn="0" w:oddVBand="0" w:evenVBand="0" w:oddHBand="0" w:evenHBand="0" w:firstRowFirstColumn="0" w:firstRowLastColumn="0" w:lastRowFirstColumn="0" w:lastRowLastColumn="0"/>
              <w:rPr>
                <w:b/>
                <w:bCs/>
              </w:rPr>
            </w:pPr>
          </w:p>
        </w:tc>
        <w:tc>
          <w:tcPr>
            <w:tcW w:w="1256" w:type="dxa"/>
            <w:gridSpan w:val="3"/>
            <w:noWrap/>
            <w:hideMark/>
          </w:tcPr>
          <w:p w:rsidR="00D07E57" w:rsidRPr="00AC1897" w:rsidRDefault="00D07E57" w:rsidP="00AB05EE">
            <w:pPr>
              <w:jc w:val="right"/>
              <w:cnfStyle w:val="000000000000" w:firstRow="0" w:lastRow="0" w:firstColumn="0" w:lastColumn="0" w:oddVBand="0" w:evenVBand="0" w:oddHBand="0" w:evenHBand="0" w:firstRowFirstColumn="0" w:firstRowLastColumn="0" w:lastRowFirstColumn="0" w:lastRowLastColumn="0"/>
            </w:pPr>
            <w:r w:rsidRPr="00AC1897">
              <w:rPr>
                <w:b/>
                <w:bCs/>
                <w:rtl/>
              </w:rPr>
              <w:t>مندوب الديوان:</w:t>
            </w:r>
            <w:r w:rsidRPr="00AC1897">
              <w:t> </w:t>
            </w:r>
          </w:p>
        </w:tc>
        <w:tc>
          <w:tcPr>
            <w:tcW w:w="1249" w:type="dxa"/>
            <w:gridSpan w:val="2"/>
            <w:noWrap/>
            <w:hideMark/>
          </w:tcPr>
          <w:p w:rsidR="00D07E57" w:rsidRPr="00AC1897" w:rsidRDefault="00D07E57" w:rsidP="00AB05EE">
            <w:pPr>
              <w:jc w:val="right"/>
              <w:cnfStyle w:val="000000000000" w:firstRow="0" w:lastRow="0" w:firstColumn="0" w:lastColumn="0" w:oddVBand="0" w:evenVBand="0" w:oddHBand="0" w:evenHBand="0" w:firstRowFirstColumn="0" w:firstRowLastColumn="0" w:lastRowFirstColumn="0" w:lastRowLastColumn="0"/>
            </w:pPr>
            <w:r w:rsidRPr="00AC1897">
              <w:t> </w:t>
            </w:r>
          </w:p>
        </w:tc>
        <w:tc>
          <w:tcPr>
            <w:tcW w:w="1743" w:type="dxa"/>
            <w:noWrap/>
            <w:hideMark/>
          </w:tcPr>
          <w:p w:rsidR="00D07E57" w:rsidRPr="00AC1897" w:rsidRDefault="00D07E57" w:rsidP="00AB05EE">
            <w:pPr>
              <w:jc w:val="right"/>
              <w:cnfStyle w:val="000000000000" w:firstRow="0" w:lastRow="0" w:firstColumn="0" w:lastColumn="0" w:oddVBand="0" w:evenVBand="0" w:oddHBand="0" w:evenHBand="0" w:firstRowFirstColumn="0" w:firstRowLastColumn="0" w:lastRowFirstColumn="0" w:lastRowLastColumn="0"/>
              <w:rPr>
                <w:b/>
                <w:bCs/>
              </w:rPr>
            </w:pPr>
            <w:r w:rsidRPr="00AC1897">
              <w:rPr>
                <w:b/>
                <w:bCs/>
                <w:rtl/>
              </w:rPr>
              <w:t>رئيس اللجنة:</w:t>
            </w:r>
          </w:p>
        </w:tc>
        <w:tc>
          <w:tcPr>
            <w:tcW w:w="1408" w:type="dxa"/>
            <w:noWrap/>
            <w:hideMark/>
          </w:tcPr>
          <w:p w:rsidR="00D07E57" w:rsidRPr="00AC1897" w:rsidRDefault="00D07E57" w:rsidP="00AB05EE">
            <w:pPr>
              <w:jc w:val="right"/>
              <w:cnfStyle w:val="000000000000" w:firstRow="0" w:lastRow="0" w:firstColumn="0" w:lastColumn="0" w:oddVBand="0" w:evenVBand="0" w:oddHBand="0" w:evenHBand="0" w:firstRowFirstColumn="0" w:firstRowLastColumn="0" w:lastRowFirstColumn="0" w:lastRowLastColumn="0"/>
            </w:pPr>
            <w:r w:rsidRPr="00AC1897">
              <w:t> </w:t>
            </w:r>
          </w:p>
        </w:tc>
      </w:tr>
      <w:tr w:rsidR="00D07E57" w:rsidRPr="00AC1897" w:rsidTr="002F2A8F">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109" w:type="dxa"/>
            <w:noWrap/>
            <w:hideMark/>
          </w:tcPr>
          <w:p w:rsidR="00D07E57" w:rsidRPr="00AC1897" w:rsidRDefault="00D07E57" w:rsidP="00AB05EE">
            <w:pPr>
              <w:jc w:val="right"/>
              <w:rPr>
                <w:b w:val="0"/>
                <w:bCs w:val="0"/>
              </w:rPr>
            </w:pPr>
            <w:r w:rsidRPr="00AC1897">
              <w:rPr>
                <w:b w:val="0"/>
                <w:bCs w:val="0"/>
                <w:rtl/>
              </w:rPr>
              <w:t>الاسم:</w:t>
            </w:r>
          </w:p>
        </w:tc>
        <w:tc>
          <w:tcPr>
            <w:tcW w:w="2126" w:type="dxa"/>
            <w:gridSpan w:val="3"/>
            <w:noWrap/>
            <w:hideMark/>
          </w:tcPr>
          <w:p w:rsidR="00D07E57" w:rsidRPr="00AC1897" w:rsidRDefault="00D07E57" w:rsidP="00AB05EE">
            <w:pPr>
              <w:jc w:val="right"/>
              <w:cnfStyle w:val="000000100000" w:firstRow="0" w:lastRow="0" w:firstColumn="0" w:lastColumn="0" w:oddVBand="0" w:evenVBand="0" w:oddHBand="1" w:evenHBand="0" w:firstRowFirstColumn="0" w:firstRowLastColumn="0" w:lastRowFirstColumn="0" w:lastRowLastColumn="0"/>
            </w:pPr>
            <w:r w:rsidRPr="00AC1897">
              <w:t> </w:t>
            </w:r>
          </w:p>
        </w:tc>
        <w:tc>
          <w:tcPr>
            <w:tcW w:w="1417" w:type="dxa"/>
            <w:gridSpan w:val="3"/>
            <w:noWrap/>
            <w:hideMark/>
          </w:tcPr>
          <w:p w:rsidR="00D07E57" w:rsidRPr="00AC1897" w:rsidRDefault="00D07E57" w:rsidP="00AB05EE">
            <w:pPr>
              <w:jc w:val="right"/>
              <w:cnfStyle w:val="000000100000" w:firstRow="0" w:lastRow="0" w:firstColumn="0" w:lastColumn="0" w:oddVBand="0" w:evenVBand="0" w:oddHBand="1" w:evenHBand="0" w:firstRowFirstColumn="0" w:firstRowLastColumn="0" w:lastRowFirstColumn="0" w:lastRowLastColumn="0"/>
              <w:rPr>
                <w:b/>
                <w:bCs/>
              </w:rPr>
            </w:pPr>
            <w:r w:rsidRPr="00AC1897">
              <w:rPr>
                <w:b/>
                <w:bCs/>
                <w:rtl/>
              </w:rPr>
              <w:t>الاسم:</w:t>
            </w:r>
          </w:p>
        </w:tc>
        <w:tc>
          <w:tcPr>
            <w:tcW w:w="1276" w:type="dxa"/>
            <w:gridSpan w:val="3"/>
            <w:noWrap/>
            <w:hideMark/>
          </w:tcPr>
          <w:p w:rsidR="00D07E57" w:rsidRPr="00AC1897" w:rsidRDefault="00D07E57" w:rsidP="00AB05EE">
            <w:pPr>
              <w:jc w:val="right"/>
              <w:cnfStyle w:val="000000100000" w:firstRow="0" w:lastRow="0" w:firstColumn="0" w:lastColumn="0" w:oddVBand="0" w:evenVBand="0" w:oddHBand="1" w:evenHBand="0" w:firstRowFirstColumn="0" w:firstRowLastColumn="0" w:lastRowFirstColumn="0" w:lastRowLastColumn="0"/>
            </w:pPr>
            <w:r w:rsidRPr="00AC1897">
              <w:t> </w:t>
            </w:r>
          </w:p>
        </w:tc>
        <w:tc>
          <w:tcPr>
            <w:tcW w:w="1559" w:type="dxa"/>
            <w:gridSpan w:val="4"/>
            <w:noWrap/>
            <w:hideMark/>
          </w:tcPr>
          <w:p w:rsidR="00D07E57" w:rsidRPr="00AC1897" w:rsidRDefault="00D07E57" w:rsidP="00AB05EE">
            <w:pPr>
              <w:jc w:val="right"/>
              <w:cnfStyle w:val="000000100000" w:firstRow="0" w:lastRow="0" w:firstColumn="0" w:lastColumn="0" w:oddVBand="0" w:evenVBand="0" w:oddHBand="1" w:evenHBand="0" w:firstRowFirstColumn="0" w:firstRowLastColumn="0" w:lastRowFirstColumn="0" w:lastRowLastColumn="0"/>
              <w:rPr>
                <w:b/>
                <w:bCs/>
              </w:rPr>
            </w:pPr>
            <w:r w:rsidRPr="00AC1897">
              <w:rPr>
                <w:b/>
                <w:bCs/>
                <w:rtl/>
              </w:rPr>
              <w:t>الاسم:</w:t>
            </w:r>
          </w:p>
        </w:tc>
        <w:tc>
          <w:tcPr>
            <w:tcW w:w="1323" w:type="dxa"/>
            <w:noWrap/>
            <w:hideMark/>
          </w:tcPr>
          <w:p w:rsidR="00D07E57" w:rsidRPr="00AC1897" w:rsidRDefault="00D07E57" w:rsidP="0032435E">
            <w:pPr>
              <w:jc w:val="right"/>
              <w:cnfStyle w:val="000000100000" w:firstRow="0" w:lastRow="0" w:firstColumn="0" w:lastColumn="0" w:oddVBand="0" w:evenVBand="0" w:oddHBand="1" w:evenHBand="0" w:firstRowFirstColumn="0" w:firstRowLastColumn="0" w:lastRowFirstColumn="0" w:lastRowLastColumn="0"/>
              <w:rPr>
                <w:b/>
                <w:bCs/>
              </w:rPr>
            </w:pPr>
          </w:p>
        </w:tc>
        <w:tc>
          <w:tcPr>
            <w:tcW w:w="1256" w:type="dxa"/>
            <w:gridSpan w:val="3"/>
            <w:noWrap/>
            <w:hideMark/>
          </w:tcPr>
          <w:p w:rsidR="00D07E57" w:rsidRPr="00AC1897" w:rsidRDefault="00D07E57" w:rsidP="00D07E57">
            <w:pPr>
              <w:bidi/>
              <w:cnfStyle w:val="000000100000" w:firstRow="0" w:lastRow="0" w:firstColumn="0" w:lastColumn="0" w:oddVBand="0" w:evenVBand="0" w:oddHBand="1" w:evenHBand="0" w:firstRowFirstColumn="0" w:firstRowLastColumn="0" w:lastRowFirstColumn="0" w:lastRowLastColumn="0"/>
            </w:pPr>
            <w:r w:rsidRPr="00AC1897">
              <w:rPr>
                <w:b/>
                <w:bCs/>
                <w:rtl/>
              </w:rPr>
              <w:t>الاسم</w:t>
            </w:r>
            <w:r w:rsidRPr="00AC1897">
              <w:t> </w:t>
            </w:r>
            <w:r>
              <w:t>:</w:t>
            </w:r>
          </w:p>
        </w:tc>
        <w:tc>
          <w:tcPr>
            <w:tcW w:w="1249" w:type="dxa"/>
            <w:gridSpan w:val="2"/>
            <w:noWrap/>
            <w:hideMark/>
          </w:tcPr>
          <w:p w:rsidR="00D07E57" w:rsidRPr="00AC1897" w:rsidRDefault="00D07E57" w:rsidP="00AB05EE">
            <w:pPr>
              <w:jc w:val="right"/>
              <w:cnfStyle w:val="000000100000" w:firstRow="0" w:lastRow="0" w:firstColumn="0" w:lastColumn="0" w:oddVBand="0" w:evenVBand="0" w:oddHBand="1" w:evenHBand="0" w:firstRowFirstColumn="0" w:firstRowLastColumn="0" w:lastRowFirstColumn="0" w:lastRowLastColumn="0"/>
            </w:pPr>
            <w:r w:rsidRPr="00AC1897">
              <w:t> </w:t>
            </w:r>
          </w:p>
        </w:tc>
        <w:tc>
          <w:tcPr>
            <w:tcW w:w="1743" w:type="dxa"/>
            <w:noWrap/>
            <w:hideMark/>
          </w:tcPr>
          <w:p w:rsidR="00D07E57" w:rsidRPr="00AC1897" w:rsidRDefault="00D07E57" w:rsidP="00AB05EE">
            <w:pPr>
              <w:jc w:val="right"/>
              <w:cnfStyle w:val="000000100000" w:firstRow="0" w:lastRow="0" w:firstColumn="0" w:lastColumn="0" w:oddVBand="0" w:evenVBand="0" w:oddHBand="1" w:evenHBand="0" w:firstRowFirstColumn="0" w:firstRowLastColumn="0" w:lastRowFirstColumn="0" w:lastRowLastColumn="0"/>
              <w:rPr>
                <w:b/>
                <w:bCs/>
              </w:rPr>
            </w:pPr>
            <w:r w:rsidRPr="00AC1897">
              <w:rPr>
                <w:b/>
                <w:bCs/>
                <w:rtl/>
              </w:rPr>
              <w:t>الاسم:</w:t>
            </w:r>
          </w:p>
        </w:tc>
        <w:tc>
          <w:tcPr>
            <w:tcW w:w="1408" w:type="dxa"/>
            <w:noWrap/>
            <w:hideMark/>
          </w:tcPr>
          <w:p w:rsidR="00D07E57" w:rsidRPr="00AC1897" w:rsidRDefault="00D07E57" w:rsidP="00AB05EE">
            <w:pPr>
              <w:jc w:val="right"/>
              <w:cnfStyle w:val="000000100000" w:firstRow="0" w:lastRow="0" w:firstColumn="0" w:lastColumn="0" w:oddVBand="0" w:evenVBand="0" w:oddHBand="1" w:evenHBand="0" w:firstRowFirstColumn="0" w:firstRowLastColumn="0" w:lastRowFirstColumn="0" w:lastRowLastColumn="0"/>
            </w:pPr>
            <w:r w:rsidRPr="00AC1897">
              <w:t> </w:t>
            </w:r>
          </w:p>
        </w:tc>
      </w:tr>
      <w:tr w:rsidR="00D07E57" w:rsidRPr="00AC1897" w:rsidTr="002F2A8F">
        <w:trPr>
          <w:trHeight w:val="255"/>
          <w:jc w:val="center"/>
        </w:trPr>
        <w:tc>
          <w:tcPr>
            <w:cnfStyle w:val="001000000000" w:firstRow="0" w:lastRow="0" w:firstColumn="1" w:lastColumn="0" w:oddVBand="0" w:evenVBand="0" w:oddHBand="0" w:evenHBand="0" w:firstRowFirstColumn="0" w:firstRowLastColumn="0" w:lastRowFirstColumn="0" w:lastRowLastColumn="0"/>
            <w:tcW w:w="1109" w:type="dxa"/>
            <w:noWrap/>
            <w:hideMark/>
          </w:tcPr>
          <w:p w:rsidR="00D07E57" w:rsidRPr="00AC1897" w:rsidRDefault="00D07E57" w:rsidP="00AB05EE">
            <w:pPr>
              <w:jc w:val="right"/>
              <w:rPr>
                <w:b w:val="0"/>
                <w:bCs w:val="0"/>
              </w:rPr>
            </w:pPr>
            <w:r w:rsidRPr="00AC1897">
              <w:rPr>
                <w:b w:val="0"/>
                <w:bCs w:val="0"/>
              </w:rPr>
              <w:t> </w:t>
            </w:r>
          </w:p>
        </w:tc>
        <w:tc>
          <w:tcPr>
            <w:tcW w:w="2126" w:type="dxa"/>
            <w:gridSpan w:val="3"/>
            <w:noWrap/>
            <w:hideMark/>
          </w:tcPr>
          <w:p w:rsidR="00D07E57" w:rsidRPr="00AC1897" w:rsidRDefault="00D07E57" w:rsidP="00AB05EE">
            <w:pPr>
              <w:jc w:val="right"/>
              <w:cnfStyle w:val="000000000000" w:firstRow="0" w:lastRow="0" w:firstColumn="0" w:lastColumn="0" w:oddVBand="0" w:evenVBand="0" w:oddHBand="0" w:evenHBand="0" w:firstRowFirstColumn="0" w:firstRowLastColumn="0" w:lastRowFirstColumn="0" w:lastRowLastColumn="0"/>
            </w:pPr>
          </w:p>
        </w:tc>
        <w:tc>
          <w:tcPr>
            <w:tcW w:w="1417" w:type="dxa"/>
            <w:gridSpan w:val="3"/>
            <w:noWrap/>
            <w:hideMark/>
          </w:tcPr>
          <w:p w:rsidR="00D07E57" w:rsidRPr="00AC1897" w:rsidRDefault="00D07E57" w:rsidP="00AB05EE">
            <w:pPr>
              <w:jc w:val="right"/>
              <w:cnfStyle w:val="000000000000" w:firstRow="0" w:lastRow="0" w:firstColumn="0" w:lastColumn="0" w:oddVBand="0" w:evenVBand="0" w:oddHBand="0" w:evenHBand="0" w:firstRowFirstColumn="0" w:firstRowLastColumn="0" w:lastRowFirstColumn="0" w:lastRowLastColumn="0"/>
            </w:pPr>
          </w:p>
        </w:tc>
        <w:tc>
          <w:tcPr>
            <w:tcW w:w="1276" w:type="dxa"/>
            <w:gridSpan w:val="3"/>
            <w:noWrap/>
            <w:hideMark/>
          </w:tcPr>
          <w:p w:rsidR="00D07E57" w:rsidRPr="00AC1897" w:rsidRDefault="00D07E57" w:rsidP="00AB05EE">
            <w:pPr>
              <w:jc w:val="right"/>
              <w:cnfStyle w:val="000000000000" w:firstRow="0" w:lastRow="0" w:firstColumn="0" w:lastColumn="0" w:oddVBand="0" w:evenVBand="0" w:oddHBand="0" w:evenHBand="0" w:firstRowFirstColumn="0" w:firstRowLastColumn="0" w:lastRowFirstColumn="0" w:lastRowLastColumn="0"/>
            </w:pPr>
          </w:p>
        </w:tc>
        <w:tc>
          <w:tcPr>
            <w:tcW w:w="1559" w:type="dxa"/>
            <w:gridSpan w:val="4"/>
            <w:noWrap/>
            <w:hideMark/>
          </w:tcPr>
          <w:p w:rsidR="00D07E57" w:rsidRPr="00AC1897" w:rsidRDefault="00D07E57" w:rsidP="00AB05EE">
            <w:pPr>
              <w:jc w:val="right"/>
              <w:cnfStyle w:val="000000000000" w:firstRow="0" w:lastRow="0" w:firstColumn="0" w:lastColumn="0" w:oddVBand="0" w:evenVBand="0" w:oddHBand="0" w:evenHBand="0" w:firstRowFirstColumn="0" w:firstRowLastColumn="0" w:lastRowFirstColumn="0" w:lastRowLastColumn="0"/>
              <w:rPr>
                <w:b/>
                <w:bCs/>
              </w:rPr>
            </w:pPr>
          </w:p>
        </w:tc>
        <w:tc>
          <w:tcPr>
            <w:tcW w:w="1323" w:type="dxa"/>
            <w:noWrap/>
            <w:hideMark/>
          </w:tcPr>
          <w:p w:rsidR="00D07E57" w:rsidRPr="00AC1897" w:rsidRDefault="00D07E57" w:rsidP="0032435E">
            <w:pPr>
              <w:jc w:val="right"/>
              <w:cnfStyle w:val="000000000000" w:firstRow="0" w:lastRow="0" w:firstColumn="0" w:lastColumn="0" w:oddVBand="0" w:evenVBand="0" w:oddHBand="0" w:evenHBand="0" w:firstRowFirstColumn="0" w:firstRowLastColumn="0" w:lastRowFirstColumn="0" w:lastRowLastColumn="0"/>
              <w:rPr>
                <w:b/>
                <w:bCs/>
              </w:rPr>
            </w:pPr>
          </w:p>
        </w:tc>
        <w:tc>
          <w:tcPr>
            <w:tcW w:w="1256" w:type="dxa"/>
            <w:gridSpan w:val="3"/>
            <w:noWrap/>
            <w:hideMark/>
          </w:tcPr>
          <w:p w:rsidR="00D07E57" w:rsidRPr="00AC1897" w:rsidRDefault="00D07E57" w:rsidP="00AB05EE">
            <w:pPr>
              <w:jc w:val="right"/>
              <w:cnfStyle w:val="000000000000" w:firstRow="0" w:lastRow="0" w:firstColumn="0" w:lastColumn="0" w:oddVBand="0" w:evenVBand="0" w:oddHBand="0" w:evenHBand="0" w:firstRowFirstColumn="0" w:firstRowLastColumn="0" w:lastRowFirstColumn="0" w:lastRowLastColumn="0"/>
              <w:rPr>
                <w:b/>
                <w:bCs/>
              </w:rPr>
            </w:pPr>
          </w:p>
        </w:tc>
        <w:tc>
          <w:tcPr>
            <w:tcW w:w="1249" w:type="dxa"/>
            <w:gridSpan w:val="2"/>
            <w:noWrap/>
            <w:hideMark/>
          </w:tcPr>
          <w:p w:rsidR="00D07E57" w:rsidRPr="00AC1897" w:rsidRDefault="00D07E57" w:rsidP="00AB05EE">
            <w:pPr>
              <w:jc w:val="right"/>
              <w:cnfStyle w:val="000000000000" w:firstRow="0" w:lastRow="0" w:firstColumn="0" w:lastColumn="0" w:oddVBand="0" w:evenVBand="0" w:oddHBand="0" w:evenHBand="0" w:firstRowFirstColumn="0" w:firstRowLastColumn="0" w:lastRowFirstColumn="0" w:lastRowLastColumn="0"/>
            </w:pPr>
          </w:p>
        </w:tc>
        <w:tc>
          <w:tcPr>
            <w:tcW w:w="1743" w:type="dxa"/>
            <w:noWrap/>
            <w:hideMark/>
          </w:tcPr>
          <w:p w:rsidR="00D07E57" w:rsidRPr="00AC1897" w:rsidRDefault="00D07E57" w:rsidP="00AB05EE">
            <w:pPr>
              <w:jc w:val="right"/>
              <w:cnfStyle w:val="000000000000" w:firstRow="0" w:lastRow="0" w:firstColumn="0" w:lastColumn="0" w:oddVBand="0" w:evenVBand="0" w:oddHBand="0" w:evenHBand="0" w:firstRowFirstColumn="0" w:firstRowLastColumn="0" w:lastRowFirstColumn="0" w:lastRowLastColumn="0"/>
              <w:rPr>
                <w:b/>
                <w:bCs/>
              </w:rPr>
            </w:pPr>
          </w:p>
        </w:tc>
        <w:tc>
          <w:tcPr>
            <w:tcW w:w="1408" w:type="dxa"/>
            <w:noWrap/>
            <w:hideMark/>
          </w:tcPr>
          <w:p w:rsidR="00D07E57" w:rsidRPr="00AC1897" w:rsidRDefault="00D07E57" w:rsidP="00AB05EE">
            <w:pPr>
              <w:jc w:val="right"/>
              <w:cnfStyle w:val="000000000000" w:firstRow="0" w:lastRow="0" w:firstColumn="0" w:lastColumn="0" w:oddVBand="0" w:evenVBand="0" w:oddHBand="0" w:evenHBand="0" w:firstRowFirstColumn="0" w:firstRowLastColumn="0" w:lastRowFirstColumn="0" w:lastRowLastColumn="0"/>
            </w:pPr>
            <w:r w:rsidRPr="00AC1897">
              <w:t> </w:t>
            </w:r>
          </w:p>
        </w:tc>
      </w:tr>
      <w:tr w:rsidR="00D07E57" w:rsidRPr="00AC1897" w:rsidTr="002F2A8F">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3235" w:type="dxa"/>
            <w:gridSpan w:val="4"/>
            <w:noWrap/>
            <w:hideMark/>
          </w:tcPr>
          <w:p w:rsidR="00D07E57" w:rsidRPr="00AC1897" w:rsidRDefault="00D07E57" w:rsidP="00AB05EE">
            <w:pPr>
              <w:jc w:val="right"/>
              <w:rPr>
                <w:b w:val="0"/>
                <w:bCs w:val="0"/>
              </w:rPr>
            </w:pPr>
            <w:r w:rsidRPr="00AC1897">
              <w:rPr>
                <w:b w:val="0"/>
                <w:bCs w:val="0"/>
                <w:rtl/>
              </w:rPr>
              <w:t>التوقيع:</w:t>
            </w:r>
          </w:p>
        </w:tc>
        <w:tc>
          <w:tcPr>
            <w:tcW w:w="1417" w:type="dxa"/>
            <w:gridSpan w:val="3"/>
            <w:noWrap/>
            <w:hideMark/>
          </w:tcPr>
          <w:p w:rsidR="00D07E57" w:rsidRPr="00AC1897" w:rsidRDefault="00D07E57" w:rsidP="00AB05EE">
            <w:pPr>
              <w:jc w:val="right"/>
              <w:cnfStyle w:val="000000100000" w:firstRow="0" w:lastRow="0" w:firstColumn="0" w:lastColumn="0" w:oddVBand="0" w:evenVBand="0" w:oddHBand="1" w:evenHBand="0" w:firstRowFirstColumn="0" w:firstRowLastColumn="0" w:lastRowFirstColumn="0" w:lastRowLastColumn="0"/>
              <w:rPr>
                <w:b/>
                <w:bCs/>
              </w:rPr>
            </w:pPr>
            <w:r w:rsidRPr="00AC1897">
              <w:rPr>
                <w:b/>
                <w:bCs/>
                <w:rtl/>
              </w:rPr>
              <w:t>التوقيع:</w:t>
            </w:r>
          </w:p>
        </w:tc>
        <w:tc>
          <w:tcPr>
            <w:tcW w:w="1276" w:type="dxa"/>
            <w:gridSpan w:val="3"/>
            <w:noWrap/>
            <w:hideMark/>
          </w:tcPr>
          <w:p w:rsidR="00D07E57" w:rsidRPr="00AC1897" w:rsidRDefault="00D07E57" w:rsidP="00AB05EE">
            <w:pPr>
              <w:jc w:val="right"/>
              <w:cnfStyle w:val="000000100000" w:firstRow="0" w:lastRow="0" w:firstColumn="0" w:lastColumn="0" w:oddVBand="0" w:evenVBand="0" w:oddHBand="1" w:evenHBand="0" w:firstRowFirstColumn="0" w:firstRowLastColumn="0" w:lastRowFirstColumn="0" w:lastRowLastColumn="0"/>
              <w:rPr>
                <w:b/>
                <w:bCs/>
              </w:rPr>
            </w:pPr>
            <w:r w:rsidRPr="00AC1897">
              <w:rPr>
                <w:b/>
                <w:bCs/>
              </w:rPr>
              <w:t> </w:t>
            </w:r>
          </w:p>
        </w:tc>
        <w:tc>
          <w:tcPr>
            <w:tcW w:w="1559" w:type="dxa"/>
            <w:gridSpan w:val="4"/>
            <w:noWrap/>
            <w:hideMark/>
          </w:tcPr>
          <w:p w:rsidR="00D07E57" w:rsidRPr="00AC1897" w:rsidRDefault="00D07E57" w:rsidP="00AB05EE">
            <w:pPr>
              <w:jc w:val="right"/>
              <w:cnfStyle w:val="000000100000" w:firstRow="0" w:lastRow="0" w:firstColumn="0" w:lastColumn="0" w:oddVBand="0" w:evenVBand="0" w:oddHBand="1" w:evenHBand="0" w:firstRowFirstColumn="0" w:firstRowLastColumn="0" w:lastRowFirstColumn="0" w:lastRowLastColumn="0"/>
              <w:rPr>
                <w:b/>
                <w:bCs/>
              </w:rPr>
            </w:pPr>
            <w:r w:rsidRPr="00AC1897">
              <w:rPr>
                <w:b/>
                <w:bCs/>
                <w:rtl/>
              </w:rPr>
              <w:t>التوقيع:</w:t>
            </w:r>
          </w:p>
        </w:tc>
        <w:tc>
          <w:tcPr>
            <w:tcW w:w="1323" w:type="dxa"/>
            <w:noWrap/>
            <w:hideMark/>
          </w:tcPr>
          <w:p w:rsidR="00D07E57" w:rsidRPr="00AC1897" w:rsidRDefault="00D07E57" w:rsidP="00AB05EE">
            <w:pPr>
              <w:jc w:val="right"/>
              <w:cnfStyle w:val="000000100000" w:firstRow="0" w:lastRow="0" w:firstColumn="0" w:lastColumn="0" w:oddVBand="0" w:evenVBand="0" w:oddHBand="1" w:evenHBand="0" w:firstRowFirstColumn="0" w:firstRowLastColumn="0" w:lastRowFirstColumn="0" w:lastRowLastColumn="0"/>
              <w:rPr>
                <w:b/>
                <w:bCs/>
              </w:rPr>
            </w:pPr>
            <w:r w:rsidRPr="00AC1897">
              <w:rPr>
                <w:b/>
                <w:bCs/>
              </w:rPr>
              <w:t> </w:t>
            </w:r>
          </w:p>
        </w:tc>
        <w:tc>
          <w:tcPr>
            <w:tcW w:w="1256" w:type="dxa"/>
            <w:gridSpan w:val="3"/>
            <w:noWrap/>
            <w:hideMark/>
          </w:tcPr>
          <w:p w:rsidR="00D07E57" w:rsidRPr="00AC1897" w:rsidRDefault="00D07E57" w:rsidP="0032435E">
            <w:pPr>
              <w:jc w:val="right"/>
              <w:cnfStyle w:val="000000100000" w:firstRow="0" w:lastRow="0" w:firstColumn="0" w:lastColumn="0" w:oddVBand="0" w:evenVBand="0" w:oddHBand="1" w:evenHBand="0" w:firstRowFirstColumn="0" w:firstRowLastColumn="0" w:lastRowFirstColumn="0" w:lastRowLastColumn="0"/>
              <w:rPr>
                <w:b/>
                <w:bCs/>
              </w:rPr>
            </w:pPr>
            <w:r w:rsidRPr="00AC1897">
              <w:rPr>
                <w:b/>
                <w:bCs/>
                <w:rtl/>
              </w:rPr>
              <w:t>التوقيع:</w:t>
            </w:r>
          </w:p>
        </w:tc>
        <w:tc>
          <w:tcPr>
            <w:tcW w:w="1249" w:type="dxa"/>
            <w:gridSpan w:val="2"/>
            <w:noWrap/>
            <w:hideMark/>
          </w:tcPr>
          <w:p w:rsidR="00D07E57" w:rsidRPr="00AC1897" w:rsidRDefault="00D07E57" w:rsidP="00AB05EE">
            <w:pPr>
              <w:jc w:val="right"/>
              <w:cnfStyle w:val="000000100000" w:firstRow="0" w:lastRow="0" w:firstColumn="0" w:lastColumn="0" w:oddVBand="0" w:evenVBand="0" w:oddHBand="1" w:evenHBand="0" w:firstRowFirstColumn="0" w:firstRowLastColumn="0" w:lastRowFirstColumn="0" w:lastRowLastColumn="0"/>
            </w:pPr>
            <w:r w:rsidRPr="00AC1897">
              <w:t> </w:t>
            </w:r>
          </w:p>
        </w:tc>
        <w:tc>
          <w:tcPr>
            <w:tcW w:w="1743" w:type="dxa"/>
            <w:noWrap/>
            <w:hideMark/>
          </w:tcPr>
          <w:p w:rsidR="00D07E57" w:rsidRPr="00AC1897" w:rsidRDefault="00D07E57" w:rsidP="00AB05EE">
            <w:pPr>
              <w:jc w:val="right"/>
              <w:cnfStyle w:val="000000100000" w:firstRow="0" w:lastRow="0" w:firstColumn="0" w:lastColumn="0" w:oddVBand="0" w:evenVBand="0" w:oddHBand="1" w:evenHBand="0" w:firstRowFirstColumn="0" w:firstRowLastColumn="0" w:lastRowFirstColumn="0" w:lastRowLastColumn="0"/>
              <w:rPr>
                <w:b/>
                <w:bCs/>
              </w:rPr>
            </w:pPr>
            <w:r w:rsidRPr="00AC1897">
              <w:rPr>
                <w:b/>
                <w:bCs/>
                <w:rtl/>
              </w:rPr>
              <w:t>التوقيع:</w:t>
            </w:r>
          </w:p>
        </w:tc>
        <w:tc>
          <w:tcPr>
            <w:tcW w:w="1408" w:type="dxa"/>
            <w:noWrap/>
            <w:hideMark/>
          </w:tcPr>
          <w:p w:rsidR="00D07E57" w:rsidRPr="00AC1897" w:rsidRDefault="00D07E57" w:rsidP="00AB05EE">
            <w:pPr>
              <w:jc w:val="right"/>
              <w:cnfStyle w:val="000000100000" w:firstRow="0" w:lastRow="0" w:firstColumn="0" w:lastColumn="0" w:oddVBand="0" w:evenVBand="0" w:oddHBand="1" w:evenHBand="0" w:firstRowFirstColumn="0" w:firstRowLastColumn="0" w:lastRowFirstColumn="0" w:lastRowLastColumn="0"/>
            </w:pPr>
            <w:r w:rsidRPr="00AC1897">
              <w:t> </w:t>
            </w:r>
          </w:p>
        </w:tc>
      </w:tr>
    </w:tbl>
    <w:p w:rsidR="00C53422" w:rsidRDefault="00C53422" w:rsidP="00C53422">
      <w:pPr>
        <w:jc w:val="right"/>
        <w:sectPr w:rsidR="00C53422" w:rsidSect="00AB05EE">
          <w:pgSz w:w="15840" w:h="12240" w:orient="landscape"/>
          <w:pgMar w:top="284" w:right="567" w:bottom="1440" w:left="1440" w:header="720" w:footer="720" w:gutter="0"/>
          <w:cols w:space="720"/>
          <w:docGrid w:linePitch="360"/>
        </w:sectPr>
      </w:pPr>
    </w:p>
    <w:p w:rsidR="00C53422" w:rsidRDefault="002E4AD4" w:rsidP="00C53422">
      <w:pPr>
        <w:jc w:val="right"/>
      </w:pPr>
      <w:r>
        <w:rPr>
          <w:noProof/>
        </w:rPr>
        <mc:AlternateContent>
          <mc:Choice Requires="wps">
            <w:drawing>
              <wp:anchor distT="0" distB="0" distL="114300" distR="114300" simplePos="0" relativeHeight="251934208" behindDoc="0" locked="0" layoutInCell="1" allowOverlap="1" wp14:anchorId="13E71A6C" wp14:editId="23ED6BDD">
                <wp:simplePos x="0" y="0"/>
                <wp:positionH relativeFrom="column">
                  <wp:posOffset>5798820</wp:posOffset>
                </wp:positionH>
                <wp:positionV relativeFrom="paragraph">
                  <wp:posOffset>9525</wp:posOffset>
                </wp:positionV>
                <wp:extent cx="1181100" cy="308610"/>
                <wp:effectExtent l="0" t="0" r="0" b="0"/>
                <wp:wrapNone/>
                <wp:docPr id="169" name="Rectangle 169"/>
                <wp:cNvGraphicFramePr/>
                <a:graphic xmlns:a="http://schemas.openxmlformats.org/drawingml/2006/main">
                  <a:graphicData uri="http://schemas.microsoft.com/office/word/2010/wordprocessingShape">
                    <wps:wsp>
                      <wps:cNvSpPr/>
                      <wps:spPr>
                        <a:xfrm>
                          <a:off x="0" y="0"/>
                          <a:ext cx="1181100" cy="30861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5C01" w:rsidRPr="005C0396" w:rsidRDefault="00215C01" w:rsidP="002E4AD4">
                            <w:pPr>
                              <w:jc w:val="center"/>
                              <w:rPr>
                                <w:b/>
                                <w:bCs/>
                                <w:color w:val="FFFFFF" w:themeColor="background1"/>
                                <w:rtl/>
                                <w:lang w:bidi="ar-JO"/>
                              </w:rPr>
                            </w:pPr>
                            <w:r w:rsidRPr="005C0396">
                              <w:rPr>
                                <w:rFonts w:hint="cs"/>
                                <w:b/>
                                <w:bCs/>
                                <w:color w:val="FFFFFF" w:themeColor="background1"/>
                                <w:rtl/>
                              </w:rPr>
                              <w:t xml:space="preserve">نموذج م.ت/2/ </w:t>
                            </w:r>
                            <w:r w:rsidRPr="005C0396">
                              <w:rPr>
                                <w:rFonts w:hint="cs"/>
                                <w:b/>
                                <w:bCs/>
                                <w:color w:val="FFFFFF" w:themeColor="background1"/>
                                <w:rtl/>
                                <w:lang w:bidi="ar-JO"/>
                              </w:rPr>
                              <w:t>2</w:t>
                            </w:r>
                          </w:p>
                          <w:p w:rsidR="00215C01" w:rsidRDefault="00215C01" w:rsidP="002E4AD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69" o:spid="_x0000_s1106" style="position:absolute;left:0;text-align:left;margin-left:456.6pt;margin-top:.75pt;width:93pt;height:24.3pt;z-index:251934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" fillcolor="#95b3d7 [1940]" stroked="f" strokeweight="2pt">
                <v:textbox>
                  <w:txbxContent>
                    <w:p w:rsidR="00215C01" w:rsidRPr="005C0396" w:rsidRDefault="00215C01" w:rsidP="002E4AD4">
                      <w:pPr>
                        <w:jc w:val="center"/>
                        <w:rPr>
                          <w:b/>
                          <w:bCs/>
                          <w:color w:val="FFFFFF" w:themeColor="background1"/>
                          <w:rtl/>
                          <w:lang w:bidi="ar-JO"/>
                        </w:rPr>
                      </w:pPr>
                      <w:r w:rsidRPr="005C0396">
                        <w:rPr>
                          <w:rFonts w:hint="cs"/>
                          <w:b/>
                          <w:bCs/>
                          <w:color w:val="FFFFFF" w:themeColor="background1"/>
                          <w:rtl/>
                        </w:rPr>
                        <w:t xml:space="preserve">نموذج </w:t>
                      </w:r>
                      <w:proofErr w:type="spellStart"/>
                      <w:r w:rsidRPr="005C0396">
                        <w:rPr>
                          <w:rFonts w:hint="cs"/>
                          <w:b/>
                          <w:bCs/>
                          <w:color w:val="FFFFFF" w:themeColor="background1"/>
                          <w:rtl/>
                        </w:rPr>
                        <w:t>م.ت</w:t>
                      </w:r>
                      <w:proofErr w:type="spellEnd"/>
                      <w:r w:rsidRPr="005C0396">
                        <w:rPr>
                          <w:rFonts w:hint="cs"/>
                          <w:b/>
                          <w:bCs/>
                          <w:color w:val="FFFFFF" w:themeColor="background1"/>
                          <w:rtl/>
                        </w:rPr>
                        <w:t xml:space="preserve">/2/ </w:t>
                      </w:r>
                      <w:r w:rsidRPr="005C0396">
                        <w:rPr>
                          <w:rFonts w:hint="cs"/>
                          <w:b/>
                          <w:bCs/>
                          <w:color w:val="FFFFFF" w:themeColor="background1"/>
                          <w:rtl/>
                          <w:lang w:bidi="ar-JO"/>
                        </w:rPr>
                        <w:t>2</w:t>
                      </w:r>
                    </w:p>
                    <w:p w:rsidR="00215C01" w:rsidRDefault="00215C01" w:rsidP="002E4AD4">
                      <w:pPr>
                        <w:jc w:val="center"/>
                      </w:pPr>
                    </w:p>
                  </w:txbxContent>
                </v:textbox>
              </v:rect>
            </w:pict>
          </mc:Fallback>
        </mc:AlternateContent>
      </w:r>
      <w:r w:rsidR="00AD1EDD">
        <w:rPr>
          <w:rFonts w:cs="Simplified Arabic"/>
          <w:b/>
          <w:bCs/>
          <w:noProof/>
          <w:sz w:val="28"/>
          <w:szCs w:val="28"/>
        </w:rPr>
        <mc:AlternateContent>
          <mc:Choice Requires="wps">
            <w:drawing>
              <wp:anchor distT="0" distB="0" distL="114300" distR="114300" simplePos="0" relativeHeight="251786752" behindDoc="0" locked="0" layoutInCell="1" allowOverlap="1" wp14:anchorId="664FD3D3" wp14:editId="1F7E3DFD">
                <wp:simplePos x="0" y="0"/>
                <wp:positionH relativeFrom="column">
                  <wp:posOffset>-1001395</wp:posOffset>
                </wp:positionH>
                <wp:positionV relativeFrom="paragraph">
                  <wp:posOffset>9525</wp:posOffset>
                </wp:positionV>
                <wp:extent cx="2339340" cy="367665"/>
                <wp:effectExtent l="0" t="0" r="0" b="0"/>
                <wp:wrapNone/>
                <wp:docPr id="69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340" cy="367665"/>
                        </a:xfrm>
                        <a:prstGeom prst="rect">
                          <a:avLst/>
                        </a:prstGeom>
                        <a:noFill/>
                        <a:ln w="3175" cap="flat" cmpd="sng" algn="ctr">
                          <a:noFill/>
                          <a:prstDash val="solid"/>
                        </a:ln>
                        <a:effectLst/>
                      </wps:spPr>
                      <wps:txbx>
                        <w:txbxContent>
                          <w:p w:rsidR="00215C01" w:rsidRPr="007B28B2" w:rsidRDefault="00215C01" w:rsidP="005A386F">
                            <w:pPr>
                              <w:ind w:left="-142" w:firstLine="142"/>
                              <w:jc w:val="center"/>
                              <w:rPr>
                                <w:rFonts w:ascii="Simplified Arabic" w:hAnsi="Simplified Arabic" w:cs="Simplified Arabic"/>
                                <w:b/>
                                <w:bCs/>
                                <w:color w:val="FFFFFF" w:themeColor="background1"/>
                                <w:sz w:val="24"/>
                                <w:szCs w:val="24"/>
                              </w:rPr>
                            </w:pPr>
                            <w:r w:rsidRPr="007B28B2">
                              <w:rPr>
                                <w:rFonts w:ascii="Simplified Arabic" w:hAnsi="Simplified Arabic" w:cs="Simplified Arabic"/>
                                <w:b/>
                                <w:bCs/>
                                <w:color w:val="FFFFFF" w:themeColor="background1"/>
                                <w:sz w:val="24"/>
                                <w:szCs w:val="24"/>
                              </w:rPr>
                              <w:t>HRM-P-08-F-0</w:t>
                            </w:r>
                            <w:r>
                              <w:rPr>
                                <w:rFonts w:ascii="Simplified Arabic" w:hAnsi="Simplified Arabic" w:cs="Simplified Arabic"/>
                                <w:b/>
                                <w:bCs/>
                                <w:color w:val="FFFFFF" w:themeColor="background1"/>
                                <w:sz w:val="24"/>
                                <w:szCs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107" style="position:absolute;left:0;text-align:left;margin-left:-78.85pt;margin-top:.75pt;width:184.2pt;height:28.9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" filled="f" stroked="f" strokeweight=".25pt">
                <v:path arrowok="t"/>
                <v:textbox>
                  <w:txbxContent>
                    <w:p w:rsidR="00215C01" w:rsidRPr="007B28B2" w:rsidRDefault="00215C01" w:rsidP="005A386F">
                      <w:pPr>
                        <w:ind w:left="-142" w:firstLine="142"/>
                        <w:jc w:val="center"/>
                        <w:rPr>
                          <w:rFonts w:ascii="Simplified Arabic" w:hAnsi="Simplified Arabic" w:cs="Simplified Arabic"/>
                          <w:b/>
                          <w:bCs/>
                          <w:color w:val="FFFFFF" w:themeColor="background1"/>
                          <w:sz w:val="24"/>
                          <w:szCs w:val="24"/>
                        </w:rPr>
                      </w:pPr>
                      <w:r w:rsidRPr="007B28B2">
                        <w:rPr>
                          <w:rFonts w:ascii="Simplified Arabic" w:hAnsi="Simplified Arabic" w:cs="Simplified Arabic"/>
                          <w:b/>
                          <w:bCs/>
                          <w:color w:val="FFFFFF" w:themeColor="background1"/>
                          <w:sz w:val="24"/>
                          <w:szCs w:val="24"/>
                        </w:rPr>
                        <w:t>HRM-P-08-F-0</w:t>
                      </w:r>
                      <w:r>
                        <w:rPr>
                          <w:rFonts w:ascii="Simplified Arabic" w:hAnsi="Simplified Arabic" w:cs="Simplified Arabic"/>
                          <w:b/>
                          <w:bCs/>
                          <w:color w:val="FFFFFF" w:themeColor="background1"/>
                          <w:sz w:val="24"/>
                          <w:szCs w:val="24"/>
                        </w:rPr>
                        <w:t>6</w:t>
                      </w:r>
                    </w:p>
                  </w:txbxContent>
                </v:textbox>
              </v:rect>
            </w:pict>
          </mc:Fallback>
        </mc:AlternateContent>
      </w:r>
      <w:r w:rsidR="00AD1EDD">
        <w:rPr>
          <w:noProof/>
        </w:rPr>
        <mc:AlternateContent>
          <mc:Choice Requires="wps">
            <w:drawing>
              <wp:anchor distT="0" distB="0" distL="114300" distR="114300" simplePos="0" relativeHeight="251785728" behindDoc="0" locked="0" layoutInCell="1" allowOverlap="1" wp14:anchorId="491CE1CF" wp14:editId="740FA64D">
                <wp:simplePos x="0" y="0"/>
                <wp:positionH relativeFrom="column">
                  <wp:posOffset>-514985</wp:posOffset>
                </wp:positionH>
                <wp:positionV relativeFrom="paragraph">
                  <wp:posOffset>5715</wp:posOffset>
                </wp:positionV>
                <wp:extent cx="7498080" cy="308610"/>
                <wp:effectExtent l="0" t="0" r="7620" b="0"/>
                <wp:wrapNone/>
                <wp:docPr id="68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98080" cy="308610"/>
                        </a:xfrm>
                        <a:prstGeom prst="rect">
                          <a:avLst/>
                        </a:prstGeom>
                        <a:solidFill>
                          <a:schemeClr val="accent1">
                            <a:lumMod val="60000"/>
                            <a:lumOff val="40000"/>
                          </a:schemeClr>
                        </a:solidFill>
                        <a:ln w="25400" cap="flat" cmpd="sng" algn="ctr">
                          <a:noFill/>
                          <a:prstDash val="solid"/>
                        </a:ln>
                        <a:effectLst/>
                      </wps:spPr>
                      <wps:txbx>
                        <w:txbxContent>
                          <w:p w:rsidR="00215C01" w:rsidRPr="007B28B2" w:rsidRDefault="00215C01" w:rsidP="005C0396">
                            <w:pPr>
                              <w:shd w:val="clear" w:color="auto" w:fill="95B3D7" w:themeFill="accent1" w:themeFillTint="99"/>
                              <w:jc w:val="center"/>
                              <w:rPr>
                                <w:color w:val="FFFFFF" w:themeColor="background1"/>
                              </w:rPr>
                            </w:pPr>
                            <w:r w:rsidRPr="007B28B2">
                              <w:rPr>
                                <w:rFonts w:hint="cs"/>
                                <w:b/>
                                <w:bCs/>
                                <w:color w:val="FFFFFF" w:themeColor="background1"/>
                                <w:rtl/>
                              </w:rPr>
                              <w:t>نموذج</w:t>
                            </w:r>
                            <w:r w:rsidRPr="007B28B2">
                              <w:rPr>
                                <w:b/>
                                <w:bCs/>
                                <w:color w:val="FFFFFF" w:themeColor="background1"/>
                                <w:rtl/>
                              </w:rPr>
                              <w:t xml:space="preserve"> </w:t>
                            </w:r>
                            <w:r w:rsidRPr="007B28B2">
                              <w:rPr>
                                <w:rFonts w:hint="cs"/>
                                <w:b/>
                                <w:bCs/>
                                <w:color w:val="FFFFFF" w:themeColor="background1"/>
                                <w:rtl/>
                                <w:lang w:bidi="ar-JO"/>
                              </w:rPr>
                              <w:t xml:space="preserve">مقابلات المرشحين للتعيين في الوظائف </w:t>
                            </w:r>
                            <w:r w:rsidRPr="005C0396">
                              <w:rPr>
                                <w:rFonts w:hint="cs"/>
                                <w:b/>
                                <w:bCs/>
                                <w:color w:val="FFFFFF" w:themeColor="background1"/>
                                <w:shd w:val="clear" w:color="auto" w:fill="95B3D7" w:themeFill="accent1" w:themeFillTint="99"/>
                                <w:rtl/>
                                <w:lang w:bidi="ar-JO"/>
                              </w:rPr>
                              <w:t>الحكومية</w:t>
                            </w:r>
                            <w:r w:rsidRPr="007B28B2">
                              <w:rPr>
                                <w:b/>
                                <w:bCs/>
                                <w:color w:val="FFFFFF" w:themeColor="background1"/>
                                <w:rtl/>
                              </w:rPr>
                              <w:t xml:space="preserve"> </w:t>
                            </w:r>
                            <w:r w:rsidRPr="007B28B2">
                              <w:rPr>
                                <w:rFonts w:hint="cs"/>
                                <w:b/>
                                <w:bCs/>
                                <w:color w:val="FFFFFF" w:themeColor="background1"/>
                                <w:rtl/>
                              </w:rPr>
                              <w:t>في</w:t>
                            </w:r>
                            <w:r w:rsidRPr="007B28B2">
                              <w:rPr>
                                <w:b/>
                                <w:bCs/>
                                <w:color w:val="FFFFFF" w:themeColor="background1"/>
                                <w:rtl/>
                              </w:rPr>
                              <w:t xml:space="preserve"> </w:t>
                            </w:r>
                            <w:r w:rsidRPr="007B28B2">
                              <w:rPr>
                                <w:rFonts w:hint="cs"/>
                                <w:b/>
                                <w:bCs/>
                                <w:color w:val="FFFFFF" w:themeColor="background1"/>
                                <w:rtl/>
                              </w:rPr>
                              <w:t>العقود</w:t>
                            </w:r>
                            <w:r w:rsidRPr="007B28B2">
                              <w:rPr>
                                <w:b/>
                                <w:bCs/>
                                <w:color w:val="FFFFFF" w:themeColor="background1"/>
                                <w:rtl/>
                              </w:rPr>
                              <w:t xml:space="preserve"> </w:t>
                            </w:r>
                            <w:r w:rsidRPr="007B28B2">
                              <w:rPr>
                                <w:rFonts w:hint="cs"/>
                                <w:b/>
                                <w:bCs/>
                                <w:color w:val="FFFFFF" w:themeColor="background1"/>
                                <w:rtl/>
                              </w:rPr>
                              <w:t>الشاملة</w:t>
                            </w:r>
                            <w:r w:rsidRPr="007B28B2">
                              <w:rPr>
                                <w:b/>
                                <w:bCs/>
                                <w:color w:val="FFFFFF" w:themeColor="background1"/>
                                <w:rtl/>
                              </w:rPr>
                              <w:t xml:space="preserve"> </w:t>
                            </w:r>
                            <w:r w:rsidRPr="007B28B2">
                              <w:rPr>
                                <w:rFonts w:hint="cs"/>
                                <w:b/>
                                <w:bCs/>
                                <w:color w:val="FFFFFF" w:themeColor="background1"/>
                                <w:rtl/>
                              </w:rPr>
                              <w:t>لكافة</w:t>
                            </w:r>
                            <w:r w:rsidRPr="007B28B2">
                              <w:rPr>
                                <w:b/>
                                <w:bCs/>
                                <w:color w:val="FFFFFF" w:themeColor="background1"/>
                                <w:rtl/>
                              </w:rPr>
                              <w:t xml:space="preserve"> </w:t>
                            </w:r>
                            <w:r w:rsidRPr="007B28B2">
                              <w:rPr>
                                <w:rFonts w:hint="cs"/>
                                <w:b/>
                                <w:bCs/>
                                <w:color w:val="FFFFFF" w:themeColor="background1"/>
                                <w:rtl/>
                              </w:rPr>
                              <w:t>العلاوات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108" style="position:absolute;left:0;text-align:left;margin-left:-40.55pt;margin-top:.45pt;width:590.4pt;height:24.3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" fillcolor="#95b3d7 [1940]" stroked="f" strokeweight="2pt">
                <v:path arrowok="t"/>
                <v:textbox>
                  <w:txbxContent>
                    <w:p w:rsidR="00215C01" w:rsidRPr="007B28B2" w:rsidRDefault="00215C01" w:rsidP="005C0396">
                      <w:pPr>
                        <w:shd w:val="clear" w:color="auto" w:fill="95B3D7" w:themeFill="accent1" w:themeFillTint="99"/>
                        <w:jc w:val="center"/>
                        <w:rPr>
                          <w:color w:val="FFFFFF" w:themeColor="background1"/>
                        </w:rPr>
                      </w:pPr>
                      <w:r w:rsidRPr="007B28B2">
                        <w:rPr>
                          <w:rFonts w:hint="cs"/>
                          <w:b/>
                          <w:bCs/>
                          <w:color w:val="FFFFFF" w:themeColor="background1"/>
                          <w:rtl/>
                        </w:rPr>
                        <w:t>نموذج</w:t>
                      </w:r>
                      <w:r w:rsidRPr="007B28B2">
                        <w:rPr>
                          <w:b/>
                          <w:bCs/>
                          <w:color w:val="FFFFFF" w:themeColor="background1"/>
                          <w:rtl/>
                        </w:rPr>
                        <w:t xml:space="preserve"> </w:t>
                      </w:r>
                      <w:r w:rsidRPr="007B28B2">
                        <w:rPr>
                          <w:rFonts w:hint="cs"/>
                          <w:b/>
                          <w:bCs/>
                          <w:color w:val="FFFFFF" w:themeColor="background1"/>
                          <w:rtl/>
                          <w:lang w:bidi="ar-JO"/>
                        </w:rPr>
                        <w:t xml:space="preserve">مقابلات المرشحين للتعيين في الوظائف </w:t>
                      </w:r>
                      <w:r w:rsidRPr="005C0396">
                        <w:rPr>
                          <w:rFonts w:hint="cs"/>
                          <w:b/>
                          <w:bCs/>
                          <w:color w:val="FFFFFF" w:themeColor="background1"/>
                          <w:shd w:val="clear" w:color="auto" w:fill="95B3D7" w:themeFill="accent1" w:themeFillTint="99"/>
                          <w:rtl/>
                          <w:lang w:bidi="ar-JO"/>
                        </w:rPr>
                        <w:t>الحكومية</w:t>
                      </w:r>
                      <w:r w:rsidRPr="007B28B2">
                        <w:rPr>
                          <w:b/>
                          <w:bCs/>
                          <w:color w:val="FFFFFF" w:themeColor="background1"/>
                          <w:rtl/>
                        </w:rPr>
                        <w:t xml:space="preserve"> </w:t>
                      </w:r>
                      <w:r w:rsidRPr="007B28B2">
                        <w:rPr>
                          <w:rFonts w:hint="cs"/>
                          <w:b/>
                          <w:bCs/>
                          <w:color w:val="FFFFFF" w:themeColor="background1"/>
                          <w:rtl/>
                        </w:rPr>
                        <w:t>في</w:t>
                      </w:r>
                      <w:r w:rsidRPr="007B28B2">
                        <w:rPr>
                          <w:b/>
                          <w:bCs/>
                          <w:color w:val="FFFFFF" w:themeColor="background1"/>
                          <w:rtl/>
                        </w:rPr>
                        <w:t xml:space="preserve"> </w:t>
                      </w:r>
                      <w:r w:rsidRPr="007B28B2">
                        <w:rPr>
                          <w:rFonts w:hint="cs"/>
                          <w:b/>
                          <w:bCs/>
                          <w:color w:val="FFFFFF" w:themeColor="background1"/>
                          <w:rtl/>
                        </w:rPr>
                        <w:t>العقود</w:t>
                      </w:r>
                      <w:r w:rsidRPr="007B28B2">
                        <w:rPr>
                          <w:b/>
                          <w:bCs/>
                          <w:color w:val="FFFFFF" w:themeColor="background1"/>
                          <w:rtl/>
                        </w:rPr>
                        <w:t xml:space="preserve"> </w:t>
                      </w:r>
                      <w:r w:rsidRPr="007B28B2">
                        <w:rPr>
                          <w:rFonts w:hint="cs"/>
                          <w:b/>
                          <w:bCs/>
                          <w:color w:val="FFFFFF" w:themeColor="background1"/>
                          <w:rtl/>
                        </w:rPr>
                        <w:t>الشاملة</w:t>
                      </w:r>
                      <w:r w:rsidRPr="007B28B2">
                        <w:rPr>
                          <w:b/>
                          <w:bCs/>
                          <w:color w:val="FFFFFF" w:themeColor="background1"/>
                          <w:rtl/>
                        </w:rPr>
                        <w:t xml:space="preserve"> </w:t>
                      </w:r>
                      <w:r w:rsidRPr="007B28B2">
                        <w:rPr>
                          <w:rFonts w:hint="cs"/>
                          <w:b/>
                          <w:bCs/>
                          <w:color w:val="FFFFFF" w:themeColor="background1"/>
                          <w:rtl/>
                        </w:rPr>
                        <w:t>لكافة</w:t>
                      </w:r>
                      <w:r w:rsidRPr="007B28B2">
                        <w:rPr>
                          <w:b/>
                          <w:bCs/>
                          <w:color w:val="FFFFFF" w:themeColor="background1"/>
                          <w:rtl/>
                        </w:rPr>
                        <w:t xml:space="preserve"> </w:t>
                      </w:r>
                      <w:r w:rsidRPr="007B28B2">
                        <w:rPr>
                          <w:rFonts w:hint="cs"/>
                          <w:b/>
                          <w:bCs/>
                          <w:color w:val="FFFFFF" w:themeColor="background1"/>
                          <w:rtl/>
                        </w:rPr>
                        <w:t>العلاوات</w:t>
                      </w:r>
                    </w:p>
                  </w:txbxContent>
                </v:textbox>
              </v:rect>
            </w:pict>
          </mc:Fallback>
        </mc:AlternateContent>
      </w:r>
    </w:p>
    <w:p w:rsidR="00C53422" w:rsidRDefault="002E4AD4" w:rsidP="00C53422">
      <w:pPr>
        <w:jc w:val="right"/>
      </w:pPr>
      <w:r>
        <w:rPr>
          <w:noProof/>
        </w:rPr>
        <mc:AlternateContent>
          <mc:Choice Requires="wps">
            <w:drawing>
              <wp:anchor distT="0" distB="0" distL="114300" distR="114300" simplePos="0" relativeHeight="251933184" behindDoc="0" locked="0" layoutInCell="1" allowOverlap="1" wp14:anchorId="176BCB97" wp14:editId="1D6E1DD3">
                <wp:simplePos x="0" y="0"/>
                <wp:positionH relativeFrom="column">
                  <wp:posOffset>8084820</wp:posOffset>
                </wp:positionH>
                <wp:positionV relativeFrom="paragraph">
                  <wp:posOffset>-521335</wp:posOffset>
                </wp:positionV>
                <wp:extent cx="1371600" cy="308610"/>
                <wp:effectExtent l="0" t="0" r="0" b="0"/>
                <wp:wrapNone/>
                <wp:docPr id="605" name="Rectangle 605"/>
                <wp:cNvGraphicFramePr/>
                <a:graphic xmlns:a="http://schemas.openxmlformats.org/drawingml/2006/main">
                  <a:graphicData uri="http://schemas.microsoft.com/office/word/2010/wordprocessingShape">
                    <wps:wsp>
                      <wps:cNvSpPr/>
                      <wps:spPr>
                        <a:xfrm>
                          <a:off x="0" y="0"/>
                          <a:ext cx="1371600" cy="308610"/>
                        </a:xfrm>
                        <a:prstGeom prst="rect">
                          <a:avLst/>
                        </a:prstGeom>
                        <a:solidFill>
                          <a:srgbClr val="4F81BD">
                            <a:lumMod val="40000"/>
                            <a:lumOff val="60000"/>
                          </a:srgbClr>
                        </a:solidFill>
                        <a:ln w="25400" cap="flat" cmpd="sng" algn="ctr">
                          <a:noFill/>
                          <a:prstDash val="solid"/>
                        </a:ln>
                        <a:effectLst/>
                      </wps:spPr>
                      <wps:txbx>
                        <w:txbxContent>
                          <w:p w:rsidR="00215C01" w:rsidRDefault="00215C01" w:rsidP="002E4AD4">
                            <w:pPr>
                              <w:shd w:val="clear" w:color="auto" w:fill="B8CCE4" w:themeFill="accent1" w:themeFillTint="66"/>
                              <w:jc w:val="center"/>
                            </w:pPr>
                            <w:r w:rsidRPr="007B28B2">
                              <w:rPr>
                                <w:b/>
                                <w:bCs/>
                                <w:rtl/>
                              </w:rPr>
                              <w:t>نموذج رقم م.ت /3/2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05" o:spid="_x0000_s1109" style="position:absolute;left:0;text-align:left;margin-left:636.6pt;margin-top:-41.05pt;width:108pt;height:24.3pt;z-index:25193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" fillcolor="#b9cde5" stroked="f" strokeweight="2pt">
                <v:textbox>
                  <w:txbxContent>
                    <w:p w:rsidR="00215C01" w:rsidRDefault="00215C01" w:rsidP="002E4AD4">
                      <w:pPr>
                        <w:shd w:val="clear" w:color="auto" w:fill="B8CCE4" w:themeFill="accent1" w:themeFillTint="66"/>
                        <w:jc w:val="center"/>
                      </w:pPr>
                      <w:r w:rsidRPr="007B28B2">
                        <w:rPr>
                          <w:b/>
                          <w:bCs/>
                          <w:rtl/>
                        </w:rPr>
                        <w:t xml:space="preserve">نموذج رقم </w:t>
                      </w:r>
                      <w:proofErr w:type="spellStart"/>
                      <w:r w:rsidRPr="007B28B2">
                        <w:rPr>
                          <w:b/>
                          <w:bCs/>
                          <w:rtl/>
                        </w:rPr>
                        <w:t>م.ت</w:t>
                      </w:r>
                      <w:proofErr w:type="spellEnd"/>
                      <w:r w:rsidRPr="007B28B2">
                        <w:rPr>
                          <w:b/>
                          <w:bCs/>
                          <w:rtl/>
                        </w:rPr>
                        <w:t xml:space="preserve"> /3/2</w:t>
                      </w:r>
                    </w:p>
                  </w:txbxContent>
                </v:textbox>
              </v:rect>
            </w:pict>
          </mc:Fallback>
        </mc:AlternateContent>
      </w:r>
    </w:p>
    <w:tbl>
      <w:tblPr>
        <w:tblStyle w:val="TableGrid"/>
        <w:bidiVisual/>
        <w:tblW w:w="0" w:type="auto"/>
        <w:jc w:val="center"/>
        <w:tblLook w:val="01E0" w:firstRow="1" w:lastRow="1" w:firstColumn="1" w:lastColumn="1" w:noHBand="0" w:noVBand="0"/>
      </w:tblPr>
      <w:tblGrid>
        <w:gridCol w:w="3373"/>
        <w:gridCol w:w="3431"/>
        <w:gridCol w:w="897"/>
        <w:gridCol w:w="2739"/>
      </w:tblGrid>
      <w:tr w:rsidR="00C53422" w:rsidTr="00AB05EE">
        <w:trPr>
          <w:trHeight w:val="690"/>
          <w:jc w:val="center"/>
        </w:trPr>
        <w:tc>
          <w:tcPr>
            <w:tcW w:w="3672" w:type="dxa"/>
            <w:vMerge w:val="restart"/>
            <w:tcBorders>
              <w:top w:val="nil"/>
              <w:left w:val="nil"/>
              <w:bottom w:val="nil"/>
              <w:right w:val="nil"/>
            </w:tcBorders>
          </w:tcPr>
          <w:p w:rsidR="00C53422" w:rsidRDefault="00C53422" w:rsidP="00AB05EE">
            <w:pPr>
              <w:bidi/>
              <w:jc w:val="both"/>
              <w:rPr>
                <w:b/>
                <w:bCs/>
                <w:sz w:val="24"/>
                <w:szCs w:val="24"/>
                <w:rtl/>
                <w:lang w:bidi="ar-JO"/>
              </w:rPr>
            </w:pPr>
          </w:p>
          <w:p w:rsidR="00C53422" w:rsidRDefault="00C53422" w:rsidP="00AB05EE">
            <w:pPr>
              <w:bidi/>
              <w:jc w:val="both"/>
              <w:rPr>
                <w:b/>
                <w:bCs/>
                <w:sz w:val="24"/>
                <w:szCs w:val="24"/>
                <w:rtl/>
                <w:lang w:bidi="ar-JO"/>
              </w:rPr>
            </w:pPr>
          </w:p>
          <w:p w:rsidR="00C53422" w:rsidRPr="004C59F9" w:rsidRDefault="00C53422" w:rsidP="002E4AD4">
            <w:pPr>
              <w:bidi/>
              <w:jc w:val="both"/>
              <w:rPr>
                <w:sz w:val="24"/>
                <w:szCs w:val="24"/>
                <w:rtl/>
                <w:lang w:bidi="ar-JO"/>
              </w:rPr>
            </w:pPr>
          </w:p>
        </w:tc>
        <w:tc>
          <w:tcPr>
            <w:tcW w:w="3672" w:type="dxa"/>
            <w:vMerge w:val="restart"/>
            <w:tcBorders>
              <w:top w:val="nil"/>
              <w:left w:val="nil"/>
              <w:bottom w:val="nil"/>
              <w:right w:val="single" w:sz="4" w:space="0" w:color="auto"/>
            </w:tcBorders>
          </w:tcPr>
          <w:p w:rsidR="00C53422" w:rsidRPr="00F17901" w:rsidRDefault="00603A66" w:rsidP="00AB05EE">
            <w:pPr>
              <w:bidi/>
              <w:jc w:val="center"/>
              <w:rPr>
                <w:b/>
                <w:bCs/>
                <w:sz w:val="24"/>
                <w:szCs w:val="24"/>
                <w:rtl/>
              </w:rPr>
            </w:pPr>
            <w:r>
              <w:rPr>
                <w:noProof/>
                <w:sz w:val="22"/>
                <w:szCs w:val="22"/>
                <w:rtl/>
              </w:rPr>
              <w:pict>
                <v:shape id="_x0000_s1456" type="#_x0000_t75" style="position:absolute;left:0;text-align:left;margin-left:73.65pt;margin-top:-37.45pt;width:34.45pt;height:37.6pt;z-index:251780608;mso-position-horizontal-relative:page;mso-position-vertical-relative:text">
                  <v:imagedata r:id="rId14" o:title="" gain="69719f"/>
                  <w10:wrap type="topAndBottom" anchorx="page"/>
                </v:shape>
                <o:OLEObject Type="Embed" ProgID="PBrush" ShapeID="_x0000_s1456" DrawAspect="Content" ObjectID="_1570783176" r:id="rId18"/>
              </w:pict>
            </w:r>
            <w:r w:rsidR="00C53422" w:rsidRPr="004C59F9">
              <w:rPr>
                <w:rFonts w:hint="cs"/>
                <w:b/>
                <w:bCs/>
                <w:sz w:val="24"/>
                <w:szCs w:val="24"/>
                <w:rtl/>
              </w:rPr>
              <w:t>ديوان الخدمة المدني</w:t>
            </w:r>
            <w:r w:rsidR="00C53422">
              <w:rPr>
                <w:rFonts w:hint="cs"/>
                <w:b/>
                <w:bCs/>
                <w:sz w:val="24"/>
                <w:szCs w:val="24"/>
                <w:rtl/>
              </w:rPr>
              <w:t>ة</w:t>
            </w:r>
          </w:p>
        </w:tc>
        <w:tc>
          <w:tcPr>
            <w:tcW w:w="904" w:type="dxa"/>
            <w:tcBorders>
              <w:left w:val="single" w:sz="4" w:space="0" w:color="auto"/>
              <w:bottom w:val="single" w:sz="4" w:space="0" w:color="auto"/>
            </w:tcBorders>
            <w:shd w:val="clear" w:color="auto" w:fill="auto"/>
          </w:tcPr>
          <w:p w:rsidR="00C53422" w:rsidRPr="00B87879" w:rsidRDefault="00C53422" w:rsidP="00AB05EE">
            <w:pPr>
              <w:bidi/>
              <w:jc w:val="center"/>
              <w:rPr>
                <w:b/>
                <w:bCs/>
                <w:sz w:val="24"/>
                <w:szCs w:val="24"/>
                <w:rtl/>
              </w:rPr>
            </w:pPr>
            <w:r w:rsidRPr="00B87879">
              <w:rPr>
                <w:rFonts w:hint="cs"/>
                <w:b/>
                <w:bCs/>
                <w:sz w:val="24"/>
                <w:szCs w:val="24"/>
                <w:rtl/>
              </w:rPr>
              <w:t>الدائرة:</w:t>
            </w:r>
          </w:p>
        </w:tc>
        <w:tc>
          <w:tcPr>
            <w:tcW w:w="2768" w:type="dxa"/>
            <w:vAlign w:val="center"/>
          </w:tcPr>
          <w:p w:rsidR="00C53422" w:rsidRPr="00C10112" w:rsidRDefault="00C53422" w:rsidP="00AB05EE">
            <w:pPr>
              <w:bidi/>
              <w:jc w:val="center"/>
              <w:rPr>
                <w:szCs w:val="24"/>
                <w:vertAlign w:val="subscript"/>
                <w:rtl/>
              </w:rPr>
            </w:pPr>
            <w:r w:rsidRPr="00C10112">
              <w:rPr>
                <w:rFonts w:hint="cs"/>
                <w:szCs w:val="24"/>
                <w:vertAlign w:val="subscript"/>
                <w:rtl/>
              </w:rPr>
              <w:t>.........</w:t>
            </w:r>
            <w:r>
              <w:rPr>
                <w:rFonts w:hint="cs"/>
                <w:szCs w:val="24"/>
                <w:vertAlign w:val="subscript"/>
                <w:rtl/>
              </w:rPr>
              <w:t>...................</w:t>
            </w:r>
            <w:r w:rsidRPr="00C10112">
              <w:rPr>
                <w:rFonts w:hint="cs"/>
                <w:szCs w:val="24"/>
                <w:vertAlign w:val="subscript"/>
                <w:rtl/>
              </w:rPr>
              <w:t>......................</w:t>
            </w:r>
          </w:p>
        </w:tc>
      </w:tr>
      <w:tr w:rsidR="00C53422" w:rsidTr="00AB05EE">
        <w:trPr>
          <w:trHeight w:val="431"/>
          <w:jc w:val="center"/>
        </w:trPr>
        <w:tc>
          <w:tcPr>
            <w:tcW w:w="3672" w:type="dxa"/>
            <w:vMerge/>
            <w:tcBorders>
              <w:top w:val="nil"/>
              <w:left w:val="nil"/>
              <w:bottom w:val="nil"/>
              <w:right w:val="nil"/>
            </w:tcBorders>
          </w:tcPr>
          <w:p w:rsidR="00C53422" w:rsidRDefault="00C53422" w:rsidP="00AB05EE">
            <w:pPr>
              <w:bidi/>
              <w:jc w:val="center"/>
              <w:rPr>
                <w:rtl/>
              </w:rPr>
            </w:pPr>
          </w:p>
        </w:tc>
        <w:tc>
          <w:tcPr>
            <w:tcW w:w="3672" w:type="dxa"/>
            <w:vMerge/>
            <w:tcBorders>
              <w:top w:val="nil"/>
              <w:left w:val="nil"/>
              <w:bottom w:val="nil"/>
              <w:right w:val="single" w:sz="4" w:space="0" w:color="auto"/>
            </w:tcBorders>
          </w:tcPr>
          <w:p w:rsidR="00C53422" w:rsidRDefault="00C53422" w:rsidP="00AB05EE">
            <w:pPr>
              <w:bidi/>
              <w:jc w:val="center"/>
              <w:rPr>
                <w:noProof/>
                <w:rtl/>
              </w:rPr>
            </w:pPr>
          </w:p>
        </w:tc>
        <w:tc>
          <w:tcPr>
            <w:tcW w:w="904" w:type="dxa"/>
            <w:tcBorders>
              <w:left w:val="single" w:sz="4" w:space="0" w:color="auto"/>
            </w:tcBorders>
          </w:tcPr>
          <w:p w:rsidR="00C53422" w:rsidRPr="00B87879" w:rsidRDefault="00C53422" w:rsidP="00AB05EE">
            <w:pPr>
              <w:bidi/>
              <w:jc w:val="center"/>
              <w:rPr>
                <w:b/>
                <w:bCs/>
                <w:sz w:val="24"/>
                <w:szCs w:val="24"/>
                <w:rtl/>
              </w:rPr>
            </w:pPr>
            <w:r w:rsidRPr="00B87879">
              <w:rPr>
                <w:rFonts w:hint="cs"/>
                <w:b/>
                <w:bCs/>
                <w:sz w:val="24"/>
                <w:szCs w:val="24"/>
                <w:rtl/>
              </w:rPr>
              <w:t>التاريخ:</w:t>
            </w:r>
          </w:p>
        </w:tc>
        <w:tc>
          <w:tcPr>
            <w:tcW w:w="2768" w:type="dxa"/>
          </w:tcPr>
          <w:p w:rsidR="00C53422" w:rsidRDefault="00C53422" w:rsidP="00AB05EE">
            <w:pPr>
              <w:bidi/>
              <w:jc w:val="center"/>
              <w:rPr>
                <w:rtl/>
              </w:rPr>
            </w:pPr>
            <w:r>
              <w:rPr>
                <w:rFonts w:hint="cs"/>
                <w:rtl/>
              </w:rPr>
              <w:t>/     /</w:t>
            </w:r>
          </w:p>
        </w:tc>
      </w:tr>
    </w:tbl>
    <w:p w:rsidR="00C53422" w:rsidRPr="004C59F9" w:rsidRDefault="00C53422" w:rsidP="00C53422">
      <w:pPr>
        <w:bidi/>
        <w:jc w:val="center"/>
        <w:rPr>
          <w:b/>
          <w:bCs/>
          <w:sz w:val="24"/>
          <w:szCs w:val="24"/>
          <w:rtl/>
        </w:rPr>
      </w:pPr>
      <w:r w:rsidRPr="004C59F9">
        <w:rPr>
          <w:rFonts w:hint="cs"/>
          <w:b/>
          <w:bCs/>
          <w:sz w:val="24"/>
          <w:szCs w:val="24"/>
          <w:rtl/>
        </w:rPr>
        <w:t>نموذج مقابلات المرشحين للتعيين</w:t>
      </w:r>
    </w:p>
    <w:p w:rsidR="00C53422" w:rsidRPr="004C59F9" w:rsidRDefault="00C53422" w:rsidP="00C53422">
      <w:pPr>
        <w:bidi/>
        <w:jc w:val="center"/>
        <w:rPr>
          <w:b/>
          <w:bCs/>
          <w:sz w:val="24"/>
          <w:szCs w:val="24"/>
          <w:rtl/>
        </w:rPr>
      </w:pPr>
      <w:r w:rsidRPr="004C59F9">
        <w:rPr>
          <w:rFonts w:hint="cs"/>
          <w:b/>
          <w:bCs/>
          <w:sz w:val="24"/>
          <w:szCs w:val="24"/>
          <w:rtl/>
        </w:rPr>
        <w:t>في الوظائف الحكومية</w:t>
      </w:r>
    </w:p>
    <w:p w:rsidR="00C53422" w:rsidRPr="004C59F9" w:rsidRDefault="00C53422" w:rsidP="00C53422">
      <w:pPr>
        <w:bidi/>
        <w:jc w:val="center"/>
        <w:rPr>
          <w:b/>
          <w:bCs/>
          <w:sz w:val="24"/>
          <w:szCs w:val="24"/>
          <w:rtl/>
        </w:rPr>
      </w:pPr>
      <w:r w:rsidRPr="004C59F9">
        <w:rPr>
          <w:rFonts w:hint="cs"/>
          <w:b/>
          <w:bCs/>
          <w:sz w:val="24"/>
          <w:szCs w:val="24"/>
          <w:rtl/>
        </w:rPr>
        <w:t xml:space="preserve">في </w:t>
      </w:r>
      <w:r>
        <w:rPr>
          <w:rFonts w:hint="cs"/>
          <w:b/>
          <w:bCs/>
          <w:sz w:val="24"/>
          <w:szCs w:val="24"/>
          <w:rtl/>
        </w:rPr>
        <w:t>العقود الشاملة لكافة العلاوات</w:t>
      </w:r>
    </w:p>
    <w:p w:rsidR="00C53422" w:rsidRPr="000A6064" w:rsidRDefault="00C53422" w:rsidP="00C53422">
      <w:pPr>
        <w:bidi/>
        <w:jc w:val="both"/>
        <w:rPr>
          <w:sz w:val="24"/>
          <w:szCs w:val="24"/>
          <w:rtl/>
        </w:rPr>
      </w:pPr>
      <w:r w:rsidRPr="000A6064">
        <w:rPr>
          <w:rFonts w:hint="cs"/>
          <w:b/>
          <w:bCs/>
          <w:i/>
          <w:iCs/>
          <w:sz w:val="24"/>
          <w:szCs w:val="24"/>
          <w:rtl/>
        </w:rPr>
        <w:t>الجزء الأول:</w:t>
      </w:r>
      <w:r w:rsidRPr="000A6064">
        <w:rPr>
          <w:rFonts w:hint="cs"/>
          <w:b/>
          <w:bCs/>
          <w:sz w:val="24"/>
          <w:szCs w:val="24"/>
          <w:rtl/>
        </w:rPr>
        <w:t xml:space="preserve"> المعلومــات الشخصيـــة</w:t>
      </w:r>
      <w:r>
        <w:rPr>
          <w:rFonts w:hint="cs"/>
          <w:b/>
          <w:bCs/>
          <w:sz w:val="24"/>
          <w:szCs w:val="24"/>
          <w:rtl/>
        </w:rPr>
        <w:t>:</w:t>
      </w:r>
      <w:r w:rsidRPr="000A6064">
        <w:rPr>
          <w:rFonts w:hint="cs"/>
          <w:b/>
          <w:bCs/>
          <w:sz w:val="24"/>
          <w:szCs w:val="24"/>
          <w:rtl/>
        </w:rPr>
        <w:t xml:space="preserve"> </w:t>
      </w:r>
      <w:r w:rsidRPr="000A6064">
        <w:rPr>
          <w:rFonts w:hint="cs"/>
          <w:sz w:val="24"/>
          <w:szCs w:val="24"/>
          <w:rtl/>
        </w:rPr>
        <w:t xml:space="preserve">(تعبأ من قبل </w:t>
      </w:r>
      <w:r>
        <w:rPr>
          <w:rFonts w:hint="cs"/>
          <w:sz w:val="24"/>
          <w:szCs w:val="24"/>
          <w:rtl/>
          <w:lang w:bidi="ar-JO"/>
        </w:rPr>
        <w:t>المرشح نفسه)</w:t>
      </w:r>
    </w:p>
    <w:tbl>
      <w:tblPr>
        <w:tblStyle w:val="LightShading-Accent1"/>
        <w:bidiVisual/>
        <w:tblW w:w="0" w:type="auto"/>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1E0" w:firstRow="1" w:lastRow="1" w:firstColumn="1" w:lastColumn="1" w:noHBand="0" w:noVBand="0"/>
      </w:tblPr>
      <w:tblGrid>
        <w:gridCol w:w="3332"/>
        <w:gridCol w:w="560"/>
        <w:gridCol w:w="1330"/>
        <w:gridCol w:w="70"/>
        <w:gridCol w:w="1664"/>
        <w:gridCol w:w="1746"/>
        <w:gridCol w:w="1738"/>
      </w:tblGrid>
      <w:tr w:rsidR="002E4AD4" w:rsidRPr="002E4AD4" w:rsidTr="002E4A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2" w:type="dxa"/>
            <w:vMerge w:val="restart"/>
            <w:tcBorders>
              <w:top w:val="none" w:sz="0" w:space="0" w:color="auto"/>
              <w:left w:val="none" w:sz="0" w:space="0" w:color="auto"/>
              <w:bottom w:val="none" w:sz="0" w:space="0" w:color="auto"/>
              <w:right w:val="none" w:sz="0" w:space="0" w:color="auto"/>
            </w:tcBorders>
          </w:tcPr>
          <w:p w:rsidR="00C53422" w:rsidRPr="002E4AD4" w:rsidRDefault="00C53422" w:rsidP="00AB05EE">
            <w:pPr>
              <w:bidi/>
              <w:jc w:val="center"/>
              <w:rPr>
                <w:color w:val="244061" w:themeColor="accent1" w:themeShade="80"/>
                <w:rtl/>
              </w:rPr>
            </w:pPr>
            <w:r w:rsidRPr="002E4AD4">
              <w:rPr>
                <w:rFonts w:hint="cs"/>
                <w:color w:val="244061" w:themeColor="accent1" w:themeShade="80"/>
                <w:rtl/>
              </w:rPr>
              <w:t>الاســــــم (من أربعة مقاطع)</w:t>
            </w:r>
          </w:p>
        </w:tc>
        <w:tc>
          <w:tcPr>
            <w:cnfStyle w:val="000010000000" w:firstRow="0" w:lastRow="0" w:firstColumn="0" w:lastColumn="0" w:oddVBand="1" w:evenVBand="0" w:oddHBand="0" w:evenHBand="0" w:firstRowFirstColumn="0" w:firstRowLastColumn="0" w:lastRowFirstColumn="0" w:lastRowLastColumn="0"/>
            <w:tcW w:w="1890" w:type="dxa"/>
            <w:gridSpan w:val="2"/>
            <w:tcBorders>
              <w:top w:val="none" w:sz="0" w:space="0" w:color="auto"/>
              <w:left w:val="none" w:sz="0" w:space="0" w:color="auto"/>
              <w:bottom w:val="none" w:sz="0" w:space="0" w:color="auto"/>
              <w:right w:val="none" w:sz="0" w:space="0" w:color="auto"/>
            </w:tcBorders>
          </w:tcPr>
          <w:p w:rsidR="00C53422" w:rsidRPr="002E4AD4" w:rsidRDefault="00C53422" w:rsidP="00AB05EE">
            <w:pPr>
              <w:bidi/>
              <w:jc w:val="center"/>
              <w:rPr>
                <w:color w:val="244061" w:themeColor="accent1" w:themeShade="80"/>
                <w:rtl/>
              </w:rPr>
            </w:pPr>
            <w:r w:rsidRPr="002E4AD4">
              <w:rPr>
                <w:rFonts w:hint="cs"/>
                <w:color w:val="244061" w:themeColor="accent1" w:themeShade="80"/>
                <w:rtl/>
              </w:rPr>
              <w:t>الأول</w:t>
            </w:r>
          </w:p>
        </w:tc>
        <w:tc>
          <w:tcPr>
            <w:tcW w:w="1734" w:type="dxa"/>
            <w:gridSpan w:val="2"/>
            <w:tcBorders>
              <w:top w:val="none" w:sz="0" w:space="0" w:color="auto"/>
              <w:left w:val="none" w:sz="0" w:space="0" w:color="auto"/>
              <w:bottom w:val="none" w:sz="0" w:space="0" w:color="auto"/>
              <w:right w:val="none" w:sz="0" w:space="0" w:color="auto"/>
            </w:tcBorders>
          </w:tcPr>
          <w:p w:rsidR="00C53422" w:rsidRPr="002E4AD4" w:rsidRDefault="00C53422" w:rsidP="00AB05EE">
            <w:pPr>
              <w:bidi/>
              <w:jc w:val="center"/>
              <w:cnfStyle w:val="100000000000" w:firstRow="1" w:lastRow="0" w:firstColumn="0" w:lastColumn="0" w:oddVBand="0" w:evenVBand="0" w:oddHBand="0" w:evenHBand="0" w:firstRowFirstColumn="0" w:firstRowLastColumn="0" w:lastRowFirstColumn="0" w:lastRowLastColumn="0"/>
              <w:rPr>
                <w:color w:val="244061" w:themeColor="accent1" w:themeShade="80"/>
                <w:rtl/>
              </w:rPr>
            </w:pPr>
            <w:r w:rsidRPr="002E4AD4">
              <w:rPr>
                <w:rFonts w:hint="cs"/>
                <w:color w:val="244061" w:themeColor="accent1" w:themeShade="80"/>
                <w:rtl/>
              </w:rPr>
              <w:t>الثاني</w:t>
            </w:r>
          </w:p>
        </w:tc>
        <w:tc>
          <w:tcPr>
            <w:cnfStyle w:val="000010000000" w:firstRow="0" w:lastRow="0" w:firstColumn="0" w:lastColumn="0" w:oddVBand="1" w:evenVBand="0" w:oddHBand="0" w:evenHBand="0" w:firstRowFirstColumn="0" w:firstRowLastColumn="0" w:lastRowFirstColumn="0" w:lastRowLastColumn="0"/>
            <w:tcW w:w="1746" w:type="dxa"/>
            <w:tcBorders>
              <w:top w:val="none" w:sz="0" w:space="0" w:color="auto"/>
              <w:left w:val="none" w:sz="0" w:space="0" w:color="auto"/>
              <w:bottom w:val="none" w:sz="0" w:space="0" w:color="auto"/>
              <w:right w:val="none" w:sz="0" w:space="0" w:color="auto"/>
            </w:tcBorders>
          </w:tcPr>
          <w:p w:rsidR="00C53422" w:rsidRPr="002E4AD4" w:rsidRDefault="00C53422" w:rsidP="00AB05EE">
            <w:pPr>
              <w:bidi/>
              <w:jc w:val="center"/>
              <w:rPr>
                <w:color w:val="244061" w:themeColor="accent1" w:themeShade="80"/>
                <w:rtl/>
              </w:rPr>
            </w:pPr>
            <w:r w:rsidRPr="002E4AD4">
              <w:rPr>
                <w:rFonts w:hint="cs"/>
                <w:color w:val="244061" w:themeColor="accent1" w:themeShade="80"/>
                <w:rtl/>
              </w:rPr>
              <w:t>الثالث</w:t>
            </w:r>
          </w:p>
        </w:tc>
        <w:tc>
          <w:tcPr>
            <w:cnfStyle w:val="000100000000" w:firstRow="0" w:lastRow="0" w:firstColumn="0" w:lastColumn="1" w:oddVBand="0" w:evenVBand="0" w:oddHBand="0" w:evenHBand="0" w:firstRowFirstColumn="0" w:firstRowLastColumn="0" w:lastRowFirstColumn="0" w:lastRowLastColumn="0"/>
            <w:tcW w:w="1738" w:type="dxa"/>
            <w:tcBorders>
              <w:top w:val="none" w:sz="0" w:space="0" w:color="auto"/>
              <w:left w:val="none" w:sz="0" w:space="0" w:color="auto"/>
              <w:bottom w:val="none" w:sz="0" w:space="0" w:color="auto"/>
              <w:right w:val="none" w:sz="0" w:space="0" w:color="auto"/>
            </w:tcBorders>
          </w:tcPr>
          <w:p w:rsidR="00C53422" w:rsidRPr="002E4AD4" w:rsidRDefault="00C53422" w:rsidP="00AB05EE">
            <w:pPr>
              <w:bidi/>
              <w:jc w:val="center"/>
              <w:rPr>
                <w:color w:val="244061" w:themeColor="accent1" w:themeShade="80"/>
                <w:rtl/>
              </w:rPr>
            </w:pPr>
            <w:r w:rsidRPr="002E4AD4">
              <w:rPr>
                <w:rFonts w:hint="cs"/>
                <w:color w:val="244061" w:themeColor="accent1" w:themeShade="80"/>
                <w:rtl/>
              </w:rPr>
              <w:t>اسم العائلة</w:t>
            </w:r>
          </w:p>
        </w:tc>
      </w:tr>
      <w:tr w:rsidR="002E4AD4" w:rsidRPr="002E4AD4" w:rsidTr="002E4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2" w:type="dxa"/>
            <w:vMerge/>
            <w:tcBorders>
              <w:left w:val="none" w:sz="0" w:space="0" w:color="auto"/>
              <w:right w:val="none" w:sz="0" w:space="0" w:color="auto"/>
            </w:tcBorders>
          </w:tcPr>
          <w:p w:rsidR="00C53422" w:rsidRPr="002E4AD4" w:rsidRDefault="00C53422" w:rsidP="00AB05EE">
            <w:pPr>
              <w:bidi/>
              <w:jc w:val="center"/>
              <w:rPr>
                <w:color w:val="244061" w:themeColor="accent1" w:themeShade="80"/>
                <w:rtl/>
              </w:rPr>
            </w:pPr>
          </w:p>
        </w:tc>
        <w:tc>
          <w:tcPr>
            <w:cnfStyle w:val="000010000000" w:firstRow="0" w:lastRow="0" w:firstColumn="0" w:lastColumn="0" w:oddVBand="1" w:evenVBand="0" w:oddHBand="0" w:evenHBand="0" w:firstRowFirstColumn="0" w:firstRowLastColumn="0" w:lastRowFirstColumn="0" w:lastRowLastColumn="0"/>
            <w:tcW w:w="1890" w:type="dxa"/>
            <w:gridSpan w:val="2"/>
            <w:tcBorders>
              <w:left w:val="none" w:sz="0" w:space="0" w:color="auto"/>
              <w:bottom w:val="none" w:sz="0" w:space="0" w:color="auto"/>
              <w:right w:val="none" w:sz="0" w:space="0" w:color="auto"/>
            </w:tcBorders>
          </w:tcPr>
          <w:p w:rsidR="00C53422" w:rsidRPr="002E4AD4" w:rsidRDefault="00C53422" w:rsidP="00AB05EE">
            <w:pPr>
              <w:bidi/>
              <w:jc w:val="center"/>
              <w:rPr>
                <w:b/>
                <w:bCs/>
                <w:color w:val="244061" w:themeColor="accent1" w:themeShade="80"/>
                <w:rtl/>
              </w:rPr>
            </w:pPr>
          </w:p>
        </w:tc>
        <w:tc>
          <w:tcPr>
            <w:tcW w:w="1734" w:type="dxa"/>
            <w:gridSpan w:val="2"/>
            <w:tcBorders>
              <w:left w:val="none" w:sz="0" w:space="0" w:color="auto"/>
              <w:right w:val="none" w:sz="0" w:space="0" w:color="auto"/>
            </w:tcBorders>
          </w:tcPr>
          <w:p w:rsidR="00C53422" w:rsidRPr="002E4AD4" w:rsidRDefault="00C53422" w:rsidP="00AB05EE">
            <w:pPr>
              <w:bidi/>
              <w:jc w:val="center"/>
              <w:cnfStyle w:val="000000100000" w:firstRow="0" w:lastRow="0" w:firstColumn="0" w:lastColumn="0" w:oddVBand="0" w:evenVBand="0" w:oddHBand="1" w:evenHBand="0" w:firstRowFirstColumn="0" w:firstRowLastColumn="0" w:lastRowFirstColumn="0" w:lastRowLastColumn="0"/>
              <w:rPr>
                <w:b/>
                <w:bCs/>
                <w:color w:val="244061" w:themeColor="accent1" w:themeShade="80"/>
                <w:rtl/>
              </w:rPr>
            </w:pPr>
          </w:p>
        </w:tc>
        <w:tc>
          <w:tcPr>
            <w:cnfStyle w:val="000010000000" w:firstRow="0" w:lastRow="0" w:firstColumn="0" w:lastColumn="0" w:oddVBand="1" w:evenVBand="0" w:oddHBand="0" w:evenHBand="0" w:firstRowFirstColumn="0" w:firstRowLastColumn="0" w:lastRowFirstColumn="0" w:lastRowLastColumn="0"/>
            <w:tcW w:w="1746" w:type="dxa"/>
            <w:tcBorders>
              <w:left w:val="none" w:sz="0" w:space="0" w:color="auto"/>
              <w:bottom w:val="none" w:sz="0" w:space="0" w:color="auto"/>
              <w:right w:val="none" w:sz="0" w:space="0" w:color="auto"/>
            </w:tcBorders>
          </w:tcPr>
          <w:p w:rsidR="00C53422" w:rsidRPr="002E4AD4" w:rsidRDefault="00C53422" w:rsidP="00AB05EE">
            <w:pPr>
              <w:bidi/>
              <w:jc w:val="center"/>
              <w:rPr>
                <w:b/>
                <w:bCs/>
                <w:color w:val="244061" w:themeColor="accent1" w:themeShade="80"/>
                <w:rtl/>
              </w:rPr>
            </w:pPr>
          </w:p>
        </w:tc>
        <w:tc>
          <w:tcPr>
            <w:cnfStyle w:val="000100000000" w:firstRow="0" w:lastRow="0" w:firstColumn="0" w:lastColumn="1" w:oddVBand="0" w:evenVBand="0" w:oddHBand="0" w:evenHBand="0" w:firstRowFirstColumn="0" w:firstRowLastColumn="0" w:lastRowFirstColumn="0" w:lastRowLastColumn="0"/>
            <w:tcW w:w="1738" w:type="dxa"/>
            <w:tcBorders>
              <w:left w:val="none" w:sz="0" w:space="0" w:color="auto"/>
              <w:right w:val="none" w:sz="0" w:space="0" w:color="auto"/>
            </w:tcBorders>
          </w:tcPr>
          <w:p w:rsidR="00C53422" w:rsidRPr="002E4AD4" w:rsidRDefault="00C53422" w:rsidP="00AB05EE">
            <w:pPr>
              <w:bidi/>
              <w:jc w:val="center"/>
              <w:rPr>
                <w:color w:val="244061" w:themeColor="accent1" w:themeShade="80"/>
                <w:rtl/>
              </w:rPr>
            </w:pPr>
          </w:p>
        </w:tc>
      </w:tr>
      <w:tr w:rsidR="002E4AD4" w:rsidRPr="002E4AD4" w:rsidTr="002E4AD4">
        <w:tc>
          <w:tcPr>
            <w:cnfStyle w:val="001000000000" w:firstRow="0" w:lastRow="0" w:firstColumn="1" w:lastColumn="0" w:oddVBand="0" w:evenVBand="0" w:oddHBand="0" w:evenHBand="0" w:firstRowFirstColumn="0" w:firstRowLastColumn="0" w:lastRowFirstColumn="0" w:lastRowLastColumn="0"/>
            <w:tcW w:w="3332" w:type="dxa"/>
          </w:tcPr>
          <w:p w:rsidR="00C53422" w:rsidRPr="002E4AD4" w:rsidRDefault="00C53422" w:rsidP="00AB05EE">
            <w:pPr>
              <w:bidi/>
              <w:jc w:val="center"/>
              <w:rPr>
                <w:color w:val="244061" w:themeColor="accent1" w:themeShade="80"/>
                <w:rtl/>
              </w:rPr>
            </w:pPr>
            <w:r w:rsidRPr="002E4AD4">
              <w:rPr>
                <w:rFonts w:hint="cs"/>
                <w:color w:val="244061" w:themeColor="accent1" w:themeShade="80"/>
                <w:rtl/>
              </w:rPr>
              <w:t>الرقم الوطني</w:t>
            </w:r>
          </w:p>
        </w:tc>
        <w:tc>
          <w:tcPr>
            <w:cnfStyle w:val="000100000000" w:firstRow="0" w:lastRow="0" w:firstColumn="0" w:lastColumn="1" w:oddVBand="0" w:evenVBand="0" w:oddHBand="0" w:evenHBand="0" w:firstRowFirstColumn="0" w:firstRowLastColumn="0" w:lastRowFirstColumn="0" w:lastRowLastColumn="0"/>
            <w:tcW w:w="7108" w:type="dxa"/>
            <w:gridSpan w:val="6"/>
          </w:tcPr>
          <w:p w:rsidR="00C53422" w:rsidRPr="002E4AD4" w:rsidRDefault="00E50D20" w:rsidP="00040FA3">
            <w:pPr>
              <w:tabs>
                <w:tab w:val="center" w:pos="3446"/>
                <w:tab w:val="left" w:pos="4912"/>
              </w:tabs>
              <w:bidi/>
              <w:rPr>
                <w:color w:val="244061" w:themeColor="accent1" w:themeShade="80"/>
                <w:rtl/>
              </w:rPr>
            </w:pPr>
            <w:r w:rsidRPr="002E4AD4">
              <w:rPr>
                <w:noProof/>
                <w:color w:val="244061" w:themeColor="accent1" w:themeShade="80"/>
                <w:rtl/>
              </w:rPr>
              <mc:AlternateContent>
                <mc:Choice Requires="wps">
                  <w:drawing>
                    <wp:anchor distT="0" distB="0" distL="114300" distR="114300" simplePos="0" relativeHeight="251783680" behindDoc="0" locked="0" layoutInCell="1" allowOverlap="1" wp14:anchorId="247AE372" wp14:editId="1974644F">
                      <wp:simplePos x="0" y="0"/>
                      <wp:positionH relativeFrom="column">
                        <wp:posOffset>1758950</wp:posOffset>
                      </wp:positionH>
                      <wp:positionV relativeFrom="paragraph">
                        <wp:posOffset>8255</wp:posOffset>
                      </wp:positionV>
                      <wp:extent cx="137160" cy="137160"/>
                      <wp:effectExtent l="0" t="0" r="15240" b="15240"/>
                      <wp:wrapNone/>
                      <wp:docPr id="68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37160"/>
                              </a:xfrm>
                              <a:prstGeom prst="rect">
                                <a:avLst/>
                              </a:prstGeom>
                              <a:solidFill>
                                <a:srgbClr val="FFFFFF"/>
                              </a:solidFill>
                              <a:ln w="9525">
                                <a:solidFill>
                                  <a:srgbClr val="000000"/>
                                </a:solidFill>
                                <a:miter lim="800000"/>
                                <a:headEnd/>
                                <a:tailEnd/>
                              </a:ln>
                            </wps:spPr>
                            <wps:txbx>
                              <w:txbxContent>
                                <w:p w:rsidR="00215C01" w:rsidRDefault="00215C01" w:rsidP="00C534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110" type="#_x0000_t202" style="position:absolute;left:0;text-align:left;margin-left:138.5pt;margin-top:.65pt;width:10.8pt;height:10.8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">
                      <v:textbox>
                        <w:txbxContent>
                          <w:p w:rsidR="00215C01" w:rsidRDefault="00215C01" w:rsidP="00C53422"/>
                        </w:txbxContent>
                      </v:textbox>
                    </v:shape>
                  </w:pict>
                </mc:Fallback>
              </mc:AlternateContent>
            </w:r>
            <w:r w:rsidR="00AD1EDD" w:rsidRPr="002E4AD4">
              <w:rPr>
                <w:noProof/>
                <w:color w:val="244061" w:themeColor="accent1" w:themeShade="80"/>
                <w:rtl/>
              </w:rPr>
              <mc:AlternateContent>
                <mc:Choice Requires="wps">
                  <w:drawing>
                    <wp:anchor distT="0" distB="0" distL="114300" distR="114300" simplePos="0" relativeHeight="251784704" behindDoc="0" locked="0" layoutInCell="1" allowOverlap="1" wp14:anchorId="2138E0A6" wp14:editId="1E0F11C1">
                      <wp:simplePos x="0" y="0"/>
                      <wp:positionH relativeFrom="column">
                        <wp:posOffset>574040</wp:posOffset>
                      </wp:positionH>
                      <wp:positionV relativeFrom="paragraph">
                        <wp:posOffset>8723</wp:posOffset>
                      </wp:positionV>
                      <wp:extent cx="137160" cy="137160"/>
                      <wp:effectExtent l="0" t="0" r="15240" b="15240"/>
                      <wp:wrapNone/>
                      <wp:docPr id="68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37160"/>
                              </a:xfrm>
                              <a:prstGeom prst="rect">
                                <a:avLst/>
                              </a:prstGeom>
                              <a:solidFill>
                                <a:srgbClr val="FFFFFF"/>
                              </a:solidFill>
                              <a:ln w="9525">
                                <a:solidFill>
                                  <a:srgbClr val="000000"/>
                                </a:solidFill>
                                <a:miter lim="800000"/>
                                <a:headEnd/>
                                <a:tailEnd/>
                              </a:ln>
                            </wps:spPr>
                            <wps:txbx>
                              <w:txbxContent>
                                <w:p w:rsidR="00215C01" w:rsidRDefault="00215C01" w:rsidP="00C534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111" type="#_x0000_t202" style="position:absolute;left:0;text-align:left;margin-left:45.2pt;margin-top:.7pt;width:10.8pt;height:10.8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">
                      <v:textbox>
                        <w:txbxContent>
                          <w:p w:rsidR="00215C01" w:rsidRDefault="00215C01" w:rsidP="00C53422"/>
                        </w:txbxContent>
                      </v:textbox>
                    </v:shape>
                  </w:pict>
                </mc:Fallback>
              </mc:AlternateContent>
            </w:r>
            <w:r w:rsidR="00C53422" w:rsidRPr="002E4AD4">
              <w:rPr>
                <w:color w:val="244061" w:themeColor="accent1" w:themeShade="80"/>
                <w:rtl/>
              </w:rPr>
              <w:tab/>
            </w:r>
            <w:r w:rsidR="00C53422" w:rsidRPr="002E4AD4">
              <w:rPr>
                <w:rFonts w:hint="cs"/>
                <w:color w:val="244061" w:themeColor="accent1" w:themeShade="80"/>
                <w:rtl/>
              </w:rPr>
              <w:t>الجنس:</w:t>
            </w:r>
            <w:r w:rsidR="004678B6">
              <w:rPr>
                <w:rFonts w:hint="cs"/>
                <w:color w:val="244061" w:themeColor="accent1" w:themeShade="80"/>
                <w:rtl/>
              </w:rPr>
              <w:t xml:space="preserve"> </w:t>
            </w:r>
            <w:r w:rsidR="00C53422" w:rsidRPr="002E4AD4">
              <w:rPr>
                <w:rFonts w:hint="cs"/>
                <w:color w:val="244061" w:themeColor="accent1" w:themeShade="80"/>
                <w:rtl/>
              </w:rPr>
              <w:t>ذكر</w:t>
            </w:r>
            <w:r w:rsidR="00C53422" w:rsidRPr="002E4AD4">
              <w:rPr>
                <w:color w:val="244061" w:themeColor="accent1" w:themeShade="80"/>
                <w:rtl/>
              </w:rPr>
              <w:tab/>
            </w:r>
            <w:r w:rsidR="00040FA3">
              <w:rPr>
                <w:rFonts w:hint="cs"/>
                <w:color w:val="244061" w:themeColor="accent1" w:themeShade="80"/>
                <w:rtl/>
              </w:rPr>
              <w:t xml:space="preserve">       </w:t>
            </w:r>
            <w:r w:rsidR="00C53422" w:rsidRPr="002E4AD4">
              <w:rPr>
                <w:rFonts w:hint="cs"/>
                <w:color w:val="244061" w:themeColor="accent1" w:themeShade="80"/>
                <w:rtl/>
              </w:rPr>
              <w:t>أنثى</w:t>
            </w:r>
          </w:p>
        </w:tc>
      </w:tr>
      <w:tr w:rsidR="002E4AD4" w:rsidRPr="002E4AD4" w:rsidTr="002E4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2" w:type="dxa"/>
            <w:tcBorders>
              <w:left w:val="none" w:sz="0" w:space="0" w:color="auto"/>
              <w:right w:val="none" w:sz="0" w:space="0" w:color="auto"/>
            </w:tcBorders>
          </w:tcPr>
          <w:p w:rsidR="00C53422" w:rsidRPr="002E4AD4" w:rsidRDefault="00C53422" w:rsidP="00AB05EE">
            <w:pPr>
              <w:bidi/>
              <w:jc w:val="center"/>
              <w:rPr>
                <w:color w:val="244061" w:themeColor="accent1" w:themeShade="80"/>
                <w:rtl/>
              </w:rPr>
            </w:pPr>
          </w:p>
        </w:tc>
        <w:tc>
          <w:tcPr>
            <w:cnfStyle w:val="000010000000" w:firstRow="0" w:lastRow="0" w:firstColumn="0" w:lastColumn="0" w:oddVBand="1" w:evenVBand="0" w:oddHBand="0" w:evenHBand="0" w:firstRowFirstColumn="0" w:firstRowLastColumn="0" w:lastRowFirstColumn="0" w:lastRowLastColumn="0"/>
            <w:tcW w:w="3624" w:type="dxa"/>
            <w:gridSpan w:val="4"/>
            <w:tcBorders>
              <w:left w:val="none" w:sz="0" w:space="0" w:color="auto"/>
              <w:bottom w:val="none" w:sz="0" w:space="0" w:color="auto"/>
              <w:right w:val="none" w:sz="0" w:space="0" w:color="auto"/>
            </w:tcBorders>
          </w:tcPr>
          <w:p w:rsidR="00C53422" w:rsidRPr="002E4AD4" w:rsidRDefault="00C53422" w:rsidP="00AB05EE">
            <w:pPr>
              <w:bidi/>
              <w:jc w:val="center"/>
              <w:rPr>
                <w:b/>
                <w:bCs/>
                <w:color w:val="244061" w:themeColor="accent1" w:themeShade="80"/>
                <w:rtl/>
              </w:rPr>
            </w:pPr>
          </w:p>
        </w:tc>
        <w:tc>
          <w:tcPr>
            <w:cnfStyle w:val="000100000000" w:firstRow="0" w:lastRow="0" w:firstColumn="0" w:lastColumn="1" w:oddVBand="0" w:evenVBand="0" w:oddHBand="0" w:evenHBand="0" w:firstRowFirstColumn="0" w:firstRowLastColumn="0" w:lastRowFirstColumn="0" w:lastRowLastColumn="0"/>
            <w:tcW w:w="3484" w:type="dxa"/>
            <w:gridSpan w:val="2"/>
            <w:tcBorders>
              <w:left w:val="none" w:sz="0" w:space="0" w:color="auto"/>
              <w:right w:val="none" w:sz="0" w:space="0" w:color="auto"/>
            </w:tcBorders>
          </w:tcPr>
          <w:p w:rsidR="00C53422" w:rsidRPr="002E4AD4" w:rsidRDefault="00C53422" w:rsidP="00AB05EE">
            <w:pPr>
              <w:bidi/>
              <w:jc w:val="center"/>
              <w:rPr>
                <w:color w:val="244061" w:themeColor="accent1" w:themeShade="80"/>
                <w:rtl/>
              </w:rPr>
            </w:pPr>
          </w:p>
        </w:tc>
      </w:tr>
      <w:tr w:rsidR="002E4AD4" w:rsidRPr="002E4AD4" w:rsidTr="002E4AD4">
        <w:trPr>
          <w:trHeight w:val="383"/>
        </w:trPr>
        <w:tc>
          <w:tcPr>
            <w:cnfStyle w:val="001000000000" w:firstRow="0" w:lastRow="0" w:firstColumn="1" w:lastColumn="0" w:oddVBand="0" w:evenVBand="0" w:oddHBand="0" w:evenHBand="0" w:firstRowFirstColumn="0" w:firstRowLastColumn="0" w:lastRowFirstColumn="0" w:lastRowLastColumn="0"/>
            <w:tcW w:w="3892" w:type="dxa"/>
            <w:gridSpan w:val="2"/>
          </w:tcPr>
          <w:p w:rsidR="00C53422" w:rsidRPr="002E4AD4" w:rsidRDefault="00E50D20" w:rsidP="00AB05EE">
            <w:pPr>
              <w:bidi/>
              <w:rPr>
                <w:color w:val="244061" w:themeColor="accent1" w:themeShade="80"/>
                <w:rtl/>
              </w:rPr>
            </w:pPr>
            <w:r w:rsidRPr="002E4AD4">
              <w:rPr>
                <w:noProof/>
                <w:color w:val="244061" w:themeColor="accent1" w:themeShade="80"/>
                <w:rtl/>
              </w:rPr>
              <mc:AlternateContent>
                <mc:Choice Requires="wps">
                  <w:drawing>
                    <wp:anchor distT="0" distB="0" distL="114300" distR="114300" simplePos="0" relativeHeight="251781632" behindDoc="0" locked="0" layoutInCell="1" allowOverlap="1" wp14:anchorId="4328DD99" wp14:editId="11CA112C">
                      <wp:simplePos x="0" y="0"/>
                      <wp:positionH relativeFrom="column">
                        <wp:posOffset>101600</wp:posOffset>
                      </wp:positionH>
                      <wp:positionV relativeFrom="paragraph">
                        <wp:posOffset>24765</wp:posOffset>
                      </wp:positionV>
                      <wp:extent cx="137160" cy="137160"/>
                      <wp:effectExtent l="0" t="0" r="15240" b="15240"/>
                      <wp:wrapNone/>
                      <wp:docPr id="68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37160"/>
                              </a:xfrm>
                              <a:prstGeom prst="rect">
                                <a:avLst/>
                              </a:prstGeom>
                              <a:solidFill>
                                <a:srgbClr val="FFFFFF"/>
                              </a:solidFill>
                              <a:ln w="9525">
                                <a:solidFill>
                                  <a:srgbClr val="000000"/>
                                </a:solidFill>
                                <a:miter lim="800000"/>
                                <a:headEnd/>
                                <a:tailEnd/>
                              </a:ln>
                            </wps:spPr>
                            <wps:txbx>
                              <w:txbxContent>
                                <w:p w:rsidR="00215C01" w:rsidRDefault="00215C01" w:rsidP="00C534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112" type="#_x0000_t202" style="position:absolute;left:0;text-align:left;margin-left:8pt;margin-top:1.95pt;width:10.8pt;height:10.8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">
                      <v:textbox>
                        <w:txbxContent>
                          <w:p w:rsidR="00215C01" w:rsidRDefault="00215C01" w:rsidP="00C53422"/>
                        </w:txbxContent>
                      </v:textbox>
                    </v:shape>
                  </w:pict>
                </mc:Fallback>
              </mc:AlternateContent>
            </w:r>
            <w:r w:rsidRPr="002E4AD4">
              <w:rPr>
                <w:noProof/>
                <w:color w:val="244061" w:themeColor="accent1" w:themeShade="80"/>
                <w:rtl/>
              </w:rPr>
              <mc:AlternateContent>
                <mc:Choice Requires="wps">
                  <w:drawing>
                    <wp:anchor distT="0" distB="0" distL="114300" distR="114300" simplePos="0" relativeHeight="251782656" behindDoc="0" locked="0" layoutInCell="1" allowOverlap="1" wp14:anchorId="10018F9E" wp14:editId="26EF5094">
                      <wp:simplePos x="0" y="0"/>
                      <wp:positionH relativeFrom="column">
                        <wp:posOffset>810093</wp:posOffset>
                      </wp:positionH>
                      <wp:positionV relativeFrom="paragraph">
                        <wp:posOffset>45085</wp:posOffset>
                      </wp:positionV>
                      <wp:extent cx="137160" cy="137160"/>
                      <wp:effectExtent l="0" t="0" r="15240" b="15240"/>
                      <wp:wrapNone/>
                      <wp:docPr id="68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 cy="137160"/>
                              </a:xfrm>
                              <a:prstGeom prst="rect">
                                <a:avLst/>
                              </a:prstGeom>
                              <a:solidFill>
                                <a:srgbClr val="FFFFFF"/>
                              </a:solidFill>
                              <a:ln w="9525">
                                <a:solidFill>
                                  <a:srgbClr val="000000"/>
                                </a:solidFill>
                                <a:miter lim="800000"/>
                                <a:headEnd/>
                                <a:tailEnd/>
                              </a:ln>
                            </wps:spPr>
                            <wps:txbx>
                              <w:txbxContent>
                                <w:p w:rsidR="00215C01" w:rsidRDefault="00215C01" w:rsidP="00C5342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113" type="#_x0000_t202" style="position:absolute;left:0;text-align:left;margin-left:63.8pt;margin-top:3.55pt;width:10.8pt;height:10.8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">
                      <v:textbox>
                        <w:txbxContent>
                          <w:p w:rsidR="00215C01" w:rsidRDefault="00215C01" w:rsidP="00C53422"/>
                        </w:txbxContent>
                      </v:textbox>
                    </v:shape>
                  </w:pict>
                </mc:Fallback>
              </mc:AlternateContent>
            </w:r>
            <w:r w:rsidR="00C53422" w:rsidRPr="002E4AD4">
              <w:rPr>
                <w:rFonts w:hint="cs"/>
                <w:color w:val="244061" w:themeColor="accent1" w:themeShade="80"/>
                <w:rtl/>
              </w:rPr>
              <w:t xml:space="preserve">الحالة الاجتماعية:  </w:t>
            </w:r>
            <w:r w:rsidR="00C53422" w:rsidRPr="002E4AD4">
              <w:rPr>
                <w:rFonts w:hint="cs"/>
                <w:color w:val="244061" w:themeColor="accent1" w:themeShade="80"/>
                <w:rtl/>
                <w:lang w:bidi="ar-JO"/>
              </w:rPr>
              <w:t xml:space="preserve">   </w:t>
            </w:r>
            <w:r w:rsidR="00C53422" w:rsidRPr="002E4AD4">
              <w:rPr>
                <w:rFonts w:hint="cs"/>
                <w:color w:val="244061" w:themeColor="accent1" w:themeShade="80"/>
                <w:rtl/>
              </w:rPr>
              <w:t xml:space="preserve">متزوج  </w:t>
            </w:r>
            <w:r w:rsidR="00C53422" w:rsidRPr="002E4AD4">
              <w:rPr>
                <w:rFonts w:hint="cs"/>
                <w:color w:val="244061" w:themeColor="accent1" w:themeShade="80"/>
                <w:rtl/>
                <w:lang w:bidi="ar-JO"/>
              </w:rPr>
              <w:t xml:space="preserve"> </w:t>
            </w:r>
            <w:r w:rsidR="00C53422" w:rsidRPr="002E4AD4">
              <w:rPr>
                <w:rFonts w:hint="cs"/>
                <w:color w:val="244061" w:themeColor="accent1" w:themeShade="80"/>
                <w:rtl/>
              </w:rPr>
              <w:t xml:space="preserve">         أعزب</w:t>
            </w:r>
          </w:p>
        </w:tc>
        <w:tc>
          <w:tcPr>
            <w:cnfStyle w:val="000010000000" w:firstRow="0" w:lastRow="0" w:firstColumn="0" w:lastColumn="0" w:oddVBand="1" w:evenVBand="0" w:oddHBand="0" w:evenHBand="0" w:firstRowFirstColumn="0" w:firstRowLastColumn="0" w:lastRowFirstColumn="0" w:lastRowLastColumn="0"/>
            <w:tcW w:w="3064" w:type="dxa"/>
            <w:gridSpan w:val="3"/>
            <w:tcBorders>
              <w:left w:val="none" w:sz="0" w:space="0" w:color="auto"/>
              <w:bottom w:val="none" w:sz="0" w:space="0" w:color="auto"/>
              <w:right w:val="none" w:sz="0" w:space="0" w:color="auto"/>
            </w:tcBorders>
          </w:tcPr>
          <w:p w:rsidR="00C53422" w:rsidRPr="002E4AD4" w:rsidRDefault="00C53422" w:rsidP="00AB05EE">
            <w:pPr>
              <w:bidi/>
              <w:rPr>
                <w:b/>
                <w:bCs/>
                <w:color w:val="244061" w:themeColor="accent1" w:themeShade="80"/>
                <w:rtl/>
                <w:lang w:bidi="ar-JO"/>
              </w:rPr>
            </w:pPr>
            <w:r w:rsidRPr="002E4AD4">
              <w:rPr>
                <w:rFonts w:hint="cs"/>
                <w:b/>
                <w:bCs/>
                <w:color w:val="244061" w:themeColor="accent1" w:themeShade="80"/>
                <w:rtl/>
              </w:rPr>
              <w:t>مكان الولادة</w:t>
            </w:r>
            <w:r w:rsidRPr="002E4AD4">
              <w:rPr>
                <w:rFonts w:hint="cs"/>
                <w:b/>
                <w:bCs/>
                <w:color w:val="244061" w:themeColor="accent1" w:themeShade="80"/>
                <w:rtl/>
                <w:lang w:bidi="ar-JO"/>
              </w:rPr>
              <w:t xml:space="preserve"> :</w:t>
            </w:r>
          </w:p>
        </w:tc>
        <w:tc>
          <w:tcPr>
            <w:cnfStyle w:val="000100000000" w:firstRow="0" w:lastRow="0" w:firstColumn="0" w:lastColumn="1" w:oddVBand="0" w:evenVBand="0" w:oddHBand="0" w:evenHBand="0" w:firstRowFirstColumn="0" w:firstRowLastColumn="0" w:lastRowFirstColumn="0" w:lastRowLastColumn="0"/>
            <w:tcW w:w="3484" w:type="dxa"/>
            <w:gridSpan w:val="2"/>
          </w:tcPr>
          <w:p w:rsidR="00C53422" w:rsidRPr="002E4AD4" w:rsidRDefault="00C53422" w:rsidP="00AB05EE">
            <w:pPr>
              <w:bidi/>
              <w:rPr>
                <w:color w:val="244061" w:themeColor="accent1" w:themeShade="80"/>
                <w:rtl/>
              </w:rPr>
            </w:pPr>
            <w:r w:rsidRPr="002E4AD4">
              <w:rPr>
                <w:rFonts w:hint="cs"/>
                <w:color w:val="244061" w:themeColor="accent1" w:themeShade="80"/>
                <w:rtl/>
              </w:rPr>
              <w:t>تاريخ الولادة</w:t>
            </w:r>
            <w:r w:rsidRPr="002E4AD4">
              <w:rPr>
                <w:rFonts w:hint="cs"/>
                <w:color w:val="244061" w:themeColor="accent1" w:themeShade="80"/>
                <w:rtl/>
                <w:lang w:bidi="ar-JO"/>
              </w:rPr>
              <w:t xml:space="preserve">       </w:t>
            </w:r>
            <w:r w:rsidRPr="002E4AD4">
              <w:rPr>
                <w:rFonts w:hint="cs"/>
                <w:color w:val="244061" w:themeColor="accent1" w:themeShade="80"/>
                <w:rtl/>
              </w:rPr>
              <w:t>/        /</w:t>
            </w:r>
          </w:p>
        </w:tc>
      </w:tr>
      <w:tr w:rsidR="002E4AD4" w:rsidRPr="002E4AD4" w:rsidTr="002E4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56" w:type="dxa"/>
            <w:gridSpan w:val="5"/>
            <w:tcBorders>
              <w:left w:val="none" w:sz="0" w:space="0" w:color="auto"/>
              <w:right w:val="none" w:sz="0" w:space="0" w:color="auto"/>
            </w:tcBorders>
          </w:tcPr>
          <w:p w:rsidR="00C53422" w:rsidRPr="002E4AD4" w:rsidRDefault="00C53422" w:rsidP="00AB05EE">
            <w:pPr>
              <w:bidi/>
              <w:jc w:val="both"/>
              <w:rPr>
                <w:color w:val="244061" w:themeColor="accent1" w:themeShade="80"/>
                <w:rtl/>
              </w:rPr>
            </w:pPr>
            <w:r w:rsidRPr="002E4AD4">
              <w:rPr>
                <w:rFonts w:hint="cs"/>
                <w:color w:val="244061" w:themeColor="accent1" w:themeShade="80"/>
                <w:rtl/>
              </w:rPr>
              <w:t>مكان الإقامة(حسب البطاقة الشخصية) / المحافظة</w:t>
            </w:r>
            <w:r w:rsidRPr="002E4AD4">
              <w:rPr>
                <w:rFonts w:hint="cs"/>
                <w:color w:val="244061" w:themeColor="accent1" w:themeShade="80"/>
                <w:rtl/>
                <w:lang w:bidi="ar-JO"/>
              </w:rPr>
              <w:t xml:space="preserve">(                ) </w:t>
            </w:r>
            <w:r w:rsidRPr="002E4AD4">
              <w:rPr>
                <w:rFonts w:hint="cs"/>
                <w:color w:val="244061" w:themeColor="accent1" w:themeShade="80"/>
                <w:rtl/>
              </w:rPr>
              <w:t>اللواء</w:t>
            </w:r>
            <w:r w:rsidRPr="002E4AD4">
              <w:rPr>
                <w:rFonts w:hint="cs"/>
                <w:color w:val="244061" w:themeColor="accent1" w:themeShade="80"/>
                <w:rtl/>
                <w:lang w:bidi="ar-JO"/>
              </w:rPr>
              <w:t xml:space="preserve"> (      </w:t>
            </w:r>
            <w:r w:rsidRPr="002E4AD4">
              <w:rPr>
                <w:rFonts w:hint="cs"/>
                <w:color w:val="244061" w:themeColor="accent1" w:themeShade="80"/>
                <w:rtl/>
              </w:rPr>
              <w:t xml:space="preserve"> </w:t>
            </w:r>
            <w:r w:rsidRPr="002E4AD4">
              <w:rPr>
                <w:rFonts w:hint="cs"/>
                <w:color w:val="244061" w:themeColor="accent1" w:themeShade="80"/>
                <w:rtl/>
                <w:lang w:bidi="ar-JO"/>
              </w:rPr>
              <w:t xml:space="preserve">              ) </w:t>
            </w:r>
          </w:p>
        </w:tc>
        <w:tc>
          <w:tcPr>
            <w:cnfStyle w:val="000100000000" w:firstRow="0" w:lastRow="0" w:firstColumn="0" w:lastColumn="1" w:oddVBand="0" w:evenVBand="0" w:oddHBand="0" w:evenHBand="0" w:firstRowFirstColumn="0" w:firstRowLastColumn="0" w:lastRowFirstColumn="0" w:lastRowLastColumn="0"/>
            <w:tcW w:w="3484" w:type="dxa"/>
            <w:gridSpan w:val="2"/>
            <w:tcBorders>
              <w:left w:val="none" w:sz="0" w:space="0" w:color="auto"/>
              <w:right w:val="none" w:sz="0" w:space="0" w:color="auto"/>
            </w:tcBorders>
          </w:tcPr>
          <w:p w:rsidR="00C53422" w:rsidRPr="002E4AD4" w:rsidRDefault="00C53422" w:rsidP="00AB05EE">
            <w:pPr>
              <w:bidi/>
              <w:jc w:val="both"/>
              <w:rPr>
                <w:color w:val="244061" w:themeColor="accent1" w:themeShade="80"/>
                <w:rtl/>
              </w:rPr>
            </w:pPr>
            <w:r w:rsidRPr="002E4AD4">
              <w:rPr>
                <w:rFonts w:hint="cs"/>
                <w:color w:val="244061" w:themeColor="accent1" w:themeShade="80"/>
                <w:rtl/>
              </w:rPr>
              <w:t xml:space="preserve">رقم الهاتف (            </w:t>
            </w:r>
            <w:r w:rsidRPr="002E4AD4">
              <w:rPr>
                <w:rFonts w:hint="cs"/>
                <w:color w:val="244061" w:themeColor="accent1" w:themeShade="80"/>
                <w:rtl/>
                <w:lang w:bidi="ar-JO"/>
              </w:rPr>
              <w:t xml:space="preserve">     </w:t>
            </w:r>
            <w:r w:rsidRPr="002E4AD4">
              <w:rPr>
                <w:rFonts w:hint="cs"/>
                <w:color w:val="244061" w:themeColor="accent1" w:themeShade="80"/>
                <w:rtl/>
              </w:rPr>
              <w:t xml:space="preserve">          )</w:t>
            </w:r>
          </w:p>
        </w:tc>
      </w:tr>
      <w:tr w:rsidR="002E4AD4" w:rsidRPr="002E4AD4" w:rsidTr="002E4AD4">
        <w:tc>
          <w:tcPr>
            <w:cnfStyle w:val="001000000000" w:firstRow="0" w:lastRow="0" w:firstColumn="1" w:lastColumn="0" w:oddVBand="0" w:evenVBand="0" w:oddHBand="0" w:evenHBand="0" w:firstRowFirstColumn="0" w:firstRowLastColumn="0" w:lastRowFirstColumn="0" w:lastRowLastColumn="0"/>
            <w:tcW w:w="5292" w:type="dxa"/>
            <w:gridSpan w:val="4"/>
          </w:tcPr>
          <w:p w:rsidR="00C53422" w:rsidRPr="002E4AD4" w:rsidRDefault="00C53422" w:rsidP="00AB05EE">
            <w:pPr>
              <w:bidi/>
              <w:jc w:val="both"/>
              <w:rPr>
                <w:color w:val="244061" w:themeColor="accent1" w:themeShade="80"/>
                <w:rtl/>
                <w:lang w:bidi="ar-JO"/>
              </w:rPr>
            </w:pPr>
            <w:r w:rsidRPr="002E4AD4">
              <w:rPr>
                <w:rFonts w:hint="cs"/>
                <w:color w:val="244061" w:themeColor="accent1" w:themeShade="80"/>
                <w:rtl/>
                <w:lang w:bidi="ar-JO"/>
              </w:rPr>
              <w:t xml:space="preserve">ص. ب (                                          )                                                           </w:t>
            </w:r>
          </w:p>
        </w:tc>
        <w:tc>
          <w:tcPr>
            <w:cnfStyle w:val="000100000000" w:firstRow="0" w:lastRow="0" w:firstColumn="0" w:lastColumn="1" w:oddVBand="0" w:evenVBand="0" w:oddHBand="0" w:evenHBand="0" w:firstRowFirstColumn="0" w:firstRowLastColumn="0" w:lastRowFirstColumn="0" w:lastRowLastColumn="0"/>
            <w:tcW w:w="5148" w:type="dxa"/>
            <w:gridSpan w:val="3"/>
          </w:tcPr>
          <w:p w:rsidR="00C53422" w:rsidRPr="002E4AD4" w:rsidRDefault="00C53422" w:rsidP="00AB05EE">
            <w:pPr>
              <w:bidi/>
              <w:jc w:val="both"/>
              <w:rPr>
                <w:color w:val="244061" w:themeColor="accent1" w:themeShade="80"/>
                <w:rtl/>
                <w:lang w:bidi="ar-JO"/>
              </w:rPr>
            </w:pPr>
            <w:r w:rsidRPr="002E4AD4">
              <w:rPr>
                <w:rFonts w:hint="cs"/>
                <w:color w:val="244061" w:themeColor="accent1" w:themeShade="80"/>
                <w:rtl/>
                <w:lang w:bidi="ar-JO"/>
              </w:rPr>
              <w:t xml:space="preserve">البريد الالكتروني : </w:t>
            </w:r>
          </w:p>
        </w:tc>
      </w:tr>
      <w:tr w:rsidR="002E4AD4" w:rsidRPr="002E4AD4" w:rsidTr="002E4AD4">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3332" w:type="dxa"/>
            <w:tcBorders>
              <w:left w:val="none" w:sz="0" w:space="0" w:color="auto"/>
              <w:right w:val="none" w:sz="0" w:space="0" w:color="auto"/>
            </w:tcBorders>
          </w:tcPr>
          <w:p w:rsidR="00C53422" w:rsidRPr="002E4AD4" w:rsidRDefault="00C53422" w:rsidP="00AB05EE">
            <w:pPr>
              <w:bidi/>
              <w:jc w:val="center"/>
              <w:rPr>
                <w:color w:val="244061" w:themeColor="accent1" w:themeShade="80"/>
                <w:rtl/>
              </w:rPr>
            </w:pPr>
          </w:p>
        </w:tc>
        <w:tc>
          <w:tcPr>
            <w:cnfStyle w:val="000010000000" w:firstRow="0" w:lastRow="0" w:firstColumn="0" w:lastColumn="0" w:oddVBand="1" w:evenVBand="0" w:oddHBand="0" w:evenHBand="0" w:firstRowFirstColumn="0" w:firstRowLastColumn="0" w:lastRowFirstColumn="0" w:lastRowLastColumn="0"/>
            <w:tcW w:w="3624" w:type="dxa"/>
            <w:gridSpan w:val="4"/>
            <w:tcBorders>
              <w:left w:val="none" w:sz="0" w:space="0" w:color="auto"/>
              <w:bottom w:val="none" w:sz="0" w:space="0" w:color="auto"/>
              <w:right w:val="none" w:sz="0" w:space="0" w:color="auto"/>
            </w:tcBorders>
          </w:tcPr>
          <w:p w:rsidR="00C53422" w:rsidRPr="002E4AD4" w:rsidRDefault="00C53422" w:rsidP="00AB05EE">
            <w:pPr>
              <w:bidi/>
              <w:jc w:val="center"/>
              <w:rPr>
                <w:b/>
                <w:bCs/>
                <w:color w:val="244061" w:themeColor="accent1" w:themeShade="80"/>
                <w:rtl/>
              </w:rPr>
            </w:pPr>
          </w:p>
        </w:tc>
        <w:tc>
          <w:tcPr>
            <w:cnfStyle w:val="000100000000" w:firstRow="0" w:lastRow="0" w:firstColumn="0" w:lastColumn="1" w:oddVBand="0" w:evenVBand="0" w:oddHBand="0" w:evenHBand="0" w:firstRowFirstColumn="0" w:firstRowLastColumn="0" w:lastRowFirstColumn="0" w:lastRowLastColumn="0"/>
            <w:tcW w:w="3484" w:type="dxa"/>
            <w:gridSpan w:val="2"/>
            <w:tcBorders>
              <w:left w:val="none" w:sz="0" w:space="0" w:color="auto"/>
              <w:right w:val="none" w:sz="0" w:space="0" w:color="auto"/>
            </w:tcBorders>
          </w:tcPr>
          <w:p w:rsidR="00C53422" w:rsidRPr="002E4AD4" w:rsidRDefault="00C53422" w:rsidP="00AB05EE">
            <w:pPr>
              <w:bidi/>
              <w:jc w:val="center"/>
              <w:rPr>
                <w:color w:val="244061" w:themeColor="accent1" w:themeShade="80"/>
                <w:rtl/>
              </w:rPr>
            </w:pPr>
          </w:p>
        </w:tc>
      </w:tr>
      <w:tr w:rsidR="002E4AD4" w:rsidRPr="002E4AD4" w:rsidTr="002E4AD4">
        <w:tc>
          <w:tcPr>
            <w:cnfStyle w:val="001000000000" w:firstRow="0" w:lastRow="0" w:firstColumn="1" w:lastColumn="0" w:oddVBand="0" w:evenVBand="0" w:oddHBand="0" w:evenHBand="0" w:firstRowFirstColumn="0" w:firstRowLastColumn="0" w:lastRowFirstColumn="0" w:lastRowLastColumn="0"/>
            <w:tcW w:w="3332" w:type="dxa"/>
          </w:tcPr>
          <w:p w:rsidR="00C53422" w:rsidRPr="002E4AD4" w:rsidRDefault="00C53422" w:rsidP="00AB05EE">
            <w:pPr>
              <w:bidi/>
              <w:jc w:val="center"/>
              <w:rPr>
                <w:color w:val="244061" w:themeColor="accent1" w:themeShade="80"/>
                <w:rtl/>
              </w:rPr>
            </w:pPr>
            <w:r w:rsidRPr="002E4AD4">
              <w:rPr>
                <w:rFonts w:hint="cs"/>
                <w:color w:val="244061" w:themeColor="accent1" w:themeShade="80"/>
                <w:rtl/>
              </w:rPr>
              <w:t xml:space="preserve">المؤهل العلمي </w:t>
            </w:r>
          </w:p>
        </w:tc>
        <w:tc>
          <w:tcPr>
            <w:cnfStyle w:val="000010000000" w:firstRow="0" w:lastRow="0" w:firstColumn="0" w:lastColumn="0" w:oddVBand="1" w:evenVBand="0" w:oddHBand="0" w:evenHBand="0" w:firstRowFirstColumn="0" w:firstRowLastColumn="0" w:lastRowFirstColumn="0" w:lastRowLastColumn="0"/>
            <w:tcW w:w="3624" w:type="dxa"/>
            <w:gridSpan w:val="4"/>
            <w:tcBorders>
              <w:left w:val="none" w:sz="0" w:space="0" w:color="auto"/>
              <w:bottom w:val="none" w:sz="0" w:space="0" w:color="auto"/>
              <w:right w:val="none" w:sz="0" w:space="0" w:color="auto"/>
            </w:tcBorders>
          </w:tcPr>
          <w:p w:rsidR="00C53422" w:rsidRPr="002E4AD4" w:rsidRDefault="00C53422" w:rsidP="00AB05EE">
            <w:pPr>
              <w:bidi/>
              <w:jc w:val="center"/>
              <w:rPr>
                <w:b/>
                <w:bCs/>
                <w:color w:val="244061" w:themeColor="accent1" w:themeShade="80"/>
                <w:rtl/>
              </w:rPr>
            </w:pPr>
            <w:r w:rsidRPr="002E4AD4">
              <w:rPr>
                <w:rFonts w:hint="cs"/>
                <w:b/>
                <w:bCs/>
                <w:color w:val="244061" w:themeColor="accent1" w:themeShade="80"/>
                <w:rtl/>
              </w:rPr>
              <w:t>التخصص الرئيسي</w:t>
            </w:r>
          </w:p>
        </w:tc>
        <w:tc>
          <w:tcPr>
            <w:cnfStyle w:val="000100000000" w:firstRow="0" w:lastRow="0" w:firstColumn="0" w:lastColumn="1" w:oddVBand="0" w:evenVBand="0" w:oddHBand="0" w:evenHBand="0" w:firstRowFirstColumn="0" w:firstRowLastColumn="0" w:lastRowFirstColumn="0" w:lastRowLastColumn="0"/>
            <w:tcW w:w="3484" w:type="dxa"/>
            <w:gridSpan w:val="2"/>
          </w:tcPr>
          <w:p w:rsidR="00C53422" w:rsidRPr="002E4AD4" w:rsidRDefault="00C53422" w:rsidP="00AB05EE">
            <w:pPr>
              <w:bidi/>
              <w:jc w:val="center"/>
              <w:rPr>
                <w:color w:val="244061" w:themeColor="accent1" w:themeShade="80"/>
                <w:rtl/>
              </w:rPr>
            </w:pPr>
            <w:r w:rsidRPr="002E4AD4">
              <w:rPr>
                <w:rFonts w:hint="cs"/>
                <w:color w:val="244061" w:themeColor="accent1" w:themeShade="80"/>
                <w:rtl/>
              </w:rPr>
              <w:t>الجامعة / المعهد</w:t>
            </w:r>
          </w:p>
        </w:tc>
      </w:tr>
      <w:tr w:rsidR="002E4AD4" w:rsidRPr="002E4AD4" w:rsidTr="002E4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2" w:type="dxa"/>
            <w:tcBorders>
              <w:left w:val="none" w:sz="0" w:space="0" w:color="auto"/>
              <w:right w:val="none" w:sz="0" w:space="0" w:color="auto"/>
            </w:tcBorders>
          </w:tcPr>
          <w:p w:rsidR="00C53422" w:rsidRPr="002E4AD4" w:rsidRDefault="00C53422" w:rsidP="00AB05EE">
            <w:pPr>
              <w:bidi/>
              <w:jc w:val="center"/>
              <w:rPr>
                <w:color w:val="244061" w:themeColor="accent1" w:themeShade="80"/>
                <w:rtl/>
              </w:rPr>
            </w:pPr>
          </w:p>
        </w:tc>
        <w:tc>
          <w:tcPr>
            <w:cnfStyle w:val="000010000000" w:firstRow="0" w:lastRow="0" w:firstColumn="0" w:lastColumn="0" w:oddVBand="1" w:evenVBand="0" w:oddHBand="0" w:evenHBand="0" w:firstRowFirstColumn="0" w:firstRowLastColumn="0" w:lastRowFirstColumn="0" w:lastRowLastColumn="0"/>
            <w:tcW w:w="3624" w:type="dxa"/>
            <w:gridSpan w:val="4"/>
            <w:tcBorders>
              <w:left w:val="none" w:sz="0" w:space="0" w:color="auto"/>
              <w:bottom w:val="none" w:sz="0" w:space="0" w:color="auto"/>
              <w:right w:val="none" w:sz="0" w:space="0" w:color="auto"/>
            </w:tcBorders>
          </w:tcPr>
          <w:p w:rsidR="00C53422" w:rsidRPr="002E4AD4" w:rsidRDefault="00C53422" w:rsidP="00AB05EE">
            <w:pPr>
              <w:bidi/>
              <w:rPr>
                <w:b/>
                <w:bCs/>
                <w:color w:val="244061" w:themeColor="accent1" w:themeShade="80"/>
                <w:rtl/>
                <w:lang w:bidi="ar-JO"/>
              </w:rPr>
            </w:pPr>
          </w:p>
        </w:tc>
        <w:tc>
          <w:tcPr>
            <w:cnfStyle w:val="000100000000" w:firstRow="0" w:lastRow="0" w:firstColumn="0" w:lastColumn="1" w:oddVBand="0" w:evenVBand="0" w:oddHBand="0" w:evenHBand="0" w:firstRowFirstColumn="0" w:firstRowLastColumn="0" w:lastRowFirstColumn="0" w:lastRowLastColumn="0"/>
            <w:tcW w:w="3484" w:type="dxa"/>
            <w:gridSpan w:val="2"/>
            <w:tcBorders>
              <w:left w:val="none" w:sz="0" w:space="0" w:color="auto"/>
              <w:right w:val="none" w:sz="0" w:space="0" w:color="auto"/>
            </w:tcBorders>
          </w:tcPr>
          <w:p w:rsidR="00C53422" w:rsidRPr="002E4AD4" w:rsidRDefault="00C53422" w:rsidP="00AB05EE">
            <w:pPr>
              <w:bidi/>
              <w:rPr>
                <w:color w:val="244061" w:themeColor="accent1" w:themeShade="80"/>
                <w:rtl/>
                <w:lang w:bidi="ar-JO"/>
              </w:rPr>
            </w:pPr>
          </w:p>
        </w:tc>
      </w:tr>
      <w:tr w:rsidR="002E4AD4" w:rsidRPr="002E4AD4" w:rsidTr="002E4AD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2" w:type="dxa"/>
            <w:tcBorders>
              <w:top w:val="none" w:sz="0" w:space="0" w:color="auto"/>
              <w:left w:val="none" w:sz="0" w:space="0" w:color="auto"/>
              <w:bottom w:val="none" w:sz="0" w:space="0" w:color="auto"/>
              <w:right w:val="none" w:sz="0" w:space="0" w:color="auto"/>
            </w:tcBorders>
          </w:tcPr>
          <w:p w:rsidR="00C53422" w:rsidRPr="002E4AD4" w:rsidRDefault="00C53422" w:rsidP="00AB05EE">
            <w:pPr>
              <w:bidi/>
              <w:rPr>
                <w:color w:val="244061" w:themeColor="accent1" w:themeShade="80"/>
                <w:rtl/>
              </w:rPr>
            </w:pPr>
            <w:r w:rsidRPr="002E4AD4">
              <w:rPr>
                <w:rFonts w:hint="cs"/>
                <w:color w:val="244061" w:themeColor="accent1" w:themeShade="80"/>
                <w:rtl/>
              </w:rPr>
              <w:t>سنة التخرج:</w:t>
            </w:r>
          </w:p>
        </w:tc>
        <w:tc>
          <w:tcPr>
            <w:cnfStyle w:val="000010000000" w:firstRow="0" w:lastRow="0" w:firstColumn="0" w:lastColumn="0" w:oddVBand="1" w:evenVBand="0" w:oddHBand="0" w:evenHBand="0" w:firstRowFirstColumn="0" w:firstRowLastColumn="0" w:lastRowFirstColumn="0" w:lastRowLastColumn="0"/>
            <w:tcW w:w="3624" w:type="dxa"/>
            <w:gridSpan w:val="4"/>
            <w:tcBorders>
              <w:top w:val="none" w:sz="0" w:space="0" w:color="auto"/>
              <w:left w:val="none" w:sz="0" w:space="0" w:color="auto"/>
              <w:bottom w:val="none" w:sz="0" w:space="0" w:color="auto"/>
              <w:right w:val="none" w:sz="0" w:space="0" w:color="auto"/>
            </w:tcBorders>
          </w:tcPr>
          <w:p w:rsidR="00C53422" w:rsidRPr="002E4AD4" w:rsidRDefault="00C53422" w:rsidP="00AB05EE">
            <w:pPr>
              <w:bidi/>
              <w:rPr>
                <w:color w:val="244061" w:themeColor="accent1" w:themeShade="80"/>
                <w:rtl/>
                <w:lang w:bidi="ar-JO"/>
              </w:rPr>
            </w:pPr>
            <w:r w:rsidRPr="002E4AD4">
              <w:rPr>
                <w:rFonts w:hint="cs"/>
                <w:color w:val="244061" w:themeColor="accent1" w:themeShade="80"/>
                <w:rtl/>
              </w:rPr>
              <w:t>المعدل أو التقدير العام</w:t>
            </w:r>
            <w:r w:rsidRPr="002E4AD4">
              <w:rPr>
                <w:rFonts w:hint="cs"/>
                <w:color w:val="244061" w:themeColor="accent1" w:themeShade="80"/>
                <w:rtl/>
                <w:lang w:bidi="ar-JO"/>
              </w:rPr>
              <w:t xml:space="preserve"> (                ) </w:t>
            </w:r>
          </w:p>
        </w:tc>
        <w:tc>
          <w:tcPr>
            <w:cnfStyle w:val="000100000000" w:firstRow="0" w:lastRow="0" w:firstColumn="0" w:lastColumn="1" w:oddVBand="0" w:evenVBand="0" w:oddHBand="0" w:evenHBand="0" w:firstRowFirstColumn="0" w:firstRowLastColumn="0" w:lastRowFirstColumn="0" w:lastRowLastColumn="0"/>
            <w:tcW w:w="3484" w:type="dxa"/>
            <w:gridSpan w:val="2"/>
            <w:tcBorders>
              <w:top w:val="none" w:sz="0" w:space="0" w:color="auto"/>
              <w:left w:val="none" w:sz="0" w:space="0" w:color="auto"/>
              <w:bottom w:val="none" w:sz="0" w:space="0" w:color="auto"/>
              <w:right w:val="none" w:sz="0" w:space="0" w:color="auto"/>
            </w:tcBorders>
          </w:tcPr>
          <w:p w:rsidR="00C53422" w:rsidRPr="002E4AD4" w:rsidRDefault="00C53422" w:rsidP="00AB05EE">
            <w:pPr>
              <w:bidi/>
              <w:rPr>
                <w:color w:val="244061" w:themeColor="accent1" w:themeShade="80"/>
                <w:rtl/>
                <w:lang w:bidi="ar-JO"/>
              </w:rPr>
            </w:pPr>
            <w:r w:rsidRPr="002E4AD4">
              <w:rPr>
                <w:rFonts w:hint="cs"/>
                <w:color w:val="244061" w:themeColor="accent1" w:themeShade="80"/>
                <w:rtl/>
              </w:rPr>
              <w:t>بلد التخرج</w:t>
            </w:r>
            <w:r w:rsidRPr="002E4AD4">
              <w:rPr>
                <w:rFonts w:hint="cs"/>
                <w:color w:val="244061" w:themeColor="accent1" w:themeShade="80"/>
                <w:rtl/>
                <w:lang w:bidi="ar-JO"/>
              </w:rPr>
              <w:t>:</w:t>
            </w:r>
          </w:p>
        </w:tc>
      </w:tr>
    </w:tbl>
    <w:p w:rsidR="00C53422" w:rsidRPr="004C59F9" w:rsidRDefault="00C53422" w:rsidP="00C53422">
      <w:pPr>
        <w:bidi/>
        <w:rPr>
          <w:b/>
          <w:bCs/>
          <w:sz w:val="24"/>
          <w:szCs w:val="24"/>
          <w:rtl/>
        </w:rPr>
      </w:pPr>
      <w:r>
        <w:rPr>
          <w:rFonts w:hint="cs"/>
          <w:b/>
          <w:bCs/>
          <w:sz w:val="24"/>
          <w:szCs w:val="24"/>
          <w:rtl/>
        </w:rPr>
        <w:t>الخبرات العملية</w:t>
      </w:r>
      <w:r w:rsidRPr="00CA6B24">
        <w:rPr>
          <w:rFonts w:hint="cs"/>
          <w:b/>
          <w:bCs/>
          <w:sz w:val="24"/>
          <w:szCs w:val="24"/>
          <w:rtl/>
        </w:rPr>
        <w:t xml:space="preserve">: </w:t>
      </w:r>
      <w:r w:rsidRPr="00CA6B24">
        <w:rPr>
          <w:rFonts w:hint="cs"/>
          <w:sz w:val="24"/>
          <w:szCs w:val="24"/>
          <w:rtl/>
        </w:rPr>
        <w:t xml:space="preserve">(يشترط </w:t>
      </w:r>
      <w:r>
        <w:rPr>
          <w:rFonts w:hint="cs"/>
          <w:sz w:val="24"/>
          <w:szCs w:val="24"/>
          <w:rtl/>
        </w:rPr>
        <w:t>لغايات اعتمادها أن تقدم مصدقة حسب الأصول قبل صدور قرار التعيي</w:t>
      </w:r>
      <w:r>
        <w:rPr>
          <w:rFonts w:hint="eastAsia"/>
          <w:sz w:val="24"/>
          <w:szCs w:val="24"/>
          <w:rtl/>
        </w:rPr>
        <w:t>ن</w:t>
      </w:r>
      <w:r>
        <w:rPr>
          <w:rFonts w:hint="cs"/>
          <w:sz w:val="24"/>
          <w:szCs w:val="24"/>
          <w:rtl/>
        </w:rPr>
        <w:t>)</w:t>
      </w:r>
    </w:p>
    <w:tbl>
      <w:tblPr>
        <w:tblStyle w:val="LightShading-Accent1"/>
        <w:bidiVisual/>
        <w:tblW w:w="10424"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1E0" w:firstRow="1" w:lastRow="1" w:firstColumn="1" w:lastColumn="1" w:noHBand="0" w:noVBand="0"/>
      </w:tblPr>
      <w:tblGrid>
        <w:gridCol w:w="650"/>
        <w:gridCol w:w="2523"/>
        <w:gridCol w:w="2524"/>
        <w:gridCol w:w="2523"/>
        <w:gridCol w:w="2204"/>
      </w:tblGrid>
      <w:tr w:rsidR="002E4AD4" w:rsidRPr="002E4AD4" w:rsidTr="002E4A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Borders>
              <w:top w:val="none" w:sz="0" w:space="0" w:color="auto"/>
              <w:left w:val="none" w:sz="0" w:space="0" w:color="auto"/>
              <w:bottom w:val="none" w:sz="0" w:space="0" w:color="auto"/>
              <w:right w:val="none" w:sz="0" w:space="0" w:color="auto"/>
            </w:tcBorders>
          </w:tcPr>
          <w:p w:rsidR="00C53422" w:rsidRPr="002E4AD4" w:rsidRDefault="00C53422" w:rsidP="00AB05EE">
            <w:pPr>
              <w:bidi/>
              <w:jc w:val="center"/>
              <w:rPr>
                <w:color w:val="244061" w:themeColor="accent1" w:themeShade="80"/>
                <w:rtl/>
              </w:rPr>
            </w:pPr>
            <w:r w:rsidRPr="002E4AD4">
              <w:rPr>
                <w:rFonts w:hint="cs"/>
                <w:color w:val="244061" w:themeColor="accent1" w:themeShade="80"/>
                <w:rtl/>
              </w:rPr>
              <w:t>الرقم</w:t>
            </w:r>
          </w:p>
        </w:tc>
        <w:tc>
          <w:tcPr>
            <w:cnfStyle w:val="000010000000" w:firstRow="0" w:lastRow="0" w:firstColumn="0" w:lastColumn="0" w:oddVBand="1" w:evenVBand="0" w:oddHBand="0" w:evenHBand="0" w:firstRowFirstColumn="0" w:firstRowLastColumn="0" w:lastRowFirstColumn="0" w:lastRowLastColumn="0"/>
            <w:tcW w:w="2523" w:type="dxa"/>
            <w:tcBorders>
              <w:top w:val="none" w:sz="0" w:space="0" w:color="auto"/>
              <w:left w:val="none" w:sz="0" w:space="0" w:color="auto"/>
              <w:bottom w:val="none" w:sz="0" w:space="0" w:color="auto"/>
              <w:right w:val="none" w:sz="0" w:space="0" w:color="auto"/>
            </w:tcBorders>
          </w:tcPr>
          <w:p w:rsidR="00C53422" w:rsidRPr="002E4AD4" w:rsidRDefault="00C53422" w:rsidP="00AB05EE">
            <w:pPr>
              <w:bidi/>
              <w:jc w:val="center"/>
              <w:rPr>
                <w:color w:val="244061" w:themeColor="accent1" w:themeShade="80"/>
                <w:rtl/>
              </w:rPr>
            </w:pPr>
            <w:r w:rsidRPr="002E4AD4">
              <w:rPr>
                <w:rFonts w:hint="cs"/>
                <w:color w:val="244061" w:themeColor="accent1" w:themeShade="80"/>
                <w:rtl/>
              </w:rPr>
              <w:t>الوظيفة</w:t>
            </w:r>
          </w:p>
        </w:tc>
        <w:tc>
          <w:tcPr>
            <w:tcW w:w="2524" w:type="dxa"/>
            <w:tcBorders>
              <w:top w:val="none" w:sz="0" w:space="0" w:color="auto"/>
              <w:left w:val="none" w:sz="0" w:space="0" w:color="auto"/>
              <w:bottom w:val="none" w:sz="0" w:space="0" w:color="auto"/>
              <w:right w:val="none" w:sz="0" w:space="0" w:color="auto"/>
            </w:tcBorders>
          </w:tcPr>
          <w:p w:rsidR="00C53422" w:rsidRPr="002E4AD4" w:rsidRDefault="00C53422" w:rsidP="00AB05EE">
            <w:pPr>
              <w:bidi/>
              <w:jc w:val="center"/>
              <w:cnfStyle w:val="100000000000" w:firstRow="1" w:lastRow="0" w:firstColumn="0" w:lastColumn="0" w:oddVBand="0" w:evenVBand="0" w:oddHBand="0" w:evenHBand="0" w:firstRowFirstColumn="0" w:firstRowLastColumn="0" w:lastRowFirstColumn="0" w:lastRowLastColumn="0"/>
              <w:rPr>
                <w:color w:val="244061" w:themeColor="accent1" w:themeShade="80"/>
                <w:rtl/>
              </w:rPr>
            </w:pPr>
            <w:r w:rsidRPr="002E4AD4">
              <w:rPr>
                <w:rFonts w:hint="cs"/>
                <w:color w:val="244061" w:themeColor="accent1" w:themeShade="80"/>
                <w:rtl/>
              </w:rPr>
              <w:t>مؤسسة العمل</w:t>
            </w:r>
          </w:p>
        </w:tc>
        <w:tc>
          <w:tcPr>
            <w:cnfStyle w:val="000010000000" w:firstRow="0" w:lastRow="0" w:firstColumn="0" w:lastColumn="0" w:oddVBand="1" w:evenVBand="0" w:oddHBand="0" w:evenHBand="0" w:firstRowFirstColumn="0" w:firstRowLastColumn="0" w:lastRowFirstColumn="0" w:lastRowLastColumn="0"/>
            <w:tcW w:w="2523" w:type="dxa"/>
            <w:tcBorders>
              <w:top w:val="none" w:sz="0" w:space="0" w:color="auto"/>
              <w:left w:val="none" w:sz="0" w:space="0" w:color="auto"/>
              <w:bottom w:val="none" w:sz="0" w:space="0" w:color="auto"/>
              <w:right w:val="none" w:sz="0" w:space="0" w:color="auto"/>
            </w:tcBorders>
          </w:tcPr>
          <w:p w:rsidR="00C53422" w:rsidRPr="002E4AD4" w:rsidRDefault="00C53422" w:rsidP="00AB05EE">
            <w:pPr>
              <w:bidi/>
              <w:jc w:val="center"/>
              <w:rPr>
                <w:color w:val="244061" w:themeColor="accent1" w:themeShade="80"/>
                <w:rtl/>
              </w:rPr>
            </w:pPr>
            <w:r w:rsidRPr="002E4AD4">
              <w:rPr>
                <w:rFonts w:hint="cs"/>
                <w:color w:val="244061" w:themeColor="accent1" w:themeShade="80"/>
                <w:rtl/>
              </w:rPr>
              <w:t>تاريخ الابتداء</w:t>
            </w:r>
          </w:p>
        </w:tc>
        <w:tc>
          <w:tcPr>
            <w:cnfStyle w:val="000100000000" w:firstRow="0" w:lastRow="0" w:firstColumn="0" w:lastColumn="1" w:oddVBand="0" w:evenVBand="0" w:oddHBand="0" w:evenHBand="0" w:firstRowFirstColumn="0" w:firstRowLastColumn="0" w:lastRowFirstColumn="0" w:lastRowLastColumn="0"/>
            <w:tcW w:w="2204" w:type="dxa"/>
            <w:tcBorders>
              <w:top w:val="none" w:sz="0" w:space="0" w:color="auto"/>
              <w:left w:val="none" w:sz="0" w:space="0" w:color="auto"/>
              <w:bottom w:val="none" w:sz="0" w:space="0" w:color="auto"/>
              <w:right w:val="none" w:sz="0" w:space="0" w:color="auto"/>
            </w:tcBorders>
          </w:tcPr>
          <w:p w:rsidR="00C53422" w:rsidRPr="002E4AD4" w:rsidRDefault="00C53422" w:rsidP="00AB05EE">
            <w:pPr>
              <w:bidi/>
              <w:jc w:val="center"/>
              <w:rPr>
                <w:color w:val="244061" w:themeColor="accent1" w:themeShade="80"/>
                <w:rtl/>
              </w:rPr>
            </w:pPr>
            <w:r w:rsidRPr="002E4AD4">
              <w:rPr>
                <w:rFonts w:hint="cs"/>
                <w:color w:val="244061" w:themeColor="accent1" w:themeShade="80"/>
                <w:rtl/>
              </w:rPr>
              <w:t>تاريخ الانتهاء</w:t>
            </w:r>
          </w:p>
        </w:tc>
      </w:tr>
      <w:tr w:rsidR="002E4AD4" w:rsidRPr="002E4AD4" w:rsidTr="002E4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Borders>
              <w:left w:val="none" w:sz="0" w:space="0" w:color="auto"/>
              <w:right w:val="none" w:sz="0" w:space="0" w:color="auto"/>
            </w:tcBorders>
          </w:tcPr>
          <w:p w:rsidR="00C53422" w:rsidRPr="002E4AD4" w:rsidRDefault="00C53422" w:rsidP="00875780">
            <w:pPr>
              <w:numPr>
                <w:ilvl w:val="0"/>
                <w:numId w:val="330"/>
              </w:numPr>
              <w:bidi/>
              <w:jc w:val="center"/>
              <w:rPr>
                <w:color w:val="244061" w:themeColor="accent1" w:themeShade="80"/>
                <w:rtl/>
              </w:rPr>
            </w:pPr>
          </w:p>
        </w:tc>
        <w:tc>
          <w:tcPr>
            <w:cnfStyle w:val="000010000000" w:firstRow="0" w:lastRow="0" w:firstColumn="0" w:lastColumn="0" w:oddVBand="1" w:evenVBand="0" w:oddHBand="0" w:evenHBand="0" w:firstRowFirstColumn="0" w:firstRowLastColumn="0" w:lastRowFirstColumn="0" w:lastRowLastColumn="0"/>
            <w:tcW w:w="2523" w:type="dxa"/>
            <w:tcBorders>
              <w:left w:val="none" w:sz="0" w:space="0" w:color="auto"/>
              <w:bottom w:val="none" w:sz="0" w:space="0" w:color="auto"/>
              <w:right w:val="none" w:sz="0" w:space="0" w:color="auto"/>
            </w:tcBorders>
          </w:tcPr>
          <w:p w:rsidR="00C53422" w:rsidRPr="002E4AD4" w:rsidRDefault="00C53422" w:rsidP="00AB05EE">
            <w:pPr>
              <w:bidi/>
              <w:jc w:val="center"/>
              <w:rPr>
                <w:b/>
                <w:bCs/>
                <w:color w:val="244061" w:themeColor="accent1" w:themeShade="80"/>
                <w:rtl/>
              </w:rPr>
            </w:pPr>
          </w:p>
        </w:tc>
        <w:tc>
          <w:tcPr>
            <w:tcW w:w="2524" w:type="dxa"/>
            <w:tcBorders>
              <w:left w:val="none" w:sz="0" w:space="0" w:color="auto"/>
              <w:right w:val="none" w:sz="0" w:space="0" w:color="auto"/>
            </w:tcBorders>
          </w:tcPr>
          <w:p w:rsidR="00C53422" w:rsidRPr="002E4AD4" w:rsidRDefault="00C53422" w:rsidP="00AB05EE">
            <w:pPr>
              <w:bidi/>
              <w:jc w:val="center"/>
              <w:cnfStyle w:val="000000100000" w:firstRow="0" w:lastRow="0" w:firstColumn="0" w:lastColumn="0" w:oddVBand="0" w:evenVBand="0" w:oddHBand="1" w:evenHBand="0" w:firstRowFirstColumn="0" w:firstRowLastColumn="0" w:lastRowFirstColumn="0" w:lastRowLastColumn="0"/>
              <w:rPr>
                <w:b/>
                <w:bCs/>
                <w:color w:val="244061" w:themeColor="accent1" w:themeShade="80"/>
                <w:rtl/>
              </w:rPr>
            </w:pPr>
          </w:p>
        </w:tc>
        <w:tc>
          <w:tcPr>
            <w:cnfStyle w:val="000010000000" w:firstRow="0" w:lastRow="0" w:firstColumn="0" w:lastColumn="0" w:oddVBand="1" w:evenVBand="0" w:oddHBand="0" w:evenHBand="0" w:firstRowFirstColumn="0" w:firstRowLastColumn="0" w:lastRowFirstColumn="0" w:lastRowLastColumn="0"/>
            <w:tcW w:w="2523" w:type="dxa"/>
            <w:tcBorders>
              <w:left w:val="none" w:sz="0" w:space="0" w:color="auto"/>
              <w:bottom w:val="none" w:sz="0" w:space="0" w:color="auto"/>
              <w:right w:val="none" w:sz="0" w:space="0" w:color="auto"/>
            </w:tcBorders>
          </w:tcPr>
          <w:p w:rsidR="00C53422" w:rsidRPr="002E4AD4" w:rsidRDefault="00C53422" w:rsidP="00AB05EE">
            <w:pPr>
              <w:bidi/>
              <w:jc w:val="center"/>
              <w:rPr>
                <w:b/>
                <w:bCs/>
                <w:color w:val="244061" w:themeColor="accent1" w:themeShade="80"/>
                <w:rtl/>
              </w:rPr>
            </w:pPr>
          </w:p>
        </w:tc>
        <w:tc>
          <w:tcPr>
            <w:cnfStyle w:val="000100000000" w:firstRow="0" w:lastRow="0" w:firstColumn="0" w:lastColumn="1" w:oddVBand="0" w:evenVBand="0" w:oddHBand="0" w:evenHBand="0" w:firstRowFirstColumn="0" w:firstRowLastColumn="0" w:lastRowFirstColumn="0" w:lastRowLastColumn="0"/>
            <w:tcW w:w="2204" w:type="dxa"/>
            <w:tcBorders>
              <w:left w:val="none" w:sz="0" w:space="0" w:color="auto"/>
              <w:right w:val="none" w:sz="0" w:space="0" w:color="auto"/>
            </w:tcBorders>
          </w:tcPr>
          <w:p w:rsidR="00C53422" w:rsidRPr="002E4AD4" w:rsidRDefault="00C53422" w:rsidP="00AB05EE">
            <w:pPr>
              <w:bidi/>
              <w:jc w:val="center"/>
              <w:rPr>
                <w:color w:val="244061" w:themeColor="accent1" w:themeShade="80"/>
                <w:rtl/>
              </w:rPr>
            </w:pPr>
          </w:p>
        </w:tc>
      </w:tr>
      <w:tr w:rsidR="002E4AD4" w:rsidRPr="002E4AD4" w:rsidTr="002E4AD4">
        <w:tc>
          <w:tcPr>
            <w:cnfStyle w:val="001000000000" w:firstRow="0" w:lastRow="0" w:firstColumn="1" w:lastColumn="0" w:oddVBand="0" w:evenVBand="0" w:oddHBand="0" w:evenHBand="0" w:firstRowFirstColumn="0" w:firstRowLastColumn="0" w:lastRowFirstColumn="0" w:lastRowLastColumn="0"/>
            <w:tcW w:w="650" w:type="dxa"/>
          </w:tcPr>
          <w:p w:rsidR="00C53422" w:rsidRPr="002E4AD4" w:rsidRDefault="00C53422" w:rsidP="00875780">
            <w:pPr>
              <w:numPr>
                <w:ilvl w:val="0"/>
                <w:numId w:val="330"/>
              </w:numPr>
              <w:bidi/>
              <w:jc w:val="center"/>
              <w:rPr>
                <w:color w:val="244061" w:themeColor="accent1" w:themeShade="80"/>
                <w:rtl/>
              </w:rPr>
            </w:pPr>
          </w:p>
        </w:tc>
        <w:tc>
          <w:tcPr>
            <w:cnfStyle w:val="000010000000" w:firstRow="0" w:lastRow="0" w:firstColumn="0" w:lastColumn="0" w:oddVBand="1" w:evenVBand="0" w:oddHBand="0" w:evenHBand="0" w:firstRowFirstColumn="0" w:firstRowLastColumn="0" w:lastRowFirstColumn="0" w:lastRowLastColumn="0"/>
            <w:tcW w:w="2523" w:type="dxa"/>
            <w:tcBorders>
              <w:left w:val="none" w:sz="0" w:space="0" w:color="auto"/>
              <w:bottom w:val="none" w:sz="0" w:space="0" w:color="auto"/>
              <w:right w:val="none" w:sz="0" w:space="0" w:color="auto"/>
            </w:tcBorders>
          </w:tcPr>
          <w:p w:rsidR="00C53422" w:rsidRPr="002E4AD4" w:rsidRDefault="00C53422" w:rsidP="00AB05EE">
            <w:pPr>
              <w:bidi/>
              <w:jc w:val="center"/>
              <w:rPr>
                <w:b/>
                <w:bCs/>
                <w:color w:val="244061" w:themeColor="accent1" w:themeShade="80"/>
                <w:rtl/>
              </w:rPr>
            </w:pPr>
          </w:p>
        </w:tc>
        <w:tc>
          <w:tcPr>
            <w:tcW w:w="2524" w:type="dxa"/>
          </w:tcPr>
          <w:p w:rsidR="00C53422" w:rsidRPr="002E4AD4" w:rsidRDefault="00C53422" w:rsidP="00AB05EE">
            <w:pPr>
              <w:bidi/>
              <w:jc w:val="center"/>
              <w:cnfStyle w:val="000000000000" w:firstRow="0" w:lastRow="0" w:firstColumn="0" w:lastColumn="0" w:oddVBand="0" w:evenVBand="0" w:oddHBand="0" w:evenHBand="0" w:firstRowFirstColumn="0" w:firstRowLastColumn="0" w:lastRowFirstColumn="0" w:lastRowLastColumn="0"/>
              <w:rPr>
                <w:b/>
                <w:bCs/>
                <w:color w:val="244061" w:themeColor="accent1" w:themeShade="80"/>
                <w:rtl/>
              </w:rPr>
            </w:pPr>
          </w:p>
        </w:tc>
        <w:tc>
          <w:tcPr>
            <w:cnfStyle w:val="000010000000" w:firstRow="0" w:lastRow="0" w:firstColumn="0" w:lastColumn="0" w:oddVBand="1" w:evenVBand="0" w:oddHBand="0" w:evenHBand="0" w:firstRowFirstColumn="0" w:firstRowLastColumn="0" w:lastRowFirstColumn="0" w:lastRowLastColumn="0"/>
            <w:tcW w:w="2523" w:type="dxa"/>
            <w:tcBorders>
              <w:left w:val="none" w:sz="0" w:space="0" w:color="auto"/>
              <w:bottom w:val="none" w:sz="0" w:space="0" w:color="auto"/>
              <w:right w:val="none" w:sz="0" w:space="0" w:color="auto"/>
            </w:tcBorders>
          </w:tcPr>
          <w:p w:rsidR="00C53422" w:rsidRPr="002E4AD4" w:rsidRDefault="00C53422" w:rsidP="00AB05EE">
            <w:pPr>
              <w:bidi/>
              <w:jc w:val="center"/>
              <w:rPr>
                <w:b/>
                <w:bCs/>
                <w:color w:val="244061" w:themeColor="accent1" w:themeShade="80"/>
                <w:rtl/>
              </w:rPr>
            </w:pPr>
          </w:p>
        </w:tc>
        <w:tc>
          <w:tcPr>
            <w:cnfStyle w:val="000100000000" w:firstRow="0" w:lastRow="0" w:firstColumn="0" w:lastColumn="1" w:oddVBand="0" w:evenVBand="0" w:oddHBand="0" w:evenHBand="0" w:firstRowFirstColumn="0" w:firstRowLastColumn="0" w:lastRowFirstColumn="0" w:lastRowLastColumn="0"/>
            <w:tcW w:w="2204" w:type="dxa"/>
          </w:tcPr>
          <w:p w:rsidR="00C53422" w:rsidRPr="002E4AD4" w:rsidRDefault="00C53422" w:rsidP="00AB05EE">
            <w:pPr>
              <w:bidi/>
              <w:jc w:val="center"/>
              <w:rPr>
                <w:color w:val="244061" w:themeColor="accent1" w:themeShade="80"/>
                <w:rtl/>
              </w:rPr>
            </w:pPr>
          </w:p>
        </w:tc>
      </w:tr>
      <w:tr w:rsidR="002E4AD4" w:rsidRPr="002E4AD4" w:rsidTr="002E4AD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0" w:type="dxa"/>
            <w:tcBorders>
              <w:top w:val="none" w:sz="0" w:space="0" w:color="auto"/>
              <w:left w:val="none" w:sz="0" w:space="0" w:color="auto"/>
              <w:bottom w:val="none" w:sz="0" w:space="0" w:color="auto"/>
              <w:right w:val="none" w:sz="0" w:space="0" w:color="auto"/>
            </w:tcBorders>
          </w:tcPr>
          <w:p w:rsidR="00C53422" w:rsidRPr="002E4AD4" w:rsidRDefault="00C53422" w:rsidP="00875780">
            <w:pPr>
              <w:numPr>
                <w:ilvl w:val="0"/>
                <w:numId w:val="330"/>
              </w:numPr>
              <w:bidi/>
              <w:jc w:val="center"/>
              <w:rPr>
                <w:color w:val="244061" w:themeColor="accent1" w:themeShade="80"/>
                <w:rtl/>
              </w:rPr>
            </w:pPr>
          </w:p>
        </w:tc>
        <w:tc>
          <w:tcPr>
            <w:cnfStyle w:val="000010000000" w:firstRow="0" w:lastRow="0" w:firstColumn="0" w:lastColumn="0" w:oddVBand="1" w:evenVBand="0" w:oddHBand="0" w:evenHBand="0" w:firstRowFirstColumn="0" w:firstRowLastColumn="0" w:lastRowFirstColumn="0" w:lastRowLastColumn="0"/>
            <w:tcW w:w="2523" w:type="dxa"/>
            <w:tcBorders>
              <w:top w:val="none" w:sz="0" w:space="0" w:color="auto"/>
              <w:left w:val="none" w:sz="0" w:space="0" w:color="auto"/>
              <w:bottom w:val="none" w:sz="0" w:space="0" w:color="auto"/>
              <w:right w:val="none" w:sz="0" w:space="0" w:color="auto"/>
            </w:tcBorders>
          </w:tcPr>
          <w:p w:rsidR="00C53422" w:rsidRPr="002E4AD4" w:rsidRDefault="00C53422" w:rsidP="00AB05EE">
            <w:pPr>
              <w:bidi/>
              <w:jc w:val="center"/>
              <w:rPr>
                <w:color w:val="244061" w:themeColor="accent1" w:themeShade="80"/>
                <w:rtl/>
              </w:rPr>
            </w:pPr>
          </w:p>
        </w:tc>
        <w:tc>
          <w:tcPr>
            <w:tcW w:w="2524" w:type="dxa"/>
            <w:tcBorders>
              <w:top w:val="none" w:sz="0" w:space="0" w:color="auto"/>
              <w:left w:val="none" w:sz="0" w:space="0" w:color="auto"/>
              <w:bottom w:val="none" w:sz="0" w:space="0" w:color="auto"/>
              <w:right w:val="none" w:sz="0" w:space="0" w:color="auto"/>
            </w:tcBorders>
          </w:tcPr>
          <w:p w:rsidR="00C53422" w:rsidRPr="002E4AD4" w:rsidRDefault="00C53422" w:rsidP="00AB05EE">
            <w:pPr>
              <w:bidi/>
              <w:jc w:val="center"/>
              <w:cnfStyle w:val="010000000000" w:firstRow="0" w:lastRow="1" w:firstColumn="0" w:lastColumn="0" w:oddVBand="0" w:evenVBand="0" w:oddHBand="0" w:evenHBand="0" w:firstRowFirstColumn="0" w:firstRowLastColumn="0" w:lastRowFirstColumn="0" w:lastRowLastColumn="0"/>
              <w:rPr>
                <w:color w:val="244061" w:themeColor="accent1" w:themeShade="80"/>
                <w:rtl/>
              </w:rPr>
            </w:pPr>
          </w:p>
        </w:tc>
        <w:tc>
          <w:tcPr>
            <w:cnfStyle w:val="000010000000" w:firstRow="0" w:lastRow="0" w:firstColumn="0" w:lastColumn="0" w:oddVBand="1" w:evenVBand="0" w:oddHBand="0" w:evenHBand="0" w:firstRowFirstColumn="0" w:firstRowLastColumn="0" w:lastRowFirstColumn="0" w:lastRowLastColumn="0"/>
            <w:tcW w:w="2523" w:type="dxa"/>
            <w:tcBorders>
              <w:top w:val="none" w:sz="0" w:space="0" w:color="auto"/>
              <w:left w:val="none" w:sz="0" w:space="0" w:color="auto"/>
              <w:bottom w:val="none" w:sz="0" w:space="0" w:color="auto"/>
              <w:right w:val="none" w:sz="0" w:space="0" w:color="auto"/>
            </w:tcBorders>
          </w:tcPr>
          <w:p w:rsidR="00C53422" w:rsidRPr="002E4AD4" w:rsidRDefault="00C53422" w:rsidP="00AB05EE">
            <w:pPr>
              <w:bidi/>
              <w:jc w:val="center"/>
              <w:rPr>
                <w:color w:val="244061" w:themeColor="accent1" w:themeShade="80"/>
                <w:rtl/>
              </w:rPr>
            </w:pPr>
          </w:p>
        </w:tc>
        <w:tc>
          <w:tcPr>
            <w:cnfStyle w:val="000100000000" w:firstRow="0" w:lastRow="0" w:firstColumn="0" w:lastColumn="1" w:oddVBand="0" w:evenVBand="0" w:oddHBand="0" w:evenHBand="0" w:firstRowFirstColumn="0" w:firstRowLastColumn="0" w:lastRowFirstColumn="0" w:lastRowLastColumn="0"/>
            <w:tcW w:w="2204" w:type="dxa"/>
            <w:tcBorders>
              <w:top w:val="none" w:sz="0" w:space="0" w:color="auto"/>
              <w:left w:val="none" w:sz="0" w:space="0" w:color="auto"/>
              <w:bottom w:val="none" w:sz="0" w:space="0" w:color="auto"/>
              <w:right w:val="none" w:sz="0" w:space="0" w:color="auto"/>
            </w:tcBorders>
          </w:tcPr>
          <w:p w:rsidR="00C53422" w:rsidRPr="002E4AD4" w:rsidRDefault="00C53422" w:rsidP="00AB05EE">
            <w:pPr>
              <w:bidi/>
              <w:jc w:val="center"/>
              <w:rPr>
                <w:color w:val="244061" w:themeColor="accent1" w:themeShade="80"/>
                <w:rtl/>
              </w:rPr>
            </w:pPr>
          </w:p>
        </w:tc>
      </w:tr>
    </w:tbl>
    <w:p w:rsidR="00C53422" w:rsidRPr="00CA6B24" w:rsidRDefault="00C53422" w:rsidP="00C53422">
      <w:pPr>
        <w:bidi/>
        <w:jc w:val="both"/>
        <w:rPr>
          <w:b/>
          <w:bCs/>
          <w:sz w:val="24"/>
          <w:szCs w:val="24"/>
          <w:rtl/>
        </w:rPr>
      </w:pPr>
      <w:r w:rsidRPr="00CA6B24">
        <w:rPr>
          <w:rFonts w:hint="cs"/>
          <w:b/>
          <w:bCs/>
          <w:sz w:val="24"/>
          <w:szCs w:val="24"/>
          <w:rtl/>
        </w:rPr>
        <w:t xml:space="preserve">الـــدورات التدريبيــة: </w:t>
      </w:r>
      <w:r>
        <w:rPr>
          <w:rFonts w:hint="cs"/>
          <w:b/>
          <w:bCs/>
          <w:sz w:val="24"/>
          <w:szCs w:val="24"/>
          <w:rtl/>
        </w:rPr>
        <w:t>(التي تزيد مدتها عن شهر)</w:t>
      </w:r>
    </w:p>
    <w:tbl>
      <w:tblPr>
        <w:tblStyle w:val="LightShading-Accent1"/>
        <w:tblpPr w:leftFromText="180" w:rightFromText="180" w:vertAnchor="text" w:horzAnchor="margin" w:tblpY="15"/>
        <w:bidiVisual/>
        <w:tblW w:w="10220"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1E0" w:firstRow="1" w:lastRow="1" w:firstColumn="1" w:lastColumn="1" w:noHBand="0" w:noVBand="0"/>
      </w:tblPr>
      <w:tblGrid>
        <w:gridCol w:w="588"/>
        <w:gridCol w:w="4285"/>
        <w:gridCol w:w="2546"/>
        <w:gridCol w:w="2801"/>
      </w:tblGrid>
      <w:tr w:rsidR="002E4AD4" w:rsidRPr="002E4AD4" w:rsidTr="002E4A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Borders>
              <w:top w:val="none" w:sz="0" w:space="0" w:color="auto"/>
              <w:left w:val="none" w:sz="0" w:space="0" w:color="auto"/>
              <w:bottom w:val="none" w:sz="0" w:space="0" w:color="auto"/>
              <w:right w:val="none" w:sz="0" w:space="0" w:color="auto"/>
            </w:tcBorders>
          </w:tcPr>
          <w:p w:rsidR="00C53422" w:rsidRPr="002E4AD4" w:rsidRDefault="00C53422" w:rsidP="00AB05EE">
            <w:pPr>
              <w:bidi/>
              <w:jc w:val="center"/>
              <w:rPr>
                <w:color w:val="244061" w:themeColor="accent1" w:themeShade="80"/>
                <w:rtl/>
              </w:rPr>
            </w:pPr>
            <w:r w:rsidRPr="002E4AD4">
              <w:rPr>
                <w:rFonts w:hint="cs"/>
                <w:color w:val="244061" w:themeColor="accent1" w:themeShade="80"/>
                <w:rtl/>
              </w:rPr>
              <w:t>الرقم</w:t>
            </w:r>
          </w:p>
        </w:tc>
        <w:tc>
          <w:tcPr>
            <w:cnfStyle w:val="000010000000" w:firstRow="0" w:lastRow="0" w:firstColumn="0" w:lastColumn="0" w:oddVBand="1" w:evenVBand="0" w:oddHBand="0" w:evenHBand="0" w:firstRowFirstColumn="0" w:firstRowLastColumn="0" w:lastRowFirstColumn="0" w:lastRowLastColumn="0"/>
            <w:tcW w:w="4285" w:type="dxa"/>
            <w:tcBorders>
              <w:top w:val="none" w:sz="0" w:space="0" w:color="auto"/>
              <w:left w:val="none" w:sz="0" w:space="0" w:color="auto"/>
              <w:bottom w:val="none" w:sz="0" w:space="0" w:color="auto"/>
              <w:right w:val="none" w:sz="0" w:space="0" w:color="auto"/>
            </w:tcBorders>
          </w:tcPr>
          <w:p w:rsidR="00C53422" w:rsidRPr="002E4AD4" w:rsidRDefault="00C53422" w:rsidP="00AB05EE">
            <w:pPr>
              <w:bidi/>
              <w:jc w:val="center"/>
              <w:rPr>
                <w:color w:val="244061" w:themeColor="accent1" w:themeShade="80"/>
                <w:rtl/>
              </w:rPr>
            </w:pPr>
            <w:r w:rsidRPr="002E4AD4">
              <w:rPr>
                <w:rFonts w:hint="cs"/>
                <w:color w:val="244061" w:themeColor="accent1" w:themeShade="80"/>
                <w:rtl/>
              </w:rPr>
              <w:t>اسم الدورة/موضوعها</w:t>
            </w:r>
          </w:p>
        </w:tc>
        <w:tc>
          <w:tcPr>
            <w:tcW w:w="2546" w:type="dxa"/>
            <w:tcBorders>
              <w:top w:val="none" w:sz="0" w:space="0" w:color="auto"/>
              <w:left w:val="none" w:sz="0" w:space="0" w:color="auto"/>
              <w:bottom w:val="none" w:sz="0" w:space="0" w:color="auto"/>
              <w:right w:val="none" w:sz="0" w:space="0" w:color="auto"/>
            </w:tcBorders>
          </w:tcPr>
          <w:p w:rsidR="00C53422" w:rsidRPr="002E4AD4" w:rsidRDefault="00C53422" w:rsidP="00AB05EE">
            <w:pPr>
              <w:bidi/>
              <w:jc w:val="center"/>
              <w:cnfStyle w:val="100000000000" w:firstRow="1" w:lastRow="0" w:firstColumn="0" w:lastColumn="0" w:oddVBand="0" w:evenVBand="0" w:oddHBand="0" w:evenHBand="0" w:firstRowFirstColumn="0" w:firstRowLastColumn="0" w:lastRowFirstColumn="0" w:lastRowLastColumn="0"/>
              <w:rPr>
                <w:color w:val="244061" w:themeColor="accent1" w:themeShade="80"/>
                <w:rtl/>
              </w:rPr>
            </w:pPr>
            <w:r w:rsidRPr="002E4AD4">
              <w:rPr>
                <w:rFonts w:hint="cs"/>
                <w:color w:val="244061" w:themeColor="accent1" w:themeShade="80"/>
                <w:rtl/>
              </w:rPr>
              <w:t>مكان انعقادها</w:t>
            </w:r>
          </w:p>
        </w:tc>
        <w:tc>
          <w:tcPr>
            <w:cnfStyle w:val="000100000000" w:firstRow="0" w:lastRow="0" w:firstColumn="0" w:lastColumn="1" w:oddVBand="0" w:evenVBand="0" w:oddHBand="0" w:evenHBand="0" w:firstRowFirstColumn="0" w:firstRowLastColumn="0" w:lastRowFirstColumn="0" w:lastRowLastColumn="0"/>
            <w:tcW w:w="2801" w:type="dxa"/>
            <w:tcBorders>
              <w:top w:val="none" w:sz="0" w:space="0" w:color="auto"/>
              <w:left w:val="none" w:sz="0" w:space="0" w:color="auto"/>
              <w:bottom w:val="none" w:sz="0" w:space="0" w:color="auto"/>
              <w:right w:val="none" w:sz="0" w:space="0" w:color="auto"/>
            </w:tcBorders>
          </w:tcPr>
          <w:p w:rsidR="00C53422" w:rsidRPr="002E4AD4" w:rsidRDefault="00C53422" w:rsidP="00AB05EE">
            <w:pPr>
              <w:bidi/>
              <w:jc w:val="center"/>
              <w:rPr>
                <w:color w:val="244061" w:themeColor="accent1" w:themeShade="80"/>
                <w:rtl/>
              </w:rPr>
            </w:pPr>
            <w:r w:rsidRPr="002E4AD4">
              <w:rPr>
                <w:rFonts w:hint="cs"/>
                <w:color w:val="244061" w:themeColor="accent1" w:themeShade="80"/>
                <w:rtl/>
              </w:rPr>
              <w:t>مدة الدورة</w:t>
            </w:r>
          </w:p>
        </w:tc>
      </w:tr>
      <w:tr w:rsidR="002E4AD4" w:rsidRPr="002E4AD4" w:rsidTr="002E4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Borders>
              <w:left w:val="none" w:sz="0" w:space="0" w:color="auto"/>
              <w:right w:val="none" w:sz="0" w:space="0" w:color="auto"/>
            </w:tcBorders>
          </w:tcPr>
          <w:p w:rsidR="00C53422" w:rsidRPr="002E4AD4" w:rsidRDefault="00C53422" w:rsidP="00AB05EE">
            <w:pPr>
              <w:bidi/>
              <w:jc w:val="center"/>
              <w:rPr>
                <w:color w:val="244061" w:themeColor="accent1" w:themeShade="80"/>
                <w:rtl/>
              </w:rPr>
            </w:pPr>
            <w:r w:rsidRPr="002E4AD4">
              <w:rPr>
                <w:rFonts w:hint="cs"/>
                <w:color w:val="244061" w:themeColor="accent1" w:themeShade="80"/>
                <w:rtl/>
              </w:rPr>
              <w:t>1.</w:t>
            </w:r>
          </w:p>
        </w:tc>
        <w:tc>
          <w:tcPr>
            <w:cnfStyle w:val="000010000000" w:firstRow="0" w:lastRow="0" w:firstColumn="0" w:lastColumn="0" w:oddVBand="1" w:evenVBand="0" w:oddHBand="0" w:evenHBand="0" w:firstRowFirstColumn="0" w:firstRowLastColumn="0" w:lastRowFirstColumn="0" w:lastRowLastColumn="0"/>
            <w:tcW w:w="4285" w:type="dxa"/>
            <w:tcBorders>
              <w:left w:val="none" w:sz="0" w:space="0" w:color="auto"/>
              <w:bottom w:val="none" w:sz="0" w:space="0" w:color="auto"/>
              <w:right w:val="none" w:sz="0" w:space="0" w:color="auto"/>
            </w:tcBorders>
          </w:tcPr>
          <w:p w:rsidR="00C53422" w:rsidRPr="002E4AD4" w:rsidRDefault="00C53422" w:rsidP="00AB05EE">
            <w:pPr>
              <w:bidi/>
              <w:jc w:val="center"/>
              <w:rPr>
                <w:b/>
                <w:bCs/>
                <w:color w:val="244061" w:themeColor="accent1" w:themeShade="80"/>
                <w:rtl/>
              </w:rPr>
            </w:pPr>
          </w:p>
        </w:tc>
        <w:tc>
          <w:tcPr>
            <w:tcW w:w="2546" w:type="dxa"/>
            <w:tcBorders>
              <w:left w:val="none" w:sz="0" w:space="0" w:color="auto"/>
              <w:right w:val="none" w:sz="0" w:space="0" w:color="auto"/>
            </w:tcBorders>
          </w:tcPr>
          <w:p w:rsidR="00C53422" w:rsidRPr="002E4AD4" w:rsidRDefault="00C53422" w:rsidP="00AB05EE">
            <w:pPr>
              <w:bidi/>
              <w:jc w:val="center"/>
              <w:cnfStyle w:val="000000100000" w:firstRow="0" w:lastRow="0" w:firstColumn="0" w:lastColumn="0" w:oddVBand="0" w:evenVBand="0" w:oddHBand="1" w:evenHBand="0" w:firstRowFirstColumn="0" w:firstRowLastColumn="0" w:lastRowFirstColumn="0" w:lastRowLastColumn="0"/>
              <w:rPr>
                <w:b/>
                <w:bCs/>
                <w:color w:val="244061" w:themeColor="accent1" w:themeShade="80"/>
                <w:rtl/>
              </w:rPr>
            </w:pPr>
          </w:p>
        </w:tc>
        <w:tc>
          <w:tcPr>
            <w:cnfStyle w:val="000100000000" w:firstRow="0" w:lastRow="0" w:firstColumn="0" w:lastColumn="1" w:oddVBand="0" w:evenVBand="0" w:oddHBand="0" w:evenHBand="0" w:firstRowFirstColumn="0" w:firstRowLastColumn="0" w:lastRowFirstColumn="0" w:lastRowLastColumn="0"/>
            <w:tcW w:w="2801" w:type="dxa"/>
            <w:tcBorders>
              <w:left w:val="none" w:sz="0" w:space="0" w:color="auto"/>
              <w:right w:val="none" w:sz="0" w:space="0" w:color="auto"/>
            </w:tcBorders>
          </w:tcPr>
          <w:p w:rsidR="00C53422" w:rsidRPr="002E4AD4" w:rsidRDefault="00C53422" w:rsidP="00AB05EE">
            <w:pPr>
              <w:bidi/>
              <w:jc w:val="center"/>
              <w:rPr>
                <w:color w:val="244061" w:themeColor="accent1" w:themeShade="80"/>
                <w:rtl/>
              </w:rPr>
            </w:pPr>
          </w:p>
        </w:tc>
      </w:tr>
      <w:tr w:rsidR="002E4AD4" w:rsidRPr="002E4AD4" w:rsidTr="002E4AD4">
        <w:tc>
          <w:tcPr>
            <w:cnfStyle w:val="001000000000" w:firstRow="0" w:lastRow="0" w:firstColumn="1" w:lastColumn="0" w:oddVBand="0" w:evenVBand="0" w:oddHBand="0" w:evenHBand="0" w:firstRowFirstColumn="0" w:firstRowLastColumn="0" w:lastRowFirstColumn="0" w:lastRowLastColumn="0"/>
            <w:tcW w:w="588" w:type="dxa"/>
          </w:tcPr>
          <w:p w:rsidR="00C53422" w:rsidRPr="002E4AD4" w:rsidRDefault="00C53422" w:rsidP="00AB05EE">
            <w:pPr>
              <w:bidi/>
              <w:jc w:val="center"/>
              <w:rPr>
                <w:color w:val="244061" w:themeColor="accent1" w:themeShade="80"/>
                <w:rtl/>
              </w:rPr>
            </w:pPr>
            <w:r w:rsidRPr="002E4AD4">
              <w:rPr>
                <w:rFonts w:hint="cs"/>
                <w:color w:val="244061" w:themeColor="accent1" w:themeShade="80"/>
                <w:rtl/>
              </w:rPr>
              <w:t>2.</w:t>
            </w:r>
          </w:p>
        </w:tc>
        <w:tc>
          <w:tcPr>
            <w:cnfStyle w:val="000010000000" w:firstRow="0" w:lastRow="0" w:firstColumn="0" w:lastColumn="0" w:oddVBand="1" w:evenVBand="0" w:oddHBand="0" w:evenHBand="0" w:firstRowFirstColumn="0" w:firstRowLastColumn="0" w:lastRowFirstColumn="0" w:lastRowLastColumn="0"/>
            <w:tcW w:w="4285" w:type="dxa"/>
            <w:tcBorders>
              <w:left w:val="none" w:sz="0" w:space="0" w:color="auto"/>
              <w:bottom w:val="none" w:sz="0" w:space="0" w:color="auto"/>
              <w:right w:val="none" w:sz="0" w:space="0" w:color="auto"/>
            </w:tcBorders>
          </w:tcPr>
          <w:p w:rsidR="00C53422" w:rsidRPr="002E4AD4" w:rsidRDefault="00C53422" w:rsidP="00AB05EE">
            <w:pPr>
              <w:bidi/>
              <w:jc w:val="center"/>
              <w:rPr>
                <w:b/>
                <w:bCs/>
                <w:color w:val="244061" w:themeColor="accent1" w:themeShade="80"/>
                <w:rtl/>
              </w:rPr>
            </w:pPr>
          </w:p>
        </w:tc>
        <w:tc>
          <w:tcPr>
            <w:tcW w:w="2546" w:type="dxa"/>
          </w:tcPr>
          <w:p w:rsidR="00C53422" w:rsidRPr="002E4AD4" w:rsidRDefault="00C53422" w:rsidP="00AB05EE">
            <w:pPr>
              <w:bidi/>
              <w:jc w:val="center"/>
              <w:cnfStyle w:val="000000000000" w:firstRow="0" w:lastRow="0" w:firstColumn="0" w:lastColumn="0" w:oddVBand="0" w:evenVBand="0" w:oddHBand="0" w:evenHBand="0" w:firstRowFirstColumn="0" w:firstRowLastColumn="0" w:lastRowFirstColumn="0" w:lastRowLastColumn="0"/>
              <w:rPr>
                <w:b/>
                <w:bCs/>
                <w:color w:val="244061" w:themeColor="accent1" w:themeShade="80"/>
                <w:rtl/>
              </w:rPr>
            </w:pPr>
          </w:p>
        </w:tc>
        <w:tc>
          <w:tcPr>
            <w:cnfStyle w:val="000100000000" w:firstRow="0" w:lastRow="0" w:firstColumn="0" w:lastColumn="1" w:oddVBand="0" w:evenVBand="0" w:oddHBand="0" w:evenHBand="0" w:firstRowFirstColumn="0" w:firstRowLastColumn="0" w:lastRowFirstColumn="0" w:lastRowLastColumn="0"/>
            <w:tcW w:w="2801" w:type="dxa"/>
          </w:tcPr>
          <w:p w:rsidR="00C53422" w:rsidRPr="002E4AD4" w:rsidRDefault="00C53422" w:rsidP="00AB05EE">
            <w:pPr>
              <w:bidi/>
              <w:jc w:val="center"/>
              <w:rPr>
                <w:color w:val="244061" w:themeColor="accent1" w:themeShade="80"/>
                <w:rtl/>
              </w:rPr>
            </w:pPr>
          </w:p>
        </w:tc>
      </w:tr>
      <w:tr w:rsidR="002E4AD4" w:rsidRPr="002E4AD4" w:rsidTr="002E4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Borders>
              <w:left w:val="none" w:sz="0" w:space="0" w:color="auto"/>
              <w:right w:val="none" w:sz="0" w:space="0" w:color="auto"/>
            </w:tcBorders>
          </w:tcPr>
          <w:p w:rsidR="00C53422" w:rsidRPr="002E4AD4" w:rsidRDefault="00C53422" w:rsidP="00AB05EE">
            <w:pPr>
              <w:bidi/>
              <w:jc w:val="center"/>
              <w:rPr>
                <w:color w:val="244061" w:themeColor="accent1" w:themeShade="80"/>
                <w:rtl/>
              </w:rPr>
            </w:pPr>
            <w:r w:rsidRPr="002E4AD4">
              <w:rPr>
                <w:rFonts w:hint="cs"/>
                <w:color w:val="244061" w:themeColor="accent1" w:themeShade="80"/>
                <w:rtl/>
              </w:rPr>
              <w:t>3.</w:t>
            </w:r>
          </w:p>
        </w:tc>
        <w:tc>
          <w:tcPr>
            <w:cnfStyle w:val="000010000000" w:firstRow="0" w:lastRow="0" w:firstColumn="0" w:lastColumn="0" w:oddVBand="1" w:evenVBand="0" w:oddHBand="0" w:evenHBand="0" w:firstRowFirstColumn="0" w:firstRowLastColumn="0" w:lastRowFirstColumn="0" w:lastRowLastColumn="0"/>
            <w:tcW w:w="4285" w:type="dxa"/>
            <w:tcBorders>
              <w:left w:val="none" w:sz="0" w:space="0" w:color="auto"/>
              <w:bottom w:val="none" w:sz="0" w:space="0" w:color="auto"/>
              <w:right w:val="none" w:sz="0" w:space="0" w:color="auto"/>
            </w:tcBorders>
          </w:tcPr>
          <w:p w:rsidR="00C53422" w:rsidRPr="002E4AD4" w:rsidRDefault="00C53422" w:rsidP="00AB05EE">
            <w:pPr>
              <w:bidi/>
              <w:jc w:val="center"/>
              <w:rPr>
                <w:b/>
                <w:bCs/>
                <w:color w:val="244061" w:themeColor="accent1" w:themeShade="80"/>
                <w:rtl/>
              </w:rPr>
            </w:pPr>
          </w:p>
        </w:tc>
        <w:tc>
          <w:tcPr>
            <w:tcW w:w="2546" w:type="dxa"/>
            <w:tcBorders>
              <w:left w:val="none" w:sz="0" w:space="0" w:color="auto"/>
              <w:right w:val="none" w:sz="0" w:space="0" w:color="auto"/>
            </w:tcBorders>
          </w:tcPr>
          <w:p w:rsidR="00C53422" w:rsidRPr="002E4AD4" w:rsidRDefault="00C53422" w:rsidP="00AB05EE">
            <w:pPr>
              <w:bidi/>
              <w:jc w:val="center"/>
              <w:cnfStyle w:val="000000100000" w:firstRow="0" w:lastRow="0" w:firstColumn="0" w:lastColumn="0" w:oddVBand="0" w:evenVBand="0" w:oddHBand="1" w:evenHBand="0" w:firstRowFirstColumn="0" w:firstRowLastColumn="0" w:lastRowFirstColumn="0" w:lastRowLastColumn="0"/>
              <w:rPr>
                <w:b/>
                <w:bCs/>
                <w:color w:val="244061" w:themeColor="accent1" w:themeShade="80"/>
                <w:rtl/>
              </w:rPr>
            </w:pPr>
          </w:p>
        </w:tc>
        <w:tc>
          <w:tcPr>
            <w:cnfStyle w:val="000100000000" w:firstRow="0" w:lastRow="0" w:firstColumn="0" w:lastColumn="1" w:oddVBand="0" w:evenVBand="0" w:oddHBand="0" w:evenHBand="0" w:firstRowFirstColumn="0" w:firstRowLastColumn="0" w:lastRowFirstColumn="0" w:lastRowLastColumn="0"/>
            <w:tcW w:w="2801" w:type="dxa"/>
            <w:tcBorders>
              <w:left w:val="none" w:sz="0" w:space="0" w:color="auto"/>
              <w:right w:val="none" w:sz="0" w:space="0" w:color="auto"/>
            </w:tcBorders>
          </w:tcPr>
          <w:p w:rsidR="00C53422" w:rsidRPr="002E4AD4" w:rsidRDefault="00C53422" w:rsidP="00AB05EE">
            <w:pPr>
              <w:bidi/>
              <w:jc w:val="center"/>
              <w:rPr>
                <w:color w:val="244061" w:themeColor="accent1" w:themeShade="80"/>
                <w:rtl/>
                <w:lang w:bidi="ar-JO"/>
              </w:rPr>
            </w:pPr>
          </w:p>
        </w:tc>
      </w:tr>
      <w:tr w:rsidR="002E4AD4" w:rsidRPr="002E4AD4" w:rsidTr="002E4AD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8" w:type="dxa"/>
            <w:tcBorders>
              <w:top w:val="none" w:sz="0" w:space="0" w:color="auto"/>
              <w:left w:val="none" w:sz="0" w:space="0" w:color="auto"/>
              <w:bottom w:val="none" w:sz="0" w:space="0" w:color="auto"/>
              <w:right w:val="none" w:sz="0" w:space="0" w:color="auto"/>
            </w:tcBorders>
          </w:tcPr>
          <w:p w:rsidR="00C53422" w:rsidRPr="002E4AD4" w:rsidRDefault="00C53422" w:rsidP="00AB05EE">
            <w:pPr>
              <w:bidi/>
              <w:jc w:val="center"/>
              <w:rPr>
                <w:color w:val="244061" w:themeColor="accent1" w:themeShade="80"/>
                <w:rtl/>
              </w:rPr>
            </w:pPr>
          </w:p>
        </w:tc>
        <w:tc>
          <w:tcPr>
            <w:cnfStyle w:val="000010000000" w:firstRow="0" w:lastRow="0" w:firstColumn="0" w:lastColumn="0" w:oddVBand="1" w:evenVBand="0" w:oddHBand="0" w:evenHBand="0" w:firstRowFirstColumn="0" w:firstRowLastColumn="0" w:lastRowFirstColumn="0" w:lastRowLastColumn="0"/>
            <w:tcW w:w="4285" w:type="dxa"/>
            <w:tcBorders>
              <w:top w:val="none" w:sz="0" w:space="0" w:color="auto"/>
              <w:left w:val="none" w:sz="0" w:space="0" w:color="auto"/>
              <w:bottom w:val="none" w:sz="0" w:space="0" w:color="auto"/>
              <w:right w:val="none" w:sz="0" w:space="0" w:color="auto"/>
            </w:tcBorders>
          </w:tcPr>
          <w:p w:rsidR="00C53422" w:rsidRPr="002E4AD4" w:rsidRDefault="00C53422" w:rsidP="00AB05EE">
            <w:pPr>
              <w:bidi/>
              <w:jc w:val="center"/>
              <w:rPr>
                <w:color w:val="244061" w:themeColor="accent1" w:themeShade="80"/>
                <w:rtl/>
              </w:rPr>
            </w:pPr>
          </w:p>
        </w:tc>
        <w:tc>
          <w:tcPr>
            <w:tcW w:w="2546" w:type="dxa"/>
            <w:tcBorders>
              <w:top w:val="none" w:sz="0" w:space="0" w:color="auto"/>
              <w:left w:val="none" w:sz="0" w:space="0" w:color="auto"/>
              <w:bottom w:val="none" w:sz="0" w:space="0" w:color="auto"/>
              <w:right w:val="none" w:sz="0" w:space="0" w:color="auto"/>
            </w:tcBorders>
          </w:tcPr>
          <w:p w:rsidR="00C53422" w:rsidRPr="002E4AD4" w:rsidRDefault="00C53422" w:rsidP="00AB05EE">
            <w:pPr>
              <w:bidi/>
              <w:jc w:val="center"/>
              <w:cnfStyle w:val="010000000000" w:firstRow="0" w:lastRow="1" w:firstColumn="0" w:lastColumn="0" w:oddVBand="0" w:evenVBand="0" w:oddHBand="0" w:evenHBand="0" w:firstRowFirstColumn="0" w:firstRowLastColumn="0" w:lastRowFirstColumn="0" w:lastRowLastColumn="0"/>
              <w:rPr>
                <w:color w:val="244061" w:themeColor="accent1" w:themeShade="80"/>
                <w:rtl/>
              </w:rPr>
            </w:pPr>
          </w:p>
        </w:tc>
        <w:tc>
          <w:tcPr>
            <w:cnfStyle w:val="000100000000" w:firstRow="0" w:lastRow="0" w:firstColumn="0" w:lastColumn="1" w:oddVBand="0" w:evenVBand="0" w:oddHBand="0" w:evenHBand="0" w:firstRowFirstColumn="0" w:firstRowLastColumn="0" w:lastRowFirstColumn="0" w:lastRowLastColumn="0"/>
            <w:tcW w:w="2801" w:type="dxa"/>
            <w:tcBorders>
              <w:top w:val="none" w:sz="0" w:space="0" w:color="auto"/>
              <w:left w:val="none" w:sz="0" w:space="0" w:color="auto"/>
              <w:bottom w:val="none" w:sz="0" w:space="0" w:color="auto"/>
              <w:right w:val="none" w:sz="0" w:space="0" w:color="auto"/>
            </w:tcBorders>
          </w:tcPr>
          <w:p w:rsidR="00C53422" w:rsidRPr="002E4AD4" w:rsidRDefault="00C53422" w:rsidP="00AB05EE">
            <w:pPr>
              <w:bidi/>
              <w:jc w:val="center"/>
              <w:rPr>
                <w:color w:val="244061" w:themeColor="accent1" w:themeShade="80"/>
                <w:rtl/>
                <w:lang w:bidi="ar-JO"/>
              </w:rPr>
            </w:pPr>
          </w:p>
        </w:tc>
      </w:tr>
    </w:tbl>
    <w:tbl>
      <w:tblPr>
        <w:tblStyle w:val="LightShading-Accent1"/>
        <w:tblpPr w:leftFromText="180" w:rightFromText="180" w:vertAnchor="text" w:horzAnchor="margin" w:tblpY="2007"/>
        <w:bidiVisual/>
        <w:tblW w:w="10341"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1E0" w:firstRow="1" w:lastRow="1" w:firstColumn="1" w:lastColumn="1" w:noHBand="0" w:noVBand="0"/>
      </w:tblPr>
      <w:tblGrid>
        <w:gridCol w:w="1537"/>
        <w:gridCol w:w="962"/>
        <w:gridCol w:w="1242"/>
        <w:gridCol w:w="1150"/>
        <w:gridCol w:w="2236"/>
        <w:gridCol w:w="1024"/>
        <w:gridCol w:w="1025"/>
        <w:gridCol w:w="1165"/>
      </w:tblGrid>
      <w:tr w:rsidR="002E4AD4" w:rsidRPr="002E4AD4" w:rsidTr="002E4AD4">
        <w:trPr>
          <w:cnfStyle w:val="100000000000" w:firstRow="1" w:lastRow="0" w:firstColumn="0" w:lastColumn="0" w:oddVBand="0" w:evenVBand="0" w:oddHBand="0"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4891" w:type="dxa"/>
            <w:gridSpan w:val="4"/>
            <w:tcBorders>
              <w:top w:val="none" w:sz="0" w:space="0" w:color="auto"/>
              <w:left w:val="none" w:sz="0" w:space="0" w:color="auto"/>
              <w:bottom w:val="none" w:sz="0" w:space="0" w:color="auto"/>
              <w:right w:val="none" w:sz="0" w:space="0" w:color="auto"/>
            </w:tcBorders>
          </w:tcPr>
          <w:p w:rsidR="00C53422" w:rsidRPr="002E4AD4" w:rsidRDefault="00C53422" w:rsidP="00AB05EE">
            <w:pPr>
              <w:bidi/>
              <w:jc w:val="center"/>
              <w:rPr>
                <w:color w:val="244061" w:themeColor="accent1" w:themeShade="80"/>
                <w:rtl/>
                <w:lang w:bidi="ar-JO"/>
              </w:rPr>
            </w:pPr>
            <w:r w:rsidRPr="002E4AD4">
              <w:rPr>
                <w:rFonts w:hint="cs"/>
                <w:color w:val="244061" w:themeColor="accent1" w:themeShade="80"/>
                <w:rtl/>
                <w:lang w:bidi="ar-JO"/>
              </w:rPr>
              <w:t xml:space="preserve">المهارات اللغوية                                           </w:t>
            </w:r>
          </w:p>
        </w:tc>
        <w:tc>
          <w:tcPr>
            <w:cnfStyle w:val="000100000000" w:firstRow="0" w:lastRow="0" w:firstColumn="0" w:lastColumn="1" w:oddVBand="0" w:evenVBand="0" w:oddHBand="0" w:evenHBand="0" w:firstRowFirstColumn="0" w:firstRowLastColumn="0" w:lastRowFirstColumn="0" w:lastRowLastColumn="0"/>
            <w:tcW w:w="5450" w:type="dxa"/>
            <w:gridSpan w:val="4"/>
            <w:tcBorders>
              <w:top w:val="none" w:sz="0" w:space="0" w:color="auto"/>
              <w:left w:val="none" w:sz="0" w:space="0" w:color="auto"/>
              <w:bottom w:val="none" w:sz="0" w:space="0" w:color="auto"/>
              <w:right w:val="none" w:sz="0" w:space="0" w:color="auto"/>
            </w:tcBorders>
          </w:tcPr>
          <w:p w:rsidR="00C53422" w:rsidRPr="002E4AD4" w:rsidRDefault="00C53422" w:rsidP="00AB05EE">
            <w:pPr>
              <w:bidi/>
              <w:jc w:val="center"/>
              <w:rPr>
                <w:color w:val="244061" w:themeColor="accent1" w:themeShade="80"/>
                <w:rtl/>
                <w:lang w:bidi="ar-JO"/>
              </w:rPr>
            </w:pPr>
            <w:r w:rsidRPr="002E4AD4">
              <w:rPr>
                <w:rFonts w:hint="cs"/>
                <w:color w:val="244061" w:themeColor="accent1" w:themeShade="80"/>
                <w:rtl/>
                <w:lang w:bidi="ar-JO"/>
              </w:rPr>
              <w:t>مهارات استخدام الحاسوب</w:t>
            </w:r>
          </w:p>
        </w:tc>
      </w:tr>
      <w:tr w:rsidR="002E4AD4" w:rsidRPr="002E4AD4" w:rsidTr="002E4AD4">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537" w:type="dxa"/>
            <w:vMerge w:val="restart"/>
            <w:tcBorders>
              <w:left w:val="none" w:sz="0" w:space="0" w:color="auto"/>
              <w:right w:val="none" w:sz="0" w:space="0" w:color="auto"/>
            </w:tcBorders>
          </w:tcPr>
          <w:p w:rsidR="00C53422" w:rsidRPr="002E4AD4" w:rsidRDefault="00C53422" w:rsidP="00AB05EE">
            <w:pPr>
              <w:bidi/>
              <w:jc w:val="center"/>
              <w:rPr>
                <w:color w:val="244061" w:themeColor="accent1" w:themeShade="80"/>
                <w:rtl/>
                <w:lang w:bidi="ar-JO"/>
              </w:rPr>
            </w:pPr>
            <w:r w:rsidRPr="002E4AD4">
              <w:rPr>
                <w:rFonts w:hint="cs"/>
                <w:color w:val="244061" w:themeColor="accent1" w:themeShade="80"/>
                <w:rtl/>
                <w:lang w:bidi="ar-JO"/>
              </w:rPr>
              <w:t>اللغة</w:t>
            </w:r>
          </w:p>
        </w:tc>
        <w:tc>
          <w:tcPr>
            <w:cnfStyle w:val="000010000000" w:firstRow="0" w:lastRow="0" w:firstColumn="0" w:lastColumn="0" w:oddVBand="1" w:evenVBand="0" w:oddHBand="0" w:evenHBand="0" w:firstRowFirstColumn="0" w:firstRowLastColumn="0" w:lastRowFirstColumn="0" w:lastRowLastColumn="0"/>
            <w:tcW w:w="3354" w:type="dxa"/>
            <w:gridSpan w:val="3"/>
            <w:tcBorders>
              <w:left w:val="none" w:sz="0" w:space="0" w:color="auto"/>
              <w:bottom w:val="none" w:sz="0" w:space="0" w:color="auto"/>
              <w:right w:val="none" w:sz="0" w:space="0" w:color="auto"/>
            </w:tcBorders>
          </w:tcPr>
          <w:p w:rsidR="00C53422" w:rsidRPr="002E4AD4" w:rsidRDefault="00C53422" w:rsidP="00AB05EE">
            <w:pPr>
              <w:bidi/>
              <w:jc w:val="center"/>
              <w:rPr>
                <w:b/>
                <w:bCs/>
                <w:color w:val="244061" w:themeColor="accent1" w:themeShade="80"/>
                <w:rtl/>
                <w:lang w:bidi="ar-JO"/>
              </w:rPr>
            </w:pPr>
            <w:r w:rsidRPr="002E4AD4">
              <w:rPr>
                <w:rFonts w:hint="cs"/>
                <w:b/>
                <w:bCs/>
                <w:color w:val="244061" w:themeColor="accent1" w:themeShade="80"/>
                <w:rtl/>
                <w:lang w:bidi="ar-JO"/>
              </w:rPr>
              <w:t xml:space="preserve">درجة الإتقان </w:t>
            </w:r>
          </w:p>
        </w:tc>
        <w:tc>
          <w:tcPr>
            <w:tcW w:w="2236" w:type="dxa"/>
            <w:vMerge w:val="restart"/>
            <w:tcBorders>
              <w:left w:val="none" w:sz="0" w:space="0" w:color="auto"/>
              <w:right w:val="none" w:sz="0" w:space="0" w:color="auto"/>
            </w:tcBorders>
          </w:tcPr>
          <w:p w:rsidR="00C53422" w:rsidRPr="002E4AD4" w:rsidRDefault="00C53422" w:rsidP="00AB05EE">
            <w:pPr>
              <w:bidi/>
              <w:jc w:val="center"/>
              <w:cnfStyle w:val="000000100000" w:firstRow="0" w:lastRow="0" w:firstColumn="0" w:lastColumn="0" w:oddVBand="0" w:evenVBand="0" w:oddHBand="1" w:evenHBand="0" w:firstRowFirstColumn="0" w:firstRowLastColumn="0" w:lastRowFirstColumn="0" w:lastRowLastColumn="0"/>
              <w:rPr>
                <w:b/>
                <w:bCs/>
                <w:color w:val="244061" w:themeColor="accent1" w:themeShade="80"/>
                <w:rtl/>
                <w:lang w:bidi="ar-JO"/>
              </w:rPr>
            </w:pPr>
            <w:r w:rsidRPr="002E4AD4">
              <w:rPr>
                <w:rFonts w:hint="cs"/>
                <w:b/>
                <w:bCs/>
                <w:color w:val="244061" w:themeColor="accent1" w:themeShade="80"/>
                <w:rtl/>
                <w:lang w:bidi="ar-JO"/>
              </w:rPr>
              <w:t>اسم البرنامج</w:t>
            </w:r>
          </w:p>
        </w:tc>
        <w:tc>
          <w:tcPr>
            <w:cnfStyle w:val="000100000000" w:firstRow="0" w:lastRow="0" w:firstColumn="0" w:lastColumn="1" w:oddVBand="0" w:evenVBand="0" w:oddHBand="0" w:evenHBand="0" w:firstRowFirstColumn="0" w:firstRowLastColumn="0" w:lastRowFirstColumn="0" w:lastRowLastColumn="0"/>
            <w:tcW w:w="3214" w:type="dxa"/>
            <w:gridSpan w:val="3"/>
            <w:tcBorders>
              <w:left w:val="none" w:sz="0" w:space="0" w:color="auto"/>
              <w:right w:val="none" w:sz="0" w:space="0" w:color="auto"/>
            </w:tcBorders>
          </w:tcPr>
          <w:p w:rsidR="00C53422" w:rsidRPr="002E4AD4" w:rsidRDefault="00C53422" w:rsidP="00AB05EE">
            <w:pPr>
              <w:bidi/>
              <w:jc w:val="center"/>
              <w:rPr>
                <w:color w:val="244061" w:themeColor="accent1" w:themeShade="80"/>
                <w:rtl/>
                <w:lang w:bidi="ar-JO"/>
              </w:rPr>
            </w:pPr>
            <w:r w:rsidRPr="002E4AD4">
              <w:rPr>
                <w:rFonts w:hint="cs"/>
                <w:color w:val="244061" w:themeColor="accent1" w:themeShade="80"/>
                <w:rtl/>
                <w:lang w:bidi="ar-JO"/>
              </w:rPr>
              <w:t>درجة الإتقان</w:t>
            </w:r>
          </w:p>
        </w:tc>
      </w:tr>
      <w:tr w:rsidR="002E4AD4" w:rsidRPr="002E4AD4" w:rsidTr="002E4AD4">
        <w:trPr>
          <w:trHeight w:val="159"/>
        </w:trPr>
        <w:tc>
          <w:tcPr>
            <w:cnfStyle w:val="001000000000" w:firstRow="0" w:lastRow="0" w:firstColumn="1" w:lastColumn="0" w:oddVBand="0" w:evenVBand="0" w:oddHBand="0" w:evenHBand="0" w:firstRowFirstColumn="0" w:firstRowLastColumn="0" w:lastRowFirstColumn="0" w:lastRowLastColumn="0"/>
            <w:tcW w:w="1537" w:type="dxa"/>
            <w:vMerge/>
          </w:tcPr>
          <w:p w:rsidR="00C53422" w:rsidRPr="002E4AD4" w:rsidRDefault="00C53422" w:rsidP="00AB05EE">
            <w:pPr>
              <w:bidi/>
              <w:jc w:val="center"/>
              <w:rPr>
                <w:color w:val="244061" w:themeColor="accent1" w:themeShade="80"/>
                <w:rtl/>
                <w:lang w:bidi="ar-JO"/>
              </w:rPr>
            </w:pPr>
          </w:p>
        </w:tc>
        <w:tc>
          <w:tcPr>
            <w:cnfStyle w:val="000010000000" w:firstRow="0" w:lastRow="0" w:firstColumn="0" w:lastColumn="0" w:oddVBand="1" w:evenVBand="0" w:oddHBand="0" w:evenHBand="0" w:firstRowFirstColumn="0" w:firstRowLastColumn="0" w:lastRowFirstColumn="0" w:lastRowLastColumn="0"/>
            <w:tcW w:w="962" w:type="dxa"/>
            <w:tcBorders>
              <w:left w:val="none" w:sz="0" w:space="0" w:color="auto"/>
              <w:bottom w:val="none" w:sz="0" w:space="0" w:color="auto"/>
              <w:right w:val="none" w:sz="0" w:space="0" w:color="auto"/>
            </w:tcBorders>
          </w:tcPr>
          <w:p w:rsidR="00C53422" w:rsidRPr="002E4AD4" w:rsidRDefault="00C53422" w:rsidP="00AB05EE">
            <w:pPr>
              <w:bidi/>
              <w:jc w:val="center"/>
              <w:rPr>
                <w:b/>
                <w:bCs/>
                <w:color w:val="244061" w:themeColor="accent1" w:themeShade="80"/>
                <w:rtl/>
                <w:lang w:bidi="ar-JO"/>
              </w:rPr>
            </w:pPr>
            <w:r w:rsidRPr="002E4AD4">
              <w:rPr>
                <w:rFonts w:hint="cs"/>
                <w:b/>
                <w:bCs/>
                <w:color w:val="244061" w:themeColor="accent1" w:themeShade="80"/>
                <w:rtl/>
                <w:lang w:bidi="ar-JO"/>
              </w:rPr>
              <w:t>جيد جدا</w:t>
            </w:r>
          </w:p>
        </w:tc>
        <w:tc>
          <w:tcPr>
            <w:tcW w:w="1242" w:type="dxa"/>
          </w:tcPr>
          <w:p w:rsidR="00C53422" w:rsidRPr="002E4AD4" w:rsidRDefault="00C53422" w:rsidP="00AB05EE">
            <w:pPr>
              <w:bidi/>
              <w:jc w:val="center"/>
              <w:cnfStyle w:val="000000000000" w:firstRow="0" w:lastRow="0" w:firstColumn="0" w:lastColumn="0" w:oddVBand="0" w:evenVBand="0" w:oddHBand="0" w:evenHBand="0" w:firstRowFirstColumn="0" w:firstRowLastColumn="0" w:lastRowFirstColumn="0" w:lastRowLastColumn="0"/>
              <w:rPr>
                <w:b/>
                <w:bCs/>
                <w:color w:val="244061" w:themeColor="accent1" w:themeShade="80"/>
                <w:rtl/>
                <w:lang w:bidi="ar-JO"/>
              </w:rPr>
            </w:pPr>
            <w:r w:rsidRPr="002E4AD4">
              <w:rPr>
                <w:rFonts w:hint="cs"/>
                <w:b/>
                <w:bCs/>
                <w:color w:val="244061" w:themeColor="accent1" w:themeShade="80"/>
                <w:rtl/>
                <w:lang w:bidi="ar-JO"/>
              </w:rPr>
              <w:t>جيد</w:t>
            </w:r>
          </w:p>
        </w:tc>
        <w:tc>
          <w:tcPr>
            <w:cnfStyle w:val="000010000000" w:firstRow="0" w:lastRow="0" w:firstColumn="0" w:lastColumn="0" w:oddVBand="1" w:evenVBand="0" w:oddHBand="0" w:evenHBand="0" w:firstRowFirstColumn="0" w:firstRowLastColumn="0" w:lastRowFirstColumn="0" w:lastRowLastColumn="0"/>
            <w:tcW w:w="1150" w:type="dxa"/>
            <w:tcBorders>
              <w:left w:val="none" w:sz="0" w:space="0" w:color="auto"/>
              <w:bottom w:val="none" w:sz="0" w:space="0" w:color="auto"/>
              <w:right w:val="none" w:sz="0" w:space="0" w:color="auto"/>
            </w:tcBorders>
          </w:tcPr>
          <w:p w:rsidR="00C53422" w:rsidRPr="002E4AD4" w:rsidRDefault="00C53422" w:rsidP="00AB05EE">
            <w:pPr>
              <w:bidi/>
              <w:jc w:val="center"/>
              <w:rPr>
                <w:b/>
                <w:bCs/>
                <w:color w:val="244061" w:themeColor="accent1" w:themeShade="80"/>
                <w:rtl/>
                <w:lang w:bidi="ar-JO"/>
              </w:rPr>
            </w:pPr>
            <w:r w:rsidRPr="002E4AD4">
              <w:rPr>
                <w:rFonts w:hint="cs"/>
                <w:b/>
                <w:bCs/>
                <w:color w:val="244061" w:themeColor="accent1" w:themeShade="80"/>
                <w:rtl/>
                <w:lang w:bidi="ar-JO"/>
              </w:rPr>
              <w:t>متوسط</w:t>
            </w:r>
          </w:p>
        </w:tc>
        <w:tc>
          <w:tcPr>
            <w:tcW w:w="2236" w:type="dxa"/>
            <w:vMerge/>
          </w:tcPr>
          <w:p w:rsidR="00C53422" w:rsidRPr="002E4AD4" w:rsidRDefault="00C53422" w:rsidP="00AB05EE">
            <w:pPr>
              <w:bidi/>
              <w:jc w:val="center"/>
              <w:cnfStyle w:val="000000000000" w:firstRow="0" w:lastRow="0" w:firstColumn="0" w:lastColumn="0" w:oddVBand="0" w:evenVBand="0" w:oddHBand="0" w:evenHBand="0" w:firstRowFirstColumn="0" w:firstRowLastColumn="0" w:lastRowFirstColumn="0" w:lastRowLastColumn="0"/>
              <w:rPr>
                <w:b/>
                <w:bCs/>
                <w:color w:val="244061" w:themeColor="accent1" w:themeShade="80"/>
                <w:rtl/>
                <w:lang w:bidi="ar-JO"/>
              </w:rPr>
            </w:pPr>
          </w:p>
        </w:tc>
        <w:tc>
          <w:tcPr>
            <w:cnfStyle w:val="000010000000" w:firstRow="0" w:lastRow="0" w:firstColumn="0" w:lastColumn="0" w:oddVBand="1" w:evenVBand="0" w:oddHBand="0" w:evenHBand="0" w:firstRowFirstColumn="0" w:firstRowLastColumn="0" w:lastRowFirstColumn="0" w:lastRowLastColumn="0"/>
            <w:tcW w:w="1024" w:type="dxa"/>
            <w:tcBorders>
              <w:left w:val="none" w:sz="0" w:space="0" w:color="auto"/>
              <w:bottom w:val="none" w:sz="0" w:space="0" w:color="auto"/>
              <w:right w:val="none" w:sz="0" w:space="0" w:color="auto"/>
            </w:tcBorders>
          </w:tcPr>
          <w:p w:rsidR="00C53422" w:rsidRPr="002E4AD4" w:rsidRDefault="00C53422" w:rsidP="00AB05EE">
            <w:pPr>
              <w:bidi/>
              <w:jc w:val="center"/>
              <w:rPr>
                <w:b/>
                <w:bCs/>
                <w:color w:val="244061" w:themeColor="accent1" w:themeShade="80"/>
                <w:rtl/>
                <w:lang w:bidi="ar-JO"/>
              </w:rPr>
            </w:pPr>
            <w:r w:rsidRPr="002E4AD4">
              <w:rPr>
                <w:rFonts w:hint="cs"/>
                <w:b/>
                <w:bCs/>
                <w:color w:val="244061" w:themeColor="accent1" w:themeShade="80"/>
                <w:rtl/>
                <w:lang w:bidi="ar-JO"/>
              </w:rPr>
              <w:t>جيد جدا</w:t>
            </w:r>
          </w:p>
        </w:tc>
        <w:tc>
          <w:tcPr>
            <w:tcW w:w="1025" w:type="dxa"/>
          </w:tcPr>
          <w:p w:rsidR="00C53422" w:rsidRPr="002E4AD4" w:rsidRDefault="00C53422" w:rsidP="00AB05EE">
            <w:pPr>
              <w:bidi/>
              <w:jc w:val="center"/>
              <w:cnfStyle w:val="000000000000" w:firstRow="0" w:lastRow="0" w:firstColumn="0" w:lastColumn="0" w:oddVBand="0" w:evenVBand="0" w:oddHBand="0" w:evenHBand="0" w:firstRowFirstColumn="0" w:firstRowLastColumn="0" w:lastRowFirstColumn="0" w:lastRowLastColumn="0"/>
              <w:rPr>
                <w:b/>
                <w:bCs/>
                <w:color w:val="244061" w:themeColor="accent1" w:themeShade="80"/>
                <w:rtl/>
                <w:lang w:bidi="ar-JO"/>
              </w:rPr>
            </w:pPr>
            <w:r w:rsidRPr="002E4AD4">
              <w:rPr>
                <w:rFonts w:hint="cs"/>
                <w:b/>
                <w:bCs/>
                <w:color w:val="244061" w:themeColor="accent1" w:themeShade="80"/>
                <w:rtl/>
                <w:lang w:bidi="ar-JO"/>
              </w:rPr>
              <w:t>جيد</w:t>
            </w:r>
          </w:p>
        </w:tc>
        <w:tc>
          <w:tcPr>
            <w:cnfStyle w:val="000100000000" w:firstRow="0" w:lastRow="0" w:firstColumn="0" w:lastColumn="1" w:oddVBand="0" w:evenVBand="0" w:oddHBand="0" w:evenHBand="0" w:firstRowFirstColumn="0" w:firstRowLastColumn="0" w:lastRowFirstColumn="0" w:lastRowLastColumn="0"/>
            <w:tcW w:w="1165" w:type="dxa"/>
          </w:tcPr>
          <w:p w:rsidR="00C53422" w:rsidRPr="002E4AD4" w:rsidRDefault="00C53422" w:rsidP="00AB05EE">
            <w:pPr>
              <w:bidi/>
              <w:jc w:val="center"/>
              <w:rPr>
                <w:color w:val="244061" w:themeColor="accent1" w:themeShade="80"/>
                <w:rtl/>
                <w:lang w:bidi="ar-JO"/>
              </w:rPr>
            </w:pPr>
            <w:r w:rsidRPr="002E4AD4">
              <w:rPr>
                <w:rFonts w:hint="cs"/>
                <w:color w:val="244061" w:themeColor="accent1" w:themeShade="80"/>
                <w:rtl/>
                <w:lang w:bidi="ar-JO"/>
              </w:rPr>
              <w:t>متوسط</w:t>
            </w:r>
          </w:p>
        </w:tc>
      </w:tr>
      <w:tr w:rsidR="002E4AD4" w:rsidRPr="002E4AD4" w:rsidTr="002E4AD4">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537" w:type="dxa"/>
            <w:tcBorders>
              <w:left w:val="none" w:sz="0" w:space="0" w:color="auto"/>
              <w:right w:val="none" w:sz="0" w:space="0" w:color="auto"/>
            </w:tcBorders>
          </w:tcPr>
          <w:p w:rsidR="00C53422" w:rsidRPr="002E4AD4" w:rsidRDefault="00C53422" w:rsidP="00AB05EE">
            <w:pPr>
              <w:bidi/>
              <w:jc w:val="center"/>
              <w:rPr>
                <w:color w:val="244061" w:themeColor="accent1" w:themeShade="80"/>
                <w:rtl/>
              </w:rPr>
            </w:pPr>
            <w:r w:rsidRPr="002E4AD4">
              <w:rPr>
                <w:rFonts w:hint="cs"/>
                <w:color w:val="244061" w:themeColor="accent1" w:themeShade="80"/>
                <w:rtl/>
                <w:lang w:bidi="ar-JO"/>
              </w:rPr>
              <w:t>اللغة العربية</w:t>
            </w:r>
          </w:p>
        </w:tc>
        <w:tc>
          <w:tcPr>
            <w:cnfStyle w:val="000010000000" w:firstRow="0" w:lastRow="0" w:firstColumn="0" w:lastColumn="0" w:oddVBand="1" w:evenVBand="0" w:oddHBand="0" w:evenHBand="0" w:firstRowFirstColumn="0" w:firstRowLastColumn="0" w:lastRowFirstColumn="0" w:lastRowLastColumn="0"/>
            <w:tcW w:w="962" w:type="dxa"/>
            <w:tcBorders>
              <w:left w:val="none" w:sz="0" w:space="0" w:color="auto"/>
              <w:bottom w:val="none" w:sz="0" w:space="0" w:color="auto"/>
              <w:right w:val="none" w:sz="0" w:space="0" w:color="auto"/>
            </w:tcBorders>
          </w:tcPr>
          <w:p w:rsidR="00C53422" w:rsidRPr="002E4AD4" w:rsidRDefault="00C53422" w:rsidP="00AB05EE">
            <w:pPr>
              <w:bidi/>
              <w:jc w:val="center"/>
              <w:rPr>
                <w:b/>
                <w:bCs/>
                <w:color w:val="244061" w:themeColor="accent1" w:themeShade="80"/>
                <w:rtl/>
              </w:rPr>
            </w:pPr>
          </w:p>
        </w:tc>
        <w:tc>
          <w:tcPr>
            <w:tcW w:w="1242" w:type="dxa"/>
            <w:tcBorders>
              <w:left w:val="none" w:sz="0" w:space="0" w:color="auto"/>
              <w:right w:val="none" w:sz="0" w:space="0" w:color="auto"/>
            </w:tcBorders>
          </w:tcPr>
          <w:p w:rsidR="00C53422" w:rsidRPr="002E4AD4" w:rsidRDefault="00C53422" w:rsidP="00AB05EE">
            <w:pPr>
              <w:bidi/>
              <w:jc w:val="center"/>
              <w:cnfStyle w:val="000000100000" w:firstRow="0" w:lastRow="0" w:firstColumn="0" w:lastColumn="0" w:oddVBand="0" w:evenVBand="0" w:oddHBand="1" w:evenHBand="0" w:firstRowFirstColumn="0" w:firstRowLastColumn="0" w:lastRowFirstColumn="0" w:lastRowLastColumn="0"/>
              <w:rPr>
                <w:b/>
                <w:bCs/>
                <w:color w:val="244061" w:themeColor="accent1" w:themeShade="80"/>
                <w:rtl/>
              </w:rPr>
            </w:pPr>
          </w:p>
        </w:tc>
        <w:tc>
          <w:tcPr>
            <w:cnfStyle w:val="000010000000" w:firstRow="0" w:lastRow="0" w:firstColumn="0" w:lastColumn="0" w:oddVBand="1" w:evenVBand="0" w:oddHBand="0" w:evenHBand="0" w:firstRowFirstColumn="0" w:firstRowLastColumn="0" w:lastRowFirstColumn="0" w:lastRowLastColumn="0"/>
            <w:tcW w:w="1150" w:type="dxa"/>
            <w:tcBorders>
              <w:left w:val="none" w:sz="0" w:space="0" w:color="auto"/>
              <w:bottom w:val="none" w:sz="0" w:space="0" w:color="auto"/>
              <w:right w:val="none" w:sz="0" w:space="0" w:color="auto"/>
            </w:tcBorders>
          </w:tcPr>
          <w:p w:rsidR="00C53422" w:rsidRPr="002E4AD4" w:rsidRDefault="00C53422" w:rsidP="00AB05EE">
            <w:pPr>
              <w:bidi/>
              <w:jc w:val="center"/>
              <w:rPr>
                <w:b/>
                <w:bCs/>
                <w:color w:val="244061" w:themeColor="accent1" w:themeShade="80"/>
                <w:rtl/>
              </w:rPr>
            </w:pPr>
          </w:p>
        </w:tc>
        <w:tc>
          <w:tcPr>
            <w:tcW w:w="2236" w:type="dxa"/>
            <w:tcBorders>
              <w:left w:val="none" w:sz="0" w:space="0" w:color="auto"/>
              <w:right w:val="none" w:sz="0" w:space="0" w:color="auto"/>
            </w:tcBorders>
          </w:tcPr>
          <w:p w:rsidR="00C53422" w:rsidRPr="002E4AD4" w:rsidRDefault="00C53422" w:rsidP="00AB05EE">
            <w:pPr>
              <w:bidi/>
              <w:jc w:val="center"/>
              <w:cnfStyle w:val="000000100000" w:firstRow="0" w:lastRow="0" w:firstColumn="0" w:lastColumn="0" w:oddVBand="0" w:evenVBand="0" w:oddHBand="1" w:evenHBand="0" w:firstRowFirstColumn="0" w:firstRowLastColumn="0" w:lastRowFirstColumn="0" w:lastRowLastColumn="0"/>
              <w:rPr>
                <w:b/>
                <w:bCs/>
                <w:color w:val="244061" w:themeColor="accent1" w:themeShade="80"/>
                <w:rtl/>
              </w:rPr>
            </w:pPr>
          </w:p>
        </w:tc>
        <w:tc>
          <w:tcPr>
            <w:cnfStyle w:val="000010000000" w:firstRow="0" w:lastRow="0" w:firstColumn="0" w:lastColumn="0" w:oddVBand="1" w:evenVBand="0" w:oddHBand="0" w:evenHBand="0" w:firstRowFirstColumn="0" w:firstRowLastColumn="0" w:lastRowFirstColumn="0" w:lastRowLastColumn="0"/>
            <w:tcW w:w="1024" w:type="dxa"/>
            <w:tcBorders>
              <w:left w:val="none" w:sz="0" w:space="0" w:color="auto"/>
              <w:bottom w:val="none" w:sz="0" w:space="0" w:color="auto"/>
              <w:right w:val="none" w:sz="0" w:space="0" w:color="auto"/>
            </w:tcBorders>
          </w:tcPr>
          <w:p w:rsidR="00C53422" w:rsidRPr="002E4AD4" w:rsidRDefault="00C53422" w:rsidP="00AB05EE">
            <w:pPr>
              <w:bidi/>
              <w:jc w:val="center"/>
              <w:rPr>
                <w:b/>
                <w:bCs/>
                <w:color w:val="244061" w:themeColor="accent1" w:themeShade="80"/>
                <w:rtl/>
              </w:rPr>
            </w:pPr>
          </w:p>
        </w:tc>
        <w:tc>
          <w:tcPr>
            <w:tcW w:w="1025" w:type="dxa"/>
            <w:tcBorders>
              <w:left w:val="none" w:sz="0" w:space="0" w:color="auto"/>
              <w:right w:val="none" w:sz="0" w:space="0" w:color="auto"/>
            </w:tcBorders>
          </w:tcPr>
          <w:p w:rsidR="00C53422" w:rsidRPr="002E4AD4" w:rsidRDefault="00C53422" w:rsidP="00AB05EE">
            <w:pPr>
              <w:bidi/>
              <w:jc w:val="center"/>
              <w:cnfStyle w:val="000000100000" w:firstRow="0" w:lastRow="0" w:firstColumn="0" w:lastColumn="0" w:oddVBand="0" w:evenVBand="0" w:oddHBand="1" w:evenHBand="0" w:firstRowFirstColumn="0" w:firstRowLastColumn="0" w:lastRowFirstColumn="0" w:lastRowLastColumn="0"/>
              <w:rPr>
                <w:b/>
                <w:bCs/>
                <w:color w:val="244061" w:themeColor="accent1" w:themeShade="80"/>
                <w:rtl/>
              </w:rPr>
            </w:pPr>
          </w:p>
        </w:tc>
        <w:tc>
          <w:tcPr>
            <w:cnfStyle w:val="000100000000" w:firstRow="0" w:lastRow="0" w:firstColumn="0" w:lastColumn="1" w:oddVBand="0" w:evenVBand="0" w:oddHBand="0" w:evenHBand="0" w:firstRowFirstColumn="0" w:firstRowLastColumn="0" w:lastRowFirstColumn="0" w:lastRowLastColumn="0"/>
            <w:tcW w:w="1165" w:type="dxa"/>
            <w:tcBorders>
              <w:left w:val="none" w:sz="0" w:space="0" w:color="auto"/>
              <w:right w:val="none" w:sz="0" w:space="0" w:color="auto"/>
            </w:tcBorders>
          </w:tcPr>
          <w:p w:rsidR="00C53422" w:rsidRPr="002E4AD4" w:rsidRDefault="00C53422" w:rsidP="00AB05EE">
            <w:pPr>
              <w:bidi/>
              <w:jc w:val="center"/>
              <w:rPr>
                <w:color w:val="244061" w:themeColor="accent1" w:themeShade="80"/>
                <w:rtl/>
              </w:rPr>
            </w:pPr>
          </w:p>
        </w:tc>
      </w:tr>
      <w:tr w:rsidR="002E4AD4" w:rsidRPr="002E4AD4" w:rsidTr="002E4AD4">
        <w:trPr>
          <w:trHeight w:val="307"/>
        </w:trPr>
        <w:tc>
          <w:tcPr>
            <w:cnfStyle w:val="001000000000" w:firstRow="0" w:lastRow="0" w:firstColumn="1" w:lastColumn="0" w:oddVBand="0" w:evenVBand="0" w:oddHBand="0" w:evenHBand="0" w:firstRowFirstColumn="0" w:firstRowLastColumn="0" w:lastRowFirstColumn="0" w:lastRowLastColumn="0"/>
            <w:tcW w:w="1537" w:type="dxa"/>
          </w:tcPr>
          <w:p w:rsidR="00C53422" w:rsidRPr="002E4AD4" w:rsidRDefault="00C53422" w:rsidP="00AB05EE">
            <w:pPr>
              <w:bidi/>
              <w:jc w:val="center"/>
              <w:rPr>
                <w:color w:val="244061" w:themeColor="accent1" w:themeShade="80"/>
                <w:rtl/>
              </w:rPr>
            </w:pPr>
            <w:r w:rsidRPr="002E4AD4">
              <w:rPr>
                <w:rFonts w:hint="cs"/>
                <w:color w:val="244061" w:themeColor="accent1" w:themeShade="80"/>
                <w:rtl/>
                <w:lang w:bidi="ar-JO"/>
              </w:rPr>
              <w:t>اللغة الإنجليزية</w:t>
            </w:r>
          </w:p>
        </w:tc>
        <w:tc>
          <w:tcPr>
            <w:cnfStyle w:val="000010000000" w:firstRow="0" w:lastRow="0" w:firstColumn="0" w:lastColumn="0" w:oddVBand="1" w:evenVBand="0" w:oddHBand="0" w:evenHBand="0" w:firstRowFirstColumn="0" w:firstRowLastColumn="0" w:lastRowFirstColumn="0" w:lastRowLastColumn="0"/>
            <w:tcW w:w="962" w:type="dxa"/>
            <w:tcBorders>
              <w:left w:val="none" w:sz="0" w:space="0" w:color="auto"/>
              <w:bottom w:val="none" w:sz="0" w:space="0" w:color="auto"/>
              <w:right w:val="none" w:sz="0" w:space="0" w:color="auto"/>
            </w:tcBorders>
          </w:tcPr>
          <w:p w:rsidR="00C53422" w:rsidRPr="002E4AD4" w:rsidRDefault="00C53422" w:rsidP="00AB05EE">
            <w:pPr>
              <w:bidi/>
              <w:jc w:val="center"/>
              <w:rPr>
                <w:b/>
                <w:bCs/>
                <w:color w:val="244061" w:themeColor="accent1" w:themeShade="80"/>
                <w:rtl/>
              </w:rPr>
            </w:pPr>
          </w:p>
        </w:tc>
        <w:tc>
          <w:tcPr>
            <w:tcW w:w="1242" w:type="dxa"/>
          </w:tcPr>
          <w:p w:rsidR="00C53422" w:rsidRPr="002E4AD4" w:rsidRDefault="00C53422" w:rsidP="00AB05EE">
            <w:pPr>
              <w:bidi/>
              <w:jc w:val="center"/>
              <w:cnfStyle w:val="000000000000" w:firstRow="0" w:lastRow="0" w:firstColumn="0" w:lastColumn="0" w:oddVBand="0" w:evenVBand="0" w:oddHBand="0" w:evenHBand="0" w:firstRowFirstColumn="0" w:firstRowLastColumn="0" w:lastRowFirstColumn="0" w:lastRowLastColumn="0"/>
              <w:rPr>
                <w:b/>
                <w:bCs/>
                <w:color w:val="244061" w:themeColor="accent1" w:themeShade="80"/>
                <w:rtl/>
              </w:rPr>
            </w:pPr>
          </w:p>
        </w:tc>
        <w:tc>
          <w:tcPr>
            <w:cnfStyle w:val="000010000000" w:firstRow="0" w:lastRow="0" w:firstColumn="0" w:lastColumn="0" w:oddVBand="1" w:evenVBand="0" w:oddHBand="0" w:evenHBand="0" w:firstRowFirstColumn="0" w:firstRowLastColumn="0" w:lastRowFirstColumn="0" w:lastRowLastColumn="0"/>
            <w:tcW w:w="1150" w:type="dxa"/>
            <w:tcBorders>
              <w:left w:val="none" w:sz="0" w:space="0" w:color="auto"/>
              <w:bottom w:val="none" w:sz="0" w:space="0" w:color="auto"/>
              <w:right w:val="none" w:sz="0" w:space="0" w:color="auto"/>
            </w:tcBorders>
          </w:tcPr>
          <w:p w:rsidR="00C53422" w:rsidRPr="002E4AD4" w:rsidRDefault="00C53422" w:rsidP="00AB05EE">
            <w:pPr>
              <w:bidi/>
              <w:jc w:val="center"/>
              <w:rPr>
                <w:b/>
                <w:bCs/>
                <w:color w:val="244061" w:themeColor="accent1" w:themeShade="80"/>
                <w:rtl/>
              </w:rPr>
            </w:pPr>
          </w:p>
        </w:tc>
        <w:tc>
          <w:tcPr>
            <w:tcW w:w="2236" w:type="dxa"/>
          </w:tcPr>
          <w:p w:rsidR="00C53422" w:rsidRPr="002E4AD4" w:rsidRDefault="00C53422" w:rsidP="00AB05EE">
            <w:pPr>
              <w:bidi/>
              <w:jc w:val="center"/>
              <w:cnfStyle w:val="000000000000" w:firstRow="0" w:lastRow="0" w:firstColumn="0" w:lastColumn="0" w:oddVBand="0" w:evenVBand="0" w:oddHBand="0" w:evenHBand="0" w:firstRowFirstColumn="0" w:firstRowLastColumn="0" w:lastRowFirstColumn="0" w:lastRowLastColumn="0"/>
              <w:rPr>
                <w:b/>
                <w:bCs/>
                <w:color w:val="244061" w:themeColor="accent1" w:themeShade="80"/>
                <w:rtl/>
              </w:rPr>
            </w:pPr>
          </w:p>
        </w:tc>
        <w:tc>
          <w:tcPr>
            <w:cnfStyle w:val="000010000000" w:firstRow="0" w:lastRow="0" w:firstColumn="0" w:lastColumn="0" w:oddVBand="1" w:evenVBand="0" w:oddHBand="0" w:evenHBand="0" w:firstRowFirstColumn="0" w:firstRowLastColumn="0" w:lastRowFirstColumn="0" w:lastRowLastColumn="0"/>
            <w:tcW w:w="1024" w:type="dxa"/>
            <w:tcBorders>
              <w:left w:val="none" w:sz="0" w:space="0" w:color="auto"/>
              <w:bottom w:val="none" w:sz="0" w:space="0" w:color="auto"/>
              <w:right w:val="none" w:sz="0" w:space="0" w:color="auto"/>
            </w:tcBorders>
          </w:tcPr>
          <w:p w:rsidR="00C53422" w:rsidRPr="002E4AD4" w:rsidRDefault="00C53422" w:rsidP="00AB05EE">
            <w:pPr>
              <w:bidi/>
              <w:jc w:val="center"/>
              <w:rPr>
                <w:b/>
                <w:bCs/>
                <w:color w:val="244061" w:themeColor="accent1" w:themeShade="80"/>
                <w:rtl/>
              </w:rPr>
            </w:pPr>
          </w:p>
        </w:tc>
        <w:tc>
          <w:tcPr>
            <w:tcW w:w="1025" w:type="dxa"/>
          </w:tcPr>
          <w:p w:rsidR="00C53422" w:rsidRPr="002E4AD4" w:rsidRDefault="00C53422" w:rsidP="00AB05EE">
            <w:pPr>
              <w:bidi/>
              <w:jc w:val="center"/>
              <w:cnfStyle w:val="000000000000" w:firstRow="0" w:lastRow="0" w:firstColumn="0" w:lastColumn="0" w:oddVBand="0" w:evenVBand="0" w:oddHBand="0" w:evenHBand="0" w:firstRowFirstColumn="0" w:firstRowLastColumn="0" w:lastRowFirstColumn="0" w:lastRowLastColumn="0"/>
              <w:rPr>
                <w:b/>
                <w:bCs/>
                <w:color w:val="244061" w:themeColor="accent1" w:themeShade="80"/>
                <w:rtl/>
              </w:rPr>
            </w:pPr>
          </w:p>
        </w:tc>
        <w:tc>
          <w:tcPr>
            <w:cnfStyle w:val="000100000000" w:firstRow="0" w:lastRow="0" w:firstColumn="0" w:lastColumn="1" w:oddVBand="0" w:evenVBand="0" w:oddHBand="0" w:evenHBand="0" w:firstRowFirstColumn="0" w:firstRowLastColumn="0" w:lastRowFirstColumn="0" w:lastRowLastColumn="0"/>
            <w:tcW w:w="1165" w:type="dxa"/>
          </w:tcPr>
          <w:p w:rsidR="00C53422" w:rsidRPr="002E4AD4" w:rsidRDefault="00C53422" w:rsidP="00AB05EE">
            <w:pPr>
              <w:bidi/>
              <w:jc w:val="center"/>
              <w:rPr>
                <w:color w:val="244061" w:themeColor="accent1" w:themeShade="80"/>
                <w:rtl/>
              </w:rPr>
            </w:pPr>
          </w:p>
        </w:tc>
      </w:tr>
      <w:tr w:rsidR="002E4AD4" w:rsidRPr="002E4AD4" w:rsidTr="002E4AD4">
        <w:trPr>
          <w:cnfStyle w:val="010000000000" w:firstRow="0" w:lastRow="1" w:firstColumn="0" w:lastColumn="0" w:oddVBand="0" w:evenVBand="0" w:oddHBand="0"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1537" w:type="dxa"/>
            <w:tcBorders>
              <w:top w:val="none" w:sz="0" w:space="0" w:color="auto"/>
              <w:left w:val="none" w:sz="0" w:space="0" w:color="auto"/>
              <w:bottom w:val="none" w:sz="0" w:space="0" w:color="auto"/>
              <w:right w:val="none" w:sz="0" w:space="0" w:color="auto"/>
            </w:tcBorders>
          </w:tcPr>
          <w:p w:rsidR="00C53422" w:rsidRPr="002E4AD4" w:rsidRDefault="00C53422" w:rsidP="00AB05EE">
            <w:pPr>
              <w:bidi/>
              <w:jc w:val="center"/>
              <w:rPr>
                <w:color w:val="244061" w:themeColor="accent1" w:themeShade="80"/>
                <w:rtl/>
              </w:rPr>
            </w:pPr>
            <w:r w:rsidRPr="002E4AD4">
              <w:rPr>
                <w:rFonts w:hint="cs"/>
                <w:color w:val="244061" w:themeColor="accent1" w:themeShade="80"/>
                <w:rtl/>
                <w:lang w:bidi="ar-JO"/>
              </w:rPr>
              <w:t>لغات أخرى</w:t>
            </w:r>
          </w:p>
        </w:tc>
        <w:tc>
          <w:tcPr>
            <w:cnfStyle w:val="000010000000" w:firstRow="0" w:lastRow="0" w:firstColumn="0" w:lastColumn="0" w:oddVBand="1" w:evenVBand="0" w:oddHBand="0" w:evenHBand="0" w:firstRowFirstColumn="0" w:firstRowLastColumn="0" w:lastRowFirstColumn="0" w:lastRowLastColumn="0"/>
            <w:tcW w:w="962" w:type="dxa"/>
            <w:tcBorders>
              <w:top w:val="none" w:sz="0" w:space="0" w:color="auto"/>
              <w:left w:val="none" w:sz="0" w:space="0" w:color="auto"/>
              <w:bottom w:val="none" w:sz="0" w:space="0" w:color="auto"/>
              <w:right w:val="none" w:sz="0" w:space="0" w:color="auto"/>
            </w:tcBorders>
          </w:tcPr>
          <w:p w:rsidR="00C53422" w:rsidRPr="002E4AD4" w:rsidRDefault="00C53422" w:rsidP="00AB05EE">
            <w:pPr>
              <w:bidi/>
              <w:jc w:val="center"/>
              <w:rPr>
                <w:color w:val="244061" w:themeColor="accent1" w:themeShade="80"/>
                <w:rtl/>
              </w:rPr>
            </w:pPr>
          </w:p>
        </w:tc>
        <w:tc>
          <w:tcPr>
            <w:tcW w:w="1242" w:type="dxa"/>
            <w:tcBorders>
              <w:top w:val="none" w:sz="0" w:space="0" w:color="auto"/>
              <w:left w:val="none" w:sz="0" w:space="0" w:color="auto"/>
              <w:bottom w:val="none" w:sz="0" w:space="0" w:color="auto"/>
              <w:right w:val="none" w:sz="0" w:space="0" w:color="auto"/>
            </w:tcBorders>
          </w:tcPr>
          <w:p w:rsidR="00C53422" w:rsidRPr="002E4AD4" w:rsidRDefault="00C53422" w:rsidP="00AB05EE">
            <w:pPr>
              <w:bidi/>
              <w:jc w:val="center"/>
              <w:cnfStyle w:val="010000000000" w:firstRow="0" w:lastRow="1" w:firstColumn="0" w:lastColumn="0" w:oddVBand="0" w:evenVBand="0" w:oddHBand="0" w:evenHBand="0" w:firstRowFirstColumn="0" w:firstRowLastColumn="0" w:lastRowFirstColumn="0" w:lastRowLastColumn="0"/>
              <w:rPr>
                <w:color w:val="244061" w:themeColor="accent1" w:themeShade="80"/>
                <w:rtl/>
              </w:rPr>
            </w:pPr>
          </w:p>
        </w:tc>
        <w:tc>
          <w:tcPr>
            <w:cnfStyle w:val="000010000000" w:firstRow="0" w:lastRow="0" w:firstColumn="0" w:lastColumn="0" w:oddVBand="1" w:evenVBand="0" w:oddHBand="0" w:evenHBand="0" w:firstRowFirstColumn="0" w:firstRowLastColumn="0" w:lastRowFirstColumn="0" w:lastRowLastColumn="0"/>
            <w:tcW w:w="1150" w:type="dxa"/>
            <w:tcBorders>
              <w:top w:val="none" w:sz="0" w:space="0" w:color="auto"/>
              <w:left w:val="none" w:sz="0" w:space="0" w:color="auto"/>
              <w:bottom w:val="none" w:sz="0" w:space="0" w:color="auto"/>
              <w:right w:val="none" w:sz="0" w:space="0" w:color="auto"/>
            </w:tcBorders>
          </w:tcPr>
          <w:p w:rsidR="00C53422" w:rsidRPr="002E4AD4" w:rsidRDefault="00C53422" w:rsidP="00AB05EE">
            <w:pPr>
              <w:bidi/>
              <w:jc w:val="center"/>
              <w:rPr>
                <w:color w:val="244061" w:themeColor="accent1" w:themeShade="80"/>
                <w:rtl/>
              </w:rPr>
            </w:pPr>
          </w:p>
        </w:tc>
        <w:tc>
          <w:tcPr>
            <w:tcW w:w="2236" w:type="dxa"/>
            <w:tcBorders>
              <w:top w:val="none" w:sz="0" w:space="0" w:color="auto"/>
              <w:left w:val="none" w:sz="0" w:space="0" w:color="auto"/>
              <w:bottom w:val="none" w:sz="0" w:space="0" w:color="auto"/>
              <w:right w:val="none" w:sz="0" w:space="0" w:color="auto"/>
            </w:tcBorders>
          </w:tcPr>
          <w:p w:rsidR="00C53422" w:rsidRPr="002E4AD4" w:rsidRDefault="00C53422" w:rsidP="00AB05EE">
            <w:pPr>
              <w:bidi/>
              <w:jc w:val="center"/>
              <w:cnfStyle w:val="010000000000" w:firstRow="0" w:lastRow="1" w:firstColumn="0" w:lastColumn="0" w:oddVBand="0" w:evenVBand="0" w:oddHBand="0" w:evenHBand="0" w:firstRowFirstColumn="0" w:firstRowLastColumn="0" w:lastRowFirstColumn="0" w:lastRowLastColumn="0"/>
              <w:rPr>
                <w:color w:val="244061" w:themeColor="accent1" w:themeShade="80"/>
                <w:rtl/>
              </w:rPr>
            </w:pPr>
          </w:p>
        </w:tc>
        <w:tc>
          <w:tcPr>
            <w:cnfStyle w:val="000010000000" w:firstRow="0" w:lastRow="0" w:firstColumn="0" w:lastColumn="0" w:oddVBand="1" w:evenVBand="0" w:oddHBand="0" w:evenHBand="0" w:firstRowFirstColumn="0" w:firstRowLastColumn="0" w:lastRowFirstColumn="0" w:lastRowLastColumn="0"/>
            <w:tcW w:w="1024" w:type="dxa"/>
            <w:tcBorders>
              <w:top w:val="none" w:sz="0" w:space="0" w:color="auto"/>
              <w:left w:val="none" w:sz="0" w:space="0" w:color="auto"/>
              <w:bottom w:val="none" w:sz="0" w:space="0" w:color="auto"/>
              <w:right w:val="none" w:sz="0" w:space="0" w:color="auto"/>
            </w:tcBorders>
          </w:tcPr>
          <w:p w:rsidR="00C53422" w:rsidRPr="002E4AD4" w:rsidRDefault="00C53422" w:rsidP="00AB05EE">
            <w:pPr>
              <w:bidi/>
              <w:jc w:val="center"/>
              <w:rPr>
                <w:color w:val="244061" w:themeColor="accent1" w:themeShade="80"/>
                <w:rtl/>
              </w:rPr>
            </w:pPr>
          </w:p>
        </w:tc>
        <w:tc>
          <w:tcPr>
            <w:tcW w:w="1025" w:type="dxa"/>
            <w:tcBorders>
              <w:top w:val="none" w:sz="0" w:space="0" w:color="auto"/>
              <w:left w:val="none" w:sz="0" w:space="0" w:color="auto"/>
              <w:bottom w:val="none" w:sz="0" w:space="0" w:color="auto"/>
              <w:right w:val="none" w:sz="0" w:space="0" w:color="auto"/>
            </w:tcBorders>
          </w:tcPr>
          <w:p w:rsidR="00C53422" w:rsidRPr="002E4AD4" w:rsidRDefault="00C53422" w:rsidP="00AB05EE">
            <w:pPr>
              <w:bidi/>
              <w:jc w:val="center"/>
              <w:cnfStyle w:val="010000000000" w:firstRow="0" w:lastRow="1" w:firstColumn="0" w:lastColumn="0" w:oddVBand="0" w:evenVBand="0" w:oddHBand="0" w:evenHBand="0" w:firstRowFirstColumn="0" w:firstRowLastColumn="0" w:lastRowFirstColumn="0" w:lastRowLastColumn="0"/>
              <w:rPr>
                <w:color w:val="244061" w:themeColor="accent1" w:themeShade="80"/>
                <w:rtl/>
              </w:rPr>
            </w:pPr>
          </w:p>
        </w:tc>
        <w:tc>
          <w:tcPr>
            <w:cnfStyle w:val="000100000000" w:firstRow="0" w:lastRow="0" w:firstColumn="0" w:lastColumn="1" w:oddVBand="0" w:evenVBand="0" w:oddHBand="0" w:evenHBand="0" w:firstRowFirstColumn="0" w:firstRowLastColumn="0" w:lastRowFirstColumn="0" w:lastRowLastColumn="0"/>
            <w:tcW w:w="1165" w:type="dxa"/>
            <w:tcBorders>
              <w:top w:val="none" w:sz="0" w:space="0" w:color="auto"/>
              <w:left w:val="none" w:sz="0" w:space="0" w:color="auto"/>
              <w:bottom w:val="none" w:sz="0" w:space="0" w:color="auto"/>
              <w:right w:val="none" w:sz="0" w:space="0" w:color="auto"/>
            </w:tcBorders>
          </w:tcPr>
          <w:p w:rsidR="00C53422" w:rsidRPr="002E4AD4" w:rsidRDefault="00C53422" w:rsidP="00AB05EE">
            <w:pPr>
              <w:bidi/>
              <w:jc w:val="center"/>
              <w:rPr>
                <w:color w:val="244061" w:themeColor="accent1" w:themeShade="80"/>
                <w:rtl/>
              </w:rPr>
            </w:pPr>
          </w:p>
        </w:tc>
      </w:tr>
    </w:tbl>
    <w:p w:rsidR="00C53422" w:rsidRDefault="00C53422" w:rsidP="00C53422">
      <w:pPr>
        <w:bidi/>
        <w:rPr>
          <w:b/>
          <w:bCs/>
          <w:rtl/>
        </w:rPr>
        <w:sectPr w:rsidR="00C53422" w:rsidSect="00AB05EE">
          <w:pgSz w:w="12240" w:h="15840" w:code="1"/>
          <w:pgMar w:top="720" w:right="1008" w:bottom="720" w:left="1008" w:header="720" w:footer="720" w:gutter="0"/>
          <w:cols w:space="720"/>
          <w:bidi/>
          <w:rtlGutter/>
          <w:docGrid w:linePitch="381"/>
        </w:sectPr>
      </w:pPr>
      <w:r>
        <w:rPr>
          <w:rFonts w:hint="cs"/>
          <w:b/>
          <w:bCs/>
          <w:rtl/>
        </w:rPr>
        <w:t>مهارات أخرى:................................................................................................</w:t>
      </w:r>
    </w:p>
    <w:p w:rsidR="00C53422" w:rsidRPr="00D67335" w:rsidRDefault="00C53422" w:rsidP="00C53422">
      <w:pPr>
        <w:bidi/>
        <w:spacing w:after="0" w:line="240" w:lineRule="auto"/>
        <w:jc w:val="both"/>
        <w:rPr>
          <w:rFonts w:ascii="Times New Roman" w:hAnsi="Times New Roman" w:cs="Simplified Arabic"/>
          <w:sz w:val="24"/>
          <w:szCs w:val="24"/>
          <w:rtl/>
        </w:rPr>
      </w:pPr>
      <w:r w:rsidRPr="00D67335">
        <w:rPr>
          <w:rFonts w:ascii="Times New Roman" w:hAnsi="Times New Roman" w:cs="Simplified Arabic" w:hint="cs"/>
          <w:b/>
          <w:bCs/>
          <w:i/>
          <w:iCs/>
          <w:sz w:val="32"/>
          <w:szCs w:val="32"/>
          <w:rtl/>
        </w:rPr>
        <w:t>الجزء الثاني :</w:t>
      </w:r>
      <w:r w:rsidRPr="00D67335">
        <w:rPr>
          <w:rFonts w:ascii="Times New Roman" w:hAnsi="Times New Roman" w:cs="Simplified Arabic" w:hint="cs"/>
          <w:b/>
          <w:bCs/>
          <w:sz w:val="28"/>
          <w:szCs w:val="28"/>
          <w:rtl/>
        </w:rPr>
        <w:t xml:space="preserve"> المقابلـــة الشخصيـــة </w:t>
      </w:r>
      <w:r w:rsidRPr="00D67335">
        <w:rPr>
          <w:rFonts w:ascii="Times New Roman" w:hAnsi="Times New Roman" w:cs="Simplified Arabic" w:hint="cs"/>
          <w:sz w:val="24"/>
          <w:szCs w:val="24"/>
          <w:rtl/>
        </w:rPr>
        <w:t>(تعبأ من قبل أعضاء لجنة المقابلة)</w:t>
      </w:r>
    </w:p>
    <w:tbl>
      <w:tblPr>
        <w:tblStyle w:val="LightShading-Accent11"/>
        <w:bidiVisual/>
        <w:tblW w:w="14493"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ayout w:type="fixed"/>
        <w:tblLook w:val="01E0" w:firstRow="1" w:lastRow="1" w:firstColumn="1" w:lastColumn="1" w:noHBand="0" w:noVBand="0"/>
      </w:tblPr>
      <w:tblGrid>
        <w:gridCol w:w="648"/>
        <w:gridCol w:w="5718"/>
        <w:gridCol w:w="851"/>
        <w:gridCol w:w="709"/>
        <w:gridCol w:w="708"/>
        <w:gridCol w:w="709"/>
        <w:gridCol w:w="764"/>
        <w:gridCol w:w="1260"/>
        <w:gridCol w:w="3126"/>
      </w:tblGrid>
      <w:tr w:rsidR="00C53422" w:rsidRPr="002E4AD4" w:rsidTr="002E4A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vMerge w:val="restart"/>
            <w:tcBorders>
              <w:top w:val="none" w:sz="0" w:space="0" w:color="auto"/>
              <w:left w:val="none" w:sz="0" w:space="0" w:color="auto"/>
              <w:bottom w:val="none" w:sz="0" w:space="0" w:color="auto"/>
              <w:right w:val="none" w:sz="0" w:space="0" w:color="auto"/>
            </w:tcBorders>
          </w:tcPr>
          <w:p w:rsidR="00C53422" w:rsidRPr="002E4AD4" w:rsidRDefault="00C53422" w:rsidP="00AB05EE">
            <w:pPr>
              <w:bidi/>
              <w:jc w:val="center"/>
              <w:rPr>
                <w:rFonts w:cs="Simplified Arabic"/>
                <w:sz w:val="24"/>
                <w:szCs w:val="24"/>
                <w:rtl/>
              </w:rPr>
            </w:pPr>
            <w:r w:rsidRPr="002E4AD4">
              <w:rPr>
                <w:rFonts w:cs="Simplified Arabic" w:hint="cs"/>
                <w:sz w:val="24"/>
                <w:szCs w:val="24"/>
                <w:rtl/>
              </w:rPr>
              <w:t>الرقم</w:t>
            </w:r>
          </w:p>
        </w:tc>
        <w:tc>
          <w:tcPr>
            <w:cnfStyle w:val="000010000000" w:firstRow="0" w:lastRow="0" w:firstColumn="0" w:lastColumn="0" w:oddVBand="1" w:evenVBand="0" w:oddHBand="0" w:evenHBand="0" w:firstRowFirstColumn="0" w:firstRowLastColumn="0" w:lastRowFirstColumn="0" w:lastRowLastColumn="0"/>
            <w:tcW w:w="5718" w:type="dxa"/>
            <w:vMerge w:val="restart"/>
            <w:tcBorders>
              <w:top w:val="none" w:sz="0" w:space="0" w:color="auto"/>
              <w:left w:val="none" w:sz="0" w:space="0" w:color="auto"/>
              <w:bottom w:val="none" w:sz="0" w:space="0" w:color="auto"/>
              <w:right w:val="none" w:sz="0" w:space="0" w:color="auto"/>
            </w:tcBorders>
          </w:tcPr>
          <w:p w:rsidR="00C53422" w:rsidRPr="002E4AD4" w:rsidRDefault="00C53422" w:rsidP="00AB05EE">
            <w:pPr>
              <w:bidi/>
              <w:jc w:val="center"/>
              <w:rPr>
                <w:rFonts w:cs="Simplified Arabic"/>
                <w:sz w:val="28"/>
                <w:szCs w:val="28"/>
                <w:rtl/>
              </w:rPr>
            </w:pPr>
            <w:r w:rsidRPr="002E4AD4">
              <w:rPr>
                <w:rFonts w:cs="Simplified Arabic" w:hint="cs"/>
                <w:sz w:val="28"/>
                <w:szCs w:val="28"/>
                <w:rtl/>
              </w:rPr>
              <w:t>السمات والقدرات الشخصية</w:t>
            </w:r>
          </w:p>
        </w:tc>
        <w:tc>
          <w:tcPr>
            <w:tcW w:w="851" w:type="dxa"/>
            <w:vMerge w:val="restart"/>
            <w:tcBorders>
              <w:top w:val="none" w:sz="0" w:space="0" w:color="auto"/>
              <w:left w:val="none" w:sz="0" w:space="0" w:color="auto"/>
              <w:bottom w:val="none" w:sz="0" w:space="0" w:color="auto"/>
              <w:right w:val="none" w:sz="0" w:space="0" w:color="auto"/>
            </w:tcBorders>
          </w:tcPr>
          <w:p w:rsidR="00C53422" w:rsidRPr="002E4AD4" w:rsidRDefault="00C53422" w:rsidP="00AB05EE">
            <w:pPr>
              <w:bidi/>
              <w:jc w:val="center"/>
              <w:cnfStyle w:val="100000000000" w:firstRow="1" w:lastRow="0" w:firstColumn="0" w:lastColumn="0" w:oddVBand="0" w:evenVBand="0" w:oddHBand="0" w:evenHBand="0" w:firstRowFirstColumn="0" w:firstRowLastColumn="0" w:lastRowFirstColumn="0" w:lastRowLastColumn="0"/>
              <w:rPr>
                <w:rFonts w:cs="Simplified Arabic"/>
                <w:rtl/>
              </w:rPr>
            </w:pPr>
            <w:r w:rsidRPr="002E4AD4">
              <w:rPr>
                <w:rFonts w:cs="Simplified Arabic" w:hint="cs"/>
                <w:rtl/>
              </w:rPr>
              <w:t>العلامة القصوى</w:t>
            </w:r>
          </w:p>
        </w:tc>
        <w:tc>
          <w:tcPr>
            <w:cnfStyle w:val="000010000000" w:firstRow="0" w:lastRow="0" w:firstColumn="0" w:lastColumn="0" w:oddVBand="1" w:evenVBand="0" w:oddHBand="0" w:evenHBand="0" w:firstRowFirstColumn="0" w:firstRowLastColumn="0" w:lastRowFirstColumn="0" w:lastRowLastColumn="0"/>
            <w:tcW w:w="2890" w:type="dxa"/>
            <w:gridSpan w:val="4"/>
            <w:tcBorders>
              <w:top w:val="none" w:sz="0" w:space="0" w:color="auto"/>
              <w:left w:val="none" w:sz="0" w:space="0" w:color="auto"/>
              <w:bottom w:val="none" w:sz="0" w:space="0" w:color="auto"/>
              <w:right w:val="none" w:sz="0" w:space="0" w:color="auto"/>
            </w:tcBorders>
          </w:tcPr>
          <w:p w:rsidR="00C53422" w:rsidRPr="002E4AD4" w:rsidRDefault="00C53422" w:rsidP="00AB05EE">
            <w:pPr>
              <w:bidi/>
              <w:jc w:val="center"/>
              <w:rPr>
                <w:rFonts w:cs="Simplified Arabic"/>
                <w:sz w:val="24"/>
                <w:szCs w:val="24"/>
                <w:rtl/>
                <w:lang w:bidi="ar-JO"/>
              </w:rPr>
            </w:pPr>
            <w:r w:rsidRPr="002E4AD4">
              <w:rPr>
                <w:rFonts w:cs="Simplified Arabic" w:hint="cs"/>
                <w:sz w:val="24"/>
                <w:szCs w:val="24"/>
                <w:rtl/>
              </w:rPr>
              <w:t>متوسط العلام</w:t>
            </w:r>
            <w:r w:rsidRPr="002E4AD4">
              <w:rPr>
                <w:rFonts w:cs="Simplified Arabic" w:hint="cs"/>
                <w:sz w:val="24"/>
                <w:szCs w:val="24"/>
                <w:rtl/>
                <w:lang w:bidi="ar-JO"/>
              </w:rPr>
              <w:t xml:space="preserve">ة المستحقة </w:t>
            </w:r>
          </w:p>
        </w:tc>
        <w:tc>
          <w:tcPr>
            <w:tcW w:w="1260" w:type="dxa"/>
            <w:vMerge w:val="restart"/>
            <w:tcBorders>
              <w:top w:val="none" w:sz="0" w:space="0" w:color="auto"/>
              <w:left w:val="none" w:sz="0" w:space="0" w:color="auto"/>
              <w:bottom w:val="none" w:sz="0" w:space="0" w:color="auto"/>
              <w:right w:val="none" w:sz="0" w:space="0" w:color="auto"/>
            </w:tcBorders>
          </w:tcPr>
          <w:p w:rsidR="00C53422" w:rsidRPr="002E4AD4" w:rsidRDefault="00C53422" w:rsidP="00AB05EE">
            <w:pPr>
              <w:bidi/>
              <w:jc w:val="center"/>
              <w:cnfStyle w:val="100000000000" w:firstRow="1" w:lastRow="0" w:firstColumn="0" w:lastColumn="0" w:oddVBand="0" w:evenVBand="0" w:oddHBand="0" w:evenHBand="0" w:firstRowFirstColumn="0" w:firstRowLastColumn="0" w:lastRowFirstColumn="0" w:lastRowLastColumn="0"/>
              <w:rPr>
                <w:rFonts w:cs="Simplified Arabic"/>
                <w:sz w:val="28"/>
                <w:szCs w:val="28"/>
                <w:rtl/>
                <w:lang w:bidi="ar-JO"/>
              </w:rPr>
            </w:pPr>
            <w:r w:rsidRPr="002E4AD4">
              <w:rPr>
                <w:rFonts w:cs="Simplified Arabic" w:hint="cs"/>
                <w:rtl/>
                <w:lang w:bidi="ar-JO"/>
              </w:rPr>
              <w:t>متوسط العلامة المستحقة*</w:t>
            </w:r>
          </w:p>
        </w:tc>
        <w:tc>
          <w:tcPr>
            <w:cnfStyle w:val="000100000000" w:firstRow="0" w:lastRow="0" w:firstColumn="0" w:lastColumn="1" w:oddVBand="0" w:evenVBand="0" w:oddHBand="0" w:evenHBand="0" w:firstRowFirstColumn="0" w:firstRowLastColumn="0" w:lastRowFirstColumn="0" w:lastRowLastColumn="0"/>
            <w:tcW w:w="3126" w:type="dxa"/>
            <w:vMerge w:val="restart"/>
            <w:tcBorders>
              <w:top w:val="none" w:sz="0" w:space="0" w:color="auto"/>
              <w:left w:val="none" w:sz="0" w:space="0" w:color="auto"/>
              <w:bottom w:val="none" w:sz="0" w:space="0" w:color="auto"/>
              <w:right w:val="none" w:sz="0" w:space="0" w:color="auto"/>
            </w:tcBorders>
          </w:tcPr>
          <w:p w:rsidR="00C53422" w:rsidRPr="002E4AD4" w:rsidRDefault="00C53422" w:rsidP="00AB05EE">
            <w:pPr>
              <w:bidi/>
              <w:jc w:val="center"/>
              <w:rPr>
                <w:rFonts w:cs="Simplified Arabic"/>
                <w:sz w:val="28"/>
                <w:szCs w:val="28"/>
                <w:rtl/>
              </w:rPr>
            </w:pPr>
            <w:r w:rsidRPr="002E4AD4">
              <w:rPr>
                <w:rFonts w:cs="Simplified Arabic" w:hint="cs"/>
                <w:sz w:val="28"/>
                <w:szCs w:val="28"/>
                <w:rtl/>
              </w:rPr>
              <w:t>ملاحظــات</w:t>
            </w:r>
          </w:p>
        </w:tc>
      </w:tr>
      <w:tr w:rsidR="00C53422" w:rsidRPr="002E4AD4" w:rsidTr="002E4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vMerge/>
            <w:tcBorders>
              <w:left w:val="none" w:sz="0" w:space="0" w:color="auto"/>
              <w:right w:val="none" w:sz="0" w:space="0" w:color="auto"/>
            </w:tcBorders>
          </w:tcPr>
          <w:p w:rsidR="00C53422" w:rsidRPr="002E4AD4" w:rsidRDefault="00C53422" w:rsidP="00B0090A">
            <w:pPr>
              <w:numPr>
                <w:ilvl w:val="0"/>
                <w:numId w:val="246"/>
              </w:numPr>
              <w:tabs>
                <w:tab w:val="clear" w:pos="720"/>
                <w:tab w:val="num" w:pos="780"/>
              </w:tabs>
              <w:bidi/>
              <w:ind w:left="780"/>
              <w:jc w:val="center"/>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5718" w:type="dxa"/>
            <w:vMerge/>
            <w:tcBorders>
              <w:left w:val="none" w:sz="0" w:space="0" w:color="auto"/>
              <w:bottom w:val="none" w:sz="0" w:space="0" w:color="auto"/>
              <w:right w:val="none" w:sz="0" w:space="0" w:color="auto"/>
            </w:tcBorders>
          </w:tcPr>
          <w:p w:rsidR="00C53422" w:rsidRPr="002E4AD4" w:rsidRDefault="00C53422" w:rsidP="00AB05EE">
            <w:pPr>
              <w:bidi/>
              <w:jc w:val="center"/>
              <w:rPr>
                <w:rFonts w:cs="Simplified Arabic"/>
                <w:b/>
                <w:bCs/>
                <w:sz w:val="28"/>
                <w:szCs w:val="28"/>
                <w:rtl/>
              </w:rPr>
            </w:pPr>
          </w:p>
        </w:tc>
        <w:tc>
          <w:tcPr>
            <w:tcW w:w="851" w:type="dxa"/>
            <w:vMerge/>
            <w:tcBorders>
              <w:left w:val="none" w:sz="0" w:space="0" w:color="auto"/>
              <w:right w:val="none" w:sz="0" w:space="0" w:color="auto"/>
            </w:tcBorders>
          </w:tcPr>
          <w:p w:rsidR="00C53422" w:rsidRPr="002E4AD4"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cs="Simplified Arabic"/>
                <w:b/>
                <w:bCs/>
                <w:sz w:val="24"/>
                <w:szCs w:val="24"/>
                <w:rtl/>
              </w:rPr>
            </w:pP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bottom w:val="none" w:sz="0" w:space="0" w:color="auto"/>
              <w:right w:val="none" w:sz="0" w:space="0" w:color="auto"/>
            </w:tcBorders>
          </w:tcPr>
          <w:p w:rsidR="00C53422" w:rsidRPr="002E4AD4" w:rsidRDefault="00C53422" w:rsidP="00AB05EE">
            <w:pPr>
              <w:bidi/>
              <w:jc w:val="center"/>
              <w:rPr>
                <w:rFonts w:cs="Simplified Arabic"/>
                <w:b/>
                <w:bCs/>
                <w:rtl/>
              </w:rPr>
            </w:pPr>
            <w:r w:rsidRPr="002E4AD4">
              <w:rPr>
                <w:rFonts w:cs="Simplified Arabic" w:hint="cs"/>
                <w:b/>
                <w:bCs/>
                <w:rtl/>
              </w:rPr>
              <w:t>عضو الدائرة</w:t>
            </w:r>
          </w:p>
        </w:tc>
        <w:tc>
          <w:tcPr>
            <w:tcW w:w="708" w:type="dxa"/>
            <w:tcBorders>
              <w:left w:val="none" w:sz="0" w:space="0" w:color="auto"/>
              <w:right w:val="none" w:sz="0" w:space="0" w:color="auto"/>
            </w:tcBorders>
          </w:tcPr>
          <w:p w:rsidR="00C53422" w:rsidRPr="002E4AD4"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cs="Simplified Arabic"/>
                <w:b/>
                <w:bCs/>
                <w:rtl/>
              </w:rPr>
            </w:pPr>
            <w:r w:rsidRPr="002E4AD4">
              <w:rPr>
                <w:rFonts w:cs="Simplified Arabic" w:hint="cs"/>
                <w:b/>
                <w:bCs/>
                <w:rtl/>
              </w:rPr>
              <w:t>عضو الدائرة</w:t>
            </w: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bottom w:val="none" w:sz="0" w:space="0" w:color="auto"/>
              <w:right w:val="none" w:sz="0" w:space="0" w:color="auto"/>
            </w:tcBorders>
          </w:tcPr>
          <w:p w:rsidR="00C53422" w:rsidRPr="002E4AD4" w:rsidRDefault="00C53422" w:rsidP="00AB05EE">
            <w:pPr>
              <w:bidi/>
              <w:jc w:val="center"/>
              <w:rPr>
                <w:rFonts w:cs="Simplified Arabic"/>
                <w:b/>
                <w:bCs/>
                <w:rtl/>
                <w:lang w:bidi="ar-JO"/>
              </w:rPr>
            </w:pPr>
            <w:r w:rsidRPr="002E4AD4">
              <w:rPr>
                <w:rFonts w:cs="Simplified Arabic" w:hint="cs"/>
                <w:b/>
                <w:bCs/>
                <w:rtl/>
                <w:lang w:bidi="ar-JO"/>
              </w:rPr>
              <w:t>مندوب الديوان</w:t>
            </w:r>
          </w:p>
        </w:tc>
        <w:tc>
          <w:tcPr>
            <w:tcW w:w="764" w:type="dxa"/>
            <w:tcBorders>
              <w:left w:val="none" w:sz="0" w:space="0" w:color="auto"/>
              <w:right w:val="none" w:sz="0" w:space="0" w:color="auto"/>
            </w:tcBorders>
          </w:tcPr>
          <w:p w:rsidR="00C53422" w:rsidRPr="002E4AD4"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cs="Simplified Arabic"/>
                <w:b/>
                <w:bCs/>
                <w:rtl/>
              </w:rPr>
            </w:pPr>
            <w:r w:rsidRPr="002E4AD4">
              <w:rPr>
                <w:rFonts w:cs="Simplified Arabic" w:hint="cs"/>
                <w:b/>
                <w:bCs/>
                <w:rtl/>
              </w:rPr>
              <w:t>رئيس اللجنة</w:t>
            </w:r>
          </w:p>
        </w:tc>
        <w:tc>
          <w:tcPr>
            <w:cnfStyle w:val="000010000000" w:firstRow="0" w:lastRow="0" w:firstColumn="0" w:lastColumn="0" w:oddVBand="1" w:evenVBand="0" w:oddHBand="0" w:evenHBand="0" w:firstRowFirstColumn="0" w:firstRowLastColumn="0" w:lastRowFirstColumn="0" w:lastRowLastColumn="0"/>
            <w:tcW w:w="1260" w:type="dxa"/>
            <w:vMerge/>
            <w:tcBorders>
              <w:left w:val="none" w:sz="0" w:space="0" w:color="auto"/>
              <w:bottom w:val="none" w:sz="0" w:space="0" w:color="auto"/>
              <w:right w:val="none" w:sz="0" w:space="0" w:color="auto"/>
            </w:tcBorders>
          </w:tcPr>
          <w:p w:rsidR="00C53422" w:rsidRPr="002E4AD4" w:rsidRDefault="00C53422" w:rsidP="00AB05EE">
            <w:pPr>
              <w:bidi/>
              <w:jc w:val="center"/>
              <w:rPr>
                <w:rFonts w:cs="Simplified Arabic"/>
                <w:b/>
                <w:bCs/>
                <w:sz w:val="28"/>
                <w:szCs w:val="28"/>
                <w:rtl/>
              </w:rPr>
            </w:pPr>
          </w:p>
        </w:tc>
        <w:tc>
          <w:tcPr>
            <w:cnfStyle w:val="000100000000" w:firstRow="0" w:lastRow="0" w:firstColumn="0" w:lastColumn="1" w:oddVBand="0" w:evenVBand="0" w:oddHBand="0" w:evenHBand="0" w:firstRowFirstColumn="0" w:firstRowLastColumn="0" w:lastRowFirstColumn="0" w:lastRowLastColumn="0"/>
            <w:tcW w:w="3126" w:type="dxa"/>
            <w:vMerge/>
            <w:tcBorders>
              <w:left w:val="none" w:sz="0" w:space="0" w:color="auto"/>
              <w:right w:val="none" w:sz="0" w:space="0" w:color="auto"/>
            </w:tcBorders>
          </w:tcPr>
          <w:p w:rsidR="00C53422" w:rsidRPr="002E4AD4" w:rsidRDefault="00C53422" w:rsidP="00AB05EE">
            <w:pPr>
              <w:bidi/>
              <w:jc w:val="center"/>
              <w:rPr>
                <w:rFonts w:cs="Simplified Arabic"/>
                <w:sz w:val="28"/>
                <w:szCs w:val="28"/>
                <w:rtl/>
              </w:rPr>
            </w:pPr>
          </w:p>
        </w:tc>
      </w:tr>
      <w:tr w:rsidR="00C53422" w:rsidRPr="002E4AD4" w:rsidTr="002E4AD4">
        <w:tc>
          <w:tcPr>
            <w:cnfStyle w:val="001000000000" w:firstRow="0" w:lastRow="0" w:firstColumn="1" w:lastColumn="0" w:oddVBand="0" w:evenVBand="0" w:oddHBand="0" w:evenHBand="0" w:firstRowFirstColumn="0" w:firstRowLastColumn="0" w:lastRowFirstColumn="0" w:lastRowLastColumn="0"/>
            <w:tcW w:w="648" w:type="dxa"/>
          </w:tcPr>
          <w:p w:rsidR="00C53422" w:rsidRPr="002E4AD4" w:rsidRDefault="00C53422" w:rsidP="00B0090A">
            <w:pPr>
              <w:numPr>
                <w:ilvl w:val="0"/>
                <w:numId w:val="246"/>
              </w:numPr>
              <w:tabs>
                <w:tab w:val="clear" w:pos="720"/>
                <w:tab w:val="num" w:pos="780"/>
              </w:tabs>
              <w:bidi/>
              <w:ind w:left="780"/>
              <w:jc w:val="center"/>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5718" w:type="dxa"/>
            <w:tcBorders>
              <w:left w:val="none" w:sz="0" w:space="0" w:color="auto"/>
              <w:bottom w:val="none" w:sz="0" w:space="0" w:color="auto"/>
              <w:right w:val="none" w:sz="0" w:space="0" w:color="auto"/>
            </w:tcBorders>
          </w:tcPr>
          <w:p w:rsidR="00C53422" w:rsidRPr="002E4AD4" w:rsidRDefault="00C53422" w:rsidP="00AB05EE">
            <w:pPr>
              <w:bidi/>
              <w:jc w:val="both"/>
              <w:rPr>
                <w:rFonts w:cs="Simplified Arabic"/>
                <w:b/>
                <w:bCs/>
                <w:rtl/>
                <w:lang w:bidi="ar-JO"/>
              </w:rPr>
            </w:pPr>
            <w:r w:rsidRPr="002E4AD4">
              <w:rPr>
                <w:rFonts w:cs="Simplified Arabic" w:hint="cs"/>
                <w:b/>
                <w:bCs/>
                <w:rtl/>
              </w:rPr>
              <w:t>السمات الشخصية (المظهر ، الثقة بالنفس ، الذكاء ، الحزم ، المعلومات العامة ، والثقافية ).</w:t>
            </w:r>
          </w:p>
        </w:tc>
        <w:tc>
          <w:tcPr>
            <w:tcW w:w="851" w:type="dxa"/>
          </w:tcPr>
          <w:p w:rsidR="00C53422" w:rsidRPr="002E4AD4" w:rsidRDefault="00C53422" w:rsidP="00AB05EE">
            <w:pPr>
              <w:bidi/>
              <w:jc w:val="center"/>
              <w:cnfStyle w:val="000000000000" w:firstRow="0" w:lastRow="0" w:firstColumn="0" w:lastColumn="0" w:oddVBand="0" w:evenVBand="0" w:oddHBand="0" w:evenHBand="0" w:firstRowFirstColumn="0" w:firstRowLastColumn="0" w:lastRowFirstColumn="0" w:lastRowLastColumn="0"/>
              <w:rPr>
                <w:rFonts w:cs="Simplified Arabic"/>
                <w:b/>
                <w:bCs/>
                <w:sz w:val="28"/>
                <w:szCs w:val="28"/>
                <w:rtl/>
              </w:rPr>
            </w:pPr>
            <w:r w:rsidRPr="002E4AD4">
              <w:rPr>
                <w:rFonts w:cs="Simplified Arabic" w:hint="cs"/>
                <w:b/>
                <w:bCs/>
                <w:sz w:val="28"/>
                <w:szCs w:val="28"/>
                <w:rtl/>
              </w:rPr>
              <w:t>10</w:t>
            </w: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bottom w:val="none" w:sz="0" w:space="0" w:color="auto"/>
              <w:right w:val="none" w:sz="0" w:space="0" w:color="auto"/>
            </w:tcBorders>
          </w:tcPr>
          <w:p w:rsidR="00C53422" w:rsidRPr="002E4AD4" w:rsidRDefault="00C53422" w:rsidP="00AB05EE">
            <w:pPr>
              <w:bidi/>
              <w:jc w:val="center"/>
              <w:rPr>
                <w:rFonts w:cs="Simplified Arabic"/>
                <w:b/>
                <w:bCs/>
                <w:sz w:val="28"/>
                <w:szCs w:val="28"/>
                <w:rtl/>
              </w:rPr>
            </w:pPr>
          </w:p>
        </w:tc>
        <w:tc>
          <w:tcPr>
            <w:tcW w:w="708" w:type="dxa"/>
          </w:tcPr>
          <w:p w:rsidR="00C53422" w:rsidRPr="002E4AD4" w:rsidRDefault="00C53422" w:rsidP="00AB05EE">
            <w:pPr>
              <w:bidi/>
              <w:jc w:val="center"/>
              <w:cnfStyle w:val="000000000000" w:firstRow="0" w:lastRow="0" w:firstColumn="0" w:lastColumn="0" w:oddVBand="0" w:evenVBand="0" w:oddHBand="0" w:evenHBand="0" w:firstRowFirstColumn="0" w:firstRowLastColumn="0" w:lastRowFirstColumn="0" w:lastRowLastColumn="0"/>
              <w:rPr>
                <w:rFonts w:cs="Simplified Arabic"/>
                <w:b/>
                <w:bCs/>
                <w:sz w:val="28"/>
                <w:szCs w:val="28"/>
                <w:rtl/>
              </w:rPr>
            </w:pP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bottom w:val="none" w:sz="0" w:space="0" w:color="auto"/>
              <w:right w:val="none" w:sz="0" w:space="0" w:color="auto"/>
            </w:tcBorders>
          </w:tcPr>
          <w:p w:rsidR="00C53422" w:rsidRPr="002E4AD4" w:rsidRDefault="00C53422" w:rsidP="00AB05EE">
            <w:pPr>
              <w:bidi/>
              <w:jc w:val="center"/>
              <w:rPr>
                <w:rFonts w:cs="Simplified Arabic"/>
                <w:b/>
                <w:bCs/>
                <w:sz w:val="28"/>
                <w:szCs w:val="28"/>
                <w:rtl/>
              </w:rPr>
            </w:pPr>
          </w:p>
        </w:tc>
        <w:tc>
          <w:tcPr>
            <w:tcW w:w="764" w:type="dxa"/>
          </w:tcPr>
          <w:p w:rsidR="00C53422" w:rsidRPr="002E4AD4" w:rsidRDefault="00C53422" w:rsidP="00AB05EE">
            <w:pPr>
              <w:bidi/>
              <w:jc w:val="center"/>
              <w:cnfStyle w:val="000000000000" w:firstRow="0" w:lastRow="0" w:firstColumn="0" w:lastColumn="0" w:oddVBand="0" w:evenVBand="0" w:oddHBand="0" w:evenHBand="0" w:firstRowFirstColumn="0" w:firstRowLastColumn="0" w:lastRowFirstColumn="0" w:lastRowLastColumn="0"/>
              <w:rPr>
                <w:rFonts w:cs="Simplified Arabic"/>
                <w:b/>
                <w:bCs/>
                <w:sz w:val="28"/>
                <w:szCs w:val="28"/>
                <w:rtl/>
              </w:rPr>
            </w:pP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bottom w:val="none" w:sz="0" w:space="0" w:color="auto"/>
              <w:right w:val="none" w:sz="0" w:space="0" w:color="auto"/>
            </w:tcBorders>
          </w:tcPr>
          <w:p w:rsidR="00C53422" w:rsidRPr="002E4AD4" w:rsidRDefault="00C53422" w:rsidP="00AB05EE">
            <w:pPr>
              <w:bidi/>
              <w:jc w:val="center"/>
              <w:rPr>
                <w:rFonts w:cs="Simplified Arabic"/>
                <w:b/>
                <w:bCs/>
                <w:sz w:val="28"/>
                <w:szCs w:val="28"/>
                <w:rtl/>
              </w:rPr>
            </w:pPr>
          </w:p>
        </w:tc>
        <w:tc>
          <w:tcPr>
            <w:cnfStyle w:val="000100000000" w:firstRow="0" w:lastRow="0" w:firstColumn="0" w:lastColumn="1" w:oddVBand="0" w:evenVBand="0" w:oddHBand="0" w:evenHBand="0" w:firstRowFirstColumn="0" w:firstRowLastColumn="0" w:lastRowFirstColumn="0" w:lastRowLastColumn="0"/>
            <w:tcW w:w="3126" w:type="dxa"/>
          </w:tcPr>
          <w:p w:rsidR="00C53422" w:rsidRPr="002E4AD4" w:rsidRDefault="00C53422" w:rsidP="00AB05EE">
            <w:pPr>
              <w:bidi/>
              <w:jc w:val="center"/>
              <w:rPr>
                <w:rFonts w:cs="Simplified Arabic"/>
                <w:sz w:val="28"/>
                <w:szCs w:val="28"/>
                <w:rtl/>
              </w:rPr>
            </w:pPr>
          </w:p>
        </w:tc>
      </w:tr>
      <w:tr w:rsidR="00C53422" w:rsidRPr="002E4AD4" w:rsidTr="002E4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Borders>
              <w:left w:val="none" w:sz="0" w:space="0" w:color="auto"/>
              <w:right w:val="none" w:sz="0" w:space="0" w:color="auto"/>
            </w:tcBorders>
          </w:tcPr>
          <w:p w:rsidR="00C53422" w:rsidRPr="002E4AD4" w:rsidRDefault="00C53422" w:rsidP="00B0090A">
            <w:pPr>
              <w:numPr>
                <w:ilvl w:val="0"/>
                <w:numId w:val="246"/>
              </w:numPr>
              <w:tabs>
                <w:tab w:val="clear" w:pos="720"/>
                <w:tab w:val="num" w:pos="780"/>
              </w:tabs>
              <w:bidi/>
              <w:ind w:left="780"/>
              <w:jc w:val="center"/>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5718" w:type="dxa"/>
            <w:tcBorders>
              <w:left w:val="none" w:sz="0" w:space="0" w:color="auto"/>
              <w:bottom w:val="none" w:sz="0" w:space="0" w:color="auto"/>
              <w:right w:val="none" w:sz="0" w:space="0" w:color="auto"/>
            </w:tcBorders>
          </w:tcPr>
          <w:p w:rsidR="00C53422" w:rsidRPr="002E4AD4" w:rsidRDefault="00C53422" w:rsidP="00AB05EE">
            <w:pPr>
              <w:bidi/>
              <w:jc w:val="both"/>
              <w:rPr>
                <w:rFonts w:cs="Simplified Arabic"/>
                <w:b/>
                <w:bCs/>
                <w:rtl/>
                <w:lang w:bidi="ar-JO"/>
              </w:rPr>
            </w:pPr>
            <w:r w:rsidRPr="002E4AD4">
              <w:rPr>
                <w:rFonts w:cs="Simplified Arabic" w:hint="cs"/>
                <w:b/>
                <w:bCs/>
                <w:rtl/>
              </w:rPr>
              <w:t>مهارات الاتصال ( القدرة على الإقناع ، والإصغاء والتفاوض وإدارة الاجتماعات ).</w:t>
            </w:r>
          </w:p>
        </w:tc>
        <w:tc>
          <w:tcPr>
            <w:tcW w:w="851" w:type="dxa"/>
            <w:tcBorders>
              <w:left w:val="none" w:sz="0" w:space="0" w:color="auto"/>
              <w:right w:val="none" w:sz="0" w:space="0" w:color="auto"/>
            </w:tcBorders>
          </w:tcPr>
          <w:p w:rsidR="00C53422" w:rsidRPr="002E4AD4"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cs="Simplified Arabic"/>
                <w:b/>
                <w:bCs/>
                <w:sz w:val="28"/>
                <w:szCs w:val="28"/>
                <w:rtl/>
              </w:rPr>
            </w:pPr>
            <w:r w:rsidRPr="002E4AD4">
              <w:rPr>
                <w:rFonts w:cs="Simplified Arabic" w:hint="cs"/>
                <w:b/>
                <w:bCs/>
                <w:sz w:val="28"/>
                <w:szCs w:val="28"/>
                <w:rtl/>
              </w:rPr>
              <w:t>20</w:t>
            </w: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bottom w:val="none" w:sz="0" w:space="0" w:color="auto"/>
              <w:right w:val="none" w:sz="0" w:space="0" w:color="auto"/>
            </w:tcBorders>
          </w:tcPr>
          <w:p w:rsidR="00C53422" w:rsidRPr="002E4AD4" w:rsidRDefault="00C53422" w:rsidP="00AB05EE">
            <w:pPr>
              <w:bidi/>
              <w:jc w:val="center"/>
              <w:rPr>
                <w:rFonts w:cs="Simplified Arabic"/>
                <w:b/>
                <w:bCs/>
                <w:sz w:val="28"/>
                <w:szCs w:val="28"/>
                <w:rtl/>
              </w:rPr>
            </w:pPr>
          </w:p>
        </w:tc>
        <w:tc>
          <w:tcPr>
            <w:tcW w:w="708" w:type="dxa"/>
            <w:tcBorders>
              <w:left w:val="none" w:sz="0" w:space="0" w:color="auto"/>
              <w:right w:val="none" w:sz="0" w:space="0" w:color="auto"/>
            </w:tcBorders>
          </w:tcPr>
          <w:p w:rsidR="00C53422" w:rsidRPr="002E4AD4"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cs="Simplified Arabic"/>
                <w:b/>
                <w:bCs/>
                <w:sz w:val="28"/>
                <w:szCs w:val="28"/>
                <w:rtl/>
              </w:rPr>
            </w:pP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bottom w:val="none" w:sz="0" w:space="0" w:color="auto"/>
              <w:right w:val="none" w:sz="0" w:space="0" w:color="auto"/>
            </w:tcBorders>
          </w:tcPr>
          <w:p w:rsidR="00C53422" w:rsidRPr="002E4AD4" w:rsidRDefault="00C53422" w:rsidP="00AB05EE">
            <w:pPr>
              <w:bidi/>
              <w:jc w:val="center"/>
              <w:rPr>
                <w:rFonts w:cs="Simplified Arabic"/>
                <w:b/>
                <w:bCs/>
                <w:sz w:val="28"/>
                <w:szCs w:val="28"/>
                <w:rtl/>
              </w:rPr>
            </w:pPr>
          </w:p>
        </w:tc>
        <w:tc>
          <w:tcPr>
            <w:tcW w:w="764" w:type="dxa"/>
            <w:tcBorders>
              <w:left w:val="none" w:sz="0" w:space="0" w:color="auto"/>
              <w:right w:val="none" w:sz="0" w:space="0" w:color="auto"/>
            </w:tcBorders>
          </w:tcPr>
          <w:p w:rsidR="00C53422" w:rsidRPr="002E4AD4"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cs="Simplified Arabic"/>
                <w:b/>
                <w:bCs/>
                <w:sz w:val="28"/>
                <w:szCs w:val="28"/>
                <w:rtl/>
              </w:rPr>
            </w:pP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bottom w:val="none" w:sz="0" w:space="0" w:color="auto"/>
              <w:right w:val="none" w:sz="0" w:space="0" w:color="auto"/>
            </w:tcBorders>
          </w:tcPr>
          <w:p w:rsidR="00C53422" w:rsidRPr="002E4AD4" w:rsidRDefault="00C53422" w:rsidP="00AB05EE">
            <w:pPr>
              <w:bidi/>
              <w:jc w:val="center"/>
              <w:rPr>
                <w:rFonts w:cs="Simplified Arabic"/>
                <w:b/>
                <w:bCs/>
                <w:sz w:val="28"/>
                <w:szCs w:val="28"/>
                <w:rtl/>
              </w:rPr>
            </w:pPr>
          </w:p>
        </w:tc>
        <w:tc>
          <w:tcPr>
            <w:cnfStyle w:val="000100000000" w:firstRow="0" w:lastRow="0" w:firstColumn="0" w:lastColumn="1" w:oddVBand="0" w:evenVBand="0" w:oddHBand="0" w:evenHBand="0" w:firstRowFirstColumn="0" w:firstRowLastColumn="0" w:lastRowFirstColumn="0" w:lastRowLastColumn="0"/>
            <w:tcW w:w="3126" w:type="dxa"/>
            <w:tcBorders>
              <w:left w:val="none" w:sz="0" w:space="0" w:color="auto"/>
              <w:right w:val="none" w:sz="0" w:space="0" w:color="auto"/>
            </w:tcBorders>
          </w:tcPr>
          <w:p w:rsidR="00C53422" w:rsidRPr="002E4AD4" w:rsidRDefault="00C53422" w:rsidP="00AB05EE">
            <w:pPr>
              <w:bidi/>
              <w:jc w:val="center"/>
              <w:rPr>
                <w:rFonts w:cs="Simplified Arabic"/>
                <w:sz w:val="28"/>
                <w:szCs w:val="28"/>
                <w:rtl/>
              </w:rPr>
            </w:pPr>
          </w:p>
        </w:tc>
      </w:tr>
      <w:tr w:rsidR="00C53422" w:rsidRPr="002E4AD4" w:rsidTr="002E4AD4">
        <w:tc>
          <w:tcPr>
            <w:cnfStyle w:val="001000000000" w:firstRow="0" w:lastRow="0" w:firstColumn="1" w:lastColumn="0" w:oddVBand="0" w:evenVBand="0" w:oddHBand="0" w:evenHBand="0" w:firstRowFirstColumn="0" w:firstRowLastColumn="0" w:lastRowFirstColumn="0" w:lastRowLastColumn="0"/>
            <w:tcW w:w="648" w:type="dxa"/>
          </w:tcPr>
          <w:p w:rsidR="00C53422" w:rsidRPr="002E4AD4" w:rsidRDefault="00C53422" w:rsidP="00B0090A">
            <w:pPr>
              <w:numPr>
                <w:ilvl w:val="0"/>
                <w:numId w:val="246"/>
              </w:numPr>
              <w:tabs>
                <w:tab w:val="clear" w:pos="720"/>
                <w:tab w:val="num" w:pos="780"/>
              </w:tabs>
              <w:bidi/>
              <w:ind w:left="780"/>
              <w:jc w:val="center"/>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5718" w:type="dxa"/>
            <w:tcBorders>
              <w:left w:val="none" w:sz="0" w:space="0" w:color="auto"/>
              <w:bottom w:val="none" w:sz="0" w:space="0" w:color="auto"/>
              <w:right w:val="none" w:sz="0" w:space="0" w:color="auto"/>
            </w:tcBorders>
          </w:tcPr>
          <w:p w:rsidR="00C53422" w:rsidRPr="002E4AD4" w:rsidRDefault="00C53422" w:rsidP="00AB05EE">
            <w:pPr>
              <w:bidi/>
              <w:jc w:val="both"/>
              <w:rPr>
                <w:rFonts w:cs="Simplified Arabic"/>
                <w:b/>
                <w:bCs/>
                <w:rtl/>
              </w:rPr>
            </w:pPr>
            <w:r w:rsidRPr="002E4AD4">
              <w:rPr>
                <w:rFonts w:cs="Simplified Arabic" w:hint="cs"/>
                <w:b/>
                <w:bCs/>
                <w:rtl/>
              </w:rPr>
              <w:t>المعرفة التخصصية.</w:t>
            </w:r>
          </w:p>
        </w:tc>
        <w:tc>
          <w:tcPr>
            <w:tcW w:w="851" w:type="dxa"/>
          </w:tcPr>
          <w:p w:rsidR="00C53422" w:rsidRPr="002E4AD4" w:rsidRDefault="00C53422" w:rsidP="00AB05EE">
            <w:pPr>
              <w:bidi/>
              <w:jc w:val="center"/>
              <w:cnfStyle w:val="000000000000" w:firstRow="0" w:lastRow="0" w:firstColumn="0" w:lastColumn="0" w:oddVBand="0" w:evenVBand="0" w:oddHBand="0" w:evenHBand="0" w:firstRowFirstColumn="0" w:firstRowLastColumn="0" w:lastRowFirstColumn="0" w:lastRowLastColumn="0"/>
              <w:rPr>
                <w:rFonts w:cs="Simplified Arabic"/>
                <w:b/>
                <w:bCs/>
                <w:sz w:val="28"/>
                <w:szCs w:val="28"/>
                <w:rtl/>
              </w:rPr>
            </w:pPr>
            <w:r w:rsidRPr="002E4AD4">
              <w:rPr>
                <w:rFonts w:cs="Simplified Arabic" w:hint="cs"/>
                <w:b/>
                <w:bCs/>
                <w:sz w:val="28"/>
                <w:szCs w:val="28"/>
                <w:rtl/>
              </w:rPr>
              <w:t>20</w:t>
            </w: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bottom w:val="none" w:sz="0" w:space="0" w:color="auto"/>
              <w:right w:val="none" w:sz="0" w:space="0" w:color="auto"/>
            </w:tcBorders>
          </w:tcPr>
          <w:p w:rsidR="00C53422" w:rsidRPr="002E4AD4" w:rsidRDefault="00C53422" w:rsidP="00AB05EE">
            <w:pPr>
              <w:bidi/>
              <w:jc w:val="center"/>
              <w:rPr>
                <w:rFonts w:cs="Simplified Arabic"/>
                <w:b/>
                <w:bCs/>
                <w:sz w:val="28"/>
                <w:szCs w:val="28"/>
                <w:rtl/>
              </w:rPr>
            </w:pPr>
          </w:p>
        </w:tc>
        <w:tc>
          <w:tcPr>
            <w:tcW w:w="708" w:type="dxa"/>
          </w:tcPr>
          <w:p w:rsidR="00C53422" w:rsidRPr="002E4AD4" w:rsidRDefault="00C53422" w:rsidP="00AB05EE">
            <w:pPr>
              <w:bidi/>
              <w:jc w:val="center"/>
              <w:cnfStyle w:val="000000000000" w:firstRow="0" w:lastRow="0" w:firstColumn="0" w:lastColumn="0" w:oddVBand="0" w:evenVBand="0" w:oddHBand="0" w:evenHBand="0" w:firstRowFirstColumn="0" w:firstRowLastColumn="0" w:lastRowFirstColumn="0" w:lastRowLastColumn="0"/>
              <w:rPr>
                <w:rFonts w:cs="Simplified Arabic"/>
                <w:b/>
                <w:bCs/>
                <w:sz w:val="28"/>
                <w:szCs w:val="28"/>
                <w:rtl/>
              </w:rPr>
            </w:pP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bottom w:val="none" w:sz="0" w:space="0" w:color="auto"/>
              <w:right w:val="none" w:sz="0" w:space="0" w:color="auto"/>
            </w:tcBorders>
          </w:tcPr>
          <w:p w:rsidR="00C53422" w:rsidRPr="002E4AD4" w:rsidRDefault="00C53422" w:rsidP="00AB05EE">
            <w:pPr>
              <w:bidi/>
              <w:jc w:val="center"/>
              <w:rPr>
                <w:rFonts w:cs="Simplified Arabic"/>
                <w:b/>
                <w:bCs/>
                <w:sz w:val="28"/>
                <w:szCs w:val="28"/>
                <w:rtl/>
              </w:rPr>
            </w:pPr>
          </w:p>
        </w:tc>
        <w:tc>
          <w:tcPr>
            <w:tcW w:w="764" w:type="dxa"/>
          </w:tcPr>
          <w:p w:rsidR="00C53422" w:rsidRPr="002E4AD4" w:rsidRDefault="00C53422" w:rsidP="00AB05EE">
            <w:pPr>
              <w:bidi/>
              <w:jc w:val="center"/>
              <w:cnfStyle w:val="000000000000" w:firstRow="0" w:lastRow="0" w:firstColumn="0" w:lastColumn="0" w:oddVBand="0" w:evenVBand="0" w:oddHBand="0" w:evenHBand="0" w:firstRowFirstColumn="0" w:firstRowLastColumn="0" w:lastRowFirstColumn="0" w:lastRowLastColumn="0"/>
              <w:rPr>
                <w:rFonts w:cs="Simplified Arabic"/>
                <w:b/>
                <w:bCs/>
                <w:sz w:val="28"/>
                <w:szCs w:val="28"/>
                <w:rtl/>
              </w:rPr>
            </w:pP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bottom w:val="none" w:sz="0" w:space="0" w:color="auto"/>
              <w:right w:val="none" w:sz="0" w:space="0" w:color="auto"/>
            </w:tcBorders>
          </w:tcPr>
          <w:p w:rsidR="00C53422" w:rsidRPr="002E4AD4" w:rsidRDefault="00C53422" w:rsidP="00AB05EE">
            <w:pPr>
              <w:bidi/>
              <w:jc w:val="center"/>
              <w:rPr>
                <w:rFonts w:cs="Simplified Arabic"/>
                <w:b/>
                <w:bCs/>
                <w:sz w:val="28"/>
                <w:szCs w:val="28"/>
                <w:rtl/>
              </w:rPr>
            </w:pPr>
          </w:p>
        </w:tc>
        <w:tc>
          <w:tcPr>
            <w:cnfStyle w:val="000100000000" w:firstRow="0" w:lastRow="0" w:firstColumn="0" w:lastColumn="1" w:oddVBand="0" w:evenVBand="0" w:oddHBand="0" w:evenHBand="0" w:firstRowFirstColumn="0" w:firstRowLastColumn="0" w:lastRowFirstColumn="0" w:lastRowLastColumn="0"/>
            <w:tcW w:w="3126" w:type="dxa"/>
          </w:tcPr>
          <w:p w:rsidR="00C53422" w:rsidRPr="002E4AD4" w:rsidRDefault="00C53422" w:rsidP="00AB05EE">
            <w:pPr>
              <w:bidi/>
              <w:jc w:val="center"/>
              <w:rPr>
                <w:rFonts w:cs="Simplified Arabic"/>
                <w:sz w:val="28"/>
                <w:szCs w:val="28"/>
                <w:rtl/>
              </w:rPr>
            </w:pPr>
          </w:p>
        </w:tc>
      </w:tr>
      <w:tr w:rsidR="00C53422" w:rsidRPr="002E4AD4" w:rsidTr="002E4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 w:type="dxa"/>
            <w:tcBorders>
              <w:left w:val="none" w:sz="0" w:space="0" w:color="auto"/>
              <w:right w:val="none" w:sz="0" w:space="0" w:color="auto"/>
            </w:tcBorders>
          </w:tcPr>
          <w:p w:rsidR="00C53422" w:rsidRPr="002E4AD4" w:rsidRDefault="00C53422" w:rsidP="00B0090A">
            <w:pPr>
              <w:numPr>
                <w:ilvl w:val="0"/>
                <w:numId w:val="246"/>
              </w:numPr>
              <w:tabs>
                <w:tab w:val="clear" w:pos="720"/>
                <w:tab w:val="num" w:pos="780"/>
              </w:tabs>
              <w:bidi/>
              <w:ind w:left="780"/>
              <w:jc w:val="center"/>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5718" w:type="dxa"/>
            <w:tcBorders>
              <w:left w:val="none" w:sz="0" w:space="0" w:color="auto"/>
              <w:bottom w:val="none" w:sz="0" w:space="0" w:color="auto"/>
              <w:right w:val="none" w:sz="0" w:space="0" w:color="auto"/>
            </w:tcBorders>
          </w:tcPr>
          <w:p w:rsidR="00C53422" w:rsidRPr="002E4AD4" w:rsidRDefault="00C53422" w:rsidP="00AB05EE">
            <w:pPr>
              <w:bidi/>
              <w:jc w:val="both"/>
              <w:rPr>
                <w:rFonts w:cs="Simplified Arabic"/>
                <w:b/>
                <w:bCs/>
                <w:rtl/>
                <w:lang w:bidi="ar-JO"/>
              </w:rPr>
            </w:pPr>
            <w:r w:rsidRPr="002E4AD4">
              <w:rPr>
                <w:rFonts w:cs="Simplified Arabic" w:hint="cs"/>
                <w:b/>
                <w:bCs/>
                <w:rtl/>
              </w:rPr>
              <w:t>المهارات الإضافية ذات العلاقة بطبيعة الوظيفة (اللغات ، والدورات ، والخبرات ).</w:t>
            </w:r>
          </w:p>
        </w:tc>
        <w:tc>
          <w:tcPr>
            <w:tcW w:w="851" w:type="dxa"/>
            <w:tcBorders>
              <w:left w:val="none" w:sz="0" w:space="0" w:color="auto"/>
              <w:right w:val="none" w:sz="0" w:space="0" w:color="auto"/>
            </w:tcBorders>
          </w:tcPr>
          <w:p w:rsidR="00C53422" w:rsidRPr="002E4AD4"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cs="Simplified Arabic"/>
                <w:b/>
                <w:bCs/>
                <w:sz w:val="28"/>
                <w:szCs w:val="28"/>
                <w:rtl/>
              </w:rPr>
            </w:pPr>
            <w:r w:rsidRPr="002E4AD4">
              <w:rPr>
                <w:rFonts w:cs="Simplified Arabic" w:hint="cs"/>
                <w:b/>
                <w:bCs/>
                <w:sz w:val="28"/>
                <w:szCs w:val="28"/>
                <w:rtl/>
              </w:rPr>
              <w:t>30</w:t>
            </w: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bottom w:val="none" w:sz="0" w:space="0" w:color="auto"/>
              <w:right w:val="none" w:sz="0" w:space="0" w:color="auto"/>
            </w:tcBorders>
          </w:tcPr>
          <w:p w:rsidR="00C53422" w:rsidRPr="002E4AD4" w:rsidRDefault="00C53422" w:rsidP="00AB05EE">
            <w:pPr>
              <w:bidi/>
              <w:jc w:val="center"/>
              <w:rPr>
                <w:rFonts w:cs="Simplified Arabic"/>
                <w:b/>
                <w:bCs/>
                <w:sz w:val="28"/>
                <w:szCs w:val="28"/>
                <w:rtl/>
              </w:rPr>
            </w:pPr>
          </w:p>
        </w:tc>
        <w:tc>
          <w:tcPr>
            <w:tcW w:w="708" w:type="dxa"/>
            <w:tcBorders>
              <w:left w:val="none" w:sz="0" w:space="0" w:color="auto"/>
              <w:right w:val="none" w:sz="0" w:space="0" w:color="auto"/>
            </w:tcBorders>
          </w:tcPr>
          <w:p w:rsidR="00C53422" w:rsidRPr="002E4AD4"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cs="Simplified Arabic"/>
                <w:b/>
                <w:bCs/>
                <w:sz w:val="28"/>
                <w:szCs w:val="28"/>
                <w:rtl/>
              </w:rPr>
            </w:pP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bottom w:val="none" w:sz="0" w:space="0" w:color="auto"/>
              <w:right w:val="none" w:sz="0" w:space="0" w:color="auto"/>
            </w:tcBorders>
          </w:tcPr>
          <w:p w:rsidR="00C53422" w:rsidRPr="002E4AD4" w:rsidRDefault="00C53422" w:rsidP="00AB05EE">
            <w:pPr>
              <w:bidi/>
              <w:jc w:val="center"/>
              <w:rPr>
                <w:rFonts w:cs="Simplified Arabic"/>
                <w:b/>
                <w:bCs/>
                <w:sz w:val="28"/>
                <w:szCs w:val="28"/>
                <w:rtl/>
              </w:rPr>
            </w:pPr>
          </w:p>
        </w:tc>
        <w:tc>
          <w:tcPr>
            <w:tcW w:w="764" w:type="dxa"/>
            <w:tcBorders>
              <w:left w:val="none" w:sz="0" w:space="0" w:color="auto"/>
              <w:right w:val="none" w:sz="0" w:space="0" w:color="auto"/>
            </w:tcBorders>
          </w:tcPr>
          <w:p w:rsidR="00C53422" w:rsidRPr="002E4AD4"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cs="Simplified Arabic"/>
                <w:b/>
                <w:bCs/>
                <w:sz w:val="28"/>
                <w:szCs w:val="28"/>
                <w:rtl/>
              </w:rPr>
            </w:pP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bottom w:val="none" w:sz="0" w:space="0" w:color="auto"/>
              <w:right w:val="none" w:sz="0" w:space="0" w:color="auto"/>
            </w:tcBorders>
          </w:tcPr>
          <w:p w:rsidR="00C53422" w:rsidRPr="002E4AD4" w:rsidRDefault="00C53422" w:rsidP="00AB05EE">
            <w:pPr>
              <w:bidi/>
              <w:jc w:val="center"/>
              <w:rPr>
                <w:rFonts w:cs="Simplified Arabic"/>
                <w:b/>
                <w:bCs/>
                <w:sz w:val="28"/>
                <w:szCs w:val="28"/>
                <w:rtl/>
              </w:rPr>
            </w:pPr>
          </w:p>
        </w:tc>
        <w:tc>
          <w:tcPr>
            <w:cnfStyle w:val="000100000000" w:firstRow="0" w:lastRow="0" w:firstColumn="0" w:lastColumn="1" w:oddVBand="0" w:evenVBand="0" w:oddHBand="0" w:evenHBand="0" w:firstRowFirstColumn="0" w:firstRowLastColumn="0" w:lastRowFirstColumn="0" w:lastRowLastColumn="0"/>
            <w:tcW w:w="3126" w:type="dxa"/>
            <w:tcBorders>
              <w:left w:val="none" w:sz="0" w:space="0" w:color="auto"/>
              <w:right w:val="none" w:sz="0" w:space="0" w:color="auto"/>
            </w:tcBorders>
          </w:tcPr>
          <w:p w:rsidR="00C53422" w:rsidRPr="002E4AD4" w:rsidRDefault="00C53422" w:rsidP="00AB05EE">
            <w:pPr>
              <w:bidi/>
              <w:jc w:val="center"/>
              <w:rPr>
                <w:rFonts w:cs="Simplified Arabic"/>
                <w:sz w:val="28"/>
                <w:szCs w:val="28"/>
                <w:rtl/>
              </w:rPr>
            </w:pPr>
          </w:p>
        </w:tc>
      </w:tr>
      <w:tr w:rsidR="00C53422" w:rsidRPr="002E4AD4" w:rsidTr="002E4AD4">
        <w:tc>
          <w:tcPr>
            <w:cnfStyle w:val="001000000000" w:firstRow="0" w:lastRow="0" w:firstColumn="1" w:lastColumn="0" w:oddVBand="0" w:evenVBand="0" w:oddHBand="0" w:evenHBand="0" w:firstRowFirstColumn="0" w:firstRowLastColumn="0" w:lastRowFirstColumn="0" w:lastRowLastColumn="0"/>
            <w:tcW w:w="648" w:type="dxa"/>
          </w:tcPr>
          <w:p w:rsidR="00C53422" w:rsidRPr="002E4AD4" w:rsidRDefault="00C53422" w:rsidP="00B0090A">
            <w:pPr>
              <w:numPr>
                <w:ilvl w:val="0"/>
                <w:numId w:val="246"/>
              </w:numPr>
              <w:tabs>
                <w:tab w:val="clear" w:pos="720"/>
                <w:tab w:val="num" w:pos="780"/>
              </w:tabs>
              <w:bidi/>
              <w:ind w:left="780"/>
              <w:jc w:val="center"/>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5718" w:type="dxa"/>
            <w:tcBorders>
              <w:left w:val="none" w:sz="0" w:space="0" w:color="auto"/>
              <w:bottom w:val="none" w:sz="0" w:space="0" w:color="auto"/>
              <w:right w:val="none" w:sz="0" w:space="0" w:color="auto"/>
            </w:tcBorders>
          </w:tcPr>
          <w:p w:rsidR="00C53422" w:rsidRPr="002E4AD4" w:rsidRDefault="00C53422" w:rsidP="00AB05EE">
            <w:pPr>
              <w:bidi/>
              <w:jc w:val="both"/>
              <w:rPr>
                <w:rFonts w:cs="Simplified Arabic"/>
                <w:b/>
                <w:bCs/>
                <w:rtl/>
              </w:rPr>
            </w:pPr>
            <w:r w:rsidRPr="002E4AD4">
              <w:rPr>
                <w:rFonts w:cs="Simplified Arabic" w:hint="cs"/>
                <w:b/>
                <w:bCs/>
                <w:rtl/>
              </w:rPr>
              <w:t>القدرة على التصرف في المواقف الوظيفية المختلفة والالتزام بالعمل .</w:t>
            </w:r>
          </w:p>
        </w:tc>
        <w:tc>
          <w:tcPr>
            <w:tcW w:w="851" w:type="dxa"/>
          </w:tcPr>
          <w:p w:rsidR="00C53422" w:rsidRPr="002E4AD4" w:rsidRDefault="00C53422" w:rsidP="00AB05EE">
            <w:pPr>
              <w:bidi/>
              <w:jc w:val="center"/>
              <w:cnfStyle w:val="000000000000" w:firstRow="0" w:lastRow="0" w:firstColumn="0" w:lastColumn="0" w:oddVBand="0" w:evenVBand="0" w:oddHBand="0" w:evenHBand="0" w:firstRowFirstColumn="0" w:firstRowLastColumn="0" w:lastRowFirstColumn="0" w:lastRowLastColumn="0"/>
              <w:rPr>
                <w:rFonts w:cs="Simplified Arabic"/>
                <w:b/>
                <w:bCs/>
                <w:sz w:val="28"/>
                <w:szCs w:val="28"/>
                <w:rtl/>
              </w:rPr>
            </w:pPr>
            <w:r w:rsidRPr="002E4AD4">
              <w:rPr>
                <w:rFonts w:cs="Simplified Arabic" w:hint="cs"/>
                <w:b/>
                <w:bCs/>
                <w:sz w:val="28"/>
                <w:szCs w:val="28"/>
                <w:rtl/>
              </w:rPr>
              <w:t>10</w:t>
            </w: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bottom w:val="none" w:sz="0" w:space="0" w:color="auto"/>
              <w:right w:val="none" w:sz="0" w:space="0" w:color="auto"/>
            </w:tcBorders>
          </w:tcPr>
          <w:p w:rsidR="00C53422" w:rsidRPr="002E4AD4" w:rsidRDefault="00C53422" w:rsidP="00AB05EE">
            <w:pPr>
              <w:bidi/>
              <w:jc w:val="center"/>
              <w:rPr>
                <w:rFonts w:cs="Simplified Arabic"/>
                <w:b/>
                <w:bCs/>
                <w:sz w:val="28"/>
                <w:szCs w:val="28"/>
                <w:rtl/>
              </w:rPr>
            </w:pPr>
          </w:p>
        </w:tc>
        <w:tc>
          <w:tcPr>
            <w:tcW w:w="708" w:type="dxa"/>
          </w:tcPr>
          <w:p w:rsidR="00C53422" w:rsidRPr="002E4AD4" w:rsidRDefault="00C53422" w:rsidP="00AB05EE">
            <w:pPr>
              <w:bidi/>
              <w:jc w:val="center"/>
              <w:cnfStyle w:val="000000000000" w:firstRow="0" w:lastRow="0" w:firstColumn="0" w:lastColumn="0" w:oddVBand="0" w:evenVBand="0" w:oddHBand="0" w:evenHBand="0" w:firstRowFirstColumn="0" w:firstRowLastColumn="0" w:lastRowFirstColumn="0" w:lastRowLastColumn="0"/>
              <w:rPr>
                <w:rFonts w:cs="Simplified Arabic"/>
                <w:b/>
                <w:bCs/>
                <w:sz w:val="28"/>
                <w:szCs w:val="28"/>
                <w:rtl/>
              </w:rPr>
            </w:pP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bottom w:val="none" w:sz="0" w:space="0" w:color="auto"/>
              <w:right w:val="none" w:sz="0" w:space="0" w:color="auto"/>
            </w:tcBorders>
          </w:tcPr>
          <w:p w:rsidR="00C53422" w:rsidRPr="002E4AD4" w:rsidRDefault="00C53422" w:rsidP="00AB05EE">
            <w:pPr>
              <w:bidi/>
              <w:jc w:val="center"/>
              <w:rPr>
                <w:rFonts w:cs="Simplified Arabic"/>
                <w:b/>
                <w:bCs/>
                <w:sz w:val="28"/>
                <w:szCs w:val="28"/>
                <w:rtl/>
              </w:rPr>
            </w:pPr>
          </w:p>
        </w:tc>
        <w:tc>
          <w:tcPr>
            <w:tcW w:w="764" w:type="dxa"/>
          </w:tcPr>
          <w:p w:rsidR="00C53422" w:rsidRPr="002E4AD4" w:rsidRDefault="00C53422" w:rsidP="00AB05EE">
            <w:pPr>
              <w:bidi/>
              <w:jc w:val="center"/>
              <w:cnfStyle w:val="000000000000" w:firstRow="0" w:lastRow="0" w:firstColumn="0" w:lastColumn="0" w:oddVBand="0" w:evenVBand="0" w:oddHBand="0" w:evenHBand="0" w:firstRowFirstColumn="0" w:firstRowLastColumn="0" w:lastRowFirstColumn="0" w:lastRowLastColumn="0"/>
              <w:rPr>
                <w:rFonts w:cs="Simplified Arabic"/>
                <w:b/>
                <w:bCs/>
                <w:sz w:val="28"/>
                <w:szCs w:val="28"/>
                <w:rtl/>
              </w:rPr>
            </w:pP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bottom w:val="none" w:sz="0" w:space="0" w:color="auto"/>
              <w:right w:val="none" w:sz="0" w:space="0" w:color="auto"/>
            </w:tcBorders>
          </w:tcPr>
          <w:p w:rsidR="00C53422" w:rsidRPr="002E4AD4" w:rsidRDefault="00C53422" w:rsidP="00AB05EE">
            <w:pPr>
              <w:bidi/>
              <w:jc w:val="center"/>
              <w:rPr>
                <w:rFonts w:cs="Simplified Arabic"/>
                <w:b/>
                <w:bCs/>
                <w:sz w:val="28"/>
                <w:szCs w:val="28"/>
                <w:rtl/>
              </w:rPr>
            </w:pPr>
          </w:p>
        </w:tc>
        <w:tc>
          <w:tcPr>
            <w:cnfStyle w:val="000100000000" w:firstRow="0" w:lastRow="0" w:firstColumn="0" w:lastColumn="1" w:oddVBand="0" w:evenVBand="0" w:oddHBand="0" w:evenHBand="0" w:firstRowFirstColumn="0" w:firstRowLastColumn="0" w:lastRowFirstColumn="0" w:lastRowLastColumn="0"/>
            <w:tcW w:w="3126" w:type="dxa"/>
          </w:tcPr>
          <w:p w:rsidR="00C53422" w:rsidRPr="002E4AD4" w:rsidRDefault="00C53422" w:rsidP="00AB05EE">
            <w:pPr>
              <w:bidi/>
              <w:jc w:val="center"/>
              <w:rPr>
                <w:rFonts w:cs="Simplified Arabic"/>
                <w:sz w:val="28"/>
                <w:szCs w:val="28"/>
                <w:rtl/>
              </w:rPr>
            </w:pPr>
          </w:p>
        </w:tc>
      </w:tr>
      <w:tr w:rsidR="00C53422" w:rsidRPr="002E4AD4" w:rsidTr="002E4AD4">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648" w:type="dxa"/>
            <w:tcBorders>
              <w:left w:val="none" w:sz="0" w:space="0" w:color="auto"/>
              <w:right w:val="none" w:sz="0" w:space="0" w:color="auto"/>
            </w:tcBorders>
          </w:tcPr>
          <w:p w:rsidR="00C53422" w:rsidRPr="002E4AD4" w:rsidRDefault="00C53422" w:rsidP="00B0090A">
            <w:pPr>
              <w:numPr>
                <w:ilvl w:val="0"/>
                <w:numId w:val="246"/>
              </w:numPr>
              <w:tabs>
                <w:tab w:val="clear" w:pos="720"/>
                <w:tab w:val="num" w:pos="780"/>
              </w:tabs>
              <w:bidi/>
              <w:ind w:left="780"/>
              <w:jc w:val="center"/>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5718" w:type="dxa"/>
            <w:tcBorders>
              <w:left w:val="none" w:sz="0" w:space="0" w:color="auto"/>
              <w:bottom w:val="none" w:sz="0" w:space="0" w:color="auto"/>
              <w:right w:val="none" w:sz="0" w:space="0" w:color="auto"/>
            </w:tcBorders>
          </w:tcPr>
          <w:p w:rsidR="00C53422" w:rsidRPr="002E4AD4" w:rsidRDefault="00C53422" w:rsidP="00AB05EE">
            <w:pPr>
              <w:bidi/>
              <w:jc w:val="both"/>
              <w:rPr>
                <w:rFonts w:cs="Simplified Arabic"/>
                <w:b/>
                <w:bCs/>
                <w:rtl/>
                <w:lang w:bidi="ar-JO"/>
              </w:rPr>
            </w:pPr>
            <w:r w:rsidRPr="002E4AD4">
              <w:rPr>
                <w:rFonts w:cs="Simplified Arabic" w:hint="cs"/>
                <w:b/>
                <w:bCs/>
                <w:rtl/>
                <w:lang w:bidi="ar-JO"/>
              </w:rPr>
              <w:t xml:space="preserve">الانطباع العام </w:t>
            </w:r>
          </w:p>
        </w:tc>
        <w:tc>
          <w:tcPr>
            <w:tcW w:w="851" w:type="dxa"/>
            <w:tcBorders>
              <w:left w:val="none" w:sz="0" w:space="0" w:color="auto"/>
              <w:right w:val="none" w:sz="0" w:space="0" w:color="auto"/>
            </w:tcBorders>
          </w:tcPr>
          <w:p w:rsidR="00C53422" w:rsidRPr="002E4AD4"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cs="Simplified Arabic"/>
                <w:b/>
                <w:bCs/>
                <w:sz w:val="28"/>
                <w:szCs w:val="28"/>
                <w:rtl/>
              </w:rPr>
            </w:pPr>
            <w:r w:rsidRPr="002E4AD4">
              <w:rPr>
                <w:rFonts w:cs="Simplified Arabic" w:hint="cs"/>
                <w:b/>
                <w:bCs/>
                <w:sz w:val="28"/>
                <w:szCs w:val="28"/>
                <w:rtl/>
              </w:rPr>
              <w:t>10</w:t>
            </w: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bottom w:val="none" w:sz="0" w:space="0" w:color="auto"/>
              <w:right w:val="none" w:sz="0" w:space="0" w:color="auto"/>
            </w:tcBorders>
          </w:tcPr>
          <w:p w:rsidR="00C53422" w:rsidRPr="002E4AD4" w:rsidRDefault="00C53422" w:rsidP="00AB05EE">
            <w:pPr>
              <w:bidi/>
              <w:jc w:val="center"/>
              <w:rPr>
                <w:rFonts w:cs="Simplified Arabic"/>
                <w:b/>
                <w:bCs/>
                <w:sz w:val="28"/>
                <w:szCs w:val="28"/>
                <w:rtl/>
              </w:rPr>
            </w:pPr>
          </w:p>
        </w:tc>
        <w:tc>
          <w:tcPr>
            <w:tcW w:w="708" w:type="dxa"/>
            <w:tcBorders>
              <w:left w:val="none" w:sz="0" w:space="0" w:color="auto"/>
              <w:right w:val="none" w:sz="0" w:space="0" w:color="auto"/>
            </w:tcBorders>
          </w:tcPr>
          <w:p w:rsidR="00C53422" w:rsidRPr="002E4AD4"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cs="Simplified Arabic"/>
                <w:b/>
                <w:bCs/>
                <w:sz w:val="28"/>
                <w:szCs w:val="28"/>
                <w:rtl/>
              </w:rPr>
            </w:pP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bottom w:val="none" w:sz="0" w:space="0" w:color="auto"/>
              <w:right w:val="none" w:sz="0" w:space="0" w:color="auto"/>
            </w:tcBorders>
          </w:tcPr>
          <w:p w:rsidR="00C53422" w:rsidRPr="002E4AD4" w:rsidRDefault="00C53422" w:rsidP="00AB05EE">
            <w:pPr>
              <w:bidi/>
              <w:jc w:val="center"/>
              <w:rPr>
                <w:rFonts w:cs="Simplified Arabic"/>
                <w:b/>
                <w:bCs/>
                <w:sz w:val="28"/>
                <w:szCs w:val="28"/>
                <w:rtl/>
              </w:rPr>
            </w:pPr>
          </w:p>
        </w:tc>
        <w:tc>
          <w:tcPr>
            <w:tcW w:w="764" w:type="dxa"/>
            <w:tcBorders>
              <w:left w:val="none" w:sz="0" w:space="0" w:color="auto"/>
              <w:right w:val="none" w:sz="0" w:space="0" w:color="auto"/>
            </w:tcBorders>
          </w:tcPr>
          <w:p w:rsidR="00C53422" w:rsidRPr="002E4AD4" w:rsidRDefault="00C53422" w:rsidP="00AB05EE">
            <w:pPr>
              <w:bidi/>
              <w:jc w:val="center"/>
              <w:cnfStyle w:val="000000100000" w:firstRow="0" w:lastRow="0" w:firstColumn="0" w:lastColumn="0" w:oddVBand="0" w:evenVBand="0" w:oddHBand="1" w:evenHBand="0" w:firstRowFirstColumn="0" w:firstRowLastColumn="0" w:lastRowFirstColumn="0" w:lastRowLastColumn="0"/>
              <w:rPr>
                <w:rFonts w:cs="Simplified Arabic"/>
                <w:b/>
                <w:bCs/>
                <w:sz w:val="28"/>
                <w:szCs w:val="28"/>
                <w:rtl/>
              </w:rPr>
            </w:pPr>
          </w:p>
        </w:tc>
        <w:tc>
          <w:tcPr>
            <w:cnfStyle w:val="000010000000" w:firstRow="0" w:lastRow="0" w:firstColumn="0" w:lastColumn="0" w:oddVBand="1" w:evenVBand="0" w:oddHBand="0" w:evenHBand="0" w:firstRowFirstColumn="0" w:firstRowLastColumn="0" w:lastRowFirstColumn="0" w:lastRowLastColumn="0"/>
            <w:tcW w:w="1260" w:type="dxa"/>
            <w:tcBorders>
              <w:left w:val="none" w:sz="0" w:space="0" w:color="auto"/>
              <w:bottom w:val="none" w:sz="0" w:space="0" w:color="auto"/>
              <w:right w:val="none" w:sz="0" w:space="0" w:color="auto"/>
            </w:tcBorders>
          </w:tcPr>
          <w:p w:rsidR="00C53422" w:rsidRPr="002E4AD4" w:rsidRDefault="00C53422" w:rsidP="00AB05EE">
            <w:pPr>
              <w:bidi/>
              <w:jc w:val="center"/>
              <w:rPr>
                <w:rFonts w:cs="Simplified Arabic"/>
                <w:b/>
                <w:bCs/>
                <w:sz w:val="28"/>
                <w:szCs w:val="28"/>
                <w:rtl/>
              </w:rPr>
            </w:pPr>
          </w:p>
        </w:tc>
        <w:tc>
          <w:tcPr>
            <w:cnfStyle w:val="000100000000" w:firstRow="0" w:lastRow="0" w:firstColumn="0" w:lastColumn="1" w:oddVBand="0" w:evenVBand="0" w:oddHBand="0" w:evenHBand="0" w:firstRowFirstColumn="0" w:firstRowLastColumn="0" w:lastRowFirstColumn="0" w:lastRowLastColumn="0"/>
            <w:tcW w:w="3126" w:type="dxa"/>
            <w:tcBorders>
              <w:left w:val="none" w:sz="0" w:space="0" w:color="auto"/>
              <w:right w:val="none" w:sz="0" w:space="0" w:color="auto"/>
            </w:tcBorders>
          </w:tcPr>
          <w:p w:rsidR="00C53422" w:rsidRPr="002E4AD4" w:rsidRDefault="00C53422" w:rsidP="00AB05EE">
            <w:pPr>
              <w:bidi/>
              <w:jc w:val="center"/>
              <w:rPr>
                <w:rFonts w:cs="Simplified Arabic"/>
                <w:sz w:val="28"/>
                <w:szCs w:val="28"/>
                <w:rtl/>
              </w:rPr>
            </w:pPr>
          </w:p>
        </w:tc>
      </w:tr>
      <w:tr w:rsidR="00C53422" w:rsidRPr="002E4AD4" w:rsidTr="002E4AD4">
        <w:trPr>
          <w:trHeight w:val="368"/>
        </w:trPr>
        <w:tc>
          <w:tcPr>
            <w:cnfStyle w:val="001000000000" w:firstRow="0" w:lastRow="0" w:firstColumn="1" w:lastColumn="0" w:oddVBand="0" w:evenVBand="0" w:oddHBand="0" w:evenHBand="0" w:firstRowFirstColumn="0" w:firstRowLastColumn="0" w:lastRowFirstColumn="0" w:lastRowLastColumn="0"/>
            <w:tcW w:w="8634" w:type="dxa"/>
            <w:gridSpan w:val="5"/>
          </w:tcPr>
          <w:p w:rsidR="00C53422" w:rsidRPr="002E4AD4" w:rsidRDefault="00C53422" w:rsidP="00AB05EE">
            <w:pPr>
              <w:bidi/>
              <w:ind w:left="360"/>
              <w:jc w:val="lowKashida"/>
              <w:rPr>
                <w:rFonts w:cs="Simplified Arabic"/>
                <w:rtl/>
                <w:lang w:bidi="ar-JO"/>
              </w:rPr>
            </w:pPr>
          </w:p>
        </w:tc>
        <w:tc>
          <w:tcPr>
            <w:cnfStyle w:val="000010000000" w:firstRow="0" w:lastRow="0" w:firstColumn="0" w:lastColumn="0" w:oddVBand="1" w:evenVBand="0" w:oddHBand="0" w:evenHBand="0" w:firstRowFirstColumn="0" w:firstRowLastColumn="0" w:lastRowFirstColumn="0" w:lastRowLastColumn="0"/>
            <w:tcW w:w="2733" w:type="dxa"/>
            <w:gridSpan w:val="3"/>
            <w:tcBorders>
              <w:left w:val="none" w:sz="0" w:space="0" w:color="auto"/>
              <w:bottom w:val="none" w:sz="0" w:space="0" w:color="auto"/>
              <w:right w:val="none" w:sz="0" w:space="0" w:color="auto"/>
            </w:tcBorders>
          </w:tcPr>
          <w:p w:rsidR="00C53422" w:rsidRPr="002E4AD4" w:rsidRDefault="00C53422" w:rsidP="00AB05EE">
            <w:pPr>
              <w:bidi/>
              <w:jc w:val="center"/>
              <w:rPr>
                <w:rFonts w:cs="Simplified Arabic"/>
                <w:b/>
                <w:bCs/>
                <w:rtl/>
              </w:rPr>
            </w:pPr>
            <w:r w:rsidRPr="002E4AD4">
              <w:rPr>
                <w:rFonts w:cs="Simplified Arabic" w:hint="cs"/>
                <w:b/>
                <w:bCs/>
                <w:rtl/>
              </w:rPr>
              <w:t>علامة</w:t>
            </w:r>
            <w:r w:rsidRPr="002E4AD4">
              <w:rPr>
                <w:rFonts w:cs="Simplified Arabic" w:hint="cs"/>
                <w:b/>
                <w:bCs/>
                <w:rtl/>
                <w:lang w:bidi="ar-JO"/>
              </w:rPr>
              <w:t xml:space="preserve"> المقابلة</w:t>
            </w:r>
            <w:r w:rsidRPr="002E4AD4">
              <w:rPr>
                <w:rFonts w:cs="Simplified Arabic" w:hint="cs"/>
                <w:b/>
                <w:bCs/>
                <w:rtl/>
              </w:rPr>
              <w:t xml:space="preserve"> </w:t>
            </w:r>
            <w:r w:rsidRPr="002E4AD4">
              <w:rPr>
                <w:rFonts w:cs="Simplified Arabic" w:hint="cs"/>
                <w:b/>
                <w:bCs/>
                <w:rtl/>
                <w:lang w:bidi="ar-JO"/>
              </w:rPr>
              <w:t>النهائية</w:t>
            </w:r>
          </w:p>
        </w:tc>
        <w:tc>
          <w:tcPr>
            <w:cnfStyle w:val="000100000000" w:firstRow="0" w:lastRow="0" w:firstColumn="0" w:lastColumn="1" w:oddVBand="0" w:evenVBand="0" w:oddHBand="0" w:evenHBand="0" w:firstRowFirstColumn="0" w:firstRowLastColumn="0" w:lastRowFirstColumn="0" w:lastRowLastColumn="0"/>
            <w:tcW w:w="3126" w:type="dxa"/>
          </w:tcPr>
          <w:p w:rsidR="00C53422" w:rsidRPr="002E4AD4" w:rsidRDefault="00C53422" w:rsidP="00AB05EE">
            <w:pPr>
              <w:bidi/>
              <w:jc w:val="center"/>
              <w:rPr>
                <w:rFonts w:cs="Simplified Arabic"/>
                <w:sz w:val="28"/>
                <w:szCs w:val="28"/>
                <w:rtl/>
              </w:rPr>
            </w:pPr>
            <w:r w:rsidRPr="002E4AD4">
              <w:rPr>
                <w:rFonts w:cs="Simplified Arabic" w:hint="cs"/>
                <w:sz w:val="24"/>
                <w:szCs w:val="24"/>
                <w:rtl/>
                <w:lang w:bidi="ar-JO"/>
              </w:rPr>
              <w:t xml:space="preserve">(      </w:t>
            </w:r>
            <w:r w:rsidRPr="002E4AD4">
              <w:rPr>
                <w:rFonts w:cs="Simplified Arabic" w:hint="cs"/>
                <w:sz w:val="24"/>
                <w:szCs w:val="24"/>
                <w:rtl/>
              </w:rPr>
              <w:t>) وتحسب من (</w:t>
            </w:r>
            <w:r w:rsidRPr="002E4AD4">
              <w:rPr>
                <w:rFonts w:cs="Simplified Arabic"/>
                <w:sz w:val="24"/>
                <w:szCs w:val="24"/>
              </w:rPr>
              <w:t xml:space="preserve"> </w:t>
            </w:r>
            <w:r w:rsidRPr="002E4AD4">
              <w:rPr>
                <w:rFonts w:cs="Simplified Arabic" w:hint="cs"/>
                <w:sz w:val="24"/>
                <w:szCs w:val="24"/>
                <w:rtl/>
              </w:rPr>
              <w:t>40</w:t>
            </w:r>
            <w:r w:rsidRPr="002E4AD4">
              <w:rPr>
                <w:rFonts w:cs="Simplified Arabic"/>
                <w:sz w:val="24"/>
                <w:szCs w:val="24"/>
              </w:rPr>
              <w:t xml:space="preserve"> </w:t>
            </w:r>
            <w:r w:rsidRPr="002E4AD4">
              <w:rPr>
                <w:rFonts w:cs="Simplified Arabic" w:hint="cs"/>
                <w:sz w:val="24"/>
                <w:szCs w:val="24"/>
                <w:rtl/>
              </w:rPr>
              <w:t>) علامة</w:t>
            </w:r>
          </w:p>
        </w:tc>
      </w:tr>
      <w:tr w:rsidR="00C53422" w:rsidRPr="002E4AD4" w:rsidTr="002E4AD4">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8634" w:type="dxa"/>
            <w:gridSpan w:val="5"/>
            <w:vMerge w:val="restart"/>
            <w:tcBorders>
              <w:left w:val="none" w:sz="0" w:space="0" w:color="auto"/>
              <w:right w:val="none" w:sz="0" w:space="0" w:color="auto"/>
            </w:tcBorders>
          </w:tcPr>
          <w:p w:rsidR="00C53422" w:rsidRPr="002E4AD4" w:rsidRDefault="00C53422" w:rsidP="00AB05EE">
            <w:pPr>
              <w:bidi/>
              <w:rPr>
                <w:rFonts w:cs="Simplified Arabic"/>
                <w:rtl/>
                <w:lang w:bidi="ar-JO"/>
              </w:rPr>
            </w:pPr>
            <w:r w:rsidRPr="002E4AD4">
              <w:rPr>
                <w:rFonts w:cs="Simplified Arabic" w:hint="cs"/>
                <w:rtl/>
                <w:lang w:bidi="ar-JO"/>
              </w:rPr>
              <w:t>* تحسب بقسمة مجموع العلامات المستحقة من أعضاء اللجنة على (4 ) وتعبأ من قبل مندوب الديوان.</w:t>
            </w:r>
          </w:p>
          <w:p w:rsidR="00C53422" w:rsidRPr="002E4AD4" w:rsidRDefault="00C53422" w:rsidP="00AB05EE">
            <w:pPr>
              <w:bidi/>
              <w:rPr>
                <w:rFonts w:cs="Simplified Arabic"/>
                <w:rtl/>
                <w:lang w:bidi="ar-JO"/>
              </w:rPr>
            </w:pPr>
            <w:r w:rsidRPr="002E4AD4">
              <w:rPr>
                <w:rFonts w:cs="Simplified Arabic" w:hint="cs"/>
                <w:rtl/>
                <w:lang w:bidi="ar-JO"/>
              </w:rPr>
              <w:t>** وتحسب بحاصل جمع علامة المقابلة والامتحان التنافسي إذا تم عقد الامتحان وتكون علامة المقابلة من ( 40) وعلامة الامتحان من (60) والمجموع النهائي من (100).</w:t>
            </w:r>
          </w:p>
        </w:tc>
        <w:tc>
          <w:tcPr>
            <w:cnfStyle w:val="000010000000" w:firstRow="0" w:lastRow="0" w:firstColumn="0" w:lastColumn="0" w:oddVBand="1" w:evenVBand="0" w:oddHBand="0" w:evenHBand="0" w:firstRowFirstColumn="0" w:firstRowLastColumn="0" w:lastRowFirstColumn="0" w:lastRowLastColumn="0"/>
            <w:tcW w:w="2733" w:type="dxa"/>
            <w:gridSpan w:val="3"/>
            <w:tcBorders>
              <w:left w:val="none" w:sz="0" w:space="0" w:color="auto"/>
              <w:bottom w:val="none" w:sz="0" w:space="0" w:color="auto"/>
              <w:right w:val="none" w:sz="0" w:space="0" w:color="auto"/>
            </w:tcBorders>
          </w:tcPr>
          <w:p w:rsidR="00C53422" w:rsidRPr="002E4AD4" w:rsidRDefault="00C53422" w:rsidP="00AB05EE">
            <w:pPr>
              <w:bidi/>
              <w:jc w:val="center"/>
              <w:rPr>
                <w:rFonts w:cs="Simplified Arabic"/>
                <w:b/>
                <w:bCs/>
                <w:rtl/>
                <w:lang w:bidi="ar-JO"/>
              </w:rPr>
            </w:pPr>
            <w:r w:rsidRPr="002E4AD4">
              <w:rPr>
                <w:rFonts w:cs="Simplified Arabic" w:hint="cs"/>
                <w:b/>
                <w:bCs/>
                <w:rtl/>
                <w:lang w:bidi="ar-JO"/>
              </w:rPr>
              <w:t>علامة الامتحان (إذا وجد)</w:t>
            </w:r>
          </w:p>
        </w:tc>
        <w:tc>
          <w:tcPr>
            <w:cnfStyle w:val="000100000000" w:firstRow="0" w:lastRow="0" w:firstColumn="0" w:lastColumn="1" w:oddVBand="0" w:evenVBand="0" w:oddHBand="0" w:evenHBand="0" w:firstRowFirstColumn="0" w:firstRowLastColumn="0" w:lastRowFirstColumn="0" w:lastRowLastColumn="0"/>
            <w:tcW w:w="3126" w:type="dxa"/>
            <w:tcBorders>
              <w:left w:val="none" w:sz="0" w:space="0" w:color="auto"/>
              <w:right w:val="none" w:sz="0" w:space="0" w:color="auto"/>
            </w:tcBorders>
          </w:tcPr>
          <w:p w:rsidR="00C53422" w:rsidRPr="002E4AD4" w:rsidRDefault="00C53422" w:rsidP="00AB05EE">
            <w:pPr>
              <w:bidi/>
              <w:jc w:val="center"/>
              <w:rPr>
                <w:rFonts w:cs="Simplified Arabic"/>
                <w:sz w:val="24"/>
                <w:szCs w:val="24"/>
                <w:rtl/>
                <w:lang w:bidi="ar-JO"/>
              </w:rPr>
            </w:pPr>
            <w:r w:rsidRPr="002E4AD4">
              <w:rPr>
                <w:rFonts w:cs="Simplified Arabic" w:hint="cs"/>
                <w:sz w:val="24"/>
                <w:szCs w:val="24"/>
                <w:rtl/>
                <w:lang w:bidi="ar-JO"/>
              </w:rPr>
              <w:t xml:space="preserve">(       / </w:t>
            </w:r>
            <w:r w:rsidRPr="002E4AD4">
              <w:rPr>
                <w:rFonts w:cs="Simplified Arabic"/>
                <w:sz w:val="24"/>
                <w:szCs w:val="24"/>
                <w:lang w:bidi="ar-JO"/>
              </w:rPr>
              <w:t xml:space="preserve">  </w:t>
            </w:r>
            <w:r w:rsidRPr="002E4AD4">
              <w:rPr>
                <w:rFonts w:cs="Simplified Arabic" w:hint="cs"/>
                <w:sz w:val="24"/>
                <w:szCs w:val="24"/>
                <w:rtl/>
                <w:lang w:bidi="ar-JO"/>
              </w:rPr>
              <w:t>60</w:t>
            </w:r>
            <w:r w:rsidRPr="002E4AD4">
              <w:rPr>
                <w:rFonts w:cs="Simplified Arabic"/>
                <w:sz w:val="24"/>
                <w:szCs w:val="24"/>
                <w:lang w:bidi="ar-JO"/>
              </w:rPr>
              <w:t xml:space="preserve">  </w:t>
            </w:r>
            <w:r w:rsidRPr="002E4AD4">
              <w:rPr>
                <w:rFonts w:cs="Simplified Arabic" w:hint="cs"/>
                <w:sz w:val="24"/>
                <w:szCs w:val="24"/>
                <w:rtl/>
                <w:lang w:bidi="ar-JO"/>
              </w:rPr>
              <w:t xml:space="preserve"> ) </w:t>
            </w:r>
          </w:p>
        </w:tc>
      </w:tr>
      <w:tr w:rsidR="00C53422" w:rsidRPr="002E4AD4" w:rsidTr="002E4AD4">
        <w:trPr>
          <w:cnfStyle w:val="010000000000" w:firstRow="0" w:lastRow="1" w:firstColumn="0" w:lastColumn="0" w:oddVBand="0" w:evenVBand="0" w:oddHBand="0" w:evenHBand="0"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8634" w:type="dxa"/>
            <w:gridSpan w:val="5"/>
            <w:vMerge/>
            <w:tcBorders>
              <w:top w:val="none" w:sz="0" w:space="0" w:color="auto"/>
              <w:left w:val="none" w:sz="0" w:space="0" w:color="auto"/>
              <w:bottom w:val="none" w:sz="0" w:space="0" w:color="auto"/>
              <w:right w:val="none" w:sz="0" w:space="0" w:color="auto"/>
            </w:tcBorders>
          </w:tcPr>
          <w:p w:rsidR="00C53422" w:rsidRPr="002E4AD4" w:rsidRDefault="00C53422" w:rsidP="00B0090A">
            <w:pPr>
              <w:numPr>
                <w:ilvl w:val="0"/>
                <w:numId w:val="276"/>
              </w:numPr>
              <w:bidi/>
              <w:rPr>
                <w:rFonts w:cs="Simplified Arabic"/>
                <w:rtl/>
                <w:lang w:bidi="ar-JO"/>
              </w:rPr>
            </w:pPr>
          </w:p>
        </w:tc>
        <w:tc>
          <w:tcPr>
            <w:cnfStyle w:val="000010000000" w:firstRow="0" w:lastRow="0" w:firstColumn="0" w:lastColumn="0" w:oddVBand="1" w:evenVBand="0" w:oddHBand="0" w:evenHBand="0" w:firstRowFirstColumn="0" w:firstRowLastColumn="0" w:lastRowFirstColumn="0" w:lastRowLastColumn="0"/>
            <w:tcW w:w="2733" w:type="dxa"/>
            <w:gridSpan w:val="3"/>
            <w:tcBorders>
              <w:top w:val="none" w:sz="0" w:space="0" w:color="auto"/>
              <w:left w:val="none" w:sz="0" w:space="0" w:color="auto"/>
              <w:bottom w:val="none" w:sz="0" w:space="0" w:color="auto"/>
              <w:right w:val="none" w:sz="0" w:space="0" w:color="auto"/>
            </w:tcBorders>
          </w:tcPr>
          <w:p w:rsidR="00C53422" w:rsidRPr="002E4AD4" w:rsidRDefault="00C53422" w:rsidP="00AB05EE">
            <w:pPr>
              <w:bidi/>
              <w:jc w:val="center"/>
              <w:rPr>
                <w:rFonts w:cs="Simplified Arabic"/>
                <w:rtl/>
                <w:lang w:bidi="ar-JO"/>
              </w:rPr>
            </w:pPr>
            <w:r w:rsidRPr="002E4AD4">
              <w:rPr>
                <w:rFonts w:cs="Simplified Arabic" w:hint="cs"/>
                <w:rtl/>
              </w:rPr>
              <w:t>المجم</w:t>
            </w:r>
            <w:r w:rsidRPr="002E4AD4">
              <w:rPr>
                <w:rFonts w:cs="Simplified Arabic" w:hint="cs"/>
                <w:rtl/>
                <w:lang w:bidi="ar-JO"/>
              </w:rPr>
              <w:t xml:space="preserve">ـوع </w:t>
            </w:r>
            <w:r w:rsidRPr="002E4AD4">
              <w:rPr>
                <w:rFonts w:cs="Simplified Arabic" w:hint="cs"/>
                <w:rtl/>
              </w:rPr>
              <w:t>العــــام**</w:t>
            </w:r>
          </w:p>
        </w:tc>
        <w:tc>
          <w:tcPr>
            <w:cnfStyle w:val="000100000000" w:firstRow="0" w:lastRow="0" w:firstColumn="0" w:lastColumn="1" w:oddVBand="0" w:evenVBand="0" w:oddHBand="0" w:evenHBand="0" w:firstRowFirstColumn="0" w:firstRowLastColumn="0" w:lastRowFirstColumn="0" w:lastRowLastColumn="0"/>
            <w:tcW w:w="3126" w:type="dxa"/>
            <w:tcBorders>
              <w:top w:val="none" w:sz="0" w:space="0" w:color="auto"/>
              <w:left w:val="none" w:sz="0" w:space="0" w:color="auto"/>
              <w:bottom w:val="none" w:sz="0" w:space="0" w:color="auto"/>
              <w:right w:val="none" w:sz="0" w:space="0" w:color="auto"/>
            </w:tcBorders>
          </w:tcPr>
          <w:p w:rsidR="00C53422" w:rsidRPr="002E4AD4" w:rsidRDefault="00C53422" w:rsidP="00AB05EE">
            <w:pPr>
              <w:bidi/>
              <w:jc w:val="center"/>
              <w:rPr>
                <w:rFonts w:cs="Simplified Arabic"/>
                <w:sz w:val="24"/>
                <w:szCs w:val="24"/>
                <w:rtl/>
                <w:lang w:bidi="ar-JO"/>
              </w:rPr>
            </w:pPr>
            <w:r w:rsidRPr="002E4AD4">
              <w:rPr>
                <w:rFonts w:cs="Simplified Arabic" w:hint="cs"/>
                <w:sz w:val="24"/>
                <w:szCs w:val="24"/>
                <w:rtl/>
                <w:lang w:bidi="ar-JO"/>
              </w:rPr>
              <w:t xml:space="preserve">(           / </w:t>
            </w:r>
            <w:r w:rsidRPr="002E4AD4">
              <w:rPr>
                <w:rFonts w:cs="Simplified Arabic" w:hint="cs"/>
                <w:sz w:val="24"/>
                <w:szCs w:val="24"/>
                <w:rtl/>
              </w:rPr>
              <w:t>100</w:t>
            </w:r>
            <w:r w:rsidRPr="002E4AD4">
              <w:rPr>
                <w:rFonts w:cs="Simplified Arabic" w:hint="cs"/>
                <w:sz w:val="24"/>
                <w:szCs w:val="24"/>
                <w:rtl/>
                <w:lang w:bidi="ar-JO"/>
              </w:rPr>
              <w:t>)</w:t>
            </w:r>
          </w:p>
        </w:tc>
      </w:tr>
    </w:tbl>
    <w:p w:rsidR="00C53422" w:rsidRPr="00D67335" w:rsidRDefault="00C53422" w:rsidP="00C53422">
      <w:pPr>
        <w:bidi/>
        <w:spacing w:after="0" w:line="240" w:lineRule="auto"/>
        <w:jc w:val="center"/>
        <w:rPr>
          <w:rFonts w:ascii="Times New Roman" w:hAnsi="Times New Roman" w:cs="Simplified Arabic"/>
          <w:b/>
          <w:bCs/>
          <w:sz w:val="20"/>
          <w:szCs w:val="20"/>
          <w:rtl/>
          <w:lang w:bidi="ar-JO"/>
        </w:rPr>
      </w:pPr>
    </w:p>
    <w:p w:rsidR="00C53422" w:rsidRPr="00D67335" w:rsidRDefault="00C53422" w:rsidP="00C53422">
      <w:pPr>
        <w:bidi/>
        <w:spacing w:after="0" w:line="240" w:lineRule="auto"/>
        <w:jc w:val="center"/>
        <w:rPr>
          <w:rFonts w:ascii="Times New Roman" w:hAnsi="Times New Roman" w:cs="Simplified Arabic"/>
          <w:b/>
          <w:bCs/>
          <w:sz w:val="20"/>
          <w:szCs w:val="20"/>
          <w:rtl/>
        </w:rPr>
      </w:pPr>
    </w:p>
    <w:p w:rsidR="00C53422" w:rsidRPr="004678B6" w:rsidRDefault="00C53422" w:rsidP="004678B6">
      <w:pPr>
        <w:bidi/>
        <w:spacing w:after="0" w:line="240" w:lineRule="auto"/>
        <w:rPr>
          <w:rFonts w:ascii="Times New Roman" w:hAnsi="Times New Roman" w:cs="Simplified Arabic"/>
          <w:b/>
          <w:bCs/>
          <w:sz w:val="24"/>
          <w:szCs w:val="24"/>
          <w:rtl/>
        </w:rPr>
      </w:pPr>
      <w:r w:rsidRPr="004678B6">
        <w:rPr>
          <w:rFonts w:ascii="Times New Roman" w:hAnsi="Times New Roman" w:cs="Simplified Arabic" w:hint="cs"/>
          <w:b/>
          <w:bCs/>
          <w:sz w:val="24"/>
          <w:szCs w:val="24"/>
          <w:rtl/>
        </w:rPr>
        <w:t xml:space="preserve"> عضو الدائرة:            </w:t>
      </w:r>
      <w:r w:rsidRPr="004678B6">
        <w:rPr>
          <w:rFonts w:ascii="Times New Roman" w:hAnsi="Times New Roman" w:cs="Simplified Arabic"/>
          <w:b/>
          <w:bCs/>
          <w:sz w:val="24"/>
          <w:szCs w:val="24"/>
        </w:rPr>
        <w:tab/>
      </w:r>
      <w:r w:rsidRPr="004678B6">
        <w:rPr>
          <w:rFonts w:ascii="Times New Roman" w:hAnsi="Times New Roman" w:cs="Simplified Arabic" w:hint="cs"/>
          <w:b/>
          <w:bCs/>
          <w:sz w:val="24"/>
          <w:szCs w:val="24"/>
          <w:rtl/>
        </w:rPr>
        <w:t xml:space="preserve"> </w:t>
      </w:r>
      <w:r w:rsidR="004678B6" w:rsidRPr="004678B6">
        <w:rPr>
          <w:rFonts w:ascii="Times New Roman" w:hAnsi="Times New Roman" w:cs="Simplified Arabic" w:hint="cs"/>
          <w:b/>
          <w:bCs/>
          <w:sz w:val="24"/>
          <w:szCs w:val="24"/>
          <w:rtl/>
        </w:rPr>
        <w:t xml:space="preserve">       </w:t>
      </w:r>
      <w:r w:rsidRPr="004678B6">
        <w:rPr>
          <w:rFonts w:ascii="Times New Roman" w:hAnsi="Times New Roman" w:cs="Simplified Arabic" w:hint="cs"/>
          <w:b/>
          <w:bCs/>
          <w:sz w:val="24"/>
          <w:szCs w:val="24"/>
          <w:rtl/>
        </w:rPr>
        <w:t xml:space="preserve"> </w:t>
      </w:r>
      <w:r w:rsidR="004678B6" w:rsidRPr="004678B6">
        <w:rPr>
          <w:rFonts w:ascii="Times New Roman" w:hAnsi="Times New Roman" w:cs="Simplified Arabic" w:hint="cs"/>
          <w:b/>
          <w:bCs/>
          <w:sz w:val="24"/>
          <w:szCs w:val="24"/>
          <w:rtl/>
        </w:rPr>
        <w:t xml:space="preserve"> </w:t>
      </w:r>
      <w:r w:rsidRPr="004678B6">
        <w:rPr>
          <w:rFonts w:ascii="Times New Roman" w:hAnsi="Times New Roman" w:cs="Simplified Arabic" w:hint="cs"/>
          <w:b/>
          <w:bCs/>
          <w:sz w:val="24"/>
          <w:szCs w:val="24"/>
          <w:rtl/>
        </w:rPr>
        <w:t>عضو الدائرة:</w:t>
      </w:r>
      <w:r w:rsidRPr="004678B6">
        <w:rPr>
          <w:rFonts w:ascii="Times New Roman" w:hAnsi="Times New Roman" w:cs="Simplified Arabic" w:hint="cs"/>
          <w:b/>
          <w:bCs/>
          <w:sz w:val="24"/>
          <w:szCs w:val="24"/>
          <w:rtl/>
        </w:rPr>
        <w:tab/>
      </w:r>
      <w:r w:rsidRPr="004678B6">
        <w:rPr>
          <w:rFonts w:ascii="Times New Roman" w:hAnsi="Times New Roman" w:cs="Simplified Arabic" w:hint="cs"/>
          <w:b/>
          <w:bCs/>
          <w:sz w:val="24"/>
          <w:szCs w:val="24"/>
          <w:rtl/>
        </w:rPr>
        <w:tab/>
      </w:r>
      <w:r w:rsidRPr="004678B6">
        <w:rPr>
          <w:rFonts w:ascii="Times New Roman" w:hAnsi="Times New Roman" w:cs="Simplified Arabic" w:hint="cs"/>
          <w:b/>
          <w:bCs/>
          <w:sz w:val="24"/>
          <w:szCs w:val="24"/>
          <w:rtl/>
        </w:rPr>
        <w:tab/>
      </w:r>
      <w:r w:rsidR="004678B6" w:rsidRPr="004678B6">
        <w:rPr>
          <w:rFonts w:ascii="Times New Roman" w:hAnsi="Times New Roman" w:cs="Simplified Arabic" w:hint="cs"/>
          <w:b/>
          <w:bCs/>
          <w:sz w:val="24"/>
          <w:szCs w:val="24"/>
          <w:rtl/>
        </w:rPr>
        <w:t>مسؤول الموارد البشرية:</w:t>
      </w:r>
      <w:r w:rsidRPr="004678B6">
        <w:rPr>
          <w:rFonts w:ascii="Times New Roman" w:hAnsi="Times New Roman" w:cs="Simplified Arabic" w:hint="cs"/>
          <w:b/>
          <w:bCs/>
          <w:sz w:val="24"/>
          <w:szCs w:val="24"/>
          <w:rtl/>
        </w:rPr>
        <w:t xml:space="preserve">  </w:t>
      </w:r>
      <w:r w:rsidR="002E4AD4" w:rsidRPr="004678B6">
        <w:rPr>
          <w:rFonts w:ascii="Times New Roman" w:hAnsi="Times New Roman" w:cs="Simplified Arabic" w:hint="cs"/>
          <w:b/>
          <w:bCs/>
          <w:sz w:val="24"/>
          <w:szCs w:val="24"/>
          <w:rtl/>
        </w:rPr>
        <w:t xml:space="preserve">         </w:t>
      </w:r>
      <w:r w:rsidRPr="004678B6">
        <w:rPr>
          <w:rFonts w:ascii="Times New Roman" w:hAnsi="Times New Roman" w:cs="Simplified Arabic"/>
          <w:b/>
          <w:bCs/>
          <w:sz w:val="24"/>
          <w:szCs w:val="24"/>
        </w:rPr>
        <w:t xml:space="preserve">     </w:t>
      </w:r>
      <w:r w:rsidRPr="004678B6">
        <w:rPr>
          <w:rFonts w:ascii="Times New Roman" w:hAnsi="Times New Roman" w:cs="Simplified Arabic" w:hint="cs"/>
          <w:b/>
          <w:bCs/>
          <w:sz w:val="24"/>
          <w:szCs w:val="24"/>
          <w:rtl/>
        </w:rPr>
        <w:t xml:space="preserve">مندوب الديوان: </w:t>
      </w:r>
      <w:r w:rsidRPr="004678B6">
        <w:rPr>
          <w:rFonts w:ascii="Times New Roman" w:hAnsi="Times New Roman" w:cs="Simplified Arabic" w:hint="cs"/>
          <w:b/>
          <w:bCs/>
          <w:sz w:val="24"/>
          <w:szCs w:val="24"/>
          <w:rtl/>
        </w:rPr>
        <w:tab/>
      </w:r>
      <w:r w:rsidRPr="004678B6">
        <w:rPr>
          <w:rFonts w:ascii="Times New Roman" w:hAnsi="Times New Roman" w:cs="Simplified Arabic" w:hint="cs"/>
          <w:b/>
          <w:bCs/>
          <w:sz w:val="24"/>
          <w:szCs w:val="24"/>
          <w:rtl/>
        </w:rPr>
        <w:tab/>
      </w:r>
      <w:r w:rsidR="004678B6" w:rsidRPr="004678B6">
        <w:rPr>
          <w:rFonts w:ascii="Times New Roman" w:hAnsi="Times New Roman" w:cs="Simplified Arabic"/>
          <w:b/>
          <w:bCs/>
          <w:sz w:val="24"/>
          <w:szCs w:val="24"/>
        </w:rPr>
        <w:t xml:space="preserve">             </w:t>
      </w:r>
      <w:r w:rsidRPr="004678B6">
        <w:rPr>
          <w:rFonts w:ascii="Times New Roman" w:hAnsi="Times New Roman" w:cs="Simplified Arabic" w:hint="cs"/>
          <w:b/>
          <w:bCs/>
          <w:sz w:val="24"/>
          <w:szCs w:val="24"/>
          <w:rtl/>
        </w:rPr>
        <w:t>رئيس اللجنة:</w:t>
      </w:r>
    </w:p>
    <w:p w:rsidR="00C53422" w:rsidRPr="004678B6" w:rsidRDefault="00C53422" w:rsidP="004678B6">
      <w:pPr>
        <w:bidi/>
        <w:spacing w:after="0" w:line="240" w:lineRule="auto"/>
        <w:jc w:val="both"/>
        <w:rPr>
          <w:rFonts w:ascii="Times New Roman" w:hAnsi="Times New Roman" w:cs="Simplified Arabic"/>
          <w:b/>
          <w:bCs/>
          <w:sz w:val="24"/>
          <w:szCs w:val="24"/>
          <w:rtl/>
        </w:rPr>
      </w:pPr>
      <w:r w:rsidRPr="004678B6">
        <w:rPr>
          <w:rFonts w:ascii="Times New Roman" w:hAnsi="Times New Roman" w:cs="Simplified Arabic" w:hint="cs"/>
          <w:b/>
          <w:bCs/>
          <w:sz w:val="24"/>
          <w:szCs w:val="24"/>
          <w:rtl/>
        </w:rPr>
        <w:t xml:space="preserve"> </w:t>
      </w:r>
      <w:r w:rsidRPr="004678B6">
        <w:rPr>
          <w:rFonts w:ascii="Times New Roman" w:hAnsi="Times New Roman" w:cs="Simplified Arabic" w:hint="cs"/>
          <w:b/>
          <w:bCs/>
          <w:sz w:val="24"/>
          <w:szCs w:val="24"/>
          <w:rtl/>
          <w:lang w:bidi="ar-JO"/>
        </w:rPr>
        <w:t>ا</w:t>
      </w:r>
      <w:r w:rsidRPr="004678B6">
        <w:rPr>
          <w:rFonts w:ascii="Times New Roman" w:hAnsi="Times New Roman" w:cs="Simplified Arabic" w:hint="cs"/>
          <w:b/>
          <w:bCs/>
          <w:sz w:val="24"/>
          <w:szCs w:val="24"/>
          <w:rtl/>
        </w:rPr>
        <w:t>لاسم</w:t>
      </w:r>
      <w:r w:rsidRPr="004678B6">
        <w:rPr>
          <w:rFonts w:ascii="Times New Roman" w:hAnsi="Times New Roman" w:cs="Simplified Arabic" w:hint="cs"/>
          <w:b/>
          <w:bCs/>
          <w:sz w:val="24"/>
          <w:szCs w:val="24"/>
          <w:rtl/>
        </w:rPr>
        <w:tab/>
        <w:t xml:space="preserve">     </w:t>
      </w:r>
      <w:r w:rsidRPr="004678B6">
        <w:rPr>
          <w:rFonts w:ascii="Times New Roman" w:hAnsi="Times New Roman" w:cs="Simplified Arabic" w:hint="cs"/>
          <w:b/>
          <w:bCs/>
          <w:sz w:val="24"/>
          <w:szCs w:val="24"/>
          <w:rtl/>
        </w:rPr>
        <w:tab/>
      </w:r>
      <w:r w:rsidRPr="004678B6">
        <w:rPr>
          <w:rFonts w:ascii="Times New Roman" w:hAnsi="Times New Roman" w:cs="Simplified Arabic" w:hint="cs"/>
          <w:b/>
          <w:bCs/>
          <w:sz w:val="24"/>
          <w:szCs w:val="24"/>
          <w:rtl/>
        </w:rPr>
        <w:tab/>
        <w:t xml:space="preserve">    </w:t>
      </w:r>
      <w:r w:rsidR="004678B6" w:rsidRPr="004678B6">
        <w:rPr>
          <w:rFonts w:ascii="Times New Roman" w:hAnsi="Times New Roman" w:cs="Simplified Arabic" w:hint="cs"/>
          <w:b/>
          <w:bCs/>
          <w:sz w:val="24"/>
          <w:szCs w:val="24"/>
          <w:rtl/>
        </w:rPr>
        <w:t xml:space="preserve">   </w:t>
      </w:r>
      <w:r w:rsidRPr="004678B6">
        <w:rPr>
          <w:rFonts w:ascii="Times New Roman" w:hAnsi="Times New Roman" w:cs="Simplified Arabic" w:hint="cs"/>
          <w:b/>
          <w:bCs/>
          <w:sz w:val="24"/>
          <w:szCs w:val="24"/>
          <w:rtl/>
        </w:rPr>
        <w:t xml:space="preserve"> </w:t>
      </w:r>
      <w:r w:rsidR="004678B6" w:rsidRPr="004678B6">
        <w:rPr>
          <w:rFonts w:ascii="Times New Roman" w:hAnsi="Times New Roman" w:cs="Simplified Arabic" w:hint="cs"/>
          <w:b/>
          <w:bCs/>
          <w:sz w:val="24"/>
          <w:szCs w:val="24"/>
          <w:rtl/>
        </w:rPr>
        <w:t xml:space="preserve"> </w:t>
      </w:r>
      <w:r w:rsidRPr="004678B6">
        <w:rPr>
          <w:rFonts w:ascii="Times New Roman" w:hAnsi="Times New Roman" w:cs="Simplified Arabic" w:hint="cs"/>
          <w:b/>
          <w:bCs/>
          <w:sz w:val="24"/>
          <w:szCs w:val="24"/>
          <w:rtl/>
        </w:rPr>
        <w:t xml:space="preserve"> </w:t>
      </w:r>
      <w:r w:rsidRPr="004678B6">
        <w:rPr>
          <w:rFonts w:ascii="Times New Roman" w:hAnsi="Times New Roman" w:cs="Simplified Arabic" w:hint="cs"/>
          <w:b/>
          <w:bCs/>
          <w:sz w:val="24"/>
          <w:szCs w:val="24"/>
          <w:rtl/>
          <w:lang w:bidi="ar-JO"/>
        </w:rPr>
        <w:t>ا</w:t>
      </w:r>
      <w:r w:rsidRPr="004678B6">
        <w:rPr>
          <w:rFonts w:ascii="Times New Roman" w:hAnsi="Times New Roman" w:cs="Simplified Arabic" w:hint="cs"/>
          <w:b/>
          <w:bCs/>
          <w:sz w:val="24"/>
          <w:szCs w:val="24"/>
          <w:rtl/>
        </w:rPr>
        <w:t>لاسم</w:t>
      </w:r>
      <w:r w:rsidRPr="004678B6">
        <w:rPr>
          <w:rFonts w:ascii="Times New Roman" w:hAnsi="Times New Roman" w:cs="Simplified Arabic" w:hint="cs"/>
          <w:b/>
          <w:bCs/>
          <w:sz w:val="24"/>
          <w:szCs w:val="24"/>
          <w:rtl/>
        </w:rPr>
        <w:tab/>
      </w:r>
      <w:r w:rsidRPr="004678B6">
        <w:rPr>
          <w:rFonts w:ascii="Times New Roman" w:hAnsi="Times New Roman" w:cs="Simplified Arabic" w:hint="cs"/>
          <w:b/>
          <w:bCs/>
          <w:sz w:val="24"/>
          <w:szCs w:val="24"/>
          <w:rtl/>
        </w:rPr>
        <w:tab/>
      </w:r>
      <w:r w:rsidRPr="004678B6">
        <w:rPr>
          <w:rFonts w:ascii="Times New Roman" w:hAnsi="Times New Roman" w:cs="Simplified Arabic" w:hint="cs"/>
          <w:b/>
          <w:bCs/>
          <w:sz w:val="24"/>
          <w:szCs w:val="24"/>
          <w:rtl/>
        </w:rPr>
        <w:tab/>
      </w:r>
      <w:r w:rsidRPr="004678B6">
        <w:rPr>
          <w:rFonts w:ascii="Times New Roman" w:hAnsi="Times New Roman" w:cs="Simplified Arabic" w:hint="cs"/>
          <w:b/>
          <w:bCs/>
          <w:sz w:val="24"/>
          <w:szCs w:val="24"/>
          <w:rtl/>
        </w:rPr>
        <w:tab/>
      </w:r>
      <w:r w:rsidR="004678B6" w:rsidRPr="004678B6">
        <w:rPr>
          <w:rFonts w:ascii="Times New Roman" w:hAnsi="Times New Roman" w:cs="Simplified Arabic" w:hint="cs"/>
          <w:b/>
          <w:bCs/>
          <w:sz w:val="24"/>
          <w:szCs w:val="24"/>
          <w:rtl/>
        </w:rPr>
        <w:t>الاسم:</w:t>
      </w:r>
      <w:r w:rsidRPr="004678B6">
        <w:rPr>
          <w:rFonts w:ascii="Times New Roman" w:hAnsi="Times New Roman" w:cs="Simplified Arabic" w:hint="cs"/>
          <w:b/>
          <w:bCs/>
          <w:sz w:val="24"/>
          <w:szCs w:val="24"/>
          <w:rtl/>
        </w:rPr>
        <w:t xml:space="preserve">     </w:t>
      </w:r>
      <w:r w:rsidR="004678B6" w:rsidRPr="004678B6">
        <w:rPr>
          <w:rFonts w:ascii="Times New Roman" w:hAnsi="Times New Roman" w:cs="Simplified Arabic" w:hint="cs"/>
          <w:b/>
          <w:bCs/>
          <w:sz w:val="24"/>
          <w:szCs w:val="24"/>
          <w:rtl/>
        </w:rPr>
        <w:t xml:space="preserve">         </w:t>
      </w:r>
      <w:r w:rsidRPr="004678B6">
        <w:rPr>
          <w:rFonts w:ascii="Times New Roman" w:hAnsi="Times New Roman" w:cs="Simplified Arabic" w:hint="cs"/>
          <w:b/>
          <w:bCs/>
          <w:sz w:val="24"/>
          <w:szCs w:val="24"/>
          <w:rtl/>
        </w:rPr>
        <w:t xml:space="preserve"> </w:t>
      </w:r>
      <w:r w:rsidR="004678B6" w:rsidRPr="004678B6">
        <w:rPr>
          <w:rFonts w:ascii="Times New Roman" w:hAnsi="Times New Roman" w:cs="Simplified Arabic" w:hint="cs"/>
          <w:b/>
          <w:bCs/>
          <w:sz w:val="24"/>
          <w:szCs w:val="24"/>
          <w:rtl/>
        </w:rPr>
        <w:t xml:space="preserve">              </w:t>
      </w:r>
      <w:r w:rsidRPr="004678B6">
        <w:rPr>
          <w:rFonts w:ascii="Times New Roman" w:hAnsi="Times New Roman" w:cs="Simplified Arabic" w:hint="cs"/>
          <w:b/>
          <w:bCs/>
          <w:sz w:val="24"/>
          <w:szCs w:val="24"/>
          <w:rtl/>
        </w:rPr>
        <w:t xml:space="preserve"> </w:t>
      </w:r>
      <w:r w:rsidRPr="004678B6">
        <w:rPr>
          <w:rFonts w:ascii="Times New Roman" w:hAnsi="Times New Roman" w:cs="Simplified Arabic"/>
          <w:b/>
          <w:bCs/>
          <w:sz w:val="24"/>
          <w:szCs w:val="24"/>
        </w:rPr>
        <w:t xml:space="preserve">  </w:t>
      </w:r>
      <w:r w:rsidRPr="004678B6">
        <w:rPr>
          <w:rFonts w:ascii="Times New Roman" w:hAnsi="Times New Roman" w:cs="Simplified Arabic" w:hint="cs"/>
          <w:b/>
          <w:bCs/>
          <w:sz w:val="24"/>
          <w:szCs w:val="24"/>
          <w:rtl/>
        </w:rPr>
        <w:t xml:space="preserve"> الاسم:</w:t>
      </w:r>
      <w:r w:rsidRPr="004678B6">
        <w:rPr>
          <w:rFonts w:ascii="Times New Roman" w:hAnsi="Times New Roman" w:cs="Simplified Arabic" w:hint="cs"/>
          <w:b/>
          <w:bCs/>
          <w:sz w:val="24"/>
          <w:szCs w:val="24"/>
          <w:rtl/>
        </w:rPr>
        <w:tab/>
      </w:r>
      <w:r w:rsidRPr="004678B6">
        <w:rPr>
          <w:rFonts w:ascii="Times New Roman" w:hAnsi="Times New Roman" w:cs="Simplified Arabic" w:hint="cs"/>
          <w:b/>
          <w:bCs/>
          <w:sz w:val="24"/>
          <w:szCs w:val="24"/>
          <w:rtl/>
        </w:rPr>
        <w:tab/>
      </w:r>
      <w:r w:rsidRPr="004678B6">
        <w:rPr>
          <w:rFonts w:ascii="Times New Roman" w:hAnsi="Times New Roman" w:cs="Simplified Arabic" w:hint="cs"/>
          <w:b/>
          <w:bCs/>
          <w:sz w:val="24"/>
          <w:szCs w:val="24"/>
          <w:rtl/>
        </w:rPr>
        <w:tab/>
      </w:r>
      <w:r w:rsidRPr="004678B6">
        <w:rPr>
          <w:rFonts w:ascii="Times New Roman" w:hAnsi="Times New Roman" w:cs="Simplified Arabic" w:hint="cs"/>
          <w:b/>
          <w:bCs/>
          <w:sz w:val="24"/>
          <w:szCs w:val="24"/>
          <w:rtl/>
        </w:rPr>
        <w:tab/>
        <w:t xml:space="preserve">  الاسم:</w:t>
      </w:r>
    </w:p>
    <w:p w:rsidR="00C53422" w:rsidRPr="004678B6" w:rsidRDefault="002E4AD4" w:rsidP="004678B6">
      <w:pPr>
        <w:bidi/>
        <w:spacing w:after="0" w:line="240" w:lineRule="auto"/>
        <w:jc w:val="both"/>
        <w:rPr>
          <w:rFonts w:ascii="Times New Roman" w:hAnsi="Times New Roman" w:cs="Simplified Arabic"/>
          <w:b/>
          <w:bCs/>
          <w:sz w:val="24"/>
          <w:szCs w:val="24"/>
        </w:rPr>
      </w:pPr>
      <w:r w:rsidRPr="004678B6">
        <w:rPr>
          <w:rFonts w:ascii="Times New Roman" w:hAnsi="Times New Roman" w:cs="Simplified Arabic" w:hint="cs"/>
          <w:b/>
          <w:bCs/>
          <w:sz w:val="24"/>
          <w:szCs w:val="24"/>
          <w:rtl/>
        </w:rPr>
        <w:t xml:space="preserve"> </w:t>
      </w:r>
      <w:r w:rsidR="00C53422" w:rsidRPr="004678B6">
        <w:rPr>
          <w:rFonts w:ascii="Times New Roman" w:hAnsi="Times New Roman" w:cs="Simplified Arabic" w:hint="cs"/>
          <w:b/>
          <w:bCs/>
          <w:sz w:val="24"/>
          <w:szCs w:val="24"/>
          <w:rtl/>
        </w:rPr>
        <w:t>التوقي</w:t>
      </w:r>
      <w:r w:rsidR="00C53422" w:rsidRPr="004678B6">
        <w:rPr>
          <w:rFonts w:ascii="Times New Roman" w:hAnsi="Times New Roman" w:cs="Simplified Arabic" w:hint="cs"/>
          <w:b/>
          <w:bCs/>
          <w:sz w:val="24"/>
          <w:szCs w:val="24"/>
          <w:rtl/>
          <w:lang w:bidi="ar-JO"/>
        </w:rPr>
        <w:t>ع</w:t>
      </w:r>
      <w:r w:rsidR="00C53422" w:rsidRPr="004678B6">
        <w:rPr>
          <w:rFonts w:ascii="Times New Roman" w:hAnsi="Times New Roman" w:cs="Simplified Arabic" w:hint="cs"/>
          <w:b/>
          <w:bCs/>
          <w:sz w:val="24"/>
          <w:szCs w:val="24"/>
          <w:rtl/>
          <w:lang w:bidi="ar-JO"/>
        </w:rPr>
        <w:tab/>
      </w:r>
      <w:r w:rsidR="00C53422" w:rsidRPr="004678B6">
        <w:rPr>
          <w:rFonts w:ascii="Times New Roman" w:hAnsi="Times New Roman" w:cs="Simplified Arabic" w:hint="cs"/>
          <w:b/>
          <w:bCs/>
          <w:sz w:val="24"/>
          <w:szCs w:val="24"/>
          <w:rtl/>
          <w:lang w:bidi="ar-JO"/>
        </w:rPr>
        <w:tab/>
        <w:t xml:space="preserve">   </w:t>
      </w:r>
      <w:r w:rsidR="00C53422" w:rsidRPr="004678B6">
        <w:rPr>
          <w:rFonts w:ascii="Times New Roman" w:hAnsi="Times New Roman" w:cs="Simplified Arabic"/>
          <w:b/>
          <w:bCs/>
          <w:sz w:val="24"/>
          <w:szCs w:val="24"/>
          <w:lang w:bidi="ar-JO"/>
        </w:rPr>
        <w:t xml:space="preserve">         </w:t>
      </w:r>
      <w:r w:rsidR="00C53422" w:rsidRPr="004678B6">
        <w:rPr>
          <w:rFonts w:ascii="Times New Roman" w:hAnsi="Times New Roman" w:cs="Simplified Arabic" w:hint="cs"/>
          <w:b/>
          <w:bCs/>
          <w:sz w:val="24"/>
          <w:szCs w:val="24"/>
          <w:rtl/>
          <w:lang w:bidi="ar-JO"/>
        </w:rPr>
        <w:t xml:space="preserve">  </w:t>
      </w:r>
      <w:r w:rsidR="00C53422" w:rsidRPr="004678B6">
        <w:rPr>
          <w:rFonts w:ascii="Times New Roman" w:hAnsi="Times New Roman" w:cs="Simplified Arabic"/>
          <w:b/>
          <w:bCs/>
          <w:sz w:val="24"/>
          <w:szCs w:val="24"/>
          <w:lang w:bidi="ar-JO"/>
        </w:rPr>
        <w:tab/>
      </w:r>
      <w:r w:rsidR="004678B6" w:rsidRPr="004678B6">
        <w:rPr>
          <w:rFonts w:ascii="Times New Roman" w:hAnsi="Times New Roman" w:cs="Simplified Arabic" w:hint="cs"/>
          <w:b/>
          <w:bCs/>
          <w:sz w:val="24"/>
          <w:szCs w:val="24"/>
          <w:rtl/>
          <w:lang w:bidi="ar-JO"/>
        </w:rPr>
        <w:t xml:space="preserve"> </w:t>
      </w:r>
      <w:r w:rsidR="00C53422" w:rsidRPr="004678B6">
        <w:rPr>
          <w:rFonts w:ascii="Times New Roman" w:hAnsi="Times New Roman" w:cs="Simplified Arabic" w:hint="cs"/>
          <w:b/>
          <w:bCs/>
          <w:sz w:val="24"/>
          <w:szCs w:val="24"/>
          <w:rtl/>
        </w:rPr>
        <w:t>التوقيع:</w:t>
      </w:r>
      <w:r w:rsidR="00C53422" w:rsidRPr="004678B6">
        <w:rPr>
          <w:rFonts w:ascii="Times New Roman" w:hAnsi="Times New Roman" w:cs="Simplified Arabic" w:hint="cs"/>
          <w:b/>
          <w:bCs/>
          <w:sz w:val="24"/>
          <w:szCs w:val="24"/>
          <w:rtl/>
        </w:rPr>
        <w:tab/>
      </w:r>
      <w:r w:rsidR="00C53422" w:rsidRPr="004678B6">
        <w:rPr>
          <w:rFonts w:ascii="Times New Roman" w:hAnsi="Times New Roman" w:cs="Simplified Arabic" w:hint="cs"/>
          <w:b/>
          <w:bCs/>
          <w:sz w:val="24"/>
          <w:szCs w:val="24"/>
          <w:rtl/>
        </w:rPr>
        <w:tab/>
      </w:r>
      <w:r w:rsidR="00C53422" w:rsidRPr="004678B6">
        <w:rPr>
          <w:rFonts w:ascii="Times New Roman" w:hAnsi="Times New Roman" w:cs="Simplified Arabic" w:hint="cs"/>
          <w:b/>
          <w:bCs/>
          <w:sz w:val="24"/>
          <w:szCs w:val="24"/>
          <w:rtl/>
        </w:rPr>
        <w:tab/>
      </w:r>
      <w:r w:rsidR="00C53422" w:rsidRPr="004678B6">
        <w:rPr>
          <w:rFonts w:ascii="Times New Roman" w:hAnsi="Times New Roman" w:cs="Simplified Arabic" w:hint="cs"/>
          <w:b/>
          <w:bCs/>
          <w:sz w:val="24"/>
          <w:szCs w:val="24"/>
          <w:rtl/>
        </w:rPr>
        <w:tab/>
      </w:r>
      <w:r w:rsidR="004678B6" w:rsidRPr="004678B6">
        <w:rPr>
          <w:rFonts w:ascii="Times New Roman" w:hAnsi="Times New Roman" w:cs="Simplified Arabic" w:hint="cs"/>
          <w:b/>
          <w:bCs/>
          <w:sz w:val="24"/>
          <w:szCs w:val="24"/>
          <w:rtl/>
        </w:rPr>
        <w:t>التوقيع:</w:t>
      </w:r>
      <w:r w:rsidR="00C53422" w:rsidRPr="004678B6">
        <w:rPr>
          <w:rFonts w:ascii="Times New Roman" w:hAnsi="Times New Roman" w:cs="Simplified Arabic" w:hint="cs"/>
          <w:b/>
          <w:bCs/>
          <w:sz w:val="24"/>
          <w:szCs w:val="24"/>
          <w:rtl/>
        </w:rPr>
        <w:t xml:space="preserve">  </w:t>
      </w:r>
      <w:r w:rsidR="004678B6" w:rsidRPr="004678B6">
        <w:rPr>
          <w:rFonts w:ascii="Times New Roman" w:hAnsi="Times New Roman" w:cs="Simplified Arabic" w:hint="cs"/>
          <w:b/>
          <w:bCs/>
          <w:sz w:val="24"/>
          <w:szCs w:val="24"/>
          <w:rtl/>
        </w:rPr>
        <w:t xml:space="preserve">         </w:t>
      </w:r>
      <w:r w:rsidR="00C53422" w:rsidRPr="004678B6">
        <w:rPr>
          <w:rFonts w:ascii="Times New Roman" w:hAnsi="Times New Roman" w:cs="Simplified Arabic" w:hint="cs"/>
          <w:b/>
          <w:bCs/>
          <w:sz w:val="24"/>
          <w:szCs w:val="24"/>
          <w:rtl/>
        </w:rPr>
        <w:t xml:space="preserve">     </w:t>
      </w:r>
      <w:r w:rsidR="004678B6" w:rsidRPr="004678B6">
        <w:rPr>
          <w:rFonts w:ascii="Times New Roman" w:hAnsi="Times New Roman" w:cs="Simplified Arabic" w:hint="cs"/>
          <w:b/>
          <w:bCs/>
          <w:sz w:val="24"/>
          <w:szCs w:val="24"/>
          <w:rtl/>
        </w:rPr>
        <w:t xml:space="preserve">               </w:t>
      </w:r>
      <w:r w:rsidR="00C53422" w:rsidRPr="004678B6">
        <w:rPr>
          <w:rFonts w:ascii="Times New Roman" w:hAnsi="Times New Roman" w:cs="Simplified Arabic" w:hint="cs"/>
          <w:b/>
          <w:bCs/>
          <w:sz w:val="24"/>
          <w:szCs w:val="24"/>
          <w:rtl/>
        </w:rPr>
        <w:t>التوقيع:</w:t>
      </w:r>
      <w:r w:rsidR="00C53422" w:rsidRPr="004678B6">
        <w:rPr>
          <w:rFonts w:ascii="Times New Roman" w:hAnsi="Times New Roman" w:cs="Simplified Arabic" w:hint="cs"/>
          <w:b/>
          <w:bCs/>
          <w:sz w:val="24"/>
          <w:szCs w:val="24"/>
          <w:rtl/>
        </w:rPr>
        <w:tab/>
      </w:r>
      <w:r w:rsidR="00C53422" w:rsidRPr="004678B6">
        <w:rPr>
          <w:rFonts w:ascii="Times New Roman" w:hAnsi="Times New Roman" w:cs="Simplified Arabic" w:hint="cs"/>
          <w:b/>
          <w:bCs/>
          <w:sz w:val="24"/>
          <w:szCs w:val="24"/>
          <w:rtl/>
        </w:rPr>
        <w:tab/>
      </w:r>
      <w:r w:rsidR="00C53422" w:rsidRPr="004678B6">
        <w:rPr>
          <w:rFonts w:ascii="Times New Roman" w:hAnsi="Times New Roman" w:cs="Simplified Arabic" w:hint="cs"/>
          <w:b/>
          <w:bCs/>
          <w:sz w:val="24"/>
          <w:szCs w:val="24"/>
          <w:rtl/>
        </w:rPr>
        <w:tab/>
        <w:t xml:space="preserve">            التوقيع:</w:t>
      </w:r>
    </w:p>
    <w:p w:rsidR="00C53422" w:rsidRPr="004678B6" w:rsidRDefault="00C53422" w:rsidP="004678B6">
      <w:pPr>
        <w:rPr>
          <w:b/>
          <w:bCs/>
        </w:rPr>
      </w:pPr>
    </w:p>
    <w:p w:rsidR="00C53422" w:rsidRDefault="00C53422" w:rsidP="00C53422">
      <w:pPr>
        <w:jc w:val="right"/>
        <w:sectPr w:rsidR="00C53422" w:rsidSect="00AB05EE">
          <w:pgSz w:w="15840" w:h="12240" w:orient="landscape" w:code="1"/>
          <w:pgMar w:top="1440" w:right="567" w:bottom="1440" w:left="1440" w:header="720" w:footer="720" w:gutter="0"/>
          <w:cols w:space="720"/>
          <w:docGrid w:linePitch="360"/>
        </w:sectPr>
      </w:pPr>
    </w:p>
    <w:p w:rsidR="00C53422" w:rsidRDefault="00C53422" w:rsidP="00C53422">
      <w:pPr>
        <w:jc w:val="right"/>
        <w:rPr>
          <w:rtl/>
        </w:rPr>
      </w:pPr>
    </w:p>
    <w:p w:rsidR="00C53422" w:rsidRPr="005C0396" w:rsidRDefault="005C0396" w:rsidP="005C0396">
      <w:pPr>
        <w:pBdr>
          <w:top w:val="double" w:sz="4" w:space="1" w:color="auto"/>
          <w:left w:val="double" w:sz="4" w:space="4" w:color="auto"/>
          <w:bottom w:val="double" w:sz="4" w:space="0" w:color="auto"/>
          <w:right w:val="double" w:sz="4" w:space="4" w:color="auto"/>
        </w:pBdr>
        <w:shd w:val="clear" w:color="auto" w:fill="95B3D7" w:themeFill="accent1" w:themeFillTint="99"/>
        <w:bidi/>
        <w:ind w:left="-279" w:right="-426"/>
        <w:jc w:val="center"/>
        <w:rPr>
          <w:rFonts w:ascii="Simplified Arabic" w:hAnsi="Simplified Arabic" w:cs="Simplified Arabic"/>
          <w:b/>
          <w:bCs/>
          <w:color w:val="FFFFFF" w:themeColor="background1"/>
          <w:sz w:val="24"/>
          <w:szCs w:val="24"/>
          <w:rtl/>
          <w:lang w:bidi="ar-JO"/>
        </w:rPr>
      </w:pPr>
      <w:r w:rsidRPr="005C0396">
        <w:rPr>
          <w:rFonts w:ascii="Times New Roman" w:hAnsi="Times New Roman" w:cs="Times New Roman"/>
          <w:noProof/>
          <w:color w:val="FFFFFF" w:themeColor="background1"/>
          <w:sz w:val="24"/>
          <w:szCs w:val="24"/>
          <w:rtl/>
        </w:rPr>
        <mc:AlternateContent>
          <mc:Choice Requires="wps">
            <w:drawing>
              <wp:anchor distT="0" distB="0" distL="114300" distR="114300" simplePos="0" relativeHeight="251935232" behindDoc="0" locked="0" layoutInCell="1" allowOverlap="1" wp14:anchorId="7525656D" wp14:editId="36B0F2CC">
                <wp:simplePos x="0" y="0"/>
                <wp:positionH relativeFrom="column">
                  <wp:posOffset>4067175</wp:posOffset>
                </wp:positionH>
                <wp:positionV relativeFrom="paragraph">
                  <wp:posOffset>31115</wp:posOffset>
                </wp:positionV>
                <wp:extent cx="1619250" cy="266700"/>
                <wp:effectExtent l="0" t="0" r="0" b="0"/>
                <wp:wrapNone/>
                <wp:docPr id="173" name="Rectangle 173"/>
                <wp:cNvGraphicFramePr/>
                <a:graphic xmlns:a="http://schemas.openxmlformats.org/drawingml/2006/main">
                  <a:graphicData uri="http://schemas.microsoft.com/office/word/2010/wordprocessingShape">
                    <wps:wsp>
                      <wps:cNvSpPr/>
                      <wps:spPr>
                        <a:xfrm>
                          <a:off x="0" y="0"/>
                          <a:ext cx="1619250" cy="26670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5C01" w:rsidRPr="005C0396" w:rsidRDefault="00215C01" w:rsidP="005C0396">
                            <w:pPr>
                              <w:shd w:val="clear" w:color="auto" w:fill="95B3D7" w:themeFill="accent1" w:themeFillTint="99"/>
                              <w:jc w:val="center"/>
                              <w:rPr>
                                <w:b/>
                                <w:bCs/>
                                <w:color w:val="FFFFFF" w:themeColor="background1"/>
                                <w:rtl/>
                                <w:lang w:bidi="ar-JO"/>
                              </w:rPr>
                            </w:pPr>
                            <w:r w:rsidRPr="005C0396">
                              <w:rPr>
                                <w:rFonts w:hint="cs"/>
                                <w:b/>
                                <w:bCs/>
                                <w:color w:val="FFFFFF" w:themeColor="background1"/>
                                <w:rtl/>
                                <w:lang w:bidi="ar-JO"/>
                              </w:rPr>
                              <w:t>نموذج رقم ع/ق/2/2007</w:t>
                            </w:r>
                          </w:p>
                          <w:p w:rsidR="00215C01" w:rsidRPr="00F06729" w:rsidRDefault="00215C01" w:rsidP="00F06729">
                            <w:pPr>
                              <w:jc w:val="center"/>
                              <w:rPr>
                                <w:color w:val="244061" w:themeColor="accent1"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3" o:spid="_x0000_s1114" style="position:absolute;left:0;text-align:left;margin-left:320.25pt;margin-top:2.45pt;width:127.5pt;height:21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" fillcolor="#95b3d7 [1940]" stroked="f" strokeweight="2pt">
                <v:textbox>
                  <w:txbxContent>
                    <w:p w:rsidR="00215C01" w:rsidRPr="005C0396" w:rsidRDefault="00215C01" w:rsidP="005C0396">
                      <w:pPr>
                        <w:shd w:val="clear" w:color="auto" w:fill="95B3D7" w:themeFill="accent1" w:themeFillTint="99"/>
                        <w:jc w:val="center"/>
                        <w:rPr>
                          <w:b/>
                          <w:bCs/>
                          <w:color w:val="FFFFFF" w:themeColor="background1"/>
                          <w:rtl/>
                          <w:lang w:bidi="ar-JO"/>
                        </w:rPr>
                      </w:pPr>
                      <w:r w:rsidRPr="005C0396">
                        <w:rPr>
                          <w:rFonts w:hint="cs"/>
                          <w:b/>
                          <w:bCs/>
                          <w:color w:val="FFFFFF" w:themeColor="background1"/>
                          <w:rtl/>
                          <w:lang w:bidi="ar-JO"/>
                        </w:rPr>
                        <w:t>نموذج رقم ع/ق/2/2007</w:t>
                      </w:r>
                    </w:p>
                    <w:p w:rsidR="00215C01" w:rsidRPr="00F06729" w:rsidRDefault="00215C01" w:rsidP="00F06729">
                      <w:pPr>
                        <w:jc w:val="center"/>
                        <w:rPr>
                          <w:color w:val="244061" w:themeColor="accent1" w:themeShade="80"/>
                        </w:rPr>
                      </w:pPr>
                    </w:p>
                  </w:txbxContent>
                </v:textbox>
              </v:rect>
            </w:pict>
          </mc:Fallback>
        </mc:AlternateContent>
      </w:r>
      <w:r w:rsidR="00AD1EDD" w:rsidRPr="005C0396">
        <w:rPr>
          <w:rFonts w:cs="Simplified Arabic"/>
          <w:b/>
          <w:bCs/>
          <w:noProof/>
          <w:color w:val="FFFFFF" w:themeColor="background1"/>
          <w:sz w:val="28"/>
          <w:szCs w:val="28"/>
          <w:rtl/>
        </w:rPr>
        <mc:AlternateContent>
          <mc:Choice Requires="wps">
            <w:drawing>
              <wp:anchor distT="0" distB="0" distL="114300" distR="114300" simplePos="0" relativeHeight="251776512" behindDoc="0" locked="0" layoutInCell="1" allowOverlap="1" wp14:anchorId="3D5F3AAD" wp14:editId="095ACC07">
                <wp:simplePos x="0" y="0"/>
                <wp:positionH relativeFrom="column">
                  <wp:posOffset>-595630</wp:posOffset>
                </wp:positionH>
                <wp:positionV relativeFrom="paragraph">
                  <wp:posOffset>635</wp:posOffset>
                </wp:positionV>
                <wp:extent cx="2339340" cy="367665"/>
                <wp:effectExtent l="0" t="0" r="0" b="0"/>
                <wp:wrapNone/>
                <wp:docPr id="68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9340" cy="367665"/>
                        </a:xfrm>
                        <a:prstGeom prst="rect">
                          <a:avLst/>
                        </a:prstGeom>
                        <a:noFill/>
                        <a:ln w="3175" cap="flat" cmpd="sng" algn="ctr">
                          <a:noFill/>
                          <a:prstDash val="solid"/>
                        </a:ln>
                        <a:effectLst/>
                      </wps:spPr>
                      <wps:txbx>
                        <w:txbxContent>
                          <w:p w:rsidR="00215C01" w:rsidRPr="00F06729" w:rsidRDefault="00215C01" w:rsidP="005A386F">
                            <w:pPr>
                              <w:ind w:left="-142" w:firstLine="142"/>
                              <w:jc w:val="center"/>
                              <w:rPr>
                                <w:rFonts w:ascii="Simplified Arabic" w:hAnsi="Simplified Arabic" w:cs="Simplified Arabic"/>
                                <w:b/>
                                <w:bCs/>
                                <w:color w:val="FFFFFF" w:themeColor="background1"/>
                                <w:sz w:val="24"/>
                                <w:szCs w:val="24"/>
                              </w:rPr>
                            </w:pPr>
                            <w:r w:rsidRPr="00F06729">
                              <w:rPr>
                                <w:rFonts w:ascii="Simplified Arabic" w:hAnsi="Simplified Arabic" w:cs="Simplified Arabic"/>
                                <w:b/>
                                <w:bCs/>
                                <w:color w:val="FFFFFF" w:themeColor="background1"/>
                                <w:sz w:val="24"/>
                                <w:szCs w:val="24"/>
                              </w:rPr>
                              <w:t>HRM-P-08-F-0</w:t>
                            </w:r>
                            <w:r>
                              <w:rPr>
                                <w:rFonts w:ascii="Simplified Arabic" w:hAnsi="Simplified Arabic" w:cs="Simplified Arabic"/>
                                <w:b/>
                                <w:bCs/>
                                <w:color w:val="FFFFFF" w:themeColor="background1"/>
                                <w:sz w:val="24"/>
                                <w:szCs w:val="2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115" style="position:absolute;left:0;text-align:left;margin-left:-46.9pt;margin-top:.05pt;width:184.2pt;height:28.9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" filled="f" stroked="f" strokeweight=".25pt">
                <v:path arrowok="t"/>
                <v:textbox>
                  <w:txbxContent>
                    <w:p w:rsidR="00215C01" w:rsidRPr="00F06729" w:rsidRDefault="00215C01" w:rsidP="005A386F">
                      <w:pPr>
                        <w:ind w:left="-142" w:firstLine="142"/>
                        <w:jc w:val="center"/>
                        <w:rPr>
                          <w:rFonts w:ascii="Simplified Arabic" w:hAnsi="Simplified Arabic" w:cs="Simplified Arabic"/>
                          <w:b/>
                          <w:bCs/>
                          <w:color w:val="FFFFFF" w:themeColor="background1"/>
                          <w:sz w:val="24"/>
                          <w:szCs w:val="24"/>
                        </w:rPr>
                      </w:pPr>
                      <w:r w:rsidRPr="00F06729">
                        <w:rPr>
                          <w:rFonts w:ascii="Simplified Arabic" w:hAnsi="Simplified Arabic" w:cs="Simplified Arabic"/>
                          <w:b/>
                          <w:bCs/>
                          <w:color w:val="FFFFFF" w:themeColor="background1"/>
                          <w:sz w:val="24"/>
                          <w:szCs w:val="24"/>
                        </w:rPr>
                        <w:t>HRM-P-08-F-0</w:t>
                      </w:r>
                      <w:r>
                        <w:rPr>
                          <w:rFonts w:ascii="Simplified Arabic" w:hAnsi="Simplified Arabic" w:cs="Simplified Arabic"/>
                          <w:b/>
                          <w:bCs/>
                          <w:color w:val="FFFFFF" w:themeColor="background1"/>
                          <w:sz w:val="24"/>
                          <w:szCs w:val="24"/>
                        </w:rPr>
                        <w:t>7</w:t>
                      </w:r>
                    </w:p>
                  </w:txbxContent>
                </v:textbox>
              </v:rect>
            </w:pict>
          </mc:Fallback>
        </mc:AlternateContent>
      </w:r>
      <w:r w:rsidR="00C53422" w:rsidRPr="005C0396">
        <w:rPr>
          <w:rFonts w:ascii="Simplified Arabic" w:hAnsi="Simplified Arabic" w:cs="Simplified Arabic" w:hint="cs"/>
          <w:b/>
          <w:bCs/>
          <w:color w:val="FFFFFF" w:themeColor="background1"/>
          <w:sz w:val="24"/>
          <w:szCs w:val="24"/>
          <w:rtl/>
        </w:rPr>
        <w:t>نموذج عقد استخدام</w:t>
      </w:r>
      <w:r w:rsidR="00C53422" w:rsidRPr="005C0396">
        <w:rPr>
          <w:rFonts w:ascii="Simplified Arabic" w:hAnsi="Simplified Arabic" w:cs="Simplified Arabic"/>
          <w:b/>
          <w:bCs/>
          <w:color w:val="FFFFFF" w:themeColor="background1"/>
          <w:sz w:val="24"/>
          <w:szCs w:val="24"/>
        </w:rPr>
        <w:t xml:space="preserve">   </w:t>
      </w:r>
      <w:r w:rsidR="00C53422" w:rsidRPr="005C0396">
        <w:rPr>
          <w:rFonts w:ascii="Simplified Arabic" w:hAnsi="Simplified Arabic" w:cs="Simplified Arabic" w:hint="cs"/>
          <w:b/>
          <w:bCs/>
          <w:color w:val="FFFFFF" w:themeColor="background1"/>
          <w:sz w:val="24"/>
          <w:szCs w:val="24"/>
          <w:rtl/>
          <w:lang w:bidi="ar-JO"/>
        </w:rPr>
        <w:t xml:space="preserve"> </w:t>
      </w:r>
    </w:p>
    <w:p w:rsidR="00C53422" w:rsidRDefault="00C53422" w:rsidP="00C53422">
      <w:pPr>
        <w:jc w:val="right"/>
        <w:rPr>
          <w:rtl/>
        </w:rPr>
      </w:pPr>
    </w:p>
    <w:p w:rsidR="00C53422" w:rsidRDefault="00C53422" w:rsidP="005A386F">
      <w:pPr>
        <w:ind w:right="-291"/>
        <w:jc w:val="right"/>
        <w:rPr>
          <w:rtl/>
        </w:rPr>
      </w:pPr>
    </w:p>
    <w:p w:rsidR="00C53422" w:rsidRPr="00692C16" w:rsidRDefault="00C53422" w:rsidP="00C53422">
      <w:pPr>
        <w:bidi/>
        <w:spacing w:after="0" w:line="240" w:lineRule="auto"/>
        <w:jc w:val="center"/>
        <w:rPr>
          <w:rFonts w:ascii="Times New Roman" w:hAnsi="Times New Roman" w:cs="Times New Roman"/>
          <w:b/>
          <w:sz w:val="20"/>
          <w:szCs w:val="24"/>
          <w:lang w:eastAsia="ar-SA" w:bidi="ar-JO"/>
        </w:rPr>
      </w:pPr>
    </w:p>
    <w:p w:rsidR="00C53422" w:rsidRPr="00692C16" w:rsidRDefault="00C53422" w:rsidP="00C53422">
      <w:pPr>
        <w:bidi/>
        <w:spacing w:after="0" w:line="240" w:lineRule="auto"/>
        <w:jc w:val="center"/>
        <w:rPr>
          <w:rFonts w:ascii="Times New Roman" w:hAnsi="Times New Roman" w:cs="Times New Roman"/>
          <w:sz w:val="24"/>
          <w:szCs w:val="24"/>
          <w:rtl/>
          <w:lang w:eastAsia="ar-SA" w:bidi="ar-JO"/>
        </w:rPr>
      </w:pPr>
      <w:r w:rsidRPr="00692C16">
        <w:rPr>
          <w:rFonts w:ascii="Times New Roman" w:hAnsi="Times New Roman" w:cs="Times New Roman"/>
          <w:b/>
          <w:noProof/>
          <w:sz w:val="20"/>
          <w:szCs w:val="24"/>
        </w:rPr>
        <w:drawing>
          <wp:inline distT="0" distB="0" distL="0" distR="0" wp14:anchorId="7B51DF76" wp14:editId="0EF6B78B">
            <wp:extent cx="1502835" cy="247650"/>
            <wp:effectExtent l="19050" t="0" r="211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4475" cy="249568"/>
                    </a:xfrm>
                    <a:prstGeom prst="rect">
                      <a:avLst/>
                    </a:prstGeom>
                    <a:noFill/>
                    <a:ln>
                      <a:noFill/>
                    </a:ln>
                  </pic:spPr>
                </pic:pic>
              </a:graphicData>
            </a:graphic>
          </wp:inline>
        </w:drawing>
      </w:r>
    </w:p>
    <w:p w:rsidR="00C53422" w:rsidRPr="00692C16" w:rsidRDefault="00C53422" w:rsidP="00C53422">
      <w:pPr>
        <w:tabs>
          <w:tab w:val="left" w:pos="2408"/>
        </w:tabs>
        <w:bidi/>
        <w:spacing w:after="0" w:line="240" w:lineRule="auto"/>
        <w:rPr>
          <w:rFonts w:ascii="Times New Roman" w:hAnsi="Times New Roman" w:cs="Times New Roman"/>
          <w:sz w:val="24"/>
          <w:szCs w:val="24"/>
          <w:rtl/>
          <w:lang w:eastAsia="ar-SA" w:bidi="ar-JO"/>
        </w:rPr>
      </w:pPr>
    </w:p>
    <w:p w:rsidR="00C53422" w:rsidRPr="00692C16" w:rsidRDefault="00C53422" w:rsidP="00C53422">
      <w:pPr>
        <w:tabs>
          <w:tab w:val="left" w:pos="2408"/>
        </w:tabs>
        <w:bidi/>
        <w:spacing w:after="0" w:line="240" w:lineRule="auto"/>
        <w:rPr>
          <w:rFonts w:ascii="Times New Roman" w:hAnsi="Times New Roman" w:cs="Times New Roman"/>
          <w:sz w:val="24"/>
          <w:szCs w:val="24"/>
          <w:rtl/>
          <w:lang w:eastAsia="ar-SA" w:bidi="ar-JO"/>
        </w:rPr>
      </w:pPr>
    </w:p>
    <w:p w:rsidR="00C53422" w:rsidRPr="00692C16" w:rsidRDefault="00C53422" w:rsidP="00C53422">
      <w:pPr>
        <w:tabs>
          <w:tab w:val="left" w:pos="2408"/>
        </w:tabs>
        <w:bidi/>
        <w:spacing w:after="0" w:line="240" w:lineRule="auto"/>
        <w:rPr>
          <w:rFonts w:ascii="Times New Roman" w:hAnsi="Times New Roman" w:cs="Times New Roman"/>
          <w:sz w:val="24"/>
          <w:szCs w:val="24"/>
          <w:rtl/>
          <w:lang w:eastAsia="ar-SA" w:bidi="ar-JO"/>
        </w:rPr>
      </w:pPr>
    </w:p>
    <w:p w:rsidR="00C53422" w:rsidRPr="00692C16" w:rsidRDefault="00C53422" w:rsidP="00C53422">
      <w:pPr>
        <w:tabs>
          <w:tab w:val="left" w:pos="2408"/>
        </w:tabs>
        <w:bidi/>
        <w:spacing w:after="0" w:line="240" w:lineRule="auto"/>
        <w:rPr>
          <w:rFonts w:ascii="Times New Roman" w:hAnsi="Times New Roman" w:cs="Times New Roman"/>
          <w:sz w:val="24"/>
          <w:szCs w:val="24"/>
          <w:rtl/>
          <w:lang w:eastAsia="ar-SA" w:bidi="ar-JO"/>
        </w:rPr>
      </w:pPr>
    </w:p>
    <w:p w:rsidR="00C53422" w:rsidRPr="00692C16" w:rsidRDefault="00C53422" w:rsidP="00C53422">
      <w:pPr>
        <w:tabs>
          <w:tab w:val="left" w:pos="2408"/>
        </w:tabs>
        <w:bidi/>
        <w:spacing w:after="0" w:line="240" w:lineRule="auto"/>
        <w:rPr>
          <w:rFonts w:ascii="Times New Roman" w:hAnsi="Times New Roman" w:cs="Times New Roman"/>
          <w:sz w:val="24"/>
          <w:szCs w:val="24"/>
          <w:rtl/>
          <w:lang w:eastAsia="ar-SA" w:bidi="ar-JO"/>
        </w:rPr>
      </w:pPr>
    </w:p>
    <w:p w:rsidR="00C53422" w:rsidRPr="00692C16" w:rsidRDefault="00663279" w:rsidP="00C53422">
      <w:pPr>
        <w:tabs>
          <w:tab w:val="left" w:pos="2408"/>
        </w:tabs>
        <w:bidi/>
        <w:spacing w:after="0" w:line="240" w:lineRule="auto"/>
        <w:rPr>
          <w:rFonts w:ascii="Times New Roman" w:hAnsi="Times New Roman" w:cs="Times New Roman"/>
          <w:sz w:val="24"/>
          <w:szCs w:val="24"/>
          <w:rtl/>
          <w:lang w:eastAsia="ar-SA" w:bidi="ar-JO"/>
        </w:rPr>
      </w:pPr>
      <w:r>
        <w:rPr>
          <w:rFonts w:ascii="Times New Roman" w:hAnsi="Times New Roman" w:cs="Times New Roman"/>
          <w:noProof/>
          <w:sz w:val="24"/>
          <w:szCs w:val="24"/>
          <w:rtl/>
        </w:rPr>
        <w:drawing>
          <wp:anchor distT="0" distB="0" distL="114300" distR="114300" simplePos="0" relativeHeight="251775488" behindDoc="0" locked="0" layoutInCell="1" allowOverlap="1" wp14:anchorId="29EC04C6" wp14:editId="5E7FD906">
            <wp:simplePos x="0" y="0"/>
            <wp:positionH relativeFrom="page">
              <wp:posOffset>3200400</wp:posOffset>
            </wp:positionH>
            <wp:positionV relativeFrom="paragraph">
              <wp:posOffset>7620</wp:posOffset>
            </wp:positionV>
            <wp:extent cx="1106170" cy="1352550"/>
            <wp:effectExtent l="19050" t="0" r="0" b="0"/>
            <wp:wrapNone/>
            <wp:docPr id="8"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06170" cy="1352550"/>
                    </a:xfrm>
                    <a:prstGeom prst="rect">
                      <a:avLst/>
                    </a:prstGeom>
                    <a:noFill/>
                  </pic:spPr>
                </pic:pic>
              </a:graphicData>
            </a:graphic>
          </wp:anchor>
        </w:drawing>
      </w:r>
    </w:p>
    <w:p w:rsidR="00C53422" w:rsidRPr="00692C16" w:rsidRDefault="00C53422" w:rsidP="00C53422">
      <w:pPr>
        <w:tabs>
          <w:tab w:val="left" w:pos="2408"/>
        </w:tabs>
        <w:bidi/>
        <w:spacing w:after="0" w:line="240" w:lineRule="auto"/>
        <w:rPr>
          <w:rFonts w:ascii="Times New Roman" w:hAnsi="Times New Roman" w:cs="Times New Roman"/>
          <w:sz w:val="24"/>
          <w:szCs w:val="24"/>
          <w:rtl/>
          <w:lang w:eastAsia="ar-SA" w:bidi="ar-JO"/>
        </w:rPr>
      </w:pPr>
    </w:p>
    <w:p w:rsidR="00C53422" w:rsidRPr="00692C16" w:rsidRDefault="00C53422" w:rsidP="00C53422">
      <w:pPr>
        <w:tabs>
          <w:tab w:val="left" w:pos="2408"/>
        </w:tabs>
        <w:bidi/>
        <w:spacing w:after="0" w:line="240" w:lineRule="auto"/>
        <w:rPr>
          <w:rFonts w:ascii="Times New Roman" w:hAnsi="Times New Roman" w:cs="Times New Roman"/>
          <w:sz w:val="24"/>
          <w:szCs w:val="24"/>
          <w:rtl/>
          <w:lang w:eastAsia="ar-SA" w:bidi="ar-JO"/>
        </w:rPr>
      </w:pPr>
    </w:p>
    <w:p w:rsidR="00C53422" w:rsidRPr="00692C16" w:rsidRDefault="00C53422" w:rsidP="00C53422">
      <w:pPr>
        <w:tabs>
          <w:tab w:val="left" w:pos="2408"/>
        </w:tabs>
        <w:bidi/>
        <w:spacing w:after="0" w:line="240" w:lineRule="auto"/>
        <w:rPr>
          <w:rFonts w:ascii="Times New Roman" w:hAnsi="Times New Roman" w:cs="Times New Roman"/>
          <w:sz w:val="24"/>
          <w:szCs w:val="24"/>
          <w:rtl/>
          <w:lang w:eastAsia="ar-SA" w:bidi="ar-JO"/>
        </w:rPr>
      </w:pPr>
    </w:p>
    <w:p w:rsidR="00C53422" w:rsidRPr="00692C16" w:rsidRDefault="00C53422" w:rsidP="00C53422">
      <w:pPr>
        <w:tabs>
          <w:tab w:val="left" w:pos="2408"/>
        </w:tabs>
        <w:bidi/>
        <w:spacing w:after="0" w:line="240" w:lineRule="auto"/>
        <w:rPr>
          <w:rFonts w:ascii="Times New Roman" w:hAnsi="Times New Roman" w:cs="Times New Roman"/>
          <w:sz w:val="24"/>
          <w:szCs w:val="24"/>
          <w:rtl/>
          <w:lang w:eastAsia="ar-SA" w:bidi="ar-JO"/>
        </w:rPr>
      </w:pPr>
    </w:p>
    <w:p w:rsidR="00C53422" w:rsidRPr="00692C16" w:rsidRDefault="00C53422" w:rsidP="00C53422">
      <w:pPr>
        <w:tabs>
          <w:tab w:val="left" w:pos="2408"/>
        </w:tabs>
        <w:bidi/>
        <w:spacing w:after="0" w:line="240" w:lineRule="auto"/>
        <w:rPr>
          <w:rFonts w:ascii="Times New Roman" w:hAnsi="Times New Roman" w:cs="Times New Roman"/>
          <w:sz w:val="24"/>
          <w:szCs w:val="24"/>
          <w:rtl/>
          <w:lang w:eastAsia="ar-SA" w:bidi="ar-JO"/>
        </w:rPr>
      </w:pPr>
    </w:p>
    <w:p w:rsidR="00C53422" w:rsidRPr="00692C16" w:rsidRDefault="00C53422" w:rsidP="00C53422">
      <w:pPr>
        <w:tabs>
          <w:tab w:val="left" w:pos="2408"/>
        </w:tabs>
        <w:bidi/>
        <w:spacing w:after="0" w:line="240" w:lineRule="auto"/>
        <w:rPr>
          <w:rFonts w:ascii="Times New Roman" w:hAnsi="Times New Roman" w:cs="Times New Roman"/>
          <w:sz w:val="24"/>
          <w:szCs w:val="24"/>
          <w:rtl/>
          <w:lang w:eastAsia="ar-SA" w:bidi="ar-JO"/>
        </w:rPr>
      </w:pPr>
    </w:p>
    <w:p w:rsidR="00C53422" w:rsidRPr="00692C16" w:rsidRDefault="00C53422" w:rsidP="00C53422">
      <w:pPr>
        <w:tabs>
          <w:tab w:val="left" w:pos="2408"/>
        </w:tabs>
        <w:bidi/>
        <w:spacing w:after="0" w:line="240" w:lineRule="auto"/>
        <w:rPr>
          <w:rFonts w:ascii="Times New Roman" w:hAnsi="Times New Roman" w:cs="Times New Roman"/>
          <w:sz w:val="24"/>
          <w:szCs w:val="24"/>
          <w:rtl/>
          <w:lang w:eastAsia="ar-SA" w:bidi="ar-JO"/>
        </w:rPr>
      </w:pPr>
    </w:p>
    <w:p w:rsidR="00C53422" w:rsidRPr="00692C16" w:rsidRDefault="00C53422" w:rsidP="00C53422">
      <w:pPr>
        <w:tabs>
          <w:tab w:val="left" w:pos="2408"/>
        </w:tabs>
        <w:bidi/>
        <w:spacing w:after="0" w:line="240" w:lineRule="auto"/>
        <w:rPr>
          <w:rFonts w:ascii="Times New Roman" w:hAnsi="Times New Roman" w:cs="Times New Roman"/>
          <w:sz w:val="24"/>
          <w:szCs w:val="24"/>
          <w:rtl/>
          <w:lang w:eastAsia="ar-SA" w:bidi="ar-JO"/>
        </w:rPr>
      </w:pPr>
    </w:p>
    <w:p w:rsidR="00C53422" w:rsidRPr="00692C16" w:rsidRDefault="00C53422" w:rsidP="00C53422">
      <w:pPr>
        <w:bidi/>
        <w:spacing w:after="0" w:line="240" w:lineRule="auto"/>
        <w:ind w:firstLine="540"/>
        <w:rPr>
          <w:rFonts w:ascii="Times New Roman" w:hAnsi="Times New Roman" w:cs="Times New Roman"/>
          <w:sz w:val="24"/>
          <w:szCs w:val="24"/>
          <w:rtl/>
          <w:lang w:eastAsia="ar-SA" w:bidi="ar-JO"/>
        </w:rPr>
      </w:pPr>
    </w:p>
    <w:p w:rsidR="00C53422" w:rsidRPr="00692C16" w:rsidRDefault="00C53422" w:rsidP="00C53422">
      <w:pPr>
        <w:bidi/>
        <w:spacing w:after="0" w:line="240" w:lineRule="auto"/>
        <w:ind w:firstLine="540"/>
        <w:rPr>
          <w:rFonts w:ascii="Times New Roman" w:hAnsi="Times New Roman" w:cs="Times New Roman"/>
          <w:sz w:val="24"/>
          <w:szCs w:val="24"/>
          <w:rtl/>
          <w:lang w:eastAsia="ar-SA" w:bidi="ar-JO"/>
        </w:rPr>
      </w:pPr>
    </w:p>
    <w:p w:rsidR="00C53422" w:rsidRPr="00663279" w:rsidRDefault="00C53422" w:rsidP="00C53422">
      <w:pPr>
        <w:bidi/>
        <w:spacing w:after="0" w:line="240" w:lineRule="auto"/>
        <w:jc w:val="center"/>
        <w:rPr>
          <w:rFonts w:ascii="Times New Roman" w:hAnsi="Times New Roman" w:cs="Andalus"/>
          <w:b/>
          <w:bCs/>
          <w:sz w:val="48"/>
          <w:szCs w:val="48"/>
          <w:rtl/>
          <w:lang w:eastAsia="ar-SA" w:bidi="ar-JO"/>
        </w:rPr>
      </w:pPr>
      <w:r w:rsidRPr="00663279">
        <w:rPr>
          <w:rFonts w:ascii="Times New Roman" w:hAnsi="Times New Roman" w:cs="Andalus"/>
          <w:b/>
          <w:bCs/>
          <w:sz w:val="48"/>
          <w:szCs w:val="48"/>
          <w:rtl/>
          <w:lang w:eastAsia="ar-SA" w:bidi="ar-JO"/>
        </w:rPr>
        <w:t>ديوان الخدمة المدنية</w:t>
      </w:r>
    </w:p>
    <w:p w:rsidR="00C53422" w:rsidRPr="00663279" w:rsidRDefault="00C53422" w:rsidP="00C53422">
      <w:pPr>
        <w:bidi/>
        <w:spacing w:after="0" w:line="240" w:lineRule="auto"/>
        <w:ind w:firstLine="540"/>
        <w:rPr>
          <w:rFonts w:ascii="Times New Roman" w:hAnsi="Times New Roman" w:cs="Times New Roman"/>
          <w:sz w:val="18"/>
          <w:szCs w:val="18"/>
          <w:rtl/>
          <w:lang w:eastAsia="ar-SA" w:bidi="ar-JO"/>
        </w:rPr>
      </w:pPr>
    </w:p>
    <w:p w:rsidR="00C53422" w:rsidRPr="00692C16" w:rsidRDefault="00C53422" w:rsidP="00C53422">
      <w:pPr>
        <w:bidi/>
        <w:spacing w:after="0" w:line="240" w:lineRule="auto"/>
        <w:jc w:val="center"/>
        <w:rPr>
          <w:rFonts w:ascii="Times New Roman" w:hAnsi="Times New Roman" w:cs="Traditional Arabic"/>
          <w:b/>
          <w:bCs/>
          <w:sz w:val="36"/>
          <w:szCs w:val="36"/>
          <w:rtl/>
          <w:lang w:eastAsia="ar-SA" w:bidi="ar-JO"/>
        </w:rPr>
      </w:pPr>
      <w:r w:rsidRPr="00663279">
        <w:rPr>
          <w:rFonts w:ascii="Times New Roman" w:hAnsi="Times New Roman" w:cs="Mudir MT" w:hint="cs"/>
          <w:b/>
          <w:bCs/>
          <w:sz w:val="24"/>
          <w:szCs w:val="24"/>
          <w:rtl/>
          <w:lang w:eastAsia="ar-SA" w:bidi="ar-JO"/>
        </w:rPr>
        <w:t>دائـــــرة</w:t>
      </w:r>
      <w:r w:rsidRPr="00663279">
        <w:rPr>
          <w:rFonts w:ascii="Times New Roman" w:hAnsi="Times New Roman" w:cs="Traditional Arabic"/>
          <w:b/>
          <w:bCs/>
          <w:sz w:val="24"/>
          <w:szCs w:val="24"/>
          <w:rtl/>
          <w:lang w:eastAsia="ar-SA" w:bidi="ar-JO"/>
        </w:rPr>
        <w:t xml:space="preserve"> .......................................................</w:t>
      </w:r>
    </w:p>
    <w:p w:rsidR="00C53422" w:rsidRPr="00692C16" w:rsidRDefault="00C53422" w:rsidP="00C53422">
      <w:pPr>
        <w:bidi/>
        <w:spacing w:after="0" w:line="240" w:lineRule="auto"/>
        <w:ind w:firstLine="540"/>
        <w:rPr>
          <w:rFonts w:ascii="Times New Roman" w:hAnsi="Times New Roman" w:cs="Times New Roman"/>
          <w:sz w:val="24"/>
          <w:szCs w:val="24"/>
          <w:rtl/>
          <w:lang w:eastAsia="ar-SA" w:bidi="ar-JO"/>
        </w:rPr>
      </w:pPr>
    </w:p>
    <w:p w:rsidR="00C53422" w:rsidRPr="00692C16" w:rsidRDefault="00C53422" w:rsidP="00C53422">
      <w:pPr>
        <w:bidi/>
        <w:spacing w:after="0" w:line="240" w:lineRule="auto"/>
        <w:ind w:firstLine="540"/>
        <w:rPr>
          <w:rFonts w:ascii="Times New Roman" w:hAnsi="Times New Roman" w:cs="Times New Roman"/>
          <w:sz w:val="24"/>
          <w:szCs w:val="24"/>
          <w:rtl/>
          <w:lang w:eastAsia="ar-SA" w:bidi="ar-JO"/>
        </w:rPr>
      </w:pPr>
    </w:p>
    <w:p w:rsidR="00C53422" w:rsidRPr="00692C16" w:rsidRDefault="00C53422" w:rsidP="00C53422">
      <w:pPr>
        <w:bidi/>
        <w:spacing w:after="0" w:line="240" w:lineRule="auto"/>
        <w:ind w:firstLine="540"/>
        <w:rPr>
          <w:rFonts w:ascii="Times New Roman" w:hAnsi="Times New Roman" w:cs="Times New Roman"/>
          <w:sz w:val="24"/>
          <w:szCs w:val="24"/>
          <w:rtl/>
          <w:lang w:eastAsia="ar-SA" w:bidi="ar-JO"/>
        </w:rPr>
      </w:pPr>
    </w:p>
    <w:p w:rsidR="00C53422" w:rsidRPr="00663279" w:rsidRDefault="00C53422" w:rsidP="00C53422">
      <w:pPr>
        <w:bidi/>
        <w:spacing w:after="0" w:line="240" w:lineRule="auto"/>
        <w:jc w:val="center"/>
        <w:rPr>
          <w:rFonts w:ascii="Times New Roman" w:hAnsi="Times New Roman" w:cs="Mudir MT"/>
          <w:b/>
          <w:bCs/>
          <w:sz w:val="24"/>
          <w:szCs w:val="24"/>
          <w:rtl/>
          <w:lang w:eastAsia="ar-SA" w:bidi="ar-JO"/>
        </w:rPr>
      </w:pPr>
      <w:r w:rsidRPr="00663279">
        <w:rPr>
          <w:rFonts w:ascii="Times New Roman" w:hAnsi="Times New Roman" w:cs="Mudir MT" w:hint="cs"/>
          <w:b/>
          <w:bCs/>
          <w:sz w:val="24"/>
          <w:szCs w:val="24"/>
          <w:rtl/>
          <w:lang w:eastAsia="ar-SA" w:bidi="ar-JO"/>
        </w:rPr>
        <w:t>عــقــد اســـتـخـدام</w:t>
      </w:r>
    </w:p>
    <w:p w:rsidR="00C53422" w:rsidRPr="00663279" w:rsidRDefault="00C53422" w:rsidP="00C53422">
      <w:pPr>
        <w:bidi/>
        <w:spacing w:after="0" w:line="240" w:lineRule="auto"/>
        <w:jc w:val="center"/>
        <w:rPr>
          <w:rFonts w:ascii="Times New Roman" w:hAnsi="Times New Roman" w:cs="Mudir MT"/>
          <w:b/>
          <w:bCs/>
          <w:sz w:val="24"/>
          <w:szCs w:val="24"/>
          <w:rtl/>
          <w:lang w:eastAsia="ar-SA" w:bidi="ar-JO"/>
        </w:rPr>
      </w:pPr>
      <w:r w:rsidRPr="00663279">
        <w:rPr>
          <w:rFonts w:ascii="Times New Roman" w:hAnsi="Times New Roman" w:cs="Mudir MT" w:hint="cs"/>
          <w:b/>
          <w:bCs/>
          <w:sz w:val="24"/>
          <w:szCs w:val="24"/>
          <w:rtl/>
          <w:lang w:eastAsia="ar-SA" w:bidi="ar-JO"/>
        </w:rPr>
        <w:t xml:space="preserve">للموظفين المعينين برواتب شاملة لجميع العلاوات على الوظائف </w:t>
      </w:r>
    </w:p>
    <w:p w:rsidR="00C53422" w:rsidRPr="00663279" w:rsidRDefault="00C53422" w:rsidP="00C53422">
      <w:pPr>
        <w:bidi/>
        <w:spacing w:after="0" w:line="240" w:lineRule="auto"/>
        <w:jc w:val="center"/>
        <w:rPr>
          <w:rFonts w:ascii="Times New Roman" w:hAnsi="Times New Roman" w:cs="Mudir MT"/>
          <w:b/>
          <w:bCs/>
          <w:sz w:val="24"/>
          <w:szCs w:val="24"/>
          <w:rtl/>
          <w:lang w:eastAsia="ar-SA" w:bidi="ar-JO"/>
        </w:rPr>
      </w:pPr>
      <w:r w:rsidRPr="00663279">
        <w:rPr>
          <w:rFonts w:ascii="Times New Roman" w:hAnsi="Times New Roman" w:cs="Mudir MT" w:hint="cs"/>
          <w:b/>
          <w:bCs/>
          <w:sz w:val="24"/>
          <w:szCs w:val="24"/>
          <w:rtl/>
          <w:lang w:eastAsia="ar-SA" w:bidi="ar-JO"/>
        </w:rPr>
        <w:t>المـدرجة في جـدول تشكيلات الوظائف أو على حسـاب المشـاريع</w:t>
      </w:r>
    </w:p>
    <w:p w:rsidR="00C53422" w:rsidRPr="00663279" w:rsidRDefault="00C53422" w:rsidP="00C53422">
      <w:pPr>
        <w:bidi/>
        <w:spacing w:after="0" w:line="240" w:lineRule="auto"/>
        <w:jc w:val="center"/>
        <w:rPr>
          <w:rFonts w:ascii="Times New Roman" w:hAnsi="Times New Roman" w:cs="Mudir MT"/>
          <w:b/>
          <w:bCs/>
          <w:sz w:val="8"/>
          <w:szCs w:val="8"/>
          <w:rtl/>
          <w:lang w:eastAsia="ar-SA" w:bidi="ar-JO"/>
        </w:rPr>
      </w:pPr>
    </w:p>
    <w:p w:rsidR="00C53422" w:rsidRPr="00663279" w:rsidRDefault="00C53422" w:rsidP="00826CA1">
      <w:pPr>
        <w:bidi/>
        <w:spacing w:after="0" w:line="240" w:lineRule="auto"/>
        <w:jc w:val="center"/>
        <w:rPr>
          <w:rFonts w:ascii="Times New Roman" w:hAnsi="Times New Roman" w:cs="Mudir MT"/>
          <w:b/>
          <w:bCs/>
          <w:sz w:val="32"/>
          <w:szCs w:val="32"/>
          <w:rtl/>
          <w:lang w:eastAsia="ar-SA" w:bidi="ar-JO"/>
        </w:rPr>
      </w:pPr>
      <w:r w:rsidRPr="00663279">
        <w:rPr>
          <w:rFonts w:ascii="Times New Roman" w:hAnsi="Times New Roman" w:cs="Mudir MT" w:hint="cs"/>
          <w:b/>
          <w:bCs/>
          <w:sz w:val="32"/>
          <w:szCs w:val="32"/>
          <w:rtl/>
          <w:lang w:eastAsia="ar-SA" w:bidi="ar-JO"/>
        </w:rPr>
        <w:t>منظــم بموجـب نظــام الخدمــة المدنيــة رقــم (</w:t>
      </w:r>
      <w:r w:rsidR="00826CA1">
        <w:rPr>
          <w:rFonts w:ascii="Times New Roman" w:hAnsi="Times New Roman" w:cs="Mudir MT" w:hint="cs"/>
          <w:b/>
          <w:bCs/>
          <w:sz w:val="32"/>
          <w:szCs w:val="32"/>
          <w:rtl/>
          <w:lang w:eastAsia="ar-SA" w:bidi="ar-JO"/>
        </w:rPr>
        <w:t>82</w:t>
      </w:r>
      <w:r w:rsidRPr="00663279">
        <w:rPr>
          <w:rFonts w:ascii="Times New Roman" w:hAnsi="Times New Roman" w:cs="Mudir MT" w:hint="cs"/>
          <w:b/>
          <w:bCs/>
          <w:sz w:val="32"/>
          <w:szCs w:val="32"/>
          <w:rtl/>
          <w:lang w:eastAsia="ar-SA" w:bidi="ar-JO"/>
        </w:rPr>
        <w:t xml:space="preserve">) لســـنة </w:t>
      </w:r>
      <w:r w:rsidR="00826CA1">
        <w:rPr>
          <w:rFonts w:ascii="Times New Roman" w:hAnsi="Times New Roman" w:cs="Mudir MT" w:hint="cs"/>
          <w:b/>
          <w:bCs/>
          <w:sz w:val="32"/>
          <w:szCs w:val="32"/>
          <w:rtl/>
          <w:lang w:eastAsia="ar-SA" w:bidi="ar-JO"/>
        </w:rPr>
        <w:t>2013</w:t>
      </w:r>
    </w:p>
    <w:p w:rsidR="00C53422" w:rsidRPr="00692C16" w:rsidRDefault="00C53422" w:rsidP="00C53422">
      <w:pPr>
        <w:tabs>
          <w:tab w:val="center" w:pos="4153"/>
          <w:tab w:val="right" w:pos="8306"/>
        </w:tabs>
        <w:spacing w:after="0" w:line="240" w:lineRule="auto"/>
        <w:rPr>
          <w:rFonts w:ascii="Times New Roman" w:hAnsi="Times New Roman" w:cs="Times New Roman"/>
          <w:b/>
          <w:bCs/>
          <w:sz w:val="24"/>
          <w:szCs w:val="24"/>
          <w:rtl/>
          <w:lang w:bidi="ar-JO"/>
        </w:rPr>
      </w:pPr>
      <w:r w:rsidRPr="00692C16">
        <w:rPr>
          <w:rFonts w:ascii="Times New Roman" w:hAnsi="Times New Roman" w:cs="Times New Roman" w:hint="cs"/>
          <w:b/>
          <w:bCs/>
          <w:sz w:val="24"/>
          <w:szCs w:val="24"/>
          <w:rtl/>
          <w:lang w:bidi="ar-JO"/>
        </w:rPr>
        <w:t>نموذج رقم ع/ق/2/2007</w:t>
      </w:r>
    </w:p>
    <w:p w:rsidR="00C53422" w:rsidRPr="00692C16" w:rsidRDefault="00C53422" w:rsidP="00C53422">
      <w:pPr>
        <w:bidi/>
        <w:spacing w:after="0" w:line="240" w:lineRule="auto"/>
        <w:jc w:val="center"/>
        <w:rPr>
          <w:rFonts w:ascii="Times New Roman" w:hAnsi="Times New Roman" w:cs="Times New Roman"/>
          <w:sz w:val="24"/>
          <w:szCs w:val="24"/>
          <w:lang w:eastAsia="ar-SA" w:bidi="ar-JO"/>
        </w:rPr>
      </w:pPr>
    </w:p>
    <w:p w:rsidR="00C53422" w:rsidRPr="00692C16" w:rsidRDefault="00C53422" w:rsidP="00C53422">
      <w:pPr>
        <w:bidi/>
        <w:spacing w:after="0" w:line="240" w:lineRule="auto"/>
        <w:jc w:val="lowKashida"/>
        <w:rPr>
          <w:rFonts w:ascii="Times New Roman" w:hAnsi="Times New Roman" w:cs="Simplified Arabic"/>
          <w:sz w:val="28"/>
          <w:szCs w:val="28"/>
          <w:rtl/>
          <w:lang w:eastAsia="ar-SA" w:bidi="ar-JO"/>
        </w:rPr>
      </w:pPr>
    </w:p>
    <w:p w:rsidR="00AE403E" w:rsidRPr="00AE403E" w:rsidRDefault="00AE403E" w:rsidP="00AE403E">
      <w:pPr>
        <w:bidi/>
        <w:spacing w:after="0" w:line="240" w:lineRule="auto"/>
        <w:rPr>
          <w:rFonts w:ascii="Times New Roman" w:hAnsi="Times New Roman" w:cs="Simplified Arabic"/>
          <w:sz w:val="20"/>
          <w:szCs w:val="20"/>
          <w:rtl/>
          <w:lang w:eastAsia="ar-SA" w:bidi="ar-JO"/>
        </w:rPr>
      </w:pPr>
      <w:r w:rsidRPr="00AE403E">
        <w:rPr>
          <w:rFonts w:ascii="Times New Roman" w:hAnsi="Times New Roman" w:cs="Simplified Arabic" w:hint="cs"/>
          <w:sz w:val="28"/>
          <w:szCs w:val="28"/>
          <w:rtl/>
          <w:lang w:eastAsia="ar-SA"/>
        </w:rPr>
        <w:t>الـفـــريـــق الأول:­</w:t>
      </w:r>
      <w:r w:rsidRPr="00AE403E">
        <w:rPr>
          <w:rFonts w:ascii="Times New Roman" w:hAnsi="Times New Roman" w:cs="Simplified Arabic" w:hint="cs"/>
          <w:sz w:val="28"/>
          <w:szCs w:val="28"/>
          <w:rtl/>
          <w:lang w:eastAsia="ar-SA" w:bidi="ar-JO"/>
        </w:rPr>
        <w:t>....................................................................</w:t>
      </w:r>
    </w:p>
    <w:p w:rsidR="00AE403E" w:rsidRPr="00AE403E" w:rsidRDefault="00AE403E" w:rsidP="00AE403E">
      <w:pPr>
        <w:bidi/>
        <w:spacing w:after="0" w:line="240" w:lineRule="auto"/>
        <w:rPr>
          <w:rFonts w:ascii="Times New Roman" w:hAnsi="Times New Roman" w:cs="Simplified Arabic"/>
          <w:sz w:val="28"/>
          <w:szCs w:val="28"/>
          <w:rtl/>
          <w:lang w:eastAsia="ar-SA"/>
        </w:rPr>
      </w:pPr>
      <w:r w:rsidRPr="00AE403E">
        <w:rPr>
          <w:rFonts w:ascii="Times New Roman" w:hAnsi="Times New Roman" w:cs="Simplified Arabic" w:hint="cs"/>
          <w:sz w:val="28"/>
          <w:szCs w:val="28"/>
          <w:rtl/>
          <w:lang w:eastAsia="ar-SA"/>
        </w:rPr>
        <w:t xml:space="preserve">الفـريــق الـثـانــي:­.................................................................... </w:t>
      </w:r>
    </w:p>
    <w:p w:rsidR="00AE403E" w:rsidRPr="00AE403E" w:rsidRDefault="00AE403E" w:rsidP="00AE403E">
      <w:pPr>
        <w:bidi/>
        <w:spacing w:after="0" w:line="240" w:lineRule="auto"/>
        <w:rPr>
          <w:rFonts w:ascii="Times New Roman" w:hAnsi="Times New Roman" w:cs="Simplified Arabic"/>
          <w:sz w:val="28"/>
          <w:szCs w:val="28"/>
          <w:rtl/>
          <w:lang w:eastAsia="ar-SA"/>
        </w:rPr>
      </w:pPr>
      <w:r w:rsidRPr="00AE403E">
        <w:rPr>
          <w:rFonts w:ascii="Times New Roman" w:hAnsi="Times New Roman" w:cs="Simplified Arabic" w:hint="cs"/>
          <w:sz w:val="28"/>
          <w:szCs w:val="28"/>
          <w:rtl/>
          <w:lang w:eastAsia="ar-SA"/>
        </w:rPr>
        <w:t>المؤهل العلمي المعين عليه:­</w:t>
      </w:r>
    </w:p>
    <w:p w:rsidR="00AE403E" w:rsidRPr="00AE403E" w:rsidRDefault="00AE403E" w:rsidP="00AE403E">
      <w:pPr>
        <w:bidi/>
        <w:spacing w:after="0" w:line="240" w:lineRule="auto"/>
        <w:rPr>
          <w:rFonts w:ascii="Times New Roman" w:hAnsi="Times New Roman" w:cs="Simplified Arabic"/>
          <w:sz w:val="12"/>
          <w:szCs w:val="12"/>
          <w:rtl/>
          <w:lang w:eastAsia="ar-SA"/>
        </w:rPr>
      </w:pPr>
    </w:p>
    <w:p w:rsidR="00AE403E" w:rsidRPr="00AE403E" w:rsidRDefault="00AE403E" w:rsidP="00AE403E">
      <w:pPr>
        <w:bidi/>
        <w:spacing w:after="0" w:line="240" w:lineRule="auto"/>
        <w:rPr>
          <w:rFonts w:ascii="Times New Roman" w:hAnsi="Times New Roman" w:cs="Simplified Arabic"/>
          <w:sz w:val="28"/>
          <w:szCs w:val="28"/>
          <w:rtl/>
          <w:lang w:eastAsia="ar-SA"/>
        </w:rPr>
      </w:pPr>
      <w:r w:rsidRPr="00AE403E">
        <w:rPr>
          <w:rFonts w:ascii="Times New Roman" w:hAnsi="Times New Roman" w:cs="Simplified Arabic" w:hint="cs"/>
          <w:sz w:val="28"/>
          <w:szCs w:val="28"/>
          <w:rtl/>
          <w:lang w:eastAsia="ar-SA"/>
        </w:rPr>
        <w:t>الـخـبـرات الخـاصـة:- .................................................................</w:t>
      </w:r>
    </w:p>
    <w:p w:rsidR="00AE403E" w:rsidRPr="00AE403E" w:rsidRDefault="00AE403E" w:rsidP="00AE403E">
      <w:pPr>
        <w:bidi/>
        <w:spacing w:after="0" w:line="240" w:lineRule="auto"/>
        <w:rPr>
          <w:rFonts w:ascii="Times New Roman" w:hAnsi="Times New Roman" w:cs="Simplified Arabic"/>
          <w:sz w:val="28"/>
          <w:szCs w:val="28"/>
          <w:rtl/>
          <w:lang w:eastAsia="ar-SA"/>
        </w:rPr>
      </w:pPr>
      <w:r w:rsidRPr="00AE403E">
        <w:rPr>
          <w:rFonts w:ascii="Times New Roman" w:hAnsi="Times New Roman" w:cs="Simplified Arabic" w:hint="cs"/>
          <w:sz w:val="28"/>
          <w:szCs w:val="28"/>
          <w:rtl/>
          <w:lang w:eastAsia="ar-SA"/>
        </w:rPr>
        <w:t>......................................................................................</w:t>
      </w:r>
    </w:p>
    <w:p w:rsidR="00AE403E" w:rsidRPr="00AE403E" w:rsidRDefault="00AE403E" w:rsidP="00AE403E">
      <w:pPr>
        <w:bidi/>
        <w:spacing w:after="0" w:line="240" w:lineRule="auto"/>
        <w:rPr>
          <w:rFonts w:ascii="Times New Roman" w:hAnsi="Times New Roman" w:cs="Simplified Arabic"/>
          <w:sz w:val="8"/>
          <w:szCs w:val="8"/>
          <w:rtl/>
          <w:lang w:eastAsia="ar-SA"/>
        </w:rPr>
      </w:pPr>
    </w:p>
    <w:p w:rsidR="00AE403E" w:rsidRPr="00AE403E" w:rsidRDefault="00AE403E" w:rsidP="00AE403E">
      <w:pPr>
        <w:bidi/>
        <w:spacing w:after="0" w:line="240" w:lineRule="auto"/>
        <w:rPr>
          <w:rFonts w:ascii="Times New Roman" w:hAnsi="Times New Roman" w:cs="Simplified Arabic"/>
          <w:sz w:val="28"/>
          <w:szCs w:val="28"/>
          <w:rtl/>
          <w:lang w:eastAsia="ar-SA"/>
        </w:rPr>
      </w:pPr>
      <w:r w:rsidRPr="00AE403E">
        <w:rPr>
          <w:rFonts w:ascii="Times New Roman" w:hAnsi="Times New Roman" w:cs="Simplified Arabic" w:hint="cs"/>
          <w:sz w:val="28"/>
          <w:szCs w:val="28"/>
          <w:rtl/>
          <w:lang w:eastAsia="ar-SA"/>
        </w:rPr>
        <w:t xml:space="preserve">جـنـســــــيـتـه:­ </w:t>
      </w:r>
    </w:p>
    <w:p w:rsidR="00AE403E" w:rsidRPr="00AE403E" w:rsidRDefault="00AE403E" w:rsidP="00AE403E">
      <w:pPr>
        <w:bidi/>
        <w:spacing w:after="0" w:line="240" w:lineRule="auto"/>
        <w:rPr>
          <w:rFonts w:ascii="Times New Roman" w:hAnsi="Times New Roman" w:cs="Simplified Arabic"/>
          <w:rtl/>
          <w:lang w:eastAsia="ar-SA"/>
        </w:rPr>
      </w:pPr>
      <w:r w:rsidRPr="00AE403E">
        <w:rPr>
          <w:rFonts w:ascii="Times New Roman" w:hAnsi="Times New Roman" w:cs="Simplified Arabic" w:hint="cs"/>
          <w:sz w:val="28"/>
          <w:szCs w:val="28"/>
          <w:rtl/>
          <w:lang w:eastAsia="ar-SA"/>
        </w:rPr>
        <w:t xml:space="preserve">عـنـــوانــــــه:­ </w:t>
      </w:r>
    </w:p>
    <w:p w:rsidR="00AE403E" w:rsidRPr="00AE403E" w:rsidRDefault="00AE403E" w:rsidP="00AE403E">
      <w:pPr>
        <w:bidi/>
        <w:spacing w:after="0" w:line="240" w:lineRule="auto"/>
        <w:jc w:val="both"/>
        <w:rPr>
          <w:rFonts w:ascii="Times New Roman" w:hAnsi="Times New Roman" w:cs="Simplified Arabic"/>
          <w:sz w:val="27"/>
          <w:szCs w:val="27"/>
          <w:rtl/>
          <w:lang w:eastAsia="ar-SA"/>
        </w:rPr>
      </w:pPr>
      <w:r w:rsidRPr="00AE403E">
        <w:rPr>
          <w:rFonts w:ascii="Times New Roman" w:hAnsi="Times New Roman" w:cs="Simplified Arabic"/>
          <w:sz w:val="28"/>
          <w:szCs w:val="28"/>
          <w:rtl/>
          <w:lang w:eastAsia="ar-SA"/>
        </w:rPr>
        <w:tab/>
      </w:r>
      <w:r w:rsidRPr="00AE403E">
        <w:rPr>
          <w:rFonts w:ascii="Times New Roman" w:hAnsi="Times New Roman" w:cs="Simplified Arabic" w:hint="cs"/>
          <w:sz w:val="27"/>
          <w:szCs w:val="27"/>
          <w:rtl/>
          <w:lang w:eastAsia="ar-SA"/>
        </w:rPr>
        <w:t>استناداً لأحكام نظام الخدمة المدنية المعمول به المتعلقة بتعيين الموظفين بعقود شاملة لجميع العلاوات ، فقد اتفق الفريقان المشار إليهما أعلاه على ما يلي:</w:t>
      </w:r>
      <w:r w:rsidRPr="00AE403E">
        <w:rPr>
          <w:rFonts w:ascii="Times New Roman" w:hAnsi="Times New Roman" w:cs="Simplified Arabic" w:hint="eastAsia"/>
          <w:sz w:val="27"/>
          <w:szCs w:val="27"/>
          <w:lang w:eastAsia="ar-SA"/>
        </w:rPr>
        <w:t>­</w:t>
      </w:r>
    </w:p>
    <w:p w:rsidR="00AE403E" w:rsidRPr="00AE403E" w:rsidRDefault="00AE403E" w:rsidP="00AE403E">
      <w:pPr>
        <w:bidi/>
        <w:spacing w:after="0" w:line="240" w:lineRule="auto"/>
        <w:jc w:val="lowKashida"/>
        <w:rPr>
          <w:rFonts w:ascii="Times New Roman" w:hAnsi="Times New Roman" w:cs="Simplified Arabic"/>
          <w:b/>
          <w:bCs/>
          <w:sz w:val="27"/>
          <w:szCs w:val="27"/>
          <w:rtl/>
          <w:lang w:eastAsia="ar-SA"/>
        </w:rPr>
      </w:pPr>
    </w:p>
    <w:p w:rsidR="00AE403E" w:rsidRPr="00AE403E" w:rsidRDefault="00AE403E" w:rsidP="00AE403E">
      <w:pPr>
        <w:bidi/>
        <w:spacing w:after="0" w:line="240" w:lineRule="auto"/>
        <w:ind w:left="1260" w:hanging="1260"/>
        <w:jc w:val="both"/>
        <w:rPr>
          <w:rFonts w:ascii="Times New Roman" w:hAnsi="Times New Roman" w:cs="Simplified Arabic"/>
          <w:sz w:val="27"/>
          <w:szCs w:val="27"/>
          <w:rtl/>
          <w:lang w:eastAsia="ar-SA"/>
        </w:rPr>
      </w:pPr>
      <w:r w:rsidRPr="00AE403E">
        <w:rPr>
          <w:rFonts w:ascii="Times New Roman" w:hAnsi="Times New Roman" w:cs="Simplified Arabic" w:hint="cs"/>
          <w:b/>
          <w:bCs/>
          <w:sz w:val="27"/>
          <w:szCs w:val="27"/>
          <w:rtl/>
          <w:lang w:eastAsia="ar-SA"/>
        </w:rPr>
        <w:t>المــادة (1):</w:t>
      </w:r>
      <w:r w:rsidRPr="00AE403E">
        <w:rPr>
          <w:rFonts w:ascii="Times New Roman" w:hAnsi="Times New Roman" w:cs="Simplified Arabic" w:hint="eastAsia"/>
          <w:b/>
          <w:bCs/>
          <w:sz w:val="27"/>
          <w:szCs w:val="27"/>
          <w:lang w:eastAsia="ar-SA"/>
        </w:rPr>
        <w:t>­</w:t>
      </w:r>
      <w:r w:rsidRPr="00AE403E">
        <w:rPr>
          <w:rFonts w:ascii="Times New Roman" w:hAnsi="Times New Roman" w:cs="Simplified Arabic" w:hint="cs"/>
          <w:sz w:val="27"/>
          <w:szCs w:val="27"/>
          <w:rtl/>
          <w:lang w:eastAsia="ar-SA"/>
        </w:rPr>
        <w:t>أ- يوافق الفريق الأول على تعيين الفريق الثاني في دائرة................. ليعمل فيها بوظيفة.......... وفقاً لوصفها الوظيفي ومستواها وشروط إشغالها المعتمدة.</w:t>
      </w:r>
    </w:p>
    <w:p w:rsidR="00AE403E" w:rsidRPr="00AE403E" w:rsidRDefault="00AE403E" w:rsidP="00AE403E">
      <w:pPr>
        <w:numPr>
          <w:ilvl w:val="0"/>
          <w:numId w:val="272"/>
        </w:numPr>
        <w:bidi/>
        <w:spacing w:after="0" w:line="240" w:lineRule="auto"/>
        <w:jc w:val="both"/>
        <w:rPr>
          <w:rFonts w:ascii="Times New Roman" w:hAnsi="Times New Roman" w:cs="Simplified Arabic"/>
          <w:sz w:val="27"/>
          <w:szCs w:val="27"/>
          <w:rtl/>
          <w:lang w:eastAsia="ar-SA"/>
        </w:rPr>
      </w:pPr>
      <w:r w:rsidRPr="00AE403E">
        <w:rPr>
          <w:rFonts w:ascii="Times New Roman" w:hAnsi="Times New Roman" w:cs="Simplified Arabic" w:hint="cs"/>
          <w:sz w:val="27"/>
          <w:szCs w:val="27"/>
          <w:rtl/>
          <w:lang w:eastAsia="ar-SA"/>
        </w:rPr>
        <w:t>على حساب المادة (....) الفصل (....) من جدول تشكيلات الوظائف.</w:t>
      </w:r>
    </w:p>
    <w:p w:rsidR="00AE403E" w:rsidRPr="00AE403E" w:rsidRDefault="00AE403E" w:rsidP="00AE403E">
      <w:pPr>
        <w:numPr>
          <w:ilvl w:val="0"/>
          <w:numId w:val="272"/>
        </w:numPr>
        <w:bidi/>
        <w:spacing w:after="0" w:line="240" w:lineRule="auto"/>
        <w:jc w:val="both"/>
        <w:rPr>
          <w:rFonts w:ascii="Times New Roman" w:hAnsi="Times New Roman" w:cs="Simplified Arabic"/>
          <w:sz w:val="27"/>
          <w:szCs w:val="27"/>
          <w:lang w:eastAsia="ar-SA"/>
        </w:rPr>
      </w:pPr>
      <w:r w:rsidRPr="00AE403E">
        <w:rPr>
          <w:rFonts w:ascii="Times New Roman" w:hAnsi="Times New Roman" w:cs="Simplified Arabic" w:hint="cs"/>
          <w:sz w:val="27"/>
          <w:szCs w:val="27"/>
          <w:rtl/>
          <w:lang w:eastAsia="ar-SA"/>
        </w:rPr>
        <w:t>على حساب مشروع ............................................</w:t>
      </w:r>
    </w:p>
    <w:p w:rsidR="00AE403E" w:rsidRPr="00AE403E" w:rsidRDefault="00AE403E" w:rsidP="00AE403E">
      <w:pPr>
        <w:bidi/>
        <w:spacing w:after="0" w:line="240" w:lineRule="auto"/>
        <w:ind w:left="1417" w:hanging="567"/>
        <w:jc w:val="mediumKashida"/>
        <w:rPr>
          <w:rFonts w:ascii="Times New Roman" w:hAnsi="Times New Roman" w:cs="Simplified Arabic"/>
          <w:sz w:val="27"/>
          <w:szCs w:val="27"/>
          <w:rtl/>
          <w:lang w:eastAsia="ar-SA" w:bidi="ar-JO"/>
        </w:rPr>
      </w:pPr>
      <w:r w:rsidRPr="00AE403E">
        <w:rPr>
          <w:rFonts w:ascii="Times New Roman" w:hAnsi="Times New Roman" w:cs="Simplified Arabic"/>
          <w:sz w:val="27"/>
          <w:szCs w:val="27"/>
          <w:rtl/>
          <w:lang w:eastAsia="ar-SA"/>
        </w:rPr>
        <w:t xml:space="preserve">ب-  مكان العمل </w:t>
      </w:r>
      <w:r w:rsidRPr="00AE403E">
        <w:rPr>
          <w:rFonts w:ascii="Times New Roman" w:hAnsi="Times New Roman" w:cs="Simplified Arabic" w:hint="cs"/>
          <w:sz w:val="27"/>
          <w:szCs w:val="27"/>
          <w:rtl/>
          <w:lang w:eastAsia="ar-SA"/>
        </w:rPr>
        <w:t xml:space="preserve">..................... </w:t>
      </w:r>
      <w:r w:rsidRPr="00AE403E">
        <w:rPr>
          <w:rFonts w:ascii="Times New Roman" w:hAnsi="Times New Roman" w:cs="Simplified Arabic"/>
          <w:sz w:val="27"/>
          <w:szCs w:val="27"/>
          <w:rtl/>
          <w:lang w:eastAsia="ar-SA"/>
        </w:rPr>
        <w:t>ويجوز للمرجع المختص المحدد بموجب نظام الخدمة المدنية الساري المفعول نقل الفريق الثاني من وظيفة إلى أخرى أو من مكان إلى أخر حسب مقتضيات مصلحة العمل.</w:t>
      </w:r>
    </w:p>
    <w:p w:rsidR="00AE403E" w:rsidRPr="00AE403E" w:rsidRDefault="00AE403E" w:rsidP="00AE403E">
      <w:pPr>
        <w:bidi/>
        <w:spacing w:after="0" w:line="240" w:lineRule="auto"/>
        <w:ind w:left="1417" w:hanging="567"/>
        <w:jc w:val="mediumKashida"/>
        <w:rPr>
          <w:rFonts w:ascii="Times New Roman" w:hAnsi="Times New Roman" w:cs="Simplified Arabic"/>
          <w:sz w:val="19"/>
          <w:szCs w:val="19"/>
          <w:rtl/>
          <w:lang w:eastAsia="ar-SA" w:bidi="ar-JO"/>
        </w:rPr>
      </w:pPr>
    </w:p>
    <w:p w:rsidR="00AE403E" w:rsidRPr="00AE403E" w:rsidRDefault="00AE403E" w:rsidP="00AE403E">
      <w:pPr>
        <w:tabs>
          <w:tab w:val="left" w:pos="1417"/>
        </w:tabs>
        <w:bidi/>
        <w:spacing w:after="0" w:line="240" w:lineRule="auto"/>
        <w:ind w:left="1417" w:hanging="1417"/>
        <w:jc w:val="mediumKashida"/>
        <w:rPr>
          <w:rFonts w:ascii="Times New Roman" w:hAnsi="Times New Roman" w:cs="Simplified Arabic"/>
          <w:sz w:val="27"/>
          <w:szCs w:val="27"/>
          <w:rtl/>
          <w:lang w:eastAsia="ar-SA"/>
        </w:rPr>
      </w:pPr>
      <w:r w:rsidRPr="00AE403E">
        <w:rPr>
          <w:rFonts w:ascii="Times New Roman" w:hAnsi="Times New Roman" w:cs="Simplified Arabic" w:hint="cs"/>
          <w:b/>
          <w:bCs/>
          <w:sz w:val="27"/>
          <w:szCs w:val="27"/>
          <w:rtl/>
          <w:lang w:eastAsia="ar-SA" w:bidi="ar-JO"/>
        </w:rPr>
        <w:t>المادة (2):</w:t>
      </w:r>
      <w:r w:rsidRPr="00AE403E">
        <w:rPr>
          <w:rFonts w:ascii="Times New Roman" w:hAnsi="Times New Roman" w:cs="Simplified Arabic"/>
          <w:b/>
          <w:bCs/>
          <w:sz w:val="27"/>
          <w:szCs w:val="27"/>
          <w:rtl/>
          <w:lang w:eastAsia="ar-SA"/>
        </w:rPr>
        <w:t>-</w:t>
      </w:r>
      <w:r w:rsidRPr="00AE403E">
        <w:rPr>
          <w:rFonts w:ascii="Times New Roman" w:hAnsi="Times New Roman" w:cs="Simplified Arabic"/>
          <w:sz w:val="27"/>
          <w:szCs w:val="27"/>
          <w:rtl/>
          <w:lang w:eastAsia="ar-SA"/>
        </w:rPr>
        <w:t xml:space="preserve"> مدة هذا العقد </w:t>
      </w:r>
      <w:r w:rsidRPr="00AE403E">
        <w:rPr>
          <w:rFonts w:ascii="Times New Roman" w:hAnsi="Times New Roman" w:cs="Simplified Arabic" w:hint="cs"/>
          <w:sz w:val="27"/>
          <w:szCs w:val="27"/>
          <w:rtl/>
          <w:lang w:eastAsia="ar-SA"/>
        </w:rPr>
        <w:t>سنة</w:t>
      </w:r>
      <w:r w:rsidRPr="00AE403E">
        <w:rPr>
          <w:rFonts w:ascii="Times New Roman" w:hAnsi="Times New Roman" w:cs="Simplified Arabic"/>
          <w:sz w:val="27"/>
          <w:szCs w:val="27"/>
          <w:rtl/>
          <w:lang w:eastAsia="ar-SA"/>
        </w:rPr>
        <w:t xml:space="preserve"> ابتداءً من تاريخ </w:t>
      </w:r>
      <w:r w:rsidRPr="00AE403E">
        <w:rPr>
          <w:rFonts w:ascii="Times New Roman" w:hAnsi="Times New Roman" w:cs="Simplified Arabic" w:hint="cs"/>
          <w:sz w:val="27"/>
          <w:szCs w:val="27"/>
          <w:rtl/>
          <w:lang w:eastAsia="ar-SA"/>
        </w:rPr>
        <w:t>.../.../2014</w:t>
      </w:r>
      <w:r w:rsidRPr="00AE403E">
        <w:rPr>
          <w:rFonts w:ascii="Times New Roman" w:hAnsi="Times New Roman" w:cs="Simplified Arabic"/>
          <w:sz w:val="27"/>
          <w:szCs w:val="27"/>
          <w:rtl/>
          <w:lang w:eastAsia="ar-SA"/>
        </w:rPr>
        <w:t>، ويتم تجديده بموافقة الفريقين ويخضع الفريق الثاني لفترة تجربة لمدة سنة واحدة من تاريخ مباشرته العمل في وظيفته.</w:t>
      </w:r>
    </w:p>
    <w:p w:rsidR="00AE403E" w:rsidRPr="00AE403E" w:rsidRDefault="00AE403E" w:rsidP="00AE403E">
      <w:pPr>
        <w:bidi/>
        <w:spacing w:after="0" w:line="240" w:lineRule="auto"/>
        <w:jc w:val="lowKashida"/>
        <w:rPr>
          <w:rFonts w:ascii="Times New Roman" w:hAnsi="Times New Roman" w:cs="Simplified Arabic"/>
          <w:sz w:val="15"/>
          <w:szCs w:val="15"/>
          <w:rtl/>
          <w:lang w:eastAsia="ar-SA"/>
        </w:rPr>
      </w:pPr>
    </w:p>
    <w:p w:rsidR="00AE403E" w:rsidRPr="00AE403E" w:rsidRDefault="00AE403E" w:rsidP="00AE403E">
      <w:pPr>
        <w:tabs>
          <w:tab w:val="left" w:pos="1440"/>
        </w:tabs>
        <w:bidi/>
        <w:spacing w:after="0" w:line="240" w:lineRule="auto"/>
        <w:ind w:left="1440" w:hanging="1440"/>
        <w:jc w:val="lowKashida"/>
        <w:rPr>
          <w:rFonts w:ascii="Times New Roman" w:hAnsi="Times New Roman" w:cs="Simplified Arabic"/>
          <w:sz w:val="27"/>
          <w:szCs w:val="27"/>
          <w:rtl/>
          <w:lang w:eastAsia="ar-SA"/>
        </w:rPr>
      </w:pPr>
      <w:r w:rsidRPr="00AE403E">
        <w:rPr>
          <w:rFonts w:ascii="Times New Roman" w:hAnsi="Times New Roman" w:cs="Simplified Arabic" w:hint="cs"/>
          <w:b/>
          <w:bCs/>
          <w:sz w:val="27"/>
          <w:szCs w:val="27"/>
          <w:rtl/>
          <w:lang w:eastAsia="ar-SA" w:bidi="ar-JO"/>
        </w:rPr>
        <w:t>المـــادة</w:t>
      </w:r>
      <w:r w:rsidRPr="00AE403E">
        <w:rPr>
          <w:rFonts w:ascii="Times New Roman" w:hAnsi="Times New Roman" w:cs="Simplified Arabic" w:hint="cs"/>
          <w:b/>
          <w:bCs/>
          <w:sz w:val="27"/>
          <w:szCs w:val="27"/>
          <w:rtl/>
          <w:lang w:eastAsia="ar-SA"/>
        </w:rPr>
        <w:t xml:space="preserve"> (3):</w:t>
      </w:r>
      <w:r w:rsidRPr="00AE403E">
        <w:rPr>
          <w:rFonts w:ascii="Times New Roman" w:hAnsi="Times New Roman" w:cs="Simplified Arabic" w:hint="eastAsia"/>
          <w:b/>
          <w:bCs/>
          <w:sz w:val="27"/>
          <w:szCs w:val="27"/>
          <w:lang w:eastAsia="ar-SA"/>
        </w:rPr>
        <w:t>­</w:t>
      </w:r>
      <w:r w:rsidRPr="00AE403E">
        <w:rPr>
          <w:rFonts w:ascii="Times New Roman" w:hAnsi="Times New Roman" w:cs="Simplified Arabic" w:hint="cs"/>
          <w:sz w:val="27"/>
          <w:szCs w:val="27"/>
          <w:rtl/>
          <w:lang w:eastAsia="ar-SA"/>
        </w:rPr>
        <w:t xml:space="preserve">   تسري على الفريق الثاني جميع التشريعات والتعليمات والقرارات المتعلقة بالخدمة المدنية بما فيها نظام الانتقال والسفر، ونظام التأمين الصحي، وقانون الضمان الاجتماعي. </w:t>
      </w:r>
    </w:p>
    <w:p w:rsidR="00AE403E" w:rsidRPr="00AE403E" w:rsidRDefault="00AE403E" w:rsidP="00AE403E">
      <w:pPr>
        <w:bidi/>
        <w:spacing w:after="0" w:line="240" w:lineRule="auto"/>
        <w:jc w:val="lowKashida"/>
        <w:rPr>
          <w:rFonts w:ascii="Times New Roman" w:hAnsi="Times New Roman" w:cs="Simplified Arabic"/>
          <w:sz w:val="17"/>
          <w:szCs w:val="17"/>
          <w:rtl/>
          <w:lang w:eastAsia="ar-SA"/>
        </w:rPr>
      </w:pPr>
    </w:p>
    <w:p w:rsidR="00AE403E" w:rsidRPr="00AE403E" w:rsidRDefault="00AE403E" w:rsidP="00AE403E">
      <w:pPr>
        <w:bidi/>
        <w:spacing w:after="0" w:line="240" w:lineRule="auto"/>
        <w:ind w:left="1440" w:hanging="1440"/>
        <w:jc w:val="lowKashida"/>
        <w:rPr>
          <w:rFonts w:ascii="Times New Roman" w:hAnsi="Times New Roman" w:cs="Simplified Arabic"/>
          <w:b/>
          <w:bCs/>
          <w:sz w:val="27"/>
          <w:szCs w:val="27"/>
          <w:rtl/>
          <w:lang w:eastAsia="ar-SA"/>
        </w:rPr>
      </w:pPr>
      <w:r w:rsidRPr="00AE403E">
        <w:rPr>
          <w:rFonts w:ascii="Times New Roman" w:hAnsi="Times New Roman" w:cs="Simplified Arabic" w:hint="cs"/>
          <w:b/>
          <w:bCs/>
          <w:sz w:val="27"/>
          <w:szCs w:val="27"/>
          <w:rtl/>
          <w:lang w:eastAsia="ar-SA" w:bidi="ar-JO"/>
        </w:rPr>
        <w:t>المــادة</w:t>
      </w:r>
      <w:r w:rsidRPr="00AE403E">
        <w:rPr>
          <w:rFonts w:ascii="Times New Roman" w:hAnsi="Times New Roman" w:cs="Simplified Arabic" w:hint="cs"/>
          <w:b/>
          <w:bCs/>
          <w:sz w:val="27"/>
          <w:szCs w:val="27"/>
          <w:rtl/>
          <w:lang w:eastAsia="ar-SA"/>
        </w:rPr>
        <w:t xml:space="preserve"> (4):</w:t>
      </w:r>
      <w:r w:rsidRPr="00AE403E">
        <w:rPr>
          <w:rFonts w:ascii="Times New Roman" w:hAnsi="Times New Roman" w:cs="Simplified Arabic" w:hint="eastAsia"/>
          <w:b/>
          <w:bCs/>
          <w:sz w:val="27"/>
          <w:szCs w:val="27"/>
          <w:lang w:eastAsia="ar-SA"/>
        </w:rPr>
        <w:t>­</w:t>
      </w:r>
      <w:r w:rsidRPr="00AE403E">
        <w:rPr>
          <w:rFonts w:ascii="Times New Roman" w:hAnsi="Times New Roman" w:cs="Simplified Arabic" w:hint="cs"/>
          <w:sz w:val="27"/>
          <w:szCs w:val="27"/>
          <w:rtl/>
          <w:lang w:eastAsia="ar-SA"/>
        </w:rPr>
        <w:t xml:space="preserve">    يُدفع للفريق الثاني راتباً شهرياً شاملاً لجميع العلاوات مقداره (...) ديناراً، على أن لا يُدفع له أي بدل أو علاوة أخرى مهما كان اسمها أو نوعها المنصوص عليها في نظام الخدمة المدنية المعمول به باستثناء العلاوة العائلية وعلاوة النقل أو بدل التنقلات. </w:t>
      </w:r>
    </w:p>
    <w:p w:rsidR="00AE403E" w:rsidRPr="00AE403E" w:rsidRDefault="00AE403E" w:rsidP="00AE403E">
      <w:pPr>
        <w:bidi/>
        <w:spacing w:after="0" w:line="240" w:lineRule="auto"/>
        <w:jc w:val="lowKashida"/>
        <w:rPr>
          <w:rFonts w:ascii="Times New Roman" w:hAnsi="Times New Roman" w:cs="Simplified Arabic"/>
          <w:sz w:val="28"/>
          <w:szCs w:val="28"/>
          <w:rtl/>
          <w:lang w:eastAsia="ar-SA"/>
        </w:rPr>
      </w:pPr>
    </w:p>
    <w:p w:rsidR="00AE403E" w:rsidRPr="00AE403E" w:rsidRDefault="00AE403E" w:rsidP="00AE403E">
      <w:pPr>
        <w:bidi/>
        <w:spacing w:after="0" w:line="240" w:lineRule="auto"/>
        <w:jc w:val="lowKashida"/>
        <w:rPr>
          <w:rFonts w:ascii="Times New Roman" w:hAnsi="Times New Roman" w:cs="Simplified Arabic"/>
          <w:sz w:val="28"/>
          <w:szCs w:val="28"/>
          <w:rtl/>
          <w:lang w:eastAsia="ar-SA"/>
        </w:rPr>
      </w:pPr>
    </w:p>
    <w:p w:rsidR="00AE403E" w:rsidRPr="00AE403E" w:rsidRDefault="00AE403E" w:rsidP="00AE403E">
      <w:pPr>
        <w:bidi/>
        <w:spacing w:after="0" w:line="240" w:lineRule="auto"/>
        <w:ind w:left="1800" w:hanging="1800"/>
        <w:jc w:val="lowKashida"/>
        <w:rPr>
          <w:rFonts w:ascii="Times New Roman" w:hAnsi="Times New Roman" w:cs="Simplified Arabic"/>
          <w:sz w:val="27"/>
          <w:szCs w:val="27"/>
          <w:rtl/>
          <w:lang w:eastAsia="ar-SA"/>
        </w:rPr>
      </w:pPr>
      <w:r w:rsidRPr="00AE403E">
        <w:rPr>
          <w:rFonts w:ascii="Times New Roman" w:hAnsi="Times New Roman" w:cs="Simplified Arabic" w:hint="cs"/>
          <w:b/>
          <w:bCs/>
          <w:sz w:val="27"/>
          <w:szCs w:val="27"/>
          <w:rtl/>
          <w:lang w:eastAsia="ar-SA" w:bidi="ar-JO"/>
        </w:rPr>
        <w:t xml:space="preserve">المــادة </w:t>
      </w:r>
      <w:r w:rsidRPr="00AE403E">
        <w:rPr>
          <w:rFonts w:ascii="Times New Roman" w:hAnsi="Times New Roman" w:cs="Simplified Arabic" w:hint="cs"/>
          <w:b/>
          <w:bCs/>
          <w:sz w:val="27"/>
          <w:szCs w:val="27"/>
          <w:rtl/>
          <w:lang w:eastAsia="ar-SA"/>
        </w:rPr>
        <w:t>(5):</w:t>
      </w:r>
      <w:r w:rsidRPr="00AE403E">
        <w:rPr>
          <w:rFonts w:ascii="Times New Roman" w:hAnsi="Times New Roman" w:cs="Simplified Arabic" w:hint="eastAsia"/>
          <w:b/>
          <w:bCs/>
          <w:sz w:val="27"/>
          <w:szCs w:val="27"/>
          <w:lang w:eastAsia="ar-SA"/>
        </w:rPr>
        <w:t>­</w:t>
      </w:r>
      <w:r w:rsidRPr="00AE403E">
        <w:rPr>
          <w:rFonts w:ascii="Times New Roman" w:hAnsi="Times New Roman" w:cs="Simplified Arabic" w:hint="cs"/>
          <w:sz w:val="27"/>
          <w:szCs w:val="27"/>
          <w:rtl/>
          <w:lang w:eastAsia="ar-SA"/>
        </w:rPr>
        <w:t xml:space="preserve"> أ- لغايات تطبيق أحكـام نظام الخدمـة المدنيـة وأحكام التشريعات المعمول بها، يحـدد الراتب الأساسي للفريق الثاني وفقاً لاحكام نظام الخدمة المدنية على النحو التالي:</w:t>
      </w:r>
    </w:p>
    <w:p w:rsidR="00AE403E" w:rsidRPr="00AE403E" w:rsidRDefault="00AE403E" w:rsidP="00AE403E">
      <w:pPr>
        <w:bidi/>
        <w:spacing w:after="0" w:line="240" w:lineRule="auto"/>
        <w:ind w:left="1800" w:hanging="1800"/>
        <w:jc w:val="lowKashida"/>
        <w:rPr>
          <w:rFonts w:ascii="Times New Roman" w:hAnsi="Times New Roman" w:cs="Simplified Arabic"/>
          <w:sz w:val="13"/>
          <w:szCs w:val="13"/>
          <w:rtl/>
          <w:lang w:eastAsia="ar-SA"/>
        </w:rPr>
      </w:pPr>
    </w:p>
    <w:p w:rsidR="00AE403E" w:rsidRPr="00AE403E" w:rsidRDefault="00AE403E" w:rsidP="00AE403E">
      <w:pPr>
        <w:numPr>
          <w:ilvl w:val="0"/>
          <w:numId w:val="331"/>
        </w:numPr>
        <w:bidi/>
        <w:spacing w:after="0" w:line="240" w:lineRule="auto"/>
        <w:ind w:left="1973" w:hanging="284"/>
        <w:jc w:val="lowKashida"/>
        <w:rPr>
          <w:rFonts w:ascii="Times New Roman" w:hAnsi="Times New Roman" w:cs="Simplified Arabic"/>
          <w:sz w:val="27"/>
          <w:szCs w:val="27"/>
          <w:lang w:eastAsia="ar-SA"/>
        </w:rPr>
      </w:pPr>
      <w:r w:rsidRPr="00AE403E">
        <w:rPr>
          <w:rFonts w:ascii="Times New Roman" w:hAnsi="Times New Roman" w:cs="Simplified Arabic" w:hint="cs"/>
          <w:sz w:val="27"/>
          <w:szCs w:val="27"/>
          <w:rtl/>
          <w:lang w:eastAsia="ar-SA"/>
        </w:rPr>
        <w:t>على ضوء مؤهله العلمي الذي عين على اساسه وخبراته العملية المكتسبة بعد هذا المؤهل.</w:t>
      </w:r>
    </w:p>
    <w:p w:rsidR="00AE403E" w:rsidRPr="00AE403E" w:rsidRDefault="00AE403E" w:rsidP="00AE403E">
      <w:pPr>
        <w:numPr>
          <w:ilvl w:val="0"/>
          <w:numId w:val="331"/>
        </w:numPr>
        <w:bidi/>
        <w:spacing w:after="0" w:line="240" w:lineRule="auto"/>
        <w:ind w:left="1973" w:hanging="283"/>
        <w:jc w:val="lowKashida"/>
        <w:rPr>
          <w:rFonts w:ascii="Times New Roman" w:hAnsi="Times New Roman" w:cs="Simplified Arabic"/>
          <w:sz w:val="27"/>
          <w:szCs w:val="27"/>
          <w:lang w:eastAsia="ar-SA"/>
        </w:rPr>
      </w:pPr>
      <w:r w:rsidRPr="00AE403E">
        <w:rPr>
          <w:rFonts w:ascii="Times New Roman" w:hAnsi="Times New Roman" w:cs="Simplified Arabic" w:hint="cs"/>
          <w:sz w:val="27"/>
          <w:szCs w:val="27"/>
          <w:rtl/>
          <w:lang w:eastAsia="ar-SA"/>
        </w:rPr>
        <w:t>الراتب الأساسي المحدد لوظيفته بالنسبة لشاغلي الفئة العليا.</w:t>
      </w:r>
    </w:p>
    <w:p w:rsidR="00AE403E" w:rsidRPr="00AE403E" w:rsidRDefault="00AE403E" w:rsidP="00AE403E">
      <w:pPr>
        <w:bidi/>
        <w:spacing w:after="0" w:line="240" w:lineRule="auto"/>
        <w:jc w:val="lowKashida"/>
        <w:rPr>
          <w:rFonts w:ascii="Times New Roman" w:hAnsi="Times New Roman" w:cs="Simplified Arabic"/>
          <w:sz w:val="13"/>
          <w:szCs w:val="13"/>
          <w:lang w:eastAsia="ar-SA"/>
        </w:rPr>
      </w:pPr>
    </w:p>
    <w:p w:rsidR="00AE403E" w:rsidRPr="00AE403E" w:rsidRDefault="00AE403E" w:rsidP="00AE403E">
      <w:pPr>
        <w:bidi/>
        <w:spacing w:after="0" w:line="240" w:lineRule="auto"/>
        <w:ind w:left="1406" w:hanging="360"/>
        <w:jc w:val="lowKashida"/>
        <w:rPr>
          <w:rFonts w:ascii="Times New Roman" w:hAnsi="Times New Roman" w:cs="Simplified Arabic"/>
          <w:sz w:val="27"/>
          <w:szCs w:val="27"/>
          <w:rtl/>
          <w:lang w:eastAsia="ar-SA"/>
        </w:rPr>
      </w:pPr>
      <w:r w:rsidRPr="00AE403E">
        <w:rPr>
          <w:rFonts w:ascii="Times New Roman" w:hAnsi="Times New Roman" w:cs="Simplified Arabic" w:hint="cs"/>
          <w:sz w:val="27"/>
          <w:szCs w:val="27"/>
          <w:rtl/>
          <w:lang w:eastAsia="ar-SA"/>
        </w:rPr>
        <w:t>ب. يُمن</w:t>
      </w:r>
      <w:r w:rsidRPr="00AE403E">
        <w:rPr>
          <w:rFonts w:ascii="Times New Roman" w:hAnsi="Times New Roman" w:cs="Simplified Arabic" w:hint="eastAsia"/>
          <w:sz w:val="27"/>
          <w:szCs w:val="27"/>
          <w:rtl/>
          <w:lang w:eastAsia="ar-SA"/>
        </w:rPr>
        <w:t>ح</w:t>
      </w:r>
      <w:r w:rsidRPr="00AE403E">
        <w:rPr>
          <w:rFonts w:ascii="Times New Roman" w:hAnsi="Times New Roman" w:cs="Simplified Arabic" w:hint="cs"/>
          <w:sz w:val="27"/>
          <w:szCs w:val="27"/>
          <w:rtl/>
          <w:lang w:eastAsia="ar-SA"/>
        </w:rPr>
        <w:t xml:space="preserve"> الفريق الثاني زيادته السنوية المقررة بموجب نظام الخدمة المدنية عند تجديد التعاقد معه ما لم يصدر قرار بحجبها عنه.</w:t>
      </w:r>
    </w:p>
    <w:p w:rsidR="00AE403E" w:rsidRPr="00AE403E" w:rsidRDefault="00AE403E" w:rsidP="00AE403E">
      <w:pPr>
        <w:bidi/>
        <w:spacing w:after="0" w:line="240" w:lineRule="auto"/>
        <w:jc w:val="lowKashida"/>
        <w:rPr>
          <w:rFonts w:ascii="Times New Roman" w:hAnsi="Times New Roman" w:cs="Simplified Arabic"/>
          <w:sz w:val="19"/>
          <w:szCs w:val="19"/>
          <w:rtl/>
          <w:lang w:eastAsia="ar-SA"/>
        </w:rPr>
      </w:pPr>
    </w:p>
    <w:p w:rsidR="00AE403E" w:rsidRPr="00AE403E" w:rsidRDefault="00AE403E" w:rsidP="00AE403E">
      <w:pPr>
        <w:bidi/>
        <w:spacing w:after="0" w:line="240" w:lineRule="auto"/>
        <w:ind w:left="555" w:hanging="567"/>
        <w:jc w:val="both"/>
        <w:rPr>
          <w:rFonts w:ascii="Times New Roman" w:hAnsi="Times New Roman" w:cs="Simplified Arabic"/>
          <w:sz w:val="27"/>
          <w:szCs w:val="27"/>
          <w:rtl/>
          <w:lang w:eastAsia="ar-SA"/>
        </w:rPr>
      </w:pPr>
      <w:r w:rsidRPr="00AE403E">
        <w:rPr>
          <w:rFonts w:ascii="Times New Roman" w:hAnsi="Times New Roman" w:cs="Simplified Arabic" w:hint="cs"/>
          <w:b/>
          <w:bCs/>
          <w:sz w:val="27"/>
          <w:szCs w:val="27"/>
          <w:rtl/>
          <w:lang w:eastAsia="ar-SA"/>
        </w:rPr>
        <w:t>المــادة (6):</w:t>
      </w:r>
      <w:r w:rsidRPr="00AE403E">
        <w:rPr>
          <w:rFonts w:ascii="Times New Roman" w:hAnsi="Times New Roman" w:cs="Simplified Arabic" w:hint="cs"/>
          <w:sz w:val="27"/>
          <w:szCs w:val="27"/>
          <w:rtl/>
          <w:lang w:eastAsia="ar-SA"/>
        </w:rPr>
        <w:t>يستحق الفريق الثاني الاجازة السنوية المقررة له بموجب احكام نظام الخدمة المدنية على ان تحسب السنة العقدية كسنة لهذه الغاية اعتباراً من تاريخ مباشرته العمل او من تاريخ تجديد عقده.</w:t>
      </w:r>
    </w:p>
    <w:p w:rsidR="00AE403E" w:rsidRPr="00AE403E" w:rsidRDefault="00AE403E" w:rsidP="00AE403E">
      <w:pPr>
        <w:bidi/>
        <w:spacing w:after="0" w:line="240" w:lineRule="auto"/>
        <w:jc w:val="mediumKashida"/>
        <w:rPr>
          <w:rFonts w:ascii="Times New Roman" w:hAnsi="Times New Roman" w:cs="Simplified Arabic"/>
          <w:b/>
          <w:bCs/>
          <w:sz w:val="27"/>
          <w:szCs w:val="27"/>
          <w:rtl/>
          <w:lang w:eastAsia="ar-SA"/>
        </w:rPr>
      </w:pPr>
      <w:r w:rsidRPr="00AE403E">
        <w:rPr>
          <w:rFonts w:ascii="Times New Roman" w:hAnsi="Times New Roman" w:cs="Simplified Arabic" w:hint="cs"/>
          <w:b/>
          <w:bCs/>
          <w:sz w:val="27"/>
          <w:szCs w:val="27"/>
          <w:rtl/>
          <w:lang w:eastAsia="ar-SA"/>
        </w:rPr>
        <w:t xml:space="preserve">المادة (7): </w:t>
      </w:r>
      <w:r w:rsidRPr="00AE403E">
        <w:rPr>
          <w:rFonts w:ascii="Times New Roman" w:hAnsi="Times New Roman" w:cs="Simplified Arabic" w:hint="cs"/>
          <w:sz w:val="27"/>
          <w:szCs w:val="27"/>
          <w:rtl/>
          <w:lang w:eastAsia="ar-SA" w:bidi="ar-JO"/>
        </w:rPr>
        <w:t xml:space="preserve"> يعتبر</w:t>
      </w:r>
      <w:r w:rsidRPr="00AE403E">
        <w:rPr>
          <w:rFonts w:ascii="Times New Roman" w:hAnsi="Times New Roman" w:cs="Simplified Arabic" w:hint="cs"/>
          <w:sz w:val="27"/>
          <w:szCs w:val="27"/>
          <w:rtl/>
          <w:lang w:eastAsia="ar-SA"/>
        </w:rPr>
        <w:t xml:space="preserve"> العقد منتهياً حكماً إذا انتهت مدته ولم يتم تجديده أو بموجب أي حالة من حالات انتهاء الخدمة المنصوص عليها في نظام الخدمة المدنية المعمول به</w:t>
      </w:r>
      <w:r w:rsidRPr="00AE403E">
        <w:rPr>
          <w:rFonts w:ascii="Times New Roman" w:hAnsi="Times New Roman" w:cs="Simplified Arabic" w:hint="cs"/>
          <w:b/>
          <w:bCs/>
          <w:sz w:val="27"/>
          <w:szCs w:val="27"/>
          <w:rtl/>
          <w:lang w:eastAsia="ar-SA"/>
        </w:rPr>
        <w:t>.</w:t>
      </w:r>
    </w:p>
    <w:p w:rsidR="00AE403E" w:rsidRPr="00AE403E" w:rsidRDefault="00AE403E" w:rsidP="00AE403E">
      <w:pPr>
        <w:bidi/>
        <w:spacing w:after="0" w:line="240" w:lineRule="auto"/>
        <w:jc w:val="mediumKashida"/>
        <w:rPr>
          <w:rFonts w:ascii="Times New Roman" w:hAnsi="Times New Roman" w:cs="Simplified Arabic"/>
          <w:b/>
          <w:bCs/>
          <w:sz w:val="27"/>
          <w:szCs w:val="27"/>
          <w:rtl/>
          <w:lang w:eastAsia="ar-SA"/>
        </w:rPr>
      </w:pPr>
      <w:r w:rsidRPr="00AE403E">
        <w:rPr>
          <w:rFonts w:ascii="Times New Roman" w:hAnsi="Times New Roman" w:cs="Simplified Arabic" w:hint="cs"/>
          <w:b/>
          <w:bCs/>
          <w:sz w:val="27"/>
          <w:szCs w:val="27"/>
          <w:rtl/>
          <w:lang w:eastAsia="ar-SA"/>
        </w:rPr>
        <w:t xml:space="preserve"> المادة (8): </w:t>
      </w:r>
      <w:r w:rsidRPr="00AE403E">
        <w:rPr>
          <w:rFonts w:ascii="Times New Roman" w:hAnsi="Times New Roman" w:cs="Simplified Arabic" w:hint="cs"/>
          <w:sz w:val="27"/>
          <w:szCs w:val="27"/>
          <w:rtl/>
          <w:lang w:eastAsia="ar-SA"/>
        </w:rPr>
        <w:t>إذا استنكف الفريق الثاني عن العمل اعتباراً من تاريخ سريان العقد واستمر استنكافه لمدة عشر أيام متصلة دون أن يبين سبباً أو عذراً مشروعاً يقبل به الفريق الأول اعتبر هذا العقد منتهياً حكماً من تاريخ الاستنكاف.</w:t>
      </w:r>
    </w:p>
    <w:p w:rsidR="00AE403E" w:rsidRPr="00AE403E" w:rsidRDefault="00AE403E" w:rsidP="00AE403E">
      <w:pPr>
        <w:bidi/>
        <w:spacing w:after="0" w:line="240" w:lineRule="auto"/>
        <w:ind w:left="1620" w:hanging="1620"/>
        <w:jc w:val="highKashida"/>
        <w:rPr>
          <w:rFonts w:ascii="Times New Roman" w:hAnsi="Times New Roman" w:cs="Simplified Arabic"/>
          <w:sz w:val="27"/>
          <w:szCs w:val="27"/>
          <w:rtl/>
          <w:lang w:eastAsia="ar-SA"/>
        </w:rPr>
      </w:pPr>
      <w:r w:rsidRPr="00AE403E">
        <w:rPr>
          <w:rFonts w:ascii="Times New Roman" w:hAnsi="Times New Roman" w:cs="Simplified Arabic" w:hint="cs"/>
          <w:b/>
          <w:bCs/>
          <w:sz w:val="27"/>
          <w:szCs w:val="27"/>
          <w:rtl/>
          <w:lang w:eastAsia="ar-SA"/>
        </w:rPr>
        <w:t>المادة (9):</w:t>
      </w:r>
      <w:r w:rsidRPr="00AE403E">
        <w:rPr>
          <w:rFonts w:ascii="Times New Roman" w:hAnsi="Times New Roman" w:cs="Simplified Arabic"/>
          <w:b/>
          <w:bCs/>
          <w:sz w:val="27"/>
          <w:szCs w:val="27"/>
          <w:lang w:eastAsia="ar-SA"/>
        </w:rPr>
        <w:t>­</w:t>
      </w:r>
      <w:r w:rsidRPr="00AE403E">
        <w:rPr>
          <w:rFonts w:ascii="Times New Roman" w:hAnsi="Times New Roman" w:cs="Simplified Arabic" w:hint="cs"/>
          <w:sz w:val="27"/>
          <w:szCs w:val="27"/>
          <w:rtl/>
          <w:lang w:eastAsia="ar-SA"/>
        </w:rPr>
        <w:t xml:space="preserve"> شروط إضافية (إن وجدت) على أن لا تتعارض مع التشريعات والتعليمات المتعلقة بالخدمة المدنية:</w:t>
      </w:r>
    </w:p>
    <w:p w:rsidR="00AE403E" w:rsidRPr="00AE403E" w:rsidRDefault="00AE403E" w:rsidP="00AE403E">
      <w:pPr>
        <w:bidi/>
        <w:spacing w:after="0" w:line="240" w:lineRule="auto"/>
        <w:ind w:left="1620"/>
        <w:jc w:val="both"/>
        <w:rPr>
          <w:rFonts w:ascii="Times New Roman" w:hAnsi="Times New Roman" w:cs="Simplified Arabic"/>
          <w:sz w:val="27"/>
          <w:szCs w:val="27"/>
          <w:rtl/>
          <w:lang w:eastAsia="ar-SA"/>
        </w:rPr>
      </w:pPr>
      <w:r w:rsidRPr="00AE403E">
        <w:rPr>
          <w:rFonts w:ascii="Times New Roman" w:hAnsi="Times New Roman" w:cs="Simplified Arabic" w:hint="cs"/>
          <w:sz w:val="27"/>
          <w:szCs w:val="27"/>
          <w:rtl/>
          <w:lang w:eastAsia="ar-SA"/>
        </w:rPr>
        <w:t>.................................................................................</w:t>
      </w:r>
    </w:p>
    <w:p w:rsidR="00AE403E" w:rsidRPr="00AE403E" w:rsidRDefault="00AE403E" w:rsidP="00AE403E">
      <w:pPr>
        <w:bidi/>
        <w:spacing w:after="0" w:line="240" w:lineRule="auto"/>
        <w:ind w:left="1620"/>
        <w:jc w:val="both"/>
        <w:rPr>
          <w:rFonts w:ascii="Times New Roman" w:hAnsi="Times New Roman" w:cs="Simplified Arabic"/>
          <w:sz w:val="27"/>
          <w:szCs w:val="27"/>
          <w:rtl/>
          <w:lang w:eastAsia="ar-SA"/>
        </w:rPr>
      </w:pPr>
      <w:r w:rsidRPr="00AE403E">
        <w:rPr>
          <w:rFonts w:ascii="Times New Roman" w:hAnsi="Times New Roman" w:cs="Simplified Arabic" w:hint="cs"/>
          <w:sz w:val="27"/>
          <w:szCs w:val="27"/>
          <w:rtl/>
          <w:lang w:eastAsia="ar-SA"/>
        </w:rPr>
        <w:t>.................................................................................</w:t>
      </w:r>
    </w:p>
    <w:p w:rsidR="00AE403E" w:rsidRPr="00AE403E" w:rsidRDefault="00AE403E" w:rsidP="00AE403E">
      <w:pPr>
        <w:bidi/>
        <w:spacing w:after="0" w:line="240" w:lineRule="auto"/>
        <w:ind w:left="1620"/>
        <w:jc w:val="both"/>
        <w:rPr>
          <w:rFonts w:ascii="Times New Roman" w:hAnsi="Times New Roman" w:cs="Simplified Arabic"/>
          <w:sz w:val="27"/>
          <w:szCs w:val="27"/>
          <w:rtl/>
          <w:lang w:eastAsia="ar-SA"/>
        </w:rPr>
      </w:pPr>
      <w:r w:rsidRPr="00AE403E">
        <w:rPr>
          <w:rFonts w:ascii="Times New Roman" w:hAnsi="Times New Roman" w:cs="Simplified Arabic" w:hint="cs"/>
          <w:sz w:val="27"/>
          <w:szCs w:val="27"/>
          <w:rtl/>
          <w:lang w:eastAsia="ar-SA"/>
        </w:rPr>
        <w:t>.................................................................................</w:t>
      </w:r>
    </w:p>
    <w:p w:rsidR="00AE403E" w:rsidRPr="00AE403E" w:rsidRDefault="00AE403E" w:rsidP="00AE403E">
      <w:pPr>
        <w:bidi/>
        <w:spacing w:after="0" w:line="240" w:lineRule="auto"/>
        <w:ind w:left="1260"/>
        <w:jc w:val="lowKashida"/>
        <w:rPr>
          <w:rFonts w:ascii="Times New Roman" w:hAnsi="Times New Roman" w:cs="Simplified Arabic"/>
          <w:sz w:val="16"/>
          <w:szCs w:val="16"/>
          <w:rtl/>
          <w:lang w:eastAsia="ar-SA"/>
        </w:rPr>
      </w:pPr>
    </w:p>
    <w:p w:rsidR="00AE403E" w:rsidRPr="00AE403E" w:rsidRDefault="00AE403E" w:rsidP="00AE403E">
      <w:pPr>
        <w:bidi/>
        <w:spacing w:after="0" w:line="240" w:lineRule="auto"/>
        <w:jc w:val="center"/>
        <w:rPr>
          <w:rFonts w:ascii="Times New Roman" w:hAnsi="Times New Roman" w:cs="Simplified Arabic"/>
          <w:b/>
          <w:bCs/>
          <w:sz w:val="27"/>
          <w:szCs w:val="27"/>
          <w:rtl/>
          <w:lang w:eastAsia="ar-SA"/>
        </w:rPr>
      </w:pPr>
      <w:r w:rsidRPr="00AE403E">
        <w:rPr>
          <w:rFonts w:ascii="Times New Roman" w:hAnsi="Times New Roman" w:cs="Simplified Arabic" w:hint="cs"/>
          <w:b/>
          <w:bCs/>
          <w:sz w:val="27"/>
          <w:szCs w:val="27"/>
          <w:rtl/>
          <w:lang w:eastAsia="ar-SA"/>
        </w:rPr>
        <w:t>وقع هذا العقد من قبل الفريقين بتاريخ    /    /</w:t>
      </w:r>
    </w:p>
    <w:p w:rsidR="00AE403E" w:rsidRPr="00AE403E" w:rsidRDefault="00AE403E" w:rsidP="00AE403E">
      <w:pPr>
        <w:bidi/>
        <w:spacing w:after="0" w:line="240" w:lineRule="auto"/>
        <w:jc w:val="center"/>
        <w:rPr>
          <w:rFonts w:ascii="Times New Roman" w:hAnsi="Times New Roman" w:cs="Simplified Arabic"/>
          <w:b/>
          <w:bCs/>
          <w:sz w:val="27"/>
          <w:szCs w:val="27"/>
          <w:rtl/>
          <w:lang w:eastAsia="ar-SA"/>
        </w:rPr>
      </w:pPr>
    </w:p>
    <w:p w:rsidR="00AE403E" w:rsidRPr="00AE403E" w:rsidRDefault="00AE403E" w:rsidP="00AE403E">
      <w:pPr>
        <w:bidi/>
        <w:spacing w:after="0" w:line="240" w:lineRule="auto"/>
        <w:jc w:val="center"/>
        <w:rPr>
          <w:rFonts w:ascii="Times New Roman" w:hAnsi="Times New Roman" w:cs="Simplified Arabic"/>
          <w:b/>
          <w:bCs/>
          <w:sz w:val="12"/>
          <w:szCs w:val="12"/>
          <w:rtl/>
          <w:lang w:eastAsia="ar-SA"/>
        </w:rPr>
      </w:pPr>
    </w:p>
    <w:p w:rsidR="003E2C94" w:rsidRDefault="00AE403E" w:rsidP="00AE403E">
      <w:pPr>
        <w:bidi/>
        <w:spacing w:after="0" w:line="240" w:lineRule="auto"/>
        <w:jc w:val="lowKashida"/>
        <w:rPr>
          <w:rFonts w:ascii="Times New Roman" w:hAnsi="Times New Roman" w:cs="Simplified Arabic"/>
          <w:sz w:val="28"/>
          <w:szCs w:val="28"/>
          <w:rtl/>
          <w:lang w:eastAsia="ar-SA"/>
        </w:rPr>
      </w:pPr>
      <w:r w:rsidRPr="00AE403E">
        <w:rPr>
          <w:rFonts w:ascii="Times New Roman" w:hAnsi="Times New Roman" w:cs="Simplified Arabic" w:hint="cs"/>
          <w:b/>
          <w:bCs/>
          <w:sz w:val="11"/>
          <w:szCs w:val="11"/>
          <w:rtl/>
          <w:lang w:eastAsia="ar-SA"/>
        </w:rPr>
        <w:t xml:space="preserve">            </w:t>
      </w:r>
      <w:r w:rsidRPr="00AE403E">
        <w:rPr>
          <w:rFonts w:ascii="Times New Roman" w:hAnsi="Times New Roman" w:cs="Simplified Arabic"/>
          <w:b/>
          <w:bCs/>
          <w:sz w:val="11"/>
          <w:szCs w:val="11"/>
          <w:lang w:eastAsia="ar-SA"/>
        </w:rPr>
        <w:t xml:space="preserve">       </w:t>
      </w:r>
      <w:r w:rsidRPr="00AE403E">
        <w:rPr>
          <w:rFonts w:ascii="Times New Roman" w:hAnsi="Times New Roman" w:cs="Simplified Arabic" w:hint="cs"/>
          <w:b/>
          <w:bCs/>
          <w:sz w:val="11"/>
          <w:szCs w:val="11"/>
          <w:rtl/>
          <w:lang w:eastAsia="ar-SA"/>
        </w:rPr>
        <w:t xml:space="preserve">         </w:t>
      </w:r>
      <w:r w:rsidRPr="00AE403E">
        <w:rPr>
          <w:rFonts w:ascii="Times New Roman" w:hAnsi="Times New Roman" w:cs="Simplified Arabic" w:hint="cs"/>
          <w:b/>
          <w:bCs/>
          <w:sz w:val="27"/>
          <w:szCs w:val="27"/>
          <w:rtl/>
          <w:lang w:eastAsia="ar-SA"/>
        </w:rPr>
        <w:t xml:space="preserve"> الفريق الثاني</w:t>
      </w:r>
      <w:r w:rsidRPr="00AE403E">
        <w:rPr>
          <w:rFonts w:ascii="Times New Roman" w:hAnsi="Times New Roman" w:cs="Simplified Arabic" w:hint="cs"/>
          <w:b/>
          <w:bCs/>
          <w:sz w:val="27"/>
          <w:szCs w:val="27"/>
          <w:rtl/>
          <w:lang w:eastAsia="ar-SA"/>
        </w:rPr>
        <w:tab/>
      </w:r>
      <w:r w:rsidRPr="00AE403E">
        <w:rPr>
          <w:rFonts w:ascii="Times New Roman" w:hAnsi="Times New Roman" w:cs="Simplified Arabic" w:hint="cs"/>
          <w:b/>
          <w:bCs/>
          <w:sz w:val="27"/>
          <w:szCs w:val="27"/>
          <w:rtl/>
          <w:lang w:eastAsia="ar-SA"/>
        </w:rPr>
        <w:tab/>
        <w:t xml:space="preserve">                              </w:t>
      </w:r>
      <w:r w:rsidRPr="00AE403E">
        <w:rPr>
          <w:rFonts w:ascii="Times New Roman" w:hAnsi="Times New Roman" w:cs="Simplified Arabic"/>
          <w:b/>
          <w:bCs/>
          <w:sz w:val="27"/>
          <w:szCs w:val="27"/>
          <w:lang w:eastAsia="ar-SA"/>
        </w:rPr>
        <w:t xml:space="preserve">     </w:t>
      </w:r>
      <w:r w:rsidRPr="00AE403E">
        <w:rPr>
          <w:rFonts w:ascii="Times New Roman" w:hAnsi="Times New Roman" w:cs="Simplified Arabic" w:hint="cs"/>
          <w:b/>
          <w:bCs/>
          <w:sz w:val="27"/>
          <w:szCs w:val="27"/>
          <w:rtl/>
          <w:lang w:eastAsia="ar-SA"/>
        </w:rPr>
        <w:t xml:space="preserve">       </w:t>
      </w:r>
      <w:r w:rsidRPr="00AE403E">
        <w:rPr>
          <w:rFonts w:ascii="Times New Roman" w:hAnsi="Times New Roman" w:cs="Simplified Arabic"/>
          <w:b/>
          <w:bCs/>
          <w:sz w:val="27"/>
          <w:szCs w:val="27"/>
          <w:lang w:eastAsia="ar-SA"/>
        </w:rPr>
        <w:t xml:space="preserve"> </w:t>
      </w:r>
      <w:r w:rsidRPr="00AE403E">
        <w:rPr>
          <w:rFonts w:ascii="Times New Roman" w:hAnsi="Times New Roman" w:cs="Simplified Arabic" w:hint="cs"/>
          <w:b/>
          <w:bCs/>
          <w:sz w:val="27"/>
          <w:szCs w:val="27"/>
          <w:rtl/>
          <w:lang w:eastAsia="ar-SA"/>
        </w:rPr>
        <w:t xml:space="preserve">   الفريق الأول  </w:t>
      </w:r>
    </w:p>
    <w:p w:rsidR="003E2C94" w:rsidRDefault="003E2C94">
      <w:pPr>
        <w:rPr>
          <w:rFonts w:ascii="Times New Roman" w:hAnsi="Times New Roman" w:cs="Simplified Arabic"/>
          <w:sz w:val="28"/>
          <w:szCs w:val="28"/>
          <w:rtl/>
          <w:lang w:eastAsia="ar-SA"/>
        </w:rPr>
      </w:pPr>
    </w:p>
    <w:p w:rsidR="003E2C94" w:rsidRDefault="003E2C94">
      <w:pPr>
        <w:rPr>
          <w:rFonts w:ascii="Times New Roman" w:hAnsi="Times New Roman" w:cs="Simplified Arabic"/>
          <w:sz w:val="28"/>
          <w:szCs w:val="28"/>
          <w:rtl/>
          <w:lang w:eastAsia="ar-SA"/>
        </w:rPr>
      </w:pPr>
    </w:p>
    <w:p w:rsidR="003E2C94" w:rsidRDefault="003E2C94">
      <w:pPr>
        <w:rPr>
          <w:rFonts w:ascii="Times New Roman" w:hAnsi="Times New Roman" w:cs="Simplified Arabic"/>
          <w:sz w:val="28"/>
          <w:szCs w:val="28"/>
          <w:rtl/>
          <w:lang w:eastAsia="ar-SA"/>
        </w:rPr>
      </w:pPr>
    </w:p>
    <w:tbl>
      <w:tblPr>
        <w:bidiVisual/>
        <w:tblW w:w="5000" w:type="pct"/>
        <w:jc w:val="center"/>
        <w:tblCellSpacing w:w="20" w:type="dxa"/>
        <w:tblInd w:w="-135"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ook w:val="04A0" w:firstRow="1" w:lastRow="0" w:firstColumn="1" w:lastColumn="0" w:noHBand="0" w:noVBand="1"/>
      </w:tblPr>
      <w:tblGrid>
        <w:gridCol w:w="2861"/>
        <w:gridCol w:w="6085"/>
      </w:tblGrid>
      <w:tr w:rsidR="001024BD" w:rsidRPr="00073A0B" w:rsidTr="005C0396">
        <w:trPr>
          <w:trHeight w:val="581"/>
          <w:tblCellSpacing w:w="20" w:type="dxa"/>
          <w:jc w:val="center"/>
        </w:trPr>
        <w:tc>
          <w:tcPr>
            <w:tcW w:w="4955" w:type="pct"/>
            <w:gridSpan w:val="2"/>
            <w:shd w:val="clear" w:color="auto" w:fill="FFFFFF" w:themeFill="background1"/>
          </w:tcPr>
          <w:p w:rsidR="001024BD" w:rsidRDefault="00C53422" w:rsidP="005C0396">
            <w:pPr>
              <w:shd w:val="clear" w:color="auto" w:fill="FFFFFF" w:themeFill="background1"/>
              <w:bidi/>
              <w:spacing w:after="0" w:line="240" w:lineRule="auto"/>
              <w:jc w:val="center"/>
              <w:rPr>
                <w:rFonts w:ascii="Simplified Arabic" w:hAnsi="Simplified Arabic" w:cs="Simplified Arabic"/>
                <w:b/>
                <w:bCs/>
                <w:sz w:val="28"/>
                <w:szCs w:val="28"/>
                <w:rtl/>
                <w:lang w:bidi="ar-JO"/>
              </w:rPr>
            </w:pPr>
            <w:r>
              <w:br w:type="page"/>
            </w:r>
            <w:r>
              <w:br w:type="page"/>
            </w:r>
            <w:r>
              <w:br w:type="page"/>
            </w:r>
            <w:r w:rsidR="00C94951">
              <w:rPr>
                <w:rFonts w:ascii="Simplified Arabic" w:hAnsi="Simplified Arabic" w:cs="Simplified Arabic" w:hint="cs"/>
                <w:b/>
                <w:bCs/>
                <w:sz w:val="28"/>
                <w:szCs w:val="28"/>
                <w:rtl/>
                <w:lang w:bidi="ar-JO"/>
              </w:rPr>
              <w:t xml:space="preserve">الإجراء رقم (9) </w:t>
            </w:r>
            <w:r w:rsidR="00C94951" w:rsidRPr="00C94951">
              <w:rPr>
                <w:rFonts w:ascii="Simplified Arabic" w:hAnsi="Simplified Arabic" w:cs="Simplified Arabic" w:hint="cs"/>
                <w:b/>
                <w:bCs/>
                <w:sz w:val="28"/>
                <w:szCs w:val="28"/>
                <w:rtl/>
                <w:lang w:bidi="ar-JO"/>
              </w:rPr>
              <w:t>تنظيم ملفات الموظفين</w:t>
            </w:r>
          </w:p>
          <w:p w:rsidR="005C0396" w:rsidRPr="00073A0B" w:rsidRDefault="005C0396" w:rsidP="005C0396">
            <w:pPr>
              <w:shd w:val="clear" w:color="auto" w:fill="FFFFFF" w:themeFill="background1"/>
              <w:bidi/>
              <w:spacing w:after="0" w:line="240" w:lineRule="auto"/>
              <w:jc w:val="center"/>
              <w:rPr>
                <w:rFonts w:ascii="Simplified Arabic" w:hAnsi="Simplified Arabic" w:cs="Simplified Arabic"/>
                <w:b/>
                <w:bCs/>
                <w:sz w:val="28"/>
                <w:szCs w:val="28"/>
                <w:rtl/>
                <w:lang w:bidi="ar-JO"/>
              </w:rPr>
            </w:pPr>
          </w:p>
          <w:p w:rsidR="001024BD" w:rsidRPr="00020E1B" w:rsidRDefault="001024BD" w:rsidP="001024BD">
            <w:pPr>
              <w:bidi/>
              <w:spacing w:after="0" w:line="240" w:lineRule="auto"/>
              <w:jc w:val="both"/>
              <w:rPr>
                <w:rFonts w:ascii="Simplified Arabic" w:hAnsi="Simplified Arabic" w:cs="Simplified Arabic"/>
                <w:sz w:val="2"/>
                <w:szCs w:val="2"/>
                <w:rtl/>
                <w:lang w:bidi="ar-JO"/>
              </w:rPr>
            </w:pPr>
          </w:p>
        </w:tc>
      </w:tr>
      <w:tr w:rsidR="005C0396" w:rsidRPr="00073A0B" w:rsidTr="00AE403E">
        <w:trPr>
          <w:tblCellSpacing w:w="20" w:type="dxa"/>
          <w:jc w:val="center"/>
        </w:trPr>
        <w:tc>
          <w:tcPr>
            <w:tcW w:w="1573" w:type="pct"/>
            <w:shd w:val="clear" w:color="auto" w:fill="632423" w:themeFill="accent2" w:themeFillShade="80"/>
          </w:tcPr>
          <w:p w:rsidR="005C0396" w:rsidRPr="00073A0B" w:rsidRDefault="005C0396" w:rsidP="001024BD">
            <w:pPr>
              <w:bidi/>
              <w:spacing w:after="0" w:line="240" w:lineRule="auto"/>
              <w:jc w:val="both"/>
              <w:rPr>
                <w:rFonts w:ascii="Simplified Arabic" w:hAnsi="Simplified Arabic" w:cs="Simplified Arabic"/>
                <w:b/>
                <w:bCs/>
                <w:color w:val="FFFFFF"/>
                <w:sz w:val="28"/>
                <w:szCs w:val="28"/>
                <w:rtl/>
                <w:lang w:bidi="ar-JO"/>
              </w:rPr>
            </w:pPr>
            <w:r w:rsidRPr="00073A0B">
              <w:rPr>
                <w:rFonts w:ascii="Simplified Arabic" w:hAnsi="Simplified Arabic" w:cs="Simplified Arabic" w:hint="cs"/>
                <w:b/>
                <w:bCs/>
                <w:color w:val="FFFFFF"/>
                <w:sz w:val="28"/>
                <w:szCs w:val="28"/>
                <w:rtl/>
                <w:lang w:bidi="ar-JO"/>
              </w:rPr>
              <w:t>رمز الإجراء:</w:t>
            </w:r>
          </w:p>
        </w:tc>
        <w:tc>
          <w:tcPr>
            <w:tcW w:w="3360" w:type="pct"/>
            <w:vAlign w:val="center"/>
          </w:tcPr>
          <w:p w:rsidR="005C0396" w:rsidRPr="00073A0B" w:rsidRDefault="005C0396" w:rsidP="005C0396">
            <w:pPr>
              <w:bidi/>
              <w:spacing w:after="0" w:line="192" w:lineRule="auto"/>
              <w:jc w:val="center"/>
              <w:rPr>
                <w:rFonts w:ascii="Simplified Arabic" w:eastAsia="Palatino Linotype" w:hAnsi="Simplified Arabic" w:cs="Simplified Arabic"/>
                <w:color w:val="000000"/>
                <w:sz w:val="28"/>
                <w:szCs w:val="28"/>
                <w:rtl/>
                <w:lang w:bidi="ar-JO"/>
              </w:rPr>
            </w:pPr>
            <w:r w:rsidRPr="00073A0B">
              <w:rPr>
                <w:rFonts w:ascii="Simplified Arabic" w:eastAsia="Palatino Linotype" w:hAnsi="Simplified Arabic" w:cs="Simplified Arabic"/>
                <w:color w:val="000000"/>
                <w:sz w:val="28"/>
                <w:szCs w:val="28"/>
                <w:lang w:bidi="ar-JO"/>
              </w:rPr>
              <w:t>HRM-P-O</w:t>
            </w:r>
            <w:r>
              <w:rPr>
                <w:rFonts w:ascii="Simplified Arabic" w:eastAsia="Palatino Linotype" w:hAnsi="Simplified Arabic" w:cs="Simplified Arabic"/>
                <w:color w:val="000000"/>
                <w:sz w:val="28"/>
                <w:szCs w:val="28"/>
                <w:lang w:bidi="ar-JO"/>
              </w:rPr>
              <w:t>9</w:t>
            </w:r>
          </w:p>
        </w:tc>
      </w:tr>
    </w:tbl>
    <w:p w:rsidR="001024BD" w:rsidRPr="00E225E3" w:rsidRDefault="001024BD" w:rsidP="005C0396">
      <w:pPr>
        <w:bidi/>
        <w:spacing w:after="0" w:line="240" w:lineRule="auto"/>
        <w:contextualSpacing/>
        <w:rPr>
          <w:rFonts w:ascii="Simplified Arabic" w:hAnsi="Simplified Arabic" w:cs="Simplified Arabic"/>
          <w:b/>
          <w:bCs/>
          <w:sz w:val="28"/>
          <w:szCs w:val="28"/>
          <w:rtl/>
          <w:lang w:bidi="ar-JO"/>
        </w:rPr>
      </w:pPr>
    </w:p>
    <w:tbl>
      <w:tblPr>
        <w:bidiVisual/>
        <w:tblW w:w="0" w:type="auto"/>
        <w:jc w:val="center"/>
        <w:tblCellSpacing w:w="20" w:type="dxa"/>
        <w:tblInd w:w="-108"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ook w:val="01E0" w:firstRow="1" w:lastRow="1" w:firstColumn="1" w:lastColumn="1" w:noHBand="0" w:noVBand="0"/>
      </w:tblPr>
      <w:tblGrid>
        <w:gridCol w:w="688"/>
        <w:gridCol w:w="2444"/>
        <w:gridCol w:w="2495"/>
        <w:gridCol w:w="1568"/>
        <w:gridCol w:w="1819"/>
      </w:tblGrid>
      <w:tr w:rsidR="001024BD" w:rsidRPr="00E225E3" w:rsidTr="005C0396">
        <w:trPr>
          <w:trHeight w:val="728"/>
          <w:tblHeader/>
          <w:tblCellSpacing w:w="20" w:type="dxa"/>
          <w:jc w:val="center"/>
        </w:trPr>
        <w:tc>
          <w:tcPr>
            <w:tcW w:w="628" w:type="dxa"/>
            <w:shd w:val="clear" w:color="auto" w:fill="632423" w:themeFill="accent2" w:themeFillShade="80"/>
            <w:vAlign w:val="center"/>
          </w:tcPr>
          <w:p w:rsidR="001024BD" w:rsidRPr="00E225E3" w:rsidRDefault="005C0396" w:rsidP="00E225E3">
            <w:pPr>
              <w:bidi/>
              <w:jc w:val="center"/>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w:t>
            </w:r>
          </w:p>
        </w:tc>
        <w:tc>
          <w:tcPr>
            <w:tcW w:w="2410" w:type="dxa"/>
            <w:shd w:val="clear" w:color="auto" w:fill="632423" w:themeFill="accent2" w:themeFillShade="80"/>
            <w:vAlign w:val="center"/>
          </w:tcPr>
          <w:p w:rsidR="001024BD" w:rsidRPr="00E225E3" w:rsidRDefault="001024BD" w:rsidP="00E225E3">
            <w:pPr>
              <w:bidi/>
              <w:jc w:val="center"/>
              <w:rPr>
                <w:rFonts w:ascii="Simplified Arabic" w:hAnsi="Simplified Arabic" w:cs="Simplified Arabic"/>
                <w:b/>
                <w:bCs/>
                <w:sz w:val="28"/>
                <w:szCs w:val="28"/>
                <w:rtl/>
                <w:lang w:bidi="ar-JO"/>
              </w:rPr>
            </w:pPr>
            <w:r w:rsidRPr="00E225E3">
              <w:rPr>
                <w:rFonts w:ascii="Simplified Arabic" w:hAnsi="Simplified Arabic" w:cs="Simplified Arabic"/>
                <w:b/>
                <w:bCs/>
                <w:sz w:val="28"/>
                <w:szCs w:val="28"/>
                <w:rtl/>
                <w:lang w:bidi="ar-JO"/>
              </w:rPr>
              <w:t>اسم النموذج</w:t>
            </w:r>
          </w:p>
        </w:tc>
        <w:tc>
          <w:tcPr>
            <w:tcW w:w="2461" w:type="dxa"/>
            <w:shd w:val="clear" w:color="auto" w:fill="632423" w:themeFill="accent2" w:themeFillShade="80"/>
            <w:vAlign w:val="center"/>
          </w:tcPr>
          <w:p w:rsidR="001024BD" w:rsidRPr="00E225E3" w:rsidRDefault="001024BD" w:rsidP="00E225E3">
            <w:pPr>
              <w:bidi/>
              <w:jc w:val="center"/>
              <w:rPr>
                <w:rFonts w:ascii="Simplified Arabic" w:hAnsi="Simplified Arabic" w:cs="Simplified Arabic"/>
                <w:b/>
                <w:bCs/>
                <w:sz w:val="28"/>
                <w:szCs w:val="28"/>
                <w:rtl/>
                <w:lang w:bidi="ar-JO"/>
              </w:rPr>
            </w:pPr>
            <w:r w:rsidRPr="00E225E3">
              <w:rPr>
                <w:rFonts w:ascii="Simplified Arabic" w:hAnsi="Simplified Arabic" w:cs="Simplified Arabic"/>
                <w:b/>
                <w:bCs/>
                <w:sz w:val="28"/>
                <w:szCs w:val="28"/>
                <w:rtl/>
                <w:lang w:bidi="ar-JO"/>
              </w:rPr>
              <w:t>رقم النموذج</w:t>
            </w:r>
          </w:p>
        </w:tc>
        <w:tc>
          <w:tcPr>
            <w:tcW w:w="1530" w:type="dxa"/>
            <w:shd w:val="clear" w:color="auto" w:fill="632423" w:themeFill="accent2" w:themeFillShade="80"/>
            <w:vAlign w:val="center"/>
          </w:tcPr>
          <w:p w:rsidR="001024BD" w:rsidRPr="00E225E3" w:rsidRDefault="001024BD" w:rsidP="00E225E3">
            <w:pPr>
              <w:bidi/>
              <w:jc w:val="center"/>
              <w:rPr>
                <w:rFonts w:ascii="Simplified Arabic" w:hAnsi="Simplified Arabic" w:cs="Simplified Arabic"/>
                <w:b/>
                <w:bCs/>
                <w:sz w:val="28"/>
                <w:szCs w:val="28"/>
                <w:rtl/>
                <w:lang w:bidi="ar-JO"/>
              </w:rPr>
            </w:pPr>
            <w:r w:rsidRPr="00E225E3">
              <w:rPr>
                <w:rFonts w:ascii="Simplified Arabic" w:hAnsi="Simplified Arabic" w:cs="Simplified Arabic"/>
                <w:b/>
                <w:bCs/>
                <w:sz w:val="28"/>
                <w:szCs w:val="28"/>
                <w:rtl/>
                <w:lang w:bidi="ar-JO"/>
              </w:rPr>
              <w:t>مكان الاحتفاظ</w:t>
            </w:r>
          </w:p>
        </w:tc>
        <w:tc>
          <w:tcPr>
            <w:tcW w:w="1762" w:type="dxa"/>
            <w:shd w:val="clear" w:color="auto" w:fill="632423" w:themeFill="accent2" w:themeFillShade="80"/>
            <w:vAlign w:val="center"/>
          </w:tcPr>
          <w:p w:rsidR="001024BD" w:rsidRPr="00E225E3" w:rsidRDefault="001024BD" w:rsidP="00E225E3">
            <w:pPr>
              <w:bidi/>
              <w:jc w:val="center"/>
              <w:rPr>
                <w:rFonts w:ascii="Simplified Arabic" w:hAnsi="Simplified Arabic" w:cs="Simplified Arabic"/>
                <w:b/>
                <w:bCs/>
                <w:sz w:val="28"/>
                <w:szCs w:val="28"/>
                <w:rtl/>
                <w:lang w:bidi="ar-JO"/>
              </w:rPr>
            </w:pPr>
            <w:r w:rsidRPr="00E225E3">
              <w:rPr>
                <w:rFonts w:ascii="Simplified Arabic" w:hAnsi="Simplified Arabic" w:cs="Simplified Arabic"/>
                <w:b/>
                <w:bCs/>
                <w:sz w:val="28"/>
                <w:szCs w:val="28"/>
                <w:rtl/>
                <w:lang w:bidi="ar-JO"/>
              </w:rPr>
              <w:t>مدة الاحتفاظ</w:t>
            </w:r>
          </w:p>
        </w:tc>
      </w:tr>
      <w:tr w:rsidR="001024BD" w:rsidRPr="00E225E3" w:rsidTr="005C0396">
        <w:trPr>
          <w:trHeight w:val="947"/>
          <w:tblCellSpacing w:w="20" w:type="dxa"/>
          <w:jc w:val="center"/>
        </w:trPr>
        <w:tc>
          <w:tcPr>
            <w:tcW w:w="628" w:type="dxa"/>
          </w:tcPr>
          <w:p w:rsidR="001024BD" w:rsidRPr="00E225E3" w:rsidRDefault="005C0396" w:rsidP="00CE097F">
            <w:pPr>
              <w:bidi/>
              <w:spacing w:after="0" w:line="240" w:lineRule="auto"/>
              <w:ind w:left="246"/>
              <w:contextualSpacing/>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1</w:t>
            </w:r>
          </w:p>
        </w:tc>
        <w:tc>
          <w:tcPr>
            <w:tcW w:w="2410" w:type="dxa"/>
          </w:tcPr>
          <w:p w:rsidR="001024BD" w:rsidRPr="00E225E3" w:rsidRDefault="001024BD" w:rsidP="00E225E3">
            <w:pPr>
              <w:tabs>
                <w:tab w:val="left" w:pos="1300"/>
              </w:tabs>
              <w:bidi/>
              <w:rPr>
                <w:rFonts w:ascii="Simplified Arabic" w:hAnsi="Simplified Arabic" w:cs="Simplified Arabic"/>
                <w:sz w:val="28"/>
                <w:szCs w:val="28"/>
                <w:rtl/>
              </w:rPr>
            </w:pPr>
            <w:r w:rsidRPr="00E225E3">
              <w:rPr>
                <w:rFonts w:ascii="Simplified Arabic" w:eastAsia="Palatino Linotype" w:hAnsi="Simplified Arabic" w:cs="Simplified Arabic"/>
                <w:sz w:val="28"/>
                <w:szCs w:val="28"/>
                <w:rtl/>
              </w:rPr>
              <w:t>نموذج</w:t>
            </w:r>
            <w:r w:rsidRPr="00E225E3">
              <w:rPr>
                <w:rFonts w:ascii="Simplified Arabic" w:eastAsia="Palatino Linotype" w:hAnsi="Simplified Arabic" w:cs="Simplified Arabic"/>
                <w:sz w:val="28"/>
                <w:szCs w:val="28"/>
              </w:rPr>
              <w:t xml:space="preserve"> </w:t>
            </w:r>
            <w:r w:rsidRPr="00E225E3">
              <w:rPr>
                <w:rFonts w:ascii="Simplified Arabic" w:eastAsia="Palatino Linotype" w:hAnsi="Simplified Arabic" w:cs="Simplified Arabic"/>
                <w:sz w:val="28"/>
                <w:szCs w:val="28"/>
                <w:rtl/>
              </w:rPr>
              <w:t>بطاقة</w:t>
            </w:r>
            <w:r w:rsidRPr="00E225E3">
              <w:rPr>
                <w:rFonts w:ascii="Simplified Arabic" w:eastAsia="Palatino Linotype" w:hAnsi="Simplified Arabic" w:cs="Simplified Arabic"/>
                <w:sz w:val="28"/>
                <w:szCs w:val="28"/>
              </w:rPr>
              <w:t xml:space="preserve"> </w:t>
            </w:r>
            <w:r w:rsidRPr="00E225E3">
              <w:rPr>
                <w:rFonts w:ascii="Simplified Arabic" w:eastAsia="Palatino Linotype" w:hAnsi="Simplified Arabic" w:cs="Simplified Arabic"/>
                <w:sz w:val="28"/>
                <w:szCs w:val="28"/>
                <w:rtl/>
              </w:rPr>
              <w:t>وظيفية</w:t>
            </w:r>
          </w:p>
        </w:tc>
        <w:tc>
          <w:tcPr>
            <w:tcW w:w="2461" w:type="dxa"/>
          </w:tcPr>
          <w:p w:rsidR="001024BD" w:rsidRPr="00E225E3" w:rsidRDefault="001024BD" w:rsidP="00E225E3">
            <w:pPr>
              <w:bidi/>
              <w:jc w:val="center"/>
              <w:rPr>
                <w:rFonts w:ascii="Simplified Arabic" w:hAnsi="Simplified Arabic" w:cs="Simplified Arabic"/>
                <w:sz w:val="28"/>
                <w:szCs w:val="28"/>
                <w:lang w:bidi="ar-JO"/>
              </w:rPr>
            </w:pPr>
            <w:r w:rsidRPr="00E225E3">
              <w:rPr>
                <w:rFonts w:ascii="Simplified Arabic" w:eastAsia="Palatino Linotype" w:hAnsi="Simplified Arabic" w:cs="Simplified Arabic"/>
                <w:color w:val="000000"/>
                <w:sz w:val="28"/>
                <w:szCs w:val="28"/>
              </w:rPr>
              <w:t>HRM-P-09-F-01</w:t>
            </w:r>
          </w:p>
        </w:tc>
        <w:tc>
          <w:tcPr>
            <w:tcW w:w="1530" w:type="dxa"/>
          </w:tcPr>
          <w:p w:rsidR="001024BD" w:rsidRPr="00E225E3" w:rsidRDefault="001024BD" w:rsidP="00E225E3">
            <w:pPr>
              <w:tabs>
                <w:tab w:val="left" w:pos="1300"/>
              </w:tabs>
              <w:bidi/>
              <w:jc w:val="both"/>
              <w:rPr>
                <w:rFonts w:ascii="Simplified Arabic" w:hAnsi="Simplified Arabic" w:cs="Simplified Arabic"/>
                <w:sz w:val="28"/>
                <w:szCs w:val="28"/>
                <w:rtl/>
                <w:lang w:bidi="ar-JO"/>
              </w:rPr>
            </w:pPr>
            <w:r w:rsidRPr="00E225E3">
              <w:rPr>
                <w:rFonts w:ascii="Simplified Arabic" w:hAnsi="Simplified Arabic" w:cs="Simplified Arabic"/>
                <w:sz w:val="28"/>
                <w:szCs w:val="28"/>
                <w:rtl/>
                <w:lang w:bidi="ar-JO"/>
              </w:rPr>
              <w:t>ملف الموظف</w:t>
            </w:r>
          </w:p>
        </w:tc>
        <w:tc>
          <w:tcPr>
            <w:tcW w:w="1762" w:type="dxa"/>
          </w:tcPr>
          <w:p w:rsidR="001024BD" w:rsidRPr="00E225E3" w:rsidRDefault="001024BD" w:rsidP="00E225E3">
            <w:pPr>
              <w:tabs>
                <w:tab w:val="left" w:pos="1300"/>
              </w:tabs>
              <w:bidi/>
              <w:jc w:val="center"/>
              <w:rPr>
                <w:rFonts w:ascii="Simplified Arabic" w:hAnsi="Simplified Arabic" w:cs="Simplified Arabic"/>
                <w:sz w:val="28"/>
                <w:szCs w:val="28"/>
                <w:rtl/>
              </w:rPr>
            </w:pPr>
            <w:r w:rsidRPr="00E225E3">
              <w:rPr>
                <w:rFonts w:ascii="Simplified Arabic" w:hAnsi="Simplified Arabic" w:cs="Simplified Arabic"/>
                <w:sz w:val="28"/>
                <w:szCs w:val="28"/>
                <w:rtl/>
              </w:rPr>
              <w:t>دائم</w:t>
            </w:r>
          </w:p>
        </w:tc>
      </w:tr>
    </w:tbl>
    <w:p w:rsidR="001024BD" w:rsidRDefault="001024BD" w:rsidP="00E225E3">
      <w:pPr>
        <w:bidi/>
        <w:rPr>
          <w:rFonts w:ascii="Simplified Arabic" w:hAnsi="Simplified Arabic" w:cs="Simplified Arabic"/>
          <w:rtl/>
        </w:rPr>
      </w:pPr>
    </w:p>
    <w:p w:rsidR="008B79F8" w:rsidRDefault="008B79F8">
      <w:pPr>
        <w:rPr>
          <w:rFonts w:ascii="Simplified Arabic" w:hAnsi="Simplified Arabic" w:cs="Simplified Arabic"/>
          <w:rtl/>
        </w:rPr>
      </w:pPr>
      <w:r>
        <w:rPr>
          <w:rFonts w:ascii="Simplified Arabic" w:hAnsi="Simplified Arabic" w:cs="Simplified Arabic"/>
          <w:rtl/>
        </w:rPr>
        <w:br w:type="page"/>
      </w:r>
    </w:p>
    <w:p w:rsidR="00CE097F" w:rsidRPr="005C0396" w:rsidRDefault="00CE097F" w:rsidP="005C0396">
      <w:pPr>
        <w:pBdr>
          <w:top w:val="double" w:sz="4" w:space="1" w:color="auto"/>
          <w:left w:val="double" w:sz="4" w:space="4" w:color="auto"/>
          <w:bottom w:val="double" w:sz="4" w:space="1" w:color="auto"/>
          <w:right w:val="double" w:sz="4" w:space="4" w:color="auto"/>
        </w:pBdr>
        <w:shd w:val="clear" w:color="auto" w:fill="95B3D7" w:themeFill="accent1" w:themeFillTint="99"/>
        <w:bidi/>
        <w:ind w:left="-432" w:right="-567"/>
        <w:jc w:val="center"/>
        <w:rPr>
          <w:rFonts w:ascii="Simplified Arabic" w:hAnsi="Simplified Arabic" w:cs="Simplified Arabic"/>
          <w:b/>
          <w:bCs/>
          <w:color w:val="FFFFFF" w:themeColor="background1"/>
          <w:sz w:val="28"/>
          <w:szCs w:val="28"/>
          <w:rtl/>
          <w:lang w:bidi="ar-JO"/>
        </w:rPr>
      </w:pPr>
      <w:r w:rsidRPr="005C0396">
        <w:rPr>
          <w:rFonts w:ascii="Simplified Arabic" w:hAnsi="Simplified Arabic" w:cs="Simplified Arabic" w:hint="cs"/>
          <w:b/>
          <w:bCs/>
          <w:noProof/>
          <w:color w:val="FFFFFF" w:themeColor="background1"/>
          <w:sz w:val="28"/>
          <w:szCs w:val="28"/>
          <w:rtl/>
        </w:rPr>
        <mc:AlternateContent>
          <mc:Choice Requires="wps">
            <w:drawing>
              <wp:anchor distT="0" distB="0" distL="114300" distR="114300" simplePos="0" relativeHeight="251937280" behindDoc="0" locked="0" layoutInCell="1" allowOverlap="1" wp14:anchorId="69B5A4C0" wp14:editId="787E5754">
                <wp:simplePos x="0" y="0"/>
                <wp:positionH relativeFrom="column">
                  <wp:posOffset>-390525</wp:posOffset>
                </wp:positionH>
                <wp:positionV relativeFrom="paragraph">
                  <wp:posOffset>85725</wp:posOffset>
                </wp:positionV>
                <wp:extent cx="1219200" cy="285750"/>
                <wp:effectExtent l="0" t="0" r="0" b="0"/>
                <wp:wrapNone/>
                <wp:docPr id="597" name="Rectangle 597"/>
                <wp:cNvGraphicFramePr/>
                <a:graphic xmlns:a="http://schemas.openxmlformats.org/drawingml/2006/main">
                  <a:graphicData uri="http://schemas.microsoft.com/office/word/2010/wordprocessingShape">
                    <wps:wsp>
                      <wps:cNvSpPr/>
                      <wps:spPr>
                        <a:xfrm>
                          <a:off x="0" y="0"/>
                          <a:ext cx="1219200"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5C01" w:rsidRPr="00CE097F" w:rsidRDefault="00215C01" w:rsidP="00CE097F">
                            <w:pPr>
                              <w:rPr>
                                <w:b/>
                                <w:bCs/>
                                <w:sz w:val="24"/>
                                <w:szCs w:val="24"/>
                              </w:rPr>
                            </w:pPr>
                            <w:r w:rsidRPr="00CE097F">
                              <w:rPr>
                                <w:b/>
                                <w:bCs/>
                                <w:sz w:val="24"/>
                                <w:szCs w:val="24"/>
                              </w:rPr>
                              <w:t>HRM-P-09-F-01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97" o:spid="_x0000_s1116" style="position:absolute;left:0;text-align:left;margin-left:-30.75pt;margin-top:6.75pt;width:96pt;height:22.5pt;z-index:25193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" filled="f" stroked="f" strokeweight="2pt">
                <v:textbox>
                  <w:txbxContent>
                    <w:p w:rsidR="00215C01" w:rsidRPr="00CE097F" w:rsidRDefault="00215C01" w:rsidP="00CE097F">
                      <w:pPr>
                        <w:rPr>
                          <w:b/>
                          <w:bCs/>
                          <w:sz w:val="24"/>
                          <w:szCs w:val="24"/>
                        </w:rPr>
                      </w:pPr>
                      <w:r w:rsidRPr="00CE097F">
                        <w:rPr>
                          <w:b/>
                          <w:bCs/>
                          <w:sz w:val="24"/>
                          <w:szCs w:val="24"/>
                        </w:rPr>
                        <w:t>HRM-P-09-F-01</w:t>
                      </w:r>
                    </w:p>
                  </w:txbxContent>
                </v:textbox>
              </v:rect>
            </w:pict>
          </mc:Fallback>
        </mc:AlternateContent>
      </w:r>
      <w:r w:rsidRPr="005C0396">
        <w:rPr>
          <w:rFonts w:ascii="Simplified Arabic" w:hAnsi="Simplified Arabic" w:cs="Simplified Arabic" w:hint="cs"/>
          <w:b/>
          <w:bCs/>
          <w:color w:val="FFFFFF" w:themeColor="background1"/>
          <w:sz w:val="28"/>
          <w:szCs w:val="28"/>
          <w:rtl/>
          <w:lang w:bidi="ar-JO"/>
        </w:rPr>
        <w:t>نموذج بطاقة وظيفية</w:t>
      </w:r>
    </w:p>
    <w:p w:rsidR="008B79F8" w:rsidRDefault="008B79F8" w:rsidP="00D1408D">
      <w:pPr>
        <w:bidi/>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اسم الدائرة</w:t>
      </w:r>
    </w:p>
    <w:p w:rsidR="008B79F8" w:rsidRDefault="008B79F8" w:rsidP="008B79F8">
      <w:pPr>
        <w:bidi/>
        <w:spacing w:after="0" w:line="240" w:lineRule="auto"/>
        <w:jc w:val="center"/>
        <w:rPr>
          <w:rFonts w:ascii="Simplified Arabic" w:hAnsi="Simplified Arabic" w:cs="Simplified Arabic"/>
          <w:b/>
          <w:bCs/>
          <w:sz w:val="28"/>
          <w:szCs w:val="28"/>
          <w:rtl/>
          <w:lang w:bidi="ar-JO"/>
        </w:rPr>
      </w:pPr>
      <w:r w:rsidRPr="000F779D">
        <w:rPr>
          <w:rFonts w:ascii="Simplified Arabic" w:hAnsi="Simplified Arabic" w:cs="Simplified Arabic"/>
          <w:b/>
          <w:bCs/>
          <w:sz w:val="28"/>
          <w:szCs w:val="28"/>
          <w:rtl/>
          <w:lang w:bidi="ar-JO"/>
        </w:rPr>
        <w:t>بطاقة وظيفية</w:t>
      </w:r>
    </w:p>
    <w:tbl>
      <w:tblPr>
        <w:tblStyle w:val="LightShading-Accent11"/>
        <w:bidiVisual/>
        <w:tblW w:w="9639" w:type="dxa"/>
        <w:jc w:val="center"/>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3402"/>
        <w:gridCol w:w="6237"/>
      </w:tblGrid>
      <w:tr w:rsidR="008B79F8" w:rsidTr="00F635C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Borders>
              <w:top w:val="none" w:sz="0" w:space="0" w:color="auto"/>
              <w:left w:val="none" w:sz="0" w:space="0" w:color="auto"/>
              <w:bottom w:val="none" w:sz="0" w:space="0" w:color="auto"/>
              <w:right w:val="none" w:sz="0" w:space="0" w:color="auto"/>
            </w:tcBorders>
          </w:tcPr>
          <w:p w:rsidR="008B79F8" w:rsidRPr="00E91776" w:rsidRDefault="008B79F8" w:rsidP="00CE097F">
            <w:pPr>
              <w:bidi/>
              <w:rPr>
                <w:rFonts w:ascii="Simplified Arabic" w:hAnsi="Simplified Arabic" w:cs="Simplified Arabic"/>
                <w:b w:val="0"/>
                <w:bCs w:val="0"/>
                <w:sz w:val="28"/>
                <w:szCs w:val="28"/>
                <w:rtl/>
                <w:lang w:bidi="ar-JO"/>
              </w:rPr>
            </w:pPr>
            <w:r w:rsidRPr="00E91776">
              <w:rPr>
                <w:rFonts w:ascii="Simplified Arabic" w:hAnsi="Simplified Arabic" w:cs="Simplified Arabic" w:hint="cs"/>
                <w:sz w:val="28"/>
                <w:szCs w:val="28"/>
                <w:rtl/>
                <w:lang w:bidi="ar-JO"/>
              </w:rPr>
              <w:t>اسم الموظف:</w:t>
            </w:r>
          </w:p>
        </w:tc>
        <w:tc>
          <w:tcPr>
            <w:tcW w:w="6237" w:type="dxa"/>
            <w:tcBorders>
              <w:top w:val="none" w:sz="0" w:space="0" w:color="auto"/>
              <w:left w:val="none" w:sz="0" w:space="0" w:color="auto"/>
              <w:bottom w:val="none" w:sz="0" w:space="0" w:color="auto"/>
              <w:right w:val="none" w:sz="0" w:space="0" w:color="auto"/>
            </w:tcBorders>
          </w:tcPr>
          <w:p w:rsidR="008B79F8" w:rsidRDefault="008B79F8" w:rsidP="00CE097F">
            <w:pPr>
              <w:bidi/>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JO"/>
              </w:rPr>
            </w:pPr>
          </w:p>
        </w:tc>
      </w:tr>
      <w:tr w:rsidR="008B79F8" w:rsidTr="00F635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right w:val="none" w:sz="0" w:space="0" w:color="auto"/>
            </w:tcBorders>
          </w:tcPr>
          <w:p w:rsidR="008B79F8" w:rsidRPr="00E91776" w:rsidRDefault="008B79F8" w:rsidP="00CE097F">
            <w:pPr>
              <w:bidi/>
              <w:rPr>
                <w:rFonts w:ascii="Simplified Arabic" w:hAnsi="Simplified Arabic" w:cs="Simplified Arabic"/>
                <w:b w:val="0"/>
                <w:bCs w:val="0"/>
                <w:sz w:val="28"/>
                <w:szCs w:val="28"/>
                <w:rtl/>
                <w:lang w:bidi="ar-JO"/>
              </w:rPr>
            </w:pPr>
            <w:r>
              <w:rPr>
                <w:rFonts w:ascii="Simplified Arabic" w:hAnsi="Simplified Arabic" w:cs="Simplified Arabic" w:hint="cs"/>
                <w:sz w:val="28"/>
                <w:szCs w:val="28"/>
                <w:rtl/>
                <w:lang w:bidi="ar-JO"/>
              </w:rPr>
              <w:t xml:space="preserve">رقم الملف الوظيفي: </w:t>
            </w:r>
          </w:p>
        </w:tc>
        <w:tc>
          <w:tcPr>
            <w:tcW w:w="6237" w:type="dxa"/>
            <w:tcBorders>
              <w:left w:val="none" w:sz="0" w:space="0" w:color="auto"/>
              <w:right w:val="none" w:sz="0" w:space="0" w:color="auto"/>
            </w:tcBorders>
          </w:tcPr>
          <w:p w:rsidR="008B79F8" w:rsidRDefault="008B79F8" w:rsidP="00CE097F">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JO"/>
              </w:rPr>
            </w:pPr>
          </w:p>
        </w:tc>
      </w:tr>
      <w:tr w:rsidR="008B79F8" w:rsidTr="00F635CE">
        <w:trPr>
          <w:jc w:val="center"/>
        </w:trPr>
        <w:tc>
          <w:tcPr>
            <w:cnfStyle w:val="001000000000" w:firstRow="0" w:lastRow="0" w:firstColumn="1" w:lastColumn="0" w:oddVBand="0" w:evenVBand="0" w:oddHBand="0" w:evenHBand="0" w:firstRowFirstColumn="0" w:firstRowLastColumn="0" w:lastRowFirstColumn="0" w:lastRowLastColumn="0"/>
            <w:tcW w:w="3402" w:type="dxa"/>
          </w:tcPr>
          <w:p w:rsidR="008B79F8" w:rsidRPr="00E91776" w:rsidRDefault="008B79F8" w:rsidP="00CE097F">
            <w:pPr>
              <w:bidi/>
              <w:rPr>
                <w:rFonts w:ascii="Simplified Arabic" w:hAnsi="Simplified Arabic" w:cs="Simplified Arabic"/>
                <w:b w:val="0"/>
                <w:bCs w:val="0"/>
                <w:sz w:val="28"/>
                <w:szCs w:val="28"/>
                <w:rtl/>
                <w:lang w:bidi="ar-JO"/>
              </w:rPr>
            </w:pPr>
            <w:r>
              <w:rPr>
                <w:rFonts w:ascii="Simplified Arabic" w:hAnsi="Simplified Arabic" w:cs="Simplified Arabic" w:hint="cs"/>
                <w:sz w:val="28"/>
                <w:szCs w:val="28"/>
                <w:rtl/>
                <w:lang w:bidi="ar-JO"/>
              </w:rPr>
              <w:t>تاريخ الولادة:</w:t>
            </w:r>
          </w:p>
        </w:tc>
        <w:tc>
          <w:tcPr>
            <w:tcW w:w="6237" w:type="dxa"/>
          </w:tcPr>
          <w:p w:rsidR="008B79F8" w:rsidRDefault="008B79F8" w:rsidP="00CE097F">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JO"/>
              </w:rPr>
            </w:pPr>
          </w:p>
        </w:tc>
      </w:tr>
      <w:tr w:rsidR="008B79F8" w:rsidTr="00F635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right w:val="none" w:sz="0" w:space="0" w:color="auto"/>
            </w:tcBorders>
          </w:tcPr>
          <w:p w:rsidR="008B79F8" w:rsidRPr="00E91776" w:rsidRDefault="008B79F8" w:rsidP="00CE097F">
            <w:pPr>
              <w:bidi/>
              <w:rPr>
                <w:rFonts w:ascii="Simplified Arabic" w:hAnsi="Simplified Arabic" w:cs="Simplified Arabic"/>
                <w:b w:val="0"/>
                <w:bCs w:val="0"/>
                <w:sz w:val="28"/>
                <w:szCs w:val="28"/>
                <w:rtl/>
                <w:lang w:bidi="ar-JO"/>
              </w:rPr>
            </w:pPr>
            <w:r>
              <w:rPr>
                <w:rFonts w:ascii="Simplified Arabic" w:hAnsi="Simplified Arabic" w:cs="Simplified Arabic" w:hint="cs"/>
                <w:sz w:val="28"/>
                <w:szCs w:val="28"/>
                <w:rtl/>
                <w:lang w:bidi="ar-JO"/>
              </w:rPr>
              <w:t>المؤهلات العلمية:</w:t>
            </w:r>
          </w:p>
        </w:tc>
        <w:tc>
          <w:tcPr>
            <w:tcW w:w="6237" w:type="dxa"/>
            <w:tcBorders>
              <w:left w:val="none" w:sz="0" w:space="0" w:color="auto"/>
              <w:right w:val="none" w:sz="0" w:space="0" w:color="auto"/>
            </w:tcBorders>
          </w:tcPr>
          <w:p w:rsidR="008B79F8" w:rsidRDefault="008B79F8" w:rsidP="00CE097F">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JO"/>
              </w:rPr>
            </w:pPr>
          </w:p>
          <w:p w:rsidR="008B79F8" w:rsidRDefault="008B79F8" w:rsidP="00CE097F">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JO"/>
              </w:rPr>
            </w:pPr>
          </w:p>
          <w:p w:rsidR="008B79F8" w:rsidRDefault="008B79F8" w:rsidP="00CE097F">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JO"/>
              </w:rPr>
            </w:pPr>
          </w:p>
          <w:p w:rsidR="00620EAF" w:rsidRDefault="00620EAF" w:rsidP="00620EAF">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JO"/>
              </w:rPr>
            </w:pPr>
          </w:p>
        </w:tc>
      </w:tr>
      <w:tr w:rsidR="008B79F8" w:rsidTr="00F635CE">
        <w:trPr>
          <w:jc w:val="center"/>
        </w:trPr>
        <w:tc>
          <w:tcPr>
            <w:cnfStyle w:val="001000000000" w:firstRow="0" w:lastRow="0" w:firstColumn="1" w:lastColumn="0" w:oddVBand="0" w:evenVBand="0" w:oddHBand="0" w:evenHBand="0" w:firstRowFirstColumn="0" w:firstRowLastColumn="0" w:lastRowFirstColumn="0" w:lastRowLastColumn="0"/>
            <w:tcW w:w="3402" w:type="dxa"/>
          </w:tcPr>
          <w:p w:rsidR="008B79F8" w:rsidRPr="00E91776" w:rsidRDefault="008B79F8" w:rsidP="00CE097F">
            <w:pPr>
              <w:bidi/>
              <w:rPr>
                <w:rFonts w:ascii="Simplified Arabic" w:hAnsi="Simplified Arabic" w:cs="Simplified Arabic"/>
                <w:b w:val="0"/>
                <w:bCs w:val="0"/>
                <w:sz w:val="28"/>
                <w:szCs w:val="28"/>
                <w:rtl/>
                <w:lang w:bidi="ar-JO"/>
              </w:rPr>
            </w:pPr>
            <w:r w:rsidRPr="00E91776">
              <w:rPr>
                <w:rFonts w:ascii="Simplified Arabic" w:hAnsi="Simplified Arabic" w:cs="Simplified Arabic" w:hint="cs"/>
                <w:sz w:val="28"/>
                <w:szCs w:val="28"/>
                <w:rtl/>
                <w:lang w:bidi="ar-JO"/>
              </w:rPr>
              <w:t>المديرية/ الوحدة:</w:t>
            </w:r>
          </w:p>
        </w:tc>
        <w:tc>
          <w:tcPr>
            <w:tcW w:w="6237" w:type="dxa"/>
          </w:tcPr>
          <w:p w:rsidR="008B79F8" w:rsidRDefault="008B79F8" w:rsidP="00CE097F">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JO"/>
              </w:rPr>
            </w:pPr>
          </w:p>
        </w:tc>
      </w:tr>
      <w:tr w:rsidR="008B79F8" w:rsidTr="00F635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right w:val="none" w:sz="0" w:space="0" w:color="auto"/>
            </w:tcBorders>
          </w:tcPr>
          <w:p w:rsidR="008B79F8" w:rsidRPr="00E91776" w:rsidRDefault="008B79F8" w:rsidP="00CE097F">
            <w:pPr>
              <w:bidi/>
              <w:rPr>
                <w:rFonts w:ascii="Simplified Arabic" w:hAnsi="Simplified Arabic" w:cs="Simplified Arabic"/>
                <w:b w:val="0"/>
                <w:bCs w:val="0"/>
                <w:sz w:val="28"/>
                <w:szCs w:val="28"/>
                <w:rtl/>
                <w:lang w:bidi="ar-JO"/>
              </w:rPr>
            </w:pPr>
            <w:r w:rsidRPr="00E91776">
              <w:rPr>
                <w:rFonts w:ascii="Simplified Arabic" w:hAnsi="Simplified Arabic" w:cs="Simplified Arabic" w:hint="cs"/>
                <w:sz w:val="28"/>
                <w:szCs w:val="28"/>
                <w:rtl/>
                <w:lang w:bidi="ar-JO"/>
              </w:rPr>
              <w:t>القسم:</w:t>
            </w:r>
          </w:p>
        </w:tc>
        <w:tc>
          <w:tcPr>
            <w:tcW w:w="6237" w:type="dxa"/>
            <w:tcBorders>
              <w:left w:val="none" w:sz="0" w:space="0" w:color="auto"/>
              <w:right w:val="none" w:sz="0" w:space="0" w:color="auto"/>
            </w:tcBorders>
          </w:tcPr>
          <w:p w:rsidR="008B79F8" w:rsidRDefault="008B79F8" w:rsidP="00CE097F">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JO"/>
              </w:rPr>
            </w:pPr>
          </w:p>
        </w:tc>
      </w:tr>
      <w:tr w:rsidR="008B79F8" w:rsidTr="00F635CE">
        <w:trPr>
          <w:jc w:val="center"/>
        </w:trPr>
        <w:tc>
          <w:tcPr>
            <w:cnfStyle w:val="001000000000" w:firstRow="0" w:lastRow="0" w:firstColumn="1" w:lastColumn="0" w:oddVBand="0" w:evenVBand="0" w:oddHBand="0" w:evenHBand="0" w:firstRowFirstColumn="0" w:firstRowLastColumn="0" w:lastRowFirstColumn="0" w:lastRowLastColumn="0"/>
            <w:tcW w:w="3402" w:type="dxa"/>
          </w:tcPr>
          <w:p w:rsidR="008B79F8" w:rsidRPr="00E91776" w:rsidRDefault="008B79F8" w:rsidP="00CE097F">
            <w:pPr>
              <w:bidi/>
              <w:rPr>
                <w:rFonts w:ascii="Simplified Arabic" w:hAnsi="Simplified Arabic" w:cs="Simplified Arabic"/>
                <w:b w:val="0"/>
                <w:bCs w:val="0"/>
                <w:sz w:val="28"/>
                <w:szCs w:val="28"/>
                <w:rtl/>
                <w:lang w:bidi="ar-JO"/>
              </w:rPr>
            </w:pPr>
            <w:r>
              <w:rPr>
                <w:rFonts w:ascii="Simplified Arabic" w:hAnsi="Simplified Arabic" w:cs="Simplified Arabic" w:hint="cs"/>
                <w:sz w:val="28"/>
                <w:szCs w:val="28"/>
                <w:rtl/>
                <w:lang w:bidi="ar-JO"/>
              </w:rPr>
              <w:t xml:space="preserve">طبيعة التعيين </w:t>
            </w:r>
            <w:r w:rsidRPr="002D704C">
              <w:rPr>
                <w:rFonts w:ascii="Simplified Arabic" w:hAnsi="Simplified Arabic" w:cs="Simplified Arabic" w:hint="cs"/>
                <w:sz w:val="24"/>
                <w:szCs w:val="24"/>
                <w:rtl/>
                <w:lang w:bidi="ar-JO"/>
              </w:rPr>
              <w:t>(وظيفة دائمة، عقد شامل جميع العلاوات، ..)</w:t>
            </w:r>
          </w:p>
        </w:tc>
        <w:tc>
          <w:tcPr>
            <w:tcW w:w="6237" w:type="dxa"/>
          </w:tcPr>
          <w:p w:rsidR="008B79F8" w:rsidRDefault="008B79F8" w:rsidP="00CE097F">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JO"/>
              </w:rPr>
            </w:pPr>
          </w:p>
        </w:tc>
      </w:tr>
      <w:tr w:rsidR="008B79F8" w:rsidTr="00F635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right w:val="none" w:sz="0" w:space="0" w:color="auto"/>
            </w:tcBorders>
          </w:tcPr>
          <w:p w:rsidR="008B79F8" w:rsidRPr="00E91776" w:rsidRDefault="008B79F8" w:rsidP="00CE097F">
            <w:pPr>
              <w:bidi/>
              <w:rPr>
                <w:rFonts w:ascii="Simplified Arabic" w:hAnsi="Simplified Arabic" w:cs="Simplified Arabic"/>
                <w:b w:val="0"/>
                <w:bCs w:val="0"/>
                <w:sz w:val="28"/>
                <w:szCs w:val="28"/>
                <w:rtl/>
                <w:lang w:bidi="ar-JO"/>
              </w:rPr>
            </w:pPr>
            <w:r w:rsidRPr="00E91776">
              <w:rPr>
                <w:rFonts w:ascii="Simplified Arabic" w:hAnsi="Simplified Arabic" w:cs="Simplified Arabic" w:hint="cs"/>
                <w:sz w:val="28"/>
                <w:szCs w:val="28"/>
                <w:rtl/>
                <w:lang w:bidi="ar-JO"/>
              </w:rPr>
              <w:t>الفئة:</w:t>
            </w:r>
          </w:p>
        </w:tc>
        <w:tc>
          <w:tcPr>
            <w:tcW w:w="6237" w:type="dxa"/>
            <w:tcBorders>
              <w:left w:val="none" w:sz="0" w:space="0" w:color="auto"/>
              <w:right w:val="none" w:sz="0" w:space="0" w:color="auto"/>
            </w:tcBorders>
          </w:tcPr>
          <w:p w:rsidR="008B79F8" w:rsidRDefault="008B79F8" w:rsidP="00CE097F">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JO"/>
              </w:rPr>
            </w:pPr>
          </w:p>
        </w:tc>
      </w:tr>
      <w:tr w:rsidR="008B79F8" w:rsidTr="00F635CE">
        <w:trPr>
          <w:jc w:val="center"/>
        </w:trPr>
        <w:tc>
          <w:tcPr>
            <w:cnfStyle w:val="001000000000" w:firstRow="0" w:lastRow="0" w:firstColumn="1" w:lastColumn="0" w:oddVBand="0" w:evenVBand="0" w:oddHBand="0" w:evenHBand="0" w:firstRowFirstColumn="0" w:firstRowLastColumn="0" w:lastRowFirstColumn="0" w:lastRowLastColumn="0"/>
            <w:tcW w:w="3402" w:type="dxa"/>
          </w:tcPr>
          <w:p w:rsidR="008B79F8" w:rsidRPr="00E91776" w:rsidRDefault="008B79F8" w:rsidP="00CE097F">
            <w:pPr>
              <w:bidi/>
              <w:rPr>
                <w:rFonts w:ascii="Simplified Arabic" w:hAnsi="Simplified Arabic" w:cs="Simplified Arabic"/>
                <w:b w:val="0"/>
                <w:bCs w:val="0"/>
                <w:sz w:val="28"/>
                <w:szCs w:val="28"/>
                <w:rtl/>
                <w:lang w:bidi="ar-JO"/>
              </w:rPr>
            </w:pPr>
            <w:r w:rsidRPr="00E91776">
              <w:rPr>
                <w:rFonts w:ascii="Simplified Arabic" w:hAnsi="Simplified Arabic" w:cs="Simplified Arabic" w:hint="cs"/>
                <w:sz w:val="28"/>
                <w:szCs w:val="28"/>
                <w:rtl/>
                <w:lang w:bidi="ar-JO"/>
              </w:rPr>
              <w:t>الدرجة:</w:t>
            </w:r>
          </w:p>
        </w:tc>
        <w:tc>
          <w:tcPr>
            <w:tcW w:w="6237" w:type="dxa"/>
          </w:tcPr>
          <w:p w:rsidR="008B79F8" w:rsidRDefault="008B79F8" w:rsidP="00CE097F">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JO"/>
              </w:rPr>
            </w:pPr>
          </w:p>
        </w:tc>
      </w:tr>
      <w:tr w:rsidR="008B79F8" w:rsidTr="00F635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right w:val="none" w:sz="0" w:space="0" w:color="auto"/>
            </w:tcBorders>
          </w:tcPr>
          <w:p w:rsidR="008B79F8" w:rsidRPr="00E91776" w:rsidRDefault="008B79F8" w:rsidP="00CE097F">
            <w:pPr>
              <w:bidi/>
              <w:rPr>
                <w:rFonts w:ascii="Simplified Arabic" w:hAnsi="Simplified Arabic" w:cs="Simplified Arabic"/>
                <w:b w:val="0"/>
                <w:bCs w:val="0"/>
                <w:sz w:val="28"/>
                <w:szCs w:val="28"/>
                <w:rtl/>
                <w:lang w:bidi="ar-JO"/>
              </w:rPr>
            </w:pPr>
            <w:r w:rsidRPr="00E91776">
              <w:rPr>
                <w:rFonts w:ascii="Simplified Arabic" w:hAnsi="Simplified Arabic" w:cs="Simplified Arabic" w:hint="cs"/>
                <w:sz w:val="28"/>
                <w:szCs w:val="28"/>
                <w:rtl/>
                <w:lang w:bidi="ar-JO"/>
              </w:rPr>
              <w:t>الراتب الأساسي</w:t>
            </w:r>
            <w:r>
              <w:rPr>
                <w:rFonts w:ascii="Simplified Arabic" w:hAnsi="Simplified Arabic" w:cs="Simplified Arabic" w:hint="cs"/>
                <w:sz w:val="28"/>
                <w:szCs w:val="28"/>
                <w:rtl/>
                <w:lang w:bidi="ar-JO"/>
              </w:rPr>
              <w:t xml:space="preserve"> عند التعيين</w:t>
            </w:r>
            <w:r w:rsidRPr="00E91776">
              <w:rPr>
                <w:rFonts w:ascii="Simplified Arabic" w:hAnsi="Simplified Arabic" w:cs="Simplified Arabic" w:hint="cs"/>
                <w:sz w:val="28"/>
                <w:szCs w:val="28"/>
                <w:rtl/>
                <w:lang w:bidi="ar-JO"/>
              </w:rPr>
              <w:t>:</w:t>
            </w:r>
          </w:p>
        </w:tc>
        <w:tc>
          <w:tcPr>
            <w:tcW w:w="6237" w:type="dxa"/>
            <w:tcBorders>
              <w:left w:val="none" w:sz="0" w:space="0" w:color="auto"/>
              <w:right w:val="none" w:sz="0" w:space="0" w:color="auto"/>
            </w:tcBorders>
          </w:tcPr>
          <w:p w:rsidR="008B79F8" w:rsidRDefault="008B79F8" w:rsidP="00CE097F">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JO"/>
              </w:rPr>
            </w:pPr>
          </w:p>
        </w:tc>
      </w:tr>
      <w:tr w:rsidR="008B79F8" w:rsidTr="00F635CE">
        <w:trPr>
          <w:jc w:val="center"/>
        </w:trPr>
        <w:tc>
          <w:tcPr>
            <w:cnfStyle w:val="001000000000" w:firstRow="0" w:lastRow="0" w:firstColumn="1" w:lastColumn="0" w:oddVBand="0" w:evenVBand="0" w:oddHBand="0" w:evenHBand="0" w:firstRowFirstColumn="0" w:firstRowLastColumn="0" w:lastRowFirstColumn="0" w:lastRowLastColumn="0"/>
            <w:tcW w:w="3402" w:type="dxa"/>
          </w:tcPr>
          <w:p w:rsidR="008B79F8" w:rsidRPr="00E91776" w:rsidRDefault="008B79F8" w:rsidP="00CE097F">
            <w:pPr>
              <w:bidi/>
              <w:rPr>
                <w:rFonts w:ascii="Simplified Arabic" w:hAnsi="Simplified Arabic" w:cs="Simplified Arabic"/>
                <w:b w:val="0"/>
                <w:bCs w:val="0"/>
                <w:sz w:val="28"/>
                <w:szCs w:val="28"/>
                <w:rtl/>
                <w:lang w:bidi="ar-JO"/>
              </w:rPr>
            </w:pPr>
            <w:r>
              <w:rPr>
                <w:rFonts w:ascii="Simplified Arabic" w:hAnsi="Simplified Arabic" w:cs="Simplified Arabic" w:hint="cs"/>
                <w:sz w:val="28"/>
                <w:szCs w:val="28"/>
                <w:rtl/>
                <w:lang w:bidi="ar-JO"/>
              </w:rPr>
              <w:t>العلاوات المستحقة عند التعيين:</w:t>
            </w:r>
          </w:p>
        </w:tc>
        <w:tc>
          <w:tcPr>
            <w:tcW w:w="6237" w:type="dxa"/>
          </w:tcPr>
          <w:p w:rsidR="00A72034" w:rsidRDefault="00A72034" w:rsidP="00B0090A">
            <w:pPr>
              <w:pStyle w:val="ListParagraph"/>
              <w:numPr>
                <w:ilvl w:val="0"/>
                <w:numId w:val="82"/>
              </w:numPr>
              <w:bidi/>
              <w:ind w:left="396" w:hanging="396"/>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lang w:bidi="ar-JO"/>
              </w:rPr>
            </w:pPr>
          </w:p>
          <w:p w:rsidR="00A72034" w:rsidRDefault="008B79F8" w:rsidP="00B0090A">
            <w:pPr>
              <w:pStyle w:val="ListParagraph"/>
              <w:numPr>
                <w:ilvl w:val="0"/>
                <w:numId w:val="82"/>
              </w:numPr>
              <w:bidi/>
              <w:ind w:left="396" w:hanging="396"/>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 xml:space="preserve"> </w:t>
            </w:r>
          </w:p>
        </w:tc>
      </w:tr>
      <w:tr w:rsidR="008B79F8" w:rsidTr="00F635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right w:val="none" w:sz="0" w:space="0" w:color="auto"/>
            </w:tcBorders>
          </w:tcPr>
          <w:p w:rsidR="008B79F8" w:rsidRPr="00E91776" w:rsidRDefault="008B79F8" w:rsidP="00CE097F">
            <w:pPr>
              <w:bidi/>
              <w:rPr>
                <w:rFonts w:ascii="Simplified Arabic" w:hAnsi="Simplified Arabic" w:cs="Simplified Arabic"/>
                <w:b w:val="0"/>
                <w:bCs w:val="0"/>
                <w:sz w:val="28"/>
                <w:szCs w:val="28"/>
                <w:rtl/>
                <w:lang w:bidi="ar-JO"/>
              </w:rPr>
            </w:pPr>
            <w:r>
              <w:rPr>
                <w:rFonts w:ascii="Simplified Arabic" w:hAnsi="Simplified Arabic" w:cs="Simplified Arabic" w:hint="cs"/>
                <w:sz w:val="28"/>
                <w:szCs w:val="28"/>
                <w:rtl/>
                <w:lang w:bidi="ar-JO"/>
              </w:rPr>
              <w:t>الراتب الإجمالي عند التعيين:</w:t>
            </w:r>
          </w:p>
        </w:tc>
        <w:tc>
          <w:tcPr>
            <w:tcW w:w="6237" w:type="dxa"/>
            <w:tcBorders>
              <w:left w:val="none" w:sz="0" w:space="0" w:color="auto"/>
              <w:right w:val="none" w:sz="0" w:space="0" w:color="auto"/>
            </w:tcBorders>
          </w:tcPr>
          <w:p w:rsidR="008B79F8" w:rsidRDefault="008B79F8" w:rsidP="00CE097F">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JO"/>
              </w:rPr>
            </w:pPr>
          </w:p>
        </w:tc>
      </w:tr>
      <w:tr w:rsidR="008B79F8" w:rsidTr="00F635CE">
        <w:trPr>
          <w:jc w:val="center"/>
        </w:trPr>
        <w:tc>
          <w:tcPr>
            <w:cnfStyle w:val="001000000000" w:firstRow="0" w:lastRow="0" w:firstColumn="1" w:lastColumn="0" w:oddVBand="0" w:evenVBand="0" w:oddHBand="0" w:evenHBand="0" w:firstRowFirstColumn="0" w:firstRowLastColumn="0" w:lastRowFirstColumn="0" w:lastRowLastColumn="0"/>
            <w:tcW w:w="3402" w:type="dxa"/>
          </w:tcPr>
          <w:p w:rsidR="008B79F8" w:rsidRPr="00E91776" w:rsidRDefault="008B79F8" w:rsidP="00CE097F">
            <w:pPr>
              <w:bidi/>
              <w:rPr>
                <w:rFonts w:ascii="Simplified Arabic" w:hAnsi="Simplified Arabic" w:cs="Simplified Arabic"/>
                <w:b w:val="0"/>
                <w:bCs w:val="0"/>
                <w:sz w:val="28"/>
                <w:szCs w:val="28"/>
                <w:rtl/>
                <w:lang w:bidi="ar-JO"/>
              </w:rPr>
            </w:pPr>
            <w:r w:rsidRPr="00E91776">
              <w:rPr>
                <w:rFonts w:ascii="Simplified Arabic" w:hAnsi="Simplified Arabic" w:cs="Simplified Arabic" w:hint="cs"/>
                <w:sz w:val="28"/>
                <w:szCs w:val="28"/>
                <w:rtl/>
                <w:lang w:bidi="ar-JO"/>
              </w:rPr>
              <w:t>تاريخ التعيين:</w:t>
            </w:r>
          </w:p>
        </w:tc>
        <w:tc>
          <w:tcPr>
            <w:tcW w:w="6237" w:type="dxa"/>
          </w:tcPr>
          <w:p w:rsidR="008B79F8" w:rsidRDefault="008B79F8" w:rsidP="00CE097F">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JO"/>
              </w:rPr>
            </w:pPr>
          </w:p>
        </w:tc>
      </w:tr>
      <w:tr w:rsidR="008B79F8" w:rsidTr="00F635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right w:val="none" w:sz="0" w:space="0" w:color="auto"/>
            </w:tcBorders>
          </w:tcPr>
          <w:p w:rsidR="008B79F8" w:rsidRPr="00E91776" w:rsidRDefault="008B79F8" w:rsidP="00CE097F">
            <w:pPr>
              <w:bidi/>
              <w:rPr>
                <w:rFonts w:ascii="Simplified Arabic" w:hAnsi="Simplified Arabic" w:cs="Simplified Arabic"/>
                <w:b w:val="0"/>
                <w:bCs w:val="0"/>
                <w:sz w:val="28"/>
                <w:szCs w:val="28"/>
                <w:rtl/>
                <w:lang w:bidi="ar-JO"/>
              </w:rPr>
            </w:pPr>
            <w:r w:rsidRPr="00E91776">
              <w:rPr>
                <w:rFonts w:ascii="Simplified Arabic" w:hAnsi="Simplified Arabic" w:cs="Simplified Arabic" w:hint="cs"/>
                <w:sz w:val="28"/>
                <w:szCs w:val="28"/>
                <w:rtl/>
                <w:lang w:bidi="ar-JO"/>
              </w:rPr>
              <w:t>تاريخ مباشرة العمل:</w:t>
            </w:r>
          </w:p>
        </w:tc>
        <w:tc>
          <w:tcPr>
            <w:tcW w:w="6237" w:type="dxa"/>
            <w:tcBorders>
              <w:left w:val="none" w:sz="0" w:space="0" w:color="auto"/>
              <w:right w:val="none" w:sz="0" w:space="0" w:color="auto"/>
            </w:tcBorders>
          </w:tcPr>
          <w:p w:rsidR="008B79F8" w:rsidRDefault="008B79F8" w:rsidP="00CE097F">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JO"/>
              </w:rPr>
            </w:pPr>
          </w:p>
        </w:tc>
      </w:tr>
      <w:tr w:rsidR="008B79F8" w:rsidTr="00F635CE">
        <w:trPr>
          <w:jc w:val="center"/>
        </w:trPr>
        <w:tc>
          <w:tcPr>
            <w:cnfStyle w:val="001000000000" w:firstRow="0" w:lastRow="0" w:firstColumn="1" w:lastColumn="0" w:oddVBand="0" w:evenVBand="0" w:oddHBand="0" w:evenHBand="0" w:firstRowFirstColumn="0" w:firstRowLastColumn="0" w:lastRowFirstColumn="0" w:lastRowLastColumn="0"/>
            <w:tcW w:w="3402" w:type="dxa"/>
          </w:tcPr>
          <w:p w:rsidR="008B79F8" w:rsidRPr="00E91776" w:rsidRDefault="008B79F8" w:rsidP="00CE097F">
            <w:pPr>
              <w:bidi/>
              <w:rPr>
                <w:rFonts w:ascii="Simplified Arabic" w:hAnsi="Simplified Arabic" w:cs="Simplified Arabic"/>
                <w:b w:val="0"/>
                <w:bCs w:val="0"/>
                <w:sz w:val="28"/>
                <w:szCs w:val="28"/>
                <w:rtl/>
                <w:lang w:bidi="ar-JO"/>
              </w:rPr>
            </w:pPr>
            <w:r>
              <w:rPr>
                <w:rFonts w:ascii="Simplified Arabic" w:hAnsi="Simplified Arabic" w:cs="Simplified Arabic" w:hint="cs"/>
                <w:sz w:val="28"/>
                <w:szCs w:val="28"/>
                <w:rtl/>
                <w:lang w:bidi="ar-JO"/>
              </w:rPr>
              <w:t xml:space="preserve">توقيع رئيس قسم الموارد البشرية </w:t>
            </w:r>
          </w:p>
        </w:tc>
        <w:tc>
          <w:tcPr>
            <w:tcW w:w="6237" w:type="dxa"/>
          </w:tcPr>
          <w:p w:rsidR="008B79F8" w:rsidRDefault="008B79F8" w:rsidP="00CE097F">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JO"/>
              </w:rPr>
            </w:pPr>
          </w:p>
        </w:tc>
      </w:tr>
      <w:tr w:rsidR="008B79F8" w:rsidTr="00F635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right w:val="none" w:sz="0" w:space="0" w:color="auto"/>
            </w:tcBorders>
          </w:tcPr>
          <w:p w:rsidR="008B79F8" w:rsidRPr="00E91776" w:rsidRDefault="008B79F8" w:rsidP="00CE097F">
            <w:pPr>
              <w:bidi/>
              <w:rPr>
                <w:rFonts w:ascii="Simplified Arabic" w:hAnsi="Simplified Arabic" w:cs="Simplified Arabic"/>
                <w:b w:val="0"/>
                <w:bCs w:val="0"/>
                <w:sz w:val="28"/>
                <w:szCs w:val="28"/>
                <w:rtl/>
                <w:lang w:bidi="ar-JO"/>
              </w:rPr>
            </w:pPr>
            <w:r>
              <w:rPr>
                <w:rFonts w:ascii="Simplified Arabic" w:hAnsi="Simplified Arabic" w:cs="Simplified Arabic" w:hint="cs"/>
                <w:sz w:val="28"/>
                <w:szCs w:val="28"/>
                <w:rtl/>
                <w:lang w:bidi="ar-JO"/>
              </w:rPr>
              <w:t>التاريخ:</w:t>
            </w:r>
          </w:p>
        </w:tc>
        <w:tc>
          <w:tcPr>
            <w:tcW w:w="6237" w:type="dxa"/>
            <w:tcBorders>
              <w:left w:val="none" w:sz="0" w:space="0" w:color="auto"/>
              <w:right w:val="none" w:sz="0" w:space="0" w:color="auto"/>
            </w:tcBorders>
          </w:tcPr>
          <w:p w:rsidR="008B79F8" w:rsidRDefault="008B79F8" w:rsidP="00CE097F">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JO"/>
              </w:rPr>
            </w:pPr>
          </w:p>
        </w:tc>
      </w:tr>
      <w:tr w:rsidR="008B79F8" w:rsidTr="00F635CE">
        <w:trPr>
          <w:jc w:val="center"/>
        </w:trPr>
        <w:tc>
          <w:tcPr>
            <w:cnfStyle w:val="001000000000" w:firstRow="0" w:lastRow="0" w:firstColumn="1" w:lastColumn="0" w:oddVBand="0" w:evenVBand="0" w:oddHBand="0" w:evenHBand="0" w:firstRowFirstColumn="0" w:firstRowLastColumn="0" w:lastRowFirstColumn="0" w:lastRowLastColumn="0"/>
            <w:tcW w:w="3402" w:type="dxa"/>
          </w:tcPr>
          <w:p w:rsidR="008B79F8" w:rsidRPr="00E91776" w:rsidRDefault="008B79F8" w:rsidP="00CE097F">
            <w:pPr>
              <w:bidi/>
              <w:rPr>
                <w:rFonts w:ascii="Simplified Arabic" w:hAnsi="Simplified Arabic" w:cs="Simplified Arabic"/>
                <w:b w:val="0"/>
                <w:bCs w:val="0"/>
                <w:sz w:val="28"/>
                <w:szCs w:val="28"/>
                <w:rtl/>
                <w:lang w:bidi="ar-JO"/>
              </w:rPr>
            </w:pPr>
            <w:r>
              <w:rPr>
                <w:rFonts w:ascii="Simplified Arabic" w:hAnsi="Simplified Arabic" w:cs="Simplified Arabic" w:hint="cs"/>
                <w:sz w:val="28"/>
                <w:szCs w:val="28"/>
                <w:rtl/>
                <w:lang w:bidi="ar-JO"/>
              </w:rPr>
              <w:t>موافقة مدير الوحدة:</w:t>
            </w:r>
          </w:p>
        </w:tc>
        <w:tc>
          <w:tcPr>
            <w:tcW w:w="6237" w:type="dxa"/>
          </w:tcPr>
          <w:p w:rsidR="008B79F8" w:rsidRDefault="008B79F8" w:rsidP="00CE097F">
            <w:pPr>
              <w:bidi/>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8"/>
                <w:szCs w:val="28"/>
                <w:rtl/>
                <w:lang w:bidi="ar-JO"/>
              </w:rPr>
            </w:pPr>
          </w:p>
        </w:tc>
      </w:tr>
      <w:tr w:rsidR="008B79F8" w:rsidTr="00F635C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right w:val="none" w:sz="0" w:space="0" w:color="auto"/>
            </w:tcBorders>
          </w:tcPr>
          <w:p w:rsidR="008B79F8" w:rsidRPr="00E91776" w:rsidRDefault="008B79F8" w:rsidP="00CE097F">
            <w:pPr>
              <w:bidi/>
              <w:rPr>
                <w:rFonts w:ascii="Simplified Arabic" w:hAnsi="Simplified Arabic" w:cs="Simplified Arabic"/>
                <w:b w:val="0"/>
                <w:bCs w:val="0"/>
                <w:sz w:val="28"/>
                <w:szCs w:val="28"/>
                <w:rtl/>
                <w:lang w:bidi="ar-JO"/>
              </w:rPr>
            </w:pPr>
            <w:r>
              <w:rPr>
                <w:rFonts w:ascii="Simplified Arabic" w:hAnsi="Simplified Arabic" w:cs="Simplified Arabic" w:hint="cs"/>
                <w:sz w:val="28"/>
                <w:szCs w:val="28"/>
                <w:rtl/>
                <w:lang w:bidi="ar-JO"/>
              </w:rPr>
              <w:t>التاريخ:</w:t>
            </w:r>
          </w:p>
        </w:tc>
        <w:tc>
          <w:tcPr>
            <w:tcW w:w="6237" w:type="dxa"/>
            <w:tcBorders>
              <w:left w:val="none" w:sz="0" w:space="0" w:color="auto"/>
              <w:right w:val="none" w:sz="0" w:space="0" w:color="auto"/>
            </w:tcBorders>
          </w:tcPr>
          <w:p w:rsidR="008B79F8" w:rsidRDefault="008B79F8" w:rsidP="00CE097F">
            <w:pPr>
              <w:bidi/>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sz w:val="28"/>
                <w:szCs w:val="28"/>
                <w:rtl/>
                <w:lang w:bidi="ar-JO"/>
              </w:rPr>
            </w:pPr>
          </w:p>
        </w:tc>
      </w:tr>
    </w:tbl>
    <w:tbl>
      <w:tblPr>
        <w:bidiVisual/>
        <w:tblW w:w="0" w:type="auto"/>
        <w:tblCellSpacing w:w="20" w:type="dxa"/>
        <w:tblInd w:w="146"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ook w:val="04A0" w:firstRow="1" w:lastRow="0" w:firstColumn="1" w:lastColumn="0" w:noHBand="0" w:noVBand="1"/>
      </w:tblPr>
      <w:tblGrid>
        <w:gridCol w:w="2126"/>
        <w:gridCol w:w="6521"/>
      </w:tblGrid>
      <w:tr w:rsidR="0095075C" w:rsidRPr="001F6E99" w:rsidTr="00630B54">
        <w:trPr>
          <w:trHeight w:val="581"/>
          <w:tblCellSpacing w:w="20" w:type="dxa"/>
        </w:trPr>
        <w:tc>
          <w:tcPr>
            <w:tcW w:w="8567" w:type="dxa"/>
            <w:gridSpan w:val="2"/>
            <w:shd w:val="clear" w:color="auto" w:fill="FFFFFF" w:themeFill="background1"/>
          </w:tcPr>
          <w:p w:rsidR="0095075C" w:rsidRDefault="00C94951" w:rsidP="00C94951">
            <w:pPr>
              <w:shd w:val="clear" w:color="auto" w:fill="FFFFFF" w:themeFill="background1"/>
              <w:bidi/>
              <w:spacing w:after="0" w:line="240" w:lineRule="auto"/>
              <w:jc w:val="center"/>
              <w:rPr>
                <w:rFonts w:ascii="Simplified Arabic" w:eastAsiaTheme="minorEastAsia" w:hAnsi="Simplified Arabic" w:cs="Simplified Arabic"/>
                <w:b/>
                <w:bCs/>
                <w:sz w:val="28"/>
                <w:szCs w:val="28"/>
                <w:shd w:val="clear" w:color="auto" w:fill="FFFFFF" w:themeFill="background1"/>
                <w:rtl/>
                <w:lang w:bidi="ar-JO"/>
              </w:rPr>
            </w:pPr>
            <w:r>
              <w:rPr>
                <w:rFonts w:ascii="Simplified Arabic" w:eastAsiaTheme="minorEastAsia" w:hAnsi="Simplified Arabic" w:cs="Simplified Arabic" w:hint="cs"/>
                <w:b/>
                <w:bCs/>
                <w:sz w:val="28"/>
                <w:szCs w:val="28"/>
                <w:shd w:val="clear" w:color="auto" w:fill="FFFFFF" w:themeFill="background1"/>
                <w:rtl/>
                <w:lang w:bidi="ar-JO"/>
              </w:rPr>
              <w:t xml:space="preserve">الإجراء رقم (10) </w:t>
            </w:r>
            <w:r w:rsidRPr="00C94951">
              <w:rPr>
                <w:rFonts w:ascii="Simplified Arabic" w:eastAsiaTheme="minorEastAsia" w:hAnsi="Simplified Arabic" w:cs="Simplified Arabic" w:hint="cs"/>
                <w:b/>
                <w:bCs/>
                <w:sz w:val="28"/>
                <w:szCs w:val="28"/>
                <w:shd w:val="clear" w:color="auto" w:fill="FFFFFF" w:themeFill="background1"/>
                <w:rtl/>
                <w:lang w:bidi="ar-JO"/>
              </w:rPr>
              <w:t>توجيه الموظف الجديد</w:t>
            </w:r>
          </w:p>
          <w:p w:rsidR="005C0396" w:rsidRPr="001F6E99" w:rsidRDefault="005C0396" w:rsidP="005C0396">
            <w:pPr>
              <w:shd w:val="clear" w:color="auto" w:fill="FFFFFF" w:themeFill="background1"/>
              <w:bidi/>
              <w:spacing w:after="0" w:line="240" w:lineRule="auto"/>
              <w:jc w:val="center"/>
              <w:rPr>
                <w:rFonts w:ascii="Simplified Arabic" w:eastAsiaTheme="minorEastAsia" w:hAnsi="Simplified Arabic" w:cs="Simplified Arabic"/>
                <w:b/>
                <w:bCs/>
                <w:sz w:val="28"/>
                <w:szCs w:val="28"/>
                <w:rtl/>
                <w:lang w:bidi="ar-JO"/>
              </w:rPr>
            </w:pPr>
          </w:p>
          <w:p w:rsidR="0095075C" w:rsidRPr="006F7FD9" w:rsidRDefault="0095075C" w:rsidP="005C0396">
            <w:pPr>
              <w:bidi/>
              <w:spacing w:after="0" w:line="240" w:lineRule="auto"/>
              <w:jc w:val="both"/>
              <w:rPr>
                <w:rFonts w:ascii="Simplified Arabic" w:eastAsiaTheme="minorEastAsia" w:hAnsi="Simplified Arabic" w:cs="Simplified Arabic"/>
                <w:sz w:val="2"/>
                <w:szCs w:val="2"/>
                <w:rtl/>
                <w:lang w:bidi="ar-JO"/>
              </w:rPr>
            </w:pPr>
          </w:p>
        </w:tc>
      </w:tr>
      <w:tr w:rsidR="005C0396" w:rsidRPr="001F6E99" w:rsidTr="00630B54">
        <w:trPr>
          <w:tblCellSpacing w:w="20" w:type="dxa"/>
        </w:trPr>
        <w:tc>
          <w:tcPr>
            <w:tcW w:w="2066" w:type="dxa"/>
            <w:shd w:val="clear" w:color="auto" w:fill="632423" w:themeFill="accent2" w:themeFillShade="80"/>
          </w:tcPr>
          <w:p w:rsidR="005C0396" w:rsidRPr="001F6E99" w:rsidRDefault="005C0396" w:rsidP="009A3047">
            <w:pPr>
              <w:bidi/>
              <w:spacing w:after="0" w:line="240" w:lineRule="auto"/>
              <w:jc w:val="both"/>
              <w:rPr>
                <w:rFonts w:ascii="Simplified Arabic" w:eastAsiaTheme="minorEastAsia" w:hAnsi="Simplified Arabic" w:cs="Simplified Arabic"/>
                <w:b/>
                <w:bCs/>
                <w:color w:val="FFFFFF" w:themeColor="background1"/>
                <w:sz w:val="28"/>
                <w:szCs w:val="28"/>
                <w:rtl/>
                <w:lang w:bidi="ar-JO"/>
              </w:rPr>
            </w:pPr>
            <w:r w:rsidRPr="001F6E99">
              <w:rPr>
                <w:rFonts w:ascii="Simplified Arabic" w:eastAsiaTheme="minorEastAsia" w:hAnsi="Simplified Arabic" w:cs="Simplified Arabic" w:hint="cs"/>
                <w:b/>
                <w:bCs/>
                <w:color w:val="FFFFFF" w:themeColor="background1"/>
                <w:sz w:val="28"/>
                <w:szCs w:val="28"/>
                <w:rtl/>
                <w:lang w:bidi="ar-JO"/>
              </w:rPr>
              <w:t>رمز الإجراء:</w:t>
            </w:r>
          </w:p>
        </w:tc>
        <w:tc>
          <w:tcPr>
            <w:tcW w:w="6461" w:type="dxa"/>
          </w:tcPr>
          <w:p w:rsidR="005C0396" w:rsidRPr="001F6E99" w:rsidRDefault="005C0396" w:rsidP="005C0396">
            <w:pPr>
              <w:bidi/>
              <w:spacing w:after="0" w:line="240" w:lineRule="auto"/>
              <w:jc w:val="center"/>
              <w:rPr>
                <w:rFonts w:ascii="Simplified Arabic" w:eastAsiaTheme="minorEastAsia" w:hAnsi="Simplified Arabic" w:cs="Simplified Arabic"/>
                <w:sz w:val="28"/>
                <w:szCs w:val="28"/>
                <w:lang w:bidi="ar-JO"/>
              </w:rPr>
            </w:pPr>
            <w:r>
              <w:rPr>
                <w:rFonts w:ascii="Simplified Arabic" w:eastAsiaTheme="minorEastAsia" w:hAnsi="Simplified Arabic" w:cs="Simplified Arabic"/>
                <w:sz w:val="28"/>
                <w:szCs w:val="28"/>
                <w:lang w:bidi="ar-JO"/>
              </w:rPr>
              <w:t>HRM-P-10</w:t>
            </w:r>
          </w:p>
        </w:tc>
      </w:tr>
    </w:tbl>
    <w:p w:rsidR="00A02561" w:rsidRPr="005C0396" w:rsidRDefault="00A02561" w:rsidP="005C0396">
      <w:pPr>
        <w:bidi/>
        <w:spacing w:after="0" w:line="240" w:lineRule="auto"/>
        <w:rPr>
          <w:rFonts w:cs="Simplified Arabic"/>
          <w:b/>
          <w:bCs/>
          <w:sz w:val="28"/>
          <w:szCs w:val="28"/>
          <w:rtl/>
          <w:lang w:bidi="ar-JO"/>
        </w:rPr>
      </w:pPr>
    </w:p>
    <w:tbl>
      <w:tblPr>
        <w:bidiVisual/>
        <w:tblW w:w="0" w:type="auto"/>
        <w:jc w:val="center"/>
        <w:tblCellSpacing w:w="20" w:type="dxa"/>
        <w:tblInd w:w="-311"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ook w:val="01E0" w:firstRow="1" w:lastRow="1" w:firstColumn="1" w:lastColumn="1" w:noHBand="0" w:noVBand="0"/>
      </w:tblPr>
      <w:tblGrid>
        <w:gridCol w:w="1021"/>
        <w:gridCol w:w="2806"/>
        <w:gridCol w:w="2126"/>
        <w:gridCol w:w="1701"/>
        <w:gridCol w:w="1009"/>
      </w:tblGrid>
      <w:tr w:rsidR="00A02561" w:rsidRPr="001F6E99" w:rsidTr="006F7FD9">
        <w:trPr>
          <w:trHeight w:val="728"/>
          <w:tblHeader/>
          <w:tblCellSpacing w:w="20" w:type="dxa"/>
          <w:jc w:val="center"/>
        </w:trPr>
        <w:tc>
          <w:tcPr>
            <w:tcW w:w="961" w:type="dxa"/>
            <w:shd w:val="clear" w:color="auto" w:fill="632423" w:themeFill="accent2" w:themeFillShade="80"/>
            <w:vAlign w:val="center"/>
          </w:tcPr>
          <w:p w:rsidR="00A02561" w:rsidRPr="001F6E99" w:rsidRDefault="00630B54" w:rsidP="00552ED9">
            <w:pPr>
              <w:jc w:val="center"/>
              <w:rPr>
                <w:rFonts w:asciiTheme="minorHAnsi" w:eastAsiaTheme="minorEastAsia" w:hAnsiTheme="minorHAnsi" w:cs="Simplified Arabic"/>
                <w:b/>
                <w:bCs/>
                <w:sz w:val="28"/>
                <w:szCs w:val="28"/>
                <w:rtl/>
                <w:lang w:bidi="ar-JO"/>
              </w:rPr>
            </w:pPr>
            <w:r>
              <w:rPr>
                <w:rFonts w:asciiTheme="minorHAnsi" w:eastAsiaTheme="minorEastAsia" w:hAnsiTheme="minorHAnsi" w:cs="Simplified Arabic" w:hint="cs"/>
                <w:b/>
                <w:bCs/>
                <w:sz w:val="28"/>
                <w:szCs w:val="28"/>
                <w:rtl/>
                <w:lang w:bidi="ar-JO"/>
              </w:rPr>
              <w:t>#</w:t>
            </w:r>
          </w:p>
        </w:tc>
        <w:tc>
          <w:tcPr>
            <w:tcW w:w="2766" w:type="dxa"/>
            <w:shd w:val="clear" w:color="auto" w:fill="632423" w:themeFill="accent2" w:themeFillShade="80"/>
            <w:vAlign w:val="center"/>
          </w:tcPr>
          <w:p w:rsidR="00A02561" w:rsidRPr="001F6E99" w:rsidRDefault="00A02561" w:rsidP="00552ED9">
            <w:pPr>
              <w:jc w:val="center"/>
              <w:rPr>
                <w:rFonts w:asciiTheme="minorHAnsi" w:eastAsiaTheme="minorEastAsia" w:hAnsiTheme="minorHAnsi" w:cs="Simplified Arabic"/>
                <w:b/>
                <w:bCs/>
                <w:sz w:val="28"/>
                <w:szCs w:val="28"/>
                <w:rtl/>
                <w:lang w:bidi="ar-JO"/>
              </w:rPr>
            </w:pPr>
            <w:r w:rsidRPr="001F6E99">
              <w:rPr>
                <w:rFonts w:asciiTheme="minorHAnsi" w:eastAsiaTheme="minorEastAsia" w:hAnsiTheme="minorHAnsi" w:cs="Simplified Arabic" w:hint="cs"/>
                <w:b/>
                <w:bCs/>
                <w:sz w:val="28"/>
                <w:szCs w:val="28"/>
                <w:rtl/>
                <w:lang w:bidi="ar-JO"/>
              </w:rPr>
              <w:t>اسم النموذج</w:t>
            </w:r>
          </w:p>
        </w:tc>
        <w:tc>
          <w:tcPr>
            <w:tcW w:w="2086" w:type="dxa"/>
            <w:shd w:val="clear" w:color="auto" w:fill="632423" w:themeFill="accent2" w:themeFillShade="80"/>
            <w:vAlign w:val="center"/>
          </w:tcPr>
          <w:p w:rsidR="00A02561" w:rsidRPr="001F6E99" w:rsidRDefault="00A02561" w:rsidP="00552ED9">
            <w:pPr>
              <w:jc w:val="center"/>
              <w:rPr>
                <w:rFonts w:asciiTheme="minorHAnsi" w:eastAsiaTheme="minorEastAsia" w:hAnsiTheme="minorHAnsi" w:cs="Simplified Arabic"/>
                <w:b/>
                <w:bCs/>
                <w:sz w:val="28"/>
                <w:szCs w:val="28"/>
                <w:rtl/>
                <w:lang w:bidi="ar-JO"/>
              </w:rPr>
            </w:pPr>
            <w:r w:rsidRPr="001F6E99">
              <w:rPr>
                <w:rFonts w:asciiTheme="minorHAnsi" w:eastAsiaTheme="minorEastAsia" w:hAnsiTheme="minorHAnsi" w:cs="Simplified Arabic" w:hint="cs"/>
                <w:b/>
                <w:bCs/>
                <w:sz w:val="28"/>
                <w:szCs w:val="28"/>
                <w:rtl/>
                <w:lang w:bidi="ar-JO"/>
              </w:rPr>
              <w:t>رقم النموذج</w:t>
            </w:r>
          </w:p>
        </w:tc>
        <w:tc>
          <w:tcPr>
            <w:tcW w:w="1661" w:type="dxa"/>
            <w:shd w:val="clear" w:color="auto" w:fill="632423" w:themeFill="accent2" w:themeFillShade="80"/>
            <w:vAlign w:val="center"/>
          </w:tcPr>
          <w:p w:rsidR="00A02561" w:rsidRPr="001F6E99" w:rsidRDefault="00A02561" w:rsidP="00552ED9">
            <w:pPr>
              <w:jc w:val="center"/>
              <w:rPr>
                <w:rFonts w:asciiTheme="minorHAnsi" w:eastAsiaTheme="minorEastAsia" w:hAnsiTheme="minorHAnsi" w:cs="Simplified Arabic"/>
                <w:b/>
                <w:bCs/>
                <w:sz w:val="28"/>
                <w:szCs w:val="28"/>
                <w:rtl/>
                <w:lang w:bidi="ar-JO"/>
              </w:rPr>
            </w:pPr>
            <w:r w:rsidRPr="001F6E99">
              <w:rPr>
                <w:rFonts w:asciiTheme="minorHAnsi" w:eastAsiaTheme="minorEastAsia" w:hAnsiTheme="minorHAnsi" w:cs="Simplified Arabic" w:hint="cs"/>
                <w:b/>
                <w:bCs/>
                <w:sz w:val="28"/>
                <w:szCs w:val="28"/>
                <w:rtl/>
                <w:lang w:bidi="ar-JO"/>
              </w:rPr>
              <w:t>مكان الاحتفاظ</w:t>
            </w:r>
          </w:p>
        </w:tc>
        <w:tc>
          <w:tcPr>
            <w:tcW w:w="939" w:type="dxa"/>
            <w:shd w:val="clear" w:color="auto" w:fill="632423" w:themeFill="accent2" w:themeFillShade="80"/>
            <w:vAlign w:val="center"/>
          </w:tcPr>
          <w:p w:rsidR="00A02561" w:rsidRPr="001F6E99" w:rsidRDefault="00A02561" w:rsidP="00552ED9">
            <w:pPr>
              <w:jc w:val="center"/>
              <w:rPr>
                <w:rFonts w:asciiTheme="minorHAnsi" w:eastAsiaTheme="minorEastAsia" w:hAnsiTheme="minorHAnsi" w:cs="Simplified Arabic"/>
                <w:b/>
                <w:bCs/>
                <w:sz w:val="28"/>
                <w:szCs w:val="28"/>
                <w:rtl/>
                <w:lang w:bidi="ar-JO"/>
              </w:rPr>
            </w:pPr>
            <w:r w:rsidRPr="001F6E99">
              <w:rPr>
                <w:rFonts w:asciiTheme="minorHAnsi" w:eastAsiaTheme="minorEastAsia" w:hAnsiTheme="minorHAnsi" w:cs="Simplified Arabic" w:hint="cs"/>
                <w:b/>
                <w:bCs/>
                <w:sz w:val="28"/>
                <w:szCs w:val="28"/>
                <w:rtl/>
                <w:lang w:bidi="ar-JO"/>
              </w:rPr>
              <w:t>مدة الاحتفاظ</w:t>
            </w:r>
          </w:p>
        </w:tc>
      </w:tr>
      <w:tr w:rsidR="00A02561" w:rsidRPr="001F6E99" w:rsidTr="006F7FD9">
        <w:trPr>
          <w:trHeight w:val="439"/>
          <w:tblCellSpacing w:w="20" w:type="dxa"/>
          <w:jc w:val="center"/>
        </w:trPr>
        <w:tc>
          <w:tcPr>
            <w:tcW w:w="961" w:type="dxa"/>
          </w:tcPr>
          <w:p w:rsidR="00A02561" w:rsidRPr="00F05EAA" w:rsidRDefault="00630B54" w:rsidP="00F05EAA">
            <w:pPr>
              <w:bidi/>
              <w:spacing w:after="0" w:line="240" w:lineRule="auto"/>
              <w:jc w:val="center"/>
              <w:rPr>
                <w:rFonts w:asciiTheme="minorHAnsi" w:eastAsiaTheme="minorEastAsia" w:hAnsiTheme="minorHAnsi" w:cs="Simplified Arabic"/>
                <w:sz w:val="28"/>
                <w:szCs w:val="28"/>
                <w:rtl/>
                <w:lang w:bidi="ar-JO"/>
              </w:rPr>
            </w:pPr>
            <w:r>
              <w:rPr>
                <w:rFonts w:asciiTheme="minorHAnsi" w:eastAsiaTheme="minorEastAsia" w:hAnsiTheme="minorHAnsi" w:cs="Simplified Arabic" w:hint="cs"/>
                <w:sz w:val="28"/>
                <w:szCs w:val="28"/>
                <w:rtl/>
                <w:lang w:bidi="ar-JO"/>
              </w:rPr>
              <w:t>1</w:t>
            </w:r>
          </w:p>
        </w:tc>
        <w:tc>
          <w:tcPr>
            <w:tcW w:w="2766" w:type="dxa"/>
          </w:tcPr>
          <w:p w:rsidR="00A02561" w:rsidRPr="00836544" w:rsidRDefault="00A02561" w:rsidP="00A02561">
            <w:pPr>
              <w:tabs>
                <w:tab w:val="left" w:pos="1300"/>
              </w:tabs>
              <w:bidi/>
              <w:rPr>
                <w:rFonts w:cs="Simplified Arabic"/>
                <w:sz w:val="28"/>
                <w:szCs w:val="28"/>
                <w:rtl/>
              </w:rPr>
            </w:pPr>
            <w:r w:rsidRPr="00836544">
              <w:rPr>
                <w:rFonts w:cs="Simplified Arabic" w:hint="cs"/>
                <w:sz w:val="28"/>
                <w:szCs w:val="28"/>
                <w:rtl/>
              </w:rPr>
              <w:t>قائمة توجيه الموظف الجديد</w:t>
            </w:r>
          </w:p>
        </w:tc>
        <w:tc>
          <w:tcPr>
            <w:tcW w:w="2086" w:type="dxa"/>
          </w:tcPr>
          <w:p w:rsidR="00A02561" w:rsidRPr="001F6E99" w:rsidRDefault="00A02561" w:rsidP="00F05EAA">
            <w:pPr>
              <w:jc w:val="center"/>
              <w:rPr>
                <w:rFonts w:asciiTheme="minorHAnsi" w:eastAsiaTheme="minorEastAsia" w:hAnsiTheme="minorHAnsi" w:cs="Simplified Arabic"/>
                <w:sz w:val="28"/>
                <w:szCs w:val="28"/>
                <w:lang w:bidi="ar-JO"/>
              </w:rPr>
            </w:pPr>
            <w:r w:rsidRPr="001F6E99">
              <w:rPr>
                <w:rFonts w:asciiTheme="minorHAnsi" w:eastAsiaTheme="minorEastAsia" w:hAnsiTheme="minorHAnsi" w:cs="Simplified Arabic"/>
                <w:sz w:val="28"/>
                <w:szCs w:val="28"/>
                <w:lang w:bidi="ar-JO"/>
              </w:rPr>
              <w:t>HRM-</w:t>
            </w:r>
            <w:r w:rsidR="00F05EAA">
              <w:rPr>
                <w:rFonts w:asciiTheme="minorHAnsi" w:eastAsiaTheme="minorEastAsia" w:hAnsiTheme="minorHAnsi" w:cs="Simplified Arabic"/>
                <w:sz w:val="28"/>
                <w:szCs w:val="28"/>
                <w:lang w:bidi="ar-JO"/>
              </w:rPr>
              <w:t>P</w:t>
            </w:r>
            <w:r w:rsidRPr="001F6E99">
              <w:rPr>
                <w:rFonts w:asciiTheme="minorHAnsi" w:eastAsiaTheme="minorEastAsia" w:hAnsiTheme="minorHAnsi" w:cs="Simplified Arabic"/>
                <w:sz w:val="28"/>
                <w:szCs w:val="28"/>
                <w:lang w:bidi="ar-JO"/>
              </w:rPr>
              <w:t>-</w:t>
            </w:r>
            <w:r w:rsidR="00F05EAA">
              <w:rPr>
                <w:rFonts w:asciiTheme="minorHAnsi" w:eastAsiaTheme="minorEastAsia" w:hAnsiTheme="minorHAnsi" w:cs="Simplified Arabic"/>
                <w:sz w:val="28"/>
                <w:szCs w:val="28"/>
                <w:lang w:bidi="ar-JO"/>
              </w:rPr>
              <w:t>10-F</w:t>
            </w:r>
            <w:r w:rsidRPr="001F6E99">
              <w:rPr>
                <w:rFonts w:asciiTheme="minorHAnsi" w:eastAsiaTheme="minorEastAsia" w:hAnsiTheme="minorHAnsi" w:cs="Simplified Arabic"/>
                <w:sz w:val="28"/>
                <w:szCs w:val="28"/>
                <w:lang w:bidi="ar-JO"/>
              </w:rPr>
              <w:t>-01</w:t>
            </w:r>
          </w:p>
        </w:tc>
        <w:tc>
          <w:tcPr>
            <w:tcW w:w="1661" w:type="dxa"/>
          </w:tcPr>
          <w:p w:rsidR="00A02561" w:rsidRPr="00836544" w:rsidRDefault="00A02561" w:rsidP="00552ED9">
            <w:pPr>
              <w:tabs>
                <w:tab w:val="left" w:pos="1300"/>
              </w:tabs>
              <w:bidi/>
              <w:jc w:val="both"/>
              <w:rPr>
                <w:rFonts w:cs="Simplified Arabic"/>
                <w:sz w:val="28"/>
                <w:szCs w:val="28"/>
                <w:rtl/>
                <w:lang w:bidi="ar-JO"/>
              </w:rPr>
            </w:pPr>
            <w:r w:rsidRPr="00836544">
              <w:rPr>
                <w:rFonts w:cs="Simplified Arabic" w:hint="cs"/>
                <w:sz w:val="28"/>
                <w:szCs w:val="28"/>
                <w:rtl/>
                <w:lang w:bidi="ar-JO"/>
              </w:rPr>
              <w:t>ملف الموظف</w:t>
            </w:r>
          </w:p>
        </w:tc>
        <w:tc>
          <w:tcPr>
            <w:tcW w:w="939" w:type="dxa"/>
          </w:tcPr>
          <w:p w:rsidR="00A02561" w:rsidRPr="00836544" w:rsidRDefault="00A02561" w:rsidP="00552ED9">
            <w:pPr>
              <w:tabs>
                <w:tab w:val="left" w:pos="1300"/>
              </w:tabs>
              <w:bidi/>
              <w:jc w:val="both"/>
              <w:rPr>
                <w:rFonts w:cs="Simplified Arabic"/>
                <w:sz w:val="28"/>
                <w:szCs w:val="28"/>
                <w:rtl/>
              </w:rPr>
            </w:pPr>
            <w:r w:rsidRPr="00836544">
              <w:rPr>
                <w:rFonts w:cs="Simplified Arabic" w:hint="cs"/>
                <w:sz w:val="28"/>
                <w:szCs w:val="28"/>
                <w:rtl/>
              </w:rPr>
              <w:t>دائم</w:t>
            </w:r>
          </w:p>
        </w:tc>
      </w:tr>
    </w:tbl>
    <w:p w:rsidR="00616F99" w:rsidRPr="00836544" w:rsidRDefault="00616F99" w:rsidP="00616F99">
      <w:pPr>
        <w:bidi/>
        <w:jc w:val="both"/>
        <w:rPr>
          <w:rFonts w:cs="Simplified Arabic"/>
          <w:color w:val="FF0000"/>
          <w:sz w:val="28"/>
          <w:szCs w:val="28"/>
          <w:rtl/>
          <w:lang w:bidi="ar-JO"/>
        </w:rPr>
      </w:pPr>
    </w:p>
    <w:p w:rsidR="00616F99" w:rsidRDefault="00616F99" w:rsidP="00616F99">
      <w:pPr>
        <w:bidi/>
        <w:ind w:left="26"/>
        <w:jc w:val="both"/>
        <w:rPr>
          <w:rFonts w:cs="Simplified Arabic"/>
          <w:b/>
          <w:bCs/>
          <w:sz w:val="28"/>
          <w:szCs w:val="28"/>
          <w:rtl/>
          <w:lang w:bidi="ar-JO"/>
        </w:rPr>
      </w:pPr>
    </w:p>
    <w:p w:rsidR="00616F99" w:rsidRDefault="00616F99" w:rsidP="00616F99">
      <w:pPr>
        <w:bidi/>
        <w:ind w:left="26"/>
        <w:jc w:val="both"/>
        <w:rPr>
          <w:rFonts w:cs="Simplified Arabic"/>
          <w:b/>
          <w:bCs/>
          <w:sz w:val="28"/>
          <w:szCs w:val="28"/>
          <w:rtl/>
          <w:lang w:bidi="ar-JO"/>
        </w:rPr>
      </w:pPr>
    </w:p>
    <w:p w:rsidR="00B66856" w:rsidRDefault="00B66856">
      <w:pPr>
        <w:rPr>
          <w:b/>
          <w:bCs/>
          <w:sz w:val="28"/>
          <w:szCs w:val="28"/>
          <w:rtl/>
          <w:lang w:bidi="ar-JO"/>
        </w:rPr>
      </w:pPr>
      <w:r>
        <w:rPr>
          <w:b/>
          <w:bCs/>
          <w:sz w:val="28"/>
          <w:szCs w:val="28"/>
          <w:rtl/>
          <w:lang w:bidi="ar-JO"/>
        </w:rPr>
        <w:br w:type="page"/>
      </w:r>
    </w:p>
    <w:p w:rsidR="00616F99" w:rsidRPr="00630B54" w:rsidRDefault="00F05EAA" w:rsidP="00630B54">
      <w:pPr>
        <w:pBdr>
          <w:top w:val="double" w:sz="4" w:space="1" w:color="auto"/>
          <w:left w:val="double" w:sz="4" w:space="4" w:color="auto"/>
          <w:bottom w:val="double" w:sz="4" w:space="1" w:color="auto"/>
          <w:right w:val="double" w:sz="4" w:space="4" w:color="auto"/>
        </w:pBdr>
        <w:shd w:val="clear" w:color="auto" w:fill="95B3D7" w:themeFill="accent1" w:themeFillTint="99"/>
        <w:bidi/>
        <w:jc w:val="center"/>
        <w:rPr>
          <w:b/>
          <w:bCs/>
          <w:color w:val="FFFFFF" w:themeColor="background1"/>
          <w:sz w:val="28"/>
          <w:szCs w:val="28"/>
          <w:rtl/>
          <w:lang w:bidi="ar-JO"/>
        </w:rPr>
      </w:pPr>
      <w:r w:rsidRPr="00630B54">
        <w:rPr>
          <w:rFonts w:hint="cs"/>
          <w:b/>
          <w:bCs/>
          <w:noProof/>
          <w:color w:val="FFFFFF" w:themeColor="background1"/>
          <w:sz w:val="28"/>
          <w:szCs w:val="28"/>
          <w:shd w:val="clear" w:color="auto" w:fill="95B3D7" w:themeFill="accent1" w:themeFillTint="99"/>
          <w:rtl/>
        </w:rPr>
        <mc:AlternateContent>
          <mc:Choice Requires="wps">
            <w:drawing>
              <wp:anchor distT="0" distB="0" distL="114300" distR="114300" simplePos="0" relativeHeight="251938304" behindDoc="0" locked="0" layoutInCell="1" allowOverlap="1" wp14:anchorId="21E91BD7" wp14:editId="06DDD75C">
                <wp:simplePos x="0" y="0"/>
                <wp:positionH relativeFrom="column">
                  <wp:posOffset>-123825</wp:posOffset>
                </wp:positionH>
                <wp:positionV relativeFrom="paragraph">
                  <wp:posOffset>-19050</wp:posOffset>
                </wp:positionV>
                <wp:extent cx="1543050" cy="266700"/>
                <wp:effectExtent l="0" t="0" r="0" b="0"/>
                <wp:wrapNone/>
                <wp:docPr id="168" name="Rectangle 168"/>
                <wp:cNvGraphicFramePr/>
                <a:graphic xmlns:a="http://schemas.openxmlformats.org/drawingml/2006/main">
                  <a:graphicData uri="http://schemas.microsoft.com/office/word/2010/wordprocessingShape">
                    <wps:wsp>
                      <wps:cNvSpPr/>
                      <wps:spPr>
                        <a:xfrm>
                          <a:off x="0" y="0"/>
                          <a:ext cx="1543050" cy="2667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5C01" w:rsidRPr="00F05EAA" w:rsidRDefault="00215C01" w:rsidP="00F05EAA">
                            <w:pPr>
                              <w:rPr>
                                <w:b/>
                                <w:bCs/>
                                <w:sz w:val="24"/>
                                <w:szCs w:val="24"/>
                              </w:rPr>
                            </w:pPr>
                            <w:r w:rsidRPr="00F05EAA">
                              <w:rPr>
                                <w:b/>
                                <w:bCs/>
                                <w:sz w:val="24"/>
                                <w:szCs w:val="24"/>
                              </w:rPr>
                              <w:t>HRM-P-10-F-01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8" o:spid="_x0000_s1117" style="position:absolute;left:0;text-align:left;margin-left:-9.75pt;margin-top:-1.5pt;width:121.5pt;height:21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" filled="f" stroked="f" strokeweight="2pt">
                <v:textbox>
                  <w:txbxContent>
                    <w:p w:rsidR="00215C01" w:rsidRPr="00F05EAA" w:rsidRDefault="00215C01" w:rsidP="00F05EAA">
                      <w:pPr>
                        <w:rPr>
                          <w:b/>
                          <w:bCs/>
                          <w:sz w:val="24"/>
                          <w:szCs w:val="24"/>
                        </w:rPr>
                      </w:pPr>
                      <w:r w:rsidRPr="00F05EAA">
                        <w:rPr>
                          <w:b/>
                          <w:bCs/>
                          <w:sz w:val="24"/>
                          <w:szCs w:val="24"/>
                        </w:rPr>
                        <w:t>HRM-P-10-F-01</w:t>
                      </w:r>
                    </w:p>
                  </w:txbxContent>
                </v:textbox>
              </v:rect>
            </w:pict>
          </mc:Fallback>
        </mc:AlternateContent>
      </w:r>
      <w:r w:rsidR="00616F99" w:rsidRPr="00630B54">
        <w:rPr>
          <w:rFonts w:hint="cs"/>
          <w:b/>
          <w:bCs/>
          <w:color w:val="FFFFFF" w:themeColor="background1"/>
          <w:sz w:val="28"/>
          <w:szCs w:val="28"/>
          <w:shd w:val="clear" w:color="auto" w:fill="95B3D7" w:themeFill="accent1" w:themeFillTint="99"/>
          <w:rtl/>
          <w:lang w:bidi="ar-JO"/>
        </w:rPr>
        <w:t>قائمة توجيه الموظف الجديد</w:t>
      </w:r>
    </w:p>
    <w:p w:rsidR="00616F99" w:rsidRPr="00FF6BBF" w:rsidRDefault="00616F99" w:rsidP="00616F99">
      <w:pPr>
        <w:bidi/>
        <w:jc w:val="center"/>
        <w:rPr>
          <w:sz w:val="16"/>
          <w:szCs w:val="16"/>
        </w:rPr>
      </w:pPr>
    </w:p>
    <w:tbl>
      <w:tblPr>
        <w:tblW w:w="8638" w:type="dxa"/>
        <w:jc w:val="center"/>
        <w:tblInd w:w="-792" w:type="dxa"/>
        <w:tblLook w:val="01E0" w:firstRow="1" w:lastRow="1" w:firstColumn="1" w:lastColumn="1" w:noHBand="0" w:noVBand="0"/>
      </w:tblPr>
      <w:tblGrid>
        <w:gridCol w:w="4139"/>
        <w:gridCol w:w="505"/>
        <w:gridCol w:w="3994"/>
      </w:tblGrid>
      <w:tr w:rsidR="00616F99" w:rsidRPr="00446D73" w:rsidTr="009A3047">
        <w:trPr>
          <w:jc w:val="center"/>
        </w:trPr>
        <w:tc>
          <w:tcPr>
            <w:tcW w:w="4139" w:type="dxa"/>
          </w:tcPr>
          <w:p w:rsidR="00616F99" w:rsidRDefault="006C4652" w:rsidP="009A3047">
            <w:pPr>
              <w:jc w:val="right"/>
              <w:rPr>
                <w:rFonts w:cs="Simplified Arabic"/>
                <w:sz w:val="28"/>
                <w:szCs w:val="28"/>
                <w:rtl/>
                <w:lang w:bidi="ar-JO"/>
              </w:rPr>
            </w:pPr>
            <w:r>
              <w:rPr>
                <w:rFonts w:cs="Simplified Arabic" w:hint="cs"/>
                <w:sz w:val="28"/>
                <w:szCs w:val="28"/>
                <w:rtl/>
                <w:lang w:bidi="ar-JO"/>
              </w:rPr>
              <w:t>المديرية/ الوحدة:</w:t>
            </w:r>
            <w:r w:rsidR="00616F99">
              <w:rPr>
                <w:rFonts w:cs="Simplified Arabic" w:hint="cs"/>
                <w:sz w:val="28"/>
                <w:szCs w:val="28"/>
                <w:rtl/>
                <w:lang w:bidi="ar-JO"/>
              </w:rPr>
              <w:t xml:space="preserve"> ________________</w:t>
            </w:r>
          </w:p>
        </w:tc>
        <w:tc>
          <w:tcPr>
            <w:tcW w:w="505" w:type="dxa"/>
          </w:tcPr>
          <w:p w:rsidR="00616F99" w:rsidRDefault="00616F99" w:rsidP="009A3047">
            <w:pPr>
              <w:jc w:val="right"/>
              <w:rPr>
                <w:rFonts w:cs="Simplified Arabic"/>
                <w:sz w:val="28"/>
                <w:szCs w:val="28"/>
                <w:rtl/>
                <w:lang w:bidi="ar-JO"/>
              </w:rPr>
            </w:pPr>
          </w:p>
        </w:tc>
        <w:tc>
          <w:tcPr>
            <w:tcW w:w="3994" w:type="dxa"/>
          </w:tcPr>
          <w:p w:rsidR="00616F99" w:rsidRPr="00446D73" w:rsidRDefault="00616F99" w:rsidP="009A3047">
            <w:pPr>
              <w:jc w:val="right"/>
              <w:rPr>
                <w:rFonts w:cs="Simplified Arabic"/>
                <w:sz w:val="28"/>
                <w:szCs w:val="28"/>
                <w:lang w:bidi="ar-JO"/>
              </w:rPr>
            </w:pPr>
            <w:r>
              <w:rPr>
                <w:rFonts w:cs="Simplified Arabic" w:hint="cs"/>
                <w:sz w:val="28"/>
                <w:szCs w:val="28"/>
                <w:rtl/>
                <w:lang w:bidi="ar-JO"/>
              </w:rPr>
              <w:t>اسم الموظف الجديد:_____________</w:t>
            </w:r>
          </w:p>
        </w:tc>
      </w:tr>
      <w:tr w:rsidR="00616F99" w:rsidRPr="00446D73" w:rsidTr="009A3047">
        <w:trPr>
          <w:jc w:val="center"/>
        </w:trPr>
        <w:tc>
          <w:tcPr>
            <w:tcW w:w="4139" w:type="dxa"/>
          </w:tcPr>
          <w:p w:rsidR="00616F99" w:rsidRPr="00446D73" w:rsidRDefault="00616F99" w:rsidP="006C4652">
            <w:pPr>
              <w:jc w:val="right"/>
              <w:rPr>
                <w:rFonts w:cs="Simplified Arabic"/>
                <w:sz w:val="28"/>
                <w:szCs w:val="28"/>
                <w:lang w:bidi="ar-JO"/>
              </w:rPr>
            </w:pPr>
            <w:r>
              <w:rPr>
                <w:rFonts w:cs="Simplified Arabic" w:hint="cs"/>
                <w:sz w:val="28"/>
                <w:szCs w:val="28"/>
                <w:rtl/>
                <w:lang w:bidi="ar-JO"/>
              </w:rPr>
              <w:t>ال</w:t>
            </w:r>
            <w:r w:rsidR="006C4652">
              <w:rPr>
                <w:rFonts w:cs="Simplified Arabic" w:hint="cs"/>
                <w:sz w:val="28"/>
                <w:szCs w:val="28"/>
                <w:rtl/>
                <w:lang w:bidi="ar-JO"/>
              </w:rPr>
              <w:t>قسم</w:t>
            </w:r>
            <w:r>
              <w:rPr>
                <w:rFonts w:cs="Simplified Arabic" w:hint="cs"/>
                <w:sz w:val="28"/>
                <w:szCs w:val="28"/>
                <w:rtl/>
                <w:lang w:bidi="ar-JO"/>
              </w:rPr>
              <w:t>:_</w:t>
            </w:r>
            <w:r w:rsidR="006C4652">
              <w:rPr>
                <w:rFonts w:cs="Simplified Arabic" w:hint="cs"/>
                <w:sz w:val="28"/>
                <w:szCs w:val="28"/>
                <w:rtl/>
                <w:lang w:bidi="ar-JO"/>
              </w:rPr>
              <w:t>_______</w:t>
            </w:r>
            <w:r>
              <w:rPr>
                <w:rFonts w:cs="Simplified Arabic" w:hint="cs"/>
                <w:sz w:val="28"/>
                <w:szCs w:val="28"/>
                <w:rtl/>
                <w:lang w:bidi="ar-JO"/>
              </w:rPr>
              <w:t>_______________</w:t>
            </w:r>
          </w:p>
        </w:tc>
        <w:tc>
          <w:tcPr>
            <w:tcW w:w="505" w:type="dxa"/>
          </w:tcPr>
          <w:p w:rsidR="00616F99" w:rsidRDefault="00616F99" w:rsidP="009A3047">
            <w:pPr>
              <w:jc w:val="right"/>
              <w:rPr>
                <w:rFonts w:cs="Simplified Arabic"/>
                <w:sz w:val="28"/>
                <w:szCs w:val="28"/>
                <w:rtl/>
                <w:lang w:bidi="ar-JO"/>
              </w:rPr>
            </w:pPr>
          </w:p>
        </w:tc>
        <w:tc>
          <w:tcPr>
            <w:tcW w:w="3994" w:type="dxa"/>
          </w:tcPr>
          <w:p w:rsidR="00616F99" w:rsidRPr="00446D73" w:rsidRDefault="006C4652" w:rsidP="006C4652">
            <w:pPr>
              <w:jc w:val="right"/>
              <w:rPr>
                <w:rFonts w:cs="Simplified Arabic"/>
                <w:sz w:val="28"/>
                <w:szCs w:val="28"/>
                <w:lang w:bidi="ar-JO"/>
              </w:rPr>
            </w:pPr>
            <w:r>
              <w:rPr>
                <w:rFonts w:cs="Simplified Arabic" w:hint="cs"/>
                <w:sz w:val="28"/>
                <w:szCs w:val="28"/>
                <w:rtl/>
                <w:lang w:bidi="ar-JO"/>
              </w:rPr>
              <w:t>المسمى الوظيفي</w:t>
            </w:r>
            <w:r w:rsidR="00616F99">
              <w:rPr>
                <w:rFonts w:cs="Simplified Arabic" w:hint="cs"/>
                <w:sz w:val="28"/>
                <w:szCs w:val="28"/>
                <w:rtl/>
                <w:lang w:bidi="ar-JO"/>
              </w:rPr>
              <w:t xml:space="preserve">:            </w:t>
            </w:r>
          </w:p>
        </w:tc>
      </w:tr>
    </w:tbl>
    <w:p w:rsidR="00616F99" w:rsidRPr="00FF6BBF" w:rsidRDefault="00616F99" w:rsidP="00616F99">
      <w:pPr>
        <w:rPr>
          <w:sz w:val="16"/>
          <w:szCs w:val="16"/>
        </w:rPr>
      </w:pPr>
    </w:p>
    <w:tbl>
      <w:tblPr>
        <w:tblStyle w:val="LightShading-Accent11"/>
        <w:tblW w:w="8638"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1E0" w:firstRow="1" w:lastRow="1" w:firstColumn="1" w:lastColumn="1" w:noHBand="0" w:noVBand="0"/>
      </w:tblPr>
      <w:tblGrid>
        <w:gridCol w:w="3924"/>
        <w:gridCol w:w="575"/>
        <w:gridCol w:w="4139"/>
      </w:tblGrid>
      <w:tr w:rsidR="00616F99" w:rsidRPr="00F05EAA" w:rsidTr="00F05E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4" w:type="dxa"/>
            <w:tcBorders>
              <w:top w:val="none" w:sz="0" w:space="0" w:color="auto"/>
              <w:left w:val="none" w:sz="0" w:space="0" w:color="auto"/>
              <w:bottom w:val="none" w:sz="0" w:space="0" w:color="auto"/>
              <w:right w:val="none" w:sz="0" w:space="0" w:color="auto"/>
            </w:tcBorders>
          </w:tcPr>
          <w:p w:rsidR="00616F99" w:rsidRPr="00F05EAA" w:rsidRDefault="00616F99" w:rsidP="00F05EAA">
            <w:pPr>
              <w:jc w:val="center"/>
              <w:rPr>
                <w:rFonts w:cs="Simplified Arabic"/>
                <w:b w:val="0"/>
                <w:bCs w:val="0"/>
                <w:sz w:val="28"/>
                <w:szCs w:val="28"/>
                <w:u w:val="single"/>
                <w:lang w:bidi="ar-JO"/>
              </w:rPr>
            </w:pPr>
            <w:r w:rsidRPr="00F05EAA">
              <w:rPr>
                <w:rFonts w:cs="Simplified Arabic" w:hint="cs"/>
                <w:b w:val="0"/>
                <w:bCs w:val="0"/>
                <w:sz w:val="28"/>
                <w:szCs w:val="28"/>
                <w:u w:val="single"/>
                <w:rtl/>
                <w:lang w:bidi="ar-JO"/>
              </w:rPr>
              <w:t>ا</w:t>
            </w:r>
            <w:r w:rsidRPr="00F05EAA">
              <w:rPr>
                <w:rFonts w:cs="Simplified Arabic" w:hint="cs"/>
                <w:b w:val="0"/>
                <w:bCs w:val="0"/>
                <w:sz w:val="28"/>
                <w:szCs w:val="28"/>
                <w:rtl/>
                <w:lang w:bidi="ar-JO"/>
              </w:rPr>
              <w:t>لقائم بعملية التعريف</w:t>
            </w:r>
          </w:p>
        </w:tc>
        <w:tc>
          <w:tcPr>
            <w:cnfStyle w:val="000010000000" w:firstRow="0" w:lastRow="0" w:firstColumn="0" w:lastColumn="0" w:oddVBand="1" w:evenVBand="0" w:oddHBand="0" w:evenHBand="0" w:firstRowFirstColumn="0" w:firstRowLastColumn="0" w:lastRowFirstColumn="0" w:lastRowLastColumn="0"/>
            <w:tcW w:w="575" w:type="dxa"/>
            <w:tcBorders>
              <w:top w:val="none" w:sz="0" w:space="0" w:color="auto"/>
              <w:left w:val="none" w:sz="0" w:space="0" w:color="auto"/>
              <w:bottom w:val="none" w:sz="0" w:space="0" w:color="auto"/>
              <w:right w:val="none" w:sz="0" w:space="0" w:color="auto"/>
            </w:tcBorders>
          </w:tcPr>
          <w:p w:rsidR="00616F99" w:rsidRPr="00F05EAA" w:rsidRDefault="00616F99" w:rsidP="00F05EAA">
            <w:pPr>
              <w:jc w:val="center"/>
              <w:rPr>
                <w:rFonts w:cs="Simplified Arabic"/>
                <w:b w:val="0"/>
                <w:bCs w:val="0"/>
                <w:sz w:val="28"/>
                <w:szCs w:val="28"/>
                <w:rtl/>
                <w:lang w:bidi="ar-JO"/>
              </w:rPr>
            </w:pPr>
          </w:p>
        </w:tc>
        <w:tc>
          <w:tcPr>
            <w:cnfStyle w:val="000100000000" w:firstRow="0" w:lastRow="0" w:firstColumn="0" w:lastColumn="1" w:oddVBand="0" w:evenVBand="0" w:oddHBand="0" w:evenHBand="0" w:firstRowFirstColumn="0" w:firstRowLastColumn="0" w:lastRowFirstColumn="0" w:lastRowLastColumn="0"/>
            <w:tcW w:w="4139" w:type="dxa"/>
            <w:tcBorders>
              <w:top w:val="none" w:sz="0" w:space="0" w:color="auto"/>
              <w:left w:val="none" w:sz="0" w:space="0" w:color="auto"/>
              <w:bottom w:val="none" w:sz="0" w:space="0" w:color="auto"/>
              <w:right w:val="none" w:sz="0" w:space="0" w:color="auto"/>
            </w:tcBorders>
          </w:tcPr>
          <w:p w:rsidR="00616F99" w:rsidRPr="00F05EAA" w:rsidRDefault="00616F99" w:rsidP="00F05EAA">
            <w:pPr>
              <w:jc w:val="center"/>
              <w:rPr>
                <w:rFonts w:cs="Simplified Arabic"/>
                <w:b w:val="0"/>
                <w:bCs w:val="0"/>
                <w:sz w:val="28"/>
                <w:szCs w:val="28"/>
                <w:rtl/>
                <w:lang w:bidi="ar-JO"/>
              </w:rPr>
            </w:pPr>
            <w:r w:rsidRPr="00F05EAA">
              <w:rPr>
                <w:rFonts w:cs="Simplified Arabic" w:hint="cs"/>
                <w:b w:val="0"/>
                <w:bCs w:val="0"/>
                <w:sz w:val="28"/>
                <w:szCs w:val="28"/>
                <w:rtl/>
                <w:lang w:bidi="ar-JO"/>
              </w:rPr>
              <w:t>البند</w:t>
            </w:r>
          </w:p>
        </w:tc>
      </w:tr>
      <w:tr w:rsidR="00616F99" w:rsidRPr="00F05EAA" w:rsidTr="00F0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4" w:type="dxa"/>
            <w:tcBorders>
              <w:left w:val="none" w:sz="0" w:space="0" w:color="auto"/>
              <w:right w:val="none" w:sz="0" w:space="0" w:color="auto"/>
            </w:tcBorders>
            <w:shd w:val="clear" w:color="auto" w:fill="DBE5F1" w:themeFill="accent1" w:themeFillTint="33"/>
          </w:tcPr>
          <w:p w:rsidR="00616F99" w:rsidRPr="00F05EAA" w:rsidRDefault="00616F99" w:rsidP="00F05EAA">
            <w:pPr>
              <w:bidi/>
              <w:rPr>
                <w:rFonts w:cs="Simplified Arabic"/>
                <w:b w:val="0"/>
                <w:bCs w:val="0"/>
                <w:color w:val="FFFFFF" w:themeColor="background1"/>
                <w:sz w:val="28"/>
                <w:szCs w:val="28"/>
                <w:lang w:bidi="ar-JO"/>
              </w:rPr>
            </w:pPr>
          </w:p>
        </w:tc>
        <w:tc>
          <w:tcPr>
            <w:cnfStyle w:val="000010000000" w:firstRow="0" w:lastRow="0" w:firstColumn="0" w:lastColumn="0" w:oddVBand="1" w:evenVBand="0" w:oddHBand="0" w:evenHBand="0" w:firstRowFirstColumn="0" w:firstRowLastColumn="0" w:lastRowFirstColumn="0" w:lastRowLastColumn="0"/>
            <w:tcW w:w="575" w:type="dxa"/>
            <w:tcBorders>
              <w:left w:val="none" w:sz="0" w:space="0" w:color="auto"/>
              <w:bottom w:val="none" w:sz="0" w:space="0" w:color="auto"/>
              <w:right w:val="none" w:sz="0" w:space="0" w:color="auto"/>
            </w:tcBorders>
            <w:shd w:val="clear" w:color="auto" w:fill="DBE5F1" w:themeFill="accent1" w:themeFillTint="33"/>
          </w:tcPr>
          <w:p w:rsidR="00616F99" w:rsidRPr="00F05EAA" w:rsidRDefault="00616F99" w:rsidP="00F05EAA">
            <w:pPr>
              <w:jc w:val="right"/>
              <w:rPr>
                <w:rFonts w:cs="Simplified Arabic"/>
                <w:color w:val="FFFFFF" w:themeColor="background1"/>
                <w:sz w:val="28"/>
                <w:szCs w:val="28"/>
                <w:rtl/>
                <w:lang w:bidi="ar-JO"/>
              </w:rPr>
            </w:pPr>
          </w:p>
        </w:tc>
        <w:tc>
          <w:tcPr>
            <w:cnfStyle w:val="000100000000" w:firstRow="0" w:lastRow="0" w:firstColumn="0" w:lastColumn="1" w:oddVBand="0" w:evenVBand="0" w:oddHBand="0" w:evenHBand="0" w:firstRowFirstColumn="0" w:firstRowLastColumn="0" w:lastRowFirstColumn="0" w:lastRowLastColumn="0"/>
            <w:tcW w:w="4139" w:type="dxa"/>
            <w:tcBorders>
              <w:left w:val="none" w:sz="0" w:space="0" w:color="auto"/>
              <w:right w:val="none" w:sz="0" w:space="0" w:color="auto"/>
            </w:tcBorders>
            <w:shd w:val="clear" w:color="auto" w:fill="365F91" w:themeFill="accent1" w:themeFillShade="BF"/>
          </w:tcPr>
          <w:p w:rsidR="00616F99" w:rsidRPr="00F05EAA" w:rsidRDefault="006C4652" w:rsidP="00F05EAA">
            <w:pPr>
              <w:jc w:val="right"/>
              <w:rPr>
                <w:rFonts w:cs="Simplified Arabic"/>
                <w:b w:val="0"/>
                <w:bCs w:val="0"/>
                <w:color w:val="FFFFFF" w:themeColor="background1"/>
                <w:sz w:val="28"/>
                <w:szCs w:val="28"/>
                <w:rtl/>
                <w:lang w:bidi="ar-JO"/>
              </w:rPr>
            </w:pPr>
            <w:r w:rsidRPr="00F05EAA">
              <w:rPr>
                <w:rFonts w:cs="Simplified Arabic" w:hint="cs"/>
                <w:b w:val="0"/>
                <w:bCs w:val="0"/>
                <w:color w:val="FFFFFF" w:themeColor="background1"/>
                <w:sz w:val="28"/>
                <w:szCs w:val="28"/>
                <w:rtl/>
                <w:lang w:bidi="ar-JO"/>
              </w:rPr>
              <w:t>قوانين و</w:t>
            </w:r>
            <w:r w:rsidR="00616F99" w:rsidRPr="00F05EAA">
              <w:rPr>
                <w:rFonts w:cs="Simplified Arabic" w:hint="cs"/>
                <w:b w:val="0"/>
                <w:bCs w:val="0"/>
                <w:color w:val="FFFFFF" w:themeColor="background1"/>
                <w:sz w:val="28"/>
                <w:szCs w:val="28"/>
                <w:rtl/>
                <w:lang w:bidi="ar-JO"/>
              </w:rPr>
              <w:t>أنظمة وتعليمات وتع</w:t>
            </w:r>
            <w:r w:rsidRPr="00F05EAA">
              <w:rPr>
                <w:rFonts w:cs="Simplified Arabic" w:hint="cs"/>
                <w:b w:val="0"/>
                <w:bCs w:val="0"/>
                <w:color w:val="FFFFFF" w:themeColor="background1"/>
                <w:sz w:val="28"/>
                <w:szCs w:val="28"/>
                <w:rtl/>
                <w:lang w:bidi="ar-JO"/>
              </w:rPr>
              <w:t>اميم الدائرة</w:t>
            </w:r>
          </w:p>
        </w:tc>
      </w:tr>
      <w:tr w:rsidR="00616F99" w:rsidRPr="00F05EAA" w:rsidTr="00F05EAA">
        <w:tc>
          <w:tcPr>
            <w:cnfStyle w:val="001000000000" w:firstRow="0" w:lastRow="0" w:firstColumn="1" w:lastColumn="0" w:oddVBand="0" w:evenVBand="0" w:oddHBand="0" w:evenHBand="0" w:firstRowFirstColumn="0" w:firstRowLastColumn="0" w:lastRowFirstColumn="0" w:lastRowLastColumn="0"/>
            <w:tcW w:w="3924" w:type="dxa"/>
          </w:tcPr>
          <w:p w:rsidR="00616F99" w:rsidRPr="00F05EAA" w:rsidRDefault="00616F99" w:rsidP="00F05EAA">
            <w:pPr>
              <w:bidi/>
              <w:rPr>
                <w:rFonts w:cs="Simplified Arabic"/>
                <w:b w:val="0"/>
                <w:bCs w:val="0"/>
                <w:sz w:val="28"/>
                <w:szCs w:val="28"/>
                <w:lang w:bidi="ar-JO"/>
              </w:rPr>
            </w:pPr>
          </w:p>
        </w:tc>
        <w:tc>
          <w:tcPr>
            <w:cnfStyle w:val="000010000000" w:firstRow="0" w:lastRow="0" w:firstColumn="0" w:lastColumn="0" w:oddVBand="1" w:evenVBand="0" w:oddHBand="0" w:evenHBand="0" w:firstRowFirstColumn="0" w:firstRowLastColumn="0" w:lastRowFirstColumn="0" w:lastRowLastColumn="0"/>
            <w:tcW w:w="575" w:type="dxa"/>
            <w:tcBorders>
              <w:left w:val="none" w:sz="0" w:space="0" w:color="auto"/>
              <w:bottom w:val="none" w:sz="0" w:space="0" w:color="auto"/>
              <w:right w:val="none" w:sz="0" w:space="0" w:color="auto"/>
            </w:tcBorders>
          </w:tcPr>
          <w:p w:rsidR="00616F99" w:rsidRPr="00F05EAA" w:rsidRDefault="00616F99" w:rsidP="00F05EAA">
            <w:pPr>
              <w:bidi/>
              <w:rPr>
                <w:rFonts w:cs="Simplified Arabic"/>
                <w:sz w:val="28"/>
                <w:szCs w:val="28"/>
                <w:lang w:bidi="ar-JO"/>
              </w:rPr>
            </w:pPr>
          </w:p>
        </w:tc>
        <w:tc>
          <w:tcPr>
            <w:cnfStyle w:val="000100000000" w:firstRow="0" w:lastRow="0" w:firstColumn="0" w:lastColumn="1" w:oddVBand="0" w:evenVBand="0" w:oddHBand="0" w:evenHBand="0" w:firstRowFirstColumn="0" w:firstRowLastColumn="0" w:lastRowFirstColumn="0" w:lastRowLastColumn="0"/>
            <w:tcW w:w="4139" w:type="dxa"/>
          </w:tcPr>
          <w:p w:rsidR="00616F99" w:rsidRPr="00F05EAA" w:rsidRDefault="00616F99" w:rsidP="00F05EAA">
            <w:pPr>
              <w:bidi/>
              <w:rPr>
                <w:rFonts w:cs="Simplified Arabic"/>
                <w:b w:val="0"/>
                <w:bCs w:val="0"/>
                <w:sz w:val="28"/>
                <w:szCs w:val="28"/>
                <w:lang w:bidi="ar-JO"/>
              </w:rPr>
            </w:pPr>
            <w:r w:rsidRPr="00F05EAA">
              <w:rPr>
                <w:rFonts w:cs="Simplified Arabic" w:hint="cs"/>
                <w:b w:val="0"/>
                <w:bCs w:val="0"/>
                <w:sz w:val="28"/>
                <w:szCs w:val="28"/>
                <w:lang w:bidi="ar-JO"/>
              </w:rPr>
              <w:sym w:font="Wingdings" w:char="F0A8"/>
            </w:r>
            <w:r w:rsidRPr="00F05EAA">
              <w:rPr>
                <w:rFonts w:cs="Simplified Arabic" w:hint="cs"/>
                <w:b w:val="0"/>
                <w:bCs w:val="0"/>
                <w:sz w:val="28"/>
                <w:szCs w:val="28"/>
                <w:rtl/>
                <w:lang w:bidi="ar-JO"/>
              </w:rPr>
              <w:t xml:space="preserve"> كتيب</w:t>
            </w:r>
            <w:r w:rsidR="006C4652" w:rsidRPr="00F05EAA">
              <w:rPr>
                <w:rFonts w:cs="Simplified Arabic" w:hint="cs"/>
                <w:b w:val="0"/>
                <w:bCs w:val="0"/>
                <w:sz w:val="28"/>
                <w:szCs w:val="28"/>
                <w:rtl/>
                <w:lang w:bidi="ar-JO"/>
              </w:rPr>
              <w:t>/ بروشور</w:t>
            </w:r>
            <w:r w:rsidRPr="00F05EAA">
              <w:rPr>
                <w:rFonts w:cs="Simplified Arabic" w:hint="cs"/>
                <w:b w:val="0"/>
                <w:bCs w:val="0"/>
                <w:sz w:val="28"/>
                <w:szCs w:val="28"/>
                <w:rtl/>
                <w:lang w:bidi="ar-JO"/>
              </w:rPr>
              <w:t xml:space="preserve"> </w:t>
            </w:r>
            <w:r w:rsidR="006C4652" w:rsidRPr="00F05EAA">
              <w:rPr>
                <w:rFonts w:cs="Simplified Arabic" w:hint="cs"/>
                <w:b w:val="0"/>
                <w:bCs w:val="0"/>
                <w:sz w:val="28"/>
                <w:szCs w:val="28"/>
                <w:rtl/>
                <w:lang w:bidi="ar-JO"/>
              </w:rPr>
              <w:t>الدائرة</w:t>
            </w:r>
          </w:p>
        </w:tc>
      </w:tr>
      <w:tr w:rsidR="00616F99" w:rsidRPr="00F05EAA" w:rsidTr="00F05EAA">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3924" w:type="dxa"/>
            <w:tcBorders>
              <w:left w:val="none" w:sz="0" w:space="0" w:color="auto"/>
              <w:right w:val="none" w:sz="0" w:space="0" w:color="auto"/>
            </w:tcBorders>
          </w:tcPr>
          <w:p w:rsidR="00616F99" w:rsidRPr="00F05EAA" w:rsidRDefault="00616F99" w:rsidP="00F05EAA">
            <w:pPr>
              <w:bidi/>
              <w:rPr>
                <w:rFonts w:cs="Simplified Arabic"/>
                <w:b w:val="0"/>
                <w:bCs w:val="0"/>
                <w:sz w:val="28"/>
                <w:szCs w:val="28"/>
                <w:rtl/>
                <w:lang w:bidi="ar-JO"/>
              </w:rPr>
            </w:pPr>
          </w:p>
        </w:tc>
        <w:tc>
          <w:tcPr>
            <w:cnfStyle w:val="000010000000" w:firstRow="0" w:lastRow="0" w:firstColumn="0" w:lastColumn="0" w:oddVBand="1" w:evenVBand="0" w:oddHBand="0" w:evenHBand="0" w:firstRowFirstColumn="0" w:firstRowLastColumn="0" w:lastRowFirstColumn="0" w:lastRowLastColumn="0"/>
            <w:tcW w:w="575" w:type="dxa"/>
            <w:tcBorders>
              <w:left w:val="none" w:sz="0" w:space="0" w:color="auto"/>
              <w:bottom w:val="none" w:sz="0" w:space="0" w:color="auto"/>
              <w:right w:val="none" w:sz="0" w:space="0" w:color="auto"/>
            </w:tcBorders>
          </w:tcPr>
          <w:p w:rsidR="00616F99" w:rsidRPr="00F05EAA" w:rsidRDefault="00616F99" w:rsidP="00F05EAA">
            <w:pPr>
              <w:bidi/>
              <w:rPr>
                <w:rFonts w:cs="Simplified Arabic"/>
                <w:sz w:val="28"/>
                <w:szCs w:val="28"/>
                <w:lang w:bidi="ar-JO"/>
              </w:rPr>
            </w:pPr>
          </w:p>
        </w:tc>
        <w:tc>
          <w:tcPr>
            <w:cnfStyle w:val="000100000000" w:firstRow="0" w:lastRow="0" w:firstColumn="0" w:lastColumn="1" w:oddVBand="0" w:evenVBand="0" w:oddHBand="0" w:evenHBand="0" w:firstRowFirstColumn="0" w:firstRowLastColumn="0" w:lastRowFirstColumn="0" w:lastRowLastColumn="0"/>
            <w:tcW w:w="4139" w:type="dxa"/>
            <w:tcBorders>
              <w:left w:val="none" w:sz="0" w:space="0" w:color="auto"/>
              <w:right w:val="none" w:sz="0" w:space="0" w:color="auto"/>
            </w:tcBorders>
          </w:tcPr>
          <w:p w:rsidR="00616F99" w:rsidRPr="00F05EAA" w:rsidRDefault="00616F99" w:rsidP="00F05EAA">
            <w:pPr>
              <w:bidi/>
              <w:rPr>
                <w:rFonts w:cs="Simplified Arabic"/>
                <w:b w:val="0"/>
                <w:bCs w:val="0"/>
                <w:sz w:val="28"/>
                <w:szCs w:val="28"/>
                <w:lang w:bidi="ar-JO"/>
              </w:rPr>
            </w:pPr>
            <w:r w:rsidRPr="00F05EAA">
              <w:rPr>
                <w:rFonts w:cs="Simplified Arabic" w:hint="cs"/>
                <w:b w:val="0"/>
                <w:bCs w:val="0"/>
                <w:sz w:val="28"/>
                <w:szCs w:val="28"/>
                <w:lang w:bidi="ar-JO"/>
              </w:rPr>
              <w:sym w:font="Wingdings" w:char="F0A8"/>
            </w:r>
            <w:r w:rsidRPr="00F05EAA">
              <w:rPr>
                <w:rFonts w:cs="Simplified Arabic" w:hint="cs"/>
                <w:b w:val="0"/>
                <w:bCs w:val="0"/>
                <w:sz w:val="28"/>
                <w:szCs w:val="28"/>
                <w:rtl/>
                <w:lang w:bidi="ar-JO"/>
              </w:rPr>
              <w:t xml:space="preserve"> </w:t>
            </w:r>
            <w:r w:rsidR="006C4652" w:rsidRPr="00F05EAA">
              <w:rPr>
                <w:rFonts w:cs="Simplified Arabic" w:hint="cs"/>
                <w:b w:val="0"/>
                <w:bCs w:val="0"/>
                <w:sz w:val="28"/>
                <w:szCs w:val="28"/>
                <w:rtl/>
                <w:lang w:bidi="ar-JO"/>
              </w:rPr>
              <w:t>نبذة تاريخية عن الدائرة</w:t>
            </w:r>
            <w:r w:rsidRPr="00F05EAA">
              <w:rPr>
                <w:rFonts w:cs="Simplified Arabic" w:hint="cs"/>
                <w:b w:val="0"/>
                <w:bCs w:val="0"/>
                <w:sz w:val="28"/>
                <w:szCs w:val="28"/>
                <w:rtl/>
                <w:lang w:bidi="ar-JO"/>
              </w:rPr>
              <w:t xml:space="preserve"> </w:t>
            </w:r>
          </w:p>
        </w:tc>
      </w:tr>
      <w:tr w:rsidR="00616F99" w:rsidRPr="00F05EAA" w:rsidTr="00F05EAA">
        <w:tc>
          <w:tcPr>
            <w:cnfStyle w:val="001000000000" w:firstRow="0" w:lastRow="0" w:firstColumn="1" w:lastColumn="0" w:oddVBand="0" w:evenVBand="0" w:oddHBand="0" w:evenHBand="0" w:firstRowFirstColumn="0" w:firstRowLastColumn="0" w:lastRowFirstColumn="0" w:lastRowLastColumn="0"/>
            <w:tcW w:w="3924" w:type="dxa"/>
          </w:tcPr>
          <w:p w:rsidR="00616F99" w:rsidRPr="00F05EAA" w:rsidRDefault="00616F99" w:rsidP="00F05EAA">
            <w:pPr>
              <w:bidi/>
              <w:rPr>
                <w:rFonts w:cs="Simplified Arabic"/>
                <w:b w:val="0"/>
                <w:bCs w:val="0"/>
                <w:sz w:val="28"/>
                <w:szCs w:val="28"/>
                <w:lang w:bidi="ar-JO"/>
              </w:rPr>
            </w:pPr>
          </w:p>
        </w:tc>
        <w:tc>
          <w:tcPr>
            <w:cnfStyle w:val="000010000000" w:firstRow="0" w:lastRow="0" w:firstColumn="0" w:lastColumn="0" w:oddVBand="1" w:evenVBand="0" w:oddHBand="0" w:evenHBand="0" w:firstRowFirstColumn="0" w:firstRowLastColumn="0" w:lastRowFirstColumn="0" w:lastRowLastColumn="0"/>
            <w:tcW w:w="575" w:type="dxa"/>
            <w:tcBorders>
              <w:left w:val="none" w:sz="0" w:space="0" w:color="auto"/>
              <w:bottom w:val="none" w:sz="0" w:space="0" w:color="auto"/>
              <w:right w:val="none" w:sz="0" w:space="0" w:color="auto"/>
            </w:tcBorders>
          </w:tcPr>
          <w:p w:rsidR="00616F99" w:rsidRPr="00F05EAA" w:rsidRDefault="00616F99" w:rsidP="00F05EAA">
            <w:pPr>
              <w:bidi/>
              <w:rPr>
                <w:rFonts w:cs="Simplified Arabic"/>
                <w:sz w:val="28"/>
                <w:szCs w:val="28"/>
                <w:lang w:bidi="ar-JO"/>
              </w:rPr>
            </w:pPr>
          </w:p>
        </w:tc>
        <w:tc>
          <w:tcPr>
            <w:cnfStyle w:val="000100000000" w:firstRow="0" w:lastRow="0" w:firstColumn="0" w:lastColumn="1" w:oddVBand="0" w:evenVBand="0" w:oddHBand="0" w:evenHBand="0" w:firstRowFirstColumn="0" w:firstRowLastColumn="0" w:lastRowFirstColumn="0" w:lastRowLastColumn="0"/>
            <w:tcW w:w="4139" w:type="dxa"/>
          </w:tcPr>
          <w:p w:rsidR="00616F99" w:rsidRPr="00F05EAA" w:rsidRDefault="00616F99" w:rsidP="00F05EAA">
            <w:pPr>
              <w:bidi/>
              <w:rPr>
                <w:rFonts w:cs="Simplified Arabic"/>
                <w:b w:val="0"/>
                <w:bCs w:val="0"/>
                <w:sz w:val="28"/>
                <w:szCs w:val="28"/>
                <w:lang w:bidi="ar-JO"/>
              </w:rPr>
            </w:pPr>
            <w:r w:rsidRPr="00F05EAA">
              <w:rPr>
                <w:rFonts w:cs="Simplified Arabic" w:hint="cs"/>
                <w:b w:val="0"/>
                <w:bCs w:val="0"/>
                <w:sz w:val="28"/>
                <w:szCs w:val="28"/>
                <w:lang w:bidi="ar-JO"/>
              </w:rPr>
              <w:sym w:font="Wingdings" w:char="F0A8"/>
            </w:r>
            <w:r w:rsidRPr="00F05EAA">
              <w:rPr>
                <w:rFonts w:cs="Simplified Arabic" w:hint="cs"/>
                <w:b w:val="0"/>
                <w:bCs w:val="0"/>
                <w:sz w:val="28"/>
                <w:szCs w:val="28"/>
                <w:rtl/>
                <w:lang w:bidi="ar-JO"/>
              </w:rPr>
              <w:t xml:space="preserve"> الهيكل التنظيمي لل</w:t>
            </w:r>
            <w:r w:rsidR="006C4652" w:rsidRPr="00F05EAA">
              <w:rPr>
                <w:rFonts w:cs="Simplified Arabic" w:hint="cs"/>
                <w:b w:val="0"/>
                <w:bCs w:val="0"/>
                <w:sz w:val="28"/>
                <w:szCs w:val="28"/>
                <w:rtl/>
                <w:lang w:bidi="ar-JO"/>
              </w:rPr>
              <w:t>دا</w:t>
            </w:r>
            <w:r w:rsidR="0013239C" w:rsidRPr="00F05EAA">
              <w:rPr>
                <w:rFonts w:cs="Simplified Arabic" w:hint="cs"/>
                <w:b w:val="0"/>
                <w:bCs w:val="0"/>
                <w:sz w:val="28"/>
                <w:szCs w:val="28"/>
                <w:rtl/>
                <w:lang w:bidi="ar-JO"/>
              </w:rPr>
              <w:t>ئ</w:t>
            </w:r>
            <w:r w:rsidR="006C4652" w:rsidRPr="00F05EAA">
              <w:rPr>
                <w:rFonts w:cs="Simplified Arabic" w:hint="cs"/>
                <w:b w:val="0"/>
                <w:bCs w:val="0"/>
                <w:sz w:val="28"/>
                <w:szCs w:val="28"/>
                <w:rtl/>
                <w:lang w:bidi="ar-JO"/>
              </w:rPr>
              <w:t>رة</w:t>
            </w:r>
          </w:p>
        </w:tc>
      </w:tr>
      <w:tr w:rsidR="00616F99" w:rsidRPr="00F05EAA" w:rsidTr="00F0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4" w:type="dxa"/>
            <w:tcBorders>
              <w:left w:val="none" w:sz="0" w:space="0" w:color="auto"/>
              <w:right w:val="none" w:sz="0" w:space="0" w:color="auto"/>
            </w:tcBorders>
          </w:tcPr>
          <w:p w:rsidR="00616F99" w:rsidRPr="00F05EAA" w:rsidRDefault="00616F99" w:rsidP="00F05EAA">
            <w:pPr>
              <w:jc w:val="right"/>
              <w:rPr>
                <w:rFonts w:cs="Simplified Arabic"/>
                <w:b w:val="0"/>
                <w:bCs w:val="0"/>
                <w:sz w:val="28"/>
                <w:szCs w:val="28"/>
                <w:u w:val="single"/>
                <w:lang w:bidi="ar-JO"/>
              </w:rPr>
            </w:pPr>
          </w:p>
        </w:tc>
        <w:tc>
          <w:tcPr>
            <w:cnfStyle w:val="000010000000" w:firstRow="0" w:lastRow="0" w:firstColumn="0" w:lastColumn="0" w:oddVBand="1" w:evenVBand="0" w:oddHBand="0" w:evenHBand="0" w:firstRowFirstColumn="0" w:firstRowLastColumn="0" w:lastRowFirstColumn="0" w:lastRowLastColumn="0"/>
            <w:tcW w:w="575" w:type="dxa"/>
            <w:tcBorders>
              <w:left w:val="none" w:sz="0" w:space="0" w:color="auto"/>
              <w:bottom w:val="none" w:sz="0" w:space="0" w:color="auto"/>
              <w:right w:val="none" w:sz="0" w:space="0" w:color="auto"/>
            </w:tcBorders>
          </w:tcPr>
          <w:p w:rsidR="00616F99" w:rsidRPr="00F05EAA" w:rsidRDefault="00616F99" w:rsidP="00F05EAA">
            <w:pPr>
              <w:bidi/>
              <w:rPr>
                <w:rFonts w:cs="Simplified Arabic"/>
                <w:sz w:val="28"/>
                <w:szCs w:val="28"/>
                <w:lang w:bidi="ar-JO"/>
              </w:rPr>
            </w:pPr>
          </w:p>
        </w:tc>
        <w:tc>
          <w:tcPr>
            <w:cnfStyle w:val="000100000000" w:firstRow="0" w:lastRow="0" w:firstColumn="0" w:lastColumn="1" w:oddVBand="0" w:evenVBand="0" w:oddHBand="0" w:evenHBand="0" w:firstRowFirstColumn="0" w:firstRowLastColumn="0" w:lastRowFirstColumn="0" w:lastRowLastColumn="0"/>
            <w:tcW w:w="4139" w:type="dxa"/>
            <w:tcBorders>
              <w:left w:val="none" w:sz="0" w:space="0" w:color="auto"/>
              <w:right w:val="none" w:sz="0" w:space="0" w:color="auto"/>
            </w:tcBorders>
          </w:tcPr>
          <w:p w:rsidR="00616F99" w:rsidRPr="00F05EAA" w:rsidRDefault="00616F99" w:rsidP="00F05EAA">
            <w:pPr>
              <w:bidi/>
              <w:rPr>
                <w:rFonts w:cs="Simplified Arabic"/>
                <w:b w:val="0"/>
                <w:bCs w:val="0"/>
                <w:sz w:val="28"/>
                <w:szCs w:val="28"/>
                <w:lang w:bidi="ar-JO"/>
              </w:rPr>
            </w:pPr>
            <w:r w:rsidRPr="00F05EAA">
              <w:rPr>
                <w:rFonts w:cs="Simplified Arabic" w:hint="cs"/>
                <w:b w:val="0"/>
                <w:bCs w:val="0"/>
                <w:sz w:val="28"/>
                <w:szCs w:val="28"/>
                <w:lang w:bidi="ar-JO"/>
              </w:rPr>
              <w:sym w:font="Wingdings" w:char="F0A8"/>
            </w:r>
            <w:r w:rsidR="006C4652" w:rsidRPr="00F05EAA">
              <w:rPr>
                <w:rFonts w:cs="Simplified Arabic" w:hint="cs"/>
                <w:b w:val="0"/>
                <w:bCs w:val="0"/>
                <w:sz w:val="28"/>
                <w:szCs w:val="28"/>
                <w:rtl/>
                <w:lang w:bidi="ar-JO"/>
              </w:rPr>
              <w:t xml:space="preserve"> رؤية ورسالة و</w:t>
            </w:r>
            <w:r w:rsidRPr="00F05EAA">
              <w:rPr>
                <w:rFonts w:cs="Simplified Arabic" w:hint="cs"/>
                <w:b w:val="0"/>
                <w:bCs w:val="0"/>
                <w:sz w:val="28"/>
                <w:szCs w:val="28"/>
                <w:rtl/>
                <w:lang w:bidi="ar-JO"/>
              </w:rPr>
              <w:t xml:space="preserve">أهداف </w:t>
            </w:r>
            <w:r w:rsidR="006C4652" w:rsidRPr="00F05EAA">
              <w:rPr>
                <w:rFonts w:cs="Simplified Arabic" w:hint="cs"/>
                <w:b w:val="0"/>
                <w:bCs w:val="0"/>
                <w:sz w:val="28"/>
                <w:szCs w:val="28"/>
                <w:rtl/>
                <w:lang w:bidi="ar-JO"/>
              </w:rPr>
              <w:t>الدائرة</w:t>
            </w:r>
          </w:p>
        </w:tc>
      </w:tr>
      <w:tr w:rsidR="00616F99" w:rsidRPr="00F05EAA" w:rsidTr="00F05EAA">
        <w:tc>
          <w:tcPr>
            <w:cnfStyle w:val="001000000000" w:firstRow="0" w:lastRow="0" w:firstColumn="1" w:lastColumn="0" w:oddVBand="0" w:evenVBand="0" w:oddHBand="0" w:evenHBand="0" w:firstRowFirstColumn="0" w:firstRowLastColumn="0" w:lastRowFirstColumn="0" w:lastRowLastColumn="0"/>
            <w:tcW w:w="3924" w:type="dxa"/>
          </w:tcPr>
          <w:p w:rsidR="00616F99" w:rsidRPr="00F05EAA" w:rsidRDefault="00616F99" w:rsidP="00F05EAA">
            <w:pPr>
              <w:bidi/>
              <w:rPr>
                <w:rFonts w:cs="Simplified Arabic"/>
                <w:b w:val="0"/>
                <w:bCs w:val="0"/>
                <w:sz w:val="28"/>
                <w:szCs w:val="28"/>
                <w:lang w:bidi="ar-JO"/>
              </w:rPr>
            </w:pPr>
          </w:p>
        </w:tc>
        <w:tc>
          <w:tcPr>
            <w:cnfStyle w:val="000010000000" w:firstRow="0" w:lastRow="0" w:firstColumn="0" w:lastColumn="0" w:oddVBand="1" w:evenVBand="0" w:oddHBand="0" w:evenHBand="0" w:firstRowFirstColumn="0" w:firstRowLastColumn="0" w:lastRowFirstColumn="0" w:lastRowLastColumn="0"/>
            <w:tcW w:w="575" w:type="dxa"/>
            <w:tcBorders>
              <w:left w:val="none" w:sz="0" w:space="0" w:color="auto"/>
              <w:bottom w:val="none" w:sz="0" w:space="0" w:color="auto"/>
              <w:right w:val="none" w:sz="0" w:space="0" w:color="auto"/>
            </w:tcBorders>
          </w:tcPr>
          <w:p w:rsidR="00616F99" w:rsidRPr="00F05EAA" w:rsidRDefault="00616F99" w:rsidP="00F05EAA">
            <w:pPr>
              <w:bidi/>
              <w:rPr>
                <w:rFonts w:cs="Simplified Arabic"/>
                <w:sz w:val="28"/>
                <w:szCs w:val="28"/>
                <w:lang w:bidi="ar-JO"/>
              </w:rPr>
            </w:pPr>
          </w:p>
        </w:tc>
        <w:tc>
          <w:tcPr>
            <w:cnfStyle w:val="000100000000" w:firstRow="0" w:lastRow="0" w:firstColumn="0" w:lastColumn="1" w:oddVBand="0" w:evenVBand="0" w:oddHBand="0" w:evenHBand="0" w:firstRowFirstColumn="0" w:firstRowLastColumn="0" w:lastRowFirstColumn="0" w:lastRowLastColumn="0"/>
            <w:tcW w:w="4139" w:type="dxa"/>
          </w:tcPr>
          <w:p w:rsidR="00616F99" w:rsidRPr="00F05EAA" w:rsidRDefault="00616F99" w:rsidP="00F05EAA">
            <w:pPr>
              <w:bidi/>
              <w:rPr>
                <w:rFonts w:cs="Simplified Arabic"/>
                <w:b w:val="0"/>
                <w:bCs w:val="0"/>
                <w:sz w:val="28"/>
                <w:szCs w:val="28"/>
                <w:lang w:bidi="ar-JO"/>
              </w:rPr>
            </w:pPr>
            <w:r w:rsidRPr="00F05EAA">
              <w:rPr>
                <w:rFonts w:cs="Simplified Arabic" w:hint="cs"/>
                <w:b w:val="0"/>
                <w:bCs w:val="0"/>
                <w:sz w:val="28"/>
                <w:szCs w:val="28"/>
                <w:lang w:bidi="ar-JO"/>
              </w:rPr>
              <w:sym w:font="Wingdings" w:char="F0A8"/>
            </w:r>
            <w:r w:rsidRPr="00F05EAA">
              <w:rPr>
                <w:rFonts w:cs="Simplified Arabic" w:hint="cs"/>
                <w:b w:val="0"/>
                <w:bCs w:val="0"/>
                <w:sz w:val="28"/>
                <w:szCs w:val="28"/>
                <w:rtl/>
                <w:lang w:bidi="ar-JO"/>
              </w:rPr>
              <w:t xml:space="preserve">  </w:t>
            </w:r>
            <w:r w:rsidR="0076767C" w:rsidRPr="00F05EAA">
              <w:rPr>
                <w:rFonts w:cs="Simplified Arabic" w:hint="cs"/>
                <w:b w:val="0"/>
                <w:bCs w:val="0"/>
                <w:sz w:val="28"/>
                <w:szCs w:val="28"/>
                <w:rtl/>
                <w:lang w:bidi="ar-JO"/>
              </w:rPr>
              <w:t xml:space="preserve">بطاقة </w:t>
            </w:r>
            <w:r w:rsidRPr="00F05EAA">
              <w:rPr>
                <w:rFonts w:cs="Simplified Arabic" w:hint="cs"/>
                <w:b w:val="0"/>
                <w:bCs w:val="0"/>
                <w:sz w:val="28"/>
                <w:szCs w:val="28"/>
                <w:rtl/>
                <w:lang w:bidi="ar-JO"/>
              </w:rPr>
              <w:t>الوصف الوظيفي الخاص</w:t>
            </w:r>
            <w:r w:rsidR="0076767C" w:rsidRPr="00F05EAA">
              <w:rPr>
                <w:rFonts w:cs="Simplified Arabic" w:hint="cs"/>
                <w:b w:val="0"/>
                <w:bCs w:val="0"/>
                <w:sz w:val="28"/>
                <w:szCs w:val="28"/>
                <w:rtl/>
                <w:lang w:bidi="ar-JO"/>
              </w:rPr>
              <w:t>ة</w:t>
            </w:r>
            <w:r w:rsidRPr="00F05EAA">
              <w:rPr>
                <w:rFonts w:cs="Simplified Arabic" w:hint="cs"/>
                <w:b w:val="0"/>
                <w:bCs w:val="0"/>
                <w:sz w:val="28"/>
                <w:szCs w:val="28"/>
                <w:rtl/>
                <w:lang w:bidi="ar-JO"/>
              </w:rPr>
              <w:t xml:space="preserve"> بالموظف</w:t>
            </w:r>
          </w:p>
        </w:tc>
      </w:tr>
      <w:tr w:rsidR="00616F99" w:rsidRPr="00F05EAA" w:rsidTr="00F0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4" w:type="dxa"/>
            <w:tcBorders>
              <w:left w:val="none" w:sz="0" w:space="0" w:color="auto"/>
              <w:right w:val="none" w:sz="0" w:space="0" w:color="auto"/>
            </w:tcBorders>
          </w:tcPr>
          <w:p w:rsidR="00616F99" w:rsidRPr="00F05EAA" w:rsidRDefault="00616F99" w:rsidP="00F05EAA">
            <w:pPr>
              <w:bidi/>
              <w:rPr>
                <w:rFonts w:cs="Simplified Arabic"/>
                <w:b w:val="0"/>
                <w:bCs w:val="0"/>
                <w:sz w:val="28"/>
                <w:szCs w:val="28"/>
                <w:lang w:bidi="ar-JO"/>
              </w:rPr>
            </w:pPr>
          </w:p>
        </w:tc>
        <w:tc>
          <w:tcPr>
            <w:cnfStyle w:val="000010000000" w:firstRow="0" w:lastRow="0" w:firstColumn="0" w:lastColumn="0" w:oddVBand="1" w:evenVBand="0" w:oddHBand="0" w:evenHBand="0" w:firstRowFirstColumn="0" w:firstRowLastColumn="0" w:lastRowFirstColumn="0" w:lastRowLastColumn="0"/>
            <w:tcW w:w="575" w:type="dxa"/>
            <w:tcBorders>
              <w:left w:val="none" w:sz="0" w:space="0" w:color="auto"/>
              <w:bottom w:val="none" w:sz="0" w:space="0" w:color="auto"/>
              <w:right w:val="none" w:sz="0" w:space="0" w:color="auto"/>
            </w:tcBorders>
          </w:tcPr>
          <w:p w:rsidR="00616F99" w:rsidRPr="00F05EAA" w:rsidRDefault="00616F99" w:rsidP="00F05EAA">
            <w:pPr>
              <w:jc w:val="right"/>
              <w:rPr>
                <w:rFonts w:cs="Simplified Arabic"/>
                <w:sz w:val="28"/>
                <w:szCs w:val="28"/>
                <w:lang w:bidi="ar-JO"/>
              </w:rPr>
            </w:pPr>
          </w:p>
        </w:tc>
        <w:tc>
          <w:tcPr>
            <w:cnfStyle w:val="000100000000" w:firstRow="0" w:lastRow="0" w:firstColumn="0" w:lastColumn="1" w:oddVBand="0" w:evenVBand="0" w:oddHBand="0" w:evenHBand="0" w:firstRowFirstColumn="0" w:firstRowLastColumn="0" w:lastRowFirstColumn="0" w:lastRowLastColumn="0"/>
            <w:tcW w:w="4139" w:type="dxa"/>
            <w:tcBorders>
              <w:left w:val="none" w:sz="0" w:space="0" w:color="auto"/>
              <w:right w:val="none" w:sz="0" w:space="0" w:color="auto"/>
            </w:tcBorders>
            <w:shd w:val="clear" w:color="auto" w:fill="365F91" w:themeFill="accent1" w:themeFillShade="BF"/>
          </w:tcPr>
          <w:p w:rsidR="00616F99" w:rsidRPr="00F05EAA" w:rsidRDefault="00616F99" w:rsidP="00F05EAA">
            <w:pPr>
              <w:bidi/>
              <w:rPr>
                <w:rFonts w:cs="Simplified Arabic"/>
                <w:b w:val="0"/>
                <w:bCs w:val="0"/>
                <w:color w:val="FFFFFF" w:themeColor="background1"/>
                <w:sz w:val="28"/>
                <w:szCs w:val="28"/>
                <w:rtl/>
                <w:lang w:bidi="ar-JO"/>
              </w:rPr>
            </w:pPr>
            <w:r w:rsidRPr="00F05EAA">
              <w:rPr>
                <w:rFonts w:cs="Simplified Arabic" w:hint="cs"/>
                <w:b w:val="0"/>
                <w:bCs w:val="0"/>
                <w:color w:val="FFFFFF" w:themeColor="background1"/>
                <w:sz w:val="28"/>
                <w:szCs w:val="28"/>
                <w:rtl/>
                <w:lang w:bidi="ar-JO"/>
              </w:rPr>
              <w:t>التعريف</w:t>
            </w:r>
          </w:p>
        </w:tc>
      </w:tr>
      <w:tr w:rsidR="00616F99" w:rsidRPr="00F05EAA" w:rsidTr="00F05EAA">
        <w:tc>
          <w:tcPr>
            <w:cnfStyle w:val="001000000000" w:firstRow="0" w:lastRow="0" w:firstColumn="1" w:lastColumn="0" w:oddVBand="0" w:evenVBand="0" w:oddHBand="0" w:evenHBand="0" w:firstRowFirstColumn="0" w:firstRowLastColumn="0" w:lastRowFirstColumn="0" w:lastRowLastColumn="0"/>
            <w:tcW w:w="3924" w:type="dxa"/>
          </w:tcPr>
          <w:p w:rsidR="00616F99" w:rsidRPr="00F05EAA" w:rsidRDefault="00616F99" w:rsidP="00F05EAA">
            <w:pPr>
              <w:bidi/>
              <w:rPr>
                <w:rFonts w:cs="Simplified Arabic"/>
                <w:b w:val="0"/>
                <w:bCs w:val="0"/>
                <w:sz w:val="28"/>
                <w:szCs w:val="28"/>
                <w:lang w:bidi="ar-JO"/>
              </w:rPr>
            </w:pPr>
          </w:p>
        </w:tc>
        <w:tc>
          <w:tcPr>
            <w:cnfStyle w:val="000010000000" w:firstRow="0" w:lastRow="0" w:firstColumn="0" w:lastColumn="0" w:oddVBand="1" w:evenVBand="0" w:oddHBand="0" w:evenHBand="0" w:firstRowFirstColumn="0" w:firstRowLastColumn="0" w:lastRowFirstColumn="0" w:lastRowLastColumn="0"/>
            <w:tcW w:w="575" w:type="dxa"/>
            <w:tcBorders>
              <w:left w:val="none" w:sz="0" w:space="0" w:color="auto"/>
              <w:bottom w:val="none" w:sz="0" w:space="0" w:color="auto"/>
              <w:right w:val="none" w:sz="0" w:space="0" w:color="auto"/>
            </w:tcBorders>
          </w:tcPr>
          <w:p w:rsidR="00616F99" w:rsidRPr="00F05EAA" w:rsidRDefault="00616F99" w:rsidP="00F05EAA">
            <w:pPr>
              <w:jc w:val="right"/>
              <w:rPr>
                <w:rFonts w:cs="Simplified Arabic"/>
                <w:sz w:val="28"/>
                <w:szCs w:val="28"/>
                <w:lang w:bidi="ar-JO"/>
              </w:rPr>
            </w:pPr>
          </w:p>
        </w:tc>
        <w:tc>
          <w:tcPr>
            <w:cnfStyle w:val="000100000000" w:firstRow="0" w:lastRow="0" w:firstColumn="0" w:lastColumn="1" w:oddVBand="0" w:evenVBand="0" w:oddHBand="0" w:evenHBand="0" w:firstRowFirstColumn="0" w:firstRowLastColumn="0" w:lastRowFirstColumn="0" w:lastRowLastColumn="0"/>
            <w:tcW w:w="4139" w:type="dxa"/>
          </w:tcPr>
          <w:p w:rsidR="00616F99" w:rsidRPr="00F05EAA" w:rsidRDefault="00616F99" w:rsidP="00F05EAA">
            <w:pPr>
              <w:bidi/>
              <w:rPr>
                <w:rFonts w:cs="Simplified Arabic"/>
                <w:b w:val="0"/>
                <w:bCs w:val="0"/>
                <w:sz w:val="28"/>
                <w:szCs w:val="28"/>
                <w:rtl/>
                <w:lang w:bidi="ar-JO"/>
              </w:rPr>
            </w:pPr>
            <w:r w:rsidRPr="00F05EAA">
              <w:rPr>
                <w:rFonts w:cs="Simplified Arabic" w:hint="cs"/>
                <w:b w:val="0"/>
                <w:bCs w:val="0"/>
                <w:sz w:val="28"/>
                <w:szCs w:val="28"/>
                <w:lang w:bidi="ar-JO"/>
              </w:rPr>
              <w:sym w:font="Wingdings" w:char="F0A8"/>
            </w:r>
            <w:r w:rsidRPr="00F05EAA">
              <w:rPr>
                <w:rFonts w:cs="Simplified Arabic" w:hint="cs"/>
                <w:b w:val="0"/>
                <w:bCs w:val="0"/>
                <w:sz w:val="28"/>
                <w:szCs w:val="28"/>
                <w:rtl/>
                <w:lang w:bidi="ar-JO"/>
              </w:rPr>
              <w:t xml:space="preserve"> الاجتماع</w:t>
            </w:r>
          </w:p>
        </w:tc>
      </w:tr>
      <w:tr w:rsidR="00616F99" w:rsidRPr="00F05EAA" w:rsidTr="00F0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4" w:type="dxa"/>
            <w:tcBorders>
              <w:left w:val="none" w:sz="0" w:space="0" w:color="auto"/>
              <w:right w:val="none" w:sz="0" w:space="0" w:color="auto"/>
            </w:tcBorders>
          </w:tcPr>
          <w:p w:rsidR="00616F99" w:rsidRPr="00F05EAA" w:rsidRDefault="00616F99" w:rsidP="00F05EAA">
            <w:pPr>
              <w:bidi/>
              <w:rPr>
                <w:rFonts w:cs="Simplified Arabic"/>
                <w:b w:val="0"/>
                <w:bCs w:val="0"/>
                <w:sz w:val="28"/>
                <w:szCs w:val="28"/>
                <w:lang w:bidi="ar-JO"/>
              </w:rPr>
            </w:pPr>
          </w:p>
        </w:tc>
        <w:tc>
          <w:tcPr>
            <w:cnfStyle w:val="000010000000" w:firstRow="0" w:lastRow="0" w:firstColumn="0" w:lastColumn="0" w:oddVBand="1" w:evenVBand="0" w:oddHBand="0" w:evenHBand="0" w:firstRowFirstColumn="0" w:firstRowLastColumn="0" w:lastRowFirstColumn="0" w:lastRowLastColumn="0"/>
            <w:tcW w:w="575" w:type="dxa"/>
            <w:tcBorders>
              <w:left w:val="none" w:sz="0" w:space="0" w:color="auto"/>
              <w:bottom w:val="none" w:sz="0" w:space="0" w:color="auto"/>
              <w:right w:val="none" w:sz="0" w:space="0" w:color="auto"/>
            </w:tcBorders>
          </w:tcPr>
          <w:p w:rsidR="00616F99" w:rsidRPr="00F05EAA" w:rsidRDefault="00616F99" w:rsidP="00F05EAA">
            <w:pPr>
              <w:jc w:val="right"/>
              <w:rPr>
                <w:rFonts w:cs="Simplified Arabic"/>
                <w:sz w:val="28"/>
                <w:szCs w:val="28"/>
                <w:lang w:bidi="ar-JO"/>
              </w:rPr>
            </w:pPr>
          </w:p>
        </w:tc>
        <w:tc>
          <w:tcPr>
            <w:cnfStyle w:val="000100000000" w:firstRow="0" w:lastRow="0" w:firstColumn="0" w:lastColumn="1" w:oddVBand="0" w:evenVBand="0" w:oddHBand="0" w:evenHBand="0" w:firstRowFirstColumn="0" w:firstRowLastColumn="0" w:lastRowFirstColumn="0" w:lastRowLastColumn="0"/>
            <w:tcW w:w="4139" w:type="dxa"/>
            <w:tcBorders>
              <w:left w:val="none" w:sz="0" w:space="0" w:color="auto"/>
              <w:right w:val="none" w:sz="0" w:space="0" w:color="auto"/>
            </w:tcBorders>
          </w:tcPr>
          <w:p w:rsidR="00616F99" w:rsidRPr="00F05EAA" w:rsidRDefault="00616F99" w:rsidP="00F05EAA">
            <w:pPr>
              <w:bidi/>
              <w:rPr>
                <w:rFonts w:cs="Simplified Arabic"/>
                <w:b w:val="0"/>
                <w:bCs w:val="0"/>
                <w:sz w:val="28"/>
                <w:szCs w:val="28"/>
                <w:lang w:bidi="ar-JO"/>
              </w:rPr>
            </w:pPr>
            <w:r w:rsidRPr="00F05EAA">
              <w:rPr>
                <w:rFonts w:cs="Simplified Arabic" w:hint="cs"/>
                <w:b w:val="0"/>
                <w:bCs w:val="0"/>
                <w:sz w:val="28"/>
                <w:szCs w:val="28"/>
                <w:lang w:bidi="ar-JO"/>
              </w:rPr>
              <w:sym w:font="Wingdings" w:char="F0A8"/>
            </w:r>
            <w:r w:rsidRPr="00F05EAA">
              <w:rPr>
                <w:rFonts w:cs="Simplified Arabic" w:hint="cs"/>
                <w:b w:val="0"/>
                <w:bCs w:val="0"/>
                <w:sz w:val="28"/>
                <w:szCs w:val="28"/>
                <w:rtl/>
                <w:lang w:bidi="ar-JO"/>
              </w:rPr>
              <w:t xml:space="preserve"> التقديم لفريق العمل</w:t>
            </w:r>
          </w:p>
        </w:tc>
      </w:tr>
      <w:tr w:rsidR="00616F99" w:rsidRPr="00F05EAA" w:rsidTr="00F05EAA">
        <w:tc>
          <w:tcPr>
            <w:cnfStyle w:val="001000000000" w:firstRow="0" w:lastRow="0" w:firstColumn="1" w:lastColumn="0" w:oddVBand="0" w:evenVBand="0" w:oddHBand="0" w:evenHBand="0" w:firstRowFirstColumn="0" w:firstRowLastColumn="0" w:lastRowFirstColumn="0" w:lastRowLastColumn="0"/>
            <w:tcW w:w="3924" w:type="dxa"/>
          </w:tcPr>
          <w:p w:rsidR="00616F99" w:rsidRPr="00F05EAA" w:rsidRDefault="00616F99" w:rsidP="00F05EAA">
            <w:pPr>
              <w:bidi/>
              <w:rPr>
                <w:rFonts w:cs="Simplified Arabic"/>
                <w:b w:val="0"/>
                <w:bCs w:val="0"/>
                <w:sz w:val="28"/>
                <w:szCs w:val="28"/>
                <w:lang w:bidi="ar-JO"/>
              </w:rPr>
            </w:pPr>
          </w:p>
        </w:tc>
        <w:tc>
          <w:tcPr>
            <w:cnfStyle w:val="000010000000" w:firstRow="0" w:lastRow="0" w:firstColumn="0" w:lastColumn="0" w:oddVBand="1" w:evenVBand="0" w:oddHBand="0" w:evenHBand="0" w:firstRowFirstColumn="0" w:firstRowLastColumn="0" w:lastRowFirstColumn="0" w:lastRowLastColumn="0"/>
            <w:tcW w:w="575" w:type="dxa"/>
            <w:tcBorders>
              <w:left w:val="none" w:sz="0" w:space="0" w:color="auto"/>
              <w:bottom w:val="none" w:sz="0" w:space="0" w:color="auto"/>
              <w:right w:val="none" w:sz="0" w:space="0" w:color="auto"/>
            </w:tcBorders>
          </w:tcPr>
          <w:p w:rsidR="00616F99" w:rsidRPr="00F05EAA" w:rsidRDefault="00616F99" w:rsidP="00F05EAA">
            <w:pPr>
              <w:jc w:val="right"/>
              <w:rPr>
                <w:rFonts w:cs="Simplified Arabic"/>
                <w:sz w:val="28"/>
                <w:szCs w:val="28"/>
                <w:lang w:bidi="ar-JO"/>
              </w:rPr>
            </w:pPr>
          </w:p>
        </w:tc>
        <w:tc>
          <w:tcPr>
            <w:cnfStyle w:val="000100000000" w:firstRow="0" w:lastRow="0" w:firstColumn="0" w:lastColumn="1" w:oddVBand="0" w:evenVBand="0" w:oddHBand="0" w:evenHBand="0" w:firstRowFirstColumn="0" w:firstRowLastColumn="0" w:lastRowFirstColumn="0" w:lastRowLastColumn="0"/>
            <w:tcW w:w="4139" w:type="dxa"/>
          </w:tcPr>
          <w:p w:rsidR="00616F99" w:rsidRPr="00F05EAA" w:rsidRDefault="00616F99" w:rsidP="00F05EAA">
            <w:pPr>
              <w:bidi/>
              <w:rPr>
                <w:rFonts w:cs="Simplified Arabic"/>
                <w:b w:val="0"/>
                <w:bCs w:val="0"/>
                <w:sz w:val="28"/>
                <w:szCs w:val="28"/>
                <w:lang w:bidi="ar-JO"/>
              </w:rPr>
            </w:pPr>
            <w:r w:rsidRPr="00F05EAA">
              <w:rPr>
                <w:rFonts w:cs="Simplified Arabic" w:hint="cs"/>
                <w:b w:val="0"/>
                <w:bCs w:val="0"/>
                <w:sz w:val="28"/>
                <w:szCs w:val="28"/>
                <w:lang w:bidi="ar-JO"/>
              </w:rPr>
              <w:sym w:font="Wingdings" w:char="F0A8"/>
            </w:r>
            <w:r w:rsidRPr="00F05EAA">
              <w:rPr>
                <w:rFonts w:cs="Simplified Arabic" w:hint="cs"/>
                <w:b w:val="0"/>
                <w:bCs w:val="0"/>
                <w:sz w:val="28"/>
                <w:szCs w:val="28"/>
                <w:rtl/>
                <w:lang w:bidi="ar-JO"/>
              </w:rPr>
              <w:t xml:space="preserve"> جولة في المديريات والوحدات</w:t>
            </w:r>
          </w:p>
        </w:tc>
      </w:tr>
      <w:tr w:rsidR="00616F99" w:rsidRPr="00F05EAA" w:rsidTr="00F0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4" w:type="dxa"/>
            <w:tcBorders>
              <w:left w:val="none" w:sz="0" w:space="0" w:color="auto"/>
              <w:right w:val="none" w:sz="0" w:space="0" w:color="auto"/>
            </w:tcBorders>
          </w:tcPr>
          <w:p w:rsidR="00616F99" w:rsidRPr="00F05EAA" w:rsidRDefault="00616F99" w:rsidP="00F05EAA">
            <w:pPr>
              <w:bidi/>
              <w:rPr>
                <w:rFonts w:cs="Simplified Arabic"/>
                <w:b w:val="0"/>
                <w:bCs w:val="0"/>
                <w:sz w:val="28"/>
                <w:szCs w:val="28"/>
                <w:lang w:bidi="ar-JO"/>
              </w:rPr>
            </w:pPr>
          </w:p>
        </w:tc>
        <w:tc>
          <w:tcPr>
            <w:cnfStyle w:val="000010000000" w:firstRow="0" w:lastRow="0" w:firstColumn="0" w:lastColumn="0" w:oddVBand="1" w:evenVBand="0" w:oddHBand="0" w:evenHBand="0" w:firstRowFirstColumn="0" w:firstRowLastColumn="0" w:lastRowFirstColumn="0" w:lastRowLastColumn="0"/>
            <w:tcW w:w="575" w:type="dxa"/>
            <w:tcBorders>
              <w:left w:val="none" w:sz="0" w:space="0" w:color="auto"/>
              <w:bottom w:val="none" w:sz="0" w:space="0" w:color="auto"/>
              <w:right w:val="none" w:sz="0" w:space="0" w:color="auto"/>
            </w:tcBorders>
          </w:tcPr>
          <w:p w:rsidR="00616F99" w:rsidRPr="00F05EAA" w:rsidRDefault="00616F99" w:rsidP="00F05EAA">
            <w:pPr>
              <w:jc w:val="right"/>
              <w:rPr>
                <w:rFonts w:cs="Simplified Arabic"/>
                <w:sz w:val="28"/>
                <w:szCs w:val="28"/>
                <w:lang w:bidi="ar-JO"/>
              </w:rPr>
            </w:pPr>
          </w:p>
        </w:tc>
        <w:tc>
          <w:tcPr>
            <w:cnfStyle w:val="000100000000" w:firstRow="0" w:lastRow="0" w:firstColumn="0" w:lastColumn="1" w:oddVBand="0" w:evenVBand="0" w:oddHBand="0" w:evenHBand="0" w:firstRowFirstColumn="0" w:firstRowLastColumn="0" w:lastRowFirstColumn="0" w:lastRowLastColumn="0"/>
            <w:tcW w:w="4139" w:type="dxa"/>
            <w:tcBorders>
              <w:left w:val="none" w:sz="0" w:space="0" w:color="auto"/>
              <w:right w:val="none" w:sz="0" w:space="0" w:color="auto"/>
            </w:tcBorders>
            <w:shd w:val="clear" w:color="auto" w:fill="365F91" w:themeFill="accent1" w:themeFillShade="BF"/>
          </w:tcPr>
          <w:p w:rsidR="00616F99" w:rsidRPr="00F05EAA" w:rsidRDefault="00616F99" w:rsidP="00F05EAA">
            <w:pPr>
              <w:jc w:val="right"/>
              <w:rPr>
                <w:rFonts w:cs="Simplified Arabic"/>
                <w:b w:val="0"/>
                <w:bCs w:val="0"/>
                <w:color w:val="FFFFFF" w:themeColor="background1"/>
                <w:sz w:val="28"/>
                <w:szCs w:val="28"/>
                <w:lang w:bidi="ar-JO"/>
              </w:rPr>
            </w:pPr>
            <w:r w:rsidRPr="00F05EAA">
              <w:rPr>
                <w:rFonts w:cs="Simplified Arabic" w:hint="cs"/>
                <w:b w:val="0"/>
                <w:bCs w:val="0"/>
                <w:color w:val="FFFFFF" w:themeColor="background1"/>
                <w:sz w:val="28"/>
                <w:szCs w:val="28"/>
                <w:rtl/>
                <w:lang w:bidi="ar-JO"/>
              </w:rPr>
              <w:t>الموقع</w:t>
            </w:r>
          </w:p>
        </w:tc>
      </w:tr>
      <w:tr w:rsidR="00616F99" w:rsidRPr="00F05EAA" w:rsidTr="00F05EAA">
        <w:tc>
          <w:tcPr>
            <w:cnfStyle w:val="001000000000" w:firstRow="0" w:lastRow="0" w:firstColumn="1" w:lastColumn="0" w:oddVBand="0" w:evenVBand="0" w:oddHBand="0" w:evenHBand="0" w:firstRowFirstColumn="0" w:firstRowLastColumn="0" w:lastRowFirstColumn="0" w:lastRowLastColumn="0"/>
            <w:tcW w:w="3924" w:type="dxa"/>
          </w:tcPr>
          <w:p w:rsidR="00616F99" w:rsidRPr="00F05EAA" w:rsidRDefault="00616F99" w:rsidP="00F05EAA">
            <w:pPr>
              <w:bidi/>
              <w:rPr>
                <w:rFonts w:cs="Simplified Arabic"/>
                <w:b w:val="0"/>
                <w:bCs w:val="0"/>
                <w:sz w:val="28"/>
                <w:szCs w:val="28"/>
                <w:lang w:bidi="ar-JO"/>
              </w:rPr>
            </w:pPr>
          </w:p>
        </w:tc>
        <w:tc>
          <w:tcPr>
            <w:cnfStyle w:val="000010000000" w:firstRow="0" w:lastRow="0" w:firstColumn="0" w:lastColumn="0" w:oddVBand="1" w:evenVBand="0" w:oddHBand="0" w:evenHBand="0" w:firstRowFirstColumn="0" w:firstRowLastColumn="0" w:lastRowFirstColumn="0" w:lastRowLastColumn="0"/>
            <w:tcW w:w="575" w:type="dxa"/>
            <w:tcBorders>
              <w:left w:val="none" w:sz="0" w:space="0" w:color="auto"/>
              <w:bottom w:val="none" w:sz="0" w:space="0" w:color="auto"/>
              <w:right w:val="none" w:sz="0" w:space="0" w:color="auto"/>
            </w:tcBorders>
          </w:tcPr>
          <w:p w:rsidR="00616F99" w:rsidRPr="00F05EAA" w:rsidRDefault="00616F99" w:rsidP="00F05EAA">
            <w:pPr>
              <w:jc w:val="right"/>
              <w:rPr>
                <w:rFonts w:cs="Simplified Arabic"/>
                <w:sz w:val="28"/>
                <w:szCs w:val="28"/>
                <w:lang w:bidi="ar-JO"/>
              </w:rPr>
            </w:pPr>
          </w:p>
        </w:tc>
        <w:tc>
          <w:tcPr>
            <w:cnfStyle w:val="000100000000" w:firstRow="0" w:lastRow="0" w:firstColumn="0" w:lastColumn="1" w:oddVBand="0" w:evenVBand="0" w:oddHBand="0" w:evenHBand="0" w:firstRowFirstColumn="0" w:firstRowLastColumn="0" w:lastRowFirstColumn="0" w:lastRowLastColumn="0"/>
            <w:tcW w:w="4139" w:type="dxa"/>
          </w:tcPr>
          <w:p w:rsidR="00616F99" w:rsidRPr="00F05EAA" w:rsidRDefault="00616F99" w:rsidP="00F05EAA">
            <w:pPr>
              <w:bidi/>
              <w:rPr>
                <w:rFonts w:cs="Simplified Arabic"/>
                <w:b w:val="0"/>
                <w:bCs w:val="0"/>
                <w:sz w:val="28"/>
                <w:szCs w:val="28"/>
                <w:lang w:bidi="ar-JO"/>
              </w:rPr>
            </w:pPr>
            <w:r w:rsidRPr="00F05EAA">
              <w:rPr>
                <w:rFonts w:cs="Simplified Arabic" w:hint="cs"/>
                <w:b w:val="0"/>
                <w:bCs w:val="0"/>
                <w:sz w:val="28"/>
                <w:szCs w:val="28"/>
                <w:lang w:bidi="ar-JO"/>
              </w:rPr>
              <w:sym w:font="Wingdings" w:char="F0A8"/>
            </w:r>
            <w:r w:rsidRPr="00F05EAA">
              <w:rPr>
                <w:rFonts w:cs="Simplified Arabic" w:hint="cs"/>
                <w:b w:val="0"/>
                <w:bCs w:val="0"/>
                <w:sz w:val="28"/>
                <w:szCs w:val="28"/>
                <w:rtl/>
                <w:lang w:bidi="ar-JO"/>
              </w:rPr>
              <w:t xml:space="preserve"> </w:t>
            </w:r>
            <w:r w:rsidR="004E4E4D" w:rsidRPr="00F05EAA">
              <w:rPr>
                <w:rFonts w:cs="Simplified Arabic" w:hint="cs"/>
                <w:b w:val="0"/>
                <w:bCs w:val="0"/>
                <w:sz w:val="28"/>
                <w:szCs w:val="28"/>
                <w:rtl/>
                <w:lang w:bidi="ar-JO"/>
              </w:rPr>
              <w:t>الفروع</w:t>
            </w:r>
            <w:r w:rsidRPr="00F05EAA">
              <w:rPr>
                <w:rFonts w:cs="Simplified Arabic" w:hint="cs"/>
                <w:b w:val="0"/>
                <w:bCs w:val="0"/>
                <w:sz w:val="28"/>
                <w:szCs w:val="28"/>
                <w:rtl/>
                <w:lang w:bidi="ar-JO"/>
              </w:rPr>
              <w:t xml:space="preserve"> </w:t>
            </w:r>
            <w:r w:rsidR="0076767C" w:rsidRPr="00F05EAA">
              <w:rPr>
                <w:rFonts w:cs="Simplified Arabic" w:hint="cs"/>
                <w:b w:val="0"/>
                <w:bCs w:val="0"/>
                <w:sz w:val="28"/>
                <w:szCs w:val="28"/>
                <w:rtl/>
                <w:lang w:bidi="ar-JO"/>
              </w:rPr>
              <w:t>الدائرة</w:t>
            </w:r>
            <w:r w:rsidRPr="00F05EAA">
              <w:rPr>
                <w:rFonts w:cs="Simplified Arabic" w:hint="cs"/>
                <w:b w:val="0"/>
                <w:bCs w:val="0"/>
                <w:sz w:val="28"/>
                <w:szCs w:val="28"/>
                <w:rtl/>
                <w:lang w:bidi="ar-JO"/>
              </w:rPr>
              <w:t xml:space="preserve"> الأخرى</w:t>
            </w:r>
          </w:p>
        </w:tc>
      </w:tr>
      <w:tr w:rsidR="00616F99" w:rsidRPr="00F05EAA" w:rsidTr="00F0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4" w:type="dxa"/>
            <w:tcBorders>
              <w:left w:val="none" w:sz="0" w:space="0" w:color="auto"/>
              <w:right w:val="none" w:sz="0" w:space="0" w:color="auto"/>
            </w:tcBorders>
          </w:tcPr>
          <w:p w:rsidR="00616F99" w:rsidRPr="00F05EAA" w:rsidRDefault="00616F99" w:rsidP="00F05EAA">
            <w:pPr>
              <w:bidi/>
              <w:rPr>
                <w:rFonts w:cs="Simplified Arabic"/>
                <w:b w:val="0"/>
                <w:bCs w:val="0"/>
                <w:sz w:val="28"/>
                <w:szCs w:val="28"/>
                <w:lang w:bidi="ar-JO"/>
              </w:rPr>
            </w:pPr>
          </w:p>
        </w:tc>
        <w:tc>
          <w:tcPr>
            <w:cnfStyle w:val="000010000000" w:firstRow="0" w:lastRow="0" w:firstColumn="0" w:lastColumn="0" w:oddVBand="1" w:evenVBand="0" w:oddHBand="0" w:evenHBand="0" w:firstRowFirstColumn="0" w:firstRowLastColumn="0" w:lastRowFirstColumn="0" w:lastRowLastColumn="0"/>
            <w:tcW w:w="575" w:type="dxa"/>
            <w:tcBorders>
              <w:left w:val="none" w:sz="0" w:space="0" w:color="auto"/>
              <w:bottom w:val="none" w:sz="0" w:space="0" w:color="auto"/>
              <w:right w:val="none" w:sz="0" w:space="0" w:color="auto"/>
            </w:tcBorders>
          </w:tcPr>
          <w:p w:rsidR="00616F99" w:rsidRPr="00F05EAA" w:rsidRDefault="00616F99" w:rsidP="00F05EAA">
            <w:pPr>
              <w:jc w:val="right"/>
              <w:rPr>
                <w:rFonts w:cs="Simplified Arabic"/>
                <w:sz w:val="28"/>
                <w:szCs w:val="28"/>
                <w:lang w:bidi="ar-JO"/>
              </w:rPr>
            </w:pPr>
          </w:p>
        </w:tc>
        <w:tc>
          <w:tcPr>
            <w:cnfStyle w:val="000100000000" w:firstRow="0" w:lastRow="0" w:firstColumn="0" w:lastColumn="1" w:oddVBand="0" w:evenVBand="0" w:oddHBand="0" w:evenHBand="0" w:firstRowFirstColumn="0" w:firstRowLastColumn="0" w:lastRowFirstColumn="0" w:lastRowLastColumn="0"/>
            <w:tcW w:w="4139" w:type="dxa"/>
            <w:tcBorders>
              <w:left w:val="none" w:sz="0" w:space="0" w:color="auto"/>
              <w:right w:val="none" w:sz="0" w:space="0" w:color="auto"/>
            </w:tcBorders>
          </w:tcPr>
          <w:p w:rsidR="00616F99" w:rsidRPr="00F05EAA" w:rsidRDefault="00616F99" w:rsidP="00F05EAA">
            <w:pPr>
              <w:bidi/>
              <w:rPr>
                <w:rFonts w:cs="Simplified Arabic"/>
                <w:b w:val="0"/>
                <w:bCs w:val="0"/>
                <w:sz w:val="28"/>
                <w:szCs w:val="28"/>
                <w:lang w:bidi="ar-JO"/>
              </w:rPr>
            </w:pPr>
            <w:r w:rsidRPr="00F05EAA">
              <w:rPr>
                <w:rFonts w:cs="Simplified Arabic" w:hint="cs"/>
                <w:b w:val="0"/>
                <w:bCs w:val="0"/>
                <w:sz w:val="28"/>
                <w:szCs w:val="28"/>
                <w:lang w:bidi="ar-JO"/>
              </w:rPr>
              <w:sym w:font="Wingdings" w:char="F0A8"/>
            </w:r>
            <w:r w:rsidRPr="00F05EAA">
              <w:rPr>
                <w:rFonts w:cs="Simplified Arabic" w:hint="cs"/>
                <w:b w:val="0"/>
                <w:bCs w:val="0"/>
                <w:sz w:val="28"/>
                <w:szCs w:val="28"/>
                <w:rtl/>
                <w:lang w:bidi="ar-JO"/>
              </w:rPr>
              <w:t xml:space="preserve"> الهاتف وقواعد استخدامه</w:t>
            </w:r>
          </w:p>
        </w:tc>
      </w:tr>
      <w:tr w:rsidR="00616F99" w:rsidRPr="00F05EAA" w:rsidTr="00F05EAA">
        <w:tc>
          <w:tcPr>
            <w:cnfStyle w:val="001000000000" w:firstRow="0" w:lastRow="0" w:firstColumn="1" w:lastColumn="0" w:oddVBand="0" w:evenVBand="0" w:oddHBand="0" w:evenHBand="0" w:firstRowFirstColumn="0" w:firstRowLastColumn="0" w:lastRowFirstColumn="0" w:lastRowLastColumn="0"/>
            <w:tcW w:w="3924" w:type="dxa"/>
          </w:tcPr>
          <w:p w:rsidR="00616F99" w:rsidRPr="00F05EAA" w:rsidRDefault="00616F99" w:rsidP="00F05EAA">
            <w:pPr>
              <w:bidi/>
              <w:rPr>
                <w:rFonts w:cs="Simplified Arabic"/>
                <w:b w:val="0"/>
                <w:bCs w:val="0"/>
                <w:sz w:val="28"/>
                <w:szCs w:val="28"/>
                <w:lang w:bidi="ar-JO"/>
              </w:rPr>
            </w:pPr>
          </w:p>
        </w:tc>
        <w:tc>
          <w:tcPr>
            <w:cnfStyle w:val="000010000000" w:firstRow="0" w:lastRow="0" w:firstColumn="0" w:lastColumn="0" w:oddVBand="1" w:evenVBand="0" w:oddHBand="0" w:evenHBand="0" w:firstRowFirstColumn="0" w:firstRowLastColumn="0" w:lastRowFirstColumn="0" w:lastRowLastColumn="0"/>
            <w:tcW w:w="575" w:type="dxa"/>
            <w:tcBorders>
              <w:left w:val="none" w:sz="0" w:space="0" w:color="auto"/>
              <w:bottom w:val="none" w:sz="0" w:space="0" w:color="auto"/>
              <w:right w:val="none" w:sz="0" w:space="0" w:color="auto"/>
            </w:tcBorders>
          </w:tcPr>
          <w:p w:rsidR="00616F99" w:rsidRPr="00F05EAA" w:rsidRDefault="00616F99" w:rsidP="00F05EAA">
            <w:pPr>
              <w:jc w:val="right"/>
              <w:rPr>
                <w:rFonts w:cs="Simplified Arabic"/>
                <w:sz w:val="28"/>
                <w:szCs w:val="28"/>
                <w:lang w:bidi="ar-JO"/>
              </w:rPr>
            </w:pPr>
          </w:p>
        </w:tc>
        <w:tc>
          <w:tcPr>
            <w:cnfStyle w:val="000100000000" w:firstRow="0" w:lastRow="0" w:firstColumn="0" w:lastColumn="1" w:oddVBand="0" w:evenVBand="0" w:oddHBand="0" w:evenHBand="0" w:firstRowFirstColumn="0" w:firstRowLastColumn="0" w:lastRowFirstColumn="0" w:lastRowLastColumn="0"/>
            <w:tcW w:w="4139" w:type="dxa"/>
          </w:tcPr>
          <w:p w:rsidR="00616F99" w:rsidRPr="00F05EAA" w:rsidRDefault="00616F99" w:rsidP="00F05EAA">
            <w:pPr>
              <w:bidi/>
              <w:rPr>
                <w:rFonts w:cs="Simplified Arabic"/>
                <w:b w:val="0"/>
                <w:bCs w:val="0"/>
                <w:sz w:val="28"/>
                <w:szCs w:val="28"/>
                <w:lang w:bidi="ar-JO"/>
              </w:rPr>
            </w:pPr>
            <w:r w:rsidRPr="00F05EAA">
              <w:rPr>
                <w:rFonts w:cs="Simplified Arabic" w:hint="cs"/>
                <w:b w:val="0"/>
                <w:bCs w:val="0"/>
                <w:sz w:val="28"/>
                <w:szCs w:val="28"/>
                <w:lang w:bidi="ar-JO"/>
              </w:rPr>
              <w:sym w:font="Wingdings" w:char="F0A8"/>
            </w:r>
            <w:r w:rsidRPr="00F05EAA">
              <w:rPr>
                <w:rFonts w:cs="Simplified Arabic" w:hint="cs"/>
                <w:b w:val="0"/>
                <w:bCs w:val="0"/>
                <w:sz w:val="28"/>
                <w:szCs w:val="28"/>
                <w:rtl/>
                <w:lang w:bidi="ar-JO"/>
              </w:rPr>
              <w:t xml:space="preserve"> استخدام آلة التصوير</w:t>
            </w:r>
          </w:p>
        </w:tc>
      </w:tr>
      <w:tr w:rsidR="00616F99" w:rsidRPr="00F05EAA" w:rsidTr="00F0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4" w:type="dxa"/>
            <w:tcBorders>
              <w:left w:val="none" w:sz="0" w:space="0" w:color="auto"/>
              <w:right w:val="none" w:sz="0" w:space="0" w:color="auto"/>
            </w:tcBorders>
          </w:tcPr>
          <w:p w:rsidR="00616F99" w:rsidRPr="00F05EAA" w:rsidRDefault="00616F99" w:rsidP="00F05EAA">
            <w:pPr>
              <w:bidi/>
              <w:rPr>
                <w:rFonts w:cs="Simplified Arabic"/>
                <w:b w:val="0"/>
                <w:bCs w:val="0"/>
                <w:sz w:val="28"/>
                <w:szCs w:val="28"/>
                <w:lang w:bidi="ar-JO"/>
              </w:rPr>
            </w:pPr>
          </w:p>
        </w:tc>
        <w:tc>
          <w:tcPr>
            <w:cnfStyle w:val="000010000000" w:firstRow="0" w:lastRow="0" w:firstColumn="0" w:lastColumn="0" w:oddVBand="1" w:evenVBand="0" w:oddHBand="0" w:evenHBand="0" w:firstRowFirstColumn="0" w:firstRowLastColumn="0" w:lastRowFirstColumn="0" w:lastRowLastColumn="0"/>
            <w:tcW w:w="575" w:type="dxa"/>
            <w:tcBorders>
              <w:left w:val="none" w:sz="0" w:space="0" w:color="auto"/>
              <w:bottom w:val="none" w:sz="0" w:space="0" w:color="auto"/>
              <w:right w:val="none" w:sz="0" w:space="0" w:color="auto"/>
            </w:tcBorders>
          </w:tcPr>
          <w:p w:rsidR="00616F99" w:rsidRPr="00F05EAA" w:rsidRDefault="00616F99" w:rsidP="00F05EAA">
            <w:pPr>
              <w:jc w:val="right"/>
              <w:rPr>
                <w:rFonts w:cs="Simplified Arabic"/>
                <w:sz w:val="28"/>
                <w:szCs w:val="28"/>
                <w:lang w:bidi="ar-JO"/>
              </w:rPr>
            </w:pPr>
          </w:p>
        </w:tc>
        <w:tc>
          <w:tcPr>
            <w:cnfStyle w:val="000100000000" w:firstRow="0" w:lastRow="0" w:firstColumn="0" w:lastColumn="1" w:oddVBand="0" w:evenVBand="0" w:oddHBand="0" w:evenHBand="0" w:firstRowFirstColumn="0" w:firstRowLastColumn="0" w:lastRowFirstColumn="0" w:lastRowLastColumn="0"/>
            <w:tcW w:w="4139" w:type="dxa"/>
            <w:tcBorders>
              <w:left w:val="none" w:sz="0" w:space="0" w:color="auto"/>
              <w:right w:val="none" w:sz="0" w:space="0" w:color="auto"/>
            </w:tcBorders>
            <w:shd w:val="clear" w:color="auto" w:fill="365F91" w:themeFill="accent1" w:themeFillShade="BF"/>
          </w:tcPr>
          <w:p w:rsidR="00616F99" w:rsidRPr="00F05EAA" w:rsidRDefault="00616F99" w:rsidP="00F05EAA">
            <w:pPr>
              <w:jc w:val="right"/>
              <w:rPr>
                <w:rFonts w:cs="Simplified Arabic"/>
                <w:b w:val="0"/>
                <w:bCs w:val="0"/>
                <w:color w:val="FFFFFF" w:themeColor="background1"/>
                <w:sz w:val="28"/>
                <w:szCs w:val="28"/>
                <w:lang w:bidi="ar-JO"/>
              </w:rPr>
            </w:pPr>
            <w:r w:rsidRPr="00F05EAA">
              <w:rPr>
                <w:rFonts w:cs="Simplified Arabic" w:hint="cs"/>
                <w:b w:val="0"/>
                <w:bCs w:val="0"/>
                <w:color w:val="FFFFFF" w:themeColor="background1"/>
                <w:sz w:val="28"/>
                <w:szCs w:val="28"/>
                <w:rtl/>
                <w:lang w:bidi="ar-JO"/>
              </w:rPr>
              <w:t>ساعات العمل</w:t>
            </w:r>
          </w:p>
        </w:tc>
      </w:tr>
      <w:tr w:rsidR="00616F99" w:rsidRPr="00F05EAA" w:rsidTr="00F05EAA">
        <w:tc>
          <w:tcPr>
            <w:cnfStyle w:val="001000000000" w:firstRow="0" w:lastRow="0" w:firstColumn="1" w:lastColumn="0" w:oddVBand="0" w:evenVBand="0" w:oddHBand="0" w:evenHBand="0" w:firstRowFirstColumn="0" w:firstRowLastColumn="0" w:lastRowFirstColumn="0" w:lastRowLastColumn="0"/>
            <w:tcW w:w="3924" w:type="dxa"/>
          </w:tcPr>
          <w:p w:rsidR="00616F99" w:rsidRPr="00F05EAA" w:rsidRDefault="00616F99" w:rsidP="00F05EAA">
            <w:pPr>
              <w:bidi/>
              <w:rPr>
                <w:rFonts w:cs="Simplified Arabic"/>
                <w:b w:val="0"/>
                <w:bCs w:val="0"/>
                <w:sz w:val="28"/>
                <w:szCs w:val="28"/>
                <w:lang w:bidi="ar-JO"/>
              </w:rPr>
            </w:pPr>
          </w:p>
        </w:tc>
        <w:tc>
          <w:tcPr>
            <w:cnfStyle w:val="000010000000" w:firstRow="0" w:lastRow="0" w:firstColumn="0" w:lastColumn="0" w:oddVBand="1" w:evenVBand="0" w:oddHBand="0" w:evenHBand="0" w:firstRowFirstColumn="0" w:firstRowLastColumn="0" w:lastRowFirstColumn="0" w:lastRowLastColumn="0"/>
            <w:tcW w:w="575" w:type="dxa"/>
            <w:tcBorders>
              <w:left w:val="none" w:sz="0" w:space="0" w:color="auto"/>
              <w:bottom w:val="none" w:sz="0" w:space="0" w:color="auto"/>
              <w:right w:val="none" w:sz="0" w:space="0" w:color="auto"/>
            </w:tcBorders>
          </w:tcPr>
          <w:p w:rsidR="00616F99" w:rsidRPr="00F05EAA" w:rsidRDefault="00616F99" w:rsidP="00F05EAA">
            <w:pPr>
              <w:jc w:val="right"/>
              <w:rPr>
                <w:rFonts w:cs="Simplified Arabic"/>
                <w:sz w:val="28"/>
                <w:szCs w:val="28"/>
                <w:lang w:bidi="ar-JO"/>
              </w:rPr>
            </w:pPr>
          </w:p>
        </w:tc>
        <w:tc>
          <w:tcPr>
            <w:cnfStyle w:val="000100000000" w:firstRow="0" w:lastRow="0" w:firstColumn="0" w:lastColumn="1" w:oddVBand="0" w:evenVBand="0" w:oddHBand="0" w:evenHBand="0" w:firstRowFirstColumn="0" w:firstRowLastColumn="0" w:lastRowFirstColumn="0" w:lastRowLastColumn="0"/>
            <w:tcW w:w="4139" w:type="dxa"/>
          </w:tcPr>
          <w:p w:rsidR="00616F99" w:rsidRPr="00F05EAA" w:rsidRDefault="00616F99" w:rsidP="00F05EAA">
            <w:pPr>
              <w:bidi/>
              <w:rPr>
                <w:rFonts w:cs="Simplified Arabic"/>
                <w:b w:val="0"/>
                <w:bCs w:val="0"/>
                <w:sz w:val="28"/>
                <w:szCs w:val="28"/>
                <w:lang w:bidi="ar-JO"/>
              </w:rPr>
            </w:pPr>
            <w:r w:rsidRPr="00F05EAA">
              <w:rPr>
                <w:rFonts w:cs="Simplified Arabic" w:hint="cs"/>
                <w:b w:val="0"/>
                <w:bCs w:val="0"/>
                <w:sz w:val="28"/>
                <w:szCs w:val="28"/>
                <w:lang w:bidi="ar-JO"/>
              </w:rPr>
              <w:sym w:font="Wingdings" w:char="F0A8"/>
            </w:r>
            <w:r w:rsidRPr="00F05EAA">
              <w:rPr>
                <w:rFonts w:cs="Simplified Arabic" w:hint="cs"/>
                <w:b w:val="0"/>
                <w:bCs w:val="0"/>
                <w:sz w:val="28"/>
                <w:szCs w:val="28"/>
                <w:rtl/>
                <w:lang w:bidi="ar-JO"/>
              </w:rPr>
              <w:t xml:space="preserve"> بداية ونهاية الدوام الرسمي</w:t>
            </w:r>
          </w:p>
        </w:tc>
      </w:tr>
      <w:tr w:rsidR="00616F99" w:rsidRPr="00F05EAA" w:rsidTr="00F0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4" w:type="dxa"/>
            <w:tcBorders>
              <w:left w:val="none" w:sz="0" w:space="0" w:color="auto"/>
              <w:right w:val="none" w:sz="0" w:space="0" w:color="auto"/>
            </w:tcBorders>
          </w:tcPr>
          <w:p w:rsidR="00616F99" w:rsidRPr="00F05EAA" w:rsidRDefault="00616F99" w:rsidP="00F05EAA">
            <w:pPr>
              <w:bidi/>
              <w:rPr>
                <w:rFonts w:cs="Simplified Arabic"/>
                <w:b w:val="0"/>
                <w:bCs w:val="0"/>
                <w:sz w:val="28"/>
                <w:szCs w:val="28"/>
                <w:lang w:bidi="ar-JO"/>
              </w:rPr>
            </w:pPr>
          </w:p>
        </w:tc>
        <w:tc>
          <w:tcPr>
            <w:cnfStyle w:val="000010000000" w:firstRow="0" w:lastRow="0" w:firstColumn="0" w:lastColumn="0" w:oddVBand="1" w:evenVBand="0" w:oddHBand="0" w:evenHBand="0" w:firstRowFirstColumn="0" w:firstRowLastColumn="0" w:lastRowFirstColumn="0" w:lastRowLastColumn="0"/>
            <w:tcW w:w="575" w:type="dxa"/>
            <w:tcBorders>
              <w:left w:val="none" w:sz="0" w:space="0" w:color="auto"/>
              <w:bottom w:val="none" w:sz="0" w:space="0" w:color="auto"/>
              <w:right w:val="none" w:sz="0" w:space="0" w:color="auto"/>
            </w:tcBorders>
          </w:tcPr>
          <w:p w:rsidR="00616F99" w:rsidRPr="00F05EAA" w:rsidRDefault="00616F99" w:rsidP="00F05EAA">
            <w:pPr>
              <w:jc w:val="right"/>
              <w:rPr>
                <w:rFonts w:cs="Simplified Arabic"/>
                <w:sz w:val="28"/>
                <w:szCs w:val="28"/>
                <w:lang w:bidi="ar-JO"/>
              </w:rPr>
            </w:pPr>
          </w:p>
        </w:tc>
        <w:tc>
          <w:tcPr>
            <w:cnfStyle w:val="000100000000" w:firstRow="0" w:lastRow="0" w:firstColumn="0" w:lastColumn="1" w:oddVBand="0" w:evenVBand="0" w:oddHBand="0" w:evenHBand="0" w:firstRowFirstColumn="0" w:firstRowLastColumn="0" w:lastRowFirstColumn="0" w:lastRowLastColumn="0"/>
            <w:tcW w:w="4139" w:type="dxa"/>
            <w:tcBorders>
              <w:left w:val="none" w:sz="0" w:space="0" w:color="auto"/>
              <w:right w:val="none" w:sz="0" w:space="0" w:color="auto"/>
            </w:tcBorders>
          </w:tcPr>
          <w:p w:rsidR="00616F99" w:rsidRPr="00F05EAA" w:rsidRDefault="00616F99" w:rsidP="00F05EAA">
            <w:pPr>
              <w:bidi/>
              <w:rPr>
                <w:rFonts w:cs="Simplified Arabic"/>
                <w:b w:val="0"/>
                <w:bCs w:val="0"/>
                <w:sz w:val="28"/>
                <w:szCs w:val="28"/>
                <w:lang w:bidi="ar-JO"/>
              </w:rPr>
            </w:pPr>
            <w:r w:rsidRPr="00F05EAA">
              <w:rPr>
                <w:rFonts w:cs="Simplified Arabic" w:hint="cs"/>
                <w:b w:val="0"/>
                <w:bCs w:val="0"/>
                <w:sz w:val="28"/>
                <w:szCs w:val="28"/>
                <w:lang w:bidi="ar-JO"/>
              </w:rPr>
              <w:sym w:font="Wingdings" w:char="F0A8"/>
            </w:r>
            <w:r w:rsidRPr="00F05EAA">
              <w:rPr>
                <w:rFonts w:cs="Simplified Arabic" w:hint="cs"/>
                <w:b w:val="0"/>
                <w:bCs w:val="0"/>
                <w:sz w:val="28"/>
                <w:szCs w:val="28"/>
                <w:rtl/>
                <w:lang w:bidi="ar-JO"/>
              </w:rPr>
              <w:t xml:space="preserve"> تعليمات الدوام الرسمي والعمل الإضافي</w:t>
            </w:r>
          </w:p>
        </w:tc>
      </w:tr>
      <w:tr w:rsidR="00616F99" w:rsidRPr="00F05EAA" w:rsidTr="00F05EAA">
        <w:tc>
          <w:tcPr>
            <w:cnfStyle w:val="001000000000" w:firstRow="0" w:lastRow="0" w:firstColumn="1" w:lastColumn="0" w:oddVBand="0" w:evenVBand="0" w:oddHBand="0" w:evenHBand="0" w:firstRowFirstColumn="0" w:firstRowLastColumn="0" w:lastRowFirstColumn="0" w:lastRowLastColumn="0"/>
            <w:tcW w:w="3924" w:type="dxa"/>
          </w:tcPr>
          <w:p w:rsidR="00616F99" w:rsidRPr="00F05EAA" w:rsidRDefault="00616F99" w:rsidP="00F05EAA">
            <w:pPr>
              <w:bidi/>
              <w:rPr>
                <w:rFonts w:cs="Simplified Arabic"/>
                <w:b w:val="0"/>
                <w:bCs w:val="0"/>
                <w:sz w:val="28"/>
                <w:szCs w:val="28"/>
                <w:lang w:bidi="ar-JO"/>
              </w:rPr>
            </w:pPr>
          </w:p>
        </w:tc>
        <w:tc>
          <w:tcPr>
            <w:cnfStyle w:val="000010000000" w:firstRow="0" w:lastRow="0" w:firstColumn="0" w:lastColumn="0" w:oddVBand="1" w:evenVBand="0" w:oddHBand="0" w:evenHBand="0" w:firstRowFirstColumn="0" w:firstRowLastColumn="0" w:lastRowFirstColumn="0" w:lastRowLastColumn="0"/>
            <w:tcW w:w="575" w:type="dxa"/>
            <w:tcBorders>
              <w:left w:val="none" w:sz="0" w:space="0" w:color="auto"/>
              <w:bottom w:val="none" w:sz="0" w:space="0" w:color="auto"/>
              <w:right w:val="none" w:sz="0" w:space="0" w:color="auto"/>
            </w:tcBorders>
          </w:tcPr>
          <w:p w:rsidR="00616F99" w:rsidRPr="00F05EAA" w:rsidRDefault="00616F99" w:rsidP="00F05EAA">
            <w:pPr>
              <w:jc w:val="right"/>
              <w:rPr>
                <w:rFonts w:cs="Simplified Arabic"/>
                <w:sz w:val="28"/>
                <w:szCs w:val="28"/>
                <w:lang w:bidi="ar-JO"/>
              </w:rPr>
            </w:pPr>
          </w:p>
        </w:tc>
        <w:tc>
          <w:tcPr>
            <w:cnfStyle w:val="000100000000" w:firstRow="0" w:lastRow="0" w:firstColumn="0" w:lastColumn="1" w:oddVBand="0" w:evenVBand="0" w:oddHBand="0" w:evenHBand="0" w:firstRowFirstColumn="0" w:firstRowLastColumn="0" w:lastRowFirstColumn="0" w:lastRowLastColumn="0"/>
            <w:tcW w:w="4139" w:type="dxa"/>
          </w:tcPr>
          <w:p w:rsidR="00616F99" w:rsidRPr="00F05EAA" w:rsidRDefault="00616F99" w:rsidP="00F05EAA">
            <w:pPr>
              <w:bidi/>
              <w:rPr>
                <w:rFonts w:cs="Simplified Arabic"/>
                <w:b w:val="0"/>
                <w:bCs w:val="0"/>
                <w:sz w:val="28"/>
                <w:szCs w:val="28"/>
                <w:rtl/>
                <w:lang w:bidi="ar-JO"/>
              </w:rPr>
            </w:pPr>
            <w:r w:rsidRPr="00F05EAA">
              <w:rPr>
                <w:rFonts w:cs="Simplified Arabic" w:hint="cs"/>
                <w:b w:val="0"/>
                <w:bCs w:val="0"/>
                <w:sz w:val="28"/>
                <w:szCs w:val="28"/>
                <w:lang w:bidi="ar-JO"/>
              </w:rPr>
              <w:sym w:font="Wingdings" w:char="F0A8"/>
            </w:r>
            <w:r w:rsidRPr="00F05EAA">
              <w:rPr>
                <w:rFonts w:cs="Simplified Arabic" w:hint="cs"/>
                <w:b w:val="0"/>
                <w:bCs w:val="0"/>
                <w:sz w:val="28"/>
                <w:szCs w:val="28"/>
                <w:rtl/>
                <w:lang w:bidi="ar-JO"/>
              </w:rPr>
              <w:t xml:space="preserve"> المغادرات الشخصية/ الرسمية</w:t>
            </w:r>
          </w:p>
        </w:tc>
      </w:tr>
      <w:tr w:rsidR="00616F99" w:rsidRPr="00F05EAA" w:rsidTr="00F0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4" w:type="dxa"/>
            <w:tcBorders>
              <w:left w:val="none" w:sz="0" w:space="0" w:color="auto"/>
              <w:right w:val="none" w:sz="0" w:space="0" w:color="auto"/>
            </w:tcBorders>
          </w:tcPr>
          <w:p w:rsidR="00616F99" w:rsidRPr="00F05EAA" w:rsidRDefault="00616F99" w:rsidP="00F05EAA">
            <w:pPr>
              <w:bidi/>
              <w:rPr>
                <w:rFonts w:cs="Simplified Arabic"/>
                <w:b w:val="0"/>
                <w:bCs w:val="0"/>
                <w:sz w:val="28"/>
                <w:szCs w:val="28"/>
                <w:lang w:bidi="ar-JO"/>
              </w:rPr>
            </w:pPr>
          </w:p>
        </w:tc>
        <w:tc>
          <w:tcPr>
            <w:cnfStyle w:val="000010000000" w:firstRow="0" w:lastRow="0" w:firstColumn="0" w:lastColumn="0" w:oddVBand="1" w:evenVBand="0" w:oddHBand="0" w:evenHBand="0" w:firstRowFirstColumn="0" w:firstRowLastColumn="0" w:lastRowFirstColumn="0" w:lastRowLastColumn="0"/>
            <w:tcW w:w="575" w:type="dxa"/>
            <w:tcBorders>
              <w:left w:val="none" w:sz="0" w:space="0" w:color="auto"/>
              <w:bottom w:val="none" w:sz="0" w:space="0" w:color="auto"/>
              <w:right w:val="none" w:sz="0" w:space="0" w:color="auto"/>
            </w:tcBorders>
          </w:tcPr>
          <w:p w:rsidR="00616F99" w:rsidRPr="00F05EAA" w:rsidRDefault="00616F99" w:rsidP="00F05EAA">
            <w:pPr>
              <w:jc w:val="right"/>
              <w:rPr>
                <w:rFonts w:cs="Simplified Arabic"/>
                <w:sz w:val="28"/>
                <w:szCs w:val="28"/>
                <w:lang w:bidi="ar-JO"/>
              </w:rPr>
            </w:pPr>
          </w:p>
        </w:tc>
        <w:tc>
          <w:tcPr>
            <w:cnfStyle w:val="000100000000" w:firstRow="0" w:lastRow="0" w:firstColumn="0" w:lastColumn="1" w:oddVBand="0" w:evenVBand="0" w:oddHBand="0" w:evenHBand="0" w:firstRowFirstColumn="0" w:firstRowLastColumn="0" w:lastRowFirstColumn="0" w:lastRowLastColumn="0"/>
            <w:tcW w:w="4139" w:type="dxa"/>
            <w:tcBorders>
              <w:left w:val="none" w:sz="0" w:space="0" w:color="auto"/>
              <w:right w:val="none" w:sz="0" w:space="0" w:color="auto"/>
            </w:tcBorders>
          </w:tcPr>
          <w:p w:rsidR="00616F99" w:rsidRPr="00F05EAA" w:rsidRDefault="00616F99" w:rsidP="00F05EAA">
            <w:pPr>
              <w:jc w:val="right"/>
              <w:rPr>
                <w:rFonts w:cs="Simplified Arabic"/>
                <w:b w:val="0"/>
                <w:bCs w:val="0"/>
                <w:sz w:val="28"/>
                <w:szCs w:val="28"/>
                <w:u w:val="single"/>
                <w:lang w:bidi="ar-JO"/>
              </w:rPr>
            </w:pPr>
            <w:r w:rsidRPr="00F05EAA">
              <w:rPr>
                <w:rFonts w:cs="Simplified Arabic" w:hint="cs"/>
                <w:b w:val="0"/>
                <w:bCs w:val="0"/>
                <w:sz w:val="28"/>
                <w:szCs w:val="28"/>
                <w:rtl/>
                <w:lang w:bidi="ar-JO"/>
              </w:rPr>
              <w:t xml:space="preserve"> </w:t>
            </w:r>
            <w:r w:rsidRPr="00F05EAA">
              <w:rPr>
                <w:rFonts w:cs="Simplified Arabic" w:hint="cs"/>
                <w:b w:val="0"/>
                <w:bCs w:val="0"/>
                <w:sz w:val="28"/>
                <w:szCs w:val="28"/>
                <w:u w:val="single"/>
                <w:rtl/>
                <w:lang w:bidi="ar-JO"/>
              </w:rPr>
              <w:t>سياسة صرف الرواتب</w:t>
            </w:r>
          </w:p>
        </w:tc>
      </w:tr>
      <w:tr w:rsidR="00616F99" w:rsidRPr="00F05EAA" w:rsidTr="00F05EAA">
        <w:tc>
          <w:tcPr>
            <w:cnfStyle w:val="001000000000" w:firstRow="0" w:lastRow="0" w:firstColumn="1" w:lastColumn="0" w:oddVBand="0" w:evenVBand="0" w:oddHBand="0" w:evenHBand="0" w:firstRowFirstColumn="0" w:firstRowLastColumn="0" w:lastRowFirstColumn="0" w:lastRowLastColumn="0"/>
            <w:tcW w:w="3924" w:type="dxa"/>
          </w:tcPr>
          <w:p w:rsidR="00616F99" w:rsidRPr="00F05EAA" w:rsidRDefault="00616F99" w:rsidP="00F05EAA">
            <w:pPr>
              <w:bidi/>
              <w:rPr>
                <w:rFonts w:cs="Simplified Arabic"/>
                <w:b w:val="0"/>
                <w:bCs w:val="0"/>
                <w:sz w:val="28"/>
                <w:szCs w:val="28"/>
                <w:lang w:bidi="ar-JO"/>
              </w:rPr>
            </w:pPr>
          </w:p>
        </w:tc>
        <w:tc>
          <w:tcPr>
            <w:cnfStyle w:val="000010000000" w:firstRow="0" w:lastRow="0" w:firstColumn="0" w:lastColumn="0" w:oddVBand="1" w:evenVBand="0" w:oddHBand="0" w:evenHBand="0" w:firstRowFirstColumn="0" w:firstRowLastColumn="0" w:lastRowFirstColumn="0" w:lastRowLastColumn="0"/>
            <w:tcW w:w="575" w:type="dxa"/>
            <w:tcBorders>
              <w:left w:val="none" w:sz="0" w:space="0" w:color="auto"/>
              <w:bottom w:val="none" w:sz="0" w:space="0" w:color="auto"/>
              <w:right w:val="none" w:sz="0" w:space="0" w:color="auto"/>
            </w:tcBorders>
          </w:tcPr>
          <w:p w:rsidR="00616F99" w:rsidRPr="00F05EAA" w:rsidRDefault="00616F99" w:rsidP="00F05EAA">
            <w:pPr>
              <w:jc w:val="right"/>
              <w:rPr>
                <w:rFonts w:cs="Simplified Arabic"/>
                <w:sz w:val="28"/>
                <w:szCs w:val="28"/>
                <w:lang w:bidi="ar-JO"/>
              </w:rPr>
            </w:pPr>
          </w:p>
        </w:tc>
        <w:tc>
          <w:tcPr>
            <w:cnfStyle w:val="000100000000" w:firstRow="0" w:lastRow="0" w:firstColumn="0" w:lastColumn="1" w:oddVBand="0" w:evenVBand="0" w:oddHBand="0" w:evenHBand="0" w:firstRowFirstColumn="0" w:firstRowLastColumn="0" w:lastRowFirstColumn="0" w:lastRowLastColumn="0"/>
            <w:tcW w:w="4139" w:type="dxa"/>
          </w:tcPr>
          <w:p w:rsidR="00616F99" w:rsidRPr="00F05EAA" w:rsidRDefault="00616F99" w:rsidP="00F05EAA">
            <w:pPr>
              <w:bidi/>
              <w:rPr>
                <w:rFonts w:cs="Simplified Arabic"/>
                <w:b w:val="0"/>
                <w:bCs w:val="0"/>
                <w:sz w:val="28"/>
                <w:szCs w:val="28"/>
                <w:lang w:bidi="ar-JO"/>
              </w:rPr>
            </w:pPr>
            <w:r w:rsidRPr="00F05EAA">
              <w:rPr>
                <w:rFonts w:cs="Simplified Arabic" w:hint="cs"/>
                <w:b w:val="0"/>
                <w:bCs w:val="0"/>
                <w:sz w:val="28"/>
                <w:szCs w:val="28"/>
                <w:lang w:bidi="ar-JO"/>
              </w:rPr>
              <w:sym w:font="Wingdings" w:char="F0A8"/>
            </w:r>
            <w:r w:rsidRPr="00F05EAA">
              <w:rPr>
                <w:rFonts w:cs="Simplified Arabic" w:hint="cs"/>
                <w:b w:val="0"/>
                <w:bCs w:val="0"/>
                <w:sz w:val="28"/>
                <w:szCs w:val="28"/>
                <w:rtl/>
                <w:lang w:bidi="ar-JO"/>
              </w:rPr>
              <w:t xml:space="preserve"> وقت </w:t>
            </w:r>
            <w:r w:rsidR="0076767C" w:rsidRPr="00F05EAA">
              <w:rPr>
                <w:rFonts w:cs="Simplified Arabic" w:hint="cs"/>
                <w:b w:val="0"/>
                <w:bCs w:val="0"/>
                <w:sz w:val="28"/>
                <w:szCs w:val="28"/>
                <w:rtl/>
                <w:lang w:bidi="ar-JO"/>
              </w:rPr>
              <w:t xml:space="preserve">تسليم </w:t>
            </w:r>
            <w:r w:rsidRPr="00F05EAA">
              <w:rPr>
                <w:rFonts w:cs="Simplified Arabic" w:hint="cs"/>
                <w:b w:val="0"/>
                <w:bCs w:val="0"/>
                <w:sz w:val="28"/>
                <w:szCs w:val="28"/>
                <w:rtl/>
                <w:lang w:bidi="ar-JO"/>
              </w:rPr>
              <w:t xml:space="preserve">الرواتب </w:t>
            </w:r>
            <w:r w:rsidR="0076767C" w:rsidRPr="00F05EAA">
              <w:rPr>
                <w:rFonts w:cs="Simplified Arabic" w:hint="cs"/>
                <w:b w:val="0"/>
                <w:bCs w:val="0"/>
                <w:sz w:val="28"/>
                <w:szCs w:val="28"/>
                <w:rtl/>
                <w:lang w:bidi="ar-JO"/>
              </w:rPr>
              <w:t>والامتيازات</w:t>
            </w:r>
            <w:r w:rsidRPr="00F05EAA">
              <w:rPr>
                <w:rFonts w:cs="Simplified Arabic" w:hint="cs"/>
                <w:b w:val="0"/>
                <w:bCs w:val="0"/>
                <w:sz w:val="28"/>
                <w:szCs w:val="28"/>
                <w:rtl/>
                <w:lang w:bidi="ar-JO"/>
              </w:rPr>
              <w:t xml:space="preserve">          </w:t>
            </w:r>
          </w:p>
        </w:tc>
      </w:tr>
      <w:tr w:rsidR="00616F99" w:rsidRPr="00F05EAA" w:rsidTr="00F0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4" w:type="dxa"/>
            <w:tcBorders>
              <w:left w:val="none" w:sz="0" w:space="0" w:color="auto"/>
              <w:right w:val="none" w:sz="0" w:space="0" w:color="auto"/>
            </w:tcBorders>
          </w:tcPr>
          <w:p w:rsidR="00616F99" w:rsidRPr="00F05EAA" w:rsidRDefault="00616F99" w:rsidP="00F05EAA">
            <w:pPr>
              <w:bidi/>
              <w:rPr>
                <w:rFonts w:cs="Simplified Arabic"/>
                <w:b w:val="0"/>
                <w:bCs w:val="0"/>
                <w:sz w:val="28"/>
                <w:szCs w:val="28"/>
                <w:lang w:bidi="ar-JO"/>
              </w:rPr>
            </w:pPr>
          </w:p>
        </w:tc>
        <w:tc>
          <w:tcPr>
            <w:cnfStyle w:val="000010000000" w:firstRow="0" w:lastRow="0" w:firstColumn="0" w:lastColumn="0" w:oddVBand="1" w:evenVBand="0" w:oddHBand="0" w:evenHBand="0" w:firstRowFirstColumn="0" w:firstRowLastColumn="0" w:lastRowFirstColumn="0" w:lastRowLastColumn="0"/>
            <w:tcW w:w="575" w:type="dxa"/>
            <w:tcBorders>
              <w:left w:val="none" w:sz="0" w:space="0" w:color="auto"/>
              <w:bottom w:val="none" w:sz="0" w:space="0" w:color="auto"/>
              <w:right w:val="none" w:sz="0" w:space="0" w:color="auto"/>
            </w:tcBorders>
          </w:tcPr>
          <w:p w:rsidR="00616F99" w:rsidRPr="00F05EAA" w:rsidRDefault="00616F99" w:rsidP="00F05EAA">
            <w:pPr>
              <w:jc w:val="right"/>
              <w:rPr>
                <w:rFonts w:cs="Simplified Arabic"/>
                <w:sz w:val="28"/>
                <w:szCs w:val="28"/>
                <w:lang w:bidi="ar-JO"/>
              </w:rPr>
            </w:pPr>
          </w:p>
        </w:tc>
        <w:tc>
          <w:tcPr>
            <w:cnfStyle w:val="000100000000" w:firstRow="0" w:lastRow="0" w:firstColumn="0" w:lastColumn="1" w:oddVBand="0" w:evenVBand="0" w:oddHBand="0" w:evenHBand="0" w:firstRowFirstColumn="0" w:firstRowLastColumn="0" w:lastRowFirstColumn="0" w:lastRowLastColumn="0"/>
            <w:tcW w:w="4139" w:type="dxa"/>
            <w:tcBorders>
              <w:left w:val="none" w:sz="0" w:space="0" w:color="auto"/>
              <w:right w:val="none" w:sz="0" w:space="0" w:color="auto"/>
            </w:tcBorders>
          </w:tcPr>
          <w:p w:rsidR="00616F99" w:rsidRPr="00F05EAA" w:rsidRDefault="00616F99" w:rsidP="00F05EAA">
            <w:pPr>
              <w:bidi/>
              <w:rPr>
                <w:rFonts w:cs="Simplified Arabic"/>
                <w:b w:val="0"/>
                <w:bCs w:val="0"/>
                <w:sz w:val="28"/>
                <w:szCs w:val="28"/>
                <w:lang w:bidi="ar-JO"/>
              </w:rPr>
            </w:pPr>
            <w:r w:rsidRPr="00F05EAA">
              <w:rPr>
                <w:rFonts w:cs="Simplified Arabic" w:hint="cs"/>
                <w:b w:val="0"/>
                <w:bCs w:val="0"/>
                <w:sz w:val="28"/>
                <w:szCs w:val="28"/>
                <w:lang w:bidi="ar-JO"/>
              </w:rPr>
              <w:sym w:font="Wingdings" w:char="F0A8"/>
            </w:r>
            <w:r w:rsidRPr="00F05EAA">
              <w:rPr>
                <w:rFonts w:cs="Simplified Arabic" w:hint="cs"/>
                <w:b w:val="0"/>
                <w:bCs w:val="0"/>
                <w:sz w:val="28"/>
                <w:szCs w:val="28"/>
                <w:rtl/>
                <w:lang w:bidi="ar-JO"/>
              </w:rPr>
              <w:t xml:space="preserve"> طريقة </w:t>
            </w:r>
            <w:r w:rsidR="0076767C" w:rsidRPr="00F05EAA">
              <w:rPr>
                <w:rFonts w:cs="Simplified Arabic" w:hint="cs"/>
                <w:b w:val="0"/>
                <w:bCs w:val="0"/>
                <w:sz w:val="28"/>
                <w:szCs w:val="28"/>
                <w:rtl/>
                <w:lang w:bidi="ar-JO"/>
              </w:rPr>
              <w:t>استلام</w:t>
            </w:r>
            <w:r w:rsidRPr="00F05EAA">
              <w:rPr>
                <w:rFonts w:cs="Simplified Arabic" w:hint="cs"/>
                <w:b w:val="0"/>
                <w:bCs w:val="0"/>
                <w:sz w:val="28"/>
                <w:szCs w:val="28"/>
                <w:rtl/>
                <w:lang w:bidi="ar-JO"/>
              </w:rPr>
              <w:t xml:space="preserve"> الرواتب</w:t>
            </w:r>
          </w:p>
        </w:tc>
      </w:tr>
      <w:tr w:rsidR="00616F99" w:rsidRPr="00F05EAA" w:rsidTr="00F05EAA">
        <w:tc>
          <w:tcPr>
            <w:cnfStyle w:val="001000000000" w:firstRow="0" w:lastRow="0" w:firstColumn="1" w:lastColumn="0" w:oddVBand="0" w:evenVBand="0" w:oddHBand="0" w:evenHBand="0" w:firstRowFirstColumn="0" w:firstRowLastColumn="0" w:lastRowFirstColumn="0" w:lastRowLastColumn="0"/>
            <w:tcW w:w="3924" w:type="dxa"/>
          </w:tcPr>
          <w:p w:rsidR="00616F99" w:rsidRPr="00F05EAA" w:rsidRDefault="00616F99" w:rsidP="00F05EAA">
            <w:pPr>
              <w:bidi/>
              <w:rPr>
                <w:rFonts w:cs="Simplified Arabic"/>
                <w:b w:val="0"/>
                <w:bCs w:val="0"/>
                <w:sz w:val="28"/>
                <w:szCs w:val="28"/>
                <w:lang w:bidi="ar-JO"/>
              </w:rPr>
            </w:pPr>
          </w:p>
        </w:tc>
        <w:tc>
          <w:tcPr>
            <w:cnfStyle w:val="000010000000" w:firstRow="0" w:lastRow="0" w:firstColumn="0" w:lastColumn="0" w:oddVBand="1" w:evenVBand="0" w:oddHBand="0" w:evenHBand="0" w:firstRowFirstColumn="0" w:firstRowLastColumn="0" w:lastRowFirstColumn="0" w:lastRowLastColumn="0"/>
            <w:tcW w:w="575" w:type="dxa"/>
            <w:tcBorders>
              <w:left w:val="none" w:sz="0" w:space="0" w:color="auto"/>
              <w:bottom w:val="none" w:sz="0" w:space="0" w:color="auto"/>
              <w:right w:val="none" w:sz="0" w:space="0" w:color="auto"/>
            </w:tcBorders>
          </w:tcPr>
          <w:p w:rsidR="00616F99" w:rsidRPr="00F05EAA" w:rsidRDefault="00616F99" w:rsidP="00F05EAA">
            <w:pPr>
              <w:jc w:val="right"/>
              <w:rPr>
                <w:rFonts w:cs="Simplified Arabic"/>
                <w:sz w:val="28"/>
                <w:szCs w:val="28"/>
                <w:lang w:bidi="ar-JO"/>
              </w:rPr>
            </w:pPr>
          </w:p>
        </w:tc>
        <w:tc>
          <w:tcPr>
            <w:cnfStyle w:val="000100000000" w:firstRow="0" w:lastRow="0" w:firstColumn="0" w:lastColumn="1" w:oddVBand="0" w:evenVBand="0" w:oddHBand="0" w:evenHBand="0" w:firstRowFirstColumn="0" w:firstRowLastColumn="0" w:lastRowFirstColumn="0" w:lastRowLastColumn="0"/>
            <w:tcW w:w="4139" w:type="dxa"/>
            <w:shd w:val="clear" w:color="auto" w:fill="365F91" w:themeFill="accent1" w:themeFillShade="BF"/>
          </w:tcPr>
          <w:p w:rsidR="00616F99" w:rsidRPr="00F05EAA" w:rsidRDefault="00616F99" w:rsidP="00F05EAA">
            <w:pPr>
              <w:jc w:val="right"/>
              <w:rPr>
                <w:rFonts w:cs="Simplified Arabic"/>
                <w:b w:val="0"/>
                <w:bCs w:val="0"/>
                <w:color w:val="FFFFFF" w:themeColor="background1"/>
                <w:sz w:val="28"/>
                <w:szCs w:val="28"/>
                <w:lang w:bidi="ar-JO"/>
              </w:rPr>
            </w:pPr>
            <w:r w:rsidRPr="00F05EAA">
              <w:rPr>
                <w:rFonts w:cs="Simplified Arabic" w:hint="cs"/>
                <w:b w:val="0"/>
                <w:bCs w:val="0"/>
                <w:color w:val="FFFFFF" w:themeColor="background1"/>
                <w:sz w:val="28"/>
                <w:szCs w:val="28"/>
                <w:rtl/>
                <w:lang w:bidi="ar-JO"/>
              </w:rPr>
              <w:t xml:space="preserve">الامتيازات                            </w:t>
            </w:r>
          </w:p>
        </w:tc>
      </w:tr>
      <w:tr w:rsidR="00616F99" w:rsidRPr="00F05EAA" w:rsidTr="00F0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4" w:type="dxa"/>
            <w:tcBorders>
              <w:left w:val="none" w:sz="0" w:space="0" w:color="auto"/>
              <w:right w:val="none" w:sz="0" w:space="0" w:color="auto"/>
            </w:tcBorders>
          </w:tcPr>
          <w:p w:rsidR="00616F99" w:rsidRPr="00F05EAA" w:rsidRDefault="00616F99" w:rsidP="00F05EAA">
            <w:pPr>
              <w:bidi/>
              <w:rPr>
                <w:rFonts w:cs="Simplified Arabic"/>
                <w:b w:val="0"/>
                <w:bCs w:val="0"/>
                <w:sz w:val="28"/>
                <w:szCs w:val="28"/>
                <w:lang w:bidi="ar-JO"/>
              </w:rPr>
            </w:pPr>
          </w:p>
        </w:tc>
        <w:tc>
          <w:tcPr>
            <w:cnfStyle w:val="000010000000" w:firstRow="0" w:lastRow="0" w:firstColumn="0" w:lastColumn="0" w:oddVBand="1" w:evenVBand="0" w:oddHBand="0" w:evenHBand="0" w:firstRowFirstColumn="0" w:firstRowLastColumn="0" w:lastRowFirstColumn="0" w:lastRowLastColumn="0"/>
            <w:tcW w:w="575" w:type="dxa"/>
            <w:tcBorders>
              <w:left w:val="none" w:sz="0" w:space="0" w:color="auto"/>
              <w:bottom w:val="none" w:sz="0" w:space="0" w:color="auto"/>
              <w:right w:val="none" w:sz="0" w:space="0" w:color="auto"/>
            </w:tcBorders>
          </w:tcPr>
          <w:p w:rsidR="00616F99" w:rsidRPr="00F05EAA" w:rsidRDefault="00616F99" w:rsidP="00F05EAA">
            <w:pPr>
              <w:jc w:val="right"/>
              <w:rPr>
                <w:rFonts w:cs="Simplified Arabic"/>
                <w:sz w:val="28"/>
                <w:szCs w:val="28"/>
                <w:lang w:bidi="ar-JO"/>
              </w:rPr>
            </w:pPr>
          </w:p>
        </w:tc>
        <w:tc>
          <w:tcPr>
            <w:cnfStyle w:val="000100000000" w:firstRow="0" w:lastRow="0" w:firstColumn="0" w:lastColumn="1" w:oddVBand="0" w:evenVBand="0" w:oddHBand="0" w:evenHBand="0" w:firstRowFirstColumn="0" w:firstRowLastColumn="0" w:lastRowFirstColumn="0" w:lastRowLastColumn="0"/>
            <w:tcW w:w="4139" w:type="dxa"/>
            <w:tcBorders>
              <w:left w:val="none" w:sz="0" w:space="0" w:color="auto"/>
              <w:right w:val="none" w:sz="0" w:space="0" w:color="auto"/>
            </w:tcBorders>
          </w:tcPr>
          <w:p w:rsidR="00616F99" w:rsidRPr="00F05EAA" w:rsidRDefault="00616F99" w:rsidP="00F05EAA">
            <w:pPr>
              <w:bidi/>
              <w:rPr>
                <w:rFonts w:cs="Simplified Arabic"/>
                <w:b w:val="0"/>
                <w:bCs w:val="0"/>
                <w:sz w:val="28"/>
                <w:szCs w:val="28"/>
                <w:rtl/>
                <w:lang w:bidi="ar-JO"/>
              </w:rPr>
            </w:pPr>
            <w:r w:rsidRPr="00F05EAA">
              <w:rPr>
                <w:rFonts w:cs="Simplified Arabic" w:hint="cs"/>
                <w:b w:val="0"/>
                <w:bCs w:val="0"/>
                <w:sz w:val="28"/>
                <w:szCs w:val="28"/>
                <w:lang w:bidi="ar-JO"/>
              </w:rPr>
              <w:sym w:font="Wingdings" w:char="F0A8"/>
            </w:r>
            <w:r w:rsidRPr="00F05EAA">
              <w:rPr>
                <w:rFonts w:cs="Simplified Arabic" w:hint="cs"/>
                <w:b w:val="0"/>
                <w:bCs w:val="0"/>
                <w:sz w:val="28"/>
                <w:szCs w:val="28"/>
                <w:rtl/>
                <w:lang w:bidi="ar-JO"/>
              </w:rPr>
              <w:t xml:space="preserve"> الضمان الاجتماعي           </w:t>
            </w:r>
          </w:p>
        </w:tc>
      </w:tr>
      <w:tr w:rsidR="00616F99" w:rsidRPr="00F05EAA" w:rsidTr="00F05EAA">
        <w:tc>
          <w:tcPr>
            <w:cnfStyle w:val="001000000000" w:firstRow="0" w:lastRow="0" w:firstColumn="1" w:lastColumn="0" w:oddVBand="0" w:evenVBand="0" w:oddHBand="0" w:evenHBand="0" w:firstRowFirstColumn="0" w:firstRowLastColumn="0" w:lastRowFirstColumn="0" w:lastRowLastColumn="0"/>
            <w:tcW w:w="3924" w:type="dxa"/>
          </w:tcPr>
          <w:p w:rsidR="00616F99" w:rsidRPr="00F05EAA" w:rsidRDefault="00616F99" w:rsidP="00F05EAA">
            <w:pPr>
              <w:bidi/>
              <w:rPr>
                <w:rFonts w:cs="Simplified Arabic"/>
                <w:b w:val="0"/>
                <w:bCs w:val="0"/>
                <w:sz w:val="28"/>
                <w:szCs w:val="28"/>
                <w:lang w:bidi="ar-JO"/>
              </w:rPr>
            </w:pPr>
          </w:p>
        </w:tc>
        <w:tc>
          <w:tcPr>
            <w:cnfStyle w:val="000010000000" w:firstRow="0" w:lastRow="0" w:firstColumn="0" w:lastColumn="0" w:oddVBand="1" w:evenVBand="0" w:oddHBand="0" w:evenHBand="0" w:firstRowFirstColumn="0" w:firstRowLastColumn="0" w:lastRowFirstColumn="0" w:lastRowLastColumn="0"/>
            <w:tcW w:w="575" w:type="dxa"/>
            <w:tcBorders>
              <w:left w:val="none" w:sz="0" w:space="0" w:color="auto"/>
              <w:bottom w:val="none" w:sz="0" w:space="0" w:color="auto"/>
              <w:right w:val="none" w:sz="0" w:space="0" w:color="auto"/>
            </w:tcBorders>
          </w:tcPr>
          <w:p w:rsidR="00616F99" w:rsidRPr="00F05EAA" w:rsidRDefault="00616F99" w:rsidP="00F05EAA">
            <w:pPr>
              <w:jc w:val="right"/>
              <w:rPr>
                <w:rFonts w:cs="Simplified Arabic"/>
                <w:sz w:val="28"/>
                <w:szCs w:val="28"/>
                <w:lang w:bidi="ar-JO"/>
              </w:rPr>
            </w:pPr>
          </w:p>
        </w:tc>
        <w:tc>
          <w:tcPr>
            <w:cnfStyle w:val="000100000000" w:firstRow="0" w:lastRow="0" w:firstColumn="0" w:lastColumn="1" w:oddVBand="0" w:evenVBand="0" w:oddHBand="0" w:evenHBand="0" w:firstRowFirstColumn="0" w:firstRowLastColumn="0" w:lastRowFirstColumn="0" w:lastRowLastColumn="0"/>
            <w:tcW w:w="4139" w:type="dxa"/>
          </w:tcPr>
          <w:p w:rsidR="00616F99" w:rsidRPr="00F05EAA" w:rsidRDefault="00616F99" w:rsidP="00F05EAA">
            <w:pPr>
              <w:bidi/>
              <w:rPr>
                <w:rFonts w:cs="Simplified Arabic"/>
                <w:b w:val="0"/>
                <w:bCs w:val="0"/>
                <w:sz w:val="28"/>
                <w:szCs w:val="28"/>
                <w:lang w:bidi="ar-JO"/>
              </w:rPr>
            </w:pPr>
            <w:r w:rsidRPr="00F05EAA">
              <w:rPr>
                <w:rFonts w:cs="Simplified Arabic" w:hint="cs"/>
                <w:b w:val="0"/>
                <w:bCs w:val="0"/>
                <w:sz w:val="28"/>
                <w:szCs w:val="28"/>
                <w:lang w:bidi="ar-JO"/>
              </w:rPr>
              <w:sym w:font="Wingdings" w:char="F0A8"/>
            </w:r>
            <w:r w:rsidRPr="00F05EAA">
              <w:rPr>
                <w:rFonts w:cs="Simplified Arabic" w:hint="cs"/>
                <w:b w:val="0"/>
                <w:bCs w:val="0"/>
                <w:sz w:val="28"/>
                <w:szCs w:val="28"/>
                <w:rtl/>
                <w:lang w:bidi="ar-JO"/>
              </w:rPr>
              <w:t xml:space="preserve"> التأمين الصحي                </w:t>
            </w:r>
          </w:p>
        </w:tc>
      </w:tr>
      <w:tr w:rsidR="00616F99" w:rsidRPr="00F05EAA" w:rsidTr="00F0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4" w:type="dxa"/>
            <w:tcBorders>
              <w:left w:val="none" w:sz="0" w:space="0" w:color="auto"/>
              <w:right w:val="none" w:sz="0" w:space="0" w:color="auto"/>
            </w:tcBorders>
          </w:tcPr>
          <w:p w:rsidR="00616F99" w:rsidRPr="00F05EAA" w:rsidRDefault="00616F99" w:rsidP="00F05EAA">
            <w:pPr>
              <w:bidi/>
              <w:rPr>
                <w:rFonts w:cs="Simplified Arabic"/>
                <w:b w:val="0"/>
                <w:bCs w:val="0"/>
                <w:sz w:val="28"/>
                <w:szCs w:val="28"/>
                <w:lang w:bidi="ar-JO"/>
              </w:rPr>
            </w:pPr>
          </w:p>
        </w:tc>
        <w:tc>
          <w:tcPr>
            <w:cnfStyle w:val="000010000000" w:firstRow="0" w:lastRow="0" w:firstColumn="0" w:lastColumn="0" w:oddVBand="1" w:evenVBand="0" w:oddHBand="0" w:evenHBand="0" w:firstRowFirstColumn="0" w:firstRowLastColumn="0" w:lastRowFirstColumn="0" w:lastRowLastColumn="0"/>
            <w:tcW w:w="575" w:type="dxa"/>
            <w:tcBorders>
              <w:left w:val="none" w:sz="0" w:space="0" w:color="auto"/>
              <w:bottom w:val="none" w:sz="0" w:space="0" w:color="auto"/>
              <w:right w:val="none" w:sz="0" w:space="0" w:color="auto"/>
            </w:tcBorders>
          </w:tcPr>
          <w:p w:rsidR="00616F99" w:rsidRPr="00F05EAA" w:rsidRDefault="00616F99" w:rsidP="00F05EAA">
            <w:pPr>
              <w:jc w:val="right"/>
              <w:rPr>
                <w:rFonts w:cs="Simplified Arabic"/>
                <w:sz w:val="28"/>
                <w:szCs w:val="28"/>
                <w:lang w:bidi="ar-JO"/>
              </w:rPr>
            </w:pPr>
          </w:p>
        </w:tc>
        <w:tc>
          <w:tcPr>
            <w:cnfStyle w:val="000100000000" w:firstRow="0" w:lastRow="0" w:firstColumn="0" w:lastColumn="1" w:oddVBand="0" w:evenVBand="0" w:oddHBand="0" w:evenHBand="0" w:firstRowFirstColumn="0" w:firstRowLastColumn="0" w:lastRowFirstColumn="0" w:lastRowLastColumn="0"/>
            <w:tcW w:w="4139" w:type="dxa"/>
            <w:tcBorders>
              <w:left w:val="none" w:sz="0" w:space="0" w:color="auto"/>
              <w:right w:val="none" w:sz="0" w:space="0" w:color="auto"/>
            </w:tcBorders>
          </w:tcPr>
          <w:p w:rsidR="00616F99" w:rsidRPr="00F05EAA" w:rsidRDefault="00616F99" w:rsidP="00F05EAA">
            <w:pPr>
              <w:bidi/>
              <w:rPr>
                <w:rFonts w:cs="Simplified Arabic"/>
                <w:b w:val="0"/>
                <w:bCs w:val="0"/>
                <w:sz w:val="28"/>
                <w:szCs w:val="28"/>
                <w:rtl/>
                <w:lang w:bidi="ar-JO"/>
              </w:rPr>
            </w:pPr>
            <w:r w:rsidRPr="00F05EAA">
              <w:rPr>
                <w:rFonts w:cs="Simplified Arabic" w:hint="cs"/>
                <w:b w:val="0"/>
                <w:bCs w:val="0"/>
                <w:sz w:val="28"/>
                <w:szCs w:val="28"/>
                <w:lang w:bidi="ar-JO"/>
              </w:rPr>
              <w:sym w:font="Wingdings" w:char="F0A8"/>
            </w:r>
            <w:r w:rsidRPr="00F05EAA">
              <w:rPr>
                <w:rFonts w:cs="Simplified Arabic" w:hint="cs"/>
                <w:b w:val="0"/>
                <w:bCs w:val="0"/>
                <w:sz w:val="28"/>
                <w:szCs w:val="28"/>
                <w:rtl/>
                <w:lang w:bidi="ar-JO"/>
              </w:rPr>
              <w:t xml:space="preserve"> البدلات                       </w:t>
            </w:r>
          </w:p>
        </w:tc>
      </w:tr>
      <w:tr w:rsidR="00616F99" w:rsidRPr="00F05EAA" w:rsidTr="00F05EAA">
        <w:tc>
          <w:tcPr>
            <w:cnfStyle w:val="001000000000" w:firstRow="0" w:lastRow="0" w:firstColumn="1" w:lastColumn="0" w:oddVBand="0" w:evenVBand="0" w:oddHBand="0" w:evenHBand="0" w:firstRowFirstColumn="0" w:firstRowLastColumn="0" w:lastRowFirstColumn="0" w:lastRowLastColumn="0"/>
            <w:tcW w:w="3924" w:type="dxa"/>
          </w:tcPr>
          <w:p w:rsidR="00616F99" w:rsidRPr="00F05EAA" w:rsidRDefault="00616F99" w:rsidP="00F05EAA">
            <w:pPr>
              <w:bidi/>
              <w:rPr>
                <w:rFonts w:cs="Simplified Arabic"/>
                <w:b w:val="0"/>
                <w:bCs w:val="0"/>
                <w:sz w:val="28"/>
                <w:szCs w:val="28"/>
                <w:lang w:bidi="ar-JO"/>
              </w:rPr>
            </w:pPr>
          </w:p>
        </w:tc>
        <w:tc>
          <w:tcPr>
            <w:cnfStyle w:val="000010000000" w:firstRow="0" w:lastRow="0" w:firstColumn="0" w:lastColumn="0" w:oddVBand="1" w:evenVBand="0" w:oddHBand="0" w:evenHBand="0" w:firstRowFirstColumn="0" w:firstRowLastColumn="0" w:lastRowFirstColumn="0" w:lastRowLastColumn="0"/>
            <w:tcW w:w="575" w:type="dxa"/>
            <w:tcBorders>
              <w:left w:val="none" w:sz="0" w:space="0" w:color="auto"/>
              <w:bottom w:val="none" w:sz="0" w:space="0" w:color="auto"/>
              <w:right w:val="none" w:sz="0" w:space="0" w:color="auto"/>
            </w:tcBorders>
          </w:tcPr>
          <w:p w:rsidR="00616F99" w:rsidRPr="00F05EAA" w:rsidRDefault="00616F99" w:rsidP="00F05EAA">
            <w:pPr>
              <w:jc w:val="right"/>
              <w:rPr>
                <w:rFonts w:cs="Simplified Arabic"/>
                <w:sz w:val="28"/>
                <w:szCs w:val="28"/>
                <w:lang w:bidi="ar-JO"/>
              </w:rPr>
            </w:pPr>
          </w:p>
        </w:tc>
        <w:tc>
          <w:tcPr>
            <w:cnfStyle w:val="000100000000" w:firstRow="0" w:lastRow="0" w:firstColumn="0" w:lastColumn="1" w:oddVBand="0" w:evenVBand="0" w:oddHBand="0" w:evenHBand="0" w:firstRowFirstColumn="0" w:firstRowLastColumn="0" w:lastRowFirstColumn="0" w:lastRowLastColumn="0"/>
            <w:tcW w:w="4139" w:type="dxa"/>
          </w:tcPr>
          <w:p w:rsidR="00616F99" w:rsidRPr="00F05EAA" w:rsidRDefault="00616F99" w:rsidP="00F05EAA">
            <w:pPr>
              <w:bidi/>
              <w:rPr>
                <w:rFonts w:cs="Simplified Arabic"/>
                <w:b w:val="0"/>
                <w:bCs w:val="0"/>
                <w:sz w:val="28"/>
                <w:szCs w:val="28"/>
                <w:lang w:bidi="ar-JO"/>
              </w:rPr>
            </w:pPr>
            <w:r w:rsidRPr="00F05EAA">
              <w:rPr>
                <w:rFonts w:cs="Simplified Arabic" w:hint="cs"/>
                <w:b w:val="0"/>
                <w:bCs w:val="0"/>
                <w:sz w:val="28"/>
                <w:szCs w:val="28"/>
                <w:lang w:bidi="ar-JO"/>
              </w:rPr>
              <w:sym w:font="Wingdings" w:char="F0A8"/>
            </w:r>
            <w:r w:rsidRPr="00F05EAA">
              <w:rPr>
                <w:rFonts w:cs="Simplified Arabic" w:hint="cs"/>
                <w:b w:val="0"/>
                <w:bCs w:val="0"/>
                <w:sz w:val="28"/>
                <w:szCs w:val="28"/>
                <w:rtl/>
                <w:lang w:bidi="ar-JO"/>
              </w:rPr>
              <w:t xml:space="preserve"> التفصيلات المستحقة          </w:t>
            </w:r>
          </w:p>
        </w:tc>
      </w:tr>
      <w:tr w:rsidR="00616F99" w:rsidRPr="00F05EAA" w:rsidTr="00F0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4" w:type="dxa"/>
            <w:tcBorders>
              <w:left w:val="none" w:sz="0" w:space="0" w:color="auto"/>
              <w:right w:val="none" w:sz="0" w:space="0" w:color="auto"/>
            </w:tcBorders>
          </w:tcPr>
          <w:p w:rsidR="00616F99" w:rsidRPr="00F05EAA" w:rsidRDefault="00616F99" w:rsidP="00F05EAA">
            <w:pPr>
              <w:bidi/>
              <w:rPr>
                <w:rFonts w:cs="Simplified Arabic"/>
                <w:b w:val="0"/>
                <w:bCs w:val="0"/>
                <w:sz w:val="28"/>
                <w:szCs w:val="28"/>
                <w:lang w:bidi="ar-JO"/>
              </w:rPr>
            </w:pPr>
          </w:p>
        </w:tc>
        <w:tc>
          <w:tcPr>
            <w:cnfStyle w:val="000010000000" w:firstRow="0" w:lastRow="0" w:firstColumn="0" w:lastColumn="0" w:oddVBand="1" w:evenVBand="0" w:oddHBand="0" w:evenHBand="0" w:firstRowFirstColumn="0" w:firstRowLastColumn="0" w:lastRowFirstColumn="0" w:lastRowLastColumn="0"/>
            <w:tcW w:w="575" w:type="dxa"/>
            <w:tcBorders>
              <w:left w:val="none" w:sz="0" w:space="0" w:color="auto"/>
              <w:bottom w:val="none" w:sz="0" w:space="0" w:color="auto"/>
              <w:right w:val="none" w:sz="0" w:space="0" w:color="auto"/>
            </w:tcBorders>
          </w:tcPr>
          <w:p w:rsidR="00616F99" w:rsidRPr="00F05EAA" w:rsidRDefault="00616F99" w:rsidP="00F05EAA">
            <w:pPr>
              <w:jc w:val="right"/>
              <w:rPr>
                <w:rFonts w:cs="Simplified Arabic"/>
                <w:sz w:val="28"/>
                <w:szCs w:val="28"/>
                <w:lang w:bidi="ar-JO"/>
              </w:rPr>
            </w:pPr>
          </w:p>
        </w:tc>
        <w:tc>
          <w:tcPr>
            <w:cnfStyle w:val="000100000000" w:firstRow="0" w:lastRow="0" w:firstColumn="0" w:lastColumn="1" w:oddVBand="0" w:evenVBand="0" w:oddHBand="0" w:evenHBand="0" w:firstRowFirstColumn="0" w:firstRowLastColumn="0" w:lastRowFirstColumn="0" w:lastRowLastColumn="0"/>
            <w:tcW w:w="4139" w:type="dxa"/>
            <w:tcBorders>
              <w:left w:val="none" w:sz="0" w:space="0" w:color="auto"/>
              <w:right w:val="none" w:sz="0" w:space="0" w:color="auto"/>
            </w:tcBorders>
            <w:shd w:val="clear" w:color="auto" w:fill="365F91" w:themeFill="accent1" w:themeFillShade="BF"/>
          </w:tcPr>
          <w:p w:rsidR="00616F99" w:rsidRPr="00F05EAA" w:rsidRDefault="00616F99" w:rsidP="00F05EAA">
            <w:pPr>
              <w:jc w:val="right"/>
              <w:rPr>
                <w:rFonts w:cs="Simplified Arabic"/>
                <w:b w:val="0"/>
                <w:bCs w:val="0"/>
                <w:color w:val="FFFFFF" w:themeColor="background1"/>
                <w:sz w:val="28"/>
                <w:szCs w:val="28"/>
                <w:lang w:bidi="ar-JO"/>
              </w:rPr>
            </w:pPr>
            <w:r w:rsidRPr="00F05EAA">
              <w:rPr>
                <w:rFonts w:cs="Simplified Arabic" w:hint="cs"/>
                <w:b w:val="0"/>
                <w:bCs w:val="0"/>
                <w:color w:val="FFFFFF" w:themeColor="background1"/>
                <w:sz w:val="28"/>
                <w:szCs w:val="28"/>
                <w:rtl/>
                <w:lang w:bidi="ar-JO"/>
              </w:rPr>
              <w:t xml:space="preserve">امتيازات أخرى                      </w:t>
            </w:r>
          </w:p>
        </w:tc>
      </w:tr>
      <w:tr w:rsidR="00616F99" w:rsidRPr="00F05EAA" w:rsidTr="00F05EAA">
        <w:tc>
          <w:tcPr>
            <w:cnfStyle w:val="001000000000" w:firstRow="0" w:lastRow="0" w:firstColumn="1" w:lastColumn="0" w:oddVBand="0" w:evenVBand="0" w:oddHBand="0" w:evenHBand="0" w:firstRowFirstColumn="0" w:firstRowLastColumn="0" w:lastRowFirstColumn="0" w:lastRowLastColumn="0"/>
            <w:tcW w:w="3924" w:type="dxa"/>
          </w:tcPr>
          <w:p w:rsidR="00616F99" w:rsidRPr="00F05EAA" w:rsidRDefault="00616F99" w:rsidP="00F05EAA">
            <w:pPr>
              <w:bidi/>
              <w:rPr>
                <w:rFonts w:cs="Simplified Arabic"/>
                <w:b w:val="0"/>
                <w:bCs w:val="0"/>
                <w:sz w:val="28"/>
                <w:szCs w:val="28"/>
                <w:lang w:bidi="ar-JO"/>
              </w:rPr>
            </w:pPr>
          </w:p>
        </w:tc>
        <w:tc>
          <w:tcPr>
            <w:cnfStyle w:val="000010000000" w:firstRow="0" w:lastRow="0" w:firstColumn="0" w:lastColumn="0" w:oddVBand="1" w:evenVBand="0" w:oddHBand="0" w:evenHBand="0" w:firstRowFirstColumn="0" w:firstRowLastColumn="0" w:lastRowFirstColumn="0" w:lastRowLastColumn="0"/>
            <w:tcW w:w="575" w:type="dxa"/>
            <w:tcBorders>
              <w:left w:val="none" w:sz="0" w:space="0" w:color="auto"/>
              <w:bottom w:val="none" w:sz="0" w:space="0" w:color="auto"/>
              <w:right w:val="none" w:sz="0" w:space="0" w:color="auto"/>
            </w:tcBorders>
          </w:tcPr>
          <w:p w:rsidR="00616F99" w:rsidRPr="00F05EAA" w:rsidRDefault="00616F99" w:rsidP="00F05EAA">
            <w:pPr>
              <w:jc w:val="right"/>
              <w:rPr>
                <w:rFonts w:cs="Simplified Arabic"/>
                <w:sz w:val="28"/>
                <w:szCs w:val="28"/>
                <w:lang w:bidi="ar-JO"/>
              </w:rPr>
            </w:pPr>
          </w:p>
        </w:tc>
        <w:tc>
          <w:tcPr>
            <w:cnfStyle w:val="000100000000" w:firstRow="0" w:lastRow="0" w:firstColumn="0" w:lastColumn="1" w:oddVBand="0" w:evenVBand="0" w:oddHBand="0" w:evenHBand="0" w:firstRowFirstColumn="0" w:firstRowLastColumn="0" w:lastRowFirstColumn="0" w:lastRowLastColumn="0"/>
            <w:tcW w:w="4139" w:type="dxa"/>
          </w:tcPr>
          <w:p w:rsidR="00616F99" w:rsidRPr="00F05EAA" w:rsidRDefault="00616F99" w:rsidP="00F05EAA">
            <w:pPr>
              <w:bidi/>
              <w:rPr>
                <w:rFonts w:cs="Simplified Arabic"/>
                <w:b w:val="0"/>
                <w:bCs w:val="0"/>
                <w:sz w:val="28"/>
                <w:szCs w:val="28"/>
                <w:lang w:bidi="ar-JO"/>
              </w:rPr>
            </w:pPr>
            <w:r w:rsidRPr="00F05EAA">
              <w:rPr>
                <w:rFonts w:cs="Simplified Arabic" w:hint="cs"/>
                <w:b w:val="0"/>
                <w:bCs w:val="0"/>
                <w:sz w:val="28"/>
                <w:szCs w:val="28"/>
                <w:lang w:bidi="ar-JO"/>
              </w:rPr>
              <w:sym w:font="Wingdings" w:char="F0A8"/>
            </w:r>
            <w:r w:rsidRPr="00F05EAA">
              <w:rPr>
                <w:rFonts w:cs="Simplified Arabic" w:hint="cs"/>
                <w:b w:val="0"/>
                <w:bCs w:val="0"/>
                <w:sz w:val="28"/>
                <w:szCs w:val="28"/>
                <w:rtl/>
                <w:lang w:bidi="ar-JO"/>
              </w:rPr>
              <w:t xml:space="preserve"> الإجازا</w:t>
            </w:r>
            <w:r w:rsidRPr="00F05EAA">
              <w:rPr>
                <w:rFonts w:cs="Simplified Arabic" w:hint="eastAsia"/>
                <w:b w:val="0"/>
                <w:bCs w:val="0"/>
                <w:sz w:val="28"/>
                <w:szCs w:val="28"/>
                <w:rtl/>
                <w:lang w:bidi="ar-JO"/>
              </w:rPr>
              <w:t>ت</w:t>
            </w:r>
            <w:r w:rsidRPr="00F05EAA">
              <w:rPr>
                <w:rFonts w:cs="Simplified Arabic" w:hint="cs"/>
                <w:b w:val="0"/>
                <w:bCs w:val="0"/>
                <w:sz w:val="28"/>
                <w:szCs w:val="28"/>
                <w:rtl/>
                <w:lang w:bidi="ar-JO"/>
              </w:rPr>
              <w:t xml:space="preserve"> السنوية/ المرضية             </w:t>
            </w:r>
          </w:p>
        </w:tc>
      </w:tr>
      <w:tr w:rsidR="00616F99" w:rsidRPr="00F05EAA" w:rsidTr="00F0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4" w:type="dxa"/>
            <w:tcBorders>
              <w:left w:val="none" w:sz="0" w:space="0" w:color="auto"/>
              <w:right w:val="none" w:sz="0" w:space="0" w:color="auto"/>
            </w:tcBorders>
          </w:tcPr>
          <w:p w:rsidR="00616F99" w:rsidRPr="00F05EAA" w:rsidRDefault="00616F99" w:rsidP="00F05EAA">
            <w:pPr>
              <w:bidi/>
              <w:rPr>
                <w:rFonts w:cs="Simplified Arabic"/>
                <w:b w:val="0"/>
                <w:bCs w:val="0"/>
                <w:sz w:val="28"/>
                <w:szCs w:val="28"/>
                <w:lang w:bidi="ar-JO"/>
              </w:rPr>
            </w:pPr>
          </w:p>
        </w:tc>
        <w:tc>
          <w:tcPr>
            <w:cnfStyle w:val="000010000000" w:firstRow="0" w:lastRow="0" w:firstColumn="0" w:lastColumn="0" w:oddVBand="1" w:evenVBand="0" w:oddHBand="0" w:evenHBand="0" w:firstRowFirstColumn="0" w:firstRowLastColumn="0" w:lastRowFirstColumn="0" w:lastRowLastColumn="0"/>
            <w:tcW w:w="575" w:type="dxa"/>
            <w:tcBorders>
              <w:left w:val="none" w:sz="0" w:space="0" w:color="auto"/>
              <w:bottom w:val="none" w:sz="0" w:space="0" w:color="auto"/>
              <w:right w:val="none" w:sz="0" w:space="0" w:color="auto"/>
            </w:tcBorders>
          </w:tcPr>
          <w:p w:rsidR="00616F99" w:rsidRPr="00F05EAA" w:rsidRDefault="00616F99" w:rsidP="00F05EAA">
            <w:pPr>
              <w:jc w:val="right"/>
              <w:rPr>
                <w:rFonts w:cs="Simplified Arabic"/>
                <w:sz w:val="28"/>
                <w:szCs w:val="28"/>
                <w:lang w:bidi="ar-JO"/>
              </w:rPr>
            </w:pPr>
          </w:p>
        </w:tc>
        <w:tc>
          <w:tcPr>
            <w:cnfStyle w:val="000100000000" w:firstRow="0" w:lastRow="0" w:firstColumn="0" w:lastColumn="1" w:oddVBand="0" w:evenVBand="0" w:oddHBand="0" w:evenHBand="0" w:firstRowFirstColumn="0" w:firstRowLastColumn="0" w:lastRowFirstColumn="0" w:lastRowLastColumn="0"/>
            <w:tcW w:w="4139" w:type="dxa"/>
            <w:tcBorders>
              <w:left w:val="none" w:sz="0" w:space="0" w:color="auto"/>
              <w:right w:val="none" w:sz="0" w:space="0" w:color="auto"/>
            </w:tcBorders>
          </w:tcPr>
          <w:p w:rsidR="00616F99" w:rsidRPr="00F05EAA" w:rsidRDefault="00616F99" w:rsidP="00F05EAA">
            <w:pPr>
              <w:bidi/>
              <w:rPr>
                <w:rFonts w:cs="Simplified Arabic"/>
                <w:b w:val="0"/>
                <w:bCs w:val="0"/>
                <w:sz w:val="28"/>
                <w:szCs w:val="28"/>
                <w:lang w:bidi="ar-JO"/>
              </w:rPr>
            </w:pPr>
            <w:r w:rsidRPr="00F05EAA">
              <w:rPr>
                <w:rFonts w:cs="Simplified Arabic" w:hint="cs"/>
                <w:b w:val="0"/>
                <w:bCs w:val="0"/>
                <w:sz w:val="28"/>
                <w:szCs w:val="28"/>
                <w:lang w:bidi="ar-JO"/>
              </w:rPr>
              <w:sym w:font="Wingdings" w:char="F0A8"/>
            </w:r>
            <w:r w:rsidRPr="00F05EAA">
              <w:rPr>
                <w:rFonts w:cs="Simplified Arabic" w:hint="cs"/>
                <w:b w:val="0"/>
                <w:bCs w:val="0"/>
                <w:sz w:val="28"/>
                <w:szCs w:val="28"/>
                <w:rtl/>
                <w:lang w:bidi="ar-JO"/>
              </w:rPr>
              <w:t xml:space="preserve"> العطل الرسمية                </w:t>
            </w:r>
          </w:p>
        </w:tc>
      </w:tr>
      <w:tr w:rsidR="00616F99" w:rsidRPr="00F05EAA" w:rsidTr="00F05EAA">
        <w:tc>
          <w:tcPr>
            <w:cnfStyle w:val="001000000000" w:firstRow="0" w:lastRow="0" w:firstColumn="1" w:lastColumn="0" w:oddVBand="0" w:evenVBand="0" w:oddHBand="0" w:evenHBand="0" w:firstRowFirstColumn="0" w:firstRowLastColumn="0" w:lastRowFirstColumn="0" w:lastRowLastColumn="0"/>
            <w:tcW w:w="3924" w:type="dxa"/>
          </w:tcPr>
          <w:p w:rsidR="00616F99" w:rsidRPr="00F05EAA" w:rsidRDefault="00616F99" w:rsidP="00F05EAA">
            <w:pPr>
              <w:bidi/>
              <w:rPr>
                <w:rFonts w:cs="Simplified Arabic"/>
                <w:b w:val="0"/>
                <w:bCs w:val="0"/>
                <w:sz w:val="28"/>
                <w:szCs w:val="28"/>
                <w:lang w:bidi="ar-JO"/>
              </w:rPr>
            </w:pPr>
          </w:p>
        </w:tc>
        <w:tc>
          <w:tcPr>
            <w:cnfStyle w:val="000010000000" w:firstRow="0" w:lastRow="0" w:firstColumn="0" w:lastColumn="0" w:oddVBand="1" w:evenVBand="0" w:oddHBand="0" w:evenHBand="0" w:firstRowFirstColumn="0" w:firstRowLastColumn="0" w:lastRowFirstColumn="0" w:lastRowLastColumn="0"/>
            <w:tcW w:w="575" w:type="dxa"/>
            <w:tcBorders>
              <w:left w:val="none" w:sz="0" w:space="0" w:color="auto"/>
              <w:bottom w:val="none" w:sz="0" w:space="0" w:color="auto"/>
              <w:right w:val="none" w:sz="0" w:space="0" w:color="auto"/>
            </w:tcBorders>
          </w:tcPr>
          <w:p w:rsidR="00616F99" w:rsidRPr="00F05EAA" w:rsidRDefault="00616F99" w:rsidP="00F05EAA">
            <w:pPr>
              <w:jc w:val="right"/>
              <w:rPr>
                <w:rFonts w:cs="Simplified Arabic"/>
                <w:sz w:val="28"/>
                <w:szCs w:val="28"/>
                <w:lang w:bidi="ar-JO"/>
              </w:rPr>
            </w:pPr>
          </w:p>
        </w:tc>
        <w:tc>
          <w:tcPr>
            <w:cnfStyle w:val="000100000000" w:firstRow="0" w:lastRow="0" w:firstColumn="0" w:lastColumn="1" w:oddVBand="0" w:evenVBand="0" w:oddHBand="0" w:evenHBand="0" w:firstRowFirstColumn="0" w:firstRowLastColumn="0" w:lastRowFirstColumn="0" w:lastRowLastColumn="0"/>
            <w:tcW w:w="4139" w:type="dxa"/>
          </w:tcPr>
          <w:p w:rsidR="00616F99" w:rsidRPr="00F05EAA" w:rsidRDefault="00616F99" w:rsidP="00F05EAA">
            <w:pPr>
              <w:bidi/>
              <w:rPr>
                <w:rFonts w:cs="Simplified Arabic"/>
                <w:b w:val="0"/>
                <w:bCs w:val="0"/>
                <w:sz w:val="28"/>
                <w:szCs w:val="28"/>
                <w:lang w:bidi="ar-JO"/>
              </w:rPr>
            </w:pPr>
            <w:r w:rsidRPr="00F05EAA">
              <w:rPr>
                <w:rFonts w:cs="Simplified Arabic" w:hint="cs"/>
                <w:b w:val="0"/>
                <w:bCs w:val="0"/>
                <w:sz w:val="28"/>
                <w:szCs w:val="28"/>
                <w:lang w:bidi="ar-JO"/>
              </w:rPr>
              <w:sym w:font="Wingdings" w:char="F0A8"/>
            </w:r>
            <w:r w:rsidRPr="00F05EAA">
              <w:rPr>
                <w:rFonts w:cs="Simplified Arabic" w:hint="cs"/>
                <w:b w:val="0"/>
                <w:bCs w:val="0"/>
                <w:sz w:val="28"/>
                <w:szCs w:val="28"/>
                <w:rtl/>
                <w:lang w:bidi="ar-JO"/>
              </w:rPr>
              <w:t xml:space="preserve"> عروض خارجية خاصة</w:t>
            </w:r>
          </w:p>
        </w:tc>
      </w:tr>
      <w:tr w:rsidR="00616F99" w:rsidRPr="00F05EAA" w:rsidTr="00F0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4" w:type="dxa"/>
            <w:tcBorders>
              <w:left w:val="none" w:sz="0" w:space="0" w:color="auto"/>
              <w:right w:val="none" w:sz="0" w:space="0" w:color="auto"/>
            </w:tcBorders>
          </w:tcPr>
          <w:p w:rsidR="00616F99" w:rsidRPr="00F05EAA" w:rsidRDefault="00616F99" w:rsidP="00F05EAA">
            <w:pPr>
              <w:bidi/>
              <w:rPr>
                <w:rFonts w:cs="Simplified Arabic"/>
                <w:b w:val="0"/>
                <w:bCs w:val="0"/>
                <w:sz w:val="28"/>
                <w:szCs w:val="28"/>
                <w:lang w:bidi="ar-JO"/>
              </w:rPr>
            </w:pPr>
          </w:p>
        </w:tc>
        <w:tc>
          <w:tcPr>
            <w:cnfStyle w:val="000010000000" w:firstRow="0" w:lastRow="0" w:firstColumn="0" w:lastColumn="0" w:oddVBand="1" w:evenVBand="0" w:oddHBand="0" w:evenHBand="0" w:firstRowFirstColumn="0" w:firstRowLastColumn="0" w:lastRowFirstColumn="0" w:lastRowLastColumn="0"/>
            <w:tcW w:w="575" w:type="dxa"/>
            <w:tcBorders>
              <w:left w:val="none" w:sz="0" w:space="0" w:color="auto"/>
              <w:bottom w:val="none" w:sz="0" w:space="0" w:color="auto"/>
              <w:right w:val="none" w:sz="0" w:space="0" w:color="auto"/>
            </w:tcBorders>
          </w:tcPr>
          <w:p w:rsidR="00616F99" w:rsidRPr="00F05EAA" w:rsidRDefault="00616F99" w:rsidP="00F05EAA">
            <w:pPr>
              <w:jc w:val="right"/>
              <w:rPr>
                <w:rFonts w:cs="Simplified Arabic"/>
                <w:sz w:val="28"/>
                <w:szCs w:val="28"/>
                <w:lang w:bidi="ar-JO"/>
              </w:rPr>
            </w:pPr>
          </w:p>
        </w:tc>
        <w:tc>
          <w:tcPr>
            <w:cnfStyle w:val="000100000000" w:firstRow="0" w:lastRow="0" w:firstColumn="0" w:lastColumn="1" w:oddVBand="0" w:evenVBand="0" w:oddHBand="0" w:evenHBand="0" w:firstRowFirstColumn="0" w:firstRowLastColumn="0" w:lastRowFirstColumn="0" w:lastRowLastColumn="0"/>
            <w:tcW w:w="4139" w:type="dxa"/>
            <w:tcBorders>
              <w:left w:val="none" w:sz="0" w:space="0" w:color="auto"/>
              <w:right w:val="none" w:sz="0" w:space="0" w:color="auto"/>
            </w:tcBorders>
            <w:shd w:val="clear" w:color="auto" w:fill="365F91" w:themeFill="accent1" w:themeFillShade="BF"/>
          </w:tcPr>
          <w:p w:rsidR="00616F99" w:rsidRPr="00F05EAA" w:rsidRDefault="00616F99" w:rsidP="00F05EAA">
            <w:pPr>
              <w:jc w:val="right"/>
              <w:rPr>
                <w:rFonts w:cs="Simplified Arabic"/>
                <w:b w:val="0"/>
                <w:bCs w:val="0"/>
                <w:color w:val="FFFFFF" w:themeColor="background1"/>
                <w:sz w:val="28"/>
                <w:szCs w:val="28"/>
                <w:lang w:bidi="ar-JO"/>
              </w:rPr>
            </w:pPr>
            <w:r w:rsidRPr="00F05EAA">
              <w:rPr>
                <w:rFonts w:cs="Simplified Arabic" w:hint="cs"/>
                <w:b w:val="0"/>
                <w:bCs w:val="0"/>
                <w:color w:val="FFFFFF" w:themeColor="background1"/>
                <w:sz w:val="28"/>
                <w:szCs w:val="28"/>
                <w:rtl/>
                <w:lang w:bidi="ar-JO"/>
              </w:rPr>
              <w:t>أنظمة وتعليمات خاصة بعمل ا</w:t>
            </w:r>
            <w:r w:rsidR="0076767C" w:rsidRPr="00F05EAA">
              <w:rPr>
                <w:rFonts w:cs="Simplified Arabic" w:hint="cs"/>
                <w:b w:val="0"/>
                <w:bCs w:val="0"/>
                <w:color w:val="FFFFFF" w:themeColor="background1"/>
                <w:sz w:val="28"/>
                <w:szCs w:val="28"/>
                <w:rtl/>
                <w:lang w:bidi="ar-JO"/>
              </w:rPr>
              <w:t>لدائرة</w:t>
            </w:r>
            <w:r w:rsidRPr="00F05EAA">
              <w:rPr>
                <w:rFonts w:cs="Simplified Arabic" w:hint="cs"/>
                <w:b w:val="0"/>
                <w:bCs w:val="0"/>
                <w:color w:val="FFFFFF" w:themeColor="background1"/>
                <w:sz w:val="28"/>
                <w:szCs w:val="28"/>
                <w:rtl/>
                <w:lang w:bidi="ar-JO"/>
              </w:rPr>
              <w:t xml:space="preserve">     </w:t>
            </w:r>
          </w:p>
        </w:tc>
      </w:tr>
      <w:tr w:rsidR="00616F99" w:rsidRPr="00F05EAA" w:rsidTr="00F05EAA">
        <w:tc>
          <w:tcPr>
            <w:cnfStyle w:val="001000000000" w:firstRow="0" w:lastRow="0" w:firstColumn="1" w:lastColumn="0" w:oddVBand="0" w:evenVBand="0" w:oddHBand="0" w:evenHBand="0" w:firstRowFirstColumn="0" w:firstRowLastColumn="0" w:lastRowFirstColumn="0" w:lastRowLastColumn="0"/>
            <w:tcW w:w="3924" w:type="dxa"/>
          </w:tcPr>
          <w:p w:rsidR="00616F99" w:rsidRPr="00F05EAA" w:rsidRDefault="00616F99" w:rsidP="00F05EAA">
            <w:pPr>
              <w:bidi/>
              <w:rPr>
                <w:rFonts w:cs="Simplified Arabic"/>
                <w:b w:val="0"/>
                <w:bCs w:val="0"/>
                <w:sz w:val="28"/>
                <w:szCs w:val="28"/>
                <w:lang w:bidi="ar-JO"/>
              </w:rPr>
            </w:pPr>
          </w:p>
        </w:tc>
        <w:tc>
          <w:tcPr>
            <w:cnfStyle w:val="000010000000" w:firstRow="0" w:lastRow="0" w:firstColumn="0" w:lastColumn="0" w:oddVBand="1" w:evenVBand="0" w:oddHBand="0" w:evenHBand="0" w:firstRowFirstColumn="0" w:firstRowLastColumn="0" w:lastRowFirstColumn="0" w:lastRowLastColumn="0"/>
            <w:tcW w:w="575" w:type="dxa"/>
            <w:tcBorders>
              <w:left w:val="none" w:sz="0" w:space="0" w:color="auto"/>
              <w:bottom w:val="none" w:sz="0" w:space="0" w:color="auto"/>
              <w:right w:val="none" w:sz="0" w:space="0" w:color="auto"/>
            </w:tcBorders>
          </w:tcPr>
          <w:p w:rsidR="00616F99" w:rsidRPr="00F05EAA" w:rsidRDefault="00616F99" w:rsidP="00F05EAA">
            <w:pPr>
              <w:jc w:val="right"/>
              <w:rPr>
                <w:rFonts w:cs="Simplified Arabic"/>
                <w:sz w:val="28"/>
                <w:szCs w:val="28"/>
                <w:lang w:bidi="ar-JO"/>
              </w:rPr>
            </w:pPr>
          </w:p>
        </w:tc>
        <w:tc>
          <w:tcPr>
            <w:cnfStyle w:val="000100000000" w:firstRow="0" w:lastRow="0" w:firstColumn="0" w:lastColumn="1" w:oddVBand="0" w:evenVBand="0" w:oddHBand="0" w:evenHBand="0" w:firstRowFirstColumn="0" w:firstRowLastColumn="0" w:lastRowFirstColumn="0" w:lastRowLastColumn="0"/>
            <w:tcW w:w="4139" w:type="dxa"/>
          </w:tcPr>
          <w:p w:rsidR="00616F99" w:rsidRPr="00F05EAA" w:rsidRDefault="00616F99" w:rsidP="00F05EAA">
            <w:pPr>
              <w:bidi/>
              <w:rPr>
                <w:rFonts w:cs="Simplified Arabic"/>
                <w:b w:val="0"/>
                <w:bCs w:val="0"/>
                <w:sz w:val="28"/>
                <w:szCs w:val="28"/>
                <w:lang w:bidi="ar-JO"/>
              </w:rPr>
            </w:pPr>
            <w:r w:rsidRPr="00F05EAA">
              <w:rPr>
                <w:rFonts w:cs="Simplified Arabic" w:hint="cs"/>
                <w:b w:val="0"/>
                <w:bCs w:val="0"/>
                <w:sz w:val="28"/>
                <w:szCs w:val="28"/>
                <w:lang w:bidi="ar-JO"/>
              </w:rPr>
              <w:sym w:font="Wingdings" w:char="F0A8"/>
            </w:r>
            <w:r w:rsidRPr="00F05EAA">
              <w:rPr>
                <w:rFonts w:cs="Simplified Arabic" w:hint="cs"/>
                <w:b w:val="0"/>
                <w:bCs w:val="0"/>
                <w:sz w:val="28"/>
                <w:szCs w:val="28"/>
                <w:rtl/>
                <w:lang w:bidi="ar-JO"/>
              </w:rPr>
              <w:t xml:space="preserve"> نظام التقاعد                    </w:t>
            </w:r>
          </w:p>
        </w:tc>
      </w:tr>
      <w:tr w:rsidR="00616F99" w:rsidRPr="00F05EAA" w:rsidTr="00F0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4" w:type="dxa"/>
            <w:tcBorders>
              <w:left w:val="none" w:sz="0" w:space="0" w:color="auto"/>
              <w:right w:val="none" w:sz="0" w:space="0" w:color="auto"/>
            </w:tcBorders>
          </w:tcPr>
          <w:p w:rsidR="00616F99" w:rsidRPr="00F05EAA" w:rsidRDefault="00616F99" w:rsidP="00F05EAA">
            <w:pPr>
              <w:bidi/>
              <w:rPr>
                <w:rFonts w:cs="Simplified Arabic"/>
                <w:b w:val="0"/>
                <w:bCs w:val="0"/>
                <w:sz w:val="28"/>
                <w:szCs w:val="28"/>
                <w:lang w:bidi="ar-JO"/>
              </w:rPr>
            </w:pPr>
          </w:p>
        </w:tc>
        <w:tc>
          <w:tcPr>
            <w:cnfStyle w:val="000010000000" w:firstRow="0" w:lastRow="0" w:firstColumn="0" w:lastColumn="0" w:oddVBand="1" w:evenVBand="0" w:oddHBand="0" w:evenHBand="0" w:firstRowFirstColumn="0" w:firstRowLastColumn="0" w:lastRowFirstColumn="0" w:lastRowLastColumn="0"/>
            <w:tcW w:w="575" w:type="dxa"/>
            <w:tcBorders>
              <w:left w:val="none" w:sz="0" w:space="0" w:color="auto"/>
              <w:bottom w:val="none" w:sz="0" w:space="0" w:color="auto"/>
              <w:right w:val="none" w:sz="0" w:space="0" w:color="auto"/>
            </w:tcBorders>
          </w:tcPr>
          <w:p w:rsidR="00616F99" w:rsidRPr="00F05EAA" w:rsidRDefault="00616F99" w:rsidP="00F05EAA">
            <w:pPr>
              <w:jc w:val="right"/>
              <w:rPr>
                <w:rFonts w:cs="Simplified Arabic"/>
                <w:sz w:val="28"/>
                <w:szCs w:val="28"/>
                <w:lang w:bidi="ar-JO"/>
              </w:rPr>
            </w:pPr>
          </w:p>
        </w:tc>
        <w:tc>
          <w:tcPr>
            <w:cnfStyle w:val="000100000000" w:firstRow="0" w:lastRow="0" w:firstColumn="0" w:lastColumn="1" w:oddVBand="0" w:evenVBand="0" w:oddHBand="0" w:evenHBand="0" w:firstRowFirstColumn="0" w:firstRowLastColumn="0" w:lastRowFirstColumn="0" w:lastRowLastColumn="0"/>
            <w:tcW w:w="4139" w:type="dxa"/>
            <w:tcBorders>
              <w:left w:val="none" w:sz="0" w:space="0" w:color="auto"/>
              <w:right w:val="none" w:sz="0" w:space="0" w:color="auto"/>
            </w:tcBorders>
          </w:tcPr>
          <w:p w:rsidR="00616F99" w:rsidRPr="00F05EAA" w:rsidRDefault="00616F99" w:rsidP="00F05EAA">
            <w:pPr>
              <w:bidi/>
              <w:rPr>
                <w:rFonts w:cs="Simplified Arabic"/>
                <w:b w:val="0"/>
                <w:bCs w:val="0"/>
                <w:sz w:val="28"/>
                <w:szCs w:val="28"/>
                <w:lang w:bidi="ar-JO"/>
              </w:rPr>
            </w:pPr>
            <w:r w:rsidRPr="00F05EAA">
              <w:rPr>
                <w:rFonts w:cs="Simplified Arabic" w:hint="cs"/>
                <w:b w:val="0"/>
                <w:bCs w:val="0"/>
                <w:sz w:val="28"/>
                <w:szCs w:val="28"/>
                <w:lang w:bidi="ar-JO"/>
              </w:rPr>
              <w:sym w:font="Wingdings" w:char="F0A8"/>
            </w:r>
            <w:r w:rsidRPr="00F05EAA">
              <w:rPr>
                <w:rFonts w:cs="Simplified Arabic" w:hint="cs"/>
                <w:b w:val="0"/>
                <w:bCs w:val="0"/>
                <w:sz w:val="28"/>
                <w:szCs w:val="28"/>
                <w:rtl/>
                <w:lang w:bidi="ar-JO"/>
              </w:rPr>
              <w:t xml:space="preserve"> نظام التقاعد المبكر             </w:t>
            </w:r>
          </w:p>
        </w:tc>
      </w:tr>
      <w:tr w:rsidR="00616F99" w:rsidRPr="00F05EAA" w:rsidTr="00F05EAA">
        <w:tc>
          <w:tcPr>
            <w:cnfStyle w:val="001000000000" w:firstRow="0" w:lastRow="0" w:firstColumn="1" w:lastColumn="0" w:oddVBand="0" w:evenVBand="0" w:oddHBand="0" w:evenHBand="0" w:firstRowFirstColumn="0" w:firstRowLastColumn="0" w:lastRowFirstColumn="0" w:lastRowLastColumn="0"/>
            <w:tcW w:w="3924" w:type="dxa"/>
          </w:tcPr>
          <w:p w:rsidR="00616F99" w:rsidRPr="00F05EAA" w:rsidRDefault="00616F99" w:rsidP="00F05EAA">
            <w:pPr>
              <w:bidi/>
              <w:rPr>
                <w:rFonts w:cs="Simplified Arabic"/>
                <w:b w:val="0"/>
                <w:bCs w:val="0"/>
                <w:sz w:val="28"/>
                <w:szCs w:val="28"/>
                <w:rtl/>
                <w:lang w:bidi="ar-JO"/>
              </w:rPr>
            </w:pPr>
          </w:p>
        </w:tc>
        <w:tc>
          <w:tcPr>
            <w:cnfStyle w:val="000010000000" w:firstRow="0" w:lastRow="0" w:firstColumn="0" w:lastColumn="0" w:oddVBand="1" w:evenVBand="0" w:oddHBand="0" w:evenHBand="0" w:firstRowFirstColumn="0" w:firstRowLastColumn="0" w:lastRowFirstColumn="0" w:lastRowLastColumn="0"/>
            <w:tcW w:w="575" w:type="dxa"/>
            <w:tcBorders>
              <w:left w:val="none" w:sz="0" w:space="0" w:color="auto"/>
              <w:bottom w:val="none" w:sz="0" w:space="0" w:color="auto"/>
              <w:right w:val="none" w:sz="0" w:space="0" w:color="auto"/>
            </w:tcBorders>
          </w:tcPr>
          <w:p w:rsidR="00616F99" w:rsidRPr="00F05EAA" w:rsidRDefault="00616F99" w:rsidP="00F05EAA">
            <w:pPr>
              <w:jc w:val="right"/>
              <w:rPr>
                <w:rFonts w:cs="Simplified Arabic"/>
                <w:sz w:val="28"/>
                <w:szCs w:val="28"/>
                <w:lang w:bidi="ar-JO"/>
              </w:rPr>
            </w:pPr>
          </w:p>
        </w:tc>
        <w:tc>
          <w:tcPr>
            <w:cnfStyle w:val="000100000000" w:firstRow="0" w:lastRow="0" w:firstColumn="0" w:lastColumn="1" w:oddVBand="0" w:evenVBand="0" w:oddHBand="0" w:evenHBand="0" w:firstRowFirstColumn="0" w:firstRowLastColumn="0" w:lastRowFirstColumn="0" w:lastRowLastColumn="0"/>
            <w:tcW w:w="4139" w:type="dxa"/>
          </w:tcPr>
          <w:p w:rsidR="00616F99" w:rsidRPr="00F05EAA" w:rsidRDefault="00616F99" w:rsidP="00F05EAA">
            <w:pPr>
              <w:bidi/>
              <w:rPr>
                <w:rFonts w:cs="Simplified Arabic"/>
                <w:b w:val="0"/>
                <w:bCs w:val="0"/>
                <w:sz w:val="28"/>
                <w:szCs w:val="28"/>
                <w:lang w:bidi="ar-JO"/>
              </w:rPr>
            </w:pPr>
            <w:r w:rsidRPr="00F05EAA">
              <w:rPr>
                <w:rFonts w:cs="Simplified Arabic" w:hint="cs"/>
                <w:b w:val="0"/>
                <w:bCs w:val="0"/>
                <w:sz w:val="28"/>
                <w:szCs w:val="28"/>
                <w:lang w:bidi="ar-JO"/>
              </w:rPr>
              <w:sym w:font="Wingdings" w:char="F0A8"/>
            </w:r>
            <w:r w:rsidRPr="00F05EAA">
              <w:rPr>
                <w:rFonts w:cs="Simplified Arabic" w:hint="cs"/>
                <w:b w:val="0"/>
                <w:bCs w:val="0"/>
                <w:sz w:val="28"/>
                <w:szCs w:val="28"/>
                <w:rtl/>
              </w:rPr>
              <w:t xml:space="preserve">مدونة السلوك وأخلاقيات الوظيفة العامة </w:t>
            </w:r>
          </w:p>
        </w:tc>
      </w:tr>
      <w:tr w:rsidR="00616F99" w:rsidRPr="00F05EAA" w:rsidTr="00F0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4" w:type="dxa"/>
            <w:tcBorders>
              <w:left w:val="none" w:sz="0" w:space="0" w:color="auto"/>
              <w:right w:val="none" w:sz="0" w:space="0" w:color="auto"/>
            </w:tcBorders>
          </w:tcPr>
          <w:p w:rsidR="00616F99" w:rsidRPr="00F05EAA" w:rsidRDefault="00616F99" w:rsidP="00F05EAA">
            <w:pPr>
              <w:bidi/>
              <w:rPr>
                <w:rFonts w:cs="Simplified Arabic"/>
                <w:b w:val="0"/>
                <w:bCs w:val="0"/>
                <w:sz w:val="28"/>
                <w:szCs w:val="28"/>
                <w:lang w:bidi="ar-JO"/>
              </w:rPr>
            </w:pPr>
          </w:p>
        </w:tc>
        <w:tc>
          <w:tcPr>
            <w:cnfStyle w:val="000010000000" w:firstRow="0" w:lastRow="0" w:firstColumn="0" w:lastColumn="0" w:oddVBand="1" w:evenVBand="0" w:oddHBand="0" w:evenHBand="0" w:firstRowFirstColumn="0" w:firstRowLastColumn="0" w:lastRowFirstColumn="0" w:lastRowLastColumn="0"/>
            <w:tcW w:w="575" w:type="dxa"/>
            <w:tcBorders>
              <w:left w:val="none" w:sz="0" w:space="0" w:color="auto"/>
              <w:bottom w:val="none" w:sz="0" w:space="0" w:color="auto"/>
              <w:right w:val="none" w:sz="0" w:space="0" w:color="auto"/>
            </w:tcBorders>
          </w:tcPr>
          <w:p w:rsidR="00616F99" w:rsidRPr="00F05EAA" w:rsidRDefault="00616F99" w:rsidP="00F05EAA">
            <w:pPr>
              <w:jc w:val="right"/>
              <w:rPr>
                <w:rFonts w:cs="Simplified Arabic"/>
                <w:sz w:val="28"/>
                <w:szCs w:val="28"/>
                <w:lang w:bidi="ar-JO"/>
              </w:rPr>
            </w:pPr>
          </w:p>
        </w:tc>
        <w:tc>
          <w:tcPr>
            <w:cnfStyle w:val="000100000000" w:firstRow="0" w:lastRow="0" w:firstColumn="0" w:lastColumn="1" w:oddVBand="0" w:evenVBand="0" w:oddHBand="0" w:evenHBand="0" w:firstRowFirstColumn="0" w:firstRowLastColumn="0" w:lastRowFirstColumn="0" w:lastRowLastColumn="0"/>
            <w:tcW w:w="4139" w:type="dxa"/>
            <w:tcBorders>
              <w:left w:val="none" w:sz="0" w:space="0" w:color="auto"/>
              <w:right w:val="none" w:sz="0" w:space="0" w:color="auto"/>
            </w:tcBorders>
          </w:tcPr>
          <w:p w:rsidR="00616F99" w:rsidRPr="00F05EAA" w:rsidRDefault="00616F99" w:rsidP="00F05EAA">
            <w:pPr>
              <w:bidi/>
              <w:rPr>
                <w:rFonts w:cs="Simplified Arabic"/>
                <w:b w:val="0"/>
                <w:bCs w:val="0"/>
                <w:sz w:val="28"/>
                <w:szCs w:val="28"/>
                <w:lang w:bidi="ar-JO"/>
              </w:rPr>
            </w:pPr>
            <w:r w:rsidRPr="00F05EAA">
              <w:rPr>
                <w:rFonts w:cs="Simplified Arabic" w:hint="cs"/>
                <w:b w:val="0"/>
                <w:bCs w:val="0"/>
                <w:sz w:val="28"/>
                <w:szCs w:val="28"/>
                <w:lang w:bidi="ar-JO"/>
              </w:rPr>
              <w:sym w:font="Wingdings" w:char="F0A8"/>
            </w:r>
            <w:r w:rsidRPr="00F05EAA">
              <w:rPr>
                <w:rFonts w:cs="Simplified Arabic" w:hint="cs"/>
                <w:b w:val="0"/>
                <w:bCs w:val="0"/>
                <w:sz w:val="28"/>
                <w:szCs w:val="28"/>
                <w:rtl/>
                <w:lang w:bidi="ar-JO"/>
              </w:rPr>
              <w:t xml:space="preserve"> نظام البريد                     </w:t>
            </w:r>
          </w:p>
        </w:tc>
      </w:tr>
      <w:tr w:rsidR="00616F99" w:rsidRPr="00F05EAA" w:rsidTr="00F05EAA">
        <w:tc>
          <w:tcPr>
            <w:cnfStyle w:val="001000000000" w:firstRow="0" w:lastRow="0" w:firstColumn="1" w:lastColumn="0" w:oddVBand="0" w:evenVBand="0" w:oddHBand="0" w:evenHBand="0" w:firstRowFirstColumn="0" w:firstRowLastColumn="0" w:lastRowFirstColumn="0" w:lastRowLastColumn="0"/>
            <w:tcW w:w="3924" w:type="dxa"/>
          </w:tcPr>
          <w:p w:rsidR="00616F99" w:rsidRPr="00F05EAA" w:rsidRDefault="00616F99" w:rsidP="00F05EAA">
            <w:pPr>
              <w:bidi/>
              <w:rPr>
                <w:rFonts w:cs="Simplified Arabic"/>
                <w:b w:val="0"/>
                <w:bCs w:val="0"/>
                <w:sz w:val="28"/>
                <w:szCs w:val="28"/>
                <w:lang w:bidi="ar-JO"/>
              </w:rPr>
            </w:pPr>
          </w:p>
        </w:tc>
        <w:tc>
          <w:tcPr>
            <w:cnfStyle w:val="000010000000" w:firstRow="0" w:lastRow="0" w:firstColumn="0" w:lastColumn="0" w:oddVBand="1" w:evenVBand="0" w:oddHBand="0" w:evenHBand="0" w:firstRowFirstColumn="0" w:firstRowLastColumn="0" w:lastRowFirstColumn="0" w:lastRowLastColumn="0"/>
            <w:tcW w:w="575" w:type="dxa"/>
            <w:tcBorders>
              <w:left w:val="none" w:sz="0" w:space="0" w:color="auto"/>
              <w:bottom w:val="none" w:sz="0" w:space="0" w:color="auto"/>
              <w:right w:val="none" w:sz="0" w:space="0" w:color="auto"/>
            </w:tcBorders>
          </w:tcPr>
          <w:p w:rsidR="00616F99" w:rsidRPr="00F05EAA" w:rsidRDefault="00616F99" w:rsidP="00F05EAA">
            <w:pPr>
              <w:jc w:val="right"/>
              <w:rPr>
                <w:rFonts w:cs="Simplified Arabic"/>
                <w:sz w:val="28"/>
                <w:szCs w:val="28"/>
                <w:lang w:bidi="ar-JO"/>
              </w:rPr>
            </w:pPr>
          </w:p>
        </w:tc>
        <w:tc>
          <w:tcPr>
            <w:cnfStyle w:val="000100000000" w:firstRow="0" w:lastRow="0" w:firstColumn="0" w:lastColumn="1" w:oddVBand="0" w:evenVBand="0" w:oddHBand="0" w:evenHBand="0" w:firstRowFirstColumn="0" w:firstRowLastColumn="0" w:lastRowFirstColumn="0" w:lastRowLastColumn="0"/>
            <w:tcW w:w="4139" w:type="dxa"/>
          </w:tcPr>
          <w:p w:rsidR="00616F99" w:rsidRPr="00F05EAA" w:rsidRDefault="00616F99" w:rsidP="00F05EAA">
            <w:pPr>
              <w:bidi/>
              <w:rPr>
                <w:rFonts w:cs="Simplified Arabic"/>
                <w:b w:val="0"/>
                <w:bCs w:val="0"/>
                <w:sz w:val="28"/>
                <w:szCs w:val="28"/>
                <w:lang w:bidi="ar-JO"/>
              </w:rPr>
            </w:pPr>
            <w:r w:rsidRPr="00F05EAA">
              <w:rPr>
                <w:rFonts w:cs="Simplified Arabic" w:hint="cs"/>
                <w:b w:val="0"/>
                <w:bCs w:val="0"/>
                <w:sz w:val="28"/>
                <w:szCs w:val="28"/>
                <w:lang w:bidi="ar-JO"/>
              </w:rPr>
              <w:sym w:font="Wingdings" w:char="F0A8"/>
            </w:r>
            <w:r w:rsidRPr="00F05EAA">
              <w:rPr>
                <w:rFonts w:cs="Simplified Arabic" w:hint="cs"/>
                <w:b w:val="0"/>
                <w:bCs w:val="0"/>
                <w:sz w:val="28"/>
                <w:szCs w:val="28"/>
                <w:rtl/>
                <w:lang w:bidi="ar-JO"/>
              </w:rPr>
              <w:t xml:space="preserve"> </w:t>
            </w:r>
            <w:r w:rsidR="0076767C" w:rsidRPr="00F05EAA">
              <w:rPr>
                <w:rFonts w:cs="Simplified Arabic" w:hint="cs"/>
                <w:b w:val="0"/>
                <w:bCs w:val="0"/>
                <w:sz w:val="28"/>
                <w:szCs w:val="28"/>
                <w:rtl/>
                <w:lang w:bidi="ar-JO"/>
              </w:rPr>
              <w:t>الحفاظ على السرية في العمل</w:t>
            </w:r>
            <w:r w:rsidRPr="00F05EAA">
              <w:rPr>
                <w:rFonts w:cs="Simplified Arabic" w:hint="cs"/>
                <w:b w:val="0"/>
                <w:bCs w:val="0"/>
                <w:sz w:val="28"/>
                <w:szCs w:val="28"/>
                <w:rtl/>
                <w:lang w:bidi="ar-JO"/>
              </w:rPr>
              <w:t xml:space="preserve">                       </w:t>
            </w:r>
          </w:p>
        </w:tc>
      </w:tr>
      <w:tr w:rsidR="00616F99" w:rsidRPr="00F05EAA" w:rsidTr="00F05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4" w:type="dxa"/>
            <w:tcBorders>
              <w:left w:val="none" w:sz="0" w:space="0" w:color="auto"/>
              <w:right w:val="none" w:sz="0" w:space="0" w:color="auto"/>
            </w:tcBorders>
          </w:tcPr>
          <w:p w:rsidR="00616F99" w:rsidRPr="00F05EAA" w:rsidRDefault="00616F99" w:rsidP="00F05EAA">
            <w:pPr>
              <w:rPr>
                <w:rFonts w:cs="Simplified Arabic"/>
                <w:b w:val="0"/>
                <w:bCs w:val="0"/>
                <w:sz w:val="28"/>
                <w:szCs w:val="28"/>
                <w:rtl/>
                <w:lang w:bidi="ar-JO"/>
              </w:rPr>
            </w:pPr>
          </w:p>
        </w:tc>
        <w:tc>
          <w:tcPr>
            <w:cnfStyle w:val="000010000000" w:firstRow="0" w:lastRow="0" w:firstColumn="0" w:lastColumn="0" w:oddVBand="1" w:evenVBand="0" w:oddHBand="0" w:evenHBand="0" w:firstRowFirstColumn="0" w:firstRowLastColumn="0" w:lastRowFirstColumn="0" w:lastRowLastColumn="0"/>
            <w:tcW w:w="575" w:type="dxa"/>
            <w:tcBorders>
              <w:left w:val="none" w:sz="0" w:space="0" w:color="auto"/>
              <w:bottom w:val="none" w:sz="0" w:space="0" w:color="auto"/>
              <w:right w:val="none" w:sz="0" w:space="0" w:color="auto"/>
            </w:tcBorders>
          </w:tcPr>
          <w:p w:rsidR="00616F99" w:rsidRPr="00F05EAA" w:rsidRDefault="00616F99" w:rsidP="00F05EAA">
            <w:pPr>
              <w:rPr>
                <w:rFonts w:cs="Simplified Arabic"/>
                <w:sz w:val="28"/>
                <w:szCs w:val="28"/>
                <w:lang w:bidi="ar-JO"/>
              </w:rPr>
            </w:pPr>
          </w:p>
        </w:tc>
        <w:tc>
          <w:tcPr>
            <w:cnfStyle w:val="000100000000" w:firstRow="0" w:lastRow="0" w:firstColumn="0" w:lastColumn="1" w:oddVBand="0" w:evenVBand="0" w:oddHBand="0" w:evenHBand="0" w:firstRowFirstColumn="0" w:firstRowLastColumn="0" w:lastRowFirstColumn="0" w:lastRowLastColumn="0"/>
            <w:tcW w:w="4139" w:type="dxa"/>
            <w:tcBorders>
              <w:left w:val="none" w:sz="0" w:space="0" w:color="auto"/>
              <w:right w:val="none" w:sz="0" w:space="0" w:color="auto"/>
            </w:tcBorders>
          </w:tcPr>
          <w:p w:rsidR="00616F99" w:rsidRPr="00F05EAA" w:rsidRDefault="00616F99" w:rsidP="00F05EAA">
            <w:pPr>
              <w:bidi/>
              <w:rPr>
                <w:rFonts w:cs="Simplified Arabic"/>
                <w:b w:val="0"/>
                <w:bCs w:val="0"/>
                <w:sz w:val="28"/>
                <w:szCs w:val="28"/>
                <w:rtl/>
                <w:lang w:bidi="ar-JO"/>
              </w:rPr>
            </w:pPr>
            <w:r w:rsidRPr="00F05EAA">
              <w:rPr>
                <w:rFonts w:cs="Simplified Arabic" w:hint="cs"/>
                <w:b w:val="0"/>
                <w:bCs w:val="0"/>
                <w:sz w:val="28"/>
                <w:szCs w:val="28"/>
                <w:lang w:bidi="ar-JO"/>
              </w:rPr>
              <w:sym w:font="Wingdings" w:char="F0A8"/>
            </w:r>
            <w:r w:rsidRPr="00F05EAA">
              <w:rPr>
                <w:rFonts w:cs="Simplified Arabic" w:hint="cs"/>
                <w:b w:val="0"/>
                <w:bCs w:val="0"/>
                <w:sz w:val="28"/>
                <w:szCs w:val="28"/>
                <w:rtl/>
                <w:lang w:bidi="ar-JO"/>
              </w:rPr>
              <w:t xml:space="preserve"> إجراءات السلامة والصحة المهنية</w:t>
            </w:r>
          </w:p>
        </w:tc>
      </w:tr>
      <w:tr w:rsidR="00616F99" w:rsidRPr="00F05EAA" w:rsidTr="00F05EAA">
        <w:tc>
          <w:tcPr>
            <w:cnfStyle w:val="001000000000" w:firstRow="0" w:lastRow="0" w:firstColumn="1" w:lastColumn="0" w:oddVBand="0" w:evenVBand="0" w:oddHBand="0" w:evenHBand="0" w:firstRowFirstColumn="0" w:firstRowLastColumn="0" w:lastRowFirstColumn="0" w:lastRowLastColumn="0"/>
            <w:tcW w:w="8638" w:type="dxa"/>
            <w:gridSpan w:val="3"/>
          </w:tcPr>
          <w:p w:rsidR="00616F99" w:rsidRPr="00F05EAA" w:rsidRDefault="00616F99" w:rsidP="00F05EAA">
            <w:pPr>
              <w:jc w:val="right"/>
              <w:rPr>
                <w:rFonts w:cs="Simplified Arabic"/>
                <w:b w:val="0"/>
                <w:bCs w:val="0"/>
                <w:sz w:val="28"/>
                <w:szCs w:val="28"/>
                <w:rtl/>
                <w:lang w:bidi="ar-JO"/>
              </w:rPr>
            </w:pPr>
            <w:r w:rsidRPr="00F05EAA">
              <w:rPr>
                <w:rFonts w:cs="Simplified Arabic" w:hint="cs"/>
                <w:b w:val="0"/>
                <w:bCs w:val="0"/>
                <w:sz w:val="28"/>
                <w:szCs w:val="28"/>
                <w:rtl/>
                <w:lang w:bidi="ar-JO"/>
              </w:rPr>
              <w:t xml:space="preserve"> توقيع الموظف الجديد:                 ________________          التاريخ:   /    / </w:t>
            </w:r>
          </w:p>
          <w:p w:rsidR="00616F99" w:rsidRPr="00F05EAA" w:rsidRDefault="00616F99" w:rsidP="00F05EAA">
            <w:pPr>
              <w:jc w:val="right"/>
              <w:rPr>
                <w:rFonts w:cs="Simplified Arabic"/>
                <w:b w:val="0"/>
                <w:bCs w:val="0"/>
                <w:sz w:val="28"/>
                <w:szCs w:val="28"/>
                <w:rtl/>
                <w:lang w:bidi="ar-JO"/>
              </w:rPr>
            </w:pPr>
            <w:r w:rsidRPr="00F05EAA">
              <w:rPr>
                <w:rFonts w:cs="Simplified Arabic" w:hint="cs"/>
                <w:b w:val="0"/>
                <w:bCs w:val="0"/>
                <w:sz w:val="28"/>
                <w:szCs w:val="28"/>
                <w:rtl/>
                <w:lang w:bidi="ar-JO"/>
              </w:rPr>
              <w:t xml:space="preserve"> توقيع رئيس قسم الموارد البشرية:______________</w:t>
            </w:r>
            <w:r w:rsidR="0076767C" w:rsidRPr="00F05EAA">
              <w:rPr>
                <w:rFonts w:cs="Simplified Arabic" w:hint="cs"/>
                <w:b w:val="0"/>
                <w:bCs w:val="0"/>
                <w:sz w:val="28"/>
                <w:szCs w:val="28"/>
                <w:rtl/>
                <w:lang w:bidi="ar-JO"/>
              </w:rPr>
              <w:t>_____</w:t>
            </w:r>
            <w:r w:rsidRPr="00F05EAA">
              <w:rPr>
                <w:rFonts w:cs="Simplified Arabic" w:hint="cs"/>
                <w:b w:val="0"/>
                <w:bCs w:val="0"/>
                <w:sz w:val="28"/>
                <w:szCs w:val="28"/>
                <w:rtl/>
                <w:lang w:bidi="ar-JO"/>
              </w:rPr>
              <w:t xml:space="preserve">__          التاريخ:    /    / </w:t>
            </w:r>
          </w:p>
          <w:p w:rsidR="00616F99" w:rsidRPr="00F05EAA" w:rsidRDefault="00616F99" w:rsidP="00F05EAA">
            <w:pPr>
              <w:jc w:val="right"/>
              <w:rPr>
                <w:rFonts w:cs="Simplified Arabic"/>
                <w:b w:val="0"/>
                <w:bCs w:val="0"/>
                <w:sz w:val="28"/>
                <w:szCs w:val="28"/>
                <w:rtl/>
                <w:lang w:bidi="ar-JO"/>
              </w:rPr>
            </w:pPr>
            <w:r w:rsidRPr="00F05EAA">
              <w:rPr>
                <w:rFonts w:cs="Simplified Arabic" w:hint="cs"/>
                <w:b w:val="0"/>
                <w:bCs w:val="0"/>
                <w:sz w:val="28"/>
                <w:szCs w:val="28"/>
                <w:rtl/>
                <w:lang w:bidi="ar-JO"/>
              </w:rPr>
              <w:t xml:space="preserve"> توقيع مدير المديرية/ الوحدة المعنية:   ________________          التاريخ:     /    / </w:t>
            </w:r>
          </w:p>
        </w:tc>
      </w:tr>
      <w:tr w:rsidR="0076767C" w:rsidRPr="00F05EAA" w:rsidTr="00F05EA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38" w:type="dxa"/>
            <w:gridSpan w:val="3"/>
            <w:tcBorders>
              <w:top w:val="none" w:sz="0" w:space="0" w:color="auto"/>
              <w:left w:val="none" w:sz="0" w:space="0" w:color="auto"/>
              <w:bottom w:val="none" w:sz="0" w:space="0" w:color="auto"/>
              <w:right w:val="none" w:sz="0" w:space="0" w:color="auto"/>
            </w:tcBorders>
            <w:shd w:val="clear" w:color="auto" w:fill="365F91" w:themeFill="accent1" w:themeFillShade="BF"/>
          </w:tcPr>
          <w:p w:rsidR="0076767C" w:rsidRPr="00F05EAA" w:rsidRDefault="0076767C" w:rsidP="00F05EAA">
            <w:pPr>
              <w:jc w:val="right"/>
              <w:rPr>
                <w:rFonts w:cs="Simplified Arabic"/>
                <w:b w:val="0"/>
                <w:bCs w:val="0"/>
                <w:sz w:val="28"/>
                <w:szCs w:val="28"/>
                <w:rtl/>
                <w:lang w:bidi="ar-JO"/>
              </w:rPr>
            </w:pPr>
          </w:p>
        </w:tc>
      </w:tr>
    </w:tbl>
    <w:p w:rsidR="00616F99" w:rsidRDefault="00616F99" w:rsidP="00616F99">
      <w:pPr>
        <w:rPr>
          <w:lang w:bidi="ar-JO"/>
        </w:rPr>
      </w:pPr>
    </w:p>
    <w:p w:rsidR="00616F99" w:rsidRDefault="00616F99" w:rsidP="00616F99">
      <w:pPr>
        <w:bidi/>
        <w:ind w:left="26"/>
        <w:jc w:val="both"/>
        <w:rPr>
          <w:rFonts w:cs="Simplified Arabic"/>
          <w:b/>
          <w:bCs/>
          <w:sz w:val="28"/>
          <w:szCs w:val="28"/>
          <w:rtl/>
          <w:lang w:bidi="ar-JO"/>
        </w:rPr>
      </w:pPr>
    </w:p>
    <w:p w:rsidR="00F05EAA" w:rsidRDefault="00F05EAA" w:rsidP="00F05EAA">
      <w:pPr>
        <w:bidi/>
        <w:ind w:left="26"/>
        <w:jc w:val="both"/>
        <w:rPr>
          <w:rFonts w:cs="Simplified Arabic"/>
          <w:b/>
          <w:bCs/>
          <w:sz w:val="28"/>
          <w:szCs w:val="28"/>
          <w:rtl/>
          <w:lang w:bidi="ar-JO"/>
        </w:rPr>
      </w:pPr>
    </w:p>
    <w:tbl>
      <w:tblPr>
        <w:bidiVisual/>
        <w:tblW w:w="0" w:type="auto"/>
        <w:tblCellSpacing w:w="20" w:type="dxa"/>
        <w:tblInd w:w="146"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ook w:val="04A0" w:firstRow="1" w:lastRow="0" w:firstColumn="1" w:lastColumn="0" w:noHBand="0" w:noVBand="1"/>
      </w:tblPr>
      <w:tblGrid>
        <w:gridCol w:w="3118"/>
        <w:gridCol w:w="5682"/>
      </w:tblGrid>
      <w:tr w:rsidR="003C51CC" w:rsidRPr="001F6E99" w:rsidTr="00630B54">
        <w:trPr>
          <w:trHeight w:val="659"/>
          <w:tblCellSpacing w:w="20" w:type="dxa"/>
        </w:trPr>
        <w:tc>
          <w:tcPr>
            <w:tcW w:w="8720" w:type="dxa"/>
            <w:gridSpan w:val="2"/>
            <w:shd w:val="clear" w:color="auto" w:fill="FFFFFF" w:themeFill="background1"/>
          </w:tcPr>
          <w:p w:rsidR="003C51CC" w:rsidRDefault="00C94951" w:rsidP="00C94951">
            <w:pPr>
              <w:shd w:val="clear" w:color="auto" w:fill="FFFFFF" w:themeFill="background1"/>
              <w:bidi/>
              <w:spacing w:after="0" w:line="240" w:lineRule="auto"/>
              <w:jc w:val="center"/>
              <w:rPr>
                <w:rFonts w:ascii="Simplified Arabic" w:eastAsiaTheme="minorEastAsia" w:hAnsi="Simplified Arabic" w:cs="Simplified Arabic"/>
                <w:b/>
                <w:bCs/>
                <w:sz w:val="28"/>
                <w:szCs w:val="28"/>
                <w:rtl/>
                <w:lang w:bidi="ar-JO"/>
              </w:rPr>
            </w:pPr>
            <w:r>
              <w:rPr>
                <w:rFonts w:ascii="Simplified Arabic" w:eastAsiaTheme="minorEastAsia" w:hAnsi="Simplified Arabic" w:cs="Simplified Arabic" w:hint="cs"/>
                <w:b/>
                <w:bCs/>
                <w:sz w:val="28"/>
                <w:szCs w:val="28"/>
                <w:rtl/>
                <w:lang w:bidi="ar-JO"/>
              </w:rPr>
              <w:t xml:space="preserve">الإجراء رقم (11) </w:t>
            </w:r>
            <w:r w:rsidRPr="00C94951">
              <w:rPr>
                <w:rFonts w:ascii="Simplified Arabic" w:eastAsiaTheme="minorEastAsia" w:hAnsi="Simplified Arabic" w:cs="Simplified Arabic" w:hint="cs"/>
                <w:b/>
                <w:bCs/>
                <w:sz w:val="28"/>
                <w:szCs w:val="28"/>
                <w:rtl/>
                <w:lang w:bidi="ar-JO"/>
              </w:rPr>
              <w:t>تثبيت الموظف بعد فترة التجربة</w:t>
            </w:r>
          </w:p>
          <w:p w:rsidR="00630B54" w:rsidRPr="001F6E99" w:rsidRDefault="00630B54" w:rsidP="00630B54">
            <w:pPr>
              <w:shd w:val="clear" w:color="auto" w:fill="FFFFFF" w:themeFill="background1"/>
              <w:bidi/>
              <w:spacing w:after="0" w:line="240" w:lineRule="auto"/>
              <w:jc w:val="center"/>
              <w:rPr>
                <w:rFonts w:ascii="Simplified Arabic" w:eastAsiaTheme="minorEastAsia" w:hAnsi="Simplified Arabic" w:cs="Simplified Arabic"/>
                <w:b/>
                <w:bCs/>
                <w:sz w:val="28"/>
                <w:szCs w:val="28"/>
                <w:rtl/>
                <w:lang w:bidi="ar-JO"/>
              </w:rPr>
            </w:pPr>
          </w:p>
          <w:p w:rsidR="003C51CC" w:rsidRPr="006448E1" w:rsidRDefault="003C51CC" w:rsidP="00630B54">
            <w:pPr>
              <w:bidi/>
              <w:spacing w:after="0" w:line="240" w:lineRule="auto"/>
              <w:jc w:val="both"/>
              <w:rPr>
                <w:rFonts w:ascii="Simplified Arabic" w:eastAsiaTheme="minorEastAsia" w:hAnsi="Simplified Arabic" w:cs="Simplified Arabic"/>
                <w:sz w:val="2"/>
                <w:szCs w:val="2"/>
                <w:rtl/>
                <w:lang w:bidi="ar-JO"/>
              </w:rPr>
            </w:pPr>
          </w:p>
        </w:tc>
      </w:tr>
      <w:tr w:rsidR="00630B54" w:rsidRPr="001F6E99" w:rsidTr="00630B54">
        <w:trPr>
          <w:tblCellSpacing w:w="20" w:type="dxa"/>
        </w:trPr>
        <w:tc>
          <w:tcPr>
            <w:tcW w:w="3058" w:type="dxa"/>
            <w:shd w:val="clear" w:color="auto" w:fill="632423" w:themeFill="accent2" w:themeFillShade="80"/>
          </w:tcPr>
          <w:p w:rsidR="00630B54" w:rsidRPr="001F6E99" w:rsidRDefault="00630B54" w:rsidP="00952BCB">
            <w:pPr>
              <w:bidi/>
              <w:spacing w:after="0" w:line="240" w:lineRule="auto"/>
              <w:jc w:val="both"/>
              <w:rPr>
                <w:rFonts w:ascii="Simplified Arabic" w:eastAsiaTheme="minorEastAsia" w:hAnsi="Simplified Arabic" w:cs="Simplified Arabic"/>
                <w:b/>
                <w:bCs/>
                <w:color w:val="FFFFFF" w:themeColor="background1"/>
                <w:sz w:val="28"/>
                <w:szCs w:val="28"/>
                <w:rtl/>
                <w:lang w:bidi="ar-JO"/>
              </w:rPr>
            </w:pPr>
            <w:r w:rsidRPr="001F6E99">
              <w:rPr>
                <w:rFonts w:ascii="Simplified Arabic" w:eastAsiaTheme="minorEastAsia" w:hAnsi="Simplified Arabic" w:cs="Simplified Arabic" w:hint="cs"/>
                <w:b/>
                <w:bCs/>
                <w:color w:val="FFFFFF" w:themeColor="background1"/>
                <w:sz w:val="28"/>
                <w:szCs w:val="28"/>
                <w:rtl/>
                <w:lang w:bidi="ar-JO"/>
              </w:rPr>
              <w:t>رمز الإجراء:</w:t>
            </w:r>
          </w:p>
        </w:tc>
        <w:tc>
          <w:tcPr>
            <w:tcW w:w="5622" w:type="dxa"/>
          </w:tcPr>
          <w:p w:rsidR="00630B54" w:rsidRPr="001F6E99" w:rsidRDefault="00630B54" w:rsidP="00630B54">
            <w:pPr>
              <w:bidi/>
              <w:spacing w:after="0" w:line="240" w:lineRule="auto"/>
              <w:jc w:val="center"/>
              <w:rPr>
                <w:rFonts w:ascii="Simplified Arabic" w:eastAsiaTheme="minorEastAsia" w:hAnsi="Simplified Arabic" w:cs="Simplified Arabic"/>
                <w:sz w:val="28"/>
                <w:szCs w:val="28"/>
                <w:rtl/>
                <w:lang w:bidi="ar-JO"/>
              </w:rPr>
            </w:pPr>
            <w:r>
              <w:rPr>
                <w:rFonts w:ascii="Simplified Arabic" w:eastAsiaTheme="minorEastAsia" w:hAnsi="Simplified Arabic" w:cs="Simplified Arabic"/>
                <w:sz w:val="28"/>
                <w:szCs w:val="28"/>
                <w:lang w:bidi="ar-JO"/>
              </w:rPr>
              <w:t>HRM-P-11</w:t>
            </w:r>
          </w:p>
        </w:tc>
      </w:tr>
    </w:tbl>
    <w:p w:rsidR="003C51CC" w:rsidRPr="00630B54" w:rsidRDefault="003C51CC" w:rsidP="00630B54">
      <w:pPr>
        <w:bidi/>
        <w:spacing w:after="0" w:line="240" w:lineRule="auto"/>
        <w:rPr>
          <w:rFonts w:cs="Simplified Arabic"/>
          <w:b/>
          <w:bCs/>
          <w:sz w:val="28"/>
          <w:szCs w:val="28"/>
          <w:rtl/>
          <w:lang w:bidi="ar-JO"/>
        </w:rPr>
      </w:pPr>
    </w:p>
    <w:tbl>
      <w:tblPr>
        <w:bidiVisual/>
        <w:tblW w:w="0" w:type="auto"/>
        <w:jc w:val="center"/>
        <w:tblCellSpacing w:w="20" w:type="dxa"/>
        <w:tblInd w:w="-451"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ook w:val="01E0" w:firstRow="1" w:lastRow="1" w:firstColumn="1" w:lastColumn="1" w:noHBand="0" w:noVBand="0"/>
      </w:tblPr>
      <w:tblGrid>
        <w:gridCol w:w="1011"/>
        <w:gridCol w:w="2224"/>
        <w:gridCol w:w="2104"/>
        <w:gridCol w:w="1803"/>
        <w:gridCol w:w="1501"/>
      </w:tblGrid>
      <w:tr w:rsidR="003C51CC" w:rsidRPr="001F6E99" w:rsidTr="008D7664">
        <w:trPr>
          <w:trHeight w:val="728"/>
          <w:tblHeader/>
          <w:tblCellSpacing w:w="20" w:type="dxa"/>
          <w:jc w:val="center"/>
        </w:trPr>
        <w:tc>
          <w:tcPr>
            <w:tcW w:w="951" w:type="dxa"/>
            <w:shd w:val="clear" w:color="auto" w:fill="632423" w:themeFill="accent2" w:themeFillShade="80"/>
            <w:vAlign w:val="center"/>
          </w:tcPr>
          <w:p w:rsidR="003C51CC" w:rsidRPr="001F6E99" w:rsidRDefault="00630B54" w:rsidP="00952BCB">
            <w:pPr>
              <w:jc w:val="center"/>
              <w:rPr>
                <w:rFonts w:asciiTheme="minorHAnsi" w:eastAsiaTheme="minorEastAsia" w:hAnsiTheme="minorHAnsi" w:cs="Simplified Arabic"/>
                <w:b/>
                <w:bCs/>
                <w:sz w:val="28"/>
                <w:szCs w:val="28"/>
                <w:rtl/>
                <w:lang w:bidi="ar-JO"/>
              </w:rPr>
            </w:pPr>
            <w:r>
              <w:rPr>
                <w:rFonts w:asciiTheme="minorHAnsi" w:eastAsiaTheme="minorEastAsia" w:hAnsiTheme="minorHAnsi" w:cs="Simplified Arabic" w:hint="cs"/>
                <w:b/>
                <w:bCs/>
                <w:sz w:val="28"/>
                <w:szCs w:val="28"/>
                <w:rtl/>
                <w:lang w:bidi="ar-JO"/>
              </w:rPr>
              <w:t>#</w:t>
            </w:r>
          </w:p>
        </w:tc>
        <w:tc>
          <w:tcPr>
            <w:tcW w:w="2184" w:type="dxa"/>
            <w:shd w:val="clear" w:color="auto" w:fill="632423" w:themeFill="accent2" w:themeFillShade="80"/>
            <w:vAlign w:val="center"/>
          </w:tcPr>
          <w:p w:rsidR="003C51CC" w:rsidRPr="001F6E99" w:rsidRDefault="003C51CC" w:rsidP="00952BCB">
            <w:pPr>
              <w:jc w:val="center"/>
              <w:rPr>
                <w:rFonts w:asciiTheme="minorHAnsi" w:eastAsiaTheme="minorEastAsia" w:hAnsiTheme="minorHAnsi" w:cs="Simplified Arabic"/>
                <w:b/>
                <w:bCs/>
                <w:sz w:val="28"/>
                <w:szCs w:val="28"/>
                <w:rtl/>
                <w:lang w:bidi="ar-JO"/>
              </w:rPr>
            </w:pPr>
            <w:r w:rsidRPr="001F6E99">
              <w:rPr>
                <w:rFonts w:asciiTheme="minorHAnsi" w:eastAsiaTheme="minorEastAsia" w:hAnsiTheme="minorHAnsi" w:cs="Simplified Arabic" w:hint="cs"/>
                <w:b/>
                <w:bCs/>
                <w:sz w:val="28"/>
                <w:szCs w:val="28"/>
                <w:rtl/>
                <w:lang w:bidi="ar-JO"/>
              </w:rPr>
              <w:t>اسم النموذج</w:t>
            </w:r>
          </w:p>
        </w:tc>
        <w:tc>
          <w:tcPr>
            <w:tcW w:w="2064" w:type="dxa"/>
            <w:shd w:val="clear" w:color="auto" w:fill="632423" w:themeFill="accent2" w:themeFillShade="80"/>
            <w:vAlign w:val="center"/>
          </w:tcPr>
          <w:p w:rsidR="003C51CC" w:rsidRPr="001F6E99" w:rsidRDefault="003C51CC" w:rsidP="00952BCB">
            <w:pPr>
              <w:jc w:val="center"/>
              <w:rPr>
                <w:rFonts w:asciiTheme="minorHAnsi" w:eastAsiaTheme="minorEastAsia" w:hAnsiTheme="minorHAnsi" w:cs="Simplified Arabic"/>
                <w:b/>
                <w:bCs/>
                <w:sz w:val="28"/>
                <w:szCs w:val="28"/>
                <w:rtl/>
                <w:lang w:bidi="ar-JO"/>
              </w:rPr>
            </w:pPr>
            <w:r w:rsidRPr="001F6E99">
              <w:rPr>
                <w:rFonts w:asciiTheme="minorHAnsi" w:eastAsiaTheme="minorEastAsia" w:hAnsiTheme="minorHAnsi" w:cs="Simplified Arabic" w:hint="cs"/>
                <w:b/>
                <w:bCs/>
                <w:sz w:val="28"/>
                <w:szCs w:val="28"/>
                <w:rtl/>
                <w:lang w:bidi="ar-JO"/>
              </w:rPr>
              <w:t>رقم النموذج</w:t>
            </w:r>
          </w:p>
        </w:tc>
        <w:tc>
          <w:tcPr>
            <w:tcW w:w="1763" w:type="dxa"/>
            <w:shd w:val="clear" w:color="auto" w:fill="632423" w:themeFill="accent2" w:themeFillShade="80"/>
            <w:vAlign w:val="center"/>
          </w:tcPr>
          <w:p w:rsidR="003C51CC" w:rsidRPr="001F6E99" w:rsidRDefault="003C51CC" w:rsidP="00952BCB">
            <w:pPr>
              <w:jc w:val="center"/>
              <w:rPr>
                <w:rFonts w:asciiTheme="minorHAnsi" w:eastAsiaTheme="minorEastAsia" w:hAnsiTheme="minorHAnsi" w:cs="Simplified Arabic"/>
                <w:b/>
                <w:bCs/>
                <w:sz w:val="28"/>
                <w:szCs w:val="28"/>
                <w:rtl/>
                <w:lang w:bidi="ar-JO"/>
              </w:rPr>
            </w:pPr>
            <w:r w:rsidRPr="001F6E99">
              <w:rPr>
                <w:rFonts w:asciiTheme="minorHAnsi" w:eastAsiaTheme="minorEastAsia" w:hAnsiTheme="minorHAnsi" w:cs="Simplified Arabic" w:hint="cs"/>
                <w:b/>
                <w:bCs/>
                <w:sz w:val="28"/>
                <w:szCs w:val="28"/>
                <w:rtl/>
                <w:lang w:bidi="ar-JO"/>
              </w:rPr>
              <w:t>مكان الاحتفاظ</w:t>
            </w:r>
          </w:p>
        </w:tc>
        <w:tc>
          <w:tcPr>
            <w:tcW w:w="1441" w:type="dxa"/>
            <w:shd w:val="clear" w:color="auto" w:fill="632423" w:themeFill="accent2" w:themeFillShade="80"/>
            <w:vAlign w:val="center"/>
          </w:tcPr>
          <w:p w:rsidR="003C51CC" w:rsidRPr="001F6E99" w:rsidRDefault="003C51CC" w:rsidP="00952BCB">
            <w:pPr>
              <w:jc w:val="center"/>
              <w:rPr>
                <w:rFonts w:asciiTheme="minorHAnsi" w:eastAsiaTheme="minorEastAsia" w:hAnsiTheme="minorHAnsi" w:cs="Simplified Arabic"/>
                <w:b/>
                <w:bCs/>
                <w:sz w:val="28"/>
                <w:szCs w:val="28"/>
                <w:rtl/>
                <w:lang w:bidi="ar-JO"/>
              </w:rPr>
            </w:pPr>
            <w:r w:rsidRPr="001F6E99">
              <w:rPr>
                <w:rFonts w:asciiTheme="minorHAnsi" w:eastAsiaTheme="minorEastAsia" w:hAnsiTheme="minorHAnsi" w:cs="Simplified Arabic" w:hint="cs"/>
                <w:b/>
                <w:bCs/>
                <w:sz w:val="28"/>
                <w:szCs w:val="28"/>
                <w:rtl/>
                <w:lang w:bidi="ar-JO"/>
              </w:rPr>
              <w:t>مدة الاحتفاظ</w:t>
            </w:r>
          </w:p>
        </w:tc>
      </w:tr>
      <w:tr w:rsidR="00BE547E" w:rsidRPr="001F6E99" w:rsidTr="008D7664">
        <w:trPr>
          <w:trHeight w:val="495"/>
          <w:tblCellSpacing w:w="20" w:type="dxa"/>
          <w:jc w:val="center"/>
        </w:trPr>
        <w:tc>
          <w:tcPr>
            <w:tcW w:w="951" w:type="dxa"/>
          </w:tcPr>
          <w:p w:rsidR="00BE547E" w:rsidRPr="00630B54" w:rsidRDefault="00630B54" w:rsidP="00630B54">
            <w:pPr>
              <w:bidi/>
              <w:spacing w:after="0" w:line="240" w:lineRule="auto"/>
              <w:ind w:left="360"/>
              <w:rPr>
                <w:rFonts w:asciiTheme="minorHAnsi" w:eastAsiaTheme="minorEastAsia" w:hAnsiTheme="minorHAnsi" w:cs="Simplified Arabic"/>
                <w:sz w:val="28"/>
                <w:szCs w:val="28"/>
                <w:rtl/>
                <w:lang w:bidi="ar-JO"/>
              </w:rPr>
            </w:pPr>
            <w:r>
              <w:rPr>
                <w:rFonts w:asciiTheme="minorHAnsi" w:eastAsiaTheme="minorEastAsia" w:hAnsiTheme="minorHAnsi" w:cs="Simplified Arabic" w:hint="cs"/>
                <w:sz w:val="28"/>
                <w:szCs w:val="28"/>
                <w:rtl/>
                <w:lang w:bidi="ar-JO"/>
              </w:rPr>
              <w:t>1</w:t>
            </w:r>
          </w:p>
        </w:tc>
        <w:tc>
          <w:tcPr>
            <w:tcW w:w="2184" w:type="dxa"/>
          </w:tcPr>
          <w:p w:rsidR="00BE547E" w:rsidRPr="00FE1E87" w:rsidRDefault="00BE547E" w:rsidP="00BE547E">
            <w:pPr>
              <w:jc w:val="right"/>
              <w:rPr>
                <w:rFonts w:cs="Simplified Arabic"/>
                <w:sz w:val="28"/>
                <w:szCs w:val="28"/>
                <w:rtl/>
                <w:lang w:bidi="ar-JO"/>
              </w:rPr>
            </w:pPr>
            <w:r w:rsidRPr="00FE1E87">
              <w:rPr>
                <w:rFonts w:cs="Simplified Arabic" w:hint="cs"/>
                <w:sz w:val="28"/>
                <w:szCs w:val="28"/>
                <w:rtl/>
                <w:lang w:bidi="ar-JO"/>
              </w:rPr>
              <w:t>ثبيت/إنهاء خدمة</w:t>
            </w:r>
          </w:p>
        </w:tc>
        <w:tc>
          <w:tcPr>
            <w:tcW w:w="2064" w:type="dxa"/>
          </w:tcPr>
          <w:p w:rsidR="00BE547E" w:rsidRPr="00FE1E87" w:rsidRDefault="006448E1" w:rsidP="006448E1">
            <w:pPr>
              <w:jc w:val="center"/>
              <w:rPr>
                <w:rFonts w:cs="Simplified Arabic"/>
                <w:sz w:val="28"/>
                <w:szCs w:val="28"/>
                <w:lang w:bidi="ar-JO"/>
              </w:rPr>
            </w:pPr>
            <w:r w:rsidRPr="006448E1">
              <w:rPr>
                <w:rFonts w:cs="Simplified Arabic"/>
                <w:sz w:val="28"/>
                <w:szCs w:val="28"/>
                <w:lang w:bidi="ar-JO"/>
              </w:rPr>
              <w:t>HRM-P-11-F-01</w:t>
            </w:r>
          </w:p>
        </w:tc>
        <w:tc>
          <w:tcPr>
            <w:tcW w:w="1763" w:type="dxa"/>
          </w:tcPr>
          <w:p w:rsidR="00BE547E" w:rsidRPr="00FE1E87" w:rsidRDefault="00BE547E" w:rsidP="00952BCB">
            <w:pPr>
              <w:rPr>
                <w:rFonts w:cs="Simplified Arabic"/>
                <w:sz w:val="28"/>
                <w:szCs w:val="28"/>
                <w:rtl/>
                <w:lang w:bidi="ar-JO"/>
              </w:rPr>
            </w:pPr>
            <w:r w:rsidRPr="00FE1E87">
              <w:rPr>
                <w:rFonts w:cs="Simplified Arabic" w:hint="cs"/>
                <w:sz w:val="28"/>
                <w:szCs w:val="28"/>
                <w:rtl/>
                <w:lang w:bidi="ar-JO"/>
              </w:rPr>
              <w:t>ملف الموظف</w:t>
            </w:r>
          </w:p>
        </w:tc>
        <w:tc>
          <w:tcPr>
            <w:tcW w:w="1441" w:type="dxa"/>
          </w:tcPr>
          <w:p w:rsidR="00BE547E" w:rsidRPr="00FE1E87" w:rsidRDefault="00BE547E" w:rsidP="00952BCB">
            <w:pPr>
              <w:jc w:val="center"/>
              <w:rPr>
                <w:rFonts w:cs="Simplified Arabic"/>
                <w:sz w:val="28"/>
                <w:szCs w:val="28"/>
                <w:rtl/>
                <w:lang w:bidi="ar-JO"/>
              </w:rPr>
            </w:pPr>
            <w:r w:rsidRPr="00FE1E87">
              <w:rPr>
                <w:rFonts w:cs="Simplified Arabic" w:hint="cs"/>
                <w:sz w:val="28"/>
                <w:szCs w:val="28"/>
                <w:rtl/>
                <w:lang w:bidi="ar-JO"/>
              </w:rPr>
              <w:t>دائم</w:t>
            </w:r>
          </w:p>
        </w:tc>
      </w:tr>
    </w:tbl>
    <w:p w:rsidR="003C51CC" w:rsidRPr="00836544" w:rsidRDefault="003C51CC" w:rsidP="003C51CC">
      <w:pPr>
        <w:bidi/>
        <w:jc w:val="both"/>
        <w:rPr>
          <w:rFonts w:cs="Simplified Arabic"/>
          <w:color w:val="FF0000"/>
          <w:sz w:val="28"/>
          <w:szCs w:val="28"/>
          <w:rtl/>
          <w:lang w:bidi="ar-JO"/>
        </w:rPr>
      </w:pPr>
    </w:p>
    <w:p w:rsidR="00D4010F" w:rsidRDefault="00D4010F">
      <w:pPr>
        <w:rPr>
          <w:rFonts w:cs="Simplified Arabic"/>
          <w:b/>
          <w:bCs/>
          <w:sz w:val="28"/>
          <w:szCs w:val="28"/>
          <w:rtl/>
          <w:lang w:bidi="ar-JO"/>
        </w:rPr>
      </w:pPr>
      <w:r>
        <w:rPr>
          <w:rFonts w:cs="Simplified Arabic"/>
          <w:b/>
          <w:bCs/>
          <w:sz w:val="28"/>
          <w:szCs w:val="28"/>
          <w:rtl/>
          <w:lang w:bidi="ar-JO"/>
        </w:rPr>
        <w:br w:type="page"/>
      </w:r>
    </w:p>
    <w:p w:rsidR="009E7FA4" w:rsidRDefault="009E7FA4" w:rsidP="009E7FA4">
      <w:pPr>
        <w:ind w:left="-1701"/>
        <w:rPr>
          <w:rFonts w:cs="Simplified Arabic"/>
          <w:b/>
          <w:bCs/>
          <w:sz w:val="28"/>
          <w:szCs w:val="28"/>
          <w:rtl/>
          <w:lang w:bidi="ar-JO"/>
        </w:rPr>
      </w:pPr>
      <w:r>
        <w:rPr>
          <w:noProof/>
        </w:rPr>
        <mc:AlternateContent>
          <mc:Choice Requires="wps">
            <w:drawing>
              <wp:anchor distT="0" distB="0" distL="114300" distR="114300" simplePos="0" relativeHeight="251996672" behindDoc="0" locked="0" layoutInCell="1" allowOverlap="1" wp14:anchorId="079B8625" wp14:editId="7475E2E0">
                <wp:simplePos x="0" y="0"/>
                <wp:positionH relativeFrom="column">
                  <wp:posOffset>-1076325</wp:posOffset>
                </wp:positionH>
                <wp:positionV relativeFrom="paragraph">
                  <wp:posOffset>-504825</wp:posOffset>
                </wp:positionV>
                <wp:extent cx="7610475" cy="352425"/>
                <wp:effectExtent l="0" t="0" r="9525" b="9525"/>
                <wp:wrapNone/>
                <wp:docPr id="639" name="Rectangle 639"/>
                <wp:cNvGraphicFramePr/>
                <a:graphic xmlns:a="http://schemas.openxmlformats.org/drawingml/2006/main">
                  <a:graphicData uri="http://schemas.microsoft.com/office/word/2010/wordprocessingShape">
                    <wps:wsp>
                      <wps:cNvSpPr/>
                      <wps:spPr>
                        <a:xfrm>
                          <a:off x="0" y="0"/>
                          <a:ext cx="7610475" cy="35242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5C01" w:rsidRDefault="00215C01" w:rsidP="009E7FA4">
                            <w:pPr>
                              <w:bidi/>
                              <w:jc w:val="center"/>
                              <w:rPr>
                                <w:lang w:bidi="ar-JO"/>
                              </w:rPr>
                            </w:pPr>
                            <w:r w:rsidRPr="009E7FA4">
                              <w:rPr>
                                <w:rFonts w:ascii="Simplified Arabic" w:hAnsi="Simplified Arabic" w:cs="Simplified Arabic"/>
                                <w:b/>
                                <w:bCs/>
                                <w:sz w:val="24"/>
                                <w:szCs w:val="24"/>
                                <w:rtl/>
                                <w:lang w:bidi="ar-JO"/>
                              </w:rPr>
                              <w:t xml:space="preserve">                </w:t>
                            </w:r>
                            <w:r>
                              <w:rPr>
                                <w:rFonts w:ascii="Simplified Arabic" w:hAnsi="Simplified Arabic" w:cs="Simplified Arabic"/>
                                <w:b/>
                                <w:bCs/>
                                <w:sz w:val="24"/>
                                <w:szCs w:val="24"/>
                                <w:rtl/>
                                <w:lang w:bidi="ar-JO"/>
                              </w:rPr>
                              <w:t xml:space="preserve">                  </w:t>
                            </w:r>
                            <w:r w:rsidRPr="009E7FA4">
                              <w:rPr>
                                <w:rFonts w:ascii="Simplified Arabic" w:hAnsi="Simplified Arabic" w:cs="Simplified Arabic"/>
                                <w:b/>
                                <w:bCs/>
                                <w:sz w:val="24"/>
                                <w:szCs w:val="24"/>
                                <w:rtl/>
                                <w:lang w:bidi="ar-JO"/>
                              </w:rPr>
                              <w:t xml:space="preserve">   </w:t>
                            </w:r>
                            <w:r>
                              <w:rPr>
                                <w:rFonts w:ascii="Simplified Arabic" w:hAnsi="Simplified Arabic" w:cs="Simplified Arabic" w:hint="cs"/>
                                <w:b/>
                                <w:bCs/>
                                <w:sz w:val="24"/>
                                <w:szCs w:val="24"/>
                                <w:rtl/>
                                <w:lang w:bidi="ar-JO"/>
                              </w:rPr>
                              <w:t xml:space="preserve">                 </w:t>
                            </w:r>
                            <w:r w:rsidRPr="009E7FA4">
                              <w:rPr>
                                <w:rFonts w:ascii="Simplified Arabic" w:hAnsi="Simplified Arabic" w:cs="Simplified Arabic"/>
                                <w:b/>
                                <w:bCs/>
                                <w:sz w:val="24"/>
                                <w:szCs w:val="24"/>
                                <w:rtl/>
                                <w:lang w:bidi="ar-JO"/>
                              </w:rPr>
                              <w:t xml:space="preserve"> نموذج تثبيت/انهاء خدمة                                  </w:t>
                            </w:r>
                            <w:r>
                              <w:rPr>
                                <w:rFonts w:ascii="Simplified Arabic" w:hAnsi="Simplified Arabic" w:cs="Simplified Arabic" w:hint="cs"/>
                                <w:b/>
                                <w:bCs/>
                                <w:sz w:val="24"/>
                                <w:szCs w:val="24"/>
                                <w:rtl/>
                                <w:lang w:bidi="ar-JO"/>
                              </w:rPr>
                              <w:t xml:space="preserve"> </w:t>
                            </w:r>
                            <w:r w:rsidRPr="009E7FA4">
                              <w:rPr>
                                <w:rFonts w:ascii="Simplified Arabic" w:hAnsi="Simplified Arabic" w:cs="Simplified Arabic"/>
                                <w:b/>
                                <w:bCs/>
                                <w:sz w:val="24"/>
                                <w:szCs w:val="24"/>
                                <w:rtl/>
                                <w:lang w:bidi="ar-JO"/>
                              </w:rPr>
                              <w:t xml:space="preserve">               </w:t>
                            </w:r>
                            <w:r w:rsidRPr="009E7FA4">
                              <w:rPr>
                                <w:b/>
                                <w:bCs/>
                                <w:sz w:val="24"/>
                                <w:szCs w:val="24"/>
                                <w:lang w:bidi="ar-JO"/>
                              </w:rPr>
                              <w:t>HRM-P-11-F-01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9" o:spid="_x0000_s1118" style="position:absolute;left:0;text-align:left;margin-left:-84.75pt;margin-top:-39.75pt;width:599.25pt;height:27.75pt;z-index:25199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" fillcolor="#95b3d7 [1940]" stroked="f" strokeweight="2pt">
                <v:textbox>
                  <w:txbxContent>
                    <w:p w:rsidR="00215C01" w:rsidRDefault="00215C01" w:rsidP="009E7FA4">
                      <w:pPr>
                        <w:bidi/>
                        <w:jc w:val="center"/>
                        <w:rPr>
                          <w:lang w:bidi="ar-JO"/>
                        </w:rPr>
                      </w:pPr>
                      <w:r w:rsidRPr="009E7FA4">
                        <w:rPr>
                          <w:rFonts w:ascii="Simplified Arabic" w:hAnsi="Simplified Arabic" w:cs="Simplified Arabic"/>
                          <w:b/>
                          <w:bCs/>
                          <w:sz w:val="24"/>
                          <w:szCs w:val="24"/>
                          <w:rtl/>
                          <w:lang w:bidi="ar-JO"/>
                        </w:rPr>
                        <w:t xml:space="preserve">                </w:t>
                      </w:r>
                      <w:r>
                        <w:rPr>
                          <w:rFonts w:ascii="Simplified Arabic" w:hAnsi="Simplified Arabic" w:cs="Simplified Arabic"/>
                          <w:b/>
                          <w:bCs/>
                          <w:sz w:val="24"/>
                          <w:szCs w:val="24"/>
                          <w:rtl/>
                          <w:lang w:bidi="ar-JO"/>
                        </w:rPr>
                        <w:t xml:space="preserve">                  </w:t>
                      </w:r>
                      <w:r w:rsidRPr="009E7FA4">
                        <w:rPr>
                          <w:rFonts w:ascii="Simplified Arabic" w:hAnsi="Simplified Arabic" w:cs="Simplified Arabic"/>
                          <w:b/>
                          <w:bCs/>
                          <w:sz w:val="24"/>
                          <w:szCs w:val="24"/>
                          <w:rtl/>
                          <w:lang w:bidi="ar-JO"/>
                        </w:rPr>
                        <w:t xml:space="preserve">   </w:t>
                      </w:r>
                      <w:r>
                        <w:rPr>
                          <w:rFonts w:ascii="Simplified Arabic" w:hAnsi="Simplified Arabic" w:cs="Simplified Arabic" w:hint="cs"/>
                          <w:b/>
                          <w:bCs/>
                          <w:sz w:val="24"/>
                          <w:szCs w:val="24"/>
                          <w:rtl/>
                          <w:lang w:bidi="ar-JO"/>
                        </w:rPr>
                        <w:t xml:space="preserve">                 </w:t>
                      </w:r>
                      <w:r w:rsidRPr="009E7FA4">
                        <w:rPr>
                          <w:rFonts w:ascii="Simplified Arabic" w:hAnsi="Simplified Arabic" w:cs="Simplified Arabic"/>
                          <w:b/>
                          <w:bCs/>
                          <w:sz w:val="24"/>
                          <w:szCs w:val="24"/>
                          <w:rtl/>
                          <w:lang w:bidi="ar-JO"/>
                        </w:rPr>
                        <w:t xml:space="preserve"> نموذج تثبيت/انهاء خدمة                                  </w:t>
                      </w:r>
                      <w:r>
                        <w:rPr>
                          <w:rFonts w:ascii="Simplified Arabic" w:hAnsi="Simplified Arabic" w:cs="Simplified Arabic" w:hint="cs"/>
                          <w:b/>
                          <w:bCs/>
                          <w:sz w:val="24"/>
                          <w:szCs w:val="24"/>
                          <w:rtl/>
                          <w:lang w:bidi="ar-JO"/>
                        </w:rPr>
                        <w:t xml:space="preserve"> </w:t>
                      </w:r>
                      <w:r w:rsidRPr="009E7FA4">
                        <w:rPr>
                          <w:rFonts w:ascii="Simplified Arabic" w:hAnsi="Simplified Arabic" w:cs="Simplified Arabic"/>
                          <w:b/>
                          <w:bCs/>
                          <w:sz w:val="24"/>
                          <w:szCs w:val="24"/>
                          <w:rtl/>
                          <w:lang w:bidi="ar-JO"/>
                        </w:rPr>
                        <w:t xml:space="preserve">               </w:t>
                      </w:r>
                      <w:r w:rsidRPr="009E7FA4">
                        <w:rPr>
                          <w:b/>
                          <w:bCs/>
                          <w:sz w:val="24"/>
                          <w:szCs w:val="24"/>
                          <w:lang w:bidi="ar-JO"/>
                        </w:rPr>
                        <w:t>HRM-P-11-F-01</w:t>
                      </w:r>
                    </w:p>
                  </w:txbxContent>
                </v:textbox>
              </v:rect>
            </w:pict>
          </mc:Fallback>
        </mc:AlternateContent>
      </w:r>
      <w:r w:rsidRPr="009E7FA4">
        <w:rPr>
          <w:noProof/>
        </w:rPr>
        <w:drawing>
          <wp:inline distT="0" distB="0" distL="0" distR="0" wp14:anchorId="698D965F" wp14:editId="77CEA309">
            <wp:extent cx="7791450" cy="7600950"/>
            <wp:effectExtent l="0" t="0" r="0" b="0"/>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7791450" cy="7600950"/>
                    </a:xfrm>
                    <a:prstGeom prst="rect">
                      <a:avLst/>
                    </a:prstGeom>
                  </pic:spPr>
                </pic:pic>
              </a:graphicData>
            </a:graphic>
          </wp:inline>
        </w:drawing>
      </w:r>
    </w:p>
    <w:p w:rsidR="009E7FA4" w:rsidRDefault="009E7FA4">
      <w:pPr>
        <w:rPr>
          <w:rFonts w:cs="Simplified Arabic"/>
          <w:b/>
          <w:bCs/>
          <w:sz w:val="28"/>
          <w:szCs w:val="28"/>
          <w:rtl/>
          <w:lang w:bidi="ar-JO"/>
        </w:rPr>
      </w:pPr>
    </w:p>
    <w:p w:rsidR="009E7FA4" w:rsidRDefault="00A04B5D" w:rsidP="00A04B5D">
      <w:pPr>
        <w:ind w:left="-1800"/>
        <w:jc w:val="center"/>
        <w:rPr>
          <w:rFonts w:cs="Simplified Arabic"/>
          <w:b/>
          <w:bCs/>
          <w:sz w:val="28"/>
          <w:szCs w:val="28"/>
          <w:rtl/>
          <w:lang w:bidi="ar-JO"/>
        </w:rPr>
      </w:pPr>
      <w:r w:rsidRPr="00A04B5D">
        <w:rPr>
          <w:noProof/>
        </w:rPr>
        <w:drawing>
          <wp:inline distT="0" distB="0" distL="0" distR="0" wp14:anchorId="4D517905" wp14:editId="499C8C42">
            <wp:extent cx="7658100" cy="8220075"/>
            <wp:effectExtent l="0" t="0" r="0" b="9525"/>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658100" cy="8220075"/>
                    </a:xfrm>
                    <a:prstGeom prst="rect">
                      <a:avLst/>
                    </a:prstGeom>
                  </pic:spPr>
                </pic:pic>
              </a:graphicData>
            </a:graphic>
          </wp:inline>
        </w:drawing>
      </w:r>
    </w:p>
    <w:p w:rsidR="00293A81" w:rsidRPr="00293A81" w:rsidRDefault="00293A81" w:rsidP="00B0090A">
      <w:pPr>
        <w:pStyle w:val="ListParagraph"/>
        <w:numPr>
          <w:ilvl w:val="0"/>
          <w:numId w:val="42"/>
        </w:numPr>
        <w:bidi/>
        <w:spacing w:after="0" w:line="240" w:lineRule="auto"/>
        <w:rPr>
          <w:rFonts w:cs="Simplified Arabic"/>
          <w:b/>
          <w:bCs/>
          <w:vanish/>
          <w:sz w:val="28"/>
          <w:szCs w:val="28"/>
          <w:rtl/>
          <w:lang w:bidi="ar-JO"/>
        </w:rPr>
      </w:pPr>
    </w:p>
    <w:tbl>
      <w:tblPr>
        <w:bidiVisual/>
        <w:tblW w:w="0" w:type="auto"/>
        <w:tblCellSpacing w:w="20"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ook w:val="04A0" w:firstRow="1" w:lastRow="0" w:firstColumn="1" w:lastColumn="0" w:noHBand="0" w:noVBand="1"/>
      </w:tblPr>
      <w:tblGrid>
        <w:gridCol w:w="1847"/>
        <w:gridCol w:w="7099"/>
      </w:tblGrid>
      <w:tr w:rsidR="00167966" w:rsidRPr="001F6E99" w:rsidTr="00C94951">
        <w:trPr>
          <w:trHeight w:val="517"/>
          <w:tblCellSpacing w:w="20" w:type="dxa"/>
        </w:trPr>
        <w:tc>
          <w:tcPr>
            <w:tcW w:w="8866" w:type="dxa"/>
            <w:gridSpan w:val="2"/>
            <w:shd w:val="clear" w:color="auto" w:fill="FFFFFF" w:themeFill="background1"/>
          </w:tcPr>
          <w:p w:rsidR="00167966" w:rsidRDefault="00170116" w:rsidP="00C94951">
            <w:pPr>
              <w:shd w:val="clear" w:color="auto" w:fill="FFFFFF" w:themeFill="background1"/>
              <w:bidi/>
              <w:spacing w:after="0" w:line="240" w:lineRule="auto"/>
              <w:jc w:val="center"/>
              <w:rPr>
                <w:rFonts w:ascii="Simplified Arabic" w:eastAsiaTheme="minorEastAsia" w:hAnsi="Simplified Arabic" w:cs="Simplified Arabic"/>
                <w:b/>
                <w:bCs/>
                <w:sz w:val="28"/>
                <w:szCs w:val="28"/>
                <w:rtl/>
                <w:lang w:bidi="ar-JO"/>
              </w:rPr>
            </w:pPr>
            <w:r>
              <w:br w:type="page"/>
            </w:r>
            <w:r w:rsidR="00C94951">
              <w:rPr>
                <w:rFonts w:ascii="Simplified Arabic" w:eastAsiaTheme="minorEastAsia" w:hAnsi="Simplified Arabic" w:cs="Simplified Arabic" w:hint="cs"/>
                <w:b/>
                <w:bCs/>
                <w:sz w:val="28"/>
                <w:szCs w:val="28"/>
                <w:rtl/>
                <w:lang w:bidi="ar-JO"/>
              </w:rPr>
              <w:t xml:space="preserve">الإجراء رقم (12) </w:t>
            </w:r>
            <w:r w:rsidR="00C94951" w:rsidRPr="00C94951">
              <w:rPr>
                <w:rFonts w:ascii="Simplified Arabic" w:eastAsiaTheme="minorEastAsia" w:hAnsi="Simplified Arabic" w:cs="Simplified Arabic" w:hint="cs"/>
                <w:b/>
                <w:bCs/>
                <w:sz w:val="28"/>
                <w:szCs w:val="28"/>
                <w:rtl/>
                <w:lang w:bidi="ar-JO"/>
              </w:rPr>
              <w:t>إعادة التعيين</w:t>
            </w:r>
          </w:p>
          <w:p w:rsidR="00630B54" w:rsidRPr="001F6E99" w:rsidRDefault="00630B54" w:rsidP="00630B54">
            <w:pPr>
              <w:shd w:val="clear" w:color="auto" w:fill="FFFFFF" w:themeFill="background1"/>
              <w:bidi/>
              <w:spacing w:after="0" w:line="240" w:lineRule="auto"/>
              <w:jc w:val="center"/>
              <w:rPr>
                <w:rFonts w:ascii="Simplified Arabic" w:eastAsiaTheme="minorEastAsia" w:hAnsi="Simplified Arabic" w:cs="Simplified Arabic"/>
                <w:b/>
                <w:bCs/>
                <w:sz w:val="28"/>
                <w:szCs w:val="28"/>
                <w:rtl/>
                <w:lang w:bidi="ar-JO"/>
              </w:rPr>
            </w:pPr>
          </w:p>
          <w:p w:rsidR="00167966" w:rsidRPr="008D7664" w:rsidRDefault="00167966" w:rsidP="00630B54">
            <w:pPr>
              <w:bidi/>
              <w:spacing w:after="0" w:line="240" w:lineRule="auto"/>
              <w:jc w:val="both"/>
              <w:rPr>
                <w:rFonts w:ascii="Simplified Arabic" w:eastAsiaTheme="minorEastAsia" w:hAnsi="Simplified Arabic" w:cs="Simplified Arabic"/>
                <w:sz w:val="2"/>
                <w:szCs w:val="2"/>
                <w:rtl/>
                <w:lang w:bidi="ar-JO"/>
              </w:rPr>
            </w:pPr>
          </w:p>
        </w:tc>
      </w:tr>
      <w:tr w:rsidR="00630B54" w:rsidRPr="001F6E99" w:rsidTr="00630B54">
        <w:trPr>
          <w:tblCellSpacing w:w="20" w:type="dxa"/>
        </w:trPr>
        <w:tc>
          <w:tcPr>
            <w:tcW w:w="1787" w:type="dxa"/>
            <w:shd w:val="clear" w:color="auto" w:fill="632423" w:themeFill="accent2" w:themeFillShade="80"/>
          </w:tcPr>
          <w:p w:rsidR="00630B54" w:rsidRPr="001F6E99" w:rsidRDefault="00630B54" w:rsidP="00F75E75">
            <w:pPr>
              <w:bidi/>
              <w:spacing w:after="0" w:line="240" w:lineRule="auto"/>
              <w:jc w:val="both"/>
              <w:rPr>
                <w:rFonts w:ascii="Simplified Arabic" w:eastAsiaTheme="minorEastAsia" w:hAnsi="Simplified Arabic" w:cs="Simplified Arabic"/>
                <w:b/>
                <w:bCs/>
                <w:color w:val="FFFFFF" w:themeColor="background1"/>
                <w:sz w:val="28"/>
                <w:szCs w:val="28"/>
                <w:rtl/>
                <w:lang w:bidi="ar-JO"/>
              </w:rPr>
            </w:pPr>
            <w:r w:rsidRPr="001F6E99">
              <w:rPr>
                <w:rFonts w:ascii="Simplified Arabic" w:eastAsiaTheme="minorEastAsia" w:hAnsi="Simplified Arabic" w:cs="Simplified Arabic" w:hint="cs"/>
                <w:b/>
                <w:bCs/>
                <w:color w:val="FFFFFF" w:themeColor="background1"/>
                <w:sz w:val="28"/>
                <w:szCs w:val="28"/>
                <w:rtl/>
                <w:lang w:bidi="ar-JO"/>
              </w:rPr>
              <w:t>رمز الإجراء:</w:t>
            </w:r>
          </w:p>
        </w:tc>
        <w:tc>
          <w:tcPr>
            <w:tcW w:w="7039" w:type="dxa"/>
          </w:tcPr>
          <w:p w:rsidR="00630B54" w:rsidRPr="001F6E99" w:rsidRDefault="00630B54" w:rsidP="00630B54">
            <w:pPr>
              <w:bidi/>
              <w:spacing w:after="0" w:line="240" w:lineRule="auto"/>
              <w:jc w:val="center"/>
              <w:rPr>
                <w:rFonts w:ascii="Simplified Arabic" w:eastAsiaTheme="minorEastAsia" w:hAnsi="Simplified Arabic" w:cs="Simplified Arabic"/>
                <w:sz w:val="28"/>
                <w:szCs w:val="28"/>
                <w:rtl/>
                <w:lang w:bidi="ar-JO"/>
              </w:rPr>
            </w:pPr>
            <w:r>
              <w:rPr>
                <w:rFonts w:ascii="Simplified Arabic" w:eastAsiaTheme="minorEastAsia" w:hAnsi="Simplified Arabic" w:cs="Simplified Arabic"/>
                <w:sz w:val="28"/>
                <w:szCs w:val="28"/>
                <w:lang w:bidi="ar-JO"/>
              </w:rPr>
              <w:t>HRM-P-12</w:t>
            </w:r>
          </w:p>
        </w:tc>
      </w:tr>
    </w:tbl>
    <w:p w:rsidR="00167966" w:rsidRPr="004C7E59" w:rsidRDefault="00167966" w:rsidP="00630B54">
      <w:pPr>
        <w:pStyle w:val="ListParagraph"/>
        <w:bidi/>
        <w:spacing w:after="0" w:line="240" w:lineRule="auto"/>
        <w:ind w:left="465"/>
        <w:rPr>
          <w:rFonts w:cs="Simplified Arabic"/>
          <w:b/>
          <w:bCs/>
          <w:sz w:val="28"/>
          <w:szCs w:val="28"/>
          <w:rtl/>
          <w:lang w:bidi="ar-JO"/>
        </w:rPr>
      </w:pPr>
    </w:p>
    <w:tbl>
      <w:tblPr>
        <w:bidiVisual/>
        <w:tblW w:w="0" w:type="auto"/>
        <w:jc w:val="center"/>
        <w:tblCellSpacing w:w="20" w:type="dxa"/>
        <w:tblInd w:w="-553"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ook w:val="01E0" w:firstRow="1" w:lastRow="1" w:firstColumn="1" w:lastColumn="1" w:noHBand="0" w:noVBand="0"/>
      </w:tblPr>
      <w:tblGrid>
        <w:gridCol w:w="1163"/>
        <w:gridCol w:w="2450"/>
        <w:gridCol w:w="1878"/>
        <w:gridCol w:w="1803"/>
        <w:gridCol w:w="1566"/>
      </w:tblGrid>
      <w:tr w:rsidR="00167966" w:rsidRPr="001F6E99" w:rsidTr="00630B54">
        <w:trPr>
          <w:trHeight w:val="575"/>
          <w:tblHeader/>
          <w:tblCellSpacing w:w="20" w:type="dxa"/>
          <w:jc w:val="center"/>
        </w:trPr>
        <w:tc>
          <w:tcPr>
            <w:tcW w:w="1103" w:type="dxa"/>
            <w:shd w:val="clear" w:color="auto" w:fill="632423" w:themeFill="accent2" w:themeFillShade="80"/>
            <w:vAlign w:val="center"/>
          </w:tcPr>
          <w:p w:rsidR="00167966" w:rsidRPr="001F6E99" w:rsidRDefault="007E4D7C" w:rsidP="007B0159">
            <w:pPr>
              <w:spacing w:after="0" w:line="240" w:lineRule="auto"/>
              <w:jc w:val="center"/>
              <w:rPr>
                <w:rFonts w:asciiTheme="minorHAnsi" w:eastAsiaTheme="minorEastAsia" w:hAnsiTheme="minorHAnsi" w:cs="Simplified Arabic"/>
                <w:b/>
                <w:bCs/>
                <w:sz w:val="28"/>
                <w:szCs w:val="28"/>
                <w:rtl/>
                <w:lang w:bidi="ar-JO"/>
              </w:rPr>
            </w:pPr>
            <w:r>
              <w:rPr>
                <w:rFonts w:asciiTheme="minorHAnsi" w:eastAsiaTheme="minorEastAsia" w:hAnsiTheme="minorHAnsi" w:cs="Simplified Arabic" w:hint="cs"/>
                <w:b/>
                <w:bCs/>
                <w:sz w:val="28"/>
                <w:szCs w:val="28"/>
                <w:rtl/>
                <w:lang w:bidi="ar-JO"/>
              </w:rPr>
              <w:t>#</w:t>
            </w:r>
          </w:p>
        </w:tc>
        <w:tc>
          <w:tcPr>
            <w:tcW w:w="2410" w:type="dxa"/>
            <w:shd w:val="clear" w:color="auto" w:fill="632423" w:themeFill="accent2" w:themeFillShade="80"/>
            <w:vAlign w:val="center"/>
          </w:tcPr>
          <w:p w:rsidR="00167966" w:rsidRPr="001F6E99" w:rsidRDefault="00167966" w:rsidP="007B0159">
            <w:pPr>
              <w:spacing w:after="0" w:line="240" w:lineRule="auto"/>
              <w:jc w:val="center"/>
              <w:rPr>
                <w:rFonts w:asciiTheme="minorHAnsi" w:eastAsiaTheme="minorEastAsia" w:hAnsiTheme="minorHAnsi" w:cs="Simplified Arabic"/>
                <w:b/>
                <w:bCs/>
                <w:sz w:val="28"/>
                <w:szCs w:val="28"/>
                <w:rtl/>
                <w:lang w:bidi="ar-JO"/>
              </w:rPr>
            </w:pPr>
            <w:r w:rsidRPr="001F6E99">
              <w:rPr>
                <w:rFonts w:asciiTheme="minorHAnsi" w:eastAsiaTheme="minorEastAsia" w:hAnsiTheme="minorHAnsi" w:cs="Simplified Arabic" w:hint="cs"/>
                <w:b/>
                <w:bCs/>
                <w:sz w:val="28"/>
                <w:szCs w:val="28"/>
                <w:rtl/>
                <w:lang w:bidi="ar-JO"/>
              </w:rPr>
              <w:t>اسم النموذج</w:t>
            </w:r>
          </w:p>
        </w:tc>
        <w:tc>
          <w:tcPr>
            <w:tcW w:w="1838" w:type="dxa"/>
            <w:shd w:val="clear" w:color="auto" w:fill="632423" w:themeFill="accent2" w:themeFillShade="80"/>
            <w:vAlign w:val="center"/>
          </w:tcPr>
          <w:p w:rsidR="00167966" w:rsidRPr="001F6E99" w:rsidRDefault="00167966" w:rsidP="007B0159">
            <w:pPr>
              <w:spacing w:after="0" w:line="240" w:lineRule="auto"/>
              <w:jc w:val="center"/>
              <w:rPr>
                <w:rFonts w:asciiTheme="minorHAnsi" w:eastAsiaTheme="minorEastAsia" w:hAnsiTheme="minorHAnsi" w:cs="Simplified Arabic"/>
                <w:b/>
                <w:bCs/>
                <w:sz w:val="28"/>
                <w:szCs w:val="28"/>
                <w:rtl/>
                <w:lang w:bidi="ar-JO"/>
              </w:rPr>
            </w:pPr>
            <w:r w:rsidRPr="001F6E99">
              <w:rPr>
                <w:rFonts w:asciiTheme="minorHAnsi" w:eastAsiaTheme="minorEastAsia" w:hAnsiTheme="minorHAnsi" w:cs="Simplified Arabic" w:hint="cs"/>
                <w:b/>
                <w:bCs/>
                <w:sz w:val="28"/>
                <w:szCs w:val="28"/>
                <w:rtl/>
                <w:lang w:bidi="ar-JO"/>
              </w:rPr>
              <w:t>رقم النموذج</w:t>
            </w:r>
          </w:p>
        </w:tc>
        <w:tc>
          <w:tcPr>
            <w:tcW w:w="1763" w:type="dxa"/>
            <w:shd w:val="clear" w:color="auto" w:fill="632423" w:themeFill="accent2" w:themeFillShade="80"/>
            <w:vAlign w:val="center"/>
          </w:tcPr>
          <w:p w:rsidR="00167966" w:rsidRPr="001F6E99" w:rsidRDefault="00167966" w:rsidP="007B0159">
            <w:pPr>
              <w:spacing w:after="0" w:line="240" w:lineRule="auto"/>
              <w:jc w:val="center"/>
              <w:rPr>
                <w:rFonts w:asciiTheme="minorHAnsi" w:eastAsiaTheme="minorEastAsia" w:hAnsiTheme="minorHAnsi" w:cs="Simplified Arabic"/>
                <w:b/>
                <w:bCs/>
                <w:sz w:val="28"/>
                <w:szCs w:val="28"/>
                <w:rtl/>
                <w:lang w:bidi="ar-JO"/>
              </w:rPr>
            </w:pPr>
            <w:r w:rsidRPr="001F6E99">
              <w:rPr>
                <w:rFonts w:asciiTheme="minorHAnsi" w:eastAsiaTheme="minorEastAsia" w:hAnsiTheme="minorHAnsi" w:cs="Simplified Arabic" w:hint="cs"/>
                <w:b/>
                <w:bCs/>
                <w:sz w:val="28"/>
                <w:szCs w:val="28"/>
                <w:rtl/>
                <w:lang w:bidi="ar-JO"/>
              </w:rPr>
              <w:t>مكان الاحتفاظ</w:t>
            </w:r>
          </w:p>
        </w:tc>
        <w:tc>
          <w:tcPr>
            <w:tcW w:w="1506" w:type="dxa"/>
            <w:shd w:val="clear" w:color="auto" w:fill="632423" w:themeFill="accent2" w:themeFillShade="80"/>
            <w:vAlign w:val="center"/>
          </w:tcPr>
          <w:p w:rsidR="00167966" w:rsidRPr="001F6E99" w:rsidRDefault="00167966" w:rsidP="007B0159">
            <w:pPr>
              <w:spacing w:after="0" w:line="240" w:lineRule="auto"/>
              <w:jc w:val="center"/>
              <w:rPr>
                <w:rFonts w:asciiTheme="minorHAnsi" w:eastAsiaTheme="minorEastAsia" w:hAnsiTheme="minorHAnsi" w:cs="Simplified Arabic"/>
                <w:b/>
                <w:bCs/>
                <w:sz w:val="28"/>
                <w:szCs w:val="28"/>
                <w:rtl/>
                <w:lang w:bidi="ar-JO"/>
              </w:rPr>
            </w:pPr>
            <w:r w:rsidRPr="001F6E99">
              <w:rPr>
                <w:rFonts w:asciiTheme="minorHAnsi" w:eastAsiaTheme="minorEastAsia" w:hAnsiTheme="minorHAnsi" w:cs="Simplified Arabic" w:hint="cs"/>
                <w:b/>
                <w:bCs/>
                <w:sz w:val="28"/>
                <w:szCs w:val="28"/>
                <w:rtl/>
                <w:lang w:bidi="ar-JO"/>
              </w:rPr>
              <w:t>مدة الاحتفاظ</w:t>
            </w:r>
          </w:p>
        </w:tc>
      </w:tr>
      <w:tr w:rsidR="00167966" w:rsidRPr="001F6E99" w:rsidTr="00630B54">
        <w:trPr>
          <w:trHeight w:val="413"/>
          <w:tblCellSpacing w:w="20" w:type="dxa"/>
          <w:jc w:val="center"/>
        </w:trPr>
        <w:tc>
          <w:tcPr>
            <w:tcW w:w="1103" w:type="dxa"/>
          </w:tcPr>
          <w:p w:rsidR="00167966" w:rsidRPr="00C5770C" w:rsidRDefault="00167966" w:rsidP="00C5770C">
            <w:pPr>
              <w:bidi/>
              <w:spacing w:after="0" w:line="240" w:lineRule="auto"/>
              <w:ind w:left="360"/>
              <w:rPr>
                <w:rFonts w:asciiTheme="minorHAnsi" w:eastAsiaTheme="minorEastAsia" w:hAnsiTheme="minorHAnsi" w:cs="Simplified Arabic"/>
                <w:sz w:val="28"/>
                <w:szCs w:val="28"/>
                <w:rtl/>
                <w:lang w:bidi="ar-JO"/>
              </w:rPr>
            </w:pPr>
          </w:p>
        </w:tc>
        <w:tc>
          <w:tcPr>
            <w:tcW w:w="2410" w:type="dxa"/>
          </w:tcPr>
          <w:p w:rsidR="00167966" w:rsidRPr="00FE1E87" w:rsidRDefault="00C5770C" w:rsidP="00F75E75">
            <w:pPr>
              <w:jc w:val="right"/>
              <w:rPr>
                <w:rFonts w:cs="Simplified Arabic"/>
                <w:sz w:val="28"/>
                <w:szCs w:val="28"/>
                <w:rtl/>
                <w:lang w:bidi="ar-JO"/>
              </w:rPr>
            </w:pPr>
            <w:r>
              <w:rPr>
                <w:rFonts w:cs="Simplified Arabic" w:hint="cs"/>
                <w:sz w:val="28"/>
                <w:szCs w:val="28"/>
                <w:rtl/>
                <w:lang w:bidi="ar-JO"/>
              </w:rPr>
              <w:t>لا توجد نماذج</w:t>
            </w:r>
          </w:p>
        </w:tc>
        <w:tc>
          <w:tcPr>
            <w:tcW w:w="1838" w:type="dxa"/>
          </w:tcPr>
          <w:p w:rsidR="00167966" w:rsidRPr="00FE1E87" w:rsidRDefault="00167966" w:rsidP="00F75E75">
            <w:pPr>
              <w:jc w:val="center"/>
              <w:rPr>
                <w:rFonts w:cs="Simplified Arabic"/>
                <w:sz w:val="28"/>
                <w:szCs w:val="28"/>
                <w:lang w:bidi="ar-JO"/>
              </w:rPr>
            </w:pPr>
          </w:p>
        </w:tc>
        <w:tc>
          <w:tcPr>
            <w:tcW w:w="1763" w:type="dxa"/>
          </w:tcPr>
          <w:p w:rsidR="00167966" w:rsidRPr="00FE1E87" w:rsidRDefault="00167966" w:rsidP="00F75E75">
            <w:pPr>
              <w:rPr>
                <w:rFonts w:cs="Simplified Arabic"/>
                <w:sz w:val="28"/>
                <w:szCs w:val="28"/>
                <w:rtl/>
                <w:lang w:bidi="ar-JO"/>
              </w:rPr>
            </w:pPr>
          </w:p>
        </w:tc>
        <w:tc>
          <w:tcPr>
            <w:tcW w:w="1506" w:type="dxa"/>
          </w:tcPr>
          <w:p w:rsidR="00167966" w:rsidRPr="00FE1E87" w:rsidRDefault="00167966" w:rsidP="00F75E75">
            <w:pPr>
              <w:jc w:val="center"/>
              <w:rPr>
                <w:rFonts w:cs="Simplified Arabic"/>
                <w:sz w:val="28"/>
                <w:szCs w:val="28"/>
                <w:rtl/>
                <w:lang w:bidi="ar-JO"/>
              </w:rPr>
            </w:pPr>
          </w:p>
        </w:tc>
      </w:tr>
    </w:tbl>
    <w:p w:rsidR="00C3141C" w:rsidRDefault="007B0159">
      <w:r>
        <w:br w:type="page"/>
      </w:r>
    </w:p>
    <w:tbl>
      <w:tblPr>
        <w:bidiVisual/>
        <w:tblW w:w="0" w:type="auto"/>
        <w:tblCellSpacing w:w="20"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ook w:val="04A0" w:firstRow="1" w:lastRow="0" w:firstColumn="1" w:lastColumn="0" w:noHBand="0" w:noVBand="1"/>
      </w:tblPr>
      <w:tblGrid>
        <w:gridCol w:w="2839"/>
        <w:gridCol w:w="6107"/>
      </w:tblGrid>
      <w:tr w:rsidR="00170116" w:rsidRPr="001F6E99" w:rsidTr="008D7664">
        <w:trPr>
          <w:tblCellSpacing w:w="20" w:type="dxa"/>
        </w:trPr>
        <w:tc>
          <w:tcPr>
            <w:tcW w:w="8866" w:type="dxa"/>
            <w:gridSpan w:val="2"/>
            <w:shd w:val="clear" w:color="auto" w:fill="FFFFFF" w:themeFill="background1"/>
          </w:tcPr>
          <w:p w:rsidR="00170116" w:rsidRPr="001F6E99" w:rsidRDefault="00C94951" w:rsidP="00A15E84">
            <w:pPr>
              <w:bidi/>
              <w:spacing w:after="0" w:line="240" w:lineRule="auto"/>
              <w:jc w:val="center"/>
              <w:rPr>
                <w:rFonts w:ascii="Simplified Arabic" w:eastAsiaTheme="minorEastAsia" w:hAnsi="Simplified Arabic" w:cs="Simplified Arabic"/>
                <w:b/>
                <w:bCs/>
                <w:sz w:val="28"/>
                <w:szCs w:val="28"/>
                <w:rtl/>
                <w:lang w:bidi="ar-JO"/>
              </w:rPr>
            </w:pPr>
            <w:r>
              <w:rPr>
                <w:rFonts w:ascii="Simplified Arabic" w:eastAsiaTheme="minorEastAsia" w:hAnsi="Simplified Arabic" w:cs="Simplified Arabic" w:hint="cs"/>
                <w:b/>
                <w:bCs/>
                <w:sz w:val="28"/>
                <w:szCs w:val="28"/>
                <w:rtl/>
                <w:lang w:bidi="ar-JO"/>
              </w:rPr>
              <w:t>الإجراء رقم (13)</w:t>
            </w:r>
            <w:r w:rsidR="00A15E84">
              <w:rPr>
                <w:rFonts w:ascii="Simplified Arabic" w:eastAsiaTheme="minorEastAsia" w:hAnsi="Simplified Arabic" w:cs="Simplified Arabic" w:hint="cs"/>
                <w:b/>
                <w:bCs/>
                <w:sz w:val="28"/>
                <w:szCs w:val="28"/>
                <w:rtl/>
                <w:lang w:bidi="ar-JO"/>
              </w:rPr>
              <w:t xml:space="preserve"> منح الزيادة السنوية</w:t>
            </w:r>
          </w:p>
          <w:p w:rsidR="005261E8" w:rsidRPr="008D7664" w:rsidRDefault="005261E8" w:rsidP="00F75E75">
            <w:pPr>
              <w:bidi/>
              <w:spacing w:after="0" w:line="240" w:lineRule="auto"/>
              <w:jc w:val="both"/>
              <w:rPr>
                <w:rFonts w:ascii="Simplified Arabic" w:eastAsiaTheme="minorEastAsia" w:hAnsi="Simplified Arabic" w:cs="Simplified Arabic"/>
                <w:b/>
                <w:bCs/>
                <w:sz w:val="4"/>
                <w:szCs w:val="4"/>
                <w:lang w:bidi="ar-JO"/>
              </w:rPr>
            </w:pPr>
          </w:p>
          <w:p w:rsidR="00630B54" w:rsidRPr="005261E8" w:rsidRDefault="00630B54" w:rsidP="00A15E84">
            <w:pPr>
              <w:bidi/>
              <w:spacing w:after="0" w:line="240" w:lineRule="auto"/>
              <w:jc w:val="both"/>
              <w:rPr>
                <w:rFonts w:ascii="Simplified Arabic" w:eastAsiaTheme="minorEastAsia" w:hAnsi="Simplified Arabic" w:cs="Simplified Arabic"/>
                <w:sz w:val="2"/>
                <w:szCs w:val="2"/>
                <w:rtl/>
                <w:lang w:bidi="ar-JO"/>
              </w:rPr>
            </w:pPr>
          </w:p>
        </w:tc>
      </w:tr>
      <w:tr w:rsidR="00630B54" w:rsidRPr="001F6E99" w:rsidTr="00630B54">
        <w:trPr>
          <w:tblCellSpacing w:w="20" w:type="dxa"/>
        </w:trPr>
        <w:tc>
          <w:tcPr>
            <w:tcW w:w="2779" w:type="dxa"/>
            <w:shd w:val="clear" w:color="auto" w:fill="632423" w:themeFill="accent2" w:themeFillShade="80"/>
          </w:tcPr>
          <w:p w:rsidR="00630B54" w:rsidRPr="001F6E99" w:rsidRDefault="00630B54" w:rsidP="00F75E75">
            <w:pPr>
              <w:bidi/>
              <w:spacing w:after="0" w:line="240" w:lineRule="auto"/>
              <w:jc w:val="both"/>
              <w:rPr>
                <w:rFonts w:ascii="Simplified Arabic" w:eastAsiaTheme="minorEastAsia" w:hAnsi="Simplified Arabic" w:cs="Simplified Arabic"/>
                <w:b/>
                <w:bCs/>
                <w:color w:val="FFFFFF" w:themeColor="background1"/>
                <w:sz w:val="28"/>
                <w:szCs w:val="28"/>
                <w:rtl/>
                <w:lang w:bidi="ar-JO"/>
              </w:rPr>
            </w:pPr>
            <w:r w:rsidRPr="001F6E99">
              <w:rPr>
                <w:rFonts w:ascii="Simplified Arabic" w:eastAsiaTheme="minorEastAsia" w:hAnsi="Simplified Arabic" w:cs="Simplified Arabic" w:hint="cs"/>
                <w:b/>
                <w:bCs/>
                <w:color w:val="FFFFFF" w:themeColor="background1"/>
                <w:sz w:val="28"/>
                <w:szCs w:val="28"/>
                <w:rtl/>
                <w:lang w:bidi="ar-JO"/>
              </w:rPr>
              <w:t>رمز الإجراء:</w:t>
            </w:r>
          </w:p>
        </w:tc>
        <w:tc>
          <w:tcPr>
            <w:tcW w:w="6047" w:type="dxa"/>
          </w:tcPr>
          <w:p w:rsidR="00630B54" w:rsidRPr="001F6E99" w:rsidRDefault="00630B54" w:rsidP="00630B54">
            <w:pPr>
              <w:bidi/>
              <w:spacing w:after="0" w:line="240" w:lineRule="auto"/>
              <w:jc w:val="center"/>
              <w:rPr>
                <w:rFonts w:ascii="Simplified Arabic" w:eastAsiaTheme="minorEastAsia" w:hAnsi="Simplified Arabic" w:cs="Simplified Arabic"/>
                <w:sz w:val="28"/>
                <w:szCs w:val="28"/>
                <w:rtl/>
                <w:lang w:bidi="ar-JO"/>
              </w:rPr>
            </w:pPr>
            <w:r>
              <w:rPr>
                <w:rFonts w:ascii="Simplified Arabic" w:eastAsiaTheme="minorEastAsia" w:hAnsi="Simplified Arabic" w:cs="Simplified Arabic"/>
                <w:sz w:val="28"/>
                <w:szCs w:val="28"/>
                <w:lang w:bidi="ar-JO"/>
              </w:rPr>
              <w:t>HRM-P-13</w:t>
            </w:r>
          </w:p>
        </w:tc>
      </w:tr>
    </w:tbl>
    <w:p w:rsidR="00170116" w:rsidRPr="00630FD9" w:rsidRDefault="00170116" w:rsidP="00170116">
      <w:pPr>
        <w:bidi/>
        <w:spacing w:after="0" w:line="240" w:lineRule="auto"/>
        <w:jc w:val="both"/>
        <w:rPr>
          <w:rFonts w:ascii="Simplified Arabic" w:hAnsi="Simplified Arabic" w:cs="Simplified Arabic"/>
          <w:sz w:val="6"/>
          <w:szCs w:val="6"/>
          <w:rtl/>
          <w:lang w:bidi="ar-JO"/>
        </w:rPr>
      </w:pPr>
    </w:p>
    <w:p w:rsidR="00630B54" w:rsidRDefault="00630B54" w:rsidP="00630B54">
      <w:pPr>
        <w:pStyle w:val="ListParagraph"/>
        <w:bidi/>
        <w:spacing w:after="0" w:line="240" w:lineRule="auto"/>
        <w:ind w:left="465"/>
        <w:rPr>
          <w:rFonts w:cs="Simplified Arabic"/>
          <w:b/>
          <w:bCs/>
          <w:sz w:val="28"/>
          <w:szCs w:val="28"/>
          <w:lang w:bidi="ar-JO"/>
        </w:rPr>
      </w:pPr>
    </w:p>
    <w:p w:rsidR="00170116" w:rsidRPr="00630B54" w:rsidRDefault="00170116" w:rsidP="00630B54">
      <w:pPr>
        <w:bidi/>
        <w:spacing w:after="0" w:line="240" w:lineRule="auto"/>
        <w:rPr>
          <w:rFonts w:cs="Simplified Arabic"/>
          <w:b/>
          <w:bCs/>
          <w:sz w:val="28"/>
          <w:szCs w:val="28"/>
          <w:rtl/>
          <w:lang w:bidi="ar-JO"/>
        </w:rPr>
      </w:pPr>
    </w:p>
    <w:tbl>
      <w:tblPr>
        <w:bidiVisual/>
        <w:tblW w:w="0" w:type="auto"/>
        <w:jc w:val="center"/>
        <w:tblCellSpacing w:w="20" w:type="dxa"/>
        <w:tblInd w:w="-431"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ook w:val="01E0" w:firstRow="1" w:lastRow="1" w:firstColumn="1" w:lastColumn="1" w:noHBand="0" w:noVBand="0"/>
      </w:tblPr>
      <w:tblGrid>
        <w:gridCol w:w="704"/>
        <w:gridCol w:w="2815"/>
        <w:gridCol w:w="2024"/>
        <w:gridCol w:w="1599"/>
        <w:gridCol w:w="1501"/>
      </w:tblGrid>
      <w:tr w:rsidR="00170116" w:rsidRPr="001F6E99" w:rsidTr="00630B54">
        <w:trPr>
          <w:trHeight w:val="728"/>
          <w:tblHeader/>
          <w:tblCellSpacing w:w="20" w:type="dxa"/>
          <w:jc w:val="center"/>
        </w:trPr>
        <w:tc>
          <w:tcPr>
            <w:tcW w:w="644" w:type="dxa"/>
            <w:shd w:val="clear" w:color="auto" w:fill="632423" w:themeFill="accent2" w:themeFillShade="80"/>
            <w:vAlign w:val="center"/>
          </w:tcPr>
          <w:p w:rsidR="00170116" w:rsidRPr="001F6E99" w:rsidRDefault="00630B54" w:rsidP="00F75E75">
            <w:pPr>
              <w:jc w:val="center"/>
              <w:rPr>
                <w:rFonts w:asciiTheme="minorHAnsi" w:eastAsiaTheme="minorEastAsia" w:hAnsiTheme="minorHAnsi" w:cs="Simplified Arabic"/>
                <w:b/>
                <w:bCs/>
                <w:sz w:val="28"/>
                <w:szCs w:val="28"/>
                <w:rtl/>
                <w:lang w:bidi="ar-JO"/>
              </w:rPr>
            </w:pPr>
            <w:r>
              <w:rPr>
                <w:rFonts w:asciiTheme="minorHAnsi" w:eastAsiaTheme="minorEastAsia" w:hAnsiTheme="minorHAnsi" w:cs="Simplified Arabic" w:hint="cs"/>
                <w:b/>
                <w:bCs/>
                <w:sz w:val="28"/>
                <w:szCs w:val="28"/>
                <w:rtl/>
                <w:lang w:bidi="ar-JO"/>
              </w:rPr>
              <w:t>#</w:t>
            </w:r>
          </w:p>
        </w:tc>
        <w:tc>
          <w:tcPr>
            <w:tcW w:w="2775" w:type="dxa"/>
            <w:shd w:val="clear" w:color="auto" w:fill="632423" w:themeFill="accent2" w:themeFillShade="80"/>
            <w:vAlign w:val="center"/>
          </w:tcPr>
          <w:p w:rsidR="00170116" w:rsidRPr="001F6E99" w:rsidRDefault="00170116" w:rsidP="00F75E75">
            <w:pPr>
              <w:jc w:val="center"/>
              <w:rPr>
                <w:rFonts w:asciiTheme="minorHAnsi" w:eastAsiaTheme="minorEastAsia" w:hAnsiTheme="minorHAnsi" w:cs="Simplified Arabic"/>
                <w:b/>
                <w:bCs/>
                <w:sz w:val="28"/>
                <w:szCs w:val="28"/>
                <w:rtl/>
                <w:lang w:bidi="ar-JO"/>
              </w:rPr>
            </w:pPr>
            <w:r w:rsidRPr="001F6E99">
              <w:rPr>
                <w:rFonts w:asciiTheme="minorHAnsi" w:eastAsiaTheme="minorEastAsia" w:hAnsiTheme="minorHAnsi" w:cs="Simplified Arabic" w:hint="cs"/>
                <w:b/>
                <w:bCs/>
                <w:sz w:val="28"/>
                <w:szCs w:val="28"/>
                <w:rtl/>
                <w:lang w:bidi="ar-JO"/>
              </w:rPr>
              <w:t>اسم النموذج</w:t>
            </w:r>
          </w:p>
        </w:tc>
        <w:tc>
          <w:tcPr>
            <w:tcW w:w="1984" w:type="dxa"/>
            <w:shd w:val="clear" w:color="auto" w:fill="632423" w:themeFill="accent2" w:themeFillShade="80"/>
            <w:vAlign w:val="center"/>
          </w:tcPr>
          <w:p w:rsidR="00170116" w:rsidRPr="001F6E99" w:rsidRDefault="00170116" w:rsidP="00F75E75">
            <w:pPr>
              <w:jc w:val="center"/>
              <w:rPr>
                <w:rFonts w:asciiTheme="minorHAnsi" w:eastAsiaTheme="minorEastAsia" w:hAnsiTheme="minorHAnsi" w:cs="Simplified Arabic"/>
                <w:b/>
                <w:bCs/>
                <w:sz w:val="28"/>
                <w:szCs w:val="28"/>
                <w:rtl/>
                <w:lang w:bidi="ar-JO"/>
              </w:rPr>
            </w:pPr>
            <w:r w:rsidRPr="001F6E99">
              <w:rPr>
                <w:rFonts w:asciiTheme="minorHAnsi" w:eastAsiaTheme="minorEastAsia" w:hAnsiTheme="minorHAnsi" w:cs="Simplified Arabic" w:hint="cs"/>
                <w:b/>
                <w:bCs/>
                <w:sz w:val="28"/>
                <w:szCs w:val="28"/>
                <w:rtl/>
                <w:lang w:bidi="ar-JO"/>
              </w:rPr>
              <w:t>رقم النموذج</w:t>
            </w:r>
          </w:p>
        </w:tc>
        <w:tc>
          <w:tcPr>
            <w:tcW w:w="1559" w:type="dxa"/>
            <w:shd w:val="clear" w:color="auto" w:fill="632423" w:themeFill="accent2" w:themeFillShade="80"/>
            <w:vAlign w:val="center"/>
          </w:tcPr>
          <w:p w:rsidR="00170116" w:rsidRPr="001F6E99" w:rsidRDefault="00170116" w:rsidP="00F75E75">
            <w:pPr>
              <w:jc w:val="center"/>
              <w:rPr>
                <w:rFonts w:asciiTheme="minorHAnsi" w:eastAsiaTheme="minorEastAsia" w:hAnsiTheme="minorHAnsi" w:cs="Simplified Arabic"/>
                <w:b/>
                <w:bCs/>
                <w:sz w:val="28"/>
                <w:szCs w:val="28"/>
                <w:rtl/>
                <w:lang w:bidi="ar-JO"/>
              </w:rPr>
            </w:pPr>
            <w:r w:rsidRPr="001F6E99">
              <w:rPr>
                <w:rFonts w:asciiTheme="minorHAnsi" w:eastAsiaTheme="minorEastAsia" w:hAnsiTheme="minorHAnsi" w:cs="Simplified Arabic" w:hint="cs"/>
                <w:b/>
                <w:bCs/>
                <w:sz w:val="28"/>
                <w:szCs w:val="28"/>
                <w:rtl/>
                <w:lang w:bidi="ar-JO"/>
              </w:rPr>
              <w:t>مكان الاحتفاظ</w:t>
            </w:r>
          </w:p>
        </w:tc>
        <w:tc>
          <w:tcPr>
            <w:tcW w:w="1441" w:type="dxa"/>
            <w:shd w:val="clear" w:color="auto" w:fill="632423" w:themeFill="accent2" w:themeFillShade="80"/>
            <w:vAlign w:val="center"/>
          </w:tcPr>
          <w:p w:rsidR="00170116" w:rsidRPr="001F6E99" w:rsidRDefault="00170116" w:rsidP="00F75E75">
            <w:pPr>
              <w:jc w:val="center"/>
              <w:rPr>
                <w:rFonts w:asciiTheme="minorHAnsi" w:eastAsiaTheme="minorEastAsia" w:hAnsiTheme="minorHAnsi" w:cs="Simplified Arabic"/>
                <w:b/>
                <w:bCs/>
                <w:sz w:val="28"/>
                <w:szCs w:val="28"/>
                <w:rtl/>
                <w:lang w:bidi="ar-JO"/>
              </w:rPr>
            </w:pPr>
            <w:r w:rsidRPr="001F6E99">
              <w:rPr>
                <w:rFonts w:asciiTheme="minorHAnsi" w:eastAsiaTheme="minorEastAsia" w:hAnsiTheme="minorHAnsi" w:cs="Simplified Arabic" w:hint="cs"/>
                <w:b/>
                <w:bCs/>
                <w:sz w:val="28"/>
                <w:szCs w:val="28"/>
                <w:rtl/>
                <w:lang w:bidi="ar-JO"/>
              </w:rPr>
              <w:t>مدة الاحتفاظ</w:t>
            </w:r>
          </w:p>
        </w:tc>
      </w:tr>
      <w:tr w:rsidR="00375F35" w:rsidRPr="001F6E99" w:rsidTr="00630B54">
        <w:trPr>
          <w:trHeight w:val="1493"/>
          <w:tblCellSpacing w:w="20" w:type="dxa"/>
          <w:jc w:val="center"/>
        </w:trPr>
        <w:tc>
          <w:tcPr>
            <w:tcW w:w="644" w:type="dxa"/>
          </w:tcPr>
          <w:p w:rsidR="00375F35" w:rsidRPr="00630B54" w:rsidRDefault="00630B54" w:rsidP="00630B54">
            <w:pPr>
              <w:bidi/>
              <w:spacing w:after="0" w:line="240" w:lineRule="auto"/>
              <w:ind w:left="180"/>
              <w:rPr>
                <w:rFonts w:asciiTheme="minorHAnsi" w:eastAsiaTheme="minorEastAsia" w:hAnsiTheme="minorHAnsi" w:cs="Simplified Arabic"/>
                <w:sz w:val="28"/>
                <w:szCs w:val="28"/>
                <w:rtl/>
                <w:lang w:bidi="ar-JO"/>
              </w:rPr>
            </w:pPr>
            <w:r>
              <w:rPr>
                <w:rFonts w:asciiTheme="minorHAnsi" w:eastAsiaTheme="minorEastAsia" w:hAnsiTheme="minorHAnsi" w:cs="Simplified Arabic" w:hint="cs"/>
                <w:sz w:val="28"/>
                <w:szCs w:val="28"/>
                <w:rtl/>
                <w:lang w:bidi="ar-JO"/>
              </w:rPr>
              <w:t>1</w:t>
            </w:r>
          </w:p>
        </w:tc>
        <w:tc>
          <w:tcPr>
            <w:tcW w:w="2775" w:type="dxa"/>
          </w:tcPr>
          <w:p w:rsidR="00375F35" w:rsidRPr="00227CD9" w:rsidRDefault="00375F35" w:rsidP="00375F35">
            <w:pPr>
              <w:bidi/>
              <w:spacing w:after="0" w:line="240" w:lineRule="auto"/>
              <w:rPr>
                <w:rFonts w:cs="Simplified Arabic"/>
                <w:sz w:val="28"/>
                <w:szCs w:val="28"/>
                <w:rtl/>
                <w:lang w:bidi="ar-JO"/>
              </w:rPr>
            </w:pPr>
            <w:r w:rsidRPr="00227CD9">
              <w:rPr>
                <w:rFonts w:cs="Simplified Arabic" w:hint="cs"/>
                <w:sz w:val="28"/>
                <w:szCs w:val="28"/>
                <w:rtl/>
                <w:lang w:bidi="ar-JO"/>
              </w:rPr>
              <w:t xml:space="preserve">كشف الموظفين </w:t>
            </w:r>
            <w:r>
              <w:rPr>
                <w:rFonts w:cs="Simplified Arabic" w:hint="cs"/>
                <w:sz w:val="28"/>
                <w:szCs w:val="28"/>
                <w:rtl/>
                <w:lang w:bidi="ar-JO"/>
              </w:rPr>
              <w:t>ا</w:t>
            </w:r>
            <w:r w:rsidRPr="00227CD9">
              <w:rPr>
                <w:rFonts w:cs="Simplified Arabic" w:hint="cs"/>
                <w:sz w:val="28"/>
                <w:szCs w:val="28"/>
                <w:rtl/>
                <w:lang w:bidi="ar-JO"/>
              </w:rPr>
              <w:t>لمستحقين للزيادة السنوية</w:t>
            </w:r>
          </w:p>
        </w:tc>
        <w:tc>
          <w:tcPr>
            <w:tcW w:w="1984" w:type="dxa"/>
          </w:tcPr>
          <w:p w:rsidR="00375F35" w:rsidRPr="001F6E99" w:rsidRDefault="00375F35" w:rsidP="00375F35">
            <w:pPr>
              <w:jc w:val="center"/>
              <w:rPr>
                <w:rFonts w:asciiTheme="minorHAnsi" w:eastAsiaTheme="minorEastAsia" w:hAnsiTheme="minorHAnsi" w:cs="Simplified Arabic"/>
                <w:sz w:val="28"/>
                <w:szCs w:val="28"/>
                <w:lang w:bidi="ar-JO"/>
              </w:rPr>
            </w:pPr>
            <w:r w:rsidRPr="001F6E99">
              <w:rPr>
                <w:rFonts w:asciiTheme="minorHAnsi" w:eastAsiaTheme="minorEastAsia" w:hAnsiTheme="minorHAnsi" w:cs="Simplified Arabic"/>
                <w:sz w:val="28"/>
                <w:szCs w:val="28"/>
                <w:lang w:bidi="ar-JO"/>
              </w:rPr>
              <w:t>HRM-</w:t>
            </w:r>
            <w:r>
              <w:rPr>
                <w:rFonts w:asciiTheme="minorHAnsi" w:eastAsiaTheme="minorEastAsia" w:hAnsiTheme="minorHAnsi" w:cs="Simplified Arabic"/>
                <w:sz w:val="28"/>
                <w:szCs w:val="28"/>
                <w:lang w:bidi="ar-JO"/>
              </w:rPr>
              <w:t>P-13-</w:t>
            </w:r>
            <w:r w:rsidRPr="001F6E99">
              <w:rPr>
                <w:rFonts w:asciiTheme="minorHAnsi" w:eastAsiaTheme="minorEastAsia" w:hAnsiTheme="minorHAnsi" w:cs="Simplified Arabic"/>
                <w:sz w:val="28"/>
                <w:szCs w:val="28"/>
                <w:lang w:bidi="ar-JO"/>
              </w:rPr>
              <w:t>F-01</w:t>
            </w:r>
          </w:p>
        </w:tc>
        <w:tc>
          <w:tcPr>
            <w:tcW w:w="1559" w:type="dxa"/>
          </w:tcPr>
          <w:p w:rsidR="00375F35" w:rsidRPr="00836544" w:rsidRDefault="00375F35" w:rsidP="00375F35">
            <w:pPr>
              <w:tabs>
                <w:tab w:val="left" w:pos="1300"/>
              </w:tabs>
              <w:bidi/>
              <w:jc w:val="center"/>
              <w:rPr>
                <w:rFonts w:cs="Simplified Arabic"/>
                <w:sz w:val="28"/>
                <w:szCs w:val="28"/>
                <w:rtl/>
                <w:lang w:bidi="ar-JO"/>
              </w:rPr>
            </w:pPr>
            <w:r w:rsidRPr="00836544">
              <w:rPr>
                <w:rFonts w:cs="Simplified Arabic" w:hint="cs"/>
                <w:sz w:val="28"/>
                <w:szCs w:val="28"/>
                <w:rtl/>
                <w:lang w:bidi="ar-JO"/>
              </w:rPr>
              <w:t>ملف الموظف</w:t>
            </w:r>
          </w:p>
        </w:tc>
        <w:tc>
          <w:tcPr>
            <w:tcW w:w="1441" w:type="dxa"/>
          </w:tcPr>
          <w:p w:rsidR="00375F35" w:rsidRPr="00836544" w:rsidRDefault="00375F35" w:rsidP="00375F35">
            <w:pPr>
              <w:tabs>
                <w:tab w:val="left" w:pos="1300"/>
              </w:tabs>
              <w:bidi/>
              <w:jc w:val="center"/>
              <w:rPr>
                <w:rFonts w:cs="Simplified Arabic"/>
                <w:sz w:val="28"/>
                <w:szCs w:val="28"/>
                <w:rtl/>
              </w:rPr>
            </w:pPr>
            <w:r w:rsidRPr="00836544">
              <w:rPr>
                <w:rFonts w:cs="Simplified Arabic" w:hint="cs"/>
                <w:sz w:val="28"/>
                <w:szCs w:val="28"/>
                <w:rtl/>
              </w:rPr>
              <w:t>دائم</w:t>
            </w:r>
          </w:p>
        </w:tc>
      </w:tr>
    </w:tbl>
    <w:p w:rsidR="00630B54" w:rsidRDefault="00630B54" w:rsidP="00630B54">
      <w:pPr>
        <w:bidi/>
        <w:ind w:left="-149" w:right="-142" w:firstLine="149"/>
        <w:jc w:val="center"/>
        <w:rPr>
          <w:rFonts w:cs="Simplified Arabic"/>
          <w:b/>
          <w:bCs/>
          <w:sz w:val="28"/>
          <w:szCs w:val="28"/>
          <w:rtl/>
          <w:lang w:bidi="ar-JO"/>
        </w:rPr>
      </w:pPr>
    </w:p>
    <w:p w:rsidR="00630B54" w:rsidRDefault="00630B54" w:rsidP="00630B54">
      <w:pPr>
        <w:bidi/>
        <w:ind w:left="-149" w:right="-142" w:firstLine="149"/>
        <w:jc w:val="center"/>
        <w:rPr>
          <w:rFonts w:cs="Simplified Arabic"/>
          <w:b/>
          <w:bCs/>
          <w:sz w:val="28"/>
          <w:szCs w:val="28"/>
          <w:rtl/>
          <w:lang w:bidi="ar-JO"/>
        </w:rPr>
      </w:pPr>
    </w:p>
    <w:p w:rsidR="00630B54" w:rsidRDefault="00630B54" w:rsidP="00630B54">
      <w:pPr>
        <w:bidi/>
        <w:ind w:left="-149" w:right="-142" w:firstLine="149"/>
        <w:jc w:val="center"/>
        <w:rPr>
          <w:rFonts w:cs="Simplified Arabic"/>
          <w:b/>
          <w:bCs/>
          <w:sz w:val="28"/>
          <w:szCs w:val="28"/>
          <w:rtl/>
          <w:lang w:bidi="ar-JO"/>
        </w:rPr>
      </w:pPr>
    </w:p>
    <w:p w:rsidR="00630B54" w:rsidRDefault="00630B54" w:rsidP="00630B54">
      <w:pPr>
        <w:bidi/>
        <w:ind w:left="-149" w:right="-142" w:firstLine="149"/>
        <w:jc w:val="center"/>
        <w:rPr>
          <w:rFonts w:cs="Simplified Arabic"/>
          <w:b/>
          <w:bCs/>
          <w:sz w:val="28"/>
          <w:szCs w:val="28"/>
          <w:rtl/>
          <w:lang w:bidi="ar-JO"/>
        </w:rPr>
      </w:pPr>
    </w:p>
    <w:p w:rsidR="00630B54" w:rsidRDefault="00630B54" w:rsidP="00630B54">
      <w:pPr>
        <w:bidi/>
        <w:ind w:left="-149" w:right="-142" w:firstLine="149"/>
        <w:jc w:val="center"/>
        <w:rPr>
          <w:rFonts w:cs="Simplified Arabic"/>
          <w:b/>
          <w:bCs/>
          <w:sz w:val="28"/>
          <w:szCs w:val="28"/>
          <w:rtl/>
          <w:lang w:bidi="ar-JO"/>
        </w:rPr>
      </w:pPr>
    </w:p>
    <w:p w:rsidR="00630B54" w:rsidRDefault="00630B54" w:rsidP="00630B54">
      <w:pPr>
        <w:bidi/>
        <w:ind w:left="-149" w:right="-142" w:firstLine="149"/>
        <w:jc w:val="center"/>
        <w:rPr>
          <w:rFonts w:cs="Simplified Arabic"/>
          <w:b/>
          <w:bCs/>
          <w:sz w:val="28"/>
          <w:szCs w:val="28"/>
          <w:rtl/>
          <w:lang w:bidi="ar-JO"/>
        </w:rPr>
      </w:pPr>
    </w:p>
    <w:p w:rsidR="00630B54" w:rsidRDefault="00630B54" w:rsidP="00630B54">
      <w:pPr>
        <w:bidi/>
        <w:ind w:left="-149" w:right="-142" w:firstLine="149"/>
        <w:jc w:val="center"/>
        <w:rPr>
          <w:rFonts w:cs="Simplified Arabic"/>
          <w:b/>
          <w:bCs/>
          <w:sz w:val="28"/>
          <w:szCs w:val="28"/>
          <w:rtl/>
          <w:lang w:bidi="ar-JO"/>
        </w:rPr>
      </w:pPr>
    </w:p>
    <w:p w:rsidR="00630B54" w:rsidRDefault="00630B54" w:rsidP="00630B54">
      <w:pPr>
        <w:bidi/>
        <w:ind w:left="-149" w:right="-142" w:firstLine="149"/>
        <w:jc w:val="center"/>
        <w:rPr>
          <w:rFonts w:cs="Simplified Arabic"/>
          <w:b/>
          <w:bCs/>
          <w:sz w:val="28"/>
          <w:szCs w:val="28"/>
          <w:rtl/>
          <w:lang w:bidi="ar-JO"/>
        </w:rPr>
      </w:pPr>
    </w:p>
    <w:p w:rsidR="00630B54" w:rsidRDefault="00630B54" w:rsidP="00630B54">
      <w:pPr>
        <w:bidi/>
        <w:ind w:left="-149" w:right="-142" w:firstLine="149"/>
        <w:jc w:val="center"/>
        <w:rPr>
          <w:rFonts w:cs="Simplified Arabic"/>
          <w:b/>
          <w:bCs/>
          <w:sz w:val="28"/>
          <w:szCs w:val="28"/>
          <w:rtl/>
          <w:lang w:bidi="ar-JO"/>
        </w:rPr>
      </w:pPr>
    </w:p>
    <w:p w:rsidR="00630B54" w:rsidRDefault="00630B54" w:rsidP="00630B54">
      <w:pPr>
        <w:bidi/>
        <w:ind w:left="-149" w:right="-142" w:firstLine="149"/>
        <w:jc w:val="center"/>
        <w:rPr>
          <w:rFonts w:cs="Simplified Arabic"/>
          <w:b/>
          <w:bCs/>
          <w:sz w:val="28"/>
          <w:szCs w:val="28"/>
          <w:rtl/>
          <w:lang w:bidi="ar-JO"/>
        </w:rPr>
      </w:pPr>
    </w:p>
    <w:p w:rsidR="00630B54" w:rsidRDefault="00630B54" w:rsidP="00630B54">
      <w:pPr>
        <w:bidi/>
        <w:ind w:left="-149" w:right="-142" w:firstLine="149"/>
        <w:jc w:val="center"/>
        <w:rPr>
          <w:rFonts w:cs="Simplified Arabic"/>
          <w:b/>
          <w:bCs/>
          <w:sz w:val="28"/>
          <w:szCs w:val="28"/>
          <w:rtl/>
          <w:lang w:bidi="ar-JO"/>
        </w:rPr>
      </w:pPr>
    </w:p>
    <w:p w:rsidR="00375F35" w:rsidRPr="00630B54" w:rsidRDefault="002E6434" w:rsidP="00630B54">
      <w:pPr>
        <w:pBdr>
          <w:top w:val="double" w:sz="4" w:space="1" w:color="auto"/>
          <w:left w:val="double" w:sz="4" w:space="4" w:color="auto"/>
          <w:bottom w:val="double" w:sz="4" w:space="1" w:color="auto"/>
          <w:right w:val="double" w:sz="4" w:space="4" w:color="auto"/>
        </w:pBdr>
        <w:shd w:val="clear" w:color="auto" w:fill="95B3D7" w:themeFill="accent1" w:themeFillTint="99"/>
        <w:bidi/>
        <w:ind w:left="-149" w:right="-142" w:firstLine="149"/>
        <w:jc w:val="center"/>
        <w:rPr>
          <w:rFonts w:cs="Simplified Arabic"/>
          <w:b/>
          <w:bCs/>
          <w:color w:val="FFFFFF" w:themeColor="background1"/>
          <w:sz w:val="28"/>
          <w:szCs w:val="28"/>
          <w:lang w:bidi="ar-JO"/>
        </w:rPr>
      </w:pPr>
      <w:r w:rsidRPr="00630B54">
        <w:rPr>
          <w:rFonts w:cs="Simplified Arabic" w:hint="cs"/>
          <w:b/>
          <w:bCs/>
          <w:noProof/>
          <w:color w:val="FFFFFF" w:themeColor="background1"/>
          <w:sz w:val="28"/>
          <w:szCs w:val="28"/>
          <w:rtl/>
        </w:rPr>
        <mc:AlternateContent>
          <mc:Choice Requires="wps">
            <w:drawing>
              <wp:anchor distT="0" distB="0" distL="114300" distR="114300" simplePos="0" relativeHeight="251939328" behindDoc="0" locked="0" layoutInCell="1" allowOverlap="1" wp14:anchorId="15BD98D8" wp14:editId="259D5A48">
                <wp:simplePos x="0" y="0"/>
                <wp:positionH relativeFrom="column">
                  <wp:posOffset>0</wp:posOffset>
                </wp:positionH>
                <wp:positionV relativeFrom="paragraph">
                  <wp:posOffset>0</wp:posOffset>
                </wp:positionV>
                <wp:extent cx="1390650" cy="342900"/>
                <wp:effectExtent l="0" t="0" r="0" b="0"/>
                <wp:wrapNone/>
                <wp:docPr id="189" name="Rectangle 189"/>
                <wp:cNvGraphicFramePr/>
                <a:graphic xmlns:a="http://schemas.openxmlformats.org/drawingml/2006/main">
                  <a:graphicData uri="http://schemas.microsoft.com/office/word/2010/wordprocessingShape">
                    <wps:wsp>
                      <wps:cNvSpPr/>
                      <wps:spPr>
                        <a:xfrm>
                          <a:off x="0" y="0"/>
                          <a:ext cx="139065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5C01" w:rsidRPr="00630B54" w:rsidRDefault="00215C01" w:rsidP="002E6434">
                            <w:pPr>
                              <w:jc w:val="center"/>
                              <w:rPr>
                                <w:b/>
                                <w:bCs/>
                                <w:color w:val="FFFFFF" w:themeColor="background1"/>
                                <w:sz w:val="24"/>
                                <w:szCs w:val="24"/>
                              </w:rPr>
                            </w:pPr>
                            <w:r w:rsidRPr="00630B54">
                              <w:rPr>
                                <w:b/>
                                <w:bCs/>
                                <w:color w:val="FFFFFF" w:themeColor="background1"/>
                                <w:sz w:val="24"/>
                                <w:szCs w:val="24"/>
                              </w:rPr>
                              <w:t>HRM-P-13-F-01</w:t>
                            </w:r>
                          </w:p>
                          <w:p w:rsidR="00215C01" w:rsidRDefault="00215C01" w:rsidP="002E64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89" o:spid="_x0000_s1119" style="position:absolute;left:0;text-align:left;margin-left:0;margin-top:0;width:109.5pt;height:27pt;z-index:25193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" filled="f" stroked="f" strokeweight="2pt">
                <v:textbox>
                  <w:txbxContent>
                    <w:p w:rsidR="00215C01" w:rsidRPr="00630B54" w:rsidRDefault="00215C01" w:rsidP="002E6434">
                      <w:pPr>
                        <w:jc w:val="center"/>
                        <w:rPr>
                          <w:b/>
                          <w:bCs/>
                          <w:color w:val="FFFFFF" w:themeColor="background1"/>
                          <w:sz w:val="24"/>
                          <w:szCs w:val="24"/>
                        </w:rPr>
                      </w:pPr>
                      <w:r w:rsidRPr="00630B54">
                        <w:rPr>
                          <w:b/>
                          <w:bCs/>
                          <w:color w:val="FFFFFF" w:themeColor="background1"/>
                          <w:sz w:val="24"/>
                          <w:szCs w:val="24"/>
                        </w:rPr>
                        <w:t>HRM-P-13-F-01</w:t>
                      </w:r>
                    </w:p>
                    <w:p w:rsidR="00215C01" w:rsidRDefault="00215C01" w:rsidP="002E6434">
                      <w:pPr>
                        <w:jc w:val="center"/>
                      </w:pPr>
                    </w:p>
                  </w:txbxContent>
                </v:textbox>
              </v:rect>
            </w:pict>
          </mc:Fallback>
        </mc:AlternateContent>
      </w:r>
      <w:r w:rsidR="00375F35" w:rsidRPr="00630B54">
        <w:rPr>
          <w:rFonts w:cs="Simplified Arabic" w:hint="cs"/>
          <w:b/>
          <w:bCs/>
          <w:color w:val="FFFFFF" w:themeColor="background1"/>
          <w:sz w:val="28"/>
          <w:szCs w:val="28"/>
          <w:rtl/>
          <w:lang w:bidi="ar-JO"/>
        </w:rPr>
        <w:t xml:space="preserve">كشف الموظفين المستحقين للزيادة السنوية </w:t>
      </w:r>
    </w:p>
    <w:tbl>
      <w:tblPr>
        <w:tblStyle w:val="LightShading-Accent11"/>
        <w:tblW w:w="0" w:type="auto"/>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1E0" w:firstRow="1" w:lastRow="1" w:firstColumn="1" w:lastColumn="1" w:noHBand="0" w:noVBand="0"/>
      </w:tblPr>
      <w:tblGrid>
        <w:gridCol w:w="1165"/>
        <w:gridCol w:w="1063"/>
        <w:gridCol w:w="709"/>
        <w:gridCol w:w="833"/>
        <w:gridCol w:w="1235"/>
        <w:gridCol w:w="1269"/>
        <w:gridCol w:w="1712"/>
        <w:gridCol w:w="870"/>
      </w:tblGrid>
      <w:tr w:rsidR="00375F35" w:rsidRPr="002E6434" w:rsidTr="002E64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Borders>
              <w:top w:val="none" w:sz="0" w:space="0" w:color="auto"/>
              <w:left w:val="none" w:sz="0" w:space="0" w:color="auto"/>
              <w:bottom w:val="none" w:sz="0" w:space="0" w:color="auto"/>
              <w:right w:val="none" w:sz="0" w:space="0" w:color="auto"/>
            </w:tcBorders>
          </w:tcPr>
          <w:p w:rsidR="00375F35" w:rsidRPr="002E6434" w:rsidRDefault="00375F35" w:rsidP="006B0AE0">
            <w:pPr>
              <w:spacing w:line="360" w:lineRule="auto"/>
              <w:jc w:val="center"/>
              <w:rPr>
                <w:rFonts w:cs="Simplified Arabic"/>
                <w:sz w:val="22"/>
                <w:szCs w:val="22"/>
              </w:rPr>
            </w:pPr>
            <w:r w:rsidRPr="002E6434">
              <w:rPr>
                <w:rFonts w:cs="Simplified Arabic" w:hint="cs"/>
                <w:sz w:val="22"/>
                <w:szCs w:val="22"/>
                <w:rtl/>
              </w:rPr>
              <w:t>تاريخ استحقاق الزيادة</w:t>
            </w:r>
          </w:p>
        </w:tc>
        <w:tc>
          <w:tcPr>
            <w:cnfStyle w:val="000010000000" w:firstRow="0" w:lastRow="0" w:firstColumn="0" w:lastColumn="0" w:oddVBand="1" w:evenVBand="0" w:oddHBand="0" w:evenHBand="0" w:firstRowFirstColumn="0" w:firstRowLastColumn="0" w:lastRowFirstColumn="0" w:lastRowLastColumn="0"/>
            <w:tcW w:w="1063" w:type="dxa"/>
            <w:tcBorders>
              <w:top w:val="none" w:sz="0" w:space="0" w:color="auto"/>
              <w:left w:val="none" w:sz="0" w:space="0" w:color="auto"/>
              <w:bottom w:val="none" w:sz="0" w:space="0" w:color="auto"/>
              <w:right w:val="none" w:sz="0" w:space="0" w:color="auto"/>
            </w:tcBorders>
          </w:tcPr>
          <w:p w:rsidR="00375F35" w:rsidRPr="002E6434" w:rsidRDefault="00375F35" w:rsidP="006B0AE0">
            <w:pPr>
              <w:spacing w:line="360" w:lineRule="auto"/>
              <w:jc w:val="center"/>
              <w:rPr>
                <w:rFonts w:cs="Simplified Arabic"/>
                <w:sz w:val="22"/>
                <w:szCs w:val="22"/>
              </w:rPr>
            </w:pPr>
            <w:r w:rsidRPr="002E6434">
              <w:rPr>
                <w:rFonts w:cs="Simplified Arabic" w:hint="cs"/>
                <w:sz w:val="22"/>
                <w:szCs w:val="22"/>
                <w:rtl/>
              </w:rPr>
              <w:t>مقدار الزيادة</w:t>
            </w:r>
          </w:p>
        </w:tc>
        <w:tc>
          <w:tcPr>
            <w:tcW w:w="709" w:type="dxa"/>
            <w:tcBorders>
              <w:top w:val="none" w:sz="0" w:space="0" w:color="auto"/>
              <w:left w:val="none" w:sz="0" w:space="0" w:color="auto"/>
              <w:bottom w:val="none" w:sz="0" w:space="0" w:color="auto"/>
              <w:right w:val="none" w:sz="0" w:space="0" w:color="auto"/>
            </w:tcBorders>
          </w:tcPr>
          <w:p w:rsidR="00375F35" w:rsidRPr="002E6434" w:rsidRDefault="00375F35" w:rsidP="006B0AE0">
            <w:pPr>
              <w:spacing w:line="360" w:lineRule="auto"/>
              <w:jc w:val="center"/>
              <w:cnfStyle w:val="100000000000" w:firstRow="1" w:lastRow="0" w:firstColumn="0" w:lastColumn="0" w:oddVBand="0" w:evenVBand="0" w:oddHBand="0" w:evenHBand="0" w:firstRowFirstColumn="0" w:firstRowLastColumn="0" w:lastRowFirstColumn="0" w:lastRowLastColumn="0"/>
              <w:rPr>
                <w:rFonts w:cs="Simplified Arabic"/>
                <w:sz w:val="22"/>
                <w:szCs w:val="22"/>
              </w:rPr>
            </w:pPr>
            <w:r w:rsidRPr="002E6434">
              <w:rPr>
                <w:rFonts w:cs="Simplified Arabic" w:hint="cs"/>
                <w:sz w:val="22"/>
                <w:szCs w:val="22"/>
                <w:rtl/>
              </w:rPr>
              <w:t>الفئة</w:t>
            </w:r>
          </w:p>
        </w:tc>
        <w:tc>
          <w:tcPr>
            <w:cnfStyle w:val="000010000000" w:firstRow="0" w:lastRow="0" w:firstColumn="0" w:lastColumn="0" w:oddVBand="1" w:evenVBand="0" w:oddHBand="0" w:evenHBand="0" w:firstRowFirstColumn="0" w:firstRowLastColumn="0" w:lastRowFirstColumn="0" w:lastRowLastColumn="0"/>
            <w:tcW w:w="833" w:type="dxa"/>
            <w:tcBorders>
              <w:top w:val="none" w:sz="0" w:space="0" w:color="auto"/>
              <w:left w:val="none" w:sz="0" w:space="0" w:color="auto"/>
              <w:bottom w:val="none" w:sz="0" w:space="0" w:color="auto"/>
              <w:right w:val="none" w:sz="0" w:space="0" w:color="auto"/>
            </w:tcBorders>
          </w:tcPr>
          <w:p w:rsidR="00375F35" w:rsidRPr="002E6434" w:rsidRDefault="00375F35" w:rsidP="006B0AE0">
            <w:pPr>
              <w:spacing w:line="360" w:lineRule="auto"/>
              <w:jc w:val="center"/>
              <w:rPr>
                <w:rFonts w:cs="Simplified Arabic"/>
                <w:sz w:val="22"/>
                <w:szCs w:val="22"/>
              </w:rPr>
            </w:pPr>
            <w:r w:rsidRPr="002E6434">
              <w:rPr>
                <w:rFonts w:cs="Simplified Arabic" w:hint="cs"/>
                <w:sz w:val="22"/>
                <w:szCs w:val="22"/>
                <w:rtl/>
              </w:rPr>
              <w:t>الدرجة</w:t>
            </w:r>
          </w:p>
        </w:tc>
        <w:tc>
          <w:tcPr>
            <w:tcW w:w="1235" w:type="dxa"/>
            <w:tcBorders>
              <w:top w:val="none" w:sz="0" w:space="0" w:color="auto"/>
              <w:left w:val="none" w:sz="0" w:space="0" w:color="auto"/>
              <w:bottom w:val="none" w:sz="0" w:space="0" w:color="auto"/>
              <w:right w:val="none" w:sz="0" w:space="0" w:color="auto"/>
            </w:tcBorders>
          </w:tcPr>
          <w:p w:rsidR="00375F35" w:rsidRPr="002E6434" w:rsidRDefault="00375F35" w:rsidP="006B0AE0">
            <w:pPr>
              <w:spacing w:line="360" w:lineRule="auto"/>
              <w:jc w:val="center"/>
              <w:cnfStyle w:val="100000000000" w:firstRow="1" w:lastRow="0" w:firstColumn="0" w:lastColumn="0" w:oddVBand="0" w:evenVBand="0" w:oddHBand="0" w:evenHBand="0" w:firstRowFirstColumn="0" w:firstRowLastColumn="0" w:lastRowFirstColumn="0" w:lastRowLastColumn="0"/>
              <w:rPr>
                <w:rFonts w:cs="Simplified Arabic"/>
                <w:sz w:val="22"/>
                <w:szCs w:val="22"/>
                <w:lang w:bidi="ar-JO"/>
              </w:rPr>
            </w:pPr>
            <w:r w:rsidRPr="002E6434">
              <w:rPr>
                <w:rFonts w:cs="Simplified Arabic" w:hint="cs"/>
                <w:sz w:val="22"/>
                <w:szCs w:val="22"/>
                <w:rtl/>
              </w:rPr>
              <w:t>المديرية</w:t>
            </w:r>
            <w:r w:rsidRPr="002E6434">
              <w:rPr>
                <w:rFonts w:cs="Simplified Arabic" w:hint="cs"/>
                <w:sz w:val="22"/>
                <w:szCs w:val="22"/>
                <w:rtl/>
                <w:lang w:bidi="ar-JO"/>
              </w:rPr>
              <w:t>/ الوحدة</w:t>
            </w:r>
          </w:p>
        </w:tc>
        <w:tc>
          <w:tcPr>
            <w:cnfStyle w:val="000010000000" w:firstRow="0" w:lastRow="0" w:firstColumn="0" w:lastColumn="0" w:oddVBand="1" w:evenVBand="0" w:oddHBand="0" w:evenHBand="0" w:firstRowFirstColumn="0" w:firstRowLastColumn="0" w:lastRowFirstColumn="0" w:lastRowLastColumn="0"/>
            <w:tcW w:w="1269" w:type="dxa"/>
            <w:tcBorders>
              <w:top w:val="none" w:sz="0" w:space="0" w:color="auto"/>
              <w:left w:val="none" w:sz="0" w:space="0" w:color="auto"/>
              <w:bottom w:val="none" w:sz="0" w:space="0" w:color="auto"/>
              <w:right w:val="none" w:sz="0" w:space="0" w:color="auto"/>
            </w:tcBorders>
          </w:tcPr>
          <w:p w:rsidR="00375F35" w:rsidRPr="002E6434" w:rsidRDefault="00375F35" w:rsidP="006B0AE0">
            <w:pPr>
              <w:spacing w:line="360" w:lineRule="auto"/>
              <w:jc w:val="center"/>
              <w:rPr>
                <w:rFonts w:cs="Simplified Arabic"/>
                <w:sz w:val="22"/>
                <w:szCs w:val="22"/>
              </w:rPr>
            </w:pPr>
            <w:r w:rsidRPr="002E6434">
              <w:rPr>
                <w:rFonts w:cs="Simplified Arabic" w:hint="cs"/>
                <w:sz w:val="22"/>
                <w:szCs w:val="22"/>
                <w:rtl/>
              </w:rPr>
              <w:t>المسمى الوظيفي</w:t>
            </w:r>
          </w:p>
        </w:tc>
        <w:tc>
          <w:tcPr>
            <w:tcW w:w="1712" w:type="dxa"/>
            <w:tcBorders>
              <w:top w:val="none" w:sz="0" w:space="0" w:color="auto"/>
              <w:left w:val="none" w:sz="0" w:space="0" w:color="auto"/>
              <w:bottom w:val="none" w:sz="0" w:space="0" w:color="auto"/>
              <w:right w:val="none" w:sz="0" w:space="0" w:color="auto"/>
            </w:tcBorders>
          </w:tcPr>
          <w:p w:rsidR="00375F35" w:rsidRPr="002E6434" w:rsidRDefault="00375F35" w:rsidP="006B0AE0">
            <w:pPr>
              <w:spacing w:line="360" w:lineRule="auto"/>
              <w:jc w:val="center"/>
              <w:cnfStyle w:val="100000000000" w:firstRow="1" w:lastRow="0" w:firstColumn="0" w:lastColumn="0" w:oddVBand="0" w:evenVBand="0" w:oddHBand="0" w:evenHBand="0" w:firstRowFirstColumn="0" w:firstRowLastColumn="0" w:lastRowFirstColumn="0" w:lastRowLastColumn="0"/>
              <w:rPr>
                <w:rFonts w:cs="Simplified Arabic"/>
                <w:sz w:val="22"/>
                <w:szCs w:val="22"/>
              </w:rPr>
            </w:pPr>
            <w:r w:rsidRPr="002E6434">
              <w:rPr>
                <w:rFonts w:cs="Simplified Arabic" w:hint="cs"/>
                <w:sz w:val="22"/>
                <w:szCs w:val="22"/>
                <w:rtl/>
                <w:lang w:bidi="ar-JO"/>
              </w:rPr>
              <w:t>ا</w:t>
            </w:r>
            <w:r w:rsidRPr="002E6434">
              <w:rPr>
                <w:rFonts w:cs="Simplified Arabic" w:hint="cs"/>
                <w:sz w:val="22"/>
                <w:szCs w:val="22"/>
                <w:rtl/>
              </w:rPr>
              <w:t>سم الموظف</w:t>
            </w:r>
          </w:p>
        </w:tc>
        <w:tc>
          <w:tcPr>
            <w:cnfStyle w:val="000100000000" w:firstRow="0" w:lastRow="0" w:firstColumn="0" w:lastColumn="1" w:oddVBand="0" w:evenVBand="0" w:oddHBand="0" w:evenHBand="0" w:firstRowFirstColumn="0" w:firstRowLastColumn="0" w:lastRowFirstColumn="0" w:lastRowLastColumn="0"/>
            <w:tcW w:w="870" w:type="dxa"/>
            <w:tcBorders>
              <w:top w:val="none" w:sz="0" w:space="0" w:color="auto"/>
              <w:left w:val="none" w:sz="0" w:space="0" w:color="auto"/>
              <w:bottom w:val="none" w:sz="0" w:space="0" w:color="auto"/>
              <w:right w:val="none" w:sz="0" w:space="0" w:color="auto"/>
            </w:tcBorders>
          </w:tcPr>
          <w:p w:rsidR="00375F35" w:rsidRPr="002E6434" w:rsidRDefault="00375F35" w:rsidP="006B0AE0">
            <w:pPr>
              <w:spacing w:line="360" w:lineRule="auto"/>
              <w:jc w:val="center"/>
              <w:rPr>
                <w:rFonts w:cs="Simplified Arabic"/>
                <w:sz w:val="22"/>
                <w:szCs w:val="22"/>
              </w:rPr>
            </w:pPr>
            <w:r w:rsidRPr="002E6434">
              <w:rPr>
                <w:rFonts w:cs="Simplified Arabic" w:hint="cs"/>
                <w:sz w:val="22"/>
                <w:szCs w:val="22"/>
                <w:rtl/>
              </w:rPr>
              <w:t>الرقم الوظيفي</w:t>
            </w:r>
          </w:p>
        </w:tc>
      </w:tr>
      <w:tr w:rsidR="00375F35" w:rsidRPr="002E6434" w:rsidTr="002E64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Borders>
              <w:left w:val="none" w:sz="0" w:space="0" w:color="auto"/>
              <w:right w:val="none" w:sz="0" w:space="0" w:color="auto"/>
            </w:tcBorders>
          </w:tcPr>
          <w:p w:rsidR="00375F35" w:rsidRPr="002E6434" w:rsidRDefault="00375F35" w:rsidP="006B0AE0">
            <w:pPr>
              <w:spacing w:line="360" w:lineRule="auto"/>
              <w:jc w:val="center"/>
              <w:rPr>
                <w:rFonts w:cs="Simplified Arabic"/>
                <w:sz w:val="22"/>
                <w:szCs w:val="22"/>
              </w:rPr>
            </w:pPr>
          </w:p>
        </w:tc>
        <w:tc>
          <w:tcPr>
            <w:cnfStyle w:val="000010000000" w:firstRow="0" w:lastRow="0" w:firstColumn="0" w:lastColumn="0" w:oddVBand="1" w:evenVBand="0" w:oddHBand="0" w:evenHBand="0" w:firstRowFirstColumn="0" w:firstRowLastColumn="0" w:lastRowFirstColumn="0" w:lastRowLastColumn="0"/>
            <w:tcW w:w="1063" w:type="dxa"/>
            <w:tcBorders>
              <w:left w:val="none" w:sz="0" w:space="0" w:color="auto"/>
              <w:bottom w:val="none" w:sz="0" w:space="0" w:color="auto"/>
              <w:right w:val="none" w:sz="0" w:space="0" w:color="auto"/>
            </w:tcBorders>
          </w:tcPr>
          <w:p w:rsidR="00375F35" w:rsidRPr="002E6434" w:rsidRDefault="00375F35" w:rsidP="006B0AE0">
            <w:pPr>
              <w:spacing w:line="360" w:lineRule="auto"/>
              <w:jc w:val="center"/>
              <w:rPr>
                <w:rFonts w:cs="Simplified Arabic"/>
                <w:b/>
                <w:bCs/>
                <w:sz w:val="22"/>
                <w:szCs w:val="22"/>
              </w:rPr>
            </w:pPr>
          </w:p>
        </w:tc>
        <w:tc>
          <w:tcPr>
            <w:tcW w:w="709" w:type="dxa"/>
            <w:tcBorders>
              <w:left w:val="none" w:sz="0" w:space="0" w:color="auto"/>
              <w:right w:val="none" w:sz="0" w:space="0" w:color="auto"/>
            </w:tcBorders>
          </w:tcPr>
          <w:p w:rsidR="00375F35" w:rsidRPr="002E6434" w:rsidRDefault="00375F35" w:rsidP="006B0AE0">
            <w:pPr>
              <w:spacing w:line="360" w:lineRule="auto"/>
              <w:jc w:val="center"/>
              <w:cnfStyle w:val="000000100000" w:firstRow="0" w:lastRow="0" w:firstColumn="0" w:lastColumn="0" w:oddVBand="0" w:evenVBand="0" w:oddHBand="1" w:evenHBand="0" w:firstRowFirstColumn="0" w:firstRowLastColumn="0" w:lastRowFirstColumn="0" w:lastRowLastColumn="0"/>
              <w:rPr>
                <w:rFonts w:cs="Simplified Arabic"/>
                <w:b/>
                <w:bCs/>
                <w:sz w:val="22"/>
                <w:szCs w:val="22"/>
              </w:rPr>
            </w:pPr>
          </w:p>
        </w:tc>
        <w:tc>
          <w:tcPr>
            <w:cnfStyle w:val="000010000000" w:firstRow="0" w:lastRow="0" w:firstColumn="0" w:lastColumn="0" w:oddVBand="1" w:evenVBand="0" w:oddHBand="0" w:evenHBand="0" w:firstRowFirstColumn="0" w:firstRowLastColumn="0" w:lastRowFirstColumn="0" w:lastRowLastColumn="0"/>
            <w:tcW w:w="833" w:type="dxa"/>
            <w:tcBorders>
              <w:left w:val="none" w:sz="0" w:space="0" w:color="auto"/>
              <w:bottom w:val="none" w:sz="0" w:space="0" w:color="auto"/>
              <w:right w:val="none" w:sz="0" w:space="0" w:color="auto"/>
            </w:tcBorders>
          </w:tcPr>
          <w:p w:rsidR="00375F35" w:rsidRPr="002E6434" w:rsidRDefault="00375F35" w:rsidP="006B0AE0">
            <w:pPr>
              <w:spacing w:line="360" w:lineRule="auto"/>
              <w:jc w:val="center"/>
              <w:rPr>
                <w:rFonts w:cs="Simplified Arabic"/>
                <w:b/>
                <w:bCs/>
                <w:sz w:val="22"/>
                <w:szCs w:val="22"/>
              </w:rPr>
            </w:pPr>
          </w:p>
        </w:tc>
        <w:tc>
          <w:tcPr>
            <w:tcW w:w="1235" w:type="dxa"/>
            <w:tcBorders>
              <w:left w:val="none" w:sz="0" w:space="0" w:color="auto"/>
              <w:right w:val="none" w:sz="0" w:space="0" w:color="auto"/>
            </w:tcBorders>
          </w:tcPr>
          <w:p w:rsidR="00375F35" w:rsidRPr="002E6434" w:rsidRDefault="00375F35" w:rsidP="006B0AE0">
            <w:pPr>
              <w:spacing w:line="360" w:lineRule="auto"/>
              <w:jc w:val="center"/>
              <w:cnfStyle w:val="000000100000" w:firstRow="0" w:lastRow="0" w:firstColumn="0" w:lastColumn="0" w:oddVBand="0" w:evenVBand="0" w:oddHBand="1" w:evenHBand="0" w:firstRowFirstColumn="0" w:firstRowLastColumn="0" w:lastRowFirstColumn="0" w:lastRowLastColumn="0"/>
              <w:rPr>
                <w:rFonts w:cs="Simplified Arabic"/>
                <w:b/>
                <w:bCs/>
                <w:sz w:val="22"/>
                <w:szCs w:val="22"/>
              </w:rPr>
            </w:pPr>
          </w:p>
        </w:tc>
        <w:tc>
          <w:tcPr>
            <w:cnfStyle w:val="000010000000" w:firstRow="0" w:lastRow="0" w:firstColumn="0" w:lastColumn="0" w:oddVBand="1" w:evenVBand="0" w:oddHBand="0" w:evenHBand="0" w:firstRowFirstColumn="0" w:firstRowLastColumn="0" w:lastRowFirstColumn="0" w:lastRowLastColumn="0"/>
            <w:tcW w:w="1269" w:type="dxa"/>
            <w:tcBorders>
              <w:left w:val="none" w:sz="0" w:space="0" w:color="auto"/>
              <w:bottom w:val="none" w:sz="0" w:space="0" w:color="auto"/>
              <w:right w:val="none" w:sz="0" w:space="0" w:color="auto"/>
            </w:tcBorders>
          </w:tcPr>
          <w:p w:rsidR="00375F35" w:rsidRPr="002E6434" w:rsidRDefault="00375F35" w:rsidP="006B0AE0">
            <w:pPr>
              <w:spacing w:line="360" w:lineRule="auto"/>
              <w:jc w:val="center"/>
              <w:rPr>
                <w:rFonts w:cs="Simplified Arabic"/>
                <w:b/>
                <w:bCs/>
                <w:sz w:val="22"/>
                <w:szCs w:val="22"/>
              </w:rPr>
            </w:pPr>
          </w:p>
        </w:tc>
        <w:tc>
          <w:tcPr>
            <w:tcW w:w="1712" w:type="dxa"/>
            <w:tcBorders>
              <w:left w:val="none" w:sz="0" w:space="0" w:color="auto"/>
              <w:right w:val="none" w:sz="0" w:space="0" w:color="auto"/>
            </w:tcBorders>
          </w:tcPr>
          <w:p w:rsidR="00375F35" w:rsidRPr="002E6434" w:rsidRDefault="00375F35" w:rsidP="006B0AE0">
            <w:pPr>
              <w:spacing w:line="360" w:lineRule="auto"/>
              <w:jc w:val="center"/>
              <w:cnfStyle w:val="000000100000" w:firstRow="0" w:lastRow="0" w:firstColumn="0" w:lastColumn="0" w:oddVBand="0" w:evenVBand="0" w:oddHBand="1" w:evenHBand="0" w:firstRowFirstColumn="0" w:firstRowLastColumn="0" w:lastRowFirstColumn="0" w:lastRowLastColumn="0"/>
              <w:rPr>
                <w:rFonts w:cs="Simplified Arabic"/>
                <w:b/>
                <w:bCs/>
                <w:sz w:val="22"/>
                <w:szCs w:val="22"/>
              </w:rPr>
            </w:pPr>
          </w:p>
        </w:tc>
        <w:tc>
          <w:tcPr>
            <w:cnfStyle w:val="000100000000" w:firstRow="0" w:lastRow="0" w:firstColumn="0" w:lastColumn="1" w:oddVBand="0" w:evenVBand="0" w:oddHBand="0" w:evenHBand="0" w:firstRowFirstColumn="0" w:firstRowLastColumn="0" w:lastRowFirstColumn="0" w:lastRowLastColumn="0"/>
            <w:tcW w:w="870" w:type="dxa"/>
            <w:tcBorders>
              <w:left w:val="none" w:sz="0" w:space="0" w:color="auto"/>
              <w:right w:val="none" w:sz="0" w:space="0" w:color="auto"/>
            </w:tcBorders>
          </w:tcPr>
          <w:p w:rsidR="00375F35" w:rsidRPr="002E6434" w:rsidRDefault="00375F35" w:rsidP="006B0AE0">
            <w:pPr>
              <w:spacing w:line="360" w:lineRule="auto"/>
              <w:jc w:val="center"/>
              <w:rPr>
                <w:rFonts w:cs="Simplified Arabic"/>
                <w:sz w:val="22"/>
                <w:szCs w:val="22"/>
              </w:rPr>
            </w:pPr>
          </w:p>
        </w:tc>
      </w:tr>
      <w:tr w:rsidR="00375F35" w:rsidRPr="002E6434" w:rsidTr="002E6434">
        <w:tc>
          <w:tcPr>
            <w:cnfStyle w:val="001000000000" w:firstRow="0" w:lastRow="0" w:firstColumn="1" w:lastColumn="0" w:oddVBand="0" w:evenVBand="0" w:oddHBand="0" w:evenHBand="0" w:firstRowFirstColumn="0" w:firstRowLastColumn="0" w:lastRowFirstColumn="0" w:lastRowLastColumn="0"/>
            <w:tcW w:w="1165" w:type="dxa"/>
          </w:tcPr>
          <w:p w:rsidR="00375F35" w:rsidRPr="002E6434" w:rsidRDefault="00375F35" w:rsidP="006B0AE0">
            <w:pPr>
              <w:spacing w:line="360" w:lineRule="auto"/>
              <w:jc w:val="center"/>
              <w:rPr>
                <w:rFonts w:cs="Simplified Arabic"/>
                <w:sz w:val="22"/>
                <w:szCs w:val="22"/>
              </w:rPr>
            </w:pPr>
          </w:p>
        </w:tc>
        <w:tc>
          <w:tcPr>
            <w:cnfStyle w:val="000010000000" w:firstRow="0" w:lastRow="0" w:firstColumn="0" w:lastColumn="0" w:oddVBand="1" w:evenVBand="0" w:oddHBand="0" w:evenHBand="0" w:firstRowFirstColumn="0" w:firstRowLastColumn="0" w:lastRowFirstColumn="0" w:lastRowLastColumn="0"/>
            <w:tcW w:w="1063" w:type="dxa"/>
            <w:tcBorders>
              <w:left w:val="none" w:sz="0" w:space="0" w:color="auto"/>
              <w:bottom w:val="none" w:sz="0" w:space="0" w:color="auto"/>
              <w:right w:val="none" w:sz="0" w:space="0" w:color="auto"/>
            </w:tcBorders>
          </w:tcPr>
          <w:p w:rsidR="00375F35" w:rsidRPr="002E6434" w:rsidRDefault="00375F35" w:rsidP="006B0AE0">
            <w:pPr>
              <w:spacing w:line="360" w:lineRule="auto"/>
              <w:jc w:val="center"/>
              <w:rPr>
                <w:rFonts w:cs="Simplified Arabic"/>
                <w:b/>
                <w:bCs/>
                <w:sz w:val="22"/>
                <w:szCs w:val="22"/>
              </w:rPr>
            </w:pPr>
          </w:p>
        </w:tc>
        <w:tc>
          <w:tcPr>
            <w:tcW w:w="709" w:type="dxa"/>
          </w:tcPr>
          <w:p w:rsidR="00375F35" w:rsidRPr="002E6434" w:rsidRDefault="00375F35" w:rsidP="006B0AE0">
            <w:pPr>
              <w:spacing w:line="360" w:lineRule="auto"/>
              <w:jc w:val="center"/>
              <w:cnfStyle w:val="000000000000" w:firstRow="0" w:lastRow="0" w:firstColumn="0" w:lastColumn="0" w:oddVBand="0" w:evenVBand="0" w:oddHBand="0" w:evenHBand="0" w:firstRowFirstColumn="0" w:firstRowLastColumn="0" w:lastRowFirstColumn="0" w:lastRowLastColumn="0"/>
              <w:rPr>
                <w:rFonts w:cs="Simplified Arabic"/>
                <w:b/>
                <w:bCs/>
                <w:sz w:val="22"/>
                <w:szCs w:val="22"/>
              </w:rPr>
            </w:pPr>
          </w:p>
        </w:tc>
        <w:tc>
          <w:tcPr>
            <w:cnfStyle w:val="000010000000" w:firstRow="0" w:lastRow="0" w:firstColumn="0" w:lastColumn="0" w:oddVBand="1" w:evenVBand="0" w:oddHBand="0" w:evenHBand="0" w:firstRowFirstColumn="0" w:firstRowLastColumn="0" w:lastRowFirstColumn="0" w:lastRowLastColumn="0"/>
            <w:tcW w:w="833" w:type="dxa"/>
            <w:tcBorders>
              <w:left w:val="none" w:sz="0" w:space="0" w:color="auto"/>
              <w:bottom w:val="none" w:sz="0" w:space="0" w:color="auto"/>
              <w:right w:val="none" w:sz="0" w:space="0" w:color="auto"/>
            </w:tcBorders>
          </w:tcPr>
          <w:p w:rsidR="00375F35" w:rsidRPr="002E6434" w:rsidRDefault="00375F35" w:rsidP="006B0AE0">
            <w:pPr>
              <w:spacing w:line="360" w:lineRule="auto"/>
              <w:jc w:val="center"/>
              <w:rPr>
                <w:rFonts w:cs="Simplified Arabic"/>
                <w:b/>
                <w:bCs/>
                <w:sz w:val="22"/>
                <w:szCs w:val="22"/>
              </w:rPr>
            </w:pPr>
          </w:p>
        </w:tc>
        <w:tc>
          <w:tcPr>
            <w:tcW w:w="1235" w:type="dxa"/>
          </w:tcPr>
          <w:p w:rsidR="00375F35" w:rsidRPr="002E6434" w:rsidRDefault="00375F35" w:rsidP="006B0AE0">
            <w:pPr>
              <w:spacing w:line="360" w:lineRule="auto"/>
              <w:jc w:val="center"/>
              <w:cnfStyle w:val="000000000000" w:firstRow="0" w:lastRow="0" w:firstColumn="0" w:lastColumn="0" w:oddVBand="0" w:evenVBand="0" w:oddHBand="0" w:evenHBand="0" w:firstRowFirstColumn="0" w:firstRowLastColumn="0" w:lastRowFirstColumn="0" w:lastRowLastColumn="0"/>
              <w:rPr>
                <w:rFonts w:cs="Simplified Arabic"/>
                <w:b/>
                <w:bCs/>
                <w:sz w:val="22"/>
                <w:szCs w:val="22"/>
              </w:rPr>
            </w:pPr>
          </w:p>
        </w:tc>
        <w:tc>
          <w:tcPr>
            <w:cnfStyle w:val="000010000000" w:firstRow="0" w:lastRow="0" w:firstColumn="0" w:lastColumn="0" w:oddVBand="1" w:evenVBand="0" w:oddHBand="0" w:evenHBand="0" w:firstRowFirstColumn="0" w:firstRowLastColumn="0" w:lastRowFirstColumn="0" w:lastRowLastColumn="0"/>
            <w:tcW w:w="1269" w:type="dxa"/>
            <w:tcBorders>
              <w:left w:val="none" w:sz="0" w:space="0" w:color="auto"/>
              <w:bottom w:val="none" w:sz="0" w:space="0" w:color="auto"/>
              <w:right w:val="none" w:sz="0" w:space="0" w:color="auto"/>
            </w:tcBorders>
          </w:tcPr>
          <w:p w:rsidR="00375F35" w:rsidRPr="002E6434" w:rsidRDefault="00375F35" w:rsidP="006B0AE0">
            <w:pPr>
              <w:spacing w:line="360" w:lineRule="auto"/>
              <w:jc w:val="center"/>
              <w:rPr>
                <w:rFonts w:cs="Simplified Arabic"/>
                <w:b/>
                <w:bCs/>
                <w:sz w:val="22"/>
                <w:szCs w:val="22"/>
              </w:rPr>
            </w:pPr>
          </w:p>
        </w:tc>
        <w:tc>
          <w:tcPr>
            <w:tcW w:w="1712" w:type="dxa"/>
          </w:tcPr>
          <w:p w:rsidR="00375F35" w:rsidRPr="002E6434" w:rsidRDefault="00375F35" w:rsidP="006B0AE0">
            <w:pPr>
              <w:spacing w:line="360" w:lineRule="auto"/>
              <w:jc w:val="center"/>
              <w:cnfStyle w:val="000000000000" w:firstRow="0" w:lastRow="0" w:firstColumn="0" w:lastColumn="0" w:oddVBand="0" w:evenVBand="0" w:oddHBand="0" w:evenHBand="0" w:firstRowFirstColumn="0" w:firstRowLastColumn="0" w:lastRowFirstColumn="0" w:lastRowLastColumn="0"/>
              <w:rPr>
                <w:rFonts w:cs="Simplified Arabic"/>
                <w:b/>
                <w:bCs/>
                <w:sz w:val="22"/>
                <w:szCs w:val="22"/>
              </w:rPr>
            </w:pPr>
          </w:p>
        </w:tc>
        <w:tc>
          <w:tcPr>
            <w:cnfStyle w:val="000100000000" w:firstRow="0" w:lastRow="0" w:firstColumn="0" w:lastColumn="1" w:oddVBand="0" w:evenVBand="0" w:oddHBand="0" w:evenHBand="0" w:firstRowFirstColumn="0" w:firstRowLastColumn="0" w:lastRowFirstColumn="0" w:lastRowLastColumn="0"/>
            <w:tcW w:w="870" w:type="dxa"/>
          </w:tcPr>
          <w:p w:rsidR="00375F35" w:rsidRPr="002E6434" w:rsidRDefault="00375F35" w:rsidP="006B0AE0">
            <w:pPr>
              <w:spacing w:line="360" w:lineRule="auto"/>
              <w:jc w:val="center"/>
              <w:rPr>
                <w:rFonts w:cs="Simplified Arabic"/>
                <w:sz w:val="22"/>
                <w:szCs w:val="22"/>
              </w:rPr>
            </w:pPr>
          </w:p>
        </w:tc>
      </w:tr>
      <w:tr w:rsidR="00375F35" w:rsidRPr="002E6434" w:rsidTr="002E64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Borders>
              <w:left w:val="none" w:sz="0" w:space="0" w:color="auto"/>
              <w:right w:val="none" w:sz="0" w:space="0" w:color="auto"/>
            </w:tcBorders>
          </w:tcPr>
          <w:p w:rsidR="00375F35" w:rsidRPr="002E6434" w:rsidRDefault="00375F35" w:rsidP="006B0AE0">
            <w:pPr>
              <w:spacing w:line="360" w:lineRule="auto"/>
              <w:jc w:val="center"/>
              <w:rPr>
                <w:rFonts w:cs="Simplified Arabic"/>
                <w:sz w:val="22"/>
                <w:szCs w:val="22"/>
              </w:rPr>
            </w:pPr>
          </w:p>
        </w:tc>
        <w:tc>
          <w:tcPr>
            <w:cnfStyle w:val="000010000000" w:firstRow="0" w:lastRow="0" w:firstColumn="0" w:lastColumn="0" w:oddVBand="1" w:evenVBand="0" w:oddHBand="0" w:evenHBand="0" w:firstRowFirstColumn="0" w:firstRowLastColumn="0" w:lastRowFirstColumn="0" w:lastRowLastColumn="0"/>
            <w:tcW w:w="1063" w:type="dxa"/>
            <w:tcBorders>
              <w:left w:val="none" w:sz="0" w:space="0" w:color="auto"/>
              <w:bottom w:val="none" w:sz="0" w:space="0" w:color="auto"/>
              <w:right w:val="none" w:sz="0" w:space="0" w:color="auto"/>
            </w:tcBorders>
          </w:tcPr>
          <w:p w:rsidR="00375F35" w:rsidRPr="002E6434" w:rsidRDefault="00375F35" w:rsidP="006B0AE0">
            <w:pPr>
              <w:spacing w:line="360" w:lineRule="auto"/>
              <w:jc w:val="center"/>
              <w:rPr>
                <w:rFonts w:cs="Simplified Arabic"/>
                <w:b/>
                <w:bCs/>
                <w:sz w:val="22"/>
                <w:szCs w:val="22"/>
              </w:rPr>
            </w:pPr>
          </w:p>
        </w:tc>
        <w:tc>
          <w:tcPr>
            <w:tcW w:w="709" w:type="dxa"/>
            <w:tcBorders>
              <w:left w:val="none" w:sz="0" w:space="0" w:color="auto"/>
              <w:right w:val="none" w:sz="0" w:space="0" w:color="auto"/>
            </w:tcBorders>
          </w:tcPr>
          <w:p w:rsidR="00375F35" w:rsidRPr="002E6434" w:rsidRDefault="00375F35" w:rsidP="006B0AE0">
            <w:pPr>
              <w:spacing w:line="360" w:lineRule="auto"/>
              <w:jc w:val="center"/>
              <w:cnfStyle w:val="000000100000" w:firstRow="0" w:lastRow="0" w:firstColumn="0" w:lastColumn="0" w:oddVBand="0" w:evenVBand="0" w:oddHBand="1" w:evenHBand="0" w:firstRowFirstColumn="0" w:firstRowLastColumn="0" w:lastRowFirstColumn="0" w:lastRowLastColumn="0"/>
              <w:rPr>
                <w:rFonts w:cs="Simplified Arabic"/>
                <w:b/>
                <w:bCs/>
                <w:sz w:val="22"/>
                <w:szCs w:val="22"/>
              </w:rPr>
            </w:pPr>
          </w:p>
        </w:tc>
        <w:tc>
          <w:tcPr>
            <w:cnfStyle w:val="000010000000" w:firstRow="0" w:lastRow="0" w:firstColumn="0" w:lastColumn="0" w:oddVBand="1" w:evenVBand="0" w:oddHBand="0" w:evenHBand="0" w:firstRowFirstColumn="0" w:firstRowLastColumn="0" w:lastRowFirstColumn="0" w:lastRowLastColumn="0"/>
            <w:tcW w:w="833" w:type="dxa"/>
            <w:tcBorders>
              <w:left w:val="none" w:sz="0" w:space="0" w:color="auto"/>
              <w:bottom w:val="none" w:sz="0" w:space="0" w:color="auto"/>
              <w:right w:val="none" w:sz="0" w:space="0" w:color="auto"/>
            </w:tcBorders>
          </w:tcPr>
          <w:p w:rsidR="00375F35" w:rsidRPr="002E6434" w:rsidRDefault="00375F35" w:rsidP="006B0AE0">
            <w:pPr>
              <w:spacing w:line="360" w:lineRule="auto"/>
              <w:jc w:val="center"/>
              <w:rPr>
                <w:rFonts w:cs="Simplified Arabic"/>
                <w:b/>
                <w:bCs/>
                <w:sz w:val="22"/>
                <w:szCs w:val="22"/>
              </w:rPr>
            </w:pPr>
          </w:p>
        </w:tc>
        <w:tc>
          <w:tcPr>
            <w:tcW w:w="1235" w:type="dxa"/>
            <w:tcBorders>
              <w:left w:val="none" w:sz="0" w:space="0" w:color="auto"/>
              <w:right w:val="none" w:sz="0" w:space="0" w:color="auto"/>
            </w:tcBorders>
          </w:tcPr>
          <w:p w:rsidR="00375F35" w:rsidRPr="002E6434" w:rsidRDefault="00375F35" w:rsidP="006B0AE0">
            <w:pPr>
              <w:spacing w:line="360" w:lineRule="auto"/>
              <w:jc w:val="center"/>
              <w:cnfStyle w:val="000000100000" w:firstRow="0" w:lastRow="0" w:firstColumn="0" w:lastColumn="0" w:oddVBand="0" w:evenVBand="0" w:oddHBand="1" w:evenHBand="0" w:firstRowFirstColumn="0" w:firstRowLastColumn="0" w:lastRowFirstColumn="0" w:lastRowLastColumn="0"/>
              <w:rPr>
                <w:rFonts w:cs="Simplified Arabic"/>
                <w:b/>
                <w:bCs/>
                <w:sz w:val="22"/>
                <w:szCs w:val="22"/>
              </w:rPr>
            </w:pPr>
          </w:p>
        </w:tc>
        <w:tc>
          <w:tcPr>
            <w:cnfStyle w:val="000010000000" w:firstRow="0" w:lastRow="0" w:firstColumn="0" w:lastColumn="0" w:oddVBand="1" w:evenVBand="0" w:oddHBand="0" w:evenHBand="0" w:firstRowFirstColumn="0" w:firstRowLastColumn="0" w:lastRowFirstColumn="0" w:lastRowLastColumn="0"/>
            <w:tcW w:w="1269" w:type="dxa"/>
            <w:tcBorders>
              <w:left w:val="none" w:sz="0" w:space="0" w:color="auto"/>
              <w:bottom w:val="none" w:sz="0" w:space="0" w:color="auto"/>
              <w:right w:val="none" w:sz="0" w:space="0" w:color="auto"/>
            </w:tcBorders>
          </w:tcPr>
          <w:p w:rsidR="00375F35" w:rsidRPr="002E6434" w:rsidRDefault="00375F35" w:rsidP="006B0AE0">
            <w:pPr>
              <w:spacing w:line="360" w:lineRule="auto"/>
              <w:jc w:val="center"/>
              <w:rPr>
                <w:rFonts w:cs="Simplified Arabic"/>
                <w:b/>
                <w:bCs/>
                <w:sz w:val="22"/>
                <w:szCs w:val="22"/>
              </w:rPr>
            </w:pPr>
          </w:p>
        </w:tc>
        <w:tc>
          <w:tcPr>
            <w:tcW w:w="1712" w:type="dxa"/>
            <w:tcBorders>
              <w:left w:val="none" w:sz="0" w:space="0" w:color="auto"/>
              <w:right w:val="none" w:sz="0" w:space="0" w:color="auto"/>
            </w:tcBorders>
          </w:tcPr>
          <w:p w:rsidR="00375F35" w:rsidRPr="002E6434" w:rsidRDefault="00375F35" w:rsidP="006B0AE0">
            <w:pPr>
              <w:spacing w:line="360" w:lineRule="auto"/>
              <w:jc w:val="center"/>
              <w:cnfStyle w:val="000000100000" w:firstRow="0" w:lastRow="0" w:firstColumn="0" w:lastColumn="0" w:oddVBand="0" w:evenVBand="0" w:oddHBand="1" w:evenHBand="0" w:firstRowFirstColumn="0" w:firstRowLastColumn="0" w:lastRowFirstColumn="0" w:lastRowLastColumn="0"/>
              <w:rPr>
                <w:rFonts w:cs="Simplified Arabic"/>
                <w:b/>
                <w:bCs/>
                <w:sz w:val="22"/>
                <w:szCs w:val="22"/>
              </w:rPr>
            </w:pPr>
          </w:p>
        </w:tc>
        <w:tc>
          <w:tcPr>
            <w:cnfStyle w:val="000100000000" w:firstRow="0" w:lastRow="0" w:firstColumn="0" w:lastColumn="1" w:oddVBand="0" w:evenVBand="0" w:oddHBand="0" w:evenHBand="0" w:firstRowFirstColumn="0" w:firstRowLastColumn="0" w:lastRowFirstColumn="0" w:lastRowLastColumn="0"/>
            <w:tcW w:w="870" w:type="dxa"/>
            <w:tcBorders>
              <w:left w:val="none" w:sz="0" w:space="0" w:color="auto"/>
              <w:right w:val="none" w:sz="0" w:space="0" w:color="auto"/>
            </w:tcBorders>
          </w:tcPr>
          <w:p w:rsidR="00375F35" w:rsidRPr="002E6434" w:rsidRDefault="00375F35" w:rsidP="006B0AE0">
            <w:pPr>
              <w:spacing w:line="360" w:lineRule="auto"/>
              <w:jc w:val="center"/>
              <w:rPr>
                <w:rFonts w:cs="Simplified Arabic"/>
                <w:sz w:val="22"/>
                <w:szCs w:val="22"/>
              </w:rPr>
            </w:pPr>
          </w:p>
        </w:tc>
      </w:tr>
      <w:tr w:rsidR="00375F35" w:rsidRPr="002E6434" w:rsidTr="002E6434">
        <w:tc>
          <w:tcPr>
            <w:cnfStyle w:val="001000000000" w:firstRow="0" w:lastRow="0" w:firstColumn="1" w:lastColumn="0" w:oddVBand="0" w:evenVBand="0" w:oddHBand="0" w:evenHBand="0" w:firstRowFirstColumn="0" w:firstRowLastColumn="0" w:lastRowFirstColumn="0" w:lastRowLastColumn="0"/>
            <w:tcW w:w="1165" w:type="dxa"/>
          </w:tcPr>
          <w:p w:rsidR="00375F35" w:rsidRPr="002E6434" w:rsidRDefault="00375F35" w:rsidP="006B0AE0">
            <w:pPr>
              <w:spacing w:line="360" w:lineRule="auto"/>
              <w:jc w:val="center"/>
              <w:rPr>
                <w:rFonts w:cs="Simplified Arabic"/>
                <w:sz w:val="22"/>
                <w:szCs w:val="22"/>
              </w:rPr>
            </w:pPr>
          </w:p>
        </w:tc>
        <w:tc>
          <w:tcPr>
            <w:cnfStyle w:val="000010000000" w:firstRow="0" w:lastRow="0" w:firstColumn="0" w:lastColumn="0" w:oddVBand="1" w:evenVBand="0" w:oddHBand="0" w:evenHBand="0" w:firstRowFirstColumn="0" w:firstRowLastColumn="0" w:lastRowFirstColumn="0" w:lastRowLastColumn="0"/>
            <w:tcW w:w="1063" w:type="dxa"/>
            <w:tcBorders>
              <w:left w:val="none" w:sz="0" w:space="0" w:color="auto"/>
              <w:bottom w:val="none" w:sz="0" w:space="0" w:color="auto"/>
              <w:right w:val="none" w:sz="0" w:space="0" w:color="auto"/>
            </w:tcBorders>
          </w:tcPr>
          <w:p w:rsidR="00375F35" w:rsidRPr="002E6434" w:rsidRDefault="00375F35" w:rsidP="006B0AE0">
            <w:pPr>
              <w:spacing w:line="360" w:lineRule="auto"/>
              <w:jc w:val="center"/>
              <w:rPr>
                <w:rFonts w:cs="Simplified Arabic"/>
                <w:b/>
                <w:bCs/>
                <w:sz w:val="22"/>
                <w:szCs w:val="22"/>
              </w:rPr>
            </w:pPr>
          </w:p>
        </w:tc>
        <w:tc>
          <w:tcPr>
            <w:tcW w:w="709" w:type="dxa"/>
          </w:tcPr>
          <w:p w:rsidR="00375F35" w:rsidRPr="002E6434" w:rsidRDefault="00375F35" w:rsidP="006B0AE0">
            <w:pPr>
              <w:spacing w:line="360" w:lineRule="auto"/>
              <w:jc w:val="center"/>
              <w:cnfStyle w:val="000000000000" w:firstRow="0" w:lastRow="0" w:firstColumn="0" w:lastColumn="0" w:oddVBand="0" w:evenVBand="0" w:oddHBand="0" w:evenHBand="0" w:firstRowFirstColumn="0" w:firstRowLastColumn="0" w:lastRowFirstColumn="0" w:lastRowLastColumn="0"/>
              <w:rPr>
                <w:rFonts w:cs="Simplified Arabic"/>
                <w:b/>
                <w:bCs/>
                <w:sz w:val="22"/>
                <w:szCs w:val="22"/>
              </w:rPr>
            </w:pPr>
          </w:p>
        </w:tc>
        <w:tc>
          <w:tcPr>
            <w:cnfStyle w:val="000010000000" w:firstRow="0" w:lastRow="0" w:firstColumn="0" w:lastColumn="0" w:oddVBand="1" w:evenVBand="0" w:oddHBand="0" w:evenHBand="0" w:firstRowFirstColumn="0" w:firstRowLastColumn="0" w:lastRowFirstColumn="0" w:lastRowLastColumn="0"/>
            <w:tcW w:w="833" w:type="dxa"/>
            <w:tcBorders>
              <w:left w:val="none" w:sz="0" w:space="0" w:color="auto"/>
              <w:bottom w:val="none" w:sz="0" w:space="0" w:color="auto"/>
              <w:right w:val="none" w:sz="0" w:space="0" w:color="auto"/>
            </w:tcBorders>
          </w:tcPr>
          <w:p w:rsidR="00375F35" w:rsidRPr="002E6434" w:rsidRDefault="00375F35" w:rsidP="006B0AE0">
            <w:pPr>
              <w:spacing w:line="360" w:lineRule="auto"/>
              <w:jc w:val="center"/>
              <w:rPr>
                <w:rFonts w:cs="Simplified Arabic"/>
                <w:b/>
                <w:bCs/>
                <w:sz w:val="22"/>
                <w:szCs w:val="22"/>
              </w:rPr>
            </w:pPr>
          </w:p>
        </w:tc>
        <w:tc>
          <w:tcPr>
            <w:tcW w:w="1235" w:type="dxa"/>
          </w:tcPr>
          <w:p w:rsidR="00375F35" w:rsidRPr="002E6434" w:rsidRDefault="00375F35" w:rsidP="006B0AE0">
            <w:pPr>
              <w:spacing w:line="360" w:lineRule="auto"/>
              <w:jc w:val="center"/>
              <w:cnfStyle w:val="000000000000" w:firstRow="0" w:lastRow="0" w:firstColumn="0" w:lastColumn="0" w:oddVBand="0" w:evenVBand="0" w:oddHBand="0" w:evenHBand="0" w:firstRowFirstColumn="0" w:firstRowLastColumn="0" w:lastRowFirstColumn="0" w:lastRowLastColumn="0"/>
              <w:rPr>
                <w:rFonts w:cs="Simplified Arabic"/>
                <w:b/>
                <w:bCs/>
                <w:sz w:val="22"/>
                <w:szCs w:val="22"/>
              </w:rPr>
            </w:pPr>
          </w:p>
        </w:tc>
        <w:tc>
          <w:tcPr>
            <w:cnfStyle w:val="000010000000" w:firstRow="0" w:lastRow="0" w:firstColumn="0" w:lastColumn="0" w:oddVBand="1" w:evenVBand="0" w:oddHBand="0" w:evenHBand="0" w:firstRowFirstColumn="0" w:firstRowLastColumn="0" w:lastRowFirstColumn="0" w:lastRowLastColumn="0"/>
            <w:tcW w:w="1269" w:type="dxa"/>
            <w:tcBorders>
              <w:left w:val="none" w:sz="0" w:space="0" w:color="auto"/>
              <w:bottom w:val="none" w:sz="0" w:space="0" w:color="auto"/>
              <w:right w:val="none" w:sz="0" w:space="0" w:color="auto"/>
            </w:tcBorders>
          </w:tcPr>
          <w:p w:rsidR="00375F35" w:rsidRPr="002E6434" w:rsidRDefault="00375F35" w:rsidP="006B0AE0">
            <w:pPr>
              <w:spacing w:line="360" w:lineRule="auto"/>
              <w:jc w:val="center"/>
              <w:rPr>
                <w:rFonts w:cs="Simplified Arabic"/>
                <w:b/>
                <w:bCs/>
                <w:sz w:val="22"/>
                <w:szCs w:val="22"/>
              </w:rPr>
            </w:pPr>
          </w:p>
        </w:tc>
        <w:tc>
          <w:tcPr>
            <w:tcW w:w="1712" w:type="dxa"/>
          </w:tcPr>
          <w:p w:rsidR="00375F35" w:rsidRPr="002E6434" w:rsidRDefault="00375F35" w:rsidP="006B0AE0">
            <w:pPr>
              <w:spacing w:line="360" w:lineRule="auto"/>
              <w:jc w:val="center"/>
              <w:cnfStyle w:val="000000000000" w:firstRow="0" w:lastRow="0" w:firstColumn="0" w:lastColumn="0" w:oddVBand="0" w:evenVBand="0" w:oddHBand="0" w:evenHBand="0" w:firstRowFirstColumn="0" w:firstRowLastColumn="0" w:lastRowFirstColumn="0" w:lastRowLastColumn="0"/>
              <w:rPr>
                <w:rFonts w:cs="Simplified Arabic"/>
                <w:b/>
                <w:bCs/>
                <w:sz w:val="22"/>
                <w:szCs w:val="22"/>
              </w:rPr>
            </w:pPr>
          </w:p>
        </w:tc>
        <w:tc>
          <w:tcPr>
            <w:cnfStyle w:val="000100000000" w:firstRow="0" w:lastRow="0" w:firstColumn="0" w:lastColumn="1" w:oddVBand="0" w:evenVBand="0" w:oddHBand="0" w:evenHBand="0" w:firstRowFirstColumn="0" w:firstRowLastColumn="0" w:lastRowFirstColumn="0" w:lastRowLastColumn="0"/>
            <w:tcW w:w="870" w:type="dxa"/>
          </w:tcPr>
          <w:p w:rsidR="00375F35" w:rsidRPr="002E6434" w:rsidRDefault="00375F35" w:rsidP="006B0AE0">
            <w:pPr>
              <w:spacing w:line="360" w:lineRule="auto"/>
              <w:jc w:val="center"/>
              <w:rPr>
                <w:rFonts w:cs="Simplified Arabic"/>
                <w:sz w:val="22"/>
                <w:szCs w:val="22"/>
              </w:rPr>
            </w:pPr>
          </w:p>
        </w:tc>
      </w:tr>
      <w:tr w:rsidR="00375F35" w:rsidRPr="002E6434" w:rsidTr="002E64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Borders>
              <w:left w:val="none" w:sz="0" w:space="0" w:color="auto"/>
              <w:right w:val="none" w:sz="0" w:space="0" w:color="auto"/>
            </w:tcBorders>
          </w:tcPr>
          <w:p w:rsidR="00375F35" w:rsidRPr="002E6434" w:rsidRDefault="00375F35" w:rsidP="006B0AE0">
            <w:pPr>
              <w:spacing w:line="360" w:lineRule="auto"/>
              <w:jc w:val="center"/>
              <w:rPr>
                <w:rFonts w:cs="Simplified Arabic"/>
                <w:sz w:val="22"/>
                <w:szCs w:val="22"/>
              </w:rPr>
            </w:pPr>
          </w:p>
        </w:tc>
        <w:tc>
          <w:tcPr>
            <w:cnfStyle w:val="000010000000" w:firstRow="0" w:lastRow="0" w:firstColumn="0" w:lastColumn="0" w:oddVBand="1" w:evenVBand="0" w:oddHBand="0" w:evenHBand="0" w:firstRowFirstColumn="0" w:firstRowLastColumn="0" w:lastRowFirstColumn="0" w:lastRowLastColumn="0"/>
            <w:tcW w:w="1063" w:type="dxa"/>
            <w:tcBorders>
              <w:left w:val="none" w:sz="0" w:space="0" w:color="auto"/>
              <w:bottom w:val="none" w:sz="0" w:space="0" w:color="auto"/>
              <w:right w:val="none" w:sz="0" w:space="0" w:color="auto"/>
            </w:tcBorders>
          </w:tcPr>
          <w:p w:rsidR="00375F35" w:rsidRPr="002E6434" w:rsidRDefault="00375F35" w:rsidP="006B0AE0">
            <w:pPr>
              <w:spacing w:line="360" w:lineRule="auto"/>
              <w:jc w:val="center"/>
              <w:rPr>
                <w:rFonts w:cs="Simplified Arabic"/>
                <w:b/>
                <w:bCs/>
                <w:sz w:val="22"/>
                <w:szCs w:val="22"/>
              </w:rPr>
            </w:pPr>
          </w:p>
        </w:tc>
        <w:tc>
          <w:tcPr>
            <w:tcW w:w="709" w:type="dxa"/>
            <w:tcBorders>
              <w:left w:val="none" w:sz="0" w:space="0" w:color="auto"/>
              <w:right w:val="none" w:sz="0" w:space="0" w:color="auto"/>
            </w:tcBorders>
          </w:tcPr>
          <w:p w:rsidR="00375F35" w:rsidRPr="002E6434" w:rsidRDefault="00375F35" w:rsidP="006B0AE0">
            <w:pPr>
              <w:spacing w:line="360" w:lineRule="auto"/>
              <w:jc w:val="center"/>
              <w:cnfStyle w:val="000000100000" w:firstRow="0" w:lastRow="0" w:firstColumn="0" w:lastColumn="0" w:oddVBand="0" w:evenVBand="0" w:oddHBand="1" w:evenHBand="0" w:firstRowFirstColumn="0" w:firstRowLastColumn="0" w:lastRowFirstColumn="0" w:lastRowLastColumn="0"/>
              <w:rPr>
                <w:rFonts w:cs="Simplified Arabic"/>
                <w:b/>
                <w:bCs/>
                <w:sz w:val="22"/>
                <w:szCs w:val="22"/>
              </w:rPr>
            </w:pPr>
          </w:p>
        </w:tc>
        <w:tc>
          <w:tcPr>
            <w:cnfStyle w:val="000010000000" w:firstRow="0" w:lastRow="0" w:firstColumn="0" w:lastColumn="0" w:oddVBand="1" w:evenVBand="0" w:oddHBand="0" w:evenHBand="0" w:firstRowFirstColumn="0" w:firstRowLastColumn="0" w:lastRowFirstColumn="0" w:lastRowLastColumn="0"/>
            <w:tcW w:w="833" w:type="dxa"/>
            <w:tcBorders>
              <w:left w:val="none" w:sz="0" w:space="0" w:color="auto"/>
              <w:bottom w:val="none" w:sz="0" w:space="0" w:color="auto"/>
              <w:right w:val="none" w:sz="0" w:space="0" w:color="auto"/>
            </w:tcBorders>
          </w:tcPr>
          <w:p w:rsidR="00375F35" w:rsidRPr="002E6434" w:rsidRDefault="00375F35" w:rsidP="006B0AE0">
            <w:pPr>
              <w:spacing w:line="360" w:lineRule="auto"/>
              <w:jc w:val="center"/>
              <w:rPr>
                <w:rFonts w:cs="Simplified Arabic"/>
                <w:b/>
                <w:bCs/>
                <w:sz w:val="22"/>
                <w:szCs w:val="22"/>
              </w:rPr>
            </w:pPr>
          </w:p>
        </w:tc>
        <w:tc>
          <w:tcPr>
            <w:tcW w:w="1235" w:type="dxa"/>
            <w:tcBorders>
              <w:left w:val="none" w:sz="0" w:space="0" w:color="auto"/>
              <w:right w:val="none" w:sz="0" w:space="0" w:color="auto"/>
            </w:tcBorders>
          </w:tcPr>
          <w:p w:rsidR="00375F35" w:rsidRPr="002E6434" w:rsidRDefault="00375F35" w:rsidP="006B0AE0">
            <w:pPr>
              <w:spacing w:line="360" w:lineRule="auto"/>
              <w:jc w:val="center"/>
              <w:cnfStyle w:val="000000100000" w:firstRow="0" w:lastRow="0" w:firstColumn="0" w:lastColumn="0" w:oddVBand="0" w:evenVBand="0" w:oddHBand="1" w:evenHBand="0" w:firstRowFirstColumn="0" w:firstRowLastColumn="0" w:lastRowFirstColumn="0" w:lastRowLastColumn="0"/>
              <w:rPr>
                <w:rFonts w:cs="Simplified Arabic"/>
                <w:b/>
                <w:bCs/>
                <w:sz w:val="22"/>
                <w:szCs w:val="22"/>
              </w:rPr>
            </w:pPr>
          </w:p>
        </w:tc>
        <w:tc>
          <w:tcPr>
            <w:cnfStyle w:val="000010000000" w:firstRow="0" w:lastRow="0" w:firstColumn="0" w:lastColumn="0" w:oddVBand="1" w:evenVBand="0" w:oddHBand="0" w:evenHBand="0" w:firstRowFirstColumn="0" w:firstRowLastColumn="0" w:lastRowFirstColumn="0" w:lastRowLastColumn="0"/>
            <w:tcW w:w="1269" w:type="dxa"/>
            <w:tcBorders>
              <w:left w:val="none" w:sz="0" w:space="0" w:color="auto"/>
              <w:bottom w:val="none" w:sz="0" w:space="0" w:color="auto"/>
              <w:right w:val="none" w:sz="0" w:space="0" w:color="auto"/>
            </w:tcBorders>
          </w:tcPr>
          <w:p w:rsidR="00375F35" w:rsidRPr="002E6434" w:rsidRDefault="00375F35" w:rsidP="006B0AE0">
            <w:pPr>
              <w:spacing w:line="360" w:lineRule="auto"/>
              <w:jc w:val="center"/>
              <w:rPr>
                <w:rFonts w:cs="Simplified Arabic"/>
                <w:b/>
                <w:bCs/>
                <w:sz w:val="22"/>
                <w:szCs w:val="22"/>
              </w:rPr>
            </w:pPr>
          </w:p>
        </w:tc>
        <w:tc>
          <w:tcPr>
            <w:tcW w:w="1712" w:type="dxa"/>
            <w:tcBorders>
              <w:left w:val="none" w:sz="0" w:space="0" w:color="auto"/>
              <w:right w:val="none" w:sz="0" w:space="0" w:color="auto"/>
            </w:tcBorders>
          </w:tcPr>
          <w:p w:rsidR="00375F35" w:rsidRPr="002E6434" w:rsidRDefault="00375F35" w:rsidP="006B0AE0">
            <w:pPr>
              <w:spacing w:line="360" w:lineRule="auto"/>
              <w:jc w:val="center"/>
              <w:cnfStyle w:val="000000100000" w:firstRow="0" w:lastRow="0" w:firstColumn="0" w:lastColumn="0" w:oddVBand="0" w:evenVBand="0" w:oddHBand="1" w:evenHBand="0" w:firstRowFirstColumn="0" w:firstRowLastColumn="0" w:lastRowFirstColumn="0" w:lastRowLastColumn="0"/>
              <w:rPr>
                <w:rFonts w:cs="Simplified Arabic"/>
                <w:b/>
                <w:bCs/>
                <w:sz w:val="22"/>
                <w:szCs w:val="22"/>
              </w:rPr>
            </w:pPr>
          </w:p>
        </w:tc>
        <w:tc>
          <w:tcPr>
            <w:cnfStyle w:val="000100000000" w:firstRow="0" w:lastRow="0" w:firstColumn="0" w:lastColumn="1" w:oddVBand="0" w:evenVBand="0" w:oddHBand="0" w:evenHBand="0" w:firstRowFirstColumn="0" w:firstRowLastColumn="0" w:lastRowFirstColumn="0" w:lastRowLastColumn="0"/>
            <w:tcW w:w="870" w:type="dxa"/>
            <w:tcBorders>
              <w:left w:val="none" w:sz="0" w:space="0" w:color="auto"/>
              <w:right w:val="none" w:sz="0" w:space="0" w:color="auto"/>
            </w:tcBorders>
          </w:tcPr>
          <w:p w:rsidR="00375F35" w:rsidRPr="002E6434" w:rsidRDefault="00375F35" w:rsidP="006B0AE0">
            <w:pPr>
              <w:spacing w:line="360" w:lineRule="auto"/>
              <w:jc w:val="center"/>
              <w:rPr>
                <w:rFonts w:cs="Simplified Arabic"/>
                <w:sz w:val="22"/>
                <w:szCs w:val="22"/>
              </w:rPr>
            </w:pPr>
          </w:p>
        </w:tc>
      </w:tr>
      <w:tr w:rsidR="00375F35" w:rsidRPr="002E6434" w:rsidTr="002E6434">
        <w:tc>
          <w:tcPr>
            <w:cnfStyle w:val="001000000000" w:firstRow="0" w:lastRow="0" w:firstColumn="1" w:lastColumn="0" w:oddVBand="0" w:evenVBand="0" w:oddHBand="0" w:evenHBand="0" w:firstRowFirstColumn="0" w:firstRowLastColumn="0" w:lastRowFirstColumn="0" w:lastRowLastColumn="0"/>
            <w:tcW w:w="1165" w:type="dxa"/>
          </w:tcPr>
          <w:p w:rsidR="00375F35" w:rsidRPr="002E6434" w:rsidRDefault="00375F35" w:rsidP="006B0AE0">
            <w:pPr>
              <w:spacing w:line="360" w:lineRule="auto"/>
              <w:jc w:val="center"/>
              <w:rPr>
                <w:rFonts w:cs="Simplified Arabic"/>
                <w:sz w:val="22"/>
                <w:szCs w:val="22"/>
              </w:rPr>
            </w:pPr>
          </w:p>
        </w:tc>
        <w:tc>
          <w:tcPr>
            <w:cnfStyle w:val="000010000000" w:firstRow="0" w:lastRow="0" w:firstColumn="0" w:lastColumn="0" w:oddVBand="1" w:evenVBand="0" w:oddHBand="0" w:evenHBand="0" w:firstRowFirstColumn="0" w:firstRowLastColumn="0" w:lastRowFirstColumn="0" w:lastRowLastColumn="0"/>
            <w:tcW w:w="1063" w:type="dxa"/>
            <w:tcBorders>
              <w:left w:val="none" w:sz="0" w:space="0" w:color="auto"/>
              <w:bottom w:val="none" w:sz="0" w:space="0" w:color="auto"/>
              <w:right w:val="none" w:sz="0" w:space="0" w:color="auto"/>
            </w:tcBorders>
          </w:tcPr>
          <w:p w:rsidR="00375F35" w:rsidRPr="002E6434" w:rsidRDefault="00375F35" w:rsidP="006B0AE0">
            <w:pPr>
              <w:spacing w:line="360" w:lineRule="auto"/>
              <w:jc w:val="center"/>
              <w:rPr>
                <w:rFonts w:cs="Simplified Arabic"/>
                <w:b/>
                <w:bCs/>
                <w:sz w:val="22"/>
                <w:szCs w:val="22"/>
              </w:rPr>
            </w:pPr>
          </w:p>
        </w:tc>
        <w:tc>
          <w:tcPr>
            <w:tcW w:w="709" w:type="dxa"/>
          </w:tcPr>
          <w:p w:rsidR="00375F35" w:rsidRPr="002E6434" w:rsidRDefault="00375F35" w:rsidP="006B0AE0">
            <w:pPr>
              <w:spacing w:line="360" w:lineRule="auto"/>
              <w:jc w:val="center"/>
              <w:cnfStyle w:val="000000000000" w:firstRow="0" w:lastRow="0" w:firstColumn="0" w:lastColumn="0" w:oddVBand="0" w:evenVBand="0" w:oddHBand="0" w:evenHBand="0" w:firstRowFirstColumn="0" w:firstRowLastColumn="0" w:lastRowFirstColumn="0" w:lastRowLastColumn="0"/>
              <w:rPr>
                <w:rFonts w:cs="Simplified Arabic"/>
                <w:b/>
                <w:bCs/>
                <w:sz w:val="22"/>
                <w:szCs w:val="22"/>
              </w:rPr>
            </w:pPr>
          </w:p>
        </w:tc>
        <w:tc>
          <w:tcPr>
            <w:cnfStyle w:val="000010000000" w:firstRow="0" w:lastRow="0" w:firstColumn="0" w:lastColumn="0" w:oddVBand="1" w:evenVBand="0" w:oddHBand="0" w:evenHBand="0" w:firstRowFirstColumn="0" w:firstRowLastColumn="0" w:lastRowFirstColumn="0" w:lastRowLastColumn="0"/>
            <w:tcW w:w="833" w:type="dxa"/>
            <w:tcBorders>
              <w:left w:val="none" w:sz="0" w:space="0" w:color="auto"/>
              <w:bottom w:val="none" w:sz="0" w:space="0" w:color="auto"/>
              <w:right w:val="none" w:sz="0" w:space="0" w:color="auto"/>
            </w:tcBorders>
          </w:tcPr>
          <w:p w:rsidR="00375F35" w:rsidRPr="002E6434" w:rsidRDefault="00375F35" w:rsidP="006B0AE0">
            <w:pPr>
              <w:spacing w:line="360" w:lineRule="auto"/>
              <w:jc w:val="center"/>
              <w:rPr>
                <w:rFonts w:cs="Simplified Arabic"/>
                <w:b/>
                <w:bCs/>
                <w:sz w:val="22"/>
                <w:szCs w:val="22"/>
              </w:rPr>
            </w:pPr>
          </w:p>
        </w:tc>
        <w:tc>
          <w:tcPr>
            <w:tcW w:w="1235" w:type="dxa"/>
          </w:tcPr>
          <w:p w:rsidR="00375F35" w:rsidRPr="002E6434" w:rsidRDefault="00375F35" w:rsidP="006B0AE0">
            <w:pPr>
              <w:spacing w:line="360" w:lineRule="auto"/>
              <w:jc w:val="center"/>
              <w:cnfStyle w:val="000000000000" w:firstRow="0" w:lastRow="0" w:firstColumn="0" w:lastColumn="0" w:oddVBand="0" w:evenVBand="0" w:oddHBand="0" w:evenHBand="0" w:firstRowFirstColumn="0" w:firstRowLastColumn="0" w:lastRowFirstColumn="0" w:lastRowLastColumn="0"/>
              <w:rPr>
                <w:rFonts w:cs="Simplified Arabic"/>
                <w:b/>
                <w:bCs/>
                <w:sz w:val="22"/>
                <w:szCs w:val="22"/>
              </w:rPr>
            </w:pPr>
          </w:p>
        </w:tc>
        <w:tc>
          <w:tcPr>
            <w:cnfStyle w:val="000010000000" w:firstRow="0" w:lastRow="0" w:firstColumn="0" w:lastColumn="0" w:oddVBand="1" w:evenVBand="0" w:oddHBand="0" w:evenHBand="0" w:firstRowFirstColumn="0" w:firstRowLastColumn="0" w:lastRowFirstColumn="0" w:lastRowLastColumn="0"/>
            <w:tcW w:w="1269" w:type="dxa"/>
            <w:tcBorders>
              <w:left w:val="none" w:sz="0" w:space="0" w:color="auto"/>
              <w:bottom w:val="none" w:sz="0" w:space="0" w:color="auto"/>
              <w:right w:val="none" w:sz="0" w:space="0" w:color="auto"/>
            </w:tcBorders>
          </w:tcPr>
          <w:p w:rsidR="00375F35" w:rsidRPr="002E6434" w:rsidRDefault="00375F35" w:rsidP="006B0AE0">
            <w:pPr>
              <w:spacing w:line="360" w:lineRule="auto"/>
              <w:jc w:val="center"/>
              <w:rPr>
                <w:rFonts w:cs="Simplified Arabic"/>
                <w:b/>
                <w:bCs/>
                <w:sz w:val="22"/>
                <w:szCs w:val="22"/>
              </w:rPr>
            </w:pPr>
          </w:p>
        </w:tc>
        <w:tc>
          <w:tcPr>
            <w:tcW w:w="1712" w:type="dxa"/>
          </w:tcPr>
          <w:p w:rsidR="00375F35" w:rsidRPr="002E6434" w:rsidRDefault="00375F35" w:rsidP="006B0AE0">
            <w:pPr>
              <w:spacing w:line="360" w:lineRule="auto"/>
              <w:jc w:val="center"/>
              <w:cnfStyle w:val="000000000000" w:firstRow="0" w:lastRow="0" w:firstColumn="0" w:lastColumn="0" w:oddVBand="0" w:evenVBand="0" w:oddHBand="0" w:evenHBand="0" w:firstRowFirstColumn="0" w:firstRowLastColumn="0" w:lastRowFirstColumn="0" w:lastRowLastColumn="0"/>
              <w:rPr>
                <w:rFonts w:cs="Simplified Arabic"/>
                <w:b/>
                <w:bCs/>
                <w:sz w:val="22"/>
                <w:szCs w:val="22"/>
              </w:rPr>
            </w:pPr>
          </w:p>
        </w:tc>
        <w:tc>
          <w:tcPr>
            <w:cnfStyle w:val="000100000000" w:firstRow="0" w:lastRow="0" w:firstColumn="0" w:lastColumn="1" w:oddVBand="0" w:evenVBand="0" w:oddHBand="0" w:evenHBand="0" w:firstRowFirstColumn="0" w:firstRowLastColumn="0" w:lastRowFirstColumn="0" w:lastRowLastColumn="0"/>
            <w:tcW w:w="870" w:type="dxa"/>
          </w:tcPr>
          <w:p w:rsidR="00375F35" w:rsidRPr="002E6434" w:rsidRDefault="00375F35" w:rsidP="006B0AE0">
            <w:pPr>
              <w:spacing w:line="360" w:lineRule="auto"/>
              <w:jc w:val="center"/>
              <w:rPr>
                <w:rFonts w:cs="Simplified Arabic"/>
                <w:sz w:val="22"/>
                <w:szCs w:val="22"/>
              </w:rPr>
            </w:pPr>
          </w:p>
        </w:tc>
      </w:tr>
      <w:tr w:rsidR="00375F35" w:rsidRPr="002E6434" w:rsidTr="002E64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Borders>
              <w:left w:val="none" w:sz="0" w:space="0" w:color="auto"/>
              <w:right w:val="none" w:sz="0" w:space="0" w:color="auto"/>
            </w:tcBorders>
          </w:tcPr>
          <w:p w:rsidR="00375F35" w:rsidRPr="002E6434" w:rsidRDefault="00375F35" w:rsidP="006B0AE0">
            <w:pPr>
              <w:spacing w:line="360" w:lineRule="auto"/>
              <w:jc w:val="center"/>
              <w:rPr>
                <w:rFonts w:cs="Simplified Arabic"/>
                <w:sz w:val="22"/>
                <w:szCs w:val="22"/>
              </w:rPr>
            </w:pPr>
          </w:p>
        </w:tc>
        <w:tc>
          <w:tcPr>
            <w:cnfStyle w:val="000010000000" w:firstRow="0" w:lastRow="0" w:firstColumn="0" w:lastColumn="0" w:oddVBand="1" w:evenVBand="0" w:oddHBand="0" w:evenHBand="0" w:firstRowFirstColumn="0" w:firstRowLastColumn="0" w:lastRowFirstColumn="0" w:lastRowLastColumn="0"/>
            <w:tcW w:w="1063" w:type="dxa"/>
            <w:tcBorders>
              <w:left w:val="none" w:sz="0" w:space="0" w:color="auto"/>
              <w:bottom w:val="none" w:sz="0" w:space="0" w:color="auto"/>
              <w:right w:val="none" w:sz="0" w:space="0" w:color="auto"/>
            </w:tcBorders>
          </w:tcPr>
          <w:p w:rsidR="00375F35" w:rsidRPr="002E6434" w:rsidRDefault="00375F35" w:rsidP="006B0AE0">
            <w:pPr>
              <w:spacing w:line="360" w:lineRule="auto"/>
              <w:jc w:val="center"/>
              <w:rPr>
                <w:rFonts w:cs="Simplified Arabic"/>
                <w:b/>
                <w:bCs/>
                <w:sz w:val="22"/>
                <w:szCs w:val="22"/>
              </w:rPr>
            </w:pPr>
          </w:p>
        </w:tc>
        <w:tc>
          <w:tcPr>
            <w:tcW w:w="709" w:type="dxa"/>
            <w:tcBorders>
              <w:left w:val="none" w:sz="0" w:space="0" w:color="auto"/>
              <w:right w:val="none" w:sz="0" w:space="0" w:color="auto"/>
            </w:tcBorders>
          </w:tcPr>
          <w:p w:rsidR="00375F35" w:rsidRPr="002E6434" w:rsidRDefault="00375F35" w:rsidP="006B0AE0">
            <w:pPr>
              <w:spacing w:line="360" w:lineRule="auto"/>
              <w:jc w:val="center"/>
              <w:cnfStyle w:val="000000100000" w:firstRow="0" w:lastRow="0" w:firstColumn="0" w:lastColumn="0" w:oddVBand="0" w:evenVBand="0" w:oddHBand="1" w:evenHBand="0" w:firstRowFirstColumn="0" w:firstRowLastColumn="0" w:lastRowFirstColumn="0" w:lastRowLastColumn="0"/>
              <w:rPr>
                <w:rFonts w:cs="Simplified Arabic"/>
                <w:b/>
                <w:bCs/>
                <w:sz w:val="22"/>
                <w:szCs w:val="22"/>
              </w:rPr>
            </w:pPr>
          </w:p>
        </w:tc>
        <w:tc>
          <w:tcPr>
            <w:cnfStyle w:val="000010000000" w:firstRow="0" w:lastRow="0" w:firstColumn="0" w:lastColumn="0" w:oddVBand="1" w:evenVBand="0" w:oddHBand="0" w:evenHBand="0" w:firstRowFirstColumn="0" w:firstRowLastColumn="0" w:lastRowFirstColumn="0" w:lastRowLastColumn="0"/>
            <w:tcW w:w="833" w:type="dxa"/>
            <w:tcBorders>
              <w:left w:val="none" w:sz="0" w:space="0" w:color="auto"/>
              <w:bottom w:val="none" w:sz="0" w:space="0" w:color="auto"/>
              <w:right w:val="none" w:sz="0" w:space="0" w:color="auto"/>
            </w:tcBorders>
          </w:tcPr>
          <w:p w:rsidR="00375F35" w:rsidRPr="002E6434" w:rsidRDefault="00375F35" w:rsidP="006B0AE0">
            <w:pPr>
              <w:spacing w:line="360" w:lineRule="auto"/>
              <w:jc w:val="center"/>
              <w:rPr>
                <w:rFonts w:cs="Simplified Arabic"/>
                <w:b/>
                <w:bCs/>
                <w:sz w:val="22"/>
                <w:szCs w:val="22"/>
              </w:rPr>
            </w:pPr>
          </w:p>
        </w:tc>
        <w:tc>
          <w:tcPr>
            <w:tcW w:w="1235" w:type="dxa"/>
            <w:tcBorders>
              <w:left w:val="none" w:sz="0" w:space="0" w:color="auto"/>
              <w:right w:val="none" w:sz="0" w:space="0" w:color="auto"/>
            </w:tcBorders>
          </w:tcPr>
          <w:p w:rsidR="00375F35" w:rsidRPr="002E6434" w:rsidRDefault="00375F35" w:rsidP="006B0AE0">
            <w:pPr>
              <w:spacing w:line="360" w:lineRule="auto"/>
              <w:jc w:val="center"/>
              <w:cnfStyle w:val="000000100000" w:firstRow="0" w:lastRow="0" w:firstColumn="0" w:lastColumn="0" w:oddVBand="0" w:evenVBand="0" w:oddHBand="1" w:evenHBand="0" w:firstRowFirstColumn="0" w:firstRowLastColumn="0" w:lastRowFirstColumn="0" w:lastRowLastColumn="0"/>
              <w:rPr>
                <w:rFonts w:cs="Simplified Arabic"/>
                <w:b/>
                <w:bCs/>
                <w:sz w:val="22"/>
                <w:szCs w:val="22"/>
              </w:rPr>
            </w:pPr>
          </w:p>
        </w:tc>
        <w:tc>
          <w:tcPr>
            <w:cnfStyle w:val="000010000000" w:firstRow="0" w:lastRow="0" w:firstColumn="0" w:lastColumn="0" w:oddVBand="1" w:evenVBand="0" w:oddHBand="0" w:evenHBand="0" w:firstRowFirstColumn="0" w:firstRowLastColumn="0" w:lastRowFirstColumn="0" w:lastRowLastColumn="0"/>
            <w:tcW w:w="1269" w:type="dxa"/>
            <w:tcBorders>
              <w:left w:val="none" w:sz="0" w:space="0" w:color="auto"/>
              <w:bottom w:val="none" w:sz="0" w:space="0" w:color="auto"/>
              <w:right w:val="none" w:sz="0" w:space="0" w:color="auto"/>
            </w:tcBorders>
          </w:tcPr>
          <w:p w:rsidR="00375F35" w:rsidRPr="002E6434" w:rsidRDefault="00375F35" w:rsidP="006B0AE0">
            <w:pPr>
              <w:spacing w:line="360" w:lineRule="auto"/>
              <w:jc w:val="center"/>
              <w:rPr>
                <w:rFonts w:cs="Simplified Arabic"/>
                <w:b/>
                <w:bCs/>
                <w:sz w:val="22"/>
                <w:szCs w:val="22"/>
              </w:rPr>
            </w:pPr>
          </w:p>
        </w:tc>
        <w:tc>
          <w:tcPr>
            <w:tcW w:w="1712" w:type="dxa"/>
            <w:tcBorders>
              <w:left w:val="none" w:sz="0" w:space="0" w:color="auto"/>
              <w:right w:val="none" w:sz="0" w:space="0" w:color="auto"/>
            </w:tcBorders>
          </w:tcPr>
          <w:p w:rsidR="00375F35" w:rsidRPr="002E6434" w:rsidRDefault="00375F35" w:rsidP="006B0AE0">
            <w:pPr>
              <w:spacing w:line="360" w:lineRule="auto"/>
              <w:jc w:val="center"/>
              <w:cnfStyle w:val="000000100000" w:firstRow="0" w:lastRow="0" w:firstColumn="0" w:lastColumn="0" w:oddVBand="0" w:evenVBand="0" w:oddHBand="1" w:evenHBand="0" w:firstRowFirstColumn="0" w:firstRowLastColumn="0" w:lastRowFirstColumn="0" w:lastRowLastColumn="0"/>
              <w:rPr>
                <w:rFonts w:cs="Simplified Arabic"/>
                <w:b/>
                <w:bCs/>
                <w:sz w:val="22"/>
                <w:szCs w:val="22"/>
              </w:rPr>
            </w:pPr>
          </w:p>
        </w:tc>
        <w:tc>
          <w:tcPr>
            <w:cnfStyle w:val="000100000000" w:firstRow="0" w:lastRow="0" w:firstColumn="0" w:lastColumn="1" w:oddVBand="0" w:evenVBand="0" w:oddHBand="0" w:evenHBand="0" w:firstRowFirstColumn="0" w:firstRowLastColumn="0" w:lastRowFirstColumn="0" w:lastRowLastColumn="0"/>
            <w:tcW w:w="870" w:type="dxa"/>
            <w:tcBorders>
              <w:left w:val="none" w:sz="0" w:space="0" w:color="auto"/>
              <w:right w:val="none" w:sz="0" w:space="0" w:color="auto"/>
            </w:tcBorders>
          </w:tcPr>
          <w:p w:rsidR="00375F35" w:rsidRPr="002E6434" w:rsidRDefault="00375F35" w:rsidP="006B0AE0">
            <w:pPr>
              <w:spacing w:line="360" w:lineRule="auto"/>
              <w:jc w:val="center"/>
              <w:rPr>
                <w:rFonts w:cs="Simplified Arabic"/>
                <w:sz w:val="22"/>
                <w:szCs w:val="22"/>
              </w:rPr>
            </w:pPr>
          </w:p>
        </w:tc>
      </w:tr>
      <w:tr w:rsidR="00375F35" w:rsidRPr="002E6434" w:rsidTr="002E6434">
        <w:tc>
          <w:tcPr>
            <w:cnfStyle w:val="001000000000" w:firstRow="0" w:lastRow="0" w:firstColumn="1" w:lastColumn="0" w:oddVBand="0" w:evenVBand="0" w:oddHBand="0" w:evenHBand="0" w:firstRowFirstColumn="0" w:firstRowLastColumn="0" w:lastRowFirstColumn="0" w:lastRowLastColumn="0"/>
            <w:tcW w:w="1165" w:type="dxa"/>
          </w:tcPr>
          <w:p w:rsidR="00375F35" w:rsidRPr="002E6434" w:rsidRDefault="00375F35" w:rsidP="006B0AE0">
            <w:pPr>
              <w:spacing w:line="360" w:lineRule="auto"/>
              <w:jc w:val="center"/>
              <w:rPr>
                <w:rFonts w:cs="Simplified Arabic"/>
                <w:sz w:val="22"/>
                <w:szCs w:val="22"/>
              </w:rPr>
            </w:pPr>
          </w:p>
        </w:tc>
        <w:tc>
          <w:tcPr>
            <w:cnfStyle w:val="000010000000" w:firstRow="0" w:lastRow="0" w:firstColumn="0" w:lastColumn="0" w:oddVBand="1" w:evenVBand="0" w:oddHBand="0" w:evenHBand="0" w:firstRowFirstColumn="0" w:firstRowLastColumn="0" w:lastRowFirstColumn="0" w:lastRowLastColumn="0"/>
            <w:tcW w:w="1063" w:type="dxa"/>
            <w:tcBorders>
              <w:left w:val="none" w:sz="0" w:space="0" w:color="auto"/>
              <w:bottom w:val="none" w:sz="0" w:space="0" w:color="auto"/>
              <w:right w:val="none" w:sz="0" w:space="0" w:color="auto"/>
            </w:tcBorders>
          </w:tcPr>
          <w:p w:rsidR="00375F35" w:rsidRPr="002E6434" w:rsidRDefault="00375F35" w:rsidP="006B0AE0">
            <w:pPr>
              <w:spacing w:line="360" w:lineRule="auto"/>
              <w:jc w:val="center"/>
              <w:rPr>
                <w:rFonts w:cs="Simplified Arabic"/>
                <w:b/>
                <w:bCs/>
                <w:sz w:val="22"/>
                <w:szCs w:val="22"/>
              </w:rPr>
            </w:pPr>
          </w:p>
        </w:tc>
        <w:tc>
          <w:tcPr>
            <w:tcW w:w="709" w:type="dxa"/>
          </w:tcPr>
          <w:p w:rsidR="00375F35" w:rsidRPr="002E6434" w:rsidRDefault="00375F35" w:rsidP="006B0AE0">
            <w:pPr>
              <w:spacing w:line="360" w:lineRule="auto"/>
              <w:jc w:val="center"/>
              <w:cnfStyle w:val="000000000000" w:firstRow="0" w:lastRow="0" w:firstColumn="0" w:lastColumn="0" w:oddVBand="0" w:evenVBand="0" w:oddHBand="0" w:evenHBand="0" w:firstRowFirstColumn="0" w:firstRowLastColumn="0" w:lastRowFirstColumn="0" w:lastRowLastColumn="0"/>
              <w:rPr>
                <w:rFonts w:cs="Simplified Arabic"/>
                <w:b/>
                <w:bCs/>
                <w:sz w:val="22"/>
                <w:szCs w:val="22"/>
              </w:rPr>
            </w:pPr>
          </w:p>
        </w:tc>
        <w:tc>
          <w:tcPr>
            <w:cnfStyle w:val="000010000000" w:firstRow="0" w:lastRow="0" w:firstColumn="0" w:lastColumn="0" w:oddVBand="1" w:evenVBand="0" w:oddHBand="0" w:evenHBand="0" w:firstRowFirstColumn="0" w:firstRowLastColumn="0" w:lastRowFirstColumn="0" w:lastRowLastColumn="0"/>
            <w:tcW w:w="833" w:type="dxa"/>
            <w:tcBorders>
              <w:left w:val="none" w:sz="0" w:space="0" w:color="auto"/>
              <w:bottom w:val="none" w:sz="0" w:space="0" w:color="auto"/>
              <w:right w:val="none" w:sz="0" w:space="0" w:color="auto"/>
            </w:tcBorders>
          </w:tcPr>
          <w:p w:rsidR="00375F35" w:rsidRPr="002E6434" w:rsidRDefault="00375F35" w:rsidP="006B0AE0">
            <w:pPr>
              <w:spacing w:line="360" w:lineRule="auto"/>
              <w:jc w:val="center"/>
              <w:rPr>
                <w:rFonts w:cs="Simplified Arabic"/>
                <w:b/>
                <w:bCs/>
                <w:sz w:val="22"/>
                <w:szCs w:val="22"/>
              </w:rPr>
            </w:pPr>
          </w:p>
        </w:tc>
        <w:tc>
          <w:tcPr>
            <w:tcW w:w="1235" w:type="dxa"/>
          </w:tcPr>
          <w:p w:rsidR="00375F35" w:rsidRPr="002E6434" w:rsidRDefault="00375F35" w:rsidP="006B0AE0">
            <w:pPr>
              <w:spacing w:line="360" w:lineRule="auto"/>
              <w:jc w:val="center"/>
              <w:cnfStyle w:val="000000000000" w:firstRow="0" w:lastRow="0" w:firstColumn="0" w:lastColumn="0" w:oddVBand="0" w:evenVBand="0" w:oddHBand="0" w:evenHBand="0" w:firstRowFirstColumn="0" w:firstRowLastColumn="0" w:lastRowFirstColumn="0" w:lastRowLastColumn="0"/>
              <w:rPr>
                <w:rFonts w:cs="Simplified Arabic"/>
                <w:b/>
                <w:bCs/>
                <w:sz w:val="22"/>
                <w:szCs w:val="22"/>
              </w:rPr>
            </w:pPr>
          </w:p>
        </w:tc>
        <w:tc>
          <w:tcPr>
            <w:cnfStyle w:val="000010000000" w:firstRow="0" w:lastRow="0" w:firstColumn="0" w:lastColumn="0" w:oddVBand="1" w:evenVBand="0" w:oddHBand="0" w:evenHBand="0" w:firstRowFirstColumn="0" w:firstRowLastColumn="0" w:lastRowFirstColumn="0" w:lastRowLastColumn="0"/>
            <w:tcW w:w="1269" w:type="dxa"/>
            <w:tcBorders>
              <w:left w:val="none" w:sz="0" w:space="0" w:color="auto"/>
              <w:bottom w:val="none" w:sz="0" w:space="0" w:color="auto"/>
              <w:right w:val="none" w:sz="0" w:space="0" w:color="auto"/>
            </w:tcBorders>
          </w:tcPr>
          <w:p w:rsidR="00375F35" w:rsidRPr="002E6434" w:rsidRDefault="00375F35" w:rsidP="006B0AE0">
            <w:pPr>
              <w:spacing w:line="360" w:lineRule="auto"/>
              <w:jc w:val="center"/>
              <w:rPr>
                <w:rFonts w:cs="Simplified Arabic"/>
                <w:b/>
                <w:bCs/>
                <w:sz w:val="22"/>
                <w:szCs w:val="22"/>
              </w:rPr>
            </w:pPr>
          </w:p>
        </w:tc>
        <w:tc>
          <w:tcPr>
            <w:tcW w:w="1712" w:type="dxa"/>
          </w:tcPr>
          <w:p w:rsidR="00375F35" w:rsidRPr="002E6434" w:rsidRDefault="00375F35" w:rsidP="006B0AE0">
            <w:pPr>
              <w:spacing w:line="360" w:lineRule="auto"/>
              <w:jc w:val="center"/>
              <w:cnfStyle w:val="000000000000" w:firstRow="0" w:lastRow="0" w:firstColumn="0" w:lastColumn="0" w:oddVBand="0" w:evenVBand="0" w:oddHBand="0" w:evenHBand="0" w:firstRowFirstColumn="0" w:firstRowLastColumn="0" w:lastRowFirstColumn="0" w:lastRowLastColumn="0"/>
              <w:rPr>
                <w:rFonts w:cs="Simplified Arabic"/>
                <w:b/>
                <w:bCs/>
                <w:sz w:val="22"/>
                <w:szCs w:val="22"/>
              </w:rPr>
            </w:pPr>
          </w:p>
        </w:tc>
        <w:tc>
          <w:tcPr>
            <w:cnfStyle w:val="000100000000" w:firstRow="0" w:lastRow="0" w:firstColumn="0" w:lastColumn="1" w:oddVBand="0" w:evenVBand="0" w:oddHBand="0" w:evenHBand="0" w:firstRowFirstColumn="0" w:firstRowLastColumn="0" w:lastRowFirstColumn="0" w:lastRowLastColumn="0"/>
            <w:tcW w:w="870" w:type="dxa"/>
          </w:tcPr>
          <w:p w:rsidR="00375F35" w:rsidRPr="002E6434" w:rsidRDefault="00375F35" w:rsidP="006B0AE0">
            <w:pPr>
              <w:spacing w:line="360" w:lineRule="auto"/>
              <w:jc w:val="center"/>
              <w:rPr>
                <w:rFonts w:cs="Simplified Arabic"/>
                <w:sz w:val="22"/>
                <w:szCs w:val="22"/>
              </w:rPr>
            </w:pPr>
          </w:p>
        </w:tc>
      </w:tr>
      <w:tr w:rsidR="00375F35" w:rsidRPr="002E6434" w:rsidTr="002E64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Borders>
              <w:left w:val="none" w:sz="0" w:space="0" w:color="auto"/>
              <w:right w:val="none" w:sz="0" w:space="0" w:color="auto"/>
            </w:tcBorders>
          </w:tcPr>
          <w:p w:rsidR="00375F35" w:rsidRPr="002E6434" w:rsidRDefault="00375F35" w:rsidP="006B0AE0">
            <w:pPr>
              <w:spacing w:line="360" w:lineRule="auto"/>
              <w:jc w:val="center"/>
              <w:rPr>
                <w:rFonts w:cs="Simplified Arabic"/>
                <w:sz w:val="22"/>
                <w:szCs w:val="22"/>
              </w:rPr>
            </w:pPr>
          </w:p>
        </w:tc>
        <w:tc>
          <w:tcPr>
            <w:cnfStyle w:val="000010000000" w:firstRow="0" w:lastRow="0" w:firstColumn="0" w:lastColumn="0" w:oddVBand="1" w:evenVBand="0" w:oddHBand="0" w:evenHBand="0" w:firstRowFirstColumn="0" w:firstRowLastColumn="0" w:lastRowFirstColumn="0" w:lastRowLastColumn="0"/>
            <w:tcW w:w="1063" w:type="dxa"/>
            <w:tcBorders>
              <w:left w:val="none" w:sz="0" w:space="0" w:color="auto"/>
              <w:bottom w:val="none" w:sz="0" w:space="0" w:color="auto"/>
              <w:right w:val="none" w:sz="0" w:space="0" w:color="auto"/>
            </w:tcBorders>
          </w:tcPr>
          <w:p w:rsidR="00375F35" w:rsidRPr="002E6434" w:rsidRDefault="00375F35" w:rsidP="006B0AE0">
            <w:pPr>
              <w:spacing w:line="360" w:lineRule="auto"/>
              <w:jc w:val="center"/>
              <w:rPr>
                <w:rFonts w:cs="Simplified Arabic"/>
                <w:b/>
                <w:bCs/>
                <w:sz w:val="22"/>
                <w:szCs w:val="22"/>
              </w:rPr>
            </w:pPr>
          </w:p>
        </w:tc>
        <w:tc>
          <w:tcPr>
            <w:tcW w:w="709" w:type="dxa"/>
            <w:tcBorders>
              <w:left w:val="none" w:sz="0" w:space="0" w:color="auto"/>
              <w:right w:val="none" w:sz="0" w:space="0" w:color="auto"/>
            </w:tcBorders>
          </w:tcPr>
          <w:p w:rsidR="00375F35" w:rsidRPr="002E6434" w:rsidRDefault="00375F35" w:rsidP="006B0AE0">
            <w:pPr>
              <w:spacing w:line="360" w:lineRule="auto"/>
              <w:jc w:val="center"/>
              <w:cnfStyle w:val="000000100000" w:firstRow="0" w:lastRow="0" w:firstColumn="0" w:lastColumn="0" w:oddVBand="0" w:evenVBand="0" w:oddHBand="1" w:evenHBand="0" w:firstRowFirstColumn="0" w:firstRowLastColumn="0" w:lastRowFirstColumn="0" w:lastRowLastColumn="0"/>
              <w:rPr>
                <w:rFonts w:cs="Simplified Arabic"/>
                <w:b/>
                <w:bCs/>
                <w:sz w:val="22"/>
                <w:szCs w:val="22"/>
              </w:rPr>
            </w:pPr>
          </w:p>
        </w:tc>
        <w:tc>
          <w:tcPr>
            <w:cnfStyle w:val="000010000000" w:firstRow="0" w:lastRow="0" w:firstColumn="0" w:lastColumn="0" w:oddVBand="1" w:evenVBand="0" w:oddHBand="0" w:evenHBand="0" w:firstRowFirstColumn="0" w:firstRowLastColumn="0" w:lastRowFirstColumn="0" w:lastRowLastColumn="0"/>
            <w:tcW w:w="833" w:type="dxa"/>
            <w:tcBorders>
              <w:left w:val="none" w:sz="0" w:space="0" w:color="auto"/>
              <w:bottom w:val="none" w:sz="0" w:space="0" w:color="auto"/>
              <w:right w:val="none" w:sz="0" w:space="0" w:color="auto"/>
            </w:tcBorders>
          </w:tcPr>
          <w:p w:rsidR="00375F35" w:rsidRPr="002E6434" w:rsidRDefault="00375F35" w:rsidP="006B0AE0">
            <w:pPr>
              <w:spacing w:line="360" w:lineRule="auto"/>
              <w:jc w:val="center"/>
              <w:rPr>
                <w:rFonts w:cs="Simplified Arabic"/>
                <w:b/>
                <w:bCs/>
                <w:sz w:val="22"/>
                <w:szCs w:val="22"/>
              </w:rPr>
            </w:pPr>
          </w:p>
        </w:tc>
        <w:tc>
          <w:tcPr>
            <w:tcW w:w="1235" w:type="dxa"/>
            <w:tcBorders>
              <w:left w:val="none" w:sz="0" w:space="0" w:color="auto"/>
              <w:right w:val="none" w:sz="0" w:space="0" w:color="auto"/>
            </w:tcBorders>
          </w:tcPr>
          <w:p w:rsidR="00375F35" w:rsidRPr="002E6434" w:rsidRDefault="00375F35" w:rsidP="006B0AE0">
            <w:pPr>
              <w:spacing w:line="360" w:lineRule="auto"/>
              <w:jc w:val="center"/>
              <w:cnfStyle w:val="000000100000" w:firstRow="0" w:lastRow="0" w:firstColumn="0" w:lastColumn="0" w:oddVBand="0" w:evenVBand="0" w:oddHBand="1" w:evenHBand="0" w:firstRowFirstColumn="0" w:firstRowLastColumn="0" w:lastRowFirstColumn="0" w:lastRowLastColumn="0"/>
              <w:rPr>
                <w:rFonts w:cs="Simplified Arabic"/>
                <w:b/>
                <w:bCs/>
                <w:sz w:val="22"/>
                <w:szCs w:val="22"/>
              </w:rPr>
            </w:pPr>
          </w:p>
        </w:tc>
        <w:tc>
          <w:tcPr>
            <w:cnfStyle w:val="000010000000" w:firstRow="0" w:lastRow="0" w:firstColumn="0" w:lastColumn="0" w:oddVBand="1" w:evenVBand="0" w:oddHBand="0" w:evenHBand="0" w:firstRowFirstColumn="0" w:firstRowLastColumn="0" w:lastRowFirstColumn="0" w:lastRowLastColumn="0"/>
            <w:tcW w:w="1269" w:type="dxa"/>
            <w:tcBorders>
              <w:left w:val="none" w:sz="0" w:space="0" w:color="auto"/>
              <w:bottom w:val="none" w:sz="0" w:space="0" w:color="auto"/>
              <w:right w:val="none" w:sz="0" w:space="0" w:color="auto"/>
            </w:tcBorders>
          </w:tcPr>
          <w:p w:rsidR="00375F35" w:rsidRPr="002E6434" w:rsidRDefault="00375F35" w:rsidP="006B0AE0">
            <w:pPr>
              <w:spacing w:line="360" w:lineRule="auto"/>
              <w:jc w:val="center"/>
              <w:rPr>
                <w:rFonts w:cs="Simplified Arabic"/>
                <w:b/>
                <w:bCs/>
                <w:sz w:val="22"/>
                <w:szCs w:val="22"/>
              </w:rPr>
            </w:pPr>
          </w:p>
        </w:tc>
        <w:tc>
          <w:tcPr>
            <w:tcW w:w="1712" w:type="dxa"/>
            <w:tcBorders>
              <w:left w:val="none" w:sz="0" w:space="0" w:color="auto"/>
              <w:right w:val="none" w:sz="0" w:space="0" w:color="auto"/>
            </w:tcBorders>
          </w:tcPr>
          <w:p w:rsidR="00375F35" w:rsidRPr="002E6434" w:rsidRDefault="00375F35" w:rsidP="006B0AE0">
            <w:pPr>
              <w:spacing w:line="360" w:lineRule="auto"/>
              <w:jc w:val="center"/>
              <w:cnfStyle w:val="000000100000" w:firstRow="0" w:lastRow="0" w:firstColumn="0" w:lastColumn="0" w:oddVBand="0" w:evenVBand="0" w:oddHBand="1" w:evenHBand="0" w:firstRowFirstColumn="0" w:firstRowLastColumn="0" w:lastRowFirstColumn="0" w:lastRowLastColumn="0"/>
              <w:rPr>
                <w:rFonts w:cs="Simplified Arabic"/>
                <w:b/>
                <w:bCs/>
                <w:sz w:val="22"/>
                <w:szCs w:val="22"/>
              </w:rPr>
            </w:pPr>
          </w:p>
        </w:tc>
        <w:tc>
          <w:tcPr>
            <w:cnfStyle w:val="000100000000" w:firstRow="0" w:lastRow="0" w:firstColumn="0" w:lastColumn="1" w:oddVBand="0" w:evenVBand="0" w:oddHBand="0" w:evenHBand="0" w:firstRowFirstColumn="0" w:firstRowLastColumn="0" w:lastRowFirstColumn="0" w:lastRowLastColumn="0"/>
            <w:tcW w:w="870" w:type="dxa"/>
            <w:tcBorders>
              <w:left w:val="none" w:sz="0" w:space="0" w:color="auto"/>
              <w:right w:val="none" w:sz="0" w:space="0" w:color="auto"/>
            </w:tcBorders>
          </w:tcPr>
          <w:p w:rsidR="00375F35" w:rsidRPr="002E6434" w:rsidRDefault="00375F35" w:rsidP="006B0AE0">
            <w:pPr>
              <w:spacing w:line="360" w:lineRule="auto"/>
              <w:jc w:val="center"/>
              <w:rPr>
                <w:rFonts w:cs="Simplified Arabic"/>
                <w:sz w:val="22"/>
                <w:szCs w:val="22"/>
              </w:rPr>
            </w:pPr>
          </w:p>
        </w:tc>
      </w:tr>
      <w:tr w:rsidR="00375F35" w:rsidRPr="002E6434" w:rsidTr="002E6434">
        <w:tc>
          <w:tcPr>
            <w:cnfStyle w:val="001000000000" w:firstRow="0" w:lastRow="0" w:firstColumn="1" w:lastColumn="0" w:oddVBand="0" w:evenVBand="0" w:oddHBand="0" w:evenHBand="0" w:firstRowFirstColumn="0" w:firstRowLastColumn="0" w:lastRowFirstColumn="0" w:lastRowLastColumn="0"/>
            <w:tcW w:w="1165" w:type="dxa"/>
          </w:tcPr>
          <w:p w:rsidR="00375F35" w:rsidRPr="002E6434" w:rsidRDefault="00375F35" w:rsidP="006B0AE0">
            <w:pPr>
              <w:spacing w:line="360" w:lineRule="auto"/>
              <w:jc w:val="center"/>
              <w:rPr>
                <w:rFonts w:cs="Simplified Arabic"/>
                <w:sz w:val="22"/>
                <w:szCs w:val="22"/>
              </w:rPr>
            </w:pPr>
          </w:p>
        </w:tc>
        <w:tc>
          <w:tcPr>
            <w:cnfStyle w:val="000010000000" w:firstRow="0" w:lastRow="0" w:firstColumn="0" w:lastColumn="0" w:oddVBand="1" w:evenVBand="0" w:oddHBand="0" w:evenHBand="0" w:firstRowFirstColumn="0" w:firstRowLastColumn="0" w:lastRowFirstColumn="0" w:lastRowLastColumn="0"/>
            <w:tcW w:w="1063" w:type="dxa"/>
            <w:tcBorders>
              <w:left w:val="none" w:sz="0" w:space="0" w:color="auto"/>
              <w:bottom w:val="none" w:sz="0" w:space="0" w:color="auto"/>
              <w:right w:val="none" w:sz="0" w:space="0" w:color="auto"/>
            </w:tcBorders>
          </w:tcPr>
          <w:p w:rsidR="00375F35" w:rsidRPr="002E6434" w:rsidRDefault="00375F35" w:rsidP="006B0AE0">
            <w:pPr>
              <w:spacing w:line="360" w:lineRule="auto"/>
              <w:jc w:val="center"/>
              <w:rPr>
                <w:rFonts w:cs="Simplified Arabic"/>
                <w:b/>
                <w:bCs/>
                <w:sz w:val="22"/>
                <w:szCs w:val="22"/>
              </w:rPr>
            </w:pPr>
          </w:p>
        </w:tc>
        <w:tc>
          <w:tcPr>
            <w:tcW w:w="709" w:type="dxa"/>
          </w:tcPr>
          <w:p w:rsidR="00375F35" w:rsidRPr="002E6434" w:rsidRDefault="00375F35" w:rsidP="006B0AE0">
            <w:pPr>
              <w:spacing w:line="360" w:lineRule="auto"/>
              <w:jc w:val="center"/>
              <w:cnfStyle w:val="000000000000" w:firstRow="0" w:lastRow="0" w:firstColumn="0" w:lastColumn="0" w:oddVBand="0" w:evenVBand="0" w:oddHBand="0" w:evenHBand="0" w:firstRowFirstColumn="0" w:firstRowLastColumn="0" w:lastRowFirstColumn="0" w:lastRowLastColumn="0"/>
              <w:rPr>
                <w:rFonts w:cs="Simplified Arabic"/>
                <w:b/>
                <w:bCs/>
                <w:sz w:val="22"/>
                <w:szCs w:val="22"/>
              </w:rPr>
            </w:pPr>
          </w:p>
        </w:tc>
        <w:tc>
          <w:tcPr>
            <w:cnfStyle w:val="000010000000" w:firstRow="0" w:lastRow="0" w:firstColumn="0" w:lastColumn="0" w:oddVBand="1" w:evenVBand="0" w:oddHBand="0" w:evenHBand="0" w:firstRowFirstColumn="0" w:firstRowLastColumn="0" w:lastRowFirstColumn="0" w:lastRowLastColumn="0"/>
            <w:tcW w:w="833" w:type="dxa"/>
            <w:tcBorders>
              <w:left w:val="none" w:sz="0" w:space="0" w:color="auto"/>
              <w:bottom w:val="none" w:sz="0" w:space="0" w:color="auto"/>
              <w:right w:val="none" w:sz="0" w:space="0" w:color="auto"/>
            </w:tcBorders>
          </w:tcPr>
          <w:p w:rsidR="00375F35" w:rsidRPr="002E6434" w:rsidRDefault="00375F35" w:rsidP="006B0AE0">
            <w:pPr>
              <w:spacing w:line="360" w:lineRule="auto"/>
              <w:jc w:val="center"/>
              <w:rPr>
                <w:rFonts w:cs="Simplified Arabic"/>
                <w:b/>
                <w:bCs/>
                <w:sz w:val="22"/>
                <w:szCs w:val="22"/>
              </w:rPr>
            </w:pPr>
          </w:p>
        </w:tc>
        <w:tc>
          <w:tcPr>
            <w:tcW w:w="1235" w:type="dxa"/>
          </w:tcPr>
          <w:p w:rsidR="00375F35" w:rsidRPr="002E6434" w:rsidRDefault="00375F35" w:rsidP="006B0AE0">
            <w:pPr>
              <w:spacing w:line="360" w:lineRule="auto"/>
              <w:jc w:val="center"/>
              <w:cnfStyle w:val="000000000000" w:firstRow="0" w:lastRow="0" w:firstColumn="0" w:lastColumn="0" w:oddVBand="0" w:evenVBand="0" w:oddHBand="0" w:evenHBand="0" w:firstRowFirstColumn="0" w:firstRowLastColumn="0" w:lastRowFirstColumn="0" w:lastRowLastColumn="0"/>
              <w:rPr>
                <w:rFonts w:cs="Simplified Arabic"/>
                <w:b/>
                <w:bCs/>
                <w:sz w:val="22"/>
                <w:szCs w:val="22"/>
              </w:rPr>
            </w:pPr>
          </w:p>
        </w:tc>
        <w:tc>
          <w:tcPr>
            <w:cnfStyle w:val="000010000000" w:firstRow="0" w:lastRow="0" w:firstColumn="0" w:lastColumn="0" w:oddVBand="1" w:evenVBand="0" w:oddHBand="0" w:evenHBand="0" w:firstRowFirstColumn="0" w:firstRowLastColumn="0" w:lastRowFirstColumn="0" w:lastRowLastColumn="0"/>
            <w:tcW w:w="1269" w:type="dxa"/>
            <w:tcBorders>
              <w:left w:val="none" w:sz="0" w:space="0" w:color="auto"/>
              <w:bottom w:val="none" w:sz="0" w:space="0" w:color="auto"/>
              <w:right w:val="none" w:sz="0" w:space="0" w:color="auto"/>
            </w:tcBorders>
          </w:tcPr>
          <w:p w:rsidR="00375F35" w:rsidRPr="002E6434" w:rsidRDefault="00375F35" w:rsidP="006B0AE0">
            <w:pPr>
              <w:spacing w:line="360" w:lineRule="auto"/>
              <w:jc w:val="center"/>
              <w:rPr>
                <w:rFonts w:cs="Simplified Arabic"/>
                <w:b/>
                <w:bCs/>
                <w:sz w:val="22"/>
                <w:szCs w:val="22"/>
              </w:rPr>
            </w:pPr>
          </w:p>
        </w:tc>
        <w:tc>
          <w:tcPr>
            <w:tcW w:w="1712" w:type="dxa"/>
          </w:tcPr>
          <w:p w:rsidR="00375F35" w:rsidRPr="002E6434" w:rsidRDefault="00375F35" w:rsidP="006B0AE0">
            <w:pPr>
              <w:spacing w:line="360" w:lineRule="auto"/>
              <w:jc w:val="center"/>
              <w:cnfStyle w:val="000000000000" w:firstRow="0" w:lastRow="0" w:firstColumn="0" w:lastColumn="0" w:oddVBand="0" w:evenVBand="0" w:oddHBand="0" w:evenHBand="0" w:firstRowFirstColumn="0" w:firstRowLastColumn="0" w:lastRowFirstColumn="0" w:lastRowLastColumn="0"/>
              <w:rPr>
                <w:rFonts w:cs="Simplified Arabic"/>
                <w:b/>
                <w:bCs/>
                <w:sz w:val="22"/>
                <w:szCs w:val="22"/>
              </w:rPr>
            </w:pPr>
          </w:p>
        </w:tc>
        <w:tc>
          <w:tcPr>
            <w:cnfStyle w:val="000100000000" w:firstRow="0" w:lastRow="0" w:firstColumn="0" w:lastColumn="1" w:oddVBand="0" w:evenVBand="0" w:oddHBand="0" w:evenHBand="0" w:firstRowFirstColumn="0" w:firstRowLastColumn="0" w:lastRowFirstColumn="0" w:lastRowLastColumn="0"/>
            <w:tcW w:w="870" w:type="dxa"/>
          </w:tcPr>
          <w:p w:rsidR="00375F35" w:rsidRPr="002E6434" w:rsidRDefault="00375F35" w:rsidP="006B0AE0">
            <w:pPr>
              <w:spacing w:line="360" w:lineRule="auto"/>
              <w:jc w:val="center"/>
              <w:rPr>
                <w:rFonts w:cs="Simplified Arabic"/>
                <w:sz w:val="22"/>
                <w:szCs w:val="22"/>
              </w:rPr>
            </w:pPr>
          </w:p>
        </w:tc>
      </w:tr>
      <w:tr w:rsidR="00375F35" w:rsidRPr="002E6434" w:rsidTr="002E643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Borders>
              <w:top w:val="none" w:sz="0" w:space="0" w:color="auto"/>
              <w:left w:val="none" w:sz="0" w:space="0" w:color="auto"/>
              <w:bottom w:val="none" w:sz="0" w:space="0" w:color="auto"/>
              <w:right w:val="none" w:sz="0" w:space="0" w:color="auto"/>
            </w:tcBorders>
          </w:tcPr>
          <w:p w:rsidR="00375F35" w:rsidRPr="002E6434" w:rsidRDefault="00375F35" w:rsidP="006B0AE0">
            <w:pPr>
              <w:spacing w:line="360" w:lineRule="auto"/>
              <w:jc w:val="center"/>
              <w:rPr>
                <w:rFonts w:cs="Simplified Arabic"/>
                <w:sz w:val="22"/>
                <w:szCs w:val="22"/>
              </w:rPr>
            </w:pPr>
          </w:p>
        </w:tc>
        <w:tc>
          <w:tcPr>
            <w:cnfStyle w:val="000010000000" w:firstRow="0" w:lastRow="0" w:firstColumn="0" w:lastColumn="0" w:oddVBand="1" w:evenVBand="0" w:oddHBand="0" w:evenHBand="0" w:firstRowFirstColumn="0" w:firstRowLastColumn="0" w:lastRowFirstColumn="0" w:lastRowLastColumn="0"/>
            <w:tcW w:w="1063" w:type="dxa"/>
            <w:tcBorders>
              <w:top w:val="none" w:sz="0" w:space="0" w:color="auto"/>
              <w:left w:val="none" w:sz="0" w:space="0" w:color="auto"/>
              <w:bottom w:val="none" w:sz="0" w:space="0" w:color="auto"/>
              <w:right w:val="none" w:sz="0" w:space="0" w:color="auto"/>
            </w:tcBorders>
          </w:tcPr>
          <w:p w:rsidR="00375F35" w:rsidRPr="002E6434" w:rsidRDefault="00375F35" w:rsidP="006B0AE0">
            <w:pPr>
              <w:spacing w:line="360" w:lineRule="auto"/>
              <w:jc w:val="center"/>
              <w:rPr>
                <w:rFonts w:cs="Simplified Arabic"/>
                <w:sz w:val="22"/>
                <w:szCs w:val="22"/>
              </w:rPr>
            </w:pPr>
          </w:p>
        </w:tc>
        <w:tc>
          <w:tcPr>
            <w:tcW w:w="709" w:type="dxa"/>
            <w:tcBorders>
              <w:top w:val="none" w:sz="0" w:space="0" w:color="auto"/>
              <w:left w:val="none" w:sz="0" w:space="0" w:color="auto"/>
              <w:bottom w:val="none" w:sz="0" w:space="0" w:color="auto"/>
              <w:right w:val="none" w:sz="0" w:space="0" w:color="auto"/>
            </w:tcBorders>
          </w:tcPr>
          <w:p w:rsidR="00375F35" w:rsidRPr="002E6434" w:rsidRDefault="00375F35" w:rsidP="006B0AE0">
            <w:pPr>
              <w:spacing w:line="360" w:lineRule="auto"/>
              <w:jc w:val="center"/>
              <w:cnfStyle w:val="010000000000" w:firstRow="0" w:lastRow="1" w:firstColumn="0" w:lastColumn="0" w:oddVBand="0" w:evenVBand="0" w:oddHBand="0" w:evenHBand="0" w:firstRowFirstColumn="0" w:firstRowLastColumn="0" w:lastRowFirstColumn="0" w:lastRowLastColumn="0"/>
              <w:rPr>
                <w:rFonts w:cs="Simplified Arabic"/>
                <w:sz w:val="22"/>
                <w:szCs w:val="22"/>
              </w:rPr>
            </w:pPr>
          </w:p>
        </w:tc>
        <w:tc>
          <w:tcPr>
            <w:cnfStyle w:val="000010000000" w:firstRow="0" w:lastRow="0" w:firstColumn="0" w:lastColumn="0" w:oddVBand="1" w:evenVBand="0" w:oddHBand="0" w:evenHBand="0" w:firstRowFirstColumn="0" w:firstRowLastColumn="0" w:lastRowFirstColumn="0" w:lastRowLastColumn="0"/>
            <w:tcW w:w="833" w:type="dxa"/>
            <w:tcBorders>
              <w:top w:val="none" w:sz="0" w:space="0" w:color="auto"/>
              <w:left w:val="none" w:sz="0" w:space="0" w:color="auto"/>
              <w:bottom w:val="none" w:sz="0" w:space="0" w:color="auto"/>
              <w:right w:val="none" w:sz="0" w:space="0" w:color="auto"/>
            </w:tcBorders>
          </w:tcPr>
          <w:p w:rsidR="00375F35" w:rsidRPr="002E6434" w:rsidRDefault="00375F35" w:rsidP="006B0AE0">
            <w:pPr>
              <w:spacing w:line="360" w:lineRule="auto"/>
              <w:jc w:val="center"/>
              <w:rPr>
                <w:rFonts w:cs="Simplified Arabic"/>
                <w:sz w:val="22"/>
                <w:szCs w:val="22"/>
              </w:rPr>
            </w:pPr>
          </w:p>
        </w:tc>
        <w:tc>
          <w:tcPr>
            <w:tcW w:w="1235" w:type="dxa"/>
            <w:tcBorders>
              <w:top w:val="none" w:sz="0" w:space="0" w:color="auto"/>
              <w:left w:val="none" w:sz="0" w:space="0" w:color="auto"/>
              <w:bottom w:val="none" w:sz="0" w:space="0" w:color="auto"/>
              <w:right w:val="none" w:sz="0" w:space="0" w:color="auto"/>
            </w:tcBorders>
          </w:tcPr>
          <w:p w:rsidR="00375F35" w:rsidRPr="002E6434" w:rsidRDefault="00375F35" w:rsidP="006B0AE0">
            <w:pPr>
              <w:spacing w:line="360" w:lineRule="auto"/>
              <w:jc w:val="center"/>
              <w:cnfStyle w:val="010000000000" w:firstRow="0" w:lastRow="1" w:firstColumn="0" w:lastColumn="0" w:oddVBand="0" w:evenVBand="0" w:oddHBand="0" w:evenHBand="0" w:firstRowFirstColumn="0" w:firstRowLastColumn="0" w:lastRowFirstColumn="0" w:lastRowLastColumn="0"/>
              <w:rPr>
                <w:rFonts w:cs="Simplified Arabic"/>
                <w:sz w:val="22"/>
                <w:szCs w:val="22"/>
              </w:rPr>
            </w:pPr>
          </w:p>
        </w:tc>
        <w:tc>
          <w:tcPr>
            <w:cnfStyle w:val="000010000000" w:firstRow="0" w:lastRow="0" w:firstColumn="0" w:lastColumn="0" w:oddVBand="1" w:evenVBand="0" w:oddHBand="0" w:evenHBand="0" w:firstRowFirstColumn="0" w:firstRowLastColumn="0" w:lastRowFirstColumn="0" w:lastRowLastColumn="0"/>
            <w:tcW w:w="1269" w:type="dxa"/>
            <w:tcBorders>
              <w:top w:val="none" w:sz="0" w:space="0" w:color="auto"/>
              <w:left w:val="none" w:sz="0" w:space="0" w:color="auto"/>
              <w:bottom w:val="none" w:sz="0" w:space="0" w:color="auto"/>
              <w:right w:val="none" w:sz="0" w:space="0" w:color="auto"/>
            </w:tcBorders>
          </w:tcPr>
          <w:p w:rsidR="00375F35" w:rsidRPr="002E6434" w:rsidRDefault="00375F35" w:rsidP="006B0AE0">
            <w:pPr>
              <w:spacing w:line="360" w:lineRule="auto"/>
              <w:jc w:val="center"/>
              <w:rPr>
                <w:rFonts w:cs="Simplified Arabic"/>
                <w:sz w:val="22"/>
                <w:szCs w:val="22"/>
              </w:rPr>
            </w:pPr>
          </w:p>
        </w:tc>
        <w:tc>
          <w:tcPr>
            <w:tcW w:w="1712" w:type="dxa"/>
            <w:tcBorders>
              <w:top w:val="none" w:sz="0" w:space="0" w:color="auto"/>
              <w:left w:val="none" w:sz="0" w:space="0" w:color="auto"/>
              <w:bottom w:val="none" w:sz="0" w:space="0" w:color="auto"/>
              <w:right w:val="none" w:sz="0" w:space="0" w:color="auto"/>
            </w:tcBorders>
          </w:tcPr>
          <w:p w:rsidR="00375F35" w:rsidRPr="002E6434" w:rsidRDefault="00375F35" w:rsidP="006B0AE0">
            <w:pPr>
              <w:spacing w:line="360" w:lineRule="auto"/>
              <w:jc w:val="center"/>
              <w:cnfStyle w:val="010000000000" w:firstRow="0" w:lastRow="1" w:firstColumn="0" w:lastColumn="0" w:oddVBand="0" w:evenVBand="0" w:oddHBand="0" w:evenHBand="0" w:firstRowFirstColumn="0" w:firstRowLastColumn="0" w:lastRowFirstColumn="0" w:lastRowLastColumn="0"/>
              <w:rPr>
                <w:rFonts w:cs="Simplified Arabic"/>
                <w:sz w:val="22"/>
                <w:szCs w:val="22"/>
              </w:rPr>
            </w:pPr>
          </w:p>
        </w:tc>
        <w:tc>
          <w:tcPr>
            <w:cnfStyle w:val="000100000000" w:firstRow="0" w:lastRow="0" w:firstColumn="0" w:lastColumn="1" w:oddVBand="0" w:evenVBand="0" w:oddHBand="0" w:evenHBand="0" w:firstRowFirstColumn="0" w:firstRowLastColumn="0" w:lastRowFirstColumn="0" w:lastRowLastColumn="0"/>
            <w:tcW w:w="870" w:type="dxa"/>
            <w:tcBorders>
              <w:top w:val="none" w:sz="0" w:space="0" w:color="auto"/>
              <w:left w:val="none" w:sz="0" w:space="0" w:color="auto"/>
              <w:bottom w:val="none" w:sz="0" w:space="0" w:color="auto"/>
              <w:right w:val="none" w:sz="0" w:space="0" w:color="auto"/>
            </w:tcBorders>
          </w:tcPr>
          <w:p w:rsidR="00375F35" w:rsidRPr="002E6434" w:rsidRDefault="00375F35" w:rsidP="006B0AE0">
            <w:pPr>
              <w:spacing w:line="360" w:lineRule="auto"/>
              <w:jc w:val="center"/>
              <w:rPr>
                <w:rFonts w:cs="Simplified Arabic"/>
                <w:sz w:val="22"/>
                <w:szCs w:val="22"/>
              </w:rPr>
            </w:pPr>
          </w:p>
        </w:tc>
      </w:tr>
    </w:tbl>
    <w:p w:rsidR="00375F35" w:rsidRPr="007D4D86" w:rsidRDefault="00375F35" w:rsidP="00375F35">
      <w:pPr>
        <w:jc w:val="right"/>
        <w:rPr>
          <w:b/>
          <w:bCs/>
          <w:rtl/>
        </w:rPr>
      </w:pPr>
    </w:p>
    <w:tbl>
      <w:tblPr>
        <w:tblStyle w:val="LightShading-Accent11"/>
        <w:tblW w:w="0" w:type="auto"/>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1E0" w:firstRow="1" w:lastRow="1" w:firstColumn="1" w:lastColumn="1" w:noHBand="0" w:noVBand="0"/>
      </w:tblPr>
      <w:tblGrid>
        <w:gridCol w:w="2214"/>
        <w:gridCol w:w="2214"/>
        <w:gridCol w:w="2214"/>
        <w:gridCol w:w="2214"/>
      </w:tblGrid>
      <w:tr w:rsidR="002E6434" w:rsidRPr="002E6434" w:rsidTr="005261E8">
        <w:trPr>
          <w:cnfStyle w:val="100000000000" w:firstRow="1" w:lastRow="0" w:firstColumn="0" w:lastColumn="0" w:oddVBand="0" w:evenVBand="0" w:oddHBand="0" w:evenHBand="0" w:firstRowFirstColumn="0" w:firstRowLastColumn="0" w:lastRowFirstColumn="0" w:lastRowLastColumn="0"/>
          <w:trHeight w:val="1343"/>
        </w:trPr>
        <w:tc>
          <w:tcPr>
            <w:cnfStyle w:val="001000000000" w:firstRow="0" w:lastRow="0" w:firstColumn="1" w:lastColumn="0" w:oddVBand="0" w:evenVBand="0" w:oddHBand="0" w:evenHBand="0" w:firstRowFirstColumn="0" w:firstRowLastColumn="0" w:lastRowFirstColumn="0" w:lastRowLastColumn="0"/>
            <w:tcW w:w="6588" w:type="dxa"/>
            <w:gridSpan w:val="2"/>
            <w:tcBorders>
              <w:top w:val="none" w:sz="0" w:space="0" w:color="auto"/>
              <w:left w:val="none" w:sz="0" w:space="0" w:color="auto"/>
              <w:bottom w:val="none" w:sz="0" w:space="0" w:color="auto"/>
              <w:right w:val="none" w:sz="0" w:space="0" w:color="auto"/>
            </w:tcBorders>
            <w:shd w:val="clear" w:color="auto" w:fill="B8CCE4" w:themeFill="accent1" w:themeFillTint="66"/>
          </w:tcPr>
          <w:p w:rsidR="00375F35" w:rsidRPr="002E6434" w:rsidRDefault="00375F35" w:rsidP="00375F35">
            <w:pPr>
              <w:jc w:val="right"/>
              <w:rPr>
                <w:rFonts w:cs="Simplified Arabic"/>
                <w:b w:val="0"/>
                <w:bCs w:val="0"/>
                <w:color w:val="244061" w:themeColor="accent1" w:themeShade="80"/>
                <w:sz w:val="28"/>
                <w:szCs w:val="28"/>
              </w:rPr>
            </w:pPr>
            <w:r w:rsidRPr="002E6434">
              <w:rPr>
                <w:rFonts w:cs="Simplified Arabic" w:hint="cs"/>
                <w:b w:val="0"/>
                <w:bCs w:val="0"/>
                <w:color w:val="244061" w:themeColor="accent1" w:themeShade="80"/>
                <w:sz w:val="28"/>
                <w:szCs w:val="28"/>
                <w:rtl/>
              </w:rPr>
              <w:t>مصادقة المرجع المختص:</w:t>
            </w:r>
          </w:p>
        </w:tc>
        <w:tc>
          <w:tcPr>
            <w:cnfStyle w:val="000100000000" w:firstRow="0" w:lastRow="0" w:firstColumn="0" w:lastColumn="1" w:oddVBand="0" w:evenVBand="0" w:oddHBand="0" w:evenHBand="0" w:firstRowFirstColumn="0" w:firstRowLastColumn="0" w:lastRowFirstColumn="0" w:lastRowLastColumn="0"/>
            <w:tcW w:w="6588" w:type="dxa"/>
            <w:gridSpan w:val="2"/>
            <w:tcBorders>
              <w:top w:val="none" w:sz="0" w:space="0" w:color="auto"/>
              <w:left w:val="none" w:sz="0" w:space="0" w:color="auto"/>
              <w:bottom w:val="none" w:sz="0" w:space="0" w:color="auto"/>
              <w:right w:val="none" w:sz="0" w:space="0" w:color="auto"/>
            </w:tcBorders>
            <w:shd w:val="clear" w:color="auto" w:fill="B8CCE4" w:themeFill="accent1" w:themeFillTint="66"/>
          </w:tcPr>
          <w:p w:rsidR="00375F35" w:rsidRPr="002E6434" w:rsidRDefault="00375F35" w:rsidP="00F75E75">
            <w:pPr>
              <w:jc w:val="right"/>
              <w:rPr>
                <w:rFonts w:cs="Simplified Arabic"/>
                <w:b w:val="0"/>
                <w:bCs w:val="0"/>
                <w:color w:val="244061" w:themeColor="accent1" w:themeShade="80"/>
                <w:sz w:val="28"/>
                <w:szCs w:val="28"/>
                <w:lang w:bidi="ar-JO"/>
              </w:rPr>
            </w:pPr>
            <w:r w:rsidRPr="002E6434">
              <w:rPr>
                <w:rFonts w:cs="Simplified Arabic" w:hint="cs"/>
                <w:b w:val="0"/>
                <w:bCs w:val="0"/>
                <w:color w:val="244061" w:themeColor="accent1" w:themeShade="80"/>
                <w:sz w:val="28"/>
                <w:szCs w:val="28"/>
                <w:rtl/>
              </w:rPr>
              <w:t>ملاحظات رئيس قسم إدارة الموارد البشرية</w:t>
            </w:r>
            <w:r w:rsidR="00697A6C">
              <w:rPr>
                <w:rFonts w:cs="Simplified Arabic" w:hint="cs"/>
                <w:b w:val="0"/>
                <w:bCs w:val="0"/>
                <w:color w:val="244061" w:themeColor="accent1" w:themeShade="80"/>
                <w:sz w:val="28"/>
                <w:szCs w:val="28"/>
                <w:rtl/>
                <w:lang w:bidi="ar-JO"/>
              </w:rPr>
              <w:t>:</w:t>
            </w:r>
          </w:p>
        </w:tc>
      </w:tr>
      <w:tr w:rsidR="002E6434" w:rsidRPr="002E6434" w:rsidTr="002E6434">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94" w:type="dxa"/>
            <w:tcBorders>
              <w:top w:val="none" w:sz="0" w:space="0" w:color="auto"/>
              <w:left w:val="none" w:sz="0" w:space="0" w:color="auto"/>
              <w:bottom w:val="none" w:sz="0" w:space="0" w:color="auto"/>
              <w:right w:val="none" w:sz="0" w:space="0" w:color="auto"/>
            </w:tcBorders>
          </w:tcPr>
          <w:p w:rsidR="00375F35" w:rsidRPr="002E6434" w:rsidRDefault="00375F35" w:rsidP="00F75E75">
            <w:pPr>
              <w:jc w:val="right"/>
              <w:rPr>
                <w:rFonts w:cs="Simplified Arabic"/>
                <w:b w:val="0"/>
                <w:bCs w:val="0"/>
                <w:color w:val="244061" w:themeColor="accent1" w:themeShade="80"/>
                <w:sz w:val="28"/>
                <w:szCs w:val="28"/>
              </w:rPr>
            </w:pPr>
            <w:r w:rsidRPr="002E6434">
              <w:rPr>
                <w:rFonts w:cs="Simplified Arabic" w:hint="cs"/>
                <w:b w:val="0"/>
                <w:bCs w:val="0"/>
                <w:color w:val="244061" w:themeColor="accent1" w:themeShade="80"/>
                <w:sz w:val="28"/>
                <w:szCs w:val="28"/>
                <w:rtl/>
              </w:rPr>
              <w:t>التاريخ:</w:t>
            </w:r>
          </w:p>
        </w:tc>
        <w:tc>
          <w:tcPr>
            <w:cnfStyle w:val="000010000000" w:firstRow="0" w:lastRow="0" w:firstColumn="0" w:lastColumn="0" w:oddVBand="1" w:evenVBand="0" w:oddHBand="0" w:evenHBand="0" w:firstRowFirstColumn="0" w:firstRowLastColumn="0" w:lastRowFirstColumn="0" w:lastRowLastColumn="0"/>
            <w:tcW w:w="3294" w:type="dxa"/>
            <w:tcBorders>
              <w:top w:val="none" w:sz="0" w:space="0" w:color="auto"/>
              <w:left w:val="none" w:sz="0" w:space="0" w:color="auto"/>
              <w:bottom w:val="none" w:sz="0" w:space="0" w:color="auto"/>
              <w:right w:val="none" w:sz="0" w:space="0" w:color="auto"/>
            </w:tcBorders>
          </w:tcPr>
          <w:p w:rsidR="00375F35" w:rsidRPr="002E6434" w:rsidRDefault="00375F35" w:rsidP="00F75E75">
            <w:pPr>
              <w:jc w:val="right"/>
              <w:rPr>
                <w:rFonts w:cs="Simplified Arabic"/>
                <w:b w:val="0"/>
                <w:bCs w:val="0"/>
                <w:color w:val="244061" w:themeColor="accent1" w:themeShade="80"/>
                <w:sz w:val="28"/>
                <w:szCs w:val="28"/>
              </w:rPr>
            </w:pPr>
            <w:r w:rsidRPr="002E6434">
              <w:rPr>
                <w:rFonts w:cs="Simplified Arabic" w:hint="cs"/>
                <w:b w:val="0"/>
                <w:bCs w:val="0"/>
                <w:color w:val="244061" w:themeColor="accent1" w:themeShade="80"/>
                <w:sz w:val="28"/>
                <w:szCs w:val="28"/>
                <w:rtl/>
              </w:rPr>
              <w:t>التوقيع:</w:t>
            </w:r>
          </w:p>
        </w:tc>
        <w:tc>
          <w:tcPr>
            <w:tcW w:w="3294" w:type="dxa"/>
            <w:tcBorders>
              <w:top w:val="none" w:sz="0" w:space="0" w:color="auto"/>
              <w:left w:val="none" w:sz="0" w:space="0" w:color="auto"/>
              <w:bottom w:val="none" w:sz="0" w:space="0" w:color="auto"/>
              <w:right w:val="none" w:sz="0" w:space="0" w:color="auto"/>
            </w:tcBorders>
          </w:tcPr>
          <w:p w:rsidR="00375F35" w:rsidRPr="002E6434" w:rsidRDefault="00375F35" w:rsidP="00F75E75">
            <w:pPr>
              <w:jc w:val="right"/>
              <w:cnfStyle w:val="010000000000" w:firstRow="0" w:lastRow="1" w:firstColumn="0" w:lastColumn="0" w:oddVBand="0" w:evenVBand="0" w:oddHBand="0" w:evenHBand="0" w:firstRowFirstColumn="0" w:firstRowLastColumn="0" w:lastRowFirstColumn="0" w:lastRowLastColumn="0"/>
              <w:rPr>
                <w:rFonts w:cs="Simplified Arabic"/>
                <w:b w:val="0"/>
                <w:bCs w:val="0"/>
                <w:color w:val="244061" w:themeColor="accent1" w:themeShade="80"/>
                <w:sz w:val="28"/>
                <w:szCs w:val="28"/>
              </w:rPr>
            </w:pPr>
            <w:r w:rsidRPr="002E6434">
              <w:rPr>
                <w:rFonts w:cs="Simplified Arabic" w:hint="cs"/>
                <w:b w:val="0"/>
                <w:bCs w:val="0"/>
                <w:color w:val="244061" w:themeColor="accent1" w:themeShade="80"/>
                <w:sz w:val="28"/>
                <w:szCs w:val="28"/>
                <w:rtl/>
              </w:rPr>
              <w:t>التاريخ:</w:t>
            </w:r>
          </w:p>
        </w:tc>
        <w:tc>
          <w:tcPr>
            <w:cnfStyle w:val="000100000000" w:firstRow="0" w:lastRow="0" w:firstColumn="0" w:lastColumn="1" w:oddVBand="0" w:evenVBand="0" w:oddHBand="0" w:evenHBand="0" w:firstRowFirstColumn="0" w:firstRowLastColumn="0" w:lastRowFirstColumn="0" w:lastRowLastColumn="0"/>
            <w:tcW w:w="3294" w:type="dxa"/>
            <w:tcBorders>
              <w:top w:val="none" w:sz="0" w:space="0" w:color="auto"/>
              <w:left w:val="none" w:sz="0" w:space="0" w:color="auto"/>
              <w:bottom w:val="none" w:sz="0" w:space="0" w:color="auto"/>
              <w:right w:val="none" w:sz="0" w:space="0" w:color="auto"/>
            </w:tcBorders>
          </w:tcPr>
          <w:p w:rsidR="00375F35" w:rsidRPr="002E6434" w:rsidRDefault="00375F35" w:rsidP="00F75E75">
            <w:pPr>
              <w:jc w:val="right"/>
              <w:rPr>
                <w:rFonts w:cs="Simplified Arabic"/>
                <w:b w:val="0"/>
                <w:bCs w:val="0"/>
                <w:color w:val="244061" w:themeColor="accent1" w:themeShade="80"/>
                <w:sz w:val="28"/>
                <w:szCs w:val="28"/>
              </w:rPr>
            </w:pPr>
            <w:r w:rsidRPr="002E6434">
              <w:rPr>
                <w:rFonts w:cs="Simplified Arabic" w:hint="cs"/>
                <w:b w:val="0"/>
                <w:bCs w:val="0"/>
                <w:color w:val="244061" w:themeColor="accent1" w:themeShade="80"/>
                <w:sz w:val="28"/>
                <w:szCs w:val="28"/>
                <w:rtl/>
              </w:rPr>
              <w:t>التوقيع:</w:t>
            </w:r>
          </w:p>
        </w:tc>
      </w:tr>
    </w:tbl>
    <w:p w:rsidR="00375F35" w:rsidRPr="00E556A5" w:rsidRDefault="00375F35" w:rsidP="00375F35">
      <w:pPr>
        <w:rPr>
          <w:rFonts w:cs="Simplified Arabic"/>
          <w:b/>
          <w:bCs/>
          <w:sz w:val="2"/>
          <w:szCs w:val="2"/>
        </w:rPr>
      </w:pPr>
    </w:p>
    <w:p w:rsidR="00375F35" w:rsidRDefault="00375F35" w:rsidP="00375F35">
      <w:pPr>
        <w:bidi/>
        <w:spacing w:after="0" w:line="240" w:lineRule="auto"/>
        <w:rPr>
          <w:rtl/>
        </w:rPr>
      </w:pPr>
    </w:p>
    <w:p w:rsidR="002E6434" w:rsidRDefault="002E6434" w:rsidP="002E6434">
      <w:pPr>
        <w:bidi/>
        <w:spacing w:after="0" w:line="240" w:lineRule="auto"/>
        <w:rPr>
          <w:rtl/>
        </w:rPr>
      </w:pPr>
    </w:p>
    <w:p w:rsidR="002E6434" w:rsidRDefault="002E6434" w:rsidP="002E6434">
      <w:pPr>
        <w:bidi/>
        <w:spacing w:after="0" w:line="240" w:lineRule="auto"/>
      </w:pPr>
    </w:p>
    <w:p w:rsidR="005261E8" w:rsidRDefault="005261E8" w:rsidP="005261E8">
      <w:pPr>
        <w:bidi/>
        <w:spacing w:after="0" w:line="240" w:lineRule="auto"/>
        <w:rPr>
          <w:rtl/>
        </w:rPr>
      </w:pPr>
    </w:p>
    <w:p w:rsidR="002E6434" w:rsidRDefault="002E6434" w:rsidP="002E6434">
      <w:pPr>
        <w:bidi/>
        <w:spacing w:after="0" w:line="240" w:lineRule="auto"/>
        <w:rPr>
          <w:rtl/>
        </w:rPr>
      </w:pPr>
    </w:p>
    <w:p w:rsidR="002E6434" w:rsidRDefault="002E6434" w:rsidP="002E6434">
      <w:pPr>
        <w:bidi/>
        <w:spacing w:after="0" w:line="240" w:lineRule="auto"/>
        <w:rPr>
          <w:rtl/>
        </w:rPr>
      </w:pPr>
    </w:p>
    <w:p w:rsidR="002E6434" w:rsidRDefault="002E6434" w:rsidP="002E6434">
      <w:pPr>
        <w:bidi/>
        <w:spacing w:after="0" w:line="240" w:lineRule="auto"/>
        <w:rPr>
          <w:rtl/>
        </w:rPr>
      </w:pPr>
    </w:p>
    <w:p w:rsidR="002E6434" w:rsidRDefault="002E6434" w:rsidP="002E6434">
      <w:pPr>
        <w:bidi/>
        <w:spacing w:after="0" w:line="240" w:lineRule="auto"/>
        <w:rPr>
          <w:rtl/>
        </w:rPr>
      </w:pPr>
    </w:p>
    <w:p w:rsidR="002E6434" w:rsidRDefault="002E6434" w:rsidP="002E6434">
      <w:pPr>
        <w:bidi/>
        <w:spacing w:after="0" w:line="240" w:lineRule="auto"/>
        <w:rPr>
          <w:rtl/>
        </w:rPr>
      </w:pPr>
    </w:p>
    <w:p w:rsidR="002E6434" w:rsidRDefault="002E6434" w:rsidP="002E6434">
      <w:pPr>
        <w:bidi/>
        <w:spacing w:after="0" w:line="240" w:lineRule="auto"/>
        <w:rPr>
          <w:rtl/>
        </w:rPr>
      </w:pPr>
    </w:p>
    <w:p w:rsidR="002E6434" w:rsidRDefault="002E6434" w:rsidP="002E6434">
      <w:pPr>
        <w:bidi/>
        <w:spacing w:after="0" w:line="240" w:lineRule="auto"/>
        <w:rPr>
          <w:rtl/>
        </w:rPr>
      </w:pPr>
    </w:p>
    <w:p w:rsidR="002E6434" w:rsidRDefault="002E6434" w:rsidP="002E6434">
      <w:pPr>
        <w:bidi/>
        <w:spacing w:after="0" w:line="240" w:lineRule="auto"/>
        <w:rPr>
          <w:rtl/>
        </w:rPr>
      </w:pPr>
    </w:p>
    <w:p w:rsidR="002E6434" w:rsidRDefault="002E6434" w:rsidP="002E6434">
      <w:pPr>
        <w:bidi/>
        <w:spacing w:after="0" w:line="240" w:lineRule="auto"/>
        <w:rPr>
          <w:rtl/>
        </w:rPr>
      </w:pPr>
    </w:p>
    <w:tbl>
      <w:tblPr>
        <w:bidiVisual/>
        <w:tblW w:w="9356" w:type="dxa"/>
        <w:tblCellSpacing w:w="20" w:type="dxa"/>
        <w:tblInd w:w="-279"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ook w:val="04A0" w:firstRow="1" w:lastRow="0" w:firstColumn="1" w:lastColumn="0" w:noHBand="0" w:noVBand="1"/>
      </w:tblPr>
      <w:tblGrid>
        <w:gridCol w:w="1842"/>
        <w:gridCol w:w="3878"/>
        <w:gridCol w:w="1646"/>
        <w:gridCol w:w="1990"/>
      </w:tblGrid>
      <w:tr w:rsidR="004F7CFE" w:rsidRPr="00073A0B" w:rsidTr="00630B54">
        <w:trPr>
          <w:trHeight w:val="659"/>
          <w:tblCellSpacing w:w="20" w:type="dxa"/>
        </w:trPr>
        <w:tc>
          <w:tcPr>
            <w:tcW w:w="9276" w:type="dxa"/>
            <w:gridSpan w:val="4"/>
            <w:shd w:val="clear" w:color="auto" w:fill="FFFFFF" w:themeFill="background1"/>
          </w:tcPr>
          <w:p w:rsidR="004F7CFE" w:rsidRPr="0001565F" w:rsidRDefault="00D80038" w:rsidP="0001565F">
            <w:pPr>
              <w:shd w:val="clear" w:color="auto" w:fill="FFFFFF" w:themeFill="background1"/>
              <w:bidi/>
              <w:spacing w:after="0" w:line="240" w:lineRule="auto"/>
              <w:jc w:val="center"/>
              <w:rPr>
                <w:rFonts w:ascii="Simplified Arabic" w:hAnsi="Simplified Arabic" w:cs="Simplified Arabic"/>
                <w:b/>
                <w:bCs/>
                <w:sz w:val="28"/>
                <w:szCs w:val="28"/>
                <w:rtl/>
                <w:lang w:bidi="ar-JO"/>
              </w:rPr>
            </w:pPr>
            <w:r>
              <w:br w:type="page"/>
            </w:r>
            <w:r w:rsidR="004F7CFE">
              <w:br w:type="page"/>
            </w:r>
            <w:r w:rsidR="0001565F">
              <w:rPr>
                <w:rFonts w:ascii="Simplified Arabic" w:hAnsi="Simplified Arabic" w:cs="Simplified Arabic" w:hint="cs"/>
                <w:b/>
                <w:bCs/>
                <w:sz w:val="28"/>
                <w:szCs w:val="28"/>
                <w:rtl/>
                <w:lang w:bidi="ar-JO"/>
              </w:rPr>
              <w:t xml:space="preserve">الإجراء رقم (14) </w:t>
            </w:r>
            <w:r w:rsidR="0001565F" w:rsidRPr="0001565F">
              <w:rPr>
                <w:rFonts w:ascii="Simplified Arabic" w:hAnsi="Simplified Arabic" w:cs="Simplified Arabic" w:hint="cs"/>
                <w:b/>
                <w:bCs/>
                <w:sz w:val="28"/>
                <w:szCs w:val="28"/>
                <w:rtl/>
              </w:rPr>
              <w:t>الدوام</w:t>
            </w:r>
            <w:r w:rsidR="0001565F" w:rsidRPr="0001565F">
              <w:rPr>
                <w:rFonts w:ascii="Simplified Arabic" w:hAnsi="Simplified Arabic" w:cs="Simplified Arabic"/>
                <w:b/>
                <w:bCs/>
                <w:sz w:val="28"/>
                <w:szCs w:val="28"/>
                <w:rtl/>
              </w:rPr>
              <w:t xml:space="preserve"> </w:t>
            </w:r>
            <w:r w:rsidR="0001565F" w:rsidRPr="0001565F">
              <w:rPr>
                <w:rFonts w:ascii="Simplified Arabic" w:hAnsi="Simplified Arabic" w:cs="Simplified Arabic" w:hint="cs"/>
                <w:b/>
                <w:bCs/>
                <w:sz w:val="28"/>
                <w:szCs w:val="28"/>
                <w:rtl/>
              </w:rPr>
              <w:t>الرسمي</w:t>
            </w:r>
            <w:r w:rsidR="0001565F" w:rsidRPr="0001565F">
              <w:rPr>
                <w:rFonts w:ascii="Simplified Arabic" w:hAnsi="Simplified Arabic" w:cs="Simplified Arabic"/>
                <w:b/>
                <w:bCs/>
                <w:sz w:val="28"/>
                <w:szCs w:val="28"/>
                <w:rtl/>
              </w:rPr>
              <w:t xml:space="preserve"> </w:t>
            </w:r>
            <w:r w:rsidR="0001565F" w:rsidRPr="0001565F">
              <w:rPr>
                <w:rFonts w:ascii="Simplified Arabic" w:hAnsi="Simplified Arabic" w:cs="Simplified Arabic" w:hint="cs"/>
                <w:b/>
                <w:bCs/>
                <w:sz w:val="28"/>
                <w:szCs w:val="28"/>
                <w:rtl/>
              </w:rPr>
              <w:t>والعمل</w:t>
            </w:r>
            <w:r w:rsidR="0001565F" w:rsidRPr="0001565F">
              <w:rPr>
                <w:rFonts w:ascii="Simplified Arabic" w:hAnsi="Simplified Arabic" w:cs="Simplified Arabic"/>
                <w:b/>
                <w:bCs/>
                <w:sz w:val="28"/>
                <w:szCs w:val="28"/>
                <w:rtl/>
              </w:rPr>
              <w:t xml:space="preserve"> </w:t>
            </w:r>
            <w:r w:rsidR="0001565F" w:rsidRPr="0001565F">
              <w:rPr>
                <w:rFonts w:ascii="Simplified Arabic" w:hAnsi="Simplified Arabic" w:cs="Simplified Arabic" w:hint="cs"/>
                <w:b/>
                <w:bCs/>
                <w:sz w:val="28"/>
                <w:szCs w:val="28"/>
                <w:rtl/>
              </w:rPr>
              <w:t>الاضافي</w:t>
            </w:r>
          </w:p>
          <w:p w:rsidR="00D640CC" w:rsidRPr="00D640CC" w:rsidRDefault="00D640CC" w:rsidP="00AA3A19">
            <w:pPr>
              <w:bidi/>
              <w:spacing w:after="0" w:line="240" w:lineRule="auto"/>
              <w:jc w:val="both"/>
              <w:rPr>
                <w:rFonts w:ascii="Simplified Arabic" w:hAnsi="Simplified Arabic" w:cs="Simplified Arabic"/>
                <w:b/>
                <w:bCs/>
                <w:sz w:val="2"/>
                <w:szCs w:val="2"/>
                <w:lang w:bidi="ar-JO"/>
              </w:rPr>
            </w:pPr>
          </w:p>
          <w:p w:rsidR="004F7CFE" w:rsidRPr="008D7664" w:rsidRDefault="004F7CFE" w:rsidP="00630B54">
            <w:pPr>
              <w:bidi/>
              <w:spacing w:after="0" w:line="240" w:lineRule="auto"/>
              <w:jc w:val="both"/>
              <w:rPr>
                <w:rFonts w:ascii="Simplified Arabic" w:hAnsi="Simplified Arabic" w:cs="Simplified Arabic"/>
                <w:sz w:val="2"/>
                <w:szCs w:val="2"/>
                <w:rtl/>
                <w:lang w:bidi="ar-JO"/>
              </w:rPr>
            </w:pPr>
          </w:p>
        </w:tc>
      </w:tr>
      <w:tr w:rsidR="004F7CFE" w:rsidRPr="00073A0B" w:rsidTr="00630B54">
        <w:trPr>
          <w:tblCellSpacing w:w="20" w:type="dxa"/>
        </w:trPr>
        <w:tc>
          <w:tcPr>
            <w:tcW w:w="1782" w:type="dxa"/>
            <w:shd w:val="clear" w:color="auto" w:fill="632423" w:themeFill="accent2" w:themeFillShade="80"/>
          </w:tcPr>
          <w:p w:rsidR="004F7CFE" w:rsidRPr="00073A0B" w:rsidRDefault="004F7CFE" w:rsidP="00AA3A19">
            <w:pPr>
              <w:bidi/>
              <w:spacing w:after="0" w:line="240" w:lineRule="auto"/>
              <w:jc w:val="both"/>
              <w:rPr>
                <w:rFonts w:ascii="Simplified Arabic" w:hAnsi="Simplified Arabic" w:cs="Simplified Arabic"/>
                <w:b/>
                <w:bCs/>
                <w:color w:val="FFFFFF"/>
                <w:sz w:val="28"/>
                <w:szCs w:val="28"/>
                <w:rtl/>
                <w:lang w:bidi="ar-JO"/>
              </w:rPr>
            </w:pPr>
            <w:r w:rsidRPr="00073A0B">
              <w:rPr>
                <w:rFonts w:ascii="Simplified Arabic" w:hAnsi="Simplified Arabic" w:cs="Simplified Arabic" w:hint="cs"/>
                <w:b/>
                <w:bCs/>
                <w:color w:val="FFFFFF"/>
                <w:sz w:val="28"/>
                <w:szCs w:val="28"/>
                <w:rtl/>
                <w:lang w:bidi="ar-JO"/>
              </w:rPr>
              <w:t>اسم الإجراء:</w:t>
            </w:r>
          </w:p>
        </w:tc>
        <w:tc>
          <w:tcPr>
            <w:tcW w:w="3838" w:type="dxa"/>
          </w:tcPr>
          <w:p w:rsidR="004F7CFE" w:rsidRPr="00073A0B" w:rsidRDefault="004F7CFE" w:rsidP="00AA3A19">
            <w:pPr>
              <w:bidi/>
              <w:spacing w:after="0" w:line="240" w:lineRule="auto"/>
              <w:rPr>
                <w:rFonts w:ascii="Simplified Arabic" w:hAnsi="Simplified Arabic" w:cs="Simplified Arabic"/>
                <w:sz w:val="28"/>
                <w:szCs w:val="28"/>
                <w:rtl/>
              </w:rPr>
            </w:pPr>
            <w:r w:rsidRPr="00465FB4">
              <w:rPr>
                <w:rFonts w:ascii="Simplified Arabic" w:hAnsi="Simplified Arabic" w:cs="Simplified Arabic" w:hint="cs"/>
                <w:sz w:val="28"/>
                <w:szCs w:val="28"/>
                <w:rtl/>
              </w:rPr>
              <w:t>الدوام</w:t>
            </w:r>
            <w:r w:rsidRPr="00465FB4">
              <w:rPr>
                <w:rFonts w:ascii="Simplified Arabic" w:hAnsi="Simplified Arabic" w:cs="Simplified Arabic"/>
                <w:sz w:val="28"/>
                <w:szCs w:val="28"/>
                <w:rtl/>
              </w:rPr>
              <w:t xml:space="preserve"> </w:t>
            </w:r>
            <w:r w:rsidRPr="00465FB4">
              <w:rPr>
                <w:rFonts w:ascii="Simplified Arabic" w:hAnsi="Simplified Arabic" w:cs="Simplified Arabic" w:hint="cs"/>
                <w:sz w:val="28"/>
                <w:szCs w:val="28"/>
                <w:rtl/>
              </w:rPr>
              <w:t>الرسمي</w:t>
            </w:r>
            <w:r w:rsidRPr="00465FB4">
              <w:rPr>
                <w:rFonts w:ascii="Simplified Arabic" w:hAnsi="Simplified Arabic" w:cs="Simplified Arabic"/>
                <w:sz w:val="28"/>
                <w:szCs w:val="28"/>
                <w:rtl/>
              </w:rPr>
              <w:t xml:space="preserve"> </w:t>
            </w:r>
            <w:r w:rsidRPr="00465FB4">
              <w:rPr>
                <w:rFonts w:ascii="Simplified Arabic" w:hAnsi="Simplified Arabic" w:cs="Simplified Arabic" w:hint="cs"/>
                <w:sz w:val="28"/>
                <w:szCs w:val="28"/>
                <w:rtl/>
              </w:rPr>
              <w:t>والعمل</w:t>
            </w:r>
            <w:r w:rsidRPr="00465FB4">
              <w:rPr>
                <w:rFonts w:ascii="Simplified Arabic" w:hAnsi="Simplified Arabic" w:cs="Simplified Arabic"/>
                <w:sz w:val="28"/>
                <w:szCs w:val="28"/>
                <w:rtl/>
              </w:rPr>
              <w:t xml:space="preserve"> </w:t>
            </w:r>
            <w:r w:rsidRPr="00465FB4">
              <w:rPr>
                <w:rFonts w:ascii="Simplified Arabic" w:hAnsi="Simplified Arabic" w:cs="Simplified Arabic" w:hint="cs"/>
                <w:sz w:val="28"/>
                <w:szCs w:val="28"/>
                <w:rtl/>
              </w:rPr>
              <w:t>الاضافي</w:t>
            </w:r>
          </w:p>
        </w:tc>
        <w:tc>
          <w:tcPr>
            <w:tcW w:w="1606" w:type="dxa"/>
            <w:shd w:val="clear" w:color="auto" w:fill="632423" w:themeFill="accent2" w:themeFillShade="80"/>
          </w:tcPr>
          <w:p w:rsidR="004F7CFE" w:rsidRPr="00073A0B" w:rsidRDefault="004F7CFE" w:rsidP="00AA3A19">
            <w:pPr>
              <w:bidi/>
              <w:spacing w:after="0" w:line="240" w:lineRule="auto"/>
              <w:jc w:val="both"/>
              <w:rPr>
                <w:rFonts w:ascii="Simplified Arabic" w:hAnsi="Simplified Arabic" w:cs="Simplified Arabic"/>
                <w:b/>
                <w:bCs/>
                <w:color w:val="FFFFFF"/>
                <w:sz w:val="28"/>
                <w:szCs w:val="28"/>
                <w:rtl/>
                <w:lang w:bidi="ar-JO"/>
              </w:rPr>
            </w:pPr>
            <w:r w:rsidRPr="00073A0B">
              <w:rPr>
                <w:rFonts w:ascii="Simplified Arabic" w:hAnsi="Simplified Arabic" w:cs="Simplified Arabic" w:hint="cs"/>
                <w:b/>
                <w:bCs/>
                <w:color w:val="FFFFFF"/>
                <w:sz w:val="28"/>
                <w:szCs w:val="28"/>
                <w:rtl/>
                <w:lang w:bidi="ar-JO"/>
              </w:rPr>
              <w:t>رمز الإجراء:</w:t>
            </w:r>
          </w:p>
        </w:tc>
        <w:tc>
          <w:tcPr>
            <w:tcW w:w="1930" w:type="dxa"/>
            <w:vAlign w:val="center"/>
          </w:tcPr>
          <w:p w:rsidR="004F7CFE" w:rsidRPr="00073A0B" w:rsidRDefault="004F7CFE" w:rsidP="0062321B">
            <w:pPr>
              <w:bidi/>
              <w:spacing w:after="0" w:line="192" w:lineRule="auto"/>
              <w:jc w:val="center"/>
              <w:rPr>
                <w:rFonts w:ascii="Simplified Arabic" w:eastAsia="Palatino Linotype" w:hAnsi="Simplified Arabic" w:cs="Simplified Arabic"/>
                <w:color w:val="000000"/>
                <w:sz w:val="28"/>
                <w:szCs w:val="28"/>
                <w:rtl/>
                <w:lang w:bidi="ar-JO"/>
              </w:rPr>
            </w:pPr>
            <w:r w:rsidRPr="00073A0B">
              <w:rPr>
                <w:rFonts w:ascii="Simplified Arabic" w:eastAsia="Palatino Linotype" w:hAnsi="Simplified Arabic" w:cs="Simplified Arabic"/>
                <w:color w:val="000000"/>
                <w:sz w:val="28"/>
                <w:szCs w:val="28"/>
                <w:lang w:bidi="ar-JO"/>
              </w:rPr>
              <w:t>HRM-P-</w:t>
            </w:r>
            <w:r>
              <w:rPr>
                <w:rFonts w:ascii="Simplified Arabic" w:eastAsia="Palatino Linotype" w:hAnsi="Simplified Arabic" w:cs="Simplified Arabic"/>
                <w:color w:val="000000"/>
                <w:sz w:val="28"/>
                <w:szCs w:val="28"/>
                <w:lang w:bidi="ar-JO"/>
              </w:rPr>
              <w:t>14</w:t>
            </w:r>
          </w:p>
        </w:tc>
      </w:tr>
    </w:tbl>
    <w:p w:rsidR="004F7CFE" w:rsidRPr="00D640CC" w:rsidRDefault="004F7CFE" w:rsidP="004F7CFE">
      <w:pPr>
        <w:bidi/>
        <w:spacing w:after="0" w:line="240" w:lineRule="auto"/>
        <w:jc w:val="both"/>
        <w:rPr>
          <w:rFonts w:ascii="Simplified Arabic" w:hAnsi="Simplified Arabic" w:cs="Simplified Arabic"/>
          <w:sz w:val="16"/>
          <w:szCs w:val="16"/>
          <w:rtl/>
          <w:lang w:bidi="ar-JO"/>
        </w:rPr>
      </w:pPr>
    </w:p>
    <w:p w:rsidR="004F7CFE" w:rsidRDefault="004F7CFE" w:rsidP="004F7CFE">
      <w:pPr>
        <w:bidi/>
        <w:spacing w:after="0" w:line="240" w:lineRule="auto"/>
        <w:contextualSpacing/>
        <w:rPr>
          <w:rFonts w:cs="Simplified Arabic"/>
          <w:b/>
          <w:bCs/>
          <w:sz w:val="12"/>
          <w:szCs w:val="12"/>
          <w:rtl/>
          <w:lang w:bidi="ar-JO"/>
        </w:rPr>
      </w:pPr>
    </w:p>
    <w:p w:rsidR="004F7CFE" w:rsidRPr="00BE75FE" w:rsidRDefault="004F7CFE" w:rsidP="00630B54">
      <w:pPr>
        <w:bidi/>
        <w:spacing w:after="0" w:line="240" w:lineRule="auto"/>
        <w:contextualSpacing/>
        <w:rPr>
          <w:rFonts w:cs="Simplified Arabic"/>
          <w:b/>
          <w:bCs/>
          <w:sz w:val="28"/>
          <w:szCs w:val="28"/>
          <w:rtl/>
          <w:lang w:bidi="ar-JO"/>
        </w:rPr>
      </w:pPr>
    </w:p>
    <w:tbl>
      <w:tblPr>
        <w:bidiVisual/>
        <w:tblW w:w="0" w:type="auto"/>
        <w:jc w:val="center"/>
        <w:tblCellSpacing w:w="20" w:type="dxa"/>
        <w:tblInd w:w="-675"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ook w:val="01E0" w:firstRow="1" w:lastRow="1" w:firstColumn="1" w:lastColumn="1" w:noHBand="0" w:noVBand="0"/>
      </w:tblPr>
      <w:tblGrid>
        <w:gridCol w:w="624"/>
        <w:gridCol w:w="3932"/>
        <w:gridCol w:w="2088"/>
        <w:gridCol w:w="1520"/>
        <w:gridCol w:w="1417"/>
      </w:tblGrid>
      <w:tr w:rsidR="004F7CFE" w:rsidRPr="00BE75FE" w:rsidTr="007E4D7C">
        <w:trPr>
          <w:trHeight w:val="439"/>
          <w:tblHeader/>
          <w:tblCellSpacing w:w="20" w:type="dxa"/>
          <w:jc w:val="center"/>
        </w:trPr>
        <w:tc>
          <w:tcPr>
            <w:tcW w:w="565" w:type="dxa"/>
            <w:shd w:val="clear" w:color="auto" w:fill="632423" w:themeFill="accent2" w:themeFillShade="80"/>
            <w:vAlign w:val="center"/>
          </w:tcPr>
          <w:p w:rsidR="004F7CFE" w:rsidRPr="00BE75FE" w:rsidRDefault="00630B54" w:rsidP="00AA3A19">
            <w:pPr>
              <w:spacing w:after="0" w:line="240" w:lineRule="auto"/>
              <w:jc w:val="center"/>
              <w:rPr>
                <w:rFonts w:cs="Simplified Arabic"/>
                <w:b/>
                <w:bCs/>
                <w:sz w:val="28"/>
                <w:szCs w:val="28"/>
                <w:rtl/>
                <w:lang w:bidi="ar-JO"/>
              </w:rPr>
            </w:pPr>
            <w:r>
              <w:rPr>
                <w:rFonts w:cs="Simplified Arabic" w:hint="cs"/>
                <w:b/>
                <w:bCs/>
                <w:sz w:val="28"/>
                <w:szCs w:val="28"/>
                <w:rtl/>
                <w:lang w:bidi="ar-JO"/>
              </w:rPr>
              <w:t>#</w:t>
            </w:r>
          </w:p>
        </w:tc>
        <w:tc>
          <w:tcPr>
            <w:tcW w:w="3903" w:type="dxa"/>
            <w:shd w:val="clear" w:color="auto" w:fill="632423" w:themeFill="accent2" w:themeFillShade="80"/>
            <w:vAlign w:val="center"/>
          </w:tcPr>
          <w:p w:rsidR="004F7CFE" w:rsidRPr="00BE75FE" w:rsidRDefault="004F7CFE" w:rsidP="00AA3A19">
            <w:pPr>
              <w:spacing w:after="0" w:line="240" w:lineRule="auto"/>
              <w:jc w:val="center"/>
              <w:rPr>
                <w:rFonts w:cs="Simplified Arabic"/>
                <w:b/>
                <w:bCs/>
                <w:sz w:val="28"/>
                <w:szCs w:val="28"/>
                <w:rtl/>
                <w:lang w:bidi="ar-JO"/>
              </w:rPr>
            </w:pPr>
            <w:r w:rsidRPr="00BE75FE">
              <w:rPr>
                <w:rFonts w:cs="Simplified Arabic" w:hint="cs"/>
                <w:b/>
                <w:bCs/>
                <w:sz w:val="28"/>
                <w:szCs w:val="28"/>
                <w:rtl/>
                <w:lang w:bidi="ar-JO"/>
              </w:rPr>
              <w:t>اسم النموذج</w:t>
            </w:r>
          </w:p>
        </w:tc>
        <w:tc>
          <w:tcPr>
            <w:tcW w:w="2052" w:type="dxa"/>
            <w:shd w:val="clear" w:color="auto" w:fill="632423" w:themeFill="accent2" w:themeFillShade="80"/>
            <w:vAlign w:val="center"/>
          </w:tcPr>
          <w:p w:rsidR="004F7CFE" w:rsidRPr="00BE75FE" w:rsidRDefault="004F7CFE" w:rsidP="00AA3A19">
            <w:pPr>
              <w:spacing w:after="0" w:line="240" w:lineRule="auto"/>
              <w:jc w:val="center"/>
              <w:rPr>
                <w:rFonts w:cs="Simplified Arabic"/>
                <w:b/>
                <w:bCs/>
                <w:sz w:val="28"/>
                <w:szCs w:val="28"/>
                <w:rtl/>
                <w:lang w:bidi="ar-JO"/>
              </w:rPr>
            </w:pPr>
            <w:r w:rsidRPr="00BE75FE">
              <w:rPr>
                <w:rFonts w:cs="Simplified Arabic" w:hint="cs"/>
                <w:b/>
                <w:bCs/>
                <w:sz w:val="28"/>
                <w:szCs w:val="28"/>
                <w:rtl/>
                <w:lang w:bidi="ar-JO"/>
              </w:rPr>
              <w:t>رقم النموذج</w:t>
            </w:r>
          </w:p>
        </w:tc>
        <w:tc>
          <w:tcPr>
            <w:tcW w:w="1482" w:type="dxa"/>
            <w:shd w:val="clear" w:color="auto" w:fill="632423" w:themeFill="accent2" w:themeFillShade="80"/>
            <w:vAlign w:val="center"/>
          </w:tcPr>
          <w:p w:rsidR="004F7CFE" w:rsidRPr="00BE75FE" w:rsidRDefault="004F7CFE" w:rsidP="00AA3A19">
            <w:pPr>
              <w:spacing w:after="0" w:line="240" w:lineRule="auto"/>
              <w:jc w:val="center"/>
              <w:rPr>
                <w:rFonts w:cs="Simplified Arabic"/>
                <w:b/>
                <w:bCs/>
                <w:sz w:val="28"/>
                <w:szCs w:val="28"/>
                <w:rtl/>
                <w:lang w:bidi="ar-JO"/>
              </w:rPr>
            </w:pPr>
            <w:r w:rsidRPr="00BE75FE">
              <w:rPr>
                <w:rFonts w:cs="Simplified Arabic" w:hint="cs"/>
                <w:b/>
                <w:bCs/>
                <w:sz w:val="28"/>
                <w:szCs w:val="28"/>
                <w:rtl/>
                <w:lang w:bidi="ar-JO"/>
              </w:rPr>
              <w:t>مكان الاحتفاظ</w:t>
            </w:r>
          </w:p>
        </w:tc>
        <w:tc>
          <w:tcPr>
            <w:tcW w:w="1359" w:type="dxa"/>
            <w:shd w:val="clear" w:color="auto" w:fill="632423" w:themeFill="accent2" w:themeFillShade="80"/>
            <w:vAlign w:val="center"/>
          </w:tcPr>
          <w:p w:rsidR="004F7CFE" w:rsidRPr="00BE75FE" w:rsidRDefault="004F7CFE" w:rsidP="00AA3A19">
            <w:pPr>
              <w:spacing w:after="0" w:line="240" w:lineRule="auto"/>
              <w:jc w:val="center"/>
              <w:rPr>
                <w:rFonts w:cs="Simplified Arabic"/>
                <w:b/>
                <w:bCs/>
                <w:sz w:val="28"/>
                <w:szCs w:val="28"/>
                <w:rtl/>
                <w:lang w:bidi="ar-JO"/>
              </w:rPr>
            </w:pPr>
            <w:r w:rsidRPr="00BE75FE">
              <w:rPr>
                <w:rFonts w:cs="Simplified Arabic" w:hint="cs"/>
                <w:b/>
                <w:bCs/>
                <w:sz w:val="28"/>
                <w:szCs w:val="28"/>
                <w:rtl/>
                <w:lang w:bidi="ar-JO"/>
              </w:rPr>
              <w:t>مدة الاحتفاظ</w:t>
            </w:r>
          </w:p>
        </w:tc>
      </w:tr>
      <w:tr w:rsidR="004F7CFE" w:rsidRPr="00BE75FE" w:rsidTr="007E4D7C">
        <w:trPr>
          <w:trHeight w:val="475"/>
          <w:tblCellSpacing w:w="20" w:type="dxa"/>
          <w:jc w:val="center"/>
        </w:trPr>
        <w:tc>
          <w:tcPr>
            <w:tcW w:w="565" w:type="dxa"/>
          </w:tcPr>
          <w:p w:rsidR="004F7CFE" w:rsidRPr="00293A81" w:rsidRDefault="00630B54" w:rsidP="00DF3732">
            <w:pPr>
              <w:bidi/>
              <w:spacing w:after="0" w:line="240" w:lineRule="auto"/>
              <w:ind w:left="425" w:hanging="348"/>
              <w:contextualSpacing/>
              <w:jc w:val="center"/>
              <w:rPr>
                <w:rFonts w:cs="Simplified Arabic"/>
                <w:color w:val="632423" w:themeColor="accent2" w:themeShade="80"/>
                <w:sz w:val="28"/>
                <w:szCs w:val="28"/>
                <w:rtl/>
                <w:lang w:bidi="ar-JO"/>
              </w:rPr>
            </w:pPr>
            <w:r>
              <w:rPr>
                <w:rFonts w:cs="Simplified Arabic" w:hint="cs"/>
                <w:color w:val="632423" w:themeColor="accent2" w:themeShade="80"/>
                <w:sz w:val="28"/>
                <w:szCs w:val="28"/>
                <w:rtl/>
                <w:lang w:bidi="ar-JO"/>
              </w:rPr>
              <w:t>1</w:t>
            </w:r>
          </w:p>
        </w:tc>
        <w:tc>
          <w:tcPr>
            <w:tcW w:w="3903" w:type="dxa"/>
          </w:tcPr>
          <w:p w:rsidR="004F7CFE" w:rsidRPr="00BE75FE" w:rsidRDefault="004F7CFE" w:rsidP="00AA3A19">
            <w:pPr>
              <w:bidi/>
              <w:spacing w:after="0" w:line="240" w:lineRule="auto"/>
              <w:rPr>
                <w:rFonts w:cs="Simplified Arabic"/>
                <w:sz w:val="28"/>
                <w:szCs w:val="28"/>
                <w:rtl/>
              </w:rPr>
            </w:pPr>
            <w:r w:rsidRPr="00F3287E">
              <w:rPr>
                <w:rFonts w:cs="Simplified Arabic" w:hint="cs"/>
                <w:sz w:val="28"/>
                <w:szCs w:val="28"/>
                <w:rtl/>
              </w:rPr>
              <w:t>نموذج</w:t>
            </w:r>
            <w:r w:rsidRPr="00F3287E">
              <w:rPr>
                <w:rFonts w:cs="Simplified Arabic"/>
                <w:sz w:val="28"/>
                <w:szCs w:val="28"/>
              </w:rPr>
              <w:t xml:space="preserve"> </w:t>
            </w:r>
            <w:r w:rsidRPr="00F3287E">
              <w:rPr>
                <w:rFonts w:cs="Simplified Arabic" w:hint="cs"/>
                <w:sz w:val="28"/>
                <w:szCs w:val="28"/>
                <w:rtl/>
              </w:rPr>
              <w:t>العمل</w:t>
            </w:r>
            <w:r w:rsidRPr="00F3287E">
              <w:rPr>
                <w:rFonts w:cs="Simplified Arabic"/>
                <w:sz w:val="28"/>
                <w:szCs w:val="28"/>
              </w:rPr>
              <w:t xml:space="preserve"> </w:t>
            </w:r>
            <w:r w:rsidRPr="00F3287E">
              <w:rPr>
                <w:rFonts w:cs="Simplified Arabic" w:hint="cs"/>
                <w:sz w:val="28"/>
                <w:szCs w:val="28"/>
                <w:rtl/>
              </w:rPr>
              <w:t>الإضافي</w:t>
            </w:r>
          </w:p>
        </w:tc>
        <w:tc>
          <w:tcPr>
            <w:tcW w:w="2052" w:type="dxa"/>
          </w:tcPr>
          <w:p w:rsidR="004F7CFE" w:rsidRPr="00BE75FE" w:rsidRDefault="004F7CFE" w:rsidP="00AA3A19">
            <w:pPr>
              <w:bidi/>
              <w:spacing w:after="0" w:line="240" w:lineRule="auto"/>
              <w:jc w:val="center"/>
              <w:rPr>
                <w:rFonts w:cs="Simplified Arabic"/>
                <w:sz w:val="28"/>
                <w:szCs w:val="28"/>
                <w:lang w:bidi="ar-JO"/>
              </w:rPr>
            </w:pPr>
            <w:r w:rsidRPr="00AF38A7">
              <w:rPr>
                <w:rFonts w:cs="Simplified Arabic"/>
                <w:sz w:val="28"/>
                <w:szCs w:val="28"/>
              </w:rPr>
              <w:t>HRM-P-</w:t>
            </w:r>
            <w:r>
              <w:rPr>
                <w:rFonts w:cs="Simplified Arabic"/>
                <w:sz w:val="28"/>
                <w:szCs w:val="28"/>
              </w:rPr>
              <w:t>14</w:t>
            </w:r>
            <w:r w:rsidRPr="00AF38A7">
              <w:rPr>
                <w:rFonts w:cs="Simplified Arabic"/>
                <w:sz w:val="28"/>
                <w:szCs w:val="28"/>
              </w:rPr>
              <w:t>-F-01</w:t>
            </w:r>
          </w:p>
        </w:tc>
        <w:tc>
          <w:tcPr>
            <w:tcW w:w="1482" w:type="dxa"/>
            <w:vMerge w:val="restart"/>
            <w:vAlign w:val="center"/>
          </w:tcPr>
          <w:p w:rsidR="004F7CFE" w:rsidRPr="008F5C63" w:rsidRDefault="004F7CFE" w:rsidP="00824939">
            <w:pPr>
              <w:tabs>
                <w:tab w:val="left" w:pos="1300"/>
              </w:tabs>
              <w:bidi/>
              <w:spacing w:after="0" w:line="240" w:lineRule="auto"/>
              <w:jc w:val="center"/>
              <w:rPr>
                <w:rFonts w:ascii="SimplifiedArabic" w:cs="SimplifiedArabic"/>
                <w:sz w:val="26"/>
                <w:szCs w:val="26"/>
                <w:rtl/>
              </w:rPr>
            </w:pPr>
            <w:r w:rsidRPr="00793187">
              <w:rPr>
                <w:rFonts w:cs="Simplified Arabic" w:hint="cs"/>
                <w:sz w:val="28"/>
                <w:szCs w:val="28"/>
                <w:rtl/>
              </w:rPr>
              <w:t>كاتب</w:t>
            </w:r>
            <w:r w:rsidRPr="00793187">
              <w:rPr>
                <w:rFonts w:cs="Simplified Arabic"/>
                <w:sz w:val="28"/>
                <w:szCs w:val="28"/>
              </w:rPr>
              <w:t xml:space="preserve"> </w:t>
            </w:r>
            <w:r w:rsidRPr="00793187">
              <w:rPr>
                <w:rFonts w:cs="Simplified Arabic" w:hint="cs"/>
                <w:sz w:val="28"/>
                <w:szCs w:val="28"/>
                <w:rtl/>
              </w:rPr>
              <w:t>قسم إدارة الموارد</w:t>
            </w:r>
            <w:r w:rsidRPr="00793187">
              <w:rPr>
                <w:rFonts w:cs="Simplified Arabic"/>
                <w:sz w:val="28"/>
                <w:szCs w:val="28"/>
              </w:rPr>
              <w:t xml:space="preserve"> </w:t>
            </w:r>
            <w:r w:rsidRPr="00793187">
              <w:rPr>
                <w:rFonts w:cs="Simplified Arabic" w:hint="cs"/>
                <w:sz w:val="28"/>
                <w:szCs w:val="28"/>
                <w:rtl/>
              </w:rPr>
              <w:t>البشرية</w:t>
            </w:r>
          </w:p>
        </w:tc>
        <w:tc>
          <w:tcPr>
            <w:tcW w:w="1359" w:type="dxa"/>
            <w:vMerge w:val="restart"/>
            <w:vAlign w:val="center"/>
          </w:tcPr>
          <w:p w:rsidR="004F7CFE" w:rsidRPr="00BE75FE" w:rsidRDefault="004F7CFE" w:rsidP="00824939">
            <w:pPr>
              <w:tabs>
                <w:tab w:val="left" w:pos="1300"/>
              </w:tabs>
              <w:bidi/>
              <w:spacing w:after="0" w:line="240" w:lineRule="auto"/>
              <w:jc w:val="center"/>
              <w:rPr>
                <w:rFonts w:cs="Simplified Arabic"/>
                <w:sz w:val="28"/>
                <w:szCs w:val="28"/>
                <w:rtl/>
              </w:rPr>
            </w:pPr>
            <w:r>
              <w:rPr>
                <w:rFonts w:cs="Simplified Arabic" w:hint="cs"/>
                <w:sz w:val="28"/>
                <w:szCs w:val="28"/>
                <w:rtl/>
              </w:rPr>
              <w:t>ثلاث سنوات</w:t>
            </w:r>
          </w:p>
        </w:tc>
      </w:tr>
      <w:tr w:rsidR="004F7CFE" w:rsidRPr="00BE75FE" w:rsidTr="007E4D7C">
        <w:trPr>
          <w:trHeight w:val="376"/>
          <w:tblCellSpacing w:w="20" w:type="dxa"/>
          <w:jc w:val="center"/>
        </w:trPr>
        <w:tc>
          <w:tcPr>
            <w:tcW w:w="565" w:type="dxa"/>
          </w:tcPr>
          <w:p w:rsidR="004F7CFE" w:rsidRPr="00293A81" w:rsidRDefault="00630B54" w:rsidP="00DF3732">
            <w:pPr>
              <w:bidi/>
              <w:spacing w:after="0" w:line="240" w:lineRule="auto"/>
              <w:ind w:left="425" w:hanging="348"/>
              <w:contextualSpacing/>
              <w:jc w:val="center"/>
              <w:rPr>
                <w:rFonts w:cs="Simplified Arabic"/>
                <w:color w:val="632423" w:themeColor="accent2" w:themeShade="80"/>
                <w:sz w:val="28"/>
                <w:szCs w:val="28"/>
                <w:rtl/>
                <w:lang w:bidi="ar-JO"/>
              </w:rPr>
            </w:pPr>
            <w:r>
              <w:rPr>
                <w:rFonts w:cs="Simplified Arabic" w:hint="cs"/>
                <w:color w:val="632423" w:themeColor="accent2" w:themeShade="80"/>
                <w:sz w:val="28"/>
                <w:szCs w:val="28"/>
                <w:rtl/>
                <w:lang w:bidi="ar-JO"/>
              </w:rPr>
              <w:t>2</w:t>
            </w:r>
          </w:p>
        </w:tc>
        <w:tc>
          <w:tcPr>
            <w:tcW w:w="3903" w:type="dxa"/>
          </w:tcPr>
          <w:p w:rsidR="004F7CFE" w:rsidRPr="00F3287E" w:rsidRDefault="004F7CFE" w:rsidP="00AA3A19">
            <w:pPr>
              <w:tabs>
                <w:tab w:val="left" w:pos="1300"/>
              </w:tabs>
              <w:bidi/>
              <w:spacing w:after="0" w:line="240" w:lineRule="auto"/>
              <w:rPr>
                <w:rFonts w:cs="Simplified Arabic"/>
                <w:sz w:val="28"/>
                <w:szCs w:val="28"/>
              </w:rPr>
            </w:pPr>
            <w:r w:rsidRPr="00F3287E">
              <w:rPr>
                <w:rFonts w:cs="Simplified Arabic" w:hint="cs"/>
                <w:sz w:val="28"/>
                <w:szCs w:val="28"/>
                <w:rtl/>
              </w:rPr>
              <w:t>سجل</w:t>
            </w:r>
            <w:r w:rsidRPr="00F3287E">
              <w:rPr>
                <w:rFonts w:cs="Simplified Arabic"/>
                <w:sz w:val="28"/>
                <w:szCs w:val="28"/>
              </w:rPr>
              <w:t xml:space="preserve"> </w:t>
            </w:r>
            <w:r w:rsidRPr="00F3287E">
              <w:rPr>
                <w:rFonts w:cs="Simplified Arabic" w:hint="cs"/>
                <w:sz w:val="28"/>
                <w:szCs w:val="28"/>
                <w:rtl/>
              </w:rPr>
              <w:t>دوام</w:t>
            </w:r>
            <w:r w:rsidRPr="00F3287E">
              <w:rPr>
                <w:rFonts w:cs="Simplified Arabic"/>
                <w:sz w:val="28"/>
                <w:szCs w:val="28"/>
              </w:rPr>
              <w:t xml:space="preserve"> </w:t>
            </w:r>
            <w:r w:rsidRPr="00F3287E">
              <w:rPr>
                <w:rFonts w:cs="Simplified Arabic" w:hint="cs"/>
                <w:sz w:val="28"/>
                <w:szCs w:val="28"/>
                <w:rtl/>
              </w:rPr>
              <w:t>الموظفين</w:t>
            </w:r>
            <w:r>
              <w:rPr>
                <w:rFonts w:cs="Simplified Arabic" w:hint="cs"/>
                <w:sz w:val="28"/>
                <w:szCs w:val="28"/>
                <w:rtl/>
              </w:rPr>
              <w:t xml:space="preserve"> </w:t>
            </w:r>
            <w:r w:rsidRPr="00F3287E">
              <w:rPr>
                <w:rFonts w:cs="Simplified Arabic" w:hint="cs"/>
                <w:sz w:val="28"/>
                <w:szCs w:val="28"/>
                <w:rtl/>
              </w:rPr>
              <w:t>خارج</w:t>
            </w:r>
            <w:r w:rsidRPr="00F3287E">
              <w:rPr>
                <w:rFonts w:cs="Simplified Arabic"/>
                <w:sz w:val="28"/>
                <w:szCs w:val="28"/>
              </w:rPr>
              <w:t xml:space="preserve"> </w:t>
            </w:r>
            <w:r w:rsidRPr="00F3287E">
              <w:rPr>
                <w:rFonts w:cs="Simplified Arabic" w:hint="cs"/>
                <w:sz w:val="28"/>
                <w:szCs w:val="28"/>
                <w:rtl/>
              </w:rPr>
              <w:t>أوقات</w:t>
            </w:r>
            <w:r w:rsidRPr="00F3287E">
              <w:rPr>
                <w:rFonts w:cs="Simplified Arabic"/>
                <w:sz w:val="28"/>
                <w:szCs w:val="28"/>
              </w:rPr>
              <w:t xml:space="preserve"> </w:t>
            </w:r>
            <w:r w:rsidRPr="00F3287E">
              <w:rPr>
                <w:rFonts w:cs="Simplified Arabic" w:hint="cs"/>
                <w:sz w:val="28"/>
                <w:szCs w:val="28"/>
                <w:rtl/>
              </w:rPr>
              <w:t>العمل</w:t>
            </w:r>
          </w:p>
          <w:p w:rsidR="004F7CFE" w:rsidRPr="00BE75FE" w:rsidRDefault="004F7CFE" w:rsidP="00AA3A19">
            <w:pPr>
              <w:tabs>
                <w:tab w:val="left" w:pos="1300"/>
              </w:tabs>
              <w:bidi/>
              <w:spacing w:after="0" w:line="240" w:lineRule="auto"/>
              <w:rPr>
                <w:rFonts w:cs="Simplified Arabic"/>
                <w:sz w:val="28"/>
                <w:szCs w:val="28"/>
                <w:rtl/>
              </w:rPr>
            </w:pPr>
            <w:r w:rsidRPr="00F3287E">
              <w:rPr>
                <w:rFonts w:cs="Simplified Arabic" w:hint="cs"/>
                <w:sz w:val="28"/>
                <w:szCs w:val="28"/>
                <w:rtl/>
              </w:rPr>
              <w:t>الرسمي</w:t>
            </w:r>
          </w:p>
        </w:tc>
        <w:tc>
          <w:tcPr>
            <w:tcW w:w="2052" w:type="dxa"/>
          </w:tcPr>
          <w:p w:rsidR="004F7CFE" w:rsidRPr="00BE75FE" w:rsidRDefault="004F7CFE" w:rsidP="00AA3A19">
            <w:pPr>
              <w:spacing w:after="0" w:line="240" w:lineRule="auto"/>
              <w:jc w:val="center"/>
              <w:rPr>
                <w:rFonts w:cs="Simplified Arabic"/>
                <w:sz w:val="28"/>
                <w:szCs w:val="28"/>
                <w:lang w:bidi="ar-JO"/>
              </w:rPr>
            </w:pPr>
            <w:r w:rsidRPr="002E33CB">
              <w:rPr>
                <w:rFonts w:cs="Simplified Arabic"/>
                <w:sz w:val="28"/>
                <w:szCs w:val="28"/>
                <w:lang w:bidi="ar-JO"/>
              </w:rPr>
              <w:t>HRM-P-</w:t>
            </w:r>
            <w:r>
              <w:rPr>
                <w:rFonts w:cs="Simplified Arabic"/>
                <w:sz w:val="28"/>
                <w:szCs w:val="28"/>
                <w:lang w:bidi="ar-JO"/>
              </w:rPr>
              <w:t>14</w:t>
            </w:r>
            <w:r w:rsidRPr="002E33CB">
              <w:rPr>
                <w:rFonts w:cs="Simplified Arabic"/>
                <w:sz w:val="28"/>
                <w:szCs w:val="28"/>
                <w:lang w:bidi="ar-JO"/>
              </w:rPr>
              <w:t>-F-0</w:t>
            </w:r>
            <w:r>
              <w:rPr>
                <w:rFonts w:cs="Simplified Arabic"/>
                <w:sz w:val="28"/>
                <w:szCs w:val="28"/>
                <w:lang w:bidi="ar-JO"/>
              </w:rPr>
              <w:t>2</w:t>
            </w:r>
          </w:p>
        </w:tc>
        <w:tc>
          <w:tcPr>
            <w:tcW w:w="1482" w:type="dxa"/>
            <w:vMerge/>
          </w:tcPr>
          <w:p w:rsidR="004F7CFE" w:rsidRPr="00BE75FE" w:rsidRDefault="004F7CFE" w:rsidP="00AA3A19">
            <w:pPr>
              <w:tabs>
                <w:tab w:val="left" w:pos="1300"/>
              </w:tabs>
              <w:bidi/>
              <w:spacing w:after="0" w:line="240" w:lineRule="auto"/>
              <w:jc w:val="both"/>
              <w:rPr>
                <w:rFonts w:cs="Simplified Arabic"/>
                <w:sz w:val="28"/>
                <w:szCs w:val="28"/>
                <w:rtl/>
                <w:lang w:bidi="ar-JO"/>
              </w:rPr>
            </w:pPr>
          </w:p>
        </w:tc>
        <w:tc>
          <w:tcPr>
            <w:tcW w:w="1359" w:type="dxa"/>
            <w:vMerge/>
          </w:tcPr>
          <w:p w:rsidR="004F7CFE" w:rsidRPr="00BE75FE" w:rsidRDefault="004F7CFE" w:rsidP="00AA3A19">
            <w:pPr>
              <w:tabs>
                <w:tab w:val="left" w:pos="1300"/>
              </w:tabs>
              <w:bidi/>
              <w:spacing w:after="0" w:line="240" w:lineRule="auto"/>
              <w:jc w:val="both"/>
              <w:rPr>
                <w:rFonts w:cs="Simplified Arabic"/>
                <w:sz w:val="28"/>
                <w:szCs w:val="28"/>
                <w:rtl/>
              </w:rPr>
            </w:pPr>
          </w:p>
        </w:tc>
      </w:tr>
      <w:tr w:rsidR="004F7CFE" w:rsidRPr="00BE75FE" w:rsidTr="007E4D7C">
        <w:trPr>
          <w:trHeight w:val="479"/>
          <w:tblCellSpacing w:w="20" w:type="dxa"/>
          <w:jc w:val="center"/>
        </w:trPr>
        <w:tc>
          <w:tcPr>
            <w:tcW w:w="565" w:type="dxa"/>
          </w:tcPr>
          <w:p w:rsidR="004F7CFE" w:rsidRPr="00293A81" w:rsidRDefault="00630B54" w:rsidP="00DF3732">
            <w:pPr>
              <w:bidi/>
              <w:spacing w:after="0" w:line="240" w:lineRule="auto"/>
              <w:ind w:left="425" w:hanging="348"/>
              <w:contextualSpacing/>
              <w:jc w:val="center"/>
              <w:rPr>
                <w:rFonts w:cs="Simplified Arabic"/>
                <w:color w:val="632423" w:themeColor="accent2" w:themeShade="80"/>
                <w:sz w:val="28"/>
                <w:szCs w:val="28"/>
                <w:rtl/>
                <w:lang w:bidi="ar-JO"/>
              </w:rPr>
            </w:pPr>
            <w:r>
              <w:rPr>
                <w:rFonts w:cs="Simplified Arabic" w:hint="cs"/>
                <w:color w:val="632423" w:themeColor="accent2" w:themeShade="80"/>
                <w:sz w:val="28"/>
                <w:szCs w:val="28"/>
                <w:rtl/>
                <w:lang w:bidi="ar-JO"/>
              </w:rPr>
              <w:t>3</w:t>
            </w:r>
          </w:p>
        </w:tc>
        <w:tc>
          <w:tcPr>
            <w:tcW w:w="3903" w:type="dxa"/>
          </w:tcPr>
          <w:p w:rsidR="004F7CFE" w:rsidRPr="00BE75FE" w:rsidRDefault="004F7CFE" w:rsidP="00AA3A19">
            <w:pPr>
              <w:tabs>
                <w:tab w:val="left" w:pos="1300"/>
              </w:tabs>
              <w:bidi/>
              <w:spacing w:after="0" w:line="240" w:lineRule="auto"/>
              <w:rPr>
                <w:rFonts w:cs="Simplified Arabic"/>
                <w:sz w:val="28"/>
                <w:szCs w:val="28"/>
                <w:rtl/>
              </w:rPr>
            </w:pPr>
            <w:r w:rsidRPr="00F3287E">
              <w:rPr>
                <w:rFonts w:cs="Simplified Arabic" w:hint="cs"/>
                <w:sz w:val="28"/>
                <w:szCs w:val="28"/>
                <w:rtl/>
              </w:rPr>
              <w:t>لكشف</w:t>
            </w:r>
            <w:r w:rsidRPr="00F3287E">
              <w:rPr>
                <w:rFonts w:cs="Simplified Arabic"/>
                <w:sz w:val="28"/>
                <w:szCs w:val="28"/>
                <w:rtl/>
              </w:rPr>
              <w:t xml:space="preserve"> </w:t>
            </w:r>
            <w:r w:rsidRPr="00F3287E">
              <w:rPr>
                <w:rFonts w:cs="Simplified Arabic" w:hint="cs"/>
                <w:sz w:val="28"/>
                <w:szCs w:val="28"/>
                <w:rtl/>
              </w:rPr>
              <w:t>الشهري</w:t>
            </w:r>
            <w:r w:rsidRPr="00F3287E">
              <w:rPr>
                <w:rFonts w:cs="Simplified Arabic"/>
                <w:sz w:val="28"/>
                <w:szCs w:val="28"/>
                <w:rtl/>
              </w:rPr>
              <w:t xml:space="preserve"> </w:t>
            </w:r>
            <w:r w:rsidRPr="00F3287E">
              <w:rPr>
                <w:rFonts w:cs="Simplified Arabic" w:hint="cs"/>
                <w:sz w:val="28"/>
                <w:szCs w:val="28"/>
                <w:rtl/>
              </w:rPr>
              <w:t>لدوام</w:t>
            </w:r>
            <w:r w:rsidRPr="00F3287E">
              <w:rPr>
                <w:rFonts w:cs="Simplified Arabic"/>
                <w:sz w:val="28"/>
                <w:szCs w:val="28"/>
                <w:rtl/>
              </w:rPr>
              <w:t xml:space="preserve"> </w:t>
            </w:r>
            <w:r w:rsidRPr="00F3287E">
              <w:rPr>
                <w:rFonts w:cs="Simplified Arabic" w:hint="cs"/>
                <w:sz w:val="28"/>
                <w:szCs w:val="28"/>
                <w:rtl/>
              </w:rPr>
              <w:t>الموظفين</w:t>
            </w:r>
            <w:r w:rsidRPr="00F3287E">
              <w:rPr>
                <w:rFonts w:cs="Simplified Arabic"/>
                <w:sz w:val="28"/>
                <w:szCs w:val="28"/>
                <w:rtl/>
              </w:rPr>
              <w:t xml:space="preserve"> </w:t>
            </w:r>
            <w:r w:rsidRPr="00F3287E">
              <w:rPr>
                <w:rFonts w:cs="Simplified Arabic" w:hint="cs"/>
                <w:sz w:val="28"/>
                <w:szCs w:val="28"/>
                <w:rtl/>
              </w:rPr>
              <w:t>خارج</w:t>
            </w:r>
            <w:r w:rsidRPr="00F3287E">
              <w:rPr>
                <w:rFonts w:cs="Simplified Arabic"/>
                <w:sz w:val="28"/>
                <w:szCs w:val="28"/>
                <w:rtl/>
              </w:rPr>
              <w:t xml:space="preserve"> </w:t>
            </w:r>
            <w:r w:rsidRPr="00F3287E">
              <w:rPr>
                <w:rFonts w:cs="Simplified Arabic" w:hint="cs"/>
                <w:sz w:val="28"/>
                <w:szCs w:val="28"/>
                <w:rtl/>
              </w:rPr>
              <w:t>أوقات</w:t>
            </w:r>
            <w:r>
              <w:rPr>
                <w:rFonts w:cs="Simplified Arabic" w:hint="cs"/>
                <w:sz w:val="28"/>
                <w:szCs w:val="28"/>
                <w:rtl/>
              </w:rPr>
              <w:t xml:space="preserve"> </w:t>
            </w:r>
            <w:r w:rsidRPr="00F3287E">
              <w:rPr>
                <w:rFonts w:cs="Simplified Arabic" w:hint="cs"/>
                <w:sz w:val="28"/>
                <w:szCs w:val="28"/>
                <w:rtl/>
              </w:rPr>
              <w:t>العمل</w:t>
            </w:r>
            <w:r w:rsidRPr="00F3287E">
              <w:rPr>
                <w:rFonts w:cs="Simplified Arabic"/>
                <w:sz w:val="28"/>
                <w:szCs w:val="28"/>
                <w:rtl/>
              </w:rPr>
              <w:t xml:space="preserve"> </w:t>
            </w:r>
            <w:r w:rsidRPr="00F3287E">
              <w:rPr>
                <w:rFonts w:cs="Simplified Arabic" w:hint="cs"/>
                <w:sz w:val="28"/>
                <w:szCs w:val="28"/>
                <w:rtl/>
              </w:rPr>
              <w:t>الرسمي</w:t>
            </w:r>
          </w:p>
        </w:tc>
        <w:tc>
          <w:tcPr>
            <w:tcW w:w="2052" w:type="dxa"/>
          </w:tcPr>
          <w:p w:rsidR="004F7CFE" w:rsidRPr="00BE75FE" w:rsidRDefault="004F7CFE" w:rsidP="00AA3A19">
            <w:pPr>
              <w:spacing w:after="0" w:line="240" w:lineRule="auto"/>
              <w:jc w:val="center"/>
              <w:rPr>
                <w:rFonts w:cs="Simplified Arabic"/>
                <w:sz w:val="28"/>
                <w:szCs w:val="28"/>
                <w:lang w:bidi="ar-JO"/>
              </w:rPr>
            </w:pPr>
            <w:r w:rsidRPr="002E33CB">
              <w:rPr>
                <w:rFonts w:cs="Simplified Arabic"/>
                <w:sz w:val="28"/>
                <w:szCs w:val="28"/>
                <w:lang w:bidi="ar-JO"/>
              </w:rPr>
              <w:t>HRM-P-</w:t>
            </w:r>
            <w:r>
              <w:rPr>
                <w:rFonts w:cs="Simplified Arabic"/>
                <w:sz w:val="28"/>
                <w:szCs w:val="28"/>
                <w:lang w:bidi="ar-JO"/>
              </w:rPr>
              <w:t>14</w:t>
            </w:r>
            <w:r w:rsidRPr="002E33CB">
              <w:rPr>
                <w:rFonts w:cs="Simplified Arabic"/>
                <w:sz w:val="28"/>
                <w:szCs w:val="28"/>
                <w:lang w:bidi="ar-JO"/>
              </w:rPr>
              <w:t>-F-0</w:t>
            </w:r>
            <w:r>
              <w:rPr>
                <w:rFonts w:cs="Simplified Arabic"/>
                <w:sz w:val="28"/>
                <w:szCs w:val="28"/>
                <w:lang w:bidi="ar-JO"/>
              </w:rPr>
              <w:t>3</w:t>
            </w:r>
          </w:p>
        </w:tc>
        <w:tc>
          <w:tcPr>
            <w:tcW w:w="1482" w:type="dxa"/>
            <w:vMerge/>
          </w:tcPr>
          <w:p w:rsidR="004F7CFE" w:rsidRPr="00BE75FE" w:rsidRDefault="004F7CFE" w:rsidP="00AA3A19">
            <w:pPr>
              <w:tabs>
                <w:tab w:val="left" w:pos="1300"/>
              </w:tabs>
              <w:bidi/>
              <w:spacing w:after="0" w:line="240" w:lineRule="auto"/>
              <w:jc w:val="both"/>
              <w:rPr>
                <w:rFonts w:cs="Simplified Arabic"/>
                <w:sz w:val="28"/>
                <w:szCs w:val="28"/>
                <w:rtl/>
                <w:lang w:bidi="ar-JO"/>
              </w:rPr>
            </w:pPr>
          </w:p>
        </w:tc>
        <w:tc>
          <w:tcPr>
            <w:tcW w:w="1359" w:type="dxa"/>
            <w:vMerge/>
          </w:tcPr>
          <w:p w:rsidR="004F7CFE" w:rsidRPr="00BE75FE" w:rsidRDefault="004F7CFE" w:rsidP="00AA3A19">
            <w:pPr>
              <w:tabs>
                <w:tab w:val="left" w:pos="1300"/>
              </w:tabs>
              <w:bidi/>
              <w:spacing w:after="0" w:line="240" w:lineRule="auto"/>
              <w:jc w:val="both"/>
              <w:rPr>
                <w:rFonts w:cs="Simplified Arabic"/>
                <w:sz w:val="28"/>
                <w:szCs w:val="28"/>
                <w:rtl/>
              </w:rPr>
            </w:pPr>
          </w:p>
        </w:tc>
      </w:tr>
      <w:tr w:rsidR="004F7CFE" w:rsidRPr="00BE75FE" w:rsidTr="007E4D7C">
        <w:trPr>
          <w:trHeight w:val="244"/>
          <w:tblCellSpacing w:w="20" w:type="dxa"/>
          <w:jc w:val="center"/>
        </w:trPr>
        <w:tc>
          <w:tcPr>
            <w:tcW w:w="565" w:type="dxa"/>
          </w:tcPr>
          <w:p w:rsidR="004F7CFE" w:rsidRPr="00293A81" w:rsidRDefault="00630B54" w:rsidP="00DF3732">
            <w:pPr>
              <w:bidi/>
              <w:spacing w:after="0" w:line="240" w:lineRule="auto"/>
              <w:ind w:left="425" w:hanging="348"/>
              <w:contextualSpacing/>
              <w:jc w:val="center"/>
              <w:rPr>
                <w:rFonts w:cs="Simplified Arabic"/>
                <w:color w:val="632423" w:themeColor="accent2" w:themeShade="80"/>
                <w:sz w:val="28"/>
                <w:szCs w:val="28"/>
                <w:rtl/>
                <w:lang w:bidi="ar-JO"/>
              </w:rPr>
            </w:pPr>
            <w:r>
              <w:rPr>
                <w:rFonts w:cs="Simplified Arabic" w:hint="cs"/>
                <w:color w:val="632423" w:themeColor="accent2" w:themeShade="80"/>
                <w:sz w:val="28"/>
                <w:szCs w:val="28"/>
                <w:rtl/>
                <w:lang w:bidi="ar-JO"/>
              </w:rPr>
              <w:t>4</w:t>
            </w:r>
          </w:p>
        </w:tc>
        <w:tc>
          <w:tcPr>
            <w:tcW w:w="3903" w:type="dxa"/>
          </w:tcPr>
          <w:p w:rsidR="004F7CFE" w:rsidRPr="00BE75FE" w:rsidRDefault="004F7CFE" w:rsidP="00AA3A19">
            <w:pPr>
              <w:tabs>
                <w:tab w:val="left" w:pos="1300"/>
              </w:tabs>
              <w:bidi/>
              <w:spacing w:after="0" w:line="240" w:lineRule="auto"/>
              <w:rPr>
                <w:rFonts w:cs="Simplified Arabic"/>
                <w:sz w:val="28"/>
                <w:szCs w:val="28"/>
                <w:rtl/>
              </w:rPr>
            </w:pPr>
            <w:r>
              <w:rPr>
                <w:rFonts w:cs="Simplified Arabic" w:hint="cs"/>
                <w:sz w:val="28"/>
                <w:szCs w:val="28"/>
                <w:rtl/>
                <w:lang w:bidi="ar-JO"/>
              </w:rPr>
              <w:t xml:space="preserve">نموذج </w:t>
            </w:r>
            <w:r w:rsidRPr="00793187">
              <w:rPr>
                <w:rFonts w:cs="Simplified Arabic" w:hint="cs"/>
                <w:sz w:val="28"/>
                <w:szCs w:val="28"/>
                <w:rtl/>
              </w:rPr>
              <w:t>طلب</w:t>
            </w:r>
            <w:r w:rsidRPr="00793187">
              <w:rPr>
                <w:rFonts w:cs="Simplified Arabic"/>
                <w:sz w:val="28"/>
                <w:szCs w:val="28"/>
                <w:rtl/>
              </w:rPr>
              <w:t xml:space="preserve"> </w:t>
            </w:r>
            <w:r w:rsidRPr="00793187">
              <w:rPr>
                <w:rFonts w:cs="Simplified Arabic" w:hint="cs"/>
                <w:sz w:val="28"/>
                <w:szCs w:val="28"/>
                <w:rtl/>
              </w:rPr>
              <w:t>مغادرة</w:t>
            </w:r>
          </w:p>
        </w:tc>
        <w:tc>
          <w:tcPr>
            <w:tcW w:w="2052" w:type="dxa"/>
          </w:tcPr>
          <w:p w:rsidR="004F7CFE" w:rsidRPr="00BE75FE" w:rsidRDefault="004F7CFE" w:rsidP="00AA3A19">
            <w:pPr>
              <w:spacing w:after="0" w:line="240" w:lineRule="auto"/>
              <w:jc w:val="center"/>
              <w:rPr>
                <w:rFonts w:cs="Simplified Arabic"/>
                <w:sz w:val="28"/>
                <w:szCs w:val="28"/>
                <w:lang w:bidi="ar-JO"/>
              </w:rPr>
            </w:pPr>
            <w:r w:rsidRPr="002E33CB">
              <w:rPr>
                <w:rFonts w:cs="Simplified Arabic"/>
                <w:sz w:val="28"/>
                <w:szCs w:val="28"/>
                <w:lang w:bidi="ar-JO"/>
              </w:rPr>
              <w:t>HRM-P-</w:t>
            </w:r>
            <w:r>
              <w:rPr>
                <w:rFonts w:cs="Simplified Arabic"/>
                <w:sz w:val="28"/>
                <w:szCs w:val="28"/>
                <w:lang w:bidi="ar-JO"/>
              </w:rPr>
              <w:t>14</w:t>
            </w:r>
            <w:r w:rsidRPr="002E33CB">
              <w:rPr>
                <w:rFonts w:cs="Simplified Arabic"/>
                <w:sz w:val="28"/>
                <w:szCs w:val="28"/>
                <w:lang w:bidi="ar-JO"/>
              </w:rPr>
              <w:t>-F-0</w:t>
            </w:r>
            <w:r>
              <w:rPr>
                <w:rFonts w:cs="Simplified Arabic"/>
                <w:sz w:val="28"/>
                <w:szCs w:val="28"/>
                <w:lang w:bidi="ar-JO"/>
              </w:rPr>
              <w:t>4</w:t>
            </w:r>
          </w:p>
        </w:tc>
        <w:tc>
          <w:tcPr>
            <w:tcW w:w="1482" w:type="dxa"/>
            <w:vMerge/>
          </w:tcPr>
          <w:p w:rsidR="004F7CFE" w:rsidRPr="00BE75FE" w:rsidRDefault="004F7CFE" w:rsidP="00AA3A19">
            <w:pPr>
              <w:tabs>
                <w:tab w:val="left" w:pos="1300"/>
              </w:tabs>
              <w:bidi/>
              <w:spacing w:after="0" w:line="240" w:lineRule="auto"/>
              <w:jc w:val="both"/>
              <w:rPr>
                <w:rFonts w:cs="Simplified Arabic"/>
                <w:sz w:val="28"/>
                <w:szCs w:val="28"/>
                <w:rtl/>
                <w:lang w:bidi="ar-JO"/>
              </w:rPr>
            </w:pPr>
          </w:p>
        </w:tc>
        <w:tc>
          <w:tcPr>
            <w:tcW w:w="1359" w:type="dxa"/>
            <w:vMerge/>
          </w:tcPr>
          <w:p w:rsidR="004F7CFE" w:rsidRPr="00BE75FE" w:rsidRDefault="004F7CFE" w:rsidP="00AA3A19">
            <w:pPr>
              <w:tabs>
                <w:tab w:val="left" w:pos="1300"/>
              </w:tabs>
              <w:bidi/>
              <w:spacing w:after="0" w:line="240" w:lineRule="auto"/>
              <w:jc w:val="both"/>
              <w:rPr>
                <w:rFonts w:cs="Simplified Arabic"/>
                <w:sz w:val="28"/>
                <w:szCs w:val="28"/>
                <w:rtl/>
              </w:rPr>
            </w:pPr>
          </w:p>
        </w:tc>
      </w:tr>
    </w:tbl>
    <w:p w:rsidR="004F7CFE" w:rsidRDefault="004F7CFE" w:rsidP="004F7CFE">
      <w:pPr>
        <w:pStyle w:val="ListParagraph"/>
        <w:bidi/>
        <w:spacing w:after="0" w:line="240" w:lineRule="auto"/>
        <w:ind w:left="465"/>
        <w:rPr>
          <w:rFonts w:cs="Simplified Arabic"/>
          <w:b/>
          <w:bCs/>
          <w:sz w:val="28"/>
          <w:szCs w:val="28"/>
          <w:lang w:bidi="ar-JO"/>
        </w:rPr>
      </w:pPr>
    </w:p>
    <w:p w:rsidR="004F7CFE" w:rsidRDefault="004F7CFE" w:rsidP="004F7CFE">
      <w:pPr>
        <w:pStyle w:val="ListParagraph"/>
        <w:bidi/>
        <w:spacing w:after="0" w:line="240" w:lineRule="auto"/>
        <w:ind w:left="465"/>
        <w:rPr>
          <w:rFonts w:cs="Simplified Arabic"/>
          <w:b/>
          <w:bCs/>
          <w:sz w:val="28"/>
          <w:szCs w:val="28"/>
          <w:lang w:bidi="ar-JO"/>
        </w:rPr>
      </w:pPr>
    </w:p>
    <w:p w:rsidR="004F7CFE" w:rsidRDefault="004F7CFE" w:rsidP="004F7CFE">
      <w:pPr>
        <w:bidi/>
        <w:spacing w:after="0" w:line="240" w:lineRule="auto"/>
        <w:rPr>
          <w:rFonts w:cs="Simplified Arabic"/>
          <w:b/>
          <w:bCs/>
          <w:sz w:val="28"/>
          <w:szCs w:val="28"/>
          <w:rtl/>
          <w:lang w:bidi="ar-JO"/>
        </w:rPr>
      </w:pPr>
    </w:p>
    <w:p w:rsidR="007E4D7C" w:rsidRDefault="007E4D7C" w:rsidP="007E4D7C">
      <w:pPr>
        <w:bidi/>
        <w:spacing w:after="0" w:line="240" w:lineRule="auto"/>
        <w:rPr>
          <w:rFonts w:cs="Simplified Arabic"/>
          <w:b/>
          <w:bCs/>
          <w:sz w:val="28"/>
          <w:szCs w:val="28"/>
          <w:rtl/>
          <w:lang w:bidi="ar-JO"/>
        </w:rPr>
      </w:pPr>
    </w:p>
    <w:p w:rsidR="007E4D7C" w:rsidRDefault="007E4D7C" w:rsidP="007E4D7C">
      <w:pPr>
        <w:bidi/>
        <w:spacing w:after="0" w:line="240" w:lineRule="auto"/>
        <w:rPr>
          <w:rFonts w:cs="Simplified Arabic"/>
          <w:b/>
          <w:bCs/>
          <w:sz w:val="28"/>
          <w:szCs w:val="28"/>
          <w:rtl/>
          <w:lang w:bidi="ar-JO"/>
        </w:rPr>
      </w:pPr>
    </w:p>
    <w:p w:rsidR="007E4D7C" w:rsidRDefault="007E4D7C" w:rsidP="007E4D7C">
      <w:pPr>
        <w:bidi/>
        <w:spacing w:after="0" w:line="240" w:lineRule="auto"/>
        <w:rPr>
          <w:rFonts w:cs="Simplified Arabic"/>
          <w:b/>
          <w:bCs/>
          <w:sz w:val="28"/>
          <w:szCs w:val="28"/>
          <w:rtl/>
          <w:lang w:bidi="ar-JO"/>
        </w:rPr>
      </w:pPr>
    </w:p>
    <w:p w:rsidR="007E4D7C" w:rsidRDefault="007E4D7C" w:rsidP="007E4D7C">
      <w:pPr>
        <w:bidi/>
        <w:spacing w:after="0" w:line="240" w:lineRule="auto"/>
        <w:rPr>
          <w:rFonts w:cs="Simplified Arabic"/>
          <w:b/>
          <w:bCs/>
          <w:sz w:val="28"/>
          <w:szCs w:val="28"/>
          <w:rtl/>
          <w:lang w:bidi="ar-JO"/>
        </w:rPr>
      </w:pPr>
    </w:p>
    <w:p w:rsidR="007E4D7C" w:rsidRDefault="007E4D7C" w:rsidP="007E4D7C">
      <w:pPr>
        <w:bidi/>
        <w:spacing w:after="0" w:line="240" w:lineRule="auto"/>
        <w:rPr>
          <w:rFonts w:cs="Simplified Arabic"/>
          <w:b/>
          <w:bCs/>
          <w:sz w:val="28"/>
          <w:szCs w:val="28"/>
          <w:rtl/>
          <w:lang w:bidi="ar-JO"/>
        </w:rPr>
      </w:pPr>
    </w:p>
    <w:p w:rsidR="007E4D7C" w:rsidRDefault="007E4D7C" w:rsidP="007E4D7C">
      <w:pPr>
        <w:bidi/>
        <w:spacing w:after="0" w:line="240" w:lineRule="auto"/>
        <w:rPr>
          <w:rFonts w:cs="Simplified Arabic"/>
          <w:b/>
          <w:bCs/>
          <w:sz w:val="28"/>
          <w:szCs w:val="28"/>
          <w:rtl/>
          <w:lang w:bidi="ar-JO"/>
        </w:rPr>
      </w:pPr>
    </w:p>
    <w:p w:rsidR="007E4D7C" w:rsidRDefault="007E4D7C" w:rsidP="007E4D7C">
      <w:pPr>
        <w:bidi/>
        <w:spacing w:after="0" w:line="240" w:lineRule="auto"/>
        <w:rPr>
          <w:rFonts w:cs="Simplified Arabic"/>
          <w:b/>
          <w:bCs/>
          <w:sz w:val="28"/>
          <w:szCs w:val="28"/>
          <w:rtl/>
          <w:lang w:bidi="ar-JO"/>
        </w:rPr>
      </w:pPr>
    </w:p>
    <w:p w:rsidR="007E4D7C" w:rsidRDefault="007E4D7C" w:rsidP="007E4D7C">
      <w:pPr>
        <w:bidi/>
        <w:spacing w:after="0" w:line="240" w:lineRule="auto"/>
        <w:rPr>
          <w:rFonts w:cs="Simplified Arabic"/>
          <w:b/>
          <w:bCs/>
          <w:sz w:val="28"/>
          <w:szCs w:val="28"/>
          <w:rtl/>
          <w:lang w:bidi="ar-JO"/>
        </w:rPr>
      </w:pPr>
    </w:p>
    <w:p w:rsidR="007E4D7C" w:rsidRDefault="007E4D7C" w:rsidP="007E4D7C">
      <w:pPr>
        <w:bidi/>
        <w:spacing w:after="0" w:line="240" w:lineRule="auto"/>
        <w:rPr>
          <w:rFonts w:cs="Simplified Arabic"/>
          <w:b/>
          <w:bCs/>
          <w:sz w:val="28"/>
          <w:szCs w:val="28"/>
          <w:rtl/>
          <w:lang w:bidi="ar-JO"/>
        </w:rPr>
      </w:pPr>
    </w:p>
    <w:p w:rsidR="007E4D7C" w:rsidRDefault="007E4D7C" w:rsidP="007E4D7C">
      <w:pPr>
        <w:bidi/>
        <w:spacing w:after="0" w:line="240" w:lineRule="auto"/>
        <w:rPr>
          <w:rFonts w:cs="Simplified Arabic"/>
          <w:b/>
          <w:bCs/>
          <w:sz w:val="28"/>
          <w:szCs w:val="28"/>
          <w:rtl/>
          <w:lang w:bidi="ar-JO"/>
        </w:rPr>
      </w:pPr>
    </w:p>
    <w:p w:rsidR="007E4D7C" w:rsidRDefault="007E4D7C" w:rsidP="007E4D7C">
      <w:pPr>
        <w:bidi/>
        <w:spacing w:after="0" w:line="240" w:lineRule="auto"/>
        <w:rPr>
          <w:rFonts w:cs="Simplified Arabic"/>
          <w:b/>
          <w:bCs/>
          <w:sz w:val="28"/>
          <w:szCs w:val="28"/>
          <w:rtl/>
          <w:lang w:bidi="ar-JO"/>
        </w:rPr>
      </w:pPr>
    </w:p>
    <w:p w:rsidR="007E4D7C" w:rsidRDefault="007E4D7C" w:rsidP="007E4D7C">
      <w:pPr>
        <w:bidi/>
        <w:spacing w:after="0" w:line="240" w:lineRule="auto"/>
        <w:rPr>
          <w:rFonts w:cs="Simplified Arabic"/>
          <w:b/>
          <w:bCs/>
          <w:sz w:val="28"/>
          <w:szCs w:val="28"/>
          <w:rtl/>
          <w:lang w:bidi="ar-JO"/>
        </w:rPr>
      </w:pPr>
    </w:p>
    <w:p w:rsidR="007E4D7C" w:rsidRPr="004F7CFE" w:rsidRDefault="007E4D7C" w:rsidP="007E4D7C">
      <w:pPr>
        <w:bidi/>
        <w:spacing w:after="0" w:line="240" w:lineRule="auto"/>
        <w:rPr>
          <w:rFonts w:cs="Simplified Arabic"/>
          <w:b/>
          <w:bCs/>
          <w:sz w:val="28"/>
          <w:szCs w:val="28"/>
          <w:lang w:bidi="ar-JO"/>
        </w:rPr>
      </w:pPr>
    </w:p>
    <w:tbl>
      <w:tblPr>
        <w:tblStyle w:val="LightShading-Accent11"/>
        <w:tblpPr w:leftFromText="180" w:rightFromText="180" w:vertAnchor="text" w:horzAnchor="margin" w:tblpXSpec="center" w:tblpY="86"/>
        <w:bidiVisual/>
        <w:tblW w:w="5552" w:type="pct"/>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1566"/>
        <w:gridCol w:w="252"/>
        <w:gridCol w:w="745"/>
        <w:gridCol w:w="1271"/>
        <w:gridCol w:w="1099"/>
        <w:gridCol w:w="187"/>
        <w:gridCol w:w="745"/>
        <w:gridCol w:w="566"/>
        <w:gridCol w:w="1135"/>
        <w:gridCol w:w="704"/>
        <w:gridCol w:w="1564"/>
      </w:tblGrid>
      <w:tr w:rsidR="007E4D7C" w:rsidRPr="00AD1E5A" w:rsidTr="007E4D7C">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double" w:sz="4" w:space="0" w:color="auto"/>
              <w:left w:val="double" w:sz="4" w:space="0" w:color="auto"/>
              <w:bottom w:val="double" w:sz="4" w:space="0" w:color="auto"/>
              <w:right w:val="double" w:sz="4" w:space="0" w:color="auto"/>
            </w:tcBorders>
            <w:shd w:val="clear" w:color="auto" w:fill="95B3D7" w:themeFill="accent1" w:themeFillTint="99"/>
          </w:tcPr>
          <w:p w:rsidR="007E4D7C" w:rsidRPr="00AD1E5A" w:rsidRDefault="007E4D7C" w:rsidP="007E4D7C">
            <w:pPr>
              <w:bidi/>
              <w:spacing w:line="480" w:lineRule="auto"/>
              <w:rPr>
                <w:rFonts w:ascii="Simplified Arabic" w:eastAsia="Arial Unicode MS" w:hAnsi="Simplified Arabic" w:cs="Simplified Arabic"/>
                <w:color w:val="244061" w:themeColor="accent1" w:themeShade="80"/>
                <w:rtl/>
              </w:rPr>
            </w:pPr>
            <w:r w:rsidRPr="007E4D7C">
              <w:rPr>
                <w:rFonts w:cs="Simplified Arabic"/>
                <w:noProof/>
                <w:color w:val="FFFFFF" w:themeColor="background1"/>
                <w:sz w:val="28"/>
                <w:szCs w:val="28"/>
                <w:rtl/>
              </w:rPr>
              <mc:AlternateContent>
                <mc:Choice Requires="wps">
                  <w:drawing>
                    <wp:anchor distT="0" distB="0" distL="114300" distR="114300" simplePos="0" relativeHeight="251663872" behindDoc="0" locked="0" layoutInCell="1" allowOverlap="1" wp14:anchorId="209D3E65" wp14:editId="4B6F720C">
                      <wp:simplePos x="0" y="0"/>
                      <wp:positionH relativeFrom="column">
                        <wp:posOffset>16510</wp:posOffset>
                      </wp:positionH>
                      <wp:positionV relativeFrom="paragraph">
                        <wp:posOffset>5715</wp:posOffset>
                      </wp:positionV>
                      <wp:extent cx="1935480" cy="462280"/>
                      <wp:effectExtent l="0" t="0" r="0" b="0"/>
                      <wp:wrapNone/>
                      <wp:docPr id="68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5480" cy="4622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5C01" w:rsidRPr="007E4D7C" w:rsidRDefault="00215C01" w:rsidP="004F7CFE">
                                  <w:pPr>
                                    <w:jc w:val="center"/>
                                    <w:rPr>
                                      <w:rFonts w:ascii="Simplified Arabic" w:hAnsi="Simplified Arabic" w:cs="Simplified Arabic"/>
                                      <w:b/>
                                      <w:bCs/>
                                      <w:color w:val="FFFFFF" w:themeColor="background1"/>
                                      <w:sz w:val="24"/>
                                      <w:szCs w:val="24"/>
                                    </w:rPr>
                                  </w:pPr>
                                  <w:r w:rsidRPr="007E4D7C">
                                    <w:rPr>
                                      <w:rFonts w:ascii="Simplified Arabic" w:hAnsi="Simplified Arabic" w:cs="Simplified Arabic"/>
                                      <w:b/>
                                      <w:bCs/>
                                      <w:color w:val="FFFFFF" w:themeColor="background1"/>
                                      <w:sz w:val="24"/>
                                      <w:szCs w:val="24"/>
                                    </w:rPr>
                                    <w:t>HRM-P-14-F-01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_x0000_s1120" style="position:absolute;left:0;text-align:left;margin-left:1.3pt;margin-top:.45pt;width:152.4pt;height:36.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" filled="f" stroked="f" strokeweight="2pt">
                      <v:path arrowok="t"/>
                      <v:textbox>
                        <w:txbxContent>
                          <w:p w:rsidR="00215C01" w:rsidRPr="007E4D7C" w:rsidRDefault="00215C01" w:rsidP="004F7CFE">
                            <w:pPr>
                              <w:jc w:val="center"/>
                              <w:rPr>
                                <w:rFonts w:ascii="Simplified Arabic" w:hAnsi="Simplified Arabic" w:cs="Simplified Arabic"/>
                                <w:b/>
                                <w:bCs/>
                                <w:color w:val="FFFFFF" w:themeColor="background1"/>
                                <w:sz w:val="24"/>
                                <w:szCs w:val="24"/>
                              </w:rPr>
                            </w:pPr>
                            <w:r w:rsidRPr="007E4D7C">
                              <w:rPr>
                                <w:rFonts w:ascii="Simplified Arabic" w:hAnsi="Simplified Arabic" w:cs="Simplified Arabic"/>
                                <w:b/>
                                <w:bCs/>
                                <w:color w:val="FFFFFF" w:themeColor="background1"/>
                                <w:sz w:val="24"/>
                                <w:szCs w:val="24"/>
                              </w:rPr>
                              <w:t>HRM-P-14-F-01</w:t>
                            </w:r>
                          </w:p>
                        </w:txbxContent>
                      </v:textbox>
                    </v:rect>
                  </w:pict>
                </mc:Fallback>
              </mc:AlternateContent>
            </w:r>
            <w:r w:rsidRPr="007E4D7C">
              <w:rPr>
                <w:rFonts w:ascii="Simplified Arabic" w:eastAsia="Arial Unicode MS" w:hAnsi="Simplified Arabic" w:cs="Simplified Arabic" w:hint="cs"/>
                <w:color w:val="FFFFFF" w:themeColor="background1"/>
                <w:sz w:val="22"/>
                <w:szCs w:val="22"/>
                <w:rtl/>
              </w:rPr>
              <w:t>نموذج العمل الاضافي</w:t>
            </w:r>
          </w:p>
        </w:tc>
      </w:tr>
      <w:tr w:rsidR="00AD1E5A" w:rsidRPr="00AD1E5A" w:rsidTr="007E4D7C">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796" w:type="pct"/>
            <w:tcBorders>
              <w:top w:val="double" w:sz="4" w:space="0" w:color="auto"/>
              <w:left w:val="double" w:sz="4" w:space="0" w:color="auto"/>
              <w:bottom w:val="double" w:sz="4" w:space="0" w:color="auto"/>
              <w:right w:val="double" w:sz="4" w:space="0" w:color="auto"/>
            </w:tcBorders>
          </w:tcPr>
          <w:p w:rsidR="004F7CFE" w:rsidRPr="00AD1E5A" w:rsidRDefault="004F7CFE" w:rsidP="00AD1E5A">
            <w:pPr>
              <w:bidi/>
              <w:spacing w:line="480" w:lineRule="auto"/>
              <w:jc w:val="center"/>
              <w:rPr>
                <w:rFonts w:ascii="Simplified Arabic" w:eastAsia="Arial Unicode MS" w:hAnsi="Simplified Arabic" w:cs="Simplified Arabic"/>
                <w:color w:val="244061" w:themeColor="accent1" w:themeShade="80"/>
                <w:rtl/>
              </w:rPr>
            </w:pPr>
            <w:r w:rsidRPr="00AD1E5A">
              <w:rPr>
                <w:rFonts w:ascii="Simplified Arabic" w:eastAsia="Arial Unicode MS" w:hAnsi="Simplified Arabic" w:cs="Simplified Arabic"/>
                <w:color w:val="244061" w:themeColor="accent1" w:themeShade="80"/>
                <w:rtl/>
              </w:rPr>
              <w:t>اسم الدائرة</w:t>
            </w:r>
          </w:p>
        </w:tc>
        <w:tc>
          <w:tcPr>
            <w:tcW w:w="4204" w:type="pct"/>
            <w:gridSpan w:val="10"/>
            <w:tcBorders>
              <w:top w:val="double" w:sz="4" w:space="0" w:color="auto"/>
              <w:left w:val="double" w:sz="4" w:space="0" w:color="auto"/>
              <w:bottom w:val="double" w:sz="4" w:space="0" w:color="auto"/>
              <w:right w:val="double" w:sz="4" w:space="0" w:color="auto"/>
            </w:tcBorders>
          </w:tcPr>
          <w:p w:rsidR="004F7CFE" w:rsidRPr="00AD1E5A" w:rsidRDefault="004F7CFE" w:rsidP="00AD1E5A">
            <w:pPr>
              <w:bidi/>
              <w:spacing w:line="480"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color w:val="244061" w:themeColor="accent1" w:themeShade="80"/>
                <w:rtl/>
              </w:rPr>
            </w:pPr>
          </w:p>
        </w:tc>
      </w:tr>
      <w:tr w:rsidR="00AD1E5A" w:rsidRPr="00AD1E5A" w:rsidTr="00A15E84">
        <w:trPr>
          <w:trHeight w:val="359"/>
        </w:trPr>
        <w:tc>
          <w:tcPr>
            <w:cnfStyle w:val="001000000000" w:firstRow="0" w:lastRow="0" w:firstColumn="1" w:lastColumn="0" w:oddVBand="0" w:evenVBand="0" w:oddHBand="0" w:evenHBand="0" w:firstRowFirstColumn="0" w:firstRowLastColumn="0" w:lastRowFirstColumn="0" w:lastRowLastColumn="0"/>
            <w:tcW w:w="796" w:type="pct"/>
            <w:tcBorders>
              <w:top w:val="double" w:sz="4" w:space="0" w:color="auto"/>
              <w:left w:val="double" w:sz="4" w:space="0" w:color="auto"/>
              <w:bottom w:val="double" w:sz="4" w:space="0" w:color="auto"/>
              <w:right w:val="double" w:sz="4" w:space="0" w:color="auto"/>
            </w:tcBorders>
          </w:tcPr>
          <w:p w:rsidR="004F7CFE" w:rsidRPr="00AD1E5A" w:rsidRDefault="004F7CFE" w:rsidP="00A15E84">
            <w:pPr>
              <w:bidi/>
              <w:jc w:val="center"/>
              <w:rPr>
                <w:rFonts w:ascii="Simplified Arabic" w:eastAsia="Arial Unicode MS" w:hAnsi="Simplified Arabic" w:cs="Simplified Arabic"/>
                <w:color w:val="244061" w:themeColor="accent1" w:themeShade="80"/>
                <w:rtl/>
              </w:rPr>
            </w:pPr>
            <w:r w:rsidRPr="00AD1E5A">
              <w:rPr>
                <w:rFonts w:ascii="Simplified Arabic" w:eastAsia="Arial Unicode MS" w:hAnsi="Simplified Arabic" w:cs="Simplified Arabic"/>
                <w:color w:val="244061" w:themeColor="accent1" w:themeShade="80"/>
                <w:rtl/>
              </w:rPr>
              <w:t>اسم الموظف</w:t>
            </w:r>
          </w:p>
        </w:tc>
        <w:tc>
          <w:tcPr>
            <w:tcW w:w="1153" w:type="pct"/>
            <w:gridSpan w:val="3"/>
            <w:tcBorders>
              <w:top w:val="double" w:sz="4" w:space="0" w:color="auto"/>
              <w:left w:val="double" w:sz="4" w:space="0" w:color="auto"/>
              <w:bottom w:val="double" w:sz="4" w:space="0" w:color="auto"/>
              <w:right w:val="double" w:sz="4" w:space="0" w:color="auto"/>
            </w:tcBorders>
          </w:tcPr>
          <w:p w:rsidR="004F7CFE" w:rsidRPr="00AD1E5A" w:rsidRDefault="004F7CFE" w:rsidP="00A15E84">
            <w:pPr>
              <w:bidi/>
              <w:jc w:val="cente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color w:val="244061" w:themeColor="accent1" w:themeShade="80"/>
                <w:rtl/>
              </w:rPr>
            </w:pPr>
          </w:p>
        </w:tc>
        <w:tc>
          <w:tcPr>
            <w:tcW w:w="1033" w:type="pct"/>
            <w:gridSpan w:val="3"/>
            <w:tcBorders>
              <w:top w:val="double" w:sz="4" w:space="0" w:color="auto"/>
              <w:left w:val="double" w:sz="4" w:space="0" w:color="auto"/>
              <w:bottom w:val="double" w:sz="4" w:space="0" w:color="auto"/>
              <w:right w:val="double" w:sz="4" w:space="0" w:color="auto"/>
            </w:tcBorders>
          </w:tcPr>
          <w:p w:rsidR="004F7CFE" w:rsidRPr="00AD1E5A" w:rsidRDefault="004F7CFE" w:rsidP="00A15E84">
            <w:pPr>
              <w:bidi/>
              <w:jc w:val="cente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color w:val="244061" w:themeColor="accent1" w:themeShade="80"/>
                <w:rtl/>
              </w:rPr>
            </w:pPr>
            <w:r w:rsidRPr="00AD1E5A">
              <w:rPr>
                <w:rFonts w:ascii="Simplified Arabic" w:eastAsia="Arial Unicode MS" w:hAnsi="Simplified Arabic" w:cs="Simplified Arabic"/>
                <w:color w:val="244061" w:themeColor="accent1" w:themeShade="80"/>
                <w:rtl/>
              </w:rPr>
              <w:t>الوظيفة</w:t>
            </w:r>
          </w:p>
        </w:tc>
        <w:tc>
          <w:tcPr>
            <w:tcW w:w="288" w:type="pct"/>
            <w:tcBorders>
              <w:top w:val="double" w:sz="4" w:space="0" w:color="auto"/>
              <w:left w:val="double" w:sz="4" w:space="0" w:color="auto"/>
              <w:bottom w:val="double" w:sz="4" w:space="0" w:color="auto"/>
              <w:right w:val="double" w:sz="4" w:space="0" w:color="auto"/>
            </w:tcBorders>
          </w:tcPr>
          <w:p w:rsidR="004F7CFE" w:rsidRPr="00AD1E5A" w:rsidRDefault="004F7CFE" w:rsidP="00A15E84">
            <w:pPr>
              <w:bidi/>
              <w:jc w:val="cente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color w:val="244061" w:themeColor="accent1" w:themeShade="80"/>
                <w:rtl/>
              </w:rPr>
            </w:pPr>
            <w:r w:rsidRPr="00AD1E5A">
              <w:rPr>
                <w:rFonts w:ascii="Simplified Arabic" w:eastAsia="Arial Unicode MS" w:hAnsi="Simplified Arabic" w:cs="Simplified Arabic"/>
                <w:color w:val="244061" w:themeColor="accent1" w:themeShade="80"/>
                <w:rtl/>
              </w:rPr>
              <w:t>الفئة</w:t>
            </w:r>
          </w:p>
        </w:tc>
        <w:tc>
          <w:tcPr>
            <w:tcW w:w="577" w:type="pct"/>
            <w:tcBorders>
              <w:top w:val="double" w:sz="4" w:space="0" w:color="auto"/>
              <w:left w:val="double" w:sz="4" w:space="0" w:color="auto"/>
              <w:bottom w:val="double" w:sz="4" w:space="0" w:color="auto"/>
              <w:right w:val="double" w:sz="4" w:space="0" w:color="auto"/>
            </w:tcBorders>
          </w:tcPr>
          <w:p w:rsidR="004F7CFE" w:rsidRPr="00AD1E5A" w:rsidRDefault="004F7CFE" w:rsidP="00A15E84">
            <w:pPr>
              <w:bidi/>
              <w:jc w:val="cente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color w:val="244061" w:themeColor="accent1" w:themeShade="80"/>
                <w:rtl/>
              </w:rPr>
            </w:pPr>
          </w:p>
        </w:tc>
        <w:tc>
          <w:tcPr>
            <w:tcW w:w="358" w:type="pct"/>
            <w:tcBorders>
              <w:top w:val="double" w:sz="4" w:space="0" w:color="auto"/>
              <w:left w:val="double" w:sz="4" w:space="0" w:color="auto"/>
              <w:bottom w:val="double" w:sz="4" w:space="0" w:color="auto"/>
              <w:right w:val="double" w:sz="4" w:space="0" w:color="auto"/>
            </w:tcBorders>
          </w:tcPr>
          <w:p w:rsidR="004F7CFE" w:rsidRPr="00AD1E5A" w:rsidRDefault="004F7CFE" w:rsidP="00A15E84">
            <w:pPr>
              <w:bidi/>
              <w:jc w:val="cente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color w:val="244061" w:themeColor="accent1" w:themeShade="80"/>
                <w:rtl/>
              </w:rPr>
            </w:pPr>
            <w:r w:rsidRPr="00AD1E5A">
              <w:rPr>
                <w:rFonts w:ascii="Simplified Arabic" w:eastAsia="Arial Unicode MS" w:hAnsi="Simplified Arabic" w:cs="Simplified Arabic"/>
                <w:color w:val="244061" w:themeColor="accent1" w:themeShade="80"/>
                <w:rtl/>
              </w:rPr>
              <w:t>الدرجة</w:t>
            </w:r>
          </w:p>
        </w:tc>
        <w:tc>
          <w:tcPr>
            <w:tcW w:w="795" w:type="pct"/>
            <w:tcBorders>
              <w:top w:val="double" w:sz="4" w:space="0" w:color="auto"/>
              <w:left w:val="double" w:sz="4" w:space="0" w:color="auto"/>
              <w:bottom w:val="double" w:sz="4" w:space="0" w:color="auto"/>
              <w:right w:val="double" w:sz="4" w:space="0" w:color="auto"/>
            </w:tcBorders>
          </w:tcPr>
          <w:p w:rsidR="004F7CFE" w:rsidRPr="00AD1E5A" w:rsidRDefault="004F7CFE" w:rsidP="00A15E84">
            <w:pPr>
              <w:bidi/>
              <w:jc w:val="cente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color w:val="244061" w:themeColor="accent1" w:themeShade="80"/>
                <w:rtl/>
              </w:rPr>
            </w:pPr>
          </w:p>
        </w:tc>
      </w:tr>
      <w:tr w:rsidR="00AD1E5A" w:rsidRPr="00AD1E5A" w:rsidTr="007E4D7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796" w:type="pct"/>
            <w:tcBorders>
              <w:top w:val="double" w:sz="4" w:space="0" w:color="auto"/>
              <w:left w:val="double" w:sz="4" w:space="0" w:color="auto"/>
              <w:bottom w:val="double" w:sz="4" w:space="0" w:color="auto"/>
              <w:right w:val="double" w:sz="4" w:space="0" w:color="auto"/>
            </w:tcBorders>
          </w:tcPr>
          <w:p w:rsidR="004F7CFE" w:rsidRPr="00AD1E5A" w:rsidRDefault="004F7CFE" w:rsidP="00AD1E5A">
            <w:pPr>
              <w:bidi/>
              <w:spacing w:line="480" w:lineRule="auto"/>
              <w:jc w:val="center"/>
              <w:rPr>
                <w:rFonts w:ascii="Simplified Arabic" w:eastAsia="Arial Unicode MS" w:hAnsi="Simplified Arabic" w:cs="Simplified Arabic"/>
                <w:color w:val="244061" w:themeColor="accent1" w:themeShade="80"/>
                <w:rtl/>
              </w:rPr>
            </w:pPr>
            <w:r w:rsidRPr="00AD1E5A">
              <w:rPr>
                <w:rFonts w:ascii="Simplified Arabic" w:eastAsia="Arial Unicode MS" w:hAnsi="Simplified Arabic" w:cs="Simplified Arabic"/>
                <w:color w:val="244061" w:themeColor="accent1" w:themeShade="80"/>
                <w:rtl/>
              </w:rPr>
              <w:t>المديرية / الوحدة</w:t>
            </w:r>
          </w:p>
        </w:tc>
        <w:tc>
          <w:tcPr>
            <w:tcW w:w="1153" w:type="pct"/>
            <w:gridSpan w:val="3"/>
            <w:tcBorders>
              <w:top w:val="double" w:sz="4" w:space="0" w:color="auto"/>
              <w:left w:val="double" w:sz="4" w:space="0" w:color="auto"/>
              <w:bottom w:val="double" w:sz="4" w:space="0" w:color="auto"/>
              <w:right w:val="double" w:sz="4" w:space="0" w:color="auto"/>
            </w:tcBorders>
          </w:tcPr>
          <w:p w:rsidR="004F7CFE" w:rsidRPr="00AD1E5A" w:rsidRDefault="004F7CFE" w:rsidP="00AD1E5A">
            <w:pPr>
              <w:bidi/>
              <w:spacing w:line="480"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color w:val="244061" w:themeColor="accent1" w:themeShade="80"/>
                <w:rtl/>
              </w:rPr>
            </w:pPr>
          </w:p>
        </w:tc>
        <w:tc>
          <w:tcPr>
            <w:tcW w:w="1033" w:type="pct"/>
            <w:gridSpan w:val="3"/>
            <w:tcBorders>
              <w:top w:val="double" w:sz="4" w:space="0" w:color="auto"/>
              <w:left w:val="double" w:sz="4" w:space="0" w:color="auto"/>
              <w:bottom w:val="double" w:sz="4" w:space="0" w:color="auto"/>
              <w:right w:val="double" w:sz="4" w:space="0" w:color="auto"/>
            </w:tcBorders>
          </w:tcPr>
          <w:p w:rsidR="004F7CFE" w:rsidRPr="00AD1E5A" w:rsidRDefault="004F7CFE" w:rsidP="00AD1E5A">
            <w:pPr>
              <w:bidi/>
              <w:spacing w:line="480"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color w:val="244061" w:themeColor="accent1" w:themeShade="80"/>
                <w:rtl/>
              </w:rPr>
            </w:pPr>
          </w:p>
        </w:tc>
        <w:tc>
          <w:tcPr>
            <w:tcW w:w="288" w:type="pct"/>
            <w:tcBorders>
              <w:top w:val="double" w:sz="4" w:space="0" w:color="auto"/>
              <w:left w:val="double" w:sz="4" w:space="0" w:color="auto"/>
              <w:bottom w:val="double" w:sz="4" w:space="0" w:color="auto"/>
              <w:right w:val="double" w:sz="4" w:space="0" w:color="auto"/>
            </w:tcBorders>
          </w:tcPr>
          <w:p w:rsidR="004F7CFE" w:rsidRPr="00AD1E5A" w:rsidRDefault="004F7CFE" w:rsidP="00AD1E5A">
            <w:pPr>
              <w:bidi/>
              <w:spacing w:line="480"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color w:val="244061" w:themeColor="accent1" w:themeShade="80"/>
                <w:rtl/>
              </w:rPr>
            </w:pPr>
          </w:p>
        </w:tc>
        <w:tc>
          <w:tcPr>
            <w:tcW w:w="577" w:type="pct"/>
            <w:tcBorders>
              <w:top w:val="double" w:sz="4" w:space="0" w:color="auto"/>
              <w:left w:val="double" w:sz="4" w:space="0" w:color="auto"/>
              <w:bottom w:val="double" w:sz="4" w:space="0" w:color="auto"/>
              <w:right w:val="double" w:sz="4" w:space="0" w:color="auto"/>
            </w:tcBorders>
          </w:tcPr>
          <w:p w:rsidR="004F7CFE" w:rsidRPr="00AD1E5A" w:rsidRDefault="004F7CFE" w:rsidP="00AD1E5A">
            <w:pPr>
              <w:bidi/>
              <w:spacing w:line="480"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color w:val="244061" w:themeColor="accent1" w:themeShade="80"/>
                <w:rtl/>
              </w:rPr>
            </w:pPr>
            <w:r w:rsidRPr="00AD1E5A">
              <w:rPr>
                <w:rFonts w:ascii="Simplified Arabic" w:eastAsia="Arial Unicode MS" w:hAnsi="Simplified Arabic" w:cs="Simplified Arabic"/>
                <w:color w:val="244061" w:themeColor="accent1" w:themeShade="80"/>
                <w:rtl/>
              </w:rPr>
              <w:t>القسم</w:t>
            </w:r>
          </w:p>
        </w:tc>
        <w:tc>
          <w:tcPr>
            <w:tcW w:w="1153" w:type="pct"/>
            <w:gridSpan w:val="2"/>
            <w:tcBorders>
              <w:top w:val="double" w:sz="4" w:space="0" w:color="auto"/>
              <w:left w:val="double" w:sz="4" w:space="0" w:color="auto"/>
              <w:bottom w:val="double" w:sz="4" w:space="0" w:color="auto"/>
              <w:right w:val="double" w:sz="4" w:space="0" w:color="auto"/>
            </w:tcBorders>
          </w:tcPr>
          <w:p w:rsidR="004F7CFE" w:rsidRPr="00AD1E5A" w:rsidRDefault="004F7CFE" w:rsidP="00AD1E5A">
            <w:pPr>
              <w:bidi/>
              <w:spacing w:line="480"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color w:val="244061" w:themeColor="accent1" w:themeShade="80"/>
                <w:rtl/>
              </w:rPr>
            </w:pPr>
          </w:p>
        </w:tc>
      </w:tr>
      <w:tr w:rsidR="00AD1E5A" w:rsidRPr="00AD1E5A" w:rsidTr="007E4D7C">
        <w:trPr>
          <w:trHeight w:val="282"/>
        </w:trPr>
        <w:tc>
          <w:tcPr>
            <w:cnfStyle w:val="001000000000" w:firstRow="0" w:lastRow="0" w:firstColumn="1" w:lastColumn="0" w:oddVBand="0" w:evenVBand="0" w:oddHBand="0" w:evenHBand="0" w:firstRowFirstColumn="0" w:firstRowLastColumn="0" w:lastRowFirstColumn="0" w:lastRowLastColumn="0"/>
            <w:tcW w:w="924" w:type="pct"/>
            <w:gridSpan w:val="2"/>
            <w:tcBorders>
              <w:top w:val="double" w:sz="4" w:space="0" w:color="auto"/>
              <w:left w:val="double" w:sz="4" w:space="0" w:color="auto"/>
              <w:bottom w:val="double" w:sz="4" w:space="0" w:color="auto"/>
              <w:right w:val="double" w:sz="4" w:space="0" w:color="auto"/>
            </w:tcBorders>
          </w:tcPr>
          <w:p w:rsidR="004F7CFE" w:rsidRPr="00AD1E5A" w:rsidRDefault="004F7CFE" w:rsidP="00A15E84">
            <w:pPr>
              <w:bidi/>
              <w:jc w:val="center"/>
              <w:rPr>
                <w:rFonts w:ascii="Simplified Arabic" w:eastAsia="Arial Unicode MS" w:hAnsi="Simplified Arabic" w:cs="Simplified Arabic"/>
                <w:color w:val="244061" w:themeColor="accent1" w:themeShade="80"/>
                <w:rtl/>
              </w:rPr>
            </w:pPr>
            <w:r w:rsidRPr="00AD1E5A">
              <w:rPr>
                <w:rFonts w:ascii="Simplified Arabic" w:eastAsia="Arial Unicode MS" w:hAnsi="Simplified Arabic" w:cs="Simplified Arabic"/>
                <w:color w:val="244061" w:themeColor="accent1" w:themeShade="80"/>
                <w:rtl/>
              </w:rPr>
              <w:t>يوم الدوام الاضافي</w:t>
            </w:r>
          </w:p>
        </w:tc>
        <w:tc>
          <w:tcPr>
            <w:tcW w:w="1025" w:type="pct"/>
            <w:gridSpan w:val="2"/>
            <w:tcBorders>
              <w:top w:val="double" w:sz="4" w:space="0" w:color="auto"/>
              <w:left w:val="double" w:sz="4" w:space="0" w:color="auto"/>
              <w:bottom w:val="double" w:sz="4" w:space="0" w:color="auto"/>
              <w:right w:val="double" w:sz="4" w:space="0" w:color="auto"/>
            </w:tcBorders>
          </w:tcPr>
          <w:p w:rsidR="004F7CFE" w:rsidRPr="00AD1E5A" w:rsidRDefault="004F7CFE" w:rsidP="00A15E84">
            <w:pPr>
              <w:bidi/>
              <w:jc w:val="cente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color w:val="244061" w:themeColor="accent1" w:themeShade="80"/>
                <w:rtl/>
              </w:rPr>
            </w:pPr>
          </w:p>
        </w:tc>
        <w:tc>
          <w:tcPr>
            <w:tcW w:w="559" w:type="pct"/>
            <w:tcBorders>
              <w:top w:val="double" w:sz="4" w:space="0" w:color="auto"/>
              <w:left w:val="double" w:sz="4" w:space="0" w:color="auto"/>
              <w:bottom w:val="double" w:sz="4" w:space="0" w:color="auto"/>
              <w:right w:val="double" w:sz="4" w:space="0" w:color="auto"/>
            </w:tcBorders>
          </w:tcPr>
          <w:p w:rsidR="004F7CFE" w:rsidRPr="00AD1E5A" w:rsidRDefault="004F7CFE" w:rsidP="00A15E84">
            <w:pPr>
              <w:bidi/>
              <w:jc w:val="cente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color w:val="244061" w:themeColor="accent1" w:themeShade="80"/>
                <w:rtl/>
              </w:rPr>
            </w:pPr>
            <w:r w:rsidRPr="00AD1E5A">
              <w:rPr>
                <w:rFonts w:ascii="Simplified Arabic" w:eastAsia="Arial Unicode MS" w:hAnsi="Simplified Arabic" w:cs="Simplified Arabic"/>
                <w:color w:val="244061" w:themeColor="accent1" w:themeShade="80"/>
                <w:rtl/>
              </w:rPr>
              <w:t>من الساعة</w:t>
            </w:r>
          </w:p>
        </w:tc>
        <w:tc>
          <w:tcPr>
            <w:tcW w:w="762" w:type="pct"/>
            <w:gridSpan w:val="3"/>
            <w:tcBorders>
              <w:top w:val="double" w:sz="4" w:space="0" w:color="auto"/>
              <w:left w:val="double" w:sz="4" w:space="0" w:color="auto"/>
              <w:bottom w:val="double" w:sz="4" w:space="0" w:color="auto"/>
              <w:right w:val="double" w:sz="4" w:space="0" w:color="auto"/>
            </w:tcBorders>
          </w:tcPr>
          <w:p w:rsidR="004F7CFE" w:rsidRPr="00AD1E5A" w:rsidRDefault="004F7CFE" w:rsidP="00A15E84">
            <w:pPr>
              <w:bidi/>
              <w:jc w:val="cente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color w:val="244061" w:themeColor="accent1" w:themeShade="80"/>
                <w:rtl/>
              </w:rPr>
            </w:pPr>
          </w:p>
        </w:tc>
        <w:tc>
          <w:tcPr>
            <w:tcW w:w="577" w:type="pct"/>
            <w:tcBorders>
              <w:top w:val="double" w:sz="4" w:space="0" w:color="auto"/>
              <w:left w:val="double" w:sz="4" w:space="0" w:color="auto"/>
              <w:bottom w:val="double" w:sz="4" w:space="0" w:color="auto"/>
              <w:right w:val="double" w:sz="4" w:space="0" w:color="auto"/>
            </w:tcBorders>
          </w:tcPr>
          <w:p w:rsidR="004F7CFE" w:rsidRPr="00AD1E5A" w:rsidRDefault="004F7CFE" w:rsidP="00A15E84">
            <w:pPr>
              <w:bidi/>
              <w:jc w:val="cente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color w:val="244061" w:themeColor="accent1" w:themeShade="80"/>
                <w:rtl/>
              </w:rPr>
            </w:pPr>
            <w:r w:rsidRPr="00AD1E5A">
              <w:rPr>
                <w:rFonts w:ascii="Simplified Arabic" w:eastAsia="Arial Unicode MS" w:hAnsi="Simplified Arabic" w:cs="Simplified Arabic"/>
                <w:color w:val="244061" w:themeColor="accent1" w:themeShade="80"/>
                <w:rtl/>
              </w:rPr>
              <w:t>الى الساعة</w:t>
            </w:r>
          </w:p>
        </w:tc>
        <w:tc>
          <w:tcPr>
            <w:tcW w:w="1153" w:type="pct"/>
            <w:gridSpan w:val="2"/>
            <w:tcBorders>
              <w:top w:val="double" w:sz="4" w:space="0" w:color="auto"/>
              <w:left w:val="double" w:sz="4" w:space="0" w:color="auto"/>
              <w:bottom w:val="double" w:sz="4" w:space="0" w:color="auto"/>
              <w:right w:val="double" w:sz="4" w:space="0" w:color="auto"/>
            </w:tcBorders>
          </w:tcPr>
          <w:p w:rsidR="004F7CFE" w:rsidRPr="00AD1E5A" w:rsidRDefault="004F7CFE" w:rsidP="00A15E84">
            <w:pPr>
              <w:bidi/>
              <w:jc w:val="cente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color w:val="244061" w:themeColor="accent1" w:themeShade="80"/>
                <w:rtl/>
              </w:rPr>
            </w:pPr>
          </w:p>
        </w:tc>
      </w:tr>
      <w:tr w:rsidR="00AD1E5A" w:rsidRPr="00AD1E5A" w:rsidTr="00A15E84">
        <w:trPr>
          <w:cnfStyle w:val="000000100000" w:firstRow="0" w:lastRow="0" w:firstColumn="0" w:lastColumn="0" w:oddVBand="0" w:evenVBand="0" w:oddHBand="1" w:evenHBand="0" w:firstRowFirstColumn="0" w:firstRowLastColumn="0" w:lastRowFirstColumn="0" w:lastRowLastColumn="0"/>
          <w:trHeight w:val="4008"/>
        </w:trPr>
        <w:tc>
          <w:tcPr>
            <w:cnfStyle w:val="001000000000" w:firstRow="0" w:lastRow="0" w:firstColumn="1" w:lastColumn="0" w:oddVBand="0" w:evenVBand="0" w:oddHBand="0" w:evenHBand="0" w:firstRowFirstColumn="0" w:firstRowLastColumn="0" w:lastRowFirstColumn="0" w:lastRowLastColumn="0"/>
            <w:tcW w:w="5000" w:type="pct"/>
            <w:gridSpan w:val="11"/>
            <w:tcBorders>
              <w:top w:val="double" w:sz="4" w:space="0" w:color="auto"/>
              <w:left w:val="double" w:sz="4" w:space="0" w:color="auto"/>
              <w:bottom w:val="double" w:sz="4" w:space="0" w:color="auto"/>
              <w:right w:val="double" w:sz="4" w:space="0" w:color="auto"/>
            </w:tcBorders>
          </w:tcPr>
          <w:p w:rsidR="004F7CFE" w:rsidRDefault="004F7CFE" w:rsidP="00AD1E5A">
            <w:pPr>
              <w:bidi/>
              <w:spacing w:line="480" w:lineRule="auto"/>
              <w:rPr>
                <w:rFonts w:ascii="Simplified Arabic" w:eastAsia="Arial Unicode MS" w:hAnsi="Simplified Arabic" w:cs="Simplified Arabic"/>
                <w:color w:val="244061" w:themeColor="accent1" w:themeShade="80"/>
                <w:rtl/>
              </w:rPr>
            </w:pPr>
            <w:r w:rsidRPr="00AD1E5A">
              <w:rPr>
                <w:rFonts w:ascii="Simplified Arabic" w:eastAsia="Arial Unicode MS" w:hAnsi="Simplified Arabic" w:cs="Simplified Arabic"/>
                <w:color w:val="244061" w:themeColor="accent1" w:themeShade="80"/>
                <w:rtl/>
              </w:rPr>
              <w:t>الاسباب التي تستدعي دوام الموظف خارج اوقات الدوام الرسمي:</w:t>
            </w:r>
          </w:p>
          <w:p w:rsidR="00A15E84" w:rsidRPr="00AD1E5A" w:rsidRDefault="00A15E84" w:rsidP="00A15E84">
            <w:pPr>
              <w:bidi/>
              <w:spacing w:line="480" w:lineRule="auto"/>
              <w:rPr>
                <w:rFonts w:ascii="Simplified Arabic" w:eastAsia="Arial Unicode MS" w:hAnsi="Simplified Arabic" w:cs="Simplified Arabic"/>
                <w:color w:val="244061" w:themeColor="accent1" w:themeShade="80"/>
                <w:rtl/>
              </w:rPr>
            </w:pPr>
            <w:r>
              <w:rPr>
                <w:rFonts w:ascii="Simplified Arabic" w:eastAsia="Arial Unicode MS" w:hAnsi="Simplified Arabic" w:cs="Simplified Arabic" w:hint="cs"/>
                <w:color w:val="244061" w:themeColor="accent1" w:themeShade="80"/>
                <w:rtl/>
              </w:rPr>
              <w:t>-</w:t>
            </w:r>
          </w:p>
          <w:p w:rsidR="004F7CFE" w:rsidRPr="00AD1E5A" w:rsidRDefault="004F7CFE" w:rsidP="00AD1E5A">
            <w:pPr>
              <w:bidi/>
              <w:spacing w:line="480" w:lineRule="auto"/>
              <w:rPr>
                <w:rFonts w:ascii="Simplified Arabic" w:eastAsia="Arial Unicode MS" w:hAnsi="Simplified Arabic" w:cs="Simplified Arabic"/>
                <w:color w:val="244061" w:themeColor="accent1" w:themeShade="80"/>
                <w:rtl/>
              </w:rPr>
            </w:pPr>
            <w:r w:rsidRPr="00AD1E5A">
              <w:rPr>
                <w:rFonts w:ascii="Simplified Arabic" w:eastAsia="Arial Unicode MS" w:hAnsi="Simplified Arabic" w:cs="Simplified Arabic"/>
                <w:color w:val="244061" w:themeColor="accent1" w:themeShade="80"/>
                <w:rtl/>
              </w:rPr>
              <w:t>-</w:t>
            </w:r>
          </w:p>
          <w:p w:rsidR="004F7CFE" w:rsidRPr="00AD1E5A" w:rsidRDefault="004F7CFE" w:rsidP="00AD1E5A">
            <w:pPr>
              <w:bidi/>
              <w:spacing w:line="480" w:lineRule="auto"/>
              <w:rPr>
                <w:rFonts w:ascii="Simplified Arabic" w:eastAsia="Arial Unicode MS" w:hAnsi="Simplified Arabic" w:cs="Simplified Arabic"/>
                <w:color w:val="244061" w:themeColor="accent1" w:themeShade="80"/>
                <w:rtl/>
              </w:rPr>
            </w:pPr>
            <w:r w:rsidRPr="00AD1E5A">
              <w:rPr>
                <w:rFonts w:ascii="Simplified Arabic" w:eastAsia="Arial Unicode MS" w:hAnsi="Simplified Arabic" w:cs="Simplified Arabic"/>
                <w:color w:val="244061" w:themeColor="accent1" w:themeShade="80"/>
                <w:rtl/>
              </w:rPr>
              <w:t>-</w:t>
            </w:r>
          </w:p>
          <w:p w:rsidR="004F7CFE" w:rsidRPr="00AD1E5A" w:rsidRDefault="004F7CFE" w:rsidP="00AD1E5A">
            <w:pPr>
              <w:bidi/>
              <w:spacing w:line="480" w:lineRule="auto"/>
              <w:rPr>
                <w:rFonts w:ascii="Simplified Arabic" w:eastAsia="Arial Unicode MS" w:hAnsi="Simplified Arabic" w:cs="Simplified Arabic"/>
                <w:color w:val="244061" w:themeColor="accent1" w:themeShade="80"/>
                <w:rtl/>
              </w:rPr>
            </w:pPr>
            <w:r w:rsidRPr="00AD1E5A">
              <w:rPr>
                <w:rFonts w:ascii="Simplified Arabic" w:eastAsia="Arial Unicode MS" w:hAnsi="Simplified Arabic" w:cs="Simplified Arabic"/>
                <w:color w:val="244061" w:themeColor="accent1" w:themeShade="80"/>
                <w:rtl/>
              </w:rPr>
              <w:t>-</w:t>
            </w:r>
          </w:p>
          <w:p w:rsidR="004F7CFE" w:rsidRPr="00AD1E5A" w:rsidRDefault="004F7CFE" w:rsidP="00AD1E5A">
            <w:pPr>
              <w:bidi/>
              <w:spacing w:line="480" w:lineRule="auto"/>
              <w:rPr>
                <w:rFonts w:ascii="Simplified Arabic" w:eastAsia="Arial Unicode MS" w:hAnsi="Simplified Arabic" w:cs="Simplified Arabic"/>
                <w:color w:val="244061" w:themeColor="accent1" w:themeShade="80"/>
                <w:rtl/>
              </w:rPr>
            </w:pPr>
            <w:r w:rsidRPr="00AD1E5A">
              <w:rPr>
                <w:rFonts w:ascii="Simplified Arabic" w:eastAsia="Arial Unicode MS" w:hAnsi="Simplified Arabic" w:cs="Simplified Arabic"/>
                <w:color w:val="244061" w:themeColor="accent1" w:themeShade="80"/>
                <w:rtl/>
              </w:rPr>
              <w:t>-</w:t>
            </w:r>
          </w:p>
        </w:tc>
      </w:tr>
      <w:tr w:rsidR="00AD1E5A" w:rsidRPr="00AD1E5A" w:rsidTr="007E4D7C">
        <w:trPr>
          <w:trHeight w:val="273"/>
        </w:trPr>
        <w:tc>
          <w:tcPr>
            <w:cnfStyle w:val="001000000000" w:firstRow="0" w:lastRow="0" w:firstColumn="1" w:lastColumn="0" w:oddVBand="0" w:evenVBand="0" w:oddHBand="0" w:evenHBand="0" w:firstRowFirstColumn="0" w:firstRowLastColumn="0" w:lastRowFirstColumn="0" w:lastRowLastColumn="0"/>
            <w:tcW w:w="1303" w:type="pct"/>
            <w:gridSpan w:val="3"/>
            <w:vMerge w:val="restart"/>
            <w:tcBorders>
              <w:top w:val="double" w:sz="4" w:space="0" w:color="auto"/>
              <w:left w:val="double" w:sz="4" w:space="0" w:color="auto"/>
              <w:bottom w:val="double" w:sz="4" w:space="0" w:color="auto"/>
              <w:right w:val="double" w:sz="4" w:space="0" w:color="auto"/>
            </w:tcBorders>
          </w:tcPr>
          <w:p w:rsidR="004F7CFE" w:rsidRPr="00AD1E5A" w:rsidRDefault="004F7CFE" w:rsidP="00AD1E5A">
            <w:pPr>
              <w:bidi/>
              <w:spacing w:line="480" w:lineRule="auto"/>
              <w:jc w:val="center"/>
              <w:rPr>
                <w:rFonts w:ascii="Simplified Arabic" w:eastAsia="Arial Unicode MS" w:hAnsi="Simplified Arabic" w:cs="Simplified Arabic"/>
                <w:color w:val="244061" w:themeColor="accent1" w:themeShade="80"/>
                <w:rtl/>
              </w:rPr>
            </w:pPr>
            <w:r w:rsidRPr="00AD1E5A">
              <w:rPr>
                <w:rFonts w:ascii="Simplified Arabic" w:eastAsia="Arial Unicode MS" w:hAnsi="Simplified Arabic" w:cs="Simplified Arabic"/>
                <w:color w:val="244061" w:themeColor="accent1" w:themeShade="80"/>
                <w:rtl/>
              </w:rPr>
              <w:t>المسؤول المباشر للموظف</w:t>
            </w:r>
          </w:p>
        </w:tc>
        <w:tc>
          <w:tcPr>
            <w:tcW w:w="646" w:type="pct"/>
            <w:tcBorders>
              <w:top w:val="double" w:sz="4" w:space="0" w:color="auto"/>
              <w:left w:val="double" w:sz="4" w:space="0" w:color="auto"/>
              <w:bottom w:val="double" w:sz="4" w:space="0" w:color="auto"/>
              <w:right w:val="double" w:sz="4" w:space="0" w:color="auto"/>
            </w:tcBorders>
          </w:tcPr>
          <w:p w:rsidR="004F7CFE" w:rsidRPr="00AD1E5A" w:rsidRDefault="004F7CFE" w:rsidP="00AD1E5A">
            <w:pPr>
              <w:bidi/>
              <w:spacing w:line="480"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color w:val="244061" w:themeColor="accent1" w:themeShade="80"/>
                <w:rtl/>
              </w:rPr>
            </w:pPr>
            <w:r w:rsidRPr="00AD1E5A">
              <w:rPr>
                <w:rFonts w:ascii="Simplified Arabic" w:eastAsia="Arial Unicode MS" w:hAnsi="Simplified Arabic" w:cs="Simplified Arabic"/>
                <w:color w:val="244061" w:themeColor="accent1" w:themeShade="80"/>
                <w:rtl/>
              </w:rPr>
              <w:t>اوفق</w:t>
            </w:r>
          </w:p>
        </w:tc>
        <w:tc>
          <w:tcPr>
            <w:tcW w:w="654" w:type="pct"/>
            <w:gridSpan w:val="2"/>
            <w:tcBorders>
              <w:top w:val="double" w:sz="4" w:space="0" w:color="auto"/>
              <w:left w:val="double" w:sz="4" w:space="0" w:color="auto"/>
              <w:bottom w:val="double" w:sz="4" w:space="0" w:color="auto"/>
              <w:right w:val="double" w:sz="4" w:space="0" w:color="auto"/>
            </w:tcBorders>
          </w:tcPr>
          <w:p w:rsidR="004F7CFE" w:rsidRPr="00AD1E5A" w:rsidRDefault="004F7CFE" w:rsidP="00AD1E5A">
            <w:pPr>
              <w:bidi/>
              <w:spacing w:line="480"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color w:val="244061" w:themeColor="accent1" w:themeShade="80"/>
                <w:rtl/>
              </w:rPr>
            </w:pPr>
            <w:r w:rsidRPr="00AD1E5A">
              <w:rPr>
                <w:rFonts w:ascii="Simplified Arabic" w:eastAsia="Arial Unicode MS" w:hAnsi="Simplified Arabic" w:cs="Simplified Arabic"/>
                <w:color w:val="244061" w:themeColor="accent1" w:themeShade="80"/>
                <w:rtl/>
              </w:rPr>
              <w:t>لا اوافق</w:t>
            </w:r>
          </w:p>
        </w:tc>
        <w:tc>
          <w:tcPr>
            <w:tcW w:w="379" w:type="pct"/>
            <w:vMerge w:val="restart"/>
            <w:tcBorders>
              <w:top w:val="double" w:sz="4" w:space="0" w:color="auto"/>
              <w:left w:val="double" w:sz="4" w:space="0" w:color="auto"/>
              <w:bottom w:val="double" w:sz="4" w:space="0" w:color="auto"/>
              <w:right w:val="double" w:sz="4" w:space="0" w:color="auto"/>
            </w:tcBorders>
          </w:tcPr>
          <w:p w:rsidR="004F7CFE" w:rsidRPr="00AD1E5A" w:rsidRDefault="004F7CFE" w:rsidP="00AD1E5A">
            <w:pPr>
              <w:bidi/>
              <w:spacing w:line="480"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color w:val="244061" w:themeColor="accent1" w:themeShade="80"/>
                <w:rtl/>
              </w:rPr>
            </w:pPr>
            <w:r w:rsidRPr="00AD1E5A">
              <w:rPr>
                <w:rFonts w:ascii="Simplified Arabic" w:eastAsia="Arial Unicode MS" w:hAnsi="Simplified Arabic" w:cs="Simplified Arabic"/>
                <w:color w:val="244061" w:themeColor="accent1" w:themeShade="80"/>
                <w:rtl/>
              </w:rPr>
              <w:t>التوقيع</w:t>
            </w:r>
          </w:p>
        </w:tc>
        <w:tc>
          <w:tcPr>
            <w:tcW w:w="2018" w:type="pct"/>
            <w:gridSpan w:val="4"/>
            <w:vMerge w:val="restart"/>
            <w:tcBorders>
              <w:top w:val="double" w:sz="4" w:space="0" w:color="auto"/>
              <w:left w:val="double" w:sz="4" w:space="0" w:color="auto"/>
              <w:bottom w:val="double" w:sz="4" w:space="0" w:color="auto"/>
              <w:right w:val="double" w:sz="4" w:space="0" w:color="auto"/>
            </w:tcBorders>
          </w:tcPr>
          <w:p w:rsidR="004F7CFE" w:rsidRPr="00AD1E5A" w:rsidRDefault="004F7CFE" w:rsidP="00AD1E5A">
            <w:pPr>
              <w:bidi/>
              <w:spacing w:line="480"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color w:val="244061" w:themeColor="accent1" w:themeShade="80"/>
                <w:rtl/>
              </w:rPr>
            </w:pPr>
          </w:p>
        </w:tc>
      </w:tr>
      <w:tr w:rsidR="00AD1E5A" w:rsidRPr="00AD1E5A" w:rsidTr="007E4D7C">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303" w:type="pct"/>
            <w:gridSpan w:val="3"/>
            <w:vMerge/>
            <w:tcBorders>
              <w:top w:val="double" w:sz="4" w:space="0" w:color="auto"/>
              <w:left w:val="double" w:sz="4" w:space="0" w:color="auto"/>
              <w:bottom w:val="double" w:sz="4" w:space="0" w:color="auto"/>
              <w:right w:val="double" w:sz="4" w:space="0" w:color="auto"/>
            </w:tcBorders>
          </w:tcPr>
          <w:p w:rsidR="004F7CFE" w:rsidRPr="00AD1E5A" w:rsidRDefault="004F7CFE" w:rsidP="00AD1E5A">
            <w:pPr>
              <w:bidi/>
              <w:spacing w:line="480" w:lineRule="auto"/>
              <w:jc w:val="center"/>
              <w:rPr>
                <w:rFonts w:ascii="Simplified Arabic" w:eastAsia="Arial Unicode MS" w:hAnsi="Simplified Arabic" w:cs="Simplified Arabic"/>
                <w:color w:val="244061" w:themeColor="accent1" w:themeShade="80"/>
                <w:rtl/>
              </w:rPr>
            </w:pPr>
          </w:p>
        </w:tc>
        <w:tc>
          <w:tcPr>
            <w:tcW w:w="646" w:type="pct"/>
            <w:tcBorders>
              <w:top w:val="double" w:sz="4" w:space="0" w:color="auto"/>
              <w:left w:val="double" w:sz="4" w:space="0" w:color="auto"/>
              <w:bottom w:val="double" w:sz="4" w:space="0" w:color="auto"/>
              <w:right w:val="double" w:sz="4" w:space="0" w:color="auto"/>
            </w:tcBorders>
          </w:tcPr>
          <w:p w:rsidR="004F7CFE" w:rsidRPr="00AD1E5A" w:rsidRDefault="004F7CFE" w:rsidP="00AD1E5A">
            <w:pPr>
              <w:bidi/>
              <w:spacing w:line="480"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color w:val="244061" w:themeColor="accent1" w:themeShade="80"/>
                <w:rtl/>
              </w:rPr>
            </w:pPr>
          </w:p>
        </w:tc>
        <w:tc>
          <w:tcPr>
            <w:tcW w:w="654" w:type="pct"/>
            <w:gridSpan w:val="2"/>
            <w:tcBorders>
              <w:top w:val="double" w:sz="4" w:space="0" w:color="auto"/>
              <w:left w:val="double" w:sz="4" w:space="0" w:color="auto"/>
              <w:bottom w:val="double" w:sz="4" w:space="0" w:color="auto"/>
              <w:right w:val="double" w:sz="4" w:space="0" w:color="auto"/>
            </w:tcBorders>
          </w:tcPr>
          <w:p w:rsidR="004F7CFE" w:rsidRPr="00AD1E5A" w:rsidRDefault="004F7CFE" w:rsidP="00AD1E5A">
            <w:pPr>
              <w:bidi/>
              <w:spacing w:line="480"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color w:val="244061" w:themeColor="accent1" w:themeShade="80"/>
                <w:rtl/>
              </w:rPr>
            </w:pPr>
          </w:p>
        </w:tc>
        <w:tc>
          <w:tcPr>
            <w:tcW w:w="379" w:type="pct"/>
            <w:vMerge/>
            <w:tcBorders>
              <w:top w:val="double" w:sz="4" w:space="0" w:color="auto"/>
              <w:left w:val="double" w:sz="4" w:space="0" w:color="auto"/>
              <w:bottom w:val="double" w:sz="4" w:space="0" w:color="auto"/>
              <w:right w:val="double" w:sz="4" w:space="0" w:color="auto"/>
            </w:tcBorders>
          </w:tcPr>
          <w:p w:rsidR="004F7CFE" w:rsidRPr="00AD1E5A" w:rsidRDefault="004F7CFE" w:rsidP="00AD1E5A">
            <w:pPr>
              <w:bidi/>
              <w:spacing w:line="480"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color w:val="244061" w:themeColor="accent1" w:themeShade="80"/>
                <w:rtl/>
              </w:rPr>
            </w:pPr>
          </w:p>
        </w:tc>
        <w:tc>
          <w:tcPr>
            <w:tcW w:w="2018" w:type="pct"/>
            <w:gridSpan w:val="4"/>
            <w:vMerge/>
            <w:tcBorders>
              <w:top w:val="double" w:sz="4" w:space="0" w:color="auto"/>
              <w:left w:val="double" w:sz="4" w:space="0" w:color="auto"/>
              <w:bottom w:val="double" w:sz="4" w:space="0" w:color="auto"/>
              <w:right w:val="double" w:sz="4" w:space="0" w:color="auto"/>
            </w:tcBorders>
          </w:tcPr>
          <w:p w:rsidR="004F7CFE" w:rsidRPr="00AD1E5A" w:rsidRDefault="004F7CFE" w:rsidP="00AD1E5A">
            <w:pPr>
              <w:bidi/>
              <w:spacing w:line="480"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color w:val="244061" w:themeColor="accent1" w:themeShade="80"/>
                <w:rtl/>
              </w:rPr>
            </w:pPr>
          </w:p>
        </w:tc>
      </w:tr>
      <w:tr w:rsidR="00AD1E5A" w:rsidRPr="00AD1E5A" w:rsidTr="007E4D7C">
        <w:trPr>
          <w:trHeight w:val="309"/>
        </w:trPr>
        <w:tc>
          <w:tcPr>
            <w:cnfStyle w:val="001000000000" w:firstRow="0" w:lastRow="0" w:firstColumn="1" w:lastColumn="0" w:oddVBand="0" w:evenVBand="0" w:oddHBand="0" w:evenHBand="0" w:firstRowFirstColumn="0" w:firstRowLastColumn="0" w:lastRowFirstColumn="0" w:lastRowLastColumn="0"/>
            <w:tcW w:w="1303" w:type="pct"/>
            <w:gridSpan w:val="3"/>
            <w:vMerge w:val="restart"/>
            <w:tcBorders>
              <w:top w:val="double" w:sz="4" w:space="0" w:color="auto"/>
              <w:left w:val="double" w:sz="4" w:space="0" w:color="auto"/>
              <w:bottom w:val="double" w:sz="4" w:space="0" w:color="auto"/>
              <w:right w:val="double" w:sz="4" w:space="0" w:color="auto"/>
            </w:tcBorders>
          </w:tcPr>
          <w:p w:rsidR="004F7CFE" w:rsidRPr="00AD1E5A" w:rsidRDefault="004F7CFE" w:rsidP="00AD1E5A">
            <w:pPr>
              <w:bidi/>
              <w:spacing w:line="480" w:lineRule="auto"/>
              <w:jc w:val="center"/>
              <w:rPr>
                <w:rFonts w:ascii="Simplified Arabic" w:eastAsia="Arial Unicode MS" w:hAnsi="Simplified Arabic" w:cs="Simplified Arabic"/>
                <w:color w:val="244061" w:themeColor="accent1" w:themeShade="80"/>
                <w:rtl/>
              </w:rPr>
            </w:pPr>
            <w:r w:rsidRPr="00AD1E5A">
              <w:rPr>
                <w:rFonts w:ascii="Simplified Arabic" w:eastAsia="Arial Unicode MS" w:hAnsi="Simplified Arabic" w:cs="Simplified Arabic"/>
                <w:color w:val="244061" w:themeColor="accent1" w:themeShade="80"/>
                <w:rtl/>
              </w:rPr>
              <w:t>مدير المديرية / الوحدة المعني</w:t>
            </w:r>
          </w:p>
        </w:tc>
        <w:tc>
          <w:tcPr>
            <w:tcW w:w="646" w:type="pct"/>
            <w:tcBorders>
              <w:top w:val="double" w:sz="4" w:space="0" w:color="auto"/>
              <w:left w:val="double" w:sz="4" w:space="0" w:color="auto"/>
              <w:bottom w:val="double" w:sz="4" w:space="0" w:color="auto"/>
              <w:right w:val="double" w:sz="4" w:space="0" w:color="auto"/>
            </w:tcBorders>
          </w:tcPr>
          <w:p w:rsidR="004F7CFE" w:rsidRPr="00AD1E5A" w:rsidRDefault="004F7CFE" w:rsidP="00AD1E5A">
            <w:pPr>
              <w:bidi/>
              <w:spacing w:line="480"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color w:val="244061" w:themeColor="accent1" w:themeShade="80"/>
                <w:rtl/>
              </w:rPr>
            </w:pPr>
            <w:r w:rsidRPr="00AD1E5A">
              <w:rPr>
                <w:rFonts w:ascii="Simplified Arabic" w:eastAsia="Arial Unicode MS" w:hAnsi="Simplified Arabic" w:cs="Simplified Arabic"/>
                <w:color w:val="244061" w:themeColor="accent1" w:themeShade="80"/>
                <w:rtl/>
              </w:rPr>
              <w:t>اوفق</w:t>
            </w:r>
          </w:p>
        </w:tc>
        <w:tc>
          <w:tcPr>
            <w:tcW w:w="654" w:type="pct"/>
            <w:gridSpan w:val="2"/>
            <w:tcBorders>
              <w:top w:val="double" w:sz="4" w:space="0" w:color="auto"/>
              <w:left w:val="double" w:sz="4" w:space="0" w:color="auto"/>
              <w:bottom w:val="double" w:sz="4" w:space="0" w:color="auto"/>
              <w:right w:val="double" w:sz="4" w:space="0" w:color="auto"/>
            </w:tcBorders>
          </w:tcPr>
          <w:p w:rsidR="004F7CFE" w:rsidRPr="00AD1E5A" w:rsidRDefault="004F7CFE" w:rsidP="00AD1E5A">
            <w:pPr>
              <w:bidi/>
              <w:spacing w:line="480"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color w:val="244061" w:themeColor="accent1" w:themeShade="80"/>
                <w:rtl/>
              </w:rPr>
            </w:pPr>
            <w:r w:rsidRPr="00AD1E5A">
              <w:rPr>
                <w:rFonts w:ascii="Simplified Arabic" w:eastAsia="Arial Unicode MS" w:hAnsi="Simplified Arabic" w:cs="Simplified Arabic"/>
                <w:color w:val="244061" w:themeColor="accent1" w:themeShade="80"/>
                <w:rtl/>
              </w:rPr>
              <w:t>لا اوافق</w:t>
            </w:r>
          </w:p>
        </w:tc>
        <w:tc>
          <w:tcPr>
            <w:tcW w:w="379" w:type="pct"/>
            <w:vMerge w:val="restart"/>
            <w:tcBorders>
              <w:top w:val="double" w:sz="4" w:space="0" w:color="auto"/>
              <w:left w:val="double" w:sz="4" w:space="0" w:color="auto"/>
              <w:bottom w:val="double" w:sz="4" w:space="0" w:color="auto"/>
              <w:right w:val="double" w:sz="4" w:space="0" w:color="auto"/>
            </w:tcBorders>
          </w:tcPr>
          <w:p w:rsidR="004F7CFE" w:rsidRPr="00AD1E5A" w:rsidRDefault="004F7CFE" w:rsidP="00AD1E5A">
            <w:pPr>
              <w:bidi/>
              <w:spacing w:line="480"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color w:val="244061" w:themeColor="accent1" w:themeShade="80"/>
                <w:rtl/>
              </w:rPr>
            </w:pPr>
            <w:r w:rsidRPr="00AD1E5A">
              <w:rPr>
                <w:rFonts w:ascii="Simplified Arabic" w:eastAsia="Arial Unicode MS" w:hAnsi="Simplified Arabic" w:cs="Simplified Arabic"/>
                <w:color w:val="244061" w:themeColor="accent1" w:themeShade="80"/>
                <w:rtl/>
              </w:rPr>
              <w:t>التوقيع</w:t>
            </w:r>
          </w:p>
        </w:tc>
        <w:tc>
          <w:tcPr>
            <w:tcW w:w="2018" w:type="pct"/>
            <w:gridSpan w:val="4"/>
            <w:vMerge w:val="restart"/>
            <w:tcBorders>
              <w:top w:val="double" w:sz="4" w:space="0" w:color="auto"/>
              <w:left w:val="double" w:sz="4" w:space="0" w:color="auto"/>
              <w:bottom w:val="double" w:sz="4" w:space="0" w:color="auto"/>
              <w:right w:val="double" w:sz="4" w:space="0" w:color="auto"/>
            </w:tcBorders>
          </w:tcPr>
          <w:p w:rsidR="004F7CFE" w:rsidRPr="00AD1E5A" w:rsidRDefault="004F7CFE" w:rsidP="00AD1E5A">
            <w:pPr>
              <w:bidi/>
              <w:spacing w:line="480"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color w:val="244061" w:themeColor="accent1" w:themeShade="80"/>
                <w:rtl/>
              </w:rPr>
            </w:pPr>
          </w:p>
        </w:tc>
      </w:tr>
      <w:tr w:rsidR="00AD1E5A" w:rsidRPr="00AD1E5A" w:rsidTr="007E4D7C">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1303" w:type="pct"/>
            <w:gridSpan w:val="3"/>
            <w:vMerge/>
            <w:tcBorders>
              <w:top w:val="double" w:sz="4" w:space="0" w:color="auto"/>
              <w:left w:val="double" w:sz="4" w:space="0" w:color="auto"/>
              <w:bottom w:val="double" w:sz="4" w:space="0" w:color="auto"/>
              <w:right w:val="double" w:sz="4" w:space="0" w:color="auto"/>
            </w:tcBorders>
          </w:tcPr>
          <w:p w:rsidR="004F7CFE" w:rsidRPr="00AD1E5A" w:rsidRDefault="004F7CFE" w:rsidP="00AD1E5A">
            <w:pPr>
              <w:bidi/>
              <w:spacing w:line="480" w:lineRule="auto"/>
              <w:jc w:val="center"/>
              <w:rPr>
                <w:rFonts w:ascii="Simplified Arabic" w:eastAsia="Arial Unicode MS" w:hAnsi="Simplified Arabic" w:cs="Simplified Arabic"/>
                <w:color w:val="244061" w:themeColor="accent1" w:themeShade="80"/>
                <w:rtl/>
              </w:rPr>
            </w:pPr>
          </w:p>
        </w:tc>
        <w:tc>
          <w:tcPr>
            <w:tcW w:w="646" w:type="pct"/>
            <w:tcBorders>
              <w:top w:val="double" w:sz="4" w:space="0" w:color="auto"/>
              <w:left w:val="double" w:sz="4" w:space="0" w:color="auto"/>
              <w:bottom w:val="double" w:sz="4" w:space="0" w:color="auto"/>
              <w:right w:val="double" w:sz="4" w:space="0" w:color="auto"/>
            </w:tcBorders>
          </w:tcPr>
          <w:p w:rsidR="004F7CFE" w:rsidRPr="00AD1E5A" w:rsidRDefault="004F7CFE" w:rsidP="00AD1E5A">
            <w:pPr>
              <w:bidi/>
              <w:spacing w:line="480"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color w:val="244061" w:themeColor="accent1" w:themeShade="80"/>
                <w:rtl/>
              </w:rPr>
            </w:pPr>
          </w:p>
        </w:tc>
        <w:tc>
          <w:tcPr>
            <w:tcW w:w="654" w:type="pct"/>
            <w:gridSpan w:val="2"/>
            <w:tcBorders>
              <w:top w:val="double" w:sz="4" w:space="0" w:color="auto"/>
              <w:left w:val="double" w:sz="4" w:space="0" w:color="auto"/>
              <w:bottom w:val="double" w:sz="4" w:space="0" w:color="auto"/>
              <w:right w:val="double" w:sz="4" w:space="0" w:color="auto"/>
            </w:tcBorders>
          </w:tcPr>
          <w:p w:rsidR="004F7CFE" w:rsidRPr="00AD1E5A" w:rsidRDefault="004F7CFE" w:rsidP="00AD1E5A">
            <w:pPr>
              <w:bidi/>
              <w:spacing w:line="480"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color w:val="244061" w:themeColor="accent1" w:themeShade="80"/>
                <w:rtl/>
              </w:rPr>
            </w:pPr>
          </w:p>
        </w:tc>
        <w:tc>
          <w:tcPr>
            <w:tcW w:w="379" w:type="pct"/>
            <w:vMerge/>
            <w:tcBorders>
              <w:top w:val="double" w:sz="4" w:space="0" w:color="auto"/>
              <w:left w:val="double" w:sz="4" w:space="0" w:color="auto"/>
              <w:bottom w:val="double" w:sz="4" w:space="0" w:color="auto"/>
              <w:right w:val="double" w:sz="4" w:space="0" w:color="auto"/>
            </w:tcBorders>
          </w:tcPr>
          <w:p w:rsidR="004F7CFE" w:rsidRPr="00AD1E5A" w:rsidRDefault="004F7CFE" w:rsidP="00AD1E5A">
            <w:pPr>
              <w:bidi/>
              <w:spacing w:line="480"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color w:val="244061" w:themeColor="accent1" w:themeShade="80"/>
                <w:rtl/>
              </w:rPr>
            </w:pPr>
          </w:p>
        </w:tc>
        <w:tc>
          <w:tcPr>
            <w:tcW w:w="2018" w:type="pct"/>
            <w:gridSpan w:val="4"/>
            <w:vMerge/>
            <w:tcBorders>
              <w:top w:val="double" w:sz="4" w:space="0" w:color="auto"/>
              <w:left w:val="double" w:sz="4" w:space="0" w:color="auto"/>
              <w:bottom w:val="double" w:sz="4" w:space="0" w:color="auto"/>
              <w:right w:val="double" w:sz="4" w:space="0" w:color="auto"/>
            </w:tcBorders>
          </w:tcPr>
          <w:p w:rsidR="004F7CFE" w:rsidRPr="00AD1E5A" w:rsidRDefault="004F7CFE" w:rsidP="00AD1E5A">
            <w:pPr>
              <w:bidi/>
              <w:spacing w:line="480"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color w:val="244061" w:themeColor="accent1" w:themeShade="80"/>
                <w:rtl/>
              </w:rPr>
            </w:pPr>
          </w:p>
        </w:tc>
      </w:tr>
      <w:tr w:rsidR="00AD1E5A" w:rsidRPr="00AD1E5A" w:rsidTr="007E4D7C">
        <w:trPr>
          <w:trHeight w:val="393"/>
        </w:trPr>
        <w:tc>
          <w:tcPr>
            <w:cnfStyle w:val="001000000000" w:firstRow="0" w:lastRow="0" w:firstColumn="1" w:lastColumn="0" w:oddVBand="0" w:evenVBand="0" w:oddHBand="0" w:evenHBand="0" w:firstRowFirstColumn="0" w:firstRowLastColumn="0" w:lastRowFirstColumn="0" w:lastRowLastColumn="0"/>
            <w:tcW w:w="1303" w:type="pct"/>
            <w:gridSpan w:val="3"/>
            <w:vMerge w:val="restart"/>
            <w:tcBorders>
              <w:top w:val="double" w:sz="4" w:space="0" w:color="auto"/>
              <w:left w:val="double" w:sz="4" w:space="0" w:color="auto"/>
              <w:bottom w:val="double" w:sz="4" w:space="0" w:color="auto"/>
              <w:right w:val="double" w:sz="4" w:space="0" w:color="auto"/>
            </w:tcBorders>
          </w:tcPr>
          <w:p w:rsidR="004F7CFE" w:rsidRPr="00AD1E5A" w:rsidRDefault="004F7CFE" w:rsidP="00AD1E5A">
            <w:pPr>
              <w:bidi/>
              <w:spacing w:line="480" w:lineRule="auto"/>
              <w:jc w:val="center"/>
              <w:rPr>
                <w:rFonts w:ascii="Simplified Arabic" w:eastAsia="Arial Unicode MS" w:hAnsi="Simplified Arabic" w:cs="Simplified Arabic"/>
                <w:color w:val="244061" w:themeColor="accent1" w:themeShade="80"/>
                <w:rtl/>
              </w:rPr>
            </w:pPr>
            <w:r w:rsidRPr="00AD1E5A">
              <w:rPr>
                <w:rFonts w:ascii="Simplified Arabic" w:eastAsia="Arial Unicode MS" w:hAnsi="Simplified Arabic" w:cs="Simplified Arabic"/>
                <w:color w:val="244061" w:themeColor="accent1" w:themeShade="80"/>
                <w:rtl/>
              </w:rPr>
              <w:t>الامين العام</w:t>
            </w:r>
          </w:p>
        </w:tc>
        <w:tc>
          <w:tcPr>
            <w:tcW w:w="646" w:type="pct"/>
            <w:tcBorders>
              <w:top w:val="double" w:sz="4" w:space="0" w:color="auto"/>
              <w:left w:val="double" w:sz="4" w:space="0" w:color="auto"/>
              <w:bottom w:val="double" w:sz="4" w:space="0" w:color="auto"/>
              <w:right w:val="double" w:sz="4" w:space="0" w:color="auto"/>
            </w:tcBorders>
          </w:tcPr>
          <w:p w:rsidR="004F7CFE" w:rsidRPr="00AD1E5A" w:rsidRDefault="004F7CFE" w:rsidP="00AD1E5A">
            <w:pPr>
              <w:bidi/>
              <w:spacing w:line="480"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color w:val="244061" w:themeColor="accent1" w:themeShade="80"/>
                <w:rtl/>
              </w:rPr>
            </w:pPr>
            <w:r w:rsidRPr="00AD1E5A">
              <w:rPr>
                <w:rFonts w:ascii="Simplified Arabic" w:eastAsia="Arial Unicode MS" w:hAnsi="Simplified Arabic" w:cs="Simplified Arabic"/>
                <w:color w:val="244061" w:themeColor="accent1" w:themeShade="80"/>
                <w:rtl/>
              </w:rPr>
              <w:t>اوفق</w:t>
            </w:r>
          </w:p>
        </w:tc>
        <w:tc>
          <w:tcPr>
            <w:tcW w:w="654" w:type="pct"/>
            <w:gridSpan w:val="2"/>
            <w:tcBorders>
              <w:top w:val="double" w:sz="4" w:space="0" w:color="auto"/>
              <w:left w:val="double" w:sz="4" w:space="0" w:color="auto"/>
              <w:bottom w:val="double" w:sz="4" w:space="0" w:color="auto"/>
              <w:right w:val="double" w:sz="4" w:space="0" w:color="auto"/>
            </w:tcBorders>
          </w:tcPr>
          <w:p w:rsidR="004F7CFE" w:rsidRPr="00AD1E5A" w:rsidRDefault="004F7CFE" w:rsidP="00AD1E5A">
            <w:pPr>
              <w:bidi/>
              <w:spacing w:line="480"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color w:val="244061" w:themeColor="accent1" w:themeShade="80"/>
                <w:rtl/>
              </w:rPr>
            </w:pPr>
            <w:r w:rsidRPr="00AD1E5A">
              <w:rPr>
                <w:rFonts w:ascii="Simplified Arabic" w:eastAsia="Arial Unicode MS" w:hAnsi="Simplified Arabic" w:cs="Simplified Arabic"/>
                <w:color w:val="244061" w:themeColor="accent1" w:themeShade="80"/>
                <w:rtl/>
              </w:rPr>
              <w:t>لا اوافق</w:t>
            </w:r>
          </w:p>
        </w:tc>
        <w:tc>
          <w:tcPr>
            <w:tcW w:w="379" w:type="pct"/>
            <w:vMerge w:val="restart"/>
            <w:tcBorders>
              <w:top w:val="double" w:sz="4" w:space="0" w:color="auto"/>
              <w:left w:val="double" w:sz="4" w:space="0" w:color="auto"/>
              <w:bottom w:val="double" w:sz="4" w:space="0" w:color="auto"/>
              <w:right w:val="double" w:sz="4" w:space="0" w:color="auto"/>
            </w:tcBorders>
          </w:tcPr>
          <w:p w:rsidR="004F7CFE" w:rsidRPr="00AD1E5A" w:rsidRDefault="004F7CFE" w:rsidP="00AD1E5A">
            <w:pPr>
              <w:bidi/>
              <w:spacing w:line="480"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color w:val="244061" w:themeColor="accent1" w:themeShade="80"/>
                <w:rtl/>
              </w:rPr>
            </w:pPr>
            <w:r w:rsidRPr="00AD1E5A">
              <w:rPr>
                <w:rFonts w:ascii="Simplified Arabic" w:eastAsia="Arial Unicode MS" w:hAnsi="Simplified Arabic" w:cs="Simplified Arabic"/>
                <w:color w:val="244061" w:themeColor="accent1" w:themeShade="80"/>
                <w:rtl/>
              </w:rPr>
              <w:t>التوقيع</w:t>
            </w:r>
          </w:p>
        </w:tc>
        <w:tc>
          <w:tcPr>
            <w:tcW w:w="2018" w:type="pct"/>
            <w:gridSpan w:val="4"/>
            <w:vMerge w:val="restart"/>
            <w:tcBorders>
              <w:top w:val="double" w:sz="4" w:space="0" w:color="auto"/>
              <w:left w:val="double" w:sz="4" w:space="0" w:color="auto"/>
              <w:bottom w:val="double" w:sz="4" w:space="0" w:color="auto"/>
              <w:right w:val="double" w:sz="4" w:space="0" w:color="auto"/>
            </w:tcBorders>
          </w:tcPr>
          <w:p w:rsidR="004F7CFE" w:rsidRPr="00AD1E5A" w:rsidRDefault="004F7CFE" w:rsidP="00AD1E5A">
            <w:pPr>
              <w:bidi/>
              <w:spacing w:line="480"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color w:val="244061" w:themeColor="accent1" w:themeShade="80"/>
                <w:rtl/>
              </w:rPr>
            </w:pPr>
          </w:p>
        </w:tc>
      </w:tr>
      <w:tr w:rsidR="00AD1E5A" w:rsidRPr="00AD1E5A" w:rsidTr="00E54314">
        <w:trPr>
          <w:cnfStyle w:val="000000100000" w:firstRow="0" w:lastRow="0" w:firstColumn="0" w:lastColumn="0" w:oddVBand="0" w:evenVBand="0" w:oddHBand="1"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1303" w:type="pct"/>
            <w:gridSpan w:val="3"/>
            <w:vMerge/>
            <w:tcBorders>
              <w:top w:val="double" w:sz="4" w:space="0" w:color="auto"/>
              <w:left w:val="double" w:sz="4" w:space="0" w:color="auto"/>
              <w:bottom w:val="double" w:sz="4" w:space="0" w:color="auto"/>
              <w:right w:val="double" w:sz="4" w:space="0" w:color="auto"/>
            </w:tcBorders>
          </w:tcPr>
          <w:p w:rsidR="004F7CFE" w:rsidRPr="00AD1E5A" w:rsidRDefault="004F7CFE" w:rsidP="00AD1E5A">
            <w:pPr>
              <w:bidi/>
              <w:spacing w:line="480" w:lineRule="auto"/>
              <w:jc w:val="center"/>
              <w:rPr>
                <w:rFonts w:ascii="Simplified Arabic" w:eastAsia="Arial Unicode MS" w:hAnsi="Simplified Arabic" w:cs="Simplified Arabic"/>
                <w:color w:val="244061" w:themeColor="accent1" w:themeShade="80"/>
                <w:rtl/>
              </w:rPr>
            </w:pPr>
          </w:p>
        </w:tc>
        <w:tc>
          <w:tcPr>
            <w:tcW w:w="646" w:type="pct"/>
            <w:tcBorders>
              <w:top w:val="double" w:sz="4" w:space="0" w:color="auto"/>
              <w:left w:val="double" w:sz="4" w:space="0" w:color="auto"/>
              <w:bottom w:val="double" w:sz="4" w:space="0" w:color="auto"/>
              <w:right w:val="double" w:sz="4" w:space="0" w:color="auto"/>
            </w:tcBorders>
          </w:tcPr>
          <w:p w:rsidR="004F7CFE" w:rsidRPr="00AD1E5A" w:rsidRDefault="004F7CFE" w:rsidP="00AD1E5A">
            <w:pPr>
              <w:bidi/>
              <w:spacing w:line="480"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color w:val="244061" w:themeColor="accent1" w:themeShade="80"/>
                <w:rtl/>
              </w:rPr>
            </w:pPr>
          </w:p>
        </w:tc>
        <w:tc>
          <w:tcPr>
            <w:tcW w:w="654" w:type="pct"/>
            <w:gridSpan w:val="2"/>
            <w:tcBorders>
              <w:top w:val="double" w:sz="4" w:space="0" w:color="auto"/>
              <w:left w:val="double" w:sz="4" w:space="0" w:color="auto"/>
              <w:bottom w:val="double" w:sz="4" w:space="0" w:color="auto"/>
              <w:right w:val="double" w:sz="4" w:space="0" w:color="auto"/>
            </w:tcBorders>
          </w:tcPr>
          <w:p w:rsidR="004F7CFE" w:rsidRPr="00AD1E5A" w:rsidRDefault="004F7CFE" w:rsidP="00AD1E5A">
            <w:pPr>
              <w:bidi/>
              <w:spacing w:line="480"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color w:val="244061" w:themeColor="accent1" w:themeShade="80"/>
                <w:rtl/>
              </w:rPr>
            </w:pPr>
          </w:p>
        </w:tc>
        <w:tc>
          <w:tcPr>
            <w:tcW w:w="379" w:type="pct"/>
            <w:vMerge/>
            <w:tcBorders>
              <w:top w:val="double" w:sz="4" w:space="0" w:color="auto"/>
              <w:left w:val="double" w:sz="4" w:space="0" w:color="auto"/>
              <w:bottom w:val="double" w:sz="4" w:space="0" w:color="auto"/>
              <w:right w:val="double" w:sz="4" w:space="0" w:color="auto"/>
            </w:tcBorders>
          </w:tcPr>
          <w:p w:rsidR="004F7CFE" w:rsidRPr="00AD1E5A" w:rsidRDefault="004F7CFE" w:rsidP="00AD1E5A">
            <w:pPr>
              <w:bidi/>
              <w:spacing w:line="480"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color w:val="244061" w:themeColor="accent1" w:themeShade="80"/>
                <w:rtl/>
              </w:rPr>
            </w:pPr>
          </w:p>
        </w:tc>
        <w:tc>
          <w:tcPr>
            <w:tcW w:w="2018" w:type="pct"/>
            <w:gridSpan w:val="4"/>
            <w:vMerge/>
            <w:tcBorders>
              <w:top w:val="double" w:sz="4" w:space="0" w:color="auto"/>
              <w:left w:val="double" w:sz="4" w:space="0" w:color="auto"/>
              <w:bottom w:val="double" w:sz="4" w:space="0" w:color="auto"/>
              <w:right w:val="double" w:sz="4" w:space="0" w:color="auto"/>
            </w:tcBorders>
          </w:tcPr>
          <w:p w:rsidR="004F7CFE" w:rsidRPr="00AD1E5A" w:rsidRDefault="004F7CFE" w:rsidP="00AD1E5A">
            <w:pPr>
              <w:bidi/>
              <w:spacing w:line="480"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color w:val="244061" w:themeColor="accent1" w:themeShade="80"/>
                <w:rtl/>
              </w:rPr>
            </w:pPr>
          </w:p>
        </w:tc>
      </w:tr>
    </w:tbl>
    <w:p w:rsidR="004F7CFE" w:rsidRDefault="004F7CFE" w:rsidP="004F7CFE">
      <w:pPr>
        <w:pStyle w:val="ListParagraph"/>
        <w:bidi/>
        <w:spacing w:after="0" w:line="240" w:lineRule="auto"/>
        <w:ind w:left="465"/>
        <w:rPr>
          <w:rFonts w:cs="Simplified Arabic"/>
          <w:b/>
          <w:bCs/>
          <w:sz w:val="28"/>
          <w:szCs w:val="28"/>
          <w:lang w:bidi="ar-JO"/>
        </w:rPr>
      </w:pPr>
    </w:p>
    <w:p w:rsidR="004F7CFE" w:rsidRDefault="004F7CFE" w:rsidP="004F7CFE">
      <w:pPr>
        <w:pStyle w:val="ListParagraph"/>
        <w:bidi/>
        <w:spacing w:after="0" w:line="240" w:lineRule="auto"/>
        <w:ind w:left="465"/>
        <w:rPr>
          <w:rFonts w:cs="Simplified Arabic"/>
          <w:b/>
          <w:bCs/>
          <w:sz w:val="28"/>
          <w:szCs w:val="28"/>
          <w:rtl/>
          <w:lang w:bidi="ar-JO"/>
        </w:rPr>
      </w:pPr>
    </w:p>
    <w:p w:rsidR="007E4D7C" w:rsidRDefault="007E4D7C" w:rsidP="007E4D7C">
      <w:pPr>
        <w:pStyle w:val="ListParagraph"/>
        <w:bidi/>
        <w:spacing w:after="0" w:line="240" w:lineRule="auto"/>
        <w:ind w:left="465"/>
        <w:rPr>
          <w:rFonts w:cs="Simplified Arabic"/>
          <w:b/>
          <w:bCs/>
          <w:sz w:val="28"/>
          <w:szCs w:val="28"/>
          <w:rtl/>
          <w:lang w:bidi="ar-JO"/>
        </w:rPr>
      </w:pPr>
    </w:p>
    <w:p w:rsidR="007E4D7C" w:rsidRDefault="007E4D7C" w:rsidP="007E4D7C">
      <w:pPr>
        <w:pStyle w:val="ListParagraph"/>
        <w:bidi/>
        <w:spacing w:after="0" w:line="240" w:lineRule="auto"/>
        <w:ind w:left="465"/>
        <w:rPr>
          <w:rFonts w:cs="Simplified Arabic"/>
          <w:b/>
          <w:bCs/>
          <w:sz w:val="28"/>
          <w:szCs w:val="28"/>
          <w:rtl/>
          <w:lang w:bidi="ar-JO"/>
        </w:rPr>
      </w:pPr>
    </w:p>
    <w:p w:rsidR="00A15E84" w:rsidRDefault="00A15E84" w:rsidP="00A15E84">
      <w:pPr>
        <w:pStyle w:val="ListParagraph"/>
        <w:bidi/>
        <w:spacing w:after="0" w:line="240" w:lineRule="auto"/>
        <w:ind w:left="465"/>
        <w:rPr>
          <w:rFonts w:cs="Simplified Arabic"/>
          <w:b/>
          <w:bCs/>
          <w:sz w:val="28"/>
          <w:szCs w:val="28"/>
          <w:lang w:bidi="ar-JO"/>
        </w:rPr>
      </w:pPr>
    </w:p>
    <w:p w:rsidR="004F7CFE" w:rsidRPr="006F6F04" w:rsidRDefault="00AD1E5A" w:rsidP="007E4D7C">
      <w:pPr>
        <w:pBdr>
          <w:top w:val="double" w:sz="4" w:space="1" w:color="auto"/>
          <w:left w:val="double" w:sz="4" w:space="4" w:color="auto"/>
          <w:bottom w:val="double" w:sz="4" w:space="1" w:color="auto"/>
          <w:right w:val="double" w:sz="4" w:space="4" w:color="auto"/>
        </w:pBdr>
        <w:shd w:val="clear" w:color="auto" w:fill="95B3D7" w:themeFill="accent1" w:themeFillTint="99"/>
        <w:tabs>
          <w:tab w:val="left" w:pos="1300"/>
        </w:tabs>
        <w:bidi/>
        <w:spacing w:after="0" w:line="240" w:lineRule="auto"/>
        <w:ind w:left="-999" w:right="-993" w:firstLine="399"/>
        <w:rPr>
          <w:rFonts w:cs="Simplified Arabic"/>
          <w:b/>
          <w:bCs/>
          <w:sz w:val="28"/>
          <w:szCs w:val="28"/>
          <w:rtl/>
        </w:rPr>
      </w:pPr>
      <w:r w:rsidRPr="007E4D7C">
        <w:rPr>
          <w:rFonts w:cs="Simplified Arabic"/>
          <w:b/>
          <w:bCs/>
          <w:noProof/>
          <w:color w:val="FFFFFF" w:themeColor="background1"/>
          <w:sz w:val="28"/>
          <w:szCs w:val="28"/>
          <w:rtl/>
        </w:rPr>
        <mc:AlternateContent>
          <mc:Choice Requires="wps">
            <w:drawing>
              <wp:anchor distT="0" distB="0" distL="114300" distR="114300" simplePos="0" relativeHeight="251664896" behindDoc="0" locked="0" layoutInCell="1" allowOverlap="1" wp14:anchorId="0D770988" wp14:editId="2AB571B6">
                <wp:simplePos x="0" y="0"/>
                <wp:positionH relativeFrom="column">
                  <wp:posOffset>-542290</wp:posOffset>
                </wp:positionH>
                <wp:positionV relativeFrom="paragraph">
                  <wp:posOffset>-22225</wp:posOffset>
                </wp:positionV>
                <wp:extent cx="1935480" cy="462280"/>
                <wp:effectExtent l="0" t="0" r="0" b="0"/>
                <wp:wrapNone/>
                <wp:docPr id="68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5480" cy="462280"/>
                        </a:xfrm>
                        <a:prstGeom prst="rect">
                          <a:avLst/>
                        </a:prstGeom>
                        <a:noFill/>
                        <a:ln w="25400" cap="flat" cmpd="sng" algn="ctr">
                          <a:noFill/>
                          <a:prstDash val="solid"/>
                        </a:ln>
                        <a:effectLst/>
                      </wps:spPr>
                      <wps:txbx>
                        <w:txbxContent>
                          <w:p w:rsidR="00215C01" w:rsidRPr="00AD1E5A" w:rsidRDefault="00215C01" w:rsidP="004F7CFE">
                            <w:pPr>
                              <w:jc w:val="center"/>
                              <w:rPr>
                                <w:rFonts w:ascii="Simplified Arabic" w:hAnsi="Simplified Arabic" w:cs="Simplified Arabic"/>
                                <w:b/>
                                <w:bCs/>
                                <w:color w:val="FFFFFF" w:themeColor="background1"/>
                                <w:sz w:val="24"/>
                                <w:szCs w:val="24"/>
                              </w:rPr>
                            </w:pPr>
                            <w:r w:rsidRPr="00AD1E5A">
                              <w:rPr>
                                <w:rFonts w:ascii="Simplified Arabic" w:hAnsi="Simplified Arabic" w:cs="Simplified Arabic"/>
                                <w:b/>
                                <w:bCs/>
                                <w:color w:val="FFFFFF" w:themeColor="background1"/>
                                <w:sz w:val="24"/>
                                <w:szCs w:val="24"/>
                              </w:rPr>
                              <w:t>HRM-P-14-F-02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_x0000_s1121" style="position:absolute;left:0;text-align:left;margin-left:-42.7pt;margin-top:-1.75pt;width:152.4pt;height:36.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" filled="f" stroked="f" strokeweight="2pt">
                <v:path arrowok="t"/>
                <v:textbox>
                  <w:txbxContent>
                    <w:p w:rsidR="00215C01" w:rsidRPr="00AD1E5A" w:rsidRDefault="00215C01" w:rsidP="004F7CFE">
                      <w:pPr>
                        <w:jc w:val="center"/>
                        <w:rPr>
                          <w:rFonts w:ascii="Simplified Arabic" w:hAnsi="Simplified Arabic" w:cs="Simplified Arabic"/>
                          <w:b/>
                          <w:bCs/>
                          <w:color w:val="FFFFFF" w:themeColor="background1"/>
                          <w:sz w:val="24"/>
                          <w:szCs w:val="24"/>
                        </w:rPr>
                      </w:pPr>
                      <w:r w:rsidRPr="00AD1E5A">
                        <w:rPr>
                          <w:rFonts w:ascii="Simplified Arabic" w:hAnsi="Simplified Arabic" w:cs="Simplified Arabic"/>
                          <w:b/>
                          <w:bCs/>
                          <w:color w:val="FFFFFF" w:themeColor="background1"/>
                          <w:sz w:val="24"/>
                          <w:szCs w:val="24"/>
                        </w:rPr>
                        <w:t>HRM-P-14-F-02</w:t>
                      </w:r>
                    </w:p>
                  </w:txbxContent>
                </v:textbox>
              </v:rect>
            </w:pict>
          </mc:Fallback>
        </mc:AlternateContent>
      </w:r>
      <w:r w:rsidR="007E4D7C">
        <w:rPr>
          <w:rFonts w:cs="Simplified Arabic" w:hint="cs"/>
          <w:b/>
          <w:bCs/>
          <w:color w:val="FFFFFF" w:themeColor="background1"/>
          <w:sz w:val="28"/>
          <w:szCs w:val="28"/>
          <w:rtl/>
        </w:rPr>
        <w:t xml:space="preserve">نموذج </w:t>
      </w:r>
      <w:r w:rsidR="004F7CFE" w:rsidRPr="007E4D7C">
        <w:rPr>
          <w:rFonts w:cs="Simplified Arabic" w:hint="cs"/>
          <w:b/>
          <w:bCs/>
          <w:color w:val="FFFFFF" w:themeColor="background1"/>
          <w:sz w:val="28"/>
          <w:szCs w:val="28"/>
          <w:rtl/>
        </w:rPr>
        <w:t>سجل</w:t>
      </w:r>
      <w:r w:rsidR="004F7CFE" w:rsidRPr="007E4D7C">
        <w:rPr>
          <w:rFonts w:cs="Simplified Arabic"/>
          <w:b/>
          <w:bCs/>
          <w:color w:val="FFFFFF" w:themeColor="background1"/>
          <w:sz w:val="28"/>
          <w:szCs w:val="28"/>
        </w:rPr>
        <w:t xml:space="preserve"> </w:t>
      </w:r>
      <w:r w:rsidR="004F7CFE" w:rsidRPr="007E4D7C">
        <w:rPr>
          <w:rFonts w:cs="Simplified Arabic" w:hint="cs"/>
          <w:b/>
          <w:bCs/>
          <w:color w:val="FFFFFF" w:themeColor="background1"/>
          <w:sz w:val="28"/>
          <w:szCs w:val="28"/>
          <w:rtl/>
        </w:rPr>
        <w:t>دوام</w:t>
      </w:r>
      <w:r w:rsidR="004F7CFE" w:rsidRPr="007E4D7C">
        <w:rPr>
          <w:rFonts w:cs="Simplified Arabic"/>
          <w:b/>
          <w:bCs/>
          <w:color w:val="FFFFFF" w:themeColor="background1"/>
          <w:sz w:val="28"/>
          <w:szCs w:val="28"/>
        </w:rPr>
        <w:t xml:space="preserve"> </w:t>
      </w:r>
      <w:r w:rsidR="004F7CFE" w:rsidRPr="007E4D7C">
        <w:rPr>
          <w:rFonts w:cs="Simplified Arabic" w:hint="cs"/>
          <w:b/>
          <w:bCs/>
          <w:color w:val="FFFFFF" w:themeColor="background1"/>
          <w:sz w:val="28"/>
          <w:szCs w:val="28"/>
          <w:rtl/>
        </w:rPr>
        <w:t>الموظفين خارج</w:t>
      </w:r>
      <w:r w:rsidR="004F7CFE" w:rsidRPr="007E4D7C">
        <w:rPr>
          <w:rFonts w:cs="Simplified Arabic"/>
          <w:b/>
          <w:bCs/>
          <w:color w:val="FFFFFF" w:themeColor="background1"/>
          <w:sz w:val="28"/>
          <w:szCs w:val="28"/>
        </w:rPr>
        <w:t xml:space="preserve"> </w:t>
      </w:r>
      <w:r w:rsidR="004F7CFE" w:rsidRPr="007E4D7C">
        <w:rPr>
          <w:rFonts w:cs="Simplified Arabic" w:hint="cs"/>
          <w:b/>
          <w:bCs/>
          <w:color w:val="FFFFFF" w:themeColor="background1"/>
          <w:sz w:val="28"/>
          <w:szCs w:val="28"/>
          <w:rtl/>
        </w:rPr>
        <w:t>أوقات</w:t>
      </w:r>
      <w:r w:rsidR="004F7CFE" w:rsidRPr="007E4D7C">
        <w:rPr>
          <w:rFonts w:cs="Simplified Arabic"/>
          <w:b/>
          <w:bCs/>
          <w:color w:val="FFFFFF" w:themeColor="background1"/>
          <w:sz w:val="28"/>
          <w:szCs w:val="28"/>
        </w:rPr>
        <w:t xml:space="preserve"> </w:t>
      </w:r>
      <w:r w:rsidR="004F7CFE" w:rsidRPr="007E4D7C">
        <w:rPr>
          <w:rFonts w:cs="Simplified Arabic" w:hint="cs"/>
          <w:b/>
          <w:bCs/>
          <w:color w:val="FFFFFF" w:themeColor="background1"/>
          <w:sz w:val="28"/>
          <w:szCs w:val="28"/>
          <w:rtl/>
        </w:rPr>
        <w:t>العمل</w:t>
      </w:r>
      <w:r w:rsidR="004F7CFE" w:rsidRPr="007E4D7C">
        <w:rPr>
          <w:rFonts w:cs="Simplified Arabic" w:hint="cs"/>
          <w:b/>
          <w:bCs/>
          <w:color w:val="FFFFFF" w:themeColor="background1"/>
          <w:sz w:val="28"/>
          <w:szCs w:val="28"/>
          <w:rtl/>
          <w:lang w:bidi="ar-JO"/>
        </w:rPr>
        <w:t xml:space="preserve"> </w:t>
      </w:r>
      <w:r w:rsidR="004F7CFE" w:rsidRPr="007E4D7C">
        <w:rPr>
          <w:rFonts w:cs="Simplified Arabic" w:hint="cs"/>
          <w:b/>
          <w:bCs/>
          <w:color w:val="FFFFFF" w:themeColor="background1"/>
          <w:sz w:val="28"/>
          <w:szCs w:val="28"/>
          <w:rtl/>
        </w:rPr>
        <w:t>الرسمي</w:t>
      </w:r>
    </w:p>
    <w:p w:rsidR="004F7CFE" w:rsidRPr="006F6F04" w:rsidRDefault="004F7CFE" w:rsidP="004F7CFE">
      <w:pPr>
        <w:tabs>
          <w:tab w:val="left" w:pos="1300"/>
        </w:tabs>
        <w:bidi/>
        <w:spacing w:after="0" w:line="240" w:lineRule="auto"/>
        <w:jc w:val="center"/>
        <w:rPr>
          <w:rFonts w:cs="Simplified Arabic"/>
          <w:sz w:val="28"/>
          <w:szCs w:val="28"/>
          <w:rtl/>
        </w:rPr>
      </w:pPr>
    </w:p>
    <w:tbl>
      <w:tblPr>
        <w:tblStyle w:val="LightShading-Accent11"/>
        <w:bidiVisual/>
        <w:tblW w:w="10607" w:type="dxa"/>
        <w:jc w:val="center"/>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1386"/>
        <w:gridCol w:w="1889"/>
        <w:gridCol w:w="1404"/>
        <w:gridCol w:w="1164"/>
        <w:gridCol w:w="950"/>
        <w:gridCol w:w="1034"/>
        <w:gridCol w:w="1456"/>
        <w:gridCol w:w="1324"/>
      </w:tblGrid>
      <w:tr w:rsidR="004F7CFE" w:rsidTr="000C68AD">
        <w:trPr>
          <w:cnfStyle w:val="100000000000" w:firstRow="1" w:lastRow="0" w:firstColumn="0" w:lastColumn="0" w:oddVBand="0" w:evenVBand="0" w:oddHBand="0"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1401" w:type="dxa"/>
            <w:tcBorders>
              <w:top w:val="none" w:sz="0" w:space="0" w:color="auto"/>
              <w:left w:val="none" w:sz="0" w:space="0" w:color="auto"/>
              <w:bottom w:val="none" w:sz="0" w:space="0" w:color="auto"/>
              <w:right w:val="none" w:sz="0" w:space="0" w:color="auto"/>
            </w:tcBorders>
          </w:tcPr>
          <w:p w:rsidR="004F7CFE" w:rsidRDefault="004F7CFE" w:rsidP="00AA3A19">
            <w:pPr>
              <w:pStyle w:val="ListParagraph"/>
              <w:bidi/>
              <w:ind w:left="0"/>
              <w:rPr>
                <w:rFonts w:cs="Simplified Arabic"/>
                <w:b w:val="0"/>
                <w:bCs w:val="0"/>
                <w:sz w:val="28"/>
                <w:szCs w:val="28"/>
                <w:rtl/>
                <w:lang w:bidi="ar-JO"/>
              </w:rPr>
            </w:pPr>
            <w:r w:rsidRPr="006F6F04">
              <w:rPr>
                <w:rFonts w:cs="Simplified Arabic" w:hint="cs"/>
                <w:b w:val="0"/>
                <w:bCs w:val="0"/>
                <w:sz w:val="28"/>
                <w:szCs w:val="28"/>
                <w:rtl/>
                <w:lang w:bidi="ar-JO"/>
              </w:rPr>
              <w:t>اسم</w:t>
            </w:r>
            <w:r w:rsidRPr="006F6F04">
              <w:rPr>
                <w:rFonts w:cs="Simplified Arabic"/>
                <w:b w:val="0"/>
                <w:bCs w:val="0"/>
                <w:sz w:val="28"/>
                <w:szCs w:val="28"/>
                <w:rtl/>
                <w:lang w:bidi="ar-JO"/>
              </w:rPr>
              <w:t xml:space="preserve"> </w:t>
            </w:r>
            <w:r>
              <w:rPr>
                <w:rFonts w:cs="Simplified Arabic" w:hint="cs"/>
                <w:b w:val="0"/>
                <w:bCs w:val="0"/>
                <w:sz w:val="28"/>
                <w:szCs w:val="28"/>
                <w:rtl/>
                <w:lang w:bidi="ar-JO"/>
              </w:rPr>
              <w:t>الدائرة</w:t>
            </w:r>
            <w:r w:rsidRPr="006F6F04">
              <w:rPr>
                <w:rFonts w:cs="Simplified Arabic"/>
                <w:b w:val="0"/>
                <w:bCs w:val="0"/>
                <w:sz w:val="28"/>
                <w:szCs w:val="28"/>
                <w:rtl/>
                <w:lang w:bidi="ar-JO"/>
              </w:rPr>
              <w:t xml:space="preserve">  </w:t>
            </w:r>
          </w:p>
        </w:tc>
        <w:tc>
          <w:tcPr>
            <w:tcW w:w="5363" w:type="dxa"/>
            <w:gridSpan w:val="4"/>
            <w:tcBorders>
              <w:top w:val="none" w:sz="0" w:space="0" w:color="auto"/>
              <w:left w:val="none" w:sz="0" w:space="0" w:color="auto"/>
              <w:bottom w:val="none" w:sz="0" w:space="0" w:color="auto"/>
              <w:right w:val="none" w:sz="0" w:space="0" w:color="auto"/>
            </w:tcBorders>
          </w:tcPr>
          <w:p w:rsidR="004F7CFE" w:rsidRDefault="004F7CFE" w:rsidP="00AA3A19">
            <w:pPr>
              <w:pStyle w:val="ListParagraph"/>
              <w:bidi/>
              <w:ind w:left="0"/>
              <w:cnfStyle w:val="100000000000" w:firstRow="1" w:lastRow="0" w:firstColumn="0" w:lastColumn="0" w:oddVBand="0" w:evenVBand="0" w:oddHBand="0" w:evenHBand="0" w:firstRowFirstColumn="0" w:firstRowLastColumn="0" w:lastRowFirstColumn="0" w:lastRowLastColumn="0"/>
              <w:rPr>
                <w:rFonts w:cs="Simplified Arabic"/>
                <w:b w:val="0"/>
                <w:bCs w:val="0"/>
                <w:sz w:val="28"/>
                <w:szCs w:val="28"/>
                <w:rtl/>
                <w:lang w:bidi="ar-JO"/>
              </w:rPr>
            </w:pPr>
          </w:p>
        </w:tc>
        <w:tc>
          <w:tcPr>
            <w:tcW w:w="1040" w:type="dxa"/>
            <w:tcBorders>
              <w:top w:val="none" w:sz="0" w:space="0" w:color="auto"/>
              <w:left w:val="none" w:sz="0" w:space="0" w:color="auto"/>
              <w:bottom w:val="none" w:sz="0" w:space="0" w:color="auto"/>
              <w:right w:val="none" w:sz="0" w:space="0" w:color="auto"/>
            </w:tcBorders>
          </w:tcPr>
          <w:p w:rsidR="004F7CFE" w:rsidRDefault="004F7CFE" w:rsidP="00AA3A19">
            <w:pPr>
              <w:pStyle w:val="ListParagraph"/>
              <w:bidi/>
              <w:ind w:left="0"/>
              <w:cnfStyle w:val="100000000000" w:firstRow="1" w:lastRow="0" w:firstColumn="0" w:lastColumn="0" w:oddVBand="0" w:evenVBand="0" w:oddHBand="0" w:evenHBand="0" w:firstRowFirstColumn="0" w:firstRowLastColumn="0" w:lastRowFirstColumn="0" w:lastRowLastColumn="0"/>
              <w:rPr>
                <w:rFonts w:cs="Simplified Arabic"/>
                <w:b w:val="0"/>
                <w:bCs w:val="0"/>
                <w:sz w:val="28"/>
                <w:szCs w:val="28"/>
                <w:rtl/>
                <w:lang w:bidi="ar-JO"/>
              </w:rPr>
            </w:pPr>
            <w:r w:rsidRPr="006F6F04">
              <w:rPr>
                <w:rFonts w:cs="Simplified Arabic" w:hint="cs"/>
                <w:b w:val="0"/>
                <w:bCs w:val="0"/>
                <w:sz w:val="28"/>
                <w:szCs w:val="28"/>
                <w:rtl/>
                <w:lang w:bidi="ar-JO"/>
              </w:rPr>
              <w:t>التاريخ</w:t>
            </w:r>
          </w:p>
        </w:tc>
        <w:tc>
          <w:tcPr>
            <w:tcW w:w="2803" w:type="dxa"/>
            <w:gridSpan w:val="2"/>
            <w:tcBorders>
              <w:top w:val="none" w:sz="0" w:space="0" w:color="auto"/>
              <w:left w:val="none" w:sz="0" w:space="0" w:color="auto"/>
              <w:bottom w:val="none" w:sz="0" w:space="0" w:color="auto"/>
              <w:right w:val="none" w:sz="0" w:space="0" w:color="auto"/>
            </w:tcBorders>
          </w:tcPr>
          <w:p w:rsidR="004F7CFE" w:rsidRDefault="004F7CFE" w:rsidP="00AA3A19">
            <w:pPr>
              <w:pStyle w:val="ListParagraph"/>
              <w:bidi/>
              <w:ind w:left="0"/>
              <w:cnfStyle w:val="100000000000" w:firstRow="1" w:lastRow="0" w:firstColumn="0" w:lastColumn="0" w:oddVBand="0" w:evenVBand="0" w:oddHBand="0" w:evenHBand="0" w:firstRowFirstColumn="0" w:firstRowLastColumn="0" w:lastRowFirstColumn="0" w:lastRowLastColumn="0"/>
              <w:rPr>
                <w:rFonts w:cs="Simplified Arabic"/>
                <w:b w:val="0"/>
                <w:bCs w:val="0"/>
                <w:sz w:val="28"/>
                <w:szCs w:val="28"/>
                <w:rtl/>
                <w:lang w:bidi="ar-JO"/>
              </w:rPr>
            </w:pPr>
            <w:r w:rsidRPr="006F6F04">
              <w:rPr>
                <w:rFonts w:cs="Simplified Arabic"/>
                <w:b w:val="0"/>
                <w:bCs w:val="0"/>
                <w:sz w:val="28"/>
                <w:szCs w:val="28"/>
                <w:rtl/>
                <w:lang w:bidi="ar-JO"/>
              </w:rPr>
              <w:t>/      /       20</w:t>
            </w:r>
          </w:p>
        </w:tc>
      </w:tr>
      <w:tr w:rsidR="004F7CFE" w:rsidTr="000C68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1" w:type="dxa"/>
            <w:tcBorders>
              <w:left w:val="none" w:sz="0" w:space="0" w:color="auto"/>
              <w:bottom w:val="single" w:sz="4" w:space="0" w:color="244061" w:themeColor="accent1" w:themeShade="80"/>
              <w:right w:val="none" w:sz="0" w:space="0" w:color="auto"/>
            </w:tcBorders>
          </w:tcPr>
          <w:p w:rsidR="004F7CFE" w:rsidRPr="000C68AD" w:rsidRDefault="004F7CFE" w:rsidP="00AA3A19">
            <w:pPr>
              <w:jc w:val="center"/>
              <w:rPr>
                <w:rFonts w:ascii="Simplified Arabic" w:eastAsia="Arial Unicode MS" w:hAnsi="Simplified Arabic" w:cs="Simplified Arabic"/>
                <w:b w:val="0"/>
                <w:bCs w:val="0"/>
                <w:sz w:val="28"/>
                <w:szCs w:val="28"/>
                <w:rtl/>
              </w:rPr>
            </w:pPr>
            <w:r w:rsidRPr="000C68AD">
              <w:rPr>
                <w:rFonts w:ascii="Simplified Arabic" w:eastAsia="Arial Unicode MS" w:hAnsi="Simplified Arabic" w:cs="Simplified Arabic"/>
                <w:b w:val="0"/>
                <w:bCs w:val="0"/>
                <w:sz w:val="28"/>
                <w:szCs w:val="28"/>
                <w:rtl/>
              </w:rPr>
              <w:t>الرقم الوظيفي</w:t>
            </w:r>
          </w:p>
        </w:tc>
        <w:tc>
          <w:tcPr>
            <w:tcW w:w="1920" w:type="dxa"/>
            <w:tcBorders>
              <w:left w:val="none" w:sz="0" w:space="0" w:color="auto"/>
              <w:bottom w:val="single" w:sz="4" w:space="0" w:color="244061" w:themeColor="accent1" w:themeShade="80"/>
              <w:right w:val="none" w:sz="0" w:space="0" w:color="auto"/>
            </w:tcBorders>
          </w:tcPr>
          <w:p w:rsidR="004F7CFE" w:rsidRPr="000C68AD" w:rsidRDefault="004F7CFE" w:rsidP="00AA3A19">
            <w:pPr>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28"/>
                <w:szCs w:val="28"/>
                <w:rtl/>
              </w:rPr>
            </w:pPr>
            <w:r w:rsidRPr="000C68AD">
              <w:rPr>
                <w:rFonts w:ascii="Simplified Arabic" w:eastAsia="Arial Unicode MS" w:hAnsi="Simplified Arabic" w:cs="Simplified Arabic"/>
                <w:sz w:val="28"/>
                <w:szCs w:val="28"/>
                <w:rtl/>
              </w:rPr>
              <w:t>اسم الموظف</w:t>
            </w:r>
          </w:p>
        </w:tc>
        <w:tc>
          <w:tcPr>
            <w:tcW w:w="1418" w:type="dxa"/>
            <w:tcBorders>
              <w:left w:val="none" w:sz="0" w:space="0" w:color="auto"/>
              <w:bottom w:val="single" w:sz="4" w:space="0" w:color="244061" w:themeColor="accent1" w:themeShade="80"/>
              <w:right w:val="none" w:sz="0" w:space="0" w:color="auto"/>
            </w:tcBorders>
          </w:tcPr>
          <w:p w:rsidR="004F7CFE" w:rsidRPr="000C68AD" w:rsidRDefault="004F7CFE" w:rsidP="00AA3A19">
            <w:pPr>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28"/>
                <w:szCs w:val="28"/>
                <w:rtl/>
              </w:rPr>
            </w:pPr>
            <w:r w:rsidRPr="000C68AD">
              <w:rPr>
                <w:rFonts w:ascii="Simplified Arabic" w:eastAsia="Arial Unicode MS" w:hAnsi="Simplified Arabic" w:cs="Simplified Arabic"/>
                <w:sz w:val="28"/>
                <w:szCs w:val="28"/>
                <w:rtl/>
              </w:rPr>
              <w:t>المديرية/ الوحدة</w:t>
            </w:r>
          </w:p>
        </w:tc>
        <w:tc>
          <w:tcPr>
            <w:tcW w:w="1180" w:type="dxa"/>
            <w:tcBorders>
              <w:left w:val="none" w:sz="0" w:space="0" w:color="auto"/>
              <w:bottom w:val="single" w:sz="4" w:space="0" w:color="244061" w:themeColor="accent1" w:themeShade="80"/>
              <w:right w:val="none" w:sz="0" w:space="0" w:color="auto"/>
            </w:tcBorders>
          </w:tcPr>
          <w:p w:rsidR="004F7CFE" w:rsidRPr="000C68AD" w:rsidRDefault="004F7CFE" w:rsidP="00AA3A19">
            <w:pPr>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28"/>
                <w:szCs w:val="28"/>
                <w:rtl/>
              </w:rPr>
            </w:pPr>
            <w:r w:rsidRPr="000C68AD">
              <w:rPr>
                <w:rFonts w:ascii="Simplified Arabic" w:eastAsia="Arial Unicode MS" w:hAnsi="Simplified Arabic" w:cs="Simplified Arabic"/>
                <w:sz w:val="28"/>
                <w:szCs w:val="28"/>
                <w:rtl/>
              </w:rPr>
              <w:t>القسم</w:t>
            </w:r>
          </w:p>
        </w:tc>
        <w:tc>
          <w:tcPr>
            <w:tcW w:w="845" w:type="dxa"/>
            <w:tcBorders>
              <w:left w:val="none" w:sz="0" w:space="0" w:color="auto"/>
              <w:bottom w:val="single" w:sz="4" w:space="0" w:color="244061" w:themeColor="accent1" w:themeShade="80"/>
              <w:right w:val="none" w:sz="0" w:space="0" w:color="auto"/>
            </w:tcBorders>
          </w:tcPr>
          <w:p w:rsidR="004F7CFE" w:rsidRPr="000C68AD" w:rsidRDefault="004F7CFE" w:rsidP="00AA3A19">
            <w:pPr>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28"/>
                <w:szCs w:val="28"/>
                <w:rtl/>
              </w:rPr>
            </w:pPr>
            <w:r w:rsidRPr="000C68AD">
              <w:rPr>
                <w:rFonts w:ascii="Simplified Arabic" w:eastAsia="Arial Unicode MS" w:hAnsi="Simplified Arabic" w:cs="Simplified Arabic"/>
                <w:sz w:val="28"/>
                <w:szCs w:val="28"/>
                <w:rtl/>
              </w:rPr>
              <w:t>وقت الحضور</w:t>
            </w:r>
          </w:p>
        </w:tc>
        <w:tc>
          <w:tcPr>
            <w:tcW w:w="1040" w:type="dxa"/>
            <w:tcBorders>
              <w:left w:val="none" w:sz="0" w:space="0" w:color="auto"/>
              <w:bottom w:val="single" w:sz="4" w:space="0" w:color="244061" w:themeColor="accent1" w:themeShade="80"/>
              <w:right w:val="none" w:sz="0" w:space="0" w:color="auto"/>
            </w:tcBorders>
          </w:tcPr>
          <w:p w:rsidR="004F7CFE" w:rsidRPr="000C68AD" w:rsidRDefault="004F7CFE" w:rsidP="00AA3A19">
            <w:pPr>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28"/>
                <w:szCs w:val="28"/>
                <w:rtl/>
              </w:rPr>
            </w:pPr>
            <w:r w:rsidRPr="000C68AD">
              <w:rPr>
                <w:rFonts w:ascii="Simplified Arabic" w:eastAsia="Arial Unicode MS" w:hAnsi="Simplified Arabic" w:cs="Simplified Arabic"/>
                <w:sz w:val="28"/>
                <w:szCs w:val="28"/>
                <w:rtl/>
              </w:rPr>
              <w:t>وقت المغادرة</w:t>
            </w:r>
          </w:p>
        </w:tc>
        <w:tc>
          <w:tcPr>
            <w:tcW w:w="1471" w:type="dxa"/>
            <w:tcBorders>
              <w:left w:val="none" w:sz="0" w:space="0" w:color="auto"/>
              <w:bottom w:val="single" w:sz="4" w:space="0" w:color="244061" w:themeColor="accent1" w:themeShade="80"/>
              <w:right w:val="none" w:sz="0" w:space="0" w:color="auto"/>
            </w:tcBorders>
          </w:tcPr>
          <w:p w:rsidR="004F7CFE" w:rsidRPr="000C68AD" w:rsidRDefault="004F7CFE" w:rsidP="00AA3A19">
            <w:pPr>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28"/>
                <w:szCs w:val="28"/>
                <w:rtl/>
              </w:rPr>
            </w:pPr>
            <w:r w:rsidRPr="000C68AD">
              <w:rPr>
                <w:rFonts w:ascii="Simplified Arabic" w:eastAsia="Arial Unicode MS" w:hAnsi="Simplified Arabic" w:cs="Simplified Arabic"/>
                <w:sz w:val="28"/>
                <w:szCs w:val="28"/>
                <w:rtl/>
              </w:rPr>
              <w:t>توقيع موظف الاستقبال</w:t>
            </w:r>
          </w:p>
        </w:tc>
        <w:tc>
          <w:tcPr>
            <w:tcW w:w="1332" w:type="dxa"/>
            <w:tcBorders>
              <w:left w:val="none" w:sz="0" w:space="0" w:color="auto"/>
              <w:bottom w:val="single" w:sz="4" w:space="0" w:color="244061" w:themeColor="accent1" w:themeShade="80"/>
              <w:right w:val="none" w:sz="0" w:space="0" w:color="auto"/>
            </w:tcBorders>
          </w:tcPr>
          <w:p w:rsidR="004F7CFE" w:rsidRPr="000C68AD" w:rsidRDefault="004F7CFE" w:rsidP="00AA3A19">
            <w:pPr>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28"/>
                <w:szCs w:val="28"/>
                <w:rtl/>
              </w:rPr>
            </w:pPr>
            <w:r w:rsidRPr="000C68AD">
              <w:rPr>
                <w:rFonts w:ascii="Simplified Arabic" w:eastAsia="Arial Unicode MS" w:hAnsi="Simplified Arabic" w:cs="Simplified Arabic"/>
                <w:sz w:val="28"/>
                <w:szCs w:val="28"/>
                <w:rtl/>
              </w:rPr>
              <w:t>ملاحظات</w:t>
            </w:r>
          </w:p>
        </w:tc>
      </w:tr>
      <w:tr w:rsidR="004F7CFE" w:rsidTr="000C68AD">
        <w:trPr>
          <w:jc w:val="center"/>
        </w:trPr>
        <w:tc>
          <w:tcPr>
            <w:cnfStyle w:val="001000000000" w:firstRow="0" w:lastRow="0" w:firstColumn="1" w:lastColumn="0" w:oddVBand="0" w:evenVBand="0" w:oddHBand="0" w:evenHBand="0" w:firstRowFirstColumn="0" w:firstRowLastColumn="0" w:lastRowFirstColumn="0" w:lastRowLastColumn="0"/>
            <w:tcW w:w="1401" w:type="dxa"/>
          </w:tcPr>
          <w:p w:rsidR="004F7CFE" w:rsidRDefault="004F7CFE" w:rsidP="00AA3A19">
            <w:pPr>
              <w:pStyle w:val="ListParagraph"/>
              <w:bidi/>
              <w:ind w:left="0"/>
              <w:rPr>
                <w:rFonts w:cs="Simplified Arabic"/>
                <w:b w:val="0"/>
                <w:bCs w:val="0"/>
                <w:sz w:val="28"/>
                <w:szCs w:val="28"/>
                <w:rtl/>
                <w:lang w:bidi="ar-JO"/>
              </w:rPr>
            </w:pPr>
          </w:p>
        </w:tc>
        <w:tc>
          <w:tcPr>
            <w:tcW w:w="1920" w:type="dxa"/>
          </w:tcPr>
          <w:p w:rsidR="004F7CFE" w:rsidRDefault="004F7CFE" w:rsidP="00AA3A19">
            <w:pPr>
              <w:pStyle w:val="ListParagraph"/>
              <w:bidi/>
              <w:ind w:left="0"/>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c>
          <w:tcPr>
            <w:tcW w:w="1418" w:type="dxa"/>
          </w:tcPr>
          <w:p w:rsidR="004F7CFE" w:rsidRDefault="004F7CFE" w:rsidP="00AA3A19">
            <w:pPr>
              <w:pStyle w:val="ListParagraph"/>
              <w:bidi/>
              <w:ind w:left="0"/>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c>
          <w:tcPr>
            <w:tcW w:w="1180" w:type="dxa"/>
          </w:tcPr>
          <w:p w:rsidR="004F7CFE" w:rsidRDefault="004F7CFE" w:rsidP="00AA3A19">
            <w:pPr>
              <w:pStyle w:val="ListParagraph"/>
              <w:bidi/>
              <w:ind w:left="0"/>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c>
          <w:tcPr>
            <w:tcW w:w="845" w:type="dxa"/>
          </w:tcPr>
          <w:p w:rsidR="004F7CFE" w:rsidRDefault="004F7CFE" w:rsidP="00AA3A19">
            <w:pPr>
              <w:pStyle w:val="ListParagraph"/>
              <w:bidi/>
              <w:ind w:left="0"/>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c>
          <w:tcPr>
            <w:tcW w:w="1040" w:type="dxa"/>
          </w:tcPr>
          <w:p w:rsidR="004F7CFE" w:rsidRDefault="004F7CFE" w:rsidP="00AA3A19">
            <w:pPr>
              <w:pStyle w:val="ListParagraph"/>
              <w:bidi/>
              <w:ind w:left="0"/>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c>
          <w:tcPr>
            <w:tcW w:w="1471" w:type="dxa"/>
          </w:tcPr>
          <w:p w:rsidR="004F7CFE" w:rsidRDefault="004F7CFE" w:rsidP="00AA3A19">
            <w:pPr>
              <w:pStyle w:val="ListParagraph"/>
              <w:bidi/>
              <w:ind w:left="0"/>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c>
          <w:tcPr>
            <w:tcW w:w="1332" w:type="dxa"/>
          </w:tcPr>
          <w:p w:rsidR="004F7CFE" w:rsidRDefault="004F7CFE" w:rsidP="00AA3A19">
            <w:pPr>
              <w:pStyle w:val="ListParagraph"/>
              <w:bidi/>
              <w:ind w:left="0"/>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r>
      <w:tr w:rsidR="004F7CFE" w:rsidTr="000C68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1" w:type="dxa"/>
            <w:tcBorders>
              <w:left w:val="none" w:sz="0" w:space="0" w:color="auto"/>
              <w:right w:val="none" w:sz="0" w:space="0" w:color="auto"/>
            </w:tcBorders>
          </w:tcPr>
          <w:p w:rsidR="004F7CFE" w:rsidRDefault="004F7CFE" w:rsidP="00AA3A19">
            <w:pPr>
              <w:pStyle w:val="ListParagraph"/>
              <w:bidi/>
              <w:ind w:left="0"/>
              <w:rPr>
                <w:rFonts w:cs="Simplified Arabic"/>
                <w:b w:val="0"/>
                <w:bCs w:val="0"/>
                <w:sz w:val="28"/>
                <w:szCs w:val="28"/>
                <w:rtl/>
                <w:lang w:bidi="ar-JO"/>
              </w:rPr>
            </w:pPr>
          </w:p>
        </w:tc>
        <w:tc>
          <w:tcPr>
            <w:tcW w:w="1920" w:type="dxa"/>
            <w:tcBorders>
              <w:left w:val="none" w:sz="0" w:space="0" w:color="auto"/>
              <w:right w:val="none" w:sz="0" w:space="0" w:color="auto"/>
            </w:tcBorders>
          </w:tcPr>
          <w:p w:rsidR="004F7CFE" w:rsidRDefault="004F7CFE" w:rsidP="00AA3A19">
            <w:pPr>
              <w:pStyle w:val="ListParagraph"/>
              <w:bidi/>
              <w:ind w:left="0"/>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c>
          <w:tcPr>
            <w:tcW w:w="1418" w:type="dxa"/>
            <w:tcBorders>
              <w:left w:val="none" w:sz="0" w:space="0" w:color="auto"/>
              <w:right w:val="none" w:sz="0" w:space="0" w:color="auto"/>
            </w:tcBorders>
          </w:tcPr>
          <w:p w:rsidR="004F7CFE" w:rsidRDefault="004F7CFE" w:rsidP="00AA3A19">
            <w:pPr>
              <w:pStyle w:val="ListParagraph"/>
              <w:bidi/>
              <w:ind w:left="0"/>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c>
          <w:tcPr>
            <w:tcW w:w="1180" w:type="dxa"/>
            <w:tcBorders>
              <w:left w:val="none" w:sz="0" w:space="0" w:color="auto"/>
              <w:right w:val="none" w:sz="0" w:space="0" w:color="auto"/>
            </w:tcBorders>
          </w:tcPr>
          <w:p w:rsidR="004F7CFE" w:rsidRDefault="004F7CFE" w:rsidP="00AA3A19">
            <w:pPr>
              <w:pStyle w:val="ListParagraph"/>
              <w:bidi/>
              <w:ind w:left="0"/>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c>
          <w:tcPr>
            <w:tcW w:w="845" w:type="dxa"/>
            <w:tcBorders>
              <w:left w:val="none" w:sz="0" w:space="0" w:color="auto"/>
              <w:right w:val="none" w:sz="0" w:space="0" w:color="auto"/>
            </w:tcBorders>
          </w:tcPr>
          <w:p w:rsidR="004F7CFE" w:rsidRDefault="004F7CFE" w:rsidP="00AA3A19">
            <w:pPr>
              <w:pStyle w:val="ListParagraph"/>
              <w:bidi/>
              <w:ind w:left="0"/>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c>
          <w:tcPr>
            <w:tcW w:w="1040" w:type="dxa"/>
            <w:tcBorders>
              <w:left w:val="none" w:sz="0" w:space="0" w:color="auto"/>
              <w:right w:val="none" w:sz="0" w:space="0" w:color="auto"/>
            </w:tcBorders>
          </w:tcPr>
          <w:p w:rsidR="004F7CFE" w:rsidRDefault="004F7CFE" w:rsidP="00AA3A19">
            <w:pPr>
              <w:pStyle w:val="ListParagraph"/>
              <w:bidi/>
              <w:ind w:left="0"/>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c>
          <w:tcPr>
            <w:tcW w:w="1471" w:type="dxa"/>
            <w:tcBorders>
              <w:left w:val="none" w:sz="0" w:space="0" w:color="auto"/>
              <w:right w:val="none" w:sz="0" w:space="0" w:color="auto"/>
            </w:tcBorders>
          </w:tcPr>
          <w:p w:rsidR="004F7CFE" w:rsidRDefault="004F7CFE" w:rsidP="00AA3A19">
            <w:pPr>
              <w:pStyle w:val="ListParagraph"/>
              <w:bidi/>
              <w:ind w:left="0"/>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c>
          <w:tcPr>
            <w:tcW w:w="1332" w:type="dxa"/>
            <w:tcBorders>
              <w:left w:val="none" w:sz="0" w:space="0" w:color="auto"/>
              <w:right w:val="none" w:sz="0" w:space="0" w:color="auto"/>
            </w:tcBorders>
          </w:tcPr>
          <w:p w:rsidR="004F7CFE" w:rsidRDefault="004F7CFE" w:rsidP="00AA3A19">
            <w:pPr>
              <w:pStyle w:val="ListParagraph"/>
              <w:bidi/>
              <w:ind w:left="0"/>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r>
      <w:tr w:rsidR="004F7CFE" w:rsidTr="000C68AD">
        <w:trPr>
          <w:jc w:val="center"/>
        </w:trPr>
        <w:tc>
          <w:tcPr>
            <w:cnfStyle w:val="001000000000" w:firstRow="0" w:lastRow="0" w:firstColumn="1" w:lastColumn="0" w:oddVBand="0" w:evenVBand="0" w:oddHBand="0" w:evenHBand="0" w:firstRowFirstColumn="0" w:firstRowLastColumn="0" w:lastRowFirstColumn="0" w:lastRowLastColumn="0"/>
            <w:tcW w:w="1401" w:type="dxa"/>
          </w:tcPr>
          <w:p w:rsidR="004F7CFE" w:rsidRDefault="004F7CFE" w:rsidP="00AA3A19">
            <w:pPr>
              <w:pStyle w:val="ListParagraph"/>
              <w:bidi/>
              <w:ind w:left="0"/>
              <w:rPr>
                <w:rFonts w:cs="Simplified Arabic"/>
                <w:b w:val="0"/>
                <w:bCs w:val="0"/>
                <w:sz w:val="28"/>
                <w:szCs w:val="28"/>
                <w:rtl/>
                <w:lang w:bidi="ar-JO"/>
              </w:rPr>
            </w:pPr>
          </w:p>
        </w:tc>
        <w:tc>
          <w:tcPr>
            <w:tcW w:w="1920" w:type="dxa"/>
          </w:tcPr>
          <w:p w:rsidR="004F7CFE" w:rsidRDefault="004F7CFE" w:rsidP="00AA3A19">
            <w:pPr>
              <w:pStyle w:val="ListParagraph"/>
              <w:bidi/>
              <w:ind w:left="0"/>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c>
          <w:tcPr>
            <w:tcW w:w="1418" w:type="dxa"/>
          </w:tcPr>
          <w:p w:rsidR="004F7CFE" w:rsidRDefault="004F7CFE" w:rsidP="00AA3A19">
            <w:pPr>
              <w:pStyle w:val="ListParagraph"/>
              <w:bidi/>
              <w:ind w:left="0"/>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c>
          <w:tcPr>
            <w:tcW w:w="1180" w:type="dxa"/>
          </w:tcPr>
          <w:p w:rsidR="004F7CFE" w:rsidRDefault="004F7CFE" w:rsidP="00AA3A19">
            <w:pPr>
              <w:pStyle w:val="ListParagraph"/>
              <w:bidi/>
              <w:ind w:left="0"/>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c>
          <w:tcPr>
            <w:tcW w:w="845" w:type="dxa"/>
          </w:tcPr>
          <w:p w:rsidR="004F7CFE" w:rsidRDefault="004F7CFE" w:rsidP="00AA3A19">
            <w:pPr>
              <w:pStyle w:val="ListParagraph"/>
              <w:bidi/>
              <w:ind w:left="0"/>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c>
          <w:tcPr>
            <w:tcW w:w="1040" w:type="dxa"/>
          </w:tcPr>
          <w:p w:rsidR="004F7CFE" w:rsidRDefault="004F7CFE" w:rsidP="00AA3A19">
            <w:pPr>
              <w:pStyle w:val="ListParagraph"/>
              <w:bidi/>
              <w:ind w:left="0"/>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c>
          <w:tcPr>
            <w:tcW w:w="1471" w:type="dxa"/>
          </w:tcPr>
          <w:p w:rsidR="004F7CFE" w:rsidRDefault="004F7CFE" w:rsidP="00AA3A19">
            <w:pPr>
              <w:pStyle w:val="ListParagraph"/>
              <w:bidi/>
              <w:ind w:left="0"/>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c>
          <w:tcPr>
            <w:tcW w:w="1332" w:type="dxa"/>
          </w:tcPr>
          <w:p w:rsidR="004F7CFE" w:rsidRDefault="004F7CFE" w:rsidP="00AA3A19">
            <w:pPr>
              <w:pStyle w:val="ListParagraph"/>
              <w:bidi/>
              <w:ind w:left="0"/>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r>
      <w:tr w:rsidR="004F7CFE" w:rsidTr="000C68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1" w:type="dxa"/>
            <w:tcBorders>
              <w:left w:val="none" w:sz="0" w:space="0" w:color="auto"/>
              <w:right w:val="none" w:sz="0" w:space="0" w:color="auto"/>
            </w:tcBorders>
          </w:tcPr>
          <w:p w:rsidR="004F7CFE" w:rsidRDefault="004F7CFE" w:rsidP="00AA3A19">
            <w:pPr>
              <w:pStyle w:val="ListParagraph"/>
              <w:bidi/>
              <w:ind w:left="0"/>
              <w:rPr>
                <w:rFonts w:cs="Simplified Arabic"/>
                <w:b w:val="0"/>
                <w:bCs w:val="0"/>
                <w:sz w:val="28"/>
                <w:szCs w:val="28"/>
                <w:rtl/>
                <w:lang w:bidi="ar-JO"/>
              </w:rPr>
            </w:pPr>
          </w:p>
        </w:tc>
        <w:tc>
          <w:tcPr>
            <w:tcW w:w="1920" w:type="dxa"/>
            <w:tcBorders>
              <w:left w:val="none" w:sz="0" w:space="0" w:color="auto"/>
              <w:right w:val="none" w:sz="0" w:space="0" w:color="auto"/>
            </w:tcBorders>
          </w:tcPr>
          <w:p w:rsidR="004F7CFE" w:rsidRDefault="004F7CFE" w:rsidP="00AA3A19">
            <w:pPr>
              <w:pStyle w:val="ListParagraph"/>
              <w:bidi/>
              <w:ind w:left="0"/>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c>
          <w:tcPr>
            <w:tcW w:w="1418" w:type="dxa"/>
            <w:tcBorders>
              <w:left w:val="none" w:sz="0" w:space="0" w:color="auto"/>
              <w:right w:val="none" w:sz="0" w:space="0" w:color="auto"/>
            </w:tcBorders>
          </w:tcPr>
          <w:p w:rsidR="004F7CFE" w:rsidRDefault="004F7CFE" w:rsidP="00AA3A19">
            <w:pPr>
              <w:pStyle w:val="ListParagraph"/>
              <w:bidi/>
              <w:ind w:left="0"/>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c>
          <w:tcPr>
            <w:tcW w:w="1180" w:type="dxa"/>
            <w:tcBorders>
              <w:left w:val="none" w:sz="0" w:space="0" w:color="auto"/>
              <w:right w:val="none" w:sz="0" w:space="0" w:color="auto"/>
            </w:tcBorders>
          </w:tcPr>
          <w:p w:rsidR="004F7CFE" w:rsidRDefault="004F7CFE" w:rsidP="00AA3A19">
            <w:pPr>
              <w:pStyle w:val="ListParagraph"/>
              <w:bidi/>
              <w:ind w:left="0"/>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c>
          <w:tcPr>
            <w:tcW w:w="845" w:type="dxa"/>
            <w:tcBorders>
              <w:left w:val="none" w:sz="0" w:space="0" w:color="auto"/>
              <w:right w:val="none" w:sz="0" w:space="0" w:color="auto"/>
            </w:tcBorders>
          </w:tcPr>
          <w:p w:rsidR="004F7CFE" w:rsidRDefault="004F7CFE" w:rsidP="00AA3A19">
            <w:pPr>
              <w:pStyle w:val="ListParagraph"/>
              <w:bidi/>
              <w:ind w:left="0"/>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c>
          <w:tcPr>
            <w:tcW w:w="1040" w:type="dxa"/>
            <w:tcBorders>
              <w:left w:val="none" w:sz="0" w:space="0" w:color="auto"/>
              <w:right w:val="none" w:sz="0" w:space="0" w:color="auto"/>
            </w:tcBorders>
          </w:tcPr>
          <w:p w:rsidR="004F7CFE" w:rsidRDefault="004F7CFE" w:rsidP="00AA3A19">
            <w:pPr>
              <w:pStyle w:val="ListParagraph"/>
              <w:bidi/>
              <w:ind w:left="0"/>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c>
          <w:tcPr>
            <w:tcW w:w="1471" w:type="dxa"/>
            <w:tcBorders>
              <w:left w:val="none" w:sz="0" w:space="0" w:color="auto"/>
              <w:right w:val="none" w:sz="0" w:space="0" w:color="auto"/>
            </w:tcBorders>
          </w:tcPr>
          <w:p w:rsidR="004F7CFE" w:rsidRDefault="004F7CFE" w:rsidP="00AA3A19">
            <w:pPr>
              <w:pStyle w:val="ListParagraph"/>
              <w:bidi/>
              <w:ind w:left="0"/>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c>
          <w:tcPr>
            <w:tcW w:w="1332" w:type="dxa"/>
            <w:tcBorders>
              <w:left w:val="none" w:sz="0" w:space="0" w:color="auto"/>
              <w:right w:val="none" w:sz="0" w:space="0" w:color="auto"/>
            </w:tcBorders>
          </w:tcPr>
          <w:p w:rsidR="004F7CFE" w:rsidRDefault="004F7CFE" w:rsidP="00AA3A19">
            <w:pPr>
              <w:pStyle w:val="ListParagraph"/>
              <w:bidi/>
              <w:ind w:left="0"/>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r>
      <w:tr w:rsidR="004F7CFE" w:rsidTr="000C68AD">
        <w:trPr>
          <w:jc w:val="center"/>
        </w:trPr>
        <w:tc>
          <w:tcPr>
            <w:cnfStyle w:val="001000000000" w:firstRow="0" w:lastRow="0" w:firstColumn="1" w:lastColumn="0" w:oddVBand="0" w:evenVBand="0" w:oddHBand="0" w:evenHBand="0" w:firstRowFirstColumn="0" w:firstRowLastColumn="0" w:lastRowFirstColumn="0" w:lastRowLastColumn="0"/>
            <w:tcW w:w="1401" w:type="dxa"/>
          </w:tcPr>
          <w:p w:rsidR="004F7CFE" w:rsidRDefault="004F7CFE" w:rsidP="00AA3A19">
            <w:pPr>
              <w:pStyle w:val="ListParagraph"/>
              <w:bidi/>
              <w:ind w:left="0"/>
              <w:rPr>
                <w:rFonts w:cs="Simplified Arabic"/>
                <w:b w:val="0"/>
                <w:bCs w:val="0"/>
                <w:sz w:val="28"/>
                <w:szCs w:val="28"/>
                <w:rtl/>
                <w:lang w:bidi="ar-JO"/>
              </w:rPr>
            </w:pPr>
          </w:p>
        </w:tc>
        <w:tc>
          <w:tcPr>
            <w:tcW w:w="1920" w:type="dxa"/>
          </w:tcPr>
          <w:p w:rsidR="004F7CFE" w:rsidRDefault="004F7CFE" w:rsidP="00AA3A19">
            <w:pPr>
              <w:pStyle w:val="ListParagraph"/>
              <w:bidi/>
              <w:ind w:left="0"/>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c>
          <w:tcPr>
            <w:tcW w:w="1418" w:type="dxa"/>
          </w:tcPr>
          <w:p w:rsidR="004F7CFE" w:rsidRDefault="004F7CFE" w:rsidP="00AA3A19">
            <w:pPr>
              <w:pStyle w:val="ListParagraph"/>
              <w:bidi/>
              <w:ind w:left="0"/>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c>
          <w:tcPr>
            <w:tcW w:w="1180" w:type="dxa"/>
          </w:tcPr>
          <w:p w:rsidR="004F7CFE" w:rsidRDefault="004F7CFE" w:rsidP="00AA3A19">
            <w:pPr>
              <w:pStyle w:val="ListParagraph"/>
              <w:bidi/>
              <w:ind w:left="0"/>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c>
          <w:tcPr>
            <w:tcW w:w="845" w:type="dxa"/>
          </w:tcPr>
          <w:p w:rsidR="004F7CFE" w:rsidRDefault="004F7CFE" w:rsidP="00AA3A19">
            <w:pPr>
              <w:pStyle w:val="ListParagraph"/>
              <w:bidi/>
              <w:ind w:left="0"/>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c>
          <w:tcPr>
            <w:tcW w:w="1040" w:type="dxa"/>
          </w:tcPr>
          <w:p w:rsidR="004F7CFE" w:rsidRDefault="004F7CFE" w:rsidP="00AA3A19">
            <w:pPr>
              <w:pStyle w:val="ListParagraph"/>
              <w:bidi/>
              <w:ind w:left="0"/>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c>
          <w:tcPr>
            <w:tcW w:w="1471" w:type="dxa"/>
          </w:tcPr>
          <w:p w:rsidR="004F7CFE" w:rsidRDefault="004F7CFE" w:rsidP="00AA3A19">
            <w:pPr>
              <w:pStyle w:val="ListParagraph"/>
              <w:bidi/>
              <w:ind w:left="0"/>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c>
          <w:tcPr>
            <w:tcW w:w="1332" w:type="dxa"/>
          </w:tcPr>
          <w:p w:rsidR="004F7CFE" w:rsidRDefault="004F7CFE" w:rsidP="00AA3A19">
            <w:pPr>
              <w:pStyle w:val="ListParagraph"/>
              <w:bidi/>
              <w:ind w:left="0"/>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r>
      <w:tr w:rsidR="004F7CFE" w:rsidTr="000C68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1" w:type="dxa"/>
            <w:tcBorders>
              <w:left w:val="none" w:sz="0" w:space="0" w:color="auto"/>
              <w:right w:val="none" w:sz="0" w:space="0" w:color="auto"/>
            </w:tcBorders>
          </w:tcPr>
          <w:p w:rsidR="004F7CFE" w:rsidRDefault="004F7CFE" w:rsidP="00AA3A19">
            <w:pPr>
              <w:pStyle w:val="ListParagraph"/>
              <w:bidi/>
              <w:ind w:left="0"/>
              <w:rPr>
                <w:rFonts w:cs="Simplified Arabic"/>
                <w:b w:val="0"/>
                <w:bCs w:val="0"/>
                <w:sz w:val="28"/>
                <w:szCs w:val="28"/>
                <w:rtl/>
                <w:lang w:bidi="ar-JO"/>
              </w:rPr>
            </w:pPr>
          </w:p>
        </w:tc>
        <w:tc>
          <w:tcPr>
            <w:tcW w:w="1920" w:type="dxa"/>
            <w:tcBorders>
              <w:left w:val="none" w:sz="0" w:space="0" w:color="auto"/>
              <w:right w:val="none" w:sz="0" w:space="0" w:color="auto"/>
            </w:tcBorders>
          </w:tcPr>
          <w:p w:rsidR="004F7CFE" w:rsidRDefault="004F7CFE" w:rsidP="00AA3A19">
            <w:pPr>
              <w:pStyle w:val="ListParagraph"/>
              <w:bidi/>
              <w:ind w:left="0"/>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c>
          <w:tcPr>
            <w:tcW w:w="1418" w:type="dxa"/>
            <w:tcBorders>
              <w:left w:val="none" w:sz="0" w:space="0" w:color="auto"/>
              <w:right w:val="none" w:sz="0" w:space="0" w:color="auto"/>
            </w:tcBorders>
          </w:tcPr>
          <w:p w:rsidR="004F7CFE" w:rsidRDefault="004F7CFE" w:rsidP="00AA3A19">
            <w:pPr>
              <w:pStyle w:val="ListParagraph"/>
              <w:bidi/>
              <w:ind w:left="0"/>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c>
          <w:tcPr>
            <w:tcW w:w="1180" w:type="dxa"/>
            <w:tcBorders>
              <w:left w:val="none" w:sz="0" w:space="0" w:color="auto"/>
              <w:right w:val="none" w:sz="0" w:space="0" w:color="auto"/>
            </w:tcBorders>
          </w:tcPr>
          <w:p w:rsidR="004F7CFE" w:rsidRDefault="004F7CFE" w:rsidP="00AA3A19">
            <w:pPr>
              <w:pStyle w:val="ListParagraph"/>
              <w:bidi/>
              <w:ind w:left="0"/>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c>
          <w:tcPr>
            <w:tcW w:w="845" w:type="dxa"/>
            <w:tcBorders>
              <w:left w:val="none" w:sz="0" w:space="0" w:color="auto"/>
              <w:right w:val="none" w:sz="0" w:space="0" w:color="auto"/>
            </w:tcBorders>
          </w:tcPr>
          <w:p w:rsidR="004F7CFE" w:rsidRDefault="004F7CFE" w:rsidP="00AA3A19">
            <w:pPr>
              <w:pStyle w:val="ListParagraph"/>
              <w:bidi/>
              <w:ind w:left="0"/>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c>
          <w:tcPr>
            <w:tcW w:w="1040" w:type="dxa"/>
            <w:tcBorders>
              <w:left w:val="none" w:sz="0" w:space="0" w:color="auto"/>
              <w:right w:val="none" w:sz="0" w:space="0" w:color="auto"/>
            </w:tcBorders>
          </w:tcPr>
          <w:p w:rsidR="004F7CFE" w:rsidRDefault="004F7CFE" w:rsidP="00AA3A19">
            <w:pPr>
              <w:pStyle w:val="ListParagraph"/>
              <w:bidi/>
              <w:ind w:left="0"/>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c>
          <w:tcPr>
            <w:tcW w:w="1471" w:type="dxa"/>
            <w:tcBorders>
              <w:left w:val="none" w:sz="0" w:space="0" w:color="auto"/>
              <w:right w:val="none" w:sz="0" w:space="0" w:color="auto"/>
            </w:tcBorders>
          </w:tcPr>
          <w:p w:rsidR="004F7CFE" w:rsidRDefault="004F7CFE" w:rsidP="00AA3A19">
            <w:pPr>
              <w:pStyle w:val="ListParagraph"/>
              <w:bidi/>
              <w:ind w:left="0"/>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c>
          <w:tcPr>
            <w:tcW w:w="1332" w:type="dxa"/>
            <w:tcBorders>
              <w:left w:val="none" w:sz="0" w:space="0" w:color="auto"/>
              <w:right w:val="none" w:sz="0" w:space="0" w:color="auto"/>
            </w:tcBorders>
          </w:tcPr>
          <w:p w:rsidR="004F7CFE" w:rsidRDefault="004F7CFE" w:rsidP="00AA3A19">
            <w:pPr>
              <w:pStyle w:val="ListParagraph"/>
              <w:bidi/>
              <w:ind w:left="0"/>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r>
      <w:tr w:rsidR="000C68AD" w:rsidTr="000C68AD">
        <w:trPr>
          <w:jc w:val="center"/>
        </w:trPr>
        <w:tc>
          <w:tcPr>
            <w:cnfStyle w:val="001000000000" w:firstRow="0" w:lastRow="0" w:firstColumn="1" w:lastColumn="0" w:oddVBand="0" w:evenVBand="0" w:oddHBand="0" w:evenHBand="0" w:firstRowFirstColumn="0" w:firstRowLastColumn="0" w:lastRowFirstColumn="0" w:lastRowLastColumn="0"/>
            <w:tcW w:w="1401" w:type="dxa"/>
          </w:tcPr>
          <w:p w:rsidR="000C68AD" w:rsidRDefault="000C68AD" w:rsidP="00AA3A19">
            <w:pPr>
              <w:pStyle w:val="ListParagraph"/>
              <w:bidi/>
              <w:ind w:left="0"/>
              <w:rPr>
                <w:rFonts w:cs="Simplified Arabic"/>
                <w:b w:val="0"/>
                <w:bCs w:val="0"/>
                <w:sz w:val="28"/>
                <w:szCs w:val="28"/>
                <w:rtl/>
                <w:lang w:bidi="ar-JO"/>
              </w:rPr>
            </w:pPr>
          </w:p>
        </w:tc>
        <w:tc>
          <w:tcPr>
            <w:tcW w:w="1920" w:type="dxa"/>
          </w:tcPr>
          <w:p w:rsidR="000C68AD" w:rsidRDefault="000C68AD" w:rsidP="00AA3A19">
            <w:pPr>
              <w:pStyle w:val="ListParagraph"/>
              <w:bidi/>
              <w:ind w:left="0"/>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c>
          <w:tcPr>
            <w:tcW w:w="1418" w:type="dxa"/>
          </w:tcPr>
          <w:p w:rsidR="000C68AD" w:rsidRDefault="000C68AD" w:rsidP="00AA3A19">
            <w:pPr>
              <w:pStyle w:val="ListParagraph"/>
              <w:bidi/>
              <w:ind w:left="0"/>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c>
          <w:tcPr>
            <w:tcW w:w="1180" w:type="dxa"/>
          </w:tcPr>
          <w:p w:rsidR="000C68AD" w:rsidRDefault="000C68AD" w:rsidP="00AA3A19">
            <w:pPr>
              <w:pStyle w:val="ListParagraph"/>
              <w:bidi/>
              <w:ind w:left="0"/>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c>
          <w:tcPr>
            <w:tcW w:w="845" w:type="dxa"/>
          </w:tcPr>
          <w:p w:rsidR="000C68AD" w:rsidRDefault="000C68AD" w:rsidP="00AA3A19">
            <w:pPr>
              <w:pStyle w:val="ListParagraph"/>
              <w:bidi/>
              <w:ind w:left="0"/>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c>
          <w:tcPr>
            <w:tcW w:w="1040" w:type="dxa"/>
          </w:tcPr>
          <w:p w:rsidR="000C68AD" w:rsidRDefault="000C68AD" w:rsidP="00AA3A19">
            <w:pPr>
              <w:pStyle w:val="ListParagraph"/>
              <w:bidi/>
              <w:ind w:left="0"/>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c>
          <w:tcPr>
            <w:tcW w:w="1471" w:type="dxa"/>
          </w:tcPr>
          <w:p w:rsidR="000C68AD" w:rsidRDefault="000C68AD" w:rsidP="00AA3A19">
            <w:pPr>
              <w:pStyle w:val="ListParagraph"/>
              <w:bidi/>
              <w:ind w:left="0"/>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c>
          <w:tcPr>
            <w:tcW w:w="1332" w:type="dxa"/>
          </w:tcPr>
          <w:p w:rsidR="000C68AD" w:rsidRDefault="000C68AD" w:rsidP="00AA3A19">
            <w:pPr>
              <w:pStyle w:val="ListParagraph"/>
              <w:bidi/>
              <w:ind w:left="0"/>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r>
      <w:tr w:rsidR="000C68AD" w:rsidTr="000C68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1" w:type="dxa"/>
            <w:tcBorders>
              <w:left w:val="single" w:sz="4" w:space="0" w:color="244061" w:themeColor="accent1" w:themeShade="80"/>
              <w:right w:val="single" w:sz="4" w:space="0" w:color="244061" w:themeColor="accent1" w:themeShade="80"/>
            </w:tcBorders>
          </w:tcPr>
          <w:p w:rsidR="000C68AD" w:rsidRDefault="000C68AD" w:rsidP="00AA3A19">
            <w:pPr>
              <w:pStyle w:val="ListParagraph"/>
              <w:bidi/>
              <w:ind w:left="0"/>
              <w:rPr>
                <w:rFonts w:cs="Simplified Arabic"/>
                <w:b w:val="0"/>
                <w:bCs w:val="0"/>
                <w:sz w:val="28"/>
                <w:szCs w:val="28"/>
                <w:rtl/>
                <w:lang w:bidi="ar-JO"/>
              </w:rPr>
            </w:pPr>
          </w:p>
        </w:tc>
        <w:tc>
          <w:tcPr>
            <w:tcW w:w="1920" w:type="dxa"/>
            <w:tcBorders>
              <w:left w:val="single" w:sz="4" w:space="0" w:color="244061" w:themeColor="accent1" w:themeShade="80"/>
              <w:right w:val="single" w:sz="4" w:space="0" w:color="244061" w:themeColor="accent1" w:themeShade="80"/>
            </w:tcBorders>
          </w:tcPr>
          <w:p w:rsidR="000C68AD" w:rsidRDefault="000C68AD" w:rsidP="00AA3A19">
            <w:pPr>
              <w:pStyle w:val="ListParagraph"/>
              <w:bidi/>
              <w:ind w:left="0"/>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c>
          <w:tcPr>
            <w:tcW w:w="1418" w:type="dxa"/>
            <w:tcBorders>
              <w:left w:val="single" w:sz="4" w:space="0" w:color="244061" w:themeColor="accent1" w:themeShade="80"/>
              <w:right w:val="single" w:sz="4" w:space="0" w:color="244061" w:themeColor="accent1" w:themeShade="80"/>
            </w:tcBorders>
          </w:tcPr>
          <w:p w:rsidR="000C68AD" w:rsidRDefault="000C68AD" w:rsidP="00AA3A19">
            <w:pPr>
              <w:pStyle w:val="ListParagraph"/>
              <w:bidi/>
              <w:ind w:left="0"/>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c>
          <w:tcPr>
            <w:tcW w:w="1180" w:type="dxa"/>
            <w:tcBorders>
              <w:left w:val="single" w:sz="4" w:space="0" w:color="244061" w:themeColor="accent1" w:themeShade="80"/>
              <w:right w:val="single" w:sz="4" w:space="0" w:color="244061" w:themeColor="accent1" w:themeShade="80"/>
            </w:tcBorders>
          </w:tcPr>
          <w:p w:rsidR="000C68AD" w:rsidRDefault="000C68AD" w:rsidP="00AA3A19">
            <w:pPr>
              <w:pStyle w:val="ListParagraph"/>
              <w:bidi/>
              <w:ind w:left="0"/>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c>
          <w:tcPr>
            <w:tcW w:w="845" w:type="dxa"/>
            <w:tcBorders>
              <w:left w:val="single" w:sz="4" w:space="0" w:color="244061" w:themeColor="accent1" w:themeShade="80"/>
              <w:right w:val="single" w:sz="4" w:space="0" w:color="244061" w:themeColor="accent1" w:themeShade="80"/>
            </w:tcBorders>
          </w:tcPr>
          <w:p w:rsidR="000C68AD" w:rsidRDefault="000C68AD" w:rsidP="00AA3A19">
            <w:pPr>
              <w:pStyle w:val="ListParagraph"/>
              <w:bidi/>
              <w:ind w:left="0"/>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c>
          <w:tcPr>
            <w:tcW w:w="1040" w:type="dxa"/>
            <w:tcBorders>
              <w:left w:val="single" w:sz="4" w:space="0" w:color="244061" w:themeColor="accent1" w:themeShade="80"/>
              <w:right w:val="single" w:sz="4" w:space="0" w:color="244061" w:themeColor="accent1" w:themeShade="80"/>
            </w:tcBorders>
          </w:tcPr>
          <w:p w:rsidR="000C68AD" w:rsidRDefault="000C68AD" w:rsidP="00AA3A19">
            <w:pPr>
              <w:pStyle w:val="ListParagraph"/>
              <w:bidi/>
              <w:ind w:left="0"/>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c>
          <w:tcPr>
            <w:tcW w:w="1471" w:type="dxa"/>
            <w:tcBorders>
              <w:left w:val="single" w:sz="4" w:space="0" w:color="244061" w:themeColor="accent1" w:themeShade="80"/>
              <w:right w:val="single" w:sz="4" w:space="0" w:color="244061" w:themeColor="accent1" w:themeShade="80"/>
            </w:tcBorders>
          </w:tcPr>
          <w:p w:rsidR="000C68AD" w:rsidRDefault="000C68AD" w:rsidP="00AA3A19">
            <w:pPr>
              <w:pStyle w:val="ListParagraph"/>
              <w:bidi/>
              <w:ind w:left="0"/>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c>
          <w:tcPr>
            <w:tcW w:w="1332" w:type="dxa"/>
            <w:tcBorders>
              <w:left w:val="single" w:sz="4" w:space="0" w:color="244061" w:themeColor="accent1" w:themeShade="80"/>
              <w:right w:val="single" w:sz="4" w:space="0" w:color="244061" w:themeColor="accent1" w:themeShade="80"/>
            </w:tcBorders>
          </w:tcPr>
          <w:p w:rsidR="000C68AD" w:rsidRDefault="000C68AD" w:rsidP="00AA3A19">
            <w:pPr>
              <w:pStyle w:val="ListParagraph"/>
              <w:bidi/>
              <w:ind w:left="0"/>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r>
      <w:tr w:rsidR="000C68AD" w:rsidTr="000C68AD">
        <w:trPr>
          <w:jc w:val="center"/>
        </w:trPr>
        <w:tc>
          <w:tcPr>
            <w:cnfStyle w:val="001000000000" w:firstRow="0" w:lastRow="0" w:firstColumn="1" w:lastColumn="0" w:oddVBand="0" w:evenVBand="0" w:oddHBand="0" w:evenHBand="0" w:firstRowFirstColumn="0" w:firstRowLastColumn="0" w:lastRowFirstColumn="0" w:lastRowLastColumn="0"/>
            <w:tcW w:w="1401" w:type="dxa"/>
          </w:tcPr>
          <w:p w:rsidR="000C68AD" w:rsidRDefault="000C68AD" w:rsidP="00AA3A19">
            <w:pPr>
              <w:pStyle w:val="ListParagraph"/>
              <w:bidi/>
              <w:ind w:left="0"/>
              <w:rPr>
                <w:rFonts w:cs="Simplified Arabic"/>
                <w:b w:val="0"/>
                <w:bCs w:val="0"/>
                <w:sz w:val="28"/>
                <w:szCs w:val="28"/>
                <w:rtl/>
                <w:lang w:bidi="ar-JO"/>
              </w:rPr>
            </w:pPr>
          </w:p>
        </w:tc>
        <w:tc>
          <w:tcPr>
            <w:tcW w:w="1920" w:type="dxa"/>
          </w:tcPr>
          <w:p w:rsidR="000C68AD" w:rsidRDefault="000C68AD" w:rsidP="00AA3A19">
            <w:pPr>
              <w:pStyle w:val="ListParagraph"/>
              <w:bidi/>
              <w:ind w:left="0"/>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c>
          <w:tcPr>
            <w:tcW w:w="1418" w:type="dxa"/>
          </w:tcPr>
          <w:p w:rsidR="000C68AD" w:rsidRDefault="000C68AD" w:rsidP="00AA3A19">
            <w:pPr>
              <w:pStyle w:val="ListParagraph"/>
              <w:bidi/>
              <w:ind w:left="0"/>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c>
          <w:tcPr>
            <w:tcW w:w="1180" w:type="dxa"/>
          </w:tcPr>
          <w:p w:rsidR="000C68AD" w:rsidRDefault="000C68AD" w:rsidP="00AA3A19">
            <w:pPr>
              <w:pStyle w:val="ListParagraph"/>
              <w:bidi/>
              <w:ind w:left="0"/>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c>
          <w:tcPr>
            <w:tcW w:w="845" w:type="dxa"/>
          </w:tcPr>
          <w:p w:rsidR="000C68AD" w:rsidRDefault="000C68AD" w:rsidP="00AA3A19">
            <w:pPr>
              <w:pStyle w:val="ListParagraph"/>
              <w:bidi/>
              <w:ind w:left="0"/>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c>
          <w:tcPr>
            <w:tcW w:w="1040" w:type="dxa"/>
          </w:tcPr>
          <w:p w:rsidR="000C68AD" w:rsidRDefault="000C68AD" w:rsidP="00AA3A19">
            <w:pPr>
              <w:pStyle w:val="ListParagraph"/>
              <w:bidi/>
              <w:ind w:left="0"/>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c>
          <w:tcPr>
            <w:tcW w:w="1471" w:type="dxa"/>
          </w:tcPr>
          <w:p w:rsidR="000C68AD" w:rsidRDefault="000C68AD" w:rsidP="00AA3A19">
            <w:pPr>
              <w:pStyle w:val="ListParagraph"/>
              <w:bidi/>
              <w:ind w:left="0"/>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c>
          <w:tcPr>
            <w:tcW w:w="1332" w:type="dxa"/>
          </w:tcPr>
          <w:p w:rsidR="000C68AD" w:rsidRDefault="000C68AD" w:rsidP="00AA3A19">
            <w:pPr>
              <w:pStyle w:val="ListParagraph"/>
              <w:bidi/>
              <w:ind w:left="0"/>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r>
      <w:tr w:rsidR="000C68AD" w:rsidTr="000C68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1" w:type="dxa"/>
            <w:tcBorders>
              <w:left w:val="single" w:sz="4" w:space="0" w:color="244061" w:themeColor="accent1" w:themeShade="80"/>
              <w:right w:val="single" w:sz="4" w:space="0" w:color="244061" w:themeColor="accent1" w:themeShade="80"/>
            </w:tcBorders>
          </w:tcPr>
          <w:p w:rsidR="000C68AD" w:rsidRDefault="000C68AD" w:rsidP="00AA3A19">
            <w:pPr>
              <w:pStyle w:val="ListParagraph"/>
              <w:bidi/>
              <w:ind w:left="0"/>
              <w:rPr>
                <w:rFonts w:cs="Simplified Arabic"/>
                <w:b w:val="0"/>
                <w:bCs w:val="0"/>
                <w:sz w:val="28"/>
                <w:szCs w:val="28"/>
                <w:rtl/>
                <w:lang w:bidi="ar-JO"/>
              </w:rPr>
            </w:pPr>
          </w:p>
        </w:tc>
        <w:tc>
          <w:tcPr>
            <w:tcW w:w="1920" w:type="dxa"/>
            <w:tcBorders>
              <w:left w:val="single" w:sz="4" w:space="0" w:color="244061" w:themeColor="accent1" w:themeShade="80"/>
              <w:right w:val="single" w:sz="4" w:space="0" w:color="244061" w:themeColor="accent1" w:themeShade="80"/>
            </w:tcBorders>
          </w:tcPr>
          <w:p w:rsidR="000C68AD" w:rsidRDefault="000C68AD" w:rsidP="00AA3A19">
            <w:pPr>
              <w:pStyle w:val="ListParagraph"/>
              <w:bidi/>
              <w:ind w:left="0"/>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c>
          <w:tcPr>
            <w:tcW w:w="1418" w:type="dxa"/>
            <w:tcBorders>
              <w:left w:val="single" w:sz="4" w:space="0" w:color="244061" w:themeColor="accent1" w:themeShade="80"/>
              <w:right w:val="single" w:sz="4" w:space="0" w:color="244061" w:themeColor="accent1" w:themeShade="80"/>
            </w:tcBorders>
          </w:tcPr>
          <w:p w:rsidR="000C68AD" w:rsidRDefault="000C68AD" w:rsidP="00AA3A19">
            <w:pPr>
              <w:pStyle w:val="ListParagraph"/>
              <w:bidi/>
              <w:ind w:left="0"/>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c>
          <w:tcPr>
            <w:tcW w:w="1180" w:type="dxa"/>
            <w:tcBorders>
              <w:left w:val="single" w:sz="4" w:space="0" w:color="244061" w:themeColor="accent1" w:themeShade="80"/>
              <w:right w:val="single" w:sz="4" w:space="0" w:color="244061" w:themeColor="accent1" w:themeShade="80"/>
            </w:tcBorders>
          </w:tcPr>
          <w:p w:rsidR="000C68AD" w:rsidRDefault="000C68AD" w:rsidP="00AA3A19">
            <w:pPr>
              <w:pStyle w:val="ListParagraph"/>
              <w:bidi/>
              <w:ind w:left="0"/>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c>
          <w:tcPr>
            <w:tcW w:w="845" w:type="dxa"/>
            <w:tcBorders>
              <w:left w:val="single" w:sz="4" w:space="0" w:color="244061" w:themeColor="accent1" w:themeShade="80"/>
              <w:right w:val="single" w:sz="4" w:space="0" w:color="244061" w:themeColor="accent1" w:themeShade="80"/>
            </w:tcBorders>
          </w:tcPr>
          <w:p w:rsidR="000C68AD" w:rsidRDefault="000C68AD" w:rsidP="00AA3A19">
            <w:pPr>
              <w:pStyle w:val="ListParagraph"/>
              <w:bidi/>
              <w:ind w:left="0"/>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c>
          <w:tcPr>
            <w:tcW w:w="1040" w:type="dxa"/>
            <w:tcBorders>
              <w:left w:val="single" w:sz="4" w:space="0" w:color="244061" w:themeColor="accent1" w:themeShade="80"/>
              <w:right w:val="single" w:sz="4" w:space="0" w:color="244061" w:themeColor="accent1" w:themeShade="80"/>
            </w:tcBorders>
          </w:tcPr>
          <w:p w:rsidR="000C68AD" w:rsidRDefault="000C68AD" w:rsidP="00AA3A19">
            <w:pPr>
              <w:pStyle w:val="ListParagraph"/>
              <w:bidi/>
              <w:ind w:left="0"/>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c>
          <w:tcPr>
            <w:tcW w:w="1471" w:type="dxa"/>
            <w:tcBorders>
              <w:left w:val="single" w:sz="4" w:space="0" w:color="244061" w:themeColor="accent1" w:themeShade="80"/>
              <w:right w:val="single" w:sz="4" w:space="0" w:color="244061" w:themeColor="accent1" w:themeShade="80"/>
            </w:tcBorders>
          </w:tcPr>
          <w:p w:rsidR="000C68AD" w:rsidRDefault="000C68AD" w:rsidP="00AA3A19">
            <w:pPr>
              <w:pStyle w:val="ListParagraph"/>
              <w:bidi/>
              <w:ind w:left="0"/>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c>
          <w:tcPr>
            <w:tcW w:w="1332" w:type="dxa"/>
            <w:tcBorders>
              <w:left w:val="single" w:sz="4" w:space="0" w:color="244061" w:themeColor="accent1" w:themeShade="80"/>
              <w:right w:val="single" w:sz="4" w:space="0" w:color="244061" w:themeColor="accent1" w:themeShade="80"/>
            </w:tcBorders>
          </w:tcPr>
          <w:p w:rsidR="000C68AD" w:rsidRDefault="000C68AD" w:rsidP="00AA3A19">
            <w:pPr>
              <w:pStyle w:val="ListParagraph"/>
              <w:bidi/>
              <w:ind w:left="0"/>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r>
      <w:tr w:rsidR="000C68AD" w:rsidTr="000C68AD">
        <w:trPr>
          <w:jc w:val="center"/>
        </w:trPr>
        <w:tc>
          <w:tcPr>
            <w:cnfStyle w:val="001000000000" w:firstRow="0" w:lastRow="0" w:firstColumn="1" w:lastColumn="0" w:oddVBand="0" w:evenVBand="0" w:oddHBand="0" w:evenHBand="0" w:firstRowFirstColumn="0" w:firstRowLastColumn="0" w:lastRowFirstColumn="0" w:lastRowLastColumn="0"/>
            <w:tcW w:w="1401" w:type="dxa"/>
          </w:tcPr>
          <w:p w:rsidR="000C68AD" w:rsidRDefault="000C68AD" w:rsidP="00AA3A19">
            <w:pPr>
              <w:pStyle w:val="ListParagraph"/>
              <w:bidi/>
              <w:ind w:left="0"/>
              <w:rPr>
                <w:rFonts w:cs="Simplified Arabic"/>
                <w:b w:val="0"/>
                <w:bCs w:val="0"/>
                <w:sz w:val="28"/>
                <w:szCs w:val="28"/>
                <w:rtl/>
                <w:lang w:bidi="ar-JO"/>
              </w:rPr>
            </w:pPr>
          </w:p>
        </w:tc>
        <w:tc>
          <w:tcPr>
            <w:tcW w:w="1920" w:type="dxa"/>
          </w:tcPr>
          <w:p w:rsidR="000C68AD" w:rsidRDefault="000C68AD" w:rsidP="00AA3A19">
            <w:pPr>
              <w:pStyle w:val="ListParagraph"/>
              <w:bidi/>
              <w:ind w:left="0"/>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c>
          <w:tcPr>
            <w:tcW w:w="1418" w:type="dxa"/>
          </w:tcPr>
          <w:p w:rsidR="000C68AD" w:rsidRDefault="000C68AD" w:rsidP="00AA3A19">
            <w:pPr>
              <w:pStyle w:val="ListParagraph"/>
              <w:bidi/>
              <w:ind w:left="0"/>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c>
          <w:tcPr>
            <w:tcW w:w="1180" w:type="dxa"/>
          </w:tcPr>
          <w:p w:rsidR="000C68AD" w:rsidRDefault="000C68AD" w:rsidP="00AA3A19">
            <w:pPr>
              <w:pStyle w:val="ListParagraph"/>
              <w:bidi/>
              <w:ind w:left="0"/>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c>
          <w:tcPr>
            <w:tcW w:w="845" w:type="dxa"/>
          </w:tcPr>
          <w:p w:rsidR="000C68AD" w:rsidRDefault="000C68AD" w:rsidP="00AA3A19">
            <w:pPr>
              <w:pStyle w:val="ListParagraph"/>
              <w:bidi/>
              <w:ind w:left="0"/>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c>
          <w:tcPr>
            <w:tcW w:w="1040" w:type="dxa"/>
          </w:tcPr>
          <w:p w:rsidR="000C68AD" w:rsidRDefault="000C68AD" w:rsidP="00AA3A19">
            <w:pPr>
              <w:pStyle w:val="ListParagraph"/>
              <w:bidi/>
              <w:ind w:left="0"/>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c>
          <w:tcPr>
            <w:tcW w:w="1471" w:type="dxa"/>
          </w:tcPr>
          <w:p w:rsidR="000C68AD" w:rsidRDefault="000C68AD" w:rsidP="00AA3A19">
            <w:pPr>
              <w:pStyle w:val="ListParagraph"/>
              <w:bidi/>
              <w:ind w:left="0"/>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c>
          <w:tcPr>
            <w:tcW w:w="1332" w:type="dxa"/>
          </w:tcPr>
          <w:p w:rsidR="000C68AD" w:rsidRDefault="000C68AD" w:rsidP="00AA3A19">
            <w:pPr>
              <w:pStyle w:val="ListParagraph"/>
              <w:bidi/>
              <w:ind w:left="0"/>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r>
      <w:tr w:rsidR="000C68AD" w:rsidTr="000C68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1" w:type="dxa"/>
            <w:tcBorders>
              <w:left w:val="single" w:sz="4" w:space="0" w:color="244061" w:themeColor="accent1" w:themeShade="80"/>
              <w:right w:val="single" w:sz="4" w:space="0" w:color="244061" w:themeColor="accent1" w:themeShade="80"/>
            </w:tcBorders>
          </w:tcPr>
          <w:p w:rsidR="000C68AD" w:rsidRDefault="000C68AD" w:rsidP="00AA3A19">
            <w:pPr>
              <w:pStyle w:val="ListParagraph"/>
              <w:bidi/>
              <w:ind w:left="0"/>
              <w:rPr>
                <w:rFonts w:cs="Simplified Arabic"/>
                <w:b w:val="0"/>
                <w:bCs w:val="0"/>
                <w:sz w:val="28"/>
                <w:szCs w:val="28"/>
                <w:rtl/>
                <w:lang w:bidi="ar-JO"/>
              </w:rPr>
            </w:pPr>
          </w:p>
        </w:tc>
        <w:tc>
          <w:tcPr>
            <w:tcW w:w="1920" w:type="dxa"/>
            <w:tcBorders>
              <w:left w:val="single" w:sz="4" w:space="0" w:color="244061" w:themeColor="accent1" w:themeShade="80"/>
              <w:right w:val="single" w:sz="4" w:space="0" w:color="244061" w:themeColor="accent1" w:themeShade="80"/>
            </w:tcBorders>
          </w:tcPr>
          <w:p w:rsidR="000C68AD" w:rsidRDefault="000C68AD" w:rsidP="00AA3A19">
            <w:pPr>
              <w:pStyle w:val="ListParagraph"/>
              <w:bidi/>
              <w:ind w:left="0"/>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c>
          <w:tcPr>
            <w:tcW w:w="1418" w:type="dxa"/>
            <w:tcBorders>
              <w:left w:val="single" w:sz="4" w:space="0" w:color="244061" w:themeColor="accent1" w:themeShade="80"/>
              <w:right w:val="single" w:sz="4" w:space="0" w:color="244061" w:themeColor="accent1" w:themeShade="80"/>
            </w:tcBorders>
          </w:tcPr>
          <w:p w:rsidR="000C68AD" w:rsidRDefault="000C68AD" w:rsidP="00AA3A19">
            <w:pPr>
              <w:pStyle w:val="ListParagraph"/>
              <w:bidi/>
              <w:ind w:left="0"/>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c>
          <w:tcPr>
            <w:tcW w:w="1180" w:type="dxa"/>
            <w:tcBorders>
              <w:left w:val="single" w:sz="4" w:space="0" w:color="244061" w:themeColor="accent1" w:themeShade="80"/>
              <w:right w:val="single" w:sz="4" w:space="0" w:color="244061" w:themeColor="accent1" w:themeShade="80"/>
            </w:tcBorders>
          </w:tcPr>
          <w:p w:rsidR="000C68AD" w:rsidRDefault="000C68AD" w:rsidP="00AA3A19">
            <w:pPr>
              <w:pStyle w:val="ListParagraph"/>
              <w:bidi/>
              <w:ind w:left="0"/>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c>
          <w:tcPr>
            <w:tcW w:w="845" w:type="dxa"/>
            <w:tcBorders>
              <w:left w:val="single" w:sz="4" w:space="0" w:color="244061" w:themeColor="accent1" w:themeShade="80"/>
              <w:right w:val="single" w:sz="4" w:space="0" w:color="244061" w:themeColor="accent1" w:themeShade="80"/>
            </w:tcBorders>
          </w:tcPr>
          <w:p w:rsidR="000C68AD" w:rsidRDefault="000C68AD" w:rsidP="00AA3A19">
            <w:pPr>
              <w:pStyle w:val="ListParagraph"/>
              <w:bidi/>
              <w:ind w:left="0"/>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c>
          <w:tcPr>
            <w:tcW w:w="1040" w:type="dxa"/>
            <w:tcBorders>
              <w:left w:val="single" w:sz="4" w:space="0" w:color="244061" w:themeColor="accent1" w:themeShade="80"/>
              <w:right w:val="single" w:sz="4" w:space="0" w:color="244061" w:themeColor="accent1" w:themeShade="80"/>
            </w:tcBorders>
          </w:tcPr>
          <w:p w:rsidR="000C68AD" w:rsidRDefault="000C68AD" w:rsidP="00AA3A19">
            <w:pPr>
              <w:pStyle w:val="ListParagraph"/>
              <w:bidi/>
              <w:ind w:left="0"/>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c>
          <w:tcPr>
            <w:tcW w:w="1471" w:type="dxa"/>
            <w:tcBorders>
              <w:left w:val="single" w:sz="4" w:space="0" w:color="244061" w:themeColor="accent1" w:themeShade="80"/>
              <w:right w:val="single" w:sz="4" w:space="0" w:color="244061" w:themeColor="accent1" w:themeShade="80"/>
            </w:tcBorders>
          </w:tcPr>
          <w:p w:rsidR="000C68AD" w:rsidRDefault="000C68AD" w:rsidP="00AA3A19">
            <w:pPr>
              <w:pStyle w:val="ListParagraph"/>
              <w:bidi/>
              <w:ind w:left="0"/>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c>
          <w:tcPr>
            <w:tcW w:w="1332" w:type="dxa"/>
            <w:tcBorders>
              <w:left w:val="single" w:sz="4" w:space="0" w:color="244061" w:themeColor="accent1" w:themeShade="80"/>
              <w:right w:val="single" w:sz="4" w:space="0" w:color="244061" w:themeColor="accent1" w:themeShade="80"/>
            </w:tcBorders>
          </w:tcPr>
          <w:p w:rsidR="000C68AD" w:rsidRDefault="000C68AD" w:rsidP="00AA3A19">
            <w:pPr>
              <w:pStyle w:val="ListParagraph"/>
              <w:bidi/>
              <w:ind w:left="0"/>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r>
    </w:tbl>
    <w:p w:rsidR="004F7CFE" w:rsidRDefault="004F7CFE" w:rsidP="004F7CFE">
      <w:pPr>
        <w:pStyle w:val="ListParagraph"/>
        <w:bidi/>
        <w:spacing w:after="0" w:line="240" w:lineRule="auto"/>
        <w:ind w:left="-705"/>
        <w:rPr>
          <w:rFonts w:cs="Simplified Arabic"/>
          <w:b/>
          <w:bCs/>
          <w:sz w:val="28"/>
          <w:szCs w:val="28"/>
          <w:rtl/>
          <w:lang w:bidi="ar-JO"/>
        </w:rPr>
      </w:pPr>
    </w:p>
    <w:p w:rsidR="004F7CFE" w:rsidRDefault="004F7CFE" w:rsidP="004F7CFE">
      <w:pPr>
        <w:pStyle w:val="ListParagraph"/>
        <w:bidi/>
        <w:spacing w:after="0" w:line="240" w:lineRule="auto"/>
        <w:ind w:left="-563"/>
        <w:rPr>
          <w:rFonts w:cs="Simplified Arabic"/>
          <w:b/>
          <w:bCs/>
          <w:sz w:val="28"/>
          <w:szCs w:val="28"/>
          <w:lang w:bidi="ar-JO"/>
        </w:rPr>
      </w:pPr>
    </w:p>
    <w:p w:rsidR="004F7CFE" w:rsidRDefault="004F7CFE" w:rsidP="004F7CFE">
      <w:pPr>
        <w:pStyle w:val="ListParagraph"/>
        <w:bidi/>
        <w:spacing w:after="0" w:line="240" w:lineRule="auto"/>
        <w:ind w:left="-563"/>
        <w:rPr>
          <w:rFonts w:cs="Simplified Arabic"/>
          <w:b/>
          <w:bCs/>
          <w:sz w:val="28"/>
          <w:szCs w:val="28"/>
          <w:lang w:bidi="ar-JO"/>
        </w:rPr>
      </w:pPr>
    </w:p>
    <w:p w:rsidR="004F7CFE" w:rsidRDefault="004F7CFE" w:rsidP="004F7CFE">
      <w:pPr>
        <w:pStyle w:val="ListParagraph"/>
        <w:bidi/>
        <w:spacing w:after="0" w:line="240" w:lineRule="auto"/>
        <w:ind w:left="-563"/>
        <w:rPr>
          <w:rFonts w:cs="Simplified Arabic"/>
          <w:b/>
          <w:bCs/>
          <w:sz w:val="28"/>
          <w:szCs w:val="28"/>
          <w:rtl/>
          <w:lang w:bidi="ar-JO"/>
        </w:rPr>
      </w:pPr>
    </w:p>
    <w:p w:rsidR="004F7CFE" w:rsidRDefault="004F7CFE">
      <w:pPr>
        <w:rPr>
          <w:rFonts w:cs="Simplified Arabic"/>
          <w:b/>
          <w:bCs/>
          <w:sz w:val="28"/>
          <w:szCs w:val="28"/>
          <w:rtl/>
          <w:lang w:bidi="ar-JO"/>
        </w:rPr>
      </w:pPr>
      <w:r>
        <w:rPr>
          <w:rFonts w:cs="Simplified Arabic"/>
          <w:b/>
          <w:bCs/>
          <w:sz w:val="28"/>
          <w:szCs w:val="28"/>
          <w:rtl/>
          <w:lang w:bidi="ar-JO"/>
        </w:rPr>
        <w:br w:type="page"/>
      </w:r>
    </w:p>
    <w:p w:rsidR="004F7CFE" w:rsidRPr="007E4D7C" w:rsidRDefault="000C68AD" w:rsidP="007E4D7C">
      <w:pPr>
        <w:pBdr>
          <w:top w:val="double" w:sz="4" w:space="1" w:color="auto"/>
          <w:left w:val="double" w:sz="4" w:space="0" w:color="auto"/>
          <w:bottom w:val="double" w:sz="4" w:space="1" w:color="auto"/>
          <w:right w:val="double" w:sz="4" w:space="4" w:color="auto"/>
        </w:pBdr>
        <w:shd w:val="clear" w:color="auto" w:fill="95B3D7" w:themeFill="accent1" w:themeFillTint="99"/>
        <w:tabs>
          <w:tab w:val="left" w:pos="702"/>
        </w:tabs>
        <w:bidi/>
        <w:spacing w:after="0" w:line="240" w:lineRule="auto"/>
        <w:ind w:left="-999" w:right="-993" w:firstLine="399"/>
        <w:rPr>
          <w:rFonts w:cs="Simplified Arabic"/>
          <w:b/>
          <w:bCs/>
          <w:color w:val="FFFFFF" w:themeColor="background1"/>
          <w:sz w:val="28"/>
          <w:szCs w:val="28"/>
          <w:rtl/>
        </w:rPr>
      </w:pPr>
      <w:r w:rsidRPr="007E4D7C">
        <w:rPr>
          <w:rFonts w:cs="Simplified Arabic"/>
          <w:b/>
          <w:bCs/>
          <w:noProof/>
          <w:color w:val="FFFFFF" w:themeColor="background1"/>
          <w:sz w:val="28"/>
          <w:szCs w:val="28"/>
          <w:rtl/>
        </w:rPr>
        <mc:AlternateContent>
          <mc:Choice Requires="wps">
            <w:drawing>
              <wp:anchor distT="0" distB="0" distL="114300" distR="114300" simplePos="0" relativeHeight="251665920" behindDoc="0" locked="0" layoutInCell="1" allowOverlap="1" wp14:anchorId="0DD81BA7" wp14:editId="36A9828D">
                <wp:simplePos x="0" y="0"/>
                <wp:positionH relativeFrom="column">
                  <wp:posOffset>-550545</wp:posOffset>
                </wp:positionH>
                <wp:positionV relativeFrom="paragraph">
                  <wp:posOffset>-24765</wp:posOffset>
                </wp:positionV>
                <wp:extent cx="1935480" cy="462280"/>
                <wp:effectExtent l="0" t="0" r="0" b="0"/>
                <wp:wrapNone/>
                <wp:docPr id="68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5480" cy="462280"/>
                        </a:xfrm>
                        <a:prstGeom prst="rect">
                          <a:avLst/>
                        </a:prstGeom>
                        <a:noFill/>
                        <a:ln w="25400" cap="flat" cmpd="sng" algn="ctr">
                          <a:noFill/>
                          <a:prstDash val="solid"/>
                        </a:ln>
                        <a:effectLst/>
                      </wps:spPr>
                      <wps:txbx>
                        <w:txbxContent>
                          <w:p w:rsidR="00215C01" w:rsidRPr="000C68AD" w:rsidRDefault="00215C01" w:rsidP="004F7CFE">
                            <w:pPr>
                              <w:jc w:val="center"/>
                              <w:rPr>
                                <w:rFonts w:ascii="Simplified Arabic" w:hAnsi="Simplified Arabic" w:cs="Simplified Arabic"/>
                                <w:b/>
                                <w:bCs/>
                                <w:color w:val="FFFFFF" w:themeColor="background1"/>
                                <w:sz w:val="24"/>
                                <w:szCs w:val="24"/>
                              </w:rPr>
                            </w:pPr>
                            <w:r w:rsidRPr="000C68AD">
                              <w:rPr>
                                <w:rFonts w:ascii="Simplified Arabic" w:hAnsi="Simplified Arabic" w:cs="Simplified Arabic"/>
                                <w:b/>
                                <w:bCs/>
                                <w:color w:val="FFFFFF" w:themeColor="background1"/>
                                <w:sz w:val="24"/>
                                <w:szCs w:val="24"/>
                              </w:rPr>
                              <w:t>HRM-P-14-F-03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_x0000_s1122" style="position:absolute;left:0;text-align:left;margin-left:-43.35pt;margin-top:-1.95pt;width:152.4pt;height:36.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" filled="f" stroked="f" strokeweight="2pt">
                <v:path arrowok="t"/>
                <v:textbox>
                  <w:txbxContent>
                    <w:p w:rsidR="00215C01" w:rsidRPr="000C68AD" w:rsidRDefault="00215C01" w:rsidP="004F7CFE">
                      <w:pPr>
                        <w:jc w:val="center"/>
                        <w:rPr>
                          <w:rFonts w:ascii="Simplified Arabic" w:hAnsi="Simplified Arabic" w:cs="Simplified Arabic"/>
                          <w:b/>
                          <w:bCs/>
                          <w:color w:val="FFFFFF" w:themeColor="background1"/>
                          <w:sz w:val="24"/>
                          <w:szCs w:val="24"/>
                        </w:rPr>
                      </w:pPr>
                      <w:r w:rsidRPr="000C68AD">
                        <w:rPr>
                          <w:rFonts w:ascii="Simplified Arabic" w:hAnsi="Simplified Arabic" w:cs="Simplified Arabic"/>
                          <w:b/>
                          <w:bCs/>
                          <w:color w:val="FFFFFF" w:themeColor="background1"/>
                          <w:sz w:val="24"/>
                          <w:szCs w:val="24"/>
                        </w:rPr>
                        <w:t>HRM-P-14-F-03</w:t>
                      </w:r>
                    </w:p>
                  </w:txbxContent>
                </v:textbox>
              </v:rect>
            </w:pict>
          </mc:Fallback>
        </mc:AlternateContent>
      </w:r>
      <w:r w:rsidRPr="007E4D7C">
        <w:rPr>
          <w:rFonts w:cs="Simplified Arabic" w:hint="cs"/>
          <w:b/>
          <w:bCs/>
          <w:color w:val="FFFFFF" w:themeColor="background1"/>
          <w:sz w:val="28"/>
          <w:szCs w:val="28"/>
          <w:rtl/>
          <w:lang w:bidi="ar-JO"/>
        </w:rPr>
        <w:t xml:space="preserve">                  </w:t>
      </w:r>
      <w:r w:rsidR="004F7CFE" w:rsidRPr="007E4D7C">
        <w:rPr>
          <w:rFonts w:cs="Simplified Arabic" w:hint="cs"/>
          <w:b/>
          <w:bCs/>
          <w:color w:val="FFFFFF" w:themeColor="background1"/>
          <w:sz w:val="28"/>
          <w:szCs w:val="28"/>
          <w:rtl/>
          <w:lang w:bidi="ar-JO"/>
        </w:rPr>
        <w:t>الكشف</w:t>
      </w:r>
      <w:r w:rsidR="004F7CFE" w:rsidRPr="007E4D7C">
        <w:rPr>
          <w:rFonts w:cs="Simplified Arabic"/>
          <w:b/>
          <w:bCs/>
          <w:color w:val="FFFFFF" w:themeColor="background1"/>
          <w:sz w:val="28"/>
          <w:szCs w:val="28"/>
        </w:rPr>
        <w:t xml:space="preserve"> </w:t>
      </w:r>
      <w:r w:rsidR="004F7CFE" w:rsidRPr="007E4D7C">
        <w:rPr>
          <w:rFonts w:cs="Simplified Arabic" w:hint="cs"/>
          <w:b/>
          <w:bCs/>
          <w:color w:val="FFFFFF" w:themeColor="background1"/>
          <w:sz w:val="28"/>
          <w:szCs w:val="28"/>
          <w:rtl/>
        </w:rPr>
        <w:t>الشهري لدوام</w:t>
      </w:r>
      <w:r w:rsidR="004F7CFE" w:rsidRPr="007E4D7C">
        <w:rPr>
          <w:rFonts w:cs="Simplified Arabic"/>
          <w:b/>
          <w:bCs/>
          <w:color w:val="FFFFFF" w:themeColor="background1"/>
          <w:sz w:val="28"/>
          <w:szCs w:val="28"/>
        </w:rPr>
        <w:t xml:space="preserve"> </w:t>
      </w:r>
      <w:r w:rsidR="004F7CFE" w:rsidRPr="007E4D7C">
        <w:rPr>
          <w:rFonts w:cs="Simplified Arabic" w:hint="cs"/>
          <w:b/>
          <w:bCs/>
          <w:color w:val="FFFFFF" w:themeColor="background1"/>
          <w:sz w:val="28"/>
          <w:szCs w:val="28"/>
          <w:rtl/>
        </w:rPr>
        <w:t>الموظفين خارج</w:t>
      </w:r>
      <w:r w:rsidR="004F7CFE" w:rsidRPr="007E4D7C">
        <w:rPr>
          <w:rFonts w:cs="Simplified Arabic"/>
          <w:b/>
          <w:bCs/>
          <w:color w:val="FFFFFF" w:themeColor="background1"/>
          <w:sz w:val="28"/>
          <w:szCs w:val="28"/>
        </w:rPr>
        <w:t xml:space="preserve"> </w:t>
      </w:r>
      <w:r w:rsidR="004F7CFE" w:rsidRPr="007E4D7C">
        <w:rPr>
          <w:rFonts w:cs="Simplified Arabic" w:hint="cs"/>
          <w:b/>
          <w:bCs/>
          <w:color w:val="FFFFFF" w:themeColor="background1"/>
          <w:sz w:val="28"/>
          <w:szCs w:val="28"/>
          <w:rtl/>
        </w:rPr>
        <w:t>أوقات</w:t>
      </w:r>
      <w:r w:rsidR="004F7CFE" w:rsidRPr="007E4D7C">
        <w:rPr>
          <w:rFonts w:cs="Simplified Arabic"/>
          <w:b/>
          <w:bCs/>
          <w:color w:val="FFFFFF" w:themeColor="background1"/>
          <w:sz w:val="28"/>
          <w:szCs w:val="28"/>
        </w:rPr>
        <w:t xml:space="preserve"> </w:t>
      </w:r>
      <w:r w:rsidR="004F7CFE" w:rsidRPr="007E4D7C">
        <w:rPr>
          <w:rFonts w:cs="Simplified Arabic" w:hint="cs"/>
          <w:b/>
          <w:bCs/>
          <w:color w:val="FFFFFF" w:themeColor="background1"/>
          <w:sz w:val="28"/>
          <w:szCs w:val="28"/>
          <w:rtl/>
        </w:rPr>
        <w:t>العمل</w:t>
      </w:r>
      <w:r w:rsidR="004F7CFE" w:rsidRPr="007E4D7C">
        <w:rPr>
          <w:rFonts w:cs="Simplified Arabic" w:hint="cs"/>
          <w:b/>
          <w:bCs/>
          <w:color w:val="FFFFFF" w:themeColor="background1"/>
          <w:sz w:val="28"/>
          <w:szCs w:val="28"/>
          <w:rtl/>
          <w:lang w:bidi="ar-JO"/>
        </w:rPr>
        <w:t xml:space="preserve"> </w:t>
      </w:r>
      <w:r w:rsidR="004F7CFE" w:rsidRPr="007E4D7C">
        <w:rPr>
          <w:rFonts w:cs="Simplified Arabic" w:hint="cs"/>
          <w:b/>
          <w:bCs/>
          <w:color w:val="FFFFFF" w:themeColor="background1"/>
          <w:sz w:val="28"/>
          <w:szCs w:val="28"/>
          <w:rtl/>
        </w:rPr>
        <w:t>الرسمي</w:t>
      </w:r>
    </w:p>
    <w:p w:rsidR="004F7CFE" w:rsidRPr="007E4D7C" w:rsidRDefault="004F7CFE" w:rsidP="004F7CFE">
      <w:pPr>
        <w:tabs>
          <w:tab w:val="left" w:pos="1300"/>
        </w:tabs>
        <w:bidi/>
        <w:spacing w:after="0" w:line="240" w:lineRule="auto"/>
        <w:jc w:val="center"/>
        <w:rPr>
          <w:rFonts w:cs="Simplified Arabic"/>
          <w:sz w:val="20"/>
          <w:szCs w:val="20"/>
          <w:rtl/>
        </w:rPr>
      </w:pPr>
    </w:p>
    <w:tbl>
      <w:tblPr>
        <w:tblStyle w:val="LightShading-Accent11"/>
        <w:bidiVisual/>
        <w:tblW w:w="10607" w:type="dxa"/>
        <w:jc w:val="center"/>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1401"/>
        <w:gridCol w:w="1920"/>
        <w:gridCol w:w="1418"/>
        <w:gridCol w:w="850"/>
        <w:gridCol w:w="993"/>
        <w:gridCol w:w="1222"/>
        <w:gridCol w:w="1471"/>
        <w:gridCol w:w="1332"/>
      </w:tblGrid>
      <w:tr w:rsidR="000C68AD" w:rsidRPr="000C68AD" w:rsidTr="000C68AD">
        <w:trPr>
          <w:cnfStyle w:val="100000000000" w:firstRow="1" w:lastRow="0" w:firstColumn="0" w:lastColumn="0" w:oddVBand="0" w:evenVBand="0" w:oddHBand="0"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1401" w:type="dxa"/>
            <w:tcBorders>
              <w:top w:val="none" w:sz="0" w:space="0" w:color="auto"/>
              <w:left w:val="none" w:sz="0" w:space="0" w:color="auto"/>
              <w:bottom w:val="none" w:sz="0" w:space="0" w:color="auto"/>
              <w:right w:val="none" w:sz="0" w:space="0" w:color="auto"/>
            </w:tcBorders>
          </w:tcPr>
          <w:p w:rsidR="004F7CFE" w:rsidRPr="000C68AD" w:rsidRDefault="004F7CFE" w:rsidP="000C68AD">
            <w:pPr>
              <w:pStyle w:val="ListParagraph"/>
              <w:bidi/>
              <w:spacing w:line="360" w:lineRule="auto"/>
              <w:ind w:left="0"/>
              <w:rPr>
                <w:rFonts w:cs="Simplified Arabic"/>
                <w:b w:val="0"/>
                <w:bCs w:val="0"/>
                <w:color w:val="244061" w:themeColor="accent1" w:themeShade="80"/>
                <w:sz w:val="28"/>
                <w:szCs w:val="28"/>
                <w:rtl/>
                <w:lang w:bidi="ar-JO"/>
              </w:rPr>
            </w:pPr>
            <w:r w:rsidRPr="000C68AD">
              <w:rPr>
                <w:rFonts w:cs="Simplified Arabic" w:hint="cs"/>
                <w:b w:val="0"/>
                <w:bCs w:val="0"/>
                <w:color w:val="244061" w:themeColor="accent1" w:themeShade="80"/>
                <w:sz w:val="28"/>
                <w:szCs w:val="28"/>
                <w:rtl/>
                <w:lang w:bidi="ar-JO"/>
              </w:rPr>
              <w:t>اسم</w:t>
            </w:r>
            <w:r w:rsidRPr="000C68AD">
              <w:rPr>
                <w:rFonts w:cs="Simplified Arabic"/>
                <w:b w:val="0"/>
                <w:bCs w:val="0"/>
                <w:color w:val="244061" w:themeColor="accent1" w:themeShade="80"/>
                <w:sz w:val="28"/>
                <w:szCs w:val="28"/>
                <w:rtl/>
                <w:lang w:bidi="ar-JO"/>
              </w:rPr>
              <w:t xml:space="preserve"> </w:t>
            </w:r>
            <w:r w:rsidRPr="000C68AD">
              <w:rPr>
                <w:rFonts w:cs="Simplified Arabic" w:hint="cs"/>
                <w:b w:val="0"/>
                <w:bCs w:val="0"/>
                <w:color w:val="244061" w:themeColor="accent1" w:themeShade="80"/>
                <w:sz w:val="28"/>
                <w:szCs w:val="28"/>
                <w:rtl/>
                <w:lang w:bidi="ar-JO"/>
              </w:rPr>
              <w:t>الدائرة</w:t>
            </w:r>
            <w:r w:rsidRPr="000C68AD">
              <w:rPr>
                <w:rFonts w:cs="Simplified Arabic"/>
                <w:b w:val="0"/>
                <w:bCs w:val="0"/>
                <w:color w:val="244061" w:themeColor="accent1" w:themeShade="80"/>
                <w:sz w:val="28"/>
                <w:szCs w:val="28"/>
                <w:rtl/>
                <w:lang w:bidi="ar-JO"/>
              </w:rPr>
              <w:t xml:space="preserve">  </w:t>
            </w:r>
          </w:p>
        </w:tc>
        <w:tc>
          <w:tcPr>
            <w:tcW w:w="9206" w:type="dxa"/>
            <w:gridSpan w:val="7"/>
            <w:tcBorders>
              <w:top w:val="none" w:sz="0" w:space="0" w:color="auto"/>
              <w:left w:val="none" w:sz="0" w:space="0" w:color="auto"/>
              <w:bottom w:val="none" w:sz="0" w:space="0" w:color="auto"/>
              <w:right w:val="none" w:sz="0" w:space="0" w:color="auto"/>
            </w:tcBorders>
          </w:tcPr>
          <w:p w:rsidR="004F7CFE" w:rsidRPr="000C68AD" w:rsidRDefault="004F7CFE" w:rsidP="000C68AD">
            <w:pPr>
              <w:pStyle w:val="ListParagraph"/>
              <w:bidi/>
              <w:spacing w:line="360" w:lineRule="auto"/>
              <w:ind w:left="0"/>
              <w:cnfStyle w:val="100000000000" w:firstRow="1" w:lastRow="0" w:firstColumn="0" w:lastColumn="0" w:oddVBand="0" w:evenVBand="0" w:oddHBand="0" w:evenHBand="0" w:firstRowFirstColumn="0" w:firstRowLastColumn="0" w:lastRowFirstColumn="0" w:lastRowLastColumn="0"/>
              <w:rPr>
                <w:rFonts w:cs="Simplified Arabic"/>
                <w:b w:val="0"/>
                <w:bCs w:val="0"/>
                <w:color w:val="244061" w:themeColor="accent1" w:themeShade="80"/>
                <w:sz w:val="28"/>
                <w:szCs w:val="28"/>
                <w:rtl/>
                <w:lang w:bidi="ar-JO"/>
              </w:rPr>
            </w:pPr>
          </w:p>
        </w:tc>
      </w:tr>
      <w:tr w:rsidR="000C68AD" w:rsidRPr="000C68AD" w:rsidTr="00293A81">
        <w:trPr>
          <w:cnfStyle w:val="000000100000" w:firstRow="0" w:lastRow="0" w:firstColumn="0" w:lastColumn="0" w:oddVBand="0" w:evenVBand="0" w:oddHBand="1" w:evenHBand="0" w:firstRowFirstColumn="0" w:firstRowLastColumn="0" w:lastRowFirstColumn="0" w:lastRowLastColumn="0"/>
          <w:trHeight w:val="467"/>
          <w:jc w:val="center"/>
        </w:trPr>
        <w:tc>
          <w:tcPr>
            <w:cnfStyle w:val="001000000000" w:firstRow="0" w:lastRow="0" w:firstColumn="1" w:lastColumn="0" w:oddVBand="0" w:evenVBand="0" w:oddHBand="0" w:evenHBand="0" w:firstRowFirstColumn="0" w:firstRowLastColumn="0" w:lastRowFirstColumn="0" w:lastRowLastColumn="0"/>
            <w:tcW w:w="1401" w:type="dxa"/>
            <w:vMerge w:val="restart"/>
            <w:tcBorders>
              <w:left w:val="none" w:sz="0" w:space="0" w:color="auto"/>
              <w:right w:val="single" w:sz="4" w:space="0" w:color="FFFFFF" w:themeColor="background1"/>
            </w:tcBorders>
            <w:shd w:val="clear" w:color="auto" w:fill="244061" w:themeFill="accent1" w:themeFillShade="80"/>
          </w:tcPr>
          <w:p w:rsidR="004F7CFE" w:rsidRPr="00293A81" w:rsidRDefault="004F7CFE" w:rsidP="000C68AD">
            <w:pPr>
              <w:bidi/>
              <w:spacing w:line="360" w:lineRule="auto"/>
              <w:jc w:val="center"/>
              <w:rPr>
                <w:rFonts w:ascii="Simplified Arabic" w:eastAsia="Arial Unicode MS" w:hAnsi="Simplified Arabic" w:cs="Simplified Arabic"/>
                <w:color w:val="FFFFFF" w:themeColor="background1"/>
                <w:sz w:val="28"/>
                <w:szCs w:val="28"/>
                <w:rtl/>
              </w:rPr>
            </w:pPr>
            <w:r w:rsidRPr="00293A81">
              <w:rPr>
                <w:rFonts w:ascii="Simplified Arabic" w:eastAsia="Arial Unicode MS" w:hAnsi="Simplified Arabic" w:cs="Simplified Arabic"/>
                <w:color w:val="FFFFFF" w:themeColor="background1"/>
                <w:sz w:val="28"/>
                <w:szCs w:val="28"/>
                <w:rtl/>
              </w:rPr>
              <w:t>الرقم الوظيفي</w:t>
            </w:r>
          </w:p>
        </w:tc>
        <w:tc>
          <w:tcPr>
            <w:tcW w:w="1920" w:type="dxa"/>
            <w:vMerge w:val="restart"/>
            <w:tcBorders>
              <w:left w:val="single" w:sz="4" w:space="0" w:color="FFFFFF" w:themeColor="background1"/>
              <w:right w:val="single" w:sz="4" w:space="0" w:color="FFFFFF" w:themeColor="background1"/>
            </w:tcBorders>
            <w:shd w:val="clear" w:color="auto" w:fill="244061" w:themeFill="accent1" w:themeFillShade="80"/>
          </w:tcPr>
          <w:p w:rsidR="004F7CFE" w:rsidRPr="00293A81" w:rsidRDefault="004F7CFE" w:rsidP="000C68AD">
            <w:pPr>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color w:val="FFFFFF" w:themeColor="background1"/>
                <w:sz w:val="28"/>
                <w:szCs w:val="28"/>
                <w:rtl/>
              </w:rPr>
            </w:pPr>
            <w:r w:rsidRPr="00293A81">
              <w:rPr>
                <w:rFonts w:ascii="Simplified Arabic" w:eastAsia="Arial Unicode MS" w:hAnsi="Simplified Arabic" w:cs="Simplified Arabic"/>
                <w:color w:val="FFFFFF" w:themeColor="background1"/>
                <w:sz w:val="28"/>
                <w:szCs w:val="28"/>
                <w:rtl/>
              </w:rPr>
              <w:t>اسم الموظف</w:t>
            </w:r>
          </w:p>
        </w:tc>
        <w:tc>
          <w:tcPr>
            <w:tcW w:w="1418" w:type="dxa"/>
            <w:vMerge w:val="restart"/>
            <w:tcBorders>
              <w:left w:val="single" w:sz="4" w:space="0" w:color="FFFFFF" w:themeColor="background1"/>
              <w:right w:val="single" w:sz="4" w:space="0" w:color="FFFFFF" w:themeColor="background1"/>
            </w:tcBorders>
            <w:shd w:val="clear" w:color="auto" w:fill="244061" w:themeFill="accent1" w:themeFillShade="80"/>
          </w:tcPr>
          <w:p w:rsidR="004F7CFE" w:rsidRPr="00293A81" w:rsidRDefault="004F7CFE" w:rsidP="000C68AD">
            <w:pPr>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color w:val="FFFFFF" w:themeColor="background1"/>
                <w:sz w:val="28"/>
                <w:szCs w:val="28"/>
                <w:rtl/>
              </w:rPr>
            </w:pPr>
            <w:r w:rsidRPr="00293A81">
              <w:rPr>
                <w:rFonts w:ascii="Simplified Arabic" w:eastAsia="Arial Unicode MS" w:hAnsi="Simplified Arabic" w:cs="Simplified Arabic"/>
                <w:color w:val="FFFFFF" w:themeColor="background1"/>
                <w:sz w:val="28"/>
                <w:szCs w:val="28"/>
                <w:rtl/>
              </w:rPr>
              <w:t>المديرية/ الوحدة</w:t>
            </w:r>
          </w:p>
        </w:tc>
        <w:tc>
          <w:tcPr>
            <w:tcW w:w="850" w:type="dxa"/>
            <w:vMerge w:val="restart"/>
            <w:tcBorders>
              <w:left w:val="single" w:sz="4" w:space="0" w:color="FFFFFF" w:themeColor="background1"/>
              <w:right w:val="single" w:sz="4" w:space="0" w:color="FFFFFF" w:themeColor="background1"/>
            </w:tcBorders>
            <w:shd w:val="clear" w:color="auto" w:fill="244061" w:themeFill="accent1" w:themeFillShade="80"/>
          </w:tcPr>
          <w:p w:rsidR="004F7CFE" w:rsidRPr="00293A81" w:rsidRDefault="004F7CFE" w:rsidP="000C68AD">
            <w:pPr>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color w:val="FFFFFF" w:themeColor="background1"/>
                <w:sz w:val="28"/>
                <w:szCs w:val="28"/>
                <w:rtl/>
              </w:rPr>
            </w:pPr>
            <w:r w:rsidRPr="00293A81">
              <w:rPr>
                <w:rFonts w:ascii="Simplified Arabic" w:eastAsia="Arial Unicode MS" w:hAnsi="Simplified Arabic" w:cs="Simplified Arabic"/>
                <w:color w:val="FFFFFF" w:themeColor="background1"/>
                <w:sz w:val="28"/>
                <w:szCs w:val="28"/>
                <w:rtl/>
              </w:rPr>
              <w:t>القسم</w:t>
            </w:r>
          </w:p>
        </w:tc>
        <w:tc>
          <w:tcPr>
            <w:tcW w:w="993" w:type="dxa"/>
            <w:vMerge w:val="restart"/>
            <w:tcBorders>
              <w:left w:val="single" w:sz="4" w:space="0" w:color="FFFFFF" w:themeColor="background1"/>
              <w:right w:val="single" w:sz="4" w:space="0" w:color="FFFFFF" w:themeColor="background1"/>
            </w:tcBorders>
            <w:shd w:val="clear" w:color="auto" w:fill="244061" w:themeFill="accent1" w:themeFillShade="80"/>
          </w:tcPr>
          <w:p w:rsidR="004F7CFE" w:rsidRPr="00293A81" w:rsidRDefault="004F7CFE" w:rsidP="000C68AD">
            <w:pPr>
              <w:spacing w:line="360" w:lineRule="auto"/>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color w:val="FFFFFF" w:themeColor="background1"/>
                <w:sz w:val="28"/>
                <w:szCs w:val="28"/>
                <w:rtl/>
              </w:rPr>
            </w:pPr>
            <w:r w:rsidRPr="00293A81">
              <w:rPr>
                <w:rFonts w:ascii="Simplified Arabic" w:eastAsia="Arial Unicode MS" w:hAnsi="Simplified Arabic" w:cs="Simplified Arabic" w:hint="cs"/>
                <w:color w:val="FFFFFF" w:themeColor="background1"/>
                <w:sz w:val="28"/>
                <w:szCs w:val="28"/>
                <w:rtl/>
              </w:rPr>
              <w:t>التاريخ</w:t>
            </w:r>
          </w:p>
        </w:tc>
        <w:tc>
          <w:tcPr>
            <w:tcW w:w="1222" w:type="dxa"/>
            <w:vMerge w:val="restart"/>
            <w:tcBorders>
              <w:left w:val="single" w:sz="4" w:space="0" w:color="FFFFFF" w:themeColor="background1"/>
              <w:right w:val="single" w:sz="4" w:space="0" w:color="FFFFFF" w:themeColor="background1"/>
            </w:tcBorders>
            <w:shd w:val="clear" w:color="auto" w:fill="244061" w:themeFill="accent1" w:themeFillShade="80"/>
          </w:tcPr>
          <w:p w:rsidR="004F7CFE" w:rsidRPr="00293A81" w:rsidRDefault="004F7CFE" w:rsidP="000C68AD">
            <w:pPr>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color w:val="FFFFFF" w:themeColor="background1"/>
                <w:sz w:val="28"/>
                <w:szCs w:val="28"/>
                <w:rtl/>
                <w:lang w:bidi="ar-JO"/>
              </w:rPr>
            </w:pPr>
            <w:r w:rsidRPr="00293A81">
              <w:rPr>
                <w:rFonts w:ascii="Simplified Arabic" w:eastAsia="Arial Unicode MS" w:hAnsi="Simplified Arabic" w:cs="Simplified Arabic" w:hint="cs"/>
                <w:color w:val="FFFFFF" w:themeColor="background1"/>
                <w:sz w:val="28"/>
                <w:szCs w:val="28"/>
                <w:rtl/>
                <w:lang w:bidi="ar-JO"/>
              </w:rPr>
              <w:t>عدد الساعات الفعلي</w:t>
            </w:r>
          </w:p>
        </w:tc>
        <w:tc>
          <w:tcPr>
            <w:tcW w:w="2803" w:type="dxa"/>
            <w:gridSpan w:val="2"/>
            <w:tcBorders>
              <w:left w:val="single" w:sz="4" w:space="0" w:color="FFFFFF" w:themeColor="background1"/>
              <w:right w:val="none" w:sz="0" w:space="0" w:color="auto"/>
            </w:tcBorders>
            <w:shd w:val="clear" w:color="auto" w:fill="244061" w:themeFill="accent1" w:themeFillShade="80"/>
          </w:tcPr>
          <w:p w:rsidR="004F7CFE" w:rsidRPr="00293A81" w:rsidRDefault="004F7CFE" w:rsidP="000C68AD">
            <w:pPr>
              <w:spacing w:line="360" w:lineRule="auto"/>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color w:val="FFFFFF" w:themeColor="background1"/>
                <w:sz w:val="28"/>
                <w:szCs w:val="28"/>
                <w:rtl/>
              </w:rPr>
            </w:pPr>
            <w:r w:rsidRPr="00293A81">
              <w:rPr>
                <w:rFonts w:ascii="Simplified Arabic" w:eastAsia="Arial Unicode MS" w:hAnsi="Simplified Arabic" w:cs="Simplified Arabic" w:hint="cs"/>
                <w:color w:val="FFFFFF" w:themeColor="background1"/>
                <w:sz w:val="28"/>
                <w:szCs w:val="28"/>
                <w:rtl/>
              </w:rPr>
              <w:t>تنسيب ادارة الموارد البشرية</w:t>
            </w:r>
          </w:p>
        </w:tc>
      </w:tr>
      <w:tr w:rsidR="000C68AD" w:rsidRPr="000C68AD" w:rsidTr="00293A81">
        <w:trPr>
          <w:trHeight w:val="318"/>
          <w:jc w:val="center"/>
        </w:trPr>
        <w:tc>
          <w:tcPr>
            <w:cnfStyle w:val="001000000000" w:firstRow="0" w:lastRow="0" w:firstColumn="1" w:lastColumn="0" w:oddVBand="0" w:evenVBand="0" w:oddHBand="0" w:evenHBand="0" w:firstRowFirstColumn="0" w:firstRowLastColumn="0" w:lastRowFirstColumn="0" w:lastRowLastColumn="0"/>
            <w:tcW w:w="1401" w:type="dxa"/>
            <w:vMerge/>
            <w:tcBorders>
              <w:right w:val="single" w:sz="4" w:space="0" w:color="FFFFFF" w:themeColor="background1"/>
            </w:tcBorders>
            <w:shd w:val="clear" w:color="auto" w:fill="244061" w:themeFill="accent1" w:themeFillShade="80"/>
          </w:tcPr>
          <w:p w:rsidR="004F7CFE" w:rsidRPr="000C68AD" w:rsidRDefault="004F7CFE" w:rsidP="000C68AD">
            <w:pPr>
              <w:spacing w:line="360" w:lineRule="auto"/>
              <w:jc w:val="center"/>
              <w:rPr>
                <w:rFonts w:ascii="Simplified Arabic" w:eastAsia="Arial Unicode MS" w:hAnsi="Simplified Arabic" w:cs="Simplified Arabic"/>
                <w:color w:val="244061" w:themeColor="accent1" w:themeShade="80"/>
                <w:sz w:val="28"/>
                <w:szCs w:val="28"/>
                <w:rtl/>
              </w:rPr>
            </w:pPr>
          </w:p>
        </w:tc>
        <w:tc>
          <w:tcPr>
            <w:tcW w:w="1920" w:type="dxa"/>
            <w:vMerge/>
            <w:tcBorders>
              <w:left w:val="single" w:sz="4" w:space="0" w:color="FFFFFF" w:themeColor="background1"/>
              <w:right w:val="single" w:sz="4" w:space="0" w:color="FFFFFF" w:themeColor="background1"/>
            </w:tcBorders>
            <w:shd w:val="clear" w:color="auto" w:fill="244061" w:themeFill="accent1" w:themeFillShade="80"/>
          </w:tcPr>
          <w:p w:rsidR="004F7CFE" w:rsidRPr="000C68AD" w:rsidRDefault="004F7CFE" w:rsidP="000C68AD">
            <w:pPr>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color w:val="244061" w:themeColor="accent1" w:themeShade="80"/>
                <w:sz w:val="28"/>
                <w:szCs w:val="28"/>
                <w:rtl/>
              </w:rPr>
            </w:pPr>
          </w:p>
        </w:tc>
        <w:tc>
          <w:tcPr>
            <w:tcW w:w="1418" w:type="dxa"/>
            <w:vMerge/>
            <w:tcBorders>
              <w:left w:val="single" w:sz="4" w:space="0" w:color="FFFFFF" w:themeColor="background1"/>
              <w:right w:val="single" w:sz="4" w:space="0" w:color="FFFFFF" w:themeColor="background1"/>
            </w:tcBorders>
            <w:shd w:val="clear" w:color="auto" w:fill="244061" w:themeFill="accent1" w:themeFillShade="80"/>
          </w:tcPr>
          <w:p w:rsidR="004F7CFE" w:rsidRPr="000C68AD" w:rsidRDefault="004F7CFE" w:rsidP="000C68AD">
            <w:pPr>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color w:val="244061" w:themeColor="accent1" w:themeShade="80"/>
                <w:sz w:val="28"/>
                <w:szCs w:val="28"/>
                <w:rtl/>
              </w:rPr>
            </w:pPr>
          </w:p>
        </w:tc>
        <w:tc>
          <w:tcPr>
            <w:tcW w:w="850" w:type="dxa"/>
            <w:vMerge/>
            <w:tcBorders>
              <w:left w:val="single" w:sz="4" w:space="0" w:color="FFFFFF" w:themeColor="background1"/>
              <w:right w:val="single" w:sz="4" w:space="0" w:color="FFFFFF" w:themeColor="background1"/>
            </w:tcBorders>
            <w:shd w:val="clear" w:color="auto" w:fill="244061" w:themeFill="accent1" w:themeFillShade="80"/>
          </w:tcPr>
          <w:p w:rsidR="004F7CFE" w:rsidRPr="000C68AD" w:rsidRDefault="004F7CFE" w:rsidP="000C68AD">
            <w:pPr>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color w:val="244061" w:themeColor="accent1" w:themeShade="80"/>
                <w:sz w:val="28"/>
                <w:szCs w:val="28"/>
                <w:rtl/>
              </w:rPr>
            </w:pPr>
          </w:p>
        </w:tc>
        <w:tc>
          <w:tcPr>
            <w:tcW w:w="993" w:type="dxa"/>
            <w:vMerge/>
            <w:tcBorders>
              <w:left w:val="single" w:sz="4" w:space="0" w:color="FFFFFF" w:themeColor="background1"/>
              <w:right w:val="single" w:sz="4" w:space="0" w:color="FFFFFF" w:themeColor="background1"/>
            </w:tcBorders>
            <w:shd w:val="clear" w:color="auto" w:fill="244061" w:themeFill="accent1" w:themeFillShade="80"/>
          </w:tcPr>
          <w:p w:rsidR="004F7CFE" w:rsidRPr="000C68AD" w:rsidRDefault="004F7CFE" w:rsidP="000C68AD">
            <w:pPr>
              <w:spacing w:line="360" w:lineRule="auto"/>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color w:val="244061" w:themeColor="accent1" w:themeShade="80"/>
                <w:sz w:val="28"/>
                <w:szCs w:val="28"/>
                <w:rtl/>
              </w:rPr>
            </w:pPr>
          </w:p>
        </w:tc>
        <w:tc>
          <w:tcPr>
            <w:tcW w:w="1222" w:type="dxa"/>
            <w:vMerge/>
            <w:tcBorders>
              <w:left w:val="single" w:sz="4" w:space="0" w:color="FFFFFF" w:themeColor="background1"/>
              <w:right w:val="single" w:sz="4" w:space="0" w:color="FFFFFF" w:themeColor="background1"/>
            </w:tcBorders>
            <w:shd w:val="clear" w:color="auto" w:fill="244061" w:themeFill="accent1" w:themeFillShade="80"/>
          </w:tcPr>
          <w:p w:rsidR="004F7CFE" w:rsidRPr="000C68AD" w:rsidRDefault="004F7CFE" w:rsidP="000C68AD">
            <w:pPr>
              <w:spacing w:line="360"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color w:val="244061" w:themeColor="accent1" w:themeShade="80"/>
                <w:sz w:val="28"/>
                <w:szCs w:val="28"/>
                <w:rtl/>
                <w:lang w:bidi="ar-JO"/>
              </w:rPr>
            </w:pPr>
          </w:p>
        </w:tc>
        <w:tc>
          <w:tcPr>
            <w:tcW w:w="1471" w:type="dxa"/>
            <w:tcBorders>
              <w:left w:val="single" w:sz="4" w:space="0" w:color="FFFFFF" w:themeColor="background1"/>
            </w:tcBorders>
          </w:tcPr>
          <w:p w:rsidR="004F7CFE" w:rsidRPr="000C68AD" w:rsidRDefault="004F7CFE" w:rsidP="000C68AD">
            <w:pPr>
              <w:bidi/>
              <w:spacing w:line="360" w:lineRule="auto"/>
              <w:jc w:val="center"/>
              <w:cnfStyle w:val="000000000000" w:firstRow="0" w:lastRow="0" w:firstColumn="0" w:lastColumn="0" w:oddVBand="0" w:evenVBand="0" w:oddHBand="0" w:evenHBand="0" w:firstRowFirstColumn="0" w:firstRowLastColumn="0" w:lastRowFirstColumn="0" w:lastRowLastColumn="0"/>
              <w:rPr>
                <w:color w:val="244061" w:themeColor="accent1" w:themeShade="80"/>
                <w:sz w:val="28"/>
                <w:szCs w:val="28"/>
              </w:rPr>
            </w:pPr>
            <w:r w:rsidRPr="000C68AD">
              <w:rPr>
                <w:rFonts w:hint="cs"/>
                <w:color w:val="244061" w:themeColor="accent1" w:themeShade="80"/>
                <w:sz w:val="28"/>
                <w:szCs w:val="28"/>
                <w:rtl/>
              </w:rPr>
              <w:t>صرف</w:t>
            </w:r>
            <w:r w:rsidRPr="000C68AD">
              <w:rPr>
                <w:color w:val="244061" w:themeColor="accent1" w:themeShade="80"/>
                <w:sz w:val="28"/>
                <w:szCs w:val="28"/>
                <w:rtl/>
              </w:rPr>
              <w:t xml:space="preserve"> </w:t>
            </w:r>
            <w:r w:rsidRPr="000C68AD">
              <w:rPr>
                <w:rFonts w:hint="cs"/>
                <w:color w:val="244061" w:themeColor="accent1" w:themeShade="80"/>
                <w:sz w:val="28"/>
                <w:szCs w:val="28"/>
                <w:rtl/>
              </w:rPr>
              <w:t>بدل</w:t>
            </w:r>
            <w:r w:rsidRPr="000C68AD">
              <w:rPr>
                <w:color w:val="244061" w:themeColor="accent1" w:themeShade="80"/>
                <w:sz w:val="28"/>
                <w:szCs w:val="28"/>
                <w:rtl/>
              </w:rPr>
              <w:t xml:space="preserve"> </w:t>
            </w:r>
            <w:r w:rsidRPr="000C68AD">
              <w:rPr>
                <w:rFonts w:hint="cs"/>
                <w:color w:val="244061" w:themeColor="accent1" w:themeShade="80"/>
                <w:sz w:val="28"/>
                <w:szCs w:val="28"/>
                <w:rtl/>
              </w:rPr>
              <w:t>عمل</w:t>
            </w:r>
            <w:r w:rsidRPr="000C68AD">
              <w:rPr>
                <w:color w:val="244061" w:themeColor="accent1" w:themeShade="80"/>
                <w:sz w:val="28"/>
                <w:szCs w:val="28"/>
                <w:rtl/>
              </w:rPr>
              <w:t xml:space="preserve"> </w:t>
            </w:r>
            <w:r w:rsidRPr="000C68AD">
              <w:rPr>
                <w:rFonts w:hint="cs"/>
                <w:color w:val="244061" w:themeColor="accent1" w:themeShade="80"/>
                <w:sz w:val="28"/>
                <w:szCs w:val="28"/>
                <w:rtl/>
              </w:rPr>
              <w:t>اضافي</w:t>
            </w:r>
          </w:p>
        </w:tc>
        <w:tc>
          <w:tcPr>
            <w:tcW w:w="1332" w:type="dxa"/>
          </w:tcPr>
          <w:p w:rsidR="004F7CFE" w:rsidRPr="000C68AD" w:rsidRDefault="004F7CFE" w:rsidP="000C68AD">
            <w:pPr>
              <w:bidi/>
              <w:spacing w:line="360" w:lineRule="auto"/>
              <w:jc w:val="center"/>
              <w:cnfStyle w:val="000000000000" w:firstRow="0" w:lastRow="0" w:firstColumn="0" w:lastColumn="0" w:oddVBand="0" w:evenVBand="0" w:oddHBand="0" w:evenHBand="0" w:firstRowFirstColumn="0" w:firstRowLastColumn="0" w:lastRowFirstColumn="0" w:lastRowLastColumn="0"/>
              <w:rPr>
                <w:color w:val="244061" w:themeColor="accent1" w:themeShade="80"/>
                <w:sz w:val="28"/>
                <w:szCs w:val="28"/>
              </w:rPr>
            </w:pPr>
            <w:r w:rsidRPr="000C68AD">
              <w:rPr>
                <w:rFonts w:hint="cs"/>
                <w:color w:val="244061" w:themeColor="accent1" w:themeShade="80"/>
                <w:sz w:val="28"/>
                <w:szCs w:val="28"/>
                <w:rtl/>
              </w:rPr>
              <w:t>اضافة</w:t>
            </w:r>
            <w:r w:rsidRPr="000C68AD">
              <w:rPr>
                <w:color w:val="244061" w:themeColor="accent1" w:themeShade="80"/>
                <w:sz w:val="28"/>
                <w:szCs w:val="28"/>
                <w:rtl/>
              </w:rPr>
              <w:t xml:space="preserve"> </w:t>
            </w:r>
            <w:r w:rsidRPr="000C68AD">
              <w:rPr>
                <w:rFonts w:hint="cs"/>
                <w:color w:val="244061" w:themeColor="accent1" w:themeShade="80"/>
                <w:sz w:val="28"/>
                <w:szCs w:val="28"/>
                <w:rtl/>
              </w:rPr>
              <w:t>يوم</w:t>
            </w:r>
          </w:p>
        </w:tc>
      </w:tr>
      <w:tr w:rsidR="000C68AD" w:rsidRPr="000C68AD" w:rsidTr="000C68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1" w:type="dxa"/>
            <w:tcBorders>
              <w:left w:val="none" w:sz="0" w:space="0" w:color="auto"/>
              <w:right w:val="none" w:sz="0" w:space="0" w:color="auto"/>
            </w:tcBorders>
          </w:tcPr>
          <w:p w:rsidR="004F7CFE" w:rsidRPr="000C68AD" w:rsidRDefault="004F7CFE" w:rsidP="000C68AD">
            <w:pPr>
              <w:pStyle w:val="ListParagraph"/>
              <w:bidi/>
              <w:spacing w:line="360" w:lineRule="auto"/>
              <w:ind w:left="0"/>
              <w:rPr>
                <w:rFonts w:cs="Simplified Arabic"/>
                <w:b w:val="0"/>
                <w:bCs w:val="0"/>
                <w:color w:val="244061" w:themeColor="accent1" w:themeShade="80"/>
                <w:sz w:val="28"/>
                <w:szCs w:val="28"/>
                <w:rtl/>
                <w:lang w:bidi="ar-JO"/>
              </w:rPr>
            </w:pPr>
          </w:p>
        </w:tc>
        <w:tc>
          <w:tcPr>
            <w:tcW w:w="1920" w:type="dxa"/>
            <w:tcBorders>
              <w:left w:val="none" w:sz="0" w:space="0" w:color="auto"/>
              <w:right w:val="none" w:sz="0" w:space="0" w:color="auto"/>
            </w:tcBorders>
          </w:tcPr>
          <w:p w:rsidR="004F7CFE" w:rsidRPr="000C68AD" w:rsidRDefault="004F7CFE" w:rsidP="000C68AD">
            <w:pPr>
              <w:pStyle w:val="ListParagraph"/>
              <w:bidi/>
              <w:spacing w:line="360" w:lineRule="auto"/>
              <w:ind w:left="0"/>
              <w:cnfStyle w:val="000000100000" w:firstRow="0" w:lastRow="0" w:firstColumn="0" w:lastColumn="0" w:oddVBand="0" w:evenVBand="0" w:oddHBand="1" w:evenHBand="0" w:firstRowFirstColumn="0" w:firstRowLastColumn="0" w:lastRowFirstColumn="0" w:lastRowLastColumn="0"/>
              <w:rPr>
                <w:rFonts w:cs="Simplified Arabic"/>
                <w:b/>
                <w:bCs/>
                <w:color w:val="244061" w:themeColor="accent1" w:themeShade="80"/>
                <w:sz w:val="28"/>
                <w:szCs w:val="28"/>
                <w:rtl/>
                <w:lang w:bidi="ar-JO"/>
              </w:rPr>
            </w:pPr>
          </w:p>
        </w:tc>
        <w:tc>
          <w:tcPr>
            <w:tcW w:w="1418" w:type="dxa"/>
            <w:tcBorders>
              <w:left w:val="none" w:sz="0" w:space="0" w:color="auto"/>
              <w:right w:val="none" w:sz="0" w:space="0" w:color="auto"/>
            </w:tcBorders>
          </w:tcPr>
          <w:p w:rsidR="004F7CFE" w:rsidRPr="000C68AD" w:rsidRDefault="004F7CFE" w:rsidP="000C68AD">
            <w:pPr>
              <w:pStyle w:val="ListParagraph"/>
              <w:bidi/>
              <w:spacing w:line="360" w:lineRule="auto"/>
              <w:ind w:left="0"/>
              <w:cnfStyle w:val="000000100000" w:firstRow="0" w:lastRow="0" w:firstColumn="0" w:lastColumn="0" w:oddVBand="0" w:evenVBand="0" w:oddHBand="1" w:evenHBand="0" w:firstRowFirstColumn="0" w:firstRowLastColumn="0" w:lastRowFirstColumn="0" w:lastRowLastColumn="0"/>
              <w:rPr>
                <w:rFonts w:cs="Simplified Arabic"/>
                <w:b/>
                <w:bCs/>
                <w:color w:val="244061" w:themeColor="accent1" w:themeShade="80"/>
                <w:sz w:val="28"/>
                <w:szCs w:val="28"/>
                <w:rtl/>
                <w:lang w:bidi="ar-JO"/>
              </w:rPr>
            </w:pPr>
          </w:p>
        </w:tc>
        <w:tc>
          <w:tcPr>
            <w:tcW w:w="850" w:type="dxa"/>
            <w:tcBorders>
              <w:left w:val="none" w:sz="0" w:space="0" w:color="auto"/>
              <w:right w:val="none" w:sz="0" w:space="0" w:color="auto"/>
            </w:tcBorders>
          </w:tcPr>
          <w:p w:rsidR="004F7CFE" w:rsidRPr="000C68AD" w:rsidRDefault="004F7CFE" w:rsidP="000C68AD">
            <w:pPr>
              <w:pStyle w:val="ListParagraph"/>
              <w:bidi/>
              <w:spacing w:line="360" w:lineRule="auto"/>
              <w:ind w:left="0"/>
              <w:cnfStyle w:val="000000100000" w:firstRow="0" w:lastRow="0" w:firstColumn="0" w:lastColumn="0" w:oddVBand="0" w:evenVBand="0" w:oddHBand="1" w:evenHBand="0" w:firstRowFirstColumn="0" w:firstRowLastColumn="0" w:lastRowFirstColumn="0" w:lastRowLastColumn="0"/>
              <w:rPr>
                <w:rFonts w:cs="Simplified Arabic"/>
                <w:b/>
                <w:bCs/>
                <w:color w:val="244061" w:themeColor="accent1" w:themeShade="80"/>
                <w:sz w:val="28"/>
                <w:szCs w:val="28"/>
                <w:rtl/>
                <w:lang w:bidi="ar-JO"/>
              </w:rPr>
            </w:pPr>
          </w:p>
        </w:tc>
        <w:tc>
          <w:tcPr>
            <w:tcW w:w="993" w:type="dxa"/>
            <w:tcBorders>
              <w:left w:val="none" w:sz="0" w:space="0" w:color="auto"/>
              <w:right w:val="none" w:sz="0" w:space="0" w:color="auto"/>
            </w:tcBorders>
          </w:tcPr>
          <w:p w:rsidR="004F7CFE" w:rsidRPr="000C68AD" w:rsidRDefault="004F7CFE" w:rsidP="000C68AD">
            <w:pPr>
              <w:pStyle w:val="ListParagraph"/>
              <w:bidi/>
              <w:spacing w:line="360" w:lineRule="auto"/>
              <w:ind w:left="0"/>
              <w:cnfStyle w:val="000000100000" w:firstRow="0" w:lastRow="0" w:firstColumn="0" w:lastColumn="0" w:oddVBand="0" w:evenVBand="0" w:oddHBand="1" w:evenHBand="0" w:firstRowFirstColumn="0" w:firstRowLastColumn="0" w:lastRowFirstColumn="0" w:lastRowLastColumn="0"/>
              <w:rPr>
                <w:rFonts w:cs="Simplified Arabic"/>
                <w:b/>
                <w:bCs/>
                <w:color w:val="244061" w:themeColor="accent1" w:themeShade="80"/>
                <w:sz w:val="28"/>
                <w:szCs w:val="28"/>
                <w:rtl/>
                <w:lang w:bidi="ar-JO"/>
              </w:rPr>
            </w:pPr>
          </w:p>
        </w:tc>
        <w:tc>
          <w:tcPr>
            <w:tcW w:w="1222" w:type="dxa"/>
            <w:tcBorders>
              <w:left w:val="none" w:sz="0" w:space="0" w:color="auto"/>
              <w:right w:val="none" w:sz="0" w:space="0" w:color="auto"/>
            </w:tcBorders>
          </w:tcPr>
          <w:p w:rsidR="004F7CFE" w:rsidRPr="000C68AD" w:rsidRDefault="004F7CFE" w:rsidP="000C68AD">
            <w:pPr>
              <w:pStyle w:val="ListParagraph"/>
              <w:bidi/>
              <w:spacing w:line="360" w:lineRule="auto"/>
              <w:ind w:left="0"/>
              <w:cnfStyle w:val="000000100000" w:firstRow="0" w:lastRow="0" w:firstColumn="0" w:lastColumn="0" w:oddVBand="0" w:evenVBand="0" w:oddHBand="1" w:evenHBand="0" w:firstRowFirstColumn="0" w:firstRowLastColumn="0" w:lastRowFirstColumn="0" w:lastRowLastColumn="0"/>
              <w:rPr>
                <w:rFonts w:cs="Simplified Arabic"/>
                <w:b/>
                <w:bCs/>
                <w:color w:val="244061" w:themeColor="accent1" w:themeShade="80"/>
                <w:sz w:val="28"/>
                <w:szCs w:val="28"/>
                <w:rtl/>
                <w:lang w:bidi="ar-JO"/>
              </w:rPr>
            </w:pPr>
          </w:p>
        </w:tc>
        <w:tc>
          <w:tcPr>
            <w:tcW w:w="1471" w:type="dxa"/>
            <w:tcBorders>
              <w:left w:val="none" w:sz="0" w:space="0" w:color="auto"/>
              <w:right w:val="none" w:sz="0" w:space="0" w:color="auto"/>
            </w:tcBorders>
          </w:tcPr>
          <w:p w:rsidR="004F7CFE" w:rsidRPr="000C68AD" w:rsidRDefault="004F7CFE" w:rsidP="000C68AD">
            <w:pPr>
              <w:pStyle w:val="ListParagraph"/>
              <w:bidi/>
              <w:spacing w:line="360" w:lineRule="auto"/>
              <w:ind w:left="0"/>
              <w:cnfStyle w:val="000000100000" w:firstRow="0" w:lastRow="0" w:firstColumn="0" w:lastColumn="0" w:oddVBand="0" w:evenVBand="0" w:oddHBand="1" w:evenHBand="0" w:firstRowFirstColumn="0" w:firstRowLastColumn="0" w:lastRowFirstColumn="0" w:lastRowLastColumn="0"/>
              <w:rPr>
                <w:rFonts w:cs="Simplified Arabic"/>
                <w:b/>
                <w:bCs/>
                <w:color w:val="244061" w:themeColor="accent1" w:themeShade="80"/>
                <w:sz w:val="28"/>
                <w:szCs w:val="28"/>
                <w:rtl/>
                <w:lang w:bidi="ar-JO"/>
              </w:rPr>
            </w:pPr>
          </w:p>
        </w:tc>
        <w:tc>
          <w:tcPr>
            <w:tcW w:w="1332" w:type="dxa"/>
            <w:tcBorders>
              <w:left w:val="none" w:sz="0" w:space="0" w:color="auto"/>
              <w:right w:val="none" w:sz="0" w:space="0" w:color="auto"/>
            </w:tcBorders>
          </w:tcPr>
          <w:p w:rsidR="004F7CFE" w:rsidRPr="000C68AD" w:rsidRDefault="004F7CFE" w:rsidP="000C68AD">
            <w:pPr>
              <w:pStyle w:val="ListParagraph"/>
              <w:bidi/>
              <w:spacing w:line="360" w:lineRule="auto"/>
              <w:ind w:left="0"/>
              <w:cnfStyle w:val="000000100000" w:firstRow="0" w:lastRow="0" w:firstColumn="0" w:lastColumn="0" w:oddVBand="0" w:evenVBand="0" w:oddHBand="1" w:evenHBand="0" w:firstRowFirstColumn="0" w:firstRowLastColumn="0" w:lastRowFirstColumn="0" w:lastRowLastColumn="0"/>
              <w:rPr>
                <w:rFonts w:cs="Simplified Arabic"/>
                <w:b/>
                <w:bCs/>
                <w:color w:val="244061" w:themeColor="accent1" w:themeShade="80"/>
                <w:sz w:val="28"/>
                <w:szCs w:val="28"/>
                <w:rtl/>
                <w:lang w:bidi="ar-JO"/>
              </w:rPr>
            </w:pPr>
          </w:p>
        </w:tc>
      </w:tr>
      <w:tr w:rsidR="000C68AD" w:rsidRPr="000C68AD" w:rsidTr="000C68AD">
        <w:trPr>
          <w:jc w:val="center"/>
        </w:trPr>
        <w:tc>
          <w:tcPr>
            <w:cnfStyle w:val="001000000000" w:firstRow="0" w:lastRow="0" w:firstColumn="1" w:lastColumn="0" w:oddVBand="0" w:evenVBand="0" w:oddHBand="0" w:evenHBand="0" w:firstRowFirstColumn="0" w:firstRowLastColumn="0" w:lastRowFirstColumn="0" w:lastRowLastColumn="0"/>
            <w:tcW w:w="1401" w:type="dxa"/>
          </w:tcPr>
          <w:p w:rsidR="004F7CFE" w:rsidRPr="000C68AD" w:rsidRDefault="004F7CFE" w:rsidP="000C68AD">
            <w:pPr>
              <w:pStyle w:val="ListParagraph"/>
              <w:bidi/>
              <w:spacing w:line="360" w:lineRule="auto"/>
              <w:ind w:left="0"/>
              <w:rPr>
                <w:rFonts w:cs="Simplified Arabic"/>
                <w:b w:val="0"/>
                <w:bCs w:val="0"/>
                <w:color w:val="244061" w:themeColor="accent1" w:themeShade="80"/>
                <w:sz w:val="28"/>
                <w:szCs w:val="28"/>
                <w:rtl/>
                <w:lang w:bidi="ar-JO"/>
              </w:rPr>
            </w:pPr>
          </w:p>
        </w:tc>
        <w:tc>
          <w:tcPr>
            <w:tcW w:w="1920" w:type="dxa"/>
          </w:tcPr>
          <w:p w:rsidR="004F7CFE" w:rsidRPr="000C68AD" w:rsidRDefault="004F7CFE" w:rsidP="000C68AD">
            <w:pPr>
              <w:pStyle w:val="ListParagraph"/>
              <w:bidi/>
              <w:spacing w:line="360" w:lineRule="auto"/>
              <w:ind w:left="0"/>
              <w:cnfStyle w:val="000000000000" w:firstRow="0" w:lastRow="0" w:firstColumn="0" w:lastColumn="0" w:oddVBand="0" w:evenVBand="0" w:oddHBand="0" w:evenHBand="0" w:firstRowFirstColumn="0" w:firstRowLastColumn="0" w:lastRowFirstColumn="0" w:lastRowLastColumn="0"/>
              <w:rPr>
                <w:rFonts w:cs="Simplified Arabic"/>
                <w:b/>
                <w:bCs/>
                <w:color w:val="244061" w:themeColor="accent1" w:themeShade="80"/>
                <w:sz w:val="28"/>
                <w:szCs w:val="28"/>
                <w:rtl/>
                <w:lang w:bidi="ar-JO"/>
              </w:rPr>
            </w:pPr>
          </w:p>
        </w:tc>
        <w:tc>
          <w:tcPr>
            <w:tcW w:w="1418" w:type="dxa"/>
          </w:tcPr>
          <w:p w:rsidR="004F7CFE" w:rsidRPr="000C68AD" w:rsidRDefault="004F7CFE" w:rsidP="000C68AD">
            <w:pPr>
              <w:pStyle w:val="ListParagraph"/>
              <w:bidi/>
              <w:spacing w:line="360" w:lineRule="auto"/>
              <w:ind w:left="0"/>
              <w:cnfStyle w:val="000000000000" w:firstRow="0" w:lastRow="0" w:firstColumn="0" w:lastColumn="0" w:oddVBand="0" w:evenVBand="0" w:oddHBand="0" w:evenHBand="0" w:firstRowFirstColumn="0" w:firstRowLastColumn="0" w:lastRowFirstColumn="0" w:lastRowLastColumn="0"/>
              <w:rPr>
                <w:rFonts w:cs="Simplified Arabic"/>
                <w:b/>
                <w:bCs/>
                <w:color w:val="244061" w:themeColor="accent1" w:themeShade="80"/>
                <w:sz w:val="28"/>
                <w:szCs w:val="28"/>
                <w:rtl/>
                <w:lang w:bidi="ar-JO"/>
              </w:rPr>
            </w:pPr>
          </w:p>
        </w:tc>
        <w:tc>
          <w:tcPr>
            <w:tcW w:w="850" w:type="dxa"/>
          </w:tcPr>
          <w:p w:rsidR="004F7CFE" w:rsidRPr="000C68AD" w:rsidRDefault="004F7CFE" w:rsidP="000C68AD">
            <w:pPr>
              <w:pStyle w:val="ListParagraph"/>
              <w:bidi/>
              <w:spacing w:line="360" w:lineRule="auto"/>
              <w:ind w:left="0"/>
              <w:cnfStyle w:val="000000000000" w:firstRow="0" w:lastRow="0" w:firstColumn="0" w:lastColumn="0" w:oddVBand="0" w:evenVBand="0" w:oddHBand="0" w:evenHBand="0" w:firstRowFirstColumn="0" w:firstRowLastColumn="0" w:lastRowFirstColumn="0" w:lastRowLastColumn="0"/>
              <w:rPr>
                <w:rFonts w:cs="Simplified Arabic"/>
                <w:b/>
                <w:bCs/>
                <w:color w:val="244061" w:themeColor="accent1" w:themeShade="80"/>
                <w:sz w:val="28"/>
                <w:szCs w:val="28"/>
                <w:rtl/>
                <w:lang w:bidi="ar-JO"/>
              </w:rPr>
            </w:pPr>
          </w:p>
        </w:tc>
        <w:tc>
          <w:tcPr>
            <w:tcW w:w="993" w:type="dxa"/>
          </w:tcPr>
          <w:p w:rsidR="004F7CFE" w:rsidRPr="000C68AD" w:rsidRDefault="004F7CFE" w:rsidP="000C68AD">
            <w:pPr>
              <w:pStyle w:val="ListParagraph"/>
              <w:bidi/>
              <w:spacing w:line="360" w:lineRule="auto"/>
              <w:ind w:left="0"/>
              <w:cnfStyle w:val="000000000000" w:firstRow="0" w:lastRow="0" w:firstColumn="0" w:lastColumn="0" w:oddVBand="0" w:evenVBand="0" w:oddHBand="0" w:evenHBand="0" w:firstRowFirstColumn="0" w:firstRowLastColumn="0" w:lastRowFirstColumn="0" w:lastRowLastColumn="0"/>
              <w:rPr>
                <w:rFonts w:cs="Simplified Arabic"/>
                <w:b/>
                <w:bCs/>
                <w:color w:val="244061" w:themeColor="accent1" w:themeShade="80"/>
                <w:sz w:val="28"/>
                <w:szCs w:val="28"/>
                <w:rtl/>
                <w:lang w:bidi="ar-JO"/>
              </w:rPr>
            </w:pPr>
          </w:p>
        </w:tc>
        <w:tc>
          <w:tcPr>
            <w:tcW w:w="1222" w:type="dxa"/>
          </w:tcPr>
          <w:p w:rsidR="004F7CFE" w:rsidRPr="000C68AD" w:rsidRDefault="004F7CFE" w:rsidP="000C68AD">
            <w:pPr>
              <w:pStyle w:val="ListParagraph"/>
              <w:bidi/>
              <w:spacing w:line="360" w:lineRule="auto"/>
              <w:ind w:left="0"/>
              <w:cnfStyle w:val="000000000000" w:firstRow="0" w:lastRow="0" w:firstColumn="0" w:lastColumn="0" w:oddVBand="0" w:evenVBand="0" w:oddHBand="0" w:evenHBand="0" w:firstRowFirstColumn="0" w:firstRowLastColumn="0" w:lastRowFirstColumn="0" w:lastRowLastColumn="0"/>
              <w:rPr>
                <w:rFonts w:cs="Simplified Arabic"/>
                <w:b/>
                <w:bCs/>
                <w:color w:val="244061" w:themeColor="accent1" w:themeShade="80"/>
                <w:sz w:val="28"/>
                <w:szCs w:val="28"/>
                <w:rtl/>
                <w:lang w:bidi="ar-JO"/>
              </w:rPr>
            </w:pPr>
          </w:p>
        </w:tc>
        <w:tc>
          <w:tcPr>
            <w:tcW w:w="1471" w:type="dxa"/>
          </w:tcPr>
          <w:p w:rsidR="004F7CFE" w:rsidRPr="000C68AD" w:rsidRDefault="004F7CFE" w:rsidP="000C68AD">
            <w:pPr>
              <w:pStyle w:val="ListParagraph"/>
              <w:bidi/>
              <w:spacing w:line="360" w:lineRule="auto"/>
              <w:ind w:left="0"/>
              <w:cnfStyle w:val="000000000000" w:firstRow="0" w:lastRow="0" w:firstColumn="0" w:lastColumn="0" w:oddVBand="0" w:evenVBand="0" w:oddHBand="0" w:evenHBand="0" w:firstRowFirstColumn="0" w:firstRowLastColumn="0" w:lastRowFirstColumn="0" w:lastRowLastColumn="0"/>
              <w:rPr>
                <w:rFonts w:cs="Simplified Arabic"/>
                <w:b/>
                <w:bCs/>
                <w:color w:val="244061" w:themeColor="accent1" w:themeShade="80"/>
                <w:sz w:val="28"/>
                <w:szCs w:val="28"/>
                <w:rtl/>
                <w:lang w:bidi="ar-JO"/>
              </w:rPr>
            </w:pPr>
          </w:p>
        </w:tc>
        <w:tc>
          <w:tcPr>
            <w:tcW w:w="1332" w:type="dxa"/>
          </w:tcPr>
          <w:p w:rsidR="004F7CFE" w:rsidRPr="000C68AD" w:rsidRDefault="004F7CFE" w:rsidP="000C68AD">
            <w:pPr>
              <w:pStyle w:val="ListParagraph"/>
              <w:bidi/>
              <w:spacing w:line="360" w:lineRule="auto"/>
              <w:ind w:left="0"/>
              <w:cnfStyle w:val="000000000000" w:firstRow="0" w:lastRow="0" w:firstColumn="0" w:lastColumn="0" w:oddVBand="0" w:evenVBand="0" w:oddHBand="0" w:evenHBand="0" w:firstRowFirstColumn="0" w:firstRowLastColumn="0" w:lastRowFirstColumn="0" w:lastRowLastColumn="0"/>
              <w:rPr>
                <w:rFonts w:cs="Simplified Arabic"/>
                <w:b/>
                <w:bCs/>
                <w:color w:val="244061" w:themeColor="accent1" w:themeShade="80"/>
                <w:sz w:val="28"/>
                <w:szCs w:val="28"/>
                <w:rtl/>
                <w:lang w:bidi="ar-JO"/>
              </w:rPr>
            </w:pPr>
          </w:p>
        </w:tc>
      </w:tr>
      <w:tr w:rsidR="000C68AD" w:rsidRPr="000C68AD" w:rsidTr="000C68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1" w:type="dxa"/>
            <w:tcBorders>
              <w:left w:val="none" w:sz="0" w:space="0" w:color="auto"/>
              <w:right w:val="none" w:sz="0" w:space="0" w:color="auto"/>
            </w:tcBorders>
          </w:tcPr>
          <w:p w:rsidR="004F7CFE" w:rsidRPr="000C68AD" w:rsidRDefault="004F7CFE" w:rsidP="000C68AD">
            <w:pPr>
              <w:pStyle w:val="ListParagraph"/>
              <w:bidi/>
              <w:spacing w:line="360" w:lineRule="auto"/>
              <w:ind w:left="0"/>
              <w:rPr>
                <w:rFonts w:cs="Simplified Arabic"/>
                <w:b w:val="0"/>
                <w:bCs w:val="0"/>
                <w:color w:val="244061" w:themeColor="accent1" w:themeShade="80"/>
                <w:sz w:val="28"/>
                <w:szCs w:val="28"/>
                <w:rtl/>
                <w:lang w:bidi="ar-JO"/>
              </w:rPr>
            </w:pPr>
          </w:p>
        </w:tc>
        <w:tc>
          <w:tcPr>
            <w:tcW w:w="1920" w:type="dxa"/>
            <w:tcBorders>
              <w:left w:val="none" w:sz="0" w:space="0" w:color="auto"/>
              <w:right w:val="none" w:sz="0" w:space="0" w:color="auto"/>
            </w:tcBorders>
          </w:tcPr>
          <w:p w:rsidR="004F7CFE" w:rsidRPr="000C68AD" w:rsidRDefault="004F7CFE" w:rsidP="000C68AD">
            <w:pPr>
              <w:pStyle w:val="ListParagraph"/>
              <w:bidi/>
              <w:spacing w:line="360" w:lineRule="auto"/>
              <w:ind w:left="0" w:firstLine="720"/>
              <w:cnfStyle w:val="000000100000" w:firstRow="0" w:lastRow="0" w:firstColumn="0" w:lastColumn="0" w:oddVBand="0" w:evenVBand="0" w:oddHBand="1" w:evenHBand="0" w:firstRowFirstColumn="0" w:firstRowLastColumn="0" w:lastRowFirstColumn="0" w:lastRowLastColumn="0"/>
              <w:rPr>
                <w:rFonts w:cs="Simplified Arabic"/>
                <w:b/>
                <w:bCs/>
                <w:color w:val="244061" w:themeColor="accent1" w:themeShade="80"/>
                <w:sz w:val="28"/>
                <w:szCs w:val="28"/>
                <w:rtl/>
                <w:lang w:bidi="ar-JO"/>
              </w:rPr>
            </w:pPr>
          </w:p>
        </w:tc>
        <w:tc>
          <w:tcPr>
            <w:tcW w:w="1418" w:type="dxa"/>
            <w:tcBorders>
              <w:left w:val="none" w:sz="0" w:space="0" w:color="auto"/>
              <w:right w:val="none" w:sz="0" w:space="0" w:color="auto"/>
            </w:tcBorders>
          </w:tcPr>
          <w:p w:rsidR="004F7CFE" w:rsidRPr="000C68AD" w:rsidRDefault="004F7CFE" w:rsidP="000C68AD">
            <w:pPr>
              <w:pStyle w:val="ListParagraph"/>
              <w:bidi/>
              <w:spacing w:line="360" w:lineRule="auto"/>
              <w:ind w:left="0"/>
              <w:cnfStyle w:val="000000100000" w:firstRow="0" w:lastRow="0" w:firstColumn="0" w:lastColumn="0" w:oddVBand="0" w:evenVBand="0" w:oddHBand="1" w:evenHBand="0" w:firstRowFirstColumn="0" w:firstRowLastColumn="0" w:lastRowFirstColumn="0" w:lastRowLastColumn="0"/>
              <w:rPr>
                <w:rFonts w:cs="Simplified Arabic"/>
                <w:b/>
                <w:bCs/>
                <w:color w:val="244061" w:themeColor="accent1" w:themeShade="80"/>
                <w:sz w:val="28"/>
                <w:szCs w:val="28"/>
                <w:rtl/>
                <w:lang w:bidi="ar-JO"/>
              </w:rPr>
            </w:pPr>
          </w:p>
        </w:tc>
        <w:tc>
          <w:tcPr>
            <w:tcW w:w="850" w:type="dxa"/>
            <w:tcBorders>
              <w:left w:val="none" w:sz="0" w:space="0" w:color="auto"/>
              <w:right w:val="none" w:sz="0" w:space="0" w:color="auto"/>
            </w:tcBorders>
          </w:tcPr>
          <w:p w:rsidR="004F7CFE" w:rsidRPr="000C68AD" w:rsidRDefault="004F7CFE" w:rsidP="000C68AD">
            <w:pPr>
              <w:pStyle w:val="ListParagraph"/>
              <w:bidi/>
              <w:spacing w:line="360" w:lineRule="auto"/>
              <w:ind w:left="0"/>
              <w:cnfStyle w:val="000000100000" w:firstRow="0" w:lastRow="0" w:firstColumn="0" w:lastColumn="0" w:oddVBand="0" w:evenVBand="0" w:oddHBand="1" w:evenHBand="0" w:firstRowFirstColumn="0" w:firstRowLastColumn="0" w:lastRowFirstColumn="0" w:lastRowLastColumn="0"/>
              <w:rPr>
                <w:rFonts w:cs="Simplified Arabic"/>
                <w:b/>
                <w:bCs/>
                <w:color w:val="244061" w:themeColor="accent1" w:themeShade="80"/>
                <w:sz w:val="28"/>
                <w:szCs w:val="28"/>
                <w:rtl/>
                <w:lang w:bidi="ar-JO"/>
              </w:rPr>
            </w:pPr>
          </w:p>
        </w:tc>
        <w:tc>
          <w:tcPr>
            <w:tcW w:w="993" w:type="dxa"/>
            <w:tcBorders>
              <w:left w:val="none" w:sz="0" w:space="0" w:color="auto"/>
              <w:right w:val="none" w:sz="0" w:space="0" w:color="auto"/>
            </w:tcBorders>
          </w:tcPr>
          <w:p w:rsidR="004F7CFE" w:rsidRPr="000C68AD" w:rsidRDefault="004F7CFE" w:rsidP="000C68AD">
            <w:pPr>
              <w:pStyle w:val="ListParagraph"/>
              <w:bidi/>
              <w:spacing w:line="360" w:lineRule="auto"/>
              <w:ind w:left="0"/>
              <w:cnfStyle w:val="000000100000" w:firstRow="0" w:lastRow="0" w:firstColumn="0" w:lastColumn="0" w:oddVBand="0" w:evenVBand="0" w:oddHBand="1" w:evenHBand="0" w:firstRowFirstColumn="0" w:firstRowLastColumn="0" w:lastRowFirstColumn="0" w:lastRowLastColumn="0"/>
              <w:rPr>
                <w:rFonts w:cs="Simplified Arabic"/>
                <w:b/>
                <w:bCs/>
                <w:color w:val="244061" w:themeColor="accent1" w:themeShade="80"/>
                <w:sz w:val="28"/>
                <w:szCs w:val="28"/>
                <w:rtl/>
                <w:lang w:bidi="ar-JO"/>
              </w:rPr>
            </w:pPr>
          </w:p>
        </w:tc>
        <w:tc>
          <w:tcPr>
            <w:tcW w:w="1222" w:type="dxa"/>
            <w:tcBorders>
              <w:left w:val="none" w:sz="0" w:space="0" w:color="auto"/>
              <w:right w:val="none" w:sz="0" w:space="0" w:color="auto"/>
            </w:tcBorders>
          </w:tcPr>
          <w:p w:rsidR="004F7CFE" w:rsidRPr="000C68AD" w:rsidRDefault="004F7CFE" w:rsidP="000C68AD">
            <w:pPr>
              <w:pStyle w:val="ListParagraph"/>
              <w:bidi/>
              <w:spacing w:line="360" w:lineRule="auto"/>
              <w:ind w:left="0"/>
              <w:cnfStyle w:val="000000100000" w:firstRow="0" w:lastRow="0" w:firstColumn="0" w:lastColumn="0" w:oddVBand="0" w:evenVBand="0" w:oddHBand="1" w:evenHBand="0" w:firstRowFirstColumn="0" w:firstRowLastColumn="0" w:lastRowFirstColumn="0" w:lastRowLastColumn="0"/>
              <w:rPr>
                <w:rFonts w:cs="Simplified Arabic"/>
                <w:b/>
                <w:bCs/>
                <w:color w:val="244061" w:themeColor="accent1" w:themeShade="80"/>
                <w:sz w:val="28"/>
                <w:szCs w:val="28"/>
                <w:rtl/>
                <w:lang w:bidi="ar-JO"/>
              </w:rPr>
            </w:pPr>
          </w:p>
        </w:tc>
        <w:tc>
          <w:tcPr>
            <w:tcW w:w="1471" w:type="dxa"/>
            <w:tcBorders>
              <w:left w:val="none" w:sz="0" w:space="0" w:color="auto"/>
              <w:right w:val="none" w:sz="0" w:space="0" w:color="auto"/>
            </w:tcBorders>
          </w:tcPr>
          <w:p w:rsidR="004F7CFE" w:rsidRPr="000C68AD" w:rsidRDefault="004F7CFE" w:rsidP="000C68AD">
            <w:pPr>
              <w:pStyle w:val="ListParagraph"/>
              <w:bidi/>
              <w:spacing w:line="360" w:lineRule="auto"/>
              <w:ind w:left="0"/>
              <w:cnfStyle w:val="000000100000" w:firstRow="0" w:lastRow="0" w:firstColumn="0" w:lastColumn="0" w:oddVBand="0" w:evenVBand="0" w:oddHBand="1" w:evenHBand="0" w:firstRowFirstColumn="0" w:firstRowLastColumn="0" w:lastRowFirstColumn="0" w:lastRowLastColumn="0"/>
              <w:rPr>
                <w:rFonts w:cs="Simplified Arabic"/>
                <w:b/>
                <w:bCs/>
                <w:color w:val="244061" w:themeColor="accent1" w:themeShade="80"/>
                <w:sz w:val="28"/>
                <w:szCs w:val="28"/>
                <w:rtl/>
                <w:lang w:bidi="ar-JO"/>
              </w:rPr>
            </w:pPr>
          </w:p>
        </w:tc>
        <w:tc>
          <w:tcPr>
            <w:tcW w:w="1332" w:type="dxa"/>
            <w:tcBorders>
              <w:left w:val="none" w:sz="0" w:space="0" w:color="auto"/>
              <w:right w:val="none" w:sz="0" w:space="0" w:color="auto"/>
            </w:tcBorders>
          </w:tcPr>
          <w:p w:rsidR="004F7CFE" w:rsidRPr="000C68AD" w:rsidRDefault="004F7CFE" w:rsidP="000C68AD">
            <w:pPr>
              <w:pStyle w:val="ListParagraph"/>
              <w:bidi/>
              <w:spacing w:line="360" w:lineRule="auto"/>
              <w:ind w:left="0"/>
              <w:cnfStyle w:val="000000100000" w:firstRow="0" w:lastRow="0" w:firstColumn="0" w:lastColumn="0" w:oddVBand="0" w:evenVBand="0" w:oddHBand="1" w:evenHBand="0" w:firstRowFirstColumn="0" w:firstRowLastColumn="0" w:lastRowFirstColumn="0" w:lastRowLastColumn="0"/>
              <w:rPr>
                <w:rFonts w:cs="Simplified Arabic"/>
                <w:b/>
                <w:bCs/>
                <w:color w:val="244061" w:themeColor="accent1" w:themeShade="80"/>
                <w:sz w:val="28"/>
                <w:szCs w:val="28"/>
                <w:rtl/>
                <w:lang w:bidi="ar-JO"/>
              </w:rPr>
            </w:pPr>
          </w:p>
        </w:tc>
      </w:tr>
      <w:tr w:rsidR="000C68AD" w:rsidRPr="000C68AD" w:rsidTr="000C68AD">
        <w:trPr>
          <w:jc w:val="center"/>
        </w:trPr>
        <w:tc>
          <w:tcPr>
            <w:cnfStyle w:val="001000000000" w:firstRow="0" w:lastRow="0" w:firstColumn="1" w:lastColumn="0" w:oddVBand="0" w:evenVBand="0" w:oddHBand="0" w:evenHBand="0" w:firstRowFirstColumn="0" w:firstRowLastColumn="0" w:lastRowFirstColumn="0" w:lastRowLastColumn="0"/>
            <w:tcW w:w="1401" w:type="dxa"/>
          </w:tcPr>
          <w:p w:rsidR="004F7CFE" w:rsidRPr="000C68AD" w:rsidRDefault="004F7CFE" w:rsidP="000C68AD">
            <w:pPr>
              <w:pStyle w:val="ListParagraph"/>
              <w:bidi/>
              <w:spacing w:line="360" w:lineRule="auto"/>
              <w:ind w:left="0"/>
              <w:rPr>
                <w:rFonts w:cs="Simplified Arabic"/>
                <w:b w:val="0"/>
                <w:bCs w:val="0"/>
                <w:color w:val="244061" w:themeColor="accent1" w:themeShade="80"/>
                <w:sz w:val="28"/>
                <w:szCs w:val="28"/>
                <w:rtl/>
                <w:lang w:bidi="ar-JO"/>
              </w:rPr>
            </w:pPr>
          </w:p>
        </w:tc>
        <w:tc>
          <w:tcPr>
            <w:tcW w:w="1920" w:type="dxa"/>
          </w:tcPr>
          <w:p w:rsidR="004F7CFE" w:rsidRPr="000C68AD" w:rsidRDefault="004F7CFE" w:rsidP="000C68AD">
            <w:pPr>
              <w:pStyle w:val="ListParagraph"/>
              <w:bidi/>
              <w:spacing w:line="360" w:lineRule="auto"/>
              <w:ind w:left="0"/>
              <w:cnfStyle w:val="000000000000" w:firstRow="0" w:lastRow="0" w:firstColumn="0" w:lastColumn="0" w:oddVBand="0" w:evenVBand="0" w:oddHBand="0" w:evenHBand="0" w:firstRowFirstColumn="0" w:firstRowLastColumn="0" w:lastRowFirstColumn="0" w:lastRowLastColumn="0"/>
              <w:rPr>
                <w:rFonts w:cs="Simplified Arabic"/>
                <w:b/>
                <w:bCs/>
                <w:color w:val="244061" w:themeColor="accent1" w:themeShade="80"/>
                <w:sz w:val="28"/>
                <w:szCs w:val="28"/>
                <w:rtl/>
                <w:lang w:bidi="ar-JO"/>
              </w:rPr>
            </w:pPr>
          </w:p>
        </w:tc>
        <w:tc>
          <w:tcPr>
            <w:tcW w:w="1418" w:type="dxa"/>
          </w:tcPr>
          <w:p w:rsidR="004F7CFE" w:rsidRPr="000C68AD" w:rsidRDefault="004F7CFE" w:rsidP="000C68AD">
            <w:pPr>
              <w:pStyle w:val="ListParagraph"/>
              <w:bidi/>
              <w:spacing w:line="360" w:lineRule="auto"/>
              <w:ind w:left="0"/>
              <w:cnfStyle w:val="000000000000" w:firstRow="0" w:lastRow="0" w:firstColumn="0" w:lastColumn="0" w:oddVBand="0" w:evenVBand="0" w:oddHBand="0" w:evenHBand="0" w:firstRowFirstColumn="0" w:firstRowLastColumn="0" w:lastRowFirstColumn="0" w:lastRowLastColumn="0"/>
              <w:rPr>
                <w:rFonts w:cs="Simplified Arabic"/>
                <w:b/>
                <w:bCs/>
                <w:color w:val="244061" w:themeColor="accent1" w:themeShade="80"/>
                <w:sz w:val="28"/>
                <w:szCs w:val="28"/>
                <w:rtl/>
                <w:lang w:bidi="ar-JO"/>
              </w:rPr>
            </w:pPr>
          </w:p>
        </w:tc>
        <w:tc>
          <w:tcPr>
            <w:tcW w:w="850" w:type="dxa"/>
          </w:tcPr>
          <w:p w:rsidR="004F7CFE" w:rsidRPr="000C68AD" w:rsidRDefault="004F7CFE" w:rsidP="000C68AD">
            <w:pPr>
              <w:pStyle w:val="ListParagraph"/>
              <w:bidi/>
              <w:spacing w:line="360" w:lineRule="auto"/>
              <w:ind w:left="0"/>
              <w:cnfStyle w:val="000000000000" w:firstRow="0" w:lastRow="0" w:firstColumn="0" w:lastColumn="0" w:oddVBand="0" w:evenVBand="0" w:oddHBand="0" w:evenHBand="0" w:firstRowFirstColumn="0" w:firstRowLastColumn="0" w:lastRowFirstColumn="0" w:lastRowLastColumn="0"/>
              <w:rPr>
                <w:rFonts w:cs="Simplified Arabic"/>
                <w:b/>
                <w:bCs/>
                <w:color w:val="244061" w:themeColor="accent1" w:themeShade="80"/>
                <w:sz w:val="28"/>
                <w:szCs w:val="28"/>
                <w:rtl/>
                <w:lang w:bidi="ar-JO"/>
              </w:rPr>
            </w:pPr>
          </w:p>
        </w:tc>
        <w:tc>
          <w:tcPr>
            <w:tcW w:w="993" w:type="dxa"/>
          </w:tcPr>
          <w:p w:rsidR="004F7CFE" w:rsidRPr="000C68AD" w:rsidRDefault="004F7CFE" w:rsidP="000C68AD">
            <w:pPr>
              <w:pStyle w:val="ListParagraph"/>
              <w:bidi/>
              <w:spacing w:line="360" w:lineRule="auto"/>
              <w:ind w:left="0"/>
              <w:cnfStyle w:val="000000000000" w:firstRow="0" w:lastRow="0" w:firstColumn="0" w:lastColumn="0" w:oddVBand="0" w:evenVBand="0" w:oddHBand="0" w:evenHBand="0" w:firstRowFirstColumn="0" w:firstRowLastColumn="0" w:lastRowFirstColumn="0" w:lastRowLastColumn="0"/>
              <w:rPr>
                <w:rFonts w:cs="Simplified Arabic"/>
                <w:b/>
                <w:bCs/>
                <w:color w:val="244061" w:themeColor="accent1" w:themeShade="80"/>
                <w:sz w:val="28"/>
                <w:szCs w:val="28"/>
                <w:rtl/>
                <w:lang w:bidi="ar-JO"/>
              </w:rPr>
            </w:pPr>
          </w:p>
        </w:tc>
        <w:tc>
          <w:tcPr>
            <w:tcW w:w="1222" w:type="dxa"/>
          </w:tcPr>
          <w:p w:rsidR="004F7CFE" w:rsidRPr="000C68AD" w:rsidRDefault="004F7CFE" w:rsidP="000C68AD">
            <w:pPr>
              <w:pStyle w:val="ListParagraph"/>
              <w:bidi/>
              <w:spacing w:line="360" w:lineRule="auto"/>
              <w:ind w:left="0"/>
              <w:cnfStyle w:val="000000000000" w:firstRow="0" w:lastRow="0" w:firstColumn="0" w:lastColumn="0" w:oddVBand="0" w:evenVBand="0" w:oddHBand="0" w:evenHBand="0" w:firstRowFirstColumn="0" w:firstRowLastColumn="0" w:lastRowFirstColumn="0" w:lastRowLastColumn="0"/>
              <w:rPr>
                <w:rFonts w:cs="Simplified Arabic"/>
                <w:b/>
                <w:bCs/>
                <w:color w:val="244061" w:themeColor="accent1" w:themeShade="80"/>
                <w:sz w:val="28"/>
                <w:szCs w:val="28"/>
                <w:rtl/>
                <w:lang w:bidi="ar-JO"/>
              </w:rPr>
            </w:pPr>
          </w:p>
        </w:tc>
        <w:tc>
          <w:tcPr>
            <w:tcW w:w="1471" w:type="dxa"/>
          </w:tcPr>
          <w:p w:rsidR="004F7CFE" w:rsidRPr="000C68AD" w:rsidRDefault="004F7CFE" w:rsidP="000C68AD">
            <w:pPr>
              <w:pStyle w:val="ListParagraph"/>
              <w:bidi/>
              <w:spacing w:line="360" w:lineRule="auto"/>
              <w:ind w:left="0"/>
              <w:cnfStyle w:val="000000000000" w:firstRow="0" w:lastRow="0" w:firstColumn="0" w:lastColumn="0" w:oddVBand="0" w:evenVBand="0" w:oddHBand="0" w:evenHBand="0" w:firstRowFirstColumn="0" w:firstRowLastColumn="0" w:lastRowFirstColumn="0" w:lastRowLastColumn="0"/>
              <w:rPr>
                <w:rFonts w:cs="Simplified Arabic"/>
                <w:b/>
                <w:bCs/>
                <w:color w:val="244061" w:themeColor="accent1" w:themeShade="80"/>
                <w:sz w:val="28"/>
                <w:szCs w:val="28"/>
                <w:rtl/>
                <w:lang w:bidi="ar-JO"/>
              </w:rPr>
            </w:pPr>
          </w:p>
        </w:tc>
        <w:tc>
          <w:tcPr>
            <w:tcW w:w="1332" w:type="dxa"/>
          </w:tcPr>
          <w:p w:rsidR="004F7CFE" w:rsidRPr="000C68AD" w:rsidRDefault="004F7CFE" w:rsidP="000C68AD">
            <w:pPr>
              <w:pStyle w:val="ListParagraph"/>
              <w:bidi/>
              <w:spacing w:line="360" w:lineRule="auto"/>
              <w:ind w:left="0"/>
              <w:cnfStyle w:val="000000000000" w:firstRow="0" w:lastRow="0" w:firstColumn="0" w:lastColumn="0" w:oddVBand="0" w:evenVBand="0" w:oddHBand="0" w:evenHBand="0" w:firstRowFirstColumn="0" w:firstRowLastColumn="0" w:lastRowFirstColumn="0" w:lastRowLastColumn="0"/>
              <w:rPr>
                <w:rFonts w:cs="Simplified Arabic"/>
                <w:b/>
                <w:bCs/>
                <w:color w:val="244061" w:themeColor="accent1" w:themeShade="80"/>
                <w:sz w:val="28"/>
                <w:szCs w:val="28"/>
                <w:rtl/>
                <w:lang w:bidi="ar-JO"/>
              </w:rPr>
            </w:pPr>
          </w:p>
        </w:tc>
      </w:tr>
      <w:tr w:rsidR="000C68AD" w:rsidRPr="000C68AD" w:rsidTr="000C68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01" w:type="dxa"/>
            <w:tcBorders>
              <w:left w:val="none" w:sz="0" w:space="0" w:color="auto"/>
              <w:right w:val="none" w:sz="0" w:space="0" w:color="auto"/>
            </w:tcBorders>
          </w:tcPr>
          <w:p w:rsidR="004F7CFE" w:rsidRPr="000C68AD" w:rsidRDefault="004F7CFE" w:rsidP="000C68AD">
            <w:pPr>
              <w:pStyle w:val="ListParagraph"/>
              <w:bidi/>
              <w:spacing w:line="360" w:lineRule="auto"/>
              <w:ind w:left="0"/>
              <w:rPr>
                <w:rFonts w:cs="Simplified Arabic"/>
                <w:b w:val="0"/>
                <w:bCs w:val="0"/>
                <w:color w:val="244061" w:themeColor="accent1" w:themeShade="80"/>
                <w:sz w:val="28"/>
                <w:szCs w:val="28"/>
                <w:rtl/>
                <w:lang w:bidi="ar-JO"/>
              </w:rPr>
            </w:pPr>
          </w:p>
        </w:tc>
        <w:tc>
          <w:tcPr>
            <w:tcW w:w="1920" w:type="dxa"/>
            <w:tcBorders>
              <w:left w:val="none" w:sz="0" w:space="0" w:color="auto"/>
              <w:right w:val="none" w:sz="0" w:space="0" w:color="auto"/>
            </w:tcBorders>
          </w:tcPr>
          <w:p w:rsidR="004F7CFE" w:rsidRPr="000C68AD" w:rsidRDefault="004F7CFE" w:rsidP="000C68AD">
            <w:pPr>
              <w:pStyle w:val="ListParagraph"/>
              <w:bidi/>
              <w:spacing w:line="360" w:lineRule="auto"/>
              <w:ind w:left="0"/>
              <w:cnfStyle w:val="000000100000" w:firstRow="0" w:lastRow="0" w:firstColumn="0" w:lastColumn="0" w:oddVBand="0" w:evenVBand="0" w:oddHBand="1" w:evenHBand="0" w:firstRowFirstColumn="0" w:firstRowLastColumn="0" w:lastRowFirstColumn="0" w:lastRowLastColumn="0"/>
              <w:rPr>
                <w:rFonts w:cs="Simplified Arabic"/>
                <w:b/>
                <w:bCs/>
                <w:color w:val="244061" w:themeColor="accent1" w:themeShade="80"/>
                <w:sz w:val="28"/>
                <w:szCs w:val="28"/>
                <w:rtl/>
                <w:lang w:bidi="ar-JO"/>
              </w:rPr>
            </w:pPr>
          </w:p>
        </w:tc>
        <w:tc>
          <w:tcPr>
            <w:tcW w:w="1418" w:type="dxa"/>
            <w:tcBorders>
              <w:left w:val="none" w:sz="0" w:space="0" w:color="auto"/>
              <w:right w:val="none" w:sz="0" w:space="0" w:color="auto"/>
            </w:tcBorders>
          </w:tcPr>
          <w:p w:rsidR="004F7CFE" w:rsidRPr="000C68AD" w:rsidRDefault="004F7CFE" w:rsidP="000C68AD">
            <w:pPr>
              <w:pStyle w:val="ListParagraph"/>
              <w:bidi/>
              <w:spacing w:line="360" w:lineRule="auto"/>
              <w:ind w:left="0"/>
              <w:cnfStyle w:val="000000100000" w:firstRow="0" w:lastRow="0" w:firstColumn="0" w:lastColumn="0" w:oddVBand="0" w:evenVBand="0" w:oddHBand="1" w:evenHBand="0" w:firstRowFirstColumn="0" w:firstRowLastColumn="0" w:lastRowFirstColumn="0" w:lastRowLastColumn="0"/>
              <w:rPr>
                <w:rFonts w:cs="Simplified Arabic"/>
                <w:b/>
                <w:bCs/>
                <w:color w:val="244061" w:themeColor="accent1" w:themeShade="80"/>
                <w:sz w:val="28"/>
                <w:szCs w:val="28"/>
                <w:rtl/>
                <w:lang w:bidi="ar-JO"/>
              </w:rPr>
            </w:pPr>
          </w:p>
        </w:tc>
        <w:tc>
          <w:tcPr>
            <w:tcW w:w="850" w:type="dxa"/>
            <w:tcBorders>
              <w:left w:val="none" w:sz="0" w:space="0" w:color="auto"/>
              <w:right w:val="none" w:sz="0" w:space="0" w:color="auto"/>
            </w:tcBorders>
          </w:tcPr>
          <w:p w:rsidR="004F7CFE" w:rsidRPr="000C68AD" w:rsidRDefault="004F7CFE" w:rsidP="000C68AD">
            <w:pPr>
              <w:pStyle w:val="ListParagraph"/>
              <w:bidi/>
              <w:spacing w:line="360" w:lineRule="auto"/>
              <w:ind w:left="0"/>
              <w:cnfStyle w:val="000000100000" w:firstRow="0" w:lastRow="0" w:firstColumn="0" w:lastColumn="0" w:oddVBand="0" w:evenVBand="0" w:oddHBand="1" w:evenHBand="0" w:firstRowFirstColumn="0" w:firstRowLastColumn="0" w:lastRowFirstColumn="0" w:lastRowLastColumn="0"/>
              <w:rPr>
                <w:rFonts w:cs="Simplified Arabic"/>
                <w:b/>
                <w:bCs/>
                <w:color w:val="244061" w:themeColor="accent1" w:themeShade="80"/>
                <w:sz w:val="28"/>
                <w:szCs w:val="28"/>
                <w:rtl/>
                <w:lang w:bidi="ar-JO"/>
              </w:rPr>
            </w:pPr>
          </w:p>
        </w:tc>
        <w:tc>
          <w:tcPr>
            <w:tcW w:w="993" w:type="dxa"/>
            <w:tcBorders>
              <w:left w:val="none" w:sz="0" w:space="0" w:color="auto"/>
              <w:right w:val="none" w:sz="0" w:space="0" w:color="auto"/>
            </w:tcBorders>
          </w:tcPr>
          <w:p w:rsidR="004F7CFE" w:rsidRPr="000C68AD" w:rsidRDefault="004F7CFE" w:rsidP="000C68AD">
            <w:pPr>
              <w:pStyle w:val="ListParagraph"/>
              <w:bidi/>
              <w:spacing w:line="360" w:lineRule="auto"/>
              <w:ind w:left="0"/>
              <w:cnfStyle w:val="000000100000" w:firstRow="0" w:lastRow="0" w:firstColumn="0" w:lastColumn="0" w:oddVBand="0" w:evenVBand="0" w:oddHBand="1" w:evenHBand="0" w:firstRowFirstColumn="0" w:firstRowLastColumn="0" w:lastRowFirstColumn="0" w:lastRowLastColumn="0"/>
              <w:rPr>
                <w:rFonts w:cs="Simplified Arabic"/>
                <w:b/>
                <w:bCs/>
                <w:color w:val="244061" w:themeColor="accent1" w:themeShade="80"/>
                <w:sz w:val="28"/>
                <w:szCs w:val="28"/>
                <w:rtl/>
                <w:lang w:bidi="ar-JO"/>
              </w:rPr>
            </w:pPr>
          </w:p>
        </w:tc>
        <w:tc>
          <w:tcPr>
            <w:tcW w:w="1222" w:type="dxa"/>
            <w:tcBorders>
              <w:left w:val="none" w:sz="0" w:space="0" w:color="auto"/>
              <w:right w:val="none" w:sz="0" w:space="0" w:color="auto"/>
            </w:tcBorders>
          </w:tcPr>
          <w:p w:rsidR="004F7CFE" w:rsidRPr="000C68AD" w:rsidRDefault="004F7CFE" w:rsidP="000C68AD">
            <w:pPr>
              <w:pStyle w:val="ListParagraph"/>
              <w:bidi/>
              <w:spacing w:line="360" w:lineRule="auto"/>
              <w:ind w:left="0"/>
              <w:cnfStyle w:val="000000100000" w:firstRow="0" w:lastRow="0" w:firstColumn="0" w:lastColumn="0" w:oddVBand="0" w:evenVBand="0" w:oddHBand="1" w:evenHBand="0" w:firstRowFirstColumn="0" w:firstRowLastColumn="0" w:lastRowFirstColumn="0" w:lastRowLastColumn="0"/>
              <w:rPr>
                <w:rFonts w:cs="Simplified Arabic"/>
                <w:b/>
                <w:bCs/>
                <w:color w:val="244061" w:themeColor="accent1" w:themeShade="80"/>
                <w:sz w:val="28"/>
                <w:szCs w:val="28"/>
                <w:rtl/>
                <w:lang w:bidi="ar-JO"/>
              </w:rPr>
            </w:pPr>
          </w:p>
        </w:tc>
        <w:tc>
          <w:tcPr>
            <w:tcW w:w="1471" w:type="dxa"/>
            <w:tcBorders>
              <w:left w:val="none" w:sz="0" w:space="0" w:color="auto"/>
              <w:right w:val="none" w:sz="0" w:space="0" w:color="auto"/>
            </w:tcBorders>
          </w:tcPr>
          <w:p w:rsidR="004F7CFE" w:rsidRPr="000C68AD" w:rsidRDefault="004F7CFE" w:rsidP="000C68AD">
            <w:pPr>
              <w:pStyle w:val="ListParagraph"/>
              <w:bidi/>
              <w:spacing w:line="360" w:lineRule="auto"/>
              <w:ind w:left="0"/>
              <w:cnfStyle w:val="000000100000" w:firstRow="0" w:lastRow="0" w:firstColumn="0" w:lastColumn="0" w:oddVBand="0" w:evenVBand="0" w:oddHBand="1" w:evenHBand="0" w:firstRowFirstColumn="0" w:firstRowLastColumn="0" w:lastRowFirstColumn="0" w:lastRowLastColumn="0"/>
              <w:rPr>
                <w:rFonts w:cs="Simplified Arabic"/>
                <w:b/>
                <w:bCs/>
                <w:color w:val="244061" w:themeColor="accent1" w:themeShade="80"/>
                <w:sz w:val="28"/>
                <w:szCs w:val="28"/>
                <w:rtl/>
                <w:lang w:bidi="ar-JO"/>
              </w:rPr>
            </w:pPr>
          </w:p>
        </w:tc>
        <w:tc>
          <w:tcPr>
            <w:tcW w:w="1332" w:type="dxa"/>
            <w:tcBorders>
              <w:left w:val="none" w:sz="0" w:space="0" w:color="auto"/>
              <w:right w:val="none" w:sz="0" w:space="0" w:color="auto"/>
            </w:tcBorders>
          </w:tcPr>
          <w:p w:rsidR="004F7CFE" w:rsidRPr="000C68AD" w:rsidRDefault="004F7CFE" w:rsidP="000C68AD">
            <w:pPr>
              <w:pStyle w:val="ListParagraph"/>
              <w:bidi/>
              <w:spacing w:line="360" w:lineRule="auto"/>
              <w:ind w:left="0"/>
              <w:cnfStyle w:val="000000100000" w:firstRow="0" w:lastRow="0" w:firstColumn="0" w:lastColumn="0" w:oddVBand="0" w:evenVBand="0" w:oddHBand="1" w:evenHBand="0" w:firstRowFirstColumn="0" w:firstRowLastColumn="0" w:lastRowFirstColumn="0" w:lastRowLastColumn="0"/>
              <w:rPr>
                <w:rFonts w:cs="Simplified Arabic"/>
                <w:b/>
                <w:bCs/>
                <w:color w:val="244061" w:themeColor="accent1" w:themeShade="80"/>
                <w:sz w:val="28"/>
                <w:szCs w:val="28"/>
                <w:rtl/>
                <w:lang w:bidi="ar-JO"/>
              </w:rPr>
            </w:pPr>
          </w:p>
        </w:tc>
      </w:tr>
      <w:tr w:rsidR="000C68AD" w:rsidRPr="000C68AD" w:rsidTr="000C68AD">
        <w:trPr>
          <w:jc w:val="center"/>
        </w:trPr>
        <w:tc>
          <w:tcPr>
            <w:cnfStyle w:val="001000000000" w:firstRow="0" w:lastRow="0" w:firstColumn="1" w:lastColumn="0" w:oddVBand="0" w:evenVBand="0" w:oddHBand="0" w:evenHBand="0" w:firstRowFirstColumn="0" w:firstRowLastColumn="0" w:lastRowFirstColumn="0" w:lastRowLastColumn="0"/>
            <w:tcW w:w="1401" w:type="dxa"/>
          </w:tcPr>
          <w:p w:rsidR="004F7CFE" w:rsidRPr="000C68AD" w:rsidRDefault="004F7CFE" w:rsidP="000C68AD">
            <w:pPr>
              <w:pStyle w:val="ListParagraph"/>
              <w:bidi/>
              <w:spacing w:line="360" w:lineRule="auto"/>
              <w:ind w:left="0"/>
              <w:rPr>
                <w:rFonts w:cs="Simplified Arabic"/>
                <w:b w:val="0"/>
                <w:bCs w:val="0"/>
                <w:color w:val="244061" w:themeColor="accent1" w:themeShade="80"/>
                <w:sz w:val="28"/>
                <w:szCs w:val="28"/>
                <w:rtl/>
                <w:lang w:bidi="ar-JO"/>
              </w:rPr>
            </w:pPr>
          </w:p>
        </w:tc>
        <w:tc>
          <w:tcPr>
            <w:tcW w:w="1920" w:type="dxa"/>
          </w:tcPr>
          <w:p w:rsidR="004F7CFE" w:rsidRPr="000C68AD" w:rsidRDefault="004F7CFE" w:rsidP="000C68AD">
            <w:pPr>
              <w:pStyle w:val="ListParagraph"/>
              <w:bidi/>
              <w:spacing w:line="360" w:lineRule="auto"/>
              <w:ind w:left="0"/>
              <w:cnfStyle w:val="000000000000" w:firstRow="0" w:lastRow="0" w:firstColumn="0" w:lastColumn="0" w:oddVBand="0" w:evenVBand="0" w:oddHBand="0" w:evenHBand="0" w:firstRowFirstColumn="0" w:firstRowLastColumn="0" w:lastRowFirstColumn="0" w:lastRowLastColumn="0"/>
              <w:rPr>
                <w:rFonts w:cs="Simplified Arabic"/>
                <w:b/>
                <w:bCs/>
                <w:color w:val="244061" w:themeColor="accent1" w:themeShade="80"/>
                <w:sz w:val="28"/>
                <w:szCs w:val="28"/>
                <w:rtl/>
                <w:lang w:bidi="ar-JO"/>
              </w:rPr>
            </w:pPr>
          </w:p>
        </w:tc>
        <w:tc>
          <w:tcPr>
            <w:tcW w:w="1418" w:type="dxa"/>
          </w:tcPr>
          <w:p w:rsidR="004F7CFE" w:rsidRPr="000C68AD" w:rsidRDefault="004F7CFE" w:rsidP="000C68AD">
            <w:pPr>
              <w:pStyle w:val="ListParagraph"/>
              <w:bidi/>
              <w:spacing w:line="360" w:lineRule="auto"/>
              <w:ind w:left="0"/>
              <w:cnfStyle w:val="000000000000" w:firstRow="0" w:lastRow="0" w:firstColumn="0" w:lastColumn="0" w:oddVBand="0" w:evenVBand="0" w:oddHBand="0" w:evenHBand="0" w:firstRowFirstColumn="0" w:firstRowLastColumn="0" w:lastRowFirstColumn="0" w:lastRowLastColumn="0"/>
              <w:rPr>
                <w:rFonts w:cs="Simplified Arabic"/>
                <w:b/>
                <w:bCs/>
                <w:color w:val="244061" w:themeColor="accent1" w:themeShade="80"/>
                <w:sz w:val="28"/>
                <w:szCs w:val="28"/>
                <w:rtl/>
                <w:lang w:bidi="ar-JO"/>
              </w:rPr>
            </w:pPr>
          </w:p>
        </w:tc>
        <w:tc>
          <w:tcPr>
            <w:tcW w:w="850" w:type="dxa"/>
          </w:tcPr>
          <w:p w:rsidR="004F7CFE" w:rsidRPr="000C68AD" w:rsidRDefault="004F7CFE" w:rsidP="000C68AD">
            <w:pPr>
              <w:pStyle w:val="ListParagraph"/>
              <w:bidi/>
              <w:spacing w:line="360" w:lineRule="auto"/>
              <w:ind w:left="0"/>
              <w:cnfStyle w:val="000000000000" w:firstRow="0" w:lastRow="0" w:firstColumn="0" w:lastColumn="0" w:oddVBand="0" w:evenVBand="0" w:oddHBand="0" w:evenHBand="0" w:firstRowFirstColumn="0" w:firstRowLastColumn="0" w:lastRowFirstColumn="0" w:lastRowLastColumn="0"/>
              <w:rPr>
                <w:rFonts w:cs="Simplified Arabic"/>
                <w:b/>
                <w:bCs/>
                <w:color w:val="244061" w:themeColor="accent1" w:themeShade="80"/>
                <w:sz w:val="28"/>
                <w:szCs w:val="28"/>
                <w:rtl/>
                <w:lang w:bidi="ar-JO"/>
              </w:rPr>
            </w:pPr>
          </w:p>
        </w:tc>
        <w:tc>
          <w:tcPr>
            <w:tcW w:w="993" w:type="dxa"/>
          </w:tcPr>
          <w:p w:rsidR="004F7CFE" w:rsidRPr="000C68AD" w:rsidRDefault="004F7CFE" w:rsidP="000C68AD">
            <w:pPr>
              <w:pStyle w:val="ListParagraph"/>
              <w:bidi/>
              <w:spacing w:line="360" w:lineRule="auto"/>
              <w:ind w:left="0"/>
              <w:cnfStyle w:val="000000000000" w:firstRow="0" w:lastRow="0" w:firstColumn="0" w:lastColumn="0" w:oddVBand="0" w:evenVBand="0" w:oddHBand="0" w:evenHBand="0" w:firstRowFirstColumn="0" w:firstRowLastColumn="0" w:lastRowFirstColumn="0" w:lastRowLastColumn="0"/>
              <w:rPr>
                <w:rFonts w:cs="Simplified Arabic"/>
                <w:b/>
                <w:bCs/>
                <w:color w:val="244061" w:themeColor="accent1" w:themeShade="80"/>
                <w:sz w:val="28"/>
                <w:szCs w:val="28"/>
                <w:rtl/>
                <w:lang w:bidi="ar-JO"/>
              </w:rPr>
            </w:pPr>
          </w:p>
        </w:tc>
        <w:tc>
          <w:tcPr>
            <w:tcW w:w="1222" w:type="dxa"/>
          </w:tcPr>
          <w:p w:rsidR="004F7CFE" w:rsidRPr="000C68AD" w:rsidRDefault="004F7CFE" w:rsidP="000C68AD">
            <w:pPr>
              <w:pStyle w:val="ListParagraph"/>
              <w:bidi/>
              <w:spacing w:line="360" w:lineRule="auto"/>
              <w:ind w:left="0"/>
              <w:cnfStyle w:val="000000000000" w:firstRow="0" w:lastRow="0" w:firstColumn="0" w:lastColumn="0" w:oddVBand="0" w:evenVBand="0" w:oddHBand="0" w:evenHBand="0" w:firstRowFirstColumn="0" w:firstRowLastColumn="0" w:lastRowFirstColumn="0" w:lastRowLastColumn="0"/>
              <w:rPr>
                <w:rFonts w:cs="Simplified Arabic"/>
                <w:b/>
                <w:bCs/>
                <w:color w:val="244061" w:themeColor="accent1" w:themeShade="80"/>
                <w:sz w:val="28"/>
                <w:szCs w:val="28"/>
                <w:rtl/>
                <w:lang w:bidi="ar-JO"/>
              </w:rPr>
            </w:pPr>
          </w:p>
        </w:tc>
        <w:tc>
          <w:tcPr>
            <w:tcW w:w="1471" w:type="dxa"/>
          </w:tcPr>
          <w:p w:rsidR="004F7CFE" w:rsidRPr="000C68AD" w:rsidRDefault="004F7CFE" w:rsidP="000C68AD">
            <w:pPr>
              <w:pStyle w:val="ListParagraph"/>
              <w:bidi/>
              <w:spacing w:line="360" w:lineRule="auto"/>
              <w:ind w:left="0"/>
              <w:cnfStyle w:val="000000000000" w:firstRow="0" w:lastRow="0" w:firstColumn="0" w:lastColumn="0" w:oddVBand="0" w:evenVBand="0" w:oddHBand="0" w:evenHBand="0" w:firstRowFirstColumn="0" w:firstRowLastColumn="0" w:lastRowFirstColumn="0" w:lastRowLastColumn="0"/>
              <w:rPr>
                <w:rFonts w:cs="Simplified Arabic"/>
                <w:b/>
                <w:bCs/>
                <w:color w:val="244061" w:themeColor="accent1" w:themeShade="80"/>
                <w:sz w:val="28"/>
                <w:szCs w:val="28"/>
                <w:rtl/>
                <w:lang w:bidi="ar-JO"/>
              </w:rPr>
            </w:pPr>
          </w:p>
        </w:tc>
        <w:tc>
          <w:tcPr>
            <w:tcW w:w="1332" w:type="dxa"/>
          </w:tcPr>
          <w:p w:rsidR="004F7CFE" w:rsidRPr="000C68AD" w:rsidRDefault="004F7CFE" w:rsidP="000C68AD">
            <w:pPr>
              <w:pStyle w:val="ListParagraph"/>
              <w:bidi/>
              <w:spacing w:line="360" w:lineRule="auto"/>
              <w:ind w:left="0"/>
              <w:cnfStyle w:val="000000000000" w:firstRow="0" w:lastRow="0" w:firstColumn="0" w:lastColumn="0" w:oddVBand="0" w:evenVBand="0" w:oddHBand="0" w:evenHBand="0" w:firstRowFirstColumn="0" w:firstRowLastColumn="0" w:lastRowFirstColumn="0" w:lastRowLastColumn="0"/>
              <w:rPr>
                <w:rFonts w:cs="Simplified Arabic"/>
                <w:b/>
                <w:bCs/>
                <w:color w:val="244061" w:themeColor="accent1" w:themeShade="80"/>
                <w:sz w:val="28"/>
                <w:szCs w:val="28"/>
                <w:rtl/>
                <w:lang w:bidi="ar-JO"/>
              </w:rPr>
            </w:pPr>
          </w:p>
        </w:tc>
      </w:tr>
    </w:tbl>
    <w:p w:rsidR="004F7CFE" w:rsidRDefault="004F7CFE" w:rsidP="004F7CFE">
      <w:pPr>
        <w:pStyle w:val="ListParagraph"/>
        <w:bidi/>
        <w:spacing w:after="0" w:line="240" w:lineRule="auto"/>
        <w:ind w:left="465"/>
        <w:rPr>
          <w:rFonts w:cs="Simplified Arabic"/>
          <w:b/>
          <w:bCs/>
          <w:sz w:val="28"/>
          <w:szCs w:val="28"/>
          <w:rtl/>
          <w:lang w:bidi="ar-JO"/>
        </w:rPr>
      </w:pPr>
    </w:p>
    <w:p w:rsidR="004F7CFE" w:rsidRDefault="004F7CFE" w:rsidP="004F7CFE">
      <w:pPr>
        <w:pStyle w:val="ListParagraph"/>
        <w:bidi/>
        <w:spacing w:after="0" w:line="240" w:lineRule="auto"/>
        <w:ind w:left="465"/>
        <w:rPr>
          <w:rFonts w:cs="Simplified Arabic"/>
          <w:b/>
          <w:bCs/>
          <w:sz w:val="28"/>
          <w:szCs w:val="28"/>
          <w:lang w:bidi="ar-JO"/>
        </w:rPr>
      </w:pPr>
    </w:p>
    <w:p w:rsidR="004F7CFE" w:rsidRDefault="004F7CFE" w:rsidP="004F7CFE">
      <w:pPr>
        <w:pStyle w:val="ListParagraph"/>
        <w:bidi/>
        <w:spacing w:after="0" w:line="240" w:lineRule="auto"/>
        <w:ind w:left="465"/>
        <w:rPr>
          <w:rFonts w:cs="Simplified Arabic"/>
          <w:b/>
          <w:bCs/>
          <w:sz w:val="28"/>
          <w:szCs w:val="28"/>
          <w:lang w:bidi="ar-JO"/>
        </w:rPr>
      </w:pPr>
    </w:p>
    <w:p w:rsidR="004F7CFE" w:rsidRDefault="004F7CFE" w:rsidP="004F7CFE">
      <w:pPr>
        <w:pStyle w:val="ListParagraph"/>
        <w:bidi/>
        <w:spacing w:after="0" w:line="240" w:lineRule="auto"/>
        <w:ind w:left="465"/>
        <w:rPr>
          <w:rFonts w:cs="Simplified Arabic"/>
          <w:b/>
          <w:bCs/>
          <w:sz w:val="28"/>
          <w:szCs w:val="28"/>
          <w:lang w:bidi="ar-JO"/>
        </w:rPr>
      </w:pPr>
    </w:p>
    <w:p w:rsidR="004F7CFE" w:rsidRDefault="004F7CFE">
      <w:pPr>
        <w:rPr>
          <w:rFonts w:cs="Simplified Arabic"/>
          <w:b/>
          <w:bCs/>
          <w:sz w:val="28"/>
          <w:szCs w:val="28"/>
          <w:rtl/>
          <w:lang w:bidi="ar-JO"/>
        </w:rPr>
      </w:pPr>
      <w:r>
        <w:rPr>
          <w:rFonts w:cs="Simplified Arabic"/>
          <w:b/>
          <w:bCs/>
          <w:sz w:val="28"/>
          <w:szCs w:val="28"/>
          <w:rtl/>
          <w:lang w:bidi="ar-JO"/>
        </w:rPr>
        <w:br w:type="page"/>
      </w:r>
    </w:p>
    <w:p w:rsidR="004F7CFE" w:rsidRPr="007E4D7C" w:rsidRDefault="00117CFB" w:rsidP="007E4D7C">
      <w:pPr>
        <w:pStyle w:val="ListParagraph"/>
        <w:pBdr>
          <w:top w:val="double" w:sz="4" w:space="1" w:color="auto"/>
          <w:left w:val="double" w:sz="4" w:space="4" w:color="auto"/>
          <w:bottom w:val="double" w:sz="4" w:space="1" w:color="auto"/>
          <w:right w:val="double" w:sz="4" w:space="4" w:color="auto"/>
        </w:pBdr>
        <w:shd w:val="clear" w:color="auto" w:fill="95B3D7" w:themeFill="accent1" w:themeFillTint="99"/>
        <w:bidi/>
        <w:spacing w:after="0" w:line="240" w:lineRule="auto"/>
        <w:ind w:left="-541" w:right="-142"/>
        <w:jc w:val="center"/>
        <w:rPr>
          <w:rFonts w:cs="Simplified Arabic"/>
          <w:b/>
          <w:bCs/>
          <w:color w:val="FFFFFF" w:themeColor="background1"/>
          <w:sz w:val="28"/>
          <w:szCs w:val="28"/>
          <w:rtl/>
          <w:lang w:bidi="ar-JO"/>
        </w:rPr>
      </w:pPr>
      <w:r w:rsidRPr="007E4D7C">
        <w:rPr>
          <w:rFonts w:cs="Simplified Arabic"/>
          <w:b/>
          <w:bCs/>
          <w:noProof/>
          <w:color w:val="FFFFFF" w:themeColor="background1"/>
          <w:sz w:val="28"/>
          <w:szCs w:val="28"/>
          <w:rtl/>
        </w:rPr>
        <mc:AlternateContent>
          <mc:Choice Requires="wps">
            <w:drawing>
              <wp:anchor distT="0" distB="0" distL="114300" distR="114300" simplePos="0" relativeHeight="251668992" behindDoc="0" locked="0" layoutInCell="1" allowOverlap="1" wp14:anchorId="20022D7F" wp14:editId="0E98258D">
                <wp:simplePos x="0" y="0"/>
                <wp:positionH relativeFrom="column">
                  <wp:posOffset>-447675</wp:posOffset>
                </wp:positionH>
                <wp:positionV relativeFrom="paragraph">
                  <wp:posOffset>28575</wp:posOffset>
                </wp:positionV>
                <wp:extent cx="1935480" cy="314325"/>
                <wp:effectExtent l="0" t="0" r="0" b="0"/>
                <wp:wrapNone/>
                <wp:docPr id="67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5480" cy="314325"/>
                        </a:xfrm>
                        <a:prstGeom prst="rect">
                          <a:avLst/>
                        </a:prstGeom>
                        <a:noFill/>
                        <a:ln w="25400" cap="flat" cmpd="sng" algn="ctr">
                          <a:noFill/>
                          <a:prstDash val="solid"/>
                        </a:ln>
                        <a:effectLst/>
                      </wps:spPr>
                      <wps:txbx>
                        <w:txbxContent>
                          <w:p w:rsidR="00215C01" w:rsidRPr="00117CFB" w:rsidRDefault="00215C01" w:rsidP="004F7CFE">
                            <w:pPr>
                              <w:jc w:val="center"/>
                              <w:rPr>
                                <w:rFonts w:ascii="Simplified Arabic" w:hAnsi="Simplified Arabic" w:cs="Simplified Arabic"/>
                                <w:b/>
                                <w:bCs/>
                                <w:color w:val="FFFFFF" w:themeColor="background1"/>
                                <w:sz w:val="24"/>
                                <w:szCs w:val="24"/>
                              </w:rPr>
                            </w:pPr>
                            <w:r w:rsidRPr="00117CFB">
                              <w:rPr>
                                <w:rFonts w:ascii="Simplified Arabic" w:hAnsi="Simplified Arabic" w:cs="Simplified Arabic"/>
                                <w:b/>
                                <w:bCs/>
                                <w:color w:val="FFFFFF" w:themeColor="background1"/>
                                <w:sz w:val="24"/>
                                <w:szCs w:val="24"/>
                              </w:rPr>
                              <w:t>HRM-P-14-F-04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_x0000_s1123" style="position:absolute;left:0;text-align:left;margin-left:-35.25pt;margin-top:2.25pt;width:152.4pt;height:24.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" filled="f" stroked="f" strokeweight="2pt">
                <v:path arrowok="t"/>
                <v:textbox>
                  <w:txbxContent>
                    <w:p w:rsidR="00215C01" w:rsidRPr="00117CFB" w:rsidRDefault="00215C01" w:rsidP="004F7CFE">
                      <w:pPr>
                        <w:jc w:val="center"/>
                        <w:rPr>
                          <w:rFonts w:ascii="Simplified Arabic" w:hAnsi="Simplified Arabic" w:cs="Simplified Arabic"/>
                          <w:b/>
                          <w:bCs/>
                          <w:color w:val="FFFFFF" w:themeColor="background1"/>
                          <w:sz w:val="24"/>
                          <w:szCs w:val="24"/>
                        </w:rPr>
                      </w:pPr>
                      <w:r w:rsidRPr="00117CFB">
                        <w:rPr>
                          <w:rFonts w:ascii="Simplified Arabic" w:hAnsi="Simplified Arabic" w:cs="Simplified Arabic"/>
                          <w:b/>
                          <w:bCs/>
                          <w:color w:val="FFFFFF" w:themeColor="background1"/>
                          <w:sz w:val="24"/>
                          <w:szCs w:val="24"/>
                        </w:rPr>
                        <w:t>HRM-P-14-F-04</w:t>
                      </w:r>
                    </w:p>
                  </w:txbxContent>
                </v:textbox>
              </v:rect>
            </w:pict>
          </mc:Fallback>
        </mc:AlternateContent>
      </w:r>
      <w:r w:rsidR="004F7CFE" w:rsidRPr="007E4D7C">
        <w:rPr>
          <w:rFonts w:cs="Simplified Arabic" w:hint="cs"/>
          <w:b/>
          <w:bCs/>
          <w:color w:val="FFFFFF" w:themeColor="background1"/>
          <w:sz w:val="28"/>
          <w:szCs w:val="28"/>
          <w:rtl/>
          <w:lang w:bidi="ar-JO"/>
        </w:rPr>
        <w:t xml:space="preserve">نموذج </w:t>
      </w:r>
      <w:r w:rsidR="004F7CFE" w:rsidRPr="007E4D7C">
        <w:rPr>
          <w:rFonts w:cs="Simplified Arabic" w:hint="cs"/>
          <w:b/>
          <w:bCs/>
          <w:color w:val="FFFFFF" w:themeColor="background1"/>
          <w:sz w:val="28"/>
          <w:szCs w:val="28"/>
          <w:rtl/>
        </w:rPr>
        <w:t>مغادرة</w:t>
      </w:r>
    </w:p>
    <w:p w:rsidR="004F7CFE" w:rsidRDefault="00AD1EDD" w:rsidP="004F7CFE">
      <w:pPr>
        <w:pStyle w:val="ListParagraph"/>
        <w:bidi/>
        <w:spacing w:after="0" w:line="240" w:lineRule="auto"/>
        <w:ind w:left="465"/>
        <w:rPr>
          <w:rFonts w:cs="Simplified Arabic"/>
          <w:b/>
          <w:bCs/>
          <w:sz w:val="28"/>
          <w:szCs w:val="28"/>
          <w:rtl/>
          <w:lang w:bidi="ar-JO"/>
        </w:rPr>
      </w:pPr>
      <w:r>
        <w:rPr>
          <w:rFonts w:ascii="Simplified Arabic" w:eastAsia="Arial Unicode MS" w:hAnsi="Simplified Arabic" w:cs="Simplified Arabic"/>
          <w:noProof/>
          <w:sz w:val="10"/>
          <w:szCs w:val="10"/>
          <w:rtl/>
        </w:rPr>
        <mc:AlternateContent>
          <mc:Choice Requires="wps">
            <w:drawing>
              <wp:anchor distT="0" distB="0" distL="114300" distR="114300" simplePos="0" relativeHeight="251671040" behindDoc="0" locked="0" layoutInCell="1" allowOverlap="1" wp14:anchorId="7DE53F7A" wp14:editId="5EC1206F">
                <wp:simplePos x="0" y="0"/>
                <wp:positionH relativeFrom="column">
                  <wp:posOffset>2089150</wp:posOffset>
                </wp:positionH>
                <wp:positionV relativeFrom="paragraph">
                  <wp:posOffset>81915</wp:posOffset>
                </wp:positionV>
                <wp:extent cx="1899920" cy="1139825"/>
                <wp:effectExtent l="0" t="0" r="0" b="0"/>
                <wp:wrapNone/>
                <wp:docPr id="67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9920" cy="1139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5C01" w:rsidRDefault="00215C01" w:rsidP="004F7CFE">
                            <w:pPr>
                              <w:jc w:val="center"/>
                            </w:pPr>
                            <w:r>
                              <w:rPr>
                                <w:noProof/>
                              </w:rPr>
                              <w:drawing>
                                <wp:inline distT="0" distB="0" distL="0" distR="0" wp14:anchorId="6883FBAC" wp14:editId="2A5AE2BB">
                                  <wp:extent cx="914400" cy="53421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5342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24" style="position:absolute;left:0;text-align:left;margin-left:164.5pt;margin-top:6.45pt;width:149.6pt;height:89.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" filled="f" stroked="f" strokeweight="2pt">
                <v:path arrowok="t"/>
                <v:textbox>
                  <w:txbxContent>
                    <w:p w:rsidR="00215C01" w:rsidRDefault="00215C01" w:rsidP="004F7CFE">
                      <w:pPr>
                        <w:jc w:val="center"/>
                      </w:pPr>
                      <w:r>
                        <w:rPr>
                          <w:noProof/>
                        </w:rPr>
                        <w:drawing>
                          <wp:inline distT="0" distB="0" distL="0" distR="0" wp14:anchorId="6883FBAC" wp14:editId="2A5AE2BB">
                            <wp:extent cx="914400" cy="53421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 cy="534217"/>
                                    </a:xfrm>
                                    <a:prstGeom prst="rect">
                                      <a:avLst/>
                                    </a:prstGeom>
                                    <a:noFill/>
                                    <a:ln>
                                      <a:noFill/>
                                    </a:ln>
                                  </pic:spPr>
                                </pic:pic>
                              </a:graphicData>
                            </a:graphic>
                          </wp:inline>
                        </w:drawing>
                      </w:r>
                    </w:p>
                  </w:txbxContent>
                </v:textbox>
              </v:rect>
            </w:pict>
          </mc:Fallback>
        </mc:AlternateContent>
      </w:r>
    </w:p>
    <w:p w:rsidR="004F7CFE" w:rsidRDefault="004F7CFE" w:rsidP="004F7CFE">
      <w:pPr>
        <w:pBdr>
          <w:top w:val="single" w:sz="4" w:space="1" w:color="000000"/>
          <w:left w:val="single" w:sz="4" w:space="4" w:color="000000"/>
          <w:bottom w:val="single" w:sz="4" w:space="0" w:color="000000"/>
          <w:right w:val="single" w:sz="4" w:space="31" w:color="000000"/>
        </w:pBdr>
        <w:bidi/>
        <w:ind w:left="66"/>
        <w:jc w:val="center"/>
        <w:rPr>
          <w:rFonts w:ascii="Simplified Arabic" w:eastAsia="Arial Unicode MS" w:hAnsi="Simplified Arabic" w:cs="Simplified Arabic"/>
          <w:sz w:val="10"/>
          <w:szCs w:val="10"/>
          <w:rtl/>
        </w:rPr>
      </w:pPr>
    </w:p>
    <w:p w:rsidR="004F7CFE" w:rsidRDefault="00AD1EDD" w:rsidP="004F7CFE">
      <w:pPr>
        <w:pBdr>
          <w:top w:val="single" w:sz="4" w:space="1" w:color="000000"/>
          <w:left w:val="single" w:sz="4" w:space="4" w:color="000000"/>
          <w:bottom w:val="single" w:sz="4" w:space="0" w:color="000000"/>
          <w:right w:val="single" w:sz="4" w:space="31" w:color="000000"/>
        </w:pBdr>
        <w:bidi/>
        <w:ind w:left="66"/>
        <w:rPr>
          <w:rFonts w:ascii="Simplified Arabic" w:eastAsia="Arial Unicode MS" w:hAnsi="Simplified Arabic" w:cs="Simplified Arabic"/>
          <w:sz w:val="10"/>
          <w:szCs w:val="10"/>
          <w:rtl/>
        </w:rPr>
      </w:pPr>
      <w:r>
        <w:rPr>
          <w:rFonts w:ascii="Simplified Arabic" w:eastAsia="Arial Unicode MS" w:hAnsi="Simplified Arabic" w:cs="Simplified Arabic"/>
          <w:noProof/>
          <w:sz w:val="10"/>
          <w:szCs w:val="10"/>
          <w:rtl/>
        </w:rPr>
        <mc:AlternateContent>
          <mc:Choice Requires="wps">
            <w:drawing>
              <wp:anchor distT="0" distB="0" distL="114300" distR="114300" simplePos="0" relativeHeight="251672064" behindDoc="0" locked="0" layoutInCell="1" allowOverlap="1" wp14:anchorId="32061891" wp14:editId="2EE94F23">
                <wp:simplePos x="0" y="0"/>
                <wp:positionH relativeFrom="column">
                  <wp:posOffset>1400175</wp:posOffset>
                </wp:positionH>
                <wp:positionV relativeFrom="paragraph">
                  <wp:posOffset>92710</wp:posOffset>
                </wp:positionV>
                <wp:extent cx="2790190" cy="569595"/>
                <wp:effectExtent l="0" t="0" r="0" b="1905"/>
                <wp:wrapNone/>
                <wp:docPr id="67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0190" cy="569595"/>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5C01" w:rsidRPr="000D63A6" w:rsidRDefault="00215C01" w:rsidP="003275BF">
                            <w:pPr>
                              <w:pStyle w:val="Heading1"/>
                              <w:numPr>
                                <w:ilvl w:val="0"/>
                                <w:numId w:val="0"/>
                              </w:numPr>
                              <w:spacing w:before="0"/>
                              <w:ind w:left="710"/>
                              <w:jc w:val="center"/>
                              <w:rPr>
                                <w:rFonts w:ascii="Simplified Arabic" w:hAnsi="Simplified Arabic" w:cs="Simplified Arabic"/>
                                <w:color w:val="000000" w:themeColor="text1"/>
                                <w:sz w:val="24"/>
                                <w:szCs w:val="24"/>
                              </w:rPr>
                            </w:pPr>
                            <w:r w:rsidRPr="000D63A6">
                              <w:rPr>
                                <w:rFonts w:ascii="Simplified Arabic" w:hAnsi="Simplified Arabic" w:cs="Simplified Arabic"/>
                                <w:color w:val="000000" w:themeColor="text1"/>
                                <w:sz w:val="24"/>
                                <w:szCs w:val="24"/>
                                <w:rtl/>
                              </w:rPr>
                              <w:t>المملكة الاردنية الهاشمية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25" style="position:absolute;left:0;text-align:left;margin-left:110.25pt;margin-top:7.3pt;width:219.7pt;height:44.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" filled="f" stroked="f" strokeweight=".25pt">
                <v:path arrowok="t"/>
                <v:textbox>
                  <w:txbxContent>
                    <w:p w:rsidR="00215C01" w:rsidRPr="000D63A6" w:rsidRDefault="00215C01" w:rsidP="003275BF">
                      <w:pPr>
                        <w:pStyle w:val="Heading1"/>
                        <w:numPr>
                          <w:ilvl w:val="0"/>
                          <w:numId w:val="0"/>
                        </w:numPr>
                        <w:spacing w:before="0"/>
                        <w:ind w:left="710"/>
                        <w:jc w:val="center"/>
                        <w:rPr>
                          <w:rFonts w:ascii="Simplified Arabic" w:hAnsi="Simplified Arabic" w:cs="Simplified Arabic"/>
                          <w:color w:val="000000" w:themeColor="text1"/>
                          <w:sz w:val="24"/>
                          <w:szCs w:val="24"/>
                        </w:rPr>
                      </w:pPr>
                      <w:r w:rsidRPr="000D63A6">
                        <w:rPr>
                          <w:rFonts w:ascii="Simplified Arabic" w:hAnsi="Simplified Arabic" w:cs="Simplified Arabic"/>
                          <w:color w:val="000000" w:themeColor="text1"/>
                          <w:sz w:val="24"/>
                          <w:szCs w:val="24"/>
                          <w:rtl/>
                        </w:rPr>
                        <w:t>المملكة الاردنية الهاشمية</w:t>
                      </w:r>
                    </w:p>
                  </w:txbxContent>
                </v:textbox>
              </v:rect>
            </w:pict>
          </mc:Fallback>
        </mc:AlternateContent>
      </w:r>
    </w:p>
    <w:p w:rsidR="004F7CFE" w:rsidRDefault="004F7CFE" w:rsidP="004F7CFE">
      <w:pPr>
        <w:pBdr>
          <w:top w:val="single" w:sz="4" w:space="1" w:color="000000"/>
          <w:left w:val="single" w:sz="4" w:space="4" w:color="000000"/>
          <w:bottom w:val="single" w:sz="4" w:space="0" w:color="000000"/>
          <w:right w:val="single" w:sz="4" w:space="31" w:color="000000"/>
        </w:pBdr>
        <w:bidi/>
        <w:ind w:left="66"/>
        <w:jc w:val="center"/>
        <w:rPr>
          <w:rFonts w:ascii="Simplified Arabic" w:eastAsia="Arial Unicode MS" w:hAnsi="Simplified Arabic" w:cs="Simplified Arabic"/>
          <w:sz w:val="10"/>
          <w:szCs w:val="10"/>
          <w:rtl/>
        </w:rPr>
      </w:pPr>
    </w:p>
    <w:p w:rsidR="004F7CFE" w:rsidRDefault="003275BF" w:rsidP="004F7CFE">
      <w:pPr>
        <w:pBdr>
          <w:top w:val="single" w:sz="4" w:space="1" w:color="000000"/>
          <w:left w:val="single" w:sz="4" w:space="4" w:color="000000"/>
          <w:bottom w:val="single" w:sz="4" w:space="0" w:color="000000"/>
          <w:right w:val="single" w:sz="4" w:space="31" w:color="000000"/>
        </w:pBdr>
        <w:bidi/>
        <w:ind w:left="66"/>
        <w:jc w:val="center"/>
        <w:rPr>
          <w:rFonts w:ascii="Simplified Arabic" w:eastAsia="Arial Unicode MS" w:hAnsi="Simplified Arabic" w:cs="Simplified Arabic"/>
          <w:sz w:val="10"/>
          <w:szCs w:val="10"/>
          <w:rtl/>
        </w:rPr>
      </w:pPr>
      <w:r>
        <w:rPr>
          <w:rFonts w:ascii="Simplified Arabic" w:eastAsia="Arial Unicode MS" w:hAnsi="Simplified Arabic" w:cs="Simplified Arabic"/>
          <w:noProof/>
          <w:sz w:val="10"/>
          <w:szCs w:val="10"/>
          <w:rtl/>
        </w:rPr>
        <mc:AlternateContent>
          <mc:Choice Requires="wps">
            <w:drawing>
              <wp:anchor distT="0" distB="0" distL="114300" distR="114300" simplePos="0" relativeHeight="251673088" behindDoc="0" locked="0" layoutInCell="1" allowOverlap="1" wp14:anchorId="478DD119" wp14:editId="269B8EB1">
                <wp:simplePos x="0" y="0"/>
                <wp:positionH relativeFrom="column">
                  <wp:posOffset>-71120</wp:posOffset>
                </wp:positionH>
                <wp:positionV relativeFrom="paragraph">
                  <wp:posOffset>11430</wp:posOffset>
                </wp:positionV>
                <wp:extent cx="1341755" cy="344805"/>
                <wp:effectExtent l="0" t="0" r="10795" b="17145"/>
                <wp:wrapNone/>
                <wp:docPr id="67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41755" cy="34480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215C01" w:rsidRPr="000D63A6" w:rsidRDefault="00215C01" w:rsidP="004F7CFE">
                            <w:pPr>
                              <w:jc w:val="center"/>
                              <w:rPr>
                                <w:color w:val="000000" w:themeColor="text1"/>
                                <w:lang w:bidi="ar-JO"/>
                              </w:rPr>
                            </w:pPr>
                            <w:r>
                              <w:rPr>
                                <w:rFonts w:hint="cs"/>
                                <w:color w:val="000000" w:themeColor="text1"/>
                                <w:rtl/>
                                <w:lang w:bidi="ar-JO"/>
                              </w:rPr>
                              <w:t>الرقم التسلسلي للنموذج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7" o:spid="_x0000_s1126" style="position:absolute;left:0;text-align:left;margin-left:-5.6pt;margin-top:.9pt;width:105.65pt;height:27.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" fillcolor="white [3201]" strokecolor="black [3200]" strokeweight=".25pt">
                <v:path arrowok="t"/>
                <v:textbox>
                  <w:txbxContent>
                    <w:p w:rsidR="00215C01" w:rsidRPr="000D63A6" w:rsidRDefault="00215C01" w:rsidP="004F7CFE">
                      <w:pPr>
                        <w:jc w:val="center"/>
                        <w:rPr>
                          <w:color w:val="000000" w:themeColor="text1"/>
                          <w:lang w:bidi="ar-JO"/>
                        </w:rPr>
                      </w:pPr>
                      <w:r>
                        <w:rPr>
                          <w:rFonts w:hint="cs"/>
                          <w:color w:val="000000" w:themeColor="text1"/>
                          <w:rtl/>
                          <w:lang w:bidi="ar-JO"/>
                        </w:rPr>
                        <w:t>الرقم التسلسلي للنموذج</w:t>
                      </w:r>
                    </w:p>
                  </w:txbxContent>
                </v:textbox>
              </v:rect>
            </w:pict>
          </mc:Fallback>
        </mc:AlternateContent>
      </w:r>
    </w:p>
    <w:p w:rsidR="004F7CFE" w:rsidRDefault="004F7CFE" w:rsidP="003275BF">
      <w:pPr>
        <w:pBdr>
          <w:top w:val="single" w:sz="4" w:space="1" w:color="000000"/>
          <w:left w:val="single" w:sz="4" w:space="4" w:color="000000"/>
          <w:bottom w:val="single" w:sz="4" w:space="0" w:color="000000"/>
          <w:right w:val="single" w:sz="4" w:space="31" w:color="000000"/>
        </w:pBdr>
        <w:bidi/>
        <w:ind w:left="66"/>
        <w:rPr>
          <w:rFonts w:ascii="Simplified Arabic" w:eastAsia="Arial Unicode MS" w:hAnsi="Simplified Arabic" w:cs="Simplified Arabic"/>
          <w:sz w:val="24"/>
          <w:szCs w:val="24"/>
          <w:rtl/>
        </w:rPr>
      </w:pPr>
      <w:r>
        <w:rPr>
          <w:rFonts w:ascii="Simplified Arabic" w:eastAsia="Arial Unicode MS" w:hAnsi="Simplified Arabic" w:cs="Simplified Arabic" w:hint="cs"/>
          <w:sz w:val="24"/>
          <w:szCs w:val="24"/>
          <w:rtl/>
        </w:rPr>
        <w:t xml:space="preserve">اسم الدائرة :                            </w:t>
      </w:r>
      <w:r w:rsidR="003275BF">
        <w:rPr>
          <w:rFonts w:ascii="Simplified Arabic" w:eastAsia="Arial Unicode MS" w:hAnsi="Simplified Arabic" w:cs="Simplified Arabic" w:hint="cs"/>
          <w:sz w:val="24"/>
          <w:szCs w:val="24"/>
          <w:rtl/>
        </w:rPr>
        <w:t xml:space="preserve"> </w:t>
      </w:r>
      <w:r>
        <w:rPr>
          <w:rFonts w:ascii="Simplified Arabic" w:eastAsia="Arial Unicode MS" w:hAnsi="Simplified Arabic" w:cs="Simplified Arabic" w:hint="cs"/>
          <w:sz w:val="24"/>
          <w:szCs w:val="24"/>
          <w:rtl/>
        </w:rPr>
        <w:t xml:space="preserve">    </w:t>
      </w:r>
      <w:r w:rsidRPr="00404713">
        <w:rPr>
          <w:rFonts w:ascii="Simplified Arabic" w:eastAsia="Arial Unicode MS" w:hAnsi="Simplified Arabic" w:cs="Simplified Arabic" w:hint="cs"/>
          <w:sz w:val="24"/>
          <w:szCs w:val="24"/>
          <w:rtl/>
        </w:rPr>
        <w:t>نموذج مغادرة</w:t>
      </w:r>
    </w:p>
    <w:p w:rsidR="004F7CFE" w:rsidRPr="00FA7ABC" w:rsidRDefault="003275BF" w:rsidP="004F7CFE">
      <w:pPr>
        <w:pBdr>
          <w:top w:val="single" w:sz="4" w:space="1" w:color="000000"/>
          <w:left w:val="single" w:sz="4" w:space="4" w:color="000000"/>
          <w:bottom w:val="single" w:sz="4" w:space="0" w:color="000000"/>
          <w:right w:val="single" w:sz="4" w:space="31" w:color="000000"/>
        </w:pBdr>
        <w:bidi/>
        <w:ind w:left="66"/>
        <w:rPr>
          <w:rFonts w:ascii="Simplified Arabic" w:eastAsia="Arial Unicode MS" w:hAnsi="Simplified Arabic" w:cs="Simplified Arabic"/>
          <w:sz w:val="4"/>
          <w:szCs w:val="4"/>
          <w:rtl/>
        </w:rPr>
      </w:pPr>
      <w:r>
        <w:rPr>
          <w:rFonts w:ascii="Simplified Arabic" w:eastAsia="Arial Unicode MS" w:hAnsi="Simplified Arabic" w:cs="Simplified Arabic"/>
          <w:noProof/>
          <w:sz w:val="24"/>
          <w:szCs w:val="24"/>
          <w:rtl/>
        </w:rPr>
        <mc:AlternateContent>
          <mc:Choice Requires="wps">
            <w:drawing>
              <wp:anchor distT="0" distB="0" distL="114300" distR="114300" simplePos="0" relativeHeight="251666944" behindDoc="0" locked="0" layoutInCell="1" allowOverlap="1" wp14:anchorId="38BDD147" wp14:editId="65125460">
                <wp:simplePos x="0" y="0"/>
                <wp:positionH relativeFrom="column">
                  <wp:posOffset>2473960</wp:posOffset>
                </wp:positionH>
                <wp:positionV relativeFrom="paragraph">
                  <wp:posOffset>-3175</wp:posOffset>
                </wp:positionV>
                <wp:extent cx="267970" cy="188595"/>
                <wp:effectExtent l="0" t="0" r="17780" b="20955"/>
                <wp:wrapNone/>
                <wp:docPr id="52" name="Oval 3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188595"/>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val 3639" o:spid="_x0000_s1026" style="position:absolute;margin-left:194.8pt;margin-top:-.25pt;width:21.1pt;height:14.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">
                <v:stroke joinstyle="round"/>
              </v:rect>
            </w:pict>
          </mc:Fallback>
        </mc:AlternateContent>
      </w:r>
      <w:r w:rsidR="000C68AD">
        <w:rPr>
          <w:rFonts w:ascii="Simplified Arabic" w:eastAsia="Arial Unicode MS" w:hAnsi="Simplified Arabic" w:cs="Simplified Arabic"/>
          <w:noProof/>
          <w:sz w:val="24"/>
          <w:szCs w:val="24"/>
          <w:rtl/>
        </w:rPr>
        <mc:AlternateContent>
          <mc:Choice Requires="wps">
            <w:drawing>
              <wp:anchor distT="0" distB="0" distL="114300" distR="114300" simplePos="0" relativeHeight="251667968" behindDoc="0" locked="0" layoutInCell="1" allowOverlap="1" wp14:anchorId="0B3BE0F0" wp14:editId="1331068C">
                <wp:simplePos x="0" y="0"/>
                <wp:positionH relativeFrom="column">
                  <wp:posOffset>3544570</wp:posOffset>
                </wp:positionH>
                <wp:positionV relativeFrom="paragraph">
                  <wp:posOffset>-3175</wp:posOffset>
                </wp:positionV>
                <wp:extent cx="267970" cy="188595"/>
                <wp:effectExtent l="0" t="0" r="17780" b="20955"/>
                <wp:wrapNone/>
                <wp:docPr id="53" name="Oval 3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7970" cy="188595"/>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Oval 3640" o:spid="_x0000_s1026" style="position:absolute;margin-left:279.1pt;margin-top:-.25pt;width:21.1pt;height:14.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">
                <v:stroke joinstyle="round"/>
              </v:rect>
            </w:pict>
          </mc:Fallback>
        </mc:AlternateContent>
      </w:r>
      <w:r>
        <w:rPr>
          <w:rFonts w:ascii="Simplified Arabic" w:eastAsia="Arial Unicode MS" w:hAnsi="Simplified Arabic" w:cs="Simplified Arabic" w:hint="cs"/>
          <w:sz w:val="24"/>
          <w:szCs w:val="24"/>
          <w:rtl/>
        </w:rPr>
        <w:t xml:space="preserve">                             </w:t>
      </w:r>
      <w:r w:rsidR="004F7CFE">
        <w:rPr>
          <w:rFonts w:ascii="Simplified Arabic" w:eastAsia="Arial Unicode MS" w:hAnsi="Simplified Arabic" w:cs="Simplified Arabic" w:hint="cs"/>
          <w:sz w:val="24"/>
          <w:szCs w:val="24"/>
          <w:rtl/>
        </w:rPr>
        <w:t xml:space="preserve">              </w:t>
      </w:r>
      <w:r w:rsidR="004F7CFE" w:rsidRPr="00DA6E67">
        <w:rPr>
          <w:rFonts w:ascii="Simplified Arabic" w:eastAsia="Arial Unicode MS" w:hAnsi="Simplified Arabic" w:cs="Simplified Arabic"/>
          <w:sz w:val="24"/>
          <w:szCs w:val="24"/>
          <w:rtl/>
        </w:rPr>
        <w:t>رسمية               خاصة</w:t>
      </w:r>
      <w:r w:rsidR="004F7CFE" w:rsidRPr="00DA6E67">
        <w:rPr>
          <w:rFonts w:ascii="Simplified Arabic" w:eastAsia="Arial Unicode MS" w:hAnsi="Simplified Arabic" w:cs="Simplified Arabic"/>
          <w:sz w:val="24"/>
          <w:szCs w:val="24"/>
        </w:rPr>
        <w:cr/>
      </w:r>
    </w:p>
    <w:p w:rsidR="004F7CFE" w:rsidRPr="00FA7ABC" w:rsidRDefault="004F7CFE" w:rsidP="000C68AD">
      <w:pPr>
        <w:pBdr>
          <w:top w:val="single" w:sz="4" w:space="1" w:color="000000"/>
          <w:left w:val="single" w:sz="4" w:space="4" w:color="000000"/>
          <w:bottom w:val="single" w:sz="4" w:space="0" w:color="000000"/>
          <w:right w:val="single" w:sz="4" w:space="31" w:color="000000"/>
        </w:pBdr>
        <w:bidi/>
        <w:spacing w:after="0" w:line="240" w:lineRule="auto"/>
        <w:ind w:left="66"/>
        <w:rPr>
          <w:rFonts w:ascii="Simplified Arabic" w:eastAsia="Arial Unicode MS" w:hAnsi="Simplified Arabic" w:cs="Simplified Arabic"/>
          <w:sz w:val="4"/>
          <w:szCs w:val="4"/>
        </w:rPr>
      </w:pPr>
      <w:r w:rsidRPr="00DA6E67">
        <w:rPr>
          <w:rFonts w:ascii="Simplified Arabic" w:eastAsia="Arial Unicode MS" w:hAnsi="Simplified Arabic" w:cs="Simplified Arabic"/>
          <w:sz w:val="24"/>
          <w:szCs w:val="24"/>
          <w:rtl/>
        </w:rPr>
        <w:t>اسم الموظف:......................</w:t>
      </w:r>
      <w:r w:rsidRPr="00404713">
        <w:rPr>
          <w:rFonts w:ascii="Simplified Arabic" w:eastAsia="Arial Unicode MS" w:hAnsi="Simplified Arabic" w:cs="Simplified Arabic"/>
          <w:sz w:val="24"/>
          <w:szCs w:val="24"/>
          <w:rtl/>
        </w:rPr>
        <w:t>......................</w:t>
      </w:r>
      <w:r w:rsidRPr="00404713">
        <w:rPr>
          <w:rFonts w:ascii="Simplified Arabic" w:eastAsia="Arial Unicode MS" w:hAnsi="Simplified Arabic" w:cs="Simplified Arabic"/>
          <w:sz w:val="24"/>
          <w:szCs w:val="24"/>
        </w:rPr>
        <w:t xml:space="preserve"> </w:t>
      </w:r>
      <w:r>
        <w:rPr>
          <w:rFonts w:ascii="Simplified Arabic" w:eastAsia="Arial Unicode MS" w:hAnsi="Simplified Arabic" w:cs="Simplified Arabic" w:hint="cs"/>
          <w:sz w:val="24"/>
          <w:szCs w:val="24"/>
          <w:rtl/>
        </w:rPr>
        <w:t>الوظيفة: ..........................................</w:t>
      </w:r>
      <w:r w:rsidR="000C68AD" w:rsidRPr="00DA6E67">
        <w:rPr>
          <w:rFonts w:ascii="Simplified Arabic" w:eastAsia="Arial Unicode MS" w:hAnsi="Simplified Arabic" w:cs="Simplified Arabic"/>
          <w:sz w:val="24"/>
          <w:szCs w:val="24"/>
        </w:rPr>
        <w:t xml:space="preserve"> </w:t>
      </w:r>
      <w:r w:rsidRPr="00DA6E67">
        <w:rPr>
          <w:rFonts w:ascii="Simplified Arabic" w:eastAsia="Arial Unicode MS" w:hAnsi="Simplified Arabic" w:cs="Simplified Arabic"/>
          <w:sz w:val="24"/>
          <w:szCs w:val="24"/>
        </w:rPr>
        <w:cr/>
      </w:r>
    </w:p>
    <w:p w:rsidR="004F7CFE" w:rsidRPr="00404713" w:rsidRDefault="004F7CFE" w:rsidP="000C68AD">
      <w:pPr>
        <w:pBdr>
          <w:top w:val="single" w:sz="4" w:space="1" w:color="000000"/>
          <w:left w:val="single" w:sz="4" w:space="4" w:color="000000"/>
          <w:bottom w:val="single" w:sz="4" w:space="0" w:color="000000"/>
          <w:right w:val="single" w:sz="4" w:space="31" w:color="000000"/>
        </w:pBdr>
        <w:bidi/>
        <w:spacing w:after="0" w:line="240" w:lineRule="auto"/>
        <w:ind w:left="66"/>
        <w:rPr>
          <w:rFonts w:ascii="Simplified Arabic" w:eastAsia="Arial Unicode MS" w:hAnsi="Simplified Arabic" w:cs="Simplified Arabic"/>
          <w:sz w:val="24"/>
          <w:szCs w:val="24"/>
        </w:rPr>
      </w:pPr>
      <w:r>
        <w:rPr>
          <w:rFonts w:ascii="Simplified Arabic" w:eastAsia="Arial Unicode MS" w:hAnsi="Simplified Arabic" w:cs="Simplified Arabic" w:hint="cs"/>
          <w:sz w:val="24"/>
          <w:szCs w:val="24"/>
          <w:rtl/>
        </w:rPr>
        <w:t>المديرية</w:t>
      </w:r>
      <w:r w:rsidRPr="00DA6E67">
        <w:rPr>
          <w:rFonts w:ascii="Simplified Arabic" w:eastAsia="Arial Unicode MS" w:hAnsi="Simplified Arabic" w:cs="Simplified Arabic"/>
          <w:sz w:val="24"/>
          <w:szCs w:val="24"/>
          <w:rtl/>
        </w:rPr>
        <w:t xml:space="preserve"> : .......................................</w:t>
      </w:r>
      <w:r>
        <w:rPr>
          <w:rFonts w:ascii="Simplified Arabic" w:eastAsia="Arial Unicode MS" w:hAnsi="Simplified Arabic" w:cs="Simplified Arabic" w:hint="cs"/>
          <w:sz w:val="24"/>
          <w:szCs w:val="24"/>
          <w:rtl/>
        </w:rPr>
        <w:t xml:space="preserve">........  </w:t>
      </w:r>
      <w:r w:rsidRPr="00DA6E67">
        <w:rPr>
          <w:rFonts w:ascii="Simplified Arabic" w:eastAsia="Arial Unicode MS" w:hAnsi="Simplified Arabic" w:cs="Simplified Arabic"/>
          <w:sz w:val="24"/>
          <w:szCs w:val="24"/>
          <w:rtl/>
        </w:rPr>
        <w:t>ا</w:t>
      </w:r>
      <w:r>
        <w:rPr>
          <w:rFonts w:ascii="Simplified Arabic" w:eastAsia="Arial Unicode MS" w:hAnsi="Simplified Arabic" w:cs="Simplified Arabic" w:hint="cs"/>
          <w:sz w:val="24"/>
          <w:szCs w:val="24"/>
          <w:rtl/>
        </w:rPr>
        <w:t>لقسم</w:t>
      </w:r>
      <w:r w:rsidRPr="00DA6E67">
        <w:rPr>
          <w:rFonts w:ascii="Simplified Arabic" w:eastAsia="Arial Unicode MS" w:hAnsi="Simplified Arabic" w:cs="Simplified Arabic"/>
          <w:sz w:val="24"/>
          <w:szCs w:val="24"/>
          <w:rtl/>
        </w:rPr>
        <w:t xml:space="preserve"> : ..................................</w:t>
      </w:r>
      <w:r w:rsidR="003275BF">
        <w:rPr>
          <w:rFonts w:ascii="Simplified Arabic" w:eastAsia="Arial Unicode MS" w:hAnsi="Simplified Arabic" w:cs="Simplified Arabic" w:hint="cs"/>
          <w:sz w:val="24"/>
          <w:szCs w:val="24"/>
          <w:rtl/>
        </w:rPr>
        <w:t>........</w:t>
      </w:r>
    </w:p>
    <w:p w:rsidR="004F7CFE" w:rsidRPr="00DA6E67" w:rsidRDefault="004F7CFE" w:rsidP="004F7CFE">
      <w:pPr>
        <w:pBdr>
          <w:top w:val="single" w:sz="4" w:space="1" w:color="000000"/>
          <w:left w:val="single" w:sz="4" w:space="4" w:color="000000"/>
          <w:bottom w:val="single" w:sz="4" w:space="0" w:color="000000"/>
          <w:right w:val="single" w:sz="4" w:space="31" w:color="000000"/>
        </w:pBdr>
        <w:bidi/>
        <w:spacing w:after="0" w:line="240" w:lineRule="auto"/>
        <w:ind w:left="66"/>
        <w:rPr>
          <w:rFonts w:ascii="Simplified Arabic" w:eastAsia="Arial Unicode MS" w:hAnsi="Simplified Arabic" w:cs="Simplified Arabic"/>
          <w:sz w:val="24"/>
          <w:szCs w:val="24"/>
        </w:rPr>
      </w:pPr>
      <w:r w:rsidRPr="00DA6E67">
        <w:rPr>
          <w:rFonts w:ascii="Simplified Arabic" w:eastAsia="Arial Unicode MS" w:hAnsi="Simplified Arabic" w:cs="Simplified Arabic"/>
          <w:sz w:val="24"/>
          <w:szCs w:val="24"/>
          <w:rtl/>
        </w:rPr>
        <w:t>اليوم : ......................................</w:t>
      </w:r>
      <w:r>
        <w:rPr>
          <w:rFonts w:ascii="Simplified Arabic" w:eastAsia="Arial Unicode MS" w:hAnsi="Simplified Arabic" w:cs="Simplified Arabic" w:hint="cs"/>
          <w:sz w:val="24"/>
          <w:szCs w:val="24"/>
          <w:rtl/>
        </w:rPr>
        <w:t xml:space="preserve">...........  </w:t>
      </w:r>
      <w:r w:rsidRPr="00DA6E67">
        <w:rPr>
          <w:rFonts w:ascii="Simplified Arabic" w:eastAsia="Arial Unicode MS" w:hAnsi="Simplified Arabic" w:cs="Simplified Arabic"/>
          <w:sz w:val="24"/>
          <w:szCs w:val="24"/>
          <w:rtl/>
        </w:rPr>
        <w:t>التاريخ : ......./......../.......20</w:t>
      </w:r>
      <w:r w:rsidRPr="00DA6E67">
        <w:rPr>
          <w:rFonts w:ascii="Simplified Arabic" w:eastAsia="Arial Unicode MS" w:hAnsi="Simplified Arabic" w:cs="Simplified Arabic"/>
          <w:sz w:val="24"/>
          <w:szCs w:val="24"/>
          <w:rtl/>
        </w:rPr>
        <w:tab/>
      </w:r>
      <w:r w:rsidRPr="00DA6E67">
        <w:rPr>
          <w:rFonts w:ascii="Simplified Arabic" w:eastAsia="Arial Unicode MS" w:hAnsi="Simplified Arabic" w:cs="Simplified Arabic"/>
          <w:sz w:val="24"/>
          <w:szCs w:val="24"/>
          <w:rtl/>
        </w:rPr>
        <w:tab/>
      </w:r>
    </w:p>
    <w:p w:rsidR="004F7CFE" w:rsidRPr="00DA6E67" w:rsidRDefault="004F7CFE" w:rsidP="003275BF">
      <w:pPr>
        <w:pBdr>
          <w:top w:val="single" w:sz="4" w:space="1" w:color="000000"/>
          <w:left w:val="single" w:sz="4" w:space="4" w:color="000000"/>
          <w:bottom w:val="single" w:sz="4" w:space="0" w:color="000000"/>
          <w:right w:val="single" w:sz="4" w:space="31" w:color="000000"/>
        </w:pBdr>
        <w:bidi/>
        <w:spacing w:after="0" w:line="240" w:lineRule="auto"/>
        <w:ind w:left="66"/>
        <w:rPr>
          <w:rFonts w:ascii="Simplified Arabic" w:eastAsia="Arial Unicode MS" w:hAnsi="Simplified Arabic" w:cs="Simplified Arabic"/>
          <w:sz w:val="24"/>
          <w:szCs w:val="24"/>
        </w:rPr>
      </w:pPr>
      <w:r w:rsidRPr="00DA6E67">
        <w:rPr>
          <w:rFonts w:ascii="Simplified Arabic" w:eastAsia="Arial Unicode MS" w:hAnsi="Simplified Arabic" w:cs="Simplified Arabic"/>
          <w:sz w:val="24"/>
          <w:szCs w:val="24"/>
          <w:rtl/>
        </w:rPr>
        <w:t xml:space="preserve">                                                                   </w:t>
      </w:r>
      <w:r>
        <w:rPr>
          <w:rFonts w:ascii="Simplified Arabic" w:eastAsia="Arial Unicode MS" w:hAnsi="Simplified Arabic" w:cs="Simplified Arabic" w:hint="cs"/>
          <w:sz w:val="24"/>
          <w:szCs w:val="24"/>
          <w:rtl/>
        </w:rPr>
        <w:t xml:space="preserve">           </w:t>
      </w:r>
      <w:r w:rsidRPr="00DA6E67">
        <w:rPr>
          <w:rFonts w:ascii="Simplified Arabic" w:eastAsia="Arial Unicode MS" w:hAnsi="Simplified Arabic" w:cs="Simplified Arabic"/>
          <w:sz w:val="24"/>
          <w:szCs w:val="24"/>
          <w:rtl/>
        </w:rPr>
        <w:t xml:space="preserve"> </w:t>
      </w:r>
      <w:r>
        <w:rPr>
          <w:rFonts w:ascii="Simplified Arabic" w:eastAsia="Arial Unicode MS" w:hAnsi="Simplified Arabic" w:cs="Simplified Arabic" w:hint="cs"/>
          <w:sz w:val="24"/>
          <w:szCs w:val="24"/>
          <w:rtl/>
        </w:rPr>
        <w:t>ال</w:t>
      </w:r>
      <w:r w:rsidRPr="00DA6E67">
        <w:rPr>
          <w:rFonts w:ascii="Simplified Arabic" w:eastAsia="Arial Unicode MS" w:hAnsi="Simplified Arabic" w:cs="Simplified Arabic"/>
          <w:sz w:val="24"/>
          <w:szCs w:val="24"/>
          <w:rtl/>
        </w:rPr>
        <w:t xml:space="preserve">دقيقة      </w:t>
      </w:r>
      <w:r>
        <w:rPr>
          <w:rFonts w:ascii="Simplified Arabic" w:eastAsia="Arial Unicode MS" w:hAnsi="Simplified Arabic" w:cs="Simplified Arabic" w:hint="cs"/>
          <w:sz w:val="24"/>
          <w:szCs w:val="24"/>
          <w:rtl/>
        </w:rPr>
        <w:t xml:space="preserve"> /   </w:t>
      </w:r>
      <w:r w:rsidRPr="00DA6E67">
        <w:rPr>
          <w:rFonts w:ascii="Simplified Arabic" w:eastAsia="Arial Unicode MS" w:hAnsi="Simplified Arabic" w:cs="Simplified Arabic"/>
          <w:sz w:val="24"/>
          <w:szCs w:val="24"/>
          <w:rtl/>
        </w:rPr>
        <w:t xml:space="preserve">   </w:t>
      </w:r>
      <w:r>
        <w:rPr>
          <w:rFonts w:ascii="Simplified Arabic" w:eastAsia="Arial Unicode MS" w:hAnsi="Simplified Arabic" w:cs="Simplified Arabic" w:hint="cs"/>
          <w:sz w:val="24"/>
          <w:szCs w:val="24"/>
          <w:rtl/>
        </w:rPr>
        <w:t>ال</w:t>
      </w:r>
      <w:r w:rsidRPr="00DA6E67">
        <w:rPr>
          <w:rFonts w:ascii="Simplified Arabic" w:eastAsia="Arial Unicode MS" w:hAnsi="Simplified Arabic" w:cs="Simplified Arabic"/>
          <w:sz w:val="24"/>
          <w:szCs w:val="24"/>
          <w:rtl/>
        </w:rPr>
        <w:t>ساعة</w:t>
      </w:r>
    </w:p>
    <w:p w:rsidR="004F7CFE" w:rsidRPr="00DA6E67" w:rsidRDefault="004F7CFE" w:rsidP="004F7CFE">
      <w:pPr>
        <w:pBdr>
          <w:top w:val="single" w:sz="4" w:space="1" w:color="000000"/>
          <w:left w:val="single" w:sz="4" w:space="4" w:color="000000"/>
          <w:bottom w:val="single" w:sz="4" w:space="0" w:color="000000"/>
          <w:right w:val="single" w:sz="4" w:space="31" w:color="000000"/>
        </w:pBdr>
        <w:bidi/>
        <w:spacing w:after="0" w:line="240" w:lineRule="auto"/>
        <w:ind w:left="66"/>
        <w:rPr>
          <w:rFonts w:ascii="Simplified Arabic" w:eastAsia="Arial Unicode MS" w:hAnsi="Simplified Arabic" w:cs="Simplified Arabic"/>
          <w:sz w:val="24"/>
          <w:szCs w:val="24"/>
          <w:rtl/>
        </w:rPr>
      </w:pPr>
      <w:r w:rsidRPr="00DA6E67">
        <w:rPr>
          <w:rFonts w:ascii="Simplified Arabic" w:eastAsia="Arial Unicode MS" w:hAnsi="Simplified Arabic" w:cs="Simplified Arabic"/>
          <w:sz w:val="24"/>
          <w:szCs w:val="24"/>
          <w:rtl/>
        </w:rPr>
        <w:t>سبب المغادرة الخاصة : .........</w:t>
      </w:r>
      <w:r w:rsidR="003275BF">
        <w:rPr>
          <w:rFonts w:ascii="Simplified Arabic" w:eastAsia="Arial Unicode MS" w:hAnsi="Simplified Arabic" w:cs="Simplified Arabic"/>
          <w:sz w:val="24"/>
          <w:szCs w:val="24"/>
          <w:rtl/>
        </w:rPr>
        <w:t>..........................</w:t>
      </w:r>
      <w:r w:rsidRPr="00DA6E67">
        <w:rPr>
          <w:rFonts w:ascii="Simplified Arabic" w:eastAsia="Arial Unicode MS" w:hAnsi="Simplified Arabic" w:cs="Simplified Arabic"/>
          <w:sz w:val="24"/>
          <w:szCs w:val="24"/>
          <w:rtl/>
        </w:rPr>
        <w:t xml:space="preserve"> مدة المغادرة :   .............       ..............          </w:t>
      </w:r>
    </w:p>
    <w:p w:rsidR="004F7CFE" w:rsidRPr="00DA6E67" w:rsidRDefault="004F7CFE" w:rsidP="003275BF">
      <w:pPr>
        <w:pBdr>
          <w:top w:val="single" w:sz="4" w:space="1" w:color="000000"/>
          <w:left w:val="single" w:sz="4" w:space="4" w:color="000000"/>
          <w:bottom w:val="single" w:sz="4" w:space="0" w:color="000000"/>
          <w:right w:val="single" w:sz="4" w:space="31" w:color="000000"/>
        </w:pBdr>
        <w:bidi/>
        <w:spacing w:after="0" w:line="240" w:lineRule="auto"/>
        <w:ind w:left="66"/>
        <w:rPr>
          <w:rFonts w:ascii="Simplified Arabic" w:eastAsia="Arial Unicode MS" w:hAnsi="Simplified Arabic" w:cs="Simplified Arabic"/>
          <w:sz w:val="24"/>
          <w:szCs w:val="24"/>
        </w:rPr>
      </w:pPr>
      <w:r w:rsidRPr="00DA6E67">
        <w:rPr>
          <w:rFonts w:ascii="Simplified Arabic" w:eastAsia="Arial Unicode MS" w:hAnsi="Simplified Arabic" w:cs="Simplified Arabic"/>
          <w:sz w:val="24"/>
          <w:szCs w:val="24"/>
          <w:rtl/>
        </w:rPr>
        <w:t xml:space="preserve">                                                                           </w:t>
      </w:r>
      <w:r w:rsidR="003275BF">
        <w:rPr>
          <w:rFonts w:ascii="Simplified Arabic" w:eastAsia="Arial Unicode MS" w:hAnsi="Simplified Arabic" w:cs="Simplified Arabic" w:hint="cs"/>
          <w:sz w:val="24"/>
          <w:szCs w:val="24"/>
          <w:rtl/>
        </w:rPr>
        <w:t xml:space="preserve">  </w:t>
      </w:r>
      <w:r>
        <w:rPr>
          <w:rFonts w:ascii="Simplified Arabic" w:eastAsia="Arial Unicode MS" w:hAnsi="Simplified Arabic" w:cs="Simplified Arabic" w:hint="cs"/>
          <w:sz w:val="24"/>
          <w:szCs w:val="24"/>
          <w:rtl/>
        </w:rPr>
        <w:t xml:space="preserve"> </w:t>
      </w:r>
      <w:r w:rsidRPr="00DA6E67">
        <w:rPr>
          <w:rFonts w:ascii="Simplified Arabic" w:eastAsia="Arial Unicode MS" w:hAnsi="Simplified Arabic" w:cs="Simplified Arabic"/>
          <w:sz w:val="24"/>
          <w:szCs w:val="24"/>
          <w:rtl/>
        </w:rPr>
        <w:t xml:space="preserve">   </w:t>
      </w:r>
      <w:r>
        <w:rPr>
          <w:rFonts w:ascii="Simplified Arabic" w:eastAsia="Arial Unicode MS" w:hAnsi="Simplified Arabic" w:cs="Simplified Arabic" w:hint="cs"/>
          <w:sz w:val="24"/>
          <w:szCs w:val="24"/>
          <w:rtl/>
        </w:rPr>
        <w:t>ال</w:t>
      </w:r>
      <w:r w:rsidRPr="00DA6E67">
        <w:rPr>
          <w:rFonts w:ascii="Simplified Arabic" w:eastAsia="Arial Unicode MS" w:hAnsi="Simplified Arabic" w:cs="Simplified Arabic"/>
          <w:sz w:val="24"/>
          <w:szCs w:val="24"/>
          <w:rtl/>
        </w:rPr>
        <w:t xml:space="preserve">دقيقة      </w:t>
      </w:r>
      <w:r>
        <w:rPr>
          <w:rFonts w:ascii="Simplified Arabic" w:eastAsia="Arial Unicode MS" w:hAnsi="Simplified Arabic" w:cs="Simplified Arabic" w:hint="cs"/>
          <w:sz w:val="24"/>
          <w:szCs w:val="24"/>
          <w:rtl/>
        </w:rPr>
        <w:t>/</w:t>
      </w:r>
      <w:r w:rsidRPr="00DA6E67">
        <w:rPr>
          <w:rFonts w:ascii="Simplified Arabic" w:eastAsia="Arial Unicode MS" w:hAnsi="Simplified Arabic" w:cs="Simplified Arabic"/>
          <w:sz w:val="24"/>
          <w:szCs w:val="24"/>
          <w:rtl/>
        </w:rPr>
        <w:t xml:space="preserve">     </w:t>
      </w:r>
      <w:r>
        <w:rPr>
          <w:rFonts w:ascii="Simplified Arabic" w:eastAsia="Arial Unicode MS" w:hAnsi="Simplified Arabic" w:cs="Simplified Arabic" w:hint="cs"/>
          <w:sz w:val="24"/>
          <w:szCs w:val="24"/>
          <w:rtl/>
        </w:rPr>
        <w:t>ال</w:t>
      </w:r>
      <w:r w:rsidRPr="00DA6E67">
        <w:rPr>
          <w:rFonts w:ascii="Simplified Arabic" w:eastAsia="Arial Unicode MS" w:hAnsi="Simplified Arabic" w:cs="Simplified Arabic"/>
          <w:sz w:val="24"/>
          <w:szCs w:val="24"/>
          <w:rtl/>
        </w:rPr>
        <w:t>ساعة</w:t>
      </w:r>
    </w:p>
    <w:p w:rsidR="004F7CFE" w:rsidRPr="00DA6E67" w:rsidRDefault="004F7CFE" w:rsidP="004F7CFE">
      <w:pPr>
        <w:pBdr>
          <w:top w:val="single" w:sz="4" w:space="1" w:color="000000"/>
          <w:left w:val="single" w:sz="4" w:space="4" w:color="000000"/>
          <w:bottom w:val="single" w:sz="4" w:space="0" w:color="000000"/>
          <w:right w:val="single" w:sz="4" w:space="31" w:color="000000"/>
        </w:pBdr>
        <w:bidi/>
        <w:spacing w:after="0" w:line="240" w:lineRule="auto"/>
        <w:ind w:left="66"/>
        <w:rPr>
          <w:rFonts w:ascii="Simplified Arabic" w:eastAsia="Arial Unicode MS" w:hAnsi="Simplified Arabic" w:cs="Simplified Arabic"/>
          <w:sz w:val="24"/>
          <w:szCs w:val="24"/>
        </w:rPr>
      </w:pPr>
      <w:r w:rsidRPr="00DA6E67">
        <w:rPr>
          <w:rFonts w:ascii="Simplified Arabic" w:eastAsia="Arial Unicode MS" w:hAnsi="Simplified Arabic" w:cs="Simplified Arabic"/>
          <w:sz w:val="24"/>
          <w:szCs w:val="24"/>
          <w:rtl/>
        </w:rPr>
        <w:t>المهمة الرسمية/ الجهة : .........</w:t>
      </w:r>
      <w:r w:rsidR="003275BF">
        <w:rPr>
          <w:rFonts w:ascii="Simplified Arabic" w:eastAsia="Arial Unicode MS" w:hAnsi="Simplified Arabic" w:cs="Simplified Arabic"/>
          <w:sz w:val="24"/>
          <w:szCs w:val="24"/>
          <w:rtl/>
        </w:rPr>
        <w:t>..........................</w:t>
      </w:r>
      <w:r w:rsidR="003275BF">
        <w:rPr>
          <w:rFonts w:ascii="Simplified Arabic" w:eastAsia="Arial Unicode MS" w:hAnsi="Simplified Arabic" w:cs="Simplified Arabic" w:hint="cs"/>
          <w:sz w:val="24"/>
          <w:szCs w:val="24"/>
          <w:rtl/>
        </w:rPr>
        <w:t xml:space="preserve"> </w:t>
      </w:r>
      <w:r w:rsidRPr="00DA6E67">
        <w:rPr>
          <w:rFonts w:ascii="Simplified Arabic" w:eastAsia="Arial Unicode MS" w:hAnsi="Simplified Arabic" w:cs="Simplified Arabic"/>
          <w:sz w:val="24"/>
          <w:szCs w:val="24"/>
          <w:rtl/>
        </w:rPr>
        <w:t>مدة المغادرة :</w:t>
      </w:r>
      <w:r>
        <w:rPr>
          <w:rFonts w:ascii="Simplified Arabic" w:eastAsia="Arial Unicode MS" w:hAnsi="Simplified Arabic" w:cs="Simplified Arabic" w:hint="cs"/>
          <w:sz w:val="24"/>
          <w:szCs w:val="24"/>
          <w:rtl/>
        </w:rPr>
        <w:t xml:space="preserve">    </w:t>
      </w:r>
      <w:r w:rsidRPr="00DA6E67">
        <w:rPr>
          <w:rFonts w:ascii="Simplified Arabic" w:eastAsia="Arial Unicode MS" w:hAnsi="Simplified Arabic" w:cs="Simplified Arabic"/>
          <w:sz w:val="24"/>
          <w:szCs w:val="24"/>
          <w:rtl/>
        </w:rPr>
        <w:t xml:space="preserve">..............   ...............                         </w:t>
      </w:r>
    </w:p>
    <w:p w:rsidR="004F7CFE" w:rsidRPr="00DA6E67" w:rsidRDefault="004F7CFE" w:rsidP="003275BF">
      <w:pPr>
        <w:pBdr>
          <w:top w:val="single" w:sz="4" w:space="1" w:color="000000"/>
          <w:left w:val="single" w:sz="4" w:space="4" w:color="000000"/>
          <w:bottom w:val="single" w:sz="4" w:space="0" w:color="000000"/>
          <w:right w:val="single" w:sz="4" w:space="31" w:color="000000"/>
        </w:pBdr>
        <w:bidi/>
        <w:spacing w:after="0" w:line="240" w:lineRule="auto"/>
        <w:ind w:left="66"/>
        <w:rPr>
          <w:rFonts w:ascii="Simplified Arabic" w:eastAsia="Arial Unicode MS" w:hAnsi="Simplified Arabic" w:cs="Simplified Arabic"/>
          <w:sz w:val="24"/>
          <w:szCs w:val="24"/>
        </w:rPr>
      </w:pPr>
      <w:r w:rsidRPr="00DA6E67">
        <w:rPr>
          <w:rFonts w:ascii="Simplified Arabic" w:eastAsia="Arial Unicode MS" w:hAnsi="Simplified Arabic" w:cs="Simplified Arabic"/>
          <w:sz w:val="24"/>
          <w:szCs w:val="24"/>
          <w:rtl/>
        </w:rPr>
        <w:tab/>
        <w:t xml:space="preserve"> </w:t>
      </w:r>
      <w:r>
        <w:rPr>
          <w:rFonts w:ascii="Simplified Arabic" w:eastAsia="Arial Unicode MS" w:hAnsi="Simplified Arabic" w:cs="Simplified Arabic" w:hint="cs"/>
          <w:sz w:val="24"/>
          <w:szCs w:val="24"/>
          <w:rtl/>
        </w:rPr>
        <w:t xml:space="preserve">                     </w:t>
      </w:r>
      <w:r w:rsidRPr="00DA6E67">
        <w:rPr>
          <w:rFonts w:ascii="Simplified Arabic" w:eastAsia="Arial Unicode MS" w:hAnsi="Simplified Arabic" w:cs="Simplified Arabic"/>
          <w:sz w:val="24"/>
          <w:szCs w:val="24"/>
          <w:rtl/>
        </w:rPr>
        <w:t xml:space="preserve">  </w:t>
      </w:r>
      <w:r>
        <w:rPr>
          <w:rFonts w:ascii="Simplified Arabic" w:eastAsia="Arial Unicode MS" w:hAnsi="Simplified Arabic" w:cs="Simplified Arabic" w:hint="cs"/>
          <w:sz w:val="24"/>
          <w:szCs w:val="24"/>
          <w:rtl/>
        </w:rPr>
        <w:t>ال</w:t>
      </w:r>
      <w:r w:rsidRPr="00DA6E67">
        <w:rPr>
          <w:rFonts w:ascii="Simplified Arabic" w:eastAsia="Arial Unicode MS" w:hAnsi="Simplified Arabic" w:cs="Simplified Arabic"/>
          <w:sz w:val="24"/>
          <w:szCs w:val="24"/>
          <w:rtl/>
        </w:rPr>
        <w:t xml:space="preserve">دقيقة      </w:t>
      </w:r>
      <w:r>
        <w:rPr>
          <w:rFonts w:ascii="Simplified Arabic" w:eastAsia="Arial Unicode MS" w:hAnsi="Simplified Arabic" w:cs="Simplified Arabic" w:hint="cs"/>
          <w:sz w:val="24"/>
          <w:szCs w:val="24"/>
          <w:rtl/>
        </w:rPr>
        <w:t>/</w:t>
      </w:r>
      <w:r w:rsidRPr="00DA6E67">
        <w:rPr>
          <w:rFonts w:ascii="Simplified Arabic" w:eastAsia="Arial Unicode MS" w:hAnsi="Simplified Arabic" w:cs="Simplified Arabic"/>
          <w:sz w:val="24"/>
          <w:szCs w:val="24"/>
          <w:rtl/>
        </w:rPr>
        <w:t xml:space="preserve">    </w:t>
      </w:r>
      <w:r>
        <w:rPr>
          <w:rFonts w:ascii="Simplified Arabic" w:eastAsia="Arial Unicode MS" w:hAnsi="Simplified Arabic" w:cs="Simplified Arabic" w:hint="cs"/>
          <w:sz w:val="24"/>
          <w:szCs w:val="24"/>
          <w:rtl/>
        </w:rPr>
        <w:t>ال</w:t>
      </w:r>
      <w:r w:rsidRPr="00DA6E67">
        <w:rPr>
          <w:rFonts w:ascii="Simplified Arabic" w:eastAsia="Arial Unicode MS" w:hAnsi="Simplified Arabic" w:cs="Simplified Arabic"/>
          <w:sz w:val="24"/>
          <w:szCs w:val="24"/>
          <w:rtl/>
        </w:rPr>
        <w:t xml:space="preserve">ساعة                        </w:t>
      </w:r>
      <w:r w:rsidRPr="00404713">
        <w:rPr>
          <w:rFonts w:ascii="Simplified Arabic" w:eastAsia="Arial Unicode MS" w:hAnsi="Simplified Arabic" w:cs="Simplified Arabic"/>
          <w:sz w:val="24"/>
          <w:szCs w:val="24"/>
          <w:rtl/>
        </w:rPr>
        <w:t xml:space="preserve">   </w:t>
      </w:r>
      <w:r w:rsidRPr="00DA6E67">
        <w:rPr>
          <w:rFonts w:ascii="Simplified Arabic" w:eastAsia="Arial Unicode MS" w:hAnsi="Simplified Arabic" w:cs="Simplified Arabic"/>
          <w:sz w:val="24"/>
          <w:szCs w:val="24"/>
          <w:rtl/>
        </w:rPr>
        <w:t xml:space="preserve">  </w:t>
      </w:r>
      <w:r>
        <w:rPr>
          <w:rFonts w:ascii="Simplified Arabic" w:eastAsia="Arial Unicode MS" w:hAnsi="Simplified Arabic" w:cs="Simplified Arabic" w:hint="cs"/>
          <w:sz w:val="24"/>
          <w:szCs w:val="24"/>
          <w:rtl/>
        </w:rPr>
        <w:t>ال</w:t>
      </w:r>
      <w:r w:rsidRPr="00DA6E67">
        <w:rPr>
          <w:rFonts w:ascii="Simplified Arabic" w:eastAsia="Arial Unicode MS" w:hAnsi="Simplified Arabic" w:cs="Simplified Arabic"/>
          <w:sz w:val="24"/>
          <w:szCs w:val="24"/>
          <w:rtl/>
        </w:rPr>
        <w:t xml:space="preserve">دقيقة </w:t>
      </w:r>
      <w:r>
        <w:rPr>
          <w:rFonts w:ascii="Simplified Arabic" w:eastAsia="Arial Unicode MS" w:hAnsi="Simplified Arabic" w:cs="Simplified Arabic" w:hint="cs"/>
          <w:sz w:val="24"/>
          <w:szCs w:val="24"/>
          <w:rtl/>
        </w:rPr>
        <w:t xml:space="preserve"> </w:t>
      </w:r>
      <w:r w:rsidRPr="00DA6E67">
        <w:rPr>
          <w:rFonts w:ascii="Simplified Arabic" w:eastAsia="Arial Unicode MS" w:hAnsi="Simplified Arabic" w:cs="Simplified Arabic"/>
          <w:sz w:val="24"/>
          <w:szCs w:val="24"/>
          <w:rtl/>
        </w:rPr>
        <w:t xml:space="preserve">   </w:t>
      </w:r>
      <w:r>
        <w:rPr>
          <w:rFonts w:ascii="Simplified Arabic" w:eastAsia="Arial Unicode MS" w:hAnsi="Simplified Arabic" w:cs="Simplified Arabic" w:hint="cs"/>
          <w:sz w:val="24"/>
          <w:szCs w:val="24"/>
          <w:rtl/>
        </w:rPr>
        <w:t>/</w:t>
      </w:r>
      <w:r w:rsidRPr="00404713">
        <w:rPr>
          <w:rFonts w:ascii="Simplified Arabic" w:eastAsia="Arial Unicode MS" w:hAnsi="Simplified Arabic" w:cs="Simplified Arabic"/>
          <w:sz w:val="24"/>
          <w:szCs w:val="24"/>
        </w:rPr>
        <w:t xml:space="preserve">    </w:t>
      </w:r>
      <w:r w:rsidRPr="00DA6E67">
        <w:rPr>
          <w:rFonts w:ascii="Simplified Arabic" w:eastAsia="Arial Unicode MS" w:hAnsi="Simplified Arabic" w:cs="Simplified Arabic"/>
          <w:sz w:val="24"/>
          <w:szCs w:val="24"/>
          <w:rtl/>
        </w:rPr>
        <w:t xml:space="preserve">  </w:t>
      </w:r>
      <w:r>
        <w:rPr>
          <w:rFonts w:ascii="Simplified Arabic" w:eastAsia="Arial Unicode MS" w:hAnsi="Simplified Arabic" w:cs="Simplified Arabic" w:hint="cs"/>
          <w:sz w:val="24"/>
          <w:szCs w:val="24"/>
          <w:rtl/>
        </w:rPr>
        <w:t>ال</w:t>
      </w:r>
      <w:r w:rsidRPr="00DA6E67">
        <w:rPr>
          <w:rFonts w:ascii="Simplified Arabic" w:eastAsia="Arial Unicode MS" w:hAnsi="Simplified Arabic" w:cs="Simplified Arabic"/>
          <w:sz w:val="24"/>
          <w:szCs w:val="24"/>
          <w:rtl/>
        </w:rPr>
        <w:t>ساعة</w:t>
      </w:r>
    </w:p>
    <w:p w:rsidR="004F7CFE" w:rsidRPr="00404713" w:rsidRDefault="004F7CFE" w:rsidP="004F7CFE">
      <w:pPr>
        <w:pBdr>
          <w:top w:val="single" w:sz="4" w:space="1" w:color="000000"/>
          <w:left w:val="single" w:sz="4" w:space="4" w:color="000000"/>
          <w:bottom w:val="single" w:sz="4" w:space="0" w:color="000000"/>
          <w:right w:val="single" w:sz="4" w:space="31" w:color="000000"/>
        </w:pBdr>
        <w:bidi/>
        <w:spacing w:after="0" w:line="240" w:lineRule="auto"/>
        <w:ind w:left="66"/>
        <w:rPr>
          <w:rFonts w:ascii="Simplified Arabic" w:eastAsia="Arial Unicode MS" w:hAnsi="Simplified Arabic" w:cs="Simplified Arabic"/>
          <w:sz w:val="24"/>
          <w:szCs w:val="24"/>
        </w:rPr>
      </w:pPr>
      <w:r w:rsidRPr="00DA6E67">
        <w:rPr>
          <w:rFonts w:ascii="Simplified Arabic" w:eastAsia="Arial Unicode MS" w:hAnsi="Simplified Arabic" w:cs="Simplified Arabic"/>
          <w:sz w:val="24"/>
          <w:szCs w:val="24"/>
          <w:rtl/>
        </w:rPr>
        <w:t xml:space="preserve">ساعة المغادرة المطلوبة :  </w:t>
      </w:r>
      <w:r w:rsidR="003275BF">
        <w:rPr>
          <w:rFonts w:ascii="Simplified Arabic" w:eastAsia="Arial Unicode MS" w:hAnsi="Simplified Arabic" w:cs="Simplified Arabic"/>
          <w:sz w:val="24"/>
          <w:szCs w:val="24"/>
          <w:rtl/>
        </w:rPr>
        <w:t xml:space="preserve"> .............   ..............</w:t>
      </w:r>
      <w:r w:rsidRPr="00DA6E67">
        <w:rPr>
          <w:rFonts w:ascii="Simplified Arabic" w:eastAsia="Arial Unicode MS" w:hAnsi="Simplified Arabic" w:cs="Simplified Arabic"/>
          <w:sz w:val="24"/>
          <w:szCs w:val="24"/>
          <w:rtl/>
        </w:rPr>
        <w:t xml:space="preserve">  ساعة العودة </w:t>
      </w:r>
      <w:r w:rsidRPr="00404713">
        <w:rPr>
          <w:rFonts w:ascii="Simplified Arabic" w:eastAsia="Arial Unicode MS" w:hAnsi="Simplified Arabic" w:cs="Simplified Arabic"/>
          <w:sz w:val="24"/>
          <w:szCs w:val="24"/>
          <w:rtl/>
        </w:rPr>
        <w:t>المتوقعة</w:t>
      </w:r>
      <w:r w:rsidRPr="00DA6E67">
        <w:rPr>
          <w:rFonts w:ascii="Simplified Arabic" w:eastAsia="Arial Unicode MS" w:hAnsi="Simplified Arabic" w:cs="Simplified Arabic"/>
          <w:sz w:val="24"/>
          <w:szCs w:val="24"/>
          <w:rtl/>
        </w:rPr>
        <w:t xml:space="preserve"> : ............    .............</w:t>
      </w:r>
    </w:p>
    <w:p w:rsidR="004F7CFE" w:rsidRPr="00DA6E67" w:rsidRDefault="004F7CFE" w:rsidP="004F7CFE">
      <w:pPr>
        <w:pBdr>
          <w:top w:val="single" w:sz="4" w:space="1" w:color="000000"/>
          <w:left w:val="single" w:sz="4" w:space="4" w:color="000000"/>
          <w:bottom w:val="single" w:sz="4" w:space="0" w:color="000000"/>
          <w:right w:val="single" w:sz="4" w:space="31" w:color="000000"/>
        </w:pBdr>
        <w:bidi/>
        <w:spacing w:after="0" w:line="240" w:lineRule="auto"/>
        <w:ind w:left="66"/>
        <w:rPr>
          <w:rFonts w:ascii="Simplified Arabic" w:eastAsia="Arial Unicode MS" w:hAnsi="Simplified Arabic" w:cs="Simplified Arabic"/>
          <w:sz w:val="16"/>
          <w:szCs w:val="16"/>
          <w:rtl/>
        </w:rPr>
      </w:pPr>
      <w:r w:rsidRPr="00DA6E67">
        <w:rPr>
          <w:rFonts w:ascii="Simplified Arabic" w:eastAsia="Arial Unicode MS" w:hAnsi="Simplified Arabic" w:cs="Simplified Arabic"/>
          <w:sz w:val="24"/>
          <w:szCs w:val="24"/>
          <w:rtl/>
        </w:rPr>
        <w:tab/>
      </w:r>
    </w:p>
    <w:p w:rsidR="004F7CFE" w:rsidRPr="00404713" w:rsidRDefault="00AD1EDD" w:rsidP="004F7CFE">
      <w:pPr>
        <w:pBdr>
          <w:top w:val="single" w:sz="4" w:space="1" w:color="000000"/>
          <w:left w:val="single" w:sz="4" w:space="4" w:color="000000"/>
          <w:bottom w:val="single" w:sz="4" w:space="0" w:color="000000"/>
          <w:right w:val="single" w:sz="4" w:space="31" w:color="000000"/>
        </w:pBdr>
        <w:bidi/>
        <w:spacing w:after="0" w:line="240" w:lineRule="auto"/>
        <w:ind w:left="66"/>
        <w:rPr>
          <w:rFonts w:ascii="Simplified Arabic" w:eastAsia="Arial Unicode MS" w:hAnsi="Simplified Arabic" w:cs="Simplified Arabic"/>
          <w:sz w:val="24"/>
          <w:szCs w:val="24"/>
        </w:rPr>
      </w:pPr>
      <w:r>
        <w:rPr>
          <w:rFonts w:ascii="Simplified Arabic" w:eastAsia="Arial Unicode MS" w:hAnsi="Simplified Arabic" w:cs="Simplified Arabic"/>
          <w:noProof/>
          <w:sz w:val="24"/>
          <w:szCs w:val="24"/>
        </w:rPr>
        <mc:AlternateContent>
          <mc:Choice Requires="wpg">
            <w:drawing>
              <wp:anchor distT="0" distB="0" distL="114300" distR="114300" simplePos="0" relativeHeight="251670016" behindDoc="0" locked="0" layoutInCell="1" allowOverlap="1" wp14:anchorId="5AD4D48B" wp14:editId="31EAAE5D">
                <wp:simplePos x="0" y="0"/>
                <wp:positionH relativeFrom="column">
                  <wp:posOffset>-69215</wp:posOffset>
                </wp:positionH>
                <wp:positionV relativeFrom="paragraph">
                  <wp:posOffset>29845</wp:posOffset>
                </wp:positionV>
                <wp:extent cx="5913755" cy="427355"/>
                <wp:effectExtent l="0" t="0" r="10795" b="10795"/>
                <wp:wrapNone/>
                <wp:docPr id="2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3755" cy="427355"/>
                          <a:chOff x="0" y="0"/>
                          <a:chExt cx="59139" cy="5461"/>
                        </a:xfrm>
                      </wpg:grpSpPr>
                      <wps:wsp>
                        <wps:cNvPr id="672" name="Rectangle 149"/>
                        <wps:cNvSpPr>
                          <a:spLocks noChangeArrowheads="1"/>
                        </wps:cNvSpPr>
                        <wps:spPr bwMode="auto">
                          <a:xfrm>
                            <a:off x="0" y="0"/>
                            <a:ext cx="20662" cy="5461"/>
                          </a:xfrm>
                          <a:prstGeom prst="rect">
                            <a:avLst/>
                          </a:prstGeom>
                          <a:solidFill>
                            <a:schemeClr val="accent1">
                              <a:lumMod val="40000"/>
                              <a:lumOff val="60000"/>
                            </a:schemeClr>
                          </a:solidFill>
                          <a:ln w="3175">
                            <a:solidFill>
                              <a:schemeClr val="tx1">
                                <a:lumMod val="100000"/>
                                <a:lumOff val="0"/>
                              </a:schemeClr>
                            </a:solidFill>
                            <a:miter lim="800000"/>
                            <a:headEnd/>
                            <a:tailEnd/>
                          </a:ln>
                          <a:extLst/>
                        </wps:spPr>
                        <wps:txbx>
                          <w:txbxContent>
                            <w:p w:rsidR="00215C01" w:rsidRDefault="00215C01" w:rsidP="004F7CFE">
                              <w:pPr>
                                <w:jc w:val="center"/>
                                <w:rPr>
                                  <w:lang w:bidi="ar-JO"/>
                                </w:rPr>
                              </w:pPr>
                              <w:r>
                                <w:rPr>
                                  <w:rFonts w:hint="cs"/>
                                  <w:rtl/>
                                  <w:lang w:bidi="ar-JO"/>
                                </w:rPr>
                                <w:t>توقيع المدير/ توقيع الامين العام</w:t>
                              </w:r>
                            </w:p>
                          </w:txbxContent>
                        </wps:txbx>
                        <wps:bodyPr rot="0" vert="horz" wrap="square" lIns="91440" tIns="45720" rIns="91440" bIns="45720" anchor="ctr" anchorCtr="0" upright="1">
                          <a:noAutofit/>
                        </wps:bodyPr>
                      </wps:wsp>
                      <wps:wsp>
                        <wps:cNvPr id="673" name="Rectangle 150"/>
                        <wps:cNvSpPr>
                          <a:spLocks noChangeArrowheads="1"/>
                        </wps:cNvSpPr>
                        <wps:spPr bwMode="auto">
                          <a:xfrm>
                            <a:off x="20663" y="0"/>
                            <a:ext cx="18637" cy="5461"/>
                          </a:xfrm>
                          <a:prstGeom prst="rect">
                            <a:avLst/>
                          </a:prstGeom>
                          <a:solidFill>
                            <a:schemeClr val="accent1">
                              <a:lumMod val="40000"/>
                              <a:lumOff val="60000"/>
                            </a:schemeClr>
                          </a:solidFill>
                          <a:ln w="3175">
                            <a:solidFill>
                              <a:schemeClr val="tx1">
                                <a:lumMod val="100000"/>
                                <a:lumOff val="0"/>
                              </a:schemeClr>
                            </a:solidFill>
                            <a:miter lim="800000"/>
                            <a:headEnd/>
                            <a:tailEnd/>
                          </a:ln>
                          <a:extLst/>
                        </wps:spPr>
                        <wps:txbx>
                          <w:txbxContent>
                            <w:p w:rsidR="00215C01" w:rsidRDefault="00215C01" w:rsidP="004F7CFE">
                              <w:pPr>
                                <w:jc w:val="center"/>
                                <w:rPr>
                                  <w:lang w:bidi="ar-JO"/>
                                </w:rPr>
                              </w:pPr>
                              <w:r>
                                <w:rPr>
                                  <w:rFonts w:hint="cs"/>
                                  <w:rtl/>
                                  <w:lang w:bidi="ar-JO"/>
                                </w:rPr>
                                <w:t>توقيع رئيس القسم</w:t>
                              </w:r>
                            </w:p>
                          </w:txbxContent>
                        </wps:txbx>
                        <wps:bodyPr rot="0" vert="horz" wrap="square" lIns="91440" tIns="45720" rIns="91440" bIns="45720" anchor="ctr" anchorCtr="0" upright="1">
                          <a:noAutofit/>
                        </wps:bodyPr>
                      </wps:wsp>
                      <wps:wsp>
                        <wps:cNvPr id="675" name="Rectangle 151"/>
                        <wps:cNvSpPr>
                          <a:spLocks noChangeArrowheads="1"/>
                        </wps:cNvSpPr>
                        <wps:spPr bwMode="auto">
                          <a:xfrm>
                            <a:off x="39307" y="0"/>
                            <a:ext cx="19832" cy="5461"/>
                          </a:xfrm>
                          <a:prstGeom prst="rect">
                            <a:avLst/>
                          </a:prstGeom>
                          <a:solidFill>
                            <a:schemeClr val="accent1">
                              <a:lumMod val="40000"/>
                              <a:lumOff val="60000"/>
                            </a:schemeClr>
                          </a:solidFill>
                          <a:ln w="3175">
                            <a:solidFill>
                              <a:srgbClr val="000000"/>
                            </a:solidFill>
                            <a:miter lim="800000"/>
                            <a:headEnd/>
                            <a:tailEnd/>
                          </a:ln>
                          <a:extLst/>
                        </wps:spPr>
                        <wps:txbx>
                          <w:txbxContent>
                            <w:p w:rsidR="00215C01" w:rsidRDefault="00215C01" w:rsidP="004F7CFE">
                              <w:pPr>
                                <w:jc w:val="center"/>
                                <w:rPr>
                                  <w:lang w:bidi="ar-JO"/>
                                </w:rPr>
                              </w:pPr>
                              <w:r>
                                <w:rPr>
                                  <w:rFonts w:hint="cs"/>
                                  <w:rtl/>
                                  <w:lang w:bidi="ar-JO"/>
                                </w:rPr>
                                <w:t xml:space="preserve">توقيع الموظف </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margin">
                  <wp14:pctHeight>0</wp14:pctHeight>
                </wp14:sizeRelV>
              </wp:anchor>
            </w:drawing>
          </mc:Choice>
          <mc:Fallback>
            <w:pict>
              <v:group id="Group 12" o:spid="_x0000_s1127" style="position:absolute;left:0;text-align:left;margin-left:-5.45pt;margin-top:2.35pt;width:465.65pt;height:33.65pt;z-index:251670016;mso-height-relative:margin" coordsize="59139,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">
                <v:rect id="Rectangle 149" o:spid="_x0000_s1128" style="position:absolute;width:20662;height:5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y1scA&#10;AADcAAAADwAAAGRycy9kb3ducmV2LnhtbESPzWrDMBCE74G+g9hCb4kcF5zgRgmh0LT0EJofaI+L&#10;tbZMrZVjqbGTp68KhRyHmfmGWawG24gzdb52rGA6SUAQF07XXCk4Hl7GcxA+IGtsHJOCC3lYLe9G&#10;C8y163lH532oRISwz1GBCaHNpfSFIYt+4lri6JWusxii7CqpO+wj3DYyTZJMWqw5Lhhs6dlQ8b3/&#10;sQrK2SZJP0vz5V57vc22j+/XDz4p9XA/rJ9ABBrCLfzfftMKslkKf2fi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UstbHAAAA3AAAAA8AAAAAAAAAAAAAAAAAmAIAAGRy&#10;cy9kb3ducmV2LnhtbFBLBQYAAAAABAAEAPUAAACMAwAAAAA=&#10;" fillcolor="#b8cce4 [1300]" strokecolor="black [3213]" strokeweight=".25pt">
                  <v:textbox>
                    <w:txbxContent>
                      <w:p w:rsidR="00215C01" w:rsidRDefault="00215C01" w:rsidP="004F7CFE">
                        <w:pPr>
                          <w:jc w:val="center"/>
                          <w:rPr>
                            <w:lang w:bidi="ar-JO"/>
                          </w:rPr>
                        </w:pPr>
                        <w:r>
                          <w:rPr>
                            <w:rFonts w:hint="cs"/>
                            <w:rtl/>
                            <w:lang w:bidi="ar-JO"/>
                          </w:rPr>
                          <w:t>توقيع المدير/ توقيع الامين العام</w:t>
                        </w:r>
                      </w:p>
                    </w:txbxContent>
                  </v:textbox>
                </v:rect>
                <v:rect id="Rectangle 150" o:spid="_x0000_s1129" style="position:absolute;left:20663;width:18637;height:5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gXTcYA&#10;AADcAAAADwAAAGRycy9kb3ducmV2LnhtbESPT2vCQBTE74V+h+UVequbKkSJriIF29KD+KdQj4/s&#10;SzaYfRuzWxP99N2C4HGYmd8ws0Vva3Gm1leOFbwOEhDEudMVlwq+96uXCQgfkDXWjknBhTws5o8P&#10;M8y063hL510oRYSwz1CBCaHJpPS5IYt+4Bri6BWutRiibEupW+wi3NZymCSptFhxXDDY0Juh/Lj7&#10;tQqK8Xsy/CnMwX10ep2uR1/XDZ+Uen7ql1MQgfpwD9/an1pBOh7B/5l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gXTcYAAADcAAAADwAAAAAAAAAAAAAAAACYAgAAZHJz&#10;L2Rvd25yZXYueG1sUEsFBgAAAAAEAAQA9QAAAIsDAAAAAA==&#10;" fillcolor="#b8cce4 [1300]" strokecolor="black [3213]" strokeweight=".25pt">
                  <v:textbox>
                    <w:txbxContent>
                      <w:p w:rsidR="00215C01" w:rsidRDefault="00215C01" w:rsidP="004F7CFE">
                        <w:pPr>
                          <w:jc w:val="center"/>
                          <w:rPr>
                            <w:lang w:bidi="ar-JO"/>
                          </w:rPr>
                        </w:pPr>
                        <w:r>
                          <w:rPr>
                            <w:rFonts w:hint="cs"/>
                            <w:rtl/>
                            <w:lang w:bidi="ar-JO"/>
                          </w:rPr>
                          <w:t>توقيع رئيس القسم</w:t>
                        </w:r>
                      </w:p>
                    </w:txbxContent>
                  </v:textbox>
                </v:rect>
                <v:rect id="Rectangle 151" o:spid="_x0000_s1130" style="position:absolute;left:39307;width:19832;height:5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1Gd8YA&#10;AADcAAAADwAAAGRycy9kb3ducmV2LnhtbESP3WrCQBSE7wu+w3KE3jUbA/UndZWgllYphcY+wCF7&#10;TKLZsyG71eTtuwWhl8PMfMMs171pxJU6V1tWMIliEMSF1TWXCr6Pr09zEM4ja2wsk4KBHKxXo4cl&#10;ptre+IuuuS9FgLBLUUHlfZtK6YqKDLrItsTBO9nOoA+yK6Xu8BbgppFJHE+lwZrDQoUtbSoqLvmP&#10;UdBsk2G/y/CQzz/dxyIftm8HeVbqcdxnLyA89f4/fG+/awXT2TP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1Gd8YAAADcAAAADwAAAAAAAAAAAAAAAACYAgAAZHJz&#10;L2Rvd25yZXYueG1sUEsFBgAAAAAEAAQA9QAAAIsDAAAAAA==&#10;" fillcolor="#b8cce4 [1300]" strokeweight=".25pt">
                  <v:textbox>
                    <w:txbxContent>
                      <w:p w:rsidR="00215C01" w:rsidRDefault="00215C01" w:rsidP="004F7CFE">
                        <w:pPr>
                          <w:jc w:val="center"/>
                          <w:rPr>
                            <w:lang w:bidi="ar-JO"/>
                          </w:rPr>
                        </w:pPr>
                        <w:r>
                          <w:rPr>
                            <w:rFonts w:hint="cs"/>
                            <w:rtl/>
                            <w:lang w:bidi="ar-JO"/>
                          </w:rPr>
                          <w:t xml:space="preserve">توقيع الموظف </w:t>
                        </w:r>
                      </w:p>
                    </w:txbxContent>
                  </v:textbox>
                </v:rect>
              </v:group>
            </w:pict>
          </mc:Fallback>
        </mc:AlternateContent>
      </w:r>
    </w:p>
    <w:p w:rsidR="004F7CFE" w:rsidRPr="00404713" w:rsidRDefault="004F7CFE" w:rsidP="004F7CFE">
      <w:pPr>
        <w:pBdr>
          <w:top w:val="single" w:sz="4" w:space="1" w:color="000000"/>
          <w:left w:val="single" w:sz="4" w:space="4" w:color="000000"/>
          <w:bottom w:val="single" w:sz="4" w:space="0" w:color="000000"/>
          <w:right w:val="single" w:sz="4" w:space="31" w:color="000000"/>
        </w:pBdr>
        <w:bidi/>
        <w:spacing w:after="0" w:line="240" w:lineRule="auto"/>
        <w:ind w:left="66"/>
        <w:rPr>
          <w:rFonts w:ascii="Simplified Arabic" w:eastAsia="Arial Unicode MS" w:hAnsi="Simplified Arabic" w:cs="Simplified Arabic"/>
          <w:sz w:val="24"/>
          <w:szCs w:val="24"/>
        </w:rPr>
      </w:pPr>
    </w:p>
    <w:p w:rsidR="004F7CFE" w:rsidRPr="00DA6E67" w:rsidRDefault="004F7CFE" w:rsidP="004F7CFE">
      <w:pPr>
        <w:pBdr>
          <w:top w:val="single" w:sz="4" w:space="1" w:color="000000"/>
          <w:left w:val="single" w:sz="4" w:space="4" w:color="000000"/>
          <w:bottom w:val="single" w:sz="4" w:space="0" w:color="000000"/>
          <w:right w:val="single" w:sz="4" w:space="31" w:color="000000"/>
        </w:pBdr>
        <w:bidi/>
        <w:spacing w:after="0" w:line="240" w:lineRule="auto"/>
        <w:ind w:left="66"/>
        <w:rPr>
          <w:rFonts w:ascii="Simplified Arabic" w:eastAsia="Arial Unicode MS" w:hAnsi="Simplified Arabic" w:cs="Simplified Arabic"/>
          <w:sz w:val="4"/>
          <w:szCs w:val="4"/>
        </w:rPr>
      </w:pPr>
    </w:p>
    <w:p w:rsidR="004F7CFE" w:rsidRPr="00404713" w:rsidRDefault="004F7CFE" w:rsidP="004F7CFE">
      <w:pPr>
        <w:pBdr>
          <w:top w:val="single" w:sz="4" w:space="1" w:color="000000"/>
          <w:left w:val="single" w:sz="4" w:space="4" w:color="000000"/>
          <w:bottom w:val="single" w:sz="4" w:space="0" w:color="000000"/>
          <w:right w:val="single" w:sz="4" w:space="31" w:color="000000"/>
        </w:pBdr>
        <w:bidi/>
        <w:spacing w:after="0" w:line="240" w:lineRule="auto"/>
        <w:ind w:left="66"/>
        <w:rPr>
          <w:rFonts w:ascii="Simplified Arabic" w:eastAsia="Arial Unicode MS" w:hAnsi="Simplified Arabic" w:cs="Simplified Arabic"/>
          <w:sz w:val="24"/>
          <w:szCs w:val="24"/>
        </w:rPr>
      </w:pPr>
      <w:r w:rsidRPr="00DA6E67">
        <w:rPr>
          <w:rFonts w:ascii="Simplified Arabic" w:eastAsia="Arial Unicode MS" w:hAnsi="Simplified Arabic" w:cs="Simplified Arabic"/>
          <w:sz w:val="24"/>
          <w:szCs w:val="24"/>
          <w:rtl/>
        </w:rPr>
        <w:t>ملاحظات مراقب الدوام</w:t>
      </w:r>
      <w:r w:rsidRPr="00404713">
        <w:rPr>
          <w:rFonts w:ascii="Simplified Arabic" w:eastAsia="Arial Unicode MS" w:hAnsi="Simplified Arabic" w:cs="Simplified Arabic"/>
          <w:sz w:val="24"/>
          <w:szCs w:val="24"/>
        </w:rPr>
        <w:t>:</w:t>
      </w:r>
    </w:p>
    <w:p w:rsidR="003275BF" w:rsidRDefault="004F7CFE" w:rsidP="003275BF">
      <w:pPr>
        <w:pBdr>
          <w:top w:val="single" w:sz="4" w:space="1" w:color="000000"/>
          <w:left w:val="single" w:sz="4" w:space="4" w:color="000000"/>
          <w:bottom w:val="single" w:sz="4" w:space="0" w:color="000000"/>
          <w:right w:val="single" w:sz="4" w:space="31" w:color="000000"/>
        </w:pBdr>
        <w:bidi/>
        <w:spacing w:after="0" w:line="240" w:lineRule="auto"/>
        <w:ind w:left="66"/>
        <w:rPr>
          <w:rFonts w:ascii="Simplified Arabic" w:eastAsia="Arial Unicode MS" w:hAnsi="Simplified Arabic" w:cs="Simplified Arabic"/>
          <w:sz w:val="24"/>
          <w:szCs w:val="24"/>
          <w:rtl/>
        </w:rPr>
      </w:pPr>
      <w:r w:rsidRPr="00404713">
        <w:rPr>
          <w:rFonts w:ascii="Simplified Arabic" w:eastAsia="Arial Unicode MS" w:hAnsi="Simplified Arabic" w:cs="Simplified Arabic"/>
          <w:sz w:val="24"/>
          <w:szCs w:val="24"/>
        </w:rPr>
        <w:t>………………………………………………………………………………………………………</w:t>
      </w:r>
    </w:p>
    <w:p w:rsidR="004F7CFE" w:rsidRPr="00404713" w:rsidRDefault="004F7CFE" w:rsidP="003275BF">
      <w:pPr>
        <w:pBdr>
          <w:top w:val="single" w:sz="4" w:space="1" w:color="000000"/>
          <w:left w:val="single" w:sz="4" w:space="4" w:color="000000"/>
          <w:bottom w:val="single" w:sz="4" w:space="0" w:color="000000"/>
          <w:right w:val="single" w:sz="4" w:space="31" w:color="000000"/>
        </w:pBdr>
        <w:bidi/>
        <w:spacing w:after="0" w:line="240" w:lineRule="auto"/>
        <w:ind w:left="66"/>
        <w:rPr>
          <w:rFonts w:ascii="Simplified Arabic" w:eastAsia="Arial Unicode MS" w:hAnsi="Simplified Arabic" w:cs="Simplified Arabic"/>
          <w:sz w:val="24"/>
          <w:szCs w:val="24"/>
        </w:rPr>
      </w:pPr>
      <w:r w:rsidRPr="00404713">
        <w:rPr>
          <w:rFonts w:ascii="Simplified Arabic" w:eastAsia="Arial Unicode MS" w:hAnsi="Simplified Arabic" w:cs="Simplified Arabic"/>
          <w:sz w:val="24"/>
          <w:szCs w:val="24"/>
        </w:rPr>
        <w:t>………………………………………</w:t>
      </w:r>
      <w:r w:rsidR="003275BF">
        <w:rPr>
          <w:rFonts w:ascii="Simplified Arabic" w:eastAsia="Arial Unicode MS" w:hAnsi="Simplified Arabic" w:cs="Simplified Arabic"/>
          <w:sz w:val="24"/>
          <w:szCs w:val="24"/>
        </w:rPr>
        <w:t>……………………………………………………………</w:t>
      </w:r>
      <w:r w:rsidRPr="00404713">
        <w:rPr>
          <w:rFonts w:ascii="Simplified Arabic" w:eastAsia="Arial Unicode MS" w:hAnsi="Simplified Arabic" w:cs="Simplified Arabic"/>
          <w:sz w:val="24"/>
          <w:szCs w:val="24"/>
        </w:rPr>
        <w:t xml:space="preserve">        </w:t>
      </w:r>
      <w:r w:rsidR="003275BF">
        <w:rPr>
          <w:rFonts w:ascii="Simplified Arabic" w:eastAsia="Arial Unicode MS" w:hAnsi="Simplified Arabic" w:cs="Simplified Arabic" w:hint="cs"/>
          <w:sz w:val="24"/>
          <w:szCs w:val="24"/>
          <w:rtl/>
        </w:rPr>
        <w:t xml:space="preserve">      </w:t>
      </w:r>
      <w:r w:rsidRPr="00404713">
        <w:rPr>
          <w:rFonts w:ascii="Simplified Arabic" w:eastAsia="Arial Unicode MS" w:hAnsi="Simplified Arabic" w:cs="Simplified Arabic"/>
          <w:sz w:val="24"/>
          <w:szCs w:val="24"/>
        </w:rPr>
        <w:t xml:space="preserve">           </w:t>
      </w:r>
      <w:r>
        <w:rPr>
          <w:rFonts w:ascii="Simplified Arabic" w:eastAsia="Arial Unicode MS" w:hAnsi="Simplified Arabic" w:cs="Simplified Arabic" w:hint="cs"/>
          <w:sz w:val="24"/>
          <w:szCs w:val="24"/>
          <w:rtl/>
        </w:rPr>
        <w:t>ال</w:t>
      </w:r>
      <w:r w:rsidRPr="00DA6E67">
        <w:rPr>
          <w:rFonts w:ascii="Simplified Arabic" w:eastAsia="Arial Unicode MS" w:hAnsi="Simplified Arabic" w:cs="Simplified Arabic"/>
          <w:sz w:val="24"/>
          <w:szCs w:val="24"/>
          <w:rtl/>
        </w:rPr>
        <w:t xml:space="preserve">دقيقة   </w:t>
      </w:r>
      <w:r>
        <w:rPr>
          <w:rFonts w:ascii="Simplified Arabic" w:eastAsia="Arial Unicode MS" w:hAnsi="Simplified Arabic" w:cs="Simplified Arabic" w:hint="cs"/>
          <w:sz w:val="24"/>
          <w:szCs w:val="24"/>
          <w:rtl/>
        </w:rPr>
        <w:t>/</w:t>
      </w:r>
      <w:r w:rsidRPr="00DA6E67">
        <w:rPr>
          <w:rFonts w:ascii="Simplified Arabic" w:eastAsia="Arial Unicode MS" w:hAnsi="Simplified Arabic" w:cs="Simplified Arabic"/>
          <w:sz w:val="24"/>
          <w:szCs w:val="24"/>
          <w:rtl/>
        </w:rPr>
        <w:t xml:space="preserve"> </w:t>
      </w:r>
      <w:r>
        <w:rPr>
          <w:rFonts w:ascii="Simplified Arabic" w:eastAsia="Arial Unicode MS" w:hAnsi="Simplified Arabic" w:cs="Simplified Arabic" w:hint="cs"/>
          <w:sz w:val="24"/>
          <w:szCs w:val="24"/>
          <w:rtl/>
        </w:rPr>
        <w:t xml:space="preserve"> ال</w:t>
      </w:r>
      <w:r w:rsidRPr="00DA6E67">
        <w:rPr>
          <w:rFonts w:ascii="Simplified Arabic" w:eastAsia="Arial Unicode MS" w:hAnsi="Simplified Arabic" w:cs="Simplified Arabic"/>
          <w:sz w:val="24"/>
          <w:szCs w:val="24"/>
          <w:rtl/>
        </w:rPr>
        <w:t>ساعة</w:t>
      </w:r>
      <w:r>
        <w:rPr>
          <w:rFonts w:ascii="Simplified Arabic" w:eastAsia="Arial Unicode MS" w:hAnsi="Simplified Arabic" w:cs="Simplified Arabic" w:hint="cs"/>
          <w:sz w:val="24"/>
          <w:szCs w:val="24"/>
          <w:rtl/>
        </w:rPr>
        <w:t xml:space="preserve">     </w:t>
      </w:r>
      <w:r w:rsidR="003275BF">
        <w:rPr>
          <w:rFonts w:ascii="Simplified Arabic" w:eastAsia="Arial Unicode MS" w:hAnsi="Simplified Arabic" w:cs="Simplified Arabic"/>
          <w:sz w:val="24"/>
          <w:szCs w:val="24"/>
        </w:rPr>
        <w:t xml:space="preserve">         </w:t>
      </w:r>
      <w:r>
        <w:rPr>
          <w:rFonts w:ascii="Simplified Arabic" w:eastAsia="Arial Unicode MS" w:hAnsi="Simplified Arabic" w:cs="Simplified Arabic" w:hint="cs"/>
          <w:sz w:val="24"/>
          <w:szCs w:val="24"/>
          <w:rtl/>
        </w:rPr>
        <w:t xml:space="preserve">   </w:t>
      </w:r>
      <w:r w:rsidR="003275BF">
        <w:rPr>
          <w:rFonts w:ascii="Simplified Arabic" w:eastAsia="Arial Unicode MS" w:hAnsi="Simplified Arabic" w:cs="Simplified Arabic"/>
          <w:sz w:val="24"/>
          <w:szCs w:val="24"/>
        </w:rPr>
        <w:t xml:space="preserve">  </w:t>
      </w:r>
      <w:r>
        <w:rPr>
          <w:rFonts w:ascii="Simplified Arabic" w:eastAsia="Arial Unicode MS" w:hAnsi="Simplified Arabic" w:cs="Simplified Arabic" w:hint="cs"/>
          <w:sz w:val="24"/>
          <w:szCs w:val="24"/>
          <w:rtl/>
        </w:rPr>
        <w:t>ال</w:t>
      </w:r>
      <w:r w:rsidRPr="00DA6E67">
        <w:rPr>
          <w:rFonts w:ascii="Simplified Arabic" w:eastAsia="Arial Unicode MS" w:hAnsi="Simplified Arabic" w:cs="Simplified Arabic"/>
          <w:sz w:val="24"/>
          <w:szCs w:val="24"/>
          <w:rtl/>
        </w:rPr>
        <w:t xml:space="preserve">دقيقة    </w:t>
      </w:r>
      <w:r>
        <w:rPr>
          <w:rFonts w:ascii="Simplified Arabic" w:eastAsia="Arial Unicode MS" w:hAnsi="Simplified Arabic" w:cs="Simplified Arabic" w:hint="cs"/>
          <w:sz w:val="24"/>
          <w:szCs w:val="24"/>
          <w:rtl/>
        </w:rPr>
        <w:t>/</w:t>
      </w:r>
      <w:r w:rsidRPr="00DA6E67">
        <w:rPr>
          <w:rFonts w:ascii="Simplified Arabic" w:eastAsia="Arial Unicode MS" w:hAnsi="Simplified Arabic" w:cs="Simplified Arabic"/>
          <w:sz w:val="24"/>
          <w:szCs w:val="24"/>
          <w:rtl/>
        </w:rPr>
        <w:t xml:space="preserve">  </w:t>
      </w:r>
      <w:r>
        <w:rPr>
          <w:rFonts w:ascii="Simplified Arabic" w:eastAsia="Arial Unicode MS" w:hAnsi="Simplified Arabic" w:cs="Simplified Arabic" w:hint="cs"/>
          <w:sz w:val="24"/>
          <w:szCs w:val="24"/>
          <w:rtl/>
        </w:rPr>
        <w:t>ال</w:t>
      </w:r>
      <w:r w:rsidRPr="00DA6E67">
        <w:rPr>
          <w:rFonts w:ascii="Simplified Arabic" w:eastAsia="Arial Unicode MS" w:hAnsi="Simplified Arabic" w:cs="Simplified Arabic"/>
          <w:sz w:val="24"/>
          <w:szCs w:val="24"/>
          <w:rtl/>
        </w:rPr>
        <w:t>ساعة</w:t>
      </w:r>
      <w:r w:rsidRPr="00FA7ABC">
        <w:rPr>
          <w:rFonts w:ascii="Simplified Arabic" w:eastAsia="Arial Unicode MS" w:hAnsi="Simplified Arabic" w:cs="Simplified Arabic" w:hint="cs"/>
          <w:sz w:val="24"/>
          <w:szCs w:val="24"/>
          <w:rtl/>
        </w:rPr>
        <w:t xml:space="preserve"> </w:t>
      </w:r>
      <w:r>
        <w:rPr>
          <w:rFonts w:ascii="Simplified Arabic" w:eastAsia="Arial Unicode MS" w:hAnsi="Simplified Arabic" w:cs="Simplified Arabic" w:hint="cs"/>
          <w:sz w:val="24"/>
          <w:szCs w:val="24"/>
          <w:rtl/>
        </w:rPr>
        <w:t xml:space="preserve">          ال</w:t>
      </w:r>
      <w:r w:rsidRPr="00DA6E67">
        <w:rPr>
          <w:rFonts w:ascii="Simplified Arabic" w:eastAsia="Arial Unicode MS" w:hAnsi="Simplified Arabic" w:cs="Simplified Arabic"/>
          <w:sz w:val="24"/>
          <w:szCs w:val="24"/>
          <w:rtl/>
        </w:rPr>
        <w:t xml:space="preserve">دقيقة    </w:t>
      </w:r>
      <w:r>
        <w:rPr>
          <w:rFonts w:ascii="Simplified Arabic" w:eastAsia="Arial Unicode MS" w:hAnsi="Simplified Arabic" w:cs="Simplified Arabic" w:hint="cs"/>
          <w:sz w:val="24"/>
          <w:szCs w:val="24"/>
          <w:rtl/>
        </w:rPr>
        <w:t>/</w:t>
      </w:r>
      <w:r w:rsidRPr="00DA6E67">
        <w:rPr>
          <w:rFonts w:ascii="Simplified Arabic" w:eastAsia="Arial Unicode MS" w:hAnsi="Simplified Arabic" w:cs="Simplified Arabic"/>
          <w:sz w:val="24"/>
          <w:szCs w:val="24"/>
          <w:rtl/>
        </w:rPr>
        <w:t xml:space="preserve">  </w:t>
      </w:r>
      <w:r>
        <w:rPr>
          <w:rFonts w:ascii="Simplified Arabic" w:eastAsia="Arial Unicode MS" w:hAnsi="Simplified Arabic" w:cs="Simplified Arabic" w:hint="cs"/>
          <w:sz w:val="24"/>
          <w:szCs w:val="24"/>
          <w:rtl/>
        </w:rPr>
        <w:t>ال</w:t>
      </w:r>
      <w:r w:rsidRPr="00DA6E67">
        <w:rPr>
          <w:rFonts w:ascii="Simplified Arabic" w:eastAsia="Arial Unicode MS" w:hAnsi="Simplified Arabic" w:cs="Simplified Arabic"/>
          <w:sz w:val="24"/>
          <w:szCs w:val="24"/>
          <w:rtl/>
        </w:rPr>
        <w:t>ساعة</w:t>
      </w:r>
    </w:p>
    <w:p w:rsidR="004F7CFE" w:rsidRPr="00404713" w:rsidRDefault="004F7CFE" w:rsidP="003275BF">
      <w:pPr>
        <w:pBdr>
          <w:top w:val="single" w:sz="4" w:space="1" w:color="000000"/>
          <w:left w:val="single" w:sz="4" w:space="4" w:color="000000"/>
          <w:bottom w:val="single" w:sz="4" w:space="0" w:color="000000"/>
          <w:right w:val="single" w:sz="4" w:space="31" w:color="000000"/>
        </w:pBdr>
        <w:bidi/>
        <w:spacing w:after="0" w:line="240" w:lineRule="auto"/>
        <w:ind w:left="66"/>
        <w:rPr>
          <w:rFonts w:ascii="Simplified Arabic" w:eastAsia="Arial Unicode MS" w:hAnsi="Simplified Arabic" w:cs="Simplified Arabic"/>
          <w:sz w:val="24"/>
          <w:szCs w:val="24"/>
        </w:rPr>
      </w:pPr>
      <w:r w:rsidRPr="00DA6E67">
        <w:rPr>
          <w:rFonts w:ascii="Simplified Arabic" w:eastAsia="Arial Unicode MS" w:hAnsi="Simplified Arabic" w:cs="Simplified Arabic"/>
          <w:sz w:val="24"/>
          <w:szCs w:val="24"/>
          <w:rtl/>
        </w:rPr>
        <w:t>ساعة المغادرة الفعلية :</w:t>
      </w:r>
      <w:r w:rsidR="003275BF">
        <w:rPr>
          <w:rFonts w:ascii="Simplified Arabic" w:eastAsia="Arial Unicode MS" w:hAnsi="Simplified Arabic" w:cs="Simplified Arabic"/>
          <w:sz w:val="24"/>
          <w:szCs w:val="24"/>
          <w:rtl/>
        </w:rPr>
        <w:t xml:space="preserve">.......  </w:t>
      </w:r>
      <w:r>
        <w:rPr>
          <w:rFonts w:ascii="Simplified Arabic" w:eastAsia="Arial Unicode MS" w:hAnsi="Simplified Arabic" w:cs="Simplified Arabic"/>
          <w:sz w:val="24"/>
          <w:szCs w:val="24"/>
          <w:rtl/>
        </w:rPr>
        <w:t>.......</w:t>
      </w:r>
      <w:r w:rsidR="003275BF">
        <w:rPr>
          <w:rFonts w:ascii="Simplified Arabic" w:eastAsia="Arial Unicode MS" w:hAnsi="Simplified Arabic" w:cs="Simplified Arabic" w:hint="cs"/>
          <w:sz w:val="24"/>
          <w:szCs w:val="24"/>
          <w:rtl/>
        </w:rPr>
        <w:t xml:space="preserve"> </w:t>
      </w:r>
      <w:r w:rsidRPr="00DA6E67">
        <w:rPr>
          <w:rFonts w:ascii="Simplified Arabic" w:eastAsia="Arial Unicode MS" w:hAnsi="Simplified Arabic" w:cs="Simplified Arabic"/>
          <w:sz w:val="24"/>
          <w:szCs w:val="24"/>
          <w:rtl/>
        </w:rPr>
        <w:t>ساعة العودة الفعلية</w:t>
      </w:r>
      <w:r w:rsidRPr="00404713">
        <w:rPr>
          <w:rFonts w:ascii="Simplified Arabic" w:eastAsia="Arial Unicode MS" w:hAnsi="Simplified Arabic" w:cs="Simplified Arabic"/>
          <w:sz w:val="24"/>
          <w:szCs w:val="24"/>
        </w:rPr>
        <w:t xml:space="preserve">  </w:t>
      </w:r>
      <w:r w:rsidR="003275BF">
        <w:rPr>
          <w:rFonts w:ascii="Simplified Arabic" w:eastAsia="Arial Unicode MS" w:hAnsi="Simplified Arabic" w:cs="Simplified Arabic"/>
          <w:sz w:val="24"/>
          <w:szCs w:val="24"/>
          <w:rtl/>
        </w:rPr>
        <w:t>.......   .</w:t>
      </w:r>
      <w:r w:rsidRPr="00DA6E67">
        <w:rPr>
          <w:rFonts w:ascii="Simplified Arabic" w:eastAsia="Arial Unicode MS" w:hAnsi="Simplified Arabic" w:cs="Simplified Arabic"/>
          <w:sz w:val="24"/>
          <w:szCs w:val="24"/>
          <w:rtl/>
        </w:rPr>
        <w:t>......</w:t>
      </w:r>
      <w:r w:rsidRPr="00FA7ABC">
        <w:rPr>
          <w:rFonts w:ascii="Simplified Arabic" w:eastAsia="Arial Unicode MS" w:hAnsi="Simplified Arabic" w:cs="Simplified Arabic"/>
          <w:sz w:val="24"/>
          <w:szCs w:val="24"/>
          <w:rtl/>
        </w:rPr>
        <w:t xml:space="preserve"> </w:t>
      </w:r>
      <w:r w:rsidRPr="00404713">
        <w:rPr>
          <w:rFonts w:ascii="Simplified Arabic" w:eastAsia="Arial Unicode MS" w:hAnsi="Simplified Arabic" w:cs="Simplified Arabic"/>
          <w:sz w:val="24"/>
          <w:szCs w:val="24"/>
          <w:rtl/>
        </w:rPr>
        <w:t>مدة التجاوز</w:t>
      </w:r>
      <w:r>
        <w:rPr>
          <w:rFonts w:ascii="Simplified Arabic" w:eastAsia="Arial Unicode MS" w:hAnsi="Simplified Arabic" w:cs="Simplified Arabic" w:hint="cs"/>
          <w:sz w:val="24"/>
          <w:szCs w:val="24"/>
          <w:rtl/>
        </w:rPr>
        <w:t xml:space="preserve"> </w:t>
      </w:r>
      <w:r w:rsidRPr="00DA6E67">
        <w:rPr>
          <w:rFonts w:ascii="Simplified Arabic" w:eastAsia="Arial Unicode MS" w:hAnsi="Simplified Arabic" w:cs="Simplified Arabic"/>
          <w:sz w:val="24"/>
          <w:szCs w:val="24"/>
          <w:rtl/>
        </w:rPr>
        <w:t>........    .........</w:t>
      </w:r>
    </w:p>
    <w:p w:rsidR="004F7CFE" w:rsidRDefault="004F7CFE" w:rsidP="004F7CFE">
      <w:pPr>
        <w:pBdr>
          <w:top w:val="single" w:sz="4" w:space="1" w:color="000000"/>
          <w:left w:val="single" w:sz="4" w:space="4" w:color="000000"/>
          <w:bottom w:val="single" w:sz="4" w:space="0" w:color="000000"/>
          <w:right w:val="single" w:sz="4" w:space="31" w:color="000000"/>
        </w:pBdr>
        <w:bidi/>
        <w:spacing w:after="0" w:line="240" w:lineRule="auto"/>
        <w:ind w:left="66"/>
        <w:rPr>
          <w:rFonts w:ascii="Simplified Arabic" w:eastAsia="Arial Unicode MS" w:hAnsi="Simplified Arabic" w:cs="Simplified Arabic"/>
          <w:sz w:val="24"/>
          <w:szCs w:val="24"/>
          <w:rtl/>
        </w:rPr>
      </w:pPr>
    </w:p>
    <w:p w:rsidR="003275BF" w:rsidRDefault="003275BF" w:rsidP="003275BF">
      <w:pPr>
        <w:pBdr>
          <w:top w:val="single" w:sz="4" w:space="1" w:color="000000"/>
          <w:left w:val="single" w:sz="4" w:space="4" w:color="000000"/>
          <w:bottom w:val="single" w:sz="4" w:space="0" w:color="000000"/>
          <w:right w:val="single" w:sz="4" w:space="31" w:color="000000"/>
        </w:pBdr>
        <w:bidi/>
        <w:spacing w:after="0" w:line="240" w:lineRule="auto"/>
        <w:ind w:left="66"/>
        <w:rPr>
          <w:rFonts w:ascii="Simplified Arabic" w:eastAsia="Arial Unicode MS" w:hAnsi="Simplified Arabic" w:cs="Simplified Arabic"/>
          <w:sz w:val="24"/>
          <w:szCs w:val="24"/>
          <w:rtl/>
        </w:rPr>
      </w:pPr>
    </w:p>
    <w:p w:rsidR="003275BF" w:rsidRPr="00FA7ABC" w:rsidRDefault="003275BF" w:rsidP="003275BF">
      <w:pPr>
        <w:pBdr>
          <w:top w:val="single" w:sz="4" w:space="1" w:color="000000"/>
          <w:left w:val="single" w:sz="4" w:space="4" w:color="000000"/>
          <w:bottom w:val="single" w:sz="4" w:space="0" w:color="000000"/>
          <w:right w:val="single" w:sz="4" w:space="31" w:color="000000"/>
        </w:pBdr>
        <w:bidi/>
        <w:spacing w:after="0" w:line="240" w:lineRule="auto"/>
        <w:ind w:left="66"/>
        <w:rPr>
          <w:rFonts w:ascii="Simplified Arabic" w:eastAsia="Arial Unicode MS" w:hAnsi="Simplified Arabic" w:cs="Simplified Arabic"/>
          <w:sz w:val="24"/>
          <w:szCs w:val="24"/>
          <w:rtl/>
        </w:rPr>
      </w:pPr>
    </w:p>
    <w:p w:rsidR="004F7CFE" w:rsidRDefault="004F7CFE" w:rsidP="004F7CFE">
      <w:pPr>
        <w:bidi/>
        <w:spacing w:after="0" w:line="240" w:lineRule="auto"/>
        <w:rPr>
          <w:rFonts w:cs="Simplified Arabic"/>
          <w:b/>
          <w:bCs/>
          <w:sz w:val="28"/>
          <w:szCs w:val="28"/>
          <w:lang w:bidi="ar-JO"/>
        </w:rPr>
      </w:pPr>
    </w:p>
    <w:p w:rsidR="004F7CFE" w:rsidRDefault="004F7CFE" w:rsidP="004F7CFE">
      <w:pPr>
        <w:bidi/>
        <w:spacing w:after="0" w:line="240" w:lineRule="auto"/>
        <w:rPr>
          <w:rFonts w:cs="Simplified Arabic"/>
          <w:b/>
          <w:bCs/>
          <w:sz w:val="28"/>
          <w:szCs w:val="28"/>
          <w:lang w:bidi="ar-JO"/>
        </w:rPr>
      </w:pPr>
    </w:p>
    <w:p w:rsidR="005E2FDF" w:rsidRDefault="003275BF" w:rsidP="007E4D7C">
      <w:pPr>
        <w:bidi/>
        <w:spacing w:after="0" w:line="240" w:lineRule="auto"/>
        <w:rPr>
          <w:rFonts w:ascii="Simplified Arabic" w:hAnsi="Simplified Arabic" w:cs="Simplified Arabic"/>
          <w:sz w:val="6"/>
          <w:szCs w:val="6"/>
          <w:lang w:bidi="ar-JO"/>
        </w:rPr>
      </w:pPr>
      <w:r>
        <w:rPr>
          <w:rFonts w:cs="Simplified Arabic"/>
          <w:b/>
          <w:bCs/>
          <w:noProof/>
          <w:sz w:val="28"/>
          <w:szCs w:val="28"/>
        </w:rPr>
        <mc:AlternateContent>
          <mc:Choice Requires="wps">
            <w:drawing>
              <wp:anchor distT="0" distB="0" distL="114300" distR="114300" simplePos="0" relativeHeight="251679232" behindDoc="0" locked="0" layoutInCell="1" allowOverlap="1" wp14:anchorId="133005C5" wp14:editId="345A2431">
                <wp:simplePos x="0" y="0"/>
                <wp:positionH relativeFrom="column">
                  <wp:posOffset>-1088390</wp:posOffset>
                </wp:positionH>
                <wp:positionV relativeFrom="paragraph">
                  <wp:posOffset>14605</wp:posOffset>
                </wp:positionV>
                <wp:extent cx="1935480" cy="462280"/>
                <wp:effectExtent l="0" t="0" r="0" b="0"/>
                <wp:wrapNone/>
                <wp:docPr id="2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5480" cy="462280"/>
                        </a:xfrm>
                        <a:prstGeom prst="rect">
                          <a:avLst/>
                        </a:prstGeom>
                        <a:noFill/>
                        <a:ln w="25400" cap="flat" cmpd="sng" algn="ctr">
                          <a:noFill/>
                          <a:prstDash val="solid"/>
                        </a:ln>
                        <a:effectLst/>
                      </wps:spPr>
                      <wps:txbx>
                        <w:txbxContent>
                          <w:p w:rsidR="00215C01" w:rsidRPr="003275BF" w:rsidRDefault="00215C01" w:rsidP="004F7CFE">
                            <w:pPr>
                              <w:jc w:val="center"/>
                              <w:rPr>
                                <w:rFonts w:ascii="Simplified Arabic" w:hAnsi="Simplified Arabic" w:cs="Simplified Arabic"/>
                                <w:b/>
                                <w:bCs/>
                                <w:color w:val="FFFFFF" w:themeColor="background1"/>
                                <w:sz w:val="24"/>
                                <w:szCs w:val="24"/>
                              </w:rPr>
                            </w:pPr>
                            <w:r w:rsidRPr="003275BF">
                              <w:rPr>
                                <w:rFonts w:ascii="Simplified Arabic" w:hAnsi="Simplified Arabic" w:cs="Simplified Arabic"/>
                                <w:b/>
                                <w:bCs/>
                                <w:color w:val="FFFFFF" w:themeColor="background1"/>
                                <w:sz w:val="24"/>
                                <w:szCs w:val="24"/>
                              </w:rPr>
                              <w:t>HRM-P-14-F-05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_x0000_s1131" style="position:absolute;left:0;text-align:left;margin-left:-85.7pt;margin-top:1.15pt;width:152.4pt;height:36.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" filled="f" stroked="f" strokeweight="2pt">
                <v:path arrowok="t"/>
                <v:textbox>
                  <w:txbxContent>
                    <w:p w:rsidR="00215C01" w:rsidRPr="003275BF" w:rsidRDefault="00215C01" w:rsidP="004F7CFE">
                      <w:pPr>
                        <w:jc w:val="center"/>
                        <w:rPr>
                          <w:rFonts w:ascii="Simplified Arabic" w:hAnsi="Simplified Arabic" w:cs="Simplified Arabic"/>
                          <w:b/>
                          <w:bCs/>
                          <w:color w:val="FFFFFF" w:themeColor="background1"/>
                          <w:sz w:val="24"/>
                          <w:szCs w:val="24"/>
                        </w:rPr>
                      </w:pPr>
                      <w:r w:rsidRPr="003275BF">
                        <w:rPr>
                          <w:rFonts w:ascii="Simplified Arabic" w:hAnsi="Simplified Arabic" w:cs="Simplified Arabic"/>
                          <w:b/>
                          <w:bCs/>
                          <w:color w:val="FFFFFF" w:themeColor="background1"/>
                          <w:sz w:val="24"/>
                          <w:szCs w:val="24"/>
                        </w:rPr>
                        <w:t>HRM-P-14-F-05</w:t>
                      </w:r>
                    </w:p>
                  </w:txbxContent>
                </v:textbox>
              </v:rect>
            </w:pict>
          </mc:Fallback>
        </mc:AlternateContent>
      </w:r>
    </w:p>
    <w:p w:rsidR="005E2FDF" w:rsidRDefault="005E2FDF" w:rsidP="005E2FDF">
      <w:pPr>
        <w:bidi/>
        <w:spacing w:after="0" w:line="240" w:lineRule="auto"/>
        <w:jc w:val="both"/>
        <w:rPr>
          <w:rFonts w:ascii="Simplified Arabic" w:hAnsi="Simplified Arabic" w:cs="Simplified Arabic"/>
          <w:sz w:val="6"/>
          <w:szCs w:val="6"/>
          <w:lang w:bidi="ar-JO"/>
        </w:rPr>
      </w:pPr>
    </w:p>
    <w:p w:rsidR="005E2FDF" w:rsidRDefault="005E2FDF" w:rsidP="005E2FDF">
      <w:pPr>
        <w:bidi/>
        <w:spacing w:after="0" w:line="240" w:lineRule="auto"/>
        <w:jc w:val="both"/>
        <w:rPr>
          <w:rFonts w:ascii="Simplified Arabic" w:hAnsi="Simplified Arabic" w:cs="Simplified Arabic"/>
          <w:sz w:val="6"/>
          <w:szCs w:val="6"/>
          <w:lang w:bidi="ar-JO"/>
        </w:rPr>
      </w:pPr>
    </w:p>
    <w:tbl>
      <w:tblPr>
        <w:bidiVisual/>
        <w:tblW w:w="9781" w:type="dxa"/>
        <w:tblCellSpacing w:w="20" w:type="dxa"/>
        <w:tblInd w:w="-421"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ook w:val="04A0" w:firstRow="1" w:lastRow="0" w:firstColumn="1" w:lastColumn="0" w:noHBand="0" w:noVBand="1"/>
      </w:tblPr>
      <w:tblGrid>
        <w:gridCol w:w="2835"/>
        <w:gridCol w:w="6946"/>
      </w:tblGrid>
      <w:tr w:rsidR="005E2FDF" w:rsidRPr="00073A0B" w:rsidTr="007E4D7C">
        <w:trPr>
          <w:trHeight w:val="136"/>
          <w:tblCellSpacing w:w="20" w:type="dxa"/>
        </w:trPr>
        <w:tc>
          <w:tcPr>
            <w:tcW w:w="9701" w:type="dxa"/>
            <w:gridSpan w:val="2"/>
            <w:shd w:val="clear" w:color="auto" w:fill="FFFFFF" w:themeFill="background1"/>
          </w:tcPr>
          <w:p w:rsidR="005E2FDF" w:rsidRDefault="0001565F" w:rsidP="005E2FDF">
            <w:pPr>
              <w:bidi/>
              <w:spacing w:after="0" w:line="240" w:lineRule="auto"/>
              <w:jc w:val="center"/>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 xml:space="preserve">الإجراء رقم (15) الاجازة </w:t>
            </w:r>
          </w:p>
          <w:p w:rsidR="007E4D7C" w:rsidRPr="00073A0B" w:rsidRDefault="007E4D7C" w:rsidP="007E4D7C">
            <w:pPr>
              <w:bidi/>
              <w:spacing w:after="0" w:line="240" w:lineRule="auto"/>
              <w:jc w:val="center"/>
              <w:rPr>
                <w:rFonts w:ascii="Simplified Arabic" w:hAnsi="Simplified Arabic" w:cs="Simplified Arabic"/>
                <w:b/>
                <w:bCs/>
                <w:sz w:val="28"/>
                <w:szCs w:val="28"/>
                <w:rtl/>
                <w:lang w:bidi="ar-JO"/>
              </w:rPr>
            </w:pPr>
          </w:p>
        </w:tc>
      </w:tr>
      <w:tr w:rsidR="007E4D7C" w:rsidRPr="00073A0B" w:rsidTr="007E4D7C">
        <w:trPr>
          <w:tblCellSpacing w:w="20" w:type="dxa"/>
        </w:trPr>
        <w:tc>
          <w:tcPr>
            <w:tcW w:w="2775" w:type="dxa"/>
            <w:shd w:val="clear" w:color="auto" w:fill="632423" w:themeFill="accent2" w:themeFillShade="80"/>
          </w:tcPr>
          <w:p w:rsidR="007E4D7C" w:rsidRPr="00AF3C63" w:rsidRDefault="007E4D7C" w:rsidP="009E4833">
            <w:pPr>
              <w:bidi/>
              <w:spacing w:after="0" w:line="240" w:lineRule="auto"/>
              <w:jc w:val="both"/>
              <w:rPr>
                <w:rFonts w:ascii="Simplified Arabic" w:hAnsi="Simplified Arabic" w:cs="Simplified Arabic"/>
                <w:b/>
                <w:bCs/>
                <w:sz w:val="28"/>
                <w:szCs w:val="28"/>
                <w:rtl/>
                <w:lang w:bidi="ar-JO"/>
              </w:rPr>
            </w:pPr>
            <w:r w:rsidRPr="00AF3C63">
              <w:rPr>
                <w:rFonts w:ascii="Simplified Arabic" w:hAnsi="Simplified Arabic" w:cs="Simplified Arabic" w:hint="cs"/>
                <w:b/>
                <w:bCs/>
                <w:sz w:val="28"/>
                <w:szCs w:val="28"/>
                <w:rtl/>
                <w:lang w:bidi="ar-JO"/>
              </w:rPr>
              <w:t>المديرية/ الوحدة:</w:t>
            </w:r>
          </w:p>
        </w:tc>
        <w:tc>
          <w:tcPr>
            <w:tcW w:w="6886" w:type="dxa"/>
          </w:tcPr>
          <w:p w:rsidR="007E4D7C" w:rsidRPr="00073A0B" w:rsidRDefault="007E4D7C" w:rsidP="007E4D7C">
            <w:pPr>
              <w:bidi/>
              <w:spacing w:after="0" w:line="240" w:lineRule="auto"/>
              <w:jc w:val="center"/>
              <w:rPr>
                <w:rFonts w:ascii="Simplified Arabic" w:hAnsi="Simplified Arabic" w:cs="Simplified Arabic"/>
                <w:sz w:val="28"/>
                <w:szCs w:val="28"/>
                <w:rtl/>
                <w:lang w:bidi="ar-JO"/>
              </w:rPr>
            </w:pPr>
            <w:r w:rsidRPr="005E2FDF">
              <w:rPr>
                <w:rFonts w:ascii="Simplified Arabic" w:hAnsi="Simplified Arabic" w:cs="Simplified Arabic"/>
                <w:b/>
                <w:bCs/>
                <w:sz w:val="28"/>
                <w:szCs w:val="28"/>
                <w:lang w:bidi="ar-JO"/>
              </w:rPr>
              <w:t>HRM-P-15</w:t>
            </w:r>
          </w:p>
        </w:tc>
      </w:tr>
    </w:tbl>
    <w:p w:rsidR="008411B6" w:rsidRPr="00BE75FE" w:rsidRDefault="008411B6" w:rsidP="007E4D7C">
      <w:pPr>
        <w:bidi/>
        <w:spacing w:after="0" w:line="240" w:lineRule="auto"/>
        <w:ind w:left="465"/>
        <w:contextualSpacing/>
        <w:rPr>
          <w:rFonts w:cs="Simplified Arabic"/>
          <w:b/>
          <w:bCs/>
          <w:sz w:val="28"/>
          <w:szCs w:val="28"/>
          <w:rtl/>
          <w:lang w:bidi="ar-JO"/>
        </w:rPr>
      </w:pPr>
    </w:p>
    <w:tbl>
      <w:tblPr>
        <w:bidiVisual/>
        <w:tblW w:w="0" w:type="auto"/>
        <w:jc w:val="center"/>
        <w:tblCellSpacing w:w="20" w:type="dxa"/>
        <w:tblInd w:w="-829"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ook w:val="01E0" w:firstRow="1" w:lastRow="1" w:firstColumn="1" w:lastColumn="1" w:noHBand="0" w:noVBand="0"/>
      </w:tblPr>
      <w:tblGrid>
        <w:gridCol w:w="762"/>
        <w:gridCol w:w="3090"/>
        <w:gridCol w:w="2208"/>
        <w:gridCol w:w="2530"/>
        <w:gridCol w:w="1145"/>
      </w:tblGrid>
      <w:tr w:rsidR="008411B6" w:rsidRPr="00533D03" w:rsidTr="00FE456F">
        <w:trPr>
          <w:trHeight w:val="569"/>
          <w:tblHeader/>
          <w:tblCellSpacing w:w="20" w:type="dxa"/>
          <w:jc w:val="center"/>
        </w:trPr>
        <w:tc>
          <w:tcPr>
            <w:tcW w:w="703" w:type="dxa"/>
            <w:shd w:val="clear" w:color="auto" w:fill="632423" w:themeFill="accent2" w:themeFillShade="80"/>
            <w:vAlign w:val="center"/>
          </w:tcPr>
          <w:p w:rsidR="008411B6" w:rsidRPr="00BC4C95" w:rsidRDefault="007E4D7C" w:rsidP="00C80681">
            <w:pPr>
              <w:spacing w:after="0" w:line="240" w:lineRule="auto"/>
              <w:jc w:val="center"/>
              <w:rPr>
                <w:rFonts w:cs="Simplified Arabic"/>
                <w:b/>
                <w:bCs/>
                <w:sz w:val="24"/>
                <w:szCs w:val="24"/>
                <w:rtl/>
                <w:lang w:bidi="ar-JO"/>
              </w:rPr>
            </w:pPr>
            <w:r>
              <w:rPr>
                <w:rFonts w:cs="Simplified Arabic" w:hint="cs"/>
                <w:b/>
                <w:bCs/>
                <w:sz w:val="24"/>
                <w:szCs w:val="24"/>
                <w:rtl/>
                <w:lang w:bidi="ar-JO"/>
              </w:rPr>
              <w:t>#</w:t>
            </w:r>
          </w:p>
        </w:tc>
        <w:tc>
          <w:tcPr>
            <w:tcW w:w="3057" w:type="dxa"/>
            <w:shd w:val="clear" w:color="auto" w:fill="632423" w:themeFill="accent2" w:themeFillShade="80"/>
            <w:vAlign w:val="center"/>
          </w:tcPr>
          <w:p w:rsidR="008411B6" w:rsidRPr="00BC4C95" w:rsidRDefault="008411B6" w:rsidP="00C80681">
            <w:pPr>
              <w:spacing w:after="0" w:line="240" w:lineRule="auto"/>
              <w:jc w:val="center"/>
              <w:rPr>
                <w:rFonts w:cs="Simplified Arabic"/>
                <w:b/>
                <w:bCs/>
                <w:sz w:val="24"/>
                <w:szCs w:val="24"/>
                <w:rtl/>
                <w:lang w:bidi="ar-JO"/>
              </w:rPr>
            </w:pPr>
            <w:r w:rsidRPr="00BC4C95">
              <w:rPr>
                <w:rFonts w:cs="Simplified Arabic" w:hint="cs"/>
                <w:b/>
                <w:bCs/>
                <w:sz w:val="24"/>
                <w:szCs w:val="24"/>
                <w:rtl/>
                <w:lang w:bidi="ar-JO"/>
              </w:rPr>
              <w:t>اسم النموذج</w:t>
            </w:r>
          </w:p>
        </w:tc>
        <w:tc>
          <w:tcPr>
            <w:tcW w:w="2173" w:type="dxa"/>
            <w:shd w:val="clear" w:color="auto" w:fill="632423" w:themeFill="accent2" w:themeFillShade="80"/>
            <w:vAlign w:val="center"/>
          </w:tcPr>
          <w:p w:rsidR="008411B6" w:rsidRPr="00BC4C95" w:rsidRDefault="008411B6" w:rsidP="00C80681">
            <w:pPr>
              <w:spacing w:after="0" w:line="240" w:lineRule="auto"/>
              <w:jc w:val="center"/>
              <w:rPr>
                <w:rFonts w:cs="Simplified Arabic"/>
                <w:b/>
                <w:bCs/>
                <w:sz w:val="24"/>
                <w:szCs w:val="24"/>
                <w:rtl/>
                <w:lang w:bidi="ar-JO"/>
              </w:rPr>
            </w:pPr>
            <w:r w:rsidRPr="00BC4C95">
              <w:rPr>
                <w:rFonts w:cs="Simplified Arabic" w:hint="cs"/>
                <w:b/>
                <w:bCs/>
                <w:sz w:val="24"/>
                <w:szCs w:val="24"/>
                <w:rtl/>
                <w:lang w:bidi="ar-JO"/>
              </w:rPr>
              <w:t>رقم النموذج</w:t>
            </w:r>
          </w:p>
        </w:tc>
        <w:tc>
          <w:tcPr>
            <w:tcW w:w="2496" w:type="dxa"/>
            <w:shd w:val="clear" w:color="auto" w:fill="632423" w:themeFill="accent2" w:themeFillShade="80"/>
            <w:vAlign w:val="center"/>
          </w:tcPr>
          <w:p w:rsidR="008411B6" w:rsidRPr="00BC4C95" w:rsidRDefault="008411B6" w:rsidP="00C80681">
            <w:pPr>
              <w:spacing w:after="0" w:line="240" w:lineRule="auto"/>
              <w:jc w:val="center"/>
              <w:rPr>
                <w:rFonts w:cs="Simplified Arabic"/>
                <w:b/>
                <w:bCs/>
                <w:sz w:val="24"/>
                <w:szCs w:val="24"/>
                <w:rtl/>
                <w:lang w:bidi="ar-JO"/>
              </w:rPr>
            </w:pPr>
            <w:r w:rsidRPr="00BC4C95">
              <w:rPr>
                <w:rFonts w:cs="Simplified Arabic" w:hint="cs"/>
                <w:b/>
                <w:bCs/>
                <w:sz w:val="24"/>
                <w:szCs w:val="24"/>
                <w:rtl/>
                <w:lang w:bidi="ar-JO"/>
              </w:rPr>
              <w:t>مكان الاحتفاظ</w:t>
            </w:r>
          </w:p>
        </w:tc>
        <w:tc>
          <w:tcPr>
            <w:tcW w:w="1086" w:type="dxa"/>
            <w:shd w:val="clear" w:color="auto" w:fill="632423" w:themeFill="accent2" w:themeFillShade="80"/>
            <w:vAlign w:val="center"/>
          </w:tcPr>
          <w:p w:rsidR="008411B6" w:rsidRPr="00BC4C95" w:rsidRDefault="008411B6" w:rsidP="00C80681">
            <w:pPr>
              <w:spacing w:after="0" w:line="240" w:lineRule="auto"/>
              <w:jc w:val="center"/>
              <w:rPr>
                <w:rFonts w:cs="Simplified Arabic"/>
                <w:b/>
                <w:bCs/>
                <w:sz w:val="24"/>
                <w:szCs w:val="24"/>
                <w:rtl/>
                <w:lang w:bidi="ar-JO"/>
              </w:rPr>
            </w:pPr>
            <w:r w:rsidRPr="00BC4C95">
              <w:rPr>
                <w:rFonts w:cs="Simplified Arabic" w:hint="cs"/>
                <w:b/>
                <w:bCs/>
                <w:sz w:val="24"/>
                <w:szCs w:val="24"/>
                <w:rtl/>
                <w:lang w:bidi="ar-JO"/>
              </w:rPr>
              <w:t>مدة الاحتفاظ</w:t>
            </w:r>
          </w:p>
        </w:tc>
      </w:tr>
      <w:tr w:rsidR="008411B6" w:rsidRPr="00533D03" w:rsidTr="00FE456F">
        <w:trPr>
          <w:trHeight w:val="421"/>
          <w:tblCellSpacing w:w="20" w:type="dxa"/>
          <w:jc w:val="center"/>
        </w:trPr>
        <w:tc>
          <w:tcPr>
            <w:tcW w:w="703" w:type="dxa"/>
          </w:tcPr>
          <w:p w:rsidR="008411B6" w:rsidRPr="00533D03" w:rsidRDefault="007E4D7C" w:rsidP="007E4D7C">
            <w:pPr>
              <w:bidi/>
              <w:spacing w:after="0" w:line="240" w:lineRule="auto"/>
              <w:contextualSpacing/>
              <w:jc w:val="center"/>
              <w:rPr>
                <w:rFonts w:cs="Simplified Arabic"/>
                <w:sz w:val="24"/>
                <w:szCs w:val="24"/>
                <w:rtl/>
                <w:lang w:bidi="ar-JO"/>
              </w:rPr>
            </w:pPr>
            <w:r>
              <w:rPr>
                <w:rFonts w:cs="Simplified Arabic" w:hint="cs"/>
                <w:sz w:val="24"/>
                <w:szCs w:val="24"/>
                <w:rtl/>
                <w:lang w:bidi="ar-JO"/>
              </w:rPr>
              <w:t>1</w:t>
            </w:r>
          </w:p>
        </w:tc>
        <w:tc>
          <w:tcPr>
            <w:tcW w:w="3057" w:type="dxa"/>
            <w:vAlign w:val="center"/>
          </w:tcPr>
          <w:p w:rsidR="008411B6" w:rsidRPr="004115C3" w:rsidRDefault="008411B6" w:rsidP="00C80681">
            <w:pPr>
              <w:bidi/>
              <w:spacing w:line="240" w:lineRule="auto"/>
              <w:rPr>
                <w:rFonts w:cs="Simplified Arabic"/>
                <w:color w:val="000000" w:themeColor="text1"/>
                <w:sz w:val="28"/>
                <w:szCs w:val="28"/>
                <w:rtl/>
                <w:lang w:bidi="ar-JO"/>
              </w:rPr>
            </w:pPr>
            <w:r w:rsidRPr="004115C3">
              <w:rPr>
                <w:rFonts w:cs="Simplified Arabic" w:hint="cs"/>
                <w:color w:val="000000" w:themeColor="text1"/>
                <w:sz w:val="28"/>
                <w:szCs w:val="28"/>
                <w:rtl/>
              </w:rPr>
              <w:t>جدول الإجازات السنوية</w:t>
            </w:r>
          </w:p>
        </w:tc>
        <w:tc>
          <w:tcPr>
            <w:tcW w:w="2173" w:type="dxa"/>
            <w:vAlign w:val="center"/>
          </w:tcPr>
          <w:p w:rsidR="008411B6" w:rsidRPr="004115C3" w:rsidRDefault="008411B6" w:rsidP="00C80681">
            <w:pPr>
              <w:spacing w:after="0" w:line="240" w:lineRule="auto"/>
              <w:rPr>
                <w:rFonts w:cs="Simplified Arabic"/>
                <w:b/>
                <w:bCs/>
                <w:color w:val="000000" w:themeColor="text1"/>
                <w:sz w:val="24"/>
                <w:szCs w:val="24"/>
                <w:lang w:bidi="ar-JO"/>
              </w:rPr>
            </w:pPr>
            <w:r w:rsidRPr="004115C3">
              <w:rPr>
                <w:rFonts w:ascii="Simplified Arabic" w:eastAsia="Palatino Linotype" w:hAnsi="Simplified Arabic" w:cs="Simplified Arabic"/>
                <w:b/>
                <w:bCs/>
                <w:color w:val="000000" w:themeColor="text1"/>
                <w:sz w:val="24"/>
                <w:szCs w:val="24"/>
              </w:rPr>
              <w:t>HRM-P-15-F-01</w:t>
            </w:r>
          </w:p>
        </w:tc>
        <w:tc>
          <w:tcPr>
            <w:tcW w:w="2496" w:type="dxa"/>
            <w:vAlign w:val="bottom"/>
          </w:tcPr>
          <w:p w:rsidR="008411B6" w:rsidRPr="000D731D" w:rsidRDefault="008411B6" w:rsidP="00C80681">
            <w:pPr>
              <w:jc w:val="center"/>
              <w:rPr>
                <w:rFonts w:cs="Simplified Arabic"/>
                <w:sz w:val="28"/>
                <w:szCs w:val="28"/>
                <w:rtl/>
                <w:lang w:bidi="ar-JO"/>
              </w:rPr>
            </w:pPr>
            <w:r w:rsidRPr="000D731D">
              <w:rPr>
                <w:rFonts w:cs="Simplified Arabic" w:hint="cs"/>
                <w:sz w:val="28"/>
                <w:szCs w:val="28"/>
                <w:rtl/>
                <w:lang w:bidi="ar-JO"/>
              </w:rPr>
              <w:t>كاتب إدارة الموارد البشرية</w:t>
            </w:r>
          </w:p>
        </w:tc>
        <w:tc>
          <w:tcPr>
            <w:tcW w:w="1086" w:type="dxa"/>
          </w:tcPr>
          <w:p w:rsidR="008411B6" w:rsidRPr="000D731D" w:rsidRDefault="008411B6" w:rsidP="00C80681">
            <w:pPr>
              <w:jc w:val="center"/>
              <w:rPr>
                <w:rFonts w:cs="Simplified Arabic"/>
                <w:sz w:val="28"/>
                <w:szCs w:val="28"/>
                <w:rtl/>
                <w:lang w:bidi="ar-JO"/>
              </w:rPr>
            </w:pPr>
            <w:r w:rsidRPr="000D731D">
              <w:rPr>
                <w:rFonts w:cs="Simplified Arabic" w:hint="cs"/>
                <w:sz w:val="28"/>
                <w:szCs w:val="28"/>
                <w:rtl/>
                <w:lang w:bidi="ar-JO"/>
              </w:rPr>
              <w:t>سنتان</w:t>
            </w:r>
          </w:p>
        </w:tc>
      </w:tr>
      <w:tr w:rsidR="008411B6" w:rsidRPr="00533D03" w:rsidTr="00FE456F">
        <w:trPr>
          <w:trHeight w:val="418"/>
          <w:tblCellSpacing w:w="20" w:type="dxa"/>
          <w:jc w:val="center"/>
        </w:trPr>
        <w:tc>
          <w:tcPr>
            <w:tcW w:w="703" w:type="dxa"/>
          </w:tcPr>
          <w:p w:rsidR="008411B6" w:rsidRPr="00533D03" w:rsidRDefault="007E4D7C" w:rsidP="007E4D7C">
            <w:pPr>
              <w:bidi/>
              <w:spacing w:after="0" w:line="240" w:lineRule="auto"/>
              <w:contextualSpacing/>
              <w:jc w:val="center"/>
              <w:rPr>
                <w:rFonts w:cs="Simplified Arabic"/>
                <w:sz w:val="24"/>
                <w:szCs w:val="24"/>
                <w:rtl/>
                <w:lang w:bidi="ar-JO"/>
              </w:rPr>
            </w:pPr>
            <w:r>
              <w:rPr>
                <w:rFonts w:cs="Simplified Arabic" w:hint="cs"/>
                <w:sz w:val="24"/>
                <w:szCs w:val="24"/>
                <w:rtl/>
                <w:lang w:bidi="ar-JO"/>
              </w:rPr>
              <w:t>3</w:t>
            </w:r>
          </w:p>
        </w:tc>
        <w:tc>
          <w:tcPr>
            <w:tcW w:w="3057" w:type="dxa"/>
            <w:vAlign w:val="center"/>
          </w:tcPr>
          <w:p w:rsidR="008411B6" w:rsidRPr="006C2B42" w:rsidRDefault="008411B6" w:rsidP="00C80681">
            <w:pPr>
              <w:bidi/>
              <w:spacing w:line="240" w:lineRule="auto"/>
              <w:rPr>
                <w:rFonts w:cs="Simplified Arabic"/>
                <w:color w:val="000000" w:themeColor="text1"/>
                <w:sz w:val="28"/>
                <w:szCs w:val="28"/>
                <w:rtl/>
                <w:lang w:bidi="ar-JO"/>
              </w:rPr>
            </w:pPr>
            <w:r w:rsidRPr="006C2B42">
              <w:rPr>
                <w:rFonts w:cs="Simplified Arabic" w:hint="cs"/>
                <w:color w:val="000000" w:themeColor="text1"/>
                <w:sz w:val="28"/>
                <w:szCs w:val="28"/>
                <w:rtl/>
                <w:lang w:bidi="ar-JO"/>
              </w:rPr>
              <w:t>سجل ترصيد الإجازات</w:t>
            </w:r>
          </w:p>
        </w:tc>
        <w:tc>
          <w:tcPr>
            <w:tcW w:w="2173" w:type="dxa"/>
            <w:vAlign w:val="center"/>
          </w:tcPr>
          <w:p w:rsidR="008411B6" w:rsidRPr="006C2B42" w:rsidRDefault="008411B6" w:rsidP="00C80681">
            <w:pPr>
              <w:spacing w:after="0" w:line="240" w:lineRule="auto"/>
              <w:rPr>
                <w:rFonts w:ascii="Simplified Arabic" w:eastAsia="Palatino Linotype" w:hAnsi="Simplified Arabic" w:cs="Simplified Arabic"/>
                <w:b/>
                <w:bCs/>
                <w:color w:val="000000" w:themeColor="text1"/>
                <w:sz w:val="24"/>
                <w:szCs w:val="24"/>
              </w:rPr>
            </w:pPr>
            <w:r w:rsidRPr="006C2B42">
              <w:rPr>
                <w:rFonts w:ascii="Simplified Arabic" w:eastAsia="Palatino Linotype" w:hAnsi="Simplified Arabic" w:cs="Simplified Arabic"/>
                <w:b/>
                <w:bCs/>
                <w:color w:val="000000" w:themeColor="text1"/>
                <w:sz w:val="24"/>
                <w:szCs w:val="24"/>
              </w:rPr>
              <w:t>HRM-P-15-F-03</w:t>
            </w:r>
          </w:p>
        </w:tc>
        <w:tc>
          <w:tcPr>
            <w:tcW w:w="2496" w:type="dxa"/>
            <w:vAlign w:val="bottom"/>
          </w:tcPr>
          <w:p w:rsidR="008411B6" w:rsidRPr="006C2B42" w:rsidRDefault="008411B6" w:rsidP="00C80681">
            <w:pPr>
              <w:jc w:val="center"/>
              <w:rPr>
                <w:rFonts w:cs="Simplified Arabic"/>
                <w:color w:val="000000" w:themeColor="text1"/>
                <w:sz w:val="28"/>
                <w:szCs w:val="28"/>
                <w:rtl/>
                <w:lang w:bidi="ar-JO"/>
              </w:rPr>
            </w:pPr>
            <w:r w:rsidRPr="006C2B42">
              <w:rPr>
                <w:rFonts w:cs="Simplified Arabic" w:hint="cs"/>
                <w:color w:val="000000" w:themeColor="text1"/>
                <w:sz w:val="28"/>
                <w:szCs w:val="28"/>
                <w:rtl/>
                <w:lang w:bidi="ar-JO"/>
              </w:rPr>
              <w:t>ملف الموظف</w:t>
            </w:r>
          </w:p>
        </w:tc>
        <w:tc>
          <w:tcPr>
            <w:tcW w:w="1086" w:type="dxa"/>
            <w:vAlign w:val="bottom"/>
          </w:tcPr>
          <w:p w:rsidR="008411B6" w:rsidRPr="006C2B42" w:rsidRDefault="008411B6" w:rsidP="00C80681">
            <w:pPr>
              <w:jc w:val="center"/>
              <w:rPr>
                <w:color w:val="000000" w:themeColor="text1"/>
              </w:rPr>
            </w:pPr>
            <w:r w:rsidRPr="006C2B42">
              <w:rPr>
                <w:rFonts w:hint="cs"/>
                <w:color w:val="000000" w:themeColor="text1"/>
                <w:rtl/>
              </w:rPr>
              <w:t>دائم</w:t>
            </w:r>
          </w:p>
        </w:tc>
      </w:tr>
    </w:tbl>
    <w:p w:rsidR="008411B6" w:rsidRDefault="008411B6" w:rsidP="008411B6">
      <w:pPr>
        <w:spacing w:line="240" w:lineRule="auto"/>
      </w:pPr>
    </w:p>
    <w:p w:rsidR="008411B6" w:rsidRDefault="008411B6" w:rsidP="008411B6"/>
    <w:p w:rsidR="008411B6" w:rsidRDefault="008411B6" w:rsidP="008411B6"/>
    <w:p w:rsidR="008411B6" w:rsidRDefault="008411B6" w:rsidP="008411B6"/>
    <w:p w:rsidR="008411B6" w:rsidRDefault="008411B6" w:rsidP="008411B6"/>
    <w:p w:rsidR="008411B6" w:rsidRDefault="008411B6" w:rsidP="008411B6"/>
    <w:p w:rsidR="008411B6" w:rsidRDefault="008411B6" w:rsidP="008411B6"/>
    <w:p w:rsidR="008411B6" w:rsidRDefault="008411B6" w:rsidP="008411B6">
      <w:pPr>
        <w:rPr>
          <w:rtl/>
        </w:rPr>
      </w:pPr>
    </w:p>
    <w:p w:rsidR="003749D6" w:rsidRDefault="003749D6" w:rsidP="008411B6">
      <w:pPr>
        <w:rPr>
          <w:rtl/>
        </w:rPr>
      </w:pPr>
    </w:p>
    <w:p w:rsidR="003749D6" w:rsidRDefault="003749D6" w:rsidP="008411B6">
      <w:pPr>
        <w:rPr>
          <w:rtl/>
        </w:rPr>
      </w:pPr>
    </w:p>
    <w:p w:rsidR="00F52544" w:rsidRDefault="00F52544" w:rsidP="008411B6">
      <w:pPr>
        <w:rPr>
          <w:rtl/>
        </w:rPr>
      </w:pPr>
    </w:p>
    <w:p w:rsidR="00F52544" w:rsidRDefault="00F52544" w:rsidP="008411B6">
      <w:pPr>
        <w:rPr>
          <w:rtl/>
        </w:rPr>
      </w:pPr>
    </w:p>
    <w:p w:rsidR="00F52544" w:rsidRDefault="00F52544" w:rsidP="008411B6">
      <w:pPr>
        <w:rPr>
          <w:rtl/>
        </w:rPr>
      </w:pPr>
    </w:p>
    <w:p w:rsidR="00F52544" w:rsidRDefault="00F52544" w:rsidP="008411B6">
      <w:pPr>
        <w:rPr>
          <w:rtl/>
        </w:rPr>
      </w:pPr>
    </w:p>
    <w:p w:rsidR="00F52544" w:rsidRDefault="00F52544" w:rsidP="008411B6">
      <w:pPr>
        <w:rPr>
          <w:rtl/>
        </w:rPr>
      </w:pPr>
    </w:p>
    <w:p w:rsidR="003749D6" w:rsidRDefault="003749D6" w:rsidP="008411B6">
      <w:pPr>
        <w:rPr>
          <w:rtl/>
        </w:rPr>
      </w:pPr>
    </w:p>
    <w:p w:rsidR="003749D6" w:rsidRDefault="003749D6" w:rsidP="008411B6">
      <w:pPr>
        <w:rPr>
          <w:rtl/>
        </w:rPr>
      </w:pPr>
    </w:p>
    <w:p w:rsidR="008411B6" w:rsidRPr="001D41DB" w:rsidRDefault="00AD1EDD" w:rsidP="007E4D7C">
      <w:pPr>
        <w:pBdr>
          <w:top w:val="double" w:sz="4" w:space="1" w:color="auto"/>
          <w:left w:val="double" w:sz="4" w:space="4" w:color="auto"/>
          <w:bottom w:val="double" w:sz="4" w:space="1" w:color="auto"/>
          <w:right w:val="double" w:sz="4" w:space="4" w:color="auto"/>
          <w:between w:val="double" w:sz="4" w:space="1" w:color="auto"/>
          <w:bar w:val="double" w:sz="4" w:color="auto"/>
        </w:pBdr>
        <w:shd w:val="clear" w:color="auto" w:fill="95B3D7" w:themeFill="accent1" w:themeFillTint="99"/>
        <w:ind w:left="-1134" w:right="-1141"/>
        <w:jc w:val="center"/>
        <w:rPr>
          <w:b/>
          <w:bCs/>
          <w:color w:val="FFFFFF" w:themeColor="background1"/>
          <w:sz w:val="28"/>
          <w:szCs w:val="28"/>
          <w:rtl/>
          <w:lang w:bidi="ar-JO"/>
        </w:rPr>
      </w:pPr>
      <w:r>
        <w:rPr>
          <w:b/>
          <w:bCs/>
          <w:noProof/>
          <w:color w:val="FFFFFF" w:themeColor="background1"/>
          <w:sz w:val="28"/>
          <w:szCs w:val="28"/>
          <w:rtl/>
        </w:rPr>
        <mc:AlternateContent>
          <mc:Choice Requires="wps">
            <w:drawing>
              <wp:anchor distT="0" distB="0" distL="114300" distR="114300" simplePos="0" relativeHeight="251745792" behindDoc="0" locked="0" layoutInCell="1" allowOverlap="1" wp14:anchorId="012B4C8A" wp14:editId="7523EA59">
                <wp:simplePos x="0" y="0"/>
                <wp:positionH relativeFrom="column">
                  <wp:posOffset>-866775</wp:posOffset>
                </wp:positionH>
                <wp:positionV relativeFrom="paragraph">
                  <wp:posOffset>-28575</wp:posOffset>
                </wp:positionV>
                <wp:extent cx="1963420" cy="340995"/>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3420" cy="3409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5C01" w:rsidRPr="001D41DB" w:rsidRDefault="00215C01" w:rsidP="008826AB">
                            <w:pPr>
                              <w:ind w:left="-567"/>
                              <w:jc w:val="center"/>
                              <w:rPr>
                                <w:color w:val="FFFFFF" w:themeColor="background1"/>
                                <w:sz w:val="28"/>
                                <w:szCs w:val="28"/>
                              </w:rPr>
                            </w:pPr>
                            <w:r w:rsidRPr="001D41DB">
                              <w:rPr>
                                <w:b/>
                                <w:bCs/>
                                <w:color w:val="FFFFFF" w:themeColor="background1"/>
                                <w:sz w:val="28"/>
                                <w:szCs w:val="28"/>
                              </w:rPr>
                              <w:t>HRM-P-15-F-01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132" style="position:absolute;left:0;text-align:left;margin-left:-68.25pt;margin-top:-2.25pt;width:154.6pt;height:26.8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" filled="f" stroked="f" strokeweight="2pt">
                <v:path arrowok="t"/>
                <v:textbox>
                  <w:txbxContent>
                    <w:p w:rsidR="00215C01" w:rsidRPr="001D41DB" w:rsidRDefault="00215C01" w:rsidP="008826AB">
                      <w:pPr>
                        <w:ind w:left="-567"/>
                        <w:jc w:val="center"/>
                        <w:rPr>
                          <w:color w:val="FFFFFF" w:themeColor="background1"/>
                          <w:sz w:val="28"/>
                          <w:szCs w:val="28"/>
                        </w:rPr>
                      </w:pPr>
                      <w:r w:rsidRPr="001D41DB">
                        <w:rPr>
                          <w:b/>
                          <w:bCs/>
                          <w:color w:val="FFFFFF" w:themeColor="background1"/>
                          <w:sz w:val="28"/>
                          <w:szCs w:val="28"/>
                        </w:rPr>
                        <w:t>HRM-P-15-F-01</w:t>
                      </w:r>
                    </w:p>
                  </w:txbxContent>
                </v:textbox>
              </v:rect>
            </w:pict>
          </mc:Fallback>
        </mc:AlternateContent>
      </w:r>
      <w:r w:rsidR="008411B6" w:rsidRPr="001D41DB">
        <w:rPr>
          <w:rFonts w:hint="cs"/>
          <w:b/>
          <w:bCs/>
          <w:color w:val="FFFFFF" w:themeColor="background1"/>
          <w:sz w:val="28"/>
          <w:szCs w:val="28"/>
          <w:rtl/>
        </w:rPr>
        <w:t>نموذج جدول الإجازات السنوية</w:t>
      </w:r>
    </w:p>
    <w:p w:rsidR="00537D48" w:rsidRPr="00A47CBA" w:rsidRDefault="00537D48" w:rsidP="00537D48">
      <w:pPr>
        <w:keepNext/>
        <w:bidi/>
        <w:spacing w:after="0" w:line="240" w:lineRule="auto"/>
        <w:jc w:val="center"/>
        <w:outlineLvl w:val="3"/>
        <w:rPr>
          <w:rFonts w:ascii="Times New Roman" w:hAnsi="Times New Roman" w:cs="Simplified Arabic"/>
          <w:b/>
          <w:bCs/>
          <w:sz w:val="28"/>
          <w:szCs w:val="28"/>
          <w:rtl/>
        </w:rPr>
      </w:pPr>
      <w:r w:rsidRPr="00A47CBA">
        <w:rPr>
          <w:rFonts w:ascii="Times New Roman" w:hAnsi="Times New Roman" w:cs="Simplified Arabic" w:hint="cs"/>
          <w:b/>
          <w:bCs/>
          <w:sz w:val="28"/>
          <w:szCs w:val="28"/>
          <w:rtl/>
        </w:rPr>
        <w:t>جدول الإجازات السنوية لعام_______________</w:t>
      </w:r>
    </w:p>
    <w:p w:rsidR="00537D48" w:rsidRPr="00A47CBA" w:rsidRDefault="00537D48" w:rsidP="00537D48">
      <w:pPr>
        <w:bidi/>
        <w:spacing w:after="0" w:line="240" w:lineRule="auto"/>
        <w:rPr>
          <w:rFonts w:ascii="Times New Roman" w:hAnsi="Times New Roman" w:cs="Times New Roman"/>
          <w:sz w:val="24"/>
          <w:szCs w:val="24"/>
          <w:rtl/>
        </w:rPr>
      </w:pPr>
    </w:p>
    <w:tbl>
      <w:tblPr>
        <w:tblStyle w:val="LightShading-Accent11"/>
        <w:bidiVisual/>
        <w:tblW w:w="11119" w:type="dxa"/>
        <w:jc w:val="center"/>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000" w:firstRow="0" w:lastRow="0" w:firstColumn="0" w:lastColumn="0" w:noHBand="0" w:noVBand="0"/>
      </w:tblPr>
      <w:tblGrid>
        <w:gridCol w:w="5741"/>
        <w:gridCol w:w="5378"/>
      </w:tblGrid>
      <w:tr w:rsidR="00537D48" w:rsidRPr="00A47CBA" w:rsidTr="00A348A8">
        <w:trPr>
          <w:cnfStyle w:val="000000100000" w:firstRow="0" w:lastRow="0" w:firstColumn="0" w:lastColumn="0" w:oddVBand="0" w:evenVBand="0" w:oddHBand="1" w:evenHBand="0" w:firstRowFirstColumn="0" w:firstRowLastColumn="0" w:lastRowFirstColumn="0" w:lastRowLastColumn="0"/>
          <w:jc w:val="center"/>
        </w:trPr>
        <w:tc>
          <w:tcPr>
            <w:cnfStyle w:val="000010000000" w:firstRow="0" w:lastRow="0" w:firstColumn="0" w:lastColumn="0" w:oddVBand="1" w:evenVBand="0" w:oddHBand="0" w:evenHBand="0" w:firstRowFirstColumn="0" w:firstRowLastColumn="0" w:lastRowFirstColumn="0" w:lastRowLastColumn="0"/>
            <w:tcW w:w="5741" w:type="dxa"/>
            <w:tcBorders>
              <w:left w:val="none" w:sz="0" w:space="0" w:color="auto"/>
              <w:right w:val="none" w:sz="0" w:space="0" w:color="auto"/>
            </w:tcBorders>
          </w:tcPr>
          <w:p w:rsidR="00537D48" w:rsidRPr="00A47CBA" w:rsidRDefault="00537D48" w:rsidP="00AB05EE">
            <w:pPr>
              <w:bidi/>
              <w:rPr>
                <w:rFonts w:ascii="Times New Roman" w:hAnsi="Times New Roman" w:cs="Simplified Arabic"/>
                <w:b/>
                <w:bCs/>
                <w:sz w:val="28"/>
                <w:szCs w:val="28"/>
              </w:rPr>
            </w:pPr>
            <w:r w:rsidRPr="00A47CBA">
              <w:rPr>
                <w:rFonts w:ascii="Times New Roman" w:hAnsi="Times New Roman" w:cs="Simplified Arabic" w:hint="cs"/>
                <w:b/>
                <w:bCs/>
                <w:sz w:val="28"/>
                <w:szCs w:val="28"/>
                <w:rtl/>
              </w:rPr>
              <w:t>المديرية/ الوحدة:</w:t>
            </w:r>
          </w:p>
        </w:tc>
        <w:tc>
          <w:tcPr>
            <w:tcW w:w="5378" w:type="dxa"/>
            <w:tcBorders>
              <w:left w:val="none" w:sz="0" w:space="0" w:color="auto"/>
              <w:right w:val="none" w:sz="0" w:space="0" w:color="auto"/>
            </w:tcBorders>
          </w:tcPr>
          <w:p w:rsidR="00537D48" w:rsidRPr="00A47CBA" w:rsidRDefault="00537D48" w:rsidP="00AB05EE">
            <w:pPr>
              <w:bidi/>
              <w:cnfStyle w:val="000000100000" w:firstRow="0" w:lastRow="0" w:firstColumn="0" w:lastColumn="0" w:oddVBand="0" w:evenVBand="0" w:oddHBand="1" w:evenHBand="0" w:firstRowFirstColumn="0" w:firstRowLastColumn="0" w:lastRowFirstColumn="0" w:lastRowLastColumn="0"/>
              <w:rPr>
                <w:rFonts w:ascii="Times New Roman" w:hAnsi="Times New Roman" w:cs="Simplified Arabic"/>
                <w:b/>
                <w:bCs/>
                <w:sz w:val="28"/>
                <w:szCs w:val="28"/>
              </w:rPr>
            </w:pPr>
            <w:r w:rsidRPr="00A47CBA">
              <w:rPr>
                <w:rFonts w:ascii="Times New Roman" w:hAnsi="Times New Roman" w:cs="Simplified Arabic" w:hint="cs"/>
                <w:b/>
                <w:bCs/>
                <w:sz w:val="28"/>
                <w:szCs w:val="28"/>
                <w:rtl/>
              </w:rPr>
              <w:t>القسم:</w:t>
            </w:r>
          </w:p>
        </w:tc>
      </w:tr>
    </w:tbl>
    <w:p w:rsidR="00537D48" w:rsidRPr="00A47CBA" w:rsidRDefault="00537D48" w:rsidP="00537D48">
      <w:pPr>
        <w:bidi/>
        <w:spacing w:after="0" w:line="240" w:lineRule="auto"/>
        <w:rPr>
          <w:rFonts w:ascii="Times New Roman" w:hAnsi="Times New Roman" w:cs="Times New Roman"/>
          <w:sz w:val="24"/>
          <w:szCs w:val="24"/>
          <w:rtl/>
        </w:rPr>
      </w:pPr>
    </w:p>
    <w:tbl>
      <w:tblPr>
        <w:tblStyle w:val="LightShading-Accent11"/>
        <w:bidiVisual/>
        <w:tblW w:w="1117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850"/>
        <w:gridCol w:w="1843"/>
        <w:gridCol w:w="992"/>
        <w:gridCol w:w="567"/>
        <w:gridCol w:w="567"/>
        <w:gridCol w:w="709"/>
        <w:gridCol w:w="503"/>
        <w:gridCol w:w="631"/>
        <w:gridCol w:w="558"/>
        <w:gridCol w:w="409"/>
        <w:gridCol w:w="522"/>
        <w:gridCol w:w="918"/>
        <w:gridCol w:w="992"/>
        <w:gridCol w:w="1115"/>
      </w:tblGrid>
      <w:tr w:rsidR="00537D48" w:rsidRPr="00461E21" w:rsidTr="00E5431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 w:type="dxa"/>
            <w:vMerge w:val="restart"/>
            <w:tcBorders>
              <w:top w:val="none" w:sz="0" w:space="0" w:color="auto"/>
              <w:left w:val="none" w:sz="0" w:space="0" w:color="auto"/>
              <w:bottom w:val="none" w:sz="0" w:space="0" w:color="auto"/>
              <w:right w:val="none" w:sz="0" w:space="0" w:color="auto"/>
            </w:tcBorders>
          </w:tcPr>
          <w:p w:rsidR="00537D48" w:rsidRPr="00461E21" w:rsidRDefault="00537D48" w:rsidP="00AB05EE">
            <w:pPr>
              <w:bidi/>
              <w:jc w:val="center"/>
              <w:rPr>
                <w:rFonts w:cs="Simplified Arabic"/>
                <w:b w:val="0"/>
                <w:bCs w:val="0"/>
                <w:color w:val="0F243E" w:themeColor="text2" w:themeShade="80"/>
                <w:sz w:val="24"/>
                <w:szCs w:val="24"/>
              </w:rPr>
            </w:pPr>
            <w:r w:rsidRPr="00461E21">
              <w:rPr>
                <w:rFonts w:cs="Simplified Arabic" w:hint="cs"/>
                <w:b w:val="0"/>
                <w:bCs w:val="0"/>
                <w:color w:val="0F243E" w:themeColor="text2" w:themeShade="80"/>
                <w:sz w:val="24"/>
                <w:szCs w:val="24"/>
                <w:rtl/>
              </w:rPr>
              <w:t>رقم الموظف</w:t>
            </w:r>
          </w:p>
        </w:tc>
        <w:tc>
          <w:tcPr>
            <w:cnfStyle w:val="000010000000" w:firstRow="0" w:lastRow="0" w:firstColumn="0" w:lastColumn="0" w:oddVBand="1" w:evenVBand="0" w:oddHBand="0" w:evenHBand="0" w:firstRowFirstColumn="0" w:firstRowLastColumn="0" w:lastRowFirstColumn="0" w:lastRowLastColumn="0"/>
            <w:tcW w:w="1843" w:type="dxa"/>
            <w:vMerge w:val="restart"/>
            <w:tcBorders>
              <w:top w:val="none" w:sz="0" w:space="0" w:color="auto"/>
              <w:left w:val="none" w:sz="0" w:space="0" w:color="auto"/>
              <w:bottom w:val="none" w:sz="0" w:space="0" w:color="auto"/>
              <w:right w:val="none" w:sz="0" w:space="0" w:color="auto"/>
            </w:tcBorders>
          </w:tcPr>
          <w:p w:rsidR="00537D48" w:rsidRPr="00461E21" w:rsidRDefault="00537D48" w:rsidP="00AB05EE">
            <w:pPr>
              <w:bidi/>
              <w:jc w:val="center"/>
              <w:rPr>
                <w:rFonts w:cs="Simplified Arabic"/>
                <w:b w:val="0"/>
                <w:bCs w:val="0"/>
                <w:color w:val="0F243E" w:themeColor="text2" w:themeShade="80"/>
                <w:sz w:val="24"/>
                <w:szCs w:val="24"/>
              </w:rPr>
            </w:pPr>
            <w:r w:rsidRPr="00461E21">
              <w:rPr>
                <w:rFonts w:cs="Simplified Arabic" w:hint="cs"/>
                <w:b w:val="0"/>
                <w:bCs w:val="0"/>
                <w:color w:val="0F243E" w:themeColor="text2" w:themeShade="80"/>
                <w:sz w:val="24"/>
                <w:szCs w:val="24"/>
                <w:rtl/>
              </w:rPr>
              <w:t>الإسم</w:t>
            </w:r>
          </w:p>
        </w:tc>
        <w:tc>
          <w:tcPr>
            <w:cnfStyle w:val="000100000000" w:firstRow="0" w:lastRow="0" w:firstColumn="0" w:lastColumn="1" w:oddVBand="0" w:evenVBand="0" w:oddHBand="0" w:evenHBand="0" w:firstRowFirstColumn="0" w:firstRowLastColumn="0" w:lastRowFirstColumn="0" w:lastRowLastColumn="0"/>
            <w:tcW w:w="8483" w:type="dxa"/>
            <w:gridSpan w:val="12"/>
            <w:tcBorders>
              <w:top w:val="none" w:sz="0" w:space="0" w:color="auto"/>
              <w:left w:val="none" w:sz="0" w:space="0" w:color="auto"/>
              <w:bottom w:val="none" w:sz="0" w:space="0" w:color="auto"/>
              <w:right w:val="none" w:sz="0" w:space="0" w:color="auto"/>
            </w:tcBorders>
          </w:tcPr>
          <w:p w:rsidR="00537D48" w:rsidRPr="00461E21" w:rsidRDefault="00537D48" w:rsidP="00AB05EE">
            <w:pPr>
              <w:bidi/>
              <w:jc w:val="center"/>
              <w:rPr>
                <w:rFonts w:cs="Simplified Arabic"/>
                <w:b w:val="0"/>
                <w:bCs w:val="0"/>
                <w:color w:val="0F243E" w:themeColor="text2" w:themeShade="80"/>
                <w:sz w:val="24"/>
                <w:szCs w:val="24"/>
              </w:rPr>
            </w:pPr>
            <w:r w:rsidRPr="00461E21">
              <w:rPr>
                <w:rFonts w:cs="Simplified Arabic" w:hint="cs"/>
                <w:b w:val="0"/>
                <w:bCs w:val="0"/>
                <w:color w:val="0F243E" w:themeColor="text2" w:themeShade="80"/>
                <w:sz w:val="24"/>
                <w:szCs w:val="24"/>
                <w:rtl/>
              </w:rPr>
              <w:t>الأشهر التي يختارها الموظف لقضاء إجازته</w:t>
            </w:r>
          </w:p>
        </w:tc>
      </w:tr>
      <w:tr w:rsidR="00FE456F" w:rsidRPr="00461E21" w:rsidTr="00B978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 w:type="dxa"/>
            <w:vMerge/>
            <w:tcBorders>
              <w:bottom w:val="double" w:sz="4" w:space="0" w:color="auto"/>
            </w:tcBorders>
          </w:tcPr>
          <w:p w:rsidR="00537D48" w:rsidRPr="00461E21" w:rsidRDefault="00537D48" w:rsidP="00AB05EE">
            <w:pPr>
              <w:bidi/>
              <w:rPr>
                <w:rFonts w:cs="Simplified Arabic"/>
                <w:color w:val="0F243E" w:themeColor="text2" w:themeShade="80"/>
                <w:sz w:val="24"/>
                <w:szCs w:val="24"/>
              </w:rPr>
            </w:pPr>
          </w:p>
        </w:tc>
        <w:tc>
          <w:tcPr>
            <w:cnfStyle w:val="000010000000" w:firstRow="0" w:lastRow="0" w:firstColumn="0" w:lastColumn="0" w:oddVBand="1" w:evenVBand="0" w:oddHBand="0" w:evenHBand="0" w:firstRowFirstColumn="0" w:firstRowLastColumn="0" w:lastRowFirstColumn="0" w:lastRowLastColumn="0"/>
            <w:tcW w:w="1843" w:type="dxa"/>
            <w:vMerge/>
            <w:tcBorders>
              <w:bottom w:val="double" w:sz="4" w:space="0" w:color="auto"/>
            </w:tcBorders>
          </w:tcPr>
          <w:p w:rsidR="00537D48" w:rsidRPr="00461E21" w:rsidRDefault="00537D48" w:rsidP="00AB05EE">
            <w:pPr>
              <w:bidi/>
              <w:rPr>
                <w:rFonts w:cs="Simplified Arabic"/>
                <w:color w:val="0F243E" w:themeColor="text2" w:themeShade="80"/>
                <w:sz w:val="24"/>
                <w:szCs w:val="24"/>
              </w:rPr>
            </w:pPr>
          </w:p>
        </w:tc>
        <w:tc>
          <w:tcPr>
            <w:tcW w:w="992" w:type="dxa"/>
            <w:tcBorders>
              <w:bottom w:val="double" w:sz="4" w:space="0" w:color="auto"/>
            </w:tcBorders>
          </w:tcPr>
          <w:p w:rsidR="00537D48" w:rsidRPr="00461E21" w:rsidRDefault="00537D48" w:rsidP="00AB05EE">
            <w:pPr>
              <w:bidi/>
              <w:jc w:val="center"/>
              <w:cnfStyle w:val="000000100000" w:firstRow="0" w:lastRow="0" w:firstColumn="0" w:lastColumn="0" w:oddVBand="0" w:evenVBand="0" w:oddHBand="1" w:evenHBand="0" w:firstRowFirstColumn="0" w:firstRowLastColumn="0" w:lastRowFirstColumn="0" w:lastRowLastColumn="0"/>
              <w:rPr>
                <w:rFonts w:cs="Simplified Arabic"/>
                <w:color w:val="0F243E" w:themeColor="text2" w:themeShade="80"/>
              </w:rPr>
            </w:pPr>
            <w:r w:rsidRPr="00461E21">
              <w:rPr>
                <w:rFonts w:cs="Simplified Arabic" w:hint="cs"/>
                <w:color w:val="0F243E" w:themeColor="text2" w:themeShade="80"/>
                <w:rtl/>
              </w:rPr>
              <w:t>كانون ثاني</w:t>
            </w:r>
          </w:p>
        </w:tc>
        <w:tc>
          <w:tcPr>
            <w:cnfStyle w:val="000010000000" w:firstRow="0" w:lastRow="0" w:firstColumn="0" w:lastColumn="0" w:oddVBand="1" w:evenVBand="0" w:oddHBand="0" w:evenHBand="0" w:firstRowFirstColumn="0" w:firstRowLastColumn="0" w:lastRowFirstColumn="0" w:lastRowLastColumn="0"/>
            <w:tcW w:w="567" w:type="dxa"/>
            <w:tcBorders>
              <w:bottom w:val="double" w:sz="4" w:space="0" w:color="auto"/>
            </w:tcBorders>
          </w:tcPr>
          <w:p w:rsidR="00537D48" w:rsidRPr="00461E21" w:rsidRDefault="00537D48" w:rsidP="00AB05EE">
            <w:pPr>
              <w:bidi/>
              <w:jc w:val="center"/>
              <w:rPr>
                <w:rFonts w:cs="Simplified Arabic"/>
                <w:color w:val="0F243E" w:themeColor="text2" w:themeShade="80"/>
              </w:rPr>
            </w:pPr>
            <w:r w:rsidRPr="00461E21">
              <w:rPr>
                <w:rFonts w:cs="Simplified Arabic" w:hint="cs"/>
                <w:color w:val="0F243E" w:themeColor="text2" w:themeShade="80"/>
                <w:rtl/>
              </w:rPr>
              <w:t>شباط</w:t>
            </w:r>
          </w:p>
        </w:tc>
        <w:tc>
          <w:tcPr>
            <w:tcW w:w="567" w:type="dxa"/>
            <w:tcBorders>
              <w:bottom w:val="double" w:sz="4" w:space="0" w:color="auto"/>
            </w:tcBorders>
          </w:tcPr>
          <w:p w:rsidR="00537D48" w:rsidRPr="00461E21" w:rsidRDefault="00537D48" w:rsidP="00AB05EE">
            <w:pPr>
              <w:bidi/>
              <w:jc w:val="center"/>
              <w:cnfStyle w:val="000000100000" w:firstRow="0" w:lastRow="0" w:firstColumn="0" w:lastColumn="0" w:oddVBand="0" w:evenVBand="0" w:oddHBand="1" w:evenHBand="0" w:firstRowFirstColumn="0" w:firstRowLastColumn="0" w:lastRowFirstColumn="0" w:lastRowLastColumn="0"/>
              <w:rPr>
                <w:rFonts w:cs="Simplified Arabic"/>
                <w:color w:val="0F243E" w:themeColor="text2" w:themeShade="80"/>
              </w:rPr>
            </w:pPr>
            <w:r w:rsidRPr="00461E21">
              <w:rPr>
                <w:rFonts w:cs="Simplified Arabic" w:hint="cs"/>
                <w:color w:val="0F243E" w:themeColor="text2" w:themeShade="80"/>
                <w:rtl/>
              </w:rPr>
              <w:t>آذار</w:t>
            </w:r>
          </w:p>
        </w:tc>
        <w:tc>
          <w:tcPr>
            <w:cnfStyle w:val="000010000000" w:firstRow="0" w:lastRow="0" w:firstColumn="0" w:lastColumn="0" w:oddVBand="1" w:evenVBand="0" w:oddHBand="0" w:evenHBand="0" w:firstRowFirstColumn="0" w:firstRowLastColumn="0" w:lastRowFirstColumn="0" w:lastRowLastColumn="0"/>
            <w:tcW w:w="709" w:type="dxa"/>
            <w:tcBorders>
              <w:bottom w:val="double" w:sz="4" w:space="0" w:color="auto"/>
            </w:tcBorders>
          </w:tcPr>
          <w:p w:rsidR="00537D48" w:rsidRPr="00461E21" w:rsidRDefault="00537D48" w:rsidP="00AB05EE">
            <w:pPr>
              <w:bidi/>
              <w:jc w:val="center"/>
              <w:rPr>
                <w:rFonts w:cs="Simplified Arabic"/>
                <w:color w:val="0F243E" w:themeColor="text2" w:themeShade="80"/>
              </w:rPr>
            </w:pPr>
            <w:r w:rsidRPr="00461E21">
              <w:rPr>
                <w:rFonts w:cs="Simplified Arabic" w:hint="cs"/>
                <w:color w:val="0F243E" w:themeColor="text2" w:themeShade="80"/>
                <w:rtl/>
              </w:rPr>
              <w:t>نيسان</w:t>
            </w:r>
          </w:p>
        </w:tc>
        <w:tc>
          <w:tcPr>
            <w:tcW w:w="503" w:type="dxa"/>
            <w:tcBorders>
              <w:bottom w:val="double" w:sz="4" w:space="0" w:color="auto"/>
            </w:tcBorders>
          </w:tcPr>
          <w:p w:rsidR="00537D48" w:rsidRPr="00461E21" w:rsidRDefault="00537D48" w:rsidP="00AB05EE">
            <w:pPr>
              <w:bidi/>
              <w:jc w:val="center"/>
              <w:cnfStyle w:val="000000100000" w:firstRow="0" w:lastRow="0" w:firstColumn="0" w:lastColumn="0" w:oddVBand="0" w:evenVBand="0" w:oddHBand="1" w:evenHBand="0" w:firstRowFirstColumn="0" w:firstRowLastColumn="0" w:lastRowFirstColumn="0" w:lastRowLastColumn="0"/>
              <w:rPr>
                <w:rFonts w:cs="Simplified Arabic"/>
                <w:color w:val="0F243E" w:themeColor="text2" w:themeShade="80"/>
              </w:rPr>
            </w:pPr>
            <w:r w:rsidRPr="00461E21">
              <w:rPr>
                <w:rFonts w:cs="Simplified Arabic" w:hint="cs"/>
                <w:color w:val="0F243E" w:themeColor="text2" w:themeShade="80"/>
                <w:rtl/>
              </w:rPr>
              <w:t>أيار</w:t>
            </w:r>
          </w:p>
        </w:tc>
        <w:tc>
          <w:tcPr>
            <w:cnfStyle w:val="000010000000" w:firstRow="0" w:lastRow="0" w:firstColumn="0" w:lastColumn="0" w:oddVBand="1" w:evenVBand="0" w:oddHBand="0" w:evenHBand="0" w:firstRowFirstColumn="0" w:firstRowLastColumn="0" w:lastRowFirstColumn="0" w:lastRowLastColumn="0"/>
            <w:tcW w:w="631" w:type="dxa"/>
            <w:tcBorders>
              <w:bottom w:val="double" w:sz="4" w:space="0" w:color="auto"/>
            </w:tcBorders>
          </w:tcPr>
          <w:p w:rsidR="00537D48" w:rsidRPr="00461E21" w:rsidRDefault="00537D48" w:rsidP="00AB05EE">
            <w:pPr>
              <w:bidi/>
              <w:jc w:val="center"/>
              <w:rPr>
                <w:rFonts w:cs="Simplified Arabic"/>
                <w:color w:val="0F243E" w:themeColor="text2" w:themeShade="80"/>
              </w:rPr>
            </w:pPr>
            <w:r w:rsidRPr="00461E21">
              <w:rPr>
                <w:rFonts w:cs="Simplified Arabic" w:hint="cs"/>
                <w:color w:val="0F243E" w:themeColor="text2" w:themeShade="80"/>
                <w:rtl/>
              </w:rPr>
              <w:t>حزيران</w:t>
            </w:r>
          </w:p>
        </w:tc>
        <w:tc>
          <w:tcPr>
            <w:tcW w:w="558" w:type="dxa"/>
            <w:tcBorders>
              <w:bottom w:val="double" w:sz="4" w:space="0" w:color="auto"/>
            </w:tcBorders>
          </w:tcPr>
          <w:p w:rsidR="00537D48" w:rsidRPr="00461E21" w:rsidRDefault="00537D48" w:rsidP="00AB05EE">
            <w:pPr>
              <w:bidi/>
              <w:jc w:val="center"/>
              <w:cnfStyle w:val="000000100000" w:firstRow="0" w:lastRow="0" w:firstColumn="0" w:lastColumn="0" w:oddVBand="0" w:evenVBand="0" w:oddHBand="1" w:evenHBand="0" w:firstRowFirstColumn="0" w:firstRowLastColumn="0" w:lastRowFirstColumn="0" w:lastRowLastColumn="0"/>
              <w:rPr>
                <w:rFonts w:cs="Simplified Arabic"/>
                <w:color w:val="0F243E" w:themeColor="text2" w:themeShade="80"/>
              </w:rPr>
            </w:pPr>
            <w:r w:rsidRPr="00461E21">
              <w:rPr>
                <w:rFonts w:cs="Simplified Arabic" w:hint="cs"/>
                <w:color w:val="0F243E" w:themeColor="text2" w:themeShade="80"/>
                <w:rtl/>
              </w:rPr>
              <w:t>تموز</w:t>
            </w:r>
          </w:p>
        </w:tc>
        <w:tc>
          <w:tcPr>
            <w:cnfStyle w:val="000010000000" w:firstRow="0" w:lastRow="0" w:firstColumn="0" w:lastColumn="0" w:oddVBand="1" w:evenVBand="0" w:oddHBand="0" w:evenHBand="0" w:firstRowFirstColumn="0" w:firstRowLastColumn="0" w:lastRowFirstColumn="0" w:lastRowLastColumn="0"/>
            <w:tcW w:w="409" w:type="dxa"/>
            <w:tcBorders>
              <w:bottom w:val="double" w:sz="4" w:space="0" w:color="auto"/>
            </w:tcBorders>
          </w:tcPr>
          <w:p w:rsidR="00537D48" w:rsidRPr="00461E21" w:rsidRDefault="00537D48" w:rsidP="00AB05EE">
            <w:pPr>
              <w:bidi/>
              <w:jc w:val="center"/>
              <w:rPr>
                <w:rFonts w:cs="Simplified Arabic"/>
                <w:color w:val="0F243E" w:themeColor="text2" w:themeShade="80"/>
              </w:rPr>
            </w:pPr>
            <w:r w:rsidRPr="00461E21">
              <w:rPr>
                <w:rFonts w:cs="Simplified Arabic" w:hint="cs"/>
                <w:color w:val="0F243E" w:themeColor="text2" w:themeShade="80"/>
                <w:rtl/>
              </w:rPr>
              <w:t>آب</w:t>
            </w:r>
          </w:p>
        </w:tc>
        <w:tc>
          <w:tcPr>
            <w:tcW w:w="522" w:type="dxa"/>
            <w:tcBorders>
              <w:bottom w:val="double" w:sz="4" w:space="0" w:color="auto"/>
            </w:tcBorders>
          </w:tcPr>
          <w:p w:rsidR="00537D48" w:rsidRPr="00461E21" w:rsidRDefault="00537D48" w:rsidP="00AB05EE">
            <w:pPr>
              <w:bidi/>
              <w:jc w:val="center"/>
              <w:cnfStyle w:val="000000100000" w:firstRow="0" w:lastRow="0" w:firstColumn="0" w:lastColumn="0" w:oddVBand="0" w:evenVBand="0" w:oddHBand="1" w:evenHBand="0" w:firstRowFirstColumn="0" w:firstRowLastColumn="0" w:lastRowFirstColumn="0" w:lastRowLastColumn="0"/>
              <w:rPr>
                <w:rFonts w:cs="Simplified Arabic"/>
                <w:color w:val="0F243E" w:themeColor="text2" w:themeShade="80"/>
              </w:rPr>
            </w:pPr>
            <w:r w:rsidRPr="00461E21">
              <w:rPr>
                <w:rFonts w:cs="Simplified Arabic" w:hint="cs"/>
                <w:color w:val="0F243E" w:themeColor="text2" w:themeShade="80"/>
                <w:rtl/>
              </w:rPr>
              <w:t>أيلول</w:t>
            </w:r>
          </w:p>
        </w:tc>
        <w:tc>
          <w:tcPr>
            <w:cnfStyle w:val="000010000000" w:firstRow="0" w:lastRow="0" w:firstColumn="0" w:lastColumn="0" w:oddVBand="1" w:evenVBand="0" w:oddHBand="0" w:evenHBand="0" w:firstRowFirstColumn="0" w:firstRowLastColumn="0" w:lastRowFirstColumn="0" w:lastRowLastColumn="0"/>
            <w:tcW w:w="918" w:type="dxa"/>
            <w:tcBorders>
              <w:bottom w:val="double" w:sz="4" w:space="0" w:color="auto"/>
            </w:tcBorders>
          </w:tcPr>
          <w:p w:rsidR="00537D48" w:rsidRPr="00461E21" w:rsidRDefault="00537D48" w:rsidP="00AB05EE">
            <w:pPr>
              <w:bidi/>
              <w:jc w:val="center"/>
              <w:rPr>
                <w:rFonts w:cs="Simplified Arabic"/>
                <w:color w:val="0F243E" w:themeColor="text2" w:themeShade="80"/>
              </w:rPr>
            </w:pPr>
            <w:r w:rsidRPr="00461E21">
              <w:rPr>
                <w:rFonts w:cs="Simplified Arabic" w:hint="cs"/>
                <w:color w:val="0F243E" w:themeColor="text2" w:themeShade="80"/>
                <w:rtl/>
              </w:rPr>
              <w:t>تشرين أول</w:t>
            </w:r>
          </w:p>
        </w:tc>
        <w:tc>
          <w:tcPr>
            <w:tcW w:w="992" w:type="dxa"/>
            <w:tcBorders>
              <w:bottom w:val="double" w:sz="4" w:space="0" w:color="auto"/>
            </w:tcBorders>
          </w:tcPr>
          <w:p w:rsidR="00537D48" w:rsidRPr="00461E21" w:rsidRDefault="00537D48" w:rsidP="00AB05EE">
            <w:pPr>
              <w:bidi/>
              <w:jc w:val="center"/>
              <w:cnfStyle w:val="000000100000" w:firstRow="0" w:lastRow="0" w:firstColumn="0" w:lastColumn="0" w:oddVBand="0" w:evenVBand="0" w:oddHBand="1" w:evenHBand="0" w:firstRowFirstColumn="0" w:firstRowLastColumn="0" w:lastRowFirstColumn="0" w:lastRowLastColumn="0"/>
              <w:rPr>
                <w:rFonts w:cs="Simplified Arabic"/>
                <w:color w:val="0F243E" w:themeColor="text2" w:themeShade="80"/>
              </w:rPr>
            </w:pPr>
            <w:r w:rsidRPr="00461E21">
              <w:rPr>
                <w:rFonts w:cs="Simplified Arabic" w:hint="cs"/>
                <w:color w:val="0F243E" w:themeColor="text2" w:themeShade="80"/>
                <w:rtl/>
              </w:rPr>
              <w:t>تشرين ثاني</w:t>
            </w:r>
          </w:p>
        </w:tc>
        <w:tc>
          <w:tcPr>
            <w:cnfStyle w:val="000100000000" w:firstRow="0" w:lastRow="0" w:firstColumn="0" w:lastColumn="1" w:oddVBand="0" w:evenVBand="0" w:oddHBand="0" w:evenHBand="0" w:firstRowFirstColumn="0" w:firstRowLastColumn="0" w:lastRowFirstColumn="0" w:lastRowLastColumn="0"/>
            <w:tcW w:w="1115" w:type="dxa"/>
            <w:tcBorders>
              <w:bottom w:val="double" w:sz="4" w:space="0" w:color="auto"/>
            </w:tcBorders>
          </w:tcPr>
          <w:p w:rsidR="00537D48" w:rsidRPr="00461E21" w:rsidRDefault="00537D48" w:rsidP="00AB05EE">
            <w:pPr>
              <w:bidi/>
              <w:jc w:val="center"/>
              <w:rPr>
                <w:rFonts w:cs="Simplified Arabic"/>
                <w:color w:val="0F243E" w:themeColor="text2" w:themeShade="80"/>
              </w:rPr>
            </w:pPr>
            <w:r w:rsidRPr="00461E21">
              <w:rPr>
                <w:rFonts w:cs="Simplified Arabic" w:hint="cs"/>
                <w:color w:val="0F243E" w:themeColor="text2" w:themeShade="80"/>
                <w:rtl/>
              </w:rPr>
              <w:t>كانون أول</w:t>
            </w:r>
          </w:p>
        </w:tc>
      </w:tr>
      <w:tr w:rsidR="00537D48" w:rsidRPr="00461E21" w:rsidTr="00E54314">
        <w:trPr>
          <w:jc w:val="center"/>
        </w:trPr>
        <w:tc>
          <w:tcPr>
            <w:cnfStyle w:val="001000000000" w:firstRow="0" w:lastRow="0" w:firstColumn="1" w:lastColumn="0" w:oddVBand="0" w:evenVBand="0" w:oddHBand="0" w:evenHBand="0" w:firstRowFirstColumn="0" w:firstRowLastColumn="0" w:lastRowFirstColumn="0" w:lastRowLastColumn="0"/>
            <w:tcW w:w="850" w:type="dxa"/>
          </w:tcPr>
          <w:p w:rsidR="00537D48" w:rsidRPr="00461E21" w:rsidRDefault="00537D48" w:rsidP="00AB05EE">
            <w:pPr>
              <w:bidi/>
              <w:rPr>
                <w:rFonts w:cs="Simplified Arabic"/>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bottom w:val="none" w:sz="0" w:space="0" w:color="auto"/>
              <w:right w:val="none" w:sz="0" w:space="0" w:color="auto"/>
            </w:tcBorders>
          </w:tcPr>
          <w:p w:rsidR="00537D48" w:rsidRPr="00461E21" w:rsidRDefault="00537D48" w:rsidP="00AB05EE">
            <w:pPr>
              <w:bidi/>
              <w:rPr>
                <w:rFonts w:cs="Simplified Arabic"/>
                <w:color w:val="0F243E" w:themeColor="text2" w:themeShade="80"/>
                <w:sz w:val="28"/>
                <w:szCs w:val="28"/>
              </w:rPr>
            </w:pPr>
          </w:p>
        </w:tc>
        <w:tc>
          <w:tcPr>
            <w:tcW w:w="992" w:type="dxa"/>
            <w:shd w:val="clear" w:color="auto" w:fill="FFFFFF" w:themeFill="background1"/>
          </w:tcPr>
          <w:p w:rsidR="00537D48" w:rsidRPr="00461E21" w:rsidRDefault="00537D48" w:rsidP="00AB05EE">
            <w:pPr>
              <w:bidi/>
              <w:cnfStyle w:val="000000000000" w:firstRow="0" w:lastRow="0" w:firstColumn="0" w:lastColumn="0" w:oddVBand="0" w:evenVBand="0" w:oddHBand="0" w:evenHBand="0" w:firstRowFirstColumn="0" w:firstRowLastColumn="0" w:lastRowFirstColumn="0" w:lastRowLastColumn="0"/>
              <w:rPr>
                <w:rFonts w:cs="Simplified Arabic"/>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FFFFFF" w:themeFill="background1"/>
          </w:tcPr>
          <w:p w:rsidR="00537D48" w:rsidRPr="00461E21" w:rsidRDefault="00537D48" w:rsidP="00AB05EE">
            <w:pPr>
              <w:bidi/>
              <w:rPr>
                <w:rFonts w:cs="Simplified Arabic"/>
                <w:color w:val="0F243E" w:themeColor="text2" w:themeShade="80"/>
                <w:sz w:val="28"/>
                <w:szCs w:val="28"/>
              </w:rPr>
            </w:pPr>
          </w:p>
        </w:tc>
        <w:tc>
          <w:tcPr>
            <w:tcW w:w="567" w:type="dxa"/>
            <w:shd w:val="clear" w:color="auto" w:fill="FFFFFF" w:themeFill="background1"/>
          </w:tcPr>
          <w:p w:rsidR="00537D48" w:rsidRPr="00461E21" w:rsidRDefault="00537D48" w:rsidP="00AB05EE">
            <w:pPr>
              <w:bidi/>
              <w:cnfStyle w:val="000000000000" w:firstRow="0" w:lastRow="0" w:firstColumn="0" w:lastColumn="0" w:oddVBand="0" w:evenVBand="0" w:oddHBand="0" w:evenHBand="0" w:firstRowFirstColumn="0" w:firstRowLastColumn="0" w:lastRowFirstColumn="0" w:lastRowLastColumn="0"/>
              <w:rPr>
                <w:rFonts w:cs="Simplified Arabic"/>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bottom w:val="none" w:sz="0" w:space="0" w:color="auto"/>
              <w:right w:val="none" w:sz="0" w:space="0" w:color="auto"/>
            </w:tcBorders>
            <w:shd w:val="clear" w:color="auto" w:fill="FFFFFF" w:themeFill="background1"/>
          </w:tcPr>
          <w:p w:rsidR="00537D48" w:rsidRPr="00461E21" w:rsidRDefault="00537D48" w:rsidP="00AB05EE">
            <w:pPr>
              <w:bidi/>
              <w:rPr>
                <w:rFonts w:cs="Simplified Arabic"/>
                <w:color w:val="0F243E" w:themeColor="text2" w:themeShade="80"/>
                <w:sz w:val="28"/>
                <w:szCs w:val="28"/>
              </w:rPr>
            </w:pPr>
          </w:p>
        </w:tc>
        <w:tc>
          <w:tcPr>
            <w:tcW w:w="503" w:type="dxa"/>
            <w:shd w:val="clear" w:color="auto" w:fill="FFFFFF" w:themeFill="background1"/>
          </w:tcPr>
          <w:p w:rsidR="00537D48" w:rsidRPr="00461E21" w:rsidRDefault="00537D48" w:rsidP="00AB05EE">
            <w:pPr>
              <w:bidi/>
              <w:cnfStyle w:val="000000000000" w:firstRow="0" w:lastRow="0" w:firstColumn="0" w:lastColumn="0" w:oddVBand="0" w:evenVBand="0" w:oddHBand="0" w:evenHBand="0" w:firstRowFirstColumn="0" w:firstRowLastColumn="0" w:lastRowFirstColumn="0" w:lastRowLastColumn="0"/>
              <w:rPr>
                <w:rFonts w:cs="Simplified Arabic"/>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631" w:type="dxa"/>
            <w:tcBorders>
              <w:left w:val="none" w:sz="0" w:space="0" w:color="auto"/>
              <w:bottom w:val="none" w:sz="0" w:space="0" w:color="auto"/>
              <w:right w:val="none" w:sz="0" w:space="0" w:color="auto"/>
            </w:tcBorders>
            <w:shd w:val="clear" w:color="auto" w:fill="FFFFFF" w:themeFill="background1"/>
          </w:tcPr>
          <w:p w:rsidR="00537D48" w:rsidRPr="00461E21" w:rsidRDefault="00537D48" w:rsidP="00AB05EE">
            <w:pPr>
              <w:bidi/>
              <w:rPr>
                <w:rFonts w:cs="Simplified Arabic"/>
                <w:color w:val="0F243E" w:themeColor="text2" w:themeShade="80"/>
                <w:sz w:val="28"/>
                <w:szCs w:val="28"/>
              </w:rPr>
            </w:pPr>
          </w:p>
        </w:tc>
        <w:tc>
          <w:tcPr>
            <w:tcW w:w="558" w:type="dxa"/>
            <w:shd w:val="clear" w:color="auto" w:fill="FFFFFF" w:themeFill="background1"/>
          </w:tcPr>
          <w:p w:rsidR="00537D48" w:rsidRPr="00461E21" w:rsidRDefault="00537D48" w:rsidP="00AB05EE">
            <w:pPr>
              <w:bidi/>
              <w:cnfStyle w:val="000000000000" w:firstRow="0" w:lastRow="0" w:firstColumn="0" w:lastColumn="0" w:oddVBand="0" w:evenVBand="0" w:oddHBand="0" w:evenHBand="0" w:firstRowFirstColumn="0" w:firstRowLastColumn="0" w:lastRowFirstColumn="0" w:lastRowLastColumn="0"/>
              <w:rPr>
                <w:rFonts w:cs="Simplified Arabic"/>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409" w:type="dxa"/>
            <w:tcBorders>
              <w:left w:val="none" w:sz="0" w:space="0" w:color="auto"/>
              <w:bottom w:val="none" w:sz="0" w:space="0" w:color="auto"/>
              <w:right w:val="none" w:sz="0" w:space="0" w:color="auto"/>
            </w:tcBorders>
            <w:shd w:val="clear" w:color="auto" w:fill="FFFFFF" w:themeFill="background1"/>
          </w:tcPr>
          <w:p w:rsidR="00537D48" w:rsidRPr="00461E21" w:rsidRDefault="00537D48" w:rsidP="00AB05EE">
            <w:pPr>
              <w:bidi/>
              <w:rPr>
                <w:rFonts w:cs="Simplified Arabic"/>
                <w:color w:val="0F243E" w:themeColor="text2" w:themeShade="80"/>
                <w:sz w:val="28"/>
                <w:szCs w:val="28"/>
              </w:rPr>
            </w:pPr>
          </w:p>
        </w:tc>
        <w:tc>
          <w:tcPr>
            <w:tcW w:w="522" w:type="dxa"/>
            <w:shd w:val="clear" w:color="auto" w:fill="FFFFFF" w:themeFill="background1"/>
          </w:tcPr>
          <w:p w:rsidR="00537D48" w:rsidRPr="00461E21" w:rsidRDefault="00537D48" w:rsidP="00AB05EE">
            <w:pPr>
              <w:bidi/>
              <w:cnfStyle w:val="000000000000" w:firstRow="0" w:lastRow="0" w:firstColumn="0" w:lastColumn="0" w:oddVBand="0" w:evenVBand="0" w:oddHBand="0" w:evenHBand="0" w:firstRowFirstColumn="0" w:firstRowLastColumn="0" w:lastRowFirstColumn="0" w:lastRowLastColumn="0"/>
              <w:rPr>
                <w:rFonts w:cs="Simplified Arabic"/>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918" w:type="dxa"/>
            <w:tcBorders>
              <w:left w:val="none" w:sz="0" w:space="0" w:color="auto"/>
              <w:bottom w:val="none" w:sz="0" w:space="0" w:color="auto"/>
              <w:right w:val="none" w:sz="0" w:space="0" w:color="auto"/>
            </w:tcBorders>
            <w:shd w:val="clear" w:color="auto" w:fill="FFFFFF" w:themeFill="background1"/>
          </w:tcPr>
          <w:p w:rsidR="00537D48" w:rsidRPr="00461E21" w:rsidRDefault="00537D48" w:rsidP="00AB05EE">
            <w:pPr>
              <w:bidi/>
              <w:rPr>
                <w:rFonts w:cs="Simplified Arabic"/>
                <w:color w:val="0F243E" w:themeColor="text2" w:themeShade="80"/>
                <w:sz w:val="28"/>
                <w:szCs w:val="28"/>
              </w:rPr>
            </w:pPr>
          </w:p>
        </w:tc>
        <w:tc>
          <w:tcPr>
            <w:tcW w:w="992" w:type="dxa"/>
            <w:shd w:val="clear" w:color="auto" w:fill="FFFFFF" w:themeFill="background1"/>
          </w:tcPr>
          <w:p w:rsidR="00537D48" w:rsidRPr="00461E21" w:rsidRDefault="00537D48" w:rsidP="00AB05EE">
            <w:pPr>
              <w:bidi/>
              <w:cnfStyle w:val="000000000000" w:firstRow="0" w:lastRow="0" w:firstColumn="0" w:lastColumn="0" w:oddVBand="0" w:evenVBand="0" w:oddHBand="0" w:evenHBand="0" w:firstRowFirstColumn="0" w:firstRowLastColumn="0" w:lastRowFirstColumn="0" w:lastRowLastColumn="0"/>
              <w:rPr>
                <w:rFonts w:cs="Simplified Arabic"/>
                <w:color w:val="0F243E" w:themeColor="text2" w:themeShade="80"/>
                <w:sz w:val="28"/>
                <w:szCs w:val="28"/>
              </w:rPr>
            </w:pPr>
          </w:p>
        </w:tc>
        <w:tc>
          <w:tcPr>
            <w:cnfStyle w:val="000100000000" w:firstRow="0" w:lastRow="0" w:firstColumn="0" w:lastColumn="1" w:oddVBand="0" w:evenVBand="0" w:oddHBand="0" w:evenHBand="0" w:firstRowFirstColumn="0" w:firstRowLastColumn="0" w:lastRowFirstColumn="0" w:lastRowLastColumn="0"/>
            <w:tcW w:w="1115" w:type="dxa"/>
            <w:shd w:val="clear" w:color="auto" w:fill="FFFFFF" w:themeFill="background1"/>
          </w:tcPr>
          <w:p w:rsidR="00537D48" w:rsidRPr="00461E21" w:rsidRDefault="00537D48" w:rsidP="00AB05EE">
            <w:pPr>
              <w:bidi/>
              <w:rPr>
                <w:rFonts w:cs="Simplified Arabic"/>
                <w:color w:val="0F243E" w:themeColor="text2" w:themeShade="80"/>
                <w:sz w:val="28"/>
                <w:szCs w:val="28"/>
              </w:rPr>
            </w:pPr>
          </w:p>
        </w:tc>
      </w:tr>
      <w:tr w:rsidR="00FE456F" w:rsidRPr="00461E21" w:rsidTr="00B978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 w:type="dxa"/>
            <w:tcBorders>
              <w:left w:val="double" w:sz="4" w:space="0" w:color="auto"/>
              <w:bottom w:val="double" w:sz="4" w:space="0" w:color="auto"/>
              <w:right w:val="double" w:sz="4" w:space="0" w:color="auto"/>
            </w:tcBorders>
          </w:tcPr>
          <w:p w:rsidR="00537D48" w:rsidRPr="00461E21" w:rsidRDefault="00537D48" w:rsidP="00AB05EE">
            <w:pPr>
              <w:bidi/>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1843" w:type="dxa"/>
            <w:tcBorders>
              <w:left w:val="double" w:sz="4" w:space="0" w:color="auto"/>
              <w:bottom w:val="double" w:sz="4" w:space="0" w:color="auto"/>
              <w:right w:val="double" w:sz="4" w:space="0" w:color="auto"/>
            </w:tcBorders>
          </w:tcPr>
          <w:p w:rsidR="00537D48" w:rsidRPr="00461E21" w:rsidRDefault="00537D48" w:rsidP="00AB05EE">
            <w:pPr>
              <w:bidi/>
              <w:rPr>
                <w:color w:val="0F243E" w:themeColor="text2" w:themeShade="80"/>
                <w:sz w:val="28"/>
                <w:szCs w:val="28"/>
              </w:rPr>
            </w:pPr>
          </w:p>
        </w:tc>
        <w:tc>
          <w:tcPr>
            <w:tcW w:w="992"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cnfStyle w:val="000000100000" w:firstRow="0" w:lastRow="0" w:firstColumn="0" w:lastColumn="0" w:oddVBand="0" w:evenVBand="0" w:oddHBand="1"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67"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cnfStyle w:val="000000100000" w:firstRow="0" w:lastRow="0" w:firstColumn="0" w:lastColumn="0" w:oddVBand="0" w:evenVBand="0" w:oddHBand="1"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709"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03"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cnfStyle w:val="000000100000" w:firstRow="0" w:lastRow="0" w:firstColumn="0" w:lastColumn="0" w:oddVBand="0" w:evenVBand="0" w:oddHBand="1"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631"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58"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cnfStyle w:val="000000100000" w:firstRow="0" w:lastRow="0" w:firstColumn="0" w:lastColumn="0" w:oddVBand="0" w:evenVBand="0" w:oddHBand="1"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409"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22"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cnfStyle w:val="000000100000" w:firstRow="0" w:lastRow="0" w:firstColumn="0" w:lastColumn="0" w:oddVBand="0" w:evenVBand="0" w:oddHBand="1"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918"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992"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cnfStyle w:val="000000100000" w:firstRow="0" w:lastRow="0" w:firstColumn="0" w:lastColumn="0" w:oddVBand="0" w:evenVBand="0" w:oddHBand="1" w:evenHBand="0" w:firstRowFirstColumn="0" w:firstRowLastColumn="0" w:lastRowFirstColumn="0" w:lastRowLastColumn="0"/>
              <w:rPr>
                <w:color w:val="0F243E" w:themeColor="text2" w:themeShade="80"/>
                <w:sz w:val="28"/>
                <w:szCs w:val="28"/>
              </w:rPr>
            </w:pPr>
          </w:p>
        </w:tc>
        <w:tc>
          <w:tcPr>
            <w:cnfStyle w:val="000100000000" w:firstRow="0" w:lastRow="0" w:firstColumn="0" w:lastColumn="1" w:oddVBand="0" w:evenVBand="0" w:oddHBand="0" w:evenHBand="0" w:firstRowFirstColumn="0" w:firstRowLastColumn="0" w:lastRowFirstColumn="0" w:lastRowLastColumn="0"/>
            <w:tcW w:w="1115"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rPr>
                <w:color w:val="0F243E" w:themeColor="text2" w:themeShade="80"/>
                <w:sz w:val="28"/>
                <w:szCs w:val="28"/>
              </w:rPr>
            </w:pPr>
          </w:p>
        </w:tc>
      </w:tr>
      <w:tr w:rsidR="00537D48" w:rsidRPr="00461E21" w:rsidTr="00E54314">
        <w:trPr>
          <w:jc w:val="center"/>
        </w:trPr>
        <w:tc>
          <w:tcPr>
            <w:cnfStyle w:val="001000000000" w:firstRow="0" w:lastRow="0" w:firstColumn="1" w:lastColumn="0" w:oddVBand="0" w:evenVBand="0" w:oddHBand="0" w:evenHBand="0" w:firstRowFirstColumn="0" w:firstRowLastColumn="0" w:lastRowFirstColumn="0" w:lastRowLastColumn="0"/>
            <w:tcW w:w="850" w:type="dxa"/>
          </w:tcPr>
          <w:p w:rsidR="00537D48" w:rsidRPr="00461E21" w:rsidRDefault="00537D48" w:rsidP="00AB05EE">
            <w:pPr>
              <w:bidi/>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bottom w:val="none" w:sz="0" w:space="0" w:color="auto"/>
              <w:right w:val="none" w:sz="0" w:space="0" w:color="auto"/>
            </w:tcBorders>
          </w:tcPr>
          <w:p w:rsidR="00537D48" w:rsidRPr="00461E21" w:rsidRDefault="00537D48" w:rsidP="00AB05EE">
            <w:pPr>
              <w:bidi/>
              <w:rPr>
                <w:color w:val="0F243E" w:themeColor="text2" w:themeShade="80"/>
                <w:sz w:val="28"/>
                <w:szCs w:val="28"/>
              </w:rPr>
            </w:pPr>
          </w:p>
        </w:tc>
        <w:tc>
          <w:tcPr>
            <w:tcW w:w="992" w:type="dxa"/>
            <w:shd w:val="clear" w:color="auto" w:fill="FFFFFF" w:themeFill="background1"/>
          </w:tcPr>
          <w:p w:rsidR="00537D48" w:rsidRPr="00461E21" w:rsidRDefault="00537D48" w:rsidP="00AB05EE">
            <w:pPr>
              <w:bidi/>
              <w:cnfStyle w:val="000000000000" w:firstRow="0" w:lastRow="0" w:firstColumn="0" w:lastColumn="0" w:oddVBand="0" w:evenVBand="0" w:oddHBand="0"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67" w:type="dxa"/>
            <w:shd w:val="clear" w:color="auto" w:fill="FFFFFF" w:themeFill="background1"/>
          </w:tcPr>
          <w:p w:rsidR="00537D48" w:rsidRPr="00461E21" w:rsidRDefault="00537D48" w:rsidP="00AB05EE">
            <w:pPr>
              <w:bidi/>
              <w:cnfStyle w:val="000000000000" w:firstRow="0" w:lastRow="0" w:firstColumn="0" w:lastColumn="0" w:oddVBand="0" w:evenVBand="0" w:oddHBand="0"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bottom w:val="none" w:sz="0" w:space="0" w:color="auto"/>
              <w:right w:val="none" w:sz="0"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03" w:type="dxa"/>
            <w:shd w:val="clear" w:color="auto" w:fill="FFFFFF" w:themeFill="background1"/>
          </w:tcPr>
          <w:p w:rsidR="00537D48" w:rsidRPr="00461E21" w:rsidRDefault="00537D48" w:rsidP="00AB05EE">
            <w:pPr>
              <w:bidi/>
              <w:cnfStyle w:val="000000000000" w:firstRow="0" w:lastRow="0" w:firstColumn="0" w:lastColumn="0" w:oddVBand="0" w:evenVBand="0" w:oddHBand="0"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631" w:type="dxa"/>
            <w:tcBorders>
              <w:left w:val="none" w:sz="0" w:space="0" w:color="auto"/>
              <w:bottom w:val="none" w:sz="0" w:space="0" w:color="auto"/>
              <w:right w:val="none" w:sz="0"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58" w:type="dxa"/>
            <w:shd w:val="clear" w:color="auto" w:fill="FFFFFF" w:themeFill="background1"/>
          </w:tcPr>
          <w:p w:rsidR="00537D48" w:rsidRPr="00461E21" w:rsidRDefault="00537D48" w:rsidP="00AB05EE">
            <w:pPr>
              <w:bidi/>
              <w:cnfStyle w:val="000000000000" w:firstRow="0" w:lastRow="0" w:firstColumn="0" w:lastColumn="0" w:oddVBand="0" w:evenVBand="0" w:oddHBand="0"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409" w:type="dxa"/>
            <w:tcBorders>
              <w:left w:val="none" w:sz="0" w:space="0" w:color="auto"/>
              <w:bottom w:val="none" w:sz="0" w:space="0" w:color="auto"/>
              <w:right w:val="none" w:sz="0"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22" w:type="dxa"/>
            <w:shd w:val="clear" w:color="auto" w:fill="FFFFFF" w:themeFill="background1"/>
          </w:tcPr>
          <w:p w:rsidR="00537D48" w:rsidRPr="00461E21" w:rsidRDefault="00537D48" w:rsidP="00AB05EE">
            <w:pPr>
              <w:bidi/>
              <w:cnfStyle w:val="000000000000" w:firstRow="0" w:lastRow="0" w:firstColumn="0" w:lastColumn="0" w:oddVBand="0" w:evenVBand="0" w:oddHBand="0"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918" w:type="dxa"/>
            <w:tcBorders>
              <w:left w:val="none" w:sz="0" w:space="0" w:color="auto"/>
              <w:bottom w:val="none" w:sz="0" w:space="0" w:color="auto"/>
              <w:right w:val="none" w:sz="0"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992" w:type="dxa"/>
            <w:shd w:val="clear" w:color="auto" w:fill="FFFFFF" w:themeFill="background1"/>
          </w:tcPr>
          <w:p w:rsidR="00537D48" w:rsidRPr="00461E21" w:rsidRDefault="00537D48" w:rsidP="00AB05EE">
            <w:pPr>
              <w:bidi/>
              <w:cnfStyle w:val="000000000000" w:firstRow="0" w:lastRow="0" w:firstColumn="0" w:lastColumn="0" w:oddVBand="0" w:evenVBand="0" w:oddHBand="0" w:evenHBand="0" w:firstRowFirstColumn="0" w:firstRowLastColumn="0" w:lastRowFirstColumn="0" w:lastRowLastColumn="0"/>
              <w:rPr>
                <w:color w:val="0F243E" w:themeColor="text2" w:themeShade="80"/>
                <w:sz w:val="28"/>
                <w:szCs w:val="28"/>
              </w:rPr>
            </w:pPr>
          </w:p>
        </w:tc>
        <w:tc>
          <w:tcPr>
            <w:cnfStyle w:val="000100000000" w:firstRow="0" w:lastRow="0" w:firstColumn="0" w:lastColumn="1" w:oddVBand="0" w:evenVBand="0" w:oddHBand="0" w:evenHBand="0" w:firstRowFirstColumn="0" w:firstRowLastColumn="0" w:lastRowFirstColumn="0" w:lastRowLastColumn="0"/>
            <w:tcW w:w="1115" w:type="dxa"/>
            <w:shd w:val="clear" w:color="auto" w:fill="FFFFFF" w:themeFill="background1"/>
          </w:tcPr>
          <w:p w:rsidR="00537D48" w:rsidRPr="00461E21" w:rsidRDefault="00537D48" w:rsidP="00AB05EE">
            <w:pPr>
              <w:bidi/>
              <w:rPr>
                <w:color w:val="0F243E" w:themeColor="text2" w:themeShade="80"/>
                <w:sz w:val="28"/>
                <w:szCs w:val="28"/>
              </w:rPr>
            </w:pPr>
          </w:p>
        </w:tc>
      </w:tr>
      <w:tr w:rsidR="00FE456F" w:rsidRPr="00461E21" w:rsidTr="00B978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 w:type="dxa"/>
            <w:tcBorders>
              <w:left w:val="double" w:sz="4" w:space="0" w:color="auto"/>
              <w:bottom w:val="double" w:sz="4" w:space="0" w:color="auto"/>
              <w:right w:val="double" w:sz="4" w:space="0" w:color="auto"/>
            </w:tcBorders>
          </w:tcPr>
          <w:p w:rsidR="00537D48" w:rsidRPr="00461E21" w:rsidRDefault="00537D48" w:rsidP="00AB05EE">
            <w:pPr>
              <w:bidi/>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1843" w:type="dxa"/>
            <w:tcBorders>
              <w:left w:val="double" w:sz="4" w:space="0" w:color="auto"/>
              <w:bottom w:val="double" w:sz="4" w:space="0" w:color="auto"/>
              <w:right w:val="double" w:sz="4" w:space="0" w:color="auto"/>
            </w:tcBorders>
          </w:tcPr>
          <w:p w:rsidR="00537D48" w:rsidRPr="00461E21" w:rsidRDefault="00537D48" w:rsidP="00AB05EE">
            <w:pPr>
              <w:bidi/>
              <w:rPr>
                <w:color w:val="0F243E" w:themeColor="text2" w:themeShade="80"/>
                <w:sz w:val="28"/>
                <w:szCs w:val="28"/>
              </w:rPr>
            </w:pPr>
          </w:p>
        </w:tc>
        <w:tc>
          <w:tcPr>
            <w:tcW w:w="992"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cnfStyle w:val="000000100000" w:firstRow="0" w:lastRow="0" w:firstColumn="0" w:lastColumn="0" w:oddVBand="0" w:evenVBand="0" w:oddHBand="1"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67"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cnfStyle w:val="000000100000" w:firstRow="0" w:lastRow="0" w:firstColumn="0" w:lastColumn="0" w:oddVBand="0" w:evenVBand="0" w:oddHBand="1"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709"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03"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cnfStyle w:val="000000100000" w:firstRow="0" w:lastRow="0" w:firstColumn="0" w:lastColumn="0" w:oddVBand="0" w:evenVBand="0" w:oddHBand="1"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631"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58"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cnfStyle w:val="000000100000" w:firstRow="0" w:lastRow="0" w:firstColumn="0" w:lastColumn="0" w:oddVBand="0" w:evenVBand="0" w:oddHBand="1"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409"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22"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cnfStyle w:val="000000100000" w:firstRow="0" w:lastRow="0" w:firstColumn="0" w:lastColumn="0" w:oddVBand="0" w:evenVBand="0" w:oddHBand="1"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918"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992"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cnfStyle w:val="000000100000" w:firstRow="0" w:lastRow="0" w:firstColumn="0" w:lastColumn="0" w:oddVBand="0" w:evenVBand="0" w:oddHBand="1" w:evenHBand="0" w:firstRowFirstColumn="0" w:firstRowLastColumn="0" w:lastRowFirstColumn="0" w:lastRowLastColumn="0"/>
              <w:rPr>
                <w:color w:val="0F243E" w:themeColor="text2" w:themeShade="80"/>
                <w:sz w:val="28"/>
                <w:szCs w:val="28"/>
              </w:rPr>
            </w:pPr>
          </w:p>
        </w:tc>
        <w:tc>
          <w:tcPr>
            <w:cnfStyle w:val="000100000000" w:firstRow="0" w:lastRow="0" w:firstColumn="0" w:lastColumn="1" w:oddVBand="0" w:evenVBand="0" w:oddHBand="0" w:evenHBand="0" w:firstRowFirstColumn="0" w:firstRowLastColumn="0" w:lastRowFirstColumn="0" w:lastRowLastColumn="0"/>
            <w:tcW w:w="1115"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rPr>
                <w:color w:val="0F243E" w:themeColor="text2" w:themeShade="80"/>
                <w:sz w:val="28"/>
                <w:szCs w:val="28"/>
              </w:rPr>
            </w:pPr>
          </w:p>
        </w:tc>
      </w:tr>
      <w:tr w:rsidR="00537D48" w:rsidRPr="00461E21" w:rsidTr="00E54314">
        <w:trPr>
          <w:jc w:val="center"/>
        </w:trPr>
        <w:tc>
          <w:tcPr>
            <w:cnfStyle w:val="001000000000" w:firstRow="0" w:lastRow="0" w:firstColumn="1" w:lastColumn="0" w:oddVBand="0" w:evenVBand="0" w:oddHBand="0" w:evenHBand="0" w:firstRowFirstColumn="0" w:firstRowLastColumn="0" w:lastRowFirstColumn="0" w:lastRowLastColumn="0"/>
            <w:tcW w:w="850" w:type="dxa"/>
          </w:tcPr>
          <w:p w:rsidR="00537D48" w:rsidRPr="00461E21" w:rsidRDefault="00537D48" w:rsidP="00AB05EE">
            <w:pPr>
              <w:bidi/>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bottom w:val="none" w:sz="0" w:space="0" w:color="auto"/>
              <w:right w:val="none" w:sz="0" w:space="0" w:color="auto"/>
            </w:tcBorders>
          </w:tcPr>
          <w:p w:rsidR="00537D48" w:rsidRPr="00461E21" w:rsidRDefault="00537D48" w:rsidP="00AB05EE">
            <w:pPr>
              <w:bidi/>
              <w:rPr>
                <w:color w:val="0F243E" w:themeColor="text2" w:themeShade="80"/>
                <w:sz w:val="28"/>
                <w:szCs w:val="28"/>
              </w:rPr>
            </w:pPr>
          </w:p>
        </w:tc>
        <w:tc>
          <w:tcPr>
            <w:tcW w:w="992" w:type="dxa"/>
            <w:shd w:val="clear" w:color="auto" w:fill="FFFFFF" w:themeFill="background1"/>
          </w:tcPr>
          <w:p w:rsidR="00537D48" w:rsidRPr="00461E21" w:rsidRDefault="00537D48" w:rsidP="00AB05EE">
            <w:pPr>
              <w:bidi/>
              <w:cnfStyle w:val="000000000000" w:firstRow="0" w:lastRow="0" w:firstColumn="0" w:lastColumn="0" w:oddVBand="0" w:evenVBand="0" w:oddHBand="0"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67" w:type="dxa"/>
            <w:shd w:val="clear" w:color="auto" w:fill="FFFFFF" w:themeFill="background1"/>
          </w:tcPr>
          <w:p w:rsidR="00537D48" w:rsidRPr="00461E21" w:rsidRDefault="00537D48" w:rsidP="00AB05EE">
            <w:pPr>
              <w:bidi/>
              <w:cnfStyle w:val="000000000000" w:firstRow="0" w:lastRow="0" w:firstColumn="0" w:lastColumn="0" w:oddVBand="0" w:evenVBand="0" w:oddHBand="0"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bottom w:val="none" w:sz="0" w:space="0" w:color="auto"/>
              <w:right w:val="none" w:sz="0"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03" w:type="dxa"/>
            <w:shd w:val="clear" w:color="auto" w:fill="FFFFFF" w:themeFill="background1"/>
          </w:tcPr>
          <w:p w:rsidR="00537D48" w:rsidRPr="00461E21" w:rsidRDefault="00537D48" w:rsidP="00AB05EE">
            <w:pPr>
              <w:bidi/>
              <w:cnfStyle w:val="000000000000" w:firstRow="0" w:lastRow="0" w:firstColumn="0" w:lastColumn="0" w:oddVBand="0" w:evenVBand="0" w:oddHBand="0"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631" w:type="dxa"/>
            <w:tcBorders>
              <w:left w:val="none" w:sz="0" w:space="0" w:color="auto"/>
              <w:bottom w:val="none" w:sz="0" w:space="0" w:color="auto"/>
              <w:right w:val="none" w:sz="0"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58" w:type="dxa"/>
            <w:shd w:val="clear" w:color="auto" w:fill="FFFFFF" w:themeFill="background1"/>
          </w:tcPr>
          <w:p w:rsidR="00537D48" w:rsidRPr="00461E21" w:rsidRDefault="00537D48" w:rsidP="00AB05EE">
            <w:pPr>
              <w:bidi/>
              <w:cnfStyle w:val="000000000000" w:firstRow="0" w:lastRow="0" w:firstColumn="0" w:lastColumn="0" w:oddVBand="0" w:evenVBand="0" w:oddHBand="0"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409" w:type="dxa"/>
            <w:tcBorders>
              <w:left w:val="none" w:sz="0" w:space="0" w:color="auto"/>
              <w:bottom w:val="none" w:sz="0" w:space="0" w:color="auto"/>
              <w:right w:val="none" w:sz="0"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22" w:type="dxa"/>
            <w:shd w:val="clear" w:color="auto" w:fill="FFFFFF" w:themeFill="background1"/>
          </w:tcPr>
          <w:p w:rsidR="00537D48" w:rsidRPr="00461E21" w:rsidRDefault="00537D48" w:rsidP="00AB05EE">
            <w:pPr>
              <w:bidi/>
              <w:cnfStyle w:val="000000000000" w:firstRow="0" w:lastRow="0" w:firstColumn="0" w:lastColumn="0" w:oddVBand="0" w:evenVBand="0" w:oddHBand="0"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918" w:type="dxa"/>
            <w:tcBorders>
              <w:left w:val="none" w:sz="0" w:space="0" w:color="auto"/>
              <w:bottom w:val="none" w:sz="0" w:space="0" w:color="auto"/>
              <w:right w:val="none" w:sz="0"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992" w:type="dxa"/>
            <w:shd w:val="clear" w:color="auto" w:fill="FFFFFF" w:themeFill="background1"/>
          </w:tcPr>
          <w:p w:rsidR="00537D48" w:rsidRPr="00461E21" w:rsidRDefault="00537D48" w:rsidP="00AB05EE">
            <w:pPr>
              <w:bidi/>
              <w:cnfStyle w:val="000000000000" w:firstRow="0" w:lastRow="0" w:firstColumn="0" w:lastColumn="0" w:oddVBand="0" w:evenVBand="0" w:oddHBand="0" w:evenHBand="0" w:firstRowFirstColumn="0" w:firstRowLastColumn="0" w:lastRowFirstColumn="0" w:lastRowLastColumn="0"/>
              <w:rPr>
                <w:color w:val="0F243E" w:themeColor="text2" w:themeShade="80"/>
                <w:sz w:val="28"/>
                <w:szCs w:val="28"/>
              </w:rPr>
            </w:pPr>
          </w:p>
        </w:tc>
        <w:tc>
          <w:tcPr>
            <w:cnfStyle w:val="000100000000" w:firstRow="0" w:lastRow="0" w:firstColumn="0" w:lastColumn="1" w:oddVBand="0" w:evenVBand="0" w:oddHBand="0" w:evenHBand="0" w:firstRowFirstColumn="0" w:firstRowLastColumn="0" w:lastRowFirstColumn="0" w:lastRowLastColumn="0"/>
            <w:tcW w:w="1115" w:type="dxa"/>
            <w:shd w:val="clear" w:color="auto" w:fill="FFFFFF" w:themeFill="background1"/>
          </w:tcPr>
          <w:p w:rsidR="00537D48" w:rsidRPr="00461E21" w:rsidRDefault="00537D48" w:rsidP="00AB05EE">
            <w:pPr>
              <w:bidi/>
              <w:rPr>
                <w:color w:val="0F243E" w:themeColor="text2" w:themeShade="80"/>
                <w:sz w:val="28"/>
                <w:szCs w:val="28"/>
              </w:rPr>
            </w:pPr>
          </w:p>
        </w:tc>
      </w:tr>
      <w:tr w:rsidR="00FE456F" w:rsidRPr="00461E21" w:rsidTr="00B978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 w:type="dxa"/>
            <w:tcBorders>
              <w:left w:val="double" w:sz="4" w:space="0" w:color="auto"/>
              <w:bottom w:val="double" w:sz="4" w:space="0" w:color="auto"/>
              <w:right w:val="double" w:sz="4" w:space="0" w:color="auto"/>
            </w:tcBorders>
          </w:tcPr>
          <w:p w:rsidR="00537D48" w:rsidRPr="00461E21" w:rsidRDefault="00537D48" w:rsidP="00AB05EE">
            <w:pPr>
              <w:bidi/>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1843" w:type="dxa"/>
            <w:tcBorders>
              <w:left w:val="double" w:sz="4" w:space="0" w:color="auto"/>
              <w:bottom w:val="double" w:sz="4" w:space="0" w:color="auto"/>
              <w:right w:val="double" w:sz="4" w:space="0" w:color="auto"/>
            </w:tcBorders>
          </w:tcPr>
          <w:p w:rsidR="00537D48" w:rsidRPr="00461E21" w:rsidRDefault="00537D48" w:rsidP="00AB05EE">
            <w:pPr>
              <w:bidi/>
              <w:rPr>
                <w:color w:val="0F243E" w:themeColor="text2" w:themeShade="80"/>
                <w:sz w:val="28"/>
                <w:szCs w:val="28"/>
              </w:rPr>
            </w:pPr>
          </w:p>
        </w:tc>
        <w:tc>
          <w:tcPr>
            <w:tcW w:w="992"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cnfStyle w:val="000000100000" w:firstRow="0" w:lastRow="0" w:firstColumn="0" w:lastColumn="0" w:oddVBand="0" w:evenVBand="0" w:oddHBand="1"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67"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cnfStyle w:val="000000100000" w:firstRow="0" w:lastRow="0" w:firstColumn="0" w:lastColumn="0" w:oddVBand="0" w:evenVBand="0" w:oddHBand="1"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709"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03"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cnfStyle w:val="000000100000" w:firstRow="0" w:lastRow="0" w:firstColumn="0" w:lastColumn="0" w:oddVBand="0" w:evenVBand="0" w:oddHBand="1"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631"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58"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cnfStyle w:val="000000100000" w:firstRow="0" w:lastRow="0" w:firstColumn="0" w:lastColumn="0" w:oddVBand="0" w:evenVBand="0" w:oddHBand="1"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409"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22"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cnfStyle w:val="000000100000" w:firstRow="0" w:lastRow="0" w:firstColumn="0" w:lastColumn="0" w:oddVBand="0" w:evenVBand="0" w:oddHBand="1"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918"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992"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cnfStyle w:val="000000100000" w:firstRow="0" w:lastRow="0" w:firstColumn="0" w:lastColumn="0" w:oddVBand="0" w:evenVBand="0" w:oddHBand="1" w:evenHBand="0" w:firstRowFirstColumn="0" w:firstRowLastColumn="0" w:lastRowFirstColumn="0" w:lastRowLastColumn="0"/>
              <w:rPr>
                <w:color w:val="0F243E" w:themeColor="text2" w:themeShade="80"/>
                <w:sz w:val="28"/>
                <w:szCs w:val="28"/>
              </w:rPr>
            </w:pPr>
          </w:p>
        </w:tc>
        <w:tc>
          <w:tcPr>
            <w:cnfStyle w:val="000100000000" w:firstRow="0" w:lastRow="0" w:firstColumn="0" w:lastColumn="1" w:oddVBand="0" w:evenVBand="0" w:oddHBand="0" w:evenHBand="0" w:firstRowFirstColumn="0" w:firstRowLastColumn="0" w:lastRowFirstColumn="0" w:lastRowLastColumn="0"/>
            <w:tcW w:w="1115"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rPr>
                <w:color w:val="0F243E" w:themeColor="text2" w:themeShade="80"/>
                <w:sz w:val="28"/>
                <w:szCs w:val="28"/>
              </w:rPr>
            </w:pPr>
          </w:p>
        </w:tc>
      </w:tr>
      <w:tr w:rsidR="00537D48" w:rsidRPr="00461E21" w:rsidTr="00E54314">
        <w:trPr>
          <w:jc w:val="center"/>
        </w:trPr>
        <w:tc>
          <w:tcPr>
            <w:cnfStyle w:val="001000000000" w:firstRow="0" w:lastRow="0" w:firstColumn="1" w:lastColumn="0" w:oddVBand="0" w:evenVBand="0" w:oddHBand="0" w:evenHBand="0" w:firstRowFirstColumn="0" w:firstRowLastColumn="0" w:lastRowFirstColumn="0" w:lastRowLastColumn="0"/>
            <w:tcW w:w="850" w:type="dxa"/>
          </w:tcPr>
          <w:p w:rsidR="00537D48" w:rsidRPr="00461E21" w:rsidRDefault="00537D48" w:rsidP="00AB05EE">
            <w:pPr>
              <w:bidi/>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bottom w:val="none" w:sz="0" w:space="0" w:color="auto"/>
              <w:right w:val="none" w:sz="0" w:space="0" w:color="auto"/>
            </w:tcBorders>
          </w:tcPr>
          <w:p w:rsidR="00537D48" w:rsidRPr="00461E21" w:rsidRDefault="00537D48" w:rsidP="00AB05EE">
            <w:pPr>
              <w:bidi/>
              <w:rPr>
                <w:color w:val="0F243E" w:themeColor="text2" w:themeShade="80"/>
                <w:sz w:val="28"/>
                <w:szCs w:val="28"/>
              </w:rPr>
            </w:pPr>
          </w:p>
        </w:tc>
        <w:tc>
          <w:tcPr>
            <w:tcW w:w="992" w:type="dxa"/>
            <w:shd w:val="clear" w:color="auto" w:fill="FFFFFF" w:themeFill="background1"/>
          </w:tcPr>
          <w:p w:rsidR="00537D48" w:rsidRPr="00461E21" w:rsidRDefault="00537D48" w:rsidP="00AB05EE">
            <w:pPr>
              <w:bidi/>
              <w:cnfStyle w:val="000000000000" w:firstRow="0" w:lastRow="0" w:firstColumn="0" w:lastColumn="0" w:oddVBand="0" w:evenVBand="0" w:oddHBand="0"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67" w:type="dxa"/>
            <w:shd w:val="clear" w:color="auto" w:fill="FFFFFF" w:themeFill="background1"/>
          </w:tcPr>
          <w:p w:rsidR="00537D48" w:rsidRPr="00461E21" w:rsidRDefault="00537D48" w:rsidP="00AB05EE">
            <w:pPr>
              <w:bidi/>
              <w:cnfStyle w:val="000000000000" w:firstRow="0" w:lastRow="0" w:firstColumn="0" w:lastColumn="0" w:oddVBand="0" w:evenVBand="0" w:oddHBand="0"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bottom w:val="none" w:sz="0" w:space="0" w:color="auto"/>
              <w:right w:val="none" w:sz="0"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03" w:type="dxa"/>
            <w:shd w:val="clear" w:color="auto" w:fill="FFFFFF" w:themeFill="background1"/>
          </w:tcPr>
          <w:p w:rsidR="00537D48" w:rsidRPr="00461E21" w:rsidRDefault="00537D48" w:rsidP="00AB05EE">
            <w:pPr>
              <w:bidi/>
              <w:cnfStyle w:val="000000000000" w:firstRow="0" w:lastRow="0" w:firstColumn="0" w:lastColumn="0" w:oddVBand="0" w:evenVBand="0" w:oddHBand="0"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631" w:type="dxa"/>
            <w:tcBorders>
              <w:left w:val="none" w:sz="0" w:space="0" w:color="auto"/>
              <w:bottom w:val="none" w:sz="0" w:space="0" w:color="auto"/>
              <w:right w:val="none" w:sz="0"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58" w:type="dxa"/>
            <w:shd w:val="clear" w:color="auto" w:fill="FFFFFF" w:themeFill="background1"/>
          </w:tcPr>
          <w:p w:rsidR="00537D48" w:rsidRPr="00461E21" w:rsidRDefault="00537D48" w:rsidP="00AB05EE">
            <w:pPr>
              <w:bidi/>
              <w:cnfStyle w:val="000000000000" w:firstRow="0" w:lastRow="0" w:firstColumn="0" w:lastColumn="0" w:oddVBand="0" w:evenVBand="0" w:oddHBand="0"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409" w:type="dxa"/>
            <w:tcBorders>
              <w:left w:val="none" w:sz="0" w:space="0" w:color="auto"/>
              <w:bottom w:val="none" w:sz="0" w:space="0" w:color="auto"/>
              <w:right w:val="none" w:sz="0"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22" w:type="dxa"/>
            <w:shd w:val="clear" w:color="auto" w:fill="FFFFFF" w:themeFill="background1"/>
          </w:tcPr>
          <w:p w:rsidR="00537D48" w:rsidRPr="00461E21" w:rsidRDefault="00537D48" w:rsidP="00AB05EE">
            <w:pPr>
              <w:bidi/>
              <w:cnfStyle w:val="000000000000" w:firstRow="0" w:lastRow="0" w:firstColumn="0" w:lastColumn="0" w:oddVBand="0" w:evenVBand="0" w:oddHBand="0"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918" w:type="dxa"/>
            <w:tcBorders>
              <w:left w:val="none" w:sz="0" w:space="0" w:color="auto"/>
              <w:bottom w:val="none" w:sz="0" w:space="0" w:color="auto"/>
              <w:right w:val="none" w:sz="0"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992" w:type="dxa"/>
            <w:shd w:val="clear" w:color="auto" w:fill="FFFFFF" w:themeFill="background1"/>
          </w:tcPr>
          <w:p w:rsidR="00537D48" w:rsidRPr="00461E21" w:rsidRDefault="00537D48" w:rsidP="00AB05EE">
            <w:pPr>
              <w:bidi/>
              <w:cnfStyle w:val="000000000000" w:firstRow="0" w:lastRow="0" w:firstColumn="0" w:lastColumn="0" w:oddVBand="0" w:evenVBand="0" w:oddHBand="0" w:evenHBand="0" w:firstRowFirstColumn="0" w:firstRowLastColumn="0" w:lastRowFirstColumn="0" w:lastRowLastColumn="0"/>
              <w:rPr>
                <w:color w:val="0F243E" w:themeColor="text2" w:themeShade="80"/>
                <w:sz w:val="28"/>
                <w:szCs w:val="28"/>
              </w:rPr>
            </w:pPr>
          </w:p>
        </w:tc>
        <w:tc>
          <w:tcPr>
            <w:cnfStyle w:val="000100000000" w:firstRow="0" w:lastRow="0" w:firstColumn="0" w:lastColumn="1" w:oddVBand="0" w:evenVBand="0" w:oddHBand="0" w:evenHBand="0" w:firstRowFirstColumn="0" w:firstRowLastColumn="0" w:lastRowFirstColumn="0" w:lastRowLastColumn="0"/>
            <w:tcW w:w="1115" w:type="dxa"/>
            <w:shd w:val="clear" w:color="auto" w:fill="FFFFFF" w:themeFill="background1"/>
          </w:tcPr>
          <w:p w:rsidR="00537D48" w:rsidRPr="00461E21" w:rsidRDefault="00537D48" w:rsidP="00AB05EE">
            <w:pPr>
              <w:bidi/>
              <w:rPr>
                <w:color w:val="0F243E" w:themeColor="text2" w:themeShade="80"/>
                <w:sz w:val="28"/>
                <w:szCs w:val="28"/>
              </w:rPr>
            </w:pPr>
          </w:p>
        </w:tc>
      </w:tr>
      <w:tr w:rsidR="00FE456F" w:rsidRPr="00461E21" w:rsidTr="00B978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 w:type="dxa"/>
            <w:tcBorders>
              <w:left w:val="double" w:sz="4" w:space="0" w:color="auto"/>
              <w:bottom w:val="double" w:sz="4" w:space="0" w:color="auto"/>
              <w:right w:val="double" w:sz="4" w:space="0" w:color="auto"/>
            </w:tcBorders>
          </w:tcPr>
          <w:p w:rsidR="00537D48" w:rsidRPr="00461E21" w:rsidRDefault="00537D48" w:rsidP="00AB05EE">
            <w:pPr>
              <w:bidi/>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1843" w:type="dxa"/>
            <w:tcBorders>
              <w:left w:val="double" w:sz="4" w:space="0" w:color="auto"/>
              <w:bottom w:val="double" w:sz="4" w:space="0" w:color="auto"/>
              <w:right w:val="double" w:sz="4" w:space="0" w:color="auto"/>
            </w:tcBorders>
          </w:tcPr>
          <w:p w:rsidR="00537D48" w:rsidRPr="00461E21" w:rsidRDefault="00537D48" w:rsidP="00AB05EE">
            <w:pPr>
              <w:bidi/>
              <w:rPr>
                <w:color w:val="0F243E" w:themeColor="text2" w:themeShade="80"/>
                <w:sz w:val="28"/>
                <w:szCs w:val="28"/>
              </w:rPr>
            </w:pPr>
          </w:p>
        </w:tc>
        <w:tc>
          <w:tcPr>
            <w:tcW w:w="992"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cnfStyle w:val="000000100000" w:firstRow="0" w:lastRow="0" w:firstColumn="0" w:lastColumn="0" w:oddVBand="0" w:evenVBand="0" w:oddHBand="1"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67"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cnfStyle w:val="000000100000" w:firstRow="0" w:lastRow="0" w:firstColumn="0" w:lastColumn="0" w:oddVBand="0" w:evenVBand="0" w:oddHBand="1"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709"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03"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cnfStyle w:val="000000100000" w:firstRow="0" w:lastRow="0" w:firstColumn="0" w:lastColumn="0" w:oddVBand="0" w:evenVBand="0" w:oddHBand="1"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631"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58"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cnfStyle w:val="000000100000" w:firstRow="0" w:lastRow="0" w:firstColumn="0" w:lastColumn="0" w:oddVBand="0" w:evenVBand="0" w:oddHBand="1"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409"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22"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cnfStyle w:val="000000100000" w:firstRow="0" w:lastRow="0" w:firstColumn="0" w:lastColumn="0" w:oddVBand="0" w:evenVBand="0" w:oddHBand="1"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918"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992"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cnfStyle w:val="000000100000" w:firstRow="0" w:lastRow="0" w:firstColumn="0" w:lastColumn="0" w:oddVBand="0" w:evenVBand="0" w:oddHBand="1" w:evenHBand="0" w:firstRowFirstColumn="0" w:firstRowLastColumn="0" w:lastRowFirstColumn="0" w:lastRowLastColumn="0"/>
              <w:rPr>
                <w:color w:val="0F243E" w:themeColor="text2" w:themeShade="80"/>
                <w:sz w:val="28"/>
                <w:szCs w:val="28"/>
              </w:rPr>
            </w:pPr>
          </w:p>
        </w:tc>
        <w:tc>
          <w:tcPr>
            <w:cnfStyle w:val="000100000000" w:firstRow="0" w:lastRow="0" w:firstColumn="0" w:lastColumn="1" w:oddVBand="0" w:evenVBand="0" w:oddHBand="0" w:evenHBand="0" w:firstRowFirstColumn="0" w:firstRowLastColumn="0" w:lastRowFirstColumn="0" w:lastRowLastColumn="0"/>
            <w:tcW w:w="1115"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rPr>
                <w:color w:val="0F243E" w:themeColor="text2" w:themeShade="80"/>
                <w:sz w:val="28"/>
                <w:szCs w:val="28"/>
              </w:rPr>
            </w:pPr>
          </w:p>
        </w:tc>
      </w:tr>
      <w:tr w:rsidR="00537D48" w:rsidRPr="00461E21" w:rsidTr="00E54314">
        <w:trPr>
          <w:jc w:val="center"/>
        </w:trPr>
        <w:tc>
          <w:tcPr>
            <w:cnfStyle w:val="001000000000" w:firstRow="0" w:lastRow="0" w:firstColumn="1" w:lastColumn="0" w:oddVBand="0" w:evenVBand="0" w:oddHBand="0" w:evenHBand="0" w:firstRowFirstColumn="0" w:firstRowLastColumn="0" w:lastRowFirstColumn="0" w:lastRowLastColumn="0"/>
            <w:tcW w:w="850" w:type="dxa"/>
          </w:tcPr>
          <w:p w:rsidR="00537D48" w:rsidRPr="00461E21" w:rsidRDefault="00537D48" w:rsidP="00AB05EE">
            <w:pPr>
              <w:bidi/>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bottom w:val="none" w:sz="0" w:space="0" w:color="auto"/>
              <w:right w:val="none" w:sz="0" w:space="0" w:color="auto"/>
            </w:tcBorders>
          </w:tcPr>
          <w:p w:rsidR="00537D48" w:rsidRPr="00461E21" w:rsidRDefault="00537D48" w:rsidP="00AB05EE">
            <w:pPr>
              <w:bidi/>
              <w:rPr>
                <w:color w:val="0F243E" w:themeColor="text2" w:themeShade="80"/>
                <w:sz w:val="28"/>
                <w:szCs w:val="28"/>
              </w:rPr>
            </w:pPr>
          </w:p>
        </w:tc>
        <w:tc>
          <w:tcPr>
            <w:tcW w:w="992" w:type="dxa"/>
            <w:shd w:val="clear" w:color="auto" w:fill="FFFFFF" w:themeFill="background1"/>
          </w:tcPr>
          <w:p w:rsidR="00537D48" w:rsidRPr="00461E21" w:rsidRDefault="00537D48" w:rsidP="00AB05EE">
            <w:pPr>
              <w:bidi/>
              <w:cnfStyle w:val="000000000000" w:firstRow="0" w:lastRow="0" w:firstColumn="0" w:lastColumn="0" w:oddVBand="0" w:evenVBand="0" w:oddHBand="0"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67" w:type="dxa"/>
            <w:shd w:val="clear" w:color="auto" w:fill="FFFFFF" w:themeFill="background1"/>
          </w:tcPr>
          <w:p w:rsidR="00537D48" w:rsidRPr="00461E21" w:rsidRDefault="00537D48" w:rsidP="00AB05EE">
            <w:pPr>
              <w:bidi/>
              <w:cnfStyle w:val="000000000000" w:firstRow="0" w:lastRow="0" w:firstColumn="0" w:lastColumn="0" w:oddVBand="0" w:evenVBand="0" w:oddHBand="0"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bottom w:val="none" w:sz="0" w:space="0" w:color="auto"/>
              <w:right w:val="none" w:sz="0"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03" w:type="dxa"/>
            <w:shd w:val="clear" w:color="auto" w:fill="FFFFFF" w:themeFill="background1"/>
          </w:tcPr>
          <w:p w:rsidR="00537D48" w:rsidRPr="00461E21" w:rsidRDefault="00537D48" w:rsidP="00AB05EE">
            <w:pPr>
              <w:bidi/>
              <w:cnfStyle w:val="000000000000" w:firstRow="0" w:lastRow="0" w:firstColumn="0" w:lastColumn="0" w:oddVBand="0" w:evenVBand="0" w:oddHBand="0"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631" w:type="dxa"/>
            <w:tcBorders>
              <w:left w:val="none" w:sz="0" w:space="0" w:color="auto"/>
              <w:bottom w:val="none" w:sz="0" w:space="0" w:color="auto"/>
              <w:right w:val="none" w:sz="0"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58" w:type="dxa"/>
            <w:shd w:val="clear" w:color="auto" w:fill="FFFFFF" w:themeFill="background1"/>
          </w:tcPr>
          <w:p w:rsidR="00537D48" w:rsidRPr="00461E21" w:rsidRDefault="00537D48" w:rsidP="00AB05EE">
            <w:pPr>
              <w:bidi/>
              <w:cnfStyle w:val="000000000000" w:firstRow="0" w:lastRow="0" w:firstColumn="0" w:lastColumn="0" w:oddVBand="0" w:evenVBand="0" w:oddHBand="0"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409" w:type="dxa"/>
            <w:tcBorders>
              <w:left w:val="none" w:sz="0" w:space="0" w:color="auto"/>
              <w:bottom w:val="none" w:sz="0" w:space="0" w:color="auto"/>
              <w:right w:val="none" w:sz="0"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22" w:type="dxa"/>
            <w:shd w:val="clear" w:color="auto" w:fill="FFFFFF" w:themeFill="background1"/>
          </w:tcPr>
          <w:p w:rsidR="00537D48" w:rsidRPr="00461E21" w:rsidRDefault="00537D48" w:rsidP="00AB05EE">
            <w:pPr>
              <w:bidi/>
              <w:cnfStyle w:val="000000000000" w:firstRow="0" w:lastRow="0" w:firstColumn="0" w:lastColumn="0" w:oddVBand="0" w:evenVBand="0" w:oddHBand="0"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918" w:type="dxa"/>
            <w:tcBorders>
              <w:left w:val="none" w:sz="0" w:space="0" w:color="auto"/>
              <w:bottom w:val="none" w:sz="0" w:space="0" w:color="auto"/>
              <w:right w:val="none" w:sz="0"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992" w:type="dxa"/>
            <w:shd w:val="clear" w:color="auto" w:fill="FFFFFF" w:themeFill="background1"/>
          </w:tcPr>
          <w:p w:rsidR="00537D48" w:rsidRPr="00461E21" w:rsidRDefault="00537D48" w:rsidP="00AB05EE">
            <w:pPr>
              <w:bidi/>
              <w:cnfStyle w:val="000000000000" w:firstRow="0" w:lastRow="0" w:firstColumn="0" w:lastColumn="0" w:oddVBand="0" w:evenVBand="0" w:oddHBand="0" w:evenHBand="0" w:firstRowFirstColumn="0" w:firstRowLastColumn="0" w:lastRowFirstColumn="0" w:lastRowLastColumn="0"/>
              <w:rPr>
                <w:color w:val="0F243E" w:themeColor="text2" w:themeShade="80"/>
                <w:sz w:val="28"/>
                <w:szCs w:val="28"/>
              </w:rPr>
            </w:pPr>
          </w:p>
        </w:tc>
        <w:tc>
          <w:tcPr>
            <w:cnfStyle w:val="000100000000" w:firstRow="0" w:lastRow="0" w:firstColumn="0" w:lastColumn="1" w:oddVBand="0" w:evenVBand="0" w:oddHBand="0" w:evenHBand="0" w:firstRowFirstColumn="0" w:firstRowLastColumn="0" w:lastRowFirstColumn="0" w:lastRowLastColumn="0"/>
            <w:tcW w:w="1115" w:type="dxa"/>
            <w:shd w:val="clear" w:color="auto" w:fill="FFFFFF" w:themeFill="background1"/>
          </w:tcPr>
          <w:p w:rsidR="00537D48" w:rsidRPr="00461E21" w:rsidRDefault="00537D48" w:rsidP="00AB05EE">
            <w:pPr>
              <w:bidi/>
              <w:rPr>
                <w:color w:val="0F243E" w:themeColor="text2" w:themeShade="80"/>
                <w:sz w:val="28"/>
                <w:szCs w:val="28"/>
              </w:rPr>
            </w:pPr>
          </w:p>
        </w:tc>
      </w:tr>
      <w:tr w:rsidR="00FE456F" w:rsidRPr="00461E21" w:rsidTr="00B978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 w:type="dxa"/>
            <w:tcBorders>
              <w:left w:val="double" w:sz="4" w:space="0" w:color="auto"/>
              <w:bottom w:val="double" w:sz="4" w:space="0" w:color="auto"/>
              <w:right w:val="double" w:sz="4" w:space="0" w:color="auto"/>
            </w:tcBorders>
          </w:tcPr>
          <w:p w:rsidR="00537D48" w:rsidRPr="00461E21" w:rsidRDefault="00537D48" w:rsidP="00AB05EE">
            <w:pPr>
              <w:bidi/>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1843" w:type="dxa"/>
            <w:tcBorders>
              <w:left w:val="double" w:sz="4" w:space="0" w:color="auto"/>
              <w:bottom w:val="double" w:sz="4" w:space="0" w:color="auto"/>
              <w:right w:val="double" w:sz="4" w:space="0" w:color="auto"/>
            </w:tcBorders>
          </w:tcPr>
          <w:p w:rsidR="00537D48" w:rsidRPr="00461E21" w:rsidRDefault="00537D48" w:rsidP="00AB05EE">
            <w:pPr>
              <w:bidi/>
              <w:rPr>
                <w:color w:val="0F243E" w:themeColor="text2" w:themeShade="80"/>
                <w:sz w:val="28"/>
                <w:szCs w:val="28"/>
              </w:rPr>
            </w:pPr>
          </w:p>
        </w:tc>
        <w:tc>
          <w:tcPr>
            <w:tcW w:w="992"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cnfStyle w:val="000000100000" w:firstRow="0" w:lastRow="0" w:firstColumn="0" w:lastColumn="0" w:oddVBand="0" w:evenVBand="0" w:oddHBand="1"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67"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cnfStyle w:val="000000100000" w:firstRow="0" w:lastRow="0" w:firstColumn="0" w:lastColumn="0" w:oddVBand="0" w:evenVBand="0" w:oddHBand="1"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709"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03"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cnfStyle w:val="000000100000" w:firstRow="0" w:lastRow="0" w:firstColumn="0" w:lastColumn="0" w:oddVBand="0" w:evenVBand="0" w:oddHBand="1"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631"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58"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cnfStyle w:val="000000100000" w:firstRow="0" w:lastRow="0" w:firstColumn="0" w:lastColumn="0" w:oddVBand="0" w:evenVBand="0" w:oddHBand="1"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409"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22"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cnfStyle w:val="000000100000" w:firstRow="0" w:lastRow="0" w:firstColumn="0" w:lastColumn="0" w:oddVBand="0" w:evenVBand="0" w:oddHBand="1"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918"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992"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cnfStyle w:val="000000100000" w:firstRow="0" w:lastRow="0" w:firstColumn="0" w:lastColumn="0" w:oddVBand="0" w:evenVBand="0" w:oddHBand="1" w:evenHBand="0" w:firstRowFirstColumn="0" w:firstRowLastColumn="0" w:lastRowFirstColumn="0" w:lastRowLastColumn="0"/>
              <w:rPr>
                <w:color w:val="0F243E" w:themeColor="text2" w:themeShade="80"/>
                <w:sz w:val="28"/>
                <w:szCs w:val="28"/>
              </w:rPr>
            </w:pPr>
          </w:p>
        </w:tc>
        <w:tc>
          <w:tcPr>
            <w:cnfStyle w:val="000100000000" w:firstRow="0" w:lastRow="0" w:firstColumn="0" w:lastColumn="1" w:oddVBand="0" w:evenVBand="0" w:oddHBand="0" w:evenHBand="0" w:firstRowFirstColumn="0" w:firstRowLastColumn="0" w:lastRowFirstColumn="0" w:lastRowLastColumn="0"/>
            <w:tcW w:w="1115"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rPr>
                <w:color w:val="0F243E" w:themeColor="text2" w:themeShade="80"/>
                <w:sz w:val="28"/>
                <w:szCs w:val="28"/>
              </w:rPr>
            </w:pPr>
          </w:p>
        </w:tc>
      </w:tr>
      <w:tr w:rsidR="00537D48" w:rsidRPr="00461E21" w:rsidTr="00E54314">
        <w:trPr>
          <w:jc w:val="center"/>
        </w:trPr>
        <w:tc>
          <w:tcPr>
            <w:cnfStyle w:val="001000000000" w:firstRow="0" w:lastRow="0" w:firstColumn="1" w:lastColumn="0" w:oddVBand="0" w:evenVBand="0" w:oddHBand="0" w:evenHBand="0" w:firstRowFirstColumn="0" w:firstRowLastColumn="0" w:lastRowFirstColumn="0" w:lastRowLastColumn="0"/>
            <w:tcW w:w="850" w:type="dxa"/>
          </w:tcPr>
          <w:p w:rsidR="00537D48" w:rsidRPr="00461E21" w:rsidRDefault="00537D48" w:rsidP="00AB05EE">
            <w:pPr>
              <w:bidi/>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bottom w:val="none" w:sz="0" w:space="0" w:color="auto"/>
              <w:right w:val="none" w:sz="0" w:space="0" w:color="auto"/>
            </w:tcBorders>
          </w:tcPr>
          <w:p w:rsidR="00537D48" w:rsidRPr="00461E21" w:rsidRDefault="00537D48" w:rsidP="00AB05EE">
            <w:pPr>
              <w:bidi/>
              <w:rPr>
                <w:color w:val="0F243E" w:themeColor="text2" w:themeShade="80"/>
                <w:sz w:val="28"/>
                <w:szCs w:val="28"/>
              </w:rPr>
            </w:pPr>
          </w:p>
        </w:tc>
        <w:tc>
          <w:tcPr>
            <w:tcW w:w="992" w:type="dxa"/>
            <w:shd w:val="clear" w:color="auto" w:fill="FFFFFF" w:themeFill="background1"/>
          </w:tcPr>
          <w:p w:rsidR="00537D48" w:rsidRPr="00461E21" w:rsidRDefault="00537D48" w:rsidP="00AB05EE">
            <w:pPr>
              <w:bidi/>
              <w:cnfStyle w:val="000000000000" w:firstRow="0" w:lastRow="0" w:firstColumn="0" w:lastColumn="0" w:oddVBand="0" w:evenVBand="0" w:oddHBand="0"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67" w:type="dxa"/>
            <w:shd w:val="clear" w:color="auto" w:fill="FFFFFF" w:themeFill="background1"/>
          </w:tcPr>
          <w:p w:rsidR="00537D48" w:rsidRPr="00461E21" w:rsidRDefault="00537D48" w:rsidP="00AB05EE">
            <w:pPr>
              <w:bidi/>
              <w:cnfStyle w:val="000000000000" w:firstRow="0" w:lastRow="0" w:firstColumn="0" w:lastColumn="0" w:oddVBand="0" w:evenVBand="0" w:oddHBand="0"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bottom w:val="none" w:sz="0" w:space="0" w:color="auto"/>
              <w:right w:val="none" w:sz="0"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03" w:type="dxa"/>
            <w:shd w:val="clear" w:color="auto" w:fill="FFFFFF" w:themeFill="background1"/>
          </w:tcPr>
          <w:p w:rsidR="00537D48" w:rsidRPr="00461E21" w:rsidRDefault="00537D48" w:rsidP="00AB05EE">
            <w:pPr>
              <w:bidi/>
              <w:cnfStyle w:val="000000000000" w:firstRow="0" w:lastRow="0" w:firstColumn="0" w:lastColumn="0" w:oddVBand="0" w:evenVBand="0" w:oddHBand="0"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631" w:type="dxa"/>
            <w:tcBorders>
              <w:left w:val="none" w:sz="0" w:space="0" w:color="auto"/>
              <w:bottom w:val="none" w:sz="0" w:space="0" w:color="auto"/>
              <w:right w:val="none" w:sz="0"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58" w:type="dxa"/>
            <w:shd w:val="clear" w:color="auto" w:fill="FFFFFF" w:themeFill="background1"/>
          </w:tcPr>
          <w:p w:rsidR="00537D48" w:rsidRPr="00461E21" w:rsidRDefault="00537D48" w:rsidP="00AB05EE">
            <w:pPr>
              <w:bidi/>
              <w:cnfStyle w:val="000000000000" w:firstRow="0" w:lastRow="0" w:firstColumn="0" w:lastColumn="0" w:oddVBand="0" w:evenVBand="0" w:oddHBand="0"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409" w:type="dxa"/>
            <w:tcBorders>
              <w:left w:val="none" w:sz="0" w:space="0" w:color="auto"/>
              <w:bottom w:val="none" w:sz="0" w:space="0" w:color="auto"/>
              <w:right w:val="none" w:sz="0"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22" w:type="dxa"/>
            <w:shd w:val="clear" w:color="auto" w:fill="FFFFFF" w:themeFill="background1"/>
          </w:tcPr>
          <w:p w:rsidR="00537D48" w:rsidRPr="00461E21" w:rsidRDefault="00537D48" w:rsidP="00AB05EE">
            <w:pPr>
              <w:bidi/>
              <w:cnfStyle w:val="000000000000" w:firstRow="0" w:lastRow="0" w:firstColumn="0" w:lastColumn="0" w:oddVBand="0" w:evenVBand="0" w:oddHBand="0"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918" w:type="dxa"/>
            <w:tcBorders>
              <w:left w:val="none" w:sz="0" w:space="0" w:color="auto"/>
              <w:bottom w:val="none" w:sz="0" w:space="0" w:color="auto"/>
              <w:right w:val="none" w:sz="0"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992" w:type="dxa"/>
            <w:shd w:val="clear" w:color="auto" w:fill="FFFFFF" w:themeFill="background1"/>
          </w:tcPr>
          <w:p w:rsidR="00537D48" w:rsidRPr="00461E21" w:rsidRDefault="00537D48" w:rsidP="00AB05EE">
            <w:pPr>
              <w:bidi/>
              <w:cnfStyle w:val="000000000000" w:firstRow="0" w:lastRow="0" w:firstColumn="0" w:lastColumn="0" w:oddVBand="0" w:evenVBand="0" w:oddHBand="0" w:evenHBand="0" w:firstRowFirstColumn="0" w:firstRowLastColumn="0" w:lastRowFirstColumn="0" w:lastRowLastColumn="0"/>
              <w:rPr>
                <w:color w:val="0F243E" w:themeColor="text2" w:themeShade="80"/>
                <w:sz w:val="28"/>
                <w:szCs w:val="28"/>
              </w:rPr>
            </w:pPr>
          </w:p>
        </w:tc>
        <w:tc>
          <w:tcPr>
            <w:cnfStyle w:val="000100000000" w:firstRow="0" w:lastRow="0" w:firstColumn="0" w:lastColumn="1" w:oddVBand="0" w:evenVBand="0" w:oddHBand="0" w:evenHBand="0" w:firstRowFirstColumn="0" w:firstRowLastColumn="0" w:lastRowFirstColumn="0" w:lastRowLastColumn="0"/>
            <w:tcW w:w="1115" w:type="dxa"/>
            <w:shd w:val="clear" w:color="auto" w:fill="FFFFFF" w:themeFill="background1"/>
          </w:tcPr>
          <w:p w:rsidR="00537D48" w:rsidRPr="00461E21" w:rsidRDefault="00537D48" w:rsidP="00AB05EE">
            <w:pPr>
              <w:bidi/>
              <w:rPr>
                <w:color w:val="0F243E" w:themeColor="text2" w:themeShade="80"/>
                <w:sz w:val="28"/>
                <w:szCs w:val="28"/>
              </w:rPr>
            </w:pPr>
          </w:p>
        </w:tc>
      </w:tr>
      <w:tr w:rsidR="00FE456F" w:rsidRPr="00461E21" w:rsidTr="00B978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 w:type="dxa"/>
            <w:tcBorders>
              <w:left w:val="double" w:sz="4" w:space="0" w:color="auto"/>
              <w:bottom w:val="double" w:sz="4" w:space="0" w:color="auto"/>
              <w:right w:val="double" w:sz="4" w:space="0" w:color="auto"/>
            </w:tcBorders>
          </w:tcPr>
          <w:p w:rsidR="00537D48" w:rsidRPr="00461E21" w:rsidRDefault="00537D48" w:rsidP="00AB05EE">
            <w:pPr>
              <w:bidi/>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1843" w:type="dxa"/>
            <w:tcBorders>
              <w:left w:val="double" w:sz="4" w:space="0" w:color="auto"/>
              <w:bottom w:val="double" w:sz="4" w:space="0" w:color="auto"/>
              <w:right w:val="double" w:sz="4" w:space="0" w:color="auto"/>
            </w:tcBorders>
          </w:tcPr>
          <w:p w:rsidR="00537D48" w:rsidRPr="00461E21" w:rsidRDefault="00537D48" w:rsidP="00AB05EE">
            <w:pPr>
              <w:bidi/>
              <w:rPr>
                <w:color w:val="0F243E" w:themeColor="text2" w:themeShade="80"/>
                <w:sz w:val="28"/>
                <w:szCs w:val="28"/>
              </w:rPr>
            </w:pPr>
          </w:p>
        </w:tc>
        <w:tc>
          <w:tcPr>
            <w:tcW w:w="992"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cnfStyle w:val="000000100000" w:firstRow="0" w:lastRow="0" w:firstColumn="0" w:lastColumn="0" w:oddVBand="0" w:evenVBand="0" w:oddHBand="1"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67"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cnfStyle w:val="000000100000" w:firstRow="0" w:lastRow="0" w:firstColumn="0" w:lastColumn="0" w:oddVBand="0" w:evenVBand="0" w:oddHBand="1"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709"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03"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cnfStyle w:val="000000100000" w:firstRow="0" w:lastRow="0" w:firstColumn="0" w:lastColumn="0" w:oddVBand="0" w:evenVBand="0" w:oddHBand="1"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631"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58"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cnfStyle w:val="000000100000" w:firstRow="0" w:lastRow="0" w:firstColumn="0" w:lastColumn="0" w:oddVBand="0" w:evenVBand="0" w:oddHBand="1"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409"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22"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cnfStyle w:val="000000100000" w:firstRow="0" w:lastRow="0" w:firstColumn="0" w:lastColumn="0" w:oddVBand="0" w:evenVBand="0" w:oddHBand="1"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918"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992"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cnfStyle w:val="000000100000" w:firstRow="0" w:lastRow="0" w:firstColumn="0" w:lastColumn="0" w:oddVBand="0" w:evenVBand="0" w:oddHBand="1" w:evenHBand="0" w:firstRowFirstColumn="0" w:firstRowLastColumn="0" w:lastRowFirstColumn="0" w:lastRowLastColumn="0"/>
              <w:rPr>
                <w:color w:val="0F243E" w:themeColor="text2" w:themeShade="80"/>
                <w:sz w:val="28"/>
                <w:szCs w:val="28"/>
              </w:rPr>
            </w:pPr>
          </w:p>
        </w:tc>
        <w:tc>
          <w:tcPr>
            <w:cnfStyle w:val="000100000000" w:firstRow="0" w:lastRow="0" w:firstColumn="0" w:lastColumn="1" w:oddVBand="0" w:evenVBand="0" w:oddHBand="0" w:evenHBand="0" w:firstRowFirstColumn="0" w:firstRowLastColumn="0" w:lastRowFirstColumn="0" w:lastRowLastColumn="0"/>
            <w:tcW w:w="1115"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rPr>
                <w:color w:val="0F243E" w:themeColor="text2" w:themeShade="80"/>
                <w:sz w:val="28"/>
                <w:szCs w:val="28"/>
              </w:rPr>
            </w:pPr>
          </w:p>
        </w:tc>
      </w:tr>
      <w:tr w:rsidR="00537D48" w:rsidRPr="00461E21" w:rsidTr="00E54314">
        <w:trPr>
          <w:jc w:val="center"/>
        </w:trPr>
        <w:tc>
          <w:tcPr>
            <w:cnfStyle w:val="001000000000" w:firstRow="0" w:lastRow="0" w:firstColumn="1" w:lastColumn="0" w:oddVBand="0" w:evenVBand="0" w:oddHBand="0" w:evenHBand="0" w:firstRowFirstColumn="0" w:firstRowLastColumn="0" w:lastRowFirstColumn="0" w:lastRowLastColumn="0"/>
            <w:tcW w:w="850" w:type="dxa"/>
          </w:tcPr>
          <w:p w:rsidR="00537D48" w:rsidRPr="00461E21" w:rsidRDefault="00537D48" w:rsidP="00AB05EE">
            <w:pPr>
              <w:bidi/>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bottom w:val="none" w:sz="0" w:space="0" w:color="auto"/>
              <w:right w:val="none" w:sz="0" w:space="0" w:color="auto"/>
            </w:tcBorders>
          </w:tcPr>
          <w:p w:rsidR="00537D48" w:rsidRPr="00461E21" w:rsidRDefault="00537D48" w:rsidP="00AB05EE">
            <w:pPr>
              <w:bidi/>
              <w:rPr>
                <w:color w:val="0F243E" w:themeColor="text2" w:themeShade="80"/>
                <w:sz w:val="28"/>
                <w:szCs w:val="28"/>
              </w:rPr>
            </w:pPr>
          </w:p>
        </w:tc>
        <w:tc>
          <w:tcPr>
            <w:tcW w:w="992" w:type="dxa"/>
            <w:shd w:val="clear" w:color="auto" w:fill="FFFFFF" w:themeFill="background1"/>
          </w:tcPr>
          <w:p w:rsidR="00537D48" w:rsidRPr="00461E21" w:rsidRDefault="00537D48" w:rsidP="00AB05EE">
            <w:pPr>
              <w:bidi/>
              <w:cnfStyle w:val="000000000000" w:firstRow="0" w:lastRow="0" w:firstColumn="0" w:lastColumn="0" w:oddVBand="0" w:evenVBand="0" w:oddHBand="0"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67" w:type="dxa"/>
            <w:shd w:val="clear" w:color="auto" w:fill="FFFFFF" w:themeFill="background1"/>
          </w:tcPr>
          <w:p w:rsidR="00537D48" w:rsidRPr="00461E21" w:rsidRDefault="00537D48" w:rsidP="00AB05EE">
            <w:pPr>
              <w:bidi/>
              <w:cnfStyle w:val="000000000000" w:firstRow="0" w:lastRow="0" w:firstColumn="0" w:lastColumn="0" w:oddVBand="0" w:evenVBand="0" w:oddHBand="0"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bottom w:val="none" w:sz="0" w:space="0" w:color="auto"/>
              <w:right w:val="none" w:sz="0"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03" w:type="dxa"/>
            <w:shd w:val="clear" w:color="auto" w:fill="FFFFFF" w:themeFill="background1"/>
          </w:tcPr>
          <w:p w:rsidR="00537D48" w:rsidRPr="00461E21" w:rsidRDefault="00537D48" w:rsidP="00AB05EE">
            <w:pPr>
              <w:bidi/>
              <w:cnfStyle w:val="000000000000" w:firstRow="0" w:lastRow="0" w:firstColumn="0" w:lastColumn="0" w:oddVBand="0" w:evenVBand="0" w:oddHBand="0"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631" w:type="dxa"/>
            <w:tcBorders>
              <w:left w:val="none" w:sz="0" w:space="0" w:color="auto"/>
              <w:bottom w:val="none" w:sz="0" w:space="0" w:color="auto"/>
              <w:right w:val="none" w:sz="0"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58" w:type="dxa"/>
            <w:shd w:val="clear" w:color="auto" w:fill="FFFFFF" w:themeFill="background1"/>
          </w:tcPr>
          <w:p w:rsidR="00537D48" w:rsidRPr="00461E21" w:rsidRDefault="00537D48" w:rsidP="00AB05EE">
            <w:pPr>
              <w:bidi/>
              <w:cnfStyle w:val="000000000000" w:firstRow="0" w:lastRow="0" w:firstColumn="0" w:lastColumn="0" w:oddVBand="0" w:evenVBand="0" w:oddHBand="0"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409" w:type="dxa"/>
            <w:tcBorders>
              <w:left w:val="none" w:sz="0" w:space="0" w:color="auto"/>
              <w:bottom w:val="none" w:sz="0" w:space="0" w:color="auto"/>
              <w:right w:val="none" w:sz="0"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22" w:type="dxa"/>
            <w:shd w:val="clear" w:color="auto" w:fill="FFFFFF" w:themeFill="background1"/>
          </w:tcPr>
          <w:p w:rsidR="00537D48" w:rsidRPr="00461E21" w:rsidRDefault="00537D48" w:rsidP="00AB05EE">
            <w:pPr>
              <w:bidi/>
              <w:cnfStyle w:val="000000000000" w:firstRow="0" w:lastRow="0" w:firstColumn="0" w:lastColumn="0" w:oddVBand="0" w:evenVBand="0" w:oddHBand="0"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918" w:type="dxa"/>
            <w:tcBorders>
              <w:left w:val="none" w:sz="0" w:space="0" w:color="auto"/>
              <w:bottom w:val="none" w:sz="0" w:space="0" w:color="auto"/>
              <w:right w:val="none" w:sz="0"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992" w:type="dxa"/>
            <w:shd w:val="clear" w:color="auto" w:fill="FFFFFF" w:themeFill="background1"/>
          </w:tcPr>
          <w:p w:rsidR="00537D48" w:rsidRPr="00461E21" w:rsidRDefault="00537D48" w:rsidP="00AB05EE">
            <w:pPr>
              <w:bidi/>
              <w:cnfStyle w:val="000000000000" w:firstRow="0" w:lastRow="0" w:firstColumn="0" w:lastColumn="0" w:oddVBand="0" w:evenVBand="0" w:oddHBand="0" w:evenHBand="0" w:firstRowFirstColumn="0" w:firstRowLastColumn="0" w:lastRowFirstColumn="0" w:lastRowLastColumn="0"/>
              <w:rPr>
                <w:color w:val="0F243E" w:themeColor="text2" w:themeShade="80"/>
                <w:sz w:val="28"/>
                <w:szCs w:val="28"/>
              </w:rPr>
            </w:pPr>
          </w:p>
        </w:tc>
        <w:tc>
          <w:tcPr>
            <w:cnfStyle w:val="000100000000" w:firstRow="0" w:lastRow="0" w:firstColumn="0" w:lastColumn="1" w:oddVBand="0" w:evenVBand="0" w:oddHBand="0" w:evenHBand="0" w:firstRowFirstColumn="0" w:firstRowLastColumn="0" w:lastRowFirstColumn="0" w:lastRowLastColumn="0"/>
            <w:tcW w:w="1115" w:type="dxa"/>
            <w:shd w:val="clear" w:color="auto" w:fill="FFFFFF" w:themeFill="background1"/>
          </w:tcPr>
          <w:p w:rsidR="00537D48" w:rsidRPr="00461E21" w:rsidRDefault="00537D48" w:rsidP="00AB05EE">
            <w:pPr>
              <w:bidi/>
              <w:rPr>
                <w:color w:val="0F243E" w:themeColor="text2" w:themeShade="80"/>
                <w:sz w:val="28"/>
                <w:szCs w:val="28"/>
              </w:rPr>
            </w:pPr>
          </w:p>
        </w:tc>
      </w:tr>
      <w:tr w:rsidR="00FE456F" w:rsidRPr="00461E21" w:rsidTr="00B978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 w:type="dxa"/>
            <w:tcBorders>
              <w:left w:val="double" w:sz="4" w:space="0" w:color="auto"/>
              <w:bottom w:val="double" w:sz="4" w:space="0" w:color="auto"/>
              <w:right w:val="double" w:sz="4" w:space="0" w:color="auto"/>
            </w:tcBorders>
          </w:tcPr>
          <w:p w:rsidR="00537D48" w:rsidRPr="00461E21" w:rsidRDefault="00537D48" w:rsidP="00AB05EE">
            <w:pPr>
              <w:bidi/>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1843" w:type="dxa"/>
            <w:tcBorders>
              <w:left w:val="double" w:sz="4" w:space="0" w:color="auto"/>
              <w:bottom w:val="double" w:sz="4" w:space="0" w:color="auto"/>
              <w:right w:val="double" w:sz="4" w:space="0" w:color="auto"/>
            </w:tcBorders>
          </w:tcPr>
          <w:p w:rsidR="00537D48" w:rsidRPr="00461E21" w:rsidRDefault="00537D48" w:rsidP="00AB05EE">
            <w:pPr>
              <w:bidi/>
              <w:rPr>
                <w:color w:val="0F243E" w:themeColor="text2" w:themeShade="80"/>
                <w:sz w:val="28"/>
                <w:szCs w:val="28"/>
              </w:rPr>
            </w:pPr>
          </w:p>
        </w:tc>
        <w:tc>
          <w:tcPr>
            <w:tcW w:w="992"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cnfStyle w:val="000000100000" w:firstRow="0" w:lastRow="0" w:firstColumn="0" w:lastColumn="0" w:oddVBand="0" w:evenVBand="0" w:oddHBand="1"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67"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cnfStyle w:val="000000100000" w:firstRow="0" w:lastRow="0" w:firstColumn="0" w:lastColumn="0" w:oddVBand="0" w:evenVBand="0" w:oddHBand="1"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709"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03"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cnfStyle w:val="000000100000" w:firstRow="0" w:lastRow="0" w:firstColumn="0" w:lastColumn="0" w:oddVBand="0" w:evenVBand="0" w:oddHBand="1"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631"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58"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cnfStyle w:val="000000100000" w:firstRow="0" w:lastRow="0" w:firstColumn="0" w:lastColumn="0" w:oddVBand="0" w:evenVBand="0" w:oddHBand="1"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409"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22"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cnfStyle w:val="000000100000" w:firstRow="0" w:lastRow="0" w:firstColumn="0" w:lastColumn="0" w:oddVBand="0" w:evenVBand="0" w:oddHBand="1"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918"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992"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cnfStyle w:val="000000100000" w:firstRow="0" w:lastRow="0" w:firstColumn="0" w:lastColumn="0" w:oddVBand="0" w:evenVBand="0" w:oddHBand="1" w:evenHBand="0" w:firstRowFirstColumn="0" w:firstRowLastColumn="0" w:lastRowFirstColumn="0" w:lastRowLastColumn="0"/>
              <w:rPr>
                <w:color w:val="0F243E" w:themeColor="text2" w:themeShade="80"/>
                <w:sz w:val="28"/>
                <w:szCs w:val="28"/>
              </w:rPr>
            </w:pPr>
          </w:p>
        </w:tc>
        <w:tc>
          <w:tcPr>
            <w:cnfStyle w:val="000100000000" w:firstRow="0" w:lastRow="0" w:firstColumn="0" w:lastColumn="1" w:oddVBand="0" w:evenVBand="0" w:oddHBand="0" w:evenHBand="0" w:firstRowFirstColumn="0" w:firstRowLastColumn="0" w:lastRowFirstColumn="0" w:lastRowLastColumn="0"/>
            <w:tcW w:w="1115" w:type="dxa"/>
            <w:tcBorders>
              <w:left w:val="double" w:sz="4" w:space="0" w:color="auto"/>
              <w:bottom w:val="double" w:sz="4" w:space="0" w:color="auto"/>
              <w:right w:val="double" w:sz="4" w:space="0" w:color="auto"/>
            </w:tcBorders>
            <w:shd w:val="clear" w:color="auto" w:fill="FFFFFF" w:themeFill="background1"/>
          </w:tcPr>
          <w:p w:rsidR="00537D48" w:rsidRPr="00461E21" w:rsidRDefault="00537D48" w:rsidP="00AB05EE">
            <w:pPr>
              <w:bidi/>
              <w:rPr>
                <w:color w:val="0F243E" w:themeColor="text2" w:themeShade="80"/>
                <w:sz w:val="28"/>
                <w:szCs w:val="28"/>
              </w:rPr>
            </w:pPr>
          </w:p>
        </w:tc>
      </w:tr>
      <w:tr w:rsidR="00537D48" w:rsidRPr="00461E21" w:rsidTr="00E54314">
        <w:trPr>
          <w:jc w:val="center"/>
        </w:trPr>
        <w:tc>
          <w:tcPr>
            <w:cnfStyle w:val="001000000000" w:firstRow="0" w:lastRow="0" w:firstColumn="1" w:lastColumn="0" w:oddVBand="0" w:evenVBand="0" w:oddHBand="0" w:evenHBand="0" w:firstRowFirstColumn="0" w:firstRowLastColumn="0" w:lastRowFirstColumn="0" w:lastRowLastColumn="0"/>
            <w:tcW w:w="850" w:type="dxa"/>
          </w:tcPr>
          <w:p w:rsidR="00537D48" w:rsidRPr="00461E21" w:rsidRDefault="00537D48" w:rsidP="00AB05EE">
            <w:pPr>
              <w:bidi/>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1843" w:type="dxa"/>
            <w:tcBorders>
              <w:left w:val="none" w:sz="0" w:space="0" w:color="auto"/>
              <w:bottom w:val="none" w:sz="0" w:space="0" w:color="auto"/>
              <w:right w:val="none" w:sz="0" w:space="0" w:color="auto"/>
            </w:tcBorders>
          </w:tcPr>
          <w:p w:rsidR="00537D48" w:rsidRPr="00461E21" w:rsidRDefault="00537D48" w:rsidP="00AB05EE">
            <w:pPr>
              <w:bidi/>
              <w:rPr>
                <w:color w:val="0F243E" w:themeColor="text2" w:themeShade="80"/>
                <w:sz w:val="28"/>
                <w:szCs w:val="28"/>
              </w:rPr>
            </w:pPr>
          </w:p>
        </w:tc>
        <w:tc>
          <w:tcPr>
            <w:tcW w:w="992" w:type="dxa"/>
            <w:shd w:val="clear" w:color="auto" w:fill="FFFFFF" w:themeFill="background1"/>
          </w:tcPr>
          <w:p w:rsidR="00537D48" w:rsidRPr="00461E21" w:rsidRDefault="00537D48" w:rsidP="00AB05EE">
            <w:pPr>
              <w:bidi/>
              <w:cnfStyle w:val="000000000000" w:firstRow="0" w:lastRow="0" w:firstColumn="0" w:lastColumn="0" w:oddVBand="0" w:evenVBand="0" w:oddHBand="0"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567" w:type="dxa"/>
            <w:tcBorders>
              <w:left w:val="none" w:sz="0" w:space="0" w:color="auto"/>
              <w:bottom w:val="none" w:sz="0" w:space="0" w:color="auto"/>
              <w:right w:val="none" w:sz="0"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67" w:type="dxa"/>
            <w:shd w:val="clear" w:color="auto" w:fill="FFFFFF" w:themeFill="background1"/>
          </w:tcPr>
          <w:p w:rsidR="00537D48" w:rsidRPr="00461E21" w:rsidRDefault="00537D48" w:rsidP="00AB05EE">
            <w:pPr>
              <w:bidi/>
              <w:cnfStyle w:val="000000000000" w:firstRow="0" w:lastRow="0" w:firstColumn="0" w:lastColumn="0" w:oddVBand="0" w:evenVBand="0" w:oddHBand="0"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709" w:type="dxa"/>
            <w:tcBorders>
              <w:left w:val="none" w:sz="0" w:space="0" w:color="auto"/>
              <w:bottom w:val="none" w:sz="0" w:space="0" w:color="auto"/>
              <w:right w:val="none" w:sz="0"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03" w:type="dxa"/>
            <w:shd w:val="clear" w:color="auto" w:fill="FFFFFF" w:themeFill="background1"/>
          </w:tcPr>
          <w:p w:rsidR="00537D48" w:rsidRPr="00461E21" w:rsidRDefault="00537D48" w:rsidP="00AB05EE">
            <w:pPr>
              <w:bidi/>
              <w:cnfStyle w:val="000000000000" w:firstRow="0" w:lastRow="0" w:firstColumn="0" w:lastColumn="0" w:oddVBand="0" w:evenVBand="0" w:oddHBand="0"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631" w:type="dxa"/>
            <w:tcBorders>
              <w:left w:val="none" w:sz="0" w:space="0" w:color="auto"/>
              <w:bottom w:val="none" w:sz="0" w:space="0" w:color="auto"/>
              <w:right w:val="none" w:sz="0"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58" w:type="dxa"/>
            <w:shd w:val="clear" w:color="auto" w:fill="FFFFFF" w:themeFill="background1"/>
          </w:tcPr>
          <w:p w:rsidR="00537D48" w:rsidRPr="00461E21" w:rsidRDefault="00537D48" w:rsidP="00AB05EE">
            <w:pPr>
              <w:bidi/>
              <w:cnfStyle w:val="000000000000" w:firstRow="0" w:lastRow="0" w:firstColumn="0" w:lastColumn="0" w:oddVBand="0" w:evenVBand="0" w:oddHBand="0"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409" w:type="dxa"/>
            <w:tcBorders>
              <w:left w:val="none" w:sz="0" w:space="0" w:color="auto"/>
              <w:bottom w:val="none" w:sz="0" w:space="0" w:color="auto"/>
              <w:right w:val="none" w:sz="0"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522" w:type="dxa"/>
            <w:shd w:val="clear" w:color="auto" w:fill="FFFFFF" w:themeFill="background1"/>
          </w:tcPr>
          <w:p w:rsidR="00537D48" w:rsidRPr="00461E21" w:rsidRDefault="00537D48" w:rsidP="00AB05EE">
            <w:pPr>
              <w:bidi/>
              <w:cnfStyle w:val="000000000000" w:firstRow="0" w:lastRow="0" w:firstColumn="0" w:lastColumn="0" w:oddVBand="0" w:evenVBand="0" w:oddHBand="0" w:evenHBand="0" w:firstRowFirstColumn="0" w:firstRowLastColumn="0" w:lastRowFirstColumn="0" w:lastRowLastColumn="0"/>
              <w:rPr>
                <w:color w:val="0F243E" w:themeColor="text2" w:themeShade="80"/>
                <w:sz w:val="28"/>
                <w:szCs w:val="28"/>
              </w:rPr>
            </w:pPr>
          </w:p>
        </w:tc>
        <w:tc>
          <w:tcPr>
            <w:cnfStyle w:val="000010000000" w:firstRow="0" w:lastRow="0" w:firstColumn="0" w:lastColumn="0" w:oddVBand="1" w:evenVBand="0" w:oddHBand="0" w:evenHBand="0" w:firstRowFirstColumn="0" w:firstRowLastColumn="0" w:lastRowFirstColumn="0" w:lastRowLastColumn="0"/>
            <w:tcW w:w="918" w:type="dxa"/>
            <w:tcBorders>
              <w:left w:val="none" w:sz="0" w:space="0" w:color="auto"/>
              <w:bottom w:val="none" w:sz="0" w:space="0" w:color="auto"/>
              <w:right w:val="none" w:sz="0" w:space="0" w:color="auto"/>
            </w:tcBorders>
            <w:shd w:val="clear" w:color="auto" w:fill="FFFFFF" w:themeFill="background1"/>
          </w:tcPr>
          <w:p w:rsidR="00537D48" w:rsidRPr="00461E21" w:rsidRDefault="00537D48" w:rsidP="00AB05EE">
            <w:pPr>
              <w:bidi/>
              <w:rPr>
                <w:color w:val="0F243E" w:themeColor="text2" w:themeShade="80"/>
                <w:sz w:val="28"/>
                <w:szCs w:val="28"/>
              </w:rPr>
            </w:pPr>
          </w:p>
        </w:tc>
        <w:tc>
          <w:tcPr>
            <w:tcW w:w="992" w:type="dxa"/>
            <w:shd w:val="clear" w:color="auto" w:fill="FFFFFF" w:themeFill="background1"/>
          </w:tcPr>
          <w:p w:rsidR="00537D48" w:rsidRPr="00461E21" w:rsidRDefault="00537D48" w:rsidP="00AB05EE">
            <w:pPr>
              <w:bidi/>
              <w:cnfStyle w:val="000000000000" w:firstRow="0" w:lastRow="0" w:firstColumn="0" w:lastColumn="0" w:oddVBand="0" w:evenVBand="0" w:oddHBand="0" w:evenHBand="0" w:firstRowFirstColumn="0" w:firstRowLastColumn="0" w:lastRowFirstColumn="0" w:lastRowLastColumn="0"/>
              <w:rPr>
                <w:color w:val="0F243E" w:themeColor="text2" w:themeShade="80"/>
                <w:sz w:val="28"/>
                <w:szCs w:val="28"/>
              </w:rPr>
            </w:pPr>
          </w:p>
        </w:tc>
        <w:tc>
          <w:tcPr>
            <w:cnfStyle w:val="000100000000" w:firstRow="0" w:lastRow="0" w:firstColumn="0" w:lastColumn="1" w:oddVBand="0" w:evenVBand="0" w:oddHBand="0" w:evenHBand="0" w:firstRowFirstColumn="0" w:firstRowLastColumn="0" w:lastRowFirstColumn="0" w:lastRowLastColumn="0"/>
            <w:tcW w:w="1115" w:type="dxa"/>
            <w:shd w:val="clear" w:color="auto" w:fill="FFFFFF" w:themeFill="background1"/>
          </w:tcPr>
          <w:p w:rsidR="00537D48" w:rsidRPr="00461E21" w:rsidRDefault="00537D48" w:rsidP="00AB05EE">
            <w:pPr>
              <w:bidi/>
              <w:rPr>
                <w:color w:val="0F243E" w:themeColor="text2" w:themeShade="80"/>
                <w:sz w:val="28"/>
                <w:szCs w:val="28"/>
              </w:rPr>
            </w:pPr>
          </w:p>
        </w:tc>
      </w:tr>
      <w:tr w:rsidR="00537D48" w:rsidRPr="00461E21" w:rsidTr="00E5431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28" w:type="dxa"/>
            <w:gridSpan w:val="6"/>
            <w:tcBorders>
              <w:left w:val="none" w:sz="0" w:space="0" w:color="auto"/>
              <w:right w:val="none" w:sz="0" w:space="0" w:color="auto"/>
            </w:tcBorders>
          </w:tcPr>
          <w:p w:rsidR="00537D48" w:rsidRPr="00461E21" w:rsidRDefault="00537D48" w:rsidP="008826AB">
            <w:pPr>
              <w:bidi/>
              <w:jc w:val="center"/>
              <w:rPr>
                <w:rFonts w:cs="Simplified Arabic"/>
                <w:color w:val="0F243E" w:themeColor="text2" w:themeShade="80"/>
                <w:sz w:val="24"/>
                <w:szCs w:val="24"/>
                <w:rtl/>
              </w:rPr>
            </w:pPr>
            <w:r w:rsidRPr="00461E21">
              <w:rPr>
                <w:rFonts w:cs="Simplified Arabic" w:hint="cs"/>
                <w:color w:val="0F243E" w:themeColor="text2" w:themeShade="80"/>
                <w:sz w:val="24"/>
                <w:szCs w:val="24"/>
                <w:rtl/>
              </w:rPr>
              <w:t>صفحة___ من ____</w:t>
            </w:r>
          </w:p>
        </w:tc>
        <w:tc>
          <w:tcPr>
            <w:cnfStyle w:val="000100000000" w:firstRow="0" w:lastRow="0" w:firstColumn="0" w:lastColumn="1" w:oddVBand="0" w:evenVBand="0" w:oddHBand="0" w:evenHBand="0" w:firstRowFirstColumn="0" w:firstRowLastColumn="0" w:lastRowFirstColumn="0" w:lastRowLastColumn="0"/>
            <w:tcW w:w="5648" w:type="dxa"/>
            <w:gridSpan w:val="8"/>
            <w:tcBorders>
              <w:left w:val="none" w:sz="0" w:space="0" w:color="auto"/>
              <w:right w:val="none" w:sz="0" w:space="0" w:color="auto"/>
            </w:tcBorders>
          </w:tcPr>
          <w:p w:rsidR="00537D48" w:rsidRPr="00461E21" w:rsidRDefault="00537D48" w:rsidP="008826AB">
            <w:pPr>
              <w:bidi/>
              <w:rPr>
                <w:rFonts w:cs="Simplified Arabic"/>
                <w:color w:val="0F243E" w:themeColor="text2" w:themeShade="80"/>
                <w:sz w:val="24"/>
                <w:szCs w:val="24"/>
                <w:rtl/>
              </w:rPr>
            </w:pPr>
            <w:r w:rsidRPr="00461E21">
              <w:rPr>
                <w:rFonts w:cs="Simplified Arabic" w:hint="cs"/>
                <w:color w:val="0F243E" w:themeColor="text2" w:themeShade="80"/>
                <w:sz w:val="24"/>
                <w:szCs w:val="24"/>
                <w:rtl/>
              </w:rPr>
              <w:t xml:space="preserve">توقيع </w:t>
            </w:r>
            <w:r w:rsidR="00EE1622" w:rsidRPr="00461E21">
              <w:rPr>
                <w:rFonts w:cs="Simplified Arabic" w:hint="cs"/>
                <w:color w:val="0F243E" w:themeColor="text2" w:themeShade="80"/>
                <w:sz w:val="24"/>
                <w:szCs w:val="24"/>
                <w:rtl/>
              </w:rPr>
              <w:t xml:space="preserve">مدير </w:t>
            </w:r>
            <w:r w:rsidRPr="00461E21">
              <w:rPr>
                <w:rFonts w:cs="Simplified Arabic" w:hint="cs"/>
                <w:color w:val="0F243E" w:themeColor="text2" w:themeShade="80"/>
                <w:sz w:val="24"/>
                <w:szCs w:val="24"/>
                <w:rtl/>
              </w:rPr>
              <w:t>المديرية/ ال</w:t>
            </w:r>
            <w:r w:rsidR="00EE1622" w:rsidRPr="00461E21">
              <w:rPr>
                <w:rFonts w:cs="Simplified Arabic" w:hint="cs"/>
                <w:color w:val="0F243E" w:themeColor="text2" w:themeShade="80"/>
                <w:sz w:val="24"/>
                <w:szCs w:val="24"/>
                <w:rtl/>
              </w:rPr>
              <w:t>وحدة:__________________________</w:t>
            </w:r>
          </w:p>
        </w:tc>
      </w:tr>
      <w:tr w:rsidR="00537D48" w:rsidRPr="00461E21" w:rsidTr="00E54314">
        <w:trPr>
          <w:cnfStyle w:val="010000000000" w:firstRow="0" w:lastRow="1" w:firstColumn="0" w:lastColumn="0" w:oddVBand="0" w:evenVBand="0" w:oddHBand="0" w:evenHBand="0" w:firstRowFirstColumn="0" w:firstRowLastColumn="0" w:lastRowFirstColumn="0" w:lastRowLastColumn="0"/>
          <w:trHeight w:val="708"/>
          <w:jc w:val="center"/>
        </w:trPr>
        <w:tc>
          <w:tcPr>
            <w:cnfStyle w:val="001000000000" w:firstRow="0" w:lastRow="0" w:firstColumn="1" w:lastColumn="0" w:oddVBand="0" w:evenVBand="0" w:oddHBand="0" w:evenHBand="0" w:firstRowFirstColumn="0" w:firstRowLastColumn="0" w:lastRowFirstColumn="0" w:lastRowLastColumn="0"/>
            <w:tcW w:w="5528" w:type="dxa"/>
            <w:gridSpan w:val="6"/>
            <w:tcBorders>
              <w:top w:val="none" w:sz="0" w:space="0" w:color="auto"/>
              <w:left w:val="none" w:sz="0" w:space="0" w:color="auto"/>
              <w:bottom w:val="none" w:sz="0" w:space="0" w:color="auto"/>
              <w:right w:val="none" w:sz="0" w:space="0" w:color="auto"/>
            </w:tcBorders>
          </w:tcPr>
          <w:p w:rsidR="00537D48" w:rsidRPr="00461E21" w:rsidRDefault="00537D48" w:rsidP="008826AB">
            <w:pPr>
              <w:bidi/>
              <w:rPr>
                <w:rFonts w:cs="Simplified Arabic"/>
                <w:color w:val="0F243E" w:themeColor="text2" w:themeShade="80"/>
                <w:sz w:val="24"/>
                <w:szCs w:val="24"/>
                <w:rtl/>
              </w:rPr>
            </w:pPr>
          </w:p>
        </w:tc>
        <w:tc>
          <w:tcPr>
            <w:cnfStyle w:val="000100000000" w:firstRow="0" w:lastRow="0" w:firstColumn="0" w:lastColumn="1" w:oddVBand="0" w:evenVBand="0" w:oddHBand="0" w:evenHBand="0" w:firstRowFirstColumn="0" w:firstRowLastColumn="0" w:lastRowFirstColumn="0" w:lastRowLastColumn="0"/>
            <w:tcW w:w="5648" w:type="dxa"/>
            <w:gridSpan w:val="8"/>
            <w:tcBorders>
              <w:top w:val="none" w:sz="0" w:space="0" w:color="auto"/>
              <w:left w:val="none" w:sz="0" w:space="0" w:color="auto"/>
              <w:bottom w:val="none" w:sz="0" w:space="0" w:color="auto"/>
              <w:right w:val="none" w:sz="0" w:space="0" w:color="auto"/>
            </w:tcBorders>
          </w:tcPr>
          <w:p w:rsidR="00537D48" w:rsidRPr="00461E21" w:rsidRDefault="00537D48" w:rsidP="00EE1622">
            <w:pPr>
              <w:bidi/>
              <w:rPr>
                <w:rFonts w:cs="Simplified Arabic"/>
                <w:color w:val="0F243E" w:themeColor="text2" w:themeShade="80"/>
                <w:sz w:val="24"/>
                <w:szCs w:val="24"/>
                <w:rtl/>
              </w:rPr>
            </w:pPr>
            <w:r w:rsidRPr="00461E21">
              <w:rPr>
                <w:rFonts w:cs="Simplified Arabic" w:hint="cs"/>
                <w:color w:val="0F243E" w:themeColor="text2" w:themeShade="80"/>
                <w:sz w:val="24"/>
                <w:szCs w:val="24"/>
                <w:rtl/>
              </w:rPr>
              <w:t>التاريخ:__/___/_____________</w:t>
            </w:r>
          </w:p>
        </w:tc>
      </w:tr>
    </w:tbl>
    <w:p w:rsidR="008411B6" w:rsidRDefault="008411B6" w:rsidP="008411B6">
      <w:pPr>
        <w:rPr>
          <w:rtl/>
        </w:rPr>
      </w:pPr>
    </w:p>
    <w:p w:rsidR="008411B6" w:rsidRDefault="008411B6" w:rsidP="008411B6">
      <w:pPr>
        <w:rPr>
          <w:rtl/>
        </w:rPr>
      </w:pPr>
    </w:p>
    <w:p w:rsidR="008411B6" w:rsidRDefault="008411B6" w:rsidP="008411B6">
      <w:pPr>
        <w:rPr>
          <w:rtl/>
        </w:rPr>
      </w:pPr>
    </w:p>
    <w:p w:rsidR="00537D48" w:rsidRDefault="00537D48">
      <w:pPr>
        <w:rPr>
          <w:rFonts w:ascii="Simplified Arabic" w:hAnsi="Simplified Arabic" w:cs="Simplified Arabic"/>
          <w:bCs/>
          <w:color w:val="FFFFFF" w:themeColor="background1"/>
          <w:szCs w:val="28"/>
          <w:rtl/>
          <w:lang w:bidi="ar-JO"/>
        </w:rPr>
      </w:pPr>
      <w:r>
        <w:rPr>
          <w:rFonts w:ascii="Simplified Arabic" w:hAnsi="Simplified Arabic" w:cs="Simplified Arabic"/>
          <w:bCs/>
          <w:color w:val="FFFFFF" w:themeColor="background1"/>
          <w:szCs w:val="28"/>
          <w:rtl/>
          <w:lang w:bidi="ar-JO"/>
        </w:rPr>
        <w:br w:type="page"/>
      </w:r>
    </w:p>
    <w:p w:rsidR="00EE5508" w:rsidRPr="007E4D7C" w:rsidRDefault="00EE5508" w:rsidP="007E4D7C">
      <w:pPr>
        <w:pBdr>
          <w:top w:val="double" w:sz="4" w:space="1" w:color="auto"/>
          <w:left w:val="double" w:sz="4" w:space="4" w:color="auto"/>
          <w:bottom w:val="double" w:sz="4" w:space="1" w:color="auto"/>
          <w:right w:val="double" w:sz="4" w:space="4" w:color="auto"/>
          <w:between w:val="double" w:sz="4" w:space="1" w:color="auto"/>
          <w:bar w:val="double" w:sz="4" w:color="auto"/>
        </w:pBdr>
        <w:shd w:val="clear" w:color="auto" w:fill="95B3D7" w:themeFill="accent1" w:themeFillTint="99"/>
        <w:ind w:left="-851" w:right="-858"/>
        <w:jc w:val="center"/>
        <w:rPr>
          <w:rFonts w:ascii="Simplified Arabic" w:hAnsi="Simplified Arabic" w:cs="Simplified Arabic"/>
          <w:color w:val="FFFFFF" w:themeColor="background1"/>
          <w:sz w:val="28"/>
          <w:szCs w:val="28"/>
          <w:rtl/>
        </w:rPr>
      </w:pPr>
      <w:r w:rsidRPr="007E4D7C">
        <w:rPr>
          <w:rFonts w:asciiTheme="minorHAnsi" w:eastAsiaTheme="minorHAnsi" w:hAnsiTheme="minorHAnsi" w:cstheme="minorBidi"/>
          <w:b/>
          <w:bCs/>
          <w:noProof/>
          <w:color w:val="FFFFFF" w:themeColor="background1"/>
          <w:sz w:val="28"/>
          <w:szCs w:val="28"/>
          <w:rtl/>
        </w:rPr>
        <mc:AlternateContent>
          <mc:Choice Requires="wps">
            <w:drawing>
              <wp:anchor distT="0" distB="0" distL="114300" distR="114300" simplePos="0" relativeHeight="251995648" behindDoc="0" locked="0" layoutInCell="1" allowOverlap="1" wp14:anchorId="7D5FEC0B" wp14:editId="63EF5695">
                <wp:simplePos x="0" y="0"/>
                <wp:positionH relativeFrom="column">
                  <wp:posOffset>-548005</wp:posOffset>
                </wp:positionH>
                <wp:positionV relativeFrom="paragraph">
                  <wp:posOffset>26670</wp:posOffset>
                </wp:positionV>
                <wp:extent cx="1487170" cy="340995"/>
                <wp:effectExtent l="0" t="0" r="0" b="0"/>
                <wp:wrapNone/>
                <wp:docPr id="17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7170" cy="340995"/>
                        </a:xfrm>
                        <a:prstGeom prst="rect">
                          <a:avLst/>
                        </a:prstGeom>
                        <a:noFill/>
                        <a:ln w="25400" cap="flat" cmpd="sng" algn="ctr">
                          <a:noFill/>
                          <a:prstDash val="solid"/>
                        </a:ln>
                        <a:effectLst/>
                      </wps:spPr>
                      <wps:txbx>
                        <w:txbxContent>
                          <w:p w:rsidR="00215C01" w:rsidRPr="001D41DB" w:rsidRDefault="00215C01" w:rsidP="00E54314">
                            <w:pPr>
                              <w:jc w:val="center"/>
                              <w:rPr>
                                <w:color w:val="FFFFFF" w:themeColor="background1"/>
                                <w:sz w:val="28"/>
                                <w:szCs w:val="28"/>
                              </w:rPr>
                            </w:pPr>
                            <w:r w:rsidRPr="001D41DB">
                              <w:rPr>
                                <w:b/>
                                <w:bCs/>
                                <w:color w:val="FFFFFF" w:themeColor="background1"/>
                                <w:sz w:val="28"/>
                                <w:szCs w:val="28"/>
                              </w:rPr>
                              <w:t>HRM-P-15-F-0</w:t>
                            </w:r>
                            <w:r>
                              <w:rPr>
                                <w:b/>
                                <w:bCs/>
                                <w:color w:val="FFFFFF" w:themeColor="background1"/>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70" o:spid="_x0000_s1133" style="position:absolute;left:0;text-align:left;margin-left:-43.15pt;margin-top:2.1pt;width:117.1pt;height:26.85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" filled="f" stroked="f" strokeweight="2pt">
                <v:path arrowok="t"/>
                <v:textbox>
                  <w:txbxContent>
                    <w:p w:rsidR="00215C01" w:rsidRPr="001D41DB" w:rsidRDefault="00215C01" w:rsidP="00E54314">
                      <w:pPr>
                        <w:jc w:val="center"/>
                        <w:rPr>
                          <w:color w:val="FFFFFF" w:themeColor="background1"/>
                          <w:sz w:val="28"/>
                          <w:szCs w:val="28"/>
                        </w:rPr>
                      </w:pPr>
                      <w:r w:rsidRPr="001D41DB">
                        <w:rPr>
                          <w:b/>
                          <w:bCs/>
                          <w:color w:val="FFFFFF" w:themeColor="background1"/>
                          <w:sz w:val="28"/>
                          <w:szCs w:val="28"/>
                        </w:rPr>
                        <w:t>HRM-P-15-F-0</w:t>
                      </w:r>
                      <w:r>
                        <w:rPr>
                          <w:b/>
                          <w:bCs/>
                          <w:color w:val="FFFFFF" w:themeColor="background1"/>
                          <w:sz w:val="28"/>
                          <w:szCs w:val="28"/>
                        </w:rPr>
                        <w:t>3</w:t>
                      </w:r>
                    </w:p>
                  </w:txbxContent>
                </v:textbox>
              </v:rect>
            </w:pict>
          </mc:Fallback>
        </mc:AlternateContent>
      </w:r>
      <w:r w:rsidRPr="007E4D7C">
        <w:rPr>
          <w:rFonts w:ascii="Simplified Arabic" w:hAnsi="Simplified Arabic" w:cs="Simplified Arabic"/>
          <w:color w:val="FFFFFF" w:themeColor="background1"/>
          <w:sz w:val="28"/>
          <w:szCs w:val="28"/>
          <w:rtl/>
        </w:rPr>
        <w:t>نموذج سجل ترصيد الاجازات</w:t>
      </w:r>
    </w:p>
    <w:p w:rsidR="00EE5508" w:rsidRPr="008A23E5" w:rsidRDefault="008A23E5" w:rsidP="00E7293C">
      <w:pPr>
        <w:spacing w:before="240" w:after="0"/>
        <w:ind w:right="-858"/>
        <w:jc w:val="right"/>
        <w:rPr>
          <w:rFonts w:ascii="Simplified Arabic" w:hAnsi="Simplified Arabic" w:cs="Simplified Arabic"/>
          <w:b/>
          <w:bCs/>
          <w:rtl/>
        </w:rPr>
      </w:pPr>
      <w:r>
        <w:rPr>
          <w:rFonts w:hint="cs"/>
          <w:rtl/>
        </w:rPr>
        <w:t>ا</w:t>
      </w:r>
      <w:r w:rsidRPr="008A23E5">
        <w:rPr>
          <w:rFonts w:ascii="Simplified Arabic" w:hAnsi="Simplified Arabic" w:cs="Simplified Arabic"/>
          <w:b/>
          <w:bCs/>
          <w:rtl/>
        </w:rPr>
        <w:t>سم الدائرة:</w:t>
      </w:r>
    </w:p>
    <w:p w:rsidR="008A23E5" w:rsidRPr="008A23E5" w:rsidRDefault="008A23E5" w:rsidP="008343C4">
      <w:pPr>
        <w:spacing w:before="240" w:after="0"/>
        <w:ind w:right="-858"/>
        <w:jc w:val="center"/>
        <w:rPr>
          <w:rFonts w:ascii="Simplified Arabic" w:hAnsi="Simplified Arabic" w:cs="Simplified Arabic"/>
          <w:b/>
          <w:bCs/>
          <w:rtl/>
        </w:rPr>
      </w:pPr>
      <w:r w:rsidRPr="008A23E5">
        <w:rPr>
          <w:rFonts w:ascii="Simplified Arabic" w:hAnsi="Simplified Arabic" w:cs="Simplified Arabic" w:hint="cs"/>
          <w:b/>
          <w:bCs/>
          <w:rtl/>
        </w:rPr>
        <w:t>بطاقة اجازات سنوية لعام</w:t>
      </w:r>
      <w:r>
        <w:rPr>
          <w:rFonts w:ascii="Simplified Arabic" w:hAnsi="Simplified Arabic" w:cs="Simplified Arabic" w:hint="cs"/>
          <w:b/>
          <w:bCs/>
          <w:rtl/>
        </w:rPr>
        <w:t xml:space="preserve"> </w:t>
      </w:r>
      <w:r w:rsidRPr="008A23E5">
        <w:rPr>
          <w:rFonts w:ascii="Simplified Arabic" w:hAnsi="Simplified Arabic" w:cs="Simplified Arabic" w:hint="cs"/>
          <w:b/>
          <w:bCs/>
          <w:rtl/>
        </w:rPr>
        <w:t>(            )</w:t>
      </w:r>
    </w:p>
    <w:p w:rsidR="008A23E5" w:rsidRPr="008A23E5" w:rsidRDefault="008A23E5" w:rsidP="008343C4">
      <w:pPr>
        <w:bidi/>
        <w:ind w:left="-858" w:right="-856"/>
        <w:rPr>
          <w:rFonts w:ascii="Simplified Arabic" w:hAnsi="Simplified Arabic" w:cs="Simplified Arabic"/>
          <w:b/>
          <w:bCs/>
          <w:sz w:val="24"/>
          <w:szCs w:val="24"/>
          <w:rtl/>
        </w:rPr>
      </w:pPr>
      <w:r w:rsidRPr="008A23E5">
        <w:rPr>
          <w:rFonts w:ascii="Simplified Arabic" w:hAnsi="Simplified Arabic" w:cs="Simplified Arabic"/>
          <w:b/>
          <w:bCs/>
          <w:sz w:val="24"/>
          <w:szCs w:val="24"/>
          <w:rtl/>
        </w:rPr>
        <w:t xml:space="preserve">اسم الموظف :                                  </w:t>
      </w:r>
      <w:r w:rsidR="005A723C">
        <w:rPr>
          <w:rFonts w:ascii="Simplified Arabic" w:hAnsi="Simplified Arabic" w:cs="Simplified Arabic" w:hint="cs"/>
          <w:b/>
          <w:bCs/>
          <w:sz w:val="24"/>
          <w:szCs w:val="24"/>
          <w:rtl/>
        </w:rPr>
        <w:t xml:space="preserve">  </w:t>
      </w:r>
      <w:r w:rsidRPr="008A23E5">
        <w:rPr>
          <w:rFonts w:ascii="Simplified Arabic" w:hAnsi="Simplified Arabic" w:cs="Simplified Arabic"/>
          <w:b/>
          <w:bCs/>
          <w:sz w:val="24"/>
          <w:szCs w:val="24"/>
          <w:rtl/>
        </w:rPr>
        <w:t xml:space="preserve">     </w:t>
      </w:r>
      <w:r w:rsidR="005A723C">
        <w:rPr>
          <w:rFonts w:ascii="Simplified Arabic" w:hAnsi="Simplified Arabic" w:cs="Simplified Arabic" w:hint="cs"/>
          <w:b/>
          <w:bCs/>
          <w:sz w:val="24"/>
          <w:szCs w:val="24"/>
          <w:rtl/>
        </w:rPr>
        <w:t xml:space="preserve">          </w:t>
      </w:r>
      <w:r w:rsidR="008343C4">
        <w:rPr>
          <w:rFonts w:ascii="Simplified Arabic" w:hAnsi="Simplified Arabic" w:cs="Simplified Arabic" w:hint="cs"/>
          <w:b/>
          <w:bCs/>
          <w:sz w:val="24"/>
          <w:szCs w:val="24"/>
          <w:rtl/>
        </w:rPr>
        <w:t xml:space="preserve">         </w:t>
      </w:r>
      <w:r w:rsidR="005A723C">
        <w:rPr>
          <w:rFonts w:ascii="Simplified Arabic" w:hAnsi="Simplified Arabic" w:cs="Simplified Arabic" w:hint="cs"/>
          <w:b/>
          <w:bCs/>
          <w:sz w:val="24"/>
          <w:szCs w:val="24"/>
          <w:rtl/>
        </w:rPr>
        <w:t xml:space="preserve">    </w:t>
      </w:r>
      <w:r w:rsidRPr="008A23E5">
        <w:rPr>
          <w:rFonts w:ascii="Simplified Arabic" w:hAnsi="Simplified Arabic" w:cs="Simplified Arabic"/>
          <w:b/>
          <w:bCs/>
          <w:sz w:val="24"/>
          <w:szCs w:val="24"/>
          <w:rtl/>
        </w:rPr>
        <w:t xml:space="preserve">   رصيد مدور</w:t>
      </w:r>
      <w:r>
        <w:rPr>
          <w:rFonts w:ascii="Simplified Arabic" w:hAnsi="Simplified Arabic" w:cs="Simplified Arabic" w:hint="cs"/>
          <w:b/>
          <w:bCs/>
          <w:sz w:val="24"/>
          <w:szCs w:val="24"/>
          <w:rtl/>
        </w:rPr>
        <w:t xml:space="preserve"> </w:t>
      </w:r>
      <w:r w:rsidRPr="008A23E5">
        <w:rPr>
          <w:rFonts w:ascii="Simplified Arabic" w:hAnsi="Simplified Arabic" w:cs="Simplified Arabic"/>
          <w:b/>
          <w:bCs/>
          <w:sz w:val="24"/>
          <w:szCs w:val="24"/>
          <w:rtl/>
        </w:rPr>
        <w:t xml:space="preserve">(       )        رصيد حالي (        )  </w:t>
      </w:r>
    </w:p>
    <w:p w:rsidR="00EE5508" w:rsidRPr="008A23E5" w:rsidRDefault="008A23E5" w:rsidP="008343C4">
      <w:pPr>
        <w:bidi/>
        <w:ind w:left="-858" w:right="-856"/>
        <w:rPr>
          <w:rFonts w:ascii="Simplified Arabic" w:hAnsi="Simplified Arabic" w:cs="Simplified Arabic"/>
          <w:b/>
          <w:bCs/>
          <w:sz w:val="24"/>
          <w:szCs w:val="24"/>
          <w:rtl/>
        </w:rPr>
      </w:pPr>
      <w:r w:rsidRPr="008A23E5">
        <w:rPr>
          <w:rFonts w:ascii="Simplified Arabic" w:hAnsi="Simplified Arabic" w:cs="Simplified Arabic"/>
          <w:b/>
          <w:bCs/>
          <w:sz w:val="24"/>
          <w:szCs w:val="24"/>
          <w:rtl/>
        </w:rPr>
        <w:t xml:space="preserve">الفئة والدرجة:                                                   </w:t>
      </w:r>
      <w:r w:rsidR="008343C4">
        <w:rPr>
          <w:rFonts w:ascii="Simplified Arabic" w:hAnsi="Simplified Arabic" w:cs="Simplified Arabic" w:hint="cs"/>
          <w:b/>
          <w:bCs/>
          <w:sz w:val="24"/>
          <w:szCs w:val="24"/>
          <w:rtl/>
        </w:rPr>
        <w:t xml:space="preserve">        </w:t>
      </w:r>
      <w:r w:rsidRPr="008A23E5">
        <w:rPr>
          <w:rFonts w:ascii="Simplified Arabic" w:hAnsi="Simplified Arabic" w:cs="Simplified Arabic"/>
          <w:b/>
          <w:bCs/>
          <w:sz w:val="24"/>
          <w:szCs w:val="24"/>
          <w:rtl/>
        </w:rPr>
        <w:t xml:space="preserve">        المجموع: (          )  </w:t>
      </w:r>
    </w:p>
    <w:tbl>
      <w:tblPr>
        <w:tblStyle w:val="TableGrid"/>
        <w:tblW w:w="10349" w:type="dxa"/>
        <w:tblInd w:w="-743" w:type="dxa"/>
        <w:tblLook w:val="04A0" w:firstRow="1" w:lastRow="0" w:firstColumn="1" w:lastColumn="0" w:noHBand="0" w:noVBand="1"/>
      </w:tblPr>
      <w:tblGrid>
        <w:gridCol w:w="2219"/>
        <w:gridCol w:w="1476"/>
        <w:gridCol w:w="1476"/>
        <w:gridCol w:w="1634"/>
        <w:gridCol w:w="1701"/>
        <w:gridCol w:w="1843"/>
      </w:tblGrid>
      <w:tr w:rsidR="00EE67B1" w:rsidTr="005A723C">
        <w:trPr>
          <w:trHeight w:val="519"/>
        </w:trPr>
        <w:tc>
          <w:tcPr>
            <w:tcW w:w="2219" w:type="dxa"/>
            <w:tcBorders>
              <w:right w:val="single" w:sz="4" w:space="0" w:color="FFFFFF" w:themeColor="background1"/>
            </w:tcBorders>
            <w:shd w:val="clear" w:color="auto" w:fill="244061" w:themeFill="accent1" w:themeFillShade="80"/>
          </w:tcPr>
          <w:p w:rsidR="00EE67B1" w:rsidRPr="00EE67B1" w:rsidRDefault="00EE67B1" w:rsidP="00EE67B1">
            <w:pPr>
              <w:jc w:val="center"/>
              <w:rPr>
                <w:rFonts w:ascii="Simplified Arabic" w:hAnsi="Simplified Arabic" w:cs="Simplified Arabic"/>
                <w:b/>
                <w:bCs/>
                <w:sz w:val="24"/>
                <w:szCs w:val="24"/>
              </w:rPr>
            </w:pPr>
            <w:r w:rsidRPr="00EE67B1">
              <w:rPr>
                <w:rFonts w:ascii="Simplified Arabic" w:hAnsi="Simplified Arabic" w:cs="Simplified Arabic"/>
                <w:b/>
                <w:bCs/>
                <w:sz w:val="24"/>
                <w:szCs w:val="24"/>
                <w:rtl/>
              </w:rPr>
              <w:t>ايضاحات</w:t>
            </w:r>
          </w:p>
        </w:tc>
        <w:tc>
          <w:tcPr>
            <w:tcW w:w="1476" w:type="dxa"/>
            <w:tcBorders>
              <w:left w:val="single" w:sz="4" w:space="0" w:color="FFFFFF" w:themeColor="background1"/>
              <w:right w:val="single" w:sz="4" w:space="0" w:color="FFFFFF" w:themeColor="background1"/>
            </w:tcBorders>
            <w:shd w:val="clear" w:color="auto" w:fill="244061" w:themeFill="accent1" w:themeFillShade="80"/>
          </w:tcPr>
          <w:p w:rsidR="00EE67B1" w:rsidRPr="00EE67B1" w:rsidRDefault="00EE67B1" w:rsidP="00EE67B1">
            <w:pPr>
              <w:jc w:val="center"/>
              <w:rPr>
                <w:rFonts w:ascii="Simplified Arabic" w:hAnsi="Simplified Arabic" w:cs="Simplified Arabic"/>
                <w:b/>
                <w:bCs/>
                <w:sz w:val="24"/>
                <w:szCs w:val="24"/>
              </w:rPr>
            </w:pPr>
            <w:r w:rsidRPr="00EE67B1">
              <w:rPr>
                <w:rFonts w:ascii="Simplified Arabic" w:hAnsi="Simplified Arabic" w:cs="Simplified Arabic"/>
                <w:b/>
                <w:bCs/>
                <w:sz w:val="24"/>
                <w:szCs w:val="24"/>
                <w:rtl/>
              </w:rPr>
              <w:t>الرصيد الحالي</w:t>
            </w:r>
          </w:p>
        </w:tc>
        <w:tc>
          <w:tcPr>
            <w:tcW w:w="1476" w:type="dxa"/>
            <w:tcBorders>
              <w:left w:val="single" w:sz="4" w:space="0" w:color="FFFFFF" w:themeColor="background1"/>
              <w:right w:val="single" w:sz="4" w:space="0" w:color="FFFFFF" w:themeColor="background1"/>
            </w:tcBorders>
            <w:shd w:val="clear" w:color="auto" w:fill="244061" w:themeFill="accent1" w:themeFillShade="80"/>
          </w:tcPr>
          <w:p w:rsidR="00EE67B1" w:rsidRPr="00EE67B1" w:rsidRDefault="00EE67B1" w:rsidP="00EE67B1">
            <w:pPr>
              <w:jc w:val="center"/>
              <w:rPr>
                <w:rFonts w:ascii="Simplified Arabic" w:hAnsi="Simplified Arabic" w:cs="Simplified Arabic"/>
                <w:b/>
                <w:bCs/>
                <w:sz w:val="24"/>
                <w:szCs w:val="24"/>
              </w:rPr>
            </w:pPr>
            <w:r w:rsidRPr="00EE67B1">
              <w:rPr>
                <w:rFonts w:ascii="Simplified Arabic" w:hAnsi="Simplified Arabic" w:cs="Simplified Arabic"/>
                <w:b/>
                <w:bCs/>
                <w:sz w:val="24"/>
                <w:szCs w:val="24"/>
                <w:rtl/>
              </w:rPr>
              <w:t>الرصيد السابق</w:t>
            </w:r>
          </w:p>
        </w:tc>
        <w:tc>
          <w:tcPr>
            <w:tcW w:w="1634" w:type="dxa"/>
            <w:tcBorders>
              <w:left w:val="single" w:sz="4" w:space="0" w:color="FFFFFF" w:themeColor="background1"/>
              <w:right w:val="single" w:sz="4" w:space="0" w:color="FFFFFF" w:themeColor="background1"/>
            </w:tcBorders>
            <w:shd w:val="clear" w:color="auto" w:fill="244061" w:themeFill="accent1" w:themeFillShade="80"/>
          </w:tcPr>
          <w:p w:rsidR="00EE67B1" w:rsidRPr="00EE67B1" w:rsidRDefault="00EE67B1" w:rsidP="00EE67B1">
            <w:pPr>
              <w:jc w:val="center"/>
              <w:rPr>
                <w:rFonts w:ascii="Simplified Arabic" w:hAnsi="Simplified Arabic" w:cs="Simplified Arabic"/>
                <w:b/>
                <w:bCs/>
                <w:sz w:val="24"/>
                <w:szCs w:val="24"/>
              </w:rPr>
            </w:pPr>
            <w:r w:rsidRPr="00EE67B1">
              <w:rPr>
                <w:rFonts w:ascii="Simplified Arabic" w:hAnsi="Simplified Arabic" w:cs="Simplified Arabic"/>
                <w:b/>
                <w:bCs/>
                <w:sz w:val="24"/>
                <w:szCs w:val="24"/>
                <w:rtl/>
              </w:rPr>
              <w:t>عدد الايام</w:t>
            </w:r>
          </w:p>
        </w:tc>
        <w:tc>
          <w:tcPr>
            <w:tcW w:w="1701" w:type="dxa"/>
            <w:tcBorders>
              <w:left w:val="single" w:sz="4" w:space="0" w:color="FFFFFF" w:themeColor="background1"/>
              <w:right w:val="single" w:sz="4" w:space="0" w:color="FFFFFF" w:themeColor="background1"/>
            </w:tcBorders>
            <w:shd w:val="clear" w:color="auto" w:fill="244061" w:themeFill="accent1" w:themeFillShade="80"/>
          </w:tcPr>
          <w:p w:rsidR="00EE67B1" w:rsidRPr="00EE67B1" w:rsidRDefault="00EE67B1" w:rsidP="00EE67B1">
            <w:pPr>
              <w:jc w:val="center"/>
              <w:rPr>
                <w:rFonts w:ascii="Simplified Arabic" w:hAnsi="Simplified Arabic" w:cs="Simplified Arabic"/>
                <w:b/>
                <w:bCs/>
                <w:sz w:val="24"/>
                <w:szCs w:val="24"/>
              </w:rPr>
            </w:pPr>
            <w:r w:rsidRPr="00EE67B1">
              <w:rPr>
                <w:rFonts w:ascii="Simplified Arabic" w:hAnsi="Simplified Arabic" w:cs="Simplified Arabic"/>
                <w:b/>
                <w:bCs/>
                <w:sz w:val="24"/>
                <w:szCs w:val="24"/>
                <w:rtl/>
              </w:rPr>
              <w:t>انتهاء الاجازة</w:t>
            </w:r>
          </w:p>
        </w:tc>
        <w:tc>
          <w:tcPr>
            <w:tcW w:w="1843" w:type="dxa"/>
            <w:tcBorders>
              <w:left w:val="single" w:sz="4" w:space="0" w:color="FFFFFF" w:themeColor="background1"/>
            </w:tcBorders>
            <w:shd w:val="clear" w:color="auto" w:fill="244061" w:themeFill="accent1" w:themeFillShade="80"/>
          </w:tcPr>
          <w:p w:rsidR="00EE67B1" w:rsidRPr="00EE67B1" w:rsidRDefault="00EE67B1" w:rsidP="00EE67B1">
            <w:pPr>
              <w:jc w:val="center"/>
              <w:rPr>
                <w:rFonts w:ascii="Simplified Arabic" w:hAnsi="Simplified Arabic" w:cs="Simplified Arabic"/>
                <w:b/>
                <w:bCs/>
                <w:sz w:val="24"/>
                <w:szCs w:val="24"/>
              </w:rPr>
            </w:pPr>
            <w:r w:rsidRPr="00EE67B1">
              <w:rPr>
                <w:rFonts w:ascii="Simplified Arabic" w:hAnsi="Simplified Arabic" w:cs="Simplified Arabic"/>
                <w:b/>
                <w:bCs/>
                <w:sz w:val="24"/>
                <w:szCs w:val="24"/>
                <w:rtl/>
              </w:rPr>
              <w:t>بدء الاجازة</w:t>
            </w:r>
          </w:p>
        </w:tc>
      </w:tr>
      <w:tr w:rsidR="00EE67B1" w:rsidTr="00EE67B1">
        <w:trPr>
          <w:trHeight w:val="396"/>
        </w:trPr>
        <w:tc>
          <w:tcPr>
            <w:tcW w:w="2219" w:type="dxa"/>
          </w:tcPr>
          <w:p w:rsidR="00EE67B1" w:rsidRDefault="00EE67B1" w:rsidP="008A23E5">
            <w:pPr>
              <w:jc w:val="right"/>
            </w:pPr>
          </w:p>
        </w:tc>
        <w:tc>
          <w:tcPr>
            <w:tcW w:w="1476" w:type="dxa"/>
          </w:tcPr>
          <w:p w:rsidR="00EE67B1" w:rsidRDefault="00EE67B1" w:rsidP="008A23E5">
            <w:pPr>
              <w:jc w:val="right"/>
            </w:pPr>
          </w:p>
        </w:tc>
        <w:tc>
          <w:tcPr>
            <w:tcW w:w="1476" w:type="dxa"/>
          </w:tcPr>
          <w:p w:rsidR="00EE67B1" w:rsidRDefault="00EE67B1" w:rsidP="008A23E5">
            <w:pPr>
              <w:jc w:val="right"/>
            </w:pPr>
          </w:p>
        </w:tc>
        <w:tc>
          <w:tcPr>
            <w:tcW w:w="1634" w:type="dxa"/>
          </w:tcPr>
          <w:p w:rsidR="00EE67B1" w:rsidRDefault="00EE67B1" w:rsidP="008A23E5">
            <w:pPr>
              <w:jc w:val="right"/>
            </w:pPr>
          </w:p>
        </w:tc>
        <w:tc>
          <w:tcPr>
            <w:tcW w:w="1701" w:type="dxa"/>
          </w:tcPr>
          <w:p w:rsidR="00EE67B1" w:rsidRDefault="00EE67B1" w:rsidP="008A23E5">
            <w:pPr>
              <w:jc w:val="right"/>
            </w:pPr>
          </w:p>
        </w:tc>
        <w:tc>
          <w:tcPr>
            <w:tcW w:w="1843" w:type="dxa"/>
          </w:tcPr>
          <w:p w:rsidR="00EE67B1" w:rsidRDefault="00EE67B1" w:rsidP="008A23E5">
            <w:pPr>
              <w:jc w:val="right"/>
            </w:pPr>
          </w:p>
        </w:tc>
      </w:tr>
      <w:tr w:rsidR="00EE67B1" w:rsidTr="00EE67B1">
        <w:trPr>
          <w:trHeight w:val="417"/>
        </w:trPr>
        <w:tc>
          <w:tcPr>
            <w:tcW w:w="2219" w:type="dxa"/>
          </w:tcPr>
          <w:p w:rsidR="00EE67B1" w:rsidRDefault="00EE67B1" w:rsidP="008A23E5">
            <w:pPr>
              <w:jc w:val="right"/>
            </w:pPr>
          </w:p>
        </w:tc>
        <w:tc>
          <w:tcPr>
            <w:tcW w:w="1476" w:type="dxa"/>
          </w:tcPr>
          <w:p w:rsidR="00EE67B1" w:rsidRDefault="00EE67B1" w:rsidP="008A23E5">
            <w:pPr>
              <w:jc w:val="right"/>
            </w:pPr>
          </w:p>
        </w:tc>
        <w:tc>
          <w:tcPr>
            <w:tcW w:w="1476" w:type="dxa"/>
          </w:tcPr>
          <w:p w:rsidR="00EE67B1" w:rsidRDefault="00EE67B1" w:rsidP="008A23E5">
            <w:pPr>
              <w:jc w:val="right"/>
            </w:pPr>
          </w:p>
        </w:tc>
        <w:tc>
          <w:tcPr>
            <w:tcW w:w="1634" w:type="dxa"/>
          </w:tcPr>
          <w:p w:rsidR="00EE67B1" w:rsidRDefault="00EE67B1" w:rsidP="008A23E5">
            <w:pPr>
              <w:jc w:val="right"/>
            </w:pPr>
          </w:p>
        </w:tc>
        <w:tc>
          <w:tcPr>
            <w:tcW w:w="1701" w:type="dxa"/>
          </w:tcPr>
          <w:p w:rsidR="00EE67B1" w:rsidRDefault="00EE67B1" w:rsidP="008A23E5">
            <w:pPr>
              <w:jc w:val="right"/>
            </w:pPr>
          </w:p>
        </w:tc>
        <w:tc>
          <w:tcPr>
            <w:tcW w:w="1843" w:type="dxa"/>
          </w:tcPr>
          <w:p w:rsidR="00EE67B1" w:rsidRDefault="00EE67B1" w:rsidP="008A23E5">
            <w:pPr>
              <w:jc w:val="right"/>
            </w:pPr>
          </w:p>
        </w:tc>
      </w:tr>
      <w:tr w:rsidR="00EE67B1" w:rsidTr="00EE67B1">
        <w:trPr>
          <w:trHeight w:val="423"/>
        </w:trPr>
        <w:tc>
          <w:tcPr>
            <w:tcW w:w="2219" w:type="dxa"/>
          </w:tcPr>
          <w:p w:rsidR="00EE67B1" w:rsidRDefault="00EE67B1" w:rsidP="008A23E5">
            <w:pPr>
              <w:jc w:val="right"/>
            </w:pPr>
          </w:p>
        </w:tc>
        <w:tc>
          <w:tcPr>
            <w:tcW w:w="1476" w:type="dxa"/>
          </w:tcPr>
          <w:p w:rsidR="00EE67B1" w:rsidRDefault="00EE67B1" w:rsidP="008A23E5">
            <w:pPr>
              <w:jc w:val="right"/>
            </w:pPr>
          </w:p>
        </w:tc>
        <w:tc>
          <w:tcPr>
            <w:tcW w:w="1476" w:type="dxa"/>
          </w:tcPr>
          <w:p w:rsidR="00EE67B1" w:rsidRDefault="00EE67B1" w:rsidP="008A23E5">
            <w:pPr>
              <w:jc w:val="right"/>
            </w:pPr>
          </w:p>
        </w:tc>
        <w:tc>
          <w:tcPr>
            <w:tcW w:w="1634" w:type="dxa"/>
          </w:tcPr>
          <w:p w:rsidR="00EE67B1" w:rsidRDefault="00EE67B1" w:rsidP="008A23E5">
            <w:pPr>
              <w:jc w:val="right"/>
            </w:pPr>
          </w:p>
        </w:tc>
        <w:tc>
          <w:tcPr>
            <w:tcW w:w="1701" w:type="dxa"/>
          </w:tcPr>
          <w:p w:rsidR="00EE67B1" w:rsidRDefault="00EE67B1" w:rsidP="008A23E5">
            <w:pPr>
              <w:jc w:val="right"/>
            </w:pPr>
          </w:p>
        </w:tc>
        <w:tc>
          <w:tcPr>
            <w:tcW w:w="1843" w:type="dxa"/>
          </w:tcPr>
          <w:p w:rsidR="00EE67B1" w:rsidRDefault="00EE67B1" w:rsidP="008A23E5">
            <w:pPr>
              <w:jc w:val="right"/>
            </w:pPr>
          </w:p>
        </w:tc>
      </w:tr>
      <w:tr w:rsidR="00EE67B1" w:rsidTr="00EE67B1">
        <w:trPr>
          <w:trHeight w:val="415"/>
        </w:trPr>
        <w:tc>
          <w:tcPr>
            <w:tcW w:w="2219" w:type="dxa"/>
          </w:tcPr>
          <w:p w:rsidR="00EE67B1" w:rsidRDefault="00EE67B1" w:rsidP="008A23E5">
            <w:pPr>
              <w:jc w:val="right"/>
            </w:pPr>
          </w:p>
        </w:tc>
        <w:tc>
          <w:tcPr>
            <w:tcW w:w="1476" w:type="dxa"/>
          </w:tcPr>
          <w:p w:rsidR="00EE67B1" w:rsidRDefault="00EE67B1" w:rsidP="008A23E5">
            <w:pPr>
              <w:jc w:val="right"/>
            </w:pPr>
          </w:p>
        </w:tc>
        <w:tc>
          <w:tcPr>
            <w:tcW w:w="1476" w:type="dxa"/>
          </w:tcPr>
          <w:p w:rsidR="00EE67B1" w:rsidRDefault="00EE67B1" w:rsidP="008A23E5">
            <w:pPr>
              <w:jc w:val="right"/>
            </w:pPr>
          </w:p>
        </w:tc>
        <w:tc>
          <w:tcPr>
            <w:tcW w:w="1634" w:type="dxa"/>
          </w:tcPr>
          <w:p w:rsidR="00EE67B1" w:rsidRDefault="00EE67B1" w:rsidP="008A23E5">
            <w:pPr>
              <w:jc w:val="right"/>
            </w:pPr>
          </w:p>
        </w:tc>
        <w:tc>
          <w:tcPr>
            <w:tcW w:w="1701" w:type="dxa"/>
          </w:tcPr>
          <w:p w:rsidR="00EE67B1" w:rsidRDefault="00EE67B1" w:rsidP="008A23E5">
            <w:pPr>
              <w:jc w:val="right"/>
            </w:pPr>
          </w:p>
        </w:tc>
        <w:tc>
          <w:tcPr>
            <w:tcW w:w="1843" w:type="dxa"/>
          </w:tcPr>
          <w:p w:rsidR="00EE67B1" w:rsidRDefault="00EE67B1" w:rsidP="008A23E5">
            <w:pPr>
              <w:jc w:val="right"/>
            </w:pPr>
          </w:p>
        </w:tc>
      </w:tr>
      <w:tr w:rsidR="00EE67B1" w:rsidTr="00EE67B1">
        <w:trPr>
          <w:trHeight w:val="406"/>
        </w:trPr>
        <w:tc>
          <w:tcPr>
            <w:tcW w:w="2219" w:type="dxa"/>
          </w:tcPr>
          <w:p w:rsidR="00EE67B1" w:rsidRDefault="00EE67B1" w:rsidP="008A23E5">
            <w:pPr>
              <w:jc w:val="right"/>
            </w:pPr>
          </w:p>
        </w:tc>
        <w:tc>
          <w:tcPr>
            <w:tcW w:w="1476" w:type="dxa"/>
          </w:tcPr>
          <w:p w:rsidR="00EE67B1" w:rsidRDefault="00EE67B1" w:rsidP="008A23E5">
            <w:pPr>
              <w:jc w:val="right"/>
            </w:pPr>
          </w:p>
        </w:tc>
        <w:tc>
          <w:tcPr>
            <w:tcW w:w="1476" w:type="dxa"/>
          </w:tcPr>
          <w:p w:rsidR="00EE67B1" w:rsidRDefault="00EE67B1" w:rsidP="008A23E5">
            <w:pPr>
              <w:jc w:val="right"/>
            </w:pPr>
          </w:p>
        </w:tc>
        <w:tc>
          <w:tcPr>
            <w:tcW w:w="1634" w:type="dxa"/>
          </w:tcPr>
          <w:p w:rsidR="00EE67B1" w:rsidRDefault="00EE67B1" w:rsidP="008A23E5">
            <w:pPr>
              <w:jc w:val="right"/>
            </w:pPr>
          </w:p>
        </w:tc>
        <w:tc>
          <w:tcPr>
            <w:tcW w:w="1701" w:type="dxa"/>
          </w:tcPr>
          <w:p w:rsidR="00EE67B1" w:rsidRDefault="00EE67B1" w:rsidP="008A23E5">
            <w:pPr>
              <w:jc w:val="right"/>
            </w:pPr>
          </w:p>
        </w:tc>
        <w:tc>
          <w:tcPr>
            <w:tcW w:w="1843" w:type="dxa"/>
          </w:tcPr>
          <w:p w:rsidR="00EE67B1" w:rsidRDefault="00EE67B1" w:rsidP="008A23E5">
            <w:pPr>
              <w:jc w:val="right"/>
            </w:pPr>
          </w:p>
        </w:tc>
      </w:tr>
      <w:tr w:rsidR="00EE67B1" w:rsidTr="00EE67B1">
        <w:trPr>
          <w:trHeight w:val="427"/>
        </w:trPr>
        <w:tc>
          <w:tcPr>
            <w:tcW w:w="2219" w:type="dxa"/>
          </w:tcPr>
          <w:p w:rsidR="00EE67B1" w:rsidRDefault="00EE67B1" w:rsidP="008A23E5">
            <w:pPr>
              <w:jc w:val="right"/>
            </w:pPr>
          </w:p>
        </w:tc>
        <w:tc>
          <w:tcPr>
            <w:tcW w:w="1476" w:type="dxa"/>
          </w:tcPr>
          <w:p w:rsidR="00EE67B1" w:rsidRDefault="00EE67B1" w:rsidP="008A23E5">
            <w:pPr>
              <w:jc w:val="right"/>
            </w:pPr>
          </w:p>
        </w:tc>
        <w:tc>
          <w:tcPr>
            <w:tcW w:w="1476" w:type="dxa"/>
          </w:tcPr>
          <w:p w:rsidR="00EE67B1" w:rsidRDefault="00EE67B1" w:rsidP="008A23E5">
            <w:pPr>
              <w:jc w:val="right"/>
            </w:pPr>
          </w:p>
        </w:tc>
        <w:tc>
          <w:tcPr>
            <w:tcW w:w="1634" w:type="dxa"/>
          </w:tcPr>
          <w:p w:rsidR="00EE67B1" w:rsidRDefault="00EE67B1" w:rsidP="008A23E5">
            <w:pPr>
              <w:jc w:val="right"/>
            </w:pPr>
          </w:p>
        </w:tc>
        <w:tc>
          <w:tcPr>
            <w:tcW w:w="1701" w:type="dxa"/>
          </w:tcPr>
          <w:p w:rsidR="00EE67B1" w:rsidRDefault="00EE67B1" w:rsidP="008A23E5">
            <w:pPr>
              <w:jc w:val="right"/>
            </w:pPr>
          </w:p>
        </w:tc>
        <w:tc>
          <w:tcPr>
            <w:tcW w:w="1843" w:type="dxa"/>
          </w:tcPr>
          <w:p w:rsidR="00EE67B1" w:rsidRDefault="00EE67B1" w:rsidP="008A23E5">
            <w:pPr>
              <w:jc w:val="right"/>
            </w:pPr>
          </w:p>
        </w:tc>
      </w:tr>
      <w:tr w:rsidR="00EE67B1" w:rsidTr="00EE67B1">
        <w:trPr>
          <w:trHeight w:val="419"/>
        </w:trPr>
        <w:tc>
          <w:tcPr>
            <w:tcW w:w="2219" w:type="dxa"/>
          </w:tcPr>
          <w:p w:rsidR="00EE67B1" w:rsidRDefault="00EE67B1" w:rsidP="008A23E5">
            <w:pPr>
              <w:jc w:val="right"/>
            </w:pPr>
          </w:p>
        </w:tc>
        <w:tc>
          <w:tcPr>
            <w:tcW w:w="1476" w:type="dxa"/>
          </w:tcPr>
          <w:p w:rsidR="00EE67B1" w:rsidRDefault="00EE67B1" w:rsidP="008A23E5">
            <w:pPr>
              <w:jc w:val="right"/>
            </w:pPr>
          </w:p>
        </w:tc>
        <w:tc>
          <w:tcPr>
            <w:tcW w:w="1476" w:type="dxa"/>
          </w:tcPr>
          <w:p w:rsidR="00EE67B1" w:rsidRDefault="00EE67B1" w:rsidP="008A23E5">
            <w:pPr>
              <w:jc w:val="right"/>
            </w:pPr>
          </w:p>
        </w:tc>
        <w:tc>
          <w:tcPr>
            <w:tcW w:w="1634" w:type="dxa"/>
          </w:tcPr>
          <w:p w:rsidR="00EE67B1" w:rsidRDefault="00EE67B1" w:rsidP="008A23E5">
            <w:pPr>
              <w:jc w:val="right"/>
            </w:pPr>
          </w:p>
        </w:tc>
        <w:tc>
          <w:tcPr>
            <w:tcW w:w="1701" w:type="dxa"/>
          </w:tcPr>
          <w:p w:rsidR="00EE67B1" w:rsidRDefault="00EE67B1" w:rsidP="008A23E5">
            <w:pPr>
              <w:jc w:val="right"/>
            </w:pPr>
          </w:p>
        </w:tc>
        <w:tc>
          <w:tcPr>
            <w:tcW w:w="1843" w:type="dxa"/>
          </w:tcPr>
          <w:p w:rsidR="00EE67B1" w:rsidRDefault="00EE67B1" w:rsidP="008A23E5">
            <w:pPr>
              <w:jc w:val="right"/>
            </w:pPr>
          </w:p>
        </w:tc>
      </w:tr>
      <w:tr w:rsidR="00EE67B1" w:rsidTr="00EE67B1">
        <w:trPr>
          <w:trHeight w:val="419"/>
        </w:trPr>
        <w:tc>
          <w:tcPr>
            <w:tcW w:w="2219" w:type="dxa"/>
          </w:tcPr>
          <w:p w:rsidR="00EE67B1" w:rsidRDefault="00EE67B1" w:rsidP="008A23E5">
            <w:pPr>
              <w:jc w:val="right"/>
            </w:pPr>
          </w:p>
        </w:tc>
        <w:tc>
          <w:tcPr>
            <w:tcW w:w="1476" w:type="dxa"/>
          </w:tcPr>
          <w:p w:rsidR="00EE67B1" w:rsidRDefault="00EE67B1" w:rsidP="008A23E5">
            <w:pPr>
              <w:jc w:val="right"/>
            </w:pPr>
          </w:p>
        </w:tc>
        <w:tc>
          <w:tcPr>
            <w:tcW w:w="1476" w:type="dxa"/>
          </w:tcPr>
          <w:p w:rsidR="00EE67B1" w:rsidRDefault="00EE67B1" w:rsidP="008A23E5">
            <w:pPr>
              <w:jc w:val="right"/>
            </w:pPr>
          </w:p>
        </w:tc>
        <w:tc>
          <w:tcPr>
            <w:tcW w:w="1634" w:type="dxa"/>
          </w:tcPr>
          <w:p w:rsidR="00EE67B1" w:rsidRDefault="00EE67B1" w:rsidP="008A23E5">
            <w:pPr>
              <w:jc w:val="right"/>
            </w:pPr>
          </w:p>
        </w:tc>
        <w:tc>
          <w:tcPr>
            <w:tcW w:w="1701" w:type="dxa"/>
          </w:tcPr>
          <w:p w:rsidR="00EE67B1" w:rsidRDefault="00EE67B1" w:rsidP="008A23E5">
            <w:pPr>
              <w:jc w:val="right"/>
            </w:pPr>
          </w:p>
        </w:tc>
        <w:tc>
          <w:tcPr>
            <w:tcW w:w="1843" w:type="dxa"/>
          </w:tcPr>
          <w:p w:rsidR="00EE67B1" w:rsidRDefault="00EE67B1" w:rsidP="008A23E5">
            <w:pPr>
              <w:jc w:val="right"/>
            </w:pPr>
          </w:p>
        </w:tc>
      </w:tr>
      <w:tr w:rsidR="00EE67B1" w:rsidTr="00EE67B1">
        <w:trPr>
          <w:trHeight w:val="419"/>
        </w:trPr>
        <w:tc>
          <w:tcPr>
            <w:tcW w:w="2219" w:type="dxa"/>
          </w:tcPr>
          <w:p w:rsidR="00EE67B1" w:rsidRDefault="00EE67B1" w:rsidP="008A23E5">
            <w:pPr>
              <w:jc w:val="right"/>
            </w:pPr>
          </w:p>
        </w:tc>
        <w:tc>
          <w:tcPr>
            <w:tcW w:w="1476" w:type="dxa"/>
          </w:tcPr>
          <w:p w:rsidR="00EE67B1" w:rsidRDefault="00EE67B1" w:rsidP="008A23E5">
            <w:pPr>
              <w:jc w:val="right"/>
            </w:pPr>
          </w:p>
        </w:tc>
        <w:tc>
          <w:tcPr>
            <w:tcW w:w="1476" w:type="dxa"/>
          </w:tcPr>
          <w:p w:rsidR="00EE67B1" w:rsidRDefault="00EE67B1" w:rsidP="008A23E5">
            <w:pPr>
              <w:jc w:val="right"/>
            </w:pPr>
          </w:p>
        </w:tc>
        <w:tc>
          <w:tcPr>
            <w:tcW w:w="1634" w:type="dxa"/>
          </w:tcPr>
          <w:p w:rsidR="00EE67B1" w:rsidRDefault="00EE67B1" w:rsidP="008A23E5">
            <w:pPr>
              <w:jc w:val="right"/>
            </w:pPr>
          </w:p>
        </w:tc>
        <w:tc>
          <w:tcPr>
            <w:tcW w:w="1701" w:type="dxa"/>
          </w:tcPr>
          <w:p w:rsidR="00EE67B1" w:rsidRDefault="00EE67B1" w:rsidP="008A23E5">
            <w:pPr>
              <w:jc w:val="right"/>
            </w:pPr>
          </w:p>
        </w:tc>
        <w:tc>
          <w:tcPr>
            <w:tcW w:w="1843" w:type="dxa"/>
          </w:tcPr>
          <w:p w:rsidR="00EE67B1" w:rsidRDefault="00EE67B1" w:rsidP="008A23E5">
            <w:pPr>
              <w:jc w:val="right"/>
            </w:pPr>
          </w:p>
        </w:tc>
      </w:tr>
      <w:tr w:rsidR="00EE67B1" w:rsidTr="00EE67B1">
        <w:trPr>
          <w:trHeight w:val="419"/>
        </w:trPr>
        <w:tc>
          <w:tcPr>
            <w:tcW w:w="2219" w:type="dxa"/>
          </w:tcPr>
          <w:p w:rsidR="00EE67B1" w:rsidRDefault="00EE67B1" w:rsidP="008A23E5">
            <w:pPr>
              <w:jc w:val="right"/>
            </w:pPr>
          </w:p>
        </w:tc>
        <w:tc>
          <w:tcPr>
            <w:tcW w:w="1476" w:type="dxa"/>
          </w:tcPr>
          <w:p w:rsidR="00EE67B1" w:rsidRDefault="00EE67B1" w:rsidP="008A23E5">
            <w:pPr>
              <w:jc w:val="right"/>
            </w:pPr>
          </w:p>
        </w:tc>
        <w:tc>
          <w:tcPr>
            <w:tcW w:w="1476" w:type="dxa"/>
          </w:tcPr>
          <w:p w:rsidR="00EE67B1" w:rsidRDefault="00EE67B1" w:rsidP="008A23E5">
            <w:pPr>
              <w:jc w:val="right"/>
            </w:pPr>
          </w:p>
        </w:tc>
        <w:tc>
          <w:tcPr>
            <w:tcW w:w="1634" w:type="dxa"/>
          </w:tcPr>
          <w:p w:rsidR="00EE67B1" w:rsidRDefault="00EE67B1" w:rsidP="008A23E5">
            <w:pPr>
              <w:jc w:val="right"/>
            </w:pPr>
          </w:p>
        </w:tc>
        <w:tc>
          <w:tcPr>
            <w:tcW w:w="1701" w:type="dxa"/>
          </w:tcPr>
          <w:p w:rsidR="00EE67B1" w:rsidRDefault="00EE67B1" w:rsidP="008A23E5">
            <w:pPr>
              <w:jc w:val="right"/>
            </w:pPr>
          </w:p>
        </w:tc>
        <w:tc>
          <w:tcPr>
            <w:tcW w:w="1843" w:type="dxa"/>
          </w:tcPr>
          <w:p w:rsidR="00EE67B1" w:rsidRDefault="00EE67B1" w:rsidP="008A23E5">
            <w:pPr>
              <w:jc w:val="right"/>
            </w:pPr>
          </w:p>
        </w:tc>
      </w:tr>
      <w:tr w:rsidR="00EE67B1" w:rsidTr="00EE67B1">
        <w:trPr>
          <w:trHeight w:val="419"/>
        </w:trPr>
        <w:tc>
          <w:tcPr>
            <w:tcW w:w="2219" w:type="dxa"/>
          </w:tcPr>
          <w:p w:rsidR="00EE67B1" w:rsidRDefault="00EE67B1" w:rsidP="008A23E5">
            <w:pPr>
              <w:jc w:val="right"/>
            </w:pPr>
          </w:p>
        </w:tc>
        <w:tc>
          <w:tcPr>
            <w:tcW w:w="1476" w:type="dxa"/>
          </w:tcPr>
          <w:p w:rsidR="00EE67B1" w:rsidRDefault="00EE67B1" w:rsidP="008A23E5">
            <w:pPr>
              <w:jc w:val="right"/>
            </w:pPr>
          </w:p>
        </w:tc>
        <w:tc>
          <w:tcPr>
            <w:tcW w:w="1476" w:type="dxa"/>
          </w:tcPr>
          <w:p w:rsidR="00EE67B1" w:rsidRDefault="00EE67B1" w:rsidP="008A23E5">
            <w:pPr>
              <w:jc w:val="right"/>
            </w:pPr>
          </w:p>
        </w:tc>
        <w:tc>
          <w:tcPr>
            <w:tcW w:w="1634" w:type="dxa"/>
          </w:tcPr>
          <w:p w:rsidR="00EE67B1" w:rsidRDefault="00EE67B1" w:rsidP="008A23E5">
            <w:pPr>
              <w:jc w:val="right"/>
            </w:pPr>
          </w:p>
        </w:tc>
        <w:tc>
          <w:tcPr>
            <w:tcW w:w="1701" w:type="dxa"/>
          </w:tcPr>
          <w:p w:rsidR="00EE67B1" w:rsidRDefault="00EE67B1" w:rsidP="008A23E5">
            <w:pPr>
              <w:jc w:val="right"/>
            </w:pPr>
          </w:p>
        </w:tc>
        <w:tc>
          <w:tcPr>
            <w:tcW w:w="1843" w:type="dxa"/>
          </w:tcPr>
          <w:p w:rsidR="00EE67B1" w:rsidRDefault="00EE67B1" w:rsidP="008A23E5">
            <w:pPr>
              <w:jc w:val="right"/>
            </w:pPr>
          </w:p>
        </w:tc>
      </w:tr>
      <w:tr w:rsidR="00EE67B1" w:rsidTr="00EE67B1">
        <w:trPr>
          <w:trHeight w:val="419"/>
        </w:trPr>
        <w:tc>
          <w:tcPr>
            <w:tcW w:w="2219" w:type="dxa"/>
          </w:tcPr>
          <w:p w:rsidR="00EE67B1" w:rsidRDefault="00EE67B1" w:rsidP="008A23E5">
            <w:pPr>
              <w:jc w:val="right"/>
            </w:pPr>
          </w:p>
        </w:tc>
        <w:tc>
          <w:tcPr>
            <w:tcW w:w="1476" w:type="dxa"/>
          </w:tcPr>
          <w:p w:rsidR="00EE67B1" w:rsidRDefault="00EE67B1" w:rsidP="008A23E5">
            <w:pPr>
              <w:jc w:val="right"/>
            </w:pPr>
          </w:p>
        </w:tc>
        <w:tc>
          <w:tcPr>
            <w:tcW w:w="1476" w:type="dxa"/>
          </w:tcPr>
          <w:p w:rsidR="00EE67B1" w:rsidRDefault="00EE67B1" w:rsidP="008A23E5">
            <w:pPr>
              <w:jc w:val="right"/>
            </w:pPr>
          </w:p>
        </w:tc>
        <w:tc>
          <w:tcPr>
            <w:tcW w:w="1634" w:type="dxa"/>
          </w:tcPr>
          <w:p w:rsidR="00EE67B1" w:rsidRDefault="00EE67B1" w:rsidP="008A23E5">
            <w:pPr>
              <w:jc w:val="right"/>
            </w:pPr>
          </w:p>
        </w:tc>
        <w:tc>
          <w:tcPr>
            <w:tcW w:w="1701" w:type="dxa"/>
          </w:tcPr>
          <w:p w:rsidR="00EE67B1" w:rsidRDefault="00EE67B1" w:rsidP="008A23E5">
            <w:pPr>
              <w:jc w:val="right"/>
            </w:pPr>
          </w:p>
        </w:tc>
        <w:tc>
          <w:tcPr>
            <w:tcW w:w="1843" w:type="dxa"/>
          </w:tcPr>
          <w:p w:rsidR="00EE67B1" w:rsidRDefault="00EE67B1" w:rsidP="008A23E5">
            <w:pPr>
              <w:jc w:val="right"/>
            </w:pPr>
          </w:p>
        </w:tc>
      </w:tr>
      <w:tr w:rsidR="00EE67B1" w:rsidTr="00EE67B1">
        <w:trPr>
          <w:trHeight w:val="419"/>
        </w:trPr>
        <w:tc>
          <w:tcPr>
            <w:tcW w:w="2219" w:type="dxa"/>
          </w:tcPr>
          <w:p w:rsidR="00EE67B1" w:rsidRDefault="00EE67B1" w:rsidP="008A23E5">
            <w:pPr>
              <w:jc w:val="right"/>
            </w:pPr>
          </w:p>
        </w:tc>
        <w:tc>
          <w:tcPr>
            <w:tcW w:w="1476" w:type="dxa"/>
          </w:tcPr>
          <w:p w:rsidR="00EE67B1" w:rsidRDefault="00EE67B1" w:rsidP="008A23E5">
            <w:pPr>
              <w:jc w:val="right"/>
            </w:pPr>
          </w:p>
        </w:tc>
        <w:tc>
          <w:tcPr>
            <w:tcW w:w="1476" w:type="dxa"/>
          </w:tcPr>
          <w:p w:rsidR="00EE67B1" w:rsidRDefault="00EE67B1" w:rsidP="008A23E5">
            <w:pPr>
              <w:jc w:val="right"/>
            </w:pPr>
          </w:p>
        </w:tc>
        <w:tc>
          <w:tcPr>
            <w:tcW w:w="1634" w:type="dxa"/>
          </w:tcPr>
          <w:p w:rsidR="00EE67B1" w:rsidRDefault="00EE67B1" w:rsidP="008A23E5">
            <w:pPr>
              <w:jc w:val="right"/>
            </w:pPr>
          </w:p>
        </w:tc>
        <w:tc>
          <w:tcPr>
            <w:tcW w:w="1701" w:type="dxa"/>
          </w:tcPr>
          <w:p w:rsidR="00EE67B1" w:rsidRDefault="00EE67B1" w:rsidP="008A23E5">
            <w:pPr>
              <w:jc w:val="right"/>
            </w:pPr>
          </w:p>
        </w:tc>
        <w:tc>
          <w:tcPr>
            <w:tcW w:w="1843" w:type="dxa"/>
          </w:tcPr>
          <w:p w:rsidR="00EE67B1" w:rsidRDefault="00EE67B1" w:rsidP="008A23E5">
            <w:pPr>
              <w:jc w:val="right"/>
            </w:pPr>
          </w:p>
        </w:tc>
      </w:tr>
      <w:tr w:rsidR="00EE67B1" w:rsidTr="00EE67B1">
        <w:trPr>
          <w:trHeight w:val="419"/>
        </w:trPr>
        <w:tc>
          <w:tcPr>
            <w:tcW w:w="2219" w:type="dxa"/>
          </w:tcPr>
          <w:p w:rsidR="00EE67B1" w:rsidRDefault="00EE67B1" w:rsidP="008A23E5">
            <w:pPr>
              <w:jc w:val="right"/>
            </w:pPr>
          </w:p>
        </w:tc>
        <w:tc>
          <w:tcPr>
            <w:tcW w:w="1476" w:type="dxa"/>
          </w:tcPr>
          <w:p w:rsidR="00EE67B1" w:rsidRDefault="00EE67B1" w:rsidP="008A23E5">
            <w:pPr>
              <w:jc w:val="right"/>
            </w:pPr>
          </w:p>
        </w:tc>
        <w:tc>
          <w:tcPr>
            <w:tcW w:w="1476" w:type="dxa"/>
          </w:tcPr>
          <w:p w:rsidR="00EE67B1" w:rsidRDefault="00EE67B1" w:rsidP="008A23E5">
            <w:pPr>
              <w:jc w:val="right"/>
            </w:pPr>
          </w:p>
        </w:tc>
        <w:tc>
          <w:tcPr>
            <w:tcW w:w="1634" w:type="dxa"/>
          </w:tcPr>
          <w:p w:rsidR="00EE67B1" w:rsidRDefault="00EE67B1" w:rsidP="008A23E5">
            <w:pPr>
              <w:jc w:val="right"/>
            </w:pPr>
          </w:p>
        </w:tc>
        <w:tc>
          <w:tcPr>
            <w:tcW w:w="1701" w:type="dxa"/>
          </w:tcPr>
          <w:p w:rsidR="00EE67B1" w:rsidRDefault="00EE67B1" w:rsidP="008A23E5">
            <w:pPr>
              <w:jc w:val="right"/>
            </w:pPr>
          </w:p>
        </w:tc>
        <w:tc>
          <w:tcPr>
            <w:tcW w:w="1843" w:type="dxa"/>
          </w:tcPr>
          <w:p w:rsidR="00EE67B1" w:rsidRDefault="00EE67B1" w:rsidP="008A23E5">
            <w:pPr>
              <w:jc w:val="right"/>
            </w:pPr>
          </w:p>
        </w:tc>
      </w:tr>
      <w:tr w:rsidR="00EE67B1" w:rsidTr="00EE67B1">
        <w:trPr>
          <w:trHeight w:val="419"/>
        </w:trPr>
        <w:tc>
          <w:tcPr>
            <w:tcW w:w="2219" w:type="dxa"/>
          </w:tcPr>
          <w:p w:rsidR="00EE67B1" w:rsidRDefault="00EE67B1" w:rsidP="008A23E5">
            <w:pPr>
              <w:jc w:val="right"/>
            </w:pPr>
          </w:p>
        </w:tc>
        <w:tc>
          <w:tcPr>
            <w:tcW w:w="1476" w:type="dxa"/>
          </w:tcPr>
          <w:p w:rsidR="00EE67B1" w:rsidRDefault="00EE67B1" w:rsidP="008A23E5">
            <w:pPr>
              <w:jc w:val="right"/>
            </w:pPr>
          </w:p>
        </w:tc>
        <w:tc>
          <w:tcPr>
            <w:tcW w:w="1476" w:type="dxa"/>
          </w:tcPr>
          <w:p w:rsidR="00EE67B1" w:rsidRDefault="00EE67B1" w:rsidP="008A23E5">
            <w:pPr>
              <w:jc w:val="right"/>
            </w:pPr>
          </w:p>
        </w:tc>
        <w:tc>
          <w:tcPr>
            <w:tcW w:w="1634" w:type="dxa"/>
          </w:tcPr>
          <w:p w:rsidR="00EE67B1" w:rsidRDefault="00EE67B1" w:rsidP="008A23E5">
            <w:pPr>
              <w:jc w:val="right"/>
            </w:pPr>
          </w:p>
        </w:tc>
        <w:tc>
          <w:tcPr>
            <w:tcW w:w="1701" w:type="dxa"/>
          </w:tcPr>
          <w:p w:rsidR="00EE67B1" w:rsidRDefault="00EE67B1" w:rsidP="008A23E5">
            <w:pPr>
              <w:jc w:val="right"/>
            </w:pPr>
          </w:p>
        </w:tc>
        <w:tc>
          <w:tcPr>
            <w:tcW w:w="1843" w:type="dxa"/>
          </w:tcPr>
          <w:p w:rsidR="00EE67B1" w:rsidRDefault="00EE67B1" w:rsidP="008A23E5">
            <w:pPr>
              <w:jc w:val="right"/>
            </w:pPr>
          </w:p>
        </w:tc>
      </w:tr>
      <w:tr w:rsidR="00EE67B1" w:rsidTr="00EE67B1">
        <w:trPr>
          <w:trHeight w:val="419"/>
        </w:trPr>
        <w:tc>
          <w:tcPr>
            <w:tcW w:w="2219" w:type="dxa"/>
          </w:tcPr>
          <w:p w:rsidR="00EE67B1" w:rsidRDefault="00EE67B1" w:rsidP="008A23E5">
            <w:pPr>
              <w:jc w:val="right"/>
            </w:pPr>
          </w:p>
        </w:tc>
        <w:tc>
          <w:tcPr>
            <w:tcW w:w="1476" w:type="dxa"/>
          </w:tcPr>
          <w:p w:rsidR="00EE67B1" w:rsidRDefault="00EE67B1" w:rsidP="008A23E5">
            <w:pPr>
              <w:jc w:val="right"/>
            </w:pPr>
          </w:p>
        </w:tc>
        <w:tc>
          <w:tcPr>
            <w:tcW w:w="1476" w:type="dxa"/>
          </w:tcPr>
          <w:p w:rsidR="00EE67B1" w:rsidRDefault="00EE67B1" w:rsidP="008A23E5">
            <w:pPr>
              <w:jc w:val="right"/>
            </w:pPr>
          </w:p>
        </w:tc>
        <w:tc>
          <w:tcPr>
            <w:tcW w:w="1634" w:type="dxa"/>
          </w:tcPr>
          <w:p w:rsidR="00EE67B1" w:rsidRDefault="00EE67B1" w:rsidP="008A23E5">
            <w:pPr>
              <w:jc w:val="right"/>
            </w:pPr>
          </w:p>
        </w:tc>
        <w:tc>
          <w:tcPr>
            <w:tcW w:w="1701" w:type="dxa"/>
          </w:tcPr>
          <w:p w:rsidR="00EE67B1" w:rsidRDefault="00EE67B1" w:rsidP="008A23E5">
            <w:pPr>
              <w:jc w:val="right"/>
            </w:pPr>
          </w:p>
        </w:tc>
        <w:tc>
          <w:tcPr>
            <w:tcW w:w="1843" w:type="dxa"/>
          </w:tcPr>
          <w:p w:rsidR="00EE67B1" w:rsidRDefault="00EE67B1" w:rsidP="008A23E5">
            <w:pPr>
              <w:jc w:val="right"/>
            </w:pPr>
          </w:p>
        </w:tc>
      </w:tr>
      <w:tr w:rsidR="00EE67B1" w:rsidTr="00EE67B1">
        <w:trPr>
          <w:trHeight w:val="419"/>
        </w:trPr>
        <w:tc>
          <w:tcPr>
            <w:tcW w:w="2219" w:type="dxa"/>
          </w:tcPr>
          <w:p w:rsidR="00EE67B1" w:rsidRDefault="00EE67B1" w:rsidP="008A23E5">
            <w:pPr>
              <w:jc w:val="right"/>
            </w:pPr>
          </w:p>
        </w:tc>
        <w:tc>
          <w:tcPr>
            <w:tcW w:w="1476" w:type="dxa"/>
          </w:tcPr>
          <w:p w:rsidR="00EE67B1" w:rsidRDefault="00EE67B1" w:rsidP="008A23E5">
            <w:pPr>
              <w:jc w:val="right"/>
            </w:pPr>
          </w:p>
        </w:tc>
        <w:tc>
          <w:tcPr>
            <w:tcW w:w="1476" w:type="dxa"/>
          </w:tcPr>
          <w:p w:rsidR="00EE67B1" w:rsidRDefault="00EE67B1" w:rsidP="008A23E5">
            <w:pPr>
              <w:jc w:val="right"/>
            </w:pPr>
          </w:p>
        </w:tc>
        <w:tc>
          <w:tcPr>
            <w:tcW w:w="1634" w:type="dxa"/>
          </w:tcPr>
          <w:p w:rsidR="00EE67B1" w:rsidRDefault="00EE67B1" w:rsidP="008A23E5">
            <w:pPr>
              <w:jc w:val="right"/>
            </w:pPr>
          </w:p>
        </w:tc>
        <w:tc>
          <w:tcPr>
            <w:tcW w:w="1701" w:type="dxa"/>
          </w:tcPr>
          <w:p w:rsidR="00EE67B1" w:rsidRDefault="00EE67B1" w:rsidP="008A23E5">
            <w:pPr>
              <w:jc w:val="right"/>
            </w:pPr>
          </w:p>
        </w:tc>
        <w:tc>
          <w:tcPr>
            <w:tcW w:w="1843" w:type="dxa"/>
          </w:tcPr>
          <w:p w:rsidR="00EE67B1" w:rsidRDefault="00EE67B1" w:rsidP="008A23E5">
            <w:pPr>
              <w:jc w:val="right"/>
            </w:pPr>
          </w:p>
        </w:tc>
      </w:tr>
      <w:tr w:rsidR="00EE67B1" w:rsidTr="00EE67B1">
        <w:trPr>
          <w:trHeight w:val="419"/>
        </w:trPr>
        <w:tc>
          <w:tcPr>
            <w:tcW w:w="2219" w:type="dxa"/>
          </w:tcPr>
          <w:p w:rsidR="00EE67B1" w:rsidRDefault="00EE67B1" w:rsidP="008A23E5">
            <w:pPr>
              <w:jc w:val="right"/>
            </w:pPr>
          </w:p>
        </w:tc>
        <w:tc>
          <w:tcPr>
            <w:tcW w:w="1476" w:type="dxa"/>
          </w:tcPr>
          <w:p w:rsidR="00EE67B1" w:rsidRDefault="00EE67B1" w:rsidP="008A23E5">
            <w:pPr>
              <w:jc w:val="right"/>
            </w:pPr>
          </w:p>
        </w:tc>
        <w:tc>
          <w:tcPr>
            <w:tcW w:w="1476" w:type="dxa"/>
          </w:tcPr>
          <w:p w:rsidR="00EE67B1" w:rsidRDefault="00EE67B1" w:rsidP="008A23E5">
            <w:pPr>
              <w:jc w:val="right"/>
            </w:pPr>
          </w:p>
        </w:tc>
        <w:tc>
          <w:tcPr>
            <w:tcW w:w="1634" w:type="dxa"/>
          </w:tcPr>
          <w:p w:rsidR="00EE67B1" w:rsidRDefault="00EE67B1" w:rsidP="008A23E5">
            <w:pPr>
              <w:jc w:val="right"/>
            </w:pPr>
          </w:p>
        </w:tc>
        <w:tc>
          <w:tcPr>
            <w:tcW w:w="1701" w:type="dxa"/>
          </w:tcPr>
          <w:p w:rsidR="00EE67B1" w:rsidRDefault="00EE67B1" w:rsidP="008A23E5">
            <w:pPr>
              <w:jc w:val="right"/>
            </w:pPr>
          </w:p>
        </w:tc>
        <w:tc>
          <w:tcPr>
            <w:tcW w:w="1843" w:type="dxa"/>
          </w:tcPr>
          <w:p w:rsidR="00EE67B1" w:rsidRDefault="00EE67B1" w:rsidP="008A23E5">
            <w:pPr>
              <w:jc w:val="right"/>
            </w:pPr>
          </w:p>
        </w:tc>
      </w:tr>
      <w:tr w:rsidR="00EE67B1" w:rsidTr="00EE67B1">
        <w:trPr>
          <w:trHeight w:val="419"/>
        </w:trPr>
        <w:tc>
          <w:tcPr>
            <w:tcW w:w="2219" w:type="dxa"/>
          </w:tcPr>
          <w:p w:rsidR="00EE67B1" w:rsidRDefault="00EE67B1" w:rsidP="008A23E5">
            <w:pPr>
              <w:jc w:val="right"/>
            </w:pPr>
          </w:p>
        </w:tc>
        <w:tc>
          <w:tcPr>
            <w:tcW w:w="1476" w:type="dxa"/>
          </w:tcPr>
          <w:p w:rsidR="00EE67B1" w:rsidRDefault="00EE67B1" w:rsidP="008A23E5">
            <w:pPr>
              <w:jc w:val="right"/>
            </w:pPr>
          </w:p>
        </w:tc>
        <w:tc>
          <w:tcPr>
            <w:tcW w:w="1476" w:type="dxa"/>
          </w:tcPr>
          <w:p w:rsidR="00EE67B1" w:rsidRDefault="00EE67B1" w:rsidP="008A23E5">
            <w:pPr>
              <w:jc w:val="right"/>
            </w:pPr>
          </w:p>
        </w:tc>
        <w:tc>
          <w:tcPr>
            <w:tcW w:w="1634" w:type="dxa"/>
          </w:tcPr>
          <w:p w:rsidR="00EE67B1" w:rsidRDefault="00EE67B1" w:rsidP="008A23E5">
            <w:pPr>
              <w:jc w:val="right"/>
            </w:pPr>
          </w:p>
        </w:tc>
        <w:tc>
          <w:tcPr>
            <w:tcW w:w="1701" w:type="dxa"/>
          </w:tcPr>
          <w:p w:rsidR="00EE67B1" w:rsidRDefault="00EE67B1" w:rsidP="008A23E5">
            <w:pPr>
              <w:jc w:val="right"/>
            </w:pPr>
          </w:p>
        </w:tc>
        <w:tc>
          <w:tcPr>
            <w:tcW w:w="1843" w:type="dxa"/>
          </w:tcPr>
          <w:p w:rsidR="00EE67B1" w:rsidRDefault="00EE67B1" w:rsidP="008A23E5">
            <w:pPr>
              <w:jc w:val="right"/>
            </w:pPr>
          </w:p>
        </w:tc>
      </w:tr>
      <w:tr w:rsidR="00EE67B1" w:rsidTr="00EE67B1">
        <w:trPr>
          <w:trHeight w:val="419"/>
        </w:trPr>
        <w:tc>
          <w:tcPr>
            <w:tcW w:w="2219" w:type="dxa"/>
          </w:tcPr>
          <w:p w:rsidR="00EE67B1" w:rsidRDefault="00EE67B1" w:rsidP="008A23E5">
            <w:pPr>
              <w:jc w:val="right"/>
            </w:pPr>
          </w:p>
        </w:tc>
        <w:tc>
          <w:tcPr>
            <w:tcW w:w="1476" w:type="dxa"/>
          </w:tcPr>
          <w:p w:rsidR="00EE67B1" w:rsidRDefault="00EE67B1" w:rsidP="008A23E5">
            <w:pPr>
              <w:jc w:val="right"/>
            </w:pPr>
          </w:p>
        </w:tc>
        <w:tc>
          <w:tcPr>
            <w:tcW w:w="1476" w:type="dxa"/>
          </w:tcPr>
          <w:p w:rsidR="00EE67B1" w:rsidRDefault="00EE67B1" w:rsidP="008A23E5">
            <w:pPr>
              <w:jc w:val="right"/>
            </w:pPr>
          </w:p>
        </w:tc>
        <w:tc>
          <w:tcPr>
            <w:tcW w:w="1634" w:type="dxa"/>
          </w:tcPr>
          <w:p w:rsidR="00EE67B1" w:rsidRDefault="00EE67B1" w:rsidP="008A23E5">
            <w:pPr>
              <w:jc w:val="right"/>
            </w:pPr>
          </w:p>
        </w:tc>
        <w:tc>
          <w:tcPr>
            <w:tcW w:w="1701" w:type="dxa"/>
          </w:tcPr>
          <w:p w:rsidR="00EE67B1" w:rsidRDefault="00EE67B1" w:rsidP="008A23E5">
            <w:pPr>
              <w:jc w:val="right"/>
            </w:pPr>
          </w:p>
        </w:tc>
        <w:tc>
          <w:tcPr>
            <w:tcW w:w="1843" w:type="dxa"/>
          </w:tcPr>
          <w:p w:rsidR="00EE67B1" w:rsidRDefault="00EE67B1" w:rsidP="008A23E5">
            <w:pPr>
              <w:jc w:val="right"/>
            </w:pPr>
          </w:p>
        </w:tc>
      </w:tr>
      <w:tr w:rsidR="00EE67B1" w:rsidTr="00EE67B1">
        <w:trPr>
          <w:trHeight w:val="419"/>
        </w:trPr>
        <w:tc>
          <w:tcPr>
            <w:tcW w:w="2219" w:type="dxa"/>
          </w:tcPr>
          <w:p w:rsidR="00EE67B1" w:rsidRDefault="00EE67B1" w:rsidP="008A23E5">
            <w:pPr>
              <w:jc w:val="right"/>
            </w:pPr>
          </w:p>
        </w:tc>
        <w:tc>
          <w:tcPr>
            <w:tcW w:w="1476" w:type="dxa"/>
          </w:tcPr>
          <w:p w:rsidR="00EE67B1" w:rsidRDefault="00EE67B1" w:rsidP="008A23E5">
            <w:pPr>
              <w:jc w:val="right"/>
            </w:pPr>
          </w:p>
        </w:tc>
        <w:tc>
          <w:tcPr>
            <w:tcW w:w="1476" w:type="dxa"/>
          </w:tcPr>
          <w:p w:rsidR="00EE67B1" w:rsidRDefault="00EE67B1" w:rsidP="008A23E5">
            <w:pPr>
              <w:jc w:val="right"/>
            </w:pPr>
          </w:p>
        </w:tc>
        <w:tc>
          <w:tcPr>
            <w:tcW w:w="1634" w:type="dxa"/>
          </w:tcPr>
          <w:p w:rsidR="00EE67B1" w:rsidRDefault="00EE67B1" w:rsidP="008A23E5">
            <w:pPr>
              <w:jc w:val="right"/>
            </w:pPr>
          </w:p>
        </w:tc>
        <w:tc>
          <w:tcPr>
            <w:tcW w:w="1701" w:type="dxa"/>
          </w:tcPr>
          <w:p w:rsidR="00EE67B1" w:rsidRDefault="00EE67B1" w:rsidP="008A23E5">
            <w:pPr>
              <w:jc w:val="right"/>
            </w:pPr>
          </w:p>
        </w:tc>
        <w:tc>
          <w:tcPr>
            <w:tcW w:w="1843" w:type="dxa"/>
          </w:tcPr>
          <w:p w:rsidR="00EE67B1" w:rsidRDefault="00EE67B1" w:rsidP="008A23E5">
            <w:pPr>
              <w:jc w:val="right"/>
            </w:pPr>
          </w:p>
        </w:tc>
      </w:tr>
    </w:tbl>
    <w:p w:rsidR="0037462D" w:rsidRPr="001D41DB" w:rsidRDefault="00AD1EDD" w:rsidP="007E4D7C">
      <w:pPr>
        <w:pBdr>
          <w:top w:val="double" w:sz="4" w:space="1" w:color="auto"/>
          <w:left w:val="double" w:sz="4" w:space="4" w:color="auto"/>
          <w:bottom w:val="double" w:sz="4" w:space="1" w:color="auto"/>
          <w:right w:val="double" w:sz="4" w:space="4" w:color="auto"/>
          <w:between w:val="double" w:sz="4" w:space="1" w:color="auto"/>
          <w:bar w:val="double" w:sz="4" w:color="auto"/>
        </w:pBdr>
        <w:shd w:val="clear" w:color="auto" w:fill="95B3D7" w:themeFill="accent1" w:themeFillTint="99"/>
        <w:ind w:left="-426" w:right="-421" w:firstLine="426"/>
        <w:jc w:val="center"/>
        <w:rPr>
          <w:b/>
          <w:bCs/>
          <w:color w:val="FFFFFF" w:themeColor="background1"/>
          <w:sz w:val="28"/>
          <w:szCs w:val="28"/>
        </w:rPr>
      </w:pPr>
      <w:r>
        <w:rPr>
          <w:b/>
          <w:bCs/>
          <w:noProof/>
          <w:color w:val="FFFFFF" w:themeColor="background1"/>
          <w:sz w:val="28"/>
          <w:szCs w:val="28"/>
        </w:rPr>
        <mc:AlternateContent>
          <mc:Choice Requires="wps">
            <w:drawing>
              <wp:anchor distT="0" distB="0" distL="114300" distR="114300" simplePos="0" relativeHeight="251762176" behindDoc="0" locked="0" layoutInCell="1" allowOverlap="1" wp14:anchorId="4F436D24" wp14:editId="68BED9F0">
                <wp:simplePos x="0" y="0"/>
                <wp:positionH relativeFrom="column">
                  <wp:posOffset>-193040</wp:posOffset>
                </wp:positionH>
                <wp:positionV relativeFrom="paragraph">
                  <wp:posOffset>-55245</wp:posOffset>
                </wp:positionV>
                <wp:extent cx="1487170" cy="340995"/>
                <wp:effectExtent l="0" t="0" r="0" b="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7170" cy="340995"/>
                        </a:xfrm>
                        <a:prstGeom prst="rect">
                          <a:avLst/>
                        </a:prstGeom>
                        <a:noFill/>
                        <a:ln w="25400" cap="flat" cmpd="sng" algn="ctr">
                          <a:noFill/>
                          <a:prstDash val="solid"/>
                        </a:ln>
                        <a:effectLst/>
                      </wps:spPr>
                      <wps:txbx>
                        <w:txbxContent>
                          <w:p w:rsidR="00215C01" w:rsidRPr="001D41DB" w:rsidRDefault="00215C01" w:rsidP="008411B6">
                            <w:pPr>
                              <w:jc w:val="center"/>
                              <w:rPr>
                                <w:color w:val="FFFFFF" w:themeColor="background1"/>
                                <w:sz w:val="28"/>
                                <w:szCs w:val="28"/>
                              </w:rPr>
                            </w:pPr>
                            <w:r w:rsidRPr="001D41DB">
                              <w:rPr>
                                <w:b/>
                                <w:bCs/>
                                <w:color w:val="FFFFFF" w:themeColor="background1"/>
                                <w:sz w:val="28"/>
                                <w:szCs w:val="28"/>
                              </w:rPr>
                              <w:t>HRM-P-15-F-05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134" style="position:absolute;left:0;text-align:left;margin-left:-15.2pt;margin-top:-4.35pt;width:117.1pt;height:26.8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" filled="f" stroked="f" strokeweight="2pt">
                <v:path arrowok="t"/>
                <v:textbox>
                  <w:txbxContent>
                    <w:p w:rsidR="00215C01" w:rsidRPr="001D41DB" w:rsidRDefault="00215C01" w:rsidP="008411B6">
                      <w:pPr>
                        <w:jc w:val="center"/>
                        <w:rPr>
                          <w:color w:val="FFFFFF" w:themeColor="background1"/>
                          <w:sz w:val="28"/>
                          <w:szCs w:val="28"/>
                        </w:rPr>
                      </w:pPr>
                      <w:r w:rsidRPr="001D41DB">
                        <w:rPr>
                          <w:b/>
                          <w:bCs/>
                          <w:color w:val="FFFFFF" w:themeColor="background1"/>
                          <w:sz w:val="28"/>
                          <w:szCs w:val="28"/>
                        </w:rPr>
                        <w:t>HRM-P-15-F-05</w:t>
                      </w:r>
                    </w:p>
                  </w:txbxContent>
                </v:textbox>
              </v:rect>
            </w:pict>
          </mc:Fallback>
        </mc:AlternateContent>
      </w:r>
      <w:r w:rsidR="008411B6" w:rsidRPr="001D41DB">
        <w:rPr>
          <w:rFonts w:hint="cs"/>
          <w:b/>
          <w:bCs/>
          <w:color w:val="FFFFFF" w:themeColor="background1"/>
          <w:sz w:val="28"/>
          <w:szCs w:val="28"/>
          <w:rtl/>
          <w:lang w:bidi="ar-JO"/>
        </w:rPr>
        <w:t>نموذج طلب معاينة طبية</w:t>
      </w:r>
      <w:r>
        <w:rPr>
          <w:b/>
          <w:bCs/>
          <w:noProof/>
          <w:color w:val="FFFFFF" w:themeColor="background1"/>
          <w:sz w:val="28"/>
          <w:szCs w:val="28"/>
        </w:rPr>
        <mc:AlternateContent>
          <mc:Choice Requires="wps">
            <w:drawing>
              <wp:anchor distT="0" distB="0" distL="114300" distR="114300" simplePos="0" relativeHeight="251769344" behindDoc="0" locked="0" layoutInCell="1" allowOverlap="1" wp14:anchorId="7CBBC08C" wp14:editId="49D6BE6F">
                <wp:simplePos x="0" y="0"/>
                <wp:positionH relativeFrom="column">
                  <wp:posOffset>-193040</wp:posOffset>
                </wp:positionH>
                <wp:positionV relativeFrom="paragraph">
                  <wp:posOffset>-55245</wp:posOffset>
                </wp:positionV>
                <wp:extent cx="1487170" cy="340995"/>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7170" cy="340995"/>
                        </a:xfrm>
                        <a:prstGeom prst="rect">
                          <a:avLst/>
                        </a:prstGeom>
                        <a:noFill/>
                        <a:ln w="25400" cap="flat" cmpd="sng" algn="ctr">
                          <a:noFill/>
                          <a:prstDash val="solid"/>
                        </a:ln>
                        <a:effectLst/>
                      </wps:spPr>
                      <wps:txbx>
                        <w:txbxContent>
                          <w:p w:rsidR="00215C01" w:rsidRPr="001D41DB" w:rsidRDefault="00215C01" w:rsidP="0037462D">
                            <w:pPr>
                              <w:jc w:val="center"/>
                              <w:rPr>
                                <w:color w:val="FFFFFF" w:themeColor="background1"/>
                                <w:sz w:val="28"/>
                                <w:szCs w:val="28"/>
                              </w:rPr>
                            </w:pPr>
                            <w:r w:rsidRPr="001D41DB">
                              <w:rPr>
                                <w:b/>
                                <w:bCs/>
                                <w:color w:val="FFFFFF" w:themeColor="background1"/>
                                <w:sz w:val="28"/>
                                <w:szCs w:val="28"/>
                              </w:rPr>
                              <w:t>HRM-P-15-F-05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135" style="position:absolute;left:0;text-align:left;margin-left:-15.2pt;margin-top:-4.35pt;width:117.1pt;height:26.8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" filled="f" stroked="f" strokeweight="2pt">
                <v:path arrowok="t"/>
                <v:textbox>
                  <w:txbxContent>
                    <w:p w:rsidR="00215C01" w:rsidRPr="001D41DB" w:rsidRDefault="00215C01" w:rsidP="0037462D">
                      <w:pPr>
                        <w:jc w:val="center"/>
                        <w:rPr>
                          <w:color w:val="FFFFFF" w:themeColor="background1"/>
                          <w:sz w:val="28"/>
                          <w:szCs w:val="28"/>
                        </w:rPr>
                      </w:pPr>
                      <w:r w:rsidRPr="001D41DB">
                        <w:rPr>
                          <w:b/>
                          <w:bCs/>
                          <w:color w:val="FFFFFF" w:themeColor="background1"/>
                          <w:sz w:val="28"/>
                          <w:szCs w:val="28"/>
                        </w:rPr>
                        <w:t>HRM-P-15-F-05</w:t>
                      </w:r>
                    </w:p>
                  </w:txbxContent>
                </v:textbox>
              </v:rect>
            </w:pict>
          </mc:Fallback>
        </mc:AlternateContent>
      </w:r>
    </w:p>
    <w:tbl>
      <w:tblPr>
        <w:tblStyle w:val="TableGrid"/>
        <w:tblpPr w:leftFromText="180" w:rightFromText="180" w:vertAnchor="text" w:horzAnchor="margin" w:tblpXSpec="center" w:tblpY="2025"/>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5670"/>
      </w:tblGrid>
      <w:tr w:rsidR="0037462D" w:rsidTr="00AB05EE">
        <w:tc>
          <w:tcPr>
            <w:tcW w:w="4678" w:type="dxa"/>
          </w:tcPr>
          <w:p w:rsidR="0037462D" w:rsidRPr="00F60FCF" w:rsidRDefault="0037462D" w:rsidP="00AB05EE">
            <w:pPr>
              <w:rPr>
                <w:rFonts w:ascii="Simplified Arabic" w:hAnsi="Simplified Arabic" w:cs="Simplified Arabic"/>
                <w:b/>
                <w:bCs/>
                <w:sz w:val="28"/>
                <w:szCs w:val="28"/>
              </w:rPr>
            </w:pPr>
            <w:r w:rsidRPr="00F60FCF">
              <w:rPr>
                <w:rFonts w:ascii="Simplified Arabic" w:hAnsi="Simplified Arabic" w:cs="Simplified Arabic"/>
                <w:b/>
                <w:bCs/>
                <w:sz w:val="28"/>
                <w:szCs w:val="28"/>
                <w:rtl/>
              </w:rPr>
              <w:t>التوقيع:.........................................</w:t>
            </w:r>
          </w:p>
        </w:tc>
        <w:tc>
          <w:tcPr>
            <w:tcW w:w="5670" w:type="dxa"/>
          </w:tcPr>
          <w:p w:rsidR="0037462D" w:rsidRPr="00F60FCF" w:rsidRDefault="0037462D" w:rsidP="00AB05EE">
            <w:pPr>
              <w:rPr>
                <w:rFonts w:ascii="Simplified Arabic" w:hAnsi="Simplified Arabic" w:cs="Simplified Arabic"/>
                <w:b/>
                <w:bCs/>
                <w:sz w:val="28"/>
                <w:szCs w:val="28"/>
              </w:rPr>
            </w:pPr>
            <w:r w:rsidRPr="00F60FCF">
              <w:rPr>
                <w:rFonts w:ascii="Simplified Arabic" w:hAnsi="Simplified Arabic" w:cs="Simplified Arabic"/>
                <w:b/>
                <w:bCs/>
                <w:sz w:val="28"/>
                <w:szCs w:val="28"/>
                <w:rtl/>
              </w:rPr>
              <w:t>الى طبيب الحكومة في مركز :...............................</w:t>
            </w:r>
          </w:p>
        </w:tc>
      </w:tr>
      <w:tr w:rsidR="0037462D" w:rsidTr="00AB05EE">
        <w:tc>
          <w:tcPr>
            <w:tcW w:w="4678" w:type="dxa"/>
          </w:tcPr>
          <w:p w:rsidR="0037462D" w:rsidRPr="00F60FCF" w:rsidRDefault="0037462D" w:rsidP="00AB05EE">
            <w:pPr>
              <w:rPr>
                <w:rFonts w:ascii="Simplified Arabic" w:hAnsi="Simplified Arabic" w:cs="Simplified Arabic"/>
                <w:b/>
                <w:bCs/>
                <w:sz w:val="28"/>
                <w:szCs w:val="28"/>
              </w:rPr>
            </w:pPr>
            <w:r w:rsidRPr="00F60FCF">
              <w:rPr>
                <w:rFonts w:ascii="Simplified Arabic" w:hAnsi="Simplified Arabic" w:cs="Simplified Arabic"/>
                <w:b/>
                <w:bCs/>
                <w:sz w:val="28"/>
                <w:szCs w:val="28"/>
                <w:rtl/>
              </w:rPr>
              <w:t>الدائرة:..........................................</w:t>
            </w:r>
          </w:p>
        </w:tc>
        <w:tc>
          <w:tcPr>
            <w:tcW w:w="5670" w:type="dxa"/>
          </w:tcPr>
          <w:p w:rsidR="0037462D" w:rsidRPr="00F60FCF" w:rsidRDefault="0037462D" w:rsidP="00DE3AEE">
            <w:pPr>
              <w:jc w:val="right"/>
              <w:rPr>
                <w:rFonts w:ascii="Simplified Arabic" w:hAnsi="Simplified Arabic" w:cs="Simplified Arabic"/>
                <w:b/>
                <w:bCs/>
                <w:sz w:val="28"/>
                <w:szCs w:val="28"/>
              </w:rPr>
            </w:pPr>
            <w:r w:rsidRPr="00F60FCF">
              <w:rPr>
                <w:rFonts w:ascii="Simplified Arabic" w:hAnsi="Simplified Arabic" w:cs="Simplified Arabic"/>
                <w:b/>
                <w:bCs/>
                <w:sz w:val="28"/>
                <w:szCs w:val="28"/>
                <w:rtl/>
              </w:rPr>
              <w:t>ارسل لكم الأشخاص المذكورين اسماهم لأجل المعالجة</w:t>
            </w:r>
          </w:p>
        </w:tc>
      </w:tr>
      <w:tr w:rsidR="0037462D" w:rsidTr="00AB05EE">
        <w:tc>
          <w:tcPr>
            <w:tcW w:w="4678" w:type="dxa"/>
          </w:tcPr>
          <w:p w:rsidR="0037462D" w:rsidRPr="00F60FCF" w:rsidRDefault="0037462D" w:rsidP="00AB05EE">
            <w:pPr>
              <w:rPr>
                <w:rFonts w:ascii="Simplified Arabic" w:hAnsi="Simplified Arabic" w:cs="Simplified Arabic"/>
                <w:b/>
                <w:bCs/>
                <w:sz w:val="28"/>
                <w:szCs w:val="28"/>
              </w:rPr>
            </w:pPr>
            <w:r w:rsidRPr="00F60FCF">
              <w:rPr>
                <w:rFonts w:ascii="Simplified Arabic" w:hAnsi="Simplified Arabic" w:cs="Simplified Arabic"/>
                <w:b/>
                <w:bCs/>
                <w:sz w:val="28"/>
                <w:szCs w:val="28"/>
                <w:rtl/>
              </w:rPr>
              <w:t>التاريخ:......................................</w:t>
            </w:r>
            <w:r>
              <w:rPr>
                <w:rFonts w:ascii="Simplified Arabic" w:hAnsi="Simplified Arabic" w:cs="Simplified Arabic" w:hint="cs"/>
                <w:b/>
                <w:bCs/>
                <w:sz w:val="28"/>
                <w:szCs w:val="28"/>
                <w:rtl/>
              </w:rPr>
              <w:t>...</w:t>
            </w:r>
          </w:p>
        </w:tc>
        <w:tc>
          <w:tcPr>
            <w:tcW w:w="5670" w:type="dxa"/>
          </w:tcPr>
          <w:p w:rsidR="0037462D" w:rsidRPr="00F60FCF" w:rsidRDefault="0037462D" w:rsidP="00AB05EE">
            <w:pPr>
              <w:rPr>
                <w:rFonts w:ascii="Simplified Arabic" w:hAnsi="Simplified Arabic" w:cs="Simplified Arabic"/>
                <w:b/>
                <w:bCs/>
                <w:sz w:val="28"/>
                <w:szCs w:val="28"/>
              </w:rPr>
            </w:pPr>
            <w:r w:rsidRPr="00F60FCF">
              <w:rPr>
                <w:rFonts w:ascii="Simplified Arabic" w:hAnsi="Simplified Arabic" w:cs="Simplified Arabic"/>
                <w:b/>
                <w:bCs/>
                <w:sz w:val="28"/>
                <w:szCs w:val="28"/>
                <w:rtl/>
              </w:rPr>
              <w:t>المركز:..........</w:t>
            </w:r>
            <w:r>
              <w:rPr>
                <w:rFonts w:ascii="Simplified Arabic" w:hAnsi="Simplified Arabic" w:cs="Simplified Arabic"/>
                <w:b/>
                <w:bCs/>
                <w:sz w:val="28"/>
                <w:szCs w:val="28"/>
                <w:rtl/>
              </w:rPr>
              <w:t>...............................</w:t>
            </w:r>
            <w:r>
              <w:rPr>
                <w:rFonts w:ascii="Simplified Arabic" w:hAnsi="Simplified Arabic" w:cs="Simplified Arabic" w:hint="cs"/>
                <w:b/>
                <w:bCs/>
                <w:sz w:val="28"/>
                <w:szCs w:val="28"/>
                <w:rtl/>
              </w:rPr>
              <w:t>............</w:t>
            </w:r>
          </w:p>
        </w:tc>
      </w:tr>
    </w:tbl>
    <w:p w:rsidR="0037462D" w:rsidRPr="00F60FCF" w:rsidRDefault="0037462D" w:rsidP="0037462D">
      <w:pPr>
        <w:spacing w:after="0" w:line="240" w:lineRule="auto"/>
        <w:jc w:val="center"/>
        <w:rPr>
          <w:rFonts w:ascii="Simplified Arabic" w:hAnsi="Simplified Arabic" w:cs="Simplified Arabic"/>
          <w:b/>
          <w:bCs/>
          <w:sz w:val="28"/>
          <w:szCs w:val="28"/>
          <w:rtl/>
          <w:lang w:bidi="ar-JO"/>
        </w:rPr>
      </w:pPr>
      <w:r w:rsidRPr="00F60FCF">
        <w:rPr>
          <w:rFonts w:ascii="Simplified Arabic" w:hAnsi="Simplified Arabic" w:cs="Simplified Arabic"/>
          <w:b/>
          <w:bCs/>
          <w:sz w:val="28"/>
          <w:szCs w:val="28"/>
          <w:rtl/>
          <w:lang w:bidi="ar-JO"/>
        </w:rPr>
        <w:t>المملكة الاردنية الهاشمية</w:t>
      </w:r>
    </w:p>
    <w:p w:rsidR="0037462D" w:rsidRPr="00F60FCF" w:rsidRDefault="0037462D" w:rsidP="0037462D">
      <w:pPr>
        <w:spacing w:after="0" w:line="240" w:lineRule="auto"/>
        <w:jc w:val="center"/>
        <w:rPr>
          <w:rFonts w:ascii="Simplified Arabic" w:hAnsi="Simplified Arabic" w:cs="Simplified Arabic"/>
          <w:b/>
          <w:bCs/>
          <w:sz w:val="28"/>
          <w:szCs w:val="28"/>
          <w:rtl/>
          <w:lang w:bidi="ar-JO"/>
        </w:rPr>
      </w:pPr>
      <w:r w:rsidRPr="00F60FCF">
        <w:rPr>
          <w:rFonts w:ascii="Simplified Arabic" w:hAnsi="Simplified Arabic" w:cs="Simplified Arabic"/>
          <w:b/>
          <w:bCs/>
          <w:sz w:val="28"/>
          <w:szCs w:val="28"/>
          <w:rtl/>
          <w:lang w:bidi="ar-JO"/>
        </w:rPr>
        <w:t>وزارة الصحة</w:t>
      </w:r>
    </w:p>
    <w:p w:rsidR="0037462D" w:rsidRDefault="0037462D" w:rsidP="0037462D">
      <w:pPr>
        <w:spacing w:after="0" w:line="240" w:lineRule="auto"/>
        <w:jc w:val="center"/>
        <w:rPr>
          <w:rtl/>
          <w:lang w:bidi="ar-JO"/>
        </w:rPr>
      </w:pPr>
      <w:r w:rsidRPr="00F60FCF">
        <w:rPr>
          <w:rFonts w:ascii="Simplified Arabic" w:hAnsi="Simplified Arabic" w:cs="Simplified Arabic"/>
          <w:b/>
          <w:bCs/>
          <w:sz w:val="28"/>
          <w:szCs w:val="28"/>
          <w:rtl/>
          <w:lang w:bidi="ar-JO"/>
        </w:rPr>
        <w:t>طلب معاينة طبية</w:t>
      </w:r>
    </w:p>
    <w:p w:rsidR="0037462D" w:rsidRPr="00261003" w:rsidRDefault="0037462D" w:rsidP="0037462D">
      <w:pPr>
        <w:rPr>
          <w:rtl/>
          <w:lang w:bidi="ar-JO"/>
        </w:rPr>
      </w:pPr>
    </w:p>
    <w:p w:rsidR="0037462D" w:rsidRPr="00261003" w:rsidRDefault="0037462D" w:rsidP="0037462D">
      <w:pPr>
        <w:rPr>
          <w:rtl/>
          <w:lang w:bidi="ar-JO"/>
        </w:rPr>
      </w:pPr>
    </w:p>
    <w:tbl>
      <w:tblPr>
        <w:tblStyle w:val="LightShading-Accent1"/>
        <w:tblW w:w="10207" w:type="dxa"/>
        <w:jc w:val="center"/>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1986"/>
        <w:gridCol w:w="1701"/>
        <w:gridCol w:w="992"/>
        <w:gridCol w:w="2023"/>
        <w:gridCol w:w="2796"/>
        <w:gridCol w:w="709"/>
      </w:tblGrid>
      <w:tr w:rsidR="0037462D" w:rsidTr="00EE162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86"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37462D" w:rsidRPr="00261003" w:rsidRDefault="0037462D" w:rsidP="00AB05EE">
            <w:pPr>
              <w:jc w:val="center"/>
              <w:rPr>
                <w:rFonts w:ascii="Simplified Arabic" w:hAnsi="Simplified Arabic" w:cs="Simplified Arabic"/>
                <w:b w:val="0"/>
                <w:bCs w:val="0"/>
                <w:sz w:val="28"/>
                <w:szCs w:val="28"/>
                <w:lang w:bidi="ar-JO"/>
              </w:rPr>
            </w:pPr>
            <w:r w:rsidRPr="00261003">
              <w:rPr>
                <w:rFonts w:ascii="Simplified Arabic" w:hAnsi="Simplified Arabic" w:cs="Simplified Arabic"/>
                <w:b w:val="0"/>
                <w:bCs w:val="0"/>
                <w:sz w:val="28"/>
                <w:szCs w:val="28"/>
                <w:rtl/>
                <w:lang w:bidi="ar-JO"/>
              </w:rPr>
              <w:t>ملحوظات طبية</w:t>
            </w:r>
          </w:p>
        </w:tc>
        <w:tc>
          <w:tcPr>
            <w:tcW w:w="1701"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37462D" w:rsidRPr="00261003" w:rsidRDefault="0037462D" w:rsidP="00AB05EE">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8"/>
                <w:szCs w:val="28"/>
                <w:lang w:bidi="ar-JO"/>
              </w:rPr>
            </w:pPr>
            <w:r w:rsidRPr="00261003">
              <w:rPr>
                <w:rFonts w:ascii="Simplified Arabic" w:hAnsi="Simplified Arabic" w:cs="Simplified Arabic"/>
                <w:b w:val="0"/>
                <w:bCs w:val="0"/>
                <w:sz w:val="28"/>
                <w:szCs w:val="28"/>
                <w:rtl/>
                <w:lang w:bidi="ar-JO"/>
              </w:rPr>
              <w:t>المرض</w:t>
            </w:r>
          </w:p>
        </w:tc>
        <w:tc>
          <w:tcPr>
            <w:tcW w:w="992"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37462D" w:rsidRPr="00261003" w:rsidRDefault="0037462D" w:rsidP="00AB05EE">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8"/>
                <w:szCs w:val="28"/>
                <w:lang w:bidi="ar-JO"/>
              </w:rPr>
            </w:pPr>
            <w:r w:rsidRPr="00261003">
              <w:rPr>
                <w:rFonts w:ascii="Simplified Arabic" w:hAnsi="Simplified Arabic" w:cs="Simplified Arabic"/>
                <w:b w:val="0"/>
                <w:bCs w:val="0"/>
                <w:sz w:val="28"/>
                <w:szCs w:val="28"/>
                <w:rtl/>
                <w:lang w:bidi="ar-JO"/>
              </w:rPr>
              <w:t>العمر</w:t>
            </w:r>
          </w:p>
        </w:tc>
        <w:tc>
          <w:tcPr>
            <w:tcW w:w="2023"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37462D" w:rsidRPr="00261003" w:rsidRDefault="0037462D" w:rsidP="00AB05EE">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8"/>
                <w:szCs w:val="28"/>
                <w:lang w:bidi="ar-JO"/>
              </w:rPr>
            </w:pPr>
            <w:r w:rsidRPr="00261003">
              <w:rPr>
                <w:rFonts w:ascii="Simplified Arabic" w:hAnsi="Simplified Arabic" w:cs="Simplified Arabic"/>
                <w:b w:val="0"/>
                <w:bCs w:val="0"/>
                <w:sz w:val="28"/>
                <w:szCs w:val="28"/>
                <w:rtl/>
                <w:lang w:bidi="ar-JO"/>
              </w:rPr>
              <w:t>الدائرة / الوظيفة</w:t>
            </w:r>
          </w:p>
        </w:tc>
        <w:tc>
          <w:tcPr>
            <w:tcW w:w="2796"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37462D" w:rsidRPr="00261003" w:rsidRDefault="0037462D" w:rsidP="00AB05EE">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8"/>
                <w:szCs w:val="28"/>
                <w:lang w:bidi="ar-JO"/>
              </w:rPr>
            </w:pPr>
            <w:r w:rsidRPr="00261003">
              <w:rPr>
                <w:rFonts w:ascii="Simplified Arabic" w:hAnsi="Simplified Arabic" w:cs="Simplified Arabic"/>
                <w:b w:val="0"/>
                <w:bCs w:val="0"/>
                <w:sz w:val="28"/>
                <w:szCs w:val="28"/>
                <w:rtl/>
                <w:lang w:bidi="ar-JO"/>
              </w:rPr>
              <w:t>الاسم</w:t>
            </w:r>
          </w:p>
        </w:tc>
        <w:tc>
          <w:tcPr>
            <w:tcW w:w="709" w:type="dxa"/>
            <w:tcBorders>
              <w:top w:val="none" w:sz="0" w:space="0" w:color="auto"/>
              <w:left w:val="none" w:sz="0" w:space="0" w:color="auto"/>
              <w:bottom w:val="none" w:sz="0" w:space="0" w:color="auto"/>
              <w:right w:val="none" w:sz="0" w:space="0" w:color="auto"/>
            </w:tcBorders>
            <w:shd w:val="clear" w:color="auto" w:fill="DBE5F1" w:themeFill="accent1" w:themeFillTint="33"/>
          </w:tcPr>
          <w:p w:rsidR="0037462D" w:rsidRPr="00261003" w:rsidRDefault="0037462D" w:rsidP="00AB05EE">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sz w:val="28"/>
                <w:szCs w:val="28"/>
                <w:lang w:bidi="ar-JO"/>
              </w:rPr>
            </w:pPr>
            <w:r w:rsidRPr="00261003">
              <w:rPr>
                <w:rFonts w:ascii="Simplified Arabic" w:hAnsi="Simplified Arabic" w:cs="Simplified Arabic"/>
                <w:b w:val="0"/>
                <w:bCs w:val="0"/>
                <w:sz w:val="28"/>
                <w:szCs w:val="28"/>
                <w:rtl/>
                <w:lang w:bidi="ar-JO"/>
              </w:rPr>
              <w:t>الرقم</w:t>
            </w:r>
          </w:p>
        </w:tc>
      </w:tr>
      <w:tr w:rsidR="0037462D" w:rsidTr="00EE1622">
        <w:trPr>
          <w:cnfStyle w:val="000000100000" w:firstRow="0" w:lastRow="0" w:firstColumn="0" w:lastColumn="0" w:oddVBand="0" w:evenVBand="0" w:oddHBand="1" w:evenHBand="0" w:firstRowFirstColumn="0" w:firstRowLastColumn="0" w:lastRowFirstColumn="0" w:lastRowLastColumn="0"/>
          <w:trHeight w:val="4926"/>
          <w:jc w:val="center"/>
        </w:trPr>
        <w:tc>
          <w:tcPr>
            <w:cnfStyle w:val="001000000000" w:firstRow="0" w:lastRow="0" w:firstColumn="1" w:lastColumn="0" w:oddVBand="0" w:evenVBand="0" w:oddHBand="0" w:evenHBand="0" w:firstRowFirstColumn="0" w:firstRowLastColumn="0" w:lastRowFirstColumn="0" w:lastRowLastColumn="0"/>
            <w:tcW w:w="1986" w:type="dxa"/>
            <w:tcBorders>
              <w:left w:val="none" w:sz="0" w:space="0" w:color="auto"/>
              <w:right w:val="none" w:sz="0" w:space="0" w:color="auto"/>
            </w:tcBorders>
            <w:shd w:val="clear" w:color="auto" w:fill="FFFFFF" w:themeFill="background1"/>
          </w:tcPr>
          <w:p w:rsidR="0037462D" w:rsidRDefault="0037462D" w:rsidP="00AB05EE">
            <w:pPr>
              <w:jc w:val="right"/>
              <w:rPr>
                <w:rtl/>
                <w:lang w:bidi="ar-JO"/>
              </w:rPr>
            </w:pPr>
          </w:p>
          <w:p w:rsidR="0037462D" w:rsidRDefault="0037462D" w:rsidP="00AB05EE">
            <w:pPr>
              <w:jc w:val="right"/>
              <w:rPr>
                <w:rtl/>
                <w:lang w:bidi="ar-JO"/>
              </w:rPr>
            </w:pPr>
          </w:p>
          <w:p w:rsidR="0037462D" w:rsidRDefault="0037462D" w:rsidP="00AB05EE">
            <w:pPr>
              <w:jc w:val="right"/>
              <w:rPr>
                <w:rtl/>
                <w:lang w:bidi="ar-JO"/>
              </w:rPr>
            </w:pPr>
          </w:p>
          <w:p w:rsidR="0037462D" w:rsidRDefault="0037462D" w:rsidP="00AB05EE">
            <w:pPr>
              <w:jc w:val="right"/>
              <w:rPr>
                <w:rtl/>
                <w:lang w:bidi="ar-JO"/>
              </w:rPr>
            </w:pPr>
          </w:p>
          <w:p w:rsidR="0037462D" w:rsidRDefault="0037462D" w:rsidP="00AB05EE">
            <w:pPr>
              <w:jc w:val="right"/>
              <w:rPr>
                <w:rtl/>
                <w:lang w:bidi="ar-JO"/>
              </w:rPr>
            </w:pPr>
          </w:p>
          <w:p w:rsidR="0037462D" w:rsidRDefault="0037462D" w:rsidP="00AB05EE">
            <w:pPr>
              <w:jc w:val="right"/>
              <w:rPr>
                <w:rtl/>
                <w:lang w:bidi="ar-JO"/>
              </w:rPr>
            </w:pPr>
          </w:p>
          <w:p w:rsidR="0037462D" w:rsidRDefault="0037462D" w:rsidP="00AB05EE">
            <w:pPr>
              <w:jc w:val="right"/>
              <w:rPr>
                <w:rtl/>
                <w:lang w:bidi="ar-JO"/>
              </w:rPr>
            </w:pPr>
          </w:p>
          <w:p w:rsidR="0037462D" w:rsidRDefault="0037462D" w:rsidP="00AB05EE">
            <w:pPr>
              <w:jc w:val="right"/>
              <w:rPr>
                <w:rtl/>
                <w:lang w:bidi="ar-JO"/>
              </w:rPr>
            </w:pPr>
          </w:p>
          <w:p w:rsidR="0037462D" w:rsidRDefault="0037462D" w:rsidP="00AB05EE">
            <w:pPr>
              <w:jc w:val="right"/>
              <w:rPr>
                <w:rtl/>
                <w:lang w:bidi="ar-JO"/>
              </w:rPr>
            </w:pPr>
          </w:p>
          <w:p w:rsidR="0037462D" w:rsidRDefault="0037462D" w:rsidP="00AB05EE">
            <w:pPr>
              <w:jc w:val="right"/>
              <w:rPr>
                <w:rtl/>
                <w:lang w:bidi="ar-JO"/>
              </w:rPr>
            </w:pPr>
          </w:p>
          <w:p w:rsidR="0037462D" w:rsidRDefault="0037462D" w:rsidP="00AB05EE">
            <w:pPr>
              <w:jc w:val="right"/>
              <w:rPr>
                <w:rtl/>
                <w:lang w:bidi="ar-JO"/>
              </w:rPr>
            </w:pPr>
          </w:p>
          <w:p w:rsidR="0037462D" w:rsidRDefault="0037462D" w:rsidP="00AB05EE">
            <w:pPr>
              <w:jc w:val="right"/>
              <w:rPr>
                <w:rtl/>
                <w:lang w:bidi="ar-JO"/>
              </w:rPr>
            </w:pPr>
          </w:p>
          <w:p w:rsidR="0037462D" w:rsidRDefault="0037462D" w:rsidP="00AB05EE">
            <w:pPr>
              <w:jc w:val="right"/>
              <w:rPr>
                <w:rtl/>
                <w:lang w:bidi="ar-JO"/>
              </w:rPr>
            </w:pPr>
          </w:p>
          <w:p w:rsidR="0037462D" w:rsidRDefault="0037462D" w:rsidP="00AB05EE">
            <w:pPr>
              <w:jc w:val="right"/>
              <w:rPr>
                <w:rtl/>
                <w:lang w:bidi="ar-JO"/>
              </w:rPr>
            </w:pPr>
          </w:p>
          <w:p w:rsidR="0037462D" w:rsidRDefault="0037462D" w:rsidP="00AB05EE">
            <w:pPr>
              <w:jc w:val="right"/>
              <w:rPr>
                <w:rtl/>
                <w:lang w:bidi="ar-JO"/>
              </w:rPr>
            </w:pPr>
          </w:p>
          <w:p w:rsidR="0037462D" w:rsidRDefault="0037462D" w:rsidP="00AB05EE">
            <w:pPr>
              <w:jc w:val="right"/>
              <w:rPr>
                <w:rtl/>
                <w:lang w:bidi="ar-JO"/>
              </w:rPr>
            </w:pPr>
          </w:p>
          <w:p w:rsidR="0037462D" w:rsidRDefault="0037462D" w:rsidP="00AB05EE">
            <w:pPr>
              <w:jc w:val="right"/>
              <w:rPr>
                <w:rtl/>
                <w:lang w:bidi="ar-JO"/>
              </w:rPr>
            </w:pPr>
          </w:p>
          <w:p w:rsidR="0037462D" w:rsidRDefault="0037462D" w:rsidP="00AB05EE">
            <w:pPr>
              <w:jc w:val="right"/>
              <w:rPr>
                <w:rtl/>
                <w:lang w:bidi="ar-JO"/>
              </w:rPr>
            </w:pPr>
          </w:p>
          <w:p w:rsidR="0037462D" w:rsidRDefault="0037462D" w:rsidP="00AB05EE">
            <w:pPr>
              <w:jc w:val="right"/>
              <w:rPr>
                <w:rtl/>
                <w:lang w:bidi="ar-JO"/>
              </w:rPr>
            </w:pPr>
          </w:p>
          <w:p w:rsidR="0037462D" w:rsidRDefault="0037462D" w:rsidP="00AB05EE">
            <w:pPr>
              <w:jc w:val="right"/>
              <w:rPr>
                <w:rtl/>
                <w:lang w:bidi="ar-JO"/>
              </w:rPr>
            </w:pPr>
          </w:p>
          <w:p w:rsidR="0037462D" w:rsidRDefault="0037462D" w:rsidP="00AB05EE">
            <w:pPr>
              <w:jc w:val="right"/>
              <w:rPr>
                <w:rtl/>
                <w:lang w:bidi="ar-JO"/>
              </w:rPr>
            </w:pPr>
          </w:p>
          <w:p w:rsidR="0037462D" w:rsidRDefault="0037462D" w:rsidP="00AB05EE">
            <w:pPr>
              <w:jc w:val="right"/>
              <w:rPr>
                <w:lang w:bidi="ar-JO"/>
              </w:rPr>
            </w:pPr>
          </w:p>
        </w:tc>
        <w:tc>
          <w:tcPr>
            <w:tcW w:w="1701" w:type="dxa"/>
            <w:tcBorders>
              <w:left w:val="none" w:sz="0" w:space="0" w:color="auto"/>
              <w:right w:val="none" w:sz="0" w:space="0" w:color="auto"/>
            </w:tcBorders>
            <w:shd w:val="clear" w:color="auto" w:fill="FFFFFF" w:themeFill="background1"/>
          </w:tcPr>
          <w:p w:rsidR="0037462D" w:rsidRDefault="0037462D" w:rsidP="00AB05EE">
            <w:pPr>
              <w:jc w:val="right"/>
              <w:cnfStyle w:val="000000100000" w:firstRow="0" w:lastRow="0" w:firstColumn="0" w:lastColumn="0" w:oddVBand="0" w:evenVBand="0" w:oddHBand="1" w:evenHBand="0" w:firstRowFirstColumn="0" w:firstRowLastColumn="0" w:lastRowFirstColumn="0" w:lastRowLastColumn="0"/>
              <w:rPr>
                <w:lang w:bidi="ar-JO"/>
              </w:rPr>
            </w:pPr>
          </w:p>
        </w:tc>
        <w:tc>
          <w:tcPr>
            <w:tcW w:w="992" w:type="dxa"/>
            <w:vMerge w:val="restart"/>
            <w:tcBorders>
              <w:left w:val="none" w:sz="0" w:space="0" w:color="auto"/>
              <w:right w:val="none" w:sz="0" w:space="0" w:color="auto"/>
            </w:tcBorders>
            <w:shd w:val="clear" w:color="auto" w:fill="FFFFFF" w:themeFill="background1"/>
          </w:tcPr>
          <w:p w:rsidR="0037462D" w:rsidRDefault="0037462D" w:rsidP="00AB05EE">
            <w:pPr>
              <w:jc w:val="right"/>
              <w:cnfStyle w:val="000000100000" w:firstRow="0" w:lastRow="0" w:firstColumn="0" w:lastColumn="0" w:oddVBand="0" w:evenVBand="0" w:oddHBand="1" w:evenHBand="0" w:firstRowFirstColumn="0" w:firstRowLastColumn="0" w:lastRowFirstColumn="0" w:lastRowLastColumn="0"/>
              <w:rPr>
                <w:lang w:bidi="ar-JO"/>
              </w:rPr>
            </w:pPr>
          </w:p>
        </w:tc>
        <w:tc>
          <w:tcPr>
            <w:tcW w:w="2023" w:type="dxa"/>
            <w:vMerge w:val="restart"/>
            <w:tcBorders>
              <w:left w:val="none" w:sz="0" w:space="0" w:color="auto"/>
              <w:right w:val="none" w:sz="0" w:space="0" w:color="auto"/>
            </w:tcBorders>
            <w:shd w:val="clear" w:color="auto" w:fill="FFFFFF" w:themeFill="background1"/>
          </w:tcPr>
          <w:p w:rsidR="0037462D" w:rsidRDefault="0037462D" w:rsidP="00AB05EE">
            <w:pPr>
              <w:jc w:val="right"/>
              <w:cnfStyle w:val="000000100000" w:firstRow="0" w:lastRow="0" w:firstColumn="0" w:lastColumn="0" w:oddVBand="0" w:evenVBand="0" w:oddHBand="1" w:evenHBand="0" w:firstRowFirstColumn="0" w:firstRowLastColumn="0" w:lastRowFirstColumn="0" w:lastRowLastColumn="0"/>
              <w:rPr>
                <w:lang w:bidi="ar-JO"/>
              </w:rPr>
            </w:pPr>
          </w:p>
        </w:tc>
        <w:tc>
          <w:tcPr>
            <w:tcW w:w="2796" w:type="dxa"/>
            <w:vMerge w:val="restart"/>
            <w:tcBorders>
              <w:left w:val="none" w:sz="0" w:space="0" w:color="auto"/>
              <w:right w:val="none" w:sz="0" w:space="0" w:color="auto"/>
            </w:tcBorders>
            <w:shd w:val="clear" w:color="auto" w:fill="FFFFFF" w:themeFill="background1"/>
          </w:tcPr>
          <w:p w:rsidR="0037462D" w:rsidRDefault="0037462D" w:rsidP="00AB05EE">
            <w:pPr>
              <w:jc w:val="right"/>
              <w:cnfStyle w:val="000000100000" w:firstRow="0" w:lastRow="0" w:firstColumn="0" w:lastColumn="0" w:oddVBand="0" w:evenVBand="0" w:oddHBand="1" w:evenHBand="0" w:firstRowFirstColumn="0" w:firstRowLastColumn="0" w:lastRowFirstColumn="0" w:lastRowLastColumn="0"/>
              <w:rPr>
                <w:lang w:bidi="ar-JO"/>
              </w:rPr>
            </w:pPr>
          </w:p>
        </w:tc>
        <w:tc>
          <w:tcPr>
            <w:tcW w:w="709" w:type="dxa"/>
            <w:vMerge w:val="restart"/>
            <w:tcBorders>
              <w:left w:val="none" w:sz="0" w:space="0" w:color="auto"/>
              <w:right w:val="none" w:sz="0" w:space="0" w:color="auto"/>
            </w:tcBorders>
            <w:shd w:val="clear" w:color="auto" w:fill="FFFFFF" w:themeFill="background1"/>
          </w:tcPr>
          <w:p w:rsidR="0037462D" w:rsidRDefault="0037462D" w:rsidP="00AB05EE">
            <w:pPr>
              <w:jc w:val="right"/>
              <w:cnfStyle w:val="000000100000" w:firstRow="0" w:lastRow="0" w:firstColumn="0" w:lastColumn="0" w:oddVBand="0" w:evenVBand="0" w:oddHBand="1" w:evenHBand="0" w:firstRowFirstColumn="0" w:firstRowLastColumn="0" w:lastRowFirstColumn="0" w:lastRowLastColumn="0"/>
              <w:rPr>
                <w:lang w:bidi="ar-JO"/>
              </w:rPr>
            </w:pPr>
          </w:p>
        </w:tc>
      </w:tr>
      <w:tr w:rsidR="0037462D" w:rsidTr="00EE1622">
        <w:trPr>
          <w:jc w:val="center"/>
        </w:trPr>
        <w:tc>
          <w:tcPr>
            <w:cnfStyle w:val="001000000000" w:firstRow="0" w:lastRow="0" w:firstColumn="1" w:lastColumn="0" w:oddVBand="0" w:evenVBand="0" w:oddHBand="0" w:evenHBand="0" w:firstRowFirstColumn="0" w:firstRowLastColumn="0" w:lastRowFirstColumn="0" w:lastRowLastColumn="0"/>
            <w:tcW w:w="3687" w:type="dxa"/>
            <w:gridSpan w:val="2"/>
            <w:shd w:val="clear" w:color="auto" w:fill="B8CCE4" w:themeFill="accent1" w:themeFillTint="66"/>
          </w:tcPr>
          <w:p w:rsidR="0037462D" w:rsidRDefault="0037462D" w:rsidP="00AB05EE">
            <w:pPr>
              <w:jc w:val="center"/>
              <w:rPr>
                <w:rFonts w:ascii="Simplified Arabic" w:hAnsi="Simplified Arabic" w:cs="Simplified Arabic"/>
                <w:b w:val="0"/>
                <w:bCs w:val="0"/>
                <w:sz w:val="28"/>
                <w:szCs w:val="28"/>
                <w:rtl/>
                <w:lang w:bidi="ar-JO"/>
              </w:rPr>
            </w:pPr>
            <w:r w:rsidRPr="00261003">
              <w:rPr>
                <w:rFonts w:ascii="Simplified Arabic" w:hAnsi="Simplified Arabic" w:cs="Simplified Arabic"/>
                <w:b w:val="0"/>
                <w:bCs w:val="0"/>
                <w:sz w:val="28"/>
                <w:szCs w:val="28"/>
                <w:rtl/>
                <w:lang w:bidi="ar-JO"/>
              </w:rPr>
              <w:t>يستعمل هذان الحقلان من قبل الطبيب</w:t>
            </w:r>
          </w:p>
          <w:p w:rsidR="0037462D" w:rsidRPr="00261003" w:rsidRDefault="0037462D" w:rsidP="00AB05EE">
            <w:pPr>
              <w:jc w:val="center"/>
              <w:rPr>
                <w:rFonts w:ascii="Simplified Arabic" w:hAnsi="Simplified Arabic" w:cs="Simplified Arabic"/>
                <w:b w:val="0"/>
                <w:bCs w:val="0"/>
                <w:sz w:val="28"/>
                <w:szCs w:val="28"/>
                <w:lang w:bidi="ar-JO"/>
              </w:rPr>
            </w:pPr>
          </w:p>
        </w:tc>
        <w:tc>
          <w:tcPr>
            <w:tcW w:w="992" w:type="dxa"/>
            <w:vMerge/>
          </w:tcPr>
          <w:p w:rsidR="0037462D" w:rsidRDefault="0037462D" w:rsidP="00AB05EE">
            <w:pPr>
              <w:jc w:val="right"/>
              <w:cnfStyle w:val="000000000000" w:firstRow="0" w:lastRow="0" w:firstColumn="0" w:lastColumn="0" w:oddVBand="0" w:evenVBand="0" w:oddHBand="0" w:evenHBand="0" w:firstRowFirstColumn="0" w:firstRowLastColumn="0" w:lastRowFirstColumn="0" w:lastRowLastColumn="0"/>
              <w:rPr>
                <w:lang w:bidi="ar-JO"/>
              </w:rPr>
            </w:pPr>
          </w:p>
        </w:tc>
        <w:tc>
          <w:tcPr>
            <w:tcW w:w="2023" w:type="dxa"/>
            <w:vMerge/>
          </w:tcPr>
          <w:p w:rsidR="0037462D" w:rsidRDefault="0037462D" w:rsidP="00AB05EE">
            <w:pPr>
              <w:jc w:val="right"/>
              <w:cnfStyle w:val="000000000000" w:firstRow="0" w:lastRow="0" w:firstColumn="0" w:lastColumn="0" w:oddVBand="0" w:evenVBand="0" w:oddHBand="0" w:evenHBand="0" w:firstRowFirstColumn="0" w:firstRowLastColumn="0" w:lastRowFirstColumn="0" w:lastRowLastColumn="0"/>
              <w:rPr>
                <w:lang w:bidi="ar-JO"/>
              </w:rPr>
            </w:pPr>
          </w:p>
        </w:tc>
        <w:tc>
          <w:tcPr>
            <w:tcW w:w="2796" w:type="dxa"/>
            <w:vMerge/>
          </w:tcPr>
          <w:p w:rsidR="0037462D" w:rsidRDefault="0037462D" w:rsidP="00AB05EE">
            <w:pPr>
              <w:jc w:val="right"/>
              <w:cnfStyle w:val="000000000000" w:firstRow="0" w:lastRow="0" w:firstColumn="0" w:lastColumn="0" w:oddVBand="0" w:evenVBand="0" w:oddHBand="0" w:evenHBand="0" w:firstRowFirstColumn="0" w:firstRowLastColumn="0" w:lastRowFirstColumn="0" w:lastRowLastColumn="0"/>
              <w:rPr>
                <w:lang w:bidi="ar-JO"/>
              </w:rPr>
            </w:pPr>
          </w:p>
        </w:tc>
        <w:tc>
          <w:tcPr>
            <w:tcW w:w="709" w:type="dxa"/>
            <w:vMerge/>
          </w:tcPr>
          <w:p w:rsidR="0037462D" w:rsidRDefault="0037462D" w:rsidP="00AB05EE">
            <w:pPr>
              <w:jc w:val="right"/>
              <w:cnfStyle w:val="000000000000" w:firstRow="0" w:lastRow="0" w:firstColumn="0" w:lastColumn="0" w:oddVBand="0" w:evenVBand="0" w:oddHBand="0" w:evenHBand="0" w:firstRowFirstColumn="0" w:firstRowLastColumn="0" w:lastRowFirstColumn="0" w:lastRowLastColumn="0"/>
              <w:rPr>
                <w:lang w:bidi="ar-JO"/>
              </w:rPr>
            </w:pPr>
          </w:p>
        </w:tc>
      </w:tr>
    </w:tbl>
    <w:p w:rsidR="0037462D" w:rsidRPr="00261003" w:rsidRDefault="0037462D" w:rsidP="0037462D">
      <w:pPr>
        <w:jc w:val="right"/>
        <w:rPr>
          <w:rtl/>
          <w:lang w:bidi="ar-JO"/>
        </w:rPr>
      </w:pPr>
    </w:p>
    <w:tbl>
      <w:tblPr>
        <w:tblStyle w:val="TableGrid"/>
        <w:tblW w:w="10468" w:type="dxa"/>
        <w:jc w:val="center"/>
        <w:tblInd w:w="29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7"/>
        <w:gridCol w:w="3584"/>
        <w:gridCol w:w="3710"/>
      </w:tblGrid>
      <w:tr w:rsidR="0037462D" w:rsidRPr="00B1650E" w:rsidTr="00AB05EE">
        <w:trPr>
          <w:jc w:val="center"/>
        </w:trPr>
        <w:tc>
          <w:tcPr>
            <w:tcW w:w="3317" w:type="dxa"/>
          </w:tcPr>
          <w:p w:rsidR="0037462D" w:rsidRPr="00B1650E" w:rsidRDefault="0037462D" w:rsidP="00AB05EE">
            <w:pPr>
              <w:rPr>
                <w:rFonts w:ascii="Simplified Arabic" w:hAnsi="Simplified Arabic" w:cs="Simplified Arabic"/>
                <w:b/>
                <w:bCs/>
                <w:sz w:val="28"/>
                <w:szCs w:val="28"/>
                <w:lang w:bidi="ar-JO"/>
              </w:rPr>
            </w:pPr>
            <w:r w:rsidRPr="00B1650E">
              <w:rPr>
                <w:rFonts w:ascii="Simplified Arabic" w:hAnsi="Simplified Arabic" w:cs="Simplified Arabic"/>
                <w:b/>
                <w:bCs/>
                <w:sz w:val="28"/>
                <w:szCs w:val="28"/>
                <w:rtl/>
                <w:lang w:bidi="ar-JO"/>
              </w:rPr>
              <w:t>الدائرة:............................</w:t>
            </w:r>
          </w:p>
        </w:tc>
        <w:tc>
          <w:tcPr>
            <w:tcW w:w="3584" w:type="dxa"/>
          </w:tcPr>
          <w:p w:rsidR="0037462D" w:rsidRPr="00B1650E" w:rsidRDefault="0037462D" w:rsidP="00AB05EE">
            <w:pPr>
              <w:rPr>
                <w:rFonts w:ascii="Simplified Arabic" w:hAnsi="Simplified Arabic" w:cs="Simplified Arabic"/>
                <w:b/>
                <w:bCs/>
                <w:sz w:val="28"/>
                <w:szCs w:val="28"/>
                <w:lang w:bidi="ar-JO"/>
              </w:rPr>
            </w:pPr>
            <w:r w:rsidRPr="00B1650E">
              <w:rPr>
                <w:rFonts w:ascii="Simplified Arabic" w:hAnsi="Simplified Arabic" w:cs="Simplified Arabic"/>
                <w:b/>
                <w:bCs/>
                <w:sz w:val="28"/>
                <w:szCs w:val="28"/>
                <w:rtl/>
                <w:lang w:bidi="ar-JO"/>
              </w:rPr>
              <w:t>التاريخ:..............................</w:t>
            </w:r>
          </w:p>
        </w:tc>
        <w:tc>
          <w:tcPr>
            <w:tcW w:w="3567" w:type="dxa"/>
          </w:tcPr>
          <w:p w:rsidR="0037462D" w:rsidRPr="00B1650E" w:rsidRDefault="0037462D" w:rsidP="00AB05EE">
            <w:pPr>
              <w:rPr>
                <w:rFonts w:ascii="Simplified Arabic" w:hAnsi="Simplified Arabic" w:cs="Simplified Arabic"/>
                <w:b/>
                <w:bCs/>
                <w:sz w:val="28"/>
                <w:szCs w:val="28"/>
                <w:lang w:bidi="ar-JO"/>
              </w:rPr>
            </w:pPr>
            <w:r w:rsidRPr="00B1650E">
              <w:rPr>
                <w:rFonts w:ascii="Simplified Arabic" w:hAnsi="Simplified Arabic" w:cs="Simplified Arabic"/>
                <w:b/>
                <w:bCs/>
                <w:sz w:val="28"/>
                <w:szCs w:val="28"/>
                <w:rtl/>
                <w:lang w:bidi="ar-JO"/>
              </w:rPr>
              <w:t>المركز:................................</w:t>
            </w:r>
          </w:p>
        </w:tc>
      </w:tr>
    </w:tbl>
    <w:p w:rsidR="0037462D" w:rsidRPr="00261003" w:rsidRDefault="0037462D" w:rsidP="0037462D">
      <w:pPr>
        <w:rPr>
          <w:rtl/>
          <w:lang w:bidi="ar-JO"/>
        </w:rPr>
      </w:pPr>
    </w:p>
    <w:tbl>
      <w:tblPr>
        <w:bidiVisual/>
        <w:tblW w:w="0" w:type="auto"/>
        <w:tblCellSpacing w:w="20"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ook w:val="04A0" w:firstRow="1" w:lastRow="0" w:firstColumn="1" w:lastColumn="0" w:noHBand="0" w:noVBand="1"/>
      </w:tblPr>
      <w:tblGrid>
        <w:gridCol w:w="2130"/>
        <w:gridCol w:w="6816"/>
      </w:tblGrid>
      <w:tr w:rsidR="001A210F" w:rsidRPr="001F6E99" w:rsidTr="0043577C">
        <w:trPr>
          <w:trHeight w:val="518"/>
          <w:tblCellSpacing w:w="20" w:type="dxa"/>
        </w:trPr>
        <w:tc>
          <w:tcPr>
            <w:tcW w:w="8866" w:type="dxa"/>
            <w:gridSpan w:val="2"/>
            <w:shd w:val="clear" w:color="auto" w:fill="FFFFFF" w:themeFill="background1"/>
          </w:tcPr>
          <w:p w:rsidR="001A210F" w:rsidRDefault="0043577C" w:rsidP="0043577C">
            <w:pPr>
              <w:shd w:val="clear" w:color="auto" w:fill="FFFFFF" w:themeFill="background1"/>
              <w:bidi/>
              <w:spacing w:after="0" w:line="192" w:lineRule="auto"/>
              <w:jc w:val="center"/>
              <w:rPr>
                <w:rFonts w:ascii="Simplified Arabic" w:eastAsiaTheme="minorEastAsia" w:hAnsi="Simplified Arabic" w:cs="Simplified Arabic"/>
                <w:b/>
                <w:bCs/>
                <w:sz w:val="28"/>
                <w:szCs w:val="28"/>
                <w:rtl/>
                <w:lang w:bidi="ar-JO"/>
              </w:rPr>
            </w:pPr>
            <w:r>
              <w:rPr>
                <w:rFonts w:ascii="Simplified Arabic" w:eastAsiaTheme="minorEastAsia" w:hAnsi="Simplified Arabic" w:cs="Simplified Arabic" w:hint="cs"/>
                <w:b/>
                <w:bCs/>
                <w:sz w:val="28"/>
                <w:szCs w:val="28"/>
                <w:rtl/>
                <w:lang w:bidi="ar-JO"/>
              </w:rPr>
              <w:t xml:space="preserve">الاجراء رقم (16) </w:t>
            </w:r>
            <w:r w:rsidRPr="0043577C">
              <w:rPr>
                <w:rFonts w:ascii="Simplified Arabic" w:eastAsiaTheme="minorEastAsia" w:hAnsi="Simplified Arabic" w:cs="Simplified Arabic" w:hint="cs"/>
                <w:b/>
                <w:bCs/>
                <w:sz w:val="28"/>
                <w:szCs w:val="28"/>
                <w:rtl/>
                <w:lang w:bidi="ar-JO"/>
              </w:rPr>
              <w:t xml:space="preserve">التكليف والإعارة </w:t>
            </w:r>
          </w:p>
          <w:p w:rsidR="0043577C" w:rsidRPr="0043577C" w:rsidRDefault="0043577C" w:rsidP="0043577C">
            <w:pPr>
              <w:shd w:val="clear" w:color="auto" w:fill="FFFFFF" w:themeFill="background1"/>
              <w:bidi/>
              <w:spacing w:after="0" w:line="192" w:lineRule="auto"/>
              <w:jc w:val="center"/>
              <w:rPr>
                <w:rFonts w:ascii="Simplified Arabic" w:eastAsiaTheme="minorEastAsia" w:hAnsi="Simplified Arabic" w:cs="Simplified Arabic"/>
                <w:b/>
                <w:bCs/>
                <w:sz w:val="28"/>
                <w:szCs w:val="28"/>
                <w:rtl/>
                <w:lang w:bidi="ar-JO"/>
              </w:rPr>
            </w:pPr>
          </w:p>
        </w:tc>
      </w:tr>
      <w:tr w:rsidR="0043577C" w:rsidRPr="001F6E99" w:rsidTr="0043577C">
        <w:trPr>
          <w:tblCellSpacing w:w="20" w:type="dxa"/>
        </w:trPr>
        <w:tc>
          <w:tcPr>
            <w:tcW w:w="2070" w:type="dxa"/>
            <w:shd w:val="clear" w:color="auto" w:fill="632423" w:themeFill="accent2" w:themeFillShade="80"/>
          </w:tcPr>
          <w:p w:rsidR="0043577C" w:rsidRPr="001F6E99" w:rsidRDefault="0043577C" w:rsidP="00E96624">
            <w:pPr>
              <w:bidi/>
              <w:spacing w:after="0" w:line="192" w:lineRule="auto"/>
              <w:jc w:val="both"/>
              <w:rPr>
                <w:rFonts w:ascii="Simplified Arabic" w:eastAsiaTheme="minorEastAsia" w:hAnsi="Simplified Arabic" w:cs="Simplified Arabic"/>
                <w:b/>
                <w:bCs/>
                <w:color w:val="FFFFFF" w:themeColor="background1"/>
                <w:sz w:val="28"/>
                <w:szCs w:val="28"/>
                <w:rtl/>
                <w:lang w:bidi="ar-JO"/>
              </w:rPr>
            </w:pPr>
            <w:r w:rsidRPr="001F6E99">
              <w:rPr>
                <w:rFonts w:ascii="Simplified Arabic" w:eastAsiaTheme="minorEastAsia" w:hAnsi="Simplified Arabic" w:cs="Simplified Arabic" w:hint="cs"/>
                <w:b/>
                <w:bCs/>
                <w:color w:val="FFFFFF" w:themeColor="background1"/>
                <w:sz w:val="28"/>
                <w:szCs w:val="28"/>
                <w:rtl/>
                <w:lang w:bidi="ar-JO"/>
              </w:rPr>
              <w:t>رمز الإجراء:</w:t>
            </w:r>
          </w:p>
        </w:tc>
        <w:tc>
          <w:tcPr>
            <w:tcW w:w="6756" w:type="dxa"/>
          </w:tcPr>
          <w:p w:rsidR="0043577C" w:rsidRPr="001F6E99" w:rsidRDefault="0043577C" w:rsidP="0043577C">
            <w:pPr>
              <w:bidi/>
              <w:spacing w:after="0" w:line="192" w:lineRule="auto"/>
              <w:jc w:val="center"/>
              <w:rPr>
                <w:rFonts w:ascii="Simplified Arabic" w:eastAsiaTheme="minorEastAsia" w:hAnsi="Simplified Arabic" w:cs="Simplified Arabic"/>
                <w:sz w:val="28"/>
                <w:szCs w:val="28"/>
                <w:rtl/>
                <w:lang w:bidi="ar-JO"/>
              </w:rPr>
            </w:pPr>
            <w:r>
              <w:rPr>
                <w:rFonts w:ascii="Simplified Arabic" w:eastAsiaTheme="minorEastAsia" w:hAnsi="Simplified Arabic" w:cs="Simplified Arabic"/>
                <w:sz w:val="28"/>
                <w:szCs w:val="28"/>
                <w:lang w:bidi="ar-JO"/>
              </w:rPr>
              <w:t>HRM-P-16</w:t>
            </w:r>
          </w:p>
        </w:tc>
      </w:tr>
    </w:tbl>
    <w:p w:rsidR="001A210F" w:rsidRPr="001864D3" w:rsidRDefault="001A210F" w:rsidP="001A210F">
      <w:pPr>
        <w:bidi/>
        <w:spacing w:after="0" w:line="240" w:lineRule="auto"/>
        <w:jc w:val="both"/>
        <w:rPr>
          <w:rFonts w:ascii="Simplified Arabic" w:hAnsi="Simplified Arabic" w:cs="Simplified Arabic"/>
          <w:sz w:val="2"/>
          <w:szCs w:val="2"/>
          <w:rtl/>
          <w:lang w:bidi="ar-JO"/>
        </w:rPr>
      </w:pPr>
    </w:p>
    <w:p w:rsidR="001A210F" w:rsidRPr="004C7E59" w:rsidRDefault="001A210F" w:rsidP="0043577C">
      <w:pPr>
        <w:pStyle w:val="ListParagraph"/>
        <w:bidi/>
        <w:spacing w:after="0" w:line="240" w:lineRule="auto"/>
        <w:ind w:left="465"/>
        <w:rPr>
          <w:rFonts w:cs="Simplified Arabic"/>
          <w:b/>
          <w:bCs/>
          <w:sz w:val="28"/>
          <w:szCs w:val="28"/>
          <w:rtl/>
          <w:lang w:bidi="ar-JO"/>
        </w:rPr>
      </w:pPr>
    </w:p>
    <w:tbl>
      <w:tblPr>
        <w:bidiVisual/>
        <w:tblW w:w="0" w:type="auto"/>
        <w:jc w:val="center"/>
        <w:tblCellSpacing w:w="20" w:type="dxa"/>
        <w:tblInd w:w="-573"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ook w:val="01E0" w:firstRow="1" w:lastRow="1" w:firstColumn="1" w:lastColumn="1" w:noHBand="0" w:noVBand="0"/>
      </w:tblPr>
      <w:tblGrid>
        <w:gridCol w:w="1163"/>
        <w:gridCol w:w="2121"/>
        <w:gridCol w:w="2207"/>
        <w:gridCol w:w="1803"/>
        <w:gridCol w:w="1501"/>
      </w:tblGrid>
      <w:tr w:rsidR="001A210F" w:rsidRPr="001F6E99" w:rsidTr="0043577C">
        <w:trPr>
          <w:trHeight w:val="389"/>
          <w:tblHeader/>
          <w:tblCellSpacing w:w="20" w:type="dxa"/>
          <w:jc w:val="center"/>
        </w:trPr>
        <w:tc>
          <w:tcPr>
            <w:tcW w:w="1103" w:type="dxa"/>
            <w:shd w:val="clear" w:color="auto" w:fill="632423" w:themeFill="accent2" w:themeFillShade="80"/>
            <w:vAlign w:val="center"/>
          </w:tcPr>
          <w:p w:rsidR="001A210F" w:rsidRPr="001F6E99" w:rsidRDefault="0043577C" w:rsidP="007C27E3">
            <w:pPr>
              <w:spacing w:after="0" w:line="240" w:lineRule="auto"/>
              <w:jc w:val="center"/>
              <w:rPr>
                <w:rFonts w:asciiTheme="minorHAnsi" w:eastAsiaTheme="minorEastAsia" w:hAnsiTheme="minorHAnsi" w:cs="Simplified Arabic"/>
                <w:b/>
                <w:bCs/>
                <w:sz w:val="28"/>
                <w:szCs w:val="28"/>
                <w:rtl/>
                <w:lang w:bidi="ar-JO"/>
              </w:rPr>
            </w:pPr>
            <w:r>
              <w:rPr>
                <w:rFonts w:asciiTheme="minorHAnsi" w:eastAsiaTheme="minorEastAsia" w:hAnsiTheme="minorHAnsi" w:cs="Simplified Arabic" w:hint="cs"/>
                <w:b/>
                <w:bCs/>
                <w:sz w:val="28"/>
                <w:szCs w:val="28"/>
                <w:rtl/>
                <w:lang w:bidi="ar-JO"/>
              </w:rPr>
              <w:t>#</w:t>
            </w:r>
          </w:p>
        </w:tc>
        <w:tc>
          <w:tcPr>
            <w:tcW w:w="2081" w:type="dxa"/>
            <w:shd w:val="clear" w:color="auto" w:fill="632423" w:themeFill="accent2" w:themeFillShade="80"/>
            <w:vAlign w:val="center"/>
          </w:tcPr>
          <w:p w:rsidR="001A210F" w:rsidRPr="001F6E99" w:rsidRDefault="001A210F" w:rsidP="007C27E3">
            <w:pPr>
              <w:spacing w:after="0" w:line="240" w:lineRule="auto"/>
              <w:jc w:val="center"/>
              <w:rPr>
                <w:rFonts w:asciiTheme="minorHAnsi" w:eastAsiaTheme="minorEastAsia" w:hAnsiTheme="minorHAnsi" w:cs="Simplified Arabic"/>
                <w:b/>
                <w:bCs/>
                <w:sz w:val="28"/>
                <w:szCs w:val="28"/>
                <w:rtl/>
                <w:lang w:bidi="ar-JO"/>
              </w:rPr>
            </w:pPr>
            <w:r w:rsidRPr="001F6E99">
              <w:rPr>
                <w:rFonts w:asciiTheme="minorHAnsi" w:eastAsiaTheme="minorEastAsia" w:hAnsiTheme="minorHAnsi" w:cs="Simplified Arabic" w:hint="cs"/>
                <w:b/>
                <w:bCs/>
                <w:sz w:val="28"/>
                <w:szCs w:val="28"/>
                <w:rtl/>
                <w:lang w:bidi="ar-JO"/>
              </w:rPr>
              <w:t>اسم النموذج</w:t>
            </w:r>
          </w:p>
        </w:tc>
        <w:tc>
          <w:tcPr>
            <w:tcW w:w="2167" w:type="dxa"/>
            <w:shd w:val="clear" w:color="auto" w:fill="632423" w:themeFill="accent2" w:themeFillShade="80"/>
            <w:vAlign w:val="center"/>
          </w:tcPr>
          <w:p w:rsidR="001A210F" w:rsidRPr="001F6E99" w:rsidRDefault="001A210F" w:rsidP="007C27E3">
            <w:pPr>
              <w:spacing w:after="0" w:line="240" w:lineRule="auto"/>
              <w:jc w:val="center"/>
              <w:rPr>
                <w:rFonts w:asciiTheme="minorHAnsi" w:eastAsiaTheme="minorEastAsia" w:hAnsiTheme="minorHAnsi" w:cs="Simplified Arabic"/>
                <w:b/>
                <w:bCs/>
                <w:sz w:val="28"/>
                <w:szCs w:val="28"/>
                <w:rtl/>
                <w:lang w:bidi="ar-JO"/>
              </w:rPr>
            </w:pPr>
            <w:r w:rsidRPr="001F6E99">
              <w:rPr>
                <w:rFonts w:asciiTheme="minorHAnsi" w:eastAsiaTheme="minorEastAsia" w:hAnsiTheme="minorHAnsi" w:cs="Simplified Arabic" w:hint="cs"/>
                <w:b/>
                <w:bCs/>
                <w:sz w:val="28"/>
                <w:szCs w:val="28"/>
                <w:rtl/>
                <w:lang w:bidi="ar-JO"/>
              </w:rPr>
              <w:t>رقم النموذج</w:t>
            </w:r>
          </w:p>
        </w:tc>
        <w:tc>
          <w:tcPr>
            <w:tcW w:w="1763" w:type="dxa"/>
            <w:shd w:val="clear" w:color="auto" w:fill="632423" w:themeFill="accent2" w:themeFillShade="80"/>
            <w:vAlign w:val="center"/>
          </w:tcPr>
          <w:p w:rsidR="001A210F" w:rsidRPr="001F6E99" w:rsidRDefault="001A210F" w:rsidP="007C27E3">
            <w:pPr>
              <w:spacing w:after="0" w:line="240" w:lineRule="auto"/>
              <w:jc w:val="center"/>
              <w:rPr>
                <w:rFonts w:asciiTheme="minorHAnsi" w:eastAsiaTheme="minorEastAsia" w:hAnsiTheme="minorHAnsi" w:cs="Simplified Arabic"/>
                <w:b/>
                <w:bCs/>
                <w:sz w:val="28"/>
                <w:szCs w:val="28"/>
                <w:rtl/>
                <w:lang w:bidi="ar-JO"/>
              </w:rPr>
            </w:pPr>
            <w:r w:rsidRPr="001F6E99">
              <w:rPr>
                <w:rFonts w:asciiTheme="minorHAnsi" w:eastAsiaTheme="minorEastAsia" w:hAnsiTheme="minorHAnsi" w:cs="Simplified Arabic" w:hint="cs"/>
                <w:b/>
                <w:bCs/>
                <w:sz w:val="28"/>
                <w:szCs w:val="28"/>
                <w:rtl/>
                <w:lang w:bidi="ar-JO"/>
              </w:rPr>
              <w:t>مكان الاحتفاظ</w:t>
            </w:r>
          </w:p>
        </w:tc>
        <w:tc>
          <w:tcPr>
            <w:tcW w:w="1441" w:type="dxa"/>
            <w:shd w:val="clear" w:color="auto" w:fill="632423" w:themeFill="accent2" w:themeFillShade="80"/>
            <w:vAlign w:val="center"/>
          </w:tcPr>
          <w:p w:rsidR="001A210F" w:rsidRPr="001F6E99" w:rsidRDefault="001A210F" w:rsidP="007C27E3">
            <w:pPr>
              <w:spacing w:after="0" w:line="240" w:lineRule="auto"/>
              <w:jc w:val="center"/>
              <w:rPr>
                <w:rFonts w:asciiTheme="minorHAnsi" w:eastAsiaTheme="minorEastAsia" w:hAnsiTheme="minorHAnsi" w:cs="Simplified Arabic"/>
                <w:b/>
                <w:bCs/>
                <w:sz w:val="28"/>
                <w:szCs w:val="28"/>
                <w:rtl/>
                <w:lang w:bidi="ar-JO"/>
              </w:rPr>
            </w:pPr>
            <w:r w:rsidRPr="001F6E99">
              <w:rPr>
                <w:rFonts w:asciiTheme="minorHAnsi" w:eastAsiaTheme="minorEastAsia" w:hAnsiTheme="minorHAnsi" w:cs="Simplified Arabic" w:hint="cs"/>
                <w:b/>
                <w:bCs/>
                <w:sz w:val="28"/>
                <w:szCs w:val="28"/>
                <w:rtl/>
                <w:lang w:bidi="ar-JO"/>
              </w:rPr>
              <w:t>مدة الاحتفاظ</w:t>
            </w:r>
          </w:p>
        </w:tc>
      </w:tr>
      <w:tr w:rsidR="001A210F" w:rsidRPr="001F6E99" w:rsidTr="0043577C">
        <w:trPr>
          <w:trHeight w:val="153"/>
          <w:tblCellSpacing w:w="20" w:type="dxa"/>
          <w:jc w:val="center"/>
        </w:trPr>
        <w:tc>
          <w:tcPr>
            <w:tcW w:w="1103" w:type="dxa"/>
          </w:tcPr>
          <w:p w:rsidR="001A210F" w:rsidRPr="005060B3" w:rsidRDefault="001A210F" w:rsidP="007C27E3">
            <w:pPr>
              <w:bidi/>
              <w:spacing w:after="0" w:line="192" w:lineRule="auto"/>
              <w:ind w:left="180"/>
              <w:rPr>
                <w:rFonts w:asciiTheme="minorHAnsi" w:eastAsiaTheme="minorEastAsia" w:hAnsiTheme="minorHAnsi" w:cs="Simplified Arabic"/>
                <w:sz w:val="28"/>
                <w:szCs w:val="28"/>
                <w:rtl/>
                <w:lang w:bidi="ar-JO"/>
              </w:rPr>
            </w:pPr>
          </w:p>
        </w:tc>
        <w:tc>
          <w:tcPr>
            <w:tcW w:w="2081" w:type="dxa"/>
          </w:tcPr>
          <w:p w:rsidR="001A210F" w:rsidRPr="00227CD9" w:rsidRDefault="005060B3" w:rsidP="007C27E3">
            <w:pPr>
              <w:bidi/>
              <w:spacing w:after="0" w:line="192" w:lineRule="auto"/>
              <w:rPr>
                <w:rFonts w:cs="Simplified Arabic"/>
                <w:sz w:val="28"/>
                <w:szCs w:val="28"/>
                <w:rtl/>
                <w:lang w:bidi="ar-JO"/>
              </w:rPr>
            </w:pPr>
            <w:r>
              <w:rPr>
                <w:rFonts w:cs="Simplified Arabic" w:hint="cs"/>
                <w:sz w:val="28"/>
                <w:szCs w:val="28"/>
                <w:rtl/>
                <w:lang w:bidi="ar-JO"/>
              </w:rPr>
              <w:t>لا يوجد</w:t>
            </w:r>
          </w:p>
        </w:tc>
        <w:tc>
          <w:tcPr>
            <w:tcW w:w="2167" w:type="dxa"/>
          </w:tcPr>
          <w:p w:rsidR="001A210F" w:rsidRPr="001F6E99" w:rsidRDefault="001A210F" w:rsidP="007C27E3">
            <w:pPr>
              <w:spacing w:line="192" w:lineRule="auto"/>
              <w:jc w:val="center"/>
              <w:rPr>
                <w:rFonts w:asciiTheme="minorHAnsi" w:eastAsiaTheme="minorEastAsia" w:hAnsiTheme="minorHAnsi" w:cs="Simplified Arabic"/>
                <w:sz w:val="28"/>
                <w:szCs w:val="28"/>
                <w:lang w:bidi="ar-JO"/>
              </w:rPr>
            </w:pPr>
          </w:p>
        </w:tc>
        <w:tc>
          <w:tcPr>
            <w:tcW w:w="1763" w:type="dxa"/>
          </w:tcPr>
          <w:p w:rsidR="001A210F" w:rsidRPr="00836544" w:rsidRDefault="001A210F" w:rsidP="007C27E3">
            <w:pPr>
              <w:tabs>
                <w:tab w:val="left" w:pos="1300"/>
              </w:tabs>
              <w:bidi/>
              <w:spacing w:line="192" w:lineRule="auto"/>
              <w:jc w:val="center"/>
              <w:rPr>
                <w:rFonts w:cs="Simplified Arabic"/>
                <w:sz w:val="28"/>
                <w:szCs w:val="28"/>
                <w:rtl/>
                <w:lang w:bidi="ar-JO"/>
              </w:rPr>
            </w:pPr>
          </w:p>
        </w:tc>
        <w:tc>
          <w:tcPr>
            <w:tcW w:w="1441" w:type="dxa"/>
          </w:tcPr>
          <w:p w:rsidR="001A210F" w:rsidRPr="00836544" w:rsidRDefault="001A210F" w:rsidP="007C27E3">
            <w:pPr>
              <w:tabs>
                <w:tab w:val="left" w:pos="1300"/>
              </w:tabs>
              <w:bidi/>
              <w:spacing w:line="192" w:lineRule="auto"/>
              <w:jc w:val="center"/>
              <w:rPr>
                <w:rFonts w:cs="Simplified Arabic"/>
                <w:sz w:val="28"/>
                <w:szCs w:val="28"/>
                <w:rtl/>
              </w:rPr>
            </w:pPr>
          </w:p>
        </w:tc>
      </w:tr>
    </w:tbl>
    <w:p w:rsidR="001A210F" w:rsidRDefault="001A210F" w:rsidP="0043577C">
      <w:pPr>
        <w:bidi/>
        <w:spacing w:after="0" w:line="240" w:lineRule="auto"/>
      </w:pPr>
      <w:r w:rsidRPr="0043577C">
        <w:rPr>
          <w:b/>
          <w:bCs/>
        </w:rPr>
        <w:br w:type="page"/>
      </w:r>
    </w:p>
    <w:tbl>
      <w:tblPr>
        <w:bidiVisual/>
        <w:tblW w:w="0" w:type="auto"/>
        <w:tblCellSpacing w:w="20"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ook w:val="04A0" w:firstRow="1" w:lastRow="0" w:firstColumn="1" w:lastColumn="0" w:noHBand="0" w:noVBand="1"/>
      </w:tblPr>
      <w:tblGrid>
        <w:gridCol w:w="2414"/>
        <w:gridCol w:w="6532"/>
      </w:tblGrid>
      <w:tr w:rsidR="00494A5B" w:rsidRPr="00073A0B" w:rsidTr="0013745B">
        <w:trPr>
          <w:tblCellSpacing w:w="20" w:type="dxa"/>
        </w:trPr>
        <w:tc>
          <w:tcPr>
            <w:tcW w:w="8866" w:type="dxa"/>
            <w:gridSpan w:val="2"/>
            <w:shd w:val="clear" w:color="auto" w:fill="FFFFFF" w:themeFill="background1"/>
          </w:tcPr>
          <w:p w:rsidR="00494A5B" w:rsidRDefault="00494A5B" w:rsidP="0043577C">
            <w:pPr>
              <w:shd w:val="clear" w:color="auto" w:fill="FFFFFF" w:themeFill="background1"/>
              <w:bidi/>
              <w:spacing w:after="0" w:line="240" w:lineRule="auto"/>
              <w:jc w:val="center"/>
              <w:rPr>
                <w:rFonts w:ascii="Simplified Arabic" w:hAnsi="Simplified Arabic" w:cs="Simplified Arabic"/>
                <w:b/>
                <w:bCs/>
                <w:sz w:val="28"/>
                <w:szCs w:val="28"/>
                <w:shd w:val="clear" w:color="auto" w:fill="FFFFFF" w:themeFill="background1"/>
                <w:rtl/>
                <w:lang w:bidi="ar-JO"/>
              </w:rPr>
            </w:pPr>
            <w:r>
              <w:br w:type="page"/>
            </w:r>
            <w:r w:rsidR="00E96624">
              <w:rPr>
                <w:rFonts w:ascii="Simplified Arabic" w:hAnsi="Simplified Arabic" w:cs="Simplified Arabic" w:hint="cs"/>
                <w:b/>
                <w:bCs/>
                <w:sz w:val="28"/>
                <w:szCs w:val="28"/>
                <w:shd w:val="clear" w:color="auto" w:fill="FFFFFF" w:themeFill="background1"/>
                <w:rtl/>
                <w:lang w:bidi="ar-JO"/>
              </w:rPr>
              <w:t>الإجراء رقم (29) التدريب والتطوير</w:t>
            </w:r>
          </w:p>
          <w:p w:rsidR="0043577C" w:rsidRPr="00E96624" w:rsidRDefault="0043577C" w:rsidP="0043577C">
            <w:pPr>
              <w:shd w:val="clear" w:color="auto" w:fill="FFFFFF" w:themeFill="background1"/>
              <w:bidi/>
              <w:spacing w:after="0" w:line="240" w:lineRule="auto"/>
              <w:jc w:val="center"/>
              <w:rPr>
                <w:rFonts w:ascii="Simplified Arabic" w:hAnsi="Simplified Arabic" w:cs="Simplified Arabic"/>
                <w:b/>
                <w:bCs/>
                <w:sz w:val="28"/>
                <w:szCs w:val="28"/>
                <w:rtl/>
                <w:lang w:bidi="ar-JO"/>
              </w:rPr>
            </w:pPr>
          </w:p>
        </w:tc>
      </w:tr>
      <w:tr w:rsidR="0043577C" w:rsidRPr="00073A0B" w:rsidTr="0043577C">
        <w:trPr>
          <w:tblCellSpacing w:w="20" w:type="dxa"/>
        </w:trPr>
        <w:tc>
          <w:tcPr>
            <w:tcW w:w="2354" w:type="dxa"/>
            <w:shd w:val="clear" w:color="auto" w:fill="632423" w:themeFill="accent2" w:themeFillShade="80"/>
          </w:tcPr>
          <w:p w:rsidR="0043577C" w:rsidRPr="00073A0B" w:rsidRDefault="0043577C" w:rsidP="00C80681">
            <w:pPr>
              <w:bidi/>
              <w:spacing w:after="0" w:line="240" w:lineRule="auto"/>
              <w:jc w:val="both"/>
              <w:rPr>
                <w:rFonts w:ascii="Simplified Arabic" w:hAnsi="Simplified Arabic" w:cs="Simplified Arabic"/>
                <w:b/>
                <w:bCs/>
                <w:color w:val="FFFFFF"/>
                <w:sz w:val="28"/>
                <w:szCs w:val="28"/>
                <w:rtl/>
                <w:lang w:bidi="ar-JO"/>
              </w:rPr>
            </w:pPr>
            <w:r w:rsidRPr="00073A0B">
              <w:rPr>
                <w:rFonts w:ascii="Simplified Arabic" w:hAnsi="Simplified Arabic" w:cs="Simplified Arabic" w:hint="cs"/>
                <w:b/>
                <w:bCs/>
                <w:color w:val="FFFFFF"/>
                <w:sz w:val="28"/>
                <w:szCs w:val="28"/>
                <w:rtl/>
                <w:lang w:bidi="ar-JO"/>
              </w:rPr>
              <w:t>رمز الإجراء:</w:t>
            </w:r>
          </w:p>
        </w:tc>
        <w:tc>
          <w:tcPr>
            <w:tcW w:w="6472" w:type="dxa"/>
          </w:tcPr>
          <w:p w:rsidR="0043577C" w:rsidRPr="00073A0B" w:rsidRDefault="0043577C" w:rsidP="0043577C">
            <w:pPr>
              <w:bidi/>
              <w:spacing w:after="0" w:line="240" w:lineRule="auto"/>
              <w:jc w:val="center"/>
              <w:rPr>
                <w:rFonts w:ascii="Simplified Arabic" w:eastAsia="Palatino Linotype" w:hAnsi="Simplified Arabic" w:cs="Simplified Arabic"/>
                <w:color w:val="000000"/>
                <w:sz w:val="28"/>
                <w:szCs w:val="28"/>
                <w:rtl/>
                <w:lang w:bidi="ar-JO"/>
              </w:rPr>
            </w:pPr>
            <w:r w:rsidRPr="00073A0B">
              <w:rPr>
                <w:rFonts w:ascii="Simplified Arabic" w:eastAsia="Palatino Linotype" w:hAnsi="Simplified Arabic" w:cs="Simplified Arabic"/>
                <w:color w:val="000000"/>
                <w:sz w:val="28"/>
                <w:szCs w:val="28"/>
                <w:lang w:bidi="ar-JO"/>
              </w:rPr>
              <w:t>HR</w:t>
            </w:r>
            <w:r>
              <w:rPr>
                <w:rFonts w:ascii="Simplified Arabic" w:eastAsia="Palatino Linotype" w:hAnsi="Simplified Arabic" w:cs="Simplified Arabic"/>
                <w:color w:val="000000"/>
                <w:sz w:val="28"/>
                <w:szCs w:val="28"/>
                <w:lang w:bidi="ar-JO"/>
              </w:rPr>
              <w:t>D</w:t>
            </w:r>
            <w:r w:rsidRPr="00073A0B">
              <w:rPr>
                <w:rFonts w:ascii="Simplified Arabic" w:eastAsia="Palatino Linotype" w:hAnsi="Simplified Arabic" w:cs="Simplified Arabic"/>
                <w:color w:val="000000"/>
                <w:sz w:val="28"/>
                <w:szCs w:val="28"/>
                <w:lang w:bidi="ar-JO"/>
              </w:rPr>
              <w:t>-P-</w:t>
            </w:r>
            <w:r>
              <w:rPr>
                <w:rFonts w:ascii="Simplified Arabic" w:eastAsia="Palatino Linotype" w:hAnsi="Simplified Arabic" w:cs="Simplified Arabic"/>
                <w:color w:val="000000"/>
                <w:sz w:val="28"/>
                <w:szCs w:val="28"/>
                <w:lang w:bidi="ar-JO"/>
              </w:rPr>
              <w:t>01</w:t>
            </w:r>
          </w:p>
        </w:tc>
      </w:tr>
    </w:tbl>
    <w:p w:rsidR="00494A5B" w:rsidRPr="00B763A4" w:rsidRDefault="00494A5B" w:rsidP="00494A5B">
      <w:pPr>
        <w:bidi/>
        <w:spacing w:after="0" w:line="240" w:lineRule="auto"/>
        <w:jc w:val="both"/>
        <w:rPr>
          <w:rFonts w:ascii="Simplified Arabic" w:hAnsi="Simplified Arabic" w:cs="Simplified Arabic"/>
          <w:sz w:val="10"/>
          <w:szCs w:val="10"/>
          <w:rtl/>
          <w:lang w:bidi="ar-JO"/>
        </w:rPr>
      </w:pPr>
    </w:p>
    <w:p w:rsidR="00494A5B" w:rsidRDefault="00494A5B" w:rsidP="0043577C">
      <w:pPr>
        <w:bidi/>
        <w:spacing w:after="0" w:line="240" w:lineRule="auto"/>
        <w:ind w:left="465"/>
        <w:contextualSpacing/>
        <w:rPr>
          <w:rFonts w:cs="Simplified Arabic"/>
          <w:b/>
          <w:bCs/>
          <w:sz w:val="28"/>
          <w:szCs w:val="28"/>
          <w:lang w:bidi="ar-JO"/>
        </w:rPr>
      </w:pPr>
    </w:p>
    <w:tbl>
      <w:tblPr>
        <w:bidiVisual/>
        <w:tblW w:w="5000" w:type="pct"/>
        <w:jc w:val="center"/>
        <w:tblCellSpacing w:w="20" w:type="dxa"/>
        <w:tblInd w:w="-127"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ayout w:type="fixed"/>
        <w:tblLook w:val="01E0" w:firstRow="1" w:lastRow="1" w:firstColumn="1" w:lastColumn="1" w:noHBand="0" w:noVBand="0"/>
      </w:tblPr>
      <w:tblGrid>
        <w:gridCol w:w="1052"/>
        <w:gridCol w:w="2811"/>
        <w:gridCol w:w="2401"/>
        <w:gridCol w:w="1336"/>
        <w:gridCol w:w="1306"/>
      </w:tblGrid>
      <w:tr w:rsidR="00C00A4A" w:rsidRPr="00856E71" w:rsidTr="00C00A4A">
        <w:trPr>
          <w:trHeight w:val="468"/>
          <w:tblHeader/>
          <w:tblCellSpacing w:w="20" w:type="dxa"/>
          <w:jc w:val="center"/>
        </w:trPr>
        <w:tc>
          <w:tcPr>
            <w:tcW w:w="557" w:type="pct"/>
            <w:shd w:val="clear" w:color="auto" w:fill="632423" w:themeFill="accent2" w:themeFillShade="80"/>
            <w:vAlign w:val="center"/>
          </w:tcPr>
          <w:p w:rsidR="00494A5B" w:rsidRPr="00856E71" w:rsidRDefault="00494A5B" w:rsidP="00C00A4A">
            <w:pPr>
              <w:spacing w:after="0" w:line="16" w:lineRule="atLeast"/>
              <w:jc w:val="center"/>
              <w:rPr>
                <w:rFonts w:ascii="Simplified Arabic" w:hAnsi="Simplified Arabic" w:cs="Simplified Arabic"/>
                <w:b/>
                <w:bCs/>
                <w:sz w:val="24"/>
                <w:szCs w:val="24"/>
                <w:rtl/>
                <w:lang w:bidi="ar-JO"/>
              </w:rPr>
            </w:pPr>
            <w:r w:rsidRPr="00856E71">
              <w:rPr>
                <w:rFonts w:ascii="Simplified Arabic" w:hAnsi="Simplified Arabic" w:cs="Simplified Arabic"/>
                <w:b/>
                <w:bCs/>
                <w:sz w:val="24"/>
                <w:szCs w:val="24"/>
                <w:rtl/>
                <w:lang w:bidi="ar-JO"/>
              </w:rPr>
              <w:t>التسلسل</w:t>
            </w:r>
          </w:p>
        </w:tc>
        <w:tc>
          <w:tcPr>
            <w:tcW w:w="1556" w:type="pct"/>
            <w:shd w:val="clear" w:color="auto" w:fill="632423" w:themeFill="accent2" w:themeFillShade="80"/>
            <w:vAlign w:val="center"/>
          </w:tcPr>
          <w:p w:rsidR="00494A5B" w:rsidRPr="00856E71" w:rsidRDefault="00494A5B" w:rsidP="00C00A4A">
            <w:pPr>
              <w:spacing w:after="0" w:line="16" w:lineRule="atLeast"/>
              <w:jc w:val="center"/>
              <w:rPr>
                <w:rFonts w:ascii="Simplified Arabic" w:hAnsi="Simplified Arabic" w:cs="Simplified Arabic"/>
                <w:b/>
                <w:bCs/>
                <w:sz w:val="24"/>
                <w:szCs w:val="24"/>
                <w:rtl/>
                <w:lang w:bidi="ar-JO"/>
              </w:rPr>
            </w:pPr>
            <w:r w:rsidRPr="00856E71">
              <w:rPr>
                <w:rFonts w:ascii="Simplified Arabic" w:hAnsi="Simplified Arabic" w:cs="Simplified Arabic"/>
                <w:b/>
                <w:bCs/>
                <w:sz w:val="24"/>
                <w:szCs w:val="24"/>
                <w:rtl/>
                <w:lang w:bidi="ar-JO"/>
              </w:rPr>
              <w:t>اسم النموذج</w:t>
            </w:r>
          </w:p>
        </w:tc>
        <w:tc>
          <w:tcPr>
            <w:tcW w:w="1326" w:type="pct"/>
            <w:shd w:val="clear" w:color="auto" w:fill="632423" w:themeFill="accent2" w:themeFillShade="80"/>
            <w:vAlign w:val="center"/>
          </w:tcPr>
          <w:p w:rsidR="00494A5B" w:rsidRPr="00856E71" w:rsidRDefault="00494A5B" w:rsidP="00C00A4A">
            <w:pPr>
              <w:spacing w:after="0" w:line="16" w:lineRule="atLeast"/>
              <w:jc w:val="center"/>
              <w:rPr>
                <w:rFonts w:ascii="Simplified Arabic" w:hAnsi="Simplified Arabic" w:cs="Simplified Arabic"/>
                <w:b/>
                <w:bCs/>
                <w:sz w:val="24"/>
                <w:szCs w:val="24"/>
                <w:rtl/>
                <w:lang w:bidi="ar-JO"/>
              </w:rPr>
            </w:pPr>
            <w:r w:rsidRPr="00856E71">
              <w:rPr>
                <w:rFonts w:ascii="Simplified Arabic" w:hAnsi="Simplified Arabic" w:cs="Simplified Arabic"/>
                <w:b/>
                <w:bCs/>
                <w:sz w:val="24"/>
                <w:szCs w:val="24"/>
                <w:rtl/>
                <w:lang w:bidi="ar-JO"/>
              </w:rPr>
              <w:t>رقم النموذج</w:t>
            </w:r>
          </w:p>
        </w:tc>
        <w:tc>
          <w:tcPr>
            <w:tcW w:w="728" w:type="pct"/>
            <w:shd w:val="clear" w:color="auto" w:fill="632423" w:themeFill="accent2" w:themeFillShade="80"/>
            <w:vAlign w:val="center"/>
          </w:tcPr>
          <w:p w:rsidR="00494A5B" w:rsidRPr="00856E71" w:rsidRDefault="00494A5B" w:rsidP="00C00A4A">
            <w:pPr>
              <w:spacing w:after="0" w:line="16" w:lineRule="atLeast"/>
              <w:jc w:val="center"/>
              <w:rPr>
                <w:rFonts w:ascii="Simplified Arabic" w:hAnsi="Simplified Arabic" w:cs="Simplified Arabic"/>
                <w:b/>
                <w:bCs/>
                <w:sz w:val="24"/>
                <w:szCs w:val="24"/>
                <w:rtl/>
                <w:lang w:bidi="ar-JO"/>
              </w:rPr>
            </w:pPr>
            <w:r w:rsidRPr="00856E71">
              <w:rPr>
                <w:rFonts w:ascii="Simplified Arabic" w:hAnsi="Simplified Arabic" w:cs="Simplified Arabic"/>
                <w:b/>
                <w:bCs/>
                <w:sz w:val="24"/>
                <w:szCs w:val="24"/>
                <w:rtl/>
                <w:lang w:bidi="ar-JO"/>
              </w:rPr>
              <w:t>مكان الاحتفاظ</w:t>
            </w:r>
          </w:p>
        </w:tc>
        <w:tc>
          <w:tcPr>
            <w:tcW w:w="700" w:type="pct"/>
            <w:shd w:val="clear" w:color="auto" w:fill="632423" w:themeFill="accent2" w:themeFillShade="80"/>
            <w:vAlign w:val="center"/>
          </w:tcPr>
          <w:p w:rsidR="00494A5B" w:rsidRPr="00856E71" w:rsidRDefault="00494A5B" w:rsidP="00C00A4A">
            <w:pPr>
              <w:spacing w:after="0" w:line="16" w:lineRule="atLeast"/>
              <w:jc w:val="center"/>
              <w:rPr>
                <w:rFonts w:ascii="Simplified Arabic" w:hAnsi="Simplified Arabic" w:cs="Simplified Arabic"/>
                <w:b/>
                <w:bCs/>
                <w:sz w:val="24"/>
                <w:szCs w:val="24"/>
                <w:rtl/>
                <w:lang w:bidi="ar-JO"/>
              </w:rPr>
            </w:pPr>
            <w:r w:rsidRPr="00856E71">
              <w:rPr>
                <w:rFonts w:ascii="Simplified Arabic" w:hAnsi="Simplified Arabic" w:cs="Simplified Arabic"/>
                <w:b/>
                <w:bCs/>
                <w:sz w:val="24"/>
                <w:szCs w:val="24"/>
                <w:rtl/>
                <w:lang w:bidi="ar-JO"/>
              </w:rPr>
              <w:t>مدة الاحتفاظ</w:t>
            </w:r>
          </w:p>
        </w:tc>
      </w:tr>
      <w:tr w:rsidR="00C00A4A" w:rsidRPr="00856E71" w:rsidTr="00C00A4A">
        <w:trPr>
          <w:tblCellSpacing w:w="20" w:type="dxa"/>
          <w:jc w:val="center"/>
        </w:trPr>
        <w:tc>
          <w:tcPr>
            <w:tcW w:w="557" w:type="pct"/>
          </w:tcPr>
          <w:p w:rsidR="00494A5B" w:rsidRPr="00856E71" w:rsidRDefault="00494A5B" w:rsidP="00C00A4A">
            <w:pPr>
              <w:numPr>
                <w:ilvl w:val="1"/>
                <w:numId w:val="185"/>
              </w:numPr>
              <w:bidi/>
              <w:spacing w:after="0" w:line="16" w:lineRule="atLeast"/>
              <w:contextualSpacing/>
              <w:jc w:val="center"/>
              <w:rPr>
                <w:rFonts w:ascii="Simplified Arabic" w:hAnsi="Simplified Arabic" w:cs="Simplified Arabic"/>
                <w:sz w:val="24"/>
                <w:szCs w:val="24"/>
                <w:lang w:bidi="ar-JO"/>
              </w:rPr>
            </w:pPr>
          </w:p>
          <w:p w:rsidR="00494A5B" w:rsidRPr="00856E71" w:rsidRDefault="00494A5B" w:rsidP="00C00A4A">
            <w:pPr>
              <w:spacing w:after="0" w:line="16" w:lineRule="atLeast"/>
              <w:rPr>
                <w:rFonts w:ascii="Simplified Arabic" w:hAnsi="Simplified Arabic" w:cs="Simplified Arabic"/>
                <w:sz w:val="24"/>
                <w:szCs w:val="24"/>
              </w:rPr>
            </w:pPr>
          </w:p>
        </w:tc>
        <w:tc>
          <w:tcPr>
            <w:tcW w:w="1556" w:type="pct"/>
          </w:tcPr>
          <w:p w:rsidR="00494A5B" w:rsidRPr="00856E71" w:rsidRDefault="00494A5B" w:rsidP="00C00A4A">
            <w:pPr>
              <w:bidi/>
              <w:spacing w:after="0" w:line="16" w:lineRule="atLeast"/>
              <w:rPr>
                <w:rFonts w:ascii="Simplified Arabic" w:hAnsi="Simplified Arabic" w:cs="Simplified Arabic"/>
                <w:sz w:val="24"/>
                <w:szCs w:val="24"/>
                <w:rtl/>
                <w:lang w:bidi="ar-JO"/>
              </w:rPr>
            </w:pPr>
            <w:r w:rsidRPr="00856E71">
              <w:rPr>
                <w:rFonts w:ascii="Simplified Arabic" w:hAnsi="Simplified Arabic" w:cs="Simplified Arabic"/>
                <w:sz w:val="24"/>
                <w:szCs w:val="24"/>
                <w:rtl/>
                <w:lang w:bidi="ar-JO"/>
              </w:rPr>
              <w:t>نموذج حصر وتحديد الاحتياجات التدريبية للوظائف القيادية</w:t>
            </w:r>
          </w:p>
        </w:tc>
        <w:tc>
          <w:tcPr>
            <w:tcW w:w="1326" w:type="pct"/>
          </w:tcPr>
          <w:p w:rsidR="00494A5B" w:rsidRPr="00856E71" w:rsidRDefault="00494A5B" w:rsidP="00C00A4A">
            <w:pPr>
              <w:bidi/>
              <w:spacing w:after="0" w:line="16" w:lineRule="atLeast"/>
              <w:jc w:val="center"/>
              <w:rPr>
                <w:rFonts w:ascii="Simplified Arabic" w:hAnsi="Simplified Arabic" w:cs="Simplified Arabic"/>
                <w:sz w:val="24"/>
                <w:szCs w:val="24"/>
                <w:lang w:bidi="ar-JO"/>
              </w:rPr>
            </w:pPr>
            <w:r w:rsidRPr="00856E71">
              <w:rPr>
                <w:rFonts w:ascii="Simplified Arabic" w:hAnsi="Simplified Arabic" w:cs="Simplified Arabic"/>
                <w:sz w:val="24"/>
                <w:szCs w:val="24"/>
                <w:rtl/>
                <w:lang w:bidi="ar-JO"/>
              </w:rPr>
              <w:t>(</w:t>
            </w:r>
            <w:r w:rsidRPr="00856E71">
              <w:rPr>
                <w:rFonts w:ascii="Simplified Arabic" w:hAnsi="Simplified Arabic" w:cs="Simplified Arabic"/>
                <w:sz w:val="24"/>
                <w:szCs w:val="24"/>
                <w:lang w:bidi="ar-JO"/>
              </w:rPr>
              <w:t>HRD-P-01-F-01</w:t>
            </w:r>
            <w:r w:rsidRPr="00856E71">
              <w:rPr>
                <w:rFonts w:ascii="Simplified Arabic" w:hAnsi="Simplified Arabic" w:cs="Simplified Arabic"/>
                <w:sz w:val="24"/>
                <w:szCs w:val="24"/>
                <w:rtl/>
                <w:lang w:bidi="ar-JO"/>
              </w:rPr>
              <w:t>)</w:t>
            </w:r>
          </w:p>
        </w:tc>
        <w:tc>
          <w:tcPr>
            <w:tcW w:w="728" w:type="pct"/>
            <w:vAlign w:val="center"/>
          </w:tcPr>
          <w:p w:rsidR="00494A5B" w:rsidRPr="00856E71" w:rsidRDefault="00494A5B" w:rsidP="00C00A4A">
            <w:pPr>
              <w:spacing w:after="0" w:line="16" w:lineRule="atLeast"/>
              <w:jc w:val="center"/>
              <w:rPr>
                <w:rFonts w:ascii="Simplified Arabic" w:hAnsi="Simplified Arabic" w:cs="Simplified Arabic"/>
                <w:sz w:val="24"/>
                <w:szCs w:val="24"/>
                <w:rtl/>
                <w:lang w:bidi="ar-JO"/>
              </w:rPr>
            </w:pPr>
            <w:r w:rsidRPr="00856E71">
              <w:rPr>
                <w:rFonts w:ascii="Simplified Arabic" w:hAnsi="Simplified Arabic" w:cs="Simplified Arabic"/>
                <w:sz w:val="24"/>
                <w:szCs w:val="24"/>
                <w:rtl/>
                <w:lang w:bidi="ar-JO"/>
              </w:rPr>
              <w:t>قسم تنمية الموارد البشرية</w:t>
            </w:r>
          </w:p>
        </w:tc>
        <w:tc>
          <w:tcPr>
            <w:tcW w:w="700" w:type="pct"/>
            <w:vAlign w:val="center"/>
          </w:tcPr>
          <w:p w:rsidR="00494A5B" w:rsidRPr="00856E71" w:rsidRDefault="00494A5B" w:rsidP="00C00A4A">
            <w:pPr>
              <w:spacing w:after="0" w:line="16" w:lineRule="atLeast"/>
              <w:jc w:val="center"/>
              <w:rPr>
                <w:rFonts w:ascii="Simplified Arabic" w:hAnsi="Simplified Arabic" w:cs="Simplified Arabic"/>
                <w:sz w:val="24"/>
                <w:szCs w:val="24"/>
                <w:rtl/>
                <w:lang w:bidi="ar-JO"/>
              </w:rPr>
            </w:pPr>
            <w:r w:rsidRPr="00856E71">
              <w:rPr>
                <w:rFonts w:ascii="Simplified Arabic" w:hAnsi="Simplified Arabic" w:cs="Simplified Arabic"/>
                <w:sz w:val="24"/>
                <w:szCs w:val="24"/>
                <w:rtl/>
                <w:lang w:bidi="ar-JO"/>
              </w:rPr>
              <w:t>سنتان</w:t>
            </w:r>
          </w:p>
        </w:tc>
      </w:tr>
      <w:tr w:rsidR="00C00A4A" w:rsidRPr="00856E71" w:rsidTr="00C00A4A">
        <w:trPr>
          <w:tblCellSpacing w:w="20" w:type="dxa"/>
          <w:jc w:val="center"/>
        </w:trPr>
        <w:tc>
          <w:tcPr>
            <w:tcW w:w="557" w:type="pct"/>
          </w:tcPr>
          <w:p w:rsidR="00494A5B" w:rsidRPr="00856E71" w:rsidRDefault="00494A5B" w:rsidP="00C00A4A">
            <w:pPr>
              <w:numPr>
                <w:ilvl w:val="1"/>
                <w:numId w:val="185"/>
              </w:numPr>
              <w:bidi/>
              <w:spacing w:after="0" w:line="16" w:lineRule="atLeast"/>
              <w:contextualSpacing/>
              <w:jc w:val="center"/>
              <w:rPr>
                <w:rFonts w:ascii="Simplified Arabic" w:hAnsi="Simplified Arabic" w:cs="Simplified Arabic"/>
                <w:sz w:val="24"/>
                <w:szCs w:val="24"/>
                <w:lang w:bidi="ar-JO"/>
              </w:rPr>
            </w:pPr>
          </w:p>
        </w:tc>
        <w:tc>
          <w:tcPr>
            <w:tcW w:w="1556" w:type="pct"/>
          </w:tcPr>
          <w:p w:rsidR="00494A5B" w:rsidRPr="00856E71" w:rsidRDefault="00494A5B" w:rsidP="00C00A4A">
            <w:pPr>
              <w:bidi/>
              <w:spacing w:after="0" w:line="16" w:lineRule="atLeast"/>
              <w:rPr>
                <w:rFonts w:ascii="Simplified Arabic" w:hAnsi="Simplified Arabic" w:cs="Simplified Arabic"/>
                <w:sz w:val="24"/>
                <w:szCs w:val="24"/>
                <w:rtl/>
                <w:lang w:bidi="ar-JO"/>
              </w:rPr>
            </w:pPr>
            <w:r w:rsidRPr="00856E71">
              <w:rPr>
                <w:rFonts w:ascii="Simplified Arabic" w:hAnsi="Simplified Arabic" w:cs="Simplified Arabic"/>
                <w:sz w:val="24"/>
                <w:szCs w:val="24"/>
                <w:rtl/>
                <w:lang w:bidi="ar-JO"/>
              </w:rPr>
              <w:t>نموذج حصر وتحديد الاحتياجات التدريبية للوظائف الإشرافية</w:t>
            </w:r>
          </w:p>
        </w:tc>
        <w:tc>
          <w:tcPr>
            <w:tcW w:w="1326" w:type="pct"/>
          </w:tcPr>
          <w:p w:rsidR="00494A5B" w:rsidRPr="00856E71" w:rsidRDefault="00494A5B" w:rsidP="00C00A4A">
            <w:pPr>
              <w:bidi/>
              <w:spacing w:after="0" w:line="16" w:lineRule="atLeast"/>
              <w:jc w:val="center"/>
              <w:rPr>
                <w:rFonts w:ascii="Simplified Arabic" w:hAnsi="Simplified Arabic" w:cs="Simplified Arabic"/>
                <w:sz w:val="24"/>
                <w:szCs w:val="24"/>
                <w:lang w:bidi="ar-JO"/>
              </w:rPr>
            </w:pPr>
            <w:r w:rsidRPr="00856E71">
              <w:rPr>
                <w:rFonts w:ascii="Simplified Arabic" w:hAnsi="Simplified Arabic" w:cs="Simplified Arabic"/>
                <w:sz w:val="24"/>
                <w:szCs w:val="24"/>
                <w:rtl/>
                <w:lang w:bidi="ar-JO"/>
              </w:rPr>
              <w:t>(</w:t>
            </w:r>
            <w:r w:rsidRPr="00856E71">
              <w:rPr>
                <w:rFonts w:ascii="Simplified Arabic" w:hAnsi="Simplified Arabic" w:cs="Simplified Arabic"/>
                <w:sz w:val="24"/>
                <w:szCs w:val="24"/>
                <w:lang w:bidi="ar-JO"/>
              </w:rPr>
              <w:t>HRD-P-01-F-02</w:t>
            </w:r>
            <w:r w:rsidRPr="00856E71">
              <w:rPr>
                <w:rFonts w:ascii="Simplified Arabic" w:hAnsi="Simplified Arabic" w:cs="Simplified Arabic"/>
                <w:sz w:val="24"/>
                <w:szCs w:val="24"/>
                <w:rtl/>
                <w:lang w:bidi="ar-JO"/>
              </w:rPr>
              <w:t>)</w:t>
            </w:r>
          </w:p>
        </w:tc>
        <w:tc>
          <w:tcPr>
            <w:tcW w:w="728" w:type="pct"/>
            <w:vAlign w:val="center"/>
          </w:tcPr>
          <w:p w:rsidR="00494A5B" w:rsidRPr="00856E71" w:rsidRDefault="00494A5B" w:rsidP="00C00A4A">
            <w:pPr>
              <w:spacing w:after="0" w:line="16" w:lineRule="atLeast"/>
              <w:jc w:val="center"/>
              <w:rPr>
                <w:rFonts w:ascii="Simplified Arabic" w:hAnsi="Simplified Arabic" w:cs="Simplified Arabic"/>
                <w:sz w:val="24"/>
                <w:szCs w:val="24"/>
              </w:rPr>
            </w:pPr>
            <w:r w:rsidRPr="00856E71">
              <w:rPr>
                <w:rFonts w:ascii="Simplified Arabic" w:hAnsi="Simplified Arabic" w:cs="Simplified Arabic"/>
                <w:sz w:val="24"/>
                <w:szCs w:val="24"/>
                <w:rtl/>
                <w:lang w:bidi="ar-JO"/>
              </w:rPr>
              <w:t>قسم تنمية الموارد البشرية</w:t>
            </w:r>
          </w:p>
        </w:tc>
        <w:tc>
          <w:tcPr>
            <w:tcW w:w="700" w:type="pct"/>
            <w:vAlign w:val="center"/>
          </w:tcPr>
          <w:p w:rsidR="00494A5B" w:rsidRPr="00856E71" w:rsidRDefault="00494A5B" w:rsidP="00C00A4A">
            <w:pPr>
              <w:spacing w:after="0" w:line="16" w:lineRule="atLeast"/>
              <w:jc w:val="center"/>
              <w:rPr>
                <w:rFonts w:ascii="Simplified Arabic" w:hAnsi="Simplified Arabic" w:cs="Simplified Arabic"/>
                <w:sz w:val="24"/>
                <w:szCs w:val="24"/>
              </w:rPr>
            </w:pPr>
            <w:r w:rsidRPr="00856E71">
              <w:rPr>
                <w:rFonts w:ascii="Simplified Arabic" w:hAnsi="Simplified Arabic" w:cs="Simplified Arabic"/>
                <w:sz w:val="24"/>
                <w:szCs w:val="24"/>
                <w:rtl/>
                <w:lang w:bidi="ar-JO"/>
              </w:rPr>
              <w:t>سنتان</w:t>
            </w:r>
          </w:p>
        </w:tc>
      </w:tr>
      <w:tr w:rsidR="00C00A4A" w:rsidRPr="00856E71" w:rsidTr="00C00A4A">
        <w:trPr>
          <w:tblCellSpacing w:w="20" w:type="dxa"/>
          <w:jc w:val="center"/>
        </w:trPr>
        <w:tc>
          <w:tcPr>
            <w:tcW w:w="557" w:type="pct"/>
          </w:tcPr>
          <w:p w:rsidR="00494A5B" w:rsidRPr="00856E71" w:rsidRDefault="00494A5B" w:rsidP="00C00A4A">
            <w:pPr>
              <w:numPr>
                <w:ilvl w:val="1"/>
                <w:numId w:val="185"/>
              </w:numPr>
              <w:bidi/>
              <w:spacing w:after="0" w:line="16" w:lineRule="atLeast"/>
              <w:contextualSpacing/>
              <w:jc w:val="center"/>
              <w:rPr>
                <w:rFonts w:ascii="Simplified Arabic" w:hAnsi="Simplified Arabic" w:cs="Simplified Arabic"/>
                <w:sz w:val="24"/>
                <w:szCs w:val="24"/>
                <w:lang w:bidi="ar-JO"/>
              </w:rPr>
            </w:pPr>
          </w:p>
        </w:tc>
        <w:tc>
          <w:tcPr>
            <w:tcW w:w="1556" w:type="pct"/>
          </w:tcPr>
          <w:p w:rsidR="00494A5B" w:rsidRPr="00856E71" w:rsidRDefault="00494A5B" w:rsidP="00C00A4A">
            <w:pPr>
              <w:bidi/>
              <w:spacing w:after="0" w:line="16" w:lineRule="atLeast"/>
              <w:rPr>
                <w:rFonts w:ascii="Simplified Arabic" w:hAnsi="Simplified Arabic" w:cs="Simplified Arabic"/>
                <w:sz w:val="24"/>
                <w:szCs w:val="24"/>
                <w:rtl/>
                <w:lang w:bidi="ar-JO"/>
              </w:rPr>
            </w:pPr>
            <w:r w:rsidRPr="00856E71">
              <w:rPr>
                <w:rFonts w:ascii="Simplified Arabic" w:hAnsi="Simplified Arabic" w:cs="Simplified Arabic"/>
                <w:sz w:val="24"/>
                <w:szCs w:val="24"/>
                <w:rtl/>
                <w:lang w:bidi="ar-JO"/>
              </w:rPr>
              <w:t>نموذج حصر وتحديد الاحتياجات التدريبية للوظائف التخصصية</w:t>
            </w:r>
          </w:p>
        </w:tc>
        <w:tc>
          <w:tcPr>
            <w:tcW w:w="1326" w:type="pct"/>
          </w:tcPr>
          <w:p w:rsidR="00494A5B" w:rsidRPr="00856E71" w:rsidRDefault="00494A5B" w:rsidP="00C00A4A">
            <w:pPr>
              <w:bidi/>
              <w:spacing w:after="0" w:line="16" w:lineRule="atLeast"/>
              <w:jc w:val="center"/>
              <w:rPr>
                <w:rFonts w:ascii="Simplified Arabic" w:hAnsi="Simplified Arabic" w:cs="Simplified Arabic"/>
                <w:sz w:val="24"/>
                <w:szCs w:val="24"/>
                <w:lang w:bidi="ar-JO"/>
              </w:rPr>
            </w:pPr>
            <w:r w:rsidRPr="00856E71">
              <w:rPr>
                <w:rFonts w:ascii="Simplified Arabic" w:hAnsi="Simplified Arabic" w:cs="Simplified Arabic"/>
                <w:sz w:val="24"/>
                <w:szCs w:val="24"/>
                <w:rtl/>
                <w:lang w:bidi="ar-JO"/>
              </w:rPr>
              <w:t>(</w:t>
            </w:r>
            <w:r w:rsidRPr="00856E71">
              <w:rPr>
                <w:rFonts w:ascii="Simplified Arabic" w:hAnsi="Simplified Arabic" w:cs="Simplified Arabic"/>
                <w:sz w:val="24"/>
                <w:szCs w:val="24"/>
                <w:lang w:bidi="ar-JO"/>
              </w:rPr>
              <w:t>HRD-P-01-F-03</w:t>
            </w:r>
            <w:r w:rsidRPr="00856E71">
              <w:rPr>
                <w:rFonts w:ascii="Simplified Arabic" w:hAnsi="Simplified Arabic" w:cs="Simplified Arabic"/>
                <w:sz w:val="24"/>
                <w:szCs w:val="24"/>
                <w:rtl/>
                <w:lang w:bidi="ar-JO"/>
              </w:rPr>
              <w:t>)</w:t>
            </w:r>
          </w:p>
        </w:tc>
        <w:tc>
          <w:tcPr>
            <w:tcW w:w="728" w:type="pct"/>
            <w:vAlign w:val="center"/>
          </w:tcPr>
          <w:p w:rsidR="00494A5B" w:rsidRPr="00856E71" w:rsidRDefault="00494A5B" w:rsidP="00C00A4A">
            <w:pPr>
              <w:spacing w:after="0" w:line="16" w:lineRule="atLeast"/>
              <w:jc w:val="center"/>
              <w:rPr>
                <w:rFonts w:ascii="Simplified Arabic" w:hAnsi="Simplified Arabic" w:cs="Simplified Arabic"/>
                <w:sz w:val="24"/>
                <w:szCs w:val="24"/>
              </w:rPr>
            </w:pPr>
            <w:r w:rsidRPr="00856E71">
              <w:rPr>
                <w:rFonts w:ascii="Simplified Arabic" w:hAnsi="Simplified Arabic" w:cs="Simplified Arabic"/>
                <w:sz w:val="24"/>
                <w:szCs w:val="24"/>
                <w:rtl/>
                <w:lang w:bidi="ar-JO"/>
              </w:rPr>
              <w:t>قسم تنمية الموارد البشرية</w:t>
            </w:r>
          </w:p>
        </w:tc>
        <w:tc>
          <w:tcPr>
            <w:tcW w:w="700" w:type="pct"/>
            <w:vAlign w:val="center"/>
          </w:tcPr>
          <w:p w:rsidR="00494A5B" w:rsidRPr="00856E71" w:rsidRDefault="00494A5B" w:rsidP="00C00A4A">
            <w:pPr>
              <w:spacing w:after="0" w:line="16" w:lineRule="atLeast"/>
              <w:jc w:val="center"/>
              <w:rPr>
                <w:rFonts w:ascii="Simplified Arabic" w:hAnsi="Simplified Arabic" w:cs="Simplified Arabic"/>
                <w:sz w:val="24"/>
                <w:szCs w:val="24"/>
              </w:rPr>
            </w:pPr>
            <w:r w:rsidRPr="00856E71">
              <w:rPr>
                <w:rFonts w:ascii="Simplified Arabic" w:hAnsi="Simplified Arabic" w:cs="Simplified Arabic"/>
                <w:sz w:val="24"/>
                <w:szCs w:val="24"/>
                <w:rtl/>
                <w:lang w:bidi="ar-JO"/>
              </w:rPr>
              <w:t>سنتان</w:t>
            </w:r>
          </w:p>
        </w:tc>
      </w:tr>
      <w:tr w:rsidR="00C00A4A" w:rsidRPr="00856E71" w:rsidTr="00C00A4A">
        <w:trPr>
          <w:tblCellSpacing w:w="20" w:type="dxa"/>
          <w:jc w:val="center"/>
        </w:trPr>
        <w:tc>
          <w:tcPr>
            <w:tcW w:w="557" w:type="pct"/>
          </w:tcPr>
          <w:p w:rsidR="00494A5B" w:rsidRPr="00856E71" w:rsidRDefault="00494A5B" w:rsidP="00C00A4A">
            <w:pPr>
              <w:numPr>
                <w:ilvl w:val="1"/>
                <w:numId w:val="185"/>
              </w:numPr>
              <w:bidi/>
              <w:spacing w:after="0" w:line="16" w:lineRule="atLeast"/>
              <w:contextualSpacing/>
              <w:jc w:val="center"/>
              <w:rPr>
                <w:rFonts w:ascii="Simplified Arabic" w:hAnsi="Simplified Arabic" w:cs="Simplified Arabic"/>
                <w:sz w:val="24"/>
                <w:szCs w:val="24"/>
                <w:lang w:bidi="ar-JO"/>
              </w:rPr>
            </w:pPr>
          </w:p>
        </w:tc>
        <w:tc>
          <w:tcPr>
            <w:tcW w:w="1556" w:type="pct"/>
          </w:tcPr>
          <w:p w:rsidR="00494A5B" w:rsidRPr="00856E71" w:rsidRDefault="00494A5B" w:rsidP="00C00A4A">
            <w:pPr>
              <w:bidi/>
              <w:spacing w:after="0" w:line="16" w:lineRule="atLeast"/>
              <w:rPr>
                <w:rFonts w:ascii="Simplified Arabic" w:hAnsi="Simplified Arabic" w:cs="Simplified Arabic"/>
                <w:sz w:val="24"/>
                <w:szCs w:val="24"/>
                <w:rtl/>
                <w:lang w:bidi="ar-JO"/>
              </w:rPr>
            </w:pPr>
            <w:r w:rsidRPr="00856E71">
              <w:rPr>
                <w:rFonts w:ascii="Simplified Arabic" w:hAnsi="Simplified Arabic" w:cs="Simplified Arabic"/>
                <w:sz w:val="24"/>
                <w:szCs w:val="24"/>
                <w:rtl/>
                <w:lang w:bidi="ar-JO"/>
              </w:rPr>
              <w:t>نموذج حصر وتحديد الاحتياجات التدريبية للوظائف المساندة</w:t>
            </w:r>
          </w:p>
        </w:tc>
        <w:tc>
          <w:tcPr>
            <w:tcW w:w="1326" w:type="pct"/>
          </w:tcPr>
          <w:p w:rsidR="00494A5B" w:rsidRPr="00856E71" w:rsidRDefault="00494A5B" w:rsidP="00C00A4A">
            <w:pPr>
              <w:bidi/>
              <w:spacing w:after="0" w:line="16" w:lineRule="atLeast"/>
              <w:jc w:val="center"/>
              <w:rPr>
                <w:rFonts w:ascii="Simplified Arabic" w:hAnsi="Simplified Arabic" w:cs="Simplified Arabic"/>
                <w:sz w:val="24"/>
                <w:szCs w:val="24"/>
                <w:lang w:bidi="ar-JO"/>
              </w:rPr>
            </w:pPr>
            <w:r w:rsidRPr="00856E71">
              <w:rPr>
                <w:rFonts w:ascii="Simplified Arabic" w:hAnsi="Simplified Arabic" w:cs="Simplified Arabic"/>
                <w:sz w:val="24"/>
                <w:szCs w:val="24"/>
                <w:rtl/>
                <w:lang w:bidi="ar-JO"/>
              </w:rPr>
              <w:t>(</w:t>
            </w:r>
            <w:r w:rsidRPr="00856E71">
              <w:rPr>
                <w:rFonts w:ascii="Simplified Arabic" w:hAnsi="Simplified Arabic" w:cs="Simplified Arabic"/>
                <w:sz w:val="24"/>
                <w:szCs w:val="24"/>
                <w:lang w:bidi="ar-JO"/>
              </w:rPr>
              <w:t>HRD-P-01-F-04</w:t>
            </w:r>
            <w:r w:rsidRPr="00856E71">
              <w:rPr>
                <w:rFonts w:ascii="Simplified Arabic" w:hAnsi="Simplified Arabic" w:cs="Simplified Arabic"/>
                <w:sz w:val="24"/>
                <w:szCs w:val="24"/>
                <w:rtl/>
                <w:lang w:bidi="ar-JO"/>
              </w:rPr>
              <w:t>)</w:t>
            </w:r>
          </w:p>
        </w:tc>
        <w:tc>
          <w:tcPr>
            <w:tcW w:w="728" w:type="pct"/>
            <w:vAlign w:val="center"/>
          </w:tcPr>
          <w:p w:rsidR="00494A5B" w:rsidRPr="00856E71" w:rsidRDefault="00494A5B" w:rsidP="00C00A4A">
            <w:pPr>
              <w:spacing w:after="0" w:line="16" w:lineRule="atLeast"/>
              <w:jc w:val="center"/>
              <w:rPr>
                <w:rFonts w:ascii="Simplified Arabic" w:hAnsi="Simplified Arabic" w:cs="Simplified Arabic"/>
                <w:sz w:val="24"/>
                <w:szCs w:val="24"/>
              </w:rPr>
            </w:pPr>
            <w:r w:rsidRPr="00856E71">
              <w:rPr>
                <w:rFonts w:ascii="Simplified Arabic" w:hAnsi="Simplified Arabic" w:cs="Simplified Arabic"/>
                <w:sz w:val="24"/>
                <w:szCs w:val="24"/>
                <w:rtl/>
                <w:lang w:bidi="ar-JO"/>
              </w:rPr>
              <w:t>قسم تنمية الموارد البشرية</w:t>
            </w:r>
          </w:p>
        </w:tc>
        <w:tc>
          <w:tcPr>
            <w:tcW w:w="700" w:type="pct"/>
            <w:vAlign w:val="center"/>
          </w:tcPr>
          <w:p w:rsidR="00494A5B" w:rsidRPr="00856E71" w:rsidRDefault="00494A5B" w:rsidP="00C00A4A">
            <w:pPr>
              <w:spacing w:after="0" w:line="16" w:lineRule="atLeast"/>
              <w:jc w:val="center"/>
              <w:rPr>
                <w:rFonts w:ascii="Simplified Arabic" w:hAnsi="Simplified Arabic" w:cs="Simplified Arabic"/>
                <w:sz w:val="24"/>
                <w:szCs w:val="24"/>
              </w:rPr>
            </w:pPr>
            <w:r w:rsidRPr="00856E71">
              <w:rPr>
                <w:rFonts w:ascii="Simplified Arabic" w:hAnsi="Simplified Arabic" w:cs="Simplified Arabic"/>
                <w:sz w:val="24"/>
                <w:szCs w:val="24"/>
                <w:rtl/>
                <w:lang w:bidi="ar-JO"/>
              </w:rPr>
              <w:t>سنتان</w:t>
            </w:r>
          </w:p>
        </w:tc>
      </w:tr>
      <w:tr w:rsidR="00C00A4A" w:rsidRPr="00856E71" w:rsidTr="00C00A4A">
        <w:trPr>
          <w:tblCellSpacing w:w="20" w:type="dxa"/>
          <w:jc w:val="center"/>
        </w:trPr>
        <w:tc>
          <w:tcPr>
            <w:tcW w:w="557" w:type="pct"/>
          </w:tcPr>
          <w:p w:rsidR="00494A5B" w:rsidRPr="00856E71" w:rsidRDefault="00494A5B" w:rsidP="00C00A4A">
            <w:pPr>
              <w:numPr>
                <w:ilvl w:val="1"/>
                <w:numId w:val="185"/>
              </w:numPr>
              <w:bidi/>
              <w:spacing w:after="0" w:line="16" w:lineRule="atLeast"/>
              <w:contextualSpacing/>
              <w:jc w:val="center"/>
              <w:rPr>
                <w:rFonts w:ascii="Simplified Arabic" w:hAnsi="Simplified Arabic" w:cs="Simplified Arabic"/>
                <w:sz w:val="24"/>
                <w:szCs w:val="24"/>
                <w:rtl/>
                <w:lang w:bidi="ar-JO"/>
              </w:rPr>
            </w:pPr>
          </w:p>
        </w:tc>
        <w:tc>
          <w:tcPr>
            <w:tcW w:w="1556" w:type="pct"/>
          </w:tcPr>
          <w:p w:rsidR="00494A5B" w:rsidRPr="00856E71" w:rsidRDefault="00494A5B" w:rsidP="00C00A4A">
            <w:pPr>
              <w:bidi/>
              <w:spacing w:after="0" w:line="16" w:lineRule="atLeast"/>
              <w:rPr>
                <w:rFonts w:ascii="Simplified Arabic" w:hAnsi="Simplified Arabic" w:cs="Simplified Arabic"/>
                <w:sz w:val="24"/>
                <w:szCs w:val="24"/>
                <w:rtl/>
                <w:lang w:bidi="ar-JO"/>
              </w:rPr>
            </w:pPr>
            <w:r w:rsidRPr="00856E71">
              <w:rPr>
                <w:rFonts w:ascii="Simplified Arabic" w:hAnsi="Simplified Arabic" w:cs="Simplified Arabic"/>
                <w:sz w:val="24"/>
                <w:szCs w:val="24"/>
                <w:rtl/>
                <w:lang w:bidi="ar-JO"/>
              </w:rPr>
              <w:t xml:space="preserve">نموذج بيان العينة الإحصائية للمشاركين في تحديد الاحتياجات التدريبية </w:t>
            </w:r>
          </w:p>
        </w:tc>
        <w:tc>
          <w:tcPr>
            <w:tcW w:w="1326" w:type="pct"/>
          </w:tcPr>
          <w:p w:rsidR="00494A5B" w:rsidRPr="00856E71" w:rsidRDefault="00494A5B" w:rsidP="00C00A4A">
            <w:pPr>
              <w:bidi/>
              <w:spacing w:after="0" w:line="16" w:lineRule="atLeast"/>
              <w:jc w:val="center"/>
              <w:rPr>
                <w:rFonts w:ascii="Simplified Arabic" w:hAnsi="Simplified Arabic" w:cs="Simplified Arabic"/>
                <w:sz w:val="24"/>
                <w:szCs w:val="24"/>
                <w:lang w:bidi="ar-JO"/>
              </w:rPr>
            </w:pPr>
            <w:r w:rsidRPr="00856E71">
              <w:rPr>
                <w:rFonts w:ascii="Simplified Arabic" w:hAnsi="Simplified Arabic" w:cs="Simplified Arabic"/>
                <w:sz w:val="24"/>
                <w:szCs w:val="24"/>
                <w:rtl/>
                <w:lang w:bidi="ar-JO"/>
              </w:rPr>
              <w:t>(</w:t>
            </w:r>
            <w:r w:rsidRPr="00856E71">
              <w:rPr>
                <w:rFonts w:ascii="Simplified Arabic" w:hAnsi="Simplified Arabic" w:cs="Simplified Arabic"/>
                <w:sz w:val="24"/>
                <w:szCs w:val="24"/>
                <w:lang w:bidi="ar-JO"/>
              </w:rPr>
              <w:t>HRD-P-01-F-05</w:t>
            </w:r>
            <w:r w:rsidRPr="00856E71">
              <w:rPr>
                <w:rFonts w:ascii="Simplified Arabic" w:hAnsi="Simplified Arabic" w:cs="Simplified Arabic"/>
                <w:sz w:val="24"/>
                <w:szCs w:val="24"/>
                <w:rtl/>
                <w:lang w:bidi="ar-JO"/>
              </w:rPr>
              <w:t>)</w:t>
            </w:r>
          </w:p>
        </w:tc>
        <w:tc>
          <w:tcPr>
            <w:tcW w:w="728" w:type="pct"/>
            <w:vAlign w:val="center"/>
          </w:tcPr>
          <w:p w:rsidR="00494A5B" w:rsidRPr="00856E71" w:rsidRDefault="00494A5B" w:rsidP="00C00A4A">
            <w:pPr>
              <w:spacing w:after="0" w:line="16" w:lineRule="atLeast"/>
              <w:jc w:val="center"/>
              <w:rPr>
                <w:rFonts w:ascii="Simplified Arabic" w:hAnsi="Simplified Arabic" w:cs="Simplified Arabic"/>
                <w:sz w:val="24"/>
                <w:szCs w:val="24"/>
              </w:rPr>
            </w:pPr>
            <w:r w:rsidRPr="00856E71">
              <w:rPr>
                <w:rFonts w:ascii="Simplified Arabic" w:hAnsi="Simplified Arabic" w:cs="Simplified Arabic"/>
                <w:sz w:val="24"/>
                <w:szCs w:val="24"/>
                <w:rtl/>
                <w:lang w:bidi="ar-JO"/>
              </w:rPr>
              <w:t>قسم تنمية الموارد البشرية</w:t>
            </w:r>
          </w:p>
        </w:tc>
        <w:tc>
          <w:tcPr>
            <w:tcW w:w="700" w:type="pct"/>
            <w:vAlign w:val="center"/>
          </w:tcPr>
          <w:p w:rsidR="00494A5B" w:rsidRPr="00856E71" w:rsidRDefault="00494A5B" w:rsidP="00C00A4A">
            <w:pPr>
              <w:spacing w:after="0" w:line="16" w:lineRule="atLeast"/>
              <w:jc w:val="center"/>
              <w:rPr>
                <w:rFonts w:ascii="Simplified Arabic" w:hAnsi="Simplified Arabic" w:cs="Simplified Arabic"/>
                <w:sz w:val="24"/>
                <w:szCs w:val="24"/>
              </w:rPr>
            </w:pPr>
            <w:r w:rsidRPr="00856E71">
              <w:rPr>
                <w:rFonts w:ascii="Simplified Arabic" w:hAnsi="Simplified Arabic" w:cs="Simplified Arabic"/>
                <w:sz w:val="24"/>
                <w:szCs w:val="24"/>
                <w:rtl/>
                <w:lang w:bidi="ar-JO"/>
              </w:rPr>
              <w:t>سنتان</w:t>
            </w:r>
          </w:p>
        </w:tc>
      </w:tr>
      <w:tr w:rsidR="00C00A4A" w:rsidRPr="00856E71" w:rsidTr="00C00A4A">
        <w:trPr>
          <w:tblCellSpacing w:w="20" w:type="dxa"/>
          <w:jc w:val="center"/>
        </w:trPr>
        <w:tc>
          <w:tcPr>
            <w:tcW w:w="557" w:type="pct"/>
          </w:tcPr>
          <w:p w:rsidR="00494A5B" w:rsidRPr="00856E71" w:rsidRDefault="00494A5B" w:rsidP="00C00A4A">
            <w:pPr>
              <w:numPr>
                <w:ilvl w:val="1"/>
                <w:numId w:val="185"/>
              </w:numPr>
              <w:bidi/>
              <w:spacing w:after="0" w:line="16" w:lineRule="atLeast"/>
              <w:contextualSpacing/>
              <w:jc w:val="center"/>
              <w:rPr>
                <w:rFonts w:ascii="Simplified Arabic" w:hAnsi="Simplified Arabic" w:cs="Simplified Arabic"/>
                <w:sz w:val="24"/>
                <w:szCs w:val="24"/>
                <w:rtl/>
                <w:lang w:bidi="ar-JO"/>
              </w:rPr>
            </w:pPr>
          </w:p>
        </w:tc>
        <w:tc>
          <w:tcPr>
            <w:tcW w:w="1556" w:type="pct"/>
            <w:vAlign w:val="center"/>
          </w:tcPr>
          <w:p w:rsidR="00494A5B" w:rsidRPr="00856E71" w:rsidRDefault="00494A5B" w:rsidP="00C00A4A">
            <w:pPr>
              <w:bidi/>
              <w:spacing w:after="0" w:line="16" w:lineRule="atLeast"/>
              <w:rPr>
                <w:rFonts w:ascii="Simplified Arabic" w:hAnsi="Simplified Arabic" w:cs="Simplified Arabic"/>
                <w:sz w:val="24"/>
                <w:szCs w:val="24"/>
                <w:rtl/>
                <w:lang w:bidi="ar-JO"/>
              </w:rPr>
            </w:pPr>
            <w:r w:rsidRPr="00856E71">
              <w:rPr>
                <w:rFonts w:ascii="Simplified Arabic" w:hAnsi="Simplified Arabic" w:cs="Simplified Arabic"/>
                <w:sz w:val="24"/>
                <w:szCs w:val="24"/>
                <w:rtl/>
                <w:lang w:bidi="ar-JO"/>
              </w:rPr>
              <w:t xml:space="preserve">نموذج نتائج حصر الاحتياجات التدريبية </w:t>
            </w:r>
          </w:p>
          <w:p w:rsidR="00494A5B" w:rsidRPr="00856E71" w:rsidRDefault="00494A5B" w:rsidP="00C00A4A">
            <w:pPr>
              <w:spacing w:after="0" w:line="16" w:lineRule="atLeast"/>
              <w:rPr>
                <w:rFonts w:ascii="Simplified Arabic" w:hAnsi="Simplified Arabic" w:cs="Simplified Arabic"/>
                <w:sz w:val="24"/>
                <w:szCs w:val="24"/>
                <w:lang w:bidi="ar-JO"/>
              </w:rPr>
            </w:pPr>
          </w:p>
        </w:tc>
        <w:tc>
          <w:tcPr>
            <w:tcW w:w="1326" w:type="pct"/>
          </w:tcPr>
          <w:p w:rsidR="00494A5B" w:rsidRPr="00856E71" w:rsidRDefault="00494A5B" w:rsidP="00C00A4A">
            <w:pPr>
              <w:bidi/>
              <w:spacing w:after="0" w:line="16" w:lineRule="atLeast"/>
              <w:jc w:val="center"/>
              <w:rPr>
                <w:rFonts w:ascii="Simplified Arabic" w:hAnsi="Simplified Arabic" w:cs="Simplified Arabic"/>
                <w:sz w:val="24"/>
                <w:szCs w:val="24"/>
                <w:lang w:bidi="ar-JO"/>
              </w:rPr>
            </w:pPr>
            <w:r w:rsidRPr="00856E71">
              <w:rPr>
                <w:rFonts w:ascii="Simplified Arabic" w:hAnsi="Simplified Arabic" w:cs="Simplified Arabic"/>
                <w:sz w:val="24"/>
                <w:szCs w:val="24"/>
                <w:lang w:bidi="ar-JO"/>
              </w:rPr>
              <w:t>(HRD-P-01-F-06)</w:t>
            </w:r>
          </w:p>
        </w:tc>
        <w:tc>
          <w:tcPr>
            <w:tcW w:w="728" w:type="pct"/>
            <w:vAlign w:val="center"/>
          </w:tcPr>
          <w:p w:rsidR="00494A5B" w:rsidRPr="00856E71" w:rsidRDefault="00494A5B" w:rsidP="00C00A4A">
            <w:pPr>
              <w:spacing w:after="0" w:line="16" w:lineRule="atLeast"/>
              <w:jc w:val="center"/>
              <w:rPr>
                <w:rFonts w:ascii="Simplified Arabic" w:hAnsi="Simplified Arabic" w:cs="Simplified Arabic"/>
                <w:sz w:val="24"/>
                <w:szCs w:val="24"/>
              </w:rPr>
            </w:pPr>
            <w:r w:rsidRPr="00856E71">
              <w:rPr>
                <w:rFonts w:ascii="Simplified Arabic" w:hAnsi="Simplified Arabic" w:cs="Simplified Arabic"/>
                <w:sz w:val="24"/>
                <w:szCs w:val="24"/>
                <w:rtl/>
                <w:lang w:bidi="ar-JO"/>
              </w:rPr>
              <w:t>قسم تنمية الموارد البشرية</w:t>
            </w:r>
          </w:p>
        </w:tc>
        <w:tc>
          <w:tcPr>
            <w:tcW w:w="700" w:type="pct"/>
            <w:vAlign w:val="center"/>
          </w:tcPr>
          <w:p w:rsidR="00494A5B" w:rsidRPr="00856E71" w:rsidRDefault="00494A5B" w:rsidP="00C00A4A">
            <w:pPr>
              <w:spacing w:after="0" w:line="16" w:lineRule="atLeast"/>
              <w:jc w:val="center"/>
              <w:rPr>
                <w:rFonts w:ascii="Simplified Arabic" w:hAnsi="Simplified Arabic" w:cs="Simplified Arabic"/>
                <w:sz w:val="24"/>
                <w:szCs w:val="24"/>
                <w:rtl/>
                <w:lang w:bidi="ar-JO"/>
              </w:rPr>
            </w:pPr>
            <w:r w:rsidRPr="00856E71">
              <w:rPr>
                <w:rFonts w:ascii="Simplified Arabic" w:hAnsi="Simplified Arabic" w:cs="Simplified Arabic"/>
                <w:sz w:val="24"/>
                <w:szCs w:val="24"/>
                <w:rtl/>
                <w:lang w:bidi="ar-JO"/>
              </w:rPr>
              <w:t>سنتان</w:t>
            </w:r>
          </w:p>
        </w:tc>
      </w:tr>
      <w:tr w:rsidR="00C00A4A" w:rsidRPr="00856E71" w:rsidTr="00C00A4A">
        <w:trPr>
          <w:tblCellSpacing w:w="20" w:type="dxa"/>
          <w:jc w:val="center"/>
        </w:trPr>
        <w:tc>
          <w:tcPr>
            <w:tcW w:w="557" w:type="pct"/>
          </w:tcPr>
          <w:p w:rsidR="00494A5B" w:rsidRPr="00856E71" w:rsidRDefault="00494A5B" w:rsidP="00C00A4A">
            <w:pPr>
              <w:numPr>
                <w:ilvl w:val="1"/>
                <w:numId w:val="185"/>
              </w:numPr>
              <w:bidi/>
              <w:spacing w:after="0" w:line="16" w:lineRule="atLeast"/>
              <w:contextualSpacing/>
              <w:jc w:val="center"/>
              <w:rPr>
                <w:rFonts w:ascii="Simplified Arabic" w:hAnsi="Simplified Arabic" w:cs="Simplified Arabic"/>
                <w:sz w:val="24"/>
                <w:szCs w:val="24"/>
                <w:rtl/>
                <w:lang w:bidi="ar-JO"/>
              </w:rPr>
            </w:pPr>
          </w:p>
        </w:tc>
        <w:tc>
          <w:tcPr>
            <w:tcW w:w="1556" w:type="pct"/>
          </w:tcPr>
          <w:p w:rsidR="00494A5B" w:rsidRPr="00856E71" w:rsidRDefault="00494A5B" w:rsidP="00C00A4A">
            <w:pPr>
              <w:bidi/>
              <w:spacing w:after="0" w:line="16" w:lineRule="atLeast"/>
              <w:rPr>
                <w:rFonts w:ascii="Simplified Arabic" w:hAnsi="Simplified Arabic" w:cs="Simplified Arabic"/>
                <w:sz w:val="24"/>
                <w:szCs w:val="24"/>
                <w:lang w:bidi="ar-JO"/>
              </w:rPr>
            </w:pPr>
            <w:r w:rsidRPr="00856E71">
              <w:rPr>
                <w:rFonts w:ascii="Simplified Arabic" w:hAnsi="Simplified Arabic" w:cs="Simplified Arabic"/>
                <w:sz w:val="24"/>
                <w:szCs w:val="24"/>
                <w:rtl/>
                <w:lang w:bidi="ar-JO"/>
              </w:rPr>
              <w:t>تحليل المعلومات والبيانات للبرامج التدريبية الأساسية.</w:t>
            </w:r>
          </w:p>
        </w:tc>
        <w:tc>
          <w:tcPr>
            <w:tcW w:w="1326" w:type="pct"/>
          </w:tcPr>
          <w:p w:rsidR="00494A5B" w:rsidRPr="00856E71" w:rsidRDefault="00494A5B" w:rsidP="00C00A4A">
            <w:pPr>
              <w:bidi/>
              <w:spacing w:after="0" w:line="16" w:lineRule="atLeast"/>
              <w:jc w:val="center"/>
              <w:rPr>
                <w:rFonts w:ascii="Simplified Arabic" w:hAnsi="Simplified Arabic" w:cs="Simplified Arabic"/>
                <w:sz w:val="24"/>
                <w:szCs w:val="24"/>
                <w:lang w:bidi="ar-JO"/>
              </w:rPr>
            </w:pPr>
            <w:r w:rsidRPr="00856E71">
              <w:rPr>
                <w:rFonts w:ascii="Simplified Arabic" w:hAnsi="Simplified Arabic" w:cs="Simplified Arabic"/>
                <w:sz w:val="24"/>
                <w:szCs w:val="24"/>
                <w:lang w:bidi="ar-JO"/>
              </w:rPr>
              <w:t>(HRD-P-01-F-07)</w:t>
            </w:r>
          </w:p>
        </w:tc>
        <w:tc>
          <w:tcPr>
            <w:tcW w:w="728" w:type="pct"/>
            <w:vAlign w:val="center"/>
          </w:tcPr>
          <w:p w:rsidR="00494A5B" w:rsidRPr="00856E71" w:rsidRDefault="00494A5B" w:rsidP="00C00A4A">
            <w:pPr>
              <w:spacing w:after="0" w:line="16" w:lineRule="atLeast"/>
              <w:jc w:val="center"/>
              <w:rPr>
                <w:rFonts w:ascii="Simplified Arabic" w:hAnsi="Simplified Arabic" w:cs="Simplified Arabic"/>
                <w:sz w:val="24"/>
                <w:szCs w:val="24"/>
              </w:rPr>
            </w:pPr>
            <w:r w:rsidRPr="00856E71">
              <w:rPr>
                <w:rFonts w:ascii="Simplified Arabic" w:hAnsi="Simplified Arabic" w:cs="Simplified Arabic"/>
                <w:sz w:val="24"/>
                <w:szCs w:val="24"/>
                <w:rtl/>
                <w:lang w:bidi="ar-JO"/>
              </w:rPr>
              <w:t>قسم تنمية الموارد البشرية</w:t>
            </w:r>
          </w:p>
        </w:tc>
        <w:tc>
          <w:tcPr>
            <w:tcW w:w="700" w:type="pct"/>
            <w:vAlign w:val="center"/>
          </w:tcPr>
          <w:p w:rsidR="00494A5B" w:rsidRPr="00856E71" w:rsidRDefault="00494A5B" w:rsidP="00C00A4A">
            <w:pPr>
              <w:spacing w:after="0" w:line="16" w:lineRule="atLeast"/>
              <w:jc w:val="center"/>
              <w:rPr>
                <w:rFonts w:ascii="Simplified Arabic" w:hAnsi="Simplified Arabic" w:cs="Simplified Arabic"/>
                <w:sz w:val="24"/>
                <w:szCs w:val="24"/>
                <w:rtl/>
                <w:lang w:bidi="ar-JO"/>
              </w:rPr>
            </w:pPr>
            <w:r w:rsidRPr="00856E71">
              <w:rPr>
                <w:rFonts w:ascii="Simplified Arabic" w:hAnsi="Simplified Arabic" w:cs="Simplified Arabic"/>
                <w:sz w:val="24"/>
                <w:szCs w:val="24"/>
                <w:rtl/>
                <w:lang w:bidi="ar-JO"/>
              </w:rPr>
              <w:t>سنتان</w:t>
            </w:r>
          </w:p>
        </w:tc>
      </w:tr>
      <w:tr w:rsidR="00C00A4A" w:rsidRPr="00856E71" w:rsidTr="00C00A4A">
        <w:trPr>
          <w:tblCellSpacing w:w="20" w:type="dxa"/>
          <w:jc w:val="center"/>
        </w:trPr>
        <w:tc>
          <w:tcPr>
            <w:tcW w:w="557" w:type="pct"/>
          </w:tcPr>
          <w:p w:rsidR="00494A5B" w:rsidRPr="00856E71" w:rsidRDefault="00494A5B" w:rsidP="00C00A4A">
            <w:pPr>
              <w:numPr>
                <w:ilvl w:val="1"/>
                <w:numId w:val="185"/>
              </w:numPr>
              <w:bidi/>
              <w:spacing w:after="0" w:line="16" w:lineRule="atLeast"/>
              <w:contextualSpacing/>
              <w:jc w:val="center"/>
              <w:rPr>
                <w:rFonts w:ascii="Simplified Arabic" w:hAnsi="Simplified Arabic" w:cs="Simplified Arabic"/>
                <w:sz w:val="24"/>
                <w:szCs w:val="24"/>
                <w:rtl/>
                <w:lang w:bidi="ar-JO"/>
              </w:rPr>
            </w:pPr>
          </w:p>
        </w:tc>
        <w:tc>
          <w:tcPr>
            <w:tcW w:w="1556" w:type="pct"/>
          </w:tcPr>
          <w:p w:rsidR="00494A5B" w:rsidRPr="00856E71" w:rsidRDefault="00494A5B" w:rsidP="00C00A4A">
            <w:pPr>
              <w:bidi/>
              <w:spacing w:after="0" w:line="16" w:lineRule="atLeast"/>
              <w:rPr>
                <w:rFonts w:ascii="Simplified Arabic" w:hAnsi="Simplified Arabic" w:cs="Simplified Arabic"/>
                <w:sz w:val="24"/>
                <w:szCs w:val="24"/>
                <w:rtl/>
                <w:lang w:bidi="ar-JO"/>
              </w:rPr>
            </w:pPr>
            <w:r w:rsidRPr="00856E71">
              <w:rPr>
                <w:rFonts w:ascii="Simplified Arabic" w:hAnsi="Simplified Arabic" w:cs="Simplified Arabic"/>
                <w:sz w:val="24"/>
                <w:szCs w:val="24"/>
                <w:rtl/>
                <w:lang w:bidi="ar-JO"/>
              </w:rPr>
              <w:t>تبويب أولويات البرامج التدريبية</w:t>
            </w:r>
          </w:p>
        </w:tc>
        <w:tc>
          <w:tcPr>
            <w:tcW w:w="1326" w:type="pct"/>
          </w:tcPr>
          <w:p w:rsidR="00494A5B" w:rsidRPr="00856E71" w:rsidRDefault="00494A5B" w:rsidP="00C00A4A">
            <w:pPr>
              <w:bidi/>
              <w:spacing w:after="0" w:line="16" w:lineRule="atLeast"/>
              <w:jc w:val="center"/>
              <w:rPr>
                <w:rFonts w:ascii="Simplified Arabic" w:hAnsi="Simplified Arabic" w:cs="Simplified Arabic"/>
                <w:sz w:val="24"/>
                <w:szCs w:val="24"/>
                <w:lang w:bidi="ar-JO"/>
              </w:rPr>
            </w:pPr>
            <w:r w:rsidRPr="00856E71">
              <w:rPr>
                <w:rFonts w:ascii="Simplified Arabic" w:hAnsi="Simplified Arabic" w:cs="Simplified Arabic"/>
                <w:sz w:val="24"/>
                <w:szCs w:val="24"/>
                <w:lang w:bidi="ar-JO"/>
              </w:rPr>
              <w:t>(HRD-P-01-F-08)</w:t>
            </w:r>
          </w:p>
        </w:tc>
        <w:tc>
          <w:tcPr>
            <w:tcW w:w="728" w:type="pct"/>
            <w:vAlign w:val="center"/>
          </w:tcPr>
          <w:p w:rsidR="00494A5B" w:rsidRPr="00856E71" w:rsidRDefault="00494A5B" w:rsidP="00C00A4A">
            <w:pPr>
              <w:spacing w:after="0" w:line="16" w:lineRule="atLeast"/>
              <w:jc w:val="center"/>
              <w:rPr>
                <w:rFonts w:ascii="Simplified Arabic" w:hAnsi="Simplified Arabic" w:cs="Simplified Arabic"/>
                <w:sz w:val="24"/>
                <w:szCs w:val="24"/>
              </w:rPr>
            </w:pPr>
            <w:r w:rsidRPr="00856E71">
              <w:rPr>
                <w:rFonts w:ascii="Simplified Arabic" w:hAnsi="Simplified Arabic" w:cs="Simplified Arabic"/>
                <w:sz w:val="24"/>
                <w:szCs w:val="24"/>
                <w:rtl/>
                <w:lang w:bidi="ar-JO"/>
              </w:rPr>
              <w:t>قسم تنمية الموارد البشرية</w:t>
            </w:r>
          </w:p>
        </w:tc>
        <w:tc>
          <w:tcPr>
            <w:tcW w:w="700" w:type="pct"/>
            <w:vAlign w:val="center"/>
          </w:tcPr>
          <w:p w:rsidR="00494A5B" w:rsidRPr="00856E71" w:rsidRDefault="00494A5B" w:rsidP="00C00A4A">
            <w:pPr>
              <w:spacing w:after="0" w:line="16" w:lineRule="atLeast"/>
              <w:jc w:val="center"/>
              <w:rPr>
                <w:rFonts w:ascii="Simplified Arabic" w:hAnsi="Simplified Arabic" w:cs="Simplified Arabic"/>
                <w:sz w:val="24"/>
                <w:szCs w:val="24"/>
              </w:rPr>
            </w:pPr>
            <w:r w:rsidRPr="00856E71">
              <w:rPr>
                <w:rFonts w:ascii="Simplified Arabic" w:hAnsi="Simplified Arabic" w:cs="Simplified Arabic"/>
                <w:sz w:val="24"/>
                <w:szCs w:val="24"/>
                <w:rtl/>
                <w:lang w:bidi="ar-JO"/>
              </w:rPr>
              <w:t>سنتان</w:t>
            </w:r>
          </w:p>
        </w:tc>
      </w:tr>
      <w:tr w:rsidR="00C00A4A" w:rsidRPr="00856E71" w:rsidTr="00C00A4A">
        <w:trPr>
          <w:tblCellSpacing w:w="20" w:type="dxa"/>
          <w:jc w:val="center"/>
        </w:trPr>
        <w:tc>
          <w:tcPr>
            <w:tcW w:w="557" w:type="pct"/>
          </w:tcPr>
          <w:p w:rsidR="00494A5B" w:rsidRPr="00856E71" w:rsidRDefault="00494A5B" w:rsidP="00C00A4A">
            <w:pPr>
              <w:numPr>
                <w:ilvl w:val="1"/>
                <w:numId w:val="185"/>
              </w:numPr>
              <w:bidi/>
              <w:spacing w:after="0" w:line="16" w:lineRule="atLeast"/>
              <w:contextualSpacing/>
              <w:jc w:val="center"/>
              <w:rPr>
                <w:rFonts w:ascii="Simplified Arabic" w:hAnsi="Simplified Arabic" w:cs="Simplified Arabic"/>
                <w:sz w:val="24"/>
                <w:szCs w:val="24"/>
                <w:rtl/>
                <w:lang w:bidi="ar-JO"/>
              </w:rPr>
            </w:pPr>
          </w:p>
        </w:tc>
        <w:tc>
          <w:tcPr>
            <w:tcW w:w="1556" w:type="pct"/>
          </w:tcPr>
          <w:p w:rsidR="00494A5B" w:rsidRPr="00856E71" w:rsidRDefault="00494A5B" w:rsidP="00C00A4A">
            <w:pPr>
              <w:bidi/>
              <w:spacing w:after="0" w:line="16" w:lineRule="atLeast"/>
              <w:rPr>
                <w:rFonts w:ascii="Simplified Arabic" w:hAnsi="Simplified Arabic" w:cs="Simplified Arabic"/>
                <w:sz w:val="24"/>
                <w:szCs w:val="24"/>
                <w:lang w:bidi="ar-JO"/>
              </w:rPr>
            </w:pPr>
            <w:r w:rsidRPr="00856E71">
              <w:rPr>
                <w:rFonts w:ascii="Simplified Arabic" w:hAnsi="Simplified Arabic" w:cs="Simplified Arabic"/>
                <w:sz w:val="24"/>
                <w:szCs w:val="24"/>
                <w:rtl/>
                <w:lang w:bidi="ar-JO"/>
              </w:rPr>
              <w:t>نموذج ترتيب أولويات البرامج التدريبية للوظائف القيادية.</w:t>
            </w:r>
          </w:p>
        </w:tc>
        <w:tc>
          <w:tcPr>
            <w:tcW w:w="1326" w:type="pct"/>
          </w:tcPr>
          <w:p w:rsidR="00494A5B" w:rsidRPr="00856E71" w:rsidRDefault="00494A5B" w:rsidP="00C00A4A">
            <w:pPr>
              <w:bidi/>
              <w:spacing w:after="0" w:line="16" w:lineRule="atLeast"/>
              <w:jc w:val="center"/>
              <w:rPr>
                <w:rFonts w:ascii="Simplified Arabic" w:hAnsi="Simplified Arabic" w:cs="Simplified Arabic"/>
                <w:sz w:val="24"/>
                <w:szCs w:val="24"/>
                <w:lang w:bidi="ar-JO"/>
              </w:rPr>
            </w:pPr>
            <w:r w:rsidRPr="00856E71">
              <w:rPr>
                <w:rFonts w:ascii="Simplified Arabic" w:hAnsi="Simplified Arabic" w:cs="Simplified Arabic"/>
                <w:sz w:val="24"/>
                <w:szCs w:val="24"/>
                <w:lang w:bidi="ar-JO"/>
              </w:rPr>
              <w:t>(HRD-P-01-F-09)</w:t>
            </w:r>
          </w:p>
        </w:tc>
        <w:tc>
          <w:tcPr>
            <w:tcW w:w="728" w:type="pct"/>
            <w:vAlign w:val="center"/>
          </w:tcPr>
          <w:p w:rsidR="00494A5B" w:rsidRPr="00856E71" w:rsidRDefault="00494A5B" w:rsidP="00C00A4A">
            <w:pPr>
              <w:spacing w:after="0" w:line="16" w:lineRule="atLeast"/>
              <w:jc w:val="center"/>
              <w:rPr>
                <w:rFonts w:ascii="Simplified Arabic" w:hAnsi="Simplified Arabic" w:cs="Simplified Arabic"/>
                <w:sz w:val="24"/>
                <w:szCs w:val="24"/>
              </w:rPr>
            </w:pPr>
            <w:r w:rsidRPr="00856E71">
              <w:rPr>
                <w:rFonts w:ascii="Simplified Arabic" w:hAnsi="Simplified Arabic" w:cs="Simplified Arabic"/>
                <w:sz w:val="24"/>
                <w:szCs w:val="24"/>
                <w:rtl/>
                <w:lang w:bidi="ar-JO"/>
              </w:rPr>
              <w:t>قسم تنمية الموارد البشرية</w:t>
            </w:r>
          </w:p>
        </w:tc>
        <w:tc>
          <w:tcPr>
            <w:tcW w:w="700" w:type="pct"/>
            <w:vAlign w:val="center"/>
          </w:tcPr>
          <w:p w:rsidR="00494A5B" w:rsidRPr="00856E71" w:rsidRDefault="00494A5B" w:rsidP="00C00A4A">
            <w:pPr>
              <w:spacing w:after="0" w:line="16" w:lineRule="atLeast"/>
              <w:jc w:val="center"/>
              <w:rPr>
                <w:rFonts w:ascii="Simplified Arabic" w:hAnsi="Simplified Arabic" w:cs="Simplified Arabic"/>
                <w:sz w:val="24"/>
                <w:szCs w:val="24"/>
              </w:rPr>
            </w:pPr>
            <w:r w:rsidRPr="00856E71">
              <w:rPr>
                <w:rFonts w:ascii="Simplified Arabic" w:hAnsi="Simplified Arabic" w:cs="Simplified Arabic"/>
                <w:sz w:val="24"/>
                <w:szCs w:val="24"/>
                <w:rtl/>
                <w:lang w:bidi="ar-JO"/>
              </w:rPr>
              <w:t>سنتان</w:t>
            </w:r>
          </w:p>
        </w:tc>
      </w:tr>
      <w:tr w:rsidR="00C00A4A" w:rsidRPr="00856E71" w:rsidTr="00C00A4A">
        <w:trPr>
          <w:tblCellSpacing w:w="20" w:type="dxa"/>
          <w:jc w:val="center"/>
        </w:trPr>
        <w:tc>
          <w:tcPr>
            <w:tcW w:w="557" w:type="pct"/>
          </w:tcPr>
          <w:p w:rsidR="00494A5B" w:rsidRPr="00856E71" w:rsidRDefault="00494A5B" w:rsidP="00C00A4A">
            <w:pPr>
              <w:numPr>
                <w:ilvl w:val="1"/>
                <w:numId w:val="185"/>
              </w:numPr>
              <w:bidi/>
              <w:spacing w:after="0" w:line="16" w:lineRule="atLeast"/>
              <w:contextualSpacing/>
              <w:jc w:val="center"/>
              <w:rPr>
                <w:rFonts w:ascii="Simplified Arabic" w:hAnsi="Simplified Arabic" w:cs="Simplified Arabic"/>
                <w:sz w:val="24"/>
                <w:szCs w:val="24"/>
                <w:rtl/>
                <w:lang w:bidi="ar-JO"/>
              </w:rPr>
            </w:pPr>
          </w:p>
        </w:tc>
        <w:tc>
          <w:tcPr>
            <w:tcW w:w="1556" w:type="pct"/>
            <w:vAlign w:val="center"/>
          </w:tcPr>
          <w:p w:rsidR="00494A5B" w:rsidRPr="00856E71" w:rsidRDefault="00494A5B" w:rsidP="00C00A4A">
            <w:pPr>
              <w:bidi/>
              <w:spacing w:after="0" w:line="16" w:lineRule="atLeast"/>
              <w:rPr>
                <w:rFonts w:ascii="Simplified Arabic" w:hAnsi="Simplified Arabic" w:cs="Simplified Arabic"/>
                <w:sz w:val="24"/>
                <w:szCs w:val="24"/>
                <w:rtl/>
                <w:lang w:bidi="ar-JO"/>
              </w:rPr>
            </w:pPr>
            <w:r w:rsidRPr="00856E71">
              <w:rPr>
                <w:rFonts w:ascii="Simplified Arabic" w:hAnsi="Simplified Arabic" w:cs="Simplified Arabic"/>
                <w:sz w:val="24"/>
                <w:szCs w:val="24"/>
                <w:rtl/>
                <w:lang w:bidi="ar-JO"/>
              </w:rPr>
              <w:t>نموذج ترتيب أولويات البرامج التدريبية للوظائف الإشرافية.</w:t>
            </w:r>
          </w:p>
        </w:tc>
        <w:tc>
          <w:tcPr>
            <w:tcW w:w="1326" w:type="pct"/>
          </w:tcPr>
          <w:p w:rsidR="00494A5B" w:rsidRPr="00856E71" w:rsidRDefault="00494A5B" w:rsidP="00C00A4A">
            <w:pPr>
              <w:bidi/>
              <w:spacing w:after="0" w:line="16" w:lineRule="atLeast"/>
              <w:jc w:val="center"/>
              <w:rPr>
                <w:rFonts w:ascii="Simplified Arabic" w:hAnsi="Simplified Arabic" w:cs="Simplified Arabic"/>
                <w:sz w:val="24"/>
                <w:szCs w:val="24"/>
                <w:lang w:bidi="ar-JO"/>
              </w:rPr>
            </w:pPr>
            <w:r w:rsidRPr="00856E71">
              <w:rPr>
                <w:rFonts w:ascii="Simplified Arabic" w:hAnsi="Simplified Arabic" w:cs="Simplified Arabic"/>
                <w:sz w:val="24"/>
                <w:szCs w:val="24"/>
                <w:lang w:bidi="ar-JO"/>
              </w:rPr>
              <w:t>(HRD-P-01-F-010)</w:t>
            </w:r>
          </w:p>
        </w:tc>
        <w:tc>
          <w:tcPr>
            <w:tcW w:w="728" w:type="pct"/>
            <w:vAlign w:val="center"/>
          </w:tcPr>
          <w:p w:rsidR="00494A5B" w:rsidRPr="00856E71" w:rsidRDefault="00494A5B" w:rsidP="00C00A4A">
            <w:pPr>
              <w:spacing w:after="0" w:line="16" w:lineRule="atLeast"/>
              <w:jc w:val="center"/>
              <w:rPr>
                <w:rFonts w:ascii="Simplified Arabic" w:hAnsi="Simplified Arabic" w:cs="Simplified Arabic"/>
                <w:sz w:val="24"/>
                <w:szCs w:val="24"/>
              </w:rPr>
            </w:pPr>
            <w:r w:rsidRPr="00856E71">
              <w:rPr>
                <w:rFonts w:ascii="Simplified Arabic" w:hAnsi="Simplified Arabic" w:cs="Simplified Arabic"/>
                <w:sz w:val="24"/>
                <w:szCs w:val="24"/>
                <w:rtl/>
                <w:lang w:bidi="ar-JO"/>
              </w:rPr>
              <w:t>قسم تنمية الموارد البشرية</w:t>
            </w:r>
          </w:p>
        </w:tc>
        <w:tc>
          <w:tcPr>
            <w:tcW w:w="700" w:type="pct"/>
            <w:vAlign w:val="center"/>
          </w:tcPr>
          <w:p w:rsidR="00494A5B" w:rsidRPr="00856E71" w:rsidRDefault="00494A5B" w:rsidP="00C00A4A">
            <w:pPr>
              <w:spacing w:after="0" w:line="16" w:lineRule="atLeast"/>
              <w:jc w:val="center"/>
              <w:rPr>
                <w:rFonts w:ascii="Simplified Arabic" w:hAnsi="Simplified Arabic" w:cs="Simplified Arabic"/>
                <w:sz w:val="24"/>
                <w:szCs w:val="24"/>
              </w:rPr>
            </w:pPr>
            <w:r w:rsidRPr="00856E71">
              <w:rPr>
                <w:rFonts w:ascii="Simplified Arabic" w:hAnsi="Simplified Arabic" w:cs="Simplified Arabic"/>
                <w:sz w:val="24"/>
                <w:szCs w:val="24"/>
                <w:rtl/>
                <w:lang w:bidi="ar-JO"/>
              </w:rPr>
              <w:t>سنتان</w:t>
            </w:r>
          </w:p>
        </w:tc>
      </w:tr>
      <w:tr w:rsidR="00C00A4A" w:rsidRPr="00856E71" w:rsidTr="00C00A4A">
        <w:trPr>
          <w:tblCellSpacing w:w="20" w:type="dxa"/>
          <w:jc w:val="center"/>
        </w:trPr>
        <w:tc>
          <w:tcPr>
            <w:tcW w:w="557" w:type="pct"/>
          </w:tcPr>
          <w:p w:rsidR="00494A5B" w:rsidRPr="00856E71" w:rsidRDefault="00494A5B" w:rsidP="00C00A4A">
            <w:pPr>
              <w:numPr>
                <w:ilvl w:val="1"/>
                <w:numId w:val="185"/>
              </w:numPr>
              <w:bidi/>
              <w:spacing w:after="0" w:line="16" w:lineRule="atLeast"/>
              <w:contextualSpacing/>
              <w:jc w:val="center"/>
              <w:rPr>
                <w:rFonts w:ascii="Simplified Arabic" w:hAnsi="Simplified Arabic" w:cs="Simplified Arabic"/>
                <w:sz w:val="24"/>
                <w:szCs w:val="24"/>
                <w:lang w:bidi="ar-JO"/>
              </w:rPr>
            </w:pPr>
          </w:p>
        </w:tc>
        <w:tc>
          <w:tcPr>
            <w:tcW w:w="1556" w:type="pct"/>
            <w:vAlign w:val="center"/>
          </w:tcPr>
          <w:p w:rsidR="00494A5B" w:rsidRPr="00856E71" w:rsidRDefault="00494A5B" w:rsidP="00C00A4A">
            <w:pPr>
              <w:bidi/>
              <w:spacing w:after="0" w:line="16" w:lineRule="atLeast"/>
              <w:rPr>
                <w:rFonts w:ascii="Simplified Arabic" w:hAnsi="Simplified Arabic" w:cs="Simplified Arabic"/>
                <w:sz w:val="24"/>
                <w:szCs w:val="24"/>
                <w:rtl/>
                <w:lang w:bidi="ar-JO"/>
              </w:rPr>
            </w:pPr>
            <w:r w:rsidRPr="00856E71">
              <w:rPr>
                <w:rFonts w:ascii="Simplified Arabic" w:hAnsi="Simplified Arabic" w:cs="Simplified Arabic"/>
                <w:sz w:val="24"/>
                <w:szCs w:val="24"/>
                <w:rtl/>
                <w:lang w:bidi="ar-JO"/>
              </w:rPr>
              <w:t>نموذج ترتيب أولويات البرامج التدريبية للوظائف التخصصية.</w:t>
            </w:r>
          </w:p>
        </w:tc>
        <w:tc>
          <w:tcPr>
            <w:tcW w:w="1326" w:type="pct"/>
          </w:tcPr>
          <w:p w:rsidR="00494A5B" w:rsidRPr="00856E71" w:rsidRDefault="00494A5B" w:rsidP="00C00A4A">
            <w:pPr>
              <w:bidi/>
              <w:spacing w:after="0" w:line="16" w:lineRule="atLeast"/>
              <w:jc w:val="center"/>
              <w:rPr>
                <w:rFonts w:ascii="Simplified Arabic" w:hAnsi="Simplified Arabic" w:cs="Simplified Arabic"/>
                <w:sz w:val="24"/>
                <w:szCs w:val="24"/>
                <w:lang w:bidi="ar-JO"/>
              </w:rPr>
            </w:pPr>
            <w:r w:rsidRPr="00856E71">
              <w:rPr>
                <w:rFonts w:ascii="Simplified Arabic" w:hAnsi="Simplified Arabic" w:cs="Simplified Arabic"/>
                <w:sz w:val="24"/>
                <w:szCs w:val="24"/>
                <w:lang w:bidi="ar-JO"/>
              </w:rPr>
              <w:t>(HRD-P-01-F-011)</w:t>
            </w:r>
          </w:p>
        </w:tc>
        <w:tc>
          <w:tcPr>
            <w:tcW w:w="728" w:type="pct"/>
            <w:vAlign w:val="center"/>
          </w:tcPr>
          <w:p w:rsidR="00494A5B" w:rsidRPr="00856E71" w:rsidRDefault="00494A5B" w:rsidP="00C00A4A">
            <w:pPr>
              <w:spacing w:after="0" w:line="16" w:lineRule="atLeast"/>
              <w:jc w:val="center"/>
              <w:rPr>
                <w:rFonts w:ascii="Simplified Arabic" w:hAnsi="Simplified Arabic" w:cs="Simplified Arabic"/>
                <w:sz w:val="24"/>
                <w:szCs w:val="24"/>
              </w:rPr>
            </w:pPr>
            <w:r w:rsidRPr="00856E71">
              <w:rPr>
                <w:rFonts w:ascii="Simplified Arabic" w:hAnsi="Simplified Arabic" w:cs="Simplified Arabic"/>
                <w:sz w:val="24"/>
                <w:szCs w:val="24"/>
                <w:rtl/>
                <w:lang w:bidi="ar-JO"/>
              </w:rPr>
              <w:t>قسم تنمية الموارد البشرية</w:t>
            </w:r>
          </w:p>
        </w:tc>
        <w:tc>
          <w:tcPr>
            <w:tcW w:w="700" w:type="pct"/>
            <w:vAlign w:val="center"/>
          </w:tcPr>
          <w:p w:rsidR="00494A5B" w:rsidRPr="00856E71" w:rsidRDefault="00494A5B" w:rsidP="00C00A4A">
            <w:pPr>
              <w:spacing w:after="0" w:line="16" w:lineRule="atLeast"/>
              <w:jc w:val="center"/>
              <w:rPr>
                <w:rFonts w:ascii="Simplified Arabic" w:hAnsi="Simplified Arabic" w:cs="Simplified Arabic"/>
                <w:sz w:val="24"/>
                <w:szCs w:val="24"/>
              </w:rPr>
            </w:pPr>
            <w:r w:rsidRPr="00856E71">
              <w:rPr>
                <w:rFonts w:ascii="Simplified Arabic" w:hAnsi="Simplified Arabic" w:cs="Simplified Arabic"/>
                <w:sz w:val="24"/>
                <w:szCs w:val="24"/>
                <w:rtl/>
                <w:lang w:bidi="ar-JO"/>
              </w:rPr>
              <w:t>سنتان</w:t>
            </w:r>
          </w:p>
        </w:tc>
      </w:tr>
      <w:tr w:rsidR="00C00A4A" w:rsidRPr="00856E71" w:rsidTr="00C00A4A">
        <w:trPr>
          <w:tblCellSpacing w:w="20" w:type="dxa"/>
          <w:jc w:val="center"/>
        </w:trPr>
        <w:tc>
          <w:tcPr>
            <w:tcW w:w="557" w:type="pct"/>
          </w:tcPr>
          <w:p w:rsidR="00494A5B" w:rsidRPr="00856E71" w:rsidRDefault="00494A5B" w:rsidP="00C00A4A">
            <w:pPr>
              <w:numPr>
                <w:ilvl w:val="1"/>
                <w:numId w:val="185"/>
              </w:numPr>
              <w:bidi/>
              <w:spacing w:after="0" w:line="16" w:lineRule="atLeast"/>
              <w:contextualSpacing/>
              <w:jc w:val="center"/>
              <w:rPr>
                <w:rFonts w:ascii="Simplified Arabic" w:hAnsi="Simplified Arabic" w:cs="Simplified Arabic"/>
                <w:sz w:val="24"/>
                <w:szCs w:val="24"/>
                <w:lang w:bidi="ar-JO"/>
              </w:rPr>
            </w:pPr>
          </w:p>
        </w:tc>
        <w:tc>
          <w:tcPr>
            <w:tcW w:w="1556" w:type="pct"/>
            <w:vAlign w:val="center"/>
          </w:tcPr>
          <w:p w:rsidR="00494A5B" w:rsidRPr="00856E71" w:rsidRDefault="00494A5B" w:rsidP="00C00A4A">
            <w:pPr>
              <w:bidi/>
              <w:spacing w:after="0" w:line="16" w:lineRule="atLeast"/>
              <w:rPr>
                <w:rFonts w:ascii="Simplified Arabic" w:hAnsi="Simplified Arabic" w:cs="Simplified Arabic"/>
                <w:sz w:val="24"/>
                <w:szCs w:val="24"/>
                <w:rtl/>
                <w:lang w:bidi="ar-JO"/>
              </w:rPr>
            </w:pPr>
            <w:r w:rsidRPr="00856E71">
              <w:rPr>
                <w:rFonts w:ascii="Simplified Arabic" w:hAnsi="Simplified Arabic" w:cs="Simplified Arabic"/>
                <w:sz w:val="24"/>
                <w:szCs w:val="24"/>
                <w:rtl/>
                <w:lang w:bidi="ar-JO"/>
              </w:rPr>
              <w:t>نموذج ترتيب أولويات البرامج التدريبية للوظائف المساندة.</w:t>
            </w:r>
          </w:p>
        </w:tc>
        <w:tc>
          <w:tcPr>
            <w:tcW w:w="1326" w:type="pct"/>
          </w:tcPr>
          <w:p w:rsidR="00494A5B" w:rsidRPr="00856E71" w:rsidRDefault="00494A5B" w:rsidP="00C00A4A">
            <w:pPr>
              <w:bidi/>
              <w:spacing w:after="0" w:line="16" w:lineRule="atLeast"/>
              <w:jc w:val="center"/>
              <w:rPr>
                <w:rFonts w:ascii="Simplified Arabic" w:hAnsi="Simplified Arabic" w:cs="Simplified Arabic"/>
                <w:sz w:val="24"/>
                <w:szCs w:val="24"/>
                <w:lang w:bidi="ar-JO"/>
              </w:rPr>
            </w:pPr>
            <w:r w:rsidRPr="00856E71">
              <w:rPr>
                <w:rFonts w:ascii="Simplified Arabic" w:hAnsi="Simplified Arabic" w:cs="Simplified Arabic"/>
                <w:sz w:val="24"/>
                <w:szCs w:val="24"/>
                <w:lang w:bidi="ar-JO"/>
              </w:rPr>
              <w:t>(HRD-P-01-F-012)</w:t>
            </w:r>
          </w:p>
        </w:tc>
        <w:tc>
          <w:tcPr>
            <w:tcW w:w="728" w:type="pct"/>
            <w:vAlign w:val="center"/>
          </w:tcPr>
          <w:p w:rsidR="00494A5B" w:rsidRPr="00856E71" w:rsidRDefault="00494A5B" w:rsidP="00C00A4A">
            <w:pPr>
              <w:spacing w:after="0" w:line="16" w:lineRule="atLeast"/>
              <w:jc w:val="center"/>
              <w:rPr>
                <w:rFonts w:ascii="Simplified Arabic" w:hAnsi="Simplified Arabic" w:cs="Simplified Arabic"/>
                <w:sz w:val="24"/>
                <w:szCs w:val="24"/>
              </w:rPr>
            </w:pPr>
            <w:r w:rsidRPr="00856E71">
              <w:rPr>
                <w:rFonts w:ascii="Simplified Arabic" w:hAnsi="Simplified Arabic" w:cs="Simplified Arabic"/>
                <w:sz w:val="24"/>
                <w:szCs w:val="24"/>
                <w:rtl/>
                <w:lang w:bidi="ar-JO"/>
              </w:rPr>
              <w:t>قسم تنمية الموارد البشرية</w:t>
            </w:r>
          </w:p>
        </w:tc>
        <w:tc>
          <w:tcPr>
            <w:tcW w:w="700" w:type="pct"/>
            <w:vAlign w:val="center"/>
          </w:tcPr>
          <w:p w:rsidR="00494A5B" w:rsidRPr="00856E71" w:rsidRDefault="00494A5B" w:rsidP="00C00A4A">
            <w:pPr>
              <w:spacing w:after="0" w:line="16" w:lineRule="atLeast"/>
              <w:jc w:val="center"/>
              <w:rPr>
                <w:rFonts w:ascii="Simplified Arabic" w:hAnsi="Simplified Arabic" w:cs="Simplified Arabic"/>
                <w:sz w:val="24"/>
                <w:szCs w:val="24"/>
              </w:rPr>
            </w:pPr>
            <w:r w:rsidRPr="00856E71">
              <w:rPr>
                <w:rFonts w:ascii="Simplified Arabic" w:hAnsi="Simplified Arabic" w:cs="Simplified Arabic"/>
                <w:sz w:val="24"/>
                <w:szCs w:val="24"/>
                <w:rtl/>
                <w:lang w:bidi="ar-JO"/>
              </w:rPr>
              <w:t>سنتان</w:t>
            </w:r>
          </w:p>
        </w:tc>
      </w:tr>
      <w:tr w:rsidR="00C00A4A" w:rsidRPr="00856E71" w:rsidTr="00C00A4A">
        <w:trPr>
          <w:tblCellSpacing w:w="20" w:type="dxa"/>
          <w:jc w:val="center"/>
        </w:trPr>
        <w:tc>
          <w:tcPr>
            <w:tcW w:w="557" w:type="pct"/>
          </w:tcPr>
          <w:p w:rsidR="00494A5B" w:rsidRPr="00856E71" w:rsidRDefault="00494A5B" w:rsidP="00C00A4A">
            <w:pPr>
              <w:numPr>
                <w:ilvl w:val="1"/>
                <w:numId w:val="185"/>
              </w:numPr>
              <w:bidi/>
              <w:spacing w:after="0" w:line="16" w:lineRule="atLeast"/>
              <w:contextualSpacing/>
              <w:jc w:val="center"/>
              <w:rPr>
                <w:rFonts w:ascii="Simplified Arabic" w:hAnsi="Simplified Arabic" w:cs="Simplified Arabic"/>
                <w:sz w:val="24"/>
                <w:szCs w:val="24"/>
                <w:rtl/>
                <w:lang w:bidi="ar-JO"/>
              </w:rPr>
            </w:pPr>
          </w:p>
        </w:tc>
        <w:tc>
          <w:tcPr>
            <w:tcW w:w="1556" w:type="pct"/>
            <w:vAlign w:val="center"/>
          </w:tcPr>
          <w:p w:rsidR="00494A5B" w:rsidRPr="00856E71" w:rsidRDefault="00494A5B" w:rsidP="00C00A4A">
            <w:pPr>
              <w:bidi/>
              <w:spacing w:after="0" w:line="16" w:lineRule="atLeast"/>
              <w:rPr>
                <w:rFonts w:ascii="Simplified Arabic" w:hAnsi="Simplified Arabic" w:cs="Simplified Arabic"/>
                <w:sz w:val="24"/>
                <w:szCs w:val="24"/>
                <w:rtl/>
                <w:lang w:bidi="ar-JO"/>
              </w:rPr>
            </w:pPr>
            <w:r w:rsidRPr="00856E71">
              <w:rPr>
                <w:rFonts w:ascii="Simplified Arabic" w:hAnsi="Simplified Arabic" w:cs="Simplified Arabic"/>
                <w:sz w:val="24"/>
                <w:szCs w:val="24"/>
                <w:rtl/>
                <w:lang w:bidi="ar-JO"/>
              </w:rPr>
              <w:t>نموذج تحليل المهام المشتركة</w:t>
            </w:r>
          </w:p>
        </w:tc>
        <w:tc>
          <w:tcPr>
            <w:tcW w:w="1326" w:type="pct"/>
          </w:tcPr>
          <w:p w:rsidR="00494A5B" w:rsidRPr="00856E71" w:rsidRDefault="00494A5B" w:rsidP="00C00A4A">
            <w:pPr>
              <w:bidi/>
              <w:spacing w:after="0" w:line="16" w:lineRule="atLeast"/>
              <w:jc w:val="center"/>
              <w:rPr>
                <w:rFonts w:ascii="Simplified Arabic" w:hAnsi="Simplified Arabic" w:cs="Simplified Arabic"/>
                <w:sz w:val="24"/>
                <w:szCs w:val="24"/>
                <w:lang w:bidi="ar-JO"/>
              </w:rPr>
            </w:pPr>
            <w:r w:rsidRPr="00856E71">
              <w:rPr>
                <w:rFonts w:ascii="Simplified Arabic" w:hAnsi="Simplified Arabic" w:cs="Simplified Arabic"/>
                <w:sz w:val="24"/>
                <w:szCs w:val="24"/>
                <w:lang w:bidi="ar-JO"/>
              </w:rPr>
              <w:t>(HRD-P-01-F-013)</w:t>
            </w:r>
          </w:p>
        </w:tc>
        <w:tc>
          <w:tcPr>
            <w:tcW w:w="728" w:type="pct"/>
            <w:vAlign w:val="center"/>
          </w:tcPr>
          <w:p w:rsidR="00494A5B" w:rsidRPr="00856E71" w:rsidRDefault="00494A5B" w:rsidP="00C00A4A">
            <w:pPr>
              <w:spacing w:after="0" w:line="16" w:lineRule="atLeast"/>
              <w:jc w:val="center"/>
              <w:rPr>
                <w:rFonts w:ascii="Simplified Arabic" w:hAnsi="Simplified Arabic" w:cs="Simplified Arabic"/>
                <w:sz w:val="24"/>
                <w:szCs w:val="24"/>
              </w:rPr>
            </w:pPr>
            <w:r w:rsidRPr="00856E71">
              <w:rPr>
                <w:rFonts w:ascii="Simplified Arabic" w:hAnsi="Simplified Arabic" w:cs="Simplified Arabic"/>
                <w:sz w:val="24"/>
                <w:szCs w:val="24"/>
                <w:rtl/>
                <w:lang w:bidi="ar-JO"/>
              </w:rPr>
              <w:t>قسم تنمية الموارد البشرية</w:t>
            </w:r>
          </w:p>
        </w:tc>
        <w:tc>
          <w:tcPr>
            <w:tcW w:w="700" w:type="pct"/>
            <w:vAlign w:val="center"/>
          </w:tcPr>
          <w:p w:rsidR="00494A5B" w:rsidRPr="00856E71" w:rsidRDefault="00494A5B" w:rsidP="00C00A4A">
            <w:pPr>
              <w:spacing w:after="0" w:line="16" w:lineRule="atLeast"/>
              <w:jc w:val="center"/>
              <w:rPr>
                <w:rFonts w:ascii="Simplified Arabic" w:hAnsi="Simplified Arabic" w:cs="Simplified Arabic"/>
                <w:sz w:val="24"/>
                <w:szCs w:val="24"/>
              </w:rPr>
            </w:pPr>
            <w:r w:rsidRPr="00856E71">
              <w:rPr>
                <w:rFonts w:ascii="Simplified Arabic" w:hAnsi="Simplified Arabic" w:cs="Simplified Arabic"/>
                <w:sz w:val="24"/>
                <w:szCs w:val="24"/>
                <w:rtl/>
                <w:lang w:bidi="ar-JO"/>
              </w:rPr>
              <w:t>سنتان</w:t>
            </w:r>
          </w:p>
        </w:tc>
      </w:tr>
      <w:tr w:rsidR="00C00A4A" w:rsidRPr="00856E71" w:rsidTr="00C00A4A">
        <w:trPr>
          <w:tblCellSpacing w:w="20" w:type="dxa"/>
          <w:jc w:val="center"/>
        </w:trPr>
        <w:tc>
          <w:tcPr>
            <w:tcW w:w="557" w:type="pct"/>
          </w:tcPr>
          <w:p w:rsidR="00494A5B" w:rsidRPr="00856E71" w:rsidRDefault="00494A5B" w:rsidP="00C00A4A">
            <w:pPr>
              <w:numPr>
                <w:ilvl w:val="1"/>
                <w:numId w:val="185"/>
              </w:numPr>
              <w:bidi/>
              <w:spacing w:after="0" w:line="16" w:lineRule="atLeast"/>
              <w:contextualSpacing/>
              <w:jc w:val="center"/>
              <w:rPr>
                <w:rFonts w:ascii="Simplified Arabic" w:hAnsi="Simplified Arabic" w:cs="Simplified Arabic"/>
                <w:sz w:val="24"/>
                <w:szCs w:val="24"/>
                <w:rtl/>
                <w:lang w:bidi="ar-JO"/>
              </w:rPr>
            </w:pPr>
          </w:p>
        </w:tc>
        <w:tc>
          <w:tcPr>
            <w:tcW w:w="1556" w:type="pct"/>
            <w:vAlign w:val="center"/>
          </w:tcPr>
          <w:p w:rsidR="00494A5B" w:rsidRPr="00856E71" w:rsidRDefault="00494A5B" w:rsidP="00C00A4A">
            <w:pPr>
              <w:bidi/>
              <w:spacing w:after="0" w:line="16" w:lineRule="atLeast"/>
              <w:rPr>
                <w:rFonts w:ascii="Simplified Arabic" w:hAnsi="Simplified Arabic" w:cs="Simplified Arabic"/>
                <w:sz w:val="24"/>
                <w:szCs w:val="24"/>
                <w:rtl/>
                <w:lang w:bidi="ar-JO"/>
              </w:rPr>
            </w:pPr>
            <w:r w:rsidRPr="00856E71">
              <w:rPr>
                <w:rFonts w:ascii="Simplified Arabic" w:hAnsi="Simplified Arabic" w:cs="Simplified Arabic"/>
                <w:sz w:val="24"/>
                <w:szCs w:val="24"/>
                <w:rtl/>
                <w:lang w:bidi="ar-JO"/>
              </w:rPr>
              <w:t xml:space="preserve">نموذج </w:t>
            </w:r>
            <w:r w:rsidRPr="00856E71">
              <w:rPr>
                <w:rFonts w:ascii="Simplified Arabic" w:hAnsi="Simplified Arabic" w:cs="Simplified Arabic"/>
                <w:sz w:val="24"/>
                <w:szCs w:val="24"/>
                <w:rtl/>
              </w:rPr>
              <w:t>التغيرات الإستراتيجية والهيكلية والتشغيلية</w:t>
            </w:r>
          </w:p>
        </w:tc>
        <w:tc>
          <w:tcPr>
            <w:tcW w:w="1326" w:type="pct"/>
          </w:tcPr>
          <w:p w:rsidR="00494A5B" w:rsidRPr="00856E71" w:rsidRDefault="00494A5B" w:rsidP="00C00A4A">
            <w:pPr>
              <w:bidi/>
              <w:spacing w:after="0" w:line="16" w:lineRule="atLeast"/>
              <w:jc w:val="center"/>
              <w:rPr>
                <w:rFonts w:ascii="Simplified Arabic" w:hAnsi="Simplified Arabic" w:cs="Simplified Arabic"/>
                <w:sz w:val="24"/>
                <w:szCs w:val="24"/>
                <w:lang w:bidi="ar-JO"/>
              </w:rPr>
            </w:pPr>
            <w:r w:rsidRPr="00856E71">
              <w:rPr>
                <w:rFonts w:ascii="Simplified Arabic" w:hAnsi="Simplified Arabic" w:cs="Simplified Arabic"/>
                <w:sz w:val="24"/>
                <w:szCs w:val="24"/>
                <w:lang w:bidi="ar-JO"/>
              </w:rPr>
              <w:t>(HRD-P-01-F-014)</w:t>
            </w:r>
          </w:p>
        </w:tc>
        <w:tc>
          <w:tcPr>
            <w:tcW w:w="728" w:type="pct"/>
            <w:vAlign w:val="center"/>
          </w:tcPr>
          <w:p w:rsidR="00494A5B" w:rsidRPr="00856E71" w:rsidRDefault="00494A5B" w:rsidP="00C00A4A">
            <w:pPr>
              <w:spacing w:after="0" w:line="16" w:lineRule="atLeast"/>
              <w:jc w:val="center"/>
              <w:rPr>
                <w:rFonts w:ascii="Simplified Arabic" w:hAnsi="Simplified Arabic" w:cs="Simplified Arabic"/>
                <w:sz w:val="24"/>
                <w:szCs w:val="24"/>
              </w:rPr>
            </w:pPr>
            <w:r w:rsidRPr="00856E71">
              <w:rPr>
                <w:rFonts w:ascii="Simplified Arabic" w:hAnsi="Simplified Arabic" w:cs="Simplified Arabic"/>
                <w:sz w:val="24"/>
                <w:szCs w:val="24"/>
                <w:rtl/>
                <w:lang w:bidi="ar-JO"/>
              </w:rPr>
              <w:t>قسم تنمية الموارد البشرية</w:t>
            </w:r>
          </w:p>
        </w:tc>
        <w:tc>
          <w:tcPr>
            <w:tcW w:w="700" w:type="pct"/>
            <w:vAlign w:val="center"/>
          </w:tcPr>
          <w:p w:rsidR="00494A5B" w:rsidRPr="00856E71" w:rsidRDefault="00494A5B" w:rsidP="00C00A4A">
            <w:pPr>
              <w:spacing w:after="0" w:line="16" w:lineRule="atLeast"/>
              <w:jc w:val="center"/>
              <w:rPr>
                <w:rFonts w:ascii="Simplified Arabic" w:hAnsi="Simplified Arabic" w:cs="Simplified Arabic"/>
                <w:sz w:val="24"/>
                <w:szCs w:val="24"/>
              </w:rPr>
            </w:pPr>
            <w:r w:rsidRPr="00856E71">
              <w:rPr>
                <w:rFonts w:ascii="Simplified Arabic" w:hAnsi="Simplified Arabic" w:cs="Simplified Arabic"/>
                <w:sz w:val="24"/>
                <w:szCs w:val="24"/>
                <w:rtl/>
                <w:lang w:bidi="ar-JO"/>
              </w:rPr>
              <w:t>سنتان</w:t>
            </w:r>
          </w:p>
        </w:tc>
      </w:tr>
      <w:tr w:rsidR="00C00A4A" w:rsidRPr="00856E71" w:rsidTr="00C00A4A">
        <w:trPr>
          <w:tblCellSpacing w:w="20" w:type="dxa"/>
          <w:jc w:val="center"/>
        </w:trPr>
        <w:tc>
          <w:tcPr>
            <w:tcW w:w="557" w:type="pct"/>
          </w:tcPr>
          <w:p w:rsidR="00494A5B" w:rsidRPr="00856E71" w:rsidRDefault="00494A5B" w:rsidP="00C00A4A">
            <w:pPr>
              <w:numPr>
                <w:ilvl w:val="1"/>
                <w:numId w:val="185"/>
              </w:numPr>
              <w:bidi/>
              <w:spacing w:after="0" w:line="16" w:lineRule="atLeast"/>
              <w:contextualSpacing/>
              <w:jc w:val="center"/>
              <w:rPr>
                <w:rFonts w:ascii="Simplified Arabic" w:hAnsi="Simplified Arabic" w:cs="Simplified Arabic"/>
                <w:sz w:val="24"/>
                <w:szCs w:val="24"/>
                <w:rtl/>
                <w:lang w:bidi="ar-JO"/>
              </w:rPr>
            </w:pPr>
          </w:p>
        </w:tc>
        <w:tc>
          <w:tcPr>
            <w:tcW w:w="1556" w:type="pct"/>
            <w:vAlign w:val="center"/>
          </w:tcPr>
          <w:p w:rsidR="00494A5B" w:rsidRPr="00856E71" w:rsidRDefault="00494A5B" w:rsidP="00C00A4A">
            <w:pPr>
              <w:bidi/>
              <w:spacing w:after="0" w:line="16" w:lineRule="atLeast"/>
              <w:ind w:left="33"/>
              <w:jc w:val="lowKashida"/>
              <w:rPr>
                <w:rFonts w:ascii="Simplified Arabic" w:hAnsi="Simplified Arabic" w:cs="Simplified Arabic"/>
                <w:sz w:val="24"/>
                <w:szCs w:val="24"/>
                <w:rtl/>
              </w:rPr>
            </w:pPr>
            <w:r w:rsidRPr="00856E71">
              <w:rPr>
                <w:rFonts w:ascii="Simplified Arabic" w:hAnsi="Simplified Arabic" w:cs="Simplified Arabic"/>
                <w:sz w:val="24"/>
                <w:szCs w:val="24"/>
                <w:rtl/>
              </w:rPr>
              <w:t xml:space="preserve">نموذج خطة البرامج التدريبية السنوية </w:t>
            </w:r>
          </w:p>
        </w:tc>
        <w:tc>
          <w:tcPr>
            <w:tcW w:w="1326" w:type="pct"/>
          </w:tcPr>
          <w:p w:rsidR="00494A5B" w:rsidRPr="00856E71" w:rsidRDefault="00494A5B" w:rsidP="00C00A4A">
            <w:pPr>
              <w:bidi/>
              <w:spacing w:after="0" w:line="16" w:lineRule="atLeast"/>
              <w:jc w:val="center"/>
              <w:rPr>
                <w:rFonts w:ascii="Simplified Arabic" w:hAnsi="Simplified Arabic" w:cs="Simplified Arabic"/>
                <w:sz w:val="24"/>
                <w:szCs w:val="24"/>
                <w:lang w:bidi="ar-JO"/>
              </w:rPr>
            </w:pPr>
            <w:r w:rsidRPr="00856E71">
              <w:rPr>
                <w:rFonts w:ascii="Simplified Arabic" w:hAnsi="Simplified Arabic" w:cs="Simplified Arabic"/>
                <w:sz w:val="24"/>
                <w:szCs w:val="24"/>
                <w:lang w:bidi="ar-JO"/>
              </w:rPr>
              <w:t>(HRD-P-01-F-015)</w:t>
            </w:r>
          </w:p>
        </w:tc>
        <w:tc>
          <w:tcPr>
            <w:tcW w:w="728" w:type="pct"/>
            <w:vAlign w:val="center"/>
          </w:tcPr>
          <w:p w:rsidR="00494A5B" w:rsidRPr="00856E71" w:rsidRDefault="00494A5B" w:rsidP="00C00A4A">
            <w:pPr>
              <w:spacing w:after="0" w:line="16" w:lineRule="atLeast"/>
              <w:jc w:val="center"/>
              <w:rPr>
                <w:rFonts w:ascii="Simplified Arabic" w:hAnsi="Simplified Arabic" w:cs="Simplified Arabic"/>
                <w:sz w:val="24"/>
                <w:szCs w:val="24"/>
              </w:rPr>
            </w:pPr>
            <w:r w:rsidRPr="00856E71">
              <w:rPr>
                <w:rFonts w:ascii="Simplified Arabic" w:hAnsi="Simplified Arabic" w:cs="Simplified Arabic"/>
                <w:sz w:val="24"/>
                <w:szCs w:val="24"/>
                <w:rtl/>
                <w:lang w:bidi="ar-JO"/>
              </w:rPr>
              <w:t>قسم تنمية الموارد البشرية</w:t>
            </w:r>
          </w:p>
        </w:tc>
        <w:tc>
          <w:tcPr>
            <w:tcW w:w="700" w:type="pct"/>
            <w:vAlign w:val="center"/>
          </w:tcPr>
          <w:p w:rsidR="00494A5B" w:rsidRPr="00856E71" w:rsidRDefault="00494A5B" w:rsidP="00C00A4A">
            <w:pPr>
              <w:spacing w:after="0" w:line="16" w:lineRule="atLeast"/>
              <w:jc w:val="center"/>
              <w:rPr>
                <w:rFonts w:ascii="Simplified Arabic" w:hAnsi="Simplified Arabic" w:cs="Simplified Arabic"/>
                <w:sz w:val="24"/>
                <w:szCs w:val="24"/>
              </w:rPr>
            </w:pPr>
            <w:r w:rsidRPr="00856E71">
              <w:rPr>
                <w:rFonts w:ascii="Simplified Arabic" w:hAnsi="Simplified Arabic" w:cs="Simplified Arabic"/>
                <w:sz w:val="24"/>
                <w:szCs w:val="24"/>
                <w:rtl/>
                <w:lang w:bidi="ar-JO"/>
              </w:rPr>
              <w:t>سنتان</w:t>
            </w:r>
          </w:p>
        </w:tc>
      </w:tr>
      <w:tr w:rsidR="00C00A4A" w:rsidRPr="00856E71" w:rsidTr="00C00A4A">
        <w:trPr>
          <w:tblCellSpacing w:w="20" w:type="dxa"/>
          <w:jc w:val="center"/>
        </w:trPr>
        <w:tc>
          <w:tcPr>
            <w:tcW w:w="557" w:type="pct"/>
          </w:tcPr>
          <w:p w:rsidR="00494A5B" w:rsidRPr="00856E71" w:rsidRDefault="00494A5B" w:rsidP="00C00A4A">
            <w:pPr>
              <w:numPr>
                <w:ilvl w:val="1"/>
                <w:numId w:val="185"/>
              </w:numPr>
              <w:bidi/>
              <w:spacing w:after="0" w:line="16" w:lineRule="atLeast"/>
              <w:contextualSpacing/>
              <w:jc w:val="center"/>
              <w:rPr>
                <w:rFonts w:ascii="Simplified Arabic" w:hAnsi="Simplified Arabic" w:cs="Simplified Arabic"/>
                <w:sz w:val="24"/>
                <w:szCs w:val="24"/>
                <w:rtl/>
                <w:lang w:bidi="ar-JO"/>
              </w:rPr>
            </w:pPr>
          </w:p>
        </w:tc>
        <w:tc>
          <w:tcPr>
            <w:tcW w:w="1556" w:type="pct"/>
            <w:vAlign w:val="center"/>
          </w:tcPr>
          <w:p w:rsidR="00494A5B" w:rsidRPr="00856E71" w:rsidRDefault="00494A5B" w:rsidP="00C00A4A">
            <w:pPr>
              <w:bidi/>
              <w:spacing w:after="0" w:line="16" w:lineRule="atLeast"/>
              <w:ind w:left="33"/>
              <w:jc w:val="lowKashida"/>
              <w:rPr>
                <w:rFonts w:ascii="Simplified Arabic" w:hAnsi="Simplified Arabic" w:cs="Simplified Arabic"/>
                <w:sz w:val="24"/>
                <w:szCs w:val="24"/>
                <w:rtl/>
              </w:rPr>
            </w:pPr>
            <w:r w:rsidRPr="0071219F">
              <w:rPr>
                <w:rFonts w:ascii="Simplified Arabic" w:hAnsi="Simplified Arabic" w:cs="Simplified Arabic" w:hint="cs"/>
                <w:sz w:val="24"/>
                <w:szCs w:val="24"/>
                <w:rtl/>
              </w:rPr>
              <w:t xml:space="preserve">نموذج الخطة التدريبية السنوية </w:t>
            </w:r>
          </w:p>
        </w:tc>
        <w:tc>
          <w:tcPr>
            <w:tcW w:w="1326" w:type="pct"/>
          </w:tcPr>
          <w:p w:rsidR="00494A5B" w:rsidRPr="00856E71" w:rsidRDefault="00494A5B" w:rsidP="00C00A4A">
            <w:pPr>
              <w:bidi/>
              <w:spacing w:after="0" w:line="16" w:lineRule="atLeast"/>
              <w:jc w:val="center"/>
              <w:rPr>
                <w:rFonts w:ascii="Simplified Arabic" w:hAnsi="Simplified Arabic" w:cs="Simplified Arabic"/>
                <w:sz w:val="24"/>
                <w:szCs w:val="24"/>
                <w:lang w:bidi="ar-JO"/>
              </w:rPr>
            </w:pPr>
            <w:r w:rsidRPr="00856E71">
              <w:rPr>
                <w:rFonts w:ascii="Simplified Arabic" w:hAnsi="Simplified Arabic" w:cs="Simplified Arabic"/>
                <w:sz w:val="24"/>
                <w:szCs w:val="24"/>
                <w:lang w:bidi="ar-JO"/>
              </w:rPr>
              <w:t>(HRD-P-01-F-01</w:t>
            </w:r>
            <w:r>
              <w:rPr>
                <w:rFonts w:ascii="Simplified Arabic" w:hAnsi="Simplified Arabic" w:cs="Simplified Arabic"/>
                <w:sz w:val="24"/>
                <w:szCs w:val="24"/>
                <w:lang w:bidi="ar-JO"/>
              </w:rPr>
              <w:t>6</w:t>
            </w:r>
            <w:r w:rsidRPr="00856E71">
              <w:rPr>
                <w:rFonts w:ascii="Simplified Arabic" w:hAnsi="Simplified Arabic" w:cs="Simplified Arabic"/>
                <w:sz w:val="24"/>
                <w:szCs w:val="24"/>
                <w:lang w:bidi="ar-JO"/>
              </w:rPr>
              <w:t>)</w:t>
            </w:r>
          </w:p>
        </w:tc>
        <w:tc>
          <w:tcPr>
            <w:tcW w:w="728" w:type="pct"/>
            <w:vAlign w:val="center"/>
          </w:tcPr>
          <w:p w:rsidR="00494A5B" w:rsidRPr="00856E71" w:rsidRDefault="00494A5B" w:rsidP="00C00A4A">
            <w:pPr>
              <w:spacing w:after="0" w:line="16" w:lineRule="atLeast"/>
              <w:jc w:val="center"/>
              <w:rPr>
                <w:rFonts w:ascii="Simplified Arabic" w:hAnsi="Simplified Arabic" w:cs="Simplified Arabic"/>
                <w:sz w:val="24"/>
                <w:szCs w:val="24"/>
              </w:rPr>
            </w:pPr>
            <w:r w:rsidRPr="00856E71">
              <w:rPr>
                <w:rFonts w:ascii="Simplified Arabic" w:hAnsi="Simplified Arabic" w:cs="Simplified Arabic"/>
                <w:sz w:val="24"/>
                <w:szCs w:val="24"/>
                <w:rtl/>
                <w:lang w:bidi="ar-JO"/>
              </w:rPr>
              <w:t>قسم تنمية الموارد البشرية</w:t>
            </w:r>
          </w:p>
        </w:tc>
        <w:tc>
          <w:tcPr>
            <w:tcW w:w="700" w:type="pct"/>
            <w:vAlign w:val="center"/>
          </w:tcPr>
          <w:p w:rsidR="00494A5B" w:rsidRPr="00856E71" w:rsidRDefault="00494A5B" w:rsidP="00C00A4A">
            <w:pPr>
              <w:spacing w:after="0" w:line="16" w:lineRule="atLeast"/>
              <w:jc w:val="center"/>
              <w:rPr>
                <w:rFonts w:ascii="Simplified Arabic" w:hAnsi="Simplified Arabic" w:cs="Simplified Arabic"/>
                <w:sz w:val="24"/>
                <w:szCs w:val="24"/>
              </w:rPr>
            </w:pPr>
            <w:r w:rsidRPr="00856E71">
              <w:rPr>
                <w:rFonts w:ascii="Simplified Arabic" w:hAnsi="Simplified Arabic" w:cs="Simplified Arabic"/>
                <w:sz w:val="24"/>
                <w:szCs w:val="24"/>
                <w:rtl/>
                <w:lang w:bidi="ar-JO"/>
              </w:rPr>
              <w:t>سنتان</w:t>
            </w:r>
          </w:p>
        </w:tc>
      </w:tr>
      <w:tr w:rsidR="00C00A4A" w:rsidRPr="00856E71" w:rsidTr="00C00A4A">
        <w:trPr>
          <w:tblCellSpacing w:w="20" w:type="dxa"/>
          <w:jc w:val="center"/>
        </w:trPr>
        <w:tc>
          <w:tcPr>
            <w:tcW w:w="557" w:type="pct"/>
          </w:tcPr>
          <w:p w:rsidR="00494A5B" w:rsidRPr="00856E71" w:rsidRDefault="00494A5B" w:rsidP="00C00A4A">
            <w:pPr>
              <w:numPr>
                <w:ilvl w:val="1"/>
                <w:numId w:val="185"/>
              </w:numPr>
              <w:bidi/>
              <w:spacing w:after="0" w:line="16" w:lineRule="atLeast"/>
              <w:contextualSpacing/>
              <w:jc w:val="center"/>
              <w:rPr>
                <w:rFonts w:ascii="Simplified Arabic" w:hAnsi="Simplified Arabic" w:cs="Simplified Arabic"/>
                <w:sz w:val="24"/>
                <w:szCs w:val="24"/>
                <w:rtl/>
                <w:lang w:bidi="ar-JO"/>
              </w:rPr>
            </w:pPr>
          </w:p>
        </w:tc>
        <w:tc>
          <w:tcPr>
            <w:tcW w:w="1556" w:type="pct"/>
            <w:vAlign w:val="center"/>
          </w:tcPr>
          <w:p w:rsidR="00494A5B" w:rsidRPr="00856E71" w:rsidRDefault="00494A5B" w:rsidP="00C00A4A">
            <w:pPr>
              <w:bidi/>
              <w:spacing w:after="0" w:line="16" w:lineRule="atLeast"/>
              <w:ind w:left="33"/>
              <w:jc w:val="lowKashida"/>
              <w:rPr>
                <w:rFonts w:ascii="Simplified Arabic" w:hAnsi="Simplified Arabic" w:cs="Simplified Arabic"/>
                <w:sz w:val="24"/>
                <w:szCs w:val="24"/>
                <w:rtl/>
              </w:rPr>
            </w:pPr>
            <w:r>
              <w:rPr>
                <w:rFonts w:ascii="Simplified Arabic" w:hAnsi="Simplified Arabic" w:cs="Simplified Arabic" w:hint="cs"/>
                <w:sz w:val="24"/>
                <w:szCs w:val="24"/>
                <w:rtl/>
              </w:rPr>
              <w:t xml:space="preserve">نموذج </w:t>
            </w:r>
            <w:r w:rsidRPr="0071219F">
              <w:rPr>
                <w:rFonts w:ascii="Simplified Arabic" w:hAnsi="Simplified Arabic" w:cs="Simplified Arabic" w:hint="cs"/>
                <w:sz w:val="24"/>
                <w:szCs w:val="24"/>
                <w:rtl/>
              </w:rPr>
              <w:t>إعداد الموازنة التقديرية</w:t>
            </w:r>
          </w:p>
        </w:tc>
        <w:tc>
          <w:tcPr>
            <w:tcW w:w="1326" w:type="pct"/>
          </w:tcPr>
          <w:p w:rsidR="00494A5B" w:rsidRPr="00856E71" w:rsidRDefault="00494A5B" w:rsidP="00C00A4A">
            <w:pPr>
              <w:bidi/>
              <w:spacing w:after="0" w:line="16" w:lineRule="atLeast"/>
              <w:jc w:val="center"/>
              <w:rPr>
                <w:rFonts w:ascii="Simplified Arabic" w:hAnsi="Simplified Arabic" w:cs="Simplified Arabic"/>
                <w:sz w:val="24"/>
                <w:szCs w:val="24"/>
                <w:lang w:bidi="ar-JO"/>
              </w:rPr>
            </w:pPr>
            <w:r w:rsidRPr="00856E71">
              <w:rPr>
                <w:rFonts w:ascii="Simplified Arabic" w:hAnsi="Simplified Arabic" w:cs="Simplified Arabic"/>
                <w:sz w:val="24"/>
                <w:szCs w:val="24"/>
                <w:lang w:bidi="ar-JO"/>
              </w:rPr>
              <w:t>(HRD-P-01-F-01</w:t>
            </w:r>
            <w:r>
              <w:rPr>
                <w:rFonts w:ascii="Simplified Arabic" w:hAnsi="Simplified Arabic" w:cs="Simplified Arabic"/>
                <w:sz w:val="24"/>
                <w:szCs w:val="24"/>
                <w:lang w:bidi="ar-JO"/>
              </w:rPr>
              <w:t>7</w:t>
            </w:r>
            <w:r w:rsidRPr="00856E71">
              <w:rPr>
                <w:rFonts w:ascii="Simplified Arabic" w:hAnsi="Simplified Arabic" w:cs="Simplified Arabic"/>
                <w:sz w:val="24"/>
                <w:szCs w:val="24"/>
                <w:lang w:bidi="ar-JO"/>
              </w:rPr>
              <w:t>)</w:t>
            </w:r>
          </w:p>
        </w:tc>
        <w:tc>
          <w:tcPr>
            <w:tcW w:w="728" w:type="pct"/>
            <w:vAlign w:val="center"/>
          </w:tcPr>
          <w:p w:rsidR="00494A5B" w:rsidRPr="00856E71" w:rsidRDefault="00494A5B" w:rsidP="00C00A4A">
            <w:pPr>
              <w:spacing w:after="0" w:line="16" w:lineRule="atLeast"/>
              <w:jc w:val="center"/>
              <w:rPr>
                <w:rFonts w:ascii="Simplified Arabic" w:hAnsi="Simplified Arabic" w:cs="Simplified Arabic"/>
                <w:sz w:val="24"/>
                <w:szCs w:val="24"/>
              </w:rPr>
            </w:pPr>
            <w:r w:rsidRPr="00856E71">
              <w:rPr>
                <w:rFonts w:ascii="Simplified Arabic" w:hAnsi="Simplified Arabic" w:cs="Simplified Arabic"/>
                <w:sz w:val="24"/>
                <w:szCs w:val="24"/>
                <w:rtl/>
                <w:lang w:bidi="ar-JO"/>
              </w:rPr>
              <w:t>قسم تنمية الموارد البشرية</w:t>
            </w:r>
          </w:p>
        </w:tc>
        <w:tc>
          <w:tcPr>
            <w:tcW w:w="700" w:type="pct"/>
            <w:vAlign w:val="center"/>
          </w:tcPr>
          <w:p w:rsidR="00494A5B" w:rsidRPr="00856E71" w:rsidRDefault="00494A5B" w:rsidP="00C00A4A">
            <w:pPr>
              <w:spacing w:after="0" w:line="16" w:lineRule="atLeast"/>
              <w:jc w:val="center"/>
              <w:rPr>
                <w:rFonts w:ascii="Simplified Arabic" w:hAnsi="Simplified Arabic" w:cs="Simplified Arabic"/>
                <w:sz w:val="24"/>
                <w:szCs w:val="24"/>
              </w:rPr>
            </w:pPr>
            <w:r w:rsidRPr="00856E71">
              <w:rPr>
                <w:rFonts w:ascii="Simplified Arabic" w:hAnsi="Simplified Arabic" w:cs="Simplified Arabic"/>
                <w:sz w:val="24"/>
                <w:szCs w:val="24"/>
                <w:rtl/>
                <w:lang w:bidi="ar-JO"/>
              </w:rPr>
              <w:t>سنتان</w:t>
            </w:r>
          </w:p>
        </w:tc>
      </w:tr>
      <w:tr w:rsidR="00C00A4A" w:rsidRPr="00856E71" w:rsidTr="00C00A4A">
        <w:trPr>
          <w:tblCellSpacing w:w="20" w:type="dxa"/>
          <w:jc w:val="center"/>
        </w:trPr>
        <w:tc>
          <w:tcPr>
            <w:tcW w:w="557" w:type="pct"/>
          </w:tcPr>
          <w:p w:rsidR="00494A5B" w:rsidRPr="00856E71" w:rsidRDefault="00494A5B" w:rsidP="00C00A4A">
            <w:pPr>
              <w:numPr>
                <w:ilvl w:val="1"/>
                <w:numId w:val="185"/>
              </w:numPr>
              <w:bidi/>
              <w:spacing w:after="0" w:line="16" w:lineRule="atLeast"/>
              <w:contextualSpacing/>
              <w:jc w:val="center"/>
              <w:rPr>
                <w:rFonts w:ascii="Simplified Arabic" w:hAnsi="Simplified Arabic" w:cs="Simplified Arabic"/>
                <w:sz w:val="24"/>
                <w:szCs w:val="24"/>
                <w:rtl/>
                <w:lang w:bidi="ar-JO"/>
              </w:rPr>
            </w:pPr>
          </w:p>
        </w:tc>
        <w:tc>
          <w:tcPr>
            <w:tcW w:w="1556" w:type="pct"/>
            <w:vAlign w:val="center"/>
          </w:tcPr>
          <w:p w:rsidR="00494A5B" w:rsidRPr="00856E71" w:rsidRDefault="00494A5B" w:rsidP="00C00A4A">
            <w:pPr>
              <w:bidi/>
              <w:spacing w:after="0" w:line="16" w:lineRule="atLeast"/>
              <w:ind w:left="33"/>
              <w:jc w:val="lowKashida"/>
              <w:rPr>
                <w:rFonts w:ascii="Simplified Arabic" w:hAnsi="Simplified Arabic" w:cs="Simplified Arabic"/>
                <w:sz w:val="24"/>
                <w:szCs w:val="24"/>
                <w:rtl/>
              </w:rPr>
            </w:pPr>
            <w:r w:rsidRPr="00B33C30">
              <w:rPr>
                <w:rFonts w:ascii="Simplified Arabic" w:hAnsi="Simplified Arabic" w:cs="Simplified Arabic" w:hint="cs"/>
                <w:sz w:val="24"/>
                <w:szCs w:val="24"/>
                <w:rtl/>
              </w:rPr>
              <w:t>نموذج الخطة التدريبية السنوية لموظفي المديرية/ الوحدة</w:t>
            </w:r>
          </w:p>
        </w:tc>
        <w:tc>
          <w:tcPr>
            <w:tcW w:w="1326" w:type="pct"/>
          </w:tcPr>
          <w:p w:rsidR="00494A5B" w:rsidRPr="00856E71" w:rsidRDefault="00494A5B" w:rsidP="00C00A4A">
            <w:pPr>
              <w:bidi/>
              <w:spacing w:after="0" w:line="16" w:lineRule="atLeast"/>
              <w:jc w:val="center"/>
              <w:rPr>
                <w:rFonts w:ascii="Simplified Arabic" w:hAnsi="Simplified Arabic" w:cs="Simplified Arabic"/>
                <w:sz w:val="24"/>
                <w:szCs w:val="24"/>
                <w:lang w:bidi="ar-JO"/>
              </w:rPr>
            </w:pPr>
            <w:r w:rsidRPr="00856E71">
              <w:rPr>
                <w:rFonts w:ascii="Simplified Arabic" w:hAnsi="Simplified Arabic" w:cs="Simplified Arabic"/>
                <w:sz w:val="24"/>
                <w:szCs w:val="24"/>
                <w:lang w:bidi="ar-JO"/>
              </w:rPr>
              <w:t>(HRD-P-01-F-01</w:t>
            </w:r>
            <w:r>
              <w:rPr>
                <w:rFonts w:ascii="Simplified Arabic" w:hAnsi="Simplified Arabic" w:cs="Simplified Arabic"/>
                <w:sz w:val="24"/>
                <w:szCs w:val="24"/>
                <w:lang w:bidi="ar-JO"/>
              </w:rPr>
              <w:t>8</w:t>
            </w:r>
            <w:r w:rsidRPr="00856E71">
              <w:rPr>
                <w:rFonts w:ascii="Simplified Arabic" w:hAnsi="Simplified Arabic" w:cs="Simplified Arabic"/>
                <w:sz w:val="24"/>
                <w:szCs w:val="24"/>
                <w:lang w:bidi="ar-JO"/>
              </w:rPr>
              <w:t>)</w:t>
            </w:r>
          </w:p>
        </w:tc>
        <w:tc>
          <w:tcPr>
            <w:tcW w:w="728" w:type="pct"/>
            <w:vAlign w:val="center"/>
          </w:tcPr>
          <w:p w:rsidR="00494A5B" w:rsidRPr="00856E71" w:rsidRDefault="00494A5B" w:rsidP="00C00A4A">
            <w:pPr>
              <w:spacing w:after="0" w:line="16" w:lineRule="atLeast"/>
              <w:jc w:val="center"/>
              <w:rPr>
                <w:rFonts w:ascii="Simplified Arabic" w:hAnsi="Simplified Arabic" w:cs="Simplified Arabic"/>
                <w:sz w:val="24"/>
                <w:szCs w:val="24"/>
              </w:rPr>
            </w:pPr>
            <w:r w:rsidRPr="00856E71">
              <w:rPr>
                <w:rFonts w:ascii="Simplified Arabic" w:hAnsi="Simplified Arabic" w:cs="Simplified Arabic"/>
                <w:sz w:val="24"/>
                <w:szCs w:val="24"/>
                <w:rtl/>
                <w:lang w:bidi="ar-JO"/>
              </w:rPr>
              <w:t>قسم تنمية الموارد البشرية</w:t>
            </w:r>
          </w:p>
        </w:tc>
        <w:tc>
          <w:tcPr>
            <w:tcW w:w="700" w:type="pct"/>
            <w:vAlign w:val="center"/>
          </w:tcPr>
          <w:p w:rsidR="00494A5B" w:rsidRPr="00856E71" w:rsidRDefault="00494A5B" w:rsidP="00C00A4A">
            <w:pPr>
              <w:spacing w:after="0" w:line="16" w:lineRule="atLeast"/>
              <w:jc w:val="center"/>
              <w:rPr>
                <w:rFonts w:ascii="Simplified Arabic" w:hAnsi="Simplified Arabic" w:cs="Simplified Arabic"/>
                <w:sz w:val="24"/>
                <w:szCs w:val="24"/>
              </w:rPr>
            </w:pPr>
            <w:r w:rsidRPr="00856E71">
              <w:rPr>
                <w:rFonts w:ascii="Simplified Arabic" w:hAnsi="Simplified Arabic" w:cs="Simplified Arabic"/>
                <w:sz w:val="24"/>
                <w:szCs w:val="24"/>
                <w:rtl/>
                <w:lang w:bidi="ar-JO"/>
              </w:rPr>
              <w:t>سنتان</w:t>
            </w:r>
          </w:p>
        </w:tc>
      </w:tr>
      <w:tr w:rsidR="00C00A4A" w:rsidRPr="00856E71" w:rsidTr="00C00A4A">
        <w:trPr>
          <w:tblCellSpacing w:w="20" w:type="dxa"/>
          <w:jc w:val="center"/>
        </w:trPr>
        <w:tc>
          <w:tcPr>
            <w:tcW w:w="557" w:type="pct"/>
          </w:tcPr>
          <w:p w:rsidR="00494A5B" w:rsidRPr="00856E71" w:rsidRDefault="00494A5B" w:rsidP="00C00A4A">
            <w:pPr>
              <w:numPr>
                <w:ilvl w:val="1"/>
                <w:numId w:val="185"/>
              </w:numPr>
              <w:bidi/>
              <w:spacing w:after="0" w:line="16" w:lineRule="atLeast"/>
              <w:contextualSpacing/>
              <w:jc w:val="center"/>
              <w:rPr>
                <w:rFonts w:ascii="Simplified Arabic" w:hAnsi="Simplified Arabic" w:cs="Simplified Arabic"/>
                <w:sz w:val="24"/>
                <w:szCs w:val="24"/>
                <w:rtl/>
                <w:lang w:bidi="ar-JO"/>
              </w:rPr>
            </w:pPr>
          </w:p>
        </w:tc>
        <w:tc>
          <w:tcPr>
            <w:tcW w:w="1556" w:type="pct"/>
            <w:vAlign w:val="center"/>
          </w:tcPr>
          <w:p w:rsidR="00494A5B" w:rsidRPr="00856E71" w:rsidRDefault="00494A5B" w:rsidP="00C00A4A">
            <w:pPr>
              <w:bidi/>
              <w:spacing w:after="0" w:line="16" w:lineRule="atLeast"/>
              <w:ind w:left="33"/>
              <w:jc w:val="lowKashida"/>
              <w:rPr>
                <w:rFonts w:ascii="Simplified Arabic" w:hAnsi="Simplified Arabic" w:cs="Simplified Arabic"/>
                <w:sz w:val="24"/>
                <w:szCs w:val="24"/>
                <w:rtl/>
              </w:rPr>
            </w:pPr>
            <w:r w:rsidRPr="00B33C30">
              <w:rPr>
                <w:rFonts w:ascii="Simplified Arabic" w:hAnsi="Simplified Arabic" w:cs="Simplified Arabic" w:hint="cs"/>
                <w:sz w:val="24"/>
                <w:szCs w:val="24"/>
                <w:rtl/>
              </w:rPr>
              <w:t>نموذج تفاصيل البرامج التدريبية</w:t>
            </w:r>
          </w:p>
        </w:tc>
        <w:tc>
          <w:tcPr>
            <w:tcW w:w="1326" w:type="pct"/>
          </w:tcPr>
          <w:p w:rsidR="00494A5B" w:rsidRPr="00856E71" w:rsidRDefault="00494A5B" w:rsidP="00C00A4A">
            <w:pPr>
              <w:bidi/>
              <w:spacing w:after="0" w:line="16" w:lineRule="atLeast"/>
              <w:jc w:val="center"/>
              <w:rPr>
                <w:rFonts w:ascii="Simplified Arabic" w:hAnsi="Simplified Arabic" w:cs="Simplified Arabic"/>
                <w:sz w:val="24"/>
                <w:szCs w:val="24"/>
                <w:lang w:bidi="ar-JO"/>
              </w:rPr>
            </w:pPr>
            <w:r w:rsidRPr="00856E71">
              <w:rPr>
                <w:rFonts w:ascii="Simplified Arabic" w:hAnsi="Simplified Arabic" w:cs="Simplified Arabic"/>
                <w:sz w:val="24"/>
                <w:szCs w:val="24"/>
                <w:lang w:bidi="ar-JO"/>
              </w:rPr>
              <w:t>(HRD-P-01-F-01</w:t>
            </w:r>
            <w:r>
              <w:rPr>
                <w:rFonts w:ascii="Simplified Arabic" w:hAnsi="Simplified Arabic" w:cs="Simplified Arabic"/>
                <w:sz w:val="24"/>
                <w:szCs w:val="24"/>
                <w:lang w:bidi="ar-JO"/>
              </w:rPr>
              <w:t>9</w:t>
            </w:r>
            <w:r w:rsidRPr="00856E71">
              <w:rPr>
                <w:rFonts w:ascii="Simplified Arabic" w:hAnsi="Simplified Arabic" w:cs="Simplified Arabic"/>
                <w:sz w:val="24"/>
                <w:szCs w:val="24"/>
                <w:lang w:bidi="ar-JO"/>
              </w:rPr>
              <w:t>)</w:t>
            </w:r>
          </w:p>
        </w:tc>
        <w:tc>
          <w:tcPr>
            <w:tcW w:w="728" w:type="pct"/>
            <w:vAlign w:val="center"/>
          </w:tcPr>
          <w:p w:rsidR="00494A5B" w:rsidRPr="00856E71" w:rsidRDefault="00494A5B" w:rsidP="00C00A4A">
            <w:pPr>
              <w:spacing w:after="0" w:line="16" w:lineRule="atLeast"/>
              <w:jc w:val="center"/>
              <w:rPr>
                <w:rFonts w:ascii="Simplified Arabic" w:hAnsi="Simplified Arabic" w:cs="Simplified Arabic"/>
                <w:sz w:val="24"/>
                <w:szCs w:val="24"/>
              </w:rPr>
            </w:pPr>
            <w:r w:rsidRPr="00856E71">
              <w:rPr>
                <w:rFonts w:ascii="Simplified Arabic" w:hAnsi="Simplified Arabic" w:cs="Simplified Arabic"/>
                <w:sz w:val="24"/>
                <w:szCs w:val="24"/>
                <w:rtl/>
                <w:lang w:bidi="ar-JO"/>
              </w:rPr>
              <w:t>قسم تنمية الموارد البشرية</w:t>
            </w:r>
          </w:p>
        </w:tc>
        <w:tc>
          <w:tcPr>
            <w:tcW w:w="700" w:type="pct"/>
            <w:vAlign w:val="center"/>
          </w:tcPr>
          <w:p w:rsidR="00494A5B" w:rsidRPr="00856E71" w:rsidRDefault="00494A5B" w:rsidP="00C00A4A">
            <w:pPr>
              <w:spacing w:after="0" w:line="16" w:lineRule="atLeast"/>
              <w:jc w:val="center"/>
              <w:rPr>
                <w:rFonts w:ascii="Simplified Arabic" w:hAnsi="Simplified Arabic" w:cs="Simplified Arabic"/>
                <w:sz w:val="24"/>
                <w:szCs w:val="24"/>
              </w:rPr>
            </w:pPr>
            <w:r w:rsidRPr="00856E71">
              <w:rPr>
                <w:rFonts w:ascii="Simplified Arabic" w:hAnsi="Simplified Arabic" w:cs="Simplified Arabic"/>
                <w:sz w:val="24"/>
                <w:szCs w:val="24"/>
                <w:rtl/>
                <w:lang w:bidi="ar-JO"/>
              </w:rPr>
              <w:t>سنتان</w:t>
            </w:r>
          </w:p>
        </w:tc>
      </w:tr>
      <w:tr w:rsidR="00C00A4A" w:rsidRPr="00856E71" w:rsidTr="00C00A4A">
        <w:trPr>
          <w:tblCellSpacing w:w="20" w:type="dxa"/>
          <w:jc w:val="center"/>
        </w:trPr>
        <w:tc>
          <w:tcPr>
            <w:tcW w:w="557" w:type="pct"/>
          </w:tcPr>
          <w:p w:rsidR="00494A5B" w:rsidRPr="00856E71" w:rsidRDefault="00494A5B" w:rsidP="00C00A4A">
            <w:pPr>
              <w:numPr>
                <w:ilvl w:val="1"/>
                <w:numId w:val="185"/>
              </w:numPr>
              <w:bidi/>
              <w:spacing w:after="0" w:line="16" w:lineRule="atLeast"/>
              <w:contextualSpacing/>
              <w:jc w:val="center"/>
              <w:rPr>
                <w:rFonts w:ascii="Simplified Arabic" w:hAnsi="Simplified Arabic" w:cs="Simplified Arabic"/>
                <w:sz w:val="24"/>
                <w:szCs w:val="24"/>
                <w:rtl/>
                <w:lang w:bidi="ar-JO"/>
              </w:rPr>
            </w:pPr>
          </w:p>
        </w:tc>
        <w:tc>
          <w:tcPr>
            <w:tcW w:w="1556" w:type="pct"/>
            <w:vAlign w:val="center"/>
          </w:tcPr>
          <w:p w:rsidR="00494A5B" w:rsidRPr="00856E71" w:rsidRDefault="00494A5B" w:rsidP="00C00A4A">
            <w:pPr>
              <w:bidi/>
              <w:spacing w:after="0" w:line="16" w:lineRule="atLeast"/>
              <w:ind w:left="33"/>
              <w:jc w:val="lowKashida"/>
              <w:rPr>
                <w:rFonts w:ascii="Simplified Arabic" w:hAnsi="Simplified Arabic" w:cs="Simplified Arabic"/>
                <w:sz w:val="24"/>
                <w:szCs w:val="24"/>
                <w:rtl/>
              </w:rPr>
            </w:pPr>
            <w:r w:rsidRPr="00B33C30">
              <w:rPr>
                <w:rFonts w:ascii="Simplified Arabic" w:hAnsi="Simplified Arabic" w:cs="Simplified Arabic" w:hint="cs"/>
                <w:sz w:val="24"/>
                <w:szCs w:val="24"/>
                <w:rtl/>
              </w:rPr>
              <w:t>نموذج ملخص المواصفات القياسية المعيارية للبرنامج التدريبي</w:t>
            </w:r>
          </w:p>
        </w:tc>
        <w:tc>
          <w:tcPr>
            <w:tcW w:w="1326" w:type="pct"/>
          </w:tcPr>
          <w:p w:rsidR="00494A5B" w:rsidRPr="00856E71" w:rsidRDefault="00494A5B" w:rsidP="00C00A4A">
            <w:pPr>
              <w:bidi/>
              <w:spacing w:after="0" w:line="16" w:lineRule="atLeast"/>
              <w:jc w:val="center"/>
              <w:rPr>
                <w:rFonts w:ascii="Simplified Arabic" w:hAnsi="Simplified Arabic" w:cs="Simplified Arabic"/>
                <w:sz w:val="24"/>
                <w:szCs w:val="24"/>
                <w:lang w:bidi="ar-JO"/>
              </w:rPr>
            </w:pPr>
            <w:r w:rsidRPr="00856E71">
              <w:rPr>
                <w:rFonts w:ascii="Simplified Arabic" w:hAnsi="Simplified Arabic" w:cs="Simplified Arabic"/>
                <w:sz w:val="24"/>
                <w:szCs w:val="24"/>
                <w:lang w:bidi="ar-JO"/>
              </w:rPr>
              <w:t>(HRD-P-01-F-0</w:t>
            </w:r>
            <w:r>
              <w:rPr>
                <w:rFonts w:ascii="Simplified Arabic" w:hAnsi="Simplified Arabic" w:cs="Simplified Arabic"/>
                <w:sz w:val="24"/>
                <w:szCs w:val="24"/>
                <w:lang w:bidi="ar-JO"/>
              </w:rPr>
              <w:t>20</w:t>
            </w:r>
            <w:r w:rsidRPr="00856E71">
              <w:rPr>
                <w:rFonts w:ascii="Simplified Arabic" w:hAnsi="Simplified Arabic" w:cs="Simplified Arabic"/>
                <w:sz w:val="24"/>
                <w:szCs w:val="24"/>
                <w:lang w:bidi="ar-JO"/>
              </w:rPr>
              <w:t>)</w:t>
            </w:r>
          </w:p>
        </w:tc>
        <w:tc>
          <w:tcPr>
            <w:tcW w:w="728" w:type="pct"/>
            <w:vAlign w:val="center"/>
          </w:tcPr>
          <w:p w:rsidR="00494A5B" w:rsidRPr="00856E71" w:rsidRDefault="00494A5B" w:rsidP="00C00A4A">
            <w:pPr>
              <w:spacing w:after="0" w:line="16" w:lineRule="atLeast"/>
              <w:jc w:val="center"/>
              <w:rPr>
                <w:rFonts w:ascii="Simplified Arabic" w:hAnsi="Simplified Arabic" w:cs="Simplified Arabic"/>
                <w:sz w:val="24"/>
                <w:szCs w:val="24"/>
              </w:rPr>
            </w:pPr>
            <w:r w:rsidRPr="00856E71">
              <w:rPr>
                <w:rFonts w:ascii="Simplified Arabic" w:hAnsi="Simplified Arabic" w:cs="Simplified Arabic"/>
                <w:sz w:val="24"/>
                <w:szCs w:val="24"/>
                <w:rtl/>
                <w:lang w:bidi="ar-JO"/>
              </w:rPr>
              <w:t>قسم تنمية الموارد البشرية</w:t>
            </w:r>
          </w:p>
        </w:tc>
        <w:tc>
          <w:tcPr>
            <w:tcW w:w="700" w:type="pct"/>
            <w:vAlign w:val="center"/>
          </w:tcPr>
          <w:p w:rsidR="00494A5B" w:rsidRPr="00856E71" w:rsidRDefault="00494A5B" w:rsidP="00C00A4A">
            <w:pPr>
              <w:spacing w:after="0" w:line="16" w:lineRule="atLeast"/>
              <w:jc w:val="center"/>
              <w:rPr>
                <w:rFonts w:ascii="Simplified Arabic" w:hAnsi="Simplified Arabic" w:cs="Simplified Arabic"/>
                <w:sz w:val="24"/>
                <w:szCs w:val="24"/>
              </w:rPr>
            </w:pPr>
            <w:r w:rsidRPr="00856E71">
              <w:rPr>
                <w:rFonts w:ascii="Simplified Arabic" w:hAnsi="Simplified Arabic" w:cs="Simplified Arabic"/>
                <w:sz w:val="24"/>
                <w:szCs w:val="24"/>
                <w:rtl/>
                <w:lang w:bidi="ar-JO"/>
              </w:rPr>
              <w:t>سنتان</w:t>
            </w:r>
          </w:p>
        </w:tc>
      </w:tr>
      <w:tr w:rsidR="00C00A4A" w:rsidRPr="00856E71" w:rsidTr="00C00A4A">
        <w:trPr>
          <w:tblCellSpacing w:w="20" w:type="dxa"/>
          <w:jc w:val="center"/>
        </w:trPr>
        <w:tc>
          <w:tcPr>
            <w:tcW w:w="557" w:type="pct"/>
          </w:tcPr>
          <w:p w:rsidR="00494A5B" w:rsidRPr="00856E71" w:rsidRDefault="00494A5B" w:rsidP="00C00A4A">
            <w:pPr>
              <w:numPr>
                <w:ilvl w:val="1"/>
                <w:numId w:val="185"/>
              </w:numPr>
              <w:bidi/>
              <w:spacing w:after="0" w:line="16" w:lineRule="atLeast"/>
              <w:contextualSpacing/>
              <w:jc w:val="center"/>
              <w:rPr>
                <w:rFonts w:ascii="Simplified Arabic" w:hAnsi="Simplified Arabic" w:cs="Simplified Arabic"/>
                <w:sz w:val="24"/>
                <w:szCs w:val="24"/>
                <w:rtl/>
                <w:lang w:bidi="ar-JO"/>
              </w:rPr>
            </w:pPr>
          </w:p>
        </w:tc>
        <w:tc>
          <w:tcPr>
            <w:tcW w:w="1556" w:type="pct"/>
            <w:vAlign w:val="center"/>
          </w:tcPr>
          <w:p w:rsidR="00494A5B" w:rsidRPr="00856E71" w:rsidRDefault="00494A5B" w:rsidP="00C00A4A">
            <w:pPr>
              <w:bidi/>
              <w:spacing w:after="0" w:line="16" w:lineRule="atLeast"/>
              <w:ind w:left="33"/>
              <w:jc w:val="lowKashida"/>
              <w:rPr>
                <w:rFonts w:ascii="Simplified Arabic" w:hAnsi="Simplified Arabic" w:cs="Simplified Arabic"/>
                <w:sz w:val="24"/>
                <w:szCs w:val="24"/>
                <w:rtl/>
              </w:rPr>
            </w:pPr>
            <w:r>
              <w:rPr>
                <w:rFonts w:ascii="Simplified Arabic" w:hAnsi="Simplified Arabic" w:cs="Simplified Arabic" w:hint="cs"/>
                <w:sz w:val="24"/>
                <w:szCs w:val="24"/>
                <w:rtl/>
              </w:rPr>
              <w:t xml:space="preserve">نموذج </w:t>
            </w:r>
            <w:r w:rsidRPr="00B33C30">
              <w:rPr>
                <w:rFonts w:ascii="Simplified Arabic" w:hAnsi="Simplified Arabic" w:cs="Simplified Arabic" w:hint="cs"/>
                <w:sz w:val="24"/>
                <w:szCs w:val="24"/>
                <w:rtl/>
              </w:rPr>
              <w:t>تقييم العروض المقدمة لتنفيذ البرامج التدريبية (1)</w:t>
            </w:r>
          </w:p>
        </w:tc>
        <w:tc>
          <w:tcPr>
            <w:tcW w:w="1326" w:type="pct"/>
          </w:tcPr>
          <w:p w:rsidR="00494A5B" w:rsidRPr="00856E71" w:rsidRDefault="00494A5B" w:rsidP="00C00A4A">
            <w:pPr>
              <w:bidi/>
              <w:spacing w:after="0" w:line="16" w:lineRule="atLeast"/>
              <w:jc w:val="center"/>
              <w:rPr>
                <w:rFonts w:ascii="Simplified Arabic" w:hAnsi="Simplified Arabic" w:cs="Simplified Arabic"/>
                <w:sz w:val="24"/>
                <w:szCs w:val="24"/>
                <w:lang w:bidi="ar-JO"/>
              </w:rPr>
            </w:pPr>
            <w:r w:rsidRPr="00856E71">
              <w:rPr>
                <w:rFonts w:ascii="Simplified Arabic" w:hAnsi="Simplified Arabic" w:cs="Simplified Arabic"/>
                <w:sz w:val="24"/>
                <w:szCs w:val="24"/>
                <w:lang w:bidi="ar-JO"/>
              </w:rPr>
              <w:t>(HRD-P-01-F-0</w:t>
            </w:r>
            <w:r>
              <w:rPr>
                <w:rFonts w:ascii="Simplified Arabic" w:hAnsi="Simplified Arabic" w:cs="Simplified Arabic"/>
                <w:sz w:val="24"/>
                <w:szCs w:val="24"/>
                <w:lang w:bidi="ar-JO"/>
              </w:rPr>
              <w:t>21</w:t>
            </w:r>
            <w:r w:rsidRPr="00856E71">
              <w:rPr>
                <w:rFonts w:ascii="Simplified Arabic" w:hAnsi="Simplified Arabic" w:cs="Simplified Arabic"/>
                <w:sz w:val="24"/>
                <w:szCs w:val="24"/>
                <w:lang w:bidi="ar-JO"/>
              </w:rPr>
              <w:t>)</w:t>
            </w:r>
          </w:p>
        </w:tc>
        <w:tc>
          <w:tcPr>
            <w:tcW w:w="728" w:type="pct"/>
            <w:vAlign w:val="center"/>
          </w:tcPr>
          <w:p w:rsidR="00494A5B" w:rsidRPr="00856E71" w:rsidRDefault="00494A5B" w:rsidP="00C00A4A">
            <w:pPr>
              <w:spacing w:after="0" w:line="16" w:lineRule="atLeast"/>
              <w:jc w:val="center"/>
              <w:rPr>
                <w:rFonts w:ascii="Simplified Arabic" w:hAnsi="Simplified Arabic" w:cs="Simplified Arabic"/>
                <w:sz w:val="24"/>
                <w:szCs w:val="24"/>
              </w:rPr>
            </w:pPr>
            <w:r w:rsidRPr="00856E71">
              <w:rPr>
                <w:rFonts w:ascii="Simplified Arabic" w:hAnsi="Simplified Arabic" w:cs="Simplified Arabic"/>
                <w:sz w:val="24"/>
                <w:szCs w:val="24"/>
                <w:rtl/>
                <w:lang w:bidi="ar-JO"/>
              </w:rPr>
              <w:t>قسم تنمية الموارد البشرية</w:t>
            </w:r>
          </w:p>
        </w:tc>
        <w:tc>
          <w:tcPr>
            <w:tcW w:w="700" w:type="pct"/>
            <w:vAlign w:val="center"/>
          </w:tcPr>
          <w:p w:rsidR="00494A5B" w:rsidRPr="00856E71" w:rsidRDefault="00494A5B" w:rsidP="00C00A4A">
            <w:pPr>
              <w:spacing w:after="0" w:line="16" w:lineRule="atLeast"/>
              <w:jc w:val="center"/>
              <w:rPr>
                <w:rFonts w:ascii="Simplified Arabic" w:hAnsi="Simplified Arabic" w:cs="Simplified Arabic"/>
                <w:sz w:val="24"/>
                <w:szCs w:val="24"/>
              </w:rPr>
            </w:pPr>
            <w:r w:rsidRPr="00856E71">
              <w:rPr>
                <w:rFonts w:ascii="Simplified Arabic" w:hAnsi="Simplified Arabic" w:cs="Simplified Arabic"/>
                <w:sz w:val="24"/>
                <w:szCs w:val="24"/>
                <w:rtl/>
                <w:lang w:bidi="ar-JO"/>
              </w:rPr>
              <w:t>سنتان</w:t>
            </w:r>
          </w:p>
        </w:tc>
      </w:tr>
      <w:tr w:rsidR="00C00A4A" w:rsidRPr="00856E71" w:rsidTr="00C00A4A">
        <w:trPr>
          <w:tblCellSpacing w:w="20" w:type="dxa"/>
          <w:jc w:val="center"/>
        </w:trPr>
        <w:tc>
          <w:tcPr>
            <w:tcW w:w="557" w:type="pct"/>
          </w:tcPr>
          <w:p w:rsidR="00494A5B" w:rsidRPr="00856E71" w:rsidRDefault="00494A5B" w:rsidP="00C00A4A">
            <w:pPr>
              <w:numPr>
                <w:ilvl w:val="1"/>
                <w:numId w:val="185"/>
              </w:numPr>
              <w:bidi/>
              <w:spacing w:after="0" w:line="16" w:lineRule="atLeast"/>
              <w:contextualSpacing/>
              <w:jc w:val="center"/>
              <w:rPr>
                <w:rFonts w:ascii="Simplified Arabic" w:hAnsi="Simplified Arabic" w:cs="Simplified Arabic"/>
                <w:sz w:val="24"/>
                <w:szCs w:val="24"/>
                <w:rtl/>
                <w:lang w:bidi="ar-JO"/>
              </w:rPr>
            </w:pPr>
          </w:p>
        </w:tc>
        <w:tc>
          <w:tcPr>
            <w:tcW w:w="1556" w:type="pct"/>
            <w:vAlign w:val="center"/>
          </w:tcPr>
          <w:p w:rsidR="00494A5B" w:rsidRPr="00856E71" w:rsidRDefault="00494A5B" w:rsidP="00C00A4A">
            <w:pPr>
              <w:bidi/>
              <w:spacing w:after="0" w:line="16" w:lineRule="atLeast"/>
              <w:ind w:left="33"/>
              <w:jc w:val="lowKashida"/>
              <w:rPr>
                <w:rFonts w:ascii="Simplified Arabic" w:hAnsi="Simplified Arabic" w:cs="Simplified Arabic"/>
                <w:sz w:val="24"/>
                <w:szCs w:val="24"/>
                <w:rtl/>
              </w:rPr>
            </w:pPr>
            <w:r w:rsidRPr="00B33C30">
              <w:rPr>
                <w:rFonts w:ascii="Simplified Arabic" w:hAnsi="Simplified Arabic" w:cs="Simplified Arabic" w:hint="cs"/>
                <w:sz w:val="24"/>
                <w:szCs w:val="24"/>
                <w:rtl/>
              </w:rPr>
              <w:t>تقييم العروض المقدمة لتنفيذ البرامج التدريبية (2)</w:t>
            </w:r>
          </w:p>
        </w:tc>
        <w:tc>
          <w:tcPr>
            <w:tcW w:w="1326" w:type="pct"/>
          </w:tcPr>
          <w:p w:rsidR="00494A5B" w:rsidRPr="00856E71" w:rsidRDefault="00494A5B" w:rsidP="00C00A4A">
            <w:pPr>
              <w:bidi/>
              <w:spacing w:after="0" w:line="16" w:lineRule="atLeast"/>
              <w:jc w:val="center"/>
              <w:rPr>
                <w:rFonts w:ascii="Simplified Arabic" w:hAnsi="Simplified Arabic" w:cs="Simplified Arabic"/>
                <w:sz w:val="24"/>
                <w:szCs w:val="24"/>
                <w:lang w:bidi="ar-JO"/>
              </w:rPr>
            </w:pPr>
            <w:r w:rsidRPr="00856E71">
              <w:rPr>
                <w:rFonts w:ascii="Simplified Arabic" w:hAnsi="Simplified Arabic" w:cs="Simplified Arabic"/>
                <w:sz w:val="24"/>
                <w:szCs w:val="24"/>
                <w:lang w:bidi="ar-JO"/>
              </w:rPr>
              <w:t>(HRD-P-01-F-0</w:t>
            </w:r>
            <w:r>
              <w:rPr>
                <w:rFonts w:ascii="Simplified Arabic" w:hAnsi="Simplified Arabic" w:cs="Simplified Arabic"/>
                <w:sz w:val="24"/>
                <w:szCs w:val="24"/>
                <w:lang w:bidi="ar-JO"/>
              </w:rPr>
              <w:t>22</w:t>
            </w:r>
            <w:r w:rsidRPr="00856E71">
              <w:rPr>
                <w:rFonts w:ascii="Simplified Arabic" w:hAnsi="Simplified Arabic" w:cs="Simplified Arabic"/>
                <w:sz w:val="24"/>
                <w:szCs w:val="24"/>
                <w:lang w:bidi="ar-JO"/>
              </w:rPr>
              <w:t>)</w:t>
            </w:r>
          </w:p>
        </w:tc>
        <w:tc>
          <w:tcPr>
            <w:tcW w:w="728" w:type="pct"/>
            <w:vAlign w:val="center"/>
          </w:tcPr>
          <w:p w:rsidR="00494A5B" w:rsidRPr="00856E71" w:rsidRDefault="00494A5B" w:rsidP="00C00A4A">
            <w:pPr>
              <w:spacing w:after="0" w:line="16" w:lineRule="atLeast"/>
              <w:jc w:val="center"/>
              <w:rPr>
                <w:rFonts w:ascii="Simplified Arabic" w:hAnsi="Simplified Arabic" w:cs="Simplified Arabic"/>
                <w:sz w:val="24"/>
                <w:szCs w:val="24"/>
              </w:rPr>
            </w:pPr>
            <w:r w:rsidRPr="00856E71">
              <w:rPr>
                <w:rFonts w:ascii="Simplified Arabic" w:hAnsi="Simplified Arabic" w:cs="Simplified Arabic"/>
                <w:sz w:val="24"/>
                <w:szCs w:val="24"/>
                <w:rtl/>
                <w:lang w:bidi="ar-JO"/>
              </w:rPr>
              <w:t>قسم تنمية الموارد البشرية</w:t>
            </w:r>
          </w:p>
        </w:tc>
        <w:tc>
          <w:tcPr>
            <w:tcW w:w="700" w:type="pct"/>
            <w:vAlign w:val="center"/>
          </w:tcPr>
          <w:p w:rsidR="00494A5B" w:rsidRPr="00856E71" w:rsidRDefault="00494A5B" w:rsidP="00C00A4A">
            <w:pPr>
              <w:spacing w:after="0" w:line="16" w:lineRule="atLeast"/>
              <w:jc w:val="center"/>
              <w:rPr>
                <w:rFonts w:ascii="Simplified Arabic" w:hAnsi="Simplified Arabic" w:cs="Simplified Arabic"/>
                <w:sz w:val="24"/>
                <w:szCs w:val="24"/>
              </w:rPr>
            </w:pPr>
            <w:r w:rsidRPr="00856E71">
              <w:rPr>
                <w:rFonts w:ascii="Simplified Arabic" w:hAnsi="Simplified Arabic" w:cs="Simplified Arabic"/>
                <w:sz w:val="24"/>
                <w:szCs w:val="24"/>
                <w:rtl/>
                <w:lang w:bidi="ar-JO"/>
              </w:rPr>
              <w:t>سنتان</w:t>
            </w:r>
          </w:p>
        </w:tc>
      </w:tr>
    </w:tbl>
    <w:p w:rsidR="00494A5B" w:rsidRDefault="00494A5B" w:rsidP="00494A5B">
      <w:pPr>
        <w:bidi/>
        <w:spacing w:after="0" w:line="240" w:lineRule="auto"/>
        <w:contextualSpacing/>
        <w:rPr>
          <w:rFonts w:cs="Simplified Arabic"/>
          <w:b/>
          <w:bCs/>
          <w:sz w:val="28"/>
          <w:szCs w:val="28"/>
          <w:rtl/>
          <w:lang w:bidi="ar-JO"/>
        </w:rPr>
      </w:pPr>
    </w:p>
    <w:p w:rsidR="00494A5B" w:rsidRDefault="00494A5B" w:rsidP="00494A5B">
      <w:pPr>
        <w:bidi/>
        <w:spacing w:after="0" w:line="240" w:lineRule="auto"/>
        <w:contextualSpacing/>
        <w:rPr>
          <w:rFonts w:cs="Simplified Arabic"/>
          <w:b/>
          <w:bCs/>
          <w:sz w:val="28"/>
          <w:szCs w:val="28"/>
          <w:rtl/>
          <w:lang w:bidi="ar-JO"/>
        </w:rPr>
      </w:pPr>
    </w:p>
    <w:p w:rsidR="00494A5B" w:rsidRDefault="00494A5B" w:rsidP="00494A5B">
      <w:pPr>
        <w:bidi/>
        <w:spacing w:after="0" w:line="240" w:lineRule="auto"/>
        <w:contextualSpacing/>
        <w:rPr>
          <w:rFonts w:cs="Simplified Arabic"/>
          <w:b/>
          <w:bCs/>
          <w:sz w:val="28"/>
          <w:szCs w:val="28"/>
          <w:rtl/>
          <w:lang w:bidi="ar-JO"/>
        </w:rPr>
      </w:pPr>
    </w:p>
    <w:p w:rsidR="00494A5B" w:rsidRPr="00BE75FE" w:rsidRDefault="00494A5B" w:rsidP="00494A5B">
      <w:pPr>
        <w:bidi/>
        <w:spacing w:after="0" w:line="240" w:lineRule="auto"/>
        <w:contextualSpacing/>
        <w:rPr>
          <w:rFonts w:cs="Simplified Arabic"/>
          <w:b/>
          <w:bCs/>
          <w:sz w:val="28"/>
          <w:szCs w:val="28"/>
          <w:rtl/>
          <w:lang w:bidi="ar-JO"/>
        </w:rPr>
      </w:pPr>
    </w:p>
    <w:p w:rsidR="00494A5B" w:rsidRDefault="00494A5B" w:rsidP="00494A5B">
      <w:pPr>
        <w:rPr>
          <w:rFonts w:cs="Simplified Arabic"/>
          <w:b/>
          <w:bCs/>
          <w:sz w:val="28"/>
          <w:szCs w:val="28"/>
          <w:rtl/>
          <w:lang w:bidi="ar-JO"/>
        </w:rPr>
      </w:pPr>
      <w:r>
        <w:rPr>
          <w:rFonts w:cs="Simplified Arabic"/>
          <w:b/>
          <w:bCs/>
          <w:sz w:val="28"/>
          <w:szCs w:val="28"/>
          <w:rtl/>
          <w:lang w:bidi="ar-JO"/>
        </w:rPr>
        <w:br w:type="page"/>
      </w:r>
    </w:p>
    <w:p w:rsidR="00494A5B" w:rsidRPr="0043577C" w:rsidRDefault="00F32755" w:rsidP="0043577C">
      <w:pPr>
        <w:shd w:val="clear" w:color="auto" w:fill="95B3D7" w:themeFill="accent1" w:themeFillTint="99"/>
        <w:bidi/>
        <w:spacing w:after="0" w:line="240" w:lineRule="auto"/>
        <w:ind w:left="-329"/>
        <w:contextualSpacing/>
        <w:rPr>
          <w:rFonts w:cs="Simplified Arabic"/>
          <w:b/>
          <w:bCs/>
          <w:color w:val="FFFFFF" w:themeColor="background1"/>
          <w:sz w:val="28"/>
          <w:szCs w:val="28"/>
          <w:rtl/>
          <w:lang w:bidi="ar-JO"/>
        </w:rPr>
      </w:pPr>
      <w:r w:rsidRPr="0043577C">
        <w:rPr>
          <w:rFonts w:cs="Simplified Arabic" w:hint="cs"/>
          <w:b/>
          <w:bCs/>
          <w:color w:val="FFFFFF" w:themeColor="background1"/>
          <w:sz w:val="28"/>
          <w:szCs w:val="28"/>
          <w:rtl/>
          <w:lang w:bidi="ar-JO"/>
        </w:rPr>
        <w:t xml:space="preserve">   </w:t>
      </w:r>
      <w:r w:rsidR="00494A5B" w:rsidRPr="0043577C">
        <w:rPr>
          <w:rFonts w:cs="Simplified Arabic"/>
          <w:b/>
          <w:bCs/>
          <w:color w:val="FFFFFF" w:themeColor="background1"/>
          <w:sz w:val="28"/>
          <w:szCs w:val="28"/>
          <w:rtl/>
          <w:lang w:bidi="ar-JO"/>
        </w:rPr>
        <w:t>نموذج</w:t>
      </w:r>
      <w:r w:rsidR="00494A5B" w:rsidRPr="0043577C">
        <w:rPr>
          <w:rFonts w:cs="Simplified Arabic" w:hint="cs"/>
          <w:b/>
          <w:bCs/>
          <w:color w:val="FFFFFF" w:themeColor="background1"/>
          <w:sz w:val="28"/>
          <w:szCs w:val="28"/>
          <w:rtl/>
          <w:lang w:bidi="ar-JO"/>
        </w:rPr>
        <w:t xml:space="preserve"> </w:t>
      </w:r>
      <w:r w:rsidR="00494A5B" w:rsidRPr="0043577C">
        <w:rPr>
          <w:rFonts w:cs="Simplified Arabic"/>
          <w:b/>
          <w:bCs/>
          <w:color w:val="FFFFFF" w:themeColor="background1"/>
          <w:sz w:val="28"/>
          <w:szCs w:val="28"/>
          <w:rtl/>
          <w:lang w:bidi="ar-JO"/>
        </w:rPr>
        <w:t>حصر وتحديد الاحتياجات التدريبية</w:t>
      </w:r>
      <w:r w:rsidR="00494A5B" w:rsidRPr="0043577C">
        <w:rPr>
          <w:rFonts w:cs="Simplified Arabic" w:hint="cs"/>
          <w:b/>
          <w:bCs/>
          <w:color w:val="FFFFFF" w:themeColor="background1"/>
          <w:sz w:val="28"/>
          <w:szCs w:val="28"/>
          <w:rtl/>
          <w:lang w:bidi="ar-JO"/>
        </w:rPr>
        <w:t xml:space="preserve"> (شاغلو الوظائف القيادية) لعام </w:t>
      </w:r>
      <w:r w:rsidRPr="0043577C">
        <w:rPr>
          <w:rFonts w:cs="Simplified Arabic"/>
          <w:b/>
          <w:bCs/>
          <w:color w:val="FFFFFF" w:themeColor="background1"/>
          <w:sz w:val="28"/>
          <w:szCs w:val="28"/>
          <w:rtl/>
          <w:lang w:bidi="ar-JO"/>
        </w:rPr>
        <w:t>(</w:t>
      </w:r>
      <w:r w:rsidRPr="0043577C">
        <w:rPr>
          <w:rFonts w:cs="Simplified Arabic"/>
          <w:b/>
          <w:bCs/>
          <w:color w:val="FFFFFF" w:themeColor="background1"/>
          <w:sz w:val="28"/>
          <w:szCs w:val="28"/>
          <w:lang w:bidi="ar-JO"/>
        </w:rPr>
        <w:t>HRD-P-01-F-0</w:t>
      </w:r>
      <w:r w:rsidR="009E4833" w:rsidRPr="0043577C">
        <w:rPr>
          <w:rFonts w:cs="Simplified Arabic"/>
          <w:b/>
          <w:bCs/>
          <w:color w:val="FFFFFF" w:themeColor="background1"/>
          <w:sz w:val="28"/>
          <w:szCs w:val="28"/>
          <w:lang w:bidi="ar-JO"/>
        </w:rPr>
        <w:t>1</w:t>
      </w:r>
      <w:r w:rsidRPr="0043577C">
        <w:rPr>
          <w:rFonts w:cs="Simplified Arabic"/>
          <w:b/>
          <w:bCs/>
          <w:color w:val="FFFFFF" w:themeColor="background1"/>
          <w:sz w:val="28"/>
          <w:szCs w:val="28"/>
          <w:rtl/>
          <w:lang w:bidi="ar-JO"/>
        </w:rPr>
        <w:t>)</w:t>
      </w:r>
    </w:p>
    <w:p w:rsidR="00494A5B" w:rsidRDefault="00494A5B" w:rsidP="00494A5B">
      <w:pPr>
        <w:bidi/>
        <w:spacing w:after="0" w:line="240" w:lineRule="auto"/>
        <w:ind w:right="240"/>
        <w:contextualSpacing/>
        <w:jc w:val="lowKashida"/>
        <w:rPr>
          <w:rFonts w:cs="Simplified Arabic"/>
          <w:b/>
          <w:bCs/>
          <w:sz w:val="28"/>
          <w:szCs w:val="28"/>
          <w:rtl/>
          <w:lang w:bidi="ar-JO"/>
        </w:rPr>
      </w:pPr>
    </w:p>
    <w:p w:rsidR="00494A5B" w:rsidRDefault="00494A5B" w:rsidP="00494A5B">
      <w:pPr>
        <w:bidi/>
        <w:spacing w:after="0" w:line="240" w:lineRule="auto"/>
        <w:contextualSpacing/>
        <w:jc w:val="lowKashida"/>
        <w:rPr>
          <w:rFonts w:cs="Simplified Arabic"/>
          <w:b/>
          <w:bCs/>
          <w:sz w:val="28"/>
          <w:szCs w:val="28"/>
          <w:rtl/>
          <w:lang w:bidi="ar-JO"/>
        </w:rPr>
      </w:pPr>
      <w:r w:rsidRPr="00E61C4F">
        <w:rPr>
          <w:rFonts w:cs="Simplified Arabic" w:hint="cs"/>
          <w:b/>
          <w:bCs/>
          <w:sz w:val="28"/>
          <w:szCs w:val="28"/>
          <w:rtl/>
          <w:lang w:bidi="ar-JO"/>
        </w:rPr>
        <w:t xml:space="preserve">السيد </w:t>
      </w:r>
      <w:r>
        <w:rPr>
          <w:rFonts w:cs="Simplified Arabic" w:hint="cs"/>
          <w:b/>
          <w:bCs/>
          <w:sz w:val="28"/>
          <w:szCs w:val="28"/>
          <w:rtl/>
          <w:lang w:bidi="ar-JO"/>
        </w:rPr>
        <w:t xml:space="preserve">مدير .......................................................... </w:t>
      </w:r>
    </w:p>
    <w:p w:rsidR="00494A5B" w:rsidRDefault="00494A5B" w:rsidP="00494A5B">
      <w:pPr>
        <w:bidi/>
        <w:spacing w:after="0" w:line="240" w:lineRule="auto"/>
        <w:contextualSpacing/>
        <w:jc w:val="lowKashida"/>
        <w:rPr>
          <w:rFonts w:cs="Simplified Arabic"/>
          <w:b/>
          <w:bCs/>
          <w:sz w:val="28"/>
          <w:szCs w:val="28"/>
          <w:rtl/>
          <w:lang w:bidi="ar-JO"/>
        </w:rPr>
      </w:pPr>
    </w:p>
    <w:p w:rsidR="00494A5B" w:rsidRPr="00073BC7" w:rsidRDefault="00494A5B" w:rsidP="00F32755">
      <w:pPr>
        <w:bidi/>
        <w:spacing w:after="0" w:line="240" w:lineRule="auto"/>
        <w:ind w:right="240"/>
        <w:contextualSpacing/>
        <w:jc w:val="both"/>
        <w:rPr>
          <w:rFonts w:cs="Simplified Arabic"/>
          <w:sz w:val="28"/>
          <w:szCs w:val="28"/>
          <w:rtl/>
          <w:lang w:bidi="ar-JO"/>
        </w:rPr>
      </w:pPr>
      <w:r>
        <w:rPr>
          <w:rFonts w:cs="Simplified Arabic" w:hint="cs"/>
          <w:sz w:val="28"/>
          <w:szCs w:val="28"/>
          <w:rtl/>
          <w:lang w:bidi="ar-JO"/>
        </w:rPr>
        <w:t xml:space="preserve">نتقدم </w:t>
      </w:r>
      <w:r w:rsidRPr="00073BC7">
        <w:rPr>
          <w:rFonts w:cs="Simplified Arabic"/>
          <w:sz w:val="28"/>
          <w:szCs w:val="28"/>
          <w:rtl/>
          <w:lang w:bidi="ar-JO"/>
        </w:rPr>
        <w:t xml:space="preserve">بالشكر لتخصيص </w:t>
      </w:r>
      <w:r>
        <w:rPr>
          <w:rFonts w:cs="Simplified Arabic" w:hint="cs"/>
          <w:sz w:val="28"/>
          <w:szCs w:val="28"/>
          <w:rtl/>
          <w:lang w:bidi="ar-JO"/>
        </w:rPr>
        <w:t>جزء</w:t>
      </w:r>
      <w:r>
        <w:rPr>
          <w:rFonts w:cs="Simplified Arabic"/>
          <w:sz w:val="28"/>
          <w:szCs w:val="28"/>
          <w:rtl/>
          <w:lang w:bidi="ar-JO"/>
        </w:rPr>
        <w:t xml:space="preserve"> من وقتك</w:t>
      </w:r>
      <w:r w:rsidRPr="00073BC7">
        <w:rPr>
          <w:rFonts w:cs="Simplified Arabic"/>
          <w:sz w:val="28"/>
          <w:szCs w:val="28"/>
          <w:rtl/>
          <w:lang w:bidi="ar-JO"/>
        </w:rPr>
        <w:t xml:space="preserve"> لتعبئة هذا </w:t>
      </w:r>
      <w:r>
        <w:rPr>
          <w:rFonts w:cs="Simplified Arabic" w:hint="cs"/>
          <w:sz w:val="28"/>
          <w:szCs w:val="28"/>
          <w:rtl/>
          <w:lang w:bidi="ar-JO"/>
        </w:rPr>
        <w:t xml:space="preserve">الاستبيان </w:t>
      </w:r>
      <w:r w:rsidRPr="00073BC7">
        <w:rPr>
          <w:rFonts w:cs="Simplified Arabic"/>
          <w:sz w:val="28"/>
          <w:szCs w:val="28"/>
          <w:rtl/>
          <w:lang w:bidi="ar-JO"/>
        </w:rPr>
        <w:t xml:space="preserve">الذي يهدف إلى </w:t>
      </w:r>
      <w:r>
        <w:rPr>
          <w:rFonts w:cs="Simplified Arabic" w:hint="cs"/>
          <w:sz w:val="28"/>
          <w:szCs w:val="28"/>
          <w:rtl/>
          <w:lang w:bidi="ar-JO"/>
        </w:rPr>
        <w:t>إشراككم</w:t>
      </w:r>
      <w:r w:rsidRPr="00073BC7">
        <w:rPr>
          <w:rFonts w:cs="Simplified Arabic"/>
          <w:sz w:val="28"/>
          <w:szCs w:val="28"/>
          <w:rtl/>
          <w:lang w:bidi="ar-JO"/>
        </w:rPr>
        <w:t xml:space="preserve"> في </w:t>
      </w:r>
      <w:r>
        <w:rPr>
          <w:rFonts w:cs="Simplified Arabic" w:hint="cs"/>
          <w:sz w:val="28"/>
          <w:szCs w:val="28"/>
          <w:rtl/>
          <w:lang w:bidi="ar-JO"/>
        </w:rPr>
        <w:t xml:space="preserve">عملية تحديد الاحتياجات </w:t>
      </w:r>
      <w:r w:rsidRPr="00073BC7">
        <w:rPr>
          <w:rFonts w:cs="Simplified Arabic" w:hint="cs"/>
          <w:sz w:val="28"/>
          <w:szCs w:val="28"/>
          <w:rtl/>
          <w:lang w:bidi="ar-JO"/>
        </w:rPr>
        <w:t>التدريبية</w:t>
      </w:r>
      <w:r w:rsidRPr="00073BC7">
        <w:rPr>
          <w:rFonts w:cs="Simplified Arabic"/>
          <w:sz w:val="28"/>
          <w:szCs w:val="28"/>
          <w:rtl/>
          <w:lang w:bidi="ar-JO"/>
        </w:rPr>
        <w:t xml:space="preserve"> </w:t>
      </w:r>
      <w:r>
        <w:rPr>
          <w:rFonts w:cs="Simplified Arabic" w:hint="cs"/>
          <w:sz w:val="28"/>
          <w:szCs w:val="28"/>
          <w:rtl/>
          <w:lang w:bidi="ar-JO"/>
        </w:rPr>
        <w:t>الخاصة ب</w:t>
      </w:r>
      <w:r w:rsidRPr="00073BC7">
        <w:rPr>
          <w:rFonts w:cs="Simplified Arabic"/>
          <w:sz w:val="28"/>
          <w:szCs w:val="28"/>
          <w:rtl/>
          <w:lang w:bidi="ar-JO"/>
        </w:rPr>
        <w:t>شاغل</w:t>
      </w:r>
      <w:r>
        <w:rPr>
          <w:rFonts w:cs="Simplified Arabic" w:hint="cs"/>
          <w:sz w:val="28"/>
          <w:szCs w:val="28"/>
          <w:rtl/>
          <w:lang w:bidi="ar-JO"/>
        </w:rPr>
        <w:t>ي الوظائف القيادية</w:t>
      </w:r>
      <w:r w:rsidRPr="00073BC7">
        <w:rPr>
          <w:rFonts w:cs="Simplified Arabic"/>
          <w:sz w:val="28"/>
          <w:szCs w:val="28"/>
          <w:rtl/>
          <w:lang w:bidi="ar-JO"/>
        </w:rPr>
        <w:t xml:space="preserve"> </w:t>
      </w:r>
      <w:r>
        <w:rPr>
          <w:rFonts w:cs="Simplified Arabic" w:hint="cs"/>
          <w:sz w:val="28"/>
          <w:szCs w:val="28"/>
          <w:rtl/>
          <w:lang w:bidi="ar-JO"/>
        </w:rPr>
        <w:t>في (اسم الدائرة)</w:t>
      </w:r>
      <w:r w:rsidRPr="00073BC7">
        <w:rPr>
          <w:rFonts w:cs="Simplified Arabic"/>
          <w:sz w:val="28"/>
          <w:szCs w:val="28"/>
          <w:rtl/>
          <w:lang w:bidi="ar-JO"/>
        </w:rPr>
        <w:t xml:space="preserve">. </w:t>
      </w:r>
    </w:p>
    <w:p w:rsidR="00494A5B" w:rsidRDefault="00494A5B" w:rsidP="00F32755">
      <w:pPr>
        <w:bidi/>
        <w:spacing w:after="0" w:line="240" w:lineRule="auto"/>
        <w:ind w:left="-94" w:right="240"/>
        <w:contextualSpacing/>
        <w:jc w:val="both"/>
        <w:rPr>
          <w:rFonts w:cs="Simplified Arabic"/>
          <w:sz w:val="28"/>
          <w:szCs w:val="28"/>
          <w:rtl/>
          <w:lang w:bidi="ar-JO"/>
        </w:rPr>
      </w:pPr>
    </w:p>
    <w:p w:rsidR="00494A5B" w:rsidRDefault="00494A5B" w:rsidP="00F32755">
      <w:pPr>
        <w:bidi/>
        <w:spacing w:after="0" w:line="240" w:lineRule="auto"/>
        <w:ind w:right="240"/>
        <w:contextualSpacing/>
        <w:jc w:val="both"/>
        <w:rPr>
          <w:rFonts w:cs="Simplified Arabic"/>
          <w:sz w:val="28"/>
          <w:szCs w:val="28"/>
          <w:rtl/>
          <w:lang w:bidi="ar-JO"/>
        </w:rPr>
      </w:pPr>
      <w:r w:rsidRPr="00073BC7">
        <w:rPr>
          <w:rFonts w:cs="Simplified Arabic"/>
          <w:sz w:val="28"/>
          <w:szCs w:val="28"/>
          <w:rtl/>
          <w:lang w:bidi="ar-JO"/>
        </w:rPr>
        <w:t xml:space="preserve">إن </w:t>
      </w:r>
      <w:r>
        <w:rPr>
          <w:rFonts w:cs="Simplified Arabic" w:hint="cs"/>
          <w:sz w:val="28"/>
          <w:szCs w:val="28"/>
          <w:rtl/>
          <w:lang w:bidi="ar-JO"/>
        </w:rPr>
        <w:t xml:space="preserve">أساس </w:t>
      </w:r>
      <w:r w:rsidRPr="00073BC7">
        <w:rPr>
          <w:rFonts w:cs="Simplified Arabic"/>
          <w:sz w:val="28"/>
          <w:szCs w:val="28"/>
          <w:rtl/>
          <w:lang w:bidi="ar-JO"/>
        </w:rPr>
        <w:t xml:space="preserve">نجاح </w:t>
      </w:r>
      <w:r w:rsidRPr="00073BC7">
        <w:rPr>
          <w:rFonts w:cs="Simplified Arabic" w:hint="cs"/>
          <w:sz w:val="28"/>
          <w:szCs w:val="28"/>
          <w:rtl/>
          <w:lang w:bidi="ar-JO"/>
        </w:rPr>
        <w:t>العملية</w:t>
      </w:r>
      <w:r w:rsidRPr="00073BC7">
        <w:rPr>
          <w:rFonts w:cs="Simplified Arabic"/>
          <w:sz w:val="28"/>
          <w:szCs w:val="28"/>
          <w:rtl/>
          <w:lang w:bidi="ar-JO"/>
        </w:rPr>
        <w:t xml:space="preserve"> </w:t>
      </w:r>
      <w:r w:rsidRPr="00073BC7">
        <w:rPr>
          <w:rFonts w:cs="Simplified Arabic" w:hint="cs"/>
          <w:sz w:val="28"/>
          <w:szCs w:val="28"/>
          <w:rtl/>
          <w:lang w:bidi="ar-JO"/>
        </w:rPr>
        <w:t>التدريبية</w:t>
      </w:r>
      <w:r w:rsidRPr="00073BC7">
        <w:rPr>
          <w:rFonts w:cs="Simplified Arabic"/>
          <w:sz w:val="28"/>
          <w:szCs w:val="28"/>
          <w:rtl/>
          <w:lang w:bidi="ar-JO"/>
        </w:rPr>
        <w:t xml:space="preserve"> </w:t>
      </w:r>
      <w:r>
        <w:rPr>
          <w:rFonts w:cs="Simplified Arabic" w:hint="cs"/>
          <w:sz w:val="28"/>
          <w:szCs w:val="28"/>
          <w:rtl/>
          <w:lang w:bidi="ar-JO"/>
        </w:rPr>
        <w:t xml:space="preserve">بالمستوى المطلوب يعتمد بشكل أساسي على </w:t>
      </w:r>
      <w:r w:rsidRPr="00073BC7">
        <w:rPr>
          <w:rFonts w:cs="Simplified Arabic"/>
          <w:sz w:val="28"/>
          <w:szCs w:val="28"/>
          <w:rtl/>
          <w:lang w:bidi="ar-JO"/>
        </w:rPr>
        <w:t xml:space="preserve">دقة </w:t>
      </w:r>
      <w:r>
        <w:rPr>
          <w:rFonts w:cs="Simplified Arabic" w:hint="cs"/>
          <w:sz w:val="28"/>
          <w:szCs w:val="28"/>
          <w:rtl/>
          <w:lang w:bidi="ar-JO"/>
        </w:rPr>
        <w:t>ووضوح وواقعية مساهمتكم من معلومات و</w:t>
      </w:r>
      <w:r w:rsidRPr="00073BC7">
        <w:rPr>
          <w:rFonts w:cs="Simplified Arabic"/>
          <w:sz w:val="28"/>
          <w:szCs w:val="28"/>
          <w:rtl/>
          <w:lang w:bidi="ar-JO"/>
        </w:rPr>
        <w:t>بيانات</w:t>
      </w:r>
      <w:r>
        <w:rPr>
          <w:rFonts w:cs="Simplified Arabic" w:hint="cs"/>
          <w:sz w:val="28"/>
          <w:szCs w:val="28"/>
          <w:rtl/>
          <w:lang w:bidi="ar-JO"/>
        </w:rPr>
        <w:t xml:space="preserve"> ومقترحات،</w:t>
      </w:r>
      <w:r w:rsidRPr="00073BC7">
        <w:rPr>
          <w:rFonts w:cs="Simplified Arabic"/>
          <w:sz w:val="28"/>
          <w:szCs w:val="28"/>
          <w:rtl/>
          <w:lang w:bidi="ar-JO"/>
        </w:rPr>
        <w:t xml:space="preserve"> الأمر الذي </w:t>
      </w:r>
      <w:r>
        <w:rPr>
          <w:rFonts w:cs="Simplified Arabic" w:hint="cs"/>
          <w:sz w:val="28"/>
          <w:szCs w:val="28"/>
          <w:rtl/>
          <w:lang w:bidi="ar-JO"/>
        </w:rPr>
        <w:t>يمكن من تحديد الاحتياجات التدريبية لموظفي الدائرة.</w:t>
      </w:r>
    </w:p>
    <w:p w:rsidR="00494A5B" w:rsidRDefault="00494A5B" w:rsidP="00F32755">
      <w:pPr>
        <w:bidi/>
        <w:spacing w:after="0" w:line="240" w:lineRule="auto"/>
        <w:ind w:hanging="16"/>
        <w:contextualSpacing/>
        <w:jc w:val="both"/>
        <w:rPr>
          <w:rFonts w:cs="Arabic Transparent"/>
          <w:b/>
          <w:bCs/>
          <w:rtl/>
          <w:lang w:bidi="ar-JO"/>
        </w:rPr>
      </w:pPr>
    </w:p>
    <w:p w:rsidR="00494A5B" w:rsidRDefault="00494A5B" w:rsidP="00F32755">
      <w:pPr>
        <w:bidi/>
        <w:spacing w:after="0" w:line="240" w:lineRule="auto"/>
        <w:ind w:right="240"/>
        <w:contextualSpacing/>
        <w:jc w:val="both"/>
        <w:rPr>
          <w:rFonts w:cs="Simplified Arabic"/>
          <w:sz w:val="28"/>
          <w:szCs w:val="28"/>
          <w:rtl/>
          <w:lang w:bidi="ar-JO"/>
        </w:rPr>
      </w:pPr>
      <w:r w:rsidRPr="00861F78">
        <w:rPr>
          <w:rFonts w:cs="Simplified Arabic" w:hint="cs"/>
          <w:sz w:val="28"/>
          <w:szCs w:val="28"/>
          <w:rtl/>
          <w:lang w:bidi="ar-JO"/>
        </w:rPr>
        <w:t>هذا وتجدون مرفقا</w:t>
      </w:r>
      <w:r>
        <w:rPr>
          <w:rFonts w:cs="Simplified Arabic" w:hint="cs"/>
          <w:sz w:val="28"/>
          <w:szCs w:val="28"/>
          <w:rtl/>
          <w:lang w:bidi="ar-JO"/>
        </w:rPr>
        <w:t>ً طيه</w:t>
      </w:r>
      <w:r w:rsidRPr="00861F78">
        <w:rPr>
          <w:rFonts w:cs="Simplified Arabic" w:hint="cs"/>
          <w:sz w:val="28"/>
          <w:szCs w:val="28"/>
          <w:rtl/>
          <w:lang w:bidi="ar-JO"/>
        </w:rPr>
        <w:t xml:space="preserve"> تعليمات تعبئة الاستبيان للاهتداء بها.</w:t>
      </w:r>
      <w:r>
        <w:rPr>
          <w:rFonts w:cs="Simplified Arabic" w:hint="cs"/>
          <w:sz w:val="28"/>
          <w:szCs w:val="28"/>
          <w:rtl/>
          <w:lang w:bidi="ar-JO"/>
        </w:rPr>
        <w:t xml:space="preserve"> وعليه، </w:t>
      </w:r>
      <w:r w:rsidRPr="000A2151">
        <w:rPr>
          <w:rFonts w:cs="Simplified Arabic"/>
          <w:sz w:val="28"/>
          <w:szCs w:val="28"/>
          <w:rtl/>
          <w:lang w:bidi="ar-JO"/>
        </w:rPr>
        <w:t>فإن</w:t>
      </w:r>
      <w:r>
        <w:rPr>
          <w:rFonts w:cs="Simplified Arabic" w:hint="cs"/>
          <w:sz w:val="28"/>
          <w:szCs w:val="28"/>
          <w:rtl/>
          <w:lang w:bidi="ar-JO"/>
        </w:rPr>
        <w:t>نا ن</w:t>
      </w:r>
      <w:r w:rsidRPr="000A2151">
        <w:rPr>
          <w:rFonts w:cs="Simplified Arabic"/>
          <w:sz w:val="28"/>
          <w:szCs w:val="28"/>
          <w:rtl/>
          <w:lang w:bidi="ar-JO"/>
        </w:rPr>
        <w:t xml:space="preserve">أمل </w:t>
      </w:r>
      <w:r>
        <w:rPr>
          <w:rFonts w:cs="Simplified Arabic" w:hint="cs"/>
          <w:sz w:val="28"/>
          <w:szCs w:val="28"/>
          <w:rtl/>
          <w:lang w:bidi="ar-JO"/>
        </w:rPr>
        <w:t>التكرم بتعبئة النموذج المرفق و</w:t>
      </w:r>
      <w:r w:rsidRPr="000A2151">
        <w:rPr>
          <w:rFonts w:cs="Simplified Arabic"/>
          <w:sz w:val="28"/>
          <w:szCs w:val="28"/>
          <w:rtl/>
          <w:lang w:bidi="ar-JO"/>
        </w:rPr>
        <w:t>موافات</w:t>
      </w:r>
      <w:r>
        <w:rPr>
          <w:rFonts w:cs="Simplified Arabic" w:hint="cs"/>
          <w:sz w:val="28"/>
          <w:szCs w:val="28"/>
          <w:rtl/>
          <w:lang w:bidi="ar-JO"/>
        </w:rPr>
        <w:t>نا ب</w:t>
      </w:r>
      <w:r w:rsidRPr="000A2151">
        <w:rPr>
          <w:rFonts w:cs="Simplified Arabic"/>
          <w:sz w:val="28"/>
          <w:szCs w:val="28"/>
          <w:rtl/>
          <w:lang w:bidi="ar-JO"/>
        </w:rPr>
        <w:t>ها قبل</w:t>
      </w:r>
      <w:r>
        <w:rPr>
          <w:rFonts w:cs="Simplified Arabic" w:hint="cs"/>
          <w:sz w:val="28"/>
          <w:szCs w:val="28"/>
          <w:rtl/>
          <w:lang w:bidi="ar-JO"/>
        </w:rPr>
        <w:t xml:space="preserve"> تاريخ .......</w:t>
      </w:r>
    </w:p>
    <w:p w:rsidR="00494A5B" w:rsidRDefault="00494A5B" w:rsidP="00494A5B">
      <w:pPr>
        <w:bidi/>
        <w:spacing w:after="0" w:line="240" w:lineRule="auto"/>
        <w:ind w:left="-94" w:right="240"/>
        <w:contextualSpacing/>
        <w:jc w:val="lowKashida"/>
        <w:rPr>
          <w:rFonts w:cs="Simplified Arabic"/>
          <w:sz w:val="28"/>
          <w:szCs w:val="28"/>
          <w:rtl/>
          <w:lang w:bidi="ar-JO"/>
        </w:rPr>
      </w:pPr>
    </w:p>
    <w:p w:rsidR="00494A5B" w:rsidRPr="000A2151" w:rsidRDefault="00494A5B" w:rsidP="00F32755">
      <w:pPr>
        <w:bidi/>
        <w:spacing w:after="0" w:line="240" w:lineRule="auto"/>
        <w:ind w:left="-94" w:right="240"/>
        <w:contextualSpacing/>
        <w:jc w:val="center"/>
        <w:rPr>
          <w:rFonts w:cs="Simplified Arabic"/>
          <w:sz w:val="28"/>
          <w:szCs w:val="28"/>
          <w:rtl/>
          <w:lang w:bidi="ar-JO"/>
        </w:rPr>
      </w:pPr>
      <w:r>
        <w:rPr>
          <w:rFonts w:cs="Simplified Arabic" w:hint="cs"/>
          <w:sz w:val="28"/>
          <w:szCs w:val="28"/>
          <w:rtl/>
          <w:lang w:bidi="ar-JO"/>
        </w:rPr>
        <w:t>شاكرين لكم حسن تعاونكم.</w:t>
      </w:r>
    </w:p>
    <w:p w:rsidR="00494A5B" w:rsidRDefault="00494A5B" w:rsidP="00494A5B">
      <w:pPr>
        <w:bidi/>
        <w:spacing w:after="0" w:line="240" w:lineRule="auto"/>
        <w:ind w:hanging="16"/>
        <w:contextualSpacing/>
        <w:jc w:val="lowKashida"/>
        <w:rPr>
          <w:rFonts w:cs="Arabic Transparent"/>
          <w:b/>
          <w:bCs/>
          <w:rtl/>
          <w:lang w:bidi="ar-JO"/>
        </w:rPr>
      </w:pPr>
    </w:p>
    <w:p w:rsidR="00494A5B" w:rsidRPr="000A2151" w:rsidRDefault="00494A5B" w:rsidP="00494A5B">
      <w:pPr>
        <w:bidi/>
        <w:spacing w:after="0" w:line="240" w:lineRule="auto"/>
        <w:ind w:left="-329" w:right="240"/>
        <w:contextualSpacing/>
        <w:jc w:val="center"/>
        <w:rPr>
          <w:rFonts w:cs="Simplified Arabic"/>
          <w:b/>
          <w:bCs/>
          <w:sz w:val="28"/>
          <w:szCs w:val="28"/>
          <w:rtl/>
          <w:lang w:bidi="ar-JO"/>
        </w:rPr>
      </w:pPr>
      <w:r w:rsidRPr="000A2151">
        <w:rPr>
          <w:rFonts w:cs="Simplified Arabic" w:hint="cs"/>
          <w:b/>
          <w:bCs/>
          <w:sz w:val="28"/>
          <w:szCs w:val="28"/>
          <w:rtl/>
          <w:lang w:bidi="ar-JO"/>
        </w:rPr>
        <w:t>واقبلوا الاحترام،</w:t>
      </w:r>
    </w:p>
    <w:p w:rsidR="00494A5B" w:rsidRPr="000A2151" w:rsidRDefault="00494A5B" w:rsidP="00494A5B">
      <w:pPr>
        <w:bidi/>
        <w:spacing w:after="0" w:line="240" w:lineRule="auto"/>
        <w:ind w:left="6480" w:right="240"/>
        <w:contextualSpacing/>
        <w:rPr>
          <w:rFonts w:cs="Simplified Arabic"/>
          <w:b/>
          <w:bCs/>
          <w:sz w:val="28"/>
          <w:szCs w:val="28"/>
          <w:rtl/>
          <w:lang w:bidi="ar-JO"/>
        </w:rPr>
      </w:pPr>
      <w:r>
        <w:rPr>
          <w:rFonts w:cs="Simplified Arabic" w:hint="cs"/>
          <w:b/>
          <w:bCs/>
          <w:sz w:val="28"/>
          <w:szCs w:val="28"/>
          <w:rtl/>
          <w:lang w:bidi="ar-JO"/>
        </w:rPr>
        <w:t>مدير الوحدة</w:t>
      </w:r>
    </w:p>
    <w:p w:rsidR="00494A5B" w:rsidRDefault="00494A5B" w:rsidP="00494A5B">
      <w:pPr>
        <w:bidi/>
        <w:spacing w:after="0" w:line="240" w:lineRule="auto"/>
        <w:contextualSpacing/>
        <w:rPr>
          <w:rFonts w:cs="Simplified Arabic"/>
          <w:b/>
          <w:bCs/>
          <w:sz w:val="28"/>
          <w:szCs w:val="28"/>
          <w:rtl/>
          <w:lang w:bidi="ar-JO"/>
        </w:rPr>
      </w:pPr>
      <w:r>
        <w:rPr>
          <w:rFonts w:cs="Simplified Arabic"/>
          <w:b/>
          <w:bCs/>
          <w:sz w:val="28"/>
          <w:szCs w:val="28"/>
          <w:rtl/>
          <w:lang w:bidi="ar-JO"/>
        </w:rPr>
        <w:br w:type="page"/>
      </w:r>
    </w:p>
    <w:p w:rsidR="00494A5B" w:rsidRPr="0043577C" w:rsidRDefault="00494A5B" w:rsidP="0043577C">
      <w:pPr>
        <w:shd w:val="clear" w:color="auto" w:fill="95B3D7" w:themeFill="accent1" w:themeFillTint="99"/>
        <w:bidi/>
        <w:spacing w:after="0" w:line="240" w:lineRule="auto"/>
        <w:contextualSpacing/>
        <w:jc w:val="center"/>
        <w:rPr>
          <w:rFonts w:cs="Simplified Arabic"/>
          <w:b/>
          <w:bCs/>
          <w:color w:val="FFFFFF" w:themeColor="background1"/>
          <w:sz w:val="28"/>
          <w:szCs w:val="28"/>
          <w:rtl/>
          <w:lang w:bidi="ar-JO"/>
        </w:rPr>
      </w:pPr>
      <w:r w:rsidRPr="0043577C">
        <w:rPr>
          <w:rFonts w:cs="Simplified Arabic" w:hint="cs"/>
          <w:b/>
          <w:bCs/>
          <w:color w:val="FFFFFF" w:themeColor="background1"/>
          <w:sz w:val="28"/>
          <w:szCs w:val="28"/>
          <w:rtl/>
          <w:lang w:bidi="ar-JO"/>
        </w:rPr>
        <w:t xml:space="preserve">تعليمات تعبئة استبانة حصر وتحديد الاحتياجات التدريبية لعام </w:t>
      </w:r>
    </w:p>
    <w:p w:rsidR="00494A5B" w:rsidRPr="008D22A8" w:rsidRDefault="00494A5B" w:rsidP="00494A5B">
      <w:pPr>
        <w:bidi/>
        <w:spacing w:after="0" w:line="240" w:lineRule="auto"/>
        <w:contextualSpacing/>
        <w:jc w:val="center"/>
        <w:rPr>
          <w:rFonts w:cs="Simplified Arabic"/>
          <w:b/>
          <w:bCs/>
          <w:sz w:val="28"/>
          <w:szCs w:val="28"/>
          <w:rtl/>
          <w:lang w:bidi="ar-JO"/>
        </w:rPr>
      </w:pPr>
    </w:p>
    <w:p w:rsidR="00494A5B" w:rsidRPr="00CC425A" w:rsidRDefault="00494A5B" w:rsidP="00494A5B">
      <w:pPr>
        <w:bidi/>
        <w:spacing w:after="0" w:line="240" w:lineRule="auto"/>
        <w:ind w:right="144"/>
        <w:contextualSpacing/>
        <w:jc w:val="both"/>
        <w:rPr>
          <w:rFonts w:cs="Simplified Arabic"/>
          <w:sz w:val="28"/>
          <w:szCs w:val="28"/>
          <w:rtl/>
          <w:lang w:bidi="ar-JO"/>
        </w:rPr>
      </w:pPr>
      <w:r w:rsidRPr="00CC425A">
        <w:rPr>
          <w:rFonts w:cs="Simplified Arabic" w:hint="cs"/>
          <w:sz w:val="28"/>
          <w:szCs w:val="28"/>
          <w:rtl/>
          <w:lang w:bidi="ar-JO"/>
        </w:rPr>
        <w:t xml:space="preserve">عند </w:t>
      </w:r>
      <w:r>
        <w:rPr>
          <w:rFonts w:cs="Simplified Arabic" w:hint="cs"/>
          <w:sz w:val="28"/>
          <w:szCs w:val="28"/>
          <w:rtl/>
          <w:lang w:bidi="ar-JO"/>
        </w:rPr>
        <w:t>قيامك</w:t>
      </w:r>
      <w:r w:rsidRPr="00CC425A">
        <w:rPr>
          <w:rFonts w:cs="Simplified Arabic" w:hint="cs"/>
          <w:sz w:val="28"/>
          <w:szCs w:val="28"/>
          <w:rtl/>
          <w:lang w:bidi="ar-JO"/>
        </w:rPr>
        <w:t xml:space="preserve"> بتعبئة الاستبيان المرفق، </w:t>
      </w:r>
      <w:r>
        <w:rPr>
          <w:rFonts w:cs="Simplified Arabic" w:hint="cs"/>
          <w:sz w:val="28"/>
          <w:szCs w:val="28"/>
          <w:rtl/>
          <w:lang w:bidi="ar-JO"/>
        </w:rPr>
        <w:t>يرجى مراعاة</w:t>
      </w:r>
      <w:r w:rsidRPr="00CC425A">
        <w:rPr>
          <w:rFonts w:cs="Simplified Arabic" w:hint="cs"/>
          <w:sz w:val="28"/>
          <w:szCs w:val="28"/>
          <w:rtl/>
          <w:lang w:bidi="ar-JO"/>
        </w:rPr>
        <w:t xml:space="preserve"> توخ</w:t>
      </w:r>
      <w:r>
        <w:rPr>
          <w:rFonts w:cs="Simplified Arabic" w:hint="cs"/>
          <w:sz w:val="28"/>
          <w:szCs w:val="28"/>
          <w:rtl/>
          <w:lang w:bidi="ar-JO"/>
        </w:rPr>
        <w:t>ي</w:t>
      </w:r>
      <w:r w:rsidRPr="00CC425A">
        <w:rPr>
          <w:rFonts w:cs="Simplified Arabic" w:hint="cs"/>
          <w:sz w:val="28"/>
          <w:szCs w:val="28"/>
          <w:rtl/>
          <w:lang w:bidi="ar-JO"/>
        </w:rPr>
        <w:t xml:space="preserve"> الدقة المتناهية وعدم إغفال أو ترك أ</w:t>
      </w:r>
      <w:r>
        <w:rPr>
          <w:rFonts w:cs="Simplified Arabic" w:hint="cs"/>
          <w:sz w:val="28"/>
          <w:szCs w:val="28"/>
          <w:rtl/>
          <w:lang w:bidi="ar-JO"/>
        </w:rPr>
        <w:t>ي</w:t>
      </w:r>
      <w:r w:rsidRPr="00CC425A">
        <w:rPr>
          <w:rFonts w:cs="Simplified Arabic" w:hint="cs"/>
          <w:sz w:val="28"/>
          <w:szCs w:val="28"/>
          <w:rtl/>
          <w:lang w:bidi="ar-JO"/>
        </w:rPr>
        <w:t xml:space="preserve"> بيان دون تعبئة بأقسام الاستبيان، و</w:t>
      </w:r>
      <w:r>
        <w:rPr>
          <w:rFonts w:cs="Simplified Arabic" w:hint="cs"/>
          <w:sz w:val="28"/>
          <w:szCs w:val="28"/>
          <w:rtl/>
          <w:lang w:bidi="ar-JO"/>
        </w:rPr>
        <w:t>إ</w:t>
      </w:r>
      <w:r w:rsidRPr="00CC425A">
        <w:rPr>
          <w:rFonts w:cs="Simplified Arabic" w:hint="cs"/>
          <w:sz w:val="28"/>
          <w:szCs w:val="28"/>
          <w:rtl/>
          <w:lang w:bidi="ar-JO"/>
        </w:rPr>
        <w:t>تباع الإرشادات التالية:</w:t>
      </w:r>
    </w:p>
    <w:p w:rsidR="00494A5B" w:rsidRPr="00E96E26" w:rsidRDefault="00494A5B" w:rsidP="00494A5B">
      <w:pPr>
        <w:bidi/>
        <w:spacing w:after="0" w:line="240" w:lineRule="auto"/>
        <w:ind w:right="144"/>
        <w:contextualSpacing/>
        <w:jc w:val="lowKashida"/>
        <w:rPr>
          <w:rFonts w:cs="Simplified Arabic"/>
          <w:sz w:val="16"/>
          <w:szCs w:val="16"/>
          <w:rtl/>
          <w:lang w:bidi="ar-JO"/>
        </w:rPr>
      </w:pPr>
    </w:p>
    <w:p w:rsidR="00494A5B" w:rsidRPr="00F32755" w:rsidRDefault="00494A5B" w:rsidP="00F32755">
      <w:pPr>
        <w:shd w:val="clear" w:color="auto" w:fill="365F91" w:themeFill="accent1" w:themeFillShade="BF"/>
        <w:bidi/>
        <w:spacing w:after="0" w:line="240" w:lineRule="auto"/>
        <w:ind w:right="144"/>
        <w:contextualSpacing/>
        <w:jc w:val="lowKashida"/>
        <w:rPr>
          <w:rFonts w:cs="Simplified Arabic"/>
          <w:color w:val="FFFFFF" w:themeColor="background1"/>
          <w:sz w:val="28"/>
          <w:szCs w:val="28"/>
          <w:rtl/>
          <w:lang w:bidi="ar-JO"/>
        </w:rPr>
      </w:pPr>
      <w:r w:rsidRPr="00F32755">
        <w:rPr>
          <w:rFonts w:cs="Simplified Arabic" w:hint="cs"/>
          <w:b/>
          <w:bCs/>
          <w:color w:val="FFFFFF" w:themeColor="background1"/>
          <w:sz w:val="28"/>
          <w:szCs w:val="28"/>
          <w:rtl/>
          <w:lang w:bidi="ar-JO"/>
        </w:rPr>
        <w:t xml:space="preserve">الجزء الأول: </w:t>
      </w:r>
      <w:r w:rsidRPr="00F32755">
        <w:rPr>
          <w:rFonts w:cs="Simplified Arabic" w:hint="cs"/>
          <w:color w:val="FFFFFF" w:themeColor="background1"/>
          <w:sz w:val="28"/>
          <w:szCs w:val="28"/>
          <w:rtl/>
          <w:lang w:bidi="ar-JO"/>
        </w:rPr>
        <w:t>البيانات الشخصية</w:t>
      </w:r>
    </w:p>
    <w:p w:rsidR="00494A5B" w:rsidRPr="00E40A4D" w:rsidRDefault="00494A5B" w:rsidP="00494A5B">
      <w:pPr>
        <w:bidi/>
        <w:spacing w:after="0" w:line="240" w:lineRule="auto"/>
        <w:ind w:right="144"/>
        <w:contextualSpacing/>
        <w:jc w:val="both"/>
        <w:rPr>
          <w:rFonts w:cs="Simplified Arabic"/>
          <w:sz w:val="28"/>
          <w:szCs w:val="28"/>
          <w:lang w:bidi="ar-JO"/>
        </w:rPr>
      </w:pPr>
      <w:r>
        <w:rPr>
          <w:rFonts w:cs="Simplified Arabic" w:hint="cs"/>
          <w:sz w:val="28"/>
          <w:szCs w:val="28"/>
          <w:rtl/>
          <w:lang w:bidi="ar-JO"/>
        </w:rPr>
        <w:t>يرجى</w:t>
      </w:r>
      <w:r w:rsidRPr="00E40A4D">
        <w:rPr>
          <w:rFonts w:cs="Simplified Arabic" w:hint="cs"/>
          <w:sz w:val="28"/>
          <w:szCs w:val="28"/>
          <w:rtl/>
          <w:lang w:bidi="ar-JO"/>
        </w:rPr>
        <w:t xml:space="preserve"> ذكر الاسم </w:t>
      </w:r>
      <w:r>
        <w:rPr>
          <w:rFonts w:cs="Simplified Arabic" w:hint="cs"/>
          <w:sz w:val="28"/>
          <w:szCs w:val="28"/>
          <w:rtl/>
          <w:lang w:bidi="ar-JO"/>
        </w:rPr>
        <w:t>والمسمى الوظيفي الفعلي</w:t>
      </w:r>
      <w:r w:rsidRPr="00E40A4D">
        <w:rPr>
          <w:rFonts w:cs="Simplified Arabic" w:hint="cs"/>
          <w:sz w:val="28"/>
          <w:szCs w:val="28"/>
          <w:rtl/>
          <w:lang w:bidi="ar-JO"/>
        </w:rPr>
        <w:t xml:space="preserve"> المكلف بأداء مهامها.</w:t>
      </w:r>
    </w:p>
    <w:p w:rsidR="00494A5B" w:rsidRPr="00E96E26" w:rsidRDefault="00494A5B" w:rsidP="00494A5B">
      <w:pPr>
        <w:tabs>
          <w:tab w:val="num" w:pos="-67"/>
          <w:tab w:val="left" w:pos="533"/>
        </w:tabs>
        <w:bidi/>
        <w:spacing w:after="0" w:line="240" w:lineRule="auto"/>
        <w:ind w:left="144" w:right="144" w:hanging="811"/>
        <w:contextualSpacing/>
        <w:jc w:val="both"/>
        <w:rPr>
          <w:rFonts w:cs="Simplified Arabic"/>
          <w:sz w:val="16"/>
          <w:szCs w:val="16"/>
          <w:rtl/>
          <w:lang w:bidi="ar-JO"/>
        </w:rPr>
      </w:pPr>
      <w:r w:rsidRPr="00E96E26">
        <w:rPr>
          <w:rFonts w:cs="Simplified Arabic" w:hint="cs"/>
          <w:sz w:val="16"/>
          <w:szCs w:val="16"/>
          <w:rtl/>
          <w:lang w:bidi="ar-JO"/>
        </w:rPr>
        <w:t xml:space="preserve">       </w:t>
      </w:r>
    </w:p>
    <w:p w:rsidR="00494A5B" w:rsidRPr="00CC425A" w:rsidRDefault="00494A5B" w:rsidP="00F32755">
      <w:pPr>
        <w:shd w:val="clear" w:color="auto" w:fill="365F91" w:themeFill="accent1" w:themeFillShade="BF"/>
        <w:tabs>
          <w:tab w:val="left" w:pos="533"/>
          <w:tab w:val="num" w:pos="1260"/>
        </w:tabs>
        <w:bidi/>
        <w:spacing w:after="0" w:line="240" w:lineRule="auto"/>
        <w:ind w:left="1260" w:right="144" w:hanging="1234"/>
        <w:contextualSpacing/>
        <w:jc w:val="both"/>
        <w:rPr>
          <w:rFonts w:cs="Simplified Arabic"/>
          <w:sz w:val="28"/>
          <w:szCs w:val="28"/>
          <w:rtl/>
          <w:lang w:bidi="ar-JO"/>
        </w:rPr>
      </w:pPr>
      <w:r w:rsidRPr="00F32755">
        <w:rPr>
          <w:rFonts w:cs="Simplified Arabic" w:hint="cs"/>
          <w:b/>
          <w:bCs/>
          <w:color w:val="FFFFFF" w:themeColor="background1"/>
          <w:sz w:val="28"/>
          <w:szCs w:val="28"/>
          <w:shd w:val="clear" w:color="auto" w:fill="365F91" w:themeFill="accent1" w:themeFillShade="BF"/>
          <w:rtl/>
          <w:lang w:bidi="ar-JO"/>
        </w:rPr>
        <w:t>الجزء الثاني:</w:t>
      </w:r>
      <w:r w:rsidRPr="00F32755">
        <w:rPr>
          <w:rFonts w:cs="Simplified Arabic" w:hint="cs"/>
          <w:color w:val="FFFFFF" w:themeColor="background1"/>
          <w:sz w:val="28"/>
          <w:szCs w:val="28"/>
          <w:shd w:val="clear" w:color="auto" w:fill="365F91" w:themeFill="accent1" w:themeFillShade="BF"/>
          <w:rtl/>
          <w:lang w:bidi="ar-JO"/>
        </w:rPr>
        <w:t xml:space="preserve"> أهم الدورات والبرامج التدريبية التي تم حضورها أو اجتيازها خلال السنوات الثلاثة السابقة</w:t>
      </w:r>
    </w:p>
    <w:p w:rsidR="00494A5B" w:rsidRPr="00CC425A" w:rsidRDefault="00494A5B" w:rsidP="00B0090A">
      <w:pPr>
        <w:numPr>
          <w:ilvl w:val="0"/>
          <w:numId w:val="238"/>
        </w:numPr>
        <w:tabs>
          <w:tab w:val="left" w:pos="533"/>
        </w:tabs>
        <w:bidi/>
        <w:spacing w:after="0" w:line="240" w:lineRule="auto"/>
        <w:ind w:right="144"/>
        <w:contextualSpacing/>
        <w:jc w:val="both"/>
        <w:rPr>
          <w:rFonts w:cs="Simplified Arabic"/>
          <w:sz w:val="28"/>
          <w:szCs w:val="28"/>
          <w:rtl/>
          <w:lang w:bidi="ar-JO"/>
        </w:rPr>
      </w:pPr>
      <w:r w:rsidRPr="00CC425A">
        <w:rPr>
          <w:rFonts w:cs="Simplified Arabic" w:hint="cs"/>
          <w:sz w:val="28"/>
          <w:szCs w:val="28"/>
          <w:rtl/>
          <w:lang w:bidi="ar-JO"/>
        </w:rPr>
        <w:t xml:space="preserve">توضع علامة </w:t>
      </w:r>
      <w:r w:rsidRPr="00CC425A">
        <w:rPr>
          <w:rFonts w:cs="Simplified Arabic" w:hint="cs"/>
          <w:sz w:val="28"/>
          <w:szCs w:val="28"/>
          <w:lang w:bidi="ar-JO"/>
        </w:rPr>
        <w:sym w:font="Wingdings" w:char="F0FC"/>
      </w:r>
      <w:r w:rsidRPr="00CC425A">
        <w:rPr>
          <w:rFonts w:cs="Simplified Arabic" w:hint="cs"/>
          <w:sz w:val="28"/>
          <w:szCs w:val="28"/>
          <w:rtl/>
          <w:lang w:bidi="ar-JO"/>
        </w:rPr>
        <w:t xml:space="preserve"> في خانة </w:t>
      </w:r>
      <w:r>
        <w:rPr>
          <w:rFonts w:cs="Simplified Arabic" w:hint="cs"/>
          <w:sz w:val="28"/>
          <w:szCs w:val="28"/>
          <w:rtl/>
          <w:lang w:bidi="ar-JO"/>
        </w:rPr>
        <w:t>"</w:t>
      </w:r>
      <w:r w:rsidRPr="00CC425A">
        <w:rPr>
          <w:rFonts w:cs="Simplified Arabic" w:hint="cs"/>
          <w:sz w:val="28"/>
          <w:szCs w:val="28"/>
          <w:rtl/>
          <w:lang w:bidi="ar-JO"/>
        </w:rPr>
        <w:t>إداري</w:t>
      </w:r>
      <w:r>
        <w:rPr>
          <w:rFonts w:cs="Simplified Arabic" w:hint="cs"/>
          <w:sz w:val="28"/>
          <w:szCs w:val="28"/>
          <w:rtl/>
          <w:lang w:bidi="ar-JO"/>
        </w:rPr>
        <w:t>"</w:t>
      </w:r>
      <w:r w:rsidRPr="00CC425A">
        <w:rPr>
          <w:rFonts w:cs="Simplified Arabic" w:hint="cs"/>
          <w:sz w:val="28"/>
          <w:szCs w:val="28"/>
          <w:rtl/>
          <w:lang w:bidi="ar-JO"/>
        </w:rPr>
        <w:t xml:space="preserve"> أو </w:t>
      </w:r>
      <w:r>
        <w:rPr>
          <w:rFonts w:cs="Simplified Arabic" w:hint="cs"/>
          <w:sz w:val="28"/>
          <w:szCs w:val="28"/>
          <w:rtl/>
          <w:lang w:bidi="ar-JO"/>
        </w:rPr>
        <w:t>"</w:t>
      </w:r>
      <w:r w:rsidRPr="00CC425A">
        <w:rPr>
          <w:rFonts w:cs="Simplified Arabic" w:hint="cs"/>
          <w:sz w:val="28"/>
          <w:szCs w:val="28"/>
          <w:rtl/>
          <w:lang w:bidi="ar-JO"/>
        </w:rPr>
        <w:t>تخصصي</w:t>
      </w:r>
      <w:r>
        <w:rPr>
          <w:rFonts w:cs="Simplified Arabic" w:hint="cs"/>
          <w:sz w:val="28"/>
          <w:szCs w:val="28"/>
          <w:rtl/>
          <w:lang w:bidi="ar-JO"/>
        </w:rPr>
        <w:t>"</w:t>
      </w:r>
      <w:r w:rsidRPr="00CC425A">
        <w:rPr>
          <w:rFonts w:cs="Simplified Arabic" w:hint="cs"/>
          <w:sz w:val="28"/>
          <w:szCs w:val="28"/>
          <w:rtl/>
          <w:lang w:bidi="ar-JO"/>
        </w:rPr>
        <w:t xml:space="preserve"> تحت مجال التدريب مقابل اسم كل </w:t>
      </w:r>
      <w:r>
        <w:rPr>
          <w:rFonts w:cs="Simplified Arabic" w:hint="cs"/>
          <w:sz w:val="28"/>
          <w:szCs w:val="28"/>
          <w:rtl/>
          <w:lang w:bidi="ar-JO"/>
        </w:rPr>
        <w:t>برنامج تدريبي.</w:t>
      </w:r>
      <w:r w:rsidRPr="00CC425A">
        <w:rPr>
          <w:rFonts w:cs="Simplified Arabic" w:hint="cs"/>
          <w:sz w:val="28"/>
          <w:szCs w:val="28"/>
          <w:rtl/>
          <w:lang w:bidi="ar-JO"/>
        </w:rPr>
        <w:t xml:space="preserve"> </w:t>
      </w:r>
    </w:p>
    <w:p w:rsidR="00494A5B" w:rsidRDefault="00494A5B" w:rsidP="00B0090A">
      <w:pPr>
        <w:numPr>
          <w:ilvl w:val="0"/>
          <w:numId w:val="238"/>
        </w:numPr>
        <w:tabs>
          <w:tab w:val="left" w:pos="-67"/>
        </w:tabs>
        <w:bidi/>
        <w:spacing w:after="0" w:line="240" w:lineRule="auto"/>
        <w:ind w:right="144"/>
        <w:contextualSpacing/>
        <w:jc w:val="both"/>
        <w:rPr>
          <w:rFonts w:cs="Simplified Arabic"/>
          <w:sz w:val="28"/>
          <w:szCs w:val="28"/>
          <w:lang w:bidi="ar-JO"/>
        </w:rPr>
      </w:pPr>
      <w:r w:rsidRPr="00CC425A">
        <w:rPr>
          <w:rFonts w:cs="Simplified Arabic" w:hint="cs"/>
          <w:sz w:val="28"/>
          <w:szCs w:val="28"/>
          <w:rtl/>
          <w:lang w:bidi="ar-JO"/>
        </w:rPr>
        <w:t xml:space="preserve">توضع علامة </w:t>
      </w:r>
      <w:r w:rsidRPr="00CC425A">
        <w:rPr>
          <w:rFonts w:cs="Simplified Arabic" w:hint="cs"/>
          <w:sz w:val="28"/>
          <w:szCs w:val="28"/>
          <w:lang w:bidi="ar-JO"/>
        </w:rPr>
        <w:sym w:font="Wingdings" w:char="F0FC"/>
      </w:r>
      <w:r w:rsidRPr="00CC425A">
        <w:rPr>
          <w:rFonts w:cs="Simplified Arabic" w:hint="cs"/>
          <w:sz w:val="28"/>
          <w:szCs w:val="28"/>
          <w:rtl/>
          <w:lang w:bidi="ar-JO"/>
        </w:rPr>
        <w:t xml:space="preserve"> في</w:t>
      </w:r>
      <w:r>
        <w:rPr>
          <w:rFonts w:cs="Simplified Arabic" w:hint="cs"/>
          <w:sz w:val="28"/>
          <w:szCs w:val="28"/>
          <w:rtl/>
          <w:lang w:bidi="ar-JO"/>
        </w:rPr>
        <w:t xml:space="preserve"> خانة داخل المملكة</w:t>
      </w:r>
      <w:r w:rsidRPr="00CC425A">
        <w:rPr>
          <w:rFonts w:cs="Simplified Arabic" w:hint="cs"/>
          <w:sz w:val="28"/>
          <w:szCs w:val="28"/>
          <w:rtl/>
          <w:lang w:bidi="ar-JO"/>
        </w:rPr>
        <w:t xml:space="preserve"> مقابل ال</w:t>
      </w:r>
      <w:r>
        <w:rPr>
          <w:rFonts w:cs="Simplified Arabic" w:hint="cs"/>
          <w:sz w:val="28"/>
          <w:szCs w:val="28"/>
          <w:rtl/>
          <w:lang w:bidi="ar-JO"/>
        </w:rPr>
        <w:t xml:space="preserve">برنامج الذي </w:t>
      </w:r>
      <w:r w:rsidRPr="00CC425A">
        <w:rPr>
          <w:rFonts w:cs="Simplified Arabic" w:hint="cs"/>
          <w:sz w:val="28"/>
          <w:szCs w:val="28"/>
          <w:rtl/>
          <w:lang w:bidi="ar-JO"/>
        </w:rPr>
        <w:t>تم حضوره</w:t>
      </w:r>
      <w:r>
        <w:rPr>
          <w:rFonts w:cs="Simplified Arabic" w:hint="cs"/>
          <w:sz w:val="28"/>
          <w:szCs w:val="28"/>
          <w:rtl/>
          <w:lang w:bidi="ar-JO"/>
        </w:rPr>
        <w:t xml:space="preserve"> داخل الأردن</w:t>
      </w:r>
      <w:r w:rsidRPr="00CC425A">
        <w:rPr>
          <w:rFonts w:cs="Simplified Arabic" w:hint="cs"/>
          <w:sz w:val="28"/>
          <w:szCs w:val="28"/>
          <w:rtl/>
          <w:lang w:bidi="ar-JO"/>
        </w:rPr>
        <w:t xml:space="preserve">، بينما يذكر </w:t>
      </w:r>
      <w:r>
        <w:rPr>
          <w:rFonts w:cs="Simplified Arabic" w:hint="cs"/>
          <w:sz w:val="28"/>
          <w:szCs w:val="28"/>
          <w:rtl/>
          <w:lang w:bidi="ar-JO"/>
        </w:rPr>
        <w:t>ا</w:t>
      </w:r>
      <w:r w:rsidRPr="00CC425A">
        <w:rPr>
          <w:rFonts w:cs="Simplified Arabic" w:hint="cs"/>
          <w:sz w:val="28"/>
          <w:szCs w:val="28"/>
          <w:rtl/>
          <w:lang w:bidi="ar-JO"/>
        </w:rPr>
        <w:t>سم الدولة في خانة بالخارج مقابل ال</w:t>
      </w:r>
      <w:r>
        <w:rPr>
          <w:rFonts w:cs="Simplified Arabic" w:hint="cs"/>
          <w:sz w:val="28"/>
          <w:szCs w:val="28"/>
          <w:rtl/>
          <w:lang w:bidi="ar-JO"/>
        </w:rPr>
        <w:t>برنامج</w:t>
      </w:r>
      <w:r w:rsidRPr="00CC425A">
        <w:rPr>
          <w:rFonts w:cs="Simplified Arabic" w:hint="cs"/>
          <w:sz w:val="28"/>
          <w:szCs w:val="28"/>
          <w:rtl/>
          <w:lang w:bidi="ar-JO"/>
        </w:rPr>
        <w:t xml:space="preserve"> </w:t>
      </w:r>
      <w:r>
        <w:rPr>
          <w:rFonts w:cs="Simplified Arabic" w:hint="cs"/>
          <w:sz w:val="28"/>
          <w:szCs w:val="28"/>
          <w:rtl/>
          <w:lang w:bidi="ar-JO"/>
        </w:rPr>
        <w:t>الذي</w:t>
      </w:r>
      <w:r w:rsidRPr="00CC425A">
        <w:rPr>
          <w:rFonts w:cs="Simplified Arabic" w:hint="cs"/>
          <w:sz w:val="28"/>
          <w:szCs w:val="28"/>
          <w:rtl/>
          <w:lang w:bidi="ar-JO"/>
        </w:rPr>
        <w:t xml:space="preserve"> تم حضوره خارج </w:t>
      </w:r>
      <w:r>
        <w:rPr>
          <w:rFonts w:cs="Simplified Arabic" w:hint="cs"/>
          <w:sz w:val="28"/>
          <w:szCs w:val="28"/>
          <w:rtl/>
          <w:lang w:bidi="ar-JO"/>
        </w:rPr>
        <w:t>الأردن</w:t>
      </w:r>
      <w:r w:rsidRPr="00CC425A">
        <w:rPr>
          <w:rFonts w:cs="Simplified Arabic" w:hint="cs"/>
          <w:sz w:val="28"/>
          <w:szCs w:val="28"/>
          <w:rtl/>
          <w:lang w:bidi="ar-JO"/>
        </w:rPr>
        <w:t>.</w:t>
      </w:r>
    </w:p>
    <w:p w:rsidR="00494A5B" w:rsidRPr="00F72DE2" w:rsidRDefault="00494A5B" w:rsidP="00494A5B">
      <w:pPr>
        <w:tabs>
          <w:tab w:val="left" w:pos="-67"/>
        </w:tabs>
        <w:bidi/>
        <w:spacing w:after="0" w:line="240" w:lineRule="auto"/>
        <w:ind w:left="53" w:right="144"/>
        <w:contextualSpacing/>
        <w:rPr>
          <w:rFonts w:cs="Simplified Arabic"/>
          <w:b/>
          <w:bCs/>
          <w:sz w:val="16"/>
          <w:szCs w:val="16"/>
          <w:rtl/>
          <w:lang w:bidi="ar-JO"/>
        </w:rPr>
      </w:pPr>
    </w:p>
    <w:p w:rsidR="00494A5B" w:rsidRPr="00F32755" w:rsidRDefault="00494A5B" w:rsidP="00F32755">
      <w:pPr>
        <w:shd w:val="clear" w:color="auto" w:fill="365F91" w:themeFill="accent1" w:themeFillShade="BF"/>
        <w:tabs>
          <w:tab w:val="left" w:pos="0"/>
        </w:tabs>
        <w:bidi/>
        <w:spacing w:after="0" w:line="240" w:lineRule="auto"/>
        <w:ind w:right="144"/>
        <w:contextualSpacing/>
        <w:jc w:val="both"/>
        <w:rPr>
          <w:rFonts w:cs="Simplified Arabic"/>
          <w:color w:val="FFFFFF" w:themeColor="background1"/>
          <w:sz w:val="28"/>
          <w:szCs w:val="28"/>
          <w:rtl/>
          <w:lang w:bidi="ar-JO"/>
        </w:rPr>
      </w:pPr>
      <w:r w:rsidRPr="00F32755">
        <w:rPr>
          <w:rFonts w:cs="Simplified Arabic" w:hint="cs"/>
          <w:b/>
          <w:bCs/>
          <w:color w:val="FFFFFF" w:themeColor="background1"/>
          <w:sz w:val="28"/>
          <w:szCs w:val="28"/>
          <w:rtl/>
          <w:lang w:bidi="ar-JO"/>
        </w:rPr>
        <w:t>الجزء الثالث:</w:t>
      </w:r>
      <w:r w:rsidRPr="00F32755">
        <w:rPr>
          <w:rFonts w:cs="Simplified Arabic" w:hint="cs"/>
          <w:color w:val="FFFFFF" w:themeColor="background1"/>
          <w:sz w:val="28"/>
          <w:szCs w:val="28"/>
          <w:rtl/>
          <w:lang w:bidi="ar-JO"/>
        </w:rPr>
        <w:t xml:space="preserve"> البرامج التدريبية المرغوب الالتحاق بها واللازمة لتطوير المهارات وتحسين الأداء</w:t>
      </w:r>
    </w:p>
    <w:p w:rsidR="00494A5B" w:rsidRPr="00CC425A" w:rsidRDefault="00494A5B" w:rsidP="00B0090A">
      <w:pPr>
        <w:numPr>
          <w:ilvl w:val="0"/>
          <w:numId w:val="239"/>
        </w:numPr>
        <w:tabs>
          <w:tab w:val="left" w:pos="0"/>
        </w:tabs>
        <w:bidi/>
        <w:spacing w:after="0" w:line="240" w:lineRule="auto"/>
        <w:ind w:right="144"/>
        <w:contextualSpacing/>
        <w:jc w:val="both"/>
        <w:rPr>
          <w:rFonts w:cs="Simplified Arabic"/>
          <w:sz w:val="28"/>
          <w:szCs w:val="28"/>
          <w:rtl/>
          <w:lang w:bidi="ar-JO"/>
        </w:rPr>
      </w:pPr>
      <w:r w:rsidRPr="00CC425A">
        <w:rPr>
          <w:rFonts w:cs="Simplified Arabic" w:hint="cs"/>
          <w:sz w:val="28"/>
          <w:szCs w:val="28"/>
          <w:rtl/>
          <w:lang w:bidi="ar-JO"/>
        </w:rPr>
        <w:t xml:space="preserve">توضع علامة </w:t>
      </w:r>
      <w:r w:rsidRPr="00CC425A">
        <w:rPr>
          <w:rFonts w:cs="Simplified Arabic" w:hint="cs"/>
          <w:sz w:val="28"/>
          <w:szCs w:val="28"/>
          <w:lang w:bidi="ar-JO"/>
        </w:rPr>
        <w:sym w:font="Wingdings" w:char="F0FC"/>
      </w:r>
      <w:r w:rsidRPr="00CC425A">
        <w:rPr>
          <w:rFonts w:cs="Simplified Arabic" w:hint="cs"/>
          <w:sz w:val="28"/>
          <w:szCs w:val="28"/>
          <w:rtl/>
          <w:lang w:bidi="ar-JO"/>
        </w:rPr>
        <w:t xml:space="preserve"> مقابل الدورات</w:t>
      </w:r>
      <w:r>
        <w:rPr>
          <w:rFonts w:cs="Simplified Arabic" w:hint="cs"/>
          <w:sz w:val="28"/>
          <w:szCs w:val="28"/>
          <w:rtl/>
          <w:lang w:bidi="ar-JO"/>
        </w:rPr>
        <w:t xml:space="preserve"> أو البرامج</w:t>
      </w:r>
      <w:r w:rsidRPr="00CC425A">
        <w:rPr>
          <w:rFonts w:cs="Simplified Arabic" w:hint="cs"/>
          <w:sz w:val="28"/>
          <w:szCs w:val="28"/>
          <w:rtl/>
          <w:lang w:bidi="ar-JO"/>
        </w:rPr>
        <w:t xml:space="preserve"> التدريبية التي تمثل الاحتياج</w:t>
      </w:r>
      <w:r>
        <w:rPr>
          <w:rFonts w:cs="Simplified Arabic" w:hint="cs"/>
          <w:sz w:val="28"/>
          <w:szCs w:val="28"/>
          <w:rtl/>
          <w:lang w:bidi="ar-JO"/>
        </w:rPr>
        <w:t>ات</w:t>
      </w:r>
      <w:r w:rsidRPr="00CC425A">
        <w:rPr>
          <w:rFonts w:cs="Simplified Arabic" w:hint="cs"/>
          <w:sz w:val="28"/>
          <w:szCs w:val="28"/>
          <w:rtl/>
          <w:lang w:bidi="ar-JO"/>
        </w:rPr>
        <w:t xml:space="preserve"> التدريبي</w:t>
      </w:r>
      <w:r>
        <w:rPr>
          <w:rFonts w:cs="Simplified Arabic" w:hint="cs"/>
          <w:sz w:val="28"/>
          <w:szCs w:val="28"/>
          <w:rtl/>
          <w:lang w:bidi="ar-JO"/>
        </w:rPr>
        <w:t>ة</w:t>
      </w:r>
      <w:r w:rsidRPr="00CC425A">
        <w:rPr>
          <w:rFonts w:cs="Simplified Arabic" w:hint="cs"/>
          <w:sz w:val="28"/>
          <w:szCs w:val="28"/>
          <w:rtl/>
          <w:lang w:bidi="ar-JO"/>
        </w:rPr>
        <w:t xml:space="preserve"> الأهم والأكثر فائدة لتمكينك من</w:t>
      </w:r>
      <w:r>
        <w:rPr>
          <w:rFonts w:cs="Simplified Arabic" w:hint="cs"/>
          <w:sz w:val="28"/>
          <w:szCs w:val="28"/>
          <w:rtl/>
          <w:lang w:bidi="ar-JO"/>
        </w:rPr>
        <w:t xml:space="preserve"> رفع مستوى الأداء وتحسين الجودة</w:t>
      </w:r>
      <w:r w:rsidRPr="00CC425A">
        <w:rPr>
          <w:rFonts w:cs="Simplified Arabic" w:hint="cs"/>
          <w:sz w:val="28"/>
          <w:szCs w:val="28"/>
          <w:rtl/>
          <w:lang w:bidi="ar-JO"/>
        </w:rPr>
        <w:t xml:space="preserve"> وإزالة القصور في تنفيذ الاختصاصات الوظيفية.</w:t>
      </w:r>
    </w:p>
    <w:p w:rsidR="00494A5B" w:rsidRPr="00CC425A" w:rsidRDefault="00494A5B" w:rsidP="00B0090A">
      <w:pPr>
        <w:numPr>
          <w:ilvl w:val="0"/>
          <w:numId w:val="239"/>
        </w:numPr>
        <w:tabs>
          <w:tab w:val="left" w:pos="0"/>
        </w:tabs>
        <w:bidi/>
        <w:spacing w:after="0" w:line="240" w:lineRule="auto"/>
        <w:ind w:right="144"/>
        <w:contextualSpacing/>
        <w:jc w:val="both"/>
        <w:rPr>
          <w:rFonts w:cs="Simplified Arabic"/>
          <w:sz w:val="28"/>
          <w:szCs w:val="28"/>
          <w:lang w:bidi="ar-JO"/>
        </w:rPr>
      </w:pPr>
      <w:r>
        <w:rPr>
          <w:rFonts w:cs="Simplified Arabic" w:hint="cs"/>
          <w:sz w:val="28"/>
          <w:szCs w:val="28"/>
          <w:rtl/>
          <w:lang w:bidi="ar-JO"/>
        </w:rPr>
        <w:t xml:space="preserve">الرجاء التركيز على </w:t>
      </w:r>
      <w:r w:rsidRPr="00CC425A">
        <w:rPr>
          <w:rFonts w:cs="Simplified Arabic" w:hint="cs"/>
          <w:sz w:val="28"/>
          <w:szCs w:val="28"/>
          <w:rtl/>
          <w:lang w:bidi="ar-JO"/>
        </w:rPr>
        <w:t xml:space="preserve">انتقاء </w:t>
      </w:r>
      <w:r>
        <w:rPr>
          <w:rFonts w:cs="Simplified Arabic" w:hint="cs"/>
          <w:sz w:val="28"/>
          <w:szCs w:val="28"/>
          <w:rtl/>
          <w:lang w:bidi="ar-JO"/>
        </w:rPr>
        <w:t xml:space="preserve">البرامج </w:t>
      </w:r>
      <w:r w:rsidRPr="00CC425A">
        <w:rPr>
          <w:rFonts w:cs="Simplified Arabic" w:hint="cs"/>
          <w:sz w:val="28"/>
          <w:szCs w:val="28"/>
          <w:rtl/>
          <w:lang w:bidi="ar-JO"/>
        </w:rPr>
        <w:t xml:space="preserve">التي توفر لك المهارات والمعارف والسلوكيات الوظيفية التي ترى حتميتها </w:t>
      </w:r>
      <w:r>
        <w:rPr>
          <w:rFonts w:cs="Simplified Arabic" w:hint="cs"/>
          <w:sz w:val="28"/>
          <w:szCs w:val="28"/>
          <w:rtl/>
          <w:lang w:bidi="ar-JO"/>
        </w:rPr>
        <w:t>ل</w:t>
      </w:r>
      <w:r w:rsidRPr="00CC425A">
        <w:rPr>
          <w:rFonts w:cs="Simplified Arabic" w:hint="cs"/>
          <w:sz w:val="28"/>
          <w:szCs w:val="28"/>
          <w:rtl/>
          <w:lang w:bidi="ar-JO"/>
        </w:rPr>
        <w:t xml:space="preserve">لارتقاء </w:t>
      </w:r>
      <w:r>
        <w:rPr>
          <w:rFonts w:cs="Simplified Arabic" w:hint="cs"/>
          <w:sz w:val="28"/>
          <w:szCs w:val="28"/>
          <w:rtl/>
          <w:lang w:bidi="ar-JO"/>
        </w:rPr>
        <w:t>في مسارك</w:t>
      </w:r>
      <w:r w:rsidRPr="00CC425A">
        <w:rPr>
          <w:rFonts w:cs="Simplified Arabic" w:hint="cs"/>
          <w:sz w:val="28"/>
          <w:szCs w:val="28"/>
          <w:rtl/>
          <w:lang w:bidi="ar-JO"/>
        </w:rPr>
        <w:t xml:space="preserve"> الوظيفي الذي تصبو إليه</w:t>
      </w:r>
      <w:r>
        <w:rPr>
          <w:rFonts w:cs="Simplified Arabic" w:hint="cs"/>
          <w:sz w:val="28"/>
          <w:szCs w:val="28"/>
          <w:rtl/>
          <w:lang w:bidi="ar-JO"/>
        </w:rPr>
        <w:t xml:space="preserve"> بما يحقق مصلحة الدائرة</w:t>
      </w:r>
      <w:r w:rsidRPr="00CC425A">
        <w:rPr>
          <w:rFonts w:cs="Simplified Arabic" w:hint="cs"/>
          <w:sz w:val="28"/>
          <w:szCs w:val="28"/>
          <w:rtl/>
          <w:lang w:bidi="ar-JO"/>
        </w:rPr>
        <w:t>.</w:t>
      </w:r>
    </w:p>
    <w:p w:rsidR="00494A5B" w:rsidRPr="00E40A4D" w:rsidRDefault="00494A5B" w:rsidP="00494A5B">
      <w:pPr>
        <w:tabs>
          <w:tab w:val="num" w:pos="-67"/>
          <w:tab w:val="left" w:pos="533"/>
        </w:tabs>
        <w:bidi/>
        <w:spacing w:after="0" w:line="240" w:lineRule="auto"/>
        <w:ind w:left="-6" w:right="144" w:firstLine="32"/>
        <w:contextualSpacing/>
        <w:rPr>
          <w:rFonts w:cs="Simplified Arabic"/>
          <w:b/>
          <w:bCs/>
          <w:sz w:val="16"/>
          <w:szCs w:val="16"/>
          <w:rtl/>
          <w:lang w:bidi="ar-JO"/>
        </w:rPr>
      </w:pPr>
    </w:p>
    <w:p w:rsidR="00494A5B" w:rsidRPr="003103EC" w:rsidRDefault="00494A5B" w:rsidP="00F32755">
      <w:pPr>
        <w:shd w:val="clear" w:color="auto" w:fill="365F91" w:themeFill="accent1" w:themeFillShade="BF"/>
        <w:tabs>
          <w:tab w:val="num" w:pos="-67"/>
          <w:tab w:val="left" w:pos="533"/>
        </w:tabs>
        <w:bidi/>
        <w:spacing w:after="0" w:line="240" w:lineRule="auto"/>
        <w:ind w:left="-6" w:right="144" w:firstLine="32"/>
        <w:contextualSpacing/>
        <w:rPr>
          <w:rFonts w:cs="Simplified Arabic"/>
          <w:color w:val="FFFFFF" w:themeColor="background1"/>
          <w:sz w:val="28"/>
          <w:szCs w:val="28"/>
          <w:rtl/>
          <w:lang w:bidi="ar-JO"/>
        </w:rPr>
      </w:pPr>
      <w:r w:rsidRPr="003103EC">
        <w:rPr>
          <w:rFonts w:cs="Simplified Arabic" w:hint="cs"/>
          <w:b/>
          <w:bCs/>
          <w:color w:val="FFFFFF" w:themeColor="background1"/>
          <w:sz w:val="28"/>
          <w:szCs w:val="28"/>
          <w:rtl/>
          <w:lang w:bidi="ar-JO"/>
        </w:rPr>
        <w:t>الجزء الرابع:</w:t>
      </w:r>
      <w:r w:rsidRPr="003103EC">
        <w:rPr>
          <w:rFonts w:cs="Simplified Arabic" w:hint="cs"/>
          <w:color w:val="FFFFFF" w:themeColor="background1"/>
          <w:sz w:val="28"/>
          <w:szCs w:val="28"/>
          <w:rtl/>
          <w:lang w:bidi="ar-JO"/>
        </w:rPr>
        <w:t xml:space="preserve"> المقترحات والتوصيات</w:t>
      </w:r>
    </w:p>
    <w:p w:rsidR="00494A5B" w:rsidRDefault="00494A5B" w:rsidP="00494A5B">
      <w:pPr>
        <w:tabs>
          <w:tab w:val="num" w:pos="-67"/>
          <w:tab w:val="left" w:pos="533"/>
        </w:tabs>
        <w:bidi/>
        <w:spacing w:after="0" w:line="240" w:lineRule="auto"/>
        <w:contextualSpacing/>
        <w:jc w:val="both"/>
        <w:rPr>
          <w:rFonts w:cs="Simplified Arabic"/>
          <w:sz w:val="28"/>
          <w:szCs w:val="28"/>
          <w:rtl/>
          <w:lang w:bidi="ar-JO"/>
        </w:rPr>
      </w:pPr>
      <w:r w:rsidRPr="00CC425A">
        <w:rPr>
          <w:rFonts w:cs="Simplified Arabic" w:hint="cs"/>
          <w:sz w:val="28"/>
          <w:szCs w:val="28"/>
          <w:rtl/>
          <w:lang w:bidi="ar-JO"/>
        </w:rPr>
        <w:t>توفيرا</w:t>
      </w:r>
      <w:r>
        <w:rPr>
          <w:rFonts w:cs="Simplified Arabic" w:hint="cs"/>
          <w:sz w:val="28"/>
          <w:szCs w:val="28"/>
          <w:rtl/>
          <w:lang w:bidi="ar-JO"/>
        </w:rPr>
        <w:t>َ</w:t>
      </w:r>
      <w:r w:rsidRPr="00CC425A">
        <w:rPr>
          <w:rFonts w:cs="Simplified Arabic" w:hint="cs"/>
          <w:sz w:val="28"/>
          <w:szCs w:val="28"/>
          <w:rtl/>
          <w:lang w:bidi="ar-JO"/>
        </w:rPr>
        <w:t xml:space="preserve"> للوقت والجهد، ول</w:t>
      </w:r>
      <w:r>
        <w:rPr>
          <w:rFonts w:cs="Simplified Arabic" w:hint="cs"/>
          <w:sz w:val="28"/>
          <w:szCs w:val="28"/>
          <w:rtl/>
          <w:lang w:bidi="ar-JO"/>
        </w:rPr>
        <w:t xml:space="preserve">تمكيننا من </w:t>
      </w:r>
      <w:r w:rsidRPr="00CC425A">
        <w:rPr>
          <w:rFonts w:cs="Simplified Arabic" w:hint="cs"/>
          <w:sz w:val="28"/>
          <w:szCs w:val="28"/>
          <w:rtl/>
          <w:lang w:bidi="ar-JO"/>
        </w:rPr>
        <w:t>أخذ مقترحاتك وتوصياتك في الاعتبار</w:t>
      </w:r>
      <w:r>
        <w:rPr>
          <w:rFonts w:cs="Simplified Arabic" w:hint="cs"/>
          <w:sz w:val="28"/>
          <w:szCs w:val="28"/>
          <w:rtl/>
          <w:lang w:bidi="ar-JO"/>
        </w:rPr>
        <w:t>،</w:t>
      </w:r>
      <w:r w:rsidRPr="00CC425A">
        <w:rPr>
          <w:rFonts w:cs="Simplified Arabic" w:hint="cs"/>
          <w:sz w:val="28"/>
          <w:szCs w:val="28"/>
          <w:rtl/>
          <w:lang w:bidi="ar-JO"/>
        </w:rPr>
        <w:t xml:space="preserve"> يراعى اقتصارها على المجالات والأساليب التدريبية ذات الصلة</w:t>
      </w:r>
      <w:r>
        <w:rPr>
          <w:rFonts w:cs="Simplified Arabic" w:hint="cs"/>
          <w:sz w:val="28"/>
          <w:szCs w:val="28"/>
          <w:rtl/>
          <w:lang w:bidi="ar-JO"/>
        </w:rPr>
        <w:t xml:space="preserve"> </w:t>
      </w:r>
      <w:r w:rsidRPr="00CC425A">
        <w:rPr>
          <w:rFonts w:cs="Simplified Arabic" w:hint="cs"/>
          <w:sz w:val="28"/>
          <w:szCs w:val="28"/>
          <w:rtl/>
          <w:lang w:bidi="ar-JO"/>
        </w:rPr>
        <w:t xml:space="preserve">المباشرة والوثيقة بالوظيفة الحالية </w:t>
      </w:r>
      <w:r>
        <w:rPr>
          <w:rFonts w:cs="Simplified Arabic" w:hint="cs"/>
          <w:sz w:val="28"/>
          <w:szCs w:val="28"/>
          <w:rtl/>
          <w:lang w:bidi="ar-JO"/>
        </w:rPr>
        <w:t xml:space="preserve">مع مراعاة عدم ذكر </w:t>
      </w:r>
      <w:r w:rsidRPr="00CC425A">
        <w:rPr>
          <w:rFonts w:cs="Simplified Arabic" w:hint="cs"/>
          <w:sz w:val="28"/>
          <w:szCs w:val="28"/>
          <w:rtl/>
          <w:lang w:bidi="ar-JO"/>
        </w:rPr>
        <w:t>الاحتياجات الشخصية.</w:t>
      </w:r>
    </w:p>
    <w:p w:rsidR="00494A5B" w:rsidRPr="008F4AB7" w:rsidRDefault="00494A5B" w:rsidP="00494A5B">
      <w:pPr>
        <w:tabs>
          <w:tab w:val="num" w:pos="-67"/>
          <w:tab w:val="left" w:pos="533"/>
        </w:tabs>
        <w:bidi/>
        <w:spacing w:after="0" w:line="240" w:lineRule="auto"/>
        <w:contextualSpacing/>
        <w:jc w:val="both"/>
        <w:rPr>
          <w:rFonts w:cs="Simplified Arabic"/>
          <w:sz w:val="14"/>
          <w:szCs w:val="14"/>
          <w:rtl/>
          <w:lang w:bidi="ar-JO"/>
        </w:rPr>
      </w:pPr>
    </w:p>
    <w:p w:rsidR="00494A5B" w:rsidRDefault="00494A5B" w:rsidP="00494A5B">
      <w:pPr>
        <w:bidi/>
        <w:spacing w:after="0" w:line="240" w:lineRule="auto"/>
        <w:ind w:left="-6" w:right="144"/>
        <w:contextualSpacing/>
        <w:jc w:val="center"/>
        <w:rPr>
          <w:rFonts w:cs="Simplified Arabic"/>
          <w:b/>
          <w:bCs/>
          <w:sz w:val="28"/>
          <w:szCs w:val="28"/>
          <w:rtl/>
          <w:lang w:bidi="ar-JO"/>
        </w:rPr>
      </w:pPr>
      <w:r w:rsidRPr="00E96E26">
        <w:rPr>
          <w:rFonts w:cs="Simplified Arabic" w:hint="cs"/>
          <w:b/>
          <w:bCs/>
          <w:sz w:val="28"/>
          <w:szCs w:val="28"/>
          <w:rtl/>
          <w:lang w:bidi="ar-JO"/>
        </w:rPr>
        <w:t>والله ولي التوفيق،</w:t>
      </w:r>
    </w:p>
    <w:p w:rsidR="003103EC" w:rsidRDefault="00494A5B" w:rsidP="00494A5B">
      <w:pPr>
        <w:bidi/>
        <w:spacing w:after="0" w:line="240" w:lineRule="auto"/>
        <w:ind w:left="-6" w:right="144"/>
        <w:contextualSpacing/>
        <w:jc w:val="center"/>
        <w:rPr>
          <w:rFonts w:cs="Simplified Arabic"/>
          <w:b/>
          <w:bCs/>
          <w:sz w:val="28"/>
          <w:szCs w:val="28"/>
          <w:rtl/>
          <w:lang w:bidi="ar-JO"/>
        </w:rPr>
      </w:pPr>
      <w:r>
        <w:rPr>
          <w:rFonts w:cs="Simplified Arabic"/>
          <w:b/>
          <w:bCs/>
          <w:sz w:val="28"/>
          <w:szCs w:val="28"/>
          <w:rtl/>
          <w:lang w:bidi="ar-JO"/>
        </w:rPr>
        <w:br w:type="page"/>
      </w:r>
    </w:p>
    <w:p w:rsidR="00494A5B" w:rsidRPr="0043577C" w:rsidRDefault="00494A5B" w:rsidP="0043577C">
      <w:pPr>
        <w:shd w:val="clear" w:color="auto" w:fill="365F91" w:themeFill="accent1" w:themeFillShade="BF"/>
        <w:bidi/>
        <w:spacing w:after="0" w:line="240" w:lineRule="auto"/>
        <w:ind w:left="-6" w:right="-567"/>
        <w:contextualSpacing/>
        <w:jc w:val="center"/>
        <w:rPr>
          <w:rFonts w:cs="Arabic Transparent"/>
          <w:color w:val="FFFFFF" w:themeColor="background1"/>
          <w:rtl/>
          <w:lang w:bidi="ar-JO"/>
        </w:rPr>
      </w:pPr>
      <w:r w:rsidRPr="0043577C">
        <w:rPr>
          <w:rFonts w:cs="Simplified Arabic" w:hint="cs"/>
          <w:color w:val="FFFFFF" w:themeColor="background1"/>
          <w:sz w:val="28"/>
          <w:szCs w:val="28"/>
          <w:rtl/>
          <w:lang w:bidi="ar-JO"/>
        </w:rPr>
        <w:t>إستبانة تدريب (1) شاغلو الوظائف القيادية</w:t>
      </w:r>
    </w:p>
    <w:p w:rsidR="00494A5B" w:rsidRPr="00C711AE" w:rsidRDefault="00494A5B" w:rsidP="00494A5B">
      <w:pPr>
        <w:bidi/>
        <w:spacing w:after="0" w:line="240" w:lineRule="auto"/>
        <w:contextualSpacing/>
        <w:jc w:val="lowKashida"/>
        <w:rPr>
          <w:rFonts w:cs="Mudir MT"/>
          <w:sz w:val="8"/>
          <w:szCs w:val="8"/>
          <w:lang w:bidi="ar-JO"/>
        </w:rPr>
      </w:pPr>
    </w:p>
    <w:p w:rsidR="00494A5B" w:rsidRPr="000F024E" w:rsidRDefault="00494A5B" w:rsidP="003103EC">
      <w:pPr>
        <w:shd w:val="clear" w:color="auto" w:fill="B8CCE4" w:themeFill="accent1" w:themeFillTint="66"/>
        <w:bidi/>
        <w:spacing w:after="0" w:line="240" w:lineRule="auto"/>
        <w:ind w:left="26" w:right="-567"/>
        <w:contextualSpacing/>
        <w:jc w:val="lowKashida"/>
        <w:rPr>
          <w:rFonts w:cs="Simplified Arabic"/>
          <w:b/>
          <w:bCs/>
          <w:rtl/>
          <w:lang w:bidi="ar-JO"/>
        </w:rPr>
      </w:pPr>
      <w:r>
        <w:rPr>
          <w:rFonts w:cs="Simplified Arabic"/>
          <w:b/>
          <w:bCs/>
          <w:rtl/>
          <w:lang w:bidi="ar-JO"/>
        </w:rPr>
        <w:t>الجزء</w:t>
      </w:r>
      <w:r w:rsidRPr="000F024E">
        <w:rPr>
          <w:rFonts w:cs="Simplified Arabic"/>
          <w:b/>
          <w:bCs/>
          <w:rtl/>
          <w:lang w:bidi="ar-JO"/>
        </w:rPr>
        <w:t xml:space="preserve"> </w:t>
      </w:r>
      <w:r w:rsidRPr="000F024E">
        <w:rPr>
          <w:rFonts w:cs="Simplified Arabic" w:hint="cs"/>
          <w:b/>
          <w:bCs/>
          <w:rtl/>
          <w:lang w:bidi="ar-JO"/>
        </w:rPr>
        <w:t>الأول</w:t>
      </w:r>
      <w:r w:rsidRPr="000F024E">
        <w:rPr>
          <w:rFonts w:cs="Simplified Arabic"/>
          <w:b/>
          <w:bCs/>
          <w:rtl/>
          <w:lang w:bidi="ar-JO"/>
        </w:rPr>
        <w:t>:</w:t>
      </w:r>
    </w:p>
    <w:p w:rsidR="00494A5B" w:rsidRPr="000A2151" w:rsidRDefault="00494A5B" w:rsidP="00494A5B">
      <w:pPr>
        <w:bidi/>
        <w:spacing w:after="0" w:line="240" w:lineRule="auto"/>
        <w:contextualSpacing/>
        <w:rPr>
          <w:rFonts w:cs="Simplified Arabic"/>
          <w:b/>
          <w:bCs/>
          <w:rtl/>
          <w:lang w:bidi="ar-JO"/>
        </w:rPr>
      </w:pPr>
      <w:r w:rsidRPr="000A2151">
        <w:rPr>
          <w:rFonts w:cs="Simplified Arabic"/>
          <w:b/>
          <w:bCs/>
          <w:rtl/>
          <w:lang w:bidi="ar-JO"/>
        </w:rPr>
        <w:t>البيانات الشخصية</w:t>
      </w:r>
      <w:r>
        <w:rPr>
          <w:rFonts w:cs="Simplified Arabic" w:hint="cs"/>
          <w:b/>
          <w:bCs/>
          <w:rtl/>
          <w:lang w:bidi="ar-JO"/>
        </w:rPr>
        <w:t>:</w:t>
      </w:r>
    </w:p>
    <w:p w:rsidR="00494A5B" w:rsidRPr="000A2151" w:rsidRDefault="00494A5B" w:rsidP="00494A5B">
      <w:pPr>
        <w:bidi/>
        <w:spacing w:after="0" w:line="240" w:lineRule="auto"/>
        <w:contextualSpacing/>
        <w:rPr>
          <w:rFonts w:cs="Simplified Arabic"/>
          <w:rtl/>
          <w:lang w:bidi="ar-JO"/>
        </w:rPr>
      </w:pPr>
      <w:r w:rsidRPr="000A2151">
        <w:rPr>
          <w:rFonts w:cs="Simplified Arabic"/>
          <w:rtl/>
          <w:lang w:bidi="ar-JO"/>
        </w:rPr>
        <w:t>الاسم الكامل: …………………………………………</w:t>
      </w:r>
      <w:r w:rsidRPr="000A2151">
        <w:rPr>
          <w:rFonts w:cs="Simplified Arabic" w:hint="cs"/>
          <w:rtl/>
          <w:lang w:bidi="ar-JO"/>
        </w:rPr>
        <w:t xml:space="preserve">          </w:t>
      </w:r>
      <w:r w:rsidRPr="000A2151">
        <w:rPr>
          <w:rFonts w:cs="Simplified Arabic"/>
          <w:rtl/>
          <w:lang w:bidi="ar-JO"/>
        </w:rPr>
        <w:t xml:space="preserve"> العمر (إختياري</w:t>
      </w:r>
      <w:r>
        <w:rPr>
          <w:rFonts w:cs="Simplified Arabic" w:hint="cs"/>
          <w:rtl/>
          <w:lang w:bidi="ar-JO"/>
        </w:rPr>
        <w:t>)</w:t>
      </w:r>
      <w:r w:rsidRPr="000A2151">
        <w:rPr>
          <w:rFonts w:cs="Simplified Arabic"/>
          <w:rtl/>
          <w:lang w:bidi="ar-JO"/>
        </w:rPr>
        <w:t>: …</w:t>
      </w:r>
      <w:r w:rsidRPr="000A2151">
        <w:rPr>
          <w:rFonts w:cs="Simplified Arabic" w:hint="cs"/>
          <w:rtl/>
          <w:lang w:bidi="ar-JO"/>
        </w:rPr>
        <w:t>.. سنة</w:t>
      </w:r>
      <w:r w:rsidRPr="000A2151">
        <w:rPr>
          <w:rFonts w:cs="Simplified Arabic"/>
          <w:rtl/>
          <w:lang w:bidi="ar-JO"/>
        </w:rPr>
        <w:t xml:space="preserve"> </w:t>
      </w:r>
    </w:p>
    <w:p w:rsidR="00494A5B" w:rsidRPr="000A2151" w:rsidRDefault="00494A5B" w:rsidP="00494A5B">
      <w:pPr>
        <w:bidi/>
        <w:spacing w:after="0" w:line="240" w:lineRule="auto"/>
        <w:contextualSpacing/>
        <w:jc w:val="lowKashida"/>
        <w:rPr>
          <w:rFonts w:cs="Simplified Arabic"/>
          <w:rtl/>
          <w:lang w:bidi="ar-JO"/>
        </w:rPr>
      </w:pPr>
      <w:r w:rsidRPr="000A2151">
        <w:rPr>
          <w:rFonts w:cs="Simplified Arabic" w:hint="cs"/>
          <w:rtl/>
          <w:lang w:bidi="ar-JO"/>
        </w:rPr>
        <w:t>الوظيفة</w:t>
      </w:r>
      <w:r w:rsidRPr="000A2151">
        <w:rPr>
          <w:rFonts w:cs="Simplified Arabic"/>
          <w:rtl/>
          <w:lang w:bidi="ar-JO"/>
        </w:rPr>
        <w:t xml:space="preserve"> </w:t>
      </w:r>
      <w:r>
        <w:rPr>
          <w:rFonts w:cs="Simplified Arabic" w:hint="cs"/>
          <w:rtl/>
          <w:lang w:bidi="ar-JO"/>
        </w:rPr>
        <w:t xml:space="preserve">الفعلية </w:t>
      </w:r>
      <w:r w:rsidRPr="000A2151">
        <w:rPr>
          <w:rFonts w:cs="Simplified Arabic"/>
          <w:rtl/>
          <w:lang w:bidi="ar-JO"/>
        </w:rPr>
        <w:t>الحالي</w:t>
      </w:r>
      <w:r w:rsidRPr="000A2151">
        <w:rPr>
          <w:rFonts w:cs="Simplified Arabic" w:hint="cs"/>
          <w:rtl/>
          <w:lang w:bidi="ar-JO"/>
        </w:rPr>
        <w:t>ة</w:t>
      </w:r>
      <w:r w:rsidRPr="000A2151">
        <w:rPr>
          <w:rFonts w:cs="Simplified Arabic"/>
          <w:rtl/>
          <w:lang w:bidi="ar-JO"/>
        </w:rPr>
        <w:t>: …………………………………………</w:t>
      </w:r>
      <w:r w:rsidRPr="000A2151">
        <w:rPr>
          <w:rFonts w:cs="Simplified Arabic" w:hint="cs"/>
          <w:rtl/>
          <w:lang w:bidi="ar-JO"/>
        </w:rPr>
        <w:t>..</w:t>
      </w:r>
    </w:p>
    <w:p w:rsidR="00494A5B" w:rsidRPr="000A2151" w:rsidRDefault="00494A5B" w:rsidP="00494A5B">
      <w:pPr>
        <w:bidi/>
        <w:spacing w:after="0" w:line="240" w:lineRule="auto"/>
        <w:contextualSpacing/>
        <w:jc w:val="lowKashida"/>
        <w:rPr>
          <w:rFonts w:cs="Simplified Arabic"/>
          <w:rtl/>
          <w:lang w:bidi="ar-JO"/>
        </w:rPr>
      </w:pPr>
      <w:r w:rsidRPr="000A6254">
        <w:rPr>
          <w:rFonts w:cs="Simplified Arabic"/>
          <w:rtl/>
          <w:lang w:bidi="ar-JO"/>
        </w:rPr>
        <w:t>آخر مؤهل</w:t>
      </w:r>
      <w:r>
        <w:rPr>
          <w:rFonts w:cs="Simplified Arabic" w:hint="cs"/>
          <w:rtl/>
          <w:lang w:bidi="ar-JO"/>
        </w:rPr>
        <w:t xml:space="preserve"> علمي</w:t>
      </w:r>
      <w:r w:rsidRPr="000A2151">
        <w:rPr>
          <w:rFonts w:cs="Simplified Arabic"/>
          <w:rtl/>
          <w:lang w:bidi="ar-JO"/>
        </w:rPr>
        <w:t xml:space="preserve">: </w:t>
      </w:r>
      <w:r w:rsidRPr="000A2151">
        <w:rPr>
          <w:rFonts w:cs="Simplified Arabic" w:hint="cs"/>
          <w:rtl/>
          <w:lang w:bidi="ar-JO"/>
        </w:rPr>
        <w:t xml:space="preserve">    </w:t>
      </w:r>
      <w:r w:rsidRPr="000A2151">
        <w:rPr>
          <w:rFonts w:cs="Simplified Arabic"/>
          <w:rtl/>
          <w:lang w:bidi="ar-JO"/>
        </w:rPr>
        <w:t xml:space="preserve"> دكتورا</w:t>
      </w:r>
      <w:r w:rsidRPr="000A2151">
        <w:rPr>
          <w:rFonts w:cs="Simplified Arabic" w:hint="cs"/>
          <w:rtl/>
          <w:lang w:bidi="ar-JO"/>
        </w:rPr>
        <w:t>ه</w:t>
      </w:r>
      <w:r w:rsidRPr="000A2151">
        <w:rPr>
          <w:rFonts w:cs="Simplified Arabic"/>
          <w:rtl/>
          <w:lang w:bidi="ar-JO"/>
        </w:rPr>
        <w:t xml:space="preserve"> </w:t>
      </w:r>
      <w:r w:rsidRPr="000A2151">
        <w:rPr>
          <w:rFonts w:cs="Simplified Arabic" w:hint="cs"/>
          <w:rtl/>
          <w:lang w:bidi="ar-JO"/>
        </w:rPr>
        <w:t xml:space="preserve"> </w:t>
      </w:r>
      <w:r w:rsidRPr="000A2151">
        <w:rPr>
          <w:rFonts w:ascii="Arial Unicode MS" w:eastAsia="Arial Unicode MS" w:hAnsi="Arial Unicode MS" w:cs="Arial Unicode MS" w:hint="eastAsia"/>
          <w:rtl/>
          <w:lang w:bidi="ar-JO"/>
        </w:rPr>
        <w:t>☐</w:t>
      </w:r>
      <w:r w:rsidRPr="000A2151">
        <w:rPr>
          <w:rFonts w:cs="Simplified Arabic"/>
          <w:rtl/>
          <w:lang w:bidi="ar-JO"/>
        </w:rPr>
        <w:t xml:space="preserve">     </w:t>
      </w:r>
      <w:r w:rsidRPr="000A2151">
        <w:rPr>
          <w:rFonts w:cs="Simplified Arabic" w:hint="cs"/>
          <w:rtl/>
          <w:lang w:bidi="ar-JO"/>
        </w:rPr>
        <w:t xml:space="preserve"> </w:t>
      </w:r>
      <w:r w:rsidRPr="000A2151">
        <w:rPr>
          <w:rFonts w:cs="Simplified Arabic"/>
          <w:rtl/>
          <w:lang w:bidi="ar-JO"/>
        </w:rPr>
        <w:t xml:space="preserve"> </w:t>
      </w:r>
      <w:r w:rsidRPr="000A2151">
        <w:rPr>
          <w:rFonts w:cs="Simplified Arabic" w:hint="cs"/>
          <w:rtl/>
          <w:lang w:bidi="ar-JO"/>
        </w:rPr>
        <w:t xml:space="preserve"> </w:t>
      </w:r>
      <w:r w:rsidRPr="000A2151">
        <w:rPr>
          <w:rFonts w:cs="Simplified Arabic"/>
          <w:rtl/>
          <w:lang w:bidi="ar-JO"/>
        </w:rPr>
        <w:t>ماجستير</w:t>
      </w:r>
      <w:r w:rsidRPr="000A2151">
        <w:rPr>
          <w:rFonts w:cs="Simplified Arabic" w:hint="cs"/>
          <w:rtl/>
          <w:lang w:bidi="ar-JO"/>
        </w:rPr>
        <w:t xml:space="preserve"> </w:t>
      </w:r>
      <w:r w:rsidRPr="000A2151">
        <w:rPr>
          <w:rFonts w:ascii="Arial Unicode MS" w:eastAsia="Arial Unicode MS" w:hAnsi="Arial Unicode MS" w:cs="Arial Unicode MS" w:hint="eastAsia"/>
          <w:rtl/>
          <w:lang w:bidi="ar-JO"/>
        </w:rPr>
        <w:t>☐</w:t>
      </w:r>
      <w:r w:rsidRPr="000A2151">
        <w:rPr>
          <w:rFonts w:cs="Simplified Arabic"/>
          <w:rtl/>
          <w:lang w:bidi="ar-JO"/>
        </w:rPr>
        <w:t xml:space="preserve">        </w:t>
      </w:r>
      <w:r w:rsidRPr="000A2151">
        <w:rPr>
          <w:rFonts w:cs="Simplified Arabic" w:hint="cs"/>
          <w:rtl/>
          <w:lang w:bidi="ar-JO"/>
        </w:rPr>
        <w:t xml:space="preserve">   </w:t>
      </w:r>
      <w:r w:rsidRPr="000A2151">
        <w:rPr>
          <w:rFonts w:cs="Simplified Arabic"/>
          <w:rtl/>
          <w:lang w:bidi="ar-JO"/>
        </w:rPr>
        <w:t xml:space="preserve">بكالوريوس </w:t>
      </w:r>
      <w:r w:rsidRPr="000A2151">
        <w:rPr>
          <w:rFonts w:ascii="Arial Unicode MS" w:eastAsia="Arial Unicode MS" w:hAnsi="Arial Unicode MS" w:cs="Arial Unicode MS" w:hint="eastAsia"/>
          <w:rtl/>
          <w:lang w:bidi="ar-JO"/>
        </w:rPr>
        <w:t>☐</w:t>
      </w:r>
      <w:r w:rsidRPr="000A2151">
        <w:rPr>
          <w:rFonts w:cs="Simplified Arabic"/>
          <w:rtl/>
          <w:lang w:bidi="ar-JO"/>
        </w:rPr>
        <w:t xml:space="preserve">    </w:t>
      </w:r>
      <w:r>
        <w:rPr>
          <w:rFonts w:cs="Simplified Arabic" w:hint="cs"/>
          <w:rtl/>
          <w:lang w:bidi="ar-JO"/>
        </w:rPr>
        <w:t xml:space="preserve">     </w:t>
      </w:r>
    </w:p>
    <w:p w:rsidR="00494A5B" w:rsidRPr="000A2151" w:rsidRDefault="00494A5B" w:rsidP="00494A5B">
      <w:pPr>
        <w:tabs>
          <w:tab w:val="left" w:pos="151"/>
        </w:tabs>
        <w:bidi/>
        <w:spacing w:after="0" w:line="240" w:lineRule="auto"/>
        <w:ind w:left="-89" w:firstLine="89"/>
        <w:contextualSpacing/>
        <w:jc w:val="lowKashida"/>
        <w:rPr>
          <w:rFonts w:cs="Simplified Arabic"/>
          <w:rtl/>
          <w:lang w:bidi="ar-JO"/>
        </w:rPr>
      </w:pPr>
      <w:r w:rsidRPr="000A6254">
        <w:rPr>
          <w:rFonts w:cs="Simplified Arabic"/>
          <w:rtl/>
          <w:lang w:bidi="ar-JO"/>
        </w:rPr>
        <w:t>سنة الحصول على المؤهل</w:t>
      </w:r>
      <w:r w:rsidRPr="000A2151">
        <w:rPr>
          <w:rFonts w:cs="Simplified Arabic"/>
          <w:rtl/>
          <w:lang w:bidi="ar-JO"/>
        </w:rPr>
        <w:t>:  ......................</w:t>
      </w:r>
    </w:p>
    <w:p w:rsidR="00494A5B" w:rsidRPr="000A6254" w:rsidRDefault="00494A5B" w:rsidP="00494A5B">
      <w:pPr>
        <w:bidi/>
        <w:spacing w:after="0" w:line="240" w:lineRule="auto"/>
        <w:contextualSpacing/>
        <w:rPr>
          <w:rFonts w:cs="Simplified Arabic"/>
          <w:rtl/>
          <w:lang w:bidi="ar-JO"/>
        </w:rPr>
      </w:pPr>
      <w:r w:rsidRPr="000A6254">
        <w:rPr>
          <w:rFonts w:cs="Simplified Arabic"/>
          <w:rtl/>
          <w:lang w:bidi="ar-JO"/>
        </w:rPr>
        <w:t xml:space="preserve">مدة </w:t>
      </w:r>
      <w:r w:rsidRPr="000A6254">
        <w:rPr>
          <w:rFonts w:cs="Simplified Arabic" w:hint="cs"/>
          <w:rtl/>
          <w:lang w:bidi="ar-JO"/>
        </w:rPr>
        <w:t>الخدمة</w:t>
      </w:r>
      <w:r w:rsidRPr="000A6254">
        <w:rPr>
          <w:rFonts w:cs="Simplified Arabic"/>
          <w:rtl/>
          <w:lang w:bidi="ar-JO"/>
        </w:rPr>
        <w:t xml:space="preserve"> الكلي</w:t>
      </w:r>
      <w:r w:rsidRPr="000A6254">
        <w:rPr>
          <w:rFonts w:cs="Simplified Arabic" w:hint="cs"/>
          <w:rtl/>
          <w:lang w:bidi="ar-JO"/>
        </w:rPr>
        <w:t>ة</w:t>
      </w:r>
      <w:r w:rsidRPr="000A6254">
        <w:rPr>
          <w:rFonts w:cs="Simplified Arabic"/>
          <w:rtl/>
          <w:lang w:bidi="ar-JO"/>
        </w:rPr>
        <w:t>:</w:t>
      </w:r>
      <w:r w:rsidRPr="000A6254">
        <w:rPr>
          <w:rFonts w:cs="Simplified Arabic" w:hint="cs"/>
          <w:rtl/>
          <w:lang w:bidi="ar-JO"/>
        </w:rPr>
        <w:t xml:space="preserve">   أ</w:t>
      </w:r>
      <w:r w:rsidRPr="000A6254">
        <w:rPr>
          <w:rFonts w:cs="Simplified Arabic"/>
          <w:rtl/>
          <w:lang w:bidi="ar-JO"/>
        </w:rPr>
        <w:t>قل من</w:t>
      </w:r>
      <w:r w:rsidRPr="000A6254">
        <w:rPr>
          <w:rFonts w:cs="Simplified Arabic" w:hint="cs"/>
          <w:rtl/>
          <w:lang w:bidi="ar-JO"/>
        </w:rPr>
        <w:t xml:space="preserve"> 7 س</w:t>
      </w:r>
      <w:r w:rsidRPr="000A6254">
        <w:rPr>
          <w:rFonts w:cs="Simplified Arabic"/>
          <w:rtl/>
          <w:lang w:bidi="ar-JO"/>
        </w:rPr>
        <w:t>نوات</w:t>
      </w:r>
      <w:r w:rsidRPr="000A6254">
        <w:rPr>
          <w:rFonts w:cs="Simplified Arabic" w:hint="cs"/>
          <w:rtl/>
          <w:lang w:bidi="ar-JO"/>
        </w:rPr>
        <w:t xml:space="preserve"> </w:t>
      </w:r>
      <w:r w:rsidRPr="000A6254">
        <w:rPr>
          <w:rFonts w:ascii="Arial Unicode MS" w:eastAsia="Arial Unicode MS" w:hAnsi="Arial Unicode MS" w:cs="Arial Unicode MS" w:hint="eastAsia"/>
          <w:rtl/>
          <w:lang w:bidi="ar-JO"/>
        </w:rPr>
        <w:t>☐</w:t>
      </w:r>
      <w:r w:rsidRPr="000A6254">
        <w:rPr>
          <w:rFonts w:cs="Simplified Arabic"/>
          <w:rtl/>
          <w:lang w:bidi="ar-JO"/>
        </w:rPr>
        <w:t xml:space="preserve">    </w:t>
      </w:r>
      <w:r w:rsidRPr="000A6254">
        <w:rPr>
          <w:rFonts w:cs="Simplified Arabic" w:hint="cs"/>
          <w:rtl/>
          <w:lang w:bidi="ar-JO"/>
        </w:rPr>
        <w:t xml:space="preserve">   </w:t>
      </w:r>
      <w:r w:rsidRPr="000A6254">
        <w:rPr>
          <w:rFonts w:cs="Simplified Arabic"/>
          <w:rtl/>
          <w:lang w:bidi="ar-JO"/>
        </w:rPr>
        <w:t>من</w:t>
      </w:r>
      <w:r w:rsidRPr="000A6254">
        <w:rPr>
          <w:rFonts w:cs="Simplified Arabic" w:hint="cs"/>
          <w:rtl/>
          <w:lang w:bidi="ar-JO"/>
        </w:rPr>
        <w:t xml:space="preserve"> 7</w:t>
      </w:r>
      <w:r w:rsidRPr="000A6254">
        <w:rPr>
          <w:rFonts w:cs="Simplified Arabic"/>
          <w:rtl/>
          <w:lang w:bidi="ar-JO"/>
        </w:rPr>
        <w:t>–</w:t>
      </w:r>
      <w:r w:rsidRPr="000A6254">
        <w:rPr>
          <w:rFonts w:cs="Simplified Arabic" w:hint="cs"/>
          <w:rtl/>
          <w:lang w:bidi="ar-JO"/>
        </w:rPr>
        <w:t xml:space="preserve">10 </w:t>
      </w:r>
      <w:r w:rsidRPr="000A6254">
        <w:rPr>
          <w:rFonts w:cs="Simplified Arabic"/>
          <w:rtl/>
          <w:lang w:bidi="ar-JO"/>
        </w:rPr>
        <w:t>سنوا</w:t>
      </w:r>
      <w:r w:rsidRPr="000A6254">
        <w:rPr>
          <w:rFonts w:cs="Simplified Arabic" w:hint="cs"/>
          <w:rtl/>
          <w:lang w:bidi="ar-JO"/>
        </w:rPr>
        <w:t xml:space="preserve">ت </w:t>
      </w:r>
      <w:r w:rsidRPr="000A6254">
        <w:rPr>
          <w:rFonts w:ascii="Arial Unicode MS" w:eastAsia="Arial Unicode MS" w:hAnsi="Arial Unicode MS" w:cs="Arial Unicode MS" w:hint="eastAsia"/>
          <w:rtl/>
          <w:lang w:bidi="ar-JO"/>
        </w:rPr>
        <w:t>☐</w:t>
      </w:r>
      <w:r w:rsidRPr="000A6254">
        <w:rPr>
          <w:rFonts w:cs="Simplified Arabic"/>
          <w:rtl/>
          <w:lang w:bidi="ar-JO"/>
        </w:rPr>
        <w:t xml:space="preserve">    </w:t>
      </w:r>
      <w:r w:rsidRPr="000A6254">
        <w:rPr>
          <w:rFonts w:cs="Simplified Arabic" w:hint="cs"/>
          <w:rtl/>
          <w:lang w:bidi="ar-JO"/>
        </w:rPr>
        <w:t xml:space="preserve">  </w:t>
      </w:r>
      <w:r w:rsidRPr="000A6254">
        <w:rPr>
          <w:rFonts w:cs="Simplified Arabic"/>
          <w:rtl/>
          <w:lang w:bidi="ar-JO"/>
        </w:rPr>
        <w:t>أكثر م</w:t>
      </w:r>
      <w:r w:rsidRPr="000A6254">
        <w:rPr>
          <w:rFonts w:cs="Simplified Arabic" w:hint="cs"/>
          <w:rtl/>
          <w:lang w:bidi="ar-JO"/>
        </w:rPr>
        <w:t xml:space="preserve">ن10 </w:t>
      </w:r>
      <w:r w:rsidRPr="000A6254">
        <w:rPr>
          <w:rFonts w:cs="Simplified Arabic"/>
          <w:rtl/>
          <w:lang w:bidi="ar-JO"/>
        </w:rPr>
        <w:t>سنوات</w:t>
      </w:r>
      <w:r w:rsidRPr="000A6254">
        <w:rPr>
          <w:rFonts w:cs="Simplified Arabic" w:hint="cs"/>
          <w:rtl/>
          <w:lang w:bidi="ar-JO"/>
        </w:rPr>
        <w:t xml:space="preserve">  </w:t>
      </w:r>
      <w:r w:rsidRPr="000A6254">
        <w:rPr>
          <w:rFonts w:ascii="Arial Unicode MS" w:eastAsia="Arial Unicode MS" w:hAnsi="Arial Unicode MS" w:cs="Arial Unicode MS" w:hint="eastAsia"/>
          <w:rtl/>
          <w:lang w:bidi="ar-JO"/>
        </w:rPr>
        <w:t>☐</w:t>
      </w:r>
      <w:r w:rsidRPr="000A6254">
        <w:rPr>
          <w:rFonts w:cs="Simplified Arabic" w:hint="cs"/>
          <w:rtl/>
          <w:lang w:bidi="ar-JO"/>
        </w:rPr>
        <w:t xml:space="preserve"> </w:t>
      </w:r>
    </w:p>
    <w:p w:rsidR="00494A5B" w:rsidRPr="007264E6" w:rsidRDefault="00494A5B" w:rsidP="003103EC">
      <w:pPr>
        <w:pBdr>
          <w:bottom w:val="single" w:sz="6" w:space="1" w:color="auto"/>
        </w:pBdr>
        <w:bidi/>
        <w:spacing w:after="0" w:line="240" w:lineRule="auto"/>
        <w:ind w:left="-7" w:right="-567"/>
        <w:contextualSpacing/>
        <w:rPr>
          <w:rFonts w:cs="Simplified Arabic"/>
          <w:rtl/>
          <w:lang w:bidi="ar-JO"/>
        </w:rPr>
      </w:pPr>
      <w:r w:rsidRPr="000A6254">
        <w:rPr>
          <w:rFonts w:cs="Simplified Arabic"/>
          <w:rtl/>
          <w:lang w:bidi="ar-JO"/>
        </w:rPr>
        <w:t xml:space="preserve">مدة </w:t>
      </w:r>
      <w:r w:rsidRPr="000A6254">
        <w:rPr>
          <w:rFonts w:cs="Simplified Arabic" w:hint="cs"/>
          <w:rtl/>
          <w:lang w:bidi="ar-JO"/>
        </w:rPr>
        <w:t>الخدمة</w:t>
      </w:r>
      <w:r w:rsidRPr="000A6254">
        <w:rPr>
          <w:rFonts w:cs="Simplified Arabic"/>
          <w:rtl/>
          <w:lang w:bidi="ar-JO"/>
        </w:rPr>
        <w:t xml:space="preserve"> في </w:t>
      </w:r>
      <w:r w:rsidRPr="000A6254">
        <w:rPr>
          <w:rFonts w:cs="Simplified Arabic" w:hint="cs"/>
          <w:rtl/>
          <w:lang w:bidi="ar-JO"/>
        </w:rPr>
        <w:t>الوظيفة</w:t>
      </w:r>
      <w:r w:rsidRPr="000A6254">
        <w:rPr>
          <w:rFonts w:cs="Simplified Arabic"/>
          <w:rtl/>
          <w:lang w:bidi="ar-JO"/>
        </w:rPr>
        <w:t xml:space="preserve"> الحالية</w:t>
      </w:r>
      <w:r w:rsidRPr="000A2151">
        <w:rPr>
          <w:rFonts w:cs="Simplified Arabic"/>
          <w:rtl/>
          <w:lang w:bidi="ar-JO"/>
        </w:rPr>
        <w:t>:</w:t>
      </w:r>
      <w:r>
        <w:rPr>
          <w:rFonts w:cs="Simplified Arabic" w:hint="cs"/>
          <w:rtl/>
          <w:lang w:bidi="ar-JO"/>
        </w:rPr>
        <w:t xml:space="preserve">  </w:t>
      </w:r>
      <w:r w:rsidRPr="000A2151">
        <w:rPr>
          <w:rFonts w:cs="Simplified Arabic"/>
          <w:rtl/>
          <w:lang w:bidi="ar-JO"/>
        </w:rPr>
        <w:t xml:space="preserve">....... </w:t>
      </w:r>
      <w:r>
        <w:rPr>
          <w:rFonts w:cs="Simplified Arabic" w:hint="cs"/>
          <w:rtl/>
          <w:lang w:bidi="ar-JO"/>
        </w:rPr>
        <w:t>شهر/ سنة</w:t>
      </w:r>
      <w:r w:rsidRPr="000A2151">
        <w:rPr>
          <w:rFonts w:cs="Simplified Arabic"/>
          <w:rtl/>
          <w:lang w:bidi="ar-JO"/>
        </w:rPr>
        <w:t>.</w:t>
      </w:r>
    </w:p>
    <w:p w:rsidR="00494A5B" w:rsidRPr="000F024E" w:rsidRDefault="00494A5B" w:rsidP="003103EC">
      <w:pPr>
        <w:shd w:val="clear" w:color="auto" w:fill="B8CCE4" w:themeFill="accent1" w:themeFillTint="66"/>
        <w:bidi/>
        <w:spacing w:after="0" w:line="240" w:lineRule="auto"/>
        <w:ind w:left="-94" w:right="-567"/>
        <w:contextualSpacing/>
        <w:jc w:val="lowKashida"/>
        <w:rPr>
          <w:rFonts w:cs="Simplified Arabic"/>
          <w:b/>
          <w:bCs/>
          <w:rtl/>
          <w:lang w:bidi="ar-JO"/>
        </w:rPr>
      </w:pPr>
      <w:r>
        <w:rPr>
          <w:rFonts w:cs="Simplified Arabic"/>
          <w:b/>
          <w:bCs/>
          <w:rtl/>
          <w:lang w:bidi="ar-JO"/>
        </w:rPr>
        <w:t>الجزء</w:t>
      </w:r>
      <w:r w:rsidRPr="000F024E">
        <w:rPr>
          <w:rFonts w:cs="Simplified Arabic"/>
          <w:b/>
          <w:bCs/>
          <w:rtl/>
          <w:lang w:bidi="ar-JO"/>
        </w:rPr>
        <w:t xml:space="preserve"> الثاني :</w:t>
      </w:r>
    </w:p>
    <w:p w:rsidR="00494A5B" w:rsidRPr="00E73C44" w:rsidRDefault="00494A5B" w:rsidP="00494A5B">
      <w:pPr>
        <w:bidi/>
        <w:spacing w:after="0" w:line="240" w:lineRule="auto"/>
        <w:ind w:left="-94"/>
        <w:contextualSpacing/>
        <w:rPr>
          <w:rFonts w:cs="Simplified Arabic"/>
          <w:b/>
          <w:bCs/>
          <w:rtl/>
          <w:lang w:bidi="ar-JO"/>
        </w:rPr>
      </w:pPr>
      <w:r w:rsidRPr="00E73C44">
        <w:rPr>
          <w:rFonts w:cs="Simplified Arabic" w:hint="cs"/>
          <w:b/>
          <w:bCs/>
          <w:rtl/>
          <w:lang w:bidi="ar-JO"/>
        </w:rPr>
        <w:t xml:space="preserve">أهم </w:t>
      </w:r>
      <w:r>
        <w:rPr>
          <w:rFonts w:cs="Simplified Arabic" w:hint="cs"/>
          <w:b/>
          <w:bCs/>
          <w:rtl/>
          <w:lang w:bidi="ar-JO"/>
        </w:rPr>
        <w:t>البرامج</w:t>
      </w:r>
      <w:r w:rsidRPr="00E73C44">
        <w:rPr>
          <w:rFonts w:cs="Simplified Arabic"/>
          <w:b/>
          <w:bCs/>
          <w:rtl/>
          <w:lang w:bidi="ar-JO"/>
        </w:rPr>
        <w:t xml:space="preserve"> التدريب</w:t>
      </w:r>
      <w:r w:rsidRPr="00E73C44">
        <w:rPr>
          <w:rFonts w:cs="Simplified Arabic" w:hint="cs"/>
          <w:b/>
          <w:bCs/>
          <w:rtl/>
          <w:lang w:bidi="ar-JO"/>
        </w:rPr>
        <w:t>ي</w:t>
      </w:r>
      <w:r w:rsidRPr="00E73C44">
        <w:rPr>
          <w:rFonts w:cs="Simplified Arabic"/>
          <w:b/>
          <w:bCs/>
          <w:rtl/>
          <w:lang w:bidi="ar-JO"/>
        </w:rPr>
        <w:t xml:space="preserve">ة التي تم </w:t>
      </w:r>
      <w:r>
        <w:rPr>
          <w:rFonts w:cs="Simplified Arabic" w:hint="cs"/>
          <w:b/>
          <w:bCs/>
          <w:rtl/>
          <w:lang w:bidi="ar-JO"/>
        </w:rPr>
        <w:t xml:space="preserve">حضورها أو </w:t>
      </w:r>
      <w:r w:rsidRPr="00E73C44">
        <w:rPr>
          <w:rFonts w:cs="Simplified Arabic"/>
          <w:b/>
          <w:bCs/>
          <w:rtl/>
          <w:lang w:bidi="ar-JO"/>
        </w:rPr>
        <w:t>اجتيازها خلال الثلاث</w:t>
      </w:r>
      <w:r>
        <w:rPr>
          <w:rFonts w:cs="Simplified Arabic" w:hint="cs"/>
          <w:b/>
          <w:bCs/>
          <w:rtl/>
          <w:lang w:bidi="ar-JO"/>
        </w:rPr>
        <w:t>ة</w:t>
      </w:r>
      <w:r w:rsidRPr="00E73C44">
        <w:rPr>
          <w:rFonts w:cs="Simplified Arabic"/>
          <w:b/>
          <w:bCs/>
          <w:rtl/>
          <w:lang w:bidi="ar-JO"/>
        </w:rPr>
        <w:t xml:space="preserve"> سنوات السابقة</w:t>
      </w:r>
      <w:r w:rsidRPr="00E73C44">
        <w:rPr>
          <w:rFonts w:cs="Simplified Arabic" w:hint="cs"/>
          <w:b/>
          <w:bCs/>
          <w:rtl/>
          <w:lang w:bidi="ar-JO"/>
        </w:rPr>
        <w:t>:</w:t>
      </w:r>
    </w:p>
    <w:p w:rsidR="00494A5B" w:rsidRPr="00E8256D" w:rsidRDefault="00494A5B" w:rsidP="00494A5B">
      <w:pPr>
        <w:bidi/>
        <w:spacing w:after="0" w:line="240" w:lineRule="auto"/>
        <w:contextualSpacing/>
        <w:jc w:val="lowKashida"/>
        <w:rPr>
          <w:rFonts w:cs="Simplified Arabic"/>
          <w:sz w:val="6"/>
          <w:szCs w:val="6"/>
          <w:rtl/>
          <w:lang w:bidi="ar-JO"/>
        </w:rPr>
      </w:pPr>
    </w:p>
    <w:p w:rsidR="00494A5B" w:rsidRDefault="00494A5B" w:rsidP="00494A5B">
      <w:pPr>
        <w:bidi/>
        <w:spacing w:after="0" w:line="240" w:lineRule="auto"/>
        <w:ind w:left="-94"/>
        <w:contextualSpacing/>
        <w:jc w:val="lowKashida"/>
        <w:rPr>
          <w:rFonts w:cs="Mudir MT"/>
          <w:b/>
          <w:bCs/>
          <w:sz w:val="18"/>
          <w:szCs w:val="18"/>
          <w:u w:val="single"/>
          <w:rtl/>
          <w:lang w:bidi="ar-JO"/>
        </w:rPr>
      </w:pPr>
      <w:r>
        <w:rPr>
          <w:rFonts w:cs="Simplified Arabic" w:hint="cs"/>
          <w:rtl/>
          <w:lang w:bidi="ar-JO"/>
        </w:rPr>
        <w:t>"يرجى إعطاء</w:t>
      </w:r>
      <w:r w:rsidRPr="000F024E">
        <w:rPr>
          <w:rFonts w:cs="Simplified Arabic"/>
          <w:rtl/>
          <w:lang w:bidi="ar-JO"/>
        </w:rPr>
        <w:t xml:space="preserve"> أكبر قدر من التفاصيل الممكنه مع الشكر" </w:t>
      </w:r>
      <w:r>
        <w:rPr>
          <w:rFonts w:cs="Simplified Arabic" w:hint="cs"/>
          <w:sz w:val="20"/>
          <w:szCs w:val="20"/>
          <w:rtl/>
          <w:lang w:bidi="ar-JO"/>
        </w:rPr>
        <w:t>ضع إشارة (</w:t>
      </w:r>
      <w:r>
        <w:rPr>
          <w:rFonts w:cs="Simplified Arabic" w:hint="cs"/>
          <w:sz w:val="20"/>
          <w:szCs w:val="20"/>
          <w:lang w:bidi="ar-JO"/>
        </w:rPr>
        <w:sym w:font="Wingdings 2" w:char="F050"/>
      </w:r>
      <w:r>
        <w:rPr>
          <w:rFonts w:cs="Simplified Arabic" w:hint="cs"/>
          <w:sz w:val="20"/>
          <w:szCs w:val="20"/>
          <w:rtl/>
          <w:lang w:bidi="ar-JO"/>
        </w:rPr>
        <w:t>) أمام الخانات الاختيارية</w:t>
      </w:r>
    </w:p>
    <w:tbl>
      <w:tblPr>
        <w:tblStyle w:val="LightShading-Accent11"/>
        <w:bidiVisual/>
        <w:tblW w:w="5244" w:type="pct"/>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ayout w:type="fixed"/>
        <w:tblLook w:val="01E0" w:firstRow="1" w:lastRow="1" w:firstColumn="1" w:lastColumn="1" w:noHBand="0" w:noVBand="0"/>
      </w:tblPr>
      <w:tblGrid>
        <w:gridCol w:w="2312"/>
        <w:gridCol w:w="578"/>
        <w:gridCol w:w="576"/>
        <w:gridCol w:w="459"/>
        <w:gridCol w:w="1495"/>
        <w:gridCol w:w="689"/>
        <w:gridCol w:w="1609"/>
        <w:gridCol w:w="747"/>
        <w:gridCol w:w="823"/>
      </w:tblGrid>
      <w:tr w:rsidR="00494A5B" w:rsidRPr="001354BA" w:rsidTr="003103EC">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45" w:type="pct"/>
            <w:vMerge w:val="restart"/>
            <w:tcBorders>
              <w:top w:val="none" w:sz="0" w:space="0" w:color="auto"/>
              <w:left w:val="none" w:sz="0" w:space="0" w:color="auto"/>
              <w:bottom w:val="none" w:sz="0" w:space="0" w:color="auto"/>
              <w:right w:val="none" w:sz="0" w:space="0" w:color="auto"/>
            </w:tcBorders>
          </w:tcPr>
          <w:p w:rsidR="00494A5B" w:rsidRPr="001354BA" w:rsidRDefault="00494A5B" w:rsidP="00C80681">
            <w:pPr>
              <w:bidi/>
              <w:contextualSpacing/>
              <w:jc w:val="center"/>
              <w:rPr>
                <w:rFonts w:cs="Simplified Arabic"/>
                <w:rtl/>
                <w:lang w:bidi="ar-JO"/>
              </w:rPr>
            </w:pPr>
            <w:r w:rsidRPr="001354BA">
              <w:rPr>
                <w:rFonts w:cs="Simplified Arabic"/>
                <w:rtl/>
                <w:lang w:bidi="ar-JO"/>
              </w:rPr>
              <w:t xml:space="preserve">عنوان / اسم </w:t>
            </w:r>
            <w:r>
              <w:rPr>
                <w:rFonts w:cs="Simplified Arabic" w:hint="cs"/>
                <w:rtl/>
                <w:lang w:bidi="ar-JO"/>
              </w:rPr>
              <w:t>البرنامج التدريبي</w:t>
            </w:r>
          </w:p>
        </w:tc>
        <w:tc>
          <w:tcPr>
            <w:cnfStyle w:val="000010000000" w:firstRow="0" w:lastRow="0" w:firstColumn="0" w:lastColumn="0" w:oddVBand="1" w:evenVBand="0" w:oddHBand="0" w:evenHBand="0" w:firstRowFirstColumn="0" w:firstRowLastColumn="0" w:lastRowFirstColumn="0" w:lastRowLastColumn="0"/>
            <w:tcW w:w="868" w:type="pct"/>
            <w:gridSpan w:val="3"/>
            <w:tcBorders>
              <w:top w:val="none" w:sz="0" w:space="0" w:color="auto"/>
              <w:left w:val="none" w:sz="0" w:space="0" w:color="auto"/>
              <w:bottom w:val="none" w:sz="0" w:space="0" w:color="auto"/>
              <w:right w:val="none" w:sz="0" w:space="0" w:color="auto"/>
            </w:tcBorders>
          </w:tcPr>
          <w:p w:rsidR="00494A5B" w:rsidRPr="001354BA" w:rsidRDefault="00494A5B" w:rsidP="00C80681">
            <w:pPr>
              <w:bidi/>
              <w:contextualSpacing/>
              <w:jc w:val="center"/>
              <w:rPr>
                <w:rFonts w:cs="Simplified Arabic"/>
                <w:rtl/>
                <w:lang w:bidi="ar-JO"/>
              </w:rPr>
            </w:pPr>
            <w:r>
              <w:rPr>
                <w:rFonts w:cs="Simplified Arabic" w:hint="cs"/>
                <w:rtl/>
                <w:lang w:bidi="ar-JO"/>
              </w:rPr>
              <w:t>نوع البرنامج التدريبي</w:t>
            </w:r>
          </w:p>
        </w:tc>
        <w:tc>
          <w:tcPr>
            <w:tcW w:w="805" w:type="pct"/>
            <w:vMerge w:val="restart"/>
            <w:tcBorders>
              <w:top w:val="none" w:sz="0" w:space="0" w:color="auto"/>
              <w:left w:val="none" w:sz="0" w:space="0" w:color="auto"/>
              <w:bottom w:val="none" w:sz="0" w:space="0" w:color="auto"/>
              <w:right w:val="none" w:sz="0" w:space="0" w:color="auto"/>
            </w:tcBorders>
          </w:tcPr>
          <w:p w:rsidR="00494A5B" w:rsidRPr="001354BA" w:rsidRDefault="00494A5B" w:rsidP="00C80681">
            <w:pPr>
              <w:bidi/>
              <w:contextualSpacing/>
              <w:jc w:val="center"/>
              <w:cnfStyle w:val="100000000000" w:firstRow="1" w:lastRow="0" w:firstColumn="0" w:lastColumn="0" w:oddVBand="0" w:evenVBand="0" w:oddHBand="0" w:evenHBand="0" w:firstRowFirstColumn="0" w:firstRowLastColumn="0" w:lastRowFirstColumn="0" w:lastRowLastColumn="0"/>
              <w:rPr>
                <w:rFonts w:cs="Simplified Arabic"/>
                <w:rtl/>
                <w:lang w:bidi="ar-JO"/>
              </w:rPr>
            </w:pPr>
            <w:r w:rsidRPr="001354BA">
              <w:rPr>
                <w:rFonts w:cs="Simplified Arabic" w:hint="cs"/>
                <w:rtl/>
                <w:lang w:bidi="ar-JO"/>
              </w:rPr>
              <w:t>الشهر والسن</w:t>
            </w:r>
            <w:r w:rsidRPr="001354BA">
              <w:rPr>
                <w:rFonts w:cs="Simplified Arabic" w:hint="eastAsia"/>
                <w:rtl/>
                <w:lang w:bidi="ar-JO"/>
              </w:rPr>
              <w:t>ة</w:t>
            </w:r>
            <w:r w:rsidRPr="001354BA">
              <w:rPr>
                <w:rFonts w:cs="Simplified Arabic"/>
                <w:rtl/>
                <w:lang w:bidi="ar-JO"/>
              </w:rPr>
              <w:t xml:space="preserve"> </w:t>
            </w:r>
            <w:r>
              <w:rPr>
                <w:rFonts w:cs="Simplified Arabic" w:hint="cs"/>
                <w:rtl/>
                <w:lang w:bidi="ar-JO"/>
              </w:rPr>
              <w:t>(تقريبي)</w:t>
            </w:r>
          </w:p>
        </w:tc>
        <w:tc>
          <w:tcPr>
            <w:cnfStyle w:val="000010000000" w:firstRow="0" w:lastRow="0" w:firstColumn="0" w:lastColumn="0" w:oddVBand="1" w:evenVBand="0" w:oddHBand="0" w:evenHBand="0" w:firstRowFirstColumn="0" w:firstRowLastColumn="0" w:lastRowFirstColumn="0" w:lastRowLastColumn="0"/>
            <w:tcW w:w="371" w:type="pct"/>
            <w:vMerge w:val="restart"/>
            <w:tcBorders>
              <w:top w:val="none" w:sz="0" w:space="0" w:color="auto"/>
              <w:left w:val="none" w:sz="0" w:space="0" w:color="auto"/>
              <w:bottom w:val="none" w:sz="0" w:space="0" w:color="auto"/>
              <w:right w:val="none" w:sz="0" w:space="0" w:color="auto"/>
            </w:tcBorders>
          </w:tcPr>
          <w:p w:rsidR="00494A5B" w:rsidRPr="001354BA" w:rsidRDefault="00494A5B" w:rsidP="00C80681">
            <w:pPr>
              <w:bidi/>
              <w:contextualSpacing/>
              <w:jc w:val="center"/>
              <w:rPr>
                <w:rFonts w:cs="Simplified Arabic"/>
                <w:rtl/>
                <w:lang w:bidi="ar-JO"/>
              </w:rPr>
            </w:pPr>
            <w:r w:rsidRPr="001354BA">
              <w:rPr>
                <w:rFonts w:cs="Simplified Arabic"/>
                <w:rtl/>
                <w:lang w:bidi="ar-JO"/>
              </w:rPr>
              <w:t>المدة</w:t>
            </w:r>
          </w:p>
        </w:tc>
        <w:tc>
          <w:tcPr>
            <w:tcW w:w="866" w:type="pct"/>
            <w:vMerge w:val="restart"/>
            <w:tcBorders>
              <w:top w:val="none" w:sz="0" w:space="0" w:color="auto"/>
              <w:left w:val="none" w:sz="0" w:space="0" w:color="auto"/>
              <w:bottom w:val="none" w:sz="0" w:space="0" w:color="auto"/>
              <w:right w:val="none" w:sz="0" w:space="0" w:color="auto"/>
            </w:tcBorders>
          </w:tcPr>
          <w:p w:rsidR="00494A5B" w:rsidRPr="001354BA" w:rsidRDefault="00494A5B" w:rsidP="00C80681">
            <w:pPr>
              <w:bidi/>
              <w:contextualSpacing/>
              <w:jc w:val="center"/>
              <w:cnfStyle w:val="100000000000" w:firstRow="1" w:lastRow="0" w:firstColumn="0" w:lastColumn="0" w:oddVBand="0" w:evenVBand="0" w:oddHBand="0" w:evenHBand="0" w:firstRowFirstColumn="0" w:firstRowLastColumn="0" w:lastRowFirstColumn="0" w:lastRowLastColumn="0"/>
              <w:rPr>
                <w:rFonts w:cs="Simplified Arabic"/>
                <w:rtl/>
                <w:lang w:bidi="ar-JO"/>
              </w:rPr>
            </w:pPr>
            <w:r w:rsidRPr="001354BA">
              <w:rPr>
                <w:rFonts w:cs="Simplified Arabic"/>
                <w:rtl/>
                <w:lang w:bidi="ar-JO"/>
              </w:rPr>
              <w:t>اسم الم</w:t>
            </w:r>
            <w:r>
              <w:rPr>
                <w:rFonts w:cs="Simplified Arabic" w:hint="cs"/>
                <w:rtl/>
                <w:lang w:bidi="ar-JO"/>
              </w:rPr>
              <w:t>ركز/ الجهة</w:t>
            </w:r>
            <w:r w:rsidRPr="001354BA">
              <w:rPr>
                <w:rFonts w:cs="Simplified Arabic"/>
                <w:rtl/>
                <w:lang w:bidi="ar-JO"/>
              </w:rPr>
              <w:t xml:space="preserve"> </w:t>
            </w:r>
            <w:r w:rsidRPr="001354BA">
              <w:rPr>
                <w:rFonts w:cs="Simplified Arabic" w:hint="cs"/>
                <w:rtl/>
                <w:lang w:bidi="ar-JO"/>
              </w:rPr>
              <w:t>التدريبي</w:t>
            </w:r>
            <w:r w:rsidRPr="001354BA">
              <w:rPr>
                <w:rFonts w:cs="Simplified Arabic" w:hint="eastAsia"/>
                <w:rtl/>
                <w:lang w:bidi="ar-JO"/>
              </w:rPr>
              <w:t>ة</w:t>
            </w:r>
          </w:p>
        </w:tc>
        <w:tc>
          <w:tcPr>
            <w:cnfStyle w:val="000010000000" w:firstRow="0" w:lastRow="0" w:firstColumn="0" w:lastColumn="0" w:oddVBand="1" w:evenVBand="0" w:oddHBand="0" w:evenHBand="0" w:firstRowFirstColumn="0" w:firstRowLastColumn="0" w:lastRowFirstColumn="0" w:lastRowLastColumn="0"/>
            <w:tcW w:w="402" w:type="pct"/>
            <w:vMerge w:val="restart"/>
            <w:tcBorders>
              <w:top w:val="none" w:sz="0" w:space="0" w:color="auto"/>
              <w:left w:val="none" w:sz="0" w:space="0" w:color="auto"/>
              <w:bottom w:val="none" w:sz="0" w:space="0" w:color="auto"/>
              <w:right w:val="none" w:sz="0" w:space="0" w:color="auto"/>
            </w:tcBorders>
          </w:tcPr>
          <w:p w:rsidR="00494A5B" w:rsidRDefault="00494A5B" w:rsidP="00C80681">
            <w:pPr>
              <w:bidi/>
              <w:contextualSpacing/>
              <w:jc w:val="center"/>
              <w:rPr>
                <w:rFonts w:cs="Simplified Arabic"/>
                <w:rtl/>
                <w:lang w:bidi="ar-JO"/>
              </w:rPr>
            </w:pPr>
            <w:r>
              <w:rPr>
                <w:rFonts w:cs="Simplified Arabic" w:hint="cs"/>
                <w:rtl/>
                <w:lang w:bidi="ar-JO"/>
              </w:rPr>
              <w:t>داخل المملكة</w:t>
            </w:r>
          </w:p>
          <w:p w:rsidR="00494A5B" w:rsidRPr="000E7FD1" w:rsidRDefault="00494A5B" w:rsidP="00C80681">
            <w:pPr>
              <w:bidi/>
              <w:contextualSpacing/>
              <w:jc w:val="center"/>
              <w:rPr>
                <w:rFonts w:cs="Simplified Arabic"/>
                <w:lang w:bidi="ar-JO"/>
              </w:rPr>
            </w:pPr>
          </w:p>
        </w:tc>
        <w:tc>
          <w:tcPr>
            <w:cnfStyle w:val="000100000000" w:firstRow="0" w:lastRow="0" w:firstColumn="0" w:lastColumn="1" w:oddVBand="0" w:evenVBand="0" w:oddHBand="0" w:evenHBand="0" w:firstRowFirstColumn="0" w:firstRowLastColumn="0" w:lastRowFirstColumn="0" w:lastRowLastColumn="0"/>
            <w:tcW w:w="444" w:type="pct"/>
            <w:vMerge w:val="restart"/>
            <w:tcBorders>
              <w:top w:val="none" w:sz="0" w:space="0" w:color="auto"/>
              <w:left w:val="none" w:sz="0" w:space="0" w:color="auto"/>
              <w:bottom w:val="none" w:sz="0" w:space="0" w:color="auto"/>
              <w:right w:val="none" w:sz="0" w:space="0" w:color="auto"/>
            </w:tcBorders>
          </w:tcPr>
          <w:p w:rsidR="00494A5B" w:rsidRDefault="00494A5B" w:rsidP="00C80681">
            <w:pPr>
              <w:bidi/>
              <w:contextualSpacing/>
              <w:jc w:val="center"/>
              <w:rPr>
                <w:rFonts w:cs="Simplified Arabic"/>
                <w:rtl/>
                <w:lang w:bidi="ar-JO"/>
              </w:rPr>
            </w:pPr>
            <w:r>
              <w:rPr>
                <w:rFonts w:cs="Simplified Arabic" w:hint="cs"/>
                <w:rtl/>
                <w:lang w:bidi="ar-JO"/>
              </w:rPr>
              <w:t>خارج المملكة</w:t>
            </w:r>
          </w:p>
          <w:p w:rsidR="00494A5B" w:rsidRPr="001354BA" w:rsidRDefault="00494A5B" w:rsidP="00C80681">
            <w:pPr>
              <w:bidi/>
              <w:contextualSpacing/>
              <w:jc w:val="center"/>
              <w:rPr>
                <w:rFonts w:cs="Simplified Arabic"/>
                <w:rtl/>
                <w:lang w:bidi="ar-JO"/>
              </w:rPr>
            </w:pPr>
            <w:r>
              <w:rPr>
                <w:rFonts w:cs="Simplified Arabic" w:hint="cs"/>
                <w:rtl/>
                <w:lang w:bidi="ar-JO"/>
              </w:rPr>
              <w:t>أذكر الدولة</w:t>
            </w:r>
          </w:p>
        </w:tc>
      </w:tr>
      <w:tr w:rsidR="00494A5B" w:rsidRPr="001354BA" w:rsidTr="003103EC">
        <w:trPr>
          <w:cnfStyle w:val="000000100000" w:firstRow="0" w:lastRow="0" w:firstColumn="0" w:lastColumn="0" w:oddVBand="0" w:evenVBand="0" w:oddHBand="1" w:evenHBand="0" w:firstRowFirstColumn="0" w:firstRowLastColumn="0" w:lastRowFirstColumn="0" w:lastRowLastColumn="0"/>
          <w:trHeight w:val="928"/>
        </w:trPr>
        <w:tc>
          <w:tcPr>
            <w:cnfStyle w:val="001000000000" w:firstRow="0" w:lastRow="0" w:firstColumn="1" w:lastColumn="0" w:oddVBand="0" w:evenVBand="0" w:oddHBand="0" w:evenHBand="0" w:firstRowFirstColumn="0" w:firstRowLastColumn="0" w:lastRowFirstColumn="0" w:lastRowLastColumn="0"/>
            <w:tcW w:w="1245" w:type="pct"/>
            <w:vMerge/>
            <w:tcBorders>
              <w:left w:val="none" w:sz="0" w:space="0" w:color="auto"/>
              <w:right w:val="none" w:sz="0" w:space="0" w:color="auto"/>
            </w:tcBorders>
          </w:tcPr>
          <w:p w:rsidR="00494A5B" w:rsidRPr="001354BA" w:rsidRDefault="00494A5B" w:rsidP="00C80681">
            <w:pPr>
              <w:bidi/>
              <w:contextualSpacing/>
              <w:jc w:val="center"/>
              <w:rPr>
                <w:rFonts w:cs="Simplified Arabic"/>
                <w:rtl/>
                <w:lang w:bidi="ar-JO"/>
              </w:rPr>
            </w:pPr>
          </w:p>
        </w:tc>
        <w:tc>
          <w:tcPr>
            <w:cnfStyle w:val="000010000000" w:firstRow="0" w:lastRow="0" w:firstColumn="0" w:lastColumn="0" w:oddVBand="1" w:evenVBand="0" w:oddHBand="0" w:evenHBand="0" w:firstRowFirstColumn="0" w:firstRowLastColumn="0" w:lastRowFirstColumn="0" w:lastRowLastColumn="0"/>
            <w:tcW w:w="311" w:type="pct"/>
            <w:tcBorders>
              <w:left w:val="none" w:sz="0" w:space="0" w:color="auto"/>
              <w:bottom w:val="none" w:sz="0" w:space="0" w:color="auto"/>
              <w:right w:val="none" w:sz="0" w:space="0" w:color="auto"/>
            </w:tcBorders>
            <w:textDirection w:val="btLr"/>
          </w:tcPr>
          <w:p w:rsidR="00494A5B" w:rsidRPr="000E7FD1" w:rsidRDefault="00494A5B" w:rsidP="00C80681">
            <w:pPr>
              <w:bidi/>
              <w:ind w:left="113" w:right="113"/>
              <w:contextualSpacing/>
              <w:jc w:val="center"/>
              <w:rPr>
                <w:rFonts w:cs="Simplified Arabic"/>
                <w:sz w:val="18"/>
                <w:szCs w:val="18"/>
                <w:rtl/>
                <w:lang w:bidi="ar-JO"/>
              </w:rPr>
            </w:pPr>
            <w:r w:rsidRPr="000E7FD1">
              <w:rPr>
                <w:rFonts w:cs="Simplified Arabic" w:hint="cs"/>
                <w:sz w:val="18"/>
                <w:szCs w:val="18"/>
                <w:rtl/>
                <w:lang w:bidi="ar-JO"/>
              </w:rPr>
              <w:t>قيادي</w:t>
            </w:r>
          </w:p>
        </w:tc>
        <w:tc>
          <w:tcPr>
            <w:tcW w:w="310" w:type="pct"/>
            <w:tcBorders>
              <w:left w:val="none" w:sz="0" w:space="0" w:color="auto"/>
              <w:right w:val="none" w:sz="0" w:space="0" w:color="auto"/>
            </w:tcBorders>
            <w:textDirection w:val="btLr"/>
          </w:tcPr>
          <w:p w:rsidR="00494A5B" w:rsidRPr="000E7FD1" w:rsidRDefault="00494A5B" w:rsidP="00C80681">
            <w:pPr>
              <w:bidi/>
              <w:ind w:left="113" w:right="113"/>
              <w:contextualSpacing/>
              <w:jc w:val="center"/>
              <w:cnfStyle w:val="000000100000" w:firstRow="0" w:lastRow="0" w:firstColumn="0" w:lastColumn="0" w:oddVBand="0" w:evenVBand="0" w:oddHBand="1" w:evenHBand="0" w:firstRowFirstColumn="0" w:firstRowLastColumn="0" w:lastRowFirstColumn="0" w:lastRowLastColumn="0"/>
              <w:rPr>
                <w:rFonts w:cs="Simplified Arabic"/>
                <w:sz w:val="18"/>
                <w:szCs w:val="18"/>
                <w:rtl/>
                <w:lang w:bidi="ar-JO"/>
              </w:rPr>
            </w:pPr>
            <w:r>
              <w:rPr>
                <w:rFonts w:cs="Simplified Arabic" w:hint="cs"/>
                <w:sz w:val="18"/>
                <w:szCs w:val="18"/>
                <w:rtl/>
                <w:lang w:bidi="ar-JO"/>
              </w:rPr>
              <w:t>إداري</w:t>
            </w:r>
          </w:p>
        </w:tc>
        <w:tc>
          <w:tcPr>
            <w:cnfStyle w:val="000010000000" w:firstRow="0" w:lastRow="0" w:firstColumn="0" w:lastColumn="0" w:oddVBand="1" w:evenVBand="0" w:oddHBand="0" w:evenHBand="0" w:firstRowFirstColumn="0" w:firstRowLastColumn="0" w:lastRowFirstColumn="0" w:lastRowLastColumn="0"/>
            <w:tcW w:w="247" w:type="pct"/>
            <w:tcBorders>
              <w:left w:val="none" w:sz="0" w:space="0" w:color="auto"/>
              <w:bottom w:val="none" w:sz="0" w:space="0" w:color="auto"/>
              <w:right w:val="none" w:sz="0" w:space="0" w:color="auto"/>
            </w:tcBorders>
            <w:textDirection w:val="btLr"/>
          </w:tcPr>
          <w:p w:rsidR="00494A5B" w:rsidRPr="000E7FD1" w:rsidRDefault="00494A5B" w:rsidP="00C80681">
            <w:pPr>
              <w:bidi/>
              <w:ind w:left="113" w:right="113"/>
              <w:contextualSpacing/>
              <w:jc w:val="center"/>
              <w:rPr>
                <w:rFonts w:cs="Simplified Arabic"/>
                <w:sz w:val="18"/>
                <w:szCs w:val="18"/>
                <w:rtl/>
                <w:lang w:bidi="ar-JO"/>
              </w:rPr>
            </w:pPr>
            <w:r w:rsidRPr="000E7FD1">
              <w:rPr>
                <w:rFonts w:cs="Simplified Arabic" w:hint="cs"/>
                <w:sz w:val="18"/>
                <w:szCs w:val="18"/>
                <w:rtl/>
                <w:lang w:bidi="ar-JO"/>
              </w:rPr>
              <w:t>تخصصي</w:t>
            </w:r>
          </w:p>
        </w:tc>
        <w:tc>
          <w:tcPr>
            <w:tcW w:w="805" w:type="pct"/>
            <w:vMerge/>
            <w:tcBorders>
              <w:left w:val="none" w:sz="0" w:space="0" w:color="auto"/>
              <w:right w:val="none" w:sz="0" w:space="0" w:color="auto"/>
            </w:tcBorders>
          </w:tcPr>
          <w:p w:rsidR="00494A5B" w:rsidRPr="001354BA" w:rsidRDefault="00494A5B" w:rsidP="00C80681">
            <w:pPr>
              <w:bidi/>
              <w:contextualSpacing/>
              <w:jc w:val="center"/>
              <w:cnfStyle w:val="000000100000" w:firstRow="0" w:lastRow="0" w:firstColumn="0" w:lastColumn="0" w:oddVBand="0" w:evenVBand="0" w:oddHBand="1" w:evenHBand="0" w:firstRowFirstColumn="0" w:firstRowLastColumn="0" w:lastRowFirstColumn="0" w:lastRowLastColumn="0"/>
              <w:rPr>
                <w:rFonts w:cs="Simplified Arabic"/>
                <w:rtl/>
                <w:lang w:bidi="ar-JO"/>
              </w:rPr>
            </w:pPr>
          </w:p>
        </w:tc>
        <w:tc>
          <w:tcPr>
            <w:cnfStyle w:val="000010000000" w:firstRow="0" w:lastRow="0" w:firstColumn="0" w:lastColumn="0" w:oddVBand="1" w:evenVBand="0" w:oddHBand="0" w:evenHBand="0" w:firstRowFirstColumn="0" w:firstRowLastColumn="0" w:lastRowFirstColumn="0" w:lastRowLastColumn="0"/>
            <w:tcW w:w="371" w:type="pct"/>
            <w:vMerge/>
            <w:tcBorders>
              <w:left w:val="none" w:sz="0" w:space="0" w:color="auto"/>
              <w:bottom w:val="none" w:sz="0" w:space="0" w:color="auto"/>
              <w:right w:val="none" w:sz="0" w:space="0" w:color="auto"/>
            </w:tcBorders>
          </w:tcPr>
          <w:p w:rsidR="00494A5B" w:rsidRPr="001354BA" w:rsidRDefault="00494A5B" w:rsidP="00C80681">
            <w:pPr>
              <w:bidi/>
              <w:contextualSpacing/>
              <w:jc w:val="center"/>
              <w:rPr>
                <w:rFonts w:cs="Simplified Arabic"/>
                <w:rtl/>
                <w:lang w:bidi="ar-JO"/>
              </w:rPr>
            </w:pPr>
          </w:p>
        </w:tc>
        <w:tc>
          <w:tcPr>
            <w:tcW w:w="866" w:type="pct"/>
            <w:vMerge/>
            <w:tcBorders>
              <w:left w:val="none" w:sz="0" w:space="0" w:color="auto"/>
              <w:right w:val="none" w:sz="0" w:space="0" w:color="auto"/>
            </w:tcBorders>
          </w:tcPr>
          <w:p w:rsidR="00494A5B" w:rsidRPr="001354BA" w:rsidRDefault="00494A5B" w:rsidP="00C80681">
            <w:pPr>
              <w:bidi/>
              <w:contextualSpacing/>
              <w:jc w:val="center"/>
              <w:cnfStyle w:val="000000100000" w:firstRow="0" w:lastRow="0" w:firstColumn="0" w:lastColumn="0" w:oddVBand="0" w:evenVBand="0" w:oddHBand="1" w:evenHBand="0" w:firstRowFirstColumn="0" w:firstRowLastColumn="0" w:lastRowFirstColumn="0" w:lastRowLastColumn="0"/>
              <w:rPr>
                <w:rFonts w:cs="Simplified Arabic"/>
                <w:rtl/>
                <w:lang w:bidi="ar-JO"/>
              </w:rPr>
            </w:pPr>
          </w:p>
        </w:tc>
        <w:tc>
          <w:tcPr>
            <w:cnfStyle w:val="000010000000" w:firstRow="0" w:lastRow="0" w:firstColumn="0" w:lastColumn="0" w:oddVBand="1" w:evenVBand="0" w:oddHBand="0" w:evenHBand="0" w:firstRowFirstColumn="0" w:firstRowLastColumn="0" w:lastRowFirstColumn="0" w:lastRowLastColumn="0"/>
            <w:tcW w:w="402" w:type="pct"/>
            <w:vMerge/>
            <w:tcBorders>
              <w:left w:val="none" w:sz="0" w:space="0" w:color="auto"/>
              <w:bottom w:val="none" w:sz="0" w:space="0" w:color="auto"/>
              <w:right w:val="none" w:sz="0" w:space="0" w:color="auto"/>
            </w:tcBorders>
          </w:tcPr>
          <w:p w:rsidR="00494A5B" w:rsidRPr="001354BA" w:rsidRDefault="00494A5B" w:rsidP="00C80681">
            <w:pPr>
              <w:bidi/>
              <w:contextualSpacing/>
              <w:jc w:val="center"/>
              <w:rPr>
                <w:rFonts w:cs="Simplified Arabic"/>
                <w:rtl/>
                <w:lang w:bidi="ar-JO"/>
              </w:rPr>
            </w:pPr>
          </w:p>
        </w:tc>
        <w:tc>
          <w:tcPr>
            <w:cnfStyle w:val="000100000000" w:firstRow="0" w:lastRow="0" w:firstColumn="0" w:lastColumn="1" w:oddVBand="0" w:evenVBand="0" w:oddHBand="0" w:evenHBand="0" w:firstRowFirstColumn="0" w:firstRowLastColumn="0" w:lastRowFirstColumn="0" w:lastRowLastColumn="0"/>
            <w:tcW w:w="444" w:type="pct"/>
            <w:vMerge/>
            <w:tcBorders>
              <w:left w:val="none" w:sz="0" w:space="0" w:color="auto"/>
              <w:right w:val="none" w:sz="0" w:space="0" w:color="auto"/>
            </w:tcBorders>
          </w:tcPr>
          <w:p w:rsidR="00494A5B" w:rsidRPr="001354BA" w:rsidRDefault="00494A5B" w:rsidP="00C80681">
            <w:pPr>
              <w:bidi/>
              <w:contextualSpacing/>
              <w:jc w:val="center"/>
              <w:rPr>
                <w:rFonts w:cs="Simplified Arabic"/>
                <w:rtl/>
                <w:lang w:bidi="ar-JO"/>
              </w:rPr>
            </w:pPr>
          </w:p>
        </w:tc>
      </w:tr>
      <w:tr w:rsidR="00494A5B" w:rsidRPr="001354BA" w:rsidTr="00E8256D">
        <w:trPr>
          <w:trHeight w:val="383"/>
        </w:trPr>
        <w:tc>
          <w:tcPr>
            <w:cnfStyle w:val="001000000000" w:firstRow="0" w:lastRow="0" w:firstColumn="1" w:lastColumn="0" w:oddVBand="0" w:evenVBand="0" w:oddHBand="0" w:evenHBand="0" w:firstRowFirstColumn="0" w:firstRowLastColumn="0" w:lastRowFirstColumn="0" w:lastRowLastColumn="0"/>
            <w:tcW w:w="1245" w:type="pct"/>
          </w:tcPr>
          <w:p w:rsidR="00494A5B" w:rsidRPr="001354BA" w:rsidRDefault="003103EC" w:rsidP="00B0090A">
            <w:pPr>
              <w:numPr>
                <w:ilvl w:val="0"/>
                <w:numId w:val="235"/>
              </w:numPr>
              <w:bidi/>
              <w:contextualSpacing/>
              <w:rPr>
                <w:rFonts w:cs="Simplified Arabic"/>
                <w:sz w:val="18"/>
                <w:szCs w:val="18"/>
                <w:rtl/>
                <w:lang w:bidi="ar-JO"/>
              </w:rPr>
            </w:pPr>
            <w:r>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311" w:type="pct"/>
            <w:tcBorders>
              <w:left w:val="none" w:sz="0" w:space="0" w:color="auto"/>
              <w:bottom w:val="none" w:sz="0" w:space="0" w:color="auto"/>
              <w:right w:val="none" w:sz="0" w:space="0" w:color="auto"/>
            </w:tcBorders>
          </w:tcPr>
          <w:p w:rsidR="00494A5B" w:rsidRPr="000E7FD1" w:rsidRDefault="00494A5B" w:rsidP="00C80681">
            <w:pPr>
              <w:bidi/>
              <w:contextualSpacing/>
              <w:jc w:val="center"/>
              <w:rPr>
                <w:rFonts w:cs="Simplified Arabic"/>
                <w:sz w:val="18"/>
                <w:szCs w:val="18"/>
                <w:rtl/>
                <w:lang w:bidi="ar-JO"/>
              </w:rPr>
            </w:pPr>
          </w:p>
        </w:tc>
        <w:tc>
          <w:tcPr>
            <w:tcW w:w="310" w:type="pct"/>
          </w:tcPr>
          <w:p w:rsidR="00494A5B" w:rsidRPr="000E7FD1" w:rsidRDefault="00494A5B" w:rsidP="00C80681">
            <w:pPr>
              <w:bidi/>
              <w:contextualSpacing/>
              <w:jc w:val="center"/>
              <w:cnfStyle w:val="000000000000" w:firstRow="0" w:lastRow="0" w:firstColumn="0" w:lastColumn="0" w:oddVBand="0" w:evenVBand="0" w:oddHBand="0" w:evenHBand="0" w:firstRowFirstColumn="0" w:firstRowLastColumn="0" w:lastRowFirstColumn="0" w:lastRowLastColumn="0"/>
              <w:rPr>
                <w:rFonts w:cs="Simplified Arabic"/>
                <w:sz w:val="18"/>
                <w:szCs w:val="18"/>
                <w:rtl/>
                <w:lang w:bidi="ar-JO"/>
              </w:rPr>
            </w:pPr>
          </w:p>
        </w:tc>
        <w:tc>
          <w:tcPr>
            <w:cnfStyle w:val="000010000000" w:firstRow="0" w:lastRow="0" w:firstColumn="0" w:lastColumn="0" w:oddVBand="1" w:evenVBand="0" w:oddHBand="0" w:evenHBand="0" w:firstRowFirstColumn="0" w:firstRowLastColumn="0" w:lastRowFirstColumn="0" w:lastRowLastColumn="0"/>
            <w:tcW w:w="247" w:type="pct"/>
            <w:tcBorders>
              <w:left w:val="none" w:sz="0" w:space="0" w:color="auto"/>
              <w:bottom w:val="none" w:sz="0" w:space="0" w:color="auto"/>
              <w:right w:val="none" w:sz="0" w:space="0" w:color="auto"/>
            </w:tcBorders>
          </w:tcPr>
          <w:p w:rsidR="00494A5B" w:rsidRPr="000E7FD1" w:rsidRDefault="00494A5B" w:rsidP="00C80681">
            <w:pPr>
              <w:bidi/>
              <w:contextualSpacing/>
              <w:jc w:val="center"/>
              <w:rPr>
                <w:rFonts w:cs="Simplified Arabic"/>
                <w:sz w:val="18"/>
                <w:szCs w:val="18"/>
                <w:rtl/>
                <w:lang w:bidi="ar-JO"/>
              </w:rPr>
            </w:pPr>
          </w:p>
        </w:tc>
        <w:tc>
          <w:tcPr>
            <w:tcW w:w="805" w:type="pct"/>
          </w:tcPr>
          <w:p w:rsidR="00494A5B" w:rsidRPr="001354BA" w:rsidRDefault="003103EC" w:rsidP="00C80681">
            <w:pPr>
              <w:bidi/>
              <w:contextualSpacing/>
              <w:jc w:val="center"/>
              <w:cnfStyle w:val="000000000000" w:firstRow="0" w:lastRow="0" w:firstColumn="0" w:lastColumn="0" w:oddVBand="0" w:evenVBand="0" w:oddHBand="0" w:evenHBand="0" w:firstRowFirstColumn="0" w:firstRowLastColumn="0" w:lastRowFirstColumn="0" w:lastRowLastColumn="0"/>
              <w:rPr>
                <w:rFonts w:cs="Simplified Arabic"/>
                <w:sz w:val="18"/>
                <w:szCs w:val="18"/>
                <w:rtl/>
                <w:lang w:bidi="ar-JO"/>
              </w:rPr>
            </w:pPr>
            <w:r>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371" w:type="pct"/>
            <w:tcBorders>
              <w:left w:val="none" w:sz="0" w:space="0" w:color="auto"/>
              <w:bottom w:val="none" w:sz="0" w:space="0" w:color="auto"/>
              <w:right w:val="none" w:sz="0" w:space="0" w:color="auto"/>
            </w:tcBorders>
          </w:tcPr>
          <w:p w:rsidR="00494A5B" w:rsidRPr="001354BA" w:rsidRDefault="00494A5B" w:rsidP="00C80681">
            <w:pPr>
              <w:bidi/>
              <w:contextualSpacing/>
              <w:jc w:val="center"/>
              <w:rPr>
                <w:rFonts w:cs="Simplified Arabic"/>
                <w:sz w:val="18"/>
                <w:szCs w:val="18"/>
                <w:rtl/>
                <w:lang w:bidi="ar-JO"/>
              </w:rPr>
            </w:pPr>
            <w:r>
              <w:rPr>
                <w:rFonts w:cs="Simplified Arabic" w:hint="cs"/>
                <w:sz w:val="18"/>
                <w:szCs w:val="18"/>
                <w:rtl/>
                <w:lang w:bidi="ar-JO"/>
              </w:rPr>
              <w:t>.......</w:t>
            </w:r>
          </w:p>
        </w:tc>
        <w:tc>
          <w:tcPr>
            <w:tcW w:w="866" w:type="pct"/>
          </w:tcPr>
          <w:p w:rsidR="00494A5B" w:rsidRPr="001354BA" w:rsidRDefault="003103EC" w:rsidP="00C80681">
            <w:pPr>
              <w:bidi/>
              <w:contextualSpacing/>
              <w:jc w:val="center"/>
              <w:cnfStyle w:val="000000000000" w:firstRow="0" w:lastRow="0" w:firstColumn="0" w:lastColumn="0" w:oddVBand="0" w:evenVBand="0" w:oddHBand="0" w:evenHBand="0" w:firstRowFirstColumn="0" w:firstRowLastColumn="0" w:lastRowFirstColumn="0" w:lastRowLastColumn="0"/>
              <w:rPr>
                <w:rFonts w:cs="Simplified Arabic"/>
                <w:sz w:val="18"/>
                <w:szCs w:val="18"/>
                <w:rtl/>
                <w:lang w:bidi="ar-JO"/>
              </w:rPr>
            </w:pPr>
            <w:r>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402" w:type="pct"/>
            <w:tcBorders>
              <w:left w:val="none" w:sz="0" w:space="0" w:color="auto"/>
              <w:bottom w:val="none" w:sz="0" w:space="0" w:color="auto"/>
              <w:right w:val="none" w:sz="0" w:space="0" w:color="auto"/>
            </w:tcBorders>
          </w:tcPr>
          <w:p w:rsidR="00494A5B" w:rsidRPr="001354BA" w:rsidRDefault="00494A5B" w:rsidP="00C80681">
            <w:pPr>
              <w:bidi/>
              <w:contextualSpacing/>
              <w:jc w:val="center"/>
              <w:rPr>
                <w:rFonts w:cs="Simplified Arabic"/>
                <w:sz w:val="18"/>
                <w:szCs w:val="18"/>
                <w:rtl/>
                <w:lang w:bidi="ar-JO"/>
              </w:rPr>
            </w:pPr>
          </w:p>
        </w:tc>
        <w:tc>
          <w:tcPr>
            <w:cnfStyle w:val="000100000000" w:firstRow="0" w:lastRow="0" w:firstColumn="0" w:lastColumn="1" w:oddVBand="0" w:evenVBand="0" w:oddHBand="0" w:evenHBand="0" w:firstRowFirstColumn="0" w:firstRowLastColumn="0" w:lastRowFirstColumn="0" w:lastRowLastColumn="0"/>
            <w:tcW w:w="444" w:type="pct"/>
          </w:tcPr>
          <w:p w:rsidR="00494A5B" w:rsidRPr="001354BA" w:rsidRDefault="00494A5B" w:rsidP="00C80681">
            <w:pPr>
              <w:bidi/>
              <w:contextualSpacing/>
              <w:jc w:val="center"/>
              <w:rPr>
                <w:rFonts w:cs="Simplified Arabic"/>
                <w:sz w:val="18"/>
                <w:szCs w:val="18"/>
                <w:rtl/>
                <w:lang w:bidi="ar-JO"/>
              </w:rPr>
            </w:pPr>
          </w:p>
        </w:tc>
      </w:tr>
      <w:tr w:rsidR="00494A5B" w:rsidTr="00E8256D">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245" w:type="pct"/>
            <w:tcBorders>
              <w:left w:val="none" w:sz="0" w:space="0" w:color="auto"/>
              <w:right w:val="none" w:sz="0" w:space="0" w:color="auto"/>
            </w:tcBorders>
          </w:tcPr>
          <w:p w:rsidR="00494A5B" w:rsidRPr="001354BA" w:rsidRDefault="00494A5B" w:rsidP="00B0090A">
            <w:pPr>
              <w:numPr>
                <w:ilvl w:val="0"/>
                <w:numId w:val="236"/>
              </w:numPr>
              <w:bidi/>
              <w:contextualSpacing/>
              <w:rPr>
                <w:rFonts w:cs="Simplified Arabic"/>
                <w:sz w:val="18"/>
                <w:szCs w:val="18"/>
                <w:rtl/>
                <w:lang w:bidi="ar-JO"/>
              </w:rPr>
            </w:pPr>
            <w:r>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311" w:type="pct"/>
            <w:tcBorders>
              <w:left w:val="none" w:sz="0" w:space="0" w:color="auto"/>
              <w:bottom w:val="none" w:sz="0" w:space="0" w:color="auto"/>
              <w:right w:val="none" w:sz="0" w:space="0" w:color="auto"/>
            </w:tcBorders>
          </w:tcPr>
          <w:p w:rsidR="00494A5B" w:rsidRPr="000E7FD1" w:rsidRDefault="00494A5B" w:rsidP="00C80681">
            <w:pPr>
              <w:bidi/>
              <w:contextualSpacing/>
              <w:jc w:val="center"/>
              <w:rPr>
                <w:sz w:val="18"/>
                <w:szCs w:val="18"/>
              </w:rPr>
            </w:pPr>
          </w:p>
        </w:tc>
        <w:tc>
          <w:tcPr>
            <w:tcW w:w="310" w:type="pct"/>
            <w:tcBorders>
              <w:left w:val="none" w:sz="0" w:space="0" w:color="auto"/>
              <w:right w:val="none" w:sz="0" w:space="0" w:color="auto"/>
            </w:tcBorders>
          </w:tcPr>
          <w:p w:rsidR="00494A5B" w:rsidRPr="000E7FD1" w:rsidRDefault="00494A5B" w:rsidP="00C80681">
            <w:pPr>
              <w:bidi/>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247" w:type="pct"/>
            <w:tcBorders>
              <w:left w:val="none" w:sz="0" w:space="0" w:color="auto"/>
              <w:bottom w:val="none" w:sz="0" w:space="0" w:color="auto"/>
              <w:right w:val="none" w:sz="0" w:space="0" w:color="auto"/>
            </w:tcBorders>
          </w:tcPr>
          <w:p w:rsidR="00494A5B" w:rsidRPr="000E7FD1" w:rsidRDefault="00494A5B" w:rsidP="00C80681">
            <w:pPr>
              <w:bidi/>
              <w:contextualSpacing/>
              <w:jc w:val="center"/>
              <w:rPr>
                <w:sz w:val="18"/>
                <w:szCs w:val="18"/>
              </w:rPr>
            </w:pPr>
          </w:p>
        </w:tc>
        <w:tc>
          <w:tcPr>
            <w:tcW w:w="805" w:type="pct"/>
            <w:tcBorders>
              <w:left w:val="none" w:sz="0" w:space="0" w:color="auto"/>
              <w:right w:val="none" w:sz="0" w:space="0" w:color="auto"/>
            </w:tcBorders>
          </w:tcPr>
          <w:p w:rsidR="00494A5B" w:rsidRDefault="00494A5B" w:rsidP="00C80681">
            <w:pPr>
              <w:bidi/>
              <w:contextualSpacing/>
              <w:jc w:val="center"/>
              <w:cnfStyle w:val="000000100000" w:firstRow="0" w:lastRow="0" w:firstColumn="0" w:lastColumn="0" w:oddVBand="0" w:evenVBand="0" w:oddHBand="1" w:evenHBand="0" w:firstRowFirstColumn="0" w:firstRowLastColumn="0" w:lastRowFirstColumn="0" w:lastRowLastColumn="0"/>
            </w:pPr>
            <w:r w:rsidRPr="00C04C94">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371" w:type="pct"/>
            <w:tcBorders>
              <w:left w:val="none" w:sz="0" w:space="0" w:color="auto"/>
              <w:bottom w:val="none" w:sz="0" w:space="0" w:color="auto"/>
              <w:right w:val="none" w:sz="0" w:space="0" w:color="auto"/>
            </w:tcBorders>
          </w:tcPr>
          <w:p w:rsidR="00494A5B" w:rsidRDefault="00494A5B" w:rsidP="00C80681">
            <w:pPr>
              <w:bidi/>
              <w:contextualSpacing/>
              <w:jc w:val="center"/>
            </w:pPr>
            <w:r w:rsidRPr="00705E29">
              <w:rPr>
                <w:rFonts w:cs="Simplified Arabic" w:hint="cs"/>
                <w:sz w:val="18"/>
                <w:szCs w:val="18"/>
                <w:rtl/>
                <w:lang w:bidi="ar-JO"/>
              </w:rPr>
              <w:t>.......</w:t>
            </w:r>
          </w:p>
        </w:tc>
        <w:tc>
          <w:tcPr>
            <w:tcW w:w="866" w:type="pct"/>
            <w:tcBorders>
              <w:left w:val="none" w:sz="0" w:space="0" w:color="auto"/>
              <w:right w:val="none" w:sz="0" w:space="0" w:color="auto"/>
            </w:tcBorders>
          </w:tcPr>
          <w:p w:rsidR="00494A5B" w:rsidRDefault="00494A5B" w:rsidP="003103EC">
            <w:pPr>
              <w:bidi/>
              <w:contextualSpacing/>
              <w:jc w:val="center"/>
              <w:cnfStyle w:val="000000100000" w:firstRow="0" w:lastRow="0" w:firstColumn="0" w:lastColumn="0" w:oddVBand="0" w:evenVBand="0" w:oddHBand="1" w:evenHBand="0" w:firstRowFirstColumn="0" w:firstRowLastColumn="0" w:lastRowFirstColumn="0" w:lastRowLastColumn="0"/>
            </w:pPr>
            <w:r w:rsidRPr="00527E52">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402" w:type="pct"/>
            <w:tcBorders>
              <w:left w:val="none" w:sz="0" w:space="0" w:color="auto"/>
              <w:bottom w:val="none" w:sz="0" w:space="0" w:color="auto"/>
              <w:right w:val="none" w:sz="0" w:space="0" w:color="auto"/>
            </w:tcBorders>
          </w:tcPr>
          <w:p w:rsidR="00494A5B" w:rsidRDefault="00494A5B" w:rsidP="00C80681">
            <w:pPr>
              <w:bidi/>
              <w:contextualSpacing/>
              <w:jc w:val="center"/>
            </w:pPr>
          </w:p>
        </w:tc>
        <w:tc>
          <w:tcPr>
            <w:cnfStyle w:val="000100000000" w:firstRow="0" w:lastRow="0" w:firstColumn="0" w:lastColumn="1" w:oddVBand="0" w:evenVBand="0" w:oddHBand="0" w:evenHBand="0" w:firstRowFirstColumn="0" w:firstRowLastColumn="0" w:lastRowFirstColumn="0" w:lastRowLastColumn="0"/>
            <w:tcW w:w="444" w:type="pct"/>
            <w:tcBorders>
              <w:left w:val="none" w:sz="0" w:space="0" w:color="auto"/>
              <w:right w:val="none" w:sz="0" w:space="0" w:color="auto"/>
            </w:tcBorders>
          </w:tcPr>
          <w:p w:rsidR="00494A5B" w:rsidRDefault="00494A5B" w:rsidP="00C80681">
            <w:pPr>
              <w:bidi/>
              <w:contextualSpacing/>
              <w:jc w:val="center"/>
            </w:pPr>
          </w:p>
        </w:tc>
      </w:tr>
      <w:tr w:rsidR="00494A5B" w:rsidTr="00E8256D">
        <w:trPr>
          <w:trHeight w:val="423"/>
        </w:trPr>
        <w:tc>
          <w:tcPr>
            <w:cnfStyle w:val="001000000000" w:firstRow="0" w:lastRow="0" w:firstColumn="1" w:lastColumn="0" w:oddVBand="0" w:evenVBand="0" w:oddHBand="0" w:evenHBand="0" w:firstRowFirstColumn="0" w:firstRowLastColumn="0" w:lastRowFirstColumn="0" w:lastRowLastColumn="0"/>
            <w:tcW w:w="1245" w:type="pct"/>
          </w:tcPr>
          <w:p w:rsidR="00494A5B" w:rsidRPr="001354BA" w:rsidRDefault="00494A5B" w:rsidP="00B0090A">
            <w:pPr>
              <w:numPr>
                <w:ilvl w:val="0"/>
                <w:numId w:val="236"/>
              </w:numPr>
              <w:bidi/>
              <w:contextualSpacing/>
              <w:rPr>
                <w:rFonts w:cs="Simplified Arabic"/>
                <w:sz w:val="18"/>
                <w:szCs w:val="18"/>
                <w:rtl/>
                <w:lang w:bidi="ar-JO"/>
              </w:rPr>
            </w:pPr>
            <w:r>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311" w:type="pct"/>
            <w:tcBorders>
              <w:left w:val="none" w:sz="0" w:space="0" w:color="auto"/>
              <w:bottom w:val="none" w:sz="0" w:space="0" w:color="auto"/>
              <w:right w:val="none" w:sz="0" w:space="0" w:color="auto"/>
            </w:tcBorders>
          </w:tcPr>
          <w:p w:rsidR="00494A5B" w:rsidRPr="000E7FD1" w:rsidRDefault="00494A5B" w:rsidP="00C80681">
            <w:pPr>
              <w:bidi/>
              <w:contextualSpacing/>
              <w:jc w:val="center"/>
              <w:rPr>
                <w:sz w:val="18"/>
                <w:szCs w:val="18"/>
              </w:rPr>
            </w:pPr>
          </w:p>
        </w:tc>
        <w:tc>
          <w:tcPr>
            <w:tcW w:w="310" w:type="pct"/>
          </w:tcPr>
          <w:p w:rsidR="00494A5B" w:rsidRPr="000E7FD1" w:rsidRDefault="00494A5B" w:rsidP="00C80681">
            <w:pPr>
              <w:bidi/>
              <w:contextualSpacing/>
              <w:jc w:val="center"/>
              <w:cnfStyle w:val="000000000000" w:firstRow="0" w:lastRow="0" w:firstColumn="0" w:lastColumn="0" w:oddVBand="0" w:evenVBand="0" w:oddHBand="0"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247" w:type="pct"/>
            <w:tcBorders>
              <w:left w:val="none" w:sz="0" w:space="0" w:color="auto"/>
              <w:bottom w:val="none" w:sz="0" w:space="0" w:color="auto"/>
              <w:right w:val="none" w:sz="0" w:space="0" w:color="auto"/>
            </w:tcBorders>
          </w:tcPr>
          <w:p w:rsidR="00494A5B" w:rsidRPr="000E7FD1" w:rsidRDefault="00494A5B" w:rsidP="00C80681">
            <w:pPr>
              <w:bidi/>
              <w:contextualSpacing/>
              <w:jc w:val="center"/>
              <w:rPr>
                <w:sz w:val="18"/>
                <w:szCs w:val="18"/>
              </w:rPr>
            </w:pPr>
          </w:p>
        </w:tc>
        <w:tc>
          <w:tcPr>
            <w:tcW w:w="805" w:type="pct"/>
          </w:tcPr>
          <w:p w:rsidR="00494A5B" w:rsidRDefault="00494A5B" w:rsidP="00C80681">
            <w:pPr>
              <w:bidi/>
              <w:contextualSpacing/>
              <w:jc w:val="center"/>
              <w:cnfStyle w:val="000000000000" w:firstRow="0" w:lastRow="0" w:firstColumn="0" w:lastColumn="0" w:oddVBand="0" w:evenVBand="0" w:oddHBand="0" w:evenHBand="0" w:firstRowFirstColumn="0" w:firstRowLastColumn="0" w:lastRowFirstColumn="0" w:lastRowLastColumn="0"/>
            </w:pPr>
            <w:r w:rsidRPr="00C04C94">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371" w:type="pct"/>
            <w:tcBorders>
              <w:left w:val="none" w:sz="0" w:space="0" w:color="auto"/>
              <w:bottom w:val="none" w:sz="0" w:space="0" w:color="auto"/>
              <w:right w:val="none" w:sz="0" w:space="0" w:color="auto"/>
            </w:tcBorders>
          </w:tcPr>
          <w:p w:rsidR="00494A5B" w:rsidRDefault="00494A5B" w:rsidP="00C80681">
            <w:pPr>
              <w:bidi/>
              <w:contextualSpacing/>
              <w:jc w:val="center"/>
            </w:pPr>
            <w:r w:rsidRPr="00705E29">
              <w:rPr>
                <w:rFonts w:cs="Simplified Arabic" w:hint="cs"/>
                <w:sz w:val="18"/>
                <w:szCs w:val="18"/>
                <w:rtl/>
                <w:lang w:bidi="ar-JO"/>
              </w:rPr>
              <w:t>.......</w:t>
            </w:r>
          </w:p>
        </w:tc>
        <w:tc>
          <w:tcPr>
            <w:tcW w:w="866" w:type="pct"/>
          </w:tcPr>
          <w:p w:rsidR="00494A5B" w:rsidRDefault="00494A5B" w:rsidP="003103EC">
            <w:pPr>
              <w:bidi/>
              <w:contextualSpacing/>
              <w:jc w:val="center"/>
              <w:cnfStyle w:val="000000000000" w:firstRow="0" w:lastRow="0" w:firstColumn="0" w:lastColumn="0" w:oddVBand="0" w:evenVBand="0" w:oddHBand="0" w:evenHBand="0" w:firstRowFirstColumn="0" w:firstRowLastColumn="0" w:lastRowFirstColumn="0" w:lastRowLastColumn="0"/>
            </w:pPr>
            <w:r w:rsidRPr="00527E52">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402" w:type="pct"/>
            <w:tcBorders>
              <w:left w:val="none" w:sz="0" w:space="0" w:color="auto"/>
              <w:bottom w:val="none" w:sz="0" w:space="0" w:color="auto"/>
              <w:right w:val="none" w:sz="0" w:space="0" w:color="auto"/>
            </w:tcBorders>
          </w:tcPr>
          <w:p w:rsidR="00494A5B" w:rsidRDefault="00494A5B" w:rsidP="00C80681">
            <w:pPr>
              <w:bidi/>
              <w:contextualSpacing/>
              <w:jc w:val="center"/>
            </w:pPr>
          </w:p>
        </w:tc>
        <w:tc>
          <w:tcPr>
            <w:cnfStyle w:val="000100000000" w:firstRow="0" w:lastRow="0" w:firstColumn="0" w:lastColumn="1" w:oddVBand="0" w:evenVBand="0" w:oddHBand="0" w:evenHBand="0" w:firstRowFirstColumn="0" w:firstRowLastColumn="0" w:lastRowFirstColumn="0" w:lastRowLastColumn="0"/>
            <w:tcW w:w="444" w:type="pct"/>
          </w:tcPr>
          <w:p w:rsidR="00494A5B" w:rsidRDefault="00494A5B" w:rsidP="00C80681">
            <w:pPr>
              <w:bidi/>
              <w:contextualSpacing/>
              <w:jc w:val="center"/>
            </w:pPr>
          </w:p>
        </w:tc>
      </w:tr>
      <w:tr w:rsidR="00494A5B" w:rsidTr="00E8256D">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1245" w:type="pct"/>
            <w:tcBorders>
              <w:left w:val="none" w:sz="0" w:space="0" w:color="auto"/>
              <w:right w:val="none" w:sz="0" w:space="0" w:color="auto"/>
            </w:tcBorders>
          </w:tcPr>
          <w:p w:rsidR="00494A5B" w:rsidRPr="001354BA" w:rsidRDefault="00494A5B" w:rsidP="00B0090A">
            <w:pPr>
              <w:numPr>
                <w:ilvl w:val="0"/>
                <w:numId w:val="236"/>
              </w:numPr>
              <w:bidi/>
              <w:contextualSpacing/>
              <w:rPr>
                <w:rFonts w:cs="Simplified Arabic"/>
                <w:sz w:val="18"/>
                <w:szCs w:val="18"/>
                <w:rtl/>
                <w:lang w:bidi="ar-JO"/>
              </w:rPr>
            </w:pPr>
            <w:r>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311" w:type="pct"/>
            <w:tcBorders>
              <w:left w:val="none" w:sz="0" w:space="0" w:color="auto"/>
              <w:bottom w:val="none" w:sz="0" w:space="0" w:color="auto"/>
              <w:right w:val="none" w:sz="0" w:space="0" w:color="auto"/>
            </w:tcBorders>
          </w:tcPr>
          <w:p w:rsidR="00494A5B" w:rsidRPr="000E7FD1" w:rsidRDefault="00494A5B" w:rsidP="00C80681">
            <w:pPr>
              <w:bidi/>
              <w:contextualSpacing/>
              <w:jc w:val="center"/>
              <w:rPr>
                <w:sz w:val="18"/>
                <w:szCs w:val="18"/>
              </w:rPr>
            </w:pPr>
          </w:p>
        </w:tc>
        <w:tc>
          <w:tcPr>
            <w:tcW w:w="310" w:type="pct"/>
            <w:tcBorders>
              <w:left w:val="none" w:sz="0" w:space="0" w:color="auto"/>
              <w:right w:val="none" w:sz="0" w:space="0" w:color="auto"/>
            </w:tcBorders>
          </w:tcPr>
          <w:p w:rsidR="00494A5B" w:rsidRPr="000E7FD1" w:rsidRDefault="00494A5B" w:rsidP="00C80681">
            <w:pPr>
              <w:bidi/>
              <w:contextualSpacing/>
              <w:jc w:val="center"/>
              <w:cnfStyle w:val="000000100000" w:firstRow="0" w:lastRow="0" w:firstColumn="0" w:lastColumn="0" w:oddVBand="0" w:evenVBand="0" w:oddHBand="1"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247" w:type="pct"/>
            <w:tcBorders>
              <w:left w:val="none" w:sz="0" w:space="0" w:color="auto"/>
              <w:bottom w:val="none" w:sz="0" w:space="0" w:color="auto"/>
              <w:right w:val="none" w:sz="0" w:space="0" w:color="auto"/>
            </w:tcBorders>
          </w:tcPr>
          <w:p w:rsidR="00494A5B" w:rsidRPr="000E7FD1" w:rsidRDefault="00494A5B" w:rsidP="00C80681">
            <w:pPr>
              <w:bidi/>
              <w:contextualSpacing/>
              <w:jc w:val="center"/>
              <w:rPr>
                <w:sz w:val="18"/>
                <w:szCs w:val="18"/>
              </w:rPr>
            </w:pPr>
          </w:p>
        </w:tc>
        <w:tc>
          <w:tcPr>
            <w:tcW w:w="805" w:type="pct"/>
            <w:tcBorders>
              <w:left w:val="none" w:sz="0" w:space="0" w:color="auto"/>
              <w:right w:val="none" w:sz="0" w:space="0" w:color="auto"/>
            </w:tcBorders>
          </w:tcPr>
          <w:p w:rsidR="00494A5B" w:rsidRDefault="00494A5B" w:rsidP="00C80681">
            <w:pPr>
              <w:bidi/>
              <w:contextualSpacing/>
              <w:jc w:val="center"/>
              <w:cnfStyle w:val="000000100000" w:firstRow="0" w:lastRow="0" w:firstColumn="0" w:lastColumn="0" w:oddVBand="0" w:evenVBand="0" w:oddHBand="1" w:evenHBand="0" w:firstRowFirstColumn="0" w:firstRowLastColumn="0" w:lastRowFirstColumn="0" w:lastRowLastColumn="0"/>
            </w:pPr>
            <w:r w:rsidRPr="00C04C94">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371" w:type="pct"/>
            <w:tcBorders>
              <w:left w:val="none" w:sz="0" w:space="0" w:color="auto"/>
              <w:bottom w:val="none" w:sz="0" w:space="0" w:color="auto"/>
              <w:right w:val="none" w:sz="0" w:space="0" w:color="auto"/>
            </w:tcBorders>
          </w:tcPr>
          <w:p w:rsidR="00494A5B" w:rsidRDefault="00494A5B" w:rsidP="00C80681">
            <w:pPr>
              <w:bidi/>
              <w:contextualSpacing/>
              <w:jc w:val="center"/>
            </w:pPr>
            <w:r w:rsidRPr="00705E29">
              <w:rPr>
                <w:rFonts w:cs="Simplified Arabic" w:hint="cs"/>
                <w:sz w:val="18"/>
                <w:szCs w:val="18"/>
                <w:rtl/>
                <w:lang w:bidi="ar-JO"/>
              </w:rPr>
              <w:t>.......</w:t>
            </w:r>
          </w:p>
        </w:tc>
        <w:tc>
          <w:tcPr>
            <w:tcW w:w="866" w:type="pct"/>
            <w:tcBorders>
              <w:left w:val="none" w:sz="0" w:space="0" w:color="auto"/>
              <w:right w:val="none" w:sz="0" w:space="0" w:color="auto"/>
            </w:tcBorders>
          </w:tcPr>
          <w:p w:rsidR="00494A5B" w:rsidRDefault="00494A5B" w:rsidP="003103EC">
            <w:pPr>
              <w:bidi/>
              <w:contextualSpacing/>
              <w:jc w:val="center"/>
              <w:cnfStyle w:val="000000100000" w:firstRow="0" w:lastRow="0" w:firstColumn="0" w:lastColumn="0" w:oddVBand="0" w:evenVBand="0" w:oddHBand="1" w:evenHBand="0" w:firstRowFirstColumn="0" w:firstRowLastColumn="0" w:lastRowFirstColumn="0" w:lastRowLastColumn="0"/>
            </w:pPr>
            <w:r w:rsidRPr="00527E52">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402" w:type="pct"/>
            <w:tcBorders>
              <w:left w:val="none" w:sz="0" w:space="0" w:color="auto"/>
              <w:bottom w:val="none" w:sz="0" w:space="0" w:color="auto"/>
              <w:right w:val="none" w:sz="0" w:space="0" w:color="auto"/>
            </w:tcBorders>
          </w:tcPr>
          <w:p w:rsidR="00494A5B" w:rsidRDefault="00494A5B" w:rsidP="00C80681">
            <w:pPr>
              <w:bidi/>
              <w:contextualSpacing/>
              <w:jc w:val="center"/>
            </w:pPr>
          </w:p>
        </w:tc>
        <w:tc>
          <w:tcPr>
            <w:cnfStyle w:val="000100000000" w:firstRow="0" w:lastRow="0" w:firstColumn="0" w:lastColumn="1" w:oddVBand="0" w:evenVBand="0" w:oddHBand="0" w:evenHBand="0" w:firstRowFirstColumn="0" w:firstRowLastColumn="0" w:lastRowFirstColumn="0" w:lastRowLastColumn="0"/>
            <w:tcW w:w="444" w:type="pct"/>
            <w:tcBorders>
              <w:left w:val="none" w:sz="0" w:space="0" w:color="auto"/>
              <w:right w:val="none" w:sz="0" w:space="0" w:color="auto"/>
            </w:tcBorders>
          </w:tcPr>
          <w:p w:rsidR="00494A5B" w:rsidRDefault="00494A5B" w:rsidP="00C80681">
            <w:pPr>
              <w:bidi/>
              <w:contextualSpacing/>
              <w:jc w:val="center"/>
            </w:pPr>
          </w:p>
        </w:tc>
      </w:tr>
      <w:tr w:rsidR="00494A5B" w:rsidTr="00E8256D">
        <w:trPr>
          <w:cnfStyle w:val="010000000000" w:firstRow="0" w:lastRow="1"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45" w:type="pct"/>
            <w:tcBorders>
              <w:top w:val="none" w:sz="0" w:space="0" w:color="auto"/>
              <w:left w:val="none" w:sz="0" w:space="0" w:color="auto"/>
              <w:bottom w:val="none" w:sz="0" w:space="0" w:color="auto"/>
              <w:right w:val="none" w:sz="0" w:space="0" w:color="auto"/>
            </w:tcBorders>
          </w:tcPr>
          <w:p w:rsidR="00494A5B" w:rsidRPr="001354BA" w:rsidRDefault="00494A5B" w:rsidP="00B0090A">
            <w:pPr>
              <w:numPr>
                <w:ilvl w:val="0"/>
                <w:numId w:val="236"/>
              </w:numPr>
              <w:bidi/>
              <w:contextualSpacing/>
              <w:rPr>
                <w:rFonts w:cs="Simplified Arabic"/>
                <w:sz w:val="18"/>
                <w:szCs w:val="18"/>
                <w:rtl/>
                <w:lang w:bidi="ar-JO"/>
              </w:rPr>
            </w:pPr>
            <w:r>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311" w:type="pct"/>
            <w:tcBorders>
              <w:top w:val="none" w:sz="0" w:space="0" w:color="auto"/>
              <w:left w:val="none" w:sz="0" w:space="0" w:color="auto"/>
              <w:bottom w:val="none" w:sz="0" w:space="0" w:color="auto"/>
              <w:right w:val="none" w:sz="0" w:space="0" w:color="auto"/>
            </w:tcBorders>
          </w:tcPr>
          <w:p w:rsidR="00494A5B" w:rsidRPr="000E7FD1" w:rsidRDefault="00494A5B" w:rsidP="00C80681">
            <w:pPr>
              <w:bidi/>
              <w:contextualSpacing/>
              <w:jc w:val="center"/>
              <w:rPr>
                <w:sz w:val="18"/>
                <w:szCs w:val="18"/>
              </w:rPr>
            </w:pPr>
          </w:p>
        </w:tc>
        <w:tc>
          <w:tcPr>
            <w:tcW w:w="310" w:type="pct"/>
            <w:tcBorders>
              <w:top w:val="none" w:sz="0" w:space="0" w:color="auto"/>
              <w:left w:val="none" w:sz="0" w:space="0" w:color="auto"/>
              <w:bottom w:val="none" w:sz="0" w:space="0" w:color="auto"/>
              <w:right w:val="none" w:sz="0" w:space="0" w:color="auto"/>
            </w:tcBorders>
          </w:tcPr>
          <w:p w:rsidR="00494A5B" w:rsidRPr="000E7FD1" w:rsidRDefault="00494A5B" w:rsidP="00C80681">
            <w:pPr>
              <w:bidi/>
              <w:contextualSpacing/>
              <w:jc w:val="center"/>
              <w:cnfStyle w:val="010000000000" w:firstRow="0" w:lastRow="1" w:firstColumn="0" w:lastColumn="0" w:oddVBand="0" w:evenVBand="0" w:oddHBand="0"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247" w:type="pct"/>
            <w:tcBorders>
              <w:top w:val="none" w:sz="0" w:space="0" w:color="auto"/>
              <w:left w:val="none" w:sz="0" w:space="0" w:color="auto"/>
              <w:bottom w:val="none" w:sz="0" w:space="0" w:color="auto"/>
              <w:right w:val="none" w:sz="0" w:space="0" w:color="auto"/>
            </w:tcBorders>
          </w:tcPr>
          <w:p w:rsidR="00494A5B" w:rsidRPr="000E7FD1" w:rsidRDefault="00494A5B" w:rsidP="00C80681">
            <w:pPr>
              <w:bidi/>
              <w:contextualSpacing/>
              <w:jc w:val="center"/>
              <w:rPr>
                <w:sz w:val="18"/>
                <w:szCs w:val="18"/>
              </w:rPr>
            </w:pPr>
          </w:p>
        </w:tc>
        <w:tc>
          <w:tcPr>
            <w:tcW w:w="805" w:type="pct"/>
            <w:tcBorders>
              <w:top w:val="none" w:sz="0" w:space="0" w:color="auto"/>
              <w:left w:val="none" w:sz="0" w:space="0" w:color="auto"/>
              <w:bottom w:val="none" w:sz="0" w:space="0" w:color="auto"/>
              <w:right w:val="none" w:sz="0" w:space="0" w:color="auto"/>
            </w:tcBorders>
          </w:tcPr>
          <w:p w:rsidR="00494A5B" w:rsidRDefault="00494A5B" w:rsidP="00C80681">
            <w:pPr>
              <w:bidi/>
              <w:contextualSpacing/>
              <w:jc w:val="center"/>
              <w:cnfStyle w:val="010000000000" w:firstRow="0" w:lastRow="1" w:firstColumn="0" w:lastColumn="0" w:oddVBand="0" w:evenVBand="0" w:oddHBand="0" w:evenHBand="0" w:firstRowFirstColumn="0" w:firstRowLastColumn="0" w:lastRowFirstColumn="0" w:lastRowLastColumn="0"/>
            </w:pPr>
            <w:r w:rsidRPr="00C04C94">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371" w:type="pct"/>
            <w:tcBorders>
              <w:top w:val="none" w:sz="0" w:space="0" w:color="auto"/>
              <w:left w:val="none" w:sz="0" w:space="0" w:color="auto"/>
              <w:bottom w:val="none" w:sz="0" w:space="0" w:color="auto"/>
              <w:right w:val="none" w:sz="0" w:space="0" w:color="auto"/>
            </w:tcBorders>
          </w:tcPr>
          <w:p w:rsidR="00494A5B" w:rsidRDefault="00494A5B" w:rsidP="00C80681">
            <w:pPr>
              <w:bidi/>
              <w:contextualSpacing/>
              <w:jc w:val="center"/>
            </w:pPr>
            <w:r w:rsidRPr="00705E29">
              <w:rPr>
                <w:rFonts w:cs="Simplified Arabic" w:hint="cs"/>
                <w:sz w:val="18"/>
                <w:szCs w:val="18"/>
                <w:rtl/>
                <w:lang w:bidi="ar-JO"/>
              </w:rPr>
              <w:t>.......</w:t>
            </w:r>
          </w:p>
        </w:tc>
        <w:tc>
          <w:tcPr>
            <w:tcW w:w="866" w:type="pct"/>
            <w:tcBorders>
              <w:top w:val="none" w:sz="0" w:space="0" w:color="auto"/>
              <w:left w:val="none" w:sz="0" w:space="0" w:color="auto"/>
              <w:bottom w:val="none" w:sz="0" w:space="0" w:color="auto"/>
              <w:right w:val="none" w:sz="0" w:space="0" w:color="auto"/>
            </w:tcBorders>
          </w:tcPr>
          <w:p w:rsidR="00494A5B" w:rsidRDefault="00494A5B" w:rsidP="003103EC">
            <w:pPr>
              <w:bidi/>
              <w:contextualSpacing/>
              <w:jc w:val="center"/>
              <w:cnfStyle w:val="010000000000" w:firstRow="0" w:lastRow="1" w:firstColumn="0" w:lastColumn="0" w:oddVBand="0" w:evenVBand="0" w:oddHBand="0" w:evenHBand="0" w:firstRowFirstColumn="0" w:firstRowLastColumn="0" w:lastRowFirstColumn="0" w:lastRowLastColumn="0"/>
            </w:pPr>
            <w:r w:rsidRPr="00527E52">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402" w:type="pct"/>
            <w:tcBorders>
              <w:top w:val="none" w:sz="0" w:space="0" w:color="auto"/>
              <w:left w:val="none" w:sz="0" w:space="0" w:color="auto"/>
              <w:bottom w:val="none" w:sz="0" w:space="0" w:color="auto"/>
              <w:right w:val="none" w:sz="0" w:space="0" w:color="auto"/>
            </w:tcBorders>
          </w:tcPr>
          <w:p w:rsidR="00494A5B" w:rsidRDefault="00494A5B" w:rsidP="00C80681">
            <w:pPr>
              <w:bidi/>
              <w:contextualSpacing/>
              <w:jc w:val="center"/>
            </w:pPr>
          </w:p>
        </w:tc>
        <w:tc>
          <w:tcPr>
            <w:cnfStyle w:val="000100000000" w:firstRow="0" w:lastRow="0" w:firstColumn="0" w:lastColumn="1" w:oddVBand="0" w:evenVBand="0" w:oddHBand="0" w:evenHBand="0" w:firstRowFirstColumn="0" w:firstRowLastColumn="0" w:lastRowFirstColumn="0" w:lastRowLastColumn="0"/>
            <w:tcW w:w="444" w:type="pct"/>
            <w:tcBorders>
              <w:top w:val="none" w:sz="0" w:space="0" w:color="auto"/>
              <w:left w:val="none" w:sz="0" w:space="0" w:color="auto"/>
              <w:bottom w:val="none" w:sz="0" w:space="0" w:color="auto"/>
              <w:right w:val="none" w:sz="0" w:space="0" w:color="auto"/>
            </w:tcBorders>
          </w:tcPr>
          <w:p w:rsidR="00494A5B" w:rsidRDefault="00494A5B" w:rsidP="00C80681">
            <w:pPr>
              <w:bidi/>
              <w:contextualSpacing/>
              <w:jc w:val="center"/>
            </w:pPr>
          </w:p>
        </w:tc>
      </w:tr>
    </w:tbl>
    <w:p w:rsidR="00494A5B" w:rsidRPr="00E8256D" w:rsidRDefault="00494A5B" w:rsidP="00494A5B">
      <w:pPr>
        <w:bidi/>
        <w:spacing w:after="0" w:line="240" w:lineRule="auto"/>
        <w:ind w:left="-94"/>
        <w:contextualSpacing/>
        <w:jc w:val="lowKashida"/>
        <w:rPr>
          <w:rFonts w:cs="Simplified Arabic"/>
          <w:b/>
          <w:bCs/>
          <w:sz w:val="10"/>
          <w:szCs w:val="10"/>
          <w:rtl/>
          <w:lang w:bidi="ar-JO"/>
        </w:rPr>
      </w:pPr>
    </w:p>
    <w:p w:rsidR="00494A5B" w:rsidRPr="00E8256D" w:rsidRDefault="00494A5B" w:rsidP="00494A5B">
      <w:pPr>
        <w:bidi/>
        <w:spacing w:after="0" w:line="240" w:lineRule="auto"/>
        <w:ind w:left="-94"/>
        <w:contextualSpacing/>
        <w:jc w:val="lowKashida"/>
        <w:rPr>
          <w:rFonts w:cs="Simplified Arabic"/>
          <w:b/>
          <w:bCs/>
          <w:sz w:val="2"/>
          <w:szCs w:val="2"/>
          <w:rtl/>
          <w:lang w:bidi="ar-JO"/>
        </w:rPr>
      </w:pPr>
    </w:p>
    <w:p w:rsidR="00494A5B" w:rsidRPr="000F024E" w:rsidRDefault="00494A5B" w:rsidP="003103EC">
      <w:pPr>
        <w:shd w:val="clear" w:color="auto" w:fill="B8CCE4" w:themeFill="accent1" w:themeFillTint="66"/>
        <w:bidi/>
        <w:spacing w:after="0" w:line="240" w:lineRule="auto"/>
        <w:ind w:right="-567"/>
        <w:contextualSpacing/>
        <w:jc w:val="lowKashida"/>
        <w:rPr>
          <w:rFonts w:cs="Simplified Arabic"/>
          <w:b/>
          <w:bCs/>
          <w:rtl/>
          <w:lang w:bidi="ar-JO"/>
        </w:rPr>
      </w:pPr>
      <w:r w:rsidRPr="003103EC">
        <w:rPr>
          <w:rFonts w:cs="Simplified Arabic"/>
          <w:b/>
          <w:bCs/>
          <w:shd w:val="clear" w:color="auto" w:fill="B8CCE4" w:themeFill="accent1" w:themeFillTint="66"/>
          <w:rtl/>
          <w:lang w:bidi="ar-JO"/>
        </w:rPr>
        <w:t>الجزء الثالث:</w:t>
      </w:r>
      <w:r w:rsidRPr="000F024E">
        <w:rPr>
          <w:rFonts w:cs="Simplified Arabic"/>
          <w:b/>
          <w:bCs/>
          <w:rtl/>
          <w:lang w:bidi="ar-JO"/>
        </w:rPr>
        <w:t xml:space="preserve"> </w:t>
      </w:r>
      <w:r>
        <w:rPr>
          <w:rFonts w:cs="Simplified Arabic" w:hint="cs"/>
          <w:b/>
          <w:bCs/>
          <w:rtl/>
          <w:lang w:bidi="ar-JO"/>
        </w:rPr>
        <w:tab/>
      </w:r>
      <w:r>
        <w:rPr>
          <w:rFonts w:cs="Simplified Arabic" w:hint="cs"/>
          <w:b/>
          <w:bCs/>
          <w:rtl/>
          <w:lang w:bidi="ar-JO"/>
        </w:rPr>
        <w:tab/>
      </w:r>
      <w:r>
        <w:rPr>
          <w:rFonts w:cs="Simplified Arabic" w:hint="cs"/>
          <w:b/>
          <w:bCs/>
          <w:rtl/>
          <w:lang w:bidi="ar-JO"/>
        </w:rPr>
        <w:tab/>
      </w:r>
      <w:r>
        <w:rPr>
          <w:rFonts w:cs="Simplified Arabic" w:hint="cs"/>
          <w:b/>
          <w:bCs/>
          <w:rtl/>
          <w:lang w:bidi="ar-JO"/>
        </w:rPr>
        <w:tab/>
      </w:r>
      <w:r>
        <w:rPr>
          <w:rFonts w:cs="Simplified Arabic" w:hint="cs"/>
          <w:b/>
          <w:bCs/>
          <w:rtl/>
          <w:lang w:bidi="ar-JO"/>
        </w:rPr>
        <w:tab/>
      </w:r>
      <w:r>
        <w:rPr>
          <w:rFonts w:cs="Simplified Arabic" w:hint="cs"/>
          <w:b/>
          <w:bCs/>
          <w:rtl/>
          <w:lang w:bidi="ar-JO"/>
        </w:rPr>
        <w:tab/>
      </w:r>
    </w:p>
    <w:p w:rsidR="00494A5B" w:rsidRPr="008827E0" w:rsidRDefault="00494A5B" w:rsidP="00494A5B">
      <w:pPr>
        <w:bidi/>
        <w:spacing w:after="0" w:line="240" w:lineRule="auto"/>
        <w:contextualSpacing/>
        <w:jc w:val="center"/>
        <w:rPr>
          <w:rFonts w:cs="Mudir MT"/>
          <w:b/>
          <w:bCs/>
          <w:sz w:val="10"/>
          <w:szCs w:val="10"/>
          <w:u w:val="single"/>
          <w:rtl/>
          <w:lang w:bidi="ar-JO"/>
        </w:rPr>
      </w:pPr>
    </w:p>
    <w:p w:rsidR="00494A5B" w:rsidRPr="00E73C44" w:rsidRDefault="00494A5B" w:rsidP="00494A5B">
      <w:pPr>
        <w:bidi/>
        <w:spacing w:after="0" w:line="240" w:lineRule="auto"/>
        <w:contextualSpacing/>
        <w:rPr>
          <w:rFonts w:cs="Simplified Arabic"/>
          <w:b/>
          <w:bCs/>
          <w:rtl/>
          <w:lang w:bidi="ar-JO"/>
        </w:rPr>
      </w:pPr>
      <w:r w:rsidRPr="00E73C44">
        <w:rPr>
          <w:rFonts w:cs="Simplified Arabic"/>
          <w:b/>
          <w:bCs/>
          <w:rtl/>
          <w:lang w:bidi="ar-JO"/>
        </w:rPr>
        <w:t>المهارات والمجالات الوظيفية المراد تحسينها</w:t>
      </w:r>
      <w:r w:rsidRPr="00E73C44">
        <w:rPr>
          <w:rFonts w:cs="Simplified Arabic" w:hint="cs"/>
          <w:b/>
          <w:bCs/>
          <w:rtl/>
          <w:lang w:bidi="ar-JO"/>
        </w:rPr>
        <w:t>:</w:t>
      </w:r>
    </w:p>
    <w:p w:rsidR="00494A5B" w:rsidRPr="00E8256D" w:rsidRDefault="00494A5B" w:rsidP="00494A5B">
      <w:pPr>
        <w:bidi/>
        <w:spacing w:after="0" w:line="240" w:lineRule="auto"/>
        <w:ind w:firstLine="720"/>
        <w:contextualSpacing/>
        <w:rPr>
          <w:rFonts w:cs="Simplified Arabic"/>
          <w:b/>
          <w:bCs/>
          <w:sz w:val="2"/>
          <w:szCs w:val="2"/>
          <w:rtl/>
          <w:lang w:bidi="ar-JO"/>
        </w:rPr>
      </w:pPr>
    </w:p>
    <w:p w:rsidR="00494A5B" w:rsidRPr="00E8256D" w:rsidRDefault="00494A5B" w:rsidP="00494A5B">
      <w:pPr>
        <w:bidi/>
        <w:spacing w:after="0" w:line="240" w:lineRule="auto"/>
        <w:contextualSpacing/>
        <w:jc w:val="center"/>
        <w:rPr>
          <w:rFonts w:cs="Arabic Transparent"/>
          <w:b/>
          <w:bCs/>
          <w:sz w:val="2"/>
          <w:szCs w:val="8"/>
          <w:u w:val="single"/>
          <w:rtl/>
          <w:lang w:bidi="ar-JO"/>
        </w:rPr>
      </w:pPr>
    </w:p>
    <w:p w:rsidR="00494A5B" w:rsidRPr="00B0698A" w:rsidRDefault="00494A5B" w:rsidP="00E8256D">
      <w:pPr>
        <w:bidi/>
        <w:spacing w:after="0" w:line="240" w:lineRule="auto"/>
        <w:ind w:right="-567"/>
        <w:contextualSpacing/>
        <w:jc w:val="lowKashida"/>
        <w:rPr>
          <w:rFonts w:cs="Simplified Arabic"/>
          <w:rtl/>
          <w:lang w:bidi="ar-JO"/>
        </w:rPr>
      </w:pPr>
      <w:r w:rsidRPr="00B0698A">
        <w:rPr>
          <w:rFonts w:cs="Simplified Arabic"/>
          <w:rtl/>
          <w:lang w:bidi="ar-JO"/>
        </w:rPr>
        <w:t>"</w:t>
      </w:r>
      <w:r w:rsidRPr="00B0698A">
        <w:rPr>
          <w:rFonts w:cs="Simplified Arabic" w:hint="cs"/>
          <w:rtl/>
          <w:lang w:bidi="ar-JO"/>
        </w:rPr>
        <w:t>يرجى وضع</w:t>
      </w:r>
      <w:r w:rsidRPr="00B0698A">
        <w:rPr>
          <w:rFonts w:cs="Simplified Arabic"/>
          <w:rtl/>
          <w:lang w:bidi="ar-JO"/>
        </w:rPr>
        <w:t xml:space="preserve"> علامة </w:t>
      </w:r>
      <w:r w:rsidRPr="00B0698A">
        <w:rPr>
          <w:rFonts w:cs="Simplified Arabic"/>
          <w:lang w:bidi="ar-JO"/>
        </w:rPr>
        <w:sym w:font="Wingdings" w:char="F0FC"/>
      </w:r>
      <w:r w:rsidRPr="00B0698A">
        <w:rPr>
          <w:rFonts w:cs="Simplified Arabic"/>
          <w:rtl/>
          <w:lang w:bidi="ar-JO"/>
        </w:rPr>
        <w:t xml:space="preserve"> مقابل ال</w:t>
      </w:r>
      <w:r w:rsidRPr="00B0698A">
        <w:rPr>
          <w:rFonts w:cs="Simplified Arabic" w:hint="cs"/>
          <w:rtl/>
          <w:lang w:bidi="ar-JO"/>
        </w:rPr>
        <w:t>برامج</w:t>
      </w:r>
      <w:r w:rsidRPr="00B0698A">
        <w:rPr>
          <w:rFonts w:cs="Simplified Arabic"/>
          <w:rtl/>
          <w:lang w:bidi="ar-JO"/>
        </w:rPr>
        <w:t xml:space="preserve"> الت</w:t>
      </w:r>
      <w:r w:rsidRPr="00B0698A">
        <w:rPr>
          <w:rFonts w:cs="Simplified Arabic" w:hint="cs"/>
          <w:rtl/>
          <w:lang w:bidi="ar-JO"/>
        </w:rPr>
        <w:t>ي</w:t>
      </w:r>
      <w:r w:rsidRPr="00B0698A">
        <w:rPr>
          <w:rFonts w:cs="Simplified Arabic"/>
          <w:rtl/>
          <w:lang w:bidi="ar-JO"/>
        </w:rPr>
        <w:t xml:space="preserve"> تمثل </w:t>
      </w:r>
      <w:r w:rsidRPr="00B0698A">
        <w:rPr>
          <w:rFonts w:cs="Simplified Arabic" w:hint="cs"/>
          <w:rtl/>
          <w:lang w:bidi="ar-JO"/>
        </w:rPr>
        <w:t>الاحتياج</w:t>
      </w:r>
      <w:r>
        <w:rPr>
          <w:rFonts w:cs="Simplified Arabic" w:hint="cs"/>
          <w:rtl/>
          <w:lang w:bidi="ar-JO"/>
        </w:rPr>
        <w:t>ات</w:t>
      </w:r>
      <w:r w:rsidRPr="00B0698A">
        <w:rPr>
          <w:rFonts w:cs="Simplified Arabic"/>
          <w:rtl/>
          <w:lang w:bidi="ar-JO"/>
        </w:rPr>
        <w:t xml:space="preserve"> التدريب</w:t>
      </w:r>
      <w:r w:rsidRPr="00B0698A">
        <w:rPr>
          <w:rFonts w:cs="Simplified Arabic" w:hint="cs"/>
          <w:rtl/>
          <w:lang w:bidi="ar-JO"/>
        </w:rPr>
        <w:t>ي</w:t>
      </w:r>
      <w:r>
        <w:rPr>
          <w:rFonts w:cs="Simplified Arabic" w:hint="cs"/>
          <w:rtl/>
          <w:lang w:bidi="ar-JO"/>
        </w:rPr>
        <w:t xml:space="preserve">ة </w:t>
      </w:r>
      <w:r w:rsidRPr="00B0698A">
        <w:rPr>
          <w:rFonts w:cs="Simplified Arabic"/>
          <w:rtl/>
          <w:lang w:bidi="ar-JO"/>
        </w:rPr>
        <w:t>الأكثر</w:t>
      </w:r>
      <w:r w:rsidRPr="00B0698A">
        <w:rPr>
          <w:rFonts w:cs="Simplified Arabic" w:hint="cs"/>
          <w:rtl/>
          <w:lang w:bidi="ar-JO"/>
        </w:rPr>
        <w:t xml:space="preserve"> </w:t>
      </w:r>
      <w:r w:rsidRPr="00B0698A">
        <w:rPr>
          <w:rFonts w:cs="Simplified Arabic"/>
          <w:rtl/>
          <w:lang w:bidi="ar-JO"/>
        </w:rPr>
        <w:t>أهمية والأ</w:t>
      </w:r>
      <w:r>
        <w:rPr>
          <w:rFonts w:cs="Simplified Arabic" w:hint="cs"/>
          <w:rtl/>
          <w:lang w:bidi="ar-JO"/>
        </w:rPr>
        <w:t>كثر</w:t>
      </w:r>
      <w:r w:rsidRPr="00B0698A">
        <w:rPr>
          <w:rFonts w:cs="Simplified Arabic"/>
          <w:rtl/>
          <w:lang w:bidi="ar-JO"/>
        </w:rPr>
        <w:t xml:space="preserve"> فا</w:t>
      </w:r>
      <w:r>
        <w:rPr>
          <w:rFonts w:cs="Simplified Arabic"/>
          <w:rtl/>
          <w:lang w:bidi="ar-JO"/>
        </w:rPr>
        <w:t>ئدة لتمكينك من رفع مستوى الأداء</w:t>
      </w:r>
      <w:r w:rsidRPr="00B0698A">
        <w:rPr>
          <w:rFonts w:cs="Simplified Arabic"/>
          <w:rtl/>
          <w:lang w:bidi="ar-JO"/>
        </w:rPr>
        <w:t>:</w:t>
      </w:r>
    </w:p>
    <w:p w:rsidR="00494A5B" w:rsidRPr="00E8256D" w:rsidRDefault="00494A5B" w:rsidP="00494A5B">
      <w:pPr>
        <w:bidi/>
        <w:spacing w:after="0" w:line="240" w:lineRule="auto"/>
        <w:contextualSpacing/>
        <w:jc w:val="lowKashida"/>
        <w:rPr>
          <w:rFonts w:cs="Simplified Arabic"/>
          <w:sz w:val="2"/>
          <w:szCs w:val="2"/>
          <w:rtl/>
          <w:lang w:bidi="ar-JO"/>
        </w:rPr>
      </w:pPr>
    </w:p>
    <w:p w:rsidR="00494A5B" w:rsidRDefault="00494A5B" w:rsidP="00E8256D">
      <w:pPr>
        <w:shd w:val="clear" w:color="auto" w:fill="244061" w:themeFill="accent1" w:themeFillShade="80"/>
        <w:bidi/>
        <w:spacing w:after="0" w:line="240" w:lineRule="auto"/>
        <w:ind w:left="-89" w:right="-567"/>
        <w:contextualSpacing/>
        <w:jc w:val="lowKashida"/>
        <w:rPr>
          <w:rFonts w:cs="Simplified Arabic"/>
          <w:b/>
          <w:bCs/>
          <w:rtl/>
          <w:lang w:bidi="ar-JO"/>
        </w:rPr>
      </w:pPr>
      <w:r w:rsidRPr="00AB7C7D">
        <w:rPr>
          <w:rFonts w:cs="Simplified Arabic"/>
          <w:b/>
          <w:bCs/>
          <w:rtl/>
          <w:lang w:bidi="ar-JO"/>
        </w:rPr>
        <w:t>أولا</w:t>
      </w:r>
      <w:r w:rsidRPr="00AB7C7D">
        <w:rPr>
          <w:rFonts w:cs="Simplified Arabic" w:hint="cs"/>
          <w:b/>
          <w:bCs/>
          <w:rtl/>
          <w:lang w:bidi="ar-JO"/>
        </w:rPr>
        <w:t>ً</w:t>
      </w:r>
      <w:r w:rsidRPr="00AB7C7D">
        <w:rPr>
          <w:rFonts w:cs="Simplified Arabic"/>
          <w:b/>
          <w:bCs/>
          <w:rtl/>
          <w:lang w:bidi="ar-JO"/>
        </w:rPr>
        <w:t xml:space="preserve">: </w:t>
      </w:r>
      <w:r>
        <w:rPr>
          <w:rFonts w:cs="Simplified Arabic" w:hint="cs"/>
          <w:b/>
          <w:bCs/>
          <w:rtl/>
          <w:lang w:bidi="ar-JO"/>
        </w:rPr>
        <w:t>برامج تنمية المهارات القيادية</w:t>
      </w:r>
      <w:r w:rsidRPr="00AB7C7D">
        <w:rPr>
          <w:rFonts w:cs="Simplified Arabic"/>
          <w:b/>
          <w:bCs/>
          <w:rtl/>
          <w:lang w:bidi="ar-JO"/>
        </w:rPr>
        <w:t>:</w:t>
      </w:r>
    </w:p>
    <w:tbl>
      <w:tblPr>
        <w:tblStyle w:val="LightShading-Accent11"/>
        <w:tblpPr w:leftFromText="180" w:rightFromText="180" w:vertAnchor="text" w:horzAnchor="margin" w:tblpXSpec="right" w:tblpY="138"/>
        <w:bidiVisual/>
        <w:tblW w:w="5251" w:type="pct"/>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1E0" w:firstRow="1" w:lastRow="1" w:firstColumn="1" w:lastColumn="1" w:noHBand="0" w:noVBand="0"/>
      </w:tblPr>
      <w:tblGrid>
        <w:gridCol w:w="4905"/>
        <w:gridCol w:w="4396"/>
      </w:tblGrid>
      <w:tr w:rsidR="00494A5B" w:rsidRPr="003103EC" w:rsidTr="00E825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7" w:type="pct"/>
            <w:tcBorders>
              <w:top w:val="none" w:sz="0" w:space="0" w:color="auto"/>
              <w:left w:val="none" w:sz="0" w:space="0" w:color="auto"/>
              <w:bottom w:val="none" w:sz="0" w:space="0" w:color="auto"/>
              <w:right w:val="none" w:sz="0" w:space="0" w:color="auto"/>
            </w:tcBorders>
          </w:tcPr>
          <w:p w:rsidR="00494A5B" w:rsidRPr="003103EC" w:rsidRDefault="00494A5B" w:rsidP="00B0090A">
            <w:pPr>
              <w:numPr>
                <w:ilvl w:val="0"/>
                <w:numId w:val="176"/>
              </w:numPr>
              <w:tabs>
                <w:tab w:val="clear" w:pos="720"/>
                <w:tab w:val="num" w:pos="199"/>
              </w:tabs>
              <w:bidi/>
              <w:ind w:hanging="720"/>
              <w:contextualSpacing/>
              <w:rPr>
                <w:rFonts w:cs="Arabic Transparent"/>
                <w:sz w:val="22"/>
                <w:szCs w:val="22"/>
                <w:rtl/>
                <w:lang w:bidi="ar-JO"/>
              </w:rPr>
            </w:pPr>
            <w:r w:rsidRPr="003103EC">
              <w:rPr>
                <w:rFonts w:cs="Simplified Arabic" w:hint="cs"/>
                <w:sz w:val="22"/>
                <w:szCs w:val="22"/>
                <w:rtl/>
                <w:lang w:bidi="ar-JO"/>
              </w:rPr>
              <w:t xml:space="preserve">التخطيط الإستراتيجي                   </w:t>
            </w:r>
          </w:p>
        </w:tc>
        <w:tc>
          <w:tcPr>
            <w:cnfStyle w:val="000100000000" w:firstRow="0" w:lastRow="0" w:firstColumn="0" w:lastColumn="1" w:oddVBand="0" w:evenVBand="0" w:oddHBand="0" w:evenHBand="0" w:firstRowFirstColumn="0" w:firstRowLastColumn="0" w:lastRowFirstColumn="0" w:lastRowLastColumn="0"/>
            <w:tcW w:w="2363" w:type="pct"/>
            <w:tcBorders>
              <w:top w:val="none" w:sz="0" w:space="0" w:color="auto"/>
              <w:left w:val="none" w:sz="0" w:space="0" w:color="auto"/>
              <w:bottom w:val="none" w:sz="0" w:space="0" w:color="auto"/>
              <w:right w:val="none" w:sz="0" w:space="0" w:color="auto"/>
            </w:tcBorders>
          </w:tcPr>
          <w:p w:rsidR="00494A5B" w:rsidRPr="003103EC" w:rsidRDefault="00494A5B" w:rsidP="00C80681">
            <w:pPr>
              <w:bidi/>
              <w:ind w:hanging="16"/>
              <w:contextualSpacing/>
              <w:jc w:val="center"/>
              <w:rPr>
                <w:rFonts w:cs="Arabic Transparent"/>
                <w:sz w:val="22"/>
                <w:szCs w:val="22"/>
                <w:rtl/>
                <w:lang w:bidi="ar-JO"/>
              </w:rPr>
            </w:pPr>
            <w:r w:rsidRPr="003103EC">
              <w:rPr>
                <w:rFonts w:cs="Arabic Transparent" w:hint="cs"/>
                <w:sz w:val="22"/>
                <w:szCs w:val="22"/>
                <w:lang w:bidi="ar-JO"/>
              </w:rPr>
              <w:sym w:font="Wingdings" w:char="F071"/>
            </w:r>
          </w:p>
        </w:tc>
      </w:tr>
      <w:tr w:rsidR="00494A5B" w:rsidRPr="003103EC" w:rsidTr="00E82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7" w:type="pct"/>
            <w:tcBorders>
              <w:left w:val="none" w:sz="0" w:space="0" w:color="auto"/>
              <w:right w:val="none" w:sz="0" w:space="0" w:color="auto"/>
            </w:tcBorders>
          </w:tcPr>
          <w:p w:rsidR="00494A5B" w:rsidRPr="003103EC" w:rsidRDefault="00494A5B" w:rsidP="00B0090A">
            <w:pPr>
              <w:numPr>
                <w:ilvl w:val="0"/>
                <w:numId w:val="176"/>
              </w:numPr>
              <w:tabs>
                <w:tab w:val="clear" w:pos="720"/>
                <w:tab w:val="num" w:pos="199"/>
              </w:tabs>
              <w:bidi/>
              <w:ind w:left="0" w:firstLine="0"/>
              <w:contextualSpacing/>
              <w:rPr>
                <w:rFonts w:cs="Arabic Transparent"/>
                <w:sz w:val="22"/>
                <w:szCs w:val="22"/>
                <w:rtl/>
                <w:lang w:bidi="ar-JO"/>
              </w:rPr>
            </w:pPr>
            <w:r w:rsidRPr="003103EC">
              <w:rPr>
                <w:rFonts w:cs="Simplified Arabic" w:hint="cs"/>
                <w:sz w:val="22"/>
                <w:szCs w:val="22"/>
                <w:rtl/>
                <w:lang w:bidi="ar-JO"/>
              </w:rPr>
              <w:t xml:space="preserve">مفهوم وإدارة وتطبيقات الجودة الشاملة  </w:t>
            </w:r>
          </w:p>
        </w:tc>
        <w:tc>
          <w:tcPr>
            <w:cnfStyle w:val="000100000000" w:firstRow="0" w:lastRow="0" w:firstColumn="0" w:lastColumn="1" w:oddVBand="0" w:evenVBand="0" w:oddHBand="0" w:evenHBand="0" w:firstRowFirstColumn="0" w:firstRowLastColumn="0" w:lastRowFirstColumn="0" w:lastRowLastColumn="0"/>
            <w:tcW w:w="2363" w:type="pct"/>
            <w:tcBorders>
              <w:left w:val="none" w:sz="0" w:space="0" w:color="auto"/>
              <w:right w:val="none" w:sz="0" w:space="0" w:color="auto"/>
            </w:tcBorders>
          </w:tcPr>
          <w:p w:rsidR="00494A5B" w:rsidRPr="003103EC" w:rsidRDefault="00494A5B" w:rsidP="00C80681">
            <w:pPr>
              <w:bidi/>
              <w:ind w:hanging="16"/>
              <w:contextualSpacing/>
              <w:jc w:val="center"/>
              <w:rPr>
                <w:rFonts w:cs="Arabic Transparent"/>
                <w:sz w:val="22"/>
                <w:szCs w:val="22"/>
              </w:rPr>
            </w:pPr>
            <w:r w:rsidRPr="003103EC">
              <w:rPr>
                <w:rFonts w:cs="Arabic Transparent" w:hint="cs"/>
                <w:sz w:val="22"/>
                <w:szCs w:val="22"/>
                <w:lang w:bidi="ar-JO"/>
              </w:rPr>
              <w:sym w:font="Wingdings" w:char="F071"/>
            </w:r>
          </w:p>
        </w:tc>
      </w:tr>
      <w:tr w:rsidR="00494A5B" w:rsidRPr="003103EC" w:rsidTr="00E8256D">
        <w:trPr>
          <w:trHeight w:val="661"/>
        </w:trPr>
        <w:tc>
          <w:tcPr>
            <w:cnfStyle w:val="001000000000" w:firstRow="0" w:lastRow="0" w:firstColumn="1" w:lastColumn="0" w:oddVBand="0" w:evenVBand="0" w:oddHBand="0" w:evenHBand="0" w:firstRowFirstColumn="0" w:firstRowLastColumn="0" w:lastRowFirstColumn="0" w:lastRowLastColumn="0"/>
            <w:tcW w:w="2637" w:type="pct"/>
          </w:tcPr>
          <w:p w:rsidR="00494A5B" w:rsidRPr="003103EC" w:rsidRDefault="00494A5B" w:rsidP="00B0090A">
            <w:pPr>
              <w:numPr>
                <w:ilvl w:val="0"/>
                <w:numId w:val="176"/>
              </w:numPr>
              <w:tabs>
                <w:tab w:val="clear" w:pos="720"/>
                <w:tab w:val="num" w:pos="199"/>
              </w:tabs>
              <w:bidi/>
              <w:ind w:hanging="720"/>
              <w:contextualSpacing/>
              <w:rPr>
                <w:rFonts w:cs="Arabic Transparent"/>
                <w:sz w:val="22"/>
                <w:szCs w:val="22"/>
                <w:rtl/>
                <w:lang w:bidi="ar-JO"/>
              </w:rPr>
            </w:pPr>
            <w:r w:rsidRPr="003103EC">
              <w:rPr>
                <w:rFonts w:cs="Simplified Arabic" w:hint="cs"/>
                <w:sz w:val="22"/>
                <w:szCs w:val="22"/>
                <w:rtl/>
                <w:lang w:bidi="ar-JO"/>
              </w:rPr>
              <w:t>إدارة المشاريع (مدخل إلى إدارة المشاريع أم متقدمة)، حدد.</w:t>
            </w:r>
          </w:p>
        </w:tc>
        <w:tc>
          <w:tcPr>
            <w:cnfStyle w:val="000100000000" w:firstRow="0" w:lastRow="0" w:firstColumn="0" w:lastColumn="1" w:oddVBand="0" w:evenVBand="0" w:oddHBand="0" w:evenHBand="0" w:firstRowFirstColumn="0" w:firstRowLastColumn="0" w:lastRowFirstColumn="0" w:lastRowLastColumn="0"/>
            <w:tcW w:w="2363" w:type="pct"/>
          </w:tcPr>
          <w:p w:rsidR="00494A5B" w:rsidRPr="003103EC" w:rsidRDefault="00494A5B" w:rsidP="00C80681">
            <w:pPr>
              <w:bidi/>
              <w:contextualSpacing/>
              <w:jc w:val="center"/>
              <w:rPr>
                <w:rFonts w:cs="Arabic Transparent"/>
                <w:sz w:val="22"/>
                <w:szCs w:val="22"/>
                <w:rtl/>
                <w:lang w:bidi="ar-JO"/>
              </w:rPr>
            </w:pPr>
            <w:r w:rsidRPr="003103EC">
              <w:rPr>
                <w:rFonts w:cs="Arabic Transparent" w:hint="cs"/>
                <w:sz w:val="22"/>
                <w:szCs w:val="22"/>
                <w:lang w:bidi="ar-JO"/>
              </w:rPr>
              <w:sym w:font="Wingdings" w:char="F071"/>
            </w:r>
          </w:p>
          <w:p w:rsidR="00494A5B" w:rsidRPr="00E8256D" w:rsidRDefault="00494A5B" w:rsidP="00C80681">
            <w:pPr>
              <w:bidi/>
              <w:contextualSpacing/>
              <w:jc w:val="center"/>
              <w:rPr>
                <w:rFonts w:cs="Arabic Transparent"/>
                <w:sz w:val="4"/>
                <w:szCs w:val="8"/>
                <w:rtl/>
                <w:lang w:bidi="ar-JO"/>
              </w:rPr>
            </w:pPr>
          </w:p>
          <w:p w:rsidR="00494A5B" w:rsidRPr="003103EC" w:rsidRDefault="00494A5B" w:rsidP="00C80681">
            <w:pPr>
              <w:bidi/>
              <w:contextualSpacing/>
              <w:jc w:val="center"/>
              <w:rPr>
                <w:rFonts w:cs="Arabic Transparent"/>
                <w:sz w:val="22"/>
                <w:szCs w:val="22"/>
                <w:lang w:bidi="ar-JO"/>
              </w:rPr>
            </w:pPr>
            <w:r w:rsidRPr="003103EC">
              <w:rPr>
                <w:rFonts w:cs="Arabic Transparent" w:hint="cs"/>
                <w:sz w:val="22"/>
                <w:szCs w:val="22"/>
                <w:rtl/>
                <w:lang w:bidi="ar-JO"/>
              </w:rPr>
              <w:t>---------------------------</w:t>
            </w:r>
          </w:p>
        </w:tc>
      </w:tr>
      <w:tr w:rsidR="00494A5B" w:rsidRPr="003103EC" w:rsidTr="00E8256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7" w:type="pct"/>
            <w:tcBorders>
              <w:top w:val="none" w:sz="0" w:space="0" w:color="auto"/>
              <w:left w:val="none" w:sz="0" w:space="0" w:color="auto"/>
              <w:bottom w:val="none" w:sz="0" w:space="0" w:color="auto"/>
              <w:right w:val="none" w:sz="0" w:space="0" w:color="auto"/>
            </w:tcBorders>
          </w:tcPr>
          <w:p w:rsidR="00494A5B" w:rsidRPr="003103EC" w:rsidRDefault="00494A5B" w:rsidP="00B0090A">
            <w:pPr>
              <w:numPr>
                <w:ilvl w:val="0"/>
                <w:numId w:val="176"/>
              </w:numPr>
              <w:tabs>
                <w:tab w:val="clear" w:pos="720"/>
                <w:tab w:val="num" w:pos="199"/>
              </w:tabs>
              <w:bidi/>
              <w:ind w:hanging="720"/>
              <w:contextualSpacing/>
              <w:rPr>
                <w:rFonts w:cs="Arabic Transparent"/>
                <w:sz w:val="22"/>
                <w:szCs w:val="22"/>
                <w:rtl/>
                <w:lang w:bidi="ar-JO"/>
              </w:rPr>
            </w:pPr>
            <w:r w:rsidRPr="003103EC">
              <w:rPr>
                <w:rFonts w:cs="Arabic Transparent" w:hint="cs"/>
                <w:sz w:val="22"/>
                <w:szCs w:val="22"/>
                <w:rtl/>
                <w:lang w:bidi="ar-JO"/>
              </w:rPr>
              <w:t>وضع السياسات والاستراتيجيات</w:t>
            </w:r>
          </w:p>
        </w:tc>
        <w:tc>
          <w:tcPr>
            <w:cnfStyle w:val="000100000000" w:firstRow="0" w:lastRow="0" w:firstColumn="0" w:lastColumn="1" w:oddVBand="0" w:evenVBand="0" w:oddHBand="0" w:evenHBand="0" w:firstRowFirstColumn="0" w:firstRowLastColumn="0" w:lastRowFirstColumn="0" w:lastRowLastColumn="0"/>
            <w:tcW w:w="2363" w:type="pct"/>
            <w:tcBorders>
              <w:top w:val="none" w:sz="0" w:space="0" w:color="auto"/>
              <w:left w:val="none" w:sz="0" w:space="0" w:color="auto"/>
              <w:bottom w:val="none" w:sz="0" w:space="0" w:color="auto"/>
              <w:right w:val="none" w:sz="0" w:space="0" w:color="auto"/>
            </w:tcBorders>
          </w:tcPr>
          <w:p w:rsidR="00494A5B" w:rsidRPr="003103EC" w:rsidRDefault="00494A5B" w:rsidP="00C80681">
            <w:pPr>
              <w:bidi/>
              <w:ind w:hanging="16"/>
              <w:contextualSpacing/>
              <w:jc w:val="center"/>
              <w:rPr>
                <w:rFonts w:cs="Arabic Transparent"/>
                <w:sz w:val="22"/>
                <w:szCs w:val="22"/>
              </w:rPr>
            </w:pPr>
            <w:r w:rsidRPr="003103EC">
              <w:rPr>
                <w:rFonts w:cs="Arabic Transparent" w:hint="cs"/>
                <w:sz w:val="22"/>
                <w:szCs w:val="22"/>
                <w:lang w:bidi="ar-JO"/>
              </w:rPr>
              <w:sym w:font="Wingdings" w:char="F071"/>
            </w:r>
          </w:p>
        </w:tc>
      </w:tr>
    </w:tbl>
    <w:p w:rsidR="00494A5B" w:rsidRPr="00E8256D" w:rsidRDefault="00494A5B" w:rsidP="003103EC">
      <w:pPr>
        <w:tabs>
          <w:tab w:val="left" w:pos="3031"/>
          <w:tab w:val="left" w:pos="3271"/>
        </w:tabs>
        <w:bidi/>
        <w:spacing w:after="0" w:line="240" w:lineRule="auto"/>
        <w:contextualSpacing/>
        <w:jc w:val="lowKashida"/>
        <w:rPr>
          <w:rFonts w:cs="Simplified Arabic"/>
          <w:sz w:val="10"/>
          <w:szCs w:val="10"/>
          <w:rtl/>
          <w:lang w:bidi="ar-JO"/>
        </w:rPr>
      </w:pPr>
      <w:r>
        <w:rPr>
          <w:rFonts w:cs="Simplified Arabic" w:hint="cs"/>
          <w:rtl/>
          <w:lang w:bidi="ar-JO"/>
        </w:rPr>
        <w:tab/>
      </w:r>
    </w:p>
    <w:p w:rsidR="00494A5B" w:rsidRPr="000046BB" w:rsidRDefault="00494A5B" w:rsidP="00494A5B">
      <w:pPr>
        <w:tabs>
          <w:tab w:val="left" w:pos="3031"/>
          <w:tab w:val="left" w:pos="3271"/>
        </w:tabs>
        <w:bidi/>
        <w:spacing w:after="0" w:line="240" w:lineRule="auto"/>
        <w:contextualSpacing/>
        <w:jc w:val="lowKashida"/>
        <w:rPr>
          <w:rFonts w:cs="Simplified Arabic"/>
          <w:rtl/>
          <w:lang w:bidi="ar-JO"/>
        </w:rPr>
      </w:pPr>
      <w:r>
        <w:rPr>
          <w:rFonts w:cs="Simplified Arabic" w:hint="cs"/>
          <w:rtl/>
          <w:lang w:bidi="ar-JO"/>
        </w:rPr>
        <w:t>برامج تدريبية</w:t>
      </w:r>
      <w:r w:rsidRPr="000046BB">
        <w:rPr>
          <w:rFonts w:cs="Simplified Arabic" w:hint="cs"/>
          <w:rtl/>
          <w:lang w:bidi="ar-JO"/>
        </w:rPr>
        <w:t xml:space="preserve"> أخرى: ............................................................................................</w:t>
      </w:r>
    </w:p>
    <w:p w:rsidR="00494A5B" w:rsidRDefault="00494A5B" w:rsidP="003103EC">
      <w:pPr>
        <w:tabs>
          <w:tab w:val="left" w:pos="3031"/>
          <w:tab w:val="left" w:pos="3271"/>
        </w:tabs>
        <w:bidi/>
        <w:spacing w:after="0" w:line="240" w:lineRule="auto"/>
        <w:ind w:left="-7"/>
        <w:contextualSpacing/>
        <w:rPr>
          <w:rFonts w:cs="Simplified Arabic"/>
          <w:rtl/>
          <w:lang w:bidi="ar-JO"/>
        </w:rPr>
      </w:pPr>
      <w:r w:rsidRPr="000046BB">
        <w:rPr>
          <w:rFonts w:cs="Simplified Arabic" w:hint="cs"/>
          <w:rtl/>
          <w:lang w:bidi="ar-JO"/>
        </w:rPr>
        <w:t xml:space="preserve">              </w:t>
      </w:r>
      <w:r>
        <w:rPr>
          <w:rFonts w:cs="Simplified Arabic" w:hint="cs"/>
          <w:rtl/>
          <w:lang w:bidi="ar-JO"/>
        </w:rPr>
        <w:t xml:space="preserve">       </w:t>
      </w:r>
      <w:r w:rsidR="003103EC">
        <w:rPr>
          <w:rFonts w:cs="Simplified Arabic" w:hint="cs"/>
          <w:rtl/>
          <w:lang w:bidi="ar-JO"/>
        </w:rPr>
        <w:t>....</w:t>
      </w:r>
      <w:r w:rsidRPr="000046BB">
        <w:rPr>
          <w:rFonts w:cs="Simplified Arabic" w:hint="cs"/>
          <w:rtl/>
          <w:lang w:bidi="ar-JO"/>
        </w:rPr>
        <w:t>............................................................................................</w:t>
      </w:r>
      <w:r w:rsidR="003103EC">
        <w:rPr>
          <w:rFonts w:cs="Simplified Arabic" w:hint="cs"/>
          <w:rtl/>
          <w:lang w:bidi="ar-JO"/>
        </w:rPr>
        <w:t>..</w:t>
      </w:r>
    </w:p>
    <w:p w:rsidR="00494A5B" w:rsidRPr="00E8256D" w:rsidRDefault="00494A5B" w:rsidP="00494A5B">
      <w:pPr>
        <w:tabs>
          <w:tab w:val="left" w:pos="3031"/>
          <w:tab w:val="left" w:pos="3271"/>
        </w:tabs>
        <w:bidi/>
        <w:spacing w:after="0" w:line="240" w:lineRule="auto"/>
        <w:contextualSpacing/>
        <w:jc w:val="lowKashida"/>
        <w:rPr>
          <w:rFonts w:cs="Simplified Arabic"/>
          <w:sz w:val="10"/>
          <w:szCs w:val="10"/>
          <w:rtl/>
          <w:lang w:bidi="ar-JO"/>
        </w:rPr>
      </w:pPr>
    </w:p>
    <w:p w:rsidR="00494A5B" w:rsidRPr="008827E0" w:rsidRDefault="00494A5B" w:rsidP="00E8256D">
      <w:pPr>
        <w:shd w:val="clear" w:color="auto" w:fill="244061" w:themeFill="accent1" w:themeFillShade="80"/>
        <w:tabs>
          <w:tab w:val="left" w:pos="3031"/>
          <w:tab w:val="left" w:pos="3271"/>
        </w:tabs>
        <w:bidi/>
        <w:spacing w:after="0" w:line="240" w:lineRule="auto"/>
        <w:ind w:right="-567"/>
        <w:contextualSpacing/>
        <w:jc w:val="lowKashida"/>
        <w:rPr>
          <w:rFonts w:cs="Simplified Arabic"/>
          <w:sz w:val="20"/>
          <w:szCs w:val="20"/>
          <w:rtl/>
          <w:lang w:bidi="ar-JO"/>
        </w:rPr>
      </w:pPr>
      <w:r w:rsidRPr="00AB7C7D">
        <w:rPr>
          <w:rFonts w:cs="Simplified Arabic" w:hint="cs"/>
          <w:b/>
          <w:bCs/>
          <w:rtl/>
          <w:lang w:bidi="ar-JO"/>
        </w:rPr>
        <w:t>ثانياً:</w:t>
      </w:r>
      <w:r>
        <w:rPr>
          <w:rFonts w:cs="Simplified Arabic" w:hint="cs"/>
          <w:b/>
          <w:bCs/>
          <w:rtl/>
          <w:lang w:bidi="ar-JO"/>
        </w:rPr>
        <w:t xml:space="preserve"> برامج</w:t>
      </w:r>
      <w:r w:rsidRPr="00AB7C7D">
        <w:rPr>
          <w:rFonts w:cs="Simplified Arabic"/>
          <w:b/>
          <w:bCs/>
          <w:rtl/>
          <w:lang w:bidi="ar-JO"/>
        </w:rPr>
        <w:t xml:space="preserve"> </w:t>
      </w:r>
      <w:r>
        <w:rPr>
          <w:rFonts w:cs="Simplified Arabic" w:hint="cs"/>
          <w:b/>
          <w:bCs/>
          <w:rtl/>
          <w:lang w:bidi="ar-JO"/>
        </w:rPr>
        <w:t>تنمية المهارات الإدارية</w:t>
      </w:r>
      <w:r w:rsidRPr="00AB7C7D">
        <w:rPr>
          <w:rFonts w:cs="Simplified Arabic"/>
          <w:b/>
          <w:bCs/>
          <w:rtl/>
          <w:lang w:bidi="ar-JO"/>
        </w:rPr>
        <w:t>:</w:t>
      </w:r>
    </w:p>
    <w:tbl>
      <w:tblPr>
        <w:tblStyle w:val="LightShading-Accent11"/>
        <w:tblpPr w:leftFromText="180" w:rightFromText="180" w:vertAnchor="text" w:horzAnchor="margin" w:tblpXSpec="right" w:tblpY="219"/>
        <w:bidiVisual/>
        <w:tblW w:w="5241" w:type="pct"/>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1E0" w:firstRow="1" w:lastRow="1" w:firstColumn="1" w:lastColumn="1" w:noHBand="0" w:noVBand="0"/>
      </w:tblPr>
      <w:tblGrid>
        <w:gridCol w:w="4770"/>
        <w:gridCol w:w="4513"/>
      </w:tblGrid>
      <w:tr w:rsidR="00494A5B" w:rsidRPr="003103EC" w:rsidTr="00E825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9" w:type="pct"/>
            <w:tcBorders>
              <w:top w:val="none" w:sz="0" w:space="0" w:color="auto"/>
              <w:left w:val="none" w:sz="0" w:space="0" w:color="auto"/>
              <w:bottom w:val="none" w:sz="0" w:space="0" w:color="auto"/>
              <w:right w:val="none" w:sz="0" w:space="0" w:color="auto"/>
            </w:tcBorders>
          </w:tcPr>
          <w:p w:rsidR="00494A5B" w:rsidRPr="003103EC" w:rsidRDefault="00494A5B" w:rsidP="00B0090A">
            <w:pPr>
              <w:numPr>
                <w:ilvl w:val="0"/>
                <w:numId w:val="175"/>
              </w:numPr>
              <w:tabs>
                <w:tab w:val="clear" w:pos="720"/>
                <w:tab w:val="num" w:pos="252"/>
                <w:tab w:val="num" w:pos="360"/>
                <w:tab w:val="left" w:pos="3031"/>
                <w:tab w:val="left" w:pos="3271"/>
              </w:tabs>
              <w:bidi/>
              <w:ind w:left="-240" w:firstLine="240"/>
              <w:contextualSpacing/>
              <w:jc w:val="lowKashida"/>
              <w:rPr>
                <w:rFonts w:cs="Simplified Arabic"/>
                <w:sz w:val="22"/>
                <w:szCs w:val="22"/>
                <w:lang w:bidi="ar-JO"/>
              </w:rPr>
            </w:pPr>
            <w:r w:rsidRPr="003103EC">
              <w:rPr>
                <w:rFonts w:cs="Simplified Arabic" w:hint="cs"/>
                <w:sz w:val="22"/>
                <w:szCs w:val="22"/>
                <w:rtl/>
                <w:lang w:bidi="ar-JO"/>
              </w:rPr>
              <w:t>النظم الحديثة لتقييم الأداء</w:t>
            </w:r>
            <w:r w:rsidRPr="003103EC">
              <w:rPr>
                <w:rFonts w:cs="Simplified Arabic"/>
                <w:sz w:val="22"/>
                <w:szCs w:val="22"/>
                <w:rtl/>
                <w:lang w:bidi="ar-JO"/>
              </w:rPr>
              <w:t xml:space="preserve">    </w:t>
            </w:r>
            <w:r w:rsidRPr="003103EC">
              <w:rPr>
                <w:rFonts w:cs="Simplified Arabic" w:hint="cs"/>
                <w:sz w:val="22"/>
                <w:szCs w:val="22"/>
                <w:rtl/>
                <w:lang w:bidi="ar-JO"/>
              </w:rPr>
              <w:t xml:space="preserve">  </w:t>
            </w:r>
          </w:p>
        </w:tc>
        <w:tc>
          <w:tcPr>
            <w:cnfStyle w:val="000100000000" w:firstRow="0" w:lastRow="0" w:firstColumn="0" w:lastColumn="1" w:oddVBand="0" w:evenVBand="0" w:oddHBand="0" w:evenHBand="0" w:firstRowFirstColumn="0" w:firstRowLastColumn="0" w:lastRowFirstColumn="0" w:lastRowLastColumn="0"/>
            <w:tcW w:w="2431" w:type="pct"/>
            <w:tcBorders>
              <w:top w:val="none" w:sz="0" w:space="0" w:color="auto"/>
              <w:left w:val="none" w:sz="0" w:space="0" w:color="auto"/>
              <w:bottom w:val="none" w:sz="0" w:space="0" w:color="auto"/>
              <w:right w:val="none" w:sz="0" w:space="0" w:color="auto"/>
            </w:tcBorders>
          </w:tcPr>
          <w:p w:rsidR="00494A5B" w:rsidRPr="003103EC" w:rsidRDefault="00494A5B" w:rsidP="00C80681">
            <w:pPr>
              <w:bidi/>
              <w:ind w:left="-240" w:firstLine="240"/>
              <w:contextualSpacing/>
              <w:jc w:val="center"/>
              <w:rPr>
                <w:rFonts w:cs="Simplified Arabic"/>
                <w:sz w:val="22"/>
                <w:szCs w:val="22"/>
                <w:lang w:bidi="ar-JO"/>
              </w:rPr>
            </w:pPr>
            <w:r w:rsidRPr="003103EC">
              <w:rPr>
                <w:rFonts w:cs="Simplified Arabic"/>
                <w:sz w:val="22"/>
                <w:szCs w:val="22"/>
                <w:lang w:bidi="ar-JO"/>
              </w:rPr>
              <w:sym w:font="Wingdings" w:char="F071"/>
            </w:r>
          </w:p>
        </w:tc>
      </w:tr>
      <w:tr w:rsidR="00494A5B" w:rsidRPr="003103EC" w:rsidTr="00E82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9" w:type="pct"/>
            <w:tcBorders>
              <w:left w:val="none" w:sz="0" w:space="0" w:color="auto"/>
              <w:right w:val="none" w:sz="0" w:space="0" w:color="auto"/>
            </w:tcBorders>
          </w:tcPr>
          <w:p w:rsidR="00494A5B" w:rsidRPr="003103EC" w:rsidRDefault="00494A5B" w:rsidP="00B0090A">
            <w:pPr>
              <w:numPr>
                <w:ilvl w:val="0"/>
                <w:numId w:val="175"/>
              </w:numPr>
              <w:tabs>
                <w:tab w:val="clear" w:pos="720"/>
                <w:tab w:val="num" w:pos="252"/>
                <w:tab w:val="num" w:pos="360"/>
                <w:tab w:val="left" w:pos="3031"/>
                <w:tab w:val="left" w:pos="3271"/>
              </w:tabs>
              <w:bidi/>
              <w:ind w:left="-240" w:firstLine="240"/>
              <w:contextualSpacing/>
              <w:jc w:val="lowKashida"/>
              <w:rPr>
                <w:rFonts w:cs="Simplified Arabic"/>
                <w:sz w:val="22"/>
                <w:szCs w:val="22"/>
                <w:lang w:bidi="ar-JO"/>
              </w:rPr>
            </w:pPr>
            <w:r w:rsidRPr="003103EC">
              <w:rPr>
                <w:rFonts w:cs="Simplified Arabic"/>
                <w:sz w:val="22"/>
                <w:szCs w:val="22"/>
                <w:rtl/>
                <w:lang w:bidi="ar-JO"/>
              </w:rPr>
              <w:t>مهارات تنظيم وإدارة الوقت</w:t>
            </w:r>
            <w:r w:rsidRPr="003103EC">
              <w:rPr>
                <w:rFonts w:cs="Simplified Arabic"/>
                <w:sz w:val="22"/>
                <w:szCs w:val="22"/>
                <w:lang w:bidi="ar-JO"/>
              </w:rPr>
              <w:t xml:space="preserve">      </w:t>
            </w:r>
          </w:p>
        </w:tc>
        <w:tc>
          <w:tcPr>
            <w:cnfStyle w:val="000100000000" w:firstRow="0" w:lastRow="0" w:firstColumn="0" w:lastColumn="1" w:oddVBand="0" w:evenVBand="0" w:oddHBand="0" w:evenHBand="0" w:firstRowFirstColumn="0" w:firstRowLastColumn="0" w:lastRowFirstColumn="0" w:lastRowLastColumn="0"/>
            <w:tcW w:w="2431" w:type="pct"/>
            <w:tcBorders>
              <w:left w:val="none" w:sz="0" w:space="0" w:color="auto"/>
              <w:right w:val="none" w:sz="0" w:space="0" w:color="auto"/>
            </w:tcBorders>
          </w:tcPr>
          <w:p w:rsidR="00494A5B" w:rsidRPr="003103EC" w:rsidRDefault="00494A5B" w:rsidP="00C80681">
            <w:pPr>
              <w:bidi/>
              <w:ind w:left="-240" w:firstLine="240"/>
              <w:contextualSpacing/>
              <w:jc w:val="center"/>
              <w:rPr>
                <w:rFonts w:cs="Simplified Arabic"/>
                <w:sz w:val="22"/>
                <w:szCs w:val="22"/>
                <w:lang w:bidi="ar-JO"/>
              </w:rPr>
            </w:pPr>
            <w:r w:rsidRPr="003103EC">
              <w:rPr>
                <w:rFonts w:cs="Simplified Arabic"/>
                <w:sz w:val="22"/>
                <w:szCs w:val="22"/>
                <w:lang w:bidi="ar-JO"/>
              </w:rPr>
              <w:sym w:font="Wingdings" w:char="F071"/>
            </w:r>
          </w:p>
        </w:tc>
      </w:tr>
      <w:tr w:rsidR="00494A5B" w:rsidRPr="003103EC" w:rsidTr="00E8256D">
        <w:tc>
          <w:tcPr>
            <w:cnfStyle w:val="001000000000" w:firstRow="0" w:lastRow="0" w:firstColumn="1" w:lastColumn="0" w:oddVBand="0" w:evenVBand="0" w:oddHBand="0" w:evenHBand="0" w:firstRowFirstColumn="0" w:firstRowLastColumn="0" w:lastRowFirstColumn="0" w:lastRowLastColumn="0"/>
            <w:tcW w:w="2569" w:type="pct"/>
          </w:tcPr>
          <w:p w:rsidR="00494A5B" w:rsidRPr="003103EC" w:rsidRDefault="00494A5B" w:rsidP="00B0090A">
            <w:pPr>
              <w:numPr>
                <w:ilvl w:val="0"/>
                <w:numId w:val="175"/>
              </w:numPr>
              <w:tabs>
                <w:tab w:val="clear" w:pos="720"/>
                <w:tab w:val="num" w:pos="252"/>
                <w:tab w:val="num" w:pos="360"/>
                <w:tab w:val="left" w:pos="3271"/>
              </w:tabs>
              <w:bidi/>
              <w:ind w:left="-240" w:firstLine="240"/>
              <w:contextualSpacing/>
              <w:jc w:val="lowKashida"/>
              <w:rPr>
                <w:rFonts w:cs="Simplified Arabic"/>
                <w:sz w:val="22"/>
                <w:szCs w:val="22"/>
                <w:rtl/>
                <w:lang w:bidi="ar-JO"/>
              </w:rPr>
            </w:pPr>
            <w:r w:rsidRPr="003103EC">
              <w:rPr>
                <w:rFonts w:cs="Simplified Arabic" w:hint="cs"/>
                <w:sz w:val="22"/>
                <w:szCs w:val="22"/>
                <w:rtl/>
                <w:lang w:bidi="ar-JO"/>
              </w:rPr>
              <w:t xml:space="preserve">فن إدارة الاجتماعات  </w:t>
            </w:r>
          </w:p>
        </w:tc>
        <w:tc>
          <w:tcPr>
            <w:cnfStyle w:val="000100000000" w:firstRow="0" w:lastRow="0" w:firstColumn="0" w:lastColumn="1" w:oddVBand="0" w:evenVBand="0" w:oddHBand="0" w:evenHBand="0" w:firstRowFirstColumn="0" w:firstRowLastColumn="0" w:lastRowFirstColumn="0" w:lastRowLastColumn="0"/>
            <w:tcW w:w="2431" w:type="pct"/>
          </w:tcPr>
          <w:p w:rsidR="00494A5B" w:rsidRPr="003103EC" w:rsidRDefault="00494A5B" w:rsidP="00C80681">
            <w:pPr>
              <w:bidi/>
              <w:ind w:left="-240" w:firstLine="240"/>
              <w:contextualSpacing/>
              <w:jc w:val="center"/>
              <w:rPr>
                <w:rFonts w:cs="Simplified Arabic"/>
                <w:sz w:val="22"/>
                <w:szCs w:val="22"/>
                <w:lang w:bidi="ar-JO"/>
              </w:rPr>
            </w:pPr>
            <w:r w:rsidRPr="003103EC">
              <w:rPr>
                <w:rFonts w:cs="Simplified Arabic"/>
                <w:sz w:val="22"/>
                <w:szCs w:val="22"/>
                <w:lang w:bidi="ar-JO"/>
              </w:rPr>
              <w:sym w:font="Wingdings" w:char="F071"/>
            </w:r>
          </w:p>
        </w:tc>
      </w:tr>
      <w:tr w:rsidR="00494A5B" w:rsidRPr="003103EC" w:rsidTr="00E8256D">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2569" w:type="pct"/>
            <w:tcBorders>
              <w:left w:val="none" w:sz="0" w:space="0" w:color="auto"/>
              <w:right w:val="none" w:sz="0" w:space="0" w:color="auto"/>
            </w:tcBorders>
          </w:tcPr>
          <w:p w:rsidR="00494A5B" w:rsidRPr="003103EC" w:rsidRDefault="00494A5B" w:rsidP="00B0090A">
            <w:pPr>
              <w:numPr>
                <w:ilvl w:val="0"/>
                <w:numId w:val="175"/>
              </w:numPr>
              <w:tabs>
                <w:tab w:val="clear" w:pos="720"/>
                <w:tab w:val="num" w:pos="252"/>
                <w:tab w:val="num" w:pos="360"/>
                <w:tab w:val="left" w:pos="3271"/>
              </w:tabs>
              <w:bidi/>
              <w:ind w:left="-240" w:firstLine="240"/>
              <w:contextualSpacing/>
              <w:jc w:val="lowKashida"/>
              <w:rPr>
                <w:rFonts w:cs="Simplified Arabic"/>
                <w:sz w:val="22"/>
                <w:szCs w:val="22"/>
                <w:rtl/>
                <w:lang w:bidi="ar-JO"/>
              </w:rPr>
            </w:pPr>
            <w:r w:rsidRPr="003103EC">
              <w:rPr>
                <w:rFonts w:cs="Simplified Arabic" w:hint="cs"/>
                <w:sz w:val="22"/>
                <w:szCs w:val="22"/>
                <w:rtl/>
                <w:lang w:bidi="ar-JO"/>
              </w:rPr>
              <w:t>مهارات صياغة وعرض التقارير</w:t>
            </w:r>
          </w:p>
        </w:tc>
        <w:tc>
          <w:tcPr>
            <w:cnfStyle w:val="000100000000" w:firstRow="0" w:lastRow="0" w:firstColumn="0" w:lastColumn="1" w:oddVBand="0" w:evenVBand="0" w:oddHBand="0" w:evenHBand="0" w:firstRowFirstColumn="0" w:firstRowLastColumn="0" w:lastRowFirstColumn="0" w:lastRowLastColumn="0"/>
            <w:tcW w:w="2431" w:type="pct"/>
            <w:tcBorders>
              <w:left w:val="none" w:sz="0" w:space="0" w:color="auto"/>
              <w:right w:val="none" w:sz="0" w:space="0" w:color="auto"/>
            </w:tcBorders>
          </w:tcPr>
          <w:p w:rsidR="00494A5B" w:rsidRPr="003103EC" w:rsidRDefault="00494A5B" w:rsidP="00C80681">
            <w:pPr>
              <w:bidi/>
              <w:ind w:left="-240" w:firstLine="240"/>
              <w:contextualSpacing/>
              <w:jc w:val="center"/>
              <w:rPr>
                <w:rFonts w:cs="Simplified Arabic"/>
                <w:sz w:val="22"/>
                <w:szCs w:val="22"/>
                <w:lang w:bidi="ar-JO"/>
              </w:rPr>
            </w:pPr>
            <w:r w:rsidRPr="003103EC">
              <w:rPr>
                <w:rFonts w:cs="Simplified Arabic"/>
                <w:sz w:val="22"/>
                <w:szCs w:val="22"/>
                <w:lang w:bidi="ar-JO"/>
              </w:rPr>
              <w:sym w:font="Wingdings" w:char="F071"/>
            </w:r>
          </w:p>
        </w:tc>
      </w:tr>
      <w:tr w:rsidR="00494A5B" w:rsidRPr="003103EC" w:rsidTr="00E8256D">
        <w:tc>
          <w:tcPr>
            <w:cnfStyle w:val="001000000000" w:firstRow="0" w:lastRow="0" w:firstColumn="1" w:lastColumn="0" w:oddVBand="0" w:evenVBand="0" w:oddHBand="0" w:evenHBand="0" w:firstRowFirstColumn="0" w:firstRowLastColumn="0" w:lastRowFirstColumn="0" w:lastRowLastColumn="0"/>
            <w:tcW w:w="2569" w:type="pct"/>
          </w:tcPr>
          <w:p w:rsidR="00494A5B" w:rsidRPr="003103EC" w:rsidRDefault="00494A5B" w:rsidP="00B0090A">
            <w:pPr>
              <w:numPr>
                <w:ilvl w:val="0"/>
                <w:numId w:val="175"/>
              </w:numPr>
              <w:tabs>
                <w:tab w:val="clear" w:pos="720"/>
                <w:tab w:val="num" w:pos="252"/>
                <w:tab w:val="num" w:pos="360"/>
                <w:tab w:val="left" w:pos="3271"/>
              </w:tabs>
              <w:bidi/>
              <w:ind w:left="-240" w:firstLine="240"/>
              <w:contextualSpacing/>
              <w:jc w:val="lowKashida"/>
              <w:rPr>
                <w:rFonts w:cs="Simplified Arabic"/>
                <w:sz w:val="22"/>
                <w:szCs w:val="22"/>
                <w:lang w:bidi="ar-JO"/>
              </w:rPr>
            </w:pPr>
            <w:r w:rsidRPr="003103EC">
              <w:rPr>
                <w:rFonts w:cs="Simplified Arabic" w:hint="cs"/>
                <w:sz w:val="22"/>
                <w:szCs w:val="22"/>
                <w:rtl/>
                <w:lang w:bidi="ar-JO"/>
              </w:rPr>
              <w:t>صناعة واتخاذ القرار الفعّال</w:t>
            </w:r>
            <w:r w:rsidRPr="003103EC">
              <w:rPr>
                <w:rFonts w:cs="Simplified Arabic"/>
                <w:sz w:val="22"/>
                <w:szCs w:val="22"/>
                <w:rtl/>
                <w:lang w:bidi="ar-JO"/>
              </w:rPr>
              <w:t xml:space="preserve"> </w:t>
            </w:r>
            <w:r w:rsidRPr="003103EC">
              <w:rPr>
                <w:rFonts w:cs="Simplified Arabic"/>
                <w:sz w:val="22"/>
                <w:szCs w:val="22"/>
                <w:lang w:bidi="ar-JO"/>
              </w:rPr>
              <w:t xml:space="preserve"> </w:t>
            </w:r>
          </w:p>
        </w:tc>
        <w:tc>
          <w:tcPr>
            <w:cnfStyle w:val="000100000000" w:firstRow="0" w:lastRow="0" w:firstColumn="0" w:lastColumn="1" w:oddVBand="0" w:evenVBand="0" w:oddHBand="0" w:evenHBand="0" w:firstRowFirstColumn="0" w:firstRowLastColumn="0" w:lastRowFirstColumn="0" w:lastRowLastColumn="0"/>
            <w:tcW w:w="2431" w:type="pct"/>
          </w:tcPr>
          <w:p w:rsidR="00494A5B" w:rsidRPr="003103EC" w:rsidRDefault="00494A5B" w:rsidP="00C80681">
            <w:pPr>
              <w:bidi/>
              <w:ind w:left="-240" w:firstLine="240"/>
              <w:contextualSpacing/>
              <w:jc w:val="center"/>
              <w:rPr>
                <w:rFonts w:cs="Simplified Arabic"/>
                <w:sz w:val="22"/>
                <w:szCs w:val="22"/>
                <w:lang w:bidi="ar-JO"/>
              </w:rPr>
            </w:pPr>
            <w:r w:rsidRPr="003103EC">
              <w:rPr>
                <w:rFonts w:cs="Simplified Arabic"/>
                <w:sz w:val="22"/>
                <w:szCs w:val="22"/>
                <w:lang w:bidi="ar-JO"/>
              </w:rPr>
              <w:sym w:font="Wingdings" w:char="F071"/>
            </w:r>
          </w:p>
        </w:tc>
      </w:tr>
      <w:tr w:rsidR="00494A5B" w:rsidRPr="003103EC" w:rsidTr="00E82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9" w:type="pct"/>
            <w:tcBorders>
              <w:left w:val="none" w:sz="0" w:space="0" w:color="auto"/>
              <w:right w:val="none" w:sz="0" w:space="0" w:color="auto"/>
            </w:tcBorders>
          </w:tcPr>
          <w:p w:rsidR="00494A5B" w:rsidRPr="003103EC" w:rsidRDefault="00494A5B" w:rsidP="00B0090A">
            <w:pPr>
              <w:numPr>
                <w:ilvl w:val="0"/>
                <w:numId w:val="176"/>
              </w:numPr>
              <w:tabs>
                <w:tab w:val="clear" w:pos="720"/>
                <w:tab w:val="num" w:pos="199"/>
              </w:tabs>
              <w:bidi/>
              <w:ind w:hanging="720"/>
              <w:contextualSpacing/>
              <w:rPr>
                <w:rFonts w:cs="Simplified Arabic"/>
                <w:sz w:val="22"/>
                <w:szCs w:val="22"/>
                <w:rtl/>
                <w:lang w:bidi="ar-JO"/>
              </w:rPr>
            </w:pPr>
            <w:r w:rsidRPr="003103EC">
              <w:rPr>
                <w:rFonts w:cs="Simplified Arabic" w:hint="cs"/>
                <w:sz w:val="22"/>
                <w:szCs w:val="22"/>
                <w:rtl/>
                <w:lang w:bidi="ar-JO"/>
              </w:rPr>
              <w:t>مهارات الاتصال الفعَال</w:t>
            </w:r>
          </w:p>
        </w:tc>
        <w:tc>
          <w:tcPr>
            <w:cnfStyle w:val="000100000000" w:firstRow="0" w:lastRow="0" w:firstColumn="0" w:lastColumn="1" w:oddVBand="0" w:evenVBand="0" w:oddHBand="0" w:evenHBand="0" w:firstRowFirstColumn="0" w:firstRowLastColumn="0" w:lastRowFirstColumn="0" w:lastRowLastColumn="0"/>
            <w:tcW w:w="2431" w:type="pct"/>
            <w:tcBorders>
              <w:left w:val="none" w:sz="0" w:space="0" w:color="auto"/>
              <w:right w:val="none" w:sz="0" w:space="0" w:color="auto"/>
            </w:tcBorders>
          </w:tcPr>
          <w:p w:rsidR="00494A5B" w:rsidRPr="003103EC" w:rsidRDefault="00494A5B" w:rsidP="00C80681">
            <w:pPr>
              <w:bidi/>
              <w:ind w:left="-240" w:firstLine="240"/>
              <w:contextualSpacing/>
              <w:jc w:val="center"/>
              <w:rPr>
                <w:rFonts w:cs="Simplified Arabic"/>
                <w:sz w:val="22"/>
                <w:szCs w:val="22"/>
                <w:lang w:bidi="ar-JO"/>
              </w:rPr>
            </w:pPr>
            <w:r w:rsidRPr="003103EC">
              <w:rPr>
                <w:rFonts w:cs="Simplified Arabic"/>
                <w:sz w:val="22"/>
                <w:szCs w:val="22"/>
                <w:lang w:bidi="ar-JO"/>
              </w:rPr>
              <w:sym w:font="Wingdings" w:char="F071"/>
            </w:r>
          </w:p>
        </w:tc>
      </w:tr>
      <w:tr w:rsidR="00494A5B" w:rsidRPr="003103EC" w:rsidTr="00E8256D">
        <w:tc>
          <w:tcPr>
            <w:cnfStyle w:val="001000000000" w:firstRow="0" w:lastRow="0" w:firstColumn="1" w:lastColumn="0" w:oddVBand="0" w:evenVBand="0" w:oddHBand="0" w:evenHBand="0" w:firstRowFirstColumn="0" w:firstRowLastColumn="0" w:lastRowFirstColumn="0" w:lastRowLastColumn="0"/>
            <w:tcW w:w="2569" w:type="pct"/>
          </w:tcPr>
          <w:p w:rsidR="00494A5B" w:rsidRPr="003103EC" w:rsidRDefault="00494A5B" w:rsidP="00B0090A">
            <w:pPr>
              <w:numPr>
                <w:ilvl w:val="0"/>
                <w:numId w:val="175"/>
              </w:numPr>
              <w:tabs>
                <w:tab w:val="clear" w:pos="720"/>
                <w:tab w:val="num" w:pos="252"/>
                <w:tab w:val="num" w:pos="360"/>
              </w:tabs>
              <w:bidi/>
              <w:ind w:left="-240" w:firstLine="240"/>
              <w:contextualSpacing/>
              <w:jc w:val="lowKashida"/>
              <w:rPr>
                <w:rFonts w:cs="Simplified Arabic"/>
                <w:sz w:val="22"/>
                <w:szCs w:val="22"/>
                <w:rtl/>
                <w:lang w:bidi="ar-JO"/>
              </w:rPr>
            </w:pPr>
            <w:r w:rsidRPr="003103EC">
              <w:rPr>
                <w:rFonts w:cs="Simplified Arabic" w:hint="cs"/>
                <w:sz w:val="22"/>
                <w:szCs w:val="22"/>
                <w:rtl/>
                <w:lang w:bidi="ar-JO"/>
              </w:rPr>
              <w:t>م</w:t>
            </w:r>
            <w:r w:rsidRPr="003103EC">
              <w:rPr>
                <w:rFonts w:cs="Simplified Arabic"/>
                <w:sz w:val="22"/>
                <w:szCs w:val="22"/>
                <w:rtl/>
                <w:lang w:bidi="ar-JO"/>
              </w:rPr>
              <w:t>هارات إعداد وتقديم العروض التوضيحية</w:t>
            </w:r>
          </w:p>
        </w:tc>
        <w:tc>
          <w:tcPr>
            <w:cnfStyle w:val="000100000000" w:firstRow="0" w:lastRow="0" w:firstColumn="0" w:lastColumn="1" w:oddVBand="0" w:evenVBand="0" w:oddHBand="0" w:evenHBand="0" w:firstRowFirstColumn="0" w:firstRowLastColumn="0" w:lastRowFirstColumn="0" w:lastRowLastColumn="0"/>
            <w:tcW w:w="2431" w:type="pct"/>
          </w:tcPr>
          <w:p w:rsidR="00494A5B" w:rsidRPr="003103EC" w:rsidRDefault="00494A5B" w:rsidP="00C80681">
            <w:pPr>
              <w:tabs>
                <w:tab w:val="num" w:pos="360"/>
              </w:tabs>
              <w:bidi/>
              <w:ind w:left="-240" w:firstLine="240"/>
              <w:contextualSpacing/>
              <w:jc w:val="center"/>
              <w:rPr>
                <w:rFonts w:cs="Simplified Arabic"/>
                <w:sz w:val="22"/>
                <w:szCs w:val="22"/>
                <w:lang w:bidi="ar-JO"/>
              </w:rPr>
            </w:pPr>
            <w:r w:rsidRPr="003103EC">
              <w:rPr>
                <w:rFonts w:cs="Simplified Arabic"/>
                <w:sz w:val="22"/>
                <w:szCs w:val="22"/>
                <w:lang w:bidi="ar-JO"/>
              </w:rPr>
              <w:sym w:font="Wingdings" w:char="F071"/>
            </w:r>
          </w:p>
        </w:tc>
      </w:tr>
      <w:tr w:rsidR="00494A5B" w:rsidRPr="003103EC" w:rsidTr="00E8256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9" w:type="pct"/>
            <w:tcBorders>
              <w:top w:val="none" w:sz="0" w:space="0" w:color="auto"/>
              <w:left w:val="none" w:sz="0" w:space="0" w:color="auto"/>
              <w:bottom w:val="none" w:sz="0" w:space="0" w:color="auto"/>
              <w:right w:val="none" w:sz="0" w:space="0" w:color="auto"/>
            </w:tcBorders>
          </w:tcPr>
          <w:p w:rsidR="00494A5B" w:rsidRPr="003103EC" w:rsidRDefault="00494A5B" w:rsidP="00B0090A">
            <w:pPr>
              <w:numPr>
                <w:ilvl w:val="0"/>
                <w:numId w:val="175"/>
              </w:numPr>
              <w:tabs>
                <w:tab w:val="clear" w:pos="720"/>
                <w:tab w:val="num" w:pos="252"/>
                <w:tab w:val="num" w:pos="360"/>
              </w:tabs>
              <w:bidi/>
              <w:ind w:left="-240" w:firstLine="240"/>
              <w:contextualSpacing/>
              <w:jc w:val="lowKashida"/>
              <w:rPr>
                <w:rFonts w:cs="Simplified Arabic"/>
                <w:sz w:val="22"/>
                <w:szCs w:val="22"/>
                <w:rtl/>
                <w:lang w:bidi="ar-JO"/>
              </w:rPr>
            </w:pPr>
            <w:r w:rsidRPr="003103EC">
              <w:rPr>
                <w:rFonts w:cs="Simplified Arabic" w:hint="cs"/>
                <w:sz w:val="22"/>
                <w:szCs w:val="22"/>
                <w:rtl/>
                <w:lang w:bidi="ar-JO"/>
              </w:rPr>
              <w:t>ت</w:t>
            </w:r>
            <w:r w:rsidRPr="003103EC">
              <w:rPr>
                <w:rFonts w:cs="Simplified Arabic"/>
                <w:sz w:val="22"/>
                <w:szCs w:val="22"/>
                <w:rtl/>
                <w:lang w:bidi="ar-JO"/>
              </w:rPr>
              <w:t>طوير مهارات التفاوض والإقناع</w:t>
            </w:r>
          </w:p>
        </w:tc>
        <w:tc>
          <w:tcPr>
            <w:cnfStyle w:val="000100000000" w:firstRow="0" w:lastRow="0" w:firstColumn="0" w:lastColumn="1" w:oddVBand="0" w:evenVBand="0" w:oddHBand="0" w:evenHBand="0" w:firstRowFirstColumn="0" w:firstRowLastColumn="0" w:lastRowFirstColumn="0" w:lastRowLastColumn="0"/>
            <w:tcW w:w="2431" w:type="pct"/>
            <w:tcBorders>
              <w:top w:val="none" w:sz="0" w:space="0" w:color="auto"/>
              <w:left w:val="none" w:sz="0" w:space="0" w:color="auto"/>
              <w:bottom w:val="none" w:sz="0" w:space="0" w:color="auto"/>
              <w:right w:val="none" w:sz="0" w:space="0" w:color="auto"/>
            </w:tcBorders>
          </w:tcPr>
          <w:p w:rsidR="00494A5B" w:rsidRPr="003103EC" w:rsidRDefault="00494A5B" w:rsidP="00C80681">
            <w:pPr>
              <w:tabs>
                <w:tab w:val="num" w:pos="360"/>
              </w:tabs>
              <w:bidi/>
              <w:ind w:left="-240" w:firstLine="240"/>
              <w:contextualSpacing/>
              <w:jc w:val="center"/>
              <w:rPr>
                <w:rFonts w:cs="Simplified Arabic"/>
                <w:sz w:val="22"/>
                <w:szCs w:val="22"/>
                <w:lang w:bidi="ar-JO"/>
              </w:rPr>
            </w:pPr>
            <w:r w:rsidRPr="003103EC">
              <w:rPr>
                <w:rFonts w:cs="Simplified Arabic"/>
                <w:sz w:val="22"/>
                <w:szCs w:val="22"/>
                <w:lang w:bidi="ar-JO"/>
              </w:rPr>
              <w:sym w:font="Wingdings" w:char="F071"/>
            </w:r>
          </w:p>
        </w:tc>
      </w:tr>
    </w:tbl>
    <w:p w:rsidR="00494A5B" w:rsidRPr="00105ABD" w:rsidRDefault="00494A5B" w:rsidP="00494A5B">
      <w:pPr>
        <w:bidi/>
        <w:spacing w:after="0" w:line="240" w:lineRule="auto"/>
        <w:ind w:left="-240" w:firstLine="240"/>
        <w:contextualSpacing/>
        <w:jc w:val="lowKashida"/>
        <w:rPr>
          <w:rFonts w:cs="Arabic Transparent"/>
          <w:b/>
          <w:bCs/>
          <w:sz w:val="10"/>
          <w:szCs w:val="10"/>
          <w:u w:val="single"/>
          <w:rtl/>
          <w:lang w:bidi="ar-JO"/>
        </w:rPr>
      </w:pPr>
    </w:p>
    <w:p w:rsidR="00494A5B" w:rsidRPr="00E8256D" w:rsidRDefault="00494A5B" w:rsidP="00494A5B">
      <w:pPr>
        <w:tabs>
          <w:tab w:val="left" w:pos="3031"/>
          <w:tab w:val="left" w:pos="3271"/>
        </w:tabs>
        <w:bidi/>
        <w:spacing w:after="0" w:line="240" w:lineRule="auto"/>
        <w:ind w:hanging="89"/>
        <w:contextualSpacing/>
        <w:jc w:val="lowKashida"/>
        <w:rPr>
          <w:rFonts w:cs="Simplified Arabic"/>
          <w:sz w:val="10"/>
          <w:szCs w:val="10"/>
          <w:rtl/>
          <w:lang w:bidi="ar-JO"/>
        </w:rPr>
      </w:pPr>
    </w:p>
    <w:p w:rsidR="00494A5B" w:rsidRPr="000046BB" w:rsidRDefault="00494A5B" w:rsidP="00494A5B">
      <w:pPr>
        <w:tabs>
          <w:tab w:val="left" w:pos="3031"/>
          <w:tab w:val="left" w:pos="3271"/>
        </w:tabs>
        <w:bidi/>
        <w:spacing w:after="0" w:line="240" w:lineRule="auto"/>
        <w:ind w:hanging="89"/>
        <w:contextualSpacing/>
        <w:jc w:val="lowKashida"/>
        <w:rPr>
          <w:rFonts w:cs="Simplified Arabic"/>
          <w:rtl/>
          <w:lang w:bidi="ar-JO"/>
        </w:rPr>
      </w:pPr>
      <w:r>
        <w:rPr>
          <w:rFonts w:cs="Simplified Arabic" w:hint="cs"/>
          <w:rtl/>
          <w:lang w:bidi="ar-JO"/>
        </w:rPr>
        <w:t>برامج تدريبية</w:t>
      </w:r>
      <w:r w:rsidRPr="000046BB">
        <w:rPr>
          <w:rFonts w:cs="Simplified Arabic" w:hint="cs"/>
          <w:rtl/>
          <w:lang w:bidi="ar-JO"/>
        </w:rPr>
        <w:t xml:space="preserve"> أخرى: ............................................................................................</w:t>
      </w:r>
    </w:p>
    <w:p w:rsidR="00494A5B" w:rsidRPr="000046BB" w:rsidRDefault="00494A5B" w:rsidP="003103EC">
      <w:pPr>
        <w:tabs>
          <w:tab w:val="left" w:pos="3031"/>
          <w:tab w:val="left" w:pos="3271"/>
        </w:tabs>
        <w:bidi/>
        <w:spacing w:after="0" w:line="240" w:lineRule="auto"/>
        <w:ind w:left="1440"/>
        <w:contextualSpacing/>
        <w:jc w:val="lowKashida"/>
        <w:rPr>
          <w:rFonts w:cs="Simplified Arabic"/>
          <w:rtl/>
          <w:lang w:bidi="ar-JO"/>
        </w:rPr>
      </w:pPr>
      <w:r w:rsidRPr="000046BB">
        <w:rPr>
          <w:rFonts w:cs="Simplified Arabic" w:hint="cs"/>
          <w:rtl/>
          <w:lang w:bidi="ar-JO"/>
        </w:rPr>
        <w:t>...........................................................................................</w:t>
      </w:r>
    </w:p>
    <w:p w:rsidR="00494A5B" w:rsidRPr="00E8256D" w:rsidRDefault="00494A5B" w:rsidP="00494A5B">
      <w:pPr>
        <w:tabs>
          <w:tab w:val="left" w:pos="3031"/>
          <w:tab w:val="left" w:pos="3271"/>
        </w:tabs>
        <w:bidi/>
        <w:spacing w:after="0" w:line="240" w:lineRule="auto"/>
        <w:contextualSpacing/>
        <w:jc w:val="lowKashida"/>
        <w:rPr>
          <w:rFonts w:cs="Simplified Arabic"/>
          <w:sz w:val="10"/>
          <w:szCs w:val="10"/>
          <w:u w:val="single"/>
          <w:rtl/>
          <w:lang w:bidi="ar-JO"/>
        </w:rPr>
      </w:pPr>
    </w:p>
    <w:p w:rsidR="00494A5B" w:rsidRPr="00911DF3" w:rsidRDefault="00494A5B" w:rsidP="00E8256D">
      <w:pPr>
        <w:shd w:val="clear" w:color="auto" w:fill="244061" w:themeFill="accent1" w:themeFillShade="80"/>
        <w:tabs>
          <w:tab w:val="left" w:pos="3031"/>
          <w:tab w:val="left" w:pos="3271"/>
        </w:tabs>
        <w:bidi/>
        <w:spacing w:after="0" w:line="240" w:lineRule="auto"/>
        <w:ind w:left="-154" w:right="-567"/>
        <w:contextualSpacing/>
        <w:jc w:val="lowKashida"/>
        <w:rPr>
          <w:rFonts w:cs="Simplified Arabic"/>
          <w:color w:val="FFFFFF" w:themeColor="background1"/>
          <w:rtl/>
          <w:lang w:bidi="ar-JO"/>
        </w:rPr>
      </w:pPr>
      <w:r>
        <w:rPr>
          <w:rFonts w:cs="Simplified Arabic" w:hint="cs"/>
          <w:b/>
          <w:bCs/>
          <w:rtl/>
          <w:lang w:bidi="ar-JO"/>
        </w:rPr>
        <w:t xml:space="preserve"> </w:t>
      </w:r>
      <w:r w:rsidRPr="00AB7C7D">
        <w:rPr>
          <w:rFonts w:cs="Simplified Arabic" w:hint="cs"/>
          <w:b/>
          <w:bCs/>
          <w:rtl/>
          <w:lang w:bidi="ar-JO"/>
        </w:rPr>
        <w:t>ثالثاً:</w:t>
      </w:r>
      <w:r w:rsidRPr="00AB7C7D">
        <w:rPr>
          <w:rFonts w:cs="Simplified Arabic"/>
          <w:b/>
          <w:bCs/>
          <w:rtl/>
          <w:lang w:bidi="ar-JO"/>
        </w:rPr>
        <w:t xml:space="preserve"> </w:t>
      </w:r>
      <w:r>
        <w:rPr>
          <w:rFonts w:cs="Simplified Arabic" w:hint="cs"/>
          <w:b/>
          <w:bCs/>
          <w:rtl/>
          <w:lang w:bidi="ar-JO"/>
        </w:rPr>
        <w:t>البرامج التدريبية التخصصية</w:t>
      </w:r>
      <w:r w:rsidRPr="00AB7C7D">
        <w:rPr>
          <w:rFonts w:cs="Simplified Arabic"/>
          <w:b/>
          <w:bCs/>
          <w:rtl/>
          <w:lang w:bidi="ar-JO"/>
        </w:rPr>
        <w:t>:</w:t>
      </w:r>
      <w:r>
        <w:rPr>
          <w:rFonts w:cs="Simplified Arabic" w:hint="cs"/>
          <w:b/>
          <w:bCs/>
          <w:rtl/>
          <w:lang w:bidi="ar-JO"/>
        </w:rPr>
        <w:t xml:space="preserve"> </w:t>
      </w:r>
      <w:r w:rsidRPr="00911DF3">
        <w:rPr>
          <w:rFonts w:cs="Simplified Arabic" w:hint="cs"/>
          <w:color w:val="FFFFFF" w:themeColor="background1"/>
          <w:rtl/>
          <w:lang w:bidi="ar-JO"/>
        </w:rPr>
        <w:t>(يتم إدراج البرامج التدريبية وفقاً لمتطلبات الدائرة لهذه الفئة الوظيفية)</w:t>
      </w:r>
    </w:p>
    <w:tbl>
      <w:tblPr>
        <w:tblStyle w:val="LightShading-Accent11"/>
        <w:bidiVisual/>
        <w:tblW w:w="5259" w:type="pct"/>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1E0" w:firstRow="1" w:lastRow="1" w:firstColumn="1" w:lastColumn="1" w:noHBand="0" w:noVBand="0"/>
      </w:tblPr>
      <w:tblGrid>
        <w:gridCol w:w="4611"/>
        <w:gridCol w:w="518"/>
        <w:gridCol w:w="4186"/>
      </w:tblGrid>
      <w:tr w:rsidR="003103EC" w:rsidRPr="003103EC" w:rsidTr="00E825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5" w:type="pct"/>
            <w:tcBorders>
              <w:top w:val="none" w:sz="0" w:space="0" w:color="auto"/>
              <w:left w:val="none" w:sz="0" w:space="0" w:color="auto"/>
              <w:bottom w:val="none" w:sz="0" w:space="0" w:color="auto"/>
              <w:right w:val="none" w:sz="0" w:space="0" w:color="auto"/>
            </w:tcBorders>
          </w:tcPr>
          <w:p w:rsidR="00494A5B" w:rsidRPr="003103EC" w:rsidRDefault="00494A5B" w:rsidP="00B0090A">
            <w:pPr>
              <w:numPr>
                <w:ilvl w:val="0"/>
                <w:numId w:val="176"/>
              </w:numPr>
              <w:tabs>
                <w:tab w:val="clear" w:pos="720"/>
                <w:tab w:val="num" w:pos="199"/>
              </w:tabs>
              <w:bidi/>
              <w:ind w:hanging="720"/>
              <w:contextualSpacing/>
              <w:rPr>
                <w:rFonts w:cs="Simplified Arabic"/>
                <w:color w:val="244061" w:themeColor="accent1" w:themeShade="80"/>
                <w:rtl/>
                <w:lang w:bidi="ar-JO"/>
              </w:rPr>
            </w:pPr>
          </w:p>
        </w:tc>
        <w:tc>
          <w:tcPr>
            <w:cnfStyle w:val="000010000000" w:firstRow="0" w:lastRow="0" w:firstColumn="0" w:lastColumn="0" w:oddVBand="1" w:evenVBand="0" w:oddHBand="0" w:evenHBand="0" w:firstRowFirstColumn="0" w:firstRowLastColumn="0" w:lastRowFirstColumn="0" w:lastRowLastColumn="0"/>
            <w:tcW w:w="278" w:type="pct"/>
            <w:tcBorders>
              <w:top w:val="none" w:sz="0" w:space="0" w:color="auto"/>
              <w:left w:val="none" w:sz="0" w:space="0" w:color="auto"/>
              <w:bottom w:val="none" w:sz="0" w:space="0" w:color="auto"/>
              <w:right w:val="none" w:sz="0" w:space="0" w:color="auto"/>
            </w:tcBorders>
          </w:tcPr>
          <w:p w:rsidR="00494A5B" w:rsidRPr="003103EC" w:rsidRDefault="00494A5B" w:rsidP="00C80681">
            <w:pPr>
              <w:bidi/>
              <w:contextualSpacing/>
              <w:jc w:val="center"/>
              <w:rPr>
                <w:rFonts w:cs="Simplified Arabic"/>
                <w:color w:val="244061" w:themeColor="accent1" w:themeShade="80"/>
                <w:lang w:bidi="ar-JO"/>
              </w:rPr>
            </w:pPr>
            <w:r w:rsidRPr="003103EC">
              <w:rPr>
                <w:rFonts w:cs="Simplified Arabic" w:hint="cs"/>
                <w:color w:val="244061" w:themeColor="accent1" w:themeShade="80"/>
                <w:lang w:bidi="ar-JO"/>
              </w:rPr>
              <w:sym w:font="Wingdings" w:char="F071"/>
            </w:r>
          </w:p>
        </w:tc>
        <w:tc>
          <w:tcPr>
            <w:cnfStyle w:val="000100000000" w:firstRow="0" w:lastRow="0" w:firstColumn="0" w:lastColumn="1" w:oddVBand="0" w:evenVBand="0" w:oddHBand="0" w:evenHBand="0" w:firstRowFirstColumn="0" w:firstRowLastColumn="0" w:lastRowFirstColumn="0" w:lastRowLastColumn="0"/>
            <w:tcW w:w="2247" w:type="pct"/>
            <w:tcBorders>
              <w:top w:val="none" w:sz="0" w:space="0" w:color="auto"/>
              <w:left w:val="none" w:sz="0" w:space="0" w:color="auto"/>
              <w:bottom w:val="none" w:sz="0" w:space="0" w:color="auto"/>
              <w:right w:val="none" w:sz="0" w:space="0" w:color="auto"/>
            </w:tcBorders>
          </w:tcPr>
          <w:p w:rsidR="00494A5B" w:rsidRPr="003103EC" w:rsidRDefault="00494A5B" w:rsidP="00C80681">
            <w:pPr>
              <w:tabs>
                <w:tab w:val="right" w:pos="216"/>
              </w:tabs>
              <w:bidi/>
              <w:contextualSpacing/>
              <w:rPr>
                <w:rFonts w:cs="Simplified Arabic"/>
                <w:color w:val="244061" w:themeColor="accent1" w:themeShade="80"/>
                <w:rtl/>
                <w:lang w:bidi="ar-JO"/>
              </w:rPr>
            </w:pPr>
          </w:p>
        </w:tc>
      </w:tr>
      <w:tr w:rsidR="003103EC" w:rsidRPr="003103EC" w:rsidTr="00E8256D">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475" w:type="pct"/>
            <w:tcBorders>
              <w:left w:val="none" w:sz="0" w:space="0" w:color="auto"/>
              <w:right w:val="none" w:sz="0" w:space="0" w:color="auto"/>
            </w:tcBorders>
          </w:tcPr>
          <w:p w:rsidR="00494A5B" w:rsidRPr="003103EC" w:rsidRDefault="00494A5B" w:rsidP="00B0090A">
            <w:pPr>
              <w:numPr>
                <w:ilvl w:val="0"/>
                <w:numId w:val="176"/>
              </w:numPr>
              <w:tabs>
                <w:tab w:val="clear" w:pos="720"/>
                <w:tab w:val="num" w:pos="199"/>
              </w:tabs>
              <w:bidi/>
              <w:ind w:hanging="720"/>
              <w:contextualSpacing/>
              <w:rPr>
                <w:rFonts w:cs="Simplified Arabic"/>
                <w:color w:val="244061" w:themeColor="accent1" w:themeShade="80"/>
                <w:rtl/>
                <w:lang w:bidi="ar-JO"/>
              </w:rPr>
            </w:pPr>
          </w:p>
        </w:tc>
        <w:tc>
          <w:tcPr>
            <w:cnfStyle w:val="000010000000" w:firstRow="0" w:lastRow="0" w:firstColumn="0" w:lastColumn="0" w:oddVBand="1" w:evenVBand="0" w:oddHBand="0" w:evenHBand="0" w:firstRowFirstColumn="0" w:firstRowLastColumn="0" w:lastRowFirstColumn="0" w:lastRowLastColumn="0"/>
            <w:tcW w:w="278" w:type="pct"/>
            <w:tcBorders>
              <w:left w:val="none" w:sz="0" w:space="0" w:color="auto"/>
              <w:bottom w:val="none" w:sz="0" w:space="0" w:color="auto"/>
              <w:right w:val="none" w:sz="0" w:space="0" w:color="auto"/>
            </w:tcBorders>
          </w:tcPr>
          <w:p w:rsidR="00494A5B" w:rsidRPr="003103EC" w:rsidRDefault="00494A5B" w:rsidP="00C80681">
            <w:pPr>
              <w:bidi/>
              <w:contextualSpacing/>
              <w:jc w:val="center"/>
              <w:rPr>
                <w:rFonts w:cs="Simplified Arabic"/>
                <w:color w:val="244061" w:themeColor="accent1" w:themeShade="80"/>
                <w:lang w:bidi="ar-JO"/>
              </w:rPr>
            </w:pPr>
            <w:r w:rsidRPr="003103EC">
              <w:rPr>
                <w:rFonts w:cs="Simplified Arabic" w:hint="cs"/>
                <w:color w:val="244061" w:themeColor="accent1" w:themeShade="80"/>
                <w:lang w:bidi="ar-JO"/>
              </w:rPr>
              <w:sym w:font="Wingdings" w:char="F071"/>
            </w:r>
          </w:p>
        </w:tc>
        <w:tc>
          <w:tcPr>
            <w:cnfStyle w:val="000100000000" w:firstRow="0" w:lastRow="0" w:firstColumn="0" w:lastColumn="1" w:oddVBand="0" w:evenVBand="0" w:oddHBand="0" w:evenHBand="0" w:firstRowFirstColumn="0" w:firstRowLastColumn="0" w:lastRowFirstColumn="0" w:lastRowLastColumn="0"/>
            <w:tcW w:w="2247" w:type="pct"/>
            <w:tcBorders>
              <w:left w:val="none" w:sz="0" w:space="0" w:color="auto"/>
              <w:right w:val="none" w:sz="0" w:space="0" w:color="auto"/>
            </w:tcBorders>
          </w:tcPr>
          <w:p w:rsidR="00494A5B" w:rsidRPr="003103EC" w:rsidRDefault="00494A5B" w:rsidP="00C80681">
            <w:pPr>
              <w:tabs>
                <w:tab w:val="right" w:pos="216"/>
              </w:tabs>
              <w:bidi/>
              <w:contextualSpacing/>
              <w:rPr>
                <w:rFonts w:cs="Simplified Arabic"/>
                <w:color w:val="244061" w:themeColor="accent1" w:themeShade="80"/>
                <w:rtl/>
                <w:lang w:bidi="ar-JO"/>
              </w:rPr>
            </w:pPr>
          </w:p>
        </w:tc>
      </w:tr>
      <w:tr w:rsidR="003103EC" w:rsidRPr="003103EC" w:rsidTr="00E8256D">
        <w:tc>
          <w:tcPr>
            <w:cnfStyle w:val="001000000000" w:firstRow="0" w:lastRow="0" w:firstColumn="1" w:lastColumn="0" w:oddVBand="0" w:evenVBand="0" w:oddHBand="0" w:evenHBand="0" w:firstRowFirstColumn="0" w:firstRowLastColumn="0" w:lastRowFirstColumn="0" w:lastRowLastColumn="0"/>
            <w:tcW w:w="2475" w:type="pct"/>
          </w:tcPr>
          <w:p w:rsidR="00494A5B" w:rsidRPr="003103EC" w:rsidRDefault="00494A5B" w:rsidP="00B0090A">
            <w:pPr>
              <w:pStyle w:val="ListParagraph"/>
              <w:numPr>
                <w:ilvl w:val="0"/>
                <w:numId w:val="175"/>
              </w:numPr>
              <w:tabs>
                <w:tab w:val="clear" w:pos="720"/>
                <w:tab w:val="num" w:pos="226"/>
                <w:tab w:val="num" w:pos="566"/>
              </w:tabs>
              <w:bidi/>
              <w:ind w:hanging="720"/>
              <w:jc w:val="lowKashida"/>
              <w:rPr>
                <w:rFonts w:cs="Simplified Arabic"/>
                <w:color w:val="244061" w:themeColor="accent1" w:themeShade="80"/>
                <w:rtl/>
                <w:lang w:bidi="ar-JO"/>
              </w:rPr>
            </w:pPr>
          </w:p>
        </w:tc>
        <w:tc>
          <w:tcPr>
            <w:cnfStyle w:val="000010000000" w:firstRow="0" w:lastRow="0" w:firstColumn="0" w:lastColumn="0" w:oddVBand="1" w:evenVBand="0" w:oddHBand="0" w:evenHBand="0" w:firstRowFirstColumn="0" w:firstRowLastColumn="0" w:lastRowFirstColumn="0" w:lastRowLastColumn="0"/>
            <w:tcW w:w="278" w:type="pct"/>
            <w:tcBorders>
              <w:left w:val="none" w:sz="0" w:space="0" w:color="auto"/>
              <w:bottom w:val="none" w:sz="0" w:space="0" w:color="auto"/>
              <w:right w:val="none" w:sz="0" w:space="0" w:color="auto"/>
            </w:tcBorders>
          </w:tcPr>
          <w:p w:rsidR="00494A5B" w:rsidRPr="003103EC" w:rsidRDefault="00494A5B" w:rsidP="00C80681">
            <w:pPr>
              <w:bidi/>
              <w:contextualSpacing/>
              <w:jc w:val="center"/>
              <w:rPr>
                <w:rFonts w:cs="Simplified Arabic"/>
                <w:color w:val="244061" w:themeColor="accent1" w:themeShade="80"/>
                <w:lang w:bidi="ar-JO"/>
              </w:rPr>
            </w:pPr>
            <w:r w:rsidRPr="003103EC">
              <w:rPr>
                <w:rFonts w:cs="Simplified Arabic" w:hint="cs"/>
                <w:color w:val="244061" w:themeColor="accent1" w:themeShade="80"/>
                <w:lang w:bidi="ar-JO"/>
              </w:rPr>
              <w:sym w:font="Wingdings" w:char="F071"/>
            </w:r>
          </w:p>
        </w:tc>
        <w:tc>
          <w:tcPr>
            <w:cnfStyle w:val="000100000000" w:firstRow="0" w:lastRow="0" w:firstColumn="0" w:lastColumn="1" w:oddVBand="0" w:evenVBand="0" w:oddHBand="0" w:evenHBand="0" w:firstRowFirstColumn="0" w:firstRowLastColumn="0" w:lastRowFirstColumn="0" w:lastRowLastColumn="0"/>
            <w:tcW w:w="2247" w:type="pct"/>
          </w:tcPr>
          <w:p w:rsidR="00494A5B" w:rsidRPr="003103EC" w:rsidRDefault="00494A5B" w:rsidP="00C80681">
            <w:pPr>
              <w:tabs>
                <w:tab w:val="right" w:pos="216"/>
              </w:tabs>
              <w:bidi/>
              <w:contextualSpacing/>
              <w:rPr>
                <w:rFonts w:cs="Simplified Arabic"/>
                <w:color w:val="244061" w:themeColor="accent1" w:themeShade="80"/>
                <w:rtl/>
                <w:lang w:bidi="ar-JO"/>
              </w:rPr>
            </w:pPr>
          </w:p>
        </w:tc>
      </w:tr>
      <w:tr w:rsidR="003103EC" w:rsidRPr="003103EC" w:rsidTr="00E82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5" w:type="pct"/>
            <w:tcBorders>
              <w:left w:val="none" w:sz="0" w:space="0" w:color="auto"/>
              <w:right w:val="none" w:sz="0" w:space="0" w:color="auto"/>
            </w:tcBorders>
          </w:tcPr>
          <w:p w:rsidR="00494A5B" w:rsidRPr="003103EC" w:rsidRDefault="00494A5B" w:rsidP="00B0090A">
            <w:pPr>
              <w:numPr>
                <w:ilvl w:val="0"/>
                <w:numId w:val="176"/>
              </w:numPr>
              <w:tabs>
                <w:tab w:val="clear" w:pos="720"/>
                <w:tab w:val="num" w:pos="199"/>
              </w:tabs>
              <w:bidi/>
              <w:ind w:hanging="720"/>
              <w:contextualSpacing/>
              <w:rPr>
                <w:rFonts w:cs="Simplified Arabic"/>
                <w:color w:val="244061" w:themeColor="accent1" w:themeShade="80"/>
                <w:rtl/>
                <w:lang w:bidi="ar-JO"/>
              </w:rPr>
            </w:pPr>
          </w:p>
        </w:tc>
        <w:tc>
          <w:tcPr>
            <w:cnfStyle w:val="000010000000" w:firstRow="0" w:lastRow="0" w:firstColumn="0" w:lastColumn="0" w:oddVBand="1" w:evenVBand="0" w:oddHBand="0" w:evenHBand="0" w:firstRowFirstColumn="0" w:firstRowLastColumn="0" w:lastRowFirstColumn="0" w:lastRowLastColumn="0"/>
            <w:tcW w:w="278" w:type="pct"/>
            <w:tcBorders>
              <w:left w:val="none" w:sz="0" w:space="0" w:color="auto"/>
              <w:bottom w:val="none" w:sz="0" w:space="0" w:color="auto"/>
              <w:right w:val="none" w:sz="0" w:space="0" w:color="auto"/>
            </w:tcBorders>
          </w:tcPr>
          <w:p w:rsidR="00494A5B" w:rsidRPr="003103EC" w:rsidRDefault="00494A5B" w:rsidP="00C80681">
            <w:pPr>
              <w:bidi/>
              <w:contextualSpacing/>
              <w:jc w:val="center"/>
              <w:rPr>
                <w:rFonts w:cs="Simplified Arabic"/>
                <w:color w:val="244061" w:themeColor="accent1" w:themeShade="80"/>
                <w:lang w:bidi="ar-JO"/>
              </w:rPr>
            </w:pPr>
            <w:r w:rsidRPr="003103EC">
              <w:rPr>
                <w:rFonts w:cs="Simplified Arabic" w:hint="cs"/>
                <w:color w:val="244061" w:themeColor="accent1" w:themeShade="80"/>
                <w:lang w:bidi="ar-JO"/>
              </w:rPr>
              <w:sym w:font="Wingdings" w:char="F071"/>
            </w:r>
          </w:p>
        </w:tc>
        <w:tc>
          <w:tcPr>
            <w:cnfStyle w:val="000100000000" w:firstRow="0" w:lastRow="0" w:firstColumn="0" w:lastColumn="1" w:oddVBand="0" w:evenVBand="0" w:oddHBand="0" w:evenHBand="0" w:firstRowFirstColumn="0" w:firstRowLastColumn="0" w:lastRowFirstColumn="0" w:lastRowLastColumn="0"/>
            <w:tcW w:w="2247" w:type="pct"/>
            <w:tcBorders>
              <w:left w:val="none" w:sz="0" w:space="0" w:color="auto"/>
              <w:right w:val="none" w:sz="0" w:space="0" w:color="auto"/>
            </w:tcBorders>
          </w:tcPr>
          <w:p w:rsidR="00494A5B" w:rsidRPr="003103EC" w:rsidRDefault="00494A5B" w:rsidP="00C80681">
            <w:pPr>
              <w:tabs>
                <w:tab w:val="right" w:pos="216"/>
              </w:tabs>
              <w:bidi/>
              <w:contextualSpacing/>
              <w:rPr>
                <w:rFonts w:cs="Simplified Arabic"/>
                <w:color w:val="244061" w:themeColor="accent1" w:themeShade="80"/>
                <w:rtl/>
                <w:lang w:bidi="ar-JO"/>
              </w:rPr>
            </w:pPr>
          </w:p>
        </w:tc>
      </w:tr>
      <w:tr w:rsidR="003103EC" w:rsidRPr="003103EC" w:rsidTr="00E8256D">
        <w:tc>
          <w:tcPr>
            <w:cnfStyle w:val="001000000000" w:firstRow="0" w:lastRow="0" w:firstColumn="1" w:lastColumn="0" w:oddVBand="0" w:evenVBand="0" w:oddHBand="0" w:evenHBand="0" w:firstRowFirstColumn="0" w:firstRowLastColumn="0" w:lastRowFirstColumn="0" w:lastRowLastColumn="0"/>
            <w:tcW w:w="2475" w:type="pct"/>
          </w:tcPr>
          <w:p w:rsidR="00494A5B" w:rsidRPr="003103EC" w:rsidRDefault="00494A5B" w:rsidP="00B0090A">
            <w:pPr>
              <w:pStyle w:val="ListParagraph"/>
              <w:numPr>
                <w:ilvl w:val="0"/>
                <w:numId w:val="175"/>
              </w:numPr>
              <w:tabs>
                <w:tab w:val="clear" w:pos="720"/>
                <w:tab w:val="num" w:pos="226"/>
                <w:tab w:val="num" w:pos="566"/>
              </w:tabs>
              <w:bidi/>
              <w:ind w:hanging="720"/>
              <w:jc w:val="lowKashida"/>
              <w:rPr>
                <w:rFonts w:cs="Simplified Arabic"/>
                <w:color w:val="244061" w:themeColor="accent1" w:themeShade="80"/>
                <w:rtl/>
                <w:lang w:bidi="ar-JO"/>
              </w:rPr>
            </w:pPr>
            <w:r w:rsidRPr="003103EC">
              <w:rPr>
                <w:rFonts w:cs="Simplified Arabic" w:hint="cs"/>
                <w:color w:val="244061" w:themeColor="accent1" w:themeShade="80"/>
                <w:rtl/>
                <w:lang w:bidi="ar-JO"/>
              </w:rPr>
              <w:t xml:space="preserve">اللغة الانجليزية                          </w:t>
            </w:r>
          </w:p>
        </w:tc>
        <w:tc>
          <w:tcPr>
            <w:cnfStyle w:val="000010000000" w:firstRow="0" w:lastRow="0" w:firstColumn="0" w:lastColumn="0" w:oddVBand="1" w:evenVBand="0" w:oddHBand="0" w:evenHBand="0" w:firstRowFirstColumn="0" w:firstRowLastColumn="0" w:lastRowFirstColumn="0" w:lastRowLastColumn="0"/>
            <w:tcW w:w="278" w:type="pct"/>
            <w:tcBorders>
              <w:left w:val="none" w:sz="0" w:space="0" w:color="auto"/>
              <w:bottom w:val="none" w:sz="0" w:space="0" w:color="auto"/>
              <w:right w:val="none" w:sz="0" w:space="0" w:color="auto"/>
            </w:tcBorders>
          </w:tcPr>
          <w:p w:rsidR="00494A5B" w:rsidRPr="003103EC" w:rsidRDefault="00494A5B" w:rsidP="00C80681">
            <w:pPr>
              <w:bidi/>
              <w:contextualSpacing/>
              <w:jc w:val="center"/>
              <w:rPr>
                <w:rFonts w:cs="Simplified Arabic"/>
                <w:color w:val="244061" w:themeColor="accent1" w:themeShade="80"/>
                <w:lang w:bidi="ar-JO"/>
              </w:rPr>
            </w:pPr>
            <w:r w:rsidRPr="003103EC">
              <w:rPr>
                <w:rFonts w:cs="Simplified Arabic" w:hint="cs"/>
                <w:color w:val="244061" w:themeColor="accent1" w:themeShade="80"/>
                <w:lang w:bidi="ar-JO"/>
              </w:rPr>
              <w:sym w:font="Wingdings" w:char="F071"/>
            </w:r>
          </w:p>
        </w:tc>
        <w:tc>
          <w:tcPr>
            <w:cnfStyle w:val="000100000000" w:firstRow="0" w:lastRow="0" w:firstColumn="0" w:lastColumn="1" w:oddVBand="0" w:evenVBand="0" w:oddHBand="0" w:evenHBand="0" w:firstRowFirstColumn="0" w:firstRowLastColumn="0" w:lastRowFirstColumn="0" w:lastRowLastColumn="0"/>
            <w:tcW w:w="2247" w:type="pct"/>
          </w:tcPr>
          <w:p w:rsidR="00494A5B" w:rsidRPr="003103EC" w:rsidRDefault="00494A5B" w:rsidP="00B0090A">
            <w:pPr>
              <w:numPr>
                <w:ilvl w:val="0"/>
                <w:numId w:val="176"/>
              </w:numPr>
              <w:tabs>
                <w:tab w:val="clear" w:pos="720"/>
                <w:tab w:val="right" w:pos="216"/>
                <w:tab w:val="num" w:pos="960"/>
              </w:tabs>
              <w:bidi/>
              <w:ind w:left="216" w:hanging="180"/>
              <w:contextualSpacing/>
              <w:rPr>
                <w:rFonts w:cs="Simplified Arabic"/>
                <w:color w:val="244061" w:themeColor="accent1" w:themeShade="80"/>
                <w:lang w:bidi="ar-JO"/>
              </w:rPr>
            </w:pPr>
            <w:r w:rsidRPr="003103EC">
              <w:rPr>
                <w:rFonts w:cs="Simplified Arabic" w:hint="cs"/>
                <w:color w:val="244061" w:themeColor="accent1" w:themeShade="80"/>
                <w:rtl/>
                <w:lang w:bidi="ar-JO"/>
              </w:rPr>
              <w:t>اذكر المستوى:</w:t>
            </w:r>
          </w:p>
          <w:p w:rsidR="00494A5B" w:rsidRPr="003103EC" w:rsidRDefault="00494A5B" w:rsidP="00C80681">
            <w:pPr>
              <w:tabs>
                <w:tab w:val="right" w:pos="216"/>
              </w:tabs>
              <w:bidi/>
              <w:contextualSpacing/>
              <w:rPr>
                <w:rFonts w:cs="Simplified Arabic"/>
                <w:color w:val="244061" w:themeColor="accent1" w:themeShade="80"/>
                <w:rtl/>
                <w:lang w:bidi="ar-JO"/>
              </w:rPr>
            </w:pPr>
          </w:p>
        </w:tc>
      </w:tr>
      <w:tr w:rsidR="003103EC" w:rsidRPr="003103EC" w:rsidTr="00E8256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75" w:type="pct"/>
            <w:tcBorders>
              <w:top w:val="none" w:sz="0" w:space="0" w:color="auto"/>
              <w:left w:val="none" w:sz="0" w:space="0" w:color="auto"/>
              <w:bottom w:val="none" w:sz="0" w:space="0" w:color="auto"/>
              <w:right w:val="none" w:sz="0" w:space="0" w:color="auto"/>
            </w:tcBorders>
          </w:tcPr>
          <w:p w:rsidR="00494A5B" w:rsidRPr="003103EC" w:rsidRDefault="00494A5B" w:rsidP="00B0090A">
            <w:pPr>
              <w:numPr>
                <w:ilvl w:val="0"/>
                <w:numId w:val="176"/>
              </w:numPr>
              <w:tabs>
                <w:tab w:val="clear" w:pos="720"/>
                <w:tab w:val="num" w:pos="199"/>
              </w:tabs>
              <w:bidi/>
              <w:ind w:hanging="720"/>
              <w:contextualSpacing/>
              <w:rPr>
                <w:rFonts w:cs="Simplified Arabic"/>
                <w:color w:val="244061" w:themeColor="accent1" w:themeShade="80"/>
                <w:rtl/>
                <w:lang w:bidi="ar-JO"/>
              </w:rPr>
            </w:pPr>
            <w:r w:rsidRPr="003103EC">
              <w:rPr>
                <w:rFonts w:cs="Simplified Arabic" w:hint="cs"/>
                <w:color w:val="244061" w:themeColor="accent1" w:themeShade="80"/>
                <w:rtl/>
                <w:lang w:bidi="ar-JO"/>
              </w:rPr>
              <w:t>استخدام تطبيقات الحاسوب</w:t>
            </w:r>
          </w:p>
        </w:tc>
        <w:tc>
          <w:tcPr>
            <w:cnfStyle w:val="000010000000" w:firstRow="0" w:lastRow="0" w:firstColumn="0" w:lastColumn="0" w:oddVBand="1" w:evenVBand="0" w:oddHBand="0" w:evenHBand="0" w:firstRowFirstColumn="0" w:firstRowLastColumn="0" w:lastRowFirstColumn="0" w:lastRowLastColumn="0"/>
            <w:tcW w:w="278" w:type="pct"/>
            <w:tcBorders>
              <w:top w:val="none" w:sz="0" w:space="0" w:color="auto"/>
              <w:left w:val="none" w:sz="0" w:space="0" w:color="auto"/>
              <w:bottom w:val="none" w:sz="0" w:space="0" w:color="auto"/>
              <w:right w:val="none" w:sz="0" w:space="0" w:color="auto"/>
            </w:tcBorders>
          </w:tcPr>
          <w:p w:rsidR="00494A5B" w:rsidRPr="003103EC" w:rsidRDefault="00494A5B" w:rsidP="00C80681">
            <w:pPr>
              <w:bidi/>
              <w:contextualSpacing/>
              <w:jc w:val="center"/>
              <w:rPr>
                <w:rFonts w:cs="Simplified Arabic"/>
                <w:color w:val="244061" w:themeColor="accent1" w:themeShade="80"/>
                <w:lang w:bidi="ar-JO"/>
              </w:rPr>
            </w:pPr>
            <w:r w:rsidRPr="003103EC">
              <w:rPr>
                <w:rFonts w:cs="Simplified Arabic" w:hint="cs"/>
                <w:color w:val="244061" w:themeColor="accent1" w:themeShade="80"/>
                <w:lang w:bidi="ar-JO"/>
              </w:rPr>
              <w:sym w:font="Wingdings" w:char="F071"/>
            </w:r>
          </w:p>
        </w:tc>
        <w:tc>
          <w:tcPr>
            <w:cnfStyle w:val="000100000000" w:firstRow="0" w:lastRow="0" w:firstColumn="0" w:lastColumn="1" w:oddVBand="0" w:evenVBand="0" w:oddHBand="0" w:evenHBand="0" w:firstRowFirstColumn="0" w:firstRowLastColumn="0" w:lastRowFirstColumn="0" w:lastRowLastColumn="0"/>
            <w:tcW w:w="2247" w:type="pct"/>
            <w:tcBorders>
              <w:top w:val="none" w:sz="0" w:space="0" w:color="auto"/>
              <w:left w:val="none" w:sz="0" w:space="0" w:color="auto"/>
              <w:bottom w:val="none" w:sz="0" w:space="0" w:color="auto"/>
              <w:right w:val="none" w:sz="0" w:space="0" w:color="auto"/>
            </w:tcBorders>
          </w:tcPr>
          <w:p w:rsidR="00494A5B" w:rsidRPr="003103EC" w:rsidRDefault="00494A5B" w:rsidP="00B0090A">
            <w:pPr>
              <w:numPr>
                <w:ilvl w:val="0"/>
                <w:numId w:val="176"/>
              </w:numPr>
              <w:tabs>
                <w:tab w:val="clear" w:pos="720"/>
                <w:tab w:val="right" w:pos="216"/>
                <w:tab w:val="num" w:pos="960"/>
              </w:tabs>
              <w:bidi/>
              <w:ind w:left="216" w:hanging="180"/>
              <w:contextualSpacing/>
              <w:rPr>
                <w:rFonts w:cs="Simplified Arabic"/>
                <w:color w:val="244061" w:themeColor="accent1" w:themeShade="80"/>
                <w:lang w:bidi="ar-JO"/>
              </w:rPr>
            </w:pPr>
            <w:r w:rsidRPr="003103EC">
              <w:rPr>
                <w:rFonts w:cs="Simplified Arabic" w:hint="cs"/>
                <w:color w:val="244061" w:themeColor="accent1" w:themeShade="80"/>
                <w:rtl/>
                <w:lang w:bidi="ar-JO"/>
              </w:rPr>
              <w:t>اذكر ما هي:</w:t>
            </w:r>
          </w:p>
          <w:p w:rsidR="00494A5B" w:rsidRPr="003103EC" w:rsidRDefault="00494A5B" w:rsidP="00C80681">
            <w:pPr>
              <w:tabs>
                <w:tab w:val="right" w:pos="216"/>
              </w:tabs>
              <w:bidi/>
              <w:contextualSpacing/>
              <w:rPr>
                <w:rFonts w:cs="Simplified Arabic"/>
                <w:color w:val="244061" w:themeColor="accent1" w:themeShade="80"/>
                <w:rtl/>
                <w:lang w:bidi="ar-JO"/>
              </w:rPr>
            </w:pPr>
          </w:p>
        </w:tc>
      </w:tr>
    </w:tbl>
    <w:p w:rsidR="00494A5B" w:rsidRPr="00E8256D" w:rsidRDefault="00494A5B" w:rsidP="00494A5B">
      <w:pPr>
        <w:bidi/>
        <w:spacing w:after="0" w:line="240" w:lineRule="auto"/>
        <w:ind w:left="-569"/>
        <w:contextualSpacing/>
        <w:jc w:val="lowKashida"/>
        <w:rPr>
          <w:rFonts w:cs="Mudir MT"/>
          <w:b/>
          <w:bCs/>
          <w:sz w:val="4"/>
          <w:szCs w:val="4"/>
          <w:u w:val="single"/>
          <w:rtl/>
          <w:lang w:bidi="ar-JO"/>
        </w:rPr>
      </w:pPr>
    </w:p>
    <w:p w:rsidR="00494A5B" w:rsidRPr="000046BB" w:rsidRDefault="00494A5B" w:rsidP="00494A5B">
      <w:pPr>
        <w:tabs>
          <w:tab w:val="left" w:pos="3031"/>
          <w:tab w:val="left" w:pos="3271"/>
        </w:tabs>
        <w:bidi/>
        <w:spacing w:after="0" w:line="240" w:lineRule="auto"/>
        <w:ind w:hanging="89"/>
        <w:contextualSpacing/>
        <w:jc w:val="lowKashida"/>
        <w:rPr>
          <w:rFonts w:cs="Simplified Arabic"/>
          <w:rtl/>
          <w:lang w:bidi="ar-JO"/>
        </w:rPr>
      </w:pPr>
      <w:r>
        <w:rPr>
          <w:rFonts w:cs="Simplified Arabic" w:hint="cs"/>
          <w:rtl/>
          <w:lang w:bidi="ar-JO"/>
        </w:rPr>
        <w:t>برامج تدريبية</w:t>
      </w:r>
      <w:r w:rsidRPr="000046BB">
        <w:rPr>
          <w:rFonts w:cs="Simplified Arabic" w:hint="cs"/>
          <w:rtl/>
          <w:lang w:bidi="ar-JO"/>
        </w:rPr>
        <w:t xml:space="preserve"> أخرى:............................................................................................</w:t>
      </w:r>
    </w:p>
    <w:p w:rsidR="00494A5B" w:rsidRPr="000046BB" w:rsidRDefault="00494A5B" w:rsidP="003103EC">
      <w:pPr>
        <w:tabs>
          <w:tab w:val="left" w:pos="3031"/>
          <w:tab w:val="left" w:pos="3271"/>
        </w:tabs>
        <w:bidi/>
        <w:spacing w:after="0" w:line="240" w:lineRule="auto"/>
        <w:contextualSpacing/>
        <w:jc w:val="lowKashida"/>
        <w:rPr>
          <w:rFonts w:cs="Simplified Arabic"/>
          <w:rtl/>
          <w:lang w:bidi="ar-JO"/>
        </w:rPr>
      </w:pPr>
      <w:r w:rsidRPr="000046BB">
        <w:rPr>
          <w:rFonts w:cs="Simplified Arabic" w:hint="cs"/>
          <w:rtl/>
          <w:lang w:bidi="ar-JO"/>
        </w:rPr>
        <w:t xml:space="preserve">              </w:t>
      </w:r>
      <w:r w:rsidR="003103EC">
        <w:rPr>
          <w:rFonts w:cs="Simplified Arabic" w:hint="cs"/>
          <w:rtl/>
          <w:lang w:bidi="ar-JO"/>
        </w:rPr>
        <w:t xml:space="preserve">   </w:t>
      </w:r>
      <w:r w:rsidRPr="000046BB">
        <w:rPr>
          <w:rFonts w:cs="Simplified Arabic" w:hint="cs"/>
          <w:rtl/>
          <w:lang w:bidi="ar-JO"/>
        </w:rPr>
        <w:t>............................................................................................</w:t>
      </w:r>
    </w:p>
    <w:p w:rsidR="00494A5B" w:rsidRPr="00AB7C7D" w:rsidRDefault="00494A5B" w:rsidP="00494A5B">
      <w:pPr>
        <w:bidi/>
        <w:spacing w:after="0" w:line="240" w:lineRule="auto"/>
        <w:contextualSpacing/>
        <w:jc w:val="lowKashida"/>
        <w:rPr>
          <w:rFonts w:cs="Mudir MT"/>
          <w:b/>
          <w:bCs/>
          <w:sz w:val="2"/>
          <w:szCs w:val="2"/>
          <w:rtl/>
          <w:lang w:bidi="ar-JO"/>
        </w:rPr>
      </w:pPr>
    </w:p>
    <w:p w:rsidR="00494A5B" w:rsidRPr="005B7595" w:rsidRDefault="00494A5B" w:rsidP="00E8256D">
      <w:pPr>
        <w:shd w:val="clear" w:color="auto" w:fill="244061" w:themeFill="accent1" w:themeFillShade="80"/>
        <w:bidi/>
        <w:spacing w:after="0" w:line="240" w:lineRule="auto"/>
        <w:ind w:left="26" w:right="-567"/>
        <w:contextualSpacing/>
        <w:jc w:val="lowKashida"/>
        <w:rPr>
          <w:rFonts w:cs="Simplified Arabic"/>
          <w:b/>
          <w:bCs/>
          <w:rtl/>
          <w:lang w:bidi="ar-JO"/>
        </w:rPr>
      </w:pPr>
      <w:r>
        <w:rPr>
          <w:rFonts w:cs="Simplified Arabic"/>
          <w:b/>
          <w:bCs/>
          <w:rtl/>
          <w:lang w:bidi="ar-JO"/>
        </w:rPr>
        <w:t>الجزء</w:t>
      </w:r>
      <w:r w:rsidRPr="005B7595">
        <w:rPr>
          <w:rFonts w:cs="Simplified Arabic"/>
          <w:b/>
          <w:bCs/>
          <w:rtl/>
          <w:lang w:bidi="ar-JO"/>
        </w:rPr>
        <w:t xml:space="preserve"> الرابع:</w:t>
      </w:r>
    </w:p>
    <w:p w:rsidR="00494A5B" w:rsidRPr="002779A9" w:rsidRDefault="00494A5B" w:rsidP="00494A5B">
      <w:pPr>
        <w:bidi/>
        <w:spacing w:after="0" w:line="240" w:lineRule="auto"/>
        <w:ind w:right="240" w:firstLine="26"/>
        <w:contextualSpacing/>
        <w:rPr>
          <w:rFonts w:cs="Simplified Arabic"/>
          <w:b/>
          <w:bCs/>
          <w:rtl/>
          <w:lang w:bidi="ar-JO"/>
        </w:rPr>
      </w:pPr>
      <w:r w:rsidRPr="002779A9">
        <w:rPr>
          <w:rFonts w:cs="Simplified Arabic"/>
          <w:b/>
          <w:bCs/>
          <w:rtl/>
          <w:lang w:bidi="ar-JO"/>
        </w:rPr>
        <w:t xml:space="preserve">مقترحات وتوصيات </w:t>
      </w:r>
      <w:r w:rsidRPr="002779A9">
        <w:rPr>
          <w:rFonts w:cs="Simplified Arabic" w:hint="cs"/>
          <w:b/>
          <w:bCs/>
          <w:rtl/>
          <w:lang w:bidi="ar-JO"/>
        </w:rPr>
        <w:t>إ</w:t>
      </w:r>
      <w:r w:rsidRPr="002779A9">
        <w:rPr>
          <w:rFonts w:cs="Simplified Arabic"/>
          <w:b/>
          <w:bCs/>
          <w:rtl/>
          <w:lang w:bidi="ar-JO"/>
        </w:rPr>
        <w:t>ضافية</w:t>
      </w:r>
      <w:r>
        <w:rPr>
          <w:rFonts w:cs="Simplified Arabic" w:hint="cs"/>
          <w:b/>
          <w:bCs/>
          <w:rtl/>
          <w:lang w:bidi="ar-JO"/>
        </w:rPr>
        <w:t>:</w:t>
      </w:r>
    </w:p>
    <w:p w:rsidR="00494A5B" w:rsidRPr="002779A9" w:rsidRDefault="00494A5B" w:rsidP="00494A5B">
      <w:pPr>
        <w:bidi/>
        <w:spacing w:after="0" w:line="240" w:lineRule="auto"/>
        <w:ind w:left="26" w:right="240"/>
        <w:contextualSpacing/>
        <w:rPr>
          <w:rFonts w:cs="Simplified Arabic"/>
          <w:rtl/>
          <w:lang w:bidi="ar-JO"/>
        </w:rPr>
      </w:pPr>
      <w:r w:rsidRPr="002779A9">
        <w:rPr>
          <w:rFonts w:cs="Simplified Arabic" w:hint="cs"/>
          <w:rtl/>
          <w:lang w:bidi="ar-JO"/>
        </w:rPr>
        <w:t>"</w:t>
      </w:r>
      <w:r>
        <w:rPr>
          <w:rFonts w:cs="Simplified Arabic" w:hint="cs"/>
          <w:rtl/>
          <w:lang w:bidi="ar-JO"/>
        </w:rPr>
        <w:t>يرجى تدوين</w:t>
      </w:r>
      <w:r w:rsidRPr="002779A9">
        <w:rPr>
          <w:rFonts w:cs="Simplified Arabic"/>
          <w:rtl/>
          <w:lang w:bidi="ar-JO"/>
        </w:rPr>
        <w:t xml:space="preserve"> المقترحات و/ أو التوصيات</w:t>
      </w:r>
      <w:r w:rsidRPr="002779A9">
        <w:rPr>
          <w:rFonts w:cs="Simplified Arabic" w:hint="cs"/>
          <w:rtl/>
          <w:lang w:bidi="ar-JO"/>
        </w:rPr>
        <w:t xml:space="preserve"> التدريبية</w:t>
      </w:r>
      <w:r w:rsidRPr="002779A9">
        <w:rPr>
          <w:rFonts w:cs="Simplified Arabic"/>
          <w:rtl/>
          <w:lang w:bidi="ar-JO"/>
        </w:rPr>
        <w:t xml:space="preserve"> التي تراها ضروري</w:t>
      </w:r>
      <w:r>
        <w:rPr>
          <w:rFonts w:cs="Simplified Arabic" w:hint="cs"/>
          <w:rtl/>
          <w:lang w:bidi="ar-JO"/>
        </w:rPr>
        <w:t>ة</w:t>
      </w:r>
      <w:r w:rsidRPr="002779A9">
        <w:rPr>
          <w:rFonts w:cs="Simplified Arabic"/>
          <w:rtl/>
          <w:lang w:bidi="ar-JO"/>
        </w:rPr>
        <w:t xml:space="preserve"> ولازم</w:t>
      </w:r>
      <w:r>
        <w:rPr>
          <w:rFonts w:cs="Simplified Arabic" w:hint="cs"/>
          <w:rtl/>
          <w:lang w:bidi="ar-JO"/>
        </w:rPr>
        <w:t>ة</w:t>
      </w:r>
      <w:r w:rsidRPr="002779A9">
        <w:rPr>
          <w:rFonts w:cs="Simplified Arabic" w:hint="cs"/>
          <w:rtl/>
          <w:lang w:bidi="ar-JO"/>
        </w:rPr>
        <w:t xml:space="preserve"> </w:t>
      </w:r>
      <w:r w:rsidRPr="002779A9">
        <w:rPr>
          <w:rFonts w:cs="Simplified Arabic"/>
          <w:rtl/>
          <w:lang w:bidi="ar-JO"/>
        </w:rPr>
        <w:t>ولم يسبق تناولها</w:t>
      </w:r>
      <w:r>
        <w:rPr>
          <w:rFonts w:cs="Simplified Arabic" w:hint="cs"/>
          <w:rtl/>
          <w:lang w:bidi="ar-JO"/>
        </w:rPr>
        <w:t xml:space="preserve"> سابقاً</w:t>
      </w:r>
      <w:r w:rsidRPr="002779A9">
        <w:rPr>
          <w:rFonts w:cs="Simplified Arabic" w:hint="cs"/>
          <w:rtl/>
          <w:lang w:bidi="ar-JO"/>
        </w:rPr>
        <w:t>"</w:t>
      </w:r>
      <w:r w:rsidRPr="002779A9">
        <w:rPr>
          <w:rFonts w:cs="Simplified Arabic"/>
          <w:rtl/>
          <w:lang w:bidi="ar-JO"/>
        </w:rPr>
        <w:t xml:space="preserve">: </w:t>
      </w:r>
    </w:p>
    <w:p w:rsidR="00494A5B" w:rsidRPr="00E8256D" w:rsidRDefault="00494A5B" w:rsidP="00494A5B">
      <w:pPr>
        <w:bidi/>
        <w:spacing w:after="0" w:line="240" w:lineRule="auto"/>
        <w:ind w:right="240" w:hanging="240"/>
        <w:contextualSpacing/>
        <w:rPr>
          <w:rFonts w:cs="Simplified Arabic"/>
          <w:b/>
          <w:bCs/>
          <w:sz w:val="10"/>
          <w:szCs w:val="10"/>
          <w:rtl/>
          <w:lang w:bidi="ar-JO"/>
        </w:rPr>
      </w:pPr>
    </w:p>
    <w:p w:rsidR="00494A5B" w:rsidRPr="002779A9" w:rsidRDefault="00494A5B" w:rsidP="00B0090A">
      <w:pPr>
        <w:numPr>
          <w:ilvl w:val="0"/>
          <w:numId w:val="240"/>
        </w:numPr>
        <w:tabs>
          <w:tab w:val="clear" w:pos="360"/>
          <w:tab w:val="num" w:pos="0"/>
          <w:tab w:val="right" w:pos="386"/>
        </w:tabs>
        <w:bidi/>
        <w:spacing w:after="0" w:line="240" w:lineRule="auto"/>
        <w:ind w:left="206" w:right="240" w:hanging="180"/>
        <w:contextualSpacing/>
        <w:rPr>
          <w:rFonts w:cs="Simplified Arabic"/>
          <w:rtl/>
          <w:lang w:bidi="ar-JO"/>
        </w:rPr>
      </w:pPr>
      <w:r w:rsidRPr="002779A9">
        <w:rPr>
          <w:rFonts w:cs="Simplified Arabic"/>
          <w:rtl/>
          <w:lang w:bidi="ar-JO"/>
        </w:rPr>
        <w:t>.........................................................................</w:t>
      </w:r>
      <w:r>
        <w:rPr>
          <w:rFonts w:cs="Simplified Arabic"/>
          <w:rtl/>
          <w:lang w:bidi="ar-JO"/>
        </w:rPr>
        <w:t>.........</w:t>
      </w:r>
      <w:r>
        <w:rPr>
          <w:rFonts w:cs="Simplified Arabic" w:hint="cs"/>
          <w:rtl/>
          <w:lang w:bidi="ar-JO"/>
        </w:rPr>
        <w:t>.</w:t>
      </w:r>
      <w:r>
        <w:rPr>
          <w:rFonts w:cs="Simplified Arabic"/>
          <w:rtl/>
          <w:lang w:bidi="ar-JO"/>
        </w:rPr>
        <w:t>.....................</w:t>
      </w:r>
    </w:p>
    <w:p w:rsidR="00494A5B" w:rsidRPr="007C7F29" w:rsidRDefault="00494A5B" w:rsidP="00494A5B">
      <w:pPr>
        <w:tabs>
          <w:tab w:val="num" w:pos="26"/>
          <w:tab w:val="right" w:pos="386"/>
        </w:tabs>
        <w:bidi/>
        <w:spacing w:after="0" w:line="240" w:lineRule="auto"/>
        <w:ind w:left="206" w:right="240" w:hanging="180"/>
        <w:contextualSpacing/>
        <w:rPr>
          <w:rFonts w:cs="Simplified Arabic"/>
          <w:sz w:val="12"/>
          <w:szCs w:val="12"/>
          <w:rtl/>
          <w:lang w:bidi="ar-JO"/>
        </w:rPr>
      </w:pPr>
    </w:p>
    <w:p w:rsidR="00494A5B" w:rsidRPr="002779A9" w:rsidRDefault="00494A5B" w:rsidP="00B0090A">
      <w:pPr>
        <w:numPr>
          <w:ilvl w:val="0"/>
          <w:numId w:val="240"/>
        </w:numPr>
        <w:tabs>
          <w:tab w:val="clear" w:pos="360"/>
          <w:tab w:val="num" w:pos="0"/>
          <w:tab w:val="right" w:pos="386"/>
        </w:tabs>
        <w:bidi/>
        <w:spacing w:after="0" w:line="240" w:lineRule="auto"/>
        <w:ind w:left="206" w:right="240" w:hanging="180"/>
        <w:contextualSpacing/>
        <w:rPr>
          <w:rFonts w:cs="Simplified Arabic"/>
          <w:rtl/>
          <w:lang w:bidi="ar-JO"/>
        </w:rPr>
      </w:pPr>
      <w:r w:rsidRPr="002779A9">
        <w:rPr>
          <w:rFonts w:cs="Simplified Arabic"/>
          <w:rtl/>
          <w:lang w:bidi="ar-JO"/>
        </w:rPr>
        <w:t>........................................................................................................</w:t>
      </w:r>
    </w:p>
    <w:p w:rsidR="00494A5B" w:rsidRPr="007C7F29" w:rsidRDefault="00494A5B" w:rsidP="00494A5B">
      <w:pPr>
        <w:tabs>
          <w:tab w:val="num" w:pos="26"/>
          <w:tab w:val="right" w:pos="386"/>
        </w:tabs>
        <w:bidi/>
        <w:spacing w:after="0" w:line="240" w:lineRule="auto"/>
        <w:ind w:left="206" w:right="240" w:hanging="180"/>
        <w:contextualSpacing/>
        <w:rPr>
          <w:rFonts w:cs="Simplified Arabic"/>
          <w:sz w:val="10"/>
          <w:szCs w:val="10"/>
          <w:rtl/>
          <w:lang w:bidi="ar-JO"/>
        </w:rPr>
      </w:pPr>
    </w:p>
    <w:p w:rsidR="00494A5B" w:rsidRPr="002779A9" w:rsidRDefault="00494A5B" w:rsidP="00B0090A">
      <w:pPr>
        <w:numPr>
          <w:ilvl w:val="0"/>
          <w:numId w:val="240"/>
        </w:numPr>
        <w:tabs>
          <w:tab w:val="clear" w:pos="360"/>
          <w:tab w:val="num" w:pos="0"/>
          <w:tab w:val="right" w:pos="386"/>
        </w:tabs>
        <w:bidi/>
        <w:spacing w:after="0" w:line="240" w:lineRule="auto"/>
        <w:ind w:left="206" w:right="240" w:hanging="180"/>
        <w:contextualSpacing/>
        <w:rPr>
          <w:rFonts w:cs="Simplified Arabic"/>
          <w:rtl/>
          <w:lang w:bidi="ar-JO"/>
        </w:rPr>
      </w:pPr>
      <w:r w:rsidRPr="002779A9">
        <w:rPr>
          <w:rFonts w:cs="Simplified Arabic"/>
          <w:rtl/>
          <w:lang w:bidi="ar-JO"/>
        </w:rPr>
        <w:t>........................................................................................................</w:t>
      </w:r>
    </w:p>
    <w:p w:rsidR="00494A5B" w:rsidRPr="007C7F29" w:rsidRDefault="00494A5B" w:rsidP="00494A5B">
      <w:pPr>
        <w:tabs>
          <w:tab w:val="num" w:pos="26"/>
          <w:tab w:val="right" w:pos="386"/>
        </w:tabs>
        <w:bidi/>
        <w:spacing w:after="0" w:line="240" w:lineRule="auto"/>
        <w:ind w:left="206" w:right="240" w:hanging="180"/>
        <w:contextualSpacing/>
        <w:rPr>
          <w:rFonts w:cs="Simplified Arabic"/>
          <w:sz w:val="8"/>
          <w:szCs w:val="8"/>
          <w:rtl/>
          <w:lang w:bidi="ar-JO"/>
        </w:rPr>
      </w:pPr>
    </w:p>
    <w:p w:rsidR="00494A5B" w:rsidRPr="002779A9" w:rsidRDefault="00494A5B" w:rsidP="00B0090A">
      <w:pPr>
        <w:numPr>
          <w:ilvl w:val="0"/>
          <w:numId w:val="240"/>
        </w:numPr>
        <w:tabs>
          <w:tab w:val="clear" w:pos="360"/>
          <w:tab w:val="num" w:pos="0"/>
          <w:tab w:val="right" w:pos="386"/>
        </w:tabs>
        <w:bidi/>
        <w:spacing w:after="0" w:line="240" w:lineRule="auto"/>
        <w:ind w:left="206" w:right="240" w:hanging="180"/>
        <w:contextualSpacing/>
        <w:rPr>
          <w:rFonts w:cs="Simplified Arabic"/>
          <w:rtl/>
          <w:lang w:bidi="ar-JO"/>
        </w:rPr>
      </w:pPr>
      <w:r w:rsidRPr="002779A9">
        <w:rPr>
          <w:rFonts w:cs="Simplified Arabic"/>
          <w:rtl/>
          <w:lang w:bidi="ar-JO"/>
        </w:rPr>
        <w:t>......................................................................................</w:t>
      </w:r>
      <w:r>
        <w:rPr>
          <w:rFonts w:cs="Simplified Arabic" w:hint="cs"/>
          <w:rtl/>
          <w:lang w:bidi="ar-JO"/>
        </w:rPr>
        <w:t>.</w:t>
      </w:r>
      <w:r w:rsidRPr="002779A9">
        <w:rPr>
          <w:rFonts w:cs="Simplified Arabic"/>
          <w:rtl/>
          <w:lang w:bidi="ar-JO"/>
        </w:rPr>
        <w:t>.................</w:t>
      </w:r>
    </w:p>
    <w:p w:rsidR="00494A5B" w:rsidRPr="00925EA1" w:rsidRDefault="00494A5B" w:rsidP="00494A5B">
      <w:pPr>
        <w:bidi/>
        <w:spacing w:after="0" w:line="240" w:lineRule="auto"/>
        <w:ind w:right="240"/>
        <w:contextualSpacing/>
        <w:jc w:val="lowKashida"/>
        <w:rPr>
          <w:rFonts w:cs="Mudir MT"/>
          <w:b/>
          <w:bCs/>
          <w:sz w:val="18"/>
          <w:szCs w:val="18"/>
          <w:rtl/>
          <w:lang w:bidi="ar-JO"/>
        </w:rPr>
      </w:pPr>
      <w:r w:rsidRPr="002779A9">
        <w:rPr>
          <w:rFonts w:cs="Mudir MT"/>
          <w:b/>
          <w:bCs/>
          <w:rtl/>
          <w:lang w:bidi="ar-JO"/>
        </w:rPr>
        <w:t xml:space="preserve">                     </w:t>
      </w:r>
    </w:p>
    <w:p w:rsidR="00494A5B" w:rsidRDefault="00494A5B" w:rsidP="00494A5B">
      <w:pPr>
        <w:bidi/>
        <w:spacing w:after="0" w:line="240" w:lineRule="auto"/>
        <w:ind w:right="240" w:hanging="240"/>
        <w:contextualSpacing/>
        <w:jc w:val="center"/>
        <w:rPr>
          <w:rFonts w:cs="Simplified Arabic"/>
          <w:b/>
          <w:bCs/>
          <w:sz w:val="28"/>
          <w:szCs w:val="28"/>
          <w:rtl/>
          <w:lang w:bidi="ar-JO"/>
        </w:rPr>
      </w:pPr>
      <w:r w:rsidRPr="002779A9">
        <w:rPr>
          <w:rFonts w:cs="Simplified Arabic" w:hint="cs"/>
          <w:b/>
          <w:bCs/>
          <w:sz w:val="28"/>
          <w:szCs w:val="28"/>
          <w:rtl/>
          <w:lang w:bidi="ar-JO"/>
        </w:rPr>
        <w:t>شكراً على تعاونكم</w:t>
      </w:r>
      <w:r>
        <w:rPr>
          <w:rFonts w:cs="Simplified Arabic" w:hint="cs"/>
          <w:b/>
          <w:bCs/>
          <w:sz w:val="28"/>
          <w:szCs w:val="28"/>
          <w:rtl/>
          <w:lang w:bidi="ar-JO"/>
        </w:rPr>
        <w:t>،</w:t>
      </w:r>
    </w:p>
    <w:p w:rsidR="00494A5B" w:rsidRPr="0043577C" w:rsidRDefault="00494A5B" w:rsidP="0043577C">
      <w:pPr>
        <w:shd w:val="clear" w:color="auto" w:fill="95B3D7" w:themeFill="accent1" w:themeFillTint="99"/>
        <w:bidi/>
        <w:ind w:left="-329"/>
        <w:rPr>
          <w:rFonts w:cs="Simplified Arabic"/>
          <w:b/>
          <w:bCs/>
          <w:color w:val="FFFFFF" w:themeColor="background1"/>
          <w:sz w:val="28"/>
          <w:szCs w:val="28"/>
          <w:rtl/>
          <w:lang w:bidi="ar-JO"/>
        </w:rPr>
      </w:pPr>
      <w:r w:rsidRPr="0043577C">
        <w:rPr>
          <w:rFonts w:cs="Simplified Arabic"/>
          <w:b/>
          <w:bCs/>
          <w:color w:val="FFFFFF" w:themeColor="background1"/>
          <w:sz w:val="28"/>
          <w:szCs w:val="28"/>
          <w:rtl/>
          <w:lang w:bidi="ar-JO"/>
        </w:rPr>
        <w:t>نموذج</w:t>
      </w:r>
      <w:r w:rsidRPr="0043577C">
        <w:rPr>
          <w:rFonts w:cs="Simplified Arabic" w:hint="cs"/>
          <w:b/>
          <w:bCs/>
          <w:color w:val="FFFFFF" w:themeColor="background1"/>
          <w:sz w:val="28"/>
          <w:szCs w:val="28"/>
          <w:rtl/>
          <w:lang w:bidi="ar-JO"/>
        </w:rPr>
        <w:t xml:space="preserve"> </w:t>
      </w:r>
      <w:r w:rsidRPr="0043577C">
        <w:rPr>
          <w:rFonts w:cs="Simplified Arabic"/>
          <w:b/>
          <w:bCs/>
          <w:color w:val="FFFFFF" w:themeColor="background1"/>
          <w:sz w:val="28"/>
          <w:szCs w:val="28"/>
          <w:rtl/>
          <w:lang w:bidi="ar-JO"/>
        </w:rPr>
        <w:t>حصر وتحديد الاحتياجات التدريبية</w:t>
      </w:r>
      <w:r w:rsidRPr="0043577C">
        <w:rPr>
          <w:rFonts w:cs="Simplified Arabic" w:hint="cs"/>
          <w:b/>
          <w:bCs/>
          <w:color w:val="FFFFFF" w:themeColor="background1"/>
          <w:sz w:val="28"/>
          <w:szCs w:val="28"/>
          <w:rtl/>
          <w:lang w:bidi="ar-JO"/>
        </w:rPr>
        <w:t xml:space="preserve"> لشاغلي الوظائف الإشرافية </w:t>
      </w:r>
      <w:r w:rsidRPr="0043577C">
        <w:rPr>
          <w:rFonts w:cs="Simplified Arabic"/>
          <w:b/>
          <w:bCs/>
          <w:color w:val="FFFFFF" w:themeColor="background1"/>
          <w:sz w:val="28"/>
          <w:szCs w:val="28"/>
          <w:lang w:bidi="ar-JO"/>
        </w:rPr>
        <w:t xml:space="preserve"> </w:t>
      </w:r>
      <w:r w:rsidRPr="0043577C">
        <w:rPr>
          <w:rFonts w:cs="Simplified Arabic" w:hint="cs"/>
          <w:b/>
          <w:bCs/>
          <w:color w:val="FFFFFF" w:themeColor="background1"/>
          <w:sz w:val="28"/>
          <w:szCs w:val="28"/>
          <w:rtl/>
          <w:lang w:bidi="ar-JO"/>
        </w:rPr>
        <w:t xml:space="preserve">للعام </w:t>
      </w:r>
      <w:r w:rsidR="003103EC" w:rsidRPr="0043577C">
        <w:rPr>
          <w:rFonts w:cs="Simplified Arabic"/>
          <w:b/>
          <w:bCs/>
          <w:color w:val="FFFFFF" w:themeColor="background1"/>
          <w:sz w:val="28"/>
          <w:szCs w:val="28"/>
          <w:rtl/>
          <w:lang w:bidi="ar-JO"/>
        </w:rPr>
        <w:t>(</w:t>
      </w:r>
      <w:r w:rsidR="003103EC" w:rsidRPr="0043577C">
        <w:rPr>
          <w:rFonts w:cs="Simplified Arabic"/>
          <w:b/>
          <w:bCs/>
          <w:color w:val="FFFFFF" w:themeColor="background1"/>
          <w:sz w:val="28"/>
          <w:szCs w:val="28"/>
          <w:lang w:bidi="ar-JO"/>
        </w:rPr>
        <w:t>HRD-P-01-F-0</w:t>
      </w:r>
      <w:r w:rsidR="00E8256D" w:rsidRPr="0043577C">
        <w:rPr>
          <w:rFonts w:cs="Simplified Arabic"/>
          <w:b/>
          <w:bCs/>
          <w:color w:val="FFFFFF" w:themeColor="background1"/>
          <w:sz w:val="28"/>
          <w:szCs w:val="28"/>
          <w:lang w:bidi="ar-JO"/>
        </w:rPr>
        <w:t>2</w:t>
      </w:r>
      <w:r w:rsidR="003103EC" w:rsidRPr="0043577C">
        <w:rPr>
          <w:rFonts w:cs="Simplified Arabic"/>
          <w:b/>
          <w:bCs/>
          <w:color w:val="FFFFFF" w:themeColor="background1"/>
          <w:sz w:val="28"/>
          <w:szCs w:val="28"/>
          <w:rtl/>
          <w:lang w:bidi="ar-JO"/>
        </w:rPr>
        <w:t>)</w:t>
      </w:r>
      <w:r w:rsidRPr="0043577C">
        <w:rPr>
          <w:rFonts w:cs="Simplified Arabic" w:hint="cs"/>
          <w:b/>
          <w:bCs/>
          <w:color w:val="FFFFFF" w:themeColor="background1"/>
          <w:sz w:val="28"/>
          <w:szCs w:val="28"/>
          <w:rtl/>
          <w:lang w:bidi="ar-JO"/>
        </w:rPr>
        <w:t xml:space="preserve"> </w:t>
      </w:r>
    </w:p>
    <w:p w:rsidR="00494A5B" w:rsidRDefault="00494A5B" w:rsidP="00494A5B">
      <w:pPr>
        <w:bidi/>
        <w:jc w:val="lowKashida"/>
        <w:rPr>
          <w:rFonts w:cs="Simplified Arabic"/>
          <w:b/>
          <w:bCs/>
          <w:sz w:val="28"/>
          <w:szCs w:val="28"/>
          <w:rtl/>
          <w:lang w:bidi="ar-JO"/>
        </w:rPr>
      </w:pPr>
      <w:r w:rsidRPr="00E61C4F">
        <w:rPr>
          <w:rFonts w:cs="Simplified Arabic" w:hint="cs"/>
          <w:b/>
          <w:bCs/>
          <w:sz w:val="28"/>
          <w:szCs w:val="28"/>
          <w:rtl/>
          <w:lang w:bidi="ar-JO"/>
        </w:rPr>
        <w:t xml:space="preserve">السيد </w:t>
      </w:r>
      <w:r>
        <w:rPr>
          <w:rFonts w:cs="Simplified Arabic" w:hint="cs"/>
          <w:b/>
          <w:bCs/>
          <w:sz w:val="28"/>
          <w:szCs w:val="28"/>
          <w:rtl/>
          <w:lang w:bidi="ar-JO"/>
        </w:rPr>
        <w:t xml:space="preserve">رئيس قسم .......................................................... </w:t>
      </w:r>
    </w:p>
    <w:p w:rsidR="00494A5B" w:rsidRPr="00073BC7" w:rsidRDefault="00494A5B" w:rsidP="00494A5B">
      <w:pPr>
        <w:bidi/>
        <w:ind w:right="240"/>
        <w:jc w:val="lowKashida"/>
        <w:rPr>
          <w:rFonts w:cs="Simplified Arabic"/>
          <w:sz w:val="28"/>
          <w:szCs w:val="28"/>
          <w:rtl/>
          <w:lang w:bidi="ar-JO"/>
        </w:rPr>
      </w:pPr>
      <w:r>
        <w:rPr>
          <w:rFonts w:cs="Simplified Arabic" w:hint="cs"/>
          <w:sz w:val="28"/>
          <w:szCs w:val="28"/>
          <w:rtl/>
          <w:lang w:bidi="ar-JO"/>
        </w:rPr>
        <w:t xml:space="preserve">نتقدم </w:t>
      </w:r>
      <w:r w:rsidRPr="00073BC7">
        <w:rPr>
          <w:rFonts w:cs="Simplified Arabic"/>
          <w:sz w:val="28"/>
          <w:szCs w:val="28"/>
          <w:rtl/>
          <w:lang w:bidi="ar-JO"/>
        </w:rPr>
        <w:t xml:space="preserve">بالشكر لتخصيص </w:t>
      </w:r>
      <w:r>
        <w:rPr>
          <w:rFonts w:cs="Simplified Arabic" w:hint="cs"/>
          <w:sz w:val="28"/>
          <w:szCs w:val="28"/>
          <w:rtl/>
          <w:lang w:bidi="ar-JO"/>
        </w:rPr>
        <w:t>جزء</w:t>
      </w:r>
      <w:r>
        <w:rPr>
          <w:rFonts w:cs="Simplified Arabic"/>
          <w:sz w:val="28"/>
          <w:szCs w:val="28"/>
          <w:rtl/>
          <w:lang w:bidi="ar-JO"/>
        </w:rPr>
        <w:t xml:space="preserve"> من وقتك</w:t>
      </w:r>
      <w:r w:rsidRPr="00073BC7">
        <w:rPr>
          <w:rFonts w:cs="Simplified Arabic"/>
          <w:sz w:val="28"/>
          <w:szCs w:val="28"/>
          <w:rtl/>
          <w:lang w:bidi="ar-JO"/>
        </w:rPr>
        <w:t xml:space="preserve"> لتعبئة هذا </w:t>
      </w:r>
      <w:r>
        <w:rPr>
          <w:rFonts w:cs="Simplified Arabic" w:hint="cs"/>
          <w:sz w:val="28"/>
          <w:szCs w:val="28"/>
          <w:rtl/>
          <w:lang w:bidi="ar-JO"/>
        </w:rPr>
        <w:t xml:space="preserve">الاستبيان </w:t>
      </w:r>
      <w:r w:rsidRPr="00073BC7">
        <w:rPr>
          <w:rFonts w:cs="Simplified Arabic"/>
          <w:sz w:val="28"/>
          <w:szCs w:val="28"/>
          <w:rtl/>
          <w:lang w:bidi="ar-JO"/>
        </w:rPr>
        <w:t xml:space="preserve">الذي يهدف إلى </w:t>
      </w:r>
      <w:r>
        <w:rPr>
          <w:rFonts w:cs="Simplified Arabic" w:hint="cs"/>
          <w:sz w:val="28"/>
          <w:szCs w:val="28"/>
          <w:rtl/>
          <w:lang w:bidi="ar-JO"/>
        </w:rPr>
        <w:t>إشراككم</w:t>
      </w:r>
      <w:r w:rsidRPr="00073BC7">
        <w:rPr>
          <w:rFonts w:cs="Simplified Arabic"/>
          <w:sz w:val="28"/>
          <w:szCs w:val="28"/>
          <w:rtl/>
          <w:lang w:bidi="ar-JO"/>
        </w:rPr>
        <w:t xml:space="preserve"> في </w:t>
      </w:r>
      <w:r>
        <w:rPr>
          <w:rFonts w:cs="Simplified Arabic" w:hint="cs"/>
          <w:sz w:val="28"/>
          <w:szCs w:val="28"/>
          <w:rtl/>
          <w:lang w:bidi="ar-JO"/>
        </w:rPr>
        <w:t xml:space="preserve">عملية تحديد الاحتياجات </w:t>
      </w:r>
      <w:r w:rsidRPr="00073BC7">
        <w:rPr>
          <w:rFonts w:cs="Simplified Arabic" w:hint="cs"/>
          <w:sz w:val="28"/>
          <w:szCs w:val="28"/>
          <w:rtl/>
          <w:lang w:bidi="ar-JO"/>
        </w:rPr>
        <w:t>التدريبية</w:t>
      </w:r>
      <w:r w:rsidRPr="00073BC7">
        <w:rPr>
          <w:rFonts w:cs="Simplified Arabic"/>
          <w:sz w:val="28"/>
          <w:szCs w:val="28"/>
          <w:rtl/>
          <w:lang w:bidi="ar-JO"/>
        </w:rPr>
        <w:t xml:space="preserve"> </w:t>
      </w:r>
      <w:r>
        <w:rPr>
          <w:rFonts w:cs="Simplified Arabic" w:hint="cs"/>
          <w:sz w:val="28"/>
          <w:szCs w:val="28"/>
          <w:rtl/>
          <w:lang w:bidi="ar-JO"/>
        </w:rPr>
        <w:t>الخاصة ب</w:t>
      </w:r>
      <w:r w:rsidRPr="00073BC7">
        <w:rPr>
          <w:rFonts w:cs="Simplified Arabic"/>
          <w:sz w:val="28"/>
          <w:szCs w:val="28"/>
          <w:rtl/>
          <w:lang w:bidi="ar-JO"/>
        </w:rPr>
        <w:t>شاغل</w:t>
      </w:r>
      <w:r>
        <w:rPr>
          <w:rFonts w:cs="Simplified Arabic" w:hint="cs"/>
          <w:sz w:val="28"/>
          <w:szCs w:val="28"/>
          <w:rtl/>
          <w:lang w:bidi="ar-JO"/>
        </w:rPr>
        <w:t>ي الوظائف الإشرافية</w:t>
      </w:r>
      <w:r w:rsidRPr="00073BC7">
        <w:rPr>
          <w:rFonts w:cs="Simplified Arabic"/>
          <w:sz w:val="28"/>
          <w:szCs w:val="28"/>
          <w:rtl/>
          <w:lang w:bidi="ar-JO"/>
        </w:rPr>
        <w:t xml:space="preserve"> </w:t>
      </w:r>
      <w:r>
        <w:rPr>
          <w:rFonts w:cs="Simplified Arabic" w:hint="cs"/>
          <w:sz w:val="28"/>
          <w:szCs w:val="28"/>
          <w:rtl/>
          <w:lang w:bidi="ar-JO"/>
        </w:rPr>
        <w:t>في (اسم الدائرة)</w:t>
      </w:r>
      <w:r w:rsidRPr="00073BC7">
        <w:rPr>
          <w:rFonts w:cs="Simplified Arabic"/>
          <w:sz w:val="28"/>
          <w:szCs w:val="28"/>
          <w:rtl/>
          <w:lang w:bidi="ar-JO"/>
        </w:rPr>
        <w:t xml:space="preserve">. </w:t>
      </w:r>
    </w:p>
    <w:p w:rsidR="00494A5B" w:rsidRDefault="00494A5B" w:rsidP="00494A5B">
      <w:pPr>
        <w:ind w:left="-94" w:right="240"/>
        <w:jc w:val="lowKashida"/>
        <w:rPr>
          <w:rFonts w:cs="Simplified Arabic"/>
          <w:sz w:val="28"/>
          <w:szCs w:val="28"/>
          <w:rtl/>
          <w:lang w:bidi="ar-JO"/>
        </w:rPr>
      </w:pPr>
    </w:p>
    <w:p w:rsidR="00494A5B" w:rsidRDefault="00494A5B" w:rsidP="00494A5B">
      <w:pPr>
        <w:bidi/>
        <w:ind w:right="240"/>
        <w:jc w:val="lowKashida"/>
        <w:rPr>
          <w:rFonts w:cs="Simplified Arabic"/>
          <w:sz w:val="28"/>
          <w:szCs w:val="28"/>
          <w:rtl/>
          <w:lang w:bidi="ar-JO"/>
        </w:rPr>
      </w:pPr>
      <w:r w:rsidRPr="00073BC7">
        <w:rPr>
          <w:rFonts w:cs="Simplified Arabic"/>
          <w:sz w:val="28"/>
          <w:szCs w:val="28"/>
          <w:rtl/>
          <w:lang w:bidi="ar-JO"/>
        </w:rPr>
        <w:t xml:space="preserve">إن </w:t>
      </w:r>
      <w:r>
        <w:rPr>
          <w:rFonts w:cs="Simplified Arabic" w:hint="cs"/>
          <w:sz w:val="28"/>
          <w:szCs w:val="28"/>
          <w:rtl/>
          <w:lang w:bidi="ar-JO"/>
        </w:rPr>
        <w:t xml:space="preserve">أساس </w:t>
      </w:r>
      <w:r w:rsidRPr="00073BC7">
        <w:rPr>
          <w:rFonts w:cs="Simplified Arabic"/>
          <w:sz w:val="28"/>
          <w:szCs w:val="28"/>
          <w:rtl/>
          <w:lang w:bidi="ar-JO"/>
        </w:rPr>
        <w:t xml:space="preserve">نجاح </w:t>
      </w:r>
      <w:r w:rsidRPr="00073BC7">
        <w:rPr>
          <w:rFonts w:cs="Simplified Arabic" w:hint="cs"/>
          <w:sz w:val="28"/>
          <w:szCs w:val="28"/>
          <w:rtl/>
          <w:lang w:bidi="ar-JO"/>
        </w:rPr>
        <w:t>العملية</w:t>
      </w:r>
      <w:r w:rsidRPr="00073BC7">
        <w:rPr>
          <w:rFonts w:cs="Simplified Arabic"/>
          <w:sz w:val="28"/>
          <w:szCs w:val="28"/>
          <w:rtl/>
          <w:lang w:bidi="ar-JO"/>
        </w:rPr>
        <w:t xml:space="preserve"> </w:t>
      </w:r>
      <w:r w:rsidRPr="00073BC7">
        <w:rPr>
          <w:rFonts w:cs="Simplified Arabic" w:hint="cs"/>
          <w:sz w:val="28"/>
          <w:szCs w:val="28"/>
          <w:rtl/>
          <w:lang w:bidi="ar-JO"/>
        </w:rPr>
        <w:t>التدريبية</w:t>
      </w:r>
      <w:r w:rsidRPr="00073BC7">
        <w:rPr>
          <w:rFonts w:cs="Simplified Arabic"/>
          <w:sz w:val="28"/>
          <w:szCs w:val="28"/>
          <w:rtl/>
          <w:lang w:bidi="ar-JO"/>
        </w:rPr>
        <w:t xml:space="preserve"> </w:t>
      </w:r>
      <w:r>
        <w:rPr>
          <w:rFonts w:cs="Simplified Arabic" w:hint="cs"/>
          <w:sz w:val="28"/>
          <w:szCs w:val="28"/>
          <w:rtl/>
          <w:lang w:bidi="ar-JO"/>
        </w:rPr>
        <w:t xml:space="preserve">بالمستوى المطلوب يعتمد بشكل أساسي على </w:t>
      </w:r>
      <w:r w:rsidRPr="00073BC7">
        <w:rPr>
          <w:rFonts w:cs="Simplified Arabic"/>
          <w:sz w:val="28"/>
          <w:szCs w:val="28"/>
          <w:rtl/>
          <w:lang w:bidi="ar-JO"/>
        </w:rPr>
        <w:t xml:space="preserve">دقة </w:t>
      </w:r>
      <w:r>
        <w:rPr>
          <w:rFonts w:cs="Simplified Arabic" w:hint="cs"/>
          <w:sz w:val="28"/>
          <w:szCs w:val="28"/>
          <w:rtl/>
          <w:lang w:bidi="ar-JO"/>
        </w:rPr>
        <w:t>ووضوح وواقعية مساهمتكم من معلومات و</w:t>
      </w:r>
      <w:r w:rsidRPr="00073BC7">
        <w:rPr>
          <w:rFonts w:cs="Simplified Arabic"/>
          <w:sz w:val="28"/>
          <w:szCs w:val="28"/>
          <w:rtl/>
          <w:lang w:bidi="ar-JO"/>
        </w:rPr>
        <w:t>بيانات</w:t>
      </w:r>
      <w:r>
        <w:rPr>
          <w:rFonts w:cs="Simplified Arabic" w:hint="cs"/>
          <w:sz w:val="28"/>
          <w:szCs w:val="28"/>
          <w:rtl/>
          <w:lang w:bidi="ar-JO"/>
        </w:rPr>
        <w:t xml:space="preserve"> ومقترحات،</w:t>
      </w:r>
      <w:r w:rsidRPr="00073BC7">
        <w:rPr>
          <w:rFonts w:cs="Simplified Arabic"/>
          <w:sz w:val="28"/>
          <w:szCs w:val="28"/>
          <w:rtl/>
          <w:lang w:bidi="ar-JO"/>
        </w:rPr>
        <w:t xml:space="preserve"> الأمر الذي </w:t>
      </w:r>
      <w:r>
        <w:rPr>
          <w:rFonts w:cs="Simplified Arabic" w:hint="cs"/>
          <w:sz w:val="28"/>
          <w:szCs w:val="28"/>
          <w:rtl/>
          <w:lang w:bidi="ar-JO"/>
        </w:rPr>
        <w:t>يمكن من تحديد الاحتياجات التدريبية لموظفي الدائرة.</w:t>
      </w:r>
    </w:p>
    <w:p w:rsidR="00494A5B" w:rsidRDefault="00494A5B" w:rsidP="00494A5B">
      <w:pPr>
        <w:ind w:hanging="16"/>
        <w:jc w:val="lowKashida"/>
        <w:rPr>
          <w:rFonts w:cs="Arabic Transparent"/>
          <w:b/>
          <w:bCs/>
          <w:rtl/>
          <w:lang w:bidi="ar-JO"/>
        </w:rPr>
      </w:pPr>
    </w:p>
    <w:p w:rsidR="00494A5B" w:rsidRDefault="00494A5B" w:rsidP="00494A5B">
      <w:pPr>
        <w:bidi/>
        <w:ind w:right="240"/>
        <w:jc w:val="lowKashida"/>
        <w:rPr>
          <w:rFonts w:cs="Simplified Arabic"/>
          <w:sz w:val="28"/>
          <w:szCs w:val="28"/>
          <w:rtl/>
          <w:lang w:bidi="ar-JO"/>
        </w:rPr>
      </w:pPr>
      <w:r w:rsidRPr="00861F78">
        <w:rPr>
          <w:rFonts w:cs="Simplified Arabic" w:hint="cs"/>
          <w:sz w:val="28"/>
          <w:szCs w:val="28"/>
          <w:rtl/>
          <w:lang w:bidi="ar-JO"/>
        </w:rPr>
        <w:t>هذا وتجدون مرفقا</w:t>
      </w:r>
      <w:r>
        <w:rPr>
          <w:rFonts w:cs="Simplified Arabic" w:hint="cs"/>
          <w:sz w:val="28"/>
          <w:szCs w:val="28"/>
          <w:rtl/>
          <w:lang w:bidi="ar-JO"/>
        </w:rPr>
        <w:t>ً طيه</w:t>
      </w:r>
      <w:r w:rsidRPr="00861F78">
        <w:rPr>
          <w:rFonts w:cs="Simplified Arabic" w:hint="cs"/>
          <w:sz w:val="28"/>
          <w:szCs w:val="28"/>
          <w:rtl/>
          <w:lang w:bidi="ar-JO"/>
        </w:rPr>
        <w:t xml:space="preserve"> تعليمات تعبئة الاستبيان للاهتداء بها.</w:t>
      </w:r>
      <w:r>
        <w:rPr>
          <w:rFonts w:cs="Simplified Arabic" w:hint="cs"/>
          <w:sz w:val="28"/>
          <w:szCs w:val="28"/>
          <w:rtl/>
          <w:lang w:bidi="ar-JO"/>
        </w:rPr>
        <w:t xml:space="preserve"> وعليه، </w:t>
      </w:r>
      <w:r w:rsidRPr="000A2151">
        <w:rPr>
          <w:rFonts w:cs="Simplified Arabic"/>
          <w:sz w:val="28"/>
          <w:szCs w:val="28"/>
          <w:rtl/>
          <w:lang w:bidi="ar-JO"/>
        </w:rPr>
        <w:t>فإن</w:t>
      </w:r>
      <w:r>
        <w:rPr>
          <w:rFonts w:cs="Simplified Arabic" w:hint="cs"/>
          <w:sz w:val="28"/>
          <w:szCs w:val="28"/>
          <w:rtl/>
          <w:lang w:bidi="ar-JO"/>
        </w:rPr>
        <w:t>نا ن</w:t>
      </w:r>
      <w:r w:rsidRPr="000A2151">
        <w:rPr>
          <w:rFonts w:cs="Simplified Arabic"/>
          <w:sz w:val="28"/>
          <w:szCs w:val="28"/>
          <w:rtl/>
          <w:lang w:bidi="ar-JO"/>
        </w:rPr>
        <w:t xml:space="preserve">أمل </w:t>
      </w:r>
      <w:r>
        <w:rPr>
          <w:rFonts w:cs="Simplified Arabic" w:hint="cs"/>
          <w:sz w:val="28"/>
          <w:szCs w:val="28"/>
          <w:rtl/>
          <w:lang w:bidi="ar-JO"/>
        </w:rPr>
        <w:t>التكرم بتعبئة النموذج المرفق و</w:t>
      </w:r>
      <w:r w:rsidRPr="000A2151">
        <w:rPr>
          <w:rFonts w:cs="Simplified Arabic"/>
          <w:sz w:val="28"/>
          <w:szCs w:val="28"/>
          <w:rtl/>
          <w:lang w:bidi="ar-JO"/>
        </w:rPr>
        <w:t>موافات</w:t>
      </w:r>
      <w:r>
        <w:rPr>
          <w:rFonts w:cs="Simplified Arabic" w:hint="cs"/>
          <w:sz w:val="28"/>
          <w:szCs w:val="28"/>
          <w:rtl/>
          <w:lang w:bidi="ar-JO"/>
        </w:rPr>
        <w:t>نا ب</w:t>
      </w:r>
      <w:r w:rsidRPr="000A2151">
        <w:rPr>
          <w:rFonts w:cs="Simplified Arabic"/>
          <w:sz w:val="28"/>
          <w:szCs w:val="28"/>
          <w:rtl/>
          <w:lang w:bidi="ar-JO"/>
        </w:rPr>
        <w:t>ها قبل</w:t>
      </w:r>
      <w:r>
        <w:rPr>
          <w:rFonts w:cs="Simplified Arabic" w:hint="cs"/>
          <w:sz w:val="28"/>
          <w:szCs w:val="28"/>
          <w:rtl/>
          <w:lang w:bidi="ar-JO"/>
        </w:rPr>
        <w:t xml:space="preserve"> تاريخ .......</w:t>
      </w:r>
    </w:p>
    <w:p w:rsidR="00494A5B" w:rsidRDefault="00494A5B" w:rsidP="00494A5B">
      <w:pPr>
        <w:ind w:left="-94" w:right="240"/>
        <w:jc w:val="lowKashida"/>
        <w:rPr>
          <w:rFonts w:cs="Simplified Arabic"/>
          <w:sz w:val="28"/>
          <w:szCs w:val="28"/>
          <w:rtl/>
          <w:lang w:bidi="ar-JO"/>
        </w:rPr>
      </w:pPr>
    </w:p>
    <w:p w:rsidR="00494A5B" w:rsidRPr="000A2151" w:rsidRDefault="00494A5B" w:rsidP="003103EC">
      <w:pPr>
        <w:bidi/>
        <w:ind w:left="-94" w:right="240"/>
        <w:jc w:val="center"/>
        <w:rPr>
          <w:rFonts w:cs="Simplified Arabic"/>
          <w:sz w:val="28"/>
          <w:szCs w:val="28"/>
          <w:rtl/>
          <w:lang w:bidi="ar-JO"/>
        </w:rPr>
      </w:pPr>
      <w:r>
        <w:rPr>
          <w:rFonts w:cs="Simplified Arabic" w:hint="cs"/>
          <w:sz w:val="28"/>
          <w:szCs w:val="28"/>
          <w:rtl/>
          <w:lang w:bidi="ar-JO"/>
        </w:rPr>
        <w:t>شاكرين لكم حسن تعاونكم.</w:t>
      </w:r>
    </w:p>
    <w:p w:rsidR="00494A5B" w:rsidRDefault="00494A5B" w:rsidP="00494A5B">
      <w:pPr>
        <w:ind w:hanging="16"/>
        <w:jc w:val="lowKashida"/>
        <w:rPr>
          <w:rFonts w:cs="Arabic Transparent"/>
          <w:b/>
          <w:bCs/>
          <w:rtl/>
          <w:lang w:bidi="ar-JO"/>
        </w:rPr>
      </w:pPr>
    </w:p>
    <w:p w:rsidR="00494A5B" w:rsidRPr="000A2151" w:rsidRDefault="00494A5B" w:rsidP="00494A5B">
      <w:pPr>
        <w:bidi/>
        <w:ind w:left="-329" w:right="240"/>
        <w:jc w:val="center"/>
        <w:rPr>
          <w:rFonts w:cs="Simplified Arabic"/>
          <w:b/>
          <w:bCs/>
          <w:sz w:val="28"/>
          <w:szCs w:val="28"/>
          <w:rtl/>
          <w:lang w:bidi="ar-JO"/>
        </w:rPr>
      </w:pPr>
      <w:r w:rsidRPr="000A2151">
        <w:rPr>
          <w:rFonts w:cs="Simplified Arabic" w:hint="cs"/>
          <w:b/>
          <w:bCs/>
          <w:sz w:val="28"/>
          <w:szCs w:val="28"/>
          <w:rtl/>
          <w:lang w:bidi="ar-JO"/>
        </w:rPr>
        <w:t>واقبلوا الاحترام،</w:t>
      </w:r>
    </w:p>
    <w:p w:rsidR="00494A5B" w:rsidRPr="000A2151" w:rsidRDefault="00494A5B" w:rsidP="00494A5B">
      <w:pPr>
        <w:bidi/>
        <w:ind w:left="6480" w:right="240"/>
        <w:rPr>
          <w:rFonts w:cs="Simplified Arabic"/>
          <w:b/>
          <w:bCs/>
          <w:sz w:val="28"/>
          <w:szCs w:val="28"/>
          <w:rtl/>
          <w:lang w:bidi="ar-JO"/>
        </w:rPr>
      </w:pPr>
      <w:r>
        <w:rPr>
          <w:rFonts w:cs="Simplified Arabic" w:hint="cs"/>
          <w:b/>
          <w:bCs/>
          <w:sz w:val="28"/>
          <w:szCs w:val="28"/>
          <w:rtl/>
          <w:lang w:bidi="ar-JO"/>
        </w:rPr>
        <w:t>مدير الوحدة</w:t>
      </w:r>
    </w:p>
    <w:p w:rsidR="003103EC" w:rsidRDefault="00494A5B" w:rsidP="00494A5B">
      <w:pPr>
        <w:bidi/>
        <w:jc w:val="center"/>
        <w:rPr>
          <w:rFonts w:cs="Simplified Arabic"/>
          <w:b/>
          <w:bCs/>
          <w:sz w:val="28"/>
          <w:szCs w:val="28"/>
          <w:rtl/>
          <w:lang w:bidi="ar-JO"/>
        </w:rPr>
      </w:pPr>
      <w:r>
        <w:rPr>
          <w:rFonts w:cs="Simplified Arabic"/>
          <w:b/>
          <w:bCs/>
          <w:sz w:val="28"/>
          <w:szCs w:val="28"/>
          <w:rtl/>
          <w:lang w:bidi="ar-JO"/>
        </w:rPr>
        <w:br w:type="page"/>
      </w:r>
    </w:p>
    <w:p w:rsidR="00494A5B" w:rsidRPr="00CC425A" w:rsidRDefault="00494A5B" w:rsidP="003103EC">
      <w:pPr>
        <w:shd w:val="clear" w:color="auto" w:fill="244061" w:themeFill="accent1" w:themeFillShade="80"/>
        <w:bidi/>
        <w:jc w:val="center"/>
        <w:rPr>
          <w:rFonts w:cs="Simplified Arabic"/>
          <w:b/>
          <w:bCs/>
          <w:sz w:val="28"/>
          <w:szCs w:val="28"/>
          <w:rtl/>
          <w:lang w:bidi="ar-JO"/>
        </w:rPr>
      </w:pPr>
      <w:r w:rsidRPr="00CC425A">
        <w:rPr>
          <w:rFonts w:cs="Simplified Arabic" w:hint="cs"/>
          <w:b/>
          <w:bCs/>
          <w:sz w:val="28"/>
          <w:szCs w:val="28"/>
          <w:rtl/>
          <w:lang w:bidi="ar-JO"/>
        </w:rPr>
        <w:t>تعليمات تعبئة استبان</w:t>
      </w:r>
      <w:r>
        <w:rPr>
          <w:rFonts w:cs="Simplified Arabic" w:hint="cs"/>
          <w:b/>
          <w:bCs/>
          <w:sz w:val="28"/>
          <w:szCs w:val="28"/>
          <w:rtl/>
          <w:lang w:bidi="ar-JO"/>
        </w:rPr>
        <w:t>ة</w:t>
      </w:r>
      <w:r w:rsidRPr="00CC425A">
        <w:rPr>
          <w:rFonts w:cs="Simplified Arabic" w:hint="cs"/>
          <w:b/>
          <w:bCs/>
          <w:sz w:val="28"/>
          <w:szCs w:val="28"/>
          <w:rtl/>
          <w:lang w:bidi="ar-JO"/>
        </w:rPr>
        <w:t xml:space="preserve"> حصر وتحديد الاحتياجات التدريبية</w:t>
      </w:r>
      <w:r>
        <w:rPr>
          <w:rFonts w:cs="Simplified Arabic" w:hint="cs"/>
          <w:b/>
          <w:bCs/>
          <w:sz w:val="28"/>
          <w:szCs w:val="28"/>
          <w:rtl/>
          <w:lang w:bidi="ar-JO"/>
        </w:rPr>
        <w:t xml:space="preserve"> لعام </w:t>
      </w:r>
    </w:p>
    <w:p w:rsidR="00494A5B" w:rsidRPr="00CC425A" w:rsidRDefault="00494A5B" w:rsidP="00494A5B">
      <w:pPr>
        <w:bidi/>
        <w:spacing w:after="0" w:line="240" w:lineRule="auto"/>
        <w:ind w:right="144"/>
        <w:jc w:val="both"/>
        <w:rPr>
          <w:rFonts w:cs="Simplified Arabic"/>
          <w:sz w:val="28"/>
          <w:szCs w:val="28"/>
          <w:rtl/>
          <w:lang w:bidi="ar-JO"/>
        </w:rPr>
      </w:pPr>
      <w:r w:rsidRPr="00CC425A">
        <w:rPr>
          <w:rFonts w:cs="Simplified Arabic" w:hint="cs"/>
          <w:sz w:val="28"/>
          <w:szCs w:val="28"/>
          <w:rtl/>
          <w:lang w:bidi="ar-JO"/>
        </w:rPr>
        <w:t xml:space="preserve">عند </w:t>
      </w:r>
      <w:r>
        <w:rPr>
          <w:rFonts w:cs="Simplified Arabic" w:hint="cs"/>
          <w:sz w:val="28"/>
          <w:szCs w:val="28"/>
          <w:rtl/>
          <w:lang w:bidi="ar-JO"/>
        </w:rPr>
        <w:t>قيامك</w:t>
      </w:r>
      <w:r w:rsidRPr="00CC425A">
        <w:rPr>
          <w:rFonts w:cs="Simplified Arabic" w:hint="cs"/>
          <w:sz w:val="28"/>
          <w:szCs w:val="28"/>
          <w:rtl/>
          <w:lang w:bidi="ar-JO"/>
        </w:rPr>
        <w:t xml:space="preserve"> بتعبئة الاستبيان المرفق، </w:t>
      </w:r>
      <w:r>
        <w:rPr>
          <w:rFonts w:cs="Simplified Arabic" w:hint="cs"/>
          <w:sz w:val="28"/>
          <w:szCs w:val="28"/>
          <w:rtl/>
          <w:lang w:bidi="ar-JO"/>
        </w:rPr>
        <w:t>يرجى مراعاة</w:t>
      </w:r>
      <w:r w:rsidRPr="00CC425A">
        <w:rPr>
          <w:rFonts w:cs="Simplified Arabic" w:hint="cs"/>
          <w:sz w:val="28"/>
          <w:szCs w:val="28"/>
          <w:rtl/>
          <w:lang w:bidi="ar-JO"/>
        </w:rPr>
        <w:t xml:space="preserve"> توخ</w:t>
      </w:r>
      <w:r>
        <w:rPr>
          <w:rFonts w:cs="Simplified Arabic" w:hint="cs"/>
          <w:sz w:val="28"/>
          <w:szCs w:val="28"/>
          <w:rtl/>
          <w:lang w:bidi="ar-JO"/>
        </w:rPr>
        <w:t>ي</w:t>
      </w:r>
      <w:r w:rsidRPr="00CC425A">
        <w:rPr>
          <w:rFonts w:cs="Simplified Arabic" w:hint="cs"/>
          <w:sz w:val="28"/>
          <w:szCs w:val="28"/>
          <w:rtl/>
          <w:lang w:bidi="ar-JO"/>
        </w:rPr>
        <w:t xml:space="preserve"> الدقة المتناهية وعدم إغفال أو ترك أ</w:t>
      </w:r>
      <w:r>
        <w:rPr>
          <w:rFonts w:cs="Simplified Arabic" w:hint="cs"/>
          <w:sz w:val="28"/>
          <w:szCs w:val="28"/>
          <w:rtl/>
          <w:lang w:bidi="ar-JO"/>
        </w:rPr>
        <w:t>ي</w:t>
      </w:r>
      <w:r w:rsidRPr="00CC425A">
        <w:rPr>
          <w:rFonts w:cs="Simplified Arabic" w:hint="cs"/>
          <w:sz w:val="28"/>
          <w:szCs w:val="28"/>
          <w:rtl/>
          <w:lang w:bidi="ar-JO"/>
        </w:rPr>
        <w:t xml:space="preserve"> بيان دون تعبئة بأقسام الاستبيان، و</w:t>
      </w:r>
      <w:r>
        <w:rPr>
          <w:rFonts w:cs="Simplified Arabic" w:hint="cs"/>
          <w:sz w:val="28"/>
          <w:szCs w:val="28"/>
          <w:rtl/>
          <w:lang w:bidi="ar-JO"/>
        </w:rPr>
        <w:t>إ</w:t>
      </w:r>
      <w:r w:rsidRPr="00CC425A">
        <w:rPr>
          <w:rFonts w:cs="Simplified Arabic" w:hint="cs"/>
          <w:sz w:val="28"/>
          <w:szCs w:val="28"/>
          <w:rtl/>
          <w:lang w:bidi="ar-JO"/>
        </w:rPr>
        <w:t>تباع الإرشادات التالية:</w:t>
      </w:r>
    </w:p>
    <w:p w:rsidR="00494A5B" w:rsidRDefault="00494A5B" w:rsidP="00494A5B">
      <w:pPr>
        <w:bidi/>
        <w:spacing w:after="0" w:line="240" w:lineRule="auto"/>
        <w:ind w:right="144"/>
        <w:jc w:val="lowKashida"/>
        <w:rPr>
          <w:rFonts w:cs="Simplified Arabic"/>
          <w:b/>
          <w:bCs/>
          <w:sz w:val="28"/>
          <w:szCs w:val="28"/>
          <w:rtl/>
          <w:lang w:bidi="ar-JO"/>
        </w:rPr>
      </w:pPr>
    </w:p>
    <w:p w:rsidR="00494A5B" w:rsidRPr="00CC425A" w:rsidRDefault="00494A5B" w:rsidP="003103EC">
      <w:pPr>
        <w:shd w:val="clear" w:color="auto" w:fill="B8CCE4" w:themeFill="accent1" w:themeFillTint="66"/>
        <w:bidi/>
        <w:spacing w:after="0" w:line="240" w:lineRule="auto"/>
        <w:ind w:right="144"/>
        <w:jc w:val="lowKashida"/>
        <w:rPr>
          <w:rFonts w:cs="Simplified Arabic"/>
          <w:sz w:val="28"/>
          <w:szCs w:val="28"/>
          <w:rtl/>
          <w:lang w:bidi="ar-JO"/>
        </w:rPr>
      </w:pPr>
      <w:r>
        <w:rPr>
          <w:rFonts w:cs="Simplified Arabic" w:hint="cs"/>
          <w:b/>
          <w:bCs/>
          <w:sz w:val="28"/>
          <w:szCs w:val="28"/>
          <w:rtl/>
          <w:lang w:bidi="ar-JO"/>
        </w:rPr>
        <w:t>الجزء</w:t>
      </w:r>
      <w:r w:rsidRPr="00BE614A">
        <w:rPr>
          <w:rFonts w:cs="Simplified Arabic" w:hint="cs"/>
          <w:b/>
          <w:bCs/>
          <w:sz w:val="28"/>
          <w:szCs w:val="28"/>
          <w:rtl/>
          <w:lang w:bidi="ar-JO"/>
        </w:rPr>
        <w:t xml:space="preserve"> الأول: </w:t>
      </w:r>
      <w:r w:rsidRPr="00BE614A">
        <w:rPr>
          <w:rFonts w:cs="Simplified Arabic" w:hint="cs"/>
          <w:sz w:val="28"/>
          <w:szCs w:val="28"/>
          <w:rtl/>
          <w:lang w:bidi="ar-JO"/>
        </w:rPr>
        <w:t>البيانات الشخصية</w:t>
      </w:r>
    </w:p>
    <w:p w:rsidR="00494A5B" w:rsidRPr="00E40A4D" w:rsidRDefault="00494A5B" w:rsidP="00494A5B">
      <w:pPr>
        <w:bidi/>
        <w:spacing w:after="0" w:line="240" w:lineRule="auto"/>
        <w:ind w:right="144"/>
        <w:jc w:val="both"/>
        <w:rPr>
          <w:rFonts w:cs="Simplified Arabic"/>
          <w:sz w:val="28"/>
          <w:szCs w:val="28"/>
          <w:lang w:bidi="ar-JO"/>
        </w:rPr>
      </w:pPr>
      <w:r>
        <w:rPr>
          <w:rFonts w:cs="Simplified Arabic" w:hint="cs"/>
          <w:sz w:val="28"/>
          <w:szCs w:val="28"/>
          <w:rtl/>
          <w:lang w:bidi="ar-JO"/>
        </w:rPr>
        <w:t>يرجى</w:t>
      </w:r>
      <w:r w:rsidRPr="00E40A4D">
        <w:rPr>
          <w:rFonts w:cs="Simplified Arabic" w:hint="cs"/>
          <w:sz w:val="28"/>
          <w:szCs w:val="28"/>
          <w:rtl/>
          <w:lang w:bidi="ar-JO"/>
        </w:rPr>
        <w:t xml:space="preserve"> ذكر الاسم </w:t>
      </w:r>
      <w:r>
        <w:rPr>
          <w:rFonts w:cs="Simplified Arabic" w:hint="cs"/>
          <w:sz w:val="28"/>
          <w:szCs w:val="28"/>
          <w:rtl/>
          <w:lang w:bidi="ar-JO"/>
        </w:rPr>
        <w:t>والمسمى الوظيفي الفعلي</w:t>
      </w:r>
      <w:r w:rsidRPr="00E40A4D">
        <w:rPr>
          <w:rFonts w:cs="Simplified Arabic" w:hint="cs"/>
          <w:sz w:val="28"/>
          <w:szCs w:val="28"/>
          <w:rtl/>
          <w:lang w:bidi="ar-JO"/>
        </w:rPr>
        <w:t xml:space="preserve"> المكلف بأداء مهامها.</w:t>
      </w:r>
    </w:p>
    <w:p w:rsidR="00FE305C" w:rsidRDefault="00FE305C" w:rsidP="00494A5B">
      <w:pPr>
        <w:tabs>
          <w:tab w:val="num" w:pos="-67"/>
          <w:tab w:val="left" w:pos="533"/>
        </w:tabs>
        <w:bidi/>
        <w:spacing w:after="0" w:line="240" w:lineRule="auto"/>
        <w:ind w:left="144" w:right="144" w:hanging="144"/>
        <w:jc w:val="both"/>
        <w:rPr>
          <w:rFonts w:cs="Simplified Arabic"/>
          <w:b/>
          <w:bCs/>
          <w:sz w:val="28"/>
          <w:szCs w:val="28"/>
          <w:rtl/>
          <w:lang w:bidi="ar-JO"/>
        </w:rPr>
      </w:pPr>
    </w:p>
    <w:p w:rsidR="00FE305C" w:rsidRDefault="00FE305C" w:rsidP="00FE305C">
      <w:pPr>
        <w:tabs>
          <w:tab w:val="num" w:pos="-67"/>
          <w:tab w:val="left" w:pos="533"/>
        </w:tabs>
        <w:bidi/>
        <w:spacing w:after="0" w:line="240" w:lineRule="auto"/>
        <w:ind w:left="144" w:right="144" w:hanging="144"/>
        <w:jc w:val="both"/>
        <w:rPr>
          <w:rFonts w:cs="Simplified Arabic"/>
          <w:b/>
          <w:bCs/>
          <w:sz w:val="28"/>
          <w:szCs w:val="28"/>
          <w:rtl/>
          <w:lang w:bidi="ar-JO"/>
        </w:rPr>
      </w:pPr>
    </w:p>
    <w:p w:rsidR="00494A5B" w:rsidRPr="00CC425A" w:rsidRDefault="00FE305C" w:rsidP="00FE305C">
      <w:pPr>
        <w:shd w:val="clear" w:color="auto" w:fill="B8CCE4" w:themeFill="accent1" w:themeFillTint="66"/>
        <w:tabs>
          <w:tab w:val="num" w:pos="-67"/>
          <w:tab w:val="left" w:pos="533"/>
        </w:tabs>
        <w:bidi/>
        <w:spacing w:after="0" w:line="240" w:lineRule="auto"/>
        <w:ind w:left="144" w:right="144" w:hanging="144"/>
        <w:jc w:val="both"/>
        <w:rPr>
          <w:rFonts w:cs="Simplified Arabic"/>
          <w:sz w:val="28"/>
          <w:szCs w:val="28"/>
          <w:rtl/>
          <w:lang w:bidi="ar-JO"/>
        </w:rPr>
      </w:pPr>
      <w:r>
        <w:rPr>
          <w:rFonts w:cs="Simplified Arabic" w:hint="cs"/>
          <w:b/>
          <w:bCs/>
          <w:sz w:val="28"/>
          <w:szCs w:val="28"/>
          <w:shd w:val="clear" w:color="auto" w:fill="B8CCE4" w:themeFill="accent1" w:themeFillTint="66"/>
          <w:rtl/>
          <w:lang w:bidi="ar-JO"/>
        </w:rPr>
        <w:t>ا</w:t>
      </w:r>
      <w:r w:rsidR="00494A5B" w:rsidRPr="00FE305C">
        <w:rPr>
          <w:rFonts w:cs="Simplified Arabic" w:hint="cs"/>
          <w:b/>
          <w:bCs/>
          <w:sz w:val="28"/>
          <w:szCs w:val="28"/>
          <w:shd w:val="clear" w:color="auto" w:fill="B8CCE4" w:themeFill="accent1" w:themeFillTint="66"/>
          <w:rtl/>
          <w:lang w:bidi="ar-JO"/>
        </w:rPr>
        <w:t>لجزء الثاني:</w:t>
      </w:r>
      <w:r w:rsidR="00494A5B" w:rsidRPr="00FE305C">
        <w:rPr>
          <w:rFonts w:cs="Simplified Arabic" w:hint="cs"/>
          <w:sz w:val="28"/>
          <w:szCs w:val="28"/>
          <w:shd w:val="clear" w:color="auto" w:fill="B8CCE4" w:themeFill="accent1" w:themeFillTint="66"/>
          <w:rtl/>
          <w:lang w:bidi="ar-JO"/>
        </w:rPr>
        <w:t xml:space="preserve"> أهم الدورات والبرامج التدريبية التي تم حضورها أو اجتيازها خلال السنوات الثلاثة السابقة</w:t>
      </w:r>
    </w:p>
    <w:p w:rsidR="00494A5B" w:rsidRPr="00D91320" w:rsidRDefault="00494A5B" w:rsidP="00B0090A">
      <w:pPr>
        <w:pStyle w:val="ListParagraph"/>
        <w:numPr>
          <w:ilvl w:val="0"/>
          <w:numId w:val="241"/>
        </w:numPr>
        <w:tabs>
          <w:tab w:val="left" w:pos="533"/>
        </w:tabs>
        <w:bidi/>
        <w:spacing w:after="0" w:line="240" w:lineRule="auto"/>
        <w:ind w:right="144"/>
        <w:jc w:val="both"/>
        <w:rPr>
          <w:rFonts w:cs="Simplified Arabic"/>
          <w:sz w:val="28"/>
          <w:szCs w:val="28"/>
          <w:rtl/>
          <w:lang w:bidi="ar-JO"/>
        </w:rPr>
      </w:pPr>
      <w:r w:rsidRPr="00D91320">
        <w:rPr>
          <w:rFonts w:cs="Simplified Arabic" w:hint="cs"/>
          <w:sz w:val="28"/>
          <w:szCs w:val="28"/>
          <w:rtl/>
          <w:lang w:bidi="ar-JO"/>
        </w:rPr>
        <w:t xml:space="preserve">توضع علامة </w:t>
      </w:r>
      <w:r w:rsidRPr="00CC425A">
        <w:rPr>
          <w:rFonts w:hint="cs"/>
          <w:lang w:bidi="ar-JO"/>
        </w:rPr>
        <w:sym w:font="Wingdings" w:char="F0FC"/>
      </w:r>
      <w:r w:rsidRPr="00D91320">
        <w:rPr>
          <w:rFonts w:cs="Simplified Arabic" w:hint="cs"/>
          <w:sz w:val="28"/>
          <w:szCs w:val="28"/>
          <w:rtl/>
          <w:lang w:bidi="ar-JO"/>
        </w:rPr>
        <w:t xml:space="preserve"> في خانة "إداري" أو "تخصصي" تحت مجال التدريب مقابل اسم كل برنامج تدريبي. </w:t>
      </w:r>
    </w:p>
    <w:p w:rsidR="00494A5B" w:rsidRPr="00D91320" w:rsidRDefault="00494A5B" w:rsidP="00B0090A">
      <w:pPr>
        <w:pStyle w:val="ListParagraph"/>
        <w:numPr>
          <w:ilvl w:val="0"/>
          <w:numId w:val="241"/>
        </w:numPr>
        <w:tabs>
          <w:tab w:val="left" w:pos="-67"/>
        </w:tabs>
        <w:bidi/>
        <w:spacing w:after="0" w:line="240" w:lineRule="auto"/>
        <w:ind w:right="144"/>
        <w:jc w:val="both"/>
        <w:rPr>
          <w:rFonts w:cs="Simplified Arabic"/>
          <w:sz w:val="28"/>
          <w:szCs w:val="28"/>
          <w:lang w:bidi="ar-JO"/>
        </w:rPr>
      </w:pPr>
      <w:r w:rsidRPr="00D91320">
        <w:rPr>
          <w:rFonts w:cs="Simplified Arabic" w:hint="cs"/>
          <w:sz w:val="28"/>
          <w:szCs w:val="28"/>
          <w:rtl/>
          <w:lang w:bidi="ar-JO"/>
        </w:rPr>
        <w:t xml:space="preserve">توضع علامة </w:t>
      </w:r>
      <w:r w:rsidRPr="00CC425A">
        <w:rPr>
          <w:rFonts w:hint="cs"/>
          <w:lang w:bidi="ar-JO"/>
        </w:rPr>
        <w:sym w:font="Wingdings" w:char="F0FC"/>
      </w:r>
      <w:r w:rsidRPr="00D91320">
        <w:rPr>
          <w:rFonts w:cs="Simplified Arabic" w:hint="cs"/>
          <w:sz w:val="28"/>
          <w:szCs w:val="28"/>
          <w:rtl/>
          <w:lang w:bidi="ar-JO"/>
        </w:rPr>
        <w:t xml:space="preserve"> في خانة داخل المملكة مقابل البرنامج الذي تم حضوره داخل الأردن، بينما يذكر اسم الدولة في خانة بالخارج مقابل البرنامج الذي تم حضوره خارج الأردن.</w:t>
      </w:r>
    </w:p>
    <w:p w:rsidR="00494A5B" w:rsidRPr="00F72DE2" w:rsidRDefault="00494A5B" w:rsidP="00494A5B">
      <w:pPr>
        <w:tabs>
          <w:tab w:val="left" w:pos="-67"/>
        </w:tabs>
        <w:bidi/>
        <w:spacing w:after="0" w:line="240" w:lineRule="auto"/>
        <w:ind w:left="53" w:right="144"/>
        <w:rPr>
          <w:rFonts w:cs="Simplified Arabic"/>
          <w:b/>
          <w:bCs/>
          <w:sz w:val="16"/>
          <w:szCs w:val="16"/>
          <w:rtl/>
          <w:lang w:bidi="ar-JO"/>
        </w:rPr>
      </w:pPr>
    </w:p>
    <w:p w:rsidR="00494A5B" w:rsidRPr="00CC425A" w:rsidRDefault="00494A5B" w:rsidP="00FE305C">
      <w:pPr>
        <w:shd w:val="clear" w:color="auto" w:fill="B8CCE4" w:themeFill="accent1" w:themeFillTint="66"/>
        <w:tabs>
          <w:tab w:val="left" w:pos="0"/>
        </w:tabs>
        <w:bidi/>
        <w:spacing w:after="0" w:line="240" w:lineRule="auto"/>
        <w:ind w:right="144"/>
        <w:jc w:val="both"/>
        <w:rPr>
          <w:rFonts w:cs="Simplified Arabic"/>
          <w:sz w:val="28"/>
          <w:szCs w:val="28"/>
          <w:rtl/>
          <w:lang w:bidi="ar-JO"/>
        </w:rPr>
      </w:pPr>
      <w:r>
        <w:rPr>
          <w:rFonts w:cs="Simplified Arabic" w:hint="cs"/>
          <w:b/>
          <w:bCs/>
          <w:sz w:val="28"/>
          <w:szCs w:val="28"/>
          <w:rtl/>
          <w:lang w:bidi="ar-JO"/>
        </w:rPr>
        <w:t>الجزء</w:t>
      </w:r>
      <w:r w:rsidRPr="00BE614A">
        <w:rPr>
          <w:rFonts w:cs="Simplified Arabic" w:hint="cs"/>
          <w:b/>
          <w:bCs/>
          <w:sz w:val="28"/>
          <w:szCs w:val="28"/>
          <w:rtl/>
          <w:lang w:bidi="ar-JO"/>
        </w:rPr>
        <w:t xml:space="preserve"> الثالث:</w:t>
      </w:r>
      <w:r w:rsidRPr="00CC425A">
        <w:rPr>
          <w:rFonts w:cs="Simplified Arabic" w:hint="cs"/>
          <w:sz w:val="28"/>
          <w:szCs w:val="28"/>
          <w:rtl/>
          <w:lang w:bidi="ar-JO"/>
        </w:rPr>
        <w:t xml:space="preserve"> </w:t>
      </w:r>
      <w:r>
        <w:rPr>
          <w:rFonts w:cs="Simplified Arabic" w:hint="cs"/>
          <w:sz w:val="28"/>
          <w:szCs w:val="28"/>
          <w:rtl/>
          <w:lang w:bidi="ar-JO"/>
        </w:rPr>
        <w:t xml:space="preserve">البرامج </w:t>
      </w:r>
      <w:r w:rsidRPr="00CC425A">
        <w:rPr>
          <w:rFonts w:cs="Simplified Arabic" w:hint="cs"/>
          <w:sz w:val="28"/>
          <w:szCs w:val="28"/>
          <w:rtl/>
          <w:lang w:bidi="ar-JO"/>
        </w:rPr>
        <w:t>التدريبية المرغوب</w:t>
      </w:r>
      <w:r>
        <w:rPr>
          <w:rFonts w:cs="Simplified Arabic" w:hint="cs"/>
          <w:sz w:val="28"/>
          <w:szCs w:val="28"/>
          <w:rtl/>
          <w:lang w:bidi="ar-JO"/>
        </w:rPr>
        <w:t xml:space="preserve"> الالتحاق بها</w:t>
      </w:r>
      <w:r w:rsidRPr="00CC425A">
        <w:rPr>
          <w:rFonts w:cs="Simplified Arabic" w:hint="cs"/>
          <w:sz w:val="28"/>
          <w:szCs w:val="28"/>
          <w:rtl/>
          <w:lang w:bidi="ar-JO"/>
        </w:rPr>
        <w:t xml:space="preserve"> واللازمة لتطوير المهارات وتحسين </w:t>
      </w:r>
      <w:r>
        <w:rPr>
          <w:rFonts w:cs="Simplified Arabic" w:hint="cs"/>
          <w:sz w:val="28"/>
          <w:szCs w:val="28"/>
          <w:rtl/>
          <w:lang w:bidi="ar-JO"/>
        </w:rPr>
        <w:t>الأداء</w:t>
      </w:r>
    </w:p>
    <w:p w:rsidR="00494A5B" w:rsidRPr="00D91320" w:rsidRDefault="00494A5B" w:rsidP="00B0090A">
      <w:pPr>
        <w:pStyle w:val="ListParagraph"/>
        <w:numPr>
          <w:ilvl w:val="0"/>
          <w:numId w:val="242"/>
        </w:numPr>
        <w:tabs>
          <w:tab w:val="left" w:pos="0"/>
        </w:tabs>
        <w:bidi/>
        <w:spacing w:after="0" w:line="240" w:lineRule="auto"/>
        <w:ind w:right="144"/>
        <w:jc w:val="both"/>
        <w:rPr>
          <w:rFonts w:cs="Simplified Arabic"/>
          <w:sz w:val="28"/>
          <w:szCs w:val="28"/>
          <w:rtl/>
          <w:lang w:bidi="ar-JO"/>
        </w:rPr>
      </w:pPr>
      <w:r w:rsidRPr="00D91320">
        <w:rPr>
          <w:rFonts w:cs="Simplified Arabic" w:hint="cs"/>
          <w:sz w:val="28"/>
          <w:szCs w:val="28"/>
          <w:rtl/>
          <w:lang w:bidi="ar-JO"/>
        </w:rPr>
        <w:t xml:space="preserve">توضع علامة </w:t>
      </w:r>
      <w:r w:rsidRPr="00CC425A">
        <w:rPr>
          <w:rFonts w:hint="cs"/>
          <w:lang w:bidi="ar-JO"/>
        </w:rPr>
        <w:sym w:font="Wingdings" w:char="F0FC"/>
      </w:r>
      <w:r w:rsidRPr="00D91320">
        <w:rPr>
          <w:rFonts w:cs="Simplified Arabic" w:hint="cs"/>
          <w:sz w:val="28"/>
          <w:szCs w:val="28"/>
          <w:rtl/>
          <w:lang w:bidi="ar-JO"/>
        </w:rPr>
        <w:t xml:space="preserve"> مقابل الدورات أو البرامج التدريبية التي تمثل الاحتياجات التدريبية الأهم والأكثر فائدة لتمكينك من رفع مستوى الأداء وتحسين الجودة وإزالة القصور في تنفيذ الاختصاصات الوظيفية.</w:t>
      </w:r>
    </w:p>
    <w:p w:rsidR="00494A5B" w:rsidRPr="00D91320" w:rsidRDefault="00494A5B" w:rsidP="00B0090A">
      <w:pPr>
        <w:pStyle w:val="ListParagraph"/>
        <w:numPr>
          <w:ilvl w:val="0"/>
          <w:numId w:val="242"/>
        </w:numPr>
        <w:tabs>
          <w:tab w:val="left" w:pos="0"/>
        </w:tabs>
        <w:bidi/>
        <w:spacing w:after="0" w:line="240" w:lineRule="auto"/>
        <w:ind w:right="144"/>
        <w:jc w:val="both"/>
        <w:rPr>
          <w:rFonts w:cs="Simplified Arabic"/>
          <w:sz w:val="28"/>
          <w:szCs w:val="28"/>
          <w:lang w:bidi="ar-JO"/>
        </w:rPr>
      </w:pPr>
      <w:r w:rsidRPr="00D91320">
        <w:rPr>
          <w:rFonts w:cs="Simplified Arabic" w:hint="cs"/>
          <w:sz w:val="28"/>
          <w:szCs w:val="28"/>
          <w:rtl/>
          <w:lang w:bidi="ar-JO"/>
        </w:rPr>
        <w:t>الرجاء التركيز على انتقاء البرامج التي توفر لك المهارات والمعارف والسلوكيات الوظيفية التي ترى حتميتها للارتقاء في مسارك الوظيفي الذي تصبو إليه بما يحقق مصلحة الدائرة.</w:t>
      </w:r>
    </w:p>
    <w:p w:rsidR="00494A5B" w:rsidRPr="00FE305C" w:rsidRDefault="00494A5B" w:rsidP="00494A5B">
      <w:pPr>
        <w:tabs>
          <w:tab w:val="num" w:pos="-67"/>
          <w:tab w:val="left" w:pos="533"/>
        </w:tabs>
        <w:bidi/>
        <w:spacing w:after="0" w:line="240" w:lineRule="auto"/>
        <w:ind w:left="-6" w:right="144" w:firstLine="32"/>
        <w:rPr>
          <w:rFonts w:cs="Simplified Arabic"/>
          <w:b/>
          <w:bCs/>
          <w:sz w:val="16"/>
          <w:szCs w:val="16"/>
          <w:rtl/>
          <w:lang w:bidi="ar-JO"/>
        </w:rPr>
      </w:pPr>
    </w:p>
    <w:p w:rsidR="00494A5B" w:rsidRPr="00CC425A" w:rsidRDefault="00494A5B" w:rsidP="00FE305C">
      <w:pPr>
        <w:shd w:val="clear" w:color="auto" w:fill="B8CCE4" w:themeFill="accent1" w:themeFillTint="66"/>
        <w:tabs>
          <w:tab w:val="num" w:pos="-67"/>
          <w:tab w:val="left" w:pos="533"/>
        </w:tabs>
        <w:bidi/>
        <w:spacing w:after="0" w:line="240" w:lineRule="auto"/>
        <w:ind w:left="-6" w:right="144" w:firstLine="32"/>
        <w:rPr>
          <w:rFonts w:cs="Simplified Arabic"/>
          <w:sz w:val="28"/>
          <w:szCs w:val="28"/>
          <w:rtl/>
          <w:lang w:bidi="ar-JO"/>
        </w:rPr>
      </w:pPr>
      <w:r>
        <w:rPr>
          <w:rFonts w:cs="Simplified Arabic" w:hint="cs"/>
          <w:b/>
          <w:bCs/>
          <w:sz w:val="28"/>
          <w:szCs w:val="28"/>
          <w:rtl/>
          <w:lang w:bidi="ar-JO"/>
        </w:rPr>
        <w:t>الجزء</w:t>
      </w:r>
      <w:r w:rsidRPr="00E96E26">
        <w:rPr>
          <w:rFonts w:cs="Simplified Arabic" w:hint="cs"/>
          <w:b/>
          <w:bCs/>
          <w:sz w:val="28"/>
          <w:szCs w:val="28"/>
          <w:rtl/>
          <w:lang w:bidi="ar-JO"/>
        </w:rPr>
        <w:t xml:space="preserve"> الرابع:</w:t>
      </w:r>
      <w:r w:rsidRPr="00CC425A">
        <w:rPr>
          <w:rFonts w:cs="Simplified Arabic" w:hint="cs"/>
          <w:sz w:val="28"/>
          <w:szCs w:val="28"/>
          <w:rtl/>
          <w:lang w:bidi="ar-JO"/>
        </w:rPr>
        <w:t xml:space="preserve"> المقترحات والتوصيات</w:t>
      </w:r>
    </w:p>
    <w:p w:rsidR="00494A5B" w:rsidRDefault="00494A5B" w:rsidP="00494A5B">
      <w:pPr>
        <w:tabs>
          <w:tab w:val="num" w:pos="-67"/>
          <w:tab w:val="left" w:pos="533"/>
        </w:tabs>
        <w:bidi/>
        <w:spacing w:after="0" w:line="240" w:lineRule="auto"/>
        <w:jc w:val="both"/>
        <w:rPr>
          <w:rFonts w:cs="Simplified Arabic"/>
          <w:sz w:val="28"/>
          <w:szCs w:val="28"/>
          <w:rtl/>
          <w:lang w:bidi="ar-JO"/>
        </w:rPr>
      </w:pPr>
      <w:r w:rsidRPr="00CC425A">
        <w:rPr>
          <w:rFonts w:cs="Simplified Arabic" w:hint="cs"/>
          <w:sz w:val="28"/>
          <w:szCs w:val="28"/>
          <w:rtl/>
          <w:lang w:bidi="ar-JO"/>
        </w:rPr>
        <w:t>توفيرا</w:t>
      </w:r>
      <w:r>
        <w:rPr>
          <w:rFonts w:cs="Simplified Arabic" w:hint="cs"/>
          <w:sz w:val="28"/>
          <w:szCs w:val="28"/>
          <w:rtl/>
          <w:lang w:bidi="ar-JO"/>
        </w:rPr>
        <w:t>َ</w:t>
      </w:r>
      <w:r w:rsidRPr="00CC425A">
        <w:rPr>
          <w:rFonts w:cs="Simplified Arabic" w:hint="cs"/>
          <w:sz w:val="28"/>
          <w:szCs w:val="28"/>
          <w:rtl/>
          <w:lang w:bidi="ar-JO"/>
        </w:rPr>
        <w:t xml:space="preserve"> للوقت والجهد، ول</w:t>
      </w:r>
      <w:r>
        <w:rPr>
          <w:rFonts w:cs="Simplified Arabic" w:hint="cs"/>
          <w:sz w:val="28"/>
          <w:szCs w:val="28"/>
          <w:rtl/>
          <w:lang w:bidi="ar-JO"/>
        </w:rPr>
        <w:t xml:space="preserve">تمكيننا من </w:t>
      </w:r>
      <w:r w:rsidRPr="00CC425A">
        <w:rPr>
          <w:rFonts w:cs="Simplified Arabic" w:hint="cs"/>
          <w:sz w:val="28"/>
          <w:szCs w:val="28"/>
          <w:rtl/>
          <w:lang w:bidi="ar-JO"/>
        </w:rPr>
        <w:t>أخذ مقترحاتك وتوصياتك في الاعتبار</w:t>
      </w:r>
      <w:r>
        <w:rPr>
          <w:rFonts w:cs="Simplified Arabic" w:hint="cs"/>
          <w:sz w:val="28"/>
          <w:szCs w:val="28"/>
          <w:rtl/>
          <w:lang w:bidi="ar-JO"/>
        </w:rPr>
        <w:t>،</w:t>
      </w:r>
      <w:r w:rsidRPr="00CC425A">
        <w:rPr>
          <w:rFonts w:cs="Simplified Arabic" w:hint="cs"/>
          <w:sz w:val="28"/>
          <w:szCs w:val="28"/>
          <w:rtl/>
          <w:lang w:bidi="ar-JO"/>
        </w:rPr>
        <w:t xml:space="preserve"> يراعى اقتصارها على المجالات والأساليب التدريبية ذات الصلة</w:t>
      </w:r>
      <w:r>
        <w:rPr>
          <w:rFonts w:cs="Simplified Arabic" w:hint="cs"/>
          <w:sz w:val="28"/>
          <w:szCs w:val="28"/>
          <w:rtl/>
          <w:lang w:bidi="ar-JO"/>
        </w:rPr>
        <w:t xml:space="preserve"> </w:t>
      </w:r>
      <w:r w:rsidRPr="00CC425A">
        <w:rPr>
          <w:rFonts w:cs="Simplified Arabic" w:hint="cs"/>
          <w:sz w:val="28"/>
          <w:szCs w:val="28"/>
          <w:rtl/>
          <w:lang w:bidi="ar-JO"/>
        </w:rPr>
        <w:t xml:space="preserve">المباشرة والوثيقة بالوظيفة الحالية </w:t>
      </w:r>
      <w:r>
        <w:rPr>
          <w:rFonts w:cs="Simplified Arabic" w:hint="cs"/>
          <w:sz w:val="28"/>
          <w:szCs w:val="28"/>
          <w:rtl/>
          <w:lang w:bidi="ar-JO"/>
        </w:rPr>
        <w:t xml:space="preserve">مع مراعاة عدم ذكر </w:t>
      </w:r>
      <w:r w:rsidRPr="00CC425A">
        <w:rPr>
          <w:rFonts w:cs="Simplified Arabic" w:hint="cs"/>
          <w:sz w:val="28"/>
          <w:szCs w:val="28"/>
          <w:rtl/>
          <w:lang w:bidi="ar-JO"/>
        </w:rPr>
        <w:t>الاحتياجات الشخصية.</w:t>
      </w:r>
    </w:p>
    <w:p w:rsidR="00494A5B" w:rsidRPr="00E8256D" w:rsidRDefault="00494A5B" w:rsidP="00494A5B">
      <w:pPr>
        <w:tabs>
          <w:tab w:val="num" w:pos="-67"/>
          <w:tab w:val="left" w:pos="533"/>
        </w:tabs>
        <w:bidi/>
        <w:spacing w:after="0" w:line="240" w:lineRule="auto"/>
        <w:jc w:val="both"/>
        <w:rPr>
          <w:rFonts w:cs="Simplified Arabic"/>
          <w:sz w:val="32"/>
          <w:szCs w:val="32"/>
          <w:rtl/>
          <w:lang w:bidi="ar-JO"/>
        </w:rPr>
      </w:pPr>
    </w:p>
    <w:p w:rsidR="00494A5B" w:rsidRDefault="00494A5B" w:rsidP="00494A5B">
      <w:pPr>
        <w:bidi/>
        <w:spacing w:after="0" w:line="240" w:lineRule="auto"/>
        <w:ind w:left="-6" w:right="144"/>
        <w:jc w:val="center"/>
        <w:rPr>
          <w:rFonts w:cs="Simplified Arabic"/>
          <w:b/>
          <w:bCs/>
          <w:sz w:val="28"/>
          <w:szCs w:val="28"/>
          <w:rtl/>
          <w:lang w:bidi="ar-JO"/>
        </w:rPr>
      </w:pPr>
      <w:r w:rsidRPr="00E96E26">
        <w:rPr>
          <w:rFonts w:cs="Simplified Arabic" w:hint="cs"/>
          <w:b/>
          <w:bCs/>
          <w:sz w:val="28"/>
          <w:szCs w:val="28"/>
          <w:rtl/>
          <w:lang w:bidi="ar-JO"/>
        </w:rPr>
        <w:t>والله ولي التوفيق،</w:t>
      </w:r>
    </w:p>
    <w:p w:rsidR="00494A5B" w:rsidRDefault="00494A5B" w:rsidP="00E8256D">
      <w:pPr>
        <w:shd w:val="clear" w:color="auto" w:fill="244061" w:themeFill="accent1" w:themeFillShade="80"/>
        <w:tabs>
          <w:tab w:val="right" w:pos="2160"/>
        </w:tabs>
        <w:bidi/>
        <w:ind w:left="-6"/>
        <w:jc w:val="center"/>
        <w:rPr>
          <w:rFonts w:cs="Simplified Arabic"/>
          <w:b/>
          <w:bCs/>
          <w:sz w:val="28"/>
          <w:szCs w:val="28"/>
          <w:rtl/>
          <w:lang w:bidi="ar-JO"/>
        </w:rPr>
      </w:pPr>
      <w:r>
        <w:rPr>
          <w:rFonts w:cs="Simplified Arabic"/>
          <w:b/>
          <w:bCs/>
          <w:sz w:val="28"/>
          <w:szCs w:val="28"/>
          <w:rtl/>
          <w:lang w:bidi="ar-JO"/>
        </w:rPr>
        <w:br w:type="page"/>
      </w:r>
      <w:r w:rsidRPr="00E8256D">
        <w:rPr>
          <w:rFonts w:cs="Simplified Arabic" w:hint="cs"/>
          <w:b/>
          <w:bCs/>
          <w:sz w:val="28"/>
          <w:szCs w:val="28"/>
          <w:shd w:val="clear" w:color="auto" w:fill="244061" w:themeFill="accent1" w:themeFillShade="80"/>
          <w:rtl/>
          <w:lang w:bidi="ar-JO"/>
        </w:rPr>
        <w:t>إستبانة تدريب (2) شاغلو الوظائف الإشرافية</w:t>
      </w:r>
      <w:r w:rsidRPr="001644DC">
        <w:rPr>
          <w:rFonts w:cs="Simplified Arabic" w:hint="cs"/>
          <w:b/>
          <w:bCs/>
          <w:sz w:val="28"/>
          <w:szCs w:val="28"/>
          <w:rtl/>
          <w:lang w:bidi="ar-JO"/>
        </w:rPr>
        <w:t xml:space="preserve"> </w:t>
      </w:r>
    </w:p>
    <w:p w:rsidR="00494A5B" w:rsidRPr="000F024E" w:rsidRDefault="00494A5B" w:rsidP="00E8256D">
      <w:pPr>
        <w:shd w:val="clear" w:color="auto" w:fill="B8CCE4" w:themeFill="accent1" w:themeFillTint="66"/>
        <w:bidi/>
        <w:ind w:left="26"/>
        <w:jc w:val="lowKashida"/>
        <w:rPr>
          <w:rFonts w:cs="Simplified Arabic"/>
          <w:b/>
          <w:bCs/>
          <w:rtl/>
          <w:lang w:bidi="ar-JO"/>
        </w:rPr>
      </w:pPr>
      <w:r>
        <w:rPr>
          <w:rFonts w:cs="Simplified Arabic"/>
          <w:b/>
          <w:bCs/>
          <w:rtl/>
          <w:lang w:bidi="ar-JO"/>
        </w:rPr>
        <w:t>الجزء</w:t>
      </w:r>
      <w:r w:rsidRPr="000F024E">
        <w:rPr>
          <w:rFonts w:cs="Simplified Arabic"/>
          <w:b/>
          <w:bCs/>
          <w:rtl/>
          <w:lang w:bidi="ar-JO"/>
        </w:rPr>
        <w:t xml:space="preserve"> </w:t>
      </w:r>
      <w:r w:rsidRPr="000F024E">
        <w:rPr>
          <w:rFonts w:cs="Simplified Arabic" w:hint="cs"/>
          <w:b/>
          <w:bCs/>
          <w:rtl/>
          <w:lang w:bidi="ar-JO"/>
        </w:rPr>
        <w:t>الأول</w:t>
      </w:r>
      <w:r w:rsidRPr="000F024E">
        <w:rPr>
          <w:rFonts w:cs="Simplified Arabic"/>
          <w:b/>
          <w:bCs/>
          <w:rtl/>
          <w:lang w:bidi="ar-JO"/>
        </w:rPr>
        <w:t>:</w:t>
      </w:r>
    </w:p>
    <w:p w:rsidR="00494A5B" w:rsidRPr="000A2151" w:rsidRDefault="00494A5B" w:rsidP="00494A5B">
      <w:pPr>
        <w:bidi/>
        <w:rPr>
          <w:rFonts w:cs="Simplified Arabic"/>
          <w:b/>
          <w:bCs/>
          <w:rtl/>
          <w:lang w:bidi="ar-JO"/>
        </w:rPr>
      </w:pPr>
      <w:r w:rsidRPr="000A2151">
        <w:rPr>
          <w:rFonts w:cs="Simplified Arabic"/>
          <w:b/>
          <w:bCs/>
          <w:rtl/>
          <w:lang w:bidi="ar-JO"/>
        </w:rPr>
        <w:t>البيانات الشخصية</w:t>
      </w:r>
      <w:r>
        <w:rPr>
          <w:rFonts w:cs="Simplified Arabic" w:hint="cs"/>
          <w:b/>
          <w:bCs/>
          <w:rtl/>
          <w:lang w:bidi="ar-JO"/>
        </w:rPr>
        <w:t>:</w:t>
      </w:r>
    </w:p>
    <w:p w:rsidR="00494A5B" w:rsidRPr="000A2151" w:rsidRDefault="00494A5B" w:rsidP="00E8256D">
      <w:pPr>
        <w:bidi/>
        <w:spacing w:before="100" w:beforeAutospacing="1" w:after="0" w:line="240" w:lineRule="auto"/>
        <w:rPr>
          <w:rFonts w:cs="Simplified Arabic"/>
          <w:rtl/>
          <w:lang w:bidi="ar-JO"/>
        </w:rPr>
      </w:pPr>
      <w:r w:rsidRPr="000A2151">
        <w:rPr>
          <w:rFonts w:cs="Simplified Arabic"/>
          <w:rtl/>
          <w:lang w:bidi="ar-JO"/>
        </w:rPr>
        <w:t>الاسم الكامل: …………………………………………</w:t>
      </w:r>
      <w:r w:rsidRPr="000A2151">
        <w:rPr>
          <w:rFonts w:cs="Simplified Arabic" w:hint="cs"/>
          <w:rtl/>
          <w:lang w:bidi="ar-JO"/>
        </w:rPr>
        <w:t xml:space="preserve">          </w:t>
      </w:r>
      <w:r w:rsidRPr="000A2151">
        <w:rPr>
          <w:rFonts w:cs="Simplified Arabic"/>
          <w:rtl/>
          <w:lang w:bidi="ar-JO"/>
        </w:rPr>
        <w:t xml:space="preserve"> العمر (إختياري</w:t>
      </w:r>
      <w:r>
        <w:rPr>
          <w:rFonts w:cs="Simplified Arabic" w:hint="cs"/>
          <w:rtl/>
          <w:lang w:bidi="ar-JO"/>
        </w:rPr>
        <w:t>)</w:t>
      </w:r>
      <w:r w:rsidRPr="000A2151">
        <w:rPr>
          <w:rFonts w:cs="Simplified Arabic"/>
          <w:rtl/>
          <w:lang w:bidi="ar-JO"/>
        </w:rPr>
        <w:t>: …</w:t>
      </w:r>
      <w:r w:rsidRPr="000A2151">
        <w:rPr>
          <w:rFonts w:cs="Simplified Arabic" w:hint="cs"/>
          <w:rtl/>
          <w:lang w:bidi="ar-JO"/>
        </w:rPr>
        <w:t>.. سنة</w:t>
      </w:r>
      <w:r w:rsidRPr="000A2151">
        <w:rPr>
          <w:rFonts w:cs="Simplified Arabic"/>
          <w:rtl/>
          <w:lang w:bidi="ar-JO"/>
        </w:rPr>
        <w:t xml:space="preserve"> </w:t>
      </w:r>
    </w:p>
    <w:p w:rsidR="00494A5B" w:rsidRPr="000A2151" w:rsidRDefault="00494A5B" w:rsidP="00E8256D">
      <w:pPr>
        <w:bidi/>
        <w:spacing w:before="100" w:beforeAutospacing="1" w:after="0" w:line="240" w:lineRule="auto"/>
        <w:jc w:val="lowKashida"/>
        <w:rPr>
          <w:rFonts w:cs="Simplified Arabic"/>
          <w:rtl/>
          <w:lang w:bidi="ar-JO"/>
        </w:rPr>
      </w:pPr>
      <w:r w:rsidRPr="000A2151">
        <w:rPr>
          <w:rFonts w:cs="Simplified Arabic" w:hint="cs"/>
          <w:rtl/>
          <w:lang w:bidi="ar-JO"/>
        </w:rPr>
        <w:t>الوظيفة</w:t>
      </w:r>
      <w:r w:rsidRPr="000A2151">
        <w:rPr>
          <w:rFonts w:cs="Simplified Arabic"/>
          <w:rtl/>
          <w:lang w:bidi="ar-JO"/>
        </w:rPr>
        <w:t xml:space="preserve"> الحالي</w:t>
      </w:r>
      <w:r w:rsidRPr="000A2151">
        <w:rPr>
          <w:rFonts w:cs="Simplified Arabic" w:hint="cs"/>
          <w:rtl/>
          <w:lang w:bidi="ar-JO"/>
        </w:rPr>
        <w:t>ة</w:t>
      </w:r>
      <w:r w:rsidRPr="000A2151">
        <w:rPr>
          <w:rFonts w:cs="Simplified Arabic"/>
          <w:rtl/>
          <w:lang w:bidi="ar-JO"/>
        </w:rPr>
        <w:t>: …………………………………………</w:t>
      </w:r>
      <w:r w:rsidRPr="000A2151">
        <w:rPr>
          <w:rFonts w:cs="Simplified Arabic" w:hint="cs"/>
          <w:rtl/>
          <w:lang w:bidi="ar-JO"/>
        </w:rPr>
        <w:t>..</w:t>
      </w:r>
    </w:p>
    <w:p w:rsidR="00494A5B" w:rsidRPr="000A2151" w:rsidRDefault="00494A5B" w:rsidP="00E8256D">
      <w:pPr>
        <w:bidi/>
        <w:spacing w:before="100" w:beforeAutospacing="1" w:after="0" w:line="240" w:lineRule="auto"/>
        <w:jc w:val="lowKashida"/>
        <w:rPr>
          <w:rFonts w:cs="Simplified Arabic"/>
          <w:rtl/>
          <w:lang w:bidi="ar-JO"/>
        </w:rPr>
      </w:pPr>
      <w:r>
        <w:rPr>
          <w:rFonts w:cs="Simplified Arabic" w:hint="cs"/>
          <w:rtl/>
          <w:lang w:bidi="ar-JO"/>
        </w:rPr>
        <w:t>القسم/ الوحدة</w:t>
      </w:r>
      <w:r w:rsidRPr="000A2151">
        <w:rPr>
          <w:rFonts w:cs="Simplified Arabic"/>
          <w:rtl/>
          <w:lang w:bidi="ar-JO"/>
        </w:rPr>
        <w:t>: …</w:t>
      </w:r>
      <w:r>
        <w:rPr>
          <w:rFonts w:cs="Simplified Arabic" w:hint="cs"/>
          <w:rtl/>
          <w:lang w:bidi="ar-JO"/>
        </w:rPr>
        <w:t>....................................</w:t>
      </w:r>
      <w:r w:rsidRPr="000A2151">
        <w:rPr>
          <w:rFonts w:cs="Simplified Arabic"/>
          <w:rtl/>
          <w:lang w:bidi="ar-JO"/>
        </w:rPr>
        <w:t xml:space="preserve">…………………………. </w:t>
      </w:r>
    </w:p>
    <w:p w:rsidR="00494A5B" w:rsidRPr="000A2151" w:rsidRDefault="00494A5B" w:rsidP="00E8256D">
      <w:pPr>
        <w:bidi/>
        <w:spacing w:before="100" w:beforeAutospacing="1" w:after="0" w:line="240" w:lineRule="auto"/>
        <w:jc w:val="lowKashida"/>
        <w:rPr>
          <w:rFonts w:cs="Simplified Arabic"/>
          <w:rtl/>
          <w:lang w:bidi="ar-JO"/>
        </w:rPr>
      </w:pPr>
      <w:r w:rsidRPr="000A6254">
        <w:rPr>
          <w:rFonts w:cs="Simplified Arabic"/>
          <w:rtl/>
          <w:lang w:bidi="ar-JO"/>
        </w:rPr>
        <w:t>آخر مؤهل</w:t>
      </w:r>
      <w:r>
        <w:rPr>
          <w:rFonts w:cs="Simplified Arabic" w:hint="cs"/>
          <w:rtl/>
          <w:lang w:bidi="ar-JO"/>
        </w:rPr>
        <w:t xml:space="preserve"> علمي</w:t>
      </w:r>
      <w:r w:rsidRPr="000A2151">
        <w:rPr>
          <w:rFonts w:cs="Simplified Arabic"/>
          <w:rtl/>
          <w:lang w:bidi="ar-JO"/>
        </w:rPr>
        <w:t xml:space="preserve">: </w:t>
      </w:r>
      <w:r w:rsidRPr="000A2151">
        <w:rPr>
          <w:rFonts w:cs="Simplified Arabic" w:hint="cs"/>
          <w:rtl/>
          <w:lang w:bidi="ar-JO"/>
        </w:rPr>
        <w:t xml:space="preserve">    </w:t>
      </w:r>
      <w:r w:rsidRPr="000A2151">
        <w:rPr>
          <w:rFonts w:cs="Simplified Arabic"/>
          <w:rtl/>
          <w:lang w:bidi="ar-JO"/>
        </w:rPr>
        <w:t xml:space="preserve"> دكتورا</w:t>
      </w:r>
      <w:r w:rsidRPr="000A2151">
        <w:rPr>
          <w:rFonts w:cs="Simplified Arabic" w:hint="cs"/>
          <w:rtl/>
          <w:lang w:bidi="ar-JO"/>
        </w:rPr>
        <w:t>ه</w:t>
      </w:r>
      <w:r w:rsidRPr="000A2151">
        <w:rPr>
          <w:rFonts w:cs="Simplified Arabic"/>
          <w:rtl/>
          <w:lang w:bidi="ar-JO"/>
        </w:rPr>
        <w:t xml:space="preserve"> </w:t>
      </w:r>
      <w:r w:rsidRPr="000A2151">
        <w:rPr>
          <w:rFonts w:cs="Simplified Arabic" w:hint="cs"/>
          <w:rtl/>
          <w:lang w:bidi="ar-JO"/>
        </w:rPr>
        <w:t xml:space="preserve"> </w:t>
      </w:r>
      <w:r w:rsidRPr="000A2151">
        <w:rPr>
          <w:rFonts w:ascii="Arial Unicode MS" w:eastAsia="Arial Unicode MS" w:hAnsi="Arial Unicode MS" w:cs="Arial Unicode MS" w:hint="eastAsia"/>
          <w:rtl/>
          <w:lang w:bidi="ar-JO"/>
        </w:rPr>
        <w:t>☐</w:t>
      </w:r>
      <w:r w:rsidRPr="000A2151">
        <w:rPr>
          <w:rFonts w:cs="Simplified Arabic"/>
          <w:rtl/>
          <w:lang w:bidi="ar-JO"/>
        </w:rPr>
        <w:t xml:space="preserve">     </w:t>
      </w:r>
      <w:r w:rsidRPr="000A2151">
        <w:rPr>
          <w:rFonts w:cs="Simplified Arabic" w:hint="cs"/>
          <w:rtl/>
          <w:lang w:bidi="ar-JO"/>
        </w:rPr>
        <w:t xml:space="preserve"> </w:t>
      </w:r>
      <w:r w:rsidRPr="000A2151">
        <w:rPr>
          <w:rFonts w:cs="Simplified Arabic"/>
          <w:rtl/>
          <w:lang w:bidi="ar-JO"/>
        </w:rPr>
        <w:t xml:space="preserve"> </w:t>
      </w:r>
      <w:r w:rsidRPr="000A2151">
        <w:rPr>
          <w:rFonts w:cs="Simplified Arabic" w:hint="cs"/>
          <w:rtl/>
          <w:lang w:bidi="ar-JO"/>
        </w:rPr>
        <w:t xml:space="preserve"> </w:t>
      </w:r>
      <w:r w:rsidRPr="000A2151">
        <w:rPr>
          <w:rFonts w:cs="Simplified Arabic"/>
          <w:rtl/>
          <w:lang w:bidi="ar-JO"/>
        </w:rPr>
        <w:t>ماجستير</w:t>
      </w:r>
      <w:r w:rsidRPr="000A2151">
        <w:rPr>
          <w:rFonts w:cs="Simplified Arabic" w:hint="cs"/>
          <w:rtl/>
          <w:lang w:bidi="ar-JO"/>
        </w:rPr>
        <w:t xml:space="preserve"> </w:t>
      </w:r>
      <w:r w:rsidRPr="000A2151">
        <w:rPr>
          <w:rFonts w:ascii="Arial Unicode MS" w:eastAsia="Arial Unicode MS" w:hAnsi="Arial Unicode MS" w:cs="Arial Unicode MS" w:hint="eastAsia"/>
          <w:rtl/>
          <w:lang w:bidi="ar-JO"/>
        </w:rPr>
        <w:t>☐</w:t>
      </w:r>
      <w:r w:rsidRPr="000A2151">
        <w:rPr>
          <w:rFonts w:cs="Simplified Arabic"/>
          <w:rtl/>
          <w:lang w:bidi="ar-JO"/>
        </w:rPr>
        <w:t xml:space="preserve">        </w:t>
      </w:r>
      <w:r w:rsidRPr="000A2151">
        <w:rPr>
          <w:rFonts w:cs="Simplified Arabic" w:hint="cs"/>
          <w:rtl/>
          <w:lang w:bidi="ar-JO"/>
        </w:rPr>
        <w:t xml:space="preserve">   </w:t>
      </w:r>
      <w:r w:rsidRPr="000A2151">
        <w:rPr>
          <w:rFonts w:cs="Simplified Arabic"/>
          <w:rtl/>
          <w:lang w:bidi="ar-JO"/>
        </w:rPr>
        <w:t xml:space="preserve">بكالوريوس </w:t>
      </w:r>
      <w:r w:rsidRPr="000A2151">
        <w:rPr>
          <w:rFonts w:ascii="Arial Unicode MS" w:eastAsia="Arial Unicode MS" w:hAnsi="Arial Unicode MS" w:cs="Arial Unicode MS" w:hint="eastAsia"/>
          <w:rtl/>
          <w:lang w:bidi="ar-JO"/>
        </w:rPr>
        <w:t>☐</w:t>
      </w:r>
      <w:r w:rsidRPr="000A2151">
        <w:rPr>
          <w:rFonts w:cs="Simplified Arabic"/>
          <w:rtl/>
          <w:lang w:bidi="ar-JO"/>
        </w:rPr>
        <w:t xml:space="preserve">    </w:t>
      </w:r>
      <w:r>
        <w:rPr>
          <w:rFonts w:cs="Simplified Arabic" w:hint="cs"/>
          <w:rtl/>
          <w:lang w:bidi="ar-JO"/>
        </w:rPr>
        <w:t xml:space="preserve">     </w:t>
      </w:r>
    </w:p>
    <w:p w:rsidR="00494A5B" w:rsidRPr="000A2151" w:rsidRDefault="00494A5B" w:rsidP="00E8256D">
      <w:pPr>
        <w:tabs>
          <w:tab w:val="left" w:pos="151"/>
        </w:tabs>
        <w:bidi/>
        <w:spacing w:before="100" w:beforeAutospacing="1" w:after="0" w:line="240" w:lineRule="auto"/>
        <w:ind w:left="-89" w:firstLine="89"/>
        <w:jc w:val="lowKashida"/>
        <w:rPr>
          <w:rFonts w:cs="Simplified Arabic"/>
          <w:rtl/>
          <w:lang w:bidi="ar-JO"/>
        </w:rPr>
      </w:pPr>
      <w:r w:rsidRPr="000A6254">
        <w:rPr>
          <w:rFonts w:cs="Simplified Arabic"/>
          <w:rtl/>
          <w:lang w:bidi="ar-JO"/>
        </w:rPr>
        <w:t>سنة الحصول على المؤهل</w:t>
      </w:r>
      <w:r w:rsidRPr="000A2151">
        <w:rPr>
          <w:rFonts w:cs="Simplified Arabic"/>
          <w:rtl/>
          <w:lang w:bidi="ar-JO"/>
        </w:rPr>
        <w:t>:  ......................</w:t>
      </w:r>
    </w:p>
    <w:p w:rsidR="00494A5B" w:rsidRPr="000A6254" w:rsidRDefault="00494A5B" w:rsidP="00E8256D">
      <w:pPr>
        <w:bidi/>
        <w:spacing w:before="100" w:beforeAutospacing="1" w:after="0" w:line="240" w:lineRule="auto"/>
        <w:rPr>
          <w:rFonts w:cs="Simplified Arabic"/>
          <w:rtl/>
          <w:lang w:bidi="ar-JO"/>
        </w:rPr>
      </w:pPr>
      <w:r w:rsidRPr="000A6254">
        <w:rPr>
          <w:rFonts w:cs="Simplified Arabic"/>
          <w:rtl/>
          <w:lang w:bidi="ar-JO"/>
        </w:rPr>
        <w:t xml:space="preserve">مدة </w:t>
      </w:r>
      <w:r w:rsidRPr="000A6254">
        <w:rPr>
          <w:rFonts w:cs="Simplified Arabic" w:hint="cs"/>
          <w:rtl/>
          <w:lang w:bidi="ar-JO"/>
        </w:rPr>
        <w:t>الخدمة</w:t>
      </w:r>
      <w:r w:rsidRPr="000A6254">
        <w:rPr>
          <w:rFonts w:cs="Simplified Arabic"/>
          <w:rtl/>
          <w:lang w:bidi="ar-JO"/>
        </w:rPr>
        <w:t xml:space="preserve"> الكلي</w:t>
      </w:r>
      <w:r w:rsidRPr="000A6254">
        <w:rPr>
          <w:rFonts w:cs="Simplified Arabic" w:hint="cs"/>
          <w:rtl/>
          <w:lang w:bidi="ar-JO"/>
        </w:rPr>
        <w:t>ة</w:t>
      </w:r>
      <w:r w:rsidRPr="000A6254">
        <w:rPr>
          <w:rFonts w:cs="Simplified Arabic"/>
          <w:rtl/>
          <w:lang w:bidi="ar-JO"/>
        </w:rPr>
        <w:t>:</w:t>
      </w:r>
      <w:r w:rsidRPr="000A6254">
        <w:rPr>
          <w:rFonts w:cs="Simplified Arabic" w:hint="cs"/>
          <w:rtl/>
          <w:lang w:bidi="ar-JO"/>
        </w:rPr>
        <w:t xml:space="preserve">   أ</w:t>
      </w:r>
      <w:r w:rsidRPr="000A6254">
        <w:rPr>
          <w:rFonts w:cs="Simplified Arabic"/>
          <w:rtl/>
          <w:lang w:bidi="ar-JO"/>
        </w:rPr>
        <w:t>قل من</w:t>
      </w:r>
      <w:r w:rsidRPr="000A6254">
        <w:rPr>
          <w:rFonts w:cs="Simplified Arabic" w:hint="cs"/>
          <w:rtl/>
          <w:lang w:bidi="ar-JO"/>
        </w:rPr>
        <w:t xml:space="preserve"> 7 س</w:t>
      </w:r>
      <w:r w:rsidRPr="000A6254">
        <w:rPr>
          <w:rFonts w:cs="Simplified Arabic"/>
          <w:rtl/>
          <w:lang w:bidi="ar-JO"/>
        </w:rPr>
        <w:t>نوات</w:t>
      </w:r>
      <w:r w:rsidRPr="000A6254">
        <w:rPr>
          <w:rFonts w:cs="Simplified Arabic" w:hint="cs"/>
          <w:rtl/>
          <w:lang w:bidi="ar-JO"/>
        </w:rPr>
        <w:t xml:space="preserve"> </w:t>
      </w:r>
      <w:r w:rsidRPr="000A6254">
        <w:rPr>
          <w:rFonts w:ascii="Arial Unicode MS" w:eastAsia="Arial Unicode MS" w:hAnsi="Arial Unicode MS" w:cs="Arial Unicode MS" w:hint="eastAsia"/>
          <w:rtl/>
          <w:lang w:bidi="ar-JO"/>
        </w:rPr>
        <w:t>☐</w:t>
      </w:r>
      <w:r w:rsidRPr="000A6254">
        <w:rPr>
          <w:rFonts w:cs="Simplified Arabic"/>
          <w:rtl/>
          <w:lang w:bidi="ar-JO"/>
        </w:rPr>
        <w:t xml:space="preserve">    </w:t>
      </w:r>
      <w:r w:rsidRPr="000A6254">
        <w:rPr>
          <w:rFonts w:cs="Simplified Arabic" w:hint="cs"/>
          <w:rtl/>
          <w:lang w:bidi="ar-JO"/>
        </w:rPr>
        <w:t xml:space="preserve">   </w:t>
      </w:r>
      <w:r w:rsidRPr="000A6254">
        <w:rPr>
          <w:rFonts w:cs="Simplified Arabic"/>
          <w:rtl/>
          <w:lang w:bidi="ar-JO"/>
        </w:rPr>
        <w:t>من</w:t>
      </w:r>
      <w:r w:rsidRPr="000A6254">
        <w:rPr>
          <w:rFonts w:cs="Simplified Arabic" w:hint="cs"/>
          <w:rtl/>
          <w:lang w:bidi="ar-JO"/>
        </w:rPr>
        <w:t xml:space="preserve"> 7</w:t>
      </w:r>
      <w:r w:rsidRPr="000A6254">
        <w:rPr>
          <w:rFonts w:cs="Simplified Arabic"/>
          <w:rtl/>
          <w:lang w:bidi="ar-JO"/>
        </w:rPr>
        <w:t>–</w:t>
      </w:r>
      <w:r w:rsidRPr="000A6254">
        <w:rPr>
          <w:rFonts w:cs="Simplified Arabic" w:hint="cs"/>
          <w:rtl/>
          <w:lang w:bidi="ar-JO"/>
        </w:rPr>
        <w:t xml:space="preserve">10 </w:t>
      </w:r>
      <w:r w:rsidRPr="000A6254">
        <w:rPr>
          <w:rFonts w:cs="Simplified Arabic"/>
          <w:rtl/>
          <w:lang w:bidi="ar-JO"/>
        </w:rPr>
        <w:t>سنوا</w:t>
      </w:r>
      <w:r w:rsidRPr="000A6254">
        <w:rPr>
          <w:rFonts w:cs="Simplified Arabic" w:hint="cs"/>
          <w:rtl/>
          <w:lang w:bidi="ar-JO"/>
        </w:rPr>
        <w:t xml:space="preserve">ت </w:t>
      </w:r>
      <w:r w:rsidRPr="000A6254">
        <w:rPr>
          <w:rFonts w:ascii="Arial Unicode MS" w:eastAsia="Arial Unicode MS" w:hAnsi="Arial Unicode MS" w:cs="Arial Unicode MS" w:hint="eastAsia"/>
          <w:rtl/>
          <w:lang w:bidi="ar-JO"/>
        </w:rPr>
        <w:t>☐</w:t>
      </w:r>
      <w:r w:rsidRPr="000A6254">
        <w:rPr>
          <w:rFonts w:cs="Simplified Arabic"/>
          <w:rtl/>
          <w:lang w:bidi="ar-JO"/>
        </w:rPr>
        <w:t xml:space="preserve">    </w:t>
      </w:r>
      <w:r w:rsidRPr="000A6254">
        <w:rPr>
          <w:rFonts w:cs="Simplified Arabic" w:hint="cs"/>
          <w:rtl/>
          <w:lang w:bidi="ar-JO"/>
        </w:rPr>
        <w:t xml:space="preserve">  </w:t>
      </w:r>
      <w:r w:rsidRPr="000A6254">
        <w:rPr>
          <w:rFonts w:cs="Simplified Arabic"/>
          <w:rtl/>
          <w:lang w:bidi="ar-JO"/>
        </w:rPr>
        <w:t>أكثر م</w:t>
      </w:r>
      <w:r w:rsidRPr="000A6254">
        <w:rPr>
          <w:rFonts w:cs="Simplified Arabic" w:hint="cs"/>
          <w:rtl/>
          <w:lang w:bidi="ar-JO"/>
        </w:rPr>
        <w:t xml:space="preserve">ن10 </w:t>
      </w:r>
      <w:r w:rsidRPr="000A6254">
        <w:rPr>
          <w:rFonts w:cs="Simplified Arabic"/>
          <w:rtl/>
          <w:lang w:bidi="ar-JO"/>
        </w:rPr>
        <w:t>سنوات</w:t>
      </w:r>
      <w:r w:rsidRPr="000A6254">
        <w:rPr>
          <w:rFonts w:cs="Simplified Arabic" w:hint="cs"/>
          <w:rtl/>
          <w:lang w:bidi="ar-JO"/>
        </w:rPr>
        <w:t xml:space="preserve">  </w:t>
      </w:r>
      <w:r w:rsidRPr="000A6254">
        <w:rPr>
          <w:rFonts w:ascii="Arial Unicode MS" w:eastAsia="Arial Unicode MS" w:hAnsi="Arial Unicode MS" w:cs="Arial Unicode MS" w:hint="eastAsia"/>
          <w:rtl/>
          <w:lang w:bidi="ar-JO"/>
        </w:rPr>
        <w:t>☐</w:t>
      </w:r>
      <w:r w:rsidRPr="000A6254">
        <w:rPr>
          <w:rFonts w:cs="Simplified Arabic" w:hint="cs"/>
          <w:rtl/>
          <w:lang w:bidi="ar-JO"/>
        </w:rPr>
        <w:t xml:space="preserve"> </w:t>
      </w:r>
    </w:p>
    <w:p w:rsidR="00494A5B" w:rsidRPr="007264E6" w:rsidRDefault="00494A5B" w:rsidP="00E8256D">
      <w:pPr>
        <w:pBdr>
          <w:bottom w:val="single" w:sz="6" w:space="1" w:color="auto"/>
        </w:pBdr>
        <w:bidi/>
        <w:spacing w:before="100" w:beforeAutospacing="1" w:after="0" w:line="240" w:lineRule="auto"/>
        <w:rPr>
          <w:rFonts w:cs="Simplified Arabic"/>
          <w:rtl/>
          <w:lang w:bidi="ar-JO"/>
        </w:rPr>
      </w:pPr>
      <w:r w:rsidRPr="000A6254">
        <w:rPr>
          <w:rFonts w:cs="Simplified Arabic"/>
          <w:rtl/>
          <w:lang w:bidi="ar-JO"/>
        </w:rPr>
        <w:t xml:space="preserve">مدة </w:t>
      </w:r>
      <w:r w:rsidRPr="000A6254">
        <w:rPr>
          <w:rFonts w:cs="Simplified Arabic" w:hint="cs"/>
          <w:rtl/>
          <w:lang w:bidi="ar-JO"/>
        </w:rPr>
        <w:t>الخدمة</w:t>
      </w:r>
      <w:r w:rsidRPr="000A6254">
        <w:rPr>
          <w:rFonts w:cs="Simplified Arabic"/>
          <w:rtl/>
          <w:lang w:bidi="ar-JO"/>
        </w:rPr>
        <w:t xml:space="preserve"> في </w:t>
      </w:r>
      <w:r w:rsidRPr="000A6254">
        <w:rPr>
          <w:rFonts w:cs="Simplified Arabic" w:hint="cs"/>
          <w:rtl/>
          <w:lang w:bidi="ar-JO"/>
        </w:rPr>
        <w:t>الوظيفة</w:t>
      </w:r>
      <w:r w:rsidRPr="000A6254">
        <w:rPr>
          <w:rFonts w:cs="Simplified Arabic"/>
          <w:rtl/>
          <w:lang w:bidi="ar-JO"/>
        </w:rPr>
        <w:t xml:space="preserve"> الحالية</w:t>
      </w:r>
      <w:r w:rsidRPr="000A2151">
        <w:rPr>
          <w:rFonts w:cs="Simplified Arabic"/>
          <w:rtl/>
          <w:lang w:bidi="ar-JO"/>
        </w:rPr>
        <w:t>:</w:t>
      </w:r>
      <w:r>
        <w:rPr>
          <w:rFonts w:cs="Simplified Arabic" w:hint="cs"/>
          <w:rtl/>
          <w:lang w:bidi="ar-JO"/>
        </w:rPr>
        <w:t xml:space="preserve">  </w:t>
      </w:r>
      <w:r w:rsidRPr="000A2151">
        <w:rPr>
          <w:rFonts w:cs="Simplified Arabic"/>
          <w:rtl/>
          <w:lang w:bidi="ar-JO"/>
        </w:rPr>
        <w:t xml:space="preserve">....... </w:t>
      </w:r>
      <w:r>
        <w:rPr>
          <w:rFonts w:cs="Simplified Arabic" w:hint="cs"/>
          <w:rtl/>
          <w:lang w:bidi="ar-JO"/>
        </w:rPr>
        <w:t>شهر/ سنة</w:t>
      </w:r>
      <w:r w:rsidRPr="000A2151">
        <w:rPr>
          <w:rFonts w:cs="Simplified Arabic"/>
          <w:rtl/>
          <w:lang w:bidi="ar-JO"/>
        </w:rPr>
        <w:t>.</w:t>
      </w:r>
    </w:p>
    <w:p w:rsidR="00494A5B" w:rsidRPr="000F024E" w:rsidRDefault="00494A5B" w:rsidP="00E8256D">
      <w:pPr>
        <w:shd w:val="clear" w:color="auto" w:fill="B8CCE4" w:themeFill="accent1" w:themeFillTint="66"/>
        <w:bidi/>
        <w:ind w:left="-94"/>
        <w:jc w:val="lowKashida"/>
        <w:rPr>
          <w:rFonts w:cs="Simplified Arabic"/>
          <w:b/>
          <w:bCs/>
          <w:rtl/>
          <w:lang w:bidi="ar-JO"/>
        </w:rPr>
      </w:pPr>
      <w:r>
        <w:rPr>
          <w:rFonts w:cs="Simplified Arabic"/>
          <w:b/>
          <w:bCs/>
          <w:rtl/>
          <w:lang w:bidi="ar-JO"/>
        </w:rPr>
        <w:t>الجزء</w:t>
      </w:r>
      <w:r w:rsidRPr="000F024E">
        <w:rPr>
          <w:rFonts w:cs="Simplified Arabic"/>
          <w:b/>
          <w:bCs/>
          <w:rtl/>
          <w:lang w:bidi="ar-JO"/>
        </w:rPr>
        <w:t xml:space="preserve"> الثاني :</w:t>
      </w:r>
    </w:p>
    <w:p w:rsidR="00494A5B" w:rsidRPr="00E73C44" w:rsidRDefault="00494A5B" w:rsidP="00494A5B">
      <w:pPr>
        <w:bidi/>
        <w:ind w:left="-94"/>
        <w:rPr>
          <w:rFonts w:cs="Simplified Arabic"/>
          <w:b/>
          <w:bCs/>
          <w:rtl/>
          <w:lang w:bidi="ar-JO"/>
        </w:rPr>
      </w:pPr>
      <w:r w:rsidRPr="00E73C44">
        <w:rPr>
          <w:rFonts w:cs="Simplified Arabic" w:hint="cs"/>
          <w:b/>
          <w:bCs/>
          <w:rtl/>
          <w:lang w:bidi="ar-JO"/>
        </w:rPr>
        <w:t xml:space="preserve">أهم </w:t>
      </w:r>
      <w:r w:rsidRPr="00E73C44">
        <w:rPr>
          <w:rFonts w:cs="Simplified Arabic"/>
          <w:b/>
          <w:bCs/>
          <w:rtl/>
          <w:lang w:bidi="ar-JO"/>
        </w:rPr>
        <w:t>الدورات التدريب</w:t>
      </w:r>
      <w:r w:rsidRPr="00E73C44">
        <w:rPr>
          <w:rFonts w:cs="Simplified Arabic" w:hint="cs"/>
          <w:b/>
          <w:bCs/>
          <w:rtl/>
          <w:lang w:bidi="ar-JO"/>
        </w:rPr>
        <w:t>ي</w:t>
      </w:r>
      <w:r w:rsidRPr="00E73C44">
        <w:rPr>
          <w:rFonts w:cs="Simplified Arabic"/>
          <w:b/>
          <w:bCs/>
          <w:rtl/>
          <w:lang w:bidi="ar-JO"/>
        </w:rPr>
        <w:t xml:space="preserve">ة التي تم </w:t>
      </w:r>
      <w:r>
        <w:rPr>
          <w:rFonts w:cs="Simplified Arabic" w:hint="cs"/>
          <w:b/>
          <w:bCs/>
          <w:rtl/>
          <w:lang w:bidi="ar-JO"/>
        </w:rPr>
        <w:t xml:space="preserve">المشاركة فيها </w:t>
      </w:r>
      <w:r w:rsidRPr="00E73C44">
        <w:rPr>
          <w:rFonts w:cs="Simplified Arabic"/>
          <w:b/>
          <w:bCs/>
          <w:rtl/>
          <w:lang w:bidi="ar-JO"/>
        </w:rPr>
        <w:t>خلال الثلاث</w:t>
      </w:r>
      <w:r>
        <w:rPr>
          <w:rFonts w:cs="Simplified Arabic" w:hint="cs"/>
          <w:b/>
          <w:bCs/>
          <w:rtl/>
          <w:lang w:bidi="ar-JO"/>
        </w:rPr>
        <w:t>ة</w:t>
      </w:r>
      <w:r w:rsidRPr="00E73C44">
        <w:rPr>
          <w:rFonts w:cs="Simplified Arabic"/>
          <w:b/>
          <w:bCs/>
          <w:rtl/>
          <w:lang w:bidi="ar-JO"/>
        </w:rPr>
        <w:t xml:space="preserve"> سنوات السابقة</w:t>
      </w:r>
      <w:r w:rsidRPr="00E73C44">
        <w:rPr>
          <w:rFonts w:cs="Simplified Arabic" w:hint="cs"/>
          <w:b/>
          <w:bCs/>
          <w:rtl/>
          <w:lang w:bidi="ar-JO"/>
        </w:rPr>
        <w:t>:</w:t>
      </w:r>
    </w:p>
    <w:p w:rsidR="00494A5B" w:rsidRDefault="00494A5B" w:rsidP="00494A5B">
      <w:pPr>
        <w:bidi/>
        <w:ind w:left="-94"/>
        <w:jc w:val="lowKashida"/>
        <w:rPr>
          <w:rFonts w:cs="Mudir MT"/>
          <w:b/>
          <w:bCs/>
          <w:sz w:val="18"/>
          <w:szCs w:val="18"/>
          <w:u w:val="single"/>
          <w:rtl/>
          <w:lang w:bidi="ar-JO"/>
        </w:rPr>
      </w:pPr>
      <w:r>
        <w:rPr>
          <w:rFonts w:cs="Simplified Arabic" w:hint="cs"/>
          <w:rtl/>
          <w:lang w:bidi="ar-JO"/>
        </w:rPr>
        <w:t>"يرجى إعطاء</w:t>
      </w:r>
      <w:r w:rsidRPr="000F024E">
        <w:rPr>
          <w:rFonts w:cs="Simplified Arabic"/>
          <w:rtl/>
          <w:lang w:bidi="ar-JO"/>
        </w:rPr>
        <w:t xml:space="preserve"> أكبر قدر من التفاصيل الممكن</w:t>
      </w:r>
      <w:r>
        <w:rPr>
          <w:rFonts w:cs="Simplified Arabic" w:hint="cs"/>
          <w:rtl/>
          <w:lang w:bidi="ar-JO"/>
        </w:rPr>
        <w:t>ة</w:t>
      </w:r>
      <w:r w:rsidRPr="000F024E">
        <w:rPr>
          <w:rFonts w:cs="Simplified Arabic"/>
          <w:rtl/>
          <w:lang w:bidi="ar-JO"/>
        </w:rPr>
        <w:t xml:space="preserve"> مع الشكر" </w:t>
      </w:r>
      <w:r>
        <w:rPr>
          <w:rFonts w:cs="Simplified Arabic" w:hint="cs"/>
          <w:sz w:val="20"/>
          <w:szCs w:val="20"/>
          <w:rtl/>
          <w:lang w:bidi="ar-JO"/>
        </w:rPr>
        <w:t>ضع إشارة (</w:t>
      </w:r>
      <w:r>
        <w:rPr>
          <w:rFonts w:cs="Simplified Arabic" w:hint="cs"/>
          <w:sz w:val="20"/>
          <w:szCs w:val="20"/>
          <w:lang w:bidi="ar-JO"/>
        </w:rPr>
        <w:sym w:font="Wingdings 2" w:char="F050"/>
      </w:r>
      <w:r>
        <w:rPr>
          <w:rFonts w:cs="Simplified Arabic" w:hint="cs"/>
          <w:sz w:val="20"/>
          <w:szCs w:val="20"/>
          <w:rtl/>
          <w:lang w:bidi="ar-JO"/>
        </w:rPr>
        <w:t>) أمام الخانات الاختيارية</w:t>
      </w:r>
    </w:p>
    <w:tbl>
      <w:tblPr>
        <w:tblStyle w:val="LightShading-Accent11"/>
        <w:bidiVisual/>
        <w:tblW w:w="5539" w:type="pct"/>
        <w:jc w:val="center"/>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ayout w:type="fixed"/>
        <w:tblLook w:val="01E0" w:firstRow="1" w:lastRow="1" w:firstColumn="1" w:lastColumn="1" w:noHBand="0" w:noVBand="0"/>
      </w:tblPr>
      <w:tblGrid>
        <w:gridCol w:w="2477"/>
        <w:gridCol w:w="580"/>
        <w:gridCol w:w="577"/>
        <w:gridCol w:w="459"/>
        <w:gridCol w:w="1580"/>
        <w:gridCol w:w="630"/>
        <w:gridCol w:w="1711"/>
        <w:gridCol w:w="718"/>
        <w:gridCol w:w="1079"/>
      </w:tblGrid>
      <w:tr w:rsidR="00494A5B" w:rsidRPr="001354BA" w:rsidTr="00E8256D">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261" w:type="pct"/>
            <w:vMerge w:val="restart"/>
            <w:tcBorders>
              <w:top w:val="none" w:sz="0" w:space="0" w:color="auto"/>
              <w:left w:val="none" w:sz="0" w:space="0" w:color="auto"/>
              <w:bottom w:val="none" w:sz="0" w:space="0" w:color="auto"/>
              <w:right w:val="none" w:sz="0" w:space="0" w:color="auto"/>
            </w:tcBorders>
          </w:tcPr>
          <w:p w:rsidR="00494A5B" w:rsidRPr="001354BA" w:rsidRDefault="00494A5B" w:rsidP="00C80681">
            <w:pPr>
              <w:bidi/>
              <w:jc w:val="center"/>
              <w:rPr>
                <w:rFonts w:cs="Simplified Arabic"/>
                <w:rtl/>
                <w:lang w:bidi="ar-JO"/>
              </w:rPr>
            </w:pPr>
            <w:r w:rsidRPr="001354BA">
              <w:rPr>
                <w:rFonts w:cs="Simplified Arabic"/>
                <w:rtl/>
                <w:lang w:bidi="ar-JO"/>
              </w:rPr>
              <w:t xml:space="preserve">عنوان / اسم </w:t>
            </w:r>
            <w:r>
              <w:rPr>
                <w:rFonts w:cs="Simplified Arabic" w:hint="cs"/>
                <w:rtl/>
                <w:lang w:bidi="ar-JO"/>
              </w:rPr>
              <w:t>البرنامج التدريبي</w:t>
            </w:r>
          </w:p>
        </w:tc>
        <w:tc>
          <w:tcPr>
            <w:cnfStyle w:val="000010000000" w:firstRow="0" w:lastRow="0" w:firstColumn="0" w:lastColumn="0" w:oddVBand="1" w:evenVBand="0" w:oddHBand="0" w:evenHBand="0" w:firstRowFirstColumn="0" w:firstRowLastColumn="0" w:lastRowFirstColumn="0" w:lastRowLastColumn="0"/>
            <w:tcW w:w="823" w:type="pct"/>
            <w:gridSpan w:val="3"/>
            <w:tcBorders>
              <w:top w:val="none" w:sz="0" w:space="0" w:color="auto"/>
              <w:left w:val="none" w:sz="0" w:space="0" w:color="auto"/>
              <w:bottom w:val="none" w:sz="0" w:space="0" w:color="auto"/>
              <w:right w:val="none" w:sz="0" w:space="0" w:color="auto"/>
            </w:tcBorders>
          </w:tcPr>
          <w:p w:rsidR="00494A5B" w:rsidRPr="001354BA" w:rsidRDefault="00494A5B" w:rsidP="00C80681">
            <w:pPr>
              <w:bidi/>
              <w:jc w:val="center"/>
              <w:rPr>
                <w:rFonts w:cs="Simplified Arabic"/>
                <w:rtl/>
                <w:lang w:bidi="ar-JO"/>
              </w:rPr>
            </w:pPr>
            <w:r>
              <w:rPr>
                <w:rFonts w:cs="Simplified Arabic" w:hint="cs"/>
                <w:rtl/>
                <w:lang w:bidi="ar-JO"/>
              </w:rPr>
              <w:t>نوع البرنامج التدريبي</w:t>
            </w:r>
          </w:p>
        </w:tc>
        <w:tc>
          <w:tcPr>
            <w:tcW w:w="805" w:type="pct"/>
            <w:vMerge w:val="restart"/>
            <w:tcBorders>
              <w:top w:val="none" w:sz="0" w:space="0" w:color="auto"/>
              <w:left w:val="none" w:sz="0" w:space="0" w:color="auto"/>
              <w:bottom w:val="none" w:sz="0" w:space="0" w:color="auto"/>
              <w:right w:val="none" w:sz="0" w:space="0" w:color="auto"/>
            </w:tcBorders>
          </w:tcPr>
          <w:p w:rsidR="00494A5B" w:rsidRPr="001354BA" w:rsidRDefault="00494A5B" w:rsidP="00C80681">
            <w:pPr>
              <w:bidi/>
              <w:jc w:val="center"/>
              <w:cnfStyle w:val="100000000000" w:firstRow="1" w:lastRow="0" w:firstColumn="0" w:lastColumn="0" w:oddVBand="0" w:evenVBand="0" w:oddHBand="0" w:evenHBand="0" w:firstRowFirstColumn="0" w:firstRowLastColumn="0" w:lastRowFirstColumn="0" w:lastRowLastColumn="0"/>
              <w:rPr>
                <w:rFonts w:cs="Simplified Arabic"/>
                <w:rtl/>
                <w:lang w:bidi="ar-JO"/>
              </w:rPr>
            </w:pPr>
            <w:r w:rsidRPr="001354BA">
              <w:rPr>
                <w:rFonts w:cs="Simplified Arabic" w:hint="cs"/>
                <w:rtl/>
                <w:lang w:bidi="ar-JO"/>
              </w:rPr>
              <w:t>الشهر والسن</w:t>
            </w:r>
            <w:r w:rsidRPr="001354BA">
              <w:rPr>
                <w:rFonts w:cs="Simplified Arabic" w:hint="eastAsia"/>
                <w:rtl/>
                <w:lang w:bidi="ar-JO"/>
              </w:rPr>
              <w:t>ة</w:t>
            </w:r>
            <w:r w:rsidRPr="001354BA">
              <w:rPr>
                <w:rFonts w:cs="Simplified Arabic"/>
                <w:rtl/>
                <w:lang w:bidi="ar-JO"/>
              </w:rPr>
              <w:t xml:space="preserve"> </w:t>
            </w:r>
            <w:r>
              <w:rPr>
                <w:rFonts w:cs="Simplified Arabic" w:hint="cs"/>
                <w:rtl/>
                <w:lang w:bidi="ar-JO"/>
              </w:rPr>
              <w:t>(تقريبي)</w:t>
            </w:r>
          </w:p>
        </w:tc>
        <w:tc>
          <w:tcPr>
            <w:cnfStyle w:val="000010000000" w:firstRow="0" w:lastRow="0" w:firstColumn="0" w:lastColumn="0" w:oddVBand="1" w:evenVBand="0" w:oddHBand="0" w:evenHBand="0" w:firstRowFirstColumn="0" w:firstRowLastColumn="0" w:lastRowFirstColumn="0" w:lastRowLastColumn="0"/>
            <w:tcW w:w="321" w:type="pct"/>
            <w:vMerge w:val="restart"/>
            <w:tcBorders>
              <w:top w:val="none" w:sz="0" w:space="0" w:color="auto"/>
              <w:left w:val="none" w:sz="0" w:space="0" w:color="auto"/>
              <w:bottom w:val="none" w:sz="0" w:space="0" w:color="auto"/>
              <w:right w:val="none" w:sz="0" w:space="0" w:color="auto"/>
            </w:tcBorders>
          </w:tcPr>
          <w:p w:rsidR="00494A5B" w:rsidRPr="001354BA" w:rsidRDefault="00494A5B" w:rsidP="00C80681">
            <w:pPr>
              <w:bidi/>
              <w:jc w:val="center"/>
              <w:rPr>
                <w:rFonts w:cs="Simplified Arabic"/>
                <w:rtl/>
                <w:lang w:bidi="ar-JO"/>
              </w:rPr>
            </w:pPr>
            <w:r w:rsidRPr="001354BA">
              <w:rPr>
                <w:rFonts w:cs="Simplified Arabic"/>
                <w:rtl/>
                <w:lang w:bidi="ar-JO"/>
              </w:rPr>
              <w:t>المدة</w:t>
            </w:r>
          </w:p>
        </w:tc>
        <w:tc>
          <w:tcPr>
            <w:tcW w:w="872" w:type="pct"/>
            <w:vMerge w:val="restart"/>
            <w:tcBorders>
              <w:top w:val="none" w:sz="0" w:space="0" w:color="auto"/>
              <w:left w:val="none" w:sz="0" w:space="0" w:color="auto"/>
              <w:bottom w:val="none" w:sz="0" w:space="0" w:color="auto"/>
              <w:right w:val="none" w:sz="0" w:space="0" w:color="auto"/>
            </w:tcBorders>
          </w:tcPr>
          <w:p w:rsidR="00494A5B" w:rsidRPr="001354BA" w:rsidRDefault="00494A5B" w:rsidP="00C80681">
            <w:pPr>
              <w:bidi/>
              <w:jc w:val="center"/>
              <w:cnfStyle w:val="100000000000" w:firstRow="1" w:lastRow="0" w:firstColumn="0" w:lastColumn="0" w:oddVBand="0" w:evenVBand="0" w:oddHBand="0" w:evenHBand="0" w:firstRowFirstColumn="0" w:firstRowLastColumn="0" w:lastRowFirstColumn="0" w:lastRowLastColumn="0"/>
              <w:rPr>
                <w:rFonts w:cs="Simplified Arabic"/>
                <w:rtl/>
                <w:lang w:bidi="ar-JO"/>
              </w:rPr>
            </w:pPr>
            <w:r w:rsidRPr="001354BA">
              <w:rPr>
                <w:rFonts w:cs="Simplified Arabic"/>
                <w:rtl/>
                <w:lang w:bidi="ar-JO"/>
              </w:rPr>
              <w:t>اسم الم</w:t>
            </w:r>
            <w:r>
              <w:rPr>
                <w:rFonts w:cs="Simplified Arabic" w:hint="cs"/>
                <w:rtl/>
                <w:lang w:bidi="ar-JO"/>
              </w:rPr>
              <w:t>ركز/ الجهة</w:t>
            </w:r>
            <w:r w:rsidRPr="001354BA">
              <w:rPr>
                <w:rFonts w:cs="Simplified Arabic"/>
                <w:rtl/>
                <w:lang w:bidi="ar-JO"/>
              </w:rPr>
              <w:t xml:space="preserve"> </w:t>
            </w:r>
            <w:r w:rsidRPr="001354BA">
              <w:rPr>
                <w:rFonts w:cs="Simplified Arabic" w:hint="cs"/>
                <w:rtl/>
                <w:lang w:bidi="ar-JO"/>
              </w:rPr>
              <w:t>التدريبي</w:t>
            </w:r>
            <w:r w:rsidRPr="001354BA">
              <w:rPr>
                <w:rFonts w:cs="Simplified Arabic" w:hint="eastAsia"/>
                <w:rtl/>
                <w:lang w:bidi="ar-JO"/>
              </w:rPr>
              <w:t>ة</w:t>
            </w:r>
          </w:p>
        </w:tc>
        <w:tc>
          <w:tcPr>
            <w:cnfStyle w:val="000010000000" w:firstRow="0" w:lastRow="0" w:firstColumn="0" w:lastColumn="0" w:oddVBand="1" w:evenVBand="0" w:oddHBand="0" w:evenHBand="0" w:firstRowFirstColumn="0" w:firstRowLastColumn="0" w:lastRowFirstColumn="0" w:lastRowLastColumn="0"/>
            <w:tcW w:w="366" w:type="pct"/>
            <w:vMerge w:val="restart"/>
            <w:tcBorders>
              <w:top w:val="none" w:sz="0" w:space="0" w:color="auto"/>
              <w:left w:val="none" w:sz="0" w:space="0" w:color="auto"/>
              <w:bottom w:val="none" w:sz="0" w:space="0" w:color="auto"/>
              <w:right w:val="none" w:sz="0" w:space="0" w:color="auto"/>
            </w:tcBorders>
          </w:tcPr>
          <w:p w:rsidR="00494A5B" w:rsidRDefault="00494A5B" w:rsidP="00C80681">
            <w:pPr>
              <w:bidi/>
              <w:jc w:val="center"/>
              <w:rPr>
                <w:rFonts w:cs="Simplified Arabic"/>
                <w:rtl/>
                <w:lang w:bidi="ar-JO"/>
              </w:rPr>
            </w:pPr>
            <w:r>
              <w:rPr>
                <w:rFonts w:cs="Simplified Arabic" w:hint="cs"/>
                <w:rtl/>
                <w:lang w:bidi="ar-JO"/>
              </w:rPr>
              <w:t>داخل المملكة</w:t>
            </w:r>
          </w:p>
          <w:p w:rsidR="00494A5B" w:rsidRPr="000E7FD1" w:rsidRDefault="00494A5B" w:rsidP="00C80681">
            <w:pPr>
              <w:bidi/>
              <w:jc w:val="center"/>
              <w:rPr>
                <w:rFonts w:cs="Simplified Arabic"/>
                <w:lang w:bidi="ar-JO"/>
              </w:rPr>
            </w:pPr>
          </w:p>
        </w:tc>
        <w:tc>
          <w:tcPr>
            <w:cnfStyle w:val="000100000000" w:firstRow="0" w:lastRow="0" w:firstColumn="0" w:lastColumn="1" w:oddVBand="0" w:evenVBand="0" w:oddHBand="0" w:evenHBand="0" w:firstRowFirstColumn="0" w:firstRowLastColumn="0" w:lastRowFirstColumn="0" w:lastRowLastColumn="0"/>
            <w:tcW w:w="550" w:type="pct"/>
            <w:vMerge w:val="restart"/>
            <w:tcBorders>
              <w:top w:val="none" w:sz="0" w:space="0" w:color="auto"/>
              <w:left w:val="none" w:sz="0" w:space="0" w:color="auto"/>
              <w:bottom w:val="none" w:sz="0" w:space="0" w:color="auto"/>
              <w:right w:val="none" w:sz="0" w:space="0" w:color="auto"/>
            </w:tcBorders>
          </w:tcPr>
          <w:p w:rsidR="00494A5B" w:rsidRDefault="00494A5B" w:rsidP="00C80681">
            <w:pPr>
              <w:bidi/>
              <w:jc w:val="center"/>
              <w:rPr>
                <w:rFonts w:cs="Simplified Arabic"/>
                <w:rtl/>
                <w:lang w:bidi="ar-JO"/>
              </w:rPr>
            </w:pPr>
            <w:r>
              <w:rPr>
                <w:rFonts w:cs="Simplified Arabic" w:hint="cs"/>
                <w:rtl/>
                <w:lang w:bidi="ar-JO"/>
              </w:rPr>
              <w:t>خارج المملكة</w:t>
            </w:r>
          </w:p>
          <w:p w:rsidR="00494A5B" w:rsidRPr="001354BA" w:rsidRDefault="00494A5B" w:rsidP="00C80681">
            <w:pPr>
              <w:bidi/>
              <w:jc w:val="center"/>
              <w:rPr>
                <w:rFonts w:cs="Simplified Arabic"/>
                <w:rtl/>
                <w:lang w:bidi="ar-JO"/>
              </w:rPr>
            </w:pPr>
            <w:r>
              <w:rPr>
                <w:rFonts w:cs="Simplified Arabic" w:hint="cs"/>
                <w:rtl/>
                <w:lang w:bidi="ar-JO"/>
              </w:rPr>
              <w:t>أذكر الدولة</w:t>
            </w:r>
          </w:p>
        </w:tc>
      </w:tr>
      <w:tr w:rsidR="00494A5B" w:rsidRPr="001354BA" w:rsidTr="00E8256D">
        <w:trPr>
          <w:cnfStyle w:val="000000100000" w:firstRow="0" w:lastRow="0" w:firstColumn="0" w:lastColumn="0" w:oddVBand="0" w:evenVBand="0" w:oddHBand="1" w:evenHBand="0" w:firstRowFirstColumn="0" w:firstRowLastColumn="0" w:lastRowFirstColumn="0" w:lastRowLastColumn="0"/>
          <w:trHeight w:val="928"/>
          <w:jc w:val="center"/>
        </w:trPr>
        <w:tc>
          <w:tcPr>
            <w:cnfStyle w:val="001000000000" w:firstRow="0" w:lastRow="0" w:firstColumn="1" w:lastColumn="0" w:oddVBand="0" w:evenVBand="0" w:oddHBand="0" w:evenHBand="0" w:firstRowFirstColumn="0" w:firstRowLastColumn="0" w:lastRowFirstColumn="0" w:lastRowLastColumn="0"/>
            <w:tcW w:w="1261" w:type="pct"/>
            <w:vMerge/>
            <w:tcBorders>
              <w:left w:val="none" w:sz="0" w:space="0" w:color="auto"/>
              <w:right w:val="none" w:sz="0" w:space="0" w:color="auto"/>
            </w:tcBorders>
          </w:tcPr>
          <w:p w:rsidR="00494A5B" w:rsidRPr="001354BA" w:rsidRDefault="00494A5B" w:rsidP="00C80681">
            <w:pPr>
              <w:bidi/>
              <w:jc w:val="center"/>
              <w:rPr>
                <w:rFonts w:cs="Simplified Arabic"/>
                <w:rtl/>
                <w:lang w:bidi="ar-JO"/>
              </w:rPr>
            </w:pPr>
          </w:p>
        </w:tc>
        <w:tc>
          <w:tcPr>
            <w:cnfStyle w:val="000010000000" w:firstRow="0" w:lastRow="0" w:firstColumn="0" w:lastColumn="0" w:oddVBand="1" w:evenVBand="0" w:oddHBand="0" w:evenHBand="0" w:firstRowFirstColumn="0" w:firstRowLastColumn="0" w:lastRowFirstColumn="0" w:lastRowLastColumn="0"/>
            <w:tcW w:w="295" w:type="pct"/>
            <w:tcBorders>
              <w:left w:val="none" w:sz="0" w:space="0" w:color="auto"/>
              <w:bottom w:val="none" w:sz="0" w:space="0" w:color="auto"/>
              <w:right w:val="none" w:sz="0" w:space="0" w:color="auto"/>
            </w:tcBorders>
            <w:textDirection w:val="btLr"/>
          </w:tcPr>
          <w:p w:rsidR="00494A5B" w:rsidRPr="000E7FD1" w:rsidRDefault="00494A5B" w:rsidP="00C80681">
            <w:pPr>
              <w:bidi/>
              <w:ind w:left="113" w:right="113"/>
              <w:jc w:val="center"/>
              <w:rPr>
                <w:rFonts w:cs="Simplified Arabic"/>
                <w:sz w:val="18"/>
                <w:szCs w:val="18"/>
                <w:rtl/>
                <w:lang w:bidi="ar-JO"/>
              </w:rPr>
            </w:pPr>
            <w:r w:rsidRPr="000E7FD1">
              <w:rPr>
                <w:rFonts w:cs="Simplified Arabic" w:hint="cs"/>
                <w:sz w:val="18"/>
                <w:szCs w:val="18"/>
                <w:rtl/>
                <w:lang w:bidi="ar-JO"/>
              </w:rPr>
              <w:t>قيادي</w:t>
            </w:r>
          </w:p>
        </w:tc>
        <w:tc>
          <w:tcPr>
            <w:tcW w:w="294" w:type="pct"/>
            <w:tcBorders>
              <w:left w:val="none" w:sz="0" w:space="0" w:color="auto"/>
              <w:right w:val="none" w:sz="0" w:space="0" w:color="auto"/>
            </w:tcBorders>
            <w:textDirection w:val="btLr"/>
          </w:tcPr>
          <w:p w:rsidR="00494A5B" w:rsidRPr="000E7FD1" w:rsidRDefault="00494A5B" w:rsidP="00C80681">
            <w:pPr>
              <w:bidi/>
              <w:ind w:left="113" w:right="113"/>
              <w:jc w:val="center"/>
              <w:cnfStyle w:val="000000100000" w:firstRow="0" w:lastRow="0" w:firstColumn="0" w:lastColumn="0" w:oddVBand="0" w:evenVBand="0" w:oddHBand="1" w:evenHBand="0" w:firstRowFirstColumn="0" w:firstRowLastColumn="0" w:lastRowFirstColumn="0" w:lastRowLastColumn="0"/>
              <w:rPr>
                <w:rFonts w:cs="Simplified Arabic"/>
                <w:sz w:val="18"/>
                <w:szCs w:val="18"/>
                <w:rtl/>
                <w:lang w:bidi="ar-JO"/>
              </w:rPr>
            </w:pPr>
            <w:r>
              <w:rPr>
                <w:rFonts w:cs="Simplified Arabic" w:hint="cs"/>
                <w:sz w:val="18"/>
                <w:szCs w:val="18"/>
                <w:rtl/>
                <w:lang w:bidi="ar-JO"/>
              </w:rPr>
              <w:t>إداري</w:t>
            </w:r>
          </w:p>
        </w:tc>
        <w:tc>
          <w:tcPr>
            <w:cnfStyle w:val="000010000000" w:firstRow="0" w:lastRow="0" w:firstColumn="0" w:lastColumn="0" w:oddVBand="1" w:evenVBand="0" w:oddHBand="0" w:evenHBand="0" w:firstRowFirstColumn="0" w:firstRowLastColumn="0" w:lastRowFirstColumn="0" w:lastRowLastColumn="0"/>
            <w:tcW w:w="234" w:type="pct"/>
            <w:tcBorders>
              <w:left w:val="none" w:sz="0" w:space="0" w:color="auto"/>
              <w:bottom w:val="none" w:sz="0" w:space="0" w:color="auto"/>
              <w:right w:val="none" w:sz="0" w:space="0" w:color="auto"/>
            </w:tcBorders>
            <w:textDirection w:val="btLr"/>
          </w:tcPr>
          <w:p w:rsidR="00494A5B" w:rsidRPr="000E7FD1" w:rsidRDefault="00494A5B" w:rsidP="00C80681">
            <w:pPr>
              <w:bidi/>
              <w:ind w:left="113" w:right="113"/>
              <w:jc w:val="center"/>
              <w:rPr>
                <w:rFonts w:cs="Simplified Arabic"/>
                <w:sz w:val="18"/>
                <w:szCs w:val="18"/>
                <w:rtl/>
                <w:lang w:bidi="ar-JO"/>
              </w:rPr>
            </w:pPr>
            <w:r w:rsidRPr="000E7FD1">
              <w:rPr>
                <w:rFonts w:cs="Simplified Arabic" w:hint="cs"/>
                <w:sz w:val="18"/>
                <w:szCs w:val="18"/>
                <w:rtl/>
                <w:lang w:bidi="ar-JO"/>
              </w:rPr>
              <w:t>تخصصي</w:t>
            </w:r>
          </w:p>
        </w:tc>
        <w:tc>
          <w:tcPr>
            <w:tcW w:w="805" w:type="pct"/>
            <w:vMerge/>
            <w:tcBorders>
              <w:left w:val="none" w:sz="0" w:space="0" w:color="auto"/>
              <w:right w:val="none" w:sz="0" w:space="0" w:color="auto"/>
            </w:tcBorders>
          </w:tcPr>
          <w:p w:rsidR="00494A5B" w:rsidRPr="001354BA" w:rsidRDefault="00494A5B" w:rsidP="00C80681">
            <w:pPr>
              <w:bidi/>
              <w:jc w:val="center"/>
              <w:cnfStyle w:val="000000100000" w:firstRow="0" w:lastRow="0" w:firstColumn="0" w:lastColumn="0" w:oddVBand="0" w:evenVBand="0" w:oddHBand="1" w:evenHBand="0" w:firstRowFirstColumn="0" w:firstRowLastColumn="0" w:lastRowFirstColumn="0" w:lastRowLastColumn="0"/>
              <w:rPr>
                <w:rFonts w:cs="Simplified Arabic"/>
                <w:rtl/>
                <w:lang w:bidi="ar-JO"/>
              </w:rPr>
            </w:pPr>
          </w:p>
        </w:tc>
        <w:tc>
          <w:tcPr>
            <w:cnfStyle w:val="000010000000" w:firstRow="0" w:lastRow="0" w:firstColumn="0" w:lastColumn="0" w:oddVBand="1" w:evenVBand="0" w:oddHBand="0" w:evenHBand="0" w:firstRowFirstColumn="0" w:firstRowLastColumn="0" w:lastRowFirstColumn="0" w:lastRowLastColumn="0"/>
            <w:tcW w:w="321" w:type="pct"/>
            <w:vMerge/>
            <w:tcBorders>
              <w:left w:val="none" w:sz="0" w:space="0" w:color="auto"/>
              <w:bottom w:val="none" w:sz="0" w:space="0" w:color="auto"/>
              <w:right w:val="none" w:sz="0" w:space="0" w:color="auto"/>
            </w:tcBorders>
          </w:tcPr>
          <w:p w:rsidR="00494A5B" w:rsidRPr="001354BA" w:rsidRDefault="00494A5B" w:rsidP="00C80681">
            <w:pPr>
              <w:bidi/>
              <w:jc w:val="center"/>
              <w:rPr>
                <w:rFonts w:cs="Simplified Arabic"/>
                <w:rtl/>
                <w:lang w:bidi="ar-JO"/>
              </w:rPr>
            </w:pPr>
          </w:p>
        </w:tc>
        <w:tc>
          <w:tcPr>
            <w:tcW w:w="872" w:type="pct"/>
            <w:vMerge/>
            <w:tcBorders>
              <w:left w:val="none" w:sz="0" w:space="0" w:color="auto"/>
              <w:right w:val="none" w:sz="0" w:space="0" w:color="auto"/>
            </w:tcBorders>
          </w:tcPr>
          <w:p w:rsidR="00494A5B" w:rsidRPr="001354BA" w:rsidRDefault="00494A5B" w:rsidP="00C80681">
            <w:pPr>
              <w:bidi/>
              <w:jc w:val="center"/>
              <w:cnfStyle w:val="000000100000" w:firstRow="0" w:lastRow="0" w:firstColumn="0" w:lastColumn="0" w:oddVBand="0" w:evenVBand="0" w:oddHBand="1" w:evenHBand="0" w:firstRowFirstColumn="0" w:firstRowLastColumn="0" w:lastRowFirstColumn="0" w:lastRowLastColumn="0"/>
              <w:rPr>
                <w:rFonts w:cs="Simplified Arabic"/>
                <w:rtl/>
                <w:lang w:bidi="ar-JO"/>
              </w:rPr>
            </w:pPr>
          </w:p>
        </w:tc>
        <w:tc>
          <w:tcPr>
            <w:cnfStyle w:val="000010000000" w:firstRow="0" w:lastRow="0" w:firstColumn="0" w:lastColumn="0" w:oddVBand="1" w:evenVBand="0" w:oddHBand="0" w:evenHBand="0" w:firstRowFirstColumn="0" w:firstRowLastColumn="0" w:lastRowFirstColumn="0" w:lastRowLastColumn="0"/>
            <w:tcW w:w="366" w:type="pct"/>
            <w:vMerge/>
            <w:tcBorders>
              <w:left w:val="none" w:sz="0" w:space="0" w:color="auto"/>
              <w:bottom w:val="none" w:sz="0" w:space="0" w:color="auto"/>
              <w:right w:val="none" w:sz="0" w:space="0" w:color="auto"/>
            </w:tcBorders>
          </w:tcPr>
          <w:p w:rsidR="00494A5B" w:rsidRPr="001354BA" w:rsidRDefault="00494A5B" w:rsidP="00C80681">
            <w:pPr>
              <w:bidi/>
              <w:jc w:val="center"/>
              <w:rPr>
                <w:rFonts w:cs="Simplified Arabic"/>
                <w:rtl/>
                <w:lang w:bidi="ar-JO"/>
              </w:rPr>
            </w:pPr>
          </w:p>
        </w:tc>
        <w:tc>
          <w:tcPr>
            <w:cnfStyle w:val="000100000000" w:firstRow="0" w:lastRow="0" w:firstColumn="0" w:lastColumn="1" w:oddVBand="0" w:evenVBand="0" w:oddHBand="0" w:evenHBand="0" w:firstRowFirstColumn="0" w:firstRowLastColumn="0" w:lastRowFirstColumn="0" w:lastRowLastColumn="0"/>
            <w:tcW w:w="550" w:type="pct"/>
            <w:vMerge/>
            <w:tcBorders>
              <w:left w:val="none" w:sz="0" w:space="0" w:color="auto"/>
              <w:right w:val="none" w:sz="0" w:space="0" w:color="auto"/>
            </w:tcBorders>
          </w:tcPr>
          <w:p w:rsidR="00494A5B" w:rsidRPr="001354BA" w:rsidRDefault="00494A5B" w:rsidP="00C80681">
            <w:pPr>
              <w:bidi/>
              <w:jc w:val="center"/>
              <w:rPr>
                <w:rFonts w:cs="Simplified Arabic"/>
                <w:rtl/>
                <w:lang w:bidi="ar-JO"/>
              </w:rPr>
            </w:pPr>
          </w:p>
        </w:tc>
      </w:tr>
      <w:tr w:rsidR="00494A5B" w:rsidRPr="001354BA" w:rsidTr="00E8256D">
        <w:trPr>
          <w:trHeight w:val="647"/>
          <w:jc w:val="center"/>
        </w:trPr>
        <w:tc>
          <w:tcPr>
            <w:cnfStyle w:val="001000000000" w:firstRow="0" w:lastRow="0" w:firstColumn="1" w:lastColumn="0" w:oddVBand="0" w:evenVBand="0" w:oddHBand="0" w:evenHBand="0" w:firstRowFirstColumn="0" w:firstRowLastColumn="0" w:lastRowFirstColumn="0" w:lastRowLastColumn="0"/>
            <w:tcW w:w="1261" w:type="pct"/>
          </w:tcPr>
          <w:p w:rsidR="00494A5B" w:rsidRPr="001354BA" w:rsidRDefault="00494A5B" w:rsidP="00B0090A">
            <w:pPr>
              <w:numPr>
                <w:ilvl w:val="0"/>
                <w:numId w:val="307"/>
              </w:numPr>
              <w:bidi/>
              <w:rPr>
                <w:rFonts w:cs="Simplified Arabic"/>
                <w:sz w:val="18"/>
                <w:szCs w:val="18"/>
                <w:rtl/>
                <w:lang w:bidi="ar-JO"/>
              </w:rPr>
            </w:pPr>
            <w:r>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295" w:type="pct"/>
            <w:tcBorders>
              <w:left w:val="none" w:sz="0" w:space="0" w:color="auto"/>
              <w:bottom w:val="none" w:sz="0" w:space="0" w:color="auto"/>
              <w:right w:val="none" w:sz="0" w:space="0" w:color="auto"/>
            </w:tcBorders>
          </w:tcPr>
          <w:p w:rsidR="00494A5B" w:rsidRPr="000E7FD1" w:rsidRDefault="00494A5B" w:rsidP="00C80681">
            <w:pPr>
              <w:bidi/>
              <w:jc w:val="center"/>
              <w:rPr>
                <w:rFonts w:cs="Simplified Arabic"/>
                <w:sz w:val="18"/>
                <w:szCs w:val="18"/>
                <w:rtl/>
                <w:lang w:bidi="ar-JO"/>
              </w:rPr>
            </w:pPr>
          </w:p>
        </w:tc>
        <w:tc>
          <w:tcPr>
            <w:tcW w:w="294" w:type="pct"/>
          </w:tcPr>
          <w:p w:rsidR="00494A5B" w:rsidRPr="000E7FD1" w:rsidRDefault="00494A5B" w:rsidP="00C80681">
            <w:pPr>
              <w:bidi/>
              <w:jc w:val="center"/>
              <w:cnfStyle w:val="000000000000" w:firstRow="0" w:lastRow="0" w:firstColumn="0" w:lastColumn="0" w:oddVBand="0" w:evenVBand="0" w:oddHBand="0" w:evenHBand="0" w:firstRowFirstColumn="0" w:firstRowLastColumn="0" w:lastRowFirstColumn="0" w:lastRowLastColumn="0"/>
              <w:rPr>
                <w:rFonts w:cs="Simplified Arabic"/>
                <w:sz w:val="18"/>
                <w:szCs w:val="18"/>
                <w:rtl/>
                <w:lang w:bidi="ar-JO"/>
              </w:rPr>
            </w:pPr>
          </w:p>
        </w:tc>
        <w:tc>
          <w:tcPr>
            <w:cnfStyle w:val="000010000000" w:firstRow="0" w:lastRow="0" w:firstColumn="0" w:lastColumn="0" w:oddVBand="1" w:evenVBand="0" w:oddHBand="0" w:evenHBand="0" w:firstRowFirstColumn="0" w:firstRowLastColumn="0" w:lastRowFirstColumn="0" w:lastRowLastColumn="0"/>
            <w:tcW w:w="234" w:type="pct"/>
            <w:tcBorders>
              <w:left w:val="none" w:sz="0" w:space="0" w:color="auto"/>
              <w:bottom w:val="none" w:sz="0" w:space="0" w:color="auto"/>
              <w:right w:val="none" w:sz="0" w:space="0" w:color="auto"/>
            </w:tcBorders>
          </w:tcPr>
          <w:p w:rsidR="00494A5B" w:rsidRPr="000E7FD1" w:rsidRDefault="00494A5B" w:rsidP="00C80681">
            <w:pPr>
              <w:bidi/>
              <w:jc w:val="center"/>
              <w:rPr>
                <w:rFonts w:cs="Simplified Arabic"/>
                <w:sz w:val="18"/>
                <w:szCs w:val="18"/>
                <w:rtl/>
                <w:lang w:bidi="ar-JO"/>
              </w:rPr>
            </w:pPr>
          </w:p>
        </w:tc>
        <w:tc>
          <w:tcPr>
            <w:tcW w:w="805" w:type="pct"/>
          </w:tcPr>
          <w:p w:rsidR="00494A5B" w:rsidRPr="001354BA" w:rsidRDefault="00494A5B" w:rsidP="00C80681">
            <w:pPr>
              <w:bidi/>
              <w:jc w:val="center"/>
              <w:cnfStyle w:val="000000000000" w:firstRow="0" w:lastRow="0" w:firstColumn="0" w:lastColumn="0" w:oddVBand="0" w:evenVBand="0" w:oddHBand="0" w:evenHBand="0" w:firstRowFirstColumn="0" w:firstRowLastColumn="0" w:lastRowFirstColumn="0" w:lastRowLastColumn="0"/>
              <w:rPr>
                <w:rFonts w:cs="Simplified Arabic"/>
                <w:sz w:val="18"/>
                <w:szCs w:val="18"/>
                <w:rtl/>
                <w:lang w:bidi="ar-JO"/>
              </w:rPr>
            </w:pPr>
            <w:r>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321" w:type="pct"/>
            <w:tcBorders>
              <w:left w:val="none" w:sz="0" w:space="0" w:color="auto"/>
              <w:bottom w:val="none" w:sz="0" w:space="0" w:color="auto"/>
              <w:right w:val="none" w:sz="0" w:space="0" w:color="auto"/>
            </w:tcBorders>
          </w:tcPr>
          <w:p w:rsidR="00494A5B" w:rsidRPr="001354BA" w:rsidRDefault="00494A5B" w:rsidP="00C80681">
            <w:pPr>
              <w:bidi/>
              <w:jc w:val="center"/>
              <w:rPr>
                <w:rFonts w:cs="Simplified Arabic"/>
                <w:sz w:val="18"/>
                <w:szCs w:val="18"/>
                <w:rtl/>
                <w:lang w:bidi="ar-JO"/>
              </w:rPr>
            </w:pPr>
            <w:r>
              <w:rPr>
                <w:rFonts w:cs="Simplified Arabic" w:hint="cs"/>
                <w:sz w:val="18"/>
                <w:szCs w:val="18"/>
                <w:rtl/>
                <w:lang w:bidi="ar-JO"/>
              </w:rPr>
              <w:t>.......</w:t>
            </w:r>
          </w:p>
        </w:tc>
        <w:tc>
          <w:tcPr>
            <w:tcW w:w="872" w:type="pct"/>
          </w:tcPr>
          <w:p w:rsidR="00494A5B" w:rsidRPr="001354BA" w:rsidRDefault="00494A5B" w:rsidP="00C80681">
            <w:pPr>
              <w:bidi/>
              <w:jc w:val="center"/>
              <w:cnfStyle w:val="000000000000" w:firstRow="0" w:lastRow="0" w:firstColumn="0" w:lastColumn="0" w:oddVBand="0" w:evenVBand="0" w:oddHBand="0" w:evenHBand="0" w:firstRowFirstColumn="0" w:firstRowLastColumn="0" w:lastRowFirstColumn="0" w:lastRowLastColumn="0"/>
              <w:rPr>
                <w:rFonts w:cs="Simplified Arabic"/>
                <w:sz w:val="18"/>
                <w:szCs w:val="18"/>
                <w:rtl/>
                <w:lang w:bidi="ar-JO"/>
              </w:rPr>
            </w:pPr>
            <w:r>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366" w:type="pct"/>
            <w:tcBorders>
              <w:left w:val="none" w:sz="0" w:space="0" w:color="auto"/>
              <w:bottom w:val="none" w:sz="0" w:space="0" w:color="auto"/>
              <w:right w:val="none" w:sz="0" w:space="0" w:color="auto"/>
            </w:tcBorders>
          </w:tcPr>
          <w:p w:rsidR="00494A5B" w:rsidRPr="001354BA" w:rsidRDefault="00494A5B" w:rsidP="00C80681">
            <w:pPr>
              <w:bidi/>
              <w:jc w:val="center"/>
              <w:rPr>
                <w:rFonts w:cs="Simplified Arabic"/>
                <w:sz w:val="18"/>
                <w:szCs w:val="18"/>
                <w:rtl/>
                <w:lang w:bidi="ar-JO"/>
              </w:rPr>
            </w:pPr>
          </w:p>
        </w:tc>
        <w:tc>
          <w:tcPr>
            <w:cnfStyle w:val="000100000000" w:firstRow="0" w:lastRow="0" w:firstColumn="0" w:lastColumn="1" w:oddVBand="0" w:evenVBand="0" w:oddHBand="0" w:evenHBand="0" w:firstRowFirstColumn="0" w:firstRowLastColumn="0" w:lastRowFirstColumn="0" w:lastRowLastColumn="0"/>
            <w:tcW w:w="550" w:type="pct"/>
          </w:tcPr>
          <w:p w:rsidR="00494A5B" w:rsidRPr="001354BA" w:rsidRDefault="00494A5B" w:rsidP="00C80681">
            <w:pPr>
              <w:bidi/>
              <w:jc w:val="center"/>
              <w:rPr>
                <w:rFonts w:cs="Simplified Arabic"/>
                <w:sz w:val="18"/>
                <w:szCs w:val="18"/>
                <w:rtl/>
                <w:lang w:bidi="ar-JO"/>
              </w:rPr>
            </w:pPr>
          </w:p>
        </w:tc>
      </w:tr>
      <w:tr w:rsidR="00494A5B" w:rsidTr="00E8256D">
        <w:trPr>
          <w:cnfStyle w:val="000000100000" w:firstRow="0" w:lastRow="0" w:firstColumn="0" w:lastColumn="0" w:oddVBand="0" w:evenVBand="0" w:oddHBand="1"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1261" w:type="pct"/>
            <w:tcBorders>
              <w:left w:val="none" w:sz="0" w:space="0" w:color="auto"/>
              <w:right w:val="none" w:sz="0" w:space="0" w:color="auto"/>
            </w:tcBorders>
          </w:tcPr>
          <w:p w:rsidR="00494A5B" w:rsidRPr="001354BA" w:rsidRDefault="00494A5B" w:rsidP="00B0090A">
            <w:pPr>
              <w:numPr>
                <w:ilvl w:val="0"/>
                <w:numId w:val="308"/>
              </w:numPr>
              <w:bidi/>
              <w:rPr>
                <w:rFonts w:cs="Simplified Arabic"/>
                <w:sz w:val="18"/>
                <w:szCs w:val="18"/>
                <w:rtl/>
                <w:lang w:bidi="ar-JO"/>
              </w:rPr>
            </w:pPr>
            <w:r>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295" w:type="pct"/>
            <w:tcBorders>
              <w:left w:val="none" w:sz="0" w:space="0" w:color="auto"/>
              <w:bottom w:val="none" w:sz="0" w:space="0" w:color="auto"/>
              <w:right w:val="none" w:sz="0" w:space="0" w:color="auto"/>
            </w:tcBorders>
          </w:tcPr>
          <w:p w:rsidR="00494A5B" w:rsidRPr="000E7FD1" w:rsidRDefault="00494A5B" w:rsidP="00C80681">
            <w:pPr>
              <w:bidi/>
              <w:jc w:val="center"/>
              <w:rPr>
                <w:sz w:val="18"/>
                <w:szCs w:val="18"/>
              </w:rPr>
            </w:pPr>
          </w:p>
        </w:tc>
        <w:tc>
          <w:tcPr>
            <w:tcW w:w="294" w:type="pct"/>
            <w:tcBorders>
              <w:left w:val="none" w:sz="0" w:space="0" w:color="auto"/>
              <w:right w:val="none" w:sz="0" w:space="0" w:color="auto"/>
            </w:tcBorders>
          </w:tcPr>
          <w:p w:rsidR="00494A5B" w:rsidRPr="000E7FD1" w:rsidRDefault="00494A5B" w:rsidP="00C80681">
            <w:pPr>
              <w:bidi/>
              <w:jc w:val="center"/>
              <w:cnfStyle w:val="000000100000" w:firstRow="0" w:lastRow="0" w:firstColumn="0" w:lastColumn="0" w:oddVBand="0" w:evenVBand="0" w:oddHBand="1"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234" w:type="pct"/>
            <w:tcBorders>
              <w:left w:val="none" w:sz="0" w:space="0" w:color="auto"/>
              <w:bottom w:val="none" w:sz="0" w:space="0" w:color="auto"/>
              <w:right w:val="none" w:sz="0" w:space="0" w:color="auto"/>
            </w:tcBorders>
          </w:tcPr>
          <w:p w:rsidR="00494A5B" w:rsidRPr="000E7FD1" w:rsidRDefault="00494A5B" w:rsidP="00C80681">
            <w:pPr>
              <w:bidi/>
              <w:jc w:val="center"/>
              <w:rPr>
                <w:sz w:val="18"/>
                <w:szCs w:val="18"/>
              </w:rPr>
            </w:pPr>
          </w:p>
        </w:tc>
        <w:tc>
          <w:tcPr>
            <w:tcW w:w="805" w:type="pct"/>
            <w:tcBorders>
              <w:left w:val="none" w:sz="0" w:space="0" w:color="auto"/>
              <w:right w:val="none" w:sz="0" w:space="0" w:color="auto"/>
            </w:tcBorders>
          </w:tcPr>
          <w:p w:rsidR="00494A5B" w:rsidRDefault="00494A5B" w:rsidP="00C80681">
            <w:pPr>
              <w:bidi/>
              <w:jc w:val="center"/>
              <w:cnfStyle w:val="000000100000" w:firstRow="0" w:lastRow="0" w:firstColumn="0" w:lastColumn="0" w:oddVBand="0" w:evenVBand="0" w:oddHBand="1" w:evenHBand="0" w:firstRowFirstColumn="0" w:firstRowLastColumn="0" w:lastRowFirstColumn="0" w:lastRowLastColumn="0"/>
            </w:pPr>
            <w:r w:rsidRPr="00C04C94">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321" w:type="pct"/>
            <w:tcBorders>
              <w:left w:val="none" w:sz="0" w:space="0" w:color="auto"/>
              <w:bottom w:val="none" w:sz="0" w:space="0" w:color="auto"/>
              <w:right w:val="none" w:sz="0" w:space="0" w:color="auto"/>
            </w:tcBorders>
          </w:tcPr>
          <w:p w:rsidR="00494A5B" w:rsidRDefault="00494A5B" w:rsidP="00C80681">
            <w:pPr>
              <w:bidi/>
              <w:jc w:val="center"/>
            </w:pPr>
            <w:r w:rsidRPr="00705E29">
              <w:rPr>
                <w:rFonts w:cs="Simplified Arabic" w:hint="cs"/>
                <w:sz w:val="18"/>
                <w:szCs w:val="18"/>
                <w:rtl/>
                <w:lang w:bidi="ar-JO"/>
              </w:rPr>
              <w:t>.......</w:t>
            </w:r>
          </w:p>
        </w:tc>
        <w:tc>
          <w:tcPr>
            <w:tcW w:w="872" w:type="pct"/>
            <w:tcBorders>
              <w:left w:val="none" w:sz="0" w:space="0" w:color="auto"/>
              <w:right w:val="none" w:sz="0" w:space="0" w:color="auto"/>
            </w:tcBorders>
          </w:tcPr>
          <w:p w:rsidR="00494A5B" w:rsidRDefault="00494A5B" w:rsidP="00C80681">
            <w:pPr>
              <w:bidi/>
              <w:jc w:val="center"/>
              <w:cnfStyle w:val="000000100000" w:firstRow="0" w:lastRow="0" w:firstColumn="0" w:lastColumn="0" w:oddVBand="0" w:evenVBand="0" w:oddHBand="1" w:evenHBand="0" w:firstRowFirstColumn="0" w:firstRowLastColumn="0" w:lastRowFirstColumn="0" w:lastRowLastColumn="0"/>
            </w:pPr>
            <w:r w:rsidRPr="00527E52">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366" w:type="pct"/>
            <w:tcBorders>
              <w:left w:val="none" w:sz="0" w:space="0" w:color="auto"/>
              <w:bottom w:val="none" w:sz="0" w:space="0" w:color="auto"/>
              <w:right w:val="none" w:sz="0" w:space="0" w:color="auto"/>
            </w:tcBorders>
          </w:tcPr>
          <w:p w:rsidR="00494A5B" w:rsidRDefault="00494A5B" w:rsidP="00C80681">
            <w:pPr>
              <w:bidi/>
              <w:jc w:val="center"/>
            </w:pPr>
          </w:p>
        </w:tc>
        <w:tc>
          <w:tcPr>
            <w:cnfStyle w:val="000100000000" w:firstRow="0" w:lastRow="0" w:firstColumn="0" w:lastColumn="1" w:oddVBand="0" w:evenVBand="0" w:oddHBand="0" w:evenHBand="0" w:firstRowFirstColumn="0" w:firstRowLastColumn="0" w:lastRowFirstColumn="0" w:lastRowLastColumn="0"/>
            <w:tcW w:w="550" w:type="pct"/>
            <w:tcBorders>
              <w:left w:val="none" w:sz="0" w:space="0" w:color="auto"/>
              <w:right w:val="none" w:sz="0" w:space="0" w:color="auto"/>
            </w:tcBorders>
          </w:tcPr>
          <w:p w:rsidR="00494A5B" w:rsidRDefault="00494A5B" w:rsidP="00C80681">
            <w:pPr>
              <w:bidi/>
              <w:jc w:val="center"/>
            </w:pPr>
          </w:p>
        </w:tc>
      </w:tr>
      <w:tr w:rsidR="00494A5B" w:rsidTr="00E8256D">
        <w:trPr>
          <w:trHeight w:val="575"/>
          <w:jc w:val="center"/>
        </w:trPr>
        <w:tc>
          <w:tcPr>
            <w:cnfStyle w:val="001000000000" w:firstRow="0" w:lastRow="0" w:firstColumn="1" w:lastColumn="0" w:oddVBand="0" w:evenVBand="0" w:oddHBand="0" w:evenHBand="0" w:firstRowFirstColumn="0" w:firstRowLastColumn="0" w:lastRowFirstColumn="0" w:lastRowLastColumn="0"/>
            <w:tcW w:w="1261" w:type="pct"/>
          </w:tcPr>
          <w:p w:rsidR="00494A5B" w:rsidRPr="001354BA" w:rsidRDefault="00494A5B" w:rsidP="00B0090A">
            <w:pPr>
              <w:numPr>
                <w:ilvl w:val="0"/>
                <w:numId w:val="308"/>
              </w:numPr>
              <w:bidi/>
              <w:rPr>
                <w:rFonts w:cs="Simplified Arabic"/>
                <w:sz w:val="18"/>
                <w:szCs w:val="18"/>
                <w:rtl/>
                <w:lang w:bidi="ar-JO"/>
              </w:rPr>
            </w:pPr>
            <w:r>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295" w:type="pct"/>
            <w:tcBorders>
              <w:left w:val="none" w:sz="0" w:space="0" w:color="auto"/>
              <w:bottom w:val="none" w:sz="0" w:space="0" w:color="auto"/>
              <w:right w:val="none" w:sz="0" w:space="0" w:color="auto"/>
            </w:tcBorders>
          </w:tcPr>
          <w:p w:rsidR="00494A5B" w:rsidRPr="000E7FD1" w:rsidRDefault="00494A5B" w:rsidP="00C80681">
            <w:pPr>
              <w:bidi/>
              <w:jc w:val="center"/>
              <w:rPr>
                <w:sz w:val="18"/>
                <w:szCs w:val="18"/>
              </w:rPr>
            </w:pPr>
          </w:p>
        </w:tc>
        <w:tc>
          <w:tcPr>
            <w:tcW w:w="294" w:type="pct"/>
          </w:tcPr>
          <w:p w:rsidR="00494A5B" w:rsidRPr="000E7FD1" w:rsidRDefault="00494A5B" w:rsidP="00C80681">
            <w:pPr>
              <w:bidi/>
              <w:jc w:val="center"/>
              <w:cnfStyle w:val="000000000000" w:firstRow="0" w:lastRow="0" w:firstColumn="0" w:lastColumn="0" w:oddVBand="0" w:evenVBand="0" w:oddHBand="0"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234" w:type="pct"/>
            <w:tcBorders>
              <w:left w:val="none" w:sz="0" w:space="0" w:color="auto"/>
              <w:bottom w:val="none" w:sz="0" w:space="0" w:color="auto"/>
              <w:right w:val="none" w:sz="0" w:space="0" w:color="auto"/>
            </w:tcBorders>
          </w:tcPr>
          <w:p w:rsidR="00494A5B" w:rsidRPr="000E7FD1" w:rsidRDefault="00494A5B" w:rsidP="00C80681">
            <w:pPr>
              <w:bidi/>
              <w:jc w:val="center"/>
              <w:rPr>
                <w:sz w:val="18"/>
                <w:szCs w:val="18"/>
              </w:rPr>
            </w:pPr>
          </w:p>
        </w:tc>
        <w:tc>
          <w:tcPr>
            <w:tcW w:w="805" w:type="pct"/>
          </w:tcPr>
          <w:p w:rsidR="00494A5B" w:rsidRDefault="00494A5B" w:rsidP="00C80681">
            <w:pPr>
              <w:bidi/>
              <w:jc w:val="center"/>
              <w:cnfStyle w:val="000000000000" w:firstRow="0" w:lastRow="0" w:firstColumn="0" w:lastColumn="0" w:oddVBand="0" w:evenVBand="0" w:oddHBand="0" w:evenHBand="0" w:firstRowFirstColumn="0" w:firstRowLastColumn="0" w:lastRowFirstColumn="0" w:lastRowLastColumn="0"/>
            </w:pPr>
            <w:r w:rsidRPr="00C04C94">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321" w:type="pct"/>
            <w:tcBorders>
              <w:left w:val="none" w:sz="0" w:space="0" w:color="auto"/>
              <w:bottom w:val="none" w:sz="0" w:space="0" w:color="auto"/>
              <w:right w:val="none" w:sz="0" w:space="0" w:color="auto"/>
            </w:tcBorders>
          </w:tcPr>
          <w:p w:rsidR="00494A5B" w:rsidRDefault="00494A5B" w:rsidP="00C80681">
            <w:pPr>
              <w:bidi/>
              <w:jc w:val="center"/>
            </w:pPr>
            <w:r w:rsidRPr="00705E29">
              <w:rPr>
                <w:rFonts w:cs="Simplified Arabic" w:hint="cs"/>
                <w:sz w:val="18"/>
                <w:szCs w:val="18"/>
                <w:rtl/>
                <w:lang w:bidi="ar-JO"/>
              </w:rPr>
              <w:t>.......</w:t>
            </w:r>
          </w:p>
        </w:tc>
        <w:tc>
          <w:tcPr>
            <w:tcW w:w="872" w:type="pct"/>
          </w:tcPr>
          <w:p w:rsidR="00494A5B" w:rsidRDefault="00494A5B" w:rsidP="00C80681">
            <w:pPr>
              <w:bidi/>
              <w:jc w:val="center"/>
              <w:cnfStyle w:val="000000000000" w:firstRow="0" w:lastRow="0" w:firstColumn="0" w:lastColumn="0" w:oddVBand="0" w:evenVBand="0" w:oddHBand="0" w:evenHBand="0" w:firstRowFirstColumn="0" w:firstRowLastColumn="0" w:lastRowFirstColumn="0" w:lastRowLastColumn="0"/>
            </w:pPr>
            <w:r w:rsidRPr="00527E52">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366" w:type="pct"/>
            <w:tcBorders>
              <w:left w:val="none" w:sz="0" w:space="0" w:color="auto"/>
              <w:bottom w:val="none" w:sz="0" w:space="0" w:color="auto"/>
              <w:right w:val="none" w:sz="0" w:space="0" w:color="auto"/>
            </w:tcBorders>
          </w:tcPr>
          <w:p w:rsidR="00494A5B" w:rsidRDefault="00494A5B" w:rsidP="00C80681">
            <w:pPr>
              <w:bidi/>
              <w:jc w:val="center"/>
            </w:pPr>
          </w:p>
        </w:tc>
        <w:tc>
          <w:tcPr>
            <w:cnfStyle w:val="000100000000" w:firstRow="0" w:lastRow="0" w:firstColumn="0" w:lastColumn="1" w:oddVBand="0" w:evenVBand="0" w:oddHBand="0" w:evenHBand="0" w:firstRowFirstColumn="0" w:firstRowLastColumn="0" w:lastRowFirstColumn="0" w:lastRowLastColumn="0"/>
            <w:tcW w:w="550" w:type="pct"/>
          </w:tcPr>
          <w:p w:rsidR="00494A5B" w:rsidRDefault="00494A5B" w:rsidP="00C80681">
            <w:pPr>
              <w:bidi/>
              <w:jc w:val="center"/>
            </w:pPr>
          </w:p>
        </w:tc>
      </w:tr>
      <w:tr w:rsidR="00494A5B" w:rsidTr="00E8256D">
        <w:trPr>
          <w:cnfStyle w:val="000000100000" w:firstRow="0" w:lastRow="0" w:firstColumn="0" w:lastColumn="0" w:oddVBand="0" w:evenVBand="0" w:oddHBand="1" w:evenHBand="0" w:firstRowFirstColumn="0" w:firstRowLastColumn="0" w:lastRowFirstColumn="0" w:lastRowLastColumn="0"/>
          <w:trHeight w:val="710"/>
          <w:jc w:val="center"/>
        </w:trPr>
        <w:tc>
          <w:tcPr>
            <w:cnfStyle w:val="001000000000" w:firstRow="0" w:lastRow="0" w:firstColumn="1" w:lastColumn="0" w:oddVBand="0" w:evenVBand="0" w:oddHBand="0" w:evenHBand="0" w:firstRowFirstColumn="0" w:firstRowLastColumn="0" w:lastRowFirstColumn="0" w:lastRowLastColumn="0"/>
            <w:tcW w:w="1261" w:type="pct"/>
            <w:tcBorders>
              <w:left w:val="none" w:sz="0" w:space="0" w:color="auto"/>
              <w:right w:val="none" w:sz="0" w:space="0" w:color="auto"/>
            </w:tcBorders>
          </w:tcPr>
          <w:p w:rsidR="00494A5B" w:rsidRPr="001354BA" w:rsidRDefault="00494A5B" w:rsidP="00B0090A">
            <w:pPr>
              <w:numPr>
                <w:ilvl w:val="0"/>
                <w:numId w:val="308"/>
              </w:numPr>
              <w:bidi/>
              <w:rPr>
                <w:rFonts w:cs="Simplified Arabic"/>
                <w:sz w:val="18"/>
                <w:szCs w:val="18"/>
                <w:rtl/>
                <w:lang w:bidi="ar-JO"/>
              </w:rPr>
            </w:pPr>
            <w:r>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295" w:type="pct"/>
            <w:tcBorders>
              <w:left w:val="none" w:sz="0" w:space="0" w:color="auto"/>
              <w:bottom w:val="none" w:sz="0" w:space="0" w:color="auto"/>
              <w:right w:val="none" w:sz="0" w:space="0" w:color="auto"/>
            </w:tcBorders>
          </w:tcPr>
          <w:p w:rsidR="00494A5B" w:rsidRPr="000E7FD1" w:rsidRDefault="00494A5B" w:rsidP="00C80681">
            <w:pPr>
              <w:bidi/>
              <w:jc w:val="center"/>
              <w:rPr>
                <w:sz w:val="18"/>
                <w:szCs w:val="18"/>
              </w:rPr>
            </w:pPr>
          </w:p>
        </w:tc>
        <w:tc>
          <w:tcPr>
            <w:tcW w:w="294" w:type="pct"/>
            <w:tcBorders>
              <w:left w:val="none" w:sz="0" w:space="0" w:color="auto"/>
              <w:right w:val="none" w:sz="0" w:space="0" w:color="auto"/>
            </w:tcBorders>
          </w:tcPr>
          <w:p w:rsidR="00494A5B" w:rsidRPr="000E7FD1" w:rsidRDefault="00494A5B" w:rsidP="00C80681">
            <w:pPr>
              <w:bidi/>
              <w:jc w:val="center"/>
              <w:cnfStyle w:val="000000100000" w:firstRow="0" w:lastRow="0" w:firstColumn="0" w:lastColumn="0" w:oddVBand="0" w:evenVBand="0" w:oddHBand="1"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234" w:type="pct"/>
            <w:tcBorders>
              <w:left w:val="none" w:sz="0" w:space="0" w:color="auto"/>
              <w:bottom w:val="none" w:sz="0" w:space="0" w:color="auto"/>
              <w:right w:val="none" w:sz="0" w:space="0" w:color="auto"/>
            </w:tcBorders>
          </w:tcPr>
          <w:p w:rsidR="00494A5B" w:rsidRPr="000E7FD1" w:rsidRDefault="00494A5B" w:rsidP="00C80681">
            <w:pPr>
              <w:bidi/>
              <w:jc w:val="center"/>
              <w:rPr>
                <w:sz w:val="18"/>
                <w:szCs w:val="18"/>
              </w:rPr>
            </w:pPr>
          </w:p>
        </w:tc>
        <w:tc>
          <w:tcPr>
            <w:tcW w:w="805" w:type="pct"/>
            <w:tcBorders>
              <w:left w:val="none" w:sz="0" w:space="0" w:color="auto"/>
              <w:right w:val="none" w:sz="0" w:space="0" w:color="auto"/>
            </w:tcBorders>
          </w:tcPr>
          <w:p w:rsidR="00494A5B" w:rsidRDefault="00494A5B" w:rsidP="00C80681">
            <w:pPr>
              <w:bidi/>
              <w:jc w:val="center"/>
              <w:cnfStyle w:val="000000100000" w:firstRow="0" w:lastRow="0" w:firstColumn="0" w:lastColumn="0" w:oddVBand="0" w:evenVBand="0" w:oddHBand="1" w:evenHBand="0" w:firstRowFirstColumn="0" w:firstRowLastColumn="0" w:lastRowFirstColumn="0" w:lastRowLastColumn="0"/>
            </w:pPr>
            <w:r w:rsidRPr="00C04C94">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321" w:type="pct"/>
            <w:tcBorders>
              <w:left w:val="none" w:sz="0" w:space="0" w:color="auto"/>
              <w:bottom w:val="none" w:sz="0" w:space="0" w:color="auto"/>
              <w:right w:val="none" w:sz="0" w:space="0" w:color="auto"/>
            </w:tcBorders>
          </w:tcPr>
          <w:p w:rsidR="00494A5B" w:rsidRDefault="00494A5B" w:rsidP="00C80681">
            <w:pPr>
              <w:bidi/>
              <w:jc w:val="center"/>
            </w:pPr>
            <w:r w:rsidRPr="00705E29">
              <w:rPr>
                <w:rFonts w:cs="Simplified Arabic" w:hint="cs"/>
                <w:sz w:val="18"/>
                <w:szCs w:val="18"/>
                <w:rtl/>
                <w:lang w:bidi="ar-JO"/>
              </w:rPr>
              <w:t>.......</w:t>
            </w:r>
          </w:p>
        </w:tc>
        <w:tc>
          <w:tcPr>
            <w:tcW w:w="872" w:type="pct"/>
            <w:tcBorders>
              <w:left w:val="none" w:sz="0" w:space="0" w:color="auto"/>
              <w:right w:val="none" w:sz="0" w:space="0" w:color="auto"/>
            </w:tcBorders>
          </w:tcPr>
          <w:p w:rsidR="00494A5B" w:rsidRDefault="00494A5B" w:rsidP="00C80681">
            <w:pPr>
              <w:bidi/>
              <w:jc w:val="center"/>
              <w:cnfStyle w:val="000000100000" w:firstRow="0" w:lastRow="0" w:firstColumn="0" w:lastColumn="0" w:oddVBand="0" w:evenVBand="0" w:oddHBand="1" w:evenHBand="0" w:firstRowFirstColumn="0" w:firstRowLastColumn="0" w:lastRowFirstColumn="0" w:lastRowLastColumn="0"/>
            </w:pPr>
            <w:r w:rsidRPr="00527E52">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366" w:type="pct"/>
            <w:tcBorders>
              <w:left w:val="none" w:sz="0" w:space="0" w:color="auto"/>
              <w:bottom w:val="none" w:sz="0" w:space="0" w:color="auto"/>
              <w:right w:val="none" w:sz="0" w:space="0" w:color="auto"/>
            </w:tcBorders>
          </w:tcPr>
          <w:p w:rsidR="00494A5B" w:rsidRDefault="00494A5B" w:rsidP="00C80681">
            <w:pPr>
              <w:bidi/>
              <w:jc w:val="center"/>
            </w:pPr>
          </w:p>
        </w:tc>
        <w:tc>
          <w:tcPr>
            <w:cnfStyle w:val="000100000000" w:firstRow="0" w:lastRow="0" w:firstColumn="0" w:lastColumn="1" w:oddVBand="0" w:evenVBand="0" w:oddHBand="0" w:evenHBand="0" w:firstRowFirstColumn="0" w:firstRowLastColumn="0" w:lastRowFirstColumn="0" w:lastRowLastColumn="0"/>
            <w:tcW w:w="550" w:type="pct"/>
            <w:tcBorders>
              <w:left w:val="none" w:sz="0" w:space="0" w:color="auto"/>
              <w:right w:val="none" w:sz="0" w:space="0" w:color="auto"/>
            </w:tcBorders>
          </w:tcPr>
          <w:p w:rsidR="00494A5B" w:rsidRDefault="00494A5B" w:rsidP="00C80681">
            <w:pPr>
              <w:bidi/>
              <w:jc w:val="center"/>
            </w:pPr>
          </w:p>
        </w:tc>
      </w:tr>
      <w:tr w:rsidR="00494A5B" w:rsidTr="00E8256D">
        <w:trPr>
          <w:cnfStyle w:val="010000000000" w:firstRow="0" w:lastRow="1" w:firstColumn="0" w:lastColumn="0" w:oddVBand="0" w:evenVBand="0" w:oddHBand="0" w:evenHBand="0" w:firstRowFirstColumn="0" w:firstRowLastColumn="0" w:lastRowFirstColumn="0" w:lastRowLastColumn="0"/>
          <w:trHeight w:val="710"/>
          <w:jc w:val="center"/>
        </w:trPr>
        <w:tc>
          <w:tcPr>
            <w:cnfStyle w:val="001000000000" w:firstRow="0" w:lastRow="0" w:firstColumn="1" w:lastColumn="0" w:oddVBand="0" w:evenVBand="0" w:oddHBand="0" w:evenHBand="0" w:firstRowFirstColumn="0" w:firstRowLastColumn="0" w:lastRowFirstColumn="0" w:lastRowLastColumn="0"/>
            <w:tcW w:w="1261" w:type="pct"/>
            <w:tcBorders>
              <w:top w:val="none" w:sz="0" w:space="0" w:color="auto"/>
              <w:left w:val="none" w:sz="0" w:space="0" w:color="auto"/>
              <w:bottom w:val="none" w:sz="0" w:space="0" w:color="auto"/>
              <w:right w:val="none" w:sz="0" w:space="0" w:color="auto"/>
            </w:tcBorders>
          </w:tcPr>
          <w:p w:rsidR="00494A5B" w:rsidRPr="001354BA" w:rsidRDefault="00494A5B" w:rsidP="00B0090A">
            <w:pPr>
              <w:numPr>
                <w:ilvl w:val="0"/>
                <w:numId w:val="308"/>
              </w:numPr>
              <w:bidi/>
              <w:rPr>
                <w:rFonts w:cs="Simplified Arabic"/>
                <w:sz w:val="18"/>
                <w:szCs w:val="18"/>
                <w:rtl/>
                <w:lang w:bidi="ar-JO"/>
              </w:rPr>
            </w:pPr>
            <w:r>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295" w:type="pct"/>
            <w:tcBorders>
              <w:top w:val="none" w:sz="0" w:space="0" w:color="auto"/>
              <w:left w:val="none" w:sz="0" w:space="0" w:color="auto"/>
              <w:bottom w:val="none" w:sz="0" w:space="0" w:color="auto"/>
              <w:right w:val="none" w:sz="0" w:space="0" w:color="auto"/>
            </w:tcBorders>
          </w:tcPr>
          <w:p w:rsidR="00494A5B" w:rsidRPr="000E7FD1" w:rsidRDefault="00494A5B" w:rsidP="00C80681">
            <w:pPr>
              <w:bidi/>
              <w:jc w:val="center"/>
              <w:rPr>
                <w:sz w:val="18"/>
                <w:szCs w:val="18"/>
              </w:rPr>
            </w:pPr>
          </w:p>
        </w:tc>
        <w:tc>
          <w:tcPr>
            <w:tcW w:w="294" w:type="pct"/>
            <w:tcBorders>
              <w:top w:val="none" w:sz="0" w:space="0" w:color="auto"/>
              <w:left w:val="none" w:sz="0" w:space="0" w:color="auto"/>
              <w:bottom w:val="none" w:sz="0" w:space="0" w:color="auto"/>
              <w:right w:val="none" w:sz="0" w:space="0" w:color="auto"/>
            </w:tcBorders>
          </w:tcPr>
          <w:p w:rsidR="00494A5B" w:rsidRPr="000E7FD1" w:rsidRDefault="00494A5B" w:rsidP="00C80681">
            <w:pPr>
              <w:bidi/>
              <w:jc w:val="center"/>
              <w:cnfStyle w:val="010000000000" w:firstRow="0" w:lastRow="1" w:firstColumn="0" w:lastColumn="0" w:oddVBand="0" w:evenVBand="0" w:oddHBand="0"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234" w:type="pct"/>
            <w:tcBorders>
              <w:top w:val="none" w:sz="0" w:space="0" w:color="auto"/>
              <w:left w:val="none" w:sz="0" w:space="0" w:color="auto"/>
              <w:bottom w:val="none" w:sz="0" w:space="0" w:color="auto"/>
              <w:right w:val="none" w:sz="0" w:space="0" w:color="auto"/>
            </w:tcBorders>
          </w:tcPr>
          <w:p w:rsidR="00494A5B" w:rsidRPr="000E7FD1" w:rsidRDefault="00494A5B" w:rsidP="00C80681">
            <w:pPr>
              <w:bidi/>
              <w:jc w:val="center"/>
              <w:rPr>
                <w:sz w:val="18"/>
                <w:szCs w:val="18"/>
              </w:rPr>
            </w:pPr>
          </w:p>
        </w:tc>
        <w:tc>
          <w:tcPr>
            <w:tcW w:w="805" w:type="pct"/>
            <w:tcBorders>
              <w:top w:val="none" w:sz="0" w:space="0" w:color="auto"/>
              <w:left w:val="none" w:sz="0" w:space="0" w:color="auto"/>
              <w:bottom w:val="none" w:sz="0" w:space="0" w:color="auto"/>
              <w:right w:val="none" w:sz="0" w:space="0" w:color="auto"/>
            </w:tcBorders>
          </w:tcPr>
          <w:p w:rsidR="00494A5B" w:rsidRDefault="00494A5B" w:rsidP="00C80681">
            <w:pPr>
              <w:bidi/>
              <w:jc w:val="center"/>
              <w:cnfStyle w:val="010000000000" w:firstRow="0" w:lastRow="1" w:firstColumn="0" w:lastColumn="0" w:oddVBand="0" w:evenVBand="0" w:oddHBand="0" w:evenHBand="0" w:firstRowFirstColumn="0" w:firstRowLastColumn="0" w:lastRowFirstColumn="0" w:lastRowLastColumn="0"/>
            </w:pPr>
            <w:r w:rsidRPr="00C04C94">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321" w:type="pct"/>
            <w:tcBorders>
              <w:top w:val="none" w:sz="0" w:space="0" w:color="auto"/>
              <w:left w:val="none" w:sz="0" w:space="0" w:color="auto"/>
              <w:bottom w:val="none" w:sz="0" w:space="0" w:color="auto"/>
              <w:right w:val="none" w:sz="0" w:space="0" w:color="auto"/>
            </w:tcBorders>
          </w:tcPr>
          <w:p w:rsidR="00494A5B" w:rsidRDefault="00494A5B" w:rsidP="00C80681">
            <w:pPr>
              <w:bidi/>
              <w:jc w:val="center"/>
            </w:pPr>
            <w:r w:rsidRPr="00705E29">
              <w:rPr>
                <w:rFonts w:cs="Simplified Arabic" w:hint="cs"/>
                <w:sz w:val="18"/>
                <w:szCs w:val="18"/>
                <w:rtl/>
                <w:lang w:bidi="ar-JO"/>
              </w:rPr>
              <w:t>.......</w:t>
            </w:r>
          </w:p>
        </w:tc>
        <w:tc>
          <w:tcPr>
            <w:tcW w:w="872" w:type="pct"/>
            <w:tcBorders>
              <w:top w:val="none" w:sz="0" w:space="0" w:color="auto"/>
              <w:left w:val="none" w:sz="0" w:space="0" w:color="auto"/>
              <w:bottom w:val="none" w:sz="0" w:space="0" w:color="auto"/>
              <w:right w:val="none" w:sz="0" w:space="0" w:color="auto"/>
            </w:tcBorders>
          </w:tcPr>
          <w:p w:rsidR="00494A5B" w:rsidRDefault="00494A5B" w:rsidP="00C80681">
            <w:pPr>
              <w:bidi/>
              <w:jc w:val="center"/>
              <w:cnfStyle w:val="010000000000" w:firstRow="0" w:lastRow="1" w:firstColumn="0" w:lastColumn="0" w:oddVBand="0" w:evenVBand="0" w:oddHBand="0" w:evenHBand="0" w:firstRowFirstColumn="0" w:firstRowLastColumn="0" w:lastRowFirstColumn="0" w:lastRowLastColumn="0"/>
            </w:pPr>
            <w:r w:rsidRPr="00527E52">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366" w:type="pct"/>
            <w:tcBorders>
              <w:top w:val="none" w:sz="0" w:space="0" w:color="auto"/>
              <w:left w:val="none" w:sz="0" w:space="0" w:color="auto"/>
              <w:bottom w:val="none" w:sz="0" w:space="0" w:color="auto"/>
              <w:right w:val="none" w:sz="0" w:space="0" w:color="auto"/>
            </w:tcBorders>
          </w:tcPr>
          <w:p w:rsidR="00494A5B" w:rsidRDefault="00494A5B" w:rsidP="00C80681">
            <w:pPr>
              <w:bidi/>
              <w:jc w:val="center"/>
            </w:pPr>
          </w:p>
        </w:tc>
        <w:tc>
          <w:tcPr>
            <w:cnfStyle w:val="000100000000" w:firstRow="0" w:lastRow="0" w:firstColumn="0" w:lastColumn="1" w:oddVBand="0" w:evenVBand="0" w:oddHBand="0" w:evenHBand="0" w:firstRowFirstColumn="0" w:firstRowLastColumn="0" w:lastRowFirstColumn="0" w:lastRowLastColumn="0"/>
            <w:tcW w:w="550" w:type="pct"/>
            <w:tcBorders>
              <w:top w:val="none" w:sz="0" w:space="0" w:color="auto"/>
              <w:left w:val="none" w:sz="0" w:space="0" w:color="auto"/>
              <w:bottom w:val="none" w:sz="0" w:space="0" w:color="auto"/>
              <w:right w:val="none" w:sz="0" w:space="0" w:color="auto"/>
            </w:tcBorders>
          </w:tcPr>
          <w:p w:rsidR="00494A5B" w:rsidRDefault="00494A5B" w:rsidP="00C80681">
            <w:pPr>
              <w:bidi/>
              <w:jc w:val="center"/>
            </w:pPr>
          </w:p>
        </w:tc>
      </w:tr>
    </w:tbl>
    <w:p w:rsidR="00494A5B" w:rsidRPr="000F024E" w:rsidRDefault="00494A5B" w:rsidP="00E8256D">
      <w:pPr>
        <w:shd w:val="clear" w:color="auto" w:fill="B8CCE4" w:themeFill="accent1" w:themeFillTint="66"/>
        <w:bidi/>
        <w:ind w:left="-94"/>
        <w:jc w:val="lowKashida"/>
        <w:rPr>
          <w:rFonts w:cs="Simplified Arabic"/>
          <w:b/>
          <w:bCs/>
          <w:rtl/>
          <w:lang w:bidi="ar-JO"/>
        </w:rPr>
      </w:pPr>
      <w:r>
        <w:rPr>
          <w:rFonts w:cs="Simplified Arabic"/>
          <w:b/>
          <w:bCs/>
          <w:rtl/>
          <w:lang w:bidi="ar-JO"/>
        </w:rPr>
        <w:t>الجزء</w:t>
      </w:r>
      <w:r w:rsidRPr="000F024E">
        <w:rPr>
          <w:rFonts w:cs="Simplified Arabic"/>
          <w:b/>
          <w:bCs/>
          <w:rtl/>
          <w:lang w:bidi="ar-JO"/>
        </w:rPr>
        <w:t xml:space="preserve"> الثالث: </w:t>
      </w:r>
      <w:r>
        <w:rPr>
          <w:rFonts w:cs="Simplified Arabic" w:hint="cs"/>
          <w:b/>
          <w:bCs/>
          <w:rtl/>
          <w:lang w:bidi="ar-JO"/>
        </w:rPr>
        <w:tab/>
      </w:r>
      <w:r>
        <w:rPr>
          <w:rFonts w:cs="Simplified Arabic" w:hint="cs"/>
          <w:b/>
          <w:bCs/>
          <w:rtl/>
          <w:lang w:bidi="ar-JO"/>
        </w:rPr>
        <w:tab/>
      </w:r>
      <w:r>
        <w:rPr>
          <w:rFonts w:cs="Simplified Arabic" w:hint="cs"/>
          <w:b/>
          <w:bCs/>
          <w:rtl/>
          <w:lang w:bidi="ar-JO"/>
        </w:rPr>
        <w:tab/>
      </w:r>
      <w:r>
        <w:rPr>
          <w:rFonts w:cs="Simplified Arabic" w:hint="cs"/>
          <w:b/>
          <w:bCs/>
          <w:rtl/>
          <w:lang w:bidi="ar-JO"/>
        </w:rPr>
        <w:tab/>
      </w:r>
      <w:r>
        <w:rPr>
          <w:rFonts w:cs="Simplified Arabic" w:hint="cs"/>
          <w:b/>
          <w:bCs/>
          <w:rtl/>
          <w:lang w:bidi="ar-JO"/>
        </w:rPr>
        <w:tab/>
      </w:r>
      <w:r>
        <w:rPr>
          <w:rFonts w:cs="Simplified Arabic" w:hint="cs"/>
          <w:b/>
          <w:bCs/>
          <w:rtl/>
          <w:lang w:bidi="ar-JO"/>
        </w:rPr>
        <w:tab/>
      </w:r>
    </w:p>
    <w:p w:rsidR="00494A5B" w:rsidRPr="00E8256D" w:rsidRDefault="00494A5B" w:rsidP="00494A5B">
      <w:pPr>
        <w:bidi/>
        <w:rPr>
          <w:rFonts w:cs="Simplified Arabic"/>
          <w:b/>
          <w:bCs/>
          <w:color w:val="000000" w:themeColor="text1"/>
          <w:rtl/>
          <w:lang w:bidi="ar-JO"/>
        </w:rPr>
      </w:pPr>
      <w:r>
        <w:rPr>
          <w:rFonts w:cs="Simplified Arabic" w:hint="cs"/>
          <w:b/>
          <w:bCs/>
          <w:rtl/>
          <w:lang w:bidi="ar-JO"/>
        </w:rPr>
        <w:t>البرامج التدريبية المرغوبة لتحسين الأداء</w:t>
      </w:r>
      <w:r w:rsidRPr="00E73C44">
        <w:rPr>
          <w:rFonts w:cs="Simplified Arabic" w:hint="cs"/>
          <w:b/>
          <w:bCs/>
          <w:rtl/>
          <w:lang w:bidi="ar-JO"/>
        </w:rPr>
        <w:t>:</w:t>
      </w:r>
      <w:r>
        <w:rPr>
          <w:rFonts w:cs="Simplified Arabic" w:hint="cs"/>
          <w:b/>
          <w:bCs/>
          <w:rtl/>
          <w:lang w:bidi="ar-JO"/>
        </w:rPr>
        <w:t xml:space="preserve"> </w:t>
      </w:r>
      <w:r w:rsidRPr="00E8256D">
        <w:rPr>
          <w:rFonts w:cs="Simplified Arabic" w:hint="cs"/>
          <w:b/>
          <w:bCs/>
          <w:color w:val="000000" w:themeColor="text1"/>
          <w:rtl/>
          <w:lang w:bidi="ar-JO"/>
        </w:rPr>
        <w:t xml:space="preserve">(يقوم قسم تنمية الموارد البشرية بإدراج البرامج التدريبية قبل توزيع النموذج) </w:t>
      </w:r>
    </w:p>
    <w:p w:rsidR="00494A5B" w:rsidRPr="00500B1C" w:rsidRDefault="00494A5B" w:rsidP="00494A5B">
      <w:pPr>
        <w:bidi/>
        <w:jc w:val="lowKashida"/>
        <w:rPr>
          <w:rFonts w:cs="Simplified Arabic"/>
          <w:rtl/>
          <w:lang w:bidi="ar-JO"/>
        </w:rPr>
      </w:pPr>
      <w:r w:rsidRPr="00500B1C">
        <w:rPr>
          <w:rFonts w:cs="Simplified Arabic"/>
          <w:rtl/>
          <w:lang w:bidi="ar-JO"/>
        </w:rPr>
        <w:t>"</w:t>
      </w:r>
      <w:r w:rsidRPr="00500B1C">
        <w:rPr>
          <w:rFonts w:cs="Simplified Arabic" w:hint="cs"/>
          <w:rtl/>
          <w:lang w:bidi="ar-JO"/>
        </w:rPr>
        <w:t xml:space="preserve">يرجى وضع علامة </w:t>
      </w:r>
      <w:r w:rsidRPr="00500B1C">
        <w:rPr>
          <w:rFonts w:cs="Simplified Arabic"/>
          <w:b/>
          <w:bCs/>
          <w:lang w:bidi="ar-JO"/>
        </w:rPr>
        <w:sym w:font="Wingdings" w:char="F0FC"/>
      </w:r>
      <w:r w:rsidRPr="00500B1C">
        <w:rPr>
          <w:rFonts w:cs="Simplified Arabic" w:hint="cs"/>
          <w:b/>
          <w:bCs/>
          <w:rtl/>
          <w:lang w:bidi="ar-JO"/>
        </w:rPr>
        <w:t xml:space="preserve"> </w:t>
      </w:r>
      <w:r w:rsidRPr="00500B1C">
        <w:rPr>
          <w:rFonts w:cs="Simplified Arabic" w:hint="cs"/>
          <w:rtl/>
          <w:lang w:bidi="ar-JO"/>
        </w:rPr>
        <w:t>إزاء البرنامج التدريبي الذي يمثل الاحتياج</w:t>
      </w:r>
      <w:r>
        <w:rPr>
          <w:rFonts w:cs="Simplified Arabic" w:hint="cs"/>
          <w:rtl/>
          <w:lang w:bidi="ar-JO"/>
        </w:rPr>
        <w:t>ات</w:t>
      </w:r>
      <w:r w:rsidRPr="00500B1C">
        <w:rPr>
          <w:rFonts w:cs="Simplified Arabic" w:hint="cs"/>
          <w:rtl/>
          <w:lang w:bidi="ar-JO"/>
        </w:rPr>
        <w:t xml:space="preserve"> التدريبي</w:t>
      </w:r>
      <w:r>
        <w:rPr>
          <w:rFonts w:cs="Simplified Arabic" w:hint="cs"/>
          <w:rtl/>
          <w:lang w:bidi="ar-JO"/>
        </w:rPr>
        <w:t>ة</w:t>
      </w:r>
      <w:r w:rsidRPr="00500B1C">
        <w:rPr>
          <w:rFonts w:cs="Simplified Arabic" w:hint="cs"/>
          <w:rtl/>
          <w:lang w:bidi="ar-JO"/>
        </w:rPr>
        <w:t xml:space="preserve"> الأكثر أهمية والأ</w:t>
      </w:r>
      <w:r>
        <w:rPr>
          <w:rFonts w:cs="Simplified Arabic" w:hint="cs"/>
          <w:rtl/>
          <w:lang w:bidi="ar-JO"/>
        </w:rPr>
        <w:t>كثر</w:t>
      </w:r>
      <w:r w:rsidRPr="00500B1C">
        <w:rPr>
          <w:rFonts w:cs="Simplified Arabic" w:hint="cs"/>
          <w:rtl/>
          <w:lang w:bidi="ar-JO"/>
        </w:rPr>
        <w:t xml:space="preserve"> فائدة لتمكينك من رفع مستوى الأداء</w:t>
      </w:r>
      <w:r>
        <w:rPr>
          <w:rFonts w:cs="Simplified Arabic" w:hint="cs"/>
          <w:rtl/>
          <w:lang w:bidi="ar-JO"/>
        </w:rPr>
        <w:t>.</w:t>
      </w:r>
    </w:p>
    <w:tbl>
      <w:tblPr>
        <w:tblStyle w:val="LightShading-Accent11"/>
        <w:bidiVisual/>
        <w:tblW w:w="5000" w:type="pct"/>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1E0" w:firstRow="1" w:lastRow="1" w:firstColumn="1" w:lastColumn="1" w:noHBand="0" w:noVBand="0"/>
      </w:tblPr>
      <w:tblGrid>
        <w:gridCol w:w="4697"/>
        <w:gridCol w:w="631"/>
        <w:gridCol w:w="3528"/>
      </w:tblGrid>
      <w:tr w:rsidR="00494A5B" w:rsidRPr="000046BB" w:rsidTr="00E8256D">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2652" w:type="pct"/>
            <w:tcBorders>
              <w:top w:val="none" w:sz="0" w:space="0" w:color="auto"/>
              <w:left w:val="none" w:sz="0" w:space="0" w:color="auto"/>
              <w:bottom w:val="none" w:sz="0" w:space="0" w:color="auto"/>
              <w:right w:val="none" w:sz="0" w:space="0" w:color="auto"/>
            </w:tcBorders>
          </w:tcPr>
          <w:p w:rsidR="00494A5B" w:rsidRPr="00703390" w:rsidRDefault="00494A5B" w:rsidP="00B0090A">
            <w:pPr>
              <w:pStyle w:val="ListParagraph"/>
              <w:numPr>
                <w:ilvl w:val="0"/>
                <w:numId w:val="175"/>
              </w:numPr>
              <w:tabs>
                <w:tab w:val="clear" w:pos="720"/>
                <w:tab w:val="num" w:pos="226"/>
                <w:tab w:val="num" w:pos="566"/>
              </w:tabs>
              <w:bidi/>
              <w:spacing w:line="276" w:lineRule="auto"/>
              <w:ind w:left="180" w:hanging="180"/>
              <w:jc w:val="lowKashida"/>
              <w:rPr>
                <w:rFonts w:cs="Simplified Arabic"/>
                <w:rtl/>
                <w:lang w:bidi="ar-JO"/>
              </w:rPr>
            </w:pPr>
          </w:p>
        </w:tc>
        <w:tc>
          <w:tcPr>
            <w:cnfStyle w:val="000010000000" w:firstRow="0" w:lastRow="0" w:firstColumn="0" w:lastColumn="0" w:oddVBand="1" w:evenVBand="0" w:oddHBand="0" w:evenHBand="0" w:firstRowFirstColumn="0" w:firstRowLastColumn="0" w:lastRowFirstColumn="0" w:lastRowLastColumn="0"/>
            <w:tcW w:w="356" w:type="pct"/>
            <w:tcBorders>
              <w:top w:val="none" w:sz="0" w:space="0" w:color="auto"/>
              <w:left w:val="none" w:sz="0" w:space="0" w:color="auto"/>
              <w:bottom w:val="none" w:sz="0" w:space="0" w:color="auto"/>
              <w:right w:val="none" w:sz="0" w:space="0" w:color="auto"/>
            </w:tcBorders>
          </w:tcPr>
          <w:p w:rsidR="00494A5B" w:rsidRPr="00FD7FE3" w:rsidRDefault="00494A5B" w:rsidP="00E8256D">
            <w:pPr>
              <w:bidi/>
              <w:spacing w:line="276" w:lineRule="auto"/>
              <w:jc w:val="center"/>
              <w:rPr>
                <w:rFonts w:cs="Simplified Arabic"/>
                <w:lang w:bidi="ar-JO"/>
              </w:rPr>
            </w:pPr>
            <w:r w:rsidRPr="00FD7FE3">
              <w:rPr>
                <w:rFonts w:cs="Simplified Arabic" w:hint="cs"/>
                <w:lang w:bidi="ar-JO"/>
              </w:rPr>
              <w:sym w:font="Wingdings" w:char="F071"/>
            </w:r>
          </w:p>
        </w:tc>
        <w:tc>
          <w:tcPr>
            <w:cnfStyle w:val="000100000000" w:firstRow="0" w:lastRow="0" w:firstColumn="0" w:lastColumn="1" w:oddVBand="0" w:evenVBand="0" w:oddHBand="0" w:evenHBand="0" w:firstRowFirstColumn="0" w:firstRowLastColumn="0" w:lastRowFirstColumn="0" w:lastRowLastColumn="0"/>
            <w:tcW w:w="1992" w:type="pct"/>
            <w:tcBorders>
              <w:top w:val="none" w:sz="0" w:space="0" w:color="auto"/>
              <w:left w:val="none" w:sz="0" w:space="0" w:color="auto"/>
              <w:bottom w:val="none" w:sz="0" w:space="0" w:color="auto"/>
              <w:right w:val="none" w:sz="0" w:space="0" w:color="auto"/>
            </w:tcBorders>
          </w:tcPr>
          <w:p w:rsidR="00494A5B" w:rsidRPr="00FD7FE3" w:rsidRDefault="00494A5B" w:rsidP="00E8256D">
            <w:pPr>
              <w:tabs>
                <w:tab w:val="right" w:pos="216"/>
              </w:tabs>
              <w:bidi/>
              <w:spacing w:line="276" w:lineRule="auto"/>
              <w:rPr>
                <w:rFonts w:cs="Simplified Arabic"/>
                <w:rtl/>
                <w:lang w:bidi="ar-JO"/>
              </w:rPr>
            </w:pPr>
          </w:p>
        </w:tc>
      </w:tr>
      <w:tr w:rsidR="00494A5B" w:rsidRPr="000046BB" w:rsidTr="00E82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2" w:type="pct"/>
            <w:tcBorders>
              <w:left w:val="none" w:sz="0" w:space="0" w:color="auto"/>
              <w:right w:val="none" w:sz="0" w:space="0" w:color="auto"/>
            </w:tcBorders>
          </w:tcPr>
          <w:p w:rsidR="00494A5B" w:rsidRPr="00FD7FE3" w:rsidRDefault="00494A5B" w:rsidP="00B0090A">
            <w:pPr>
              <w:numPr>
                <w:ilvl w:val="0"/>
                <w:numId w:val="176"/>
              </w:numPr>
              <w:tabs>
                <w:tab w:val="clear" w:pos="720"/>
                <w:tab w:val="num" w:pos="199"/>
              </w:tabs>
              <w:bidi/>
              <w:spacing w:line="276" w:lineRule="auto"/>
              <w:ind w:hanging="720"/>
              <w:rPr>
                <w:rFonts w:cs="Simplified Arabic"/>
                <w:rtl/>
                <w:lang w:bidi="ar-JO"/>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FD7FE3" w:rsidRDefault="00494A5B" w:rsidP="00E8256D">
            <w:pPr>
              <w:bidi/>
              <w:spacing w:line="276" w:lineRule="auto"/>
              <w:jc w:val="center"/>
              <w:rPr>
                <w:rFonts w:cs="Simplified Arabic"/>
                <w:lang w:bidi="ar-JO"/>
              </w:rPr>
            </w:pPr>
            <w:r w:rsidRPr="00FD7FE3">
              <w:rPr>
                <w:rFonts w:cs="Simplified Arabic" w:hint="cs"/>
                <w:lang w:bidi="ar-JO"/>
              </w:rPr>
              <w:sym w:font="Wingdings" w:char="F071"/>
            </w:r>
          </w:p>
        </w:tc>
        <w:tc>
          <w:tcPr>
            <w:cnfStyle w:val="000100000000" w:firstRow="0" w:lastRow="0" w:firstColumn="0" w:lastColumn="1" w:oddVBand="0" w:evenVBand="0" w:oddHBand="0" w:evenHBand="0" w:firstRowFirstColumn="0" w:firstRowLastColumn="0" w:lastRowFirstColumn="0" w:lastRowLastColumn="0"/>
            <w:tcW w:w="1992" w:type="pct"/>
            <w:tcBorders>
              <w:left w:val="none" w:sz="0" w:space="0" w:color="auto"/>
              <w:right w:val="none" w:sz="0" w:space="0" w:color="auto"/>
            </w:tcBorders>
          </w:tcPr>
          <w:p w:rsidR="00494A5B" w:rsidRPr="00FD7FE3" w:rsidRDefault="00494A5B" w:rsidP="00E8256D">
            <w:pPr>
              <w:tabs>
                <w:tab w:val="right" w:pos="216"/>
              </w:tabs>
              <w:bidi/>
              <w:spacing w:line="276" w:lineRule="auto"/>
              <w:rPr>
                <w:rFonts w:cs="Simplified Arabic"/>
                <w:rtl/>
                <w:lang w:bidi="ar-JO"/>
              </w:rPr>
            </w:pPr>
          </w:p>
        </w:tc>
      </w:tr>
      <w:tr w:rsidR="00494A5B" w:rsidRPr="000046BB" w:rsidTr="00E8256D">
        <w:trPr>
          <w:trHeight w:val="368"/>
        </w:trPr>
        <w:tc>
          <w:tcPr>
            <w:cnfStyle w:val="001000000000" w:firstRow="0" w:lastRow="0" w:firstColumn="1" w:lastColumn="0" w:oddVBand="0" w:evenVBand="0" w:oddHBand="0" w:evenHBand="0" w:firstRowFirstColumn="0" w:firstRowLastColumn="0" w:lastRowFirstColumn="0" w:lastRowLastColumn="0"/>
            <w:tcW w:w="2652" w:type="pct"/>
          </w:tcPr>
          <w:p w:rsidR="00494A5B" w:rsidRPr="00703390" w:rsidRDefault="00494A5B" w:rsidP="00B0090A">
            <w:pPr>
              <w:pStyle w:val="ListParagraph"/>
              <w:numPr>
                <w:ilvl w:val="0"/>
                <w:numId w:val="175"/>
              </w:numPr>
              <w:tabs>
                <w:tab w:val="clear" w:pos="720"/>
                <w:tab w:val="num" w:pos="226"/>
                <w:tab w:val="num" w:pos="566"/>
              </w:tabs>
              <w:bidi/>
              <w:spacing w:line="276" w:lineRule="auto"/>
              <w:ind w:left="180" w:hanging="180"/>
              <w:jc w:val="lowKashida"/>
              <w:rPr>
                <w:rFonts w:cs="Simplified Arabic"/>
                <w:rtl/>
                <w:lang w:bidi="ar-JO"/>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FD7FE3" w:rsidRDefault="00494A5B" w:rsidP="00E8256D">
            <w:pPr>
              <w:bidi/>
              <w:spacing w:line="276" w:lineRule="auto"/>
              <w:jc w:val="center"/>
              <w:rPr>
                <w:rFonts w:cs="Simplified Arabic"/>
                <w:lang w:bidi="ar-JO"/>
              </w:rPr>
            </w:pPr>
            <w:r w:rsidRPr="00FD7FE3">
              <w:rPr>
                <w:rFonts w:cs="Simplified Arabic" w:hint="cs"/>
                <w:lang w:bidi="ar-JO"/>
              </w:rPr>
              <w:sym w:font="Wingdings" w:char="F071"/>
            </w:r>
          </w:p>
        </w:tc>
        <w:tc>
          <w:tcPr>
            <w:cnfStyle w:val="000100000000" w:firstRow="0" w:lastRow="0" w:firstColumn="0" w:lastColumn="1" w:oddVBand="0" w:evenVBand="0" w:oddHBand="0" w:evenHBand="0" w:firstRowFirstColumn="0" w:firstRowLastColumn="0" w:lastRowFirstColumn="0" w:lastRowLastColumn="0"/>
            <w:tcW w:w="1992" w:type="pct"/>
          </w:tcPr>
          <w:p w:rsidR="00494A5B" w:rsidRPr="00FD7FE3" w:rsidRDefault="00494A5B" w:rsidP="00E8256D">
            <w:pPr>
              <w:tabs>
                <w:tab w:val="right" w:pos="216"/>
              </w:tabs>
              <w:bidi/>
              <w:spacing w:line="276" w:lineRule="auto"/>
              <w:ind w:left="216"/>
              <w:rPr>
                <w:rFonts w:cs="Simplified Arabic"/>
                <w:rtl/>
                <w:lang w:bidi="ar-JO"/>
              </w:rPr>
            </w:pPr>
          </w:p>
        </w:tc>
      </w:tr>
      <w:tr w:rsidR="00494A5B" w:rsidRPr="000046BB" w:rsidTr="00E82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2" w:type="pct"/>
            <w:tcBorders>
              <w:left w:val="none" w:sz="0" w:space="0" w:color="auto"/>
              <w:right w:val="none" w:sz="0" w:space="0" w:color="auto"/>
            </w:tcBorders>
          </w:tcPr>
          <w:p w:rsidR="00494A5B" w:rsidRPr="00FD7FE3" w:rsidRDefault="00494A5B" w:rsidP="00B0090A">
            <w:pPr>
              <w:numPr>
                <w:ilvl w:val="0"/>
                <w:numId w:val="176"/>
              </w:numPr>
              <w:tabs>
                <w:tab w:val="clear" w:pos="720"/>
                <w:tab w:val="num" w:pos="199"/>
              </w:tabs>
              <w:bidi/>
              <w:spacing w:line="276" w:lineRule="auto"/>
              <w:ind w:hanging="720"/>
              <w:rPr>
                <w:rFonts w:cs="Simplified Arabic"/>
                <w:rtl/>
                <w:lang w:bidi="ar-JO"/>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FD7FE3" w:rsidRDefault="00494A5B" w:rsidP="00E8256D">
            <w:pPr>
              <w:bidi/>
              <w:spacing w:line="276" w:lineRule="auto"/>
              <w:jc w:val="center"/>
              <w:rPr>
                <w:rFonts w:cs="Simplified Arabic"/>
                <w:lang w:bidi="ar-JO"/>
              </w:rPr>
            </w:pPr>
            <w:r w:rsidRPr="00FD7FE3">
              <w:rPr>
                <w:rFonts w:cs="Simplified Arabic" w:hint="cs"/>
                <w:lang w:bidi="ar-JO"/>
              </w:rPr>
              <w:sym w:font="Wingdings" w:char="F071"/>
            </w:r>
          </w:p>
        </w:tc>
        <w:tc>
          <w:tcPr>
            <w:cnfStyle w:val="000100000000" w:firstRow="0" w:lastRow="0" w:firstColumn="0" w:lastColumn="1" w:oddVBand="0" w:evenVBand="0" w:oddHBand="0" w:evenHBand="0" w:firstRowFirstColumn="0" w:firstRowLastColumn="0" w:lastRowFirstColumn="0" w:lastRowLastColumn="0"/>
            <w:tcW w:w="1992" w:type="pct"/>
            <w:tcBorders>
              <w:left w:val="none" w:sz="0" w:space="0" w:color="auto"/>
              <w:right w:val="none" w:sz="0" w:space="0" w:color="auto"/>
            </w:tcBorders>
          </w:tcPr>
          <w:p w:rsidR="00494A5B" w:rsidRPr="00FD7FE3" w:rsidRDefault="00494A5B" w:rsidP="00E8256D">
            <w:pPr>
              <w:tabs>
                <w:tab w:val="right" w:pos="216"/>
              </w:tabs>
              <w:bidi/>
              <w:spacing w:line="276" w:lineRule="auto"/>
              <w:rPr>
                <w:rFonts w:cs="Simplified Arabic"/>
                <w:rtl/>
                <w:lang w:bidi="ar-JO"/>
              </w:rPr>
            </w:pPr>
          </w:p>
        </w:tc>
      </w:tr>
      <w:tr w:rsidR="00494A5B" w:rsidRPr="000046BB" w:rsidTr="00E8256D">
        <w:tc>
          <w:tcPr>
            <w:cnfStyle w:val="001000000000" w:firstRow="0" w:lastRow="0" w:firstColumn="1" w:lastColumn="0" w:oddVBand="0" w:evenVBand="0" w:oddHBand="0" w:evenHBand="0" w:firstRowFirstColumn="0" w:firstRowLastColumn="0" w:lastRowFirstColumn="0" w:lastRowLastColumn="0"/>
            <w:tcW w:w="2652" w:type="pct"/>
          </w:tcPr>
          <w:p w:rsidR="00494A5B" w:rsidRDefault="00494A5B" w:rsidP="00B0090A">
            <w:pPr>
              <w:pStyle w:val="ListParagraph"/>
              <w:numPr>
                <w:ilvl w:val="0"/>
                <w:numId w:val="175"/>
              </w:numPr>
              <w:tabs>
                <w:tab w:val="clear" w:pos="720"/>
                <w:tab w:val="num" w:pos="226"/>
                <w:tab w:val="num" w:pos="566"/>
              </w:tabs>
              <w:bidi/>
              <w:spacing w:line="276" w:lineRule="auto"/>
              <w:ind w:hanging="720"/>
              <w:jc w:val="lowKashida"/>
              <w:rPr>
                <w:rFonts w:cs="Simplified Arabic"/>
                <w:rtl/>
                <w:lang w:bidi="ar-JO"/>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FD7FE3" w:rsidRDefault="00494A5B" w:rsidP="00E8256D">
            <w:pPr>
              <w:bidi/>
              <w:spacing w:line="276" w:lineRule="auto"/>
              <w:jc w:val="center"/>
              <w:rPr>
                <w:rFonts w:cs="Simplified Arabic"/>
                <w:lang w:bidi="ar-JO"/>
              </w:rPr>
            </w:pPr>
            <w:r w:rsidRPr="00FD7FE3">
              <w:rPr>
                <w:rFonts w:cs="Simplified Arabic" w:hint="cs"/>
                <w:lang w:bidi="ar-JO"/>
              </w:rPr>
              <w:sym w:font="Wingdings" w:char="F071"/>
            </w:r>
          </w:p>
        </w:tc>
        <w:tc>
          <w:tcPr>
            <w:cnfStyle w:val="000100000000" w:firstRow="0" w:lastRow="0" w:firstColumn="0" w:lastColumn="1" w:oddVBand="0" w:evenVBand="0" w:oddHBand="0" w:evenHBand="0" w:firstRowFirstColumn="0" w:firstRowLastColumn="0" w:lastRowFirstColumn="0" w:lastRowLastColumn="0"/>
            <w:tcW w:w="1992" w:type="pct"/>
          </w:tcPr>
          <w:p w:rsidR="00494A5B" w:rsidRDefault="00494A5B" w:rsidP="00E8256D">
            <w:pPr>
              <w:tabs>
                <w:tab w:val="right" w:pos="216"/>
              </w:tabs>
              <w:bidi/>
              <w:spacing w:line="276" w:lineRule="auto"/>
              <w:ind w:left="36"/>
              <w:rPr>
                <w:rFonts w:cs="Simplified Arabic"/>
                <w:rtl/>
                <w:lang w:bidi="ar-JO"/>
              </w:rPr>
            </w:pPr>
          </w:p>
        </w:tc>
      </w:tr>
      <w:tr w:rsidR="00494A5B" w:rsidRPr="000046BB" w:rsidTr="00E82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2" w:type="pct"/>
            <w:tcBorders>
              <w:left w:val="none" w:sz="0" w:space="0" w:color="auto"/>
              <w:right w:val="none" w:sz="0" w:space="0" w:color="auto"/>
            </w:tcBorders>
          </w:tcPr>
          <w:p w:rsidR="00494A5B" w:rsidRDefault="00494A5B" w:rsidP="00B0090A">
            <w:pPr>
              <w:pStyle w:val="ListParagraph"/>
              <w:numPr>
                <w:ilvl w:val="0"/>
                <w:numId w:val="175"/>
              </w:numPr>
              <w:tabs>
                <w:tab w:val="clear" w:pos="720"/>
                <w:tab w:val="num" w:pos="226"/>
                <w:tab w:val="num" w:pos="566"/>
              </w:tabs>
              <w:bidi/>
              <w:spacing w:line="276" w:lineRule="auto"/>
              <w:ind w:hanging="720"/>
              <w:jc w:val="lowKashida"/>
              <w:rPr>
                <w:rFonts w:cs="Simplified Arabic"/>
                <w:rtl/>
                <w:lang w:bidi="ar-JO"/>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FD7FE3" w:rsidRDefault="00494A5B" w:rsidP="00E8256D">
            <w:pPr>
              <w:bidi/>
              <w:spacing w:line="276" w:lineRule="auto"/>
              <w:jc w:val="center"/>
              <w:rPr>
                <w:rFonts w:cs="Simplified Arabic"/>
                <w:lang w:bidi="ar-JO"/>
              </w:rPr>
            </w:pPr>
            <w:r w:rsidRPr="00FD7FE3">
              <w:rPr>
                <w:rFonts w:cs="Simplified Arabic" w:hint="cs"/>
                <w:lang w:bidi="ar-JO"/>
              </w:rPr>
              <w:sym w:font="Wingdings" w:char="F071"/>
            </w:r>
          </w:p>
        </w:tc>
        <w:tc>
          <w:tcPr>
            <w:cnfStyle w:val="000100000000" w:firstRow="0" w:lastRow="0" w:firstColumn="0" w:lastColumn="1" w:oddVBand="0" w:evenVBand="0" w:oddHBand="0" w:evenHBand="0" w:firstRowFirstColumn="0" w:firstRowLastColumn="0" w:lastRowFirstColumn="0" w:lastRowLastColumn="0"/>
            <w:tcW w:w="1992" w:type="pct"/>
            <w:tcBorders>
              <w:left w:val="none" w:sz="0" w:space="0" w:color="auto"/>
              <w:right w:val="none" w:sz="0" w:space="0" w:color="auto"/>
            </w:tcBorders>
          </w:tcPr>
          <w:p w:rsidR="00494A5B" w:rsidRDefault="00494A5B" w:rsidP="00E8256D">
            <w:pPr>
              <w:tabs>
                <w:tab w:val="right" w:pos="216"/>
              </w:tabs>
              <w:bidi/>
              <w:spacing w:line="276" w:lineRule="auto"/>
              <w:ind w:left="36"/>
              <w:rPr>
                <w:rFonts w:cs="Simplified Arabic"/>
                <w:rtl/>
                <w:lang w:bidi="ar-JO"/>
              </w:rPr>
            </w:pPr>
          </w:p>
        </w:tc>
      </w:tr>
      <w:tr w:rsidR="00494A5B" w:rsidRPr="000046BB" w:rsidTr="00E8256D">
        <w:tc>
          <w:tcPr>
            <w:cnfStyle w:val="001000000000" w:firstRow="0" w:lastRow="0" w:firstColumn="1" w:lastColumn="0" w:oddVBand="0" w:evenVBand="0" w:oddHBand="0" w:evenHBand="0" w:firstRowFirstColumn="0" w:firstRowLastColumn="0" w:lastRowFirstColumn="0" w:lastRowLastColumn="0"/>
            <w:tcW w:w="2652" w:type="pct"/>
          </w:tcPr>
          <w:p w:rsidR="00494A5B" w:rsidRPr="00E40A4D" w:rsidRDefault="00494A5B" w:rsidP="00B0090A">
            <w:pPr>
              <w:pStyle w:val="ListParagraph"/>
              <w:numPr>
                <w:ilvl w:val="0"/>
                <w:numId w:val="175"/>
              </w:numPr>
              <w:tabs>
                <w:tab w:val="clear" w:pos="720"/>
                <w:tab w:val="num" w:pos="226"/>
                <w:tab w:val="num" w:pos="566"/>
              </w:tabs>
              <w:bidi/>
              <w:spacing w:line="276" w:lineRule="auto"/>
              <w:ind w:hanging="720"/>
              <w:jc w:val="lowKashida"/>
              <w:rPr>
                <w:rFonts w:cs="Simplified Arabic"/>
                <w:rtl/>
                <w:lang w:bidi="ar-JO"/>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FD7FE3" w:rsidRDefault="00494A5B" w:rsidP="00E8256D">
            <w:pPr>
              <w:bidi/>
              <w:spacing w:line="276" w:lineRule="auto"/>
              <w:jc w:val="center"/>
              <w:rPr>
                <w:rFonts w:cs="Simplified Arabic"/>
                <w:lang w:bidi="ar-JO"/>
              </w:rPr>
            </w:pPr>
            <w:r w:rsidRPr="00FD7FE3">
              <w:rPr>
                <w:rFonts w:cs="Simplified Arabic" w:hint="cs"/>
                <w:lang w:bidi="ar-JO"/>
              </w:rPr>
              <w:sym w:font="Wingdings" w:char="F071"/>
            </w:r>
          </w:p>
        </w:tc>
        <w:tc>
          <w:tcPr>
            <w:cnfStyle w:val="000100000000" w:firstRow="0" w:lastRow="0" w:firstColumn="0" w:lastColumn="1" w:oddVBand="0" w:evenVBand="0" w:oddHBand="0" w:evenHBand="0" w:firstRowFirstColumn="0" w:firstRowLastColumn="0" w:lastRowFirstColumn="0" w:lastRowLastColumn="0"/>
            <w:tcW w:w="1992" w:type="pct"/>
          </w:tcPr>
          <w:p w:rsidR="00494A5B" w:rsidRDefault="00494A5B" w:rsidP="00E8256D">
            <w:pPr>
              <w:tabs>
                <w:tab w:val="right" w:pos="216"/>
              </w:tabs>
              <w:bidi/>
              <w:spacing w:line="276" w:lineRule="auto"/>
              <w:rPr>
                <w:rFonts w:cs="Simplified Arabic"/>
                <w:rtl/>
                <w:lang w:bidi="ar-JO"/>
              </w:rPr>
            </w:pPr>
          </w:p>
        </w:tc>
      </w:tr>
      <w:tr w:rsidR="00494A5B" w:rsidRPr="000046BB" w:rsidTr="00E82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2" w:type="pct"/>
            <w:tcBorders>
              <w:left w:val="none" w:sz="0" w:space="0" w:color="auto"/>
              <w:right w:val="none" w:sz="0" w:space="0" w:color="auto"/>
            </w:tcBorders>
          </w:tcPr>
          <w:p w:rsidR="00494A5B" w:rsidRPr="00703390" w:rsidRDefault="00494A5B" w:rsidP="00B0090A">
            <w:pPr>
              <w:pStyle w:val="ListParagraph"/>
              <w:numPr>
                <w:ilvl w:val="0"/>
                <w:numId w:val="175"/>
              </w:numPr>
              <w:tabs>
                <w:tab w:val="clear" w:pos="720"/>
                <w:tab w:val="num" w:pos="226"/>
                <w:tab w:val="num" w:pos="566"/>
              </w:tabs>
              <w:bidi/>
              <w:spacing w:line="276" w:lineRule="auto"/>
              <w:ind w:hanging="720"/>
              <w:jc w:val="lowKashida"/>
              <w:rPr>
                <w:rFonts w:cs="Simplified Arabic"/>
                <w:rtl/>
                <w:lang w:bidi="ar-JO"/>
              </w:rPr>
            </w:pPr>
            <w:r w:rsidRPr="00E40A4D">
              <w:rPr>
                <w:rFonts w:cs="Simplified Arabic" w:hint="cs"/>
                <w:rtl/>
                <w:lang w:bidi="ar-JO"/>
              </w:rPr>
              <w:t>اللغة ال</w:t>
            </w:r>
            <w:r>
              <w:rPr>
                <w:rFonts w:cs="Simplified Arabic" w:hint="cs"/>
                <w:rtl/>
                <w:lang w:bidi="ar-JO"/>
              </w:rPr>
              <w:t xml:space="preserve">انجليزية                      </w:t>
            </w:r>
            <w:r w:rsidRPr="00703390">
              <w:rPr>
                <w:rFonts w:cs="Simplified Arabic" w:hint="cs"/>
                <w:rtl/>
                <w:lang w:bidi="ar-JO"/>
              </w:rPr>
              <w:t xml:space="preserve">    </w:t>
            </w: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FD7FE3" w:rsidRDefault="00494A5B" w:rsidP="00E8256D">
            <w:pPr>
              <w:bidi/>
              <w:spacing w:line="276" w:lineRule="auto"/>
              <w:jc w:val="center"/>
              <w:rPr>
                <w:rFonts w:cs="Simplified Arabic"/>
                <w:lang w:bidi="ar-JO"/>
              </w:rPr>
            </w:pPr>
            <w:r w:rsidRPr="00FD7FE3">
              <w:rPr>
                <w:rFonts w:cs="Simplified Arabic" w:hint="cs"/>
                <w:lang w:bidi="ar-JO"/>
              </w:rPr>
              <w:sym w:font="Wingdings" w:char="F071"/>
            </w:r>
          </w:p>
        </w:tc>
        <w:tc>
          <w:tcPr>
            <w:cnfStyle w:val="000100000000" w:firstRow="0" w:lastRow="0" w:firstColumn="0" w:lastColumn="1" w:oddVBand="0" w:evenVBand="0" w:oddHBand="0" w:evenHBand="0" w:firstRowFirstColumn="0" w:firstRowLastColumn="0" w:lastRowFirstColumn="0" w:lastRowLastColumn="0"/>
            <w:tcW w:w="1992" w:type="pct"/>
            <w:tcBorders>
              <w:left w:val="none" w:sz="0" w:space="0" w:color="auto"/>
              <w:right w:val="none" w:sz="0" w:space="0" w:color="auto"/>
            </w:tcBorders>
          </w:tcPr>
          <w:p w:rsidR="00494A5B" w:rsidRDefault="00494A5B" w:rsidP="00B0090A">
            <w:pPr>
              <w:numPr>
                <w:ilvl w:val="0"/>
                <w:numId w:val="176"/>
              </w:numPr>
              <w:tabs>
                <w:tab w:val="clear" w:pos="720"/>
                <w:tab w:val="right" w:pos="216"/>
                <w:tab w:val="num" w:pos="960"/>
              </w:tabs>
              <w:bidi/>
              <w:spacing w:line="276" w:lineRule="auto"/>
              <w:ind w:left="216" w:hanging="180"/>
              <w:rPr>
                <w:rFonts w:cs="Simplified Arabic"/>
                <w:lang w:bidi="ar-JO"/>
              </w:rPr>
            </w:pPr>
            <w:r>
              <w:rPr>
                <w:rFonts w:cs="Simplified Arabic" w:hint="cs"/>
                <w:rtl/>
                <w:lang w:bidi="ar-JO"/>
              </w:rPr>
              <w:t>اذكر المستوى:</w:t>
            </w:r>
          </w:p>
          <w:p w:rsidR="00494A5B" w:rsidRPr="00FD7FE3" w:rsidRDefault="00494A5B" w:rsidP="00E8256D">
            <w:pPr>
              <w:tabs>
                <w:tab w:val="right" w:pos="216"/>
              </w:tabs>
              <w:bidi/>
              <w:spacing w:line="276" w:lineRule="auto"/>
              <w:rPr>
                <w:rFonts w:cs="Simplified Arabic"/>
                <w:rtl/>
                <w:lang w:bidi="ar-JO"/>
              </w:rPr>
            </w:pPr>
          </w:p>
        </w:tc>
      </w:tr>
      <w:tr w:rsidR="00494A5B" w:rsidRPr="000046BB" w:rsidTr="00E8256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2" w:type="pct"/>
            <w:tcBorders>
              <w:top w:val="none" w:sz="0" w:space="0" w:color="auto"/>
              <w:left w:val="none" w:sz="0" w:space="0" w:color="auto"/>
              <w:bottom w:val="none" w:sz="0" w:space="0" w:color="auto"/>
              <w:right w:val="none" w:sz="0" w:space="0" w:color="auto"/>
            </w:tcBorders>
          </w:tcPr>
          <w:p w:rsidR="00494A5B" w:rsidRPr="00FD7FE3" w:rsidRDefault="00494A5B" w:rsidP="00B0090A">
            <w:pPr>
              <w:numPr>
                <w:ilvl w:val="0"/>
                <w:numId w:val="176"/>
              </w:numPr>
              <w:tabs>
                <w:tab w:val="clear" w:pos="720"/>
                <w:tab w:val="num" w:pos="199"/>
              </w:tabs>
              <w:bidi/>
              <w:spacing w:line="276" w:lineRule="auto"/>
              <w:ind w:hanging="720"/>
              <w:rPr>
                <w:rFonts w:cs="Simplified Arabic"/>
                <w:rtl/>
                <w:lang w:bidi="ar-JO"/>
              </w:rPr>
            </w:pPr>
            <w:r>
              <w:rPr>
                <w:rFonts w:cs="Simplified Arabic" w:hint="cs"/>
                <w:rtl/>
                <w:lang w:bidi="ar-JO"/>
              </w:rPr>
              <w:t>استخدام تطبيقات الحاسوب</w:t>
            </w:r>
          </w:p>
        </w:tc>
        <w:tc>
          <w:tcPr>
            <w:cnfStyle w:val="000010000000" w:firstRow="0" w:lastRow="0" w:firstColumn="0" w:lastColumn="0" w:oddVBand="1" w:evenVBand="0" w:oddHBand="0" w:evenHBand="0" w:firstRowFirstColumn="0" w:firstRowLastColumn="0" w:lastRowFirstColumn="0" w:lastRowLastColumn="0"/>
            <w:tcW w:w="356" w:type="pct"/>
            <w:tcBorders>
              <w:top w:val="none" w:sz="0" w:space="0" w:color="auto"/>
              <w:left w:val="none" w:sz="0" w:space="0" w:color="auto"/>
              <w:bottom w:val="none" w:sz="0" w:space="0" w:color="auto"/>
              <w:right w:val="none" w:sz="0" w:space="0" w:color="auto"/>
            </w:tcBorders>
          </w:tcPr>
          <w:p w:rsidR="00494A5B" w:rsidRPr="00FD7FE3" w:rsidRDefault="00494A5B" w:rsidP="00E8256D">
            <w:pPr>
              <w:bidi/>
              <w:spacing w:line="276" w:lineRule="auto"/>
              <w:jc w:val="center"/>
              <w:rPr>
                <w:rFonts w:cs="Simplified Arabic"/>
                <w:lang w:bidi="ar-JO"/>
              </w:rPr>
            </w:pPr>
            <w:r w:rsidRPr="00FD7FE3">
              <w:rPr>
                <w:rFonts w:cs="Simplified Arabic" w:hint="cs"/>
                <w:lang w:bidi="ar-JO"/>
              </w:rPr>
              <w:sym w:font="Wingdings" w:char="F071"/>
            </w:r>
          </w:p>
        </w:tc>
        <w:tc>
          <w:tcPr>
            <w:cnfStyle w:val="000100000000" w:firstRow="0" w:lastRow="0" w:firstColumn="0" w:lastColumn="1" w:oddVBand="0" w:evenVBand="0" w:oddHBand="0" w:evenHBand="0" w:firstRowFirstColumn="0" w:firstRowLastColumn="0" w:lastRowFirstColumn="0" w:lastRowLastColumn="0"/>
            <w:tcW w:w="1992" w:type="pct"/>
            <w:tcBorders>
              <w:top w:val="none" w:sz="0" w:space="0" w:color="auto"/>
              <w:left w:val="none" w:sz="0" w:space="0" w:color="auto"/>
              <w:bottom w:val="none" w:sz="0" w:space="0" w:color="auto"/>
              <w:right w:val="none" w:sz="0" w:space="0" w:color="auto"/>
            </w:tcBorders>
          </w:tcPr>
          <w:p w:rsidR="00494A5B" w:rsidRDefault="00494A5B" w:rsidP="00B0090A">
            <w:pPr>
              <w:numPr>
                <w:ilvl w:val="0"/>
                <w:numId w:val="176"/>
              </w:numPr>
              <w:tabs>
                <w:tab w:val="clear" w:pos="720"/>
                <w:tab w:val="right" w:pos="216"/>
                <w:tab w:val="num" w:pos="960"/>
              </w:tabs>
              <w:bidi/>
              <w:spacing w:line="276" w:lineRule="auto"/>
              <w:ind w:left="216" w:hanging="180"/>
              <w:rPr>
                <w:rFonts w:cs="Simplified Arabic"/>
                <w:lang w:bidi="ar-JO"/>
              </w:rPr>
            </w:pPr>
            <w:r>
              <w:rPr>
                <w:rFonts w:cs="Simplified Arabic" w:hint="cs"/>
                <w:rtl/>
                <w:lang w:bidi="ar-JO"/>
              </w:rPr>
              <w:t>اذكر ما هي:</w:t>
            </w:r>
          </w:p>
          <w:p w:rsidR="00494A5B" w:rsidRPr="00FD7FE3" w:rsidRDefault="00494A5B" w:rsidP="00E8256D">
            <w:pPr>
              <w:tabs>
                <w:tab w:val="right" w:pos="216"/>
              </w:tabs>
              <w:bidi/>
              <w:spacing w:line="276" w:lineRule="auto"/>
              <w:rPr>
                <w:rFonts w:cs="Simplified Arabic"/>
                <w:rtl/>
                <w:lang w:bidi="ar-JO"/>
              </w:rPr>
            </w:pPr>
          </w:p>
        </w:tc>
      </w:tr>
    </w:tbl>
    <w:p w:rsidR="00494A5B" w:rsidRPr="00A34FBB" w:rsidRDefault="00494A5B" w:rsidP="00494A5B">
      <w:pPr>
        <w:bidi/>
        <w:ind w:left="-89"/>
        <w:jc w:val="lowKashida"/>
        <w:rPr>
          <w:rFonts w:cs="Simplified Arabic"/>
          <w:color w:val="FF0000"/>
          <w:rtl/>
          <w:lang w:bidi="ar-JO"/>
        </w:rPr>
      </w:pPr>
      <w:r w:rsidRPr="00500B1C">
        <w:rPr>
          <w:rFonts w:cs="Simplified Arabic"/>
          <w:b/>
          <w:bCs/>
          <w:rtl/>
          <w:lang w:bidi="ar-JO"/>
        </w:rPr>
        <w:t>أولا</w:t>
      </w:r>
      <w:r w:rsidRPr="00500B1C">
        <w:rPr>
          <w:rFonts w:cs="Simplified Arabic" w:hint="cs"/>
          <w:b/>
          <w:bCs/>
          <w:rtl/>
          <w:lang w:bidi="ar-JO"/>
        </w:rPr>
        <w:t>ً</w:t>
      </w:r>
      <w:r w:rsidRPr="00500B1C">
        <w:rPr>
          <w:rFonts w:cs="Simplified Arabic"/>
          <w:b/>
          <w:bCs/>
          <w:rtl/>
          <w:lang w:bidi="ar-JO"/>
        </w:rPr>
        <w:t xml:space="preserve">: </w:t>
      </w:r>
      <w:r w:rsidRPr="00500B1C">
        <w:rPr>
          <w:rFonts w:cs="Simplified Arabic" w:hint="cs"/>
          <w:b/>
          <w:bCs/>
          <w:rtl/>
          <w:lang w:bidi="ar-JO"/>
        </w:rPr>
        <w:t xml:space="preserve">برامج تنمية </w:t>
      </w:r>
      <w:r w:rsidRPr="00500B1C">
        <w:rPr>
          <w:rFonts w:cs="Simplified Arabic"/>
          <w:b/>
          <w:bCs/>
          <w:rtl/>
          <w:lang w:bidi="ar-JO"/>
        </w:rPr>
        <w:t>المهارات</w:t>
      </w:r>
      <w:r w:rsidRPr="00500B1C">
        <w:rPr>
          <w:rFonts w:cs="Simplified Arabic" w:hint="cs"/>
          <w:b/>
          <w:bCs/>
          <w:rtl/>
          <w:lang w:bidi="ar-JO"/>
        </w:rPr>
        <w:t xml:space="preserve"> الإدارية</w:t>
      </w:r>
      <w:r w:rsidRPr="00500B1C">
        <w:rPr>
          <w:rFonts w:cs="Simplified Arabic"/>
          <w:b/>
          <w:bCs/>
          <w:rtl/>
          <w:lang w:bidi="ar-JO"/>
        </w:rPr>
        <w:t xml:space="preserve"> والسلوكية:</w:t>
      </w:r>
      <w:r>
        <w:rPr>
          <w:rFonts w:cs="Simplified Arabic" w:hint="cs"/>
          <w:b/>
          <w:bCs/>
          <w:rtl/>
          <w:lang w:bidi="ar-JO"/>
        </w:rPr>
        <w:t xml:space="preserve"> </w:t>
      </w:r>
      <w:r w:rsidRPr="00E8256D">
        <w:rPr>
          <w:rFonts w:cs="Simplified Arabic" w:hint="cs"/>
          <w:color w:val="000000" w:themeColor="text1"/>
          <w:rtl/>
          <w:lang w:bidi="ar-JO"/>
        </w:rPr>
        <w:t>(تتم مراجعتها وتحديثها وفقاً لمتطلبات الدائرة)</w:t>
      </w:r>
    </w:p>
    <w:tbl>
      <w:tblPr>
        <w:tblStyle w:val="LightShading-Accent11"/>
        <w:bidiVisual/>
        <w:tblW w:w="5000" w:type="pct"/>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1E0" w:firstRow="1" w:lastRow="1" w:firstColumn="1" w:lastColumn="1" w:noHBand="0" w:noVBand="0"/>
      </w:tblPr>
      <w:tblGrid>
        <w:gridCol w:w="7689"/>
        <w:gridCol w:w="1167"/>
      </w:tblGrid>
      <w:tr w:rsidR="00494A5B" w:rsidRPr="00500B1C" w:rsidTr="00E825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1" w:type="pct"/>
            <w:tcBorders>
              <w:top w:val="none" w:sz="0" w:space="0" w:color="auto"/>
              <w:left w:val="none" w:sz="0" w:space="0" w:color="auto"/>
              <w:bottom w:val="none" w:sz="0" w:space="0" w:color="auto"/>
              <w:right w:val="none" w:sz="0" w:space="0" w:color="auto"/>
            </w:tcBorders>
          </w:tcPr>
          <w:p w:rsidR="00494A5B" w:rsidRPr="00500B1C" w:rsidRDefault="00494A5B" w:rsidP="00B0090A">
            <w:pPr>
              <w:numPr>
                <w:ilvl w:val="0"/>
                <w:numId w:val="175"/>
              </w:numPr>
              <w:tabs>
                <w:tab w:val="clear" w:pos="720"/>
                <w:tab w:val="num" w:pos="252"/>
                <w:tab w:val="num" w:pos="360"/>
              </w:tabs>
              <w:bidi/>
              <w:spacing w:line="276" w:lineRule="auto"/>
              <w:ind w:left="-240" w:firstLine="240"/>
              <w:rPr>
                <w:rFonts w:cs="Simplified Arabic"/>
                <w:rtl/>
                <w:lang w:bidi="ar-JO"/>
              </w:rPr>
            </w:pPr>
            <w:r w:rsidRPr="00500B1C">
              <w:rPr>
                <w:rFonts w:cs="Simplified Arabic"/>
                <w:rtl/>
                <w:lang w:bidi="ar-JO"/>
              </w:rPr>
              <w:t>مهارات الاتصال الفع</w:t>
            </w:r>
            <w:r>
              <w:rPr>
                <w:rFonts w:cs="Simplified Arabic" w:hint="cs"/>
                <w:rtl/>
                <w:lang w:bidi="ar-JO"/>
              </w:rPr>
              <w:t>ّ</w:t>
            </w:r>
            <w:r w:rsidRPr="00500B1C">
              <w:rPr>
                <w:rFonts w:cs="Simplified Arabic"/>
                <w:rtl/>
                <w:lang w:bidi="ar-JO"/>
              </w:rPr>
              <w:t xml:space="preserve">ال     </w:t>
            </w:r>
            <w:r w:rsidRPr="00500B1C">
              <w:rPr>
                <w:rFonts w:cs="Simplified Arabic"/>
                <w:lang w:bidi="ar-JO"/>
              </w:rPr>
              <w:t xml:space="preserve">         </w:t>
            </w:r>
          </w:p>
        </w:tc>
        <w:tc>
          <w:tcPr>
            <w:cnfStyle w:val="000100000000" w:firstRow="0" w:lastRow="0" w:firstColumn="0" w:lastColumn="1" w:oddVBand="0" w:evenVBand="0" w:oddHBand="0" w:evenHBand="0" w:firstRowFirstColumn="0" w:firstRowLastColumn="0" w:lastRowFirstColumn="0" w:lastRowLastColumn="0"/>
            <w:tcW w:w="659" w:type="pct"/>
            <w:tcBorders>
              <w:top w:val="none" w:sz="0" w:space="0" w:color="auto"/>
              <w:left w:val="none" w:sz="0" w:space="0" w:color="auto"/>
              <w:bottom w:val="none" w:sz="0" w:space="0" w:color="auto"/>
              <w:right w:val="none" w:sz="0" w:space="0" w:color="auto"/>
            </w:tcBorders>
          </w:tcPr>
          <w:p w:rsidR="00494A5B" w:rsidRPr="00500B1C" w:rsidRDefault="00494A5B" w:rsidP="00E8256D">
            <w:pPr>
              <w:bidi/>
              <w:spacing w:line="276" w:lineRule="auto"/>
              <w:ind w:left="-240" w:firstLine="240"/>
              <w:rPr>
                <w:rFonts w:cs="Simplified Arabic"/>
                <w:lang w:bidi="ar-JO"/>
              </w:rPr>
            </w:pPr>
            <w:r w:rsidRPr="00500B1C">
              <w:rPr>
                <w:rFonts w:cs="Simplified Arabic"/>
                <w:lang w:bidi="ar-JO"/>
              </w:rPr>
              <w:sym w:font="Wingdings" w:char="F071"/>
            </w:r>
          </w:p>
        </w:tc>
      </w:tr>
      <w:tr w:rsidR="00494A5B" w:rsidRPr="00500B1C" w:rsidTr="00E82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1" w:type="pct"/>
            <w:tcBorders>
              <w:left w:val="none" w:sz="0" w:space="0" w:color="auto"/>
              <w:right w:val="none" w:sz="0" w:space="0" w:color="auto"/>
            </w:tcBorders>
          </w:tcPr>
          <w:p w:rsidR="00494A5B" w:rsidRPr="00500B1C" w:rsidRDefault="00494A5B" w:rsidP="00B0090A">
            <w:pPr>
              <w:numPr>
                <w:ilvl w:val="0"/>
                <w:numId w:val="175"/>
              </w:numPr>
              <w:tabs>
                <w:tab w:val="clear" w:pos="720"/>
                <w:tab w:val="num" w:pos="252"/>
                <w:tab w:val="num" w:pos="360"/>
                <w:tab w:val="left" w:pos="3031"/>
                <w:tab w:val="left" w:pos="3271"/>
              </w:tabs>
              <w:bidi/>
              <w:spacing w:line="276" w:lineRule="auto"/>
              <w:ind w:left="-240" w:firstLine="240"/>
              <w:rPr>
                <w:rFonts w:cs="Simplified Arabic"/>
                <w:lang w:bidi="ar-JO"/>
              </w:rPr>
            </w:pPr>
            <w:r>
              <w:rPr>
                <w:rFonts w:cs="Simplified Arabic" w:hint="cs"/>
                <w:rtl/>
                <w:lang w:bidi="ar-JO"/>
              </w:rPr>
              <w:t>المهارات الاشرافية</w:t>
            </w:r>
            <w:r w:rsidRPr="00500B1C">
              <w:rPr>
                <w:rFonts w:cs="Simplified Arabic"/>
                <w:rtl/>
                <w:lang w:bidi="ar-JO"/>
              </w:rPr>
              <w:t xml:space="preserve">   </w:t>
            </w:r>
            <w:r w:rsidRPr="00500B1C">
              <w:rPr>
                <w:rFonts w:cs="Simplified Arabic" w:hint="cs"/>
                <w:rtl/>
                <w:lang w:bidi="ar-JO"/>
              </w:rPr>
              <w:t xml:space="preserve">   </w:t>
            </w:r>
            <w:r w:rsidRPr="00500B1C">
              <w:rPr>
                <w:rFonts w:cs="Simplified Arabic"/>
                <w:rtl/>
                <w:lang w:bidi="ar-JO"/>
              </w:rPr>
              <w:t xml:space="preserve"> </w:t>
            </w:r>
          </w:p>
        </w:tc>
        <w:tc>
          <w:tcPr>
            <w:cnfStyle w:val="000100000000" w:firstRow="0" w:lastRow="0" w:firstColumn="0" w:lastColumn="1" w:oddVBand="0" w:evenVBand="0" w:oddHBand="0" w:evenHBand="0" w:firstRowFirstColumn="0" w:firstRowLastColumn="0" w:lastRowFirstColumn="0" w:lastRowLastColumn="0"/>
            <w:tcW w:w="659" w:type="pct"/>
            <w:tcBorders>
              <w:left w:val="none" w:sz="0" w:space="0" w:color="auto"/>
              <w:right w:val="none" w:sz="0" w:space="0" w:color="auto"/>
            </w:tcBorders>
          </w:tcPr>
          <w:p w:rsidR="00494A5B" w:rsidRPr="00500B1C" w:rsidRDefault="00494A5B" w:rsidP="00E8256D">
            <w:pPr>
              <w:bidi/>
              <w:spacing w:line="276" w:lineRule="auto"/>
              <w:ind w:left="258" w:hanging="240"/>
              <w:rPr>
                <w:rFonts w:cs="Simplified Arabic"/>
                <w:lang w:bidi="ar-JO"/>
              </w:rPr>
            </w:pPr>
            <w:r w:rsidRPr="00500B1C">
              <w:rPr>
                <w:rFonts w:cs="Simplified Arabic"/>
                <w:lang w:bidi="ar-JO"/>
              </w:rPr>
              <w:sym w:font="Wingdings" w:char="F071"/>
            </w:r>
          </w:p>
        </w:tc>
      </w:tr>
      <w:tr w:rsidR="00494A5B" w:rsidRPr="00500B1C" w:rsidTr="00E8256D">
        <w:tc>
          <w:tcPr>
            <w:cnfStyle w:val="001000000000" w:firstRow="0" w:lastRow="0" w:firstColumn="1" w:lastColumn="0" w:oddVBand="0" w:evenVBand="0" w:oddHBand="0" w:evenHBand="0" w:firstRowFirstColumn="0" w:firstRowLastColumn="0" w:lastRowFirstColumn="0" w:lastRowLastColumn="0"/>
            <w:tcW w:w="4341" w:type="pct"/>
          </w:tcPr>
          <w:p w:rsidR="00494A5B" w:rsidRPr="00500B1C" w:rsidRDefault="00494A5B" w:rsidP="00B0090A">
            <w:pPr>
              <w:numPr>
                <w:ilvl w:val="0"/>
                <w:numId w:val="175"/>
              </w:numPr>
              <w:tabs>
                <w:tab w:val="clear" w:pos="720"/>
                <w:tab w:val="num" w:pos="252"/>
                <w:tab w:val="num" w:pos="360"/>
                <w:tab w:val="left" w:pos="3031"/>
                <w:tab w:val="left" w:pos="3271"/>
              </w:tabs>
              <w:bidi/>
              <w:spacing w:line="276" w:lineRule="auto"/>
              <w:ind w:left="-240" w:firstLine="240"/>
              <w:rPr>
                <w:rFonts w:cs="Simplified Arabic"/>
                <w:lang w:bidi="ar-JO"/>
              </w:rPr>
            </w:pPr>
            <w:r w:rsidRPr="00500B1C">
              <w:rPr>
                <w:rFonts w:cs="Simplified Arabic"/>
                <w:rtl/>
                <w:lang w:bidi="ar-JO"/>
              </w:rPr>
              <w:t xml:space="preserve">تبسيط أساليب وإجراءات العمل   </w:t>
            </w:r>
            <w:r w:rsidRPr="00500B1C">
              <w:rPr>
                <w:rFonts w:cs="Simplified Arabic" w:hint="cs"/>
                <w:rtl/>
                <w:lang w:bidi="ar-JO"/>
              </w:rPr>
              <w:t xml:space="preserve">   </w:t>
            </w:r>
            <w:r w:rsidRPr="00500B1C">
              <w:rPr>
                <w:rFonts w:cs="Simplified Arabic"/>
                <w:rtl/>
                <w:lang w:bidi="ar-JO"/>
              </w:rPr>
              <w:t xml:space="preserve"> </w:t>
            </w:r>
          </w:p>
        </w:tc>
        <w:tc>
          <w:tcPr>
            <w:cnfStyle w:val="000100000000" w:firstRow="0" w:lastRow="0" w:firstColumn="0" w:lastColumn="1" w:oddVBand="0" w:evenVBand="0" w:oddHBand="0" w:evenHBand="0" w:firstRowFirstColumn="0" w:firstRowLastColumn="0" w:lastRowFirstColumn="0" w:lastRowLastColumn="0"/>
            <w:tcW w:w="659" w:type="pct"/>
          </w:tcPr>
          <w:p w:rsidR="00494A5B" w:rsidRPr="00500B1C" w:rsidRDefault="00494A5B" w:rsidP="00E8256D">
            <w:pPr>
              <w:bidi/>
              <w:spacing w:line="276" w:lineRule="auto"/>
              <w:ind w:left="258" w:hanging="240"/>
              <w:rPr>
                <w:rFonts w:cs="Simplified Arabic"/>
                <w:lang w:bidi="ar-JO"/>
              </w:rPr>
            </w:pPr>
            <w:r w:rsidRPr="00500B1C">
              <w:rPr>
                <w:rFonts w:cs="Simplified Arabic"/>
                <w:lang w:bidi="ar-JO"/>
              </w:rPr>
              <w:sym w:font="Wingdings" w:char="F071"/>
            </w:r>
          </w:p>
        </w:tc>
      </w:tr>
      <w:tr w:rsidR="00494A5B" w:rsidRPr="00500B1C" w:rsidTr="00E82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1" w:type="pct"/>
            <w:tcBorders>
              <w:left w:val="none" w:sz="0" w:space="0" w:color="auto"/>
              <w:right w:val="none" w:sz="0" w:space="0" w:color="auto"/>
            </w:tcBorders>
          </w:tcPr>
          <w:p w:rsidR="00494A5B" w:rsidRPr="00500B1C" w:rsidRDefault="00494A5B" w:rsidP="00B0090A">
            <w:pPr>
              <w:numPr>
                <w:ilvl w:val="0"/>
                <w:numId w:val="175"/>
              </w:numPr>
              <w:tabs>
                <w:tab w:val="clear" w:pos="720"/>
              </w:tabs>
              <w:bidi/>
              <w:spacing w:line="276" w:lineRule="auto"/>
              <w:ind w:left="258" w:hanging="240"/>
              <w:rPr>
                <w:rFonts w:cs="Simplified Arabic"/>
                <w:rtl/>
                <w:lang w:bidi="ar-JO"/>
              </w:rPr>
            </w:pPr>
            <w:r>
              <w:rPr>
                <w:rFonts w:cs="Simplified Arabic" w:hint="cs"/>
                <w:rtl/>
                <w:lang w:bidi="ar-JO"/>
              </w:rPr>
              <w:t>إدارة المشاريع</w:t>
            </w:r>
          </w:p>
        </w:tc>
        <w:tc>
          <w:tcPr>
            <w:cnfStyle w:val="000100000000" w:firstRow="0" w:lastRow="0" w:firstColumn="0" w:lastColumn="1" w:oddVBand="0" w:evenVBand="0" w:oddHBand="0" w:evenHBand="0" w:firstRowFirstColumn="0" w:firstRowLastColumn="0" w:lastRowFirstColumn="0" w:lastRowLastColumn="0"/>
            <w:tcW w:w="659" w:type="pct"/>
            <w:tcBorders>
              <w:left w:val="none" w:sz="0" w:space="0" w:color="auto"/>
              <w:right w:val="none" w:sz="0" w:space="0" w:color="auto"/>
            </w:tcBorders>
          </w:tcPr>
          <w:p w:rsidR="00494A5B" w:rsidRPr="00500B1C" w:rsidRDefault="00494A5B" w:rsidP="00E8256D">
            <w:pPr>
              <w:bidi/>
              <w:spacing w:line="276" w:lineRule="auto"/>
              <w:ind w:left="258" w:hanging="240"/>
              <w:rPr>
                <w:rFonts w:cs="Simplified Arabic"/>
                <w:lang w:bidi="ar-JO"/>
              </w:rPr>
            </w:pPr>
            <w:r w:rsidRPr="00500B1C">
              <w:rPr>
                <w:rFonts w:cs="Simplified Arabic"/>
                <w:lang w:bidi="ar-JO"/>
              </w:rPr>
              <w:sym w:font="Wingdings" w:char="F071"/>
            </w:r>
          </w:p>
        </w:tc>
      </w:tr>
      <w:tr w:rsidR="00494A5B" w:rsidRPr="00500B1C" w:rsidTr="00E8256D">
        <w:tc>
          <w:tcPr>
            <w:cnfStyle w:val="001000000000" w:firstRow="0" w:lastRow="0" w:firstColumn="1" w:lastColumn="0" w:oddVBand="0" w:evenVBand="0" w:oddHBand="0" w:evenHBand="0" w:firstRowFirstColumn="0" w:firstRowLastColumn="0" w:lastRowFirstColumn="0" w:lastRowLastColumn="0"/>
            <w:tcW w:w="4341" w:type="pct"/>
          </w:tcPr>
          <w:p w:rsidR="00494A5B" w:rsidRPr="00500B1C" w:rsidRDefault="00494A5B" w:rsidP="00B0090A">
            <w:pPr>
              <w:numPr>
                <w:ilvl w:val="0"/>
                <w:numId w:val="177"/>
              </w:numPr>
              <w:tabs>
                <w:tab w:val="clear" w:pos="360"/>
                <w:tab w:val="num" w:pos="270"/>
                <w:tab w:val="left" w:pos="3031"/>
                <w:tab w:val="left" w:pos="3271"/>
              </w:tabs>
              <w:bidi/>
              <w:spacing w:line="276" w:lineRule="auto"/>
              <w:rPr>
                <w:rFonts w:cs="Simplified Arabic"/>
                <w:rtl/>
                <w:lang w:bidi="ar-JO"/>
              </w:rPr>
            </w:pPr>
            <w:r>
              <w:rPr>
                <w:rFonts w:cs="Simplified Arabic" w:hint="cs"/>
                <w:rtl/>
                <w:lang w:bidi="ar-JO"/>
              </w:rPr>
              <w:t>م</w:t>
            </w:r>
            <w:r w:rsidRPr="00066665">
              <w:rPr>
                <w:rFonts w:cs="Simplified Arabic"/>
                <w:rtl/>
                <w:lang w:bidi="ar-JO"/>
              </w:rPr>
              <w:t>هارات إعداد وتقديم العروض التوضيحية</w:t>
            </w:r>
          </w:p>
        </w:tc>
        <w:tc>
          <w:tcPr>
            <w:cnfStyle w:val="000100000000" w:firstRow="0" w:lastRow="0" w:firstColumn="0" w:lastColumn="1" w:oddVBand="0" w:evenVBand="0" w:oddHBand="0" w:evenHBand="0" w:firstRowFirstColumn="0" w:firstRowLastColumn="0" w:lastRowFirstColumn="0" w:lastRowLastColumn="0"/>
            <w:tcW w:w="659" w:type="pct"/>
          </w:tcPr>
          <w:p w:rsidR="00494A5B" w:rsidRPr="00500B1C" w:rsidRDefault="00494A5B" w:rsidP="00E8256D">
            <w:pPr>
              <w:bidi/>
              <w:spacing w:line="276" w:lineRule="auto"/>
              <w:ind w:left="258" w:hanging="240"/>
              <w:rPr>
                <w:rFonts w:cs="Simplified Arabic"/>
                <w:lang w:bidi="ar-JO"/>
              </w:rPr>
            </w:pPr>
            <w:r w:rsidRPr="00500B1C">
              <w:rPr>
                <w:rFonts w:cs="Simplified Arabic"/>
                <w:lang w:bidi="ar-JO"/>
              </w:rPr>
              <w:sym w:font="Wingdings" w:char="F071"/>
            </w:r>
          </w:p>
        </w:tc>
      </w:tr>
      <w:tr w:rsidR="00494A5B" w:rsidRPr="00500B1C" w:rsidTr="00E82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1" w:type="pct"/>
            <w:tcBorders>
              <w:left w:val="none" w:sz="0" w:space="0" w:color="auto"/>
              <w:right w:val="none" w:sz="0" w:space="0" w:color="auto"/>
            </w:tcBorders>
          </w:tcPr>
          <w:p w:rsidR="00494A5B" w:rsidRPr="00500B1C" w:rsidRDefault="00494A5B" w:rsidP="00B0090A">
            <w:pPr>
              <w:numPr>
                <w:ilvl w:val="0"/>
                <w:numId w:val="177"/>
              </w:numPr>
              <w:tabs>
                <w:tab w:val="clear" w:pos="360"/>
                <w:tab w:val="num" w:pos="140"/>
                <w:tab w:val="left" w:pos="3031"/>
                <w:tab w:val="left" w:pos="3271"/>
              </w:tabs>
              <w:bidi/>
              <w:spacing w:line="276" w:lineRule="auto"/>
              <w:rPr>
                <w:rFonts w:cs="Simplified Arabic"/>
                <w:lang w:bidi="ar-JO"/>
              </w:rPr>
            </w:pPr>
            <w:r w:rsidRPr="00500B1C">
              <w:rPr>
                <w:rFonts w:cs="Simplified Arabic" w:hint="cs"/>
                <w:rtl/>
                <w:lang w:bidi="ar-JO"/>
              </w:rPr>
              <w:t xml:space="preserve"> </w:t>
            </w:r>
            <w:r w:rsidRPr="00500B1C">
              <w:rPr>
                <w:rFonts w:cs="Simplified Arabic"/>
                <w:rtl/>
                <w:lang w:bidi="ar-JO"/>
              </w:rPr>
              <w:t>مهارات تنظيم وإدارة الوقت</w:t>
            </w:r>
            <w:r w:rsidRPr="00500B1C">
              <w:rPr>
                <w:rFonts w:cs="Simplified Arabic"/>
                <w:lang w:bidi="ar-JO"/>
              </w:rPr>
              <w:t xml:space="preserve">           </w:t>
            </w:r>
          </w:p>
        </w:tc>
        <w:tc>
          <w:tcPr>
            <w:cnfStyle w:val="000100000000" w:firstRow="0" w:lastRow="0" w:firstColumn="0" w:lastColumn="1" w:oddVBand="0" w:evenVBand="0" w:oddHBand="0" w:evenHBand="0" w:firstRowFirstColumn="0" w:firstRowLastColumn="0" w:lastRowFirstColumn="0" w:lastRowLastColumn="0"/>
            <w:tcW w:w="659" w:type="pct"/>
            <w:tcBorders>
              <w:left w:val="none" w:sz="0" w:space="0" w:color="auto"/>
              <w:right w:val="none" w:sz="0" w:space="0" w:color="auto"/>
            </w:tcBorders>
          </w:tcPr>
          <w:p w:rsidR="00494A5B" w:rsidRPr="00500B1C" w:rsidRDefault="00494A5B" w:rsidP="00E8256D">
            <w:pPr>
              <w:bidi/>
              <w:spacing w:line="276" w:lineRule="auto"/>
              <w:ind w:left="258" w:hanging="240"/>
              <w:rPr>
                <w:rFonts w:cs="Simplified Arabic"/>
                <w:lang w:bidi="ar-JO"/>
              </w:rPr>
            </w:pPr>
            <w:r w:rsidRPr="00500B1C">
              <w:rPr>
                <w:rFonts w:cs="Simplified Arabic"/>
                <w:lang w:bidi="ar-JO"/>
              </w:rPr>
              <w:sym w:font="Wingdings" w:char="F071"/>
            </w:r>
          </w:p>
        </w:tc>
      </w:tr>
      <w:tr w:rsidR="00494A5B" w:rsidRPr="00500B1C" w:rsidTr="00E8256D">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41" w:type="pct"/>
            <w:tcBorders>
              <w:top w:val="none" w:sz="0" w:space="0" w:color="auto"/>
              <w:left w:val="none" w:sz="0" w:space="0" w:color="auto"/>
              <w:bottom w:val="none" w:sz="0" w:space="0" w:color="auto"/>
              <w:right w:val="none" w:sz="0" w:space="0" w:color="auto"/>
            </w:tcBorders>
          </w:tcPr>
          <w:p w:rsidR="00494A5B" w:rsidRPr="00500B1C" w:rsidRDefault="00494A5B" w:rsidP="00B0090A">
            <w:pPr>
              <w:numPr>
                <w:ilvl w:val="0"/>
                <w:numId w:val="175"/>
              </w:numPr>
              <w:tabs>
                <w:tab w:val="clear" w:pos="720"/>
              </w:tabs>
              <w:bidi/>
              <w:spacing w:line="276" w:lineRule="auto"/>
              <w:ind w:left="140" w:hanging="122"/>
              <w:rPr>
                <w:rFonts w:cs="Simplified Arabic"/>
                <w:lang w:bidi="ar-JO"/>
              </w:rPr>
            </w:pPr>
            <w:r w:rsidRPr="00500B1C">
              <w:rPr>
                <w:rFonts w:cs="Simplified Arabic" w:hint="cs"/>
                <w:rtl/>
                <w:lang w:bidi="ar-JO"/>
              </w:rPr>
              <w:t xml:space="preserve"> النظم الحديثة لتقييم أداء المرؤوسين</w:t>
            </w:r>
            <w:r w:rsidRPr="00500B1C">
              <w:rPr>
                <w:rFonts w:cs="Simplified Arabic"/>
                <w:rtl/>
                <w:lang w:bidi="ar-JO"/>
              </w:rPr>
              <w:t xml:space="preserve"> </w:t>
            </w:r>
            <w:r w:rsidRPr="00500B1C">
              <w:rPr>
                <w:rFonts w:cs="Simplified Arabic"/>
                <w:lang w:bidi="ar-JO"/>
              </w:rPr>
              <w:t xml:space="preserve"> </w:t>
            </w:r>
          </w:p>
        </w:tc>
        <w:tc>
          <w:tcPr>
            <w:cnfStyle w:val="000100000000" w:firstRow="0" w:lastRow="0" w:firstColumn="0" w:lastColumn="1" w:oddVBand="0" w:evenVBand="0" w:oddHBand="0" w:evenHBand="0" w:firstRowFirstColumn="0" w:firstRowLastColumn="0" w:lastRowFirstColumn="0" w:lastRowLastColumn="0"/>
            <w:tcW w:w="659" w:type="pct"/>
            <w:tcBorders>
              <w:top w:val="none" w:sz="0" w:space="0" w:color="auto"/>
              <w:left w:val="none" w:sz="0" w:space="0" w:color="auto"/>
              <w:bottom w:val="none" w:sz="0" w:space="0" w:color="auto"/>
              <w:right w:val="none" w:sz="0" w:space="0" w:color="auto"/>
            </w:tcBorders>
          </w:tcPr>
          <w:p w:rsidR="00494A5B" w:rsidRPr="00500B1C" w:rsidRDefault="00494A5B" w:rsidP="00E8256D">
            <w:pPr>
              <w:bidi/>
              <w:spacing w:line="276" w:lineRule="auto"/>
              <w:ind w:left="258" w:hanging="240"/>
              <w:rPr>
                <w:rFonts w:cs="Simplified Arabic"/>
                <w:lang w:bidi="ar-JO"/>
              </w:rPr>
            </w:pPr>
            <w:r w:rsidRPr="00500B1C">
              <w:rPr>
                <w:rFonts w:cs="Simplified Arabic"/>
                <w:lang w:bidi="ar-JO"/>
              </w:rPr>
              <w:sym w:font="Wingdings" w:char="F071"/>
            </w:r>
          </w:p>
        </w:tc>
      </w:tr>
    </w:tbl>
    <w:p w:rsidR="00494A5B" w:rsidRPr="00A52128" w:rsidRDefault="00494A5B" w:rsidP="00494A5B">
      <w:pPr>
        <w:tabs>
          <w:tab w:val="left" w:pos="3031"/>
          <w:tab w:val="left" w:pos="3271"/>
        </w:tabs>
        <w:bidi/>
        <w:ind w:hanging="809"/>
        <w:jc w:val="lowKashida"/>
        <w:rPr>
          <w:rFonts w:cs="Simplified Arabic"/>
          <w:sz w:val="10"/>
          <w:szCs w:val="10"/>
          <w:rtl/>
          <w:lang w:bidi="ar-JO"/>
        </w:rPr>
      </w:pPr>
    </w:p>
    <w:p w:rsidR="00494A5B" w:rsidRPr="00500B1C" w:rsidRDefault="00494A5B" w:rsidP="00494A5B">
      <w:pPr>
        <w:tabs>
          <w:tab w:val="left" w:pos="3031"/>
          <w:tab w:val="left" w:pos="3271"/>
        </w:tabs>
        <w:bidi/>
        <w:ind w:hanging="809"/>
        <w:jc w:val="lowKashida"/>
        <w:rPr>
          <w:rFonts w:cs="Simplified Arabic"/>
          <w:rtl/>
          <w:lang w:bidi="ar-JO"/>
        </w:rPr>
      </w:pPr>
      <w:r>
        <w:rPr>
          <w:rFonts w:cs="Simplified Arabic" w:hint="cs"/>
          <w:sz w:val="20"/>
          <w:szCs w:val="20"/>
          <w:rtl/>
          <w:lang w:bidi="ar-JO"/>
        </w:rPr>
        <w:tab/>
      </w:r>
      <w:r w:rsidRPr="00500B1C">
        <w:rPr>
          <w:rFonts w:cs="Simplified Arabic" w:hint="cs"/>
          <w:rtl/>
          <w:lang w:bidi="ar-JO"/>
        </w:rPr>
        <w:t>مهارات أخرى: ............................................................................................</w:t>
      </w:r>
    </w:p>
    <w:p w:rsidR="00494A5B" w:rsidRDefault="00494A5B" w:rsidP="00E8256D">
      <w:pPr>
        <w:tabs>
          <w:tab w:val="left" w:pos="3031"/>
          <w:tab w:val="left" w:pos="3271"/>
        </w:tabs>
        <w:bidi/>
        <w:jc w:val="lowKashida"/>
        <w:rPr>
          <w:rFonts w:cs="Simplified Arabic"/>
          <w:lang w:bidi="ar-JO"/>
        </w:rPr>
      </w:pPr>
      <w:r w:rsidRPr="00500B1C">
        <w:rPr>
          <w:rFonts w:cs="Simplified Arabic" w:hint="cs"/>
          <w:rtl/>
          <w:lang w:bidi="ar-JO"/>
        </w:rPr>
        <w:t xml:space="preserve">           </w:t>
      </w:r>
      <w:r w:rsidR="00E8256D">
        <w:rPr>
          <w:rFonts w:cs="Simplified Arabic"/>
          <w:lang w:bidi="ar-JO"/>
        </w:rPr>
        <w:t xml:space="preserve">       </w:t>
      </w:r>
      <w:r w:rsidRPr="00500B1C">
        <w:rPr>
          <w:rFonts w:cs="Simplified Arabic" w:hint="cs"/>
          <w:rtl/>
          <w:lang w:bidi="ar-JO"/>
        </w:rPr>
        <w:t>............................................................</w:t>
      </w:r>
      <w:r w:rsidR="00E8256D">
        <w:rPr>
          <w:rFonts w:cs="Simplified Arabic" w:hint="cs"/>
          <w:rtl/>
          <w:lang w:bidi="ar-JO"/>
        </w:rPr>
        <w:t>...............................</w:t>
      </w:r>
    </w:p>
    <w:p w:rsidR="00E8256D" w:rsidRDefault="00E8256D" w:rsidP="00E8256D">
      <w:pPr>
        <w:tabs>
          <w:tab w:val="left" w:pos="3031"/>
          <w:tab w:val="left" w:pos="3271"/>
        </w:tabs>
        <w:bidi/>
        <w:jc w:val="lowKashida"/>
        <w:rPr>
          <w:rFonts w:cs="Simplified Arabic"/>
          <w:lang w:bidi="ar-JO"/>
        </w:rPr>
      </w:pPr>
    </w:p>
    <w:p w:rsidR="00E8256D" w:rsidRPr="008827E0" w:rsidRDefault="00E8256D" w:rsidP="00E8256D">
      <w:pPr>
        <w:tabs>
          <w:tab w:val="left" w:pos="3031"/>
          <w:tab w:val="left" w:pos="3271"/>
        </w:tabs>
        <w:bidi/>
        <w:jc w:val="lowKashida"/>
        <w:rPr>
          <w:rFonts w:cs="Simplified Arabic"/>
          <w:sz w:val="20"/>
          <w:szCs w:val="20"/>
          <w:rtl/>
          <w:lang w:bidi="ar-JO"/>
        </w:rPr>
      </w:pPr>
    </w:p>
    <w:p w:rsidR="00494A5B" w:rsidRPr="003338CF" w:rsidRDefault="00494A5B" w:rsidP="00494A5B">
      <w:pPr>
        <w:tabs>
          <w:tab w:val="left" w:pos="3031"/>
          <w:tab w:val="left" w:pos="3271"/>
        </w:tabs>
        <w:bidi/>
        <w:jc w:val="lowKashida"/>
        <w:rPr>
          <w:rFonts w:cs="Simplified Arabic"/>
          <w:b/>
          <w:bCs/>
          <w:rtl/>
          <w:lang w:bidi="ar-JO"/>
        </w:rPr>
      </w:pPr>
      <w:r w:rsidRPr="003338CF">
        <w:rPr>
          <w:rFonts w:cs="Simplified Arabic" w:hint="cs"/>
          <w:b/>
          <w:bCs/>
          <w:rtl/>
          <w:lang w:bidi="ar-JO"/>
        </w:rPr>
        <w:t>ثانياً:</w:t>
      </w:r>
      <w:r w:rsidRPr="003338CF">
        <w:rPr>
          <w:rFonts w:cs="Simplified Arabic"/>
          <w:b/>
          <w:bCs/>
          <w:rtl/>
          <w:lang w:bidi="ar-JO"/>
        </w:rPr>
        <w:t xml:space="preserve"> </w:t>
      </w:r>
      <w:r>
        <w:rPr>
          <w:rFonts w:cs="Simplified Arabic" w:hint="cs"/>
          <w:b/>
          <w:bCs/>
          <w:rtl/>
          <w:lang w:bidi="ar-JO"/>
        </w:rPr>
        <w:t>البرامج التدريبية التخصصية الأخرى</w:t>
      </w:r>
      <w:r w:rsidRPr="003338CF">
        <w:rPr>
          <w:rFonts w:cs="Simplified Arabic"/>
          <w:b/>
          <w:bCs/>
          <w:rtl/>
          <w:lang w:bidi="ar-JO"/>
        </w:rPr>
        <w:t>:</w:t>
      </w:r>
    </w:p>
    <w:p w:rsidR="00494A5B" w:rsidRDefault="00494A5B" w:rsidP="00494A5B">
      <w:pPr>
        <w:tabs>
          <w:tab w:val="left" w:pos="3031"/>
          <w:tab w:val="left" w:pos="3271"/>
        </w:tabs>
        <w:bidi/>
        <w:ind w:hanging="89"/>
        <w:jc w:val="lowKashida"/>
        <w:rPr>
          <w:rFonts w:cs="Simplified Arabic"/>
          <w:rtl/>
          <w:lang w:bidi="ar-JO"/>
        </w:rPr>
      </w:pPr>
      <w:r>
        <w:rPr>
          <w:rFonts w:cs="Simplified Arabic" w:hint="cs"/>
          <w:rtl/>
          <w:lang w:bidi="ar-JO"/>
        </w:rPr>
        <w:t>برامج تدريبية ومهارات لم تذكر أعلاه</w:t>
      </w:r>
      <w:r w:rsidRPr="00AE1675">
        <w:rPr>
          <w:rFonts w:cs="Simplified Arabic" w:hint="cs"/>
          <w:rtl/>
          <w:lang w:bidi="ar-JO"/>
        </w:rPr>
        <w:t xml:space="preserve">: </w:t>
      </w:r>
    </w:p>
    <w:p w:rsidR="00494A5B" w:rsidRPr="00AE1675" w:rsidRDefault="00494A5B" w:rsidP="00494A5B">
      <w:pPr>
        <w:tabs>
          <w:tab w:val="left" w:pos="3031"/>
          <w:tab w:val="left" w:pos="3271"/>
        </w:tabs>
        <w:bidi/>
        <w:ind w:hanging="89"/>
        <w:jc w:val="lowKashida"/>
        <w:rPr>
          <w:rFonts w:cs="Simplified Arabic"/>
          <w:rtl/>
          <w:lang w:bidi="ar-JO"/>
        </w:rPr>
      </w:pPr>
      <w:r w:rsidRPr="00AE1675">
        <w:rPr>
          <w:rFonts w:cs="Simplified Arabic" w:hint="cs"/>
          <w:rtl/>
          <w:lang w:bidi="ar-JO"/>
        </w:rPr>
        <w:t>........................................................................................................................</w:t>
      </w:r>
      <w:r w:rsidRPr="00610E8C">
        <w:rPr>
          <w:rFonts w:cs="Simplified Arabic" w:hint="cs"/>
          <w:rtl/>
          <w:lang w:bidi="ar-JO"/>
        </w:rPr>
        <w:t xml:space="preserve"> </w:t>
      </w:r>
      <w:r w:rsidRPr="00AE1675">
        <w:rPr>
          <w:rFonts w:cs="Simplified Arabic" w:hint="cs"/>
          <w:rtl/>
          <w:lang w:bidi="ar-JO"/>
        </w:rPr>
        <w:t>.........................................................................................................................................................................................................................................................................................................................................................................................................................................................................................................</w:t>
      </w:r>
    </w:p>
    <w:p w:rsidR="00494A5B" w:rsidRPr="005B7595" w:rsidRDefault="00494A5B" w:rsidP="00E8256D">
      <w:pPr>
        <w:shd w:val="clear" w:color="auto" w:fill="B8CCE4" w:themeFill="accent1" w:themeFillTint="66"/>
        <w:bidi/>
        <w:ind w:left="26" w:right="240"/>
        <w:jc w:val="lowKashida"/>
        <w:rPr>
          <w:rFonts w:cs="Simplified Arabic"/>
          <w:b/>
          <w:bCs/>
          <w:rtl/>
          <w:lang w:bidi="ar-JO"/>
        </w:rPr>
      </w:pPr>
      <w:r>
        <w:rPr>
          <w:rFonts w:cs="Simplified Arabic"/>
          <w:b/>
          <w:bCs/>
          <w:rtl/>
          <w:lang w:bidi="ar-JO"/>
        </w:rPr>
        <w:t>الجزء</w:t>
      </w:r>
      <w:r w:rsidRPr="005B7595">
        <w:rPr>
          <w:rFonts w:cs="Simplified Arabic"/>
          <w:b/>
          <w:bCs/>
          <w:rtl/>
          <w:lang w:bidi="ar-JO"/>
        </w:rPr>
        <w:t xml:space="preserve"> الرابع:</w:t>
      </w:r>
    </w:p>
    <w:p w:rsidR="00494A5B" w:rsidRDefault="00494A5B" w:rsidP="00494A5B">
      <w:pPr>
        <w:bidi/>
        <w:spacing w:after="0" w:line="240" w:lineRule="auto"/>
        <w:ind w:right="240" w:hanging="240"/>
        <w:jc w:val="center"/>
        <w:rPr>
          <w:rFonts w:cs="Mudir MT"/>
          <w:b/>
          <w:bCs/>
          <w:sz w:val="18"/>
          <w:szCs w:val="18"/>
          <w:u w:val="single"/>
          <w:rtl/>
          <w:lang w:bidi="ar-JO"/>
        </w:rPr>
      </w:pPr>
    </w:p>
    <w:p w:rsidR="00494A5B" w:rsidRPr="002779A9" w:rsidRDefault="00494A5B" w:rsidP="00494A5B">
      <w:pPr>
        <w:bidi/>
        <w:spacing w:after="0" w:line="240" w:lineRule="auto"/>
        <w:ind w:right="240" w:firstLine="26"/>
        <w:rPr>
          <w:rFonts w:cs="Simplified Arabic"/>
          <w:b/>
          <w:bCs/>
          <w:rtl/>
          <w:lang w:bidi="ar-JO"/>
        </w:rPr>
      </w:pPr>
      <w:r w:rsidRPr="002779A9">
        <w:rPr>
          <w:rFonts w:cs="Simplified Arabic"/>
          <w:b/>
          <w:bCs/>
          <w:rtl/>
          <w:lang w:bidi="ar-JO"/>
        </w:rPr>
        <w:t xml:space="preserve">مقترحات وتوصيات </w:t>
      </w:r>
      <w:r w:rsidRPr="002779A9">
        <w:rPr>
          <w:rFonts w:cs="Simplified Arabic" w:hint="cs"/>
          <w:b/>
          <w:bCs/>
          <w:rtl/>
          <w:lang w:bidi="ar-JO"/>
        </w:rPr>
        <w:t>إ</w:t>
      </w:r>
      <w:r w:rsidRPr="002779A9">
        <w:rPr>
          <w:rFonts w:cs="Simplified Arabic"/>
          <w:b/>
          <w:bCs/>
          <w:rtl/>
          <w:lang w:bidi="ar-JO"/>
        </w:rPr>
        <w:t>ضافية</w:t>
      </w:r>
      <w:r>
        <w:rPr>
          <w:rFonts w:cs="Simplified Arabic" w:hint="cs"/>
          <w:b/>
          <w:bCs/>
          <w:rtl/>
          <w:lang w:bidi="ar-JO"/>
        </w:rPr>
        <w:t>:</w:t>
      </w:r>
    </w:p>
    <w:p w:rsidR="00494A5B" w:rsidRPr="002779A9" w:rsidRDefault="00494A5B" w:rsidP="00494A5B">
      <w:pPr>
        <w:bidi/>
        <w:spacing w:after="0" w:line="240" w:lineRule="auto"/>
        <w:ind w:left="26" w:right="240"/>
        <w:rPr>
          <w:rFonts w:cs="Simplified Arabic"/>
          <w:rtl/>
          <w:lang w:bidi="ar-JO"/>
        </w:rPr>
      </w:pPr>
      <w:r w:rsidRPr="002779A9">
        <w:rPr>
          <w:rFonts w:cs="Simplified Arabic" w:hint="cs"/>
          <w:rtl/>
          <w:lang w:bidi="ar-JO"/>
        </w:rPr>
        <w:t>"</w:t>
      </w:r>
      <w:r>
        <w:rPr>
          <w:rFonts w:cs="Simplified Arabic" w:hint="cs"/>
          <w:rtl/>
          <w:lang w:bidi="ar-JO"/>
        </w:rPr>
        <w:t>يرجى تدوين</w:t>
      </w:r>
      <w:r w:rsidRPr="002779A9">
        <w:rPr>
          <w:rFonts w:cs="Simplified Arabic"/>
          <w:rtl/>
          <w:lang w:bidi="ar-JO"/>
        </w:rPr>
        <w:t xml:space="preserve"> المقترحات و/ أو التوصيات</w:t>
      </w:r>
      <w:r w:rsidRPr="002779A9">
        <w:rPr>
          <w:rFonts w:cs="Simplified Arabic" w:hint="cs"/>
          <w:rtl/>
          <w:lang w:bidi="ar-JO"/>
        </w:rPr>
        <w:t xml:space="preserve"> التدريبية</w:t>
      </w:r>
      <w:r w:rsidRPr="002779A9">
        <w:rPr>
          <w:rFonts w:cs="Simplified Arabic"/>
          <w:rtl/>
          <w:lang w:bidi="ar-JO"/>
        </w:rPr>
        <w:t xml:space="preserve"> التي تراها ضروري</w:t>
      </w:r>
      <w:r>
        <w:rPr>
          <w:rFonts w:cs="Simplified Arabic" w:hint="cs"/>
          <w:rtl/>
          <w:lang w:bidi="ar-JO"/>
        </w:rPr>
        <w:t>ة</w:t>
      </w:r>
      <w:r w:rsidRPr="002779A9">
        <w:rPr>
          <w:rFonts w:cs="Simplified Arabic"/>
          <w:rtl/>
          <w:lang w:bidi="ar-JO"/>
        </w:rPr>
        <w:t xml:space="preserve"> ولازم</w:t>
      </w:r>
      <w:r>
        <w:rPr>
          <w:rFonts w:cs="Simplified Arabic" w:hint="cs"/>
          <w:rtl/>
          <w:lang w:bidi="ar-JO"/>
        </w:rPr>
        <w:t>ة</w:t>
      </w:r>
      <w:r w:rsidRPr="002779A9">
        <w:rPr>
          <w:rFonts w:cs="Simplified Arabic" w:hint="cs"/>
          <w:rtl/>
          <w:lang w:bidi="ar-JO"/>
        </w:rPr>
        <w:t xml:space="preserve"> </w:t>
      </w:r>
      <w:r w:rsidRPr="002779A9">
        <w:rPr>
          <w:rFonts w:cs="Simplified Arabic"/>
          <w:rtl/>
          <w:lang w:bidi="ar-JO"/>
        </w:rPr>
        <w:t>ولم يسبق تناولها</w:t>
      </w:r>
      <w:r>
        <w:rPr>
          <w:rFonts w:cs="Simplified Arabic" w:hint="cs"/>
          <w:rtl/>
          <w:lang w:bidi="ar-JO"/>
        </w:rPr>
        <w:t xml:space="preserve"> سابقاً</w:t>
      </w:r>
      <w:r w:rsidRPr="002779A9">
        <w:rPr>
          <w:rFonts w:cs="Simplified Arabic" w:hint="cs"/>
          <w:rtl/>
          <w:lang w:bidi="ar-JO"/>
        </w:rPr>
        <w:t>"</w:t>
      </w:r>
      <w:r w:rsidRPr="002779A9">
        <w:rPr>
          <w:rFonts w:cs="Simplified Arabic"/>
          <w:rtl/>
          <w:lang w:bidi="ar-JO"/>
        </w:rPr>
        <w:t xml:space="preserve">: </w:t>
      </w:r>
    </w:p>
    <w:p w:rsidR="00494A5B" w:rsidRPr="002779A9" w:rsidRDefault="00494A5B" w:rsidP="00B0090A">
      <w:pPr>
        <w:numPr>
          <w:ilvl w:val="0"/>
          <w:numId w:val="237"/>
        </w:numPr>
        <w:bidi/>
        <w:spacing w:after="0" w:line="240" w:lineRule="auto"/>
        <w:ind w:right="245"/>
        <w:rPr>
          <w:rFonts w:cs="Simplified Arabic"/>
          <w:rtl/>
          <w:lang w:bidi="ar-JO"/>
        </w:rPr>
      </w:pPr>
      <w:r w:rsidRPr="002779A9">
        <w:rPr>
          <w:rFonts w:cs="Simplified Arabic"/>
          <w:rtl/>
          <w:lang w:bidi="ar-JO"/>
        </w:rPr>
        <w:t>...............................................................................</w:t>
      </w:r>
      <w:r>
        <w:rPr>
          <w:rFonts w:cs="Simplified Arabic"/>
          <w:rtl/>
          <w:lang w:bidi="ar-JO"/>
        </w:rPr>
        <w:t>..........................</w:t>
      </w:r>
    </w:p>
    <w:p w:rsidR="00494A5B" w:rsidRPr="002779A9" w:rsidRDefault="00494A5B" w:rsidP="00494A5B">
      <w:pPr>
        <w:bidi/>
        <w:spacing w:after="0" w:line="240" w:lineRule="auto"/>
        <w:ind w:right="245" w:hanging="240"/>
        <w:rPr>
          <w:rFonts w:cs="Simplified Arabic"/>
          <w:rtl/>
          <w:lang w:bidi="ar-JO"/>
        </w:rPr>
      </w:pPr>
    </w:p>
    <w:p w:rsidR="00494A5B" w:rsidRPr="002779A9" w:rsidRDefault="00494A5B" w:rsidP="00B0090A">
      <w:pPr>
        <w:numPr>
          <w:ilvl w:val="0"/>
          <w:numId w:val="237"/>
        </w:numPr>
        <w:bidi/>
        <w:spacing w:after="0" w:line="240" w:lineRule="auto"/>
        <w:ind w:right="245"/>
        <w:rPr>
          <w:rFonts w:cs="Simplified Arabic"/>
          <w:rtl/>
          <w:lang w:bidi="ar-JO"/>
        </w:rPr>
      </w:pPr>
      <w:r w:rsidRPr="002779A9">
        <w:rPr>
          <w:rFonts w:cs="Simplified Arabic"/>
          <w:rtl/>
          <w:lang w:bidi="ar-JO"/>
        </w:rPr>
        <w:t>.........................................................................................................</w:t>
      </w:r>
    </w:p>
    <w:p w:rsidR="00494A5B" w:rsidRPr="002779A9" w:rsidRDefault="00494A5B" w:rsidP="00494A5B">
      <w:pPr>
        <w:bidi/>
        <w:spacing w:after="0" w:line="240" w:lineRule="auto"/>
        <w:ind w:right="245" w:hanging="240"/>
        <w:rPr>
          <w:rFonts w:cs="Simplified Arabic"/>
          <w:rtl/>
          <w:lang w:bidi="ar-JO"/>
        </w:rPr>
      </w:pPr>
    </w:p>
    <w:p w:rsidR="00494A5B" w:rsidRPr="002779A9" w:rsidRDefault="00494A5B" w:rsidP="00B0090A">
      <w:pPr>
        <w:numPr>
          <w:ilvl w:val="0"/>
          <w:numId w:val="237"/>
        </w:numPr>
        <w:bidi/>
        <w:spacing w:after="0" w:line="240" w:lineRule="auto"/>
        <w:ind w:right="245"/>
        <w:rPr>
          <w:rFonts w:cs="Simplified Arabic"/>
          <w:rtl/>
          <w:lang w:bidi="ar-JO"/>
        </w:rPr>
      </w:pPr>
      <w:r w:rsidRPr="002779A9">
        <w:rPr>
          <w:rFonts w:cs="Simplified Arabic"/>
          <w:rtl/>
          <w:lang w:bidi="ar-JO"/>
        </w:rPr>
        <w:t>.........................................................................................................</w:t>
      </w:r>
    </w:p>
    <w:p w:rsidR="00494A5B" w:rsidRPr="002779A9" w:rsidRDefault="00494A5B" w:rsidP="00494A5B">
      <w:pPr>
        <w:bidi/>
        <w:spacing w:after="0" w:line="240" w:lineRule="auto"/>
        <w:ind w:right="245" w:hanging="240"/>
        <w:rPr>
          <w:rFonts w:cs="Simplified Arabic"/>
          <w:rtl/>
          <w:lang w:bidi="ar-JO"/>
        </w:rPr>
      </w:pPr>
    </w:p>
    <w:p w:rsidR="00494A5B" w:rsidRPr="002779A9" w:rsidRDefault="00494A5B" w:rsidP="00B0090A">
      <w:pPr>
        <w:numPr>
          <w:ilvl w:val="0"/>
          <w:numId w:val="237"/>
        </w:numPr>
        <w:bidi/>
        <w:spacing w:after="0" w:line="240" w:lineRule="auto"/>
        <w:ind w:right="245"/>
        <w:rPr>
          <w:rFonts w:cs="Simplified Arabic"/>
          <w:rtl/>
          <w:lang w:bidi="ar-JO"/>
        </w:rPr>
      </w:pPr>
      <w:r w:rsidRPr="002779A9">
        <w:rPr>
          <w:rFonts w:cs="Simplified Arabic"/>
          <w:rtl/>
          <w:lang w:bidi="ar-JO"/>
        </w:rPr>
        <w:t>.........................................................................................................</w:t>
      </w:r>
    </w:p>
    <w:p w:rsidR="00494A5B" w:rsidRPr="002779A9" w:rsidRDefault="00494A5B" w:rsidP="00494A5B">
      <w:pPr>
        <w:bidi/>
        <w:spacing w:after="0" w:line="240" w:lineRule="auto"/>
        <w:ind w:right="245" w:hanging="240"/>
        <w:jc w:val="lowKashida"/>
        <w:rPr>
          <w:rFonts w:cs="Mudir MT"/>
          <w:rtl/>
          <w:lang w:bidi="ar-JO"/>
        </w:rPr>
      </w:pPr>
    </w:p>
    <w:p w:rsidR="00494A5B" w:rsidRPr="00925EA1" w:rsidRDefault="00494A5B" w:rsidP="00494A5B">
      <w:pPr>
        <w:bidi/>
        <w:spacing w:after="0" w:line="240" w:lineRule="auto"/>
        <w:ind w:right="245" w:hanging="240"/>
        <w:jc w:val="lowKashida"/>
        <w:rPr>
          <w:rFonts w:cs="Mudir MT"/>
          <w:b/>
          <w:bCs/>
          <w:sz w:val="18"/>
          <w:szCs w:val="18"/>
          <w:rtl/>
          <w:lang w:bidi="ar-JO"/>
        </w:rPr>
      </w:pPr>
      <w:r w:rsidRPr="002779A9">
        <w:rPr>
          <w:rFonts w:cs="Mudir MT"/>
          <w:b/>
          <w:bCs/>
          <w:rtl/>
          <w:lang w:bidi="ar-JO"/>
        </w:rPr>
        <w:t xml:space="preserve">                                                           </w:t>
      </w:r>
    </w:p>
    <w:p w:rsidR="00494A5B" w:rsidRDefault="00494A5B" w:rsidP="00494A5B">
      <w:pPr>
        <w:bidi/>
        <w:spacing w:after="0" w:line="240" w:lineRule="auto"/>
        <w:ind w:right="240" w:hanging="240"/>
        <w:jc w:val="center"/>
        <w:rPr>
          <w:rFonts w:cs="Simplified Arabic"/>
          <w:b/>
          <w:bCs/>
          <w:sz w:val="28"/>
          <w:szCs w:val="28"/>
          <w:rtl/>
          <w:lang w:bidi="ar-JO"/>
        </w:rPr>
      </w:pPr>
      <w:r w:rsidRPr="002779A9">
        <w:rPr>
          <w:rFonts w:cs="Simplified Arabic" w:hint="cs"/>
          <w:b/>
          <w:bCs/>
          <w:sz w:val="28"/>
          <w:szCs w:val="28"/>
          <w:rtl/>
          <w:lang w:bidi="ar-JO"/>
        </w:rPr>
        <w:t>شكراً على تعاونكم</w:t>
      </w:r>
      <w:r>
        <w:rPr>
          <w:rFonts w:cs="Simplified Arabic" w:hint="cs"/>
          <w:b/>
          <w:bCs/>
          <w:sz w:val="28"/>
          <w:szCs w:val="28"/>
          <w:rtl/>
          <w:lang w:bidi="ar-JO"/>
        </w:rPr>
        <w:t>،</w:t>
      </w:r>
    </w:p>
    <w:p w:rsidR="00494A5B" w:rsidRDefault="00494A5B" w:rsidP="00494A5B">
      <w:pPr>
        <w:rPr>
          <w:rFonts w:cs="Simplified Arabic"/>
          <w:b/>
          <w:bCs/>
          <w:sz w:val="28"/>
          <w:szCs w:val="28"/>
          <w:rtl/>
          <w:lang w:bidi="ar-JO"/>
        </w:rPr>
      </w:pPr>
      <w:r>
        <w:rPr>
          <w:rFonts w:cs="Simplified Arabic"/>
          <w:b/>
          <w:bCs/>
          <w:sz w:val="28"/>
          <w:szCs w:val="28"/>
          <w:rtl/>
          <w:lang w:bidi="ar-JO"/>
        </w:rPr>
        <w:br w:type="page"/>
      </w:r>
    </w:p>
    <w:p w:rsidR="00494A5B" w:rsidRPr="0043577C" w:rsidRDefault="00494A5B" w:rsidP="0043577C">
      <w:pPr>
        <w:shd w:val="clear" w:color="auto" w:fill="95B3D7" w:themeFill="accent1" w:themeFillTint="99"/>
        <w:bidi/>
        <w:ind w:left="-329"/>
        <w:rPr>
          <w:rFonts w:cs="Simplified Arabic"/>
          <w:b/>
          <w:bCs/>
          <w:color w:val="FFFFFF" w:themeColor="background1"/>
          <w:sz w:val="28"/>
          <w:szCs w:val="28"/>
          <w:rtl/>
          <w:lang w:bidi="ar-JO"/>
        </w:rPr>
      </w:pPr>
      <w:r w:rsidRPr="0043577C">
        <w:rPr>
          <w:rFonts w:cs="Simplified Arabic"/>
          <w:b/>
          <w:bCs/>
          <w:color w:val="FFFFFF" w:themeColor="background1"/>
          <w:sz w:val="28"/>
          <w:szCs w:val="28"/>
          <w:rtl/>
          <w:lang w:bidi="ar-JO"/>
        </w:rPr>
        <w:t>نموذج</w:t>
      </w:r>
      <w:r w:rsidRPr="0043577C">
        <w:rPr>
          <w:rFonts w:cs="Simplified Arabic" w:hint="cs"/>
          <w:b/>
          <w:bCs/>
          <w:color w:val="FFFFFF" w:themeColor="background1"/>
          <w:sz w:val="28"/>
          <w:szCs w:val="28"/>
          <w:rtl/>
          <w:lang w:bidi="ar-JO"/>
        </w:rPr>
        <w:t xml:space="preserve"> </w:t>
      </w:r>
      <w:r w:rsidRPr="0043577C">
        <w:rPr>
          <w:rFonts w:cs="Simplified Arabic"/>
          <w:b/>
          <w:bCs/>
          <w:color w:val="FFFFFF" w:themeColor="background1"/>
          <w:sz w:val="28"/>
          <w:szCs w:val="28"/>
          <w:rtl/>
          <w:lang w:bidi="ar-JO"/>
        </w:rPr>
        <w:t>حصر وتحديد الاحتياجات التدريبية</w:t>
      </w:r>
      <w:r w:rsidRPr="0043577C">
        <w:rPr>
          <w:rFonts w:cs="Simplified Arabic" w:hint="cs"/>
          <w:b/>
          <w:bCs/>
          <w:color w:val="FFFFFF" w:themeColor="background1"/>
          <w:sz w:val="28"/>
          <w:szCs w:val="28"/>
          <w:rtl/>
          <w:lang w:bidi="ar-JO"/>
        </w:rPr>
        <w:t xml:space="preserve"> لشاغلي الوظائف التخصصية</w:t>
      </w:r>
      <w:r w:rsidR="00E8256D" w:rsidRPr="0043577C">
        <w:rPr>
          <w:rFonts w:cs="Simplified Arabic"/>
          <w:b/>
          <w:bCs/>
          <w:color w:val="FFFFFF" w:themeColor="background1"/>
          <w:sz w:val="28"/>
          <w:szCs w:val="28"/>
          <w:lang w:bidi="ar-JO"/>
        </w:rPr>
        <w:t xml:space="preserve">      </w:t>
      </w:r>
      <w:r w:rsidR="00E8256D" w:rsidRPr="0043577C">
        <w:rPr>
          <w:rFonts w:cs="Simplified Arabic"/>
          <w:b/>
          <w:bCs/>
          <w:color w:val="FFFFFF" w:themeColor="background1"/>
          <w:sz w:val="28"/>
          <w:szCs w:val="28"/>
          <w:rtl/>
          <w:lang w:bidi="ar-JO"/>
        </w:rPr>
        <w:t>(</w:t>
      </w:r>
      <w:r w:rsidR="00E8256D" w:rsidRPr="0043577C">
        <w:rPr>
          <w:rFonts w:cs="Simplified Arabic"/>
          <w:b/>
          <w:bCs/>
          <w:color w:val="FFFFFF" w:themeColor="background1"/>
          <w:sz w:val="28"/>
          <w:szCs w:val="28"/>
          <w:lang w:bidi="ar-JO"/>
        </w:rPr>
        <w:t>HRD-P-01-F-03</w:t>
      </w:r>
      <w:r w:rsidR="00E8256D" w:rsidRPr="0043577C">
        <w:rPr>
          <w:rFonts w:cs="Simplified Arabic"/>
          <w:b/>
          <w:bCs/>
          <w:color w:val="FFFFFF" w:themeColor="background1"/>
          <w:sz w:val="28"/>
          <w:szCs w:val="28"/>
          <w:rtl/>
          <w:lang w:bidi="ar-JO"/>
        </w:rPr>
        <w:t>)</w:t>
      </w:r>
    </w:p>
    <w:p w:rsidR="00494A5B" w:rsidRPr="00856E71" w:rsidRDefault="00494A5B" w:rsidP="00494A5B">
      <w:pPr>
        <w:bidi/>
        <w:spacing w:after="0" w:line="240" w:lineRule="auto"/>
        <w:jc w:val="right"/>
        <w:rPr>
          <w:rFonts w:ascii="Simplified Arabic" w:hAnsi="Simplified Arabic" w:cs="Simplified Arabic"/>
          <w:sz w:val="24"/>
          <w:szCs w:val="24"/>
          <w:lang w:bidi="ar-JO"/>
        </w:rPr>
      </w:pPr>
    </w:p>
    <w:p w:rsidR="00494A5B" w:rsidRPr="00E61C4F" w:rsidRDefault="00494A5B" w:rsidP="00494A5B">
      <w:pPr>
        <w:bidi/>
        <w:jc w:val="lowKashida"/>
        <w:rPr>
          <w:rFonts w:cs="Simplified Arabic"/>
          <w:b/>
          <w:bCs/>
          <w:sz w:val="28"/>
          <w:szCs w:val="28"/>
          <w:rtl/>
          <w:lang w:bidi="ar-JO"/>
        </w:rPr>
      </w:pPr>
      <w:r>
        <w:rPr>
          <w:rFonts w:cs="Simplified Arabic" w:hint="cs"/>
          <w:b/>
          <w:bCs/>
          <w:sz w:val="28"/>
          <w:szCs w:val="28"/>
          <w:rtl/>
          <w:lang w:bidi="ar-JO"/>
        </w:rPr>
        <w:t xml:space="preserve">الزميل/ الزميلة </w:t>
      </w:r>
    </w:p>
    <w:p w:rsidR="00494A5B" w:rsidRPr="00073BC7" w:rsidRDefault="00494A5B" w:rsidP="00494A5B">
      <w:pPr>
        <w:bidi/>
        <w:ind w:right="240"/>
        <w:jc w:val="lowKashida"/>
        <w:rPr>
          <w:rFonts w:cs="Simplified Arabic"/>
          <w:sz w:val="28"/>
          <w:szCs w:val="28"/>
          <w:rtl/>
          <w:lang w:bidi="ar-JO"/>
        </w:rPr>
      </w:pPr>
      <w:r>
        <w:rPr>
          <w:rFonts w:cs="Simplified Arabic" w:hint="cs"/>
          <w:sz w:val="28"/>
          <w:szCs w:val="28"/>
          <w:rtl/>
          <w:lang w:bidi="ar-JO"/>
        </w:rPr>
        <w:t xml:space="preserve">نتقدم </w:t>
      </w:r>
      <w:r w:rsidRPr="00073BC7">
        <w:rPr>
          <w:rFonts w:cs="Simplified Arabic"/>
          <w:sz w:val="28"/>
          <w:szCs w:val="28"/>
          <w:rtl/>
          <w:lang w:bidi="ar-JO"/>
        </w:rPr>
        <w:t xml:space="preserve">بالشكر لتخصيص </w:t>
      </w:r>
      <w:r>
        <w:rPr>
          <w:rFonts w:cs="Simplified Arabic" w:hint="cs"/>
          <w:sz w:val="28"/>
          <w:szCs w:val="28"/>
          <w:rtl/>
          <w:lang w:bidi="ar-JO"/>
        </w:rPr>
        <w:t>جزء</w:t>
      </w:r>
      <w:r>
        <w:rPr>
          <w:rFonts w:cs="Simplified Arabic"/>
          <w:sz w:val="28"/>
          <w:szCs w:val="28"/>
          <w:rtl/>
          <w:lang w:bidi="ar-JO"/>
        </w:rPr>
        <w:t xml:space="preserve"> من وقتك</w:t>
      </w:r>
      <w:r w:rsidRPr="00073BC7">
        <w:rPr>
          <w:rFonts w:cs="Simplified Arabic"/>
          <w:sz w:val="28"/>
          <w:szCs w:val="28"/>
          <w:rtl/>
          <w:lang w:bidi="ar-JO"/>
        </w:rPr>
        <w:t xml:space="preserve"> لتعبئة هذا </w:t>
      </w:r>
      <w:r>
        <w:rPr>
          <w:rFonts w:cs="Simplified Arabic" w:hint="cs"/>
          <w:sz w:val="28"/>
          <w:szCs w:val="28"/>
          <w:rtl/>
          <w:lang w:bidi="ar-JO"/>
        </w:rPr>
        <w:t xml:space="preserve">الاستبيان </w:t>
      </w:r>
      <w:r w:rsidRPr="00073BC7">
        <w:rPr>
          <w:rFonts w:cs="Simplified Arabic"/>
          <w:sz w:val="28"/>
          <w:szCs w:val="28"/>
          <w:rtl/>
          <w:lang w:bidi="ar-JO"/>
        </w:rPr>
        <w:t xml:space="preserve">الذي يهدف إلى </w:t>
      </w:r>
      <w:r>
        <w:rPr>
          <w:rFonts w:cs="Simplified Arabic" w:hint="cs"/>
          <w:sz w:val="28"/>
          <w:szCs w:val="28"/>
          <w:rtl/>
          <w:lang w:bidi="ar-JO"/>
        </w:rPr>
        <w:t>إشراككم</w:t>
      </w:r>
      <w:r w:rsidRPr="00073BC7">
        <w:rPr>
          <w:rFonts w:cs="Simplified Arabic"/>
          <w:sz w:val="28"/>
          <w:szCs w:val="28"/>
          <w:rtl/>
          <w:lang w:bidi="ar-JO"/>
        </w:rPr>
        <w:t xml:space="preserve"> في </w:t>
      </w:r>
      <w:r>
        <w:rPr>
          <w:rFonts w:cs="Simplified Arabic" w:hint="cs"/>
          <w:sz w:val="28"/>
          <w:szCs w:val="28"/>
          <w:rtl/>
          <w:lang w:bidi="ar-JO"/>
        </w:rPr>
        <w:t xml:space="preserve">عملية تحديد الاحتياجات </w:t>
      </w:r>
      <w:r w:rsidRPr="00073BC7">
        <w:rPr>
          <w:rFonts w:cs="Simplified Arabic" w:hint="cs"/>
          <w:sz w:val="28"/>
          <w:szCs w:val="28"/>
          <w:rtl/>
          <w:lang w:bidi="ar-JO"/>
        </w:rPr>
        <w:t>التدريبية</w:t>
      </w:r>
      <w:r w:rsidRPr="00073BC7">
        <w:rPr>
          <w:rFonts w:cs="Simplified Arabic"/>
          <w:sz w:val="28"/>
          <w:szCs w:val="28"/>
          <w:rtl/>
          <w:lang w:bidi="ar-JO"/>
        </w:rPr>
        <w:t xml:space="preserve"> </w:t>
      </w:r>
      <w:r>
        <w:rPr>
          <w:rFonts w:cs="Simplified Arabic" w:hint="cs"/>
          <w:sz w:val="28"/>
          <w:szCs w:val="28"/>
          <w:rtl/>
          <w:lang w:bidi="ar-JO"/>
        </w:rPr>
        <w:t>الخاصة ب</w:t>
      </w:r>
      <w:r w:rsidRPr="00073BC7">
        <w:rPr>
          <w:rFonts w:cs="Simplified Arabic"/>
          <w:sz w:val="28"/>
          <w:szCs w:val="28"/>
          <w:rtl/>
          <w:lang w:bidi="ar-JO"/>
        </w:rPr>
        <w:t>شاغل</w:t>
      </w:r>
      <w:r>
        <w:rPr>
          <w:rFonts w:cs="Simplified Arabic" w:hint="cs"/>
          <w:sz w:val="28"/>
          <w:szCs w:val="28"/>
          <w:rtl/>
          <w:lang w:bidi="ar-JO"/>
        </w:rPr>
        <w:t>ي الوظائف التخصصية</w:t>
      </w:r>
      <w:r w:rsidRPr="00073BC7">
        <w:rPr>
          <w:rFonts w:cs="Simplified Arabic"/>
          <w:sz w:val="28"/>
          <w:szCs w:val="28"/>
          <w:rtl/>
          <w:lang w:bidi="ar-JO"/>
        </w:rPr>
        <w:t xml:space="preserve"> </w:t>
      </w:r>
      <w:r>
        <w:rPr>
          <w:rFonts w:cs="Simplified Arabic" w:hint="cs"/>
          <w:sz w:val="28"/>
          <w:szCs w:val="28"/>
          <w:rtl/>
          <w:lang w:bidi="ar-JO"/>
        </w:rPr>
        <w:t>في (اسم الدائرة)</w:t>
      </w:r>
      <w:r w:rsidRPr="00073BC7">
        <w:rPr>
          <w:rFonts w:cs="Simplified Arabic"/>
          <w:sz w:val="28"/>
          <w:szCs w:val="28"/>
          <w:rtl/>
          <w:lang w:bidi="ar-JO"/>
        </w:rPr>
        <w:t xml:space="preserve">. </w:t>
      </w:r>
    </w:p>
    <w:p w:rsidR="00494A5B" w:rsidRDefault="00494A5B" w:rsidP="00494A5B">
      <w:pPr>
        <w:bidi/>
        <w:ind w:right="240"/>
        <w:jc w:val="lowKashida"/>
        <w:rPr>
          <w:rFonts w:cs="Simplified Arabic"/>
          <w:sz w:val="28"/>
          <w:szCs w:val="28"/>
          <w:rtl/>
          <w:lang w:bidi="ar-JO"/>
        </w:rPr>
      </w:pPr>
      <w:r w:rsidRPr="00073BC7">
        <w:rPr>
          <w:rFonts w:cs="Simplified Arabic"/>
          <w:sz w:val="28"/>
          <w:szCs w:val="28"/>
          <w:rtl/>
          <w:lang w:bidi="ar-JO"/>
        </w:rPr>
        <w:t xml:space="preserve">إن </w:t>
      </w:r>
      <w:r>
        <w:rPr>
          <w:rFonts w:cs="Simplified Arabic" w:hint="cs"/>
          <w:sz w:val="28"/>
          <w:szCs w:val="28"/>
          <w:rtl/>
          <w:lang w:bidi="ar-JO"/>
        </w:rPr>
        <w:t xml:space="preserve">أساس </w:t>
      </w:r>
      <w:r w:rsidRPr="00073BC7">
        <w:rPr>
          <w:rFonts w:cs="Simplified Arabic"/>
          <w:sz w:val="28"/>
          <w:szCs w:val="28"/>
          <w:rtl/>
          <w:lang w:bidi="ar-JO"/>
        </w:rPr>
        <w:t xml:space="preserve">نجاح </w:t>
      </w:r>
      <w:r w:rsidRPr="00073BC7">
        <w:rPr>
          <w:rFonts w:cs="Simplified Arabic" w:hint="cs"/>
          <w:sz w:val="28"/>
          <w:szCs w:val="28"/>
          <w:rtl/>
          <w:lang w:bidi="ar-JO"/>
        </w:rPr>
        <w:t>العملية</w:t>
      </w:r>
      <w:r w:rsidRPr="00073BC7">
        <w:rPr>
          <w:rFonts w:cs="Simplified Arabic"/>
          <w:sz w:val="28"/>
          <w:szCs w:val="28"/>
          <w:rtl/>
          <w:lang w:bidi="ar-JO"/>
        </w:rPr>
        <w:t xml:space="preserve"> </w:t>
      </w:r>
      <w:r w:rsidRPr="00073BC7">
        <w:rPr>
          <w:rFonts w:cs="Simplified Arabic" w:hint="cs"/>
          <w:sz w:val="28"/>
          <w:szCs w:val="28"/>
          <w:rtl/>
          <w:lang w:bidi="ar-JO"/>
        </w:rPr>
        <w:t>التدريبية</w:t>
      </w:r>
      <w:r w:rsidRPr="00073BC7">
        <w:rPr>
          <w:rFonts w:cs="Simplified Arabic"/>
          <w:sz w:val="28"/>
          <w:szCs w:val="28"/>
          <w:rtl/>
          <w:lang w:bidi="ar-JO"/>
        </w:rPr>
        <w:t xml:space="preserve"> </w:t>
      </w:r>
      <w:r>
        <w:rPr>
          <w:rFonts w:cs="Simplified Arabic" w:hint="cs"/>
          <w:sz w:val="28"/>
          <w:szCs w:val="28"/>
          <w:rtl/>
          <w:lang w:bidi="ar-JO"/>
        </w:rPr>
        <w:t xml:space="preserve">بالمستوى المطلوب يعتمد بشكل أساسي على </w:t>
      </w:r>
      <w:r w:rsidRPr="00073BC7">
        <w:rPr>
          <w:rFonts w:cs="Simplified Arabic"/>
          <w:sz w:val="28"/>
          <w:szCs w:val="28"/>
          <w:rtl/>
          <w:lang w:bidi="ar-JO"/>
        </w:rPr>
        <w:t xml:space="preserve">دقة </w:t>
      </w:r>
      <w:r>
        <w:rPr>
          <w:rFonts w:cs="Simplified Arabic" w:hint="cs"/>
          <w:sz w:val="28"/>
          <w:szCs w:val="28"/>
          <w:rtl/>
          <w:lang w:bidi="ar-JO"/>
        </w:rPr>
        <w:t>ووضوح وواقعية مساهمتكم من معلومات و</w:t>
      </w:r>
      <w:r w:rsidRPr="00073BC7">
        <w:rPr>
          <w:rFonts w:cs="Simplified Arabic"/>
          <w:sz w:val="28"/>
          <w:szCs w:val="28"/>
          <w:rtl/>
          <w:lang w:bidi="ar-JO"/>
        </w:rPr>
        <w:t>بيانات</w:t>
      </w:r>
      <w:r>
        <w:rPr>
          <w:rFonts w:cs="Simplified Arabic" w:hint="cs"/>
          <w:sz w:val="28"/>
          <w:szCs w:val="28"/>
          <w:rtl/>
          <w:lang w:bidi="ar-JO"/>
        </w:rPr>
        <w:t xml:space="preserve"> ومقترحات،</w:t>
      </w:r>
      <w:r w:rsidRPr="00073BC7">
        <w:rPr>
          <w:rFonts w:cs="Simplified Arabic"/>
          <w:sz w:val="28"/>
          <w:szCs w:val="28"/>
          <w:rtl/>
          <w:lang w:bidi="ar-JO"/>
        </w:rPr>
        <w:t xml:space="preserve"> الأمر الذي </w:t>
      </w:r>
      <w:r>
        <w:rPr>
          <w:rFonts w:cs="Simplified Arabic" w:hint="cs"/>
          <w:sz w:val="28"/>
          <w:szCs w:val="28"/>
          <w:rtl/>
          <w:lang w:bidi="ar-JO"/>
        </w:rPr>
        <w:t>يمكن من تحديد الاحتياجات التدريبية لموظفي الدائرة.</w:t>
      </w:r>
    </w:p>
    <w:p w:rsidR="00494A5B" w:rsidRDefault="00494A5B" w:rsidP="00494A5B">
      <w:pPr>
        <w:bidi/>
        <w:ind w:right="240"/>
        <w:jc w:val="lowKashida"/>
        <w:rPr>
          <w:rFonts w:cs="Simplified Arabic"/>
          <w:sz w:val="28"/>
          <w:szCs w:val="28"/>
          <w:rtl/>
          <w:lang w:bidi="ar-JO"/>
        </w:rPr>
      </w:pPr>
      <w:r w:rsidRPr="00861F78">
        <w:rPr>
          <w:rFonts w:cs="Simplified Arabic" w:hint="cs"/>
          <w:sz w:val="28"/>
          <w:szCs w:val="28"/>
          <w:rtl/>
          <w:lang w:bidi="ar-JO"/>
        </w:rPr>
        <w:t>هذا وتجدون مرفقا</w:t>
      </w:r>
      <w:r>
        <w:rPr>
          <w:rFonts w:cs="Simplified Arabic" w:hint="cs"/>
          <w:sz w:val="28"/>
          <w:szCs w:val="28"/>
          <w:rtl/>
          <w:lang w:bidi="ar-JO"/>
        </w:rPr>
        <w:t>ً طيه</w:t>
      </w:r>
      <w:r w:rsidRPr="00861F78">
        <w:rPr>
          <w:rFonts w:cs="Simplified Arabic" w:hint="cs"/>
          <w:sz w:val="28"/>
          <w:szCs w:val="28"/>
          <w:rtl/>
          <w:lang w:bidi="ar-JO"/>
        </w:rPr>
        <w:t xml:space="preserve"> تعليمات تعبئة الاستبيان للاهتداء بها.</w:t>
      </w:r>
      <w:r>
        <w:rPr>
          <w:rFonts w:cs="Simplified Arabic" w:hint="cs"/>
          <w:sz w:val="28"/>
          <w:szCs w:val="28"/>
          <w:rtl/>
          <w:lang w:bidi="ar-JO"/>
        </w:rPr>
        <w:t xml:space="preserve"> وعليه، </w:t>
      </w:r>
      <w:r w:rsidRPr="000A2151">
        <w:rPr>
          <w:rFonts w:cs="Simplified Arabic"/>
          <w:sz w:val="28"/>
          <w:szCs w:val="28"/>
          <w:rtl/>
          <w:lang w:bidi="ar-JO"/>
        </w:rPr>
        <w:t>فإن</w:t>
      </w:r>
      <w:r>
        <w:rPr>
          <w:rFonts w:cs="Simplified Arabic" w:hint="cs"/>
          <w:sz w:val="28"/>
          <w:szCs w:val="28"/>
          <w:rtl/>
          <w:lang w:bidi="ar-JO"/>
        </w:rPr>
        <w:t>نا ن</w:t>
      </w:r>
      <w:r w:rsidRPr="000A2151">
        <w:rPr>
          <w:rFonts w:cs="Simplified Arabic"/>
          <w:sz w:val="28"/>
          <w:szCs w:val="28"/>
          <w:rtl/>
          <w:lang w:bidi="ar-JO"/>
        </w:rPr>
        <w:t xml:space="preserve">أمل </w:t>
      </w:r>
      <w:r>
        <w:rPr>
          <w:rFonts w:cs="Simplified Arabic" w:hint="cs"/>
          <w:sz w:val="28"/>
          <w:szCs w:val="28"/>
          <w:rtl/>
          <w:lang w:bidi="ar-JO"/>
        </w:rPr>
        <w:t>التكرم بتعبئة النموذج المرفق و</w:t>
      </w:r>
      <w:r w:rsidRPr="000A2151">
        <w:rPr>
          <w:rFonts w:cs="Simplified Arabic"/>
          <w:sz w:val="28"/>
          <w:szCs w:val="28"/>
          <w:rtl/>
          <w:lang w:bidi="ar-JO"/>
        </w:rPr>
        <w:t>موافات</w:t>
      </w:r>
      <w:r>
        <w:rPr>
          <w:rFonts w:cs="Simplified Arabic" w:hint="cs"/>
          <w:sz w:val="28"/>
          <w:szCs w:val="28"/>
          <w:rtl/>
          <w:lang w:bidi="ar-JO"/>
        </w:rPr>
        <w:t>نا ب</w:t>
      </w:r>
      <w:r w:rsidRPr="000A2151">
        <w:rPr>
          <w:rFonts w:cs="Simplified Arabic"/>
          <w:sz w:val="28"/>
          <w:szCs w:val="28"/>
          <w:rtl/>
          <w:lang w:bidi="ar-JO"/>
        </w:rPr>
        <w:t>ها قبل</w:t>
      </w:r>
      <w:r>
        <w:rPr>
          <w:rFonts w:cs="Simplified Arabic" w:hint="cs"/>
          <w:sz w:val="28"/>
          <w:szCs w:val="28"/>
          <w:rtl/>
          <w:lang w:bidi="ar-JO"/>
        </w:rPr>
        <w:t xml:space="preserve"> تاريخ .......</w:t>
      </w:r>
    </w:p>
    <w:p w:rsidR="00494A5B" w:rsidRPr="000A2151" w:rsidRDefault="00494A5B" w:rsidP="00494A5B">
      <w:pPr>
        <w:bidi/>
        <w:ind w:left="-94" w:right="240"/>
        <w:jc w:val="lowKashida"/>
        <w:rPr>
          <w:rFonts w:cs="Simplified Arabic"/>
          <w:sz w:val="28"/>
          <w:szCs w:val="28"/>
          <w:rtl/>
          <w:lang w:bidi="ar-JO"/>
        </w:rPr>
      </w:pPr>
      <w:r>
        <w:rPr>
          <w:rFonts w:cs="Simplified Arabic" w:hint="cs"/>
          <w:sz w:val="28"/>
          <w:szCs w:val="28"/>
          <w:rtl/>
          <w:lang w:bidi="ar-JO"/>
        </w:rPr>
        <w:t>شاكرين لكم حسن تعاونكم.</w:t>
      </w:r>
    </w:p>
    <w:p w:rsidR="00494A5B" w:rsidRDefault="00494A5B" w:rsidP="00494A5B">
      <w:pPr>
        <w:bidi/>
        <w:ind w:hanging="16"/>
        <w:jc w:val="lowKashida"/>
        <w:rPr>
          <w:rFonts w:cs="Arabic Transparent"/>
          <w:b/>
          <w:bCs/>
          <w:rtl/>
          <w:lang w:bidi="ar-JO"/>
        </w:rPr>
      </w:pPr>
    </w:p>
    <w:p w:rsidR="00494A5B" w:rsidRPr="000A2151" w:rsidRDefault="00494A5B" w:rsidP="00494A5B">
      <w:pPr>
        <w:bidi/>
        <w:ind w:left="-329" w:right="240"/>
        <w:jc w:val="center"/>
        <w:rPr>
          <w:rFonts w:cs="Simplified Arabic"/>
          <w:b/>
          <w:bCs/>
          <w:sz w:val="28"/>
          <w:szCs w:val="28"/>
          <w:rtl/>
          <w:lang w:bidi="ar-JO"/>
        </w:rPr>
      </w:pPr>
      <w:r w:rsidRPr="000A2151">
        <w:rPr>
          <w:rFonts w:cs="Simplified Arabic" w:hint="cs"/>
          <w:b/>
          <w:bCs/>
          <w:sz w:val="28"/>
          <w:szCs w:val="28"/>
          <w:rtl/>
          <w:lang w:bidi="ar-JO"/>
        </w:rPr>
        <w:t>واقبلوا الاحترام،</w:t>
      </w:r>
    </w:p>
    <w:p w:rsidR="00494A5B" w:rsidRPr="000A2151" w:rsidRDefault="00494A5B" w:rsidP="00494A5B">
      <w:pPr>
        <w:bidi/>
        <w:ind w:left="6480" w:right="240"/>
        <w:rPr>
          <w:rFonts w:cs="Simplified Arabic"/>
          <w:b/>
          <w:bCs/>
          <w:sz w:val="28"/>
          <w:szCs w:val="28"/>
          <w:rtl/>
          <w:lang w:bidi="ar-JO"/>
        </w:rPr>
      </w:pPr>
      <w:r>
        <w:rPr>
          <w:rFonts w:cs="Simplified Arabic" w:hint="cs"/>
          <w:b/>
          <w:bCs/>
          <w:sz w:val="28"/>
          <w:szCs w:val="28"/>
          <w:rtl/>
          <w:lang w:bidi="ar-JO"/>
        </w:rPr>
        <w:t>مدير الوحدة</w:t>
      </w:r>
    </w:p>
    <w:p w:rsidR="00494A5B" w:rsidRDefault="00494A5B" w:rsidP="00494A5B">
      <w:pPr>
        <w:bidi/>
        <w:rPr>
          <w:rFonts w:cs="Simplified Arabic"/>
          <w:b/>
          <w:bCs/>
          <w:sz w:val="28"/>
          <w:szCs w:val="28"/>
          <w:rtl/>
          <w:lang w:bidi="ar-JO"/>
        </w:rPr>
      </w:pPr>
      <w:r>
        <w:rPr>
          <w:rFonts w:cs="Simplified Arabic"/>
          <w:b/>
          <w:bCs/>
          <w:sz w:val="28"/>
          <w:szCs w:val="28"/>
          <w:rtl/>
          <w:lang w:bidi="ar-JO"/>
        </w:rPr>
        <w:br w:type="page"/>
      </w:r>
    </w:p>
    <w:p w:rsidR="00494A5B" w:rsidRPr="00CC425A" w:rsidRDefault="00494A5B" w:rsidP="00E8256D">
      <w:pPr>
        <w:shd w:val="clear" w:color="auto" w:fill="244061" w:themeFill="accent1" w:themeFillShade="80"/>
        <w:bidi/>
        <w:jc w:val="center"/>
        <w:rPr>
          <w:rFonts w:cs="Simplified Arabic"/>
          <w:sz w:val="28"/>
          <w:szCs w:val="28"/>
          <w:rtl/>
          <w:lang w:bidi="ar-JO"/>
        </w:rPr>
      </w:pPr>
      <w:r w:rsidRPr="00CC425A">
        <w:rPr>
          <w:rFonts w:cs="Simplified Arabic" w:hint="cs"/>
          <w:b/>
          <w:bCs/>
          <w:sz w:val="28"/>
          <w:szCs w:val="28"/>
          <w:rtl/>
          <w:lang w:bidi="ar-JO"/>
        </w:rPr>
        <w:t>تعليمات تعبئة استبان</w:t>
      </w:r>
      <w:r>
        <w:rPr>
          <w:rFonts w:cs="Simplified Arabic" w:hint="cs"/>
          <w:b/>
          <w:bCs/>
          <w:sz w:val="28"/>
          <w:szCs w:val="28"/>
          <w:rtl/>
          <w:lang w:bidi="ar-JO"/>
        </w:rPr>
        <w:t>ة</w:t>
      </w:r>
      <w:r w:rsidRPr="00CC425A">
        <w:rPr>
          <w:rFonts w:cs="Simplified Arabic" w:hint="cs"/>
          <w:b/>
          <w:bCs/>
          <w:sz w:val="28"/>
          <w:szCs w:val="28"/>
          <w:rtl/>
          <w:lang w:bidi="ar-JO"/>
        </w:rPr>
        <w:t xml:space="preserve"> حصر وتحديد الاحتياجات التدريبية</w:t>
      </w:r>
      <w:r>
        <w:rPr>
          <w:rFonts w:cs="Simplified Arabic" w:hint="cs"/>
          <w:b/>
          <w:bCs/>
          <w:sz w:val="28"/>
          <w:szCs w:val="28"/>
          <w:rtl/>
          <w:lang w:bidi="ar-JO"/>
        </w:rPr>
        <w:t xml:space="preserve"> لعام</w:t>
      </w:r>
    </w:p>
    <w:p w:rsidR="00494A5B" w:rsidRPr="00CC425A" w:rsidRDefault="00494A5B" w:rsidP="00494A5B">
      <w:pPr>
        <w:bidi/>
        <w:spacing w:after="0" w:line="240" w:lineRule="auto"/>
        <w:ind w:right="144"/>
        <w:jc w:val="both"/>
        <w:rPr>
          <w:rFonts w:cs="Simplified Arabic"/>
          <w:sz w:val="28"/>
          <w:szCs w:val="28"/>
          <w:rtl/>
          <w:lang w:bidi="ar-JO"/>
        </w:rPr>
      </w:pPr>
      <w:r w:rsidRPr="00CC425A">
        <w:rPr>
          <w:rFonts w:cs="Simplified Arabic" w:hint="cs"/>
          <w:sz w:val="28"/>
          <w:szCs w:val="28"/>
          <w:rtl/>
          <w:lang w:bidi="ar-JO"/>
        </w:rPr>
        <w:t xml:space="preserve">عند </w:t>
      </w:r>
      <w:r>
        <w:rPr>
          <w:rFonts w:cs="Simplified Arabic" w:hint="cs"/>
          <w:sz w:val="28"/>
          <w:szCs w:val="28"/>
          <w:rtl/>
          <w:lang w:bidi="ar-JO"/>
        </w:rPr>
        <w:t>قيامك</w:t>
      </w:r>
      <w:r w:rsidRPr="00CC425A">
        <w:rPr>
          <w:rFonts w:cs="Simplified Arabic" w:hint="cs"/>
          <w:sz w:val="28"/>
          <w:szCs w:val="28"/>
          <w:rtl/>
          <w:lang w:bidi="ar-JO"/>
        </w:rPr>
        <w:t xml:space="preserve"> بتعبئة الاستبيان المرفق، </w:t>
      </w:r>
      <w:r>
        <w:rPr>
          <w:rFonts w:cs="Simplified Arabic" w:hint="cs"/>
          <w:sz w:val="28"/>
          <w:szCs w:val="28"/>
          <w:rtl/>
          <w:lang w:bidi="ar-JO"/>
        </w:rPr>
        <w:t>يرجى مراعاة</w:t>
      </w:r>
      <w:r w:rsidRPr="00CC425A">
        <w:rPr>
          <w:rFonts w:cs="Simplified Arabic" w:hint="cs"/>
          <w:sz w:val="28"/>
          <w:szCs w:val="28"/>
          <w:rtl/>
          <w:lang w:bidi="ar-JO"/>
        </w:rPr>
        <w:t xml:space="preserve"> توخ</w:t>
      </w:r>
      <w:r>
        <w:rPr>
          <w:rFonts w:cs="Simplified Arabic" w:hint="cs"/>
          <w:sz w:val="28"/>
          <w:szCs w:val="28"/>
          <w:rtl/>
          <w:lang w:bidi="ar-JO"/>
        </w:rPr>
        <w:t>ي</w:t>
      </w:r>
      <w:r w:rsidRPr="00CC425A">
        <w:rPr>
          <w:rFonts w:cs="Simplified Arabic" w:hint="cs"/>
          <w:sz w:val="28"/>
          <w:szCs w:val="28"/>
          <w:rtl/>
          <w:lang w:bidi="ar-JO"/>
        </w:rPr>
        <w:t xml:space="preserve"> الدقة المتناهية وعدم إغفال أو ترك أ</w:t>
      </w:r>
      <w:r>
        <w:rPr>
          <w:rFonts w:cs="Simplified Arabic" w:hint="cs"/>
          <w:sz w:val="28"/>
          <w:szCs w:val="28"/>
          <w:rtl/>
          <w:lang w:bidi="ar-JO"/>
        </w:rPr>
        <w:t>ي</w:t>
      </w:r>
      <w:r w:rsidRPr="00CC425A">
        <w:rPr>
          <w:rFonts w:cs="Simplified Arabic" w:hint="cs"/>
          <w:sz w:val="28"/>
          <w:szCs w:val="28"/>
          <w:rtl/>
          <w:lang w:bidi="ar-JO"/>
        </w:rPr>
        <w:t xml:space="preserve"> بيان دون تعبئة بأقسام الاستبيان، و</w:t>
      </w:r>
      <w:r>
        <w:rPr>
          <w:rFonts w:cs="Simplified Arabic" w:hint="cs"/>
          <w:sz w:val="28"/>
          <w:szCs w:val="28"/>
          <w:rtl/>
          <w:lang w:bidi="ar-JO"/>
        </w:rPr>
        <w:t>إ</w:t>
      </w:r>
      <w:r w:rsidRPr="00CC425A">
        <w:rPr>
          <w:rFonts w:cs="Simplified Arabic" w:hint="cs"/>
          <w:sz w:val="28"/>
          <w:szCs w:val="28"/>
          <w:rtl/>
          <w:lang w:bidi="ar-JO"/>
        </w:rPr>
        <w:t>تباع الإرشادات التالية:</w:t>
      </w:r>
    </w:p>
    <w:p w:rsidR="00494A5B" w:rsidRDefault="00494A5B" w:rsidP="00494A5B">
      <w:pPr>
        <w:bidi/>
        <w:spacing w:after="0" w:line="240" w:lineRule="auto"/>
        <w:ind w:right="144"/>
        <w:jc w:val="lowKashida"/>
        <w:rPr>
          <w:rFonts w:cs="Simplified Arabic"/>
          <w:b/>
          <w:bCs/>
          <w:sz w:val="28"/>
          <w:szCs w:val="28"/>
          <w:rtl/>
          <w:lang w:bidi="ar-JO"/>
        </w:rPr>
      </w:pPr>
    </w:p>
    <w:p w:rsidR="00494A5B" w:rsidRPr="00CC425A" w:rsidRDefault="00494A5B" w:rsidP="00E8256D">
      <w:pPr>
        <w:shd w:val="clear" w:color="auto" w:fill="B8CCE4" w:themeFill="accent1" w:themeFillTint="66"/>
        <w:bidi/>
        <w:spacing w:after="0" w:line="240" w:lineRule="auto"/>
        <w:ind w:right="144"/>
        <w:jc w:val="lowKashida"/>
        <w:rPr>
          <w:rFonts w:cs="Simplified Arabic"/>
          <w:sz w:val="28"/>
          <w:szCs w:val="28"/>
          <w:rtl/>
          <w:lang w:bidi="ar-JO"/>
        </w:rPr>
      </w:pPr>
      <w:r>
        <w:rPr>
          <w:rFonts w:cs="Simplified Arabic" w:hint="cs"/>
          <w:b/>
          <w:bCs/>
          <w:sz w:val="28"/>
          <w:szCs w:val="28"/>
          <w:rtl/>
          <w:lang w:bidi="ar-JO"/>
        </w:rPr>
        <w:t>الجزء</w:t>
      </w:r>
      <w:r w:rsidRPr="00BE614A">
        <w:rPr>
          <w:rFonts w:cs="Simplified Arabic" w:hint="cs"/>
          <w:b/>
          <w:bCs/>
          <w:sz w:val="28"/>
          <w:szCs w:val="28"/>
          <w:rtl/>
          <w:lang w:bidi="ar-JO"/>
        </w:rPr>
        <w:t xml:space="preserve"> الأول: </w:t>
      </w:r>
      <w:r w:rsidRPr="00BE614A">
        <w:rPr>
          <w:rFonts w:cs="Simplified Arabic" w:hint="cs"/>
          <w:sz w:val="28"/>
          <w:szCs w:val="28"/>
          <w:rtl/>
          <w:lang w:bidi="ar-JO"/>
        </w:rPr>
        <w:t>البيانات الشخصية</w:t>
      </w:r>
    </w:p>
    <w:p w:rsidR="00494A5B" w:rsidRPr="00E40A4D" w:rsidRDefault="00494A5B" w:rsidP="00494A5B">
      <w:pPr>
        <w:bidi/>
        <w:spacing w:after="0" w:line="240" w:lineRule="auto"/>
        <w:ind w:right="144"/>
        <w:jc w:val="both"/>
        <w:rPr>
          <w:rFonts w:cs="Simplified Arabic"/>
          <w:sz w:val="28"/>
          <w:szCs w:val="28"/>
          <w:lang w:bidi="ar-JO"/>
        </w:rPr>
      </w:pPr>
      <w:r>
        <w:rPr>
          <w:rFonts w:cs="Simplified Arabic" w:hint="cs"/>
          <w:sz w:val="28"/>
          <w:szCs w:val="28"/>
          <w:rtl/>
          <w:lang w:bidi="ar-JO"/>
        </w:rPr>
        <w:t>يرجى</w:t>
      </w:r>
      <w:r w:rsidRPr="00E40A4D">
        <w:rPr>
          <w:rFonts w:cs="Simplified Arabic" w:hint="cs"/>
          <w:sz w:val="28"/>
          <w:szCs w:val="28"/>
          <w:rtl/>
          <w:lang w:bidi="ar-JO"/>
        </w:rPr>
        <w:t xml:space="preserve"> ذكر الاسم </w:t>
      </w:r>
      <w:r>
        <w:rPr>
          <w:rFonts w:cs="Simplified Arabic" w:hint="cs"/>
          <w:sz w:val="28"/>
          <w:szCs w:val="28"/>
          <w:rtl/>
          <w:lang w:bidi="ar-JO"/>
        </w:rPr>
        <w:t>والمسمى الوظيفي الفعلي</w:t>
      </w:r>
      <w:r w:rsidRPr="00E40A4D">
        <w:rPr>
          <w:rFonts w:cs="Simplified Arabic" w:hint="cs"/>
          <w:sz w:val="28"/>
          <w:szCs w:val="28"/>
          <w:rtl/>
          <w:lang w:bidi="ar-JO"/>
        </w:rPr>
        <w:t xml:space="preserve"> المكلف بأداء مهامها.</w:t>
      </w:r>
    </w:p>
    <w:p w:rsidR="00494A5B" w:rsidRDefault="00494A5B" w:rsidP="00494A5B">
      <w:pPr>
        <w:tabs>
          <w:tab w:val="num" w:pos="-67"/>
          <w:tab w:val="left" w:pos="0"/>
        </w:tabs>
        <w:bidi/>
        <w:spacing w:after="0" w:line="240" w:lineRule="auto"/>
        <w:ind w:left="270" w:right="144" w:hanging="270"/>
        <w:jc w:val="both"/>
        <w:rPr>
          <w:rFonts w:cs="Simplified Arabic"/>
          <w:b/>
          <w:bCs/>
          <w:sz w:val="28"/>
          <w:szCs w:val="28"/>
          <w:rtl/>
          <w:lang w:bidi="ar-JO"/>
        </w:rPr>
      </w:pPr>
    </w:p>
    <w:p w:rsidR="00494A5B" w:rsidRPr="00CC425A" w:rsidRDefault="00494A5B" w:rsidP="00E8256D">
      <w:pPr>
        <w:shd w:val="clear" w:color="auto" w:fill="B8CCE4" w:themeFill="accent1" w:themeFillTint="66"/>
        <w:tabs>
          <w:tab w:val="num" w:pos="-67"/>
          <w:tab w:val="left" w:pos="0"/>
        </w:tabs>
        <w:bidi/>
        <w:spacing w:after="0" w:line="240" w:lineRule="auto"/>
        <w:ind w:left="270" w:right="144" w:hanging="270"/>
        <w:jc w:val="both"/>
        <w:rPr>
          <w:rFonts w:cs="Simplified Arabic"/>
          <w:sz w:val="28"/>
          <w:szCs w:val="28"/>
          <w:rtl/>
          <w:lang w:bidi="ar-JO"/>
        </w:rPr>
      </w:pPr>
      <w:r>
        <w:rPr>
          <w:rFonts w:cs="Simplified Arabic" w:hint="cs"/>
          <w:b/>
          <w:bCs/>
          <w:sz w:val="28"/>
          <w:szCs w:val="28"/>
          <w:rtl/>
          <w:lang w:bidi="ar-JO"/>
        </w:rPr>
        <w:t>الجزء</w:t>
      </w:r>
      <w:r w:rsidRPr="00BE614A">
        <w:rPr>
          <w:rFonts w:cs="Simplified Arabic" w:hint="cs"/>
          <w:b/>
          <w:bCs/>
          <w:sz w:val="28"/>
          <w:szCs w:val="28"/>
          <w:rtl/>
          <w:lang w:bidi="ar-JO"/>
        </w:rPr>
        <w:t xml:space="preserve"> الثاني:</w:t>
      </w:r>
      <w:r w:rsidRPr="00CC425A">
        <w:rPr>
          <w:rFonts w:cs="Simplified Arabic" w:hint="cs"/>
          <w:sz w:val="28"/>
          <w:szCs w:val="28"/>
          <w:rtl/>
          <w:lang w:bidi="ar-JO"/>
        </w:rPr>
        <w:t xml:space="preserve"> </w:t>
      </w:r>
      <w:r w:rsidRPr="00E61C4F">
        <w:rPr>
          <w:rFonts w:cs="Simplified Arabic" w:hint="cs"/>
          <w:sz w:val="28"/>
          <w:szCs w:val="28"/>
          <w:rtl/>
          <w:lang w:bidi="ar-JO"/>
        </w:rPr>
        <w:t xml:space="preserve">أهم </w:t>
      </w:r>
      <w:r w:rsidRPr="00BE614A">
        <w:rPr>
          <w:rFonts w:cs="Simplified Arabic" w:hint="cs"/>
          <w:sz w:val="28"/>
          <w:szCs w:val="28"/>
          <w:rtl/>
          <w:lang w:bidi="ar-JO"/>
        </w:rPr>
        <w:t xml:space="preserve">الدورات </w:t>
      </w:r>
      <w:r>
        <w:rPr>
          <w:rFonts w:cs="Simplified Arabic" w:hint="cs"/>
          <w:sz w:val="28"/>
          <w:szCs w:val="28"/>
          <w:rtl/>
          <w:lang w:bidi="ar-JO"/>
        </w:rPr>
        <w:t xml:space="preserve">والبرامج </w:t>
      </w:r>
      <w:r w:rsidRPr="00BE614A">
        <w:rPr>
          <w:rFonts w:cs="Simplified Arabic" w:hint="cs"/>
          <w:sz w:val="28"/>
          <w:szCs w:val="28"/>
          <w:rtl/>
          <w:lang w:bidi="ar-JO"/>
        </w:rPr>
        <w:t xml:space="preserve">التدريبية التي تم </w:t>
      </w:r>
      <w:r>
        <w:rPr>
          <w:rFonts w:cs="Simplified Arabic" w:hint="cs"/>
          <w:sz w:val="28"/>
          <w:szCs w:val="28"/>
          <w:rtl/>
          <w:lang w:bidi="ar-JO"/>
        </w:rPr>
        <w:t xml:space="preserve">حضورها أو </w:t>
      </w:r>
      <w:r w:rsidRPr="00BE614A">
        <w:rPr>
          <w:rFonts w:cs="Simplified Arabic" w:hint="cs"/>
          <w:sz w:val="28"/>
          <w:szCs w:val="28"/>
          <w:rtl/>
          <w:lang w:bidi="ar-JO"/>
        </w:rPr>
        <w:t xml:space="preserve">اجتيازها خلال </w:t>
      </w:r>
      <w:r>
        <w:rPr>
          <w:rFonts w:cs="Simplified Arabic" w:hint="cs"/>
          <w:sz w:val="28"/>
          <w:szCs w:val="28"/>
          <w:rtl/>
          <w:lang w:bidi="ar-JO"/>
        </w:rPr>
        <w:t xml:space="preserve">السنوات </w:t>
      </w:r>
      <w:r w:rsidRPr="00BE614A">
        <w:rPr>
          <w:rFonts w:cs="Simplified Arabic" w:hint="cs"/>
          <w:sz w:val="28"/>
          <w:szCs w:val="28"/>
          <w:rtl/>
          <w:lang w:bidi="ar-JO"/>
        </w:rPr>
        <w:t>الثلاث</w:t>
      </w:r>
      <w:r>
        <w:rPr>
          <w:rFonts w:cs="Simplified Arabic" w:hint="cs"/>
          <w:sz w:val="28"/>
          <w:szCs w:val="28"/>
          <w:rtl/>
          <w:lang w:bidi="ar-JO"/>
        </w:rPr>
        <w:t>ة</w:t>
      </w:r>
      <w:r w:rsidRPr="00BE614A">
        <w:rPr>
          <w:rFonts w:cs="Simplified Arabic" w:hint="cs"/>
          <w:sz w:val="28"/>
          <w:szCs w:val="28"/>
          <w:rtl/>
          <w:lang w:bidi="ar-JO"/>
        </w:rPr>
        <w:t xml:space="preserve"> السابقة</w:t>
      </w:r>
    </w:p>
    <w:p w:rsidR="00494A5B" w:rsidRPr="00CC425A" w:rsidRDefault="00494A5B" w:rsidP="00B0090A">
      <w:pPr>
        <w:numPr>
          <w:ilvl w:val="0"/>
          <w:numId w:val="180"/>
        </w:numPr>
        <w:tabs>
          <w:tab w:val="left" w:pos="533"/>
        </w:tabs>
        <w:bidi/>
        <w:spacing w:after="0" w:line="240" w:lineRule="auto"/>
        <w:ind w:right="144"/>
        <w:jc w:val="both"/>
        <w:rPr>
          <w:rFonts w:cs="Simplified Arabic"/>
          <w:sz w:val="28"/>
          <w:szCs w:val="28"/>
          <w:rtl/>
          <w:lang w:bidi="ar-JO"/>
        </w:rPr>
      </w:pPr>
      <w:r w:rsidRPr="00CC425A">
        <w:rPr>
          <w:rFonts w:cs="Simplified Arabic" w:hint="cs"/>
          <w:sz w:val="28"/>
          <w:szCs w:val="28"/>
          <w:rtl/>
          <w:lang w:bidi="ar-JO"/>
        </w:rPr>
        <w:t xml:space="preserve">توضع علامة </w:t>
      </w:r>
      <w:r w:rsidRPr="00CC425A">
        <w:rPr>
          <w:rFonts w:cs="Simplified Arabic" w:hint="cs"/>
          <w:sz w:val="28"/>
          <w:szCs w:val="28"/>
          <w:lang w:bidi="ar-JO"/>
        </w:rPr>
        <w:sym w:font="Wingdings" w:char="F0FC"/>
      </w:r>
      <w:r w:rsidRPr="00CC425A">
        <w:rPr>
          <w:rFonts w:cs="Simplified Arabic" w:hint="cs"/>
          <w:sz w:val="28"/>
          <w:szCs w:val="28"/>
          <w:rtl/>
          <w:lang w:bidi="ar-JO"/>
        </w:rPr>
        <w:t xml:space="preserve"> في خانة </w:t>
      </w:r>
      <w:r>
        <w:rPr>
          <w:rFonts w:cs="Simplified Arabic" w:hint="cs"/>
          <w:sz w:val="28"/>
          <w:szCs w:val="28"/>
          <w:rtl/>
          <w:lang w:bidi="ar-JO"/>
        </w:rPr>
        <w:t>"</w:t>
      </w:r>
      <w:r w:rsidRPr="00CC425A">
        <w:rPr>
          <w:rFonts w:cs="Simplified Arabic" w:hint="cs"/>
          <w:sz w:val="28"/>
          <w:szCs w:val="28"/>
          <w:rtl/>
          <w:lang w:bidi="ar-JO"/>
        </w:rPr>
        <w:t>إداري</w:t>
      </w:r>
      <w:r>
        <w:rPr>
          <w:rFonts w:cs="Simplified Arabic" w:hint="cs"/>
          <w:sz w:val="28"/>
          <w:szCs w:val="28"/>
          <w:rtl/>
          <w:lang w:bidi="ar-JO"/>
        </w:rPr>
        <w:t>"</w:t>
      </w:r>
      <w:r w:rsidRPr="00CC425A">
        <w:rPr>
          <w:rFonts w:cs="Simplified Arabic" w:hint="cs"/>
          <w:sz w:val="28"/>
          <w:szCs w:val="28"/>
          <w:rtl/>
          <w:lang w:bidi="ar-JO"/>
        </w:rPr>
        <w:t xml:space="preserve"> أو </w:t>
      </w:r>
      <w:r>
        <w:rPr>
          <w:rFonts w:cs="Simplified Arabic" w:hint="cs"/>
          <w:sz w:val="28"/>
          <w:szCs w:val="28"/>
          <w:rtl/>
          <w:lang w:bidi="ar-JO"/>
        </w:rPr>
        <w:t>"</w:t>
      </w:r>
      <w:r w:rsidRPr="00CC425A">
        <w:rPr>
          <w:rFonts w:cs="Simplified Arabic" w:hint="cs"/>
          <w:sz w:val="28"/>
          <w:szCs w:val="28"/>
          <w:rtl/>
          <w:lang w:bidi="ar-JO"/>
        </w:rPr>
        <w:t>تخصصي</w:t>
      </w:r>
      <w:r>
        <w:rPr>
          <w:rFonts w:cs="Simplified Arabic" w:hint="cs"/>
          <w:sz w:val="28"/>
          <w:szCs w:val="28"/>
          <w:rtl/>
          <w:lang w:bidi="ar-JO"/>
        </w:rPr>
        <w:t>"</w:t>
      </w:r>
      <w:r w:rsidRPr="00CC425A">
        <w:rPr>
          <w:rFonts w:cs="Simplified Arabic" w:hint="cs"/>
          <w:sz w:val="28"/>
          <w:szCs w:val="28"/>
          <w:rtl/>
          <w:lang w:bidi="ar-JO"/>
        </w:rPr>
        <w:t xml:space="preserve"> تحت مجال التدريب مقابل اسم كل </w:t>
      </w:r>
      <w:r>
        <w:rPr>
          <w:rFonts w:cs="Simplified Arabic" w:hint="cs"/>
          <w:sz w:val="28"/>
          <w:szCs w:val="28"/>
          <w:rtl/>
          <w:lang w:bidi="ar-JO"/>
        </w:rPr>
        <w:t>برنامج تدريبي.</w:t>
      </w:r>
      <w:r w:rsidRPr="00CC425A">
        <w:rPr>
          <w:rFonts w:cs="Simplified Arabic" w:hint="cs"/>
          <w:sz w:val="28"/>
          <w:szCs w:val="28"/>
          <w:rtl/>
          <w:lang w:bidi="ar-JO"/>
        </w:rPr>
        <w:t xml:space="preserve"> </w:t>
      </w:r>
    </w:p>
    <w:p w:rsidR="00494A5B" w:rsidRDefault="00494A5B" w:rsidP="00B0090A">
      <w:pPr>
        <w:numPr>
          <w:ilvl w:val="0"/>
          <w:numId w:val="180"/>
        </w:numPr>
        <w:tabs>
          <w:tab w:val="left" w:pos="-67"/>
        </w:tabs>
        <w:bidi/>
        <w:spacing w:after="0" w:line="240" w:lineRule="auto"/>
        <w:ind w:right="144"/>
        <w:jc w:val="both"/>
        <w:rPr>
          <w:rFonts w:cs="Simplified Arabic"/>
          <w:sz w:val="28"/>
          <w:szCs w:val="28"/>
          <w:lang w:bidi="ar-JO"/>
        </w:rPr>
      </w:pPr>
      <w:r w:rsidRPr="00CC425A">
        <w:rPr>
          <w:rFonts w:cs="Simplified Arabic" w:hint="cs"/>
          <w:sz w:val="28"/>
          <w:szCs w:val="28"/>
          <w:rtl/>
          <w:lang w:bidi="ar-JO"/>
        </w:rPr>
        <w:t xml:space="preserve">توضع علامة </w:t>
      </w:r>
      <w:r w:rsidRPr="00CC425A">
        <w:rPr>
          <w:rFonts w:cs="Simplified Arabic" w:hint="cs"/>
          <w:sz w:val="28"/>
          <w:szCs w:val="28"/>
          <w:lang w:bidi="ar-JO"/>
        </w:rPr>
        <w:sym w:font="Wingdings" w:char="F0FC"/>
      </w:r>
      <w:r w:rsidRPr="00CC425A">
        <w:rPr>
          <w:rFonts w:cs="Simplified Arabic" w:hint="cs"/>
          <w:sz w:val="28"/>
          <w:szCs w:val="28"/>
          <w:rtl/>
          <w:lang w:bidi="ar-JO"/>
        </w:rPr>
        <w:t xml:space="preserve"> في</w:t>
      </w:r>
      <w:r>
        <w:rPr>
          <w:rFonts w:cs="Simplified Arabic" w:hint="cs"/>
          <w:sz w:val="28"/>
          <w:szCs w:val="28"/>
          <w:rtl/>
          <w:lang w:bidi="ar-JO"/>
        </w:rPr>
        <w:t xml:space="preserve"> خانة داخل المملكة</w:t>
      </w:r>
      <w:r w:rsidRPr="00CC425A">
        <w:rPr>
          <w:rFonts w:cs="Simplified Arabic" w:hint="cs"/>
          <w:sz w:val="28"/>
          <w:szCs w:val="28"/>
          <w:rtl/>
          <w:lang w:bidi="ar-JO"/>
        </w:rPr>
        <w:t xml:space="preserve"> مقابل ال</w:t>
      </w:r>
      <w:r>
        <w:rPr>
          <w:rFonts w:cs="Simplified Arabic" w:hint="cs"/>
          <w:sz w:val="28"/>
          <w:szCs w:val="28"/>
          <w:rtl/>
          <w:lang w:bidi="ar-JO"/>
        </w:rPr>
        <w:t xml:space="preserve">برنامج الذي </w:t>
      </w:r>
      <w:r w:rsidRPr="00CC425A">
        <w:rPr>
          <w:rFonts w:cs="Simplified Arabic" w:hint="cs"/>
          <w:sz w:val="28"/>
          <w:szCs w:val="28"/>
          <w:rtl/>
          <w:lang w:bidi="ar-JO"/>
        </w:rPr>
        <w:t>تم حضوره</w:t>
      </w:r>
      <w:r>
        <w:rPr>
          <w:rFonts w:cs="Simplified Arabic" w:hint="cs"/>
          <w:sz w:val="28"/>
          <w:szCs w:val="28"/>
          <w:rtl/>
          <w:lang w:bidi="ar-JO"/>
        </w:rPr>
        <w:t xml:space="preserve"> داخل الأردن</w:t>
      </w:r>
      <w:r w:rsidRPr="00CC425A">
        <w:rPr>
          <w:rFonts w:cs="Simplified Arabic" w:hint="cs"/>
          <w:sz w:val="28"/>
          <w:szCs w:val="28"/>
          <w:rtl/>
          <w:lang w:bidi="ar-JO"/>
        </w:rPr>
        <w:t xml:space="preserve">، بينما يذكر </w:t>
      </w:r>
      <w:r>
        <w:rPr>
          <w:rFonts w:cs="Simplified Arabic" w:hint="cs"/>
          <w:sz w:val="28"/>
          <w:szCs w:val="28"/>
          <w:rtl/>
          <w:lang w:bidi="ar-JO"/>
        </w:rPr>
        <w:t>ا</w:t>
      </w:r>
      <w:r w:rsidRPr="00CC425A">
        <w:rPr>
          <w:rFonts w:cs="Simplified Arabic" w:hint="cs"/>
          <w:sz w:val="28"/>
          <w:szCs w:val="28"/>
          <w:rtl/>
          <w:lang w:bidi="ar-JO"/>
        </w:rPr>
        <w:t>سم الدولة في خانة بالخارج مقابل ال</w:t>
      </w:r>
      <w:r>
        <w:rPr>
          <w:rFonts w:cs="Simplified Arabic" w:hint="cs"/>
          <w:sz w:val="28"/>
          <w:szCs w:val="28"/>
          <w:rtl/>
          <w:lang w:bidi="ar-JO"/>
        </w:rPr>
        <w:t>برنامج</w:t>
      </w:r>
      <w:r w:rsidRPr="00CC425A">
        <w:rPr>
          <w:rFonts w:cs="Simplified Arabic" w:hint="cs"/>
          <w:sz w:val="28"/>
          <w:szCs w:val="28"/>
          <w:rtl/>
          <w:lang w:bidi="ar-JO"/>
        </w:rPr>
        <w:t xml:space="preserve"> </w:t>
      </w:r>
      <w:r>
        <w:rPr>
          <w:rFonts w:cs="Simplified Arabic" w:hint="cs"/>
          <w:sz w:val="28"/>
          <w:szCs w:val="28"/>
          <w:rtl/>
          <w:lang w:bidi="ar-JO"/>
        </w:rPr>
        <w:t>الذي</w:t>
      </w:r>
      <w:r w:rsidRPr="00CC425A">
        <w:rPr>
          <w:rFonts w:cs="Simplified Arabic" w:hint="cs"/>
          <w:sz w:val="28"/>
          <w:szCs w:val="28"/>
          <w:rtl/>
          <w:lang w:bidi="ar-JO"/>
        </w:rPr>
        <w:t xml:space="preserve"> تم حضوره خارج </w:t>
      </w:r>
      <w:r>
        <w:rPr>
          <w:rFonts w:cs="Simplified Arabic" w:hint="cs"/>
          <w:sz w:val="28"/>
          <w:szCs w:val="28"/>
          <w:rtl/>
          <w:lang w:bidi="ar-JO"/>
        </w:rPr>
        <w:t>الأردن</w:t>
      </w:r>
      <w:r w:rsidRPr="00CC425A">
        <w:rPr>
          <w:rFonts w:cs="Simplified Arabic" w:hint="cs"/>
          <w:sz w:val="28"/>
          <w:szCs w:val="28"/>
          <w:rtl/>
          <w:lang w:bidi="ar-JO"/>
        </w:rPr>
        <w:t>.</w:t>
      </w:r>
    </w:p>
    <w:p w:rsidR="00494A5B" w:rsidRPr="00F72DE2" w:rsidRDefault="00494A5B" w:rsidP="00494A5B">
      <w:pPr>
        <w:tabs>
          <w:tab w:val="left" w:pos="-67"/>
        </w:tabs>
        <w:bidi/>
        <w:spacing w:after="0" w:line="240" w:lineRule="auto"/>
        <w:ind w:left="53" w:right="144"/>
        <w:rPr>
          <w:rFonts w:cs="Simplified Arabic"/>
          <w:b/>
          <w:bCs/>
          <w:sz w:val="16"/>
          <w:szCs w:val="16"/>
          <w:rtl/>
          <w:lang w:bidi="ar-JO"/>
        </w:rPr>
      </w:pPr>
    </w:p>
    <w:p w:rsidR="00494A5B" w:rsidRPr="00CC425A" w:rsidRDefault="00494A5B" w:rsidP="00E8256D">
      <w:pPr>
        <w:shd w:val="clear" w:color="auto" w:fill="B8CCE4" w:themeFill="accent1" w:themeFillTint="66"/>
        <w:tabs>
          <w:tab w:val="left" w:pos="0"/>
        </w:tabs>
        <w:bidi/>
        <w:spacing w:after="0" w:line="240" w:lineRule="auto"/>
        <w:ind w:right="144"/>
        <w:jc w:val="both"/>
        <w:rPr>
          <w:rFonts w:cs="Simplified Arabic"/>
          <w:sz w:val="28"/>
          <w:szCs w:val="28"/>
          <w:rtl/>
          <w:lang w:bidi="ar-JO"/>
        </w:rPr>
      </w:pPr>
      <w:r>
        <w:rPr>
          <w:rFonts w:cs="Simplified Arabic" w:hint="cs"/>
          <w:b/>
          <w:bCs/>
          <w:sz w:val="28"/>
          <w:szCs w:val="28"/>
          <w:rtl/>
          <w:lang w:bidi="ar-JO"/>
        </w:rPr>
        <w:t>الجزء</w:t>
      </w:r>
      <w:r w:rsidRPr="00BE614A">
        <w:rPr>
          <w:rFonts w:cs="Simplified Arabic" w:hint="cs"/>
          <w:b/>
          <w:bCs/>
          <w:sz w:val="28"/>
          <w:szCs w:val="28"/>
          <w:rtl/>
          <w:lang w:bidi="ar-JO"/>
        </w:rPr>
        <w:t xml:space="preserve"> الثالث:</w:t>
      </w:r>
      <w:r w:rsidRPr="00CC425A">
        <w:rPr>
          <w:rFonts w:cs="Simplified Arabic" w:hint="cs"/>
          <w:sz w:val="28"/>
          <w:szCs w:val="28"/>
          <w:rtl/>
          <w:lang w:bidi="ar-JO"/>
        </w:rPr>
        <w:t xml:space="preserve"> </w:t>
      </w:r>
      <w:r>
        <w:rPr>
          <w:rFonts w:cs="Simplified Arabic" w:hint="cs"/>
          <w:sz w:val="28"/>
          <w:szCs w:val="28"/>
          <w:rtl/>
          <w:lang w:bidi="ar-JO"/>
        </w:rPr>
        <w:t xml:space="preserve">البرامج </w:t>
      </w:r>
      <w:r w:rsidRPr="00CC425A">
        <w:rPr>
          <w:rFonts w:cs="Simplified Arabic" w:hint="cs"/>
          <w:sz w:val="28"/>
          <w:szCs w:val="28"/>
          <w:rtl/>
          <w:lang w:bidi="ar-JO"/>
        </w:rPr>
        <w:t>التدريبية المرغوب</w:t>
      </w:r>
      <w:r>
        <w:rPr>
          <w:rFonts w:cs="Simplified Arabic" w:hint="cs"/>
          <w:sz w:val="28"/>
          <w:szCs w:val="28"/>
          <w:rtl/>
          <w:lang w:bidi="ar-JO"/>
        </w:rPr>
        <w:t xml:space="preserve"> الالتحاق بها</w:t>
      </w:r>
      <w:r w:rsidRPr="00CC425A">
        <w:rPr>
          <w:rFonts w:cs="Simplified Arabic" w:hint="cs"/>
          <w:sz w:val="28"/>
          <w:szCs w:val="28"/>
          <w:rtl/>
          <w:lang w:bidi="ar-JO"/>
        </w:rPr>
        <w:t xml:space="preserve"> واللازمة لتطوير المهارات وتحسين </w:t>
      </w:r>
      <w:r>
        <w:rPr>
          <w:rFonts w:cs="Simplified Arabic" w:hint="cs"/>
          <w:sz w:val="28"/>
          <w:szCs w:val="28"/>
          <w:rtl/>
          <w:lang w:bidi="ar-JO"/>
        </w:rPr>
        <w:t>الأداء</w:t>
      </w:r>
    </w:p>
    <w:p w:rsidR="00494A5B" w:rsidRPr="00CC425A" w:rsidRDefault="00494A5B" w:rsidP="00450B06">
      <w:pPr>
        <w:numPr>
          <w:ilvl w:val="0"/>
          <w:numId w:val="181"/>
        </w:numPr>
        <w:tabs>
          <w:tab w:val="left" w:pos="0"/>
        </w:tabs>
        <w:bidi/>
        <w:spacing w:after="0" w:line="240" w:lineRule="auto"/>
        <w:ind w:right="144"/>
        <w:jc w:val="both"/>
        <w:rPr>
          <w:rFonts w:cs="Simplified Arabic"/>
          <w:sz w:val="28"/>
          <w:szCs w:val="28"/>
          <w:rtl/>
          <w:lang w:bidi="ar-JO"/>
        </w:rPr>
      </w:pPr>
      <w:r w:rsidRPr="00CC425A">
        <w:rPr>
          <w:rFonts w:cs="Simplified Arabic" w:hint="cs"/>
          <w:sz w:val="28"/>
          <w:szCs w:val="28"/>
          <w:rtl/>
          <w:lang w:bidi="ar-JO"/>
        </w:rPr>
        <w:t xml:space="preserve">توضع علامة </w:t>
      </w:r>
      <w:r w:rsidRPr="00CC425A">
        <w:rPr>
          <w:rFonts w:cs="Simplified Arabic" w:hint="cs"/>
          <w:sz w:val="28"/>
          <w:szCs w:val="28"/>
          <w:lang w:bidi="ar-JO"/>
        </w:rPr>
        <w:sym w:font="Wingdings" w:char="F0FC"/>
      </w:r>
      <w:r w:rsidRPr="00CC425A">
        <w:rPr>
          <w:rFonts w:cs="Simplified Arabic" w:hint="cs"/>
          <w:sz w:val="28"/>
          <w:szCs w:val="28"/>
          <w:rtl/>
          <w:lang w:bidi="ar-JO"/>
        </w:rPr>
        <w:t xml:space="preserve"> مقابل الدورات</w:t>
      </w:r>
      <w:r>
        <w:rPr>
          <w:rFonts w:cs="Simplified Arabic" w:hint="cs"/>
          <w:sz w:val="28"/>
          <w:szCs w:val="28"/>
          <w:rtl/>
          <w:lang w:bidi="ar-JO"/>
        </w:rPr>
        <w:t xml:space="preserve"> أو البرامج</w:t>
      </w:r>
      <w:r w:rsidRPr="00CC425A">
        <w:rPr>
          <w:rFonts w:cs="Simplified Arabic" w:hint="cs"/>
          <w:sz w:val="28"/>
          <w:szCs w:val="28"/>
          <w:rtl/>
          <w:lang w:bidi="ar-JO"/>
        </w:rPr>
        <w:t xml:space="preserve"> التدريبية التي تمثل الاحتياج</w:t>
      </w:r>
      <w:r>
        <w:rPr>
          <w:rFonts w:cs="Simplified Arabic" w:hint="cs"/>
          <w:sz w:val="28"/>
          <w:szCs w:val="28"/>
          <w:rtl/>
          <w:lang w:bidi="ar-JO"/>
        </w:rPr>
        <w:t>ات</w:t>
      </w:r>
      <w:r w:rsidRPr="00CC425A">
        <w:rPr>
          <w:rFonts w:cs="Simplified Arabic" w:hint="cs"/>
          <w:sz w:val="28"/>
          <w:szCs w:val="28"/>
          <w:rtl/>
          <w:lang w:bidi="ar-JO"/>
        </w:rPr>
        <w:t xml:space="preserve"> التدريبي</w:t>
      </w:r>
      <w:r>
        <w:rPr>
          <w:rFonts w:cs="Simplified Arabic" w:hint="cs"/>
          <w:sz w:val="28"/>
          <w:szCs w:val="28"/>
          <w:rtl/>
          <w:lang w:bidi="ar-JO"/>
        </w:rPr>
        <w:t>ة</w:t>
      </w:r>
      <w:r w:rsidRPr="00CC425A">
        <w:rPr>
          <w:rFonts w:cs="Simplified Arabic" w:hint="cs"/>
          <w:sz w:val="28"/>
          <w:szCs w:val="28"/>
          <w:rtl/>
          <w:lang w:bidi="ar-JO"/>
        </w:rPr>
        <w:t xml:space="preserve"> الأهم والأكثر فائدة لتمكينك من</w:t>
      </w:r>
      <w:r>
        <w:rPr>
          <w:rFonts w:cs="Simplified Arabic" w:hint="cs"/>
          <w:sz w:val="28"/>
          <w:szCs w:val="28"/>
          <w:rtl/>
          <w:lang w:bidi="ar-JO"/>
        </w:rPr>
        <w:t xml:space="preserve"> رفع مستوى الأداء وتحسين الجودة</w:t>
      </w:r>
      <w:r w:rsidRPr="00CC425A">
        <w:rPr>
          <w:rFonts w:cs="Simplified Arabic" w:hint="cs"/>
          <w:sz w:val="28"/>
          <w:szCs w:val="28"/>
          <w:rtl/>
          <w:lang w:bidi="ar-JO"/>
        </w:rPr>
        <w:t xml:space="preserve"> وإزالة القصور في تنفيذ الاختصاصات الوظيفية.</w:t>
      </w:r>
    </w:p>
    <w:p w:rsidR="00494A5B" w:rsidRPr="00CC425A" w:rsidRDefault="00494A5B" w:rsidP="00450B06">
      <w:pPr>
        <w:numPr>
          <w:ilvl w:val="0"/>
          <w:numId w:val="181"/>
        </w:numPr>
        <w:tabs>
          <w:tab w:val="left" w:pos="0"/>
        </w:tabs>
        <w:bidi/>
        <w:spacing w:after="0" w:line="240" w:lineRule="auto"/>
        <w:ind w:right="144"/>
        <w:jc w:val="both"/>
        <w:rPr>
          <w:rFonts w:cs="Simplified Arabic"/>
          <w:sz w:val="28"/>
          <w:szCs w:val="28"/>
          <w:lang w:bidi="ar-JO"/>
        </w:rPr>
      </w:pPr>
      <w:r>
        <w:rPr>
          <w:rFonts w:cs="Simplified Arabic" w:hint="cs"/>
          <w:sz w:val="28"/>
          <w:szCs w:val="28"/>
          <w:rtl/>
          <w:lang w:bidi="ar-JO"/>
        </w:rPr>
        <w:t xml:space="preserve">الرجاء التركيز على </w:t>
      </w:r>
      <w:r w:rsidRPr="00CC425A">
        <w:rPr>
          <w:rFonts w:cs="Simplified Arabic" w:hint="cs"/>
          <w:sz w:val="28"/>
          <w:szCs w:val="28"/>
          <w:rtl/>
          <w:lang w:bidi="ar-JO"/>
        </w:rPr>
        <w:t xml:space="preserve">انتقاء </w:t>
      </w:r>
      <w:r>
        <w:rPr>
          <w:rFonts w:cs="Simplified Arabic" w:hint="cs"/>
          <w:sz w:val="28"/>
          <w:szCs w:val="28"/>
          <w:rtl/>
          <w:lang w:bidi="ar-JO"/>
        </w:rPr>
        <w:t xml:space="preserve">البرامج </w:t>
      </w:r>
      <w:r w:rsidRPr="00CC425A">
        <w:rPr>
          <w:rFonts w:cs="Simplified Arabic" w:hint="cs"/>
          <w:sz w:val="28"/>
          <w:szCs w:val="28"/>
          <w:rtl/>
          <w:lang w:bidi="ar-JO"/>
        </w:rPr>
        <w:t xml:space="preserve">التي توفر لك المهارات والمعارف والسلوكيات الوظيفية التي ترى حتميتها </w:t>
      </w:r>
      <w:r>
        <w:rPr>
          <w:rFonts w:cs="Simplified Arabic" w:hint="cs"/>
          <w:sz w:val="28"/>
          <w:szCs w:val="28"/>
          <w:rtl/>
          <w:lang w:bidi="ar-JO"/>
        </w:rPr>
        <w:t>ل</w:t>
      </w:r>
      <w:r w:rsidRPr="00CC425A">
        <w:rPr>
          <w:rFonts w:cs="Simplified Arabic" w:hint="cs"/>
          <w:sz w:val="28"/>
          <w:szCs w:val="28"/>
          <w:rtl/>
          <w:lang w:bidi="ar-JO"/>
        </w:rPr>
        <w:t xml:space="preserve">لارتقاء </w:t>
      </w:r>
      <w:r>
        <w:rPr>
          <w:rFonts w:cs="Simplified Arabic" w:hint="cs"/>
          <w:sz w:val="28"/>
          <w:szCs w:val="28"/>
          <w:rtl/>
          <w:lang w:bidi="ar-JO"/>
        </w:rPr>
        <w:t>في مسارك</w:t>
      </w:r>
      <w:r w:rsidRPr="00CC425A">
        <w:rPr>
          <w:rFonts w:cs="Simplified Arabic" w:hint="cs"/>
          <w:sz w:val="28"/>
          <w:szCs w:val="28"/>
          <w:rtl/>
          <w:lang w:bidi="ar-JO"/>
        </w:rPr>
        <w:t xml:space="preserve"> الوظيفي الذي تصبو إليه</w:t>
      </w:r>
      <w:r>
        <w:rPr>
          <w:rFonts w:cs="Simplified Arabic" w:hint="cs"/>
          <w:sz w:val="28"/>
          <w:szCs w:val="28"/>
          <w:rtl/>
          <w:lang w:bidi="ar-JO"/>
        </w:rPr>
        <w:t xml:space="preserve"> بما يحقق مصلحة الدائرة</w:t>
      </w:r>
      <w:r w:rsidRPr="00CC425A">
        <w:rPr>
          <w:rFonts w:cs="Simplified Arabic" w:hint="cs"/>
          <w:sz w:val="28"/>
          <w:szCs w:val="28"/>
          <w:rtl/>
          <w:lang w:bidi="ar-JO"/>
        </w:rPr>
        <w:t>.</w:t>
      </w:r>
    </w:p>
    <w:p w:rsidR="00494A5B" w:rsidRPr="00E40A4D" w:rsidRDefault="00494A5B" w:rsidP="00450B06">
      <w:pPr>
        <w:tabs>
          <w:tab w:val="num" w:pos="-67"/>
          <w:tab w:val="left" w:pos="533"/>
        </w:tabs>
        <w:bidi/>
        <w:spacing w:after="0" w:line="240" w:lineRule="auto"/>
        <w:ind w:left="-6" w:right="144" w:firstLine="32"/>
        <w:jc w:val="both"/>
        <w:rPr>
          <w:rFonts w:cs="Simplified Arabic"/>
          <w:b/>
          <w:bCs/>
          <w:sz w:val="16"/>
          <w:szCs w:val="16"/>
          <w:rtl/>
          <w:lang w:bidi="ar-JO"/>
        </w:rPr>
      </w:pPr>
    </w:p>
    <w:p w:rsidR="00494A5B" w:rsidRPr="00CC425A" w:rsidRDefault="00494A5B" w:rsidP="00450B06">
      <w:pPr>
        <w:shd w:val="clear" w:color="auto" w:fill="B8CCE4" w:themeFill="accent1" w:themeFillTint="66"/>
        <w:tabs>
          <w:tab w:val="num" w:pos="-67"/>
          <w:tab w:val="left" w:pos="533"/>
        </w:tabs>
        <w:bidi/>
        <w:spacing w:after="0" w:line="240" w:lineRule="auto"/>
        <w:ind w:left="-6" w:right="144" w:firstLine="32"/>
        <w:jc w:val="both"/>
        <w:rPr>
          <w:rFonts w:cs="Simplified Arabic"/>
          <w:sz w:val="28"/>
          <w:szCs w:val="28"/>
          <w:rtl/>
          <w:lang w:bidi="ar-JO"/>
        </w:rPr>
      </w:pPr>
      <w:r>
        <w:rPr>
          <w:rFonts w:cs="Simplified Arabic" w:hint="cs"/>
          <w:b/>
          <w:bCs/>
          <w:sz w:val="28"/>
          <w:szCs w:val="28"/>
          <w:rtl/>
          <w:lang w:bidi="ar-JO"/>
        </w:rPr>
        <w:t>الجزء</w:t>
      </w:r>
      <w:r w:rsidRPr="00E96E26">
        <w:rPr>
          <w:rFonts w:cs="Simplified Arabic" w:hint="cs"/>
          <w:b/>
          <w:bCs/>
          <w:sz w:val="28"/>
          <w:szCs w:val="28"/>
          <w:rtl/>
          <w:lang w:bidi="ar-JO"/>
        </w:rPr>
        <w:t xml:space="preserve"> الرابع:</w:t>
      </w:r>
      <w:r w:rsidRPr="00CC425A">
        <w:rPr>
          <w:rFonts w:cs="Simplified Arabic" w:hint="cs"/>
          <w:sz w:val="28"/>
          <w:szCs w:val="28"/>
          <w:rtl/>
          <w:lang w:bidi="ar-JO"/>
        </w:rPr>
        <w:t xml:space="preserve"> المقترحات والتوصيات</w:t>
      </w:r>
    </w:p>
    <w:p w:rsidR="00494A5B" w:rsidRDefault="00494A5B" w:rsidP="00450B06">
      <w:pPr>
        <w:tabs>
          <w:tab w:val="num" w:pos="-67"/>
          <w:tab w:val="left" w:pos="533"/>
        </w:tabs>
        <w:bidi/>
        <w:spacing w:after="0" w:line="240" w:lineRule="auto"/>
        <w:jc w:val="both"/>
        <w:rPr>
          <w:rFonts w:cs="Simplified Arabic"/>
          <w:sz w:val="28"/>
          <w:szCs w:val="28"/>
          <w:rtl/>
          <w:lang w:bidi="ar-JO"/>
        </w:rPr>
      </w:pPr>
      <w:r w:rsidRPr="00CC425A">
        <w:rPr>
          <w:rFonts w:cs="Simplified Arabic" w:hint="cs"/>
          <w:sz w:val="28"/>
          <w:szCs w:val="28"/>
          <w:rtl/>
          <w:lang w:bidi="ar-JO"/>
        </w:rPr>
        <w:t>توفيرا</w:t>
      </w:r>
      <w:r>
        <w:rPr>
          <w:rFonts w:cs="Simplified Arabic" w:hint="cs"/>
          <w:sz w:val="28"/>
          <w:szCs w:val="28"/>
          <w:rtl/>
          <w:lang w:bidi="ar-JO"/>
        </w:rPr>
        <w:t>َ</w:t>
      </w:r>
      <w:r w:rsidRPr="00CC425A">
        <w:rPr>
          <w:rFonts w:cs="Simplified Arabic" w:hint="cs"/>
          <w:sz w:val="28"/>
          <w:szCs w:val="28"/>
          <w:rtl/>
          <w:lang w:bidi="ar-JO"/>
        </w:rPr>
        <w:t xml:space="preserve"> للوقت والجهد، ول</w:t>
      </w:r>
      <w:r>
        <w:rPr>
          <w:rFonts w:cs="Simplified Arabic" w:hint="cs"/>
          <w:sz w:val="28"/>
          <w:szCs w:val="28"/>
          <w:rtl/>
          <w:lang w:bidi="ar-JO"/>
        </w:rPr>
        <w:t xml:space="preserve">تمكيننا من </w:t>
      </w:r>
      <w:r w:rsidRPr="00CC425A">
        <w:rPr>
          <w:rFonts w:cs="Simplified Arabic" w:hint="cs"/>
          <w:sz w:val="28"/>
          <w:szCs w:val="28"/>
          <w:rtl/>
          <w:lang w:bidi="ar-JO"/>
        </w:rPr>
        <w:t>أخذ مقترحاتك وتوصياتك في الاعتبار</w:t>
      </w:r>
      <w:r>
        <w:rPr>
          <w:rFonts w:cs="Simplified Arabic" w:hint="cs"/>
          <w:sz w:val="28"/>
          <w:szCs w:val="28"/>
          <w:rtl/>
          <w:lang w:bidi="ar-JO"/>
        </w:rPr>
        <w:t>،</w:t>
      </w:r>
      <w:r w:rsidRPr="00CC425A">
        <w:rPr>
          <w:rFonts w:cs="Simplified Arabic" w:hint="cs"/>
          <w:sz w:val="28"/>
          <w:szCs w:val="28"/>
          <w:rtl/>
          <w:lang w:bidi="ar-JO"/>
        </w:rPr>
        <w:t xml:space="preserve"> يراعى اقتصارها على المجالات والأساليب التدريبية ذات الصلة</w:t>
      </w:r>
      <w:r>
        <w:rPr>
          <w:rFonts w:cs="Simplified Arabic" w:hint="cs"/>
          <w:sz w:val="28"/>
          <w:szCs w:val="28"/>
          <w:rtl/>
          <w:lang w:bidi="ar-JO"/>
        </w:rPr>
        <w:t xml:space="preserve"> </w:t>
      </w:r>
      <w:r w:rsidRPr="00CC425A">
        <w:rPr>
          <w:rFonts w:cs="Simplified Arabic" w:hint="cs"/>
          <w:sz w:val="28"/>
          <w:szCs w:val="28"/>
          <w:rtl/>
          <w:lang w:bidi="ar-JO"/>
        </w:rPr>
        <w:t xml:space="preserve">المباشرة والوثيقة بالوظيفة الحالية </w:t>
      </w:r>
      <w:r>
        <w:rPr>
          <w:rFonts w:cs="Simplified Arabic" w:hint="cs"/>
          <w:sz w:val="28"/>
          <w:szCs w:val="28"/>
          <w:rtl/>
          <w:lang w:bidi="ar-JO"/>
        </w:rPr>
        <w:t xml:space="preserve">مع مراعاة عدم ذكر </w:t>
      </w:r>
      <w:r w:rsidRPr="00CC425A">
        <w:rPr>
          <w:rFonts w:cs="Simplified Arabic" w:hint="cs"/>
          <w:sz w:val="28"/>
          <w:szCs w:val="28"/>
          <w:rtl/>
          <w:lang w:bidi="ar-JO"/>
        </w:rPr>
        <w:t>الاحتياجات الشخصية.</w:t>
      </w:r>
    </w:p>
    <w:p w:rsidR="00494A5B" w:rsidRPr="00977BF3" w:rsidRDefault="00494A5B" w:rsidP="00494A5B">
      <w:pPr>
        <w:bidi/>
        <w:ind w:left="-6" w:right="144"/>
        <w:jc w:val="center"/>
        <w:rPr>
          <w:rFonts w:cs="Simplified Arabic"/>
          <w:b/>
          <w:bCs/>
          <w:sz w:val="28"/>
          <w:szCs w:val="28"/>
          <w:rtl/>
          <w:lang w:bidi="ar-JO"/>
        </w:rPr>
      </w:pPr>
      <w:r w:rsidRPr="00E96E26">
        <w:rPr>
          <w:rFonts w:cs="Simplified Arabic" w:hint="cs"/>
          <w:b/>
          <w:bCs/>
          <w:sz w:val="28"/>
          <w:szCs w:val="28"/>
          <w:rtl/>
          <w:lang w:bidi="ar-JO"/>
        </w:rPr>
        <w:t>والله ولي التوفيق،</w:t>
      </w:r>
      <w:r>
        <w:rPr>
          <w:rtl/>
          <w:lang w:bidi="ar-JO"/>
        </w:rPr>
        <w:br w:type="page"/>
      </w:r>
    </w:p>
    <w:p w:rsidR="00494A5B" w:rsidRDefault="00494A5B" w:rsidP="0021736C">
      <w:pPr>
        <w:shd w:val="clear" w:color="auto" w:fill="244061" w:themeFill="accent1" w:themeFillShade="80"/>
        <w:bidi/>
        <w:ind w:right="-284"/>
        <w:jc w:val="center"/>
        <w:rPr>
          <w:rFonts w:cs="Simplified Arabic"/>
          <w:b/>
          <w:bCs/>
          <w:sz w:val="28"/>
          <w:szCs w:val="28"/>
          <w:rtl/>
          <w:lang w:bidi="ar-JO"/>
        </w:rPr>
      </w:pPr>
      <w:r w:rsidRPr="00E8256D">
        <w:rPr>
          <w:rFonts w:cs="Simplified Arabic" w:hint="cs"/>
          <w:b/>
          <w:bCs/>
          <w:sz w:val="28"/>
          <w:szCs w:val="28"/>
          <w:shd w:val="clear" w:color="auto" w:fill="244061" w:themeFill="accent1" w:themeFillShade="80"/>
          <w:rtl/>
          <w:lang w:bidi="ar-JO"/>
        </w:rPr>
        <w:t>إستبانة تدريب (3) حصر وتحديد الإحتياجات التدريبية لشاغلي الوظائف التخصصية</w:t>
      </w:r>
    </w:p>
    <w:p w:rsidR="00494A5B" w:rsidRPr="000F024E" w:rsidRDefault="00494A5B" w:rsidP="0021736C">
      <w:pPr>
        <w:shd w:val="clear" w:color="auto" w:fill="B8CCE4" w:themeFill="accent1" w:themeFillTint="66"/>
        <w:bidi/>
        <w:ind w:left="26" w:right="-284"/>
        <w:jc w:val="lowKashida"/>
        <w:rPr>
          <w:rFonts w:cs="Simplified Arabic"/>
          <w:b/>
          <w:bCs/>
          <w:rtl/>
          <w:lang w:bidi="ar-JO"/>
        </w:rPr>
      </w:pPr>
      <w:r>
        <w:rPr>
          <w:rFonts w:cs="Simplified Arabic"/>
          <w:b/>
          <w:bCs/>
          <w:rtl/>
          <w:lang w:bidi="ar-JO"/>
        </w:rPr>
        <w:t>الجزء</w:t>
      </w:r>
      <w:r w:rsidRPr="000F024E">
        <w:rPr>
          <w:rFonts w:cs="Simplified Arabic"/>
          <w:b/>
          <w:bCs/>
          <w:rtl/>
          <w:lang w:bidi="ar-JO"/>
        </w:rPr>
        <w:t xml:space="preserve"> </w:t>
      </w:r>
      <w:r w:rsidRPr="000F024E">
        <w:rPr>
          <w:rFonts w:cs="Simplified Arabic" w:hint="cs"/>
          <w:b/>
          <w:bCs/>
          <w:rtl/>
          <w:lang w:bidi="ar-JO"/>
        </w:rPr>
        <w:t>الأول</w:t>
      </w:r>
      <w:r w:rsidRPr="000F024E">
        <w:rPr>
          <w:rFonts w:cs="Simplified Arabic"/>
          <w:b/>
          <w:bCs/>
          <w:rtl/>
          <w:lang w:bidi="ar-JO"/>
        </w:rPr>
        <w:t>:</w:t>
      </w:r>
    </w:p>
    <w:p w:rsidR="00494A5B" w:rsidRPr="000A2151" w:rsidRDefault="00494A5B" w:rsidP="0021736C">
      <w:pPr>
        <w:bidi/>
        <w:spacing w:after="0" w:line="240" w:lineRule="auto"/>
        <w:rPr>
          <w:rFonts w:cs="Simplified Arabic"/>
          <w:b/>
          <w:bCs/>
          <w:rtl/>
          <w:lang w:bidi="ar-JO"/>
        </w:rPr>
      </w:pPr>
      <w:r w:rsidRPr="000A2151">
        <w:rPr>
          <w:rFonts w:cs="Simplified Arabic"/>
          <w:b/>
          <w:bCs/>
          <w:rtl/>
          <w:lang w:bidi="ar-JO"/>
        </w:rPr>
        <w:t>البيانات الشخصية</w:t>
      </w:r>
      <w:r>
        <w:rPr>
          <w:rFonts w:cs="Simplified Arabic" w:hint="cs"/>
          <w:b/>
          <w:bCs/>
          <w:rtl/>
          <w:lang w:bidi="ar-JO"/>
        </w:rPr>
        <w:t>:</w:t>
      </w:r>
    </w:p>
    <w:p w:rsidR="00494A5B" w:rsidRPr="000A2151" w:rsidRDefault="00494A5B" w:rsidP="0021736C">
      <w:pPr>
        <w:bidi/>
        <w:spacing w:after="0" w:line="240" w:lineRule="auto"/>
        <w:rPr>
          <w:rFonts w:cs="Simplified Arabic"/>
          <w:rtl/>
          <w:lang w:bidi="ar-JO"/>
        </w:rPr>
      </w:pPr>
      <w:r w:rsidRPr="000A2151">
        <w:rPr>
          <w:rFonts w:cs="Simplified Arabic"/>
          <w:rtl/>
          <w:lang w:bidi="ar-JO"/>
        </w:rPr>
        <w:t>الاسم الكامل: …………………………………………</w:t>
      </w:r>
      <w:r w:rsidRPr="000A2151">
        <w:rPr>
          <w:rFonts w:cs="Simplified Arabic" w:hint="cs"/>
          <w:rtl/>
          <w:lang w:bidi="ar-JO"/>
        </w:rPr>
        <w:t xml:space="preserve">          </w:t>
      </w:r>
      <w:r w:rsidRPr="000A2151">
        <w:rPr>
          <w:rFonts w:cs="Simplified Arabic"/>
          <w:rtl/>
          <w:lang w:bidi="ar-JO"/>
        </w:rPr>
        <w:t xml:space="preserve"> العمر (إختياري</w:t>
      </w:r>
      <w:r>
        <w:rPr>
          <w:rFonts w:cs="Simplified Arabic" w:hint="cs"/>
          <w:rtl/>
          <w:lang w:bidi="ar-JO"/>
        </w:rPr>
        <w:t>)</w:t>
      </w:r>
      <w:r w:rsidRPr="000A2151">
        <w:rPr>
          <w:rFonts w:cs="Simplified Arabic"/>
          <w:rtl/>
          <w:lang w:bidi="ar-JO"/>
        </w:rPr>
        <w:t>: …</w:t>
      </w:r>
      <w:r w:rsidRPr="000A2151">
        <w:rPr>
          <w:rFonts w:cs="Simplified Arabic" w:hint="cs"/>
          <w:rtl/>
          <w:lang w:bidi="ar-JO"/>
        </w:rPr>
        <w:t>.. سنة</w:t>
      </w:r>
      <w:r w:rsidRPr="000A2151">
        <w:rPr>
          <w:rFonts w:cs="Simplified Arabic"/>
          <w:rtl/>
          <w:lang w:bidi="ar-JO"/>
        </w:rPr>
        <w:t xml:space="preserve"> </w:t>
      </w:r>
    </w:p>
    <w:p w:rsidR="00494A5B" w:rsidRPr="000A2151" w:rsidRDefault="00494A5B" w:rsidP="0021736C">
      <w:pPr>
        <w:bidi/>
        <w:spacing w:after="0" w:line="240" w:lineRule="auto"/>
        <w:jc w:val="lowKashida"/>
        <w:rPr>
          <w:rFonts w:cs="Simplified Arabic"/>
          <w:rtl/>
          <w:lang w:bidi="ar-JO"/>
        </w:rPr>
      </w:pPr>
      <w:r w:rsidRPr="000A2151">
        <w:rPr>
          <w:rFonts w:cs="Simplified Arabic" w:hint="cs"/>
          <w:rtl/>
          <w:lang w:bidi="ar-JO"/>
        </w:rPr>
        <w:t>الوظيفة</w:t>
      </w:r>
      <w:r w:rsidRPr="000A2151">
        <w:rPr>
          <w:rFonts w:cs="Simplified Arabic"/>
          <w:rtl/>
          <w:lang w:bidi="ar-JO"/>
        </w:rPr>
        <w:t xml:space="preserve"> الحالي</w:t>
      </w:r>
      <w:r w:rsidRPr="000A2151">
        <w:rPr>
          <w:rFonts w:cs="Simplified Arabic" w:hint="cs"/>
          <w:rtl/>
          <w:lang w:bidi="ar-JO"/>
        </w:rPr>
        <w:t>ة</w:t>
      </w:r>
      <w:r w:rsidRPr="000A2151">
        <w:rPr>
          <w:rFonts w:cs="Simplified Arabic"/>
          <w:rtl/>
          <w:lang w:bidi="ar-JO"/>
        </w:rPr>
        <w:t>: …………………………………………</w:t>
      </w:r>
      <w:r w:rsidRPr="000A2151">
        <w:rPr>
          <w:rFonts w:cs="Simplified Arabic" w:hint="cs"/>
          <w:rtl/>
          <w:lang w:bidi="ar-JO"/>
        </w:rPr>
        <w:t>..</w:t>
      </w:r>
    </w:p>
    <w:p w:rsidR="00494A5B" w:rsidRPr="000A2151" w:rsidRDefault="00494A5B" w:rsidP="0021736C">
      <w:pPr>
        <w:bidi/>
        <w:spacing w:after="0" w:line="240" w:lineRule="auto"/>
        <w:jc w:val="lowKashida"/>
        <w:rPr>
          <w:rFonts w:cs="Simplified Arabic"/>
          <w:rtl/>
          <w:lang w:bidi="ar-JO"/>
        </w:rPr>
      </w:pPr>
      <w:r>
        <w:rPr>
          <w:rFonts w:cs="Simplified Arabic" w:hint="cs"/>
          <w:rtl/>
          <w:lang w:bidi="ar-JO"/>
        </w:rPr>
        <w:t>القسم/ الوحدة</w:t>
      </w:r>
      <w:r w:rsidRPr="000A2151">
        <w:rPr>
          <w:rFonts w:cs="Simplified Arabic"/>
          <w:rtl/>
          <w:lang w:bidi="ar-JO"/>
        </w:rPr>
        <w:t>:</w:t>
      </w:r>
      <w:r>
        <w:rPr>
          <w:rFonts w:cs="Simplified Arabic" w:hint="cs"/>
          <w:rtl/>
          <w:lang w:bidi="ar-JO"/>
        </w:rPr>
        <w:t xml:space="preserve"> ..............................................................................</w:t>
      </w:r>
      <w:r w:rsidRPr="000A2151">
        <w:rPr>
          <w:rFonts w:cs="Simplified Arabic"/>
          <w:rtl/>
          <w:lang w:bidi="ar-JO"/>
        </w:rPr>
        <w:t xml:space="preserve"> </w:t>
      </w:r>
    </w:p>
    <w:p w:rsidR="00494A5B" w:rsidRPr="000A2151" w:rsidRDefault="00494A5B" w:rsidP="0021736C">
      <w:pPr>
        <w:bidi/>
        <w:spacing w:after="0" w:line="240" w:lineRule="auto"/>
        <w:jc w:val="lowKashida"/>
        <w:rPr>
          <w:rFonts w:cs="Simplified Arabic"/>
          <w:rtl/>
          <w:lang w:bidi="ar-JO"/>
        </w:rPr>
      </w:pPr>
      <w:r w:rsidRPr="000A6254">
        <w:rPr>
          <w:rFonts w:cs="Simplified Arabic"/>
          <w:rtl/>
          <w:lang w:bidi="ar-JO"/>
        </w:rPr>
        <w:t>آخر مؤهل</w:t>
      </w:r>
      <w:r>
        <w:rPr>
          <w:rFonts w:cs="Simplified Arabic" w:hint="cs"/>
          <w:rtl/>
          <w:lang w:bidi="ar-JO"/>
        </w:rPr>
        <w:t xml:space="preserve"> علمي</w:t>
      </w:r>
      <w:r w:rsidRPr="000A2151">
        <w:rPr>
          <w:rFonts w:cs="Simplified Arabic"/>
          <w:rtl/>
          <w:lang w:bidi="ar-JO"/>
        </w:rPr>
        <w:t xml:space="preserve">: </w:t>
      </w:r>
      <w:r w:rsidRPr="000A2151">
        <w:rPr>
          <w:rFonts w:cs="Simplified Arabic" w:hint="cs"/>
          <w:rtl/>
          <w:lang w:bidi="ar-JO"/>
        </w:rPr>
        <w:t xml:space="preserve">    </w:t>
      </w:r>
      <w:r w:rsidRPr="000A2151">
        <w:rPr>
          <w:rFonts w:cs="Simplified Arabic"/>
          <w:rtl/>
          <w:lang w:bidi="ar-JO"/>
        </w:rPr>
        <w:t xml:space="preserve"> دكتورا</w:t>
      </w:r>
      <w:r w:rsidRPr="000A2151">
        <w:rPr>
          <w:rFonts w:cs="Simplified Arabic" w:hint="cs"/>
          <w:rtl/>
          <w:lang w:bidi="ar-JO"/>
        </w:rPr>
        <w:t>ه</w:t>
      </w:r>
      <w:r w:rsidRPr="000A2151">
        <w:rPr>
          <w:rFonts w:cs="Simplified Arabic"/>
          <w:rtl/>
          <w:lang w:bidi="ar-JO"/>
        </w:rPr>
        <w:t xml:space="preserve"> </w:t>
      </w:r>
      <w:r w:rsidRPr="000A2151">
        <w:rPr>
          <w:rFonts w:cs="Simplified Arabic" w:hint="cs"/>
          <w:rtl/>
          <w:lang w:bidi="ar-JO"/>
        </w:rPr>
        <w:t xml:space="preserve"> </w:t>
      </w:r>
      <w:r w:rsidRPr="000A2151">
        <w:rPr>
          <w:rFonts w:ascii="Arial Unicode MS" w:eastAsia="Arial Unicode MS" w:hAnsi="Arial Unicode MS" w:cs="Arial Unicode MS" w:hint="eastAsia"/>
          <w:rtl/>
          <w:lang w:bidi="ar-JO"/>
        </w:rPr>
        <w:t>☐</w:t>
      </w:r>
      <w:r w:rsidRPr="000A2151">
        <w:rPr>
          <w:rFonts w:cs="Simplified Arabic"/>
          <w:rtl/>
          <w:lang w:bidi="ar-JO"/>
        </w:rPr>
        <w:t xml:space="preserve">     </w:t>
      </w:r>
      <w:r w:rsidRPr="000A2151">
        <w:rPr>
          <w:rFonts w:cs="Simplified Arabic" w:hint="cs"/>
          <w:rtl/>
          <w:lang w:bidi="ar-JO"/>
        </w:rPr>
        <w:t xml:space="preserve"> </w:t>
      </w:r>
      <w:r w:rsidRPr="000A2151">
        <w:rPr>
          <w:rFonts w:cs="Simplified Arabic"/>
          <w:rtl/>
          <w:lang w:bidi="ar-JO"/>
        </w:rPr>
        <w:t xml:space="preserve"> </w:t>
      </w:r>
      <w:r w:rsidRPr="000A2151">
        <w:rPr>
          <w:rFonts w:cs="Simplified Arabic" w:hint="cs"/>
          <w:rtl/>
          <w:lang w:bidi="ar-JO"/>
        </w:rPr>
        <w:t xml:space="preserve"> </w:t>
      </w:r>
      <w:r w:rsidRPr="000A2151">
        <w:rPr>
          <w:rFonts w:cs="Simplified Arabic"/>
          <w:rtl/>
          <w:lang w:bidi="ar-JO"/>
        </w:rPr>
        <w:t>ماجستير</w:t>
      </w:r>
      <w:r w:rsidRPr="000A2151">
        <w:rPr>
          <w:rFonts w:cs="Simplified Arabic" w:hint="cs"/>
          <w:rtl/>
          <w:lang w:bidi="ar-JO"/>
        </w:rPr>
        <w:t xml:space="preserve"> </w:t>
      </w:r>
      <w:r w:rsidRPr="000A2151">
        <w:rPr>
          <w:rFonts w:ascii="Arial Unicode MS" w:eastAsia="Arial Unicode MS" w:hAnsi="Arial Unicode MS" w:cs="Arial Unicode MS" w:hint="eastAsia"/>
          <w:rtl/>
          <w:lang w:bidi="ar-JO"/>
        </w:rPr>
        <w:t>☐</w:t>
      </w:r>
      <w:r w:rsidRPr="000A2151">
        <w:rPr>
          <w:rFonts w:cs="Simplified Arabic"/>
          <w:rtl/>
          <w:lang w:bidi="ar-JO"/>
        </w:rPr>
        <w:t xml:space="preserve">        </w:t>
      </w:r>
      <w:r w:rsidRPr="000A2151">
        <w:rPr>
          <w:rFonts w:cs="Simplified Arabic" w:hint="cs"/>
          <w:rtl/>
          <w:lang w:bidi="ar-JO"/>
        </w:rPr>
        <w:t xml:space="preserve">   </w:t>
      </w:r>
      <w:r w:rsidRPr="000A2151">
        <w:rPr>
          <w:rFonts w:cs="Simplified Arabic"/>
          <w:rtl/>
          <w:lang w:bidi="ar-JO"/>
        </w:rPr>
        <w:t xml:space="preserve">بكالوريوس </w:t>
      </w:r>
      <w:r w:rsidRPr="000A2151">
        <w:rPr>
          <w:rFonts w:ascii="Arial Unicode MS" w:eastAsia="Arial Unicode MS" w:hAnsi="Arial Unicode MS" w:cs="Arial Unicode MS" w:hint="eastAsia"/>
          <w:rtl/>
          <w:lang w:bidi="ar-JO"/>
        </w:rPr>
        <w:t>☐</w:t>
      </w:r>
      <w:r w:rsidRPr="000A2151">
        <w:rPr>
          <w:rFonts w:cs="Simplified Arabic"/>
          <w:rtl/>
          <w:lang w:bidi="ar-JO"/>
        </w:rPr>
        <w:t xml:space="preserve">    </w:t>
      </w:r>
      <w:r>
        <w:rPr>
          <w:rFonts w:cs="Simplified Arabic" w:hint="cs"/>
          <w:rtl/>
          <w:lang w:bidi="ar-JO"/>
        </w:rPr>
        <w:t xml:space="preserve">     </w:t>
      </w:r>
    </w:p>
    <w:p w:rsidR="00494A5B" w:rsidRPr="000A2151" w:rsidRDefault="00494A5B" w:rsidP="0021736C">
      <w:pPr>
        <w:tabs>
          <w:tab w:val="left" w:pos="151"/>
        </w:tabs>
        <w:bidi/>
        <w:spacing w:after="0" w:line="240" w:lineRule="auto"/>
        <w:ind w:left="-89" w:firstLine="89"/>
        <w:jc w:val="lowKashida"/>
        <w:rPr>
          <w:rFonts w:cs="Simplified Arabic"/>
          <w:rtl/>
          <w:lang w:bidi="ar-JO"/>
        </w:rPr>
      </w:pPr>
      <w:r w:rsidRPr="000A6254">
        <w:rPr>
          <w:rFonts w:cs="Simplified Arabic"/>
          <w:rtl/>
          <w:lang w:bidi="ar-JO"/>
        </w:rPr>
        <w:t>سنة الحصول على المؤهل</w:t>
      </w:r>
      <w:r w:rsidRPr="000A2151">
        <w:rPr>
          <w:rFonts w:cs="Simplified Arabic"/>
          <w:rtl/>
          <w:lang w:bidi="ar-JO"/>
        </w:rPr>
        <w:t>:  ......................</w:t>
      </w:r>
    </w:p>
    <w:p w:rsidR="00494A5B" w:rsidRPr="000A6254" w:rsidRDefault="00494A5B" w:rsidP="0021736C">
      <w:pPr>
        <w:bidi/>
        <w:spacing w:after="0" w:line="240" w:lineRule="auto"/>
        <w:rPr>
          <w:rFonts w:cs="Simplified Arabic"/>
          <w:rtl/>
          <w:lang w:bidi="ar-JO"/>
        </w:rPr>
      </w:pPr>
      <w:r w:rsidRPr="000A6254">
        <w:rPr>
          <w:rFonts w:cs="Simplified Arabic"/>
          <w:rtl/>
          <w:lang w:bidi="ar-JO"/>
        </w:rPr>
        <w:t xml:space="preserve">مدة </w:t>
      </w:r>
      <w:r w:rsidRPr="000A6254">
        <w:rPr>
          <w:rFonts w:cs="Simplified Arabic" w:hint="cs"/>
          <w:rtl/>
          <w:lang w:bidi="ar-JO"/>
        </w:rPr>
        <w:t>الخدمة</w:t>
      </w:r>
      <w:r w:rsidRPr="000A6254">
        <w:rPr>
          <w:rFonts w:cs="Simplified Arabic"/>
          <w:rtl/>
          <w:lang w:bidi="ar-JO"/>
        </w:rPr>
        <w:t xml:space="preserve"> الكلي</w:t>
      </w:r>
      <w:r w:rsidRPr="000A6254">
        <w:rPr>
          <w:rFonts w:cs="Simplified Arabic" w:hint="cs"/>
          <w:rtl/>
          <w:lang w:bidi="ar-JO"/>
        </w:rPr>
        <w:t>ة</w:t>
      </w:r>
      <w:r w:rsidRPr="000A6254">
        <w:rPr>
          <w:rFonts w:cs="Simplified Arabic"/>
          <w:rtl/>
          <w:lang w:bidi="ar-JO"/>
        </w:rPr>
        <w:t>:</w:t>
      </w:r>
      <w:r w:rsidRPr="000A6254">
        <w:rPr>
          <w:rFonts w:cs="Simplified Arabic" w:hint="cs"/>
          <w:rtl/>
          <w:lang w:bidi="ar-JO"/>
        </w:rPr>
        <w:t xml:space="preserve">   أ</w:t>
      </w:r>
      <w:r w:rsidRPr="000A6254">
        <w:rPr>
          <w:rFonts w:cs="Simplified Arabic"/>
          <w:rtl/>
          <w:lang w:bidi="ar-JO"/>
        </w:rPr>
        <w:t>قل من</w:t>
      </w:r>
      <w:r w:rsidRPr="000A6254">
        <w:rPr>
          <w:rFonts w:cs="Simplified Arabic" w:hint="cs"/>
          <w:rtl/>
          <w:lang w:bidi="ar-JO"/>
        </w:rPr>
        <w:t xml:space="preserve"> 7 س</w:t>
      </w:r>
      <w:r w:rsidRPr="000A6254">
        <w:rPr>
          <w:rFonts w:cs="Simplified Arabic"/>
          <w:rtl/>
          <w:lang w:bidi="ar-JO"/>
        </w:rPr>
        <w:t>نوات</w:t>
      </w:r>
      <w:r w:rsidRPr="000A6254">
        <w:rPr>
          <w:rFonts w:cs="Simplified Arabic" w:hint="cs"/>
          <w:rtl/>
          <w:lang w:bidi="ar-JO"/>
        </w:rPr>
        <w:t xml:space="preserve"> </w:t>
      </w:r>
      <w:r w:rsidRPr="000A6254">
        <w:rPr>
          <w:rFonts w:ascii="Arial Unicode MS" w:eastAsia="Arial Unicode MS" w:hAnsi="Arial Unicode MS" w:cs="Arial Unicode MS" w:hint="eastAsia"/>
          <w:rtl/>
          <w:lang w:bidi="ar-JO"/>
        </w:rPr>
        <w:t>☐</w:t>
      </w:r>
      <w:r w:rsidRPr="000A6254">
        <w:rPr>
          <w:rFonts w:cs="Simplified Arabic"/>
          <w:rtl/>
          <w:lang w:bidi="ar-JO"/>
        </w:rPr>
        <w:t xml:space="preserve">    </w:t>
      </w:r>
      <w:r w:rsidRPr="000A6254">
        <w:rPr>
          <w:rFonts w:cs="Simplified Arabic" w:hint="cs"/>
          <w:rtl/>
          <w:lang w:bidi="ar-JO"/>
        </w:rPr>
        <w:t xml:space="preserve">   </w:t>
      </w:r>
      <w:r w:rsidRPr="000A6254">
        <w:rPr>
          <w:rFonts w:cs="Simplified Arabic"/>
          <w:rtl/>
          <w:lang w:bidi="ar-JO"/>
        </w:rPr>
        <w:t>من</w:t>
      </w:r>
      <w:r w:rsidRPr="000A6254">
        <w:rPr>
          <w:rFonts w:cs="Simplified Arabic" w:hint="cs"/>
          <w:rtl/>
          <w:lang w:bidi="ar-JO"/>
        </w:rPr>
        <w:t xml:space="preserve"> 7</w:t>
      </w:r>
      <w:r w:rsidRPr="000A6254">
        <w:rPr>
          <w:rFonts w:cs="Simplified Arabic"/>
          <w:rtl/>
          <w:lang w:bidi="ar-JO"/>
        </w:rPr>
        <w:t>–</w:t>
      </w:r>
      <w:r w:rsidRPr="000A6254">
        <w:rPr>
          <w:rFonts w:cs="Simplified Arabic" w:hint="cs"/>
          <w:rtl/>
          <w:lang w:bidi="ar-JO"/>
        </w:rPr>
        <w:t xml:space="preserve">10 </w:t>
      </w:r>
      <w:r w:rsidRPr="000A6254">
        <w:rPr>
          <w:rFonts w:cs="Simplified Arabic"/>
          <w:rtl/>
          <w:lang w:bidi="ar-JO"/>
        </w:rPr>
        <w:t>سنوا</w:t>
      </w:r>
      <w:r w:rsidRPr="000A6254">
        <w:rPr>
          <w:rFonts w:cs="Simplified Arabic" w:hint="cs"/>
          <w:rtl/>
          <w:lang w:bidi="ar-JO"/>
        </w:rPr>
        <w:t xml:space="preserve">ت </w:t>
      </w:r>
      <w:r w:rsidRPr="000A6254">
        <w:rPr>
          <w:rFonts w:ascii="Arial Unicode MS" w:eastAsia="Arial Unicode MS" w:hAnsi="Arial Unicode MS" w:cs="Arial Unicode MS" w:hint="eastAsia"/>
          <w:rtl/>
          <w:lang w:bidi="ar-JO"/>
        </w:rPr>
        <w:t>☐</w:t>
      </w:r>
      <w:r w:rsidRPr="000A6254">
        <w:rPr>
          <w:rFonts w:cs="Simplified Arabic"/>
          <w:rtl/>
          <w:lang w:bidi="ar-JO"/>
        </w:rPr>
        <w:t xml:space="preserve">    </w:t>
      </w:r>
      <w:r w:rsidRPr="000A6254">
        <w:rPr>
          <w:rFonts w:cs="Simplified Arabic" w:hint="cs"/>
          <w:rtl/>
          <w:lang w:bidi="ar-JO"/>
        </w:rPr>
        <w:t xml:space="preserve">  </w:t>
      </w:r>
      <w:r w:rsidRPr="000A6254">
        <w:rPr>
          <w:rFonts w:cs="Simplified Arabic"/>
          <w:rtl/>
          <w:lang w:bidi="ar-JO"/>
        </w:rPr>
        <w:t>أكثر م</w:t>
      </w:r>
      <w:r w:rsidRPr="000A6254">
        <w:rPr>
          <w:rFonts w:cs="Simplified Arabic" w:hint="cs"/>
          <w:rtl/>
          <w:lang w:bidi="ar-JO"/>
        </w:rPr>
        <w:t xml:space="preserve">ن10 </w:t>
      </w:r>
      <w:r w:rsidRPr="000A6254">
        <w:rPr>
          <w:rFonts w:cs="Simplified Arabic"/>
          <w:rtl/>
          <w:lang w:bidi="ar-JO"/>
        </w:rPr>
        <w:t>سنوات</w:t>
      </w:r>
      <w:r w:rsidRPr="000A6254">
        <w:rPr>
          <w:rFonts w:cs="Simplified Arabic" w:hint="cs"/>
          <w:rtl/>
          <w:lang w:bidi="ar-JO"/>
        </w:rPr>
        <w:t xml:space="preserve">  </w:t>
      </w:r>
      <w:r w:rsidRPr="000A6254">
        <w:rPr>
          <w:rFonts w:ascii="Arial Unicode MS" w:eastAsia="Arial Unicode MS" w:hAnsi="Arial Unicode MS" w:cs="Arial Unicode MS" w:hint="eastAsia"/>
          <w:rtl/>
          <w:lang w:bidi="ar-JO"/>
        </w:rPr>
        <w:t>☐</w:t>
      </w:r>
      <w:r w:rsidRPr="000A6254">
        <w:rPr>
          <w:rFonts w:cs="Simplified Arabic" w:hint="cs"/>
          <w:rtl/>
          <w:lang w:bidi="ar-JO"/>
        </w:rPr>
        <w:t xml:space="preserve"> </w:t>
      </w:r>
    </w:p>
    <w:p w:rsidR="00494A5B" w:rsidRPr="007264E6" w:rsidRDefault="00494A5B" w:rsidP="0021736C">
      <w:pPr>
        <w:pBdr>
          <w:bottom w:val="single" w:sz="6" w:space="1" w:color="auto"/>
        </w:pBdr>
        <w:bidi/>
        <w:spacing w:after="0" w:line="240" w:lineRule="auto"/>
        <w:rPr>
          <w:rFonts w:cs="Simplified Arabic"/>
          <w:rtl/>
          <w:lang w:bidi="ar-JO"/>
        </w:rPr>
      </w:pPr>
      <w:r w:rsidRPr="000A6254">
        <w:rPr>
          <w:rFonts w:cs="Simplified Arabic"/>
          <w:rtl/>
          <w:lang w:bidi="ar-JO"/>
        </w:rPr>
        <w:t xml:space="preserve">مدة </w:t>
      </w:r>
      <w:r w:rsidRPr="000A6254">
        <w:rPr>
          <w:rFonts w:cs="Simplified Arabic" w:hint="cs"/>
          <w:rtl/>
          <w:lang w:bidi="ar-JO"/>
        </w:rPr>
        <w:t>الخدمة</w:t>
      </w:r>
      <w:r w:rsidRPr="000A6254">
        <w:rPr>
          <w:rFonts w:cs="Simplified Arabic"/>
          <w:rtl/>
          <w:lang w:bidi="ar-JO"/>
        </w:rPr>
        <w:t xml:space="preserve"> في </w:t>
      </w:r>
      <w:r w:rsidRPr="000A6254">
        <w:rPr>
          <w:rFonts w:cs="Simplified Arabic" w:hint="cs"/>
          <w:rtl/>
          <w:lang w:bidi="ar-JO"/>
        </w:rPr>
        <w:t>الوظيفة</w:t>
      </w:r>
      <w:r w:rsidRPr="000A6254">
        <w:rPr>
          <w:rFonts w:cs="Simplified Arabic"/>
          <w:rtl/>
          <w:lang w:bidi="ar-JO"/>
        </w:rPr>
        <w:t xml:space="preserve"> الحالية</w:t>
      </w:r>
      <w:r w:rsidRPr="000A2151">
        <w:rPr>
          <w:rFonts w:cs="Simplified Arabic"/>
          <w:rtl/>
          <w:lang w:bidi="ar-JO"/>
        </w:rPr>
        <w:t>:</w:t>
      </w:r>
      <w:r>
        <w:rPr>
          <w:rFonts w:cs="Simplified Arabic" w:hint="cs"/>
          <w:rtl/>
          <w:lang w:bidi="ar-JO"/>
        </w:rPr>
        <w:t xml:space="preserve">  </w:t>
      </w:r>
      <w:r w:rsidRPr="000A2151">
        <w:rPr>
          <w:rFonts w:cs="Simplified Arabic"/>
          <w:rtl/>
          <w:lang w:bidi="ar-JO"/>
        </w:rPr>
        <w:t xml:space="preserve">....... </w:t>
      </w:r>
      <w:r>
        <w:rPr>
          <w:rFonts w:cs="Simplified Arabic" w:hint="cs"/>
          <w:rtl/>
          <w:lang w:bidi="ar-JO"/>
        </w:rPr>
        <w:t>شهر/ سنة</w:t>
      </w:r>
      <w:r w:rsidRPr="000A2151">
        <w:rPr>
          <w:rFonts w:cs="Simplified Arabic"/>
          <w:rtl/>
          <w:lang w:bidi="ar-JO"/>
        </w:rPr>
        <w:t>.</w:t>
      </w:r>
    </w:p>
    <w:p w:rsidR="00494A5B" w:rsidRPr="000F024E" w:rsidRDefault="00494A5B" w:rsidP="0021736C">
      <w:pPr>
        <w:shd w:val="clear" w:color="auto" w:fill="B8CCE4" w:themeFill="accent1" w:themeFillTint="66"/>
        <w:bidi/>
        <w:ind w:left="-94" w:right="-284"/>
        <w:jc w:val="lowKashida"/>
        <w:rPr>
          <w:rFonts w:cs="Simplified Arabic"/>
          <w:b/>
          <w:bCs/>
          <w:rtl/>
          <w:lang w:bidi="ar-JO"/>
        </w:rPr>
      </w:pPr>
      <w:r>
        <w:rPr>
          <w:rFonts w:cs="Simplified Arabic"/>
          <w:b/>
          <w:bCs/>
          <w:rtl/>
          <w:lang w:bidi="ar-JO"/>
        </w:rPr>
        <w:t>الجزء</w:t>
      </w:r>
      <w:r w:rsidRPr="000F024E">
        <w:rPr>
          <w:rFonts w:cs="Simplified Arabic"/>
          <w:b/>
          <w:bCs/>
          <w:rtl/>
          <w:lang w:bidi="ar-JO"/>
        </w:rPr>
        <w:t xml:space="preserve"> الثاني:</w:t>
      </w:r>
    </w:p>
    <w:p w:rsidR="00494A5B" w:rsidRPr="00E73C44" w:rsidRDefault="00494A5B" w:rsidP="0021736C">
      <w:pPr>
        <w:bidi/>
        <w:spacing w:after="0" w:line="240" w:lineRule="auto"/>
        <w:ind w:left="-94"/>
        <w:rPr>
          <w:rFonts w:cs="Simplified Arabic"/>
          <w:b/>
          <w:bCs/>
          <w:rtl/>
          <w:lang w:bidi="ar-JO"/>
        </w:rPr>
      </w:pPr>
      <w:r w:rsidRPr="00E73C44">
        <w:rPr>
          <w:rFonts w:cs="Simplified Arabic" w:hint="cs"/>
          <w:b/>
          <w:bCs/>
          <w:rtl/>
          <w:lang w:bidi="ar-JO"/>
        </w:rPr>
        <w:t xml:space="preserve">أهم </w:t>
      </w:r>
      <w:r w:rsidRPr="00E73C44">
        <w:rPr>
          <w:rFonts w:cs="Simplified Arabic"/>
          <w:b/>
          <w:bCs/>
          <w:rtl/>
          <w:lang w:bidi="ar-JO"/>
        </w:rPr>
        <w:t>الدورات التدريب</w:t>
      </w:r>
      <w:r w:rsidRPr="00E73C44">
        <w:rPr>
          <w:rFonts w:cs="Simplified Arabic" w:hint="cs"/>
          <w:b/>
          <w:bCs/>
          <w:rtl/>
          <w:lang w:bidi="ar-JO"/>
        </w:rPr>
        <w:t>ي</w:t>
      </w:r>
      <w:r w:rsidRPr="00E73C44">
        <w:rPr>
          <w:rFonts w:cs="Simplified Arabic"/>
          <w:b/>
          <w:bCs/>
          <w:rtl/>
          <w:lang w:bidi="ar-JO"/>
        </w:rPr>
        <w:t>ة التي تم اجتيازها خلال</w:t>
      </w:r>
      <w:r>
        <w:rPr>
          <w:rFonts w:cs="Simplified Arabic" w:hint="cs"/>
          <w:b/>
          <w:bCs/>
          <w:rtl/>
          <w:lang w:bidi="ar-JO"/>
        </w:rPr>
        <w:t xml:space="preserve"> السنوات</w:t>
      </w:r>
      <w:r w:rsidRPr="00E73C44">
        <w:rPr>
          <w:rFonts w:cs="Simplified Arabic"/>
          <w:b/>
          <w:bCs/>
          <w:rtl/>
          <w:lang w:bidi="ar-JO"/>
        </w:rPr>
        <w:t xml:space="preserve"> الثلاث</w:t>
      </w:r>
      <w:r>
        <w:rPr>
          <w:rFonts w:cs="Simplified Arabic" w:hint="cs"/>
          <w:b/>
          <w:bCs/>
          <w:rtl/>
          <w:lang w:bidi="ar-JO"/>
        </w:rPr>
        <w:t>ة</w:t>
      </w:r>
      <w:r w:rsidRPr="00E73C44">
        <w:rPr>
          <w:rFonts w:cs="Simplified Arabic"/>
          <w:b/>
          <w:bCs/>
          <w:rtl/>
          <w:lang w:bidi="ar-JO"/>
        </w:rPr>
        <w:t xml:space="preserve"> السابقة</w:t>
      </w:r>
      <w:r w:rsidRPr="00E73C44">
        <w:rPr>
          <w:rFonts w:cs="Simplified Arabic" w:hint="cs"/>
          <w:b/>
          <w:bCs/>
          <w:rtl/>
          <w:lang w:bidi="ar-JO"/>
        </w:rPr>
        <w:t>:</w:t>
      </w:r>
    </w:p>
    <w:p w:rsidR="00494A5B" w:rsidRDefault="00494A5B" w:rsidP="0021736C">
      <w:pPr>
        <w:bidi/>
        <w:spacing w:after="0" w:line="240" w:lineRule="auto"/>
        <w:ind w:left="-94"/>
        <w:jc w:val="lowKashida"/>
        <w:rPr>
          <w:rFonts w:cs="Mudir MT"/>
          <w:b/>
          <w:bCs/>
          <w:sz w:val="18"/>
          <w:szCs w:val="18"/>
          <w:u w:val="single"/>
          <w:rtl/>
          <w:lang w:bidi="ar-JO"/>
        </w:rPr>
      </w:pPr>
      <w:r>
        <w:rPr>
          <w:rFonts w:cs="Simplified Arabic" w:hint="cs"/>
          <w:rtl/>
          <w:lang w:bidi="ar-JO"/>
        </w:rPr>
        <w:t>"يرجى إعطاء</w:t>
      </w:r>
      <w:r w:rsidRPr="000F024E">
        <w:rPr>
          <w:rFonts w:cs="Simplified Arabic"/>
          <w:rtl/>
          <w:lang w:bidi="ar-JO"/>
        </w:rPr>
        <w:t xml:space="preserve"> أكبر قدر من التفاصيل الممكن</w:t>
      </w:r>
      <w:r>
        <w:rPr>
          <w:rFonts w:cs="Simplified Arabic" w:hint="cs"/>
          <w:rtl/>
          <w:lang w:bidi="ar-JO"/>
        </w:rPr>
        <w:t>ة</w:t>
      </w:r>
      <w:r w:rsidRPr="000F024E">
        <w:rPr>
          <w:rFonts w:cs="Simplified Arabic"/>
          <w:rtl/>
          <w:lang w:bidi="ar-JO"/>
        </w:rPr>
        <w:t xml:space="preserve"> مع الشكر" </w:t>
      </w:r>
      <w:r>
        <w:rPr>
          <w:rFonts w:cs="Simplified Arabic" w:hint="cs"/>
          <w:sz w:val="20"/>
          <w:szCs w:val="20"/>
          <w:rtl/>
          <w:lang w:bidi="ar-JO"/>
        </w:rPr>
        <w:t>ضع إشارة (</w:t>
      </w:r>
      <w:r>
        <w:rPr>
          <w:rFonts w:cs="Simplified Arabic" w:hint="cs"/>
          <w:sz w:val="20"/>
          <w:szCs w:val="20"/>
          <w:lang w:bidi="ar-JO"/>
        </w:rPr>
        <w:sym w:font="Wingdings 2" w:char="F050"/>
      </w:r>
      <w:r>
        <w:rPr>
          <w:rFonts w:cs="Simplified Arabic" w:hint="cs"/>
          <w:sz w:val="20"/>
          <w:szCs w:val="20"/>
          <w:rtl/>
          <w:lang w:bidi="ar-JO"/>
        </w:rPr>
        <w:t>) أمام الخانات الاختيارية</w:t>
      </w:r>
    </w:p>
    <w:tbl>
      <w:tblPr>
        <w:tblStyle w:val="LightShading-Accent11"/>
        <w:bidiVisual/>
        <w:tblW w:w="5136" w:type="pct"/>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ayout w:type="fixed"/>
        <w:tblLook w:val="01E0" w:firstRow="1" w:lastRow="1" w:firstColumn="1" w:lastColumn="1" w:noHBand="0" w:noVBand="0"/>
      </w:tblPr>
      <w:tblGrid>
        <w:gridCol w:w="2312"/>
        <w:gridCol w:w="577"/>
        <w:gridCol w:w="575"/>
        <w:gridCol w:w="458"/>
        <w:gridCol w:w="1496"/>
        <w:gridCol w:w="690"/>
        <w:gridCol w:w="1506"/>
        <w:gridCol w:w="708"/>
        <w:gridCol w:w="775"/>
      </w:tblGrid>
      <w:tr w:rsidR="00494A5B" w:rsidRPr="001354BA" w:rsidTr="0021736C">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71" w:type="pct"/>
            <w:vMerge w:val="restart"/>
            <w:tcBorders>
              <w:top w:val="none" w:sz="0" w:space="0" w:color="auto"/>
              <w:left w:val="none" w:sz="0" w:space="0" w:color="auto"/>
              <w:bottom w:val="none" w:sz="0" w:space="0" w:color="auto"/>
              <w:right w:val="none" w:sz="0" w:space="0" w:color="auto"/>
            </w:tcBorders>
          </w:tcPr>
          <w:p w:rsidR="00494A5B" w:rsidRPr="001354BA" w:rsidRDefault="00494A5B" w:rsidP="00C80681">
            <w:pPr>
              <w:bidi/>
              <w:jc w:val="center"/>
              <w:rPr>
                <w:rFonts w:cs="Simplified Arabic"/>
                <w:rtl/>
                <w:lang w:bidi="ar-JO"/>
              </w:rPr>
            </w:pPr>
            <w:r w:rsidRPr="001354BA">
              <w:rPr>
                <w:rFonts w:cs="Simplified Arabic"/>
                <w:rtl/>
                <w:lang w:bidi="ar-JO"/>
              </w:rPr>
              <w:t xml:space="preserve">عنوان / اسم </w:t>
            </w:r>
            <w:r>
              <w:rPr>
                <w:rFonts w:cs="Simplified Arabic" w:hint="cs"/>
                <w:rtl/>
                <w:lang w:bidi="ar-JO"/>
              </w:rPr>
              <w:t>البرنامج التدريبي</w:t>
            </w:r>
          </w:p>
        </w:tc>
        <w:tc>
          <w:tcPr>
            <w:cnfStyle w:val="000010000000" w:firstRow="0" w:lastRow="0" w:firstColumn="0" w:lastColumn="0" w:oddVBand="1" w:evenVBand="0" w:oddHBand="0" w:evenHBand="0" w:firstRowFirstColumn="0" w:firstRowLastColumn="0" w:lastRowFirstColumn="0" w:lastRowLastColumn="0"/>
            <w:tcW w:w="885" w:type="pct"/>
            <w:gridSpan w:val="3"/>
            <w:tcBorders>
              <w:top w:val="none" w:sz="0" w:space="0" w:color="auto"/>
              <w:left w:val="none" w:sz="0" w:space="0" w:color="auto"/>
              <w:bottom w:val="none" w:sz="0" w:space="0" w:color="auto"/>
              <w:right w:val="none" w:sz="0" w:space="0" w:color="auto"/>
            </w:tcBorders>
          </w:tcPr>
          <w:p w:rsidR="00494A5B" w:rsidRPr="001354BA" w:rsidRDefault="00494A5B" w:rsidP="00C80681">
            <w:pPr>
              <w:bidi/>
              <w:jc w:val="center"/>
              <w:rPr>
                <w:rFonts w:cs="Simplified Arabic"/>
                <w:rtl/>
                <w:lang w:bidi="ar-JO"/>
              </w:rPr>
            </w:pPr>
            <w:r>
              <w:rPr>
                <w:rFonts w:cs="Simplified Arabic" w:hint="cs"/>
                <w:rtl/>
                <w:lang w:bidi="ar-JO"/>
              </w:rPr>
              <w:t>نوع البرنامج التدريبي</w:t>
            </w:r>
          </w:p>
        </w:tc>
        <w:tc>
          <w:tcPr>
            <w:tcW w:w="822" w:type="pct"/>
            <w:vMerge w:val="restart"/>
            <w:tcBorders>
              <w:top w:val="none" w:sz="0" w:space="0" w:color="auto"/>
              <w:left w:val="none" w:sz="0" w:space="0" w:color="auto"/>
              <w:bottom w:val="none" w:sz="0" w:space="0" w:color="auto"/>
              <w:right w:val="none" w:sz="0" w:space="0" w:color="auto"/>
            </w:tcBorders>
          </w:tcPr>
          <w:p w:rsidR="00494A5B" w:rsidRPr="001354BA" w:rsidRDefault="00494A5B" w:rsidP="00C80681">
            <w:pPr>
              <w:bidi/>
              <w:jc w:val="center"/>
              <w:cnfStyle w:val="100000000000" w:firstRow="1" w:lastRow="0" w:firstColumn="0" w:lastColumn="0" w:oddVBand="0" w:evenVBand="0" w:oddHBand="0" w:evenHBand="0" w:firstRowFirstColumn="0" w:firstRowLastColumn="0" w:lastRowFirstColumn="0" w:lastRowLastColumn="0"/>
              <w:rPr>
                <w:rFonts w:cs="Simplified Arabic"/>
                <w:rtl/>
                <w:lang w:bidi="ar-JO"/>
              </w:rPr>
            </w:pPr>
            <w:r w:rsidRPr="001354BA">
              <w:rPr>
                <w:rFonts w:cs="Simplified Arabic" w:hint="cs"/>
                <w:rtl/>
                <w:lang w:bidi="ar-JO"/>
              </w:rPr>
              <w:t>الشهر والسن</w:t>
            </w:r>
            <w:r w:rsidRPr="001354BA">
              <w:rPr>
                <w:rFonts w:cs="Simplified Arabic" w:hint="eastAsia"/>
                <w:rtl/>
                <w:lang w:bidi="ar-JO"/>
              </w:rPr>
              <w:t>ة</w:t>
            </w:r>
            <w:r w:rsidRPr="001354BA">
              <w:rPr>
                <w:rFonts w:cs="Simplified Arabic"/>
                <w:rtl/>
                <w:lang w:bidi="ar-JO"/>
              </w:rPr>
              <w:t xml:space="preserve"> </w:t>
            </w:r>
            <w:r>
              <w:rPr>
                <w:rFonts w:cs="Simplified Arabic" w:hint="cs"/>
                <w:rtl/>
                <w:lang w:bidi="ar-JO"/>
              </w:rPr>
              <w:t>(تقريبي)</w:t>
            </w:r>
          </w:p>
        </w:tc>
        <w:tc>
          <w:tcPr>
            <w:cnfStyle w:val="000010000000" w:firstRow="0" w:lastRow="0" w:firstColumn="0" w:lastColumn="0" w:oddVBand="1" w:evenVBand="0" w:oddHBand="0" w:evenHBand="0" w:firstRowFirstColumn="0" w:firstRowLastColumn="0" w:lastRowFirstColumn="0" w:lastRowLastColumn="0"/>
            <w:tcW w:w="379" w:type="pct"/>
            <w:vMerge w:val="restart"/>
            <w:tcBorders>
              <w:top w:val="none" w:sz="0" w:space="0" w:color="auto"/>
              <w:left w:val="none" w:sz="0" w:space="0" w:color="auto"/>
              <w:bottom w:val="none" w:sz="0" w:space="0" w:color="auto"/>
              <w:right w:val="none" w:sz="0" w:space="0" w:color="auto"/>
            </w:tcBorders>
          </w:tcPr>
          <w:p w:rsidR="00494A5B" w:rsidRPr="001354BA" w:rsidRDefault="00494A5B" w:rsidP="00C80681">
            <w:pPr>
              <w:bidi/>
              <w:jc w:val="center"/>
              <w:rPr>
                <w:rFonts w:cs="Simplified Arabic"/>
                <w:rtl/>
                <w:lang w:bidi="ar-JO"/>
              </w:rPr>
            </w:pPr>
            <w:r w:rsidRPr="001354BA">
              <w:rPr>
                <w:rFonts w:cs="Simplified Arabic"/>
                <w:rtl/>
                <w:lang w:bidi="ar-JO"/>
              </w:rPr>
              <w:t>المدة</w:t>
            </w:r>
          </w:p>
        </w:tc>
        <w:tc>
          <w:tcPr>
            <w:tcW w:w="828" w:type="pct"/>
            <w:vMerge w:val="restart"/>
            <w:tcBorders>
              <w:top w:val="none" w:sz="0" w:space="0" w:color="auto"/>
              <w:left w:val="none" w:sz="0" w:space="0" w:color="auto"/>
              <w:bottom w:val="none" w:sz="0" w:space="0" w:color="auto"/>
              <w:right w:val="none" w:sz="0" w:space="0" w:color="auto"/>
            </w:tcBorders>
          </w:tcPr>
          <w:p w:rsidR="00494A5B" w:rsidRPr="001354BA" w:rsidRDefault="00494A5B" w:rsidP="00C80681">
            <w:pPr>
              <w:bidi/>
              <w:jc w:val="center"/>
              <w:cnfStyle w:val="100000000000" w:firstRow="1" w:lastRow="0" w:firstColumn="0" w:lastColumn="0" w:oddVBand="0" w:evenVBand="0" w:oddHBand="0" w:evenHBand="0" w:firstRowFirstColumn="0" w:firstRowLastColumn="0" w:lastRowFirstColumn="0" w:lastRowLastColumn="0"/>
              <w:rPr>
                <w:rFonts w:cs="Simplified Arabic"/>
                <w:rtl/>
                <w:lang w:bidi="ar-JO"/>
              </w:rPr>
            </w:pPr>
            <w:r w:rsidRPr="001354BA">
              <w:rPr>
                <w:rFonts w:cs="Simplified Arabic"/>
                <w:rtl/>
                <w:lang w:bidi="ar-JO"/>
              </w:rPr>
              <w:t>اسم الم</w:t>
            </w:r>
            <w:r>
              <w:rPr>
                <w:rFonts w:cs="Simplified Arabic" w:hint="cs"/>
                <w:rtl/>
                <w:lang w:bidi="ar-JO"/>
              </w:rPr>
              <w:t>ركز/ الجهة</w:t>
            </w:r>
            <w:r w:rsidRPr="001354BA">
              <w:rPr>
                <w:rFonts w:cs="Simplified Arabic"/>
                <w:rtl/>
                <w:lang w:bidi="ar-JO"/>
              </w:rPr>
              <w:t xml:space="preserve"> </w:t>
            </w:r>
            <w:r w:rsidRPr="001354BA">
              <w:rPr>
                <w:rFonts w:cs="Simplified Arabic" w:hint="cs"/>
                <w:rtl/>
                <w:lang w:bidi="ar-JO"/>
              </w:rPr>
              <w:t>التدريبي</w:t>
            </w:r>
            <w:r w:rsidRPr="001354BA">
              <w:rPr>
                <w:rFonts w:cs="Simplified Arabic" w:hint="eastAsia"/>
                <w:rtl/>
                <w:lang w:bidi="ar-JO"/>
              </w:rPr>
              <w:t>ة</w:t>
            </w:r>
          </w:p>
        </w:tc>
        <w:tc>
          <w:tcPr>
            <w:cnfStyle w:val="000010000000" w:firstRow="0" w:lastRow="0" w:firstColumn="0" w:lastColumn="0" w:oddVBand="1" w:evenVBand="0" w:oddHBand="0" w:evenHBand="0" w:firstRowFirstColumn="0" w:firstRowLastColumn="0" w:lastRowFirstColumn="0" w:lastRowLastColumn="0"/>
            <w:tcW w:w="389" w:type="pct"/>
            <w:vMerge w:val="restart"/>
            <w:tcBorders>
              <w:top w:val="none" w:sz="0" w:space="0" w:color="auto"/>
              <w:left w:val="none" w:sz="0" w:space="0" w:color="auto"/>
              <w:bottom w:val="none" w:sz="0" w:space="0" w:color="auto"/>
              <w:right w:val="none" w:sz="0" w:space="0" w:color="auto"/>
            </w:tcBorders>
          </w:tcPr>
          <w:p w:rsidR="00494A5B" w:rsidRPr="000E7FD1" w:rsidRDefault="00494A5B" w:rsidP="00C80681">
            <w:pPr>
              <w:bidi/>
              <w:jc w:val="center"/>
              <w:rPr>
                <w:rFonts w:cs="Simplified Arabic"/>
                <w:lang w:bidi="ar-JO"/>
              </w:rPr>
            </w:pPr>
            <w:r>
              <w:rPr>
                <w:rFonts w:cs="Simplified Arabic" w:hint="cs"/>
                <w:rtl/>
                <w:lang w:bidi="ar-JO"/>
              </w:rPr>
              <w:t>داخل المملكة</w:t>
            </w:r>
          </w:p>
        </w:tc>
        <w:tc>
          <w:tcPr>
            <w:cnfStyle w:val="000100000000" w:firstRow="0" w:lastRow="0" w:firstColumn="0" w:lastColumn="1" w:oddVBand="0" w:evenVBand="0" w:oddHBand="0" w:evenHBand="0" w:firstRowFirstColumn="0" w:firstRowLastColumn="0" w:lastRowFirstColumn="0" w:lastRowLastColumn="0"/>
            <w:tcW w:w="426" w:type="pct"/>
            <w:vMerge w:val="restart"/>
            <w:tcBorders>
              <w:top w:val="none" w:sz="0" w:space="0" w:color="auto"/>
              <w:left w:val="none" w:sz="0" w:space="0" w:color="auto"/>
              <w:bottom w:val="none" w:sz="0" w:space="0" w:color="auto"/>
              <w:right w:val="none" w:sz="0" w:space="0" w:color="auto"/>
            </w:tcBorders>
          </w:tcPr>
          <w:p w:rsidR="00494A5B" w:rsidRPr="001354BA" w:rsidRDefault="00494A5B" w:rsidP="00C80681">
            <w:pPr>
              <w:bidi/>
              <w:jc w:val="center"/>
              <w:rPr>
                <w:rFonts w:cs="Simplified Arabic"/>
                <w:rtl/>
                <w:lang w:bidi="ar-JO"/>
              </w:rPr>
            </w:pPr>
            <w:r>
              <w:rPr>
                <w:rFonts w:cs="Simplified Arabic" w:hint="cs"/>
                <w:rtl/>
                <w:lang w:bidi="ar-JO"/>
              </w:rPr>
              <w:t>خارج المملكة</w:t>
            </w:r>
          </w:p>
        </w:tc>
      </w:tr>
      <w:tr w:rsidR="00494A5B" w:rsidRPr="001354BA" w:rsidTr="00C00A4A">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1271" w:type="pct"/>
            <w:vMerge/>
            <w:tcBorders>
              <w:left w:val="none" w:sz="0" w:space="0" w:color="auto"/>
              <w:right w:val="none" w:sz="0" w:space="0" w:color="auto"/>
            </w:tcBorders>
          </w:tcPr>
          <w:p w:rsidR="00494A5B" w:rsidRPr="001354BA" w:rsidRDefault="00494A5B" w:rsidP="00C80681">
            <w:pPr>
              <w:bidi/>
              <w:jc w:val="center"/>
              <w:rPr>
                <w:rFonts w:cs="Simplified Arabic"/>
                <w:rtl/>
                <w:lang w:bidi="ar-JO"/>
              </w:rPr>
            </w:pPr>
          </w:p>
        </w:tc>
        <w:tc>
          <w:tcPr>
            <w:cnfStyle w:val="000010000000" w:firstRow="0" w:lastRow="0" w:firstColumn="0" w:lastColumn="0" w:oddVBand="1" w:evenVBand="0" w:oddHBand="0" w:evenHBand="0" w:firstRowFirstColumn="0" w:firstRowLastColumn="0" w:lastRowFirstColumn="0" w:lastRowLastColumn="0"/>
            <w:tcW w:w="317" w:type="pct"/>
            <w:tcBorders>
              <w:left w:val="none" w:sz="0" w:space="0" w:color="auto"/>
              <w:bottom w:val="none" w:sz="0" w:space="0" w:color="auto"/>
              <w:right w:val="none" w:sz="0" w:space="0" w:color="auto"/>
            </w:tcBorders>
            <w:textDirection w:val="btLr"/>
          </w:tcPr>
          <w:p w:rsidR="00494A5B" w:rsidRPr="000E7FD1" w:rsidRDefault="00494A5B" w:rsidP="00C80681">
            <w:pPr>
              <w:bidi/>
              <w:ind w:left="113" w:right="113"/>
              <w:jc w:val="center"/>
              <w:rPr>
                <w:rFonts w:cs="Simplified Arabic"/>
                <w:sz w:val="18"/>
                <w:szCs w:val="18"/>
                <w:rtl/>
                <w:lang w:bidi="ar-JO"/>
              </w:rPr>
            </w:pPr>
            <w:r w:rsidRPr="000E7FD1">
              <w:rPr>
                <w:rFonts w:cs="Simplified Arabic" w:hint="cs"/>
                <w:sz w:val="18"/>
                <w:szCs w:val="18"/>
                <w:rtl/>
                <w:lang w:bidi="ar-JO"/>
              </w:rPr>
              <w:t>قيادي</w:t>
            </w:r>
          </w:p>
        </w:tc>
        <w:tc>
          <w:tcPr>
            <w:tcW w:w="316" w:type="pct"/>
            <w:tcBorders>
              <w:left w:val="none" w:sz="0" w:space="0" w:color="auto"/>
              <w:right w:val="none" w:sz="0" w:space="0" w:color="auto"/>
            </w:tcBorders>
            <w:textDirection w:val="btLr"/>
          </w:tcPr>
          <w:p w:rsidR="00494A5B" w:rsidRPr="000E7FD1" w:rsidRDefault="00494A5B" w:rsidP="00C80681">
            <w:pPr>
              <w:bidi/>
              <w:ind w:left="113" w:right="113"/>
              <w:jc w:val="center"/>
              <w:cnfStyle w:val="000000100000" w:firstRow="0" w:lastRow="0" w:firstColumn="0" w:lastColumn="0" w:oddVBand="0" w:evenVBand="0" w:oddHBand="1" w:evenHBand="0" w:firstRowFirstColumn="0" w:firstRowLastColumn="0" w:lastRowFirstColumn="0" w:lastRowLastColumn="0"/>
              <w:rPr>
                <w:rFonts w:cs="Simplified Arabic"/>
                <w:sz w:val="18"/>
                <w:szCs w:val="18"/>
                <w:rtl/>
                <w:lang w:bidi="ar-JO"/>
              </w:rPr>
            </w:pPr>
            <w:r>
              <w:rPr>
                <w:rFonts w:cs="Simplified Arabic" w:hint="cs"/>
                <w:sz w:val="18"/>
                <w:szCs w:val="18"/>
                <w:rtl/>
                <w:lang w:bidi="ar-JO"/>
              </w:rPr>
              <w:t>إداري</w:t>
            </w:r>
          </w:p>
        </w:tc>
        <w:tc>
          <w:tcPr>
            <w:cnfStyle w:val="000010000000" w:firstRow="0" w:lastRow="0" w:firstColumn="0" w:lastColumn="0" w:oddVBand="1" w:evenVBand="0" w:oddHBand="0" w:evenHBand="0" w:firstRowFirstColumn="0" w:firstRowLastColumn="0" w:lastRowFirstColumn="0" w:lastRowLastColumn="0"/>
            <w:tcW w:w="252" w:type="pct"/>
            <w:tcBorders>
              <w:left w:val="none" w:sz="0" w:space="0" w:color="auto"/>
              <w:bottom w:val="none" w:sz="0" w:space="0" w:color="auto"/>
              <w:right w:val="none" w:sz="0" w:space="0" w:color="auto"/>
            </w:tcBorders>
            <w:textDirection w:val="btLr"/>
          </w:tcPr>
          <w:p w:rsidR="00494A5B" w:rsidRPr="000E7FD1" w:rsidRDefault="00494A5B" w:rsidP="00C80681">
            <w:pPr>
              <w:bidi/>
              <w:ind w:left="113" w:right="113"/>
              <w:jc w:val="center"/>
              <w:rPr>
                <w:rFonts w:cs="Simplified Arabic"/>
                <w:sz w:val="18"/>
                <w:szCs w:val="18"/>
                <w:rtl/>
                <w:lang w:bidi="ar-JO"/>
              </w:rPr>
            </w:pPr>
            <w:r w:rsidRPr="000E7FD1">
              <w:rPr>
                <w:rFonts w:cs="Simplified Arabic" w:hint="cs"/>
                <w:sz w:val="18"/>
                <w:szCs w:val="18"/>
                <w:rtl/>
                <w:lang w:bidi="ar-JO"/>
              </w:rPr>
              <w:t>تخصصي</w:t>
            </w:r>
          </w:p>
        </w:tc>
        <w:tc>
          <w:tcPr>
            <w:tcW w:w="822" w:type="pct"/>
            <w:vMerge/>
            <w:tcBorders>
              <w:left w:val="none" w:sz="0" w:space="0" w:color="auto"/>
              <w:right w:val="none" w:sz="0" w:space="0" w:color="auto"/>
            </w:tcBorders>
          </w:tcPr>
          <w:p w:rsidR="00494A5B" w:rsidRPr="001354BA" w:rsidRDefault="00494A5B" w:rsidP="00C80681">
            <w:pPr>
              <w:bidi/>
              <w:jc w:val="center"/>
              <w:cnfStyle w:val="000000100000" w:firstRow="0" w:lastRow="0" w:firstColumn="0" w:lastColumn="0" w:oddVBand="0" w:evenVBand="0" w:oddHBand="1" w:evenHBand="0" w:firstRowFirstColumn="0" w:firstRowLastColumn="0" w:lastRowFirstColumn="0" w:lastRowLastColumn="0"/>
              <w:rPr>
                <w:rFonts w:cs="Simplified Arabic"/>
                <w:rtl/>
                <w:lang w:bidi="ar-JO"/>
              </w:rPr>
            </w:pPr>
          </w:p>
        </w:tc>
        <w:tc>
          <w:tcPr>
            <w:cnfStyle w:val="000010000000" w:firstRow="0" w:lastRow="0" w:firstColumn="0" w:lastColumn="0" w:oddVBand="1" w:evenVBand="0" w:oddHBand="0" w:evenHBand="0" w:firstRowFirstColumn="0" w:firstRowLastColumn="0" w:lastRowFirstColumn="0" w:lastRowLastColumn="0"/>
            <w:tcW w:w="379" w:type="pct"/>
            <w:vMerge/>
            <w:tcBorders>
              <w:left w:val="none" w:sz="0" w:space="0" w:color="auto"/>
              <w:bottom w:val="none" w:sz="0" w:space="0" w:color="auto"/>
              <w:right w:val="none" w:sz="0" w:space="0" w:color="auto"/>
            </w:tcBorders>
          </w:tcPr>
          <w:p w:rsidR="00494A5B" w:rsidRPr="001354BA" w:rsidRDefault="00494A5B" w:rsidP="00C80681">
            <w:pPr>
              <w:bidi/>
              <w:jc w:val="center"/>
              <w:rPr>
                <w:rFonts w:cs="Simplified Arabic"/>
                <w:rtl/>
                <w:lang w:bidi="ar-JO"/>
              </w:rPr>
            </w:pPr>
          </w:p>
        </w:tc>
        <w:tc>
          <w:tcPr>
            <w:tcW w:w="828" w:type="pct"/>
            <w:vMerge/>
            <w:tcBorders>
              <w:left w:val="none" w:sz="0" w:space="0" w:color="auto"/>
              <w:right w:val="none" w:sz="0" w:space="0" w:color="auto"/>
            </w:tcBorders>
          </w:tcPr>
          <w:p w:rsidR="00494A5B" w:rsidRPr="001354BA" w:rsidRDefault="00494A5B" w:rsidP="00C80681">
            <w:pPr>
              <w:bidi/>
              <w:jc w:val="center"/>
              <w:cnfStyle w:val="000000100000" w:firstRow="0" w:lastRow="0" w:firstColumn="0" w:lastColumn="0" w:oddVBand="0" w:evenVBand="0" w:oddHBand="1" w:evenHBand="0" w:firstRowFirstColumn="0" w:firstRowLastColumn="0" w:lastRowFirstColumn="0" w:lastRowLastColumn="0"/>
              <w:rPr>
                <w:rFonts w:cs="Simplified Arabic"/>
                <w:rtl/>
                <w:lang w:bidi="ar-JO"/>
              </w:rPr>
            </w:pPr>
          </w:p>
        </w:tc>
        <w:tc>
          <w:tcPr>
            <w:cnfStyle w:val="000010000000" w:firstRow="0" w:lastRow="0" w:firstColumn="0" w:lastColumn="0" w:oddVBand="1" w:evenVBand="0" w:oddHBand="0" w:evenHBand="0" w:firstRowFirstColumn="0" w:firstRowLastColumn="0" w:lastRowFirstColumn="0" w:lastRowLastColumn="0"/>
            <w:tcW w:w="389" w:type="pct"/>
            <w:vMerge/>
            <w:tcBorders>
              <w:left w:val="none" w:sz="0" w:space="0" w:color="auto"/>
              <w:bottom w:val="none" w:sz="0" w:space="0" w:color="auto"/>
              <w:right w:val="none" w:sz="0" w:space="0" w:color="auto"/>
            </w:tcBorders>
          </w:tcPr>
          <w:p w:rsidR="00494A5B" w:rsidRPr="001354BA" w:rsidRDefault="00494A5B" w:rsidP="00C80681">
            <w:pPr>
              <w:bidi/>
              <w:jc w:val="center"/>
              <w:rPr>
                <w:rFonts w:cs="Simplified Arabic"/>
                <w:rtl/>
                <w:lang w:bidi="ar-JO"/>
              </w:rPr>
            </w:pPr>
          </w:p>
        </w:tc>
        <w:tc>
          <w:tcPr>
            <w:cnfStyle w:val="000100000000" w:firstRow="0" w:lastRow="0" w:firstColumn="0" w:lastColumn="1" w:oddVBand="0" w:evenVBand="0" w:oddHBand="0" w:evenHBand="0" w:firstRowFirstColumn="0" w:firstRowLastColumn="0" w:lastRowFirstColumn="0" w:lastRowLastColumn="0"/>
            <w:tcW w:w="426" w:type="pct"/>
            <w:vMerge/>
            <w:tcBorders>
              <w:left w:val="none" w:sz="0" w:space="0" w:color="auto"/>
              <w:right w:val="none" w:sz="0" w:space="0" w:color="auto"/>
            </w:tcBorders>
          </w:tcPr>
          <w:p w:rsidR="00494A5B" w:rsidRPr="001354BA" w:rsidRDefault="00494A5B" w:rsidP="00C80681">
            <w:pPr>
              <w:bidi/>
              <w:jc w:val="center"/>
              <w:rPr>
                <w:rFonts w:cs="Simplified Arabic"/>
                <w:rtl/>
                <w:lang w:bidi="ar-JO"/>
              </w:rPr>
            </w:pPr>
          </w:p>
        </w:tc>
      </w:tr>
      <w:tr w:rsidR="00494A5B" w:rsidRPr="001354BA" w:rsidTr="0021736C">
        <w:trPr>
          <w:trHeight w:val="365"/>
        </w:trPr>
        <w:tc>
          <w:tcPr>
            <w:cnfStyle w:val="001000000000" w:firstRow="0" w:lastRow="0" w:firstColumn="1" w:lastColumn="0" w:oddVBand="0" w:evenVBand="0" w:oddHBand="0" w:evenHBand="0" w:firstRowFirstColumn="0" w:firstRowLastColumn="0" w:lastRowFirstColumn="0" w:lastRowLastColumn="0"/>
            <w:tcW w:w="1271" w:type="pct"/>
          </w:tcPr>
          <w:p w:rsidR="00494A5B" w:rsidRPr="001354BA" w:rsidRDefault="00494A5B" w:rsidP="00B0090A">
            <w:pPr>
              <w:numPr>
                <w:ilvl w:val="0"/>
                <w:numId w:val="179"/>
              </w:numPr>
              <w:bidi/>
              <w:rPr>
                <w:rFonts w:cs="Simplified Arabic"/>
                <w:sz w:val="18"/>
                <w:szCs w:val="18"/>
                <w:rtl/>
                <w:lang w:bidi="ar-JO"/>
              </w:rPr>
            </w:pPr>
            <w:r>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317" w:type="pct"/>
            <w:tcBorders>
              <w:left w:val="none" w:sz="0" w:space="0" w:color="auto"/>
              <w:bottom w:val="none" w:sz="0" w:space="0" w:color="auto"/>
              <w:right w:val="none" w:sz="0" w:space="0" w:color="auto"/>
            </w:tcBorders>
          </w:tcPr>
          <w:p w:rsidR="00494A5B" w:rsidRPr="000E7FD1" w:rsidRDefault="00494A5B" w:rsidP="00C80681">
            <w:pPr>
              <w:bidi/>
              <w:jc w:val="center"/>
              <w:rPr>
                <w:rFonts w:cs="Simplified Arabic"/>
                <w:sz w:val="18"/>
                <w:szCs w:val="18"/>
                <w:rtl/>
                <w:lang w:bidi="ar-JO"/>
              </w:rPr>
            </w:pPr>
          </w:p>
        </w:tc>
        <w:tc>
          <w:tcPr>
            <w:tcW w:w="316" w:type="pct"/>
          </w:tcPr>
          <w:p w:rsidR="00494A5B" w:rsidRPr="000E7FD1" w:rsidRDefault="00494A5B" w:rsidP="00C80681">
            <w:pPr>
              <w:bidi/>
              <w:jc w:val="center"/>
              <w:cnfStyle w:val="000000000000" w:firstRow="0" w:lastRow="0" w:firstColumn="0" w:lastColumn="0" w:oddVBand="0" w:evenVBand="0" w:oddHBand="0" w:evenHBand="0" w:firstRowFirstColumn="0" w:firstRowLastColumn="0" w:lastRowFirstColumn="0" w:lastRowLastColumn="0"/>
              <w:rPr>
                <w:rFonts w:cs="Simplified Arabic"/>
                <w:sz w:val="18"/>
                <w:szCs w:val="18"/>
                <w:rtl/>
                <w:lang w:bidi="ar-JO"/>
              </w:rPr>
            </w:pPr>
          </w:p>
        </w:tc>
        <w:tc>
          <w:tcPr>
            <w:cnfStyle w:val="000010000000" w:firstRow="0" w:lastRow="0" w:firstColumn="0" w:lastColumn="0" w:oddVBand="1" w:evenVBand="0" w:oddHBand="0" w:evenHBand="0" w:firstRowFirstColumn="0" w:firstRowLastColumn="0" w:lastRowFirstColumn="0" w:lastRowLastColumn="0"/>
            <w:tcW w:w="252" w:type="pct"/>
            <w:tcBorders>
              <w:left w:val="none" w:sz="0" w:space="0" w:color="auto"/>
              <w:bottom w:val="none" w:sz="0" w:space="0" w:color="auto"/>
              <w:right w:val="none" w:sz="0" w:space="0" w:color="auto"/>
            </w:tcBorders>
          </w:tcPr>
          <w:p w:rsidR="00494A5B" w:rsidRPr="000E7FD1" w:rsidRDefault="00494A5B" w:rsidP="00C80681">
            <w:pPr>
              <w:bidi/>
              <w:jc w:val="center"/>
              <w:rPr>
                <w:rFonts w:cs="Simplified Arabic"/>
                <w:sz w:val="18"/>
                <w:szCs w:val="18"/>
                <w:rtl/>
                <w:lang w:bidi="ar-JO"/>
              </w:rPr>
            </w:pPr>
          </w:p>
        </w:tc>
        <w:tc>
          <w:tcPr>
            <w:tcW w:w="822" w:type="pct"/>
          </w:tcPr>
          <w:p w:rsidR="00494A5B" w:rsidRPr="001354BA" w:rsidRDefault="00494A5B" w:rsidP="00C80681">
            <w:pPr>
              <w:bidi/>
              <w:jc w:val="center"/>
              <w:cnfStyle w:val="000000000000" w:firstRow="0" w:lastRow="0" w:firstColumn="0" w:lastColumn="0" w:oddVBand="0" w:evenVBand="0" w:oddHBand="0" w:evenHBand="0" w:firstRowFirstColumn="0" w:firstRowLastColumn="0" w:lastRowFirstColumn="0" w:lastRowLastColumn="0"/>
              <w:rPr>
                <w:rFonts w:cs="Simplified Arabic"/>
                <w:sz w:val="18"/>
                <w:szCs w:val="18"/>
                <w:rtl/>
                <w:lang w:bidi="ar-JO"/>
              </w:rPr>
            </w:pPr>
            <w:r>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379" w:type="pct"/>
            <w:tcBorders>
              <w:left w:val="none" w:sz="0" w:space="0" w:color="auto"/>
              <w:bottom w:val="none" w:sz="0" w:space="0" w:color="auto"/>
              <w:right w:val="none" w:sz="0" w:space="0" w:color="auto"/>
            </w:tcBorders>
          </w:tcPr>
          <w:p w:rsidR="00494A5B" w:rsidRPr="001354BA" w:rsidRDefault="00494A5B" w:rsidP="00C80681">
            <w:pPr>
              <w:bidi/>
              <w:jc w:val="center"/>
              <w:rPr>
                <w:rFonts w:cs="Simplified Arabic"/>
                <w:sz w:val="18"/>
                <w:szCs w:val="18"/>
                <w:rtl/>
                <w:lang w:bidi="ar-JO"/>
              </w:rPr>
            </w:pPr>
            <w:r>
              <w:rPr>
                <w:rFonts w:cs="Simplified Arabic" w:hint="cs"/>
                <w:sz w:val="18"/>
                <w:szCs w:val="18"/>
                <w:rtl/>
                <w:lang w:bidi="ar-JO"/>
              </w:rPr>
              <w:t>.......</w:t>
            </w:r>
          </w:p>
        </w:tc>
        <w:tc>
          <w:tcPr>
            <w:tcW w:w="828" w:type="pct"/>
          </w:tcPr>
          <w:p w:rsidR="00494A5B" w:rsidRPr="001354BA" w:rsidRDefault="00494A5B" w:rsidP="0021736C">
            <w:pPr>
              <w:bidi/>
              <w:jc w:val="center"/>
              <w:cnfStyle w:val="000000000000" w:firstRow="0" w:lastRow="0" w:firstColumn="0" w:lastColumn="0" w:oddVBand="0" w:evenVBand="0" w:oddHBand="0" w:evenHBand="0" w:firstRowFirstColumn="0" w:firstRowLastColumn="0" w:lastRowFirstColumn="0" w:lastRowLastColumn="0"/>
              <w:rPr>
                <w:rFonts w:cs="Simplified Arabic"/>
                <w:sz w:val="18"/>
                <w:szCs w:val="18"/>
                <w:rtl/>
                <w:lang w:bidi="ar-JO"/>
              </w:rPr>
            </w:pPr>
            <w:r>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389" w:type="pct"/>
            <w:tcBorders>
              <w:left w:val="none" w:sz="0" w:space="0" w:color="auto"/>
              <w:bottom w:val="none" w:sz="0" w:space="0" w:color="auto"/>
              <w:right w:val="none" w:sz="0" w:space="0" w:color="auto"/>
            </w:tcBorders>
          </w:tcPr>
          <w:p w:rsidR="00494A5B" w:rsidRPr="001354BA" w:rsidRDefault="00494A5B" w:rsidP="00C80681">
            <w:pPr>
              <w:bidi/>
              <w:jc w:val="center"/>
              <w:rPr>
                <w:rFonts w:cs="Simplified Arabic"/>
                <w:sz w:val="18"/>
                <w:szCs w:val="18"/>
                <w:rtl/>
                <w:lang w:bidi="ar-JO"/>
              </w:rPr>
            </w:pPr>
          </w:p>
        </w:tc>
        <w:tc>
          <w:tcPr>
            <w:cnfStyle w:val="000100000000" w:firstRow="0" w:lastRow="0" w:firstColumn="0" w:lastColumn="1" w:oddVBand="0" w:evenVBand="0" w:oddHBand="0" w:evenHBand="0" w:firstRowFirstColumn="0" w:firstRowLastColumn="0" w:lastRowFirstColumn="0" w:lastRowLastColumn="0"/>
            <w:tcW w:w="426" w:type="pct"/>
          </w:tcPr>
          <w:p w:rsidR="00494A5B" w:rsidRPr="001354BA" w:rsidRDefault="00494A5B" w:rsidP="00C80681">
            <w:pPr>
              <w:bidi/>
              <w:jc w:val="center"/>
              <w:rPr>
                <w:rFonts w:cs="Simplified Arabic"/>
                <w:sz w:val="18"/>
                <w:szCs w:val="18"/>
                <w:rtl/>
                <w:lang w:bidi="ar-JO"/>
              </w:rPr>
            </w:pPr>
          </w:p>
        </w:tc>
      </w:tr>
      <w:tr w:rsidR="00494A5B" w:rsidTr="0021736C">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271" w:type="pct"/>
            <w:tcBorders>
              <w:left w:val="none" w:sz="0" w:space="0" w:color="auto"/>
              <w:right w:val="none" w:sz="0" w:space="0" w:color="auto"/>
            </w:tcBorders>
          </w:tcPr>
          <w:p w:rsidR="00494A5B" w:rsidRPr="001354BA" w:rsidRDefault="00494A5B" w:rsidP="00B0090A">
            <w:pPr>
              <w:numPr>
                <w:ilvl w:val="0"/>
                <w:numId w:val="179"/>
              </w:numPr>
              <w:bidi/>
              <w:rPr>
                <w:rFonts w:cs="Simplified Arabic"/>
                <w:sz w:val="18"/>
                <w:szCs w:val="18"/>
                <w:rtl/>
                <w:lang w:bidi="ar-JO"/>
              </w:rPr>
            </w:pPr>
            <w:r>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317" w:type="pct"/>
            <w:tcBorders>
              <w:left w:val="none" w:sz="0" w:space="0" w:color="auto"/>
              <w:bottom w:val="none" w:sz="0" w:space="0" w:color="auto"/>
              <w:right w:val="none" w:sz="0" w:space="0" w:color="auto"/>
            </w:tcBorders>
          </w:tcPr>
          <w:p w:rsidR="00494A5B" w:rsidRPr="000E7FD1" w:rsidRDefault="00494A5B" w:rsidP="00C80681">
            <w:pPr>
              <w:bidi/>
              <w:jc w:val="center"/>
              <w:rPr>
                <w:sz w:val="18"/>
                <w:szCs w:val="18"/>
              </w:rPr>
            </w:pPr>
          </w:p>
        </w:tc>
        <w:tc>
          <w:tcPr>
            <w:tcW w:w="316" w:type="pct"/>
            <w:tcBorders>
              <w:left w:val="none" w:sz="0" w:space="0" w:color="auto"/>
              <w:right w:val="none" w:sz="0" w:space="0" w:color="auto"/>
            </w:tcBorders>
          </w:tcPr>
          <w:p w:rsidR="00494A5B" w:rsidRPr="000E7FD1" w:rsidRDefault="00494A5B" w:rsidP="00C80681">
            <w:pPr>
              <w:bidi/>
              <w:jc w:val="center"/>
              <w:cnfStyle w:val="000000100000" w:firstRow="0" w:lastRow="0" w:firstColumn="0" w:lastColumn="0" w:oddVBand="0" w:evenVBand="0" w:oddHBand="1"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252" w:type="pct"/>
            <w:tcBorders>
              <w:left w:val="none" w:sz="0" w:space="0" w:color="auto"/>
              <w:bottom w:val="none" w:sz="0" w:space="0" w:color="auto"/>
              <w:right w:val="none" w:sz="0" w:space="0" w:color="auto"/>
            </w:tcBorders>
          </w:tcPr>
          <w:p w:rsidR="00494A5B" w:rsidRPr="000E7FD1" w:rsidRDefault="00494A5B" w:rsidP="00C80681">
            <w:pPr>
              <w:bidi/>
              <w:jc w:val="center"/>
              <w:rPr>
                <w:sz w:val="18"/>
                <w:szCs w:val="18"/>
              </w:rPr>
            </w:pPr>
          </w:p>
        </w:tc>
        <w:tc>
          <w:tcPr>
            <w:tcW w:w="822" w:type="pct"/>
            <w:tcBorders>
              <w:left w:val="none" w:sz="0" w:space="0" w:color="auto"/>
              <w:right w:val="none" w:sz="0" w:space="0" w:color="auto"/>
            </w:tcBorders>
          </w:tcPr>
          <w:p w:rsidR="00494A5B" w:rsidRDefault="00494A5B" w:rsidP="00C80681">
            <w:pPr>
              <w:bidi/>
              <w:jc w:val="center"/>
              <w:cnfStyle w:val="000000100000" w:firstRow="0" w:lastRow="0" w:firstColumn="0" w:lastColumn="0" w:oddVBand="0" w:evenVBand="0" w:oddHBand="1" w:evenHBand="0" w:firstRowFirstColumn="0" w:firstRowLastColumn="0" w:lastRowFirstColumn="0" w:lastRowLastColumn="0"/>
            </w:pPr>
            <w:r w:rsidRPr="00C04C94">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379" w:type="pct"/>
            <w:tcBorders>
              <w:left w:val="none" w:sz="0" w:space="0" w:color="auto"/>
              <w:bottom w:val="none" w:sz="0" w:space="0" w:color="auto"/>
              <w:right w:val="none" w:sz="0" w:space="0" w:color="auto"/>
            </w:tcBorders>
          </w:tcPr>
          <w:p w:rsidR="00494A5B" w:rsidRDefault="00494A5B" w:rsidP="00C80681">
            <w:pPr>
              <w:bidi/>
              <w:jc w:val="center"/>
            </w:pPr>
            <w:r w:rsidRPr="00705E29">
              <w:rPr>
                <w:rFonts w:cs="Simplified Arabic" w:hint="cs"/>
                <w:sz w:val="18"/>
                <w:szCs w:val="18"/>
                <w:rtl/>
                <w:lang w:bidi="ar-JO"/>
              </w:rPr>
              <w:t>.......</w:t>
            </w:r>
          </w:p>
        </w:tc>
        <w:tc>
          <w:tcPr>
            <w:tcW w:w="828" w:type="pct"/>
            <w:tcBorders>
              <w:left w:val="none" w:sz="0" w:space="0" w:color="auto"/>
              <w:right w:val="none" w:sz="0" w:space="0" w:color="auto"/>
            </w:tcBorders>
          </w:tcPr>
          <w:p w:rsidR="00494A5B" w:rsidRDefault="00494A5B" w:rsidP="0021736C">
            <w:pPr>
              <w:bidi/>
              <w:jc w:val="center"/>
              <w:cnfStyle w:val="000000100000" w:firstRow="0" w:lastRow="0" w:firstColumn="0" w:lastColumn="0" w:oddVBand="0" w:evenVBand="0" w:oddHBand="1" w:evenHBand="0" w:firstRowFirstColumn="0" w:firstRowLastColumn="0" w:lastRowFirstColumn="0" w:lastRowLastColumn="0"/>
            </w:pPr>
            <w:r w:rsidRPr="00527E52">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389" w:type="pct"/>
            <w:tcBorders>
              <w:left w:val="none" w:sz="0" w:space="0" w:color="auto"/>
              <w:bottom w:val="none" w:sz="0" w:space="0" w:color="auto"/>
              <w:right w:val="none" w:sz="0" w:space="0" w:color="auto"/>
            </w:tcBorders>
          </w:tcPr>
          <w:p w:rsidR="00494A5B" w:rsidRDefault="00494A5B" w:rsidP="00C80681">
            <w:pPr>
              <w:bidi/>
              <w:jc w:val="center"/>
            </w:pPr>
          </w:p>
        </w:tc>
        <w:tc>
          <w:tcPr>
            <w:cnfStyle w:val="000100000000" w:firstRow="0" w:lastRow="0" w:firstColumn="0" w:lastColumn="1" w:oddVBand="0" w:evenVBand="0" w:oddHBand="0" w:evenHBand="0" w:firstRowFirstColumn="0" w:firstRowLastColumn="0" w:lastRowFirstColumn="0" w:lastRowLastColumn="0"/>
            <w:tcW w:w="426" w:type="pct"/>
            <w:tcBorders>
              <w:left w:val="none" w:sz="0" w:space="0" w:color="auto"/>
              <w:right w:val="none" w:sz="0" w:space="0" w:color="auto"/>
            </w:tcBorders>
          </w:tcPr>
          <w:p w:rsidR="00494A5B" w:rsidRDefault="00494A5B" w:rsidP="00C80681">
            <w:pPr>
              <w:bidi/>
              <w:jc w:val="center"/>
            </w:pPr>
          </w:p>
        </w:tc>
      </w:tr>
      <w:tr w:rsidR="00494A5B" w:rsidTr="0021736C">
        <w:trPr>
          <w:trHeight w:val="405"/>
        </w:trPr>
        <w:tc>
          <w:tcPr>
            <w:cnfStyle w:val="001000000000" w:firstRow="0" w:lastRow="0" w:firstColumn="1" w:lastColumn="0" w:oddVBand="0" w:evenVBand="0" w:oddHBand="0" w:evenHBand="0" w:firstRowFirstColumn="0" w:firstRowLastColumn="0" w:lastRowFirstColumn="0" w:lastRowLastColumn="0"/>
            <w:tcW w:w="1271" w:type="pct"/>
          </w:tcPr>
          <w:p w:rsidR="00494A5B" w:rsidRPr="001354BA" w:rsidRDefault="00494A5B" w:rsidP="00B0090A">
            <w:pPr>
              <w:numPr>
                <w:ilvl w:val="0"/>
                <w:numId w:val="179"/>
              </w:numPr>
              <w:bidi/>
              <w:rPr>
                <w:rFonts w:cs="Simplified Arabic"/>
                <w:sz w:val="18"/>
                <w:szCs w:val="18"/>
                <w:rtl/>
                <w:lang w:bidi="ar-JO"/>
              </w:rPr>
            </w:pPr>
            <w:r>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317" w:type="pct"/>
            <w:tcBorders>
              <w:left w:val="none" w:sz="0" w:space="0" w:color="auto"/>
              <w:bottom w:val="none" w:sz="0" w:space="0" w:color="auto"/>
              <w:right w:val="none" w:sz="0" w:space="0" w:color="auto"/>
            </w:tcBorders>
          </w:tcPr>
          <w:p w:rsidR="00494A5B" w:rsidRPr="000E7FD1" w:rsidRDefault="00494A5B" w:rsidP="00C80681">
            <w:pPr>
              <w:bidi/>
              <w:jc w:val="center"/>
              <w:rPr>
                <w:sz w:val="18"/>
                <w:szCs w:val="18"/>
              </w:rPr>
            </w:pPr>
          </w:p>
        </w:tc>
        <w:tc>
          <w:tcPr>
            <w:tcW w:w="316" w:type="pct"/>
          </w:tcPr>
          <w:p w:rsidR="00494A5B" w:rsidRPr="000E7FD1" w:rsidRDefault="00494A5B" w:rsidP="00C80681">
            <w:pPr>
              <w:bidi/>
              <w:jc w:val="center"/>
              <w:cnfStyle w:val="000000000000" w:firstRow="0" w:lastRow="0" w:firstColumn="0" w:lastColumn="0" w:oddVBand="0" w:evenVBand="0" w:oddHBand="0"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252" w:type="pct"/>
            <w:tcBorders>
              <w:left w:val="none" w:sz="0" w:space="0" w:color="auto"/>
              <w:bottom w:val="none" w:sz="0" w:space="0" w:color="auto"/>
              <w:right w:val="none" w:sz="0" w:space="0" w:color="auto"/>
            </w:tcBorders>
          </w:tcPr>
          <w:p w:rsidR="00494A5B" w:rsidRPr="000E7FD1" w:rsidRDefault="00494A5B" w:rsidP="00C80681">
            <w:pPr>
              <w:bidi/>
              <w:jc w:val="center"/>
              <w:rPr>
                <w:sz w:val="18"/>
                <w:szCs w:val="18"/>
              </w:rPr>
            </w:pPr>
          </w:p>
        </w:tc>
        <w:tc>
          <w:tcPr>
            <w:tcW w:w="822" w:type="pct"/>
          </w:tcPr>
          <w:p w:rsidR="00494A5B" w:rsidRDefault="00494A5B" w:rsidP="00C80681">
            <w:pPr>
              <w:bidi/>
              <w:jc w:val="center"/>
              <w:cnfStyle w:val="000000000000" w:firstRow="0" w:lastRow="0" w:firstColumn="0" w:lastColumn="0" w:oddVBand="0" w:evenVBand="0" w:oddHBand="0" w:evenHBand="0" w:firstRowFirstColumn="0" w:firstRowLastColumn="0" w:lastRowFirstColumn="0" w:lastRowLastColumn="0"/>
            </w:pPr>
            <w:r w:rsidRPr="00C04C94">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379" w:type="pct"/>
            <w:tcBorders>
              <w:left w:val="none" w:sz="0" w:space="0" w:color="auto"/>
              <w:bottom w:val="none" w:sz="0" w:space="0" w:color="auto"/>
              <w:right w:val="none" w:sz="0" w:space="0" w:color="auto"/>
            </w:tcBorders>
          </w:tcPr>
          <w:p w:rsidR="00494A5B" w:rsidRDefault="00494A5B" w:rsidP="00C80681">
            <w:pPr>
              <w:bidi/>
              <w:jc w:val="center"/>
            </w:pPr>
            <w:r w:rsidRPr="00705E29">
              <w:rPr>
                <w:rFonts w:cs="Simplified Arabic" w:hint="cs"/>
                <w:sz w:val="18"/>
                <w:szCs w:val="18"/>
                <w:rtl/>
                <w:lang w:bidi="ar-JO"/>
              </w:rPr>
              <w:t>.......</w:t>
            </w:r>
          </w:p>
        </w:tc>
        <w:tc>
          <w:tcPr>
            <w:tcW w:w="828" w:type="pct"/>
          </w:tcPr>
          <w:p w:rsidR="00494A5B" w:rsidRDefault="00494A5B" w:rsidP="0021736C">
            <w:pPr>
              <w:bidi/>
              <w:jc w:val="center"/>
              <w:cnfStyle w:val="000000000000" w:firstRow="0" w:lastRow="0" w:firstColumn="0" w:lastColumn="0" w:oddVBand="0" w:evenVBand="0" w:oddHBand="0" w:evenHBand="0" w:firstRowFirstColumn="0" w:firstRowLastColumn="0" w:lastRowFirstColumn="0" w:lastRowLastColumn="0"/>
            </w:pPr>
            <w:r w:rsidRPr="00527E52">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389" w:type="pct"/>
            <w:tcBorders>
              <w:left w:val="none" w:sz="0" w:space="0" w:color="auto"/>
              <w:bottom w:val="none" w:sz="0" w:space="0" w:color="auto"/>
              <w:right w:val="none" w:sz="0" w:space="0" w:color="auto"/>
            </w:tcBorders>
          </w:tcPr>
          <w:p w:rsidR="00494A5B" w:rsidRDefault="00494A5B" w:rsidP="00C80681">
            <w:pPr>
              <w:bidi/>
              <w:jc w:val="center"/>
            </w:pPr>
          </w:p>
        </w:tc>
        <w:tc>
          <w:tcPr>
            <w:cnfStyle w:val="000100000000" w:firstRow="0" w:lastRow="0" w:firstColumn="0" w:lastColumn="1" w:oddVBand="0" w:evenVBand="0" w:oddHBand="0" w:evenHBand="0" w:firstRowFirstColumn="0" w:firstRowLastColumn="0" w:lastRowFirstColumn="0" w:lastRowLastColumn="0"/>
            <w:tcW w:w="426" w:type="pct"/>
          </w:tcPr>
          <w:p w:rsidR="00494A5B" w:rsidRDefault="00494A5B" w:rsidP="00C80681">
            <w:pPr>
              <w:bidi/>
              <w:jc w:val="center"/>
            </w:pPr>
          </w:p>
        </w:tc>
      </w:tr>
      <w:tr w:rsidR="00494A5B" w:rsidTr="0021736C">
        <w:trPr>
          <w:cnfStyle w:val="010000000000" w:firstRow="0" w:lastRow="1" w:firstColumn="0" w:lastColumn="0" w:oddVBand="0" w:evenVBand="0" w:oddHBand="0" w:evenHBand="0" w:firstRowFirstColumn="0" w:firstRowLastColumn="0" w:lastRowFirstColumn="0" w:lastRowLastColumn="0"/>
          <w:trHeight w:val="425"/>
        </w:trPr>
        <w:tc>
          <w:tcPr>
            <w:cnfStyle w:val="001000000000" w:firstRow="0" w:lastRow="0" w:firstColumn="1" w:lastColumn="0" w:oddVBand="0" w:evenVBand="0" w:oddHBand="0" w:evenHBand="0" w:firstRowFirstColumn="0" w:firstRowLastColumn="0" w:lastRowFirstColumn="0" w:lastRowLastColumn="0"/>
            <w:tcW w:w="1271" w:type="pct"/>
            <w:tcBorders>
              <w:top w:val="none" w:sz="0" w:space="0" w:color="auto"/>
              <w:left w:val="none" w:sz="0" w:space="0" w:color="auto"/>
              <w:bottom w:val="none" w:sz="0" w:space="0" w:color="auto"/>
              <w:right w:val="none" w:sz="0" w:space="0" w:color="auto"/>
            </w:tcBorders>
          </w:tcPr>
          <w:p w:rsidR="00494A5B" w:rsidRPr="001354BA" w:rsidRDefault="00494A5B" w:rsidP="00B0090A">
            <w:pPr>
              <w:numPr>
                <w:ilvl w:val="0"/>
                <w:numId w:val="179"/>
              </w:numPr>
              <w:bidi/>
              <w:rPr>
                <w:rFonts w:cs="Simplified Arabic"/>
                <w:sz w:val="18"/>
                <w:szCs w:val="18"/>
                <w:rtl/>
                <w:lang w:bidi="ar-JO"/>
              </w:rPr>
            </w:pPr>
            <w:r>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317" w:type="pct"/>
            <w:tcBorders>
              <w:top w:val="none" w:sz="0" w:space="0" w:color="auto"/>
              <w:left w:val="none" w:sz="0" w:space="0" w:color="auto"/>
              <w:bottom w:val="none" w:sz="0" w:space="0" w:color="auto"/>
              <w:right w:val="none" w:sz="0" w:space="0" w:color="auto"/>
            </w:tcBorders>
          </w:tcPr>
          <w:p w:rsidR="00494A5B" w:rsidRPr="000E7FD1" w:rsidRDefault="00494A5B" w:rsidP="00C80681">
            <w:pPr>
              <w:bidi/>
              <w:jc w:val="center"/>
              <w:rPr>
                <w:sz w:val="18"/>
                <w:szCs w:val="18"/>
              </w:rPr>
            </w:pPr>
          </w:p>
        </w:tc>
        <w:tc>
          <w:tcPr>
            <w:tcW w:w="316" w:type="pct"/>
            <w:tcBorders>
              <w:top w:val="none" w:sz="0" w:space="0" w:color="auto"/>
              <w:left w:val="none" w:sz="0" w:space="0" w:color="auto"/>
              <w:bottom w:val="none" w:sz="0" w:space="0" w:color="auto"/>
              <w:right w:val="none" w:sz="0" w:space="0" w:color="auto"/>
            </w:tcBorders>
          </w:tcPr>
          <w:p w:rsidR="00494A5B" w:rsidRPr="000E7FD1" w:rsidRDefault="00494A5B" w:rsidP="00C80681">
            <w:pPr>
              <w:bidi/>
              <w:jc w:val="center"/>
              <w:cnfStyle w:val="010000000000" w:firstRow="0" w:lastRow="1" w:firstColumn="0" w:lastColumn="0" w:oddVBand="0" w:evenVBand="0" w:oddHBand="0"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252" w:type="pct"/>
            <w:tcBorders>
              <w:top w:val="none" w:sz="0" w:space="0" w:color="auto"/>
              <w:left w:val="none" w:sz="0" w:space="0" w:color="auto"/>
              <w:bottom w:val="none" w:sz="0" w:space="0" w:color="auto"/>
              <w:right w:val="none" w:sz="0" w:space="0" w:color="auto"/>
            </w:tcBorders>
          </w:tcPr>
          <w:p w:rsidR="00494A5B" w:rsidRPr="000E7FD1" w:rsidRDefault="00494A5B" w:rsidP="00C80681">
            <w:pPr>
              <w:bidi/>
              <w:jc w:val="center"/>
              <w:rPr>
                <w:sz w:val="18"/>
                <w:szCs w:val="18"/>
              </w:rPr>
            </w:pPr>
          </w:p>
        </w:tc>
        <w:tc>
          <w:tcPr>
            <w:tcW w:w="822" w:type="pct"/>
            <w:tcBorders>
              <w:top w:val="none" w:sz="0" w:space="0" w:color="auto"/>
              <w:left w:val="none" w:sz="0" w:space="0" w:color="auto"/>
              <w:bottom w:val="none" w:sz="0" w:space="0" w:color="auto"/>
              <w:right w:val="none" w:sz="0" w:space="0" w:color="auto"/>
            </w:tcBorders>
          </w:tcPr>
          <w:p w:rsidR="00494A5B" w:rsidRDefault="00494A5B" w:rsidP="00C80681">
            <w:pPr>
              <w:bidi/>
              <w:jc w:val="center"/>
              <w:cnfStyle w:val="010000000000" w:firstRow="0" w:lastRow="1" w:firstColumn="0" w:lastColumn="0" w:oddVBand="0" w:evenVBand="0" w:oddHBand="0" w:evenHBand="0" w:firstRowFirstColumn="0" w:firstRowLastColumn="0" w:lastRowFirstColumn="0" w:lastRowLastColumn="0"/>
            </w:pPr>
            <w:r w:rsidRPr="00C04C94">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379" w:type="pct"/>
            <w:tcBorders>
              <w:top w:val="none" w:sz="0" w:space="0" w:color="auto"/>
              <w:left w:val="none" w:sz="0" w:space="0" w:color="auto"/>
              <w:bottom w:val="none" w:sz="0" w:space="0" w:color="auto"/>
              <w:right w:val="none" w:sz="0" w:space="0" w:color="auto"/>
            </w:tcBorders>
          </w:tcPr>
          <w:p w:rsidR="00494A5B" w:rsidRDefault="00494A5B" w:rsidP="00C80681">
            <w:pPr>
              <w:bidi/>
              <w:jc w:val="center"/>
            </w:pPr>
            <w:r w:rsidRPr="00705E29">
              <w:rPr>
                <w:rFonts w:cs="Simplified Arabic" w:hint="cs"/>
                <w:sz w:val="18"/>
                <w:szCs w:val="18"/>
                <w:rtl/>
                <w:lang w:bidi="ar-JO"/>
              </w:rPr>
              <w:t>.......</w:t>
            </w:r>
          </w:p>
        </w:tc>
        <w:tc>
          <w:tcPr>
            <w:tcW w:w="828" w:type="pct"/>
            <w:tcBorders>
              <w:top w:val="none" w:sz="0" w:space="0" w:color="auto"/>
              <w:left w:val="none" w:sz="0" w:space="0" w:color="auto"/>
              <w:bottom w:val="none" w:sz="0" w:space="0" w:color="auto"/>
              <w:right w:val="none" w:sz="0" w:space="0" w:color="auto"/>
            </w:tcBorders>
          </w:tcPr>
          <w:p w:rsidR="00494A5B" w:rsidRDefault="00494A5B" w:rsidP="0021736C">
            <w:pPr>
              <w:bidi/>
              <w:jc w:val="center"/>
              <w:cnfStyle w:val="010000000000" w:firstRow="0" w:lastRow="1" w:firstColumn="0" w:lastColumn="0" w:oddVBand="0" w:evenVBand="0" w:oddHBand="0" w:evenHBand="0" w:firstRowFirstColumn="0" w:firstRowLastColumn="0" w:lastRowFirstColumn="0" w:lastRowLastColumn="0"/>
            </w:pPr>
            <w:r w:rsidRPr="00527E52">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389" w:type="pct"/>
            <w:tcBorders>
              <w:top w:val="none" w:sz="0" w:space="0" w:color="auto"/>
              <w:left w:val="none" w:sz="0" w:space="0" w:color="auto"/>
              <w:bottom w:val="none" w:sz="0" w:space="0" w:color="auto"/>
              <w:right w:val="none" w:sz="0" w:space="0" w:color="auto"/>
            </w:tcBorders>
          </w:tcPr>
          <w:p w:rsidR="00494A5B" w:rsidRDefault="00494A5B" w:rsidP="00C80681">
            <w:pPr>
              <w:bidi/>
              <w:jc w:val="center"/>
            </w:pPr>
          </w:p>
        </w:tc>
        <w:tc>
          <w:tcPr>
            <w:cnfStyle w:val="000100000000" w:firstRow="0" w:lastRow="0" w:firstColumn="0" w:lastColumn="1" w:oddVBand="0" w:evenVBand="0" w:oddHBand="0" w:evenHBand="0" w:firstRowFirstColumn="0" w:firstRowLastColumn="0" w:lastRowFirstColumn="0" w:lastRowLastColumn="0"/>
            <w:tcW w:w="426" w:type="pct"/>
            <w:tcBorders>
              <w:top w:val="none" w:sz="0" w:space="0" w:color="auto"/>
              <w:left w:val="none" w:sz="0" w:space="0" w:color="auto"/>
              <w:bottom w:val="none" w:sz="0" w:space="0" w:color="auto"/>
              <w:right w:val="none" w:sz="0" w:space="0" w:color="auto"/>
            </w:tcBorders>
          </w:tcPr>
          <w:p w:rsidR="00494A5B" w:rsidRDefault="00494A5B" w:rsidP="00C80681">
            <w:pPr>
              <w:bidi/>
              <w:jc w:val="center"/>
            </w:pPr>
          </w:p>
        </w:tc>
      </w:tr>
    </w:tbl>
    <w:p w:rsidR="00494A5B" w:rsidRPr="0021736C" w:rsidRDefault="00494A5B" w:rsidP="00494A5B">
      <w:pPr>
        <w:bidi/>
        <w:rPr>
          <w:sz w:val="6"/>
          <w:szCs w:val="6"/>
        </w:rPr>
      </w:pPr>
    </w:p>
    <w:p w:rsidR="00494A5B" w:rsidRPr="000F024E" w:rsidRDefault="00494A5B" w:rsidP="0021736C">
      <w:pPr>
        <w:shd w:val="clear" w:color="auto" w:fill="B8CCE4" w:themeFill="accent1" w:themeFillTint="66"/>
        <w:bidi/>
        <w:ind w:left="-94" w:right="-284"/>
        <w:jc w:val="lowKashida"/>
        <w:rPr>
          <w:rFonts w:cs="Simplified Arabic"/>
          <w:b/>
          <w:bCs/>
          <w:rtl/>
          <w:lang w:bidi="ar-JO"/>
        </w:rPr>
      </w:pPr>
      <w:r>
        <w:rPr>
          <w:rFonts w:cs="Simplified Arabic"/>
          <w:b/>
          <w:bCs/>
          <w:rtl/>
          <w:lang w:bidi="ar-JO"/>
        </w:rPr>
        <w:t>الجزء</w:t>
      </w:r>
      <w:r w:rsidRPr="000F024E">
        <w:rPr>
          <w:rFonts w:cs="Simplified Arabic"/>
          <w:b/>
          <w:bCs/>
          <w:rtl/>
          <w:lang w:bidi="ar-JO"/>
        </w:rPr>
        <w:t xml:space="preserve"> الثالث: </w:t>
      </w:r>
      <w:r>
        <w:rPr>
          <w:rFonts w:cs="Simplified Arabic" w:hint="cs"/>
          <w:b/>
          <w:bCs/>
          <w:rtl/>
          <w:lang w:bidi="ar-JO"/>
        </w:rPr>
        <w:tab/>
      </w:r>
      <w:r>
        <w:rPr>
          <w:rFonts w:cs="Simplified Arabic" w:hint="cs"/>
          <w:b/>
          <w:bCs/>
          <w:rtl/>
          <w:lang w:bidi="ar-JO"/>
        </w:rPr>
        <w:tab/>
      </w:r>
      <w:r>
        <w:rPr>
          <w:rFonts w:cs="Simplified Arabic" w:hint="cs"/>
          <w:b/>
          <w:bCs/>
          <w:rtl/>
          <w:lang w:bidi="ar-JO"/>
        </w:rPr>
        <w:tab/>
      </w:r>
      <w:r>
        <w:rPr>
          <w:rFonts w:cs="Simplified Arabic" w:hint="cs"/>
          <w:b/>
          <w:bCs/>
          <w:rtl/>
          <w:lang w:bidi="ar-JO"/>
        </w:rPr>
        <w:tab/>
      </w:r>
      <w:r>
        <w:rPr>
          <w:rFonts w:cs="Simplified Arabic" w:hint="cs"/>
          <w:b/>
          <w:bCs/>
          <w:rtl/>
          <w:lang w:bidi="ar-JO"/>
        </w:rPr>
        <w:tab/>
      </w:r>
      <w:r>
        <w:rPr>
          <w:rFonts w:cs="Simplified Arabic" w:hint="cs"/>
          <w:b/>
          <w:bCs/>
          <w:rtl/>
          <w:lang w:bidi="ar-JO"/>
        </w:rPr>
        <w:tab/>
      </w:r>
    </w:p>
    <w:p w:rsidR="00494A5B" w:rsidRDefault="00494A5B" w:rsidP="00C00A4A">
      <w:pPr>
        <w:bidi/>
        <w:ind w:right="-284"/>
        <w:rPr>
          <w:rFonts w:cs="Simplified Arabic"/>
          <w:b/>
          <w:bCs/>
          <w:rtl/>
          <w:lang w:bidi="ar-JO"/>
        </w:rPr>
      </w:pPr>
      <w:r w:rsidRPr="00D3131C">
        <w:rPr>
          <w:rFonts w:cs="Arabic Transparent" w:hint="cs"/>
          <w:b/>
          <w:bCs/>
          <w:rtl/>
          <w:lang w:bidi="ar-JO"/>
        </w:rPr>
        <w:t>ال</w:t>
      </w:r>
      <w:r>
        <w:rPr>
          <w:rFonts w:cs="Arabic Transparent" w:hint="cs"/>
          <w:b/>
          <w:bCs/>
          <w:rtl/>
          <w:lang w:bidi="ar-JO"/>
        </w:rPr>
        <w:t>برامج</w:t>
      </w:r>
      <w:r w:rsidRPr="00D3131C">
        <w:rPr>
          <w:rFonts w:cs="Arabic Transparent" w:hint="cs"/>
          <w:b/>
          <w:bCs/>
          <w:rtl/>
          <w:lang w:bidi="ar-JO"/>
        </w:rPr>
        <w:t xml:space="preserve"> التدريبية المرغوبة</w:t>
      </w:r>
      <w:r>
        <w:rPr>
          <w:rFonts w:cs="Arabic Transparent" w:hint="cs"/>
          <w:b/>
          <w:bCs/>
          <w:rtl/>
          <w:lang w:bidi="ar-JO"/>
        </w:rPr>
        <w:t xml:space="preserve"> لتحسين الأداء</w:t>
      </w:r>
      <w:r w:rsidRPr="00E73C44">
        <w:rPr>
          <w:rFonts w:cs="Simplified Arabic" w:hint="cs"/>
          <w:b/>
          <w:bCs/>
          <w:rtl/>
          <w:lang w:bidi="ar-JO"/>
        </w:rPr>
        <w:t>:</w:t>
      </w:r>
    </w:p>
    <w:p w:rsidR="00494A5B" w:rsidRPr="00977BF3" w:rsidRDefault="00494A5B" w:rsidP="00C00A4A">
      <w:pPr>
        <w:bidi/>
        <w:ind w:right="-284"/>
        <w:rPr>
          <w:rFonts w:cs="Simplified Arabic"/>
          <w:b/>
          <w:bCs/>
          <w:rtl/>
          <w:lang w:bidi="ar-JO"/>
        </w:rPr>
      </w:pPr>
      <w:r w:rsidRPr="00500B1C">
        <w:rPr>
          <w:rFonts w:cs="Simplified Arabic"/>
          <w:rtl/>
          <w:lang w:bidi="ar-JO"/>
        </w:rPr>
        <w:t>"</w:t>
      </w:r>
      <w:r w:rsidRPr="00500B1C">
        <w:rPr>
          <w:rFonts w:cs="Simplified Arabic" w:hint="cs"/>
          <w:rtl/>
          <w:lang w:bidi="ar-JO"/>
        </w:rPr>
        <w:t xml:space="preserve">يرجى وضع علامة </w:t>
      </w:r>
      <w:r w:rsidRPr="00500B1C">
        <w:rPr>
          <w:rFonts w:cs="Simplified Arabic"/>
          <w:b/>
          <w:bCs/>
          <w:lang w:bidi="ar-JO"/>
        </w:rPr>
        <w:sym w:font="Wingdings" w:char="F0FC"/>
      </w:r>
      <w:r w:rsidRPr="00500B1C">
        <w:rPr>
          <w:rFonts w:cs="Simplified Arabic" w:hint="cs"/>
          <w:b/>
          <w:bCs/>
          <w:rtl/>
          <w:lang w:bidi="ar-JO"/>
        </w:rPr>
        <w:t xml:space="preserve"> </w:t>
      </w:r>
      <w:r w:rsidRPr="00500B1C">
        <w:rPr>
          <w:rFonts w:cs="Simplified Arabic" w:hint="cs"/>
          <w:rtl/>
          <w:lang w:bidi="ar-JO"/>
        </w:rPr>
        <w:t>إزاء البرنامج التدريبي الذي يمثل الاحتياج</w:t>
      </w:r>
      <w:r>
        <w:rPr>
          <w:rFonts w:cs="Simplified Arabic" w:hint="cs"/>
          <w:rtl/>
          <w:lang w:bidi="ar-JO"/>
        </w:rPr>
        <w:t>ات</w:t>
      </w:r>
      <w:r w:rsidRPr="00500B1C">
        <w:rPr>
          <w:rFonts w:cs="Simplified Arabic" w:hint="cs"/>
          <w:rtl/>
          <w:lang w:bidi="ar-JO"/>
        </w:rPr>
        <w:t xml:space="preserve"> التدريبي</w:t>
      </w:r>
      <w:r>
        <w:rPr>
          <w:rFonts w:cs="Simplified Arabic" w:hint="cs"/>
          <w:rtl/>
          <w:lang w:bidi="ar-JO"/>
        </w:rPr>
        <w:t>ة</w:t>
      </w:r>
      <w:r w:rsidRPr="00500B1C">
        <w:rPr>
          <w:rFonts w:cs="Simplified Arabic" w:hint="cs"/>
          <w:rtl/>
          <w:lang w:bidi="ar-JO"/>
        </w:rPr>
        <w:t xml:space="preserve"> الأكثر أهمية </w:t>
      </w:r>
      <w:r>
        <w:rPr>
          <w:rFonts w:cs="Simplified Arabic" w:hint="cs"/>
          <w:rtl/>
          <w:lang w:bidi="ar-JO"/>
        </w:rPr>
        <w:t>و</w:t>
      </w:r>
      <w:r w:rsidRPr="00500B1C">
        <w:rPr>
          <w:rFonts w:cs="Simplified Arabic" w:hint="cs"/>
          <w:rtl/>
          <w:lang w:bidi="ar-JO"/>
        </w:rPr>
        <w:t>فا</w:t>
      </w:r>
      <w:r>
        <w:rPr>
          <w:rFonts w:cs="Simplified Arabic" w:hint="cs"/>
          <w:rtl/>
          <w:lang w:bidi="ar-JO"/>
        </w:rPr>
        <w:t>ئدة لتمكينك من رفع مستوى الأداء.</w:t>
      </w:r>
    </w:p>
    <w:p w:rsidR="00494A5B" w:rsidRPr="00977BF3" w:rsidRDefault="00494A5B" w:rsidP="00C00A4A">
      <w:pPr>
        <w:bidi/>
        <w:ind w:left="-89" w:right="-284"/>
        <w:jc w:val="lowKashida"/>
        <w:rPr>
          <w:rFonts w:cs="Simplified Arabic"/>
          <w:b/>
          <w:bCs/>
          <w:rtl/>
          <w:lang w:bidi="ar-JO"/>
        </w:rPr>
      </w:pPr>
      <w:r w:rsidRPr="00500B1C">
        <w:rPr>
          <w:rFonts w:cs="Simplified Arabic"/>
          <w:b/>
          <w:bCs/>
          <w:rtl/>
          <w:lang w:bidi="ar-JO"/>
        </w:rPr>
        <w:t>أولا</w:t>
      </w:r>
      <w:r w:rsidRPr="00500B1C">
        <w:rPr>
          <w:rFonts w:cs="Simplified Arabic" w:hint="cs"/>
          <w:b/>
          <w:bCs/>
          <w:rtl/>
          <w:lang w:bidi="ar-JO"/>
        </w:rPr>
        <w:t>ً</w:t>
      </w:r>
      <w:r w:rsidRPr="00500B1C">
        <w:rPr>
          <w:rFonts w:cs="Simplified Arabic"/>
          <w:b/>
          <w:bCs/>
          <w:rtl/>
          <w:lang w:bidi="ar-JO"/>
        </w:rPr>
        <w:t xml:space="preserve">: </w:t>
      </w:r>
      <w:r w:rsidRPr="00500B1C">
        <w:rPr>
          <w:rFonts w:cs="Simplified Arabic" w:hint="cs"/>
          <w:b/>
          <w:bCs/>
          <w:rtl/>
          <w:lang w:bidi="ar-JO"/>
        </w:rPr>
        <w:t xml:space="preserve">برامج تنمية </w:t>
      </w:r>
      <w:r w:rsidRPr="00500B1C">
        <w:rPr>
          <w:rFonts w:cs="Simplified Arabic"/>
          <w:b/>
          <w:bCs/>
          <w:rtl/>
          <w:lang w:bidi="ar-JO"/>
        </w:rPr>
        <w:t>المهارات</w:t>
      </w:r>
      <w:r w:rsidRPr="00500B1C">
        <w:rPr>
          <w:rFonts w:cs="Simplified Arabic" w:hint="cs"/>
          <w:b/>
          <w:bCs/>
          <w:rtl/>
          <w:lang w:bidi="ar-JO"/>
        </w:rPr>
        <w:t xml:space="preserve"> الإدارية</w:t>
      </w:r>
      <w:r w:rsidRPr="00500B1C">
        <w:rPr>
          <w:rFonts w:cs="Simplified Arabic"/>
          <w:b/>
          <w:bCs/>
          <w:rtl/>
          <w:lang w:bidi="ar-JO"/>
        </w:rPr>
        <w:t xml:space="preserve"> والسلوكية:</w:t>
      </w:r>
    </w:p>
    <w:tbl>
      <w:tblPr>
        <w:tblStyle w:val="LightShading-Accent11"/>
        <w:tblpPr w:leftFromText="180" w:rightFromText="180" w:vertAnchor="text" w:horzAnchor="margin" w:tblpXSpec="right" w:tblpY="144"/>
        <w:bidiVisual/>
        <w:tblW w:w="5000" w:type="pct"/>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1E0" w:firstRow="1" w:lastRow="1" w:firstColumn="1" w:lastColumn="1" w:noHBand="0" w:noVBand="0"/>
      </w:tblPr>
      <w:tblGrid>
        <w:gridCol w:w="7265"/>
        <w:gridCol w:w="1591"/>
      </w:tblGrid>
      <w:tr w:rsidR="00494A5B" w:rsidRPr="001A0EF1" w:rsidTr="002173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2" w:type="pct"/>
            <w:tcBorders>
              <w:top w:val="none" w:sz="0" w:space="0" w:color="auto"/>
              <w:left w:val="none" w:sz="0" w:space="0" w:color="auto"/>
              <w:bottom w:val="none" w:sz="0" w:space="0" w:color="auto"/>
              <w:right w:val="none" w:sz="0" w:space="0" w:color="auto"/>
            </w:tcBorders>
          </w:tcPr>
          <w:p w:rsidR="00494A5B" w:rsidRPr="001A0EF1" w:rsidRDefault="00494A5B" w:rsidP="00C00A4A">
            <w:pPr>
              <w:numPr>
                <w:ilvl w:val="0"/>
                <w:numId w:val="175"/>
              </w:numPr>
              <w:tabs>
                <w:tab w:val="clear" w:pos="720"/>
              </w:tabs>
              <w:bidi/>
              <w:spacing w:line="192" w:lineRule="auto"/>
              <w:ind w:left="258" w:hanging="240"/>
              <w:jc w:val="lowKashida"/>
              <w:rPr>
                <w:rFonts w:cs="Simplified Arabic"/>
                <w:rtl/>
                <w:lang w:bidi="ar-JO"/>
              </w:rPr>
            </w:pPr>
            <w:r w:rsidRPr="001A0EF1">
              <w:rPr>
                <w:rFonts w:cs="Simplified Arabic"/>
                <w:rtl/>
                <w:lang w:bidi="ar-JO"/>
              </w:rPr>
              <w:t>مهارات الاتصال الفع</w:t>
            </w:r>
            <w:r>
              <w:rPr>
                <w:rFonts w:cs="Simplified Arabic" w:hint="cs"/>
                <w:rtl/>
                <w:lang w:bidi="ar-JO"/>
              </w:rPr>
              <w:t>ّ</w:t>
            </w:r>
            <w:r w:rsidRPr="001A0EF1">
              <w:rPr>
                <w:rFonts w:cs="Simplified Arabic"/>
                <w:rtl/>
                <w:lang w:bidi="ar-JO"/>
              </w:rPr>
              <w:t xml:space="preserve">ال     </w:t>
            </w:r>
            <w:r w:rsidRPr="001A0EF1">
              <w:rPr>
                <w:rFonts w:cs="Simplified Arabic"/>
                <w:lang w:bidi="ar-JO"/>
              </w:rPr>
              <w:t xml:space="preserve">         </w:t>
            </w:r>
          </w:p>
        </w:tc>
        <w:tc>
          <w:tcPr>
            <w:cnfStyle w:val="000100000000" w:firstRow="0" w:lastRow="0" w:firstColumn="0" w:lastColumn="1" w:oddVBand="0" w:evenVBand="0" w:oddHBand="0" w:evenHBand="0" w:firstRowFirstColumn="0" w:firstRowLastColumn="0" w:lastRowFirstColumn="0" w:lastRowLastColumn="0"/>
            <w:tcW w:w="898" w:type="pct"/>
            <w:tcBorders>
              <w:top w:val="none" w:sz="0" w:space="0" w:color="auto"/>
              <w:left w:val="none" w:sz="0" w:space="0" w:color="auto"/>
              <w:bottom w:val="none" w:sz="0" w:space="0" w:color="auto"/>
              <w:right w:val="none" w:sz="0" w:space="0" w:color="auto"/>
            </w:tcBorders>
          </w:tcPr>
          <w:p w:rsidR="00494A5B" w:rsidRPr="001A0EF1" w:rsidRDefault="00494A5B" w:rsidP="00C00A4A">
            <w:pPr>
              <w:bidi/>
              <w:spacing w:line="192" w:lineRule="auto"/>
              <w:ind w:hanging="16"/>
              <w:jc w:val="center"/>
              <w:rPr>
                <w:rFonts w:cs="Simplified Arabic"/>
              </w:rPr>
            </w:pPr>
          </w:p>
        </w:tc>
      </w:tr>
      <w:tr w:rsidR="00494A5B" w:rsidRPr="001A0EF1" w:rsidTr="00217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2" w:type="pct"/>
            <w:tcBorders>
              <w:left w:val="none" w:sz="0" w:space="0" w:color="auto"/>
              <w:right w:val="none" w:sz="0" w:space="0" w:color="auto"/>
            </w:tcBorders>
          </w:tcPr>
          <w:p w:rsidR="00494A5B" w:rsidRPr="001A0EF1" w:rsidRDefault="00494A5B" w:rsidP="00C00A4A">
            <w:pPr>
              <w:numPr>
                <w:ilvl w:val="0"/>
                <w:numId w:val="175"/>
              </w:numPr>
              <w:tabs>
                <w:tab w:val="clear" w:pos="720"/>
              </w:tabs>
              <w:bidi/>
              <w:spacing w:line="192" w:lineRule="auto"/>
              <w:ind w:left="258" w:hanging="240"/>
              <w:jc w:val="both"/>
              <w:rPr>
                <w:rFonts w:cs="Simplified Arabic"/>
                <w:rtl/>
                <w:lang w:bidi="ar-JO"/>
              </w:rPr>
            </w:pPr>
            <w:r>
              <w:rPr>
                <w:rFonts w:cs="Simplified Arabic" w:hint="cs"/>
                <w:rtl/>
                <w:lang w:bidi="ar-JO"/>
              </w:rPr>
              <w:t>توجيه الموظف الجديد</w:t>
            </w:r>
          </w:p>
        </w:tc>
        <w:tc>
          <w:tcPr>
            <w:cnfStyle w:val="000100000000" w:firstRow="0" w:lastRow="0" w:firstColumn="0" w:lastColumn="1" w:oddVBand="0" w:evenVBand="0" w:oddHBand="0" w:evenHBand="0" w:firstRowFirstColumn="0" w:firstRowLastColumn="0" w:lastRowFirstColumn="0" w:lastRowLastColumn="0"/>
            <w:tcW w:w="898" w:type="pct"/>
            <w:tcBorders>
              <w:left w:val="none" w:sz="0" w:space="0" w:color="auto"/>
              <w:right w:val="none" w:sz="0" w:space="0" w:color="auto"/>
            </w:tcBorders>
          </w:tcPr>
          <w:p w:rsidR="00494A5B" w:rsidRPr="001A0EF1" w:rsidRDefault="00494A5B" w:rsidP="00C00A4A">
            <w:pPr>
              <w:bidi/>
              <w:spacing w:line="192" w:lineRule="auto"/>
              <w:ind w:hanging="16"/>
              <w:jc w:val="center"/>
              <w:rPr>
                <w:rFonts w:cs="Simplified Arabic"/>
              </w:rPr>
            </w:pPr>
          </w:p>
        </w:tc>
      </w:tr>
      <w:tr w:rsidR="00494A5B" w:rsidRPr="001A0EF1" w:rsidTr="0021736C">
        <w:tc>
          <w:tcPr>
            <w:cnfStyle w:val="001000000000" w:firstRow="0" w:lastRow="0" w:firstColumn="1" w:lastColumn="0" w:oddVBand="0" w:evenVBand="0" w:oddHBand="0" w:evenHBand="0" w:firstRowFirstColumn="0" w:firstRowLastColumn="0" w:lastRowFirstColumn="0" w:lastRowLastColumn="0"/>
            <w:tcW w:w="4102" w:type="pct"/>
          </w:tcPr>
          <w:p w:rsidR="00494A5B" w:rsidRPr="00500B1C" w:rsidRDefault="00494A5B" w:rsidP="00C00A4A">
            <w:pPr>
              <w:numPr>
                <w:ilvl w:val="0"/>
                <w:numId w:val="175"/>
              </w:numPr>
              <w:tabs>
                <w:tab w:val="clear" w:pos="720"/>
              </w:tabs>
              <w:bidi/>
              <w:spacing w:line="192" w:lineRule="auto"/>
              <w:ind w:left="258" w:hanging="240"/>
              <w:rPr>
                <w:rFonts w:cs="Simplified Arabic"/>
                <w:rtl/>
                <w:lang w:bidi="ar-JO"/>
              </w:rPr>
            </w:pPr>
            <w:r>
              <w:rPr>
                <w:rFonts w:cs="Simplified Arabic" w:hint="cs"/>
                <w:rtl/>
                <w:lang w:bidi="ar-JO"/>
              </w:rPr>
              <w:t>مهارة كتابة التقارير</w:t>
            </w:r>
          </w:p>
        </w:tc>
        <w:tc>
          <w:tcPr>
            <w:cnfStyle w:val="000100000000" w:firstRow="0" w:lastRow="0" w:firstColumn="0" w:lastColumn="1" w:oddVBand="0" w:evenVBand="0" w:oddHBand="0" w:evenHBand="0" w:firstRowFirstColumn="0" w:firstRowLastColumn="0" w:lastRowFirstColumn="0" w:lastRowLastColumn="0"/>
            <w:tcW w:w="898" w:type="pct"/>
          </w:tcPr>
          <w:p w:rsidR="00494A5B" w:rsidRPr="001A0EF1" w:rsidRDefault="00494A5B" w:rsidP="00C00A4A">
            <w:pPr>
              <w:bidi/>
              <w:spacing w:line="192" w:lineRule="auto"/>
              <w:ind w:hanging="16"/>
              <w:jc w:val="center"/>
              <w:rPr>
                <w:rFonts w:cs="Simplified Arabic"/>
              </w:rPr>
            </w:pPr>
          </w:p>
        </w:tc>
      </w:tr>
      <w:tr w:rsidR="00494A5B" w:rsidRPr="001A0EF1" w:rsidTr="00217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2" w:type="pct"/>
            <w:tcBorders>
              <w:left w:val="none" w:sz="0" w:space="0" w:color="auto"/>
              <w:right w:val="none" w:sz="0" w:space="0" w:color="auto"/>
            </w:tcBorders>
          </w:tcPr>
          <w:p w:rsidR="00494A5B" w:rsidRPr="00500B1C" w:rsidRDefault="00494A5B" w:rsidP="00C00A4A">
            <w:pPr>
              <w:numPr>
                <w:ilvl w:val="0"/>
                <w:numId w:val="175"/>
              </w:numPr>
              <w:tabs>
                <w:tab w:val="clear" w:pos="720"/>
              </w:tabs>
              <w:bidi/>
              <w:spacing w:line="192" w:lineRule="auto"/>
              <w:ind w:left="258" w:hanging="240"/>
              <w:rPr>
                <w:rFonts w:cs="Simplified Arabic"/>
                <w:rtl/>
                <w:lang w:bidi="ar-JO"/>
              </w:rPr>
            </w:pPr>
            <w:r>
              <w:rPr>
                <w:rFonts w:cs="Simplified Arabic" w:hint="cs"/>
                <w:rtl/>
                <w:lang w:bidi="ar-JO"/>
              </w:rPr>
              <w:t>قواعد السلوك الوظيفي وأخلاقيات الوظيفة العامة</w:t>
            </w:r>
          </w:p>
        </w:tc>
        <w:tc>
          <w:tcPr>
            <w:cnfStyle w:val="000100000000" w:firstRow="0" w:lastRow="0" w:firstColumn="0" w:lastColumn="1" w:oddVBand="0" w:evenVBand="0" w:oddHBand="0" w:evenHBand="0" w:firstRowFirstColumn="0" w:firstRowLastColumn="0" w:lastRowFirstColumn="0" w:lastRowLastColumn="0"/>
            <w:tcW w:w="898" w:type="pct"/>
            <w:tcBorders>
              <w:left w:val="none" w:sz="0" w:space="0" w:color="auto"/>
              <w:right w:val="none" w:sz="0" w:space="0" w:color="auto"/>
            </w:tcBorders>
          </w:tcPr>
          <w:p w:rsidR="00494A5B" w:rsidRPr="001A0EF1" w:rsidRDefault="00494A5B" w:rsidP="00C00A4A">
            <w:pPr>
              <w:bidi/>
              <w:spacing w:line="192" w:lineRule="auto"/>
              <w:ind w:hanging="16"/>
              <w:jc w:val="center"/>
              <w:rPr>
                <w:rFonts w:cs="Simplified Arabic"/>
              </w:rPr>
            </w:pPr>
          </w:p>
        </w:tc>
      </w:tr>
      <w:tr w:rsidR="00494A5B" w:rsidRPr="001A0EF1" w:rsidTr="0021736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2" w:type="pct"/>
            <w:tcBorders>
              <w:top w:val="none" w:sz="0" w:space="0" w:color="auto"/>
              <w:left w:val="none" w:sz="0" w:space="0" w:color="auto"/>
              <w:bottom w:val="none" w:sz="0" w:space="0" w:color="auto"/>
              <w:right w:val="none" w:sz="0" w:space="0" w:color="auto"/>
            </w:tcBorders>
          </w:tcPr>
          <w:p w:rsidR="00494A5B" w:rsidRPr="00500B1C" w:rsidRDefault="00494A5B" w:rsidP="00C00A4A">
            <w:pPr>
              <w:numPr>
                <w:ilvl w:val="0"/>
                <w:numId w:val="177"/>
              </w:numPr>
              <w:tabs>
                <w:tab w:val="clear" w:pos="360"/>
                <w:tab w:val="num" w:pos="288"/>
                <w:tab w:val="left" w:pos="3031"/>
                <w:tab w:val="left" w:pos="3271"/>
              </w:tabs>
              <w:bidi/>
              <w:spacing w:line="192" w:lineRule="auto"/>
              <w:rPr>
                <w:rFonts w:cs="Simplified Arabic"/>
                <w:lang w:bidi="ar-JO"/>
              </w:rPr>
            </w:pPr>
            <w:r>
              <w:rPr>
                <w:rFonts w:cs="Simplified Arabic" w:hint="cs"/>
                <w:rtl/>
                <w:lang w:bidi="ar-JO"/>
              </w:rPr>
              <w:t>م</w:t>
            </w:r>
            <w:r w:rsidRPr="00066665">
              <w:rPr>
                <w:rFonts w:cs="Simplified Arabic"/>
                <w:rtl/>
                <w:lang w:bidi="ar-JO"/>
              </w:rPr>
              <w:t xml:space="preserve">هارات إعداد وتقديم العروض </w:t>
            </w:r>
            <w:r>
              <w:rPr>
                <w:rFonts w:cs="Simplified Arabic" w:hint="cs"/>
                <w:rtl/>
                <w:lang w:bidi="ar-JO"/>
              </w:rPr>
              <w:t>المرئية</w:t>
            </w:r>
          </w:p>
        </w:tc>
        <w:tc>
          <w:tcPr>
            <w:cnfStyle w:val="000100000000" w:firstRow="0" w:lastRow="0" w:firstColumn="0" w:lastColumn="1" w:oddVBand="0" w:evenVBand="0" w:oddHBand="0" w:evenHBand="0" w:firstRowFirstColumn="0" w:firstRowLastColumn="0" w:lastRowFirstColumn="0" w:lastRowLastColumn="0"/>
            <w:tcW w:w="898" w:type="pct"/>
            <w:tcBorders>
              <w:top w:val="none" w:sz="0" w:space="0" w:color="auto"/>
              <w:left w:val="none" w:sz="0" w:space="0" w:color="auto"/>
              <w:bottom w:val="none" w:sz="0" w:space="0" w:color="auto"/>
              <w:right w:val="none" w:sz="0" w:space="0" w:color="auto"/>
            </w:tcBorders>
          </w:tcPr>
          <w:p w:rsidR="00494A5B" w:rsidRPr="001A0EF1" w:rsidRDefault="00494A5B" w:rsidP="00C00A4A">
            <w:pPr>
              <w:bidi/>
              <w:spacing w:line="192" w:lineRule="auto"/>
              <w:ind w:hanging="16"/>
              <w:jc w:val="center"/>
              <w:rPr>
                <w:rFonts w:cs="Simplified Arabic"/>
              </w:rPr>
            </w:pPr>
          </w:p>
        </w:tc>
      </w:tr>
    </w:tbl>
    <w:p w:rsidR="00494A5B" w:rsidRPr="001A0EF1" w:rsidRDefault="00494A5B" w:rsidP="00494A5B">
      <w:pPr>
        <w:tabs>
          <w:tab w:val="left" w:pos="3031"/>
          <w:tab w:val="left" w:pos="3271"/>
        </w:tabs>
        <w:bidi/>
        <w:ind w:hanging="809"/>
        <w:jc w:val="lowKashida"/>
        <w:rPr>
          <w:rFonts w:cs="Simplified Arabic"/>
          <w:rtl/>
          <w:lang w:bidi="ar-JO"/>
        </w:rPr>
      </w:pPr>
      <w:r>
        <w:rPr>
          <w:rFonts w:cs="Simplified Arabic" w:hint="cs"/>
          <w:sz w:val="20"/>
          <w:szCs w:val="20"/>
          <w:rtl/>
          <w:lang w:bidi="ar-JO"/>
        </w:rPr>
        <w:tab/>
      </w:r>
      <w:r w:rsidRPr="001A0EF1">
        <w:rPr>
          <w:rFonts w:cs="Simplified Arabic" w:hint="cs"/>
          <w:rtl/>
          <w:lang w:bidi="ar-JO"/>
        </w:rPr>
        <w:t>مهارات أخرى: ............................................................................................</w:t>
      </w:r>
    </w:p>
    <w:p w:rsidR="00494A5B" w:rsidRPr="001A0EF1" w:rsidRDefault="00494A5B" w:rsidP="00494A5B">
      <w:pPr>
        <w:tabs>
          <w:tab w:val="left" w:pos="3031"/>
          <w:tab w:val="left" w:pos="3271"/>
        </w:tabs>
        <w:bidi/>
        <w:jc w:val="lowKashida"/>
        <w:rPr>
          <w:rFonts w:cs="Simplified Arabic"/>
          <w:rtl/>
          <w:lang w:bidi="ar-JO"/>
        </w:rPr>
      </w:pPr>
      <w:r w:rsidRPr="001A0EF1">
        <w:rPr>
          <w:rFonts w:cs="Simplified Arabic" w:hint="cs"/>
          <w:rtl/>
          <w:lang w:bidi="ar-JO"/>
        </w:rPr>
        <w:t xml:space="preserve">                ............................................................................................</w:t>
      </w:r>
    </w:p>
    <w:p w:rsidR="00494A5B" w:rsidRPr="003C66A1" w:rsidRDefault="00494A5B" w:rsidP="00494A5B">
      <w:pPr>
        <w:bidi/>
        <w:ind w:left="-136" w:hanging="16"/>
        <w:jc w:val="lowKashida"/>
        <w:rPr>
          <w:b/>
          <w:bCs/>
          <w:rtl/>
          <w:lang w:bidi="ar-JO"/>
        </w:rPr>
      </w:pPr>
      <w:r w:rsidRPr="003C66A1">
        <w:rPr>
          <w:rFonts w:cs="Arabic Transparent"/>
          <w:b/>
          <w:bCs/>
          <w:rtl/>
          <w:lang w:bidi="ar-JO"/>
        </w:rPr>
        <w:t>ثانيا</w:t>
      </w:r>
      <w:r>
        <w:rPr>
          <w:rFonts w:cs="Arabic Transparent" w:hint="cs"/>
          <w:b/>
          <w:bCs/>
          <w:rtl/>
          <w:lang w:bidi="ar-JO"/>
        </w:rPr>
        <w:t>ً</w:t>
      </w:r>
      <w:r w:rsidRPr="003C66A1">
        <w:rPr>
          <w:rFonts w:cs="Arabic Transparent"/>
          <w:b/>
          <w:bCs/>
          <w:rtl/>
          <w:lang w:bidi="ar-JO"/>
        </w:rPr>
        <w:t>: ال</w:t>
      </w:r>
      <w:r>
        <w:rPr>
          <w:rFonts w:cs="Arabic Transparent" w:hint="cs"/>
          <w:b/>
          <w:bCs/>
          <w:rtl/>
          <w:lang w:bidi="ar-JO"/>
        </w:rPr>
        <w:t>برامج التدريبية</w:t>
      </w:r>
      <w:r w:rsidRPr="003C66A1">
        <w:rPr>
          <w:rFonts w:cs="Arabic Transparent"/>
          <w:b/>
          <w:bCs/>
          <w:rtl/>
          <w:lang w:bidi="ar-JO"/>
        </w:rPr>
        <w:t xml:space="preserve"> التخصصية</w:t>
      </w:r>
      <w:r w:rsidRPr="003C66A1">
        <w:rPr>
          <w:b/>
          <w:bCs/>
          <w:rtl/>
          <w:lang w:bidi="ar-JO"/>
        </w:rPr>
        <w:t>:</w:t>
      </w:r>
      <w:r>
        <w:rPr>
          <w:rFonts w:hint="cs"/>
          <w:b/>
          <w:bCs/>
          <w:rtl/>
          <w:lang w:bidi="ar-JO"/>
        </w:rPr>
        <w:t xml:space="preserve"> (تقوم الدائرة بإدراج البرامج  التدريبية التخصصية وفقاً لمتطلباتها)</w:t>
      </w:r>
    </w:p>
    <w:tbl>
      <w:tblPr>
        <w:tblStyle w:val="LightShading-Accent11"/>
        <w:bidiVisual/>
        <w:tblW w:w="5000" w:type="pct"/>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1E0" w:firstRow="1" w:lastRow="1" w:firstColumn="1" w:lastColumn="1" w:noHBand="0" w:noVBand="0"/>
      </w:tblPr>
      <w:tblGrid>
        <w:gridCol w:w="4494"/>
        <w:gridCol w:w="632"/>
        <w:gridCol w:w="3730"/>
      </w:tblGrid>
      <w:tr w:rsidR="00494A5B" w:rsidRPr="000046BB" w:rsidTr="0021736C">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2537" w:type="pct"/>
            <w:tcBorders>
              <w:top w:val="none" w:sz="0" w:space="0" w:color="auto"/>
              <w:left w:val="none" w:sz="0" w:space="0" w:color="auto"/>
              <w:bottom w:val="none" w:sz="0" w:space="0" w:color="auto"/>
              <w:right w:val="none" w:sz="0" w:space="0" w:color="auto"/>
            </w:tcBorders>
          </w:tcPr>
          <w:p w:rsidR="00494A5B" w:rsidRPr="00E40A4D" w:rsidRDefault="00494A5B" w:rsidP="00B0090A">
            <w:pPr>
              <w:pStyle w:val="ListParagraph"/>
              <w:numPr>
                <w:ilvl w:val="0"/>
                <w:numId w:val="175"/>
              </w:numPr>
              <w:tabs>
                <w:tab w:val="clear" w:pos="720"/>
                <w:tab w:val="num" w:pos="226"/>
                <w:tab w:val="num" w:pos="566"/>
              </w:tabs>
              <w:bidi/>
              <w:spacing w:line="276" w:lineRule="auto"/>
              <w:ind w:left="270" w:hanging="270"/>
              <w:jc w:val="lowKashida"/>
              <w:rPr>
                <w:rFonts w:cs="Simplified Arabic"/>
                <w:rtl/>
                <w:lang w:bidi="ar-JO"/>
              </w:rPr>
            </w:pPr>
          </w:p>
        </w:tc>
        <w:tc>
          <w:tcPr>
            <w:cnfStyle w:val="000010000000" w:firstRow="0" w:lastRow="0" w:firstColumn="0" w:lastColumn="0" w:oddVBand="1" w:evenVBand="0" w:oddHBand="0" w:evenHBand="0" w:firstRowFirstColumn="0" w:firstRowLastColumn="0" w:lastRowFirstColumn="0" w:lastRowLastColumn="0"/>
            <w:tcW w:w="357" w:type="pct"/>
            <w:tcBorders>
              <w:top w:val="none" w:sz="0" w:space="0" w:color="auto"/>
              <w:left w:val="none" w:sz="0" w:space="0" w:color="auto"/>
              <w:bottom w:val="none" w:sz="0" w:space="0" w:color="auto"/>
              <w:right w:val="none" w:sz="0" w:space="0" w:color="auto"/>
            </w:tcBorders>
          </w:tcPr>
          <w:p w:rsidR="00494A5B" w:rsidRPr="00FD7FE3" w:rsidRDefault="00494A5B" w:rsidP="0021736C">
            <w:pPr>
              <w:bidi/>
              <w:spacing w:line="276" w:lineRule="auto"/>
              <w:jc w:val="center"/>
              <w:rPr>
                <w:rFonts w:cs="Simplified Arabic"/>
                <w:rtl/>
                <w:lang w:bidi="ar-JO"/>
              </w:rPr>
            </w:pPr>
            <w:r w:rsidRPr="00FD7FE3">
              <w:rPr>
                <w:rFonts w:cs="Simplified Arabic" w:hint="cs"/>
                <w:lang w:bidi="ar-JO"/>
              </w:rPr>
              <w:sym w:font="Wingdings" w:char="F071"/>
            </w:r>
          </w:p>
        </w:tc>
        <w:tc>
          <w:tcPr>
            <w:cnfStyle w:val="000100000000" w:firstRow="0" w:lastRow="0" w:firstColumn="0" w:lastColumn="1" w:oddVBand="0" w:evenVBand="0" w:oddHBand="0" w:evenHBand="0" w:firstRowFirstColumn="0" w:firstRowLastColumn="0" w:lastRowFirstColumn="0" w:lastRowLastColumn="0"/>
            <w:tcW w:w="2106" w:type="pct"/>
            <w:tcBorders>
              <w:top w:val="none" w:sz="0" w:space="0" w:color="auto"/>
              <w:left w:val="none" w:sz="0" w:space="0" w:color="auto"/>
              <w:bottom w:val="none" w:sz="0" w:space="0" w:color="auto"/>
              <w:right w:val="none" w:sz="0" w:space="0" w:color="auto"/>
            </w:tcBorders>
          </w:tcPr>
          <w:p w:rsidR="00494A5B" w:rsidRPr="00FD7FE3" w:rsidRDefault="00494A5B" w:rsidP="0021736C">
            <w:pPr>
              <w:tabs>
                <w:tab w:val="right" w:pos="216"/>
              </w:tabs>
              <w:bidi/>
              <w:spacing w:line="276" w:lineRule="auto"/>
              <w:rPr>
                <w:rFonts w:cs="Simplified Arabic"/>
                <w:rtl/>
                <w:lang w:bidi="ar-JO"/>
              </w:rPr>
            </w:pPr>
          </w:p>
        </w:tc>
      </w:tr>
      <w:tr w:rsidR="00494A5B" w:rsidRPr="000046BB" w:rsidTr="00217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7" w:type="pct"/>
            <w:tcBorders>
              <w:left w:val="none" w:sz="0" w:space="0" w:color="auto"/>
              <w:right w:val="none" w:sz="0" w:space="0" w:color="auto"/>
            </w:tcBorders>
          </w:tcPr>
          <w:p w:rsidR="00494A5B" w:rsidRPr="00703390" w:rsidRDefault="00494A5B" w:rsidP="00B0090A">
            <w:pPr>
              <w:pStyle w:val="ListParagraph"/>
              <w:numPr>
                <w:ilvl w:val="0"/>
                <w:numId w:val="175"/>
              </w:numPr>
              <w:tabs>
                <w:tab w:val="clear" w:pos="720"/>
                <w:tab w:val="num" w:pos="226"/>
                <w:tab w:val="num" w:pos="566"/>
              </w:tabs>
              <w:bidi/>
              <w:spacing w:line="276" w:lineRule="auto"/>
              <w:ind w:left="180" w:hanging="180"/>
              <w:jc w:val="lowKashida"/>
              <w:rPr>
                <w:rFonts w:cs="Simplified Arabic"/>
                <w:rtl/>
                <w:lang w:bidi="ar-JO"/>
              </w:rPr>
            </w:pPr>
          </w:p>
        </w:tc>
        <w:tc>
          <w:tcPr>
            <w:cnfStyle w:val="000010000000" w:firstRow="0" w:lastRow="0" w:firstColumn="0" w:lastColumn="0" w:oddVBand="1" w:evenVBand="0" w:oddHBand="0" w:evenHBand="0" w:firstRowFirstColumn="0" w:firstRowLastColumn="0" w:lastRowFirstColumn="0" w:lastRowLastColumn="0"/>
            <w:tcW w:w="357" w:type="pct"/>
            <w:tcBorders>
              <w:left w:val="none" w:sz="0" w:space="0" w:color="auto"/>
              <w:bottom w:val="none" w:sz="0" w:space="0" w:color="auto"/>
              <w:right w:val="none" w:sz="0" w:space="0" w:color="auto"/>
            </w:tcBorders>
          </w:tcPr>
          <w:p w:rsidR="00494A5B" w:rsidRPr="00FD7FE3" w:rsidRDefault="00494A5B" w:rsidP="0021736C">
            <w:pPr>
              <w:bidi/>
              <w:spacing w:line="276" w:lineRule="auto"/>
              <w:jc w:val="center"/>
              <w:rPr>
                <w:rFonts w:cs="Simplified Arabic"/>
                <w:lang w:bidi="ar-JO"/>
              </w:rPr>
            </w:pPr>
            <w:r w:rsidRPr="00FD7FE3">
              <w:rPr>
                <w:rFonts w:cs="Simplified Arabic" w:hint="cs"/>
                <w:lang w:bidi="ar-JO"/>
              </w:rPr>
              <w:sym w:font="Wingdings" w:char="F071"/>
            </w:r>
          </w:p>
        </w:tc>
        <w:tc>
          <w:tcPr>
            <w:cnfStyle w:val="000100000000" w:firstRow="0" w:lastRow="0" w:firstColumn="0" w:lastColumn="1" w:oddVBand="0" w:evenVBand="0" w:oddHBand="0" w:evenHBand="0" w:firstRowFirstColumn="0" w:firstRowLastColumn="0" w:lastRowFirstColumn="0" w:lastRowLastColumn="0"/>
            <w:tcW w:w="2106" w:type="pct"/>
            <w:tcBorders>
              <w:left w:val="none" w:sz="0" w:space="0" w:color="auto"/>
              <w:right w:val="none" w:sz="0" w:space="0" w:color="auto"/>
            </w:tcBorders>
          </w:tcPr>
          <w:p w:rsidR="00494A5B" w:rsidRPr="00FD7FE3" w:rsidRDefault="00494A5B" w:rsidP="0021736C">
            <w:pPr>
              <w:tabs>
                <w:tab w:val="right" w:pos="216"/>
              </w:tabs>
              <w:bidi/>
              <w:spacing w:line="276" w:lineRule="auto"/>
              <w:rPr>
                <w:rFonts w:cs="Simplified Arabic"/>
                <w:rtl/>
                <w:lang w:bidi="ar-JO"/>
              </w:rPr>
            </w:pPr>
          </w:p>
        </w:tc>
      </w:tr>
      <w:tr w:rsidR="00494A5B" w:rsidRPr="000046BB" w:rsidTr="0021736C">
        <w:tc>
          <w:tcPr>
            <w:cnfStyle w:val="001000000000" w:firstRow="0" w:lastRow="0" w:firstColumn="1" w:lastColumn="0" w:oddVBand="0" w:evenVBand="0" w:oddHBand="0" w:evenHBand="0" w:firstRowFirstColumn="0" w:firstRowLastColumn="0" w:lastRowFirstColumn="0" w:lastRowLastColumn="0"/>
            <w:tcW w:w="2537" w:type="pct"/>
          </w:tcPr>
          <w:p w:rsidR="00494A5B" w:rsidRPr="00703390" w:rsidRDefault="00494A5B" w:rsidP="00B0090A">
            <w:pPr>
              <w:pStyle w:val="ListParagraph"/>
              <w:numPr>
                <w:ilvl w:val="0"/>
                <w:numId w:val="175"/>
              </w:numPr>
              <w:tabs>
                <w:tab w:val="clear" w:pos="720"/>
                <w:tab w:val="num" w:pos="226"/>
                <w:tab w:val="num" w:pos="566"/>
              </w:tabs>
              <w:bidi/>
              <w:spacing w:line="276" w:lineRule="auto"/>
              <w:ind w:left="180" w:hanging="180"/>
              <w:jc w:val="lowKashida"/>
              <w:rPr>
                <w:rFonts w:cs="Simplified Arabic"/>
                <w:rtl/>
                <w:lang w:bidi="ar-JO"/>
              </w:rPr>
            </w:pPr>
          </w:p>
        </w:tc>
        <w:tc>
          <w:tcPr>
            <w:cnfStyle w:val="000010000000" w:firstRow="0" w:lastRow="0" w:firstColumn="0" w:lastColumn="0" w:oddVBand="1" w:evenVBand="0" w:oddHBand="0" w:evenHBand="0" w:firstRowFirstColumn="0" w:firstRowLastColumn="0" w:lastRowFirstColumn="0" w:lastRowLastColumn="0"/>
            <w:tcW w:w="357" w:type="pct"/>
            <w:tcBorders>
              <w:left w:val="none" w:sz="0" w:space="0" w:color="auto"/>
              <w:bottom w:val="none" w:sz="0" w:space="0" w:color="auto"/>
              <w:right w:val="none" w:sz="0" w:space="0" w:color="auto"/>
            </w:tcBorders>
          </w:tcPr>
          <w:p w:rsidR="00494A5B" w:rsidRPr="00FD7FE3" w:rsidRDefault="00494A5B" w:rsidP="0021736C">
            <w:pPr>
              <w:bidi/>
              <w:spacing w:line="276" w:lineRule="auto"/>
              <w:jc w:val="center"/>
              <w:rPr>
                <w:rFonts w:cs="Simplified Arabic"/>
                <w:lang w:bidi="ar-JO"/>
              </w:rPr>
            </w:pPr>
            <w:r w:rsidRPr="00FD7FE3">
              <w:rPr>
                <w:rFonts w:cs="Simplified Arabic" w:hint="cs"/>
                <w:lang w:bidi="ar-JO"/>
              </w:rPr>
              <w:sym w:font="Wingdings" w:char="F071"/>
            </w:r>
          </w:p>
        </w:tc>
        <w:tc>
          <w:tcPr>
            <w:cnfStyle w:val="000100000000" w:firstRow="0" w:lastRow="0" w:firstColumn="0" w:lastColumn="1" w:oddVBand="0" w:evenVBand="0" w:oddHBand="0" w:evenHBand="0" w:firstRowFirstColumn="0" w:firstRowLastColumn="0" w:lastRowFirstColumn="0" w:lastRowLastColumn="0"/>
            <w:tcW w:w="2106" w:type="pct"/>
          </w:tcPr>
          <w:p w:rsidR="00494A5B" w:rsidRPr="00FD7FE3" w:rsidRDefault="00494A5B" w:rsidP="0021736C">
            <w:pPr>
              <w:tabs>
                <w:tab w:val="right" w:pos="216"/>
              </w:tabs>
              <w:bidi/>
              <w:spacing w:line="276" w:lineRule="auto"/>
              <w:rPr>
                <w:rFonts w:cs="Simplified Arabic"/>
                <w:rtl/>
                <w:lang w:bidi="ar-JO"/>
              </w:rPr>
            </w:pPr>
          </w:p>
        </w:tc>
      </w:tr>
      <w:tr w:rsidR="00494A5B" w:rsidRPr="000046BB" w:rsidTr="00217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7" w:type="pct"/>
            <w:tcBorders>
              <w:left w:val="none" w:sz="0" w:space="0" w:color="auto"/>
              <w:right w:val="none" w:sz="0" w:space="0" w:color="auto"/>
            </w:tcBorders>
          </w:tcPr>
          <w:p w:rsidR="00494A5B" w:rsidRPr="00FD7FE3" w:rsidRDefault="00494A5B" w:rsidP="00B0090A">
            <w:pPr>
              <w:numPr>
                <w:ilvl w:val="0"/>
                <w:numId w:val="176"/>
              </w:numPr>
              <w:tabs>
                <w:tab w:val="clear" w:pos="720"/>
                <w:tab w:val="num" w:pos="199"/>
              </w:tabs>
              <w:bidi/>
              <w:spacing w:line="276" w:lineRule="auto"/>
              <w:ind w:hanging="720"/>
              <w:rPr>
                <w:rFonts w:cs="Simplified Arabic"/>
                <w:rtl/>
                <w:lang w:bidi="ar-JO"/>
              </w:rPr>
            </w:pPr>
          </w:p>
        </w:tc>
        <w:tc>
          <w:tcPr>
            <w:cnfStyle w:val="000010000000" w:firstRow="0" w:lastRow="0" w:firstColumn="0" w:lastColumn="0" w:oddVBand="1" w:evenVBand="0" w:oddHBand="0" w:evenHBand="0" w:firstRowFirstColumn="0" w:firstRowLastColumn="0" w:lastRowFirstColumn="0" w:lastRowLastColumn="0"/>
            <w:tcW w:w="357" w:type="pct"/>
            <w:tcBorders>
              <w:left w:val="none" w:sz="0" w:space="0" w:color="auto"/>
              <w:bottom w:val="none" w:sz="0" w:space="0" w:color="auto"/>
              <w:right w:val="none" w:sz="0" w:space="0" w:color="auto"/>
            </w:tcBorders>
          </w:tcPr>
          <w:p w:rsidR="00494A5B" w:rsidRPr="00FD7FE3" w:rsidRDefault="00494A5B" w:rsidP="0021736C">
            <w:pPr>
              <w:bidi/>
              <w:spacing w:line="276" w:lineRule="auto"/>
              <w:jc w:val="center"/>
              <w:rPr>
                <w:rFonts w:cs="Simplified Arabic"/>
                <w:lang w:bidi="ar-JO"/>
              </w:rPr>
            </w:pPr>
            <w:r w:rsidRPr="00FD7FE3">
              <w:rPr>
                <w:rFonts w:cs="Simplified Arabic" w:hint="cs"/>
                <w:lang w:bidi="ar-JO"/>
              </w:rPr>
              <w:sym w:font="Wingdings" w:char="F071"/>
            </w:r>
          </w:p>
        </w:tc>
        <w:tc>
          <w:tcPr>
            <w:cnfStyle w:val="000100000000" w:firstRow="0" w:lastRow="0" w:firstColumn="0" w:lastColumn="1" w:oddVBand="0" w:evenVBand="0" w:oddHBand="0" w:evenHBand="0" w:firstRowFirstColumn="0" w:firstRowLastColumn="0" w:lastRowFirstColumn="0" w:lastRowLastColumn="0"/>
            <w:tcW w:w="2106" w:type="pct"/>
            <w:tcBorders>
              <w:left w:val="none" w:sz="0" w:space="0" w:color="auto"/>
              <w:right w:val="none" w:sz="0" w:space="0" w:color="auto"/>
            </w:tcBorders>
          </w:tcPr>
          <w:p w:rsidR="00494A5B" w:rsidRPr="00FD7FE3" w:rsidRDefault="00494A5B" w:rsidP="0021736C">
            <w:pPr>
              <w:tabs>
                <w:tab w:val="right" w:pos="216"/>
              </w:tabs>
              <w:bidi/>
              <w:spacing w:line="276" w:lineRule="auto"/>
              <w:rPr>
                <w:rFonts w:cs="Simplified Arabic"/>
                <w:rtl/>
                <w:lang w:bidi="ar-JO"/>
              </w:rPr>
            </w:pPr>
          </w:p>
        </w:tc>
      </w:tr>
      <w:tr w:rsidR="00494A5B" w:rsidRPr="000046BB" w:rsidTr="0021736C">
        <w:tc>
          <w:tcPr>
            <w:cnfStyle w:val="001000000000" w:firstRow="0" w:lastRow="0" w:firstColumn="1" w:lastColumn="0" w:oddVBand="0" w:evenVBand="0" w:oddHBand="0" w:evenHBand="0" w:firstRowFirstColumn="0" w:firstRowLastColumn="0" w:lastRowFirstColumn="0" w:lastRowLastColumn="0"/>
            <w:tcW w:w="2537" w:type="pct"/>
          </w:tcPr>
          <w:p w:rsidR="00494A5B" w:rsidRPr="00703390" w:rsidRDefault="00494A5B" w:rsidP="00B0090A">
            <w:pPr>
              <w:pStyle w:val="ListParagraph"/>
              <w:numPr>
                <w:ilvl w:val="0"/>
                <w:numId w:val="175"/>
              </w:numPr>
              <w:tabs>
                <w:tab w:val="clear" w:pos="720"/>
                <w:tab w:val="num" w:pos="226"/>
                <w:tab w:val="num" w:pos="566"/>
              </w:tabs>
              <w:bidi/>
              <w:spacing w:line="276" w:lineRule="auto"/>
              <w:ind w:hanging="720"/>
              <w:jc w:val="lowKashida"/>
              <w:rPr>
                <w:rFonts w:cs="Simplified Arabic"/>
                <w:rtl/>
                <w:lang w:bidi="ar-JO"/>
              </w:rPr>
            </w:pPr>
            <w:r w:rsidRPr="00E40A4D">
              <w:rPr>
                <w:rFonts w:cs="Simplified Arabic" w:hint="cs"/>
                <w:rtl/>
                <w:lang w:bidi="ar-JO"/>
              </w:rPr>
              <w:t>اللغة ال</w:t>
            </w:r>
            <w:r>
              <w:rPr>
                <w:rFonts w:cs="Simplified Arabic" w:hint="cs"/>
                <w:rtl/>
                <w:lang w:bidi="ar-JO"/>
              </w:rPr>
              <w:t xml:space="preserve">انجليزية                      </w:t>
            </w:r>
            <w:r w:rsidRPr="00703390">
              <w:rPr>
                <w:rFonts w:cs="Simplified Arabic" w:hint="cs"/>
                <w:rtl/>
                <w:lang w:bidi="ar-JO"/>
              </w:rPr>
              <w:t xml:space="preserve">    </w:t>
            </w:r>
          </w:p>
        </w:tc>
        <w:tc>
          <w:tcPr>
            <w:cnfStyle w:val="000010000000" w:firstRow="0" w:lastRow="0" w:firstColumn="0" w:lastColumn="0" w:oddVBand="1" w:evenVBand="0" w:oddHBand="0" w:evenHBand="0" w:firstRowFirstColumn="0" w:firstRowLastColumn="0" w:lastRowFirstColumn="0" w:lastRowLastColumn="0"/>
            <w:tcW w:w="357" w:type="pct"/>
            <w:tcBorders>
              <w:left w:val="none" w:sz="0" w:space="0" w:color="auto"/>
              <w:bottom w:val="none" w:sz="0" w:space="0" w:color="auto"/>
              <w:right w:val="none" w:sz="0" w:space="0" w:color="auto"/>
            </w:tcBorders>
          </w:tcPr>
          <w:p w:rsidR="00494A5B" w:rsidRPr="00FD7FE3" w:rsidRDefault="00494A5B" w:rsidP="0021736C">
            <w:pPr>
              <w:bidi/>
              <w:spacing w:line="276" w:lineRule="auto"/>
              <w:jc w:val="center"/>
              <w:rPr>
                <w:rFonts w:cs="Simplified Arabic"/>
                <w:lang w:bidi="ar-JO"/>
              </w:rPr>
            </w:pPr>
            <w:r w:rsidRPr="00FD7FE3">
              <w:rPr>
                <w:rFonts w:cs="Simplified Arabic" w:hint="cs"/>
                <w:lang w:bidi="ar-JO"/>
              </w:rPr>
              <w:sym w:font="Wingdings" w:char="F071"/>
            </w:r>
          </w:p>
        </w:tc>
        <w:tc>
          <w:tcPr>
            <w:cnfStyle w:val="000100000000" w:firstRow="0" w:lastRow="0" w:firstColumn="0" w:lastColumn="1" w:oddVBand="0" w:evenVBand="0" w:oddHBand="0" w:evenHBand="0" w:firstRowFirstColumn="0" w:firstRowLastColumn="0" w:lastRowFirstColumn="0" w:lastRowLastColumn="0"/>
            <w:tcW w:w="2106" w:type="pct"/>
          </w:tcPr>
          <w:p w:rsidR="00494A5B" w:rsidRDefault="00494A5B" w:rsidP="00B0090A">
            <w:pPr>
              <w:numPr>
                <w:ilvl w:val="0"/>
                <w:numId w:val="176"/>
              </w:numPr>
              <w:tabs>
                <w:tab w:val="clear" w:pos="720"/>
                <w:tab w:val="right" w:pos="216"/>
                <w:tab w:val="num" w:pos="960"/>
              </w:tabs>
              <w:bidi/>
              <w:spacing w:line="276" w:lineRule="auto"/>
              <w:ind w:left="216" w:hanging="180"/>
              <w:rPr>
                <w:rFonts w:cs="Simplified Arabic"/>
                <w:lang w:bidi="ar-JO"/>
              </w:rPr>
            </w:pPr>
            <w:r>
              <w:rPr>
                <w:rFonts w:cs="Simplified Arabic" w:hint="cs"/>
                <w:rtl/>
                <w:lang w:bidi="ar-JO"/>
              </w:rPr>
              <w:t>اذكر المستوى:</w:t>
            </w:r>
          </w:p>
          <w:p w:rsidR="00494A5B" w:rsidRPr="00FD7FE3" w:rsidRDefault="00494A5B" w:rsidP="0021736C">
            <w:pPr>
              <w:tabs>
                <w:tab w:val="right" w:pos="216"/>
              </w:tabs>
              <w:bidi/>
              <w:spacing w:line="276" w:lineRule="auto"/>
              <w:rPr>
                <w:rFonts w:cs="Simplified Arabic"/>
                <w:rtl/>
                <w:lang w:bidi="ar-JO"/>
              </w:rPr>
            </w:pPr>
          </w:p>
        </w:tc>
      </w:tr>
      <w:tr w:rsidR="00494A5B" w:rsidRPr="000046BB" w:rsidTr="0021736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7" w:type="pct"/>
            <w:tcBorders>
              <w:top w:val="none" w:sz="0" w:space="0" w:color="auto"/>
              <w:left w:val="none" w:sz="0" w:space="0" w:color="auto"/>
              <w:bottom w:val="none" w:sz="0" w:space="0" w:color="auto"/>
              <w:right w:val="none" w:sz="0" w:space="0" w:color="auto"/>
            </w:tcBorders>
          </w:tcPr>
          <w:p w:rsidR="00494A5B" w:rsidRPr="00FD7FE3" w:rsidRDefault="00494A5B" w:rsidP="00B0090A">
            <w:pPr>
              <w:numPr>
                <w:ilvl w:val="0"/>
                <w:numId w:val="176"/>
              </w:numPr>
              <w:tabs>
                <w:tab w:val="clear" w:pos="720"/>
                <w:tab w:val="num" w:pos="199"/>
              </w:tabs>
              <w:bidi/>
              <w:spacing w:line="276" w:lineRule="auto"/>
              <w:ind w:hanging="720"/>
              <w:rPr>
                <w:rFonts w:cs="Simplified Arabic"/>
                <w:rtl/>
                <w:lang w:bidi="ar-JO"/>
              </w:rPr>
            </w:pPr>
            <w:r>
              <w:rPr>
                <w:rFonts w:cs="Simplified Arabic" w:hint="cs"/>
                <w:rtl/>
                <w:lang w:bidi="ar-JO"/>
              </w:rPr>
              <w:t>استخدام تطبيقات الحاسوب</w:t>
            </w:r>
          </w:p>
        </w:tc>
        <w:tc>
          <w:tcPr>
            <w:cnfStyle w:val="000010000000" w:firstRow="0" w:lastRow="0" w:firstColumn="0" w:lastColumn="0" w:oddVBand="1" w:evenVBand="0" w:oddHBand="0" w:evenHBand="0" w:firstRowFirstColumn="0" w:firstRowLastColumn="0" w:lastRowFirstColumn="0" w:lastRowLastColumn="0"/>
            <w:tcW w:w="357" w:type="pct"/>
            <w:tcBorders>
              <w:top w:val="none" w:sz="0" w:space="0" w:color="auto"/>
              <w:left w:val="none" w:sz="0" w:space="0" w:color="auto"/>
              <w:bottom w:val="none" w:sz="0" w:space="0" w:color="auto"/>
              <w:right w:val="none" w:sz="0" w:space="0" w:color="auto"/>
            </w:tcBorders>
          </w:tcPr>
          <w:p w:rsidR="00494A5B" w:rsidRPr="00FD7FE3" w:rsidRDefault="00494A5B" w:rsidP="0021736C">
            <w:pPr>
              <w:bidi/>
              <w:spacing w:line="276" w:lineRule="auto"/>
              <w:jc w:val="center"/>
              <w:rPr>
                <w:rFonts w:cs="Simplified Arabic"/>
                <w:lang w:bidi="ar-JO"/>
              </w:rPr>
            </w:pPr>
            <w:r w:rsidRPr="00FD7FE3">
              <w:rPr>
                <w:rFonts w:cs="Simplified Arabic" w:hint="cs"/>
                <w:lang w:bidi="ar-JO"/>
              </w:rPr>
              <w:sym w:font="Wingdings" w:char="F071"/>
            </w:r>
          </w:p>
        </w:tc>
        <w:tc>
          <w:tcPr>
            <w:cnfStyle w:val="000100000000" w:firstRow="0" w:lastRow="0" w:firstColumn="0" w:lastColumn="1" w:oddVBand="0" w:evenVBand="0" w:oddHBand="0" w:evenHBand="0" w:firstRowFirstColumn="0" w:firstRowLastColumn="0" w:lastRowFirstColumn="0" w:lastRowLastColumn="0"/>
            <w:tcW w:w="2106" w:type="pct"/>
            <w:tcBorders>
              <w:top w:val="none" w:sz="0" w:space="0" w:color="auto"/>
              <w:left w:val="none" w:sz="0" w:space="0" w:color="auto"/>
              <w:bottom w:val="none" w:sz="0" w:space="0" w:color="auto"/>
              <w:right w:val="none" w:sz="0" w:space="0" w:color="auto"/>
            </w:tcBorders>
          </w:tcPr>
          <w:p w:rsidR="00494A5B" w:rsidRDefault="00494A5B" w:rsidP="00B0090A">
            <w:pPr>
              <w:numPr>
                <w:ilvl w:val="0"/>
                <w:numId w:val="176"/>
              </w:numPr>
              <w:tabs>
                <w:tab w:val="clear" w:pos="720"/>
                <w:tab w:val="right" w:pos="216"/>
                <w:tab w:val="num" w:pos="960"/>
              </w:tabs>
              <w:bidi/>
              <w:spacing w:line="276" w:lineRule="auto"/>
              <w:ind w:left="216" w:hanging="180"/>
              <w:rPr>
                <w:rFonts w:cs="Simplified Arabic"/>
                <w:lang w:bidi="ar-JO"/>
              </w:rPr>
            </w:pPr>
            <w:r>
              <w:rPr>
                <w:rFonts w:cs="Simplified Arabic" w:hint="cs"/>
                <w:rtl/>
                <w:lang w:bidi="ar-JO"/>
              </w:rPr>
              <w:t>اذكر ما هي:</w:t>
            </w:r>
          </w:p>
          <w:p w:rsidR="00494A5B" w:rsidRPr="00FD7FE3" w:rsidRDefault="00494A5B" w:rsidP="0021736C">
            <w:pPr>
              <w:tabs>
                <w:tab w:val="right" w:pos="216"/>
              </w:tabs>
              <w:bidi/>
              <w:spacing w:line="276" w:lineRule="auto"/>
              <w:rPr>
                <w:rFonts w:cs="Simplified Arabic"/>
                <w:rtl/>
                <w:lang w:bidi="ar-JO"/>
              </w:rPr>
            </w:pPr>
          </w:p>
        </w:tc>
      </w:tr>
    </w:tbl>
    <w:p w:rsidR="00494A5B" w:rsidRPr="0021736C" w:rsidRDefault="00494A5B" w:rsidP="00494A5B">
      <w:pPr>
        <w:tabs>
          <w:tab w:val="left" w:pos="3031"/>
          <w:tab w:val="left" w:pos="3271"/>
        </w:tabs>
        <w:bidi/>
        <w:ind w:hanging="89"/>
        <w:jc w:val="lowKashida"/>
        <w:rPr>
          <w:rFonts w:cs="Simplified Arabic"/>
          <w:sz w:val="10"/>
          <w:szCs w:val="10"/>
          <w:rtl/>
          <w:lang w:bidi="ar-JO"/>
        </w:rPr>
      </w:pPr>
    </w:p>
    <w:p w:rsidR="00494A5B" w:rsidRPr="0061131E" w:rsidRDefault="00494A5B" w:rsidP="00494A5B">
      <w:pPr>
        <w:tabs>
          <w:tab w:val="left" w:pos="3031"/>
          <w:tab w:val="left" w:pos="3271"/>
        </w:tabs>
        <w:bidi/>
        <w:ind w:hanging="89"/>
        <w:jc w:val="lowKashida"/>
        <w:rPr>
          <w:rFonts w:cs="Simplified Arabic"/>
          <w:rtl/>
          <w:lang w:bidi="ar-JO"/>
        </w:rPr>
      </w:pPr>
      <w:r w:rsidRPr="0061131E">
        <w:rPr>
          <w:rFonts w:cs="Simplified Arabic" w:hint="cs"/>
          <w:rtl/>
          <w:lang w:bidi="ar-JO"/>
        </w:rPr>
        <w:t>مهارات أخرى: ............................................................................................</w:t>
      </w:r>
    </w:p>
    <w:p w:rsidR="00494A5B" w:rsidRDefault="00494A5B" w:rsidP="0021736C">
      <w:pPr>
        <w:tabs>
          <w:tab w:val="left" w:pos="3031"/>
          <w:tab w:val="left" w:pos="3271"/>
        </w:tabs>
        <w:bidi/>
        <w:jc w:val="lowKashida"/>
        <w:rPr>
          <w:rFonts w:cs="Simplified Arabic"/>
          <w:lang w:bidi="ar-JO"/>
        </w:rPr>
      </w:pPr>
      <w:r w:rsidRPr="0061131E">
        <w:rPr>
          <w:rFonts w:cs="Simplified Arabic" w:hint="cs"/>
          <w:rtl/>
          <w:lang w:bidi="ar-JO"/>
        </w:rPr>
        <w:t xml:space="preserve">           ............................................................................................</w:t>
      </w:r>
      <w:r w:rsidR="00C00A4A">
        <w:rPr>
          <w:rFonts w:cs="Simplified Arabic"/>
          <w:lang w:bidi="ar-JO"/>
        </w:rPr>
        <w:t>....</w:t>
      </w:r>
    </w:p>
    <w:p w:rsidR="0021736C" w:rsidRPr="0021736C" w:rsidRDefault="0021736C" w:rsidP="0021736C">
      <w:pPr>
        <w:tabs>
          <w:tab w:val="left" w:pos="3031"/>
          <w:tab w:val="left" w:pos="3271"/>
        </w:tabs>
        <w:bidi/>
        <w:jc w:val="lowKashida"/>
        <w:rPr>
          <w:rFonts w:cs="Simplified Arabic"/>
          <w:sz w:val="2"/>
          <w:szCs w:val="2"/>
          <w:rtl/>
          <w:lang w:bidi="ar-JO"/>
        </w:rPr>
      </w:pPr>
    </w:p>
    <w:p w:rsidR="00494A5B" w:rsidRPr="005B7595" w:rsidRDefault="00494A5B" w:rsidP="0021736C">
      <w:pPr>
        <w:shd w:val="clear" w:color="auto" w:fill="B8CCE4" w:themeFill="accent1" w:themeFillTint="66"/>
        <w:bidi/>
        <w:ind w:left="26" w:right="240"/>
        <w:jc w:val="lowKashida"/>
        <w:rPr>
          <w:rFonts w:cs="Simplified Arabic"/>
          <w:b/>
          <w:bCs/>
          <w:rtl/>
          <w:lang w:bidi="ar-JO"/>
        </w:rPr>
      </w:pPr>
      <w:r>
        <w:rPr>
          <w:rFonts w:cs="Simplified Arabic"/>
          <w:b/>
          <w:bCs/>
          <w:rtl/>
          <w:lang w:bidi="ar-JO"/>
        </w:rPr>
        <w:t>الجزء</w:t>
      </w:r>
      <w:r w:rsidRPr="005B7595">
        <w:rPr>
          <w:rFonts w:cs="Simplified Arabic"/>
          <w:b/>
          <w:bCs/>
          <w:rtl/>
          <w:lang w:bidi="ar-JO"/>
        </w:rPr>
        <w:t xml:space="preserve"> الرابع:</w:t>
      </w:r>
    </w:p>
    <w:p w:rsidR="00494A5B" w:rsidRPr="002779A9" w:rsidRDefault="00494A5B" w:rsidP="00494A5B">
      <w:pPr>
        <w:bidi/>
        <w:ind w:right="240" w:firstLine="26"/>
        <w:rPr>
          <w:rFonts w:cs="Simplified Arabic"/>
          <w:b/>
          <w:bCs/>
          <w:rtl/>
          <w:lang w:bidi="ar-JO"/>
        </w:rPr>
      </w:pPr>
      <w:r w:rsidRPr="002779A9">
        <w:rPr>
          <w:rFonts w:cs="Simplified Arabic"/>
          <w:b/>
          <w:bCs/>
          <w:rtl/>
          <w:lang w:bidi="ar-JO"/>
        </w:rPr>
        <w:t xml:space="preserve">مقترحات وتوصيات </w:t>
      </w:r>
      <w:r w:rsidRPr="002779A9">
        <w:rPr>
          <w:rFonts w:cs="Simplified Arabic" w:hint="cs"/>
          <w:b/>
          <w:bCs/>
          <w:rtl/>
          <w:lang w:bidi="ar-JO"/>
        </w:rPr>
        <w:t>إ</w:t>
      </w:r>
      <w:r w:rsidRPr="002779A9">
        <w:rPr>
          <w:rFonts w:cs="Simplified Arabic"/>
          <w:b/>
          <w:bCs/>
          <w:rtl/>
          <w:lang w:bidi="ar-JO"/>
        </w:rPr>
        <w:t>ضافية</w:t>
      </w:r>
      <w:r>
        <w:rPr>
          <w:rFonts w:cs="Simplified Arabic" w:hint="cs"/>
          <w:b/>
          <w:bCs/>
          <w:rtl/>
          <w:lang w:bidi="ar-JO"/>
        </w:rPr>
        <w:t>:</w:t>
      </w:r>
    </w:p>
    <w:p w:rsidR="00494A5B" w:rsidRPr="002779A9" w:rsidRDefault="00494A5B" w:rsidP="00494A5B">
      <w:pPr>
        <w:bidi/>
        <w:ind w:left="26" w:right="240"/>
        <w:rPr>
          <w:rFonts w:cs="Simplified Arabic"/>
          <w:rtl/>
          <w:lang w:bidi="ar-JO"/>
        </w:rPr>
      </w:pPr>
      <w:r w:rsidRPr="002779A9">
        <w:rPr>
          <w:rFonts w:cs="Simplified Arabic" w:hint="cs"/>
          <w:rtl/>
          <w:lang w:bidi="ar-JO"/>
        </w:rPr>
        <w:t>"</w:t>
      </w:r>
      <w:r>
        <w:rPr>
          <w:rFonts w:cs="Simplified Arabic" w:hint="cs"/>
          <w:rtl/>
          <w:lang w:bidi="ar-JO"/>
        </w:rPr>
        <w:t>يرجى تدوين</w:t>
      </w:r>
      <w:r w:rsidRPr="002779A9">
        <w:rPr>
          <w:rFonts w:cs="Simplified Arabic"/>
          <w:rtl/>
          <w:lang w:bidi="ar-JO"/>
        </w:rPr>
        <w:t xml:space="preserve"> المقترحات و/ أو التوصيات</w:t>
      </w:r>
      <w:r w:rsidRPr="002779A9">
        <w:rPr>
          <w:rFonts w:cs="Simplified Arabic" w:hint="cs"/>
          <w:rtl/>
          <w:lang w:bidi="ar-JO"/>
        </w:rPr>
        <w:t xml:space="preserve"> التدريبية</w:t>
      </w:r>
      <w:r>
        <w:rPr>
          <w:rFonts w:cs="Simplified Arabic" w:hint="cs"/>
          <w:rtl/>
          <w:lang w:bidi="ar-JO"/>
        </w:rPr>
        <w:t xml:space="preserve"> المتصلة بالتدريب </w:t>
      </w:r>
      <w:r w:rsidRPr="00D3131C">
        <w:rPr>
          <w:rFonts w:cs="Simplified Arabic" w:hint="cs"/>
          <w:b/>
          <w:bCs/>
          <w:rtl/>
          <w:lang w:bidi="ar-JO"/>
        </w:rPr>
        <w:t>(فقط)</w:t>
      </w:r>
      <w:r>
        <w:rPr>
          <w:rFonts w:cs="Simplified Arabic" w:hint="cs"/>
          <w:rtl/>
          <w:lang w:bidi="ar-JO"/>
        </w:rPr>
        <w:t xml:space="preserve"> و</w:t>
      </w:r>
      <w:r w:rsidRPr="002779A9">
        <w:rPr>
          <w:rFonts w:cs="Simplified Arabic"/>
          <w:rtl/>
          <w:lang w:bidi="ar-JO"/>
        </w:rPr>
        <w:t>التي تراها ضروري</w:t>
      </w:r>
      <w:r>
        <w:rPr>
          <w:rFonts w:cs="Simplified Arabic" w:hint="cs"/>
          <w:rtl/>
          <w:lang w:bidi="ar-JO"/>
        </w:rPr>
        <w:t>ة</w:t>
      </w:r>
      <w:r w:rsidRPr="002779A9">
        <w:rPr>
          <w:rFonts w:cs="Simplified Arabic"/>
          <w:rtl/>
          <w:lang w:bidi="ar-JO"/>
        </w:rPr>
        <w:t xml:space="preserve"> ولازم</w:t>
      </w:r>
      <w:r>
        <w:rPr>
          <w:rFonts w:cs="Simplified Arabic" w:hint="cs"/>
          <w:rtl/>
          <w:lang w:bidi="ar-JO"/>
        </w:rPr>
        <w:t>ة</w:t>
      </w:r>
      <w:r w:rsidRPr="002779A9">
        <w:rPr>
          <w:rFonts w:cs="Simplified Arabic" w:hint="cs"/>
          <w:rtl/>
          <w:lang w:bidi="ar-JO"/>
        </w:rPr>
        <w:t xml:space="preserve"> </w:t>
      </w:r>
      <w:r w:rsidRPr="002779A9">
        <w:rPr>
          <w:rFonts w:cs="Simplified Arabic"/>
          <w:rtl/>
          <w:lang w:bidi="ar-JO"/>
        </w:rPr>
        <w:t>ولم يسبق تناولها</w:t>
      </w:r>
      <w:r>
        <w:rPr>
          <w:rFonts w:cs="Simplified Arabic" w:hint="cs"/>
          <w:rtl/>
          <w:lang w:bidi="ar-JO"/>
        </w:rPr>
        <w:t xml:space="preserve"> سابقاً</w:t>
      </w:r>
      <w:r w:rsidRPr="002779A9">
        <w:rPr>
          <w:rFonts w:cs="Simplified Arabic" w:hint="cs"/>
          <w:rtl/>
          <w:lang w:bidi="ar-JO"/>
        </w:rPr>
        <w:t>"</w:t>
      </w:r>
      <w:r w:rsidRPr="002779A9">
        <w:rPr>
          <w:rFonts w:cs="Simplified Arabic"/>
          <w:rtl/>
          <w:lang w:bidi="ar-JO"/>
        </w:rPr>
        <w:t xml:space="preserve">: </w:t>
      </w:r>
    </w:p>
    <w:p w:rsidR="00494A5B" w:rsidRPr="002779A9" w:rsidRDefault="00494A5B" w:rsidP="00B0090A">
      <w:pPr>
        <w:numPr>
          <w:ilvl w:val="0"/>
          <w:numId w:val="178"/>
        </w:numPr>
        <w:bidi/>
        <w:spacing w:after="0" w:line="240" w:lineRule="auto"/>
        <w:ind w:right="240"/>
        <w:rPr>
          <w:rFonts w:cs="Simplified Arabic"/>
          <w:rtl/>
          <w:lang w:bidi="ar-JO"/>
        </w:rPr>
      </w:pPr>
      <w:r w:rsidRPr="002779A9">
        <w:rPr>
          <w:rFonts w:cs="Simplified Arabic"/>
          <w:rtl/>
          <w:lang w:bidi="ar-JO"/>
        </w:rPr>
        <w:t>.....................................................................</w:t>
      </w:r>
      <w:r>
        <w:rPr>
          <w:rFonts w:cs="Simplified Arabic"/>
          <w:rtl/>
          <w:lang w:bidi="ar-JO"/>
        </w:rPr>
        <w:t>...............................</w:t>
      </w:r>
    </w:p>
    <w:p w:rsidR="00494A5B" w:rsidRPr="002779A9" w:rsidRDefault="00494A5B" w:rsidP="00B0090A">
      <w:pPr>
        <w:numPr>
          <w:ilvl w:val="0"/>
          <w:numId w:val="178"/>
        </w:numPr>
        <w:bidi/>
        <w:spacing w:after="0" w:line="240" w:lineRule="auto"/>
        <w:ind w:right="240"/>
        <w:rPr>
          <w:rFonts w:cs="Simplified Arabic"/>
          <w:rtl/>
          <w:lang w:bidi="ar-JO"/>
        </w:rPr>
      </w:pPr>
      <w:r w:rsidRPr="002779A9">
        <w:rPr>
          <w:rFonts w:cs="Simplified Arabic"/>
          <w:rtl/>
          <w:lang w:bidi="ar-JO"/>
        </w:rPr>
        <w:t>..............................</w:t>
      </w:r>
      <w:r>
        <w:rPr>
          <w:rFonts w:cs="Simplified Arabic" w:hint="cs"/>
          <w:rtl/>
          <w:lang w:bidi="ar-JO"/>
        </w:rPr>
        <w:t>..</w:t>
      </w:r>
      <w:r w:rsidRPr="002779A9">
        <w:rPr>
          <w:rFonts w:cs="Simplified Arabic"/>
          <w:rtl/>
          <w:lang w:bidi="ar-JO"/>
        </w:rPr>
        <w:t>....................................................................</w:t>
      </w:r>
    </w:p>
    <w:p w:rsidR="00494A5B" w:rsidRPr="002779A9" w:rsidRDefault="00494A5B" w:rsidP="00B0090A">
      <w:pPr>
        <w:numPr>
          <w:ilvl w:val="0"/>
          <w:numId w:val="178"/>
        </w:numPr>
        <w:bidi/>
        <w:spacing w:after="0" w:line="240" w:lineRule="auto"/>
        <w:ind w:right="240"/>
        <w:rPr>
          <w:rFonts w:cs="Simplified Arabic"/>
          <w:rtl/>
          <w:lang w:bidi="ar-JO"/>
        </w:rPr>
      </w:pPr>
      <w:r w:rsidRPr="002779A9">
        <w:rPr>
          <w:rFonts w:cs="Simplified Arabic"/>
          <w:rtl/>
          <w:lang w:bidi="ar-JO"/>
        </w:rPr>
        <w:t>....................................................................................................</w:t>
      </w:r>
    </w:p>
    <w:p w:rsidR="00494A5B" w:rsidRPr="002779A9" w:rsidRDefault="00494A5B" w:rsidP="00B0090A">
      <w:pPr>
        <w:numPr>
          <w:ilvl w:val="0"/>
          <w:numId w:val="178"/>
        </w:numPr>
        <w:bidi/>
        <w:spacing w:after="0" w:line="240" w:lineRule="auto"/>
        <w:ind w:right="240"/>
        <w:rPr>
          <w:rFonts w:cs="Simplified Arabic"/>
          <w:rtl/>
          <w:lang w:bidi="ar-JO"/>
        </w:rPr>
      </w:pPr>
      <w:r w:rsidRPr="002779A9">
        <w:rPr>
          <w:rFonts w:cs="Simplified Arabic"/>
          <w:rtl/>
          <w:lang w:bidi="ar-JO"/>
        </w:rPr>
        <w:t>....................................................................................................</w:t>
      </w:r>
    </w:p>
    <w:p w:rsidR="00494A5B" w:rsidRPr="002779A9" w:rsidRDefault="00494A5B" w:rsidP="00494A5B">
      <w:pPr>
        <w:bidi/>
        <w:ind w:right="240" w:hanging="240"/>
        <w:jc w:val="lowKashida"/>
        <w:rPr>
          <w:rFonts w:cs="Mudir MT"/>
          <w:rtl/>
          <w:lang w:bidi="ar-JO"/>
        </w:rPr>
      </w:pPr>
    </w:p>
    <w:p w:rsidR="00494A5B" w:rsidRDefault="00494A5B" w:rsidP="00494A5B">
      <w:pPr>
        <w:bidi/>
        <w:ind w:right="240" w:hanging="240"/>
        <w:jc w:val="center"/>
        <w:rPr>
          <w:rFonts w:cs="Simplified Arabic"/>
          <w:b/>
          <w:bCs/>
          <w:sz w:val="28"/>
          <w:szCs w:val="28"/>
          <w:rtl/>
          <w:lang w:bidi="ar-JO"/>
        </w:rPr>
      </w:pPr>
      <w:r w:rsidRPr="002779A9">
        <w:rPr>
          <w:rFonts w:cs="Simplified Arabic" w:hint="cs"/>
          <w:b/>
          <w:bCs/>
          <w:sz w:val="28"/>
          <w:szCs w:val="28"/>
          <w:rtl/>
          <w:lang w:bidi="ar-JO"/>
        </w:rPr>
        <w:t>شكراً على تعاونكم</w:t>
      </w:r>
      <w:r>
        <w:rPr>
          <w:rFonts w:cs="Simplified Arabic" w:hint="cs"/>
          <w:b/>
          <w:bCs/>
          <w:sz w:val="28"/>
          <w:szCs w:val="28"/>
          <w:rtl/>
          <w:lang w:bidi="ar-JO"/>
        </w:rPr>
        <w:t xml:space="preserve">، </w:t>
      </w:r>
    </w:p>
    <w:p w:rsidR="00494A5B" w:rsidRDefault="00494A5B" w:rsidP="00494A5B">
      <w:pPr>
        <w:bidi/>
        <w:ind w:right="240" w:hanging="240"/>
        <w:jc w:val="center"/>
        <w:rPr>
          <w:rFonts w:cs="Simplified Arabic"/>
          <w:b/>
          <w:bCs/>
          <w:sz w:val="28"/>
          <w:szCs w:val="28"/>
          <w:lang w:bidi="ar-JO"/>
        </w:rPr>
      </w:pPr>
    </w:p>
    <w:p w:rsidR="00494A5B" w:rsidRPr="0021736C" w:rsidRDefault="00494A5B" w:rsidP="0043577C">
      <w:pPr>
        <w:shd w:val="clear" w:color="auto" w:fill="95B3D7" w:themeFill="accent1" w:themeFillTint="99"/>
        <w:bidi/>
        <w:rPr>
          <w:rFonts w:cs="Simplified Arabic"/>
          <w:b/>
          <w:bCs/>
          <w:sz w:val="28"/>
          <w:szCs w:val="28"/>
          <w:shd w:val="clear" w:color="auto" w:fill="244061" w:themeFill="accent1" w:themeFillShade="80"/>
          <w:rtl/>
          <w:lang w:bidi="ar-JO"/>
        </w:rPr>
      </w:pPr>
      <w:r w:rsidRPr="0021736C">
        <w:rPr>
          <w:rFonts w:cs="Simplified Arabic"/>
          <w:b/>
          <w:bCs/>
          <w:sz w:val="28"/>
          <w:szCs w:val="28"/>
          <w:shd w:val="clear" w:color="auto" w:fill="244061" w:themeFill="accent1" w:themeFillShade="80"/>
          <w:rtl/>
          <w:lang w:bidi="ar-JO"/>
        </w:rPr>
        <w:t>نموذج</w:t>
      </w:r>
      <w:r w:rsidRPr="0021736C">
        <w:rPr>
          <w:rFonts w:cs="Simplified Arabic" w:hint="cs"/>
          <w:b/>
          <w:bCs/>
          <w:sz w:val="28"/>
          <w:szCs w:val="28"/>
          <w:shd w:val="clear" w:color="auto" w:fill="244061" w:themeFill="accent1" w:themeFillShade="80"/>
          <w:rtl/>
          <w:lang w:bidi="ar-JO"/>
        </w:rPr>
        <w:t xml:space="preserve"> </w:t>
      </w:r>
      <w:r w:rsidRPr="0021736C">
        <w:rPr>
          <w:rFonts w:cs="Simplified Arabic"/>
          <w:b/>
          <w:bCs/>
          <w:sz w:val="28"/>
          <w:szCs w:val="28"/>
          <w:shd w:val="clear" w:color="auto" w:fill="244061" w:themeFill="accent1" w:themeFillShade="80"/>
          <w:rtl/>
          <w:lang w:bidi="ar-JO"/>
        </w:rPr>
        <w:t>حصر وتحديد الاحتياجات التدريبية</w:t>
      </w:r>
      <w:r w:rsidRPr="0021736C">
        <w:rPr>
          <w:rFonts w:cs="Simplified Arabic" w:hint="cs"/>
          <w:b/>
          <w:bCs/>
          <w:sz w:val="28"/>
          <w:szCs w:val="28"/>
          <w:shd w:val="clear" w:color="auto" w:fill="244061" w:themeFill="accent1" w:themeFillShade="80"/>
          <w:rtl/>
          <w:lang w:bidi="ar-JO"/>
        </w:rPr>
        <w:t xml:space="preserve"> لشاغلي الوظائف المساندة</w:t>
      </w:r>
      <w:r w:rsidR="0021736C">
        <w:rPr>
          <w:rFonts w:cs="Simplified Arabic"/>
          <w:b/>
          <w:bCs/>
          <w:sz w:val="28"/>
          <w:szCs w:val="28"/>
          <w:shd w:val="clear" w:color="auto" w:fill="244061" w:themeFill="accent1" w:themeFillShade="80"/>
          <w:lang w:bidi="ar-JO"/>
        </w:rPr>
        <w:t xml:space="preserve"> </w:t>
      </w:r>
      <w:r w:rsidR="0021736C" w:rsidRPr="0021736C">
        <w:rPr>
          <w:rFonts w:cs="Simplified Arabic"/>
          <w:b/>
          <w:bCs/>
          <w:sz w:val="28"/>
          <w:szCs w:val="28"/>
          <w:shd w:val="clear" w:color="auto" w:fill="244061" w:themeFill="accent1" w:themeFillShade="80"/>
          <w:rtl/>
          <w:lang w:bidi="ar-JO"/>
        </w:rPr>
        <w:t>(</w:t>
      </w:r>
      <w:r w:rsidR="0021736C" w:rsidRPr="0021736C">
        <w:rPr>
          <w:rFonts w:cs="Simplified Arabic"/>
          <w:b/>
          <w:bCs/>
          <w:sz w:val="28"/>
          <w:szCs w:val="28"/>
          <w:shd w:val="clear" w:color="auto" w:fill="244061" w:themeFill="accent1" w:themeFillShade="80"/>
          <w:lang w:bidi="ar-JO"/>
        </w:rPr>
        <w:t>HRD-P-01-F-04</w:t>
      </w:r>
      <w:r w:rsidR="0021736C" w:rsidRPr="0021736C">
        <w:rPr>
          <w:rFonts w:cs="Simplified Arabic"/>
          <w:b/>
          <w:bCs/>
          <w:sz w:val="28"/>
          <w:szCs w:val="28"/>
          <w:shd w:val="clear" w:color="auto" w:fill="244061" w:themeFill="accent1" w:themeFillShade="80"/>
          <w:rtl/>
          <w:lang w:bidi="ar-JO"/>
        </w:rPr>
        <w:t>)</w:t>
      </w:r>
    </w:p>
    <w:p w:rsidR="00494A5B" w:rsidRPr="00E61C4F" w:rsidRDefault="00494A5B" w:rsidP="00494A5B">
      <w:pPr>
        <w:bidi/>
        <w:jc w:val="lowKashida"/>
        <w:rPr>
          <w:rFonts w:cs="Simplified Arabic"/>
          <w:b/>
          <w:bCs/>
          <w:sz w:val="28"/>
          <w:szCs w:val="28"/>
          <w:rtl/>
          <w:lang w:bidi="ar-JO"/>
        </w:rPr>
      </w:pPr>
      <w:r>
        <w:rPr>
          <w:rFonts w:cs="Simplified Arabic" w:hint="cs"/>
          <w:b/>
          <w:bCs/>
          <w:sz w:val="28"/>
          <w:szCs w:val="28"/>
          <w:rtl/>
          <w:lang w:bidi="ar-JO"/>
        </w:rPr>
        <w:t xml:space="preserve">الزميل/ الزميلة </w:t>
      </w:r>
    </w:p>
    <w:p w:rsidR="00494A5B" w:rsidRPr="00073BC7" w:rsidRDefault="00494A5B" w:rsidP="00494A5B">
      <w:pPr>
        <w:bidi/>
        <w:ind w:right="240"/>
        <w:jc w:val="lowKashida"/>
        <w:rPr>
          <w:rFonts w:cs="Simplified Arabic"/>
          <w:sz w:val="28"/>
          <w:szCs w:val="28"/>
          <w:rtl/>
          <w:lang w:bidi="ar-JO"/>
        </w:rPr>
      </w:pPr>
      <w:r>
        <w:rPr>
          <w:rFonts w:cs="Simplified Arabic" w:hint="cs"/>
          <w:sz w:val="28"/>
          <w:szCs w:val="28"/>
          <w:rtl/>
          <w:lang w:bidi="ar-JO"/>
        </w:rPr>
        <w:t xml:space="preserve">نتقدم </w:t>
      </w:r>
      <w:r w:rsidRPr="00073BC7">
        <w:rPr>
          <w:rFonts w:cs="Simplified Arabic"/>
          <w:sz w:val="28"/>
          <w:szCs w:val="28"/>
          <w:rtl/>
          <w:lang w:bidi="ar-JO"/>
        </w:rPr>
        <w:t xml:space="preserve">بالشكر لتخصيص </w:t>
      </w:r>
      <w:r>
        <w:rPr>
          <w:rFonts w:cs="Simplified Arabic" w:hint="cs"/>
          <w:sz w:val="28"/>
          <w:szCs w:val="28"/>
          <w:rtl/>
          <w:lang w:bidi="ar-JO"/>
        </w:rPr>
        <w:t>جزء</w:t>
      </w:r>
      <w:r>
        <w:rPr>
          <w:rFonts w:cs="Simplified Arabic"/>
          <w:sz w:val="28"/>
          <w:szCs w:val="28"/>
          <w:rtl/>
          <w:lang w:bidi="ar-JO"/>
        </w:rPr>
        <w:t xml:space="preserve"> من وقتك</w:t>
      </w:r>
      <w:r w:rsidRPr="00073BC7">
        <w:rPr>
          <w:rFonts w:cs="Simplified Arabic"/>
          <w:sz w:val="28"/>
          <w:szCs w:val="28"/>
          <w:rtl/>
          <w:lang w:bidi="ar-JO"/>
        </w:rPr>
        <w:t xml:space="preserve"> لتعبئة هذا </w:t>
      </w:r>
      <w:r>
        <w:rPr>
          <w:rFonts w:cs="Simplified Arabic" w:hint="cs"/>
          <w:sz w:val="28"/>
          <w:szCs w:val="28"/>
          <w:rtl/>
          <w:lang w:bidi="ar-JO"/>
        </w:rPr>
        <w:t xml:space="preserve">الاستبيان </w:t>
      </w:r>
      <w:r w:rsidRPr="00073BC7">
        <w:rPr>
          <w:rFonts w:cs="Simplified Arabic"/>
          <w:sz w:val="28"/>
          <w:szCs w:val="28"/>
          <w:rtl/>
          <w:lang w:bidi="ar-JO"/>
        </w:rPr>
        <w:t xml:space="preserve">الذي يهدف إلى </w:t>
      </w:r>
      <w:r>
        <w:rPr>
          <w:rFonts w:cs="Simplified Arabic" w:hint="cs"/>
          <w:sz w:val="28"/>
          <w:szCs w:val="28"/>
          <w:rtl/>
          <w:lang w:bidi="ar-JO"/>
        </w:rPr>
        <w:t>إشراككم</w:t>
      </w:r>
      <w:r w:rsidRPr="00073BC7">
        <w:rPr>
          <w:rFonts w:cs="Simplified Arabic"/>
          <w:sz w:val="28"/>
          <w:szCs w:val="28"/>
          <w:rtl/>
          <w:lang w:bidi="ar-JO"/>
        </w:rPr>
        <w:t xml:space="preserve"> في </w:t>
      </w:r>
      <w:r>
        <w:rPr>
          <w:rFonts w:cs="Simplified Arabic" w:hint="cs"/>
          <w:sz w:val="28"/>
          <w:szCs w:val="28"/>
          <w:rtl/>
          <w:lang w:bidi="ar-JO"/>
        </w:rPr>
        <w:t xml:space="preserve">عملية تحديد الاحتياجات </w:t>
      </w:r>
      <w:r w:rsidRPr="00073BC7">
        <w:rPr>
          <w:rFonts w:cs="Simplified Arabic" w:hint="cs"/>
          <w:sz w:val="28"/>
          <w:szCs w:val="28"/>
          <w:rtl/>
          <w:lang w:bidi="ar-JO"/>
        </w:rPr>
        <w:t>التدريبية</w:t>
      </w:r>
      <w:r w:rsidRPr="00073BC7">
        <w:rPr>
          <w:rFonts w:cs="Simplified Arabic"/>
          <w:sz w:val="28"/>
          <w:szCs w:val="28"/>
          <w:rtl/>
          <w:lang w:bidi="ar-JO"/>
        </w:rPr>
        <w:t xml:space="preserve"> </w:t>
      </w:r>
      <w:r>
        <w:rPr>
          <w:rFonts w:cs="Simplified Arabic" w:hint="cs"/>
          <w:sz w:val="28"/>
          <w:szCs w:val="28"/>
          <w:rtl/>
          <w:lang w:bidi="ar-JO"/>
        </w:rPr>
        <w:t>الخاصة ب</w:t>
      </w:r>
      <w:r w:rsidRPr="00073BC7">
        <w:rPr>
          <w:rFonts w:cs="Simplified Arabic"/>
          <w:sz w:val="28"/>
          <w:szCs w:val="28"/>
          <w:rtl/>
          <w:lang w:bidi="ar-JO"/>
        </w:rPr>
        <w:t>شاغل</w:t>
      </w:r>
      <w:r>
        <w:rPr>
          <w:rFonts w:cs="Simplified Arabic" w:hint="cs"/>
          <w:sz w:val="28"/>
          <w:szCs w:val="28"/>
          <w:rtl/>
          <w:lang w:bidi="ar-JO"/>
        </w:rPr>
        <w:t>ي الوظائف المساندة</w:t>
      </w:r>
      <w:r w:rsidRPr="00073BC7">
        <w:rPr>
          <w:rFonts w:cs="Simplified Arabic"/>
          <w:sz w:val="28"/>
          <w:szCs w:val="28"/>
          <w:rtl/>
          <w:lang w:bidi="ar-JO"/>
        </w:rPr>
        <w:t xml:space="preserve"> </w:t>
      </w:r>
      <w:r>
        <w:rPr>
          <w:rFonts w:cs="Simplified Arabic" w:hint="cs"/>
          <w:sz w:val="28"/>
          <w:szCs w:val="28"/>
          <w:rtl/>
          <w:lang w:bidi="ar-JO"/>
        </w:rPr>
        <w:t>في (اسم الدائرة)</w:t>
      </w:r>
      <w:r w:rsidRPr="00073BC7">
        <w:rPr>
          <w:rFonts w:cs="Simplified Arabic"/>
          <w:sz w:val="28"/>
          <w:szCs w:val="28"/>
          <w:rtl/>
          <w:lang w:bidi="ar-JO"/>
        </w:rPr>
        <w:t xml:space="preserve">. </w:t>
      </w:r>
    </w:p>
    <w:p w:rsidR="00494A5B" w:rsidRDefault="00494A5B" w:rsidP="00494A5B">
      <w:pPr>
        <w:bidi/>
        <w:ind w:right="240"/>
        <w:jc w:val="lowKashida"/>
        <w:rPr>
          <w:rFonts w:cs="Simplified Arabic"/>
          <w:sz w:val="28"/>
          <w:szCs w:val="28"/>
          <w:rtl/>
          <w:lang w:bidi="ar-JO"/>
        </w:rPr>
      </w:pPr>
      <w:r w:rsidRPr="00073BC7">
        <w:rPr>
          <w:rFonts w:cs="Simplified Arabic"/>
          <w:sz w:val="28"/>
          <w:szCs w:val="28"/>
          <w:rtl/>
          <w:lang w:bidi="ar-JO"/>
        </w:rPr>
        <w:t xml:space="preserve">إن </w:t>
      </w:r>
      <w:r>
        <w:rPr>
          <w:rFonts w:cs="Simplified Arabic" w:hint="cs"/>
          <w:sz w:val="28"/>
          <w:szCs w:val="28"/>
          <w:rtl/>
          <w:lang w:bidi="ar-JO"/>
        </w:rPr>
        <w:t xml:space="preserve">أساس </w:t>
      </w:r>
      <w:r w:rsidRPr="00073BC7">
        <w:rPr>
          <w:rFonts w:cs="Simplified Arabic"/>
          <w:sz w:val="28"/>
          <w:szCs w:val="28"/>
          <w:rtl/>
          <w:lang w:bidi="ar-JO"/>
        </w:rPr>
        <w:t xml:space="preserve">نجاح </w:t>
      </w:r>
      <w:r w:rsidRPr="00073BC7">
        <w:rPr>
          <w:rFonts w:cs="Simplified Arabic" w:hint="cs"/>
          <w:sz w:val="28"/>
          <w:szCs w:val="28"/>
          <w:rtl/>
          <w:lang w:bidi="ar-JO"/>
        </w:rPr>
        <w:t>العملية</w:t>
      </w:r>
      <w:r w:rsidRPr="00073BC7">
        <w:rPr>
          <w:rFonts w:cs="Simplified Arabic"/>
          <w:sz w:val="28"/>
          <w:szCs w:val="28"/>
          <w:rtl/>
          <w:lang w:bidi="ar-JO"/>
        </w:rPr>
        <w:t xml:space="preserve"> </w:t>
      </w:r>
      <w:r w:rsidRPr="00073BC7">
        <w:rPr>
          <w:rFonts w:cs="Simplified Arabic" w:hint="cs"/>
          <w:sz w:val="28"/>
          <w:szCs w:val="28"/>
          <w:rtl/>
          <w:lang w:bidi="ar-JO"/>
        </w:rPr>
        <w:t>التدريبية</w:t>
      </w:r>
      <w:r w:rsidRPr="00073BC7">
        <w:rPr>
          <w:rFonts w:cs="Simplified Arabic"/>
          <w:sz w:val="28"/>
          <w:szCs w:val="28"/>
          <w:rtl/>
          <w:lang w:bidi="ar-JO"/>
        </w:rPr>
        <w:t xml:space="preserve"> </w:t>
      </w:r>
      <w:r>
        <w:rPr>
          <w:rFonts w:cs="Simplified Arabic" w:hint="cs"/>
          <w:sz w:val="28"/>
          <w:szCs w:val="28"/>
          <w:rtl/>
          <w:lang w:bidi="ar-JO"/>
        </w:rPr>
        <w:t xml:space="preserve">بالمستوى المطلوب يعتمد بشكل أساسي على </w:t>
      </w:r>
      <w:r w:rsidRPr="00073BC7">
        <w:rPr>
          <w:rFonts w:cs="Simplified Arabic"/>
          <w:sz w:val="28"/>
          <w:szCs w:val="28"/>
          <w:rtl/>
          <w:lang w:bidi="ar-JO"/>
        </w:rPr>
        <w:t xml:space="preserve">دقة </w:t>
      </w:r>
      <w:r>
        <w:rPr>
          <w:rFonts w:cs="Simplified Arabic" w:hint="cs"/>
          <w:sz w:val="28"/>
          <w:szCs w:val="28"/>
          <w:rtl/>
          <w:lang w:bidi="ar-JO"/>
        </w:rPr>
        <w:t>ووضوح وواقعية مساهمتكم من معلومات و</w:t>
      </w:r>
      <w:r w:rsidRPr="00073BC7">
        <w:rPr>
          <w:rFonts w:cs="Simplified Arabic"/>
          <w:sz w:val="28"/>
          <w:szCs w:val="28"/>
          <w:rtl/>
          <w:lang w:bidi="ar-JO"/>
        </w:rPr>
        <w:t>بيانات</w:t>
      </w:r>
      <w:r>
        <w:rPr>
          <w:rFonts w:cs="Simplified Arabic" w:hint="cs"/>
          <w:sz w:val="28"/>
          <w:szCs w:val="28"/>
          <w:rtl/>
          <w:lang w:bidi="ar-JO"/>
        </w:rPr>
        <w:t xml:space="preserve"> ومقترحات،</w:t>
      </w:r>
      <w:r w:rsidRPr="00073BC7">
        <w:rPr>
          <w:rFonts w:cs="Simplified Arabic"/>
          <w:sz w:val="28"/>
          <w:szCs w:val="28"/>
          <w:rtl/>
          <w:lang w:bidi="ar-JO"/>
        </w:rPr>
        <w:t xml:space="preserve"> الأمر الذي </w:t>
      </w:r>
      <w:r>
        <w:rPr>
          <w:rFonts w:cs="Simplified Arabic" w:hint="cs"/>
          <w:sz w:val="28"/>
          <w:szCs w:val="28"/>
          <w:rtl/>
          <w:lang w:bidi="ar-JO"/>
        </w:rPr>
        <w:t>يمكن من تحديد الاحتياجات التدريبية لموظفي الدائرة.</w:t>
      </w:r>
    </w:p>
    <w:p w:rsidR="00494A5B" w:rsidRDefault="00494A5B" w:rsidP="00494A5B">
      <w:pPr>
        <w:bidi/>
        <w:ind w:right="240"/>
        <w:jc w:val="lowKashida"/>
        <w:rPr>
          <w:rFonts w:cs="Simplified Arabic"/>
          <w:sz w:val="28"/>
          <w:szCs w:val="28"/>
          <w:rtl/>
          <w:lang w:bidi="ar-JO"/>
        </w:rPr>
      </w:pPr>
      <w:r w:rsidRPr="00861F78">
        <w:rPr>
          <w:rFonts w:cs="Simplified Arabic" w:hint="cs"/>
          <w:sz w:val="28"/>
          <w:szCs w:val="28"/>
          <w:rtl/>
          <w:lang w:bidi="ar-JO"/>
        </w:rPr>
        <w:t>هذا وتجدون مرفقا</w:t>
      </w:r>
      <w:r>
        <w:rPr>
          <w:rFonts w:cs="Simplified Arabic" w:hint="cs"/>
          <w:sz w:val="28"/>
          <w:szCs w:val="28"/>
          <w:rtl/>
          <w:lang w:bidi="ar-JO"/>
        </w:rPr>
        <w:t>ً طيه</w:t>
      </w:r>
      <w:r w:rsidRPr="00861F78">
        <w:rPr>
          <w:rFonts w:cs="Simplified Arabic" w:hint="cs"/>
          <w:sz w:val="28"/>
          <w:szCs w:val="28"/>
          <w:rtl/>
          <w:lang w:bidi="ar-JO"/>
        </w:rPr>
        <w:t xml:space="preserve"> تعليمات تعبئة الاستبيان للاهتداء بها.</w:t>
      </w:r>
      <w:r>
        <w:rPr>
          <w:rFonts w:cs="Simplified Arabic" w:hint="cs"/>
          <w:sz w:val="28"/>
          <w:szCs w:val="28"/>
          <w:rtl/>
          <w:lang w:bidi="ar-JO"/>
        </w:rPr>
        <w:t xml:space="preserve"> وعليه، </w:t>
      </w:r>
      <w:r w:rsidRPr="000A2151">
        <w:rPr>
          <w:rFonts w:cs="Simplified Arabic"/>
          <w:sz w:val="28"/>
          <w:szCs w:val="28"/>
          <w:rtl/>
          <w:lang w:bidi="ar-JO"/>
        </w:rPr>
        <w:t>فإن</w:t>
      </w:r>
      <w:r>
        <w:rPr>
          <w:rFonts w:cs="Simplified Arabic" w:hint="cs"/>
          <w:sz w:val="28"/>
          <w:szCs w:val="28"/>
          <w:rtl/>
          <w:lang w:bidi="ar-JO"/>
        </w:rPr>
        <w:t>نا ن</w:t>
      </w:r>
      <w:r w:rsidRPr="000A2151">
        <w:rPr>
          <w:rFonts w:cs="Simplified Arabic"/>
          <w:sz w:val="28"/>
          <w:szCs w:val="28"/>
          <w:rtl/>
          <w:lang w:bidi="ar-JO"/>
        </w:rPr>
        <w:t xml:space="preserve">أمل </w:t>
      </w:r>
      <w:r>
        <w:rPr>
          <w:rFonts w:cs="Simplified Arabic" w:hint="cs"/>
          <w:sz w:val="28"/>
          <w:szCs w:val="28"/>
          <w:rtl/>
          <w:lang w:bidi="ar-JO"/>
        </w:rPr>
        <w:t>التكرم بتعبئة النموذج المرفق و</w:t>
      </w:r>
      <w:r w:rsidRPr="000A2151">
        <w:rPr>
          <w:rFonts w:cs="Simplified Arabic"/>
          <w:sz w:val="28"/>
          <w:szCs w:val="28"/>
          <w:rtl/>
          <w:lang w:bidi="ar-JO"/>
        </w:rPr>
        <w:t>موافات</w:t>
      </w:r>
      <w:r>
        <w:rPr>
          <w:rFonts w:cs="Simplified Arabic" w:hint="cs"/>
          <w:sz w:val="28"/>
          <w:szCs w:val="28"/>
          <w:rtl/>
          <w:lang w:bidi="ar-JO"/>
        </w:rPr>
        <w:t>نا ب</w:t>
      </w:r>
      <w:r w:rsidRPr="000A2151">
        <w:rPr>
          <w:rFonts w:cs="Simplified Arabic"/>
          <w:sz w:val="28"/>
          <w:szCs w:val="28"/>
          <w:rtl/>
          <w:lang w:bidi="ar-JO"/>
        </w:rPr>
        <w:t>ها قبل</w:t>
      </w:r>
      <w:r>
        <w:rPr>
          <w:rFonts w:cs="Simplified Arabic" w:hint="cs"/>
          <w:sz w:val="28"/>
          <w:szCs w:val="28"/>
          <w:rtl/>
          <w:lang w:bidi="ar-JO"/>
        </w:rPr>
        <w:t xml:space="preserve"> تاريخ .......</w:t>
      </w:r>
    </w:p>
    <w:p w:rsidR="00494A5B" w:rsidRPr="000A2151" w:rsidRDefault="00494A5B" w:rsidP="00494A5B">
      <w:pPr>
        <w:bidi/>
        <w:ind w:left="-94" w:right="240"/>
        <w:jc w:val="lowKashida"/>
        <w:rPr>
          <w:rFonts w:cs="Simplified Arabic"/>
          <w:sz w:val="28"/>
          <w:szCs w:val="28"/>
          <w:rtl/>
          <w:lang w:bidi="ar-JO"/>
        </w:rPr>
      </w:pPr>
      <w:r>
        <w:rPr>
          <w:rFonts w:cs="Simplified Arabic" w:hint="cs"/>
          <w:sz w:val="28"/>
          <w:szCs w:val="28"/>
          <w:rtl/>
          <w:lang w:bidi="ar-JO"/>
        </w:rPr>
        <w:t>شاكرين لكم حسن تعاونكم.</w:t>
      </w:r>
    </w:p>
    <w:p w:rsidR="00494A5B" w:rsidRDefault="00494A5B" w:rsidP="00494A5B">
      <w:pPr>
        <w:bidi/>
        <w:ind w:hanging="16"/>
        <w:jc w:val="lowKashida"/>
        <w:rPr>
          <w:rFonts w:cs="Arabic Transparent"/>
          <w:b/>
          <w:bCs/>
          <w:rtl/>
          <w:lang w:bidi="ar-JO"/>
        </w:rPr>
      </w:pPr>
    </w:p>
    <w:p w:rsidR="00494A5B" w:rsidRPr="000A2151" w:rsidRDefault="00494A5B" w:rsidP="00494A5B">
      <w:pPr>
        <w:bidi/>
        <w:ind w:left="-329" w:right="240"/>
        <w:jc w:val="center"/>
        <w:rPr>
          <w:rFonts w:cs="Simplified Arabic"/>
          <w:b/>
          <w:bCs/>
          <w:sz w:val="28"/>
          <w:szCs w:val="28"/>
          <w:rtl/>
          <w:lang w:bidi="ar-JO"/>
        </w:rPr>
      </w:pPr>
      <w:r w:rsidRPr="000A2151">
        <w:rPr>
          <w:rFonts w:cs="Simplified Arabic" w:hint="cs"/>
          <w:b/>
          <w:bCs/>
          <w:sz w:val="28"/>
          <w:szCs w:val="28"/>
          <w:rtl/>
          <w:lang w:bidi="ar-JO"/>
        </w:rPr>
        <w:t>واقبلوا الاحترام،</w:t>
      </w:r>
    </w:p>
    <w:p w:rsidR="00494A5B" w:rsidRPr="000A2151" w:rsidRDefault="00494A5B" w:rsidP="00494A5B">
      <w:pPr>
        <w:bidi/>
        <w:ind w:left="6480" w:right="240"/>
        <w:rPr>
          <w:rFonts w:cs="Simplified Arabic"/>
          <w:b/>
          <w:bCs/>
          <w:sz w:val="28"/>
          <w:szCs w:val="28"/>
          <w:rtl/>
          <w:lang w:bidi="ar-JO"/>
        </w:rPr>
      </w:pPr>
      <w:r>
        <w:rPr>
          <w:rFonts w:cs="Simplified Arabic" w:hint="cs"/>
          <w:b/>
          <w:bCs/>
          <w:sz w:val="28"/>
          <w:szCs w:val="28"/>
          <w:rtl/>
          <w:lang w:bidi="ar-JO"/>
        </w:rPr>
        <w:t>مدير الوحدة</w:t>
      </w:r>
    </w:p>
    <w:p w:rsidR="00494A5B" w:rsidRDefault="00494A5B" w:rsidP="00494A5B">
      <w:pPr>
        <w:bidi/>
        <w:rPr>
          <w:rFonts w:cs="Simplified Arabic"/>
          <w:b/>
          <w:bCs/>
          <w:sz w:val="28"/>
          <w:szCs w:val="28"/>
          <w:rtl/>
          <w:lang w:bidi="ar-JO"/>
        </w:rPr>
      </w:pPr>
      <w:r>
        <w:rPr>
          <w:rFonts w:cs="Simplified Arabic"/>
          <w:b/>
          <w:bCs/>
          <w:sz w:val="28"/>
          <w:szCs w:val="28"/>
          <w:rtl/>
          <w:lang w:bidi="ar-JO"/>
        </w:rPr>
        <w:br w:type="page"/>
      </w:r>
    </w:p>
    <w:p w:rsidR="00494A5B" w:rsidRPr="00CC425A" w:rsidRDefault="00494A5B" w:rsidP="0021736C">
      <w:pPr>
        <w:shd w:val="clear" w:color="auto" w:fill="244061" w:themeFill="accent1" w:themeFillShade="80"/>
        <w:bidi/>
        <w:jc w:val="center"/>
        <w:rPr>
          <w:rFonts w:cs="Simplified Arabic"/>
          <w:sz w:val="28"/>
          <w:szCs w:val="28"/>
          <w:rtl/>
          <w:lang w:bidi="ar-JO"/>
        </w:rPr>
      </w:pPr>
      <w:r w:rsidRPr="00CC425A">
        <w:rPr>
          <w:rFonts w:cs="Simplified Arabic" w:hint="cs"/>
          <w:b/>
          <w:bCs/>
          <w:sz w:val="28"/>
          <w:szCs w:val="28"/>
          <w:rtl/>
          <w:lang w:bidi="ar-JO"/>
        </w:rPr>
        <w:t>تعليمات تعبئة استبان</w:t>
      </w:r>
      <w:r>
        <w:rPr>
          <w:rFonts w:cs="Simplified Arabic" w:hint="cs"/>
          <w:b/>
          <w:bCs/>
          <w:sz w:val="28"/>
          <w:szCs w:val="28"/>
          <w:rtl/>
          <w:lang w:bidi="ar-JO"/>
        </w:rPr>
        <w:t>ة</w:t>
      </w:r>
      <w:r w:rsidRPr="00CC425A">
        <w:rPr>
          <w:rFonts w:cs="Simplified Arabic" w:hint="cs"/>
          <w:b/>
          <w:bCs/>
          <w:sz w:val="28"/>
          <w:szCs w:val="28"/>
          <w:rtl/>
          <w:lang w:bidi="ar-JO"/>
        </w:rPr>
        <w:t xml:space="preserve"> حصر وتحديد الاحتياجات التدريبية</w:t>
      </w:r>
      <w:r>
        <w:rPr>
          <w:rFonts w:cs="Simplified Arabic" w:hint="cs"/>
          <w:b/>
          <w:bCs/>
          <w:sz w:val="28"/>
          <w:szCs w:val="28"/>
          <w:rtl/>
          <w:lang w:bidi="ar-JO"/>
        </w:rPr>
        <w:t xml:space="preserve"> لعام</w:t>
      </w:r>
    </w:p>
    <w:p w:rsidR="00494A5B" w:rsidRPr="00CC425A" w:rsidRDefault="00494A5B" w:rsidP="00494A5B">
      <w:pPr>
        <w:bidi/>
        <w:spacing w:after="0" w:line="240" w:lineRule="auto"/>
        <w:ind w:right="144"/>
        <w:jc w:val="both"/>
        <w:rPr>
          <w:rFonts w:cs="Simplified Arabic"/>
          <w:sz w:val="28"/>
          <w:szCs w:val="28"/>
          <w:rtl/>
          <w:lang w:bidi="ar-JO"/>
        </w:rPr>
      </w:pPr>
      <w:r w:rsidRPr="00CC425A">
        <w:rPr>
          <w:rFonts w:cs="Simplified Arabic" w:hint="cs"/>
          <w:sz w:val="28"/>
          <w:szCs w:val="28"/>
          <w:rtl/>
          <w:lang w:bidi="ar-JO"/>
        </w:rPr>
        <w:t xml:space="preserve">عند </w:t>
      </w:r>
      <w:r>
        <w:rPr>
          <w:rFonts w:cs="Simplified Arabic" w:hint="cs"/>
          <w:sz w:val="28"/>
          <w:szCs w:val="28"/>
          <w:rtl/>
          <w:lang w:bidi="ar-JO"/>
        </w:rPr>
        <w:t>قيامك</w:t>
      </w:r>
      <w:r w:rsidRPr="00CC425A">
        <w:rPr>
          <w:rFonts w:cs="Simplified Arabic" w:hint="cs"/>
          <w:sz w:val="28"/>
          <w:szCs w:val="28"/>
          <w:rtl/>
          <w:lang w:bidi="ar-JO"/>
        </w:rPr>
        <w:t xml:space="preserve"> بتعبئة الاستبيان المرفق، </w:t>
      </w:r>
      <w:r>
        <w:rPr>
          <w:rFonts w:cs="Simplified Arabic" w:hint="cs"/>
          <w:sz w:val="28"/>
          <w:szCs w:val="28"/>
          <w:rtl/>
          <w:lang w:bidi="ar-JO"/>
        </w:rPr>
        <w:t>يرجى مراعاة</w:t>
      </w:r>
      <w:r w:rsidRPr="00CC425A">
        <w:rPr>
          <w:rFonts w:cs="Simplified Arabic" w:hint="cs"/>
          <w:sz w:val="28"/>
          <w:szCs w:val="28"/>
          <w:rtl/>
          <w:lang w:bidi="ar-JO"/>
        </w:rPr>
        <w:t xml:space="preserve"> توخ</w:t>
      </w:r>
      <w:r>
        <w:rPr>
          <w:rFonts w:cs="Simplified Arabic" w:hint="cs"/>
          <w:sz w:val="28"/>
          <w:szCs w:val="28"/>
          <w:rtl/>
          <w:lang w:bidi="ar-JO"/>
        </w:rPr>
        <w:t>ي</w:t>
      </w:r>
      <w:r w:rsidRPr="00CC425A">
        <w:rPr>
          <w:rFonts w:cs="Simplified Arabic" w:hint="cs"/>
          <w:sz w:val="28"/>
          <w:szCs w:val="28"/>
          <w:rtl/>
          <w:lang w:bidi="ar-JO"/>
        </w:rPr>
        <w:t xml:space="preserve"> الدقة المتناهية وعدم إغفال أو ترك أ</w:t>
      </w:r>
      <w:r>
        <w:rPr>
          <w:rFonts w:cs="Simplified Arabic" w:hint="cs"/>
          <w:sz w:val="28"/>
          <w:szCs w:val="28"/>
          <w:rtl/>
          <w:lang w:bidi="ar-JO"/>
        </w:rPr>
        <w:t>ي</w:t>
      </w:r>
      <w:r w:rsidRPr="00CC425A">
        <w:rPr>
          <w:rFonts w:cs="Simplified Arabic" w:hint="cs"/>
          <w:sz w:val="28"/>
          <w:szCs w:val="28"/>
          <w:rtl/>
          <w:lang w:bidi="ar-JO"/>
        </w:rPr>
        <w:t xml:space="preserve"> بيان دون تعبئة بأقسام الاستبيان، و</w:t>
      </w:r>
      <w:r>
        <w:rPr>
          <w:rFonts w:cs="Simplified Arabic" w:hint="cs"/>
          <w:sz w:val="28"/>
          <w:szCs w:val="28"/>
          <w:rtl/>
          <w:lang w:bidi="ar-JO"/>
        </w:rPr>
        <w:t>إ</w:t>
      </w:r>
      <w:r w:rsidRPr="00CC425A">
        <w:rPr>
          <w:rFonts w:cs="Simplified Arabic" w:hint="cs"/>
          <w:sz w:val="28"/>
          <w:szCs w:val="28"/>
          <w:rtl/>
          <w:lang w:bidi="ar-JO"/>
        </w:rPr>
        <w:t>تباع الإرشادات التالية:</w:t>
      </w:r>
    </w:p>
    <w:p w:rsidR="00494A5B" w:rsidRDefault="00494A5B" w:rsidP="00494A5B">
      <w:pPr>
        <w:bidi/>
        <w:spacing w:after="0" w:line="240" w:lineRule="auto"/>
        <w:ind w:right="144"/>
        <w:jc w:val="lowKashida"/>
        <w:rPr>
          <w:rFonts w:cs="Simplified Arabic"/>
          <w:b/>
          <w:bCs/>
          <w:sz w:val="28"/>
          <w:szCs w:val="28"/>
          <w:rtl/>
          <w:lang w:bidi="ar-JO"/>
        </w:rPr>
      </w:pPr>
    </w:p>
    <w:p w:rsidR="00494A5B" w:rsidRPr="00CC425A" w:rsidRDefault="00494A5B" w:rsidP="0021736C">
      <w:pPr>
        <w:shd w:val="clear" w:color="auto" w:fill="B8CCE4" w:themeFill="accent1" w:themeFillTint="66"/>
        <w:bidi/>
        <w:spacing w:after="0" w:line="240" w:lineRule="auto"/>
        <w:ind w:right="144"/>
        <w:jc w:val="lowKashida"/>
        <w:rPr>
          <w:rFonts w:cs="Simplified Arabic"/>
          <w:sz w:val="28"/>
          <w:szCs w:val="28"/>
          <w:rtl/>
          <w:lang w:bidi="ar-JO"/>
        </w:rPr>
      </w:pPr>
      <w:r>
        <w:rPr>
          <w:rFonts w:cs="Simplified Arabic" w:hint="cs"/>
          <w:b/>
          <w:bCs/>
          <w:sz w:val="28"/>
          <w:szCs w:val="28"/>
          <w:rtl/>
          <w:lang w:bidi="ar-JO"/>
        </w:rPr>
        <w:t>الجزء</w:t>
      </w:r>
      <w:r w:rsidRPr="00BE614A">
        <w:rPr>
          <w:rFonts w:cs="Simplified Arabic" w:hint="cs"/>
          <w:b/>
          <w:bCs/>
          <w:sz w:val="28"/>
          <w:szCs w:val="28"/>
          <w:rtl/>
          <w:lang w:bidi="ar-JO"/>
        </w:rPr>
        <w:t xml:space="preserve"> الأول: </w:t>
      </w:r>
      <w:r w:rsidRPr="00BE614A">
        <w:rPr>
          <w:rFonts w:cs="Simplified Arabic" w:hint="cs"/>
          <w:sz w:val="28"/>
          <w:szCs w:val="28"/>
          <w:rtl/>
          <w:lang w:bidi="ar-JO"/>
        </w:rPr>
        <w:t>البيانات الشخصية</w:t>
      </w:r>
    </w:p>
    <w:p w:rsidR="00494A5B" w:rsidRPr="00E40A4D" w:rsidRDefault="00494A5B" w:rsidP="00494A5B">
      <w:pPr>
        <w:bidi/>
        <w:spacing w:after="0" w:line="240" w:lineRule="auto"/>
        <w:ind w:right="144"/>
        <w:jc w:val="both"/>
        <w:rPr>
          <w:rFonts w:cs="Simplified Arabic"/>
          <w:sz w:val="28"/>
          <w:szCs w:val="28"/>
          <w:lang w:bidi="ar-JO"/>
        </w:rPr>
      </w:pPr>
      <w:r>
        <w:rPr>
          <w:rFonts w:cs="Simplified Arabic" w:hint="cs"/>
          <w:sz w:val="28"/>
          <w:szCs w:val="28"/>
          <w:rtl/>
          <w:lang w:bidi="ar-JO"/>
        </w:rPr>
        <w:t>يرجى</w:t>
      </w:r>
      <w:r w:rsidRPr="00E40A4D">
        <w:rPr>
          <w:rFonts w:cs="Simplified Arabic" w:hint="cs"/>
          <w:sz w:val="28"/>
          <w:szCs w:val="28"/>
          <w:rtl/>
          <w:lang w:bidi="ar-JO"/>
        </w:rPr>
        <w:t xml:space="preserve"> ذكر الاسم </w:t>
      </w:r>
      <w:r>
        <w:rPr>
          <w:rFonts w:cs="Simplified Arabic" w:hint="cs"/>
          <w:sz w:val="28"/>
          <w:szCs w:val="28"/>
          <w:rtl/>
          <w:lang w:bidi="ar-JO"/>
        </w:rPr>
        <w:t>والمسمى الوظيفي الفعلي</w:t>
      </w:r>
      <w:r w:rsidRPr="00E40A4D">
        <w:rPr>
          <w:rFonts w:cs="Simplified Arabic" w:hint="cs"/>
          <w:sz w:val="28"/>
          <w:szCs w:val="28"/>
          <w:rtl/>
          <w:lang w:bidi="ar-JO"/>
        </w:rPr>
        <w:t xml:space="preserve"> المكلف بأداء مهامها.</w:t>
      </w:r>
    </w:p>
    <w:p w:rsidR="00494A5B" w:rsidRPr="00494A5B" w:rsidRDefault="00494A5B" w:rsidP="00494A5B">
      <w:pPr>
        <w:tabs>
          <w:tab w:val="num" w:pos="-67"/>
          <w:tab w:val="left" w:pos="0"/>
        </w:tabs>
        <w:bidi/>
        <w:spacing w:after="0" w:line="240" w:lineRule="auto"/>
        <w:ind w:left="270" w:right="144" w:hanging="270"/>
        <w:jc w:val="both"/>
        <w:rPr>
          <w:rFonts w:cs="Simplified Arabic"/>
          <w:b/>
          <w:bCs/>
          <w:sz w:val="28"/>
          <w:szCs w:val="28"/>
          <w:rtl/>
          <w:lang w:bidi="ar-JO"/>
        </w:rPr>
      </w:pPr>
    </w:p>
    <w:p w:rsidR="00494A5B" w:rsidRPr="00CC425A" w:rsidRDefault="00494A5B" w:rsidP="0021736C">
      <w:pPr>
        <w:shd w:val="clear" w:color="auto" w:fill="B8CCE4" w:themeFill="accent1" w:themeFillTint="66"/>
        <w:tabs>
          <w:tab w:val="num" w:pos="-67"/>
          <w:tab w:val="left" w:pos="0"/>
        </w:tabs>
        <w:bidi/>
        <w:spacing w:after="0" w:line="240" w:lineRule="auto"/>
        <w:ind w:left="270" w:right="144" w:hanging="270"/>
        <w:jc w:val="both"/>
        <w:rPr>
          <w:rFonts w:cs="Simplified Arabic"/>
          <w:sz w:val="28"/>
          <w:szCs w:val="28"/>
          <w:rtl/>
          <w:lang w:bidi="ar-JO"/>
        </w:rPr>
      </w:pPr>
      <w:r w:rsidRPr="0021736C">
        <w:rPr>
          <w:rFonts w:cs="Simplified Arabic" w:hint="cs"/>
          <w:b/>
          <w:bCs/>
          <w:sz w:val="28"/>
          <w:szCs w:val="28"/>
          <w:shd w:val="clear" w:color="auto" w:fill="B8CCE4" w:themeFill="accent1" w:themeFillTint="66"/>
          <w:rtl/>
          <w:lang w:bidi="ar-JO"/>
        </w:rPr>
        <w:t>الجزء الثاني:</w:t>
      </w:r>
      <w:r w:rsidRPr="0021736C">
        <w:rPr>
          <w:rFonts w:cs="Simplified Arabic" w:hint="cs"/>
          <w:sz w:val="28"/>
          <w:szCs w:val="28"/>
          <w:shd w:val="clear" w:color="auto" w:fill="B8CCE4" w:themeFill="accent1" w:themeFillTint="66"/>
          <w:rtl/>
          <w:lang w:bidi="ar-JO"/>
        </w:rPr>
        <w:t xml:space="preserve"> أهم الدورات والبرامج التدريبية التي تم حضورها أو اجتيازها خلال السنوات الثلاثة السابقة</w:t>
      </w:r>
    </w:p>
    <w:p w:rsidR="00494A5B" w:rsidRPr="00CC425A" w:rsidRDefault="00494A5B" w:rsidP="00B0090A">
      <w:pPr>
        <w:numPr>
          <w:ilvl w:val="0"/>
          <w:numId w:val="180"/>
        </w:numPr>
        <w:tabs>
          <w:tab w:val="left" w:pos="533"/>
        </w:tabs>
        <w:bidi/>
        <w:spacing w:after="0" w:line="240" w:lineRule="auto"/>
        <w:ind w:right="144"/>
        <w:jc w:val="both"/>
        <w:rPr>
          <w:rFonts w:cs="Simplified Arabic"/>
          <w:sz w:val="28"/>
          <w:szCs w:val="28"/>
          <w:rtl/>
          <w:lang w:bidi="ar-JO"/>
        </w:rPr>
      </w:pPr>
      <w:r w:rsidRPr="00CC425A">
        <w:rPr>
          <w:rFonts w:cs="Simplified Arabic" w:hint="cs"/>
          <w:sz w:val="28"/>
          <w:szCs w:val="28"/>
          <w:rtl/>
          <w:lang w:bidi="ar-JO"/>
        </w:rPr>
        <w:t xml:space="preserve">توضع علامة </w:t>
      </w:r>
      <w:r w:rsidRPr="00CC425A">
        <w:rPr>
          <w:rFonts w:cs="Simplified Arabic" w:hint="cs"/>
          <w:sz w:val="28"/>
          <w:szCs w:val="28"/>
          <w:lang w:bidi="ar-JO"/>
        </w:rPr>
        <w:sym w:font="Wingdings" w:char="F0FC"/>
      </w:r>
      <w:r w:rsidRPr="00CC425A">
        <w:rPr>
          <w:rFonts w:cs="Simplified Arabic" w:hint="cs"/>
          <w:sz w:val="28"/>
          <w:szCs w:val="28"/>
          <w:rtl/>
          <w:lang w:bidi="ar-JO"/>
        </w:rPr>
        <w:t xml:space="preserve"> في خانة </w:t>
      </w:r>
      <w:r>
        <w:rPr>
          <w:rFonts w:cs="Simplified Arabic" w:hint="cs"/>
          <w:sz w:val="28"/>
          <w:szCs w:val="28"/>
          <w:rtl/>
          <w:lang w:bidi="ar-JO"/>
        </w:rPr>
        <w:t>"</w:t>
      </w:r>
      <w:r w:rsidRPr="00CC425A">
        <w:rPr>
          <w:rFonts w:cs="Simplified Arabic" w:hint="cs"/>
          <w:sz w:val="28"/>
          <w:szCs w:val="28"/>
          <w:rtl/>
          <w:lang w:bidi="ar-JO"/>
        </w:rPr>
        <w:t>إداري</w:t>
      </w:r>
      <w:r>
        <w:rPr>
          <w:rFonts w:cs="Simplified Arabic" w:hint="cs"/>
          <w:sz w:val="28"/>
          <w:szCs w:val="28"/>
          <w:rtl/>
          <w:lang w:bidi="ar-JO"/>
        </w:rPr>
        <w:t>"</w:t>
      </w:r>
      <w:r w:rsidRPr="00CC425A">
        <w:rPr>
          <w:rFonts w:cs="Simplified Arabic" w:hint="cs"/>
          <w:sz w:val="28"/>
          <w:szCs w:val="28"/>
          <w:rtl/>
          <w:lang w:bidi="ar-JO"/>
        </w:rPr>
        <w:t xml:space="preserve"> أو </w:t>
      </w:r>
      <w:r>
        <w:rPr>
          <w:rFonts w:cs="Simplified Arabic" w:hint="cs"/>
          <w:sz w:val="28"/>
          <w:szCs w:val="28"/>
          <w:rtl/>
          <w:lang w:bidi="ar-JO"/>
        </w:rPr>
        <w:t>"</w:t>
      </w:r>
      <w:r w:rsidRPr="00CC425A">
        <w:rPr>
          <w:rFonts w:cs="Simplified Arabic" w:hint="cs"/>
          <w:sz w:val="28"/>
          <w:szCs w:val="28"/>
          <w:rtl/>
          <w:lang w:bidi="ar-JO"/>
        </w:rPr>
        <w:t>تخصصي</w:t>
      </w:r>
      <w:r>
        <w:rPr>
          <w:rFonts w:cs="Simplified Arabic" w:hint="cs"/>
          <w:sz w:val="28"/>
          <w:szCs w:val="28"/>
          <w:rtl/>
          <w:lang w:bidi="ar-JO"/>
        </w:rPr>
        <w:t>"</w:t>
      </w:r>
      <w:r w:rsidRPr="00CC425A">
        <w:rPr>
          <w:rFonts w:cs="Simplified Arabic" w:hint="cs"/>
          <w:sz w:val="28"/>
          <w:szCs w:val="28"/>
          <w:rtl/>
          <w:lang w:bidi="ar-JO"/>
        </w:rPr>
        <w:t xml:space="preserve"> تحت مجال التدريب مقابل اسم كل </w:t>
      </w:r>
      <w:r>
        <w:rPr>
          <w:rFonts w:cs="Simplified Arabic" w:hint="cs"/>
          <w:sz w:val="28"/>
          <w:szCs w:val="28"/>
          <w:rtl/>
          <w:lang w:bidi="ar-JO"/>
        </w:rPr>
        <w:t>برنامج تدريبي.</w:t>
      </w:r>
      <w:r w:rsidRPr="00CC425A">
        <w:rPr>
          <w:rFonts w:cs="Simplified Arabic" w:hint="cs"/>
          <w:sz w:val="28"/>
          <w:szCs w:val="28"/>
          <w:rtl/>
          <w:lang w:bidi="ar-JO"/>
        </w:rPr>
        <w:t xml:space="preserve"> </w:t>
      </w:r>
    </w:p>
    <w:p w:rsidR="00494A5B" w:rsidRDefault="00494A5B" w:rsidP="00B0090A">
      <w:pPr>
        <w:numPr>
          <w:ilvl w:val="0"/>
          <w:numId w:val="180"/>
        </w:numPr>
        <w:tabs>
          <w:tab w:val="left" w:pos="-67"/>
        </w:tabs>
        <w:bidi/>
        <w:spacing w:after="0" w:line="240" w:lineRule="auto"/>
        <w:ind w:right="144"/>
        <w:jc w:val="both"/>
        <w:rPr>
          <w:rFonts w:cs="Simplified Arabic"/>
          <w:sz w:val="28"/>
          <w:szCs w:val="28"/>
          <w:lang w:bidi="ar-JO"/>
        </w:rPr>
      </w:pPr>
      <w:r w:rsidRPr="00CC425A">
        <w:rPr>
          <w:rFonts w:cs="Simplified Arabic" w:hint="cs"/>
          <w:sz w:val="28"/>
          <w:szCs w:val="28"/>
          <w:rtl/>
          <w:lang w:bidi="ar-JO"/>
        </w:rPr>
        <w:t xml:space="preserve">توضع علامة </w:t>
      </w:r>
      <w:r w:rsidRPr="00CC425A">
        <w:rPr>
          <w:rFonts w:cs="Simplified Arabic" w:hint="cs"/>
          <w:sz w:val="28"/>
          <w:szCs w:val="28"/>
          <w:lang w:bidi="ar-JO"/>
        </w:rPr>
        <w:sym w:font="Wingdings" w:char="F0FC"/>
      </w:r>
      <w:r w:rsidRPr="00CC425A">
        <w:rPr>
          <w:rFonts w:cs="Simplified Arabic" w:hint="cs"/>
          <w:sz w:val="28"/>
          <w:szCs w:val="28"/>
          <w:rtl/>
          <w:lang w:bidi="ar-JO"/>
        </w:rPr>
        <w:t xml:space="preserve"> في</w:t>
      </w:r>
      <w:r>
        <w:rPr>
          <w:rFonts w:cs="Simplified Arabic" w:hint="cs"/>
          <w:sz w:val="28"/>
          <w:szCs w:val="28"/>
          <w:rtl/>
          <w:lang w:bidi="ar-JO"/>
        </w:rPr>
        <w:t xml:space="preserve"> خانة داخل المملكة</w:t>
      </w:r>
      <w:r w:rsidRPr="00CC425A">
        <w:rPr>
          <w:rFonts w:cs="Simplified Arabic" w:hint="cs"/>
          <w:sz w:val="28"/>
          <w:szCs w:val="28"/>
          <w:rtl/>
          <w:lang w:bidi="ar-JO"/>
        </w:rPr>
        <w:t xml:space="preserve"> مقابل ال</w:t>
      </w:r>
      <w:r>
        <w:rPr>
          <w:rFonts w:cs="Simplified Arabic" w:hint="cs"/>
          <w:sz w:val="28"/>
          <w:szCs w:val="28"/>
          <w:rtl/>
          <w:lang w:bidi="ar-JO"/>
        </w:rPr>
        <w:t xml:space="preserve">برنامج الذي </w:t>
      </w:r>
      <w:r w:rsidRPr="00CC425A">
        <w:rPr>
          <w:rFonts w:cs="Simplified Arabic" w:hint="cs"/>
          <w:sz w:val="28"/>
          <w:szCs w:val="28"/>
          <w:rtl/>
          <w:lang w:bidi="ar-JO"/>
        </w:rPr>
        <w:t>تم حضوره</w:t>
      </w:r>
      <w:r>
        <w:rPr>
          <w:rFonts w:cs="Simplified Arabic" w:hint="cs"/>
          <w:sz w:val="28"/>
          <w:szCs w:val="28"/>
          <w:rtl/>
          <w:lang w:bidi="ar-JO"/>
        </w:rPr>
        <w:t xml:space="preserve"> داخل الأردن</w:t>
      </w:r>
      <w:r w:rsidRPr="00CC425A">
        <w:rPr>
          <w:rFonts w:cs="Simplified Arabic" w:hint="cs"/>
          <w:sz w:val="28"/>
          <w:szCs w:val="28"/>
          <w:rtl/>
          <w:lang w:bidi="ar-JO"/>
        </w:rPr>
        <w:t xml:space="preserve">، بينما يذكر </w:t>
      </w:r>
      <w:r>
        <w:rPr>
          <w:rFonts w:cs="Simplified Arabic" w:hint="cs"/>
          <w:sz w:val="28"/>
          <w:szCs w:val="28"/>
          <w:rtl/>
          <w:lang w:bidi="ar-JO"/>
        </w:rPr>
        <w:t>ا</w:t>
      </w:r>
      <w:r w:rsidRPr="00CC425A">
        <w:rPr>
          <w:rFonts w:cs="Simplified Arabic" w:hint="cs"/>
          <w:sz w:val="28"/>
          <w:szCs w:val="28"/>
          <w:rtl/>
          <w:lang w:bidi="ar-JO"/>
        </w:rPr>
        <w:t>سم الدولة في خانة بالخارج مقابل ال</w:t>
      </w:r>
      <w:r>
        <w:rPr>
          <w:rFonts w:cs="Simplified Arabic" w:hint="cs"/>
          <w:sz w:val="28"/>
          <w:szCs w:val="28"/>
          <w:rtl/>
          <w:lang w:bidi="ar-JO"/>
        </w:rPr>
        <w:t>برنامج</w:t>
      </w:r>
      <w:r w:rsidRPr="00CC425A">
        <w:rPr>
          <w:rFonts w:cs="Simplified Arabic" w:hint="cs"/>
          <w:sz w:val="28"/>
          <w:szCs w:val="28"/>
          <w:rtl/>
          <w:lang w:bidi="ar-JO"/>
        </w:rPr>
        <w:t xml:space="preserve"> </w:t>
      </w:r>
      <w:r>
        <w:rPr>
          <w:rFonts w:cs="Simplified Arabic" w:hint="cs"/>
          <w:sz w:val="28"/>
          <w:szCs w:val="28"/>
          <w:rtl/>
          <w:lang w:bidi="ar-JO"/>
        </w:rPr>
        <w:t>الذي</w:t>
      </w:r>
      <w:r w:rsidRPr="00CC425A">
        <w:rPr>
          <w:rFonts w:cs="Simplified Arabic" w:hint="cs"/>
          <w:sz w:val="28"/>
          <w:szCs w:val="28"/>
          <w:rtl/>
          <w:lang w:bidi="ar-JO"/>
        </w:rPr>
        <w:t xml:space="preserve"> تم حضوره خارج </w:t>
      </w:r>
      <w:r>
        <w:rPr>
          <w:rFonts w:cs="Simplified Arabic" w:hint="cs"/>
          <w:sz w:val="28"/>
          <w:szCs w:val="28"/>
          <w:rtl/>
          <w:lang w:bidi="ar-JO"/>
        </w:rPr>
        <w:t>الأردن</w:t>
      </w:r>
      <w:r w:rsidRPr="00CC425A">
        <w:rPr>
          <w:rFonts w:cs="Simplified Arabic" w:hint="cs"/>
          <w:sz w:val="28"/>
          <w:szCs w:val="28"/>
          <w:rtl/>
          <w:lang w:bidi="ar-JO"/>
        </w:rPr>
        <w:t>.</w:t>
      </w:r>
    </w:p>
    <w:p w:rsidR="00494A5B" w:rsidRPr="00F72DE2" w:rsidRDefault="00494A5B" w:rsidP="00494A5B">
      <w:pPr>
        <w:tabs>
          <w:tab w:val="left" w:pos="-67"/>
        </w:tabs>
        <w:bidi/>
        <w:spacing w:after="0" w:line="240" w:lineRule="auto"/>
        <w:ind w:left="53" w:right="144"/>
        <w:rPr>
          <w:rFonts w:cs="Simplified Arabic"/>
          <w:b/>
          <w:bCs/>
          <w:sz w:val="16"/>
          <w:szCs w:val="16"/>
          <w:rtl/>
          <w:lang w:bidi="ar-JO"/>
        </w:rPr>
      </w:pPr>
    </w:p>
    <w:p w:rsidR="00494A5B" w:rsidRPr="00CC425A" w:rsidRDefault="00494A5B" w:rsidP="0021736C">
      <w:pPr>
        <w:shd w:val="clear" w:color="auto" w:fill="B8CCE4" w:themeFill="accent1" w:themeFillTint="66"/>
        <w:tabs>
          <w:tab w:val="left" w:pos="0"/>
        </w:tabs>
        <w:bidi/>
        <w:spacing w:after="0" w:line="240" w:lineRule="auto"/>
        <w:ind w:right="144"/>
        <w:jc w:val="both"/>
        <w:rPr>
          <w:rFonts w:cs="Simplified Arabic"/>
          <w:sz w:val="28"/>
          <w:szCs w:val="28"/>
          <w:rtl/>
          <w:lang w:bidi="ar-JO"/>
        </w:rPr>
      </w:pPr>
      <w:r>
        <w:rPr>
          <w:rFonts w:cs="Simplified Arabic" w:hint="cs"/>
          <w:b/>
          <w:bCs/>
          <w:sz w:val="28"/>
          <w:szCs w:val="28"/>
          <w:rtl/>
          <w:lang w:bidi="ar-JO"/>
        </w:rPr>
        <w:t>الجزء</w:t>
      </w:r>
      <w:r w:rsidRPr="00BE614A">
        <w:rPr>
          <w:rFonts w:cs="Simplified Arabic" w:hint="cs"/>
          <w:b/>
          <w:bCs/>
          <w:sz w:val="28"/>
          <w:szCs w:val="28"/>
          <w:rtl/>
          <w:lang w:bidi="ar-JO"/>
        </w:rPr>
        <w:t xml:space="preserve"> الثالث:</w:t>
      </w:r>
      <w:r w:rsidRPr="00CC425A">
        <w:rPr>
          <w:rFonts w:cs="Simplified Arabic" w:hint="cs"/>
          <w:sz w:val="28"/>
          <w:szCs w:val="28"/>
          <w:rtl/>
          <w:lang w:bidi="ar-JO"/>
        </w:rPr>
        <w:t xml:space="preserve"> </w:t>
      </w:r>
      <w:r>
        <w:rPr>
          <w:rFonts w:cs="Simplified Arabic" w:hint="cs"/>
          <w:sz w:val="28"/>
          <w:szCs w:val="28"/>
          <w:rtl/>
          <w:lang w:bidi="ar-JO"/>
        </w:rPr>
        <w:t xml:space="preserve">البرامج </w:t>
      </w:r>
      <w:r w:rsidRPr="00CC425A">
        <w:rPr>
          <w:rFonts w:cs="Simplified Arabic" w:hint="cs"/>
          <w:sz w:val="28"/>
          <w:szCs w:val="28"/>
          <w:rtl/>
          <w:lang w:bidi="ar-JO"/>
        </w:rPr>
        <w:t>التدريبية المرغوب</w:t>
      </w:r>
      <w:r>
        <w:rPr>
          <w:rFonts w:cs="Simplified Arabic" w:hint="cs"/>
          <w:sz w:val="28"/>
          <w:szCs w:val="28"/>
          <w:rtl/>
          <w:lang w:bidi="ar-JO"/>
        </w:rPr>
        <w:t xml:space="preserve"> الالتحاق بها</w:t>
      </w:r>
      <w:r w:rsidRPr="00CC425A">
        <w:rPr>
          <w:rFonts w:cs="Simplified Arabic" w:hint="cs"/>
          <w:sz w:val="28"/>
          <w:szCs w:val="28"/>
          <w:rtl/>
          <w:lang w:bidi="ar-JO"/>
        </w:rPr>
        <w:t xml:space="preserve"> واللازمة لتطوير المهارات وتحسين </w:t>
      </w:r>
      <w:r>
        <w:rPr>
          <w:rFonts w:cs="Simplified Arabic" w:hint="cs"/>
          <w:sz w:val="28"/>
          <w:szCs w:val="28"/>
          <w:rtl/>
          <w:lang w:bidi="ar-JO"/>
        </w:rPr>
        <w:t>الأداء</w:t>
      </w:r>
    </w:p>
    <w:p w:rsidR="00494A5B" w:rsidRPr="00CC425A" w:rsidRDefault="00494A5B" w:rsidP="00B0090A">
      <w:pPr>
        <w:numPr>
          <w:ilvl w:val="0"/>
          <w:numId w:val="181"/>
        </w:numPr>
        <w:tabs>
          <w:tab w:val="left" w:pos="0"/>
        </w:tabs>
        <w:bidi/>
        <w:spacing w:after="0" w:line="240" w:lineRule="auto"/>
        <w:ind w:right="144"/>
        <w:jc w:val="both"/>
        <w:rPr>
          <w:rFonts w:cs="Simplified Arabic"/>
          <w:sz w:val="28"/>
          <w:szCs w:val="28"/>
          <w:rtl/>
          <w:lang w:bidi="ar-JO"/>
        </w:rPr>
      </w:pPr>
      <w:r w:rsidRPr="00CC425A">
        <w:rPr>
          <w:rFonts w:cs="Simplified Arabic" w:hint="cs"/>
          <w:sz w:val="28"/>
          <w:szCs w:val="28"/>
          <w:rtl/>
          <w:lang w:bidi="ar-JO"/>
        </w:rPr>
        <w:t xml:space="preserve">توضع علامة </w:t>
      </w:r>
      <w:r w:rsidRPr="00CC425A">
        <w:rPr>
          <w:rFonts w:cs="Simplified Arabic" w:hint="cs"/>
          <w:sz w:val="28"/>
          <w:szCs w:val="28"/>
          <w:lang w:bidi="ar-JO"/>
        </w:rPr>
        <w:sym w:font="Wingdings" w:char="F0FC"/>
      </w:r>
      <w:r w:rsidRPr="00CC425A">
        <w:rPr>
          <w:rFonts w:cs="Simplified Arabic" w:hint="cs"/>
          <w:sz w:val="28"/>
          <w:szCs w:val="28"/>
          <w:rtl/>
          <w:lang w:bidi="ar-JO"/>
        </w:rPr>
        <w:t xml:space="preserve"> مقابل الدورات</w:t>
      </w:r>
      <w:r>
        <w:rPr>
          <w:rFonts w:cs="Simplified Arabic" w:hint="cs"/>
          <w:sz w:val="28"/>
          <w:szCs w:val="28"/>
          <w:rtl/>
          <w:lang w:bidi="ar-JO"/>
        </w:rPr>
        <w:t xml:space="preserve"> أو البرامج</w:t>
      </w:r>
      <w:r w:rsidRPr="00CC425A">
        <w:rPr>
          <w:rFonts w:cs="Simplified Arabic" w:hint="cs"/>
          <w:sz w:val="28"/>
          <w:szCs w:val="28"/>
          <w:rtl/>
          <w:lang w:bidi="ar-JO"/>
        </w:rPr>
        <w:t xml:space="preserve"> التدريبية التي تمثل الاحتياج</w:t>
      </w:r>
      <w:r>
        <w:rPr>
          <w:rFonts w:cs="Simplified Arabic" w:hint="cs"/>
          <w:sz w:val="28"/>
          <w:szCs w:val="28"/>
          <w:rtl/>
          <w:lang w:bidi="ar-JO"/>
        </w:rPr>
        <w:t>ات</w:t>
      </w:r>
      <w:r w:rsidRPr="00CC425A">
        <w:rPr>
          <w:rFonts w:cs="Simplified Arabic" w:hint="cs"/>
          <w:sz w:val="28"/>
          <w:szCs w:val="28"/>
          <w:rtl/>
          <w:lang w:bidi="ar-JO"/>
        </w:rPr>
        <w:t xml:space="preserve"> التدريبي</w:t>
      </w:r>
      <w:r>
        <w:rPr>
          <w:rFonts w:cs="Simplified Arabic" w:hint="cs"/>
          <w:sz w:val="28"/>
          <w:szCs w:val="28"/>
          <w:rtl/>
          <w:lang w:bidi="ar-JO"/>
        </w:rPr>
        <w:t>ة</w:t>
      </w:r>
      <w:r w:rsidRPr="00CC425A">
        <w:rPr>
          <w:rFonts w:cs="Simplified Arabic" w:hint="cs"/>
          <w:sz w:val="28"/>
          <w:szCs w:val="28"/>
          <w:rtl/>
          <w:lang w:bidi="ar-JO"/>
        </w:rPr>
        <w:t xml:space="preserve"> الأهم والأكثر فائدة لتمكينك من</w:t>
      </w:r>
      <w:r>
        <w:rPr>
          <w:rFonts w:cs="Simplified Arabic" w:hint="cs"/>
          <w:sz w:val="28"/>
          <w:szCs w:val="28"/>
          <w:rtl/>
          <w:lang w:bidi="ar-JO"/>
        </w:rPr>
        <w:t xml:space="preserve"> رفع مستوى الأداء وتحسين الجودة</w:t>
      </w:r>
      <w:r w:rsidRPr="00CC425A">
        <w:rPr>
          <w:rFonts w:cs="Simplified Arabic" w:hint="cs"/>
          <w:sz w:val="28"/>
          <w:szCs w:val="28"/>
          <w:rtl/>
          <w:lang w:bidi="ar-JO"/>
        </w:rPr>
        <w:t xml:space="preserve"> وإزالة القصور في تنفيذ الاختصاصات الوظيفية.</w:t>
      </w:r>
    </w:p>
    <w:p w:rsidR="00494A5B" w:rsidRPr="00CC425A" w:rsidRDefault="00494A5B" w:rsidP="00B0090A">
      <w:pPr>
        <w:numPr>
          <w:ilvl w:val="0"/>
          <w:numId w:val="181"/>
        </w:numPr>
        <w:tabs>
          <w:tab w:val="left" w:pos="0"/>
        </w:tabs>
        <w:bidi/>
        <w:spacing w:after="0" w:line="240" w:lineRule="auto"/>
        <w:ind w:right="144"/>
        <w:jc w:val="both"/>
        <w:rPr>
          <w:rFonts w:cs="Simplified Arabic"/>
          <w:sz w:val="28"/>
          <w:szCs w:val="28"/>
          <w:lang w:bidi="ar-JO"/>
        </w:rPr>
      </w:pPr>
      <w:r>
        <w:rPr>
          <w:rFonts w:cs="Simplified Arabic" w:hint="cs"/>
          <w:sz w:val="28"/>
          <w:szCs w:val="28"/>
          <w:rtl/>
          <w:lang w:bidi="ar-JO"/>
        </w:rPr>
        <w:t xml:space="preserve">الرجاء التركيز على </w:t>
      </w:r>
      <w:r w:rsidRPr="00CC425A">
        <w:rPr>
          <w:rFonts w:cs="Simplified Arabic" w:hint="cs"/>
          <w:sz w:val="28"/>
          <w:szCs w:val="28"/>
          <w:rtl/>
          <w:lang w:bidi="ar-JO"/>
        </w:rPr>
        <w:t xml:space="preserve">انتقاء </w:t>
      </w:r>
      <w:r>
        <w:rPr>
          <w:rFonts w:cs="Simplified Arabic" w:hint="cs"/>
          <w:sz w:val="28"/>
          <w:szCs w:val="28"/>
          <w:rtl/>
          <w:lang w:bidi="ar-JO"/>
        </w:rPr>
        <w:t xml:space="preserve">البرامج </w:t>
      </w:r>
      <w:r w:rsidRPr="00CC425A">
        <w:rPr>
          <w:rFonts w:cs="Simplified Arabic" w:hint="cs"/>
          <w:sz w:val="28"/>
          <w:szCs w:val="28"/>
          <w:rtl/>
          <w:lang w:bidi="ar-JO"/>
        </w:rPr>
        <w:t xml:space="preserve">التي توفر لك المهارات والمعارف والسلوكيات الوظيفية التي ترى حتميتها </w:t>
      </w:r>
      <w:r>
        <w:rPr>
          <w:rFonts w:cs="Simplified Arabic" w:hint="cs"/>
          <w:sz w:val="28"/>
          <w:szCs w:val="28"/>
          <w:rtl/>
          <w:lang w:bidi="ar-JO"/>
        </w:rPr>
        <w:t>ل</w:t>
      </w:r>
      <w:r w:rsidRPr="00CC425A">
        <w:rPr>
          <w:rFonts w:cs="Simplified Arabic" w:hint="cs"/>
          <w:sz w:val="28"/>
          <w:szCs w:val="28"/>
          <w:rtl/>
          <w:lang w:bidi="ar-JO"/>
        </w:rPr>
        <w:t xml:space="preserve">لارتقاء </w:t>
      </w:r>
      <w:r>
        <w:rPr>
          <w:rFonts w:cs="Simplified Arabic" w:hint="cs"/>
          <w:sz w:val="28"/>
          <w:szCs w:val="28"/>
          <w:rtl/>
          <w:lang w:bidi="ar-JO"/>
        </w:rPr>
        <w:t>في مسارك</w:t>
      </w:r>
      <w:r w:rsidRPr="00CC425A">
        <w:rPr>
          <w:rFonts w:cs="Simplified Arabic" w:hint="cs"/>
          <w:sz w:val="28"/>
          <w:szCs w:val="28"/>
          <w:rtl/>
          <w:lang w:bidi="ar-JO"/>
        </w:rPr>
        <w:t xml:space="preserve"> الوظيفي الذي تصبو إليه</w:t>
      </w:r>
      <w:r>
        <w:rPr>
          <w:rFonts w:cs="Simplified Arabic" w:hint="cs"/>
          <w:sz w:val="28"/>
          <w:szCs w:val="28"/>
          <w:rtl/>
          <w:lang w:bidi="ar-JO"/>
        </w:rPr>
        <w:t xml:space="preserve"> بما يحقق مصلحة الدائرة</w:t>
      </w:r>
      <w:r w:rsidRPr="00CC425A">
        <w:rPr>
          <w:rFonts w:cs="Simplified Arabic" w:hint="cs"/>
          <w:sz w:val="28"/>
          <w:szCs w:val="28"/>
          <w:rtl/>
          <w:lang w:bidi="ar-JO"/>
        </w:rPr>
        <w:t>.</w:t>
      </w:r>
    </w:p>
    <w:p w:rsidR="00494A5B" w:rsidRPr="00E40A4D" w:rsidRDefault="00494A5B" w:rsidP="00494A5B">
      <w:pPr>
        <w:tabs>
          <w:tab w:val="num" w:pos="-67"/>
          <w:tab w:val="left" w:pos="533"/>
        </w:tabs>
        <w:bidi/>
        <w:spacing w:after="0" w:line="240" w:lineRule="auto"/>
        <w:ind w:left="-6" w:right="144" w:firstLine="32"/>
        <w:rPr>
          <w:rFonts w:cs="Simplified Arabic"/>
          <w:b/>
          <w:bCs/>
          <w:sz w:val="16"/>
          <w:szCs w:val="16"/>
          <w:rtl/>
          <w:lang w:bidi="ar-JO"/>
        </w:rPr>
      </w:pPr>
    </w:p>
    <w:p w:rsidR="00494A5B" w:rsidRPr="00CC425A" w:rsidRDefault="00494A5B" w:rsidP="0021736C">
      <w:pPr>
        <w:shd w:val="clear" w:color="auto" w:fill="B8CCE4" w:themeFill="accent1" w:themeFillTint="66"/>
        <w:tabs>
          <w:tab w:val="num" w:pos="-67"/>
          <w:tab w:val="left" w:pos="533"/>
        </w:tabs>
        <w:bidi/>
        <w:spacing w:after="0" w:line="240" w:lineRule="auto"/>
        <w:ind w:left="-6" w:right="144" w:firstLine="32"/>
        <w:rPr>
          <w:rFonts w:cs="Simplified Arabic"/>
          <w:sz w:val="28"/>
          <w:szCs w:val="28"/>
          <w:rtl/>
          <w:lang w:bidi="ar-JO"/>
        </w:rPr>
      </w:pPr>
      <w:r>
        <w:rPr>
          <w:rFonts w:cs="Simplified Arabic" w:hint="cs"/>
          <w:b/>
          <w:bCs/>
          <w:sz w:val="28"/>
          <w:szCs w:val="28"/>
          <w:rtl/>
          <w:lang w:bidi="ar-JO"/>
        </w:rPr>
        <w:t>الجزء</w:t>
      </w:r>
      <w:r w:rsidRPr="00E96E26">
        <w:rPr>
          <w:rFonts w:cs="Simplified Arabic" w:hint="cs"/>
          <w:b/>
          <w:bCs/>
          <w:sz w:val="28"/>
          <w:szCs w:val="28"/>
          <w:rtl/>
          <w:lang w:bidi="ar-JO"/>
        </w:rPr>
        <w:t xml:space="preserve"> الرابع:</w:t>
      </w:r>
      <w:r w:rsidRPr="00CC425A">
        <w:rPr>
          <w:rFonts w:cs="Simplified Arabic" w:hint="cs"/>
          <w:sz w:val="28"/>
          <w:szCs w:val="28"/>
          <w:rtl/>
          <w:lang w:bidi="ar-JO"/>
        </w:rPr>
        <w:t xml:space="preserve"> المقترحات والتوصيات</w:t>
      </w:r>
    </w:p>
    <w:p w:rsidR="00494A5B" w:rsidRDefault="00494A5B" w:rsidP="00494A5B">
      <w:pPr>
        <w:tabs>
          <w:tab w:val="num" w:pos="-67"/>
          <w:tab w:val="left" w:pos="533"/>
        </w:tabs>
        <w:bidi/>
        <w:spacing w:after="0" w:line="240" w:lineRule="auto"/>
        <w:jc w:val="both"/>
        <w:rPr>
          <w:rFonts w:cs="Simplified Arabic"/>
          <w:sz w:val="28"/>
          <w:szCs w:val="28"/>
          <w:rtl/>
          <w:lang w:bidi="ar-JO"/>
        </w:rPr>
      </w:pPr>
      <w:r w:rsidRPr="00CC425A">
        <w:rPr>
          <w:rFonts w:cs="Simplified Arabic" w:hint="cs"/>
          <w:sz w:val="28"/>
          <w:szCs w:val="28"/>
          <w:rtl/>
          <w:lang w:bidi="ar-JO"/>
        </w:rPr>
        <w:t>توفيرا</w:t>
      </w:r>
      <w:r>
        <w:rPr>
          <w:rFonts w:cs="Simplified Arabic" w:hint="cs"/>
          <w:sz w:val="28"/>
          <w:szCs w:val="28"/>
          <w:rtl/>
          <w:lang w:bidi="ar-JO"/>
        </w:rPr>
        <w:t>َ</w:t>
      </w:r>
      <w:r w:rsidRPr="00CC425A">
        <w:rPr>
          <w:rFonts w:cs="Simplified Arabic" w:hint="cs"/>
          <w:sz w:val="28"/>
          <w:szCs w:val="28"/>
          <w:rtl/>
          <w:lang w:bidi="ar-JO"/>
        </w:rPr>
        <w:t xml:space="preserve"> للوقت والجهد، ول</w:t>
      </w:r>
      <w:r>
        <w:rPr>
          <w:rFonts w:cs="Simplified Arabic" w:hint="cs"/>
          <w:sz w:val="28"/>
          <w:szCs w:val="28"/>
          <w:rtl/>
          <w:lang w:bidi="ar-JO"/>
        </w:rPr>
        <w:t xml:space="preserve">تمكيننا من </w:t>
      </w:r>
      <w:r w:rsidRPr="00CC425A">
        <w:rPr>
          <w:rFonts w:cs="Simplified Arabic" w:hint="cs"/>
          <w:sz w:val="28"/>
          <w:szCs w:val="28"/>
          <w:rtl/>
          <w:lang w:bidi="ar-JO"/>
        </w:rPr>
        <w:t>أخذ مقترحاتك وتوصياتك في الاعتبار</w:t>
      </w:r>
      <w:r>
        <w:rPr>
          <w:rFonts w:cs="Simplified Arabic" w:hint="cs"/>
          <w:sz w:val="28"/>
          <w:szCs w:val="28"/>
          <w:rtl/>
          <w:lang w:bidi="ar-JO"/>
        </w:rPr>
        <w:t>،</w:t>
      </w:r>
      <w:r w:rsidRPr="00CC425A">
        <w:rPr>
          <w:rFonts w:cs="Simplified Arabic" w:hint="cs"/>
          <w:sz w:val="28"/>
          <w:szCs w:val="28"/>
          <w:rtl/>
          <w:lang w:bidi="ar-JO"/>
        </w:rPr>
        <w:t xml:space="preserve"> يراعى اقتصارها على المجالات والأساليب التدريبية ذات الصلة</w:t>
      </w:r>
      <w:r>
        <w:rPr>
          <w:rFonts w:cs="Simplified Arabic" w:hint="cs"/>
          <w:sz w:val="28"/>
          <w:szCs w:val="28"/>
          <w:rtl/>
          <w:lang w:bidi="ar-JO"/>
        </w:rPr>
        <w:t xml:space="preserve"> </w:t>
      </w:r>
      <w:r w:rsidRPr="00CC425A">
        <w:rPr>
          <w:rFonts w:cs="Simplified Arabic" w:hint="cs"/>
          <w:sz w:val="28"/>
          <w:szCs w:val="28"/>
          <w:rtl/>
          <w:lang w:bidi="ar-JO"/>
        </w:rPr>
        <w:t xml:space="preserve">المباشرة والوثيقة بالوظيفة الحالية </w:t>
      </w:r>
      <w:r>
        <w:rPr>
          <w:rFonts w:cs="Simplified Arabic" w:hint="cs"/>
          <w:sz w:val="28"/>
          <w:szCs w:val="28"/>
          <w:rtl/>
          <w:lang w:bidi="ar-JO"/>
        </w:rPr>
        <w:t xml:space="preserve">مع مراعاة عدم ذكر </w:t>
      </w:r>
      <w:r w:rsidRPr="00CC425A">
        <w:rPr>
          <w:rFonts w:cs="Simplified Arabic" w:hint="cs"/>
          <w:sz w:val="28"/>
          <w:szCs w:val="28"/>
          <w:rtl/>
          <w:lang w:bidi="ar-JO"/>
        </w:rPr>
        <w:t>الاحتياجات الشخصية.</w:t>
      </w:r>
    </w:p>
    <w:p w:rsidR="00494A5B" w:rsidRPr="00977BF3" w:rsidRDefault="00494A5B" w:rsidP="00494A5B">
      <w:pPr>
        <w:bidi/>
        <w:ind w:left="-6" w:right="144"/>
        <w:jc w:val="center"/>
        <w:rPr>
          <w:rFonts w:cs="Simplified Arabic"/>
          <w:b/>
          <w:bCs/>
          <w:sz w:val="28"/>
          <w:szCs w:val="28"/>
          <w:rtl/>
          <w:lang w:bidi="ar-JO"/>
        </w:rPr>
      </w:pPr>
      <w:r w:rsidRPr="00E96E26">
        <w:rPr>
          <w:rFonts w:cs="Simplified Arabic" w:hint="cs"/>
          <w:b/>
          <w:bCs/>
          <w:sz w:val="28"/>
          <w:szCs w:val="28"/>
          <w:rtl/>
          <w:lang w:bidi="ar-JO"/>
        </w:rPr>
        <w:t>والله ولي التوفيق،</w:t>
      </w:r>
      <w:r>
        <w:rPr>
          <w:rtl/>
          <w:lang w:bidi="ar-JO"/>
        </w:rPr>
        <w:br w:type="page"/>
      </w:r>
    </w:p>
    <w:p w:rsidR="00494A5B" w:rsidRPr="0021736C" w:rsidRDefault="00494A5B" w:rsidP="00FE1537">
      <w:pPr>
        <w:shd w:val="clear" w:color="auto" w:fill="365F91" w:themeFill="accent1" w:themeFillShade="BF"/>
        <w:bidi/>
        <w:ind w:right="-284"/>
        <w:jc w:val="center"/>
        <w:rPr>
          <w:rFonts w:cs="Simplified Arabic"/>
          <w:b/>
          <w:bCs/>
          <w:color w:val="FFFFFF" w:themeColor="background1"/>
          <w:sz w:val="28"/>
          <w:szCs w:val="28"/>
          <w:rtl/>
          <w:lang w:bidi="ar-JO"/>
        </w:rPr>
      </w:pPr>
      <w:r w:rsidRPr="0021736C">
        <w:rPr>
          <w:rFonts w:cs="Simplified Arabic" w:hint="cs"/>
          <w:b/>
          <w:bCs/>
          <w:color w:val="FFFFFF" w:themeColor="background1"/>
          <w:sz w:val="28"/>
          <w:szCs w:val="28"/>
          <w:rtl/>
          <w:lang w:bidi="ar-JO"/>
        </w:rPr>
        <w:t>إستبانة تدريب (3) حصر وتحديد الاحتياجات التدريبية لشاغلي الوظائف مساندة</w:t>
      </w:r>
    </w:p>
    <w:p w:rsidR="00494A5B" w:rsidRPr="000F024E" w:rsidRDefault="00494A5B" w:rsidP="00FE1537">
      <w:pPr>
        <w:shd w:val="clear" w:color="auto" w:fill="B8CCE4" w:themeFill="accent1" w:themeFillTint="66"/>
        <w:bidi/>
        <w:ind w:left="26" w:right="-284"/>
        <w:jc w:val="lowKashida"/>
        <w:rPr>
          <w:rFonts w:cs="Simplified Arabic"/>
          <w:b/>
          <w:bCs/>
          <w:rtl/>
          <w:lang w:bidi="ar-JO"/>
        </w:rPr>
      </w:pPr>
      <w:r>
        <w:rPr>
          <w:rFonts w:cs="Simplified Arabic"/>
          <w:b/>
          <w:bCs/>
          <w:rtl/>
          <w:lang w:bidi="ar-JO"/>
        </w:rPr>
        <w:t>الجزء</w:t>
      </w:r>
      <w:r w:rsidRPr="000F024E">
        <w:rPr>
          <w:rFonts w:cs="Simplified Arabic"/>
          <w:b/>
          <w:bCs/>
          <w:rtl/>
          <w:lang w:bidi="ar-JO"/>
        </w:rPr>
        <w:t xml:space="preserve"> </w:t>
      </w:r>
      <w:r w:rsidRPr="000F024E">
        <w:rPr>
          <w:rFonts w:cs="Simplified Arabic" w:hint="cs"/>
          <w:b/>
          <w:bCs/>
          <w:rtl/>
          <w:lang w:bidi="ar-JO"/>
        </w:rPr>
        <w:t>الأول</w:t>
      </w:r>
      <w:r w:rsidRPr="000F024E">
        <w:rPr>
          <w:rFonts w:cs="Simplified Arabic"/>
          <w:b/>
          <w:bCs/>
          <w:rtl/>
          <w:lang w:bidi="ar-JO"/>
        </w:rPr>
        <w:t>:</w:t>
      </w:r>
    </w:p>
    <w:p w:rsidR="00494A5B" w:rsidRPr="000A2151" w:rsidRDefault="00494A5B" w:rsidP="0021736C">
      <w:pPr>
        <w:bidi/>
        <w:spacing w:after="0" w:line="240" w:lineRule="auto"/>
        <w:rPr>
          <w:rFonts w:cs="Simplified Arabic"/>
          <w:b/>
          <w:bCs/>
          <w:rtl/>
          <w:lang w:bidi="ar-JO"/>
        </w:rPr>
      </w:pPr>
      <w:r w:rsidRPr="000A2151">
        <w:rPr>
          <w:rFonts w:cs="Simplified Arabic"/>
          <w:b/>
          <w:bCs/>
          <w:rtl/>
          <w:lang w:bidi="ar-JO"/>
        </w:rPr>
        <w:t>البيانات الشخصية</w:t>
      </w:r>
      <w:r>
        <w:rPr>
          <w:rFonts w:cs="Simplified Arabic" w:hint="cs"/>
          <w:b/>
          <w:bCs/>
          <w:rtl/>
          <w:lang w:bidi="ar-JO"/>
        </w:rPr>
        <w:t>:</w:t>
      </w:r>
    </w:p>
    <w:p w:rsidR="00494A5B" w:rsidRPr="000A2151" w:rsidRDefault="00494A5B" w:rsidP="0021736C">
      <w:pPr>
        <w:bidi/>
        <w:spacing w:after="0" w:line="240" w:lineRule="auto"/>
        <w:rPr>
          <w:rFonts w:cs="Simplified Arabic"/>
          <w:rtl/>
          <w:lang w:bidi="ar-JO"/>
        </w:rPr>
      </w:pPr>
      <w:r w:rsidRPr="000A2151">
        <w:rPr>
          <w:rFonts w:cs="Simplified Arabic"/>
          <w:rtl/>
          <w:lang w:bidi="ar-JO"/>
        </w:rPr>
        <w:t>الاسم الكامل: …………………………………………</w:t>
      </w:r>
      <w:r w:rsidRPr="000A2151">
        <w:rPr>
          <w:rFonts w:cs="Simplified Arabic" w:hint="cs"/>
          <w:rtl/>
          <w:lang w:bidi="ar-JO"/>
        </w:rPr>
        <w:t xml:space="preserve">          </w:t>
      </w:r>
      <w:r w:rsidRPr="000A2151">
        <w:rPr>
          <w:rFonts w:cs="Simplified Arabic"/>
          <w:rtl/>
          <w:lang w:bidi="ar-JO"/>
        </w:rPr>
        <w:t xml:space="preserve"> العمر (إختياري</w:t>
      </w:r>
      <w:r>
        <w:rPr>
          <w:rFonts w:cs="Simplified Arabic" w:hint="cs"/>
          <w:rtl/>
          <w:lang w:bidi="ar-JO"/>
        </w:rPr>
        <w:t>)</w:t>
      </w:r>
      <w:r w:rsidRPr="000A2151">
        <w:rPr>
          <w:rFonts w:cs="Simplified Arabic"/>
          <w:rtl/>
          <w:lang w:bidi="ar-JO"/>
        </w:rPr>
        <w:t>: …</w:t>
      </w:r>
      <w:r w:rsidRPr="000A2151">
        <w:rPr>
          <w:rFonts w:cs="Simplified Arabic" w:hint="cs"/>
          <w:rtl/>
          <w:lang w:bidi="ar-JO"/>
        </w:rPr>
        <w:t>.. سنة</w:t>
      </w:r>
      <w:r w:rsidRPr="000A2151">
        <w:rPr>
          <w:rFonts w:cs="Simplified Arabic"/>
          <w:rtl/>
          <w:lang w:bidi="ar-JO"/>
        </w:rPr>
        <w:t xml:space="preserve"> </w:t>
      </w:r>
    </w:p>
    <w:p w:rsidR="00494A5B" w:rsidRPr="000A2151" w:rsidRDefault="00494A5B" w:rsidP="0021736C">
      <w:pPr>
        <w:bidi/>
        <w:spacing w:after="0" w:line="240" w:lineRule="auto"/>
        <w:jc w:val="lowKashida"/>
        <w:rPr>
          <w:rFonts w:cs="Simplified Arabic"/>
          <w:rtl/>
          <w:lang w:bidi="ar-JO"/>
        </w:rPr>
      </w:pPr>
      <w:r w:rsidRPr="000A2151">
        <w:rPr>
          <w:rFonts w:cs="Simplified Arabic" w:hint="cs"/>
          <w:rtl/>
          <w:lang w:bidi="ar-JO"/>
        </w:rPr>
        <w:t>الوظيفة</w:t>
      </w:r>
      <w:r w:rsidRPr="000A2151">
        <w:rPr>
          <w:rFonts w:cs="Simplified Arabic"/>
          <w:rtl/>
          <w:lang w:bidi="ar-JO"/>
        </w:rPr>
        <w:t xml:space="preserve"> الحالي</w:t>
      </w:r>
      <w:r w:rsidRPr="000A2151">
        <w:rPr>
          <w:rFonts w:cs="Simplified Arabic" w:hint="cs"/>
          <w:rtl/>
          <w:lang w:bidi="ar-JO"/>
        </w:rPr>
        <w:t>ة</w:t>
      </w:r>
      <w:r w:rsidRPr="000A2151">
        <w:rPr>
          <w:rFonts w:cs="Simplified Arabic"/>
          <w:rtl/>
          <w:lang w:bidi="ar-JO"/>
        </w:rPr>
        <w:t>: …………………………………………</w:t>
      </w:r>
      <w:r w:rsidRPr="000A2151">
        <w:rPr>
          <w:rFonts w:cs="Simplified Arabic" w:hint="cs"/>
          <w:rtl/>
          <w:lang w:bidi="ar-JO"/>
        </w:rPr>
        <w:t>..</w:t>
      </w:r>
    </w:p>
    <w:p w:rsidR="00494A5B" w:rsidRPr="000A2151" w:rsidRDefault="00494A5B" w:rsidP="0021736C">
      <w:pPr>
        <w:bidi/>
        <w:spacing w:after="0" w:line="240" w:lineRule="auto"/>
        <w:jc w:val="lowKashida"/>
        <w:rPr>
          <w:rFonts w:cs="Simplified Arabic"/>
          <w:rtl/>
          <w:lang w:bidi="ar-JO"/>
        </w:rPr>
      </w:pPr>
      <w:r>
        <w:rPr>
          <w:rFonts w:cs="Simplified Arabic" w:hint="cs"/>
          <w:rtl/>
          <w:lang w:bidi="ar-JO"/>
        </w:rPr>
        <w:t>القسم/ الوحدة</w:t>
      </w:r>
      <w:r w:rsidRPr="000A2151">
        <w:rPr>
          <w:rFonts w:cs="Simplified Arabic"/>
          <w:rtl/>
          <w:lang w:bidi="ar-JO"/>
        </w:rPr>
        <w:t>:</w:t>
      </w:r>
      <w:r>
        <w:rPr>
          <w:rFonts w:cs="Simplified Arabic" w:hint="cs"/>
          <w:rtl/>
          <w:lang w:bidi="ar-JO"/>
        </w:rPr>
        <w:t xml:space="preserve"> ..............................................................................</w:t>
      </w:r>
      <w:r w:rsidRPr="000A2151">
        <w:rPr>
          <w:rFonts w:cs="Simplified Arabic"/>
          <w:rtl/>
          <w:lang w:bidi="ar-JO"/>
        </w:rPr>
        <w:t xml:space="preserve"> </w:t>
      </w:r>
    </w:p>
    <w:p w:rsidR="00494A5B" w:rsidRPr="000A2151" w:rsidRDefault="00494A5B" w:rsidP="0021736C">
      <w:pPr>
        <w:bidi/>
        <w:spacing w:after="0" w:line="240" w:lineRule="auto"/>
        <w:jc w:val="lowKashida"/>
        <w:rPr>
          <w:rFonts w:cs="Simplified Arabic"/>
          <w:rtl/>
          <w:lang w:bidi="ar-JO"/>
        </w:rPr>
      </w:pPr>
      <w:r w:rsidRPr="000A6254">
        <w:rPr>
          <w:rFonts w:cs="Simplified Arabic"/>
          <w:rtl/>
          <w:lang w:bidi="ar-JO"/>
        </w:rPr>
        <w:t>آخر مؤهل</w:t>
      </w:r>
      <w:r>
        <w:rPr>
          <w:rFonts w:cs="Simplified Arabic" w:hint="cs"/>
          <w:rtl/>
          <w:lang w:bidi="ar-JO"/>
        </w:rPr>
        <w:t xml:space="preserve"> علمي:</w:t>
      </w:r>
      <w:r w:rsidRPr="000A2151">
        <w:rPr>
          <w:rFonts w:cs="Simplified Arabic"/>
          <w:rtl/>
          <w:lang w:bidi="ar-JO"/>
        </w:rPr>
        <w:t xml:space="preserve">    </w:t>
      </w:r>
      <w:r>
        <w:rPr>
          <w:rFonts w:cs="Simplified Arabic" w:hint="cs"/>
          <w:rtl/>
          <w:lang w:bidi="ar-JO"/>
        </w:rPr>
        <w:t xml:space="preserve">     </w:t>
      </w:r>
    </w:p>
    <w:p w:rsidR="00494A5B" w:rsidRPr="000A2151" w:rsidRDefault="00494A5B" w:rsidP="0021736C">
      <w:pPr>
        <w:tabs>
          <w:tab w:val="left" w:pos="151"/>
        </w:tabs>
        <w:bidi/>
        <w:spacing w:after="0" w:line="240" w:lineRule="auto"/>
        <w:ind w:left="-89" w:firstLine="89"/>
        <w:jc w:val="lowKashida"/>
        <w:rPr>
          <w:rFonts w:cs="Simplified Arabic"/>
          <w:rtl/>
          <w:lang w:bidi="ar-JO"/>
        </w:rPr>
      </w:pPr>
      <w:r w:rsidRPr="000A6254">
        <w:rPr>
          <w:rFonts w:cs="Simplified Arabic"/>
          <w:rtl/>
          <w:lang w:bidi="ar-JO"/>
        </w:rPr>
        <w:t>سنة الحصول على المؤهل</w:t>
      </w:r>
      <w:r w:rsidRPr="000A2151">
        <w:rPr>
          <w:rFonts w:cs="Simplified Arabic"/>
          <w:rtl/>
          <w:lang w:bidi="ar-JO"/>
        </w:rPr>
        <w:t>:  ......................</w:t>
      </w:r>
    </w:p>
    <w:p w:rsidR="00494A5B" w:rsidRPr="000A6254" w:rsidRDefault="00494A5B" w:rsidP="0021736C">
      <w:pPr>
        <w:bidi/>
        <w:spacing w:after="0" w:line="240" w:lineRule="auto"/>
        <w:rPr>
          <w:rFonts w:cs="Simplified Arabic"/>
          <w:rtl/>
          <w:lang w:bidi="ar-JO"/>
        </w:rPr>
      </w:pPr>
      <w:r w:rsidRPr="000A6254">
        <w:rPr>
          <w:rFonts w:cs="Simplified Arabic"/>
          <w:rtl/>
          <w:lang w:bidi="ar-JO"/>
        </w:rPr>
        <w:t xml:space="preserve">مدة </w:t>
      </w:r>
      <w:r w:rsidRPr="000A6254">
        <w:rPr>
          <w:rFonts w:cs="Simplified Arabic" w:hint="cs"/>
          <w:rtl/>
          <w:lang w:bidi="ar-JO"/>
        </w:rPr>
        <w:t>الخدمة</w:t>
      </w:r>
      <w:r w:rsidRPr="000A6254">
        <w:rPr>
          <w:rFonts w:cs="Simplified Arabic"/>
          <w:rtl/>
          <w:lang w:bidi="ar-JO"/>
        </w:rPr>
        <w:t xml:space="preserve"> الكلي</w:t>
      </w:r>
      <w:r w:rsidRPr="000A6254">
        <w:rPr>
          <w:rFonts w:cs="Simplified Arabic" w:hint="cs"/>
          <w:rtl/>
          <w:lang w:bidi="ar-JO"/>
        </w:rPr>
        <w:t>ة</w:t>
      </w:r>
      <w:r w:rsidRPr="000A6254">
        <w:rPr>
          <w:rFonts w:cs="Simplified Arabic"/>
          <w:rtl/>
          <w:lang w:bidi="ar-JO"/>
        </w:rPr>
        <w:t>:</w:t>
      </w:r>
      <w:r w:rsidRPr="000A6254">
        <w:rPr>
          <w:rFonts w:cs="Simplified Arabic" w:hint="cs"/>
          <w:rtl/>
          <w:lang w:bidi="ar-JO"/>
        </w:rPr>
        <w:t xml:space="preserve">   أ</w:t>
      </w:r>
      <w:r w:rsidRPr="000A6254">
        <w:rPr>
          <w:rFonts w:cs="Simplified Arabic"/>
          <w:rtl/>
          <w:lang w:bidi="ar-JO"/>
        </w:rPr>
        <w:t>قل من</w:t>
      </w:r>
      <w:r w:rsidRPr="000A6254">
        <w:rPr>
          <w:rFonts w:cs="Simplified Arabic" w:hint="cs"/>
          <w:rtl/>
          <w:lang w:bidi="ar-JO"/>
        </w:rPr>
        <w:t xml:space="preserve"> 7 س</w:t>
      </w:r>
      <w:r w:rsidRPr="000A6254">
        <w:rPr>
          <w:rFonts w:cs="Simplified Arabic"/>
          <w:rtl/>
          <w:lang w:bidi="ar-JO"/>
        </w:rPr>
        <w:t>نوات</w:t>
      </w:r>
      <w:r w:rsidRPr="000A6254">
        <w:rPr>
          <w:rFonts w:cs="Simplified Arabic" w:hint="cs"/>
          <w:rtl/>
          <w:lang w:bidi="ar-JO"/>
        </w:rPr>
        <w:t xml:space="preserve"> </w:t>
      </w:r>
      <w:r w:rsidRPr="000A6254">
        <w:rPr>
          <w:rFonts w:ascii="Arial Unicode MS" w:eastAsia="Arial Unicode MS" w:hAnsi="Arial Unicode MS" w:cs="Arial Unicode MS" w:hint="eastAsia"/>
          <w:rtl/>
          <w:lang w:bidi="ar-JO"/>
        </w:rPr>
        <w:t>☐</w:t>
      </w:r>
      <w:r w:rsidRPr="000A6254">
        <w:rPr>
          <w:rFonts w:cs="Simplified Arabic"/>
          <w:rtl/>
          <w:lang w:bidi="ar-JO"/>
        </w:rPr>
        <w:t xml:space="preserve">    </w:t>
      </w:r>
      <w:r w:rsidRPr="000A6254">
        <w:rPr>
          <w:rFonts w:cs="Simplified Arabic" w:hint="cs"/>
          <w:rtl/>
          <w:lang w:bidi="ar-JO"/>
        </w:rPr>
        <w:t xml:space="preserve">   </w:t>
      </w:r>
      <w:r w:rsidRPr="000A6254">
        <w:rPr>
          <w:rFonts w:cs="Simplified Arabic"/>
          <w:rtl/>
          <w:lang w:bidi="ar-JO"/>
        </w:rPr>
        <w:t>من</w:t>
      </w:r>
      <w:r w:rsidRPr="000A6254">
        <w:rPr>
          <w:rFonts w:cs="Simplified Arabic" w:hint="cs"/>
          <w:rtl/>
          <w:lang w:bidi="ar-JO"/>
        </w:rPr>
        <w:t xml:space="preserve"> 7</w:t>
      </w:r>
      <w:r w:rsidRPr="000A6254">
        <w:rPr>
          <w:rFonts w:cs="Simplified Arabic"/>
          <w:rtl/>
          <w:lang w:bidi="ar-JO"/>
        </w:rPr>
        <w:t>–</w:t>
      </w:r>
      <w:r w:rsidRPr="000A6254">
        <w:rPr>
          <w:rFonts w:cs="Simplified Arabic" w:hint="cs"/>
          <w:rtl/>
          <w:lang w:bidi="ar-JO"/>
        </w:rPr>
        <w:t xml:space="preserve">10 </w:t>
      </w:r>
      <w:r w:rsidRPr="000A6254">
        <w:rPr>
          <w:rFonts w:cs="Simplified Arabic"/>
          <w:rtl/>
          <w:lang w:bidi="ar-JO"/>
        </w:rPr>
        <w:t>سنوا</w:t>
      </w:r>
      <w:r w:rsidRPr="000A6254">
        <w:rPr>
          <w:rFonts w:cs="Simplified Arabic" w:hint="cs"/>
          <w:rtl/>
          <w:lang w:bidi="ar-JO"/>
        </w:rPr>
        <w:t xml:space="preserve">ت </w:t>
      </w:r>
      <w:r w:rsidRPr="000A6254">
        <w:rPr>
          <w:rFonts w:ascii="Arial Unicode MS" w:eastAsia="Arial Unicode MS" w:hAnsi="Arial Unicode MS" w:cs="Arial Unicode MS" w:hint="eastAsia"/>
          <w:rtl/>
          <w:lang w:bidi="ar-JO"/>
        </w:rPr>
        <w:t>☐</w:t>
      </w:r>
      <w:r w:rsidRPr="000A6254">
        <w:rPr>
          <w:rFonts w:cs="Simplified Arabic"/>
          <w:rtl/>
          <w:lang w:bidi="ar-JO"/>
        </w:rPr>
        <w:t xml:space="preserve">    </w:t>
      </w:r>
      <w:r w:rsidRPr="000A6254">
        <w:rPr>
          <w:rFonts w:cs="Simplified Arabic" w:hint="cs"/>
          <w:rtl/>
          <w:lang w:bidi="ar-JO"/>
        </w:rPr>
        <w:t xml:space="preserve">  </w:t>
      </w:r>
      <w:r w:rsidRPr="000A6254">
        <w:rPr>
          <w:rFonts w:cs="Simplified Arabic"/>
          <w:rtl/>
          <w:lang w:bidi="ar-JO"/>
        </w:rPr>
        <w:t>أكثر م</w:t>
      </w:r>
      <w:r w:rsidRPr="000A6254">
        <w:rPr>
          <w:rFonts w:cs="Simplified Arabic" w:hint="cs"/>
          <w:rtl/>
          <w:lang w:bidi="ar-JO"/>
        </w:rPr>
        <w:t xml:space="preserve">ن10 </w:t>
      </w:r>
      <w:r w:rsidRPr="000A6254">
        <w:rPr>
          <w:rFonts w:cs="Simplified Arabic"/>
          <w:rtl/>
          <w:lang w:bidi="ar-JO"/>
        </w:rPr>
        <w:t>سنوات</w:t>
      </w:r>
      <w:r w:rsidRPr="000A6254">
        <w:rPr>
          <w:rFonts w:cs="Simplified Arabic" w:hint="cs"/>
          <w:rtl/>
          <w:lang w:bidi="ar-JO"/>
        </w:rPr>
        <w:t xml:space="preserve">  </w:t>
      </w:r>
      <w:r w:rsidRPr="000A6254">
        <w:rPr>
          <w:rFonts w:ascii="Arial Unicode MS" w:eastAsia="Arial Unicode MS" w:hAnsi="Arial Unicode MS" w:cs="Arial Unicode MS" w:hint="eastAsia"/>
          <w:rtl/>
          <w:lang w:bidi="ar-JO"/>
        </w:rPr>
        <w:t>☐</w:t>
      </w:r>
      <w:r w:rsidRPr="000A6254">
        <w:rPr>
          <w:rFonts w:cs="Simplified Arabic" w:hint="cs"/>
          <w:rtl/>
          <w:lang w:bidi="ar-JO"/>
        </w:rPr>
        <w:t xml:space="preserve"> </w:t>
      </w:r>
    </w:p>
    <w:p w:rsidR="00494A5B" w:rsidRPr="007264E6" w:rsidRDefault="00494A5B" w:rsidP="0021736C">
      <w:pPr>
        <w:pBdr>
          <w:bottom w:val="single" w:sz="6" w:space="1" w:color="auto"/>
        </w:pBdr>
        <w:bidi/>
        <w:spacing w:after="0" w:line="240" w:lineRule="auto"/>
        <w:rPr>
          <w:rFonts w:cs="Simplified Arabic"/>
          <w:rtl/>
          <w:lang w:bidi="ar-JO"/>
        </w:rPr>
      </w:pPr>
      <w:r w:rsidRPr="000A6254">
        <w:rPr>
          <w:rFonts w:cs="Simplified Arabic"/>
          <w:rtl/>
          <w:lang w:bidi="ar-JO"/>
        </w:rPr>
        <w:t xml:space="preserve">مدة </w:t>
      </w:r>
      <w:r w:rsidRPr="000A6254">
        <w:rPr>
          <w:rFonts w:cs="Simplified Arabic" w:hint="cs"/>
          <w:rtl/>
          <w:lang w:bidi="ar-JO"/>
        </w:rPr>
        <w:t>الخدمة</w:t>
      </w:r>
      <w:r w:rsidRPr="000A6254">
        <w:rPr>
          <w:rFonts w:cs="Simplified Arabic"/>
          <w:rtl/>
          <w:lang w:bidi="ar-JO"/>
        </w:rPr>
        <w:t xml:space="preserve"> في </w:t>
      </w:r>
      <w:r w:rsidRPr="000A6254">
        <w:rPr>
          <w:rFonts w:cs="Simplified Arabic" w:hint="cs"/>
          <w:rtl/>
          <w:lang w:bidi="ar-JO"/>
        </w:rPr>
        <w:t>الوظيفة</w:t>
      </w:r>
      <w:r w:rsidRPr="000A6254">
        <w:rPr>
          <w:rFonts w:cs="Simplified Arabic"/>
          <w:rtl/>
          <w:lang w:bidi="ar-JO"/>
        </w:rPr>
        <w:t xml:space="preserve"> الحالية</w:t>
      </w:r>
      <w:r w:rsidRPr="000A2151">
        <w:rPr>
          <w:rFonts w:cs="Simplified Arabic"/>
          <w:rtl/>
          <w:lang w:bidi="ar-JO"/>
        </w:rPr>
        <w:t>:</w:t>
      </w:r>
      <w:r>
        <w:rPr>
          <w:rFonts w:cs="Simplified Arabic" w:hint="cs"/>
          <w:rtl/>
          <w:lang w:bidi="ar-JO"/>
        </w:rPr>
        <w:t xml:space="preserve">  </w:t>
      </w:r>
      <w:r w:rsidRPr="000A2151">
        <w:rPr>
          <w:rFonts w:cs="Simplified Arabic"/>
          <w:rtl/>
          <w:lang w:bidi="ar-JO"/>
        </w:rPr>
        <w:t xml:space="preserve">....... </w:t>
      </w:r>
      <w:r>
        <w:rPr>
          <w:rFonts w:cs="Simplified Arabic" w:hint="cs"/>
          <w:rtl/>
          <w:lang w:bidi="ar-JO"/>
        </w:rPr>
        <w:t>شهر/ سنة</w:t>
      </w:r>
      <w:r w:rsidRPr="000A2151">
        <w:rPr>
          <w:rFonts w:cs="Simplified Arabic"/>
          <w:rtl/>
          <w:lang w:bidi="ar-JO"/>
        </w:rPr>
        <w:t>.</w:t>
      </w:r>
    </w:p>
    <w:p w:rsidR="00494A5B" w:rsidRPr="000F024E" w:rsidRDefault="00494A5B" w:rsidP="00FE1537">
      <w:pPr>
        <w:shd w:val="clear" w:color="auto" w:fill="B8CCE4" w:themeFill="accent1" w:themeFillTint="66"/>
        <w:bidi/>
        <w:ind w:left="-94" w:right="-284"/>
        <w:jc w:val="lowKashida"/>
        <w:rPr>
          <w:rFonts w:cs="Simplified Arabic"/>
          <w:b/>
          <w:bCs/>
          <w:rtl/>
          <w:lang w:bidi="ar-JO"/>
        </w:rPr>
      </w:pPr>
      <w:r>
        <w:rPr>
          <w:rFonts w:cs="Simplified Arabic"/>
          <w:b/>
          <w:bCs/>
          <w:rtl/>
          <w:lang w:bidi="ar-JO"/>
        </w:rPr>
        <w:t>الجزء</w:t>
      </w:r>
      <w:r w:rsidRPr="000F024E">
        <w:rPr>
          <w:rFonts w:cs="Simplified Arabic"/>
          <w:b/>
          <w:bCs/>
          <w:rtl/>
          <w:lang w:bidi="ar-JO"/>
        </w:rPr>
        <w:t xml:space="preserve"> الثاني:</w:t>
      </w:r>
    </w:p>
    <w:p w:rsidR="00494A5B" w:rsidRPr="00E73C44" w:rsidRDefault="00494A5B" w:rsidP="0021736C">
      <w:pPr>
        <w:bidi/>
        <w:spacing w:line="240" w:lineRule="auto"/>
        <w:ind w:left="-94"/>
        <w:rPr>
          <w:rFonts w:cs="Simplified Arabic"/>
          <w:b/>
          <w:bCs/>
          <w:rtl/>
          <w:lang w:bidi="ar-JO"/>
        </w:rPr>
      </w:pPr>
      <w:r w:rsidRPr="00E73C44">
        <w:rPr>
          <w:rFonts w:cs="Simplified Arabic" w:hint="cs"/>
          <w:b/>
          <w:bCs/>
          <w:rtl/>
          <w:lang w:bidi="ar-JO"/>
        </w:rPr>
        <w:t xml:space="preserve">أهم </w:t>
      </w:r>
      <w:r w:rsidRPr="00E73C44">
        <w:rPr>
          <w:rFonts w:cs="Simplified Arabic"/>
          <w:b/>
          <w:bCs/>
          <w:rtl/>
          <w:lang w:bidi="ar-JO"/>
        </w:rPr>
        <w:t>الدورات التدريب</w:t>
      </w:r>
      <w:r w:rsidRPr="00E73C44">
        <w:rPr>
          <w:rFonts w:cs="Simplified Arabic" w:hint="cs"/>
          <w:b/>
          <w:bCs/>
          <w:rtl/>
          <w:lang w:bidi="ar-JO"/>
        </w:rPr>
        <w:t>ي</w:t>
      </w:r>
      <w:r w:rsidRPr="00E73C44">
        <w:rPr>
          <w:rFonts w:cs="Simplified Arabic"/>
          <w:b/>
          <w:bCs/>
          <w:rtl/>
          <w:lang w:bidi="ar-JO"/>
        </w:rPr>
        <w:t>ة التي تم اجتيازها خلال</w:t>
      </w:r>
      <w:r>
        <w:rPr>
          <w:rFonts w:cs="Simplified Arabic" w:hint="cs"/>
          <w:b/>
          <w:bCs/>
          <w:rtl/>
          <w:lang w:bidi="ar-JO"/>
        </w:rPr>
        <w:t xml:space="preserve"> السنوات</w:t>
      </w:r>
      <w:r w:rsidRPr="00E73C44">
        <w:rPr>
          <w:rFonts w:cs="Simplified Arabic"/>
          <w:b/>
          <w:bCs/>
          <w:rtl/>
          <w:lang w:bidi="ar-JO"/>
        </w:rPr>
        <w:t xml:space="preserve"> الثلاث</w:t>
      </w:r>
      <w:r>
        <w:rPr>
          <w:rFonts w:cs="Simplified Arabic" w:hint="cs"/>
          <w:b/>
          <w:bCs/>
          <w:rtl/>
          <w:lang w:bidi="ar-JO"/>
        </w:rPr>
        <w:t>ة</w:t>
      </w:r>
      <w:r w:rsidRPr="00E73C44">
        <w:rPr>
          <w:rFonts w:cs="Simplified Arabic"/>
          <w:b/>
          <w:bCs/>
          <w:rtl/>
          <w:lang w:bidi="ar-JO"/>
        </w:rPr>
        <w:t xml:space="preserve"> السابقة</w:t>
      </w:r>
      <w:r w:rsidRPr="00E73C44">
        <w:rPr>
          <w:rFonts w:cs="Simplified Arabic" w:hint="cs"/>
          <w:b/>
          <w:bCs/>
          <w:rtl/>
          <w:lang w:bidi="ar-JO"/>
        </w:rPr>
        <w:t>:</w:t>
      </w:r>
    </w:p>
    <w:p w:rsidR="00494A5B" w:rsidRDefault="00494A5B" w:rsidP="0021736C">
      <w:pPr>
        <w:bidi/>
        <w:spacing w:line="240" w:lineRule="auto"/>
        <w:ind w:left="-94"/>
        <w:jc w:val="lowKashida"/>
        <w:rPr>
          <w:rFonts w:cs="Mudir MT"/>
          <w:b/>
          <w:bCs/>
          <w:sz w:val="18"/>
          <w:szCs w:val="18"/>
          <w:u w:val="single"/>
          <w:rtl/>
          <w:lang w:bidi="ar-JO"/>
        </w:rPr>
      </w:pPr>
      <w:r>
        <w:rPr>
          <w:rFonts w:cs="Simplified Arabic" w:hint="cs"/>
          <w:rtl/>
          <w:lang w:bidi="ar-JO"/>
        </w:rPr>
        <w:t>"يرجى إعطاء</w:t>
      </w:r>
      <w:r w:rsidRPr="000F024E">
        <w:rPr>
          <w:rFonts w:cs="Simplified Arabic"/>
          <w:rtl/>
          <w:lang w:bidi="ar-JO"/>
        </w:rPr>
        <w:t xml:space="preserve"> أكبر قدر من التفاصيل الممكن</w:t>
      </w:r>
      <w:r>
        <w:rPr>
          <w:rFonts w:cs="Simplified Arabic" w:hint="cs"/>
          <w:rtl/>
          <w:lang w:bidi="ar-JO"/>
        </w:rPr>
        <w:t>ة</w:t>
      </w:r>
      <w:r w:rsidRPr="000F024E">
        <w:rPr>
          <w:rFonts w:cs="Simplified Arabic"/>
          <w:rtl/>
          <w:lang w:bidi="ar-JO"/>
        </w:rPr>
        <w:t xml:space="preserve"> مع الشكر" </w:t>
      </w:r>
      <w:r>
        <w:rPr>
          <w:rFonts w:cs="Simplified Arabic" w:hint="cs"/>
          <w:sz w:val="20"/>
          <w:szCs w:val="20"/>
          <w:rtl/>
          <w:lang w:bidi="ar-JO"/>
        </w:rPr>
        <w:t>ضع إشارة (</w:t>
      </w:r>
      <w:r>
        <w:rPr>
          <w:rFonts w:cs="Simplified Arabic" w:hint="cs"/>
          <w:sz w:val="20"/>
          <w:szCs w:val="20"/>
          <w:lang w:bidi="ar-JO"/>
        </w:rPr>
        <w:sym w:font="Wingdings 2" w:char="F050"/>
      </w:r>
      <w:r>
        <w:rPr>
          <w:rFonts w:cs="Simplified Arabic" w:hint="cs"/>
          <w:sz w:val="20"/>
          <w:szCs w:val="20"/>
          <w:rtl/>
          <w:lang w:bidi="ar-JO"/>
        </w:rPr>
        <w:t>) أمام الخانات الاختيارية</w:t>
      </w:r>
    </w:p>
    <w:tbl>
      <w:tblPr>
        <w:tblStyle w:val="LightShading-Accent11"/>
        <w:bidiVisual/>
        <w:tblW w:w="5136" w:type="pct"/>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ayout w:type="fixed"/>
        <w:tblLook w:val="01E0" w:firstRow="1" w:lastRow="1" w:firstColumn="1" w:lastColumn="1" w:noHBand="0" w:noVBand="0"/>
      </w:tblPr>
      <w:tblGrid>
        <w:gridCol w:w="2313"/>
        <w:gridCol w:w="577"/>
        <w:gridCol w:w="575"/>
        <w:gridCol w:w="458"/>
        <w:gridCol w:w="1496"/>
        <w:gridCol w:w="690"/>
        <w:gridCol w:w="1608"/>
        <w:gridCol w:w="690"/>
        <w:gridCol w:w="690"/>
      </w:tblGrid>
      <w:tr w:rsidR="00494A5B" w:rsidRPr="001354BA" w:rsidTr="0021736C">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271" w:type="pct"/>
            <w:vMerge w:val="restart"/>
            <w:tcBorders>
              <w:top w:val="none" w:sz="0" w:space="0" w:color="auto"/>
              <w:left w:val="none" w:sz="0" w:space="0" w:color="auto"/>
              <w:bottom w:val="none" w:sz="0" w:space="0" w:color="auto"/>
              <w:right w:val="none" w:sz="0" w:space="0" w:color="auto"/>
            </w:tcBorders>
          </w:tcPr>
          <w:p w:rsidR="00494A5B" w:rsidRPr="001354BA" w:rsidRDefault="00494A5B" w:rsidP="0021736C">
            <w:pPr>
              <w:bidi/>
              <w:spacing w:before="240" w:line="276" w:lineRule="auto"/>
              <w:jc w:val="center"/>
              <w:rPr>
                <w:rFonts w:cs="Simplified Arabic"/>
                <w:rtl/>
                <w:lang w:bidi="ar-JO"/>
              </w:rPr>
            </w:pPr>
            <w:r w:rsidRPr="001354BA">
              <w:rPr>
                <w:rFonts w:cs="Simplified Arabic"/>
                <w:rtl/>
                <w:lang w:bidi="ar-JO"/>
              </w:rPr>
              <w:t xml:space="preserve">عنوان / اسم </w:t>
            </w:r>
            <w:r>
              <w:rPr>
                <w:rFonts w:cs="Simplified Arabic" w:hint="cs"/>
                <w:rtl/>
                <w:lang w:bidi="ar-JO"/>
              </w:rPr>
              <w:t>البرنامج التدريبي</w:t>
            </w:r>
          </w:p>
        </w:tc>
        <w:tc>
          <w:tcPr>
            <w:cnfStyle w:val="000010000000" w:firstRow="0" w:lastRow="0" w:firstColumn="0" w:lastColumn="0" w:oddVBand="1" w:evenVBand="0" w:oddHBand="0" w:evenHBand="0" w:firstRowFirstColumn="0" w:firstRowLastColumn="0" w:lastRowFirstColumn="0" w:lastRowLastColumn="0"/>
            <w:tcW w:w="885" w:type="pct"/>
            <w:gridSpan w:val="3"/>
            <w:tcBorders>
              <w:top w:val="none" w:sz="0" w:space="0" w:color="auto"/>
              <w:left w:val="none" w:sz="0" w:space="0" w:color="auto"/>
              <w:bottom w:val="none" w:sz="0" w:space="0" w:color="auto"/>
              <w:right w:val="none" w:sz="0" w:space="0" w:color="auto"/>
            </w:tcBorders>
          </w:tcPr>
          <w:p w:rsidR="00494A5B" w:rsidRPr="001354BA" w:rsidRDefault="00494A5B" w:rsidP="0021736C">
            <w:pPr>
              <w:bidi/>
              <w:spacing w:before="240" w:line="276" w:lineRule="auto"/>
              <w:jc w:val="center"/>
              <w:rPr>
                <w:rFonts w:cs="Simplified Arabic"/>
                <w:rtl/>
                <w:lang w:bidi="ar-JO"/>
              </w:rPr>
            </w:pPr>
            <w:r>
              <w:rPr>
                <w:rFonts w:cs="Simplified Arabic" w:hint="cs"/>
                <w:rtl/>
                <w:lang w:bidi="ar-JO"/>
              </w:rPr>
              <w:t>نوع البرنامج التدريبي</w:t>
            </w:r>
          </w:p>
        </w:tc>
        <w:tc>
          <w:tcPr>
            <w:tcW w:w="822" w:type="pct"/>
            <w:vMerge w:val="restart"/>
            <w:tcBorders>
              <w:top w:val="none" w:sz="0" w:space="0" w:color="auto"/>
              <w:left w:val="none" w:sz="0" w:space="0" w:color="auto"/>
              <w:bottom w:val="none" w:sz="0" w:space="0" w:color="auto"/>
              <w:right w:val="none" w:sz="0" w:space="0" w:color="auto"/>
            </w:tcBorders>
          </w:tcPr>
          <w:p w:rsidR="00494A5B" w:rsidRPr="001354BA" w:rsidRDefault="00494A5B" w:rsidP="0021736C">
            <w:pPr>
              <w:bidi/>
              <w:spacing w:before="240" w:line="276" w:lineRule="auto"/>
              <w:jc w:val="center"/>
              <w:cnfStyle w:val="100000000000" w:firstRow="1" w:lastRow="0" w:firstColumn="0" w:lastColumn="0" w:oddVBand="0" w:evenVBand="0" w:oddHBand="0" w:evenHBand="0" w:firstRowFirstColumn="0" w:firstRowLastColumn="0" w:lastRowFirstColumn="0" w:lastRowLastColumn="0"/>
              <w:rPr>
                <w:rFonts w:cs="Simplified Arabic"/>
                <w:rtl/>
                <w:lang w:bidi="ar-JO"/>
              </w:rPr>
            </w:pPr>
            <w:r w:rsidRPr="001354BA">
              <w:rPr>
                <w:rFonts w:cs="Simplified Arabic" w:hint="cs"/>
                <w:rtl/>
                <w:lang w:bidi="ar-JO"/>
              </w:rPr>
              <w:t>الشهر والسن</w:t>
            </w:r>
            <w:r w:rsidRPr="001354BA">
              <w:rPr>
                <w:rFonts w:cs="Simplified Arabic" w:hint="eastAsia"/>
                <w:rtl/>
                <w:lang w:bidi="ar-JO"/>
              </w:rPr>
              <w:t>ة</w:t>
            </w:r>
            <w:r w:rsidRPr="001354BA">
              <w:rPr>
                <w:rFonts w:cs="Simplified Arabic"/>
                <w:rtl/>
                <w:lang w:bidi="ar-JO"/>
              </w:rPr>
              <w:t xml:space="preserve"> </w:t>
            </w:r>
            <w:r>
              <w:rPr>
                <w:rFonts w:cs="Simplified Arabic" w:hint="cs"/>
                <w:rtl/>
                <w:lang w:bidi="ar-JO"/>
              </w:rPr>
              <w:t>(تقريبي)</w:t>
            </w:r>
          </w:p>
        </w:tc>
        <w:tc>
          <w:tcPr>
            <w:cnfStyle w:val="000010000000" w:firstRow="0" w:lastRow="0" w:firstColumn="0" w:lastColumn="0" w:oddVBand="1" w:evenVBand="0" w:oddHBand="0" w:evenHBand="0" w:firstRowFirstColumn="0" w:firstRowLastColumn="0" w:lastRowFirstColumn="0" w:lastRowLastColumn="0"/>
            <w:tcW w:w="379" w:type="pct"/>
            <w:vMerge w:val="restart"/>
            <w:tcBorders>
              <w:top w:val="none" w:sz="0" w:space="0" w:color="auto"/>
              <w:left w:val="none" w:sz="0" w:space="0" w:color="auto"/>
              <w:bottom w:val="none" w:sz="0" w:space="0" w:color="auto"/>
              <w:right w:val="none" w:sz="0" w:space="0" w:color="auto"/>
            </w:tcBorders>
          </w:tcPr>
          <w:p w:rsidR="00494A5B" w:rsidRPr="001354BA" w:rsidRDefault="00494A5B" w:rsidP="0021736C">
            <w:pPr>
              <w:bidi/>
              <w:spacing w:before="240" w:line="276" w:lineRule="auto"/>
              <w:jc w:val="center"/>
              <w:rPr>
                <w:rFonts w:cs="Simplified Arabic"/>
                <w:rtl/>
                <w:lang w:bidi="ar-JO"/>
              </w:rPr>
            </w:pPr>
            <w:r w:rsidRPr="001354BA">
              <w:rPr>
                <w:rFonts w:cs="Simplified Arabic"/>
                <w:rtl/>
                <w:lang w:bidi="ar-JO"/>
              </w:rPr>
              <w:t>المدة</w:t>
            </w:r>
          </w:p>
        </w:tc>
        <w:tc>
          <w:tcPr>
            <w:tcW w:w="884" w:type="pct"/>
            <w:vMerge w:val="restart"/>
            <w:tcBorders>
              <w:top w:val="none" w:sz="0" w:space="0" w:color="auto"/>
              <w:left w:val="none" w:sz="0" w:space="0" w:color="auto"/>
              <w:bottom w:val="none" w:sz="0" w:space="0" w:color="auto"/>
              <w:right w:val="none" w:sz="0" w:space="0" w:color="auto"/>
            </w:tcBorders>
          </w:tcPr>
          <w:p w:rsidR="00494A5B" w:rsidRPr="001354BA" w:rsidRDefault="00494A5B" w:rsidP="0021736C">
            <w:pPr>
              <w:bidi/>
              <w:spacing w:before="240" w:line="276" w:lineRule="auto"/>
              <w:jc w:val="center"/>
              <w:cnfStyle w:val="100000000000" w:firstRow="1" w:lastRow="0" w:firstColumn="0" w:lastColumn="0" w:oddVBand="0" w:evenVBand="0" w:oddHBand="0" w:evenHBand="0" w:firstRowFirstColumn="0" w:firstRowLastColumn="0" w:lastRowFirstColumn="0" w:lastRowLastColumn="0"/>
              <w:rPr>
                <w:rFonts w:cs="Simplified Arabic"/>
                <w:rtl/>
                <w:lang w:bidi="ar-JO"/>
              </w:rPr>
            </w:pPr>
            <w:r w:rsidRPr="001354BA">
              <w:rPr>
                <w:rFonts w:cs="Simplified Arabic"/>
                <w:rtl/>
                <w:lang w:bidi="ar-JO"/>
              </w:rPr>
              <w:t>اسم الم</w:t>
            </w:r>
            <w:r>
              <w:rPr>
                <w:rFonts w:cs="Simplified Arabic" w:hint="cs"/>
                <w:rtl/>
                <w:lang w:bidi="ar-JO"/>
              </w:rPr>
              <w:t>ركز/ الجهة</w:t>
            </w:r>
            <w:r w:rsidRPr="001354BA">
              <w:rPr>
                <w:rFonts w:cs="Simplified Arabic"/>
                <w:rtl/>
                <w:lang w:bidi="ar-JO"/>
              </w:rPr>
              <w:t xml:space="preserve"> </w:t>
            </w:r>
            <w:r w:rsidRPr="001354BA">
              <w:rPr>
                <w:rFonts w:cs="Simplified Arabic" w:hint="cs"/>
                <w:rtl/>
                <w:lang w:bidi="ar-JO"/>
              </w:rPr>
              <w:t>التدريبي</w:t>
            </w:r>
            <w:r w:rsidRPr="001354BA">
              <w:rPr>
                <w:rFonts w:cs="Simplified Arabic" w:hint="eastAsia"/>
                <w:rtl/>
                <w:lang w:bidi="ar-JO"/>
              </w:rPr>
              <w:t>ة</w:t>
            </w:r>
          </w:p>
        </w:tc>
        <w:tc>
          <w:tcPr>
            <w:cnfStyle w:val="000010000000" w:firstRow="0" w:lastRow="0" w:firstColumn="0" w:lastColumn="0" w:oddVBand="1" w:evenVBand="0" w:oddHBand="0" w:evenHBand="0" w:firstRowFirstColumn="0" w:firstRowLastColumn="0" w:lastRowFirstColumn="0" w:lastRowLastColumn="0"/>
            <w:tcW w:w="379" w:type="pct"/>
            <w:vMerge w:val="restart"/>
            <w:tcBorders>
              <w:top w:val="none" w:sz="0" w:space="0" w:color="auto"/>
              <w:left w:val="none" w:sz="0" w:space="0" w:color="auto"/>
              <w:bottom w:val="none" w:sz="0" w:space="0" w:color="auto"/>
              <w:right w:val="none" w:sz="0" w:space="0" w:color="auto"/>
            </w:tcBorders>
          </w:tcPr>
          <w:p w:rsidR="00494A5B" w:rsidRPr="000E7FD1" w:rsidRDefault="00494A5B" w:rsidP="0021736C">
            <w:pPr>
              <w:bidi/>
              <w:spacing w:before="240" w:line="276" w:lineRule="auto"/>
              <w:jc w:val="center"/>
              <w:rPr>
                <w:rFonts w:cs="Simplified Arabic"/>
                <w:lang w:bidi="ar-JO"/>
              </w:rPr>
            </w:pPr>
            <w:r>
              <w:rPr>
                <w:rFonts w:cs="Simplified Arabic" w:hint="cs"/>
                <w:rtl/>
                <w:lang w:bidi="ar-JO"/>
              </w:rPr>
              <w:t>داخل المملكة</w:t>
            </w:r>
          </w:p>
        </w:tc>
        <w:tc>
          <w:tcPr>
            <w:cnfStyle w:val="000100000000" w:firstRow="0" w:lastRow="0" w:firstColumn="0" w:lastColumn="1" w:oddVBand="0" w:evenVBand="0" w:oddHBand="0" w:evenHBand="0" w:firstRowFirstColumn="0" w:firstRowLastColumn="0" w:lastRowFirstColumn="0" w:lastRowLastColumn="0"/>
            <w:tcW w:w="379" w:type="pct"/>
            <w:vMerge w:val="restart"/>
            <w:tcBorders>
              <w:top w:val="none" w:sz="0" w:space="0" w:color="auto"/>
              <w:left w:val="none" w:sz="0" w:space="0" w:color="auto"/>
              <w:bottom w:val="none" w:sz="0" w:space="0" w:color="auto"/>
              <w:right w:val="none" w:sz="0" w:space="0" w:color="auto"/>
            </w:tcBorders>
          </w:tcPr>
          <w:p w:rsidR="00494A5B" w:rsidRPr="001354BA" w:rsidRDefault="00494A5B" w:rsidP="0021736C">
            <w:pPr>
              <w:bidi/>
              <w:spacing w:before="240" w:line="276" w:lineRule="auto"/>
              <w:jc w:val="center"/>
              <w:rPr>
                <w:rFonts w:cs="Simplified Arabic"/>
                <w:rtl/>
                <w:lang w:bidi="ar-JO"/>
              </w:rPr>
            </w:pPr>
            <w:r>
              <w:rPr>
                <w:rFonts w:cs="Simplified Arabic" w:hint="cs"/>
                <w:rtl/>
                <w:lang w:bidi="ar-JO"/>
              </w:rPr>
              <w:t>خارج المملكة</w:t>
            </w:r>
          </w:p>
        </w:tc>
      </w:tr>
      <w:tr w:rsidR="00494A5B" w:rsidRPr="001354BA" w:rsidTr="00B701B2">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1271" w:type="pct"/>
            <w:vMerge/>
            <w:tcBorders>
              <w:left w:val="none" w:sz="0" w:space="0" w:color="auto"/>
              <w:right w:val="none" w:sz="0" w:space="0" w:color="auto"/>
            </w:tcBorders>
          </w:tcPr>
          <w:p w:rsidR="00494A5B" w:rsidRPr="001354BA" w:rsidRDefault="00494A5B" w:rsidP="0021736C">
            <w:pPr>
              <w:bidi/>
              <w:spacing w:before="240" w:line="276" w:lineRule="auto"/>
              <w:jc w:val="center"/>
              <w:rPr>
                <w:rFonts w:cs="Simplified Arabic"/>
                <w:rtl/>
                <w:lang w:bidi="ar-JO"/>
              </w:rPr>
            </w:pPr>
          </w:p>
        </w:tc>
        <w:tc>
          <w:tcPr>
            <w:cnfStyle w:val="000010000000" w:firstRow="0" w:lastRow="0" w:firstColumn="0" w:lastColumn="0" w:oddVBand="1" w:evenVBand="0" w:oddHBand="0" w:evenHBand="0" w:firstRowFirstColumn="0" w:firstRowLastColumn="0" w:lastRowFirstColumn="0" w:lastRowLastColumn="0"/>
            <w:tcW w:w="317" w:type="pct"/>
            <w:tcBorders>
              <w:left w:val="none" w:sz="0" w:space="0" w:color="auto"/>
              <w:bottom w:val="none" w:sz="0" w:space="0" w:color="auto"/>
              <w:right w:val="none" w:sz="0" w:space="0" w:color="auto"/>
            </w:tcBorders>
            <w:textDirection w:val="btLr"/>
            <w:vAlign w:val="center"/>
          </w:tcPr>
          <w:p w:rsidR="00494A5B" w:rsidRPr="000E7FD1" w:rsidRDefault="00494A5B" w:rsidP="00B701B2">
            <w:pPr>
              <w:bidi/>
              <w:spacing w:before="240" w:line="276" w:lineRule="auto"/>
              <w:ind w:left="113" w:right="113"/>
              <w:jc w:val="center"/>
              <w:rPr>
                <w:rFonts w:cs="Simplified Arabic"/>
                <w:sz w:val="18"/>
                <w:szCs w:val="18"/>
                <w:rtl/>
                <w:lang w:bidi="ar-JO"/>
              </w:rPr>
            </w:pPr>
            <w:r>
              <w:rPr>
                <w:rFonts w:cs="Simplified Arabic" w:hint="cs"/>
                <w:sz w:val="18"/>
                <w:szCs w:val="18"/>
                <w:rtl/>
                <w:lang w:bidi="ar-JO"/>
              </w:rPr>
              <w:t>إشرافي</w:t>
            </w:r>
          </w:p>
        </w:tc>
        <w:tc>
          <w:tcPr>
            <w:tcW w:w="316" w:type="pct"/>
            <w:tcBorders>
              <w:left w:val="none" w:sz="0" w:space="0" w:color="auto"/>
              <w:right w:val="none" w:sz="0" w:space="0" w:color="auto"/>
            </w:tcBorders>
            <w:textDirection w:val="btLr"/>
            <w:vAlign w:val="center"/>
          </w:tcPr>
          <w:p w:rsidR="00494A5B" w:rsidRPr="000E7FD1" w:rsidRDefault="00494A5B" w:rsidP="00B701B2">
            <w:pPr>
              <w:bidi/>
              <w:spacing w:before="240" w:line="276" w:lineRule="auto"/>
              <w:ind w:left="113" w:right="113"/>
              <w:jc w:val="center"/>
              <w:cnfStyle w:val="000000100000" w:firstRow="0" w:lastRow="0" w:firstColumn="0" w:lastColumn="0" w:oddVBand="0" w:evenVBand="0" w:oddHBand="1" w:evenHBand="0" w:firstRowFirstColumn="0" w:firstRowLastColumn="0" w:lastRowFirstColumn="0" w:lastRowLastColumn="0"/>
              <w:rPr>
                <w:rFonts w:cs="Simplified Arabic"/>
                <w:sz w:val="18"/>
                <w:szCs w:val="18"/>
                <w:rtl/>
                <w:lang w:bidi="ar-JO"/>
              </w:rPr>
            </w:pPr>
            <w:r>
              <w:rPr>
                <w:rFonts w:cs="Simplified Arabic" w:hint="cs"/>
                <w:sz w:val="18"/>
                <w:szCs w:val="18"/>
                <w:rtl/>
                <w:lang w:bidi="ar-JO"/>
              </w:rPr>
              <w:t>إداري</w:t>
            </w:r>
          </w:p>
        </w:tc>
        <w:tc>
          <w:tcPr>
            <w:cnfStyle w:val="000010000000" w:firstRow="0" w:lastRow="0" w:firstColumn="0" w:lastColumn="0" w:oddVBand="1" w:evenVBand="0" w:oddHBand="0" w:evenHBand="0" w:firstRowFirstColumn="0" w:firstRowLastColumn="0" w:lastRowFirstColumn="0" w:lastRowLastColumn="0"/>
            <w:tcW w:w="252" w:type="pct"/>
            <w:tcBorders>
              <w:left w:val="none" w:sz="0" w:space="0" w:color="auto"/>
              <w:bottom w:val="none" w:sz="0" w:space="0" w:color="auto"/>
              <w:right w:val="none" w:sz="0" w:space="0" w:color="auto"/>
            </w:tcBorders>
            <w:textDirection w:val="btLr"/>
            <w:vAlign w:val="center"/>
          </w:tcPr>
          <w:p w:rsidR="00494A5B" w:rsidRPr="000E7FD1" w:rsidRDefault="00494A5B" w:rsidP="00B701B2">
            <w:pPr>
              <w:bidi/>
              <w:spacing w:before="240" w:line="276" w:lineRule="auto"/>
              <w:ind w:left="113" w:right="113"/>
              <w:jc w:val="center"/>
              <w:rPr>
                <w:rFonts w:cs="Simplified Arabic"/>
                <w:sz w:val="18"/>
                <w:szCs w:val="18"/>
                <w:rtl/>
                <w:lang w:bidi="ar-JO"/>
              </w:rPr>
            </w:pPr>
            <w:r w:rsidRPr="000E7FD1">
              <w:rPr>
                <w:rFonts w:cs="Simplified Arabic" w:hint="cs"/>
                <w:sz w:val="18"/>
                <w:szCs w:val="18"/>
                <w:rtl/>
                <w:lang w:bidi="ar-JO"/>
              </w:rPr>
              <w:t>تخصصي</w:t>
            </w:r>
          </w:p>
        </w:tc>
        <w:tc>
          <w:tcPr>
            <w:tcW w:w="822" w:type="pct"/>
            <w:vMerge/>
            <w:tcBorders>
              <w:left w:val="none" w:sz="0" w:space="0" w:color="auto"/>
              <w:right w:val="none" w:sz="0" w:space="0" w:color="auto"/>
            </w:tcBorders>
          </w:tcPr>
          <w:p w:rsidR="00494A5B" w:rsidRPr="001354BA" w:rsidRDefault="00494A5B" w:rsidP="0021736C">
            <w:pPr>
              <w:bidi/>
              <w:spacing w:before="240" w:line="276" w:lineRule="auto"/>
              <w:jc w:val="center"/>
              <w:cnfStyle w:val="000000100000" w:firstRow="0" w:lastRow="0" w:firstColumn="0" w:lastColumn="0" w:oddVBand="0" w:evenVBand="0" w:oddHBand="1" w:evenHBand="0" w:firstRowFirstColumn="0" w:firstRowLastColumn="0" w:lastRowFirstColumn="0" w:lastRowLastColumn="0"/>
              <w:rPr>
                <w:rFonts w:cs="Simplified Arabic"/>
                <w:rtl/>
                <w:lang w:bidi="ar-JO"/>
              </w:rPr>
            </w:pPr>
          </w:p>
        </w:tc>
        <w:tc>
          <w:tcPr>
            <w:cnfStyle w:val="000010000000" w:firstRow="0" w:lastRow="0" w:firstColumn="0" w:lastColumn="0" w:oddVBand="1" w:evenVBand="0" w:oddHBand="0" w:evenHBand="0" w:firstRowFirstColumn="0" w:firstRowLastColumn="0" w:lastRowFirstColumn="0" w:lastRowLastColumn="0"/>
            <w:tcW w:w="379" w:type="pct"/>
            <w:vMerge/>
            <w:tcBorders>
              <w:left w:val="none" w:sz="0" w:space="0" w:color="auto"/>
              <w:bottom w:val="none" w:sz="0" w:space="0" w:color="auto"/>
              <w:right w:val="none" w:sz="0" w:space="0" w:color="auto"/>
            </w:tcBorders>
          </w:tcPr>
          <w:p w:rsidR="00494A5B" w:rsidRPr="001354BA" w:rsidRDefault="00494A5B" w:rsidP="0021736C">
            <w:pPr>
              <w:bidi/>
              <w:spacing w:before="240" w:line="276" w:lineRule="auto"/>
              <w:jc w:val="center"/>
              <w:rPr>
                <w:rFonts w:cs="Simplified Arabic"/>
                <w:rtl/>
                <w:lang w:bidi="ar-JO"/>
              </w:rPr>
            </w:pPr>
          </w:p>
        </w:tc>
        <w:tc>
          <w:tcPr>
            <w:tcW w:w="884" w:type="pct"/>
            <w:vMerge/>
            <w:tcBorders>
              <w:left w:val="none" w:sz="0" w:space="0" w:color="auto"/>
              <w:right w:val="none" w:sz="0" w:space="0" w:color="auto"/>
            </w:tcBorders>
          </w:tcPr>
          <w:p w:rsidR="00494A5B" w:rsidRPr="001354BA" w:rsidRDefault="00494A5B" w:rsidP="0021736C">
            <w:pPr>
              <w:bidi/>
              <w:spacing w:before="240" w:line="276" w:lineRule="auto"/>
              <w:jc w:val="center"/>
              <w:cnfStyle w:val="000000100000" w:firstRow="0" w:lastRow="0" w:firstColumn="0" w:lastColumn="0" w:oddVBand="0" w:evenVBand="0" w:oddHBand="1" w:evenHBand="0" w:firstRowFirstColumn="0" w:firstRowLastColumn="0" w:lastRowFirstColumn="0" w:lastRowLastColumn="0"/>
              <w:rPr>
                <w:rFonts w:cs="Simplified Arabic"/>
                <w:rtl/>
                <w:lang w:bidi="ar-JO"/>
              </w:rPr>
            </w:pPr>
          </w:p>
        </w:tc>
        <w:tc>
          <w:tcPr>
            <w:cnfStyle w:val="000010000000" w:firstRow="0" w:lastRow="0" w:firstColumn="0" w:lastColumn="0" w:oddVBand="1" w:evenVBand="0" w:oddHBand="0" w:evenHBand="0" w:firstRowFirstColumn="0" w:firstRowLastColumn="0" w:lastRowFirstColumn="0" w:lastRowLastColumn="0"/>
            <w:tcW w:w="379" w:type="pct"/>
            <w:vMerge/>
            <w:tcBorders>
              <w:left w:val="none" w:sz="0" w:space="0" w:color="auto"/>
              <w:bottom w:val="none" w:sz="0" w:space="0" w:color="auto"/>
              <w:right w:val="none" w:sz="0" w:space="0" w:color="auto"/>
            </w:tcBorders>
          </w:tcPr>
          <w:p w:rsidR="00494A5B" w:rsidRPr="001354BA" w:rsidRDefault="00494A5B" w:rsidP="0021736C">
            <w:pPr>
              <w:bidi/>
              <w:spacing w:before="240" w:line="276" w:lineRule="auto"/>
              <w:jc w:val="center"/>
              <w:rPr>
                <w:rFonts w:cs="Simplified Arabic"/>
                <w:rtl/>
                <w:lang w:bidi="ar-JO"/>
              </w:rPr>
            </w:pPr>
          </w:p>
        </w:tc>
        <w:tc>
          <w:tcPr>
            <w:cnfStyle w:val="000100000000" w:firstRow="0" w:lastRow="0" w:firstColumn="0" w:lastColumn="1" w:oddVBand="0" w:evenVBand="0" w:oddHBand="0" w:evenHBand="0" w:firstRowFirstColumn="0" w:firstRowLastColumn="0" w:lastRowFirstColumn="0" w:lastRowLastColumn="0"/>
            <w:tcW w:w="379" w:type="pct"/>
            <w:vMerge/>
            <w:tcBorders>
              <w:left w:val="none" w:sz="0" w:space="0" w:color="auto"/>
              <w:right w:val="none" w:sz="0" w:space="0" w:color="auto"/>
            </w:tcBorders>
          </w:tcPr>
          <w:p w:rsidR="00494A5B" w:rsidRPr="001354BA" w:rsidRDefault="00494A5B" w:rsidP="0021736C">
            <w:pPr>
              <w:bidi/>
              <w:spacing w:before="240" w:line="276" w:lineRule="auto"/>
              <w:jc w:val="center"/>
              <w:rPr>
                <w:rFonts w:cs="Simplified Arabic"/>
                <w:rtl/>
                <w:lang w:bidi="ar-JO"/>
              </w:rPr>
            </w:pPr>
          </w:p>
        </w:tc>
      </w:tr>
      <w:tr w:rsidR="00494A5B" w:rsidRPr="001354BA" w:rsidTr="0021736C">
        <w:trPr>
          <w:trHeight w:val="563"/>
        </w:trPr>
        <w:tc>
          <w:tcPr>
            <w:cnfStyle w:val="001000000000" w:firstRow="0" w:lastRow="0" w:firstColumn="1" w:lastColumn="0" w:oddVBand="0" w:evenVBand="0" w:oddHBand="0" w:evenHBand="0" w:firstRowFirstColumn="0" w:firstRowLastColumn="0" w:lastRowFirstColumn="0" w:lastRowLastColumn="0"/>
            <w:tcW w:w="1271" w:type="pct"/>
          </w:tcPr>
          <w:p w:rsidR="00494A5B" w:rsidRPr="001354BA" w:rsidRDefault="00494A5B" w:rsidP="00B0090A">
            <w:pPr>
              <w:numPr>
                <w:ilvl w:val="0"/>
                <w:numId w:val="310"/>
              </w:numPr>
              <w:bidi/>
              <w:spacing w:before="240" w:line="276" w:lineRule="auto"/>
              <w:rPr>
                <w:rFonts w:cs="Simplified Arabic"/>
                <w:sz w:val="18"/>
                <w:szCs w:val="18"/>
                <w:rtl/>
                <w:lang w:bidi="ar-JO"/>
              </w:rPr>
            </w:pPr>
            <w:r>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317" w:type="pct"/>
            <w:tcBorders>
              <w:left w:val="none" w:sz="0" w:space="0" w:color="auto"/>
              <w:bottom w:val="none" w:sz="0" w:space="0" w:color="auto"/>
              <w:right w:val="none" w:sz="0" w:space="0" w:color="auto"/>
            </w:tcBorders>
          </w:tcPr>
          <w:p w:rsidR="00494A5B" w:rsidRPr="000E7FD1" w:rsidRDefault="00494A5B" w:rsidP="0021736C">
            <w:pPr>
              <w:bidi/>
              <w:spacing w:before="240" w:line="276" w:lineRule="auto"/>
              <w:jc w:val="center"/>
              <w:rPr>
                <w:rFonts w:cs="Simplified Arabic"/>
                <w:sz w:val="18"/>
                <w:szCs w:val="18"/>
                <w:rtl/>
                <w:lang w:bidi="ar-JO"/>
              </w:rPr>
            </w:pPr>
          </w:p>
        </w:tc>
        <w:tc>
          <w:tcPr>
            <w:tcW w:w="316" w:type="pct"/>
          </w:tcPr>
          <w:p w:rsidR="00494A5B" w:rsidRPr="000E7FD1" w:rsidRDefault="00494A5B" w:rsidP="0021736C">
            <w:pPr>
              <w:bidi/>
              <w:spacing w:before="240" w:line="276" w:lineRule="auto"/>
              <w:jc w:val="center"/>
              <w:cnfStyle w:val="000000000000" w:firstRow="0" w:lastRow="0" w:firstColumn="0" w:lastColumn="0" w:oddVBand="0" w:evenVBand="0" w:oddHBand="0" w:evenHBand="0" w:firstRowFirstColumn="0" w:firstRowLastColumn="0" w:lastRowFirstColumn="0" w:lastRowLastColumn="0"/>
              <w:rPr>
                <w:rFonts w:cs="Simplified Arabic"/>
                <w:sz w:val="18"/>
                <w:szCs w:val="18"/>
                <w:rtl/>
                <w:lang w:bidi="ar-JO"/>
              </w:rPr>
            </w:pPr>
          </w:p>
        </w:tc>
        <w:tc>
          <w:tcPr>
            <w:cnfStyle w:val="000010000000" w:firstRow="0" w:lastRow="0" w:firstColumn="0" w:lastColumn="0" w:oddVBand="1" w:evenVBand="0" w:oddHBand="0" w:evenHBand="0" w:firstRowFirstColumn="0" w:firstRowLastColumn="0" w:lastRowFirstColumn="0" w:lastRowLastColumn="0"/>
            <w:tcW w:w="252" w:type="pct"/>
            <w:tcBorders>
              <w:left w:val="none" w:sz="0" w:space="0" w:color="auto"/>
              <w:bottom w:val="none" w:sz="0" w:space="0" w:color="auto"/>
              <w:right w:val="none" w:sz="0" w:space="0" w:color="auto"/>
            </w:tcBorders>
          </w:tcPr>
          <w:p w:rsidR="00494A5B" w:rsidRPr="000E7FD1" w:rsidRDefault="00494A5B" w:rsidP="0021736C">
            <w:pPr>
              <w:bidi/>
              <w:spacing w:before="240" w:line="276" w:lineRule="auto"/>
              <w:jc w:val="center"/>
              <w:rPr>
                <w:rFonts w:cs="Simplified Arabic"/>
                <w:sz w:val="18"/>
                <w:szCs w:val="18"/>
                <w:rtl/>
                <w:lang w:bidi="ar-JO"/>
              </w:rPr>
            </w:pPr>
          </w:p>
        </w:tc>
        <w:tc>
          <w:tcPr>
            <w:tcW w:w="822" w:type="pct"/>
          </w:tcPr>
          <w:p w:rsidR="00494A5B" w:rsidRPr="001354BA" w:rsidRDefault="00494A5B" w:rsidP="0021736C">
            <w:pPr>
              <w:bidi/>
              <w:spacing w:before="240" w:line="276" w:lineRule="auto"/>
              <w:jc w:val="center"/>
              <w:cnfStyle w:val="000000000000" w:firstRow="0" w:lastRow="0" w:firstColumn="0" w:lastColumn="0" w:oddVBand="0" w:evenVBand="0" w:oddHBand="0" w:evenHBand="0" w:firstRowFirstColumn="0" w:firstRowLastColumn="0" w:lastRowFirstColumn="0" w:lastRowLastColumn="0"/>
              <w:rPr>
                <w:rFonts w:cs="Simplified Arabic"/>
                <w:sz w:val="18"/>
                <w:szCs w:val="18"/>
                <w:rtl/>
                <w:lang w:bidi="ar-JO"/>
              </w:rPr>
            </w:pPr>
            <w:r>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379" w:type="pct"/>
            <w:tcBorders>
              <w:left w:val="none" w:sz="0" w:space="0" w:color="auto"/>
              <w:bottom w:val="none" w:sz="0" w:space="0" w:color="auto"/>
              <w:right w:val="none" w:sz="0" w:space="0" w:color="auto"/>
            </w:tcBorders>
          </w:tcPr>
          <w:p w:rsidR="00494A5B" w:rsidRPr="001354BA" w:rsidRDefault="00494A5B" w:rsidP="0021736C">
            <w:pPr>
              <w:bidi/>
              <w:spacing w:before="240" w:line="276" w:lineRule="auto"/>
              <w:jc w:val="center"/>
              <w:rPr>
                <w:rFonts w:cs="Simplified Arabic"/>
                <w:sz w:val="18"/>
                <w:szCs w:val="18"/>
                <w:rtl/>
                <w:lang w:bidi="ar-JO"/>
              </w:rPr>
            </w:pPr>
            <w:r>
              <w:rPr>
                <w:rFonts w:cs="Simplified Arabic" w:hint="cs"/>
                <w:sz w:val="18"/>
                <w:szCs w:val="18"/>
                <w:rtl/>
                <w:lang w:bidi="ar-JO"/>
              </w:rPr>
              <w:t>.......</w:t>
            </w:r>
          </w:p>
        </w:tc>
        <w:tc>
          <w:tcPr>
            <w:tcW w:w="884" w:type="pct"/>
          </w:tcPr>
          <w:p w:rsidR="00494A5B" w:rsidRPr="001354BA" w:rsidRDefault="00494A5B" w:rsidP="0021736C">
            <w:pPr>
              <w:bidi/>
              <w:spacing w:before="240" w:line="276" w:lineRule="auto"/>
              <w:jc w:val="center"/>
              <w:cnfStyle w:val="000000000000" w:firstRow="0" w:lastRow="0" w:firstColumn="0" w:lastColumn="0" w:oddVBand="0" w:evenVBand="0" w:oddHBand="0" w:evenHBand="0" w:firstRowFirstColumn="0" w:firstRowLastColumn="0" w:lastRowFirstColumn="0" w:lastRowLastColumn="0"/>
              <w:rPr>
                <w:rFonts w:cs="Simplified Arabic"/>
                <w:sz w:val="18"/>
                <w:szCs w:val="18"/>
                <w:rtl/>
                <w:lang w:bidi="ar-JO"/>
              </w:rPr>
            </w:pPr>
            <w:r>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379" w:type="pct"/>
            <w:tcBorders>
              <w:left w:val="none" w:sz="0" w:space="0" w:color="auto"/>
              <w:bottom w:val="none" w:sz="0" w:space="0" w:color="auto"/>
              <w:right w:val="none" w:sz="0" w:space="0" w:color="auto"/>
            </w:tcBorders>
          </w:tcPr>
          <w:p w:rsidR="00494A5B" w:rsidRPr="001354BA" w:rsidRDefault="00494A5B" w:rsidP="0021736C">
            <w:pPr>
              <w:bidi/>
              <w:spacing w:before="240" w:line="276" w:lineRule="auto"/>
              <w:jc w:val="center"/>
              <w:rPr>
                <w:rFonts w:cs="Simplified Arabic"/>
                <w:sz w:val="18"/>
                <w:szCs w:val="18"/>
                <w:rtl/>
                <w:lang w:bidi="ar-JO"/>
              </w:rPr>
            </w:pPr>
          </w:p>
        </w:tc>
        <w:tc>
          <w:tcPr>
            <w:cnfStyle w:val="000100000000" w:firstRow="0" w:lastRow="0" w:firstColumn="0" w:lastColumn="1" w:oddVBand="0" w:evenVBand="0" w:oddHBand="0" w:evenHBand="0" w:firstRowFirstColumn="0" w:firstRowLastColumn="0" w:lastRowFirstColumn="0" w:lastRowLastColumn="0"/>
            <w:tcW w:w="379" w:type="pct"/>
          </w:tcPr>
          <w:p w:rsidR="00494A5B" w:rsidRPr="001354BA" w:rsidRDefault="00494A5B" w:rsidP="0021736C">
            <w:pPr>
              <w:bidi/>
              <w:spacing w:before="240" w:line="276" w:lineRule="auto"/>
              <w:jc w:val="center"/>
              <w:rPr>
                <w:rFonts w:cs="Simplified Arabic"/>
                <w:sz w:val="18"/>
                <w:szCs w:val="18"/>
                <w:rtl/>
                <w:lang w:bidi="ar-JO"/>
              </w:rPr>
            </w:pPr>
          </w:p>
        </w:tc>
      </w:tr>
      <w:tr w:rsidR="00494A5B" w:rsidTr="0021736C">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1271" w:type="pct"/>
            <w:tcBorders>
              <w:left w:val="none" w:sz="0" w:space="0" w:color="auto"/>
              <w:right w:val="none" w:sz="0" w:space="0" w:color="auto"/>
            </w:tcBorders>
          </w:tcPr>
          <w:p w:rsidR="00494A5B" w:rsidRPr="001354BA" w:rsidRDefault="00494A5B" w:rsidP="00B0090A">
            <w:pPr>
              <w:numPr>
                <w:ilvl w:val="0"/>
                <w:numId w:val="310"/>
              </w:numPr>
              <w:bidi/>
              <w:spacing w:before="240" w:line="276" w:lineRule="auto"/>
              <w:rPr>
                <w:rFonts w:cs="Simplified Arabic"/>
                <w:sz w:val="18"/>
                <w:szCs w:val="18"/>
                <w:rtl/>
                <w:lang w:bidi="ar-JO"/>
              </w:rPr>
            </w:pPr>
            <w:r>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317" w:type="pct"/>
            <w:tcBorders>
              <w:left w:val="none" w:sz="0" w:space="0" w:color="auto"/>
              <w:bottom w:val="none" w:sz="0" w:space="0" w:color="auto"/>
              <w:right w:val="none" w:sz="0" w:space="0" w:color="auto"/>
            </w:tcBorders>
          </w:tcPr>
          <w:p w:rsidR="00494A5B" w:rsidRPr="000E7FD1" w:rsidRDefault="00494A5B" w:rsidP="0021736C">
            <w:pPr>
              <w:bidi/>
              <w:spacing w:before="240" w:line="276" w:lineRule="auto"/>
              <w:jc w:val="center"/>
              <w:rPr>
                <w:sz w:val="18"/>
                <w:szCs w:val="18"/>
              </w:rPr>
            </w:pPr>
          </w:p>
        </w:tc>
        <w:tc>
          <w:tcPr>
            <w:tcW w:w="316" w:type="pct"/>
            <w:tcBorders>
              <w:left w:val="none" w:sz="0" w:space="0" w:color="auto"/>
              <w:right w:val="none" w:sz="0" w:space="0" w:color="auto"/>
            </w:tcBorders>
          </w:tcPr>
          <w:p w:rsidR="00494A5B" w:rsidRPr="000E7FD1" w:rsidRDefault="00494A5B" w:rsidP="0021736C">
            <w:pPr>
              <w:bidi/>
              <w:spacing w:before="24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252" w:type="pct"/>
            <w:tcBorders>
              <w:left w:val="none" w:sz="0" w:space="0" w:color="auto"/>
              <w:bottom w:val="none" w:sz="0" w:space="0" w:color="auto"/>
              <w:right w:val="none" w:sz="0" w:space="0" w:color="auto"/>
            </w:tcBorders>
          </w:tcPr>
          <w:p w:rsidR="00494A5B" w:rsidRPr="000E7FD1" w:rsidRDefault="00494A5B" w:rsidP="0021736C">
            <w:pPr>
              <w:bidi/>
              <w:spacing w:before="240" w:line="276" w:lineRule="auto"/>
              <w:jc w:val="center"/>
              <w:rPr>
                <w:sz w:val="18"/>
                <w:szCs w:val="18"/>
              </w:rPr>
            </w:pPr>
          </w:p>
        </w:tc>
        <w:tc>
          <w:tcPr>
            <w:tcW w:w="822" w:type="pct"/>
            <w:tcBorders>
              <w:left w:val="none" w:sz="0" w:space="0" w:color="auto"/>
              <w:right w:val="none" w:sz="0" w:space="0" w:color="auto"/>
            </w:tcBorders>
          </w:tcPr>
          <w:p w:rsidR="00494A5B" w:rsidRDefault="00494A5B" w:rsidP="0021736C">
            <w:pPr>
              <w:bidi/>
              <w:spacing w:before="240" w:line="276" w:lineRule="auto"/>
              <w:jc w:val="center"/>
              <w:cnfStyle w:val="000000100000" w:firstRow="0" w:lastRow="0" w:firstColumn="0" w:lastColumn="0" w:oddVBand="0" w:evenVBand="0" w:oddHBand="1" w:evenHBand="0" w:firstRowFirstColumn="0" w:firstRowLastColumn="0" w:lastRowFirstColumn="0" w:lastRowLastColumn="0"/>
            </w:pPr>
            <w:r w:rsidRPr="00C04C94">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379" w:type="pct"/>
            <w:tcBorders>
              <w:left w:val="none" w:sz="0" w:space="0" w:color="auto"/>
              <w:bottom w:val="none" w:sz="0" w:space="0" w:color="auto"/>
              <w:right w:val="none" w:sz="0" w:space="0" w:color="auto"/>
            </w:tcBorders>
          </w:tcPr>
          <w:p w:rsidR="00494A5B" w:rsidRDefault="00494A5B" w:rsidP="0021736C">
            <w:pPr>
              <w:bidi/>
              <w:spacing w:before="240" w:line="276" w:lineRule="auto"/>
              <w:jc w:val="center"/>
            </w:pPr>
            <w:r w:rsidRPr="00705E29">
              <w:rPr>
                <w:rFonts w:cs="Simplified Arabic" w:hint="cs"/>
                <w:sz w:val="18"/>
                <w:szCs w:val="18"/>
                <w:rtl/>
                <w:lang w:bidi="ar-JO"/>
              </w:rPr>
              <w:t>.......</w:t>
            </w:r>
          </w:p>
        </w:tc>
        <w:tc>
          <w:tcPr>
            <w:tcW w:w="884" w:type="pct"/>
            <w:tcBorders>
              <w:left w:val="none" w:sz="0" w:space="0" w:color="auto"/>
              <w:right w:val="none" w:sz="0" w:space="0" w:color="auto"/>
            </w:tcBorders>
          </w:tcPr>
          <w:p w:rsidR="00494A5B" w:rsidRDefault="00494A5B" w:rsidP="0021736C">
            <w:pPr>
              <w:bidi/>
              <w:spacing w:before="240" w:line="276" w:lineRule="auto"/>
              <w:jc w:val="center"/>
              <w:cnfStyle w:val="000000100000" w:firstRow="0" w:lastRow="0" w:firstColumn="0" w:lastColumn="0" w:oddVBand="0" w:evenVBand="0" w:oddHBand="1" w:evenHBand="0" w:firstRowFirstColumn="0" w:firstRowLastColumn="0" w:lastRowFirstColumn="0" w:lastRowLastColumn="0"/>
            </w:pPr>
            <w:r w:rsidRPr="00527E52">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379" w:type="pct"/>
            <w:tcBorders>
              <w:left w:val="none" w:sz="0" w:space="0" w:color="auto"/>
              <w:bottom w:val="none" w:sz="0" w:space="0" w:color="auto"/>
              <w:right w:val="none" w:sz="0" w:space="0" w:color="auto"/>
            </w:tcBorders>
          </w:tcPr>
          <w:p w:rsidR="00494A5B" w:rsidRDefault="00494A5B" w:rsidP="0021736C">
            <w:pPr>
              <w:bidi/>
              <w:spacing w:before="240" w:line="276" w:lineRule="auto"/>
              <w:jc w:val="center"/>
            </w:pPr>
          </w:p>
        </w:tc>
        <w:tc>
          <w:tcPr>
            <w:cnfStyle w:val="000100000000" w:firstRow="0" w:lastRow="0" w:firstColumn="0" w:lastColumn="1" w:oddVBand="0" w:evenVBand="0" w:oddHBand="0" w:evenHBand="0" w:firstRowFirstColumn="0" w:firstRowLastColumn="0" w:lastRowFirstColumn="0" w:lastRowLastColumn="0"/>
            <w:tcW w:w="379" w:type="pct"/>
            <w:tcBorders>
              <w:left w:val="none" w:sz="0" w:space="0" w:color="auto"/>
              <w:right w:val="none" w:sz="0" w:space="0" w:color="auto"/>
            </w:tcBorders>
          </w:tcPr>
          <w:p w:rsidR="00494A5B" w:rsidRDefault="00494A5B" w:rsidP="0021736C">
            <w:pPr>
              <w:bidi/>
              <w:spacing w:before="240" w:line="276" w:lineRule="auto"/>
              <w:jc w:val="center"/>
            </w:pPr>
          </w:p>
        </w:tc>
      </w:tr>
      <w:tr w:rsidR="00494A5B" w:rsidTr="0021736C">
        <w:trPr>
          <w:trHeight w:val="495"/>
        </w:trPr>
        <w:tc>
          <w:tcPr>
            <w:cnfStyle w:val="001000000000" w:firstRow="0" w:lastRow="0" w:firstColumn="1" w:lastColumn="0" w:oddVBand="0" w:evenVBand="0" w:oddHBand="0" w:evenHBand="0" w:firstRowFirstColumn="0" w:firstRowLastColumn="0" w:lastRowFirstColumn="0" w:lastRowLastColumn="0"/>
            <w:tcW w:w="1271" w:type="pct"/>
          </w:tcPr>
          <w:p w:rsidR="00494A5B" w:rsidRPr="001354BA" w:rsidRDefault="00494A5B" w:rsidP="00B0090A">
            <w:pPr>
              <w:numPr>
                <w:ilvl w:val="0"/>
                <w:numId w:val="310"/>
              </w:numPr>
              <w:bidi/>
              <w:spacing w:before="240" w:line="276" w:lineRule="auto"/>
              <w:rPr>
                <w:rFonts w:cs="Simplified Arabic"/>
                <w:sz w:val="18"/>
                <w:szCs w:val="18"/>
                <w:rtl/>
                <w:lang w:bidi="ar-JO"/>
              </w:rPr>
            </w:pPr>
            <w:r>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317" w:type="pct"/>
            <w:tcBorders>
              <w:left w:val="none" w:sz="0" w:space="0" w:color="auto"/>
              <w:bottom w:val="none" w:sz="0" w:space="0" w:color="auto"/>
              <w:right w:val="none" w:sz="0" w:space="0" w:color="auto"/>
            </w:tcBorders>
          </w:tcPr>
          <w:p w:rsidR="00494A5B" w:rsidRPr="000E7FD1" w:rsidRDefault="00494A5B" w:rsidP="0021736C">
            <w:pPr>
              <w:bidi/>
              <w:spacing w:before="240" w:line="276" w:lineRule="auto"/>
              <w:jc w:val="center"/>
              <w:rPr>
                <w:sz w:val="18"/>
                <w:szCs w:val="18"/>
              </w:rPr>
            </w:pPr>
          </w:p>
        </w:tc>
        <w:tc>
          <w:tcPr>
            <w:tcW w:w="316" w:type="pct"/>
          </w:tcPr>
          <w:p w:rsidR="00494A5B" w:rsidRPr="000E7FD1" w:rsidRDefault="00494A5B" w:rsidP="0021736C">
            <w:pPr>
              <w:bidi/>
              <w:spacing w:before="24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252" w:type="pct"/>
            <w:tcBorders>
              <w:left w:val="none" w:sz="0" w:space="0" w:color="auto"/>
              <w:bottom w:val="none" w:sz="0" w:space="0" w:color="auto"/>
              <w:right w:val="none" w:sz="0" w:space="0" w:color="auto"/>
            </w:tcBorders>
          </w:tcPr>
          <w:p w:rsidR="00494A5B" w:rsidRPr="000E7FD1" w:rsidRDefault="00494A5B" w:rsidP="0021736C">
            <w:pPr>
              <w:bidi/>
              <w:spacing w:before="240" w:line="276" w:lineRule="auto"/>
              <w:jc w:val="center"/>
              <w:rPr>
                <w:sz w:val="18"/>
                <w:szCs w:val="18"/>
              </w:rPr>
            </w:pPr>
          </w:p>
        </w:tc>
        <w:tc>
          <w:tcPr>
            <w:tcW w:w="822" w:type="pct"/>
          </w:tcPr>
          <w:p w:rsidR="00494A5B" w:rsidRDefault="00494A5B" w:rsidP="0021736C">
            <w:pPr>
              <w:bidi/>
              <w:spacing w:before="240" w:line="276" w:lineRule="auto"/>
              <w:jc w:val="center"/>
              <w:cnfStyle w:val="000000000000" w:firstRow="0" w:lastRow="0" w:firstColumn="0" w:lastColumn="0" w:oddVBand="0" w:evenVBand="0" w:oddHBand="0" w:evenHBand="0" w:firstRowFirstColumn="0" w:firstRowLastColumn="0" w:lastRowFirstColumn="0" w:lastRowLastColumn="0"/>
            </w:pPr>
            <w:r w:rsidRPr="00C04C94">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379" w:type="pct"/>
            <w:tcBorders>
              <w:left w:val="none" w:sz="0" w:space="0" w:color="auto"/>
              <w:bottom w:val="none" w:sz="0" w:space="0" w:color="auto"/>
              <w:right w:val="none" w:sz="0" w:space="0" w:color="auto"/>
            </w:tcBorders>
          </w:tcPr>
          <w:p w:rsidR="00494A5B" w:rsidRDefault="00494A5B" w:rsidP="0021736C">
            <w:pPr>
              <w:bidi/>
              <w:spacing w:before="240" w:line="276" w:lineRule="auto"/>
              <w:jc w:val="center"/>
            </w:pPr>
            <w:r w:rsidRPr="00705E29">
              <w:rPr>
                <w:rFonts w:cs="Simplified Arabic" w:hint="cs"/>
                <w:sz w:val="18"/>
                <w:szCs w:val="18"/>
                <w:rtl/>
                <w:lang w:bidi="ar-JO"/>
              </w:rPr>
              <w:t>.......</w:t>
            </w:r>
          </w:p>
        </w:tc>
        <w:tc>
          <w:tcPr>
            <w:tcW w:w="884" w:type="pct"/>
          </w:tcPr>
          <w:p w:rsidR="00494A5B" w:rsidRDefault="00494A5B" w:rsidP="0021736C">
            <w:pPr>
              <w:bidi/>
              <w:spacing w:before="240" w:line="276" w:lineRule="auto"/>
              <w:jc w:val="center"/>
              <w:cnfStyle w:val="000000000000" w:firstRow="0" w:lastRow="0" w:firstColumn="0" w:lastColumn="0" w:oddVBand="0" w:evenVBand="0" w:oddHBand="0" w:evenHBand="0" w:firstRowFirstColumn="0" w:firstRowLastColumn="0" w:lastRowFirstColumn="0" w:lastRowLastColumn="0"/>
            </w:pPr>
            <w:r w:rsidRPr="00527E52">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379" w:type="pct"/>
            <w:tcBorders>
              <w:left w:val="none" w:sz="0" w:space="0" w:color="auto"/>
              <w:bottom w:val="none" w:sz="0" w:space="0" w:color="auto"/>
              <w:right w:val="none" w:sz="0" w:space="0" w:color="auto"/>
            </w:tcBorders>
          </w:tcPr>
          <w:p w:rsidR="00494A5B" w:rsidRDefault="00494A5B" w:rsidP="0021736C">
            <w:pPr>
              <w:bidi/>
              <w:spacing w:before="240" w:line="276" w:lineRule="auto"/>
              <w:jc w:val="center"/>
            </w:pPr>
          </w:p>
        </w:tc>
        <w:tc>
          <w:tcPr>
            <w:cnfStyle w:val="000100000000" w:firstRow="0" w:lastRow="0" w:firstColumn="0" w:lastColumn="1" w:oddVBand="0" w:evenVBand="0" w:oddHBand="0" w:evenHBand="0" w:firstRowFirstColumn="0" w:firstRowLastColumn="0" w:lastRowFirstColumn="0" w:lastRowLastColumn="0"/>
            <w:tcW w:w="379" w:type="pct"/>
          </w:tcPr>
          <w:p w:rsidR="00494A5B" w:rsidRDefault="00494A5B" w:rsidP="0021736C">
            <w:pPr>
              <w:bidi/>
              <w:spacing w:before="240" w:line="276" w:lineRule="auto"/>
              <w:jc w:val="center"/>
            </w:pPr>
          </w:p>
        </w:tc>
      </w:tr>
      <w:tr w:rsidR="00494A5B" w:rsidTr="0021736C">
        <w:trPr>
          <w:cnfStyle w:val="010000000000" w:firstRow="0" w:lastRow="1" w:firstColumn="0" w:lastColumn="0" w:oddVBand="0" w:evenVBand="0" w:oddHBand="0"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1271" w:type="pct"/>
            <w:tcBorders>
              <w:top w:val="none" w:sz="0" w:space="0" w:color="auto"/>
              <w:left w:val="none" w:sz="0" w:space="0" w:color="auto"/>
              <w:bottom w:val="none" w:sz="0" w:space="0" w:color="auto"/>
              <w:right w:val="none" w:sz="0" w:space="0" w:color="auto"/>
            </w:tcBorders>
          </w:tcPr>
          <w:p w:rsidR="00494A5B" w:rsidRPr="001354BA" w:rsidRDefault="00494A5B" w:rsidP="00B0090A">
            <w:pPr>
              <w:numPr>
                <w:ilvl w:val="0"/>
                <w:numId w:val="310"/>
              </w:numPr>
              <w:bidi/>
              <w:spacing w:before="240" w:line="276" w:lineRule="auto"/>
              <w:rPr>
                <w:rFonts w:cs="Simplified Arabic"/>
                <w:sz w:val="18"/>
                <w:szCs w:val="18"/>
                <w:rtl/>
                <w:lang w:bidi="ar-JO"/>
              </w:rPr>
            </w:pPr>
            <w:r>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317" w:type="pct"/>
            <w:tcBorders>
              <w:top w:val="none" w:sz="0" w:space="0" w:color="auto"/>
              <w:left w:val="none" w:sz="0" w:space="0" w:color="auto"/>
              <w:bottom w:val="none" w:sz="0" w:space="0" w:color="auto"/>
              <w:right w:val="none" w:sz="0" w:space="0" w:color="auto"/>
            </w:tcBorders>
          </w:tcPr>
          <w:p w:rsidR="00494A5B" w:rsidRPr="000E7FD1" w:rsidRDefault="00494A5B" w:rsidP="0021736C">
            <w:pPr>
              <w:bidi/>
              <w:spacing w:before="240" w:line="276" w:lineRule="auto"/>
              <w:jc w:val="center"/>
              <w:rPr>
                <w:sz w:val="18"/>
                <w:szCs w:val="18"/>
              </w:rPr>
            </w:pPr>
          </w:p>
        </w:tc>
        <w:tc>
          <w:tcPr>
            <w:tcW w:w="316" w:type="pct"/>
            <w:tcBorders>
              <w:top w:val="none" w:sz="0" w:space="0" w:color="auto"/>
              <w:left w:val="none" w:sz="0" w:space="0" w:color="auto"/>
              <w:bottom w:val="none" w:sz="0" w:space="0" w:color="auto"/>
              <w:right w:val="none" w:sz="0" w:space="0" w:color="auto"/>
            </w:tcBorders>
          </w:tcPr>
          <w:p w:rsidR="00494A5B" w:rsidRPr="000E7FD1" w:rsidRDefault="00494A5B" w:rsidP="0021736C">
            <w:pPr>
              <w:bidi/>
              <w:spacing w:before="240" w:line="276" w:lineRule="auto"/>
              <w:jc w:val="center"/>
              <w:cnfStyle w:val="010000000000" w:firstRow="0" w:lastRow="1" w:firstColumn="0" w:lastColumn="0" w:oddVBand="0" w:evenVBand="0" w:oddHBand="0" w:evenHBand="0" w:firstRowFirstColumn="0" w:firstRowLastColumn="0" w:lastRowFirstColumn="0" w:lastRowLastColumn="0"/>
              <w:rPr>
                <w:sz w:val="18"/>
                <w:szCs w:val="18"/>
              </w:rPr>
            </w:pPr>
          </w:p>
        </w:tc>
        <w:tc>
          <w:tcPr>
            <w:cnfStyle w:val="000010000000" w:firstRow="0" w:lastRow="0" w:firstColumn="0" w:lastColumn="0" w:oddVBand="1" w:evenVBand="0" w:oddHBand="0" w:evenHBand="0" w:firstRowFirstColumn="0" w:firstRowLastColumn="0" w:lastRowFirstColumn="0" w:lastRowLastColumn="0"/>
            <w:tcW w:w="252" w:type="pct"/>
            <w:tcBorders>
              <w:top w:val="none" w:sz="0" w:space="0" w:color="auto"/>
              <w:left w:val="none" w:sz="0" w:space="0" w:color="auto"/>
              <w:bottom w:val="none" w:sz="0" w:space="0" w:color="auto"/>
              <w:right w:val="none" w:sz="0" w:space="0" w:color="auto"/>
            </w:tcBorders>
          </w:tcPr>
          <w:p w:rsidR="00494A5B" w:rsidRPr="000E7FD1" w:rsidRDefault="00494A5B" w:rsidP="0021736C">
            <w:pPr>
              <w:bidi/>
              <w:spacing w:before="240" w:line="276" w:lineRule="auto"/>
              <w:jc w:val="center"/>
              <w:rPr>
                <w:sz w:val="18"/>
                <w:szCs w:val="18"/>
              </w:rPr>
            </w:pPr>
          </w:p>
        </w:tc>
        <w:tc>
          <w:tcPr>
            <w:tcW w:w="822" w:type="pct"/>
            <w:tcBorders>
              <w:top w:val="none" w:sz="0" w:space="0" w:color="auto"/>
              <w:left w:val="none" w:sz="0" w:space="0" w:color="auto"/>
              <w:bottom w:val="none" w:sz="0" w:space="0" w:color="auto"/>
              <w:right w:val="none" w:sz="0" w:space="0" w:color="auto"/>
            </w:tcBorders>
          </w:tcPr>
          <w:p w:rsidR="00494A5B" w:rsidRDefault="00494A5B" w:rsidP="0021736C">
            <w:pPr>
              <w:bidi/>
              <w:spacing w:before="240" w:line="276" w:lineRule="auto"/>
              <w:jc w:val="center"/>
              <w:cnfStyle w:val="010000000000" w:firstRow="0" w:lastRow="1" w:firstColumn="0" w:lastColumn="0" w:oddVBand="0" w:evenVBand="0" w:oddHBand="0" w:evenHBand="0" w:firstRowFirstColumn="0" w:firstRowLastColumn="0" w:lastRowFirstColumn="0" w:lastRowLastColumn="0"/>
            </w:pPr>
            <w:r w:rsidRPr="00C04C94">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379" w:type="pct"/>
            <w:tcBorders>
              <w:top w:val="none" w:sz="0" w:space="0" w:color="auto"/>
              <w:left w:val="none" w:sz="0" w:space="0" w:color="auto"/>
              <w:bottom w:val="none" w:sz="0" w:space="0" w:color="auto"/>
              <w:right w:val="none" w:sz="0" w:space="0" w:color="auto"/>
            </w:tcBorders>
          </w:tcPr>
          <w:p w:rsidR="00494A5B" w:rsidRDefault="00494A5B" w:rsidP="0021736C">
            <w:pPr>
              <w:bidi/>
              <w:spacing w:before="240" w:line="276" w:lineRule="auto"/>
              <w:jc w:val="center"/>
            </w:pPr>
            <w:r w:rsidRPr="00705E29">
              <w:rPr>
                <w:rFonts w:cs="Simplified Arabic" w:hint="cs"/>
                <w:sz w:val="18"/>
                <w:szCs w:val="18"/>
                <w:rtl/>
                <w:lang w:bidi="ar-JO"/>
              </w:rPr>
              <w:t>.......</w:t>
            </w:r>
          </w:p>
        </w:tc>
        <w:tc>
          <w:tcPr>
            <w:tcW w:w="884" w:type="pct"/>
            <w:tcBorders>
              <w:top w:val="none" w:sz="0" w:space="0" w:color="auto"/>
              <w:left w:val="none" w:sz="0" w:space="0" w:color="auto"/>
              <w:bottom w:val="none" w:sz="0" w:space="0" w:color="auto"/>
              <w:right w:val="none" w:sz="0" w:space="0" w:color="auto"/>
            </w:tcBorders>
          </w:tcPr>
          <w:p w:rsidR="00494A5B" w:rsidRDefault="00494A5B" w:rsidP="0021736C">
            <w:pPr>
              <w:bidi/>
              <w:spacing w:before="240" w:line="276" w:lineRule="auto"/>
              <w:jc w:val="center"/>
              <w:cnfStyle w:val="010000000000" w:firstRow="0" w:lastRow="1" w:firstColumn="0" w:lastColumn="0" w:oddVBand="0" w:evenVBand="0" w:oddHBand="0" w:evenHBand="0" w:firstRowFirstColumn="0" w:firstRowLastColumn="0" w:lastRowFirstColumn="0" w:lastRowLastColumn="0"/>
            </w:pPr>
            <w:r w:rsidRPr="00527E52">
              <w:rPr>
                <w:rFonts w:cs="Simplified Arabic" w:hint="cs"/>
                <w:sz w:val="18"/>
                <w:szCs w:val="18"/>
                <w:rtl/>
                <w:lang w:bidi="ar-JO"/>
              </w:rPr>
              <w:t>.......................</w:t>
            </w:r>
          </w:p>
        </w:tc>
        <w:tc>
          <w:tcPr>
            <w:cnfStyle w:val="000010000000" w:firstRow="0" w:lastRow="0" w:firstColumn="0" w:lastColumn="0" w:oddVBand="1" w:evenVBand="0" w:oddHBand="0" w:evenHBand="0" w:firstRowFirstColumn="0" w:firstRowLastColumn="0" w:lastRowFirstColumn="0" w:lastRowLastColumn="0"/>
            <w:tcW w:w="379" w:type="pct"/>
            <w:tcBorders>
              <w:top w:val="none" w:sz="0" w:space="0" w:color="auto"/>
              <w:left w:val="none" w:sz="0" w:space="0" w:color="auto"/>
              <w:bottom w:val="none" w:sz="0" w:space="0" w:color="auto"/>
              <w:right w:val="none" w:sz="0" w:space="0" w:color="auto"/>
            </w:tcBorders>
          </w:tcPr>
          <w:p w:rsidR="00494A5B" w:rsidRDefault="00494A5B" w:rsidP="0021736C">
            <w:pPr>
              <w:bidi/>
              <w:spacing w:before="240" w:line="276" w:lineRule="auto"/>
              <w:jc w:val="center"/>
            </w:pPr>
          </w:p>
        </w:tc>
        <w:tc>
          <w:tcPr>
            <w:cnfStyle w:val="000100000000" w:firstRow="0" w:lastRow="0" w:firstColumn="0" w:lastColumn="1" w:oddVBand="0" w:evenVBand="0" w:oddHBand="0" w:evenHBand="0" w:firstRowFirstColumn="0" w:firstRowLastColumn="0" w:lastRowFirstColumn="0" w:lastRowLastColumn="0"/>
            <w:tcW w:w="379" w:type="pct"/>
            <w:tcBorders>
              <w:top w:val="none" w:sz="0" w:space="0" w:color="auto"/>
              <w:left w:val="none" w:sz="0" w:space="0" w:color="auto"/>
              <w:bottom w:val="none" w:sz="0" w:space="0" w:color="auto"/>
              <w:right w:val="none" w:sz="0" w:space="0" w:color="auto"/>
            </w:tcBorders>
          </w:tcPr>
          <w:p w:rsidR="00494A5B" w:rsidRDefault="00494A5B" w:rsidP="0021736C">
            <w:pPr>
              <w:bidi/>
              <w:spacing w:before="240" w:line="276" w:lineRule="auto"/>
              <w:jc w:val="center"/>
            </w:pPr>
          </w:p>
        </w:tc>
      </w:tr>
    </w:tbl>
    <w:p w:rsidR="00494A5B" w:rsidRPr="0021736C" w:rsidRDefault="00494A5B" w:rsidP="00494A5B">
      <w:pPr>
        <w:bidi/>
        <w:rPr>
          <w:sz w:val="8"/>
          <w:szCs w:val="8"/>
        </w:rPr>
      </w:pPr>
    </w:p>
    <w:p w:rsidR="00494A5B" w:rsidRPr="000F024E" w:rsidRDefault="00494A5B" w:rsidP="0021736C">
      <w:pPr>
        <w:shd w:val="clear" w:color="auto" w:fill="B8CCE4" w:themeFill="accent1" w:themeFillTint="66"/>
        <w:bidi/>
        <w:ind w:left="-94" w:right="-284"/>
        <w:jc w:val="lowKashida"/>
        <w:rPr>
          <w:rFonts w:cs="Simplified Arabic"/>
          <w:b/>
          <w:bCs/>
          <w:rtl/>
          <w:lang w:bidi="ar-JO"/>
        </w:rPr>
      </w:pPr>
      <w:r>
        <w:rPr>
          <w:rFonts w:cs="Simplified Arabic"/>
          <w:b/>
          <w:bCs/>
          <w:rtl/>
          <w:lang w:bidi="ar-JO"/>
        </w:rPr>
        <w:t>الجزء</w:t>
      </w:r>
      <w:r w:rsidRPr="000F024E">
        <w:rPr>
          <w:rFonts w:cs="Simplified Arabic"/>
          <w:b/>
          <w:bCs/>
          <w:rtl/>
          <w:lang w:bidi="ar-JO"/>
        </w:rPr>
        <w:t xml:space="preserve"> الثالث: </w:t>
      </w:r>
      <w:r>
        <w:rPr>
          <w:rFonts w:cs="Simplified Arabic" w:hint="cs"/>
          <w:b/>
          <w:bCs/>
          <w:rtl/>
          <w:lang w:bidi="ar-JO"/>
        </w:rPr>
        <w:tab/>
      </w:r>
      <w:r>
        <w:rPr>
          <w:rFonts w:cs="Simplified Arabic" w:hint="cs"/>
          <w:b/>
          <w:bCs/>
          <w:rtl/>
          <w:lang w:bidi="ar-JO"/>
        </w:rPr>
        <w:tab/>
      </w:r>
      <w:r>
        <w:rPr>
          <w:rFonts w:cs="Simplified Arabic" w:hint="cs"/>
          <w:b/>
          <w:bCs/>
          <w:rtl/>
          <w:lang w:bidi="ar-JO"/>
        </w:rPr>
        <w:tab/>
      </w:r>
      <w:r>
        <w:rPr>
          <w:rFonts w:cs="Simplified Arabic" w:hint="cs"/>
          <w:b/>
          <w:bCs/>
          <w:rtl/>
          <w:lang w:bidi="ar-JO"/>
        </w:rPr>
        <w:tab/>
      </w:r>
      <w:r>
        <w:rPr>
          <w:rFonts w:cs="Simplified Arabic" w:hint="cs"/>
          <w:b/>
          <w:bCs/>
          <w:rtl/>
          <w:lang w:bidi="ar-JO"/>
        </w:rPr>
        <w:tab/>
      </w:r>
      <w:r>
        <w:rPr>
          <w:rFonts w:cs="Simplified Arabic" w:hint="cs"/>
          <w:b/>
          <w:bCs/>
          <w:rtl/>
          <w:lang w:bidi="ar-JO"/>
        </w:rPr>
        <w:tab/>
      </w:r>
    </w:p>
    <w:p w:rsidR="00494A5B" w:rsidRDefault="00494A5B" w:rsidP="00494A5B">
      <w:pPr>
        <w:bidi/>
        <w:rPr>
          <w:rFonts w:cs="Simplified Arabic"/>
          <w:b/>
          <w:bCs/>
          <w:rtl/>
          <w:lang w:bidi="ar-JO"/>
        </w:rPr>
      </w:pPr>
      <w:r w:rsidRPr="00D3131C">
        <w:rPr>
          <w:rFonts w:cs="Arabic Transparent" w:hint="cs"/>
          <w:b/>
          <w:bCs/>
          <w:rtl/>
          <w:lang w:bidi="ar-JO"/>
        </w:rPr>
        <w:t>ال</w:t>
      </w:r>
      <w:r>
        <w:rPr>
          <w:rFonts w:cs="Arabic Transparent" w:hint="cs"/>
          <w:b/>
          <w:bCs/>
          <w:rtl/>
          <w:lang w:bidi="ar-JO"/>
        </w:rPr>
        <w:t>برامج</w:t>
      </w:r>
      <w:r w:rsidRPr="00D3131C">
        <w:rPr>
          <w:rFonts w:cs="Arabic Transparent" w:hint="cs"/>
          <w:b/>
          <w:bCs/>
          <w:rtl/>
          <w:lang w:bidi="ar-JO"/>
        </w:rPr>
        <w:t xml:space="preserve"> التدريبية المرغوبة</w:t>
      </w:r>
      <w:r>
        <w:rPr>
          <w:rFonts w:cs="Arabic Transparent" w:hint="cs"/>
          <w:b/>
          <w:bCs/>
          <w:rtl/>
          <w:lang w:bidi="ar-JO"/>
        </w:rPr>
        <w:t xml:space="preserve"> لتحسين الأداء</w:t>
      </w:r>
      <w:r w:rsidRPr="00E73C44">
        <w:rPr>
          <w:rFonts w:cs="Simplified Arabic" w:hint="cs"/>
          <w:b/>
          <w:bCs/>
          <w:rtl/>
          <w:lang w:bidi="ar-JO"/>
        </w:rPr>
        <w:t>:</w:t>
      </w:r>
    </w:p>
    <w:p w:rsidR="00494A5B" w:rsidRPr="00977BF3" w:rsidRDefault="00494A5B" w:rsidP="0021736C">
      <w:pPr>
        <w:bidi/>
        <w:ind w:right="-284"/>
        <w:rPr>
          <w:rFonts w:cs="Simplified Arabic"/>
          <w:b/>
          <w:bCs/>
          <w:rtl/>
          <w:lang w:bidi="ar-JO"/>
        </w:rPr>
      </w:pPr>
      <w:r w:rsidRPr="00500B1C">
        <w:rPr>
          <w:rFonts w:cs="Simplified Arabic"/>
          <w:rtl/>
          <w:lang w:bidi="ar-JO"/>
        </w:rPr>
        <w:t>"</w:t>
      </w:r>
      <w:r w:rsidRPr="00500B1C">
        <w:rPr>
          <w:rFonts w:cs="Simplified Arabic" w:hint="cs"/>
          <w:rtl/>
          <w:lang w:bidi="ar-JO"/>
        </w:rPr>
        <w:t xml:space="preserve">يرجى وضع علامة </w:t>
      </w:r>
      <w:r w:rsidRPr="00500B1C">
        <w:rPr>
          <w:rFonts w:cs="Simplified Arabic"/>
          <w:b/>
          <w:bCs/>
          <w:lang w:bidi="ar-JO"/>
        </w:rPr>
        <w:sym w:font="Wingdings" w:char="F0FC"/>
      </w:r>
      <w:r w:rsidRPr="00500B1C">
        <w:rPr>
          <w:rFonts w:cs="Simplified Arabic" w:hint="cs"/>
          <w:b/>
          <w:bCs/>
          <w:rtl/>
          <w:lang w:bidi="ar-JO"/>
        </w:rPr>
        <w:t xml:space="preserve"> </w:t>
      </w:r>
      <w:r w:rsidRPr="00500B1C">
        <w:rPr>
          <w:rFonts w:cs="Simplified Arabic" w:hint="cs"/>
          <w:rtl/>
          <w:lang w:bidi="ar-JO"/>
        </w:rPr>
        <w:t>إزاء البرنامج التدريبي الذي يمثل الاحتياج</w:t>
      </w:r>
      <w:r>
        <w:rPr>
          <w:rFonts w:cs="Simplified Arabic" w:hint="cs"/>
          <w:rtl/>
          <w:lang w:bidi="ar-JO"/>
        </w:rPr>
        <w:t>ات</w:t>
      </w:r>
      <w:r w:rsidRPr="00500B1C">
        <w:rPr>
          <w:rFonts w:cs="Simplified Arabic" w:hint="cs"/>
          <w:rtl/>
          <w:lang w:bidi="ar-JO"/>
        </w:rPr>
        <w:t xml:space="preserve"> التدريبي</w:t>
      </w:r>
      <w:r>
        <w:rPr>
          <w:rFonts w:cs="Simplified Arabic" w:hint="cs"/>
          <w:rtl/>
          <w:lang w:bidi="ar-JO"/>
        </w:rPr>
        <w:t>ة</w:t>
      </w:r>
      <w:r w:rsidRPr="00500B1C">
        <w:rPr>
          <w:rFonts w:cs="Simplified Arabic" w:hint="cs"/>
          <w:rtl/>
          <w:lang w:bidi="ar-JO"/>
        </w:rPr>
        <w:t xml:space="preserve"> الأكثر أهمية </w:t>
      </w:r>
      <w:r>
        <w:rPr>
          <w:rFonts w:cs="Simplified Arabic" w:hint="cs"/>
          <w:rtl/>
          <w:lang w:bidi="ar-JO"/>
        </w:rPr>
        <w:t>و</w:t>
      </w:r>
      <w:r w:rsidRPr="00500B1C">
        <w:rPr>
          <w:rFonts w:cs="Simplified Arabic" w:hint="cs"/>
          <w:rtl/>
          <w:lang w:bidi="ar-JO"/>
        </w:rPr>
        <w:t>فا</w:t>
      </w:r>
      <w:r>
        <w:rPr>
          <w:rFonts w:cs="Simplified Arabic" w:hint="cs"/>
          <w:rtl/>
          <w:lang w:bidi="ar-JO"/>
        </w:rPr>
        <w:t>ئدة لتمكينك من رفع مستوى الأداء.</w:t>
      </w:r>
    </w:p>
    <w:p w:rsidR="00494A5B" w:rsidRPr="00977BF3" w:rsidRDefault="00494A5B" w:rsidP="00494A5B">
      <w:pPr>
        <w:bidi/>
        <w:ind w:left="-89"/>
        <w:jc w:val="lowKashida"/>
        <w:rPr>
          <w:rFonts w:cs="Simplified Arabic"/>
          <w:b/>
          <w:bCs/>
          <w:rtl/>
          <w:lang w:bidi="ar-JO"/>
        </w:rPr>
      </w:pPr>
      <w:r w:rsidRPr="00500B1C">
        <w:rPr>
          <w:rFonts w:cs="Simplified Arabic"/>
          <w:b/>
          <w:bCs/>
          <w:rtl/>
          <w:lang w:bidi="ar-JO"/>
        </w:rPr>
        <w:t>أولا</w:t>
      </w:r>
      <w:r w:rsidRPr="00500B1C">
        <w:rPr>
          <w:rFonts w:cs="Simplified Arabic" w:hint="cs"/>
          <w:b/>
          <w:bCs/>
          <w:rtl/>
          <w:lang w:bidi="ar-JO"/>
        </w:rPr>
        <w:t>ً</w:t>
      </w:r>
      <w:r w:rsidRPr="00500B1C">
        <w:rPr>
          <w:rFonts w:cs="Simplified Arabic"/>
          <w:b/>
          <w:bCs/>
          <w:rtl/>
          <w:lang w:bidi="ar-JO"/>
        </w:rPr>
        <w:t xml:space="preserve">: </w:t>
      </w:r>
      <w:r w:rsidRPr="00500B1C">
        <w:rPr>
          <w:rFonts w:cs="Simplified Arabic" w:hint="cs"/>
          <w:b/>
          <w:bCs/>
          <w:rtl/>
          <w:lang w:bidi="ar-JO"/>
        </w:rPr>
        <w:t xml:space="preserve">برامج تنمية </w:t>
      </w:r>
      <w:r w:rsidRPr="00500B1C">
        <w:rPr>
          <w:rFonts w:cs="Simplified Arabic"/>
          <w:b/>
          <w:bCs/>
          <w:rtl/>
          <w:lang w:bidi="ar-JO"/>
        </w:rPr>
        <w:t>المهارات</w:t>
      </w:r>
      <w:r w:rsidRPr="00500B1C">
        <w:rPr>
          <w:rFonts w:cs="Simplified Arabic" w:hint="cs"/>
          <w:b/>
          <w:bCs/>
          <w:rtl/>
          <w:lang w:bidi="ar-JO"/>
        </w:rPr>
        <w:t xml:space="preserve"> الإدارية</w:t>
      </w:r>
      <w:r w:rsidRPr="00500B1C">
        <w:rPr>
          <w:rFonts w:cs="Simplified Arabic"/>
          <w:b/>
          <w:bCs/>
          <w:rtl/>
          <w:lang w:bidi="ar-JO"/>
        </w:rPr>
        <w:t xml:space="preserve"> والسلوكية:</w:t>
      </w:r>
    </w:p>
    <w:tbl>
      <w:tblPr>
        <w:tblStyle w:val="LightShading-Accent11"/>
        <w:tblpPr w:leftFromText="180" w:rightFromText="180" w:vertAnchor="text" w:horzAnchor="margin" w:tblpXSpec="right" w:tblpY="144"/>
        <w:bidiVisual/>
        <w:tblW w:w="5160" w:type="pct"/>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1E0" w:firstRow="1" w:lastRow="1" w:firstColumn="1" w:lastColumn="1" w:noHBand="0" w:noVBand="0"/>
      </w:tblPr>
      <w:tblGrid>
        <w:gridCol w:w="7264"/>
        <w:gridCol w:w="1875"/>
      </w:tblGrid>
      <w:tr w:rsidR="00494A5B" w:rsidRPr="001A0EF1" w:rsidTr="002173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4" w:type="pct"/>
            <w:tcBorders>
              <w:top w:val="none" w:sz="0" w:space="0" w:color="auto"/>
              <w:left w:val="none" w:sz="0" w:space="0" w:color="auto"/>
              <w:bottom w:val="none" w:sz="0" w:space="0" w:color="auto"/>
              <w:right w:val="none" w:sz="0" w:space="0" w:color="auto"/>
            </w:tcBorders>
          </w:tcPr>
          <w:p w:rsidR="00494A5B" w:rsidRPr="001A0EF1" w:rsidRDefault="00494A5B" w:rsidP="00B0090A">
            <w:pPr>
              <w:numPr>
                <w:ilvl w:val="0"/>
                <w:numId w:val="175"/>
              </w:numPr>
              <w:tabs>
                <w:tab w:val="clear" w:pos="720"/>
              </w:tabs>
              <w:bidi/>
              <w:spacing w:before="240"/>
              <w:ind w:left="258" w:hanging="240"/>
              <w:jc w:val="lowKashida"/>
              <w:rPr>
                <w:rFonts w:cs="Simplified Arabic"/>
                <w:rtl/>
                <w:lang w:bidi="ar-JO"/>
              </w:rPr>
            </w:pPr>
            <w:r w:rsidRPr="001A0EF1">
              <w:rPr>
                <w:rFonts w:cs="Simplified Arabic"/>
                <w:rtl/>
                <w:lang w:bidi="ar-JO"/>
              </w:rPr>
              <w:t>مهارات الاتصال الفع</w:t>
            </w:r>
            <w:r>
              <w:rPr>
                <w:rFonts w:cs="Simplified Arabic" w:hint="cs"/>
                <w:rtl/>
                <w:lang w:bidi="ar-JO"/>
              </w:rPr>
              <w:t>ّ</w:t>
            </w:r>
            <w:r w:rsidRPr="001A0EF1">
              <w:rPr>
                <w:rFonts w:cs="Simplified Arabic"/>
                <w:rtl/>
                <w:lang w:bidi="ar-JO"/>
              </w:rPr>
              <w:t xml:space="preserve">ال     </w:t>
            </w:r>
            <w:r w:rsidRPr="001A0EF1">
              <w:rPr>
                <w:rFonts w:cs="Simplified Arabic"/>
                <w:lang w:bidi="ar-JO"/>
              </w:rPr>
              <w:t xml:space="preserve">         </w:t>
            </w:r>
          </w:p>
        </w:tc>
        <w:tc>
          <w:tcPr>
            <w:cnfStyle w:val="000100000000" w:firstRow="0" w:lastRow="0" w:firstColumn="0" w:lastColumn="1" w:oddVBand="0" w:evenVBand="0" w:oddHBand="0" w:evenHBand="0" w:firstRowFirstColumn="0" w:firstRowLastColumn="0" w:lastRowFirstColumn="0" w:lastRowLastColumn="0"/>
            <w:tcW w:w="1026" w:type="pct"/>
            <w:tcBorders>
              <w:top w:val="none" w:sz="0" w:space="0" w:color="auto"/>
              <w:left w:val="none" w:sz="0" w:space="0" w:color="auto"/>
              <w:bottom w:val="none" w:sz="0" w:space="0" w:color="auto"/>
              <w:right w:val="none" w:sz="0" w:space="0" w:color="auto"/>
            </w:tcBorders>
          </w:tcPr>
          <w:p w:rsidR="00494A5B" w:rsidRPr="001A0EF1" w:rsidRDefault="00494A5B" w:rsidP="0021736C">
            <w:pPr>
              <w:bidi/>
              <w:spacing w:before="240"/>
              <w:ind w:hanging="16"/>
              <w:jc w:val="center"/>
              <w:rPr>
                <w:rFonts w:cs="Simplified Arabic"/>
              </w:rPr>
            </w:pPr>
            <w:r w:rsidRPr="001A0EF1">
              <w:rPr>
                <w:rFonts w:cs="Simplified Arabic"/>
                <w:lang w:bidi="ar-JO"/>
              </w:rPr>
              <w:sym w:font="Wingdings" w:char="F071"/>
            </w:r>
          </w:p>
        </w:tc>
      </w:tr>
      <w:tr w:rsidR="00494A5B" w:rsidRPr="001A0EF1" w:rsidTr="0021736C">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974" w:type="pct"/>
            <w:tcBorders>
              <w:left w:val="none" w:sz="0" w:space="0" w:color="auto"/>
              <w:right w:val="none" w:sz="0" w:space="0" w:color="auto"/>
            </w:tcBorders>
          </w:tcPr>
          <w:p w:rsidR="00494A5B" w:rsidRPr="001A0EF1" w:rsidRDefault="00494A5B" w:rsidP="00B0090A">
            <w:pPr>
              <w:numPr>
                <w:ilvl w:val="0"/>
                <w:numId w:val="175"/>
              </w:numPr>
              <w:tabs>
                <w:tab w:val="clear" w:pos="720"/>
              </w:tabs>
              <w:bidi/>
              <w:spacing w:before="240"/>
              <w:ind w:left="258" w:hanging="240"/>
              <w:jc w:val="both"/>
              <w:rPr>
                <w:rFonts w:cs="Simplified Arabic"/>
                <w:rtl/>
                <w:lang w:bidi="ar-JO"/>
              </w:rPr>
            </w:pPr>
            <w:r>
              <w:rPr>
                <w:rFonts w:cs="Simplified Arabic" w:hint="cs"/>
                <w:rtl/>
                <w:lang w:bidi="ar-JO"/>
              </w:rPr>
              <w:t>توجيه الموظف الجديد</w:t>
            </w:r>
          </w:p>
        </w:tc>
        <w:tc>
          <w:tcPr>
            <w:cnfStyle w:val="000100000000" w:firstRow="0" w:lastRow="0" w:firstColumn="0" w:lastColumn="1" w:oddVBand="0" w:evenVBand="0" w:oddHBand="0" w:evenHBand="0" w:firstRowFirstColumn="0" w:firstRowLastColumn="0" w:lastRowFirstColumn="0" w:lastRowLastColumn="0"/>
            <w:tcW w:w="1026" w:type="pct"/>
            <w:tcBorders>
              <w:left w:val="none" w:sz="0" w:space="0" w:color="auto"/>
              <w:right w:val="none" w:sz="0" w:space="0" w:color="auto"/>
            </w:tcBorders>
          </w:tcPr>
          <w:p w:rsidR="00494A5B" w:rsidRPr="001A0EF1" w:rsidRDefault="00494A5B" w:rsidP="0021736C">
            <w:pPr>
              <w:bidi/>
              <w:spacing w:before="240"/>
              <w:ind w:hanging="16"/>
              <w:jc w:val="center"/>
              <w:rPr>
                <w:rFonts w:cs="Simplified Arabic"/>
              </w:rPr>
            </w:pPr>
            <w:r w:rsidRPr="001A0EF1">
              <w:rPr>
                <w:rFonts w:cs="Simplified Arabic"/>
                <w:lang w:bidi="ar-JO"/>
              </w:rPr>
              <w:sym w:font="Wingdings" w:char="F071"/>
            </w:r>
          </w:p>
        </w:tc>
      </w:tr>
      <w:tr w:rsidR="00494A5B" w:rsidRPr="001A0EF1" w:rsidTr="0021736C">
        <w:tc>
          <w:tcPr>
            <w:cnfStyle w:val="001000000000" w:firstRow="0" w:lastRow="0" w:firstColumn="1" w:lastColumn="0" w:oddVBand="0" w:evenVBand="0" w:oddHBand="0" w:evenHBand="0" w:firstRowFirstColumn="0" w:firstRowLastColumn="0" w:lastRowFirstColumn="0" w:lastRowLastColumn="0"/>
            <w:tcW w:w="3974" w:type="pct"/>
          </w:tcPr>
          <w:p w:rsidR="00494A5B" w:rsidRPr="00500B1C" w:rsidRDefault="00494A5B" w:rsidP="00B0090A">
            <w:pPr>
              <w:numPr>
                <w:ilvl w:val="0"/>
                <w:numId w:val="175"/>
              </w:numPr>
              <w:tabs>
                <w:tab w:val="clear" w:pos="720"/>
              </w:tabs>
              <w:bidi/>
              <w:spacing w:before="240"/>
              <w:ind w:left="258" w:hanging="240"/>
              <w:rPr>
                <w:rFonts w:cs="Simplified Arabic"/>
                <w:rtl/>
                <w:lang w:bidi="ar-JO"/>
              </w:rPr>
            </w:pPr>
            <w:r>
              <w:rPr>
                <w:rFonts w:cs="Simplified Arabic" w:hint="cs"/>
                <w:rtl/>
                <w:lang w:bidi="ar-JO"/>
              </w:rPr>
              <w:t>التعامل مع الأخرين وخدمة الجمهور</w:t>
            </w:r>
          </w:p>
        </w:tc>
        <w:tc>
          <w:tcPr>
            <w:cnfStyle w:val="000100000000" w:firstRow="0" w:lastRow="0" w:firstColumn="0" w:lastColumn="1" w:oddVBand="0" w:evenVBand="0" w:oddHBand="0" w:evenHBand="0" w:firstRowFirstColumn="0" w:firstRowLastColumn="0" w:lastRowFirstColumn="0" w:lastRowLastColumn="0"/>
            <w:tcW w:w="1026" w:type="pct"/>
          </w:tcPr>
          <w:p w:rsidR="00494A5B" w:rsidRPr="001A0EF1" w:rsidRDefault="00494A5B" w:rsidP="0021736C">
            <w:pPr>
              <w:bidi/>
              <w:spacing w:before="240"/>
              <w:ind w:hanging="16"/>
              <w:jc w:val="center"/>
              <w:rPr>
                <w:rFonts w:cs="Simplified Arabic"/>
              </w:rPr>
            </w:pPr>
            <w:r w:rsidRPr="001A0EF1">
              <w:rPr>
                <w:rFonts w:cs="Simplified Arabic"/>
                <w:lang w:bidi="ar-JO"/>
              </w:rPr>
              <w:sym w:font="Wingdings" w:char="F071"/>
            </w:r>
          </w:p>
        </w:tc>
      </w:tr>
      <w:tr w:rsidR="00494A5B" w:rsidRPr="001A0EF1" w:rsidTr="0021736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4" w:type="pct"/>
            <w:tcBorders>
              <w:top w:val="none" w:sz="0" w:space="0" w:color="auto"/>
              <w:left w:val="none" w:sz="0" w:space="0" w:color="auto"/>
              <w:bottom w:val="none" w:sz="0" w:space="0" w:color="auto"/>
              <w:right w:val="none" w:sz="0" w:space="0" w:color="auto"/>
            </w:tcBorders>
          </w:tcPr>
          <w:p w:rsidR="00494A5B" w:rsidRPr="00500B1C" w:rsidRDefault="00494A5B" w:rsidP="00B0090A">
            <w:pPr>
              <w:numPr>
                <w:ilvl w:val="0"/>
                <w:numId w:val="175"/>
              </w:numPr>
              <w:tabs>
                <w:tab w:val="clear" w:pos="720"/>
              </w:tabs>
              <w:bidi/>
              <w:spacing w:before="240"/>
              <w:ind w:left="258" w:hanging="240"/>
              <w:rPr>
                <w:rFonts w:cs="Simplified Arabic"/>
                <w:rtl/>
                <w:lang w:bidi="ar-JO"/>
              </w:rPr>
            </w:pPr>
            <w:r>
              <w:rPr>
                <w:rFonts w:cs="Simplified Arabic" w:hint="cs"/>
                <w:rtl/>
                <w:lang w:bidi="ar-JO"/>
              </w:rPr>
              <w:t>قواعد السلوك الوظيفي وأخلاقيات الوظيفة العامة</w:t>
            </w:r>
          </w:p>
        </w:tc>
        <w:tc>
          <w:tcPr>
            <w:cnfStyle w:val="000100000000" w:firstRow="0" w:lastRow="0" w:firstColumn="0" w:lastColumn="1" w:oddVBand="0" w:evenVBand="0" w:oddHBand="0" w:evenHBand="0" w:firstRowFirstColumn="0" w:firstRowLastColumn="0" w:lastRowFirstColumn="0" w:lastRowLastColumn="0"/>
            <w:tcW w:w="1026" w:type="pct"/>
            <w:tcBorders>
              <w:top w:val="none" w:sz="0" w:space="0" w:color="auto"/>
              <w:left w:val="none" w:sz="0" w:space="0" w:color="auto"/>
              <w:bottom w:val="none" w:sz="0" w:space="0" w:color="auto"/>
              <w:right w:val="none" w:sz="0" w:space="0" w:color="auto"/>
            </w:tcBorders>
          </w:tcPr>
          <w:p w:rsidR="00494A5B" w:rsidRPr="001A0EF1" w:rsidRDefault="00494A5B" w:rsidP="0021736C">
            <w:pPr>
              <w:bidi/>
              <w:spacing w:before="240"/>
              <w:ind w:hanging="16"/>
              <w:jc w:val="center"/>
              <w:rPr>
                <w:rFonts w:cs="Simplified Arabic"/>
              </w:rPr>
            </w:pPr>
            <w:r w:rsidRPr="001A0EF1">
              <w:rPr>
                <w:rFonts w:cs="Simplified Arabic"/>
                <w:lang w:bidi="ar-JO"/>
              </w:rPr>
              <w:sym w:font="Wingdings" w:char="F071"/>
            </w:r>
          </w:p>
        </w:tc>
      </w:tr>
    </w:tbl>
    <w:p w:rsidR="00494A5B" w:rsidRPr="001A0EF1" w:rsidRDefault="00494A5B" w:rsidP="00494A5B">
      <w:pPr>
        <w:tabs>
          <w:tab w:val="left" w:pos="3031"/>
          <w:tab w:val="left" w:pos="3271"/>
        </w:tabs>
        <w:bidi/>
        <w:ind w:hanging="809"/>
        <w:jc w:val="lowKashida"/>
        <w:rPr>
          <w:rFonts w:cs="Simplified Arabic"/>
          <w:rtl/>
          <w:lang w:bidi="ar-JO"/>
        </w:rPr>
      </w:pPr>
      <w:r>
        <w:rPr>
          <w:rFonts w:cs="Simplified Arabic" w:hint="cs"/>
          <w:sz w:val="20"/>
          <w:szCs w:val="20"/>
          <w:rtl/>
          <w:lang w:bidi="ar-JO"/>
        </w:rPr>
        <w:tab/>
      </w:r>
      <w:r w:rsidRPr="001A0EF1">
        <w:rPr>
          <w:rFonts w:cs="Simplified Arabic" w:hint="cs"/>
          <w:rtl/>
          <w:lang w:bidi="ar-JO"/>
        </w:rPr>
        <w:t>مهارات أخرى: ............................................................................................</w:t>
      </w:r>
    </w:p>
    <w:p w:rsidR="00494A5B" w:rsidRPr="001A0EF1" w:rsidRDefault="00494A5B" w:rsidP="00494A5B">
      <w:pPr>
        <w:tabs>
          <w:tab w:val="left" w:pos="3031"/>
          <w:tab w:val="left" w:pos="3271"/>
        </w:tabs>
        <w:bidi/>
        <w:jc w:val="lowKashida"/>
        <w:rPr>
          <w:rFonts w:cs="Simplified Arabic"/>
          <w:rtl/>
          <w:lang w:bidi="ar-JO"/>
        </w:rPr>
      </w:pPr>
      <w:r w:rsidRPr="001A0EF1">
        <w:rPr>
          <w:rFonts w:cs="Simplified Arabic" w:hint="cs"/>
          <w:rtl/>
          <w:lang w:bidi="ar-JO"/>
        </w:rPr>
        <w:t xml:space="preserve">                ............................................................................................</w:t>
      </w:r>
    </w:p>
    <w:p w:rsidR="00494A5B" w:rsidRPr="0021736C" w:rsidRDefault="00494A5B" w:rsidP="00494A5B">
      <w:pPr>
        <w:bidi/>
        <w:ind w:left="-136" w:hanging="16"/>
        <w:jc w:val="lowKashida"/>
        <w:rPr>
          <w:b/>
          <w:bCs/>
          <w:color w:val="000000" w:themeColor="text1"/>
          <w:rtl/>
          <w:lang w:bidi="ar-JO"/>
        </w:rPr>
      </w:pPr>
      <w:r w:rsidRPr="003C66A1">
        <w:rPr>
          <w:rFonts w:cs="Arabic Transparent"/>
          <w:b/>
          <w:bCs/>
          <w:rtl/>
          <w:lang w:bidi="ar-JO"/>
        </w:rPr>
        <w:t>ثانيا</w:t>
      </w:r>
      <w:r>
        <w:rPr>
          <w:rFonts w:cs="Arabic Transparent" w:hint="cs"/>
          <w:b/>
          <w:bCs/>
          <w:rtl/>
          <w:lang w:bidi="ar-JO"/>
        </w:rPr>
        <w:t>ً</w:t>
      </w:r>
      <w:r w:rsidRPr="003C66A1">
        <w:rPr>
          <w:rFonts w:cs="Arabic Transparent"/>
          <w:b/>
          <w:bCs/>
          <w:rtl/>
          <w:lang w:bidi="ar-JO"/>
        </w:rPr>
        <w:t>: ال</w:t>
      </w:r>
      <w:r>
        <w:rPr>
          <w:rFonts w:cs="Arabic Transparent" w:hint="cs"/>
          <w:b/>
          <w:bCs/>
          <w:rtl/>
          <w:lang w:bidi="ar-JO"/>
        </w:rPr>
        <w:t>برامج التدريبية</w:t>
      </w:r>
      <w:r w:rsidRPr="003C66A1">
        <w:rPr>
          <w:rFonts w:cs="Arabic Transparent"/>
          <w:b/>
          <w:bCs/>
          <w:rtl/>
          <w:lang w:bidi="ar-JO"/>
        </w:rPr>
        <w:t xml:space="preserve"> ال</w:t>
      </w:r>
      <w:r>
        <w:rPr>
          <w:rFonts w:cs="Arabic Transparent" w:hint="cs"/>
          <w:b/>
          <w:bCs/>
          <w:rtl/>
          <w:lang w:bidi="ar-JO"/>
        </w:rPr>
        <w:t>مهنية أو الحرفية</w:t>
      </w:r>
      <w:r w:rsidRPr="003C66A1">
        <w:rPr>
          <w:b/>
          <w:bCs/>
          <w:rtl/>
          <w:lang w:bidi="ar-JO"/>
        </w:rPr>
        <w:t>:</w:t>
      </w:r>
      <w:r>
        <w:rPr>
          <w:rFonts w:hint="cs"/>
          <w:b/>
          <w:bCs/>
          <w:rtl/>
          <w:lang w:bidi="ar-JO"/>
        </w:rPr>
        <w:t xml:space="preserve"> </w:t>
      </w:r>
      <w:r w:rsidRPr="0021736C">
        <w:rPr>
          <w:rFonts w:hint="cs"/>
          <w:b/>
          <w:bCs/>
          <w:color w:val="000000" w:themeColor="text1"/>
          <w:rtl/>
          <w:lang w:bidi="ar-JO"/>
        </w:rPr>
        <w:t>(تقوم الدائرة بإدراج البرامج  التدريبية الحرفية أو المهنية وفقاً لمتطلباتها)</w:t>
      </w:r>
    </w:p>
    <w:tbl>
      <w:tblPr>
        <w:tblStyle w:val="LightShading-Accent11"/>
        <w:bidiVisual/>
        <w:tblW w:w="5099" w:type="pct"/>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1E0" w:firstRow="1" w:lastRow="1" w:firstColumn="1" w:lastColumn="1" w:noHBand="0" w:noVBand="0"/>
      </w:tblPr>
      <w:tblGrid>
        <w:gridCol w:w="4494"/>
        <w:gridCol w:w="632"/>
        <w:gridCol w:w="3905"/>
      </w:tblGrid>
      <w:tr w:rsidR="00494A5B" w:rsidRPr="000046BB" w:rsidTr="0021736C">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2488" w:type="pct"/>
            <w:tcBorders>
              <w:top w:val="none" w:sz="0" w:space="0" w:color="auto"/>
              <w:left w:val="none" w:sz="0" w:space="0" w:color="auto"/>
              <w:bottom w:val="none" w:sz="0" w:space="0" w:color="auto"/>
              <w:right w:val="none" w:sz="0" w:space="0" w:color="auto"/>
            </w:tcBorders>
          </w:tcPr>
          <w:p w:rsidR="00494A5B" w:rsidRPr="00E40A4D" w:rsidRDefault="00494A5B" w:rsidP="00B0090A">
            <w:pPr>
              <w:pStyle w:val="ListParagraph"/>
              <w:numPr>
                <w:ilvl w:val="0"/>
                <w:numId w:val="175"/>
              </w:numPr>
              <w:tabs>
                <w:tab w:val="clear" w:pos="720"/>
                <w:tab w:val="num" w:pos="226"/>
                <w:tab w:val="num" w:pos="566"/>
              </w:tabs>
              <w:bidi/>
              <w:spacing w:line="276" w:lineRule="auto"/>
              <w:ind w:left="270" w:hanging="270"/>
              <w:jc w:val="lowKashida"/>
              <w:rPr>
                <w:rFonts w:cs="Simplified Arabic"/>
                <w:rtl/>
                <w:lang w:bidi="ar-JO"/>
              </w:rPr>
            </w:pPr>
          </w:p>
        </w:tc>
        <w:tc>
          <w:tcPr>
            <w:cnfStyle w:val="000010000000" w:firstRow="0" w:lastRow="0" w:firstColumn="0" w:lastColumn="0" w:oddVBand="1" w:evenVBand="0" w:oddHBand="0" w:evenHBand="0" w:firstRowFirstColumn="0" w:firstRowLastColumn="0" w:lastRowFirstColumn="0" w:lastRowLastColumn="0"/>
            <w:tcW w:w="350" w:type="pct"/>
            <w:tcBorders>
              <w:top w:val="none" w:sz="0" w:space="0" w:color="auto"/>
              <w:left w:val="none" w:sz="0" w:space="0" w:color="auto"/>
              <w:bottom w:val="none" w:sz="0" w:space="0" w:color="auto"/>
              <w:right w:val="none" w:sz="0" w:space="0" w:color="auto"/>
            </w:tcBorders>
          </w:tcPr>
          <w:p w:rsidR="00494A5B" w:rsidRPr="00FD7FE3" w:rsidRDefault="00494A5B" w:rsidP="0021736C">
            <w:pPr>
              <w:bidi/>
              <w:spacing w:line="276" w:lineRule="auto"/>
              <w:jc w:val="center"/>
              <w:rPr>
                <w:rFonts w:cs="Simplified Arabic"/>
                <w:rtl/>
                <w:lang w:bidi="ar-JO"/>
              </w:rPr>
            </w:pPr>
            <w:r w:rsidRPr="00FD7FE3">
              <w:rPr>
                <w:rFonts w:cs="Simplified Arabic" w:hint="cs"/>
                <w:lang w:bidi="ar-JO"/>
              </w:rPr>
              <w:sym w:font="Wingdings" w:char="F071"/>
            </w:r>
          </w:p>
        </w:tc>
        <w:tc>
          <w:tcPr>
            <w:cnfStyle w:val="000100000000" w:firstRow="0" w:lastRow="0" w:firstColumn="0" w:lastColumn="1" w:oddVBand="0" w:evenVBand="0" w:oddHBand="0" w:evenHBand="0" w:firstRowFirstColumn="0" w:firstRowLastColumn="0" w:lastRowFirstColumn="0" w:lastRowLastColumn="0"/>
            <w:tcW w:w="2162" w:type="pct"/>
            <w:tcBorders>
              <w:top w:val="none" w:sz="0" w:space="0" w:color="auto"/>
              <w:left w:val="none" w:sz="0" w:space="0" w:color="auto"/>
              <w:bottom w:val="none" w:sz="0" w:space="0" w:color="auto"/>
              <w:right w:val="none" w:sz="0" w:space="0" w:color="auto"/>
            </w:tcBorders>
          </w:tcPr>
          <w:p w:rsidR="00494A5B" w:rsidRPr="00FD7FE3" w:rsidRDefault="00494A5B" w:rsidP="0021736C">
            <w:pPr>
              <w:tabs>
                <w:tab w:val="right" w:pos="216"/>
              </w:tabs>
              <w:bidi/>
              <w:spacing w:line="276" w:lineRule="auto"/>
              <w:rPr>
                <w:rFonts w:cs="Simplified Arabic"/>
                <w:rtl/>
                <w:lang w:bidi="ar-JO"/>
              </w:rPr>
            </w:pPr>
          </w:p>
        </w:tc>
      </w:tr>
      <w:tr w:rsidR="00494A5B" w:rsidRPr="000046BB" w:rsidTr="00217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8" w:type="pct"/>
            <w:tcBorders>
              <w:left w:val="none" w:sz="0" w:space="0" w:color="auto"/>
              <w:right w:val="none" w:sz="0" w:space="0" w:color="auto"/>
            </w:tcBorders>
          </w:tcPr>
          <w:p w:rsidR="00494A5B" w:rsidRPr="00703390" w:rsidRDefault="00494A5B" w:rsidP="00B0090A">
            <w:pPr>
              <w:pStyle w:val="ListParagraph"/>
              <w:numPr>
                <w:ilvl w:val="0"/>
                <w:numId w:val="175"/>
              </w:numPr>
              <w:tabs>
                <w:tab w:val="clear" w:pos="720"/>
                <w:tab w:val="num" w:pos="226"/>
                <w:tab w:val="num" w:pos="566"/>
              </w:tabs>
              <w:bidi/>
              <w:spacing w:line="276" w:lineRule="auto"/>
              <w:ind w:left="180" w:hanging="180"/>
              <w:jc w:val="lowKashida"/>
              <w:rPr>
                <w:rFonts w:cs="Simplified Arabic"/>
                <w:rtl/>
                <w:lang w:bidi="ar-JO"/>
              </w:rPr>
            </w:pPr>
          </w:p>
        </w:tc>
        <w:tc>
          <w:tcPr>
            <w:cnfStyle w:val="000010000000" w:firstRow="0" w:lastRow="0" w:firstColumn="0" w:lastColumn="0" w:oddVBand="1" w:evenVBand="0" w:oddHBand="0" w:evenHBand="0" w:firstRowFirstColumn="0" w:firstRowLastColumn="0" w:lastRowFirstColumn="0" w:lastRowLastColumn="0"/>
            <w:tcW w:w="350" w:type="pct"/>
            <w:tcBorders>
              <w:left w:val="none" w:sz="0" w:space="0" w:color="auto"/>
              <w:bottom w:val="none" w:sz="0" w:space="0" w:color="auto"/>
              <w:right w:val="none" w:sz="0" w:space="0" w:color="auto"/>
            </w:tcBorders>
          </w:tcPr>
          <w:p w:rsidR="00494A5B" w:rsidRPr="00FD7FE3" w:rsidRDefault="00494A5B" w:rsidP="0021736C">
            <w:pPr>
              <w:bidi/>
              <w:spacing w:line="276" w:lineRule="auto"/>
              <w:jc w:val="center"/>
              <w:rPr>
                <w:rFonts w:cs="Simplified Arabic"/>
                <w:lang w:bidi="ar-JO"/>
              </w:rPr>
            </w:pPr>
            <w:r w:rsidRPr="00FD7FE3">
              <w:rPr>
                <w:rFonts w:cs="Simplified Arabic" w:hint="cs"/>
                <w:lang w:bidi="ar-JO"/>
              </w:rPr>
              <w:sym w:font="Wingdings" w:char="F071"/>
            </w:r>
          </w:p>
        </w:tc>
        <w:tc>
          <w:tcPr>
            <w:cnfStyle w:val="000100000000" w:firstRow="0" w:lastRow="0" w:firstColumn="0" w:lastColumn="1" w:oddVBand="0" w:evenVBand="0" w:oddHBand="0" w:evenHBand="0" w:firstRowFirstColumn="0" w:firstRowLastColumn="0" w:lastRowFirstColumn="0" w:lastRowLastColumn="0"/>
            <w:tcW w:w="2162" w:type="pct"/>
            <w:tcBorders>
              <w:left w:val="none" w:sz="0" w:space="0" w:color="auto"/>
              <w:right w:val="none" w:sz="0" w:space="0" w:color="auto"/>
            </w:tcBorders>
          </w:tcPr>
          <w:p w:rsidR="00494A5B" w:rsidRPr="00FD7FE3" w:rsidRDefault="00494A5B" w:rsidP="0021736C">
            <w:pPr>
              <w:tabs>
                <w:tab w:val="right" w:pos="216"/>
              </w:tabs>
              <w:bidi/>
              <w:spacing w:line="276" w:lineRule="auto"/>
              <w:rPr>
                <w:rFonts w:cs="Simplified Arabic"/>
                <w:rtl/>
                <w:lang w:bidi="ar-JO"/>
              </w:rPr>
            </w:pPr>
          </w:p>
        </w:tc>
      </w:tr>
      <w:tr w:rsidR="00494A5B" w:rsidRPr="000046BB" w:rsidTr="0021736C">
        <w:tc>
          <w:tcPr>
            <w:cnfStyle w:val="001000000000" w:firstRow="0" w:lastRow="0" w:firstColumn="1" w:lastColumn="0" w:oddVBand="0" w:evenVBand="0" w:oddHBand="0" w:evenHBand="0" w:firstRowFirstColumn="0" w:firstRowLastColumn="0" w:lastRowFirstColumn="0" w:lastRowLastColumn="0"/>
            <w:tcW w:w="2488" w:type="pct"/>
          </w:tcPr>
          <w:p w:rsidR="00494A5B" w:rsidRPr="00703390" w:rsidRDefault="00494A5B" w:rsidP="00B0090A">
            <w:pPr>
              <w:pStyle w:val="ListParagraph"/>
              <w:numPr>
                <w:ilvl w:val="0"/>
                <w:numId w:val="175"/>
              </w:numPr>
              <w:tabs>
                <w:tab w:val="clear" w:pos="720"/>
                <w:tab w:val="num" w:pos="226"/>
                <w:tab w:val="num" w:pos="566"/>
              </w:tabs>
              <w:bidi/>
              <w:spacing w:line="276" w:lineRule="auto"/>
              <w:ind w:left="180" w:hanging="180"/>
              <w:jc w:val="lowKashida"/>
              <w:rPr>
                <w:rFonts w:cs="Simplified Arabic"/>
                <w:rtl/>
                <w:lang w:bidi="ar-JO"/>
              </w:rPr>
            </w:pPr>
          </w:p>
        </w:tc>
        <w:tc>
          <w:tcPr>
            <w:cnfStyle w:val="000010000000" w:firstRow="0" w:lastRow="0" w:firstColumn="0" w:lastColumn="0" w:oddVBand="1" w:evenVBand="0" w:oddHBand="0" w:evenHBand="0" w:firstRowFirstColumn="0" w:firstRowLastColumn="0" w:lastRowFirstColumn="0" w:lastRowLastColumn="0"/>
            <w:tcW w:w="350" w:type="pct"/>
            <w:tcBorders>
              <w:left w:val="none" w:sz="0" w:space="0" w:color="auto"/>
              <w:bottom w:val="none" w:sz="0" w:space="0" w:color="auto"/>
              <w:right w:val="none" w:sz="0" w:space="0" w:color="auto"/>
            </w:tcBorders>
          </w:tcPr>
          <w:p w:rsidR="00494A5B" w:rsidRPr="00FD7FE3" w:rsidRDefault="00494A5B" w:rsidP="0021736C">
            <w:pPr>
              <w:bidi/>
              <w:spacing w:line="276" w:lineRule="auto"/>
              <w:jc w:val="center"/>
              <w:rPr>
                <w:rFonts w:cs="Simplified Arabic"/>
                <w:lang w:bidi="ar-JO"/>
              </w:rPr>
            </w:pPr>
            <w:r w:rsidRPr="00FD7FE3">
              <w:rPr>
                <w:rFonts w:cs="Simplified Arabic" w:hint="cs"/>
                <w:lang w:bidi="ar-JO"/>
              </w:rPr>
              <w:sym w:font="Wingdings" w:char="F071"/>
            </w:r>
          </w:p>
        </w:tc>
        <w:tc>
          <w:tcPr>
            <w:cnfStyle w:val="000100000000" w:firstRow="0" w:lastRow="0" w:firstColumn="0" w:lastColumn="1" w:oddVBand="0" w:evenVBand="0" w:oddHBand="0" w:evenHBand="0" w:firstRowFirstColumn="0" w:firstRowLastColumn="0" w:lastRowFirstColumn="0" w:lastRowLastColumn="0"/>
            <w:tcW w:w="2162" w:type="pct"/>
          </w:tcPr>
          <w:p w:rsidR="00494A5B" w:rsidRPr="00FD7FE3" w:rsidRDefault="00494A5B" w:rsidP="0021736C">
            <w:pPr>
              <w:tabs>
                <w:tab w:val="right" w:pos="216"/>
              </w:tabs>
              <w:bidi/>
              <w:spacing w:line="276" w:lineRule="auto"/>
              <w:rPr>
                <w:rFonts w:cs="Simplified Arabic"/>
                <w:rtl/>
                <w:lang w:bidi="ar-JO"/>
              </w:rPr>
            </w:pPr>
          </w:p>
        </w:tc>
      </w:tr>
      <w:tr w:rsidR="00494A5B" w:rsidRPr="000046BB" w:rsidTr="002173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8" w:type="pct"/>
            <w:tcBorders>
              <w:left w:val="none" w:sz="0" w:space="0" w:color="auto"/>
              <w:right w:val="none" w:sz="0" w:space="0" w:color="auto"/>
            </w:tcBorders>
          </w:tcPr>
          <w:p w:rsidR="00494A5B" w:rsidRPr="00FD7FE3" w:rsidRDefault="00494A5B" w:rsidP="00B0090A">
            <w:pPr>
              <w:numPr>
                <w:ilvl w:val="0"/>
                <w:numId w:val="176"/>
              </w:numPr>
              <w:tabs>
                <w:tab w:val="clear" w:pos="720"/>
                <w:tab w:val="num" w:pos="199"/>
              </w:tabs>
              <w:bidi/>
              <w:spacing w:line="276" w:lineRule="auto"/>
              <w:ind w:hanging="720"/>
              <w:rPr>
                <w:rFonts w:cs="Simplified Arabic"/>
                <w:rtl/>
                <w:lang w:bidi="ar-JO"/>
              </w:rPr>
            </w:pPr>
          </w:p>
        </w:tc>
        <w:tc>
          <w:tcPr>
            <w:cnfStyle w:val="000010000000" w:firstRow="0" w:lastRow="0" w:firstColumn="0" w:lastColumn="0" w:oddVBand="1" w:evenVBand="0" w:oddHBand="0" w:evenHBand="0" w:firstRowFirstColumn="0" w:firstRowLastColumn="0" w:lastRowFirstColumn="0" w:lastRowLastColumn="0"/>
            <w:tcW w:w="350" w:type="pct"/>
            <w:tcBorders>
              <w:left w:val="none" w:sz="0" w:space="0" w:color="auto"/>
              <w:bottom w:val="none" w:sz="0" w:space="0" w:color="auto"/>
              <w:right w:val="none" w:sz="0" w:space="0" w:color="auto"/>
            </w:tcBorders>
          </w:tcPr>
          <w:p w:rsidR="00494A5B" w:rsidRPr="00FD7FE3" w:rsidRDefault="00494A5B" w:rsidP="0021736C">
            <w:pPr>
              <w:bidi/>
              <w:spacing w:line="276" w:lineRule="auto"/>
              <w:jc w:val="center"/>
              <w:rPr>
                <w:rFonts w:cs="Simplified Arabic"/>
                <w:lang w:bidi="ar-JO"/>
              </w:rPr>
            </w:pPr>
            <w:r w:rsidRPr="00FD7FE3">
              <w:rPr>
                <w:rFonts w:cs="Simplified Arabic" w:hint="cs"/>
                <w:lang w:bidi="ar-JO"/>
              </w:rPr>
              <w:sym w:font="Wingdings" w:char="F071"/>
            </w:r>
          </w:p>
        </w:tc>
        <w:tc>
          <w:tcPr>
            <w:cnfStyle w:val="000100000000" w:firstRow="0" w:lastRow="0" w:firstColumn="0" w:lastColumn="1" w:oddVBand="0" w:evenVBand="0" w:oddHBand="0" w:evenHBand="0" w:firstRowFirstColumn="0" w:firstRowLastColumn="0" w:lastRowFirstColumn="0" w:lastRowLastColumn="0"/>
            <w:tcW w:w="2162" w:type="pct"/>
            <w:tcBorders>
              <w:left w:val="none" w:sz="0" w:space="0" w:color="auto"/>
              <w:right w:val="none" w:sz="0" w:space="0" w:color="auto"/>
            </w:tcBorders>
          </w:tcPr>
          <w:p w:rsidR="00494A5B" w:rsidRPr="00FD7FE3" w:rsidRDefault="00494A5B" w:rsidP="0021736C">
            <w:pPr>
              <w:tabs>
                <w:tab w:val="right" w:pos="216"/>
              </w:tabs>
              <w:bidi/>
              <w:spacing w:line="276" w:lineRule="auto"/>
              <w:rPr>
                <w:rFonts w:cs="Simplified Arabic"/>
                <w:rtl/>
                <w:lang w:bidi="ar-JO"/>
              </w:rPr>
            </w:pPr>
          </w:p>
        </w:tc>
      </w:tr>
      <w:tr w:rsidR="00494A5B" w:rsidRPr="000046BB" w:rsidTr="0021736C">
        <w:trPr>
          <w:trHeight w:val="622"/>
        </w:trPr>
        <w:tc>
          <w:tcPr>
            <w:cnfStyle w:val="001000000000" w:firstRow="0" w:lastRow="0" w:firstColumn="1" w:lastColumn="0" w:oddVBand="0" w:evenVBand="0" w:oddHBand="0" w:evenHBand="0" w:firstRowFirstColumn="0" w:firstRowLastColumn="0" w:lastRowFirstColumn="0" w:lastRowLastColumn="0"/>
            <w:tcW w:w="2488" w:type="pct"/>
          </w:tcPr>
          <w:p w:rsidR="00494A5B" w:rsidRPr="00703390" w:rsidRDefault="00494A5B" w:rsidP="00B0090A">
            <w:pPr>
              <w:pStyle w:val="ListParagraph"/>
              <w:numPr>
                <w:ilvl w:val="0"/>
                <w:numId w:val="175"/>
              </w:numPr>
              <w:tabs>
                <w:tab w:val="clear" w:pos="720"/>
                <w:tab w:val="num" w:pos="226"/>
                <w:tab w:val="num" w:pos="566"/>
              </w:tabs>
              <w:bidi/>
              <w:spacing w:line="276" w:lineRule="auto"/>
              <w:ind w:hanging="720"/>
              <w:jc w:val="lowKashida"/>
              <w:rPr>
                <w:rFonts w:cs="Simplified Arabic"/>
                <w:rtl/>
                <w:lang w:bidi="ar-JO"/>
              </w:rPr>
            </w:pPr>
            <w:r w:rsidRPr="00E40A4D">
              <w:rPr>
                <w:rFonts w:cs="Simplified Arabic" w:hint="cs"/>
                <w:rtl/>
                <w:lang w:bidi="ar-JO"/>
              </w:rPr>
              <w:t>اللغة ال</w:t>
            </w:r>
            <w:r>
              <w:rPr>
                <w:rFonts w:cs="Simplified Arabic" w:hint="cs"/>
                <w:rtl/>
                <w:lang w:bidi="ar-JO"/>
              </w:rPr>
              <w:t xml:space="preserve">انجليزية                      </w:t>
            </w:r>
            <w:r w:rsidRPr="00703390">
              <w:rPr>
                <w:rFonts w:cs="Simplified Arabic" w:hint="cs"/>
                <w:rtl/>
                <w:lang w:bidi="ar-JO"/>
              </w:rPr>
              <w:t xml:space="preserve">    </w:t>
            </w:r>
          </w:p>
        </w:tc>
        <w:tc>
          <w:tcPr>
            <w:cnfStyle w:val="000010000000" w:firstRow="0" w:lastRow="0" w:firstColumn="0" w:lastColumn="0" w:oddVBand="1" w:evenVBand="0" w:oddHBand="0" w:evenHBand="0" w:firstRowFirstColumn="0" w:firstRowLastColumn="0" w:lastRowFirstColumn="0" w:lastRowLastColumn="0"/>
            <w:tcW w:w="350" w:type="pct"/>
            <w:tcBorders>
              <w:left w:val="none" w:sz="0" w:space="0" w:color="auto"/>
              <w:bottom w:val="none" w:sz="0" w:space="0" w:color="auto"/>
              <w:right w:val="none" w:sz="0" w:space="0" w:color="auto"/>
            </w:tcBorders>
          </w:tcPr>
          <w:p w:rsidR="00494A5B" w:rsidRPr="00FD7FE3" w:rsidRDefault="00494A5B" w:rsidP="0021736C">
            <w:pPr>
              <w:bidi/>
              <w:spacing w:line="276" w:lineRule="auto"/>
              <w:jc w:val="center"/>
              <w:rPr>
                <w:rFonts w:cs="Simplified Arabic"/>
                <w:lang w:bidi="ar-JO"/>
              </w:rPr>
            </w:pPr>
            <w:r w:rsidRPr="00FD7FE3">
              <w:rPr>
                <w:rFonts w:cs="Simplified Arabic" w:hint="cs"/>
                <w:lang w:bidi="ar-JO"/>
              </w:rPr>
              <w:sym w:font="Wingdings" w:char="F071"/>
            </w:r>
          </w:p>
        </w:tc>
        <w:tc>
          <w:tcPr>
            <w:cnfStyle w:val="000100000000" w:firstRow="0" w:lastRow="0" w:firstColumn="0" w:lastColumn="1" w:oddVBand="0" w:evenVBand="0" w:oddHBand="0" w:evenHBand="0" w:firstRowFirstColumn="0" w:firstRowLastColumn="0" w:lastRowFirstColumn="0" w:lastRowLastColumn="0"/>
            <w:tcW w:w="2162" w:type="pct"/>
          </w:tcPr>
          <w:p w:rsidR="00494A5B" w:rsidRDefault="00494A5B" w:rsidP="00B0090A">
            <w:pPr>
              <w:numPr>
                <w:ilvl w:val="0"/>
                <w:numId w:val="176"/>
              </w:numPr>
              <w:tabs>
                <w:tab w:val="clear" w:pos="720"/>
                <w:tab w:val="right" w:pos="216"/>
                <w:tab w:val="num" w:pos="960"/>
              </w:tabs>
              <w:bidi/>
              <w:spacing w:line="276" w:lineRule="auto"/>
              <w:ind w:left="216" w:hanging="180"/>
              <w:rPr>
                <w:rFonts w:cs="Simplified Arabic"/>
                <w:lang w:bidi="ar-JO"/>
              </w:rPr>
            </w:pPr>
            <w:r>
              <w:rPr>
                <w:rFonts w:cs="Simplified Arabic" w:hint="cs"/>
                <w:rtl/>
                <w:lang w:bidi="ar-JO"/>
              </w:rPr>
              <w:t>اذكر المستوى:</w:t>
            </w:r>
          </w:p>
          <w:p w:rsidR="00494A5B" w:rsidRPr="00FD7FE3" w:rsidRDefault="00494A5B" w:rsidP="0021736C">
            <w:pPr>
              <w:tabs>
                <w:tab w:val="right" w:pos="216"/>
              </w:tabs>
              <w:bidi/>
              <w:spacing w:line="276" w:lineRule="auto"/>
              <w:rPr>
                <w:rFonts w:cs="Simplified Arabic"/>
                <w:rtl/>
                <w:lang w:bidi="ar-JO"/>
              </w:rPr>
            </w:pPr>
          </w:p>
        </w:tc>
      </w:tr>
      <w:tr w:rsidR="00494A5B" w:rsidRPr="000046BB" w:rsidTr="0021736C">
        <w:trPr>
          <w:cnfStyle w:val="010000000000" w:firstRow="0" w:lastRow="1"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2488" w:type="pct"/>
            <w:tcBorders>
              <w:top w:val="none" w:sz="0" w:space="0" w:color="auto"/>
              <w:left w:val="none" w:sz="0" w:space="0" w:color="auto"/>
              <w:bottom w:val="none" w:sz="0" w:space="0" w:color="auto"/>
              <w:right w:val="none" w:sz="0" w:space="0" w:color="auto"/>
            </w:tcBorders>
          </w:tcPr>
          <w:p w:rsidR="00494A5B" w:rsidRPr="00FD7FE3" w:rsidRDefault="00494A5B" w:rsidP="00B0090A">
            <w:pPr>
              <w:numPr>
                <w:ilvl w:val="0"/>
                <w:numId w:val="176"/>
              </w:numPr>
              <w:tabs>
                <w:tab w:val="clear" w:pos="720"/>
                <w:tab w:val="num" w:pos="199"/>
              </w:tabs>
              <w:bidi/>
              <w:spacing w:line="276" w:lineRule="auto"/>
              <w:ind w:hanging="720"/>
              <w:rPr>
                <w:rFonts w:cs="Simplified Arabic"/>
                <w:rtl/>
                <w:lang w:bidi="ar-JO"/>
              </w:rPr>
            </w:pPr>
            <w:r>
              <w:rPr>
                <w:rFonts w:cs="Simplified Arabic" w:hint="cs"/>
                <w:rtl/>
                <w:lang w:bidi="ar-JO"/>
              </w:rPr>
              <w:t>استخدام تطبيقات الحاسوب</w:t>
            </w:r>
          </w:p>
        </w:tc>
        <w:tc>
          <w:tcPr>
            <w:cnfStyle w:val="000010000000" w:firstRow="0" w:lastRow="0" w:firstColumn="0" w:lastColumn="0" w:oddVBand="1" w:evenVBand="0" w:oddHBand="0" w:evenHBand="0" w:firstRowFirstColumn="0" w:firstRowLastColumn="0" w:lastRowFirstColumn="0" w:lastRowLastColumn="0"/>
            <w:tcW w:w="350" w:type="pct"/>
            <w:tcBorders>
              <w:top w:val="none" w:sz="0" w:space="0" w:color="auto"/>
              <w:left w:val="none" w:sz="0" w:space="0" w:color="auto"/>
              <w:bottom w:val="none" w:sz="0" w:space="0" w:color="auto"/>
              <w:right w:val="none" w:sz="0" w:space="0" w:color="auto"/>
            </w:tcBorders>
          </w:tcPr>
          <w:p w:rsidR="00494A5B" w:rsidRPr="00FD7FE3" w:rsidRDefault="00494A5B" w:rsidP="0021736C">
            <w:pPr>
              <w:bidi/>
              <w:spacing w:line="276" w:lineRule="auto"/>
              <w:jc w:val="center"/>
              <w:rPr>
                <w:rFonts w:cs="Simplified Arabic"/>
                <w:lang w:bidi="ar-JO"/>
              </w:rPr>
            </w:pPr>
            <w:r w:rsidRPr="00FD7FE3">
              <w:rPr>
                <w:rFonts w:cs="Simplified Arabic" w:hint="cs"/>
                <w:lang w:bidi="ar-JO"/>
              </w:rPr>
              <w:sym w:font="Wingdings" w:char="F071"/>
            </w:r>
          </w:p>
        </w:tc>
        <w:tc>
          <w:tcPr>
            <w:cnfStyle w:val="000100000000" w:firstRow="0" w:lastRow="0" w:firstColumn="0" w:lastColumn="1" w:oddVBand="0" w:evenVBand="0" w:oddHBand="0" w:evenHBand="0" w:firstRowFirstColumn="0" w:firstRowLastColumn="0" w:lastRowFirstColumn="0" w:lastRowLastColumn="0"/>
            <w:tcW w:w="2162" w:type="pct"/>
            <w:tcBorders>
              <w:top w:val="none" w:sz="0" w:space="0" w:color="auto"/>
              <w:left w:val="none" w:sz="0" w:space="0" w:color="auto"/>
              <w:bottom w:val="none" w:sz="0" w:space="0" w:color="auto"/>
              <w:right w:val="none" w:sz="0" w:space="0" w:color="auto"/>
            </w:tcBorders>
          </w:tcPr>
          <w:p w:rsidR="00494A5B" w:rsidRDefault="00494A5B" w:rsidP="00B0090A">
            <w:pPr>
              <w:numPr>
                <w:ilvl w:val="0"/>
                <w:numId w:val="176"/>
              </w:numPr>
              <w:tabs>
                <w:tab w:val="clear" w:pos="720"/>
                <w:tab w:val="right" w:pos="216"/>
                <w:tab w:val="num" w:pos="960"/>
              </w:tabs>
              <w:bidi/>
              <w:spacing w:line="276" w:lineRule="auto"/>
              <w:ind w:left="216" w:hanging="180"/>
              <w:rPr>
                <w:rFonts w:cs="Simplified Arabic"/>
                <w:lang w:bidi="ar-JO"/>
              </w:rPr>
            </w:pPr>
            <w:r>
              <w:rPr>
                <w:rFonts w:cs="Simplified Arabic" w:hint="cs"/>
                <w:rtl/>
                <w:lang w:bidi="ar-JO"/>
              </w:rPr>
              <w:t>اذكر ما هي:</w:t>
            </w:r>
          </w:p>
          <w:p w:rsidR="00494A5B" w:rsidRPr="00FD7FE3" w:rsidRDefault="00494A5B" w:rsidP="0021736C">
            <w:pPr>
              <w:tabs>
                <w:tab w:val="right" w:pos="216"/>
              </w:tabs>
              <w:bidi/>
              <w:spacing w:line="276" w:lineRule="auto"/>
              <w:rPr>
                <w:rFonts w:cs="Simplified Arabic"/>
                <w:rtl/>
                <w:lang w:bidi="ar-JO"/>
              </w:rPr>
            </w:pPr>
          </w:p>
        </w:tc>
      </w:tr>
    </w:tbl>
    <w:p w:rsidR="00494A5B" w:rsidRPr="0021736C" w:rsidRDefault="00494A5B" w:rsidP="00494A5B">
      <w:pPr>
        <w:tabs>
          <w:tab w:val="left" w:pos="3031"/>
          <w:tab w:val="left" w:pos="3271"/>
        </w:tabs>
        <w:bidi/>
        <w:ind w:hanging="89"/>
        <w:jc w:val="lowKashida"/>
        <w:rPr>
          <w:rFonts w:cs="Simplified Arabic"/>
          <w:sz w:val="8"/>
          <w:szCs w:val="8"/>
          <w:rtl/>
          <w:lang w:bidi="ar-JO"/>
        </w:rPr>
      </w:pPr>
    </w:p>
    <w:p w:rsidR="00494A5B" w:rsidRPr="0061131E" w:rsidRDefault="00494A5B" w:rsidP="0021736C">
      <w:pPr>
        <w:tabs>
          <w:tab w:val="left" w:pos="3031"/>
          <w:tab w:val="left" w:pos="3271"/>
        </w:tabs>
        <w:bidi/>
        <w:spacing w:line="240" w:lineRule="auto"/>
        <w:ind w:hanging="89"/>
        <w:jc w:val="lowKashida"/>
        <w:rPr>
          <w:rFonts w:cs="Simplified Arabic"/>
          <w:rtl/>
          <w:lang w:bidi="ar-JO"/>
        </w:rPr>
      </w:pPr>
      <w:r w:rsidRPr="0061131E">
        <w:rPr>
          <w:rFonts w:cs="Simplified Arabic" w:hint="cs"/>
          <w:rtl/>
          <w:lang w:bidi="ar-JO"/>
        </w:rPr>
        <w:t>مهارات أخرى: ............................................................................................</w:t>
      </w:r>
    </w:p>
    <w:p w:rsidR="00494A5B" w:rsidRPr="0061131E" w:rsidRDefault="00494A5B" w:rsidP="0021736C">
      <w:pPr>
        <w:tabs>
          <w:tab w:val="left" w:pos="3031"/>
          <w:tab w:val="left" w:pos="3271"/>
        </w:tabs>
        <w:bidi/>
        <w:spacing w:line="240" w:lineRule="auto"/>
        <w:jc w:val="lowKashida"/>
        <w:rPr>
          <w:rFonts w:cs="Simplified Arabic"/>
          <w:rtl/>
          <w:lang w:bidi="ar-JO"/>
        </w:rPr>
      </w:pPr>
      <w:r w:rsidRPr="0061131E">
        <w:rPr>
          <w:rFonts w:cs="Simplified Arabic" w:hint="cs"/>
          <w:rtl/>
          <w:lang w:bidi="ar-JO"/>
        </w:rPr>
        <w:t xml:space="preserve">               ............................................................................................</w:t>
      </w:r>
    </w:p>
    <w:p w:rsidR="00494A5B" w:rsidRPr="005B7595" w:rsidRDefault="00494A5B" w:rsidP="0021736C">
      <w:pPr>
        <w:shd w:val="clear" w:color="auto" w:fill="B8CCE4" w:themeFill="accent1" w:themeFillTint="66"/>
        <w:bidi/>
        <w:ind w:left="26" w:right="-284"/>
        <w:jc w:val="lowKashida"/>
        <w:rPr>
          <w:rFonts w:cs="Simplified Arabic"/>
          <w:b/>
          <w:bCs/>
          <w:rtl/>
          <w:lang w:bidi="ar-JO"/>
        </w:rPr>
      </w:pPr>
      <w:r>
        <w:rPr>
          <w:rFonts w:cs="Simplified Arabic"/>
          <w:b/>
          <w:bCs/>
          <w:rtl/>
          <w:lang w:bidi="ar-JO"/>
        </w:rPr>
        <w:t>الجزء</w:t>
      </w:r>
      <w:r w:rsidRPr="005B7595">
        <w:rPr>
          <w:rFonts w:cs="Simplified Arabic"/>
          <w:b/>
          <w:bCs/>
          <w:rtl/>
          <w:lang w:bidi="ar-JO"/>
        </w:rPr>
        <w:t xml:space="preserve"> الرابع:</w:t>
      </w:r>
    </w:p>
    <w:p w:rsidR="00494A5B" w:rsidRPr="002779A9" w:rsidRDefault="00494A5B" w:rsidP="0021736C">
      <w:pPr>
        <w:bidi/>
        <w:spacing w:after="0" w:line="240" w:lineRule="auto"/>
        <w:ind w:right="240" w:firstLine="26"/>
        <w:rPr>
          <w:rFonts w:cs="Simplified Arabic"/>
          <w:b/>
          <w:bCs/>
          <w:rtl/>
          <w:lang w:bidi="ar-JO"/>
        </w:rPr>
      </w:pPr>
      <w:r w:rsidRPr="002779A9">
        <w:rPr>
          <w:rFonts w:cs="Simplified Arabic"/>
          <w:b/>
          <w:bCs/>
          <w:rtl/>
          <w:lang w:bidi="ar-JO"/>
        </w:rPr>
        <w:t xml:space="preserve">مقترحات وتوصيات </w:t>
      </w:r>
      <w:r w:rsidRPr="002779A9">
        <w:rPr>
          <w:rFonts w:cs="Simplified Arabic" w:hint="cs"/>
          <w:b/>
          <w:bCs/>
          <w:rtl/>
          <w:lang w:bidi="ar-JO"/>
        </w:rPr>
        <w:t>إ</w:t>
      </w:r>
      <w:r w:rsidRPr="002779A9">
        <w:rPr>
          <w:rFonts w:cs="Simplified Arabic"/>
          <w:b/>
          <w:bCs/>
          <w:rtl/>
          <w:lang w:bidi="ar-JO"/>
        </w:rPr>
        <w:t>ضافية</w:t>
      </w:r>
      <w:r>
        <w:rPr>
          <w:rFonts w:cs="Simplified Arabic" w:hint="cs"/>
          <w:b/>
          <w:bCs/>
          <w:rtl/>
          <w:lang w:bidi="ar-JO"/>
        </w:rPr>
        <w:t>:</w:t>
      </w:r>
    </w:p>
    <w:p w:rsidR="00494A5B" w:rsidRPr="002779A9" w:rsidRDefault="00494A5B" w:rsidP="0021736C">
      <w:pPr>
        <w:bidi/>
        <w:spacing w:after="0" w:line="240" w:lineRule="auto"/>
        <w:ind w:left="26" w:right="-284"/>
        <w:rPr>
          <w:rFonts w:cs="Simplified Arabic"/>
          <w:rtl/>
          <w:lang w:bidi="ar-JO"/>
        </w:rPr>
      </w:pPr>
      <w:r w:rsidRPr="002779A9">
        <w:rPr>
          <w:rFonts w:cs="Simplified Arabic" w:hint="cs"/>
          <w:rtl/>
          <w:lang w:bidi="ar-JO"/>
        </w:rPr>
        <w:t>"</w:t>
      </w:r>
      <w:r>
        <w:rPr>
          <w:rFonts w:cs="Simplified Arabic" w:hint="cs"/>
          <w:rtl/>
          <w:lang w:bidi="ar-JO"/>
        </w:rPr>
        <w:t>يرجى تدوين</w:t>
      </w:r>
      <w:r w:rsidRPr="002779A9">
        <w:rPr>
          <w:rFonts w:cs="Simplified Arabic"/>
          <w:rtl/>
          <w:lang w:bidi="ar-JO"/>
        </w:rPr>
        <w:t xml:space="preserve"> المقترحات و/ أو التوصيات</w:t>
      </w:r>
      <w:r w:rsidRPr="002779A9">
        <w:rPr>
          <w:rFonts w:cs="Simplified Arabic" w:hint="cs"/>
          <w:rtl/>
          <w:lang w:bidi="ar-JO"/>
        </w:rPr>
        <w:t xml:space="preserve"> التدريبية</w:t>
      </w:r>
      <w:r>
        <w:rPr>
          <w:rFonts w:cs="Simplified Arabic" w:hint="cs"/>
          <w:rtl/>
          <w:lang w:bidi="ar-JO"/>
        </w:rPr>
        <w:t xml:space="preserve"> المتصلة بالتدريب </w:t>
      </w:r>
      <w:r w:rsidRPr="00D3131C">
        <w:rPr>
          <w:rFonts w:cs="Simplified Arabic" w:hint="cs"/>
          <w:b/>
          <w:bCs/>
          <w:rtl/>
          <w:lang w:bidi="ar-JO"/>
        </w:rPr>
        <w:t>(فقط)</w:t>
      </w:r>
      <w:r>
        <w:rPr>
          <w:rFonts w:cs="Simplified Arabic" w:hint="cs"/>
          <w:rtl/>
          <w:lang w:bidi="ar-JO"/>
        </w:rPr>
        <w:t xml:space="preserve"> و</w:t>
      </w:r>
      <w:r w:rsidRPr="002779A9">
        <w:rPr>
          <w:rFonts w:cs="Simplified Arabic"/>
          <w:rtl/>
          <w:lang w:bidi="ar-JO"/>
        </w:rPr>
        <w:t>التي تراها ضروري</w:t>
      </w:r>
      <w:r>
        <w:rPr>
          <w:rFonts w:cs="Simplified Arabic" w:hint="cs"/>
          <w:rtl/>
          <w:lang w:bidi="ar-JO"/>
        </w:rPr>
        <w:t>ة</w:t>
      </w:r>
      <w:r w:rsidRPr="002779A9">
        <w:rPr>
          <w:rFonts w:cs="Simplified Arabic"/>
          <w:rtl/>
          <w:lang w:bidi="ar-JO"/>
        </w:rPr>
        <w:t xml:space="preserve"> ولازم</w:t>
      </w:r>
      <w:r>
        <w:rPr>
          <w:rFonts w:cs="Simplified Arabic" w:hint="cs"/>
          <w:rtl/>
          <w:lang w:bidi="ar-JO"/>
        </w:rPr>
        <w:t>ة</w:t>
      </w:r>
      <w:r w:rsidRPr="002779A9">
        <w:rPr>
          <w:rFonts w:cs="Simplified Arabic" w:hint="cs"/>
          <w:rtl/>
          <w:lang w:bidi="ar-JO"/>
        </w:rPr>
        <w:t xml:space="preserve"> </w:t>
      </w:r>
      <w:r w:rsidRPr="002779A9">
        <w:rPr>
          <w:rFonts w:cs="Simplified Arabic"/>
          <w:rtl/>
          <w:lang w:bidi="ar-JO"/>
        </w:rPr>
        <w:t>ولم يسبق تناولها</w:t>
      </w:r>
      <w:r>
        <w:rPr>
          <w:rFonts w:cs="Simplified Arabic" w:hint="cs"/>
          <w:rtl/>
          <w:lang w:bidi="ar-JO"/>
        </w:rPr>
        <w:t xml:space="preserve"> سابقاً</w:t>
      </w:r>
      <w:r w:rsidRPr="002779A9">
        <w:rPr>
          <w:rFonts w:cs="Simplified Arabic" w:hint="cs"/>
          <w:rtl/>
          <w:lang w:bidi="ar-JO"/>
        </w:rPr>
        <w:t>"</w:t>
      </w:r>
      <w:r w:rsidRPr="002779A9">
        <w:rPr>
          <w:rFonts w:cs="Simplified Arabic"/>
          <w:rtl/>
          <w:lang w:bidi="ar-JO"/>
        </w:rPr>
        <w:t xml:space="preserve">: </w:t>
      </w:r>
    </w:p>
    <w:p w:rsidR="00494A5B" w:rsidRPr="002779A9" w:rsidRDefault="00494A5B" w:rsidP="00B0090A">
      <w:pPr>
        <w:numPr>
          <w:ilvl w:val="0"/>
          <w:numId w:val="309"/>
        </w:numPr>
        <w:bidi/>
        <w:spacing w:after="0" w:line="240" w:lineRule="auto"/>
        <w:ind w:right="240"/>
        <w:rPr>
          <w:rFonts w:cs="Simplified Arabic"/>
          <w:rtl/>
          <w:lang w:bidi="ar-JO"/>
        </w:rPr>
      </w:pPr>
      <w:r w:rsidRPr="002779A9">
        <w:rPr>
          <w:rFonts w:cs="Simplified Arabic"/>
          <w:rtl/>
          <w:lang w:bidi="ar-JO"/>
        </w:rPr>
        <w:t>.....................................................................</w:t>
      </w:r>
      <w:r>
        <w:rPr>
          <w:rFonts w:cs="Simplified Arabic"/>
          <w:rtl/>
          <w:lang w:bidi="ar-JO"/>
        </w:rPr>
        <w:t>...............................</w:t>
      </w:r>
    </w:p>
    <w:p w:rsidR="00494A5B" w:rsidRPr="002779A9" w:rsidRDefault="00494A5B" w:rsidP="00B0090A">
      <w:pPr>
        <w:numPr>
          <w:ilvl w:val="0"/>
          <w:numId w:val="309"/>
        </w:numPr>
        <w:bidi/>
        <w:spacing w:after="0" w:line="240" w:lineRule="auto"/>
        <w:ind w:right="240"/>
        <w:rPr>
          <w:rFonts w:cs="Simplified Arabic"/>
          <w:rtl/>
          <w:lang w:bidi="ar-JO"/>
        </w:rPr>
      </w:pPr>
      <w:r w:rsidRPr="002779A9">
        <w:rPr>
          <w:rFonts w:cs="Simplified Arabic"/>
          <w:rtl/>
          <w:lang w:bidi="ar-JO"/>
        </w:rPr>
        <w:t>..............................</w:t>
      </w:r>
      <w:r>
        <w:rPr>
          <w:rFonts w:cs="Simplified Arabic" w:hint="cs"/>
          <w:rtl/>
          <w:lang w:bidi="ar-JO"/>
        </w:rPr>
        <w:t>..</w:t>
      </w:r>
      <w:r w:rsidRPr="002779A9">
        <w:rPr>
          <w:rFonts w:cs="Simplified Arabic"/>
          <w:rtl/>
          <w:lang w:bidi="ar-JO"/>
        </w:rPr>
        <w:t>....................................................................</w:t>
      </w:r>
    </w:p>
    <w:p w:rsidR="00494A5B" w:rsidRPr="002779A9" w:rsidRDefault="00494A5B" w:rsidP="00B0090A">
      <w:pPr>
        <w:numPr>
          <w:ilvl w:val="0"/>
          <w:numId w:val="309"/>
        </w:numPr>
        <w:bidi/>
        <w:spacing w:after="0" w:line="240" w:lineRule="auto"/>
        <w:ind w:right="240"/>
        <w:rPr>
          <w:rFonts w:cs="Simplified Arabic"/>
          <w:rtl/>
          <w:lang w:bidi="ar-JO"/>
        </w:rPr>
      </w:pPr>
      <w:r w:rsidRPr="002779A9">
        <w:rPr>
          <w:rFonts w:cs="Simplified Arabic"/>
          <w:rtl/>
          <w:lang w:bidi="ar-JO"/>
        </w:rPr>
        <w:t>....................................................................................................</w:t>
      </w:r>
    </w:p>
    <w:p w:rsidR="00494A5B" w:rsidRPr="002779A9" w:rsidRDefault="00494A5B" w:rsidP="00B0090A">
      <w:pPr>
        <w:numPr>
          <w:ilvl w:val="0"/>
          <w:numId w:val="309"/>
        </w:numPr>
        <w:bidi/>
        <w:spacing w:after="0" w:line="240" w:lineRule="auto"/>
        <w:ind w:right="240"/>
        <w:rPr>
          <w:rFonts w:cs="Simplified Arabic"/>
          <w:rtl/>
          <w:lang w:bidi="ar-JO"/>
        </w:rPr>
      </w:pPr>
      <w:r w:rsidRPr="002779A9">
        <w:rPr>
          <w:rFonts w:cs="Simplified Arabic"/>
          <w:rtl/>
          <w:lang w:bidi="ar-JO"/>
        </w:rPr>
        <w:t>....................................................................................................</w:t>
      </w:r>
    </w:p>
    <w:p w:rsidR="00494A5B" w:rsidRPr="002779A9" w:rsidRDefault="00494A5B" w:rsidP="0021736C">
      <w:pPr>
        <w:bidi/>
        <w:spacing w:after="0" w:line="240" w:lineRule="auto"/>
        <w:ind w:right="240" w:hanging="240"/>
        <w:jc w:val="lowKashida"/>
        <w:rPr>
          <w:rFonts w:cs="Mudir MT"/>
          <w:rtl/>
          <w:lang w:bidi="ar-JO"/>
        </w:rPr>
      </w:pPr>
    </w:p>
    <w:p w:rsidR="00494A5B" w:rsidRDefault="00494A5B" w:rsidP="0021736C">
      <w:pPr>
        <w:bidi/>
        <w:spacing w:after="0" w:line="240" w:lineRule="auto"/>
        <w:ind w:right="240" w:hanging="240"/>
        <w:jc w:val="center"/>
        <w:rPr>
          <w:rFonts w:cs="Simplified Arabic"/>
          <w:b/>
          <w:bCs/>
          <w:sz w:val="28"/>
          <w:szCs w:val="28"/>
          <w:rtl/>
          <w:lang w:bidi="ar-JO"/>
        </w:rPr>
      </w:pPr>
      <w:r w:rsidRPr="002779A9">
        <w:rPr>
          <w:rFonts w:cs="Simplified Arabic" w:hint="cs"/>
          <w:b/>
          <w:bCs/>
          <w:sz w:val="28"/>
          <w:szCs w:val="28"/>
          <w:rtl/>
          <w:lang w:bidi="ar-JO"/>
        </w:rPr>
        <w:t>شكراً على تعاونكم</w:t>
      </w:r>
      <w:r>
        <w:rPr>
          <w:rFonts w:cs="Simplified Arabic" w:hint="cs"/>
          <w:b/>
          <w:bCs/>
          <w:sz w:val="28"/>
          <w:szCs w:val="28"/>
          <w:rtl/>
          <w:lang w:bidi="ar-JO"/>
        </w:rPr>
        <w:t xml:space="preserve">، </w:t>
      </w:r>
    </w:p>
    <w:p w:rsidR="00494A5B" w:rsidRDefault="00494A5B" w:rsidP="00494A5B">
      <w:pPr>
        <w:pStyle w:val="ListParagraph"/>
        <w:bidi/>
        <w:spacing w:after="0" w:line="240" w:lineRule="auto"/>
        <w:ind w:left="465"/>
        <w:rPr>
          <w:rFonts w:cs="Simplified Arabic"/>
          <w:b/>
          <w:bCs/>
          <w:sz w:val="28"/>
          <w:szCs w:val="28"/>
          <w:rtl/>
          <w:lang w:bidi="ar-JO"/>
        </w:rPr>
        <w:sectPr w:rsidR="00494A5B" w:rsidSect="00C80681">
          <w:pgSz w:w="12240" w:h="15840"/>
          <w:pgMar w:top="1440" w:right="1800" w:bottom="1440" w:left="1800" w:header="720" w:footer="720" w:gutter="0"/>
          <w:cols w:space="720"/>
          <w:docGrid w:linePitch="360"/>
        </w:sectPr>
      </w:pPr>
    </w:p>
    <w:p w:rsidR="00494A5B" w:rsidRPr="0043577C" w:rsidRDefault="00494A5B" w:rsidP="0043577C">
      <w:pPr>
        <w:shd w:val="clear" w:color="auto" w:fill="95B3D7" w:themeFill="accent1" w:themeFillTint="99"/>
        <w:bidi/>
        <w:jc w:val="center"/>
        <w:rPr>
          <w:rFonts w:cs="Simplified Arabic"/>
          <w:b/>
          <w:bCs/>
          <w:color w:val="FFFFFF" w:themeColor="background1"/>
          <w:sz w:val="28"/>
          <w:szCs w:val="28"/>
          <w:rtl/>
          <w:lang w:bidi="ar-JO"/>
        </w:rPr>
      </w:pPr>
      <w:r w:rsidRPr="0043577C">
        <w:rPr>
          <w:rFonts w:cs="Simplified Arabic" w:hint="cs"/>
          <w:b/>
          <w:bCs/>
          <w:color w:val="FFFFFF" w:themeColor="background1"/>
          <w:sz w:val="28"/>
          <w:szCs w:val="28"/>
          <w:rtl/>
          <w:lang w:bidi="ar-JO"/>
        </w:rPr>
        <w:t>نموذج العينة الإحصائية للمشاركين في تحديد الاحتياجات</w:t>
      </w:r>
      <w:r w:rsidR="0021736C" w:rsidRPr="0043577C">
        <w:rPr>
          <w:rFonts w:cs="Simplified Arabic"/>
          <w:b/>
          <w:bCs/>
          <w:color w:val="FFFFFF" w:themeColor="background1"/>
          <w:sz w:val="28"/>
          <w:szCs w:val="28"/>
          <w:lang w:bidi="ar-JO"/>
        </w:rPr>
        <w:t xml:space="preserve"> HRD-P-01-F-05</w:t>
      </w:r>
      <w:r w:rsidR="0021736C" w:rsidRPr="0043577C">
        <w:rPr>
          <w:rFonts w:cs="Simplified Arabic"/>
          <w:b/>
          <w:bCs/>
          <w:color w:val="FFFFFF" w:themeColor="background1"/>
          <w:sz w:val="28"/>
          <w:szCs w:val="28"/>
          <w:rtl/>
          <w:lang w:bidi="ar-JO"/>
        </w:rPr>
        <w:t xml:space="preserve"> </w:t>
      </w:r>
    </w:p>
    <w:tbl>
      <w:tblPr>
        <w:tblStyle w:val="LightShading-Accent11"/>
        <w:bidiVisual/>
        <w:tblW w:w="5000" w:type="pct"/>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1E0" w:firstRow="1" w:lastRow="1" w:firstColumn="1" w:lastColumn="1" w:noHBand="0" w:noVBand="0"/>
      </w:tblPr>
      <w:tblGrid>
        <w:gridCol w:w="1232"/>
        <w:gridCol w:w="3690"/>
        <w:gridCol w:w="1403"/>
        <w:gridCol w:w="1622"/>
        <w:gridCol w:w="1439"/>
        <w:gridCol w:w="1622"/>
        <w:gridCol w:w="1619"/>
        <w:gridCol w:w="1403"/>
      </w:tblGrid>
      <w:tr w:rsidR="00494A5B" w:rsidRPr="009D19A6" w:rsidTr="00DE3C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pct"/>
            <w:vMerge w:val="restart"/>
            <w:tcBorders>
              <w:top w:val="none" w:sz="0" w:space="0" w:color="auto"/>
              <w:left w:val="none" w:sz="0" w:space="0" w:color="auto"/>
              <w:bottom w:val="none" w:sz="0" w:space="0" w:color="auto"/>
              <w:right w:val="none" w:sz="0" w:space="0" w:color="auto"/>
            </w:tcBorders>
          </w:tcPr>
          <w:p w:rsidR="00494A5B" w:rsidRPr="009D19A6" w:rsidRDefault="00494A5B" w:rsidP="00DE3CFC">
            <w:pPr>
              <w:spacing w:line="360" w:lineRule="auto"/>
              <w:jc w:val="center"/>
              <w:rPr>
                <w:rFonts w:cs="Simplified Arabic"/>
                <w:b w:val="0"/>
                <w:bCs w:val="0"/>
                <w:sz w:val="28"/>
                <w:szCs w:val="28"/>
                <w:rtl/>
              </w:rPr>
            </w:pPr>
            <w:r w:rsidRPr="009D19A6">
              <w:rPr>
                <w:rFonts w:cs="Simplified Arabic" w:hint="cs"/>
                <w:b w:val="0"/>
                <w:bCs w:val="0"/>
                <w:sz w:val="28"/>
                <w:szCs w:val="28"/>
                <w:rtl/>
              </w:rPr>
              <w:t>الرقم</w:t>
            </w:r>
          </w:p>
        </w:tc>
        <w:tc>
          <w:tcPr>
            <w:cnfStyle w:val="000010000000" w:firstRow="0" w:lastRow="0" w:firstColumn="0" w:lastColumn="0" w:oddVBand="1" w:evenVBand="0" w:oddHBand="0" w:evenHBand="0" w:firstRowFirstColumn="0" w:firstRowLastColumn="0" w:lastRowFirstColumn="0" w:lastRowLastColumn="0"/>
            <w:tcW w:w="1315" w:type="pct"/>
            <w:vMerge w:val="restart"/>
            <w:tcBorders>
              <w:top w:val="none" w:sz="0" w:space="0" w:color="auto"/>
              <w:left w:val="none" w:sz="0" w:space="0" w:color="auto"/>
              <w:bottom w:val="none" w:sz="0" w:space="0" w:color="auto"/>
              <w:right w:val="none" w:sz="0" w:space="0" w:color="auto"/>
            </w:tcBorders>
          </w:tcPr>
          <w:p w:rsidR="00494A5B" w:rsidRPr="009D19A6" w:rsidRDefault="00494A5B" w:rsidP="00DE3CFC">
            <w:pPr>
              <w:spacing w:line="360" w:lineRule="auto"/>
              <w:jc w:val="center"/>
              <w:rPr>
                <w:rFonts w:cs="Simplified Arabic"/>
                <w:b w:val="0"/>
                <w:bCs w:val="0"/>
                <w:sz w:val="28"/>
                <w:szCs w:val="28"/>
                <w:rtl/>
              </w:rPr>
            </w:pPr>
            <w:r w:rsidRPr="009D19A6">
              <w:rPr>
                <w:rFonts w:cs="Simplified Arabic" w:hint="cs"/>
                <w:b w:val="0"/>
                <w:bCs w:val="0"/>
                <w:sz w:val="28"/>
                <w:szCs w:val="28"/>
                <w:rtl/>
              </w:rPr>
              <w:t>المستوى الوظيفي</w:t>
            </w:r>
          </w:p>
        </w:tc>
        <w:tc>
          <w:tcPr>
            <w:tcW w:w="1591" w:type="pct"/>
            <w:gridSpan w:val="3"/>
            <w:tcBorders>
              <w:top w:val="none" w:sz="0" w:space="0" w:color="auto"/>
              <w:left w:val="none" w:sz="0" w:space="0" w:color="auto"/>
              <w:bottom w:val="none" w:sz="0" w:space="0" w:color="auto"/>
              <w:right w:val="none" w:sz="0" w:space="0" w:color="auto"/>
            </w:tcBorders>
          </w:tcPr>
          <w:p w:rsidR="00494A5B" w:rsidRPr="009D19A6" w:rsidRDefault="00494A5B" w:rsidP="00DE3CFC">
            <w:pPr>
              <w:spacing w:line="360" w:lineRule="auto"/>
              <w:jc w:val="center"/>
              <w:cnfStyle w:val="100000000000" w:firstRow="1" w:lastRow="0" w:firstColumn="0" w:lastColumn="0" w:oddVBand="0" w:evenVBand="0" w:oddHBand="0" w:evenHBand="0" w:firstRowFirstColumn="0" w:firstRowLastColumn="0" w:lastRowFirstColumn="0" w:lastRowLastColumn="0"/>
              <w:rPr>
                <w:rFonts w:cs="Simplified Arabic"/>
                <w:sz w:val="28"/>
                <w:szCs w:val="28"/>
                <w:rtl/>
              </w:rPr>
            </w:pPr>
            <w:r w:rsidRPr="009D19A6">
              <w:rPr>
                <w:rFonts w:cs="Simplified Arabic" w:hint="cs"/>
                <w:b w:val="0"/>
                <w:bCs w:val="0"/>
                <w:sz w:val="28"/>
                <w:szCs w:val="28"/>
                <w:rtl/>
              </w:rPr>
              <w:t>إجمالي عدد الموظفين</w:t>
            </w:r>
          </w:p>
        </w:tc>
        <w:tc>
          <w:tcPr>
            <w:cnfStyle w:val="000100000000" w:firstRow="0" w:lastRow="0" w:firstColumn="0" w:lastColumn="1" w:oddVBand="0" w:evenVBand="0" w:oddHBand="0" w:evenHBand="0" w:firstRowFirstColumn="0" w:firstRowLastColumn="0" w:lastRowFirstColumn="0" w:lastRowLastColumn="0"/>
            <w:tcW w:w="1655" w:type="pct"/>
            <w:gridSpan w:val="3"/>
            <w:tcBorders>
              <w:top w:val="none" w:sz="0" w:space="0" w:color="auto"/>
              <w:left w:val="none" w:sz="0" w:space="0" w:color="auto"/>
              <w:bottom w:val="none" w:sz="0" w:space="0" w:color="auto"/>
              <w:right w:val="none" w:sz="0" w:space="0" w:color="auto"/>
            </w:tcBorders>
          </w:tcPr>
          <w:p w:rsidR="00494A5B" w:rsidRPr="009D19A6" w:rsidRDefault="00494A5B" w:rsidP="00DE3CFC">
            <w:pPr>
              <w:spacing w:line="360" w:lineRule="auto"/>
              <w:jc w:val="center"/>
              <w:rPr>
                <w:rFonts w:cs="Simplified Arabic"/>
                <w:b w:val="0"/>
                <w:bCs w:val="0"/>
                <w:sz w:val="28"/>
                <w:szCs w:val="28"/>
                <w:rtl/>
              </w:rPr>
            </w:pPr>
            <w:r w:rsidRPr="009D19A6">
              <w:rPr>
                <w:rFonts w:cs="Simplified Arabic" w:hint="cs"/>
                <w:b w:val="0"/>
                <w:bCs w:val="0"/>
                <w:sz w:val="28"/>
                <w:szCs w:val="28"/>
                <w:rtl/>
              </w:rPr>
              <w:t>عدد المشاركين في العينة</w:t>
            </w:r>
          </w:p>
        </w:tc>
      </w:tr>
      <w:tr w:rsidR="00494A5B" w:rsidRPr="009D19A6" w:rsidTr="00DE3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pct"/>
            <w:vMerge/>
            <w:tcBorders>
              <w:left w:val="none" w:sz="0" w:space="0" w:color="auto"/>
              <w:right w:val="none" w:sz="0" w:space="0" w:color="auto"/>
            </w:tcBorders>
          </w:tcPr>
          <w:p w:rsidR="00494A5B" w:rsidRPr="009D19A6" w:rsidRDefault="00494A5B" w:rsidP="00DE3CFC">
            <w:pPr>
              <w:spacing w:line="360" w:lineRule="auto"/>
              <w:jc w:val="center"/>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1315" w:type="pct"/>
            <w:vMerge/>
            <w:tcBorders>
              <w:left w:val="none" w:sz="0" w:space="0" w:color="auto"/>
              <w:bottom w:val="none" w:sz="0" w:space="0" w:color="auto"/>
              <w:right w:val="none" w:sz="0" w:space="0" w:color="auto"/>
            </w:tcBorders>
          </w:tcPr>
          <w:p w:rsidR="00494A5B" w:rsidRPr="009D19A6" w:rsidRDefault="00494A5B" w:rsidP="00DE3CFC">
            <w:pPr>
              <w:spacing w:line="360" w:lineRule="auto"/>
              <w:jc w:val="center"/>
              <w:rPr>
                <w:rFonts w:cs="Simplified Arabic"/>
                <w:sz w:val="28"/>
                <w:szCs w:val="28"/>
                <w:rtl/>
              </w:rPr>
            </w:pPr>
          </w:p>
        </w:tc>
        <w:tc>
          <w:tcPr>
            <w:tcW w:w="500" w:type="pct"/>
            <w:tcBorders>
              <w:left w:val="none" w:sz="0" w:space="0" w:color="auto"/>
              <w:right w:val="none" w:sz="0" w:space="0" w:color="auto"/>
            </w:tcBorders>
          </w:tcPr>
          <w:p w:rsidR="00494A5B" w:rsidRPr="009D19A6" w:rsidRDefault="00494A5B" w:rsidP="00DE3CFC">
            <w:pPr>
              <w:spacing w:line="360" w:lineRule="auto"/>
              <w:jc w:val="center"/>
              <w:cnfStyle w:val="000000100000" w:firstRow="0" w:lastRow="0" w:firstColumn="0" w:lastColumn="0" w:oddVBand="0" w:evenVBand="0" w:oddHBand="1" w:evenHBand="0" w:firstRowFirstColumn="0" w:firstRowLastColumn="0" w:lastRowFirstColumn="0" w:lastRowLastColumn="0"/>
              <w:rPr>
                <w:rFonts w:cs="Simplified Arabic"/>
                <w:b/>
                <w:bCs/>
                <w:sz w:val="28"/>
                <w:szCs w:val="28"/>
                <w:rtl/>
              </w:rPr>
            </w:pPr>
            <w:r>
              <w:rPr>
                <w:rFonts w:cs="Simplified Arabic" w:hint="cs"/>
                <w:b/>
                <w:bCs/>
                <w:sz w:val="28"/>
                <w:szCs w:val="28"/>
                <w:rtl/>
              </w:rPr>
              <w:t>الدائرة</w:t>
            </w:r>
          </w:p>
        </w:tc>
        <w:tc>
          <w:tcPr>
            <w:cnfStyle w:val="000010000000" w:firstRow="0" w:lastRow="0" w:firstColumn="0" w:lastColumn="0" w:oddVBand="1" w:evenVBand="0" w:oddHBand="0" w:evenHBand="0" w:firstRowFirstColumn="0" w:firstRowLastColumn="0" w:lastRowFirstColumn="0" w:lastRowLastColumn="0"/>
            <w:tcW w:w="578" w:type="pct"/>
            <w:tcBorders>
              <w:left w:val="none" w:sz="0" w:space="0" w:color="auto"/>
              <w:bottom w:val="none" w:sz="0" w:space="0" w:color="auto"/>
              <w:right w:val="none" w:sz="0" w:space="0" w:color="auto"/>
            </w:tcBorders>
          </w:tcPr>
          <w:p w:rsidR="00494A5B" w:rsidRPr="009D19A6" w:rsidRDefault="00494A5B" w:rsidP="00DE3CFC">
            <w:pPr>
              <w:spacing w:line="360" w:lineRule="auto"/>
              <w:jc w:val="center"/>
              <w:rPr>
                <w:rFonts w:cs="Simplified Arabic"/>
                <w:b/>
                <w:bCs/>
                <w:sz w:val="28"/>
                <w:szCs w:val="28"/>
                <w:rtl/>
              </w:rPr>
            </w:pPr>
            <w:r>
              <w:rPr>
                <w:rFonts w:cs="Simplified Arabic" w:hint="cs"/>
                <w:b/>
                <w:bCs/>
                <w:sz w:val="28"/>
                <w:szCs w:val="28"/>
                <w:rtl/>
              </w:rPr>
              <w:t>الفروع</w:t>
            </w:r>
          </w:p>
        </w:tc>
        <w:tc>
          <w:tcPr>
            <w:tcW w:w="513" w:type="pct"/>
            <w:tcBorders>
              <w:left w:val="none" w:sz="0" w:space="0" w:color="auto"/>
              <w:right w:val="none" w:sz="0" w:space="0" w:color="auto"/>
            </w:tcBorders>
          </w:tcPr>
          <w:p w:rsidR="00494A5B" w:rsidRPr="009D19A6" w:rsidRDefault="00494A5B" w:rsidP="00DE3CFC">
            <w:pPr>
              <w:spacing w:line="360" w:lineRule="auto"/>
              <w:jc w:val="center"/>
              <w:cnfStyle w:val="000000100000" w:firstRow="0" w:lastRow="0" w:firstColumn="0" w:lastColumn="0" w:oddVBand="0" w:evenVBand="0" w:oddHBand="1" w:evenHBand="0" w:firstRowFirstColumn="0" w:firstRowLastColumn="0" w:lastRowFirstColumn="0" w:lastRowLastColumn="0"/>
              <w:rPr>
                <w:rFonts w:cs="Simplified Arabic"/>
                <w:b/>
                <w:bCs/>
                <w:sz w:val="28"/>
                <w:szCs w:val="28"/>
                <w:rtl/>
              </w:rPr>
            </w:pPr>
            <w:r w:rsidRPr="009D19A6">
              <w:rPr>
                <w:rFonts w:cs="Simplified Arabic" w:hint="cs"/>
                <w:b/>
                <w:bCs/>
                <w:sz w:val="28"/>
                <w:szCs w:val="28"/>
                <w:rtl/>
              </w:rPr>
              <w:t>المجموع</w:t>
            </w:r>
          </w:p>
        </w:tc>
        <w:tc>
          <w:tcPr>
            <w:cnfStyle w:val="000010000000" w:firstRow="0" w:lastRow="0" w:firstColumn="0" w:lastColumn="0" w:oddVBand="1" w:evenVBand="0" w:oddHBand="0" w:evenHBand="0" w:firstRowFirstColumn="0" w:firstRowLastColumn="0" w:lastRowFirstColumn="0" w:lastRowLastColumn="0"/>
            <w:tcW w:w="578" w:type="pct"/>
            <w:tcBorders>
              <w:left w:val="none" w:sz="0" w:space="0" w:color="auto"/>
              <w:bottom w:val="none" w:sz="0" w:space="0" w:color="auto"/>
              <w:right w:val="none" w:sz="0" w:space="0" w:color="auto"/>
            </w:tcBorders>
          </w:tcPr>
          <w:p w:rsidR="00494A5B" w:rsidRPr="009D19A6" w:rsidRDefault="00494A5B" w:rsidP="00DE3CFC">
            <w:pPr>
              <w:spacing w:line="360" w:lineRule="auto"/>
              <w:jc w:val="center"/>
              <w:rPr>
                <w:rFonts w:cs="Simplified Arabic"/>
                <w:b/>
                <w:bCs/>
                <w:sz w:val="28"/>
                <w:szCs w:val="28"/>
                <w:rtl/>
              </w:rPr>
            </w:pPr>
            <w:r>
              <w:rPr>
                <w:rFonts w:cs="Simplified Arabic" w:hint="cs"/>
                <w:b/>
                <w:bCs/>
                <w:sz w:val="28"/>
                <w:szCs w:val="28"/>
                <w:rtl/>
              </w:rPr>
              <w:t>الدائرة</w:t>
            </w:r>
          </w:p>
        </w:tc>
        <w:tc>
          <w:tcPr>
            <w:tcW w:w="577" w:type="pct"/>
            <w:tcBorders>
              <w:left w:val="none" w:sz="0" w:space="0" w:color="auto"/>
              <w:right w:val="none" w:sz="0" w:space="0" w:color="auto"/>
            </w:tcBorders>
          </w:tcPr>
          <w:p w:rsidR="00494A5B" w:rsidRPr="009D19A6" w:rsidRDefault="00494A5B" w:rsidP="00DE3CFC">
            <w:pPr>
              <w:spacing w:line="360" w:lineRule="auto"/>
              <w:jc w:val="center"/>
              <w:cnfStyle w:val="000000100000" w:firstRow="0" w:lastRow="0" w:firstColumn="0" w:lastColumn="0" w:oddVBand="0" w:evenVBand="0" w:oddHBand="1" w:evenHBand="0" w:firstRowFirstColumn="0" w:firstRowLastColumn="0" w:lastRowFirstColumn="0" w:lastRowLastColumn="0"/>
              <w:rPr>
                <w:rFonts w:cs="Simplified Arabic"/>
                <w:b/>
                <w:bCs/>
                <w:sz w:val="28"/>
                <w:szCs w:val="28"/>
                <w:rtl/>
              </w:rPr>
            </w:pPr>
            <w:r>
              <w:rPr>
                <w:rFonts w:cs="Simplified Arabic" w:hint="cs"/>
                <w:b/>
                <w:bCs/>
                <w:sz w:val="28"/>
                <w:szCs w:val="28"/>
                <w:rtl/>
              </w:rPr>
              <w:t>الفروع</w:t>
            </w:r>
          </w:p>
        </w:tc>
        <w:tc>
          <w:tcPr>
            <w:cnfStyle w:val="000100000000" w:firstRow="0" w:lastRow="0" w:firstColumn="0" w:lastColumn="1" w:oddVBand="0" w:evenVBand="0" w:oddHBand="0" w:evenHBand="0" w:firstRowFirstColumn="0" w:firstRowLastColumn="0" w:lastRowFirstColumn="0" w:lastRowLastColumn="0"/>
            <w:tcW w:w="500" w:type="pct"/>
            <w:tcBorders>
              <w:left w:val="none" w:sz="0" w:space="0" w:color="auto"/>
              <w:right w:val="none" w:sz="0" w:space="0" w:color="auto"/>
            </w:tcBorders>
          </w:tcPr>
          <w:p w:rsidR="00494A5B" w:rsidRPr="009D19A6" w:rsidRDefault="00494A5B" w:rsidP="00DE3CFC">
            <w:pPr>
              <w:spacing w:line="360" w:lineRule="auto"/>
              <w:jc w:val="center"/>
              <w:rPr>
                <w:rFonts w:cs="Simplified Arabic"/>
                <w:b w:val="0"/>
                <w:bCs w:val="0"/>
                <w:sz w:val="28"/>
                <w:szCs w:val="28"/>
                <w:rtl/>
              </w:rPr>
            </w:pPr>
            <w:r w:rsidRPr="009D19A6">
              <w:rPr>
                <w:rFonts w:cs="Simplified Arabic" w:hint="cs"/>
                <w:b w:val="0"/>
                <w:bCs w:val="0"/>
                <w:sz w:val="28"/>
                <w:szCs w:val="28"/>
                <w:rtl/>
              </w:rPr>
              <w:t>المجموع</w:t>
            </w:r>
          </w:p>
        </w:tc>
      </w:tr>
      <w:tr w:rsidR="00494A5B" w:rsidRPr="009D19A6" w:rsidTr="00DE3CFC">
        <w:tc>
          <w:tcPr>
            <w:cnfStyle w:val="001000000000" w:firstRow="0" w:lastRow="0" w:firstColumn="1" w:lastColumn="0" w:oddVBand="0" w:evenVBand="0" w:oddHBand="0" w:evenHBand="0" w:firstRowFirstColumn="0" w:firstRowLastColumn="0" w:lastRowFirstColumn="0" w:lastRowLastColumn="0"/>
            <w:tcW w:w="439" w:type="pct"/>
          </w:tcPr>
          <w:p w:rsidR="00494A5B" w:rsidRPr="009D19A6" w:rsidRDefault="00494A5B" w:rsidP="00B0090A">
            <w:pPr>
              <w:numPr>
                <w:ilvl w:val="0"/>
                <w:numId w:val="182"/>
              </w:numPr>
              <w:bidi/>
              <w:spacing w:line="360" w:lineRule="auto"/>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1315" w:type="pct"/>
            <w:tcBorders>
              <w:left w:val="none" w:sz="0" w:space="0" w:color="auto"/>
              <w:bottom w:val="none" w:sz="0" w:space="0" w:color="auto"/>
              <w:right w:val="none" w:sz="0" w:space="0" w:color="auto"/>
            </w:tcBorders>
          </w:tcPr>
          <w:p w:rsidR="00494A5B" w:rsidRPr="009D19A6" w:rsidRDefault="00494A5B" w:rsidP="00DE3CFC">
            <w:pPr>
              <w:bidi/>
              <w:spacing w:line="360" w:lineRule="auto"/>
              <w:rPr>
                <w:rFonts w:cs="Simplified Arabic"/>
                <w:sz w:val="28"/>
                <w:szCs w:val="28"/>
                <w:rtl/>
              </w:rPr>
            </w:pPr>
            <w:r>
              <w:rPr>
                <w:rFonts w:cs="Simplified Arabic" w:hint="cs"/>
                <w:sz w:val="28"/>
                <w:szCs w:val="28"/>
                <w:rtl/>
              </w:rPr>
              <w:t>الوظائف القيادية</w:t>
            </w:r>
          </w:p>
        </w:tc>
        <w:tc>
          <w:tcPr>
            <w:tcW w:w="500" w:type="pct"/>
          </w:tcPr>
          <w:p w:rsidR="00494A5B" w:rsidRPr="009D19A6" w:rsidRDefault="00494A5B" w:rsidP="00DE3CFC">
            <w:pPr>
              <w:spacing w:line="360" w:lineRule="auto"/>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578" w:type="pct"/>
            <w:tcBorders>
              <w:left w:val="none" w:sz="0" w:space="0" w:color="auto"/>
              <w:bottom w:val="none" w:sz="0" w:space="0" w:color="auto"/>
              <w:right w:val="none" w:sz="0" w:space="0" w:color="auto"/>
            </w:tcBorders>
          </w:tcPr>
          <w:p w:rsidR="00494A5B" w:rsidRPr="009D19A6" w:rsidRDefault="00494A5B" w:rsidP="00DE3CFC">
            <w:pPr>
              <w:spacing w:line="360" w:lineRule="auto"/>
              <w:rPr>
                <w:rFonts w:cs="Simplified Arabic"/>
                <w:sz w:val="28"/>
                <w:szCs w:val="28"/>
                <w:rtl/>
              </w:rPr>
            </w:pPr>
          </w:p>
        </w:tc>
        <w:tc>
          <w:tcPr>
            <w:tcW w:w="513" w:type="pct"/>
          </w:tcPr>
          <w:p w:rsidR="00494A5B" w:rsidRPr="009D19A6" w:rsidRDefault="00494A5B" w:rsidP="00DE3CFC">
            <w:pPr>
              <w:spacing w:line="360" w:lineRule="auto"/>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578" w:type="pct"/>
            <w:tcBorders>
              <w:left w:val="none" w:sz="0" w:space="0" w:color="auto"/>
              <w:bottom w:val="none" w:sz="0" w:space="0" w:color="auto"/>
              <w:right w:val="none" w:sz="0" w:space="0" w:color="auto"/>
            </w:tcBorders>
          </w:tcPr>
          <w:p w:rsidR="00494A5B" w:rsidRPr="009D19A6" w:rsidRDefault="00494A5B" w:rsidP="00DE3CFC">
            <w:pPr>
              <w:spacing w:line="360" w:lineRule="auto"/>
              <w:rPr>
                <w:rFonts w:cs="Simplified Arabic"/>
                <w:sz w:val="28"/>
                <w:szCs w:val="28"/>
                <w:rtl/>
              </w:rPr>
            </w:pPr>
          </w:p>
        </w:tc>
        <w:tc>
          <w:tcPr>
            <w:tcW w:w="577" w:type="pct"/>
          </w:tcPr>
          <w:p w:rsidR="00494A5B" w:rsidRPr="009D19A6" w:rsidRDefault="00494A5B" w:rsidP="00DE3CFC">
            <w:pPr>
              <w:spacing w:line="360" w:lineRule="auto"/>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100000000" w:firstRow="0" w:lastRow="0" w:firstColumn="0" w:lastColumn="1" w:oddVBand="0" w:evenVBand="0" w:oddHBand="0" w:evenHBand="0" w:firstRowFirstColumn="0" w:firstRowLastColumn="0" w:lastRowFirstColumn="0" w:lastRowLastColumn="0"/>
            <w:tcW w:w="500" w:type="pct"/>
          </w:tcPr>
          <w:p w:rsidR="00494A5B" w:rsidRPr="009D19A6" w:rsidRDefault="00494A5B" w:rsidP="00DE3CFC">
            <w:pPr>
              <w:spacing w:line="360" w:lineRule="auto"/>
              <w:rPr>
                <w:rFonts w:cs="Simplified Arabic"/>
                <w:sz w:val="28"/>
                <w:szCs w:val="28"/>
                <w:rtl/>
              </w:rPr>
            </w:pPr>
          </w:p>
        </w:tc>
      </w:tr>
      <w:tr w:rsidR="00494A5B" w:rsidRPr="009D19A6" w:rsidTr="00DE3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pct"/>
            <w:tcBorders>
              <w:left w:val="none" w:sz="0" w:space="0" w:color="auto"/>
              <w:right w:val="none" w:sz="0" w:space="0" w:color="auto"/>
            </w:tcBorders>
          </w:tcPr>
          <w:p w:rsidR="00494A5B" w:rsidRPr="009D19A6" w:rsidRDefault="00494A5B" w:rsidP="00B0090A">
            <w:pPr>
              <w:numPr>
                <w:ilvl w:val="0"/>
                <w:numId w:val="182"/>
              </w:numPr>
              <w:bidi/>
              <w:spacing w:line="360" w:lineRule="auto"/>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1315" w:type="pct"/>
            <w:tcBorders>
              <w:left w:val="none" w:sz="0" w:space="0" w:color="auto"/>
              <w:bottom w:val="none" w:sz="0" w:space="0" w:color="auto"/>
              <w:right w:val="none" w:sz="0" w:space="0" w:color="auto"/>
            </w:tcBorders>
          </w:tcPr>
          <w:p w:rsidR="00494A5B" w:rsidRPr="009D19A6" w:rsidRDefault="00494A5B" w:rsidP="00DE3CFC">
            <w:pPr>
              <w:bidi/>
              <w:spacing w:line="360" w:lineRule="auto"/>
              <w:rPr>
                <w:rFonts w:cs="Simplified Arabic"/>
                <w:sz w:val="28"/>
                <w:szCs w:val="28"/>
                <w:rtl/>
              </w:rPr>
            </w:pPr>
            <w:r>
              <w:rPr>
                <w:rFonts w:cs="Simplified Arabic" w:hint="cs"/>
                <w:sz w:val="28"/>
                <w:szCs w:val="28"/>
                <w:rtl/>
              </w:rPr>
              <w:t>الوظائف الاشرافية</w:t>
            </w:r>
          </w:p>
        </w:tc>
        <w:tc>
          <w:tcPr>
            <w:tcW w:w="500" w:type="pct"/>
            <w:tcBorders>
              <w:left w:val="none" w:sz="0" w:space="0" w:color="auto"/>
              <w:right w:val="none" w:sz="0" w:space="0" w:color="auto"/>
            </w:tcBorders>
          </w:tcPr>
          <w:p w:rsidR="00494A5B" w:rsidRPr="009D19A6" w:rsidRDefault="00494A5B" w:rsidP="00DE3CFC">
            <w:pPr>
              <w:spacing w:line="360" w:lineRule="auto"/>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578" w:type="pct"/>
            <w:tcBorders>
              <w:left w:val="none" w:sz="0" w:space="0" w:color="auto"/>
              <w:bottom w:val="none" w:sz="0" w:space="0" w:color="auto"/>
              <w:right w:val="none" w:sz="0" w:space="0" w:color="auto"/>
            </w:tcBorders>
          </w:tcPr>
          <w:p w:rsidR="00494A5B" w:rsidRPr="009D19A6" w:rsidRDefault="00494A5B" w:rsidP="00DE3CFC">
            <w:pPr>
              <w:spacing w:line="360" w:lineRule="auto"/>
              <w:rPr>
                <w:rFonts w:cs="Simplified Arabic"/>
                <w:sz w:val="28"/>
                <w:szCs w:val="28"/>
                <w:rtl/>
              </w:rPr>
            </w:pPr>
          </w:p>
        </w:tc>
        <w:tc>
          <w:tcPr>
            <w:tcW w:w="513" w:type="pct"/>
            <w:tcBorders>
              <w:left w:val="none" w:sz="0" w:space="0" w:color="auto"/>
              <w:right w:val="none" w:sz="0" w:space="0" w:color="auto"/>
            </w:tcBorders>
          </w:tcPr>
          <w:p w:rsidR="00494A5B" w:rsidRPr="009D19A6" w:rsidRDefault="00494A5B" w:rsidP="00DE3CFC">
            <w:pPr>
              <w:spacing w:line="360" w:lineRule="auto"/>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578" w:type="pct"/>
            <w:tcBorders>
              <w:left w:val="none" w:sz="0" w:space="0" w:color="auto"/>
              <w:bottom w:val="none" w:sz="0" w:space="0" w:color="auto"/>
              <w:right w:val="none" w:sz="0" w:space="0" w:color="auto"/>
            </w:tcBorders>
          </w:tcPr>
          <w:p w:rsidR="00494A5B" w:rsidRPr="009D19A6" w:rsidRDefault="00494A5B" w:rsidP="00DE3CFC">
            <w:pPr>
              <w:spacing w:line="360" w:lineRule="auto"/>
              <w:rPr>
                <w:rFonts w:cs="Simplified Arabic"/>
                <w:sz w:val="28"/>
                <w:szCs w:val="28"/>
                <w:rtl/>
              </w:rPr>
            </w:pPr>
          </w:p>
        </w:tc>
        <w:tc>
          <w:tcPr>
            <w:tcW w:w="577" w:type="pct"/>
            <w:tcBorders>
              <w:left w:val="none" w:sz="0" w:space="0" w:color="auto"/>
              <w:right w:val="none" w:sz="0" w:space="0" w:color="auto"/>
            </w:tcBorders>
          </w:tcPr>
          <w:p w:rsidR="00494A5B" w:rsidRPr="009D19A6" w:rsidRDefault="00494A5B" w:rsidP="00DE3CFC">
            <w:pPr>
              <w:spacing w:line="360" w:lineRule="auto"/>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100000000" w:firstRow="0" w:lastRow="0" w:firstColumn="0" w:lastColumn="1" w:oddVBand="0" w:evenVBand="0" w:oddHBand="0" w:evenHBand="0" w:firstRowFirstColumn="0" w:firstRowLastColumn="0" w:lastRowFirstColumn="0" w:lastRowLastColumn="0"/>
            <w:tcW w:w="500" w:type="pct"/>
            <w:tcBorders>
              <w:left w:val="none" w:sz="0" w:space="0" w:color="auto"/>
              <w:right w:val="none" w:sz="0" w:space="0" w:color="auto"/>
            </w:tcBorders>
          </w:tcPr>
          <w:p w:rsidR="00494A5B" w:rsidRPr="009D19A6" w:rsidRDefault="00494A5B" w:rsidP="00DE3CFC">
            <w:pPr>
              <w:spacing w:line="360" w:lineRule="auto"/>
              <w:rPr>
                <w:rFonts w:cs="Simplified Arabic"/>
                <w:sz w:val="28"/>
                <w:szCs w:val="28"/>
                <w:rtl/>
              </w:rPr>
            </w:pPr>
          </w:p>
        </w:tc>
      </w:tr>
      <w:tr w:rsidR="00494A5B" w:rsidRPr="009D19A6" w:rsidTr="00DE3CFC">
        <w:tc>
          <w:tcPr>
            <w:cnfStyle w:val="001000000000" w:firstRow="0" w:lastRow="0" w:firstColumn="1" w:lastColumn="0" w:oddVBand="0" w:evenVBand="0" w:oddHBand="0" w:evenHBand="0" w:firstRowFirstColumn="0" w:firstRowLastColumn="0" w:lastRowFirstColumn="0" w:lastRowLastColumn="0"/>
            <w:tcW w:w="439" w:type="pct"/>
          </w:tcPr>
          <w:p w:rsidR="00494A5B" w:rsidRPr="009D19A6" w:rsidRDefault="00494A5B" w:rsidP="00B0090A">
            <w:pPr>
              <w:numPr>
                <w:ilvl w:val="0"/>
                <w:numId w:val="182"/>
              </w:numPr>
              <w:bidi/>
              <w:spacing w:line="360" w:lineRule="auto"/>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1315" w:type="pct"/>
            <w:tcBorders>
              <w:left w:val="none" w:sz="0" w:space="0" w:color="auto"/>
              <w:bottom w:val="none" w:sz="0" w:space="0" w:color="auto"/>
              <w:right w:val="none" w:sz="0" w:space="0" w:color="auto"/>
            </w:tcBorders>
          </w:tcPr>
          <w:p w:rsidR="00494A5B" w:rsidRPr="009D19A6" w:rsidRDefault="00494A5B" w:rsidP="00DE3CFC">
            <w:pPr>
              <w:bidi/>
              <w:spacing w:line="360" w:lineRule="auto"/>
              <w:rPr>
                <w:rFonts w:cs="Simplified Arabic"/>
                <w:sz w:val="28"/>
                <w:szCs w:val="28"/>
                <w:rtl/>
              </w:rPr>
            </w:pPr>
            <w:r>
              <w:rPr>
                <w:rFonts w:cs="Simplified Arabic" w:hint="cs"/>
                <w:sz w:val="28"/>
                <w:szCs w:val="28"/>
                <w:rtl/>
              </w:rPr>
              <w:t>الوظائف التخصصية</w:t>
            </w:r>
          </w:p>
        </w:tc>
        <w:tc>
          <w:tcPr>
            <w:tcW w:w="500" w:type="pct"/>
          </w:tcPr>
          <w:p w:rsidR="00494A5B" w:rsidRPr="009D19A6" w:rsidRDefault="00494A5B" w:rsidP="00DE3CFC">
            <w:pPr>
              <w:spacing w:line="360" w:lineRule="auto"/>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578" w:type="pct"/>
            <w:tcBorders>
              <w:left w:val="none" w:sz="0" w:space="0" w:color="auto"/>
              <w:bottom w:val="none" w:sz="0" w:space="0" w:color="auto"/>
              <w:right w:val="none" w:sz="0" w:space="0" w:color="auto"/>
            </w:tcBorders>
          </w:tcPr>
          <w:p w:rsidR="00494A5B" w:rsidRPr="009D19A6" w:rsidRDefault="00494A5B" w:rsidP="00DE3CFC">
            <w:pPr>
              <w:spacing w:line="360" w:lineRule="auto"/>
              <w:rPr>
                <w:rFonts w:cs="Simplified Arabic"/>
                <w:sz w:val="28"/>
                <w:szCs w:val="28"/>
                <w:rtl/>
              </w:rPr>
            </w:pPr>
          </w:p>
        </w:tc>
        <w:tc>
          <w:tcPr>
            <w:tcW w:w="513" w:type="pct"/>
          </w:tcPr>
          <w:p w:rsidR="00494A5B" w:rsidRPr="009D19A6" w:rsidRDefault="00494A5B" w:rsidP="00DE3CFC">
            <w:pPr>
              <w:spacing w:line="360" w:lineRule="auto"/>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578" w:type="pct"/>
            <w:tcBorders>
              <w:left w:val="none" w:sz="0" w:space="0" w:color="auto"/>
              <w:bottom w:val="none" w:sz="0" w:space="0" w:color="auto"/>
              <w:right w:val="none" w:sz="0" w:space="0" w:color="auto"/>
            </w:tcBorders>
          </w:tcPr>
          <w:p w:rsidR="00494A5B" w:rsidRPr="009D19A6" w:rsidRDefault="00494A5B" w:rsidP="00DE3CFC">
            <w:pPr>
              <w:spacing w:line="360" w:lineRule="auto"/>
              <w:rPr>
                <w:rFonts w:cs="Simplified Arabic"/>
                <w:sz w:val="28"/>
                <w:szCs w:val="28"/>
                <w:rtl/>
              </w:rPr>
            </w:pPr>
          </w:p>
        </w:tc>
        <w:tc>
          <w:tcPr>
            <w:tcW w:w="577" w:type="pct"/>
          </w:tcPr>
          <w:p w:rsidR="00494A5B" w:rsidRPr="009D19A6" w:rsidRDefault="00494A5B" w:rsidP="00DE3CFC">
            <w:pPr>
              <w:spacing w:line="360" w:lineRule="auto"/>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100000000" w:firstRow="0" w:lastRow="0" w:firstColumn="0" w:lastColumn="1" w:oddVBand="0" w:evenVBand="0" w:oddHBand="0" w:evenHBand="0" w:firstRowFirstColumn="0" w:firstRowLastColumn="0" w:lastRowFirstColumn="0" w:lastRowLastColumn="0"/>
            <w:tcW w:w="500" w:type="pct"/>
          </w:tcPr>
          <w:p w:rsidR="00494A5B" w:rsidRPr="009D19A6" w:rsidRDefault="00494A5B" w:rsidP="00DE3CFC">
            <w:pPr>
              <w:spacing w:line="360" w:lineRule="auto"/>
              <w:rPr>
                <w:rFonts w:cs="Simplified Arabic"/>
                <w:sz w:val="28"/>
                <w:szCs w:val="28"/>
                <w:rtl/>
              </w:rPr>
            </w:pPr>
          </w:p>
        </w:tc>
      </w:tr>
      <w:tr w:rsidR="00494A5B" w:rsidRPr="009D19A6" w:rsidTr="00DE3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 w:type="pct"/>
            <w:tcBorders>
              <w:left w:val="none" w:sz="0" w:space="0" w:color="auto"/>
              <w:right w:val="none" w:sz="0" w:space="0" w:color="auto"/>
            </w:tcBorders>
          </w:tcPr>
          <w:p w:rsidR="00494A5B" w:rsidRPr="009D19A6" w:rsidRDefault="00494A5B" w:rsidP="00B0090A">
            <w:pPr>
              <w:numPr>
                <w:ilvl w:val="0"/>
                <w:numId w:val="182"/>
              </w:numPr>
              <w:bidi/>
              <w:spacing w:line="360" w:lineRule="auto"/>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1315" w:type="pct"/>
            <w:tcBorders>
              <w:left w:val="none" w:sz="0" w:space="0" w:color="auto"/>
              <w:bottom w:val="none" w:sz="0" w:space="0" w:color="auto"/>
              <w:right w:val="none" w:sz="0" w:space="0" w:color="auto"/>
            </w:tcBorders>
          </w:tcPr>
          <w:p w:rsidR="00494A5B" w:rsidRDefault="00494A5B" w:rsidP="00DE3CFC">
            <w:pPr>
              <w:bidi/>
              <w:spacing w:line="360" w:lineRule="auto"/>
              <w:rPr>
                <w:rFonts w:cs="Simplified Arabic"/>
                <w:sz w:val="28"/>
                <w:szCs w:val="28"/>
                <w:rtl/>
              </w:rPr>
            </w:pPr>
            <w:r>
              <w:rPr>
                <w:rFonts w:cs="Simplified Arabic" w:hint="cs"/>
                <w:sz w:val="28"/>
                <w:szCs w:val="28"/>
                <w:rtl/>
              </w:rPr>
              <w:t>الوظائف المساندة</w:t>
            </w:r>
          </w:p>
        </w:tc>
        <w:tc>
          <w:tcPr>
            <w:tcW w:w="500" w:type="pct"/>
            <w:tcBorders>
              <w:left w:val="none" w:sz="0" w:space="0" w:color="auto"/>
              <w:right w:val="none" w:sz="0" w:space="0" w:color="auto"/>
            </w:tcBorders>
          </w:tcPr>
          <w:p w:rsidR="00494A5B" w:rsidRPr="009D19A6" w:rsidRDefault="00494A5B" w:rsidP="00DE3CFC">
            <w:pPr>
              <w:spacing w:line="360" w:lineRule="auto"/>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578" w:type="pct"/>
            <w:tcBorders>
              <w:left w:val="none" w:sz="0" w:space="0" w:color="auto"/>
              <w:bottom w:val="none" w:sz="0" w:space="0" w:color="auto"/>
              <w:right w:val="none" w:sz="0" w:space="0" w:color="auto"/>
            </w:tcBorders>
          </w:tcPr>
          <w:p w:rsidR="00494A5B" w:rsidRPr="009D19A6" w:rsidRDefault="00494A5B" w:rsidP="00DE3CFC">
            <w:pPr>
              <w:spacing w:line="360" w:lineRule="auto"/>
              <w:rPr>
                <w:rFonts w:cs="Simplified Arabic"/>
                <w:sz w:val="28"/>
                <w:szCs w:val="28"/>
                <w:rtl/>
              </w:rPr>
            </w:pPr>
          </w:p>
        </w:tc>
        <w:tc>
          <w:tcPr>
            <w:tcW w:w="513" w:type="pct"/>
            <w:tcBorders>
              <w:left w:val="none" w:sz="0" w:space="0" w:color="auto"/>
              <w:right w:val="none" w:sz="0" w:space="0" w:color="auto"/>
            </w:tcBorders>
          </w:tcPr>
          <w:p w:rsidR="00494A5B" w:rsidRPr="009D19A6" w:rsidRDefault="00494A5B" w:rsidP="00DE3CFC">
            <w:pPr>
              <w:spacing w:line="360" w:lineRule="auto"/>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578" w:type="pct"/>
            <w:tcBorders>
              <w:left w:val="none" w:sz="0" w:space="0" w:color="auto"/>
              <w:bottom w:val="none" w:sz="0" w:space="0" w:color="auto"/>
              <w:right w:val="none" w:sz="0" w:space="0" w:color="auto"/>
            </w:tcBorders>
          </w:tcPr>
          <w:p w:rsidR="00494A5B" w:rsidRPr="009D19A6" w:rsidRDefault="00494A5B" w:rsidP="00DE3CFC">
            <w:pPr>
              <w:spacing w:line="360" w:lineRule="auto"/>
              <w:rPr>
                <w:rFonts w:cs="Simplified Arabic"/>
                <w:sz w:val="28"/>
                <w:szCs w:val="28"/>
                <w:rtl/>
              </w:rPr>
            </w:pPr>
          </w:p>
        </w:tc>
        <w:tc>
          <w:tcPr>
            <w:tcW w:w="577" w:type="pct"/>
            <w:tcBorders>
              <w:left w:val="none" w:sz="0" w:space="0" w:color="auto"/>
              <w:right w:val="none" w:sz="0" w:space="0" w:color="auto"/>
            </w:tcBorders>
          </w:tcPr>
          <w:p w:rsidR="00494A5B" w:rsidRPr="009D19A6" w:rsidRDefault="00494A5B" w:rsidP="00DE3CFC">
            <w:pPr>
              <w:spacing w:line="360" w:lineRule="auto"/>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100000000" w:firstRow="0" w:lastRow="0" w:firstColumn="0" w:lastColumn="1" w:oddVBand="0" w:evenVBand="0" w:oddHBand="0" w:evenHBand="0" w:firstRowFirstColumn="0" w:firstRowLastColumn="0" w:lastRowFirstColumn="0" w:lastRowLastColumn="0"/>
            <w:tcW w:w="500" w:type="pct"/>
            <w:tcBorders>
              <w:left w:val="none" w:sz="0" w:space="0" w:color="auto"/>
              <w:right w:val="none" w:sz="0" w:space="0" w:color="auto"/>
            </w:tcBorders>
          </w:tcPr>
          <w:p w:rsidR="00494A5B" w:rsidRPr="009D19A6" w:rsidRDefault="00494A5B" w:rsidP="00DE3CFC">
            <w:pPr>
              <w:spacing w:line="360" w:lineRule="auto"/>
              <w:rPr>
                <w:rFonts w:cs="Simplified Arabic"/>
                <w:sz w:val="28"/>
                <w:szCs w:val="28"/>
                <w:rtl/>
              </w:rPr>
            </w:pPr>
          </w:p>
        </w:tc>
      </w:tr>
      <w:tr w:rsidR="00494A5B" w:rsidRPr="009D19A6" w:rsidTr="00DE3CFC">
        <w:tc>
          <w:tcPr>
            <w:cnfStyle w:val="001000000000" w:firstRow="0" w:lastRow="0" w:firstColumn="1" w:lastColumn="0" w:oddVBand="0" w:evenVBand="0" w:oddHBand="0" w:evenHBand="0" w:firstRowFirstColumn="0" w:firstRowLastColumn="0" w:lastRowFirstColumn="0" w:lastRowLastColumn="0"/>
            <w:tcW w:w="1754" w:type="pct"/>
            <w:gridSpan w:val="2"/>
          </w:tcPr>
          <w:p w:rsidR="00494A5B" w:rsidRPr="009D19A6" w:rsidRDefault="00494A5B" w:rsidP="00DE3CFC">
            <w:pPr>
              <w:bidi/>
              <w:spacing w:line="360" w:lineRule="auto"/>
              <w:rPr>
                <w:rFonts w:cs="Simplified Arabic"/>
                <w:b w:val="0"/>
                <w:bCs w:val="0"/>
                <w:sz w:val="28"/>
                <w:szCs w:val="28"/>
                <w:rtl/>
              </w:rPr>
            </w:pPr>
            <w:r w:rsidRPr="009D19A6">
              <w:rPr>
                <w:rFonts w:cs="Simplified Arabic" w:hint="cs"/>
                <w:b w:val="0"/>
                <w:bCs w:val="0"/>
                <w:sz w:val="28"/>
                <w:szCs w:val="28"/>
                <w:rtl/>
              </w:rPr>
              <w:t>المجموع</w:t>
            </w:r>
          </w:p>
        </w:tc>
        <w:tc>
          <w:tcPr>
            <w:cnfStyle w:val="000010000000" w:firstRow="0" w:lastRow="0" w:firstColumn="0" w:lastColumn="0" w:oddVBand="1" w:evenVBand="0" w:oddHBand="0" w:evenHBand="0" w:firstRowFirstColumn="0" w:firstRowLastColumn="0" w:lastRowFirstColumn="0" w:lastRowLastColumn="0"/>
            <w:tcW w:w="500" w:type="pct"/>
            <w:tcBorders>
              <w:left w:val="none" w:sz="0" w:space="0" w:color="auto"/>
              <w:bottom w:val="none" w:sz="0" w:space="0" w:color="auto"/>
              <w:right w:val="none" w:sz="0" w:space="0" w:color="auto"/>
            </w:tcBorders>
          </w:tcPr>
          <w:p w:rsidR="00494A5B" w:rsidRPr="009D19A6" w:rsidRDefault="00494A5B" w:rsidP="00DE3CFC">
            <w:pPr>
              <w:spacing w:line="360" w:lineRule="auto"/>
              <w:rPr>
                <w:rFonts w:cs="Simplified Arabic"/>
                <w:b/>
                <w:bCs/>
                <w:sz w:val="28"/>
                <w:szCs w:val="28"/>
                <w:rtl/>
              </w:rPr>
            </w:pPr>
          </w:p>
        </w:tc>
        <w:tc>
          <w:tcPr>
            <w:tcW w:w="578" w:type="pct"/>
          </w:tcPr>
          <w:p w:rsidR="00494A5B" w:rsidRPr="009D19A6" w:rsidRDefault="00494A5B" w:rsidP="00DE3CFC">
            <w:pPr>
              <w:spacing w:line="360" w:lineRule="auto"/>
              <w:cnfStyle w:val="000000000000" w:firstRow="0" w:lastRow="0" w:firstColumn="0" w:lastColumn="0" w:oddVBand="0" w:evenVBand="0" w:oddHBand="0" w:evenHBand="0" w:firstRowFirstColumn="0" w:firstRowLastColumn="0" w:lastRowFirstColumn="0" w:lastRowLastColumn="0"/>
              <w:rPr>
                <w:rFonts w:cs="Simplified Arabic"/>
                <w:b/>
                <w:bCs/>
                <w:sz w:val="28"/>
                <w:szCs w:val="28"/>
                <w:rtl/>
              </w:rPr>
            </w:pPr>
          </w:p>
        </w:tc>
        <w:tc>
          <w:tcPr>
            <w:cnfStyle w:val="000010000000" w:firstRow="0" w:lastRow="0" w:firstColumn="0" w:lastColumn="0" w:oddVBand="1" w:evenVBand="0" w:oddHBand="0" w:evenHBand="0" w:firstRowFirstColumn="0" w:firstRowLastColumn="0" w:lastRowFirstColumn="0" w:lastRowLastColumn="0"/>
            <w:tcW w:w="513" w:type="pct"/>
            <w:tcBorders>
              <w:left w:val="none" w:sz="0" w:space="0" w:color="auto"/>
              <w:bottom w:val="none" w:sz="0" w:space="0" w:color="auto"/>
              <w:right w:val="none" w:sz="0" w:space="0" w:color="auto"/>
            </w:tcBorders>
          </w:tcPr>
          <w:p w:rsidR="00494A5B" w:rsidRPr="009D19A6" w:rsidRDefault="00494A5B" w:rsidP="00DE3CFC">
            <w:pPr>
              <w:spacing w:line="360" w:lineRule="auto"/>
              <w:rPr>
                <w:rFonts w:cs="Simplified Arabic"/>
                <w:b/>
                <w:bCs/>
                <w:sz w:val="28"/>
                <w:szCs w:val="28"/>
                <w:rtl/>
              </w:rPr>
            </w:pPr>
          </w:p>
        </w:tc>
        <w:tc>
          <w:tcPr>
            <w:tcW w:w="578" w:type="pct"/>
          </w:tcPr>
          <w:p w:rsidR="00494A5B" w:rsidRPr="009D19A6" w:rsidRDefault="00494A5B" w:rsidP="00DE3CFC">
            <w:pPr>
              <w:spacing w:line="360" w:lineRule="auto"/>
              <w:cnfStyle w:val="000000000000" w:firstRow="0" w:lastRow="0" w:firstColumn="0" w:lastColumn="0" w:oddVBand="0" w:evenVBand="0" w:oddHBand="0" w:evenHBand="0" w:firstRowFirstColumn="0" w:firstRowLastColumn="0" w:lastRowFirstColumn="0" w:lastRowLastColumn="0"/>
              <w:rPr>
                <w:rFonts w:cs="Simplified Arabic"/>
                <w:b/>
                <w:bCs/>
                <w:sz w:val="28"/>
                <w:szCs w:val="28"/>
                <w:rtl/>
              </w:rPr>
            </w:pPr>
          </w:p>
        </w:tc>
        <w:tc>
          <w:tcPr>
            <w:cnfStyle w:val="000010000000" w:firstRow="0" w:lastRow="0" w:firstColumn="0" w:lastColumn="0" w:oddVBand="1" w:evenVBand="0" w:oddHBand="0" w:evenHBand="0" w:firstRowFirstColumn="0" w:firstRowLastColumn="0" w:lastRowFirstColumn="0" w:lastRowLastColumn="0"/>
            <w:tcW w:w="577" w:type="pct"/>
            <w:tcBorders>
              <w:left w:val="none" w:sz="0" w:space="0" w:color="auto"/>
              <w:bottom w:val="none" w:sz="0" w:space="0" w:color="auto"/>
              <w:right w:val="none" w:sz="0" w:space="0" w:color="auto"/>
            </w:tcBorders>
          </w:tcPr>
          <w:p w:rsidR="00494A5B" w:rsidRPr="009D19A6" w:rsidRDefault="00494A5B" w:rsidP="00DE3CFC">
            <w:pPr>
              <w:spacing w:line="360" w:lineRule="auto"/>
              <w:rPr>
                <w:rFonts w:cs="Simplified Arabic"/>
                <w:b/>
                <w:bCs/>
                <w:sz w:val="28"/>
                <w:szCs w:val="28"/>
                <w:rtl/>
              </w:rPr>
            </w:pPr>
          </w:p>
        </w:tc>
        <w:tc>
          <w:tcPr>
            <w:cnfStyle w:val="000100000000" w:firstRow="0" w:lastRow="0" w:firstColumn="0" w:lastColumn="1" w:oddVBand="0" w:evenVBand="0" w:oddHBand="0" w:evenHBand="0" w:firstRowFirstColumn="0" w:firstRowLastColumn="0" w:lastRowFirstColumn="0" w:lastRowLastColumn="0"/>
            <w:tcW w:w="500" w:type="pct"/>
          </w:tcPr>
          <w:p w:rsidR="00494A5B" w:rsidRPr="009D19A6" w:rsidRDefault="00494A5B" w:rsidP="00DE3CFC">
            <w:pPr>
              <w:spacing w:line="360" w:lineRule="auto"/>
              <w:rPr>
                <w:rFonts w:cs="Simplified Arabic"/>
                <w:b w:val="0"/>
                <w:bCs w:val="0"/>
                <w:sz w:val="28"/>
                <w:szCs w:val="28"/>
                <w:rtl/>
              </w:rPr>
            </w:pPr>
          </w:p>
        </w:tc>
      </w:tr>
      <w:tr w:rsidR="00494A5B" w:rsidRPr="009D19A6" w:rsidTr="00DE3CF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5" w:type="pct"/>
            <w:gridSpan w:val="5"/>
            <w:tcBorders>
              <w:top w:val="none" w:sz="0" w:space="0" w:color="auto"/>
              <w:left w:val="none" w:sz="0" w:space="0" w:color="auto"/>
              <w:bottom w:val="none" w:sz="0" w:space="0" w:color="auto"/>
              <w:right w:val="none" w:sz="0" w:space="0" w:color="auto"/>
            </w:tcBorders>
          </w:tcPr>
          <w:p w:rsidR="00494A5B" w:rsidRPr="009D19A6" w:rsidRDefault="00494A5B" w:rsidP="00DE3CFC">
            <w:pPr>
              <w:bidi/>
              <w:spacing w:line="360" w:lineRule="auto"/>
              <w:rPr>
                <w:rFonts w:cs="Simplified Arabic"/>
                <w:b w:val="0"/>
                <w:bCs w:val="0"/>
                <w:sz w:val="28"/>
                <w:szCs w:val="28"/>
                <w:rtl/>
              </w:rPr>
            </w:pPr>
            <w:r w:rsidRPr="009D19A6">
              <w:rPr>
                <w:rFonts w:cs="Simplified Arabic" w:hint="cs"/>
                <w:b w:val="0"/>
                <w:bCs w:val="0"/>
                <w:sz w:val="28"/>
                <w:szCs w:val="28"/>
                <w:rtl/>
              </w:rPr>
              <w:t xml:space="preserve">النسبة المئوية </w:t>
            </w:r>
            <w:r w:rsidRPr="009D19A6">
              <w:rPr>
                <w:rFonts w:cs="Simplified Arabic"/>
                <w:b w:val="0"/>
                <w:bCs w:val="0"/>
                <w:sz w:val="28"/>
                <w:szCs w:val="28"/>
              </w:rPr>
              <w:t xml:space="preserve"> </w:t>
            </w:r>
            <w:r w:rsidRPr="009D19A6">
              <w:rPr>
                <w:rFonts w:cs="Simplified Arabic" w:hint="cs"/>
                <w:b w:val="0"/>
                <w:bCs w:val="0"/>
                <w:sz w:val="28"/>
                <w:szCs w:val="28"/>
                <w:rtl/>
                <w:lang w:bidi="ar-JO"/>
              </w:rPr>
              <w:t xml:space="preserve">للمشاركين </w:t>
            </w:r>
            <w:r w:rsidRPr="009D19A6">
              <w:rPr>
                <w:rFonts w:cs="Simplified Arabic" w:hint="cs"/>
                <w:b w:val="0"/>
                <w:bCs w:val="0"/>
                <w:sz w:val="28"/>
                <w:szCs w:val="28"/>
                <w:rtl/>
              </w:rPr>
              <w:t>%</w:t>
            </w:r>
          </w:p>
        </w:tc>
        <w:tc>
          <w:tcPr>
            <w:cnfStyle w:val="000010000000" w:firstRow="0" w:lastRow="0" w:firstColumn="0" w:lastColumn="0" w:oddVBand="1" w:evenVBand="0" w:oddHBand="0" w:evenHBand="0" w:firstRowFirstColumn="0" w:firstRowLastColumn="0" w:lastRowFirstColumn="0" w:lastRowLastColumn="0"/>
            <w:tcW w:w="578" w:type="pct"/>
            <w:tcBorders>
              <w:top w:val="none" w:sz="0" w:space="0" w:color="auto"/>
              <w:left w:val="none" w:sz="0" w:space="0" w:color="auto"/>
              <w:bottom w:val="none" w:sz="0" w:space="0" w:color="auto"/>
              <w:right w:val="none" w:sz="0" w:space="0" w:color="auto"/>
            </w:tcBorders>
          </w:tcPr>
          <w:p w:rsidR="00494A5B" w:rsidRPr="009D19A6" w:rsidRDefault="00494A5B" w:rsidP="00DE3CFC">
            <w:pPr>
              <w:spacing w:line="360" w:lineRule="auto"/>
              <w:rPr>
                <w:rFonts w:cs="Simplified Arabic"/>
                <w:b w:val="0"/>
                <w:bCs w:val="0"/>
                <w:sz w:val="28"/>
                <w:szCs w:val="28"/>
                <w:rtl/>
                <w:lang w:bidi="ar-JO"/>
              </w:rPr>
            </w:pPr>
            <w:r w:rsidRPr="009D19A6">
              <w:rPr>
                <w:rFonts w:cs="Simplified Arabic"/>
                <w:b w:val="0"/>
                <w:bCs w:val="0"/>
                <w:sz w:val="28"/>
                <w:szCs w:val="28"/>
              </w:rPr>
              <w:t xml:space="preserve">   </w:t>
            </w:r>
            <w:r w:rsidRPr="009D19A6">
              <w:rPr>
                <w:rFonts w:cs="Simplified Arabic" w:hint="cs"/>
                <w:b w:val="0"/>
                <w:bCs w:val="0"/>
                <w:sz w:val="28"/>
                <w:szCs w:val="28"/>
                <w:rtl/>
              </w:rPr>
              <w:t xml:space="preserve">   </w:t>
            </w:r>
            <w:r w:rsidRPr="009D19A6">
              <w:rPr>
                <w:rFonts w:cs="Simplified Arabic" w:hint="cs"/>
                <w:b w:val="0"/>
                <w:bCs w:val="0"/>
                <w:sz w:val="28"/>
                <w:szCs w:val="28"/>
                <w:rtl/>
                <w:lang w:bidi="ar-JO"/>
              </w:rPr>
              <w:t xml:space="preserve">     %</w:t>
            </w:r>
          </w:p>
        </w:tc>
        <w:tc>
          <w:tcPr>
            <w:tcW w:w="577" w:type="pct"/>
            <w:tcBorders>
              <w:top w:val="none" w:sz="0" w:space="0" w:color="auto"/>
              <w:left w:val="none" w:sz="0" w:space="0" w:color="auto"/>
              <w:bottom w:val="none" w:sz="0" w:space="0" w:color="auto"/>
              <w:right w:val="none" w:sz="0" w:space="0" w:color="auto"/>
            </w:tcBorders>
          </w:tcPr>
          <w:p w:rsidR="00494A5B" w:rsidRPr="009D19A6" w:rsidRDefault="00494A5B" w:rsidP="00DE3CFC">
            <w:pPr>
              <w:spacing w:line="360" w:lineRule="auto"/>
              <w:cnfStyle w:val="010000000000" w:firstRow="0" w:lastRow="1" w:firstColumn="0" w:lastColumn="0" w:oddVBand="0" w:evenVBand="0" w:oddHBand="0" w:evenHBand="0" w:firstRowFirstColumn="0" w:firstRowLastColumn="0" w:lastRowFirstColumn="0" w:lastRowLastColumn="0"/>
              <w:rPr>
                <w:rFonts w:cs="Simplified Arabic"/>
                <w:b w:val="0"/>
                <w:bCs w:val="0"/>
                <w:sz w:val="28"/>
                <w:szCs w:val="28"/>
                <w:rtl/>
              </w:rPr>
            </w:pPr>
            <w:r w:rsidRPr="009D19A6">
              <w:rPr>
                <w:rFonts w:cs="Simplified Arabic" w:hint="cs"/>
                <w:b w:val="0"/>
                <w:bCs w:val="0"/>
                <w:sz w:val="28"/>
                <w:szCs w:val="28"/>
                <w:rtl/>
              </w:rPr>
              <w:t xml:space="preserve">          %</w:t>
            </w:r>
          </w:p>
        </w:tc>
        <w:tc>
          <w:tcPr>
            <w:cnfStyle w:val="000100000000" w:firstRow="0" w:lastRow="0" w:firstColumn="0" w:lastColumn="1" w:oddVBand="0" w:evenVBand="0" w:oddHBand="0" w:evenHBand="0" w:firstRowFirstColumn="0" w:firstRowLastColumn="0" w:lastRowFirstColumn="0" w:lastRowLastColumn="0"/>
            <w:tcW w:w="500" w:type="pct"/>
            <w:tcBorders>
              <w:top w:val="none" w:sz="0" w:space="0" w:color="auto"/>
              <w:left w:val="none" w:sz="0" w:space="0" w:color="auto"/>
              <w:bottom w:val="none" w:sz="0" w:space="0" w:color="auto"/>
              <w:right w:val="none" w:sz="0" w:space="0" w:color="auto"/>
            </w:tcBorders>
          </w:tcPr>
          <w:p w:rsidR="00494A5B" w:rsidRPr="009D19A6" w:rsidRDefault="00494A5B" w:rsidP="00DE3CFC">
            <w:pPr>
              <w:spacing w:line="360" w:lineRule="auto"/>
              <w:rPr>
                <w:rFonts w:cs="Simplified Arabic"/>
                <w:b w:val="0"/>
                <w:bCs w:val="0"/>
                <w:sz w:val="28"/>
                <w:szCs w:val="28"/>
                <w:rtl/>
              </w:rPr>
            </w:pPr>
            <w:r w:rsidRPr="009D19A6">
              <w:rPr>
                <w:rFonts w:cs="Simplified Arabic" w:hint="cs"/>
                <w:b w:val="0"/>
                <w:bCs w:val="0"/>
                <w:sz w:val="28"/>
                <w:szCs w:val="28"/>
                <w:rtl/>
              </w:rPr>
              <w:t xml:space="preserve">        %</w:t>
            </w:r>
          </w:p>
        </w:tc>
      </w:tr>
    </w:tbl>
    <w:p w:rsidR="00494A5B" w:rsidRDefault="00494A5B" w:rsidP="00494A5B">
      <w:pPr>
        <w:rPr>
          <w:rFonts w:ascii="Simplified Arabic" w:hAnsi="Simplified Arabic" w:cs="Simplified Arabic"/>
          <w:b/>
          <w:bCs/>
          <w:sz w:val="28"/>
          <w:szCs w:val="28"/>
          <w:rtl/>
        </w:rPr>
      </w:pPr>
      <w:r>
        <w:rPr>
          <w:rFonts w:ascii="Simplified Arabic" w:hAnsi="Simplified Arabic" w:cs="Simplified Arabic"/>
          <w:b/>
          <w:bCs/>
          <w:sz w:val="28"/>
          <w:szCs w:val="28"/>
          <w:rtl/>
        </w:rPr>
        <w:br w:type="page"/>
      </w:r>
    </w:p>
    <w:p w:rsidR="00494A5B" w:rsidRPr="0043577C" w:rsidRDefault="00DE3CFC" w:rsidP="0043577C">
      <w:pPr>
        <w:shd w:val="clear" w:color="auto" w:fill="95B3D7" w:themeFill="accent1" w:themeFillTint="99"/>
        <w:tabs>
          <w:tab w:val="center" w:pos="6907"/>
          <w:tab w:val="left" w:pos="9404"/>
          <w:tab w:val="left" w:pos="9569"/>
        </w:tabs>
        <w:bidi/>
        <w:ind w:left="-78" w:right="-284"/>
        <w:rPr>
          <w:rFonts w:cs="Simplified Arabic"/>
          <w:b/>
          <w:bCs/>
          <w:color w:val="FFFFFF" w:themeColor="background1"/>
          <w:sz w:val="28"/>
          <w:szCs w:val="28"/>
          <w:rtl/>
          <w:lang w:bidi="ar-JO"/>
        </w:rPr>
      </w:pPr>
      <w:r w:rsidRPr="0043577C">
        <w:rPr>
          <w:rFonts w:cs="Simplified Arabic"/>
          <w:b/>
          <w:bCs/>
          <w:color w:val="FFFFFF" w:themeColor="background1"/>
          <w:sz w:val="28"/>
          <w:szCs w:val="28"/>
          <w:rtl/>
          <w:lang w:bidi="ar-JO"/>
        </w:rPr>
        <w:tab/>
      </w:r>
      <w:r w:rsidR="00494A5B" w:rsidRPr="0043577C">
        <w:rPr>
          <w:rFonts w:cs="Simplified Arabic" w:hint="cs"/>
          <w:b/>
          <w:bCs/>
          <w:color w:val="FFFFFF" w:themeColor="background1"/>
          <w:sz w:val="28"/>
          <w:szCs w:val="28"/>
          <w:rtl/>
          <w:lang w:bidi="ar-JO"/>
        </w:rPr>
        <w:t xml:space="preserve">نموذج </w:t>
      </w:r>
      <w:r w:rsidR="00FF4B6C" w:rsidRPr="0043577C">
        <w:rPr>
          <w:rFonts w:cs="Simplified Arabic" w:hint="cs"/>
          <w:b/>
          <w:bCs/>
          <w:color w:val="FFFFFF" w:themeColor="background1"/>
          <w:sz w:val="28"/>
          <w:szCs w:val="28"/>
          <w:rtl/>
          <w:lang w:bidi="ar-JO"/>
        </w:rPr>
        <w:t>نتائج حصر</w:t>
      </w:r>
      <w:r w:rsidR="00494A5B" w:rsidRPr="0043577C">
        <w:rPr>
          <w:rFonts w:cs="Simplified Arabic" w:hint="cs"/>
          <w:b/>
          <w:bCs/>
          <w:color w:val="FFFFFF" w:themeColor="background1"/>
          <w:sz w:val="28"/>
          <w:szCs w:val="28"/>
          <w:rtl/>
          <w:lang w:bidi="ar-JO"/>
        </w:rPr>
        <w:t xml:space="preserve"> الاحتياجات التدريبية</w:t>
      </w:r>
      <w:r w:rsidRPr="0043577C">
        <w:rPr>
          <w:rFonts w:cs="Simplified Arabic"/>
          <w:b/>
          <w:bCs/>
          <w:color w:val="FFFFFF" w:themeColor="background1"/>
          <w:sz w:val="28"/>
          <w:szCs w:val="28"/>
          <w:rtl/>
          <w:lang w:bidi="ar-JO"/>
        </w:rPr>
        <w:tab/>
      </w:r>
      <w:r w:rsidRPr="0043577C">
        <w:rPr>
          <w:rFonts w:cs="Simplified Arabic"/>
          <w:b/>
          <w:bCs/>
          <w:color w:val="FFFFFF" w:themeColor="background1"/>
          <w:sz w:val="28"/>
          <w:szCs w:val="28"/>
          <w:rtl/>
          <w:lang w:bidi="ar-JO"/>
        </w:rPr>
        <w:tab/>
      </w:r>
      <w:r w:rsidRPr="0043577C">
        <w:rPr>
          <w:rFonts w:cs="Simplified Arabic"/>
          <w:b/>
          <w:bCs/>
          <w:color w:val="FFFFFF" w:themeColor="background1"/>
          <w:sz w:val="28"/>
          <w:szCs w:val="28"/>
          <w:lang w:bidi="ar-JO"/>
        </w:rPr>
        <w:t>HRD-P-01-06</w:t>
      </w:r>
    </w:p>
    <w:tbl>
      <w:tblPr>
        <w:tblStyle w:val="LightShading-Accent11"/>
        <w:bidiVisual/>
        <w:tblW w:w="5074"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819"/>
        <w:gridCol w:w="2405"/>
        <w:gridCol w:w="697"/>
        <w:gridCol w:w="761"/>
        <w:gridCol w:w="1014"/>
        <w:gridCol w:w="715"/>
        <w:gridCol w:w="761"/>
        <w:gridCol w:w="940"/>
        <w:gridCol w:w="720"/>
        <w:gridCol w:w="761"/>
        <w:gridCol w:w="943"/>
        <w:gridCol w:w="911"/>
        <w:gridCol w:w="911"/>
        <w:gridCol w:w="943"/>
        <w:gridCol w:w="937"/>
      </w:tblGrid>
      <w:tr w:rsidR="00494A5B" w:rsidRPr="009D19A6" w:rsidTr="00B701B2">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88" w:type="pct"/>
            <w:vMerge w:val="restart"/>
            <w:tcBorders>
              <w:top w:val="none" w:sz="0" w:space="0" w:color="auto"/>
              <w:left w:val="none" w:sz="0" w:space="0" w:color="auto"/>
              <w:bottom w:val="none" w:sz="0" w:space="0" w:color="auto"/>
              <w:right w:val="none" w:sz="0" w:space="0" w:color="auto"/>
            </w:tcBorders>
            <w:shd w:val="clear" w:color="auto" w:fill="95B3D7" w:themeFill="accent1" w:themeFillTint="99"/>
          </w:tcPr>
          <w:p w:rsidR="00494A5B" w:rsidRPr="00DE3CFC" w:rsidRDefault="00494A5B" w:rsidP="00DE3CFC">
            <w:pPr>
              <w:spacing w:line="360" w:lineRule="auto"/>
              <w:jc w:val="center"/>
              <w:rPr>
                <w:rFonts w:cs="Simplified Arabic"/>
                <w:b w:val="0"/>
                <w:bCs w:val="0"/>
                <w:color w:val="000000" w:themeColor="text1"/>
                <w:sz w:val="28"/>
                <w:szCs w:val="28"/>
                <w:rtl/>
                <w:lang w:bidi="ar-JO"/>
              </w:rPr>
            </w:pPr>
            <w:r w:rsidRPr="00DE3CFC">
              <w:rPr>
                <w:rFonts w:cs="Simplified Arabic" w:hint="cs"/>
                <w:b w:val="0"/>
                <w:bCs w:val="0"/>
                <w:color w:val="000000" w:themeColor="text1"/>
                <w:sz w:val="28"/>
                <w:szCs w:val="28"/>
                <w:rtl/>
                <w:lang w:bidi="ar-JO"/>
              </w:rPr>
              <w:t>الرقم</w:t>
            </w:r>
          </w:p>
        </w:tc>
        <w:tc>
          <w:tcPr>
            <w:cnfStyle w:val="000010000000" w:firstRow="0" w:lastRow="0" w:firstColumn="0" w:lastColumn="0" w:oddVBand="1" w:evenVBand="0" w:oddHBand="0" w:evenHBand="0" w:firstRowFirstColumn="0" w:firstRowLastColumn="0" w:lastRowFirstColumn="0" w:lastRowLastColumn="0"/>
            <w:tcW w:w="845" w:type="pct"/>
            <w:vMerge w:val="restart"/>
            <w:tcBorders>
              <w:top w:val="none" w:sz="0" w:space="0" w:color="auto"/>
              <w:left w:val="none" w:sz="0" w:space="0" w:color="auto"/>
              <w:bottom w:val="none" w:sz="0" w:space="0" w:color="auto"/>
              <w:right w:val="none" w:sz="0" w:space="0" w:color="auto"/>
            </w:tcBorders>
            <w:shd w:val="clear" w:color="auto" w:fill="95B3D7" w:themeFill="accent1" w:themeFillTint="99"/>
          </w:tcPr>
          <w:p w:rsidR="00494A5B" w:rsidRPr="00DE3CFC" w:rsidRDefault="00494A5B" w:rsidP="00DE3CFC">
            <w:pPr>
              <w:spacing w:line="360" w:lineRule="auto"/>
              <w:jc w:val="center"/>
              <w:rPr>
                <w:rFonts w:cs="Simplified Arabic"/>
                <w:b w:val="0"/>
                <w:bCs w:val="0"/>
                <w:color w:val="000000" w:themeColor="text1"/>
                <w:sz w:val="28"/>
                <w:szCs w:val="28"/>
                <w:rtl/>
                <w:lang w:bidi="ar-JO"/>
              </w:rPr>
            </w:pPr>
            <w:r w:rsidRPr="00DE3CFC">
              <w:rPr>
                <w:rFonts w:cs="Simplified Arabic" w:hint="cs"/>
                <w:b w:val="0"/>
                <w:bCs w:val="0"/>
                <w:color w:val="000000" w:themeColor="text1"/>
                <w:sz w:val="28"/>
                <w:szCs w:val="28"/>
                <w:rtl/>
                <w:lang w:bidi="ar-JO"/>
              </w:rPr>
              <w:t>البرنامج التدريبي</w:t>
            </w:r>
          </w:p>
        </w:tc>
        <w:tc>
          <w:tcPr>
            <w:tcW w:w="868" w:type="pct"/>
            <w:gridSpan w:val="3"/>
            <w:tcBorders>
              <w:top w:val="none" w:sz="0" w:space="0" w:color="auto"/>
              <w:left w:val="none" w:sz="0" w:space="0" w:color="auto"/>
              <w:bottom w:val="none" w:sz="0" w:space="0" w:color="auto"/>
              <w:right w:val="none" w:sz="0" w:space="0" w:color="auto"/>
            </w:tcBorders>
            <w:shd w:val="clear" w:color="auto" w:fill="95B3D7" w:themeFill="accent1" w:themeFillTint="99"/>
          </w:tcPr>
          <w:p w:rsidR="00494A5B" w:rsidRPr="00DE3CFC" w:rsidRDefault="00494A5B" w:rsidP="00DE3CFC">
            <w:pPr>
              <w:spacing w:line="360" w:lineRule="auto"/>
              <w:jc w:val="center"/>
              <w:cnfStyle w:val="100000000000" w:firstRow="1" w:lastRow="0" w:firstColumn="0" w:lastColumn="0" w:oddVBand="0" w:evenVBand="0" w:oddHBand="0" w:evenHBand="0" w:firstRowFirstColumn="0" w:firstRowLastColumn="0" w:lastRowFirstColumn="0" w:lastRowLastColumn="0"/>
              <w:rPr>
                <w:rFonts w:cs="Simplified Arabic"/>
                <w:b w:val="0"/>
                <w:bCs w:val="0"/>
                <w:color w:val="000000" w:themeColor="text1"/>
                <w:sz w:val="28"/>
                <w:szCs w:val="28"/>
                <w:rtl/>
                <w:lang w:bidi="ar-JO"/>
              </w:rPr>
            </w:pPr>
            <w:r w:rsidRPr="00DE3CFC">
              <w:rPr>
                <w:rFonts w:cs="Simplified Arabic" w:hint="cs"/>
                <w:b w:val="0"/>
                <w:bCs w:val="0"/>
                <w:color w:val="000000" w:themeColor="text1"/>
                <w:sz w:val="28"/>
                <w:szCs w:val="28"/>
                <w:rtl/>
                <w:lang w:bidi="ar-JO"/>
              </w:rPr>
              <w:t>الوظائف القيادية</w:t>
            </w:r>
          </w:p>
        </w:tc>
        <w:tc>
          <w:tcPr>
            <w:cnfStyle w:val="000010000000" w:firstRow="0" w:lastRow="0" w:firstColumn="0" w:lastColumn="0" w:oddVBand="1" w:evenVBand="0" w:oddHBand="0" w:evenHBand="0" w:firstRowFirstColumn="0" w:firstRowLastColumn="0" w:lastRowFirstColumn="0" w:lastRowLastColumn="0"/>
            <w:tcW w:w="848" w:type="pct"/>
            <w:gridSpan w:val="3"/>
            <w:tcBorders>
              <w:top w:val="none" w:sz="0" w:space="0" w:color="auto"/>
              <w:left w:val="none" w:sz="0" w:space="0" w:color="auto"/>
              <w:bottom w:val="none" w:sz="0" w:space="0" w:color="auto"/>
              <w:right w:val="none" w:sz="0" w:space="0" w:color="auto"/>
            </w:tcBorders>
            <w:shd w:val="clear" w:color="auto" w:fill="95B3D7" w:themeFill="accent1" w:themeFillTint="99"/>
          </w:tcPr>
          <w:p w:rsidR="00494A5B" w:rsidRPr="00DE3CFC" w:rsidRDefault="00494A5B" w:rsidP="00DE3CFC">
            <w:pPr>
              <w:spacing w:line="360" w:lineRule="auto"/>
              <w:jc w:val="center"/>
              <w:rPr>
                <w:rFonts w:cs="Simplified Arabic"/>
                <w:b w:val="0"/>
                <w:bCs w:val="0"/>
                <w:color w:val="000000" w:themeColor="text1"/>
                <w:sz w:val="28"/>
                <w:szCs w:val="28"/>
                <w:rtl/>
                <w:lang w:bidi="ar-JO"/>
              </w:rPr>
            </w:pPr>
            <w:r w:rsidRPr="00DE3CFC">
              <w:rPr>
                <w:rFonts w:cs="Simplified Arabic" w:hint="cs"/>
                <w:b w:val="0"/>
                <w:bCs w:val="0"/>
                <w:color w:val="000000" w:themeColor="text1"/>
                <w:sz w:val="28"/>
                <w:szCs w:val="28"/>
                <w:rtl/>
                <w:lang w:bidi="ar-JO"/>
              </w:rPr>
              <w:t>الوظائف الاشرافية</w:t>
            </w:r>
          </w:p>
        </w:tc>
        <w:tc>
          <w:tcPr>
            <w:tcW w:w="851" w:type="pct"/>
            <w:gridSpan w:val="3"/>
            <w:tcBorders>
              <w:top w:val="none" w:sz="0" w:space="0" w:color="auto"/>
              <w:left w:val="none" w:sz="0" w:space="0" w:color="auto"/>
              <w:bottom w:val="none" w:sz="0" w:space="0" w:color="auto"/>
              <w:right w:val="none" w:sz="0" w:space="0" w:color="auto"/>
            </w:tcBorders>
            <w:shd w:val="clear" w:color="auto" w:fill="95B3D7" w:themeFill="accent1" w:themeFillTint="99"/>
          </w:tcPr>
          <w:p w:rsidR="00494A5B" w:rsidRPr="00DE3CFC" w:rsidRDefault="00494A5B" w:rsidP="00DE3CFC">
            <w:pPr>
              <w:spacing w:line="360" w:lineRule="auto"/>
              <w:jc w:val="center"/>
              <w:cnfStyle w:val="100000000000" w:firstRow="1" w:lastRow="0" w:firstColumn="0" w:lastColumn="0" w:oddVBand="0" w:evenVBand="0" w:oddHBand="0" w:evenHBand="0" w:firstRowFirstColumn="0" w:firstRowLastColumn="0" w:lastRowFirstColumn="0" w:lastRowLastColumn="0"/>
              <w:rPr>
                <w:rFonts w:cs="Simplified Arabic"/>
                <w:b w:val="0"/>
                <w:bCs w:val="0"/>
                <w:color w:val="000000" w:themeColor="text1"/>
                <w:sz w:val="28"/>
                <w:szCs w:val="28"/>
                <w:rtl/>
                <w:lang w:bidi="ar-JO"/>
              </w:rPr>
            </w:pPr>
            <w:r w:rsidRPr="00DE3CFC">
              <w:rPr>
                <w:rFonts w:cs="Simplified Arabic" w:hint="cs"/>
                <w:b w:val="0"/>
                <w:bCs w:val="0"/>
                <w:color w:val="000000" w:themeColor="text1"/>
                <w:sz w:val="28"/>
                <w:szCs w:val="28"/>
                <w:rtl/>
                <w:lang w:bidi="ar-JO"/>
              </w:rPr>
              <w:t>الوظائف التخصصية</w:t>
            </w:r>
          </w:p>
        </w:tc>
        <w:tc>
          <w:tcPr>
            <w:cnfStyle w:val="000010000000" w:firstRow="0" w:lastRow="0" w:firstColumn="0" w:lastColumn="0" w:oddVBand="1" w:evenVBand="0" w:oddHBand="0" w:evenHBand="0" w:firstRowFirstColumn="0" w:firstRowLastColumn="0" w:lastRowFirstColumn="0" w:lastRowLastColumn="0"/>
            <w:tcW w:w="971" w:type="pct"/>
            <w:gridSpan w:val="3"/>
            <w:tcBorders>
              <w:top w:val="none" w:sz="0" w:space="0" w:color="auto"/>
              <w:left w:val="none" w:sz="0" w:space="0" w:color="auto"/>
              <w:bottom w:val="none" w:sz="0" w:space="0" w:color="auto"/>
              <w:right w:val="none" w:sz="0" w:space="0" w:color="auto"/>
            </w:tcBorders>
            <w:shd w:val="clear" w:color="auto" w:fill="95B3D7" w:themeFill="accent1" w:themeFillTint="99"/>
          </w:tcPr>
          <w:p w:rsidR="00494A5B" w:rsidRPr="00DE3CFC" w:rsidRDefault="00494A5B" w:rsidP="00DE3CFC">
            <w:pPr>
              <w:spacing w:line="360" w:lineRule="auto"/>
              <w:jc w:val="center"/>
              <w:rPr>
                <w:rFonts w:cs="Simplified Arabic"/>
                <w:b w:val="0"/>
                <w:bCs w:val="0"/>
                <w:color w:val="000000" w:themeColor="text1"/>
                <w:sz w:val="28"/>
                <w:szCs w:val="28"/>
                <w:rtl/>
                <w:lang w:bidi="ar-JO"/>
              </w:rPr>
            </w:pPr>
            <w:r w:rsidRPr="00DE3CFC">
              <w:rPr>
                <w:rFonts w:cs="Simplified Arabic" w:hint="cs"/>
                <w:b w:val="0"/>
                <w:bCs w:val="0"/>
                <w:color w:val="000000" w:themeColor="text1"/>
                <w:sz w:val="28"/>
                <w:szCs w:val="28"/>
                <w:rtl/>
                <w:lang w:bidi="ar-JO"/>
              </w:rPr>
              <w:t>الوظائف المساندة</w:t>
            </w:r>
          </w:p>
        </w:tc>
        <w:tc>
          <w:tcPr>
            <w:cnfStyle w:val="000100000000" w:firstRow="0" w:lastRow="0" w:firstColumn="0" w:lastColumn="1" w:oddVBand="0" w:evenVBand="0" w:oddHBand="0" w:evenHBand="0" w:firstRowFirstColumn="0" w:firstRowLastColumn="0" w:lastRowFirstColumn="0" w:lastRowLastColumn="0"/>
            <w:tcW w:w="329" w:type="pct"/>
            <w:vMerge w:val="restart"/>
            <w:tcBorders>
              <w:top w:val="none" w:sz="0" w:space="0" w:color="auto"/>
              <w:left w:val="none" w:sz="0" w:space="0" w:color="auto"/>
              <w:bottom w:val="none" w:sz="0" w:space="0" w:color="auto"/>
              <w:right w:val="none" w:sz="0" w:space="0" w:color="auto"/>
            </w:tcBorders>
            <w:shd w:val="clear" w:color="auto" w:fill="95B3D7" w:themeFill="accent1" w:themeFillTint="99"/>
          </w:tcPr>
          <w:p w:rsidR="00494A5B" w:rsidRPr="00DE3CFC" w:rsidRDefault="00494A5B" w:rsidP="00DE3CFC">
            <w:pPr>
              <w:spacing w:line="360" w:lineRule="auto"/>
              <w:jc w:val="center"/>
              <w:rPr>
                <w:rFonts w:cs="Simplified Arabic"/>
                <w:b w:val="0"/>
                <w:bCs w:val="0"/>
                <w:color w:val="000000" w:themeColor="text1"/>
                <w:sz w:val="28"/>
                <w:szCs w:val="28"/>
                <w:rtl/>
                <w:lang w:bidi="ar-JO"/>
              </w:rPr>
            </w:pPr>
            <w:r w:rsidRPr="00DE3CFC">
              <w:rPr>
                <w:rFonts w:cs="Simplified Arabic" w:hint="cs"/>
                <w:b w:val="0"/>
                <w:bCs w:val="0"/>
                <w:color w:val="000000" w:themeColor="text1"/>
                <w:sz w:val="28"/>
                <w:szCs w:val="28"/>
                <w:rtl/>
                <w:lang w:bidi="ar-JO"/>
              </w:rPr>
              <w:t>المجموع</w:t>
            </w:r>
          </w:p>
        </w:tc>
      </w:tr>
      <w:tr w:rsidR="007E42F6" w:rsidRPr="009D19A6" w:rsidTr="00B701B2">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88" w:type="pct"/>
            <w:vMerge/>
          </w:tcPr>
          <w:p w:rsidR="00494A5B" w:rsidRPr="009D19A6" w:rsidRDefault="00494A5B" w:rsidP="00DE3CFC">
            <w:pPr>
              <w:spacing w:line="360" w:lineRule="auto"/>
              <w:jc w:val="center"/>
              <w:rPr>
                <w:rFonts w:cs="Simplified Arabic"/>
                <w:b w:val="0"/>
                <w:bCs w:val="0"/>
                <w:sz w:val="28"/>
                <w:szCs w:val="28"/>
                <w:rtl/>
                <w:lang w:bidi="ar-JO"/>
              </w:rPr>
            </w:pPr>
          </w:p>
        </w:tc>
        <w:tc>
          <w:tcPr>
            <w:cnfStyle w:val="000010000000" w:firstRow="0" w:lastRow="0" w:firstColumn="0" w:lastColumn="0" w:oddVBand="1" w:evenVBand="0" w:oddHBand="0" w:evenHBand="0" w:firstRowFirstColumn="0" w:firstRowLastColumn="0" w:lastRowFirstColumn="0" w:lastRowLastColumn="0"/>
            <w:tcW w:w="845" w:type="pct"/>
            <w:vMerge/>
          </w:tcPr>
          <w:p w:rsidR="00494A5B" w:rsidRPr="009D19A6" w:rsidRDefault="00494A5B" w:rsidP="00DE3CFC">
            <w:pPr>
              <w:spacing w:line="360" w:lineRule="auto"/>
              <w:jc w:val="center"/>
              <w:rPr>
                <w:rFonts w:cs="Simplified Arabic"/>
                <w:b/>
                <w:bCs/>
                <w:sz w:val="28"/>
                <w:szCs w:val="28"/>
                <w:rtl/>
                <w:lang w:bidi="ar-JO"/>
              </w:rPr>
            </w:pPr>
          </w:p>
        </w:tc>
        <w:tc>
          <w:tcPr>
            <w:tcW w:w="245" w:type="pct"/>
          </w:tcPr>
          <w:p w:rsidR="00494A5B" w:rsidRPr="009D19A6" w:rsidRDefault="00494A5B" w:rsidP="00DE3CFC">
            <w:pPr>
              <w:spacing w:line="360" w:lineRule="auto"/>
              <w:jc w:val="center"/>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r>
              <w:rPr>
                <w:rFonts w:cs="Simplified Arabic" w:hint="cs"/>
                <w:b/>
                <w:bCs/>
                <w:sz w:val="28"/>
                <w:szCs w:val="28"/>
                <w:rtl/>
                <w:lang w:bidi="ar-JO"/>
              </w:rPr>
              <w:t>دائرة</w:t>
            </w:r>
          </w:p>
        </w:tc>
        <w:tc>
          <w:tcPr>
            <w:cnfStyle w:val="000010000000" w:firstRow="0" w:lastRow="0" w:firstColumn="0" w:lastColumn="0" w:oddVBand="1" w:evenVBand="0" w:oddHBand="0" w:evenHBand="0" w:firstRowFirstColumn="0" w:firstRowLastColumn="0" w:lastRowFirstColumn="0" w:lastRowLastColumn="0"/>
            <w:tcW w:w="267" w:type="pct"/>
          </w:tcPr>
          <w:p w:rsidR="00494A5B" w:rsidRPr="009D19A6" w:rsidRDefault="00494A5B" w:rsidP="00DE3CFC">
            <w:pPr>
              <w:spacing w:line="360" w:lineRule="auto"/>
              <w:jc w:val="center"/>
              <w:rPr>
                <w:rFonts w:cs="Simplified Arabic"/>
                <w:b/>
                <w:bCs/>
                <w:sz w:val="28"/>
                <w:szCs w:val="28"/>
                <w:rtl/>
                <w:lang w:bidi="ar-JO"/>
              </w:rPr>
            </w:pPr>
            <w:r>
              <w:rPr>
                <w:rFonts w:cs="Simplified Arabic" w:hint="cs"/>
                <w:b/>
                <w:bCs/>
                <w:sz w:val="28"/>
                <w:szCs w:val="28"/>
                <w:rtl/>
                <w:lang w:bidi="ar-JO"/>
              </w:rPr>
              <w:t>الفروع</w:t>
            </w:r>
          </w:p>
        </w:tc>
        <w:tc>
          <w:tcPr>
            <w:tcW w:w="356" w:type="pct"/>
          </w:tcPr>
          <w:p w:rsidR="00494A5B" w:rsidRPr="009D19A6" w:rsidRDefault="00494A5B" w:rsidP="00DE3CFC">
            <w:pPr>
              <w:spacing w:line="360" w:lineRule="auto"/>
              <w:jc w:val="center"/>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r w:rsidRPr="009D19A6">
              <w:rPr>
                <w:rFonts w:cs="Simplified Arabic" w:hint="cs"/>
                <w:b/>
                <w:bCs/>
                <w:sz w:val="28"/>
                <w:szCs w:val="28"/>
                <w:rtl/>
                <w:lang w:bidi="ar-JO"/>
              </w:rPr>
              <w:t>المجموع</w:t>
            </w:r>
          </w:p>
        </w:tc>
        <w:tc>
          <w:tcPr>
            <w:cnfStyle w:val="000010000000" w:firstRow="0" w:lastRow="0" w:firstColumn="0" w:lastColumn="0" w:oddVBand="1" w:evenVBand="0" w:oddHBand="0" w:evenHBand="0" w:firstRowFirstColumn="0" w:firstRowLastColumn="0" w:lastRowFirstColumn="0" w:lastRowLastColumn="0"/>
            <w:tcW w:w="251" w:type="pct"/>
          </w:tcPr>
          <w:p w:rsidR="00494A5B" w:rsidRPr="009D19A6" w:rsidRDefault="00494A5B" w:rsidP="00DE3CFC">
            <w:pPr>
              <w:spacing w:line="360" w:lineRule="auto"/>
              <w:jc w:val="center"/>
              <w:rPr>
                <w:rFonts w:cs="Simplified Arabic"/>
                <w:b/>
                <w:bCs/>
                <w:sz w:val="28"/>
                <w:szCs w:val="28"/>
                <w:rtl/>
                <w:lang w:bidi="ar-JO"/>
              </w:rPr>
            </w:pPr>
            <w:r>
              <w:rPr>
                <w:rFonts w:cs="Simplified Arabic" w:hint="cs"/>
                <w:b/>
                <w:bCs/>
                <w:sz w:val="28"/>
                <w:szCs w:val="28"/>
                <w:rtl/>
                <w:lang w:bidi="ar-JO"/>
              </w:rPr>
              <w:t>دائرة</w:t>
            </w:r>
          </w:p>
        </w:tc>
        <w:tc>
          <w:tcPr>
            <w:tcW w:w="267" w:type="pct"/>
          </w:tcPr>
          <w:p w:rsidR="00494A5B" w:rsidRPr="009D19A6" w:rsidRDefault="00494A5B" w:rsidP="00DE3CFC">
            <w:pPr>
              <w:spacing w:line="360" w:lineRule="auto"/>
              <w:jc w:val="center"/>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r>
              <w:rPr>
                <w:rFonts w:cs="Simplified Arabic" w:hint="cs"/>
                <w:b/>
                <w:bCs/>
                <w:sz w:val="28"/>
                <w:szCs w:val="28"/>
                <w:rtl/>
                <w:lang w:bidi="ar-JO"/>
              </w:rPr>
              <w:t>الفروع</w:t>
            </w:r>
          </w:p>
        </w:tc>
        <w:tc>
          <w:tcPr>
            <w:cnfStyle w:val="000010000000" w:firstRow="0" w:lastRow="0" w:firstColumn="0" w:lastColumn="0" w:oddVBand="1" w:evenVBand="0" w:oddHBand="0" w:evenHBand="0" w:firstRowFirstColumn="0" w:firstRowLastColumn="0" w:lastRowFirstColumn="0" w:lastRowLastColumn="0"/>
            <w:tcW w:w="330" w:type="pct"/>
          </w:tcPr>
          <w:p w:rsidR="00494A5B" w:rsidRPr="009D19A6" w:rsidRDefault="00494A5B" w:rsidP="00DE3CFC">
            <w:pPr>
              <w:spacing w:line="360" w:lineRule="auto"/>
              <w:jc w:val="center"/>
              <w:rPr>
                <w:rFonts w:cs="Simplified Arabic"/>
                <w:b/>
                <w:bCs/>
                <w:sz w:val="28"/>
                <w:szCs w:val="28"/>
                <w:rtl/>
                <w:lang w:bidi="ar-JO"/>
              </w:rPr>
            </w:pPr>
            <w:r w:rsidRPr="009D19A6">
              <w:rPr>
                <w:rFonts w:cs="Simplified Arabic" w:hint="cs"/>
                <w:b/>
                <w:bCs/>
                <w:sz w:val="28"/>
                <w:szCs w:val="28"/>
                <w:rtl/>
                <w:lang w:bidi="ar-JO"/>
              </w:rPr>
              <w:t>المجموع</w:t>
            </w:r>
          </w:p>
        </w:tc>
        <w:tc>
          <w:tcPr>
            <w:tcW w:w="253" w:type="pct"/>
          </w:tcPr>
          <w:p w:rsidR="00494A5B" w:rsidRPr="009D19A6" w:rsidRDefault="00494A5B" w:rsidP="00DE3CFC">
            <w:pPr>
              <w:spacing w:line="360" w:lineRule="auto"/>
              <w:jc w:val="center"/>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r>
              <w:rPr>
                <w:rFonts w:cs="Simplified Arabic" w:hint="cs"/>
                <w:b/>
                <w:bCs/>
                <w:sz w:val="28"/>
                <w:szCs w:val="28"/>
                <w:rtl/>
                <w:lang w:bidi="ar-JO"/>
              </w:rPr>
              <w:t>دائرة</w:t>
            </w:r>
          </w:p>
        </w:tc>
        <w:tc>
          <w:tcPr>
            <w:cnfStyle w:val="000010000000" w:firstRow="0" w:lastRow="0" w:firstColumn="0" w:lastColumn="0" w:oddVBand="1" w:evenVBand="0" w:oddHBand="0" w:evenHBand="0" w:firstRowFirstColumn="0" w:firstRowLastColumn="0" w:lastRowFirstColumn="0" w:lastRowLastColumn="0"/>
            <w:tcW w:w="267" w:type="pct"/>
          </w:tcPr>
          <w:p w:rsidR="00494A5B" w:rsidRPr="009D19A6" w:rsidRDefault="00494A5B" w:rsidP="00DE3CFC">
            <w:pPr>
              <w:spacing w:line="360" w:lineRule="auto"/>
              <w:jc w:val="center"/>
              <w:rPr>
                <w:rFonts w:cs="Simplified Arabic"/>
                <w:b/>
                <w:bCs/>
                <w:sz w:val="28"/>
                <w:szCs w:val="28"/>
                <w:rtl/>
                <w:lang w:bidi="ar-JO"/>
              </w:rPr>
            </w:pPr>
            <w:r>
              <w:rPr>
                <w:rFonts w:cs="Simplified Arabic" w:hint="cs"/>
                <w:b/>
                <w:bCs/>
                <w:sz w:val="28"/>
                <w:szCs w:val="28"/>
                <w:rtl/>
                <w:lang w:bidi="ar-JO"/>
              </w:rPr>
              <w:t>الفروع</w:t>
            </w:r>
          </w:p>
        </w:tc>
        <w:tc>
          <w:tcPr>
            <w:tcW w:w="331" w:type="pct"/>
          </w:tcPr>
          <w:p w:rsidR="00494A5B" w:rsidRPr="009D19A6" w:rsidRDefault="00494A5B" w:rsidP="00DE3CFC">
            <w:pPr>
              <w:spacing w:line="360" w:lineRule="auto"/>
              <w:jc w:val="center"/>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r w:rsidRPr="009D19A6">
              <w:rPr>
                <w:rFonts w:cs="Simplified Arabic" w:hint="cs"/>
                <w:b/>
                <w:bCs/>
                <w:sz w:val="28"/>
                <w:szCs w:val="28"/>
                <w:rtl/>
                <w:lang w:bidi="ar-JO"/>
              </w:rPr>
              <w:t>المجموع</w:t>
            </w:r>
          </w:p>
        </w:tc>
        <w:tc>
          <w:tcPr>
            <w:cnfStyle w:val="000010000000" w:firstRow="0" w:lastRow="0" w:firstColumn="0" w:lastColumn="0" w:oddVBand="1" w:evenVBand="0" w:oddHBand="0" w:evenHBand="0" w:firstRowFirstColumn="0" w:firstRowLastColumn="0" w:lastRowFirstColumn="0" w:lastRowLastColumn="0"/>
            <w:tcW w:w="320" w:type="pct"/>
          </w:tcPr>
          <w:p w:rsidR="00494A5B" w:rsidRPr="009D19A6" w:rsidRDefault="00494A5B" w:rsidP="00DE3CFC">
            <w:pPr>
              <w:spacing w:line="360" w:lineRule="auto"/>
              <w:jc w:val="center"/>
              <w:rPr>
                <w:rFonts w:cs="Simplified Arabic"/>
                <w:b/>
                <w:bCs/>
                <w:sz w:val="28"/>
                <w:szCs w:val="28"/>
                <w:rtl/>
                <w:lang w:bidi="ar-JO"/>
              </w:rPr>
            </w:pPr>
            <w:r>
              <w:rPr>
                <w:rFonts w:cs="Simplified Arabic" w:hint="cs"/>
                <w:b/>
                <w:bCs/>
                <w:sz w:val="28"/>
                <w:szCs w:val="28"/>
                <w:rtl/>
                <w:lang w:bidi="ar-JO"/>
              </w:rPr>
              <w:t>دائرة</w:t>
            </w:r>
          </w:p>
        </w:tc>
        <w:tc>
          <w:tcPr>
            <w:tcW w:w="320" w:type="pct"/>
          </w:tcPr>
          <w:p w:rsidR="00494A5B" w:rsidRPr="009D19A6" w:rsidRDefault="00494A5B" w:rsidP="00DE3CFC">
            <w:pPr>
              <w:spacing w:line="360" w:lineRule="auto"/>
              <w:jc w:val="center"/>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r>
              <w:rPr>
                <w:rFonts w:cs="Simplified Arabic" w:hint="cs"/>
                <w:b/>
                <w:bCs/>
                <w:sz w:val="28"/>
                <w:szCs w:val="28"/>
                <w:rtl/>
                <w:lang w:bidi="ar-JO"/>
              </w:rPr>
              <w:t>الفروع</w:t>
            </w:r>
          </w:p>
        </w:tc>
        <w:tc>
          <w:tcPr>
            <w:cnfStyle w:val="000010000000" w:firstRow="0" w:lastRow="0" w:firstColumn="0" w:lastColumn="0" w:oddVBand="1" w:evenVBand="0" w:oddHBand="0" w:evenHBand="0" w:firstRowFirstColumn="0" w:firstRowLastColumn="0" w:lastRowFirstColumn="0" w:lastRowLastColumn="0"/>
            <w:tcW w:w="331" w:type="pct"/>
          </w:tcPr>
          <w:p w:rsidR="00494A5B" w:rsidRPr="009D19A6" w:rsidRDefault="00494A5B" w:rsidP="00DE3CFC">
            <w:pPr>
              <w:spacing w:line="360" w:lineRule="auto"/>
              <w:jc w:val="center"/>
              <w:rPr>
                <w:rFonts w:cs="Simplified Arabic"/>
                <w:b/>
                <w:bCs/>
                <w:sz w:val="28"/>
                <w:szCs w:val="28"/>
                <w:rtl/>
                <w:lang w:bidi="ar-JO"/>
              </w:rPr>
            </w:pPr>
            <w:r w:rsidRPr="009D19A6">
              <w:rPr>
                <w:rFonts w:cs="Simplified Arabic" w:hint="cs"/>
                <w:b/>
                <w:bCs/>
                <w:sz w:val="28"/>
                <w:szCs w:val="28"/>
                <w:rtl/>
                <w:lang w:bidi="ar-JO"/>
              </w:rPr>
              <w:t>المجموع</w:t>
            </w:r>
          </w:p>
        </w:tc>
        <w:tc>
          <w:tcPr>
            <w:cnfStyle w:val="000100000000" w:firstRow="0" w:lastRow="0" w:firstColumn="0" w:lastColumn="1" w:oddVBand="0" w:evenVBand="0" w:oddHBand="0" w:evenHBand="0" w:firstRowFirstColumn="0" w:firstRowLastColumn="0" w:lastRowFirstColumn="0" w:lastRowLastColumn="0"/>
            <w:tcW w:w="329" w:type="pct"/>
            <w:vMerge/>
          </w:tcPr>
          <w:p w:rsidR="00494A5B" w:rsidRPr="009D19A6" w:rsidRDefault="00494A5B" w:rsidP="00DE3CFC">
            <w:pPr>
              <w:spacing w:line="360" w:lineRule="auto"/>
              <w:jc w:val="center"/>
              <w:rPr>
                <w:rFonts w:cs="Simplified Arabic"/>
                <w:b w:val="0"/>
                <w:bCs w:val="0"/>
                <w:sz w:val="28"/>
                <w:szCs w:val="28"/>
                <w:rtl/>
                <w:lang w:bidi="ar-JO"/>
              </w:rPr>
            </w:pPr>
          </w:p>
        </w:tc>
      </w:tr>
      <w:tr w:rsidR="00494A5B" w:rsidRPr="009D19A6" w:rsidTr="00B701B2">
        <w:tc>
          <w:tcPr>
            <w:cnfStyle w:val="001000000000" w:firstRow="0" w:lastRow="0" w:firstColumn="1" w:lastColumn="0" w:oddVBand="0" w:evenVBand="0" w:oddHBand="0" w:evenHBand="0" w:firstRowFirstColumn="0" w:firstRowLastColumn="0" w:lastRowFirstColumn="0" w:lastRowLastColumn="0"/>
            <w:tcW w:w="288" w:type="pct"/>
          </w:tcPr>
          <w:p w:rsidR="00494A5B" w:rsidRPr="009D19A6" w:rsidRDefault="00494A5B" w:rsidP="00B0090A">
            <w:pPr>
              <w:numPr>
                <w:ilvl w:val="0"/>
                <w:numId w:val="186"/>
              </w:numPr>
              <w:bidi/>
              <w:spacing w:line="360" w:lineRule="auto"/>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845" w:type="pct"/>
            <w:tcBorders>
              <w:left w:val="none" w:sz="0" w:space="0" w:color="auto"/>
              <w:bottom w:val="none" w:sz="0" w:space="0" w:color="auto"/>
              <w:right w:val="none" w:sz="0" w:space="0" w:color="auto"/>
            </w:tcBorders>
          </w:tcPr>
          <w:p w:rsidR="00494A5B" w:rsidRPr="009D19A6" w:rsidRDefault="00494A5B" w:rsidP="00DE3CFC">
            <w:pPr>
              <w:spacing w:line="360" w:lineRule="auto"/>
              <w:rPr>
                <w:rFonts w:cs="Simplified Arabic"/>
                <w:sz w:val="26"/>
                <w:szCs w:val="26"/>
                <w:rtl/>
                <w:lang w:bidi="ar-JO"/>
              </w:rPr>
            </w:pPr>
          </w:p>
        </w:tc>
        <w:tc>
          <w:tcPr>
            <w:tcW w:w="245" w:type="pct"/>
          </w:tcPr>
          <w:p w:rsidR="00494A5B" w:rsidRPr="009D19A6" w:rsidRDefault="00494A5B" w:rsidP="00DE3CFC">
            <w:pPr>
              <w:spacing w:line="360" w:lineRule="auto"/>
              <w:cnfStyle w:val="000000000000" w:firstRow="0" w:lastRow="0"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267" w:type="pct"/>
            <w:tcBorders>
              <w:left w:val="none" w:sz="0" w:space="0" w:color="auto"/>
              <w:bottom w:val="none" w:sz="0" w:space="0" w:color="auto"/>
              <w:right w:val="none" w:sz="0" w:space="0" w:color="auto"/>
            </w:tcBorders>
          </w:tcPr>
          <w:p w:rsidR="00494A5B" w:rsidRPr="009D19A6" w:rsidRDefault="00494A5B" w:rsidP="00DE3CFC">
            <w:pPr>
              <w:spacing w:line="360" w:lineRule="auto"/>
              <w:rPr>
                <w:rFonts w:cs="Simplified Arabic"/>
                <w:sz w:val="26"/>
                <w:szCs w:val="26"/>
                <w:rtl/>
                <w:lang w:bidi="ar-JO"/>
              </w:rPr>
            </w:pPr>
          </w:p>
        </w:tc>
        <w:tc>
          <w:tcPr>
            <w:tcW w:w="356" w:type="pct"/>
          </w:tcPr>
          <w:p w:rsidR="00494A5B" w:rsidRPr="009D19A6" w:rsidRDefault="00494A5B" w:rsidP="00DE3CFC">
            <w:pPr>
              <w:spacing w:line="360" w:lineRule="auto"/>
              <w:cnfStyle w:val="000000000000" w:firstRow="0" w:lastRow="0"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251" w:type="pct"/>
            <w:tcBorders>
              <w:left w:val="none" w:sz="0" w:space="0" w:color="auto"/>
              <w:bottom w:val="none" w:sz="0" w:space="0" w:color="auto"/>
              <w:right w:val="none" w:sz="0" w:space="0" w:color="auto"/>
            </w:tcBorders>
          </w:tcPr>
          <w:p w:rsidR="00494A5B" w:rsidRPr="009D19A6" w:rsidRDefault="00494A5B" w:rsidP="00DE3CFC">
            <w:pPr>
              <w:spacing w:line="360" w:lineRule="auto"/>
              <w:rPr>
                <w:rFonts w:cs="Simplified Arabic"/>
                <w:sz w:val="26"/>
                <w:szCs w:val="26"/>
                <w:rtl/>
                <w:lang w:bidi="ar-JO"/>
              </w:rPr>
            </w:pPr>
          </w:p>
        </w:tc>
        <w:tc>
          <w:tcPr>
            <w:tcW w:w="267" w:type="pct"/>
          </w:tcPr>
          <w:p w:rsidR="00494A5B" w:rsidRPr="009D19A6" w:rsidRDefault="00494A5B" w:rsidP="00DE3CFC">
            <w:pPr>
              <w:spacing w:line="360" w:lineRule="auto"/>
              <w:cnfStyle w:val="000000000000" w:firstRow="0" w:lastRow="0"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330" w:type="pct"/>
            <w:tcBorders>
              <w:left w:val="none" w:sz="0" w:space="0" w:color="auto"/>
              <w:bottom w:val="none" w:sz="0" w:space="0" w:color="auto"/>
              <w:right w:val="none" w:sz="0" w:space="0" w:color="auto"/>
            </w:tcBorders>
          </w:tcPr>
          <w:p w:rsidR="00494A5B" w:rsidRPr="009D19A6" w:rsidRDefault="00494A5B" w:rsidP="00DE3CFC">
            <w:pPr>
              <w:spacing w:line="360" w:lineRule="auto"/>
              <w:rPr>
                <w:rFonts w:cs="Simplified Arabic"/>
                <w:sz w:val="26"/>
                <w:szCs w:val="26"/>
                <w:rtl/>
                <w:lang w:bidi="ar-JO"/>
              </w:rPr>
            </w:pPr>
          </w:p>
        </w:tc>
        <w:tc>
          <w:tcPr>
            <w:tcW w:w="253" w:type="pct"/>
          </w:tcPr>
          <w:p w:rsidR="00494A5B" w:rsidRPr="009D19A6" w:rsidRDefault="00494A5B" w:rsidP="00DE3CFC">
            <w:pPr>
              <w:spacing w:line="360" w:lineRule="auto"/>
              <w:cnfStyle w:val="000000000000" w:firstRow="0" w:lastRow="0"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267" w:type="pct"/>
            <w:tcBorders>
              <w:left w:val="none" w:sz="0" w:space="0" w:color="auto"/>
              <w:bottom w:val="none" w:sz="0" w:space="0" w:color="auto"/>
              <w:right w:val="none" w:sz="0" w:space="0" w:color="auto"/>
            </w:tcBorders>
          </w:tcPr>
          <w:p w:rsidR="00494A5B" w:rsidRPr="009D19A6" w:rsidRDefault="00494A5B" w:rsidP="00DE3CFC">
            <w:pPr>
              <w:spacing w:line="360" w:lineRule="auto"/>
              <w:rPr>
                <w:rFonts w:cs="Simplified Arabic"/>
                <w:sz w:val="26"/>
                <w:szCs w:val="26"/>
                <w:rtl/>
                <w:lang w:bidi="ar-JO"/>
              </w:rPr>
            </w:pPr>
          </w:p>
        </w:tc>
        <w:tc>
          <w:tcPr>
            <w:tcW w:w="331" w:type="pct"/>
          </w:tcPr>
          <w:p w:rsidR="00494A5B" w:rsidRPr="009D19A6" w:rsidRDefault="00494A5B" w:rsidP="00DE3CFC">
            <w:pPr>
              <w:spacing w:line="360" w:lineRule="auto"/>
              <w:cnfStyle w:val="000000000000" w:firstRow="0" w:lastRow="0"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320" w:type="pct"/>
            <w:tcBorders>
              <w:left w:val="none" w:sz="0" w:space="0" w:color="auto"/>
              <w:bottom w:val="none" w:sz="0" w:space="0" w:color="auto"/>
              <w:right w:val="none" w:sz="0" w:space="0" w:color="auto"/>
            </w:tcBorders>
          </w:tcPr>
          <w:p w:rsidR="00494A5B" w:rsidRPr="009D19A6" w:rsidRDefault="00494A5B" w:rsidP="00DE3CFC">
            <w:pPr>
              <w:spacing w:line="360" w:lineRule="auto"/>
              <w:rPr>
                <w:rFonts w:cs="Simplified Arabic"/>
                <w:sz w:val="26"/>
                <w:szCs w:val="26"/>
                <w:rtl/>
                <w:lang w:bidi="ar-JO"/>
              </w:rPr>
            </w:pPr>
          </w:p>
        </w:tc>
        <w:tc>
          <w:tcPr>
            <w:tcW w:w="320" w:type="pct"/>
          </w:tcPr>
          <w:p w:rsidR="00494A5B" w:rsidRPr="009D19A6" w:rsidRDefault="00494A5B" w:rsidP="00DE3CFC">
            <w:pPr>
              <w:spacing w:line="360" w:lineRule="auto"/>
              <w:cnfStyle w:val="000000000000" w:firstRow="0" w:lastRow="0"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331" w:type="pct"/>
            <w:tcBorders>
              <w:left w:val="none" w:sz="0" w:space="0" w:color="auto"/>
              <w:bottom w:val="none" w:sz="0" w:space="0" w:color="auto"/>
              <w:right w:val="none" w:sz="0" w:space="0" w:color="auto"/>
            </w:tcBorders>
          </w:tcPr>
          <w:p w:rsidR="00494A5B" w:rsidRPr="009D19A6" w:rsidRDefault="00494A5B" w:rsidP="00DE3CFC">
            <w:pPr>
              <w:spacing w:line="360" w:lineRule="auto"/>
              <w:rPr>
                <w:rFonts w:cs="Simplified Arabic"/>
                <w:sz w:val="26"/>
                <w:szCs w:val="26"/>
                <w:rtl/>
                <w:lang w:bidi="ar-JO"/>
              </w:rPr>
            </w:pPr>
          </w:p>
        </w:tc>
        <w:tc>
          <w:tcPr>
            <w:cnfStyle w:val="000100000000" w:firstRow="0" w:lastRow="0" w:firstColumn="0" w:lastColumn="1" w:oddVBand="0" w:evenVBand="0" w:oddHBand="0" w:evenHBand="0" w:firstRowFirstColumn="0" w:firstRowLastColumn="0" w:lastRowFirstColumn="0" w:lastRowLastColumn="0"/>
            <w:tcW w:w="329" w:type="pct"/>
          </w:tcPr>
          <w:p w:rsidR="00494A5B" w:rsidRPr="009D19A6" w:rsidRDefault="00494A5B" w:rsidP="00DE3CFC">
            <w:pPr>
              <w:spacing w:line="360" w:lineRule="auto"/>
              <w:rPr>
                <w:rFonts w:cs="Simplified Arabic"/>
                <w:sz w:val="26"/>
                <w:szCs w:val="26"/>
                <w:rtl/>
                <w:lang w:bidi="ar-JO"/>
              </w:rPr>
            </w:pPr>
          </w:p>
        </w:tc>
      </w:tr>
      <w:tr w:rsidR="007E42F6" w:rsidRPr="009D19A6" w:rsidTr="00B70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 w:type="pct"/>
          </w:tcPr>
          <w:p w:rsidR="00494A5B" w:rsidRPr="009D19A6" w:rsidRDefault="00494A5B" w:rsidP="00B0090A">
            <w:pPr>
              <w:numPr>
                <w:ilvl w:val="0"/>
                <w:numId w:val="186"/>
              </w:numPr>
              <w:bidi/>
              <w:spacing w:line="360" w:lineRule="auto"/>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845" w:type="pct"/>
          </w:tcPr>
          <w:p w:rsidR="00494A5B" w:rsidRPr="009D19A6" w:rsidRDefault="00494A5B" w:rsidP="00DE3CFC">
            <w:pPr>
              <w:spacing w:line="360" w:lineRule="auto"/>
              <w:rPr>
                <w:rFonts w:cs="Simplified Arabic"/>
                <w:sz w:val="26"/>
                <w:szCs w:val="26"/>
                <w:rtl/>
                <w:lang w:bidi="ar-JO"/>
              </w:rPr>
            </w:pPr>
          </w:p>
        </w:tc>
        <w:tc>
          <w:tcPr>
            <w:tcW w:w="245" w:type="pct"/>
          </w:tcPr>
          <w:p w:rsidR="00494A5B" w:rsidRPr="009D19A6" w:rsidRDefault="00494A5B" w:rsidP="00DE3CFC">
            <w:pPr>
              <w:spacing w:line="360" w:lineRule="auto"/>
              <w:cnfStyle w:val="000000100000" w:firstRow="0" w:lastRow="0" w:firstColumn="0" w:lastColumn="0" w:oddVBand="0" w:evenVBand="0" w:oddHBand="1"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267" w:type="pct"/>
          </w:tcPr>
          <w:p w:rsidR="00494A5B" w:rsidRPr="009D19A6" w:rsidRDefault="00494A5B" w:rsidP="00DE3CFC">
            <w:pPr>
              <w:spacing w:line="360" w:lineRule="auto"/>
              <w:rPr>
                <w:rFonts w:cs="Simplified Arabic"/>
                <w:sz w:val="26"/>
                <w:szCs w:val="26"/>
                <w:rtl/>
                <w:lang w:bidi="ar-JO"/>
              </w:rPr>
            </w:pPr>
          </w:p>
        </w:tc>
        <w:tc>
          <w:tcPr>
            <w:tcW w:w="356" w:type="pct"/>
          </w:tcPr>
          <w:p w:rsidR="00494A5B" w:rsidRPr="009D19A6" w:rsidRDefault="00494A5B" w:rsidP="00DE3CFC">
            <w:pPr>
              <w:spacing w:line="360" w:lineRule="auto"/>
              <w:cnfStyle w:val="000000100000" w:firstRow="0" w:lastRow="0" w:firstColumn="0" w:lastColumn="0" w:oddVBand="0" w:evenVBand="0" w:oddHBand="1"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251" w:type="pct"/>
          </w:tcPr>
          <w:p w:rsidR="00494A5B" w:rsidRPr="009D19A6" w:rsidRDefault="00494A5B" w:rsidP="00DE3CFC">
            <w:pPr>
              <w:spacing w:line="360" w:lineRule="auto"/>
              <w:rPr>
                <w:rFonts w:cs="Simplified Arabic"/>
                <w:sz w:val="26"/>
                <w:szCs w:val="26"/>
                <w:rtl/>
                <w:lang w:bidi="ar-JO"/>
              </w:rPr>
            </w:pPr>
          </w:p>
        </w:tc>
        <w:tc>
          <w:tcPr>
            <w:tcW w:w="267" w:type="pct"/>
          </w:tcPr>
          <w:p w:rsidR="00494A5B" w:rsidRPr="009D19A6" w:rsidRDefault="00494A5B" w:rsidP="00DE3CFC">
            <w:pPr>
              <w:spacing w:line="360" w:lineRule="auto"/>
              <w:cnfStyle w:val="000000100000" w:firstRow="0" w:lastRow="0" w:firstColumn="0" w:lastColumn="0" w:oddVBand="0" w:evenVBand="0" w:oddHBand="1"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330" w:type="pct"/>
          </w:tcPr>
          <w:p w:rsidR="00494A5B" w:rsidRPr="009D19A6" w:rsidRDefault="00494A5B" w:rsidP="00DE3CFC">
            <w:pPr>
              <w:spacing w:line="360" w:lineRule="auto"/>
              <w:rPr>
                <w:rFonts w:cs="Simplified Arabic"/>
                <w:sz w:val="26"/>
                <w:szCs w:val="26"/>
                <w:rtl/>
                <w:lang w:bidi="ar-JO"/>
              </w:rPr>
            </w:pPr>
          </w:p>
        </w:tc>
        <w:tc>
          <w:tcPr>
            <w:tcW w:w="253" w:type="pct"/>
          </w:tcPr>
          <w:p w:rsidR="00494A5B" w:rsidRPr="009D19A6" w:rsidRDefault="00494A5B" w:rsidP="00DE3CFC">
            <w:pPr>
              <w:spacing w:line="360" w:lineRule="auto"/>
              <w:cnfStyle w:val="000000100000" w:firstRow="0" w:lastRow="0" w:firstColumn="0" w:lastColumn="0" w:oddVBand="0" w:evenVBand="0" w:oddHBand="1"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267" w:type="pct"/>
          </w:tcPr>
          <w:p w:rsidR="00494A5B" w:rsidRPr="009D19A6" w:rsidRDefault="00494A5B" w:rsidP="00DE3CFC">
            <w:pPr>
              <w:spacing w:line="360" w:lineRule="auto"/>
              <w:rPr>
                <w:rFonts w:cs="Simplified Arabic"/>
                <w:sz w:val="26"/>
                <w:szCs w:val="26"/>
                <w:rtl/>
                <w:lang w:bidi="ar-JO"/>
              </w:rPr>
            </w:pPr>
          </w:p>
        </w:tc>
        <w:tc>
          <w:tcPr>
            <w:tcW w:w="331" w:type="pct"/>
          </w:tcPr>
          <w:p w:rsidR="00494A5B" w:rsidRPr="009D19A6" w:rsidRDefault="00494A5B" w:rsidP="00DE3CFC">
            <w:pPr>
              <w:spacing w:line="360" w:lineRule="auto"/>
              <w:cnfStyle w:val="000000100000" w:firstRow="0" w:lastRow="0" w:firstColumn="0" w:lastColumn="0" w:oddVBand="0" w:evenVBand="0" w:oddHBand="1"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320" w:type="pct"/>
          </w:tcPr>
          <w:p w:rsidR="00494A5B" w:rsidRPr="009D19A6" w:rsidRDefault="00494A5B" w:rsidP="00DE3CFC">
            <w:pPr>
              <w:spacing w:line="360" w:lineRule="auto"/>
              <w:rPr>
                <w:rFonts w:cs="Simplified Arabic"/>
                <w:sz w:val="26"/>
                <w:szCs w:val="26"/>
                <w:rtl/>
                <w:lang w:bidi="ar-JO"/>
              </w:rPr>
            </w:pPr>
          </w:p>
        </w:tc>
        <w:tc>
          <w:tcPr>
            <w:tcW w:w="320" w:type="pct"/>
          </w:tcPr>
          <w:p w:rsidR="00494A5B" w:rsidRPr="009D19A6" w:rsidRDefault="00494A5B" w:rsidP="00DE3CFC">
            <w:pPr>
              <w:spacing w:line="360" w:lineRule="auto"/>
              <w:cnfStyle w:val="000000100000" w:firstRow="0" w:lastRow="0" w:firstColumn="0" w:lastColumn="0" w:oddVBand="0" w:evenVBand="0" w:oddHBand="1"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331" w:type="pct"/>
          </w:tcPr>
          <w:p w:rsidR="00494A5B" w:rsidRPr="009D19A6" w:rsidRDefault="00494A5B" w:rsidP="00DE3CFC">
            <w:pPr>
              <w:spacing w:line="360" w:lineRule="auto"/>
              <w:rPr>
                <w:rFonts w:cs="Simplified Arabic"/>
                <w:sz w:val="26"/>
                <w:szCs w:val="26"/>
                <w:rtl/>
                <w:lang w:bidi="ar-JO"/>
              </w:rPr>
            </w:pPr>
          </w:p>
        </w:tc>
        <w:tc>
          <w:tcPr>
            <w:cnfStyle w:val="000100000000" w:firstRow="0" w:lastRow="0" w:firstColumn="0" w:lastColumn="1" w:oddVBand="0" w:evenVBand="0" w:oddHBand="0" w:evenHBand="0" w:firstRowFirstColumn="0" w:firstRowLastColumn="0" w:lastRowFirstColumn="0" w:lastRowLastColumn="0"/>
            <w:tcW w:w="329" w:type="pct"/>
          </w:tcPr>
          <w:p w:rsidR="00494A5B" w:rsidRPr="009D19A6" w:rsidRDefault="00494A5B" w:rsidP="00DE3CFC">
            <w:pPr>
              <w:spacing w:line="360" w:lineRule="auto"/>
              <w:rPr>
                <w:rFonts w:cs="Simplified Arabic"/>
                <w:sz w:val="26"/>
                <w:szCs w:val="26"/>
                <w:rtl/>
                <w:lang w:bidi="ar-JO"/>
              </w:rPr>
            </w:pPr>
          </w:p>
        </w:tc>
      </w:tr>
      <w:tr w:rsidR="00494A5B" w:rsidRPr="009D19A6" w:rsidTr="00B701B2">
        <w:tc>
          <w:tcPr>
            <w:cnfStyle w:val="001000000000" w:firstRow="0" w:lastRow="0" w:firstColumn="1" w:lastColumn="0" w:oddVBand="0" w:evenVBand="0" w:oddHBand="0" w:evenHBand="0" w:firstRowFirstColumn="0" w:firstRowLastColumn="0" w:lastRowFirstColumn="0" w:lastRowLastColumn="0"/>
            <w:tcW w:w="288" w:type="pct"/>
          </w:tcPr>
          <w:p w:rsidR="00494A5B" w:rsidRPr="009D19A6" w:rsidRDefault="00494A5B" w:rsidP="00B0090A">
            <w:pPr>
              <w:numPr>
                <w:ilvl w:val="0"/>
                <w:numId w:val="186"/>
              </w:numPr>
              <w:bidi/>
              <w:spacing w:line="360" w:lineRule="auto"/>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845" w:type="pct"/>
            <w:tcBorders>
              <w:left w:val="none" w:sz="0" w:space="0" w:color="auto"/>
              <w:bottom w:val="none" w:sz="0" w:space="0" w:color="auto"/>
              <w:right w:val="none" w:sz="0" w:space="0" w:color="auto"/>
            </w:tcBorders>
          </w:tcPr>
          <w:p w:rsidR="00494A5B" w:rsidRPr="009D19A6" w:rsidRDefault="00494A5B" w:rsidP="00DE3CFC">
            <w:pPr>
              <w:spacing w:line="360" w:lineRule="auto"/>
              <w:rPr>
                <w:rFonts w:cs="Simplified Arabic"/>
                <w:sz w:val="26"/>
                <w:szCs w:val="26"/>
                <w:rtl/>
                <w:lang w:bidi="ar-JO"/>
              </w:rPr>
            </w:pPr>
          </w:p>
        </w:tc>
        <w:tc>
          <w:tcPr>
            <w:tcW w:w="245" w:type="pct"/>
          </w:tcPr>
          <w:p w:rsidR="00494A5B" w:rsidRPr="009D19A6" w:rsidRDefault="00494A5B" w:rsidP="00DE3CFC">
            <w:pPr>
              <w:spacing w:line="360" w:lineRule="auto"/>
              <w:cnfStyle w:val="000000000000" w:firstRow="0" w:lastRow="0"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267" w:type="pct"/>
            <w:tcBorders>
              <w:left w:val="none" w:sz="0" w:space="0" w:color="auto"/>
              <w:bottom w:val="none" w:sz="0" w:space="0" w:color="auto"/>
              <w:right w:val="none" w:sz="0" w:space="0" w:color="auto"/>
            </w:tcBorders>
          </w:tcPr>
          <w:p w:rsidR="00494A5B" w:rsidRPr="009D19A6" w:rsidRDefault="00494A5B" w:rsidP="00DE3CFC">
            <w:pPr>
              <w:spacing w:line="360" w:lineRule="auto"/>
              <w:rPr>
                <w:rFonts w:cs="Simplified Arabic"/>
                <w:sz w:val="26"/>
                <w:szCs w:val="26"/>
                <w:rtl/>
                <w:lang w:bidi="ar-JO"/>
              </w:rPr>
            </w:pPr>
          </w:p>
        </w:tc>
        <w:tc>
          <w:tcPr>
            <w:tcW w:w="356" w:type="pct"/>
          </w:tcPr>
          <w:p w:rsidR="00494A5B" w:rsidRPr="009D19A6" w:rsidRDefault="00494A5B" w:rsidP="00DE3CFC">
            <w:pPr>
              <w:spacing w:line="360" w:lineRule="auto"/>
              <w:cnfStyle w:val="000000000000" w:firstRow="0" w:lastRow="0"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251" w:type="pct"/>
            <w:tcBorders>
              <w:left w:val="none" w:sz="0" w:space="0" w:color="auto"/>
              <w:bottom w:val="none" w:sz="0" w:space="0" w:color="auto"/>
              <w:right w:val="none" w:sz="0" w:space="0" w:color="auto"/>
            </w:tcBorders>
          </w:tcPr>
          <w:p w:rsidR="00494A5B" w:rsidRPr="009D19A6" w:rsidRDefault="00494A5B" w:rsidP="00DE3CFC">
            <w:pPr>
              <w:spacing w:line="360" w:lineRule="auto"/>
              <w:rPr>
                <w:rFonts w:cs="Simplified Arabic"/>
                <w:sz w:val="26"/>
                <w:szCs w:val="26"/>
                <w:rtl/>
                <w:lang w:bidi="ar-JO"/>
              </w:rPr>
            </w:pPr>
          </w:p>
        </w:tc>
        <w:tc>
          <w:tcPr>
            <w:tcW w:w="267" w:type="pct"/>
          </w:tcPr>
          <w:p w:rsidR="00494A5B" w:rsidRPr="009D19A6" w:rsidRDefault="00494A5B" w:rsidP="00DE3CFC">
            <w:pPr>
              <w:spacing w:line="360" w:lineRule="auto"/>
              <w:cnfStyle w:val="000000000000" w:firstRow="0" w:lastRow="0"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330" w:type="pct"/>
            <w:tcBorders>
              <w:left w:val="none" w:sz="0" w:space="0" w:color="auto"/>
              <w:bottom w:val="none" w:sz="0" w:space="0" w:color="auto"/>
              <w:right w:val="none" w:sz="0" w:space="0" w:color="auto"/>
            </w:tcBorders>
          </w:tcPr>
          <w:p w:rsidR="00494A5B" w:rsidRPr="009D19A6" w:rsidRDefault="00494A5B" w:rsidP="00DE3CFC">
            <w:pPr>
              <w:spacing w:line="360" w:lineRule="auto"/>
              <w:rPr>
                <w:rFonts w:cs="Simplified Arabic"/>
                <w:sz w:val="26"/>
                <w:szCs w:val="26"/>
                <w:rtl/>
                <w:lang w:bidi="ar-JO"/>
              </w:rPr>
            </w:pPr>
          </w:p>
        </w:tc>
        <w:tc>
          <w:tcPr>
            <w:tcW w:w="253" w:type="pct"/>
          </w:tcPr>
          <w:p w:rsidR="00494A5B" w:rsidRPr="009D19A6" w:rsidRDefault="00494A5B" w:rsidP="00DE3CFC">
            <w:pPr>
              <w:spacing w:line="360" w:lineRule="auto"/>
              <w:cnfStyle w:val="000000000000" w:firstRow="0" w:lastRow="0"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267" w:type="pct"/>
            <w:tcBorders>
              <w:left w:val="none" w:sz="0" w:space="0" w:color="auto"/>
              <w:bottom w:val="none" w:sz="0" w:space="0" w:color="auto"/>
              <w:right w:val="none" w:sz="0" w:space="0" w:color="auto"/>
            </w:tcBorders>
          </w:tcPr>
          <w:p w:rsidR="00494A5B" w:rsidRPr="009D19A6" w:rsidRDefault="00494A5B" w:rsidP="00DE3CFC">
            <w:pPr>
              <w:spacing w:line="360" w:lineRule="auto"/>
              <w:rPr>
                <w:rFonts w:cs="Simplified Arabic"/>
                <w:sz w:val="26"/>
                <w:szCs w:val="26"/>
                <w:rtl/>
                <w:lang w:bidi="ar-JO"/>
              </w:rPr>
            </w:pPr>
          </w:p>
        </w:tc>
        <w:tc>
          <w:tcPr>
            <w:tcW w:w="331" w:type="pct"/>
          </w:tcPr>
          <w:p w:rsidR="00494A5B" w:rsidRPr="009D19A6" w:rsidRDefault="00494A5B" w:rsidP="00DE3CFC">
            <w:pPr>
              <w:spacing w:line="360" w:lineRule="auto"/>
              <w:cnfStyle w:val="000000000000" w:firstRow="0" w:lastRow="0"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320" w:type="pct"/>
            <w:tcBorders>
              <w:left w:val="none" w:sz="0" w:space="0" w:color="auto"/>
              <w:bottom w:val="none" w:sz="0" w:space="0" w:color="auto"/>
              <w:right w:val="none" w:sz="0" w:space="0" w:color="auto"/>
            </w:tcBorders>
          </w:tcPr>
          <w:p w:rsidR="00494A5B" w:rsidRPr="009D19A6" w:rsidRDefault="00494A5B" w:rsidP="00DE3CFC">
            <w:pPr>
              <w:spacing w:line="360" w:lineRule="auto"/>
              <w:rPr>
                <w:rFonts w:cs="Simplified Arabic"/>
                <w:sz w:val="26"/>
                <w:szCs w:val="26"/>
                <w:rtl/>
                <w:lang w:bidi="ar-JO"/>
              </w:rPr>
            </w:pPr>
          </w:p>
        </w:tc>
        <w:tc>
          <w:tcPr>
            <w:tcW w:w="320" w:type="pct"/>
          </w:tcPr>
          <w:p w:rsidR="00494A5B" w:rsidRPr="009D19A6" w:rsidRDefault="00494A5B" w:rsidP="00DE3CFC">
            <w:pPr>
              <w:spacing w:line="360" w:lineRule="auto"/>
              <w:cnfStyle w:val="000000000000" w:firstRow="0" w:lastRow="0"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331" w:type="pct"/>
            <w:tcBorders>
              <w:left w:val="none" w:sz="0" w:space="0" w:color="auto"/>
              <w:bottom w:val="none" w:sz="0" w:space="0" w:color="auto"/>
              <w:right w:val="none" w:sz="0" w:space="0" w:color="auto"/>
            </w:tcBorders>
          </w:tcPr>
          <w:p w:rsidR="00494A5B" w:rsidRPr="009D19A6" w:rsidRDefault="00494A5B" w:rsidP="00DE3CFC">
            <w:pPr>
              <w:spacing w:line="360" w:lineRule="auto"/>
              <w:rPr>
                <w:rFonts w:cs="Simplified Arabic"/>
                <w:sz w:val="26"/>
                <w:szCs w:val="26"/>
                <w:rtl/>
                <w:lang w:bidi="ar-JO"/>
              </w:rPr>
            </w:pPr>
          </w:p>
        </w:tc>
        <w:tc>
          <w:tcPr>
            <w:cnfStyle w:val="000100000000" w:firstRow="0" w:lastRow="0" w:firstColumn="0" w:lastColumn="1" w:oddVBand="0" w:evenVBand="0" w:oddHBand="0" w:evenHBand="0" w:firstRowFirstColumn="0" w:firstRowLastColumn="0" w:lastRowFirstColumn="0" w:lastRowLastColumn="0"/>
            <w:tcW w:w="329" w:type="pct"/>
          </w:tcPr>
          <w:p w:rsidR="00494A5B" w:rsidRPr="009D19A6" w:rsidRDefault="00494A5B" w:rsidP="00DE3CFC">
            <w:pPr>
              <w:spacing w:line="360" w:lineRule="auto"/>
              <w:rPr>
                <w:rFonts w:cs="Simplified Arabic"/>
                <w:sz w:val="26"/>
                <w:szCs w:val="26"/>
                <w:rtl/>
                <w:lang w:bidi="ar-JO"/>
              </w:rPr>
            </w:pPr>
          </w:p>
        </w:tc>
      </w:tr>
      <w:tr w:rsidR="007E42F6" w:rsidRPr="009D19A6" w:rsidTr="00B70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 w:type="pct"/>
          </w:tcPr>
          <w:p w:rsidR="00494A5B" w:rsidRPr="009D19A6" w:rsidRDefault="00494A5B" w:rsidP="00B0090A">
            <w:pPr>
              <w:numPr>
                <w:ilvl w:val="0"/>
                <w:numId w:val="186"/>
              </w:numPr>
              <w:bidi/>
              <w:spacing w:line="360" w:lineRule="auto"/>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845" w:type="pct"/>
          </w:tcPr>
          <w:p w:rsidR="00494A5B" w:rsidRPr="009D19A6" w:rsidRDefault="00494A5B" w:rsidP="00DE3CFC">
            <w:pPr>
              <w:spacing w:line="360" w:lineRule="auto"/>
              <w:rPr>
                <w:rFonts w:cs="Simplified Arabic"/>
                <w:sz w:val="26"/>
                <w:szCs w:val="26"/>
                <w:rtl/>
                <w:lang w:bidi="ar-JO"/>
              </w:rPr>
            </w:pPr>
          </w:p>
        </w:tc>
        <w:tc>
          <w:tcPr>
            <w:tcW w:w="245" w:type="pct"/>
          </w:tcPr>
          <w:p w:rsidR="00494A5B" w:rsidRPr="009D19A6" w:rsidRDefault="00494A5B" w:rsidP="00DE3CFC">
            <w:pPr>
              <w:spacing w:line="360" w:lineRule="auto"/>
              <w:cnfStyle w:val="000000100000" w:firstRow="0" w:lastRow="0" w:firstColumn="0" w:lastColumn="0" w:oddVBand="0" w:evenVBand="0" w:oddHBand="1"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267" w:type="pct"/>
          </w:tcPr>
          <w:p w:rsidR="00494A5B" w:rsidRPr="009D19A6" w:rsidRDefault="00494A5B" w:rsidP="00DE3CFC">
            <w:pPr>
              <w:spacing w:line="360" w:lineRule="auto"/>
              <w:rPr>
                <w:rFonts w:cs="Simplified Arabic"/>
                <w:sz w:val="26"/>
                <w:szCs w:val="26"/>
                <w:rtl/>
                <w:lang w:bidi="ar-JO"/>
              </w:rPr>
            </w:pPr>
          </w:p>
        </w:tc>
        <w:tc>
          <w:tcPr>
            <w:tcW w:w="356" w:type="pct"/>
          </w:tcPr>
          <w:p w:rsidR="00494A5B" w:rsidRPr="009D19A6" w:rsidRDefault="00494A5B" w:rsidP="00DE3CFC">
            <w:pPr>
              <w:spacing w:line="360" w:lineRule="auto"/>
              <w:cnfStyle w:val="000000100000" w:firstRow="0" w:lastRow="0" w:firstColumn="0" w:lastColumn="0" w:oddVBand="0" w:evenVBand="0" w:oddHBand="1"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251" w:type="pct"/>
          </w:tcPr>
          <w:p w:rsidR="00494A5B" w:rsidRPr="009D19A6" w:rsidRDefault="00494A5B" w:rsidP="00DE3CFC">
            <w:pPr>
              <w:spacing w:line="360" w:lineRule="auto"/>
              <w:rPr>
                <w:rFonts w:cs="Simplified Arabic"/>
                <w:sz w:val="26"/>
                <w:szCs w:val="26"/>
                <w:rtl/>
                <w:lang w:bidi="ar-JO"/>
              </w:rPr>
            </w:pPr>
          </w:p>
        </w:tc>
        <w:tc>
          <w:tcPr>
            <w:tcW w:w="267" w:type="pct"/>
          </w:tcPr>
          <w:p w:rsidR="00494A5B" w:rsidRPr="009D19A6" w:rsidRDefault="00494A5B" w:rsidP="00DE3CFC">
            <w:pPr>
              <w:spacing w:line="360" w:lineRule="auto"/>
              <w:cnfStyle w:val="000000100000" w:firstRow="0" w:lastRow="0" w:firstColumn="0" w:lastColumn="0" w:oddVBand="0" w:evenVBand="0" w:oddHBand="1"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330" w:type="pct"/>
          </w:tcPr>
          <w:p w:rsidR="00494A5B" w:rsidRPr="009D19A6" w:rsidRDefault="00494A5B" w:rsidP="00DE3CFC">
            <w:pPr>
              <w:spacing w:line="360" w:lineRule="auto"/>
              <w:rPr>
                <w:rFonts w:cs="Simplified Arabic"/>
                <w:sz w:val="26"/>
                <w:szCs w:val="26"/>
                <w:rtl/>
                <w:lang w:bidi="ar-JO"/>
              </w:rPr>
            </w:pPr>
          </w:p>
        </w:tc>
        <w:tc>
          <w:tcPr>
            <w:tcW w:w="253" w:type="pct"/>
          </w:tcPr>
          <w:p w:rsidR="00494A5B" w:rsidRPr="009D19A6" w:rsidRDefault="00494A5B" w:rsidP="00DE3CFC">
            <w:pPr>
              <w:spacing w:line="360" w:lineRule="auto"/>
              <w:cnfStyle w:val="000000100000" w:firstRow="0" w:lastRow="0" w:firstColumn="0" w:lastColumn="0" w:oddVBand="0" w:evenVBand="0" w:oddHBand="1"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267" w:type="pct"/>
          </w:tcPr>
          <w:p w:rsidR="00494A5B" w:rsidRPr="009D19A6" w:rsidRDefault="00494A5B" w:rsidP="00DE3CFC">
            <w:pPr>
              <w:spacing w:line="360" w:lineRule="auto"/>
              <w:rPr>
                <w:rFonts w:cs="Simplified Arabic"/>
                <w:sz w:val="26"/>
                <w:szCs w:val="26"/>
                <w:rtl/>
                <w:lang w:bidi="ar-JO"/>
              </w:rPr>
            </w:pPr>
          </w:p>
        </w:tc>
        <w:tc>
          <w:tcPr>
            <w:tcW w:w="331" w:type="pct"/>
          </w:tcPr>
          <w:p w:rsidR="00494A5B" w:rsidRPr="009D19A6" w:rsidRDefault="00494A5B" w:rsidP="00DE3CFC">
            <w:pPr>
              <w:spacing w:line="360" w:lineRule="auto"/>
              <w:cnfStyle w:val="000000100000" w:firstRow="0" w:lastRow="0" w:firstColumn="0" w:lastColumn="0" w:oddVBand="0" w:evenVBand="0" w:oddHBand="1"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320" w:type="pct"/>
          </w:tcPr>
          <w:p w:rsidR="00494A5B" w:rsidRPr="009D19A6" w:rsidRDefault="00494A5B" w:rsidP="00DE3CFC">
            <w:pPr>
              <w:spacing w:line="360" w:lineRule="auto"/>
              <w:rPr>
                <w:rFonts w:cs="Simplified Arabic"/>
                <w:sz w:val="26"/>
                <w:szCs w:val="26"/>
                <w:rtl/>
                <w:lang w:bidi="ar-JO"/>
              </w:rPr>
            </w:pPr>
          </w:p>
        </w:tc>
        <w:tc>
          <w:tcPr>
            <w:tcW w:w="320" w:type="pct"/>
          </w:tcPr>
          <w:p w:rsidR="00494A5B" w:rsidRPr="009D19A6" w:rsidRDefault="00494A5B" w:rsidP="00DE3CFC">
            <w:pPr>
              <w:spacing w:line="360" w:lineRule="auto"/>
              <w:cnfStyle w:val="000000100000" w:firstRow="0" w:lastRow="0" w:firstColumn="0" w:lastColumn="0" w:oddVBand="0" w:evenVBand="0" w:oddHBand="1"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331" w:type="pct"/>
          </w:tcPr>
          <w:p w:rsidR="00494A5B" w:rsidRPr="009D19A6" w:rsidRDefault="00494A5B" w:rsidP="00DE3CFC">
            <w:pPr>
              <w:spacing w:line="360" w:lineRule="auto"/>
              <w:rPr>
                <w:rFonts w:cs="Simplified Arabic"/>
                <w:sz w:val="26"/>
                <w:szCs w:val="26"/>
                <w:rtl/>
                <w:lang w:bidi="ar-JO"/>
              </w:rPr>
            </w:pPr>
          </w:p>
        </w:tc>
        <w:tc>
          <w:tcPr>
            <w:cnfStyle w:val="000100000000" w:firstRow="0" w:lastRow="0" w:firstColumn="0" w:lastColumn="1" w:oddVBand="0" w:evenVBand="0" w:oddHBand="0" w:evenHBand="0" w:firstRowFirstColumn="0" w:firstRowLastColumn="0" w:lastRowFirstColumn="0" w:lastRowLastColumn="0"/>
            <w:tcW w:w="329" w:type="pct"/>
          </w:tcPr>
          <w:p w:rsidR="00494A5B" w:rsidRPr="009D19A6" w:rsidRDefault="00494A5B" w:rsidP="00DE3CFC">
            <w:pPr>
              <w:spacing w:line="360" w:lineRule="auto"/>
              <w:rPr>
                <w:rFonts w:cs="Simplified Arabic"/>
                <w:sz w:val="26"/>
                <w:szCs w:val="26"/>
                <w:rtl/>
                <w:lang w:bidi="ar-JO"/>
              </w:rPr>
            </w:pPr>
          </w:p>
        </w:tc>
      </w:tr>
      <w:tr w:rsidR="00494A5B" w:rsidRPr="009D19A6" w:rsidTr="00B701B2">
        <w:tc>
          <w:tcPr>
            <w:cnfStyle w:val="001000000000" w:firstRow="0" w:lastRow="0" w:firstColumn="1" w:lastColumn="0" w:oddVBand="0" w:evenVBand="0" w:oddHBand="0" w:evenHBand="0" w:firstRowFirstColumn="0" w:firstRowLastColumn="0" w:lastRowFirstColumn="0" w:lastRowLastColumn="0"/>
            <w:tcW w:w="288" w:type="pct"/>
          </w:tcPr>
          <w:p w:rsidR="00494A5B" w:rsidRPr="009D19A6" w:rsidRDefault="00494A5B" w:rsidP="00B0090A">
            <w:pPr>
              <w:numPr>
                <w:ilvl w:val="0"/>
                <w:numId w:val="186"/>
              </w:numPr>
              <w:bidi/>
              <w:spacing w:line="360" w:lineRule="auto"/>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845" w:type="pct"/>
            <w:tcBorders>
              <w:left w:val="none" w:sz="0" w:space="0" w:color="auto"/>
              <w:bottom w:val="none" w:sz="0" w:space="0" w:color="auto"/>
              <w:right w:val="none" w:sz="0" w:space="0" w:color="auto"/>
            </w:tcBorders>
          </w:tcPr>
          <w:p w:rsidR="00494A5B" w:rsidRPr="009D19A6" w:rsidRDefault="00494A5B" w:rsidP="00DE3CFC">
            <w:pPr>
              <w:spacing w:line="360" w:lineRule="auto"/>
              <w:rPr>
                <w:rFonts w:cs="Simplified Arabic"/>
                <w:sz w:val="26"/>
                <w:szCs w:val="26"/>
                <w:rtl/>
                <w:lang w:bidi="ar-JO"/>
              </w:rPr>
            </w:pPr>
          </w:p>
        </w:tc>
        <w:tc>
          <w:tcPr>
            <w:tcW w:w="245" w:type="pct"/>
          </w:tcPr>
          <w:p w:rsidR="00494A5B" w:rsidRPr="009D19A6" w:rsidRDefault="00494A5B" w:rsidP="00DE3CFC">
            <w:pPr>
              <w:spacing w:line="360" w:lineRule="auto"/>
              <w:cnfStyle w:val="000000000000" w:firstRow="0" w:lastRow="0"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267" w:type="pct"/>
            <w:tcBorders>
              <w:left w:val="none" w:sz="0" w:space="0" w:color="auto"/>
              <w:bottom w:val="none" w:sz="0" w:space="0" w:color="auto"/>
              <w:right w:val="none" w:sz="0" w:space="0" w:color="auto"/>
            </w:tcBorders>
          </w:tcPr>
          <w:p w:rsidR="00494A5B" w:rsidRPr="009D19A6" w:rsidRDefault="00494A5B" w:rsidP="00DE3CFC">
            <w:pPr>
              <w:spacing w:line="360" w:lineRule="auto"/>
              <w:rPr>
                <w:rFonts w:cs="Simplified Arabic"/>
                <w:sz w:val="26"/>
                <w:szCs w:val="26"/>
                <w:rtl/>
                <w:lang w:bidi="ar-JO"/>
              </w:rPr>
            </w:pPr>
          </w:p>
        </w:tc>
        <w:tc>
          <w:tcPr>
            <w:tcW w:w="356" w:type="pct"/>
          </w:tcPr>
          <w:p w:rsidR="00494A5B" w:rsidRPr="009D19A6" w:rsidRDefault="00494A5B" w:rsidP="00DE3CFC">
            <w:pPr>
              <w:spacing w:line="360" w:lineRule="auto"/>
              <w:cnfStyle w:val="000000000000" w:firstRow="0" w:lastRow="0"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251" w:type="pct"/>
            <w:tcBorders>
              <w:left w:val="none" w:sz="0" w:space="0" w:color="auto"/>
              <w:bottom w:val="none" w:sz="0" w:space="0" w:color="auto"/>
              <w:right w:val="none" w:sz="0" w:space="0" w:color="auto"/>
            </w:tcBorders>
          </w:tcPr>
          <w:p w:rsidR="00494A5B" w:rsidRPr="009D19A6" w:rsidRDefault="00494A5B" w:rsidP="00DE3CFC">
            <w:pPr>
              <w:spacing w:line="360" w:lineRule="auto"/>
              <w:rPr>
                <w:rFonts w:cs="Simplified Arabic"/>
                <w:sz w:val="26"/>
                <w:szCs w:val="26"/>
                <w:rtl/>
                <w:lang w:bidi="ar-JO"/>
              </w:rPr>
            </w:pPr>
          </w:p>
        </w:tc>
        <w:tc>
          <w:tcPr>
            <w:tcW w:w="267" w:type="pct"/>
          </w:tcPr>
          <w:p w:rsidR="00494A5B" w:rsidRPr="009D19A6" w:rsidRDefault="00494A5B" w:rsidP="00DE3CFC">
            <w:pPr>
              <w:spacing w:line="360" w:lineRule="auto"/>
              <w:cnfStyle w:val="000000000000" w:firstRow="0" w:lastRow="0"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330" w:type="pct"/>
            <w:tcBorders>
              <w:left w:val="none" w:sz="0" w:space="0" w:color="auto"/>
              <w:bottom w:val="none" w:sz="0" w:space="0" w:color="auto"/>
              <w:right w:val="none" w:sz="0" w:space="0" w:color="auto"/>
            </w:tcBorders>
          </w:tcPr>
          <w:p w:rsidR="00494A5B" w:rsidRPr="009D19A6" w:rsidRDefault="00494A5B" w:rsidP="00DE3CFC">
            <w:pPr>
              <w:spacing w:line="360" w:lineRule="auto"/>
              <w:rPr>
                <w:rFonts w:cs="Simplified Arabic"/>
                <w:sz w:val="26"/>
                <w:szCs w:val="26"/>
                <w:rtl/>
                <w:lang w:bidi="ar-JO"/>
              </w:rPr>
            </w:pPr>
          </w:p>
        </w:tc>
        <w:tc>
          <w:tcPr>
            <w:tcW w:w="253" w:type="pct"/>
          </w:tcPr>
          <w:p w:rsidR="00494A5B" w:rsidRPr="009D19A6" w:rsidRDefault="00494A5B" w:rsidP="00DE3CFC">
            <w:pPr>
              <w:spacing w:line="360" w:lineRule="auto"/>
              <w:cnfStyle w:val="000000000000" w:firstRow="0" w:lastRow="0"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267" w:type="pct"/>
            <w:tcBorders>
              <w:left w:val="none" w:sz="0" w:space="0" w:color="auto"/>
              <w:bottom w:val="none" w:sz="0" w:space="0" w:color="auto"/>
              <w:right w:val="none" w:sz="0" w:space="0" w:color="auto"/>
            </w:tcBorders>
          </w:tcPr>
          <w:p w:rsidR="00494A5B" w:rsidRPr="009D19A6" w:rsidRDefault="00494A5B" w:rsidP="00DE3CFC">
            <w:pPr>
              <w:spacing w:line="360" w:lineRule="auto"/>
              <w:rPr>
                <w:rFonts w:cs="Simplified Arabic"/>
                <w:sz w:val="26"/>
                <w:szCs w:val="26"/>
                <w:rtl/>
                <w:lang w:bidi="ar-JO"/>
              </w:rPr>
            </w:pPr>
          </w:p>
        </w:tc>
        <w:tc>
          <w:tcPr>
            <w:tcW w:w="331" w:type="pct"/>
          </w:tcPr>
          <w:p w:rsidR="00494A5B" w:rsidRPr="009D19A6" w:rsidRDefault="00494A5B" w:rsidP="00DE3CFC">
            <w:pPr>
              <w:spacing w:line="360" w:lineRule="auto"/>
              <w:cnfStyle w:val="000000000000" w:firstRow="0" w:lastRow="0"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320" w:type="pct"/>
            <w:tcBorders>
              <w:left w:val="none" w:sz="0" w:space="0" w:color="auto"/>
              <w:bottom w:val="none" w:sz="0" w:space="0" w:color="auto"/>
              <w:right w:val="none" w:sz="0" w:space="0" w:color="auto"/>
            </w:tcBorders>
          </w:tcPr>
          <w:p w:rsidR="00494A5B" w:rsidRPr="009D19A6" w:rsidRDefault="00494A5B" w:rsidP="00DE3CFC">
            <w:pPr>
              <w:spacing w:line="360" w:lineRule="auto"/>
              <w:rPr>
                <w:rFonts w:cs="Simplified Arabic"/>
                <w:sz w:val="26"/>
                <w:szCs w:val="26"/>
                <w:rtl/>
                <w:lang w:bidi="ar-JO"/>
              </w:rPr>
            </w:pPr>
          </w:p>
        </w:tc>
        <w:tc>
          <w:tcPr>
            <w:tcW w:w="320" w:type="pct"/>
          </w:tcPr>
          <w:p w:rsidR="00494A5B" w:rsidRPr="009D19A6" w:rsidRDefault="00494A5B" w:rsidP="00DE3CFC">
            <w:pPr>
              <w:spacing w:line="360" w:lineRule="auto"/>
              <w:cnfStyle w:val="000000000000" w:firstRow="0" w:lastRow="0"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331" w:type="pct"/>
            <w:tcBorders>
              <w:left w:val="none" w:sz="0" w:space="0" w:color="auto"/>
              <w:bottom w:val="none" w:sz="0" w:space="0" w:color="auto"/>
              <w:right w:val="none" w:sz="0" w:space="0" w:color="auto"/>
            </w:tcBorders>
          </w:tcPr>
          <w:p w:rsidR="00494A5B" w:rsidRPr="009D19A6" w:rsidRDefault="00494A5B" w:rsidP="00DE3CFC">
            <w:pPr>
              <w:spacing w:line="360" w:lineRule="auto"/>
              <w:rPr>
                <w:rFonts w:cs="Simplified Arabic"/>
                <w:sz w:val="26"/>
                <w:szCs w:val="26"/>
                <w:rtl/>
                <w:lang w:bidi="ar-JO"/>
              </w:rPr>
            </w:pPr>
          </w:p>
        </w:tc>
        <w:tc>
          <w:tcPr>
            <w:cnfStyle w:val="000100000000" w:firstRow="0" w:lastRow="0" w:firstColumn="0" w:lastColumn="1" w:oddVBand="0" w:evenVBand="0" w:oddHBand="0" w:evenHBand="0" w:firstRowFirstColumn="0" w:firstRowLastColumn="0" w:lastRowFirstColumn="0" w:lastRowLastColumn="0"/>
            <w:tcW w:w="329" w:type="pct"/>
          </w:tcPr>
          <w:p w:rsidR="00494A5B" w:rsidRPr="009D19A6" w:rsidRDefault="00494A5B" w:rsidP="00DE3CFC">
            <w:pPr>
              <w:spacing w:line="360" w:lineRule="auto"/>
              <w:rPr>
                <w:rFonts w:cs="Simplified Arabic"/>
                <w:sz w:val="26"/>
                <w:szCs w:val="26"/>
                <w:rtl/>
                <w:lang w:bidi="ar-JO"/>
              </w:rPr>
            </w:pPr>
          </w:p>
        </w:tc>
      </w:tr>
      <w:tr w:rsidR="007E42F6" w:rsidRPr="009D19A6" w:rsidTr="00B70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 w:type="pct"/>
          </w:tcPr>
          <w:p w:rsidR="00494A5B" w:rsidRPr="009D19A6" w:rsidRDefault="00494A5B" w:rsidP="00B0090A">
            <w:pPr>
              <w:numPr>
                <w:ilvl w:val="0"/>
                <w:numId w:val="186"/>
              </w:numPr>
              <w:bidi/>
              <w:spacing w:line="360" w:lineRule="auto"/>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845" w:type="pct"/>
          </w:tcPr>
          <w:p w:rsidR="00494A5B" w:rsidRPr="009D19A6" w:rsidRDefault="00494A5B" w:rsidP="00DE3CFC">
            <w:pPr>
              <w:spacing w:line="360" w:lineRule="auto"/>
              <w:rPr>
                <w:rFonts w:cs="Simplified Arabic"/>
                <w:sz w:val="26"/>
                <w:szCs w:val="26"/>
                <w:rtl/>
                <w:lang w:bidi="ar-JO"/>
              </w:rPr>
            </w:pPr>
          </w:p>
        </w:tc>
        <w:tc>
          <w:tcPr>
            <w:tcW w:w="245" w:type="pct"/>
          </w:tcPr>
          <w:p w:rsidR="00494A5B" w:rsidRPr="009D19A6" w:rsidRDefault="00494A5B" w:rsidP="00DE3CFC">
            <w:pPr>
              <w:spacing w:line="360" w:lineRule="auto"/>
              <w:cnfStyle w:val="000000100000" w:firstRow="0" w:lastRow="0" w:firstColumn="0" w:lastColumn="0" w:oddVBand="0" w:evenVBand="0" w:oddHBand="1"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267" w:type="pct"/>
          </w:tcPr>
          <w:p w:rsidR="00494A5B" w:rsidRPr="009D19A6" w:rsidRDefault="00494A5B" w:rsidP="00DE3CFC">
            <w:pPr>
              <w:spacing w:line="360" w:lineRule="auto"/>
              <w:rPr>
                <w:rFonts w:cs="Simplified Arabic"/>
                <w:sz w:val="26"/>
                <w:szCs w:val="26"/>
                <w:rtl/>
                <w:lang w:bidi="ar-JO"/>
              </w:rPr>
            </w:pPr>
          </w:p>
        </w:tc>
        <w:tc>
          <w:tcPr>
            <w:tcW w:w="356" w:type="pct"/>
          </w:tcPr>
          <w:p w:rsidR="00494A5B" w:rsidRPr="009D19A6" w:rsidRDefault="00494A5B" w:rsidP="00DE3CFC">
            <w:pPr>
              <w:spacing w:line="360" w:lineRule="auto"/>
              <w:cnfStyle w:val="000000100000" w:firstRow="0" w:lastRow="0" w:firstColumn="0" w:lastColumn="0" w:oddVBand="0" w:evenVBand="0" w:oddHBand="1"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251" w:type="pct"/>
          </w:tcPr>
          <w:p w:rsidR="00494A5B" w:rsidRPr="009D19A6" w:rsidRDefault="00494A5B" w:rsidP="00DE3CFC">
            <w:pPr>
              <w:spacing w:line="360" w:lineRule="auto"/>
              <w:rPr>
                <w:rFonts w:cs="Simplified Arabic"/>
                <w:sz w:val="26"/>
                <w:szCs w:val="26"/>
                <w:rtl/>
                <w:lang w:bidi="ar-JO"/>
              </w:rPr>
            </w:pPr>
          </w:p>
        </w:tc>
        <w:tc>
          <w:tcPr>
            <w:tcW w:w="267" w:type="pct"/>
          </w:tcPr>
          <w:p w:rsidR="00494A5B" w:rsidRPr="009D19A6" w:rsidRDefault="00494A5B" w:rsidP="00DE3CFC">
            <w:pPr>
              <w:spacing w:line="360" w:lineRule="auto"/>
              <w:cnfStyle w:val="000000100000" w:firstRow="0" w:lastRow="0" w:firstColumn="0" w:lastColumn="0" w:oddVBand="0" w:evenVBand="0" w:oddHBand="1"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330" w:type="pct"/>
          </w:tcPr>
          <w:p w:rsidR="00494A5B" w:rsidRPr="009D19A6" w:rsidRDefault="00494A5B" w:rsidP="00DE3CFC">
            <w:pPr>
              <w:spacing w:line="360" w:lineRule="auto"/>
              <w:rPr>
                <w:rFonts w:cs="Simplified Arabic"/>
                <w:sz w:val="26"/>
                <w:szCs w:val="26"/>
                <w:rtl/>
                <w:lang w:bidi="ar-JO"/>
              </w:rPr>
            </w:pPr>
          </w:p>
        </w:tc>
        <w:tc>
          <w:tcPr>
            <w:tcW w:w="253" w:type="pct"/>
          </w:tcPr>
          <w:p w:rsidR="00494A5B" w:rsidRPr="009D19A6" w:rsidRDefault="00494A5B" w:rsidP="00DE3CFC">
            <w:pPr>
              <w:spacing w:line="360" w:lineRule="auto"/>
              <w:cnfStyle w:val="000000100000" w:firstRow="0" w:lastRow="0" w:firstColumn="0" w:lastColumn="0" w:oddVBand="0" w:evenVBand="0" w:oddHBand="1"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267" w:type="pct"/>
          </w:tcPr>
          <w:p w:rsidR="00494A5B" w:rsidRPr="009D19A6" w:rsidRDefault="00494A5B" w:rsidP="00DE3CFC">
            <w:pPr>
              <w:spacing w:line="360" w:lineRule="auto"/>
              <w:rPr>
                <w:rFonts w:cs="Simplified Arabic"/>
                <w:sz w:val="26"/>
                <w:szCs w:val="26"/>
                <w:rtl/>
                <w:lang w:bidi="ar-JO"/>
              </w:rPr>
            </w:pPr>
          </w:p>
        </w:tc>
        <w:tc>
          <w:tcPr>
            <w:tcW w:w="331" w:type="pct"/>
          </w:tcPr>
          <w:p w:rsidR="00494A5B" w:rsidRPr="009D19A6" w:rsidRDefault="00494A5B" w:rsidP="00DE3CFC">
            <w:pPr>
              <w:spacing w:line="360" w:lineRule="auto"/>
              <w:cnfStyle w:val="000000100000" w:firstRow="0" w:lastRow="0" w:firstColumn="0" w:lastColumn="0" w:oddVBand="0" w:evenVBand="0" w:oddHBand="1"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320" w:type="pct"/>
          </w:tcPr>
          <w:p w:rsidR="00494A5B" w:rsidRPr="009D19A6" w:rsidRDefault="00494A5B" w:rsidP="00DE3CFC">
            <w:pPr>
              <w:spacing w:line="360" w:lineRule="auto"/>
              <w:rPr>
                <w:rFonts w:cs="Simplified Arabic"/>
                <w:sz w:val="26"/>
                <w:szCs w:val="26"/>
                <w:rtl/>
                <w:lang w:bidi="ar-JO"/>
              </w:rPr>
            </w:pPr>
          </w:p>
        </w:tc>
        <w:tc>
          <w:tcPr>
            <w:tcW w:w="320" w:type="pct"/>
          </w:tcPr>
          <w:p w:rsidR="00494A5B" w:rsidRPr="009D19A6" w:rsidRDefault="00494A5B" w:rsidP="00DE3CFC">
            <w:pPr>
              <w:spacing w:line="360" w:lineRule="auto"/>
              <w:cnfStyle w:val="000000100000" w:firstRow="0" w:lastRow="0" w:firstColumn="0" w:lastColumn="0" w:oddVBand="0" w:evenVBand="0" w:oddHBand="1"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331" w:type="pct"/>
          </w:tcPr>
          <w:p w:rsidR="00494A5B" w:rsidRPr="009D19A6" w:rsidRDefault="00494A5B" w:rsidP="00DE3CFC">
            <w:pPr>
              <w:spacing w:line="360" w:lineRule="auto"/>
              <w:rPr>
                <w:rFonts w:cs="Simplified Arabic"/>
                <w:sz w:val="26"/>
                <w:szCs w:val="26"/>
                <w:rtl/>
                <w:lang w:bidi="ar-JO"/>
              </w:rPr>
            </w:pPr>
          </w:p>
        </w:tc>
        <w:tc>
          <w:tcPr>
            <w:cnfStyle w:val="000100000000" w:firstRow="0" w:lastRow="0" w:firstColumn="0" w:lastColumn="1" w:oddVBand="0" w:evenVBand="0" w:oddHBand="0" w:evenHBand="0" w:firstRowFirstColumn="0" w:firstRowLastColumn="0" w:lastRowFirstColumn="0" w:lastRowLastColumn="0"/>
            <w:tcW w:w="329" w:type="pct"/>
          </w:tcPr>
          <w:p w:rsidR="00494A5B" w:rsidRPr="009D19A6" w:rsidRDefault="00494A5B" w:rsidP="00DE3CFC">
            <w:pPr>
              <w:spacing w:line="360" w:lineRule="auto"/>
              <w:rPr>
                <w:rFonts w:cs="Simplified Arabic"/>
                <w:sz w:val="26"/>
                <w:szCs w:val="26"/>
                <w:rtl/>
                <w:lang w:bidi="ar-JO"/>
              </w:rPr>
            </w:pPr>
          </w:p>
        </w:tc>
      </w:tr>
      <w:tr w:rsidR="00494A5B" w:rsidRPr="009D19A6" w:rsidTr="00B701B2">
        <w:tc>
          <w:tcPr>
            <w:cnfStyle w:val="001000000000" w:firstRow="0" w:lastRow="0" w:firstColumn="1" w:lastColumn="0" w:oddVBand="0" w:evenVBand="0" w:oddHBand="0" w:evenHBand="0" w:firstRowFirstColumn="0" w:firstRowLastColumn="0" w:lastRowFirstColumn="0" w:lastRowLastColumn="0"/>
            <w:tcW w:w="288" w:type="pct"/>
          </w:tcPr>
          <w:p w:rsidR="00494A5B" w:rsidRPr="009D19A6" w:rsidRDefault="00494A5B" w:rsidP="00B0090A">
            <w:pPr>
              <w:numPr>
                <w:ilvl w:val="0"/>
                <w:numId w:val="186"/>
              </w:numPr>
              <w:bidi/>
              <w:spacing w:line="360" w:lineRule="auto"/>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845" w:type="pct"/>
            <w:tcBorders>
              <w:left w:val="none" w:sz="0" w:space="0" w:color="auto"/>
              <w:bottom w:val="none" w:sz="0" w:space="0" w:color="auto"/>
              <w:right w:val="none" w:sz="0" w:space="0" w:color="auto"/>
            </w:tcBorders>
          </w:tcPr>
          <w:p w:rsidR="00494A5B" w:rsidRPr="009D19A6" w:rsidRDefault="00494A5B" w:rsidP="00DE3CFC">
            <w:pPr>
              <w:spacing w:line="360" w:lineRule="auto"/>
              <w:rPr>
                <w:rFonts w:cs="Simplified Arabic"/>
                <w:sz w:val="26"/>
                <w:szCs w:val="26"/>
                <w:rtl/>
                <w:lang w:bidi="ar-JO"/>
              </w:rPr>
            </w:pPr>
          </w:p>
        </w:tc>
        <w:tc>
          <w:tcPr>
            <w:tcW w:w="245" w:type="pct"/>
          </w:tcPr>
          <w:p w:rsidR="00494A5B" w:rsidRPr="009D19A6" w:rsidRDefault="00494A5B" w:rsidP="00DE3CFC">
            <w:pPr>
              <w:spacing w:line="360" w:lineRule="auto"/>
              <w:cnfStyle w:val="000000000000" w:firstRow="0" w:lastRow="0"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267" w:type="pct"/>
            <w:tcBorders>
              <w:left w:val="none" w:sz="0" w:space="0" w:color="auto"/>
              <w:bottom w:val="none" w:sz="0" w:space="0" w:color="auto"/>
              <w:right w:val="none" w:sz="0" w:space="0" w:color="auto"/>
            </w:tcBorders>
          </w:tcPr>
          <w:p w:rsidR="00494A5B" w:rsidRPr="009D19A6" w:rsidRDefault="00494A5B" w:rsidP="00DE3CFC">
            <w:pPr>
              <w:spacing w:line="360" w:lineRule="auto"/>
              <w:rPr>
                <w:rFonts w:cs="Simplified Arabic"/>
                <w:sz w:val="26"/>
                <w:szCs w:val="26"/>
                <w:rtl/>
                <w:lang w:bidi="ar-JO"/>
              </w:rPr>
            </w:pPr>
          </w:p>
        </w:tc>
        <w:tc>
          <w:tcPr>
            <w:tcW w:w="356" w:type="pct"/>
          </w:tcPr>
          <w:p w:rsidR="00494A5B" w:rsidRPr="009D19A6" w:rsidRDefault="00494A5B" w:rsidP="00DE3CFC">
            <w:pPr>
              <w:spacing w:line="360" w:lineRule="auto"/>
              <w:cnfStyle w:val="000000000000" w:firstRow="0" w:lastRow="0"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251" w:type="pct"/>
            <w:tcBorders>
              <w:left w:val="none" w:sz="0" w:space="0" w:color="auto"/>
              <w:bottom w:val="none" w:sz="0" w:space="0" w:color="auto"/>
              <w:right w:val="none" w:sz="0" w:space="0" w:color="auto"/>
            </w:tcBorders>
          </w:tcPr>
          <w:p w:rsidR="00494A5B" w:rsidRPr="009D19A6" w:rsidRDefault="00494A5B" w:rsidP="00DE3CFC">
            <w:pPr>
              <w:spacing w:line="360" w:lineRule="auto"/>
              <w:rPr>
                <w:rFonts w:cs="Simplified Arabic"/>
                <w:sz w:val="26"/>
                <w:szCs w:val="26"/>
                <w:rtl/>
                <w:lang w:bidi="ar-JO"/>
              </w:rPr>
            </w:pPr>
          </w:p>
        </w:tc>
        <w:tc>
          <w:tcPr>
            <w:tcW w:w="267" w:type="pct"/>
          </w:tcPr>
          <w:p w:rsidR="00494A5B" w:rsidRPr="009D19A6" w:rsidRDefault="00494A5B" w:rsidP="00DE3CFC">
            <w:pPr>
              <w:spacing w:line="360" w:lineRule="auto"/>
              <w:cnfStyle w:val="000000000000" w:firstRow="0" w:lastRow="0"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330" w:type="pct"/>
            <w:tcBorders>
              <w:left w:val="none" w:sz="0" w:space="0" w:color="auto"/>
              <w:bottom w:val="none" w:sz="0" w:space="0" w:color="auto"/>
              <w:right w:val="none" w:sz="0" w:space="0" w:color="auto"/>
            </w:tcBorders>
          </w:tcPr>
          <w:p w:rsidR="00494A5B" w:rsidRPr="009D19A6" w:rsidRDefault="00494A5B" w:rsidP="00DE3CFC">
            <w:pPr>
              <w:spacing w:line="360" w:lineRule="auto"/>
              <w:rPr>
                <w:rFonts w:cs="Simplified Arabic"/>
                <w:sz w:val="26"/>
                <w:szCs w:val="26"/>
                <w:rtl/>
                <w:lang w:bidi="ar-JO"/>
              </w:rPr>
            </w:pPr>
          </w:p>
        </w:tc>
        <w:tc>
          <w:tcPr>
            <w:tcW w:w="253" w:type="pct"/>
          </w:tcPr>
          <w:p w:rsidR="00494A5B" w:rsidRPr="009D19A6" w:rsidRDefault="00494A5B" w:rsidP="00DE3CFC">
            <w:pPr>
              <w:spacing w:line="360" w:lineRule="auto"/>
              <w:cnfStyle w:val="000000000000" w:firstRow="0" w:lastRow="0"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267" w:type="pct"/>
            <w:tcBorders>
              <w:left w:val="none" w:sz="0" w:space="0" w:color="auto"/>
              <w:bottom w:val="none" w:sz="0" w:space="0" w:color="auto"/>
              <w:right w:val="none" w:sz="0" w:space="0" w:color="auto"/>
            </w:tcBorders>
          </w:tcPr>
          <w:p w:rsidR="00494A5B" w:rsidRPr="009D19A6" w:rsidRDefault="00494A5B" w:rsidP="00DE3CFC">
            <w:pPr>
              <w:spacing w:line="360" w:lineRule="auto"/>
              <w:rPr>
                <w:rFonts w:cs="Simplified Arabic"/>
                <w:sz w:val="26"/>
                <w:szCs w:val="26"/>
                <w:rtl/>
                <w:lang w:bidi="ar-JO"/>
              </w:rPr>
            </w:pPr>
          </w:p>
        </w:tc>
        <w:tc>
          <w:tcPr>
            <w:tcW w:w="331" w:type="pct"/>
          </w:tcPr>
          <w:p w:rsidR="00494A5B" w:rsidRPr="009D19A6" w:rsidRDefault="00494A5B" w:rsidP="00DE3CFC">
            <w:pPr>
              <w:spacing w:line="360" w:lineRule="auto"/>
              <w:cnfStyle w:val="000000000000" w:firstRow="0" w:lastRow="0"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320" w:type="pct"/>
            <w:tcBorders>
              <w:left w:val="none" w:sz="0" w:space="0" w:color="auto"/>
              <w:bottom w:val="none" w:sz="0" w:space="0" w:color="auto"/>
              <w:right w:val="none" w:sz="0" w:space="0" w:color="auto"/>
            </w:tcBorders>
          </w:tcPr>
          <w:p w:rsidR="00494A5B" w:rsidRPr="009D19A6" w:rsidRDefault="00494A5B" w:rsidP="00DE3CFC">
            <w:pPr>
              <w:spacing w:line="360" w:lineRule="auto"/>
              <w:rPr>
                <w:rFonts w:cs="Simplified Arabic"/>
                <w:sz w:val="26"/>
                <w:szCs w:val="26"/>
                <w:rtl/>
                <w:lang w:bidi="ar-JO"/>
              </w:rPr>
            </w:pPr>
          </w:p>
        </w:tc>
        <w:tc>
          <w:tcPr>
            <w:tcW w:w="320" w:type="pct"/>
          </w:tcPr>
          <w:p w:rsidR="00494A5B" w:rsidRPr="009D19A6" w:rsidRDefault="00494A5B" w:rsidP="00DE3CFC">
            <w:pPr>
              <w:spacing w:line="360" w:lineRule="auto"/>
              <w:cnfStyle w:val="000000000000" w:firstRow="0" w:lastRow="0"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331" w:type="pct"/>
            <w:tcBorders>
              <w:left w:val="none" w:sz="0" w:space="0" w:color="auto"/>
              <w:bottom w:val="none" w:sz="0" w:space="0" w:color="auto"/>
              <w:right w:val="none" w:sz="0" w:space="0" w:color="auto"/>
            </w:tcBorders>
          </w:tcPr>
          <w:p w:rsidR="00494A5B" w:rsidRPr="009D19A6" w:rsidRDefault="00494A5B" w:rsidP="00DE3CFC">
            <w:pPr>
              <w:spacing w:line="360" w:lineRule="auto"/>
              <w:rPr>
                <w:rFonts w:cs="Simplified Arabic"/>
                <w:sz w:val="26"/>
                <w:szCs w:val="26"/>
                <w:rtl/>
                <w:lang w:bidi="ar-JO"/>
              </w:rPr>
            </w:pPr>
          </w:p>
        </w:tc>
        <w:tc>
          <w:tcPr>
            <w:cnfStyle w:val="000100000000" w:firstRow="0" w:lastRow="0" w:firstColumn="0" w:lastColumn="1" w:oddVBand="0" w:evenVBand="0" w:oddHBand="0" w:evenHBand="0" w:firstRowFirstColumn="0" w:firstRowLastColumn="0" w:lastRowFirstColumn="0" w:lastRowLastColumn="0"/>
            <w:tcW w:w="329" w:type="pct"/>
          </w:tcPr>
          <w:p w:rsidR="00494A5B" w:rsidRPr="009D19A6" w:rsidRDefault="00494A5B" w:rsidP="00DE3CFC">
            <w:pPr>
              <w:spacing w:line="360" w:lineRule="auto"/>
              <w:rPr>
                <w:rFonts w:cs="Simplified Arabic"/>
                <w:sz w:val="26"/>
                <w:szCs w:val="26"/>
                <w:rtl/>
                <w:lang w:bidi="ar-JO"/>
              </w:rPr>
            </w:pPr>
          </w:p>
        </w:tc>
      </w:tr>
      <w:tr w:rsidR="00494A5B" w:rsidRPr="009D19A6" w:rsidTr="00B701B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 w:type="pct"/>
            <w:tcBorders>
              <w:top w:val="none" w:sz="0" w:space="0" w:color="auto"/>
              <w:left w:val="none" w:sz="0" w:space="0" w:color="auto"/>
              <w:bottom w:val="none" w:sz="0" w:space="0" w:color="auto"/>
              <w:right w:val="none" w:sz="0" w:space="0" w:color="auto"/>
            </w:tcBorders>
          </w:tcPr>
          <w:p w:rsidR="00494A5B" w:rsidRPr="009D19A6" w:rsidRDefault="00494A5B" w:rsidP="00B0090A">
            <w:pPr>
              <w:numPr>
                <w:ilvl w:val="0"/>
                <w:numId w:val="186"/>
              </w:numPr>
              <w:bidi/>
              <w:spacing w:line="360" w:lineRule="auto"/>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845" w:type="pct"/>
            <w:tcBorders>
              <w:top w:val="none" w:sz="0" w:space="0" w:color="auto"/>
              <w:left w:val="none" w:sz="0" w:space="0" w:color="auto"/>
              <w:bottom w:val="none" w:sz="0" w:space="0" w:color="auto"/>
              <w:right w:val="none" w:sz="0" w:space="0" w:color="auto"/>
            </w:tcBorders>
          </w:tcPr>
          <w:p w:rsidR="00494A5B" w:rsidRPr="009D19A6" w:rsidRDefault="00494A5B" w:rsidP="00DE3CFC">
            <w:pPr>
              <w:spacing w:line="360" w:lineRule="auto"/>
              <w:rPr>
                <w:rFonts w:cs="Simplified Arabic"/>
                <w:sz w:val="26"/>
                <w:szCs w:val="26"/>
                <w:rtl/>
                <w:lang w:bidi="ar-JO"/>
              </w:rPr>
            </w:pPr>
          </w:p>
        </w:tc>
        <w:tc>
          <w:tcPr>
            <w:tcW w:w="245" w:type="pct"/>
            <w:tcBorders>
              <w:top w:val="none" w:sz="0" w:space="0" w:color="auto"/>
              <w:left w:val="none" w:sz="0" w:space="0" w:color="auto"/>
              <w:bottom w:val="none" w:sz="0" w:space="0" w:color="auto"/>
              <w:right w:val="none" w:sz="0" w:space="0" w:color="auto"/>
            </w:tcBorders>
          </w:tcPr>
          <w:p w:rsidR="00494A5B" w:rsidRPr="009D19A6" w:rsidRDefault="00494A5B" w:rsidP="00DE3CFC">
            <w:pPr>
              <w:spacing w:line="360" w:lineRule="auto"/>
              <w:cnfStyle w:val="010000000000" w:firstRow="0" w:lastRow="1"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267" w:type="pct"/>
            <w:tcBorders>
              <w:top w:val="none" w:sz="0" w:space="0" w:color="auto"/>
              <w:left w:val="none" w:sz="0" w:space="0" w:color="auto"/>
              <w:bottom w:val="none" w:sz="0" w:space="0" w:color="auto"/>
              <w:right w:val="none" w:sz="0" w:space="0" w:color="auto"/>
            </w:tcBorders>
          </w:tcPr>
          <w:p w:rsidR="00494A5B" w:rsidRPr="009D19A6" w:rsidRDefault="00494A5B" w:rsidP="00DE3CFC">
            <w:pPr>
              <w:spacing w:line="360" w:lineRule="auto"/>
              <w:rPr>
                <w:rFonts w:cs="Simplified Arabic"/>
                <w:sz w:val="26"/>
                <w:szCs w:val="26"/>
                <w:rtl/>
                <w:lang w:bidi="ar-JO"/>
              </w:rPr>
            </w:pPr>
          </w:p>
        </w:tc>
        <w:tc>
          <w:tcPr>
            <w:tcW w:w="356" w:type="pct"/>
            <w:tcBorders>
              <w:top w:val="none" w:sz="0" w:space="0" w:color="auto"/>
              <w:left w:val="none" w:sz="0" w:space="0" w:color="auto"/>
              <w:bottom w:val="none" w:sz="0" w:space="0" w:color="auto"/>
              <w:right w:val="none" w:sz="0" w:space="0" w:color="auto"/>
            </w:tcBorders>
          </w:tcPr>
          <w:p w:rsidR="00494A5B" w:rsidRPr="009D19A6" w:rsidRDefault="00494A5B" w:rsidP="00DE3CFC">
            <w:pPr>
              <w:spacing w:line="360" w:lineRule="auto"/>
              <w:cnfStyle w:val="010000000000" w:firstRow="0" w:lastRow="1"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251" w:type="pct"/>
            <w:tcBorders>
              <w:top w:val="none" w:sz="0" w:space="0" w:color="auto"/>
              <w:left w:val="none" w:sz="0" w:space="0" w:color="auto"/>
              <w:bottom w:val="none" w:sz="0" w:space="0" w:color="auto"/>
              <w:right w:val="none" w:sz="0" w:space="0" w:color="auto"/>
            </w:tcBorders>
          </w:tcPr>
          <w:p w:rsidR="00494A5B" w:rsidRPr="009D19A6" w:rsidRDefault="00494A5B" w:rsidP="00DE3CFC">
            <w:pPr>
              <w:spacing w:line="360" w:lineRule="auto"/>
              <w:rPr>
                <w:rFonts w:cs="Simplified Arabic"/>
                <w:sz w:val="26"/>
                <w:szCs w:val="26"/>
                <w:rtl/>
                <w:lang w:bidi="ar-JO"/>
              </w:rPr>
            </w:pPr>
          </w:p>
        </w:tc>
        <w:tc>
          <w:tcPr>
            <w:tcW w:w="267" w:type="pct"/>
            <w:tcBorders>
              <w:top w:val="none" w:sz="0" w:space="0" w:color="auto"/>
              <w:left w:val="none" w:sz="0" w:space="0" w:color="auto"/>
              <w:bottom w:val="none" w:sz="0" w:space="0" w:color="auto"/>
              <w:right w:val="none" w:sz="0" w:space="0" w:color="auto"/>
            </w:tcBorders>
          </w:tcPr>
          <w:p w:rsidR="00494A5B" w:rsidRPr="009D19A6" w:rsidRDefault="00494A5B" w:rsidP="00DE3CFC">
            <w:pPr>
              <w:spacing w:line="360" w:lineRule="auto"/>
              <w:cnfStyle w:val="010000000000" w:firstRow="0" w:lastRow="1"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330" w:type="pct"/>
            <w:tcBorders>
              <w:top w:val="none" w:sz="0" w:space="0" w:color="auto"/>
              <w:left w:val="none" w:sz="0" w:space="0" w:color="auto"/>
              <w:bottom w:val="none" w:sz="0" w:space="0" w:color="auto"/>
              <w:right w:val="none" w:sz="0" w:space="0" w:color="auto"/>
            </w:tcBorders>
          </w:tcPr>
          <w:p w:rsidR="00494A5B" w:rsidRPr="009D19A6" w:rsidRDefault="00494A5B" w:rsidP="00DE3CFC">
            <w:pPr>
              <w:spacing w:line="360" w:lineRule="auto"/>
              <w:rPr>
                <w:rFonts w:cs="Simplified Arabic"/>
                <w:sz w:val="26"/>
                <w:szCs w:val="26"/>
                <w:rtl/>
                <w:lang w:bidi="ar-JO"/>
              </w:rPr>
            </w:pPr>
          </w:p>
        </w:tc>
        <w:tc>
          <w:tcPr>
            <w:tcW w:w="253" w:type="pct"/>
            <w:tcBorders>
              <w:top w:val="none" w:sz="0" w:space="0" w:color="auto"/>
              <w:left w:val="none" w:sz="0" w:space="0" w:color="auto"/>
              <w:bottom w:val="none" w:sz="0" w:space="0" w:color="auto"/>
              <w:right w:val="none" w:sz="0" w:space="0" w:color="auto"/>
            </w:tcBorders>
          </w:tcPr>
          <w:p w:rsidR="00494A5B" w:rsidRPr="009D19A6" w:rsidRDefault="00494A5B" w:rsidP="00DE3CFC">
            <w:pPr>
              <w:spacing w:line="360" w:lineRule="auto"/>
              <w:cnfStyle w:val="010000000000" w:firstRow="0" w:lastRow="1"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267" w:type="pct"/>
            <w:tcBorders>
              <w:top w:val="none" w:sz="0" w:space="0" w:color="auto"/>
              <w:left w:val="none" w:sz="0" w:space="0" w:color="auto"/>
              <w:bottom w:val="none" w:sz="0" w:space="0" w:color="auto"/>
              <w:right w:val="none" w:sz="0" w:space="0" w:color="auto"/>
            </w:tcBorders>
          </w:tcPr>
          <w:p w:rsidR="00494A5B" w:rsidRPr="009D19A6" w:rsidRDefault="00494A5B" w:rsidP="00DE3CFC">
            <w:pPr>
              <w:spacing w:line="360" w:lineRule="auto"/>
              <w:rPr>
                <w:rFonts w:cs="Simplified Arabic"/>
                <w:sz w:val="26"/>
                <w:szCs w:val="26"/>
                <w:rtl/>
                <w:lang w:bidi="ar-JO"/>
              </w:rPr>
            </w:pPr>
          </w:p>
        </w:tc>
        <w:tc>
          <w:tcPr>
            <w:tcW w:w="331" w:type="pct"/>
            <w:tcBorders>
              <w:top w:val="none" w:sz="0" w:space="0" w:color="auto"/>
              <w:left w:val="none" w:sz="0" w:space="0" w:color="auto"/>
              <w:bottom w:val="none" w:sz="0" w:space="0" w:color="auto"/>
              <w:right w:val="none" w:sz="0" w:space="0" w:color="auto"/>
            </w:tcBorders>
          </w:tcPr>
          <w:p w:rsidR="00494A5B" w:rsidRPr="009D19A6" w:rsidRDefault="00494A5B" w:rsidP="00DE3CFC">
            <w:pPr>
              <w:spacing w:line="360" w:lineRule="auto"/>
              <w:cnfStyle w:val="010000000000" w:firstRow="0" w:lastRow="1"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320" w:type="pct"/>
            <w:tcBorders>
              <w:top w:val="none" w:sz="0" w:space="0" w:color="auto"/>
              <w:left w:val="none" w:sz="0" w:space="0" w:color="auto"/>
              <w:bottom w:val="none" w:sz="0" w:space="0" w:color="auto"/>
              <w:right w:val="none" w:sz="0" w:space="0" w:color="auto"/>
            </w:tcBorders>
          </w:tcPr>
          <w:p w:rsidR="00494A5B" w:rsidRPr="009D19A6" w:rsidRDefault="00494A5B" w:rsidP="00DE3CFC">
            <w:pPr>
              <w:spacing w:line="360" w:lineRule="auto"/>
              <w:rPr>
                <w:rFonts w:cs="Simplified Arabic"/>
                <w:sz w:val="26"/>
                <w:szCs w:val="26"/>
                <w:rtl/>
                <w:lang w:bidi="ar-JO"/>
              </w:rPr>
            </w:pPr>
          </w:p>
        </w:tc>
        <w:tc>
          <w:tcPr>
            <w:tcW w:w="320" w:type="pct"/>
            <w:tcBorders>
              <w:top w:val="none" w:sz="0" w:space="0" w:color="auto"/>
              <w:left w:val="none" w:sz="0" w:space="0" w:color="auto"/>
              <w:bottom w:val="none" w:sz="0" w:space="0" w:color="auto"/>
              <w:right w:val="none" w:sz="0" w:space="0" w:color="auto"/>
            </w:tcBorders>
          </w:tcPr>
          <w:p w:rsidR="00494A5B" w:rsidRPr="009D19A6" w:rsidRDefault="00494A5B" w:rsidP="00DE3CFC">
            <w:pPr>
              <w:spacing w:line="360" w:lineRule="auto"/>
              <w:cnfStyle w:val="010000000000" w:firstRow="0" w:lastRow="1"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331" w:type="pct"/>
            <w:tcBorders>
              <w:top w:val="none" w:sz="0" w:space="0" w:color="auto"/>
              <w:left w:val="none" w:sz="0" w:space="0" w:color="auto"/>
              <w:bottom w:val="none" w:sz="0" w:space="0" w:color="auto"/>
              <w:right w:val="none" w:sz="0" w:space="0" w:color="auto"/>
            </w:tcBorders>
          </w:tcPr>
          <w:p w:rsidR="00494A5B" w:rsidRPr="009D19A6" w:rsidRDefault="00494A5B" w:rsidP="00DE3CFC">
            <w:pPr>
              <w:spacing w:line="360" w:lineRule="auto"/>
              <w:rPr>
                <w:rFonts w:cs="Simplified Arabic"/>
                <w:sz w:val="26"/>
                <w:szCs w:val="26"/>
                <w:rtl/>
                <w:lang w:bidi="ar-JO"/>
              </w:rPr>
            </w:pPr>
          </w:p>
        </w:tc>
        <w:tc>
          <w:tcPr>
            <w:cnfStyle w:val="000100000000" w:firstRow="0" w:lastRow="0" w:firstColumn="0" w:lastColumn="1" w:oddVBand="0" w:evenVBand="0" w:oddHBand="0" w:evenHBand="0" w:firstRowFirstColumn="0" w:firstRowLastColumn="0" w:lastRowFirstColumn="0" w:lastRowLastColumn="0"/>
            <w:tcW w:w="329" w:type="pct"/>
            <w:tcBorders>
              <w:top w:val="none" w:sz="0" w:space="0" w:color="auto"/>
              <w:left w:val="none" w:sz="0" w:space="0" w:color="auto"/>
              <w:bottom w:val="none" w:sz="0" w:space="0" w:color="auto"/>
              <w:right w:val="none" w:sz="0" w:space="0" w:color="auto"/>
            </w:tcBorders>
          </w:tcPr>
          <w:p w:rsidR="00494A5B" w:rsidRPr="009D19A6" w:rsidRDefault="00494A5B" w:rsidP="00DE3CFC">
            <w:pPr>
              <w:spacing w:line="360" w:lineRule="auto"/>
              <w:rPr>
                <w:rFonts w:cs="Simplified Arabic"/>
                <w:sz w:val="26"/>
                <w:szCs w:val="26"/>
                <w:rtl/>
                <w:lang w:bidi="ar-JO"/>
              </w:rPr>
            </w:pPr>
          </w:p>
        </w:tc>
      </w:tr>
    </w:tbl>
    <w:p w:rsidR="00494A5B" w:rsidRDefault="00494A5B" w:rsidP="00DE3CFC">
      <w:pPr>
        <w:ind w:left="360"/>
        <w:jc w:val="center"/>
        <w:rPr>
          <w:rFonts w:cs="Simplified Arabic"/>
          <w:b/>
          <w:bCs/>
          <w:sz w:val="26"/>
          <w:szCs w:val="26"/>
          <w:lang w:bidi="ar-JO"/>
        </w:rPr>
      </w:pPr>
      <w:r>
        <w:rPr>
          <w:rFonts w:cs="Simplified Arabic"/>
          <w:sz w:val="26"/>
          <w:szCs w:val="26"/>
          <w:lang w:bidi="ar-JO"/>
        </w:rPr>
        <w:br w:type="page"/>
      </w:r>
    </w:p>
    <w:p w:rsidR="00494A5B" w:rsidRPr="0043577C" w:rsidRDefault="004E4C21" w:rsidP="0043577C">
      <w:pPr>
        <w:shd w:val="clear" w:color="auto" w:fill="95B3D7" w:themeFill="accent1" w:themeFillTint="99"/>
        <w:bidi/>
        <w:ind w:left="-220" w:right="-284"/>
        <w:jc w:val="center"/>
        <w:rPr>
          <w:rFonts w:cs="Simplified Arabic"/>
          <w:color w:val="FFFFFF" w:themeColor="background1"/>
          <w:sz w:val="28"/>
          <w:szCs w:val="28"/>
          <w:lang w:bidi="ar-JO"/>
        </w:rPr>
      </w:pPr>
      <w:r w:rsidRPr="0043577C">
        <w:rPr>
          <w:rFonts w:cs="Simplified Arabic" w:hint="cs"/>
          <w:color w:val="FFFFFF" w:themeColor="background1"/>
          <w:sz w:val="28"/>
          <w:szCs w:val="28"/>
          <w:rtl/>
          <w:lang w:bidi="ar-JO"/>
        </w:rPr>
        <w:t>نموذج تحليل المعلومات والبيانات للبرامج التدريبية الاساسية</w:t>
      </w:r>
      <w:r w:rsidRPr="0043577C">
        <w:rPr>
          <w:rFonts w:cs="Simplified Arabic"/>
          <w:color w:val="FFFFFF" w:themeColor="background1"/>
          <w:sz w:val="28"/>
          <w:szCs w:val="28"/>
          <w:lang w:bidi="ar-JO"/>
        </w:rPr>
        <w:t xml:space="preserve"> </w:t>
      </w:r>
      <w:r w:rsidRPr="0043577C">
        <w:rPr>
          <w:rFonts w:cs="Simplified Arabic" w:hint="cs"/>
          <w:color w:val="FFFFFF" w:themeColor="background1"/>
          <w:sz w:val="28"/>
          <w:szCs w:val="28"/>
          <w:rtl/>
          <w:lang w:bidi="ar-JO"/>
        </w:rPr>
        <w:t xml:space="preserve">   </w:t>
      </w:r>
      <w:r w:rsidRPr="0043577C">
        <w:rPr>
          <w:rFonts w:cs="Simplified Arabic"/>
          <w:b/>
          <w:bCs/>
          <w:color w:val="FFFFFF" w:themeColor="background1"/>
          <w:sz w:val="28"/>
          <w:szCs w:val="28"/>
          <w:lang w:bidi="ar-JO"/>
        </w:rPr>
        <w:t>HRD-P-01-F-07</w:t>
      </w:r>
    </w:p>
    <w:tbl>
      <w:tblPr>
        <w:tblpPr w:leftFromText="180" w:rightFromText="180" w:vertAnchor="text" w:horzAnchor="margin" w:tblpX="-252" w:tblpY="3"/>
        <w:tblW w:w="14283" w:type="dxa"/>
        <w:tblLayout w:type="fixed"/>
        <w:tblLook w:val="01E0" w:firstRow="1" w:lastRow="1" w:firstColumn="1" w:lastColumn="1" w:noHBand="0" w:noVBand="0"/>
      </w:tblPr>
      <w:tblGrid>
        <w:gridCol w:w="6768"/>
        <w:gridCol w:w="1080"/>
        <w:gridCol w:w="6435"/>
      </w:tblGrid>
      <w:tr w:rsidR="00E27FAD" w:rsidRPr="00E27FAD" w:rsidTr="00D41611">
        <w:trPr>
          <w:trHeight w:val="571"/>
        </w:trPr>
        <w:tc>
          <w:tcPr>
            <w:tcW w:w="6768" w:type="dxa"/>
          </w:tcPr>
          <w:p w:rsidR="00E27FAD" w:rsidRPr="00E27FAD" w:rsidRDefault="00E27FAD" w:rsidP="00D41611">
            <w:pPr>
              <w:bidi/>
              <w:spacing w:after="0" w:line="240" w:lineRule="auto"/>
              <w:jc w:val="center"/>
              <w:rPr>
                <w:rFonts w:ascii="Times New Roman" w:eastAsia="SimSun" w:hAnsi="Times New Roman" w:cs="Simplified Arabic"/>
                <w:b/>
                <w:bCs/>
                <w:sz w:val="24"/>
                <w:szCs w:val="24"/>
                <w:lang w:eastAsia="zh-CN" w:bidi="ar-JO"/>
              </w:rPr>
            </w:pPr>
            <w:r w:rsidRPr="00E27FAD">
              <w:rPr>
                <w:rFonts w:ascii="Times New Roman" w:eastAsia="SimSun" w:hAnsi="Times New Roman" w:cs="Simplified Arabic"/>
                <w:b/>
                <w:bCs/>
                <w:sz w:val="24"/>
                <w:szCs w:val="24"/>
                <w:lang w:eastAsia="zh-CN" w:bidi="ar-JO"/>
              </w:rPr>
              <w:t>}</w:t>
            </w:r>
            <w:r w:rsidRPr="00E27FAD">
              <w:rPr>
                <w:rFonts w:ascii="Times New Roman" w:eastAsia="SimSun" w:hAnsi="Times New Roman" w:cs="Simplified Arabic" w:hint="cs"/>
                <w:i/>
                <w:iCs/>
                <w:sz w:val="24"/>
                <w:szCs w:val="24"/>
                <w:rtl/>
                <w:lang w:eastAsia="zh-CN" w:bidi="ar-JO"/>
              </w:rPr>
              <w:t>اسم الوحدة التنظيمية المعنية بتنمية وتطوير الموارد البشرية</w:t>
            </w:r>
            <w:r w:rsidRPr="00E27FAD">
              <w:rPr>
                <w:rFonts w:ascii="Times New Roman" w:eastAsia="SimSun" w:hAnsi="Times New Roman" w:cs="Simplified Arabic"/>
                <w:b/>
                <w:bCs/>
                <w:sz w:val="24"/>
                <w:szCs w:val="24"/>
                <w:lang w:eastAsia="zh-CN" w:bidi="ar-JO"/>
              </w:rPr>
              <w:t>{</w:t>
            </w:r>
          </w:p>
          <w:p w:rsidR="00E27FAD" w:rsidRPr="00E27FAD" w:rsidRDefault="00E27FAD" w:rsidP="00D41611">
            <w:pPr>
              <w:bidi/>
              <w:spacing w:after="0" w:line="240" w:lineRule="auto"/>
              <w:jc w:val="center"/>
              <w:rPr>
                <w:rFonts w:ascii="Times New Roman" w:eastAsia="SimSun" w:hAnsi="Times New Roman" w:cs="Simplified Arabic"/>
                <w:b/>
                <w:bCs/>
                <w:sz w:val="24"/>
                <w:szCs w:val="24"/>
                <w:rtl/>
                <w:lang w:eastAsia="zh-CN" w:bidi="ar-JO"/>
              </w:rPr>
            </w:pPr>
            <w:r w:rsidRPr="00E27FAD">
              <w:rPr>
                <w:rFonts w:ascii="Times New Roman" w:eastAsia="SimSun" w:hAnsi="Times New Roman" w:cs="Simplified Arabic" w:hint="cs"/>
                <w:b/>
                <w:bCs/>
                <w:sz w:val="24"/>
                <w:szCs w:val="24"/>
                <w:rtl/>
                <w:lang w:eastAsia="zh-CN" w:bidi="ar-JO"/>
              </w:rPr>
              <w:t xml:space="preserve">       </w:t>
            </w:r>
          </w:p>
          <w:p w:rsidR="00E27FAD" w:rsidRPr="00E27FAD" w:rsidRDefault="00E27FAD" w:rsidP="00D41611">
            <w:pPr>
              <w:bidi/>
              <w:spacing w:after="0" w:line="240" w:lineRule="auto"/>
              <w:rPr>
                <w:rFonts w:ascii="Times New Roman" w:eastAsia="SimSun" w:hAnsi="Times New Roman" w:cs="Simplified Arabic"/>
                <w:b/>
                <w:bCs/>
                <w:sz w:val="24"/>
                <w:szCs w:val="24"/>
                <w:lang w:eastAsia="zh-CN" w:bidi="ar-JO"/>
              </w:rPr>
            </w:pPr>
          </w:p>
        </w:tc>
        <w:tc>
          <w:tcPr>
            <w:tcW w:w="1080" w:type="dxa"/>
          </w:tcPr>
          <w:p w:rsidR="00E27FAD" w:rsidRPr="00E27FAD" w:rsidRDefault="00C22294" w:rsidP="00D41611">
            <w:pPr>
              <w:bidi/>
              <w:spacing w:after="0" w:line="240" w:lineRule="auto"/>
              <w:jc w:val="center"/>
              <w:rPr>
                <w:rFonts w:ascii="Times New Roman" w:eastAsia="SimSun" w:hAnsi="Times New Roman" w:cs="Simplified Arabic"/>
                <w:sz w:val="24"/>
                <w:szCs w:val="24"/>
                <w:lang w:eastAsia="zh-CN"/>
              </w:rPr>
            </w:pPr>
            <w:r>
              <w:rPr>
                <w:rFonts w:ascii="Times New Roman" w:eastAsia="SimSun" w:hAnsi="Times New Roman" w:cs="Simplified Arabic"/>
                <w:noProof/>
                <w:sz w:val="24"/>
                <w:szCs w:val="24"/>
              </w:rPr>
              <w:drawing>
                <wp:inline distT="0" distB="0" distL="0" distR="0" wp14:anchorId="4E5480AA" wp14:editId="1AD8D985">
                  <wp:extent cx="533400" cy="571500"/>
                  <wp:effectExtent l="0" t="0" r="0" b="0"/>
                  <wp:docPr id="743" name="Picture 743" descr="Jordan_coat_of_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Jordan_coat_of_arm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3400" cy="571500"/>
                          </a:xfrm>
                          <a:prstGeom prst="rect">
                            <a:avLst/>
                          </a:prstGeom>
                          <a:noFill/>
                          <a:ln>
                            <a:noFill/>
                          </a:ln>
                        </pic:spPr>
                      </pic:pic>
                    </a:graphicData>
                  </a:graphic>
                </wp:inline>
              </w:drawing>
            </w:r>
          </w:p>
        </w:tc>
        <w:tc>
          <w:tcPr>
            <w:tcW w:w="6435" w:type="dxa"/>
          </w:tcPr>
          <w:p w:rsidR="00E27FAD" w:rsidRPr="00E27FAD" w:rsidRDefault="00E27FAD" w:rsidP="00D41611">
            <w:pPr>
              <w:bidi/>
              <w:spacing w:after="0" w:line="240" w:lineRule="auto"/>
              <w:rPr>
                <w:rFonts w:ascii="Times New Roman" w:eastAsia="SimSun" w:hAnsi="Times New Roman" w:cs="Simplified Arabic"/>
                <w:b/>
                <w:bCs/>
                <w:sz w:val="24"/>
                <w:szCs w:val="24"/>
                <w:rtl/>
                <w:lang w:eastAsia="zh-CN" w:bidi="ar-JO"/>
              </w:rPr>
            </w:pPr>
            <w:r w:rsidRPr="00E27FAD">
              <w:rPr>
                <w:rFonts w:ascii="Times New Roman" w:eastAsia="SimSun" w:hAnsi="Times New Roman" w:cs="Simplified Arabic" w:hint="cs"/>
                <w:b/>
                <w:bCs/>
                <w:sz w:val="24"/>
                <w:szCs w:val="24"/>
                <w:rtl/>
                <w:lang w:eastAsia="zh-CN" w:bidi="ar-JO"/>
              </w:rPr>
              <w:t xml:space="preserve">دائرة </w:t>
            </w:r>
          </w:p>
          <w:p w:rsidR="00E27FAD" w:rsidRPr="00E27FAD" w:rsidRDefault="00E27FAD" w:rsidP="00D41611">
            <w:pPr>
              <w:bidi/>
              <w:spacing w:after="0" w:line="240" w:lineRule="auto"/>
              <w:rPr>
                <w:rFonts w:ascii="Times New Roman" w:eastAsia="SimSun" w:hAnsi="Times New Roman" w:cs="Simplified Arabic"/>
                <w:sz w:val="24"/>
                <w:szCs w:val="24"/>
                <w:lang w:eastAsia="zh-CN" w:bidi="ar-JO"/>
              </w:rPr>
            </w:pPr>
            <w:r w:rsidRPr="00E27FAD">
              <w:rPr>
                <w:rFonts w:ascii="Times New Roman" w:eastAsia="SimSun" w:hAnsi="Times New Roman" w:cs="Simplified Arabic"/>
                <w:sz w:val="24"/>
                <w:szCs w:val="24"/>
                <w:lang w:eastAsia="zh-CN"/>
              </w:rPr>
              <w:t xml:space="preserve"> }</w:t>
            </w:r>
            <w:r w:rsidRPr="00E27FAD">
              <w:rPr>
                <w:rFonts w:ascii="Times New Roman" w:eastAsia="SimSun" w:hAnsi="Times New Roman" w:cs="Simplified Arabic" w:hint="cs"/>
                <w:i/>
                <w:iCs/>
                <w:sz w:val="24"/>
                <w:szCs w:val="24"/>
                <w:rtl/>
                <w:lang w:eastAsia="zh-CN" w:bidi="ar-JO"/>
              </w:rPr>
              <w:t>اسم الدائرة التي يعمل بها الموظف</w:t>
            </w:r>
            <w:r w:rsidRPr="00E27FAD">
              <w:rPr>
                <w:rFonts w:ascii="Times New Roman" w:eastAsia="SimSun" w:hAnsi="Times New Roman" w:cs="Simplified Arabic"/>
                <w:sz w:val="24"/>
                <w:szCs w:val="24"/>
                <w:lang w:eastAsia="zh-CN" w:bidi="ar-JO"/>
              </w:rPr>
              <w:t>{</w:t>
            </w:r>
          </w:p>
        </w:tc>
      </w:tr>
    </w:tbl>
    <w:tbl>
      <w:tblPr>
        <w:tblStyle w:val="TableGrid"/>
        <w:tblW w:w="0" w:type="auto"/>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1558"/>
        <w:gridCol w:w="1559"/>
        <w:gridCol w:w="1559"/>
        <w:gridCol w:w="1559"/>
        <w:gridCol w:w="1559"/>
        <w:gridCol w:w="1559"/>
        <w:gridCol w:w="1559"/>
        <w:gridCol w:w="1559"/>
        <w:gridCol w:w="1559"/>
      </w:tblGrid>
      <w:tr w:rsidR="00DA13B7" w:rsidTr="00F3671C">
        <w:tc>
          <w:tcPr>
            <w:tcW w:w="14030" w:type="dxa"/>
            <w:gridSpan w:val="9"/>
          </w:tcPr>
          <w:p w:rsidR="00DA13B7" w:rsidRPr="00BD4DD5" w:rsidRDefault="00DA13B7" w:rsidP="00D41611">
            <w:pPr>
              <w:jc w:val="right"/>
              <w:rPr>
                <w:rFonts w:cs="Simplified Arabic"/>
                <w:b/>
                <w:bCs/>
                <w:sz w:val="28"/>
                <w:szCs w:val="28"/>
                <w:lang w:bidi="ar-JO"/>
              </w:rPr>
            </w:pPr>
            <w:r w:rsidRPr="00BD4DD5">
              <w:rPr>
                <w:rFonts w:cs="Simplified Arabic" w:hint="cs"/>
                <w:b/>
                <w:bCs/>
                <w:sz w:val="28"/>
                <w:szCs w:val="28"/>
                <w:rtl/>
                <w:lang w:bidi="ar-JO"/>
              </w:rPr>
              <w:t>فئة الوظائف القيادية</w:t>
            </w:r>
          </w:p>
        </w:tc>
      </w:tr>
      <w:tr w:rsidR="00DA13B7" w:rsidTr="00F3671C">
        <w:tc>
          <w:tcPr>
            <w:tcW w:w="1558" w:type="dxa"/>
            <w:tcBorders>
              <w:right w:val="single" w:sz="4" w:space="0" w:color="FFFFFF" w:themeColor="background1"/>
            </w:tcBorders>
            <w:shd w:val="clear" w:color="auto" w:fill="244061" w:themeFill="accent1" w:themeFillShade="80"/>
          </w:tcPr>
          <w:p w:rsidR="00DA13B7" w:rsidRPr="00DA13B7" w:rsidRDefault="00DA13B7" w:rsidP="00F3671C">
            <w:pPr>
              <w:jc w:val="center"/>
              <w:rPr>
                <w:rFonts w:cs="Simplified Arabic"/>
                <w:sz w:val="28"/>
                <w:szCs w:val="28"/>
                <w:lang w:bidi="ar-JO"/>
              </w:rPr>
            </w:pPr>
            <w:r w:rsidRPr="00DA13B7">
              <w:rPr>
                <w:rFonts w:cs="Simplified Arabic" w:hint="cs"/>
                <w:sz w:val="28"/>
                <w:szCs w:val="28"/>
                <w:rtl/>
                <w:lang w:bidi="ar-JO"/>
              </w:rPr>
              <w:t>الأولوية بالترتيب التنازلي</w:t>
            </w:r>
          </w:p>
        </w:tc>
        <w:tc>
          <w:tcPr>
            <w:tcW w:w="1559" w:type="dxa"/>
            <w:tcBorders>
              <w:left w:val="single" w:sz="4" w:space="0" w:color="FFFFFF" w:themeColor="background1"/>
              <w:right w:val="single" w:sz="4" w:space="0" w:color="FFFFFF" w:themeColor="background1"/>
            </w:tcBorders>
            <w:shd w:val="clear" w:color="auto" w:fill="244061" w:themeFill="accent1" w:themeFillShade="80"/>
          </w:tcPr>
          <w:p w:rsidR="00DA13B7" w:rsidRPr="00DA13B7" w:rsidRDefault="00DA13B7" w:rsidP="00F3671C">
            <w:pPr>
              <w:jc w:val="center"/>
              <w:rPr>
                <w:rFonts w:cs="Simplified Arabic"/>
                <w:sz w:val="28"/>
                <w:szCs w:val="28"/>
                <w:rtl/>
                <w:lang w:bidi="ar-JO"/>
              </w:rPr>
            </w:pPr>
            <w:r w:rsidRPr="00DA13B7">
              <w:rPr>
                <w:rFonts w:cs="Simplified Arabic" w:hint="cs"/>
                <w:sz w:val="28"/>
                <w:szCs w:val="28"/>
                <w:rtl/>
                <w:lang w:bidi="ar-JO"/>
              </w:rPr>
              <w:t>اجمالي المرشحين</w:t>
            </w:r>
          </w:p>
          <w:p w:rsidR="00DA13B7" w:rsidRPr="00DA13B7" w:rsidRDefault="00DA13B7" w:rsidP="00F3671C">
            <w:pPr>
              <w:jc w:val="center"/>
              <w:rPr>
                <w:rFonts w:cs="Simplified Arabic"/>
                <w:sz w:val="28"/>
                <w:szCs w:val="28"/>
                <w:lang w:bidi="ar-JO"/>
              </w:rPr>
            </w:pPr>
            <w:r w:rsidRPr="00DA13B7">
              <w:rPr>
                <w:rFonts w:cs="Simplified Arabic" w:hint="cs"/>
                <w:sz w:val="28"/>
                <w:szCs w:val="28"/>
                <w:rtl/>
                <w:lang w:bidi="ar-JO"/>
              </w:rPr>
              <w:t>عدد</w:t>
            </w:r>
          </w:p>
        </w:tc>
        <w:tc>
          <w:tcPr>
            <w:tcW w:w="1559" w:type="dxa"/>
            <w:tcBorders>
              <w:left w:val="single" w:sz="4" w:space="0" w:color="FFFFFF" w:themeColor="background1"/>
              <w:right w:val="single" w:sz="4" w:space="0" w:color="FFFFFF" w:themeColor="background1"/>
            </w:tcBorders>
            <w:shd w:val="clear" w:color="auto" w:fill="244061" w:themeFill="accent1" w:themeFillShade="80"/>
          </w:tcPr>
          <w:p w:rsidR="00DA13B7" w:rsidRPr="00DA13B7" w:rsidRDefault="00DA13B7" w:rsidP="00F3671C">
            <w:pPr>
              <w:jc w:val="right"/>
              <w:rPr>
                <w:rFonts w:cs="Simplified Arabic"/>
                <w:sz w:val="28"/>
                <w:szCs w:val="28"/>
                <w:lang w:bidi="ar-JO"/>
              </w:rPr>
            </w:pPr>
            <w:r w:rsidRPr="00DA13B7">
              <w:rPr>
                <w:rFonts w:cs="Simplified Arabic" w:hint="cs"/>
                <w:sz w:val="28"/>
                <w:szCs w:val="28"/>
                <w:rtl/>
                <w:lang w:bidi="ar-JO"/>
              </w:rPr>
              <w:t>اسماء البرامج التدريبية التخصصية</w:t>
            </w:r>
          </w:p>
        </w:tc>
        <w:tc>
          <w:tcPr>
            <w:tcW w:w="1559" w:type="dxa"/>
            <w:tcBorders>
              <w:left w:val="single" w:sz="4" w:space="0" w:color="FFFFFF" w:themeColor="background1"/>
              <w:right w:val="single" w:sz="4" w:space="0" w:color="FFFFFF" w:themeColor="background1"/>
            </w:tcBorders>
            <w:shd w:val="clear" w:color="auto" w:fill="244061" w:themeFill="accent1" w:themeFillShade="80"/>
          </w:tcPr>
          <w:p w:rsidR="00DA13B7" w:rsidRPr="00DA13B7" w:rsidRDefault="00DA13B7" w:rsidP="00F3671C">
            <w:pPr>
              <w:jc w:val="center"/>
              <w:rPr>
                <w:rFonts w:cs="Simplified Arabic"/>
                <w:sz w:val="28"/>
                <w:szCs w:val="28"/>
                <w:lang w:bidi="ar-JO"/>
              </w:rPr>
            </w:pPr>
            <w:r w:rsidRPr="00DA13B7">
              <w:rPr>
                <w:rFonts w:cs="Simplified Arabic" w:hint="cs"/>
                <w:sz w:val="28"/>
                <w:szCs w:val="28"/>
                <w:rtl/>
                <w:lang w:bidi="ar-JO"/>
              </w:rPr>
              <w:t>الأولوية بالترتيب التنازلي</w:t>
            </w:r>
          </w:p>
        </w:tc>
        <w:tc>
          <w:tcPr>
            <w:tcW w:w="1559" w:type="dxa"/>
            <w:tcBorders>
              <w:left w:val="single" w:sz="4" w:space="0" w:color="FFFFFF" w:themeColor="background1"/>
              <w:right w:val="single" w:sz="4" w:space="0" w:color="FFFFFF" w:themeColor="background1"/>
            </w:tcBorders>
            <w:shd w:val="clear" w:color="auto" w:fill="244061" w:themeFill="accent1" w:themeFillShade="80"/>
          </w:tcPr>
          <w:p w:rsidR="00DA13B7" w:rsidRPr="00DA13B7" w:rsidRDefault="00DA13B7" w:rsidP="00F3671C">
            <w:pPr>
              <w:jc w:val="center"/>
              <w:rPr>
                <w:rFonts w:cs="Simplified Arabic"/>
                <w:sz w:val="28"/>
                <w:szCs w:val="28"/>
                <w:rtl/>
                <w:lang w:bidi="ar-JO"/>
              </w:rPr>
            </w:pPr>
            <w:r w:rsidRPr="00DA13B7">
              <w:rPr>
                <w:rFonts w:cs="Simplified Arabic" w:hint="cs"/>
                <w:sz w:val="28"/>
                <w:szCs w:val="28"/>
                <w:rtl/>
                <w:lang w:bidi="ar-JO"/>
              </w:rPr>
              <w:t>اجمالي المرشحين</w:t>
            </w:r>
          </w:p>
          <w:p w:rsidR="00DA13B7" w:rsidRPr="00DA13B7" w:rsidRDefault="00DA13B7" w:rsidP="00F3671C">
            <w:pPr>
              <w:jc w:val="center"/>
              <w:rPr>
                <w:rFonts w:cs="Simplified Arabic"/>
                <w:sz w:val="28"/>
                <w:szCs w:val="28"/>
                <w:lang w:bidi="ar-JO"/>
              </w:rPr>
            </w:pPr>
            <w:r w:rsidRPr="00DA13B7">
              <w:rPr>
                <w:rFonts w:cs="Simplified Arabic" w:hint="cs"/>
                <w:sz w:val="28"/>
                <w:szCs w:val="28"/>
                <w:rtl/>
                <w:lang w:bidi="ar-JO"/>
              </w:rPr>
              <w:t>عدد</w:t>
            </w:r>
          </w:p>
        </w:tc>
        <w:tc>
          <w:tcPr>
            <w:tcW w:w="1559" w:type="dxa"/>
            <w:tcBorders>
              <w:left w:val="single" w:sz="4" w:space="0" w:color="FFFFFF" w:themeColor="background1"/>
              <w:right w:val="single" w:sz="4" w:space="0" w:color="FFFFFF" w:themeColor="background1"/>
            </w:tcBorders>
            <w:shd w:val="clear" w:color="auto" w:fill="244061" w:themeFill="accent1" w:themeFillShade="80"/>
          </w:tcPr>
          <w:p w:rsidR="00DA13B7" w:rsidRPr="00DA13B7" w:rsidRDefault="00DA13B7" w:rsidP="00F3671C">
            <w:pPr>
              <w:jc w:val="center"/>
              <w:rPr>
                <w:rFonts w:cs="Simplified Arabic"/>
                <w:sz w:val="28"/>
                <w:szCs w:val="28"/>
                <w:lang w:bidi="ar-JO"/>
              </w:rPr>
            </w:pPr>
            <w:r w:rsidRPr="00DA13B7">
              <w:rPr>
                <w:rFonts w:cs="Simplified Arabic" w:hint="cs"/>
                <w:sz w:val="28"/>
                <w:szCs w:val="28"/>
                <w:rtl/>
                <w:lang w:bidi="ar-JO"/>
              </w:rPr>
              <w:t>اسماء البرامج التدريبية الادارية</w:t>
            </w:r>
          </w:p>
        </w:tc>
        <w:tc>
          <w:tcPr>
            <w:tcW w:w="1559" w:type="dxa"/>
            <w:tcBorders>
              <w:left w:val="single" w:sz="4" w:space="0" w:color="FFFFFF" w:themeColor="background1"/>
              <w:right w:val="single" w:sz="4" w:space="0" w:color="FFFFFF" w:themeColor="background1"/>
            </w:tcBorders>
            <w:shd w:val="clear" w:color="auto" w:fill="244061" w:themeFill="accent1" w:themeFillShade="80"/>
          </w:tcPr>
          <w:p w:rsidR="00DA13B7" w:rsidRPr="00DA13B7" w:rsidRDefault="00DA13B7" w:rsidP="00F3671C">
            <w:pPr>
              <w:jc w:val="center"/>
              <w:rPr>
                <w:rFonts w:cs="Simplified Arabic"/>
                <w:sz w:val="28"/>
                <w:szCs w:val="28"/>
                <w:lang w:bidi="ar-JO"/>
              </w:rPr>
            </w:pPr>
            <w:r w:rsidRPr="00DA13B7">
              <w:rPr>
                <w:rFonts w:cs="Simplified Arabic" w:hint="cs"/>
                <w:sz w:val="28"/>
                <w:szCs w:val="28"/>
                <w:rtl/>
                <w:lang w:bidi="ar-JO"/>
              </w:rPr>
              <w:t>الأولوية بالترتيب التنازلي1</w:t>
            </w:r>
          </w:p>
        </w:tc>
        <w:tc>
          <w:tcPr>
            <w:tcW w:w="1559" w:type="dxa"/>
            <w:tcBorders>
              <w:left w:val="single" w:sz="4" w:space="0" w:color="FFFFFF" w:themeColor="background1"/>
              <w:right w:val="single" w:sz="4" w:space="0" w:color="FFFFFF" w:themeColor="background1"/>
            </w:tcBorders>
            <w:shd w:val="clear" w:color="auto" w:fill="244061" w:themeFill="accent1" w:themeFillShade="80"/>
          </w:tcPr>
          <w:p w:rsidR="00DA13B7" w:rsidRPr="00DA13B7" w:rsidRDefault="00DA13B7" w:rsidP="00F3671C">
            <w:pPr>
              <w:jc w:val="center"/>
              <w:rPr>
                <w:rFonts w:cs="Simplified Arabic"/>
                <w:sz w:val="28"/>
                <w:szCs w:val="28"/>
                <w:lang w:bidi="ar-JO"/>
              </w:rPr>
            </w:pPr>
            <w:r w:rsidRPr="00DA13B7">
              <w:rPr>
                <w:rFonts w:cs="Simplified Arabic" w:hint="cs"/>
                <w:sz w:val="28"/>
                <w:szCs w:val="28"/>
                <w:rtl/>
                <w:lang w:bidi="ar-JO"/>
              </w:rPr>
              <w:t>اجمالي 2 المرشحين عدد</w:t>
            </w:r>
          </w:p>
        </w:tc>
        <w:tc>
          <w:tcPr>
            <w:tcW w:w="1559" w:type="dxa"/>
            <w:tcBorders>
              <w:left w:val="single" w:sz="4" w:space="0" w:color="FFFFFF" w:themeColor="background1"/>
            </w:tcBorders>
            <w:shd w:val="clear" w:color="auto" w:fill="244061" w:themeFill="accent1" w:themeFillShade="80"/>
          </w:tcPr>
          <w:p w:rsidR="00DA13B7" w:rsidRPr="00DA13B7" w:rsidRDefault="00DA13B7" w:rsidP="00F3671C">
            <w:pPr>
              <w:jc w:val="center"/>
              <w:rPr>
                <w:rFonts w:cs="Simplified Arabic"/>
                <w:sz w:val="28"/>
                <w:szCs w:val="28"/>
                <w:lang w:bidi="ar-JO"/>
              </w:rPr>
            </w:pPr>
            <w:r w:rsidRPr="00DA13B7">
              <w:rPr>
                <w:rFonts w:cs="Simplified Arabic" w:hint="cs"/>
                <w:sz w:val="28"/>
                <w:szCs w:val="28"/>
                <w:rtl/>
                <w:lang w:bidi="ar-JO"/>
              </w:rPr>
              <w:t>اسماء البرامج التدريبية القيادية</w:t>
            </w:r>
          </w:p>
        </w:tc>
      </w:tr>
      <w:tr w:rsidR="00DA13B7" w:rsidTr="00F3671C">
        <w:tc>
          <w:tcPr>
            <w:tcW w:w="1558" w:type="dxa"/>
          </w:tcPr>
          <w:p w:rsidR="00DA13B7" w:rsidRPr="00DA13B7" w:rsidRDefault="00DA13B7" w:rsidP="00A66F8A">
            <w:pPr>
              <w:jc w:val="center"/>
              <w:rPr>
                <w:rFonts w:cs="Simplified Arabic"/>
                <w:sz w:val="28"/>
                <w:szCs w:val="28"/>
                <w:lang w:bidi="ar-JO"/>
              </w:rPr>
            </w:pPr>
            <w:r w:rsidRPr="00DA13B7">
              <w:rPr>
                <w:rFonts w:cs="Simplified Arabic" w:hint="cs"/>
                <w:sz w:val="28"/>
                <w:szCs w:val="28"/>
                <w:rtl/>
                <w:lang w:bidi="ar-JO"/>
              </w:rPr>
              <w:t>1</w:t>
            </w:r>
          </w:p>
        </w:tc>
        <w:tc>
          <w:tcPr>
            <w:tcW w:w="1559" w:type="dxa"/>
          </w:tcPr>
          <w:p w:rsidR="00DA13B7" w:rsidRPr="00DA13B7" w:rsidRDefault="00DA13B7" w:rsidP="00D41611">
            <w:pPr>
              <w:jc w:val="right"/>
              <w:rPr>
                <w:rFonts w:cs="Simplified Arabic"/>
                <w:sz w:val="28"/>
                <w:szCs w:val="28"/>
                <w:lang w:bidi="ar-JO"/>
              </w:rPr>
            </w:pPr>
          </w:p>
        </w:tc>
        <w:tc>
          <w:tcPr>
            <w:tcW w:w="1559" w:type="dxa"/>
          </w:tcPr>
          <w:p w:rsidR="00DA13B7" w:rsidRPr="00DA13B7" w:rsidRDefault="00DA13B7" w:rsidP="00D41611">
            <w:pPr>
              <w:jc w:val="right"/>
              <w:rPr>
                <w:rFonts w:cs="Simplified Arabic"/>
                <w:sz w:val="28"/>
                <w:szCs w:val="28"/>
                <w:lang w:bidi="ar-JO"/>
              </w:rPr>
            </w:pPr>
          </w:p>
        </w:tc>
        <w:tc>
          <w:tcPr>
            <w:tcW w:w="1559" w:type="dxa"/>
          </w:tcPr>
          <w:p w:rsidR="00DA13B7" w:rsidRPr="00DA13B7" w:rsidRDefault="00DA13B7" w:rsidP="00A66F8A">
            <w:pPr>
              <w:jc w:val="center"/>
              <w:rPr>
                <w:rFonts w:cs="Simplified Arabic"/>
                <w:sz w:val="28"/>
                <w:szCs w:val="28"/>
                <w:lang w:bidi="ar-JO"/>
              </w:rPr>
            </w:pPr>
            <w:r w:rsidRPr="00DA13B7">
              <w:rPr>
                <w:rFonts w:cs="Simplified Arabic" w:hint="cs"/>
                <w:sz w:val="28"/>
                <w:szCs w:val="28"/>
                <w:rtl/>
                <w:lang w:bidi="ar-JO"/>
              </w:rPr>
              <w:t>1</w:t>
            </w:r>
          </w:p>
        </w:tc>
        <w:tc>
          <w:tcPr>
            <w:tcW w:w="1559" w:type="dxa"/>
          </w:tcPr>
          <w:p w:rsidR="00DA13B7" w:rsidRPr="00DA13B7" w:rsidRDefault="00DA13B7" w:rsidP="00D41611">
            <w:pPr>
              <w:jc w:val="right"/>
              <w:rPr>
                <w:rFonts w:cs="Simplified Arabic"/>
                <w:sz w:val="28"/>
                <w:szCs w:val="28"/>
                <w:lang w:bidi="ar-JO"/>
              </w:rPr>
            </w:pPr>
          </w:p>
        </w:tc>
        <w:tc>
          <w:tcPr>
            <w:tcW w:w="1559" w:type="dxa"/>
          </w:tcPr>
          <w:p w:rsidR="00DA13B7" w:rsidRPr="00DA13B7" w:rsidRDefault="00DA13B7" w:rsidP="00D41611">
            <w:pPr>
              <w:jc w:val="right"/>
              <w:rPr>
                <w:rFonts w:cs="Simplified Arabic"/>
                <w:sz w:val="28"/>
                <w:szCs w:val="28"/>
                <w:lang w:bidi="ar-JO"/>
              </w:rPr>
            </w:pPr>
          </w:p>
        </w:tc>
        <w:tc>
          <w:tcPr>
            <w:tcW w:w="1559" w:type="dxa"/>
          </w:tcPr>
          <w:p w:rsidR="00DA13B7" w:rsidRPr="00DA13B7" w:rsidRDefault="00DA13B7" w:rsidP="00DA13B7">
            <w:pPr>
              <w:jc w:val="center"/>
              <w:rPr>
                <w:rFonts w:cs="Simplified Arabic"/>
                <w:sz w:val="28"/>
                <w:szCs w:val="28"/>
                <w:lang w:bidi="ar-JO"/>
              </w:rPr>
            </w:pPr>
            <w:r w:rsidRPr="00DA13B7">
              <w:rPr>
                <w:rFonts w:cs="Simplified Arabic" w:hint="cs"/>
                <w:sz w:val="28"/>
                <w:szCs w:val="28"/>
                <w:rtl/>
                <w:lang w:bidi="ar-JO"/>
              </w:rPr>
              <w:t>1</w:t>
            </w:r>
          </w:p>
        </w:tc>
        <w:tc>
          <w:tcPr>
            <w:tcW w:w="1559" w:type="dxa"/>
          </w:tcPr>
          <w:p w:rsidR="00DA13B7" w:rsidRPr="00DA13B7" w:rsidRDefault="00DA13B7" w:rsidP="00D41611">
            <w:pPr>
              <w:jc w:val="right"/>
              <w:rPr>
                <w:rFonts w:cs="Simplified Arabic"/>
                <w:sz w:val="28"/>
                <w:szCs w:val="28"/>
                <w:lang w:bidi="ar-JO"/>
              </w:rPr>
            </w:pPr>
          </w:p>
        </w:tc>
        <w:tc>
          <w:tcPr>
            <w:tcW w:w="1559" w:type="dxa"/>
          </w:tcPr>
          <w:p w:rsidR="00DA13B7" w:rsidRPr="00DA13B7" w:rsidRDefault="00DA13B7" w:rsidP="00D41611">
            <w:pPr>
              <w:jc w:val="right"/>
              <w:rPr>
                <w:rFonts w:cs="Simplified Arabic"/>
                <w:sz w:val="28"/>
                <w:szCs w:val="28"/>
                <w:lang w:bidi="ar-JO"/>
              </w:rPr>
            </w:pPr>
          </w:p>
        </w:tc>
      </w:tr>
      <w:tr w:rsidR="00DA13B7" w:rsidTr="00F3671C">
        <w:tc>
          <w:tcPr>
            <w:tcW w:w="1558" w:type="dxa"/>
          </w:tcPr>
          <w:p w:rsidR="00DA13B7" w:rsidRPr="00DA13B7" w:rsidRDefault="00DA13B7" w:rsidP="00A66F8A">
            <w:pPr>
              <w:jc w:val="center"/>
              <w:rPr>
                <w:rFonts w:cs="Simplified Arabic"/>
                <w:sz w:val="28"/>
                <w:szCs w:val="28"/>
                <w:lang w:bidi="ar-JO"/>
              </w:rPr>
            </w:pPr>
            <w:r w:rsidRPr="00DA13B7">
              <w:rPr>
                <w:rFonts w:cs="Simplified Arabic" w:hint="cs"/>
                <w:sz w:val="28"/>
                <w:szCs w:val="28"/>
                <w:rtl/>
                <w:lang w:bidi="ar-JO"/>
              </w:rPr>
              <w:t>2</w:t>
            </w:r>
          </w:p>
        </w:tc>
        <w:tc>
          <w:tcPr>
            <w:tcW w:w="1559" w:type="dxa"/>
          </w:tcPr>
          <w:p w:rsidR="00DA13B7" w:rsidRPr="00DA13B7" w:rsidRDefault="00DA13B7" w:rsidP="00D41611">
            <w:pPr>
              <w:jc w:val="right"/>
              <w:rPr>
                <w:rFonts w:cs="Simplified Arabic"/>
                <w:sz w:val="28"/>
                <w:szCs w:val="28"/>
                <w:lang w:bidi="ar-JO"/>
              </w:rPr>
            </w:pPr>
          </w:p>
        </w:tc>
        <w:tc>
          <w:tcPr>
            <w:tcW w:w="1559" w:type="dxa"/>
          </w:tcPr>
          <w:p w:rsidR="00DA13B7" w:rsidRPr="00DA13B7" w:rsidRDefault="00DA13B7" w:rsidP="00D41611">
            <w:pPr>
              <w:jc w:val="right"/>
              <w:rPr>
                <w:rFonts w:cs="Simplified Arabic"/>
                <w:sz w:val="28"/>
                <w:szCs w:val="28"/>
                <w:lang w:bidi="ar-JO"/>
              </w:rPr>
            </w:pPr>
          </w:p>
        </w:tc>
        <w:tc>
          <w:tcPr>
            <w:tcW w:w="1559" w:type="dxa"/>
          </w:tcPr>
          <w:p w:rsidR="00DA13B7" w:rsidRPr="00DA13B7" w:rsidRDefault="00DA13B7" w:rsidP="00A66F8A">
            <w:pPr>
              <w:jc w:val="center"/>
              <w:rPr>
                <w:rFonts w:cs="Simplified Arabic"/>
                <w:sz w:val="28"/>
                <w:szCs w:val="28"/>
                <w:lang w:bidi="ar-JO"/>
              </w:rPr>
            </w:pPr>
            <w:r w:rsidRPr="00DA13B7">
              <w:rPr>
                <w:rFonts w:cs="Simplified Arabic" w:hint="cs"/>
                <w:sz w:val="28"/>
                <w:szCs w:val="28"/>
                <w:rtl/>
                <w:lang w:bidi="ar-JO"/>
              </w:rPr>
              <w:t>2</w:t>
            </w:r>
          </w:p>
        </w:tc>
        <w:tc>
          <w:tcPr>
            <w:tcW w:w="1559" w:type="dxa"/>
          </w:tcPr>
          <w:p w:rsidR="00DA13B7" w:rsidRPr="00DA13B7" w:rsidRDefault="00DA13B7" w:rsidP="00D41611">
            <w:pPr>
              <w:jc w:val="right"/>
              <w:rPr>
                <w:rFonts w:cs="Simplified Arabic"/>
                <w:sz w:val="28"/>
                <w:szCs w:val="28"/>
                <w:lang w:bidi="ar-JO"/>
              </w:rPr>
            </w:pPr>
          </w:p>
        </w:tc>
        <w:tc>
          <w:tcPr>
            <w:tcW w:w="1559" w:type="dxa"/>
          </w:tcPr>
          <w:p w:rsidR="00DA13B7" w:rsidRPr="00DA13B7" w:rsidRDefault="00DA13B7" w:rsidP="00D41611">
            <w:pPr>
              <w:jc w:val="right"/>
              <w:rPr>
                <w:rFonts w:cs="Simplified Arabic"/>
                <w:sz w:val="28"/>
                <w:szCs w:val="28"/>
                <w:lang w:bidi="ar-JO"/>
              </w:rPr>
            </w:pPr>
          </w:p>
        </w:tc>
        <w:tc>
          <w:tcPr>
            <w:tcW w:w="1559" w:type="dxa"/>
          </w:tcPr>
          <w:p w:rsidR="00DA13B7" w:rsidRPr="00DA13B7" w:rsidRDefault="00DA13B7" w:rsidP="00DA13B7">
            <w:pPr>
              <w:jc w:val="center"/>
              <w:rPr>
                <w:rFonts w:cs="Simplified Arabic"/>
                <w:sz w:val="28"/>
                <w:szCs w:val="28"/>
                <w:lang w:bidi="ar-JO"/>
              </w:rPr>
            </w:pPr>
            <w:r w:rsidRPr="00DA13B7">
              <w:rPr>
                <w:rFonts w:cs="Simplified Arabic" w:hint="cs"/>
                <w:sz w:val="28"/>
                <w:szCs w:val="28"/>
                <w:rtl/>
                <w:lang w:bidi="ar-JO"/>
              </w:rPr>
              <w:t>2</w:t>
            </w:r>
          </w:p>
        </w:tc>
        <w:tc>
          <w:tcPr>
            <w:tcW w:w="1559" w:type="dxa"/>
          </w:tcPr>
          <w:p w:rsidR="00DA13B7" w:rsidRPr="00DA13B7" w:rsidRDefault="00DA13B7" w:rsidP="00D41611">
            <w:pPr>
              <w:jc w:val="right"/>
              <w:rPr>
                <w:rFonts w:cs="Simplified Arabic"/>
                <w:sz w:val="28"/>
                <w:szCs w:val="28"/>
                <w:lang w:bidi="ar-JO"/>
              </w:rPr>
            </w:pPr>
          </w:p>
        </w:tc>
        <w:tc>
          <w:tcPr>
            <w:tcW w:w="1559" w:type="dxa"/>
          </w:tcPr>
          <w:p w:rsidR="00DA13B7" w:rsidRPr="00DA13B7" w:rsidRDefault="00DA13B7" w:rsidP="00D41611">
            <w:pPr>
              <w:jc w:val="right"/>
              <w:rPr>
                <w:rFonts w:cs="Simplified Arabic"/>
                <w:sz w:val="28"/>
                <w:szCs w:val="28"/>
                <w:lang w:bidi="ar-JO"/>
              </w:rPr>
            </w:pPr>
          </w:p>
        </w:tc>
      </w:tr>
      <w:tr w:rsidR="00DA13B7" w:rsidTr="00F3671C">
        <w:tc>
          <w:tcPr>
            <w:tcW w:w="1558" w:type="dxa"/>
          </w:tcPr>
          <w:p w:rsidR="00DA13B7" w:rsidRPr="00DA13B7" w:rsidRDefault="00DA13B7" w:rsidP="00A66F8A">
            <w:pPr>
              <w:jc w:val="center"/>
              <w:rPr>
                <w:rFonts w:cs="Simplified Arabic"/>
                <w:sz w:val="28"/>
                <w:szCs w:val="28"/>
                <w:lang w:bidi="ar-JO"/>
              </w:rPr>
            </w:pPr>
            <w:r w:rsidRPr="00DA13B7">
              <w:rPr>
                <w:rFonts w:cs="Simplified Arabic" w:hint="cs"/>
                <w:sz w:val="28"/>
                <w:szCs w:val="28"/>
                <w:rtl/>
                <w:lang w:bidi="ar-JO"/>
              </w:rPr>
              <w:t>3</w:t>
            </w:r>
          </w:p>
        </w:tc>
        <w:tc>
          <w:tcPr>
            <w:tcW w:w="1559" w:type="dxa"/>
          </w:tcPr>
          <w:p w:rsidR="00DA13B7" w:rsidRPr="00DA13B7" w:rsidRDefault="00DA13B7" w:rsidP="00D41611">
            <w:pPr>
              <w:jc w:val="right"/>
              <w:rPr>
                <w:rFonts w:cs="Simplified Arabic"/>
                <w:sz w:val="28"/>
                <w:szCs w:val="28"/>
                <w:lang w:bidi="ar-JO"/>
              </w:rPr>
            </w:pPr>
          </w:p>
        </w:tc>
        <w:tc>
          <w:tcPr>
            <w:tcW w:w="1559" w:type="dxa"/>
          </w:tcPr>
          <w:p w:rsidR="00DA13B7" w:rsidRPr="00DA13B7" w:rsidRDefault="00DA13B7" w:rsidP="00D41611">
            <w:pPr>
              <w:jc w:val="right"/>
              <w:rPr>
                <w:rFonts w:cs="Simplified Arabic"/>
                <w:sz w:val="28"/>
                <w:szCs w:val="28"/>
                <w:lang w:bidi="ar-JO"/>
              </w:rPr>
            </w:pPr>
          </w:p>
        </w:tc>
        <w:tc>
          <w:tcPr>
            <w:tcW w:w="1559" w:type="dxa"/>
          </w:tcPr>
          <w:p w:rsidR="00DA13B7" w:rsidRPr="00DA13B7" w:rsidRDefault="00DA13B7" w:rsidP="00A66F8A">
            <w:pPr>
              <w:jc w:val="center"/>
              <w:rPr>
                <w:rFonts w:cs="Simplified Arabic"/>
                <w:sz w:val="28"/>
                <w:szCs w:val="28"/>
                <w:lang w:bidi="ar-JO"/>
              </w:rPr>
            </w:pPr>
            <w:r w:rsidRPr="00DA13B7">
              <w:rPr>
                <w:rFonts w:cs="Simplified Arabic" w:hint="cs"/>
                <w:sz w:val="28"/>
                <w:szCs w:val="28"/>
                <w:rtl/>
                <w:lang w:bidi="ar-JO"/>
              </w:rPr>
              <w:t>3</w:t>
            </w:r>
          </w:p>
        </w:tc>
        <w:tc>
          <w:tcPr>
            <w:tcW w:w="1559" w:type="dxa"/>
          </w:tcPr>
          <w:p w:rsidR="00DA13B7" w:rsidRPr="00DA13B7" w:rsidRDefault="00DA13B7" w:rsidP="00D41611">
            <w:pPr>
              <w:jc w:val="right"/>
              <w:rPr>
                <w:rFonts w:cs="Simplified Arabic"/>
                <w:sz w:val="28"/>
                <w:szCs w:val="28"/>
                <w:lang w:bidi="ar-JO"/>
              </w:rPr>
            </w:pPr>
          </w:p>
        </w:tc>
        <w:tc>
          <w:tcPr>
            <w:tcW w:w="1559" w:type="dxa"/>
          </w:tcPr>
          <w:p w:rsidR="00DA13B7" w:rsidRPr="00DA13B7" w:rsidRDefault="00DA13B7" w:rsidP="00D41611">
            <w:pPr>
              <w:jc w:val="right"/>
              <w:rPr>
                <w:rFonts w:cs="Simplified Arabic"/>
                <w:sz w:val="28"/>
                <w:szCs w:val="28"/>
                <w:lang w:bidi="ar-JO"/>
              </w:rPr>
            </w:pPr>
          </w:p>
        </w:tc>
        <w:tc>
          <w:tcPr>
            <w:tcW w:w="1559" w:type="dxa"/>
          </w:tcPr>
          <w:p w:rsidR="00DA13B7" w:rsidRPr="00DA13B7" w:rsidRDefault="00DA13B7" w:rsidP="00DA13B7">
            <w:pPr>
              <w:jc w:val="center"/>
              <w:rPr>
                <w:rFonts w:cs="Simplified Arabic"/>
                <w:sz w:val="28"/>
                <w:szCs w:val="28"/>
                <w:lang w:bidi="ar-JO"/>
              </w:rPr>
            </w:pPr>
            <w:r w:rsidRPr="00DA13B7">
              <w:rPr>
                <w:rFonts w:cs="Simplified Arabic" w:hint="cs"/>
                <w:sz w:val="28"/>
                <w:szCs w:val="28"/>
                <w:rtl/>
                <w:lang w:bidi="ar-JO"/>
              </w:rPr>
              <w:t>3</w:t>
            </w:r>
          </w:p>
        </w:tc>
        <w:tc>
          <w:tcPr>
            <w:tcW w:w="1559" w:type="dxa"/>
          </w:tcPr>
          <w:p w:rsidR="00DA13B7" w:rsidRPr="00DA13B7" w:rsidRDefault="00DA13B7" w:rsidP="00D41611">
            <w:pPr>
              <w:jc w:val="right"/>
              <w:rPr>
                <w:rFonts w:cs="Simplified Arabic"/>
                <w:sz w:val="28"/>
                <w:szCs w:val="28"/>
                <w:lang w:bidi="ar-JO"/>
              </w:rPr>
            </w:pPr>
          </w:p>
        </w:tc>
        <w:tc>
          <w:tcPr>
            <w:tcW w:w="1559" w:type="dxa"/>
          </w:tcPr>
          <w:p w:rsidR="00DA13B7" w:rsidRPr="00DA13B7" w:rsidRDefault="00DA13B7" w:rsidP="00D41611">
            <w:pPr>
              <w:jc w:val="right"/>
              <w:rPr>
                <w:rFonts w:cs="Simplified Arabic"/>
                <w:sz w:val="28"/>
                <w:szCs w:val="28"/>
                <w:lang w:bidi="ar-JO"/>
              </w:rPr>
            </w:pPr>
          </w:p>
        </w:tc>
      </w:tr>
      <w:tr w:rsidR="00DA13B7" w:rsidTr="00F3671C">
        <w:tc>
          <w:tcPr>
            <w:tcW w:w="1558" w:type="dxa"/>
          </w:tcPr>
          <w:p w:rsidR="00DA13B7" w:rsidRPr="00DA13B7" w:rsidRDefault="00DA13B7" w:rsidP="00A66F8A">
            <w:pPr>
              <w:jc w:val="center"/>
              <w:rPr>
                <w:rFonts w:cs="Simplified Arabic"/>
                <w:sz w:val="28"/>
                <w:szCs w:val="28"/>
                <w:lang w:bidi="ar-JO"/>
              </w:rPr>
            </w:pPr>
            <w:r w:rsidRPr="00DA13B7">
              <w:rPr>
                <w:rFonts w:cs="Simplified Arabic" w:hint="cs"/>
                <w:sz w:val="28"/>
                <w:szCs w:val="28"/>
                <w:rtl/>
                <w:lang w:bidi="ar-JO"/>
              </w:rPr>
              <w:t>4</w:t>
            </w:r>
          </w:p>
        </w:tc>
        <w:tc>
          <w:tcPr>
            <w:tcW w:w="1559" w:type="dxa"/>
          </w:tcPr>
          <w:p w:rsidR="00DA13B7" w:rsidRPr="00DA13B7" w:rsidRDefault="00DA13B7" w:rsidP="00D41611">
            <w:pPr>
              <w:jc w:val="right"/>
              <w:rPr>
                <w:rFonts w:cs="Simplified Arabic"/>
                <w:sz w:val="28"/>
                <w:szCs w:val="28"/>
                <w:lang w:bidi="ar-JO"/>
              </w:rPr>
            </w:pPr>
          </w:p>
        </w:tc>
        <w:tc>
          <w:tcPr>
            <w:tcW w:w="1559" w:type="dxa"/>
          </w:tcPr>
          <w:p w:rsidR="00DA13B7" w:rsidRPr="00DA13B7" w:rsidRDefault="00DA13B7" w:rsidP="00D41611">
            <w:pPr>
              <w:jc w:val="right"/>
              <w:rPr>
                <w:rFonts w:cs="Simplified Arabic"/>
                <w:sz w:val="28"/>
                <w:szCs w:val="28"/>
                <w:lang w:bidi="ar-JO"/>
              </w:rPr>
            </w:pPr>
          </w:p>
        </w:tc>
        <w:tc>
          <w:tcPr>
            <w:tcW w:w="1559" w:type="dxa"/>
          </w:tcPr>
          <w:p w:rsidR="00DA13B7" w:rsidRPr="00DA13B7" w:rsidRDefault="00DA13B7" w:rsidP="00A66F8A">
            <w:pPr>
              <w:jc w:val="center"/>
              <w:rPr>
                <w:rFonts w:cs="Simplified Arabic"/>
                <w:sz w:val="28"/>
                <w:szCs w:val="28"/>
                <w:lang w:bidi="ar-JO"/>
              </w:rPr>
            </w:pPr>
            <w:r w:rsidRPr="00DA13B7">
              <w:rPr>
                <w:rFonts w:cs="Simplified Arabic" w:hint="cs"/>
                <w:sz w:val="28"/>
                <w:szCs w:val="28"/>
                <w:rtl/>
                <w:lang w:bidi="ar-JO"/>
              </w:rPr>
              <w:t>4</w:t>
            </w:r>
          </w:p>
        </w:tc>
        <w:tc>
          <w:tcPr>
            <w:tcW w:w="1559" w:type="dxa"/>
          </w:tcPr>
          <w:p w:rsidR="00DA13B7" w:rsidRPr="00DA13B7" w:rsidRDefault="00DA13B7" w:rsidP="00D41611">
            <w:pPr>
              <w:jc w:val="right"/>
              <w:rPr>
                <w:rFonts w:cs="Simplified Arabic"/>
                <w:sz w:val="28"/>
                <w:szCs w:val="28"/>
                <w:lang w:bidi="ar-JO"/>
              </w:rPr>
            </w:pPr>
          </w:p>
        </w:tc>
        <w:tc>
          <w:tcPr>
            <w:tcW w:w="1559" w:type="dxa"/>
          </w:tcPr>
          <w:p w:rsidR="00DA13B7" w:rsidRPr="00DA13B7" w:rsidRDefault="00DA13B7" w:rsidP="00D41611">
            <w:pPr>
              <w:jc w:val="right"/>
              <w:rPr>
                <w:rFonts w:cs="Simplified Arabic"/>
                <w:sz w:val="28"/>
                <w:szCs w:val="28"/>
                <w:lang w:bidi="ar-JO"/>
              </w:rPr>
            </w:pPr>
          </w:p>
        </w:tc>
        <w:tc>
          <w:tcPr>
            <w:tcW w:w="1559" w:type="dxa"/>
          </w:tcPr>
          <w:p w:rsidR="00DA13B7" w:rsidRPr="00DA13B7" w:rsidRDefault="00DA13B7" w:rsidP="00DA13B7">
            <w:pPr>
              <w:jc w:val="center"/>
              <w:rPr>
                <w:rFonts w:cs="Simplified Arabic"/>
                <w:sz w:val="28"/>
                <w:szCs w:val="28"/>
                <w:lang w:bidi="ar-JO"/>
              </w:rPr>
            </w:pPr>
            <w:r w:rsidRPr="00DA13B7">
              <w:rPr>
                <w:rFonts w:cs="Simplified Arabic" w:hint="cs"/>
                <w:sz w:val="28"/>
                <w:szCs w:val="28"/>
                <w:rtl/>
                <w:lang w:bidi="ar-JO"/>
              </w:rPr>
              <w:t>4</w:t>
            </w:r>
          </w:p>
        </w:tc>
        <w:tc>
          <w:tcPr>
            <w:tcW w:w="1559" w:type="dxa"/>
          </w:tcPr>
          <w:p w:rsidR="00DA13B7" w:rsidRPr="00DA13B7" w:rsidRDefault="00DA13B7" w:rsidP="00D41611">
            <w:pPr>
              <w:jc w:val="right"/>
              <w:rPr>
                <w:rFonts w:cs="Simplified Arabic"/>
                <w:sz w:val="28"/>
                <w:szCs w:val="28"/>
                <w:lang w:bidi="ar-JO"/>
              </w:rPr>
            </w:pPr>
          </w:p>
        </w:tc>
        <w:tc>
          <w:tcPr>
            <w:tcW w:w="1559" w:type="dxa"/>
          </w:tcPr>
          <w:p w:rsidR="00DA13B7" w:rsidRPr="00DA13B7" w:rsidRDefault="00DA13B7" w:rsidP="00D41611">
            <w:pPr>
              <w:jc w:val="right"/>
              <w:rPr>
                <w:rFonts w:cs="Simplified Arabic"/>
                <w:sz w:val="28"/>
                <w:szCs w:val="28"/>
                <w:lang w:bidi="ar-JO"/>
              </w:rPr>
            </w:pPr>
          </w:p>
        </w:tc>
      </w:tr>
      <w:tr w:rsidR="00DA13B7" w:rsidTr="00F3671C">
        <w:tc>
          <w:tcPr>
            <w:tcW w:w="1558" w:type="dxa"/>
          </w:tcPr>
          <w:p w:rsidR="00DA13B7" w:rsidRPr="00DA13B7" w:rsidRDefault="00DA13B7" w:rsidP="00A66F8A">
            <w:pPr>
              <w:jc w:val="center"/>
              <w:rPr>
                <w:rFonts w:cs="Simplified Arabic"/>
                <w:sz w:val="28"/>
                <w:szCs w:val="28"/>
                <w:lang w:bidi="ar-JO"/>
              </w:rPr>
            </w:pPr>
            <w:r w:rsidRPr="00DA13B7">
              <w:rPr>
                <w:rFonts w:cs="Simplified Arabic" w:hint="cs"/>
                <w:sz w:val="28"/>
                <w:szCs w:val="28"/>
                <w:rtl/>
                <w:lang w:bidi="ar-JO"/>
              </w:rPr>
              <w:t>5</w:t>
            </w:r>
          </w:p>
        </w:tc>
        <w:tc>
          <w:tcPr>
            <w:tcW w:w="1559" w:type="dxa"/>
          </w:tcPr>
          <w:p w:rsidR="00DA13B7" w:rsidRPr="00DA13B7" w:rsidRDefault="00DA13B7" w:rsidP="00D41611">
            <w:pPr>
              <w:jc w:val="right"/>
              <w:rPr>
                <w:rFonts w:cs="Simplified Arabic"/>
                <w:sz w:val="28"/>
                <w:szCs w:val="28"/>
                <w:lang w:bidi="ar-JO"/>
              </w:rPr>
            </w:pPr>
          </w:p>
        </w:tc>
        <w:tc>
          <w:tcPr>
            <w:tcW w:w="1559" w:type="dxa"/>
          </w:tcPr>
          <w:p w:rsidR="00DA13B7" w:rsidRPr="00DA13B7" w:rsidRDefault="00DA13B7" w:rsidP="00D41611">
            <w:pPr>
              <w:jc w:val="right"/>
              <w:rPr>
                <w:rFonts w:cs="Simplified Arabic"/>
                <w:sz w:val="28"/>
                <w:szCs w:val="28"/>
                <w:lang w:bidi="ar-JO"/>
              </w:rPr>
            </w:pPr>
          </w:p>
        </w:tc>
        <w:tc>
          <w:tcPr>
            <w:tcW w:w="1559" w:type="dxa"/>
          </w:tcPr>
          <w:p w:rsidR="00DA13B7" w:rsidRPr="00DA13B7" w:rsidRDefault="00DA13B7" w:rsidP="00A66F8A">
            <w:pPr>
              <w:jc w:val="center"/>
              <w:rPr>
                <w:rFonts w:cs="Simplified Arabic"/>
                <w:sz w:val="28"/>
                <w:szCs w:val="28"/>
                <w:lang w:bidi="ar-JO"/>
              </w:rPr>
            </w:pPr>
            <w:r w:rsidRPr="00DA13B7">
              <w:rPr>
                <w:rFonts w:cs="Simplified Arabic" w:hint="cs"/>
                <w:sz w:val="28"/>
                <w:szCs w:val="28"/>
                <w:rtl/>
                <w:lang w:bidi="ar-JO"/>
              </w:rPr>
              <w:t>5</w:t>
            </w:r>
          </w:p>
        </w:tc>
        <w:tc>
          <w:tcPr>
            <w:tcW w:w="1559" w:type="dxa"/>
          </w:tcPr>
          <w:p w:rsidR="00DA13B7" w:rsidRPr="00DA13B7" w:rsidRDefault="00DA13B7" w:rsidP="00D41611">
            <w:pPr>
              <w:jc w:val="right"/>
              <w:rPr>
                <w:rFonts w:cs="Simplified Arabic"/>
                <w:sz w:val="28"/>
                <w:szCs w:val="28"/>
                <w:lang w:bidi="ar-JO"/>
              </w:rPr>
            </w:pPr>
          </w:p>
        </w:tc>
        <w:tc>
          <w:tcPr>
            <w:tcW w:w="1559" w:type="dxa"/>
          </w:tcPr>
          <w:p w:rsidR="00DA13B7" w:rsidRPr="00DA13B7" w:rsidRDefault="00DA13B7" w:rsidP="00D41611">
            <w:pPr>
              <w:jc w:val="right"/>
              <w:rPr>
                <w:rFonts w:cs="Simplified Arabic"/>
                <w:sz w:val="28"/>
                <w:szCs w:val="28"/>
                <w:lang w:bidi="ar-JO"/>
              </w:rPr>
            </w:pPr>
          </w:p>
        </w:tc>
        <w:tc>
          <w:tcPr>
            <w:tcW w:w="1559" w:type="dxa"/>
          </w:tcPr>
          <w:p w:rsidR="00DA13B7" w:rsidRPr="00DA13B7" w:rsidRDefault="00DA13B7" w:rsidP="00DA13B7">
            <w:pPr>
              <w:jc w:val="center"/>
              <w:rPr>
                <w:rFonts w:cs="Simplified Arabic"/>
                <w:sz w:val="28"/>
                <w:szCs w:val="28"/>
                <w:lang w:bidi="ar-JO"/>
              </w:rPr>
            </w:pPr>
            <w:r w:rsidRPr="00DA13B7">
              <w:rPr>
                <w:rFonts w:cs="Simplified Arabic" w:hint="cs"/>
                <w:sz w:val="28"/>
                <w:szCs w:val="28"/>
                <w:rtl/>
                <w:lang w:bidi="ar-JO"/>
              </w:rPr>
              <w:t>5</w:t>
            </w:r>
          </w:p>
        </w:tc>
        <w:tc>
          <w:tcPr>
            <w:tcW w:w="1559" w:type="dxa"/>
          </w:tcPr>
          <w:p w:rsidR="00DA13B7" w:rsidRPr="00DA13B7" w:rsidRDefault="00DA13B7" w:rsidP="00D41611">
            <w:pPr>
              <w:jc w:val="right"/>
              <w:rPr>
                <w:rFonts w:cs="Simplified Arabic"/>
                <w:sz w:val="28"/>
                <w:szCs w:val="28"/>
                <w:lang w:bidi="ar-JO"/>
              </w:rPr>
            </w:pPr>
          </w:p>
        </w:tc>
        <w:tc>
          <w:tcPr>
            <w:tcW w:w="1559" w:type="dxa"/>
          </w:tcPr>
          <w:p w:rsidR="00DA13B7" w:rsidRPr="00DA13B7" w:rsidRDefault="00DA13B7" w:rsidP="00D41611">
            <w:pPr>
              <w:jc w:val="right"/>
              <w:rPr>
                <w:rFonts w:cs="Simplified Arabic"/>
                <w:sz w:val="28"/>
                <w:szCs w:val="28"/>
                <w:lang w:bidi="ar-JO"/>
              </w:rPr>
            </w:pPr>
          </w:p>
        </w:tc>
      </w:tr>
      <w:tr w:rsidR="00DA13B7" w:rsidTr="00F3671C">
        <w:tc>
          <w:tcPr>
            <w:tcW w:w="1558" w:type="dxa"/>
          </w:tcPr>
          <w:p w:rsidR="00DA13B7" w:rsidRPr="00DA13B7" w:rsidRDefault="00DA13B7" w:rsidP="00A66F8A">
            <w:pPr>
              <w:jc w:val="center"/>
              <w:rPr>
                <w:rFonts w:cs="Simplified Arabic"/>
                <w:sz w:val="28"/>
                <w:szCs w:val="28"/>
                <w:lang w:bidi="ar-JO"/>
              </w:rPr>
            </w:pPr>
            <w:r w:rsidRPr="00DA13B7">
              <w:rPr>
                <w:rFonts w:cs="Simplified Arabic" w:hint="cs"/>
                <w:sz w:val="28"/>
                <w:szCs w:val="28"/>
                <w:rtl/>
                <w:lang w:bidi="ar-JO"/>
              </w:rPr>
              <w:t>6</w:t>
            </w:r>
          </w:p>
        </w:tc>
        <w:tc>
          <w:tcPr>
            <w:tcW w:w="1559" w:type="dxa"/>
          </w:tcPr>
          <w:p w:rsidR="00DA13B7" w:rsidRPr="00DA13B7" w:rsidRDefault="00DA13B7" w:rsidP="00D41611">
            <w:pPr>
              <w:jc w:val="right"/>
              <w:rPr>
                <w:rFonts w:cs="Simplified Arabic"/>
                <w:sz w:val="28"/>
                <w:szCs w:val="28"/>
                <w:lang w:bidi="ar-JO"/>
              </w:rPr>
            </w:pPr>
          </w:p>
        </w:tc>
        <w:tc>
          <w:tcPr>
            <w:tcW w:w="1559" w:type="dxa"/>
          </w:tcPr>
          <w:p w:rsidR="00DA13B7" w:rsidRPr="00DA13B7" w:rsidRDefault="00DA13B7" w:rsidP="00D41611">
            <w:pPr>
              <w:jc w:val="right"/>
              <w:rPr>
                <w:rFonts w:cs="Simplified Arabic"/>
                <w:sz w:val="28"/>
                <w:szCs w:val="28"/>
                <w:lang w:bidi="ar-JO"/>
              </w:rPr>
            </w:pPr>
          </w:p>
        </w:tc>
        <w:tc>
          <w:tcPr>
            <w:tcW w:w="1559" w:type="dxa"/>
          </w:tcPr>
          <w:p w:rsidR="00DA13B7" w:rsidRPr="00DA13B7" w:rsidRDefault="00DA13B7" w:rsidP="00A66F8A">
            <w:pPr>
              <w:jc w:val="center"/>
              <w:rPr>
                <w:rFonts w:cs="Simplified Arabic"/>
                <w:sz w:val="28"/>
                <w:szCs w:val="28"/>
                <w:lang w:bidi="ar-JO"/>
              </w:rPr>
            </w:pPr>
            <w:r w:rsidRPr="00DA13B7">
              <w:rPr>
                <w:rFonts w:cs="Simplified Arabic" w:hint="cs"/>
                <w:sz w:val="28"/>
                <w:szCs w:val="28"/>
                <w:rtl/>
                <w:lang w:bidi="ar-JO"/>
              </w:rPr>
              <w:t>6</w:t>
            </w:r>
          </w:p>
        </w:tc>
        <w:tc>
          <w:tcPr>
            <w:tcW w:w="1559" w:type="dxa"/>
          </w:tcPr>
          <w:p w:rsidR="00DA13B7" w:rsidRPr="00DA13B7" w:rsidRDefault="00DA13B7" w:rsidP="00D41611">
            <w:pPr>
              <w:jc w:val="right"/>
              <w:rPr>
                <w:rFonts w:cs="Simplified Arabic"/>
                <w:sz w:val="28"/>
                <w:szCs w:val="28"/>
                <w:lang w:bidi="ar-JO"/>
              </w:rPr>
            </w:pPr>
          </w:p>
        </w:tc>
        <w:tc>
          <w:tcPr>
            <w:tcW w:w="1559" w:type="dxa"/>
          </w:tcPr>
          <w:p w:rsidR="00DA13B7" w:rsidRPr="00DA13B7" w:rsidRDefault="00DA13B7" w:rsidP="00D41611">
            <w:pPr>
              <w:jc w:val="right"/>
              <w:rPr>
                <w:rFonts w:cs="Simplified Arabic"/>
                <w:sz w:val="28"/>
                <w:szCs w:val="28"/>
                <w:lang w:bidi="ar-JO"/>
              </w:rPr>
            </w:pPr>
          </w:p>
        </w:tc>
        <w:tc>
          <w:tcPr>
            <w:tcW w:w="1559" w:type="dxa"/>
          </w:tcPr>
          <w:p w:rsidR="00DA13B7" w:rsidRPr="00DA13B7" w:rsidRDefault="00DA13B7" w:rsidP="00DA13B7">
            <w:pPr>
              <w:jc w:val="center"/>
              <w:rPr>
                <w:rFonts w:cs="Simplified Arabic"/>
                <w:sz w:val="28"/>
                <w:szCs w:val="28"/>
                <w:lang w:bidi="ar-JO"/>
              </w:rPr>
            </w:pPr>
            <w:r w:rsidRPr="00DA13B7">
              <w:rPr>
                <w:rFonts w:cs="Simplified Arabic" w:hint="cs"/>
                <w:sz w:val="28"/>
                <w:szCs w:val="28"/>
                <w:rtl/>
                <w:lang w:bidi="ar-JO"/>
              </w:rPr>
              <w:t>6</w:t>
            </w:r>
          </w:p>
        </w:tc>
        <w:tc>
          <w:tcPr>
            <w:tcW w:w="1559" w:type="dxa"/>
          </w:tcPr>
          <w:p w:rsidR="00DA13B7" w:rsidRPr="00DA13B7" w:rsidRDefault="00DA13B7" w:rsidP="00D41611">
            <w:pPr>
              <w:jc w:val="right"/>
              <w:rPr>
                <w:rFonts w:cs="Simplified Arabic"/>
                <w:sz w:val="28"/>
                <w:szCs w:val="28"/>
                <w:lang w:bidi="ar-JO"/>
              </w:rPr>
            </w:pPr>
          </w:p>
        </w:tc>
        <w:tc>
          <w:tcPr>
            <w:tcW w:w="1559" w:type="dxa"/>
          </w:tcPr>
          <w:p w:rsidR="00DA13B7" w:rsidRPr="00DA13B7" w:rsidRDefault="00DA13B7" w:rsidP="00D41611">
            <w:pPr>
              <w:jc w:val="right"/>
              <w:rPr>
                <w:rFonts w:cs="Simplified Arabic"/>
                <w:sz w:val="28"/>
                <w:szCs w:val="28"/>
                <w:lang w:bidi="ar-JO"/>
              </w:rPr>
            </w:pPr>
          </w:p>
        </w:tc>
      </w:tr>
      <w:tr w:rsidR="00DA13B7" w:rsidTr="00F3671C">
        <w:tc>
          <w:tcPr>
            <w:tcW w:w="1558" w:type="dxa"/>
          </w:tcPr>
          <w:p w:rsidR="00DA13B7" w:rsidRPr="00DA13B7" w:rsidRDefault="00DA13B7" w:rsidP="00A66F8A">
            <w:pPr>
              <w:jc w:val="center"/>
              <w:rPr>
                <w:rFonts w:cs="Simplified Arabic"/>
                <w:sz w:val="28"/>
                <w:szCs w:val="28"/>
                <w:rtl/>
                <w:lang w:bidi="ar-JO"/>
              </w:rPr>
            </w:pPr>
            <w:r w:rsidRPr="00DA13B7">
              <w:rPr>
                <w:rFonts w:cs="Simplified Arabic" w:hint="cs"/>
                <w:sz w:val="28"/>
                <w:szCs w:val="28"/>
                <w:rtl/>
                <w:lang w:bidi="ar-JO"/>
              </w:rPr>
              <w:t>7</w:t>
            </w:r>
          </w:p>
        </w:tc>
        <w:tc>
          <w:tcPr>
            <w:tcW w:w="1559" w:type="dxa"/>
          </w:tcPr>
          <w:p w:rsidR="00DA13B7" w:rsidRPr="00DA13B7" w:rsidRDefault="00DA13B7" w:rsidP="00D41611">
            <w:pPr>
              <w:jc w:val="right"/>
              <w:rPr>
                <w:rFonts w:cs="Simplified Arabic"/>
                <w:sz w:val="28"/>
                <w:szCs w:val="28"/>
                <w:lang w:bidi="ar-JO"/>
              </w:rPr>
            </w:pPr>
          </w:p>
        </w:tc>
        <w:tc>
          <w:tcPr>
            <w:tcW w:w="1559" w:type="dxa"/>
          </w:tcPr>
          <w:p w:rsidR="00DA13B7" w:rsidRPr="00DA13B7" w:rsidRDefault="00DA13B7" w:rsidP="00D41611">
            <w:pPr>
              <w:jc w:val="right"/>
              <w:rPr>
                <w:rFonts w:cs="Simplified Arabic"/>
                <w:sz w:val="28"/>
                <w:szCs w:val="28"/>
                <w:lang w:bidi="ar-JO"/>
              </w:rPr>
            </w:pPr>
          </w:p>
        </w:tc>
        <w:tc>
          <w:tcPr>
            <w:tcW w:w="1559" w:type="dxa"/>
          </w:tcPr>
          <w:p w:rsidR="00DA13B7" w:rsidRPr="00DA13B7" w:rsidRDefault="00DA13B7" w:rsidP="00A66F8A">
            <w:pPr>
              <w:jc w:val="center"/>
              <w:rPr>
                <w:rFonts w:cs="Simplified Arabic"/>
                <w:sz w:val="28"/>
                <w:szCs w:val="28"/>
                <w:rtl/>
                <w:lang w:bidi="ar-JO"/>
              </w:rPr>
            </w:pPr>
            <w:r w:rsidRPr="00DA13B7">
              <w:rPr>
                <w:rFonts w:cs="Simplified Arabic" w:hint="cs"/>
                <w:sz w:val="28"/>
                <w:szCs w:val="28"/>
                <w:rtl/>
                <w:lang w:bidi="ar-JO"/>
              </w:rPr>
              <w:t>7</w:t>
            </w:r>
          </w:p>
        </w:tc>
        <w:tc>
          <w:tcPr>
            <w:tcW w:w="1559" w:type="dxa"/>
          </w:tcPr>
          <w:p w:rsidR="00DA13B7" w:rsidRPr="00DA13B7" w:rsidRDefault="00DA13B7" w:rsidP="00D41611">
            <w:pPr>
              <w:jc w:val="right"/>
              <w:rPr>
                <w:rFonts w:cs="Simplified Arabic"/>
                <w:sz w:val="28"/>
                <w:szCs w:val="28"/>
                <w:lang w:bidi="ar-JO"/>
              </w:rPr>
            </w:pPr>
          </w:p>
        </w:tc>
        <w:tc>
          <w:tcPr>
            <w:tcW w:w="1559" w:type="dxa"/>
          </w:tcPr>
          <w:p w:rsidR="00DA13B7" w:rsidRPr="00DA13B7" w:rsidRDefault="00DA13B7" w:rsidP="00D41611">
            <w:pPr>
              <w:jc w:val="right"/>
              <w:rPr>
                <w:rFonts w:cs="Simplified Arabic"/>
                <w:sz w:val="28"/>
                <w:szCs w:val="28"/>
                <w:lang w:bidi="ar-JO"/>
              </w:rPr>
            </w:pPr>
          </w:p>
        </w:tc>
        <w:tc>
          <w:tcPr>
            <w:tcW w:w="1559" w:type="dxa"/>
          </w:tcPr>
          <w:p w:rsidR="00DA13B7" w:rsidRPr="00DA13B7" w:rsidRDefault="00DA13B7" w:rsidP="00DA13B7">
            <w:pPr>
              <w:jc w:val="center"/>
              <w:rPr>
                <w:rFonts w:cs="Simplified Arabic"/>
                <w:sz w:val="28"/>
                <w:szCs w:val="28"/>
                <w:rtl/>
                <w:lang w:bidi="ar-JO"/>
              </w:rPr>
            </w:pPr>
            <w:r w:rsidRPr="00DA13B7">
              <w:rPr>
                <w:rFonts w:cs="Simplified Arabic" w:hint="cs"/>
                <w:sz w:val="28"/>
                <w:szCs w:val="28"/>
                <w:rtl/>
                <w:lang w:bidi="ar-JO"/>
              </w:rPr>
              <w:t>7</w:t>
            </w:r>
          </w:p>
        </w:tc>
        <w:tc>
          <w:tcPr>
            <w:tcW w:w="1559" w:type="dxa"/>
          </w:tcPr>
          <w:p w:rsidR="00DA13B7" w:rsidRPr="00DA13B7" w:rsidRDefault="00DA13B7" w:rsidP="00D41611">
            <w:pPr>
              <w:jc w:val="right"/>
              <w:rPr>
                <w:rFonts w:cs="Simplified Arabic"/>
                <w:sz w:val="28"/>
                <w:szCs w:val="28"/>
                <w:lang w:bidi="ar-JO"/>
              </w:rPr>
            </w:pPr>
          </w:p>
        </w:tc>
        <w:tc>
          <w:tcPr>
            <w:tcW w:w="1559" w:type="dxa"/>
          </w:tcPr>
          <w:p w:rsidR="00DA13B7" w:rsidRPr="00DA13B7" w:rsidRDefault="00DA13B7" w:rsidP="00D41611">
            <w:pPr>
              <w:jc w:val="right"/>
              <w:rPr>
                <w:rFonts w:cs="Simplified Arabic"/>
                <w:sz w:val="28"/>
                <w:szCs w:val="28"/>
                <w:lang w:bidi="ar-JO"/>
              </w:rPr>
            </w:pPr>
          </w:p>
        </w:tc>
      </w:tr>
      <w:tr w:rsidR="00F3671C" w:rsidTr="00F3671C">
        <w:tc>
          <w:tcPr>
            <w:tcW w:w="1558" w:type="dxa"/>
          </w:tcPr>
          <w:p w:rsidR="00F3671C" w:rsidRPr="00DA13B7" w:rsidRDefault="00BD4DD5" w:rsidP="00A66F8A">
            <w:pPr>
              <w:jc w:val="center"/>
              <w:rPr>
                <w:rFonts w:cs="Simplified Arabic"/>
                <w:sz w:val="28"/>
                <w:szCs w:val="28"/>
                <w:rtl/>
                <w:lang w:bidi="ar-JO"/>
              </w:rPr>
            </w:pPr>
            <w:r>
              <w:rPr>
                <w:rFonts w:cs="Simplified Arabic" w:hint="cs"/>
                <w:sz w:val="28"/>
                <w:szCs w:val="28"/>
                <w:rtl/>
                <w:lang w:bidi="ar-JO"/>
              </w:rPr>
              <w:t>8</w:t>
            </w:r>
          </w:p>
        </w:tc>
        <w:tc>
          <w:tcPr>
            <w:tcW w:w="1559" w:type="dxa"/>
          </w:tcPr>
          <w:p w:rsidR="00F3671C" w:rsidRPr="00DA13B7" w:rsidRDefault="00F3671C" w:rsidP="00D41611">
            <w:pPr>
              <w:jc w:val="right"/>
              <w:rPr>
                <w:rFonts w:cs="Simplified Arabic"/>
                <w:sz w:val="28"/>
                <w:szCs w:val="28"/>
                <w:lang w:bidi="ar-JO"/>
              </w:rPr>
            </w:pPr>
          </w:p>
        </w:tc>
        <w:tc>
          <w:tcPr>
            <w:tcW w:w="1559" w:type="dxa"/>
          </w:tcPr>
          <w:p w:rsidR="00F3671C" w:rsidRPr="00DA13B7" w:rsidRDefault="00F3671C" w:rsidP="00D41611">
            <w:pPr>
              <w:jc w:val="right"/>
              <w:rPr>
                <w:rFonts w:cs="Simplified Arabic"/>
                <w:sz w:val="28"/>
                <w:szCs w:val="28"/>
                <w:lang w:bidi="ar-JO"/>
              </w:rPr>
            </w:pPr>
          </w:p>
        </w:tc>
        <w:tc>
          <w:tcPr>
            <w:tcW w:w="1559" w:type="dxa"/>
          </w:tcPr>
          <w:p w:rsidR="00F3671C" w:rsidRPr="00DA13B7" w:rsidRDefault="00BD4DD5" w:rsidP="00A66F8A">
            <w:pPr>
              <w:jc w:val="center"/>
              <w:rPr>
                <w:rFonts w:cs="Simplified Arabic"/>
                <w:sz w:val="28"/>
                <w:szCs w:val="28"/>
                <w:rtl/>
                <w:lang w:bidi="ar-JO"/>
              </w:rPr>
            </w:pPr>
            <w:r>
              <w:rPr>
                <w:rFonts w:cs="Simplified Arabic" w:hint="cs"/>
                <w:sz w:val="28"/>
                <w:szCs w:val="28"/>
                <w:rtl/>
                <w:lang w:bidi="ar-JO"/>
              </w:rPr>
              <w:t>8</w:t>
            </w:r>
          </w:p>
        </w:tc>
        <w:tc>
          <w:tcPr>
            <w:tcW w:w="1559" w:type="dxa"/>
          </w:tcPr>
          <w:p w:rsidR="00F3671C" w:rsidRPr="00DA13B7" w:rsidRDefault="00F3671C" w:rsidP="00D41611">
            <w:pPr>
              <w:jc w:val="right"/>
              <w:rPr>
                <w:rFonts w:cs="Simplified Arabic"/>
                <w:sz w:val="28"/>
                <w:szCs w:val="28"/>
                <w:lang w:bidi="ar-JO"/>
              </w:rPr>
            </w:pPr>
          </w:p>
        </w:tc>
        <w:tc>
          <w:tcPr>
            <w:tcW w:w="1559" w:type="dxa"/>
          </w:tcPr>
          <w:p w:rsidR="00F3671C" w:rsidRPr="00DA13B7" w:rsidRDefault="00F3671C" w:rsidP="00D41611">
            <w:pPr>
              <w:jc w:val="right"/>
              <w:rPr>
                <w:rFonts w:cs="Simplified Arabic"/>
                <w:sz w:val="28"/>
                <w:szCs w:val="28"/>
                <w:lang w:bidi="ar-JO"/>
              </w:rPr>
            </w:pPr>
          </w:p>
        </w:tc>
        <w:tc>
          <w:tcPr>
            <w:tcW w:w="1559" w:type="dxa"/>
          </w:tcPr>
          <w:p w:rsidR="00F3671C" w:rsidRPr="00DA13B7" w:rsidRDefault="00BD4DD5" w:rsidP="00DA13B7">
            <w:pPr>
              <w:jc w:val="center"/>
              <w:rPr>
                <w:rFonts w:cs="Simplified Arabic"/>
                <w:sz w:val="28"/>
                <w:szCs w:val="28"/>
                <w:rtl/>
                <w:lang w:bidi="ar-JO"/>
              </w:rPr>
            </w:pPr>
            <w:r>
              <w:rPr>
                <w:rFonts w:cs="Simplified Arabic" w:hint="cs"/>
                <w:sz w:val="28"/>
                <w:szCs w:val="28"/>
                <w:rtl/>
                <w:lang w:bidi="ar-JO"/>
              </w:rPr>
              <w:t>8</w:t>
            </w:r>
          </w:p>
        </w:tc>
        <w:tc>
          <w:tcPr>
            <w:tcW w:w="1559" w:type="dxa"/>
          </w:tcPr>
          <w:p w:rsidR="00F3671C" w:rsidRPr="00DA13B7" w:rsidRDefault="00F3671C" w:rsidP="00D41611">
            <w:pPr>
              <w:jc w:val="right"/>
              <w:rPr>
                <w:rFonts w:cs="Simplified Arabic"/>
                <w:sz w:val="28"/>
                <w:szCs w:val="28"/>
                <w:lang w:bidi="ar-JO"/>
              </w:rPr>
            </w:pPr>
          </w:p>
        </w:tc>
        <w:tc>
          <w:tcPr>
            <w:tcW w:w="1559" w:type="dxa"/>
          </w:tcPr>
          <w:p w:rsidR="00F3671C" w:rsidRPr="00DA13B7" w:rsidRDefault="00F3671C" w:rsidP="00D41611">
            <w:pPr>
              <w:jc w:val="right"/>
              <w:rPr>
                <w:rFonts w:cs="Simplified Arabic"/>
                <w:sz w:val="28"/>
                <w:szCs w:val="28"/>
                <w:lang w:bidi="ar-JO"/>
              </w:rPr>
            </w:pPr>
          </w:p>
        </w:tc>
      </w:tr>
    </w:tbl>
    <w:p w:rsidR="00B3703C" w:rsidRDefault="00F3671C" w:rsidP="00D41611">
      <w:pPr>
        <w:jc w:val="right"/>
        <w:rPr>
          <w:rFonts w:cs="Simplified Arabic"/>
          <w:sz w:val="26"/>
          <w:szCs w:val="26"/>
          <w:rtl/>
          <w:lang w:bidi="ar-JO"/>
        </w:rPr>
      </w:pPr>
      <w:r>
        <w:rPr>
          <w:rFonts w:cs="Simplified Arabic" w:hint="cs"/>
          <w:noProof/>
          <w:sz w:val="26"/>
          <w:szCs w:val="26"/>
          <w:rtl/>
        </w:rPr>
        <mc:AlternateContent>
          <mc:Choice Requires="wps">
            <w:drawing>
              <wp:anchor distT="0" distB="0" distL="114300" distR="114300" simplePos="0" relativeHeight="252004864" behindDoc="0" locked="0" layoutInCell="1" allowOverlap="1" wp14:anchorId="0C1D7C0A" wp14:editId="622C525D">
                <wp:simplePos x="0" y="0"/>
                <wp:positionH relativeFrom="column">
                  <wp:posOffset>286385</wp:posOffset>
                </wp:positionH>
                <wp:positionV relativeFrom="paragraph">
                  <wp:posOffset>290517</wp:posOffset>
                </wp:positionV>
                <wp:extent cx="8583930" cy="777875"/>
                <wp:effectExtent l="0" t="0" r="0" b="0"/>
                <wp:wrapNone/>
                <wp:docPr id="746" name="Rectangle 746"/>
                <wp:cNvGraphicFramePr/>
                <a:graphic xmlns:a="http://schemas.openxmlformats.org/drawingml/2006/main">
                  <a:graphicData uri="http://schemas.microsoft.com/office/word/2010/wordprocessingShape">
                    <wps:wsp>
                      <wps:cNvSpPr/>
                      <wps:spPr>
                        <a:xfrm>
                          <a:off x="0" y="0"/>
                          <a:ext cx="8583930" cy="777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5C01" w:rsidRPr="00F3671C" w:rsidRDefault="00215C01" w:rsidP="00F3671C">
                            <w:pPr>
                              <w:bidi/>
                              <w:rPr>
                                <w:rFonts w:ascii="Simplified Arabic" w:hAnsi="Simplified Arabic" w:cs="Simplified Arabic"/>
                                <w:color w:val="000000" w:themeColor="text1"/>
                                <w:sz w:val="24"/>
                                <w:szCs w:val="24"/>
                              </w:rPr>
                            </w:pPr>
                            <w:r w:rsidRPr="00F3671C">
                              <w:rPr>
                                <w:color w:val="000000" w:themeColor="text1"/>
                                <w:vertAlign w:val="superscript"/>
                              </w:rPr>
                              <w:footnoteRef/>
                            </w:r>
                            <w:r w:rsidRPr="00F3671C">
                              <w:rPr>
                                <w:color w:val="000000" w:themeColor="text1"/>
                              </w:rPr>
                              <w:t xml:space="preserve"> </w:t>
                            </w:r>
                            <w:r w:rsidRPr="00F3671C">
                              <w:rPr>
                                <w:rFonts w:hint="cs"/>
                                <w:color w:val="000000" w:themeColor="text1"/>
                                <w:rtl/>
                                <w:lang w:bidi="ar-JO"/>
                              </w:rPr>
                              <w:t xml:space="preserve"> </w:t>
                            </w:r>
                            <w:r w:rsidRPr="00F3671C">
                              <w:rPr>
                                <w:rFonts w:ascii="Simplified Arabic" w:hAnsi="Simplified Arabic" w:cs="Simplified Arabic"/>
                                <w:color w:val="000000" w:themeColor="text1"/>
                                <w:sz w:val="24"/>
                                <w:szCs w:val="24"/>
                                <w:rtl/>
                                <w:lang w:bidi="ar-JO"/>
                              </w:rPr>
                              <w:t xml:space="preserve">ترتيب اولوية البرامج التدريبية بعد المعالجة الاحصائية لترتيب تلك البرامج حسب ما هو محدد بنماذج تحديد الاحتياجات التدريبية </w:t>
                            </w:r>
                          </w:p>
                          <w:p w:rsidR="00215C01" w:rsidRPr="00F3671C" w:rsidRDefault="00215C01" w:rsidP="00F3671C">
                            <w:pPr>
                              <w:bidi/>
                              <w:rPr>
                                <w:color w:val="000000" w:themeColor="text1"/>
                                <w:rtl/>
                                <w:lang w:bidi="ar-JO"/>
                              </w:rPr>
                            </w:pPr>
                            <w:r w:rsidRPr="00F3671C">
                              <w:rPr>
                                <w:rFonts w:ascii="Simplified Arabic" w:hAnsi="Simplified Arabic" w:cs="Simplified Arabic"/>
                                <w:color w:val="000000" w:themeColor="text1"/>
                                <w:sz w:val="24"/>
                                <w:szCs w:val="24"/>
                                <w:vertAlign w:val="superscript"/>
                                <w:rtl/>
                              </w:rPr>
                              <w:t>2</w:t>
                            </w:r>
                            <w:r w:rsidRPr="00F3671C">
                              <w:rPr>
                                <w:rFonts w:ascii="Simplified Arabic" w:hAnsi="Simplified Arabic" w:cs="Simplified Arabic"/>
                                <w:color w:val="000000" w:themeColor="text1"/>
                                <w:sz w:val="24"/>
                                <w:szCs w:val="24"/>
                              </w:rPr>
                              <w:t xml:space="preserve"> </w:t>
                            </w:r>
                            <w:r w:rsidRPr="00F3671C">
                              <w:rPr>
                                <w:rFonts w:ascii="Simplified Arabic" w:hAnsi="Simplified Arabic" w:cs="Simplified Arabic"/>
                                <w:color w:val="000000" w:themeColor="text1"/>
                                <w:sz w:val="24"/>
                                <w:szCs w:val="24"/>
                                <w:rtl/>
                                <w:lang w:bidi="ar-JO"/>
                              </w:rPr>
                              <w:t>اجمالي عدد المرشحين يعكس عدد الموظفين المدرجين للبرنامج التدريبي ضمن احتياجاتهم التدريبية حسب نماذج تحديد الاحتياجات التدريبية</w:t>
                            </w:r>
                            <w:r w:rsidRPr="00F3671C">
                              <w:rPr>
                                <w:rFonts w:hint="cs"/>
                                <w:color w:val="000000" w:themeColor="text1"/>
                                <w:sz w:val="24"/>
                                <w:szCs w:val="24"/>
                                <w:rtl/>
                                <w:lang w:bidi="ar-JO"/>
                              </w:rPr>
                              <w:t xml:space="preserve"> </w:t>
                            </w:r>
                          </w:p>
                          <w:p w:rsidR="00215C01" w:rsidRPr="00F3671C" w:rsidRDefault="00215C01" w:rsidP="00F3671C">
                            <w:pPr>
                              <w:jc w:val="right"/>
                              <w:rPr>
                                <w:color w:val="000000" w:themeColor="text1"/>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46" o:spid="_x0000_s1136" style="position:absolute;left:0;text-align:left;margin-left:22.55pt;margin-top:22.9pt;width:675.9pt;height:61.25pt;z-index:25200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" filled="f" stroked="f" strokeweight="2pt">
                <v:textbox>
                  <w:txbxContent>
                    <w:p w:rsidR="00215C01" w:rsidRPr="00F3671C" w:rsidRDefault="00215C01" w:rsidP="00F3671C">
                      <w:pPr>
                        <w:bidi/>
                        <w:rPr>
                          <w:rFonts w:ascii="Simplified Arabic" w:hAnsi="Simplified Arabic" w:cs="Simplified Arabic"/>
                          <w:color w:val="000000" w:themeColor="text1"/>
                          <w:sz w:val="24"/>
                          <w:szCs w:val="24"/>
                        </w:rPr>
                      </w:pPr>
                      <w:r w:rsidRPr="00F3671C">
                        <w:rPr>
                          <w:color w:val="000000" w:themeColor="text1"/>
                          <w:vertAlign w:val="superscript"/>
                        </w:rPr>
                        <w:footnoteRef/>
                      </w:r>
                      <w:r w:rsidRPr="00F3671C">
                        <w:rPr>
                          <w:color w:val="000000" w:themeColor="text1"/>
                        </w:rPr>
                        <w:t xml:space="preserve"> </w:t>
                      </w:r>
                      <w:r w:rsidRPr="00F3671C">
                        <w:rPr>
                          <w:rFonts w:hint="cs"/>
                          <w:color w:val="000000" w:themeColor="text1"/>
                          <w:rtl/>
                          <w:lang w:bidi="ar-JO"/>
                        </w:rPr>
                        <w:t xml:space="preserve"> </w:t>
                      </w:r>
                      <w:r w:rsidRPr="00F3671C">
                        <w:rPr>
                          <w:rFonts w:ascii="Simplified Arabic" w:hAnsi="Simplified Arabic" w:cs="Simplified Arabic"/>
                          <w:color w:val="000000" w:themeColor="text1"/>
                          <w:sz w:val="24"/>
                          <w:szCs w:val="24"/>
                          <w:rtl/>
                          <w:lang w:bidi="ar-JO"/>
                        </w:rPr>
                        <w:t xml:space="preserve">ترتيب اولوية البرامج التدريبية بعد المعالجة الاحصائية لترتيب تلك البرامج حسب ما هو محدد بنماذج تحديد الاحتياجات التدريبية </w:t>
                      </w:r>
                    </w:p>
                    <w:p w:rsidR="00215C01" w:rsidRPr="00F3671C" w:rsidRDefault="00215C01" w:rsidP="00F3671C">
                      <w:pPr>
                        <w:bidi/>
                        <w:rPr>
                          <w:color w:val="000000" w:themeColor="text1"/>
                          <w:rtl/>
                          <w:lang w:bidi="ar-JO"/>
                        </w:rPr>
                      </w:pPr>
                      <w:r w:rsidRPr="00F3671C">
                        <w:rPr>
                          <w:rFonts w:ascii="Simplified Arabic" w:hAnsi="Simplified Arabic" w:cs="Simplified Arabic"/>
                          <w:color w:val="000000" w:themeColor="text1"/>
                          <w:sz w:val="24"/>
                          <w:szCs w:val="24"/>
                          <w:vertAlign w:val="superscript"/>
                          <w:rtl/>
                        </w:rPr>
                        <w:t>2</w:t>
                      </w:r>
                      <w:r w:rsidRPr="00F3671C">
                        <w:rPr>
                          <w:rFonts w:ascii="Simplified Arabic" w:hAnsi="Simplified Arabic" w:cs="Simplified Arabic"/>
                          <w:color w:val="000000" w:themeColor="text1"/>
                          <w:sz w:val="24"/>
                          <w:szCs w:val="24"/>
                        </w:rPr>
                        <w:t xml:space="preserve"> </w:t>
                      </w:r>
                      <w:r w:rsidRPr="00F3671C">
                        <w:rPr>
                          <w:rFonts w:ascii="Simplified Arabic" w:hAnsi="Simplified Arabic" w:cs="Simplified Arabic"/>
                          <w:color w:val="000000" w:themeColor="text1"/>
                          <w:sz w:val="24"/>
                          <w:szCs w:val="24"/>
                          <w:rtl/>
                          <w:lang w:bidi="ar-JO"/>
                        </w:rPr>
                        <w:t>اجمالي عدد المرشحين يعكس عدد الموظفين المدرجين للبرنامج التدريبي ضمن احتياجاتهم التدريبية حسب نماذج تحديد الاحتياجات التدريبية</w:t>
                      </w:r>
                      <w:r w:rsidRPr="00F3671C">
                        <w:rPr>
                          <w:rFonts w:hint="cs"/>
                          <w:color w:val="000000" w:themeColor="text1"/>
                          <w:sz w:val="24"/>
                          <w:szCs w:val="24"/>
                          <w:rtl/>
                          <w:lang w:bidi="ar-JO"/>
                        </w:rPr>
                        <w:t xml:space="preserve"> </w:t>
                      </w:r>
                    </w:p>
                    <w:p w:rsidR="00215C01" w:rsidRPr="00F3671C" w:rsidRDefault="00215C01" w:rsidP="00F3671C">
                      <w:pPr>
                        <w:jc w:val="right"/>
                        <w:rPr>
                          <w:color w:val="000000" w:themeColor="text1"/>
                          <w:lang w:bidi="ar-JO"/>
                        </w:rPr>
                      </w:pPr>
                    </w:p>
                  </w:txbxContent>
                </v:textbox>
              </v:rect>
            </w:pict>
          </mc:Fallback>
        </mc:AlternateContent>
      </w:r>
    </w:p>
    <w:p w:rsidR="001560DF" w:rsidRDefault="001560DF" w:rsidP="00D41611">
      <w:pPr>
        <w:jc w:val="right"/>
        <w:rPr>
          <w:rFonts w:cs="Simplified Arabic"/>
          <w:sz w:val="26"/>
          <w:szCs w:val="26"/>
          <w:rtl/>
          <w:lang w:bidi="ar-JO"/>
        </w:rPr>
      </w:pPr>
    </w:p>
    <w:tbl>
      <w:tblPr>
        <w:tblStyle w:val="TableGrid"/>
        <w:tblW w:w="0" w:type="auto"/>
        <w:tblInd w:w="-34"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1985"/>
        <w:gridCol w:w="1843"/>
        <w:gridCol w:w="3544"/>
        <w:gridCol w:w="1559"/>
        <w:gridCol w:w="1417"/>
        <w:gridCol w:w="3686"/>
      </w:tblGrid>
      <w:tr w:rsidR="00F3671C" w:rsidRPr="00F3671C" w:rsidTr="00BD4DD5">
        <w:tc>
          <w:tcPr>
            <w:tcW w:w="1985" w:type="dxa"/>
            <w:tcBorders>
              <w:right w:val="single" w:sz="4" w:space="0" w:color="FFFFFF" w:themeColor="background1"/>
            </w:tcBorders>
            <w:shd w:val="clear" w:color="auto" w:fill="FFFFFF" w:themeFill="background1"/>
          </w:tcPr>
          <w:p w:rsidR="00F3671C" w:rsidRPr="00F3671C" w:rsidRDefault="00F3671C" w:rsidP="00F3671C">
            <w:pPr>
              <w:jc w:val="right"/>
              <w:rPr>
                <w:rFonts w:cs="Simplified Arabic"/>
                <w:sz w:val="26"/>
                <w:szCs w:val="26"/>
                <w:rtl/>
                <w:lang w:bidi="ar-JO"/>
              </w:rPr>
            </w:pPr>
          </w:p>
        </w:tc>
        <w:tc>
          <w:tcPr>
            <w:tcW w:w="1843" w:type="dxa"/>
            <w:tcBorders>
              <w:left w:val="single" w:sz="4" w:space="0" w:color="FFFFFF" w:themeColor="background1"/>
              <w:right w:val="single" w:sz="4" w:space="0" w:color="FFFFFF" w:themeColor="background1"/>
            </w:tcBorders>
            <w:shd w:val="clear" w:color="auto" w:fill="FFFFFF" w:themeFill="background1"/>
          </w:tcPr>
          <w:p w:rsidR="00F3671C" w:rsidRPr="00F3671C" w:rsidRDefault="00F3671C" w:rsidP="00F3671C">
            <w:pPr>
              <w:jc w:val="right"/>
              <w:rPr>
                <w:rFonts w:cs="Simplified Arabic"/>
                <w:sz w:val="26"/>
                <w:szCs w:val="26"/>
                <w:rtl/>
                <w:lang w:bidi="ar-JO"/>
              </w:rPr>
            </w:pPr>
          </w:p>
        </w:tc>
        <w:tc>
          <w:tcPr>
            <w:tcW w:w="3544" w:type="dxa"/>
            <w:tcBorders>
              <w:left w:val="single" w:sz="4" w:space="0" w:color="FFFFFF" w:themeColor="background1"/>
              <w:right w:val="single" w:sz="4" w:space="0" w:color="FFFFFF" w:themeColor="background1"/>
            </w:tcBorders>
            <w:shd w:val="clear" w:color="auto" w:fill="FFFFFF" w:themeFill="background1"/>
          </w:tcPr>
          <w:p w:rsidR="00F3671C" w:rsidRPr="00F3671C" w:rsidRDefault="00F3671C" w:rsidP="00F3671C">
            <w:pPr>
              <w:jc w:val="right"/>
              <w:rPr>
                <w:rFonts w:cs="Simplified Arabic"/>
                <w:sz w:val="26"/>
                <w:szCs w:val="26"/>
                <w:rtl/>
                <w:lang w:bidi="ar-JO"/>
              </w:rPr>
            </w:pPr>
          </w:p>
        </w:tc>
        <w:tc>
          <w:tcPr>
            <w:tcW w:w="1559" w:type="dxa"/>
            <w:tcBorders>
              <w:left w:val="single" w:sz="4" w:space="0" w:color="FFFFFF" w:themeColor="background1"/>
              <w:right w:val="single" w:sz="4" w:space="0" w:color="FFFFFF" w:themeColor="background1"/>
            </w:tcBorders>
            <w:shd w:val="clear" w:color="auto" w:fill="FFFFFF" w:themeFill="background1"/>
          </w:tcPr>
          <w:p w:rsidR="00F3671C" w:rsidRPr="00F3671C" w:rsidRDefault="00F3671C" w:rsidP="00F3671C">
            <w:pPr>
              <w:jc w:val="right"/>
              <w:rPr>
                <w:rFonts w:cs="Simplified Arabic"/>
                <w:sz w:val="26"/>
                <w:szCs w:val="26"/>
                <w:rtl/>
                <w:lang w:bidi="ar-JO"/>
              </w:rPr>
            </w:pPr>
          </w:p>
        </w:tc>
        <w:tc>
          <w:tcPr>
            <w:tcW w:w="1417" w:type="dxa"/>
            <w:tcBorders>
              <w:left w:val="single" w:sz="4" w:space="0" w:color="FFFFFF" w:themeColor="background1"/>
              <w:right w:val="single" w:sz="4" w:space="0" w:color="FFFFFF" w:themeColor="background1"/>
            </w:tcBorders>
            <w:shd w:val="clear" w:color="auto" w:fill="FFFFFF" w:themeFill="background1"/>
          </w:tcPr>
          <w:p w:rsidR="00F3671C" w:rsidRPr="00F3671C" w:rsidRDefault="00F3671C" w:rsidP="00F3671C">
            <w:pPr>
              <w:jc w:val="right"/>
              <w:rPr>
                <w:rFonts w:cs="Simplified Arabic"/>
                <w:sz w:val="26"/>
                <w:szCs w:val="26"/>
                <w:rtl/>
                <w:lang w:bidi="ar-JO"/>
              </w:rPr>
            </w:pPr>
          </w:p>
        </w:tc>
        <w:tc>
          <w:tcPr>
            <w:tcW w:w="3686" w:type="dxa"/>
            <w:tcBorders>
              <w:left w:val="single" w:sz="4" w:space="0" w:color="FFFFFF" w:themeColor="background1"/>
              <w:right w:val="single" w:sz="4" w:space="0" w:color="244061" w:themeColor="accent1" w:themeShade="80"/>
            </w:tcBorders>
            <w:shd w:val="clear" w:color="auto" w:fill="FFFFFF" w:themeFill="background1"/>
          </w:tcPr>
          <w:p w:rsidR="00F3671C" w:rsidRPr="00BD4DD5" w:rsidRDefault="00BD4DD5" w:rsidP="00BD4DD5">
            <w:pPr>
              <w:jc w:val="right"/>
              <w:rPr>
                <w:rFonts w:cs="Simplified Arabic"/>
                <w:b/>
                <w:bCs/>
                <w:sz w:val="28"/>
                <w:szCs w:val="28"/>
                <w:rtl/>
                <w:lang w:bidi="ar-JO"/>
              </w:rPr>
            </w:pPr>
            <w:r w:rsidRPr="00BD4DD5">
              <w:rPr>
                <w:rFonts w:cs="Simplified Arabic" w:hint="cs"/>
                <w:b/>
                <w:bCs/>
                <w:sz w:val="28"/>
                <w:szCs w:val="28"/>
                <w:rtl/>
                <w:lang w:bidi="ar-JO"/>
              </w:rPr>
              <w:t>فئة الوظائف الاشرافية</w:t>
            </w:r>
          </w:p>
        </w:tc>
      </w:tr>
      <w:tr w:rsidR="00F3671C" w:rsidRPr="00F3671C" w:rsidTr="00BD4DD5">
        <w:tc>
          <w:tcPr>
            <w:tcW w:w="1985" w:type="dxa"/>
            <w:tcBorders>
              <w:right w:val="single" w:sz="4" w:space="0" w:color="FFFFFF" w:themeColor="background1"/>
            </w:tcBorders>
            <w:shd w:val="clear" w:color="auto" w:fill="244061" w:themeFill="accent1" w:themeFillShade="80"/>
          </w:tcPr>
          <w:p w:rsidR="00F3671C" w:rsidRPr="00BD4DD5" w:rsidRDefault="00F3671C" w:rsidP="00BD4DD5">
            <w:pPr>
              <w:spacing w:after="200" w:line="276" w:lineRule="auto"/>
              <w:jc w:val="center"/>
              <w:rPr>
                <w:rFonts w:cs="Simplified Arabic"/>
                <w:sz w:val="28"/>
                <w:szCs w:val="28"/>
                <w:lang w:bidi="ar-JO"/>
              </w:rPr>
            </w:pPr>
            <w:r w:rsidRPr="00BD4DD5">
              <w:rPr>
                <w:rFonts w:cs="Simplified Arabic" w:hint="cs"/>
                <w:sz w:val="28"/>
                <w:szCs w:val="28"/>
                <w:rtl/>
                <w:lang w:bidi="ar-JO"/>
              </w:rPr>
              <w:t>الأولوية بالترتيب التنازلي</w:t>
            </w:r>
          </w:p>
        </w:tc>
        <w:tc>
          <w:tcPr>
            <w:tcW w:w="1843" w:type="dxa"/>
            <w:tcBorders>
              <w:left w:val="single" w:sz="4" w:space="0" w:color="FFFFFF" w:themeColor="background1"/>
              <w:right w:val="single" w:sz="4" w:space="0" w:color="FFFFFF" w:themeColor="background1"/>
            </w:tcBorders>
            <w:shd w:val="clear" w:color="auto" w:fill="244061" w:themeFill="accent1" w:themeFillShade="80"/>
          </w:tcPr>
          <w:p w:rsidR="00F3671C" w:rsidRPr="00BD4DD5" w:rsidRDefault="00F3671C" w:rsidP="00BD4DD5">
            <w:pPr>
              <w:spacing w:after="200" w:line="276" w:lineRule="auto"/>
              <w:jc w:val="center"/>
              <w:rPr>
                <w:rFonts w:cs="Simplified Arabic"/>
                <w:sz w:val="28"/>
                <w:szCs w:val="28"/>
                <w:rtl/>
                <w:lang w:bidi="ar-JO"/>
              </w:rPr>
            </w:pPr>
            <w:r w:rsidRPr="00BD4DD5">
              <w:rPr>
                <w:rFonts w:cs="Simplified Arabic" w:hint="cs"/>
                <w:sz w:val="28"/>
                <w:szCs w:val="28"/>
                <w:rtl/>
                <w:lang w:bidi="ar-JO"/>
              </w:rPr>
              <w:t>اجمالي المرشحين</w:t>
            </w:r>
          </w:p>
          <w:p w:rsidR="00F3671C" w:rsidRPr="00BD4DD5" w:rsidRDefault="00F3671C" w:rsidP="00BD4DD5">
            <w:pPr>
              <w:spacing w:after="200" w:line="276" w:lineRule="auto"/>
              <w:jc w:val="center"/>
              <w:rPr>
                <w:rFonts w:cs="Simplified Arabic"/>
                <w:sz w:val="28"/>
                <w:szCs w:val="28"/>
                <w:lang w:bidi="ar-JO"/>
              </w:rPr>
            </w:pPr>
            <w:r w:rsidRPr="00BD4DD5">
              <w:rPr>
                <w:rFonts w:cs="Simplified Arabic" w:hint="cs"/>
                <w:sz w:val="28"/>
                <w:szCs w:val="28"/>
                <w:rtl/>
                <w:lang w:bidi="ar-JO"/>
              </w:rPr>
              <w:t>عدد</w:t>
            </w:r>
          </w:p>
        </w:tc>
        <w:tc>
          <w:tcPr>
            <w:tcW w:w="3544" w:type="dxa"/>
            <w:tcBorders>
              <w:left w:val="single" w:sz="4" w:space="0" w:color="FFFFFF" w:themeColor="background1"/>
              <w:right w:val="single" w:sz="4" w:space="0" w:color="FFFFFF" w:themeColor="background1"/>
            </w:tcBorders>
            <w:shd w:val="clear" w:color="auto" w:fill="244061" w:themeFill="accent1" w:themeFillShade="80"/>
          </w:tcPr>
          <w:p w:rsidR="00F3671C" w:rsidRPr="00BD4DD5" w:rsidRDefault="00F3671C" w:rsidP="00BD4DD5">
            <w:pPr>
              <w:spacing w:after="200" w:line="276" w:lineRule="auto"/>
              <w:jc w:val="center"/>
              <w:rPr>
                <w:rFonts w:cs="Simplified Arabic"/>
                <w:sz w:val="28"/>
                <w:szCs w:val="28"/>
                <w:lang w:bidi="ar-JO"/>
              </w:rPr>
            </w:pPr>
            <w:r w:rsidRPr="00BD4DD5">
              <w:rPr>
                <w:rFonts w:cs="Simplified Arabic" w:hint="cs"/>
                <w:sz w:val="28"/>
                <w:szCs w:val="28"/>
                <w:rtl/>
                <w:lang w:bidi="ar-JO"/>
              </w:rPr>
              <w:t>اسماء البرامج التدريبية التخصصية</w:t>
            </w:r>
          </w:p>
        </w:tc>
        <w:tc>
          <w:tcPr>
            <w:tcW w:w="1559" w:type="dxa"/>
            <w:tcBorders>
              <w:left w:val="single" w:sz="4" w:space="0" w:color="FFFFFF" w:themeColor="background1"/>
              <w:right w:val="single" w:sz="4" w:space="0" w:color="FFFFFF" w:themeColor="background1"/>
            </w:tcBorders>
            <w:shd w:val="clear" w:color="auto" w:fill="244061" w:themeFill="accent1" w:themeFillShade="80"/>
          </w:tcPr>
          <w:p w:rsidR="00F3671C" w:rsidRPr="00BD4DD5" w:rsidRDefault="00F3671C" w:rsidP="00BD4DD5">
            <w:pPr>
              <w:spacing w:after="200" w:line="276" w:lineRule="auto"/>
              <w:jc w:val="center"/>
              <w:rPr>
                <w:rFonts w:cs="Simplified Arabic"/>
                <w:sz w:val="28"/>
                <w:szCs w:val="28"/>
                <w:lang w:bidi="ar-JO"/>
              </w:rPr>
            </w:pPr>
            <w:r w:rsidRPr="00BD4DD5">
              <w:rPr>
                <w:rFonts w:cs="Simplified Arabic" w:hint="cs"/>
                <w:sz w:val="28"/>
                <w:szCs w:val="28"/>
                <w:rtl/>
                <w:lang w:bidi="ar-JO"/>
              </w:rPr>
              <w:t>الأولوية بالترتيب التنازلي3</w:t>
            </w:r>
          </w:p>
        </w:tc>
        <w:tc>
          <w:tcPr>
            <w:tcW w:w="1417" w:type="dxa"/>
            <w:tcBorders>
              <w:left w:val="single" w:sz="4" w:space="0" w:color="FFFFFF" w:themeColor="background1"/>
              <w:right w:val="single" w:sz="4" w:space="0" w:color="FFFFFF" w:themeColor="background1"/>
            </w:tcBorders>
            <w:shd w:val="clear" w:color="auto" w:fill="244061" w:themeFill="accent1" w:themeFillShade="80"/>
          </w:tcPr>
          <w:p w:rsidR="00F3671C" w:rsidRPr="00BD4DD5" w:rsidRDefault="00F3671C" w:rsidP="00BD4DD5">
            <w:pPr>
              <w:spacing w:after="200" w:line="276" w:lineRule="auto"/>
              <w:jc w:val="center"/>
              <w:rPr>
                <w:rFonts w:cs="Simplified Arabic"/>
                <w:sz w:val="28"/>
                <w:szCs w:val="28"/>
                <w:lang w:bidi="ar-JO"/>
              </w:rPr>
            </w:pPr>
            <w:r w:rsidRPr="00BD4DD5">
              <w:rPr>
                <w:rFonts w:cs="Simplified Arabic" w:hint="cs"/>
                <w:sz w:val="28"/>
                <w:szCs w:val="28"/>
                <w:rtl/>
                <w:lang w:bidi="ar-JO"/>
              </w:rPr>
              <w:t>اجمالي4 المرشحين</w:t>
            </w:r>
            <w:r w:rsidR="00BD4DD5" w:rsidRPr="00BD4DD5">
              <w:rPr>
                <w:rFonts w:cs="Simplified Arabic" w:hint="cs"/>
                <w:sz w:val="28"/>
                <w:szCs w:val="28"/>
                <w:rtl/>
                <w:lang w:bidi="ar-JO"/>
              </w:rPr>
              <w:t xml:space="preserve"> </w:t>
            </w:r>
            <w:r w:rsidRPr="00BD4DD5">
              <w:rPr>
                <w:rFonts w:cs="Simplified Arabic" w:hint="cs"/>
                <w:sz w:val="28"/>
                <w:szCs w:val="28"/>
                <w:rtl/>
                <w:lang w:bidi="ar-JO"/>
              </w:rPr>
              <w:t>عدد</w:t>
            </w:r>
          </w:p>
        </w:tc>
        <w:tc>
          <w:tcPr>
            <w:tcW w:w="3686" w:type="dxa"/>
            <w:tcBorders>
              <w:left w:val="single" w:sz="4" w:space="0" w:color="FFFFFF" w:themeColor="background1"/>
              <w:right w:val="single" w:sz="4" w:space="0" w:color="244061" w:themeColor="accent1" w:themeShade="80"/>
            </w:tcBorders>
            <w:shd w:val="clear" w:color="auto" w:fill="244061" w:themeFill="accent1" w:themeFillShade="80"/>
          </w:tcPr>
          <w:p w:rsidR="00F3671C" w:rsidRPr="00BD4DD5" w:rsidRDefault="00F3671C" w:rsidP="00BD4DD5">
            <w:pPr>
              <w:spacing w:after="200" w:line="276" w:lineRule="auto"/>
              <w:jc w:val="center"/>
              <w:rPr>
                <w:rFonts w:cs="Simplified Arabic"/>
                <w:sz w:val="28"/>
                <w:szCs w:val="28"/>
                <w:lang w:bidi="ar-JO"/>
              </w:rPr>
            </w:pPr>
            <w:r w:rsidRPr="00BD4DD5">
              <w:rPr>
                <w:rFonts w:cs="Simplified Arabic" w:hint="cs"/>
                <w:sz w:val="28"/>
                <w:szCs w:val="28"/>
                <w:rtl/>
                <w:lang w:bidi="ar-JO"/>
              </w:rPr>
              <w:t>اسماء البرامج التدريبية الادارية والسلوكية</w:t>
            </w:r>
          </w:p>
        </w:tc>
      </w:tr>
      <w:tr w:rsidR="00F3671C" w:rsidRPr="00F3671C" w:rsidTr="00BD4DD5">
        <w:tc>
          <w:tcPr>
            <w:tcW w:w="1985" w:type="dxa"/>
          </w:tcPr>
          <w:p w:rsidR="00F3671C" w:rsidRPr="00F3671C" w:rsidRDefault="00F3671C" w:rsidP="00BD4DD5">
            <w:pPr>
              <w:spacing w:after="200" w:line="276" w:lineRule="auto"/>
              <w:jc w:val="center"/>
              <w:rPr>
                <w:rFonts w:cs="Simplified Arabic"/>
                <w:sz w:val="26"/>
                <w:szCs w:val="26"/>
                <w:lang w:bidi="ar-JO"/>
              </w:rPr>
            </w:pPr>
            <w:r w:rsidRPr="00F3671C">
              <w:rPr>
                <w:rFonts w:cs="Simplified Arabic" w:hint="cs"/>
                <w:sz w:val="26"/>
                <w:szCs w:val="26"/>
                <w:rtl/>
                <w:lang w:bidi="ar-JO"/>
              </w:rPr>
              <w:t>1</w:t>
            </w:r>
          </w:p>
        </w:tc>
        <w:tc>
          <w:tcPr>
            <w:tcW w:w="1843" w:type="dxa"/>
          </w:tcPr>
          <w:p w:rsidR="00F3671C" w:rsidRPr="00F3671C" w:rsidRDefault="00F3671C" w:rsidP="00BD4DD5">
            <w:pPr>
              <w:spacing w:after="200" w:line="276" w:lineRule="auto"/>
              <w:jc w:val="center"/>
              <w:rPr>
                <w:rFonts w:cs="Simplified Arabic"/>
                <w:sz w:val="26"/>
                <w:szCs w:val="26"/>
                <w:lang w:bidi="ar-JO"/>
              </w:rPr>
            </w:pPr>
          </w:p>
        </w:tc>
        <w:tc>
          <w:tcPr>
            <w:tcW w:w="3544" w:type="dxa"/>
          </w:tcPr>
          <w:p w:rsidR="00F3671C" w:rsidRPr="00F3671C" w:rsidRDefault="00F3671C" w:rsidP="00BD4DD5">
            <w:pPr>
              <w:spacing w:after="200" w:line="276" w:lineRule="auto"/>
              <w:jc w:val="center"/>
              <w:rPr>
                <w:rFonts w:cs="Simplified Arabic"/>
                <w:sz w:val="26"/>
                <w:szCs w:val="26"/>
                <w:lang w:bidi="ar-JO"/>
              </w:rPr>
            </w:pPr>
          </w:p>
        </w:tc>
        <w:tc>
          <w:tcPr>
            <w:tcW w:w="1559" w:type="dxa"/>
          </w:tcPr>
          <w:p w:rsidR="00F3671C" w:rsidRPr="00F3671C" w:rsidRDefault="00F3671C" w:rsidP="00BD4DD5">
            <w:pPr>
              <w:spacing w:after="200" w:line="276" w:lineRule="auto"/>
              <w:jc w:val="center"/>
              <w:rPr>
                <w:rFonts w:cs="Simplified Arabic"/>
                <w:sz w:val="26"/>
                <w:szCs w:val="26"/>
                <w:lang w:bidi="ar-JO"/>
              </w:rPr>
            </w:pPr>
            <w:r w:rsidRPr="00F3671C">
              <w:rPr>
                <w:rFonts w:cs="Simplified Arabic" w:hint="cs"/>
                <w:sz w:val="26"/>
                <w:szCs w:val="26"/>
                <w:rtl/>
                <w:lang w:bidi="ar-JO"/>
              </w:rPr>
              <w:t>1</w:t>
            </w:r>
          </w:p>
        </w:tc>
        <w:tc>
          <w:tcPr>
            <w:tcW w:w="1417" w:type="dxa"/>
          </w:tcPr>
          <w:p w:rsidR="00F3671C" w:rsidRPr="00F3671C" w:rsidRDefault="00F3671C" w:rsidP="00F3671C">
            <w:pPr>
              <w:spacing w:after="200" w:line="276" w:lineRule="auto"/>
              <w:jc w:val="right"/>
              <w:rPr>
                <w:rFonts w:cs="Simplified Arabic"/>
                <w:sz w:val="26"/>
                <w:szCs w:val="26"/>
                <w:lang w:bidi="ar-JO"/>
              </w:rPr>
            </w:pPr>
          </w:p>
        </w:tc>
        <w:tc>
          <w:tcPr>
            <w:tcW w:w="3686" w:type="dxa"/>
          </w:tcPr>
          <w:p w:rsidR="00F3671C" w:rsidRPr="00F3671C" w:rsidRDefault="00F3671C" w:rsidP="00F3671C">
            <w:pPr>
              <w:spacing w:after="200" w:line="276" w:lineRule="auto"/>
              <w:jc w:val="right"/>
              <w:rPr>
                <w:rFonts w:cs="Simplified Arabic"/>
                <w:sz w:val="26"/>
                <w:szCs w:val="26"/>
                <w:lang w:bidi="ar-JO"/>
              </w:rPr>
            </w:pPr>
          </w:p>
        </w:tc>
      </w:tr>
      <w:tr w:rsidR="00F3671C" w:rsidRPr="00F3671C" w:rsidTr="00BD4DD5">
        <w:tc>
          <w:tcPr>
            <w:tcW w:w="1985" w:type="dxa"/>
          </w:tcPr>
          <w:p w:rsidR="00F3671C" w:rsidRPr="00F3671C" w:rsidRDefault="00F3671C" w:rsidP="00BD4DD5">
            <w:pPr>
              <w:spacing w:after="200" w:line="276" w:lineRule="auto"/>
              <w:jc w:val="center"/>
              <w:rPr>
                <w:rFonts w:cs="Simplified Arabic"/>
                <w:sz w:val="26"/>
                <w:szCs w:val="26"/>
                <w:lang w:bidi="ar-JO"/>
              </w:rPr>
            </w:pPr>
            <w:r w:rsidRPr="00F3671C">
              <w:rPr>
                <w:rFonts w:cs="Simplified Arabic" w:hint="cs"/>
                <w:sz w:val="26"/>
                <w:szCs w:val="26"/>
                <w:rtl/>
                <w:lang w:bidi="ar-JO"/>
              </w:rPr>
              <w:t>2</w:t>
            </w:r>
          </w:p>
        </w:tc>
        <w:tc>
          <w:tcPr>
            <w:tcW w:w="1843" w:type="dxa"/>
          </w:tcPr>
          <w:p w:rsidR="00F3671C" w:rsidRPr="00F3671C" w:rsidRDefault="00F3671C" w:rsidP="00BD4DD5">
            <w:pPr>
              <w:spacing w:after="200" w:line="276" w:lineRule="auto"/>
              <w:jc w:val="center"/>
              <w:rPr>
                <w:rFonts w:cs="Simplified Arabic"/>
                <w:sz w:val="26"/>
                <w:szCs w:val="26"/>
                <w:lang w:bidi="ar-JO"/>
              </w:rPr>
            </w:pPr>
          </w:p>
        </w:tc>
        <w:tc>
          <w:tcPr>
            <w:tcW w:w="3544" w:type="dxa"/>
          </w:tcPr>
          <w:p w:rsidR="00F3671C" w:rsidRPr="00F3671C" w:rsidRDefault="00F3671C" w:rsidP="00BD4DD5">
            <w:pPr>
              <w:spacing w:after="200" w:line="276" w:lineRule="auto"/>
              <w:jc w:val="center"/>
              <w:rPr>
                <w:rFonts w:cs="Simplified Arabic"/>
                <w:sz w:val="26"/>
                <w:szCs w:val="26"/>
                <w:lang w:bidi="ar-JO"/>
              </w:rPr>
            </w:pPr>
          </w:p>
        </w:tc>
        <w:tc>
          <w:tcPr>
            <w:tcW w:w="1559" w:type="dxa"/>
          </w:tcPr>
          <w:p w:rsidR="00F3671C" w:rsidRPr="00F3671C" w:rsidRDefault="00F3671C" w:rsidP="00BD4DD5">
            <w:pPr>
              <w:spacing w:after="200" w:line="276" w:lineRule="auto"/>
              <w:jc w:val="center"/>
              <w:rPr>
                <w:rFonts w:cs="Simplified Arabic"/>
                <w:sz w:val="26"/>
                <w:szCs w:val="26"/>
                <w:lang w:bidi="ar-JO"/>
              </w:rPr>
            </w:pPr>
            <w:r w:rsidRPr="00F3671C">
              <w:rPr>
                <w:rFonts w:cs="Simplified Arabic" w:hint="cs"/>
                <w:sz w:val="26"/>
                <w:szCs w:val="26"/>
                <w:rtl/>
                <w:lang w:bidi="ar-JO"/>
              </w:rPr>
              <w:t>2</w:t>
            </w:r>
          </w:p>
        </w:tc>
        <w:tc>
          <w:tcPr>
            <w:tcW w:w="1417" w:type="dxa"/>
          </w:tcPr>
          <w:p w:rsidR="00F3671C" w:rsidRPr="00F3671C" w:rsidRDefault="00F3671C" w:rsidP="00F3671C">
            <w:pPr>
              <w:spacing w:after="200" w:line="276" w:lineRule="auto"/>
              <w:jc w:val="right"/>
              <w:rPr>
                <w:rFonts w:cs="Simplified Arabic"/>
                <w:sz w:val="26"/>
                <w:szCs w:val="26"/>
                <w:lang w:bidi="ar-JO"/>
              </w:rPr>
            </w:pPr>
          </w:p>
        </w:tc>
        <w:tc>
          <w:tcPr>
            <w:tcW w:w="3686" w:type="dxa"/>
          </w:tcPr>
          <w:p w:rsidR="00F3671C" w:rsidRPr="00F3671C" w:rsidRDefault="00F3671C" w:rsidP="00F3671C">
            <w:pPr>
              <w:spacing w:after="200" w:line="276" w:lineRule="auto"/>
              <w:jc w:val="right"/>
              <w:rPr>
                <w:rFonts w:cs="Simplified Arabic"/>
                <w:sz w:val="26"/>
                <w:szCs w:val="26"/>
                <w:lang w:bidi="ar-JO"/>
              </w:rPr>
            </w:pPr>
          </w:p>
        </w:tc>
      </w:tr>
      <w:tr w:rsidR="00F3671C" w:rsidRPr="00F3671C" w:rsidTr="00BD4DD5">
        <w:tc>
          <w:tcPr>
            <w:tcW w:w="1985" w:type="dxa"/>
          </w:tcPr>
          <w:p w:rsidR="00F3671C" w:rsidRPr="00F3671C" w:rsidRDefault="00F3671C" w:rsidP="00BD4DD5">
            <w:pPr>
              <w:spacing w:after="200" w:line="276" w:lineRule="auto"/>
              <w:jc w:val="center"/>
              <w:rPr>
                <w:rFonts w:cs="Simplified Arabic"/>
                <w:sz w:val="26"/>
                <w:szCs w:val="26"/>
                <w:lang w:bidi="ar-JO"/>
              </w:rPr>
            </w:pPr>
            <w:r w:rsidRPr="00F3671C">
              <w:rPr>
                <w:rFonts w:cs="Simplified Arabic" w:hint="cs"/>
                <w:sz w:val="26"/>
                <w:szCs w:val="26"/>
                <w:rtl/>
                <w:lang w:bidi="ar-JO"/>
              </w:rPr>
              <w:t>3</w:t>
            </w:r>
          </w:p>
        </w:tc>
        <w:tc>
          <w:tcPr>
            <w:tcW w:w="1843" w:type="dxa"/>
          </w:tcPr>
          <w:p w:rsidR="00F3671C" w:rsidRPr="00F3671C" w:rsidRDefault="00F3671C" w:rsidP="00BD4DD5">
            <w:pPr>
              <w:spacing w:after="200" w:line="276" w:lineRule="auto"/>
              <w:jc w:val="center"/>
              <w:rPr>
                <w:rFonts w:cs="Simplified Arabic"/>
                <w:sz w:val="26"/>
                <w:szCs w:val="26"/>
                <w:lang w:bidi="ar-JO"/>
              </w:rPr>
            </w:pPr>
          </w:p>
        </w:tc>
        <w:tc>
          <w:tcPr>
            <w:tcW w:w="3544" w:type="dxa"/>
          </w:tcPr>
          <w:p w:rsidR="00F3671C" w:rsidRPr="00F3671C" w:rsidRDefault="00F3671C" w:rsidP="00BD4DD5">
            <w:pPr>
              <w:spacing w:after="200" w:line="276" w:lineRule="auto"/>
              <w:jc w:val="center"/>
              <w:rPr>
                <w:rFonts w:cs="Simplified Arabic"/>
                <w:sz w:val="26"/>
                <w:szCs w:val="26"/>
                <w:lang w:bidi="ar-JO"/>
              </w:rPr>
            </w:pPr>
          </w:p>
        </w:tc>
        <w:tc>
          <w:tcPr>
            <w:tcW w:w="1559" w:type="dxa"/>
          </w:tcPr>
          <w:p w:rsidR="00F3671C" w:rsidRPr="00F3671C" w:rsidRDefault="00F3671C" w:rsidP="00BD4DD5">
            <w:pPr>
              <w:spacing w:after="200" w:line="276" w:lineRule="auto"/>
              <w:jc w:val="center"/>
              <w:rPr>
                <w:rFonts w:cs="Simplified Arabic"/>
                <w:sz w:val="26"/>
                <w:szCs w:val="26"/>
                <w:lang w:bidi="ar-JO"/>
              </w:rPr>
            </w:pPr>
            <w:r w:rsidRPr="00F3671C">
              <w:rPr>
                <w:rFonts w:cs="Simplified Arabic" w:hint="cs"/>
                <w:sz w:val="26"/>
                <w:szCs w:val="26"/>
                <w:rtl/>
                <w:lang w:bidi="ar-JO"/>
              </w:rPr>
              <w:t>3</w:t>
            </w:r>
          </w:p>
        </w:tc>
        <w:tc>
          <w:tcPr>
            <w:tcW w:w="1417" w:type="dxa"/>
          </w:tcPr>
          <w:p w:rsidR="00F3671C" w:rsidRPr="00F3671C" w:rsidRDefault="00F3671C" w:rsidP="00F3671C">
            <w:pPr>
              <w:spacing w:after="200" w:line="276" w:lineRule="auto"/>
              <w:jc w:val="right"/>
              <w:rPr>
                <w:rFonts w:cs="Simplified Arabic"/>
                <w:sz w:val="26"/>
                <w:szCs w:val="26"/>
                <w:lang w:bidi="ar-JO"/>
              </w:rPr>
            </w:pPr>
          </w:p>
        </w:tc>
        <w:tc>
          <w:tcPr>
            <w:tcW w:w="3686" w:type="dxa"/>
          </w:tcPr>
          <w:p w:rsidR="00F3671C" w:rsidRPr="00F3671C" w:rsidRDefault="00F3671C" w:rsidP="00F3671C">
            <w:pPr>
              <w:spacing w:after="200" w:line="276" w:lineRule="auto"/>
              <w:jc w:val="right"/>
              <w:rPr>
                <w:rFonts w:cs="Simplified Arabic"/>
                <w:sz w:val="26"/>
                <w:szCs w:val="26"/>
                <w:lang w:bidi="ar-JO"/>
              </w:rPr>
            </w:pPr>
          </w:p>
        </w:tc>
      </w:tr>
      <w:tr w:rsidR="00F3671C" w:rsidRPr="00F3671C" w:rsidTr="00BD4DD5">
        <w:tc>
          <w:tcPr>
            <w:tcW w:w="1985" w:type="dxa"/>
          </w:tcPr>
          <w:p w:rsidR="00F3671C" w:rsidRPr="00F3671C" w:rsidRDefault="00F3671C" w:rsidP="00BD4DD5">
            <w:pPr>
              <w:spacing w:after="200" w:line="276" w:lineRule="auto"/>
              <w:jc w:val="center"/>
              <w:rPr>
                <w:rFonts w:cs="Simplified Arabic"/>
                <w:sz w:val="26"/>
                <w:szCs w:val="26"/>
                <w:lang w:bidi="ar-JO"/>
              </w:rPr>
            </w:pPr>
            <w:r w:rsidRPr="00F3671C">
              <w:rPr>
                <w:rFonts w:cs="Simplified Arabic" w:hint="cs"/>
                <w:sz w:val="26"/>
                <w:szCs w:val="26"/>
                <w:rtl/>
                <w:lang w:bidi="ar-JO"/>
              </w:rPr>
              <w:t>4</w:t>
            </w:r>
          </w:p>
        </w:tc>
        <w:tc>
          <w:tcPr>
            <w:tcW w:w="1843" w:type="dxa"/>
          </w:tcPr>
          <w:p w:rsidR="00F3671C" w:rsidRPr="00F3671C" w:rsidRDefault="00F3671C" w:rsidP="00BD4DD5">
            <w:pPr>
              <w:spacing w:after="200" w:line="276" w:lineRule="auto"/>
              <w:jc w:val="center"/>
              <w:rPr>
                <w:rFonts w:cs="Simplified Arabic"/>
                <w:sz w:val="26"/>
                <w:szCs w:val="26"/>
                <w:lang w:bidi="ar-JO"/>
              </w:rPr>
            </w:pPr>
          </w:p>
        </w:tc>
        <w:tc>
          <w:tcPr>
            <w:tcW w:w="3544" w:type="dxa"/>
          </w:tcPr>
          <w:p w:rsidR="00F3671C" w:rsidRPr="00F3671C" w:rsidRDefault="00F3671C" w:rsidP="00BD4DD5">
            <w:pPr>
              <w:spacing w:after="200" w:line="276" w:lineRule="auto"/>
              <w:jc w:val="center"/>
              <w:rPr>
                <w:rFonts w:cs="Simplified Arabic"/>
                <w:sz w:val="26"/>
                <w:szCs w:val="26"/>
                <w:lang w:bidi="ar-JO"/>
              </w:rPr>
            </w:pPr>
          </w:p>
        </w:tc>
        <w:tc>
          <w:tcPr>
            <w:tcW w:w="1559" w:type="dxa"/>
          </w:tcPr>
          <w:p w:rsidR="00F3671C" w:rsidRPr="00F3671C" w:rsidRDefault="00F3671C" w:rsidP="00BD4DD5">
            <w:pPr>
              <w:spacing w:after="200" w:line="276" w:lineRule="auto"/>
              <w:jc w:val="center"/>
              <w:rPr>
                <w:rFonts w:cs="Simplified Arabic"/>
                <w:sz w:val="26"/>
                <w:szCs w:val="26"/>
                <w:lang w:bidi="ar-JO"/>
              </w:rPr>
            </w:pPr>
            <w:r w:rsidRPr="00F3671C">
              <w:rPr>
                <w:rFonts w:cs="Simplified Arabic" w:hint="cs"/>
                <w:sz w:val="26"/>
                <w:szCs w:val="26"/>
                <w:rtl/>
                <w:lang w:bidi="ar-JO"/>
              </w:rPr>
              <w:t>4</w:t>
            </w:r>
          </w:p>
        </w:tc>
        <w:tc>
          <w:tcPr>
            <w:tcW w:w="1417" w:type="dxa"/>
          </w:tcPr>
          <w:p w:rsidR="00F3671C" w:rsidRPr="00F3671C" w:rsidRDefault="00F3671C" w:rsidP="00F3671C">
            <w:pPr>
              <w:spacing w:after="200" w:line="276" w:lineRule="auto"/>
              <w:jc w:val="right"/>
              <w:rPr>
                <w:rFonts w:cs="Simplified Arabic"/>
                <w:sz w:val="26"/>
                <w:szCs w:val="26"/>
                <w:lang w:bidi="ar-JO"/>
              </w:rPr>
            </w:pPr>
          </w:p>
        </w:tc>
        <w:tc>
          <w:tcPr>
            <w:tcW w:w="3686" w:type="dxa"/>
          </w:tcPr>
          <w:p w:rsidR="00F3671C" w:rsidRPr="00F3671C" w:rsidRDefault="00F3671C" w:rsidP="00F3671C">
            <w:pPr>
              <w:spacing w:after="200" w:line="276" w:lineRule="auto"/>
              <w:jc w:val="right"/>
              <w:rPr>
                <w:rFonts w:cs="Simplified Arabic"/>
                <w:sz w:val="26"/>
                <w:szCs w:val="26"/>
                <w:lang w:bidi="ar-JO"/>
              </w:rPr>
            </w:pPr>
          </w:p>
        </w:tc>
      </w:tr>
      <w:tr w:rsidR="00F3671C" w:rsidRPr="00F3671C" w:rsidTr="00BD4DD5">
        <w:tc>
          <w:tcPr>
            <w:tcW w:w="1985" w:type="dxa"/>
          </w:tcPr>
          <w:p w:rsidR="00F3671C" w:rsidRPr="00F3671C" w:rsidRDefault="00F3671C" w:rsidP="00BD4DD5">
            <w:pPr>
              <w:spacing w:after="200" w:line="276" w:lineRule="auto"/>
              <w:jc w:val="center"/>
              <w:rPr>
                <w:rFonts w:cs="Simplified Arabic"/>
                <w:sz w:val="26"/>
                <w:szCs w:val="26"/>
                <w:lang w:bidi="ar-JO"/>
              </w:rPr>
            </w:pPr>
            <w:r w:rsidRPr="00F3671C">
              <w:rPr>
                <w:rFonts w:cs="Simplified Arabic" w:hint="cs"/>
                <w:sz w:val="26"/>
                <w:szCs w:val="26"/>
                <w:rtl/>
                <w:lang w:bidi="ar-JO"/>
              </w:rPr>
              <w:t>5</w:t>
            </w:r>
          </w:p>
        </w:tc>
        <w:tc>
          <w:tcPr>
            <w:tcW w:w="1843" w:type="dxa"/>
          </w:tcPr>
          <w:p w:rsidR="00F3671C" w:rsidRPr="00F3671C" w:rsidRDefault="00F3671C" w:rsidP="00BD4DD5">
            <w:pPr>
              <w:spacing w:after="200" w:line="276" w:lineRule="auto"/>
              <w:jc w:val="center"/>
              <w:rPr>
                <w:rFonts w:cs="Simplified Arabic"/>
                <w:sz w:val="26"/>
                <w:szCs w:val="26"/>
                <w:lang w:bidi="ar-JO"/>
              </w:rPr>
            </w:pPr>
          </w:p>
        </w:tc>
        <w:tc>
          <w:tcPr>
            <w:tcW w:w="3544" w:type="dxa"/>
          </w:tcPr>
          <w:p w:rsidR="00F3671C" w:rsidRPr="00F3671C" w:rsidRDefault="00F3671C" w:rsidP="00BD4DD5">
            <w:pPr>
              <w:spacing w:after="200" w:line="276" w:lineRule="auto"/>
              <w:jc w:val="center"/>
              <w:rPr>
                <w:rFonts w:cs="Simplified Arabic"/>
                <w:sz w:val="26"/>
                <w:szCs w:val="26"/>
                <w:lang w:bidi="ar-JO"/>
              </w:rPr>
            </w:pPr>
          </w:p>
        </w:tc>
        <w:tc>
          <w:tcPr>
            <w:tcW w:w="1559" w:type="dxa"/>
          </w:tcPr>
          <w:p w:rsidR="00F3671C" w:rsidRPr="00F3671C" w:rsidRDefault="00F3671C" w:rsidP="00BD4DD5">
            <w:pPr>
              <w:spacing w:after="200" w:line="276" w:lineRule="auto"/>
              <w:jc w:val="center"/>
              <w:rPr>
                <w:rFonts w:cs="Simplified Arabic"/>
                <w:sz w:val="26"/>
                <w:szCs w:val="26"/>
                <w:lang w:bidi="ar-JO"/>
              </w:rPr>
            </w:pPr>
            <w:r w:rsidRPr="00F3671C">
              <w:rPr>
                <w:rFonts w:cs="Simplified Arabic" w:hint="cs"/>
                <w:sz w:val="26"/>
                <w:szCs w:val="26"/>
                <w:rtl/>
                <w:lang w:bidi="ar-JO"/>
              </w:rPr>
              <w:t>5</w:t>
            </w:r>
          </w:p>
        </w:tc>
        <w:tc>
          <w:tcPr>
            <w:tcW w:w="1417" w:type="dxa"/>
          </w:tcPr>
          <w:p w:rsidR="00F3671C" w:rsidRPr="00F3671C" w:rsidRDefault="00F3671C" w:rsidP="00F3671C">
            <w:pPr>
              <w:spacing w:after="200" w:line="276" w:lineRule="auto"/>
              <w:jc w:val="right"/>
              <w:rPr>
                <w:rFonts w:cs="Simplified Arabic"/>
                <w:sz w:val="26"/>
                <w:szCs w:val="26"/>
                <w:lang w:bidi="ar-JO"/>
              </w:rPr>
            </w:pPr>
          </w:p>
        </w:tc>
        <w:tc>
          <w:tcPr>
            <w:tcW w:w="3686" w:type="dxa"/>
          </w:tcPr>
          <w:p w:rsidR="00F3671C" w:rsidRPr="00F3671C" w:rsidRDefault="00F3671C" w:rsidP="00F3671C">
            <w:pPr>
              <w:spacing w:after="200" w:line="276" w:lineRule="auto"/>
              <w:jc w:val="right"/>
              <w:rPr>
                <w:rFonts w:cs="Simplified Arabic"/>
                <w:sz w:val="26"/>
                <w:szCs w:val="26"/>
                <w:lang w:bidi="ar-JO"/>
              </w:rPr>
            </w:pPr>
          </w:p>
        </w:tc>
      </w:tr>
      <w:tr w:rsidR="00F3671C" w:rsidRPr="00F3671C" w:rsidTr="00BD4DD5">
        <w:tc>
          <w:tcPr>
            <w:tcW w:w="1985" w:type="dxa"/>
          </w:tcPr>
          <w:p w:rsidR="00F3671C" w:rsidRPr="00F3671C" w:rsidRDefault="00F3671C" w:rsidP="00BD4DD5">
            <w:pPr>
              <w:spacing w:after="200" w:line="276" w:lineRule="auto"/>
              <w:jc w:val="center"/>
              <w:rPr>
                <w:rFonts w:cs="Simplified Arabic"/>
                <w:sz w:val="26"/>
                <w:szCs w:val="26"/>
                <w:lang w:bidi="ar-JO"/>
              </w:rPr>
            </w:pPr>
            <w:r w:rsidRPr="00F3671C">
              <w:rPr>
                <w:rFonts w:cs="Simplified Arabic" w:hint="cs"/>
                <w:sz w:val="26"/>
                <w:szCs w:val="26"/>
                <w:rtl/>
                <w:lang w:bidi="ar-JO"/>
              </w:rPr>
              <w:t>6</w:t>
            </w:r>
          </w:p>
        </w:tc>
        <w:tc>
          <w:tcPr>
            <w:tcW w:w="1843" w:type="dxa"/>
          </w:tcPr>
          <w:p w:rsidR="00F3671C" w:rsidRPr="00F3671C" w:rsidRDefault="00F3671C" w:rsidP="00BD4DD5">
            <w:pPr>
              <w:spacing w:after="200" w:line="276" w:lineRule="auto"/>
              <w:jc w:val="center"/>
              <w:rPr>
                <w:rFonts w:cs="Simplified Arabic"/>
                <w:sz w:val="26"/>
                <w:szCs w:val="26"/>
                <w:lang w:bidi="ar-JO"/>
              </w:rPr>
            </w:pPr>
          </w:p>
        </w:tc>
        <w:tc>
          <w:tcPr>
            <w:tcW w:w="3544" w:type="dxa"/>
          </w:tcPr>
          <w:p w:rsidR="00F3671C" w:rsidRPr="00F3671C" w:rsidRDefault="00F3671C" w:rsidP="00BD4DD5">
            <w:pPr>
              <w:spacing w:after="200" w:line="276" w:lineRule="auto"/>
              <w:jc w:val="center"/>
              <w:rPr>
                <w:rFonts w:cs="Simplified Arabic"/>
                <w:sz w:val="26"/>
                <w:szCs w:val="26"/>
                <w:lang w:bidi="ar-JO"/>
              </w:rPr>
            </w:pPr>
          </w:p>
        </w:tc>
        <w:tc>
          <w:tcPr>
            <w:tcW w:w="1559" w:type="dxa"/>
          </w:tcPr>
          <w:p w:rsidR="00F3671C" w:rsidRPr="00F3671C" w:rsidRDefault="00F3671C" w:rsidP="00BD4DD5">
            <w:pPr>
              <w:spacing w:after="200" w:line="276" w:lineRule="auto"/>
              <w:jc w:val="center"/>
              <w:rPr>
                <w:rFonts w:cs="Simplified Arabic"/>
                <w:sz w:val="26"/>
                <w:szCs w:val="26"/>
                <w:lang w:bidi="ar-JO"/>
              </w:rPr>
            </w:pPr>
            <w:r w:rsidRPr="00F3671C">
              <w:rPr>
                <w:rFonts w:cs="Simplified Arabic" w:hint="cs"/>
                <w:sz w:val="26"/>
                <w:szCs w:val="26"/>
                <w:rtl/>
                <w:lang w:bidi="ar-JO"/>
              </w:rPr>
              <w:t>6</w:t>
            </w:r>
          </w:p>
        </w:tc>
        <w:tc>
          <w:tcPr>
            <w:tcW w:w="1417" w:type="dxa"/>
          </w:tcPr>
          <w:p w:rsidR="00F3671C" w:rsidRPr="00F3671C" w:rsidRDefault="00F3671C" w:rsidP="00F3671C">
            <w:pPr>
              <w:spacing w:after="200" w:line="276" w:lineRule="auto"/>
              <w:jc w:val="right"/>
              <w:rPr>
                <w:rFonts w:cs="Simplified Arabic"/>
                <w:sz w:val="26"/>
                <w:szCs w:val="26"/>
                <w:lang w:bidi="ar-JO"/>
              </w:rPr>
            </w:pPr>
          </w:p>
        </w:tc>
        <w:tc>
          <w:tcPr>
            <w:tcW w:w="3686" w:type="dxa"/>
          </w:tcPr>
          <w:p w:rsidR="00F3671C" w:rsidRPr="00F3671C" w:rsidRDefault="00F3671C" w:rsidP="00F3671C">
            <w:pPr>
              <w:spacing w:after="200" w:line="276" w:lineRule="auto"/>
              <w:jc w:val="right"/>
              <w:rPr>
                <w:rFonts w:cs="Simplified Arabic"/>
                <w:sz w:val="26"/>
                <w:szCs w:val="26"/>
                <w:lang w:bidi="ar-JO"/>
              </w:rPr>
            </w:pPr>
          </w:p>
        </w:tc>
      </w:tr>
      <w:tr w:rsidR="00F3671C" w:rsidRPr="00F3671C" w:rsidTr="00BD4DD5">
        <w:tc>
          <w:tcPr>
            <w:tcW w:w="1985" w:type="dxa"/>
          </w:tcPr>
          <w:p w:rsidR="00F3671C" w:rsidRPr="00F3671C" w:rsidRDefault="00F3671C" w:rsidP="00BD4DD5">
            <w:pPr>
              <w:spacing w:after="200" w:line="276" w:lineRule="auto"/>
              <w:jc w:val="center"/>
              <w:rPr>
                <w:rFonts w:cs="Simplified Arabic"/>
                <w:sz w:val="26"/>
                <w:szCs w:val="26"/>
                <w:rtl/>
                <w:lang w:bidi="ar-JO"/>
              </w:rPr>
            </w:pPr>
            <w:r w:rsidRPr="00F3671C">
              <w:rPr>
                <w:rFonts w:cs="Simplified Arabic" w:hint="cs"/>
                <w:sz w:val="26"/>
                <w:szCs w:val="26"/>
                <w:rtl/>
                <w:lang w:bidi="ar-JO"/>
              </w:rPr>
              <w:t>7</w:t>
            </w:r>
          </w:p>
        </w:tc>
        <w:tc>
          <w:tcPr>
            <w:tcW w:w="1843" w:type="dxa"/>
          </w:tcPr>
          <w:p w:rsidR="00F3671C" w:rsidRPr="00F3671C" w:rsidRDefault="00F3671C" w:rsidP="00BD4DD5">
            <w:pPr>
              <w:spacing w:after="200" w:line="276" w:lineRule="auto"/>
              <w:jc w:val="center"/>
              <w:rPr>
                <w:rFonts w:cs="Simplified Arabic"/>
                <w:sz w:val="26"/>
                <w:szCs w:val="26"/>
                <w:lang w:bidi="ar-JO"/>
              </w:rPr>
            </w:pPr>
          </w:p>
        </w:tc>
        <w:tc>
          <w:tcPr>
            <w:tcW w:w="3544" w:type="dxa"/>
          </w:tcPr>
          <w:p w:rsidR="00F3671C" w:rsidRPr="00F3671C" w:rsidRDefault="00F3671C" w:rsidP="00BD4DD5">
            <w:pPr>
              <w:spacing w:after="200" w:line="276" w:lineRule="auto"/>
              <w:jc w:val="center"/>
              <w:rPr>
                <w:rFonts w:cs="Simplified Arabic"/>
                <w:sz w:val="26"/>
                <w:szCs w:val="26"/>
                <w:lang w:bidi="ar-JO"/>
              </w:rPr>
            </w:pPr>
          </w:p>
        </w:tc>
        <w:tc>
          <w:tcPr>
            <w:tcW w:w="1559" w:type="dxa"/>
          </w:tcPr>
          <w:p w:rsidR="00F3671C" w:rsidRPr="00F3671C" w:rsidRDefault="00F3671C" w:rsidP="00BD4DD5">
            <w:pPr>
              <w:spacing w:after="200" w:line="276" w:lineRule="auto"/>
              <w:jc w:val="center"/>
              <w:rPr>
                <w:rFonts w:cs="Simplified Arabic"/>
                <w:sz w:val="26"/>
                <w:szCs w:val="26"/>
                <w:rtl/>
                <w:lang w:bidi="ar-JO"/>
              </w:rPr>
            </w:pPr>
            <w:r w:rsidRPr="00F3671C">
              <w:rPr>
                <w:rFonts w:cs="Simplified Arabic" w:hint="cs"/>
                <w:sz w:val="26"/>
                <w:szCs w:val="26"/>
                <w:rtl/>
                <w:lang w:bidi="ar-JO"/>
              </w:rPr>
              <w:t>7</w:t>
            </w:r>
          </w:p>
        </w:tc>
        <w:tc>
          <w:tcPr>
            <w:tcW w:w="1417" w:type="dxa"/>
          </w:tcPr>
          <w:p w:rsidR="00F3671C" w:rsidRPr="00F3671C" w:rsidRDefault="00F3671C" w:rsidP="00F3671C">
            <w:pPr>
              <w:spacing w:after="200" w:line="276" w:lineRule="auto"/>
              <w:jc w:val="right"/>
              <w:rPr>
                <w:rFonts w:cs="Simplified Arabic"/>
                <w:sz w:val="26"/>
                <w:szCs w:val="26"/>
                <w:lang w:bidi="ar-JO"/>
              </w:rPr>
            </w:pPr>
          </w:p>
        </w:tc>
        <w:tc>
          <w:tcPr>
            <w:tcW w:w="3686" w:type="dxa"/>
          </w:tcPr>
          <w:p w:rsidR="00F3671C" w:rsidRPr="00F3671C" w:rsidRDefault="00F3671C" w:rsidP="00F3671C">
            <w:pPr>
              <w:spacing w:after="200" w:line="276" w:lineRule="auto"/>
              <w:jc w:val="right"/>
              <w:rPr>
                <w:rFonts w:cs="Simplified Arabic"/>
                <w:sz w:val="26"/>
                <w:szCs w:val="26"/>
                <w:lang w:bidi="ar-JO"/>
              </w:rPr>
            </w:pPr>
          </w:p>
        </w:tc>
      </w:tr>
      <w:tr w:rsidR="00F3671C" w:rsidRPr="00F3671C" w:rsidTr="00BD4DD5">
        <w:tc>
          <w:tcPr>
            <w:tcW w:w="1985" w:type="dxa"/>
          </w:tcPr>
          <w:p w:rsidR="00F3671C" w:rsidRPr="00F3671C" w:rsidRDefault="00BD4DD5" w:rsidP="00BD4DD5">
            <w:pPr>
              <w:spacing w:after="200" w:line="276" w:lineRule="auto"/>
              <w:jc w:val="center"/>
              <w:rPr>
                <w:rFonts w:cs="Simplified Arabic"/>
                <w:sz w:val="26"/>
                <w:szCs w:val="26"/>
                <w:rtl/>
                <w:lang w:bidi="ar-JO"/>
              </w:rPr>
            </w:pPr>
            <w:r>
              <w:rPr>
                <w:rFonts w:cs="Simplified Arabic" w:hint="cs"/>
                <w:sz w:val="26"/>
                <w:szCs w:val="26"/>
                <w:rtl/>
                <w:lang w:bidi="ar-JO"/>
              </w:rPr>
              <w:t>8</w:t>
            </w:r>
          </w:p>
        </w:tc>
        <w:tc>
          <w:tcPr>
            <w:tcW w:w="1843" w:type="dxa"/>
          </w:tcPr>
          <w:p w:rsidR="00F3671C" w:rsidRPr="00F3671C" w:rsidRDefault="00F3671C" w:rsidP="00BD4DD5">
            <w:pPr>
              <w:spacing w:after="200" w:line="276" w:lineRule="auto"/>
              <w:jc w:val="center"/>
              <w:rPr>
                <w:rFonts w:cs="Simplified Arabic"/>
                <w:sz w:val="26"/>
                <w:szCs w:val="26"/>
                <w:lang w:bidi="ar-JO"/>
              </w:rPr>
            </w:pPr>
          </w:p>
        </w:tc>
        <w:tc>
          <w:tcPr>
            <w:tcW w:w="3544" w:type="dxa"/>
          </w:tcPr>
          <w:p w:rsidR="00F3671C" w:rsidRPr="00F3671C" w:rsidRDefault="00F3671C" w:rsidP="00BD4DD5">
            <w:pPr>
              <w:spacing w:after="200" w:line="276" w:lineRule="auto"/>
              <w:jc w:val="center"/>
              <w:rPr>
                <w:rFonts w:cs="Simplified Arabic"/>
                <w:sz w:val="26"/>
                <w:szCs w:val="26"/>
                <w:lang w:bidi="ar-JO"/>
              </w:rPr>
            </w:pPr>
          </w:p>
        </w:tc>
        <w:tc>
          <w:tcPr>
            <w:tcW w:w="1559" w:type="dxa"/>
          </w:tcPr>
          <w:p w:rsidR="00F3671C" w:rsidRPr="00F3671C" w:rsidRDefault="00BD4DD5" w:rsidP="00BD4DD5">
            <w:pPr>
              <w:spacing w:after="200" w:line="276" w:lineRule="auto"/>
              <w:jc w:val="center"/>
              <w:rPr>
                <w:rFonts w:cs="Simplified Arabic"/>
                <w:sz w:val="26"/>
                <w:szCs w:val="26"/>
                <w:rtl/>
                <w:lang w:bidi="ar-JO"/>
              </w:rPr>
            </w:pPr>
            <w:r>
              <w:rPr>
                <w:rFonts w:cs="Simplified Arabic" w:hint="cs"/>
                <w:sz w:val="26"/>
                <w:szCs w:val="26"/>
                <w:rtl/>
                <w:lang w:bidi="ar-JO"/>
              </w:rPr>
              <w:t>8</w:t>
            </w:r>
          </w:p>
        </w:tc>
        <w:tc>
          <w:tcPr>
            <w:tcW w:w="1417" w:type="dxa"/>
          </w:tcPr>
          <w:p w:rsidR="00F3671C" w:rsidRPr="00F3671C" w:rsidRDefault="00F3671C" w:rsidP="00F3671C">
            <w:pPr>
              <w:spacing w:after="200" w:line="276" w:lineRule="auto"/>
              <w:jc w:val="right"/>
              <w:rPr>
                <w:rFonts w:cs="Simplified Arabic"/>
                <w:sz w:val="26"/>
                <w:szCs w:val="26"/>
                <w:lang w:bidi="ar-JO"/>
              </w:rPr>
            </w:pPr>
          </w:p>
        </w:tc>
        <w:tc>
          <w:tcPr>
            <w:tcW w:w="3686" w:type="dxa"/>
          </w:tcPr>
          <w:p w:rsidR="00F3671C" w:rsidRPr="00F3671C" w:rsidRDefault="00F3671C" w:rsidP="00F3671C">
            <w:pPr>
              <w:spacing w:after="200" w:line="276" w:lineRule="auto"/>
              <w:jc w:val="right"/>
              <w:rPr>
                <w:rFonts w:cs="Simplified Arabic"/>
                <w:sz w:val="26"/>
                <w:szCs w:val="26"/>
                <w:lang w:bidi="ar-JO"/>
              </w:rPr>
            </w:pPr>
          </w:p>
        </w:tc>
      </w:tr>
    </w:tbl>
    <w:p w:rsidR="001560DF" w:rsidRDefault="00BD4DD5" w:rsidP="00D41611">
      <w:pPr>
        <w:jc w:val="right"/>
        <w:rPr>
          <w:rFonts w:cs="Simplified Arabic"/>
          <w:sz w:val="26"/>
          <w:szCs w:val="26"/>
          <w:rtl/>
          <w:lang w:bidi="ar-JO"/>
        </w:rPr>
      </w:pPr>
      <w:r>
        <w:rPr>
          <w:rFonts w:cs="Simplified Arabic" w:hint="cs"/>
          <w:noProof/>
          <w:sz w:val="26"/>
          <w:szCs w:val="26"/>
          <w:rtl/>
        </w:rPr>
        <mc:AlternateContent>
          <mc:Choice Requires="wps">
            <w:drawing>
              <wp:anchor distT="0" distB="0" distL="114300" distR="114300" simplePos="0" relativeHeight="252006912" behindDoc="0" locked="0" layoutInCell="1" allowOverlap="1" wp14:anchorId="5960A59B" wp14:editId="6BBE13C2">
                <wp:simplePos x="0" y="0"/>
                <wp:positionH relativeFrom="column">
                  <wp:posOffset>271145</wp:posOffset>
                </wp:positionH>
                <wp:positionV relativeFrom="paragraph">
                  <wp:posOffset>37787</wp:posOffset>
                </wp:positionV>
                <wp:extent cx="8583930" cy="777875"/>
                <wp:effectExtent l="0" t="0" r="0" b="0"/>
                <wp:wrapNone/>
                <wp:docPr id="747" name="Rectangle 747"/>
                <wp:cNvGraphicFramePr/>
                <a:graphic xmlns:a="http://schemas.openxmlformats.org/drawingml/2006/main">
                  <a:graphicData uri="http://schemas.microsoft.com/office/word/2010/wordprocessingShape">
                    <wps:wsp>
                      <wps:cNvSpPr/>
                      <wps:spPr>
                        <a:xfrm>
                          <a:off x="0" y="0"/>
                          <a:ext cx="8583930" cy="777875"/>
                        </a:xfrm>
                        <a:prstGeom prst="rect">
                          <a:avLst/>
                        </a:prstGeom>
                        <a:noFill/>
                        <a:ln w="25400" cap="flat" cmpd="sng" algn="ctr">
                          <a:noFill/>
                          <a:prstDash val="solid"/>
                        </a:ln>
                        <a:effectLst/>
                      </wps:spPr>
                      <wps:txbx>
                        <w:txbxContent>
                          <w:p w:rsidR="00215C01" w:rsidRPr="00F3671C" w:rsidRDefault="00215C01" w:rsidP="00BD4DD5">
                            <w:pPr>
                              <w:bidi/>
                              <w:rPr>
                                <w:rFonts w:ascii="Simplified Arabic" w:hAnsi="Simplified Arabic" w:cs="Simplified Arabic"/>
                                <w:color w:val="000000" w:themeColor="text1"/>
                                <w:sz w:val="24"/>
                                <w:szCs w:val="24"/>
                              </w:rPr>
                            </w:pPr>
                            <w:r>
                              <w:rPr>
                                <w:rFonts w:hint="cs"/>
                                <w:color w:val="000000" w:themeColor="text1"/>
                                <w:vertAlign w:val="superscript"/>
                                <w:rtl/>
                              </w:rPr>
                              <w:t>3</w:t>
                            </w:r>
                            <w:r w:rsidRPr="00F3671C">
                              <w:rPr>
                                <w:rFonts w:hint="cs"/>
                                <w:color w:val="000000" w:themeColor="text1"/>
                                <w:rtl/>
                                <w:lang w:bidi="ar-JO"/>
                              </w:rPr>
                              <w:t xml:space="preserve"> </w:t>
                            </w:r>
                            <w:r w:rsidRPr="00F3671C">
                              <w:rPr>
                                <w:rFonts w:ascii="Simplified Arabic" w:hAnsi="Simplified Arabic" w:cs="Simplified Arabic"/>
                                <w:color w:val="000000" w:themeColor="text1"/>
                                <w:sz w:val="24"/>
                                <w:szCs w:val="24"/>
                                <w:rtl/>
                                <w:lang w:bidi="ar-JO"/>
                              </w:rPr>
                              <w:t xml:space="preserve">ترتيب اولوية البرامج التدريبية بعد المعالجة الاحصائية لترتيب تلك البرامج حسب ما هو محدد بنماذج تحديد الاحتياجات التدريبية </w:t>
                            </w:r>
                          </w:p>
                          <w:p w:rsidR="00215C01" w:rsidRPr="00F3671C" w:rsidRDefault="00215C01" w:rsidP="00BD4DD5">
                            <w:pPr>
                              <w:bidi/>
                              <w:rPr>
                                <w:color w:val="000000" w:themeColor="text1"/>
                                <w:rtl/>
                                <w:lang w:bidi="ar-JO"/>
                              </w:rPr>
                            </w:pPr>
                            <w:r>
                              <w:rPr>
                                <w:rFonts w:ascii="Simplified Arabic" w:hAnsi="Simplified Arabic" w:cs="Simplified Arabic" w:hint="cs"/>
                                <w:color w:val="000000" w:themeColor="text1"/>
                                <w:sz w:val="24"/>
                                <w:szCs w:val="24"/>
                                <w:vertAlign w:val="superscript"/>
                                <w:rtl/>
                              </w:rPr>
                              <w:t>4</w:t>
                            </w:r>
                            <w:r w:rsidRPr="00F3671C">
                              <w:rPr>
                                <w:rFonts w:ascii="Simplified Arabic" w:hAnsi="Simplified Arabic" w:cs="Simplified Arabic"/>
                                <w:color w:val="000000" w:themeColor="text1"/>
                                <w:sz w:val="24"/>
                                <w:szCs w:val="24"/>
                              </w:rPr>
                              <w:t xml:space="preserve"> </w:t>
                            </w:r>
                            <w:r w:rsidRPr="00F3671C">
                              <w:rPr>
                                <w:rFonts w:ascii="Simplified Arabic" w:hAnsi="Simplified Arabic" w:cs="Simplified Arabic"/>
                                <w:color w:val="000000" w:themeColor="text1"/>
                                <w:sz w:val="24"/>
                                <w:szCs w:val="24"/>
                                <w:rtl/>
                                <w:lang w:bidi="ar-JO"/>
                              </w:rPr>
                              <w:t>اجمالي عدد المرشحين يعكس عدد الموظفين المدرجين للبرنامج التدريبي ضمن احتياجاتهم التدريبية حسب نماذج تحديد الاحتياجات التدريبية</w:t>
                            </w:r>
                            <w:r w:rsidRPr="00F3671C">
                              <w:rPr>
                                <w:rFonts w:hint="cs"/>
                                <w:color w:val="000000" w:themeColor="text1"/>
                                <w:sz w:val="24"/>
                                <w:szCs w:val="24"/>
                                <w:rtl/>
                                <w:lang w:bidi="ar-JO"/>
                              </w:rPr>
                              <w:t xml:space="preserve"> </w:t>
                            </w:r>
                          </w:p>
                          <w:p w:rsidR="00215C01" w:rsidRPr="00F3671C" w:rsidRDefault="00215C01" w:rsidP="00BD4DD5">
                            <w:pPr>
                              <w:jc w:val="right"/>
                              <w:rPr>
                                <w:color w:val="000000" w:themeColor="text1"/>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47" o:spid="_x0000_s1137" style="position:absolute;left:0;text-align:left;margin-left:21.35pt;margin-top:3pt;width:675.9pt;height:61.25pt;z-index:25200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" filled="f" stroked="f" strokeweight="2pt">
                <v:textbox>
                  <w:txbxContent>
                    <w:p w:rsidR="00215C01" w:rsidRPr="00F3671C" w:rsidRDefault="00215C01" w:rsidP="00BD4DD5">
                      <w:pPr>
                        <w:bidi/>
                        <w:rPr>
                          <w:rFonts w:ascii="Simplified Arabic" w:hAnsi="Simplified Arabic" w:cs="Simplified Arabic"/>
                          <w:color w:val="000000" w:themeColor="text1"/>
                          <w:sz w:val="24"/>
                          <w:szCs w:val="24"/>
                        </w:rPr>
                      </w:pPr>
                      <w:r>
                        <w:rPr>
                          <w:rFonts w:hint="cs"/>
                          <w:color w:val="000000" w:themeColor="text1"/>
                          <w:vertAlign w:val="superscript"/>
                          <w:rtl/>
                        </w:rPr>
                        <w:t>3</w:t>
                      </w:r>
                      <w:r w:rsidRPr="00F3671C">
                        <w:rPr>
                          <w:rFonts w:hint="cs"/>
                          <w:color w:val="000000" w:themeColor="text1"/>
                          <w:rtl/>
                          <w:lang w:bidi="ar-JO"/>
                        </w:rPr>
                        <w:t xml:space="preserve"> </w:t>
                      </w:r>
                      <w:r w:rsidRPr="00F3671C">
                        <w:rPr>
                          <w:rFonts w:ascii="Simplified Arabic" w:hAnsi="Simplified Arabic" w:cs="Simplified Arabic"/>
                          <w:color w:val="000000" w:themeColor="text1"/>
                          <w:sz w:val="24"/>
                          <w:szCs w:val="24"/>
                          <w:rtl/>
                          <w:lang w:bidi="ar-JO"/>
                        </w:rPr>
                        <w:t xml:space="preserve">ترتيب اولوية البرامج التدريبية بعد المعالجة الاحصائية لترتيب تلك البرامج حسب ما هو محدد بنماذج تحديد الاحتياجات التدريبية </w:t>
                      </w:r>
                    </w:p>
                    <w:p w:rsidR="00215C01" w:rsidRPr="00F3671C" w:rsidRDefault="00215C01" w:rsidP="00BD4DD5">
                      <w:pPr>
                        <w:bidi/>
                        <w:rPr>
                          <w:color w:val="000000" w:themeColor="text1"/>
                          <w:rtl/>
                          <w:lang w:bidi="ar-JO"/>
                        </w:rPr>
                      </w:pPr>
                      <w:r>
                        <w:rPr>
                          <w:rFonts w:ascii="Simplified Arabic" w:hAnsi="Simplified Arabic" w:cs="Simplified Arabic" w:hint="cs"/>
                          <w:color w:val="000000" w:themeColor="text1"/>
                          <w:sz w:val="24"/>
                          <w:szCs w:val="24"/>
                          <w:vertAlign w:val="superscript"/>
                          <w:rtl/>
                        </w:rPr>
                        <w:t>4</w:t>
                      </w:r>
                      <w:r w:rsidRPr="00F3671C">
                        <w:rPr>
                          <w:rFonts w:ascii="Simplified Arabic" w:hAnsi="Simplified Arabic" w:cs="Simplified Arabic"/>
                          <w:color w:val="000000" w:themeColor="text1"/>
                          <w:sz w:val="24"/>
                          <w:szCs w:val="24"/>
                        </w:rPr>
                        <w:t xml:space="preserve"> </w:t>
                      </w:r>
                      <w:r w:rsidRPr="00F3671C">
                        <w:rPr>
                          <w:rFonts w:ascii="Simplified Arabic" w:hAnsi="Simplified Arabic" w:cs="Simplified Arabic"/>
                          <w:color w:val="000000" w:themeColor="text1"/>
                          <w:sz w:val="24"/>
                          <w:szCs w:val="24"/>
                          <w:rtl/>
                          <w:lang w:bidi="ar-JO"/>
                        </w:rPr>
                        <w:t>اجمالي عدد المرشحين يعكس عدد الموظفين المدرجين للبرنامج التدريبي ضمن احتياجاتهم التدريبية حسب نماذج تحديد الاحتياجات التدريبية</w:t>
                      </w:r>
                      <w:r w:rsidRPr="00F3671C">
                        <w:rPr>
                          <w:rFonts w:hint="cs"/>
                          <w:color w:val="000000" w:themeColor="text1"/>
                          <w:sz w:val="24"/>
                          <w:szCs w:val="24"/>
                          <w:rtl/>
                          <w:lang w:bidi="ar-JO"/>
                        </w:rPr>
                        <w:t xml:space="preserve"> </w:t>
                      </w:r>
                    </w:p>
                    <w:p w:rsidR="00215C01" w:rsidRPr="00F3671C" w:rsidRDefault="00215C01" w:rsidP="00BD4DD5">
                      <w:pPr>
                        <w:jc w:val="right"/>
                        <w:rPr>
                          <w:color w:val="000000" w:themeColor="text1"/>
                          <w:lang w:bidi="ar-JO"/>
                        </w:rPr>
                      </w:pPr>
                    </w:p>
                  </w:txbxContent>
                </v:textbox>
              </v:rect>
            </w:pict>
          </mc:Fallback>
        </mc:AlternateContent>
      </w:r>
    </w:p>
    <w:tbl>
      <w:tblPr>
        <w:tblStyle w:val="TableGrid"/>
        <w:tblW w:w="0" w:type="auto"/>
        <w:tblInd w:w="-34"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1985"/>
        <w:gridCol w:w="1843"/>
        <w:gridCol w:w="3544"/>
        <w:gridCol w:w="1559"/>
        <w:gridCol w:w="1417"/>
        <w:gridCol w:w="3686"/>
      </w:tblGrid>
      <w:tr w:rsidR="00BD4DD5" w:rsidRPr="00F3671C" w:rsidTr="00A66F8A">
        <w:tc>
          <w:tcPr>
            <w:tcW w:w="1985" w:type="dxa"/>
            <w:tcBorders>
              <w:right w:val="single" w:sz="4" w:space="0" w:color="FFFFFF" w:themeColor="background1"/>
            </w:tcBorders>
            <w:shd w:val="clear" w:color="auto" w:fill="FFFFFF" w:themeFill="background1"/>
          </w:tcPr>
          <w:p w:rsidR="00BD4DD5" w:rsidRPr="00F3671C" w:rsidRDefault="00BD4DD5" w:rsidP="00A66F8A">
            <w:pPr>
              <w:jc w:val="right"/>
              <w:rPr>
                <w:rFonts w:cs="Simplified Arabic"/>
                <w:sz w:val="26"/>
                <w:szCs w:val="26"/>
                <w:rtl/>
                <w:lang w:bidi="ar-JO"/>
              </w:rPr>
            </w:pPr>
          </w:p>
        </w:tc>
        <w:tc>
          <w:tcPr>
            <w:tcW w:w="1843" w:type="dxa"/>
            <w:tcBorders>
              <w:left w:val="single" w:sz="4" w:space="0" w:color="FFFFFF" w:themeColor="background1"/>
              <w:right w:val="single" w:sz="4" w:space="0" w:color="FFFFFF" w:themeColor="background1"/>
            </w:tcBorders>
            <w:shd w:val="clear" w:color="auto" w:fill="FFFFFF" w:themeFill="background1"/>
          </w:tcPr>
          <w:p w:rsidR="00BD4DD5" w:rsidRPr="00F3671C" w:rsidRDefault="00BD4DD5" w:rsidP="00A66F8A">
            <w:pPr>
              <w:jc w:val="right"/>
              <w:rPr>
                <w:rFonts w:cs="Simplified Arabic"/>
                <w:sz w:val="26"/>
                <w:szCs w:val="26"/>
                <w:rtl/>
                <w:lang w:bidi="ar-JO"/>
              </w:rPr>
            </w:pPr>
          </w:p>
        </w:tc>
        <w:tc>
          <w:tcPr>
            <w:tcW w:w="3544" w:type="dxa"/>
            <w:tcBorders>
              <w:left w:val="single" w:sz="4" w:space="0" w:color="FFFFFF" w:themeColor="background1"/>
              <w:right w:val="single" w:sz="4" w:space="0" w:color="FFFFFF" w:themeColor="background1"/>
            </w:tcBorders>
            <w:shd w:val="clear" w:color="auto" w:fill="FFFFFF" w:themeFill="background1"/>
          </w:tcPr>
          <w:p w:rsidR="00BD4DD5" w:rsidRPr="00F3671C" w:rsidRDefault="00BD4DD5" w:rsidP="00A66F8A">
            <w:pPr>
              <w:jc w:val="right"/>
              <w:rPr>
                <w:rFonts w:cs="Simplified Arabic"/>
                <w:sz w:val="26"/>
                <w:szCs w:val="26"/>
                <w:rtl/>
                <w:lang w:bidi="ar-JO"/>
              </w:rPr>
            </w:pPr>
          </w:p>
        </w:tc>
        <w:tc>
          <w:tcPr>
            <w:tcW w:w="1559" w:type="dxa"/>
            <w:tcBorders>
              <w:left w:val="single" w:sz="4" w:space="0" w:color="FFFFFF" w:themeColor="background1"/>
              <w:right w:val="single" w:sz="4" w:space="0" w:color="FFFFFF" w:themeColor="background1"/>
            </w:tcBorders>
            <w:shd w:val="clear" w:color="auto" w:fill="FFFFFF" w:themeFill="background1"/>
          </w:tcPr>
          <w:p w:rsidR="00BD4DD5" w:rsidRPr="00F3671C" w:rsidRDefault="00BD4DD5" w:rsidP="00A66F8A">
            <w:pPr>
              <w:jc w:val="right"/>
              <w:rPr>
                <w:rFonts w:cs="Simplified Arabic"/>
                <w:sz w:val="26"/>
                <w:szCs w:val="26"/>
                <w:rtl/>
                <w:lang w:bidi="ar-JO"/>
              </w:rPr>
            </w:pPr>
          </w:p>
        </w:tc>
        <w:tc>
          <w:tcPr>
            <w:tcW w:w="1417" w:type="dxa"/>
            <w:tcBorders>
              <w:left w:val="single" w:sz="4" w:space="0" w:color="FFFFFF" w:themeColor="background1"/>
              <w:right w:val="single" w:sz="4" w:space="0" w:color="FFFFFF" w:themeColor="background1"/>
            </w:tcBorders>
            <w:shd w:val="clear" w:color="auto" w:fill="FFFFFF" w:themeFill="background1"/>
          </w:tcPr>
          <w:p w:rsidR="00BD4DD5" w:rsidRPr="00F3671C" w:rsidRDefault="00BD4DD5" w:rsidP="00A66F8A">
            <w:pPr>
              <w:jc w:val="right"/>
              <w:rPr>
                <w:rFonts w:cs="Simplified Arabic"/>
                <w:sz w:val="26"/>
                <w:szCs w:val="26"/>
                <w:rtl/>
                <w:lang w:bidi="ar-JO"/>
              </w:rPr>
            </w:pPr>
          </w:p>
        </w:tc>
        <w:tc>
          <w:tcPr>
            <w:tcW w:w="3686" w:type="dxa"/>
            <w:tcBorders>
              <w:left w:val="single" w:sz="4" w:space="0" w:color="FFFFFF" w:themeColor="background1"/>
              <w:right w:val="single" w:sz="4" w:space="0" w:color="244061" w:themeColor="accent1" w:themeShade="80"/>
            </w:tcBorders>
            <w:shd w:val="clear" w:color="auto" w:fill="FFFFFF" w:themeFill="background1"/>
          </w:tcPr>
          <w:p w:rsidR="00BD4DD5" w:rsidRPr="00BD4DD5" w:rsidRDefault="00BD4DD5" w:rsidP="00BD4DD5">
            <w:pPr>
              <w:jc w:val="right"/>
              <w:rPr>
                <w:rFonts w:cs="Simplified Arabic"/>
                <w:b/>
                <w:bCs/>
                <w:sz w:val="28"/>
                <w:szCs w:val="28"/>
                <w:rtl/>
                <w:lang w:bidi="ar-JO"/>
              </w:rPr>
            </w:pPr>
            <w:r w:rsidRPr="00BD4DD5">
              <w:rPr>
                <w:rFonts w:cs="Simplified Arabic" w:hint="cs"/>
                <w:b/>
                <w:bCs/>
                <w:sz w:val="28"/>
                <w:szCs w:val="28"/>
                <w:rtl/>
                <w:lang w:bidi="ar-JO"/>
              </w:rPr>
              <w:t>فئة الوظائف ال</w:t>
            </w:r>
            <w:r>
              <w:rPr>
                <w:rFonts w:cs="Simplified Arabic" w:hint="cs"/>
                <w:b/>
                <w:bCs/>
                <w:sz w:val="28"/>
                <w:szCs w:val="28"/>
                <w:rtl/>
                <w:lang w:bidi="ar-JO"/>
              </w:rPr>
              <w:t>تخصصي</w:t>
            </w:r>
            <w:r w:rsidRPr="00BD4DD5">
              <w:rPr>
                <w:rFonts w:cs="Simplified Arabic" w:hint="cs"/>
                <w:b/>
                <w:bCs/>
                <w:sz w:val="28"/>
                <w:szCs w:val="28"/>
                <w:rtl/>
                <w:lang w:bidi="ar-JO"/>
              </w:rPr>
              <w:t>ة</w:t>
            </w:r>
          </w:p>
        </w:tc>
      </w:tr>
      <w:tr w:rsidR="00BD4DD5" w:rsidRPr="00F3671C" w:rsidTr="00A66F8A">
        <w:tc>
          <w:tcPr>
            <w:tcW w:w="1985" w:type="dxa"/>
            <w:tcBorders>
              <w:right w:val="single" w:sz="4" w:space="0" w:color="FFFFFF" w:themeColor="background1"/>
            </w:tcBorders>
            <w:shd w:val="clear" w:color="auto" w:fill="244061" w:themeFill="accent1" w:themeFillShade="80"/>
          </w:tcPr>
          <w:p w:rsidR="00BD4DD5" w:rsidRPr="00BD4DD5" w:rsidRDefault="00BD4DD5" w:rsidP="00A66F8A">
            <w:pPr>
              <w:spacing w:after="200" w:line="276" w:lineRule="auto"/>
              <w:jc w:val="center"/>
              <w:rPr>
                <w:rFonts w:cs="Simplified Arabic"/>
                <w:sz w:val="28"/>
                <w:szCs w:val="28"/>
                <w:lang w:bidi="ar-JO"/>
              </w:rPr>
            </w:pPr>
            <w:r w:rsidRPr="00BD4DD5">
              <w:rPr>
                <w:rFonts w:cs="Simplified Arabic" w:hint="cs"/>
                <w:sz w:val="28"/>
                <w:szCs w:val="28"/>
                <w:rtl/>
                <w:lang w:bidi="ar-JO"/>
              </w:rPr>
              <w:t>الأولوية بالترتيب التنازلي</w:t>
            </w:r>
          </w:p>
        </w:tc>
        <w:tc>
          <w:tcPr>
            <w:tcW w:w="1843" w:type="dxa"/>
            <w:tcBorders>
              <w:left w:val="single" w:sz="4" w:space="0" w:color="FFFFFF" w:themeColor="background1"/>
              <w:right w:val="single" w:sz="4" w:space="0" w:color="FFFFFF" w:themeColor="background1"/>
            </w:tcBorders>
            <w:shd w:val="clear" w:color="auto" w:fill="244061" w:themeFill="accent1" w:themeFillShade="80"/>
          </w:tcPr>
          <w:p w:rsidR="00BD4DD5" w:rsidRPr="00BD4DD5" w:rsidRDefault="00BD4DD5" w:rsidP="00A66F8A">
            <w:pPr>
              <w:spacing w:after="200" w:line="276" w:lineRule="auto"/>
              <w:jc w:val="center"/>
              <w:rPr>
                <w:rFonts w:cs="Simplified Arabic"/>
                <w:sz w:val="28"/>
                <w:szCs w:val="28"/>
                <w:rtl/>
                <w:lang w:bidi="ar-JO"/>
              </w:rPr>
            </w:pPr>
            <w:r w:rsidRPr="00BD4DD5">
              <w:rPr>
                <w:rFonts w:cs="Simplified Arabic" w:hint="cs"/>
                <w:sz w:val="28"/>
                <w:szCs w:val="28"/>
                <w:rtl/>
                <w:lang w:bidi="ar-JO"/>
              </w:rPr>
              <w:t>اجمالي المرشحين</w:t>
            </w:r>
          </w:p>
          <w:p w:rsidR="00BD4DD5" w:rsidRPr="00BD4DD5" w:rsidRDefault="00BD4DD5" w:rsidP="00A66F8A">
            <w:pPr>
              <w:spacing w:after="200" w:line="276" w:lineRule="auto"/>
              <w:jc w:val="center"/>
              <w:rPr>
                <w:rFonts w:cs="Simplified Arabic"/>
                <w:sz w:val="28"/>
                <w:szCs w:val="28"/>
                <w:lang w:bidi="ar-JO"/>
              </w:rPr>
            </w:pPr>
            <w:r w:rsidRPr="00BD4DD5">
              <w:rPr>
                <w:rFonts w:cs="Simplified Arabic" w:hint="cs"/>
                <w:sz w:val="28"/>
                <w:szCs w:val="28"/>
                <w:rtl/>
                <w:lang w:bidi="ar-JO"/>
              </w:rPr>
              <w:t>عدد</w:t>
            </w:r>
          </w:p>
        </w:tc>
        <w:tc>
          <w:tcPr>
            <w:tcW w:w="3544" w:type="dxa"/>
            <w:tcBorders>
              <w:left w:val="single" w:sz="4" w:space="0" w:color="FFFFFF" w:themeColor="background1"/>
              <w:right w:val="single" w:sz="4" w:space="0" w:color="FFFFFF" w:themeColor="background1"/>
            </w:tcBorders>
            <w:shd w:val="clear" w:color="auto" w:fill="244061" w:themeFill="accent1" w:themeFillShade="80"/>
          </w:tcPr>
          <w:p w:rsidR="00BD4DD5" w:rsidRPr="00BD4DD5" w:rsidRDefault="00BD4DD5" w:rsidP="00A66F8A">
            <w:pPr>
              <w:spacing w:after="200" w:line="276" w:lineRule="auto"/>
              <w:jc w:val="center"/>
              <w:rPr>
                <w:rFonts w:cs="Simplified Arabic"/>
                <w:sz w:val="28"/>
                <w:szCs w:val="28"/>
                <w:lang w:bidi="ar-JO"/>
              </w:rPr>
            </w:pPr>
            <w:r w:rsidRPr="00BD4DD5">
              <w:rPr>
                <w:rFonts w:cs="Simplified Arabic" w:hint="cs"/>
                <w:sz w:val="28"/>
                <w:szCs w:val="28"/>
                <w:rtl/>
                <w:lang w:bidi="ar-JO"/>
              </w:rPr>
              <w:t>اسماء البرامج التدريبية التخصصية</w:t>
            </w:r>
          </w:p>
        </w:tc>
        <w:tc>
          <w:tcPr>
            <w:tcW w:w="1559" w:type="dxa"/>
            <w:tcBorders>
              <w:left w:val="single" w:sz="4" w:space="0" w:color="FFFFFF" w:themeColor="background1"/>
              <w:right w:val="single" w:sz="4" w:space="0" w:color="FFFFFF" w:themeColor="background1"/>
            </w:tcBorders>
            <w:shd w:val="clear" w:color="auto" w:fill="244061" w:themeFill="accent1" w:themeFillShade="80"/>
          </w:tcPr>
          <w:p w:rsidR="00BD4DD5" w:rsidRPr="00BD4DD5" w:rsidRDefault="00BD4DD5" w:rsidP="00BD4DD5">
            <w:pPr>
              <w:spacing w:after="200" w:line="276" w:lineRule="auto"/>
              <w:jc w:val="center"/>
              <w:rPr>
                <w:rFonts w:cs="Simplified Arabic"/>
                <w:sz w:val="28"/>
                <w:szCs w:val="28"/>
                <w:lang w:bidi="ar-JO"/>
              </w:rPr>
            </w:pPr>
            <w:r w:rsidRPr="00BD4DD5">
              <w:rPr>
                <w:rFonts w:cs="Simplified Arabic" w:hint="cs"/>
                <w:sz w:val="28"/>
                <w:szCs w:val="28"/>
                <w:rtl/>
                <w:lang w:bidi="ar-JO"/>
              </w:rPr>
              <w:t>الأولوية بالترتيب التنازلي</w:t>
            </w:r>
            <w:r>
              <w:rPr>
                <w:rFonts w:cs="Simplified Arabic" w:hint="cs"/>
                <w:sz w:val="28"/>
                <w:szCs w:val="28"/>
                <w:rtl/>
                <w:lang w:bidi="ar-JO"/>
              </w:rPr>
              <w:t>5</w:t>
            </w:r>
          </w:p>
        </w:tc>
        <w:tc>
          <w:tcPr>
            <w:tcW w:w="1417" w:type="dxa"/>
            <w:tcBorders>
              <w:left w:val="single" w:sz="4" w:space="0" w:color="FFFFFF" w:themeColor="background1"/>
              <w:right w:val="single" w:sz="4" w:space="0" w:color="FFFFFF" w:themeColor="background1"/>
            </w:tcBorders>
            <w:shd w:val="clear" w:color="auto" w:fill="244061" w:themeFill="accent1" w:themeFillShade="80"/>
          </w:tcPr>
          <w:p w:rsidR="00BD4DD5" w:rsidRPr="00BD4DD5" w:rsidRDefault="00BD4DD5" w:rsidP="00BD4DD5">
            <w:pPr>
              <w:spacing w:after="200" w:line="276" w:lineRule="auto"/>
              <w:jc w:val="center"/>
              <w:rPr>
                <w:rFonts w:cs="Simplified Arabic"/>
                <w:sz w:val="28"/>
                <w:szCs w:val="28"/>
                <w:lang w:bidi="ar-JO"/>
              </w:rPr>
            </w:pPr>
            <w:r w:rsidRPr="00BD4DD5">
              <w:rPr>
                <w:rFonts w:cs="Simplified Arabic" w:hint="cs"/>
                <w:sz w:val="28"/>
                <w:szCs w:val="28"/>
                <w:rtl/>
                <w:lang w:bidi="ar-JO"/>
              </w:rPr>
              <w:t>اجمالي</w:t>
            </w:r>
            <w:r>
              <w:rPr>
                <w:rFonts w:cs="Simplified Arabic" w:hint="cs"/>
                <w:sz w:val="28"/>
                <w:szCs w:val="28"/>
                <w:rtl/>
                <w:lang w:bidi="ar-JO"/>
              </w:rPr>
              <w:t>6</w:t>
            </w:r>
            <w:r w:rsidRPr="00BD4DD5">
              <w:rPr>
                <w:rFonts w:cs="Simplified Arabic" w:hint="cs"/>
                <w:sz w:val="28"/>
                <w:szCs w:val="28"/>
                <w:rtl/>
                <w:lang w:bidi="ar-JO"/>
              </w:rPr>
              <w:t xml:space="preserve"> المرشحين عدد</w:t>
            </w:r>
          </w:p>
        </w:tc>
        <w:tc>
          <w:tcPr>
            <w:tcW w:w="3686" w:type="dxa"/>
            <w:tcBorders>
              <w:left w:val="single" w:sz="4" w:space="0" w:color="FFFFFF" w:themeColor="background1"/>
              <w:right w:val="single" w:sz="4" w:space="0" w:color="244061" w:themeColor="accent1" w:themeShade="80"/>
            </w:tcBorders>
            <w:shd w:val="clear" w:color="auto" w:fill="244061" w:themeFill="accent1" w:themeFillShade="80"/>
          </w:tcPr>
          <w:p w:rsidR="00BD4DD5" w:rsidRPr="00BD4DD5" w:rsidRDefault="00BD4DD5" w:rsidP="00A66F8A">
            <w:pPr>
              <w:spacing w:after="200" w:line="276" w:lineRule="auto"/>
              <w:jc w:val="center"/>
              <w:rPr>
                <w:rFonts w:cs="Simplified Arabic"/>
                <w:sz w:val="28"/>
                <w:szCs w:val="28"/>
                <w:lang w:bidi="ar-JO"/>
              </w:rPr>
            </w:pPr>
            <w:r w:rsidRPr="00BD4DD5">
              <w:rPr>
                <w:rFonts w:cs="Simplified Arabic" w:hint="cs"/>
                <w:sz w:val="28"/>
                <w:szCs w:val="28"/>
                <w:rtl/>
                <w:lang w:bidi="ar-JO"/>
              </w:rPr>
              <w:t>اسماء البرامج التدريبية الادارية والسلوكية</w:t>
            </w:r>
          </w:p>
        </w:tc>
      </w:tr>
      <w:tr w:rsidR="00BD4DD5" w:rsidRPr="00F3671C" w:rsidTr="00A66F8A">
        <w:tc>
          <w:tcPr>
            <w:tcW w:w="1985" w:type="dxa"/>
          </w:tcPr>
          <w:p w:rsidR="00BD4DD5" w:rsidRPr="00F3671C" w:rsidRDefault="00BD4DD5" w:rsidP="00A66F8A">
            <w:pPr>
              <w:spacing w:after="200" w:line="276" w:lineRule="auto"/>
              <w:jc w:val="center"/>
              <w:rPr>
                <w:rFonts w:cs="Simplified Arabic"/>
                <w:sz w:val="26"/>
                <w:szCs w:val="26"/>
                <w:lang w:bidi="ar-JO"/>
              </w:rPr>
            </w:pPr>
            <w:r w:rsidRPr="00F3671C">
              <w:rPr>
                <w:rFonts w:cs="Simplified Arabic" w:hint="cs"/>
                <w:sz w:val="26"/>
                <w:szCs w:val="26"/>
                <w:rtl/>
                <w:lang w:bidi="ar-JO"/>
              </w:rPr>
              <w:t>1</w:t>
            </w:r>
          </w:p>
        </w:tc>
        <w:tc>
          <w:tcPr>
            <w:tcW w:w="1843" w:type="dxa"/>
          </w:tcPr>
          <w:p w:rsidR="00BD4DD5" w:rsidRPr="00F3671C" w:rsidRDefault="00BD4DD5" w:rsidP="00A66F8A">
            <w:pPr>
              <w:spacing w:after="200" w:line="276" w:lineRule="auto"/>
              <w:jc w:val="center"/>
              <w:rPr>
                <w:rFonts w:cs="Simplified Arabic"/>
                <w:sz w:val="26"/>
                <w:szCs w:val="26"/>
                <w:lang w:bidi="ar-JO"/>
              </w:rPr>
            </w:pPr>
          </w:p>
        </w:tc>
        <w:tc>
          <w:tcPr>
            <w:tcW w:w="3544" w:type="dxa"/>
          </w:tcPr>
          <w:p w:rsidR="00BD4DD5" w:rsidRPr="00F3671C" w:rsidRDefault="00BD4DD5" w:rsidP="00A66F8A">
            <w:pPr>
              <w:spacing w:after="200" w:line="276" w:lineRule="auto"/>
              <w:jc w:val="center"/>
              <w:rPr>
                <w:rFonts w:cs="Simplified Arabic"/>
                <w:sz w:val="26"/>
                <w:szCs w:val="26"/>
                <w:lang w:bidi="ar-JO"/>
              </w:rPr>
            </w:pPr>
          </w:p>
        </w:tc>
        <w:tc>
          <w:tcPr>
            <w:tcW w:w="1559" w:type="dxa"/>
          </w:tcPr>
          <w:p w:rsidR="00BD4DD5" w:rsidRPr="00F3671C" w:rsidRDefault="00BD4DD5" w:rsidP="00A66F8A">
            <w:pPr>
              <w:spacing w:after="200" w:line="276" w:lineRule="auto"/>
              <w:jc w:val="center"/>
              <w:rPr>
                <w:rFonts w:cs="Simplified Arabic"/>
                <w:sz w:val="26"/>
                <w:szCs w:val="26"/>
                <w:lang w:bidi="ar-JO"/>
              </w:rPr>
            </w:pPr>
            <w:r w:rsidRPr="00F3671C">
              <w:rPr>
                <w:rFonts w:cs="Simplified Arabic" w:hint="cs"/>
                <w:sz w:val="26"/>
                <w:szCs w:val="26"/>
                <w:rtl/>
                <w:lang w:bidi="ar-JO"/>
              </w:rPr>
              <w:t>1</w:t>
            </w:r>
          </w:p>
        </w:tc>
        <w:tc>
          <w:tcPr>
            <w:tcW w:w="1417" w:type="dxa"/>
          </w:tcPr>
          <w:p w:rsidR="00BD4DD5" w:rsidRPr="00F3671C" w:rsidRDefault="00BD4DD5" w:rsidP="00A66F8A">
            <w:pPr>
              <w:spacing w:after="200" w:line="276" w:lineRule="auto"/>
              <w:jc w:val="right"/>
              <w:rPr>
                <w:rFonts w:cs="Simplified Arabic"/>
                <w:sz w:val="26"/>
                <w:szCs w:val="26"/>
                <w:lang w:bidi="ar-JO"/>
              </w:rPr>
            </w:pPr>
          </w:p>
        </w:tc>
        <w:tc>
          <w:tcPr>
            <w:tcW w:w="3686" w:type="dxa"/>
          </w:tcPr>
          <w:p w:rsidR="00BD4DD5" w:rsidRPr="00F3671C" w:rsidRDefault="00BD4DD5" w:rsidP="00A66F8A">
            <w:pPr>
              <w:spacing w:after="200" w:line="276" w:lineRule="auto"/>
              <w:jc w:val="right"/>
              <w:rPr>
                <w:rFonts w:cs="Simplified Arabic"/>
                <w:sz w:val="26"/>
                <w:szCs w:val="26"/>
                <w:lang w:bidi="ar-JO"/>
              </w:rPr>
            </w:pPr>
          </w:p>
        </w:tc>
      </w:tr>
      <w:tr w:rsidR="00BD4DD5" w:rsidRPr="00F3671C" w:rsidTr="00A66F8A">
        <w:tc>
          <w:tcPr>
            <w:tcW w:w="1985" w:type="dxa"/>
          </w:tcPr>
          <w:p w:rsidR="00BD4DD5" w:rsidRPr="00F3671C" w:rsidRDefault="00BD4DD5" w:rsidP="00A66F8A">
            <w:pPr>
              <w:spacing w:after="200" w:line="276" w:lineRule="auto"/>
              <w:jc w:val="center"/>
              <w:rPr>
                <w:rFonts w:cs="Simplified Arabic"/>
                <w:sz w:val="26"/>
                <w:szCs w:val="26"/>
                <w:lang w:bidi="ar-JO"/>
              </w:rPr>
            </w:pPr>
            <w:r w:rsidRPr="00F3671C">
              <w:rPr>
                <w:rFonts w:cs="Simplified Arabic" w:hint="cs"/>
                <w:sz w:val="26"/>
                <w:szCs w:val="26"/>
                <w:rtl/>
                <w:lang w:bidi="ar-JO"/>
              </w:rPr>
              <w:t>2</w:t>
            </w:r>
          </w:p>
        </w:tc>
        <w:tc>
          <w:tcPr>
            <w:tcW w:w="1843" w:type="dxa"/>
          </w:tcPr>
          <w:p w:rsidR="00BD4DD5" w:rsidRPr="00F3671C" w:rsidRDefault="00BD4DD5" w:rsidP="00A66F8A">
            <w:pPr>
              <w:spacing w:after="200" w:line="276" w:lineRule="auto"/>
              <w:jc w:val="center"/>
              <w:rPr>
                <w:rFonts w:cs="Simplified Arabic"/>
                <w:sz w:val="26"/>
                <w:szCs w:val="26"/>
                <w:lang w:bidi="ar-JO"/>
              </w:rPr>
            </w:pPr>
          </w:p>
        </w:tc>
        <w:tc>
          <w:tcPr>
            <w:tcW w:w="3544" w:type="dxa"/>
          </w:tcPr>
          <w:p w:rsidR="00BD4DD5" w:rsidRPr="00F3671C" w:rsidRDefault="00BD4DD5" w:rsidP="00A66F8A">
            <w:pPr>
              <w:spacing w:after="200" w:line="276" w:lineRule="auto"/>
              <w:jc w:val="center"/>
              <w:rPr>
                <w:rFonts w:cs="Simplified Arabic"/>
                <w:sz w:val="26"/>
                <w:szCs w:val="26"/>
                <w:lang w:bidi="ar-JO"/>
              </w:rPr>
            </w:pPr>
          </w:p>
        </w:tc>
        <w:tc>
          <w:tcPr>
            <w:tcW w:w="1559" w:type="dxa"/>
          </w:tcPr>
          <w:p w:rsidR="00BD4DD5" w:rsidRPr="00F3671C" w:rsidRDefault="00BD4DD5" w:rsidP="00A66F8A">
            <w:pPr>
              <w:spacing w:after="200" w:line="276" w:lineRule="auto"/>
              <w:jc w:val="center"/>
              <w:rPr>
                <w:rFonts w:cs="Simplified Arabic"/>
                <w:sz w:val="26"/>
                <w:szCs w:val="26"/>
                <w:lang w:bidi="ar-JO"/>
              </w:rPr>
            </w:pPr>
            <w:r w:rsidRPr="00F3671C">
              <w:rPr>
                <w:rFonts w:cs="Simplified Arabic" w:hint="cs"/>
                <w:sz w:val="26"/>
                <w:szCs w:val="26"/>
                <w:rtl/>
                <w:lang w:bidi="ar-JO"/>
              </w:rPr>
              <w:t>2</w:t>
            </w:r>
          </w:p>
        </w:tc>
        <w:tc>
          <w:tcPr>
            <w:tcW w:w="1417" w:type="dxa"/>
          </w:tcPr>
          <w:p w:rsidR="00BD4DD5" w:rsidRPr="00F3671C" w:rsidRDefault="00BD4DD5" w:rsidP="00A66F8A">
            <w:pPr>
              <w:spacing w:after="200" w:line="276" w:lineRule="auto"/>
              <w:jc w:val="right"/>
              <w:rPr>
                <w:rFonts w:cs="Simplified Arabic"/>
                <w:sz w:val="26"/>
                <w:szCs w:val="26"/>
                <w:lang w:bidi="ar-JO"/>
              </w:rPr>
            </w:pPr>
          </w:p>
        </w:tc>
        <w:tc>
          <w:tcPr>
            <w:tcW w:w="3686" w:type="dxa"/>
          </w:tcPr>
          <w:p w:rsidR="00BD4DD5" w:rsidRPr="00F3671C" w:rsidRDefault="00BD4DD5" w:rsidP="00A66F8A">
            <w:pPr>
              <w:spacing w:after="200" w:line="276" w:lineRule="auto"/>
              <w:jc w:val="right"/>
              <w:rPr>
                <w:rFonts w:cs="Simplified Arabic"/>
                <w:sz w:val="26"/>
                <w:szCs w:val="26"/>
                <w:lang w:bidi="ar-JO"/>
              </w:rPr>
            </w:pPr>
          </w:p>
        </w:tc>
      </w:tr>
      <w:tr w:rsidR="00BD4DD5" w:rsidRPr="00F3671C" w:rsidTr="00A66F8A">
        <w:tc>
          <w:tcPr>
            <w:tcW w:w="1985" w:type="dxa"/>
          </w:tcPr>
          <w:p w:rsidR="00BD4DD5" w:rsidRPr="00F3671C" w:rsidRDefault="00BD4DD5" w:rsidP="00A66F8A">
            <w:pPr>
              <w:spacing w:after="200" w:line="276" w:lineRule="auto"/>
              <w:jc w:val="center"/>
              <w:rPr>
                <w:rFonts w:cs="Simplified Arabic"/>
                <w:sz w:val="26"/>
                <w:szCs w:val="26"/>
                <w:lang w:bidi="ar-JO"/>
              </w:rPr>
            </w:pPr>
            <w:r w:rsidRPr="00F3671C">
              <w:rPr>
                <w:rFonts w:cs="Simplified Arabic" w:hint="cs"/>
                <w:sz w:val="26"/>
                <w:szCs w:val="26"/>
                <w:rtl/>
                <w:lang w:bidi="ar-JO"/>
              </w:rPr>
              <w:t>3</w:t>
            </w:r>
          </w:p>
        </w:tc>
        <w:tc>
          <w:tcPr>
            <w:tcW w:w="1843" w:type="dxa"/>
          </w:tcPr>
          <w:p w:rsidR="00BD4DD5" w:rsidRPr="00F3671C" w:rsidRDefault="00BD4DD5" w:rsidP="00A66F8A">
            <w:pPr>
              <w:spacing w:after="200" w:line="276" w:lineRule="auto"/>
              <w:jc w:val="center"/>
              <w:rPr>
                <w:rFonts w:cs="Simplified Arabic"/>
                <w:sz w:val="26"/>
                <w:szCs w:val="26"/>
                <w:lang w:bidi="ar-JO"/>
              </w:rPr>
            </w:pPr>
          </w:p>
        </w:tc>
        <w:tc>
          <w:tcPr>
            <w:tcW w:w="3544" w:type="dxa"/>
          </w:tcPr>
          <w:p w:rsidR="00BD4DD5" w:rsidRPr="00F3671C" w:rsidRDefault="00BD4DD5" w:rsidP="00A66F8A">
            <w:pPr>
              <w:spacing w:after="200" w:line="276" w:lineRule="auto"/>
              <w:jc w:val="center"/>
              <w:rPr>
                <w:rFonts w:cs="Simplified Arabic"/>
                <w:sz w:val="26"/>
                <w:szCs w:val="26"/>
                <w:lang w:bidi="ar-JO"/>
              </w:rPr>
            </w:pPr>
          </w:p>
        </w:tc>
        <w:tc>
          <w:tcPr>
            <w:tcW w:w="1559" w:type="dxa"/>
          </w:tcPr>
          <w:p w:rsidR="00BD4DD5" w:rsidRPr="00F3671C" w:rsidRDefault="00BD4DD5" w:rsidP="00A66F8A">
            <w:pPr>
              <w:spacing w:after="200" w:line="276" w:lineRule="auto"/>
              <w:jc w:val="center"/>
              <w:rPr>
                <w:rFonts w:cs="Simplified Arabic"/>
                <w:sz w:val="26"/>
                <w:szCs w:val="26"/>
                <w:lang w:bidi="ar-JO"/>
              </w:rPr>
            </w:pPr>
            <w:r w:rsidRPr="00F3671C">
              <w:rPr>
                <w:rFonts w:cs="Simplified Arabic" w:hint="cs"/>
                <w:sz w:val="26"/>
                <w:szCs w:val="26"/>
                <w:rtl/>
                <w:lang w:bidi="ar-JO"/>
              </w:rPr>
              <w:t>3</w:t>
            </w:r>
          </w:p>
        </w:tc>
        <w:tc>
          <w:tcPr>
            <w:tcW w:w="1417" w:type="dxa"/>
          </w:tcPr>
          <w:p w:rsidR="00BD4DD5" w:rsidRPr="00F3671C" w:rsidRDefault="00BD4DD5" w:rsidP="00A66F8A">
            <w:pPr>
              <w:spacing w:after="200" w:line="276" w:lineRule="auto"/>
              <w:jc w:val="right"/>
              <w:rPr>
                <w:rFonts w:cs="Simplified Arabic"/>
                <w:sz w:val="26"/>
                <w:szCs w:val="26"/>
                <w:lang w:bidi="ar-JO"/>
              </w:rPr>
            </w:pPr>
          </w:p>
        </w:tc>
        <w:tc>
          <w:tcPr>
            <w:tcW w:w="3686" w:type="dxa"/>
          </w:tcPr>
          <w:p w:rsidR="00BD4DD5" w:rsidRPr="00F3671C" w:rsidRDefault="00BD4DD5" w:rsidP="00A66F8A">
            <w:pPr>
              <w:spacing w:after="200" w:line="276" w:lineRule="auto"/>
              <w:jc w:val="right"/>
              <w:rPr>
                <w:rFonts w:cs="Simplified Arabic"/>
                <w:sz w:val="26"/>
                <w:szCs w:val="26"/>
                <w:lang w:bidi="ar-JO"/>
              </w:rPr>
            </w:pPr>
          </w:p>
        </w:tc>
      </w:tr>
      <w:tr w:rsidR="00BD4DD5" w:rsidRPr="00F3671C" w:rsidTr="00A66F8A">
        <w:tc>
          <w:tcPr>
            <w:tcW w:w="1985" w:type="dxa"/>
          </w:tcPr>
          <w:p w:rsidR="00BD4DD5" w:rsidRPr="00F3671C" w:rsidRDefault="00BD4DD5" w:rsidP="00A66F8A">
            <w:pPr>
              <w:spacing w:after="200" w:line="276" w:lineRule="auto"/>
              <w:jc w:val="center"/>
              <w:rPr>
                <w:rFonts w:cs="Simplified Arabic"/>
                <w:sz w:val="26"/>
                <w:szCs w:val="26"/>
                <w:lang w:bidi="ar-JO"/>
              </w:rPr>
            </w:pPr>
            <w:r w:rsidRPr="00F3671C">
              <w:rPr>
                <w:rFonts w:cs="Simplified Arabic" w:hint="cs"/>
                <w:sz w:val="26"/>
                <w:szCs w:val="26"/>
                <w:rtl/>
                <w:lang w:bidi="ar-JO"/>
              </w:rPr>
              <w:t>4</w:t>
            </w:r>
          </w:p>
        </w:tc>
        <w:tc>
          <w:tcPr>
            <w:tcW w:w="1843" w:type="dxa"/>
          </w:tcPr>
          <w:p w:rsidR="00BD4DD5" w:rsidRPr="00F3671C" w:rsidRDefault="00BD4DD5" w:rsidP="00A66F8A">
            <w:pPr>
              <w:spacing w:after="200" w:line="276" w:lineRule="auto"/>
              <w:jc w:val="center"/>
              <w:rPr>
                <w:rFonts w:cs="Simplified Arabic"/>
                <w:sz w:val="26"/>
                <w:szCs w:val="26"/>
                <w:lang w:bidi="ar-JO"/>
              </w:rPr>
            </w:pPr>
          </w:p>
        </w:tc>
        <w:tc>
          <w:tcPr>
            <w:tcW w:w="3544" w:type="dxa"/>
          </w:tcPr>
          <w:p w:rsidR="00BD4DD5" w:rsidRPr="00F3671C" w:rsidRDefault="00BD4DD5" w:rsidP="00A66F8A">
            <w:pPr>
              <w:spacing w:after="200" w:line="276" w:lineRule="auto"/>
              <w:jc w:val="center"/>
              <w:rPr>
                <w:rFonts w:cs="Simplified Arabic"/>
                <w:sz w:val="26"/>
                <w:szCs w:val="26"/>
                <w:lang w:bidi="ar-JO"/>
              </w:rPr>
            </w:pPr>
          </w:p>
        </w:tc>
        <w:tc>
          <w:tcPr>
            <w:tcW w:w="1559" w:type="dxa"/>
          </w:tcPr>
          <w:p w:rsidR="00BD4DD5" w:rsidRPr="00F3671C" w:rsidRDefault="00BD4DD5" w:rsidP="00A66F8A">
            <w:pPr>
              <w:spacing w:after="200" w:line="276" w:lineRule="auto"/>
              <w:jc w:val="center"/>
              <w:rPr>
                <w:rFonts w:cs="Simplified Arabic"/>
                <w:sz w:val="26"/>
                <w:szCs w:val="26"/>
                <w:lang w:bidi="ar-JO"/>
              </w:rPr>
            </w:pPr>
            <w:r w:rsidRPr="00F3671C">
              <w:rPr>
                <w:rFonts w:cs="Simplified Arabic" w:hint="cs"/>
                <w:sz w:val="26"/>
                <w:szCs w:val="26"/>
                <w:rtl/>
                <w:lang w:bidi="ar-JO"/>
              </w:rPr>
              <w:t>4</w:t>
            </w:r>
          </w:p>
        </w:tc>
        <w:tc>
          <w:tcPr>
            <w:tcW w:w="1417" w:type="dxa"/>
          </w:tcPr>
          <w:p w:rsidR="00BD4DD5" w:rsidRPr="00F3671C" w:rsidRDefault="00BD4DD5" w:rsidP="00A66F8A">
            <w:pPr>
              <w:spacing w:after="200" w:line="276" w:lineRule="auto"/>
              <w:jc w:val="right"/>
              <w:rPr>
                <w:rFonts w:cs="Simplified Arabic"/>
                <w:sz w:val="26"/>
                <w:szCs w:val="26"/>
                <w:lang w:bidi="ar-JO"/>
              </w:rPr>
            </w:pPr>
          </w:p>
        </w:tc>
        <w:tc>
          <w:tcPr>
            <w:tcW w:w="3686" w:type="dxa"/>
          </w:tcPr>
          <w:p w:rsidR="00BD4DD5" w:rsidRPr="00F3671C" w:rsidRDefault="00BD4DD5" w:rsidP="00A66F8A">
            <w:pPr>
              <w:spacing w:after="200" w:line="276" w:lineRule="auto"/>
              <w:jc w:val="right"/>
              <w:rPr>
                <w:rFonts w:cs="Simplified Arabic"/>
                <w:sz w:val="26"/>
                <w:szCs w:val="26"/>
                <w:lang w:bidi="ar-JO"/>
              </w:rPr>
            </w:pPr>
          </w:p>
        </w:tc>
      </w:tr>
      <w:tr w:rsidR="00BD4DD5" w:rsidRPr="00F3671C" w:rsidTr="00A66F8A">
        <w:tc>
          <w:tcPr>
            <w:tcW w:w="1985" w:type="dxa"/>
          </w:tcPr>
          <w:p w:rsidR="00BD4DD5" w:rsidRPr="00F3671C" w:rsidRDefault="00BD4DD5" w:rsidP="00A66F8A">
            <w:pPr>
              <w:spacing w:after="200" w:line="276" w:lineRule="auto"/>
              <w:jc w:val="center"/>
              <w:rPr>
                <w:rFonts w:cs="Simplified Arabic"/>
                <w:sz w:val="26"/>
                <w:szCs w:val="26"/>
                <w:lang w:bidi="ar-JO"/>
              </w:rPr>
            </w:pPr>
            <w:r w:rsidRPr="00F3671C">
              <w:rPr>
                <w:rFonts w:cs="Simplified Arabic" w:hint="cs"/>
                <w:sz w:val="26"/>
                <w:szCs w:val="26"/>
                <w:rtl/>
                <w:lang w:bidi="ar-JO"/>
              </w:rPr>
              <w:t>5</w:t>
            </w:r>
          </w:p>
        </w:tc>
        <w:tc>
          <w:tcPr>
            <w:tcW w:w="1843" w:type="dxa"/>
          </w:tcPr>
          <w:p w:rsidR="00BD4DD5" w:rsidRPr="00F3671C" w:rsidRDefault="00BD4DD5" w:rsidP="00A66F8A">
            <w:pPr>
              <w:spacing w:after="200" w:line="276" w:lineRule="auto"/>
              <w:jc w:val="center"/>
              <w:rPr>
                <w:rFonts w:cs="Simplified Arabic"/>
                <w:sz w:val="26"/>
                <w:szCs w:val="26"/>
                <w:lang w:bidi="ar-JO"/>
              </w:rPr>
            </w:pPr>
          </w:p>
        </w:tc>
        <w:tc>
          <w:tcPr>
            <w:tcW w:w="3544" w:type="dxa"/>
          </w:tcPr>
          <w:p w:rsidR="00BD4DD5" w:rsidRPr="00F3671C" w:rsidRDefault="00BD4DD5" w:rsidP="00A66F8A">
            <w:pPr>
              <w:spacing w:after="200" w:line="276" w:lineRule="auto"/>
              <w:jc w:val="center"/>
              <w:rPr>
                <w:rFonts w:cs="Simplified Arabic"/>
                <w:sz w:val="26"/>
                <w:szCs w:val="26"/>
                <w:lang w:bidi="ar-JO"/>
              </w:rPr>
            </w:pPr>
          </w:p>
        </w:tc>
        <w:tc>
          <w:tcPr>
            <w:tcW w:w="1559" w:type="dxa"/>
          </w:tcPr>
          <w:p w:rsidR="00BD4DD5" w:rsidRPr="00F3671C" w:rsidRDefault="00BD4DD5" w:rsidP="00A66F8A">
            <w:pPr>
              <w:spacing w:after="200" w:line="276" w:lineRule="auto"/>
              <w:jc w:val="center"/>
              <w:rPr>
                <w:rFonts w:cs="Simplified Arabic"/>
                <w:sz w:val="26"/>
                <w:szCs w:val="26"/>
                <w:lang w:bidi="ar-JO"/>
              </w:rPr>
            </w:pPr>
            <w:r w:rsidRPr="00F3671C">
              <w:rPr>
                <w:rFonts w:cs="Simplified Arabic" w:hint="cs"/>
                <w:sz w:val="26"/>
                <w:szCs w:val="26"/>
                <w:rtl/>
                <w:lang w:bidi="ar-JO"/>
              </w:rPr>
              <w:t>5</w:t>
            </w:r>
          </w:p>
        </w:tc>
        <w:tc>
          <w:tcPr>
            <w:tcW w:w="1417" w:type="dxa"/>
          </w:tcPr>
          <w:p w:rsidR="00BD4DD5" w:rsidRPr="00F3671C" w:rsidRDefault="00BD4DD5" w:rsidP="00A66F8A">
            <w:pPr>
              <w:spacing w:after="200" w:line="276" w:lineRule="auto"/>
              <w:jc w:val="right"/>
              <w:rPr>
                <w:rFonts w:cs="Simplified Arabic"/>
                <w:sz w:val="26"/>
                <w:szCs w:val="26"/>
                <w:lang w:bidi="ar-JO"/>
              </w:rPr>
            </w:pPr>
          </w:p>
        </w:tc>
        <w:tc>
          <w:tcPr>
            <w:tcW w:w="3686" w:type="dxa"/>
          </w:tcPr>
          <w:p w:rsidR="00BD4DD5" w:rsidRPr="00F3671C" w:rsidRDefault="00BD4DD5" w:rsidP="00A66F8A">
            <w:pPr>
              <w:spacing w:after="200" w:line="276" w:lineRule="auto"/>
              <w:jc w:val="right"/>
              <w:rPr>
                <w:rFonts w:cs="Simplified Arabic"/>
                <w:sz w:val="26"/>
                <w:szCs w:val="26"/>
                <w:lang w:bidi="ar-JO"/>
              </w:rPr>
            </w:pPr>
          </w:p>
        </w:tc>
      </w:tr>
      <w:tr w:rsidR="00BD4DD5" w:rsidRPr="00F3671C" w:rsidTr="00A66F8A">
        <w:tc>
          <w:tcPr>
            <w:tcW w:w="1985" w:type="dxa"/>
          </w:tcPr>
          <w:p w:rsidR="00BD4DD5" w:rsidRPr="00F3671C" w:rsidRDefault="00BD4DD5" w:rsidP="00A66F8A">
            <w:pPr>
              <w:spacing w:after="200" w:line="276" w:lineRule="auto"/>
              <w:jc w:val="center"/>
              <w:rPr>
                <w:rFonts w:cs="Simplified Arabic"/>
                <w:sz w:val="26"/>
                <w:szCs w:val="26"/>
                <w:lang w:bidi="ar-JO"/>
              </w:rPr>
            </w:pPr>
            <w:r w:rsidRPr="00F3671C">
              <w:rPr>
                <w:rFonts w:cs="Simplified Arabic" w:hint="cs"/>
                <w:sz w:val="26"/>
                <w:szCs w:val="26"/>
                <w:rtl/>
                <w:lang w:bidi="ar-JO"/>
              </w:rPr>
              <w:t>6</w:t>
            </w:r>
          </w:p>
        </w:tc>
        <w:tc>
          <w:tcPr>
            <w:tcW w:w="1843" w:type="dxa"/>
          </w:tcPr>
          <w:p w:rsidR="00BD4DD5" w:rsidRPr="00F3671C" w:rsidRDefault="00BD4DD5" w:rsidP="00A66F8A">
            <w:pPr>
              <w:spacing w:after="200" w:line="276" w:lineRule="auto"/>
              <w:jc w:val="center"/>
              <w:rPr>
                <w:rFonts w:cs="Simplified Arabic"/>
                <w:sz w:val="26"/>
                <w:szCs w:val="26"/>
                <w:lang w:bidi="ar-JO"/>
              </w:rPr>
            </w:pPr>
          </w:p>
        </w:tc>
        <w:tc>
          <w:tcPr>
            <w:tcW w:w="3544" w:type="dxa"/>
          </w:tcPr>
          <w:p w:rsidR="00BD4DD5" w:rsidRPr="00F3671C" w:rsidRDefault="00BD4DD5" w:rsidP="00A66F8A">
            <w:pPr>
              <w:spacing w:after="200" w:line="276" w:lineRule="auto"/>
              <w:jc w:val="center"/>
              <w:rPr>
                <w:rFonts w:cs="Simplified Arabic"/>
                <w:sz w:val="26"/>
                <w:szCs w:val="26"/>
                <w:lang w:bidi="ar-JO"/>
              </w:rPr>
            </w:pPr>
          </w:p>
        </w:tc>
        <w:tc>
          <w:tcPr>
            <w:tcW w:w="1559" w:type="dxa"/>
          </w:tcPr>
          <w:p w:rsidR="00BD4DD5" w:rsidRPr="00F3671C" w:rsidRDefault="00BD4DD5" w:rsidP="00A66F8A">
            <w:pPr>
              <w:spacing w:after="200" w:line="276" w:lineRule="auto"/>
              <w:jc w:val="center"/>
              <w:rPr>
                <w:rFonts w:cs="Simplified Arabic"/>
                <w:sz w:val="26"/>
                <w:szCs w:val="26"/>
                <w:lang w:bidi="ar-JO"/>
              </w:rPr>
            </w:pPr>
            <w:r w:rsidRPr="00F3671C">
              <w:rPr>
                <w:rFonts w:cs="Simplified Arabic" w:hint="cs"/>
                <w:sz w:val="26"/>
                <w:szCs w:val="26"/>
                <w:rtl/>
                <w:lang w:bidi="ar-JO"/>
              </w:rPr>
              <w:t>6</w:t>
            </w:r>
          </w:p>
        </w:tc>
        <w:tc>
          <w:tcPr>
            <w:tcW w:w="1417" w:type="dxa"/>
          </w:tcPr>
          <w:p w:rsidR="00BD4DD5" w:rsidRPr="00F3671C" w:rsidRDefault="00BD4DD5" w:rsidP="00A66F8A">
            <w:pPr>
              <w:spacing w:after="200" w:line="276" w:lineRule="auto"/>
              <w:jc w:val="right"/>
              <w:rPr>
                <w:rFonts w:cs="Simplified Arabic"/>
                <w:sz w:val="26"/>
                <w:szCs w:val="26"/>
                <w:lang w:bidi="ar-JO"/>
              </w:rPr>
            </w:pPr>
          </w:p>
        </w:tc>
        <w:tc>
          <w:tcPr>
            <w:tcW w:w="3686" w:type="dxa"/>
          </w:tcPr>
          <w:p w:rsidR="00BD4DD5" w:rsidRPr="00F3671C" w:rsidRDefault="00BD4DD5" w:rsidP="00A66F8A">
            <w:pPr>
              <w:spacing w:after="200" w:line="276" w:lineRule="auto"/>
              <w:jc w:val="right"/>
              <w:rPr>
                <w:rFonts w:cs="Simplified Arabic"/>
                <w:sz w:val="26"/>
                <w:szCs w:val="26"/>
                <w:lang w:bidi="ar-JO"/>
              </w:rPr>
            </w:pPr>
          </w:p>
        </w:tc>
      </w:tr>
      <w:tr w:rsidR="00BD4DD5" w:rsidRPr="00F3671C" w:rsidTr="00A66F8A">
        <w:tc>
          <w:tcPr>
            <w:tcW w:w="1985" w:type="dxa"/>
          </w:tcPr>
          <w:p w:rsidR="00BD4DD5" w:rsidRPr="00F3671C" w:rsidRDefault="00BD4DD5" w:rsidP="00A66F8A">
            <w:pPr>
              <w:spacing w:after="200" w:line="276" w:lineRule="auto"/>
              <w:jc w:val="center"/>
              <w:rPr>
                <w:rFonts w:cs="Simplified Arabic"/>
                <w:sz w:val="26"/>
                <w:szCs w:val="26"/>
                <w:rtl/>
                <w:lang w:bidi="ar-JO"/>
              </w:rPr>
            </w:pPr>
            <w:r w:rsidRPr="00F3671C">
              <w:rPr>
                <w:rFonts w:cs="Simplified Arabic" w:hint="cs"/>
                <w:sz w:val="26"/>
                <w:szCs w:val="26"/>
                <w:rtl/>
                <w:lang w:bidi="ar-JO"/>
              </w:rPr>
              <w:t>7</w:t>
            </w:r>
          </w:p>
        </w:tc>
        <w:tc>
          <w:tcPr>
            <w:tcW w:w="1843" w:type="dxa"/>
          </w:tcPr>
          <w:p w:rsidR="00BD4DD5" w:rsidRPr="00F3671C" w:rsidRDefault="00BD4DD5" w:rsidP="00A66F8A">
            <w:pPr>
              <w:spacing w:after="200" w:line="276" w:lineRule="auto"/>
              <w:jc w:val="center"/>
              <w:rPr>
                <w:rFonts w:cs="Simplified Arabic"/>
                <w:sz w:val="26"/>
                <w:szCs w:val="26"/>
                <w:lang w:bidi="ar-JO"/>
              </w:rPr>
            </w:pPr>
          </w:p>
        </w:tc>
        <w:tc>
          <w:tcPr>
            <w:tcW w:w="3544" w:type="dxa"/>
          </w:tcPr>
          <w:p w:rsidR="00BD4DD5" w:rsidRPr="00F3671C" w:rsidRDefault="00BD4DD5" w:rsidP="00A66F8A">
            <w:pPr>
              <w:spacing w:after="200" w:line="276" w:lineRule="auto"/>
              <w:jc w:val="center"/>
              <w:rPr>
                <w:rFonts w:cs="Simplified Arabic"/>
                <w:sz w:val="26"/>
                <w:szCs w:val="26"/>
                <w:lang w:bidi="ar-JO"/>
              </w:rPr>
            </w:pPr>
          </w:p>
        </w:tc>
        <w:tc>
          <w:tcPr>
            <w:tcW w:w="1559" w:type="dxa"/>
          </w:tcPr>
          <w:p w:rsidR="00BD4DD5" w:rsidRPr="00F3671C" w:rsidRDefault="00BD4DD5" w:rsidP="00A66F8A">
            <w:pPr>
              <w:spacing w:after="200" w:line="276" w:lineRule="auto"/>
              <w:jc w:val="center"/>
              <w:rPr>
                <w:rFonts w:cs="Simplified Arabic"/>
                <w:sz w:val="26"/>
                <w:szCs w:val="26"/>
                <w:rtl/>
                <w:lang w:bidi="ar-JO"/>
              </w:rPr>
            </w:pPr>
            <w:r w:rsidRPr="00F3671C">
              <w:rPr>
                <w:rFonts w:cs="Simplified Arabic" w:hint="cs"/>
                <w:sz w:val="26"/>
                <w:szCs w:val="26"/>
                <w:rtl/>
                <w:lang w:bidi="ar-JO"/>
              </w:rPr>
              <w:t>7</w:t>
            </w:r>
          </w:p>
        </w:tc>
        <w:tc>
          <w:tcPr>
            <w:tcW w:w="1417" w:type="dxa"/>
          </w:tcPr>
          <w:p w:rsidR="00BD4DD5" w:rsidRPr="00F3671C" w:rsidRDefault="00BD4DD5" w:rsidP="00A66F8A">
            <w:pPr>
              <w:spacing w:after="200" w:line="276" w:lineRule="auto"/>
              <w:jc w:val="right"/>
              <w:rPr>
                <w:rFonts w:cs="Simplified Arabic"/>
                <w:sz w:val="26"/>
                <w:szCs w:val="26"/>
                <w:lang w:bidi="ar-JO"/>
              </w:rPr>
            </w:pPr>
          </w:p>
        </w:tc>
        <w:tc>
          <w:tcPr>
            <w:tcW w:w="3686" w:type="dxa"/>
          </w:tcPr>
          <w:p w:rsidR="00BD4DD5" w:rsidRPr="00F3671C" w:rsidRDefault="00BD4DD5" w:rsidP="00A66F8A">
            <w:pPr>
              <w:spacing w:after="200" w:line="276" w:lineRule="auto"/>
              <w:jc w:val="right"/>
              <w:rPr>
                <w:rFonts w:cs="Simplified Arabic"/>
                <w:sz w:val="26"/>
                <w:szCs w:val="26"/>
                <w:lang w:bidi="ar-JO"/>
              </w:rPr>
            </w:pPr>
          </w:p>
        </w:tc>
      </w:tr>
      <w:tr w:rsidR="00BD4DD5" w:rsidRPr="00F3671C" w:rsidTr="00A66F8A">
        <w:tc>
          <w:tcPr>
            <w:tcW w:w="1985" w:type="dxa"/>
          </w:tcPr>
          <w:p w:rsidR="00BD4DD5" w:rsidRPr="00F3671C" w:rsidRDefault="00BD4DD5" w:rsidP="00A66F8A">
            <w:pPr>
              <w:spacing w:after="200" w:line="276" w:lineRule="auto"/>
              <w:jc w:val="center"/>
              <w:rPr>
                <w:rFonts w:cs="Simplified Arabic"/>
                <w:sz w:val="26"/>
                <w:szCs w:val="26"/>
                <w:rtl/>
                <w:lang w:bidi="ar-JO"/>
              </w:rPr>
            </w:pPr>
            <w:r>
              <w:rPr>
                <w:rFonts w:cs="Simplified Arabic" w:hint="cs"/>
                <w:sz w:val="26"/>
                <w:szCs w:val="26"/>
                <w:rtl/>
                <w:lang w:bidi="ar-JO"/>
              </w:rPr>
              <w:t>8</w:t>
            </w:r>
          </w:p>
        </w:tc>
        <w:tc>
          <w:tcPr>
            <w:tcW w:w="1843" w:type="dxa"/>
          </w:tcPr>
          <w:p w:rsidR="00BD4DD5" w:rsidRPr="00F3671C" w:rsidRDefault="00BD4DD5" w:rsidP="00A66F8A">
            <w:pPr>
              <w:spacing w:after="200" w:line="276" w:lineRule="auto"/>
              <w:jc w:val="center"/>
              <w:rPr>
                <w:rFonts w:cs="Simplified Arabic"/>
                <w:sz w:val="26"/>
                <w:szCs w:val="26"/>
                <w:lang w:bidi="ar-JO"/>
              </w:rPr>
            </w:pPr>
          </w:p>
        </w:tc>
        <w:tc>
          <w:tcPr>
            <w:tcW w:w="3544" w:type="dxa"/>
          </w:tcPr>
          <w:p w:rsidR="00BD4DD5" w:rsidRPr="00F3671C" w:rsidRDefault="00BD4DD5" w:rsidP="00A66F8A">
            <w:pPr>
              <w:spacing w:after="200" w:line="276" w:lineRule="auto"/>
              <w:jc w:val="center"/>
              <w:rPr>
                <w:rFonts w:cs="Simplified Arabic"/>
                <w:sz w:val="26"/>
                <w:szCs w:val="26"/>
                <w:lang w:bidi="ar-JO"/>
              </w:rPr>
            </w:pPr>
          </w:p>
        </w:tc>
        <w:tc>
          <w:tcPr>
            <w:tcW w:w="1559" w:type="dxa"/>
          </w:tcPr>
          <w:p w:rsidR="00BD4DD5" w:rsidRPr="00F3671C" w:rsidRDefault="00BD4DD5" w:rsidP="00A66F8A">
            <w:pPr>
              <w:spacing w:after="200" w:line="276" w:lineRule="auto"/>
              <w:jc w:val="center"/>
              <w:rPr>
                <w:rFonts w:cs="Simplified Arabic"/>
                <w:sz w:val="26"/>
                <w:szCs w:val="26"/>
                <w:rtl/>
                <w:lang w:bidi="ar-JO"/>
              </w:rPr>
            </w:pPr>
            <w:r>
              <w:rPr>
                <w:rFonts w:cs="Simplified Arabic" w:hint="cs"/>
                <w:sz w:val="26"/>
                <w:szCs w:val="26"/>
                <w:rtl/>
                <w:lang w:bidi="ar-JO"/>
              </w:rPr>
              <w:t>8</w:t>
            </w:r>
          </w:p>
        </w:tc>
        <w:tc>
          <w:tcPr>
            <w:tcW w:w="1417" w:type="dxa"/>
          </w:tcPr>
          <w:p w:rsidR="00BD4DD5" w:rsidRPr="00F3671C" w:rsidRDefault="00BD4DD5" w:rsidP="00A66F8A">
            <w:pPr>
              <w:spacing w:after="200" w:line="276" w:lineRule="auto"/>
              <w:jc w:val="right"/>
              <w:rPr>
                <w:rFonts w:cs="Simplified Arabic"/>
                <w:sz w:val="26"/>
                <w:szCs w:val="26"/>
                <w:lang w:bidi="ar-JO"/>
              </w:rPr>
            </w:pPr>
          </w:p>
        </w:tc>
        <w:tc>
          <w:tcPr>
            <w:tcW w:w="3686" w:type="dxa"/>
          </w:tcPr>
          <w:p w:rsidR="00BD4DD5" w:rsidRPr="00F3671C" w:rsidRDefault="00BD4DD5" w:rsidP="00A66F8A">
            <w:pPr>
              <w:spacing w:after="200" w:line="276" w:lineRule="auto"/>
              <w:jc w:val="right"/>
              <w:rPr>
                <w:rFonts w:cs="Simplified Arabic"/>
                <w:sz w:val="26"/>
                <w:szCs w:val="26"/>
                <w:lang w:bidi="ar-JO"/>
              </w:rPr>
            </w:pPr>
          </w:p>
        </w:tc>
      </w:tr>
    </w:tbl>
    <w:p w:rsidR="001560DF" w:rsidRDefault="00BD4DD5" w:rsidP="00D41611">
      <w:pPr>
        <w:jc w:val="right"/>
        <w:rPr>
          <w:rFonts w:cs="Simplified Arabic"/>
          <w:sz w:val="26"/>
          <w:szCs w:val="26"/>
          <w:rtl/>
          <w:lang w:bidi="ar-JO"/>
        </w:rPr>
      </w:pPr>
      <w:r>
        <w:rPr>
          <w:rFonts w:cs="Simplified Arabic" w:hint="cs"/>
          <w:noProof/>
          <w:sz w:val="26"/>
          <w:szCs w:val="26"/>
          <w:rtl/>
        </w:rPr>
        <mc:AlternateContent>
          <mc:Choice Requires="wps">
            <w:drawing>
              <wp:anchor distT="0" distB="0" distL="114300" distR="114300" simplePos="0" relativeHeight="252008960" behindDoc="0" locked="0" layoutInCell="1" allowOverlap="1" wp14:anchorId="7608DB41" wp14:editId="4CD04E77">
                <wp:simplePos x="0" y="0"/>
                <wp:positionH relativeFrom="column">
                  <wp:posOffset>423545</wp:posOffset>
                </wp:positionH>
                <wp:positionV relativeFrom="paragraph">
                  <wp:posOffset>64457</wp:posOffset>
                </wp:positionV>
                <wp:extent cx="8583930" cy="777875"/>
                <wp:effectExtent l="0" t="0" r="0" b="0"/>
                <wp:wrapNone/>
                <wp:docPr id="748" name="Rectangle 748"/>
                <wp:cNvGraphicFramePr/>
                <a:graphic xmlns:a="http://schemas.openxmlformats.org/drawingml/2006/main">
                  <a:graphicData uri="http://schemas.microsoft.com/office/word/2010/wordprocessingShape">
                    <wps:wsp>
                      <wps:cNvSpPr/>
                      <wps:spPr>
                        <a:xfrm>
                          <a:off x="0" y="0"/>
                          <a:ext cx="8583930" cy="777875"/>
                        </a:xfrm>
                        <a:prstGeom prst="rect">
                          <a:avLst/>
                        </a:prstGeom>
                        <a:noFill/>
                        <a:ln w="25400" cap="flat" cmpd="sng" algn="ctr">
                          <a:noFill/>
                          <a:prstDash val="solid"/>
                        </a:ln>
                        <a:effectLst/>
                      </wps:spPr>
                      <wps:txbx>
                        <w:txbxContent>
                          <w:p w:rsidR="00215C01" w:rsidRPr="00F3671C" w:rsidRDefault="00215C01" w:rsidP="00BD4DD5">
                            <w:pPr>
                              <w:bidi/>
                              <w:rPr>
                                <w:rFonts w:ascii="Simplified Arabic" w:hAnsi="Simplified Arabic" w:cs="Simplified Arabic"/>
                                <w:color w:val="000000" w:themeColor="text1"/>
                                <w:sz w:val="24"/>
                                <w:szCs w:val="24"/>
                              </w:rPr>
                            </w:pPr>
                            <w:r>
                              <w:rPr>
                                <w:rFonts w:hint="cs"/>
                                <w:color w:val="000000" w:themeColor="text1"/>
                                <w:vertAlign w:val="superscript"/>
                                <w:rtl/>
                              </w:rPr>
                              <w:t>3</w:t>
                            </w:r>
                            <w:r w:rsidRPr="00F3671C">
                              <w:rPr>
                                <w:rFonts w:hint="cs"/>
                                <w:color w:val="000000" w:themeColor="text1"/>
                                <w:rtl/>
                                <w:lang w:bidi="ar-JO"/>
                              </w:rPr>
                              <w:t xml:space="preserve"> </w:t>
                            </w:r>
                            <w:r w:rsidRPr="00F3671C">
                              <w:rPr>
                                <w:rFonts w:ascii="Simplified Arabic" w:hAnsi="Simplified Arabic" w:cs="Simplified Arabic"/>
                                <w:color w:val="000000" w:themeColor="text1"/>
                                <w:sz w:val="24"/>
                                <w:szCs w:val="24"/>
                                <w:rtl/>
                                <w:lang w:bidi="ar-JO"/>
                              </w:rPr>
                              <w:t xml:space="preserve">ترتيب اولوية البرامج التدريبية بعد المعالجة الاحصائية لترتيب تلك البرامج حسب ما هو محدد بنماذج تحديد الاحتياجات التدريبية </w:t>
                            </w:r>
                          </w:p>
                          <w:p w:rsidR="00215C01" w:rsidRPr="00F3671C" w:rsidRDefault="00215C01" w:rsidP="00BD4DD5">
                            <w:pPr>
                              <w:bidi/>
                              <w:rPr>
                                <w:color w:val="000000" w:themeColor="text1"/>
                                <w:rtl/>
                                <w:lang w:bidi="ar-JO"/>
                              </w:rPr>
                            </w:pPr>
                            <w:r>
                              <w:rPr>
                                <w:rFonts w:ascii="Simplified Arabic" w:hAnsi="Simplified Arabic" w:cs="Simplified Arabic" w:hint="cs"/>
                                <w:color w:val="000000" w:themeColor="text1"/>
                                <w:sz w:val="24"/>
                                <w:szCs w:val="24"/>
                                <w:vertAlign w:val="superscript"/>
                                <w:rtl/>
                              </w:rPr>
                              <w:t>4</w:t>
                            </w:r>
                            <w:r w:rsidRPr="00F3671C">
                              <w:rPr>
                                <w:rFonts w:ascii="Simplified Arabic" w:hAnsi="Simplified Arabic" w:cs="Simplified Arabic"/>
                                <w:color w:val="000000" w:themeColor="text1"/>
                                <w:sz w:val="24"/>
                                <w:szCs w:val="24"/>
                              </w:rPr>
                              <w:t xml:space="preserve"> </w:t>
                            </w:r>
                            <w:r w:rsidRPr="00F3671C">
                              <w:rPr>
                                <w:rFonts w:ascii="Simplified Arabic" w:hAnsi="Simplified Arabic" w:cs="Simplified Arabic"/>
                                <w:color w:val="000000" w:themeColor="text1"/>
                                <w:sz w:val="24"/>
                                <w:szCs w:val="24"/>
                                <w:rtl/>
                                <w:lang w:bidi="ar-JO"/>
                              </w:rPr>
                              <w:t>اجمالي عدد المرشحين يعكس عدد الموظفين المدرجين للبرنامج التدريبي ضمن احتياجاتهم التدريبية حسب نماذج تحديد الاحتياجات التدريبية</w:t>
                            </w:r>
                            <w:r w:rsidRPr="00F3671C">
                              <w:rPr>
                                <w:rFonts w:hint="cs"/>
                                <w:color w:val="000000" w:themeColor="text1"/>
                                <w:sz w:val="24"/>
                                <w:szCs w:val="24"/>
                                <w:rtl/>
                                <w:lang w:bidi="ar-JO"/>
                              </w:rPr>
                              <w:t xml:space="preserve"> </w:t>
                            </w:r>
                          </w:p>
                          <w:p w:rsidR="00215C01" w:rsidRPr="00F3671C" w:rsidRDefault="00215C01" w:rsidP="00BD4DD5">
                            <w:pPr>
                              <w:jc w:val="right"/>
                              <w:rPr>
                                <w:color w:val="000000" w:themeColor="text1"/>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48" o:spid="_x0000_s1138" style="position:absolute;left:0;text-align:left;margin-left:33.35pt;margin-top:5.1pt;width:675.9pt;height:61.25pt;z-index:25200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" filled="f" stroked="f" strokeweight="2pt">
                <v:textbox>
                  <w:txbxContent>
                    <w:p w:rsidR="00215C01" w:rsidRPr="00F3671C" w:rsidRDefault="00215C01" w:rsidP="00BD4DD5">
                      <w:pPr>
                        <w:bidi/>
                        <w:rPr>
                          <w:rFonts w:ascii="Simplified Arabic" w:hAnsi="Simplified Arabic" w:cs="Simplified Arabic"/>
                          <w:color w:val="000000" w:themeColor="text1"/>
                          <w:sz w:val="24"/>
                          <w:szCs w:val="24"/>
                        </w:rPr>
                      </w:pPr>
                      <w:r>
                        <w:rPr>
                          <w:rFonts w:hint="cs"/>
                          <w:color w:val="000000" w:themeColor="text1"/>
                          <w:vertAlign w:val="superscript"/>
                          <w:rtl/>
                        </w:rPr>
                        <w:t>3</w:t>
                      </w:r>
                      <w:r w:rsidRPr="00F3671C">
                        <w:rPr>
                          <w:rFonts w:hint="cs"/>
                          <w:color w:val="000000" w:themeColor="text1"/>
                          <w:rtl/>
                          <w:lang w:bidi="ar-JO"/>
                        </w:rPr>
                        <w:t xml:space="preserve"> </w:t>
                      </w:r>
                      <w:r w:rsidRPr="00F3671C">
                        <w:rPr>
                          <w:rFonts w:ascii="Simplified Arabic" w:hAnsi="Simplified Arabic" w:cs="Simplified Arabic"/>
                          <w:color w:val="000000" w:themeColor="text1"/>
                          <w:sz w:val="24"/>
                          <w:szCs w:val="24"/>
                          <w:rtl/>
                          <w:lang w:bidi="ar-JO"/>
                        </w:rPr>
                        <w:t xml:space="preserve">ترتيب اولوية البرامج التدريبية بعد المعالجة الاحصائية لترتيب تلك البرامج حسب ما هو محدد بنماذج تحديد الاحتياجات التدريبية </w:t>
                      </w:r>
                    </w:p>
                    <w:p w:rsidR="00215C01" w:rsidRPr="00F3671C" w:rsidRDefault="00215C01" w:rsidP="00BD4DD5">
                      <w:pPr>
                        <w:bidi/>
                        <w:rPr>
                          <w:color w:val="000000" w:themeColor="text1"/>
                          <w:rtl/>
                          <w:lang w:bidi="ar-JO"/>
                        </w:rPr>
                      </w:pPr>
                      <w:r>
                        <w:rPr>
                          <w:rFonts w:ascii="Simplified Arabic" w:hAnsi="Simplified Arabic" w:cs="Simplified Arabic" w:hint="cs"/>
                          <w:color w:val="000000" w:themeColor="text1"/>
                          <w:sz w:val="24"/>
                          <w:szCs w:val="24"/>
                          <w:vertAlign w:val="superscript"/>
                          <w:rtl/>
                        </w:rPr>
                        <w:t>4</w:t>
                      </w:r>
                      <w:r w:rsidRPr="00F3671C">
                        <w:rPr>
                          <w:rFonts w:ascii="Simplified Arabic" w:hAnsi="Simplified Arabic" w:cs="Simplified Arabic"/>
                          <w:color w:val="000000" w:themeColor="text1"/>
                          <w:sz w:val="24"/>
                          <w:szCs w:val="24"/>
                        </w:rPr>
                        <w:t xml:space="preserve"> </w:t>
                      </w:r>
                      <w:r w:rsidRPr="00F3671C">
                        <w:rPr>
                          <w:rFonts w:ascii="Simplified Arabic" w:hAnsi="Simplified Arabic" w:cs="Simplified Arabic"/>
                          <w:color w:val="000000" w:themeColor="text1"/>
                          <w:sz w:val="24"/>
                          <w:szCs w:val="24"/>
                          <w:rtl/>
                          <w:lang w:bidi="ar-JO"/>
                        </w:rPr>
                        <w:t>اجمالي عدد المرشحين يعكس عدد الموظفين المدرجين للبرنامج التدريبي ضمن احتياجاتهم التدريبية حسب نماذج تحديد الاحتياجات التدريبية</w:t>
                      </w:r>
                      <w:r w:rsidRPr="00F3671C">
                        <w:rPr>
                          <w:rFonts w:hint="cs"/>
                          <w:color w:val="000000" w:themeColor="text1"/>
                          <w:sz w:val="24"/>
                          <w:szCs w:val="24"/>
                          <w:rtl/>
                          <w:lang w:bidi="ar-JO"/>
                        </w:rPr>
                        <w:t xml:space="preserve"> </w:t>
                      </w:r>
                    </w:p>
                    <w:p w:rsidR="00215C01" w:rsidRPr="00F3671C" w:rsidRDefault="00215C01" w:rsidP="00BD4DD5">
                      <w:pPr>
                        <w:jc w:val="right"/>
                        <w:rPr>
                          <w:color w:val="000000" w:themeColor="text1"/>
                          <w:lang w:bidi="ar-JO"/>
                        </w:rPr>
                      </w:pPr>
                    </w:p>
                  </w:txbxContent>
                </v:textbox>
              </v:rect>
            </w:pict>
          </mc:Fallback>
        </mc:AlternateContent>
      </w:r>
    </w:p>
    <w:tbl>
      <w:tblPr>
        <w:tblStyle w:val="TableGrid"/>
        <w:tblW w:w="0" w:type="auto"/>
        <w:tblInd w:w="-34"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1985"/>
        <w:gridCol w:w="1843"/>
        <w:gridCol w:w="3544"/>
        <w:gridCol w:w="1559"/>
        <w:gridCol w:w="1417"/>
        <w:gridCol w:w="3686"/>
      </w:tblGrid>
      <w:tr w:rsidR="00BD4DD5" w:rsidRPr="00F3671C" w:rsidTr="00A66F8A">
        <w:tc>
          <w:tcPr>
            <w:tcW w:w="1985" w:type="dxa"/>
            <w:tcBorders>
              <w:right w:val="single" w:sz="4" w:space="0" w:color="FFFFFF" w:themeColor="background1"/>
            </w:tcBorders>
            <w:shd w:val="clear" w:color="auto" w:fill="FFFFFF" w:themeFill="background1"/>
          </w:tcPr>
          <w:p w:rsidR="00BD4DD5" w:rsidRPr="00F3671C" w:rsidRDefault="00BD4DD5" w:rsidP="00A66F8A">
            <w:pPr>
              <w:jc w:val="right"/>
              <w:rPr>
                <w:rFonts w:cs="Simplified Arabic"/>
                <w:sz w:val="26"/>
                <w:szCs w:val="26"/>
                <w:rtl/>
                <w:lang w:bidi="ar-JO"/>
              </w:rPr>
            </w:pPr>
          </w:p>
        </w:tc>
        <w:tc>
          <w:tcPr>
            <w:tcW w:w="1843" w:type="dxa"/>
            <w:tcBorders>
              <w:left w:val="single" w:sz="4" w:space="0" w:color="FFFFFF" w:themeColor="background1"/>
              <w:right w:val="single" w:sz="4" w:space="0" w:color="FFFFFF" w:themeColor="background1"/>
            </w:tcBorders>
            <w:shd w:val="clear" w:color="auto" w:fill="FFFFFF" w:themeFill="background1"/>
          </w:tcPr>
          <w:p w:rsidR="00BD4DD5" w:rsidRPr="00F3671C" w:rsidRDefault="00BD4DD5" w:rsidP="00A66F8A">
            <w:pPr>
              <w:jc w:val="right"/>
              <w:rPr>
                <w:rFonts w:cs="Simplified Arabic"/>
                <w:sz w:val="26"/>
                <w:szCs w:val="26"/>
                <w:rtl/>
                <w:lang w:bidi="ar-JO"/>
              </w:rPr>
            </w:pPr>
          </w:p>
        </w:tc>
        <w:tc>
          <w:tcPr>
            <w:tcW w:w="3544" w:type="dxa"/>
            <w:tcBorders>
              <w:left w:val="single" w:sz="4" w:space="0" w:color="FFFFFF" w:themeColor="background1"/>
              <w:right w:val="single" w:sz="4" w:space="0" w:color="FFFFFF" w:themeColor="background1"/>
            </w:tcBorders>
            <w:shd w:val="clear" w:color="auto" w:fill="FFFFFF" w:themeFill="background1"/>
          </w:tcPr>
          <w:p w:rsidR="00BD4DD5" w:rsidRPr="00F3671C" w:rsidRDefault="00BD4DD5" w:rsidP="00A66F8A">
            <w:pPr>
              <w:jc w:val="right"/>
              <w:rPr>
                <w:rFonts w:cs="Simplified Arabic"/>
                <w:sz w:val="26"/>
                <w:szCs w:val="26"/>
                <w:rtl/>
                <w:lang w:bidi="ar-JO"/>
              </w:rPr>
            </w:pPr>
          </w:p>
        </w:tc>
        <w:tc>
          <w:tcPr>
            <w:tcW w:w="1559" w:type="dxa"/>
            <w:tcBorders>
              <w:left w:val="single" w:sz="4" w:space="0" w:color="FFFFFF" w:themeColor="background1"/>
              <w:right w:val="single" w:sz="4" w:space="0" w:color="FFFFFF" w:themeColor="background1"/>
            </w:tcBorders>
            <w:shd w:val="clear" w:color="auto" w:fill="FFFFFF" w:themeFill="background1"/>
          </w:tcPr>
          <w:p w:rsidR="00BD4DD5" w:rsidRPr="00F3671C" w:rsidRDefault="00BD4DD5" w:rsidP="00A66F8A">
            <w:pPr>
              <w:jc w:val="right"/>
              <w:rPr>
                <w:rFonts w:cs="Simplified Arabic"/>
                <w:sz w:val="26"/>
                <w:szCs w:val="26"/>
                <w:rtl/>
                <w:lang w:bidi="ar-JO"/>
              </w:rPr>
            </w:pPr>
          </w:p>
        </w:tc>
        <w:tc>
          <w:tcPr>
            <w:tcW w:w="1417" w:type="dxa"/>
            <w:tcBorders>
              <w:left w:val="single" w:sz="4" w:space="0" w:color="FFFFFF" w:themeColor="background1"/>
              <w:right w:val="single" w:sz="4" w:space="0" w:color="FFFFFF" w:themeColor="background1"/>
            </w:tcBorders>
            <w:shd w:val="clear" w:color="auto" w:fill="FFFFFF" w:themeFill="background1"/>
          </w:tcPr>
          <w:p w:rsidR="00BD4DD5" w:rsidRPr="00F3671C" w:rsidRDefault="00BD4DD5" w:rsidP="00A66F8A">
            <w:pPr>
              <w:jc w:val="right"/>
              <w:rPr>
                <w:rFonts w:cs="Simplified Arabic"/>
                <w:sz w:val="26"/>
                <w:szCs w:val="26"/>
                <w:rtl/>
                <w:lang w:bidi="ar-JO"/>
              </w:rPr>
            </w:pPr>
          </w:p>
        </w:tc>
        <w:tc>
          <w:tcPr>
            <w:tcW w:w="3686" w:type="dxa"/>
            <w:tcBorders>
              <w:left w:val="single" w:sz="4" w:space="0" w:color="FFFFFF" w:themeColor="background1"/>
              <w:right w:val="single" w:sz="4" w:space="0" w:color="244061" w:themeColor="accent1" w:themeShade="80"/>
            </w:tcBorders>
            <w:shd w:val="clear" w:color="auto" w:fill="FFFFFF" w:themeFill="background1"/>
          </w:tcPr>
          <w:p w:rsidR="00BD4DD5" w:rsidRPr="00BD4DD5" w:rsidRDefault="00BD4DD5" w:rsidP="00BD4DD5">
            <w:pPr>
              <w:jc w:val="right"/>
              <w:rPr>
                <w:rFonts w:cs="Simplified Arabic"/>
                <w:b/>
                <w:bCs/>
                <w:sz w:val="28"/>
                <w:szCs w:val="28"/>
                <w:rtl/>
                <w:lang w:bidi="ar-JO"/>
              </w:rPr>
            </w:pPr>
            <w:r w:rsidRPr="00BD4DD5">
              <w:rPr>
                <w:rFonts w:cs="Simplified Arabic" w:hint="cs"/>
                <w:b/>
                <w:bCs/>
                <w:sz w:val="28"/>
                <w:szCs w:val="28"/>
                <w:rtl/>
                <w:lang w:bidi="ar-JO"/>
              </w:rPr>
              <w:t>فئة الوظائف ا</w:t>
            </w:r>
            <w:r>
              <w:rPr>
                <w:rFonts w:cs="Simplified Arabic" w:hint="cs"/>
                <w:b/>
                <w:bCs/>
                <w:sz w:val="28"/>
                <w:szCs w:val="28"/>
                <w:rtl/>
                <w:lang w:bidi="ar-JO"/>
              </w:rPr>
              <w:t>لخدماتي</w:t>
            </w:r>
            <w:r w:rsidRPr="00BD4DD5">
              <w:rPr>
                <w:rFonts w:cs="Simplified Arabic" w:hint="cs"/>
                <w:b/>
                <w:bCs/>
                <w:sz w:val="28"/>
                <w:szCs w:val="28"/>
                <w:rtl/>
                <w:lang w:bidi="ar-JO"/>
              </w:rPr>
              <w:t>ة</w:t>
            </w:r>
          </w:p>
        </w:tc>
      </w:tr>
      <w:tr w:rsidR="00BD4DD5" w:rsidRPr="00F3671C" w:rsidTr="00A66F8A">
        <w:tc>
          <w:tcPr>
            <w:tcW w:w="1985" w:type="dxa"/>
            <w:tcBorders>
              <w:right w:val="single" w:sz="4" w:space="0" w:color="FFFFFF" w:themeColor="background1"/>
            </w:tcBorders>
            <w:shd w:val="clear" w:color="auto" w:fill="244061" w:themeFill="accent1" w:themeFillShade="80"/>
          </w:tcPr>
          <w:p w:rsidR="00BD4DD5" w:rsidRPr="00BD4DD5" w:rsidRDefault="00BD4DD5" w:rsidP="00A66F8A">
            <w:pPr>
              <w:spacing w:after="200" w:line="276" w:lineRule="auto"/>
              <w:jc w:val="center"/>
              <w:rPr>
                <w:rFonts w:cs="Simplified Arabic"/>
                <w:sz w:val="28"/>
                <w:szCs w:val="28"/>
                <w:lang w:bidi="ar-JO"/>
              </w:rPr>
            </w:pPr>
            <w:r w:rsidRPr="00BD4DD5">
              <w:rPr>
                <w:rFonts w:cs="Simplified Arabic" w:hint="cs"/>
                <w:sz w:val="28"/>
                <w:szCs w:val="28"/>
                <w:rtl/>
                <w:lang w:bidi="ar-JO"/>
              </w:rPr>
              <w:t>الأولوية بالترتيب التنازلي</w:t>
            </w:r>
          </w:p>
        </w:tc>
        <w:tc>
          <w:tcPr>
            <w:tcW w:w="1843" w:type="dxa"/>
            <w:tcBorders>
              <w:left w:val="single" w:sz="4" w:space="0" w:color="FFFFFF" w:themeColor="background1"/>
              <w:right w:val="single" w:sz="4" w:space="0" w:color="FFFFFF" w:themeColor="background1"/>
            </w:tcBorders>
            <w:shd w:val="clear" w:color="auto" w:fill="244061" w:themeFill="accent1" w:themeFillShade="80"/>
          </w:tcPr>
          <w:p w:rsidR="00BD4DD5" w:rsidRPr="00BD4DD5" w:rsidRDefault="00BD4DD5" w:rsidP="00A66F8A">
            <w:pPr>
              <w:spacing w:after="200" w:line="276" w:lineRule="auto"/>
              <w:jc w:val="center"/>
              <w:rPr>
                <w:rFonts w:cs="Simplified Arabic"/>
                <w:sz w:val="28"/>
                <w:szCs w:val="28"/>
                <w:rtl/>
                <w:lang w:bidi="ar-JO"/>
              </w:rPr>
            </w:pPr>
            <w:r w:rsidRPr="00BD4DD5">
              <w:rPr>
                <w:rFonts w:cs="Simplified Arabic" w:hint="cs"/>
                <w:sz w:val="28"/>
                <w:szCs w:val="28"/>
                <w:rtl/>
                <w:lang w:bidi="ar-JO"/>
              </w:rPr>
              <w:t>اجمالي المرشحين</w:t>
            </w:r>
          </w:p>
          <w:p w:rsidR="00BD4DD5" w:rsidRPr="00BD4DD5" w:rsidRDefault="00BD4DD5" w:rsidP="00A66F8A">
            <w:pPr>
              <w:spacing w:after="200" w:line="276" w:lineRule="auto"/>
              <w:jc w:val="center"/>
              <w:rPr>
                <w:rFonts w:cs="Simplified Arabic"/>
                <w:sz w:val="28"/>
                <w:szCs w:val="28"/>
                <w:lang w:bidi="ar-JO"/>
              </w:rPr>
            </w:pPr>
            <w:r w:rsidRPr="00BD4DD5">
              <w:rPr>
                <w:rFonts w:cs="Simplified Arabic" w:hint="cs"/>
                <w:sz w:val="28"/>
                <w:szCs w:val="28"/>
                <w:rtl/>
                <w:lang w:bidi="ar-JO"/>
              </w:rPr>
              <w:t>عدد</w:t>
            </w:r>
          </w:p>
        </w:tc>
        <w:tc>
          <w:tcPr>
            <w:tcW w:w="3544" w:type="dxa"/>
            <w:tcBorders>
              <w:left w:val="single" w:sz="4" w:space="0" w:color="FFFFFF" w:themeColor="background1"/>
              <w:right w:val="single" w:sz="4" w:space="0" w:color="FFFFFF" w:themeColor="background1"/>
            </w:tcBorders>
            <w:shd w:val="clear" w:color="auto" w:fill="244061" w:themeFill="accent1" w:themeFillShade="80"/>
          </w:tcPr>
          <w:p w:rsidR="00BD4DD5" w:rsidRPr="00BD4DD5" w:rsidRDefault="00BD4DD5" w:rsidP="00A66F8A">
            <w:pPr>
              <w:spacing w:after="200" w:line="276" w:lineRule="auto"/>
              <w:jc w:val="center"/>
              <w:rPr>
                <w:rFonts w:cs="Simplified Arabic"/>
                <w:sz w:val="28"/>
                <w:szCs w:val="28"/>
                <w:lang w:bidi="ar-JO"/>
              </w:rPr>
            </w:pPr>
            <w:r w:rsidRPr="00BD4DD5">
              <w:rPr>
                <w:rFonts w:cs="Simplified Arabic" w:hint="cs"/>
                <w:sz w:val="28"/>
                <w:szCs w:val="28"/>
                <w:rtl/>
                <w:lang w:bidi="ar-JO"/>
              </w:rPr>
              <w:t>اسماء البرامج التدريبية التخصصية</w:t>
            </w:r>
          </w:p>
        </w:tc>
        <w:tc>
          <w:tcPr>
            <w:tcW w:w="1559" w:type="dxa"/>
            <w:tcBorders>
              <w:left w:val="single" w:sz="4" w:space="0" w:color="FFFFFF" w:themeColor="background1"/>
              <w:right w:val="single" w:sz="4" w:space="0" w:color="FFFFFF" w:themeColor="background1"/>
            </w:tcBorders>
            <w:shd w:val="clear" w:color="auto" w:fill="244061" w:themeFill="accent1" w:themeFillShade="80"/>
          </w:tcPr>
          <w:p w:rsidR="00BD4DD5" w:rsidRPr="00BD4DD5" w:rsidRDefault="00BD4DD5" w:rsidP="00BD4DD5">
            <w:pPr>
              <w:spacing w:after="200" w:line="276" w:lineRule="auto"/>
              <w:jc w:val="center"/>
              <w:rPr>
                <w:rFonts w:cs="Simplified Arabic"/>
                <w:sz w:val="28"/>
                <w:szCs w:val="28"/>
                <w:lang w:bidi="ar-JO"/>
              </w:rPr>
            </w:pPr>
            <w:r w:rsidRPr="00BD4DD5">
              <w:rPr>
                <w:rFonts w:cs="Simplified Arabic" w:hint="cs"/>
                <w:sz w:val="28"/>
                <w:szCs w:val="28"/>
                <w:rtl/>
                <w:lang w:bidi="ar-JO"/>
              </w:rPr>
              <w:t>الأولوية بالترتيب التنازلي</w:t>
            </w:r>
            <w:r>
              <w:rPr>
                <w:rFonts w:cs="Simplified Arabic" w:hint="cs"/>
                <w:sz w:val="28"/>
                <w:szCs w:val="28"/>
                <w:rtl/>
                <w:lang w:bidi="ar-JO"/>
              </w:rPr>
              <w:t>9</w:t>
            </w:r>
          </w:p>
        </w:tc>
        <w:tc>
          <w:tcPr>
            <w:tcW w:w="1417" w:type="dxa"/>
            <w:tcBorders>
              <w:left w:val="single" w:sz="4" w:space="0" w:color="FFFFFF" w:themeColor="background1"/>
              <w:right w:val="single" w:sz="4" w:space="0" w:color="FFFFFF" w:themeColor="background1"/>
            </w:tcBorders>
            <w:shd w:val="clear" w:color="auto" w:fill="244061" w:themeFill="accent1" w:themeFillShade="80"/>
          </w:tcPr>
          <w:p w:rsidR="00BD4DD5" w:rsidRPr="00BD4DD5" w:rsidRDefault="00BD4DD5" w:rsidP="00BD4DD5">
            <w:pPr>
              <w:spacing w:after="200" w:line="276" w:lineRule="auto"/>
              <w:jc w:val="center"/>
              <w:rPr>
                <w:rFonts w:cs="Simplified Arabic"/>
                <w:sz w:val="28"/>
                <w:szCs w:val="28"/>
                <w:lang w:bidi="ar-JO"/>
              </w:rPr>
            </w:pPr>
            <w:r w:rsidRPr="00BD4DD5">
              <w:rPr>
                <w:rFonts w:cs="Simplified Arabic" w:hint="cs"/>
                <w:sz w:val="28"/>
                <w:szCs w:val="28"/>
                <w:rtl/>
                <w:lang w:bidi="ar-JO"/>
              </w:rPr>
              <w:t>اجمالي</w:t>
            </w:r>
            <w:r>
              <w:rPr>
                <w:rFonts w:cs="Simplified Arabic" w:hint="cs"/>
                <w:sz w:val="28"/>
                <w:szCs w:val="28"/>
                <w:rtl/>
                <w:lang w:bidi="ar-JO"/>
              </w:rPr>
              <w:t>8</w:t>
            </w:r>
            <w:r w:rsidRPr="00BD4DD5">
              <w:rPr>
                <w:rFonts w:cs="Simplified Arabic" w:hint="cs"/>
                <w:sz w:val="28"/>
                <w:szCs w:val="28"/>
                <w:rtl/>
                <w:lang w:bidi="ar-JO"/>
              </w:rPr>
              <w:t xml:space="preserve"> المرشحين عدد</w:t>
            </w:r>
          </w:p>
        </w:tc>
        <w:tc>
          <w:tcPr>
            <w:tcW w:w="3686" w:type="dxa"/>
            <w:tcBorders>
              <w:left w:val="single" w:sz="4" w:space="0" w:color="FFFFFF" w:themeColor="background1"/>
              <w:right w:val="single" w:sz="4" w:space="0" w:color="244061" w:themeColor="accent1" w:themeShade="80"/>
            </w:tcBorders>
            <w:shd w:val="clear" w:color="auto" w:fill="244061" w:themeFill="accent1" w:themeFillShade="80"/>
          </w:tcPr>
          <w:p w:rsidR="00BD4DD5" w:rsidRPr="00BD4DD5" w:rsidRDefault="00BD4DD5" w:rsidP="00A66F8A">
            <w:pPr>
              <w:spacing w:after="200" w:line="276" w:lineRule="auto"/>
              <w:jc w:val="center"/>
              <w:rPr>
                <w:rFonts w:cs="Simplified Arabic"/>
                <w:sz w:val="28"/>
                <w:szCs w:val="28"/>
                <w:lang w:bidi="ar-JO"/>
              </w:rPr>
            </w:pPr>
            <w:r w:rsidRPr="00BD4DD5">
              <w:rPr>
                <w:rFonts w:cs="Simplified Arabic" w:hint="cs"/>
                <w:sz w:val="28"/>
                <w:szCs w:val="28"/>
                <w:rtl/>
                <w:lang w:bidi="ar-JO"/>
              </w:rPr>
              <w:t>اسماء البرامج التدريبية الادارية والسلوكية</w:t>
            </w:r>
          </w:p>
        </w:tc>
      </w:tr>
      <w:tr w:rsidR="00BD4DD5" w:rsidRPr="00F3671C" w:rsidTr="00A66F8A">
        <w:tc>
          <w:tcPr>
            <w:tcW w:w="1985" w:type="dxa"/>
          </w:tcPr>
          <w:p w:rsidR="00BD4DD5" w:rsidRPr="00F3671C" w:rsidRDefault="00BD4DD5" w:rsidP="00A66F8A">
            <w:pPr>
              <w:spacing w:after="200" w:line="276" w:lineRule="auto"/>
              <w:jc w:val="center"/>
              <w:rPr>
                <w:rFonts w:cs="Simplified Arabic"/>
                <w:sz w:val="26"/>
                <w:szCs w:val="26"/>
                <w:lang w:bidi="ar-JO"/>
              </w:rPr>
            </w:pPr>
            <w:r w:rsidRPr="00F3671C">
              <w:rPr>
                <w:rFonts w:cs="Simplified Arabic" w:hint="cs"/>
                <w:sz w:val="26"/>
                <w:szCs w:val="26"/>
                <w:rtl/>
                <w:lang w:bidi="ar-JO"/>
              </w:rPr>
              <w:t>1</w:t>
            </w:r>
          </w:p>
        </w:tc>
        <w:tc>
          <w:tcPr>
            <w:tcW w:w="1843" w:type="dxa"/>
          </w:tcPr>
          <w:p w:rsidR="00BD4DD5" w:rsidRPr="00F3671C" w:rsidRDefault="00BD4DD5" w:rsidP="00A66F8A">
            <w:pPr>
              <w:spacing w:after="200" w:line="276" w:lineRule="auto"/>
              <w:jc w:val="center"/>
              <w:rPr>
                <w:rFonts w:cs="Simplified Arabic"/>
                <w:sz w:val="26"/>
                <w:szCs w:val="26"/>
                <w:lang w:bidi="ar-JO"/>
              </w:rPr>
            </w:pPr>
          </w:p>
        </w:tc>
        <w:tc>
          <w:tcPr>
            <w:tcW w:w="3544" w:type="dxa"/>
          </w:tcPr>
          <w:p w:rsidR="00BD4DD5" w:rsidRPr="00F3671C" w:rsidRDefault="00BD4DD5" w:rsidP="00A66F8A">
            <w:pPr>
              <w:spacing w:after="200" w:line="276" w:lineRule="auto"/>
              <w:jc w:val="center"/>
              <w:rPr>
                <w:rFonts w:cs="Simplified Arabic"/>
                <w:sz w:val="26"/>
                <w:szCs w:val="26"/>
                <w:lang w:bidi="ar-JO"/>
              </w:rPr>
            </w:pPr>
          </w:p>
        </w:tc>
        <w:tc>
          <w:tcPr>
            <w:tcW w:w="1559" w:type="dxa"/>
          </w:tcPr>
          <w:p w:rsidR="00BD4DD5" w:rsidRPr="00F3671C" w:rsidRDefault="00BD4DD5" w:rsidP="00A66F8A">
            <w:pPr>
              <w:spacing w:after="200" w:line="276" w:lineRule="auto"/>
              <w:jc w:val="center"/>
              <w:rPr>
                <w:rFonts w:cs="Simplified Arabic"/>
                <w:sz w:val="26"/>
                <w:szCs w:val="26"/>
                <w:lang w:bidi="ar-JO"/>
              </w:rPr>
            </w:pPr>
            <w:r w:rsidRPr="00F3671C">
              <w:rPr>
                <w:rFonts w:cs="Simplified Arabic" w:hint="cs"/>
                <w:sz w:val="26"/>
                <w:szCs w:val="26"/>
                <w:rtl/>
                <w:lang w:bidi="ar-JO"/>
              </w:rPr>
              <w:t>1</w:t>
            </w:r>
          </w:p>
        </w:tc>
        <w:tc>
          <w:tcPr>
            <w:tcW w:w="1417" w:type="dxa"/>
          </w:tcPr>
          <w:p w:rsidR="00BD4DD5" w:rsidRPr="00F3671C" w:rsidRDefault="00BD4DD5" w:rsidP="00A66F8A">
            <w:pPr>
              <w:spacing w:after="200" w:line="276" w:lineRule="auto"/>
              <w:jc w:val="right"/>
              <w:rPr>
                <w:rFonts w:cs="Simplified Arabic"/>
                <w:sz w:val="26"/>
                <w:szCs w:val="26"/>
                <w:lang w:bidi="ar-JO"/>
              </w:rPr>
            </w:pPr>
          </w:p>
        </w:tc>
        <w:tc>
          <w:tcPr>
            <w:tcW w:w="3686" w:type="dxa"/>
          </w:tcPr>
          <w:p w:rsidR="00BD4DD5" w:rsidRPr="00F3671C" w:rsidRDefault="00BD4DD5" w:rsidP="00A66F8A">
            <w:pPr>
              <w:spacing w:after="200" w:line="276" w:lineRule="auto"/>
              <w:jc w:val="right"/>
              <w:rPr>
                <w:rFonts w:cs="Simplified Arabic"/>
                <w:sz w:val="26"/>
                <w:szCs w:val="26"/>
                <w:lang w:bidi="ar-JO"/>
              </w:rPr>
            </w:pPr>
          </w:p>
        </w:tc>
      </w:tr>
      <w:tr w:rsidR="00BD4DD5" w:rsidRPr="00F3671C" w:rsidTr="00A66F8A">
        <w:tc>
          <w:tcPr>
            <w:tcW w:w="1985" w:type="dxa"/>
          </w:tcPr>
          <w:p w:rsidR="00BD4DD5" w:rsidRPr="00F3671C" w:rsidRDefault="00BD4DD5" w:rsidP="00A66F8A">
            <w:pPr>
              <w:spacing w:after="200" w:line="276" w:lineRule="auto"/>
              <w:jc w:val="center"/>
              <w:rPr>
                <w:rFonts w:cs="Simplified Arabic"/>
                <w:sz w:val="26"/>
                <w:szCs w:val="26"/>
                <w:lang w:bidi="ar-JO"/>
              </w:rPr>
            </w:pPr>
            <w:r w:rsidRPr="00F3671C">
              <w:rPr>
                <w:rFonts w:cs="Simplified Arabic" w:hint="cs"/>
                <w:sz w:val="26"/>
                <w:szCs w:val="26"/>
                <w:rtl/>
                <w:lang w:bidi="ar-JO"/>
              </w:rPr>
              <w:t>2</w:t>
            </w:r>
          </w:p>
        </w:tc>
        <w:tc>
          <w:tcPr>
            <w:tcW w:w="1843" w:type="dxa"/>
          </w:tcPr>
          <w:p w:rsidR="00BD4DD5" w:rsidRPr="00F3671C" w:rsidRDefault="00BD4DD5" w:rsidP="00A66F8A">
            <w:pPr>
              <w:spacing w:after="200" w:line="276" w:lineRule="auto"/>
              <w:jc w:val="center"/>
              <w:rPr>
                <w:rFonts w:cs="Simplified Arabic"/>
                <w:sz w:val="26"/>
                <w:szCs w:val="26"/>
                <w:lang w:bidi="ar-JO"/>
              </w:rPr>
            </w:pPr>
          </w:p>
        </w:tc>
        <w:tc>
          <w:tcPr>
            <w:tcW w:w="3544" w:type="dxa"/>
          </w:tcPr>
          <w:p w:rsidR="00BD4DD5" w:rsidRPr="00F3671C" w:rsidRDefault="00BD4DD5" w:rsidP="00A66F8A">
            <w:pPr>
              <w:spacing w:after="200" w:line="276" w:lineRule="auto"/>
              <w:jc w:val="center"/>
              <w:rPr>
                <w:rFonts w:cs="Simplified Arabic"/>
                <w:sz w:val="26"/>
                <w:szCs w:val="26"/>
                <w:lang w:bidi="ar-JO"/>
              </w:rPr>
            </w:pPr>
          </w:p>
        </w:tc>
        <w:tc>
          <w:tcPr>
            <w:tcW w:w="1559" w:type="dxa"/>
          </w:tcPr>
          <w:p w:rsidR="00BD4DD5" w:rsidRPr="00F3671C" w:rsidRDefault="00BD4DD5" w:rsidP="00A66F8A">
            <w:pPr>
              <w:spacing w:after="200" w:line="276" w:lineRule="auto"/>
              <w:jc w:val="center"/>
              <w:rPr>
                <w:rFonts w:cs="Simplified Arabic"/>
                <w:sz w:val="26"/>
                <w:szCs w:val="26"/>
                <w:lang w:bidi="ar-JO"/>
              </w:rPr>
            </w:pPr>
            <w:r w:rsidRPr="00F3671C">
              <w:rPr>
                <w:rFonts w:cs="Simplified Arabic" w:hint="cs"/>
                <w:sz w:val="26"/>
                <w:szCs w:val="26"/>
                <w:rtl/>
                <w:lang w:bidi="ar-JO"/>
              </w:rPr>
              <w:t>2</w:t>
            </w:r>
          </w:p>
        </w:tc>
        <w:tc>
          <w:tcPr>
            <w:tcW w:w="1417" w:type="dxa"/>
          </w:tcPr>
          <w:p w:rsidR="00BD4DD5" w:rsidRPr="00F3671C" w:rsidRDefault="00BD4DD5" w:rsidP="00A66F8A">
            <w:pPr>
              <w:spacing w:after="200" w:line="276" w:lineRule="auto"/>
              <w:jc w:val="right"/>
              <w:rPr>
                <w:rFonts w:cs="Simplified Arabic"/>
                <w:sz w:val="26"/>
                <w:szCs w:val="26"/>
                <w:lang w:bidi="ar-JO"/>
              </w:rPr>
            </w:pPr>
          </w:p>
        </w:tc>
        <w:tc>
          <w:tcPr>
            <w:tcW w:w="3686" w:type="dxa"/>
          </w:tcPr>
          <w:p w:rsidR="00BD4DD5" w:rsidRPr="00F3671C" w:rsidRDefault="00BD4DD5" w:rsidP="00A66F8A">
            <w:pPr>
              <w:spacing w:after="200" w:line="276" w:lineRule="auto"/>
              <w:jc w:val="right"/>
              <w:rPr>
                <w:rFonts w:cs="Simplified Arabic"/>
                <w:sz w:val="26"/>
                <w:szCs w:val="26"/>
                <w:lang w:bidi="ar-JO"/>
              </w:rPr>
            </w:pPr>
          </w:p>
        </w:tc>
      </w:tr>
      <w:tr w:rsidR="00BD4DD5" w:rsidRPr="00F3671C" w:rsidTr="00A66F8A">
        <w:tc>
          <w:tcPr>
            <w:tcW w:w="1985" w:type="dxa"/>
          </w:tcPr>
          <w:p w:rsidR="00BD4DD5" w:rsidRPr="00F3671C" w:rsidRDefault="00BD4DD5" w:rsidP="00A66F8A">
            <w:pPr>
              <w:spacing w:after="200" w:line="276" w:lineRule="auto"/>
              <w:jc w:val="center"/>
              <w:rPr>
                <w:rFonts w:cs="Simplified Arabic"/>
                <w:sz w:val="26"/>
                <w:szCs w:val="26"/>
                <w:lang w:bidi="ar-JO"/>
              </w:rPr>
            </w:pPr>
            <w:r w:rsidRPr="00F3671C">
              <w:rPr>
                <w:rFonts w:cs="Simplified Arabic" w:hint="cs"/>
                <w:sz w:val="26"/>
                <w:szCs w:val="26"/>
                <w:rtl/>
                <w:lang w:bidi="ar-JO"/>
              </w:rPr>
              <w:t>3</w:t>
            </w:r>
          </w:p>
        </w:tc>
        <w:tc>
          <w:tcPr>
            <w:tcW w:w="1843" w:type="dxa"/>
          </w:tcPr>
          <w:p w:rsidR="00BD4DD5" w:rsidRPr="00F3671C" w:rsidRDefault="00BD4DD5" w:rsidP="00A66F8A">
            <w:pPr>
              <w:spacing w:after="200" w:line="276" w:lineRule="auto"/>
              <w:jc w:val="center"/>
              <w:rPr>
                <w:rFonts w:cs="Simplified Arabic"/>
                <w:sz w:val="26"/>
                <w:szCs w:val="26"/>
                <w:lang w:bidi="ar-JO"/>
              </w:rPr>
            </w:pPr>
          </w:p>
        </w:tc>
        <w:tc>
          <w:tcPr>
            <w:tcW w:w="3544" w:type="dxa"/>
          </w:tcPr>
          <w:p w:rsidR="00BD4DD5" w:rsidRPr="00F3671C" w:rsidRDefault="00BD4DD5" w:rsidP="00A66F8A">
            <w:pPr>
              <w:spacing w:after="200" w:line="276" w:lineRule="auto"/>
              <w:jc w:val="center"/>
              <w:rPr>
                <w:rFonts w:cs="Simplified Arabic"/>
                <w:sz w:val="26"/>
                <w:szCs w:val="26"/>
                <w:lang w:bidi="ar-JO"/>
              </w:rPr>
            </w:pPr>
          </w:p>
        </w:tc>
        <w:tc>
          <w:tcPr>
            <w:tcW w:w="1559" w:type="dxa"/>
          </w:tcPr>
          <w:p w:rsidR="00BD4DD5" w:rsidRPr="00F3671C" w:rsidRDefault="00BD4DD5" w:rsidP="00A66F8A">
            <w:pPr>
              <w:spacing w:after="200" w:line="276" w:lineRule="auto"/>
              <w:jc w:val="center"/>
              <w:rPr>
                <w:rFonts w:cs="Simplified Arabic"/>
                <w:sz w:val="26"/>
                <w:szCs w:val="26"/>
                <w:lang w:bidi="ar-JO"/>
              </w:rPr>
            </w:pPr>
            <w:r w:rsidRPr="00F3671C">
              <w:rPr>
                <w:rFonts w:cs="Simplified Arabic" w:hint="cs"/>
                <w:sz w:val="26"/>
                <w:szCs w:val="26"/>
                <w:rtl/>
                <w:lang w:bidi="ar-JO"/>
              </w:rPr>
              <w:t>3</w:t>
            </w:r>
          </w:p>
        </w:tc>
        <w:tc>
          <w:tcPr>
            <w:tcW w:w="1417" w:type="dxa"/>
          </w:tcPr>
          <w:p w:rsidR="00BD4DD5" w:rsidRPr="00F3671C" w:rsidRDefault="00BD4DD5" w:rsidP="00A66F8A">
            <w:pPr>
              <w:spacing w:after="200" w:line="276" w:lineRule="auto"/>
              <w:jc w:val="right"/>
              <w:rPr>
                <w:rFonts w:cs="Simplified Arabic"/>
                <w:sz w:val="26"/>
                <w:szCs w:val="26"/>
                <w:lang w:bidi="ar-JO"/>
              </w:rPr>
            </w:pPr>
          </w:p>
        </w:tc>
        <w:tc>
          <w:tcPr>
            <w:tcW w:w="3686" w:type="dxa"/>
          </w:tcPr>
          <w:p w:rsidR="00BD4DD5" w:rsidRPr="00F3671C" w:rsidRDefault="00BD4DD5" w:rsidP="00A66F8A">
            <w:pPr>
              <w:spacing w:after="200" w:line="276" w:lineRule="auto"/>
              <w:jc w:val="right"/>
              <w:rPr>
                <w:rFonts w:cs="Simplified Arabic"/>
                <w:sz w:val="26"/>
                <w:szCs w:val="26"/>
                <w:lang w:bidi="ar-JO"/>
              </w:rPr>
            </w:pPr>
          </w:p>
        </w:tc>
      </w:tr>
      <w:tr w:rsidR="00BD4DD5" w:rsidRPr="00F3671C" w:rsidTr="00A66F8A">
        <w:tc>
          <w:tcPr>
            <w:tcW w:w="1985" w:type="dxa"/>
          </w:tcPr>
          <w:p w:rsidR="00BD4DD5" w:rsidRPr="00F3671C" w:rsidRDefault="00BD4DD5" w:rsidP="00A66F8A">
            <w:pPr>
              <w:spacing w:after="200" w:line="276" w:lineRule="auto"/>
              <w:jc w:val="center"/>
              <w:rPr>
                <w:rFonts w:cs="Simplified Arabic"/>
                <w:sz w:val="26"/>
                <w:szCs w:val="26"/>
                <w:lang w:bidi="ar-JO"/>
              </w:rPr>
            </w:pPr>
            <w:r w:rsidRPr="00F3671C">
              <w:rPr>
                <w:rFonts w:cs="Simplified Arabic" w:hint="cs"/>
                <w:sz w:val="26"/>
                <w:szCs w:val="26"/>
                <w:rtl/>
                <w:lang w:bidi="ar-JO"/>
              </w:rPr>
              <w:t>4</w:t>
            </w:r>
          </w:p>
        </w:tc>
        <w:tc>
          <w:tcPr>
            <w:tcW w:w="1843" w:type="dxa"/>
          </w:tcPr>
          <w:p w:rsidR="00BD4DD5" w:rsidRPr="00F3671C" w:rsidRDefault="00BD4DD5" w:rsidP="00A66F8A">
            <w:pPr>
              <w:spacing w:after="200" w:line="276" w:lineRule="auto"/>
              <w:jc w:val="center"/>
              <w:rPr>
                <w:rFonts w:cs="Simplified Arabic"/>
                <w:sz w:val="26"/>
                <w:szCs w:val="26"/>
                <w:lang w:bidi="ar-JO"/>
              </w:rPr>
            </w:pPr>
          </w:p>
        </w:tc>
        <w:tc>
          <w:tcPr>
            <w:tcW w:w="3544" w:type="dxa"/>
          </w:tcPr>
          <w:p w:rsidR="00BD4DD5" w:rsidRPr="00F3671C" w:rsidRDefault="00BD4DD5" w:rsidP="00A66F8A">
            <w:pPr>
              <w:spacing w:after="200" w:line="276" w:lineRule="auto"/>
              <w:jc w:val="center"/>
              <w:rPr>
                <w:rFonts w:cs="Simplified Arabic"/>
                <w:sz w:val="26"/>
                <w:szCs w:val="26"/>
                <w:lang w:bidi="ar-JO"/>
              </w:rPr>
            </w:pPr>
          </w:p>
        </w:tc>
        <w:tc>
          <w:tcPr>
            <w:tcW w:w="1559" w:type="dxa"/>
          </w:tcPr>
          <w:p w:rsidR="00BD4DD5" w:rsidRPr="00F3671C" w:rsidRDefault="00BD4DD5" w:rsidP="00A66F8A">
            <w:pPr>
              <w:spacing w:after="200" w:line="276" w:lineRule="auto"/>
              <w:jc w:val="center"/>
              <w:rPr>
                <w:rFonts w:cs="Simplified Arabic"/>
                <w:sz w:val="26"/>
                <w:szCs w:val="26"/>
                <w:lang w:bidi="ar-JO"/>
              </w:rPr>
            </w:pPr>
            <w:r w:rsidRPr="00F3671C">
              <w:rPr>
                <w:rFonts w:cs="Simplified Arabic" w:hint="cs"/>
                <w:sz w:val="26"/>
                <w:szCs w:val="26"/>
                <w:rtl/>
                <w:lang w:bidi="ar-JO"/>
              </w:rPr>
              <w:t>4</w:t>
            </w:r>
          </w:p>
        </w:tc>
        <w:tc>
          <w:tcPr>
            <w:tcW w:w="1417" w:type="dxa"/>
          </w:tcPr>
          <w:p w:rsidR="00BD4DD5" w:rsidRPr="00F3671C" w:rsidRDefault="00BD4DD5" w:rsidP="00A66F8A">
            <w:pPr>
              <w:spacing w:after="200" w:line="276" w:lineRule="auto"/>
              <w:jc w:val="right"/>
              <w:rPr>
                <w:rFonts w:cs="Simplified Arabic"/>
                <w:sz w:val="26"/>
                <w:szCs w:val="26"/>
                <w:lang w:bidi="ar-JO"/>
              </w:rPr>
            </w:pPr>
          </w:p>
        </w:tc>
        <w:tc>
          <w:tcPr>
            <w:tcW w:w="3686" w:type="dxa"/>
          </w:tcPr>
          <w:p w:rsidR="00BD4DD5" w:rsidRPr="00F3671C" w:rsidRDefault="00BD4DD5" w:rsidP="00A66F8A">
            <w:pPr>
              <w:spacing w:after="200" w:line="276" w:lineRule="auto"/>
              <w:jc w:val="right"/>
              <w:rPr>
                <w:rFonts w:cs="Simplified Arabic"/>
                <w:sz w:val="26"/>
                <w:szCs w:val="26"/>
                <w:lang w:bidi="ar-JO"/>
              </w:rPr>
            </w:pPr>
          </w:p>
        </w:tc>
      </w:tr>
      <w:tr w:rsidR="00BD4DD5" w:rsidRPr="00F3671C" w:rsidTr="00A66F8A">
        <w:tc>
          <w:tcPr>
            <w:tcW w:w="1985" w:type="dxa"/>
          </w:tcPr>
          <w:p w:rsidR="00BD4DD5" w:rsidRPr="00F3671C" w:rsidRDefault="00BD4DD5" w:rsidP="00A66F8A">
            <w:pPr>
              <w:spacing w:after="200" w:line="276" w:lineRule="auto"/>
              <w:jc w:val="center"/>
              <w:rPr>
                <w:rFonts w:cs="Simplified Arabic"/>
                <w:sz w:val="26"/>
                <w:szCs w:val="26"/>
                <w:lang w:bidi="ar-JO"/>
              </w:rPr>
            </w:pPr>
            <w:r w:rsidRPr="00F3671C">
              <w:rPr>
                <w:rFonts w:cs="Simplified Arabic" w:hint="cs"/>
                <w:sz w:val="26"/>
                <w:szCs w:val="26"/>
                <w:rtl/>
                <w:lang w:bidi="ar-JO"/>
              </w:rPr>
              <w:t>5</w:t>
            </w:r>
          </w:p>
        </w:tc>
        <w:tc>
          <w:tcPr>
            <w:tcW w:w="1843" w:type="dxa"/>
          </w:tcPr>
          <w:p w:rsidR="00BD4DD5" w:rsidRPr="00F3671C" w:rsidRDefault="00BD4DD5" w:rsidP="00A66F8A">
            <w:pPr>
              <w:spacing w:after="200" w:line="276" w:lineRule="auto"/>
              <w:jc w:val="center"/>
              <w:rPr>
                <w:rFonts w:cs="Simplified Arabic"/>
                <w:sz w:val="26"/>
                <w:szCs w:val="26"/>
                <w:lang w:bidi="ar-JO"/>
              </w:rPr>
            </w:pPr>
          </w:p>
        </w:tc>
        <w:tc>
          <w:tcPr>
            <w:tcW w:w="3544" w:type="dxa"/>
          </w:tcPr>
          <w:p w:rsidR="00BD4DD5" w:rsidRPr="00F3671C" w:rsidRDefault="00BD4DD5" w:rsidP="00A66F8A">
            <w:pPr>
              <w:spacing w:after="200" w:line="276" w:lineRule="auto"/>
              <w:jc w:val="center"/>
              <w:rPr>
                <w:rFonts w:cs="Simplified Arabic"/>
                <w:sz w:val="26"/>
                <w:szCs w:val="26"/>
                <w:lang w:bidi="ar-JO"/>
              </w:rPr>
            </w:pPr>
          </w:p>
        </w:tc>
        <w:tc>
          <w:tcPr>
            <w:tcW w:w="1559" w:type="dxa"/>
          </w:tcPr>
          <w:p w:rsidR="00BD4DD5" w:rsidRPr="00F3671C" w:rsidRDefault="00BD4DD5" w:rsidP="00A66F8A">
            <w:pPr>
              <w:spacing w:after="200" w:line="276" w:lineRule="auto"/>
              <w:jc w:val="center"/>
              <w:rPr>
                <w:rFonts w:cs="Simplified Arabic"/>
                <w:sz w:val="26"/>
                <w:szCs w:val="26"/>
                <w:lang w:bidi="ar-JO"/>
              </w:rPr>
            </w:pPr>
            <w:r w:rsidRPr="00F3671C">
              <w:rPr>
                <w:rFonts w:cs="Simplified Arabic" w:hint="cs"/>
                <w:sz w:val="26"/>
                <w:szCs w:val="26"/>
                <w:rtl/>
                <w:lang w:bidi="ar-JO"/>
              </w:rPr>
              <w:t>5</w:t>
            </w:r>
          </w:p>
        </w:tc>
        <w:tc>
          <w:tcPr>
            <w:tcW w:w="1417" w:type="dxa"/>
          </w:tcPr>
          <w:p w:rsidR="00BD4DD5" w:rsidRPr="00F3671C" w:rsidRDefault="00BD4DD5" w:rsidP="00A66F8A">
            <w:pPr>
              <w:spacing w:after="200" w:line="276" w:lineRule="auto"/>
              <w:jc w:val="right"/>
              <w:rPr>
                <w:rFonts w:cs="Simplified Arabic"/>
                <w:sz w:val="26"/>
                <w:szCs w:val="26"/>
                <w:lang w:bidi="ar-JO"/>
              </w:rPr>
            </w:pPr>
          </w:p>
        </w:tc>
        <w:tc>
          <w:tcPr>
            <w:tcW w:w="3686" w:type="dxa"/>
          </w:tcPr>
          <w:p w:rsidR="00BD4DD5" w:rsidRPr="00F3671C" w:rsidRDefault="00BD4DD5" w:rsidP="00A66F8A">
            <w:pPr>
              <w:spacing w:after="200" w:line="276" w:lineRule="auto"/>
              <w:jc w:val="right"/>
              <w:rPr>
                <w:rFonts w:cs="Simplified Arabic"/>
                <w:sz w:val="26"/>
                <w:szCs w:val="26"/>
                <w:lang w:bidi="ar-JO"/>
              </w:rPr>
            </w:pPr>
          </w:p>
        </w:tc>
      </w:tr>
      <w:tr w:rsidR="00BD4DD5" w:rsidRPr="00F3671C" w:rsidTr="00A66F8A">
        <w:tc>
          <w:tcPr>
            <w:tcW w:w="1985" w:type="dxa"/>
          </w:tcPr>
          <w:p w:rsidR="00BD4DD5" w:rsidRPr="00F3671C" w:rsidRDefault="00BD4DD5" w:rsidP="00A66F8A">
            <w:pPr>
              <w:spacing w:after="200" w:line="276" w:lineRule="auto"/>
              <w:jc w:val="center"/>
              <w:rPr>
                <w:rFonts w:cs="Simplified Arabic"/>
                <w:sz w:val="26"/>
                <w:szCs w:val="26"/>
                <w:lang w:bidi="ar-JO"/>
              </w:rPr>
            </w:pPr>
            <w:r w:rsidRPr="00F3671C">
              <w:rPr>
                <w:rFonts w:cs="Simplified Arabic" w:hint="cs"/>
                <w:sz w:val="26"/>
                <w:szCs w:val="26"/>
                <w:rtl/>
                <w:lang w:bidi="ar-JO"/>
              </w:rPr>
              <w:t>6</w:t>
            </w:r>
          </w:p>
        </w:tc>
        <w:tc>
          <w:tcPr>
            <w:tcW w:w="1843" w:type="dxa"/>
          </w:tcPr>
          <w:p w:rsidR="00BD4DD5" w:rsidRPr="00F3671C" w:rsidRDefault="00BD4DD5" w:rsidP="00A66F8A">
            <w:pPr>
              <w:spacing w:after="200" w:line="276" w:lineRule="auto"/>
              <w:jc w:val="center"/>
              <w:rPr>
                <w:rFonts w:cs="Simplified Arabic"/>
                <w:sz w:val="26"/>
                <w:szCs w:val="26"/>
                <w:lang w:bidi="ar-JO"/>
              </w:rPr>
            </w:pPr>
          </w:p>
        </w:tc>
        <w:tc>
          <w:tcPr>
            <w:tcW w:w="3544" w:type="dxa"/>
          </w:tcPr>
          <w:p w:rsidR="00BD4DD5" w:rsidRPr="00F3671C" w:rsidRDefault="00BD4DD5" w:rsidP="00A66F8A">
            <w:pPr>
              <w:spacing w:after="200" w:line="276" w:lineRule="auto"/>
              <w:jc w:val="center"/>
              <w:rPr>
                <w:rFonts w:cs="Simplified Arabic"/>
                <w:sz w:val="26"/>
                <w:szCs w:val="26"/>
                <w:lang w:bidi="ar-JO"/>
              </w:rPr>
            </w:pPr>
          </w:p>
        </w:tc>
        <w:tc>
          <w:tcPr>
            <w:tcW w:w="1559" w:type="dxa"/>
          </w:tcPr>
          <w:p w:rsidR="00BD4DD5" w:rsidRPr="00F3671C" w:rsidRDefault="00BD4DD5" w:rsidP="00A66F8A">
            <w:pPr>
              <w:spacing w:after="200" w:line="276" w:lineRule="auto"/>
              <w:jc w:val="center"/>
              <w:rPr>
                <w:rFonts w:cs="Simplified Arabic"/>
                <w:sz w:val="26"/>
                <w:szCs w:val="26"/>
                <w:lang w:bidi="ar-JO"/>
              </w:rPr>
            </w:pPr>
            <w:r w:rsidRPr="00F3671C">
              <w:rPr>
                <w:rFonts w:cs="Simplified Arabic" w:hint="cs"/>
                <w:sz w:val="26"/>
                <w:szCs w:val="26"/>
                <w:rtl/>
                <w:lang w:bidi="ar-JO"/>
              </w:rPr>
              <w:t>6</w:t>
            </w:r>
          </w:p>
        </w:tc>
        <w:tc>
          <w:tcPr>
            <w:tcW w:w="1417" w:type="dxa"/>
          </w:tcPr>
          <w:p w:rsidR="00BD4DD5" w:rsidRPr="00F3671C" w:rsidRDefault="00BD4DD5" w:rsidP="00A66F8A">
            <w:pPr>
              <w:spacing w:after="200" w:line="276" w:lineRule="auto"/>
              <w:jc w:val="right"/>
              <w:rPr>
                <w:rFonts w:cs="Simplified Arabic"/>
                <w:sz w:val="26"/>
                <w:szCs w:val="26"/>
                <w:lang w:bidi="ar-JO"/>
              </w:rPr>
            </w:pPr>
          </w:p>
        </w:tc>
        <w:tc>
          <w:tcPr>
            <w:tcW w:w="3686" w:type="dxa"/>
          </w:tcPr>
          <w:p w:rsidR="00BD4DD5" w:rsidRPr="00F3671C" w:rsidRDefault="00BD4DD5" w:rsidP="00A66F8A">
            <w:pPr>
              <w:spacing w:after="200" w:line="276" w:lineRule="auto"/>
              <w:jc w:val="right"/>
              <w:rPr>
                <w:rFonts w:cs="Simplified Arabic"/>
                <w:sz w:val="26"/>
                <w:szCs w:val="26"/>
                <w:lang w:bidi="ar-JO"/>
              </w:rPr>
            </w:pPr>
          </w:p>
        </w:tc>
      </w:tr>
      <w:tr w:rsidR="00BD4DD5" w:rsidRPr="00F3671C" w:rsidTr="00A66F8A">
        <w:tc>
          <w:tcPr>
            <w:tcW w:w="1985" w:type="dxa"/>
          </w:tcPr>
          <w:p w:rsidR="00BD4DD5" w:rsidRPr="00F3671C" w:rsidRDefault="00BD4DD5" w:rsidP="00A66F8A">
            <w:pPr>
              <w:spacing w:after="200" w:line="276" w:lineRule="auto"/>
              <w:jc w:val="center"/>
              <w:rPr>
                <w:rFonts w:cs="Simplified Arabic"/>
                <w:sz w:val="26"/>
                <w:szCs w:val="26"/>
                <w:rtl/>
                <w:lang w:bidi="ar-JO"/>
              </w:rPr>
            </w:pPr>
            <w:r w:rsidRPr="00F3671C">
              <w:rPr>
                <w:rFonts w:cs="Simplified Arabic" w:hint="cs"/>
                <w:sz w:val="26"/>
                <w:szCs w:val="26"/>
                <w:rtl/>
                <w:lang w:bidi="ar-JO"/>
              </w:rPr>
              <w:t>7</w:t>
            </w:r>
          </w:p>
        </w:tc>
        <w:tc>
          <w:tcPr>
            <w:tcW w:w="1843" w:type="dxa"/>
          </w:tcPr>
          <w:p w:rsidR="00BD4DD5" w:rsidRPr="00F3671C" w:rsidRDefault="00BD4DD5" w:rsidP="00A66F8A">
            <w:pPr>
              <w:spacing w:after="200" w:line="276" w:lineRule="auto"/>
              <w:jc w:val="center"/>
              <w:rPr>
                <w:rFonts w:cs="Simplified Arabic"/>
                <w:sz w:val="26"/>
                <w:szCs w:val="26"/>
                <w:lang w:bidi="ar-JO"/>
              </w:rPr>
            </w:pPr>
          </w:p>
        </w:tc>
        <w:tc>
          <w:tcPr>
            <w:tcW w:w="3544" w:type="dxa"/>
          </w:tcPr>
          <w:p w:rsidR="00BD4DD5" w:rsidRPr="00F3671C" w:rsidRDefault="00BD4DD5" w:rsidP="00A66F8A">
            <w:pPr>
              <w:spacing w:after="200" w:line="276" w:lineRule="auto"/>
              <w:jc w:val="center"/>
              <w:rPr>
                <w:rFonts w:cs="Simplified Arabic"/>
                <w:sz w:val="26"/>
                <w:szCs w:val="26"/>
                <w:lang w:bidi="ar-JO"/>
              </w:rPr>
            </w:pPr>
          </w:p>
        </w:tc>
        <w:tc>
          <w:tcPr>
            <w:tcW w:w="1559" w:type="dxa"/>
          </w:tcPr>
          <w:p w:rsidR="00BD4DD5" w:rsidRPr="00F3671C" w:rsidRDefault="00BD4DD5" w:rsidP="00A66F8A">
            <w:pPr>
              <w:spacing w:after="200" w:line="276" w:lineRule="auto"/>
              <w:jc w:val="center"/>
              <w:rPr>
                <w:rFonts w:cs="Simplified Arabic"/>
                <w:sz w:val="26"/>
                <w:szCs w:val="26"/>
                <w:rtl/>
                <w:lang w:bidi="ar-JO"/>
              </w:rPr>
            </w:pPr>
            <w:r w:rsidRPr="00F3671C">
              <w:rPr>
                <w:rFonts w:cs="Simplified Arabic" w:hint="cs"/>
                <w:sz w:val="26"/>
                <w:szCs w:val="26"/>
                <w:rtl/>
                <w:lang w:bidi="ar-JO"/>
              </w:rPr>
              <w:t>7</w:t>
            </w:r>
          </w:p>
        </w:tc>
        <w:tc>
          <w:tcPr>
            <w:tcW w:w="1417" w:type="dxa"/>
          </w:tcPr>
          <w:p w:rsidR="00BD4DD5" w:rsidRPr="00F3671C" w:rsidRDefault="00BD4DD5" w:rsidP="00A66F8A">
            <w:pPr>
              <w:spacing w:after="200" w:line="276" w:lineRule="auto"/>
              <w:jc w:val="right"/>
              <w:rPr>
                <w:rFonts w:cs="Simplified Arabic"/>
                <w:sz w:val="26"/>
                <w:szCs w:val="26"/>
                <w:lang w:bidi="ar-JO"/>
              </w:rPr>
            </w:pPr>
          </w:p>
        </w:tc>
        <w:tc>
          <w:tcPr>
            <w:tcW w:w="3686" w:type="dxa"/>
          </w:tcPr>
          <w:p w:rsidR="00BD4DD5" w:rsidRPr="00F3671C" w:rsidRDefault="00BD4DD5" w:rsidP="00A66F8A">
            <w:pPr>
              <w:spacing w:after="200" w:line="276" w:lineRule="auto"/>
              <w:jc w:val="right"/>
              <w:rPr>
                <w:rFonts w:cs="Simplified Arabic"/>
                <w:sz w:val="26"/>
                <w:szCs w:val="26"/>
                <w:lang w:bidi="ar-JO"/>
              </w:rPr>
            </w:pPr>
          </w:p>
        </w:tc>
      </w:tr>
      <w:tr w:rsidR="00BD4DD5" w:rsidRPr="00F3671C" w:rsidTr="00A66F8A">
        <w:tc>
          <w:tcPr>
            <w:tcW w:w="1985" w:type="dxa"/>
          </w:tcPr>
          <w:p w:rsidR="00BD4DD5" w:rsidRPr="00F3671C" w:rsidRDefault="00BD4DD5" w:rsidP="00A66F8A">
            <w:pPr>
              <w:spacing w:after="200" w:line="276" w:lineRule="auto"/>
              <w:jc w:val="center"/>
              <w:rPr>
                <w:rFonts w:cs="Simplified Arabic"/>
                <w:sz w:val="26"/>
                <w:szCs w:val="26"/>
                <w:rtl/>
                <w:lang w:bidi="ar-JO"/>
              </w:rPr>
            </w:pPr>
            <w:r>
              <w:rPr>
                <w:rFonts w:cs="Simplified Arabic" w:hint="cs"/>
                <w:sz w:val="26"/>
                <w:szCs w:val="26"/>
                <w:rtl/>
                <w:lang w:bidi="ar-JO"/>
              </w:rPr>
              <w:t>8</w:t>
            </w:r>
          </w:p>
        </w:tc>
        <w:tc>
          <w:tcPr>
            <w:tcW w:w="1843" w:type="dxa"/>
          </w:tcPr>
          <w:p w:rsidR="00BD4DD5" w:rsidRPr="00F3671C" w:rsidRDefault="00BD4DD5" w:rsidP="00A66F8A">
            <w:pPr>
              <w:spacing w:after="200" w:line="276" w:lineRule="auto"/>
              <w:jc w:val="center"/>
              <w:rPr>
                <w:rFonts w:cs="Simplified Arabic"/>
                <w:sz w:val="26"/>
                <w:szCs w:val="26"/>
                <w:lang w:bidi="ar-JO"/>
              </w:rPr>
            </w:pPr>
          </w:p>
        </w:tc>
        <w:tc>
          <w:tcPr>
            <w:tcW w:w="3544" w:type="dxa"/>
          </w:tcPr>
          <w:p w:rsidR="00BD4DD5" w:rsidRPr="00F3671C" w:rsidRDefault="00BD4DD5" w:rsidP="00A66F8A">
            <w:pPr>
              <w:spacing w:after="200" w:line="276" w:lineRule="auto"/>
              <w:jc w:val="center"/>
              <w:rPr>
                <w:rFonts w:cs="Simplified Arabic"/>
                <w:sz w:val="26"/>
                <w:szCs w:val="26"/>
                <w:lang w:bidi="ar-JO"/>
              </w:rPr>
            </w:pPr>
          </w:p>
        </w:tc>
        <w:tc>
          <w:tcPr>
            <w:tcW w:w="1559" w:type="dxa"/>
          </w:tcPr>
          <w:p w:rsidR="00BD4DD5" w:rsidRPr="00F3671C" w:rsidRDefault="00BD4DD5" w:rsidP="00A66F8A">
            <w:pPr>
              <w:spacing w:after="200" w:line="276" w:lineRule="auto"/>
              <w:jc w:val="center"/>
              <w:rPr>
                <w:rFonts w:cs="Simplified Arabic"/>
                <w:sz w:val="26"/>
                <w:szCs w:val="26"/>
                <w:rtl/>
                <w:lang w:bidi="ar-JO"/>
              </w:rPr>
            </w:pPr>
            <w:r>
              <w:rPr>
                <w:rFonts w:cs="Simplified Arabic" w:hint="cs"/>
                <w:sz w:val="26"/>
                <w:szCs w:val="26"/>
                <w:rtl/>
                <w:lang w:bidi="ar-JO"/>
              </w:rPr>
              <w:t>8</w:t>
            </w:r>
          </w:p>
        </w:tc>
        <w:tc>
          <w:tcPr>
            <w:tcW w:w="1417" w:type="dxa"/>
          </w:tcPr>
          <w:p w:rsidR="00BD4DD5" w:rsidRPr="00F3671C" w:rsidRDefault="00BD4DD5" w:rsidP="00A66F8A">
            <w:pPr>
              <w:spacing w:after="200" w:line="276" w:lineRule="auto"/>
              <w:jc w:val="right"/>
              <w:rPr>
                <w:rFonts w:cs="Simplified Arabic"/>
                <w:sz w:val="26"/>
                <w:szCs w:val="26"/>
                <w:lang w:bidi="ar-JO"/>
              </w:rPr>
            </w:pPr>
          </w:p>
        </w:tc>
        <w:tc>
          <w:tcPr>
            <w:tcW w:w="3686" w:type="dxa"/>
          </w:tcPr>
          <w:p w:rsidR="00BD4DD5" w:rsidRPr="00F3671C" w:rsidRDefault="00BD4DD5" w:rsidP="00A66F8A">
            <w:pPr>
              <w:spacing w:after="200" w:line="276" w:lineRule="auto"/>
              <w:jc w:val="right"/>
              <w:rPr>
                <w:rFonts w:cs="Simplified Arabic"/>
                <w:sz w:val="26"/>
                <w:szCs w:val="26"/>
                <w:lang w:bidi="ar-JO"/>
              </w:rPr>
            </w:pPr>
          </w:p>
        </w:tc>
      </w:tr>
    </w:tbl>
    <w:p w:rsidR="001560DF" w:rsidRDefault="001560DF" w:rsidP="00D41611">
      <w:pPr>
        <w:jc w:val="right"/>
        <w:rPr>
          <w:rFonts w:cs="Simplified Arabic"/>
          <w:sz w:val="26"/>
          <w:szCs w:val="26"/>
          <w:rtl/>
          <w:lang w:bidi="ar-JO"/>
        </w:rPr>
      </w:pPr>
    </w:p>
    <w:p w:rsidR="003A30BD" w:rsidRPr="0043577C" w:rsidRDefault="004E4C21" w:rsidP="0043577C">
      <w:pPr>
        <w:shd w:val="clear" w:color="auto" w:fill="95B3D7" w:themeFill="accent1" w:themeFillTint="99"/>
        <w:tabs>
          <w:tab w:val="center" w:pos="6907"/>
          <w:tab w:val="left" w:pos="10094"/>
        </w:tabs>
        <w:bidi/>
        <w:ind w:left="-361"/>
        <w:rPr>
          <w:rFonts w:cs="Simplified Arabic"/>
          <w:b/>
          <w:bCs/>
          <w:color w:val="FFFFFF" w:themeColor="background1"/>
          <w:sz w:val="28"/>
          <w:szCs w:val="28"/>
          <w:rtl/>
          <w:lang w:bidi="ar-JO"/>
        </w:rPr>
      </w:pPr>
      <w:r w:rsidRPr="0043577C">
        <w:rPr>
          <w:rFonts w:cs="Simplified Arabic"/>
          <w:b/>
          <w:bCs/>
          <w:color w:val="FFFFFF" w:themeColor="background1"/>
          <w:sz w:val="28"/>
          <w:szCs w:val="28"/>
          <w:rtl/>
          <w:lang w:bidi="ar-JO"/>
        </w:rPr>
        <w:tab/>
      </w:r>
      <w:r w:rsidR="003A30BD" w:rsidRPr="0043577C">
        <w:rPr>
          <w:rFonts w:cs="Simplified Arabic" w:hint="cs"/>
          <w:b/>
          <w:bCs/>
          <w:color w:val="FFFFFF" w:themeColor="background1"/>
          <w:sz w:val="28"/>
          <w:szCs w:val="28"/>
          <w:rtl/>
          <w:lang w:bidi="ar-JO"/>
        </w:rPr>
        <w:t>نموذج تبويب البرامج التدريبية</w:t>
      </w:r>
      <w:r w:rsidRPr="0043577C">
        <w:rPr>
          <w:rFonts w:cs="Simplified Arabic"/>
          <w:b/>
          <w:bCs/>
          <w:color w:val="FFFFFF" w:themeColor="background1"/>
          <w:sz w:val="28"/>
          <w:szCs w:val="28"/>
          <w:lang w:bidi="ar-JO"/>
        </w:rPr>
        <w:t xml:space="preserve"> </w:t>
      </w:r>
      <w:r w:rsidRPr="0043577C">
        <w:rPr>
          <w:rFonts w:cs="Simplified Arabic"/>
          <w:b/>
          <w:bCs/>
          <w:color w:val="FFFFFF" w:themeColor="background1"/>
          <w:sz w:val="28"/>
          <w:szCs w:val="28"/>
          <w:lang w:bidi="ar-JO"/>
        </w:rPr>
        <w:tab/>
        <w:t>HRD-P-01-F-08</w:t>
      </w:r>
    </w:p>
    <w:p w:rsidR="003A30BD" w:rsidRPr="009D19A6" w:rsidRDefault="003A30BD" w:rsidP="003A30BD">
      <w:pPr>
        <w:tabs>
          <w:tab w:val="left" w:pos="11036"/>
          <w:tab w:val="left" w:pos="12175"/>
          <w:tab w:val="left" w:pos="12998"/>
        </w:tabs>
        <w:bidi/>
        <w:ind w:left="-208"/>
        <w:rPr>
          <w:rFonts w:cs="Simplified Arabic"/>
          <w:b/>
          <w:bCs/>
          <w:sz w:val="28"/>
          <w:szCs w:val="28"/>
          <w:rtl/>
          <w:lang w:bidi="ar-JO"/>
        </w:rPr>
      </w:pPr>
      <w:r w:rsidRPr="009D19A6">
        <w:rPr>
          <w:rFonts w:cs="Simplified Arabic" w:hint="cs"/>
          <w:rtl/>
          <w:lang w:bidi="ar-JO"/>
        </w:rPr>
        <w:t>ضع إشارة (</w:t>
      </w:r>
      <w:r w:rsidRPr="009D19A6">
        <w:rPr>
          <w:rFonts w:ascii="Times New Roman" w:hAnsi="Times New Roman" w:cs="Times New Roman" w:hint="cs"/>
          <w:rtl/>
          <w:lang w:bidi="ar-JO"/>
        </w:rPr>
        <w:t>√</w:t>
      </w:r>
      <w:r w:rsidRPr="009D19A6">
        <w:rPr>
          <w:rFonts w:ascii="Agency FB" w:hAnsi="Agency FB" w:cs="Simplified Arabic" w:hint="cs"/>
          <w:rtl/>
          <w:lang w:bidi="ar-JO"/>
        </w:rPr>
        <w:t>) على نوع البرنامج التدريبي المطلوب</w:t>
      </w:r>
      <w:r w:rsidRPr="009D19A6">
        <w:rPr>
          <w:rFonts w:cs="Simplified Arabic" w:hint="cs"/>
          <w:rtl/>
          <w:lang w:bidi="ar-JO"/>
        </w:rPr>
        <w:tab/>
      </w:r>
      <w:r w:rsidRPr="009D19A6">
        <w:rPr>
          <w:rFonts w:cs="Simplified Arabic" w:hint="cs"/>
          <w:b/>
          <w:bCs/>
          <w:sz w:val="28"/>
          <w:szCs w:val="28"/>
          <w:rtl/>
          <w:lang w:bidi="ar-JO"/>
        </w:rPr>
        <w:tab/>
      </w:r>
      <w:r w:rsidRPr="009D19A6">
        <w:rPr>
          <w:rFonts w:cs="Simplified Arabic" w:hint="cs"/>
          <w:b/>
          <w:bCs/>
          <w:sz w:val="28"/>
          <w:szCs w:val="28"/>
          <w:rtl/>
          <w:lang w:bidi="ar-JO"/>
        </w:rPr>
        <w:tab/>
      </w:r>
    </w:p>
    <w:tbl>
      <w:tblPr>
        <w:tblStyle w:val="LightShading-Accent11"/>
        <w:bidiVisual/>
        <w:tblW w:w="5075"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707"/>
        <w:gridCol w:w="1684"/>
        <w:gridCol w:w="720"/>
        <w:gridCol w:w="672"/>
        <w:gridCol w:w="1033"/>
        <w:gridCol w:w="1465"/>
        <w:gridCol w:w="672"/>
        <w:gridCol w:w="1033"/>
        <w:gridCol w:w="1323"/>
        <w:gridCol w:w="870"/>
        <w:gridCol w:w="1033"/>
        <w:gridCol w:w="1135"/>
        <w:gridCol w:w="821"/>
        <w:gridCol w:w="1072"/>
      </w:tblGrid>
      <w:tr w:rsidR="00494A5B" w:rsidRPr="009D19A6" w:rsidTr="00B701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 w:type="pct"/>
            <w:vMerge w:val="restart"/>
            <w:tcBorders>
              <w:top w:val="none" w:sz="0" w:space="0" w:color="auto"/>
              <w:left w:val="none" w:sz="0" w:space="0" w:color="auto"/>
              <w:bottom w:val="none" w:sz="0" w:space="0" w:color="auto"/>
              <w:right w:val="none" w:sz="0" w:space="0" w:color="auto"/>
            </w:tcBorders>
          </w:tcPr>
          <w:p w:rsidR="00494A5B" w:rsidRPr="009D19A6" w:rsidRDefault="00494A5B" w:rsidP="004E4C21">
            <w:pPr>
              <w:spacing w:line="276" w:lineRule="auto"/>
              <w:jc w:val="center"/>
              <w:rPr>
                <w:rFonts w:cs="Simplified Arabic"/>
                <w:b w:val="0"/>
                <w:bCs w:val="0"/>
                <w:sz w:val="28"/>
                <w:szCs w:val="28"/>
                <w:rtl/>
                <w:lang w:bidi="ar-JO"/>
              </w:rPr>
            </w:pPr>
            <w:r w:rsidRPr="009D19A6">
              <w:rPr>
                <w:rFonts w:cs="Simplified Arabic" w:hint="cs"/>
                <w:b w:val="0"/>
                <w:bCs w:val="0"/>
                <w:sz w:val="28"/>
                <w:szCs w:val="28"/>
                <w:rtl/>
                <w:lang w:bidi="ar-JO"/>
              </w:rPr>
              <w:t>الرقم</w:t>
            </w:r>
          </w:p>
        </w:tc>
        <w:tc>
          <w:tcPr>
            <w:cnfStyle w:val="000010000000" w:firstRow="0" w:lastRow="0" w:firstColumn="0" w:lastColumn="0" w:oddVBand="1" w:evenVBand="0" w:oddHBand="0" w:evenHBand="0" w:firstRowFirstColumn="0" w:firstRowLastColumn="0" w:lastRowFirstColumn="0" w:lastRowLastColumn="0"/>
            <w:tcW w:w="593" w:type="pct"/>
            <w:vMerge w:val="restart"/>
            <w:tcBorders>
              <w:top w:val="none" w:sz="0" w:space="0" w:color="auto"/>
              <w:left w:val="none" w:sz="0" w:space="0" w:color="auto"/>
              <w:bottom w:val="none" w:sz="0" w:space="0" w:color="auto"/>
              <w:right w:val="none" w:sz="0" w:space="0" w:color="auto"/>
            </w:tcBorders>
          </w:tcPr>
          <w:p w:rsidR="00494A5B" w:rsidRPr="009D19A6" w:rsidRDefault="00494A5B" w:rsidP="004E4C21">
            <w:pPr>
              <w:spacing w:line="276" w:lineRule="auto"/>
              <w:jc w:val="center"/>
              <w:rPr>
                <w:rFonts w:cs="Simplified Arabic"/>
                <w:b w:val="0"/>
                <w:bCs w:val="0"/>
                <w:sz w:val="28"/>
                <w:szCs w:val="28"/>
                <w:rtl/>
                <w:lang w:bidi="ar-JO"/>
              </w:rPr>
            </w:pPr>
            <w:r w:rsidRPr="009D19A6">
              <w:rPr>
                <w:rFonts w:cs="Simplified Arabic" w:hint="cs"/>
                <w:b w:val="0"/>
                <w:bCs w:val="0"/>
                <w:sz w:val="28"/>
                <w:szCs w:val="28"/>
                <w:rtl/>
                <w:lang w:bidi="ar-JO"/>
              </w:rPr>
              <w:t>البرامج التدريبية لل</w:t>
            </w:r>
            <w:r>
              <w:rPr>
                <w:rFonts w:cs="Simplified Arabic" w:hint="cs"/>
                <w:b w:val="0"/>
                <w:bCs w:val="0"/>
                <w:sz w:val="28"/>
                <w:szCs w:val="28"/>
                <w:rtl/>
                <w:lang w:bidi="ar-JO"/>
              </w:rPr>
              <w:t>وظائف القيادية</w:t>
            </w:r>
          </w:p>
        </w:tc>
        <w:tc>
          <w:tcPr>
            <w:tcW w:w="851" w:type="pct"/>
            <w:gridSpan w:val="3"/>
            <w:tcBorders>
              <w:top w:val="none" w:sz="0" w:space="0" w:color="auto"/>
              <w:left w:val="none" w:sz="0" w:space="0" w:color="auto"/>
              <w:bottom w:val="none" w:sz="0" w:space="0" w:color="auto"/>
              <w:right w:val="none" w:sz="0" w:space="0" w:color="auto"/>
            </w:tcBorders>
          </w:tcPr>
          <w:p w:rsidR="00494A5B" w:rsidRPr="009D19A6" w:rsidRDefault="00494A5B" w:rsidP="004E4C21">
            <w:pPr>
              <w:spacing w:line="276" w:lineRule="auto"/>
              <w:jc w:val="center"/>
              <w:cnfStyle w:val="100000000000" w:firstRow="1" w:lastRow="0" w:firstColumn="0" w:lastColumn="0" w:oddVBand="0" w:evenVBand="0" w:oddHBand="0" w:evenHBand="0" w:firstRowFirstColumn="0" w:firstRowLastColumn="0" w:lastRowFirstColumn="0" w:lastRowLastColumn="0"/>
              <w:rPr>
                <w:rFonts w:cs="Simplified Arabic"/>
                <w:b w:val="0"/>
                <w:bCs w:val="0"/>
                <w:sz w:val="28"/>
                <w:szCs w:val="28"/>
                <w:rtl/>
                <w:lang w:bidi="ar-JO"/>
              </w:rPr>
            </w:pPr>
            <w:r w:rsidRPr="009D19A6">
              <w:rPr>
                <w:rFonts w:cs="Simplified Arabic" w:hint="cs"/>
                <w:b w:val="0"/>
                <w:bCs w:val="0"/>
                <w:sz w:val="28"/>
                <w:szCs w:val="28"/>
                <w:rtl/>
                <w:lang w:bidi="ar-JO"/>
              </w:rPr>
              <w:t>نوع البرنامج التدريبي</w:t>
            </w:r>
          </w:p>
        </w:tc>
        <w:tc>
          <w:tcPr>
            <w:cnfStyle w:val="000010000000" w:firstRow="0" w:lastRow="0" w:firstColumn="0" w:lastColumn="0" w:oddVBand="1" w:evenVBand="0" w:oddHBand="0" w:evenHBand="0" w:firstRowFirstColumn="0" w:firstRowLastColumn="0" w:lastRowFirstColumn="0" w:lastRowLastColumn="0"/>
            <w:tcW w:w="518" w:type="pct"/>
            <w:vMerge w:val="restart"/>
            <w:tcBorders>
              <w:top w:val="none" w:sz="0" w:space="0" w:color="auto"/>
              <w:left w:val="none" w:sz="0" w:space="0" w:color="auto"/>
              <w:bottom w:val="none" w:sz="0" w:space="0" w:color="auto"/>
              <w:right w:val="none" w:sz="0" w:space="0" w:color="auto"/>
            </w:tcBorders>
          </w:tcPr>
          <w:p w:rsidR="00494A5B" w:rsidRPr="00FD0A3C" w:rsidRDefault="00494A5B" w:rsidP="004E4C21">
            <w:pPr>
              <w:spacing w:line="276" w:lineRule="auto"/>
              <w:jc w:val="center"/>
              <w:rPr>
                <w:rFonts w:cs="Simplified Arabic"/>
                <w:b w:val="0"/>
                <w:bCs w:val="0"/>
                <w:sz w:val="28"/>
                <w:szCs w:val="28"/>
                <w:rtl/>
                <w:lang w:bidi="ar-JO"/>
              </w:rPr>
            </w:pPr>
            <w:r w:rsidRPr="009D19A6">
              <w:rPr>
                <w:rFonts w:cs="Simplified Arabic" w:hint="cs"/>
                <w:b w:val="0"/>
                <w:bCs w:val="0"/>
                <w:sz w:val="28"/>
                <w:szCs w:val="28"/>
                <w:rtl/>
                <w:lang w:bidi="ar-JO"/>
              </w:rPr>
              <w:t>البرامج التدريبية للوظائف الإشرافي</w:t>
            </w:r>
            <w:r>
              <w:rPr>
                <w:rFonts w:cs="Simplified Arabic" w:hint="cs"/>
                <w:b w:val="0"/>
                <w:bCs w:val="0"/>
                <w:sz w:val="28"/>
                <w:szCs w:val="28"/>
                <w:rtl/>
                <w:lang w:bidi="ar-JO"/>
              </w:rPr>
              <w:t>ة</w:t>
            </w:r>
          </w:p>
        </w:tc>
        <w:tc>
          <w:tcPr>
            <w:tcW w:w="600" w:type="pct"/>
            <w:gridSpan w:val="2"/>
            <w:tcBorders>
              <w:top w:val="none" w:sz="0" w:space="0" w:color="auto"/>
              <w:left w:val="none" w:sz="0" w:space="0" w:color="auto"/>
              <w:bottom w:val="none" w:sz="0" w:space="0" w:color="auto"/>
              <w:right w:val="none" w:sz="0" w:space="0" w:color="auto"/>
            </w:tcBorders>
          </w:tcPr>
          <w:p w:rsidR="00494A5B" w:rsidRPr="009D19A6" w:rsidRDefault="00494A5B" w:rsidP="004E4C21">
            <w:pPr>
              <w:spacing w:line="276" w:lineRule="auto"/>
              <w:jc w:val="center"/>
              <w:cnfStyle w:val="100000000000" w:firstRow="1" w:lastRow="0" w:firstColumn="0" w:lastColumn="0" w:oddVBand="0" w:evenVBand="0" w:oddHBand="0" w:evenHBand="0" w:firstRowFirstColumn="0" w:firstRowLastColumn="0" w:lastRowFirstColumn="0" w:lastRowLastColumn="0"/>
              <w:rPr>
                <w:rFonts w:cs="Simplified Arabic"/>
                <w:b w:val="0"/>
                <w:bCs w:val="0"/>
                <w:sz w:val="28"/>
                <w:szCs w:val="28"/>
                <w:rtl/>
                <w:lang w:bidi="ar-JO"/>
              </w:rPr>
            </w:pPr>
            <w:r w:rsidRPr="009D19A6">
              <w:rPr>
                <w:rFonts w:cs="Simplified Arabic" w:hint="cs"/>
                <w:b w:val="0"/>
                <w:bCs w:val="0"/>
                <w:sz w:val="28"/>
                <w:szCs w:val="28"/>
                <w:rtl/>
                <w:lang w:bidi="ar-JO"/>
              </w:rPr>
              <w:t>نوع البرنامج التدريبي</w:t>
            </w:r>
          </w:p>
        </w:tc>
        <w:tc>
          <w:tcPr>
            <w:cnfStyle w:val="000010000000" w:firstRow="0" w:lastRow="0" w:firstColumn="0" w:lastColumn="0" w:oddVBand="1" w:evenVBand="0" w:oddHBand="0" w:evenHBand="0" w:firstRowFirstColumn="0" w:firstRowLastColumn="0" w:lastRowFirstColumn="0" w:lastRowLastColumn="0"/>
            <w:tcW w:w="466" w:type="pct"/>
            <w:vMerge w:val="restart"/>
            <w:tcBorders>
              <w:top w:val="none" w:sz="0" w:space="0" w:color="auto"/>
              <w:left w:val="none" w:sz="0" w:space="0" w:color="auto"/>
              <w:bottom w:val="none" w:sz="0" w:space="0" w:color="auto"/>
              <w:right w:val="none" w:sz="0" w:space="0" w:color="auto"/>
            </w:tcBorders>
          </w:tcPr>
          <w:p w:rsidR="00494A5B" w:rsidRPr="009D19A6" w:rsidRDefault="00494A5B" w:rsidP="004E4C21">
            <w:pPr>
              <w:spacing w:line="276" w:lineRule="auto"/>
              <w:jc w:val="center"/>
              <w:rPr>
                <w:rFonts w:cs="Simplified Arabic"/>
                <w:b w:val="0"/>
                <w:bCs w:val="0"/>
                <w:sz w:val="28"/>
                <w:szCs w:val="28"/>
                <w:rtl/>
                <w:lang w:bidi="ar-JO"/>
              </w:rPr>
            </w:pPr>
            <w:r>
              <w:rPr>
                <w:rFonts w:cs="Simplified Arabic" w:hint="cs"/>
                <w:b w:val="0"/>
                <w:bCs w:val="0"/>
                <w:sz w:val="28"/>
                <w:szCs w:val="28"/>
                <w:rtl/>
                <w:lang w:bidi="ar-JO"/>
              </w:rPr>
              <w:t>البرامج التدريبية للوظائف التخصصية</w:t>
            </w:r>
          </w:p>
        </w:tc>
        <w:tc>
          <w:tcPr>
            <w:tcW w:w="671" w:type="pct"/>
            <w:gridSpan w:val="2"/>
            <w:tcBorders>
              <w:top w:val="none" w:sz="0" w:space="0" w:color="auto"/>
              <w:left w:val="none" w:sz="0" w:space="0" w:color="auto"/>
              <w:bottom w:val="none" w:sz="0" w:space="0" w:color="auto"/>
              <w:right w:val="none" w:sz="0" w:space="0" w:color="auto"/>
            </w:tcBorders>
          </w:tcPr>
          <w:p w:rsidR="00494A5B" w:rsidRPr="009D19A6" w:rsidRDefault="00494A5B" w:rsidP="004E4C21">
            <w:pPr>
              <w:spacing w:line="276" w:lineRule="auto"/>
              <w:jc w:val="center"/>
              <w:cnfStyle w:val="100000000000" w:firstRow="1" w:lastRow="0" w:firstColumn="0" w:lastColumn="0" w:oddVBand="0" w:evenVBand="0" w:oddHBand="0" w:evenHBand="0" w:firstRowFirstColumn="0" w:firstRowLastColumn="0" w:lastRowFirstColumn="0" w:lastRowLastColumn="0"/>
              <w:rPr>
                <w:rFonts w:cs="Simplified Arabic"/>
                <w:b w:val="0"/>
                <w:bCs w:val="0"/>
                <w:sz w:val="28"/>
                <w:szCs w:val="28"/>
                <w:rtl/>
                <w:lang w:bidi="ar-JO"/>
              </w:rPr>
            </w:pPr>
            <w:r w:rsidRPr="009D19A6">
              <w:rPr>
                <w:rFonts w:cs="Simplified Arabic" w:hint="cs"/>
                <w:b w:val="0"/>
                <w:bCs w:val="0"/>
                <w:sz w:val="28"/>
                <w:szCs w:val="28"/>
                <w:rtl/>
                <w:lang w:bidi="ar-JO"/>
              </w:rPr>
              <w:t>نوع البرنامج التدريبي</w:t>
            </w:r>
          </w:p>
        </w:tc>
        <w:tc>
          <w:tcPr>
            <w:cnfStyle w:val="000010000000" w:firstRow="0" w:lastRow="0" w:firstColumn="0" w:lastColumn="0" w:oddVBand="1" w:evenVBand="0" w:oddHBand="0" w:evenHBand="0" w:firstRowFirstColumn="0" w:firstRowLastColumn="0" w:lastRowFirstColumn="0" w:lastRowLastColumn="0"/>
            <w:tcW w:w="400" w:type="pct"/>
            <w:vMerge w:val="restart"/>
            <w:tcBorders>
              <w:top w:val="none" w:sz="0" w:space="0" w:color="auto"/>
              <w:left w:val="none" w:sz="0" w:space="0" w:color="auto"/>
              <w:bottom w:val="none" w:sz="0" w:space="0" w:color="auto"/>
              <w:right w:val="none" w:sz="0" w:space="0" w:color="auto"/>
            </w:tcBorders>
          </w:tcPr>
          <w:p w:rsidR="00494A5B" w:rsidRPr="009D19A6" w:rsidRDefault="00494A5B" w:rsidP="004E4C21">
            <w:pPr>
              <w:spacing w:line="276" w:lineRule="auto"/>
              <w:jc w:val="center"/>
              <w:rPr>
                <w:rFonts w:cs="Simplified Arabic"/>
                <w:b w:val="0"/>
                <w:bCs w:val="0"/>
                <w:sz w:val="28"/>
                <w:szCs w:val="28"/>
                <w:rtl/>
                <w:lang w:bidi="ar-JO"/>
              </w:rPr>
            </w:pPr>
            <w:r>
              <w:rPr>
                <w:rFonts w:cs="Simplified Arabic" w:hint="cs"/>
                <w:b w:val="0"/>
                <w:bCs w:val="0"/>
                <w:sz w:val="28"/>
                <w:szCs w:val="28"/>
                <w:rtl/>
                <w:lang w:bidi="ar-JO"/>
              </w:rPr>
              <w:t>البرامج التدريبية للوظائف المساندة</w:t>
            </w:r>
          </w:p>
        </w:tc>
        <w:tc>
          <w:tcPr>
            <w:cnfStyle w:val="000100000000" w:firstRow="0" w:lastRow="0" w:firstColumn="0" w:lastColumn="1" w:oddVBand="0" w:evenVBand="0" w:oddHBand="0" w:evenHBand="0" w:firstRowFirstColumn="0" w:firstRowLastColumn="0" w:lastRowFirstColumn="0" w:lastRowLastColumn="0"/>
            <w:tcW w:w="652" w:type="pct"/>
            <w:gridSpan w:val="2"/>
            <w:tcBorders>
              <w:top w:val="none" w:sz="0" w:space="0" w:color="auto"/>
              <w:left w:val="none" w:sz="0" w:space="0" w:color="auto"/>
              <w:bottom w:val="none" w:sz="0" w:space="0" w:color="auto"/>
              <w:right w:val="none" w:sz="0" w:space="0" w:color="auto"/>
            </w:tcBorders>
          </w:tcPr>
          <w:p w:rsidR="00494A5B" w:rsidRPr="009D19A6" w:rsidRDefault="00494A5B" w:rsidP="004E4C21">
            <w:pPr>
              <w:spacing w:line="276" w:lineRule="auto"/>
              <w:jc w:val="center"/>
              <w:rPr>
                <w:rFonts w:cs="Simplified Arabic"/>
                <w:b w:val="0"/>
                <w:bCs w:val="0"/>
                <w:sz w:val="28"/>
                <w:szCs w:val="28"/>
                <w:rtl/>
                <w:lang w:bidi="ar-JO"/>
              </w:rPr>
            </w:pPr>
            <w:r w:rsidRPr="009D19A6">
              <w:rPr>
                <w:rFonts w:cs="Simplified Arabic" w:hint="cs"/>
                <w:b w:val="0"/>
                <w:bCs w:val="0"/>
                <w:sz w:val="28"/>
                <w:szCs w:val="28"/>
                <w:rtl/>
                <w:lang w:bidi="ar-JO"/>
              </w:rPr>
              <w:t>نوع البرنامج التدريبي</w:t>
            </w:r>
          </w:p>
        </w:tc>
      </w:tr>
      <w:tr w:rsidR="007E42F6" w:rsidRPr="009D19A6" w:rsidTr="00B70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 w:type="pct"/>
            <w:vMerge/>
          </w:tcPr>
          <w:p w:rsidR="00494A5B" w:rsidRPr="009D19A6" w:rsidRDefault="00494A5B" w:rsidP="004E4C21">
            <w:pPr>
              <w:spacing w:line="276" w:lineRule="auto"/>
              <w:jc w:val="center"/>
              <w:rPr>
                <w:rFonts w:cs="Simplified Arabic"/>
                <w:b w:val="0"/>
                <w:bCs w:val="0"/>
                <w:sz w:val="28"/>
                <w:szCs w:val="28"/>
                <w:rtl/>
                <w:lang w:bidi="ar-JO"/>
              </w:rPr>
            </w:pPr>
          </w:p>
        </w:tc>
        <w:tc>
          <w:tcPr>
            <w:cnfStyle w:val="000010000000" w:firstRow="0" w:lastRow="0" w:firstColumn="0" w:lastColumn="0" w:oddVBand="1" w:evenVBand="0" w:oddHBand="0" w:evenHBand="0" w:firstRowFirstColumn="0" w:firstRowLastColumn="0" w:lastRowFirstColumn="0" w:lastRowLastColumn="0"/>
            <w:tcW w:w="593" w:type="pct"/>
            <w:vMerge/>
          </w:tcPr>
          <w:p w:rsidR="00494A5B" w:rsidRPr="009D19A6" w:rsidRDefault="00494A5B" w:rsidP="004E4C21">
            <w:pPr>
              <w:spacing w:line="276" w:lineRule="auto"/>
              <w:jc w:val="center"/>
              <w:rPr>
                <w:rFonts w:cs="Simplified Arabic"/>
                <w:b/>
                <w:bCs/>
                <w:sz w:val="28"/>
                <w:szCs w:val="28"/>
                <w:rtl/>
                <w:lang w:bidi="ar-JO"/>
              </w:rPr>
            </w:pPr>
          </w:p>
        </w:tc>
        <w:tc>
          <w:tcPr>
            <w:tcW w:w="253" w:type="pct"/>
          </w:tcPr>
          <w:p w:rsidR="00494A5B" w:rsidRPr="009D19A6" w:rsidRDefault="00494A5B" w:rsidP="004E4C21">
            <w:pPr>
              <w:spacing w:line="276" w:lineRule="auto"/>
              <w:jc w:val="center"/>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r w:rsidRPr="009D19A6">
              <w:rPr>
                <w:rFonts w:cs="Simplified Arabic" w:hint="cs"/>
                <w:b/>
                <w:bCs/>
                <w:sz w:val="28"/>
                <w:szCs w:val="28"/>
                <w:rtl/>
                <w:lang w:bidi="ar-JO"/>
              </w:rPr>
              <w:t>قيادي</w:t>
            </w:r>
          </w:p>
        </w:tc>
        <w:tc>
          <w:tcPr>
            <w:cnfStyle w:val="000010000000" w:firstRow="0" w:lastRow="0" w:firstColumn="0" w:lastColumn="0" w:oddVBand="1" w:evenVBand="0" w:oddHBand="0" w:evenHBand="0" w:firstRowFirstColumn="0" w:firstRowLastColumn="0" w:lastRowFirstColumn="0" w:lastRowLastColumn="0"/>
            <w:tcW w:w="236" w:type="pct"/>
          </w:tcPr>
          <w:p w:rsidR="00494A5B" w:rsidRPr="009D19A6" w:rsidRDefault="00494A5B" w:rsidP="004E4C21">
            <w:pPr>
              <w:spacing w:line="276" w:lineRule="auto"/>
              <w:jc w:val="center"/>
              <w:rPr>
                <w:rFonts w:cs="Simplified Arabic"/>
                <w:b/>
                <w:bCs/>
                <w:sz w:val="28"/>
                <w:szCs w:val="28"/>
                <w:rtl/>
                <w:lang w:bidi="ar-JO"/>
              </w:rPr>
            </w:pPr>
            <w:r w:rsidRPr="009D19A6">
              <w:rPr>
                <w:rFonts w:cs="Simplified Arabic" w:hint="cs"/>
                <w:b/>
                <w:bCs/>
                <w:sz w:val="28"/>
                <w:szCs w:val="28"/>
                <w:rtl/>
                <w:lang w:bidi="ar-JO"/>
              </w:rPr>
              <w:t>إداري</w:t>
            </w:r>
          </w:p>
        </w:tc>
        <w:tc>
          <w:tcPr>
            <w:tcW w:w="363" w:type="pct"/>
          </w:tcPr>
          <w:p w:rsidR="00494A5B" w:rsidRPr="009D19A6" w:rsidRDefault="00494A5B" w:rsidP="004E4C21">
            <w:pPr>
              <w:spacing w:line="276" w:lineRule="auto"/>
              <w:jc w:val="center"/>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r w:rsidRPr="009D19A6">
              <w:rPr>
                <w:rFonts w:cs="Simplified Arabic" w:hint="cs"/>
                <w:b/>
                <w:bCs/>
                <w:sz w:val="28"/>
                <w:szCs w:val="28"/>
                <w:rtl/>
                <w:lang w:bidi="ar-JO"/>
              </w:rPr>
              <w:t>تخصصي</w:t>
            </w:r>
          </w:p>
        </w:tc>
        <w:tc>
          <w:tcPr>
            <w:cnfStyle w:val="000010000000" w:firstRow="0" w:lastRow="0" w:firstColumn="0" w:lastColumn="0" w:oddVBand="1" w:evenVBand="0" w:oddHBand="0" w:evenHBand="0" w:firstRowFirstColumn="0" w:firstRowLastColumn="0" w:lastRowFirstColumn="0" w:lastRowLastColumn="0"/>
            <w:tcW w:w="518" w:type="pct"/>
            <w:vMerge/>
          </w:tcPr>
          <w:p w:rsidR="00494A5B" w:rsidRPr="009D19A6" w:rsidRDefault="00494A5B" w:rsidP="004E4C21">
            <w:pPr>
              <w:spacing w:line="276" w:lineRule="auto"/>
              <w:jc w:val="center"/>
              <w:rPr>
                <w:rFonts w:cs="Simplified Arabic"/>
                <w:b/>
                <w:bCs/>
                <w:sz w:val="28"/>
                <w:szCs w:val="28"/>
                <w:rtl/>
                <w:lang w:bidi="ar-JO"/>
              </w:rPr>
            </w:pPr>
          </w:p>
        </w:tc>
        <w:tc>
          <w:tcPr>
            <w:tcW w:w="236" w:type="pct"/>
          </w:tcPr>
          <w:p w:rsidR="00494A5B" w:rsidRPr="009D19A6" w:rsidRDefault="00494A5B" w:rsidP="004E4C21">
            <w:pPr>
              <w:spacing w:line="276" w:lineRule="auto"/>
              <w:jc w:val="center"/>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r w:rsidRPr="009D19A6">
              <w:rPr>
                <w:rFonts w:cs="Simplified Arabic" w:hint="cs"/>
                <w:b/>
                <w:bCs/>
                <w:sz w:val="28"/>
                <w:szCs w:val="28"/>
                <w:rtl/>
                <w:lang w:bidi="ar-JO"/>
              </w:rPr>
              <w:t>إداري</w:t>
            </w:r>
          </w:p>
        </w:tc>
        <w:tc>
          <w:tcPr>
            <w:cnfStyle w:val="000010000000" w:firstRow="0" w:lastRow="0" w:firstColumn="0" w:lastColumn="0" w:oddVBand="1" w:evenVBand="0" w:oddHBand="0" w:evenHBand="0" w:firstRowFirstColumn="0" w:firstRowLastColumn="0" w:lastRowFirstColumn="0" w:lastRowLastColumn="0"/>
            <w:tcW w:w="364" w:type="pct"/>
          </w:tcPr>
          <w:p w:rsidR="00494A5B" w:rsidRPr="009D19A6" w:rsidRDefault="00494A5B" w:rsidP="004E4C21">
            <w:pPr>
              <w:spacing w:line="276" w:lineRule="auto"/>
              <w:jc w:val="center"/>
              <w:rPr>
                <w:rFonts w:cs="Simplified Arabic"/>
                <w:b/>
                <w:bCs/>
                <w:sz w:val="28"/>
                <w:szCs w:val="28"/>
                <w:rtl/>
                <w:lang w:bidi="ar-JO"/>
              </w:rPr>
            </w:pPr>
            <w:r w:rsidRPr="009D19A6">
              <w:rPr>
                <w:rFonts w:cs="Simplified Arabic" w:hint="cs"/>
                <w:b/>
                <w:bCs/>
                <w:sz w:val="28"/>
                <w:szCs w:val="28"/>
                <w:rtl/>
                <w:lang w:bidi="ar-JO"/>
              </w:rPr>
              <w:t>تخصصي</w:t>
            </w:r>
          </w:p>
        </w:tc>
        <w:tc>
          <w:tcPr>
            <w:tcW w:w="466" w:type="pct"/>
            <w:vMerge/>
          </w:tcPr>
          <w:p w:rsidR="00494A5B" w:rsidRPr="009D19A6" w:rsidRDefault="00494A5B" w:rsidP="004E4C21">
            <w:pPr>
              <w:spacing w:line="276" w:lineRule="auto"/>
              <w:jc w:val="center"/>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c>
          <w:tcPr>
            <w:cnfStyle w:val="000010000000" w:firstRow="0" w:lastRow="0" w:firstColumn="0" w:lastColumn="0" w:oddVBand="1" w:evenVBand="0" w:oddHBand="0" w:evenHBand="0" w:firstRowFirstColumn="0" w:firstRowLastColumn="0" w:lastRowFirstColumn="0" w:lastRowLastColumn="0"/>
            <w:tcW w:w="307" w:type="pct"/>
          </w:tcPr>
          <w:p w:rsidR="00494A5B" w:rsidRPr="009D19A6" w:rsidRDefault="00494A5B" w:rsidP="004E4C21">
            <w:pPr>
              <w:spacing w:line="276" w:lineRule="auto"/>
              <w:jc w:val="center"/>
              <w:rPr>
                <w:rFonts w:cs="Simplified Arabic"/>
                <w:b/>
                <w:bCs/>
                <w:sz w:val="28"/>
                <w:szCs w:val="28"/>
                <w:rtl/>
                <w:lang w:bidi="ar-JO"/>
              </w:rPr>
            </w:pPr>
            <w:r w:rsidRPr="009D19A6">
              <w:rPr>
                <w:rFonts w:cs="Simplified Arabic" w:hint="cs"/>
                <w:b/>
                <w:bCs/>
                <w:sz w:val="28"/>
                <w:szCs w:val="28"/>
                <w:rtl/>
                <w:lang w:bidi="ar-JO"/>
              </w:rPr>
              <w:t>إداري/ سلوكي</w:t>
            </w:r>
          </w:p>
        </w:tc>
        <w:tc>
          <w:tcPr>
            <w:tcW w:w="364" w:type="pct"/>
          </w:tcPr>
          <w:p w:rsidR="00494A5B" w:rsidRPr="009D19A6" w:rsidRDefault="00494A5B" w:rsidP="004E4C21">
            <w:pPr>
              <w:spacing w:line="276" w:lineRule="auto"/>
              <w:jc w:val="center"/>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r w:rsidRPr="009D19A6">
              <w:rPr>
                <w:rFonts w:cs="Simplified Arabic" w:hint="cs"/>
                <w:b/>
                <w:bCs/>
                <w:sz w:val="28"/>
                <w:szCs w:val="28"/>
                <w:rtl/>
                <w:lang w:bidi="ar-JO"/>
              </w:rPr>
              <w:t>تخصصي</w:t>
            </w:r>
          </w:p>
        </w:tc>
        <w:tc>
          <w:tcPr>
            <w:cnfStyle w:val="000010000000" w:firstRow="0" w:lastRow="0" w:firstColumn="0" w:lastColumn="0" w:oddVBand="1" w:evenVBand="0" w:oddHBand="0" w:evenHBand="0" w:firstRowFirstColumn="0" w:firstRowLastColumn="0" w:lastRowFirstColumn="0" w:lastRowLastColumn="0"/>
            <w:tcW w:w="400" w:type="pct"/>
            <w:vMerge/>
          </w:tcPr>
          <w:p w:rsidR="00494A5B" w:rsidRPr="009D19A6" w:rsidRDefault="00494A5B" w:rsidP="004E4C21">
            <w:pPr>
              <w:spacing w:line="276" w:lineRule="auto"/>
              <w:jc w:val="center"/>
              <w:rPr>
                <w:rFonts w:cs="Simplified Arabic"/>
                <w:b/>
                <w:bCs/>
                <w:sz w:val="28"/>
                <w:szCs w:val="28"/>
                <w:rtl/>
                <w:lang w:bidi="ar-JO"/>
              </w:rPr>
            </w:pPr>
          </w:p>
        </w:tc>
        <w:tc>
          <w:tcPr>
            <w:tcW w:w="289" w:type="pct"/>
          </w:tcPr>
          <w:p w:rsidR="00494A5B" w:rsidRPr="009D19A6" w:rsidRDefault="00494A5B" w:rsidP="004E4C21">
            <w:pPr>
              <w:spacing w:line="276" w:lineRule="auto"/>
              <w:jc w:val="center"/>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r w:rsidRPr="009D19A6">
              <w:rPr>
                <w:rFonts w:cs="Simplified Arabic" w:hint="cs"/>
                <w:b/>
                <w:bCs/>
                <w:sz w:val="28"/>
                <w:szCs w:val="28"/>
                <w:rtl/>
                <w:lang w:bidi="ar-JO"/>
              </w:rPr>
              <w:t>إداري/ سلوكي</w:t>
            </w:r>
          </w:p>
        </w:tc>
        <w:tc>
          <w:tcPr>
            <w:cnfStyle w:val="000100000000" w:firstRow="0" w:lastRow="0" w:firstColumn="0" w:lastColumn="1" w:oddVBand="0" w:evenVBand="0" w:oddHBand="0" w:evenHBand="0" w:firstRowFirstColumn="0" w:firstRowLastColumn="0" w:lastRowFirstColumn="0" w:lastRowLastColumn="0"/>
            <w:tcW w:w="363" w:type="pct"/>
          </w:tcPr>
          <w:p w:rsidR="00494A5B" w:rsidRPr="009D19A6" w:rsidRDefault="00494A5B" w:rsidP="004E4C21">
            <w:pPr>
              <w:spacing w:line="276" w:lineRule="auto"/>
              <w:jc w:val="center"/>
              <w:rPr>
                <w:rFonts w:cs="Simplified Arabic"/>
                <w:b w:val="0"/>
                <w:bCs w:val="0"/>
                <w:sz w:val="28"/>
                <w:szCs w:val="28"/>
                <w:rtl/>
                <w:lang w:bidi="ar-JO"/>
              </w:rPr>
            </w:pPr>
            <w:r w:rsidRPr="009D19A6">
              <w:rPr>
                <w:rFonts w:cs="Simplified Arabic" w:hint="cs"/>
                <w:b w:val="0"/>
                <w:bCs w:val="0"/>
                <w:sz w:val="28"/>
                <w:szCs w:val="28"/>
                <w:rtl/>
                <w:lang w:bidi="ar-JO"/>
              </w:rPr>
              <w:t>تخصصي</w:t>
            </w:r>
          </w:p>
        </w:tc>
      </w:tr>
      <w:tr w:rsidR="0043577C" w:rsidRPr="009D19A6" w:rsidTr="00B701B2">
        <w:trPr>
          <w:trHeight w:val="684"/>
        </w:trPr>
        <w:tc>
          <w:tcPr>
            <w:cnfStyle w:val="001000000000" w:firstRow="0" w:lastRow="0" w:firstColumn="1" w:lastColumn="0" w:oddVBand="0" w:evenVBand="0" w:oddHBand="0" w:evenHBand="0" w:firstRowFirstColumn="0" w:firstRowLastColumn="0" w:lastRowFirstColumn="0" w:lastRowLastColumn="0"/>
            <w:tcW w:w="250" w:type="pct"/>
          </w:tcPr>
          <w:p w:rsidR="00494A5B" w:rsidRPr="009D19A6" w:rsidRDefault="00494A5B" w:rsidP="00B0090A">
            <w:pPr>
              <w:numPr>
                <w:ilvl w:val="0"/>
                <w:numId w:val="184"/>
              </w:numPr>
              <w:bidi/>
              <w:spacing w:line="276" w:lineRule="auto"/>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593" w:type="pct"/>
            <w:tcBorders>
              <w:left w:val="none" w:sz="0" w:space="0" w:color="auto"/>
              <w:bottom w:val="none" w:sz="0" w:space="0" w:color="auto"/>
              <w:right w:val="none" w:sz="0" w:space="0" w:color="auto"/>
            </w:tcBorders>
            <w:shd w:val="clear" w:color="auto" w:fill="FFFFFF" w:themeFill="background1"/>
          </w:tcPr>
          <w:p w:rsidR="00494A5B" w:rsidRPr="009D19A6" w:rsidRDefault="00494A5B" w:rsidP="004E4C21">
            <w:pPr>
              <w:spacing w:line="276" w:lineRule="auto"/>
              <w:rPr>
                <w:rFonts w:cs="Simplified Arabic"/>
                <w:sz w:val="26"/>
                <w:szCs w:val="26"/>
                <w:rtl/>
                <w:lang w:bidi="ar-JO"/>
              </w:rPr>
            </w:pPr>
          </w:p>
        </w:tc>
        <w:tc>
          <w:tcPr>
            <w:tcW w:w="253" w:type="pct"/>
            <w:shd w:val="clear" w:color="auto" w:fill="FFFFFF" w:themeFill="background1"/>
          </w:tcPr>
          <w:p w:rsidR="00494A5B" w:rsidRPr="009D19A6" w:rsidRDefault="00494A5B" w:rsidP="004E4C21">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236" w:type="pct"/>
            <w:tcBorders>
              <w:left w:val="none" w:sz="0" w:space="0" w:color="auto"/>
              <w:bottom w:val="none" w:sz="0" w:space="0" w:color="auto"/>
              <w:right w:val="none" w:sz="0" w:space="0" w:color="auto"/>
            </w:tcBorders>
            <w:shd w:val="clear" w:color="auto" w:fill="FFFFFF" w:themeFill="background1"/>
          </w:tcPr>
          <w:p w:rsidR="00494A5B" w:rsidRPr="009D19A6" w:rsidRDefault="00494A5B" w:rsidP="004E4C21">
            <w:pPr>
              <w:spacing w:line="276" w:lineRule="auto"/>
              <w:rPr>
                <w:rFonts w:cs="Simplified Arabic"/>
                <w:sz w:val="26"/>
                <w:szCs w:val="26"/>
                <w:rtl/>
                <w:lang w:bidi="ar-JO"/>
              </w:rPr>
            </w:pPr>
          </w:p>
        </w:tc>
        <w:tc>
          <w:tcPr>
            <w:tcW w:w="363" w:type="pct"/>
            <w:shd w:val="clear" w:color="auto" w:fill="FFFFFF" w:themeFill="background1"/>
          </w:tcPr>
          <w:p w:rsidR="00494A5B" w:rsidRPr="009D19A6" w:rsidRDefault="00494A5B" w:rsidP="004E4C21">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518" w:type="pct"/>
            <w:tcBorders>
              <w:left w:val="none" w:sz="0" w:space="0" w:color="auto"/>
              <w:bottom w:val="none" w:sz="0" w:space="0" w:color="auto"/>
              <w:right w:val="none" w:sz="0" w:space="0" w:color="auto"/>
            </w:tcBorders>
            <w:shd w:val="clear" w:color="auto" w:fill="FFFFFF" w:themeFill="background1"/>
          </w:tcPr>
          <w:p w:rsidR="00494A5B" w:rsidRPr="009D19A6" w:rsidRDefault="00494A5B" w:rsidP="004E4C21">
            <w:pPr>
              <w:spacing w:line="276" w:lineRule="auto"/>
              <w:rPr>
                <w:rFonts w:cs="Simplified Arabic"/>
                <w:sz w:val="26"/>
                <w:szCs w:val="26"/>
                <w:rtl/>
                <w:lang w:bidi="ar-JO"/>
              </w:rPr>
            </w:pPr>
          </w:p>
        </w:tc>
        <w:tc>
          <w:tcPr>
            <w:tcW w:w="236" w:type="pct"/>
            <w:shd w:val="clear" w:color="auto" w:fill="FFFFFF" w:themeFill="background1"/>
          </w:tcPr>
          <w:p w:rsidR="00494A5B" w:rsidRPr="009D19A6" w:rsidRDefault="00494A5B" w:rsidP="004E4C21">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364" w:type="pct"/>
            <w:tcBorders>
              <w:left w:val="none" w:sz="0" w:space="0" w:color="auto"/>
              <w:bottom w:val="none" w:sz="0" w:space="0" w:color="auto"/>
              <w:right w:val="none" w:sz="0" w:space="0" w:color="auto"/>
            </w:tcBorders>
            <w:shd w:val="clear" w:color="auto" w:fill="FFFFFF" w:themeFill="background1"/>
          </w:tcPr>
          <w:p w:rsidR="00494A5B" w:rsidRPr="009D19A6" w:rsidRDefault="00494A5B" w:rsidP="004E4C21">
            <w:pPr>
              <w:spacing w:line="276" w:lineRule="auto"/>
              <w:rPr>
                <w:rFonts w:cs="Simplified Arabic"/>
                <w:sz w:val="26"/>
                <w:szCs w:val="26"/>
                <w:rtl/>
                <w:lang w:bidi="ar-JO"/>
              </w:rPr>
            </w:pPr>
          </w:p>
        </w:tc>
        <w:tc>
          <w:tcPr>
            <w:tcW w:w="466" w:type="pct"/>
            <w:shd w:val="clear" w:color="auto" w:fill="FFFFFF" w:themeFill="background1"/>
          </w:tcPr>
          <w:p w:rsidR="00494A5B" w:rsidRPr="009D19A6" w:rsidRDefault="00494A5B" w:rsidP="004E4C21">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307" w:type="pct"/>
            <w:tcBorders>
              <w:left w:val="none" w:sz="0" w:space="0" w:color="auto"/>
              <w:bottom w:val="none" w:sz="0" w:space="0" w:color="auto"/>
              <w:right w:val="none" w:sz="0" w:space="0" w:color="auto"/>
            </w:tcBorders>
            <w:shd w:val="clear" w:color="auto" w:fill="FFFFFF" w:themeFill="background1"/>
          </w:tcPr>
          <w:p w:rsidR="00494A5B" w:rsidRPr="009D19A6" w:rsidRDefault="00494A5B" w:rsidP="004E4C21">
            <w:pPr>
              <w:spacing w:line="276" w:lineRule="auto"/>
              <w:rPr>
                <w:rFonts w:cs="Simplified Arabic"/>
                <w:sz w:val="26"/>
                <w:szCs w:val="26"/>
                <w:rtl/>
                <w:lang w:bidi="ar-JO"/>
              </w:rPr>
            </w:pPr>
          </w:p>
        </w:tc>
        <w:tc>
          <w:tcPr>
            <w:tcW w:w="364" w:type="pct"/>
            <w:shd w:val="clear" w:color="auto" w:fill="FFFFFF" w:themeFill="background1"/>
          </w:tcPr>
          <w:p w:rsidR="00494A5B" w:rsidRPr="009D19A6" w:rsidRDefault="00494A5B" w:rsidP="004E4C21">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400" w:type="pct"/>
            <w:tcBorders>
              <w:left w:val="none" w:sz="0" w:space="0" w:color="auto"/>
              <w:bottom w:val="none" w:sz="0" w:space="0" w:color="auto"/>
              <w:right w:val="none" w:sz="0" w:space="0" w:color="auto"/>
            </w:tcBorders>
            <w:shd w:val="clear" w:color="auto" w:fill="FFFFFF" w:themeFill="background1"/>
          </w:tcPr>
          <w:p w:rsidR="00494A5B" w:rsidRPr="009D19A6" w:rsidRDefault="00494A5B" w:rsidP="004E4C21">
            <w:pPr>
              <w:spacing w:line="276" w:lineRule="auto"/>
              <w:rPr>
                <w:rFonts w:cs="Simplified Arabic"/>
                <w:sz w:val="26"/>
                <w:szCs w:val="26"/>
                <w:rtl/>
                <w:lang w:bidi="ar-JO"/>
              </w:rPr>
            </w:pPr>
          </w:p>
        </w:tc>
        <w:tc>
          <w:tcPr>
            <w:tcW w:w="289" w:type="pct"/>
            <w:shd w:val="clear" w:color="auto" w:fill="FFFFFF" w:themeFill="background1"/>
          </w:tcPr>
          <w:p w:rsidR="00494A5B" w:rsidRPr="009D19A6" w:rsidRDefault="00494A5B" w:rsidP="004E4C21">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100000000" w:firstRow="0" w:lastRow="0" w:firstColumn="0" w:lastColumn="1" w:oddVBand="0" w:evenVBand="0" w:oddHBand="0" w:evenHBand="0" w:firstRowFirstColumn="0" w:firstRowLastColumn="0" w:lastRowFirstColumn="0" w:lastRowLastColumn="0"/>
            <w:tcW w:w="363" w:type="pct"/>
            <w:shd w:val="clear" w:color="auto" w:fill="FFFFFF" w:themeFill="background1"/>
          </w:tcPr>
          <w:p w:rsidR="00494A5B" w:rsidRPr="009D19A6" w:rsidRDefault="00494A5B" w:rsidP="004E4C21">
            <w:pPr>
              <w:spacing w:line="276" w:lineRule="auto"/>
              <w:rPr>
                <w:rFonts w:cs="Simplified Arabic"/>
                <w:sz w:val="26"/>
                <w:szCs w:val="26"/>
                <w:rtl/>
                <w:lang w:bidi="ar-JO"/>
              </w:rPr>
            </w:pPr>
          </w:p>
        </w:tc>
      </w:tr>
      <w:tr w:rsidR="007E42F6" w:rsidRPr="009D19A6" w:rsidTr="00B70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 w:type="pct"/>
          </w:tcPr>
          <w:p w:rsidR="00494A5B" w:rsidRPr="009D19A6" w:rsidRDefault="00494A5B" w:rsidP="00B0090A">
            <w:pPr>
              <w:numPr>
                <w:ilvl w:val="0"/>
                <w:numId w:val="184"/>
              </w:numPr>
              <w:bidi/>
              <w:spacing w:line="276" w:lineRule="auto"/>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593" w:type="pct"/>
            <w:shd w:val="clear" w:color="auto" w:fill="FFFFFF" w:themeFill="background1"/>
          </w:tcPr>
          <w:p w:rsidR="00494A5B" w:rsidRPr="009D19A6" w:rsidRDefault="00494A5B" w:rsidP="004E4C21">
            <w:pPr>
              <w:spacing w:line="276" w:lineRule="auto"/>
              <w:rPr>
                <w:rFonts w:cs="Simplified Arabic"/>
                <w:sz w:val="26"/>
                <w:szCs w:val="26"/>
                <w:rtl/>
                <w:lang w:bidi="ar-JO"/>
              </w:rPr>
            </w:pPr>
          </w:p>
        </w:tc>
        <w:tc>
          <w:tcPr>
            <w:tcW w:w="253" w:type="pct"/>
            <w:shd w:val="clear" w:color="auto" w:fill="FFFFFF" w:themeFill="background1"/>
          </w:tcPr>
          <w:p w:rsidR="00494A5B" w:rsidRPr="009D19A6" w:rsidRDefault="00494A5B" w:rsidP="004E4C21">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236" w:type="pct"/>
            <w:shd w:val="clear" w:color="auto" w:fill="FFFFFF" w:themeFill="background1"/>
          </w:tcPr>
          <w:p w:rsidR="00494A5B" w:rsidRPr="009D19A6" w:rsidRDefault="00494A5B" w:rsidP="004E4C21">
            <w:pPr>
              <w:spacing w:line="276" w:lineRule="auto"/>
              <w:rPr>
                <w:rFonts w:cs="Simplified Arabic"/>
                <w:sz w:val="26"/>
                <w:szCs w:val="26"/>
                <w:rtl/>
                <w:lang w:bidi="ar-JO"/>
              </w:rPr>
            </w:pPr>
          </w:p>
        </w:tc>
        <w:tc>
          <w:tcPr>
            <w:tcW w:w="363" w:type="pct"/>
            <w:shd w:val="clear" w:color="auto" w:fill="FFFFFF" w:themeFill="background1"/>
          </w:tcPr>
          <w:p w:rsidR="00494A5B" w:rsidRPr="009D19A6" w:rsidRDefault="00494A5B" w:rsidP="004E4C21">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518" w:type="pct"/>
            <w:shd w:val="clear" w:color="auto" w:fill="FFFFFF" w:themeFill="background1"/>
          </w:tcPr>
          <w:p w:rsidR="00494A5B" w:rsidRPr="009D19A6" w:rsidRDefault="00494A5B" w:rsidP="004E4C21">
            <w:pPr>
              <w:spacing w:line="276" w:lineRule="auto"/>
              <w:rPr>
                <w:rFonts w:cs="Simplified Arabic"/>
                <w:sz w:val="26"/>
                <w:szCs w:val="26"/>
                <w:rtl/>
                <w:lang w:bidi="ar-JO"/>
              </w:rPr>
            </w:pPr>
          </w:p>
        </w:tc>
        <w:tc>
          <w:tcPr>
            <w:tcW w:w="236" w:type="pct"/>
            <w:shd w:val="clear" w:color="auto" w:fill="FFFFFF" w:themeFill="background1"/>
          </w:tcPr>
          <w:p w:rsidR="00494A5B" w:rsidRPr="009D19A6" w:rsidRDefault="00494A5B" w:rsidP="004E4C21">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364" w:type="pct"/>
            <w:shd w:val="clear" w:color="auto" w:fill="FFFFFF" w:themeFill="background1"/>
          </w:tcPr>
          <w:p w:rsidR="00494A5B" w:rsidRPr="009D19A6" w:rsidRDefault="00494A5B" w:rsidP="004E4C21">
            <w:pPr>
              <w:spacing w:line="276" w:lineRule="auto"/>
              <w:rPr>
                <w:rFonts w:cs="Simplified Arabic"/>
                <w:sz w:val="26"/>
                <w:szCs w:val="26"/>
                <w:rtl/>
                <w:lang w:bidi="ar-JO"/>
              </w:rPr>
            </w:pPr>
          </w:p>
        </w:tc>
        <w:tc>
          <w:tcPr>
            <w:tcW w:w="466" w:type="pct"/>
            <w:shd w:val="clear" w:color="auto" w:fill="FFFFFF" w:themeFill="background1"/>
          </w:tcPr>
          <w:p w:rsidR="00494A5B" w:rsidRPr="009D19A6" w:rsidRDefault="00494A5B" w:rsidP="004E4C21">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307" w:type="pct"/>
            <w:shd w:val="clear" w:color="auto" w:fill="FFFFFF" w:themeFill="background1"/>
          </w:tcPr>
          <w:p w:rsidR="00494A5B" w:rsidRPr="009D19A6" w:rsidRDefault="00494A5B" w:rsidP="004E4C21">
            <w:pPr>
              <w:spacing w:line="276" w:lineRule="auto"/>
              <w:rPr>
                <w:rFonts w:cs="Simplified Arabic"/>
                <w:sz w:val="26"/>
                <w:szCs w:val="26"/>
                <w:rtl/>
                <w:lang w:bidi="ar-JO"/>
              </w:rPr>
            </w:pPr>
          </w:p>
        </w:tc>
        <w:tc>
          <w:tcPr>
            <w:tcW w:w="364" w:type="pct"/>
            <w:shd w:val="clear" w:color="auto" w:fill="FFFFFF" w:themeFill="background1"/>
          </w:tcPr>
          <w:p w:rsidR="00494A5B" w:rsidRPr="009D19A6" w:rsidRDefault="00494A5B" w:rsidP="004E4C21">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400" w:type="pct"/>
            <w:shd w:val="clear" w:color="auto" w:fill="FFFFFF" w:themeFill="background1"/>
          </w:tcPr>
          <w:p w:rsidR="00494A5B" w:rsidRPr="009D19A6" w:rsidRDefault="00494A5B" w:rsidP="004E4C21">
            <w:pPr>
              <w:spacing w:line="276" w:lineRule="auto"/>
              <w:rPr>
                <w:rFonts w:cs="Simplified Arabic"/>
                <w:sz w:val="26"/>
                <w:szCs w:val="26"/>
                <w:rtl/>
                <w:lang w:bidi="ar-JO"/>
              </w:rPr>
            </w:pPr>
          </w:p>
        </w:tc>
        <w:tc>
          <w:tcPr>
            <w:tcW w:w="289" w:type="pct"/>
            <w:shd w:val="clear" w:color="auto" w:fill="FFFFFF" w:themeFill="background1"/>
          </w:tcPr>
          <w:p w:rsidR="00494A5B" w:rsidRPr="009D19A6" w:rsidRDefault="00494A5B" w:rsidP="004E4C21">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6"/>
                <w:szCs w:val="26"/>
                <w:rtl/>
                <w:lang w:bidi="ar-JO"/>
              </w:rPr>
            </w:pPr>
          </w:p>
        </w:tc>
        <w:tc>
          <w:tcPr>
            <w:cnfStyle w:val="000100000000" w:firstRow="0" w:lastRow="0" w:firstColumn="0" w:lastColumn="1" w:oddVBand="0" w:evenVBand="0" w:oddHBand="0" w:evenHBand="0" w:firstRowFirstColumn="0" w:firstRowLastColumn="0" w:lastRowFirstColumn="0" w:lastRowLastColumn="0"/>
            <w:tcW w:w="363" w:type="pct"/>
            <w:shd w:val="clear" w:color="auto" w:fill="FFFFFF" w:themeFill="background1"/>
          </w:tcPr>
          <w:p w:rsidR="00494A5B" w:rsidRPr="009D19A6" w:rsidRDefault="00494A5B" w:rsidP="004E4C21">
            <w:pPr>
              <w:spacing w:line="276" w:lineRule="auto"/>
              <w:rPr>
                <w:rFonts w:cs="Simplified Arabic"/>
                <w:sz w:val="26"/>
                <w:szCs w:val="26"/>
                <w:rtl/>
                <w:lang w:bidi="ar-JO"/>
              </w:rPr>
            </w:pPr>
          </w:p>
        </w:tc>
      </w:tr>
      <w:tr w:rsidR="0043577C" w:rsidRPr="009D19A6" w:rsidTr="00B701B2">
        <w:trPr>
          <w:trHeight w:val="70"/>
        </w:trPr>
        <w:tc>
          <w:tcPr>
            <w:cnfStyle w:val="001000000000" w:firstRow="0" w:lastRow="0" w:firstColumn="1" w:lastColumn="0" w:oddVBand="0" w:evenVBand="0" w:oddHBand="0" w:evenHBand="0" w:firstRowFirstColumn="0" w:firstRowLastColumn="0" w:lastRowFirstColumn="0" w:lastRowLastColumn="0"/>
            <w:tcW w:w="250" w:type="pct"/>
          </w:tcPr>
          <w:p w:rsidR="00494A5B" w:rsidRPr="009D19A6" w:rsidRDefault="00494A5B" w:rsidP="00B0090A">
            <w:pPr>
              <w:numPr>
                <w:ilvl w:val="0"/>
                <w:numId w:val="184"/>
              </w:numPr>
              <w:bidi/>
              <w:spacing w:line="276" w:lineRule="auto"/>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593" w:type="pct"/>
            <w:tcBorders>
              <w:left w:val="none" w:sz="0" w:space="0" w:color="auto"/>
              <w:bottom w:val="none" w:sz="0" w:space="0" w:color="auto"/>
              <w:right w:val="none" w:sz="0" w:space="0" w:color="auto"/>
            </w:tcBorders>
            <w:shd w:val="clear" w:color="auto" w:fill="FFFFFF" w:themeFill="background1"/>
          </w:tcPr>
          <w:p w:rsidR="00494A5B" w:rsidRPr="009D19A6" w:rsidRDefault="00494A5B" w:rsidP="004E4C21">
            <w:pPr>
              <w:spacing w:line="276" w:lineRule="auto"/>
              <w:rPr>
                <w:rFonts w:cs="Simplified Arabic"/>
                <w:sz w:val="26"/>
                <w:szCs w:val="26"/>
                <w:rtl/>
                <w:lang w:bidi="ar-JO"/>
              </w:rPr>
            </w:pPr>
          </w:p>
        </w:tc>
        <w:tc>
          <w:tcPr>
            <w:tcW w:w="253" w:type="pct"/>
            <w:shd w:val="clear" w:color="auto" w:fill="FFFFFF" w:themeFill="background1"/>
          </w:tcPr>
          <w:p w:rsidR="00494A5B" w:rsidRPr="009D19A6" w:rsidRDefault="00494A5B" w:rsidP="004E4C21">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236" w:type="pct"/>
            <w:tcBorders>
              <w:left w:val="none" w:sz="0" w:space="0" w:color="auto"/>
              <w:bottom w:val="none" w:sz="0" w:space="0" w:color="auto"/>
              <w:right w:val="none" w:sz="0" w:space="0" w:color="auto"/>
            </w:tcBorders>
            <w:shd w:val="clear" w:color="auto" w:fill="FFFFFF" w:themeFill="background1"/>
          </w:tcPr>
          <w:p w:rsidR="00494A5B" w:rsidRPr="009D19A6" w:rsidRDefault="00494A5B" w:rsidP="004E4C21">
            <w:pPr>
              <w:spacing w:line="276" w:lineRule="auto"/>
              <w:rPr>
                <w:rFonts w:cs="Simplified Arabic"/>
                <w:sz w:val="26"/>
                <w:szCs w:val="26"/>
                <w:rtl/>
                <w:lang w:bidi="ar-JO"/>
              </w:rPr>
            </w:pPr>
          </w:p>
        </w:tc>
        <w:tc>
          <w:tcPr>
            <w:tcW w:w="363" w:type="pct"/>
            <w:shd w:val="clear" w:color="auto" w:fill="FFFFFF" w:themeFill="background1"/>
          </w:tcPr>
          <w:p w:rsidR="00494A5B" w:rsidRPr="009D19A6" w:rsidRDefault="00494A5B" w:rsidP="004E4C21">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518" w:type="pct"/>
            <w:tcBorders>
              <w:left w:val="none" w:sz="0" w:space="0" w:color="auto"/>
              <w:bottom w:val="none" w:sz="0" w:space="0" w:color="auto"/>
              <w:right w:val="none" w:sz="0" w:space="0" w:color="auto"/>
            </w:tcBorders>
            <w:shd w:val="clear" w:color="auto" w:fill="FFFFFF" w:themeFill="background1"/>
          </w:tcPr>
          <w:p w:rsidR="00494A5B" w:rsidRPr="009D19A6" w:rsidRDefault="00494A5B" w:rsidP="004E4C21">
            <w:pPr>
              <w:spacing w:line="276" w:lineRule="auto"/>
              <w:rPr>
                <w:rFonts w:cs="Simplified Arabic"/>
                <w:sz w:val="26"/>
                <w:szCs w:val="26"/>
                <w:rtl/>
                <w:lang w:bidi="ar-JO"/>
              </w:rPr>
            </w:pPr>
          </w:p>
        </w:tc>
        <w:tc>
          <w:tcPr>
            <w:tcW w:w="236" w:type="pct"/>
            <w:shd w:val="clear" w:color="auto" w:fill="FFFFFF" w:themeFill="background1"/>
          </w:tcPr>
          <w:p w:rsidR="00494A5B" w:rsidRPr="009D19A6" w:rsidRDefault="00494A5B" w:rsidP="004E4C21">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364" w:type="pct"/>
            <w:tcBorders>
              <w:left w:val="none" w:sz="0" w:space="0" w:color="auto"/>
              <w:bottom w:val="none" w:sz="0" w:space="0" w:color="auto"/>
              <w:right w:val="none" w:sz="0" w:space="0" w:color="auto"/>
            </w:tcBorders>
            <w:shd w:val="clear" w:color="auto" w:fill="FFFFFF" w:themeFill="background1"/>
          </w:tcPr>
          <w:p w:rsidR="00494A5B" w:rsidRPr="009D19A6" w:rsidRDefault="00494A5B" w:rsidP="004E4C21">
            <w:pPr>
              <w:spacing w:line="276" w:lineRule="auto"/>
              <w:rPr>
                <w:rFonts w:cs="Simplified Arabic"/>
                <w:sz w:val="26"/>
                <w:szCs w:val="26"/>
                <w:rtl/>
                <w:lang w:bidi="ar-JO"/>
              </w:rPr>
            </w:pPr>
          </w:p>
        </w:tc>
        <w:tc>
          <w:tcPr>
            <w:tcW w:w="466" w:type="pct"/>
            <w:shd w:val="clear" w:color="auto" w:fill="FFFFFF" w:themeFill="background1"/>
          </w:tcPr>
          <w:p w:rsidR="00494A5B" w:rsidRPr="009D19A6" w:rsidRDefault="00494A5B" w:rsidP="004E4C21">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307" w:type="pct"/>
            <w:tcBorders>
              <w:left w:val="none" w:sz="0" w:space="0" w:color="auto"/>
              <w:bottom w:val="none" w:sz="0" w:space="0" w:color="auto"/>
              <w:right w:val="none" w:sz="0" w:space="0" w:color="auto"/>
            </w:tcBorders>
            <w:shd w:val="clear" w:color="auto" w:fill="FFFFFF" w:themeFill="background1"/>
          </w:tcPr>
          <w:p w:rsidR="00494A5B" w:rsidRPr="009D19A6" w:rsidRDefault="00494A5B" w:rsidP="004E4C21">
            <w:pPr>
              <w:spacing w:line="276" w:lineRule="auto"/>
              <w:rPr>
                <w:rFonts w:cs="Simplified Arabic"/>
                <w:sz w:val="26"/>
                <w:szCs w:val="26"/>
                <w:rtl/>
                <w:lang w:bidi="ar-JO"/>
              </w:rPr>
            </w:pPr>
          </w:p>
        </w:tc>
        <w:tc>
          <w:tcPr>
            <w:tcW w:w="364" w:type="pct"/>
            <w:shd w:val="clear" w:color="auto" w:fill="FFFFFF" w:themeFill="background1"/>
          </w:tcPr>
          <w:p w:rsidR="00494A5B" w:rsidRPr="009D19A6" w:rsidRDefault="00494A5B" w:rsidP="004E4C21">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400" w:type="pct"/>
            <w:tcBorders>
              <w:left w:val="none" w:sz="0" w:space="0" w:color="auto"/>
              <w:bottom w:val="none" w:sz="0" w:space="0" w:color="auto"/>
              <w:right w:val="none" w:sz="0" w:space="0" w:color="auto"/>
            </w:tcBorders>
            <w:shd w:val="clear" w:color="auto" w:fill="FFFFFF" w:themeFill="background1"/>
          </w:tcPr>
          <w:p w:rsidR="00494A5B" w:rsidRPr="009D19A6" w:rsidRDefault="00494A5B" w:rsidP="004E4C21">
            <w:pPr>
              <w:spacing w:line="276" w:lineRule="auto"/>
              <w:rPr>
                <w:rFonts w:cs="Simplified Arabic"/>
                <w:sz w:val="26"/>
                <w:szCs w:val="26"/>
                <w:rtl/>
                <w:lang w:bidi="ar-JO"/>
              </w:rPr>
            </w:pPr>
          </w:p>
        </w:tc>
        <w:tc>
          <w:tcPr>
            <w:tcW w:w="289" w:type="pct"/>
            <w:shd w:val="clear" w:color="auto" w:fill="FFFFFF" w:themeFill="background1"/>
          </w:tcPr>
          <w:p w:rsidR="00494A5B" w:rsidRPr="009D19A6" w:rsidRDefault="00494A5B" w:rsidP="004E4C21">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100000000" w:firstRow="0" w:lastRow="0" w:firstColumn="0" w:lastColumn="1" w:oddVBand="0" w:evenVBand="0" w:oddHBand="0" w:evenHBand="0" w:firstRowFirstColumn="0" w:firstRowLastColumn="0" w:lastRowFirstColumn="0" w:lastRowLastColumn="0"/>
            <w:tcW w:w="363" w:type="pct"/>
            <w:shd w:val="clear" w:color="auto" w:fill="FFFFFF" w:themeFill="background1"/>
          </w:tcPr>
          <w:p w:rsidR="00494A5B" w:rsidRPr="009D19A6" w:rsidRDefault="00494A5B" w:rsidP="004E4C21">
            <w:pPr>
              <w:spacing w:line="276" w:lineRule="auto"/>
              <w:rPr>
                <w:rFonts w:cs="Simplified Arabic"/>
                <w:sz w:val="26"/>
                <w:szCs w:val="26"/>
                <w:rtl/>
                <w:lang w:bidi="ar-JO"/>
              </w:rPr>
            </w:pPr>
          </w:p>
        </w:tc>
      </w:tr>
      <w:tr w:rsidR="007E42F6" w:rsidRPr="009D19A6" w:rsidTr="00B70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 w:type="pct"/>
          </w:tcPr>
          <w:p w:rsidR="00494A5B" w:rsidRPr="009D19A6" w:rsidRDefault="00494A5B" w:rsidP="00B0090A">
            <w:pPr>
              <w:numPr>
                <w:ilvl w:val="0"/>
                <w:numId w:val="184"/>
              </w:numPr>
              <w:bidi/>
              <w:spacing w:line="276" w:lineRule="auto"/>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593" w:type="pct"/>
            <w:shd w:val="clear" w:color="auto" w:fill="FFFFFF" w:themeFill="background1"/>
          </w:tcPr>
          <w:p w:rsidR="00494A5B" w:rsidRPr="009D19A6" w:rsidRDefault="00494A5B" w:rsidP="004E4C21">
            <w:pPr>
              <w:spacing w:line="276" w:lineRule="auto"/>
              <w:rPr>
                <w:rFonts w:cs="Simplified Arabic"/>
                <w:sz w:val="26"/>
                <w:szCs w:val="26"/>
                <w:rtl/>
                <w:lang w:bidi="ar-JO"/>
              </w:rPr>
            </w:pPr>
          </w:p>
        </w:tc>
        <w:tc>
          <w:tcPr>
            <w:tcW w:w="253" w:type="pct"/>
            <w:shd w:val="clear" w:color="auto" w:fill="FFFFFF" w:themeFill="background1"/>
          </w:tcPr>
          <w:p w:rsidR="00494A5B" w:rsidRPr="009D19A6" w:rsidRDefault="00494A5B" w:rsidP="004E4C21">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236" w:type="pct"/>
            <w:shd w:val="clear" w:color="auto" w:fill="FFFFFF" w:themeFill="background1"/>
          </w:tcPr>
          <w:p w:rsidR="00494A5B" w:rsidRPr="009D19A6" w:rsidRDefault="00494A5B" w:rsidP="004E4C21">
            <w:pPr>
              <w:spacing w:line="276" w:lineRule="auto"/>
              <w:rPr>
                <w:rFonts w:cs="Simplified Arabic"/>
                <w:sz w:val="26"/>
                <w:szCs w:val="26"/>
                <w:rtl/>
                <w:lang w:bidi="ar-JO"/>
              </w:rPr>
            </w:pPr>
          </w:p>
        </w:tc>
        <w:tc>
          <w:tcPr>
            <w:tcW w:w="363" w:type="pct"/>
            <w:shd w:val="clear" w:color="auto" w:fill="FFFFFF" w:themeFill="background1"/>
          </w:tcPr>
          <w:p w:rsidR="00494A5B" w:rsidRPr="009D19A6" w:rsidRDefault="00494A5B" w:rsidP="004E4C21">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518" w:type="pct"/>
            <w:shd w:val="clear" w:color="auto" w:fill="FFFFFF" w:themeFill="background1"/>
          </w:tcPr>
          <w:p w:rsidR="00494A5B" w:rsidRPr="009D19A6" w:rsidRDefault="00494A5B" w:rsidP="004E4C21">
            <w:pPr>
              <w:spacing w:line="276" w:lineRule="auto"/>
              <w:rPr>
                <w:rFonts w:cs="Simplified Arabic"/>
                <w:sz w:val="26"/>
                <w:szCs w:val="26"/>
                <w:rtl/>
                <w:lang w:bidi="ar-JO"/>
              </w:rPr>
            </w:pPr>
          </w:p>
        </w:tc>
        <w:tc>
          <w:tcPr>
            <w:tcW w:w="236" w:type="pct"/>
            <w:shd w:val="clear" w:color="auto" w:fill="FFFFFF" w:themeFill="background1"/>
          </w:tcPr>
          <w:p w:rsidR="00494A5B" w:rsidRPr="009D19A6" w:rsidRDefault="00494A5B" w:rsidP="004E4C21">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364" w:type="pct"/>
            <w:shd w:val="clear" w:color="auto" w:fill="FFFFFF" w:themeFill="background1"/>
          </w:tcPr>
          <w:p w:rsidR="00494A5B" w:rsidRPr="009D19A6" w:rsidRDefault="00494A5B" w:rsidP="004E4C21">
            <w:pPr>
              <w:spacing w:line="276" w:lineRule="auto"/>
              <w:rPr>
                <w:rFonts w:cs="Simplified Arabic"/>
                <w:sz w:val="26"/>
                <w:szCs w:val="26"/>
                <w:rtl/>
                <w:lang w:bidi="ar-JO"/>
              </w:rPr>
            </w:pPr>
          </w:p>
        </w:tc>
        <w:tc>
          <w:tcPr>
            <w:tcW w:w="466" w:type="pct"/>
            <w:shd w:val="clear" w:color="auto" w:fill="FFFFFF" w:themeFill="background1"/>
          </w:tcPr>
          <w:p w:rsidR="00494A5B" w:rsidRPr="009D19A6" w:rsidRDefault="00494A5B" w:rsidP="004E4C21">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307" w:type="pct"/>
            <w:shd w:val="clear" w:color="auto" w:fill="FFFFFF" w:themeFill="background1"/>
          </w:tcPr>
          <w:p w:rsidR="00494A5B" w:rsidRPr="009D19A6" w:rsidRDefault="00494A5B" w:rsidP="004E4C21">
            <w:pPr>
              <w:spacing w:line="276" w:lineRule="auto"/>
              <w:rPr>
                <w:rFonts w:cs="Simplified Arabic"/>
                <w:sz w:val="26"/>
                <w:szCs w:val="26"/>
                <w:rtl/>
                <w:lang w:bidi="ar-JO"/>
              </w:rPr>
            </w:pPr>
          </w:p>
        </w:tc>
        <w:tc>
          <w:tcPr>
            <w:tcW w:w="364" w:type="pct"/>
            <w:shd w:val="clear" w:color="auto" w:fill="FFFFFF" w:themeFill="background1"/>
          </w:tcPr>
          <w:p w:rsidR="00494A5B" w:rsidRPr="009D19A6" w:rsidRDefault="00494A5B" w:rsidP="004E4C21">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400" w:type="pct"/>
            <w:shd w:val="clear" w:color="auto" w:fill="FFFFFF" w:themeFill="background1"/>
          </w:tcPr>
          <w:p w:rsidR="00494A5B" w:rsidRPr="009D19A6" w:rsidRDefault="00494A5B" w:rsidP="004E4C21">
            <w:pPr>
              <w:spacing w:line="276" w:lineRule="auto"/>
              <w:rPr>
                <w:rFonts w:cs="Simplified Arabic"/>
                <w:sz w:val="26"/>
                <w:szCs w:val="26"/>
                <w:rtl/>
                <w:lang w:bidi="ar-JO"/>
              </w:rPr>
            </w:pPr>
          </w:p>
        </w:tc>
        <w:tc>
          <w:tcPr>
            <w:tcW w:w="289" w:type="pct"/>
            <w:shd w:val="clear" w:color="auto" w:fill="FFFFFF" w:themeFill="background1"/>
          </w:tcPr>
          <w:p w:rsidR="00494A5B" w:rsidRPr="009D19A6" w:rsidRDefault="00494A5B" w:rsidP="004E4C21">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6"/>
                <w:szCs w:val="26"/>
                <w:rtl/>
                <w:lang w:bidi="ar-JO"/>
              </w:rPr>
            </w:pPr>
          </w:p>
        </w:tc>
        <w:tc>
          <w:tcPr>
            <w:cnfStyle w:val="000100000000" w:firstRow="0" w:lastRow="0" w:firstColumn="0" w:lastColumn="1" w:oddVBand="0" w:evenVBand="0" w:oddHBand="0" w:evenHBand="0" w:firstRowFirstColumn="0" w:firstRowLastColumn="0" w:lastRowFirstColumn="0" w:lastRowLastColumn="0"/>
            <w:tcW w:w="363" w:type="pct"/>
            <w:shd w:val="clear" w:color="auto" w:fill="FFFFFF" w:themeFill="background1"/>
          </w:tcPr>
          <w:p w:rsidR="00494A5B" w:rsidRPr="009D19A6" w:rsidRDefault="00494A5B" w:rsidP="004E4C21">
            <w:pPr>
              <w:spacing w:line="276" w:lineRule="auto"/>
              <w:rPr>
                <w:rFonts w:cs="Simplified Arabic"/>
                <w:sz w:val="26"/>
                <w:szCs w:val="26"/>
                <w:rtl/>
                <w:lang w:bidi="ar-JO"/>
              </w:rPr>
            </w:pPr>
          </w:p>
        </w:tc>
      </w:tr>
      <w:tr w:rsidR="0043577C" w:rsidRPr="009D19A6" w:rsidTr="00B701B2">
        <w:tc>
          <w:tcPr>
            <w:cnfStyle w:val="001000000000" w:firstRow="0" w:lastRow="0" w:firstColumn="1" w:lastColumn="0" w:oddVBand="0" w:evenVBand="0" w:oddHBand="0" w:evenHBand="0" w:firstRowFirstColumn="0" w:firstRowLastColumn="0" w:lastRowFirstColumn="0" w:lastRowLastColumn="0"/>
            <w:tcW w:w="250" w:type="pct"/>
          </w:tcPr>
          <w:p w:rsidR="00494A5B" w:rsidRPr="009D19A6" w:rsidRDefault="00494A5B" w:rsidP="00B0090A">
            <w:pPr>
              <w:numPr>
                <w:ilvl w:val="0"/>
                <w:numId w:val="184"/>
              </w:numPr>
              <w:bidi/>
              <w:spacing w:line="276" w:lineRule="auto"/>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593" w:type="pct"/>
            <w:tcBorders>
              <w:left w:val="none" w:sz="0" w:space="0" w:color="auto"/>
              <w:bottom w:val="none" w:sz="0" w:space="0" w:color="auto"/>
              <w:right w:val="none" w:sz="0" w:space="0" w:color="auto"/>
            </w:tcBorders>
            <w:shd w:val="clear" w:color="auto" w:fill="FFFFFF" w:themeFill="background1"/>
          </w:tcPr>
          <w:p w:rsidR="00494A5B" w:rsidRPr="009D19A6" w:rsidRDefault="00494A5B" w:rsidP="004E4C21">
            <w:pPr>
              <w:spacing w:line="276" w:lineRule="auto"/>
              <w:rPr>
                <w:rFonts w:cs="Simplified Arabic"/>
                <w:sz w:val="26"/>
                <w:szCs w:val="26"/>
                <w:rtl/>
                <w:lang w:bidi="ar-JO"/>
              </w:rPr>
            </w:pPr>
          </w:p>
        </w:tc>
        <w:tc>
          <w:tcPr>
            <w:tcW w:w="253" w:type="pct"/>
            <w:shd w:val="clear" w:color="auto" w:fill="FFFFFF" w:themeFill="background1"/>
          </w:tcPr>
          <w:p w:rsidR="00494A5B" w:rsidRPr="009D19A6" w:rsidRDefault="00494A5B" w:rsidP="004E4C21">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236" w:type="pct"/>
            <w:tcBorders>
              <w:left w:val="none" w:sz="0" w:space="0" w:color="auto"/>
              <w:bottom w:val="none" w:sz="0" w:space="0" w:color="auto"/>
              <w:right w:val="none" w:sz="0" w:space="0" w:color="auto"/>
            </w:tcBorders>
            <w:shd w:val="clear" w:color="auto" w:fill="FFFFFF" w:themeFill="background1"/>
          </w:tcPr>
          <w:p w:rsidR="00494A5B" w:rsidRPr="009D19A6" w:rsidRDefault="00494A5B" w:rsidP="004E4C21">
            <w:pPr>
              <w:spacing w:line="276" w:lineRule="auto"/>
              <w:rPr>
                <w:rFonts w:cs="Simplified Arabic"/>
                <w:sz w:val="26"/>
                <w:szCs w:val="26"/>
                <w:rtl/>
                <w:lang w:bidi="ar-JO"/>
              </w:rPr>
            </w:pPr>
          </w:p>
        </w:tc>
        <w:tc>
          <w:tcPr>
            <w:tcW w:w="363" w:type="pct"/>
            <w:shd w:val="clear" w:color="auto" w:fill="FFFFFF" w:themeFill="background1"/>
          </w:tcPr>
          <w:p w:rsidR="00494A5B" w:rsidRPr="009D19A6" w:rsidRDefault="00494A5B" w:rsidP="004E4C21">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518" w:type="pct"/>
            <w:tcBorders>
              <w:left w:val="none" w:sz="0" w:space="0" w:color="auto"/>
              <w:bottom w:val="none" w:sz="0" w:space="0" w:color="auto"/>
              <w:right w:val="none" w:sz="0" w:space="0" w:color="auto"/>
            </w:tcBorders>
            <w:shd w:val="clear" w:color="auto" w:fill="FFFFFF" w:themeFill="background1"/>
          </w:tcPr>
          <w:p w:rsidR="00494A5B" w:rsidRPr="009D19A6" w:rsidRDefault="00494A5B" w:rsidP="004E4C21">
            <w:pPr>
              <w:spacing w:line="276" w:lineRule="auto"/>
              <w:rPr>
                <w:rFonts w:cs="Simplified Arabic"/>
                <w:sz w:val="26"/>
                <w:szCs w:val="26"/>
                <w:rtl/>
                <w:lang w:bidi="ar-JO"/>
              </w:rPr>
            </w:pPr>
          </w:p>
        </w:tc>
        <w:tc>
          <w:tcPr>
            <w:tcW w:w="236" w:type="pct"/>
            <w:shd w:val="clear" w:color="auto" w:fill="FFFFFF" w:themeFill="background1"/>
          </w:tcPr>
          <w:p w:rsidR="00494A5B" w:rsidRPr="009D19A6" w:rsidRDefault="00494A5B" w:rsidP="004E4C21">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364" w:type="pct"/>
            <w:tcBorders>
              <w:left w:val="none" w:sz="0" w:space="0" w:color="auto"/>
              <w:bottom w:val="none" w:sz="0" w:space="0" w:color="auto"/>
              <w:right w:val="none" w:sz="0" w:space="0" w:color="auto"/>
            </w:tcBorders>
            <w:shd w:val="clear" w:color="auto" w:fill="FFFFFF" w:themeFill="background1"/>
          </w:tcPr>
          <w:p w:rsidR="00494A5B" w:rsidRPr="009D19A6" w:rsidRDefault="00494A5B" w:rsidP="004E4C21">
            <w:pPr>
              <w:spacing w:line="276" w:lineRule="auto"/>
              <w:rPr>
                <w:rFonts w:cs="Simplified Arabic"/>
                <w:sz w:val="26"/>
                <w:szCs w:val="26"/>
                <w:rtl/>
                <w:lang w:bidi="ar-JO"/>
              </w:rPr>
            </w:pPr>
          </w:p>
        </w:tc>
        <w:tc>
          <w:tcPr>
            <w:tcW w:w="466" w:type="pct"/>
            <w:shd w:val="clear" w:color="auto" w:fill="FFFFFF" w:themeFill="background1"/>
          </w:tcPr>
          <w:p w:rsidR="00494A5B" w:rsidRPr="009D19A6" w:rsidRDefault="00494A5B" w:rsidP="004E4C21">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307" w:type="pct"/>
            <w:tcBorders>
              <w:left w:val="none" w:sz="0" w:space="0" w:color="auto"/>
              <w:bottom w:val="none" w:sz="0" w:space="0" w:color="auto"/>
              <w:right w:val="none" w:sz="0" w:space="0" w:color="auto"/>
            </w:tcBorders>
            <w:shd w:val="clear" w:color="auto" w:fill="FFFFFF" w:themeFill="background1"/>
          </w:tcPr>
          <w:p w:rsidR="00494A5B" w:rsidRPr="009D19A6" w:rsidRDefault="00494A5B" w:rsidP="004E4C21">
            <w:pPr>
              <w:spacing w:line="276" w:lineRule="auto"/>
              <w:rPr>
                <w:rFonts w:cs="Simplified Arabic"/>
                <w:sz w:val="26"/>
                <w:szCs w:val="26"/>
                <w:rtl/>
                <w:lang w:bidi="ar-JO"/>
              </w:rPr>
            </w:pPr>
          </w:p>
        </w:tc>
        <w:tc>
          <w:tcPr>
            <w:tcW w:w="364" w:type="pct"/>
            <w:shd w:val="clear" w:color="auto" w:fill="FFFFFF" w:themeFill="background1"/>
          </w:tcPr>
          <w:p w:rsidR="00494A5B" w:rsidRPr="009D19A6" w:rsidRDefault="00494A5B" w:rsidP="004E4C21">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400" w:type="pct"/>
            <w:tcBorders>
              <w:left w:val="none" w:sz="0" w:space="0" w:color="auto"/>
              <w:bottom w:val="none" w:sz="0" w:space="0" w:color="auto"/>
              <w:right w:val="none" w:sz="0" w:space="0" w:color="auto"/>
            </w:tcBorders>
            <w:shd w:val="clear" w:color="auto" w:fill="FFFFFF" w:themeFill="background1"/>
          </w:tcPr>
          <w:p w:rsidR="00494A5B" w:rsidRPr="009D19A6" w:rsidRDefault="00494A5B" w:rsidP="004E4C21">
            <w:pPr>
              <w:spacing w:line="276" w:lineRule="auto"/>
              <w:rPr>
                <w:rFonts w:cs="Simplified Arabic"/>
                <w:sz w:val="26"/>
                <w:szCs w:val="26"/>
                <w:rtl/>
                <w:lang w:bidi="ar-JO"/>
              </w:rPr>
            </w:pPr>
          </w:p>
        </w:tc>
        <w:tc>
          <w:tcPr>
            <w:tcW w:w="289" w:type="pct"/>
            <w:shd w:val="clear" w:color="auto" w:fill="FFFFFF" w:themeFill="background1"/>
          </w:tcPr>
          <w:p w:rsidR="00494A5B" w:rsidRPr="009D19A6" w:rsidRDefault="00494A5B" w:rsidP="004E4C21">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100000000" w:firstRow="0" w:lastRow="0" w:firstColumn="0" w:lastColumn="1" w:oddVBand="0" w:evenVBand="0" w:oddHBand="0" w:evenHBand="0" w:firstRowFirstColumn="0" w:firstRowLastColumn="0" w:lastRowFirstColumn="0" w:lastRowLastColumn="0"/>
            <w:tcW w:w="363" w:type="pct"/>
            <w:shd w:val="clear" w:color="auto" w:fill="FFFFFF" w:themeFill="background1"/>
          </w:tcPr>
          <w:p w:rsidR="00494A5B" w:rsidRPr="009D19A6" w:rsidRDefault="00494A5B" w:rsidP="004E4C21">
            <w:pPr>
              <w:spacing w:line="276" w:lineRule="auto"/>
              <w:rPr>
                <w:rFonts w:cs="Simplified Arabic"/>
                <w:sz w:val="26"/>
                <w:szCs w:val="26"/>
                <w:rtl/>
                <w:lang w:bidi="ar-JO"/>
              </w:rPr>
            </w:pPr>
          </w:p>
        </w:tc>
      </w:tr>
      <w:tr w:rsidR="007E42F6" w:rsidRPr="009D19A6" w:rsidTr="00B701B2">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250" w:type="pct"/>
          </w:tcPr>
          <w:p w:rsidR="00494A5B" w:rsidRPr="009D19A6" w:rsidRDefault="00494A5B" w:rsidP="00B0090A">
            <w:pPr>
              <w:numPr>
                <w:ilvl w:val="0"/>
                <w:numId w:val="184"/>
              </w:numPr>
              <w:bidi/>
              <w:spacing w:line="276" w:lineRule="auto"/>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593" w:type="pct"/>
            <w:shd w:val="clear" w:color="auto" w:fill="FFFFFF" w:themeFill="background1"/>
          </w:tcPr>
          <w:p w:rsidR="00494A5B" w:rsidRPr="009D19A6" w:rsidRDefault="00494A5B" w:rsidP="004E4C21">
            <w:pPr>
              <w:spacing w:line="276" w:lineRule="auto"/>
              <w:rPr>
                <w:rFonts w:cs="Simplified Arabic"/>
                <w:sz w:val="26"/>
                <w:szCs w:val="26"/>
                <w:rtl/>
                <w:lang w:bidi="ar-JO"/>
              </w:rPr>
            </w:pPr>
          </w:p>
        </w:tc>
        <w:tc>
          <w:tcPr>
            <w:tcW w:w="253" w:type="pct"/>
            <w:shd w:val="clear" w:color="auto" w:fill="FFFFFF" w:themeFill="background1"/>
          </w:tcPr>
          <w:p w:rsidR="00494A5B" w:rsidRPr="009D19A6" w:rsidRDefault="00494A5B" w:rsidP="004E4C21">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236" w:type="pct"/>
            <w:shd w:val="clear" w:color="auto" w:fill="FFFFFF" w:themeFill="background1"/>
          </w:tcPr>
          <w:p w:rsidR="00494A5B" w:rsidRPr="009D19A6" w:rsidRDefault="00494A5B" w:rsidP="004E4C21">
            <w:pPr>
              <w:spacing w:line="276" w:lineRule="auto"/>
              <w:rPr>
                <w:rFonts w:cs="Simplified Arabic"/>
                <w:sz w:val="26"/>
                <w:szCs w:val="26"/>
                <w:rtl/>
                <w:lang w:bidi="ar-JO"/>
              </w:rPr>
            </w:pPr>
          </w:p>
        </w:tc>
        <w:tc>
          <w:tcPr>
            <w:tcW w:w="363" w:type="pct"/>
            <w:shd w:val="clear" w:color="auto" w:fill="FFFFFF" w:themeFill="background1"/>
          </w:tcPr>
          <w:p w:rsidR="00494A5B" w:rsidRPr="009D19A6" w:rsidRDefault="00494A5B" w:rsidP="004E4C21">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518" w:type="pct"/>
            <w:shd w:val="clear" w:color="auto" w:fill="FFFFFF" w:themeFill="background1"/>
          </w:tcPr>
          <w:p w:rsidR="00494A5B" w:rsidRPr="009D19A6" w:rsidRDefault="00494A5B" w:rsidP="004E4C21">
            <w:pPr>
              <w:spacing w:line="276" w:lineRule="auto"/>
              <w:rPr>
                <w:rFonts w:cs="Simplified Arabic"/>
                <w:sz w:val="26"/>
                <w:szCs w:val="26"/>
                <w:rtl/>
                <w:lang w:bidi="ar-JO"/>
              </w:rPr>
            </w:pPr>
          </w:p>
        </w:tc>
        <w:tc>
          <w:tcPr>
            <w:tcW w:w="236" w:type="pct"/>
            <w:shd w:val="clear" w:color="auto" w:fill="FFFFFF" w:themeFill="background1"/>
          </w:tcPr>
          <w:p w:rsidR="00494A5B" w:rsidRPr="009D19A6" w:rsidRDefault="00494A5B" w:rsidP="004E4C21">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364" w:type="pct"/>
            <w:shd w:val="clear" w:color="auto" w:fill="FFFFFF" w:themeFill="background1"/>
          </w:tcPr>
          <w:p w:rsidR="00494A5B" w:rsidRPr="009D19A6" w:rsidRDefault="00494A5B" w:rsidP="004E4C21">
            <w:pPr>
              <w:spacing w:line="276" w:lineRule="auto"/>
              <w:rPr>
                <w:rFonts w:cs="Simplified Arabic"/>
                <w:sz w:val="26"/>
                <w:szCs w:val="26"/>
                <w:rtl/>
                <w:lang w:bidi="ar-JO"/>
              </w:rPr>
            </w:pPr>
          </w:p>
        </w:tc>
        <w:tc>
          <w:tcPr>
            <w:tcW w:w="466" w:type="pct"/>
            <w:shd w:val="clear" w:color="auto" w:fill="FFFFFF" w:themeFill="background1"/>
          </w:tcPr>
          <w:p w:rsidR="00494A5B" w:rsidRPr="009D19A6" w:rsidRDefault="00494A5B" w:rsidP="004E4C21">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307" w:type="pct"/>
            <w:shd w:val="clear" w:color="auto" w:fill="FFFFFF" w:themeFill="background1"/>
          </w:tcPr>
          <w:p w:rsidR="00494A5B" w:rsidRPr="009D19A6" w:rsidRDefault="00494A5B" w:rsidP="004E4C21">
            <w:pPr>
              <w:spacing w:line="276" w:lineRule="auto"/>
              <w:rPr>
                <w:rFonts w:cs="Simplified Arabic"/>
                <w:sz w:val="26"/>
                <w:szCs w:val="26"/>
                <w:rtl/>
                <w:lang w:bidi="ar-JO"/>
              </w:rPr>
            </w:pPr>
          </w:p>
        </w:tc>
        <w:tc>
          <w:tcPr>
            <w:tcW w:w="364" w:type="pct"/>
            <w:shd w:val="clear" w:color="auto" w:fill="FFFFFF" w:themeFill="background1"/>
          </w:tcPr>
          <w:p w:rsidR="00494A5B" w:rsidRPr="009D19A6" w:rsidRDefault="00494A5B" w:rsidP="004E4C21">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400" w:type="pct"/>
            <w:shd w:val="clear" w:color="auto" w:fill="FFFFFF" w:themeFill="background1"/>
          </w:tcPr>
          <w:p w:rsidR="00494A5B" w:rsidRPr="009D19A6" w:rsidRDefault="00494A5B" w:rsidP="004E4C21">
            <w:pPr>
              <w:spacing w:line="276" w:lineRule="auto"/>
              <w:rPr>
                <w:rFonts w:cs="Simplified Arabic"/>
                <w:sz w:val="26"/>
                <w:szCs w:val="26"/>
                <w:rtl/>
                <w:lang w:bidi="ar-JO"/>
              </w:rPr>
            </w:pPr>
          </w:p>
        </w:tc>
        <w:tc>
          <w:tcPr>
            <w:tcW w:w="289" w:type="pct"/>
            <w:shd w:val="clear" w:color="auto" w:fill="FFFFFF" w:themeFill="background1"/>
          </w:tcPr>
          <w:p w:rsidR="00494A5B" w:rsidRPr="009D19A6" w:rsidRDefault="00494A5B" w:rsidP="004E4C21">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6"/>
                <w:szCs w:val="26"/>
                <w:rtl/>
                <w:lang w:bidi="ar-JO"/>
              </w:rPr>
            </w:pPr>
          </w:p>
        </w:tc>
        <w:tc>
          <w:tcPr>
            <w:cnfStyle w:val="000100000000" w:firstRow="0" w:lastRow="0" w:firstColumn="0" w:lastColumn="1" w:oddVBand="0" w:evenVBand="0" w:oddHBand="0" w:evenHBand="0" w:firstRowFirstColumn="0" w:firstRowLastColumn="0" w:lastRowFirstColumn="0" w:lastRowLastColumn="0"/>
            <w:tcW w:w="363" w:type="pct"/>
            <w:shd w:val="clear" w:color="auto" w:fill="FFFFFF" w:themeFill="background1"/>
          </w:tcPr>
          <w:p w:rsidR="00494A5B" w:rsidRPr="009D19A6" w:rsidRDefault="00494A5B" w:rsidP="004E4C21">
            <w:pPr>
              <w:spacing w:line="276" w:lineRule="auto"/>
              <w:rPr>
                <w:rFonts w:cs="Simplified Arabic"/>
                <w:sz w:val="26"/>
                <w:szCs w:val="26"/>
                <w:rtl/>
                <w:lang w:bidi="ar-JO"/>
              </w:rPr>
            </w:pPr>
          </w:p>
        </w:tc>
      </w:tr>
      <w:tr w:rsidR="00494A5B" w:rsidRPr="009D19A6" w:rsidTr="00B701B2">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 w:type="pct"/>
            <w:tcBorders>
              <w:top w:val="none" w:sz="0" w:space="0" w:color="auto"/>
              <w:left w:val="none" w:sz="0" w:space="0" w:color="auto"/>
              <w:bottom w:val="none" w:sz="0" w:space="0" w:color="auto"/>
              <w:right w:val="none" w:sz="0" w:space="0" w:color="auto"/>
            </w:tcBorders>
          </w:tcPr>
          <w:p w:rsidR="00494A5B" w:rsidRPr="009D19A6" w:rsidRDefault="00494A5B" w:rsidP="00B0090A">
            <w:pPr>
              <w:numPr>
                <w:ilvl w:val="0"/>
                <w:numId w:val="184"/>
              </w:numPr>
              <w:bidi/>
              <w:spacing w:line="276" w:lineRule="auto"/>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593" w:type="pct"/>
            <w:tcBorders>
              <w:top w:val="none" w:sz="0" w:space="0" w:color="auto"/>
              <w:left w:val="none" w:sz="0" w:space="0" w:color="auto"/>
              <w:bottom w:val="none" w:sz="0" w:space="0" w:color="auto"/>
              <w:right w:val="none" w:sz="0" w:space="0" w:color="auto"/>
            </w:tcBorders>
            <w:shd w:val="clear" w:color="auto" w:fill="FFFFFF" w:themeFill="background1"/>
          </w:tcPr>
          <w:p w:rsidR="00494A5B" w:rsidRPr="009D19A6" w:rsidRDefault="00494A5B" w:rsidP="004E4C21">
            <w:pPr>
              <w:spacing w:line="276" w:lineRule="auto"/>
              <w:rPr>
                <w:rFonts w:cs="Simplified Arabic"/>
                <w:sz w:val="26"/>
                <w:szCs w:val="26"/>
                <w:rtl/>
                <w:lang w:bidi="ar-JO"/>
              </w:rPr>
            </w:pPr>
          </w:p>
        </w:tc>
        <w:tc>
          <w:tcPr>
            <w:tcW w:w="253" w:type="pct"/>
            <w:tcBorders>
              <w:top w:val="none" w:sz="0" w:space="0" w:color="auto"/>
              <w:left w:val="none" w:sz="0" w:space="0" w:color="auto"/>
              <w:bottom w:val="none" w:sz="0" w:space="0" w:color="auto"/>
              <w:right w:val="none" w:sz="0" w:space="0" w:color="auto"/>
            </w:tcBorders>
            <w:shd w:val="clear" w:color="auto" w:fill="FFFFFF" w:themeFill="background1"/>
          </w:tcPr>
          <w:p w:rsidR="00494A5B" w:rsidRPr="009D19A6" w:rsidRDefault="00494A5B" w:rsidP="004E4C21">
            <w:pPr>
              <w:spacing w:line="276" w:lineRule="auto"/>
              <w:cnfStyle w:val="010000000000" w:firstRow="0" w:lastRow="1"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236" w:type="pct"/>
            <w:tcBorders>
              <w:top w:val="none" w:sz="0" w:space="0" w:color="auto"/>
              <w:left w:val="none" w:sz="0" w:space="0" w:color="auto"/>
              <w:bottom w:val="none" w:sz="0" w:space="0" w:color="auto"/>
              <w:right w:val="none" w:sz="0" w:space="0" w:color="auto"/>
            </w:tcBorders>
            <w:shd w:val="clear" w:color="auto" w:fill="FFFFFF" w:themeFill="background1"/>
          </w:tcPr>
          <w:p w:rsidR="00494A5B" w:rsidRPr="009D19A6" w:rsidRDefault="00494A5B" w:rsidP="004E4C21">
            <w:pPr>
              <w:spacing w:line="276" w:lineRule="auto"/>
              <w:rPr>
                <w:rFonts w:cs="Simplified Arabic"/>
                <w:sz w:val="26"/>
                <w:szCs w:val="26"/>
                <w:rtl/>
                <w:lang w:bidi="ar-JO"/>
              </w:rPr>
            </w:pPr>
          </w:p>
        </w:tc>
        <w:tc>
          <w:tcPr>
            <w:tcW w:w="363" w:type="pct"/>
            <w:tcBorders>
              <w:top w:val="none" w:sz="0" w:space="0" w:color="auto"/>
              <w:left w:val="none" w:sz="0" w:space="0" w:color="auto"/>
              <w:bottom w:val="none" w:sz="0" w:space="0" w:color="auto"/>
              <w:right w:val="none" w:sz="0" w:space="0" w:color="auto"/>
            </w:tcBorders>
            <w:shd w:val="clear" w:color="auto" w:fill="FFFFFF" w:themeFill="background1"/>
          </w:tcPr>
          <w:p w:rsidR="00494A5B" w:rsidRPr="009D19A6" w:rsidRDefault="00494A5B" w:rsidP="004E4C21">
            <w:pPr>
              <w:spacing w:line="276" w:lineRule="auto"/>
              <w:cnfStyle w:val="010000000000" w:firstRow="0" w:lastRow="1"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518" w:type="pct"/>
            <w:tcBorders>
              <w:top w:val="none" w:sz="0" w:space="0" w:color="auto"/>
              <w:left w:val="none" w:sz="0" w:space="0" w:color="auto"/>
              <w:bottom w:val="none" w:sz="0" w:space="0" w:color="auto"/>
              <w:right w:val="none" w:sz="0" w:space="0" w:color="auto"/>
            </w:tcBorders>
            <w:shd w:val="clear" w:color="auto" w:fill="FFFFFF" w:themeFill="background1"/>
          </w:tcPr>
          <w:p w:rsidR="00494A5B" w:rsidRPr="009D19A6" w:rsidRDefault="00494A5B" w:rsidP="004E4C21">
            <w:pPr>
              <w:spacing w:line="276" w:lineRule="auto"/>
              <w:rPr>
                <w:rFonts w:cs="Simplified Arabic"/>
                <w:sz w:val="26"/>
                <w:szCs w:val="26"/>
                <w:rtl/>
                <w:lang w:bidi="ar-JO"/>
              </w:rPr>
            </w:pPr>
          </w:p>
        </w:tc>
        <w:tc>
          <w:tcPr>
            <w:tcW w:w="236" w:type="pct"/>
            <w:tcBorders>
              <w:top w:val="none" w:sz="0" w:space="0" w:color="auto"/>
              <w:left w:val="none" w:sz="0" w:space="0" w:color="auto"/>
              <w:bottom w:val="none" w:sz="0" w:space="0" w:color="auto"/>
              <w:right w:val="none" w:sz="0" w:space="0" w:color="auto"/>
            </w:tcBorders>
            <w:shd w:val="clear" w:color="auto" w:fill="FFFFFF" w:themeFill="background1"/>
          </w:tcPr>
          <w:p w:rsidR="00494A5B" w:rsidRPr="009D19A6" w:rsidRDefault="00494A5B" w:rsidP="004E4C21">
            <w:pPr>
              <w:spacing w:line="276" w:lineRule="auto"/>
              <w:cnfStyle w:val="010000000000" w:firstRow="0" w:lastRow="1"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364" w:type="pct"/>
            <w:tcBorders>
              <w:top w:val="none" w:sz="0" w:space="0" w:color="auto"/>
              <w:left w:val="none" w:sz="0" w:space="0" w:color="auto"/>
              <w:bottom w:val="none" w:sz="0" w:space="0" w:color="auto"/>
              <w:right w:val="none" w:sz="0" w:space="0" w:color="auto"/>
            </w:tcBorders>
            <w:shd w:val="clear" w:color="auto" w:fill="FFFFFF" w:themeFill="background1"/>
          </w:tcPr>
          <w:p w:rsidR="00494A5B" w:rsidRPr="009D19A6" w:rsidRDefault="00494A5B" w:rsidP="004E4C21">
            <w:pPr>
              <w:spacing w:line="276" w:lineRule="auto"/>
              <w:rPr>
                <w:rFonts w:cs="Simplified Arabic"/>
                <w:sz w:val="26"/>
                <w:szCs w:val="26"/>
                <w:rtl/>
                <w:lang w:bidi="ar-JO"/>
              </w:rPr>
            </w:pPr>
          </w:p>
        </w:tc>
        <w:tc>
          <w:tcPr>
            <w:tcW w:w="466" w:type="pct"/>
            <w:tcBorders>
              <w:top w:val="none" w:sz="0" w:space="0" w:color="auto"/>
              <w:left w:val="none" w:sz="0" w:space="0" w:color="auto"/>
              <w:bottom w:val="none" w:sz="0" w:space="0" w:color="auto"/>
              <w:right w:val="none" w:sz="0" w:space="0" w:color="auto"/>
            </w:tcBorders>
            <w:shd w:val="clear" w:color="auto" w:fill="FFFFFF" w:themeFill="background1"/>
          </w:tcPr>
          <w:p w:rsidR="00494A5B" w:rsidRPr="009D19A6" w:rsidRDefault="00494A5B" w:rsidP="004E4C21">
            <w:pPr>
              <w:spacing w:line="276" w:lineRule="auto"/>
              <w:cnfStyle w:val="010000000000" w:firstRow="0" w:lastRow="1"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307" w:type="pct"/>
            <w:tcBorders>
              <w:top w:val="none" w:sz="0" w:space="0" w:color="auto"/>
              <w:left w:val="none" w:sz="0" w:space="0" w:color="auto"/>
              <w:bottom w:val="none" w:sz="0" w:space="0" w:color="auto"/>
              <w:right w:val="none" w:sz="0" w:space="0" w:color="auto"/>
            </w:tcBorders>
            <w:shd w:val="clear" w:color="auto" w:fill="FFFFFF" w:themeFill="background1"/>
          </w:tcPr>
          <w:p w:rsidR="00494A5B" w:rsidRPr="009D19A6" w:rsidRDefault="00494A5B" w:rsidP="004E4C21">
            <w:pPr>
              <w:spacing w:line="276" w:lineRule="auto"/>
              <w:rPr>
                <w:rFonts w:cs="Simplified Arabic"/>
                <w:sz w:val="26"/>
                <w:szCs w:val="26"/>
                <w:rtl/>
                <w:lang w:bidi="ar-JO"/>
              </w:rPr>
            </w:pPr>
          </w:p>
        </w:tc>
        <w:tc>
          <w:tcPr>
            <w:tcW w:w="364" w:type="pct"/>
            <w:tcBorders>
              <w:top w:val="none" w:sz="0" w:space="0" w:color="auto"/>
              <w:left w:val="none" w:sz="0" w:space="0" w:color="auto"/>
              <w:bottom w:val="none" w:sz="0" w:space="0" w:color="auto"/>
              <w:right w:val="none" w:sz="0" w:space="0" w:color="auto"/>
            </w:tcBorders>
            <w:shd w:val="clear" w:color="auto" w:fill="FFFFFF" w:themeFill="background1"/>
          </w:tcPr>
          <w:p w:rsidR="00494A5B" w:rsidRPr="009D19A6" w:rsidRDefault="00494A5B" w:rsidP="004E4C21">
            <w:pPr>
              <w:spacing w:line="276" w:lineRule="auto"/>
              <w:cnfStyle w:val="010000000000" w:firstRow="0" w:lastRow="1"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010000000" w:firstRow="0" w:lastRow="0" w:firstColumn="0" w:lastColumn="0" w:oddVBand="1" w:evenVBand="0" w:oddHBand="0" w:evenHBand="0" w:firstRowFirstColumn="0" w:firstRowLastColumn="0" w:lastRowFirstColumn="0" w:lastRowLastColumn="0"/>
            <w:tcW w:w="400" w:type="pct"/>
            <w:tcBorders>
              <w:top w:val="none" w:sz="0" w:space="0" w:color="auto"/>
              <w:left w:val="none" w:sz="0" w:space="0" w:color="auto"/>
              <w:bottom w:val="none" w:sz="0" w:space="0" w:color="auto"/>
              <w:right w:val="none" w:sz="0" w:space="0" w:color="auto"/>
            </w:tcBorders>
            <w:shd w:val="clear" w:color="auto" w:fill="FFFFFF" w:themeFill="background1"/>
          </w:tcPr>
          <w:p w:rsidR="00494A5B" w:rsidRPr="009D19A6" w:rsidRDefault="00494A5B" w:rsidP="004E4C21">
            <w:pPr>
              <w:spacing w:line="276" w:lineRule="auto"/>
              <w:rPr>
                <w:rFonts w:cs="Simplified Arabic"/>
                <w:sz w:val="26"/>
                <w:szCs w:val="26"/>
                <w:rtl/>
                <w:lang w:bidi="ar-JO"/>
              </w:rPr>
            </w:pPr>
          </w:p>
        </w:tc>
        <w:tc>
          <w:tcPr>
            <w:tcW w:w="289" w:type="pct"/>
            <w:tcBorders>
              <w:top w:val="none" w:sz="0" w:space="0" w:color="auto"/>
              <w:left w:val="none" w:sz="0" w:space="0" w:color="auto"/>
              <w:bottom w:val="none" w:sz="0" w:space="0" w:color="auto"/>
              <w:right w:val="none" w:sz="0" w:space="0" w:color="auto"/>
            </w:tcBorders>
            <w:shd w:val="clear" w:color="auto" w:fill="FFFFFF" w:themeFill="background1"/>
          </w:tcPr>
          <w:p w:rsidR="00494A5B" w:rsidRPr="009D19A6" w:rsidRDefault="00494A5B" w:rsidP="004E4C21">
            <w:pPr>
              <w:spacing w:line="276" w:lineRule="auto"/>
              <w:cnfStyle w:val="010000000000" w:firstRow="0" w:lastRow="1" w:firstColumn="0" w:lastColumn="0" w:oddVBand="0" w:evenVBand="0" w:oddHBand="0" w:evenHBand="0" w:firstRowFirstColumn="0" w:firstRowLastColumn="0" w:lastRowFirstColumn="0" w:lastRowLastColumn="0"/>
              <w:rPr>
                <w:rFonts w:cs="Simplified Arabic"/>
                <w:sz w:val="26"/>
                <w:szCs w:val="26"/>
                <w:rtl/>
                <w:lang w:bidi="ar-JO"/>
              </w:rPr>
            </w:pPr>
          </w:p>
        </w:tc>
        <w:tc>
          <w:tcPr>
            <w:cnfStyle w:val="000100000000" w:firstRow="0" w:lastRow="0" w:firstColumn="0" w:lastColumn="1" w:oddVBand="0" w:evenVBand="0" w:oddHBand="0" w:evenHBand="0" w:firstRowFirstColumn="0" w:firstRowLastColumn="0" w:lastRowFirstColumn="0" w:lastRowLastColumn="0"/>
            <w:tcW w:w="363" w:type="pct"/>
            <w:tcBorders>
              <w:top w:val="none" w:sz="0" w:space="0" w:color="auto"/>
              <w:left w:val="none" w:sz="0" w:space="0" w:color="auto"/>
              <w:bottom w:val="none" w:sz="0" w:space="0" w:color="auto"/>
              <w:right w:val="none" w:sz="0" w:space="0" w:color="auto"/>
            </w:tcBorders>
            <w:shd w:val="clear" w:color="auto" w:fill="FFFFFF" w:themeFill="background1"/>
          </w:tcPr>
          <w:p w:rsidR="00494A5B" w:rsidRPr="009D19A6" w:rsidRDefault="00494A5B" w:rsidP="004E4C21">
            <w:pPr>
              <w:spacing w:line="276" w:lineRule="auto"/>
              <w:rPr>
                <w:rFonts w:cs="Simplified Arabic"/>
                <w:sz w:val="26"/>
                <w:szCs w:val="26"/>
                <w:rtl/>
                <w:lang w:bidi="ar-JO"/>
              </w:rPr>
            </w:pPr>
          </w:p>
        </w:tc>
      </w:tr>
    </w:tbl>
    <w:p w:rsidR="00494A5B" w:rsidRDefault="00494A5B" w:rsidP="00494A5B">
      <w:pPr>
        <w:bidi/>
      </w:pPr>
    </w:p>
    <w:p w:rsidR="004E4C21" w:rsidRDefault="004E4C21" w:rsidP="004E4C21">
      <w:pPr>
        <w:bidi/>
      </w:pPr>
    </w:p>
    <w:tbl>
      <w:tblPr>
        <w:bidiVisual/>
        <w:tblW w:w="5013" w:type="pct"/>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
        <w:gridCol w:w="2374"/>
        <w:gridCol w:w="1798"/>
        <w:gridCol w:w="2841"/>
        <w:gridCol w:w="1798"/>
        <w:gridCol w:w="2296"/>
        <w:gridCol w:w="2208"/>
      </w:tblGrid>
      <w:tr w:rsidR="00494A5B" w:rsidRPr="009D19A6" w:rsidTr="00C80681">
        <w:trPr>
          <w:trHeight w:val="720"/>
        </w:trPr>
        <w:tc>
          <w:tcPr>
            <w:tcW w:w="5000" w:type="pct"/>
            <w:gridSpan w:val="7"/>
            <w:tcBorders>
              <w:top w:val="nil"/>
              <w:left w:val="nil"/>
              <w:bottom w:val="single" w:sz="4" w:space="0" w:color="auto"/>
              <w:right w:val="nil"/>
            </w:tcBorders>
            <w:vAlign w:val="center"/>
          </w:tcPr>
          <w:p w:rsidR="004E4C21" w:rsidRPr="0043577C" w:rsidRDefault="004E4C21" w:rsidP="0043577C">
            <w:pPr>
              <w:shd w:val="clear" w:color="auto" w:fill="95B3D7" w:themeFill="accent1" w:themeFillTint="99"/>
              <w:bidi/>
              <w:jc w:val="center"/>
              <w:rPr>
                <w:rFonts w:cs="Simplified Arabic"/>
                <w:b/>
                <w:bCs/>
                <w:color w:val="FFFFFF" w:themeColor="background1"/>
                <w:sz w:val="28"/>
                <w:szCs w:val="28"/>
                <w:rtl/>
                <w:lang w:bidi="ar-JO"/>
              </w:rPr>
            </w:pPr>
            <w:r w:rsidRPr="0043577C">
              <w:rPr>
                <w:rFonts w:cs="Simplified Arabic" w:hint="cs"/>
                <w:b/>
                <w:bCs/>
                <w:noProof/>
                <w:color w:val="FFFFFF" w:themeColor="background1"/>
                <w:sz w:val="28"/>
                <w:szCs w:val="28"/>
                <w:rtl/>
              </w:rPr>
              <mc:AlternateContent>
                <mc:Choice Requires="wps">
                  <w:drawing>
                    <wp:anchor distT="0" distB="0" distL="114300" distR="114300" simplePos="0" relativeHeight="251947520" behindDoc="0" locked="0" layoutInCell="1" allowOverlap="1" wp14:anchorId="6E5EFCD3" wp14:editId="4D162370">
                      <wp:simplePos x="0" y="0"/>
                      <wp:positionH relativeFrom="column">
                        <wp:posOffset>-78740</wp:posOffset>
                      </wp:positionH>
                      <wp:positionV relativeFrom="paragraph">
                        <wp:posOffset>-5080</wp:posOffset>
                      </wp:positionV>
                      <wp:extent cx="1809750" cy="333375"/>
                      <wp:effectExtent l="0" t="0" r="0" b="0"/>
                      <wp:wrapNone/>
                      <wp:docPr id="612" name="Rectangle 612"/>
                      <wp:cNvGraphicFramePr/>
                      <a:graphic xmlns:a="http://schemas.openxmlformats.org/drawingml/2006/main">
                        <a:graphicData uri="http://schemas.microsoft.com/office/word/2010/wordprocessingShape">
                          <wps:wsp>
                            <wps:cNvSpPr/>
                            <wps:spPr>
                              <a:xfrm>
                                <a:off x="0" y="0"/>
                                <a:ext cx="1809750" cy="333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5C01" w:rsidRPr="00EB28C6" w:rsidRDefault="00215C01" w:rsidP="004E4C21">
                                  <w:pPr>
                                    <w:jc w:val="center"/>
                                    <w:rPr>
                                      <w:b/>
                                      <w:bCs/>
                                      <w:sz w:val="28"/>
                                      <w:szCs w:val="28"/>
                                    </w:rPr>
                                  </w:pPr>
                                  <w:r w:rsidRPr="00EB28C6">
                                    <w:rPr>
                                      <w:b/>
                                      <w:bCs/>
                                      <w:sz w:val="28"/>
                                      <w:szCs w:val="28"/>
                                    </w:rPr>
                                    <w:t>HRD-P-01-F-09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12" o:spid="_x0000_s1139" style="position:absolute;left:0;text-align:left;margin-left:-6.2pt;margin-top:-.4pt;width:142.5pt;height:26.25pt;z-index:25194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" filled="f" stroked="f" strokeweight="2pt">
                      <v:textbox>
                        <w:txbxContent>
                          <w:p w:rsidR="00215C01" w:rsidRPr="00EB28C6" w:rsidRDefault="00215C01" w:rsidP="004E4C21">
                            <w:pPr>
                              <w:jc w:val="center"/>
                              <w:rPr>
                                <w:b/>
                                <w:bCs/>
                                <w:sz w:val="28"/>
                                <w:szCs w:val="28"/>
                              </w:rPr>
                            </w:pPr>
                            <w:r w:rsidRPr="00EB28C6">
                              <w:rPr>
                                <w:b/>
                                <w:bCs/>
                                <w:sz w:val="28"/>
                                <w:szCs w:val="28"/>
                              </w:rPr>
                              <w:t>HRD-P-01-F-09</w:t>
                            </w:r>
                          </w:p>
                        </w:txbxContent>
                      </v:textbox>
                    </v:rect>
                  </w:pict>
                </mc:Fallback>
              </mc:AlternateContent>
            </w:r>
            <w:r w:rsidRPr="0043577C">
              <w:rPr>
                <w:rFonts w:cs="Simplified Arabic" w:hint="cs"/>
                <w:b/>
                <w:bCs/>
                <w:color w:val="FFFFFF" w:themeColor="background1"/>
                <w:sz w:val="28"/>
                <w:szCs w:val="28"/>
                <w:rtl/>
                <w:lang w:bidi="ar-JO"/>
              </w:rPr>
              <w:t>نموذج ترتيب أولويات البرامج التدريبية (1)</w:t>
            </w:r>
            <w:r w:rsidRPr="0043577C">
              <w:rPr>
                <w:rFonts w:cs="Simplified Arabic"/>
                <w:b/>
                <w:bCs/>
                <w:color w:val="FFFFFF" w:themeColor="background1"/>
                <w:sz w:val="28"/>
                <w:szCs w:val="28"/>
                <w:lang w:bidi="ar-JO"/>
              </w:rPr>
              <w:t xml:space="preserve"> </w:t>
            </w:r>
          </w:p>
          <w:p w:rsidR="00494A5B" w:rsidRPr="009D19A6" w:rsidRDefault="00494A5B" w:rsidP="004E4C21">
            <w:pPr>
              <w:bidi/>
              <w:rPr>
                <w:rFonts w:cs="Simplified Arabic"/>
                <w:b/>
                <w:bCs/>
                <w:sz w:val="28"/>
                <w:szCs w:val="28"/>
                <w:rtl/>
                <w:lang w:bidi="ar-JO"/>
              </w:rPr>
            </w:pPr>
            <w:r w:rsidRPr="009D19A6">
              <w:rPr>
                <w:rFonts w:cs="Simplified Arabic" w:hint="cs"/>
                <w:b/>
                <w:bCs/>
                <w:sz w:val="28"/>
                <w:szCs w:val="28"/>
                <w:rtl/>
                <w:lang w:bidi="ar-JO"/>
              </w:rPr>
              <w:t>أولاً: ال</w:t>
            </w:r>
            <w:r>
              <w:rPr>
                <w:rFonts w:cs="Simplified Arabic" w:hint="cs"/>
                <w:b/>
                <w:bCs/>
                <w:sz w:val="28"/>
                <w:szCs w:val="28"/>
                <w:rtl/>
                <w:lang w:bidi="ar-JO"/>
              </w:rPr>
              <w:t>وظائف القيادية</w:t>
            </w:r>
          </w:p>
        </w:tc>
      </w:tr>
      <w:tr w:rsidR="00494A5B" w:rsidRPr="009D19A6" w:rsidTr="00EB28C6">
        <w:trPr>
          <w:trHeight w:val="953"/>
        </w:trPr>
        <w:tc>
          <w:tcPr>
            <w:tcW w:w="267" w:type="pct"/>
            <w:tcBorders>
              <w:top w:val="single" w:sz="4" w:space="0" w:color="auto"/>
            </w:tcBorders>
            <w:shd w:val="clear" w:color="auto" w:fill="B8CCE4" w:themeFill="accent1" w:themeFillTint="66"/>
            <w:vAlign w:val="center"/>
          </w:tcPr>
          <w:p w:rsidR="00494A5B" w:rsidRPr="009D19A6" w:rsidRDefault="00494A5B" w:rsidP="00C80681">
            <w:pPr>
              <w:bidi/>
              <w:spacing w:after="0" w:line="240" w:lineRule="auto"/>
              <w:jc w:val="center"/>
              <w:rPr>
                <w:rFonts w:cs="Simplified Arabic"/>
                <w:b/>
                <w:bCs/>
                <w:sz w:val="28"/>
                <w:szCs w:val="28"/>
                <w:rtl/>
                <w:lang w:bidi="ar-JO"/>
              </w:rPr>
            </w:pPr>
            <w:r w:rsidRPr="009D19A6">
              <w:rPr>
                <w:rFonts w:cs="Simplified Arabic" w:hint="cs"/>
                <w:b/>
                <w:bCs/>
                <w:sz w:val="28"/>
                <w:szCs w:val="28"/>
                <w:rtl/>
                <w:lang w:bidi="ar-JO"/>
              </w:rPr>
              <w:t>الرقم</w:t>
            </w:r>
          </w:p>
        </w:tc>
        <w:tc>
          <w:tcPr>
            <w:tcW w:w="844" w:type="pct"/>
            <w:tcBorders>
              <w:top w:val="single" w:sz="4" w:space="0" w:color="auto"/>
            </w:tcBorders>
            <w:shd w:val="clear" w:color="auto" w:fill="B8CCE4" w:themeFill="accent1" w:themeFillTint="66"/>
            <w:vAlign w:val="center"/>
          </w:tcPr>
          <w:p w:rsidR="00494A5B" w:rsidRPr="009D19A6" w:rsidRDefault="00494A5B" w:rsidP="00C80681">
            <w:pPr>
              <w:bidi/>
              <w:spacing w:after="0" w:line="240" w:lineRule="auto"/>
              <w:jc w:val="center"/>
              <w:rPr>
                <w:rFonts w:cs="Simplified Arabic"/>
                <w:b/>
                <w:bCs/>
                <w:sz w:val="28"/>
                <w:szCs w:val="28"/>
                <w:rtl/>
                <w:lang w:bidi="ar-JO"/>
              </w:rPr>
            </w:pPr>
            <w:r w:rsidRPr="009D19A6">
              <w:rPr>
                <w:rFonts w:cs="Simplified Arabic" w:hint="cs"/>
                <w:b/>
                <w:bCs/>
                <w:sz w:val="28"/>
                <w:szCs w:val="28"/>
                <w:rtl/>
                <w:lang w:bidi="ar-JO"/>
              </w:rPr>
              <w:t>البرامج التدريبية القيادية</w:t>
            </w:r>
          </w:p>
        </w:tc>
        <w:tc>
          <w:tcPr>
            <w:tcW w:w="639" w:type="pct"/>
            <w:tcBorders>
              <w:top w:val="single" w:sz="4" w:space="0" w:color="auto"/>
              <w:right w:val="double" w:sz="6" w:space="0" w:color="auto"/>
            </w:tcBorders>
            <w:shd w:val="clear" w:color="auto" w:fill="B8CCE4" w:themeFill="accent1" w:themeFillTint="66"/>
            <w:vAlign w:val="center"/>
          </w:tcPr>
          <w:p w:rsidR="00494A5B" w:rsidRPr="009D19A6" w:rsidRDefault="00494A5B" w:rsidP="00C80681">
            <w:pPr>
              <w:bidi/>
              <w:spacing w:after="0" w:line="240" w:lineRule="auto"/>
              <w:jc w:val="center"/>
              <w:rPr>
                <w:rFonts w:cs="Simplified Arabic"/>
                <w:b/>
                <w:bCs/>
                <w:sz w:val="28"/>
                <w:szCs w:val="28"/>
                <w:rtl/>
                <w:lang w:bidi="ar-JO"/>
              </w:rPr>
            </w:pPr>
            <w:r w:rsidRPr="009D19A6">
              <w:rPr>
                <w:rFonts w:cs="Simplified Arabic" w:hint="cs"/>
                <w:b/>
                <w:bCs/>
                <w:sz w:val="28"/>
                <w:szCs w:val="28"/>
                <w:rtl/>
                <w:lang w:bidi="ar-JO"/>
              </w:rPr>
              <w:t xml:space="preserve">الأولوية بالترتيب التنازلي للأهمية </w:t>
            </w:r>
          </w:p>
        </w:tc>
        <w:tc>
          <w:tcPr>
            <w:tcW w:w="1010" w:type="pct"/>
            <w:tcBorders>
              <w:top w:val="single" w:sz="4" w:space="0" w:color="auto"/>
              <w:left w:val="double" w:sz="6" w:space="0" w:color="auto"/>
            </w:tcBorders>
            <w:shd w:val="clear" w:color="auto" w:fill="B8CCE4" w:themeFill="accent1" w:themeFillTint="66"/>
            <w:vAlign w:val="center"/>
          </w:tcPr>
          <w:p w:rsidR="00494A5B" w:rsidRPr="009D19A6" w:rsidRDefault="00494A5B" w:rsidP="00C80681">
            <w:pPr>
              <w:bidi/>
              <w:spacing w:after="0" w:line="240" w:lineRule="auto"/>
              <w:jc w:val="center"/>
              <w:rPr>
                <w:rFonts w:cs="Simplified Arabic"/>
                <w:b/>
                <w:bCs/>
                <w:sz w:val="28"/>
                <w:szCs w:val="28"/>
                <w:rtl/>
                <w:lang w:bidi="ar-JO"/>
              </w:rPr>
            </w:pPr>
            <w:r w:rsidRPr="009D19A6">
              <w:rPr>
                <w:rFonts w:cs="Simplified Arabic" w:hint="cs"/>
                <w:b/>
                <w:bCs/>
                <w:sz w:val="28"/>
                <w:szCs w:val="28"/>
                <w:rtl/>
                <w:lang w:bidi="ar-JO"/>
              </w:rPr>
              <w:t>البرامج التدريبية الإدارية</w:t>
            </w:r>
          </w:p>
        </w:tc>
        <w:tc>
          <w:tcPr>
            <w:tcW w:w="639" w:type="pct"/>
            <w:tcBorders>
              <w:top w:val="single" w:sz="4" w:space="0" w:color="auto"/>
              <w:right w:val="double" w:sz="6" w:space="0" w:color="auto"/>
            </w:tcBorders>
            <w:shd w:val="clear" w:color="auto" w:fill="B8CCE4" w:themeFill="accent1" w:themeFillTint="66"/>
            <w:vAlign w:val="center"/>
          </w:tcPr>
          <w:p w:rsidR="00494A5B" w:rsidRPr="009D19A6" w:rsidRDefault="00494A5B" w:rsidP="00C80681">
            <w:pPr>
              <w:bidi/>
              <w:spacing w:after="0" w:line="240" w:lineRule="auto"/>
              <w:jc w:val="center"/>
              <w:rPr>
                <w:rFonts w:cs="Simplified Arabic"/>
                <w:b/>
                <w:bCs/>
                <w:sz w:val="28"/>
                <w:szCs w:val="28"/>
                <w:rtl/>
                <w:lang w:bidi="ar-JO"/>
              </w:rPr>
            </w:pPr>
            <w:r w:rsidRPr="009D19A6">
              <w:rPr>
                <w:rFonts w:cs="Simplified Arabic" w:hint="cs"/>
                <w:b/>
                <w:bCs/>
                <w:sz w:val="28"/>
                <w:szCs w:val="28"/>
                <w:rtl/>
                <w:lang w:bidi="ar-JO"/>
              </w:rPr>
              <w:t xml:space="preserve">الأولوية بالترتيب التنازلي للأهمية </w:t>
            </w:r>
          </w:p>
        </w:tc>
        <w:tc>
          <w:tcPr>
            <w:tcW w:w="816" w:type="pct"/>
            <w:tcBorders>
              <w:top w:val="single" w:sz="4" w:space="0" w:color="auto"/>
              <w:left w:val="double" w:sz="6" w:space="0" w:color="auto"/>
            </w:tcBorders>
            <w:shd w:val="clear" w:color="auto" w:fill="B8CCE4" w:themeFill="accent1" w:themeFillTint="66"/>
            <w:vAlign w:val="center"/>
          </w:tcPr>
          <w:p w:rsidR="00494A5B" w:rsidRPr="009D19A6" w:rsidRDefault="00494A5B" w:rsidP="00C80681">
            <w:pPr>
              <w:bidi/>
              <w:spacing w:after="0" w:line="240" w:lineRule="auto"/>
              <w:jc w:val="center"/>
              <w:rPr>
                <w:rFonts w:cs="Simplified Arabic"/>
                <w:b/>
                <w:bCs/>
                <w:sz w:val="28"/>
                <w:szCs w:val="28"/>
                <w:rtl/>
                <w:lang w:bidi="ar-JO"/>
              </w:rPr>
            </w:pPr>
            <w:r w:rsidRPr="009D19A6">
              <w:rPr>
                <w:rFonts w:cs="Simplified Arabic" w:hint="cs"/>
                <w:b/>
                <w:bCs/>
                <w:sz w:val="28"/>
                <w:szCs w:val="28"/>
                <w:rtl/>
                <w:lang w:bidi="ar-JO"/>
              </w:rPr>
              <w:t>البرامج التدريبية التخصصية</w:t>
            </w:r>
          </w:p>
        </w:tc>
        <w:tc>
          <w:tcPr>
            <w:tcW w:w="785" w:type="pct"/>
            <w:tcBorders>
              <w:top w:val="single" w:sz="4" w:space="0" w:color="auto"/>
            </w:tcBorders>
            <w:shd w:val="clear" w:color="auto" w:fill="B8CCE4" w:themeFill="accent1" w:themeFillTint="66"/>
            <w:vAlign w:val="center"/>
          </w:tcPr>
          <w:p w:rsidR="00494A5B" w:rsidRPr="009D19A6" w:rsidRDefault="00494A5B" w:rsidP="00C80681">
            <w:pPr>
              <w:bidi/>
              <w:spacing w:after="0" w:line="240" w:lineRule="auto"/>
              <w:jc w:val="center"/>
              <w:rPr>
                <w:rFonts w:cs="Simplified Arabic"/>
                <w:b/>
                <w:bCs/>
                <w:sz w:val="28"/>
                <w:szCs w:val="28"/>
                <w:rtl/>
                <w:lang w:bidi="ar-JO"/>
              </w:rPr>
            </w:pPr>
            <w:r w:rsidRPr="009D19A6">
              <w:rPr>
                <w:rFonts w:cs="Simplified Arabic" w:hint="cs"/>
                <w:b/>
                <w:bCs/>
                <w:sz w:val="28"/>
                <w:szCs w:val="28"/>
                <w:rtl/>
                <w:lang w:bidi="ar-JO"/>
              </w:rPr>
              <w:t xml:space="preserve">الأولوية بالترتيب التنازلي للأهمية </w:t>
            </w:r>
          </w:p>
        </w:tc>
      </w:tr>
      <w:tr w:rsidR="00494A5B" w:rsidRPr="009D19A6" w:rsidTr="00450B06">
        <w:tc>
          <w:tcPr>
            <w:tcW w:w="267" w:type="pct"/>
            <w:vAlign w:val="center"/>
          </w:tcPr>
          <w:p w:rsidR="00494A5B" w:rsidRPr="00450B06" w:rsidRDefault="00450B06" w:rsidP="00450B06">
            <w:pPr>
              <w:spacing w:after="0" w:line="240" w:lineRule="auto"/>
              <w:ind w:left="180"/>
              <w:rPr>
                <w:rFonts w:asciiTheme="majorBidi" w:hAnsiTheme="majorBidi" w:cstheme="majorBidi"/>
                <w:b/>
                <w:bCs/>
                <w:sz w:val="28"/>
                <w:szCs w:val="28"/>
                <w:rtl/>
                <w:lang w:bidi="ar-JO"/>
              </w:rPr>
            </w:pPr>
            <w:r w:rsidRPr="00450B06">
              <w:rPr>
                <w:rFonts w:asciiTheme="majorBidi" w:hAnsiTheme="majorBidi" w:cstheme="majorBidi"/>
                <w:b/>
                <w:bCs/>
                <w:sz w:val="28"/>
                <w:szCs w:val="28"/>
                <w:rtl/>
                <w:lang w:bidi="ar-JO"/>
              </w:rPr>
              <w:t>1</w:t>
            </w:r>
          </w:p>
        </w:tc>
        <w:tc>
          <w:tcPr>
            <w:tcW w:w="844" w:type="pct"/>
          </w:tcPr>
          <w:p w:rsidR="00494A5B" w:rsidRPr="009D19A6" w:rsidRDefault="00494A5B" w:rsidP="00C80681">
            <w:pPr>
              <w:bidi/>
              <w:rPr>
                <w:rFonts w:cs="Simplified Arabic"/>
                <w:sz w:val="28"/>
                <w:szCs w:val="28"/>
                <w:rtl/>
                <w:lang w:bidi="ar-JO"/>
              </w:rPr>
            </w:pPr>
          </w:p>
        </w:tc>
        <w:tc>
          <w:tcPr>
            <w:tcW w:w="639" w:type="pct"/>
            <w:tcBorders>
              <w:right w:val="double" w:sz="6" w:space="0" w:color="auto"/>
            </w:tcBorders>
            <w:vAlign w:val="center"/>
          </w:tcPr>
          <w:p w:rsidR="00494A5B" w:rsidRPr="009D19A6" w:rsidRDefault="00494A5B" w:rsidP="00C80681">
            <w:pPr>
              <w:bidi/>
              <w:jc w:val="center"/>
              <w:rPr>
                <w:rFonts w:cs="Simplified Arabic"/>
                <w:sz w:val="28"/>
                <w:szCs w:val="28"/>
                <w:rtl/>
                <w:lang w:bidi="ar-JO"/>
              </w:rPr>
            </w:pPr>
            <w:r w:rsidRPr="009D19A6">
              <w:rPr>
                <w:rFonts w:cs="Simplified Arabic" w:hint="cs"/>
                <w:sz w:val="28"/>
                <w:szCs w:val="28"/>
                <w:rtl/>
                <w:lang w:bidi="ar-JO"/>
              </w:rPr>
              <w:t>1</w:t>
            </w:r>
          </w:p>
        </w:tc>
        <w:tc>
          <w:tcPr>
            <w:tcW w:w="1010" w:type="pct"/>
            <w:tcBorders>
              <w:left w:val="double" w:sz="6" w:space="0" w:color="auto"/>
            </w:tcBorders>
          </w:tcPr>
          <w:p w:rsidR="00494A5B" w:rsidRPr="009D19A6" w:rsidRDefault="00494A5B" w:rsidP="00C80681">
            <w:pPr>
              <w:bidi/>
              <w:rPr>
                <w:rFonts w:cs="Simplified Arabic"/>
                <w:sz w:val="28"/>
                <w:szCs w:val="28"/>
                <w:rtl/>
                <w:lang w:bidi="ar-JO"/>
              </w:rPr>
            </w:pPr>
          </w:p>
        </w:tc>
        <w:tc>
          <w:tcPr>
            <w:tcW w:w="639" w:type="pct"/>
            <w:tcBorders>
              <w:right w:val="double" w:sz="6" w:space="0" w:color="auto"/>
            </w:tcBorders>
            <w:vAlign w:val="center"/>
          </w:tcPr>
          <w:p w:rsidR="00494A5B" w:rsidRPr="009D19A6" w:rsidRDefault="00494A5B" w:rsidP="00C80681">
            <w:pPr>
              <w:bidi/>
              <w:jc w:val="center"/>
              <w:rPr>
                <w:rFonts w:cs="Simplified Arabic"/>
                <w:sz w:val="28"/>
                <w:szCs w:val="28"/>
                <w:rtl/>
                <w:lang w:bidi="ar-JO"/>
              </w:rPr>
            </w:pPr>
            <w:r w:rsidRPr="009D19A6">
              <w:rPr>
                <w:rFonts w:cs="Simplified Arabic" w:hint="cs"/>
                <w:sz w:val="28"/>
                <w:szCs w:val="28"/>
                <w:rtl/>
                <w:lang w:bidi="ar-JO"/>
              </w:rPr>
              <w:t>1</w:t>
            </w:r>
          </w:p>
        </w:tc>
        <w:tc>
          <w:tcPr>
            <w:tcW w:w="816" w:type="pct"/>
            <w:tcBorders>
              <w:left w:val="double" w:sz="6" w:space="0" w:color="auto"/>
            </w:tcBorders>
          </w:tcPr>
          <w:p w:rsidR="00494A5B" w:rsidRPr="009D19A6" w:rsidRDefault="00494A5B" w:rsidP="00C80681">
            <w:pPr>
              <w:bidi/>
              <w:rPr>
                <w:rFonts w:cs="Simplified Arabic"/>
                <w:sz w:val="28"/>
                <w:szCs w:val="28"/>
                <w:rtl/>
                <w:lang w:bidi="ar-JO"/>
              </w:rPr>
            </w:pPr>
          </w:p>
        </w:tc>
        <w:tc>
          <w:tcPr>
            <w:tcW w:w="785" w:type="pct"/>
            <w:vAlign w:val="center"/>
          </w:tcPr>
          <w:p w:rsidR="00494A5B" w:rsidRPr="009D19A6" w:rsidRDefault="00494A5B" w:rsidP="00C80681">
            <w:pPr>
              <w:bidi/>
              <w:jc w:val="center"/>
              <w:rPr>
                <w:rFonts w:cs="Simplified Arabic"/>
                <w:sz w:val="28"/>
                <w:szCs w:val="28"/>
                <w:rtl/>
                <w:lang w:bidi="ar-JO"/>
              </w:rPr>
            </w:pPr>
            <w:r w:rsidRPr="009D19A6">
              <w:rPr>
                <w:rFonts w:cs="Simplified Arabic" w:hint="cs"/>
                <w:sz w:val="28"/>
                <w:szCs w:val="28"/>
                <w:rtl/>
                <w:lang w:bidi="ar-JO"/>
              </w:rPr>
              <w:t>1</w:t>
            </w:r>
          </w:p>
        </w:tc>
      </w:tr>
      <w:tr w:rsidR="00494A5B" w:rsidRPr="009D19A6" w:rsidTr="00450B06">
        <w:tc>
          <w:tcPr>
            <w:tcW w:w="267" w:type="pct"/>
            <w:vAlign w:val="center"/>
          </w:tcPr>
          <w:p w:rsidR="00494A5B" w:rsidRPr="00450B06" w:rsidRDefault="00450B06" w:rsidP="00450B06">
            <w:pPr>
              <w:spacing w:after="0" w:line="240" w:lineRule="auto"/>
              <w:ind w:left="180"/>
              <w:rPr>
                <w:rFonts w:asciiTheme="majorBidi" w:hAnsiTheme="majorBidi" w:cstheme="majorBidi"/>
                <w:b/>
                <w:bCs/>
                <w:sz w:val="28"/>
                <w:szCs w:val="28"/>
                <w:rtl/>
                <w:lang w:bidi="ar-JO"/>
              </w:rPr>
            </w:pPr>
            <w:r w:rsidRPr="00450B06">
              <w:rPr>
                <w:rFonts w:asciiTheme="majorBidi" w:hAnsiTheme="majorBidi" w:cstheme="majorBidi"/>
                <w:b/>
                <w:bCs/>
                <w:sz w:val="28"/>
                <w:szCs w:val="28"/>
                <w:rtl/>
                <w:lang w:bidi="ar-JO"/>
              </w:rPr>
              <w:t>2</w:t>
            </w:r>
          </w:p>
        </w:tc>
        <w:tc>
          <w:tcPr>
            <w:tcW w:w="844" w:type="pct"/>
          </w:tcPr>
          <w:p w:rsidR="00494A5B" w:rsidRPr="009D19A6" w:rsidRDefault="00494A5B" w:rsidP="00C80681">
            <w:pPr>
              <w:bidi/>
              <w:rPr>
                <w:rFonts w:cs="Simplified Arabic"/>
                <w:sz w:val="28"/>
                <w:szCs w:val="28"/>
                <w:rtl/>
                <w:lang w:bidi="ar-JO"/>
              </w:rPr>
            </w:pPr>
          </w:p>
        </w:tc>
        <w:tc>
          <w:tcPr>
            <w:tcW w:w="639" w:type="pct"/>
            <w:tcBorders>
              <w:right w:val="double" w:sz="6" w:space="0" w:color="auto"/>
            </w:tcBorders>
            <w:vAlign w:val="center"/>
          </w:tcPr>
          <w:p w:rsidR="00494A5B" w:rsidRPr="009D19A6" w:rsidRDefault="00494A5B" w:rsidP="00C80681">
            <w:pPr>
              <w:bidi/>
              <w:jc w:val="center"/>
              <w:rPr>
                <w:rFonts w:cs="Simplified Arabic"/>
                <w:sz w:val="28"/>
                <w:szCs w:val="28"/>
                <w:rtl/>
                <w:lang w:bidi="ar-JO"/>
              </w:rPr>
            </w:pPr>
            <w:r w:rsidRPr="009D19A6">
              <w:rPr>
                <w:rFonts w:cs="Simplified Arabic" w:hint="cs"/>
                <w:sz w:val="28"/>
                <w:szCs w:val="28"/>
                <w:rtl/>
                <w:lang w:bidi="ar-JO"/>
              </w:rPr>
              <w:t>2</w:t>
            </w:r>
          </w:p>
        </w:tc>
        <w:tc>
          <w:tcPr>
            <w:tcW w:w="1010" w:type="pct"/>
            <w:tcBorders>
              <w:left w:val="double" w:sz="6" w:space="0" w:color="auto"/>
            </w:tcBorders>
          </w:tcPr>
          <w:p w:rsidR="00494A5B" w:rsidRPr="009D19A6" w:rsidRDefault="00494A5B" w:rsidP="00C80681">
            <w:pPr>
              <w:bidi/>
              <w:rPr>
                <w:rFonts w:cs="Simplified Arabic"/>
                <w:sz w:val="28"/>
                <w:szCs w:val="28"/>
                <w:rtl/>
                <w:lang w:bidi="ar-JO"/>
              </w:rPr>
            </w:pPr>
          </w:p>
        </w:tc>
        <w:tc>
          <w:tcPr>
            <w:tcW w:w="639" w:type="pct"/>
            <w:tcBorders>
              <w:right w:val="double" w:sz="6" w:space="0" w:color="auto"/>
            </w:tcBorders>
            <w:vAlign w:val="center"/>
          </w:tcPr>
          <w:p w:rsidR="00494A5B" w:rsidRPr="009D19A6" w:rsidRDefault="00494A5B" w:rsidP="00C80681">
            <w:pPr>
              <w:bidi/>
              <w:jc w:val="center"/>
              <w:rPr>
                <w:rFonts w:cs="Simplified Arabic"/>
                <w:sz w:val="28"/>
                <w:szCs w:val="28"/>
                <w:rtl/>
                <w:lang w:bidi="ar-JO"/>
              </w:rPr>
            </w:pPr>
            <w:r w:rsidRPr="009D19A6">
              <w:rPr>
                <w:rFonts w:cs="Simplified Arabic" w:hint="cs"/>
                <w:sz w:val="28"/>
                <w:szCs w:val="28"/>
                <w:rtl/>
                <w:lang w:bidi="ar-JO"/>
              </w:rPr>
              <w:t>2</w:t>
            </w:r>
          </w:p>
        </w:tc>
        <w:tc>
          <w:tcPr>
            <w:tcW w:w="816" w:type="pct"/>
            <w:tcBorders>
              <w:left w:val="double" w:sz="6" w:space="0" w:color="auto"/>
            </w:tcBorders>
          </w:tcPr>
          <w:p w:rsidR="00494A5B" w:rsidRPr="009D19A6" w:rsidRDefault="00494A5B" w:rsidP="00C80681">
            <w:pPr>
              <w:bidi/>
              <w:rPr>
                <w:rFonts w:cs="Simplified Arabic"/>
                <w:sz w:val="28"/>
                <w:szCs w:val="28"/>
                <w:rtl/>
                <w:lang w:bidi="ar-JO"/>
              </w:rPr>
            </w:pPr>
          </w:p>
        </w:tc>
        <w:tc>
          <w:tcPr>
            <w:tcW w:w="785" w:type="pct"/>
            <w:vAlign w:val="center"/>
          </w:tcPr>
          <w:p w:rsidR="00494A5B" w:rsidRPr="009D19A6" w:rsidRDefault="00494A5B" w:rsidP="00C80681">
            <w:pPr>
              <w:bidi/>
              <w:jc w:val="center"/>
              <w:rPr>
                <w:rFonts w:cs="Simplified Arabic"/>
                <w:sz w:val="28"/>
                <w:szCs w:val="28"/>
                <w:rtl/>
                <w:lang w:bidi="ar-JO"/>
              </w:rPr>
            </w:pPr>
            <w:r w:rsidRPr="009D19A6">
              <w:rPr>
                <w:rFonts w:cs="Simplified Arabic" w:hint="cs"/>
                <w:sz w:val="28"/>
                <w:szCs w:val="28"/>
                <w:rtl/>
                <w:lang w:bidi="ar-JO"/>
              </w:rPr>
              <w:t>2</w:t>
            </w:r>
          </w:p>
        </w:tc>
      </w:tr>
      <w:tr w:rsidR="00494A5B" w:rsidRPr="009D19A6" w:rsidTr="00450B06">
        <w:trPr>
          <w:trHeight w:val="70"/>
        </w:trPr>
        <w:tc>
          <w:tcPr>
            <w:tcW w:w="267" w:type="pct"/>
            <w:vAlign w:val="center"/>
          </w:tcPr>
          <w:p w:rsidR="00494A5B" w:rsidRPr="00450B06" w:rsidRDefault="00450B06" w:rsidP="00450B06">
            <w:pPr>
              <w:spacing w:after="0" w:line="240" w:lineRule="auto"/>
              <w:ind w:left="180"/>
              <w:rPr>
                <w:rFonts w:asciiTheme="majorBidi" w:hAnsiTheme="majorBidi" w:cstheme="majorBidi"/>
                <w:b/>
                <w:bCs/>
                <w:sz w:val="28"/>
                <w:szCs w:val="28"/>
                <w:rtl/>
                <w:lang w:bidi="ar-JO"/>
              </w:rPr>
            </w:pPr>
            <w:r w:rsidRPr="00450B06">
              <w:rPr>
                <w:rFonts w:asciiTheme="majorBidi" w:hAnsiTheme="majorBidi" w:cstheme="majorBidi"/>
                <w:b/>
                <w:bCs/>
                <w:sz w:val="28"/>
                <w:szCs w:val="28"/>
                <w:rtl/>
                <w:lang w:bidi="ar-JO"/>
              </w:rPr>
              <w:t>3</w:t>
            </w:r>
          </w:p>
        </w:tc>
        <w:tc>
          <w:tcPr>
            <w:tcW w:w="844" w:type="pct"/>
          </w:tcPr>
          <w:p w:rsidR="00494A5B" w:rsidRPr="009D19A6" w:rsidRDefault="00494A5B" w:rsidP="00C80681">
            <w:pPr>
              <w:bidi/>
              <w:rPr>
                <w:rFonts w:cs="Simplified Arabic"/>
                <w:sz w:val="28"/>
                <w:szCs w:val="28"/>
                <w:rtl/>
                <w:lang w:bidi="ar-JO"/>
              </w:rPr>
            </w:pPr>
          </w:p>
        </w:tc>
        <w:tc>
          <w:tcPr>
            <w:tcW w:w="639" w:type="pct"/>
            <w:tcBorders>
              <w:right w:val="double" w:sz="6" w:space="0" w:color="auto"/>
            </w:tcBorders>
            <w:vAlign w:val="center"/>
          </w:tcPr>
          <w:p w:rsidR="00494A5B" w:rsidRPr="009D19A6" w:rsidRDefault="00494A5B" w:rsidP="00C80681">
            <w:pPr>
              <w:bidi/>
              <w:jc w:val="center"/>
              <w:rPr>
                <w:rFonts w:cs="Simplified Arabic"/>
                <w:sz w:val="28"/>
                <w:szCs w:val="28"/>
                <w:rtl/>
                <w:lang w:bidi="ar-JO"/>
              </w:rPr>
            </w:pPr>
            <w:r w:rsidRPr="009D19A6">
              <w:rPr>
                <w:rFonts w:cs="Simplified Arabic" w:hint="cs"/>
                <w:sz w:val="28"/>
                <w:szCs w:val="28"/>
                <w:rtl/>
                <w:lang w:bidi="ar-JO"/>
              </w:rPr>
              <w:t>3</w:t>
            </w:r>
          </w:p>
        </w:tc>
        <w:tc>
          <w:tcPr>
            <w:tcW w:w="1010" w:type="pct"/>
            <w:tcBorders>
              <w:left w:val="double" w:sz="6" w:space="0" w:color="auto"/>
            </w:tcBorders>
          </w:tcPr>
          <w:p w:rsidR="00494A5B" w:rsidRPr="009D19A6" w:rsidRDefault="00494A5B" w:rsidP="00C80681">
            <w:pPr>
              <w:bidi/>
              <w:rPr>
                <w:rFonts w:cs="Simplified Arabic"/>
                <w:sz w:val="28"/>
                <w:szCs w:val="28"/>
                <w:rtl/>
                <w:lang w:bidi="ar-JO"/>
              </w:rPr>
            </w:pPr>
          </w:p>
        </w:tc>
        <w:tc>
          <w:tcPr>
            <w:tcW w:w="639" w:type="pct"/>
            <w:tcBorders>
              <w:right w:val="double" w:sz="6" w:space="0" w:color="auto"/>
            </w:tcBorders>
            <w:vAlign w:val="center"/>
          </w:tcPr>
          <w:p w:rsidR="00494A5B" w:rsidRPr="009D19A6" w:rsidRDefault="00494A5B" w:rsidP="00C80681">
            <w:pPr>
              <w:bidi/>
              <w:jc w:val="center"/>
              <w:rPr>
                <w:rFonts w:cs="Simplified Arabic"/>
                <w:sz w:val="28"/>
                <w:szCs w:val="28"/>
                <w:rtl/>
                <w:lang w:bidi="ar-JO"/>
              </w:rPr>
            </w:pPr>
            <w:r w:rsidRPr="009D19A6">
              <w:rPr>
                <w:rFonts w:cs="Simplified Arabic" w:hint="cs"/>
                <w:sz w:val="28"/>
                <w:szCs w:val="28"/>
                <w:rtl/>
                <w:lang w:bidi="ar-JO"/>
              </w:rPr>
              <w:t>3</w:t>
            </w:r>
          </w:p>
        </w:tc>
        <w:tc>
          <w:tcPr>
            <w:tcW w:w="816" w:type="pct"/>
            <w:tcBorders>
              <w:left w:val="double" w:sz="6" w:space="0" w:color="auto"/>
            </w:tcBorders>
          </w:tcPr>
          <w:p w:rsidR="00494A5B" w:rsidRPr="009D19A6" w:rsidRDefault="00494A5B" w:rsidP="00C80681">
            <w:pPr>
              <w:bidi/>
              <w:rPr>
                <w:rFonts w:cs="Simplified Arabic"/>
                <w:sz w:val="28"/>
                <w:szCs w:val="28"/>
                <w:rtl/>
                <w:lang w:bidi="ar-JO"/>
              </w:rPr>
            </w:pPr>
          </w:p>
        </w:tc>
        <w:tc>
          <w:tcPr>
            <w:tcW w:w="785" w:type="pct"/>
            <w:vAlign w:val="center"/>
          </w:tcPr>
          <w:p w:rsidR="00494A5B" w:rsidRPr="009D19A6" w:rsidRDefault="00494A5B" w:rsidP="00C80681">
            <w:pPr>
              <w:bidi/>
              <w:jc w:val="center"/>
              <w:rPr>
                <w:rFonts w:cs="Simplified Arabic"/>
                <w:sz w:val="28"/>
                <w:szCs w:val="28"/>
                <w:rtl/>
                <w:lang w:bidi="ar-JO"/>
              </w:rPr>
            </w:pPr>
            <w:r w:rsidRPr="009D19A6">
              <w:rPr>
                <w:rFonts w:cs="Simplified Arabic" w:hint="cs"/>
                <w:sz w:val="28"/>
                <w:szCs w:val="28"/>
                <w:rtl/>
                <w:lang w:bidi="ar-JO"/>
              </w:rPr>
              <w:t>3</w:t>
            </w:r>
          </w:p>
        </w:tc>
      </w:tr>
      <w:tr w:rsidR="00494A5B" w:rsidRPr="009D19A6" w:rsidTr="00450B06">
        <w:tc>
          <w:tcPr>
            <w:tcW w:w="267" w:type="pct"/>
            <w:vAlign w:val="center"/>
          </w:tcPr>
          <w:p w:rsidR="00494A5B" w:rsidRPr="00450B06" w:rsidRDefault="00450B06" w:rsidP="00450B06">
            <w:pPr>
              <w:spacing w:after="0" w:line="240" w:lineRule="auto"/>
              <w:ind w:left="180"/>
              <w:rPr>
                <w:rFonts w:asciiTheme="majorBidi" w:hAnsiTheme="majorBidi" w:cstheme="majorBidi"/>
                <w:b/>
                <w:bCs/>
                <w:sz w:val="28"/>
                <w:szCs w:val="28"/>
                <w:rtl/>
                <w:lang w:bidi="ar-JO"/>
              </w:rPr>
            </w:pPr>
            <w:r w:rsidRPr="00450B06">
              <w:rPr>
                <w:rFonts w:asciiTheme="majorBidi" w:hAnsiTheme="majorBidi" w:cstheme="majorBidi"/>
                <w:b/>
                <w:bCs/>
                <w:sz w:val="28"/>
                <w:szCs w:val="28"/>
                <w:rtl/>
                <w:lang w:bidi="ar-JO"/>
              </w:rPr>
              <w:t>4</w:t>
            </w:r>
          </w:p>
        </w:tc>
        <w:tc>
          <w:tcPr>
            <w:tcW w:w="844" w:type="pct"/>
          </w:tcPr>
          <w:p w:rsidR="00494A5B" w:rsidRPr="009D19A6" w:rsidRDefault="00494A5B" w:rsidP="00C80681">
            <w:pPr>
              <w:bidi/>
              <w:rPr>
                <w:rFonts w:cs="Simplified Arabic"/>
                <w:sz w:val="28"/>
                <w:szCs w:val="28"/>
                <w:rtl/>
                <w:lang w:bidi="ar-JO"/>
              </w:rPr>
            </w:pPr>
          </w:p>
        </w:tc>
        <w:tc>
          <w:tcPr>
            <w:tcW w:w="639" w:type="pct"/>
            <w:tcBorders>
              <w:right w:val="double" w:sz="6" w:space="0" w:color="auto"/>
            </w:tcBorders>
            <w:vAlign w:val="center"/>
          </w:tcPr>
          <w:p w:rsidR="00494A5B" w:rsidRPr="009D19A6" w:rsidRDefault="00494A5B" w:rsidP="00C80681">
            <w:pPr>
              <w:bidi/>
              <w:jc w:val="center"/>
              <w:rPr>
                <w:rFonts w:cs="Simplified Arabic"/>
                <w:sz w:val="28"/>
                <w:szCs w:val="28"/>
                <w:rtl/>
                <w:lang w:bidi="ar-JO"/>
              </w:rPr>
            </w:pPr>
            <w:r w:rsidRPr="009D19A6">
              <w:rPr>
                <w:rFonts w:cs="Simplified Arabic" w:hint="cs"/>
                <w:sz w:val="28"/>
                <w:szCs w:val="28"/>
                <w:rtl/>
                <w:lang w:bidi="ar-JO"/>
              </w:rPr>
              <w:t>4</w:t>
            </w:r>
          </w:p>
        </w:tc>
        <w:tc>
          <w:tcPr>
            <w:tcW w:w="1010" w:type="pct"/>
            <w:tcBorders>
              <w:left w:val="double" w:sz="6" w:space="0" w:color="auto"/>
            </w:tcBorders>
          </w:tcPr>
          <w:p w:rsidR="00494A5B" w:rsidRPr="009D19A6" w:rsidRDefault="00494A5B" w:rsidP="00C80681">
            <w:pPr>
              <w:bidi/>
              <w:rPr>
                <w:rFonts w:cs="Simplified Arabic"/>
                <w:sz w:val="28"/>
                <w:szCs w:val="28"/>
                <w:rtl/>
                <w:lang w:bidi="ar-JO"/>
              </w:rPr>
            </w:pPr>
          </w:p>
        </w:tc>
        <w:tc>
          <w:tcPr>
            <w:tcW w:w="639" w:type="pct"/>
            <w:tcBorders>
              <w:right w:val="double" w:sz="6" w:space="0" w:color="auto"/>
            </w:tcBorders>
            <w:vAlign w:val="center"/>
          </w:tcPr>
          <w:p w:rsidR="00494A5B" w:rsidRPr="009D19A6" w:rsidRDefault="00494A5B" w:rsidP="00C80681">
            <w:pPr>
              <w:bidi/>
              <w:jc w:val="center"/>
              <w:rPr>
                <w:rFonts w:cs="Simplified Arabic"/>
                <w:sz w:val="28"/>
                <w:szCs w:val="28"/>
                <w:rtl/>
                <w:lang w:bidi="ar-JO"/>
              </w:rPr>
            </w:pPr>
            <w:r w:rsidRPr="009D19A6">
              <w:rPr>
                <w:rFonts w:cs="Simplified Arabic" w:hint="cs"/>
                <w:sz w:val="28"/>
                <w:szCs w:val="28"/>
                <w:rtl/>
                <w:lang w:bidi="ar-JO"/>
              </w:rPr>
              <w:t>4</w:t>
            </w:r>
          </w:p>
        </w:tc>
        <w:tc>
          <w:tcPr>
            <w:tcW w:w="816" w:type="pct"/>
            <w:tcBorders>
              <w:left w:val="double" w:sz="6" w:space="0" w:color="auto"/>
            </w:tcBorders>
          </w:tcPr>
          <w:p w:rsidR="00494A5B" w:rsidRPr="009D19A6" w:rsidRDefault="00494A5B" w:rsidP="00C80681">
            <w:pPr>
              <w:bidi/>
              <w:rPr>
                <w:rFonts w:cs="Simplified Arabic"/>
                <w:sz w:val="28"/>
                <w:szCs w:val="28"/>
                <w:rtl/>
                <w:lang w:bidi="ar-JO"/>
              </w:rPr>
            </w:pPr>
          </w:p>
        </w:tc>
        <w:tc>
          <w:tcPr>
            <w:tcW w:w="785" w:type="pct"/>
            <w:vAlign w:val="center"/>
          </w:tcPr>
          <w:p w:rsidR="00494A5B" w:rsidRPr="009D19A6" w:rsidRDefault="00494A5B" w:rsidP="00C80681">
            <w:pPr>
              <w:bidi/>
              <w:jc w:val="center"/>
              <w:rPr>
                <w:rFonts w:cs="Simplified Arabic"/>
                <w:sz w:val="28"/>
                <w:szCs w:val="28"/>
                <w:rtl/>
                <w:lang w:bidi="ar-JO"/>
              </w:rPr>
            </w:pPr>
            <w:r w:rsidRPr="009D19A6">
              <w:rPr>
                <w:rFonts w:cs="Simplified Arabic" w:hint="cs"/>
                <w:sz w:val="28"/>
                <w:szCs w:val="28"/>
                <w:rtl/>
                <w:lang w:bidi="ar-JO"/>
              </w:rPr>
              <w:t>4</w:t>
            </w:r>
          </w:p>
        </w:tc>
      </w:tr>
      <w:tr w:rsidR="00494A5B" w:rsidRPr="009D19A6" w:rsidTr="00450B06">
        <w:trPr>
          <w:trHeight w:val="323"/>
        </w:trPr>
        <w:tc>
          <w:tcPr>
            <w:tcW w:w="267" w:type="pct"/>
            <w:vAlign w:val="center"/>
          </w:tcPr>
          <w:p w:rsidR="00494A5B" w:rsidRPr="00450B06" w:rsidRDefault="00450B06" w:rsidP="00450B06">
            <w:pPr>
              <w:spacing w:after="0" w:line="240" w:lineRule="auto"/>
              <w:ind w:left="180"/>
              <w:rPr>
                <w:rFonts w:asciiTheme="majorBidi" w:hAnsiTheme="majorBidi" w:cstheme="majorBidi"/>
                <w:b/>
                <w:bCs/>
                <w:sz w:val="28"/>
                <w:szCs w:val="28"/>
                <w:rtl/>
                <w:lang w:bidi="ar-JO"/>
              </w:rPr>
            </w:pPr>
            <w:r w:rsidRPr="00450B06">
              <w:rPr>
                <w:rFonts w:asciiTheme="majorBidi" w:hAnsiTheme="majorBidi" w:cstheme="majorBidi"/>
                <w:b/>
                <w:bCs/>
                <w:sz w:val="28"/>
                <w:szCs w:val="28"/>
                <w:rtl/>
                <w:lang w:bidi="ar-JO"/>
              </w:rPr>
              <w:t>5</w:t>
            </w:r>
          </w:p>
        </w:tc>
        <w:tc>
          <w:tcPr>
            <w:tcW w:w="844" w:type="pct"/>
          </w:tcPr>
          <w:p w:rsidR="00494A5B" w:rsidRPr="009D19A6" w:rsidRDefault="00494A5B" w:rsidP="00C80681">
            <w:pPr>
              <w:bidi/>
              <w:rPr>
                <w:rFonts w:cs="Simplified Arabic"/>
                <w:sz w:val="28"/>
                <w:szCs w:val="28"/>
                <w:rtl/>
                <w:lang w:bidi="ar-JO"/>
              </w:rPr>
            </w:pPr>
          </w:p>
        </w:tc>
        <w:tc>
          <w:tcPr>
            <w:tcW w:w="639" w:type="pct"/>
            <w:tcBorders>
              <w:right w:val="double" w:sz="6" w:space="0" w:color="auto"/>
            </w:tcBorders>
            <w:vAlign w:val="center"/>
          </w:tcPr>
          <w:p w:rsidR="00494A5B" w:rsidRPr="009D19A6" w:rsidRDefault="00494A5B" w:rsidP="00C80681">
            <w:pPr>
              <w:bidi/>
              <w:jc w:val="center"/>
              <w:rPr>
                <w:rFonts w:cs="Simplified Arabic"/>
                <w:sz w:val="28"/>
                <w:szCs w:val="28"/>
                <w:rtl/>
                <w:lang w:bidi="ar-JO"/>
              </w:rPr>
            </w:pPr>
            <w:r w:rsidRPr="009D19A6">
              <w:rPr>
                <w:rFonts w:cs="Simplified Arabic" w:hint="cs"/>
                <w:sz w:val="28"/>
                <w:szCs w:val="28"/>
                <w:rtl/>
                <w:lang w:bidi="ar-JO"/>
              </w:rPr>
              <w:t>5</w:t>
            </w:r>
          </w:p>
        </w:tc>
        <w:tc>
          <w:tcPr>
            <w:tcW w:w="1010" w:type="pct"/>
            <w:tcBorders>
              <w:left w:val="double" w:sz="6" w:space="0" w:color="auto"/>
            </w:tcBorders>
          </w:tcPr>
          <w:p w:rsidR="00494A5B" w:rsidRPr="009D19A6" w:rsidRDefault="00494A5B" w:rsidP="00C80681">
            <w:pPr>
              <w:bidi/>
              <w:rPr>
                <w:rFonts w:cs="Simplified Arabic"/>
                <w:sz w:val="28"/>
                <w:szCs w:val="28"/>
                <w:rtl/>
                <w:lang w:bidi="ar-JO"/>
              </w:rPr>
            </w:pPr>
          </w:p>
        </w:tc>
        <w:tc>
          <w:tcPr>
            <w:tcW w:w="639" w:type="pct"/>
            <w:tcBorders>
              <w:right w:val="double" w:sz="6" w:space="0" w:color="auto"/>
            </w:tcBorders>
            <w:vAlign w:val="center"/>
          </w:tcPr>
          <w:p w:rsidR="00494A5B" w:rsidRPr="009D19A6" w:rsidRDefault="00494A5B" w:rsidP="00C80681">
            <w:pPr>
              <w:bidi/>
              <w:jc w:val="center"/>
              <w:rPr>
                <w:rFonts w:cs="Simplified Arabic"/>
                <w:sz w:val="28"/>
                <w:szCs w:val="28"/>
                <w:rtl/>
                <w:lang w:bidi="ar-JO"/>
              </w:rPr>
            </w:pPr>
            <w:r w:rsidRPr="009D19A6">
              <w:rPr>
                <w:rFonts w:cs="Simplified Arabic" w:hint="cs"/>
                <w:sz w:val="28"/>
                <w:szCs w:val="28"/>
                <w:rtl/>
                <w:lang w:bidi="ar-JO"/>
              </w:rPr>
              <w:t>5</w:t>
            </w:r>
          </w:p>
        </w:tc>
        <w:tc>
          <w:tcPr>
            <w:tcW w:w="816" w:type="pct"/>
            <w:tcBorders>
              <w:left w:val="double" w:sz="6" w:space="0" w:color="auto"/>
            </w:tcBorders>
          </w:tcPr>
          <w:p w:rsidR="00494A5B" w:rsidRPr="009D19A6" w:rsidRDefault="00494A5B" w:rsidP="00C80681">
            <w:pPr>
              <w:bidi/>
              <w:rPr>
                <w:rFonts w:cs="Simplified Arabic"/>
                <w:sz w:val="28"/>
                <w:szCs w:val="28"/>
                <w:rtl/>
                <w:lang w:bidi="ar-JO"/>
              </w:rPr>
            </w:pPr>
          </w:p>
        </w:tc>
        <w:tc>
          <w:tcPr>
            <w:tcW w:w="785" w:type="pct"/>
            <w:vAlign w:val="center"/>
          </w:tcPr>
          <w:p w:rsidR="00494A5B" w:rsidRPr="009D19A6" w:rsidRDefault="00494A5B" w:rsidP="00C80681">
            <w:pPr>
              <w:bidi/>
              <w:jc w:val="center"/>
              <w:rPr>
                <w:rFonts w:cs="Simplified Arabic"/>
                <w:sz w:val="28"/>
                <w:szCs w:val="28"/>
                <w:rtl/>
                <w:lang w:bidi="ar-JO"/>
              </w:rPr>
            </w:pPr>
            <w:r w:rsidRPr="009D19A6">
              <w:rPr>
                <w:rFonts w:cs="Simplified Arabic" w:hint="cs"/>
                <w:sz w:val="28"/>
                <w:szCs w:val="28"/>
                <w:rtl/>
                <w:lang w:bidi="ar-JO"/>
              </w:rPr>
              <w:t>5</w:t>
            </w:r>
          </w:p>
        </w:tc>
      </w:tr>
      <w:tr w:rsidR="00494A5B" w:rsidRPr="009D19A6" w:rsidTr="00450B06">
        <w:tc>
          <w:tcPr>
            <w:tcW w:w="267" w:type="pct"/>
            <w:vAlign w:val="center"/>
          </w:tcPr>
          <w:p w:rsidR="00494A5B" w:rsidRPr="00450B06" w:rsidRDefault="00450B06" w:rsidP="00450B06">
            <w:pPr>
              <w:spacing w:after="0" w:line="240" w:lineRule="auto"/>
              <w:ind w:left="180"/>
              <w:rPr>
                <w:rFonts w:asciiTheme="majorBidi" w:hAnsiTheme="majorBidi" w:cstheme="majorBidi"/>
                <w:b/>
                <w:bCs/>
                <w:sz w:val="28"/>
                <w:szCs w:val="28"/>
                <w:rtl/>
                <w:lang w:bidi="ar-JO"/>
              </w:rPr>
            </w:pPr>
            <w:r w:rsidRPr="00450B06">
              <w:rPr>
                <w:rFonts w:asciiTheme="majorBidi" w:hAnsiTheme="majorBidi" w:cstheme="majorBidi"/>
                <w:b/>
                <w:bCs/>
                <w:sz w:val="28"/>
                <w:szCs w:val="28"/>
                <w:rtl/>
                <w:lang w:bidi="ar-JO"/>
              </w:rPr>
              <w:t>6</w:t>
            </w:r>
          </w:p>
        </w:tc>
        <w:tc>
          <w:tcPr>
            <w:tcW w:w="844" w:type="pct"/>
          </w:tcPr>
          <w:p w:rsidR="00494A5B" w:rsidRPr="009D19A6" w:rsidRDefault="00494A5B" w:rsidP="00C80681">
            <w:pPr>
              <w:rPr>
                <w:rFonts w:cs="Simplified Arabic"/>
                <w:sz w:val="28"/>
                <w:szCs w:val="28"/>
                <w:rtl/>
                <w:lang w:bidi="ar-JO"/>
              </w:rPr>
            </w:pPr>
          </w:p>
        </w:tc>
        <w:tc>
          <w:tcPr>
            <w:tcW w:w="639" w:type="pct"/>
            <w:tcBorders>
              <w:right w:val="double" w:sz="6" w:space="0" w:color="auto"/>
            </w:tcBorders>
            <w:vAlign w:val="center"/>
          </w:tcPr>
          <w:p w:rsidR="00494A5B" w:rsidRPr="009D19A6" w:rsidRDefault="00494A5B" w:rsidP="00C80681">
            <w:pPr>
              <w:jc w:val="center"/>
              <w:rPr>
                <w:rFonts w:cs="Simplified Arabic"/>
                <w:sz w:val="28"/>
                <w:szCs w:val="28"/>
                <w:rtl/>
                <w:lang w:bidi="ar-JO"/>
              </w:rPr>
            </w:pPr>
            <w:r w:rsidRPr="009D19A6">
              <w:rPr>
                <w:rFonts w:cs="Simplified Arabic" w:hint="cs"/>
                <w:sz w:val="28"/>
                <w:szCs w:val="28"/>
                <w:rtl/>
                <w:lang w:bidi="ar-JO"/>
              </w:rPr>
              <w:t>6</w:t>
            </w:r>
          </w:p>
        </w:tc>
        <w:tc>
          <w:tcPr>
            <w:tcW w:w="1010" w:type="pct"/>
            <w:tcBorders>
              <w:left w:val="double" w:sz="6" w:space="0" w:color="auto"/>
            </w:tcBorders>
          </w:tcPr>
          <w:p w:rsidR="00494A5B" w:rsidRPr="009D19A6" w:rsidRDefault="00494A5B" w:rsidP="00C80681">
            <w:pPr>
              <w:rPr>
                <w:rFonts w:cs="Simplified Arabic"/>
                <w:sz w:val="28"/>
                <w:szCs w:val="28"/>
                <w:rtl/>
                <w:lang w:bidi="ar-JO"/>
              </w:rPr>
            </w:pPr>
          </w:p>
        </w:tc>
        <w:tc>
          <w:tcPr>
            <w:tcW w:w="639" w:type="pct"/>
            <w:tcBorders>
              <w:right w:val="double" w:sz="6" w:space="0" w:color="auto"/>
            </w:tcBorders>
            <w:vAlign w:val="center"/>
          </w:tcPr>
          <w:p w:rsidR="00494A5B" w:rsidRPr="009D19A6" w:rsidRDefault="00494A5B" w:rsidP="00C80681">
            <w:pPr>
              <w:jc w:val="center"/>
              <w:rPr>
                <w:rFonts w:cs="Simplified Arabic"/>
                <w:sz w:val="28"/>
                <w:szCs w:val="28"/>
                <w:rtl/>
                <w:lang w:bidi="ar-JO"/>
              </w:rPr>
            </w:pPr>
            <w:r w:rsidRPr="009D19A6">
              <w:rPr>
                <w:rFonts w:cs="Simplified Arabic" w:hint="cs"/>
                <w:sz w:val="28"/>
                <w:szCs w:val="28"/>
                <w:rtl/>
                <w:lang w:bidi="ar-JO"/>
              </w:rPr>
              <w:t>6</w:t>
            </w:r>
          </w:p>
        </w:tc>
        <w:tc>
          <w:tcPr>
            <w:tcW w:w="816" w:type="pct"/>
            <w:tcBorders>
              <w:left w:val="double" w:sz="6" w:space="0" w:color="auto"/>
            </w:tcBorders>
          </w:tcPr>
          <w:p w:rsidR="00494A5B" w:rsidRPr="009D19A6" w:rsidRDefault="00494A5B" w:rsidP="00C80681">
            <w:pPr>
              <w:rPr>
                <w:rFonts w:cs="Simplified Arabic"/>
                <w:sz w:val="28"/>
                <w:szCs w:val="28"/>
                <w:rtl/>
                <w:lang w:bidi="ar-JO"/>
              </w:rPr>
            </w:pPr>
          </w:p>
        </w:tc>
        <w:tc>
          <w:tcPr>
            <w:tcW w:w="785" w:type="pct"/>
            <w:vAlign w:val="center"/>
          </w:tcPr>
          <w:p w:rsidR="00494A5B" w:rsidRPr="009D19A6" w:rsidRDefault="00494A5B" w:rsidP="00C80681">
            <w:pPr>
              <w:jc w:val="center"/>
              <w:rPr>
                <w:rFonts w:cs="Simplified Arabic"/>
                <w:sz w:val="28"/>
                <w:szCs w:val="28"/>
                <w:rtl/>
                <w:lang w:bidi="ar-JO"/>
              </w:rPr>
            </w:pPr>
            <w:r w:rsidRPr="009D19A6">
              <w:rPr>
                <w:rFonts w:cs="Simplified Arabic" w:hint="cs"/>
                <w:sz w:val="28"/>
                <w:szCs w:val="28"/>
                <w:rtl/>
                <w:lang w:bidi="ar-JO"/>
              </w:rPr>
              <w:t>6</w:t>
            </w:r>
          </w:p>
        </w:tc>
      </w:tr>
      <w:tr w:rsidR="00494A5B" w:rsidRPr="009D19A6" w:rsidTr="00450B06">
        <w:tc>
          <w:tcPr>
            <w:tcW w:w="267" w:type="pct"/>
            <w:vAlign w:val="center"/>
          </w:tcPr>
          <w:p w:rsidR="00494A5B" w:rsidRPr="00450B06" w:rsidRDefault="00450B06" w:rsidP="00450B06">
            <w:pPr>
              <w:spacing w:after="0" w:line="240" w:lineRule="auto"/>
              <w:ind w:left="180"/>
              <w:rPr>
                <w:rFonts w:asciiTheme="majorBidi" w:hAnsiTheme="majorBidi" w:cstheme="majorBidi"/>
                <w:b/>
                <w:bCs/>
                <w:sz w:val="28"/>
                <w:szCs w:val="28"/>
                <w:rtl/>
                <w:lang w:bidi="ar-JO"/>
              </w:rPr>
            </w:pPr>
            <w:r w:rsidRPr="00450B06">
              <w:rPr>
                <w:rFonts w:asciiTheme="majorBidi" w:hAnsiTheme="majorBidi" w:cstheme="majorBidi"/>
                <w:b/>
                <w:bCs/>
                <w:sz w:val="28"/>
                <w:szCs w:val="28"/>
                <w:rtl/>
                <w:lang w:bidi="ar-JO"/>
              </w:rPr>
              <w:t>7</w:t>
            </w:r>
          </w:p>
        </w:tc>
        <w:tc>
          <w:tcPr>
            <w:tcW w:w="844" w:type="pct"/>
          </w:tcPr>
          <w:p w:rsidR="00494A5B" w:rsidRPr="009D19A6" w:rsidRDefault="00494A5B" w:rsidP="00C80681">
            <w:pPr>
              <w:rPr>
                <w:rFonts w:cs="Simplified Arabic"/>
                <w:sz w:val="28"/>
                <w:szCs w:val="28"/>
                <w:rtl/>
                <w:lang w:bidi="ar-JO"/>
              </w:rPr>
            </w:pPr>
          </w:p>
        </w:tc>
        <w:tc>
          <w:tcPr>
            <w:tcW w:w="639" w:type="pct"/>
            <w:tcBorders>
              <w:right w:val="double" w:sz="6" w:space="0" w:color="auto"/>
            </w:tcBorders>
            <w:vAlign w:val="center"/>
          </w:tcPr>
          <w:p w:rsidR="00494A5B" w:rsidRPr="009D19A6" w:rsidRDefault="00494A5B" w:rsidP="00C80681">
            <w:pPr>
              <w:jc w:val="center"/>
              <w:rPr>
                <w:rFonts w:cs="Simplified Arabic"/>
                <w:sz w:val="28"/>
                <w:szCs w:val="28"/>
                <w:rtl/>
                <w:lang w:bidi="ar-JO"/>
              </w:rPr>
            </w:pPr>
            <w:r w:rsidRPr="009D19A6">
              <w:rPr>
                <w:rFonts w:cs="Simplified Arabic" w:hint="cs"/>
                <w:sz w:val="28"/>
                <w:szCs w:val="28"/>
                <w:rtl/>
                <w:lang w:bidi="ar-JO"/>
              </w:rPr>
              <w:t>7</w:t>
            </w:r>
          </w:p>
        </w:tc>
        <w:tc>
          <w:tcPr>
            <w:tcW w:w="1010" w:type="pct"/>
            <w:tcBorders>
              <w:left w:val="double" w:sz="6" w:space="0" w:color="auto"/>
            </w:tcBorders>
          </w:tcPr>
          <w:p w:rsidR="00494A5B" w:rsidRPr="009D19A6" w:rsidRDefault="00494A5B" w:rsidP="00C80681">
            <w:pPr>
              <w:rPr>
                <w:rFonts w:cs="Simplified Arabic"/>
                <w:sz w:val="28"/>
                <w:szCs w:val="28"/>
                <w:rtl/>
                <w:lang w:bidi="ar-JO"/>
              </w:rPr>
            </w:pPr>
          </w:p>
        </w:tc>
        <w:tc>
          <w:tcPr>
            <w:tcW w:w="639" w:type="pct"/>
            <w:tcBorders>
              <w:right w:val="double" w:sz="6" w:space="0" w:color="auto"/>
            </w:tcBorders>
            <w:vAlign w:val="center"/>
          </w:tcPr>
          <w:p w:rsidR="00494A5B" w:rsidRPr="009D19A6" w:rsidRDefault="00494A5B" w:rsidP="00C80681">
            <w:pPr>
              <w:jc w:val="center"/>
              <w:rPr>
                <w:rFonts w:cs="Simplified Arabic"/>
                <w:sz w:val="28"/>
                <w:szCs w:val="28"/>
                <w:rtl/>
                <w:lang w:bidi="ar-JO"/>
              </w:rPr>
            </w:pPr>
            <w:r w:rsidRPr="009D19A6">
              <w:rPr>
                <w:rFonts w:cs="Simplified Arabic" w:hint="cs"/>
                <w:sz w:val="28"/>
                <w:szCs w:val="28"/>
                <w:rtl/>
                <w:lang w:bidi="ar-JO"/>
              </w:rPr>
              <w:t>7</w:t>
            </w:r>
          </w:p>
        </w:tc>
        <w:tc>
          <w:tcPr>
            <w:tcW w:w="816" w:type="pct"/>
            <w:tcBorders>
              <w:left w:val="double" w:sz="6" w:space="0" w:color="auto"/>
            </w:tcBorders>
          </w:tcPr>
          <w:p w:rsidR="00494A5B" w:rsidRPr="009D19A6" w:rsidRDefault="00494A5B" w:rsidP="00C80681">
            <w:pPr>
              <w:rPr>
                <w:rFonts w:cs="Simplified Arabic"/>
                <w:sz w:val="28"/>
                <w:szCs w:val="28"/>
                <w:rtl/>
                <w:lang w:bidi="ar-JO"/>
              </w:rPr>
            </w:pPr>
          </w:p>
        </w:tc>
        <w:tc>
          <w:tcPr>
            <w:tcW w:w="785" w:type="pct"/>
            <w:vAlign w:val="center"/>
          </w:tcPr>
          <w:p w:rsidR="00494A5B" w:rsidRPr="009D19A6" w:rsidRDefault="00494A5B" w:rsidP="00C80681">
            <w:pPr>
              <w:jc w:val="center"/>
              <w:rPr>
                <w:rFonts w:cs="Simplified Arabic"/>
                <w:sz w:val="28"/>
                <w:szCs w:val="28"/>
                <w:rtl/>
                <w:lang w:bidi="ar-JO"/>
              </w:rPr>
            </w:pPr>
            <w:r w:rsidRPr="009D19A6">
              <w:rPr>
                <w:rFonts w:cs="Simplified Arabic" w:hint="cs"/>
                <w:sz w:val="28"/>
                <w:szCs w:val="28"/>
                <w:rtl/>
                <w:lang w:bidi="ar-JO"/>
              </w:rPr>
              <w:t>7</w:t>
            </w:r>
          </w:p>
        </w:tc>
      </w:tr>
    </w:tbl>
    <w:p w:rsidR="00BD4DD5" w:rsidRDefault="00BD4DD5" w:rsidP="00494A5B">
      <w:pPr>
        <w:bidi/>
        <w:rPr>
          <w:rtl/>
        </w:rPr>
      </w:pPr>
    </w:p>
    <w:p w:rsidR="00494A5B" w:rsidRDefault="00494A5B" w:rsidP="00BD4DD5">
      <w:pPr>
        <w:bidi/>
      </w:pPr>
      <w:r>
        <w:br w:type="page"/>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6"/>
        <w:gridCol w:w="4139"/>
        <w:gridCol w:w="1801"/>
        <w:gridCol w:w="5219"/>
        <w:gridCol w:w="1945"/>
      </w:tblGrid>
      <w:tr w:rsidR="00494A5B" w:rsidRPr="009D19A6" w:rsidTr="00C80681">
        <w:trPr>
          <w:trHeight w:val="720"/>
        </w:trPr>
        <w:tc>
          <w:tcPr>
            <w:tcW w:w="5000" w:type="pct"/>
            <w:gridSpan w:val="5"/>
            <w:tcBorders>
              <w:top w:val="nil"/>
              <w:left w:val="nil"/>
              <w:bottom w:val="single" w:sz="4" w:space="0" w:color="auto"/>
              <w:right w:val="nil"/>
            </w:tcBorders>
            <w:vAlign w:val="center"/>
          </w:tcPr>
          <w:p w:rsidR="00494A5B" w:rsidRPr="009D19A6" w:rsidRDefault="00EB28C6" w:rsidP="0043577C">
            <w:pPr>
              <w:shd w:val="clear" w:color="auto" w:fill="95B3D7" w:themeFill="accent1" w:themeFillTint="99"/>
              <w:jc w:val="center"/>
              <w:rPr>
                <w:rFonts w:cs="Simplified Arabic"/>
                <w:b/>
                <w:bCs/>
                <w:sz w:val="28"/>
                <w:szCs w:val="28"/>
                <w:rtl/>
                <w:lang w:bidi="ar-JO"/>
              </w:rPr>
            </w:pPr>
            <w:r w:rsidRPr="0043577C">
              <w:rPr>
                <w:rFonts w:cs="Simplified Arabic" w:hint="cs"/>
                <w:b/>
                <w:bCs/>
                <w:noProof/>
                <w:color w:val="FFFFFF" w:themeColor="background1"/>
                <w:sz w:val="28"/>
                <w:szCs w:val="28"/>
                <w:shd w:val="clear" w:color="auto" w:fill="95B3D7" w:themeFill="accent1" w:themeFillTint="99"/>
                <w:rtl/>
              </w:rPr>
              <mc:AlternateContent>
                <mc:Choice Requires="wps">
                  <w:drawing>
                    <wp:anchor distT="0" distB="0" distL="114300" distR="114300" simplePos="0" relativeHeight="251949568" behindDoc="0" locked="0" layoutInCell="1" allowOverlap="1" wp14:anchorId="655A5208" wp14:editId="5509EEA5">
                      <wp:simplePos x="0" y="0"/>
                      <wp:positionH relativeFrom="column">
                        <wp:posOffset>-41910</wp:posOffset>
                      </wp:positionH>
                      <wp:positionV relativeFrom="paragraph">
                        <wp:posOffset>-23495</wp:posOffset>
                      </wp:positionV>
                      <wp:extent cx="1809750" cy="333375"/>
                      <wp:effectExtent l="0" t="0" r="0" b="0"/>
                      <wp:wrapNone/>
                      <wp:docPr id="614" name="Rectangle 614"/>
                      <wp:cNvGraphicFramePr/>
                      <a:graphic xmlns:a="http://schemas.openxmlformats.org/drawingml/2006/main">
                        <a:graphicData uri="http://schemas.microsoft.com/office/word/2010/wordprocessingShape">
                          <wps:wsp>
                            <wps:cNvSpPr/>
                            <wps:spPr>
                              <a:xfrm>
                                <a:off x="0" y="0"/>
                                <a:ext cx="1809750" cy="333375"/>
                              </a:xfrm>
                              <a:prstGeom prst="rect">
                                <a:avLst/>
                              </a:prstGeom>
                              <a:noFill/>
                              <a:ln w="25400" cap="flat" cmpd="sng" algn="ctr">
                                <a:noFill/>
                                <a:prstDash val="solid"/>
                              </a:ln>
                              <a:effectLst/>
                            </wps:spPr>
                            <wps:txbx>
                              <w:txbxContent>
                                <w:p w:rsidR="00215C01" w:rsidRPr="00EB28C6" w:rsidRDefault="00215C01" w:rsidP="00EB28C6">
                                  <w:pPr>
                                    <w:jc w:val="center"/>
                                    <w:rPr>
                                      <w:b/>
                                      <w:bCs/>
                                      <w:color w:val="FFFFFF" w:themeColor="background1"/>
                                      <w:sz w:val="28"/>
                                      <w:szCs w:val="28"/>
                                    </w:rPr>
                                  </w:pPr>
                                  <w:r w:rsidRPr="00EB28C6">
                                    <w:rPr>
                                      <w:b/>
                                      <w:bCs/>
                                      <w:color w:val="FFFFFF" w:themeColor="background1"/>
                                      <w:sz w:val="28"/>
                                      <w:szCs w:val="28"/>
                                    </w:rPr>
                                    <w:t>HRD-P-01-F-</w:t>
                                  </w:r>
                                  <w:r>
                                    <w:rPr>
                                      <w:b/>
                                      <w:bCs/>
                                      <w:color w:val="FFFFFF" w:themeColor="background1"/>
                                      <w:sz w:val="28"/>
                                      <w:szCs w:val="28"/>
                                    </w:rPr>
                                    <w:t>010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4" o:spid="_x0000_s1140" style="position:absolute;left:0;text-align:left;margin-left:-3.3pt;margin-top:-1.85pt;width:142.5pt;height:26.25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" filled="f" stroked="f" strokeweight="2pt">
                      <v:textbox>
                        <w:txbxContent>
                          <w:p w:rsidR="00215C01" w:rsidRPr="00EB28C6" w:rsidRDefault="00215C01" w:rsidP="00EB28C6">
                            <w:pPr>
                              <w:jc w:val="center"/>
                              <w:rPr>
                                <w:b/>
                                <w:bCs/>
                                <w:color w:val="FFFFFF" w:themeColor="background1"/>
                                <w:sz w:val="28"/>
                                <w:szCs w:val="28"/>
                              </w:rPr>
                            </w:pPr>
                            <w:r w:rsidRPr="00EB28C6">
                              <w:rPr>
                                <w:b/>
                                <w:bCs/>
                                <w:color w:val="FFFFFF" w:themeColor="background1"/>
                                <w:sz w:val="28"/>
                                <w:szCs w:val="28"/>
                              </w:rPr>
                              <w:t>HRD-P-01-F-</w:t>
                            </w:r>
                            <w:r>
                              <w:rPr>
                                <w:b/>
                                <w:bCs/>
                                <w:color w:val="FFFFFF" w:themeColor="background1"/>
                                <w:sz w:val="28"/>
                                <w:szCs w:val="28"/>
                              </w:rPr>
                              <w:t>010</w:t>
                            </w:r>
                          </w:p>
                        </w:txbxContent>
                      </v:textbox>
                    </v:rect>
                  </w:pict>
                </mc:Fallback>
              </mc:AlternateContent>
            </w:r>
            <w:r w:rsidR="00494A5B" w:rsidRPr="0043577C">
              <w:rPr>
                <w:rFonts w:cs="Simplified Arabic" w:hint="cs"/>
                <w:b/>
                <w:bCs/>
                <w:color w:val="FFFFFF" w:themeColor="background1"/>
                <w:sz w:val="28"/>
                <w:szCs w:val="28"/>
                <w:shd w:val="clear" w:color="auto" w:fill="95B3D7" w:themeFill="accent1" w:themeFillTint="99"/>
                <w:rtl/>
                <w:lang w:bidi="ar-JO"/>
              </w:rPr>
              <w:t>نموذج ترتيب أولويات البرامج التدريبية (2)</w:t>
            </w:r>
            <w:r>
              <w:rPr>
                <w:rFonts w:cs="Simplified Arabic" w:hint="cs"/>
                <w:b/>
                <w:bCs/>
                <w:noProof/>
                <w:sz w:val="28"/>
                <w:szCs w:val="28"/>
                <w:rtl/>
              </w:rPr>
              <w:t xml:space="preserve"> </w:t>
            </w:r>
          </w:p>
          <w:p w:rsidR="00494A5B" w:rsidRPr="009D19A6" w:rsidRDefault="00494A5B" w:rsidP="00C80681">
            <w:pPr>
              <w:jc w:val="right"/>
              <w:rPr>
                <w:rFonts w:cs="Simplified Arabic"/>
                <w:b/>
                <w:bCs/>
                <w:sz w:val="28"/>
                <w:szCs w:val="28"/>
                <w:rtl/>
                <w:lang w:bidi="ar-JO"/>
              </w:rPr>
            </w:pPr>
            <w:r w:rsidRPr="009D19A6">
              <w:rPr>
                <w:rFonts w:cs="Simplified Arabic" w:hint="cs"/>
                <w:b/>
                <w:bCs/>
                <w:sz w:val="28"/>
                <w:szCs w:val="28"/>
                <w:rtl/>
                <w:lang w:bidi="ar-JO"/>
              </w:rPr>
              <w:t>ثانياً</w:t>
            </w:r>
            <w:r>
              <w:rPr>
                <w:rFonts w:cs="Simplified Arabic" w:hint="cs"/>
                <w:b/>
                <w:bCs/>
                <w:sz w:val="28"/>
                <w:szCs w:val="28"/>
                <w:rtl/>
                <w:lang w:bidi="ar-JO"/>
              </w:rPr>
              <w:t>:</w:t>
            </w:r>
            <w:r w:rsidRPr="009D19A6">
              <w:rPr>
                <w:rFonts w:cs="Simplified Arabic" w:hint="cs"/>
                <w:b/>
                <w:bCs/>
                <w:sz w:val="28"/>
                <w:szCs w:val="28"/>
                <w:rtl/>
                <w:lang w:bidi="ar-JO"/>
              </w:rPr>
              <w:t xml:space="preserve"> الوظائف الإشرافية</w:t>
            </w:r>
          </w:p>
        </w:tc>
      </w:tr>
      <w:tr w:rsidR="00494A5B" w:rsidRPr="009D19A6" w:rsidTr="00EB28C6">
        <w:trPr>
          <w:trHeight w:val="1405"/>
        </w:trPr>
        <w:tc>
          <w:tcPr>
            <w:tcW w:w="330" w:type="pct"/>
            <w:tcBorders>
              <w:top w:val="single" w:sz="4" w:space="0" w:color="auto"/>
            </w:tcBorders>
            <w:shd w:val="clear" w:color="auto" w:fill="B8CCE4" w:themeFill="accent1" w:themeFillTint="66"/>
            <w:vAlign w:val="center"/>
          </w:tcPr>
          <w:p w:rsidR="00494A5B" w:rsidRPr="009D19A6" w:rsidRDefault="00494A5B" w:rsidP="00C80681">
            <w:pPr>
              <w:spacing w:after="0" w:line="240" w:lineRule="auto"/>
              <w:jc w:val="center"/>
              <w:rPr>
                <w:rFonts w:cs="Simplified Arabic"/>
                <w:b/>
                <w:bCs/>
                <w:sz w:val="28"/>
                <w:szCs w:val="28"/>
                <w:rtl/>
                <w:lang w:bidi="ar-JO"/>
              </w:rPr>
            </w:pPr>
            <w:r w:rsidRPr="009D19A6">
              <w:rPr>
                <w:rFonts w:cs="Simplified Arabic" w:hint="cs"/>
                <w:b/>
                <w:bCs/>
                <w:sz w:val="28"/>
                <w:szCs w:val="28"/>
                <w:rtl/>
                <w:lang w:bidi="ar-JO"/>
              </w:rPr>
              <w:t>الرقم</w:t>
            </w:r>
          </w:p>
        </w:tc>
        <w:tc>
          <w:tcPr>
            <w:tcW w:w="1475" w:type="pct"/>
            <w:tcBorders>
              <w:top w:val="single" w:sz="4" w:space="0" w:color="auto"/>
            </w:tcBorders>
            <w:shd w:val="clear" w:color="auto" w:fill="B8CCE4" w:themeFill="accent1" w:themeFillTint="66"/>
            <w:vAlign w:val="center"/>
          </w:tcPr>
          <w:p w:rsidR="00494A5B" w:rsidRPr="009D19A6" w:rsidRDefault="00494A5B" w:rsidP="00C80681">
            <w:pPr>
              <w:spacing w:after="0" w:line="240" w:lineRule="auto"/>
              <w:jc w:val="center"/>
              <w:rPr>
                <w:rFonts w:cs="Simplified Arabic"/>
                <w:b/>
                <w:bCs/>
                <w:sz w:val="28"/>
                <w:szCs w:val="28"/>
                <w:rtl/>
                <w:lang w:bidi="ar-JO"/>
              </w:rPr>
            </w:pPr>
            <w:r w:rsidRPr="009D19A6">
              <w:rPr>
                <w:rFonts w:cs="Simplified Arabic" w:hint="cs"/>
                <w:b/>
                <w:bCs/>
                <w:sz w:val="28"/>
                <w:szCs w:val="28"/>
                <w:rtl/>
                <w:lang w:bidi="ar-JO"/>
              </w:rPr>
              <w:t>البرامج التدريبية الإدارية/ السلوكية</w:t>
            </w:r>
          </w:p>
        </w:tc>
        <w:tc>
          <w:tcPr>
            <w:tcW w:w="642" w:type="pct"/>
            <w:tcBorders>
              <w:top w:val="single" w:sz="4" w:space="0" w:color="auto"/>
              <w:right w:val="double" w:sz="6" w:space="0" w:color="auto"/>
            </w:tcBorders>
            <w:shd w:val="clear" w:color="auto" w:fill="B8CCE4" w:themeFill="accent1" w:themeFillTint="66"/>
            <w:vAlign w:val="center"/>
          </w:tcPr>
          <w:p w:rsidR="00494A5B" w:rsidRPr="009D19A6" w:rsidRDefault="00494A5B" w:rsidP="00C80681">
            <w:pPr>
              <w:spacing w:after="0" w:line="240" w:lineRule="auto"/>
              <w:jc w:val="center"/>
              <w:rPr>
                <w:rFonts w:cs="Simplified Arabic"/>
                <w:b/>
                <w:bCs/>
                <w:sz w:val="28"/>
                <w:szCs w:val="28"/>
                <w:rtl/>
                <w:lang w:bidi="ar-JO"/>
              </w:rPr>
            </w:pPr>
            <w:r w:rsidRPr="009D19A6">
              <w:rPr>
                <w:rFonts w:cs="Simplified Arabic" w:hint="cs"/>
                <w:b/>
                <w:bCs/>
                <w:sz w:val="28"/>
                <w:szCs w:val="28"/>
                <w:rtl/>
                <w:lang w:bidi="ar-JO"/>
              </w:rPr>
              <w:t xml:space="preserve">الأولوية بالترتيب التنازلي للأهمية </w:t>
            </w:r>
          </w:p>
        </w:tc>
        <w:tc>
          <w:tcPr>
            <w:tcW w:w="1860" w:type="pct"/>
            <w:tcBorders>
              <w:top w:val="single" w:sz="4" w:space="0" w:color="auto"/>
              <w:left w:val="double" w:sz="6" w:space="0" w:color="auto"/>
            </w:tcBorders>
            <w:shd w:val="clear" w:color="auto" w:fill="B8CCE4" w:themeFill="accent1" w:themeFillTint="66"/>
            <w:vAlign w:val="center"/>
          </w:tcPr>
          <w:p w:rsidR="00494A5B" w:rsidRPr="009D19A6" w:rsidRDefault="00494A5B" w:rsidP="00C80681">
            <w:pPr>
              <w:spacing w:after="0" w:line="240" w:lineRule="auto"/>
              <w:jc w:val="center"/>
              <w:rPr>
                <w:rFonts w:cs="Simplified Arabic"/>
                <w:b/>
                <w:bCs/>
                <w:sz w:val="28"/>
                <w:szCs w:val="28"/>
                <w:rtl/>
                <w:lang w:bidi="ar-JO"/>
              </w:rPr>
            </w:pPr>
            <w:r w:rsidRPr="009D19A6">
              <w:rPr>
                <w:rFonts w:cs="Simplified Arabic" w:hint="cs"/>
                <w:b/>
                <w:bCs/>
                <w:sz w:val="28"/>
                <w:szCs w:val="28"/>
                <w:rtl/>
                <w:lang w:bidi="ar-JO"/>
              </w:rPr>
              <w:t>البرامج التدريبية التخصصية</w:t>
            </w:r>
          </w:p>
        </w:tc>
        <w:tc>
          <w:tcPr>
            <w:tcW w:w="693" w:type="pct"/>
            <w:tcBorders>
              <w:top w:val="single" w:sz="4" w:space="0" w:color="auto"/>
              <w:right w:val="double" w:sz="6" w:space="0" w:color="auto"/>
            </w:tcBorders>
            <w:shd w:val="clear" w:color="auto" w:fill="B8CCE4" w:themeFill="accent1" w:themeFillTint="66"/>
            <w:vAlign w:val="center"/>
          </w:tcPr>
          <w:p w:rsidR="00494A5B" w:rsidRPr="009D19A6" w:rsidRDefault="00494A5B" w:rsidP="00C80681">
            <w:pPr>
              <w:spacing w:after="0" w:line="240" w:lineRule="auto"/>
              <w:jc w:val="center"/>
              <w:rPr>
                <w:rFonts w:cs="Simplified Arabic"/>
                <w:b/>
                <w:bCs/>
                <w:sz w:val="28"/>
                <w:szCs w:val="28"/>
                <w:rtl/>
                <w:lang w:bidi="ar-JO"/>
              </w:rPr>
            </w:pPr>
            <w:r w:rsidRPr="009D19A6">
              <w:rPr>
                <w:rFonts w:cs="Simplified Arabic" w:hint="cs"/>
                <w:b/>
                <w:bCs/>
                <w:sz w:val="28"/>
                <w:szCs w:val="28"/>
                <w:rtl/>
                <w:lang w:bidi="ar-JO"/>
              </w:rPr>
              <w:t xml:space="preserve">الأولوية بالترتيب التنازلي للأهمية </w:t>
            </w:r>
          </w:p>
        </w:tc>
      </w:tr>
      <w:tr w:rsidR="00494A5B" w:rsidRPr="009D19A6" w:rsidTr="00C80681">
        <w:tc>
          <w:tcPr>
            <w:tcW w:w="330" w:type="pct"/>
          </w:tcPr>
          <w:p w:rsidR="00494A5B" w:rsidRPr="009D19A6" w:rsidRDefault="00494A5B" w:rsidP="00B0090A">
            <w:pPr>
              <w:numPr>
                <w:ilvl w:val="0"/>
                <w:numId w:val="188"/>
              </w:numPr>
              <w:bidi/>
              <w:spacing w:after="0" w:line="240" w:lineRule="auto"/>
              <w:rPr>
                <w:rFonts w:cs="Simplified Arabic"/>
                <w:sz w:val="28"/>
                <w:szCs w:val="28"/>
                <w:rtl/>
                <w:lang w:bidi="ar-JO"/>
              </w:rPr>
            </w:pPr>
          </w:p>
        </w:tc>
        <w:tc>
          <w:tcPr>
            <w:tcW w:w="1475" w:type="pct"/>
          </w:tcPr>
          <w:p w:rsidR="00494A5B" w:rsidRPr="009D19A6" w:rsidRDefault="00494A5B" w:rsidP="00C80681">
            <w:pPr>
              <w:rPr>
                <w:rFonts w:cs="Simplified Arabic"/>
                <w:sz w:val="28"/>
                <w:szCs w:val="28"/>
                <w:rtl/>
                <w:lang w:bidi="ar-JO"/>
              </w:rPr>
            </w:pPr>
          </w:p>
        </w:tc>
        <w:tc>
          <w:tcPr>
            <w:tcW w:w="642" w:type="pct"/>
            <w:tcBorders>
              <w:right w:val="double" w:sz="6" w:space="0" w:color="auto"/>
            </w:tcBorders>
            <w:vAlign w:val="center"/>
          </w:tcPr>
          <w:p w:rsidR="00494A5B" w:rsidRPr="009D19A6" w:rsidRDefault="00494A5B" w:rsidP="00C80681">
            <w:pPr>
              <w:jc w:val="center"/>
              <w:rPr>
                <w:rFonts w:cs="Simplified Arabic"/>
                <w:sz w:val="28"/>
                <w:szCs w:val="28"/>
                <w:rtl/>
                <w:lang w:bidi="ar-JO"/>
              </w:rPr>
            </w:pPr>
            <w:r w:rsidRPr="009D19A6">
              <w:rPr>
                <w:rFonts w:cs="Simplified Arabic" w:hint="cs"/>
                <w:sz w:val="28"/>
                <w:szCs w:val="28"/>
                <w:rtl/>
                <w:lang w:bidi="ar-JO"/>
              </w:rPr>
              <w:t>1</w:t>
            </w:r>
          </w:p>
        </w:tc>
        <w:tc>
          <w:tcPr>
            <w:tcW w:w="1860" w:type="pct"/>
            <w:tcBorders>
              <w:left w:val="double" w:sz="6" w:space="0" w:color="auto"/>
            </w:tcBorders>
          </w:tcPr>
          <w:p w:rsidR="00494A5B" w:rsidRPr="009D19A6" w:rsidRDefault="00494A5B" w:rsidP="00C80681">
            <w:pPr>
              <w:rPr>
                <w:rFonts w:cs="Simplified Arabic"/>
                <w:sz w:val="28"/>
                <w:szCs w:val="28"/>
                <w:rtl/>
                <w:lang w:bidi="ar-JO"/>
              </w:rPr>
            </w:pPr>
          </w:p>
        </w:tc>
        <w:tc>
          <w:tcPr>
            <w:tcW w:w="693" w:type="pct"/>
            <w:tcBorders>
              <w:right w:val="double" w:sz="6" w:space="0" w:color="auto"/>
            </w:tcBorders>
            <w:vAlign w:val="center"/>
          </w:tcPr>
          <w:p w:rsidR="00494A5B" w:rsidRPr="009D19A6" w:rsidRDefault="00494A5B" w:rsidP="00C80681">
            <w:pPr>
              <w:jc w:val="center"/>
              <w:rPr>
                <w:rFonts w:cs="Simplified Arabic"/>
                <w:sz w:val="28"/>
                <w:szCs w:val="28"/>
                <w:rtl/>
                <w:lang w:bidi="ar-JO"/>
              </w:rPr>
            </w:pPr>
            <w:r w:rsidRPr="009D19A6">
              <w:rPr>
                <w:rFonts w:cs="Simplified Arabic" w:hint="cs"/>
                <w:sz w:val="28"/>
                <w:szCs w:val="28"/>
                <w:rtl/>
                <w:lang w:bidi="ar-JO"/>
              </w:rPr>
              <w:t>1</w:t>
            </w:r>
          </w:p>
        </w:tc>
      </w:tr>
      <w:tr w:rsidR="00494A5B" w:rsidRPr="009D19A6" w:rsidTr="00C80681">
        <w:tc>
          <w:tcPr>
            <w:tcW w:w="330" w:type="pct"/>
          </w:tcPr>
          <w:p w:rsidR="00494A5B" w:rsidRPr="009D19A6" w:rsidRDefault="00494A5B" w:rsidP="00B0090A">
            <w:pPr>
              <w:numPr>
                <w:ilvl w:val="0"/>
                <w:numId w:val="188"/>
              </w:numPr>
              <w:bidi/>
              <w:spacing w:after="0" w:line="240" w:lineRule="auto"/>
              <w:rPr>
                <w:rFonts w:cs="Simplified Arabic"/>
                <w:sz w:val="28"/>
                <w:szCs w:val="28"/>
                <w:rtl/>
                <w:lang w:bidi="ar-JO"/>
              </w:rPr>
            </w:pPr>
          </w:p>
        </w:tc>
        <w:tc>
          <w:tcPr>
            <w:tcW w:w="1475" w:type="pct"/>
          </w:tcPr>
          <w:p w:rsidR="00494A5B" w:rsidRPr="009D19A6" w:rsidRDefault="00494A5B" w:rsidP="00C80681">
            <w:pPr>
              <w:rPr>
                <w:rFonts w:cs="Simplified Arabic"/>
                <w:sz w:val="28"/>
                <w:szCs w:val="28"/>
                <w:rtl/>
                <w:lang w:bidi="ar-JO"/>
              </w:rPr>
            </w:pPr>
          </w:p>
        </w:tc>
        <w:tc>
          <w:tcPr>
            <w:tcW w:w="642" w:type="pct"/>
            <w:tcBorders>
              <w:right w:val="double" w:sz="6" w:space="0" w:color="auto"/>
            </w:tcBorders>
            <w:vAlign w:val="center"/>
          </w:tcPr>
          <w:p w:rsidR="00494A5B" w:rsidRPr="009D19A6" w:rsidRDefault="00494A5B" w:rsidP="00C80681">
            <w:pPr>
              <w:jc w:val="center"/>
              <w:rPr>
                <w:rFonts w:cs="Simplified Arabic"/>
                <w:sz w:val="28"/>
                <w:szCs w:val="28"/>
                <w:rtl/>
                <w:lang w:bidi="ar-JO"/>
              </w:rPr>
            </w:pPr>
            <w:r w:rsidRPr="009D19A6">
              <w:rPr>
                <w:rFonts w:cs="Simplified Arabic" w:hint="cs"/>
                <w:sz w:val="28"/>
                <w:szCs w:val="28"/>
                <w:rtl/>
                <w:lang w:bidi="ar-JO"/>
              </w:rPr>
              <w:t>2</w:t>
            </w:r>
          </w:p>
        </w:tc>
        <w:tc>
          <w:tcPr>
            <w:tcW w:w="1860" w:type="pct"/>
            <w:tcBorders>
              <w:left w:val="double" w:sz="6" w:space="0" w:color="auto"/>
            </w:tcBorders>
          </w:tcPr>
          <w:p w:rsidR="00494A5B" w:rsidRPr="009D19A6" w:rsidRDefault="00494A5B" w:rsidP="00C80681">
            <w:pPr>
              <w:rPr>
                <w:rFonts w:cs="Simplified Arabic"/>
                <w:sz w:val="28"/>
                <w:szCs w:val="28"/>
                <w:rtl/>
                <w:lang w:bidi="ar-JO"/>
              </w:rPr>
            </w:pPr>
          </w:p>
        </w:tc>
        <w:tc>
          <w:tcPr>
            <w:tcW w:w="693" w:type="pct"/>
            <w:tcBorders>
              <w:right w:val="double" w:sz="6" w:space="0" w:color="auto"/>
            </w:tcBorders>
            <w:vAlign w:val="center"/>
          </w:tcPr>
          <w:p w:rsidR="00494A5B" w:rsidRPr="009D19A6" w:rsidRDefault="00494A5B" w:rsidP="00C80681">
            <w:pPr>
              <w:jc w:val="center"/>
              <w:rPr>
                <w:rFonts w:cs="Simplified Arabic"/>
                <w:sz w:val="28"/>
                <w:szCs w:val="28"/>
                <w:rtl/>
                <w:lang w:bidi="ar-JO"/>
              </w:rPr>
            </w:pPr>
            <w:r w:rsidRPr="009D19A6">
              <w:rPr>
                <w:rFonts w:cs="Simplified Arabic" w:hint="cs"/>
                <w:sz w:val="28"/>
                <w:szCs w:val="28"/>
                <w:rtl/>
                <w:lang w:bidi="ar-JO"/>
              </w:rPr>
              <w:t>2</w:t>
            </w:r>
          </w:p>
        </w:tc>
      </w:tr>
      <w:tr w:rsidR="00494A5B" w:rsidRPr="009D19A6" w:rsidTr="00C80681">
        <w:trPr>
          <w:trHeight w:val="70"/>
        </w:trPr>
        <w:tc>
          <w:tcPr>
            <w:tcW w:w="330" w:type="pct"/>
          </w:tcPr>
          <w:p w:rsidR="00494A5B" w:rsidRPr="009D19A6" w:rsidRDefault="00494A5B" w:rsidP="00B0090A">
            <w:pPr>
              <w:numPr>
                <w:ilvl w:val="0"/>
                <w:numId w:val="188"/>
              </w:numPr>
              <w:bidi/>
              <w:spacing w:after="0" w:line="240" w:lineRule="auto"/>
              <w:rPr>
                <w:rFonts w:cs="Simplified Arabic"/>
                <w:sz w:val="28"/>
                <w:szCs w:val="28"/>
                <w:rtl/>
                <w:lang w:bidi="ar-JO"/>
              </w:rPr>
            </w:pPr>
          </w:p>
        </w:tc>
        <w:tc>
          <w:tcPr>
            <w:tcW w:w="1475" w:type="pct"/>
          </w:tcPr>
          <w:p w:rsidR="00494A5B" w:rsidRPr="009D19A6" w:rsidRDefault="00494A5B" w:rsidP="00C80681">
            <w:pPr>
              <w:rPr>
                <w:rFonts w:cs="Simplified Arabic"/>
                <w:sz w:val="28"/>
                <w:szCs w:val="28"/>
                <w:rtl/>
                <w:lang w:bidi="ar-JO"/>
              </w:rPr>
            </w:pPr>
          </w:p>
        </w:tc>
        <w:tc>
          <w:tcPr>
            <w:tcW w:w="642" w:type="pct"/>
            <w:tcBorders>
              <w:right w:val="double" w:sz="6" w:space="0" w:color="auto"/>
            </w:tcBorders>
            <w:vAlign w:val="center"/>
          </w:tcPr>
          <w:p w:rsidR="00494A5B" w:rsidRPr="009D19A6" w:rsidRDefault="00494A5B" w:rsidP="00C80681">
            <w:pPr>
              <w:jc w:val="center"/>
              <w:rPr>
                <w:rFonts w:cs="Simplified Arabic"/>
                <w:sz w:val="28"/>
                <w:szCs w:val="28"/>
                <w:rtl/>
                <w:lang w:bidi="ar-JO"/>
              </w:rPr>
            </w:pPr>
            <w:r w:rsidRPr="009D19A6">
              <w:rPr>
                <w:rFonts w:cs="Simplified Arabic" w:hint="cs"/>
                <w:sz w:val="28"/>
                <w:szCs w:val="28"/>
                <w:rtl/>
                <w:lang w:bidi="ar-JO"/>
              </w:rPr>
              <w:t>3</w:t>
            </w:r>
          </w:p>
        </w:tc>
        <w:tc>
          <w:tcPr>
            <w:tcW w:w="1860" w:type="pct"/>
            <w:tcBorders>
              <w:left w:val="double" w:sz="6" w:space="0" w:color="auto"/>
            </w:tcBorders>
          </w:tcPr>
          <w:p w:rsidR="00494A5B" w:rsidRPr="009D19A6" w:rsidRDefault="00494A5B" w:rsidP="00C80681">
            <w:pPr>
              <w:rPr>
                <w:rFonts w:cs="Simplified Arabic"/>
                <w:sz w:val="28"/>
                <w:szCs w:val="28"/>
                <w:rtl/>
                <w:lang w:bidi="ar-JO"/>
              </w:rPr>
            </w:pPr>
          </w:p>
        </w:tc>
        <w:tc>
          <w:tcPr>
            <w:tcW w:w="693" w:type="pct"/>
            <w:tcBorders>
              <w:right w:val="double" w:sz="6" w:space="0" w:color="auto"/>
            </w:tcBorders>
            <w:vAlign w:val="center"/>
          </w:tcPr>
          <w:p w:rsidR="00494A5B" w:rsidRPr="009D19A6" w:rsidRDefault="00494A5B" w:rsidP="00C80681">
            <w:pPr>
              <w:jc w:val="center"/>
              <w:rPr>
                <w:rFonts w:cs="Simplified Arabic"/>
                <w:sz w:val="28"/>
                <w:szCs w:val="28"/>
                <w:rtl/>
                <w:lang w:bidi="ar-JO"/>
              </w:rPr>
            </w:pPr>
            <w:r w:rsidRPr="009D19A6">
              <w:rPr>
                <w:rFonts w:cs="Simplified Arabic" w:hint="cs"/>
                <w:sz w:val="28"/>
                <w:szCs w:val="28"/>
                <w:rtl/>
                <w:lang w:bidi="ar-JO"/>
              </w:rPr>
              <w:t>3</w:t>
            </w:r>
          </w:p>
        </w:tc>
      </w:tr>
      <w:tr w:rsidR="00494A5B" w:rsidRPr="009D19A6" w:rsidTr="00C80681">
        <w:tc>
          <w:tcPr>
            <w:tcW w:w="330" w:type="pct"/>
          </w:tcPr>
          <w:p w:rsidR="00494A5B" w:rsidRPr="009D19A6" w:rsidRDefault="00494A5B" w:rsidP="00B0090A">
            <w:pPr>
              <w:numPr>
                <w:ilvl w:val="0"/>
                <w:numId w:val="188"/>
              </w:numPr>
              <w:bidi/>
              <w:spacing w:after="0" w:line="240" w:lineRule="auto"/>
              <w:rPr>
                <w:rFonts w:cs="Simplified Arabic"/>
                <w:sz w:val="28"/>
                <w:szCs w:val="28"/>
                <w:rtl/>
                <w:lang w:bidi="ar-JO"/>
              </w:rPr>
            </w:pPr>
          </w:p>
        </w:tc>
        <w:tc>
          <w:tcPr>
            <w:tcW w:w="1475" w:type="pct"/>
          </w:tcPr>
          <w:p w:rsidR="00494A5B" w:rsidRPr="009D19A6" w:rsidRDefault="00494A5B" w:rsidP="00C80681">
            <w:pPr>
              <w:rPr>
                <w:rFonts w:cs="Simplified Arabic"/>
                <w:sz w:val="28"/>
                <w:szCs w:val="28"/>
                <w:rtl/>
                <w:lang w:bidi="ar-JO"/>
              </w:rPr>
            </w:pPr>
          </w:p>
        </w:tc>
        <w:tc>
          <w:tcPr>
            <w:tcW w:w="642" w:type="pct"/>
            <w:tcBorders>
              <w:right w:val="double" w:sz="6" w:space="0" w:color="auto"/>
            </w:tcBorders>
            <w:vAlign w:val="center"/>
          </w:tcPr>
          <w:p w:rsidR="00494A5B" w:rsidRPr="009D19A6" w:rsidRDefault="00494A5B" w:rsidP="00C80681">
            <w:pPr>
              <w:jc w:val="center"/>
              <w:rPr>
                <w:rFonts w:cs="Simplified Arabic"/>
                <w:sz w:val="28"/>
                <w:szCs w:val="28"/>
                <w:rtl/>
                <w:lang w:bidi="ar-JO"/>
              </w:rPr>
            </w:pPr>
            <w:r w:rsidRPr="009D19A6">
              <w:rPr>
                <w:rFonts w:cs="Simplified Arabic" w:hint="cs"/>
                <w:sz w:val="28"/>
                <w:szCs w:val="28"/>
                <w:rtl/>
                <w:lang w:bidi="ar-JO"/>
              </w:rPr>
              <w:t>4</w:t>
            </w:r>
          </w:p>
        </w:tc>
        <w:tc>
          <w:tcPr>
            <w:tcW w:w="1860" w:type="pct"/>
            <w:tcBorders>
              <w:left w:val="double" w:sz="6" w:space="0" w:color="auto"/>
            </w:tcBorders>
          </w:tcPr>
          <w:p w:rsidR="00494A5B" w:rsidRPr="009D19A6" w:rsidRDefault="00494A5B" w:rsidP="00C80681">
            <w:pPr>
              <w:rPr>
                <w:rFonts w:cs="Simplified Arabic"/>
                <w:sz w:val="28"/>
                <w:szCs w:val="28"/>
                <w:rtl/>
                <w:lang w:bidi="ar-JO"/>
              </w:rPr>
            </w:pPr>
          </w:p>
        </w:tc>
        <w:tc>
          <w:tcPr>
            <w:tcW w:w="693" w:type="pct"/>
            <w:tcBorders>
              <w:right w:val="double" w:sz="6" w:space="0" w:color="auto"/>
            </w:tcBorders>
            <w:vAlign w:val="center"/>
          </w:tcPr>
          <w:p w:rsidR="00494A5B" w:rsidRPr="009D19A6" w:rsidRDefault="00494A5B" w:rsidP="00C80681">
            <w:pPr>
              <w:jc w:val="center"/>
              <w:rPr>
                <w:rFonts w:cs="Simplified Arabic"/>
                <w:sz w:val="28"/>
                <w:szCs w:val="28"/>
                <w:rtl/>
                <w:lang w:bidi="ar-JO"/>
              </w:rPr>
            </w:pPr>
            <w:r w:rsidRPr="009D19A6">
              <w:rPr>
                <w:rFonts w:cs="Simplified Arabic" w:hint="cs"/>
                <w:sz w:val="28"/>
                <w:szCs w:val="28"/>
                <w:rtl/>
                <w:lang w:bidi="ar-JO"/>
              </w:rPr>
              <w:t>4</w:t>
            </w:r>
          </w:p>
        </w:tc>
      </w:tr>
      <w:tr w:rsidR="00494A5B" w:rsidRPr="009D19A6" w:rsidTr="00C80681">
        <w:trPr>
          <w:trHeight w:val="323"/>
        </w:trPr>
        <w:tc>
          <w:tcPr>
            <w:tcW w:w="330" w:type="pct"/>
          </w:tcPr>
          <w:p w:rsidR="00494A5B" w:rsidRPr="009D19A6" w:rsidRDefault="00494A5B" w:rsidP="00B0090A">
            <w:pPr>
              <w:numPr>
                <w:ilvl w:val="0"/>
                <w:numId w:val="188"/>
              </w:numPr>
              <w:bidi/>
              <w:spacing w:after="0" w:line="240" w:lineRule="auto"/>
              <w:rPr>
                <w:rFonts w:cs="Simplified Arabic"/>
                <w:sz w:val="28"/>
                <w:szCs w:val="28"/>
                <w:rtl/>
                <w:lang w:bidi="ar-JO"/>
              </w:rPr>
            </w:pPr>
          </w:p>
        </w:tc>
        <w:tc>
          <w:tcPr>
            <w:tcW w:w="1475" w:type="pct"/>
          </w:tcPr>
          <w:p w:rsidR="00494A5B" w:rsidRPr="009D19A6" w:rsidRDefault="00494A5B" w:rsidP="00C80681">
            <w:pPr>
              <w:rPr>
                <w:rFonts w:cs="Simplified Arabic"/>
                <w:sz w:val="28"/>
                <w:szCs w:val="28"/>
                <w:rtl/>
                <w:lang w:bidi="ar-JO"/>
              </w:rPr>
            </w:pPr>
          </w:p>
        </w:tc>
        <w:tc>
          <w:tcPr>
            <w:tcW w:w="642" w:type="pct"/>
            <w:tcBorders>
              <w:right w:val="double" w:sz="6" w:space="0" w:color="auto"/>
            </w:tcBorders>
            <w:vAlign w:val="center"/>
          </w:tcPr>
          <w:p w:rsidR="00494A5B" w:rsidRPr="009D19A6" w:rsidRDefault="00494A5B" w:rsidP="00C80681">
            <w:pPr>
              <w:jc w:val="center"/>
              <w:rPr>
                <w:rFonts w:cs="Simplified Arabic"/>
                <w:sz w:val="28"/>
                <w:szCs w:val="28"/>
                <w:rtl/>
                <w:lang w:bidi="ar-JO"/>
              </w:rPr>
            </w:pPr>
            <w:r w:rsidRPr="009D19A6">
              <w:rPr>
                <w:rFonts w:cs="Simplified Arabic" w:hint="cs"/>
                <w:sz w:val="28"/>
                <w:szCs w:val="28"/>
                <w:rtl/>
                <w:lang w:bidi="ar-JO"/>
              </w:rPr>
              <w:t>5</w:t>
            </w:r>
          </w:p>
        </w:tc>
        <w:tc>
          <w:tcPr>
            <w:tcW w:w="1860" w:type="pct"/>
            <w:tcBorders>
              <w:left w:val="double" w:sz="6" w:space="0" w:color="auto"/>
            </w:tcBorders>
          </w:tcPr>
          <w:p w:rsidR="00494A5B" w:rsidRPr="009D19A6" w:rsidRDefault="00494A5B" w:rsidP="00C80681">
            <w:pPr>
              <w:rPr>
                <w:rFonts w:cs="Simplified Arabic"/>
                <w:sz w:val="28"/>
                <w:szCs w:val="28"/>
                <w:rtl/>
                <w:lang w:bidi="ar-JO"/>
              </w:rPr>
            </w:pPr>
          </w:p>
        </w:tc>
        <w:tc>
          <w:tcPr>
            <w:tcW w:w="693" w:type="pct"/>
            <w:tcBorders>
              <w:right w:val="double" w:sz="6" w:space="0" w:color="auto"/>
            </w:tcBorders>
            <w:vAlign w:val="center"/>
          </w:tcPr>
          <w:p w:rsidR="00494A5B" w:rsidRPr="009D19A6" w:rsidRDefault="00494A5B" w:rsidP="00C80681">
            <w:pPr>
              <w:jc w:val="center"/>
              <w:rPr>
                <w:rFonts w:cs="Simplified Arabic"/>
                <w:sz w:val="28"/>
                <w:szCs w:val="28"/>
                <w:rtl/>
                <w:lang w:bidi="ar-JO"/>
              </w:rPr>
            </w:pPr>
            <w:r w:rsidRPr="009D19A6">
              <w:rPr>
                <w:rFonts w:cs="Simplified Arabic" w:hint="cs"/>
                <w:sz w:val="28"/>
                <w:szCs w:val="28"/>
                <w:rtl/>
                <w:lang w:bidi="ar-JO"/>
              </w:rPr>
              <w:t>5</w:t>
            </w:r>
          </w:p>
        </w:tc>
      </w:tr>
      <w:tr w:rsidR="00494A5B" w:rsidRPr="009D19A6" w:rsidTr="00C80681">
        <w:tc>
          <w:tcPr>
            <w:tcW w:w="330" w:type="pct"/>
          </w:tcPr>
          <w:p w:rsidR="00494A5B" w:rsidRPr="009D19A6" w:rsidRDefault="00494A5B" w:rsidP="00B0090A">
            <w:pPr>
              <w:numPr>
                <w:ilvl w:val="0"/>
                <w:numId w:val="188"/>
              </w:numPr>
              <w:bidi/>
              <w:spacing w:after="0" w:line="240" w:lineRule="auto"/>
              <w:rPr>
                <w:rFonts w:cs="Simplified Arabic"/>
                <w:sz w:val="28"/>
                <w:szCs w:val="28"/>
                <w:rtl/>
                <w:lang w:bidi="ar-JO"/>
              </w:rPr>
            </w:pPr>
          </w:p>
        </w:tc>
        <w:tc>
          <w:tcPr>
            <w:tcW w:w="1475" w:type="pct"/>
          </w:tcPr>
          <w:p w:rsidR="00494A5B" w:rsidRPr="009D19A6" w:rsidRDefault="00494A5B" w:rsidP="00C80681">
            <w:pPr>
              <w:rPr>
                <w:rFonts w:cs="Simplified Arabic"/>
                <w:sz w:val="28"/>
                <w:szCs w:val="28"/>
                <w:rtl/>
                <w:lang w:bidi="ar-JO"/>
              </w:rPr>
            </w:pPr>
          </w:p>
        </w:tc>
        <w:tc>
          <w:tcPr>
            <w:tcW w:w="642" w:type="pct"/>
            <w:tcBorders>
              <w:right w:val="double" w:sz="6" w:space="0" w:color="auto"/>
            </w:tcBorders>
            <w:vAlign w:val="center"/>
          </w:tcPr>
          <w:p w:rsidR="00494A5B" w:rsidRPr="009D19A6" w:rsidRDefault="00494A5B" w:rsidP="00C80681">
            <w:pPr>
              <w:jc w:val="center"/>
              <w:rPr>
                <w:rFonts w:cs="Simplified Arabic"/>
                <w:sz w:val="28"/>
                <w:szCs w:val="28"/>
                <w:rtl/>
                <w:lang w:bidi="ar-JO"/>
              </w:rPr>
            </w:pPr>
            <w:r w:rsidRPr="009D19A6">
              <w:rPr>
                <w:rFonts w:cs="Simplified Arabic" w:hint="cs"/>
                <w:sz w:val="28"/>
                <w:szCs w:val="28"/>
                <w:rtl/>
                <w:lang w:bidi="ar-JO"/>
              </w:rPr>
              <w:t>6</w:t>
            </w:r>
          </w:p>
        </w:tc>
        <w:tc>
          <w:tcPr>
            <w:tcW w:w="1860" w:type="pct"/>
            <w:tcBorders>
              <w:left w:val="double" w:sz="6" w:space="0" w:color="auto"/>
            </w:tcBorders>
          </w:tcPr>
          <w:p w:rsidR="00494A5B" w:rsidRPr="009D19A6" w:rsidRDefault="00494A5B" w:rsidP="00C80681">
            <w:pPr>
              <w:rPr>
                <w:rFonts w:cs="Simplified Arabic"/>
                <w:sz w:val="28"/>
                <w:szCs w:val="28"/>
                <w:rtl/>
                <w:lang w:bidi="ar-JO"/>
              </w:rPr>
            </w:pPr>
          </w:p>
        </w:tc>
        <w:tc>
          <w:tcPr>
            <w:tcW w:w="693" w:type="pct"/>
            <w:tcBorders>
              <w:right w:val="double" w:sz="6" w:space="0" w:color="auto"/>
            </w:tcBorders>
            <w:vAlign w:val="center"/>
          </w:tcPr>
          <w:p w:rsidR="00494A5B" w:rsidRPr="009D19A6" w:rsidRDefault="00494A5B" w:rsidP="00C80681">
            <w:pPr>
              <w:jc w:val="center"/>
              <w:rPr>
                <w:rFonts w:cs="Simplified Arabic"/>
                <w:sz w:val="28"/>
                <w:szCs w:val="28"/>
                <w:rtl/>
                <w:lang w:bidi="ar-JO"/>
              </w:rPr>
            </w:pPr>
            <w:r w:rsidRPr="009D19A6">
              <w:rPr>
                <w:rFonts w:cs="Simplified Arabic" w:hint="cs"/>
                <w:sz w:val="28"/>
                <w:szCs w:val="28"/>
                <w:rtl/>
                <w:lang w:bidi="ar-JO"/>
              </w:rPr>
              <w:t>6</w:t>
            </w:r>
          </w:p>
        </w:tc>
      </w:tr>
      <w:tr w:rsidR="00494A5B" w:rsidRPr="009D19A6" w:rsidTr="00C80681">
        <w:tc>
          <w:tcPr>
            <w:tcW w:w="330" w:type="pct"/>
          </w:tcPr>
          <w:p w:rsidR="00494A5B" w:rsidRPr="009D19A6" w:rsidRDefault="00494A5B" w:rsidP="00B0090A">
            <w:pPr>
              <w:numPr>
                <w:ilvl w:val="0"/>
                <w:numId w:val="188"/>
              </w:numPr>
              <w:bidi/>
              <w:spacing w:after="0" w:line="240" w:lineRule="auto"/>
              <w:rPr>
                <w:rFonts w:cs="Simplified Arabic"/>
                <w:sz w:val="28"/>
                <w:szCs w:val="28"/>
                <w:rtl/>
                <w:lang w:bidi="ar-JO"/>
              </w:rPr>
            </w:pPr>
          </w:p>
        </w:tc>
        <w:tc>
          <w:tcPr>
            <w:tcW w:w="1475" w:type="pct"/>
          </w:tcPr>
          <w:p w:rsidR="00494A5B" w:rsidRPr="009D19A6" w:rsidRDefault="00494A5B" w:rsidP="00C80681">
            <w:pPr>
              <w:rPr>
                <w:rFonts w:cs="Simplified Arabic"/>
                <w:sz w:val="28"/>
                <w:szCs w:val="28"/>
                <w:rtl/>
                <w:lang w:bidi="ar-JO"/>
              </w:rPr>
            </w:pPr>
          </w:p>
        </w:tc>
        <w:tc>
          <w:tcPr>
            <w:tcW w:w="642" w:type="pct"/>
            <w:tcBorders>
              <w:right w:val="double" w:sz="6" w:space="0" w:color="auto"/>
            </w:tcBorders>
            <w:vAlign w:val="center"/>
          </w:tcPr>
          <w:p w:rsidR="00494A5B" w:rsidRPr="009D19A6" w:rsidRDefault="00494A5B" w:rsidP="00C80681">
            <w:pPr>
              <w:jc w:val="center"/>
              <w:rPr>
                <w:rFonts w:cs="Simplified Arabic"/>
                <w:sz w:val="28"/>
                <w:szCs w:val="28"/>
                <w:rtl/>
                <w:lang w:bidi="ar-JO"/>
              </w:rPr>
            </w:pPr>
            <w:r w:rsidRPr="009D19A6">
              <w:rPr>
                <w:rFonts w:cs="Simplified Arabic" w:hint="cs"/>
                <w:sz w:val="28"/>
                <w:szCs w:val="28"/>
                <w:rtl/>
                <w:lang w:bidi="ar-JO"/>
              </w:rPr>
              <w:t>7</w:t>
            </w:r>
          </w:p>
        </w:tc>
        <w:tc>
          <w:tcPr>
            <w:tcW w:w="1860" w:type="pct"/>
            <w:tcBorders>
              <w:left w:val="double" w:sz="6" w:space="0" w:color="auto"/>
            </w:tcBorders>
          </w:tcPr>
          <w:p w:rsidR="00494A5B" w:rsidRPr="009D19A6" w:rsidRDefault="00494A5B" w:rsidP="00C80681">
            <w:pPr>
              <w:rPr>
                <w:rFonts w:cs="Simplified Arabic"/>
                <w:sz w:val="28"/>
                <w:szCs w:val="28"/>
                <w:rtl/>
                <w:lang w:bidi="ar-JO"/>
              </w:rPr>
            </w:pPr>
          </w:p>
        </w:tc>
        <w:tc>
          <w:tcPr>
            <w:tcW w:w="693" w:type="pct"/>
            <w:tcBorders>
              <w:right w:val="double" w:sz="6" w:space="0" w:color="auto"/>
            </w:tcBorders>
            <w:vAlign w:val="center"/>
          </w:tcPr>
          <w:p w:rsidR="00494A5B" w:rsidRPr="009D19A6" w:rsidRDefault="00494A5B" w:rsidP="00C80681">
            <w:pPr>
              <w:jc w:val="center"/>
              <w:rPr>
                <w:rFonts w:cs="Simplified Arabic"/>
                <w:sz w:val="28"/>
                <w:szCs w:val="28"/>
                <w:rtl/>
                <w:lang w:bidi="ar-JO"/>
              </w:rPr>
            </w:pPr>
            <w:r w:rsidRPr="009D19A6">
              <w:rPr>
                <w:rFonts w:cs="Simplified Arabic" w:hint="cs"/>
                <w:sz w:val="28"/>
                <w:szCs w:val="28"/>
                <w:rtl/>
                <w:lang w:bidi="ar-JO"/>
              </w:rPr>
              <w:t>7</w:t>
            </w:r>
          </w:p>
        </w:tc>
      </w:tr>
    </w:tbl>
    <w:p w:rsidR="00494A5B" w:rsidRPr="000C0B70" w:rsidRDefault="00494A5B" w:rsidP="00494A5B">
      <w:pPr>
        <w:ind w:left="360"/>
        <w:rPr>
          <w:rFonts w:cs="Simplified Arabic"/>
          <w:sz w:val="28"/>
          <w:szCs w:val="28"/>
          <w:rtl/>
          <w:lang w:bidi="ar-JO"/>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6"/>
        <w:gridCol w:w="4139"/>
        <w:gridCol w:w="1801"/>
        <w:gridCol w:w="5219"/>
        <w:gridCol w:w="1945"/>
      </w:tblGrid>
      <w:tr w:rsidR="00494A5B" w:rsidRPr="009D19A6" w:rsidTr="00C80681">
        <w:trPr>
          <w:trHeight w:val="720"/>
        </w:trPr>
        <w:tc>
          <w:tcPr>
            <w:tcW w:w="5000" w:type="pct"/>
            <w:gridSpan w:val="5"/>
            <w:tcBorders>
              <w:top w:val="nil"/>
              <w:left w:val="nil"/>
              <w:bottom w:val="single" w:sz="4" w:space="0" w:color="auto"/>
              <w:right w:val="nil"/>
            </w:tcBorders>
            <w:vAlign w:val="center"/>
          </w:tcPr>
          <w:p w:rsidR="00494A5B" w:rsidRPr="0043577C" w:rsidRDefault="00EB28C6" w:rsidP="0043577C">
            <w:pPr>
              <w:shd w:val="clear" w:color="auto" w:fill="95B3D7" w:themeFill="accent1" w:themeFillTint="99"/>
              <w:bidi/>
              <w:jc w:val="center"/>
              <w:rPr>
                <w:rFonts w:cs="Simplified Arabic"/>
                <w:b/>
                <w:bCs/>
                <w:color w:val="FFFFFF" w:themeColor="background1"/>
                <w:sz w:val="28"/>
                <w:szCs w:val="28"/>
                <w:rtl/>
                <w:lang w:bidi="ar-JO"/>
              </w:rPr>
            </w:pPr>
            <w:r w:rsidRPr="0043577C">
              <w:rPr>
                <w:rFonts w:cs="Simplified Arabic" w:hint="cs"/>
                <w:b/>
                <w:bCs/>
                <w:noProof/>
                <w:color w:val="FFFFFF" w:themeColor="background1"/>
                <w:sz w:val="28"/>
                <w:szCs w:val="28"/>
                <w:rtl/>
              </w:rPr>
              <mc:AlternateContent>
                <mc:Choice Requires="wps">
                  <w:drawing>
                    <wp:anchor distT="0" distB="0" distL="114300" distR="114300" simplePos="0" relativeHeight="251951616" behindDoc="0" locked="0" layoutInCell="1" allowOverlap="1" wp14:anchorId="791525CD" wp14:editId="3B581EF6">
                      <wp:simplePos x="0" y="0"/>
                      <wp:positionH relativeFrom="column">
                        <wp:posOffset>-41910</wp:posOffset>
                      </wp:positionH>
                      <wp:positionV relativeFrom="paragraph">
                        <wp:posOffset>5080</wp:posOffset>
                      </wp:positionV>
                      <wp:extent cx="1809750" cy="333375"/>
                      <wp:effectExtent l="0" t="0" r="0" b="0"/>
                      <wp:wrapNone/>
                      <wp:docPr id="615" name="Rectangle 615"/>
                      <wp:cNvGraphicFramePr/>
                      <a:graphic xmlns:a="http://schemas.openxmlformats.org/drawingml/2006/main">
                        <a:graphicData uri="http://schemas.microsoft.com/office/word/2010/wordprocessingShape">
                          <wps:wsp>
                            <wps:cNvSpPr/>
                            <wps:spPr>
                              <a:xfrm>
                                <a:off x="0" y="0"/>
                                <a:ext cx="1809750" cy="333375"/>
                              </a:xfrm>
                              <a:prstGeom prst="rect">
                                <a:avLst/>
                              </a:prstGeom>
                              <a:noFill/>
                              <a:ln w="25400" cap="flat" cmpd="sng" algn="ctr">
                                <a:noFill/>
                                <a:prstDash val="solid"/>
                              </a:ln>
                              <a:effectLst/>
                            </wps:spPr>
                            <wps:txbx>
                              <w:txbxContent>
                                <w:p w:rsidR="00215C01" w:rsidRPr="00EB28C6" w:rsidRDefault="00215C01" w:rsidP="00EB28C6">
                                  <w:pPr>
                                    <w:jc w:val="center"/>
                                    <w:rPr>
                                      <w:b/>
                                      <w:bCs/>
                                      <w:color w:val="FFFFFF" w:themeColor="background1"/>
                                      <w:sz w:val="28"/>
                                      <w:szCs w:val="28"/>
                                    </w:rPr>
                                  </w:pPr>
                                  <w:r w:rsidRPr="00EB28C6">
                                    <w:rPr>
                                      <w:b/>
                                      <w:bCs/>
                                      <w:color w:val="FFFFFF" w:themeColor="background1"/>
                                      <w:sz w:val="28"/>
                                      <w:szCs w:val="28"/>
                                    </w:rPr>
                                    <w:t>HRD-P-01-F-011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5" o:spid="_x0000_s1141" style="position:absolute;left:0;text-align:left;margin-left:-3.3pt;margin-top:.4pt;width:142.5pt;height:26.25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" filled="f" stroked="f" strokeweight="2pt">
                      <v:textbox>
                        <w:txbxContent>
                          <w:p w:rsidR="00215C01" w:rsidRPr="00EB28C6" w:rsidRDefault="00215C01" w:rsidP="00EB28C6">
                            <w:pPr>
                              <w:jc w:val="center"/>
                              <w:rPr>
                                <w:b/>
                                <w:bCs/>
                                <w:color w:val="FFFFFF" w:themeColor="background1"/>
                                <w:sz w:val="28"/>
                                <w:szCs w:val="28"/>
                              </w:rPr>
                            </w:pPr>
                            <w:r w:rsidRPr="00EB28C6">
                              <w:rPr>
                                <w:b/>
                                <w:bCs/>
                                <w:color w:val="FFFFFF" w:themeColor="background1"/>
                                <w:sz w:val="28"/>
                                <w:szCs w:val="28"/>
                              </w:rPr>
                              <w:t>HRD-P-01-F-011</w:t>
                            </w:r>
                          </w:p>
                        </w:txbxContent>
                      </v:textbox>
                    </v:rect>
                  </w:pict>
                </mc:Fallback>
              </mc:AlternateContent>
            </w:r>
            <w:r w:rsidR="00494A5B" w:rsidRPr="0043577C">
              <w:rPr>
                <w:rFonts w:cs="Simplified Arabic" w:hint="cs"/>
                <w:b/>
                <w:bCs/>
                <w:color w:val="FFFFFF" w:themeColor="background1"/>
                <w:sz w:val="28"/>
                <w:szCs w:val="28"/>
                <w:rtl/>
                <w:lang w:bidi="ar-JO"/>
              </w:rPr>
              <w:t>نموذج ترتيب أولويات البرامج التدريبية (3)</w:t>
            </w:r>
            <w:r w:rsidRPr="0043577C">
              <w:rPr>
                <w:rFonts w:cs="Simplified Arabic" w:hint="cs"/>
                <w:b/>
                <w:bCs/>
                <w:noProof/>
                <w:color w:val="FFFFFF" w:themeColor="background1"/>
                <w:sz w:val="28"/>
                <w:szCs w:val="28"/>
                <w:rtl/>
              </w:rPr>
              <w:t xml:space="preserve"> </w:t>
            </w:r>
          </w:p>
          <w:p w:rsidR="00494A5B" w:rsidRPr="009D19A6" w:rsidRDefault="00494A5B" w:rsidP="00C80681">
            <w:pPr>
              <w:bidi/>
              <w:rPr>
                <w:rFonts w:cs="Simplified Arabic"/>
                <w:b/>
                <w:bCs/>
                <w:sz w:val="28"/>
                <w:szCs w:val="28"/>
                <w:rtl/>
                <w:lang w:bidi="ar-JO"/>
              </w:rPr>
            </w:pPr>
            <w:r w:rsidRPr="009D19A6">
              <w:rPr>
                <w:rFonts w:cs="Simplified Arabic" w:hint="cs"/>
                <w:b/>
                <w:bCs/>
                <w:sz w:val="28"/>
                <w:szCs w:val="28"/>
                <w:rtl/>
                <w:lang w:bidi="ar-JO"/>
              </w:rPr>
              <w:t xml:space="preserve">ثالثاً: </w:t>
            </w:r>
            <w:r>
              <w:rPr>
                <w:rFonts w:cs="Simplified Arabic" w:hint="cs"/>
                <w:b/>
                <w:bCs/>
                <w:sz w:val="28"/>
                <w:szCs w:val="28"/>
                <w:rtl/>
                <w:lang w:bidi="ar-JO"/>
              </w:rPr>
              <w:t>الوظائف التخصصية</w:t>
            </w:r>
          </w:p>
        </w:tc>
      </w:tr>
      <w:tr w:rsidR="00494A5B" w:rsidRPr="009D19A6" w:rsidTr="00EB28C6">
        <w:trPr>
          <w:trHeight w:val="1043"/>
        </w:trPr>
        <w:tc>
          <w:tcPr>
            <w:tcW w:w="330" w:type="pct"/>
            <w:tcBorders>
              <w:top w:val="single" w:sz="4" w:space="0" w:color="auto"/>
            </w:tcBorders>
            <w:shd w:val="clear" w:color="auto" w:fill="95B3D7" w:themeFill="accent1" w:themeFillTint="99"/>
            <w:vAlign w:val="center"/>
          </w:tcPr>
          <w:p w:rsidR="00494A5B" w:rsidRPr="009D19A6" w:rsidRDefault="00494A5B" w:rsidP="00C80681">
            <w:pPr>
              <w:bidi/>
              <w:spacing w:after="0" w:line="240" w:lineRule="auto"/>
              <w:jc w:val="center"/>
              <w:rPr>
                <w:rFonts w:cs="Simplified Arabic"/>
                <w:b/>
                <w:bCs/>
                <w:sz w:val="28"/>
                <w:szCs w:val="28"/>
                <w:rtl/>
                <w:lang w:bidi="ar-JO"/>
              </w:rPr>
            </w:pPr>
            <w:r w:rsidRPr="009D19A6">
              <w:rPr>
                <w:rFonts w:cs="Simplified Arabic" w:hint="cs"/>
                <w:b/>
                <w:bCs/>
                <w:sz w:val="28"/>
                <w:szCs w:val="28"/>
                <w:rtl/>
                <w:lang w:bidi="ar-JO"/>
              </w:rPr>
              <w:t>الرقم</w:t>
            </w:r>
          </w:p>
        </w:tc>
        <w:tc>
          <w:tcPr>
            <w:tcW w:w="1475" w:type="pct"/>
            <w:tcBorders>
              <w:top w:val="single" w:sz="4" w:space="0" w:color="auto"/>
            </w:tcBorders>
            <w:shd w:val="clear" w:color="auto" w:fill="95B3D7" w:themeFill="accent1" w:themeFillTint="99"/>
            <w:vAlign w:val="center"/>
          </w:tcPr>
          <w:p w:rsidR="00494A5B" w:rsidRPr="009D19A6" w:rsidRDefault="00494A5B" w:rsidP="00C80681">
            <w:pPr>
              <w:bidi/>
              <w:spacing w:after="0" w:line="240" w:lineRule="auto"/>
              <w:jc w:val="center"/>
              <w:rPr>
                <w:rFonts w:cs="Simplified Arabic"/>
                <w:b/>
                <w:bCs/>
                <w:sz w:val="28"/>
                <w:szCs w:val="28"/>
                <w:rtl/>
                <w:lang w:bidi="ar-JO"/>
              </w:rPr>
            </w:pPr>
            <w:r w:rsidRPr="009D19A6">
              <w:rPr>
                <w:rFonts w:cs="Simplified Arabic" w:hint="cs"/>
                <w:b/>
                <w:bCs/>
                <w:sz w:val="28"/>
                <w:szCs w:val="28"/>
                <w:rtl/>
                <w:lang w:bidi="ar-JO"/>
              </w:rPr>
              <w:t>البرامج التدريبية الإدارية/ السلوكية</w:t>
            </w:r>
          </w:p>
        </w:tc>
        <w:tc>
          <w:tcPr>
            <w:tcW w:w="642" w:type="pct"/>
            <w:tcBorders>
              <w:top w:val="single" w:sz="4" w:space="0" w:color="auto"/>
              <w:right w:val="double" w:sz="6" w:space="0" w:color="auto"/>
            </w:tcBorders>
            <w:shd w:val="clear" w:color="auto" w:fill="95B3D7" w:themeFill="accent1" w:themeFillTint="99"/>
            <w:vAlign w:val="center"/>
          </w:tcPr>
          <w:p w:rsidR="00494A5B" w:rsidRPr="009D19A6" w:rsidRDefault="00494A5B" w:rsidP="00C80681">
            <w:pPr>
              <w:bidi/>
              <w:spacing w:after="0" w:line="240" w:lineRule="auto"/>
              <w:jc w:val="center"/>
              <w:rPr>
                <w:rFonts w:cs="Simplified Arabic"/>
                <w:b/>
                <w:bCs/>
                <w:sz w:val="28"/>
                <w:szCs w:val="28"/>
                <w:rtl/>
                <w:lang w:bidi="ar-JO"/>
              </w:rPr>
            </w:pPr>
            <w:r w:rsidRPr="009D19A6">
              <w:rPr>
                <w:rFonts w:cs="Simplified Arabic" w:hint="cs"/>
                <w:b/>
                <w:bCs/>
                <w:sz w:val="28"/>
                <w:szCs w:val="28"/>
                <w:rtl/>
                <w:lang w:bidi="ar-JO"/>
              </w:rPr>
              <w:t xml:space="preserve">الأولوية بالترتيب التنازلي للأهمية </w:t>
            </w:r>
          </w:p>
        </w:tc>
        <w:tc>
          <w:tcPr>
            <w:tcW w:w="1860" w:type="pct"/>
            <w:tcBorders>
              <w:top w:val="single" w:sz="4" w:space="0" w:color="auto"/>
              <w:left w:val="double" w:sz="6" w:space="0" w:color="auto"/>
            </w:tcBorders>
            <w:shd w:val="clear" w:color="auto" w:fill="95B3D7" w:themeFill="accent1" w:themeFillTint="99"/>
            <w:vAlign w:val="center"/>
          </w:tcPr>
          <w:p w:rsidR="00494A5B" w:rsidRPr="009D19A6" w:rsidRDefault="00494A5B" w:rsidP="00C80681">
            <w:pPr>
              <w:bidi/>
              <w:spacing w:after="0" w:line="240" w:lineRule="auto"/>
              <w:jc w:val="center"/>
              <w:rPr>
                <w:rFonts w:cs="Simplified Arabic"/>
                <w:b/>
                <w:bCs/>
                <w:sz w:val="28"/>
                <w:szCs w:val="28"/>
                <w:rtl/>
                <w:lang w:bidi="ar-JO"/>
              </w:rPr>
            </w:pPr>
            <w:r w:rsidRPr="009D19A6">
              <w:rPr>
                <w:rFonts w:cs="Simplified Arabic" w:hint="cs"/>
                <w:b/>
                <w:bCs/>
                <w:sz w:val="28"/>
                <w:szCs w:val="28"/>
                <w:rtl/>
                <w:lang w:bidi="ar-JO"/>
              </w:rPr>
              <w:t>البرامج التدريبية التخصصية</w:t>
            </w:r>
          </w:p>
        </w:tc>
        <w:tc>
          <w:tcPr>
            <w:tcW w:w="693" w:type="pct"/>
            <w:tcBorders>
              <w:top w:val="single" w:sz="4" w:space="0" w:color="auto"/>
              <w:right w:val="double" w:sz="6" w:space="0" w:color="auto"/>
            </w:tcBorders>
            <w:shd w:val="clear" w:color="auto" w:fill="95B3D7" w:themeFill="accent1" w:themeFillTint="99"/>
            <w:vAlign w:val="center"/>
          </w:tcPr>
          <w:p w:rsidR="00494A5B" w:rsidRPr="009D19A6" w:rsidRDefault="00494A5B" w:rsidP="00C80681">
            <w:pPr>
              <w:bidi/>
              <w:spacing w:after="0" w:line="240" w:lineRule="auto"/>
              <w:jc w:val="center"/>
              <w:rPr>
                <w:rFonts w:cs="Simplified Arabic"/>
                <w:b/>
                <w:bCs/>
                <w:sz w:val="28"/>
                <w:szCs w:val="28"/>
                <w:rtl/>
                <w:lang w:bidi="ar-JO"/>
              </w:rPr>
            </w:pPr>
            <w:r w:rsidRPr="009D19A6">
              <w:rPr>
                <w:rFonts w:cs="Simplified Arabic" w:hint="cs"/>
                <w:b/>
                <w:bCs/>
                <w:sz w:val="28"/>
                <w:szCs w:val="28"/>
                <w:rtl/>
                <w:lang w:bidi="ar-JO"/>
              </w:rPr>
              <w:t xml:space="preserve">الأولوية بالترتيب التنازلي للأهمية </w:t>
            </w:r>
          </w:p>
        </w:tc>
      </w:tr>
      <w:tr w:rsidR="00494A5B" w:rsidRPr="009D19A6" w:rsidTr="00450B06">
        <w:tc>
          <w:tcPr>
            <w:tcW w:w="330" w:type="pct"/>
            <w:vAlign w:val="center"/>
          </w:tcPr>
          <w:p w:rsidR="00494A5B" w:rsidRPr="00450B06" w:rsidRDefault="00450B06" w:rsidP="00450B06">
            <w:pPr>
              <w:bidi/>
              <w:spacing w:after="0" w:line="240" w:lineRule="auto"/>
              <w:jc w:val="center"/>
              <w:rPr>
                <w:rFonts w:asciiTheme="majorBidi" w:hAnsiTheme="majorBidi" w:cstheme="majorBidi"/>
                <w:b/>
                <w:bCs/>
                <w:sz w:val="28"/>
                <w:szCs w:val="28"/>
                <w:rtl/>
                <w:lang w:bidi="ar-JO"/>
              </w:rPr>
            </w:pPr>
            <w:r w:rsidRPr="00450B06">
              <w:rPr>
                <w:rFonts w:asciiTheme="majorBidi" w:hAnsiTheme="majorBidi" w:cstheme="majorBidi"/>
                <w:b/>
                <w:bCs/>
                <w:sz w:val="28"/>
                <w:szCs w:val="28"/>
                <w:rtl/>
                <w:lang w:bidi="ar-JO"/>
              </w:rPr>
              <w:t>1</w:t>
            </w:r>
          </w:p>
        </w:tc>
        <w:tc>
          <w:tcPr>
            <w:tcW w:w="1475" w:type="pct"/>
          </w:tcPr>
          <w:p w:rsidR="00494A5B" w:rsidRPr="009D19A6" w:rsidRDefault="00494A5B" w:rsidP="00C80681">
            <w:pPr>
              <w:bidi/>
              <w:rPr>
                <w:rFonts w:cs="Simplified Arabic"/>
                <w:sz w:val="28"/>
                <w:szCs w:val="28"/>
                <w:rtl/>
                <w:lang w:bidi="ar-JO"/>
              </w:rPr>
            </w:pPr>
          </w:p>
        </w:tc>
        <w:tc>
          <w:tcPr>
            <w:tcW w:w="642" w:type="pct"/>
            <w:tcBorders>
              <w:right w:val="double" w:sz="6" w:space="0" w:color="auto"/>
            </w:tcBorders>
            <w:vAlign w:val="center"/>
          </w:tcPr>
          <w:p w:rsidR="00494A5B" w:rsidRPr="009D19A6" w:rsidRDefault="00494A5B" w:rsidP="00C80681">
            <w:pPr>
              <w:bidi/>
              <w:jc w:val="center"/>
              <w:rPr>
                <w:rFonts w:cs="Simplified Arabic"/>
                <w:sz w:val="28"/>
                <w:szCs w:val="28"/>
                <w:rtl/>
                <w:lang w:bidi="ar-JO"/>
              </w:rPr>
            </w:pPr>
            <w:r w:rsidRPr="009D19A6">
              <w:rPr>
                <w:rFonts w:cs="Simplified Arabic" w:hint="cs"/>
                <w:sz w:val="28"/>
                <w:szCs w:val="28"/>
                <w:rtl/>
                <w:lang w:bidi="ar-JO"/>
              </w:rPr>
              <w:t>1</w:t>
            </w:r>
          </w:p>
        </w:tc>
        <w:tc>
          <w:tcPr>
            <w:tcW w:w="1860" w:type="pct"/>
            <w:tcBorders>
              <w:left w:val="double" w:sz="6" w:space="0" w:color="auto"/>
            </w:tcBorders>
          </w:tcPr>
          <w:p w:rsidR="00494A5B" w:rsidRPr="009D19A6" w:rsidRDefault="00494A5B" w:rsidP="00C80681">
            <w:pPr>
              <w:bidi/>
              <w:rPr>
                <w:rFonts w:cs="Simplified Arabic"/>
                <w:sz w:val="28"/>
                <w:szCs w:val="28"/>
                <w:rtl/>
                <w:lang w:bidi="ar-JO"/>
              </w:rPr>
            </w:pPr>
          </w:p>
        </w:tc>
        <w:tc>
          <w:tcPr>
            <w:tcW w:w="693" w:type="pct"/>
            <w:tcBorders>
              <w:right w:val="double" w:sz="6" w:space="0" w:color="auto"/>
            </w:tcBorders>
            <w:vAlign w:val="center"/>
          </w:tcPr>
          <w:p w:rsidR="00494A5B" w:rsidRPr="009D19A6" w:rsidRDefault="00494A5B" w:rsidP="00C80681">
            <w:pPr>
              <w:bidi/>
              <w:jc w:val="center"/>
              <w:rPr>
                <w:rFonts w:cs="Simplified Arabic"/>
                <w:sz w:val="28"/>
                <w:szCs w:val="28"/>
                <w:rtl/>
                <w:lang w:bidi="ar-JO"/>
              </w:rPr>
            </w:pPr>
            <w:r w:rsidRPr="009D19A6">
              <w:rPr>
                <w:rFonts w:cs="Simplified Arabic" w:hint="cs"/>
                <w:sz w:val="28"/>
                <w:szCs w:val="28"/>
                <w:rtl/>
                <w:lang w:bidi="ar-JO"/>
              </w:rPr>
              <w:t>1</w:t>
            </w:r>
          </w:p>
        </w:tc>
      </w:tr>
      <w:tr w:rsidR="00494A5B" w:rsidRPr="009D19A6" w:rsidTr="00450B06">
        <w:tc>
          <w:tcPr>
            <w:tcW w:w="330" w:type="pct"/>
            <w:vAlign w:val="center"/>
          </w:tcPr>
          <w:p w:rsidR="00494A5B" w:rsidRPr="00450B06" w:rsidRDefault="00450B06" w:rsidP="00450B06">
            <w:pPr>
              <w:bidi/>
              <w:spacing w:after="0" w:line="240" w:lineRule="auto"/>
              <w:jc w:val="center"/>
              <w:rPr>
                <w:rFonts w:asciiTheme="majorBidi" w:hAnsiTheme="majorBidi" w:cstheme="majorBidi"/>
                <w:b/>
                <w:bCs/>
                <w:sz w:val="28"/>
                <w:szCs w:val="28"/>
                <w:rtl/>
                <w:lang w:bidi="ar-JO"/>
              </w:rPr>
            </w:pPr>
            <w:r w:rsidRPr="00450B06">
              <w:rPr>
                <w:rFonts w:asciiTheme="majorBidi" w:hAnsiTheme="majorBidi" w:cstheme="majorBidi"/>
                <w:b/>
                <w:bCs/>
                <w:sz w:val="28"/>
                <w:szCs w:val="28"/>
                <w:rtl/>
                <w:lang w:bidi="ar-JO"/>
              </w:rPr>
              <w:t>2</w:t>
            </w:r>
          </w:p>
        </w:tc>
        <w:tc>
          <w:tcPr>
            <w:tcW w:w="1475" w:type="pct"/>
          </w:tcPr>
          <w:p w:rsidR="00494A5B" w:rsidRPr="009D19A6" w:rsidRDefault="00494A5B" w:rsidP="00C80681">
            <w:pPr>
              <w:bidi/>
              <w:rPr>
                <w:rFonts w:cs="Simplified Arabic"/>
                <w:sz w:val="28"/>
                <w:szCs w:val="28"/>
                <w:rtl/>
                <w:lang w:bidi="ar-JO"/>
              </w:rPr>
            </w:pPr>
          </w:p>
        </w:tc>
        <w:tc>
          <w:tcPr>
            <w:tcW w:w="642" w:type="pct"/>
            <w:tcBorders>
              <w:right w:val="double" w:sz="6" w:space="0" w:color="auto"/>
            </w:tcBorders>
            <w:vAlign w:val="center"/>
          </w:tcPr>
          <w:p w:rsidR="00494A5B" w:rsidRPr="009D19A6" w:rsidRDefault="00494A5B" w:rsidP="00C80681">
            <w:pPr>
              <w:bidi/>
              <w:jc w:val="center"/>
              <w:rPr>
                <w:rFonts w:cs="Simplified Arabic"/>
                <w:sz w:val="28"/>
                <w:szCs w:val="28"/>
                <w:rtl/>
                <w:lang w:bidi="ar-JO"/>
              </w:rPr>
            </w:pPr>
            <w:r w:rsidRPr="009D19A6">
              <w:rPr>
                <w:rFonts w:cs="Simplified Arabic" w:hint="cs"/>
                <w:sz w:val="28"/>
                <w:szCs w:val="28"/>
                <w:rtl/>
                <w:lang w:bidi="ar-JO"/>
              </w:rPr>
              <w:t>2</w:t>
            </w:r>
          </w:p>
        </w:tc>
        <w:tc>
          <w:tcPr>
            <w:tcW w:w="1860" w:type="pct"/>
            <w:tcBorders>
              <w:left w:val="double" w:sz="6" w:space="0" w:color="auto"/>
            </w:tcBorders>
          </w:tcPr>
          <w:p w:rsidR="00494A5B" w:rsidRPr="009D19A6" w:rsidRDefault="00494A5B" w:rsidP="00C80681">
            <w:pPr>
              <w:bidi/>
              <w:rPr>
                <w:rFonts w:cs="Simplified Arabic"/>
                <w:sz w:val="28"/>
                <w:szCs w:val="28"/>
                <w:rtl/>
                <w:lang w:bidi="ar-JO"/>
              </w:rPr>
            </w:pPr>
          </w:p>
        </w:tc>
        <w:tc>
          <w:tcPr>
            <w:tcW w:w="693" w:type="pct"/>
            <w:tcBorders>
              <w:right w:val="double" w:sz="6" w:space="0" w:color="auto"/>
            </w:tcBorders>
            <w:vAlign w:val="center"/>
          </w:tcPr>
          <w:p w:rsidR="00494A5B" w:rsidRPr="009D19A6" w:rsidRDefault="00494A5B" w:rsidP="00C80681">
            <w:pPr>
              <w:bidi/>
              <w:jc w:val="center"/>
              <w:rPr>
                <w:rFonts w:cs="Simplified Arabic"/>
                <w:sz w:val="28"/>
                <w:szCs w:val="28"/>
                <w:rtl/>
                <w:lang w:bidi="ar-JO"/>
              </w:rPr>
            </w:pPr>
            <w:r w:rsidRPr="009D19A6">
              <w:rPr>
                <w:rFonts w:cs="Simplified Arabic" w:hint="cs"/>
                <w:sz w:val="28"/>
                <w:szCs w:val="28"/>
                <w:rtl/>
                <w:lang w:bidi="ar-JO"/>
              </w:rPr>
              <w:t>2</w:t>
            </w:r>
          </w:p>
        </w:tc>
      </w:tr>
      <w:tr w:rsidR="00494A5B" w:rsidRPr="009D19A6" w:rsidTr="00450B06">
        <w:trPr>
          <w:trHeight w:val="70"/>
        </w:trPr>
        <w:tc>
          <w:tcPr>
            <w:tcW w:w="330" w:type="pct"/>
            <w:vAlign w:val="center"/>
          </w:tcPr>
          <w:p w:rsidR="00494A5B" w:rsidRPr="00450B06" w:rsidRDefault="00450B06" w:rsidP="00450B06">
            <w:pPr>
              <w:bidi/>
              <w:spacing w:after="0" w:line="240" w:lineRule="auto"/>
              <w:jc w:val="center"/>
              <w:rPr>
                <w:rFonts w:asciiTheme="majorBidi" w:hAnsiTheme="majorBidi" w:cstheme="majorBidi"/>
                <w:b/>
                <w:bCs/>
                <w:sz w:val="28"/>
                <w:szCs w:val="28"/>
                <w:rtl/>
                <w:lang w:bidi="ar-JO"/>
              </w:rPr>
            </w:pPr>
            <w:r w:rsidRPr="00450B06">
              <w:rPr>
                <w:rFonts w:asciiTheme="majorBidi" w:hAnsiTheme="majorBidi" w:cstheme="majorBidi"/>
                <w:b/>
                <w:bCs/>
                <w:sz w:val="28"/>
                <w:szCs w:val="28"/>
                <w:rtl/>
                <w:lang w:bidi="ar-JO"/>
              </w:rPr>
              <w:t>3</w:t>
            </w:r>
          </w:p>
        </w:tc>
        <w:tc>
          <w:tcPr>
            <w:tcW w:w="1475" w:type="pct"/>
          </w:tcPr>
          <w:p w:rsidR="00494A5B" w:rsidRPr="009D19A6" w:rsidRDefault="00494A5B" w:rsidP="00C80681">
            <w:pPr>
              <w:bidi/>
              <w:rPr>
                <w:rFonts w:cs="Simplified Arabic"/>
                <w:sz w:val="28"/>
                <w:szCs w:val="28"/>
                <w:rtl/>
                <w:lang w:bidi="ar-JO"/>
              </w:rPr>
            </w:pPr>
          </w:p>
        </w:tc>
        <w:tc>
          <w:tcPr>
            <w:tcW w:w="642" w:type="pct"/>
            <w:tcBorders>
              <w:right w:val="double" w:sz="6" w:space="0" w:color="auto"/>
            </w:tcBorders>
            <w:vAlign w:val="center"/>
          </w:tcPr>
          <w:p w:rsidR="00494A5B" w:rsidRPr="009D19A6" w:rsidRDefault="00494A5B" w:rsidP="00C80681">
            <w:pPr>
              <w:bidi/>
              <w:jc w:val="center"/>
              <w:rPr>
                <w:rFonts w:cs="Simplified Arabic"/>
                <w:sz w:val="28"/>
                <w:szCs w:val="28"/>
                <w:rtl/>
                <w:lang w:bidi="ar-JO"/>
              </w:rPr>
            </w:pPr>
            <w:r w:rsidRPr="009D19A6">
              <w:rPr>
                <w:rFonts w:cs="Simplified Arabic" w:hint="cs"/>
                <w:sz w:val="28"/>
                <w:szCs w:val="28"/>
                <w:rtl/>
                <w:lang w:bidi="ar-JO"/>
              </w:rPr>
              <w:t>3</w:t>
            </w:r>
          </w:p>
        </w:tc>
        <w:tc>
          <w:tcPr>
            <w:tcW w:w="1860" w:type="pct"/>
            <w:tcBorders>
              <w:left w:val="double" w:sz="6" w:space="0" w:color="auto"/>
            </w:tcBorders>
          </w:tcPr>
          <w:p w:rsidR="00494A5B" w:rsidRPr="009D19A6" w:rsidRDefault="00494A5B" w:rsidP="00C80681">
            <w:pPr>
              <w:bidi/>
              <w:rPr>
                <w:rFonts w:cs="Simplified Arabic"/>
                <w:sz w:val="28"/>
                <w:szCs w:val="28"/>
                <w:rtl/>
                <w:lang w:bidi="ar-JO"/>
              </w:rPr>
            </w:pPr>
          </w:p>
        </w:tc>
        <w:tc>
          <w:tcPr>
            <w:tcW w:w="693" w:type="pct"/>
            <w:tcBorders>
              <w:right w:val="double" w:sz="6" w:space="0" w:color="auto"/>
            </w:tcBorders>
            <w:vAlign w:val="center"/>
          </w:tcPr>
          <w:p w:rsidR="00494A5B" w:rsidRPr="009D19A6" w:rsidRDefault="00494A5B" w:rsidP="00C80681">
            <w:pPr>
              <w:bidi/>
              <w:jc w:val="center"/>
              <w:rPr>
                <w:rFonts w:cs="Simplified Arabic"/>
                <w:sz w:val="28"/>
                <w:szCs w:val="28"/>
                <w:rtl/>
                <w:lang w:bidi="ar-JO"/>
              </w:rPr>
            </w:pPr>
            <w:r w:rsidRPr="009D19A6">
              <w:rPr>
                <w:rFonts w:cs="Simplified Arabic" w:hint="cs"/>
                <w:sz w:val="28"/>
                <w:szCs w:val="28"/>
                <w:rtl/>
                <w:lang w:bidi="ar-JO"/>
              </w:rPr>
              <w:t>3</w:t>
            </w:r>
          </w:p>
        </w:tc>
      </w:tr>
      <w:tr w:rsidR="00494A5B" w:rsidRPr="009D19A6" w:rsidTr="00450B06">
        <w:tc>
          <w:tcPr>
            <w:tcW w:w="330" w:type="pct"/>
            <w:vAlign w:val="center"/>
          </w:tcPr>
          <w:p w:rsidR="00494A5B" w:rsidRPr="00450B06" w:rsidRDefault="00450B06" w:rsidP="00450B06">
            <w:pPr>
              <w:bidi/>
              <w:spacing w:after="0" w:line="240" w:lineRule="auto"/>
              <w:jc w:val="center"/>
              <w:rPr>
                <w:rFonts w:asciiTheme="majorBidi" w:hAnsiTheme="majorBidi" w:cstheme="majorBidi"/>
                <w:b/>
                <w:bCs/>
                <w:sz w:val="28"/>
                <w:szCs w:val="28"/>
                <w:rtl/>
                <w:lang w:bidi="ar-JO"/>
              </w:rPr>
            </w:pPr>
            <w:r w:rsidRPr="00450B06">
              <w:rPr>
                <w:rFonts w:asciiTheme="majorBidi" w:hAnsiTheme="majorBidi" w:cstheme="majorBidi"/>
                <w:b/>
                <w:bCs/>
                <w:sz w:val="28"/>
                <w:szCs w:val="28"/>
                <w:rtl/>
                <w:lang w:bidi="ar-JO"/>
              </w:rPr>
              <w:t>4</w:t>
            </w:r>
          </w:p>
        </w:tc>
        <w:tc>
          <w:tcPr>
            <w:tcW w:w="1475" w:type="pct"/>
          </w:tcPr>
          <w:p w:rsidR="00494A5B" w:rsidRPr="009D19A6" w:rsidRDefault="00494A5B" w:rsidP="00C80681">
            <w:pPr>
              <w:bidi/>
              <w:rPr>
                <w:rFonts w:cs="Simplified Arabic"/>
                <w:sz w:val="28"/>
                <w:szCs w:val="28"/>
                <w:rtl/>
                <w:lang w:bidi="ar-JO"/>
              </w:rPr>
            </w:pPr>
          </w:p>
        </w:tc>
        <w:tc>
          <w:tcPr>
            <w:tcW w:w="642" w:type="pct"/>
            <w:tcBorders>
              <w:right w:val="double" w:sz="6" w:space="0" w:color="auto"/>
            </w:tcBorders>
            <w:vAlign w:val="center"/>
          </w:tcPr>
          <w:p w:rsidR="00494A5B" w:rsidRPr="009D19A6" w:rsidRDefault="00494A5B" w:rsidP="00C80681">
            <w:pPr>
              <w:bidi/>
              <w:jc w:val="center"/>
              <w:rPr>
                <w:rFonts w:cs="Simplified Arabic"/>
                <w:sz w:val="28"/>
                <w:szCs w:val="28"/>
                <w:rtl/>
                <w:lang w:bidi="ar-JO"/>
              </w:rPr>
            </w:pPr>
            <w:r w:rsidRPr="009D19A6">
              <w:rPr>
                <w:rFonts w:cs="Simplified Arabic" w:hint="cs"/>
                <w:sz w:val="28"/>
                <w:szCs w:val="28"/>
                <w:rtl/>
                <w:lang w:bidi="ar-JO"/>
              </w:rPr>
              <w:t>4</w:t>
            </w:r>
          </w:p>
        </w:tc>
        <w:tc>
          <w:tcPr>
            <w:tcW w:w="1860" w:type="pct"/>
            <w:tcBorders>
              <w:left w:val="double" w:sz="6" w:space="0" w:color="auto"/>
            </w:tcBorders>
          </w:tcPr>
          <w:p w:rsidR="00494A5B" w:rsidRPr="009D19A6" w:rsidRDefault="00494A5B" w:rsidP="00C80681">
            <w:pPr>
              <w:bidi/>
              <w:rPr>
                <w:rFonts w:cs="Simplified Arabic"/>
                <w:sz w:val="28"/>
                <w:szCs w:val="28"/>
                <w:rtl/>
                <w:lang w:bidi="ar-JO"/>
              </w:rPr>
            </w:pPr>
          </w:p>
        </w:tc>
        <w:tc>
          <w:tcPr>
            <w:tcW w:w="693" w:type="pct"/>
            <w:tcBorders>
              <w:right w:val="double" w:sz="6" w:space="0" w:color="auto"/>
            </w:tcBorders>
            <w:vAlign w:val="center"/>
          </w:tcPr>
          <w:p w:rsidR="00494A5B" w:rsidRPr="009D19A6" w:rsidRDefault="00494A5B" w:rsidP="00C80681">
            <w:pPr>
              <w:bidi/>
              <w:jc w:val="center"/>
              <w:rPr>
                <w:rFonts w:cs="Simplified Arabic"/>
                <w:sz w:val="28"/>
                <w:szCs w:val="28"/>
                <w:rtl/>
                <w:lang w:bidi="ar-JO"/>
              </w:rPr>
            </w:pPr>
            <w:r w:rsidRPr="009D19A6">
              <w:rPr>
                <w:rFonts w:cs="Simplified Arabic" w:hint="cs"/>
                <w:sz w:val="28"/>
                <w:szCs w:val="28"/>
                <w:rtl/>
                <w:lang w:bidi="ar-JO"/>
              </w:rPr>
              <w:t>4</w:t>
            </w:r>
          </w:p>
        </w:tc>
      </w:tr>
      <w:tr w:rsidR="00494A5B" w:rsidRPr="009D19A6" w:rsidTr="00450B06">
        <w:trPr>
          <w:trHeight w:val="323"/>
        </w:trPr>
        <w:tc>
          <w:tcPr>
            <w:tcW w:w="330" w:type="pct"/>
            <w:vAlign w:val="center"/>
          </w:tcPr>
          <w:p w:rsidR="00494A5B" w:rsidRPr="00450B06" w:rsidRDefault="00450B06" w:rsidP="00450B06">
            <w:pPr>
              <w:bidi/>
              <w:spacing w:after="0" w:line="240" w:lineRule="auto"/>
              <w:jc w:val="center"/>
              <w:rPr>
                <w:rFonts w:asciiTheme="majorBidi" w:hAnsiTheme="majorBidi" w:cstheme="majorBidi"/>
                <w:b/>
                <w:bCs/>
                <w:sz w:val="28"/>
                <w:szCs w:val="28"/>
                <w:rtl/>
                <w:lang w:bidi="ar-JO"/>
              </w:rPr>
            </w:pPr>
            <w:r w:rsidRPr="00450B06">
              <w:rPr>
                <w:rFonts w:asciiTheme="majorBidi" w:hAnsiTheme="majorBidi" w:cstheme="majorBidi"/>
                <w:b/>
                <w:bCs/>
                <w:sz w:val="28"/>
                <w:szCs w:val="28"/>
                <w:rtl/>
                <w:lang w:bidi="ar-JO"/>
              </w:rPr>
              <w:t>5</w:t>
            </w:r>
          </w:p>
        </w:tc>
        <w:tc>
          <w:tcPr>
            <w:tcW w:w="1475" w:type="pct"/>
          </w:tcPr>
          <w:p w:rsidR="00494A5B" w:rsidRPr="009D19A6" w:rsidRDefault="00494A5B" w:rsidP="00C80681">
            <w:pPr>
              <w:bidi/>
              <w:rPr>
                <w:rFonts w:cs="Simplified Arabic"/>
                <w:sz w:val="28"/>
                <w:szCs w:val="28"/>
                <w:rtl/>
                <w:lang w:bidi="ar-JO"/>
              </w:rPr>
            </w:pPr>
          </w:p>
        </w:tc>
        <w:tc>
          <w:tcPr>
            <w:tcW w:w="642" w:type="pct"/>
            <w:tcBorders>
              <w:right w:val="double" w:sz="6" w:space="0" w:color="auto"/>
            </w:tcBorders>
            <w:vAlign w:val="center"/>
          </w:tcPr>
          <w:p w:rsidR="00494A5B" w:rsidRPr="009D19A6" w:rsidRDefault="00494A5B" w:rsidP="00C80681">
            <w:pPr>
              <w:bidi/>
              <w:jc w:val="center"/>
              <w:rPr>
                <w:rFonts w:cs="Simplified Arabic"/>
                <w:sz w:val="28"/>
                <w:szCs w:val="28"/>
                <w:rtl/>
                <w:lang w:bidi="ar-JO"/>
              </w:rPr>
            </w:pPr>
            <w:r w:rsidRPr="009D19A6">
              <w:rPr>
                <w:rFonts w:cs="Simplified Arabic" w:hint="cs"/>
                <w:sz w:val="28"/>
                <w:szCs w:val="28"/>
                <w:rtl/>
                <w:lang w:bidi="ar-JO"/>
              </w:rPr>
              <w:t>5</w:t>
            </w:r>
          </w:p>
        </w:tc>
        <w:tc>
          <w:tcPr>
            <w:tcW w:w="1860" w:type="pct"/>
            <w:tcBorders>
              <w:left w:val="double" w:sz="6" w:space="0" w:color="auto"/>
            </w:tcBorders>
          </w:tcPr>
          <w:p w:rsidR="00494A5B" w:rsidRPr="009D19A6" w:rsidRDefault="00494A5B" w:rsidP="00C80681">
            <w:pPr>
              <w:bidi/>
              <w:rPr>
                <w:rFonts w:cs="Simplified Arabic"/>
                <w:sz w:val="28"/>
                <w:szCs w:val="28"/>
                <w:rtl/>
                <w:lang w:bidi="ar-JO"/>
              </w:rPr>
            </w:pPr>
          </w:p>
        </w:tc>
        <w:tc>
          <w:tcPr>
            <w:tcW w:w="693" w:type="pct"/>
            <w:tcBorders>
              <w:right w:val="double" w:sz="6" w:space="0" w:color="auto"/>
            </w:tcBorders>
            <w:vAlign w:val="center"/>
          </w:tcPr>
          <w:p w:rsidR="00494A5B" w:rsidRPr="009D19A6" w:rsidRDefault="00494A5B" w:rsidP="00C80681">
            <w:pPr>
              <w:bidi/>
              <w:jc w:val="center"/>
              <w:rPr>
                <w:rFonts w:cs="Simplified Arabic"/>
                <w:sz w:val="28"/>
                <w:szCs w:val="28"/>
                <w:rtl/>
                <w:lang w:bidi="ar-JO"/>
              </w:rPr>
            </w:pPr>
            <w:r w:rsidRPr="009D19A6">
              <w:rPr>
                <w:rFonts w:cs="Simplified Arabic" w:hint="cs"/>
                <w:sz w:val="28"/>
                <w:szCs w:val="28"/>
                <w:rtl/>
                <w:lang w:bidi="ar-JO"/>
              </w:rPr>
              <w:t>5</w:t>
            </w:r>
          </w:p>
        </w:tc>
      </w:tr>
      <w:tr w:rsidR="00494A5B" w:rsidRPr="009D19A6" w:rsidTr="00450B06">
        <w:tc>
          <w:tcPr>
            <w:tcW w:w="330" w:type="pct"/>
            <w:vAlign w:val="center"/>
          </w:tcPr>
          <w:p w:rsidR="00494A5B" w:rsidRPr="00450B06" w:rsidRDefault="00450B06" w:rsidP="00450B06">
            <w:pPr>
              <w:bidi/>
              <w:spacing w:after="0" w:line="240" w:lineRule="auto"/>
              <w:jc w:val="center"/>
              <w:rPr>
                <w:rFonts w:asciiTheme="majorBidi" w:hAnsiTheme="majorBidi" w:cstheme="majorBidi"/>
                <w:b/>
                <w:bCs/>
                <w:sz w:val="28"/>
                <w:szCs w:val="28"/>
                <w:rtl/>
                <w:lang w:bidi="ar-JO"/>
              </w:rPr>
            </w:pPr>
            <w:r w:rsidRPr="00450B06">
              <w:rPr>
                <w:rFonts w:asciiTheme="majorBidi" w:hAnsiTheme="majorBidi" w:cstheme="majorBidi"/>
                <w:b/>
                <w:bCs/>
                <w:sz w:val="28"/>
                <w:szCs w:val="28"/>
                <w:rtl/>
                <w:lang w:bidi="ar-JO"/>
              </w:rPr>
              <w:t>6</w:t>
            </w:r>
          </w:p>
        </w:tc>
        <w:tc>
          <w:tcPr>
            <w:tcW w:w="1475" w:type="pct"/>
          </w:tcPr>
          <w:p w:rsidR="00494A5B" w:rsidRPr="009D19A6" w:rsidRDefault="00494A5B" w:rsidP="00C80681">
            <w:pPr>
              <w:bidi/>
              <w:rPr>
                <w:rFonts w:cs="Simplified Arabic"/>
                <w:sz w:val="28"/>
                <w:szCs w:val="28"/>
                <w:rtl/>
                <w:lang w:bidi="ar-JO"/>
              </w:rPr>
            </w:pPr>
          </w:p>
        </w:tc>
        <w:tc>
          <w:tcPr>
            <w:tcW w:w="642" w:type="pct"/>
            <w:tcBorders>
              <w:right w:val="double" w:sz="6" w:space="0" w:color="auto"/>
            </w:tcBorders>
            <w:vAlign w:val="center"/>
          </w:tcPr>
          <w:p w:rsidR="00494A5B" w:rsidRPr="009D19A6" w:rsidRDefault="00494A5B" w:rsidP="00C80681">
            <w:pPr>
              <w:bidi/>
              <w:jc w:val="center"/>
              <w:rPr>
                <w:rFonts w:cs="Simplified Arabic"/>
                <w:sz w:val="28"/>
                <w:szCs w:val="28"/>
                <w:rtl/>
                <w:lang w:bidi="ar-JO"/>
              </w:rPr>
            </w:pPr>
            <w:r w:rsidRPr="009D19A6">
              <w:rPr>
                <w:rFonts w:cs="Simplified Arabic" w:hint="cs"/>
                <w:sz w:val="28"/>
                <w:szCs w:val="28"/>
                <w:rtl/>
                <w:lang w:bidi="ar-JO"/>
              </w:rPr>
              <w:t>6</w:t>
            </w:r>
          </w:p>
        </w:tc>
        <w:tc>
          <w:tcPr>
            <w:tcW w:w="1860" w:type="pct"/>
            <w:tcBorders>
              <w:left w:val="double" w:sz="6" w:space="0" w:color="auto"/>
            </w:tcBorders>
          </w:tcPr>
          <w:p w:rsidR="00494A5B" w:rsidRPr="009D19A6" w:rsidRDefault="00494A5B" w:rsidP="00C80681">
            <w:pPr>
              <w:bidi/>
              <w:rPr>
                <w:rFonts w:cs="Simplified Arabic"/>
                <w:sz w:val="28"/>
                <w:szCs w:val="28"/>
                <w:rtl/>
                <w:lang w:bidi="ar-JO"/>
              </w:rPr>
            </w:pPr>
          </w:p>
        </w:tc>
        <w:tc>
          <w:tcPr>
            <w:tcW w:w="693" w:type="pct"/>
            <w:tcBorders>
              <w:right w:val="double" w:sz="6" w:space="0" w:color="auto"/>
            </w:tcBorders>
            <w:vAlign w:val="center"/>
          </w:tcPr>
          <w:p w:rsidR="00494A5B" w:rsidRPr="009D19A6" w:rsidRDefault="00494A5B" w:rsidP="00C80681">
            <w:pPr>
              <w:bidi/>
              <w:jc w:val="center"/>
              <w:rPr>
                <w:rFonts w:cs="Simplified Arabic"/>
                <w:sz w:val="28"/>
                <w:szCs w:val="28"/>
                <w:rtl/>
                <w:lang w:bidi="ar-JO"/>
              </w:rPr>
            </w:pPr>
            <w:r w:rsidRPr="009D19A6">
              <w:rPr>
                <w:rFonts w:cs="Simplified Arabic" w:hint="cs"/>
                <w:sz w:val="28"/>
                <w:szCs w:val="28"/>
                <w:rtl/>
                <w:lang w:bidi="ar-JO"/>
              </w:rPr>
              <w:t>6</w:t>
            </w:r>
          </w:p>
        </w:tc>
      </w:tr>
      <w:tr w:rsidR="00494A5B" w:rsidRPr="009D19A6" w:rsidTr="00450B06">
        <w:tc>
          <w:tcPr>
            <w:tcW w:w="330" w:type="pct"/>
            <w:vAlign w:val="center"/>
          </w:tcPr>
          <w:p w:rsidR="00494A5B" w:rsidRPr="00450B06" w:rsidRDefault="00450B06" w:rsidP="00450B06">
            <w:pPr>
              <w:bidi/>
              <w:spacing w:after="0" w:line="240" w:lineRule="auto"/>
              <w:jc w:val="center"/>
              <w:rPr>
                <w:rFonts w:asciiTheme="majorBidi" w:hAnsiTheme="majorBidi" w:cstheme="majorBidi"/>
                <w:b/>
                <w:bCs/>
                <w:sz w:val="28"/>
                <w:szCs w:val="28"/>
                <w:rtl/>
                <w:lang w:bidi="ar-JO"/>
              </w:rPr>
            </w:pPr>
            <w:r w:rsidRPr="00450B06">
              <w:rPr>
                <w:rFonts w:asciiTheme="majorBidi" w:hAnsiTheme="majorBidi" w:cstheme="majorBidi"/>
                <w:b/>
                <w:bCs/>
                <w:sz w:val="28"/>
                <w:szCs w:val="28"/>
                <w:rtl/>
                <w:lang w:bidi="ar-JO"/>
              </w:rPr>
              <w:t>7</w:t>
            </w:r>
          </w:p>
        </w:tc>
        <w:tc>
          <w:tcPr>
            <w:tcW w:w="1475" w:type="pct"/>
          </w:tcPr>
          <w:p w:rsidR="00494A5B" w:rsidRPr="009D19A6" w:rsidRDefault="00494A5B" w:rsidP="00C80681">
            <w:pPr>
              <w:bidi/>
              <w:rPr>
                <w:rFonts w:cs="Simplified Arabic"/>
                <w:sz w:val="28"/>
                <w:szCs w:val="28"/>
                <w:rtl/>
                <w:lang w:bidi="ar-JO"/>
              </w:rPr>
            </w:pPr>
          </w:p>
        </w:tc>
        <w:tc>
          <w:tcPr>
            <w:tcW w:w="642" w:type="pct"/>
            <w:tcBorders>
              <w:right w:val="double" w:sz="6" w:space="0" w:color="auto"/>
            </w:tcBorders>
            <w:vAlign w:val="center"/>
          </w:tcPr>
          <w:p w:rsidR="00494A5B" w:rsidRPr="009D19A6" w:rsidRDefault="00494A5B" w:rsidP="00C80681">
            <w:pPr>
              <w:bidi/>
              <w:jc w:val="center"/>
              <w:rPr>
                <w:rFonts w:cs="Simplified Arabic"/>
                <w:sz w:val="28"/>
                <w:szCs w:val="28"/>
                <w:rtl/>
                <w:lang w:bidi="ar-JO"/>
              </w:rPr>
            </w:pPr>
            <w:r w:rsidRPr="009D19A6">
              <w:rPr>
                <w:rFonts w:cs="Simplified Arabic" w:hint="cs"/>
                <w:sz w:val="28"/>
                <w:szCs w:val="28"/>
                <w:rtl/>
                <w:lang w:bidi="ar-JO"/>
              </w:rPr>
              <w:t>7</w:t>
            </w:r>
          </w:p>
        </w:tc>
        <w:tc>
          <w:tcPr>
            <w:tcW w:w="1860" w:type="pct"/>
            <w:tcBorders>
              <w:left w:val="double" w:sz="6" w:space="0" w:color="auto"/>
            </w:tcBorders>
          </w:tcPr>
          <w:p w:rsidR="00494A5B" w:rsidRPr="009D19A6" w:rsidRDefault="00494A5B" w:rsidP="00C80681">
            <w:pPr>
              <w:bidi/>
              <w:rPr>
                <w:rFonts w:cs="Simplified Arabic"/>
                <w:sz w:val="28"/>
                <w:szCs w:val="28"/>
                <w:rtl/>
                <w:lang w:bidi="ar-JO"/>
              </w:rPr>
            </w:pPr>
          </w:p>
        </w:tc>
        <w:tc>
          <w:tcPr>
            <w:tcW w:w="693" w:type="pct"/>
            <w:tcBorders>
              <w:right w:val="double" w:sz="6" w:space="0" w:color="auto"/>
            </w:tcBorders>
            <w:vAlign w:val="center"/>
          </w:tcPr>
          <w:p w:rsidR="00494A5B" w:rsidRPr="009D19A6" w:rsidRDefault="00494A5B" w:rsidP="00C80681">
            <w:pPr>
              <w:bidi/>
              <w:jc w:val="center"/>
              <w:rPr>
                <w:rFonts w:cs="Simplified Arabic"/>
                <w:sz w:val="28"/>
                <w:szCs w:val="28"/>
                <w:rtl/>
                <w:lang w:bidi="ar-JO"/>
              </w:rPr>
            </w:pPr>
            <w:r w:rsidRPr="009D19A6">
              <w:rPr>
                <w:rFonts w:cs="Simplified Arabic" w:hint="cs"/>
                <w:sz w:val="28"/>
                <w:szCs w:val="28"/>
                <w:rtl/>
                <w:lang w:bidi="ar-JO"/>
              </w:rPr>
              <w:t>7</w:t>
            </w:r>
          </w:p>
        </w:tc>
      </w:tr>
    </w:tbl>
    <w:p w:rsidR="00494A5B" w:rsidRDefault="00494A5B" w:rsidP="00494A5B">
      <w:pPr>
        <w:ind w:left="360"/>
        <w:rPr>
          <w:rFonts w:cs="Simplified Arabic"/>
          <w:sz w:val="26"/>
          <w:szCs w:val="26"/>
          <w:lang w:bidi="ar-JO"/>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6"/>
        <w:gridCol w:w="4139"/>
        <w:gridCol w:w="1801"/>
        <w:gridCol w:w="5219"/>
        <w:gridCol w:w="1945"/>
      </w:tblGrid>
      <w:tr w:rsidR="00494A5B" w:rsidRPr="009D19A6" w:rsidTr="00C80681">
        <w:trPr>
          <w:trHeight w:val="720"/>
        </w:trPr>
        <w:tc>
          <w:tcPr>
            <w:tcW w:w="5000" w:type="pct"/>
            <w:gridSpan w:val="5"/>
            <w:tcBorders>
              <w:top w:val="nil"/>
              <w:left w:val="nil"/>
              <w:bottom w:val="single" w:sz="4" w:space="0" w:color="auto"/>
              <w:right w:val="nil"/>
            </w:tcBorders>
            <w:vAlign w:val="center"/>
          </w:tcPr>
          <w:p w:rsidR="00494A5B" w:rsidRPr="0043577C" w:rsidRDefault="00EB28C6" w:rsidP="0043577C">
            <w:pPr>
              <w:shd w:val="clear" w:color="auto" w:fill="95B3D7" w:themeFill="accent1" w:themeFillTint="99"/>
              <w:bidi/>
              <w:jc w:val="center"/>
              <w:rPr>
                <w:rFonts w:cs="Simplified Arabic"/>
                <w:b/>
                <w:bCs/>
                <w:color w:val="FFFFFF" w:themeColor="background1"/>
                <w:sz w:val="28"/>
                <w:szCs w:val="28"/>
                <w:rtl/>
                <w:lang w:bidi="ar-JO"/>
              </w:rPr>
            </w:pPr>
            <w:r w:rsidRPr="0043577C">
              <w:rPr>
                <w:rFonts w:cs="Simplified Arabic" w:hint="cs"/>
                <w:b/>
                <w:bCs/>
                <w:noProof/>
                <w:color w:val="FFFFFF" w:themeColor="background1"/>
                <w:sz w:val="28"/>
                <w:szCs w:val="28"/>
                <w:rtl/>
              </w:rPr>
              <mc:AlternateContent>
                <mc:Choice Requires="wps">
                  <w:drawing>
                    <wp:anchor distT="0" distB="0" distL="114300" distR="114300" simplePos="0" relativeHeight="251953664" behindDoc="0" locked="0" layoutInCell="1" allowOverlap="1" wp14:anchorId="3EA89603" wp14:editId="648FD857">
                      <wp:simplePos x="0" y="0"/>
                      <wp:positionH relativeFrom="column">
                        <wp:posOffset>-41910</wp:posOffset>
                      </wp:positionH>
                      <wp:positionV relativeFrom="paragraph">
                        <wp:posOffset>-23495</wp:posOffset>
                      </wp:positionV>
                      <wp:extent cx="1809750" cy="333375"/>
                      <wp:effectExtent l="0" t="0" r="0" b="0"/>
                      <wp:wrapNone/>
                      <wp:docPr id="616" name="Rectangle 616"/>
                      <wp:cNvGraphicFramePr/>
                      <a:graphic xmlns:a="http://schemas.openxmlformats.org/drawingml/2006/main">
                        <a:graphicData uri="http://schemas.microsoft.com/office/word/2010/wordprocessingShape">
                          <wps:wsp>
                            <wps:cNvSpPr/>
                            <wps:spPr>
                              <a:xfrm>
                                <a:off x="0" y="0"/>
                                <a:ext cx="1809750" cy="333375"/>
                              </a:xfrm>
                              <a:prstGeom prst="rect">
                                <a:avLst/>
                              </a:prstGeom>
                              <a:noFill/>
                              <a:ln w="25400" cap="flat" cmpd="sng" algn="ctr">
                                <a:noFill/>
                                <a:prstDash val="solid"/>
                              </a:ln>
                              <a:effectLst/>
                            </wps:spPr>
                            <wps:txbx>
                              <w:txbxContent>
                                <w:p w:rsidR="00215C01" w:rsidRPr="00EB28C6" w:rsidRDefault="00215C01" w:rsidP="00EB28C6">
                                  <w:pPr>
                                    <w:jc w:val="center"/>
                                    <w:rPr>
                                      <w:b/>
                                      <w:bCs/>
                                      <w:color w:val="FFFFFF" w:themeColor="background1"/>
                                      <w:sz w:val="28"/>
                                      <w:szCs w:val="28"/>
                                    </w:rPr>
                                  </w:pPr>
                                  <w:r w:rsidRPr="00EB28C6">
                                    <w:rPr>
                                      <w:b/>
                                      <w:bCs/>
                                      <w:color w:val="FFFFFF" w:themeColor="background1"/>
                                      <w:sz w:val="28"/>
                                      <w:szCs w:val="28"/>
                                    </w:rPr>
                                    <w:t>HRD-P-01-F-012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16" o:spid="_x0000_s1142" style="position:absolute;left:0;text-align:left;margin-left:-3.3pt;margin-top:-1.85pt;width:142.5pt;height:26.25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" filled="f" stroked="f" strokeweight="2pt">
                      <v:textbox>
                        <w:txbxContent>
                          <w:p w:rsidR="00215C01" w:rsidRPr="00EB28C6" w:rsidRDefault="00215C01" w:rsidP="00EB28C6">
                            <w:pPr>
                              <w:jc w:val="center"/>
                              <w:rPr>
                                <w:b/>
                                <w:bCs/>
                                <w:color w:val="FFFFFF" w:themeColor="background1"/>
                                <w:sz w:val="28"/>
                                <w:szCs w:val="28"/>
                              </w:rPr>
                            </w:pPr>
                            <w:r w:rsidRPr="00EB28C6">
                              <w:rPr>
                                <w:b/>
                                <w:bCs/>
                                <w:color w:val="FFFFFF" w:themeColor="background1"/>
                                <w:sz w:val="28"/>
                                <w:szCs w:val="28"/>
                              </w:rPr>
                              <w:t>HRD-P-01-F-012</w:t>
                            </w:r>
                          </w:p>
                        </w:txbxContent>
                      </v:textbox>
                    </v:rect>
                  </w:pict>
                </mc:Fallback>
              </mc:AlternateContent>
            </w:r>
            <w:r w:rsidR="00494A5B" w:rsidRPr="0043577C">
              <w:rPr>
                <w:rFonts w:cs="Simplified Arabic"/>
                <w:color w:val="FFFFFF" w:themeColor="background1"/>
                <w:sz w:val="26"/>
                <w:szCs w:val="26"/>
                <w:lang w:bidi="ar-JO"/>
              </w:rPr>
              <w:br w:type="page"/>
            </w:r>
            <w:r w:rsidR="00494A5B" w:rsidRPr="0043577C">
              <w:rPr>
                <w:rFonts w:cs="Simplified Arabic" w:hint="cs"/>
                <w:b/>
                <w:bCs/>
                <w:color w:val="FFFFFF" w:themeColor="background1"/>
                <w:sz w:val="28"/>
                <w:szCs w:val="28"/>
                <w:rtl/>
                <w:lang w:bidi="ar-JO"/>
              </w:rPr>
              <w:t>نموذج ترتيب أولويات البرامج التدريبية (4)</w:t>
            </w:r>
            <w:r w:rsidRPr="0043577C">
              <w:rPr>
                <w:rFonts w:cs="Simplified Arabic" w:hint="cs"/>
                <w:b/>
                <w:bCs/>
                <w:noProof/>
                <w:color w:val="FFFFFF" w:themeColor="background1"/>
                <w:sz w:val="28"/>
                <w:szCs w:val="28"/>
                <w:rtl/>
              </w:rPr>
              <w:t xml:space="preserve"> </w:t>
            </w:r>
          </w:p>
          <w:p w:rsidR="00494A5B" w:rsidRPr="009D19A6" w:rsidRDefault="00494A5B" w:rsidP="00C80681">
            <w:pPr>
              <w:bidi/>
              <w:rPr>
                <w:rFonts w:cs="Simplified Arabic"/>
                <w:b/>
                <w:bCs/>
                <w:sz w:val="28"/>
                <w:szCs w:val="28"/>
                <w:rtl/>
                <w:lang w:bidi="ar-JO"/>
              </w:rPr>
            </w:pPr>
            <w:r w:rsidRPr="009D19A6">
              <w:rPr>
                <w:rFonts w:cs="Simplified Arabic" w:hint="cs"/>
                <w:b/>
                <w:bCs/>
                <w:sz w:val="28"/>
                <w:szCs w:val="28"/>
                <w:rtl/>
                <w:lang w:bidi="ar-JO"/>
              </w:rPr>
              <w:t xml:space="preserve">ثالثاً: </w:t>
            </w:r>
            <w:r>
              <w:rPr>
                <w:rFonts w:cs="Simplified Arabic" w:hint="cs"/>
                <w:b/>
                <w:bCs/>
                <w:sz w:val="28"/>
                <w:szCs w:val="28"/>
                <w:rtl/>
                <w:lang w:bidi="ar-JO"/>
              </w:rPr>
              <w:t>الوظائف المساندة</w:t>
            </w:r>
          </w:p>
        </w:tc>
      </w:tr>
      <w:tr w:rsidR="00494A5B" w:rsidRPr="009D19A6" w:rsidTr="00EB28C6">
        <w:trPr>
          <w:trHeight w:val="1405"/>
        </w:trPr>
        <w:tc>
          <w:tcPr>
            <w:tcW w:w="330" w:type="pct"/>
            <w:tcBorders>
              <w:top w:val="single" w:sz="4" w:space="0" w:color="auto"/>
            </w:tcBorders>
            <w:shd w:val="clear" w:color="auto" w:fill="B8CCE4" w:themeFill="accent1" w:themeFillTint="66"/>
            <w:vAlign w:val="center"/>
          </w:tcPr>
          <w:p w:rsidR="00494A5B" w:rsidRPr="009D19A6" w:rsidRDefault="00494A5B" w:rsidP="00C80681">
            <w:pPr>
              <w:bidi/>
              <w:jc w:val="center"/>
              <w:rPr>
                <w:rFonts w:cs="Simplified Arabic"/>
                <w:b/>
                <w:bCs/>
                <w:sz w:val="28"/>
                <w:szCs w:val="28"/>
                <w:rtl/>
                <w:lang w:bidi="ar-JO"/>
              </w:rPr>
            </w:pPr>
            <w:r w:rsidRPr="009D19A6">
              <w:rPr>
                <w:rFonts w:cs="Simplified Arabic" w:hint="cs"/>
                <w:b/>
                <w:bCs/>
                <w:sz w:val="28"/>
                <w:szCs w:val="28"/>
                <w:rtl/>
                <w:lang w:bidi="ar-JO"/>
              </w:rPr>
              <w:t>الرقم</w:t>
            </w:r>
          </w:p>
        </w:tc>
        <w:tc>
          <w:tcPr>
            <w:tcW w:w="1475" w:type="pct"/>
            <w:tcBorders>
              <w:top w:val="single" w:sz="4" w:space="0" w:color="auto"/>
            </w:tcBorders>
            <w:shd w:val="clear" w:color="auto" w:fill="B8CCE4" w:themeFill="accent1" w:themeFillTint="66"/>
            <w:vAlign w:val="center"/>
          </w:tcPr>
          <w:p w:rsidR="00494A5B" w:rsidRPr="009D19A6" w:rsidRDefault="00494A5B" w:rsidP="00C80681">
            <w:pPr>
              <w:bidi/>
              <w:jc w:val="center"/>
              <w:rPr>
                <w:rFonts w:cs="Simplified Arabic"/>
                <w:b/>
                <w:bCs/>
                <w:sz w:val="28"/>
                <w:szCs w:val="28"/>
                <w:rtl/>
                <w:lang w:bidi="ar-JO"/>
              </w:rPr>
            </w:pPr>
            <w:r w:rsidRPr="009D19A6">
              <w:rPr>
                <w:rFonts w:cs="Simplified Arabic" w:hint="cs"/>
                <w:b/>
                <w:bCs/>
                <w:sz w:val="28"/>
                <w:szCs w:val="28"/>
                <w:rtl/>
                <w:lang w:bidi="ar-JO"/>
              </w:rPr>
              <w:t>البرامج التدريبية الإدارية/ السلوكية</w:t>
            </w:r>
          </w:p>
        </w:tc>
        <w:tc>
          <w:tcPr>
            <w:tcW w:w="642" w:type="pct"/>
            <w:tcBorders>
              <w:top w:val="single" w:sz="4" w:space="0" w:color="auto"/>
              <w:right w:val="double" w:sz="6" w:space="0" w:color="auto"/>
            </w:tcBorders>
            <w:shd w:val="clear" w:color="auto" w:fill="B8CCE4" w:themeFill="accent1" w:themeFillTint="66"/>
            <w:vAlign w:val="center"/>
          </w:tcPr>
          <w:p w:rsidR="00494A5B" w:rsidRPr="009D19A6" w:rsidRDefault="00494A5B" w:rsidP="00C80681">
            <w:pPr>
              <w:bidi/>
              <w:jc w:val="center"/>
              <w:rPr>
                <w:rFonts w:cs="Simplified Arabic"/>
                <w:b/>
                <w:bCs/>
                <w:sz w:val="28"/>
                <w:szCs w:val="28"/>
                <w:rtl/>
                <w:lang w:bidi="ar-JO"/>
              </w:rPr>
            </w:pPr>
            <w:r w:rsidRPr="009D19A6">
              <w:rPr>
                <w:rFonts w:cs="Simplified Arabic" w:hint="cs"/>
                <w:b/>
                <w:bCs/>
                <w:sz w:val="28"/>
                <w:szCs w:val="28"/>
                <w:rtl/>
                <w:lang w:bidi="ar-JO"/>
              </w:rPr>
              <w:t xml:space="preserve">الأولوية بالترتيب التنازلي للأهمية </w:t>
            </w:r>
          </w:p>
        </w:tc>
        <w:tc>
          <w:tcPr>
            <w:tcW w:w="1860" w:type="pct"/>
            <w:tcBorders>
              <w:top w:val="single" w:sz="4" w:space="0" w:color="auto"/>
              <w:left w:val="double" w:sz="6" w:space="0" w:color="auto"/>
            </w:tcBorders>
            <w:shd w:val="clear" w:color="auto" w:fill="B8CCE4" w:themeFill="accent1" w:themeFillTint="66"/>
            <w:vAlign w:val="center"/>
          </w:tcPr>
          <w:p w:rsidR="00494A5B" w:rsidRPr="009D19A6" w:rsidRDefault="00494A5B" w:rsidP="00C80681">
            <w:pPr>
              <w:bidi/>
              <w:jc w:val="center"/>
              <w:rPr>
                <w:rFonts w:cs="Simplified Arabic"/>
                <w:b/>
                <w:bCs/>
                <w:sz w:val="28"/>
                <w:szCs w:val="28"/>
                <w:rtl/>
                <w:lang w:bidi="ar-JO"/>
              </w:rPr>
            </w:pPr>
            <w:r w:rsidRPr="009D19A6">
              <w:rPr>
                <w:rFonts w:cs="Simplified Arabic" w:hint="cs"/>
                <w:b/>
                <w:bCs/>
                <w:sz w:val="28"/>
                <w:szCs w:val="28"/>
                <w:rtl/>
                <w:lang w:bidi="ar-JO"/>
              </w:rPr>
              <w:t>البرامج التدريبية التخصصية</w:t>
            </w:r>
          </w:p>
        </w:tc>
        <w:tc>
          <w:tcPr>
            <w:tcW w:w="693" w:type="pct"/>
            <w:tcBorders>
              <w:top w:val="single" w:sz="4" w:space="0" w:color="auto"/>
              <w:right w:val="double" w:sz="6" w:space="0" w:color="auto"/>
            </w:tcBorders>
            <w:shd w:val="clear" w:color="auto" w:fill="B8CCE4" w:themeFill="accent1" w:themeFillTint="66"/>
            <w:vAlign w:val="center"/>
          </w:tcPr>
          <w:p w:rsidR="00494A5B" w:rsidRPr="009D19A6" w:rsidRDefault="00494A5B" w:rsidP="00C80681">
            <w:pPr>
              <w:bidi/>
              <w:jc w:val="center"/>
              <w:rPr>
                <w:rFonts w:cs="Simplified Arabic"/>
                <w:b/>
                <w:bCs/>
                <w:sz w:val="28"/>
                <w:szCs w:val="28"/>
                <w:rtl/>
                <w:lang w:bidi="ar-JO"/>
              </w:rPr>
            </w:pPr>
            <w:r w:rsidRPr="009D19A6">
              <w:rPr>
                <w:rFonts w:cs="Simplified Arabic" w:hint="cs"/>
                <w:b/>
                <w:bCs/>
                <w:sz w:val="28"/>
                <w:szCs w:val="28"/>
                <w:rtl/>
                <w:lang w:bidi="ar-JO"/>
              </w:rPr>
              <w:t xml:space="preserve">الأولوية بالترتيب التنازلي للأهمية </w:t>
            </w:r>
          </w:p>
        </w:tc>
      </w:tr>
      <w:tr w:rsidR="00494A5B" w:rsidRPr="009D19A6" w:rsidTr="00C80681">
        <w:tc>
          <w:tcPr>
            <w:tcW w:w="330" w:type="pct"/>
          </w:tcPr>
          <w:p w:rsidR="00494A5B" w:rsidRPr="009D19A6" w:rsidRDefault="00494A5B" w:rsidP="00B0090A">
            <w:pPr>
              <w:numPr>
                <w:ilvl w:val="0"/>
                <w:numId w:val="197"/>
              </w:numPr>
              <w:bidi/>
              <w:spacing w:after="0" w:line="240" w:lineRule="auto"/>
              <w:rPr>
                <w:rFonts w:cs="Simplified Arabic"/>
                <w:sz w:val="28"/>
                <w:szCs w:val="28"/>
                <w:rtl/>
                <w:lang w:bidi="ar-JO"/>
              </w:rPr>
            </w:pPr>
          </w:p>
        </w:tc>
        <w:tc>
          <w:tcPr>
            <w:tcW w:w="1475" w:type="pct"/>
          </w:tcPr>
          <w:p w:rsidR="00494A5B" w:rsidRPr="009D19A6" w:rsidRDefault="00494A5B" w:rsidP="00C80681">
            <w:pPr>
              <w:bidi/>
              <w:rPr>
                <w:rFonts w:cs="Simplified Arabic"/>
                <w:sz w:val="28"/>
                <w:szCs w:val="28"/>
                <w:rtl/>
                <w:lang w:bidi="ar-JO"/>
              </w:rPr>
            </w:pPr>
          </w:p>
        </w:tc>
        <w:tc>
          <w:tcPr>
            <w:tcW w:w="642" w:type="pct"/>
            <w:tcBorders>
              <w:right w:val="double" w:sz="6" w:space="0" w:color="auto"/>
            </w:tcBorders>
            <w:vAlign w:val="center"/>
          </w:tcPr>
          <w:p w:rsidR="00494A5B" w:rsidRPr="009D19A6" w:rsidRDefault="00494A5B" w:rsidP="00C80681">
            <w:pPr>
              <w:bidi/>
              <w:jc w:val="center"/>
              <w:rPr>
                <w:rFonts w:cs="Simplified Arabic"/>
                <w:sz w:val="28"/>
                <w:szCs w:val="28"/>
                <w:rtl/>
                <w:lang w:bidi="ar-JO"/>
              </w:rPr>
            </w:pPr>
            <w:r w:rsidRPr="009D19A6">
              <w:rPr>
                <w:rFonts w:cs="Simplified Arabic" w:hint="cs"/>
                <w:sz w:val="28"/>
                <w:szCs w:val="28"/>
                <w:rtl/>
                <w:lang w:bidi="ar-JO"/>
              </w:rPr>
              <w:t>1</w:t>
            </w:r>
          </w:p>
        </w:tc>
        <w:tc>
          <w:tcPr>
            <w:tcW w:w="1860" w:type="pct"/>
            <w:tcBorders>
              <w:left w:val="double" w:sz="6" w:space="0" w:color="auto"/>
            </w:tcBorders>
          </w:tcPr>
          <w:p w:rsidR="00494A5B" w:rsidRPr="009D19A6" w:rsidRDefault="00494A5B" w:rsidP="00C80681">
            <w:pPr>
              <w:bidi/>
              <w:rPr>
                <w:rFonts w:cs="Simplified Arabic"/>
                <w:sz w:val="28"/>
                <w:szCs w:val="28"/>
                <w:rtl/>
                <w:lang w:bidi="ar-JO"/>
              </w:rPr>
            </w:pPr>
          </w:p>
        </w:tc>
        <w:tc>
          <w:tcPr>
            <w:tcW w:w="693" w:type="pct"/>
            <w:tcBorders>
              <w:right w:val="double" w:sz="6" w:space="0" w:color="auto"/>
            </w:tcBorders>
            <w:vAlign w:val="center"/>
          </w:tcPr>
          <w:p w:rsidR="00494A5B" w:rsidRPr="009D19A6" w:rsidRDefault="00494A5B" w:rsidP="00C80681">
            <w:pPr>
              <w:bidi/>
              <w:jc w:val="center"/>
              <w:rPr>
                <w:rFonts w:cs="Simplified Arabic"/>
                <w:sz w:val="28"/>
                <w:szCs w:val="28"/>
                <w:rtl/>
                <w:lang w:bidi="ar-JO"/>
              </w:rPr>
            </w:pPr>
            <w:r w:rsidRPr="009D19A6">
              <w:rPr>
                <w:rFonts w:cs="Simplified Arabic" w:hint="cs"/>
                <w:sz w:val="28"/>
                <w:szCs w:val="28"/>
                <w:rtl/>
                <w:lang w:bidi="ar-JO"/>
              </w:rPr>
              <w:t>1</w:t>
            </w:r>
          </w:p>
        </w:tc>
      </w:tr>
      <w:tr w:rsidR="00494A5B" w:rsidRPr="009D19A6" w:rsidTr="00C80681">
        <w:tc>
          <w:tcPr>
            <w:tcW w:w="330" w:type="pct"/>
          </w:tcPr>
          <w:p w:rsidR="00494A5B" w:rsidRPr="009D19A6" w:rsidRDefault="00494A5B" w:rsidP="00B0090A">
            <w:pPr>
              <w:numPr>
                <w:ilvl w:val="0"/>
                <w:numId w:val="197"/>
              </w:numPr>
              <w:bidi/>
              <w:spacing w:after="0" w:line="240" w:lineRule="auto"/>
              <w:rPr>
                <w:rFonts w:cs="Simplified Arabic"/>
                <w:sz w:val="28"/>
                <w:szCs w:val="28"/>
                <w:rtl/>
                <w:lang w:bidi="ar-JO"/>
              </w:rPr>
            </w:pPr>
          </w:p>
        </w:tc>
        <w:tc>
          <w:tcPr>
            <w:tcW w:w="1475" w:type="pct"/>
          </w:tcPr>
          <w:p w:rsidR="00494A5B" w:rsidRPr="009D19A6" w:rsidRDefault="00494A5B" w:rsidP="00C80681">
            <w:pPr>
              <w:bidi/>
              <w:rPr>
                <w:rFonts w:cs="Simplified Arabic"/>
                <w:sz w:val="28"/>
                <w:szCs w:val="28"/>
                <w:rtl/>
                <w:lang w:bidi="ar-JO"/>
              </w:rPr>
            </w:pPr>
          </w:p>
        </w:tc>
        <w:tc>
          <w:tcPr>
            <w:tcW w:w="642" w:type="pct"/>
            <w:tcBorders>
              <w:right w:val="double" w:sz="6" w:space="0" w:color="auto"/>
            </w:tcBorders>
            <w:vAlign w:val="center"/>
          </w:tcPr>
          <w:p w:rsidR="00494A5B" w:rsidRPr="009D19A6" w:rsidRDefault="00494A5B" w:rsidP="00C80681">
            <w:pPr>
              <w:bidi/>
              <w:jc w:val="center"/>
              <w:rPr>
                <w:rFonts w:cs="Simplified Arabic"/>
                <w:sz w:val="28"/>
                <w:szCs w:val="28"/>
                <w:rtl/>
                <w:lang w:bidi="ar-JO"/>
              </w:rPr>
            </w:pPr>
            <w:r w:rsidRPr="009D19A6">
              <w:rPr>
                <w:rFonts w:cs="Simplified Arabic" w:hint="cs"/>
                <w:sz w:val="28"/>
                <w:szCs w:val="28"/>
                <w:rtl/>
                <w:lang w:bidi="ar-JO"/>
              </w:rPr>
              <w:t>2</w:t>
            </w:r>
          </w:p>
        </w:tc>
        <w:tc>
          <w:tcPr>
            <w:tcW w:w="1860" w:type="pct"/>
            <w:tcBorders>
              <w:left w:val="double" w:sz="6" w:space="0" w:color="auto"/>
            </w:tcBorders>
          </w:tcPr>
          <w:p w:rsidR="00494A5B" w:rsidRPr="009D19A6" w:rsidRDefault="00494A5B" w:rsidP="00C80681">
            <w:pPr>
              <w:bidi/>
              <w:rPr>
                <w:rFonts w:cs="Simplified Arabic"/>
                <w:sz w:val="28"/>
                <w:szCs w:val="28"/>
                <w:rtl/>
                <w:lang w:bidi="ar-JO"/>
              </w:rPr>
            </w:pPr>
          </w:p>
        </w:tc>
        <w:tc>
          <w:tcPr>
            <w:tcW w:w="693" w:type="pct"/>
            <w:tcBorders>
              <w:right w:val="double" w:sz="6" w:space="0" w:color="auto"/>
            </w:tcBorders>
            <w:vAlign w:val="center"/>
          </w:tcPr>
          <w:p w:rsidR="00494A5B" w:rsidRPr="009D19A6" w:rsidRDefault="00494A5B" w:rsidP="00C80681">
            <w:pPr>
              <w:bidi/>
              <w:jc w:val="center"/>
              <w:rPr>
                <w:rFonts w:cs="Simplified Arabic"/>
                <w:sz w:val="28"/>
                <w:szCs w:val="28"/>
                <w:rtl/>
                <w:lang w:bidi="ar-JO"/>
              </w:rPr>
            </w:pPr>
            <w:r w:rsidRPr="009D19A6">
              <w:rPr>
                <w:rFonts w:cs="Simplified Arabic" w:hint="cs"/>
                <w:sz w:val="28"/>
                <w:szCs w:val="28"/>
                <w:rtl/>
                <w:lang w:bidi="ar-JO"/>
              </w:rPr>
              <w:t>2</w:t>
            </w:r>
          </w:p>
        </w:tc>
      </w:tr>
      <w:tr w:rsidR="00494A5B" w:rsidRPr="009D19A6" w:rsidTr="00C80681">
        <w:trPr>
          <w:trHeight w:val="70"/>
        </w:trPr>
        <w:tc>
          <w:tcPr>
            <w:tcW w:w="330" w:type="pct"/>
          </w:tcPr>
          <w:p w:rsidR="00494A5B" w:rsidRPr="009D19A6" w:rsidRDefault="00494A5B" w:rsidP="00B0090A">
            <w:pPr>
              <w:numPr>
                <w:ilvl w:val="0"/>
                <w:numId w:val="197"/>
              </w:numPr>
              <w:bidi/>
              <w:spacing w:after="0" w:line="240" w:lineRule="auto"/>
              <w:rPr>
                <w:rFonts w:cs="Simplified Arabic"/>
                <w:sz w:val="28"/>
                <w:szCs w:val="28"/>
                <w:rtl/>
                <w:lang w:bidi="ar-JO"/>
              </w:rPr>
            </w:pPr>
          </w:p>
        </w:tc>
        <w:tc>
          <w:tcPr>
            <w:tcW w:w="1475" w:type="pct"/>
          </w:tcPr>
          <w:p w:rsidR="00494A5B" w:rsidRPr="009D19A6" w:rsidRDefault="00494A5B" w:rsidP="00C80681">
            <w:pPr>
              <w:bidi/>
              <w:rPr>
                <w:rFonts w:cs="Simplified Arabic"/>
                <w:sz w:val="28"/>
                <w:szCs w:val="28"/>
                <w:rtl/>
                <w:lang w:bidi="ar-JO"/>
              </w:rPr>
            </w:pPr>
          </w:p>
        </w:tc>
        <w:tc>
          <w:tcPr>
            <w:tcW w:w="642" w:type="pct"/>
            <w:tcBorders>
              <w:right w:val="double" w:sz="6" w:space="0" w:color="auto"/>
            </w:tcBorders>
            <w:vAlign w:val="center"/>
          </w:tcPr>
          <w:p w:rsidR="00494A5B" w:rsidRPr="009D19A6" w:rsidRDefault="00494A5B" w:rsidP="00C80681">
            <w:pPr>
              <w:bidi/>
              <w:jc w:val="center"/>
              <w:rPr>
                <w:rFonts w:cs="Simplified Arabic"/>
                <w:sz w:val="28"/>
                <w:szCs w:val="28"/>
                <w:rtl/>
                <w:lang w:bidi="ar-JO"/>
              </w:rPr>
            </w:pPr>
            <w:r w:rsidRPr="009D19A6">
              <w:rPr>
                <w:rFonts w:cs="Simplified Arabic" w:hint="cs"/>
                <w:sz w:val="28"/>
                <w:szCs w:val="28"/>
                <w:rtl/>
                <w:lang w:bidi="ar-JO"/>
              </w:rPr>
              <w:t>3</w:t>
            </w:r>
          </w:p>
        </w:tc>
        <w:tc>
          <w:tcPr>
            <w:tcW w:w="1860" w:type="pct"/>
            <w:tcBorders>
              <w:left w:val="double" w:sz="6" w:space="0" w:color="auto"/>
            </w:tcBorders>
          </w:tcPr>
          <w:p w:rsidR="00494A5B" w:rsidRPr="009D19A6" w:rsidRDefault="00494A5B" w:rsidP="00C80681">
            <w:pPr>
              <w:bidi/>
              <w:rPr>
                <w:rFonts w:cs="Simplified Arabic"/>
                <w:sz w:val="28"/>
                <w:szCs w:val="28"/>
                <w:rtl/>
                <w:lang w:bidi="ar-JO"/>
              </w:rPr>
            </w:pPr>
          </w:p>
        </w:tc>
        <w:tc>
          <w:tcPr>
            <w:tcW w:w="693" w:type="pct"/>
            <w:tcBorders>
              <w:right w:val="double" w:sz="6" w:space="0" w:color="auto"/>
            </w:tcBorders>
            <w:vAlign w:val="center"/>
          </w:tcPr>
          <w:p w:rsidR="00494A5B" w:rsidRPr="009D19A6" w:rsidRDefault="00494A5B" w:rsidP="00C80681">
            <w:pPr>
              <w:bidi/>
              <w:jc w:val="center"/>
              <w:rPr>
                <w:rFonts w:cs="Simplified Arabic"/>
                <w:sz w:val="28"/>
                <w:szCs w:val="28"/>
                <w:rtl/>
                <w:lang w:bidi="ar-JO"/>
              </w:rPr>
            </w:pPr>
            <w:r w:rsidRPr="009D19A6">
              <w:rPr>
                <w:rFonts w:cs="Simplified Arabic" w:hint="cs"/>
                <w:sz w:val="28"/>
                <w:szCs w:val="28"/>
                <w:rtl/>
                <w:lang w:bidi="ar-JO"/>
              </w:rPr>
              <w:t>3</w:t>
            </w:r>
          </w:p>
        </w:tc>
      </w:tr>
      <w:tr w:rsidR="00494A5B" w:rsidRPr="009D19A6" w:rsidTr="00C80681">
        <w:tc>
          <w:tcPr>
            <w:tcW w:w="330" w:type="pct"/>
          </w:tcPr>
          <w:p w:rsidR="00494A5B" w:rsidRPr="009D19A6" w:rsidRDefault="00494A5B" w:rsidP="00B0090A">
            <w:pPr>
              <w:numPr>
                <w:ilvl w:val="0"/>
                <w:numId w:val="197"/>
              </w:numPr>
              <w:bidi/>
              <w:spacing w:after="0" w:line="240" w:lineRule="auto"/>
              <w:rPr>
                <w:rFonts w:cs="Simplified Arabic"/>
                <w:sz w:val="28"/>
                <w:szCs w:val="28"/>
                <w:rtl/>
                <w:lang w:bidi="ar-JO"/>
              </w:rPr>
            </w:pPr>
          </w:p>
        </w:tc>
        <w:tc>
          <w:tcPr>
            <w:tcW w:w="1475" w:type="pct"/>
          </w:tcPr>
          <w:p w:rsidR="00494A5B" w:rsidRPr="009D19A6" w:rsidRDefault="00494A5B" w:rsidP="00C80681">
            <w:pPr>
              <w:bidi/>
              <w:rPr>
                <w:rFonts w:cs="Simplified Arabic"/>
                <w:sz w:val="28"/>
                <w:szCs w:val="28"/>
                <w:rtl/>
                <w:lang w:bidi="ar-JO"/>
              </w:rPr>
            </w:pPr>
          </w:p>
        </w:tc>
        <w:tc>
          <w:tcPr>
            <w:tcW w:w="642" w:type="pct"/>
            <w:tcBorders>
              <w:right w:val="double" w:sz="6" w:space="0" w:color="auto"/>
            </w:tcBorders>
            <w:vAlign w:val="center"/>
          </w:tcPr>
          <w:p w:rsidR="00494A5B" w:rsidRPr="009D19A6" w:rsidRDefault="00494A5B" w:rsidP="00C80681">
            <w:pPr>
              <w:bidi/>
              <w:jc w:val="center"/>
              <w:rPr>
                <w:rFonts w:cs="Simplified Arabic"/>
                <w:sz w:val="28"/>
                <w:szCs w:val="28"/>
                <w:rtl/>
                <w:lang w:bidi="ar-JO"/>
              </w:rPr>
            </w:pPr>
            <w:r w:rsidRPr="009D19A6">
              <w:rPr>
                <w:rFonts w:cs="Simplified Arabic" w:hint="cs"/>
                <w:sz w:val="28"/>
                <w:szCs w:val="28"/>
                <w:rtl/>
                <w:lang w:bidi="ar-JO"/>
              </w:rPr>
              <w:t>4</w:t>
            </w:r>
          </w:p>
        </w:tc>
        <w:tc>
          <w:tcPr>
            <w:tcW w:w="1860" w:type="pct"/>
            <w:tcBorders>
              <w:left w:val="double" w:sz="6" w:space="0" w:color="auto"/>
            </w:tcBorders>
          </w:tcPr>
          <w:p w:rsidR="00494A5B" w:rsidRPr="009D19A6" w:rsidRDefault="00494A5B" w:rsidP="00C80681">
            <w:pPr>
              <w:bidi/>
              <w:rPr>
                <w:rFonts w:cs="Simplified Arabic"/>
                <w:sz w:val="28"/>
                <w:szCs w:val="28"/>
                <w:rtl/>
                <w:lang w:bidi="ar-JO"/>
              </w:rPr>
            </w:pPr>
          </w:p>
        </w:tc>
        <w:tc>
          <w:tcPr>
            <w:tcW w:w="693" w:type="pct"/>
            <w:tcBorders>
              <w:right w:val="double" w:sz="6" w:space="0" w:color="auto"/>
            </w:tcBorders>
            <w:vAlign w:val="center"/>
          </w:tcPr>
          <w:p w:rsidR="00494A5B" w:rsidRPr="009D19A6" w:rsidRDefault="00494A5B" w:rsidP="00C80681">
            <w:pPr>
              <w:bidi/>
              <w:jc w:val="center"/>
              <w:rPr>
                <w:rFonts w:cs="Simplified Arabic"/>
                <w:sz w:val="28"/>
                <w:szCs w:val="28"/>
                <w:rtl/>
                <w:lang w:bidi="ar-JO"/>
              </w:rPr>
            </w:pPr>
            <w:r w:rsidRPr="009D19A6">
              <w:rPr>
                <w:rFonts w:cs="Simplified Arabic" w:hint="cs"/>
                <w:sz w:val="28"/>
                <w:szCs w:val="28"/>
                <w:rtl/>
                <w:lang w:bidi="ar-JO"/>
              </w:rPr>
              <w:t>4</w:t>
            </w:r>
          </w:p>
        </w:tc>
      </w:tr>
      <w:tr w:rsidR="00494A5B" w:rsidRPr="009D19A6" w:rsidTr="00C80681">
        <w:trPr>
          <w:trHeight w:val="323"/>
        </w:trPr>
        <w:tc>
          <w:tcPr>
            <w:tcW w:w="330" w:type="pct"/>
          </w:tcPr>
          <w:p w:rsidR="00494A5B" w:rsidRPr="009D19A6" w:rsidRDefault="00494A5B" w:rsidP="00B0090A">
            <w:pPr>
              <w:numPr>
                <w:ilvl w:val="0"/>
                <w:numId w:val="197"/>
              </w:numPr>
              <w:bidi/>
              <w:spacing w:after="0" w:line="240" w:lineRule="auto"/>
              <w:rPr>
                <w:rFonts w:cs="Simplified Arabic"/>
                <w:sz w:val="28"/>
                <w:szCs w:val="28"/>
                <w:rtl/>
                <w:lang w:bidi="ar-JO"/>
              </w:rPr>
            </w:pPr>
          </w:p>
        </w:tc>
        <w:tc>
          <w:tcPr>
            <w:tcW w:w="1475" w:type="pct"/>
          </w:tcPr>
          <w:p w:rsidR="00494A5B" w:rsidRPr="009D19A6" w:rsidRDefault="00494A5B" w:rsidP="00C80681">
            <w:pPr>
              <w:bidi/>
              <w:rPr>
                <w:rFonts w:cs="Simplified Arabic"/>
                <w:sz w:val="28"/>
                <w:szCs w:val="28"/>
                <w:rtl/>
                <w:lang w:bidi="ar-JO"/>
              </w:rPr>
            </w:pPr>
          </w:p>
        </w:tc>
        <w:tc>
          <w:tcPr>
            <w:tcW w:w="642" w:type="pct"/>
            <w:tcBorders>
              <w:right w:val="double" w:sz="6" w:space="0" w:color="auto"/>
            </w:tcBorders>
            <w:vAlign w:val="center"/>
          </w:tcPr>
          <w:p w:rsidR="00494A5B" w:rsidRPr="009D19A6" w:rsidRDefault="00494A5B" w:rsidP="00C80681">
            <w:pPr>
              <w:bidi/>
              <w:jc w:val="center"/>
              <w:rPr>
                <w:rFonts w:cs="Simplified Arabic"/>
                <w:sz w:val="28"/>
                <w:szCs w:val="28"/>
                <w:rtl/>
                <w:lang w:bidi="ar-JO"/>
              </w:rPr>
            </w:pPr>
            <w:r w:rsidRPr="009D19A6">
              <w:rPr>
                <w:rFonts w:cs="Simplified Arabic" w:hint="cs"/>
                <w:sz w:val="28"/>
                <w:szCs w:val="28"/>
                <w:rtl/>
                <w:lang w:bidi="ar-JO"/>
              </w:rPr>
              <w:t>5</w:t>
            </w:r>
          </w:p>
        </w:tc>
        <w:tc>
          <w:tcPr>
            <w:tcW w:w="1860" w:type="pct"/>
            <w:tcBorders>
              <w:left w:val="double" w:sz="6" w:space="0" w:color="auto"/>
            </w:tcBorders>
          </w:tcPr>
          <w:p w:rsidR="00494A5B" w:rsidRPr="009D19A6" w:rsidRDefault="00494A5B" w:rsidP="00C80681">
            <w:pPr>
              <w:bidi/>
              <w:rPr>
                <w:rFonts w:cs="Simplified Arabic"/>
                <w:sz w:val="28"/>
                <w:szCs w:val="28"/>
                <w:rtl/>
                <w:lang w:bidi="ar-JO"/>
              </w:rPr>
            </w:pPr>
          </w:p>
        </w:tc>
        <w:tc>
          <w:tcPr>
            <w:tcW w:w="693" w:type="pct"/>
            <w:tcBorders>
              <w:right w:val="double" w:sz="6" w:space="0" w:color="auto"/>
            </w:tcBorders>
            <w:vAlign w:val="center"/>
          </w:tcPr>
          <w:p w:rsidR="00494A5B" w:rsidRPr="009D19A6" w:rsidRDefault="00494A5B" w:rsidP="00C80681">
            <w:pPr>
              <w:bidi/>
              <w:jc w:val="center"/>
              <w:rPr>
                <w:rFonts w:cs="Simplified Arabic"/>
                <w:sz w:val="28"/>
                <w:szCs w:val="28"/>
                <w:rtl/>
                <w:lang w:bidi="ar-JO"/>
              </w:rPr>
            </w:pPr>
            <w:r w:rsidRPr="009D19A6">
              <w:rPr>
                <w:rFonts w:cs="Simplified Arabic" w:hint="cs"/>
                <w:sz w:val="28"/>
                <w:szCs w:val="28"/>
                <w:rtl/>
                <w:lang w:bidi="ar-JO"/>
              </w:rPr>
              <w:t>5</w:t>
            </w:r>
          </w:p>
        </w:tc>
      </w:tr>
      <w:tr w:rsidR="00494A5B" w:rsidRPr="009D19A6" w:rsidTr="00C80681">
        <w:tc>
          <w:tcPr>
            <w:tcW w:w="330" w:type="pct"/>
          </w:tcPr>
          <w:p w:rsidR="00494A5B" w:rsidRPr="009D19A6" w:rsidRDefault="00494A5B" w:rsidP="00B0090A">
            <w:pPr>
              <w:numPr>
                <w:ilvl w:val="0"/>
                <w:numId w:val="197"/>
              </w:numPr>
              <w:bidi/>
              <w:spacing w:after="0" w:line="240" w:lineRule="auto"/>
              <w:rPr>
                <w:rFonts w:cs="Simplified Arabic"/>
                <w:sz w:val="28"/>
                <w:szCs w:val="28"/>
                <w:rtl/>
                <w:lang w:bidi="ar-JO"/>
              </w:rPr>
            </w:pPr>
          </w:p>
        </w:tc>
        <w:tc>
          <w:tcPr>
            <w:tcW w:w="1475" w:type="pct"/>
          </w:tcPr>
          <w:p w:rsidR="00494A5B" w:rsidRPr="009D19A6" w:rsidRDefault="00494A5B" w:rsidP="00C80681">
            <w:pPr>
              <w:bidi/>
              <w:rPr>
                <w:rFonts w:cs="Simplified Arabic"/>
                <w:sz w:val="28"/>
                <w:szCs w:val="28"/>
                <w:rtl/>
                <w:lang w:bidi="ar-JO"/>
              </w:rPr>
            </w:pPr>
          </w:p>
        </w:tc>
        <w:tc>
          <w:tcPr>
            <w:tcW w:w="642" w:type="pct"/>
            <w:tcBorders>
              <w:right w:val="double" w:sz="6" w:space="0" w:color="auto"/>
            </w:tcBorders>
            <w:vAlign w:val="center"/>
          </w:tcPr>
          <w:p w:rsidR="00494A5B" w:rsidRPr="009D19A6" w:rsidRDefault="00494A5B" w:rsidP="00C80681">
            <w:pPr>
              <w:bidi/>
              <w:jc w:val="center"/>
              <w:rPr>
                <w:rFonts w:cs="Simplified Arabic"/>
                <w:sz w:val="28"/>
                <w:szCs w:val="28"/>
                <w:rtl/>
                <w:lang w:bidi="ar-JO"/>
              </w:rPr>
            </w:pPr>
            <w:r w:rsidRPr="009D19A6">
              <w:rPr>
                <w:rFonts w:cs="Simplified Arabic" w:hint="cs"/>
                <w:sz w:val="28"/>
                <w:szCs w:val="28"/>
                <w:rtl/>
                <w:lang w:bidi="ar-JO"/>
              </w:rPr>
              <w:t>6</w:t>
            </w:r>
          </w:p>
        </w:tc>
        <w:tc>
          <w:tcPr>
            <w:tcW w:w="1860" w:type="pct"/>
            <w:tcBorders>
              <w:left w:val="double" w:sz="6" w:space="0" w:color="auto"/>
            </w:tcBorders>
          </w:tcPr>
          <w:p w:rsidR="00494A5B" w:rsidRPr="009D19A6" w:rsidRDefault="00494A5B" w:rsidP="00C80681">
            <w:pPr>
              <w:bidi/>
              <w:rPr>
                <w:rFonts w:cs="Simplified Arabic"/>
                <w:sz w:val="28"/>
                <w:szCs w:val="28"/>
                <w:rtl/>
                <w:lang w:bidi="ar-JO"/>
              </w:rPr>
            </w:pPr>
          </w:p>
        </w:tc>
        <w:tc>
          <w:tcPr>
            <w:tcW w:w="693" w:type="pct"/>
            <w:tcBorders>
              <w:right w:val="double" w:sz="6" w:space="0" w:color="auto"/>
            </w:tcBorders>
            <w:vAlign w:val="center"/>
          </w:tcPr>
          <w:p w:rsidR="00494A5B" w:rsidRPr="009D19A6" w:rsidRDefault="00494A5B" w:rsidP="00C80681">
            <w:pPr>
              <w:bidi/>
              <w:jc w:val="center"/>
              <w:rPr>
                <w:rFonts w:cs="Simplified Arabic"/>
                <w:sz w:val="28"/>
                <w:szCs w:val="28"/>
                <w:rtl/>
                <w:lang w:bidi="ar-JO"/>
              </w:rPr>
            </w:pPr>
            <w:r w:rsidRPr="009D19A6">
              <w:rPr>
                <w:rFonts w:cs="Simplified Arabic" w:hint="cs"/>
                <w:sz w:val="28"/>
                <w:szCs w:val="28"/>
                <w:rtl/>
                <w:lang w:bidi="ar-JO"/>
              </w:rPr>
              <w:t>6</w:t>
            </w:r>
          </w:p>
        </w:tc>
      </w:tr>
      <w:tr w:rsidR="00494A5B" w:rsidRPr="009D19A6" w:rsidTr="00C80681">
        <w:tc>
          <w:tcPr>
            <w:tcW w:w="330" w:type="pct"/>
          </w:tcPr>
          <w:p w:rsidR="00494A5B" w:rsidRPr="009D19A6" w:rsidRDefault="00494A5B" w:rsidP="00B0090A">
            <w:pPr>
              <w:numPr>
                <w:ilvl w:val="0"/>
                <w:numId w:val="197"/>
              </w:numPr>
              <w:bidi/>
              <w:spacing w:after="0" w:line="240" w:lineRule="auto"/>
              <w:rPr>
                <w:rFonts w:cs="Simplified Arabic"/>
                <w:sz w:val="28"/>
                <w:szCs w:val="28"/>
                <w:rtl/>
                <w:lang w:bidi="ar-JO"/>
              </w:rPr>
            </w:pPr>
          </w:p>
        </w:tc>
        <w:tc>
          <w:tcPr>
            <w:tcW w:w="1475" w:type="pct"/>
          </w:tcPr>
          <w:p w:rsidR="00494A5B" w:rsidRPr="009D19A6" w:rsidRDefault="00494A5B" w:rsidP="00C80681">
            <w:pPr>
              <w:bidi/>
              <w:rPr>
                <w:rFonts w:cs="Simplified Arabic"/>
                <w:sz w:val="28"/>
                <w:szCs w:val="28"/>
                <w:rtl/>
                <w:lang w:bidi="ar-JO"/>
              </w:rPr>
            </w:pPr>
          </w:p>
        </w:tc>
        <w:tc>
          <w:tcPr>
            <w:tcW w:w="642" w:type="pct"/>
            <w:tcBorders>
              <w:right w:val="double" w:sz="6" w:space="0" w:color="auto"/>
            </w:tcBorders>
            <w:vAlign w:val="center"/>
          </w:tcPr>
          <w:p w:rsidR="00494A5B" w:rsidRPr="009D19A6" w:rsidRDefault="00494A5B" w:rsidP="00C80681">
            <w:pPr>
              <w:bidi/>
              <w:jc w:val="center"/>
              <w:rPr>
                <w:rFonts w:cs="Simplified Arabic"/>
                <w:sz w:val="28"/>
                <w:szCs w:val="28"/>
                <w:rtl/>
                <w:lang w:bidi="ar-JO"/>
              </w:rPr>
            </w:pPr>
            <w:r w:rsidRPr="009D19A6">
              <w:rPr>
                <w:rFonts w:cs="Simplified Arabic" w:hint="cs"/>
                <w:sz w:val="28"/>
                <w:szCs w:val="28"/>
                <w:rtl/>
                <w:lang w:bidi="ar-JO"/>
              </w:rPr>
              <w:t>7</w:t>
            </w:r>
          </w:p>
        </w:tc>
        <w:tc>
          <w:tcPr>
            <w:tcW w:w="1860" w:type="pct"/>
            <w:tcBorders>
              <w:left w:val="double" w:sz="6" w:space="0" w:color="auto"/>
            </w:tcBorders>
          </w:tcPr>
          <w:p w:rsidR="00494A5B" w:rsidRPr="009D19A6" w:rsidRDefault="00494A5B" w:rsidP="00C80681">
            <w:pPr>
              <w:bidi/>
              <w:rPr>
                <w:rFonts w:cs="Simplified Arabic"/>
                <w:sz w:val="28"/>
                <w:szCs w:val="28"/>
                <w:rtl/>
                <w:lang w:bidi="ar-JO"/>
              </w:rPr>
            </w:pPr>
          </w:p>
        </w:tc>
        <w:tc>
          <w:tcPr>
            <w:tcW w:w="693" w:type="pct"/>
            <w:tcBorders>
              <w:right w:val="double" w:sz="6" w:space="0" w:color="auto"/>
            </w:tcBorders>
            <w:vAlign w:val="center"/>
          </w:tcPr>
          <w:p w:rsidR="00494A5B" w:rsidRPr="009D19A6" w:rsidRDefault="00494A5B" w:rsidP="00C80681">
            <w:pPr>
              <w:bidi/>
              <w:jc w:val="center"/>
              <w:rPr>
                <w:rFonts w:cs="Simplified Arabic"/>
                <w:sz w:val="28"/>
                <w:szCs w:val="28"/>
                <w:rtl/>
                <w:lang w:bidi="ar-JO"/>
              </w:rPr>
            </w:pPr>
            <w:r w:rsidRPr="009D19A6">
              <w:rPr>
                <w:rFonts w:cs="Simplified Arabic" w:hint="cs"/>
                <w:sz w:val="28"/>
                <w:szCs w:val="28"/>
                <w:rtl/>
                <w:lang w:bidi="ar-JO"/>
              </w:rPr>
              <w:t>7</w:t>
            </w:r>
          </w:p>
        </w:tc>
      </w:tr>
    </w:tbl>
    <w:p w:rsidR="00494A5B" w:rsidRDefault="00494A5B" w:rsidP="00494A5B">
      <w:pPr>
        <w:ind w:left="360"/>
        <w:rPr>
          <w:rFonts w:cs="Simplified Arabic"/>
          <w:sz w:val="26"/>
          <w:szCs w:val="26"/>
          <w:lang w:bidi="ar-JO"/>
        </w:rPr>
      </w:pPr>
    </w:p>
    <w:p w:rsidR="003A30BD" w:rsidRPr="0043577C" w:rsidRDefault="00EB28C6" w:rsidP="0043577C">
      <w:pPr>
        <w:shd w:val="clear" w:color="auto" w:fill="95B3D7" w:themeFill="accent1" w:themeFillTint="99"/>
        <w:bidi/>
        <w:jc w:val="center"/>
        <w:rPr>
          <w:rFonts w:cs="Simplified Arabic"/>
          <w:b/>
          <w:bCs/>
          <w:color w:val="FFFFFF" w:themeColor="background1"/>
          <w:sz w:val="28"/>
          <w:szCs w:val="28"/>
          <w:rtl/>
          <w:lang w:bidi="ar-JO"/>
        </w:rPr>
      </w:pPr>
      <w:r w:rsidRPr="0043577C">
        <w:rPr>
          <w:rFonts w:cs="Simplified Arabic" w:hint="cs"/>
          <w:b/>
          <w:bCs/>
          <w:noProof/>
          <w:color w:val="FFFFFF" w:themeColor="background1"/>
          <w:sz w:val="28"/>
          <w:szCs w:val="28"/>
          <w:rtl/>
        </w:rPr>
        <mc:AlternateContent>
          <mc:Choice Requires="wps">
            <w:drawing>
              <wp:anchor distT="0" distB="0" distL="114300" distR="114300" simplePos="0" relativeHeight="251955712" behindDoc="0" locked="0" layoutInCell="1" allowOverlap="1" wp14:anchorId="7D6B66FB" wp14:editId="1C5AA22C">
                <wp:simplePos x="0" y="0"/>
                <wp:positionH relativeFrom="column">
                  <wp:posOffset>51435</wp:posOffset>
                </wp:positionH>
                <wp:positionV relativeFrom="paragraph">
                  <wp:posOffset>19050</wp:posOffset>
                </wp:positionV>
                <wp:extent cx="1809750" cy="333375"/>
                <wp:effectExtent l="0" t="0" r="0" b="0"/>
                <wp:wrapNone/>
                <wp:docPr id="617" name="Rectangle 617"/>
                <wp:cNvGraphicFramePr/>
                <a:graphic xmlns:a="http://schemas.openxmlformats.org/drawingml/2006/main">
                  <a:graphicData uri="http://schemas.microsoft.com/office/word/2010/wordprocessingShape">
                    <wps:wsp>
                      <wps:cNvSpPr/>
                      <wps:spPr>
                        <a:xfrm>
                          <a:off x="0" y="0"/>
                          <a:ext cx="1809750" cy="333375"/>
                        </a:xfrm>
                        <a:prstGeom prst="rect">
                          <a:avLst/>
                        </a:prstGeom>
                        <a:noFill/>
                        <a:ln w="25400" cap="flat" cmpd="sng" algn="ctr">
                          <a:noFill/>
                          <a:prstDash val="solid"/>
                        </a:ln>
                        <a:effectLst/>
                      </wps:spPr>
                      <wps:txbx>
                        <w:txbxContent>
                          <w:p w:rsidR="00215C01" w:rsidRPr="00EB28C6" w:rsidRDefault="00215C01" w:rsidP="00EB28C6">
                            <w:pPr>
                              <w:jc w:val="center"/>
                              <w:rPr>
                                <w:b/>
                                <w:bCs/>
                                <w:color w:val="FFFFFF" w:themeColor="background1"/>
                                <w:sz w:val="28"/>
                                <w:szCs w:val="28"/>
                              </w:rPr>
                            </w:pPr>
                            <w:r w:rsidRPr="00EB28C6">
                              <w:rPr>
                                <w:b/>
                                <w:bCs/>
                                <w:color w:val="FFFFFF" w:themeColor="background1"/>
                                <w:sz w:val="28"/>
                                <w:szCs w:val="28"/>
                              </w:rPr>
                              <w:t>HRD-P-01-F-013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17" o:spid="_x0000_s1143" style="position:absolute;left:0;text-align:left;margin-left:4.05pt;margin-top:1.5pt;width:142.5pt;height:26.25pt;z-index:25195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" filled="f" stroked="f" strokeweight="2pt">
                <v:textbox>
                  <w:txbxContent>
                    <w:p w:rsidR="00215C01" w:rsidRPr="00EB28C6" w:rsidRDefault="00215C01" w:rsidP="00EB28C6">
                      <w:pPr>
                        <w:jc w:val="center"/>
                        <w:rPr>
                          <w:b/>
                          <w:bCs/>
                          <w:color w:val="FFFFFF" w:themeColor="background1"/>
                          <w:sz w:val="28"/>
                          <w:szCs w:val="28"/>
                        </w:rPr>
                      </w:pPr>
                      <w:r w:rsidRPr="00EB28C6">
                        <w:rPr>
                          <w:b/>
                          <w:bCs/>
                          <w:color w:val="FFFFFF" w:themeColor="background1"/>
                          <w:sz w:val="28"/>
                          <w:szCs w:val="28"/>
                        </w:rPr>
                        <w:t>HRD-P-01-F-013</w:t>
                      </w:r>
                    </w:p>
                  </w:txbxContent>
                </v:textbox>
              </v:rect>
            </w:pict>
          </mc:Fallback>
        </mc:AlternateContent>
      </w:r>
      <w:r w:rsidR="003A30BD" w:rsidRPr="0043577C">
        <w:rPr>
          <w:rFonts w:cs="Simplified Arabic" w:hint="cs"/>
          <w:b/>
          <w:bCs/>
          <w:color w:val="FFFFFF" w:themeColor="background1"/>
          <w:sz w:val="28"/>
          <w:szCs w:val="28"/>
          <w:rtl/>
          <w:lang w:bidi="ar-JO"/>
        </w:rPr>
        <w:t>نموذج تحليل المهام المشتركة</w:t>
      </w:r>
    </w:p>
    <w:tbl>
      <w:tblPr>
        <w:bidiVisual/>
        <w:tblW w:w="4897" w:type="pct"/>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
        <w:gridCol w:w="3012"/>
        <w:gridCol w:w="2160"/>
        <w:gridCol w:w="5397"/>
        <w:gridCol w:w="2520"/>
      </w:tblGrid>
      <w:tr w:rsidR="003A30BD" w:rsidRPr="009D19A6" w:rsidTr="00EB28C6">
        <w:trPr>
          <w:trHeight w:val="782"/>
        </w:trPr>
        <w:tc>
          <w:tcPr>
            <w:tcW w:w="237" w:type="pct"/>
            <w:shd w:val="clear" w:color="auto" w:fill="95B3D7" w:themeFill="accent1" w:themeFillTint="99"/>
            <w:vAlign w:val="center"/>
          </w:tcPr>
          <w:p w:rsidR="003A30BD" w:rsidRPr="009D19A6" w:rsidRDefault="003A30BD" w:rsidP="003A30BD">
            <w:pPr>
              <w:spacing w:after="0" w:line="240" w:lineRule="auto"/>
              <w:jc w:val="center"/>
              <w:rPr>
                <w:rFonts w:cs="Simplified Arabic"/>
                <w:b/>
                <w:bCs/>
                <w:sz w:val="28"/>
                <w:szCs w:val="28"/>
                <w:rtl/>
                <w:lang w:bidi="ar-JO"/>
              </w:rPr>
            </w:pPr>
            <w:r w:rsidRPr="009D19A6">
              <w:rPr>
                <w:rFonts w:cs="Simplified Arabic" w:hint="cs"/>
                <w:b/>
                <w:bCs/>
                <w:sz w:val="28"/>
                <w:szCs w:val="28"/>
                <w:rtl/>
                <w:lang w:bidi="ar-JO"/>
              </w:rPr>
              <w:t>الرقم</w:t>
            </w:r>
          </w:p>
        </w:tc>
        <w:tc>
          <w:tcPr>
            <w:tcW w:w="1096" w:type="pct"/>
            <w:shd w:val="clear" w:color="auto" w:fill="95B3D7" w:themeFill="accent1" w:themeFillTint="99"/>
            <w:vAlign w:val="center"/>
          </w:tcPr>
          <w:p w:rsidR="003A30BD" w:rsidRPr="009D19A6" w:rsidRDefault="003A30BD" w:rsidP="003A30BD">
            <w:pPr>
              <w:spacing w:after="0" w:line="240" w:lineRule="auto"/>
              <w:jc w:val="center"/>
              <w:rPr>
                <w:rFonts w:cs="Simplified Arabic"/>
                <w:b/>
                <w:bCs/>
                <w:sz w:val="28"/>
                <w:szCs w:val="28"/>
                <w:rtl/>
                <w:lang w:bidi="ar-JO"/>
              </w:rPr>
            </w:pPr>
            <w:r w:rsidRPr="009D19A6">
              <w:rPr>
                <w:rFonts w:cs="Simplified Arabic" w:hint="cs"/>
                <w:b/>
                <w:bCs/>
                <w:sz w:val="28"/>
                <w:szCs w:val="28"/>
                <w:rtl/>
                <w:lang w:bidi="ar-JO"/>
              </w:rPr>
              <w:t>مسميات الوظائف التي تشترك في عدد من المهام الرئيسية</w:t>
            </w:r>
          </w:p>
        </w:tc>
        <w:tc>
          <w:tcPr>
            <w:tcW w:w="786" w:type="pct"/>
            <w:shd w:val="clear" w:color="auto" w:fill="95B3D7" w:themeFill="accent1" w:themeFillTint="99"/>
            <w:vAlign w:val="center"/>
          </w:tcPr>
          <w:p w:rsidR="003A30BD" w:rsidRPr="009D19A6" w:rsidRDefault="003A30BD" w:rsidP="003A30BD">
            <w:pPr>
              <w:spacing w:after="0" w:line="240" w:lineRule="auto"/>
              <w:jc w:val="center"/>
              <w:rPr>
                <w:rFonts w:cs="Simplified Arabic"/>
                <w:b/>
                <w:bCs/>
                <w:sz w:val="28"/>
                <w:szCs w:val="28"/>
                <w:rtl/>
                <w:lang w:bidi="ar-JO"/>
              </w:rPr>
            </w:pPr>
            <w:r w:rsidRPr="009D19A6">
              <w:rPr>
                <w:rFonts w:cs="Simplified Arabic" w:hint="cs"/>
                <w:b/>
                <w:bCs/>
                <w:sz w:val="28"/>
                <w:szCs w:val="28"/>
                <w:rtl/>
                <w:lang w:bidi="ar-JO"/>
              </w:rPr>
              <w:t>عدد المهام المشتركة لكل وظيفة</w:t>
            </w:r>
          </w:p>
        </w:tc>
        <w:tc>
          <w:tcPr>
            <w:tcW w:w="1964" w:type="pct"/>
            <w:shd w:val="clear" w:color="auto" w:fill="95B3D7" w:themeFill="accent1" w:themeFillTint="99"/>
            <w:vAlign w:val="center"/>
          </w:tcPr>
          <w:p w:rsidR="003A30BD" w:rsidRPr="009D19A6" w:rsidRDefault="003A30BD" w:rsidP="003A30BD">
            <w:pPr>
              <w:spacing w:after="0" w:line="240" w:lineRule="auto"/>
              <w:jc w:val="center"/>
              <w:rPr>
                <w:rFonts w:cs="Simplified Arabic"/>
                <w:b/>
                <w:bCs/>
                <w:sz w:val="28"/>
                <w:szCs w:val="28"/>
                <w:rtl/>
                <w:lang w:bidi="ar-JO"/>
              </w:rPr>
            </w:pPr>
            <w:r w:rsidRPr="009D19A6">
              <w:rPr>
                <w:rFonts w:cs="Simplified Arabic" w:hint="cs"/>
                <w:b/>
                <w:bCs/>
                <w:sz w:val="28"/>
                <w:szCs w:val="28"/>
                <w:rtl/>
                <w:lang w:bidi="ar-JO"/>
              </w:rPr>
              <w:t>المهام الرئيسية المشتركة</w:t>
            </w:r>
          </w:p>
        </w:tc>
        <w:tc>
          <w:tcPr>
            <w:tcW w:w="917" w:type="pct"/>
            <w:shd w:val="clear" w:color="auto" w:fill="95B3D7" w:themeFill="accent1" w:themeFillTint="99"/>
            <w:vAlign w:val="center"/>
          </w:tcPr>
          <w:p w:rsidR="003A30BD" w:rsidRPr="009D19A6" w:rsidRDefault="003A30BD" w:rsidP="003A30BD">
            <w:pPr>
              <w:spacing w:after="0" w:line="240" w:lineRule="auto"/>
              <w:jc w:val="center"/>
              <w:rPr>
                <w:rFonts w:cs="Simplified Arabic"/>
                <w:b/>
                <w:bCs/>
                <w:sz w:val="28"/>
                <w:szCs w:val="28"/>
                <w:rtl/>
                <w:lang w:bidi="ar-JO"/>
              </w:rPr>
            </w:pPr>
            <w:r w:rsidRPr="009D19A6">
              <w:rPr>
                <w:rFonts w:cs="Simplified Arabic" w:hint="cs"/>
                <w:b/>
                <w:bCs/>
                <w:sz w:val="28"/>
                <w:szCs w:val="28"/>
                <w:rtl/>
                <w:lang w:bidi="ar-JO"/>
              </w:rPr>
              <w:t>الأهداف العامة والأدائية للبرنامج التدريبي</w:t>
            </w:r>
          </w:p>
        </w:tc>
      </w:tr>
      <w:tr w:rsidR="003A30BD" w:rsidRPr="009D19A6" w:rsidTr="003A30BD">
        <w:tc>
          <w:tcPr>
            <w:tcW w:w="237" w:type="pct"/>
          </w:tcPr>
          <w:p w:rsidR="003A30BD" w:rsidRPr="009D19A6" w:rsidRDefault="003A30BD" w:rsidP="00B0090A">
            <w:pPr>
              <w:numPr>
                <w:ilvl w:val="0"/>
                <w:numId w:val="195"/>
              </w:numPr>
              <w:bidi/>
              <w:spacing w:after="0" w:line="240" w:lineRule="auto"/>
              <w:rPr>
                <w:rFonts w:cs="Simplified Arabic"/>
                <w:sz w:val="28"/>
                <w:szCs w:val="28"/>
                <w:rtl/>
                <w:lang w:bidi="ar-JO"/>
              </w:rPr>
            </w:pPr>
          </w:p>
        </w:tc>
        <w:tc>
          <w:tcPr>
            <w:tcW w:w="1096" w:type="pct"/>
          </w:tcPr>
          <w:p w:rsidR="003A30BD" w:rsidRPr="009D19A6" w:rsidRDefault="003A30BD" w:rsidP="00C80681">
            <w:pPr>
              <w:rPr>
                <w:rFonts w:cs="Simplified Arabic"/>
                <w:sz w:val="28"/>
                <w:szCs w:val="28"/>
                <w:rtl/>
                <w:lang w:bidi="ar-JO"/>
              </w:rPr>
            </w:pPr>
          </w:p>
        </w:tc>
        <w:tc>
          <w:tcPr>
            <w:tcW w:w="786" w:type="pct"/>
          </w:tcPr>
          <w:p w:rsidR="003A30BD" w:rsidRPr="009D19A6" w:rsidRDefault="003A30BD" w:rsidP="00C80681">
            <w:pPr>
              <w:jc w:val="center"/>
              <w:rPr>
                <w:rFonts w:cs="Simplified Arabic"/>
                <w:sz w:val="28"/>
                <w:szCs w:val="28"/>
                <w:rtl/>
                <w:lang w:bidi="ar-JO"/>
              </w:rPr>
            </w:pPr>
          </w:p>
        </w:tc>
        <w:tc>
          <w:tcPr>
            <w:tcW w:w="1964" w:type="pct"/>
          </w:tcPr>
          <w:p w:rsidR="003A30BD" w:rsidRPr="009D19A6" w:rsidRDefault="003A30BD" w:rsidP="00B0090A">
            <w:pPr>
              <w:numPr>
                <w:ilvl w:val="0"/>
                <w:numId w:val="196"/>
              </w:numPr>
              <w:bidi/>
              <w:spacing w:after="0" w:line="240" w:lineRule="auto"/>
              <w:rPr>
                <w:rFonts w:cs="Simplified Arabic"/>
                <w:sz w:val="28"/>
                <w:szCs w:val="28"/>
                <w:rtl/>
                <w:lang w:bidi="ar-JO"/>
              </w:rPr>
            </w:pPr>
          </w:p>
        </w:tc>
        <w:tc>
          <w:tcPr>
            <w:tcW w:w="917" w:type="pct"/>
            <w:vMerge w:val="restart"/>
          </w:tcPr>
          <w:p w:rsidR="003A30BD" w:rsidRPr="009D19A6" w:rsidRDefault="003A30BD" w:rsidP="00C80681">
            <w:pPr>
              <w:jc w:val="center"/>
              <w:rPr>
                <w:rFonts w:cs="Simplified Arabic"/>
                <w:sz w:val="28"/>
                <w:szCs w:val="28"/>
                <w:rtl/>
                <w:lang w:bidi="ar-JO"/>
              </w:rPr>
            </w:pPr>
          </w:p>
        </w:tc>
      </w:tr>
      <w:tr w:rsidR="003A30BD" w:rsidRPr="009D19A6" w:rsidTr="003A30BD">
        <w:tc>
          <w:tcPr>
            <w:tcW w:w="237" w:type="pct"/>
          </w:tcPr>
          <w:p w:rsidR="003A30BD" w:rsidRPr="009D19A6" w:rsidRDefault="003A30BD" w:rsidP="00B0090A">
            <w:pPr>
              <w:numPr>
                <w:ilvl w:val="0"/>
                <w:numId w:val="195"/>
              </w:numPr>
              <w:bidi/>
              <w:spacing w:after="0" w:line="240" w:lineRule="auto"/>
              <w:rPr>
                <w:rFonts w:cs="Simplified Arabic"/>
                <w:sz w:val="28"/>
                <w:szCs w:val="28"/>
                <w:rtl/>
                <w:lang w:bidi="ar-JO"/>
              </w:rPr>
            </w:pPr>
          </w:p>
        </w:tc>
        <w:tc>
          <w:tcPr>
            <w:tcW w:w="1096" w:type="pct"/>
          </w:tcPr>
          <w:p w:rsidR="003A30BD" w:rsidRPr="009D19A6" w:rsidRDefault="003A30BD" w:rsidP="00C80681">
            <w:pPr>
              <w:rPr>
                <w:rFonts w:cs="Simplified Arabic"/>
                <w:sz w:val="28"/>
                <w:szCs w:val="28"/>
                <w:rtl/>
                <w:lang w:bidi="ar-JO"/>
              </w:rPr>
            </w:pPr>
          </w:p>
        </w:tc>
        <w:tc>
          <w:tcPr>
            <w:tcW w:w="786" w:type="pct"/>
          </w:tcPr>
          <w:p w:rsidR="003A30BD" w:rsidRPr="009D19A6" w:rsidRDefault="003A30BD" w:rsidP="00C80681">
            <w:pPr>
              <w:jc w:val="center"/>
              <w:rPr>
                <w:rFonts w:cs="Simplified Arabic"/>
                <w:sz w:val="28"/>
                <w:szCs w:val="28"/>
                <w:rtl/>
                <w:lang w:bidi="ar-JO"/>
              </w:rPr>
            </w:pPr>
          </w:p>
        </w:tc>
        <w:tc>
          <w:tcPr>
            <w:tcW w:w="1964" w:type="pct"/>
          </w:tcPr>
          <w:p w:rsidR="003A30BD" w:rsidRPr="009D19A6" w:rsidRDefault="003A30BD" w:rsidP="00B0090A">
            <w:pPr>
              <w:numPr>
                <w:ilvl w:val="0"/>
                <w:numId w:val="196"/>
              </w:numPr>
              <w:bidi/>
              <w:spacing w:after="0" w:line="240" w:lineRule="auto"/>
              <w:rPr>
                <w:rFonts w:cs="Simplified Arabic"/>
                <w:sz w:val="28"/>
                <w:szCs w:val="28"/>
                <w:rtl/>
                <w:lang w:bidi="ar-JO"/>
              </w:rPr>
            </w:pPr>
          </w:p>
        </w:tc>
        <w:tc>
          <w:tcPr>
            <w:tcW w:w="917" w:type="pct"/>
            <w:vMerge/>
          </w:tcPr>
          <w:p w:rsidR="003A30BD" w:rsidRPr="009D19A6" w:rsidRDefault="003A30BD" w:rsidP="00C80681">
            <w:pPr>
              <w:jc w:val="center"/>
              <w:rPr>
                <w:rFonts w:cs="Simplified Arabic"/>
                <w:sz w:val="28"/>
                <w:szCs w:val="28"/>
                <w:rtl/>
                <w:lang w:bidi="ar-JO"/>
              </w:rPr>
            </w:pPr>
          </w:p>
        </w:tc>
      </w:tr>
      <w:tr w:rsidR="003A30BD" w:rsidRPr="009D19A6" w:rsidTr="003A30BD">
        <w:tc>
          <w:tcPr>
            <w:tcW w:w="237" w:type="pct"/>
          </w:tcPr>
          <w:p w:rsidR="003A30BD" w:rsidRPr="009D19A6" w:rsidRDefault="003A30BD" w:rsidP="00B0090A">
            <w:pPr>
              <w:numPr>
                <w:ilvl w:val="0"/>
                <w:numId w:val="195"/>
              </w:numPr>
              <w:bidi/>
              <w:spacing w:after="0" w:line="240" w:lineRule="auto"/>
              <w:rPr>
                <w:rFonts w:cs="Simplified Arabic"/>
                <w:sz w:val="28"/>
                <w:szCs w:val="28"/>
                <w:rtl/>
                <w:lang w:bidi="ar-JO"/>
              </w:rPr>
            </w:pPr>
          </w:p>
        </w:tc>
        <w:tc>
          <w:tcPr>
            <w:tcW w:w="1096" w:type="pct"/>
          </w:tcPr>
          <w:p w:rsidR="003A30BD" w:rsidRPr="009D19A6" w:rsidRDefault="003A30BD" w:rsidP="00C80681">
            <w:pPr>
              <w:rPr>
                <w:rFonts w:cs="Simplified Arabic"/>
                <w:sz w:val="28"/>
                <w:szCs w:val="28"/>
                <w:rtl/>
                <w:lang w:bidi="ar-JO"/>
              </w:rPr>
            </w:pPr>
          </w:p>
        </w:tc>
        <w:tc>
          <w:tcPr>
            <w:tcW w:w="786" w:type="pct"/>
          </w:tcPr>
          <w:p w:rsidR="003A30BD" w:rsidRPr="009D19A6" w:rsidRDefault="003A30BD" w:rsidP="00C80681">
            <w:pPr>
              <w:jc w:val="center"/>
              <w:rPr>
                <w:rFonts w:cs="Simplified Arabic"/>
                <w:sz w:val="28"/>
                <w:szCs w:val="28"/>
                <w:rtl/>
                <w:lang w:bidi="ar-JO"/>
              </w:rPr>
            </w:pPr>
          </w:p>
        </w:tc>
        <w:tc>
          <w:tcPr>
            <w:tcW w:w="1964" w:type="pct"/>
          </w:tcPr>
          <w:p w:rsidR="003A30BD" w:rsidRPr="009D19A6" w:rsidRDefault="003A30BD" w:rsidP="00B0090A">
            <w:pPr>
              <w:numPr>
                <w:ilvl w:val="0"/>
                <w:numId w:val="196"/>
              </w:numPr>
              <w:bidi/>
              <w:spacing w:after="0" w:line="240" w:lineRule="auto"/>
              <w:rPr>
                <w:rFonts w:cs="Simplified Arabic"/>
                <w:sz w:val="28"/>
                <w:szCs w:val="28"/>
                <w:rtl/>
                <w:lang w:bidi="ar-JO"/>
              </w:rPr>
            </w:pPr>
          </w:p>
        </w:tc>
        <w:tc>
          <w:tcPr>
            <w:tcW w:w="917" w:type="pct"/>
            <w:vMerge/>
          </w:tcPr>
          <w:p w:rsidR="003A30BD" w:rsidRPr="009D19A6" w:rsidRDefault="003A30BD" w:rsidP="00C80681">
            <w:pPr>
              <w:jc w:val="center"/>
              <w:rPr>
                <w:rFonts w:cs="Simplified Arabic"/>
                <w:sz w:val="28"/>
                <w:szCs w:val="28"/>
                <w:rtl/>
                <w:lang w:bidi="ar-JO"/>
              </w:rPr>
            </w:pPr>
          </w:p>
        </w:tc>
      </w:tr>
      <w:tr w:rsidR="003A30BD" w:rsidRPr="009D19A6" w:rsidTr="003A30BD">
        <w:trPr>
          <w:trHeight w:val="70"/>
        </w:trPr>
        <w:tc>
          <w:tcPr>
            <w:tcW w:w="237" w:type="pct"/>
          </w:tcPr>
          <w:p w:rsidR="003A30BD" w:rsidRPr="009D19A6" w:rsidRDefault="003A30BD" w:rsidP="00B0090A">
            <w:pPr>
              <w:numPr>
                <w:ilvl w:val="0"/>
                <w:numId w:val="195"/>
              </w:numPr>
              <w:bidi/>
              <w:spacing w:after="0" w:line="240" w:lineRule="auto"/>
              <w:rPr>
                <w:rFonts w:cs="Simplified Arabic"/>
                <w:sz w:val="28"/>
                <w:szCs w:val="28"/>
                <w:rtl/>
                <w:lang w:bidi="ar-JO"/>
              </w:rPr>
            </w:pPr>
          </w:p>
        </w:tc>
        <w:tc>
          <w:tcPr>
            <w:tcW w:w="1096" w:type="pct"/>
          </w:tcPr>
          <w:p w:rsidR="003A30BD" w:rsidRPr="009D19A6" w:rsidRDefault="003A30BD" w:rsidP="00C80681">
            <w:pPr>
              <w:rPr>
                <w:rFonts w:cs="Simplified Arabic"/>
                <w:sz w:val="28"/>
                <w:szCs w:val="28"/>
                <w:rtl/>
                <w:lang w:bidi="ar-JO"/>
              </w:rPr>
            </w:pPr>
          </w:p>
        </w:tc>
        <w:tc>
          <w:tcPr>
            <w:tcW w:w="786" w:type="pct"/>
          </w:tcPr>
          <w:p w:rsidR="003A30BD" w:rsidRPr="009D19A6" w:rsidRDefault="003A30BD" w:rsidP="00C80681">
            <w:pPr>
              <w:jc w:val="center"/>
              <w:rPr>
                <w:rFonts w:cs="Simplified Arabic"/>
                <w:sz w:val="28"/>
                <w:szCs w:val="28"/>
                <w:rtl/>
                <w:lang w:bidi="ar-JO"/>
              </w:rPr>
            </w:pPr>
          </w:p>
        </w:tc>
        <w:tc>
          <w:tcPr>
            <w:tcW w:w="1964" w:type="pct"/>
          </w:tcPr>
          <w:p w:rsidR="003A30BD" w:rsidRPr="009D19A6" w:rsidRDefault="003A30BD" w:rsidP="00B0090A">
            <w:pPr>
              <w:numPr>
                <w:ilvl w:val="0"/>
                <w:numId w:val="196"/>
              </w:numPr>
              <w:bidi/>
              <w:spacing w:after="0" w:line="240" w:lineRule="auto"/>
              <w:rPr>
                <w:rFonts w:cs="Simplified Arabic"/>
                <w:sz w:val="28"/>
                <w:szCs w:val="28"/>
                <w:rtl/>
                <w:lang w:bidi="ar-JO"/>
              </w:rPr>
            </w:pPr>
          </w:p>
        </w:tc>
        <w:tc>
          <w:tcPr>
            <w:tcW w:w="917" w:type="pct"/>
            <w:vMerge/>
          </w:tcPr>
          <w:p w:rsidR="003A30BD" w:rsidRPr="009D19A6" w:rsidRDefault="003A30BD" w:rsidP="00C80681">
            <w:pPr>
              <w:jc w:val="center"/>
              <w:rPr>
                <w:rFonts w:cs="Simplified Arabic"/>
                <w:sz w:val="28"/>
                <w:szCs w:val="28"/>
                <w:rtl/>
                <w:lang w:bidi="ar-JO"/>
              </w:rPr>
            </w:pPr>
          </w:p>
        </w:tc>
      </w:tr>
      <w:tr w:rsidR="003A30BD" w:rsidRPr="009D19A6" w:rsidTr="003A30BD">
        <w:tc>
          <w:tcPr>
            <w:tcW w:w="237" w:type="pct"/>
          </w:tcPr>
          <w:p w:rsidR="003A30BD" w:rsidRPr="009D19A6" w:rsidRDefault="003A30BD" w:rsidP="00B0090A">
            <w:pPr>
              <w:numPr>
                <w:ilvl w:val="0"/>
                <w:numId w:val="195"/>
              </w:numPr>
              <w:bidi/>
              <w:spacing w:after="0" w:line="240" w:lineRule="auto"/>
              <w:rPr>
                <w:rFonts w:cs="Simplified Arabic"/>
                <w:sz w:val="28"/>
                <w:szCs w:val="28"/>
                <w:rtl/>
                <w:lang w:bidi="ar-JO"/>
              </w:rPr>
            </w:pPr>
          </w:p>
        </w:tc>
        <w:tc>
          <w:tcPr>
            <w:tcW w:w="1096" w:type="pct"/>
          </w:tcPr>
          <w:p w:rsidR="003A30BD" w:rsidRPr="009D19A6" w:rsidRDefault="003A30BD" w:rsidP="00C80681">
            <w:pPr>
              <w:rPr>
                <w:rFonts w:cs="Simplified Arabic"/>
                <w:sz w:val="28"/>
                <w:szCs w:val="28"/>
                <w:rtl/>
                <w:lang w:bidi="ar-JO"/>
              </w:rPr>
            </w:pPr>
          </w:p>
        </w:tc>
        <w:tc>
          <w:tcPr>
            <w:tcW w:w="786" w:type="pct"/>
          </w:tcPr>
          <w:p w:rsidR="003A30BD" w:rsidRPr="009D19A6" w:rsidRDefault="003A30BD" w:rsidP="00C80681">
            <w:pPr>
              <w:jc w:val="center"/>
              <w:rPr>
                <w:rFonts w:cs="Simplified Arabic"/>
                <w:sz w:val="28"/>
                <w:szCs w:val="28"/>
                <w:rtl/>
                <w:lang w:bidi="ar-JO"/>
              </w:rPr>
            </w:pPr>
          </w:p>
        </w:tc>
        <w:tc>
          <w:tcPr>
            <w:tcW w:w="1964" w:type="pct"/>
          </w:tcPr>
          <w:p w:rsidR="003A30BD" w:rsidRPr="009D19A6" w:rsidRDefault="003A30BD" w:rsidP="00B0090A">
            <w:pPr>
              <w:numPr>
                <w:ilvl w:val="0"/>
                <w:numId w:val="196"/>
              </w:numPr>
              <w:bidi/>
              <w:spacing w:after="0" w:line="240" w:lineRule="auto"/>
              <w:rPr>
                <w:rFonts w:cs="Simplified Arabic"/>
                <w:sz w:val="28"/>
                <w:szCs w:val="28"/>
                <w:rtl/>
                <w:lang w:bidi="ar-JO"/>
              </w:rPr>
            </w:pPr>
          </w:p>
        </w:tc>
        <w:tc>
          <w:tcPr>
            <w:tcW w:w="917" w:type="pct"/>
            <w:vMerge/>
          </w:tcPr>
          <w:p w:rsidR="003A30BD" w:rsidRPr="009D19A6" w:rsidRDefault="003A30BD" w:rsidP="00C80681">
            <w:pPr>
              <w:jc w:val="center"/>
              <w:rPr>
                <w:rFonts w:cs="Simplified Arabic"/>
                <w:sz w:val="28"/>
                <w:szCs w:val="28"/>
                <w:rtl/>
                <w:lang w:bidi="ar-JO"/>
              </w:rPr>
            </w:pPr>
          </w:p>
        </w:tc>
      </w:tr>
      <w:tr w:rsidR="003A30BD" w:rsidRPr="009D19A6" w:rsidTr="003A30BD">
        <w:trPr>
          <w:trHeight w:val="323"/>
        </w:trPr>
        <w:tc>
          <w:tcPr>
            <w:tcW w:w="237" w:type="pct"/>
          </w:tcPr>
          <w:p w:rsidR="003A30BD" w:rsidRPr="009D19A6" w:rsidRDefault="003A30BD" w:rsidP="00B0090A">
            <w:pPr>
              <w:numPr>
                <w:ilvl w:val="0"/>
                <w:numId w:val="195"/>
              </w:numPr>
              <w:bidi/>
              <w:spacing w:after="0" w:line="240" w:lineRule="auto"/>
              <w:rPr>
                <w:rFonts w:cs="Simplified Arabic"/>
                <w:sz w:val="28"/>
                <w:szCs w:val="28"/>
                <w:rtl/>
                <w:lang w:bidi="ar-JO"/>
              </w:rPr>
            </w:pPr>
          </w:p>
        </w:tc>
        <w:tc>
          <w:tcPr>
            <w:tcW w:w="1096" w:type="pct"/>
          </w:tcPr>
          <w:p w:rsidR="003A30BD" w:rsidRPr="009D19A6" w:rsidRDefault="003A30BD" w:rsidP="00C80681">
            <w:pPr>
              <w:rPr>
                <w:rFonts w:cs="Simplified Arabic"/>
                <w:sz w:val="28"/>
                <w:szCs w:val="28"/>
                <w:rtl/>
                <w:lang w:bidi="ar-JO"/>
              </w:rPr>
            </w:pPr>
          </w:p>
        </w:tc>
        <w:tc>
          <w:tcPr>
            <w:tcW w:w="786" w:type="pct"/>
          </w:tcPr>
          <w:p w:rsidR="003A30BD" w:rsidRPr="009D19A6" w:rsidRDefault="003A30BD" w:rsidP="00C80681">
            <w:pPr>
              <w:jc w:val="center"/>
              <w:rPr>
                <w:rFonts w:cs="Simplified Arabic"/>
                <w:sz w:val="28"/>
                <w:szCs w:val="28"/>
                <w:rtl/>
                <w:lang w:bidi="ar-JO"/>
              </w:rPr>
            </w:pPr>
          </w:p>
        </w:tc>
        <w:tc>
          <w:tcPr>
            <w:tcW w:w="1964" w:type="pct"/>
          </w:tcPr>
          <w:p w:rsidR="003A30BD" w:rsidRPr="009D19A6" w:rsidRDefault="003A30BD" w:rsidP="00B0090A">
            <w:pPr>
              <w:numPr>
                <w:ilvl w:val="0"/>
                <w:numId w:val="196"/>
              </w:numPr>
              <w:bidi/>
              <w:spacing w:after="0" w:line="240" w:lineRule="auto"/>
              <w:rPr>
                <w:rFonts w:cs="Simplified Arabic"/>
                <w:sz w:val="28"/>
                <w:szCs w:val="28"/>
                <w:rtl/>
                <w:lang w:bidi="ar-JO"/>
              </w:rPr>
            </w:pPr>
          </w:p>
        </w:tc>
        <w:tc>
          <w:tcPr>
            <w:tcW w:w="917" w:type="pct"/>
            <w:vMerge/>
          </w:tcPr>
          <w:p w:rsidR="003A30BD" w:rsidRPr="009D19A6" w:rsidRDefault="003A30BD" w:rsidP="00C80681">
            <w:pPr>
              <w:jc w:val="center"/>
              <w:rPr>
                <w:rFonts w:cs="Simplified Arabic"/>
                <w:sz w:val="28"/>
                <w:szCs w:val="28"/>
                <w:rtl/>
                <w:lang w:bidi="ar-JO"/>
              </w:rPr>
            </w:pPr>
          </w:p>
        </w:tc>
      </w:tr>
    </w:tbl>
    <w:p w:rsidR="00494A5B" w:rsidRDefault="00494A5B" w:rsidP="00494A5B"/>
    <w:p w:rsidR="00494A5B" w:rsidRDefault="00494A5B" w:rsidP="00494A5B">
      <w:r>
        <w:br w:type="page"/>
      </w:r>
    </w:p>
    <w:tbl>
      <w:tblPr>
        <w:tblStyle w:val="LightShading-Accent11"/>
        <w:tblW w:w="0" w:type="auto"/>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1E0" w:firstRow="1" w:lastRow="1" w:firstColumn="1" w:lastColumn="1" w:noHBand="0" w:noVBand="0"/>
      </w:tblPr>
      <w:tblGrid>
        <w:gridCol w:w="3703"/>
        <w:gridCol w:w="4085"/>
        <w:gridCol w:w="3321"/>
        <w:gridCol w:w="1911"/>
        <w:gridCol w:w="650"/>
      </w:tblGrid>
      <w:tr w:rsidR="00494A5B" w:rsidRPr="009D19A6" w:rsidTr="0043577C">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13670" w:type="dxa"/>
            <w:gridSpan w:val="5"/>
            <w:tcBorders>
              <w:top w:val="none" w:sz="0" w:space="0" w:color="auto"/>
              <w:left w:val="none" w:sz="0" w:space="0" w:color="auto"/>
              <w:bottom w:val="none" w:sz="0" w:space="0" w:color="auto"/>
              <w:right w:val="none" w:sz="0" w:space="0" w:color="auto"/>
            </w:tcBorders>
            <w:shd w:val="clear" w:color="auto" w:fill="95B3D7" w:themeFill="accent1" w:themeFillTint="99"/>
          </w:tcPr>
          <w:p w:rsidR="00494A5B" w:rsidRPr="009D19A6" w:rsidRDefault="00EB28C6" w:rsidP="00C80681">
            <w:pPr>
              <w:bidi/>
              <w:jc w:val="center"/>
              <w:rPr>
                <w:rFonts w:cs="Simplified Arabic"/>
                <w:b w:val="0"/>
                <w:bCs w:val="0"/>
                <w:sz w:val="28"/>
                <w:szCs w:val="28"/>
                <w:lang w:bidi="ar-JO"/>
              </w:rPr>
            </w:pPr>
            <w:r>
              <w:rPr>
                <w:rFonts w:cs="Simplified Arabic" w:hint="cs"/>
                <w:noProof/>
                <w:sz w:val="28"/>
                <w:szCs w:val="28"/>
                <w:rtl/>
              </w:rPr>
              <mc:AlternateContent>
                <mc:Choice Requires="wps">
                  <w:drawing>
                    <wp:anchor distT="0" distB="0" distL="114300" distR="114300" simplePos="0" relativeHeight="251957760" behindDoc="0" locked="0" layoutInCell="1" allowOverlap="1" wp14:anchorId="5C0C368B" wp14:editId="5B95540D">
                      <wp:simplePos x="0" y="0"/>
                      <wp:positionH relativeFrom="column">
                        <wp:posOffset>-53340</wp:posOffset>
                      </wp:positionH>
                      <wp:positionV relativeFrom="paragraph">
                        <wp:posOffset>12700</wp:posOffset>
                      </wp:positionV>
                      <wp:extent cx="1809750" cy="333375"/>
                      <wp:effectExtent l="0" t="0" r="0" b="0"/>
                      <wp:wrapNone/>
                      <wp:docPr id="618" name="Rectangle 618"/>
                      <wp:cNvGraphicFramePr/>
                      <a:graphic xmlns:a="http://schemas.openxmlformats.org/drawingml/2006/main">
                        <a:graphicData uri="http://schemas.microsoft.com/office/word/2010/wordprocessingShape">
                          <wps:wsp>
                            <wps:cNvSpPr/>
                            <wps:spPr>
                              <a:xfrm>
                                <a:off x="0" y="0"/>
                                <a:ext cx="1809750" cy="333375"/>
                              </a:xfrm>
                              <a:prstGeom prst="rect">
                                <a:avLst/>
                              </a:prstGeom>
                              <a:noFill/>
                              <a:ln w="25400" cap="flat" cmpd="sng" algn="ctr">
                                <a:noFill/>
                                <a:prstDash val="solid"/>
                              </a:ln>
                              <a:effectLst/>
                            </wps:spPr>
                            <wps:txbx>
                              <w:txbxContent>
                                <w:p w:rsidR="00215C01" w:rsidRPr="00EB28C6" w:rsidRDefault="00215C01" w:rsidP="00EB28C6">
                                  <w:pPr>
                                    <w:jc w:val="center"/>
                                    <w:rPr>
                                      <w:b/>
                                      <w:bCs/>
                                      <w:color w:val="FFFFFF" w:themeColor="background1"/>
                                      <w:sz w:val="28"/>
                                      <w:szCs w:val="28"/>
                                    </w:rPr>
                                  </w:pPr>
                                  <w:r w:rsidRPr="00EB28C6">
                                    <w:rPr>
                                      <w:b/>
                                      <w:bCs/>
                                      <w:color w:val="FFFFFF" w:themeColor="background1"/>
                                      <w:sz w:val="28"/>
                                      <w:szCs w:val="28"/>
                                    </w:rPr>
                                    <w:t>HRD-P-01-F-014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18" o:spid="_x0000_s1144" style="position:absolute;left:0;text-align:left;margin-left:-4.2pt;margin-top:1pt;width:142.5pt;height:26.25pt;z-index:25195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" filled="f" stroked="f" strokeweight="2pt">
                      <v:textbox>
                        <w:txbxContent>
                          <w:p w:rsidR="00215C01" w:rsidRPr="00EB28C6" w:rsidRDefault="00215C01" w:rsidP="00EB28C6">
                            <w:pPr>
                              <w:jc w:val="center"/>
                              <w:rPr>
                                <w:b/>
                                <w:bCs/>
                                <w:color w:val="FFFFFF" w:themeColor="background1"/>
                                <w:sz w:val="28"/>
                                <w:szCs w:val="28"/>
                              </w:rPr>
                            </w:pPr>
                            <w:r w:rsidRPr="00EB28C6">
                              <w:rPr>
                                <w:b/>
                                <w:bCs/>
                                <w:color w:val="FFFFFF" w:themeColor="background1"/>
                                <w:sz w:val="28"/>
                                <w:szCs w:val="28"/>
                              </w:rPr>
                              <w:t>HRD-P-01-F-014</w:t>
                            </w:r>
                          </w:p>
                        </w:txbxContent>
                      </v:textbox>
                    </v:rect>
                  </w:pict>
                </mc:Fallback>
              </mc:AlternateContent>
            </w:r>
            <w:r w:rsidR="00494A5B" w:rsidRPr="00EB28C6">
              <w:rPr>
                <w:rFonts w:cs="Simplified Arabic" w:hint="cs"/>
                <w:b w:val="0"/>
                <w:bCs w:val="0"/>
                <w:color w:val="FFFFFF" w:themeColor="background1"/>
                <w:sz w:val="28"/>
                <w:szCs w:val="28"/>
                <w:rtl/>
                <w:lang w:bidi="ar-JO"/>
              </w:rPr>
              <w:t xml:space="preserve">نموذج التغيرات </w:t>
            </w:r>
            <w:r w:rsidR="002C0F9B" w:rsidRPr="00EB28C6">
              <w:rPr>
                <w:rFonts w:cs="Simplified Arabic" w:hint="cs"/>
                <w:b w:val="0"/>
                <w:bCs w:val="0"/>
                <w:color w:val="FFFFFF" w:themeColor="background1"/>
                <w:sz w:val="28"/>
                <w:szCs w:val="28"/>
                <w:rtl/>
                <w:lang w:bidi="ar-JO"/>
              </w:rPr>
              <w:t>الاستراتيجية</w:t>
            </w:r>
            <w:r w:rsidR="00494A5B" w:rsidRPr="00EB28C6">
              <w:rPr>
                <w:rFonts w:cs="Simplified Arabic" w:hint="cs"/>
                <w:b w:val="0"/>
                <w:bCs w:val="0"/>
                <w:color w:val="FFFFFF" w:themeColor="background1"/>
                <w:sz w:val="28"/>
                <w:szCs w:val="28"/>
                <w:rtl/>
                <w:lang w:bidi="ar-JO"/>
              </w:rPr>
              <w:t xml:space="preserve"> والهيكلية والتشغيلية</w:t>
            </w:r>
          </w:p>
        </w:tc>
      </w:tr>
      <w:tr w:rsidR="00494A5B" w:rsidRPr="009D19A6" w:rsidTr="00EB2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70" w:type="dxa"/>
            <w:gridSpan w:val="5"/>
            <w:tcBorders>
              <w:left w:val="none" w:sz="0" w:space="0" w:color="auto"/>
              <w:right w:val="none" w:sz="0" w:space="0" w:color="auto"/>
            </w:tcBorders>
          </w:tcPr>
          <w:p w:rsidR="00494A5B" w:rsidRPr="009D19A6" w:rsidRDefault="00494A5B" w:rsidP="00C80681">
            <w:pPr>
              <w:bidi/>
              <w:jc w:val="both"/>
              <w:rPr>
                <w:rFonts w:cs="Simplified Arabic"/>
                <w:b w:val="0"/>
                <w:bCs w:val="0"/>
                <w:sz w:val="28"/>
                <w:szCs w:val="28"/>
                <w:lang w:bidi="ar-JO"/>
              </w:rPr>
            </w:pPr>
            <w:r w:rsidRPr="009D19A6">
              <w:rPr>
                <w:rFonts w:cs="Simplified Arabic" w:hint="cs"/>
                <w:b w:val="0"/>
                <w:bCs w:val="0"/>
                <w:sz w:val="28"/>
                <w:szCs w:val="28"/>
                <w:rtl/>
                <w:lang w:bidi="ar-JO"/>
              </w:rPr>
              <w:t xml:space="preserve">الخطة الإستراتيجية </w:t>
            </w:r>
          </w:p>
        </w:tc>
      </w:tr>
      <w:tr w:rsidR="00494A5B" w:rsidRPr="009D19A6" w:rsidTr="00EB28C6">
        <w:trPr>
          <w:trHeight w:val="998"/>
        </w:trPr>
        <w:tc>
          <w:tcPr>
            <w:cnfStyle w:val="001000000000" w:firstRow="0" w:lastRow="0" w:firstColumn="1" w:lastColumn="0" w:oddVBand="0" w:evenVBand="0" w:oddHBand="0" w:evenHBand="0" w:firstRowFirstColumn="0" w:firstRowLastColumn="0" w:lastRowFirstColumn="0" w:lastRowLastColumn="0"/>
            <w:tcW w:w="11109" w:type="dxa"/>
            <w:gridSpan w:val="3"/>
          </w:tcPr>
          <w:p w:rsidR="00494A5B" w:rsidRPr="009D19A6" w:rsidRDefault="00494A5B" w:rsidP="00B0090A">
            <w:pPr>
              <w:numPr>
                <w:ilvl w:val="0"/>
                <w:numId w:val="190"/>
              </w:numPr>
              <w:bidi/>
              <w:rPr>
                <w:rFonts w:cs="Simplified Arabic"/>
                <w:sz w:val="28"/>
                <w:szCs w:val="28"/>
                <w:rtl/>
                <w:lang w:bidi="ar-JO"/>
              </w:rPr>
            </w:pPr>
          </w:p>
          <w:p w:rsidR="00494A5B" w:rsidRPr="000C0B70" w:rsidRDefault="00494A5B" w:rsidP="00B0090A">
            <w:pPr>
              <w:numPr>
                <w:ilvl w:val="0"/>
                <w:numId w:val="190"/>
              </w:numPr>
              <w:bidi/>
              <w:rPr>
                <w:rFonts w:cs="Simplified Arabic"/>
                <w:sz w:val="28"/>
                <w:szCs w:val="28"/>
                <w:lang w:bidi="ar-JO"/>
              </w:rPr>
            </w:pPr>
          </w:p>
        </w:tc>
        <w:tc>
          <w:tcPr>
            <w:cnfStyle w:val="000100000000" w:firstRow="0" w:lastRow="0" w:firstColumn="0" w:lastColumn="1" w:oddVBand="0" w:evenVBand="0" w:oddHBand="0" w:evenHBand="0" w:firstRowFirstColumn="0" w:firstRowLastColumn="0" w:lastRowFirstColumn="0" w:lastRowLastColumn="0"/>
            <w:tcW w:w="2561" w:type="dxa"/>
            <w:gridSpan w:val="2"/>
          </w:tcPr>
          <w:p w:rsidR="00494A5B" w:rsidRPr="009D19A6" w:rsidRDefault="00494A5B" w:rsidP="00C80681">
            <w:pPr>
              <w:bidi/>
              <w:rPr>
                <w:rFonts w:cs="Simplified Arabic"/>
                <w:b w:val="0"/>
                <w:bCs w:val="0"/>
                <w:sz w:val="28"/>
                <w:szCs w:val="28"/>
                <w:lang w:bidi="ar-JO"/>
              </w:rPr>
            </w:pPr>
            <w:r w:rsidRPr="009D19A6">
              <w:rPr>
                <w:rFonts w:cs="Simplified Arabic" w:hint="cs"/>
                <w:b w:val="0"/>
                <w:bCs w:val="0"/>
                <w:sz w:val="28"/>
                <w:szCs w:val="28"/>
                <w:rtl/>
                <w:lang w:bidi="ar-JO"/>
              </w:rPr>
              <w:t>التغير في الإستراتيجيات والأهداف المؤسسية</w:t>
            </w:r>
          </w:p>
        </w:tc>
      </w:tr>
      <w:tr w:rsidR="00494A5B" w:rsidRPr="009D19A6" w:rsidTr="00EB2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70" w:type="dxa"/>
            <w:gridSpan w:val="5"/>
            <w:tcBorders>
              <w:left w:val="none" w:sz="0" w:space="0" w:color="auto"/>
              <w:right w:val="none" w:sz="0" w:space="0" w:color="auto"/>
            </w:tcBorders>
          </w:tcPr>
          <w:p w:rsidR="00494A5B" w:rsidRPr="009D19A6" w:rsidRDefault="00494A5B" w:rsidP="00C80681">
            <w:pPr>
              <w:bidi/>
              <w:rPr>
                <w:rFonts w:cs="Simplified Arabic"/>
                <w:b w:val="0"/>
                <w:bCs w:val="0"/>
                <w:sz w:val="28"/>
                <w:szCs w:val="28"/>
                <w:lang w:bidi="ar-JO"/>
              </w:rPr>
            </w:pPr>
            <w:r w:rsidRPr="009D19A6">
              <w:rPr>
                <w:rFonts w:cs="Simplified Arabic" w:hint="cs"/>
                <w:b w:val="0"/>
                <w:bCs w:val="0"/>
                <w:sz w:val="28"/>
                <w:szCs w:val="28"/>
                <w:rtl/>
                <w:lang w:bidi="ar-JO"/>
              </w:rPr>
              <w:t xml:space="preserve">التغير على المستوى التشغيلي </w:t>
            </w:r>
          </w:p>
        </w:tc>
      </w:tr>
      <w:tr w:rsidR="00494A5B" w:rsidRPr="009D19A6" w:rsidTr="00EB28C6">
        <w:tc>
          <w:tcPr>
            <w:cnfStyle w:val="001000000000" w:firstRow="0" w:lastRow="0" w:firstColumn="1" w:lastColumn="0" w:oddVBand="0" w:evenVBand="0" w:oddHBand="0" w:evenHBand="0" w:firstRowFirstColumn="0" w:firstRowLastColumn="0" w:lastRowFirstColumn="0" w:lastRowLastColumn="0"/>
            <w:tcW w:w="11109" w:type="dxa"/>
            <w:gridSpan w:val="3"/>
          </w:tcPr>
          <w:p w:rsidR="00494A5B" w:rsidRPr="009D19A6" w:rsidRDefault="00494A5B" w:rsidP="00B0090A">
            <w:pPr>
              <w:numPr>
                <w:ilvl w:val="0"/>
                <w:numId w:val="191"/>
              </w:numPr>
              <w:bidi/>
              <w:rPr>
                <w:rFonts w:cs="Simplified Arabic"/>
                <w:sz w:val="28"/>
                <w:szCs w:val="28"/>
                <w:rtl/>
                <w:lang w:bidi="ar-JO"/>
              </w:rPr>
            </w:pPr>
          </w:p>
          <w:p w:rsidR="00494A5B" w:rsidRPr="000C0B70" w:rsidRDefault="00494A5B" w:rsidP="00B0090A">
            <w:pPr>
              <w:numPr>
                <w:ilvl w:val="0"/>
                <w:numId w:val="191"/>
              </w:numPr>
              <w:bidi/>
              <w:rPr>
                <w:rFonts w:cs="Simplified Arabic"/>
                <w:sz w:val="28"/>
                <w:szCs w:val="28"/>
                <w:lang w:bidi="ar-JO"/>
              </w:rPr>
            </w:pPr>
          </w:p>
        </w:tc>
        <w:tc>
          <w:tcPr>
            <w:cnfStyle w:val="000010000000" w:firstRow="0" w:lastRow="0" w:firstColumn="0" w:lastColumn="0" w:oddVBand="1" w:evenVBand="0" w:oddHBand="0" w:evenHBand="0" w:firstRowFirstColumn="0" w:firstRowLastColumn="0" w:lastRowFirstColumn="0" w:lastRowLastColumn="0"/>
            <w:tcW w:w="1911" w:type="dxa"/>
            <w:tcBorders>
              <w:left w:val="none" w:sz="0" w:space="0" w:color="auto"/>
              <w:bottom w:val="none" w:sz="0" w:space="0" w:color="auto"/>
              <w:right w:val="none" w:sz="0" w:space="0" w:color="auto"/>
            </w:tcBorders>
          </w:tcPr>
          <w:p w:rsidR="00494A5B" w:rsidRPr="009D19A6" w:rsidRDefault="00494A5B" w:rsidP="00C80681">
            <w:pPr>
              <w:bidi/>
              <w:rPr>
                <w:rFonts w:cs="Simplified Arabic"/>
                <w:b/>
                <w:bCs/>
                <w:sz w:val="28"/>
                <w:szCs w:val="28"/>
                <w:lang w:bidi="ar-JO"/>
              </w:rPr>
            </w:pPr>
            <w:r w:rsidRPr="009D19A6">
              <w:rPr>
                <w:rFonts w:cs="Simplified Arabic" w:hint="cs"/>
                <w:b/>
                <w:bCs/>
                <w:sz w:val="28"/>
                <w:szCs w:val="28"/>
                <w:rtl/>
                <w:lang w:bidi="ar-JO"/>
              </w:rPr>
              <w:t>البرامج</w:t>
            </w:r>
          </w:p>
        </w:tc>
        <w:tc>
          <w:tcPr>
            <w:cnfStyle w:val="000100000000" w:firstRow="0" w:lastRow="0" w:firstColumn="0" w:lastColumn="1" w:oddVBand="0" w:evenVBand="0" w:oddHBand="0" w:evenHBand="0" w:firstRowFirstColumn="0" w:firstRowLastColumn="0" w:lastRowFirstColumn="0" w:lastRowLastColumn="0"/>
            <w:tcW w:w="650" w:type="dxa"/>
          </w:tcPr>
          <w:p w:rsidR="00494A5B" w:rsidRPr="009D19A6" w:rsidRDefault="00494A5B" w:rsidP="00B0090A">
            <w:pPr>
              <w:numPr>
                <w:ilvl w:val="0"/>
                <w:numId w:val="189"/>
              </w:numPr>
              <w:bidi/>
              <w:jc w:val="right"/>
              <w:rPr>
                <w:rFonts w:cs="Simplified Arabic"/>
                <w:b w:val="0"/>
                <w:bCs w:val="0"/>
                <w:sz w:val="28"/>
                <w:szCs w:val="28"/>
                <w:lang w:bidi="ar-JO"/>
              </w:rPr>
            </w:pPr>
          </w:p>
        </w:tc>
      </w:tr>
      <w:tr w:rsidR="00494A5B" w:rsidRPr="009D19A6" w:rsidTr="00EB2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09" w:type="dxa"/>
            <w:gridSpan w:val="3"/>
            <w:tcBorders>
              <w:left w:val="none" w:sz="0" w:space="0" w:color="auto"/>
              <w:right w:val="none" w:sz="0" w:space="0" w:color="auto"/>
            </w:tcBorders>
          </w:tcPr>
          <w:p w:rsidR="00494A5B" w:rsidRPr="009D19A6" w:rsidRDefault="00494A5B" w:rsidP="00B0090A">
            <w:pPr>
              <w:numPr>
                <w:ilvl w:val="0"/>
                <w:numId w:val="192"/>
              </w:numPr>
              <w:bidi/>
              <w:ind w:hanging="540"/>
              <w:rPr>
                <w:rFonts w:cs="Simplified Arabic"/>
                <w:sz w:val="28"/>
                <w:szCs w:val="28"/>
                <w:rtl/>
                <w:lang w:bidi="ar-JO"/>
              </w:rPr>
            </w:pPr>
          </w:p>
          <w:p w:rsidR="00494A5B" w:rsidRPr="000C0B70" w:rsidRDefault="00494A5B" w:rsidP="00B0090A">
            <w:pPr>
              <w:numPr>
                <w:ilvl w:val="0"/>
                <w:numId w:val="192"/>
              </w:numPr>
              <w:tabs>
                <w:tab w:val="clear" w:pos="540"/>
                <w:tab w:val="num" w:pos="288"/>
              </w:tabs>
              <w:bidi/>
              <w:ind w:hanging="540"/>
              <w:rPr>
                <w:rFonts w:cs="Simplified Arabic"/>
                <w:sz w:val="28"/>
                <w:szCs w:val="28"/>
                <w:lang w:bidi="ar-JO"/>
              </w:rPr>
            </w:pPr>
          </w:p>
        </w:tc>
        <w:tc>
          <w:tcPr>
            <w:cnfStyle w:val="000010000000" w:firstRow="0" w:lastRow="0" w:firstColumn="0" w:lastColumn="0" w:oddVBand="1" w:evenVBand="0" w:oddHBand="0" w:evenHBand="0" w:firstRowFirstColumn="0" w:firstRowLastColumn="0" w:lastRowFirstColumn="0" w:lastRowLastColumn="0"/>
            <w:tcW w:w="1911" w:type="dxa"/>
            <w:tcBorders>
              <w:left w:val="none" w:sz="0" w:space="0" w:color="auto"/>
              <w:bottom w:val="none" w:sz="0" w:space="0" w:color="auto"/>
              <w:right w:val="none" w:sz="0" w:space="0" w:color="auto"/>
            </w:tcBorders>
          </w:tcPr>
          <w:p w:rsidR="00494A5B" w:rsidRPr="009D19A6" w:rsidRDefault="00494A5B" w:rsidP="00C80681">
            <w:pPr>
              <w:bidi/>
              <w:rPr>
                <w:rFonts w:cs="Simplified Arabic"/>
                <w:b/>
                <w:bCs/>
                <w:sz w:val="28"/>
                <w:szCs w:val="28"/>
                <w:lang w:bidi="ar-JO"/>
              </w:rPr>
            </w:pPr>
            <w:r w:rsidRPr="009D19A6">
              <w:rPr>
                <w:rFonts w:cs="Simplified Arabic" w:hint="cs"/>
                <w:b/>
                <w:bCs/>
                <w:sz w:val="28"/>
                <w:szCs w:val="28"/>
                <w:rtl/>
                <w:lang w:bidi="ar-JO"/>
              </w:rPr>
              <w:t>العمليات</w:t>
            </w:r>
          </w:p>
        </w:tc>
        <w:tc>
          <w:tcPr>
            <w:cnfStyle w:val="000100000000" w:firstRow="0" w:lastRow="0" w:firstColumn="0" w:lastColumn="1" w:oddVBand="0" w:evenVBand="0" w:oddHBand="0" w:evenHBand="0" w:firstRowFirstColumn="0" w:firstRowLastColumn="0" w:lastRowFirstColumn="0" w:lastRowLastColumn="0"/>
            <w:tcW w:w="650" w:type="dxa"/>
            <w:tcBorders>
              <w:left w:val="none" w:sz="0" w:space="0" w:color="auto"/>
              <w:right w:val="none" w:sz="0" w:space="0" w:color="auto"/>
            </w:tcBorders>
          </w:tcPr>
          <w:p w:rsidR="00494A5B" w:rsidRPr="009D19A6" w:rsidRDefault="00494A5B" w:rsidP="00B0090A">
            <w:pPr>
              <w:numPr>
                <w:ilvl w:val="0"/>
                <w:numId w:val="189"/>
              </w:numPr>
              <w:bidi/>
              <w:jc w:val="right"/>
              <w:rPr>
                <w:rFonts w:cs="Simplified Arabic"/>
                <w:b w:val="0"/>
                <w:bCs w:val="0"/>
                <w:sz w:val="28"/>
                <w:szCs w:val="28"/>
                <w:lang w:bidi="ar-JO"/>
              </w:rPr>
            </w:pPr>
          </w:p>
        </w:tc>
      </w:tr>
      <w:tr w:rsidR="00494A5B" w:rsidRPr="009D19A6" w:rsidTr="00EB28C6">
        <w:trPr>
          <w:trHeight w:val="818"/>
        </w:trPr>
        <w:tc>
          <w:tcPr>
            <w:cnfStyle w:val="001000000000" w:firstRow="0" w:lastRow="0" w:firstColumn="1" w:lastColumn="0" w:oddVBand="0" w:evenVBand="0" w:oddHBand="0" w:evenHBand="0" w:firstRowFirstColumn="0" w:firstRowLastColumn="0" w:lastRowFirstColumn="0" w:lastRowLastColumn="0"/>
            <w:tcW w:w="11109" w:type="dxa"/>
            <w:gridSpan w:val="3"/>
          </w:tcPr>
          <w:p w:rsidR="00494A5B" w:rsidRPr="009D19A6" w:rsidRDefault="00494A5B" w:rsidP="00B0090A">
            <w:pPr>
              <w:numPr>
                <w:ilvl w:val="0"/>
                <w:numId w:val="193"/>
              </w:numPr>
              <w:bidi/>
              <w:rPr>
                <w:rFonts w:cs="Simplified Arabic"/>
                <w:sz w:val="28"/>
                <w:szCs w:val="28"/>
                <w:rtl/>
                <w:lang w:bidi="ar-JO"/>
              </w:rPr>
            </w:pPr>
          </w:p>
          <w:p w:rsidR="00494A5B" w:rsidRPr="000C0B70" w:rsidRDefault="00494A5B" w:rsidP="00B0090A">
            <w:pPr>
              <w:numPr>
                <w:ilvl w:val="0"/>
                <w:numId w:val="193"/>
              </w:numPr>
              <w:bidi/>
              <w:rPr>
                <w:rFonts w:cs="Simplified Arabic"/>
                <w:sz w:val="28"/>
                <w:szCs w:val="28"/>
                <w:lang w:bidi="ar-JO"/>
              </w:rPr>
            </w:pPr>
          </w:p>
        </w:tc>
        <w:tc>
          <w:tcPr>
            <w:cnfStyle w:val="000010000000" w:firstRow="0" w:lastRow="0" w:firstColumn="0" w:lastColumn="0" w:oddVBand="1" w:evenVBand="0" w:oddHBand="0" w:evenHBand="0" w:firstRowFirstColumn="0" w:firstRowLastColumn="0" w:lastRowFirstColumn="0" w:lastRowLastColumn="0"/>
            <w:tcW w:w="1911" w:type="dxa"/>
            <w:tcBorders>
              <w:left w:val="none" w:sz="0" w:space="0" w:color="auto"/>
              <w:bottom w:val="none" w:sz="0" w:space="0" w:color="auto"/>
              <w:right w:val="none" w:sz="0" w:space="0" w:color="auto"/>
            </w:tcBorders>
          </w:tcPr>
          <w:p w:rsidR="00494A5B" w:rsidRPr="009D19A6" w:rsidRDefault="00494A5B" w:rsidP="00C80681">
            <w:pPr>
              <w:bidi/>
              <w:rPr>
                <w:rFonts w:cs="Simplified Arabic"/>
                <w:b/>
                <w:bCs/>
                <w:sz w:val="28"/>
                <w:szCs w:val="28"/>
                <w:lang w:bidi="ar-JO"/>
              </w:rPr>
            </w:pPr>
            <w:r w:rsidRPr="009D19A6">
              <w:rPr>
                <w:rFonts w:cs="Simplified Arabic" w:hint="cs"/>
                <w:b/>
                <w:bCs/>
                <w:sz w:val="28"/>
                <w:szCs w:val="28"/>
                <w:rtl/>
                <w:lang w:bidi="ar-JO"/>
              </w:rPr>
              <w:t>الإجراءات/الأنشطة</w:t>
            </w:r>
          </w:p>
        </w:tc>
        <w:tc>
          <w:tcPr>
            <w:cnfStyle w:val="000100000000" w:firstRow="0" w:lastRow="0" w:firstColumn="0" w:lastColumn="1" w:oddVBand="0" w:evenVBand="0" w:oddHBand="0" w:evenHBand="0" w:firstRowFirstColumn="0" w:firstRowLastColumn="0" w:lastRowFirstColumn="0" w:lastRowLastColumn="0"/>
            <w:tcW w:w="650" w:type="dxa"/>
          </w:tcPr>
          <w:p w:rsidR="00494A5B" w:rsidRPr="009D19A6" w:rsidRDefault="00494A5B" w:rsidP="00B0090A">
            <w:pPr>
              <w:numPr>
                <w:ilvl w:val="0"/>
                <w:numId w:val="189"/>
              </w:numPr>
              <w:bidi/>
              <w:jc w:val="right"/>
              <w:rPr>
                <w:rFonts w:cs="Simplified Arabic"/>
                <w:b w:val="0"/>
                <w:bCs w:val="0"/>
                <w:sz w:val="28"/>
                <w:szCs w:val="28"/>
                <w:lang w:bidi="ar-JO"/>
              </w:rPr>
            </w:pPr>
          </w:p>
        </w:tc>
      </w:tr>
      <w:tr w:rsidR="00494A5B" w:rsidRPr="009D19A6" w:rsidTr="00EB28C6">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13670" w:type="dxa"/>
            <w:gridSpan w:val="5"/>
            <w:tcBorders>
              <w:left w:val="none" w:sz="0" w:space="0" w:color="auto"/>
              <w:right w:val="none" w:sz="0" w:space="0" w:color="auto"/>
            </w:tcBorders>
          </w:tcPr>
          <w:p w:rsidR="00494A5B" w:rsidRPr="009D19A6" w:rsidRDefault="00494A5B" w:rsidP="00C80681">
            <w:pPr>
              <w:bidi/>
              <w:rPr>
                <w:rFonts w:cs="Simplified Arabic"/>
                <w:b w:val="0"/>
                <w:bCs w:val="0"/>
                <w:sz w:val="28"/>
                <w:szCs w:val="28"/>
                <w:lang w:bidi="ar-JO"/>
              </w:rPr>
            </w:pPr>
            <w:r w:rsidRPr="009D19A6">
              <w:rPr>
                <w:rFonts w:cs="Simplified Arabic" w:hint="cs"/>
                <w:b w:val="0"/>
                <w:bCs w:val="0"/>
                <w:sz w:val="28"/>
                <w:szCs w:val="28"/>
                <w:rtl/>
                <w:lang w:bidi="ar-JO"/>
              </w:rPr>
              <w:t xml:space="preserve">التغيرات في </w:t>
            </w:r>
            <w:r w:rsidRPr="005E0697">
              <w:rPr>
                <w:rFonts w:cs="Simplified Arabic" w:hint="cs"/>
                <w:b w:val="0"/>
                <w:bCs w:val="0"/>
                <w:sz w:val="28"/>
                <w:szCs w:val="28"/>
                <w:rtl/>
                <w:lang w:bidi="ar-JO"/>
              </w:rPr>
              <w:t>الهيكل التنظيمي ووصف المهام</w:t>
            </w:r>
          </w:p>
        </w:tc>
      </w:tr>
      <w:tr w:rsidR="00494A5B" w:rsidRPr="009D19A6" w:rsidTr="00EB28C6">
        <w:tc>
          <w:tcPr>
            <w:cnfStyle w:val="001000000000" w:firstRow="0" w:lastRow="0" w:firstColumn="1" w:lastColumn="0" w:oddVBand="0" w:evenVBand="0" w:oddHBand="0" w:evenHBand="0" w:firstRowFirstColumn="0" w:firstRowLastColumn="0" w:lastRowFirstColumn="0" w:lastRowLastColumn="0"/>
            <w:tcW w:w="3703" w:type="dxa"/>
          </w:tcPr>
          <w:p w:rsidR="00494A5B" w:rsidRPr="009D19A6" w:rsidRDefault="00494A5B" w:rsidP="00C80681">
            <w:pPr>
              <w:bidi/>
              <w:jc w:val="center"/>
              <w:rPr>
                <w:rFonts w:cs="Simplified Arabic"/>
                <w:sz w:val="28"/>
                <w:szCs w:val="28"/>
                <w:lang w:bidi="ar-JO"/>
              </w:rPr>
            </w:pPr>
            <w:r w:rsidRPr="009D19A6">
              <w:rPr>
                <w:rFonts w:cs="Simplified Arabic" w:hint="cs"/>
                <w:b w:val="0"/>
                <w:bCs w:val="0"/>
                <w:sz w:val="28"/>
                <w:szCs w:val="28"/>
                <w:rtl/>
                <w:lang w:bidi="ar-JO"/>
              </w:rPr>
              <w:t>الأثر على الاحتياجات التدريبية</w:t>
            </w:r>
          </w:p>
        </w:tc>
        <w:tc>
          <w:tcPr>
            <w:cnfStyle w:val="000010000000" w:firstRow="0" w:lastRow="0" w:firstColumn="0" w:lastColumn="0" w:oddVBand="1" w:evenVBand="0" w:oddHBand="0" w:evenHBand="0" w:firstRowFirstColumn="0" w:firstRowLastColumn="0" w:lastRowFirstColumn="0" w:lastRowLastColumn="0"/>
            <w:tcW w:w="4085" w:type="dxa"/>
            <w:tcBorders>
              <w:left w:val="none" w:sz="0" w:space="0" w:color="auto"/>
              <w:bottom w:val="none" w:sz="0" w:space="0" w:color="auto"/>
              <w:right w:val="none" w:sz="0" w:space="0" w:color="auto"/>
            </w:tcBorders>
          </w:tcPr>
          <w:p w:rsidR="00494A5B" w:rsidRPr="009D19A6" w:rsidRDefault="00494A5B" w:rsidP="00C80681">
            <w:pPr>
              <w:bidi/>
              <w:jc w:val="center"/>
              <w:rPr>
                <w:rFonts w:cs="Simplified Arabic"/>
                <w:b/>
                <w:bCs/>
                <w:sz w:val="28"/>
                <w:szCs w:val="28"/>
                <w:lang w:bidi="ar-JO"/>
              </w:rPr>
            </w:pPr>
            <w:r w:rsidRPr="009D19A6">
              <w:rPr>
                <w:rFonts w:cs="Simplified Arabic" w:hint="cs"/>
                <w:b/>
                <w:bCs/>
                <w:sz w:val="28"/>
                <w:szCs w:val="28"/>
                <w:rtl/>
                <w:lang w:bidi="ar-JO"/>
              </w:rPr>
              <w:t>الزيادة/ النقص المتوقع من الموظفين</w:t>
            </w:r>
          </w:p>
        </w:tc>
        <w:tc>
          <w:tcPr>
            <w:tcW w:w="3321" w:type="dxa"/>
          </w:tcPr>
          <w:p w:rsidR="00494A5B" w:rsidRPr="009D19A6" w:rsidRDefault="00494A5B" w:rsidP="00C80681">
            <w:pPr>
              <w:bidi/>
              <w:jc w:val="center"/>
              <w:cnfStyle w:val="000000000000" w:firstRow="0" w:lastRow="0" w:firstColumn="0" w:lastColumn="0" w:oddVBand="0" w:evenVBand="0" w:oddHBand="0" w:evenHBand="0" w:firstRowFirstColumn="0" w:firstRowLastColumn="0" w:lastRowFirstColumn="0" w:lastRowLastColumn="0"/>
              <w:rPr>
                <w:rFonts w:cs="Simplified Arabic"/>
                <w:b/>
                <w:bCs/>
                <w:sz w:val="28"/>
                <w:szCs w:val="28"/>
                <w:lang w:bidi="ar-JO"/>
              </w:rPr>
            </w:pPr>
            <w:r w:rsidRPr="009D19A6">
              <w:rPr>
                <w:rFonts w:cs="Simplified Arabic" w:hint="cs"/>
                <w:b/>
                <w:bCs/>
                <w:sz w:val="28"/>
                <w:szCs w:val="28"/>
                <w:rtl/>
                <w:lang w:bidi="ar-JO"/>
              </w:rPr>
              <w:t>نوع التغيير (إحداث، إلغاء، دمج)</w:t>
            </w:r>
          </w:p>
        </w:tc>
        <w:tc>
          <w:tcPr>
            <w:cnfStyle w:val="000010000000" w:firstRow="0" w:lastRow="0" w:firstColumn="0" w:lastColumn="0" w:oddVBand="1" w:evenVBand="0" w:oddHBand="0" w:evenHBand="0" w:firstRowFirstColumn="0" w:firstRowLastColumn="0" w:lastRowFirstColumn="0" w:lastRowLastColumn="0"/>
            <w:tcW w:w="1911" w:type="dxa"/>
            <w:tcBorders>
              <w:left w:val="none" w:sz="0" w:space="0" w:color="auto"/>
              <w:bottom w:val="none" w:sz="0" w:space="0" w:color="auto"/>
              <w:right w:val="none" w:sz="0" w:space="0" w:color="auto"/>
            </w:tcBorders>
          </w:tcPr>
          <w:p w:rsidR="00494A5B" w:rsidRPr="009D19A6" w:rsidRDefault="00494A5B" w:rsidP="00C80681">
            <w:pPr>
              <w:bidi/>
              <w:jc w:val="center"/>
              <w:rPr>
                <w:rFonts w:cs="Simplified Arabic"/>
                <w:b/>
                <w:bCs/>
                <w:sz w:val="28"/>
                <w:szCs w:val="28"/>
                <w:lang w:bidi="ar-JO"/>
              </w:rPr>
            </w:pPr>
            <w:r w:rsidRPr="009D19A6">
              <w:rPr>
                <w:rFonts w:cs="Simplified Arabic" w:hint="cs"/>
                <w:b/>
                <w:bCs/>
                <w:sz w:val="28"/>
                <w:szCs w:val="28"/>
                <w:rtl/>
                <w:lang w:bidi="ar-JO"/>
              </w:rPr>
              <w:t>المديرية/ الوحدة</w:t>
            </w:r>
          </w:p>
        </w:tc>
        <w:tc>
          <w:tcPr>
            <w:cnfStyle w:val="000100000000" w:firstRow="0" w:lastRow="0" w:firstColumn="0" w:lastColumn="1" w:oddVBand="0" w:evenVBand="0" w:oddHBand="0" w:evenHBand="0" w:firstRowFirstColumn="0" w:firstRowLastColumn="0" w:lastRowFirstColumn="0" w:lastRowLastColumn="0"/>
            <w:tcW w:w="650" w:type="dxa"/>
          </w:tcPr>
          <w:p w:rsidR="00494A5B" w:rsidRPr="009D19A6" w:rsidRDefault="00494A5B" w:rsidP="00C80681">
            <w:pPr>
              <w:bidi/>
              <w:rPr>
                <w:rFonts w:cs="Simplified Arabic"/>
                <w:b w:val="0"/>
                <w:bCs w:val="0"/>
                <w:sz w:val="28"/>
                <w:szCs w:val="28"/>
                <w:lang w:bidi="ar-JO"/>
              </w:rPr>
            </w:pPr>
            <w:r w:rsidRPr="009D19A6">
              <w:rPr>
                <w:rFonts w:cs="Simplified Arabic" w:hint="cs"/>
                <w:b w:val="0"/>
                <w:bCs w:val="0"/>
                <w:sz w:val="28"/>
                <w:szCs w:val="28"/>
                <w:rtl/>
                <w:lang w:bidi="ar-JO"/>
              </w:rPr>
              <w:t>الرقم</w:t>
            </w:r>
          </w:p>
        </w:tc>
      </w:tr>
      <w:tr w:rsidR="00494A5B" w:rsidRPr="009D19A6" w:rsidTr="00EB28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3" w:type="dxa"/>
            <w:tcBorders>
              <w:left w:val="none" w:sz="0" w:space="0" w:color="auto"/>
              <w:right w:val="none" w:sz="0" w:space="0" w:color="auto"/>
            </w:tcBorders>
          </w:tcPr>
          <w:p w:rsidR="00494A5B" w:rsidRPr="009D19A6" w:rsidRDefault="00494A5B" w:rsidP="00C80681">
            <w:pPr>
              <w:bidi/>
              <w:rPr>
                <w:rFonts w:cs="Simplified Arabic"/>
                <w:sz w:val="28"/>
                <w:szCs w:val="28"/>
                <w:lang w:bidi="ar-JO"/>
              </w:rPr>
            </w:pPr>
          </w:p>
        </w:tc>
        <w:tc>
          <w:tcPr>
            <w:cnfStyle w:val="000010000000" w:firstRow="0" w:lastRow="0" w:firstColumn="0" w:lastColumn="0" w:oddVBand="1" w:evenVBand="0" w:oddHBand="0" w:evenHBand="0" w:firstRowFirstColumn="0" w:firstRowLastColumn="0" w:lastRowFirstColumn="0" w:lastRowLastColumn="0"/>
            <w:tcW w:w="4085" w:type="dxa"/>
            <w:tcBorders>
              <w:left w:val="none" w:sz="0" w:space="0" w:color="auto"/>
              <w:bottom w:val="none" w:sz="0" w:space="0" w:color="auto"/>
              <w:right w:val="none" w:sz="0" w:space="0" w:color="auto"/>
            </w:tcBorders>
          </w:tcPr>
          <w:p w:rsidR="00494A5B" w:rsidRPr="009D19A6" w:rsidRDefault="00494A5B" w:rsidP="00C80681">
            <w:pPr>
              <w:bidi/>
              <w:rPr>
                <w:rFonts w:cs="Simplified Arabic"/>
                <w:sz w:val="28"/>
                <w:szCs w:val="28"/>
                <w:lang w:bidi="ar-JO"/>
              </w:rPr>
            </w:pPr>
          </w:p>
        </w:tc>
        <w:tc>
          <w:tcPr>
            <w:tcW w:w="3321" w:type="dxa"/>
            <w:tcBorders>
              <w:left w:val="none" w:sz="0" w:space="0" w:color="auto"/>
              <w:right w:val="none" w:sz="0" w:space="0" w:color="auto"/>
            </w:tcBorders>
          </w:tcPr>
          <w:p w:rsidR="00494A5B" w:rsidRPr="009D19A6" w:rsidRDefault="00494A5B" w:rsidP="00C80681">
            <w:pPr>
              <w:bidi/>
              <w:cnfStyle w:val="000000100000" w:firstRow="0" w:lastRow="0" w:firstColumn="0" w:lastColumn="0" w:oddVBand="0" w:evenVBand="0" w:oddHBand="1" w:evenHBand="0" w:firstRowFirstColumn="0" w:firstRowLastColumn="0" w:lastRowFirstColumn="0" w:lastRowLastColumn="0"/>
              <w:rPr>
                <w:rFonts w:cs="Simplified Arabic"/>
                <w:sz w:val="28"/>
                <w:szCs w:val="28"/>
                <w:lang w:bidi="ar-JO"/>
              </w:rPr>
            </w:pPr>
          </w:p>
        </w:tc>
        <w:tc>
          <w:tcPr>
            <w:cnfStyle w:val="000010000000" w:firstRow="0" w:lastRow="0" w:firstColumn="0" w:lastColumn="0" w:oddVBand="1" w:evenVBand="0" w:oddHBand="0" w:evenHBand="0" w:firstRowFirstColumn="0" w:firstRowLastColumn="0" w:lastRowFirstColumn="0" w:lastRowLastColumn="0"/>
            <w:tcW w:w="1911" w:type="dxa"/>
            <w:tcBorders>
              <w:left w:val="none" w:sz="0" w:space="0" w:color="auto"/>
              <w:bottom w:val="none" w:sz="0" w:space="0" w:color="auto"/>
              <w:right w:val="none" w:sz="0" w:space="0" w:color="auto"/>
            </w:tcBorders>
          </w:tcPr>
          <w:p w:rsidR="00494A5B" w:rsidRPr="009D19A6" w:rsidRDefault="00494A5B" w:rsidP="00C80681">
            <w:pPr>
              <w:bidi/>
              <w:rPr>
                <w:rFonts w:cs="Simplified Arabic"/>
                <w:sz w:val="28"/>
                <w:szCs w:val="28"/>
                <w:lang w:bidi="ar-JO"/>
              </w:rPr>
            </w:pPr>
          </w:p>
        </w:tc>
        <w:tc>
          <w:tcPr>
            <w:cnfStyle w:val="000100000000" w:firstRow="0" w:lastRow="0" w:firstColumn="0" w:lastColumn="1" w:oddVBand="0" w:evenVBand="0" w:oddHBand="0" w:evenHBand="0" w:firstRowFirstColumn="0" w:firstRowLastColumn="0" w:lastRowFirstColumn="0" w:lastRowLastColumn="0"/>
            <w:tcW w:w="650" w:type="dxa"/>
            <w:tcBorders>
              <w:left w:val="none" w:sz="0" w:space="0" w:color="auto"/>
              <w:right w:val="none" w:sz="0" w:space="0" w:color="auto"/>
            </w:tcBorders>
          </w:tcPr>
          <w:p w:rsidR="00494A5B" w:rsidRPr="009D19A6" w:rsidRDefault="00494A5B" w:rsidP="00B0090A">
            <w:pPr>
              <w:numPr>
                <w:ilvl w:val="0"/>
                <w:numId w:val="194"/>
              </w:numPr>
              <w:bidi/>
              <w:rPr>
                <w:rFonts w:cs="Simplified Arabic"/>
                <w:b w:val="0"/>
                <w:bCs w:val="0"/>
                <w:sz w:val="28"/>
                <w:szCs w:val="28"/>
                <w:lang w:bidi="ar-JO"/>
              </w:rPr>
            </w:pPr>
          </w:p>
        </w:tc>
      </w:tr>
      <w:tr w:rsidR="00494A5B" w:rsidRPr="009D19A6" w:rsidTr="00EB28C6">
        <w:trPr>
          <w:trHeight w:val="90"/>
        </w:trPr>
        <w:tc>
          <w:tcPr>
            <w:cnfStyle w:val="001000000000" w:firstRow="0" w:lastRow="0" w:firstColumn="1" w:lastColumn="0" w:oddVBand="0" w:evenVBand="0" w:oddHBand="0" w:evenHBand="0" w:firstRowFirstColumn="0" w:firstRowLastColumn="0" w:lastRowFirstColumn="0" w:lastRowLastColumn="0"/>
            <w:tcW w:w="3703" w:type="dxa"/>
          </w:tcPr>
          <w:p w:rsidR="00494A5B" w:rsidRPr="009D19A6" w:rsidRDefault="00494A5B" w:rsidP="00C80681">
            <w:pPr>
              <w:bidi/>
              <w:rPr>
                <w:rFonts w:cs="Simplified Arabic"/>
                <w:sz w:val="28"/>
                <w:szCs w:val="28"/>
                <w:lang w:bidi="ar-JO"/>
              </w:rPr>
            </w:pPr>
          </w:p>
        </w:tc>
        <w:tc>
          <w:tcPr>
            <w:cnfStyle w:val="000010000000" w:firstRow="0" w:lastRow="0" w:firstColumn="0" w:lastColumn="0" w:oddVBand="1" w:evenVBand="0" w:oddHBand="0" w:evenHBand="0" w:firstRowFirstColumn="0" w:firstRowLastColumn="0" w:lastRowFirstColumn="0" w:lastRowLastColumn="0"/>
            <w:tcW w:w="4085" w:type="dxa"/>
            <w:tcBorders>
              <w:left w:val="none" w:sz="0" w:space="0" w:color="auto"/>
              <w:bottom w:val="none" w:sz="0" w:space="0" w:color="auto"/>
              <w:right w:val="none" w:sz="0" w:space="0" w:color="auto"/>
            </w:tcBorders>
          </w:tcPr>
          <w:p w:rsidR="00494A5B" w:rsidRPr="009D19A6" w:rsidRDefault="00494A5B" w:rsidP="00C80681">
            <w:pPr>
              <w:bidi/>
              <w:rPr>
                <w:rFonts w:cs="Simplified Arabic"/>
                <w:sz w:val="28"/>
                <w:szCs w:val="28"/>
                <w:lang w:bidi="ar-JO"/>
              </w:rPr>
            </w:pPr>
          </w:p>
        </w:tc>
        <w:tc>
          <w:tcPr>
            <w:tcW w:w="3321" w:type="dxa"/>
          </w:tcPr>
          <w:p w:rsidR="00494A5B" w:rsidRPr="009D19A6" w:rsidRDefault="00494A5B" w:rsidP="00C80681">
            <w:pPr>
              <w:bidi/>
              <w:cnfStyle w:val="000000000000" w:firstRow="0" w:lastRow="0" w:firstColumn="0" w:lastColumn="0" w:oddVBand="0" w:evenVBand="0" w:oddHBand="0" w:evenHBand="0" w:firstRowFirstColumn="0" w:firstRowLastColumn="0" w:lastRowFirstColumn="0" w:lastRowLastColumn="0"/>
              <w:rPr>
                <w:rFonts w:cs="Simplified Arabic"/>
                <w:sz w:val="28"/>
                <w:szCs w:val="28"/>
                <w:lang w:bidi="ar-JO"/>
              </w:rPr>
            </w:pPr>
          </w:p>
        </w:tc>
        <w:tc>
          <w:tcPr>
            <w:cnfStyle w:val="000010000000" w:firstRow="0" w:lastRow="0" w:firstColumn="0" w:lastColumn="0" w:oddVBand="1" w:evenVBand="0" w:oddHBand="0" w:evenHBand="0" w:firstRowFirstColumn="0" w:firstRowLastColumn="0" w:lastRowFirstColumn="0" w:lastRowLastColumn="0"/>
            <w:tcW w:w="1911" w:type="dxa"/>
            <w:tcBorders>
              <w:left w:val="none" w:sz="0" w:space="0" w:color="auto"/>
              <w:bottom w:val="none" w:sz="0" w:space="0" w:color="auto"/>
              <w:right w:val="none" w:sz="0" w:space="0" w:color="auto"/>
            </w:tcBorders>
          </w:tcPr>
          <w:p w:rsidR="00494A5B" w:rsidRPr="009D19A6" w:rsidRDefault="00494A5B" w:rsidP="00C80681">
            <w:pPr>
              <w:bidi/>
              <w:rPr>
                <w:rFonts w:cs="Simplified Arabic"/>
                <w:sz w:val="28"/>
                <w:szCs w:val="28"/>
                <w:lang w:bidi="ar-JO"/>
              </w:rPr>
            </w:pPr>
          </w:p>
        </w:tc>
        <w:tc>
          <w:tcPr>
            <w:cnfStyle w:val="000100000000" w:firstRow="0" w:lastRow="0" w:firstColumn="0" w:lastColumn="1" w:oddVBand="0" w:evenVBand="0" w:oddHBand="0" w:evenHBand="0" w:firstRowFirstColumn="0" w:firstRowLastColumn="0" w:lastRowFirstColumn="0" w:lastRowLastColumn="0"/>
            <w:tcW w:w="650" w:type="dxa"/>
          </w:tcPr>
          <w:p w:rsidR="00494A5B" w:rsidRPr="009D19A6" w:rsidRDefault="00494A5B" w:rsidP="00B0090A">
            <w:pPr>
              <w:numPr>
                <w:ilvl w:val="0"/>
                <w:numId w:val="194"/>
              </w:numPr>
              <w:bidi/>
              <w:rPr>
                <w:rFonts w:cs="Simplified Arabic"/>
                <w:b w:val="0"/>
                <w:bCs w:val="0"/>
                <w:sz w:val="28"/>
                <w:szCs w:val="28"/>
                <w:lang w:bidi="ar-JO"/>
              </w:rPr>
            </w:pPr>
          </w:p>
        </w:tc>
      </w:tr>
      <w:tr w:rsidR="00494A5B" w:rsidRPr="009D19A6" w:rsidTr="00EB28C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3" w:type="dxa"/>
            <w:tcBorders>
              <w:top w:val="none" w:sz="0" w:space="0" w:color="auto"/>
              <w:left w:val="none" w:sz="0" w:space="0" w:color="auto"/>
              <w:bottom w:val="none" w:sz="0" w:space="0" w:color="auto"/>
              <w:right w:val="none" w:sz="0" w:space="0" w:color="auto"/>
            </w:tcBorders>
          </w:tcPr>
          <w:p w:rsidR="00494A5B" w:rsidRPr="009D19A6" w:rsidRDefault="00494A5B" w:rsidP="00C80681">
            <w:pPr>
              <w:bidi/>
              <w:rPr>
                <w:rFonts w:cs="Simplified Arabic"/>
                <w:sz w:val="28"/>
                <w:szCs w:val="28"/>
                <w:lang w:bidi="ar-JO"/>
              </w:rPr>
            </w:pPr>
          </w:p>
        </w:tc>
        <w:tc>
          <w:tcPr>
            <w:cnfStyle w:val="000010000000" w:firstRow="0" w:lastRow="0" w:firstColumn="0" w:lastColumn="0" w:oddVBand="1" w:evenVBand="0" w:oddHBand="0" w:evenHBand="0" w:firstRowFirstColumn="0" w:firstRowLastColumn="0" w:lastRowFirstColumn="0" w:lastRowLastColumn="0"/>
            <w:tcW w:w="4085" w:type="dxa"/>
            <w:tcBorders>
              <w:top w:val="none" w:sz="0" w:space="0" w:color="auto"/>
              <w:left w:val="none" w:sz="0" w:space="0" w:color="auto"/>
              <w:bottom w:val="none" w:sz="0" w:space="0" w:color="auto"/>
              <w:right w:val="none" w:sz="0" w:space="0" w:color="auto"/>
            </w:tcBorders>
          </w:tcPr>
          <w:p w:rsidR="00494A5B" w:rsidRPr="009D19A6" w:rsidRDefault="00494A5B" w:rsidP="00C80681">
            <w:pPr>
              <w:bidi/>
              <w:rPr>
                <w:rFonts w:cs="Simplified Arabic"/>
                <w:sz w:val="28"/>
                <w:szCs w:val="28"/>
                <w:lang w:bidi="ar-JO"/>
              </w:rPr>
            </w:pPr>
          </w:p>
        </w:tc>
        <w:tc>
          <w:tcPr>
            <w:tcW w:w="3321" w:type="dxa"/>
            <w:tcBorders>
              <w:top w:val="none" w:sz="0" w:space="0" w:color="auto"/>
              <w:left w:val="none" w:sz="0" w:space="0" w:color="auto"/>
              <w:bottom w:val="none" w:sz="0" w:space="0" w:color="auto"/>
              <w:right w:val="none" w:sz="0" w:space="0" w:color="auto"/>
            </w:tcBorders>
          </w:tcPr>
          <w:p w:rsidR="00494A5B" w:rsidRPr="009D19A6" w:rsidRDefault="00494A5B" w:rsidP="00C80681">
            <w:pPr>
              <w:bidi/>
              <w:cnfStyle w:val="010000000000" w:firstRow="0" w:lastRow="1" w:firstColumn="0" w:lastColumn="0" w:oddVBand="0" w:evenVBand="0" w:oddHBand="0" w:evenHBand="0" w:firstRowFirstColumn="0" w:firstRowLastColumn="0" w:lastRowFirstColumn="0" w:lastRowLastColumn="0"/>
              <w:rPr>
                <w:rFonts w:cs="Simplified Arabic"/>
                <w:sz w:val="28"/>
                <w:szCs w:val="28"/>
                <w:lang w:bidi="ar-JO"/>
              </w:rPr>
            </w:pPr>
          </w:p>
        </w:tc>
        <w:tc>
          <w:tcPr>
            <w:cnfStyle w:val="000010000000" w:firstRow="0" w:lastRow="0" w:firstColumn="0" w:lastColumn="0" w:oddVBand="1" w:evenVBand="0" w:oddHBand="0" w:evenHBand="0" w:firstRowFirstColumn="0" w:firstRowLastColumn="0" w:lastRowFirstColumn="0" w:lastRowLastColumn="0"/>
            <w:tcW w:w="1911" w:type="dxa"/>
            <w:tcBorders>
              <w:top w:val="none" w:sz="0" w:space="0" w:color="auto"/>
              <w:left w:val="none" w:sz="0" w:space="0" w:color="auto"/>
              <w:bottom w:val="none" w:sz="0" w:space="0" w:color="auto"/>
              <w:right w:val="none" w:sz="0" w:space="0" w:color="auto"/>
            </w:tcBorders>
          </w:tcPr>
          <w:p w:rsidR="00494A5B" w:rsidRPr="009D19A6" w:rsidRDefault="00494A5B" w:rsidP="00C80681">
            <w:pPr>
              <w:bidi/>
              <w:rPr>
                <w:rFonts w:cs="Simplified Arabic"/>
                <w:sz w:val="28"/>
                <w:szCs w:val="28"/>
                <w:lang w:bidi="ar-JO"/>
              </w:rPr>
            </w:pPr>
          </w:p>
        </w:tc>
        <w:tc>
          <w:tcPr>
            <w:cnfStyle w:val="000100000000" w:firstRow="0" w:lastRow="0" w:firstColumn="0" w:lastColumn="1" w:oddVBand="0" w:evenVBand="0" w:oddHBand="0" w:evenHBand="0" w:firstRowFirstColumn="0" w:firstRowLastColumn="0" w:lastRowFirstColumn="0" w:lastRowLastColumn="0"/>
            <w:tcW w:w="650" w:type="dxa"/>
            <w:tcBorders>
              <w:top w:val="none" w:sz="0" w:space="0" w:color="auto"/>
              <w:left w:val="none" w:sz="0" w:space="0" w:color="auto"/>
              <w:bottom w:val="none" w:sz="0" w:space="0" w:color="auto"/>
              <w:right w:val="none" w:sz="0" w:space="0" w:color="auto"/>
            </w:tcBorders>
          </w:tcPr>
          <w:p w:rsidR="00494A5B" w:rsidRPr="009D19A6" w:rsidRDefault="00494A5B" w:rsidP="00B0090A">
            <w:pPr>
              <w:numPr>
                <w:ilvl w:val="0"/>
                <w:numId w:val="194"/>
              </w:numPr>
              <w:bidi/>
              <w:rPr>
                <w:rFonts w:cs="Simplified Arabic"/>
                <w:b w:val="0"/>
                <w:bCs w:val="0"/>
                <w:sz w:val="28"/>
                <w:szCs w:val="28"/>
                <w:lang w:bidi="ar-JO"/>
              </w:rPr>
            </w:pPr>
          </w:p>
        </w:tc>
      </w:tr>
    </w:tbl>
    <w:p w:rsidR="00494A5B" w:rsidRDefault="00494A5B" w:rsidP="00494A5B">
      <w:pPr>
        <w:ind w:left="360"/>
        <w:rPr>
          <w:rFonts w:cs="Simplified Arabic"/>
          <w:sz w:val="28"/>
          <w:szCs w:val="28"/>
          <w:lang w:bidi="ar-JO"/>
        </w:rPr>
      </w:pPr>
    </w:p>
    <w:p w:rsidR="00EB28C6" w:rsidRDefault="00EB28C6" w:rsidP="00494A5B">
      <w:pPr>
        <w:ind w:left="360"/>
        <w:rPr>
          <w:rFonts w:cs="Simplified Arabic"/>
          <w:sz w:val="28"/>
          <w:szCs w:val="28"/>
          <w:lang w:bidi="ar-JO"/>
        </w:rPr>
      </w:pPr>
    </w:p>
    <w:p w:rsidR="00EB28C6" w:rsidRDefault="00EB28C6" w:rsidP="00494A5B">
      <w:pPr>
        <w:ind w:left="360"/>
        <w:rPr>
          <w:rFonts w:cs="Simplified Arabic"/>
          <w:sz w:val="28"/>
          <w:szCs w:val="28"/>
          <w:lang w:bidi="ar-JO"/>
        </w:rPr>
      </w:pPr>
    </w:p>
    <w:tbl>
      <w:tblPr>
        <w:tblStyle w:val="LightShading-Accent11"/>
        <w:bidiVisual/>
        <w:tblW w:w="5405"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1079"/>
        <w:gridCol w:w="1258"/>
        <w:gridCol w:w="1984"/>
        <w:gridCol w:w="1080"/>
        <w:gridCol w:w="1080"/>
        <w:gridCol w:w="1080"/>
        <w:gridCol w:w="898"/>
        <w:gridCol w:w="901"/>
        <w:gridCol w:w="1080"/>
        <w:gridCol w:w="1080"/>
        <w:gridCol w:w="901"/>
        <w:gridCol w:w="792"/>
        <w:gridCol w:w="1134"/>
        <w:gridCol w:w="819"/>
      </w:tblGrid>
      <w:tr w:rsidR="00325D44" w:rsidRPr="00325D44" w:rsidTr="00E7293C">
        <w:trPr>
          <w:cnfStyle w:val="100000000000" w:firstRow="1" w:lastRow="0" w:firstColumn="0" w:lastColumn="0" w:oddVBand="0" w:evenVBand="0" w:oddHBand="0"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5000" w:type="pct"/>
            <w:gridSpan w:val="14"/>
            <w:tcBorders>
              <w:top w:val="none" w:sz="0" w:space="0" w:color="auto"/>
              <w:left w:val="none" w:sz="0" w:space="0" w:color="auto"/>
              <w:bottom w:val="none" w:sz="0" w:space="0" w:color="auto"/>
              <w:right w:val="none" w:sz="0" w:space="0" w:color="auto"/>
            </w:tcBorders>
            <w:shd w:val="clear" w:color="auto" w:fill="95B3D7" w:themeFill="accent1" w:themeFillTint="99"/>
          </w:tcPr>
          <w:p w:rsidR="00325D44" w:rsidRPr="0043577C" w:rsidRDefault="00113EC7" w:rsidP="00325D44">
            <w:pPr>
              <w:bidi/>
              <w:spacing w:line="14" w:lineRule="atLeast"/>
              <w:jc w:val="center"/>
              <w:rPr>
                <w:rFonts w:cs="Simplified Arabic"/>
                <w:noProof/>
                <w:color w:val="FFFFFF" w:themeColor="background1"/>
                <w:sz w:val="24"/>
                <w:szCs w:val="24"/>
                <w:rtl/>
              </w:rPr>
            </w:pPr>
            <w:r w:rsidRPr="0043577C">
              <w:rPr>
                <w:rFonts w:cs="Simplified Arabic" w:hint="cs"/>
                <w:noProof/>
                <w:color w:val="FFFFFF" w:themeColor="background1"/>
                <w:sz w:val="24"/>
                <w:szCs w:val="24"/>
                <w:rtl/>
              </w:rPr>
              <mc:AlternateContent>
                <mc:Choice Requires="wps">
                  <w:drawing>
                    <wp:anchor distT="0" distB="0" distL="114300" distR="114300" simplePos="0" relativeHeight="251959808" behindDoc="0" locked="0" layoutInCell="1" allowOverlap="1" wp14:anchorId="32F904A9" wp14:editId="16348477">
                      <wp:simplePos x="0" y="0"/>
                      <wp:positionH relativeFrom="column">
                        <wp:posOffset>-296545</wp:posOffset>
                      </wp:positionH>
                      <wp:positionV relativeFrom="paragraph">
                        <wp:posOffset>-6350</wp:posOffset>
                      </wp:positionV>
                      <wp:extent cx="1809750" cy="333375"/>
                      <wp:effectExtent l="0" t="0" r="0" b="0"/>
                      <wp:wrapNone/>
                      <wp:docPr id="622" name="Rectangle 622"/>
                      <wp:cNvGraphicFramePr/>
                      <a:graphic xmlns:a="http://schemas.openxmlformats.org/drawingml/2006/main">
                        <a:graphicData uri="http://schemas.microsoft.com/office/word/2010/wordprocessingShape">
                          <wps:wsp>
                            <wps:cNvSpPr/>
                            <wps:spPr>
                              <a:xfrm>
                                <a:off x="0" y="0"/>
                                <a:ext cx="1809750" cy="333375"/>
                              </a:xfrm>
                              <a:prstGeom prst="rect">
                                <a:avLst/>
                              </a:prstGeom>
                              <a:noFill/>
                              <a:ln w="25400" cap="flat" cmpd="sng" algn="ctr">
                                <a:noFill/>
                                <a:prstDash val="solid"/>
                              </a:ln>
                              <a:effectLst/>
                            </wps:spPr>
                            <wps:txbx>
                              <w:txbxContent>
                                <w:p w:rsidR="00215C01" w:rsidRPr="00113EC7" w:rsidRDefault="00215C01" w:rsidP="00113EC7">
                                  <w:pPr>
                                    <w:jc w:val="center"/>
                                    <w:rPr>
                                      <w:b/>
                                      <w:bCs/>
                                      <w:color w:val="244061" w:themeColor="accent1" w:themeShade="80"/>
                                      <w:sz w:val="28"/>
                                      <w:szCs w:val="28"/>
                                    </w:rPr>
                                  </w:pPr>
                                  <w:r w:rsidRPr="00113EC7">
                                    <w:rPr>
                                      <w:b/>
                                      <w:bCs/>
                                      <w:color w:val="244061" w:themeColor="accent1" w:themeShade="80"/>
                                      <w:sz w:val="28"/>
                                      <w:szCs w:val="28"/>
                                    </w:rPr>
                                    <w:t>HRD-P-01-F-01</w:t>
                                  </w:r>
                                  <w:r>
                                    <w:rPr>
                                      <w:b/>
                                      <w:bCs/>
                                      <w:color w:val="244061" w:themeColor="accent1" w:themeShade="80"/>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22" o:spid="_x0000_s1145" style="position:absolute;left:0;text-align:left;margin-left:-23.35pt;margin-top:-.5pt;width:142.5pt;height:26.25pt;z-index:25195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" filled="f" stroked="f" strokeweight="2pt">
                      <v:textbox>
                        <w:txbxContent>
                          <w:p w:rsidR="00215C01" w:rsidRPr="00113EC7" w:rsidRDefault="00215C01" w:rsidP="00113EC7">
                            <w:pPr>
                              <w:jc w:val="center"/>
                              <w:rPr>
                                <w:b/>
                                <w:bCs/>
                                <w:color w:val="244061" w:themeColor="accent1" w:themeShade="80"/>
                                <w:sz w:val="28"/>
                                <w:szCs w:val="28"/>
                              </w:rPr>
                            </w:pPr>
                            <w:r w:rsidRPr="00113EC7">
                              <w:rPr>
                                <w:b/>
                                <w:bCs/>
                                <w:color w:val="244061" w:themeColor="accent1" w:themeShade="80"/>
                                <w:sz w:val="28"/>
                                <w:szCs w:val="28"/>
                              </w:rPr>
                              <w:t>HRD-P-01-F-01</w:t>
                            </w:r>
                            <w:r>
                              <w:rPr>
                                <w:b/>
                                <w:bCs/>
                                <w:color w:val="244061" w:themeColor="accent1" w:themeShade="80"/>
                                <w:sz w:val="28"/>
                                <w:szCs w:val="28"/>
                              </w:rPr>
                              <w:t>5</w:t>
                            </w:r>
                          </w:p>
                        </w:txbxContent>
                      </v:textbox>
                    </v:rect>
                  </w:pict>
                </mc:Fallback>
              </mc:AlternateContent>
            </w:r>
            <w:r w:rsidR="00325D44" w:rsidRPr="0043577C">
              <w:rPr>
                <w:rFonts w:cs="Simplified Arabic"/>
                <w:noProof/>
                <w:color w:val="FFFFFF" w:themeColor="background1"/>
                <w:sz w:val="24"/>
                <w:szCs w:val="24"/>
                <w:rtl/>
                <w:lang w:bidi="ar-JO"/>
              </w:rPr>
              <w:t>نموذج خطة البرامج التدريبية السنوية</w:t>
            </w:r>
            <w:r w:rsidR="00325D44" w:rsidRPr="0043577C">
              <w:rPr>
                <w:rFonts w:cs="Simplified Arabic"/>
                <w:noProof/>
                <w:color w:val="FFFFFF" w:themeColor="background1"/>
                <w:sz w:val="24"/>
                <w:szCs w:val="24"/>
                <w:lang w:bidi="ar-JO"/>
              </w:rPr>
              <w:t xml:space="preserve"> </w:t>
            </w:r>
          </w:p>
        </w:tc>
      </w:tr>
      <w:tr w:rsidR="00494A5B" w:rsidRPr="00325D44" w:rsidTr="00E7293C">
        <w:trPr>
          <w:cnfStyle w:val="000000100000" w:firstRow="0" w:lastRow="0" w:firstColumn="0" w:lastColumn="0" w:oddVBand="0" w:evenVBand="0" w:oddHBand="1" w:evenHBand="0" w:firstRowFirstColumn="0" w:firstRowLastColumn="0" w:lastRowFirstColumn="0" w:lastRowLastColumn="0"/>
          <w:trHeight w:val="224"/>
          <w:jc w:val="center"/>
        </w:trPr>
        <w:tc>
          <w:tcPr>
            <w:cnfStyle w:val="001000000000" w:firstRow="0" w:lastRow="0" w:firstColumn="1" w:lastColumn="0" w:oddVBand="0" w:evenVBand="0" w:oddHBand="0" w:evenHBand="0" w:firstRowFirstColumn="0" w:firstRowLastColumn="0" w:lastRowFirstColumn="0" w:lastRowLastColumn="0"/>
            <w:tcW w:w="356" w:type="pct"/>
            <w:vMerge w:val="restart"/>
            <w:tcBorders>
              <w:left w:val="none" w:sz="0" w:space="0" w:color="auto"/>
              <w:right w:val="none" w:sz="0" w:space="0" w:color="auto"/>
            </w:tcBorders>
          </w:tcPr>
          <w:p w:rsidR="00494A5B" w:rsidRPr="00325D44" w:rsidRDefault="00494A5B" w:rsidP="00EB28C6">
            <w:pPr>
              <w:bidi/>
              <w:spacing w:line="14" w:lineRule="atLeast"/>
              <w:jc w:val="center"/>
              <w:rPr>
                <w:rFonts w:ascii="Simplified Arabic" w:hAnsi="Simplified Arabic" w:cs="Simplified Arabic"/>
                <w:rtl/>
              </w:rPr>
            </w:pPr>
            <w:r w:rsidRPr="00325D44">
              <w:rPr>
                <w:rFonts w:ascii="Simplified Arabic" w:hAnsi="Simplified Arabic" w:cs="Simplified Arabic"/>
                <w:rtl/>
              </w:rPr>
              <w:t>الفئة المستهدفة بالتدريب</w:t>
            </w:r>
          </w:p>
        </w:tc>
        <w:tc>
          <w:tcPr>
            <w:cnfStyle w:val="000010000000" w:firstRow="0" w:lastRow="0" w:firstColumn="0" w:lastColumn="0" w:oddVBand="1" w:evenVBand="0" w:oddHBand="0" w:evenHBand="0" w:firstRowFirstColumn="0" w:firstRowLastColumn="0" w:lastRowFirstColumn="0" w:lastRowLastColumn="0"/>
            <w:tcW w:w="415" w:type="pct"/>
            <w:vMerge w:val="restart"/>
            <w:tcBorders>
              <w:left w:val="none" w:sz="0" w:space="0" w:color="auto"/>
              <w:bottom w:val="none" w:sz="0" w:space="0" w:color="auto"/>
              <w:right w:val="none" w:sz="0" w:space="0" w:color="auto"/>
            </w:tcBorders>
          </w:tcPr>
          <w:p w:rsidR="00494A5B" w:rsidRPr="00325D44" w:rsidRDefault="00494A5B" w:rsidP="00EB28C6">
            <w:pPr>
              <w:bidi/>
              <w:spacing w:line="14" w:lineRule="atLeast"/>
              <w:jc w:val="center"/>
              <w:rPr>
                <w:rFonts w:ascii="Simplified Arabic" w:hAnsi="Simplified Arabic" w:cs="Simplified Arabic"/>
                <w:b/>
                <w:bCs/>
                <w:rtl/>
              </w:rPr>
            </w:pPr>
            <w:r w:rsidRPr="00325D44">
              <w:rPr>
                <w:rFonts w:ascii="Simplified Arabic" w:hAnsi="Simplified Arabic" w:cs="Simplified Arabic"/>
                <w:b/>
                <w:bCs/>
                <w:rtl/>
              </w:rPr>
              <w:t>نوع البرنامج التدريب</w:t>
            </w:r>
          </w:p>
        </w:tc>
        <w:tc>
          <w:tcPr>
            <w:tcW w:w="654" w:type="pct"/>
            <w:vMerge w:val="restart"/>
            <w:tcBorders>
              <w:left w:val="none" w:sz="0" w:space="0" w:color="auto"/>
              <w:right w:val="none" w:sz="0" w:space="0" w:color="auto"/>
            </w:tcBorders>
          </w:tcPr>
          <w:p w:rsidR="00494A5B" w:rsidRPr="00325D44" w:rsidRDefault="00494A5B" w:rsidP="00EB28C6">
            <w:pPr>
              <w:bidi/>
              <w:spacing w:line="14"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rPr>
            </w:pPr>
            <w:r w:rsidRPr="00325D44">
              <w:rPr>
                <w:rFonts w:ascii="Simplified Arabic" w:hAnsi="Simplified Arabic" w:cs="Simplified Arabic"/>
                <w:b/>
                <w:bCs/>
                <w:rtl/>
              </w:rPr>
              <w:t>اسم البرنامج التدريبي</w:t>
            </w:r>
          </w:p>
        </w:tc>
        <w:tc>
          <w:tcPr>
            <w:cnfStyle w:val="000010000000" w:firstRow="0" w:lastRow="0" w:firstColumn="0" w:lastColumn="0" w:oddVBand="1" w:evenVBand="0" w:oddHBand="0" w:evenHBand="0" w:firstRowFirstColumn="0" w:firstRowLastColumn="0" w:lastRowFirstColumn="0" w:lastRowLastColumn="0"/>
            <w:tcW w:w="356" w:type="pct"/>
            <w:vMerge w:val="restart"/>
            <w:tcBorders>
              <w:left w:val="none" w:sz="0" w:space="0" w:color="auto"/>
              <w:bottom w:val="none" w:sz="0" w:space="0" w:color="auto"/>
              <w:right w:val="none" w:sz="0" w:space="0" w:color="auto"/>
            </w:tcBorders>
          </w:tcPr>
          <w:p w:rsidR="00494A5B" w:rsidRPr="00325D44" w:rsidRDefault="00494A5B" w:rsidP="00EB28C6">
            <w:pPr>
              <w:bidi/>
              <w:spacing w:line="14" w:lineRule="atLeast"/>
              <w:jc w:val="center"/>
              <w:rPr>
                <w:rFonts w:ascii="Simplified Arabic" w:hAnsi="Simplified Arabic" w:cs="Simplified Arabic"/>
                <w:b/>
                <w:bCs/>
                <w:rtl/>
              </w:rPr>
            </w:pPr>
            <w:r w:rsidRPr="00325D44">
              <w:rPr>
                <w:rFonts w:ascii="Simplified Arabic" w:hAnsi="Simplified Arabic" w:cs="Simplified Arabic"/>
                <w:b/>
                <w:bCs/>
                <w:rtl/>
              </w:rPr>
              <w:t>إجمالي المرشحين للبرنامج</w:t>
            </w:r>
          </w:p>
        </w:tc>
        <w:tc>
          <w:tcPr>
            <w:tcW w:w="356" w:type="pct"/>
            <w:vMerge w:val="restart"/>
            <w:tcBorders>
              <w:left w:val="none" w:sz="0" w:space="0" w:color="auto"/>
              <w:right w:val="none" w:sz="0" w:space="0" w:color="auto"/>
            </w:tcBorders>
          </w:tcPr>
          <w:p w:rsidR="00494A5B" w:rsidRPr="00325D44" w:rsidRDefault="00494A5B" w:rsidP="00EB28C6">
            <w:pPr>
              <w:bidi/>
              <w:spacing w:line="14"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rPr>
            </w:pPr>
            <w:r w:rsidRPr="00325D44">
              <w:rPr>
                <w:rFonts w:ascii="Simplified Arabic" w:hAnsi="Simplified Arabic" w:cs="Simplified Arabic"/>
                <w:b/>
                <w:bCs/>
                <w:rtl/>
              </w:rPr>
              <w:t>عدد المتدربين/</w:t>
            </w:r>
          </w:p>
          <w:p w:rsidR="00494A5B" w:rsidRPr="00325D44" w:rsidRDefault="00494A5B" w:rsidP="00EB28C6">
            <w:pPr>
              <w:bidi/>
              <w:spacing w:line="14"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rPr>
            </w:pPr>
            <w:r w:rsidRPr="00325D44">
              <w:rPr>
                <w:rFonts w:ascii="Simplified Arabic" w:hAnsi="Simplified Arabic" w:cs="Simplified Arabic"/>
                <w:b/>
                <w:bCs/>
                <w:rtl/>
              </w:rPr>
              <w:t xml:space="preserve"> برنامج</w:t>
            </w:r>
          </w:p>
        </w:tc>
        <w:tc>
          <w:tcPr>
            <w:cnfStyle w:val="000010000000" w:firstRow="0" w:lastRow="0" w:firstColumn="0" w:lastColumn="0" w:oddVBand="1" w:evenVBand="0" w:oddHBand="0" w:evenHBand="0" w:firstRowFirstColumn="0" w:firstRowLastColumn="0" w:lastRowFirstColumn="0" w:lastRowLastColumn="0"/>
            <w:tcW w:w="356" w:type="pct"/>
            <w:vMerge w:val="restart"/>
            <w:tcBorders>
              <w:left w:val="none" w:sz="0" w:space="0" w:color="auto"/>
              <w:bottom w:val="none" w:sz="0" w:space="0" w:color="auto"/>
              <w:right w:val="none" w:sz="0" w:space="0" w:color="auto"/>
            </w:tcBorders>
          </w:tcPr>
          <w:p w:rsidR="00494A5B" w:rsidRPr="00325D44" w:rsidRDefault="00494A5B" w:rsidP="00EB28C6">
            <w:pPr>
              <w:bidi/>
              <w:spacing w:line="14" w:lineRule="atLeast"/>
              <w:jc w:val="center"/>
              <w:rPr>
                <w:rFonts w:ascii="Simplified Arabic" w:hAnsi="Simplified Arabic" w:cs="Simplified Arabic"/>
                <w:b/>
                <w:bCs/>
                <w:rtl/>
              </w:rPr>
            </w:pPr>
            <w:r w:rsidRPr="00325D44">
              <w:rPr>
                <w:rFonts w:ascii="Simplified Arabic" w:hAnsi="Simplified Arabic" w:cs="Simplified Arabic"/>
                <w:b/>
                <w:bCs/>
                <w:rtl/>
              </w:rPr>
              <w:t>عدد مرات عقد البرنامج</w:t>
            </w:r>
          </w:p>
        </w:tc>
        <w:tc>
          <w:tcPr>
            <w:tcW w:w="296" w:type="pct"/>
            <w:vMerge w:val="restart"/>
            <w:tcBorders>
              <w:left w:val="none" w:sz="0" w:space="0" w:color="auto"/>
              <w:right w:val="none" w:sz="0" w:space="0" w:color="auto"/>
            </w:tcBorders>
          </w:tcPr>
          <w:p w:rsidR="00494A5B" w:rsidRPr="00325D44" w:rsidRDefault="00494A5B" w:rsidP="00EB28C6">
            <w:pPr>
              <w:bidi/>
              <w:spacing w:line="14"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rPr>
            </w:pPr>
            <w:r w:rsidRPr="00325D44">
              <w:rPr>
                <w:rFonts w:ascii="Simplified Arabic" w:hAnsi="Simplified Arabic" w:cs="Simplified Arabic"/>
                <w:b/>
                <w:bCs/>
                <w:rtl/>
              </w:rPr>
              <w:t>مدة البرنامج (يوم)</w:t>
            </w:r>
          </w:p>
        </w:tc>
        <w:tc>
          <w:tcPr>
            <w:cnfStyle w:val="000010000000" w:firstRow="0" w:lastRow="0" w:firstColumn="0" w:lastColumn="0" w:oddVBand="1" w:evenVBand="0" w:oddHBand="0" w:evenHBand="0" w:firstRowFirstColumn="0" w:firstRowLastColumn="0" w:lastRowFirstColumn="0" w:lastRowLastColumn="0"/>
            <w:tcW w:w="297" w:type="pct"/>
            <w:vMerge w:val="restart"/>
            <w:tcBorders>
              <w:left w:val="none" w:sz="0" w:space="0" w:color="auto"/>
              <w:bottom w:val="none" w:sz="0" w:space="0" w:color="auto"/>
              <w:right w:val="none" w:sz="0" w:space="0" w:color="auto"/>
            </w:tcBorders>
          </w:tcPr>
          <w:p w:rsidR="00494A5B" w:rsidRPr="00325D44" w:rsidRDefault="00494A5B" w:rsidP="00EB28C6">
            <w:pPr>
              <w:bidi/>
              <w:spacing w:line="14" w:lineRule="atLeast"/>
              <w:jc w:val="center"/>
              <w:rPr>
                <w:rFonts w:ascii="Simplified Arabic" w:hAnsi="Simplified Arabic" w:cs="Simplified Arabic"/>
                <w:b/>
                <w:bCs/>
                <w:rtl/>
              </w:rPr>
            </w:pPr>
            <w:r w:rsidRPr="00325D44">
              <w:rPr>
                <w:rFonts w:ascii="Simplified Arabic" w:hAnsi="Simplified Arabic" w:cs="Simplified Arabic"/>
                <w:b/>
                <w:bCs/>
                <w:rtl/>
              </w:rPr>
              <w:t xml:space="preserve">ساعات التدريب للدورة </w:t>
            </w:r>
          </w:p>
        </w:tc>
        <w:tc>
          <w:tcPr>
            <w:tcW w:w="356" w:type="pct"/>
            <w:vMerge w:val="restart"/>
            <w:tcBorders>
              <w:left w:val="none" w:sz="0" w:space="0" w:color="auto"/>
              <w:right w:val="none" w:sz="0" w:space="0" w:color="auto"/>
            </w:tcBorders>
          </w:tcPr>
          <w:p w:rsidR="00494A5B" w:rsidRPr="00325D44" w:rsidRDefault="00494A5B" w:rsidP="00EB28C6">
            <w:pPr>
              <w:bidi/>
              <w:spacing w:line="14" w:lineRule="atLeast"/>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b/>
                <w:bCs/>
                <w:rtl/>
              </w:rPr>
            </w:pPr>
            <w:r w:rsidRPr="00325D44">
              <w:rPr>
                <w:rFonts w:ascii="Simplified Arabic" w:hAnsi="Simplified Arabic" w:cs="Simplified Arabic"/>
                <w:b/>
                <w:bCs/>
                <w:rtl/>
              </w:rPr>
              <w:t>الناتج الكمي متدرب/يوم</w:t>
            </w:r>
          </w:p>
        </w:tc>
        <w:tc>
          <w:tcPr>
            <w:cnfStyle w:val="000010000000" w:firstRow="0" w:lastRow="0" w:firstColumn="0" w:lastColumn="0" w:oddVBand="1" w:evenVBand="0" w:oddHBand="0" w:evenHBand="0" w:firstRowFirstColumn="0" w:firstRowLastColumn="0" w:lastRowFirstColumn="0" w:lastRowLastColumn="0"/>
            <w:tcW w:w="356" w:type="pct"/>
            <w:vMerge w:val="restart"/>
            <w:tcBorders>
              <w:left w:val="none" w:sz="0" w:space="0" w:color="auto"/>
              <w:bottom w:val="none" w:sz="0" w:space="0" w:color="auto"/>
              <w:right w:val="none" w:sz="0" w:space="0" w:color="auto"/>
            </w:tcBorders>
          </w:tcPr>
          <w:p w:rsidR="00494A5B" w:rsidRPr="00325D44" w:rsidRDefault="00494A5B" w:rsidP="00EB28C6">
            <w:pPr>
              <w:bidi/>
              <w:spacing w:line="14" w:lineRule="atLeast"/>
              <w:jc w:val="center"/>
              <w:rPr>
                <w:rFonts w:ascii="Simplified Arabic" w:hAnsi="Simplified Arabic" w:cs="Simplified Arabic"/>
                <w:b/>
                <w:bCs/>
                <w:rtl/>
              </w:rPr>
            </w:pPr>
            <w:r w:rsidRPr="00325D44">
              <w:rPr>
                <w:rFonts w:ascii="Simplified Arabic" w:hAnsi="Simplified Arabic" w:cs="Simplified Arabic"/>
                <w:b/>
                <w:bCs/>
                <w:rtl/>
              </w:rPr>
              <w:t>الموعد المقترح لبدء التنفيذ</w:t>
            </w:r>
          </w:p>
        </w:tc>
        <w:tc>
          <w:tcPr>
            <w:cnfStyle w:val="000100000000" w:firstRow="0" w:lastRow="0" w:firstColumn="0" w:lastColumn="1" w:oddVBand="0" w:evenVBand="0" w:oddHBand="0" w:evenHBand="0" w:firstRowFirstColumn="0" w:firstRowLastColumn="0" w:lastRowFirstColumn="0" w:lastRowLastColumn="0"/>
            <w:tcW w:w="1202" w:type="pct"/>
            <w:gridSpan w:val="4"/>
            <w:tcBorders>
              <w:left w:val="none" w:sz="0" w:space="0" w:color="auto"/>
              <w:right w:val="none" w:sz="0" w:space="0" w:color="auto"/>
            </w:tcBorders>
          </w:tcPr>
          <w:p w:rsidR="00494A5B" w:rsidRPr="00325D44" w:rsidRDefault="00494A5B" w:rsidP="00EB28C6">
            <w:pPr>
              <w:bidi/>
              <w:spacing w:line="14" w:lineRule="atLeast"/>
              <w:jc w:val="center"/>
              <w:rPr>
                <w:rFonts w:ascii="Simplified Arabic" w:hAnsi="Simplified Arabic" w:cs="Simplified Arabic"/>
                <w:rtl/>
              </w:rPr>
            </w:pPr>
            <w:r w:rsidRPr="00325D44">
              <w:rPr>
                <w:rFonts w:ascii="Simplified Arabic" w:hAnsi="Simplified Arabic" w:cs="Simplified Arabic"/>
                <w:rtl/>
              </w:rPr>
              <w:t>الجهات المنفذة للتدريب</w:t>
            </w:r>
          </w:p>
        </w:tc>
      </w:tr>
      <w:tr w:rsidR="00325D44" w:rsidRPr="00325D44" w:rsidTr="00E7293C">
        <w:trPr>
          <w:trHeight w:val="711"/>
          <w:jc w:val="center"/>
        </w:trPr>
        <w:tc>
          <w:tcPr>
            <w:cnfStyle w:val="001000000000" w:firstRow="0" w:lastRow="0" w:firstColumn="1" w:lastColumn="0" w:oddVBand="0" w:evenVBand="0" w:oddHBand="0" w:evenHBand="0" w:firstRowFirstColumn="0" w:firstRowLastColumn="0" w:lastRowFirstColumn="0" w:lastRowLastColumn="0"/>
            <w:tcW w:w="356" w:type="pct"/>
            <w:vMerge/>
          </w:tcPr>
          <w:p w:rsidR="00494A5B" w:rsidRPr="00325D44" w:rsidRDefault="00494A5B" w:rsidP="00EB28C6">
            <w:pPr>
              <w:bidi/>
              <w:spacing w:line="14" w:lineRule="atLeast"/>
              <w:jc w:val="center"/>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415" w:type="pct"/>
            <w:vMerge/>
            <w:tcBorders>
              <w:left w:val="none" w:sz="0" w:space="0" w:color="auto"/>
              <w:bottom w:val="none" w:sz="0" w:space="0" w:color="auto"/>
              <w:right w:val="none" w:sz="0" w:space="0" w:color="auto"/>
            </w:tcBorders>
          </w:tcPr>
          <w:p w:rsidR="00494A5B" w:rsidRPr="00325D44" w:rsidRDefault="00494A5B" w:rsidP="00EB28C6">
            <w:pPr>
              <w:bidi/>
              <w:spacing w:line="14" w:lineRule="atLeast"/>
              <w:jc w:val="center"/>
              <w:rPr>
                <w:rFonts w:ascii="Simplified Arabic" w:hAnsi="Simplified Arabic" w:cs="Simplified Arabic"/>
                <w:b/>
                <w:bCs/>
                <w:rtl/>
              </w:rPr>
            </w:pPr>
          </w:p>
        </w:tc>
        <w:tc>
          <w:tcPr>
            <w:tcW w:w="654" w:type="pct"/>
            <w:vMerge/>
          </w:tcPr>
          <w:p w:rsidR="00494A5B" w:rsidRPr="00325D44" w:rsidRDefault="00494A5B" w:rsidP="00EB28C6">
            <w:pPr>
              <w:bidi/>
              <w:spacing w:line="14" w:lineRule="atLeas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rPr>
            </w:pPr>
          </w:p>
        </w:tc>
        <w:tc>
          <w:tcPr>
            <w:cnfStyle w:val="000010000000" w:firstRow="0" w:lastRow="0" w:firstColumn="0" w:lastColumn="0" w:oddVBand="1" w:evenVBand="0" w:oddHBand="0" w:evenHBand="0" w:firstRowFirstColumn="0" w:firstRowLastColumn="0" w:lastRowFirstColumn="0" w:lastRowLastColumn="0"/>
            <w:tcW w:w="356" w:type="pct"/>
            <w:vMerge/>
            <w:tcBorders>
              <w:left w:val="none" w:sz="0" w:space="0" w:color="auto"/>
              <w:bottom w:val="none" w:sz="0" w:space="0" w:color="auto"/>
              <w:right w:val="none" w:sz="0" w:space="0" w:color="auto"/>
            </w:tcBorders>
          </w:tcPr>
          <w:p w:rsidR="00494A5B" w:rsidRPr="00325D44" w:rsidRDefault="00494A5B" w:rsidP="00EB28C6">
            <w:pPr>
              <w:bidi/>
              <w:spacing w:line="14" w:lineRule="atLeast"/>
              <w:jc w:val="center"/>
              <w:rPr>
                <w:rFonts w:ascii="Simplified Arabic" w:hAnsi="Simplified Arabic" w:cs="Simplified Arabic"/>
                <w:b/>
                <w:bCs/>
                <w:rtl/>
              </w:rPr>
            </w:pPr>
          </w:p>
        </w:tc>
        <w:tc>
          <w:tcPr>
            <w:tcW w:w="356" w:type="pct"/>
            <w:vMerge/>
          </w:tcPr>
          <w:p w:rsidR="00494A5B" w:rsidRPr="00325D44" w:rsidRDefault="00494A5B" w:rsidP="00EB28C6">
            <w:pPr>
              <w:bidi/>
              <w:spacing w:line="14" w:lineRule="atLeas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rPr>
            </w:pPr>
          </w:p>
        </w:tc>
        <w:tc>
          <w:tcPr>
            <w:cnfStyle w:val="000010000000" w:firstRow="0" w:lastRow="0" w:firstColumn="0" w:lastColumn="0" w:oddVBand="1" w:evenVBand="0" w:oddHBand="0" w:evenHBand="0" w:firstRowFirstColumn="0" w:firstRowLastColumn="0" w:lastRowFirstColumn="0" w:lastRowLastColumn="0"/>
            <w:tcW w:w="356" w:type="pct"/>
            <w:vMerge/>
            <w:tcBorders>
              <w:left w:val="none" w:sz="0" w:space="0" w:color="auto"/>
              <w:bottom w:val="none" w:sz="0" w:space="0" w:color="auto"/>
              <w:right w:val="none" w:sz="0" w:space="0" w:color="auto"/>
            </w:tcBorders>
          </w:tcPr>
          <w:p w:rsidR="00494A5B" w:rsidRPr="00325D44" w:rsidRDefault="00494A5B" w:rsidP="00EB28C6">
            <w:pPr>
              <w:bidi/>
              <w:spacing w:line="14" w:lineRule="atLeast"/>
              <w:jc w:val="center"/>
              <w:rPr>
                <w:rFonts w:ascii="Simplified Arabic" w:hAnsi="Simplified Arabic" w:cs="Simplified Arabic"/>
                <w:b/>
                <w:bCs/>
                <w:rtl/>
              </w:rPr>
            </w:pPr>
          </w:p>
        </w:tc>
        <w:tc>
          <w:tcPr>
            <w:tcW w:w="296" w:type="pct"/>
            <w:vMerge/>
          </w:tcPr>
          <w:p w:rsidR="00494A5B" w:rsidRPr="00325D44" w:rsidRDefault="00494A5B" w:rsidP="00EB28C6">
            <w:pPr>
              <w:bidi/>
              <w:spacing w:line="14" w:lineRule="atLeas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rPr>
            </w:pPr>
          </w:p>
        </w:tc>
        <w:tc>
          <w:tcPr>
            <w:cnfStyle w:val="000010000000" w:firstRow="0" w:lastRow="0" w:firstColumn="0" w:lastColumn="0" w:oddVBand="1" w:evenVBand="0" w:oddHBand="0" w:evenHBand="0" w:firstRowFirstColumn="0" w:firstRowLastColumn="0" w:lastRowFirstColumn="0" w:lastRowLastColumn="0"/>
            <w:tcW w:w="297" w:type="pct"/>
            <w:vMerge/>
            <w:tcBorders>
              <w:left w:val="none" w:sz="0" w:space="0" w:color="auto"/>
              <w:bottom w:val="none" w:sz="0" w:space="0" w:color="auto"/>
              <w:right w:val="none" w:sz="0" w:space="0" w:color="auto"/>
            </w:tcBorders>
          </w:tcPr>
          <w:p w:rsidR="00494A5B" w:rsidRPr="00325D44" w:rsidRDefault="00494A5B" w:rsidP="00EB28C6">
            <w:pPr>
              <w:bidi/>
              <w:spacing w:line="14" w:lineRule="atLeast"/>
              <w:jc w:val="center"/>
              <w:rPr>
                <w:rFonts w:ascii="Simplified Arabic" w:hAnsi="Simplified Arabic" w:cs="Simplified Arabic"/>
                <w:b/>
                <w:bCs/>
                <w:rtl/>
              </w:rPr>
            </w:pPr>
          </w:p>
        </w:tc>
        <w:tc>
          <w:tcPr>
            <w:tcW w:w="356" w:type="pct"/>
            <w:vMerge/>
          </w:tcPr>
          <w:p w:rsidR="00494A5B" w:rsidRPr="00325D44" w:rsidRDefault="00494A5B" w:rsidP="00EB28C6">
            <w:pPr>
              <w:bidi/>
              <w:spacing w:line="14" w:lineRule="atLeas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rPr>
            </w:pPr>
          </w:p>
        </w:tc>
        <w:tc>
          <w:tcPr>
            <w:cnfStyle w:val="000010000000" w:firstRow="0" w:lastRow="0" w:firstColumn="0" w:lastColumn="0" w:oddVBand="1" w:evenVBand="0" w:oddHBand="0" w:evenHBand="0" w:firstRowFirstColumn="0" w:firstRowLastColumn="0" w:lastRowFirstColumn="0" w:lastRowLastColumn="0"/>
            <w:tcW w:w="356" w:type="pct"/>
            <w:vMerge/>
            <w:tcBorders>
              <w:left w:val="none" w:sz="0" w:space="0" w:color="auto"/>
              <w:bottom w:val="none" w:sz="0" w:space="0" w:color="auto"/>
              <w:right w:val="none" w:sz="0" w:space="0" w:color="auto"/>
            </w:tcBorders>
          </w:tcPr>
          <w:p w:rsidR="00494A5B" w:rsidRPr="00325D44" w:rsidRDefault="00494A5B" w:rsidP="00EB28C6">
            <w:pPr>
              <w:bidi/>
              <w:spacing w:line="14" w:lineRule="atLeast"/>
              <w:jc w:val="center"/>
              <w:rPr>
                <w:rFonts w:ascii="Simplified Arabic" w:hAnsi="Simplified Arabic" w:cs="Simplified Arabic"/>
                <w:b/>
                <w:bCs/>
                <w:rtl/>
              </w:rPr>
            </w:pPr>
          </w:p>
        </w:tc>
        <w:tc>
          <w:tcPr>
            <w:tcW w:w="297" w:type="pct"/>
          </w:tcPr>
          <w:p w:rsidR="00494A5B" w:rsidRPr="00325D44" w:rsidRDefault="00494A5B" w:rsidP="00EB28C6">
            <w:pPr>
              <w:bidi/>
              <w:spacing w:line="14" w:lineRule="atLeas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rPr>
            </w:pPr>
            <w:r w:rsidRPr="00325D44">
              <w:rPr>
                <w:rFonts w:ascii="Simplified Arabic" w:hAnsi="Simplified Arabic" w:cs="Simplified Arabic"/>
                <w:b/>
                <w:bCs/>
                <w:rtl/>
              </w:rPr>
              <w:t>مشاريع ممّولة</w:t>
            </w:r>
          </w:p>
        </w:tc>
        <w:tc>
          <w:tcPr>
            <w:cnfStyle w:val="000010000000" w:firstRow="0" w:lastRow="0" w:firstColumn="0" w:lastColumn="0" w:oddVBand="1" w:evenVBand="0" w:oddHBand="0" w:evenHBand="0" w:firstRowFirstColumn="0" w:firstRowLastColumn="0" w:lastRowFirstColumn="0" w:lastRowLastColumn="0"/>
            <w:tcW w:w="261" w:type="pct"/>
            <w:tcBorders>
              <w:left w:val="none" w:sz="0" w:space="0" w:color="auto"/>
              <w:bottom w:val="none" w:sz="0" w:space="0" w:color="auto"/>
              <w:right w:val="none" w:sz="0" w:space="0" w:color="auto"/>
            </w:tcBorders>
          </w:tcPr>
          <w:p w:rsidR="00494A5B" w:rsidRPr="00325D44" w:rsidRDefault="00494A5B" w:rsidP="00EB28C6">
            <w:pPr>
              <w:bidi/>
              <w:spacing w:line="14" w:lineRule="atLeast"/>
              <w:jc w:val="center"/>
              <w:rPr>
                <w:rFonts w:ascii="Simplified Arabic" w:hAnsi="Simplified Arabic" w:cs="Simplified Arabic"/>
                <w:b/>
                <w:bCs/>
                <w:rtl/>
              </w:rPr>
            </w:pPr>
            <w:r w:rsidRPr="00325D44">
              <w:rPr>
                <w:rFonts w:ascii="Simplified Arabic" w:hAnsi="Simplified Arabic" w:cs="Simplified Arabic" w:hint="cs"/>
                <w:b/>
                <w:bCs/>
                <w:rtl/>
              </w:rPr>
              <w:t xml:space="preserve">مراكز/ </w:t>
            </w:r>
            <w:r w:rsidRPr="00325D44">
              <w:rPr>
                <w:rFonts w:ascii="Simplified Arabic" w:hAnsi="Simplified Arabic" w:cs="Simplified Arabic"/>
                <w:b/>
                <w:bCs/>
                <w:rtl/>
              </w:rPr>
              <w:t>مدربين</w:t>
            </w:r>
          </w:p>
        </w:tc>
        <w:tc>
          <w:tcPr>
            <w:tcW w:w="374" w:type="pct"/>
          </w:tcPr>
          <w:p w:rsidR="00494A5B" w:rsidRPr="00325D44" w:rsidRDefault="00494A5B" w:rsidP="00EB28C6">
            <w:pPr>
              <w:bidi/>
              <w:spacing w:line="14" w:lineRule="atLeast"/>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b/>
                <w:bCs/>
                <w:rtl/>
              </w:rPr>
            </w:pPr>
            <w:r w:rsidRPr="00325D44">
              <w:rPr>
                <w:rFonts w:ascii="Simplified Arabic" w:hAnsi="Simplified Arabic" w:cs="Simplified Arabic" w:hint="cs"/>
                <w:b/>
                <w:bCs/>
                <w:rtl/>
              </w:rPr>
              <w:t xml:space="preserve">معهد الإدارة العامة </w:t>
            </w:r>
          </w:p>
        </w:tc>
        <w:tc>
          <w:tcPr>
            <w:cnfStyle w:val="000100000000" w:firstRow="0" w:lastRow="0" w:firstColumn="0" w:lastColumn="1" w:oddVBand="0" w:evenVBand="0" w:oddHBand="0" w:evenHBand="0" w:firstRowFirstColumn="0" w:firstRowLastColumn="0" w:lastRowFirstColumn="0" w:lastRowLastColumn="0"/>
            <w:tcW w:w="270" w:type="pct"/>
          </w:tcPr>
          <w:p w:rsidR="00494A5B" w:rsidRPr="00325D44" w:rsidRDefault="00494A5B" w:rsidP="00EB28C6">
            <w:pPr>
              <w:bidi/>
              <w:spacing w:line="14" w:lineRule="atLeast"/>
              <w:jc w:val="center"/>
              <w:rPr>
                <w:rFonts w:ascii="Simplified Arabic" w:hAnsi="Simplified Arabic" w:cs="Simplified Arabic"/>
                <w:rtl/>
              </w:rPr>
            </w:pPr>
            <w:r w:rsidRPr="00325D44">
              <w:rPr>
                <w:rFonts w:ascii="Simplified Arabic" w:hAnsi="Simplified Arabic" w:cs="Simplified Arabic"/>
                <w:rtl/>
              </w:rPr>
              <w:t xml:space="preserve">مدربي </w:t>
            </w:r>
            <w:r w:rsidRPr="00325D44">
              <w:rPr>
                <w:rFonts w:ascii="Simplified Arabic" w:hAnsi="Simplified Arabic" w:cs="Simplified Arabic" w:hint="cs"/>
                <w:rtl/>
              </w:rPr>
              <w:t>الدائرة</w:t>
            </w:r>
          </w:p>
        </w:tc>
      </w:tr>
      <w:tr w:rsidR="007E42F6" w:rsidRPr="00325D44" w:rsidTr="00E7293C">
        <w:trPr>
          <w:cnfStyle w:val="000000100000" w:firstRow="0" w:lastRow="0" w:firstColumn="0" w:lastColumn="0" w:oddVBand="0" w:evenVBand="0" w:oddHBand="1" w:evenHBand="0" w:firstRowFirstColumn="0" w:firstRowLastColumn="0" w:lastRowFirstColumn="0" w:lastRowLastColumn="0"/>
          <w:trHeight w:val="183"/>
          <w:jc w:val="center"/>
        </w:trPr>
        <w:tc>
          <w:tcPr>
            <w:cnfStyle w:val="001000000000" w:firstRow="0" w:lastRow="0" w:firstColumn="1" w:lastColumn="0" w:oddVBand="0" w:evenVBand="0" w:oddHBand="0" w:evenHBand="0" w:firstRowFirstColumn="0" w:firstRowLastColumn="0" w:lastRowFirstColumn="0" w:lastRowLastColumn="0"/>
            <w:tcW w:w="356" w:type="pct"/>
            <w:vMerge w:val="restart"/>
          </w:tcPr>
          <w:p w:rsidR="00494A5B" w:rsidRPr="00325D44" w:rsidRDefault="00494A5B" w:rsidP="00EB28C6">
            <w:pPr>
              <w:bidi/>
              <w:spacing w:line="14" w:lineRule="atLeast"/>
              <w:jc w:val="right"/>
              <w:rPr>
                <w:rFonts w:ascii="Simplified Arabic" w:hAnsi="Simplified Arabic" w:cs="Simplified Arabic"/>
                <w:b w:val="0"/>
                <w:bCs w:val="0"/>
                <w:rtl/>
              </w:rPr>
            </w:pPr>
            <w:r w:rsidRPr="00325D44">
              <w:rPr>
                <w:rFonts w:ascii="Simplified Arabic" w:hAnsi="Simplified Arabic" w:cs="Simplified Arabic"/>
                <w:b w:val="0"/>
                <w:bCs w:val="0"/>
                <w:rtl/>
              </w:rPr>
              <w:t>الوظائف القيادية</w:t>
            </w:r>
          </w:p>
        </w:tc>
        <w:tc>
          <w:tcPr>
            <w:cnfStyle w:val="000010000000" w:firstRow="0" w:lastRow="0" w:firstColumn="0" w:lastColumn="0" w:oddVBand="1" w:evenVBand="0" w:oddHBand="0" w:evenHBand="0" w:firstRowFirstColumn="0" w:firstRowLastColumn="0" w:lastRowFirstColumn="0" w:lastRowLastColumn="0"/>
            <w:tcW w:w="415" w:type="pct"/>
            <w:vMerge w:val="restart"/>
          </w:tcPr>
          <w:p w:rsidR="00494A5B" w:rsidRPr="00325D44" w:rsidRDefault="00494A5B" w:rsidP="00EB28C6">
            <w:pPr>
              <w:bidi/>
              <w:spacing w:line="14" w:lineRule="atLeast"/>
              <w:rPr>
                <w:rFonts w:ascii="Simplified Arabic" w:hAnsi="Simplified Arabic" w:cs="Simplified Arabic"/>
                <w:b/>
                <w:bCs/>
                <w:rtl/>
              </w:rPr>
            </w:pPr>
            <w:r w:rsidRPr="00325D44">
              <w:rPr>
                <w:rFonts w:ascii="Simplified Arabic" w:hAnsi="Simplified Arabic" w:cs="Simplified Arabic"/>
                <w:b/>
                <w:bCs/>
                <w:rtl/>
              </w:rPr>
              <w:t>قيادي</w:t>
            </w:r>
          </w:p>
        </w:tc>
        <w:tc>
          <w:tcPr>
            <w:tcW w:w="654" w:type="pct"/>
          </w:tcPr>
          <w:p w:rsidR="00494A5B" w:rsidRPr="00325D44" w:rsidRDefault="00494A5B" w:rsidP="00B0090A">
            <w:pPr>
              <w:numPr>
                <w:ilvl w:val="0"/>
                <w:numId w:val="198"/>
              </w:num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29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97" w:type="pct"/>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297"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61" w:type="pct"/>
          </w:tcPr>
          <w:p w:rsidR="00494A5B" w:rsidRPr="00325D44" w:rsidRDefault="00494A5B" w:rsidP="00EB28C6">
            <w:pPr>
              <w:bidi/>
              <w:spacing w:line="14" w:lineRule="atLeast"/>
              <w:rPr>
                <w:rFonts w:ascii="Simplified Arabic" w:hAnsi="Simplified Arabic" w:cs="Simplified Arabic"/>
                <w:rtl/>
              </w:rPr>
            </w:pPr>
          </w:p>
        </w:tc>
        <w:tc>
          <w:tcPr>
            <w:tcW w:w="374"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100000000" w:firstRow="0" w:lastRow="0" w:firstColumn="0" w:lastColumn="1" w:oddVBand="0" w:evenVBand="0" w:oddHBand="0" w:evenHBand="0" w:firstRowFirstColumn="0" w:firstRowLastColumn="0" w:lastRowFirstColumn="0" w:lastRowLastColumn="0"/>
            <w:tcW w:w="270" w:type="pct"/>
          </w:tcPr>
          <w:p w:rsidR="00494A5B" w:rsidRPr="00325D44" w:rsidRDefault="00494A5B" w:rsidP="00EB28C6">
            <w:pPr>
              <w:bidi/>
              <w:spacing w:line="14" w:lineRule="atLeast"/>
              <w:rPr>
                <w:rFonts w:ascii="Simplified Arabic" w:hAnsi="Simplified Arabic" w:cs="Simplified Arabic"/>
                <w:rtl/>
              </w:rPr>
            </w:pPr>
          </w:p>
        </w:tc>
      </w:tr>
      <w:tr w:rsidR="00325D44" w:rsidRPr="00325D44" w:rsidTr="00E7293C">
        <w:trPr>
          <w:trHeight w:val="203"/>
          <w:jc w:val="center"/>
        </w:trPr>
        <w:tc>
          <w:tcPr>
            <w:cnfStyle w:val="001000000000" w:firstRow="0" w:lastRow="0" w:firstColumn="1" w:lastColumn="0" w:oddVBand="0" w:evenVBand="0" w:oddHBand="0" w:evenHBand="0" w:firstRowFirstColumn="0" w:firstRowLastColumn="0" w:lastRowFirstColumn="0" w:lastRowLastColumn="0"/>
            <w:tcW w:w="356" w:type="pct"/>
            <w:vMerge/>
          </w:tcPr>
          <w:p w:rsidR="00494A5B" w:rsidRPr="00325D44" w:rsidRDefault="00494A5B" w:rsidP="00EB28C6">
            <w:pPr>
              <w:bidi/>
              <w:spacing w:line="14" w:lineRule="atLeast"/>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415" w:type="pct"/>
            <w:vMerge/>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654" w:type="pct"/>
          </w:tcPr>
          <w:p w:rsidR="00494A5B" w:rsidRPr="00325D44" w:rsidRDefault="00494A5B" w:rsidP="00B0090A">
            <w:pPr>
              <w:numPr>
                <w:ilvl w:val="0"/>
                <w:numId w:val="198"/>
              </w:num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296"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97"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297"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61"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74"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100000000" w:firstRow="0" w:lastRow="0" w:firstColumn="0" w:lastColumn="1" w:oddVBand="0" w:evenVBand="0" w:oddHBand="0" w:evenHBand="0" w:firstRowFirstColumn="0" w:firstRowLastColumn="0" w:lastRowFirstColumn="0" w:lastRowLastColumn="0"/>
            <w:tcW w:w="270" w:type="pct"/>
          </w:tcPr>
          <w:p w:rsidR="00494A5B" w:rsidRPr="00325D44" w:rsidRDefault="00494A5B" w:rsidP="00EB28C6">
            <w:pPr>
              <w:bidi/>
              <w:spacing w:line="14" w:lineRule="atLeast"/>
              <w:rPr>
                <w:rFonts w:ascii="Simplified Arabic" w:hAnsi="Simplified Arabic" w:cs="Simplified Arabic"/>
                <w:rtl/>
              </w:rPr>
            </w:pPr>
          </w:p>
        </w:tc>
      </w:tr>
      <w:tr w:rsidR="007E42F6" w:rsidRPr="00325D44" w:rsidTr="00E7293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356" w:type="pct"/>
            <w:vMerge/>
          </w:tcPr>
          <w:p w:rsidR="00494A5B" w:rsidRPr="00325D44" w:rsidRDefault="00494A5B" w:rsidP="00EB28C6">
            <w:pPr>
              <w:bidi/>
              <w:spacing w:line="14" w:lineRule="atLeast"/>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415" w:type="pct"/>
            <w:vMerge/>
          </w:tcPr>
          <w:p w:rsidR="00494A5B" w:rsidRPr="00325D44" w:rsidRDefault="00494A5B" w:rsidP="00EB28C6">
            <w:pPr>
              <w:bidi/>
              <w:spacing w:line="14" w:lineRule="atLeast"/>
              <w:rPr>
                <w:rFonts w:ascii="Simplified Arabic" w:hAnsi="Simplified Arabic" w:cs="Simplified Arabic"/>
                <w:rtl/>
              </w:rPr>
            </w:pPr>
          </w:p>
        </w:tc>
        <w:tc>
          <w:tcPr>
            <w:tcW w:w="654" w:type="pct"/>
          </w:tcPr>
          <w:p w:rsidR="00494A5B" w:rsidRPr="00325D44" w:rsidRDefault="00494A5B" w:rsidP="00B0090A">
            <w:pPr>
              <w:numPr>
                <w:ilvl w:val="0"/>
                <w:numId w:val="198"/>
              </w:num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29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97" w:type="pct"/>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297"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61" w:type="pct"/>
          </w:tcPr>
          <w:p w:rsidR="00494A5B" w:rsidRPr="00325D44" w:rsidRDefault="00494A5B" w:rsidP="00EB28C6">
            <w:pPr>
              <w:bidi/>
              <w:spacing w:line="14" w:lineRule="atLeast"/>
              <w:rPr>
                <w:rFonts w:ascii="Simplified Arabic" w:hAnsi="Simplified Arabic" w:cs="Simplified Arabic"/>
                <w:rtl/>
              </w:rPr>
            </w:pPr>
          </w:p>
        </w:tc>
        <w:tc>
          <w:tcPr>
            <w:tcW w:w="374"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100000000" w:firstRow="0" w:lastRow="0" w:firstColumn="0" w:lastColumn="1" w:oddVBand="0" w:evenVBand="0" w:oddHBand="0" w:evenHBand="0" w:firstRowFirstColumn="0" w:firstRowLastColumn="0" w:lastRowFirstColumn="0" w:lastRowLastColumn="0"/>
            <w:tcW w:w="270" w:type="pct"/>
          </w:tcPr>
          <w:p w:rsidR="00494A5B" w:rsidRPr="00325D44" w:rsidRDefault="00494A5B" w:rsidP="00EB28C6">
            <w:pPr>
              <w:bidi/>
              <w:spacing w:line="14" w:lineRule="atLeast"/>
              <w:rPr>
                <w:rFonts w:ascii="Simplified Arabic" w:hAnsi="Simplified Arabic" w:cs="Simplified Arabic"/>
                <w:rtl/>
              </w:rPr>
            </w:pPr>
          </w:p>
        </w:tc>
      </w:tr>
      <w:tr w:rsidR="00325D44" w:rsidRPr="00325D44" w:rsidTr="00E7293C">
        <w:trPr>
          <w:trHeight w:val="70"/>
          <w:jc w:val="center"/>
        </w:trPr>
        <w:tc>
          <w:tcPr>
            <w:cnfStyle w:val="001000000000" w:firstRow="0" w:lastRow="0" w:firstColumn="1" w:lastColumn="0" w:oddVBand="0" w:evenVBand="0" w:oddHBand="0" w:evenHBand="0" w:firstRowFirstColumn="0" w:firstRowLastColumn="0" w:lastRowFirstColumn="0" w:lastRowLastColumn="0"/>
            <w:tcW w:w="356" w:type="pct"/>
            <w:vMerge/>
          </w:tcPr>
          <w:p w:rsidR="00494A5B" w:rsidRPr="00325D44" w:rsidRDefault="00494A5B" w:rsidP="00EB28C6">
            <w:pPr>
              <w:bidi/>
              <w:spacing w:line="14" w:lineRule="atLeast"/>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415" w:type="pct"/>
            <w:vMerge/>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654" w:type="pct"/>
          </w:tcPr>
          <w:p w:rsidR="00494A5B" w:rsidRPr="00325D44" w:rsidRDefault="00494A5B" w:rsidP="00B0090A">
            <w:pPr>
              <w:numPr>
                <w:ilvl w:val="0"/>
                <w:numId w:val="198"/>
              </w:num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296"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97"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297"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61"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74"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100000000" w:firstRow="0" w:lastRow="0" w:firstColumn="0" w:lastColumn="1" w:oddVBand="0" w:evenVBand="0" w:oddHBand="0" w:evenHBand="0" w:firstRowFirstColumn="0" w:firstRowLastColumn="0" w:lastRowFirstColumn="0" w:lastRowLastColumn="0"/>
            <w:tcW w:w="270" w:type="pct"/>
          </w:tcPr>
          <w:p w:rsidR="00494A5B" w:rsidRPr="00325D44" w:rsidRDefault="00494A5B" w:rsidP="00EB28C6">
            <w:pPr>
              <w:bidi/>
              <w:spacing w:line="14" w:lineRule="atLeast"/>
              <w:rPr>
                <w:rFonts w:ascii="Simplified Arabic" w:hAnsi="Simplified Arabic" w:cs="Simplified Arabic"/>
                <w:rtl/>
              </w:rPr>
            </w:pPr>
          </w:p>
        </w:tc>
      </w:tr>
      <w:tr w:rsidR="007E42F6" w:rsidRPr="00325D44" w:rsidTr="00E7293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356" w:type="pct"/>
            <w:vMerge/>
          </w:tcPr>
          <w:p w:rsidR="00494A5B" w:rsidRPr="00325D44" w:rsidRDefault="00494A5B" w:rsidP="00EB28C6">
            <w:pPr>
              <w:bidi/>
              <w:spacing w:line="14" w:lineRule="atLeast"/>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415" w:type="pct"/>
            <w:vMerge/>
          </w:tcPr>
          <w:p w:rsidR="00494A5B" w:rsidRPr="00325D44" w:rsidRDefault="00494A5B" w:rsidP="00EB28C6">
            <w:pPr>
              <w:bidi/>
              <w:spacing w:line="14" w:lineRule="atLeast"/>
              <w:rPr>
                <w:rFonts w:ascii="Simplified Arabic" w:hAnsi="Simplified Arabic" w:cs="Simplified Arabic"/>
                <w:rtl/>
              </w:rPr>
            </w:pPr>
          </w:p>
        </w:tc>
        <w:tc>
          <w:tcPr>
            <w:tcW w:w="654" w:type="pct"/>
          </w:tcPr>
          <w:p w:rsidR="00494A5B" w:rsidRPr="00325D44" w:rsidRDefault="00494A5B" w:rsidP="00B0090A">
            <w:pPr>
              <w:numPr>
                <w:ilvl w:val="0"/>
                <w:numId w:val="198"/>
              </w:num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29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97" w:type="pct"/>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297"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61" w:type="pct"/>
          </w:tcPr>
          <w:p w:rsidR="00494A5B" w:rsidRPr="00325D44" w:rsidRDefault="00494A5B" w:rsidP="00EB28C6">
            <w:pPr>
              <w:bidi/>
              <w:spacing w:line="14" w:lineRule="atLeast"/>
              <w:rPr>
                <w:rFonts w:ascii="Simplified Arabic" w:hAnsi="Simplified Arabic" w:cs="Simplified Arabic"/>
                <w:rtl/>
              </w:rPr>
            </w:pPr>
          </w:p>
        </w:tc>
        <w:tc>
          <w:tcPr>
            <w:tcW w:w="374"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100000000" w:firstRow="0" w:lastRow="0" w:firstColumn="0" w:lastColumn="1" w:oddVBand="0" w:evenVBand="0" w:oddHBand="0" w:evenHBand="0" w:firstRowFirstColumn="0" w:firstRowLastColumn="0" w:lastRowFirstColumn="0" w:lastRowLastColumn="0"/>
            <w:tcW w:w="270" w:type="pct"/>
          </w:tcPr>
          <w:p w:rsidR="00494A5B" w:rsidRPr="00325D44" w:rsidRDefault="00494A5B" w:rsidP="00EB28C6">
            <w:pPr>
              <w:bidi/>
              <w:spacing w:line="14" w:lineRule="atLeast"/>
              <w:rPr>
                <w:rFonts w:ascii="Simplified Arabic" w:hAnsi="Simplified Arabic" w:cs="Simplified Arabic"/>
                <w:rtl/>
              </w:rPr>
            </w:pPr>
          </w:p>
        </w:tc>
      </w:tr>
      <w:tr w:rsidR="00325D44" w:rsidRPr="00325D44" w:rsidTr="00E7293C">
        <w:trPr>
          <w:trHeight w:val="227"/>
          <w:jc w:val="center"/>
        </w:trPr>
        <w:tc>
          <w:tcPr>
            <w:cnfStyle w:val="001000000000" w:firstRow="0" w:lastRow="0" w:firstColumn="1" w:lastColumn="0" w:oddVBand="0" w:evenVBand="0" w:oddHBand="0" w:evenHBand="0" w:firstRowFirstColumn="0" w:firstRowLastColumn="0" w:lastRowFirstColumn="0" w:lastRowLastColumn="0"/>
            <w:tcW w:w="356" w:type="pct"/>
            <w:vMerge/>
          </w:tcPr>
          <w:p w:rsidR="00494A5B" w:rsidRPr="00325D44" w:rsidRDefault="00494A5B" w:rsidP="00EB28C6">
            <w:pPr>
              <w:bidi/>
              <w:spacing w:line="14" w:lineRule="atLeast"/>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415" w:type="pct"/>
            <w:vMerge/>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654" w:type="pct"/>
          </w:tcPr>
          <w:p w:rsidR="00494A5B" w:rsidRPr="00325D44" w:rsidRDefault="00494A5B" w:rsidP="00B0090A">
            <w:pPr>
              <w:numPr>
                <w:ilvl w:val="0"/>
                <w:numId w:val="198"/>
              </w:num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296"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97"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297"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61"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74"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100000000" w:firstRow="0" w:lastRow="0" w:firstColumn="0" w:lastColumn="1" w:oddVBand="0" w:evenVBand="0" w:oddHBand="0" w:evenHBand="0" w:firstRowFirstColumn="0" w:firstRowLastColumn="0" w:lastRowFirstColumn="0" w:lastRowLastColumn="0"/>
            <w:tcW w:w="270" w:type="pct"/>
          </w:tcPr>
          <w:p w:rsidR="00494A5B" w:rsidRPr="00325D44" w:rsidRDefault="00494A5B" w:rsidP="00EB28C6">
            <w:pPr>
              <w:bidi/>
              <w:spacing w:line="14" w:lineRule="atLeast"/>
              <w:rPr>
                <w:rFonts w:ascii="Simplified Arabic" w:hAnsi="Simplified Arabic" w:cs="Simplified Arabic"/>
                <w:rtl/>
              </w:rPr>
            </w:pPr>
          </w:p>
        </w:tc>
      </w:tr>
      <w:tr w:rsidR="007E42F6" w:rsidRPr="00325D44" w:rsidTr="00E7293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356" w:type="pct"/>
            <w:vMerge/>
          </w:tcPr>
          <w:p w:rsidR="00494A5B" w:rsidRPr="00325D44" w:rsidRDefault="00494A5B" w:rsidP="00EB28C6">
            <w:pPr>
              <w:bidi/>
              <w:spacing w:line="14" w:lineRule="atLeast"/>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415" w:type="pct"/>
            <w:vMerge w:val="restart"/>
          </w:tcPr>
          <w:p w:rsidR="00494A5B" w:rsidRPr="00325D44" w:rsidRDefault="00494A5B" w:rsidP="00EB28C6">
            <w:pPr>
              <w:bidi/>
              <w:spacing w:line="14" w:lineRule="atLeast"/>
              <w:rPr>
                <w:rFonts w:ascii="Simplified Arabic" w:hAnsi="Simplified Arabic" w:cs="Simplified Arabic"/>
                <w:b/>
                <w:bCs/>
                <w:rtl/>
              </w:rPr>
            </w:pPr>
            <w:r w:rsidRPr="00325D44">
              <w:rPr>
                <w:rFonts w:ascii="Simplified Arabic" w:hAnsi="Simplified Arabic" w:cs="Simplified Arabic"/>
                <w:b/>
                <w:bCs/>
                <w:rtl/>
              </w:rPr>
              <w:t>إداري</w:t>
            </w:r>
          </w:p>
        </w:tc>
        <w:tc>
          <w:tcPr>
            <w:tcW w:w="654" w:type="pct"/>
          </w:tcPr>
          <w:p w:rsidR="00494A5B" w:rsidRPr="00325D44" w:rsidRDefault="00494A5B" w:rsidP="00B0090A">
            <w:pPr>
              <w:numPr>
                <w:ilvl w:val="0"/>
                <w:numId w:val="199"/>
              </w:num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29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97" w:type="pct"/>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297"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61" w:type="pct"/>
          </w:tcPr>
          <w:p w:rsidR="00494A5B" w:rsidRPr="00325D44" w:rsidRDefault="00494A5B" w:rsidP="00EB28C6">
            <w:pPr>
              <w:bidi/>
              <w:spacing w:line="14" w:lineRule="atLeast"/>
              <w:rPr>
                <w:rFonts w:ascii="Simplified Arabic" w:hAnsi="Simplified Arabic" w:cs="Simplified Arabic"/>
                <w:rtl/>
              </w:rPr>
            </w:pPr>
          </w:p>
        </w:tc>
        <w:tc>
          <w:tcPr>
            <w:tcW w:w="374"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100000000" w:firstRow="0" w:lastRow="0" w:firstColumn="0" w:lastColumn="1" w:oddVBand="0" w:evenVBand="0" w:oddHBand="0" w:evenHBand="0" w:firstRowFirstColumn="0" w:firstRowLastColumn="0" w:lastRowFirstColumn="0" w:lastRowLastColumn="0"/>
            <w:tcW w:w="270" w:type="pct"/>
          </w:tcPr>
          <w:p w:rsidR="00494A5B" w:rsidRPr="00325D44" w:rsidRDefault="00494A5B" w:rsidP="00EB28C6">
            <w:pPr>
              <w:bidi/>
              <w:spacing w:line="14" w:lineRule="atLeast"/>
              <w:rPr>
                <w:rFonts w:ascii="Simplified Arabic" w:hAnsi="Simplified Arabic" w:cs="Simplified Arabic"/>
                <w:rtl/>
              </w:rPr>
            </w:pPr>
          </w:p>
        </w:tc>
      </w:tr>
      <w:tr w:rsidR="00325D44" w:rsidRPr="00325D44" w:rsidTr="00E7293C">
        <w:trPr>
          <w:trHeight w:val="70"/>
          <w:jc w:val="center"/>
        </w:trPr>
        <w:tc>
          <w:tcPr>
            <w:cnfStyle w:val="001000000000" w:firstRow="0" w:lastRow="0" w:firstColumn="1" w:lastColumn="0" w:oddVBand="0" w:evenVBand="0" w:oddHBand="0" w:evenHBand="0" w:firstRowFirstColumn="0" w:firstRowLastColumn="0" w:lastRowFirstColumn="0" w:lastRowLastColumn="0"/>
            <w:tcW w:w="356" w:type="pct"/>
            <w:vMerge/>
          </w:tcPr>
          <w:p w:rsidR="00494A5B" w:rsidRPr="00325D44" w:rsidRDefault="00494A5B" w:rsidP="00EB28C6">
            <w:pPr>
              <w:bidi/>
              <w:spacing w:line="14" w:lineRule="atLeast"/>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415" w:type="pct"/>
            <w:vMerge/>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654" w:type="pct"/>
          </w:tcPr>
          <w:p w:rsidR="00494A5B" w:rsidRPr="00325D44" w:rsidRDefault="00494A5B" w:rsidP="00B0090A">
            <w:pPr>
              <w:numPr>
                <w:ilvl w:val="0"/>
                <w:numId w:val="199"/>
              </w:num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296"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97"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297"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61"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74"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100000000" w:firstRow="0" w:lastRow="0" w:firstColumn="0" w:lastColumn="1" w:oddVBand="0" w:evenVBand="0" w:oddHBand="0" w:evenHBand="0" w:firstRowFirstColumn="0" w:firstRowLastColumn="0" w:lastRowFirstColumn="0" w:lastRowLastColumn="0"/>
            <w:tcW w:w="270" w:type="pct"/>
          </w:tcPr>
          <w:p w:rsidR="00494A5B" w:rsidRPr="00325D44" w:rsidRDefault="00494A5B" w:rsidP="00EB28C6">
            <w:pPr>
              <w:bidi/>
              <w:spacing w:line="14" w:lineRule="atLeast"/>
              <w:rPr>
                <w:rFonts w:ascii="Simplified Arabic" w:hAnsi="Simplified Arabic" w:cs="Simplified Arabic"/>
                <w:rtl/>
              </w:rPr>
            </w:pPr>
          </w:p>
        </w:tc>
      </w:tr>
      <w:tr w:rsidR="007E42F6" w:rsidRPr="00325D44" w:rsidTr="00E7293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356" w:type="pct"/>
            <w:vMerge/>
          </w:tcPr>
          <w:p w:rsidR="00494A5B" w:rsidRPr="00325D44" w:rsidRDefault="00494A5B" w:rsidP="00EB28C6">
            <w:pPr>
              <w:bidi/>
              <w:spacing w:line="14" w:lineRule="atLeast"/>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415" w:type="pct"/>
            <w:vMerge/>
          </w:tcPr>
          <w:p w:rsidR="00494A5B" w:rsidRPr="00325D44" w:rsidRDefault="00494A5B" w:rsidP="00EB28C6">
            <w:pPr>
              <w:bidi/>
              <w:spacing w:line="14" w:lineRule="atLeast"/>
              <w:rPr>
                <w:rFonts w:ascii="Simplified Arabic" w:hAnsi="Simplified Arabic" w:cs="Simplified Arabic"/>
                <w:rtl/>
              </w:rPr>
            </w:pPr>
          </w:p>
        </w:tc>
        <w:tc>
          <w:tcPr>
            <w:tcW w:w="654" w:type="pct"/>
          </w:tcPr>
          <w:p w:rsidR="00494A5B" w:rsidRPr="00325D44" w:rsidRDefault="00494A5B" w:rsidP="00B0090A">
            <w:pPr>
              <w:numPr>
                <w:ilvl w:val="0"/>
                <w:numId w:val="199"/>
              </w:num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29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97" w:type="pct"/>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297"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61" w:type="pct"/>
          </w:tcPr>
          <w:p w:rsidR="00494A5B" w:rsidRPr="00325D44" w:rsidRDefault="00494A5B" w:rsidP="00EB28C6">
            <w:pPr>
              <w:bidi/>
              <w:spacing w:line="14" w:lineRule="atLeast"/>
              <w:rPr>
                <w:rFonts w:ascii="Simplified Arabic" w:hAnsi="Simplified Arabic" w:cs="Simplified Arabic"/>
                <w:rtl/>
              </w:rPr>
            </w:pPr>
          </w:p>
        </w:tc>
        <w:tc>
          <w:tcPr>
            <w:tcW w:w="374"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100000000" w:firstRow="0" w:lastRow="0" w:firstColumn="0" w:lastColumn="1" w:oddVBand="0" w:evenVBand="0" w:oddHBand="0" w:evenHBand="0" w:firstRowFirstColumn="0" w:firstRowLastColumn="0" w:lastRowFirstColumn="0" w:lastRowLastColumn="0"/>
            <w:tcW w:w="270" w:type="pct"/>
          </w:tcPr>
          <w:p w:rsidR="00494A5B" w:rsidRPr="00325D44" w:rsidRDefault="00494A5B" w:rsidP="00EB28C6">
            <w:pPr>
              <w:bidi/>
              <w:spacing w:line="14" w:lineRule="atLeast"/>
              <w:rPr>
                <w:rFonts w:ascii="Simplified Arabic" w:hAnsi="Simplified Arabic" w:cs="Simplified Arabic"/>
                <w:rtl/>
              </w:rPr>
            </w:pPr>
          </w:p>
        </w:tc>
      </w:tr>
      <w:tr w:rsidR="00325D44" w:rsidRPr="00325D44" w:rsidTr="00E7293C">
        <w:trPr>
          <w:trHeight w:val="70"/>
          <w:jc w:val="center"/>
        </w:trPr>
        <w:tc>
          <w:tcPr>
            <w:cnfStyle w:val="001000000000" w:firstRow="0" w:lastRow="0" w:firstColumn="1" w:lastColumn="0" w:oddVBand="0" w:evenVBand="0" w:oddHBand="0" w:evenHBand="0" w:firstRowFirstColumn="0" w:firstRowLastColumn="0" w:lastRowFirstColumn="0" w:lastRowLastColumn="0"/>
            <w:tcW w:w="356" w:type="pct"/>
            <w:vMerge/>
          </w:tcPr>
          <w:p w:rsidR="00494A5B" w:rsidRPr="00325D44" w:rsidRDefault="00494A5B" w:rsidP="00EB28C6">
            <w:pPr>
              <w:bidi/>
              <w:spacing w:line="14" w:lineRule="atLeast"/>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415" w:type="pct"/>
            <w:vMerge/>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654" w:type="pct"/>
          </w:tcPr>
          <w:p w:rsidR="00494A5B" w:rsidRPr="00325D44" w:rsidRDefault="00494A5B" w:rsidP="00B0090A">
            <w:pPr>
              <w:numPr>
                <w:ilvl w:val="0"/>
                <w:numId w:val="199"/>
              </w:num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296"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97"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297"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61"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74"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100000000" w:firstRow="0" w:lastRow="0" w:firstColumn="0" w:lastColumn="1" w:oddVBand="0" w:evenVBand="0" w:oddHBand="0" w:evenHBand="0" w:firstRowFirstColumn="0" w:firstRowLastColumn="0" w:lastRowFirstColumn="0" w:lastRowLastColumn="0"/>
            <w:tcW w:w="270" w:type="pct"/>
          </w:tcPr>
          <w:p w:rsidR="00494A5B" w:rsidRPr="00325D44" w:rsidRDefault="00494A5B" w:rsidP="00EB28C6">
            <w:pPr>
              <w:bidi/>
              <w:spacing w:line="14" w:lineRule="atLeast"/>
              <w:rPr>
                <w:rFonts w:ascii="Simplified Arabic" w:hAnsi="Simplified Arabic" w:cs="Simplified Arabic"/>
                <w:rtl/>
              </w:rPr>
            </w:pPr>
          </w:p>
        </w:tc>
      </w:tr>
      <w:tr w:rsidR="007E42F6" w:rsidRPr="00325D44" w:rsidTr="00E7293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356" w:type="pct"/>
            <w:vMerge/>
          </w:tcPr>
          <w:p w:rsidR="00494A5B" w:rsidRPr="00325D44" w:rsidRDefault="00494A5B" w:rsidP="00EB28C6">
            <w:pPr>
              <w:bidi/>
              <w:spacing w:line="14" w:lineRule="atLeast"/>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415" w:type="pct"/>
            <w:vMerge/>
          </w:tcPr>
          <w:p w:rsidR="00494A5B" w:rsidRPr="00325D44" w:rsidRDefault="00494A5B" w:rsidP="00EB28C6">
            <w:pPr>
              <w:bidi/>
              <w:spacing w:line="14" w:lineRule="atLeast"/>
              <w:rPr>
                <w:rFonts w:ascii="Simplified Arabic" w:hAnsi="Simplified Arabic" w:cs="Simplified Arabic"/>
                <w:rtl/>
              </w:rPr>
            </w:pPr>
          </w:p>
        </w:tc>
        <w:tc>
          <w:tcPr>
            <w:tcW w:w="654" w:type="pct"/>
          </w:tcPr>
          <w:p w:rsidR="00494A5B" w:rsidRPr="00325D44" w:rsidRDefault="00494A5B" w:rsidP="00B0090A">
            <w:pPr>
              <w:numPr>
                <w:ilvl w:val="0"/>
                <w:numId w:val="199"/>
              </w:num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29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97" w:type="pct"/>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297"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61" w:type="pct"/>
          </w:tcPr>
          <w:p w:rsidR="00494A5B" w:rsidRPr="00325D44" w:rsidRDefault="00494A5B" w:rsidP="00EB28C6">
            <w:pPr>
              <w:bidi/>
              <w:spacing w:line="14" w:lineRule="atLeast"/>
              <w:rPr>
                <w:rFonts w:ascii="Simplified Arabic" w:hAnsi="Simplified Arabic" w:cs="Simplified Arabic"/>
                <w:rtl/>
              </w:rPr>
            </w:pPr>
          </w:p>
        </w:tc>
        <w:tc>
          <w:tcPr>
            <w:tcW w:w="374"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100000000" w:firstRow="0" w:lastRow="0" w:firstColumn="0" w:lastColumn="1" w:oddVBand="0" w:evenVBand="0" w:oddHBand="0" w:evenHBand="0" w:firstRowFirstColumn="0" w:firstRowLastColumn="0" w:lastRowFirstColumn="0" w:lastRowLastColumn="0"/>
            <w:tcW w:w="270" w:type="pct"/>
          </w:tcPr>
          <w:p w:rsidR="00494A5B" w:rsidRPr="00325D44" w:rsidRDefault="00494A5B" w:rsidP="00EB28C6">
            <w:pPr>
              <w:bidi/>
              <w:spacing w:line="14" w:lineRule="atLeast"/>
              <w:rPr>
                <w:rFonts w:ascii="Simplified Arabic" w:hAnsi="Simplified Arabic" w:cs="Simplified Arabic"/>
                <w:rtl/>
              </w:rPr>
            </w:pPr>
          </w:p>
        </w:tc>
      </w:tr>
      <w:tr w:rsidR="00325D44" w:rsidRPr="00325D44" w:rsidTr="00E7293C">
        <w:trPr>
          <w:trHeight w:val="319"/>
          <w:jc w:val="center"/>
        </w:trPr>
        <w:tc>
          <w:tcPr>
            <w:cnfStyle w:val="001000000000" w:firstRow="0" w:lastRow="0" w:firstColumn="1" w:lastColumn="0" w:oddVBand="0" w:evenVBand="0" w:oddHBand="0" w:evenHBand="0" w:firstRowFirstColumn="0" w:firstRowLastColumn="0" w:lastRowFirstColumn="0" w:lastRowLastColumn="0"/>
            <w:tcW w:w="356" w:type="pct"/>
            <w:vMerge/>
          </w:tcPr>
          <w:p w:rsidR="00494A5B" w:rsidRPr="00325D44" w:rsidRDefault="00494A5B" w:rsidP="00EB28C6">
            <w:pPr>
              <w:bidi/>
              <w:spacing w:line="14" w:lineRule="atLeast"/>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415" w:type="pct"/>
            <w:vMerge/>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654" w:type="pct"/>
          </w:tcPr>
          <w:p w:rsidR="00494A5B" w:rsidRPr="00325D44" w:rsidRDefault="00494A5B" w:rsidP="00B0090A">
            <w:pPr>
              <w:numPr>
                <w:ilvl w:val="0"/>
                <w:numId w:val="199"/>
              </w:num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296"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97"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297"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61"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74"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100000000" w:firstRow="0" w:lastRow="0" w:firstColumn="0" w:lastColumn="1" w:oddVBand="0" w:evenVBand="0" w:oddHBand="0" w:evenHBand="0" w:firstRowFirstColumn="0" w:firstRowLastColumn="0" w:lastRowFirstColumn="0" w:lastRowLastColumn="0"/>
            <w:tcW w:w="270" w:type="pct"/>
          </w:tcPr>
          <w:p w:rsidR="00494A5B" w:rsidRPr="00325D44" w:rsidRDefault="00494A5B" w:rsidP="00EB28C6">
            <w:pPr>
              <w:bidi/>
              <w:spacing w:line="14" w:lineRule="atLeast"/>
              <w:rPr>
                <w:rFonts w:ascii="Simplified Arabic" w:hAnsi="Simplified Arabic" w:cs="Simplified Arabic"/>
                <w:rtl/>
              </w:rPr>
            </w:pPr>
          </w:p>
        </w:tc>
      </w:tr>
      <w:tr w:rsidR="007E42F6" w:rsidRPr="00325D44" w:rsidTr="00E7293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356" w:type="pct"/>
            <w:vMerge/>
          </w:tcPr>
          <w:p w:rsidR="00494A5B" w:rsidRPr="00325D44" w:rsidRDefault="00494A5B" w:rsidP="00EB28C6">
            <w:pPr>
              <w:bidi/>
              <w:spacing w:line="14" w:lineRule="atLeast"/>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415" w:type="pct"/>
            <w:vMerge w:val="restart"/>
          </w:tcPr>
          <w:p w:rsidR="00494A5B" w:rsidRPr="00325D44" w:rsidRDefault="00494A5B" w:rsidP="00EB28C6">
            <w:pPr>
              <w:bidi/>
              <w:spacing w:line="14" w:lineRule="atLeast"/>
              <w:rPr>
                <w:rFonts w:ascii="Simplified Arabic" w:hAnsi="Simplified Arabic" w:cs="Simplified Arabic"/>
                <w:rtl/>
              </w:rPr>
            </w:pPr>
            <w:r w:rsidRPr="00325D44">
              <w:rPr>
                <w:rFonts w:ascii="Simplified Arabic" w:hAnsi="Simplified Arabic" w:cs="Simplified Arabic"/>
                <w:rtl/>
              </w:rPr>
              <w:t>تخصصي</w:t>
            </w:r>
          </w:p>
        </w:tc>
        <w:tc>
          <w:tcPr>
            <w:tcW w:w="654" w:type="pct"/>
          </w:tcPr>
          <w:p w:rsidR="00494A5B" w:rsidRPr="00325D44" w:rsidRDefault="00494A5B" w:rsidP="00B0090A">
            <w:pPr>
              <w:numPr>
                <w:ilvl w:val="0"/>
                <w:numId w:val="200"/>
              </w:num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29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97" w:type="pct"/>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297"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61" w:type="pct"/>
          </w:tcPr>
          <w:p w:rsidR="00494A5B" w:rsidRPr="00325D44" w:rsidRDefault="00494A5B" w:rsidP="00EB28C6">
            <w:pPr>
              <w:bidi/>
              <w:spacing w:line="14" w:lineRule="atLeast"/>
              <w:rPr>
                <w:rFonts w:ascii="Simplified Arabic" w:hAnsi="Simplified Arabic" w:cs="Simplified Arabic"/>
                <w:rtl/>
              </w:rPr>
            </w:pPr>
          </w:p>
        </w:tc>
        <w:tc>
          <w:tcPr>
            <w:tcW w:w="374"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100000000" w:firstRow="0" w:lastRow="0" w:firstColumn="0" w:lastColumn="1" w:oddVBand="0" w:evenVBand="0" w:oddHBand="0" w:evenHBand="0" w:firstRowFirstColumn="0" w:firstRowLastColumn="0" w:lastRowFirstColumn="0" w:lastRowLastColumn="0"/>
            <w:tcW w:w="270" w:type="pct"/>
          </w:tcPr>
          <w:p w:rsidR="00494A5B" w:rsidRPr="00325D44" w:rsidRDefault="00494A5B" w:rsidP="00EB28C6">
            <w:pPr>
              <w:bidi/>
              <w:spacing w:line="14" w:lineRule="atLeast"/>
              <w:rPr>
                <w:rFonts w:ascii="Simplified Arabic" w:hAnsi="Simplified Arabic" w:cs="Simplified Arabic"/>
                <w:rtl/>
              </w:rPr>
            </w:pPr>
          </w:p>
        </w:tc>
      </w:tr>
      <w:tr w:rsidR="00325D44" w:rsidRPr="00325D44" w:rsidTr="00E7293C">
        <w:trPr>
          <w:trHeight w:val="70"/>
          <w:jc w:val="center"/>
        </w:trPr>
        <w:tc>
          <w:tcPr>
            <w:cnfStyle w:val="001000000000" w:firstRow="0" w:lastRow="0" w:firstColumn="1" w:lastColumn="0" w:oddVBand="0" w:evenVBand="0" w:oddHBand="0" w:evenHBand="0" w:firstRowFirstColumn="0" w:firstRowLastColumn="0" w:lastRowFirstColumn="0" w:lastRowLastColumn="0"/>
            <w:tcW w:w="356" w:type="pct"/>
            <w:vMerge/>
          </w:tcPr>
          <w:p w:rsidR="00494A5B" w:rsidRPr="00325D44" w:rsidRDefault="00494A5B" w:rsidP="00EB28C6">
            <w:pPr>
              <w:bidi/>
              <w:spacing w:line="14" w:lineRule="atLeast"/>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415" w:type="pct"/>
            <w:vMerge/>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654" w:type="pct"/>
          </w:tcPr>
          <w:p w:rsidR="00494A5B" w:rsidRPr="00325D44" w:rsidRDefault="00494A5B" w:rsidP="00B0090A">
            <w:pPr>
              <w:numPr>
                <w:ilvl w:val="0"/>
                <w:numId w:val="200"/>
              </w:num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296"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97"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297"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61"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74"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100000000" w:firstRow="0" w:lastRow="0" w:firstColumn="0" w:lastColumn="1" w:oddVBand="0" w:evenVBand="0" w:oddHBand="0" w:evenHBand="0" w:firstRowFirstColumn="0" w:firstRowLastColumn="0" w:lastRowFirstColumn="0" w:lastRowLastColumn="0"/>
            <w:tcW w:w="270" w:type="pct"/>
          </w:tcPr>
          <w:p w:rsidR="00494A5B" w:rsidRPr="00325D44" w:rsidRDefault="00494A5B" w:rsidP="00EB28C6">
            <w:pPr>
              <w:bidi/>
              <w:spacing w:line="14" w:lineRule="atLeast"/>
              <w:rPr>
                <w:rFonts w:ascii="Simplified Arabic" w:hAnsi="Simplified Arabic" w:cs="Simplified Arabic"/>
                <w:rtl/>
              </w:rPr>
            </w:pPr>
          </w:p>
        </w:tc>
      </w:tr>
      <w:tr w:rsidR="007E42F6" w:rsidRPr="00325D44" w:rsidTr="00E7293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356" w:type="pct"/>
            <w:vMerge/>
          </w:tcPr>
          <w:p w:rsidR="00494A5B" w:rsidRPr="00325D44" w:rsidRDefault="00494A5B" w:rsidP="00EB28C6">
            <w:pPr>
              <w:bidi/>
              <w:spacing w:line="14" w:lineRule="atLeast"/>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415" w:type="pct"/>
            <w:vMerge/>
          </w:tcPr>
          <w:p w:rsidR="00494A5B" w:rsidRPr="00325D44" w:rsidRDefault="00494A5B" w:rsidP="00EB28C6">
            <w:pPr>
              <w:bidi/>
              <w:spacing w:line="14" w:lineRule="atLeast"/>
              <w:rPr>
                <w:rFonts w:ascii="Simplified Arabic" w:hAnsi="Simplified Arabic" w:cs="Simplified Arabic"/>
                <w:rtl/>
              </w:rPr>
            </w:pPr>
          </w:p>
        </w:tc>
        <w:tc>
          <w:tcPr>
            <w:tcW w:w="654" w:type="pct"/>
          </w:tcPr>
          <w:p w:rsidR="00494A5B" w:rsidRPr="00325D44" w:rsidRDefault="00494A5B" w:rsidP="00B0090A">
            <w:pPr>
              <w:numPr>
                <w:ilvl w:val="0"/>
                <w:numId w:val="200"/>
              </w:num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29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97" w:type="pct"/>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297"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61" w:type="pct"/>
          </w:tcPr>
          <w:p w:rsidR="00494A5B" w:rsidRPr="00325D44" w:rsidRDefault="00494A5B" w:rsidP="00EB28C6">
            <w:pPr>
              <w:bidi/>
              <w:spacing w:line="14" w:lineRule="atLeast"/>
              <w:rPr>
                <w:rFonts w:ascii="Simplified Arabic" w:hAnsi="Simplified Arabic" w:cs="Simplified Arabic"/>
                <w:rtl/>
              </w:rPr>
            </w:pPr>
          </w:p>
        </w:tc>
        <w:tc>
          <w:tcPr>
            <w:tcW w:w="374"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100000000" w:firstRow="0" w:lastRow="0" w:firstColumn="0" w:lastColumn="1" w:oddVBand="0" w:evenVBand="0" w:oddHBand="0" w:evenHBand="0" w:firstRowFirstColumn="0" w:firstRowLastColumn="0" w:lastRowFirstColumn="0" w:lastRowLastColumn="0"/>
            <w:tcW w:w="270" w:type="pct"/>
          </w:tcPr>
          <w:p w:rsidR="00494A5B" w:rsidRPr="00325D44" w:rsidRDefault="00494A5B" w:rsidP="00EB28C6">
            <w:pPr>
              <w:bidi/>
              <w:spacing w:line="14" w:lineRule="atLeast"/>
              <w:rPr>
                <w:rFonts w:ascii="Simplified Arabic" w:hAnsi="Simplified Arabic" w:cs="Simplified Arabic"/>
                <w:rtl/>
              </w:rPr>
            </w:pPr>
          </w:p>
        </w:tc>
      </w:tr>
      <w:tr w:rsidR="00325D44" w:rsidRPr="00325D44" w:rsidTr="00E7293C">
        <w:trPr>
          <w:trHeight w:val="70"/>
          <w:jc w:val="center"/>
        </w:trPr>
        <w:tc>
          <w:tcPr>
            <w:cnfStyle w:val="001000000000" w:firstRow="0" w:lastRow="0" w:firstColumn="1" w:lastColumn="0" w:oddVBand="0" w:evenVBand="0" w:oddHBand="0" w:evenHBand="0" w:firstRowFirstColumn="0" w:firstRowLastColumn="0" w:lastRowFirstColumn="0" w:lastRowLastColumn="0"/>
            <w:tcW w:w="356" w:type="pct"/>
            <w:vMerge/>
          </w:tcPr>
          <w:p w:rsidR="00494A5B" w:rsidRPr="00325D44" w:rsidRDefault="00494A5B" w:rsidP="00EB28C6">
            <w:pPr>
              <w:bidi/>
              <w:spacing w:line="14" w:lineRule="atLeast"/>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415" w:type="pct"/>
            <w:vMerge/>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654" w:type="pct"/>
          </w:tcPr>
          <w:p w:rsidR="00494A5B" w:rsidRPr="00325D44" w:rsidRDefault="00494A5B" w:rsidP="00B0090A">
            <w:pPr>
              <w:numPr>
                <w:ilvl w:val="0"/>
                <w:numId w:val="200"/>
              </w:num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296"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97"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297"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61"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74"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100000000" w:firstRow="0" w:lastRow="0" w:firstColumn="0" w:lastColumn="1" w:oddVBand="0" w:evenVBand="0" w:oddHBand="0" w:evenHBand="0" w:firstRowFirstColumn="0" w:firstRowLastColumn="0" w:lastRowFirstColumn="0" w:lastRowLastColumn="0"/>
            <w:tcW w:w="270" w:type="pct"/>
          </w:tcPr>
          <w:p w:rsidR="00494A5B" w:rsidRPr="00325D44" w:rsidRDefault="00494A5B" w:rsidP="00EB28C6">
            <w:pPr>
              <w:bidi/>
              <w:spacing w:line="14" w:lineRule="atLeast"/>
              <w:rPr>
                <w:rFonts w:ascii="Simplified Arabic" w:hAnsi="Simplified Arabic" w:cs="Simplified Arabic"/>
                <w:rtl/>
              </w:rPr>
            </w:pPr>
          </w:p>
        </w:tc>
      </w:tr>
      <w:tr w:rsidR="007E42F6" w:rsidRPr="00325D44" w:rsidTr="00E7293C">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356" w:type="pct"/>
            <w:vMerge/>
          </w:tcPr>
          <w:p w:rsidR="00494A5B" w:rsidRPr="00325D44" w:rsidRDefault="00494A5B" w:rsidP="00EB28C6">
            <w:pPr>
              <w:bidi/>
              <w:spacing w:line="14" w:lineRule="atLeast"/>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415" w:type="pct"/>
            <w:vMerge/>
          </w:tcPr>
          <w:p w:rsidR="00494A5B" w:rsidRPr="00325D44" w:rsidRDefault="00494A5B" w:rsidP="00EB28C6">
            <w:pPr>
              <w:bidi/>
              <w:spacing w:line="14" w:lineRule="atLeast"/>
              <w:rPr>
                <w:rFonts w:ascii="Simplified Arabic" w:hAnsi="Simplified Arabic" w:cs="Simplified Arabic"/>
                <w:rtl/>
              </w:rPr>
            </w:pPr>
          </w:p>
        </w:tc>
        <w:tc>
          <w:tcPr>
            <w:tcW w:w="654" w:type="pct"/>
          </w:tcPr>
          <w:p w:rsidR="00494A5B" w:rsidRPr="00325D44" w:rsidRDefault="00494A5B" w:rsidP="00B0090A">
            <w:pPr>
              <w:numPr>
                <w:ilvl w:val="0"/>
                <w:numId w:val="200"/>
              </w:num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29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97" w:type="pct"/>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297"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61" w:type="pct"/>
          </w:tcPr>
          <w:p w:rsidR="00494A5B" w:rsidRPr="00325D44" w:rsidRDefault="00494A5B" w:rsidP="00EB28C6">
            <w:pPr>
              <w:bidi/>
              <w:spacing w:line="14" w:lineRule="atLeast"/>
              <w:rPr>
                <w:rFonts w:ascii="Simplified Arabic" w:hAnsi="Simplified Arabic" w:cs="Simplified Arabic"/>
                <w:rtl/>
              </w:rPr>
            </w:pPr>
          </w:p>
        </w:tc>
        <w:tc>
          <w:tcPr>
            <w:tcW w:w="374"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100000000" w:firstRow="0" w:lastRow="0" w:firstColumn="0" w:lastColumn="1" w:oddVBand="0" w:evenVBand="0" w:oddHBand="0" w:evenHBand="0" w:firstRowFirstColumn="0" w:firstRowLastColumn="0" w:lastRowFirstColumn="0" w:lastRowLastColumn="0"/>
            <w:tcW w:w="270" w:type="pct"/>
          </w:tcPr>
          <w:p w:rsidR="00494A5B" w:rsidRPr="00325D44" w:rsidRDefault="00494A5B" w:rsidP="00EB28C6">
            <w:pPr>
              <w:bidi/>
              <w:spacing w:line="14" w:lineRule="atLeast"/>
              <w:rPr>
                <w:rFonts w:ascii="Simplified Arabic" w:hAnsi="Simplified Arabic" w:cs="Simplified Arabic"/>
                <w:rtl/>
              </w:rPr>
            </w:pPr>
          </w:p>
        </w:tc>
      </w:tr>
      <w:tr w:rsidR="00325D44" w:rsidRPr="00325D44" w:rsidTr="00E7293C">
        <w:trPr>
          <w:trHeight w:val="70"/>
          <w:jc w:val="center"/>
        </w:trPr>
        <w:tc>
          <w:tcPr>
            <w:cnfStyle w:val="001000000000" w:firstRow="0" w:lastRow="0" w:firstColumn="1" w:lastColumn="0" w:oddVBand="0" w:evenVBand="0" w:oddHBand="0" w:evenHBand="0" w:firstRowFirstColumn="0" w:firstRowLastColumn="0" w:lastRowFirstColumn="0" w:lastRowLastColumn="0"/>
            <w:tcW w:w="356" w:type="pct"/>
            <w:vMerge/>
          </w:tcPr>
          <w:p w:rsidR="00494A5B" w:rsidRPr="00325D44" w:rsidRDefault="00494A5B" w:rsidP="00EB28C6">
            <w:pPr>
              <w:bidi/>
              <w:spacing w:line="14" w:lineRule="atLeast"/>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415" w:type="pct"/>
            <w:vMerge/>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654" w:type="pct"/>
          </w:tcPr>
          <w:p w:rsidR="00494A5B" w:rsidRPr="00325D44" w:rsidRDefault="00494A5B" w:rsidP="00B0090A">
            <w:pPr>
              <w:numPr>
                <w:ilvl w:val="0"/>
                <w:numId w:val="200"/>
              </w:num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296"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97"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297"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61"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74"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100000000" w:firstRow="0" w:lastRow="0" w:firstColumn="0" w:lastColumn="1" w:oddVBand="0" w:evenVBand="0" w:oddHBand="0" w:evenHBand="0" w:firstRowFirstColumn="0" w:firstRowLastColumn="0" w:lastRowFirstColumn="0" w:lastRowLastColumn="0"/>
            <w:tcW w:w="270" w:type="pct"/>
          </w:tcPr>
          <w:p w:rsidR="00494A5B" w:rsidRPr="00325D44" w:rsidRDefault="00494A5B" w:rsidP="00EB28C6">
            <w:pPr>
              <w:bidi/>
              <w:spacing w:line="14" w:lineRule="atLeast"/>
              <w:rPr>
                <w:rFonts w:ascii="Simplified Arabic" w:hAnsi="Simplified Arabic" w:cs="Simplified Arabic"/>
                <w:rtl/>
              </w:rPr>
            </w:pPr>
          </w:p>
        </w:tc>
      </w:tr>
      <w:tr w:rsidR="007E42F6" w:rsidRPr="00325D44" w:rsidTr="00E729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6" w:type="pct"/>
            <w:vMerge w:val="restart"/>
          </w:tcPr>
          <w:p w:rsidR="00494A5B" w:rsidRPr="00325D44" w:rsidRDefault="00494A5B" w:rsidP="00EB28C6">
            <w:pPr>
              <w:bidi/>
              <w:spacing w:line="14" w:lineRule="atLeast"/>
              <w:rPr>
                <w:rFonts w:ascii="Simplified Arabic" w:hAnsi="Simplified Arabic" w:cs="Simplified Arabic"/>
                <w:rtl/>
              </w:rPr>
            </w:pPr>
            <w:r w:rsidRPr="00325D44">
              <w:rPr>
                <w:rFonts w:ascii="Simplified Arabic" w:hAnsi="Simplified Arabic" w:cs="Simplified Arabic"/>
                <w:rtl/>
              </w:rPr>
              <w:t>الوظائف الإشرافية</w:t>
            </w:r>
            <w:r w:rsidRPr="00325D44">
              <w:rPr>
                <w:rFonts w:ascii="Simplified Arabic" w:hAnsi="Simplified Arabic" w:cs="Simplified Arabic"/>
              </w:rPr>
              <w:t xml:space="preserve"> </w:t>
            </w:r>
            <w:r w:rsidRPr="00325D44">
              <w:rPr>
                <w:rFonts w:ascii="Simplified Arabic" w:hAnsi="Simplified Arabic" w:cs="Simplified Arabic"/>
                <w:rtl/>
              </w:rPr>
              <w:t xml:space="preserve"> </w:t>
            </w:r>
          </w:p>
        </w:tc>
        <w:tc>
          <w:tcPr>
            <w:cnfStyle w:val="000010000000" w:firstRow="0" w:lastRow="0" w:firstColumn="0" w:lastColumn="0" w:oddVBand="1" w:evenVBand="0" w:oddHBand="0" w:evenHBand="0" w:firstRowFirstColumn="0" w:firstRowLastColumn="0" w:lastRowFirstColumn="0" w:lastRowLastColumn="0"/>
            <w:tcW w:w="415" w:type="pct"/>
            <w:vMerge w:val="restart"/>
          </w:tcPr>
          <w:p w:rsidR="00494A5B" w:rsidRPr="00325D44" w:rsidRDefault="00494A5B" w:rsidP="00EB28C6">
            <w:pPr>
              <w:bidi/>
              <w:spacing w:line="14" w:lineRule="atLeast"/>
              <w:rPr>
                <w:rFonts w:ascii="Simplified Arabic" w:hAnsi="Simplified Arabic" w:cs="Simplified Arabic"/>
                <w:rtl/>
              </w:rPr>
            </w:pPr>
            <w:r w:rsidRPr="00325D44">
              <w:rPr>
                <w:rFonts w:ascii="Simplified Arabic" w:hAnsi="Simplified Arabic" w:cs="Simplified Arabic"/>
                <w:rtl/>
              </w:rPr>
              <w:t>إداري</w:t>
            </w:r>
          </w:p>
        </w:tc>
        <w:tc>
          <w:tcPr>
            <w:tcW w:w="654" w:type="pct"/>
          </w:tcPr>
          <w:p w:rsidR="00494A5B" w:rsidRPr="00325D44" w:rsidRDefault="00494A5B" w:rsidP="00B0090A">
            <w:pPr>
              <w:numPr>
                <w:ilvl w:val="0"/>
                <w:numId w:val="201"/>
              </w:num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29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97" w:type="pct"/>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297"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61" w:type="pct"/>
          </w:tcPr>
          <w:p w:rsidR="00494A5B" w:rsidRPr="00325D44" w:rsidRDefault="00494A5B" w:rsidP="00EB28C6">
            <w:pPr>
              <w:bidi/>
              <w:spacing w:line="14" w:lineRule="atLeast"/>
              <w:rPr>
                <w:rFonts w:ascii="Simplified Arabic" w:hAnsi="Simplified Arabic" w:cs="Simplified Arabic"/>
                <w:rtl/>
              </w:rPr>
            </w:pPr>
          </w:p>
        </w:tc>
        <w:tc>
          <w:tcPr>
            <w:tcW w:w="374"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100000000" w:firstRow="0" w:lastRow="0" w:firstColumn="0" w:lastColumn="1" w:oddVBand="0" w:evenVBand="0" w:oddHBand="0" w:evenHBand="0" w:firstRowFirstColumn="0" w:firstRowLastColumn="0" w:lastRowFirstColumn="0" w:lastRowLastColumn="0"/>
            <w:tcW w:w="270" w:type="pct"/>
          </w:tcPr>
          <w:p w:rsidR="00494A5B" w:rsidRPr="00325D44" w:rsidRDefault="00494A5B" w:rsidP="00EB28C6">
            <w:pPr>
              <w:bidi/>
              <w:spacing w:line="14" w:lineRule="atLeast"/>
              <w:rPr>
                <w:rFonts w:ascii="Simplified Arabic" w:hAnsi="Simplified Arabic" w:cs="Simplified Arabic"/>
                <w:rtl/>
              </w:rPr>
            </w:pPr>
          </w:p>
        </w:tc>
      </w:tr>
      <w:tr w:rsidR="00325D44" w:rsidRPr="00325D44" w:rsidTr="00E7293C">
        <w:trPr>
          <w:jc w:val="center"/>
        </w:trPr>
        <w:tc>
          <w:tcPr>
            <w:cnfStyle w:val="001000000000" w:firstRow="0" w:lastRow="0" w:firstColumn="1" w:lastColumn="0" w:oddVBand="0" w:evenVBand="0" w:oddHBand="0" w:evenHBand="0" w:firstRowFirstColumn="0" w:firstRowLastColumn="0" w:lastRowFirstColumn="0" w:lastRowLastColumn="0"/>
            <w:tcW w:w="356" w:type="pct"/>
            <w:vMerge/>
          </w:tcPr>
          <w:p w:rsidR="00494A5B" w:rsidRPr="00325D44" w:rsidRDefault="00494A5B" w:rsidP="00EB28C6">
            <w:pPr>
              <w:bidi/>
              <w:spacing w:line="14" w:lineRule="atLeast"/>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415" w:type="pct"/>
            <w:vMerge/>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654" w:type="pct"/>
          </w:tcPr>
          <w:p w:rsidR="00494A5B" w:rsidRPr="00325D44" w:rsidRDefault="00494A5B" w:rsidP="00B0090A">
            <w:pPr>
              <w:numPr>
                <w:ilvl w:val="0"/>
                <w:numId w:val="201"/>
              </w:num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296"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97"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297"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61"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74"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100000000" w:firstRow="0" w:lastRow="0" w:firstColumn="0" w:lastColumn="1" w:oddVBand="0" w:evenVBand="0" w:oddHBand="0" w:evenHBand="0" w:firstRowFirstColumn="0" w:firstRowLastColumn="0" w:lastRowFirstColumn="0" w:lastRowLastColumn="0"/>
            <w:tcW w:w="270" w:type="pct"/>
          </w:tcPr>
          <w:p w:rsidR="00494A5B" w:rsidRPr="00325D44" w:rsidRDefault="00494A5B" w:rsidP="00EB28C6">
            <w:pPr>
              <w:bidi/>
              <w:spacing w:line="14" w:lineRule="atLeast"/>
              <w:rPr>
                <w:rFonts w:ascii="Simplified Arabic" w:hAnsi="Simplified Arabic" w:cs="Simplified Arabic"/>
                <w:rtl/>
              </w:rPr>
            </w:pPr>
          </w:p>
        </w:tc>
      </w:tr>
      <w:tr w:rsidR="007E42F6" w:rsidRPr="00325D44" w:rsidTr="00E729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6" w:type="pct"/>
            <w:vMerge/>
          </w:tcPr>
          <w:p w:rsidR="00494A5B" w:rsidRPr="00325D44" w:rsidRDefault="00494A5B" w:rsidP="00EB28C6">
            <w:pPr>
              <w:bidi/>
              <w:spacing w:line="14" w:lineRule="atLeast"/>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415" w:type="pct"/>
            <w:vMerge/>
          </w:tcPr>
          <w:p w:rsidR="00494A5B" w:rsidRPr="00325D44" w:rsidRDefault="00494A5B" w:rsidP="00EB28C6">
            <w:pPr>
              <w:bidi/>
              <w:spacing w:line="14" w:lineRule="atLeast"/>
              <w:rPr>
                <w:rFonts w:ascii="Simplified Arabic" w:hAnsi="Simplified Arabic" w:cs="Simplified Arabic"/>
                <w:rtl/>
              </w:rPr>
            </w:pPr>
          </w:p>
        </w:tc>
        <w:tc>
          <w:tcPr>
            <w:tcW w:w="654" w:type="pct"/>
          </w:tcPr>
          <w:p w:rsidR="00494A5B" w:rsidRPr="00325D44" w:rsidRDefault="00494A5B" w:rsidP="00B0090A">
            <w:pPr>
              <w:numPr>
                <w:ilvl w:val="0"/>
                <w:numId w:val="201"/>
              </w:num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29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97" w:type="pct"/>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297"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61" w:type="pct"/>
          </w:tcPr>
          <w:p w:rsidR="00494A5B" w:rsidRPr="00325D44" w:rsidRDefault="00494A5B" w:rsidP="00EB28C6">
            <w:pPr>
              <w:bidi/>
              <w:spacing w:line="14" w:lineRule="atLeast"/>
              <w:rPr>
                <w:rFonts w:ascii="Simplified Arabic" w:hAnsi="Simplified Arabic" w:cs="Simplified Arabic"/>
                <w:rtl/>
              </w:rPr>
            </w:pPr>
          </w:p>
        </w:tc>
        <w:tc>
          <w:tcPr>
            <w:tcW w:w="374"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100000000" w:firstRow="0" w:lastRow="0" w:firstColumn="0" w:lastColumn="1" w:oddVBand="0" w:evenVBand="0" w:oddHBand="0" w:evenHBand="0" w:firstRowFirstColumn="0" w:firstRowLastColumn="0" w:lastRowFirstColumn="0" w:lastRowLastColumn="0"/>
            <w:tcW w:w="270" w:type="pct"/>
          </w:tcPr>
          <w:p w:rsidR="00494A5B" w:rsidRPr="00325D44" w:rsidRDefault="00494A5B" w:rsidP="00EB28C6">
            <w:pPr>
              <w:bidi/>
              <w:spacing w:line="14" w:lineRule="atLeast"/>
              <w:rPr>
                <w:rFonts w:ascii="Simplified Arabic" w:hAnsi="Simplified Arabic" w:cs="Simplified Arabic"/>
                <w:rtl/>
              </w:rPr>
            </w:pPr>
          </w:p>
        </w:tc>
      </w:tr>
      <w:tr w:rsidR="00325D44" w:rsidRPr="00325D44" w:rsidTr="00E7293C">
        <w:trPr>
          <w:jc w:val="center"/>
        </w:trPr>
        <w:tc>
          <w:tcPr>
            <w:cnfStyle w:val="001000000000" w:firstRow="0" w:lastRow="0" w:firstColumn="1" w:lastColumn="0" w:oddVBand="0" w:evenVBand="0" w:oddHBand="0" w:evenHBand="0" w:firstRowFirstColumn="0" w:firstRowLastColumn="0" w:lastRowFirstColumn="0" w:lastRowLastColumn="0"/>
            <w:tcW w:w="356" w:type="pct"/>
            <w:vMerge/>
          </w:tcPr>
          <w:p w:rsidR="00494A5B" w:rsidRPr="00325D44" w:rsidRDefault="00494A5B" w:rsidP="00EB28C6">
            <w:pPr>
              <w:bidi/>
              <w:spacing w:line="14" w:lineRule="atLeast"/>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415" w:type="pct"/>
            <w:vMerge/>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654" w:type="pct"/>
          </w:tcPr>
          <w:p w:rsidR="00494A5B" w:rsidRPr="00325D44" w:rsidRDefault="00494A5B" w:rsidP="00B0090A">
            <w:pPr>
              <w:numPr>
                <w:ilvl w:val="0"/>
                <w:numId w:val="201"/>
              </w:num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296"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97"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297"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61"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74"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100000000" w:firstRow="0" w:lastRow="0" w:firstColumn="0" w:lastColumn="1" w:oddVBand="0" w:evenVBand="0" w:oddHBand="0" w:evenHBand="0" w:firstRowFirstColumn="0" w:firstRowLastColumn="0" w:lastRowFirstColumn="0" w:lastRowLastColumn="0"/>
            <w:tcW w:w="270" w:type="pct"/>
          </w:tcPr>
          <w:p w:rsidR="00494A5B" w:rsidRPr="00325D44" w:rsidRDefault="00494A5B" w:rsidP="00EB28C6">
            <w:pPr>
              <w:bidi/>
              <w:spacing w:line="14" w:lineRule="atLeast"/>
              <w:rPr>
                <w:rFonts w:ascii="Simplified Arabic" w:hAnsi="Simplified Arabic" w:cs="Simplified Arabic"/>
                <w:rtl/>
              </w:rPr>
            </w:pPr>
          </w:p>
        </w:tc>
      </w:tr>
      <w:tr w:rsidR="007E42F6" w:rsidRPr="00325D44" w:rsidTr="00E729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6" w:type="pct"/>
            <w:vMerge/>
          </w:tcPr>
          <w:p w:rsidR="00494A5B" w:rsidRPr="00325D44" w:rsidRDefault="00494A5B" w:rsidP="00EB28C6">
            <w:pPr>
              <w:bidi/>
              <w:spacing w:line="14" w:lineRule="atLeast"/>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415" w:type="pct"/>
            <w:vMerge/>
          </w:tcPr>
          <w:p w:rsidR="00494A5B" w:rsidRPr="00325D44" w:rsidRDefault="00494A5B" w:rsidP="00EB28C6">
            <w:pPr>
              <w:bidi/>
              <w:spacing w:line="14" w:lineRule="atLeast"/>
              <w:rPr>
                <w:rFonts w:ascii="Simplified Arabic" w:hAnsi="Simplified Arabic" w:cs="Simplified Arabic"/>
                <w:rtl/>
              </w:rPr>
            </w:pPr>
          </w:p>
        </w:tc>
        <w:tc>
          <w:tcPr>
            <w:tcW w:w="654" w:type="pct"/>
          </w:tcPr>
          <w:p w:rsidR="00494A5B" w:rsidRPr="00325D44" w:rsidRDefault="00494A5B" w:rsidP="00B0090A">
            <w:pPr>
              <w:numPr>
                <w:ilvl w:val="0"/>
                <w:numId w:val="201"/>
              </w:num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29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97" w:type="pct"/>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297"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61" w:type="pct"/>
          </w:tcPr>
          <w:p w:rsidR="00494A5B" w:rsidRPr="00325D44" w:rsidRDefault="00494A5B" w:rsidP="00EB28C6">
            <w:pPr>
              <w:bidi/>
              <w:spacing w:line="14" w:lineRule="atLeast"/>
              <w:rPr>
                <w:rFonts w:ascii="Simplified Arabic" w:hAnsi="Simplified Arabic" w:cs="Simplified Arabic"/>
                <w:rtl/>
              </w:rPr>
            </w:pPr>
          </w:p>
        </w:tc>
        <w:tc>
          <w:tcPr>
            <w:tcW w:w="374"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100000000" w:firstRow="0" w:lastRow="0" w:firstColumn="0" w:lastColumn="1" w:oddVBand="0" w:evenVBand="0" w:oddHBand="0" w:evenHBand="0" w:firstRowFirstColumn="0" w:firstRowLastColumn="0" w:lastRowFirstColumn="0" w:lastRowLastColumn="0"/>
            <w:tcW w:w="270" w:type="pct"/>
          </w:tcPr>
          <w:p w:rsidR="00494A5B" w:rsidRPr="00325D44" w:rsidRDefault="00494A5B" w:rsidP="00EB28C6">
            <w:pPr>
              <w:bidi/>
              <w:spacing w:line="14" w:lineRule="atLeast"/>
              <w:rPr>
                <w:rFonts w:ascii="Simplified Arabic" w:hAnsi="Simplified Arabic" w:cs="Simplified Arabic"/>
                <w:rtl/>
              </w:rPr>
            </w:pPr>
          </w:p>
        </w:tc>
      </w:tr>
      <w:tr w:rsidR="00325D44" w:rsidRPr="00325D44" w:rsidTr="00E7293C">
        <w:trPr>
          <w:jc w:val="center"/>
        </w:trPr>
        <w:tc>
          <w:tcPr>
            <w:cnfStyle w:val="001000000000" w:firstRow="0" w:lastRow="0" w:firstColumn="1" w:lastColumn="0" w:oddVBand="0" w:evenVBand="0" w:oddHBand="0" w:evenHBand="0" w:firstRowFirstColumn="0" w:firstRowLastColumn="0" w:lastRowFirstColumn="0" w:lastRowLastColumn="0"/>
            <w:tcW w:w="356" w:type="pct"/>
            <w:vMerge/>
          </w:tcPr>
          <w:p w:rsidR="00494A5B" w:rsidRPr="00325D44" w:rsidRDefault="00494A5B" w:rsidP="00EB28C6">
            <w:pPr>
              <w:bidi/>
              <w:spacing w:line="14" w:lineRule="atLeast"/>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415" w:type="pct"/>
            <w:vMerge/>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654" w:type="pct"/>
          </w:tcPr>
          <w:p w:rsidR="00494A5B" w:rsidRPr="00325D44" w:rsidRDefault="00494A5B" w:rsidP="00B0090A">
            <w:pPr>
              <w:numPr>
                <w:ilvl w:val="0"/>
                <w:numId w:val="201"/>
              </w:num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296"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97"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297"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61"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74"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100000000" w:firstRow="0" w:lastRow="0" w:firstColumn="0" w:lastColumn="1" w:oddVBand="0" w:evenVBand="0" w:oddHBand="0" w:evenHBand="0" w:firstRowFirstColumn="0" w:firstRowLastColumn="0" w:lastRowFirstColumn="0" w:lastRowLastColumn="0"/>
            <w:tcW w:w="270" w:type="pct"/>
          </w:tcPr>
          <w:p w:rsidR="00494A5B" w:rsidRPr="00325D44" w:rsidRDefault="00494A5B" w:rsidP="00EB28C6">
            <w:pPr>
              <w:bidi/>
              <w:spacing w:line="14" w:lineRule="atLeast"/>
              <w:rPr>
                <w:rFonts w:ascii="Simplified Arabic" w:hAnsi="Simplified Arabic" w:cs="Simplified Arabic"/>
                <w:rtl/>
              </w:rPr>
            </w:pPr>
          </w:p>
        </w:tc>
      </w:tr>
      <w:tr w:rsidR="007E42F6" w:rsidRPr="00325D44" w:rsidTr="00E729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6" w:type="pct"/>
            <w:vMerge/>
          </w:tcPr>
          <w:p w:rsidR="00EB28C6" w:rsidRPr="00325D44" w:rsidRDefault="00EB28C6" w:rsidP="00EB28C6">
            <w:pPr>
              <w:bidi/>
              <w:spacing w:line="14" w:lineRule="atLeast"/>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415" w:type="pct"/>
            <w:vMerge w:val="restart"/>
          </w:tcPr>
          <w:p w:rsidR="00EB28C6" w:rsidRPr="00325D44" w:rsidRDefault="00EB28C6" w:rsidP="00EB28C6">
            <w:pPr>
              <w:bidi/>
              <w:spacing w:line="14" w:lineRule="atLeast"/>
              <w:rPr>
                <w:rFonts w:ascii="Simplified Arabic" w:hAnsi="Simplified Arabic" w:cs="Simplified Arabic"/>
                <w:rtl/>
              </w:rPr>
            </w:pPr>
            <w:r w:rsidRPr="00325D44">
              <w:rPr>
                <w:rFonts w:ascii="Simplified Arabic" w:hAnsi="Simplified Arabic" w:cs="Simplified Arabic"/>
                <w:rtl/>
              </w:rPr>
              <w:t>تخصصي</w:t>
            </w:r>
          </w:p>
        </w:tc>
        <w:tc>
          <w:tcPr>
            <w:tcW w:w="654" w:type="pct"/>
          </w:tcPr>
          <w:p w:rsidR="00EB28C6" w:rsidRPr="00325D44" w:rsidRDefault="00EB28C6" w:rsidP="00B0090A">
            <w:pPr>
              <w:numPr>
                <w:ilvl w:val="0"/>
                <w:numId w:val="202"/>
              </w:num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EB28C6" w:rsidRPr="00325D44" w:rsidRDefault="00EB28C6" w:rsidP="00EB28C6">
            <w:pPr>
              <w:bidi/>
              <w:spacing w:line="14" w:lineRule="atLeast"/>
              <w:rPr>
                <w:rFonts w:ascii="Simplified Arabic" w:hAnsi="Simplified Arabic" w:cs="Simplified Arabic"/>
                <w:rtl/>
              </w:rPr>
            </w:pPr>
          </w:p>
        </w:tc>
        <w:tc>
          <w:tcPr>
            <w:tcW w:w="356" w:type="pct"/>
          </w:tcPr>
          <w:p w:rsidR="00EB28C6" w:rsidRPr="00325D44" w:rsidRDefault="00EB28C6"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EB28C6" w:rsidRPr="00325D44" w:rsidRDefault="00EB28C6" w:rsidP="00EB28C6">
            <w:pPr>
              <w:bidi/>
              <w:spacing w:line="14" w:lineRule="atLeast"/>
              <w:rPr>
                <w:rFonts w:ascii="Simplified Arabic" w:hAnsi="Simplified Arabic" w:cs="Simplified Arabic"/>
                <w:rtl/>
              </w:rPr>
            </w:pPr>
          </w:p>
        </w:tc>
        <w:tc>
          <w:tcPr>
            <w:tcW w:w="296" w:type="pct"/>
          </w:tcPr>
          <w:p w:rsidR="00EB28C6" w:rsidRPr="00325D44" w:rsidRDefault="00EB28C6"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97" w:type="pct"/>
          </w:tcPr>
          <w:p w:rsidR="00EB28C6" w:rsidRPr="00325D44" w:rsidRDefault="00EB28C6" w:rsidP="00EB28C6">
            <w:pPr>
              <w:bidi/>
              <w:spacing w:line="14" w:lineRule="atLeast"/>
              <w:rPr>
                <w:rFonts w:ascii="Simplified Arabic" w:hAnsi="Simplified Arabic" w:cs="Simplified Arabic"/>
                <w:rtl/>
              </w:rPr>
            </w:pPr>
          </w:p>
        </w:tc>
        <w:tc>
          <w:tcPr>
            <w:tcW w:w="356" w:type="pct"/>
          </w:tcPr>
          <w:p w:rsidR="00EB28C6" w:rsidRPr="00325D44" w:rsidRDefault="00EB28C6"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EB28C6" w:rsidRPr="00325D44" w:rsidRDefault="00EB28C6" w:rsidP="00EB28C6">
            <w:pPr>
              <w:bidi/>
              <w:spacing w:line="14" w:lineRule="atLeast"/>
              <w:rPr>
                <w:rFonts w:ascii="Simplified Arabic" w:hAnsi="Simplified Arabic" w:cs="Simplified Arabic"/>
                <w:rtl/>
              </w:rPr>
            </w:pPr>
          </w:p>
        </w:tc>
        <w:tc>
          <w:tcPr>
            <w:tcW w:w="297" w:type="pct"/>
          </w:tcPr>
          <w:p w:rsidR="00EB28C6" w:rsidRPr="00325D44" w:rsidRDefault="00EB28C6"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61" w:type="pct"/>
          </w:tcPr>
          <w:p w:rsidR="00EB28C6" w:rsidRPr="00325D44" w:rsidRDefault="00EB28C6" w:rsidP="00EB28C6">
            <w:pPr>
              <w:bidi/>
              <w:spacing w:line="14" w:lineRule="atLeast"/>
              <w:rPr>
                <w:rFonts w:ascii="Simplified Arabic" w:hAnsi="Simplified Arabic" w:cs="Simplified Arabic"/>
                <w:rtl/>
              </w:rPr>
            </w:pPr>
          </w:p>
        </w:tc>
        <w:tc>
          <w:tcPr>
            <w:tcW w:w="374" w:type="pct"/>
          </w:tcPr>
          <w:p w:rsidR="00EB28C6" w:rsidRPr="00325D44" w:rsidRDefault="00EB28C6"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100000000" w:firstRow="0" w:lastRow="0" w:firstColumn="0" w:lastColumn="1" w:oddVBand="0" w:evenVBand="0" w:oddHBand="0" w:evenHBand="0" w:firstRowFirstColumn="0" w:firstRowLastColumn="0" w:lastRowFirstColumn="0" w:lastRowLastColumn="0"/>
            <w:tcW w:w="270" w:type="pct"/>
          </w:tcPr>
          <w:p w:rsidR="00EB28C6" w:rsidRPr="00325D44" w:rsidRDefault="00EB28C6" w:rsidP="00EB28C6">
            <w:pPr>
              <w:bidi/>
              <w:spacing w:line="14" w:lineRule="atLeast"/>
              <w:rPr>
                <w:rFonts w:ascii="Simplified Arabic" w:hAnsi="Simplified Arabic" w:cs="Simplified Arabic"/>
                <w:rtl/>
              </w:rPr>
            </w:pPr>
          </w:p>
        </w:tc>
      </w:tr>
      <w:tr w:rsidR="00EB28C6" w:rsidRPr="00325D44" w:rsidTr="00E7293C">
        <w:trPr>
          <w:jc w:val="center"/>
        </w:trPr>
        <w:tc>
          <w:tcPr>
            <w:cnfStyle w:val="001000000000" w:firstRow="0" w:lastRow="0" w:firstColumn="1" w:lastColumn="0" w:oddVBand="0" w:evenVBand="0" w:oddHBand="0" w:evenHBand="0" w:firstRowFirstColumn="0" w:firstRowLastColumn="0" w:lastRowFirstColumn="0" w:lastRowLastColumn="0"/>
            <w:tcW w:w="356" w:type="pct"/>
            <w:vMerge/>
          </w:tcPr>
          <w:p w:rsidR="00EB28C6" w:rsidRPr="00325D44" w:rsidRDefault="00EB28C6" w:rsidP="00EB28C6">
            <w:pPr>
              <w:bidi/>
              <w:spacing w:line="14" w:lineRule="atLeast"/>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415" w:type="pct"/>
            <w:vMerge/>
            <w:tcBorders>
              <w:left w:val="none" w:sz="0" w:space="0" w:color="auto"/>
              <w:bottom w:val="none" w:sz="0" w:space="0" w:color="auto"/>
              <w:right w:val="none" w:sz="0" w:space="0" w:color="auto"/>
            </w:tcBorders>
          </w:tcPr>
          <w:p w:rsidR="00EB28C6" w:rsidRPr="00325D44" w:rsidRDefault="00EB28C6" w:rsidP="00EB28C6">
            <w:pPr>
              <w:bidi/>
              <w:spacing w:line="14" w:lineRule="atLeast"/>
              <w:rPr>
                <w:rFonts w:ascii="Simplified Arabic" w:hAnsi="Simplified Arabic" w:cs="Simplified Arabic"/>
                <w:rtl/>
              </w:rPr>
            </w:pPr>
          </w:p>
        </w:tc>
        <w:tc>
          <w:tcPr>
            <w:tcW w:w="654" w:type="pct"/>
          </w:tcPr>
          <w:p w:rsidR="00EB28C6" w:rsidRPr="00325D44" w:rsidRDefault="00EB28C6" w:rsidP="00B0090A">
            <w:pPr>
              <w:numPr>
                <w:ilvl w:val="0"/>
                <w:numId w:val="202"/>
              </w:num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EB28C6" w:rsidRPr="00325D44" w:rsidRDefault="00EB28C6" w:rsidP="00EB28C6">
            <w:pPr>
              <w:bidi/>
              <w:spacing w:line="14" w:lineRule="atLeast"/>
              <w:rPr>
                <w:rFonts w:ascii="Simplified Arabic" w:hAnsi="Simplified Arabic" w:cs="Simplified Arabic"/>
                <w:rtl/>
              </w:rPr>
            </w:pPr>
          </w:p>
        </w:tc>
        <w:tc>
          <w:tcPr>
            <w:tcW w:w="356" w:type="pct"/>
          </w:tcPr>
          <w:p w:rsidR="00EB28C6" w:rsidRPr="00325D44" w:rsidRDefault="00EB28C6"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EB28C6" w:rsidRPr="00325D44" w:rsidRDefault="00EB28C6" w:rsidP="00EB28C6">
            <w:pPr>
              <w:bidi/>
              <w:spacing w:line="14" w:lineRule="atLeast"/>
              <w:rPr>
                <w:rFonts w:ascii="Simplified Arabic" w:hAnsi="Simplified Arabic" w:cs="Simplified Arabic"/>
                <w:rtl/>
              </w:rPr>
            </w:pPr>
          </w:p>
        </w:tc>
        <w:tc>
          <w:tcPr>
            <w:tcW w:w="296" w:type="pct"/>
          </w:tcPr>
          <w:p w:rsidR="00EB28C6" w:rsidRPr="00325D44" w:rsidRDefault="00EB28C6"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97" w:type="pct"/>
            <w:tcBorders>
              <w:left w:val="none" w:sz="0" w:space="0" w:color="auto"/>
              <w:bottom w:val="none" w:sz="0" w:space="0" w:color="auto"/>
              <w:right w:val="none" w:sz="0" w:space="0" w:color="auto"/>
            </w:tcBorders>
          </w:tcPr>
          <w:p w:rsidR="00EB28C6" w:rsidRPr="00325D44" w:rsidRDefault="00EB28C6" w:rsidP="00EB28C6">
            <w:pPr>
              <w:bidi/>
              <w:spacing w:line="14" w:lineRule="atLeast"/>
              <w:rPr>
                <w:rFonts w:ascii="Simplified Arabic" w:hAnsi="Simplified Arabic" w:cs="Simplified Arabic"/>
                <w:rtl/>
              </w:rPr>
            </w:pPr>
          </w:p>
        </w:tc>
        <w:tc>
          <w:tcPr>
            <w:tcW w:w="356" w:type="pct"/>
          </w:tcPr>
          <w:p w:rsidR="00EB28C6" w:rsidRPr="00325D44" w:rsidRDefault="00EB28C6"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EB28C6" w:rsidRPr="00325D44" w:rsidRDefault="00EB28C6" w:rsidP="00EB28C6">
            <w:pPr>
              <w:bidi/>
              <w:spacing w:line="14" w:lineRule="atLeast"/>
              <w:rPr>
                <w:rFonts w:ascii="Simplified Arabic" w:hAnsi="Simplified Arabic" w:cs="Simplified Arabic"/>
                <w:rtl/>
              </w:rPr>
            </w:pPr>
          </w:p>
        </w:tc>
        <w:tc>
          <w:tcPr>
            <w:tcW w:w="297" w:type="pct"/>
          </w:tcPr>
          <w:p w:rsidR="00EB28C6" w:rsidRPr="00325D44" w:rsidRDefault="00EB28C6"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61" w:type="pct"/>
            <w:tcBorders>
              <w:left w:val="none" w:sz="0" w:space="0" w:color="auto"/>
              <w:bottom w:val="none" w:sz="0" w:space="0" w:color="auto"/>
              <w:right w:val="none" w:sz="0" w:space="0" w:color="auto"/>
            </w:tcBorders>
          </w:tcPr>
          <w:p w:rsidR="00EB28C6" w:rsidRPr="00325D44" w:rsidRDefault="00EB28C6" w:rsidP="00EB28C6">
            <w:pPr>
              <w:bidi/>
              <w:spacing w:line="14" w:lineRule="atLeast"/>
              <w:rPr>
                <w:rFonts w:ascii="Simplified Arabic" w:hAnsi="Simplified Arabic" w:cs="Simplified Arabic"/>
                <w:rtl/>
              </w:rPr>
            </w:pPr>
          </w:p>
        </w:tc>
        <w:tc>
          <w:tcPr>
            <w:tcW w:w="374" w:type="pct"/>
          </w:tcPr>
          <w:p w:rsidR="00EB28C6" w:rsidRPr="00325D44" w:rsidRDefault="00EB28C6"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100000000" w:firstRow="0" w:lastRow="0" w:firstColumn="0" w:lastColumn="1" w:oddVBand="0" w:evenVBand="0" w:oddHBand="0" w:evenHBand="0" w:firstRowFirstColumn="0" w:firstRowLastColumn="0" w:lastRowFirstColumn="0" w:lastRowLastColumn="0"/>
            <w:tcW w:w="270" w:type="pct"/>
          </w:tcPr>
          <w:p w:rsidR="00EB28C6" w:rsidRPr="00325D44" w:rsidRDefault="00EB28C6" w:rsidP="00EB28C6">
            <w:pPr>
              <w:bidi/>
              <w:spacing w:line="14" w:lineRule="atLeast"/>
              <w:rPr>
                <w:rFonts w:ascii="Simplified Arabic" w:hAnsi="Simplified Arabic" w:cs="Simplified Arabic"/>
                <w:rtl/>
              </w:rPr>
            </w:pPr>
          </w:p>
        </w:tc>
      </w:tr>
      <w:tr w:rsidR="007E42F6" w:rsidRPr="00325D44" w:rsidTr="00E729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6" w:type="pct"/>
            <w:vMerge/>
          </w:tcPr>
          <w:p w:rsidR="00EB28C6" w:rsidRPr="00325D44" w:rsidRDefault="00EB28C6" w:rsidP="00EB28C6">
            <w:pPr>
              <w:bidi/>
              <w:spacing w:line="14" w:lineRule="atLeast"/>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415" w:type="pct"/>
            <w:vMerge/>
          </w:tcPr>
          <w:p w:rsidR="00EB28C6" w:rsidRPr="00325D44" w:rsidRDefault="00EB28C6" w:rsidP="00EB28C6">
            <w:pPr>
              <w:bidi/>
              <w:spacing w:line="14" w:lineRule="atLeast"/>
              <w:rPr>
                <w:rFonts w:ascii="Simplified Arabic" w:hAnsi="Simplified Arabic" w:cs="Simplified Arabic"/>
                <w:rtl/>
              </w:rPr>
            </w:pPr>
          </w:p>
        </w:tc>
        <w:tc>
          <w:tcPr>
            <w:tcW w:w="654" w:type="pct"/>
          </w:tcPr>
          <w:p w:rsidR="00EB28C6" w:rsidRPr="00325D44" w:rsidRDefault="00EB28C6" w:rsidP="00B0090A">
            <w:pPr>
              <w:numPr>
                <w:ilvl w:val="0"/>
                <w:numId w:val="202"/>
              </w:num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EB28C6" w:rsidRPr="00325D44" w:rsidRDefault="00EB28C6" w:rsidP="00EB28C6">
            <w:pPr>
              <w:bidi/>
              <w:spacing w:line="14" w:lineRule="atLeast"/>
              <w:rPr>
                <w:rFonts w:ascii="Simplified Arabic" w:hAnsi="Simplified Arabic" w:cs="Simplified Arabic"/>
                <w:rtl/>
              </w:rPr>
            </w:pPr>
          </w:p>
        </w:tc>
        <w:tc>
          <w:tcPr>
            <w:tcW w:w="356" w:type="pct"/>
          </w:tcPr>
          <w:p w:rsidR="00EB28C6" w:rsidRPr="00325D44" w:rsidRDefault="00EB28C6"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EB28C6" w:rsidRPr="00325D44" w:rsidRDefault="00EB28C6" w:rsidP="00EB28C6">
            <w:pPr>
              <w:bidi/>
              <w:spacing w:line="14" w:lineRule="atLeast"/>
              <w:rPr>
                <w:rFonts w:ascii="Simplified Arabic" w:hAnsi="Simplified Arabic" w:cs="Simplified Arabic"/>
                <w:rtl/>
              </w:rPr>
            </w:pPr>
          </w:p>
        </w:tc>
        <w:tc>
          <w:tcPr>
            <w:tcW w:w="296" w:type="pct"/>
          </w:tcPr>
          <w:p w:rsidR="00EB28C6" w:rsidRPr="00325D44" w:rsidRDefault="00EB28C6"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97" w:type="pct"/>
          </w:tcPr>
          <w:p w:rsidR="00EB28C6" w:rsidRPr="00325D44" w:rsidRDefault="00EB28C6" w:rsidP="00EB28C6">
            <w:pPr>
              <w:bidi/>
              <w:spacing w:line="14" w:lineRule="atLeast"/>
              <w:rPr>
                <w:rFonts w:ascii="Simplified Arabic" w:hAnsi="Simplified Arabic" w:cs="Simplified Arabic"/>
                <w:rtl/>
              </w:rPr>
            </w:pPr>
          </w:p>
        </w:tc>
        <w:tc>
          <w:tcPr>
            <w:tcW w:w="356" w:type="pct"/>
          </w:tcPr>
          <w:p w:rsidR="00EB28C6" w:rsidRPr="00325D44" w:rsidRDefault="00EB28C6"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EB28C6" w:rsidRPr="00325D44" w:rsidRDefault="00EB28C6" w:rsidP="00EB28C6">
            <w:pPr>
              <w:bidi/>
              <w:spacing w:line="14" w:lineRule="atLeast"/>
              <w:rPr>
                <w:rFonts w:ascii="Simplified Arabic" w:hAnsi="Simplified Arabic" w:cs="Simplified Arabic"/>
                <w:rtl/>
              </w:rPr>
            </w:pPr>
          </w:p>
        </w:tc>
        <w:tc>
          <w:tcPr>
            <w:tcW w:w="297" w:type="pct"/>
          </w:tcPr>
          <w:p w:rsidR="00EB28C6" w:rsidRPr="00325D44" w:rsidRDefault="00EB28C6"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61" w:type="pct"/>
          </w:tcPr>
          <w:p w:rsidR="00EB28C6" w:rsidRPr="00325D44" w:rsidRDefault="00EB28C6" w:rsidP="00EB28C6">
            <w:pPr>
              <w:bidi/>
              <w:spacing w:line="14" w:lineRule="atLeast"/>
              <w:rPr>
                <w:rFonts w:ascii="Simplified Arabic" w:hAnsi="Simplified Arabic" w:cs="Simplified Arabic"/>
                <w:rtl/>
              </w:rPr>
            </w:pPr>
          </w:p>
        </w:tc>
        <w:tc>
          <w:tcPr>
            <w:tcW w:w="374" w:type="pct"/>
          </w:tcPr>
          <w:p w:rsidR="00EB28C6" w:rsidRPr="00325D44" w:rsidRDefault="00EB28C6"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100000000" w:firstRow="0" w:lastRow="0" w:firstColumn="0" w:lastColumn="1" w:oddVBand="0" w:evenVBand="0" w:oddHBand="0" w:evenHBand="0" w:firstRowFirstColumn="0" w:firstRowLastColumn="0" w:lastRowFirstColumn="0" w:lastRowLastColumn="0"/>
            <w:tcW w:w="270" w:type="pct"/>
          </w:tcPr>
          <w:p w:rsidR="00EB28C6" w:rsidRPr="00325D44" w:rsidRDefault="00EB28C6" w:rsidP="00EB28C6">
            <w:pPr>
              <w:bidi/>
              <w:spacing w:line="14" w:lineRule="atLeast"/>
              <w:rPr>
                <w:rFonts w:ascii="Simplified Arabic" w:hAnsi="Simplified Arabic" w:cs="Simplified Arabic"/>
                <w:rtl/>
              </w:rPr>
            </w:pPr>
          </w:p>
        </w:tc>
      </w:tr>
      <w:tr w:rsidR="00EB28C6" w:rsidRPr="00325D44" w:rsidTr="00E7293C">
        <w:trPr>
          <w:jc w:val="center"/>
        </w:trPr>
        <w:tc>
          <w:tcPr>
            <w:cnfStyle w:val="001000000000" w:firstRow="0" w:lastRow="0" w:firstColumn="1" w:lastColumn="0" w:oddVBand="0" w:evenVBand="0" w:oddHBand="0" w:evenHBand="0" w:firstRowFirstColumn="0" w:firstRowLastColumn="0" w:lastRowFirstColumn="0" w:lastRowLastColumn="0"/>
            <w:tcW w:w="356" w:type="pct"/>
            <w:vMerge/>
          </w:tcPr>
          <w:p w:rsidR="00EB28C6" w:rsidRPr="00325D44" w:rsidRDefault="00EB28C6" w:rsidP="00EB28C6">
            <w:pPr>
              <w:bidi/>
              <w:spacing w:line="14" w:lineRule="atLeast"/>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415" w:type="pct"/>
            <w:vMerge/>
            <w:tcBorders>
              <w:left w:val="none" w:sz="0" w:space="0" w:color="auto"/>
              <w:bottom w:val="none" w:sz="0" w:space="0" w:color="auto"/>
              <w:right w:val="none" w:sz="0" w:space="0" w:color="auto"/>
            </w:tcBorders>
          </w:tcPr>
          <w:p w:rsidR="00EB28C6" w:rsidRPr="00325D44" w:rsidRDefault="00EB28C6" w:rsidP="00EB28C6">
            <w:pPr>
              <w:bidi/>
              <w:spacing w:line="14" w:lineRule="atLeast"/>
              <w:rPr>
                <w:rFonts w:ascii="Simplified Arabic" w:hAnsi="Simplified Arabic" w:cs="Simplified Arabic"/>
                <w:rtl/>
              </w:rPr>
            </w:pPr>
          </w:p>
        </w:tc>
        <w:tc>
          <w:tcPr>
            <w:tcW w:w="654" w:type="pct"/>
          </w:tcPr>
          <w:p w:rsidR="00EB28C6" w:rsidRPr="00325D44" w:rsidRDefault="00EB28C6" w:rsidP="00B0090A">
            <w:pPr>
              <w:numPr>
                <w:ilvl w:val="0"/>
                <w:numId w:val="202"/>
              </w:num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EB28C6" w:rsidRPr="00325D44" w:rsidRDefault="00EB28C6" w:rsidP="00EB28C6">
            <w:pPr>
              <w:bidi/>
              <w:spacing w:line="14" w:lineRule="atLeast"/>
              <w:rPr>
                <w:rFonts w:ascii="Simplified Arabic" w:hAnsi="Simplified Arabic" w:cs="Simplified Arabic"/>
                <w:rtl/>
              </w:rPr>
            </w:pPr>
          </w:p>
        </w:tc>
        <w:tc>
          <w:tcPr>
            <w:tcW w:w="356" w:type="pct"/>
          </w:tcPr>
          <w:p w:rsidR="00EB28C6" w:rsidRPr="00325D44" w:rsidRDefault="00EB28C6"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EB28C6" w:rsidRPr="00325D44" w:rsidRDefault="00EB28C6" w:rsidP="00EB28C6">
            <w:pPr>
              <w:bidi/>
              <w:spacing w:line="14" w:lineRule="atLeast"/>
              <w:rPr>
                <w:rFonts w:ascii="Simplified Arabic" w:hAnsi="Simplified Arabic" w:cs="Simplified Arabic"/>
                <w:rtl/>
              </w:rPr>
            </w:pPr>
          </w:p>
        </w:tc>
        <w:tc>
          <w:tcPr>
            <w:tcW w:w="296" w:type="pct"/>
          </w:tcPr>
          <w:p w:rsidR="00EB28C6" w:rsidRPr="00325D44" w:rsidRDefault="00EB28C6"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97" w:type="pct"/>
            <w:tcBorders>
              <w:left w:val="none" w:sz="0" w:space="0" w:color="auto"/>
              <w:bottom w:val="none" w:sz="0" w:space="0" w:color="auto"/>
              <w:right w:val="none" w:sz="0" w:space="0" w:color="auto"/>
            </w:tcBorders>
          </w:tcPr>
          <w:p w:rsidR="00EB28C6" w:rsidRPr="00325D44" w:rsidRDefault="00EB28C6" w:rsidP="00EB28C6">
            <w:pPr>
              <w:bidi/>
              <w:spacing w:line="14" w:lineRule="atLeast"/>
              <w:rPr>
                <w:rFonts w:ascii="Simplified Arabic" w:hAnsi="Simplified Arabic" w:cs="Simplified Arabic"/>
                <w:rtl/>
              </w:rPr>
            </w:pPr>
          </w:p>
        </w:tc>
        <w:tc>
          <w:tcPr>
            <w:tcW w:w="356" w:type="pct"/>
          </w:tcPr>
          <w:p w:rsidR="00EB28C6" w:rsidRPr="00325D44" w:rsidRDefault="00EB28C6"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EB28C6" w:rsidRPr="00325D44" w:rsidRDefault="00EB28C6" w:rsidP="00EB28C6">
            <w:pPr>
              <w:bidi/>
              <w:spacing w:line="14" w:lineRule="atLeast"/>
              <w:rPr>
                <w:rFonts w:ascii="Simplified Arabic" w:hAnsi="Simplified Arabic" w:cs="Simplified Arabic"/>
                <w:rtl/>
              </w:rPr>
            </w:pPr>
          </w:p>
        </w:tc>
        <w:tc>
          <w:tcPr>
            <w:tcW w:w="297" w:type="pct"/>
          </w:tcPr>
          <w:p w:rsidR="00EB28C6" w:rsidRPr="00325D44" w:rsidRDefault="00EB28C6"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61" w:type="pct"/>
            <w:tcBorders>
              <w:left w:val="none" w:sz="0" w:space="0" w:color="auto"/>
              <w:bottom w:val="none" w:sz="0" w:space="0" w:color="auto"/>
              <w:right w:val="none" w:sz="0" w:space="0" w:color="auto"/>
            </w:tcBorders>
          </w:tcPr>
          <w:p w:rsidR="00EB28C6" w:rsidRPr="00325D44" w:rsidRDefault="00EB28C6" w:rsidP="00EB28C6">
            <w:pPr>
              <w:bidi/>
              <w:spacing w:line="14" w:lineRule="atLeast"/>
              <w:rPr>
                <w:rFonts w:ascii="Simplified Arabic" w:hAnsi="Simplified Arabic" w:cs="Simplified Arabic"/>
                <w:rtl/>
              </w:rPr>
            </w:pPr>
          </w:p>
        </w:tc>
        <w:tc>
          <w:tcPr>
            <w:tcW w:w="374" w:type="pct"/>
          </w:tcPr>
          <w:p w:rsidR="00EB28C6" w:rsidRPr="00325D44" w:rsidRDefault="00EB28C6"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100000000" w:firstRow="0" w:lastRow="0" w:firstColumn="0" w:lastColumn="1" w:oddVBand="0" w:evenVBand="0" w:oddHBand="0" w:evenHBand="0" w:firstRowFirstColumn="0" w:firstRowLastColumn="0" w:lastRowFirstColumn="0" w:lastRowLastColumn="0"/>
            <w:tcW w:w="270" w:type="pct"/>
          </w:tcPr>
          <w:p w:rsidR="00EB28C6" w:rsidRPr="00325D44" w:rsidRDefault="00EB28C6" w:rsidP="00EB28C6">
            <w:pPr>
              <w:bidi/>
              <w:spacing w:line="14" w:lineRule="atLeast"/>
              <w:rPr>
                <w:rFonts w:ascii="Simplified Arabic" w:hAnsi="Simplified Arabic" w:cs="Simplified Arabic"/>
                <w:rtl/>
              </w:rPr>
            </w:pPr>
          </w:p>
        </w:tc>
      </w:tr>
      <w:tr w:rsidR="007E42F6" w:rsidRPr="00325D44" w:rsidTr="00E729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6" w:type="pct"/>
            <w:vMerge/>
          </w:tcPr>
          <w:p w:rsidR="00EB28C6" w:rsidRPr="00325D44" w:rsidRDefault="00EB28C6" w:rsidP="00EB28C6">
            <w:pPr>
              <w:bidi/>
              <w:spacing w:line="14" w:lineRule="atLeast"/>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415" w:type="pct"/>
            <w:vMerge/>
          </w:tcPr>
          <w:p w:rsidR="00EB28C6" w:rsidRPr="00325D44" w:rsidRDefault="00EB28C6" w:rsidP="00EB28C6">
            <w:pPr>
              <w:bidi/>
              <w:spacing w:line="14" w:lineRule="atLeast"/>
              <w:rPr>
                <w:rFonts w:ascii="Simplified Arabic" w:hAnsi="Simplified Arabic" w:cs="Simplified Arabic"/>
                <w:rtl/>
              </w:rPr>
            </w:pPr>
          </w:p>
        </w:tc>
        <w:tc>
          <w:tcPr>
            <w:tcW w:w="654" w:type="pct"/>
          </w:tcPr>
          <w:p w:rsidR="00EB28C6" w:rsidRPr="00325D44" w:rsidRDefault="00EB28C6" w:rsidP="00B0090A">
            <w:pPr>
              <w:numPr>
                <w:ilvl w:val="0"/>
                <w:numId w:val="202"/>
              </w:num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EB28C6" w:rsidRPr="00325D44" w:rsidRDefault="00EB28C6" w:rsidP="00EB28C6">
            <w:pPr>
              <w:bidi/>
              <w:spacing w:line="14" w:lineRule="atLeast"/>
              <w:rPr>
                <w:rFonts w:ascii="Simplified Arabic" w:hAnsi="Simplified Arabic" w:cs="Simplified Arabic"/>
                <w:rtl/>
              </w:rPr>
            </w:pPr>
          </w:p>
        </w:tc>
        <w:tc>
          <w:tcPr>
            <w:tcW w:w="356" w:type="pct"/>
          </w:tcPr>
          <w:p w:rsidR="00EB28C6" w:rsidRPr="00325D44" w:rsidRDefault="00EB28C6"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EB28C6" w:rsidRPr="00325D44" w:rsidRDefault="00EB28C6" w:rsidP="00EB28C6">
            <w:pPr>
              <w:bidi/>
              <w:spacing w:line="14" w:lineRule="atLeast"/>
              <w:rPr>
                <w:rFonts w:ascii="Simplified Arabic" w:hAnsi="Simplified Arabic" w:cs="Simplified Arabic"/>
                <w:rtl/>
              </w:rPr>
            </w:pPr>
          </w:p>
        </w:tc>
        <w:tc>
          <w:tcPr>
            <w:tcW w:w="296" w:type="pct"/>
          </w:tcPr>
          <w:p w:rsidR="00EB28C6" w:rsidRPr="00325D44" w:rsidRDefault="00EB28C6"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97" w:type="pct"/>
          </w:tcPr>
          <w:p w:rsidR="00EB28C6" w:rsidRPr="00325D44" w:rsidRDefault="00EB28C6" w:rsidP="00EB28C6">
            <w:pPr>
              <w:bidi/>
              <w:spacing w:line="14" w:lineRule="atLeast"/>
              <w:rPr>
                <w:rFonts w:ascii="Simplified Arabic" w:hAnsi="Simplified Arabic" w:cs="Simplified Arabic"/>
                <w:rtl/>
              </w:rPr>
            </w:pPr>
          </w:p>
        </w:tc>
        <w:tc>
          <w:tcPr>
            <w:tcW w:w="356" w:type="pct"/>
          </w:tcPr>
          <w:p w:rsidR="00EB28C6" w:rsidRPr="00325D44" w:rsidRDefault="00EB28C6"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EB28C6" w:rsidRPr="00325D44" w:rsidRDefault="00EB28C6" w:rsidP="00EB28C6">
            <w:pPr>
              <w:bidi/>
              <w:spacing w:line="14" w:lineRule="atLeast"/>
              <w:rPr>
                <w:rFonts w:ascii="Simplified Arabic" w:hAnsi="Simplified Arabic" w:cs="Simplified Arabic"/>
                <w:rtl/>
              </w:rPr>
            </w:pPr>
          </w:p>
        </w:tc>
        <w:tc>
          <w:tcPr>
            <w:tcW w:w="297" w:type="pct"/>
          </w:tcPr>
          <w:p w:rsidR="00EB28C6" w:rsidRPr="00325D44" w:rsidRDefault="00EB28C6"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61" w:type="pct"/>
          </w:tcPr>
          <w:p w:rsidR="00EB28C6" w:rsidRPr="00325D44" w:rsidRDefault="00EB28C6" w:rsidP="00EB28C6">
            <w:pPr>
              <w:bidi/>
              <w:spacing w:line="14" w:lineRule="atLeast"/>
              <w:rPr>
                <w:rFonts w:ascii="Simplified Arabic" w:hAnsi="Simplified Arabic" w:cs="Simplified Arabic"/>
                <w:rtl/>
              </w:rPr>
            </w:pPr>
          </w:p>
        </w:tc>
        <w:tc>
          <w:tcPr>
            <w:tcW w:w="374" w:type="pct"/>
          </w:tcPr>
          <w:p w:rsidR="00EB28C6" w:rsidRPr="00325D44" w:rsidRDefault="00EB28C6"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100000000" w:firstRow="0" w:lastRow="0" w:firstColumn="0" w:lastColumn="1" w:oddVBand="0" w:evenVBand="0" w:oddHBand="0" w:evenHBand="0" w:firstRowFirstColumn="0" w:firstRowLastColumn="0" w:lastRowFirstColumn="0" w:lastRowLastColumn="0"/>
            <w:tcW w:w="270" w:type="pct"/>
          </w:tcPr>
          <w:p w:rsidR="00EB28C6" w:rsidRPr="00325D44" w:rsidRDefault="00EB28C6" w:rsidP="00EB28C6">
            <w:pPr>
              <w:bidi/>
              <w:spacing w:line="14" w:lineRule="atLeast"/>
              <w:rPr>
                <w:rFonts w:ascii="Simplified Arabic" w:hAnsi="Simplified Arabic" w:cs="Simplified Arabic"/>
                <w:rtl/>
              </w:rPr>
            </w:pPr>
          </w:p>
        </w:tc>
      </w:tr>
      <w:tr w:rsidR="00EB28C6" w:rsidRPr="00325D44" w:rsidTr="00E7293C">
        <w:trPr>
          <w:jc w:val="center"/>
        </w:trPr>
        <w:tc>
          <w:tcPr>
            <w:cnfStyle w:val="001000000000" w:firstRow="0" w:lastRow="0" w:firstColumn="1" w:lastColumn="0" w:oddVBand="0" w:evenVBand="0" w:oddHBand="0" w:evenHBand="0" w:firstRowFirstColumn="0" w:firstRowLastColumn="0" w:lastRowFirstColumn="0" w:lastRowLastColumn="0"/>
            <w:tcW w:w="356" w:type="pct"/>
            <w:vMerge/>
          </w:tcPr>
          <w:p w:rsidR="00EB28C6" w:rsidRPr="00325D44" w:rsidRDefault="00EB28C6" w:rsidP="00EB28C6">
            <w:pPr>
              <w:bidi/>
              <w:spacing w:line="14" w:lineRule="atLeast"/>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415" w:type="pct"/>
            <w:vMerge/>
            <w:tcBorders>
              <w:left w:val="none" w:sz="0" w:space="0" w:color="auto"/>
              <w:bottom w:val="none" w:sz="0" w:space="0" w:color="auto"/>
              <w:right w:val="none" w:sz="0" w:space="0" w:color="auto"/>
            </w:tcBorders>
          </w:tcPr>
          <w:p w:rsidR="00EB28C6" w:rsidRPr="00325D44" w:rsidRDefault="00EB28C6" w:rsidP="00EB28C6">
            <w:pPr>
              <w:bidi/>
              <w:spacing w:line="14" w:lineRule="atLeast"/>
              <w:rPr>
                <w:rFonts w:ascii="Simplified Arabic" w:hAnsi="Simplified Arabic" w:cs="Simplified Arabic"/>
                <w:rtl/>
              </w:rPr>
            </w:pPr>
          </w:p>
        </w:tc>
        <w:tc>
          <w:tcPr>
            <w:tcW w:w="654" w:type="pct"/>
          </w:tcPr>
          <w:p w:rsidR="00EB28C6" w:rsidRPr="00325D44" w:rsidRDefault="00EB28C6" w:rsidP="00B0090A">
            <w:pPr>
              <w:numPr>
                <w:ilvl w:val="0"/>
                <w:numId w:val="202"/>
              </w:num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EB28C6" w:rsidRPr="00325D44" w:rsidRDefault="00EB28C6" w:rsidP="00EB28C6">
            <w:pPr>
              <w:bidi/>
              <w:spacing w:line="14" w:lineRule="atLeast"/>
              <w:rPr>
                <w:rFonts w:ascii="Simplified Arabic" w:hAnsi="Simplified Arabic" w:cs="Simplified Arabic"/>
                <w:rtl/>
              </w:rPr>
            </w:pPr>
          </w:p>
        </w:tc>
        <w:tc>
          <w:tcPr>
            <w:tcW w:w="356" w:type="pct"/>
          </w:tcPr>
          <w:p w:rsidR="00EB28C6" w:rsidRPr="00325D44" w:rsidRDefault="00EB28C6"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EB28C6" w:rsidRPr="00325D44" w:rsidRDefault="00EB28C6" w:rsidP="00EB28C6">
            <w:pPr>
              <w:bidi/>
              <w:spacing w:line="14" w:lineRule="atLeast"/>
              <w:rPr>
                <w:rFonts w:ascii="Simplified Arabic" w:hAnsi="Simplified Arabic" w:cs="Simplified Arabic"/>
                <w:rtl/>
              </w:rPr>
            </w:pPr>
          </w:p>
        </w:tc>
        <w:tc>
          <w:tcPr>
            <w:tcW w:w="296" w:type="pct"/>
          </w:tcPr>
          <w:p w:rsidR="00EB28C6" w:rsidRPr="00325D44" w:rsidRDefault="00EB28C6"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97" w:type="pct"/>
            <w:tcBorders>
              <w:left w:val="none" w:sz="0" w:space="0" w:color="auto"/>
              <w:bottom w:val="none" w:sz="0" w:space="0" w:color="auto"/>
              <w:right w:val="none" w:sz="0" w:space="0" w:color="auto"/>
            </w:tcBorders>
          </w:tcPr>
          <w:p w:rsidR="00EB28C6" w:rsidRPr="00325D44" w:rsidRDefault="00EB28C6" w:rsidP="00EB28C6">
            <w:pPr>
              <w:bidi/>
              <w:spacing w:line="14" w:lineRule="atLeast"/>
              <w:rPr>
                <w:rFonts w:ascii="Simplified Arabic" w:hAnsi="Simplified Arabic" w:cs="Simplified Arabic"/>
                <w:rtl/>
              </w:rPr>
            </w:pPr>
          </w:p>
        </w:tc>
        <w:tc>
          <w:tcPr>
            <w:tcW w:w="356" w:type="pct"/>
          </w:tcPr>
          <w:p w:rsidR="00EB28C6" w:rsidRPr="00325D44" w:rsidRDefault="00EB28C6"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EB28C6" w:rsidRPr="00325D44" w:rsidRDefault="00EB28C6" w:rsidP="00EB28C6">
            <w:pPr>
              <w:bidi/>
              <w:spacing w:line="14" w:lineRule="atLeast"/>
              <w:rPr>
                <w:rFonts w:ascii="Simplified Arabic" w:hAnsi="Simplified Arabic" w:cs="Simplified Arabic"/>
                <w:rtl/>
              </w:rPr>
            </w:pPr>
          </w:p>
        </w:tc>
        <w:tc>
          <w:tcPr>
            <w:tcW w:w="297" w:type="pct"/>
          </w:tcPr>
          <w:p w:rsidR="00EB28C6" w:rsidRPr="00325D44" w:rsidRDefault="00EB28C6"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61" w:type="pct"/>
            <w:tcBorders>
              <w:left w:val="none" w:sz="0" w:space="0" w:color="auto"/>
              <w:bottom w:val="none" w:sz="0" w:space="0" w:color="auto"/>
              <w:right w:val="none" w:sz="0" w:space="0" w:color="auto"/>
            </w:tcBorders>
          </w:tcPr>
          <w:p w:rsidR="00EB28C6" w:rsidRPr="00325D44" w:rsidRDefault="00EB28C6" w:rsidP="00EB28C6">
            <w:pPr>
              <w:bidi/>
              <w:spacing w:line="14" w:lineRule="atLeast"/>
              <w:rPr>
                <w:rFonts w:ascii="Simplified Arabic" w:hAnsi="Simplified Arabic" w:cs="Simplified Arabic"/>
                <w:rtl/>
              </w:rPr>
            </w:pPr>
          </w:p>
        </w:tc>
        <w:tc>
          <w:tcPr>
            <w:tcW w:w="374" w:type="pct"/>
          </w:tcPr>
          <w:p w:rsidR="00EB28C6" w:rsidRPr="00325D44" w:rsidRDefault="00EB28C6"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100000000" w:firstRow="0" w:lastRow="0" w:firstColumn="0" w:lastColumn="1" w:oddVBand="0" w:evenVBand="0" w:oddHBand="0" w:evenHBand="0" w:firstRowFirstColumn="0" w:firstRowLastColumn="0" w:lastRowFirstColumn="0" w:lastRowLastColumn="0"/>
            <w:tcW w:w="270" w:type="pct"/>
          </w:tcPr>
          <w:p w:rsidR="00EB28C6" w:rsidRPr="00325D44" w:rsidRDefault="00EB28C6" w:rsidP="00EB28C6">
            <w:pPr>
              <w:bidi/>
              <w:spacing w:line="14" w:lineRule="atLeast"/>
              <w:rPr>
                <w:rFonts w:ascii="Simplified Arabic" w:hAnsi="Simplified Arabic" w:cs="Simplified Arabic"/>
                <w:rtl/>
              </w:rPr>
            </w:pPr>
          </w:p>
        </w:tc>
      </w:tr>
      <w:tr w:rsidR="007E42F6" w:rsidRPr="00325D44" w:rsidTr="00E729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6" w:type="pct"/>
            <w:vMerge w:val="restart"/>
          </w:tcPr>
          <w:p w:rsidR="00494A5B" w:rsidRPr="00325D44" w:rsidRDefault="00494A5B" w:rsidP="00EB28C6">
            <w:pPr>
              <w:bidi/>
              <w:spacing w:line="14" w:lineRule="atLeast"/>
              <w:rPr>
                <w:rFonts w:ascii="Simplified Arabic" w:hAnsi="Simplified Arabic" w:cs="Simplified Arabic"/>
                <w:b w:val="0"/>
                <w:bCs w:val="0"/>
                <w:rtl/>
              </w:rPr>
            </w:pPr>
            <w:r w:rsidRPr="00325D44">
              <w:rPr>
                <w:rFonts w:ascii="Simplified Arabic" w:hAnsi="Simplified Arabic" w:cs="Simplified Arabic" w:hint="cs"/>
                <w:b w:val="0"/>
                <w:bCs w:val="0"/>
                <w:rtl/>
              </w:rPr>
              <w:t>الوظائف النخصصية والوظائف المساندة</w:t>
            </w:r>
          </w:p>
        </w:tc>
        <w:tc>
          <w:tcPr>
            <w:cnfStyle w:val="000010000000" w:firstRow="0" w:lastRow="0" w:firstColumn="0" w:lastColumn="0" w:oddVBand="1" w:evenVBand="0" w:oddHBand="0" w:evenHBand="0" w:firstRowFirstColumn="0" w:firstRowLastColumn="0" w:lastRowFirstColumn="0" w:lastRowLastColumn="0"/>
            <w:tcW w:w="415" w:type="pct"/>
            <w:vMerge w:val="restart"/>
          </w:tcPr>
          <w:p w:rsidR="00494A5B" w:rsidRPr="00325D44" w:rsidRDefault="00494A5B" w:rsidP="00EB28C6">
            <w:pPr>
              <w:bidi/>
              <w:spacing w:line="14" w:lineRule="atLeast"/>
              <w:rPr>
                <w:rFonts w:ascii="Simplified Arabic" w:hAnsi="Simplified Arabic" w:cs="Simplified Arabic"/>
                <w:rtl/>
              </w:rPr>
            </w:pPr>
            <w:r w:rsidRPr="00325D44">
              <w:rPr>
                <w:rFonts w:ascii="Simplified Arabic" w:hAnsi="Simplified Arabic" w:cs="Simplified Arabic"/>
                <w:rtl/>
              </w:rPr>
              <w:t>إداري/ سلوكي</w:t>
            </w:r>
          </w:p>
        </w:tc>
        <w:tc>
          <w:tcPr>
            <w:tcW w:w="654" w:type="pct"/>
          </w:tcPr>
          <w:p w:rsidR="00494A5B" w:rsidRPr="00325D44" w:rsidRDefault="00494A5B" w:rsidP="00B0090A">
            <w:pPr>
              <w:numPr>
                <w:ilvl w:val="0"/>
                <w:numId w:val="203"/>
              </w:num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29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97" w:type="pct"/>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297"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61" w:type="pct"/>
          </w:tcPr>
          <w:p w:rsidR="00494A5B" w:rsidRPr="00325D44" w:rsidRDefault="00494A5B" w:rsidP="00EB28C6">
            <w:pPr>
              <w:bidi/>
              <w:spacing w:line="14" w:lineRule="atLeast"/>
              <w:rPr>
                <w:rFonts w:ascii="Simplified Arabic" w:hAnsi="Simplified Arabic" w:cs="Simplified Arabic"/>
                <w:rtl/>
              </w:rPr>
            </w:pPr>
          </w:p>
        </w:tc>
        <w:tc>
          <w:tcPr>
            <w:tcW w:w="374"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100000000" w:firstRow="0" w:lastRow="0" w:firstColumn="0" w:lastColumn="1" w:oddVBand="0" w:evenVBand="0" w:oddHBand="0" w:evenHBand="0" w:firstRowFirstColumn="0" w:firstRowLastColumn="0" w:lastRowFirstColumn="0" w:lastRowLastColumn="0"/>
            <w:tcW w:w="270" w:type="pct"/>
          </w:tcPr>
          <w:p w:rsidR="00494A5B" w:rsidRPr="00325D44" w:rsidRDefault="00494A5B" w:rsidP="00EB28C6">
            <w:pPr>
              <w:bidi/>
              <w:spacing w:line="14" w:lineRule="atLeast"/>
              <w:rPr>
                <w:rFonts w:ascii="Simplified Arabic" w:hAnsi="Simplified Arabic" w:cs="Simplified Arabic"/>
                <w:rtl/>
              </w:rPr>
            </w:pPr>
          </w:p>
        </w:tc>
      </w:tr>
      <w:tr w:rsidR="00325D44" w:rsidRPr="00325D44" w:rsidTr="00E7293C">
        <w:trPr>
          <w:jc w:val="center"/>
        </w:trPr>
        <w:tc>
          <w:tcPr>
            <w:cnfStyle w:val="001000000000" w:firstRow="0" w:lastRow="0" w:firstColumn="1" w:lastColumn="0" w:oddVBand="0" w:evenVBand="0" w:oddHBand="0" w:evenHBand="0" w:firstRowFirstColumn="0" w:firstRowLastColumn="0" w:lastRowFirstColumn="0" w:lastRowLastColumn="0"/>
            <w:tcW w:w="356" w:type="pct"/>
            <w:vMerge/>
          </w:tcPr>
          <w:p w:rsidR="00494A5B" w:rsidRPr="00325D44" w:rsidRDefault="00494A5B" w:rsidP="00EB28C6">
            <w:pPr>
              <w:bidi/>
              <w:spacing w:line="14" w:lineRule="atLeast"/>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415" w:type="pct"/>
            <w:vMerge/>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654" w:type="pct"/>
          </w:tcPr>
          <w:p w:rsidR="00494A5B" w:rsidRPr="00325D44" w:rsidRDefault="00494A5B" w:rsidP="00B0090A">
            <w:pPr>
              <w:numPr>
                <w:ilvl w:val="0"/>
                <w:numId w:val="203"/>
              </w:num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296"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97"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297"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61"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74"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100000000" w:firstRow="0" w:lastRow="0" w:firstColumn="0" w:lastColumn="1" w:oddVBand="0" w:evenVBand="0" w:oddHBand="0" w:evenHBand="0" w:firstRowFirstColumn="0" w:firstRowLastColumn="0" w:lastRowFirstColumn="0" w:lastRowLastColumn="0"/>
            <w:tcW w:w="270" w:type="pct"/>
          </w:tcPr>
          <w:p w:rsidR="00494A5B" w:rsidRPr="00325D44" w:rsidRDefault="00494A5B" w:rsidP="00EB28C6">
            <w:pPr>
              <w:bidi/>
              <w:spacing w:line="14" w:lineRule="atLeast"/>
              <w:rPr>
                <w:rFonts w:ascii="Simplified Arabic" w:hAnsi="Simplified Arabic" w:cs="Simplified Arabic"/>
                <w:rtl/>
              </w:rPr>
            </w:pPr>
          </w:p>
        </w:tc>
      </w:tr>
      <w:tr w:rsidR="007E42F6" w:rsidRPr="00325D44" w:rsidTr="00E729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6" w:type="pct"/>
            <w:vMerge/>
          </w:tcPr>
          <w:p w:rsidR="00494A5B" w:rsidRPr="00325D44" w:rsidRDefault="00494A5B" w:rsidP="00EB28C6">
            <w:pPr>
              <w:bidi/>
              <w:spacing w:line="14" w:lineRule="atLeast"/>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415" w:type="pct"/>
            <w:vMerge/>
          </w:tcPr>
          <w:p w:rsidR="00494A5B" w:rsidRPr="00325D44" w:rsidRDefault="00494A5B" w:rsidP="00EB28C6">
            <w:pPr>
              <w:bidi/>
              <w:spacing w:line="14" w:lineRule="atLeast"/>
              <w:rPr>
                <w:rFonts w:ascii="Simplified Arabic" w:hAnsi="Simplified Arabic" w:cs="Simplified Arabic"/>
                <w:rtl/>
              </w:rPr>
            </w:pPr>
          </w:p>
        </w:tc>
        <w:tc>
          <w:tcPr>
            <w:tcW w:w="654" w:type="pct"/>
          </w:tcPr>
          <w:p w:rsidR="00494A5B" w:rsidRPr="00325D44" w:rsidRDefault="00494A5B" w:rsidP="00B0090A">
            <w:pPr>
              <w:numPr>
                <w:ilvl w:val="0"/>
                <w:numId w:val="203"/>
              </w:num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29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97" w:type="pct"/>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297"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61" w:type="pct"/>
          </w:tcPr>
          <w:p w:rsidR="00494A5B" w:rsidRPr="00325D44" w:rsidRDefault="00494A5B" w:rsidP="00EB28C6">
            <w:pPr>
              <w:bidi/>
              <w:spacing w:line="14" w:lineRule="atLeast"/>
              <w:rPr>
                <w:rFonts w:ascii="Simplified Arabic" w:hAnsi="Simplified Arabic" w:cs="Simplified Arabic"/>
                <w:rtl/>
              </w:rPr>
            </w:pPr>
          </w:p>
        </w:tc>
        <w:tc>
          <w:tcPr>
            <w:tcW w:w="374"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100000000" w:firstRow="0" w:lastRow="0" w:firstColumn="0" w:lastColumn="1" w:oddVBand="0" w:evenVBand="0" w:oddHBand="0" w:evenHBand="0" w:firstRowFirstColumn="0" w:firstRowLastColumn="0" w:lastRowFirstColumn="0" w:lastRowLastColumn="0"/>
            <w:tcW w:w="270" w:type="pct"/>
          </w:tcPr>
          <w:p w:rsidR="00494A5B" w:rsidRPr="00325D44" w:rsidRDefault="00494A5B" w:rsidP="00EB28C6">
            <w:pPr>
              <w:bidi/>
              <w:spacing w:line="14" w:lineRule="atLeast"/>
              <w:rPr>
                <w:rFonts w:ascii="Simplified Arabic" w:hAnsi="Simplified Arabic" w:cs="Simplified Arabic"/>
                <w:rtl/>
              </w:rPr>
            </w:pPr>
          </w:p>
        </w:tc>
      </w:tr>
      <w:tr w:rsidR="00325D44" w:rsidRPr="00325D44" w:rsidTr="00E7293C">
        <w:trPr>
          <w:jc w:val="center"/>
        </w:trPr>
        <w:tc>
          <w:tcPr>
            <w:cnfStyle w:val="001000000000" w:firstRow="0" w:lastRow="0" w:firstColumn="1" w:lastColumn="0" w:oddVBand="0" w:evenVBand="0" w:oddHBand="0" w:evenHBand="0" w:firstRowFirstColumn="0" w:firstRowLastColumn="0" w:lastRowFirstColumn="0" w:lastRowLastColumn="0"/>
            <w:tcW w:w="356" w:type="pct"/>
            <w:vMerge/>
          </w:tcPr>
          <w:p w:rsidR="00494A5B" w:rsidRPr="00325D44" w:rsidRDefault="00494A5B" w:rsidP="00EB28C6">
            <w:pPr>
              <w:bidi/>
              <w:spacing w:line="14" w:lineRule="atLeast"/>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415" w:type="pct"/>
            <w:vMerge/>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654" w:type="pct"/>
          </w:tcPr>
          <w:p w:rsidR="00494A5B" w:rsidRPr="00325D44" w:rsidRDefault="00494A5B" w:rsidP="00B0090A">
            <w:pPr>
              <w:numPr>
                <w:ilvl w:val="0"/>
                <w:numId w:val="203"/>
              </w:num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296"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97"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297"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61"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74"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100000000" w:firstRow="0" w:lastRow="0" w:firstColumn="0" w:lastColumn="1" w:oddVBand="0" w:evenVBand="0" w:oddHBand="0" w:evenHBand="0" w:firstRowFirstColumn="0" w:firstRowLastColumn="0" w:lastRowFirstColumn="0" w:lastRowLastColumn="0"/>
            <w:tcW w:w="270" w:type="pct"/>
          </w:tcPr>
          <w:p w:rsidR="00494A5B" w:rsidRPr="00325D44" w:rsidRDefault="00494A5B" w:rsidP="00EB28C6">
            <w:pPr>
              <w:bidi/>
              <w:spacing w:line="14" w:lineRule="atLeast"/>
              <w:rPr>
                <w:rFonts w:ascii="Simplified Arabic" w:hAnsi="Simplified Arabic" w:cs="Simplified Arabic"/>
                <w:rtl/>
              </w:rPr>
            </w:pPr>
          </w:p>
        </w:tc>
      </w:tr>
      <w:tr w:rsidR="007E42F6" w:rsidRPr="00325D44" w:rsidTr="00E729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6" w:type="pct"/>
            <w:vMerge/>
          </w:tcPr>
          <w:p w:rsidR="00494A5B" w:rsidRPr="00325D44" w:rsidRDefault="00494A5B" w:rsidP="00EB28C6">
            <w:pPr>
              <w:bidi/>
              <w:spacing w:line="14" w:lineRule="atLeast"/>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415" w:type="pct"/>
            <w:vMerge/>
          </w:tcPr>
          <w:p w:rsidR="00494A5B" w:rsidRPr="00325D44" w:rsidRDefault="00494A5B" w:rsidP="00EB28C6">
            <w:pPr>
              <w:bidi/>
              <w:spacing w:line="14" w:lineRule="atLeast"/>
              <w:rPr>
                <w:rFonts w:ascii="Simplified Arabic" w:hAnsi="Simplified Arabic" w:cs="Simplified Arabic"/>
                <w:rtl/>
              </w:rPr>
            </w:pPr>
          </w:p>
        </w:tc>
        <w:tc>
          <w:tcPr>
            <w:tcW w:w="654" w:type="pct"/>
          </w:tcPr>
          <w:p w:rsidR="00494A5B" w:rsidRPr="00325D44" w:rsidRDefault="00494A5B" w:rsidP="00B0090A">
            <w:pPr>
              <w:numPr>
                <w:ilvl w:val="0"/>
                <w:numId w:val="203"/>
              </w:num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29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97" w:type="pct"/>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297"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61" w:type="pct"/>
          </w:tcPr>
          <w:p w:rsidR="00494A5B" w:rsidRPr="00325D44" w:rsidRDefault="00494A5B" w:rsidP="00EB28C6">
            <w:pPr>
              <w:bidi/>
              <w:spacing w:line="14" w:lineRule="atLeast"/>
              <w:rPr>
                <w:rFonts w:ascii="Simplified Arabic" w:hAnsi="Simplified Arabic" w:cs="Simplified Arabic"/>
                <w:rtl/>
              </w:rPr>
            </w:pPr>
          </w:p>
        </w:tc>
        <w:tc>
          <w:tcPr>
            <w:tcW w:w="374"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100000000" w:firstRow="0" w:lastRow="0" w:firstColumn="0" w:lastColumn="1" w:oddVBand="0" w:evenVBand="0" w:oddHBand="0" w:evenHBand="0" w:firstRowFirstColumn="0" w:firstRowLastColumn="0" w:lastRowFirstColumn="0" w:lastRowLastColumn="0"/>
            <w:tcW w:w="270" w:type="pct"/>
          </w:tcPr>
          <w:p w:rsidR="00494A5B" w:rsidRPr="00325D44" w:rsidRDefault="00494A5B" w:rsidP="00EB28C6">
            <w:pPr>
              <w:bidi/>
              <w:spacing w:line="14" w:lineRule="atLeast"/>
              <w:rPr>
                <w:rFonts w:ascii="Simplified Arabic" w:hAnsi="Simplified Arabic" w:cs="Simplified Arabic"/>
                <w:rtl/>
              </w:rPr>
            </w:pPr>
          </w:p>
        </w:tc>
      </w:tr>
      <w:tr w:rsidR="00325D44" w:rsidRPr="00325D44" w:rsidTr="00E7293C">
        <w:trPr>
          <w:jc w:val="center"/>
        </w:trPr>
        <w:tc>
          <w:tcPr>
            <w:cnfStyle w:val="001000000000" w:firstRow="0" w:lastRow="0" w:firstColumn="1" w:lastColumn="0" w:oddVBand="0" w:evenVBand="0" w:oddHBand="0" w:evenHBand="0" w:firstRowFirstColumn="0" w:firstRowLastColumn="0" w:lastRowFirstColumn="0" w:lastRowLastColumn="0"/>
            <w:tcW w:w="356" w:type="pct"/>
            <w:vMerge/>
          </w:tcPr>
          <w:p w:rsidR="00494A5B" w:rsidRPr="00325D44" w:rsidRDefault="00494A5B" w:rsidP="00EB28C6">
            <w:pPr>
              <w:bidi/>
              <w:spacing w:line="14" w:lineRule="atLeast"/>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415" w:type="pct"/>
            <w:vMerge/>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654" w:type="pct"/>
          </w:tcPr>
          <w:p w:rsidR="00494A5B" w:rsidRPr="00325D44" w:rsidRDefault="00494A5B" w:rsidP="00B0090A">
            <w:pPr>
              <w:numPr>
                <w:ilvl w:val="0"/>
                <w:numId w:val="203"/>
              </w:num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296"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97"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297"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61"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74"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100000000" w:firstRow="0" w:lastRow="0" w:firstColumn="0" w:lastColumn="1" w:oddVBand="0" w:evenVBand="0" w:oddHBand="0" w:evenHBand="0" w:firstRowFirstColumn="0" w:firstRowLastColumn="0" w:lastRowFirstColumn="0" w:lastRowLastColumn="0"/>
            <w:tcW w:w="270" w:type="pct"/>
          </w:tcPr>
          <w:p w:rsidR="00494A5B" w:rsidRPr="00325D44" w:rsidRDefault="00494A5B" w:rsidP="00EB28C6">
            <w:pPr>
              <w:bidi/>
              <w:spacing w:line="14" w:lineRule="atLeast"/>
              <w:rPr>
                <w:rFonts w:ascii="Simplified Arabic" w:hAnsi="Simplified Arabic" w:cs="Simplified Arabic"/>
                <w:rtl/>
              </w:rPr>
            </w:pPr>
          </w:p>
        </w:tc>
      </w:tr>
      <w:tr w:rsidR="007E42F6" w:rsidRPr="00325D44" w:rsidTr="00E729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6" w:type="pct"/>
            <w:vMerge/>
          </w:tcPr>
          <w:p w:rsidR="00494A5B" w:rsidRPr="00325D44" w:rsidRDefault="00494A5B" w:rsidP="00EB28C6">
            <w:pPr>
              <w:bidi/>
              <w:spacing w:line="14" w:lineRule="atLeast"/>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415" w:type="pct"/>
            <w:vMerge w:val="restart"/>
          </w:tcPr>
          <w:p w:rsidR="00494A5B" w:rsidRPr="00325D44" w:rsidRDefault="00494A5B" w:rsidP="00EB28C6">
            <w:pPr>
              <w:bidi/>
              <w:spacing w:line="14" w:lineRule="atLeast"/>
              <w:rPr>
                <w:rFonts w:ascii="Simplified Arabic" w:hAnsi="Simplified Arabic" w:cs="Simplified Arabic"/>
                <w:b/>
                <w:bCs/>
                <w:rtl/>
              </w:rPr>
            </w:pPr>
            <w:r w:rsidRPr="00325D44">
              <w:rPr>
                <w:rFonts w:ascii="Simplified Arabic" w:hAnsi="Simplified Arabic" w:cs="Simplified Arabic"/>
                <w:b/>
                <w:bCs/>
                <w:rtl/>
              </w:rPr>
              <w:t>تخصصي</w:t>
            </w:r>
          </w:p>
        </w:tc>
        <w:tc>
          <w:tcPr>
            <w:tcW w:w="654" w:type="pct"/>
          </w:tcPr>
          <w:p w:rsidR="00494A5B" w:rsidRPr="00325D44" w:rsidRDefault="00494A5B" w:rsidP="00B0090A">
            <w:pPr>
              <w:numPr>
                <w:ilvl w:val="0"/>
                <w:numId w:val="204"/>
              </w:num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29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97" w:type="pct"/>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297"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61" w:type="pct"/>
          </w:tcPr>
          <w:p w:rsidR="00494A5B" w:rsidRPr="00325D44" w:rsidRDefault="00494A5B" w:rsidP="00EB28C6">
            <w:pPr>
              <w:bidi/>
              <w:spacing w:line="14" w:lineRule="atLeast"/>
              <w:rPr>
                <w:rFonts w:ascii="Simplified Arabic" w:hAnsi="Simplified Arabic" w:cs="Simplified Arabic"/>
                <w:rtl/>
              </w:rPr>
            </w:pPr>
          </w:p>
        </w:tc>
        <w:tc>
          <w:tcPr>
            <w:tcW w:w="374"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100000000" w:firstRow="0" w:lastRow="0" w:firstColumn="0" w:lastColumn="1" w:oddVBand="0" w:evenVBand="0" w:oddHBand="0" w:evenHBand="0" w:firstRowFirstColumn="0" w:firstRowLastColumn="0" w:lastRowFirstColumn="0" w:lastRowLastColumn="0"/>
            <w:tcW w:w="270" w:type="pct"/>
          </w:tcPr>
          <w:p w:rsidR="00494A5B" w:rsidRPr="00325D44" w:rsidRDefault="00494A5B" w:rsidP="00EB28C6">
            <w:pPr>
              <w:bidi/>
              <w:spacing w:line="14" w:lineRule="atLeast"/>
              <w:rPr>
                <w:rFonts w:ascii="Simplified Arabic" w:hAnsi="Simplified Arabic" w:cs="Simplified Arabic"/>
                <w:rtl/>
              </w:rPr>
            </w:pPr>
          </w:p>
        </w:tc>
      </w:tr>
      <w:tr w:rsidR="00325D44" w:rsidRPr="00325D44" w:rsidTr="00E7293C">
        <w:trPr>
          <w:jc w:val="center"/>
        </w:trPr>
        <w:tc>
          <w:tcPr>
            <w:cnfStyle w:val="001000000000" w:firstRow="0" w:lastRow="0" w:firstColumn="1" w:lastColumn="0" w:oddVBand="0" w:evenVBand="0" w:oddHBand="0" w:evenHBand="0" w:firstRowFirstColumn="0" w:firstRowLastColumn="0" w:lastRowFirstColumn="0" w:lastRowLastColumn="0"/>
            <w:tcW w:w="356" w:type="pct"/>
            <w:vMerge/>
          </w:tcPr>
          <w:p w:rsidR="00494A5B" w:rsidRPr="00325D44" w:rsidRDefault="00494A5B" w:rsidP="00EB28C6">
            <w:pPr>
              <w:bidi/>
              <w:spacing w:line="14" w:lineRule="atLeast"/>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415" w:type="pct"/>
            <w:vMerge/>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654" w:type="pct"/>
          </w:tcPr>
          <w:p w:rsidR="00494A5B" w:rsidRPr="00325D44" w:rsidRDefault="00494A5B" w:rsidP="00B0090A">
            <w:pPr>
              <w:numPr>
                <w:ilvl w:val="0"/>
                <w:numId w:val="204"/>
              </w:num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296"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97"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297"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61"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74"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100000000" w:firstRow="0" w:lastRow="0" w:firstColumn="0" w:lastColumn="1" w:oddVBand="0" w:evenVBand="0" w:oddHBand="0" w:evenHBand="0" w:firstRowFirstColumn="0" w:firstRowLastColumn="0" w:lastRowFirstColumn="0" w:lastRowLastColumn="0"/>
            <w:tcW w:w="270" w:type="pct"/>
          </w:tcPr>
          <w:p w:rsidR="00494A5B" w:rsidRPr="00325D44" w:rsidRDefault="00494A5B" w:rsidP="00EB28C6">
            <w:pPr>
              <w:bidi/>
              <w:spacing w:line="14" w:lineRule="atLeast"/>
              <w:rPr>
                <w:rFonts w:ascii="Simplified Arabic" w:hAnsi="Simplified Arabic" w:cs="Simplified Arabic"/>
                <w:rtl/>
              </w:rPr>
            </w:pPr>
          </w:p>
        </w:tc>
      </w:tr>
      <w:tr w:rsidR="007E42F6" w:rsidRPr="00325D44" w:rsidTr="00E7293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6" w:type="pct"/>
            <w:vMerge/>
          </w:tcPr>
          <w:p w:rsidR="00494A5B" w:rsidRPr="00325D44" w:rsidRDefault="00494A5B" w:rsidP="00EB28C6">
            <w:pPr>
              <w:bidi/>
              <w:spacing w:line="14" w:lineRule="atLeast"/>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415" w:type="pct"/>
            <w:vMerge/>
          </w:tcPr>
          <w:p w:rsidR="00494A5B" w:rsidRPr="00325D44" w:rsidRDefault="00494A5B" w:rsidP="00EB28C6">
            <w:pPr>
              <w:bidi/>
              <w:spacing w:line="14" w:lineRule="atLeast"/>
              <w:rPr>
                <w:rFonts w:ascii="Simplified Arabic" w:hAnsi="Simplified Arabic" w:cs="Simplified Arabic"/>
                <w:rtl/>
              </w:rPr>
            </w:pPr>
          </w:p>
        </w:tc>
        <w:tc>
          <w:tcPr>
            <w:tcW w:w="654" w:type="pct"/>
          </w:tcPr>
          <w:p w:rsidR="00494A5B" w:rsidRPr="00325D44" w:rsidRDefault="00494A5B" w:rsidP="00B0090A">
            <w:pPr>
              <w:numPr>
                <w:ilvl w:val="0"/>
                <w:numId w:val="204"/>
              </w:num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29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97" w:type="pct"/>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297"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61" w:type="pct"/>
          </w:tcPr>
          <w:p w:rsidR="00494A5B" w:rsidRPr="00325D44" w:rsidRDefault="00494A5B" w:rsidP="00EB28C6">
            <w:pPr>
              <w:bidi/>
              <w:spacing w:line="14" w:lineRule="atLeast"/>
              <w:rPr>
                <w:rFonts w:ascii="Simplified Arabic" w:hAnsi="Simplified Arabic" w:cs="Simplified Arabic"/>
                <w:rtl/>
              </w:rPr>
            </w:pPr>
          </w:p>
        </w:tc>
        <w:tc>
          <w:tcPr>
            <w:tcW w:w="374"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100000000" w:firstRow="0" w:lastRow="0" w:firstColumn="0" w:lastColumn="1" w:oddVBand="0" w:evenVBand="0" w:oddHBand="0" w:evenHBand="0" w:firstRowFirstColumn="0" w:firstRowLastColumn="0" w:lastRowFirstColumn="0" w:lastRowLastColumn="0"/>
            <w:tcW w:w="270" w:type="pct"/>
          </w:tcPr>
          <w:p w:rsidR="00494A5B" w:rsidRPr="00325D44" w:rsidRDefault="00494A5B" w:rsidP="00EB28C6">
            <w:pPr>
              <w:bidi/>
              <w:spacing w:line="14" w:lineRule="atLeast"/>
              <w:rPr>
                <w:rFonts w:ascii="Simplified Arabic" w:hAnsi="Simplified Arabic" w:cs="Simplified Arabic"/>
                <w:rtl/>
              </w:rPr>
            </w:pPr>
          </w:p>
        </w:tc>
      </w:tr>
      <w:tr w:rsidR="00325D44" w:rsidRPr="00325D44" w:rsidTr="00E7293C">
        <w:trPr>
          <w:jc w:val="center"/>
        </w:trPr>
        <w:tc>
          <w:tcPr>
            <w:cnfStyle w:val="001000000000" w:firstRow="0" w:lastRow="0" w:firstColumn="1" w:lastColumn="0" w:oddVBand="0" w:evenVBand="0" w:oddHBand="0" w:evenHBand="0" w:firstRowFirstColumn="0" w:firstRowLastColumn="0" w:lastRowFirstColumn="0" w:lastRowLastColumn="0"/>
            <w:tcW w:w="356" w:type="pct"/>
            <w:vMerge/>
          </w:tcPr>
          <w:p w:rsidR="00494A5B" w:rsidRPr="00325D44" w:rsidRDefault="00494A5B" w:rsidP="00EB28C6">
            <w:pPr>
              <w:bidi/>
              <w:spacing w:line="14" w:lineRule="atLeast"/>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415" w:type="pct"/>
            <w:vMerge/>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654" w:type="pct"/>
          </w:tcPr>
          <w:p w:rsidR="00494A5B" w:rsidRPr="00325D44" w:rsidRDefault="00494A5B" w:rsidP="00B0090A">
            <w:pPr>
              <w:numPr>
                <w:ilvl w:val="0"/>
                <w:numId w:val="204"/>
              </w:num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296"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97"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297"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61" w:type="pct"/>
            <w:tcBorders>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74" w:type="pct"/>
          </w:tcPr>
          <w:p w:rsidR="00494A5B" w:rsidRPr="00325D44" w:rsidRDefault="00494A5B" w:rsidP="00EB28C6">
            <w:pPr>
              <w:bidi/>
              <w:spacing w:line="14" w:lineRule="atLeast"/>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100000000" w:firstRow="0" w:lastRow="0" w:firstColumn="0" w:lastColumn="1" w:oddVBand="0" w:evenVBand="0" w:oddHBand="0" w:evenHBand="0" w:firstRowFirstColumn="0" w:firstRowLastColumn="0" w:lastRowFirstColumn="0" w:lastRowLastColumn="0"/>
            <w:tcW w:w="270" w:type="pct"/>
          </w:tcPr>
          <w:p w:rsidR="00494A5B" w:rsidRPr="00325D44" w:rsidRDefault="00494A5B" w:rsidP="00EB28C6">
            <w:pPr>
              <w:bidi/>
              <w:spacing w:line="14" w:lineRule="atLeast"/>
              <w:rPr>
                <w:rFonts w:ascii="Simplified Arabic" w:hAnsi="Simplified Arabic" w:cs="Simplified Arabic"/>
                <w:rtl/>
              </w:rPr>
            </w:pPr>
          </w:p>
        </w:tc>
      </w:tr>
      <w:tr w:rsidR="007E42F6" w:rsidRPr="00325D44" w:rsidTr="00E7293C">
        <w:trPr>
          <w:cnfStyle w:val="000000100000" w:firstRow="0" w:lastRow="0" w:firstColumn="0" w:lastColumn="0" w:oddVBand="0" w:evenVBand="0" w:oddHBand="1" w:evenHBand="0" w:firstRowFirstColumn="0" w:firstRowLastColumn="0" w:lastRowFirstColumn="0" w:lastRowLastColumn="0"/>
          <w:trHeight w:val="132"/>
          <w:jc w:val="center"/>
        </w:trPr>
        <w:tc>
          <w:tcPr>
            <w:cnfStyle w:val="001000000000" w:firstRow="0" w:lastRow="0" w:firstColumn="1" w:lastColumn="0" w:oddVBand="0" w:evenVBand="0" w:oddHBand="0" w:evenHBand="0" w:firstRowFirstColumn="0" w:firstRowLastColumn="0" w:lastRowFirstColumn="0" w:lastRowLastColumn="0"/>
            <w:tcW w:w="356" w:type="pct"/>
            <w:vMerge/>
          </w:tcPr>
          <w:p w:rsidR="00494A5B" w:rsidRPr="00325D44" w:rsidRDefault="00494A5B" w:rsidP="00EB28C6">
            <w:pPr>
              <w:bidi/>
              <w:spacing w:line="14" w:lineRule="atLeast"/>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415" w:type="pct"/>
            <w:vMerge/>
          </w:tcPr>
          <w:p w:rsidR="00494A5B" w:rsidRPr="00325D44" w:rsidRDefault="00494A5B" w:rsidP="00EB28C6">
            <w:pPr>
              <w:bidi/>
              <w:spacing w:line="14" w:lineRule="atLeast"/>
              <w:rPr>
                <w:rFonts w:ascii="Simplified Arabic" w:hAnsi="Simplified Arabic" w:cs="Simplified Arabic"/>
                <w:rtl/>
              </w:rPr>
            </w:pPr>
          </w:p>
        </w:tc>
        <w:tc>
          <w:tcPr>
            <w:tcW w:w="654" w:type="pct"/>
          </w:tcPr>
          <w:p w:rsidR="00494A5B" w:rsidRPr="00325D44" w:rsidRDefault="00494A5B" w:rsidP="00B0090A">
            <w:pPr>
              <w:numPr>
                <w:ilvl w:val="0"/>
                <w:numId w:val="204"/>
              </w:num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29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97" w:type="pct"/>
          </w:tcPr>
          <w:p w:rsidR="00494A5B" w:rsidRPr="00325D44" w:rsidRDefault="00494A5B" w:rsidP="00EB28C6">
            <w:pPr>
              <w:bidi/>
              <w:spacing w:line="14" w:lineRule="atLeast"/>
              <w:rPr>
                <w:rFonts w:ascii="Simplified Arabic" w:hAnsi="Simplified Arabic" w:cs="Simplified Arabic"/>
                <w:rtl/>
              </w:rPr>
            </w:pPr>
          </w:p>
        </w:tc>
        <w:tc>
          <w:tcPr>
            <w:tcW w:w="356"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Pr>
          <w:p w:rsidR="00494A5B" w:rsidRPr="00325D44" w:rsidRDefault="00494A5B" w:rsidP="00EB28C6">
            <w:pPr>
              <w:bidi/>
              <w:spacing w:line="14" w:lineRule="atLeast"/>
              <w:rPr>
                <w:rFonts w:ascii="Simplified Arabic" w:hAnsi="Simplified Arabic" w:cs="Simplified Arabic"/>
                <w:rtl/>
              </w:rPr>
            </w:pPr>
          </w:p>
        </w:tc>
        <w:tc>
          <w:tcPr>
            <w:tcW w:w="297"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61" w:type="pct"/>
          </w:tcPr>
          <w:p w:rsidR="00494A5B" w:rsidRPr="00325D44" w:rsidRDefault="00494A5B" w:rsidP="00EB28C6">
            <w:pPr>
              <w:bidi/>
              <w:spacing w:line="14" w:lineRule="atLeast"/>
              <w:rPr>
                <w:rFonts w:ascii="Simplified Arabic" w:hAnsi="Simplified Arabic" w:cs="Simplified Arabic"/>
                <w:rtl/>
              </w:rPr>
            </w:pPr>
          </w:p>
        </w:tc>
        <w:tc>
          <w:tcPr>
            <w:tcW w:w="374" w:type="pct"/>
          </w:tcPr>
          <w:p w:rsidR="00494A5B" w:rsidRPr="00325D44" w:rsidRDefault="00494A5B" w:rsidP="00EB28C6">
            <w:pPr>
              <w:bidi/>
              <w:spacing w:line="14" w:lineRule="atLeast"/>
              <w:cnfStyle w:val="000000100000" w:firstRow="0" w:lastRow="0" w:firstColumn="0" w:lastColumn="0" w:oddVBand="0" w:evenVBand="0" w:oddHBand="1" w:evenHBand="0" w:firstRowFirstColumn="0" w:firstRowLastColumn="0" w:lastRowFirstColumn="0" w:lastRowLastColumn="0"/>
              <w:rPr>
                <w:rFonts w:ascii="Simplified Arabic" w:hAnsi="Simplified Arabic" w:cs="Simplified Arabic"/>
                <w:rtl/>
              </w:rPr>
            </w:pPr>
          </w:p>
        </w:tc>
        <w:tc>
          <w:tcPr>
            <w:cnfStyle w:val="000100000000" w:firstRow="0" w:lastRow="0" w:firstColumn="0" w:lastColumn="1" w:oddVBand="0" w:evenVBand="0" w:oddHBand="0" w:evenHBand="0" w:firstRowFirstColumn="0" w:firstRowLastColumn="0" w:lastRowFirstColumn="0" w:lastRowLastColumn="0"/>
            <w:tcW w:w="270" w:type="pct"/>
          </w:tcPr>
          <w:p w:rsidR="00494A5B" w:rsidRPr="00325D44" w:rsidRDefault="00494A5B" w:rsidP="00EB28C6">
            <w:pPr>
              <w:bidi/>
              <w:spacing w:line="14" w:lineRule="atLeast"/>
              <w:rPr>
                <w:rFonts w:ascii="Simplified Arabic" w:hAnsi="Simplified Arabic" w:cs="Simplified Arabic"/>
                <w:rtl/>
              </w:rPr>
            </w:pPr>
          </w:p>
        </w:tc>
      </w:tr>
      <w:tr w:rsidR="00494A5B" w:rsidRPr="00325D44" w:rsidTr="00E7293C">
        <w:trPr>
          <w:cnfStyle w:val="010000000000" w:firstRow="0" w:lastRow="1" w:firstColumn="0" w:lastColumn="0" w:oddVBand="0" w:evenVBand="0" w:oddHBand="0" w:evenHBand="0" w:firstRowFirstColumn="0" w:firstRowLastColumn="0" w:lastRowFirstColumn="0" w:lastRowLastColumn="0"/>
          <w:trHeight w:val="153"/>
          <w:jc w:val="center"/>
        </w:trPr>
        <w:tc>
          <w:tcPr>
            <w:cnfStyle w:val="001000000000" w:firstRow="0" w:lastRow="0" w:firstColumn="1" w:lastColumn="0" w:oddVBand="0" w:evenVBand="0" w:oddHBand="0" w:evenHBand="0" w:firstRowFirstColumn="0" w:firstRowLastColumn="0" w:lastRowFirstColumn="0" w:lastRowLastColumn="0"/>
            <w:tcW w:w="356" w:type="pct"/>
            <w:vMerge/>
            <w:tcBorders>
              <w:top w:val="none" w:sz="0" w:space="0" w:color="auto"/>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415" w:type="pct"/>
            <w:vMerge/>
            <w:tcBorders>
              <w:top w:val="none" w:sz="0" w:space="0" w:color="auto"/>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654" w:type="pct"/>
            <w:tcBorders>
              <w:top w:val="none" w:sz="0" w:space="0" w:color="auto"/>
              <w:left w:val="none" w:sz="0" w:space="0" w:color="auto"/>
              <w:bottom w:val="none" w:sz="0" w:space="0" w:color="auto"/>
              <w:right w:val="none" w:sz="0" w:space="0" w:color="auto"/>
            </w:tcBorders>
          </w:tcPr>
          <w:p w:rsidR="00494A5B" w:rsidRPr="00325D44" w:rsidRDefault="00494A5B" w:rsidP="00B0090A">
            <w:pPr>
              <w:numPr>
                <w:ilvl w:val="0"/>
                <w:numId w:val="204"/>
              </w:numPr>
              <w:bidi/>
              <w:spacing w:line="14" w:lineRule="atLeast"/>
              <w:cnfStyle w:val="010000000000" w:firstRow="0" w:lastRow="1"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top w:val="none" w:sz="0" w:space="0" w:color="auto"/>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56" w:type="pct"/>
            <w:tcBorders>
              <w:top w:val="none" w:sz="0" w:space="0" w:color="auto"/>
              <w:left w:val="none" w:sz="0" w:space="0" w:color="auto"/>
              <w:bottom w:val="none" w:sz="0" w:space="0" w:color="auto"/>
              <w:right w:val="none" w:sz="0" w:space="0" w:color="auto"/>
            </w:tcBorders>
          </w:tcPr>
          <w:p w:rsidR="00494A5B" w:rsidRPr="00325D44" w:rsidRDefault="00494A5B" w:rsidP="00EB28C6">
            <w:pPr>
              <w:bidi/>
              <w:spacing w:line="14" w:lineRule="atLeast"/>
              <w:cnfStyle w:val="010000000000" w:firstRow="0" w:lastRow="1"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top w:val="none" w:sz="0" w:space="0" w:color="auto"/>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296" w:type="pct"/>
            <w:tcBorders>
              <w:top w:val="none" w:sz="0" w:space="0" w:color="auto"/>
              <w:left w:val="none" w:sz="0" w:space="0" w:color="auto"/>
              <w:bottom w:val="none" w:sz="0" w:space="0" w:color="auto"/>
              <w:right w:val="none" w:sz="0" w:space="0" w:color="auto"/>
            </w:tcBorders>
          </w:tcPr>
          <w:p w:rsidR="00494A5B" w:rsidRPr="00325D44" w:rsidRDefault="00494A5B" w:rsidP="00EB28C6">
            <w:pPr>
              <w:bidi/>
              <w:spacing w:line="14" w:lineRule="atLeast"/>
              <w:cnfStyle w:val="010000000000" w:firstRow="0" w:lastRow="1"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97" w:type="pct"/>
            <w:tcBorders>
              <w:top w:val="none" w:sz="0" w:space="0" w:color="auto"/>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56" w:type="pct"/>
            <w:tcBorders>
              <w:top w:val="none" w:sz="0" w:space="0" w:color="auto"/>
              <w:left w:val="none" w:sz="0" w:space="0" w:color="auto"/>
              <w:bottom w:val="none" w:sz="0" w:space="0" w:color="auto"/>
              <w:right w:val="none" w:sz="0" w:space="0" w:color="auto"/>
            </w:tcBorders>
          </w:tcPr>
          <w:p w:rsidR="00494A5B" w:rsidRPr="00325D44" w:rsidRDefault="00494A5B" w:rsidP="00EB28C6">
            <w:pPr>
              <w:bidi/>
              <w:spacing w:line="14" w:lineRule="atLeast"/>
              <w:cnfStyle w:val="010000000000" w:firstRow="0" w:lastRow="1"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356" w:type="pct"/>
            <w:tcBorders>
              <w:top w:val="none" w:sz="0" w:space="0" w:color="auto"/>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297" w:type="pct"/>
            <w:tcBorders>
              <w:top w:val="none" w:sz="0" w:space="0" w:color="auto"/>
              <w:left w:val="none" w:sz="0" w:space="0" w:color="auto"/>
              <w:bottom w:val="none" w:sz="0" w:space="0" w:color="auto"/>
              <w:right w:val="none" w:sz="0" w:space="0" w:color="auto"/>
            </w:tcBorders>
          </w:tcPr>
          <w:p w:rsidR="00494A5B" w:rsidRPr="00325D44" w:rsidRDefault="00494A5B" w:rsidP="00EB28C6">
            <w:pPr>
              <w:bidi/>
              <w:spacing w:line="14" w:lineRule="atLeast"/>
              <w:cnfStyle w:val="010000000000" w:firstRow="0" w:lastRow="1"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010000000" w:firstRow="0" w:lastRow="0" w:firstColumn="0" w:lastColumn="0" w:oddVBand="1" w:evenVBand="0" w:oddHBand="0" w:evenHBand="0" w:firstRowFirstColumn="0" w:firstRowLastColumn="0" w:lastRowFirstColumn="0" w:lastRowLastColumn="0"/>
            <w:tcW w:w="261" w:type="pct"/>
            <w:tcBorders>
              <w:top w:val="none" w:sz="0" w:space="0" w:color="auto"/>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c>
          <w:tcPr>
            <w:tcW w:w="374" w:type="pct"/>
            <w:tcBorders>
              <w:top w:val="none" w:sz="0" w:space="0" w:color="auto"/>
              <w:left w:val="none" w:sz="0" w:space="0" w:color="auto"/>
              <w:bottom w:val="none" w:sz="0" w:space="0" w:color="auto"/>
              <w:right w:val="none" w:sz="0" w:space="0" w:color="auto"/>
            </w:tcBorders>
          </w:tcPr>
          <w:p w:rsidR="00494A5B" w:rsidRPr="00325D44" w:rsidRDefault="00494A5B" w:rsidP="00EB28C6">
            <w:pPr>
              <w:bidi/>
              <w:spacing w:line="14" w:lineRule="atLeast"/>
              <w:cnfStyle w:val="010000000000" w:firstRow="0" w:lastRow="1" w:firstColumn="0" w:lastColumn="0" w:oddVBand="0" w:evenVBand="0" w:oddHBand="0" w:evenHBand="0" w:firstRowFirstColumn="0" w:firstRowLastColumn="0" w:lastRowFirstColumn="0" w:lastRowLastColumn="0"/>
              <w:rPr>
                <w:rFonts w:ascii="Simplified Arabic" w:hAnsi="Simplified Arabic" w:cs="Simplified Arabic"/>
                <w:rtl/>
              </w:rPr>
            </w:pPr>
          </w:p>
        </w:tc>
        <w:tc>
          <w:tcPr>
            <w:cnfStyle w:val="000100000000" w:firstRow="0" w:lastRow="0" w:firstColumn="0" w:lastColumn="1" w:oddVBand="0" w:evenVBand="0" w:oddHBand="0" w:evenHBand="0" w:firstRowFirstColumn="0" w:firstRowLastColumn="0" w:lastRowFirstColumn="0" w:lastRowLastColumn="0"/>
            <w:tcW w:w="270" w:type="pct"/>
            <w:tcBorders>
              <w:top w:val="none" w:sz="0" w:space="0" w:color="auto"/>
              <w:left w:val="none" w:sz="0" w:space="0" w:color="auto"/>
              <w:bottom w:val="none" w:sz="0" w:space="0" w:color="auto"/>
              <w:right w:val="none" w:sz="0" w:space="0" w:color="auto"/>
            </w:tcBorders>
          </w:tcPr>
          <w:p w:rsidR="00494A5B" w:rsidRPr="00325D44" w:rsidRDefault="00494A5B" w:rsidP="00EB28C6">
            <w:pPr>
              <w:bidi/>
              <w:spacing w:line="14" w:lineRule="atLeast"/>
              <w:rPr>
                <w:rFonts w:ascii="Simplified Arabic" w:hAnsi="Simplified Arabic" w:cs="Simplified Arabic"/>
                <w:rtl/>
              </w:rPr>
            </w:pPr>
          </w:p>
        </w:tc>
      </w:tr>
    </w:tbl>
    <w:p w:rsidR="00494A5B" w:rsidRDefault="00494A5B" w:rsidP="00494A5B">
      <w:r>
        <w:rPr>
          <w:rtl/>
        </w:rPr>
        <w:br w:type="page"/>
      </w:r>
    </w:p>
    <w:p w:rsidR="00494A5B" w:rsidRPr="0043577C" w:rsidRDefault="00113EC7" w:rsidP="0043577C">
      <w:pPr>
        <w:shd w:val="clear" w:color="auto" w:fill="95B3D7" w:themeFill="accent1" w:themeFillTint="99"/>
        <w:tabs>
          <w:tab w:val="center" w:pos="6907"/>
          <w:tab w:val="left" w:pos="9809"/>
        </w:tabs>
        <w:bidi/>
        <w:rPr>
          <w:rFonts w:cs="Simplified Arabic"/>
          <w:b/>
          <w:bCs/>
          <w:color w:val="FFFFFF" w:themeColor="background1"/>
          <w:sz w:val="28"/>
          <w:szCs w:val="28"/>
          <w:rtl/>
        </w:rPr>
      </w:pPr>
      <w:r w:rsidRPr="0043577C">
        <w:rPr>
          <w:rFonts w:cs="Simplified Arabic" w:hint="cs"/>
          <w:b/>
          <w:bCs/>
          <w:noProof/>
          <w:color w:val="FFFFFF" w:themeColor="background1"/>
          <w:sz w:val="28"/>
          <w:szCs w:val="28"/>
          <w:rtl/>
        </w:rPr>
        <mc:AlternateContent>
          <mc:Choice Requires="wps">
            <w:drawing>
              <wp:anchor distT="0" distB="0" distL="114300" distR="114300" simplePos="0" relativeHeight="251961856" behindDoc="0" locked="0" layoutInCell="1" allowOverlap="1" wp14:anchorId="0A512E2B" wp14:editId="6764E1FD">
                <wp:simplePos x="0" y="0"/>
                <wp:positionH relativeFrom="column">
                  <wp:posOffset>-291465</wp:posOffset>
                </wp:positionH>
                <wp:positionV relativeFrom="paragraph">
                  <wp:posOffset>76200</wp:posOffset>
                </wp:positionV>
                <wp:extent cx="1809750" cy="333375"/>
                <wp:effectExtent l="0" t="0" r="0" b="0"/>
                <wp:wrapNone/>
                <wp:docPr id="623" name="Rectangle 623"/>
                <wp:cNvGraphicFramePr/>
                <a:graphic xmlns:a="http://schemas.openxmlformats.org/drawingml/2006/main">
                  <a:graphicData uri="http://schemas.microsoft.com/office/word/2010/wordprocessingShape">
                    <wps:wsp>
                      <wps:cNvSpPr/>
                      <wps:spPr>
                        <a:xfrm>
                          <a:off x="0" y="0"/>
                          <a:ext cx="1809750" cy="333375"/>
                        </a:xfrm>
                        <a:prstGeom prst="rect">
                          <a:avLst/>
                        </a:prstGeom>
                        <a:noFill/>
                        <a:ln w="25400" cap="flat" cmpd="sng" algn="ctr">
                          <a:noFill/>
                          <a:prstDash val="solid"/>
                        </a:ln>
                        <a:effectLst/>
                      </wps:spPr>
                      <wps:txbx>
                        <w:txbxContent>
                          <w:p w:rsidR="00215C01" w:rsidRPr="00EB28C6" w:rsidRDefault="00215C01" w:rsidP="00113EC7">
                            <w:pPr>
                              <w:jc w:val="center"/>
                              <w:rPr>
                                <w:b/>
                                <w:bCs/>
                                <w:color w:val="FFFFFF" w:themeColor="background1"/>
                                <w:sz w:val="28"/>
                                <w:szCs w:val="28"/>
                              </w:rPr>
                            </w:pPr>
                            <w:r w:rsidRPr="00EB28C6">
                              <w:rPr>
                                <w:b/>
                                <w:bCs/>
                                <w:color w:val="FFFFFF" w:themeColor="background1"/>
                                <w:sz w:val="28"/>
                                <w:szCs w:val="28"/>
                              </w:rPr>
                              <w:t>HRD-P-01-F-01</w:t>
                            </w:r>
                            <w:r>
                              <w:rPr>
                                <w:b/>
                                <w:bCs/>
                                <w:color w:val="FFFFFF" w:themeColor="background1"/>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23" o:spid="_x0000_s1146" style="position:absolute;left:0;text-align:left;margin-left:-22.95pt;margin-top:6pt;width:142.5pt;height:26.25pt;z-index:251961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" filled="f" stroked="f" strokeweight="2pt">
                <v:textbox>
                  <w:txbxContent>
                    <w:p w:rsidR="00215C01" w:rsidRPr="00EB28C6" w:rsidRDefault="00215C01" w:rsidP="00113EC7">
                      <w:pPr>
                        <w:jc w:val="center"/>
                        <w:rPr>
                          <w:b/>
                          <w:bCs/>
                          <w:color w:val="FFFFFF" w:themeColor="background1"/>
                          <w:sz w:val="28"/>
                          <w:szCs w:val="28"/>
                        </w:rPr>
                      </w:pPr>
                      <w:r w:rsidRPr="00EB28C6">
                        <w:rPr>
                          <w:b/>
                          <w:bCs/>
                          <w:color w:val="FFFFFF" w:themeColor="background1"/>
                          <w:sz w:val="28"/>
                          <w:szCs w:val="28"/>
                        </w:rPr>
                        <w:t>HRD-P-01-F-01</w:t>
                      </w:r>
                      <w:r>
                        <w:rPr>
                          <w:b/>
                          <w:bCs/>
                          <w:color w:val="FFFFFF" w:themeColor="background1"/>
                          <w:sz w:val="28"/>
                          <w:szCs w:val="28"/>
                        </w:rPr>
                        <w:t>6</w:t>
                      </w:r>
                    </w:p>
                  </w:txbxContent>
                </v:textbox>
              </v:rect>
            </w:pict>
          </mc:Fallback>
        </mc:AlternateContent>
      </w:r>
      <w:r w:rsidRPr="0043577C">
        <w:rPr>
          <w:rFonts w:cs="Simplified Arabic"/>
          <w:b/>
          <w:bCs/>
          <w:color w:val="FFFFFF" w:themeColor="background1"/>
          <w:sz w:val="28"/>
          <w:szCs w:val="28"/>
          <w:rtl/>
        </w:rPr>
        <w:tab/>
      </w:r>
      <w:r w:rsidR="00494A5B" w:rsidRPr="0043577C">
        <w:rPr>
          <w:rFonts w:cs="Simplified Arabic" w:hint="cs"/>
          <w:b/>
          <w:bCs/>
          <w:color w:val="FFFFFF" w:themeColor="background1"/>
          <w:sz w:val="28"/>
          <w:szCs w:val="28"/>
          <w:rtl/>
        </w:rPr>
        <w:t>نموذج خطة التدريب السنوية لموظفي الدائرة</w:t>
      </w:r>
      <w:r w:rsidRPr="0043577C">
        <w:rPr>
          <w:rFonts w:cs="Simplified Arabic"/>
          <w:b/>
          <w:bCs/>
          <w:color w:val="FFFFFF" w:themeColor="background1"/>
          <w:sz w:val="28"/>
          <w:szCs w:val="28"/>
        </w:rPr>
        <w:t xml:space="preserve">   </w:t>
      </w:r>
      <w:r w:rsidRPr="0043577C">
        <w:rPr>
          <w:rFonts w:cs="Simplified Arabic"/>
          <w:b/>
          <w:bCs/>
          <w:color w:val="FFFFFF" w:themeColor="background1"/>
          <w:sz w:val="28"/>
          <w:szCs w:val="28"/>
        </w:rPr>
        <w:tab/>
      </w:r>
    </w:p>
    <w:tbl>
      <w:tblPr>
        <w:tblStyle w:val="LightShading-Accent11"/>
        <w:bidiVisual/>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258"/>
        <w:gridCol w:w="1211"/>
        <w:gridCol w:w="1390"/>
        <w:gridCol w:w="1362"/>
        <w:gridCol w:w="1202"/>
        <w:gridCol w:w="805"/>
        <w:gridCol w:w="1006"/>
        <w:gridCol w:w="1331"/>
        <w:gridCol w:w="338"/>
        <w:gridCol w:w="338"/>
        <w:gridCol w:w="338"/>
        <w:gridCol w:w="338"/>
        <w:gridCol w:w="338"/>
        <w:gridCol w:w="338"/>
        <w:gridCol w:w="338"/>
        <w:gridCol w:w="338"/>
        <w:gridCol w:w="381"/>
        <w:gridCol w:w="460"/>
        <w:gridCol w:w="460"/>
        <w:gridCol w:w="460"/>
      </w:tblGrid>
      <w:tr w:rsidR="00494A5B" w:rsidRPr="00113EC7" w:rsidTr="00E7293C">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444" w:type="pct"/>
            <w:vMerge w:val="restart"/>
            <w:tcBorders>
              <w:top w:val="none" w:sz="0" w:space="0" w:color="auto"/>
              <w:left w:val="none" w:sz="0" w:space="0" w:color="auto"/>
              <w:bottom w:val="none" w:sz="0" w:space="0" w:color="auto"/>
              <w:right w:val="none" w:sz="0" w:space="0" w:color="auto"/>
            </w:tcBorders>
          </w:tcPr>
          <w:p w:rsidR="00494A5B" w:rsidRPr="00113EC7" w:rsidRDefault="00494A5B" w:rsidP="00C80681">
            <w:pPr>
              <w:jc w:val="center"/>
              <w:rPr>
                <w:rFonts w:cs="Simplified Arabic"/>
                <w:b w:val="0"/>
                <w:bCs w:val="0"/>
                <w:sz w:val="24"/>
                <w:szCs w:val="24"/>
                <w:rtl/>
              </w:rPr>
            </w:pPr>
            <w:r w:rsidRPr="00113EC7">
              <w:rPr>
                <w:sz w:val="24"/>
                <w:szCs w:val="24"/>
                <w:rtl/>
              </w:rPr>
              <w:tab/>
            </w:r>
            <w:r w:rsidRPr="00113EC7">
              <w:rPr>
                <w:rFonts w:cs="Simplified Arabic" w:hint="cs"/>
                <w:b w:val="0"/>
                <w:bCs w:val="0"/>
                <w:sz w:val="24"/>
                <w:szCs w:val="24"/>
                <w:rtl/>
              </w:rPr>
              <w:t>الرقم</w:t>
            </w:r>
          </w:p>
        </w:tc>
        <w:tc>
          <w:tcPr>
            <w:cnfStyle w:val="000010000000" w:firstRow="0" w:lastRow="0" w:firstColumn="0" w:lastColumn="0" w:oddVBand="1" w:evenVBand="0" w:oddHBand="0" w:evenHBand="0" w:firstRowFirstColumn="0" w:firstRowLastColumn="0" w:lastRowFirstColumn="0" w:lastRowLastColumn="0"/>
            <w:tcW w:w="440" w:type="pct"/>
            <w:vMerge w:val="restart"/>
            <w:tcBorders>
              <w:top w:val="none" w:sz="0" w:space="0" w:color="auto"/>
              <w:left w:val="none" w:sz="0" w:space="0" w:color="auto"/>
              <w:bottom w:val="none" w:sz="0" w:space="0" w:color="auto"/>
              <w:right w:val="none" w:sz="0" w:space="0" w:color="auto"/>
            </w:tcBorders>
          </w:tcPr>
          <w:p w:rsidR="00494A5B" w:rsidRPr="00113EC7" w:rsidRDefault="00494A5B" w:rsidP="00C80681">
            <w:pPr>
              <w:jc w:val="center"/>
              <w:rPr>
                <w:rFonts w:cs="Simplified Arabic"/>
                <w:b w:val="0"/>
                <w:bCs w:val="0"/>
                <w:sz w:val="24"/>
                <w:szCs w:val="24"/>
                <w:rtl/>
              </w:rPr>
            </w:pPr>
            <w:r w:rsidRPr="00113EC7">
              <w:rPr>
                <w:rFonts w:cs="Simplified Arabic" w:hint="cs"/>
                <w:b w:val="0"/>
                <w:bCs w:val="0"/>
                <w:sz w:val="24"/>
                <w:szCs w:val="24"/>
                <w:rtl/>
              </w:rPr>
              <w:t>البرنامج التدريبي</w:t>
            </w:r>
          </w:p>
        </w:tc>
        <w:tc>
          <w:tcPr>
            <w:tcW w:w="504" w:type="pct"/>
            <w:vMerge w:val="restart"/>
            <w:tcBorders>
              <w:top w:val="none" w:sz="0" w:space="0" w:color="auto"/>
              <w:left w:val="none" w:sz="0" w:space="0" w:color="auto"/>
              <w:bottom w:val="none" w:sz="0" w:space="0" w:color="auto"/>
              <w:right w:val="none" w:sz="0" w:space="0" w:color="auto"/>
            </w:tcBorders>
          </w:tcPr>
          <w:p w:rsidR="00494A5B" w:rsidRPr="00113EC7" w:rsidRDefault="00494A5B" w:rsidP="00C80681">
            <w:pPr>
              <w:jc w:val="center"/>
              <w:cnfStyle w:val="100000000000" w:firstRow="1" w:lastRow="0" w:firstColumn="0" w:lastColumn="0" w:oddVBand="0" w:evenVBand="0" w:oddHBand="0" w:evenHBand="0" w:firstRowFirstColumn="0" w:firstRowLastColumn="0" w:lastRowFirstColumn="0" w:lastRowLastColumn="0"/>
              <w:rPr>
                <w:rFonts w:cs="Simplified Arabic"/>
                <w:b w:val="0"/>
                <w:bCs w:val="0"/>
                <w:sz w:val="24"/>
                <w:szCs w:val="24"/>
                <w:rtl/>
              </w:rPr>
            </w:pPr>
            <w:r w:rsidRPr="00113EC7">
              <w:rPr>
                <w:rFonts w:cs="Simplified Arabic" w:hint="cs"/>
                <w:b w:val="0"/>
                <w:bCs w:val="0"/>
                <w:sz w:val="24"/>
                <w:szCs w:val="24"/>
                <w:rtl/>
              </w:rPr>
              <w:t>اسم الموظف المرشح</w:t>
            </w:r>
          </w:p>
        </w:tc>
        <w:tc>
          <w:tcPr>
            <w:cnfStyle w:val="000010000000" w:firstRow="0" w:lastRow="0" w:firstColumn="0" w:lastColumn="0" w:oddVBand="1" w:evenVBand="0" w:oddHBand="0" w:evenHBand="0" w:firstRowFirstColumn="0" w:firstRowLastColumn="0" w:lastRowFirstColumn="0" w:lastRowLastColumn="0"/>
            <w:tcW w:w="494" w:type="pct"/>
            <w:vMerge w:val="restart"/>
            <w:tcBorders>
              <w:top w:val="none" w:sz="0" w:space="0" w:color="auto"/>
              <w:left w:val="none" w:sz="0" w:space="0" w:color="auto"/>
              <w:bottom w:val="none" w:sz="0" w:space="0" w:color="auto"/>
              <w:right w:val="none" w:sz="0" w:space="0" w:color="auto"/>
            </w:tcBorders>
          </w:tcPr>
          <w:p w:rsidR="00494A5B" w:rsidRPr="00113EC7" w:rsidRDefault="00494A5B" w:rsidP="00C80681">
            <w:pPr>
              <w:jc w:val="center"/>
              <w:rPr>
                <w:rFonts w:cs="Simplified Arabic"/>
                <w:b w:val="0"/>
                <w:bCs w:val="0"/>
                <w:sz w:val="24"/>
                <w:szCs w:val="24"/>
                <w:rtl/>
              </w:rPr>
            </w:pPr>
            <w:r w:rsidRPr="00113EC7">
              <w:rPr>
                <w:rFonts w:cs="Simplified Arabic" w:hint="cs"/>
                <w:b w:val="0"/>
                <w:bCs w:val="0"/>
                <w:sz w:val="24"/>
                <w:szCs w:val="24"/>
                <w:rtl/>
              </w:rPr>
              <w:t>المسمى الوظيفي</w:t>
            </w:r>
          </w:p>
        </w:tc>
        <w:tc>
          <w:tcPr>
            <w:tcW w:w="436" w:type="pct"/>
            <w:vMerge w:val="restart"/>
            <w:tcBorders>
              <w:top w:val="none" w:sz="0" w:space="0" w:color="auto"/>
              <w:left w:val="none" w:sz="0" w:space="0" w:color="auto"/>
              <w:bottom w:val="none" w:sz="0" w:space="0" w:color="auto"/>
              <w:right w:val="none" w:sz="0" w:space="0" w:color="auto"/>
            </w:tcBorders>
          </w:tcPr>
          <w:p w:rsidR="00494A5B" w:rsidRPr="00113EC7" w:rsidRDefault="00494A5B" w:rsidP="00C80681">
            <w:pPr>
              <w:jc w:val="center"/>
              <w:cnfStyle w:val="100000000000" w:firstRow="1" w:lastRow="0" w:firstColumn="0" w:lastColumn="0" w:oddVBand="0" w:evenVBand="0" w:oddHBand="0" w:evenHBand="0" w:firstRowFirstColumn="0" w:firstRowLastColumn="0" w:lastRowFirstColumn="0" w:lastRowLastColumn="0"/>
              <w:rPr>
                <w:rFonts w:cs="Simplified Arabic"/>
                <w:b w:val="0"/>
                <w:bCs w:val="0"/>
                <w:sz w:val="24"/>
                <w:szCs w:val="24"/>
                <w:rtl/>
              </w:rPr>
            </w:pPr>
            <w:r w:rsidRPr="00113EC7">
              <w:rPr>
                <w:rFonts w:cs="Simplified Arabic" w:hint="cs"/>
                <w:b w:val="0"/>
                <w:bCs w:val="0"/>
                <w:sz w:val="24"/>
                <w:szCs w:val="24"/>
                <w:rtl/>
              </w:rPr>
              <w:t>الوحدة التنظيمية</w:t>
            </w:r>
          </w:p>
        </w:tc>
        <w:tc>
          <w:tcPr>
            <w:cnfStyle w:val="000010000000" w:firstRow="0" w:lastRow="0" w:firstColumn="0" w:lastColumn="0" w:oddVBand="1" w:evenVBand="0" w:oddHBand="0" w:evenHBand="0" w:firstRowFirstColumn="0" w:firstRowLastColumn="0" w:lastRowFirstColumn="0" w:lastRowLastColumn="0"/>
            <w:tcW w:w="281" w:type="pct"/>
            <w:vMerge w:val="restart"/>
            <w:tcBorders>
              <w:top w:val="none" w:sz="0" w:space="0" w:color="auto"/>
              <w:left w:val="none" w:sz="0" w:space="0" w:color="auto"/>
              <w:bottom w:val="none" w:sz="0" w:space="0" w:color="auto"/>
              <w:right w:val="none" w:sz="0" w:space="0" w:color="auto"/>
            </w:tcBorders>
          </w:tcPr>
          <w:p w:rsidR="00494A5B" w:rsidRPr="00113EC7" w:rsidRDefault="00494A5B" w:rsidP="00C80681">
            <w:pPr>
              <w:jc w:val="center"/>
              <w:rPr>
                <w:rFonts w:cs="Simplified Arabic"/>
                <w:b w:val="0"/>
                <w:bCs w:val="0"/>
                <w:sz w:val="24"/>
                <w:szCs w:val="24"/>
                <w:rtl/>
              </w:rPr>
            </w:pPr>
            <w:r w:rsidRPr="00113EC7">
              <w:rPr>
                <w:rFonts w:cs="Simplified Arabic" w:hint="cs"/>
                <w:b w:val="0"/>
                <w:bCs w:val="0"/>
                <w:sz w:val="24"/>
                <w:szCs w:val="24"/>
                <w:rtl/>
              </w:rPr>
              <w:t>الكلفة المتوقعة</w:t>
            </w:r>
          </w:p>
        </w:tc>
        <w:tc>
          <w:tcPr>
            <w:tcW w:w="367" w:type="pct"/>
            <w:vMerge w:val="restart"/>
            <w:tcBorders>
              <w:top w:val="none" w:sz="0" w:space="0" w:color="auto"/>
              <w:left w:val="none" w:sz="0" w:space="0" w:color="auto"/>
              <w:bottom w:val="none" w:sz="0" w:space="0" w:color="auto"/>
              <w:right w:val="none" w:sz="0" w:space="0" w:color="auto"/>
            </w:tcBorders>
          </w:tcPr>
          <w:p w:rsidR="00494A5B" w:rsidRPr="00113EC7" w:rsidRDefault="00494A5B" w:rsidP="00C80681">
            <w:pPr>
              <w:jc w:val="center"/>
              <w:cnfStyle w:val="100000000000" w:firstRow="1" w:lastRow="0" w:firstColumn="0" w:lastColumn="0" w:oddVBand="0" w:evenVBand="0" w:oddHBand="0" w:evenHBand="0" w:firstRowFirstColumn="0" w:firstRowLastColumn="0" w:lastRowFirstColumn="0" w:lastRowLastColumn="0"/>
              <w:rPr>
                <w:rFonts w:cs="Simplified Arabic"/>
                <w:b w:val="0"/>
                <w:bCs w:val="0"/>
                <w:sz w:val="24"/>
                <w:szCs w:val="24"/>
                <w:rtl/>
              </w:rPr>
            </w:pPr>
            <w:r w:rsidRPr="00113EC7">
              <w:rPr>
                <w:rFonts w:cs="Simplified Arabic" w:hint="cs"/>
                <w:b w:val="0"/>
                <w:bCs w:val="0"/>
                <w:sz w:val="24"/>
                <w:szCs w:val="24"/>
                <w:rtl/>
              </w:rPr>
              <w:t>الفترة الزمنية/ يوم</w:t>
            </w:r>
          </w:p>
        </w:tc>
        <w:tc>
          <w:tcPr>
            <w:cnfStyle w:val="000010000000" w:firstRow="0" w:lastRow="0" w:firstColumn="0" w:lastColumn="0" w:oddVBand="1" w:evenVBand="0" w:oddHBand="0" w:evenHBand="0" w:firstRowFirstColumn="0" w:firstRowLastColumn="0" w:lastRowFirstColumn="0" w:lastRowLastColumn="0"/>
            <w:tcW w:w="483" w:type="pct"/>
            <w:vMerge w:val="restart"/>
            <w:tcBorders>
              <w:top w:val="none" w:sz="0" w:space="0" w:color="auto"/>
              <w:left w:val="none" w:sz="0" w:space="0" w:color="auto"/>
              <w:bottom w:val="none" w:sz="0" w:space="0" w:color="auto"/>
              <w:right w:val="none" w:sz="0" w:space="0" w:color="auto"/>
            </w:tcBorders>
          </w:tcPr>
          <w:p w:rsidR="00494A5B" w:rsidRPr="00113EC7" w:rsidRDefault="00494A5B" w:rsidP="00C80681">
            <w:pPr>
              <w:jc w:val="center"/>
              <w:rPr>
                <w:rFonts w:cs="Simplified Arabic"/>
                <w:b w:val="0"/>
                <w:bCs w:val="0"/>
                <w:sz w:val="24"/>
                <w:szCs w:val="24"/>
                <w:rtl/>
              </w:rPr>
            </w:pPr>
            <w:r w:rsidRPr="00113EC7">
              <w:rPr>
                <w:rFonts w:cs="Simplified Arabic" w:hint="cs"/>
                <w:b w:val="0"/>
                <w:bCs w:val="0"/>
                <w:sz w:val="24"/>
                <w:szCs w:val="24"/>
                <w:rtl/>
              </w:rPr>
              <w:t>الجهة المقترحة للتنفيذ</w:t>
            </w:r>
          </w:p>
        </w:tc>
        <w:tc>
          <w:tcPr>
            <w:cnfStyle w:val="000100000000" w:firstRow="0" w:lastRow="0" w:firstColumn="0" w:lastColumn="1" w:oddVBand="0" w:evenVBand="0" w:oddHBand="0" w:evenHBand="0" w:firstRowFirstColumn="0" w:firstRowLastColumn="0" w:lastRowFirstColumn="0" w:lastRowLastColumn="0"/>
            <w:tcW w:w="1551" w:type="pct"/>
            <w:gridSpan w:val="12"/>
            <w:tcBorders>
              <w:top w:val="none" w:sz="0" w:space="0" w:color="auto"/>
              <w:left w:val="none" w:sz="0" w:space="0" w:color="auto"/>
              <w:bottom w:val="none" w:sz="0" w:space="0" w:color="auto"/>
              <w:right w:val="none" w:sz="0" w:space="0" w:color="auto"/>
            </w:tcBorders>
          </w:tcPr>
          <w:p w:rsidR="00494A5B" w:rsidRPr="00113EC7" w:rsidRDefault="00494A5B" w:rsidP="00C80681">
            <w:pPr>
              <w:jc w:val="center"/>
              <w:rPr>
                <w:rFonts w:cs="Simplified Arabic"/>
                <w:b w:val="0"/>
                <w:bCs w:val="0"/>
                <w:sz w:val="24"/>
                <w:szCs w:val="24"/>
                <w:rtl/>
              </w:rPr>
            </w:pPr>
            <w:r w:rsidRPr="00113EC7">
              <w:rPr>
                <w:rFonts w:cs="Simplified Arabic" w:hint="cs"/>
                <w:b w:val="0"/>
                <w:bCs w:val="0"/>
                <w:sz w:val="24"/>
                <w:szCs w:val="24"/>
                <w:rtl/>
              </w:rPr>
              <w:t>الفترة الزمنية المقترحة للبرنامج التدريبي (الأشهر)</w:t>
            </w:r>
          </w:p>
        </w:tc>
      </w:tr>
      <w:tr w:rsidR="007E42F6" w:rsidRPr="00113EC7" w:rsidTr="00E7293C">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44" w:type="pct"/>
            <w:vMerge/>
          </w:tcPr>
          <w:p w:rsidR="00494A5B" w:rsidRPr="00113EC7" w:rsidRDefault="00494A5B" w:rsidP="00C80681">
            <w:pPr>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440" w:type="pct"/>
            <w:vMerge/>
          </w:tcPr>
          <w:p w:rsidR="00494A5B" w:rsidRPr="00113EC7" w:rsidRDefault="00494A5B" w:rsidP="00C80681">
            <w:pPr>
              <w:rPr>
                <w:rFonts w:cs="Simplified Arabic"/>
                <w:sz w:val="24"/>
                <w:szCs w:val="24"/>
                <w:rtl/>
              </w:rPr>
            </w:pPr>
          </w:p>
        </w:tc>
        <w:tc>
          <w:tcPr>
            <w:tcW w:w="504" w:type="pct"/>
            <w:vMerge/>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494" w:type="pct"/>
            <w:vMerge/>
          </w:tcPr>
          <w:p w:rsidR="00494A5B" w:rsidRPr="00113EC7" w:rsidRDefault="00494A5B" w:rsidP="00C80681">
            <w:pPr>
              <w:rPr>
                <w:rFonts w:cs="Simplified Arabic"/>
                <w:sz w:val="24"/>
                <w:szCs w:val="24"/>
                <w:rtl/>
              </w:rPr>
            </w:pPr>
          </w:p>
        </w:tc>
        <w:tc>
          <w:tcPr>
            <w:tcW w:w="436" w:type="pct"/>
            <w:vMerge/>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281" w:type="pct"/>
            <w:vMerge/>
          </w:tcPr>
          <w:p w:rsidR="00494A5B" w:rsidRPr="00113EC7" w:rsidRDefault="00494A5B" w:rsidP="00C80681">
            <w:pPr>
              <w:rPr>
                <w:rFonts w:cs="Simplified Arabic"/>
                <w:sz w:val="24"/>
                <w:szCs w:val="24"/>
                <w:rtl/>
              </w:rPr>
            </w:pPr>
          </w:p>
        </w:tc>
        <w:tc>
          <w:tcPr>
            <w:tcW w:w="367" w:type="pct"/>
            <w:vMerge/>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483" w:type="pct"/>
            <w:vMerge/>
          </w:tcPr>
          <w:p w:rsidR="00494A5B" w:rsidRPr="00113EC7" w:rsidRDefault="00494A5B" w:rsidP="00C80681">
            <w:pPr>
              <w:rPr>
                <w:rFonts w:cs="Simplified Arabic"/>
                <w:sz w:val="24"/>
                <w:szCs w:val="24"/>
                <w:rtl/>
              </w:rPr>
            </w:pPr>
          </w:p>
        </w:tc>
        <w:tc>
          <w:tcPr>
            <w:tcW w:w="117" w:type="pct"/>
          </w:tcPr>
          <w:p w:rsidR="00494A5B" w:rsidRPr="00113EC7" w:rsidRDefault="00494A5B" w:rsidP="00C80681">
            <w:pPr>
              <w:jc w:val="center"/>
              <w:cnfStyle w:val="000000100000" w:firstRow="0" w:lastRow="0" w:firstColumn="0" w:lastColumn="0" w:oddVBand="0" w:evenVBand="0" w:oddHBand="1" w:evenHBand="0" w:firstRowFirstColumn="0" w:firstRowLastColumn="0" w:lastRowFirstColumn="0" w:lastRowLastColumn="0"/>
              <w:rPr>
                <w:rFonts w:cs="Simplified Arabic"/>
                <w:b/>
                <w:bCs/>
                <w:sz w:val="24"/>
                <w:szCs w:val="24"/>
                <w:rtl/>
              </w:rPr>
            </w:pPr>
            <w:r w:rsidRPr="00113EC7">
              <w:rPr>
                <w:rFonts w:cs="Simplified Arabic" w:hint="cs"/>
                <w:b/>
                <w:bCs/>
                <w:sz w:val="24"/>
                <w:szCs w:val="24"/>
                <w:rtl/>
              </w:rPr>
              <w:t>1</w:t>
            </w:r>
          </w:p>
        </w:tc>
        <w:tc>
          <w:tcPr>
            <w:cnfStyle w:val="000010000000" w:firstRow="0" w:lastRow="0" w:firstColumn="0" w:lastColumn="0" w:oddVBand="1" w:evenVBand="0" w:oddHBand="0" w:evenHBand="0" w:firstRowFirstColumn="0" w:firstRowLastColumn="0" w:lastRowFirstColumn="0" w:lastRowLastColumn="0"/>
            <w:tcW w:w="117" w:type="pct"/>
          </w:tcPr>
          <w:p w:rsidR="00494A5B" w:rsidRPr="00113EC7" w:rsidRDefault="00494A5B" w:rsidP="00C80681">
            <w:pPr>
              <w:jc w:val="center"/>
              <w:rPr>
                <w:rFonts w:cs="Simplified Arabic"/>
                <w:b/>
                <w:bCs/>
                <w:sz w:val="24"/>
                <w:szCs w:val="24"/>
                <w:rtl/>
              </w:rPr>
            </w:pPr>
            <w:r w:rsidRPr="00113EC7">
              <w:rPr>
                <w:rFonts w:cs="Simplified Arabic" w:hint="cs"/>
                <w:b/>
                <w:bCs/>
                <w:sz w:val="24"/>
                <w:szCs w:val="24"/>
                <w:rtl/>
              </w:rPr>
              <w:t>2</w:t>
            </w:r>
          </w:p>
        </w:tc>
        <w:tc>
          <w:tcPr>
            <w:tcW w:w="117" w:type="pct"/>
          </w:tcPr>
          <w:p w:rsidR="00494A5B" w:rsidRPr="00113EC7" w:rsidRDefault="00494A5B" w:rsidP="00C80681">
            <w:pPr>
              <w:jc w:val="center"/>
              <w:cnfStyle w:val="000000100000" w:firstRow="0" w:lastRow="0" w:firstColumn="0" w:lastColumn="0" w:oddVBand="0" w:evenVBand="0" w:oddHBand="1" w:evenHBand="0" w:firstRowFirstColumn="0" w:firstRowLastColumn="0" w:lastRowFirstColumn="0" w:lastRowLastColumn="0"/>
              <w:rPr>
                <w:rFonts w:cs="Simplified Arabic"/>
                <w:b/>
                <w:bCs/>
                <w:sz w:val="24"/>
                <w:szCs w:val="24"/>
                <w:rtl/>
              </w:rPr>
            </w:pPr>
            <w:r w:rsidRPr="00113EC7">
              <w:rPr>
                <w:rFonts w:cs="Simplified Arabic" w:hint="cs"/>
                <w:b/>
                <w:bCs/>
                <w:sz w:val="24"/>
                <w:szCs w:val="24"/>
                <w:rtl/>
              </w:rPr>
              <w:t>3</w:t>
            </w:r>
          </w:p>
        </w:tc>
        <w:tc>
          <w:tcPr>
            <w:cnfStyle w:val="000010000000" w:firstRow="0" w:lastRow="0" w:firstColumn="0" w:lastColumn="0" w:oddVBand="1" w:evenVBand="0" w:oddHBand="0" w:evenHBand="0" w:firstRowFirstColumn="0" w:firstRowLastColumn="0" w:lastRowFirstColumn="0" w:lastRowLastColumn="0"/>
            <w:tcW w:w="117" w:type="pct"/>
          </w:tcPr>
          <w:p w:rsidR="00494A5B" w:rsidRPr="00113EC7" w:rsidRDefault="00494A5B" w:rsidP="00C80681">
            <w:pPr>
              <w:jc w:val="center"/>
              <w:rPr>
                <w:rFonts w:cs="Simplified Arabic"/>
                <w:b/>
                <w:bCs/>
                <w:sz w:val="24"/>
                <w:szCs w:val="24"/>
                <w:rtl/>
              </w:rPr>
            </w:pPr>
            <w:r w:rsidRPr="00113EC7">
              <w:rPr>
                <w:rFonts w:cs="Simplified Arabic" w:hint="cs"/>
                <w:b/>
                <w:bCs/>
                <w:sz w:val="24"/>
                <w:szCs w:val="24"/>
                <w:rtl/>
              </w:rPr>
              <w:t>4</w:t>
            </w:r>
          </w:p>
        </w:tc>
        <w:tc>
          <w:tcPr>
            <w:tcW w:w="117" w:type="pct"/>
          </w:tcPr>
          <w:p w:rsidR="00494A5B" w:rsidRPr="00113EC7" w:rsidRDefault="00494A5B" w:rsidP="00C80681">
            <w:pPr>
              <w:jc w:val="center"/>
              <w:cnfStyle w:val="000000100000" w:firstRow="0" w:lastRow="0" w:firstColumn="0" w:lastColumn="0" w:oddVBand="0" w:evenVBand="0" w:oddHBand="1" w:evenHBand="0" w:firstRowFirstColumn="0" w:firstRowLastColumn="0" w:lastRowFirstColumn="0" w:lastRowLastColumn="0"/>
              <w:rPr>
                <w:rFonts w:cs="Simplified Arabic"/>
                <w:b/>
                <w:bCs/>
                <w:sz w:val="24"/>
                <w:szCs w:val="24"/>
                <w:rtl/>
              </w:rPr>
            </w:pPr>
            <w:r w:rsidRPr="00113EC7">
              <w:rPr>
                <w:rFonts w:cs="Simplified Arabic" w:hint="cs"/>
                <w:b/>
                <w:bCs/>
                <w:sz w:val="24"/>
                <w:szCs w:val="24"/>
                <w:rtl/>
              </w:rPr>
              <w:t>5</w:t>
            </w:r>
          </w:p>
        </w:tc>
        <w:tc>
          <w:tcPr>
            <w:cnfStyle w:val="000010000000" w:firstRow="0" w:lastRow="0" w:firstColumn="0" w:lastColumn="0" w:oddVBand="1" w:evenVBand="0" w:oddHBand="0" w:evenHBand="0" w:firstRowFirstColumn="0" w:firstRowLastColumn="0" w:lastRowFirstColumn="0" w:lastRowLastColumn="0"/>
            <w:tcW w:w="117" w:type="pct"/>
          </w:tcPr>
          <w:p w:rsidR="00494A5B" w:rsidRPr="00113EC7" w:rsidRDefault="00494A5B" w:rsidP="00C80681">
            <w:pPr>
              <w:jc w:val="center"/>
              <w:rPr>
                <w:rFonts w:cs="Simplified Arabic"/>
                <w:b/>
                <w:bCs/>
                <w:sz w:val="24"/>
                <w:szCs w:val="24"/>
                <w:rtl/>
              </w:rPr>
            </w:pPr>
            <w:r w:rsidRPr="00113EC7">
              <w:rPr>
                <w:rFonts w:cs="Simplified Arabic" w:hint="cs"/>
                <w:b/>
                <w:bCs/>
                <w:sz w:val="24"/>
                <w:szCs w:val="24"/>
                <w:rtl/>
              </w:rPr>
              <w:t>6</w:t>
            </w:r>
          </w:p>
        </w:tc>
        <w:tc>
          <w:tcPr>
            <w:tcW w:w="117" w:type="pct"/>
          </w:tcPr>
          <w:p w:rsidR="00494A5B" w:rsidRPr="00113EC7" w:rsidRDefault="00494A5B" w:rsidP="00C80681">
            <w:pPr>
              <w:jc w:val="center"/>
              <w:cnfStyle w:val="000000100000" w:firstRow="0" w:lastRow="0" w:firstColumn="0" w:lastColumn="0" w:oddVBand="0" w:evenVBand="0" w:oddHBand="1" w:evenHBand="0" w:firstRowFirstColumn="0" w:firstRowLastColumn="0" w:lastRowFirstColumn="0" w:lastRowLastColumn="0"/>
              <w:rPr>
                <w:rFonts w:cs="Simplified Arabic"/>
                <w:b/>
                <w:bCs/>
                <w:sz w:val="24"/>
                <w:szCs w:val="24"/>
                <w:rtl/>
              </w:rPr>
            </w:pPr>
            <w:r w:rsidRPr="00113EC7">
              <w:rPr>
                <w:rFonts w:cs="Simplified Arabic" w:hint="cs"/>
                <w:b/>
                <w:bCs/>
                <w:sz w:val="24"/>
                <w:szCs w:val="24"/>
                <w:rtl/>
              </w:rPr>
              <w:t>7</w:t>
            </w:r>
          </w:p>
        </w:tc>
        <w:tc>
          <w:tcPr>
            <w:cnfStyle w:val="000010000000" w:firstRow="0" w:lastRow="0" w:firstColumn="0" w:lastColumn="0" w:oddVBand="1" w:evenVBand="0" w:oddHBand="0" w:evenHBand="0" w:firstRowFirstColumn="0" w:firstRowLastColumn="0" w:lastRowFirstColumn="0" w:lastRowLastColumn="0"/>
            <w:tcW w:w="117" w:type="pct"/>
          </w:tcPr>
          <w:p w:rsidR="00494A5B" w:rsidRPr="00113EC7" w:rsidRDefault="00494A5B" w:rsidP="00C80681">
            <w:pPr>
              <w:jc w:val="center"/>
              <w:rPr>
                <w:rFonts w:cs="Simplified Arabic"/>
                <w:b/>
                <w:bCs/>
                <w:sz w:val="24"/>
                <w:szCs w:val="24"/>
                <w:rtl/>
              </w:rPr>
            </w:pPr>
            <w:r w:rsidRPr="00113EC7">
              <w:rPr>
                <w:rFonts w:cs="Simplified Arabic" w:hint="cs"/>
                <w:b/>
                <w:bCs/>
                <w:sz w:val="24"/>
                <w:szCs w:val="24"/>
                <w:rtl/>
              </w:rPr>
              <w:t>8</w:t>
            </w:r>
          </w:p>
        </w:tc>
        <w:tc>
          <w:tcPr>
            <w:tcW w:w="144" w:type="pct"/>
          </w:tcPr>
          <w:p w:rsidR="00494A5B" w:rsidRPr="00113EC7" w:rsidRDefault="00494A5B" w:rsidP="00C80681">
            <w:pPr>
              <w:jc w:val="center"/>
              <w:cnfStyle w:val="000000100000" w:firstRow="0" w:lastRow="0" w:firstColumn="0" w:lastColumn="0" w:oddVBand="0" w:evenVBand="0" w:oddHBand="1" w:evenHBand="0" w:firstRowFirstColumn="0" w:firstRowLastColumn="0" w:lastRowFirstColumn="0" w:lastRowLastColumn="0"/>
              <w:rPr>
                <w:rFonts w:cs="Simplified Arabic"/>
                <w:b/>
                <w:bCs/>
                <w:sz w:val="24"/>
                <w:szCs w:val="24"/>
                <w:rtl/>
              </w:rPr>
            </w:pPr>
            <w:r w:rsidRPr="00113EC7">
              <w:rPr>
                <w:rFonts w:cs="Simplified Arabic" w:hint="cs"/>
                <w:b/>
                <w:bCs/>
                <w:sz w:val="24"/>
                <w:szCs w:val="24"/>
                <w:rtl/>
              </w:rPr>
              <w:t>9</w:t>
            </w:r>
          </w:p>
        </w:tc>
        <w:tc>
          <w:tcPr>
            <w:cnfStyle w:val="000010000000" w:firstRow="0" w:lastRow="0" w:firstColumn="0" w:lastColumn="0" w:oddVBand="1" w:evenVBand="0" w:oddHBand="0" w:evenHBand="0" w:firstRowFirstColumn="0" w:firstRowLastColumn="0" w:lastRowFirstColumn="0" w:lastRowLastColumn="0"/>
            <w:tcW w:w="157" w:type="pct"/>
          </w:tcPr>
          <w:p w:rsidR="00494A5B" w:rsidRPr="00113EC7" w:rsidRDefault="00494A5B" w:rsidP="00C80681">
            <w:pPr>
              <w:jc w:val="center"/>
              <w:rPr>
                <w:rFonts w:cs="Simplified Arabic"/>
                <w:b/>
                <w:bCs/>
                <w:sz w:val="24"/>
                <w:szCs w:val="24"/>
                <w:rtl/>
              </w:rPr>
            </w:pPr>
            <w:r w:rsidRPr="00113EC7">
              <w:rPr>
                <w:rFonts w:cs="Simplified Arabic" w:hint="cs"/>
                <w:b/>
                <w:bCs/>
                <w:sz w:val="24"/>
                <w:szCs w:val="24"/>
                <w:rtl/>
              </w:rPr>
              <w:t>10</w:t>
            </w:r>
          </w:p>
        </w:tc>
        <w:tc>
          <w:tcPr>
            <w:tcW w:w="157" w:type="pct"/>
          </w:tcPr>
          <w:p w:rsidR="00494A5B" w:rsidRPr="00113EC7" w:rsidRDefault="00494A5B" w:rsidP="00C80681">
            <w:pPr>
              <w:jc w:val="center"/>
              <w:cnfStyle w:val="000000100000" w:firstRow="0" w:lastRow="0" w:firstColumn="0" w:lastColumn="0" w:oddVBand="0" w:evenVBand="0" w:oddHBand="1" w:evenHBand="0" w:firstRowFirstColumn="0" w:firstRowLastColumn="0" w:lastRowFirstColumn="0" w:lastRowLastColumn="0"/>
              <w:rPr>
                <w:rFonts w:cs="Simplified Arabic"/>
                <w:b/>
                <w:bCs/>
                <w:sz w:val="24"/>
                <w:szCs w:val="24"/>
                <w:rtl/>
              </w:rPr>
            </w:pPr>
            <w:r w:rsidRPr="00113EC7">
              <w:rPr>
                <w:rFonts w:cs="Simplified Arabic" w:hint="cs"/>
                <w:b/>
                <w:bCs/>
                <w:sz w:val="24"/>
                <w:szCs w:val="24"/>
                <w:rtl/>
              </w:rPr>
              <w:t>11</w:t>
            </w:r>
          </w:p>
        </w:tc>
        <w:tc>
          <w:tcPr>
            <w:cnfStyle w:val="000100000000" w:firstRow="0" w:lastRow="0" w:firstColumn="0" w:lastColumn="1" w:oddVBand="0" w:evenVBand="0" w:oddHBand="0" w:evenHBand="0" w:firstRowFirstColumn="0" w:firstRowLastColumn="0" w:lastRowFirstColumn="0" w:lastRowLastColumn="0"/>
            <w:tcW w:w="157" w:type="pct"/>
          </w:tcPr>
          <w:p w:rsidR="00494A5B" w:rsidRPr="00113EC7" w:rsidRDefault="00494A5B" w:rsidP="00C80681">
            <w:pPr>
              <w:jc w:val="center"/>
              <w:rPr>
                <w:rFonts w:cs="Simplified Arabic"/>
                <w:b w:val="0"/>
                <w:bCs w:val="0"/>
                <w:sz w:val="24"/>
                <w:szCs w:val="24"/>
                <w:rtl/>
              </w:rPr>
            </w:pPr>
            <w:r w:rsidRPr="00113EC7">
              <w:rPr>
                <w:rFonts w:cs="Simplified Arabic" w:hint="cs"/>
                <w:b w:val="0"/>
                <w:bCs w:val="0"/>
                <w:sz w:val="24"/>
                <w:szCs w:val="24"/>
                <w:rtl/>
              </w:rPr>
              <w:t>12</w:t>
            </w:r>
          </w:p>
        </w:tc>
      </w:tr>
      <w:tr w:rsidR="00494A5B" w:rsidRPr="00113EC7" w:rsidTr="00E7293C">
        <w:trPr>
          <w:trHeight w:val="512"/>
        </w:trPr>
        <w:tc>
          <w:tcPr>
            <w:cnfStyle w:val="001000000000" w:firstRow="0" w:lastRow="0" w:firstColumn="1" w:lastColumn="0" w:oddVBand="0" w:evenVBand="0" w:oddHBand="0" w:evenHBand="0" w:firstRowFirstColumn="0" w:firstRowLastColumn="0" w:lastRowFirstColumn="0" w:lastRowLastColumn="0"/>
            <w:tcW w:w="444" w:type="pct"/>
            <w:vMerge w:val="restart"/>
          </w:tcPr>
          <w:p w:rsidR="00494A5B" w:rsidRPr="00113EC7" w:rsidRDefault="00494A5B" w:rsidP="00B0090A">
            <w:pPr>
              <w:numPr>
                <w:ilvl w:val="0"/>
                <w:numId w:val="205"/>
              </w:numPr>
              <w:bidi/>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440" w:type="pct"/>
            <w:vMerge w:val="restart"/>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504" w:type="pct"/>
          </w:tcPr>
          <w:p w:rsidR="00494A5B" w:rsidRPr="00113EC7" w:rsidRDefault="00494A5B" w:rsidP="00B0090A">
            <w:pPr>
              <w:numPr>
                <w:ilvl w:val="0"/>
                <w:numId w:val="206"/>
              </w:numPr>
              <w:tabs>
                <w:tab w:val="clear" w:pos="720"/>
                <w:tab w:val="num" w:pos="130"/>
              </w:tabs>
              <w:bidi/>
              <w:ind w:left="130" w:hanging="130"/>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494" w:type="pct"/>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436" w:type="pct"/>
          </w:tcPr>
          <w:p w:rsidR="00494A5B" w:rsidRPr="00113EC7" w:rsidRDefault="00494A5B" w:rsidP="00C80681">
            <w:pPr>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281" w:type="pct"/>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367" w:type="pct"/>
          </w:tcPr>
          <w:p w:rsidR="00494A5B" w:rsidRPr="00113EC7" w:rsidRDefault="00494A5B" w:rsidP="00C80681">
            <w:pPr>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483" w:type="pct"/>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117" w:type="pct"/>
          </w:tcPr>
          <w:p w:rsidR="00494A5B" w:rsidRPr="00113EC7" w:rsidRDefault="00494A5B" w:rsidP="00C80681">
            <w:pPr>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17" w:type="pct"/>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117" w:type="pct"/>
          </w:tcPr>
          <w:p w:rsidR="00494A5B" w:rsidRPr="00113EC7" w:rsidRDefault="00494A5B" w:rsidP="00C80681">
            <w:pPr>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17" w:type="pct"/>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117" w:type="pct"/>
          </w:tcPr>
          <w:p w:rsidR="00494A5B" w:rsidRPr="00113EC7" w:rsidRDefault="00494A5B" w:rsidP="00C80681">
            <w:pPr>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17" w:type="pct"/>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117" w:type="pct"/>
          </w:tcPr>
          <w:p w:rsidR="00494A5B" w:rsidRPr="00113EC7" w:rsidRDefault="00494A5B" w:rsidP="00C80681">
            <w:pPr>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17" w:type="pct"/>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144" w:type="pct"/>
          </w:tcPr>
          <w:p w:rsidR="00494A5B" w:rsidRPr="00113EC7" w:rsidRDefault="00494A5B" w:rsidP="00C80681">
            <w:pPr>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57" w:type="pct"/>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157" w:type="pct"/>
          </w:tcPr>
          <w:p w:rsidR="00494A5B" w:rsidRPr="00113EC7" w:rsidRDefault="00494A5B" w:rsidP="00C80681">
            <w:pPr>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100000000" w:firstRow="0" w:lastRow="0" w:firstColumn="0" w:lastColumn="1" w:oddVBand="0" w:evenVBand="0" w:oddHBand="0" w:evenHBand="0" w:firstRowFirstColumn="0" w:firstRowLastColumn="0" w:lastRowFirstColumn="0" w:lastRowLastColumn="0"/>
            <w:tcW w:w="157" w:type="pct"/>
          </w:tcPr>
          <w:p w:rsidR="00494A5B" w:rsidRPr="00113EC7" w:rsidRDefault="00494A5B" w:rsidP="00C80681">
            <w:pPr>
              <w:rPr>
                <w:rFonts w:cs="Simplified Arabic"/>
                <w:sz w:val="24"/>
                <w:szCs w:val="24"/>
                <w:rtl/>
              </w:rPr>
            </w:pPr>
          </w:p>
        </w:tc>
      </w:tr>
      <w:tr w:rsidR="007E42F6" w:rsidRPr="00113EC7" w:rsidTr="00E7293C">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444" w:type="pct"/>
            <w:vMerge/>
          </w:tcPr>
          <w:p w:rsidR="00494A5B" w:rsidRPr="00113EC7" w:rsidRDefault="00494A5B" w:rsidP="00B0090A">
            <w:pPr>
              <w:numPr>
                <w:ilvl w:val="0"/>
                <w:numId w:val="205"/>
              </w:numPr>
              <w:bidi/>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440" w:type="pct"/>
            <w:vMerge/>
          </w:tcPr>
          <w:p w:rsidR="00494A5B" w:rsidRPr="00113EC7" w:rsidRDefault="00494A5B" w:rsidP="00C80681">
            <w:pPr>
              <w:rPr>
                <w:rFonts w:cs="Simplified Arabic"/>
                <w:sz w:val="24"/>
                <w:szCs w:val="24"/>
                <w:rtl/>
              </w:rPr>
            </w:pPr>
          </w:p>
        </w:tc>
        <w:tc>
          <w:tcPr>
            <w:tcW w:w="504" w:type="pct"/>
          </w:tcPr>
          <w:p w:rsidR="00494A5B" w:rsidRPr="00113EC7" w:rsidRDefault="00494A5B" w:rsidP="00B0090A">
            <w:pPr>
              <w:numPr>
                <w:ilvl w:val="0"/>
                <w:numId w:val="206"/>
              </w:numPr>
              <w:tabs>
                <w:tab w:val="clear" w:pos="720"/>
                <w:tab w:val="num" w:pos="130"/>
              </w:tabs>
              <w:bidi/>
              <w:ind w:left="130" w:hanging="130"/>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494" w:type="pct"/>
          </w:tcPr>
          <w:p w:rsidR="00494A5B" w:rsidRPr="00113EC7" w:rsidRDefault="00494A5B" w:rsidP="00C80681">
            <w:pPr>
              <w:rPr>
                <w:rFonts w:cs="Simplified Arabic"/>
                <w:sz w:val="24"/>
                <w:szCs w:val="24"/>
                <w:rtl/>
              </w:rPr>
            </w:pPr>
          </w:p>
        </w:tc>
        <w:tc>
          <w:tcPr>
            <w:tcW w:w="436" w:type="pct"/>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281" w:type="pct"/>
          </w:tcPr>
          <w:p w:rsidR="00494A5B" w:rsidRPr="00113EC7" w:rsidRDefault="00494A5B" w:rsidP="00C80681">
            <w:pPr>
              <w:rPr>
                <w:rFonts w:cs="Simplified Arabic"/>
                <w:sz w:val="24"/>
                <w:szCs w:val="24"/>
                <w:rtl/>
              </w:rPr>
            </w:pPr>
          </w:p>
        </w:tc>
        <w:tc>
          <w:tcPr>
            <w:tcW w:w="367" w:type="pct"/>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483" w:type="pct"/>
          </w:tcPr>
          <w:p w:rsidR="00494A5B" w:rsidRPr="00113EC7" w:rsidRDefault="00494A5B" w:rsidP="00C80681">
            <w:pPr>
              <w:rPr>
                <w:rFonts w:cs="Simplified Arabic"/>
                <w:sz w:val="24"/>
                <w:szCs w:val="24"/>
                <w:rtl/>
              </w:rPr>
            </w:pPr>
          </w:p>
        </w:tc>
        <w:tc>
          <w:tcPr>
            <w:tcW w:w="117" w:type="pct"/>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17" w:type="pct"/>
          </w:tcPr>
          <w:p w:rsidR="00494A5B" w:rsidRPr="00113EC7" w:rsidRDefault="00494A5B" w:rsidP="00C80681">
            <w:pPr>
              <w:rPr>
                <w:rFonts w:cs="Simplified Arabic"/>
                <w:sz w:val="24"/>
                <w:szCs w:val="24"/>
                <w:rtl/>
              </w:rPr>
            </w:pPr>
          </w:p>
        </w:tc>
        <w:tc>
          <w:tcPr>
            <w:tcW w:w="117" w:type="pct"/>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17" w:type="pct"/>
          </w:tcPr>
          <w:p w:rsidR="00494A5B" w:rsidRPr="00113EC7" w:rsidRDefault="00494A5B" w:rsidP="00C80681">
            <w:pPr>
              <w:rPr>
                <w:rFonts w:cs="Simplified Arabic"/>
                <w:sz w:val="24"/>
                <w:szCs w:val="24"/>
                <w:rtl/>
              </w:rPr>
            </w:pPr>
          </w:p>
        </w:tc>
        <w:tc>
          <w:tcPr>
            <w:tcW w:w="117" w:type="pct"/>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17" w:type="pct"/>
          </w:tcPr>
          <w:p w:rsidR="00494A5B" w:rsidRPr="00113EC7" w:rsidRDefault="00494A5B" w:rsidP="00C80681">
            <w:pPr>
              <w:rPr>
                <w:rFonts w:cs="Simplified Arabic"/>
                <w:sz w:val="24"/>
                <w:szCs w:val="24"/>
                <w:rtl/>
              </w:rPr>
            </w:pPr>
          </w:p>
        </w:tc>
        <w:tc>
          <w:tcPr>
            <w:tcW w:w="117" w:type="pct"/>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17" w:type="pct"/>
          </w:tcPr>
          <w:p w:rsidR="00494A5B" w:rsidRPr="00113EC7" w:rsidRDefault="00494A5B" w:rsidP="00C80681">
            <w:pPr>
              <w:rPr>
                <w:rFonts w:cs="Simplified Arabic"/>
                <w:sz w:val="24"/>
                <w:szCs w:val="24"/>
                <w:rtl/>
              </w:rPr>
            </w:pPr>
          </w:p>
        </w:tc>
        <w:tc>
          <w:tcPr>
            <w:tcW w:w="144" w:type="pct"/>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57" w:type="pct"/>
          </w:tcPr>
          <w:p w:rsidR="00494A5B" w:rsidRPr="00113EC7" w:rsidRDefault="00494A5B" w:rsidP="00C80681">
            <w:pPr>
              <w:rPr>
                <w:rFonts w:cs="Simplified Arabic"/>
                <w:sz w:val="24"/>
                <w:szCs w:val="24"/>
                <w:rtl/>
              </w:rPr>
            </w:pPr>
          </w:p>
        </w:tc>
        <w:tc>
          <w:tcPr>
            <w:tcW w:w="157" w:type="pct"/>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100000000" w:firstRow="0" w:lastRow="0" w:firstColumn="0" w:lastColumn="1" w:oddVBand="0" w:evenVBand="0" w:oddHBand="0" w:evenHBand="0" w:firstRowFirstColumn="0" w:firstRowLastColumn="0" w:lastRowFirstColumn="0" w:lastRowLastColumn="0"/>
            <w:tcW w:w="157" w:type="pct"/>
          </w:tcPr>
          <w:p w:rsidR="00494A5B" w:rsidRPr="00113EC7" w:rsidRDefault="00494A5B" w:rsidP="00C80681">
            <w:pPr>
              <w:rPr>
                <w:rFonts w:cs="Simplified Arabic"/>
                <w:sz w:val="24"/>
                <w:szCs w:val="24"/>
                <w:rtl/>
              </w:rPr>
            </w:pPr>
          </w:p>
        </w:tc>
      </w:tr>
      <w:tr w:rsidR="00494A5B" w:rsidRPr="00113EC7" w:rsidTr="00E7293C">
        <w:tc>
          <w:tcPr>
            <w:cnfStyle w:val="001000000000" w:firstRow="0" w:lastRow="0" w:firstColumn="1" w:lastColumn="0" w:oddVBand="0" w:evenVBand="0" w:oddHBand="0" w:evenHBand="0" w:firstRowFirstColumn="0" w:firstRowLastColumn="0" w:lastRowFirstColumn="0" w:lastRowLastColumn="0"/>
            <w:tcW w:w="444" w:type="pct"/>
            <w:vMerge/>
          </w:tcPr>
          <w:p w:rsidR="00494A5B" w:rsidRPr="00113EC7" w:rsidRDefault="00494A5B" w:rsidP="00B0090A">
            <w:pPr>
              <w:numPr>
                <w:ilvl w:val="0"/>
                <w:numId w:val="205"/>
              </w:numPr>
              <w:bidi/>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440" w:type="pct"/>
            <w:vMerge/>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504" w:type="pct"/>
          </w:tcPr>
          <w:p w:rsidR="00494A5B" w:rsidRPr="00113EC7" w:rsidRDefault="00494A5B" w:rsidP="00B0090A">
            <w:pPr>
              <w:numPr>
                <w:ilvl w:val="0"/>
                <w:numId w:val="206"/>
              </w:numPr>
              <w:tabs>
                <w:tab w:val="clear" w:pos="720"/>
                <w:tab w:val="num" w:pos="130"/>
              </w:tabs>
              <w:bidi/>
              <w:ind w:left="130" w:hanging="130"/>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494" w:type="pct"/>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436" w:type="pct"/>
          </w:tcPr>
          <w:p w:rsidR="00494A5B" w:rsidRPr="00113EC7" w:rsidRDefault="00494A5B" w:rsidP="00C80681">
            <w:pPr>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281" w:type="pct"/>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367" w:type="pct"/>
          </w:tcPr>
          <w:p w:rsidR="00494A5B" w:rsidRPr="00113EC7" w:rsidRDefault="00494A5B" w:rsidP="00C80681">
            <w:pPr>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483" w:type="pct"/>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117" w:type="pct"/>
          </w:tcPr>
          <w:p w:rsidR="00494A5B" w:rsidRPr="00113EC7" w:rsidRDefault="00494A5B" w:rsidP="00C80681">
            <w:pPr>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17" w:type="pct"/>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117" w:type="pct"/>
          </w:tcPr>
          <w:p w:rsidR="00494A5B" w:rsidRPr="00113EC7" w:rsidRDefault="00494A5B" w:rsidP="00C80681">
            <w:pPr>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17" w:type="pct"/>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117" w:type="pct"/>
          </w:tcPr>
          <w:p w:rsidR="00494A5B" w:rsidRPr="00113EC7" w:rsidRDefault="00494A5B" w:rsidP="00C80681">
            <w:pPr>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17" w:type="pct"/>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117" w:type="pct"/>
          </w:tcPr>
          <w:p w:rsidR="00494A5B" w:rsidRPr="00113EC7" w:rsidRDefault="00494A5B" w:rsidP="00C80681">
            <w:pPr>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17" w:type="pct"/>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144" w:type="pct"/>
          </w:tcPr>
          <w:p w:rsidR="00494A5B" w:rsidRPr="00113EC7" w:rsidRDefault="00494A5B" w:rsidP="00C80681">
            <w:pPr>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57" w:type="pct"/>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157" w:type="pct"/>
          </w:tcPr>
          <w:p w:rsidR="00494A5B" w:rsidRPr="00113EC7" w:rsidRDefault="00494A5B" w:rsidP="00C80681">
            <w:pPr>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100000000" w:firstRow="0" w:lastRow="0" w:firstColumn="0" w:lastColumn="1" w:oddVBand="0" w:evenVBand="0" w:oddHBand="0" w:evenHBand="0" w:firstRowFirstColumn="0" w:firstRowLastColumn="0" w:lastRowFirstColumn="0" w:lastRowLastColumn="0"/>
            <w:tcW w:w="157" w:type="pct"/>
          </w:tcPr>
          <w:p w:rsidR="00494A5B" w:rsidRPr="00113EC7" w:rsidRDefault="00494A5B" w:rsidP="00C80681">
            <w:pPr>
              <w:rPr>
                <w:rFonts w:cs="Simplified Arabic"/>
                <w:sz w:val="24"/>
                <w:szCs w:val="24"/>
                <w:rtl/>
              </w:rPr>
            </w:pPr>
          </w:p>
        </w:tc>
      </w:tr>
      <w:tr w:rsidR="007E42F6" w:rsidRPr="00113EC7" w:rsidTr="00E72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pct"/>
            <w:vMerge w:val="restart"/>
          </w:tcPr>
          <w:p w:rsidR="00494A5B" w:rsidRPr="00113EC7" w:rsidRDefault="00494A5B" w:rsidP="00B0090A">
            <w:pPr>
              <w:numPr>
                <w:ilvl w:val="0"/>
                <w:numId w:val="205"/>
              </w:numPr>
              <w:bidi/>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440" w:type="pct"/>
            <w:vMerge w:val="restart"/>
          </w:tcPr>
          <w:p w:rsidR="00494A5B" w:rsidRPr="00113EC7" w:rsidRDefault="00494A5B" w:rsidP="00C80681">
            <w:pPr>
              <w:rPr>
                <w:rFonts w:cs="Simplified Arabic"/>
                <w:sz w:val="24"/>
                <w:szCs w:val="24"/>
                <w:rtl/>
              </w:rPr>
            </w:pPr>
          </w:p>
        </w:tc>
        <w:tc>
          <w:tcPr>
            <w:tcW w:w="504" w:type="pct"/>
          </w:tcPr>
          <w:p w:rsidR="00494A5B" w:rsidRPr="00113EC7" w:rsidRDefault="00494A5B" w:rsidP="00B0090A">
            <w:pPr>
              <w:numPr>
                <w:ilvl w:val="0"/>
                <w:numId w:val="207"/>
              </w:numPr>
              <w:bidi/>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494" w:type="pct"/>
          </w:tcPr>
          <w:p w:rsidR="00494A5B" w:rsidRPr="00113EC7" w:rsidRDefault="00494A5B" w:rsidP="00C80681">
            <w:pPr>
              <w:rPr>
                <w:rFonts w:cs="Simplified Arabic"/>
                <w:sz w:val="24"/>
                <w:szCs w:val="24"/>
                <w:rtl/>
              </w:rPr>
            </w:pPr>
          </w:p>
        </w:tc>
        <w:tc>
          <w:tcPr>
            <w:tcW w:w="436" w:type="pct"/>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281" w:type="pct"/>
          </w:tcPr>
          <w:p w:rsidR="00494A5B" w:rsidRPr="00113EC7" w:rsidRDefault="00494A5B" w:rsidP="00C80681">
            <w:pPr>
              <w:rPr>
                <w:rFonts w:cs="Simplified Arabic"/>
                <w:sz w:val="24"/>
                <w:szCs w:val="24"/>
                <w:rtl/>
              </w:rPr>
            </w:pPr>
          </w:p>
        </w:tc>
        <w:tc>
          <w:tcPr>
            <w:tcW w:w="367" w:type="pct"/>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483" w:type="pct"/>
          </w:tcPr>
          <w:p w:rsidR="00494A5B" w:rsidRPr="00113EC7" w:rsidRDefault="00494A5B" w:rsidP="00C80681">
            <w:pPr>
              <w:rPr>
                <w:rFonts w:cs="Simplified Arabic"/>
                <w:sz w:val="24"/>
                <w:szCs w:val="24"/>
                <w:rtl/>
              </w:rPr>
            </w:pPr>
          </w:p>
        </w:tc>
        <w:tc>
          <w:tcPr>
            <w:tcW w:w="117" w:type="pct"/>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17" w:type="pct"/>
          </w:tcPr>
          <w:p w:rsidR="00494A5B" w:rsidRPr="00113EC7" w:rsidRDefault="00494A5B" w:rsidP="00C80681">
            <w:pPr>
              <w:rPr>
                <w:rFonts w:cs="Simplified Arabic"/>
                <w:sz w:val="24"/>
                <w:szCs w:val="24"/>
                <w:rtl/>
              </w:rPr>
            </w:pPr>
          </w:p>
        </w:tc>
        <w:tc>
          <w:tcPr>
            <w:tcW w:w="117" w:type="pct"/>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17" w:type="pct"/>
          </w:tcPr>
          <w:p w:rsidR="00494A5B" w:rsidRPr="00113EC7" w:rsidRDefault="00494A5B" w:rsidP="00C80681">
            <w:pPr>
              <w:rPr>
                <w:rFonts w:cs="Simplified Arabic"/>
                <w:sz w:val="24"/>
                <w:szCs w:val="24"/>
                <w:rtl/>
              </w:rPr>
            </w:pPr>
          </w:p>
        </w:tc>
        <w:tc>
          <w:tcPr>
            <w:tcW w:w="117" w:type="pct"/>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17" w:type="pct"/>
          </w:tcPr>
          <w:p w:rsidR="00494A5B" w:rsidRPr="00113EC7" w:rsidRDefault="00494A5B" w:rsidP="00C80681">
            <w:pPr>
              <w:rPr>
                <w:rFonts w:cs="Simplified Arabic"/>
                <w:sz w:val="24"/>
                <w:szCs w:val="24"/>
                <w:rtl/>
              </w:rPr>
            </w:pPr>
          </w:p>
        </w:tc>
        <w:tc>
          <w:tcPr>
            <w:tcW w:w="117" w:type="pct"/>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17" w:type="pct"/>
          </w:tcPr>
          <w:p w:rsidR="00494A5B" w:rsidRPr="00113EC7" w:rsidRDefault="00494A5B" w:rsidP="00C80681">
            <w:pPr>
              <w:rPr>
                <w:rFonts w:cs="Simplified Arabic"/>
                <w:sz w:val="24"/>
                <w:szCs w:val="24"/>
                <w:rtl/>
              </w:rPr>
            </w:pPr>
          </w:p>
        </w:tc>
        <w:tc>
          <w:tcPr>
            <w:tcW w:w="144" w:type="pct"/>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57" w:type="pct"/>
          </w:tcPr>
          <w:p w:rsidR="00494A5B" w:rsidRPr="00113EC7" w:rsidRDefault="00494A5B" w:rsidP="00C80681">
            <w:pPr>
              <w:rPr>
                <w:rFonts w:cs="Simplified Arabic"/>
                <w:sz w:val="24"/>
                <w:szCs w:val="24"/>
                <w:rtl/>
              </w:rPr>
            </w:pPr>
          </w:p>
        </w:tc>
        <w:tc>
          <w:tcPr>
            <w:tcW w:w="157" w:type="pct"/>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100000000" w:firstRow="0" w:lastRow="0" w:firstColumn="0" w:lastColumn="1" w:oddVBand="0" w:evenVBand="0" w:oddHBand="0" w:evenHBand="0" w:firstRowFirstColumn="0" w:firstRowLastColumn="0" w:lastRowFirstColumn="0" w:lastRowLastColumn="0"/>
            <w:tcW w:w="157" w:type="pct"/>
          </w:tcPr>
          <w:p w:rsidR="00494A5B" w:rsidRPr="00113EC7" w:rsidRDefault="00494A5B" w:rsidP="00C80681">
            <w:pPr>
              <w:rPr>
                <w:rFonts w:cs="Simplified Arabic"/>
                <w:sz w:val="24"/>
                <w:szCs w:val="24"/>
                <w:rtl/>
              </w:rPr>
            </w:pPr>
          </w:p>
        </w:tc>
      </w:tr>
      <w:tr w:rsidR="00494A5B" w:rsidRPr="00113EC7" w:rsidTr="00E7293C">
        <w:tc>
          <w:tcPr>
            <w:cnfStyle w:val="001000000000" w:firstRow="0" w:lastRow="0" w:firstColumn="1" w:lastColumn="0" w:oddVBand="0" w:evenVBand="0" w:oddHBand="0" w:evenHBand="0" w:firstRowFirstColumn="0" w:firstRowLastColumn="0" w:lastRowFirstColumn="0" w:lastRowLastColumn="0"/>
            <w:tcW w:w="444" w:type="pct"/>
            <w:vMerge/>
          </w:tcPr>
          <w:p w:rsidR="00494A5B" w:rsidRPr="00113EC7" w:rsidRDefault="00494A5B" w:rsidP="00B0090A">
            <w:pPr>
              <w:numPr>
                <w:ilvl w:val="0"/>
                <w:numId w:val="205"/>
              </w:numPr>
              <w:bidi/>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440" w:type="pct"/>
            <w:vMerge/>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504" w:type="pct"/>
          </w:tcPr>
          <w:p w:rsidR="00494A5B" w:rsidRPr="00113EC7" w:rsidRDefault="00494A5B" w:rsidP="00B0090A">
            <w:pPr>
              <w:numPr>
                <w:ilvl w:val="0"/>
                <w:numId w:val="207"/>
              </w:numPr>
              <w:bidi/>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494" w:type="pct"/>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436" w:type="pct"/>
          </w:tcPr>
          <w:p w:rsidR="00494A5B" w:rsidRPr="00113EC7" w:rsidRDefault="00494A5B" w:rsidP="00C80681">
            <w:pPr>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281" w:type="pct"/>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367" w:type="pct"/>
          </w:tcPr>
          <w:p w:rsidR="00494A5B" w:rsidRPr="00113EC7" w:rsidRDefault="00494A5B" w:rsidP="00C80681">
            <w:pPr>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483" w:type="pct"/>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117" w:type="pct"/>
          </w:tcPr>
          <w:p w:rsidR="00494A5B" w:rsidRPr="00113EC7" w:rsidRDefault="00494A5B" w:rsidP="00C80681">
            <w:pPr>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17" w:type="pct"/>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117" w:type="pct"/>
          </w:tcPr>
          <w:p w:rsidR="00494A5B" w:rsidRPr="00113EC7" w:rsidRDefault="00494A5B" w:rsidP="00C80681">
            <w:pPr>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17" w:type="pct"/>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117" w:type="pct"/>
          </w:tcPr>
          <w:p w:rsidR="00494A5B" w:rsidRPr="00113EC7" w:rsidRDefault="00494A5B" w:rsidP="00C80681">
            <w:pPr>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17" w:type="pct"/>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117" w:type="pct"/>
          </w:tcPr>
          <w:p w:rsidR="00494A5B" w:rsidRPr="00113EC7" w:rsidRDefault="00494A5B" w:rsidP="00C80681">
            <w:pPr>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17" w:type="pct"/>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144" w:type="pct"/>
          </w:tcPr>
          <w:p w:rsidR="00494A5B" w:rsidRPr="00113EC7" w:rsidRDefault="00494A5B" w:rsidP="00C80681">
            <w:pPr>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57" w:type="pct"/>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157" w:type="pct"/>
          </w:tcPr>
          <w:p w:rsidR="00494A5B" w:rsidRPr="00113EC7" w:rsidRDefault="00494A5B" w:rsidP="00C80681">
            <w:pPr>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100000000" w:firstRow="0" w:lastRow="0" w:firstColumn="0" w:lastColumn="1" w:oddVBand="0" w:evenVBand="0" w:oddHBand="0" w:evenHBand="0" w:firstRowFirstColumn="0" w:firstRowLastColumn="0" w:lastRowFirstColumn="0" w:lastRowLastColumn="0"/>
            <w:tcW w:w="157" w:type="pct"/>
          </w:tcPr>
          <w:p w:rsidR="00494A5B" w:rsidRPr="00113EC7" w:rsidRDefault="00494A5B" w:rsidP="00C80681">
            <w:pPr>
              <w:rPr>
                <w:rFonts w:cs="Simplified Arabic"/>
                <w:sz w:val="24"/>
                <w:szCs w:val="24"/>
                <w:rtl/>
              </w:rPr>
            </w:pPr>
          </w:p>
        </w:tc>
      </w:tr>
      <w:tr w:rsidR="007E42F6" w:rsidRPr="00113EC7" w:rsidTr="00E72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pct"/>
            <w:vMerge/>
          </w:tcPr>
          <w:p w:rsidR="00494A5B" w:rsidRPr="00113EC7" w:rsidRDefault="00494A5B" w:rsidP="00B0090A">
            <w:pPr>
              <w:numPr>
                <w:ilvl w:val="0"/>
                <w:numId w:val="205"/>
              </w:numPr>
              <w:bidi/>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440" w:type="pct"/>
            <w:vMerge/>
          </w:tcPr>
          <w:p w:rsidR="00494A5B" w:rsidRPr="00113EC7" w:rsidRDefault="00494A5B" w:rsidP="00C80681">
            <w:pPr>
              <w:rPr>
                <w:rFonts w:cs="Simplified Arabic"/>
                <w:sz w:val="24"/>
                <w:szCs w:val="24"/>
                <w:rtl/>
              </w:rPr>
            </w:pPr>
          </w:p>
        </w:tc>
        <w:tc>
          <w:tcPr>
            <w:tcW w:w="504" w:type="pct"/>
          </w:tcPr>
          <w:p w:rsidR="00494A5B" w:rsidRPr="00113EC7" w:rsidRDefault="00494A5B" w:rsidP="00B0090A">
            <w:pPr>
              <w:numPr>
                <w:ilvl w:val="0"/>
                <w:numId w:val="207"/>
              </w:numPr>
              <w:bidi/>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494" w:type="pct"/>
          </w:tcPr>
          <w:p w:rsidR="00494A5B" w:rsidRPr="00113EC7" w:rsidRDefault="00494A5B" w:rsidP="00C80681">
            <w:pPr>
              <w:rPr>
                <w:rFonts w:cs="Simplified Arabic"/>
                <w:sz w:val="24"/>
                <w:szCs w:val="24"/>
                <w:rtl/>
              </w:rPr>
            </w:pPr>
          </w:p>
        </w:tc>
        <w:tc>
          <w:tcPr>
            <w:tcW w:w="436" w:type="pct"/>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281" w:type="pct"/>
          </w:tcPr>
          <w:p w:rsidR="00494A5B" w:rsidRPr="00113EC7" w:rsidRDefault="00494A5B" w:rsidP="00C80681">
            <w:pPr>
              <w:rPr>
                <w:rFonts w:cs="Simplified Arabic"/>
                <w:sz w:val="24"/>
                <w:szCs w:val="24"/>
                <w:rtl/>
              </w:rPr>
            </w:pPr>
          </w:p>
        </w:tc>
        <w:tc>
          <w:tcPr>
            <w:tcW w:w="367" w:type="pct"/>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483" w:type="pct"/>
          </w:tcPr>
          <w:p w:rsidR="00494A5B" w:rsidRPr="00113EC7" w:rsidRDefault="00494A5B" w:rsidP="00C80681">
            <w:pPr>
              <w:rPr>
                <w:rFonts w:cs="Simplified Arabic"/>
                <w:sz w:val="24"/>
                <w:szCs w:val="24"/>
                <w:rtl/>
              </w:rPr>
            </w:pPr>
          </w:p>
        </w:tc>
        <w:tc>
          <w:tcPr>
            <w:tcW w:w="117" w:type="pct"/>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17" w:type="pct"/>
          </w:tcPr>
          <w:p w:rsidR="00494A5B" w:rsidRPr="00113EC7" w:rsidRDefault="00494A5B" w:rsidP="00C80681">
            <w:pPr>
              <w:rPr>
                <w:rFonts w:cs="Simplified Arabic"/>
                <w:sz w:val="24"/>
                <w:szCs w:val="24"/>
                <w:rtl/>
              </w:rPr>
            </w:pPr>
          </w:p>
        </w:tc>
        <w:tc>
          <w:tcPr>
            <w:tcW w:w="117" w:type="pct"/>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17" w:type="pct"/>
          </w:tcPr>
          <w:p w:rsidR="00494A5B" w:rsidRPr="00113EC7" w:rsidRDefault="00494A5B" w:rsidP="00C80681">
            <w:pPr>
              <w:rPr>
                <w:rFonts w:cs="Simplified Arabic"/>
                <w:sz w:val="24"/>
                <w:szCs w:val="24"/>
                <w:rtl/>
              </w:rPr>
            </w:pPr>
          </w:p>
        </w:tc>
        <w:tc>
          <w:tcPr>
            <w:tcW w:w="117" w:type="pct"/>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17" w:type="pct"/>
          </w:tcPr>
          <w:p w:rsidR="00494A5B" w:rsidRPr="00113EC7" w:rsidRDefault="00494A5B" w:rsidP="00C80681">
            <w:pPr>
              <w:rPr>
                <w:rFonts w:cs="Simplified Arabic"/>
                <w:sz w:val="24"/>
                <w:szCs w:val="24"/>
                <w:rtl/>
              </w:rPr>
            </w:pPr>
          </w:p>
        </w:tc>
        <w:tc>
          <w:tcPr>
            <w:tcW w:w="117" w:type="pct"/>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17" w:type="pct"/>
          </w:tcPr>
          <w:p w:rsidR="00494A5B" w:rsidRPr="00113EC7" w:rsidRDefault="00494A5B" w:rsidP="00C80681">
            <w:pPr>
              <w:rPr>
                <w:rFonts w:cs="Simplified Arabic"/>
                <w:sz w:val="24"/>
                <w:szCs w:val="24"/>
                <w:rtl/>
              </w:rPr>
            </w:pPr>
          </w:p>
        </w:tc>
        <w:tc>
          <w:tcPr>
            <w:tcW w:w="144" w:type="pct"/>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57" w:type="pct"/>
          </w:tcPr>
          <w:p w:rsidR="00494A5B" w:rsidRPr="00113EC7" w:rsidRDefault="00494A5B" w:rsidP="00C80681">
            <w:pPr>
              <w:rPr>
                <w:rFonts w:cs="Simplified Arabic"/>
                <w:sz w:val="24"/>
                <w:szCs w:val="24"/>
                <w:rtl/>
              </w:rPr>
            </w:pPr>
          </w:p>
        </w:tc>
        <w:tc>
          <w:tcPr>
            <w:tcW w:w="157" w:type="pct"/>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100000000" w:firstRow="0" w:lastRow="0" w:firstColumn="0" w:lastColumn="1" w:oddVBand="0" w:evenVBand="0" w:oddHBand="0" w:evenHBand="0" w:firstRowFirstColumn="0" w:firstRowLastColumn="0" w:lastRowFirstColumn="0" w:lastRowLastColumn="0"/>
            <w:tcW w:w="157" w:type="pct"/>
          </w:tcPr>
          <w:p w:rsidR="00494A5B" w:rsidRPr="00113EC7" w:rsidRDefault="00494A5B" w:rsidP="00C80681">
            <w:pPr>
              <w:rPr>
                <w:rFonts w:cs="Simplified Arabic"/>
                <w:sz w:val="24"/>
                <w:szCs w:val="24"/>
                <w:rtl/>
              </w:rPr>
            </w:pPr>
          </w:p>
        </w:tc>
      </w:tr>
      <w:tr w:rsidR="00494A5B" w:rsidRPr="00113EC7" w:rsidTr="00E7293C">
        <w:tc>
          <w:tcPr>
            <w:cnfStyle w:val="001000000000" w:firstRow="0" w:lastRow="0" w:firstColumn="1" w:lastColumn="0" w:oddVBand="0" w:evenVBand="0" w:oddHBand="0" w:evenHBand="0" w:firstRowFirstColumn="0" w:firstRowLastColumn="0" w:lastRowFirstColumn="0" w:lastRowLastColumn="0"/>
            <w:tcW w:w="444" w:type="pct"/>
            <w:vMerge w:val="restart"/>
          </w:tcPr>
          <w:p w:rsidR="00494A5B" w:rsidRPr="00113EC7" w:rsidRDefault="00494A5B" w:rsidP="00B0090A">
            <w:pPr>
              <w:numPr>
                <w:ilvl w:val="0"/>
                <w:numId w:val="205"/>
              </w:numPr>
              <w:bidi/>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440" w:type="pct"/>
            <w:vMerge w:val="restart"/>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504" w:type="pct"/>
          </w:tcPr>
          <w:p w:rsidR="00494A5B" w:rsidRPr="00113EC7" w:rsidRDefault="00494A5B" w:rsidP="00B0090A">
            <w:pPr>
              <w:numPr>
                <w:ilvl w:val="0"/>
                <w:numId w:val="208"/>
              </w:numPr>
              <w:bidi/>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494" w:type="pct"/>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436" w:type="pct"/>
          </w:tcPr>
          <w:p w:rsidR="00494A5B" w:rsidRPr="00113EC7" w:rsidRDefault="00494A5B" w:rsidP="00C80681">
            <w:pPr>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281" w:type="pct"/>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367" w:type="pct"/>
          </w:tcPr>
          <w:p w:rsidR="00494A5B" w:rsidRPr="00113EC7" w:rsidRDefault="00494A5B" w:rsidP="00C80681">
            <w:pPr>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483" w:type="pct"/>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117" w:type="pct"/>
          </w:tcPr>
          <w:p w:rsidR="00494A5B" w:rsidRPr="00113EC7" w:rsidRDefault="00494A5B" w:rsidP="00C80681">
            <w:pPr>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17" w:type="pct"/>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117" w:type="pct"/>
          </w:tcPr>
          <w:p w:rsidR="00494A5B" w:rsidRPr="00113EC7" w:rsidRDefault="00494A5B" w:rsidP="00C80681">
            <w:pPr>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17" w:type="pct"/>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117" w:type="pct"/>
          </w:tcPr>
          <w:p w:rsidR="00494A5B" w:rsidRPr="00113EC7" w:rsidRDefault="00494A5B" w:rsidP="00C80681">
            <w:pPr>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17" w:type="pct"/>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117" w:type="pct"/>
          </w:tcPr>
          <w:p w:rsidR="00494A5B" w:rsidRPr="00113EC7" w:rsidRDefault="00494A5B" w:rsidP="00C80681">
            <w:pPr>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17" w:type="pct"/>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144" w:type="pct"/>
          </w:tcPr>
          <w:p w:rsidR="00494A5B" w:rsidRPr="00113EC7" w:rsidRDefault="00494A5B" w:rsidP="00C80681">
            <w:pPr>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57" w:type="pct"/>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157" w:type="pct"/>
          </w:tcPr>
          <w:p w:rsidR="00494A5B" w:rsidRPr="00113EC7" w:rsidRDefault="00494A5B" w:rsidP="00C80681">
            <w:pPr>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100000000" w:firstRow="0" w:lastRow="0" w:firstColumn="0" w:lastColumn="1" w:oddVBand="0" w:evenVBand="0" w:oddHBand="0" w:evenHBand="0" w:firstRowFirstColumn="0" w:firstRowLastColumn="0" w:lastRowFirstColumn="0" w:lastRowLastColumn="0"/>
            <w:tcW w:w="157" w:type="pct"/>
          </w:tcPr>
          <w:p w:rsidR="00494A5B" w:rsidRPr="00113EC7" w:rsidRDefault="00494A5B" w:rsidP="00C80681">
            <w:pPr>
              <w:rPr>
                <w:rFonts w:cs="Simplified Arabic"/>
                <w:sz w:val="24"/>
                <w:szCs w:val="24"/>
                <w:rtl/>
              </w:rPr>
            </w:pPr>
          </w:p>
        </w:tc>
      </w:tr>
      <w:tr w:rsidR="007E42F6" w:rsidRPr="00113EC7" w:rsidTr="00E72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pct"/>
            <w:vMerge/>
          </w:tcPr>
          <w:p w:rsidR="00494A5B" w:rsidRPr="00113EC7" w:rsidRDefault="00494A5B" w:rsidP="00B0090A">
            <w:pPr>
              <w:numPr>
                <w:ilvl w:val="0"/>
                <w:numId w:val="205"/>
              </w:numPr>
              <w:bidi/>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440" w:type="pct"/>
            <w:vMerge/>
          </w:tcPr>
          <w:p w:rsidR="00494A5B" w:rsidRPr="00113EC7" w:rsidRDefault="00494A5B" w:rsidP="00C80681">
            <w:pPr>
              <w:rPr>
                <w:rFonts w:cs="Simplified Arabic"/>
                <w:sz w:val="24"/>
                <w:szCs w:val="24"/>
                <w:rtl/>
              </w:rPr>
            </w:pPr>
          </w:p>
        </w:tc>
        <w:tc>
          <w:tcPr>
            <w:tcW w:w="504" w:type="pct"/>
          </w:tcPr>
          <w:p w:rsidR="00494A5B" w:rsidRPr="00113EC7" w:rsidRDefault="00494A5B" w:rsidP="00B0090A">
            <w:pPr>
              <w:numPr>
                <w:ilvl w:val="0"/>
                <w:numId w:val="208"/>
              </w:numPr>
              <w:bidi/>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494" w:type="pct"/>
          </w:tcPr>
          <w:p w:rsidR="00494A5B" w:rsidRPr="00113EC7" w:rsidRDefault="00494A5B" w:rsidP="00C80681">
            <w:pPr>
              <w:rPr>
                <w:rFonts w:cs="Simplified Arabic"/>
                <w:sz w:val="24"/>
                <w:szCs w:val="24"/>
                <w:rtl/>
              </w:rPr>
            </w:pPr>
          </w:p>
        </w:tc>
        <w:tc>
          <w:tcPr>
            <w:tcW w:w="436" w:type="pct"/>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281" w:type="pct"/>
          </w:tcPr>
          <w:p w:rsidR="00494A5B" w:rsidRPr="00113EC7" w:rsidRDefault="00494A5B" w:rsidP="00C80681">
            <w:pPr>
              <w:rPr>
                <w:rFonts w:cs="Simplified Arabic"/>
                <w:sz w:val="24"/>
                <w:szCs w:val="24"/>
                <w:rtl/>
              </w:rPr>
            </w:pPr>
          </w:p>
        </w:tc>
        <w:tc>
          <w:tcPr>
            <w:tcW w:w="367" w:type="pct"/>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483" w:type="pct"/>
          </w:tcPr>
          <w:p w:rsidR="00494A5B" w:rsidRPr="00113EC7" w:rsidRDefault="00494A5B" w:rsidP="00C80681">
            <w:pPr>
              <w:rPr>
                <w:rFonts w:cs="Simplified Arabic"/>
                <w:sz w:val="24"/>
                <w:szCs w:val="24"/>
                <w:rtl/>
              </w:rPr>
            </w:pPr>
          </w:p>
        </w:tc>
        <w:tc>
          <w:tcPr>
            <w:tcW w:w="117" w:type="pct"/>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17" w:type="pct"/>
          </w:tcPr>
          <w:p w:rsidR="00494A5B" w:rsidRPr="00113EC7" w:rsidRDefault="00494A5B" w:rsidP="00C80681">
            <w:pPr>
              <w:rPr>
                <w:rFonts w:cs="Simplified Arabic"/>
                <w:sz w:val="24"/>
                <w:szCs w:val="24"/>
                <w:rtl/>
              </w:rPr>
            </w:pPr>
          </w:p>
        </w:tc>
        <w:tc>
          <w:tcPr>
            <w:tcW w:w="117" w:type="pct"/>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17" w:type="pct"/>
          </w:tcPr>
          <w:p w:rsidR="00494A5B" w:rsidRPr="00113EC7" w:rsidRDefault="00494A5B" w:rsidP="00C80681">
            <w:pPr>
              <w:rPr>
                <w:rFonts w:cs="Simplified Arabic"/>
                <w:sz w:val="24"/>
                <w:szCs w:val="24"/>
                <w:rtl/>
              </w:rPr>
            </w:pPr>
          </w:p>
        </w:tc>
        <w:tc>
          <w:tcPr>
            <w:tcW w:w="117" w:type="pct"/>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17" w:type="pct"/>
          </w:tcPr>
          <w:p w:rsidR="00494A5B" w:rsidRPr="00113EC7" w:rsidRDefault="00494A5B" w:rsidP="00C80681">
            <w:pPr>
              <w:rPr>
                <w:rFonts w:cs="Simplified Arabic"/>
                <w:sz w:val="24"/>
                <w:szCs w:val="24"/>
                <w:rtl/>
              </w:rPr>
            </w:pPr>
          </w:p>
        </w:tc>
        <w:tc>
          <w:tcPr>
            <w:tcW w:w="117" w:type="pct"/>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17" w:type="pct"/>
          </w:tcPr>
          <w:p w:rsidR="00494A5B" w:rsidRPr="00113EC7" w:rsidRDefault="00494A5B" w:rsidP="00C80681">
            <w:pPr>
              <w:rPr>
                <w:rFonts w:cs="Simplified Arabic"/>
                <w:sz w:val="24"/>
                <w:szCs w:val="24"/>
                <w:rtl/>
              </w:rPr>
            </w:pPr>
          </w:p>
        </w:tc>
        <w:tc>
          <w:tcPr>
            <w:tcW w:w="144" w:type="pct"/>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57" w:type="pct"/>
          </w:tcPr>
          <w:p w:rsidR="00494A5B" w:rsidRPr="00113EC7" w:rsidRDefault="00494A5B" w:rsidP="00C80681">
            <w:pPr>
              <w:rPr>
                <w:rFonts w:cs="Simplified Arabic"/>
                <w:sz w:val="24"/>
                <w:szCs w:val="24"/>
                <w:rtl/>
              </w:rPr>
            </w:pPr>
          </w:p>
        </w:tc>
        <w:tc>
          <w:tcPr>
            <w:tcW w:w="157" w:type="pct"/>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100000000" w:firstRow="0" w:lastRow="0" w:firstColumn="0" w:lastColumn="1" w:oddVBand="0" w:evenVBand="0" w:oddHBand="0" w:evenHBand="0" w:firstRowFirstColumn="0" w:firstRowLastColumn="0" w:lastRowFirstColumn="0" w:lastRowLastColumn="0"/>
            <w:tcW w:w="157" w:type="pct"/>
          </w:tcPr>
          <w:p w:rsidR="00494A5B" w:rsidRPr="00113EC7" w:rsidRDefault="00494A5B" w:rsidP="00C80681">
            <w:pPr>
              <w:rPr>
                <w:rFonts w:cs="Simplified Arabic"/>
                <w:sz w:val="24"/>
                <w:szCs w:val="24"/>
                <w:rtl/>
              </w:rPr>
            </w:pPr>
          </w:p>
        </w:tc>
      </w:tr>
      <w:tr w:rsidR="00494A5B" w:rsidRPr="00113EC7" w:rsidTr="00E7293C">
        <w:tc>
          <w:tcPr>
            <w:cnfStyle w:val="001000000000" w:firstRow="0" w:lastRow="0" w:firstColumn="1" w:lastColumn="0" w:oddVBand="0" w:evenVBand="0" w:oddHBand="0" w:evenHBand="0" w:firstRowFirstColumn="0" w:firstRowLastColumn="0" w:lastRowFirstColumn="0" w:lastRowLastColumn="0"/>
            <w:tcW w:w="444" w:type="pct"/>
            <w:vMerge w:val="restart"/>
          </w:tcPr>
          <w:p w:rsidR="00494A5B" w:rsidRPr="00113EC7" w:rsidRDefault="00494A5B" w:rsidP="00B0090A">
            <w:pPr>
              <w:numPr>
                <w:ilvl w:val="0"/>
                <w:numId w:val="205"/>
              </w:numPr>
              <w:bidi/>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440" w:type="pct"/>
            <w:vMerge w:val="restart"/>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504" w:type="pct"/>
          </w:tcPr>
          <w:p w:rsidR="00494A5B" w:rsidRPr="00113EC7" w:rsidRDefault="00494A5B" w:rsidP="00B0090A">
            <w:pPr>
              <w:numPr>
                <w:ilvl w:val="0"/>
                <w:numId w:val="209"/>
              </w:numPr>
              <w:bidi/>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494" w:type="pct"/>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436" w:type="pct"/>
          </w:tcPr>
          <w:p w:rsidR="00494A5B" w:rsidRPr="00113EC7" w:rsidRDefault="00494A5B" w:rsidP="00C80681">
            <w:pPr>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281" w:type="pct"/>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367" w:type="pct"/>
          </w:tcPr>
          <w:p w:rsidR="00494A5B" w:rsidRPr="00113EC7" w:rsidRDefault="00494A5B" w:rsidP="00C80681">
            <w:pPr>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483" w:type="pct"/>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117" w:type="pct"/>
          </w:tcPr>
          <w:p w:rsidR="00494A5B" w:rsidRPr="00113EC7" w:rsidRDefault="00494A5B" w:rsidP="00C80681">
            <w:pPr>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17" w:type="pct"/>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117" w:type="pct"/>
          </w:tcPr>
          <w:p w:rsidR="00494A5B" w:rsidRPr="00113EC7" w:rsidRDefault="00494A5B" w:rsidP="00C80681">
            <w:pPr>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17" w:type="pct"/>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117" w:type="pct"/>
          </w:tcPr>
          <w:p w:rsidR="00494A5B" w:rsidRPr="00113EC7" w:rsidRDefault="00494A5B" w:rsidP="00C80681">
            <w:pPr>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17" w:type="pct"/>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117" w:type="pct"/>
          </w:tcPr>
          <w:p w:rsidR="00494A5B" w:rsidRPr="00113EC7" w:rsidRDefault="00494A5B" w:rsidP="00C80681">
            <w:pPr>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17" w:type="pct"/>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144" w:type="pct"/>
          </w:tcPr>
          <w:p w:rsidR="00494A5B" w:rsidRPr="00113EC7" w:rsidRDefault="00494A5B" w:rsidP="00C80681">
            <w:pPr>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57" w:type="pct"/>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157" w:type="pct"/>
          </w:tcPr>
          <w:p w:rsidR="00494A5B" w:rsidRPr="00113EC7" w:rsidRDefault="00494A5B" w:rsidP="00C80681">
            <w:pPr>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100000000" w:firstRow="0" w:lastRow="0" w:firstColumn="0" w:lastColumn="1" w:oddVBand="0" w:evenVBand="0" w:oddHBand="0" w:evenHBand="0" w:firstRowFirstColumn="0" w:firstRowLastColumn="0" w:lastRowFirstColumn="0" w:lastRowLastColumn="0"/>
            <w:tcW w:w="157" w:type="pct"/>
          </w:tcPr>
          <w:p w:rsidR="00494A5B" w:rsidRPr="00113EC7" w:rsidRDefault="00494A5B" w:rsidP="00C80681">
            <w:pPr>
              <w:rPr>
                <w:rFonts w:cs="Simplified Arabic"/>
                <w:sz w:val="24"/>
                <w:szCs w:val="24"/>
                <w:rtl/>
              </w:rPr>
            </w:pPr>
          </w:p>
        </w:tc>
      </w:tr>
      <w:tr w:rsidR="007E42F6" w:rsidRPr="00113EC7" w:rsidTr="00E72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pct"/>
            <w:vMerge/>
          </w:tcPr>
          <w:p w:rsidR="00494A5B" w:rsidRPr="00113EC7" w:rsidRDefault="00494A5B" w:rsidP="00B0090A">
            <w:pPr>
              <w:numPr>
                <w:ilvl w:val="0"/>
                <w:numId w:val="205"/>
              </w:numPr>
              <w:bidi/>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440" w:type="pct"/>
            <w:vMerge/>
          </w:tcPr>
          <w:p w:rsidR="00494A5B" w:rsidRPr="00113EC7" w:rsidRDefault="00494A5B" w:rsidP="00C80681">
            <w:pPr>
              <w:rPr>
                <w:rFonts w:cs="Simplified Arabic"/>
                <w:sz w:val="24"/>
                <w:szCs w:val="24"/>
                <w:rtl/>
              </w:rPr>
            </w:pPr>
          </w:p>
        </w:tc>
        <w:tc>
          <w:tcPr>
            <w:tcW w:w="504" w:type="pct"/>
          </w:tcPr>
          <w:p w:rsidR="00494A5B" w:rsidRPr="00113EC7" w:rsidRDefault="00494A5B" w:rsidP="00B0090A">
            <w:pPr>
              <w:numPr>
                <w:ilvl w:val="0"/>
                <w:numId w:val="209"/>
              </w:numPr>
              <w:bidi/>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494" w:type="pct"/>
          </w:tcPr>
          <w:p w:rsidR="00494A5B" w:rsidRPr="00113EC7" w:rsidRDefault="00494A5B" w:rsidP="00C80681">
            <w:pPr>
              <w:rPr>
                <w:rFonts w:cs="Simplified Arabic"/>
                <w:sz w:val="24"/>
                <w:szCs w:val="24"/>
                <w:rtl/>
              </w:rPr>
            </w:pPr>
          </w:p>
        </w:tc>
        <w:tc>
          <w:tcPr>
            <w:tcW w:w="436" w:type="pct"/>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281" w:type="pct"/>
          </w:tcPr>
          <w:p w:rsidR="00494A5B" w:rsidRPr="00113EC7" w:rsidRDefault="00494A5B" w:rsidP="00C80681">
            <w:pPr>
              <w:rPr>
                <w:rFonts w:cs="Simplified Arabic"/>
                <w:sz w:val="24"/>
                <w:szCs w:val="24"/>
                <w:rtl/>
              </w:rPr>
            </w:pPr>
          </w:p>
        </w:tc>
        <w:tc>
          <w:tcPr>
            <w:tcW w:w="367" w:type="pct"/>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483" w:type="pct"/>
          </w:tcPr>
          <w:p w:rsidR="00494A5B" w:rsidRPr="00113EC7" w:rsidRDefault="00494A5B" w:rsidP="00C80681">
            <w:pPr>
              <w:rPr>
                <w:rFonts w:cs="Simplified Arabic"/>
                <w:sz w:val="24"/>
                <w:szCs w:val="24"/>
                <w:rtl/>
              </w:rPr>
            </w:pPr>
          </w:p>
        </w:tc>
        <w:tc>
          <w:tcPr>
            <w:tcW w:w="117" w:type="pct"/>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17" w:type="pct"/>
          </w:tcPr>
          <w:p w:rsidR="00494A5B" w:rsidRPr="00113EC7" w:rsidRDefault="00494A5B" w:rsidP="00C80681">
            <w:pPr>
              <w:rPr>
                <w:rFonts w:cs="Simplified Arabic"/>
                <w:sz w:val="24"/>
                <w:szCs w:val="24"/>
                <w:rtl/>
              </w:rPr>
            </w:pPr>
          </w:p>
        </w:tc>
        <w:tc>
          <w:tcPr>
            <w:tcW w:w="117" w:type="pct"/>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17" w:type="pct"/>
          </w:tcPr>
          <w:p w:rsidR="00494A5B" w:rsidRPr="00113EC7" w:rsidRDefault="00494A5B" w:rsidP="00C80681">
            <w:pPr>
              <w:rPr>
                <w:rFonts w:cs="Simplified Arabic"/>
                <w:sz w:val="24"/>
                <w:szCs w:val="24"/>
                <w:rtl/>
              </w:rPr>
            </w:pPr>
          </w:p>
        </w:tc>
        <w:tc>
          <w:tcPr>
            <w:tcW w:w="117" w:type="pct"/>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17" w:type="pct"/>
          </w:tcPr>
          <w:p w:rsidR="00494A5B" w:rsidRPr="00113EC7" w:rsidRDefault="00494A5B" w:rsidP="00C80681">
            <w:pPr>
              <w:rPr>
                <w:rFonts w:cs="Simplified Arabic"/>
                <w:sz w:val="24"/>
                <w:szCs w:val="24"/>
                <w:rtl/>
              </w:rPr>
            </w:pPr>
          </w:p>
        </w:tc>
        <w:tc>
          <w:tcPr>
            <w:tcW w:w="117" w:type="pct"/>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17" w:type="pct"/>
          </w:tcPr>
          <w:p w:rsidR="00494A5B" w:rsidRPr="00113EC7" w:rsidRDefault="00494A5B" w:rsidP="00C80681">
            <w:pPr>
              <w:rPr>
                <w:rFonts w:cs="Simplified Arabic"/>
                <w:sz w:val="24"/>
                <w:szCs w:val="24"/>
                <w:rtl/>
              </w:rPr>
            </w:pPr>
          </w:p>
        </w:tc>
        <w:tc>
          <w:tcPr>
            <w:tcW w:w="144" w:type="pct"/>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57" w:type="pct"/>
          </w:tcPr>
          <w:p w:rsidR="00494A5B" w:rsidRPr="00113EC7" w:rsidRDefault="00494A5B" w:rsidP="00C80681">
            <w:pPr>
              <w:rPr>
                <w:rFonts w:cs="Simplified Arabic"/>
                <w:sz w:val="24"/>
                <w:szCs w:val="24"/>
                <w:rtl/>
              </w:rPr>
            </w:pPr>
          </w:p>
        </w:tc>
        <w:tc>
          <w:tcPr>
            <w:tcW w:w="157" w:type="pct"/>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100000000" w:firstRow="0" w:lastRow="0" w:firstColumn="0" w:lastColumn="1" w:oddVBand="0" w:evenVBand="0" w:oddHBand="0" w:evenHBand="0" w:firstRowFirstColumn="0" w:firstRowLastColumn="0" w:lastRowFirstColumn="0" w:lastRowLastColumn="0"/>
            <w:tcW w:w="157" w:type="pct"/>
          </w:tcPr>
          <w:p w:rsidR="00494A5B" w:rsidRPr="00113EC7" w:rsidRDefault="00494A5B" w:rsidP="00C80681">
            <w:pPr>
              <w:rPr>
                <w:rFonts w:cs="Simplified Arabic"/>
                <w:sz w:val="24"/>
                <w:szCs w:val="24"/>
                <w:rtl/>
              </w:rPr>
            </w:pPr>
          </w:p>
        </w:tc>
      </w:tr>
      <w:tr w:rsidR="00494A5B" w:rsidRPr="00113EC7" w:rsidTr="00E7293C">
        <w:tc>
          <w:tcPr>
            <w:cnfStyle w:val="001000000000" w:firstRow="0" w:lastRow="0" w:firstColumn="1" w:lastColumn="0" w:oddVBand="0" w:evenVBand="0" w:oddHBand="0" w:evenHBand="0" w:firstRowFirstColumn="0" w:firstRowLastColumn="0" w:lastRowFirstColumn="0" w:lastRowLastColumn="0"/>
            <w:tcW w:w="444" w:type="pct"/>
            <w:vMerge/>
          </w:tcPr>
          <w:p w:rsidR="00494A5B" w:rsidRPr="00113EC7" w:rsidRDefault="00494A5B" w:rsidP="00B0090A">
            <w:pPr>
              <w:numPr>
                <w:ilvl w:val="0"/>
                <w:numId w:val="205"/>
              </w:numPr>
              <w:bidi/>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440" w:type="pct"/>
            <w:vMerge/>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504" w:type="pct"/>
          </w:tcPr>
          <w:p w:rsidR="00494A5B" w:rsidRPr="00113EC7" w:rsidRDefault="00494A5B" w:rsidP="00B0090A">
            <w:pPr>
              <w:numPr>
                <w:ilvl w:val="0"/>
                <w:numId w:val="209"/>
              </w:numPr>
              <w:bidi/>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494" w:type="pct"/>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436" w:type="pct"/>
          </w:tcPr>
          <w:p w:rsidR="00494A5B" w:rsidRPr="00113EC7" w:rsidRDefault="00494A5B" w:rsidP="00C80681">
            <w:pPr>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281" w:type="pct"/>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367" w:type="pct"/>
          </w:tcPr>
          <w:p w:rsidR="00494A5B" w:rsidRPr="00113EC7" w:rsidRDefault="00494A5B" w:rsidP="00C80681">
            <w:pPr>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483" w:type="pct"/>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117" w:type="pct"/>
          </w:tcPr>
          <w:p w:rsidR="00494A5B" w:rsidRPr="00113EC7" w:rsidRDefault="00494A5B" w:rsidP="00C80681">
            <w:pPr>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17" w:type="pct"/>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117" w:type="pct"/>
          </w:tcPr>
          <w:p w:rsidR="00494A5B" w:rsidRPr="00113EC7" w:rsidRDefault="00494A5B" w:rsidP="00C80681">
            <w:pPr>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17" w:type="pct"/>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117" w:type="pct"/>
          </w:tcPr>
          <w:p w:rsidR="00494A5B" w:rsidRPr="00113EC7" w:rsidRDefault="00494A5B" w:rsidP="00C80681">
            <w:pPr>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17" w:type="pct"/>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117" w:type="pct"/>
          </w:tcPr>
          <w:p w:rsidR="00494A5B" w:rsidRPr="00113EC7" w:rsidRDefault="00494A5B" w:rsidP="00C80681">
            <w:pPr>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17" w:type="pct"/>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144" w:type="pct"/>
          </w:tcPr>
          <w:p w:rsidR="00494A5B" w:rsidRPr="00113EC7" w:rsidRDefault="00494A5B" w:rsidP="00C80681">
            <w:pPr>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57" w:type="pct"/>
            <w:tcBorders>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tcW w:w="157" w:type="pct"/>
          </w:tcPr>
          <w:p w:rsidR="00494A5B" w:rsidRPr="00113EC7" w:rsidRDefault="00494A5B" w:rsidP="00C80681">
            <w:pPr>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p>
        </w:tc>
        <w:tc>
          <w:tcPr>
            <w:cnfStyle w:val="000100000000" w:firstRow="0" w:lastRow="0" w:firstColumn="0" w:lastColumn="1" w:oddVBand="0" w:evenVBand="0" w:oddHBand="0" w:evenHBand="0" w:firstRowFirstColumn="0" w:firstRowLastColumn="0" w:lastRowFirstColumn="0" w:lastRowLastColumn="0"/>
            <w:tcW w:w="157" w:type="pct"/>
          </w:tcPr>
          <w:p w:rsidR="00494A5B" w:rsidRPr="00113EC7" w:rsidRDefault="00494A5B" w:rsidP="00C80681">
            <w:pPr>
              <w:rPr>
                <w:rFonts w:cs="Simplified Arabic"/>
                <w:sz w:val="24"/>
                <w:szCs w:val="24"/>
                <w:rtl/>
              </w:rPr>
            </w:pPr>
          </w:p>
        </w:tc>
      </w:tr>
      <w:tr w:rsidR="007E42F6" w:rsidRPr="00113EC7" w:rsidTr="00E72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 w:type="pct"/>
            <w:vMerge/>
          </w:tcPr>
          <w:p w:rsidR="00494A5B" w:rsidRPr="00113EC7" w:rsidRDefault="00494A5B" w:rsidP="00B0090A">
            <w:pPr>
              <w:numPr>
                <w:ilvl w:val="0"/>
                <w:numId w:val="205"/>
              </w:numPr>
              <w:bidi/>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440" w:type="pct"/>
            <w:vMerge/>
          </w:tcPr>
          <w:p w:rsidR="00494A5B" w:rsidRPr="00113EC7" w:rsidRDefault="00494A5B" w:rsidP="00C80681">
            <w:pPr>
              <w:rPr>
                <w:rFonts w:cs="Simplified Arabic"/>
                <w:sz w:val="24"/>
                <w:szCs w:val="24"/>
                <w:rtl/>
              </w:rPr>
            </w:pPr>
          </w:p>
        </w:tc>
        <w:tc>
          <w:tcPr>
            <w:tcW w:w="504" w:type="pct"/>
          </w:tcPr>
          <w:p w:rsidR="00494A5B" w:rsidRPr="00113EC7" w:rsidRDefault="00494A5B" w:rsidP="00B0090A">
            <w:pPr>
              <w:numPr>
                <w:ilvl w:val="0"/>
                <w:numId w:val="209"/>
              </w:numPr>
              <w:bidi/>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494" w:type="pct"/>
          </w:tcPr>
          <w:p w:rsidR="00494A5B" w:rsidRPr="00113EC7" w:rsidRDefault="00494A5B" w:rsidP="00C80681">
            <w:pPr>
              <w:rPr>
                <w:rFonts w:cs="Simplified Arabic"/>
                <w:sz w:val="24"/>
                <w:szCs w:val="24"/>
                <w:rtl/>
              </w:rPr>
            </w:pPr>
          </w:p>
        </w:tc>
        <w:tc>
          <w:tcPr>
            <w:tcW w:w="436" w:type="pct"/>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281" w:type="pct"/>
          </w:tcPr>
          <w:p w:rsidR="00494A5B" w:rsidRPr="00113EC7" w:rsidRDefault="00494A5B" w:rsidP="00C80681">
            <w:pPr>
              <w:rPr>
                <w:rFonts w:cs="Simplified Arabic"/>
                <w:sz w:val="24"/>
                <w:szCs w:val="24"/>
                <w:rtl/>
              </w:rPr>
            </w:pPr>
          </w:p>
        </w:tc>
        <w:tc>
          <w:tcPr>
            <w:tcW w:w="367" w:type="pct"/>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483" w:type="pct"/>
          </w:tcPr>
          <w:p w:rsidR="00494A5B" w:rsidRPr="00113EC7" w:rsidRDefault="00494A5B" w:rsidP="00C80681">
            <w:pPr>
              <w:rPr>
                <w:rFonts w:cs="Simplified Arabic"/>
                <w:sz w:val="24"/>
                <w:szCs w:val="24"/>
                <w:rtl/>
              </w:rPr>
            </w:pPr>
          </w:p>
        </w:tc>
        <w:tc>
          <w:tcPr>
            <w:tcW w:w="117" w:type="pct"/>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17" w:type="pct"/>
          </w:tcPr>
          <w:p w:rsidR="00494A5B" w:rsidRPr="00113EC7" w:rsidRDefault="00494A5B" w:rsidP="00C80681">
            <w:pPr>
              <w:rPr>
                <w:rFonts w:cs="Simplified Arabic"/>
                <w:sz w:val="24"/>
                <w:szCs w:val="24"/>
                <w:rtl/>
              </w:rPr>
            </w:pPr>
          </w:p>
        </w:tc>
        <w:tc>
          <w:tcPr>
            <w:tcW w:w="117" w:type="pct"/>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17" w:type="pct"/>
          </w:tcPr>
          <w:p w:rsidR="00494A5B" w:rsidRPr="00113EC7" w:rsidRDefault="00494A5B" w:rsidP="00C80681">
            <w:pPr>
              <w:rPr>
                <w:rFonts w:cs="Simplified Arabic"/>
                <w:sz w:val="24"/>
                <w:szCs w:val="24"/>
                <w:rtl/>
              </w:rPr>
            </w:pPr>
          </w:p>
        </w:tc>
        <w:tc>
          <w:tcPr>
            <w:tcW w:w="117" w:type="pct"/>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17" w:type="pct"/>
          </w:tcPr>
          <w:p w:rsidR="00494A5B" w:rsidRPr="00113EC7" w:rsidRDefault="00494A5B" w:rsidP="00C80681">
            <w:pPr>
              <w:rPr>
                <w:rFonts w:cs="Simplified Arabic"/>
                <w:sz w:val="24"/>
                <w:szCs w:val="24"/>
                <w:rtl/>
              </w:rPr>
            </w:pPr>
          </w:p>
        </w:tc>
        <w:tc>
          <w:tcPr>
            <w:tcW w:w="117" w:type="pct"/>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17" w:type="pct"/>
          </w:tcPr>
          <w:p w:rsidR="00494A5B" w:rsidRPr="00113EC7" w:rsidRDefault="00494A5B" w:rsidP="00C80681">
            <w:pPr>
              <w:rPr>
                <w:rFonts w:cs="Simplified Arabic"/>
                <w:sz w:val="24"/>
                <w:szCs w:val="24"/>
                <w:rtl/>
              </w:rPr>
            </w:pPr>
          </w:p>
        </w:tc>
        <w:tc>
          <w:tcPr>
            <w:tcW w:w="144" w:type="pct"/>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157" w:type="pct"/>
          </w:tcPr>
          <w:p w:rsidR="00494A5B" w:rsidRPr="00113EC7" w:rsidRDefault="00494A5B" w:rsidP="00C80681">
            <w:pPr>
              <w:rPr>
                <w:rFonts w:cs="Simplified Arabic"/>
                <w:sz w:val="24"/>
                <w:szCs w:val="24"/>
                <w:rtl/>
              </w:rPr>
            </w:pPr>
          </w:p>
        </w:tc>
        <w:tc>
          <w:tcPr>
            <w:tcW w:w="157" w:type="pct"/>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p>
        </w:tc>
        <w:tc>
          <w:tcPr>
            <w:cnfStyle w:val="000100000000" w:firstRow="0" w:lastRow="0" w:firstColumn="0" w:lastColumn="1" w:oddVBand="0" w:evenVBand="0" w:oddHBand="0" w:evenHBand="0" w:firstRowFirstColumn="0" w:firstRowLastColumn="0" w:lastRowFirstColumn="0" w:lastRowLastColumn="0"/>
            <w:tcW w:w="157" w:type="pct"/>
          </w:tcPr>
          <w:p w:rsidR="00494A5B" w:rsidRPr="00113EC7" w:rsidRDefault="00494A5B" w:rsidP="00C80681">
            <w:pPr>
              <w:rPr>
                <w:rFonts w:cs="Simplified Arabic"/>
                <w:sz w:val="24"/>
                <w:szCs w:val="24"/>
                <w:rtl/>
              </w:rPr>
            </w:pPr>
          </w:p>
        </w:tc>
      </w:tr>
      <w:tr w:rsidR="00494A5B" w:rsidRPr="00113EC7" w:rsidTr="00E7293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pct"/>
            <w:gridSpan w:val="5"/>
            <w:tcBorders>
              <w:top w:val="none" w:sz="0" w:space="0" w:color="auto"/>
              <w:left w:val="none" w:sz="0" w:space="0" w:color="auto"/>
              <w:bottom w:val="none" w:sz="0" w:space="0" w:color="auto"/>
              <w:right w:val="none" w:sz="0" w:space="0" w:color="auto"/>
            </w:tcBorders>
          </w:tcPr>
          <w:p w:rsidR="00494A5B" w:rsidRPr="00113EC7" w:rsidRDefault="00494A5B" w:rsidP="00C80681">
            <w:pPr>
              <w:bidi/>
              <w:rPr>
                <w:rFonts w:cs="Simplified Arabic"/>
                <w:b w:val="0"/>
                <w:bCs w:val="0"/>
                <w:sz w:val="24"/>
                <w:szCs w:val="24"/>
                <w:rtl/>
              </w:rPr>
            </w:pPr>
            <w:r w:rsidRPr="00113EC7">
              <w:rPr>
                <w:rFonts w:cs="Simplified Arabic" w:hint="cs"/>
                <w:b w:val="0"/>
                <w:bCs w:val="0"/>
                <w:sz w:val="24"/>
                <w:szCs w:val="24"/>
                <w:rtl/>
              </w:rPr>
              <w:t xml:space="preserve">التكلفة الكلية المتوقعة </w:t>
            </w:r>
          </w:p>
        </w:tc>
        <w:tc>
          <w:tcPr>
            <w:cnfStyle w:val="000010000000" w:firstRow="0" w:lastRow="0" w:firstColumn="0" w:lastColumn="0" w:oddVBand="1" w:evenVBand="0" w:oddHBand="0" w:evenHBand="0" w:firstRowFirstColumn="0" w:firstRowLastColumn="0" w:lastRowFirstColumn="0" w:lastRowLastColumn="0"/>
            <w:tcW w:w="281" w:type="pct"/>
            <w:tcBorders>
              <w:top w:val="none" w:sz="0" w:space="0" w:color="auto"/>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c>
          <w:tcPr>
            <w:cnfStyle w:val="000100000000" w:firstRow="0" w:lastRow="0" w:firstColumn="0" w:lastColumn="1" w:oddVBand="0" w:evenVBand="0" w:oddHBand="0" w:evenHBand="0" w:firstRowFirstColumn="0" w:firstRowLastColumn="0" w:lastRowFirstColumn="0" w:lastRowLastColumn="0"/>
            <w:tcW w:w="2401" w:type="pct"/>
            <w:gridSpan w:val="14"/>
            <w:tcBorders>
              <w:top w:val="none" w:sz="0" w:space="0" w:color="auto"/>
              <w:left w:val="none" w:sz="0" w:space="0" w:color="auto"/>
              <w:bottom w:val="none" w:sz="0" w:space="0" w:color="auto"/>
              <w:right w:val="none" w:sz="0" w:space="0" w:color="auto"/>
            </w:tcBorders>
          </w:tcPr>
          <w:p w:rsidR="00494A5B" w:rsidRPr="00113EC7" w:rsidRDefault="00494A5B" w:rsidP="00C80681">
            <w:pPr>
              <w:rPr>
                <w:rFonts w:cs="Simplified Arabic"/>
                <w:sz w:val="24"/>
                <w:szCs w:val="24"/>
                <w:rtl/>
              </w:rPr>
            </w:pPr>
          </w:p>
        </w:tc>
      </w:tr>
    </w:tbl>
    <w:p w:rsidR="00494A5B" w:rsidRDefault="00494A5B" w:rsidP="00494A5B">
      <w:pPr>
        <w:bidi/>
      </w:pPr>
    </w:p>
    <w:p w:rsidR="00494A5B" w:rsidRDefault="00494A5B" w:rsidP="00494A5B">
      <w:pPr>
        <w:rPr>
          <w:rFonts w:cs="Simplified Arabic"/>
          <w:b/>
          <w:bCs/>
          <w:rtl/>
        </w:rPr>
      </w:pPr>
      <w:r>
        <w:rPr>
          <w:rFonts w:cs="Simplified Arabic"/>
          <w:b/>
          <w:bCs/>
          <w:rtl/>
        </w:rPr>
        <w:br w:type="page"/>
      </w:r>
    </w:p>
    <w:p w:rsidR="00494A5B" w:rsidRDefault="00494A5B" w:rsidP="00494A5B">
      <w:pPr>
        <w:bidi/>
        <w:jc w:val="center"/>
        <w:rPr>
          <w:rFonts w:cs="Simplified Arabic"/>
          <w:b/>
          <w:bCs/>
          <w:sz w:val="32"/>
          <w:szCs w:val="32"/>
          <w:rtl/>
          <w:lang w:bidi="ar-JO"/>
        </w:rPr>
        <w:sectPr w:rsidR="00494A5B" w:rsidSect="00C80681">
          <w:pgSz w:w="16838" w:h="11906" w:orient="landscape" w:code="9"/>
          <w:pgMar w:top="1440" w:right="1584" w:bottom="1440" w:left="1440" w:header="720" w:footer="720" w:gutter="0"/>
          <w:cols w:space="720"/>
          <w:bidi/>
          <w:rtlGutter/>
          <w:docGrid w:linePitch="360"/>
        </w:sectPr>
      </w:pPr>
    </w:p>
    <w:p w:rsidR="00494A5B" w:rsidRDefault="00113EC7" w:rsidP="0043577C">
      <w:pPr>
        <w:shd w:val="clear" w:color="auto" w:fill="95B3D7" w:themeFill="accent1" w:themeFillTint="99"/>
        <w:bidi/>
        <w:rPr>
          <w:rFonts w:cs="Simplified Arabic"/>
          <w:b/>
          <w:bCs/>
          <w:sz w:val="32"/>
          <w:szCs w:val="32"/>
          <w:rtl/>
          <w:lang w:bidi="ar-JO"/>
        </w:rPr>
      </w:pPr>
      <w:r w:rsidRPr="0043577C">
        <w:rPr>
          <w:rFonts w:cs="Simplified Arabic" w:hint="cs"/>
          <w:b/>
          <w:bCs/>
          <w:noProof/>
          <w:color w:val="FFFFFF" w:themeColor="background1"/>
          <w:sz w:val="28"/>
          <w:szCs w:val="28"/>
          <w:shd w:val="clear" w:color="auto" w:fill="95B3D7" w:themeFill="accent1" w:themeFillTint="99"/>
          <w:rtl/>
        </w:rPr>
        <mc:AlternateContent>
          <mc:Choice Requires="wps">
            <w:drawing>
              <wp:anchor distT="0" distB="0" distL="114300" distR="114300" simplePos="0" relativeHeight="251963904" behindDoc="0" locked="0" layoutInCell="1" allowOverlap="1" wp14:anchorId="243E93DC" wp14:editId="0FBB1672">
                <wp:simplePos x="0" y="0"/>
                <wp:positionH relativeFrom="column">
                  <wp:posOffset>99060</wp:posOffset>
                </wp:positionH>
                <wp:positionV relativeFrom="paragraph">
                  <wp:posOffset>114300</wp:posOffset>
                </wp:positionV>
                <wp:extent cx="1809750" cy="333375"/>
                <wp:effectExtent l="0" t="0" r="0" b="0"/>
                <wp:wrapNone/>
                <wp:docPr id="624" name="Rectangle 624"/>
                <wp:cNvGraphicFramePr/>
                <a:graphic xmlns:a="http://schemas.openxmlformats.org/drawingml/2006/main">
                  <a:graphicData uri="http://schemas.microsoft.com/office/word/2010/wordprocessingShape">
                    <wps:wsp>
                      <wps:cNvSpPr/>
                      <wps:spPr>
                        <a:xfrm>
                          <a:off x="0" y="0"/>
                          <a:ext cx="1809750" cy="333375"/>
                        </a:xfrm>
                        <a:prstGeom prst="rect">
                          <a:avLst/>
                        </a:prstGeom>
                        <a:noFill/>
                        <a:ln w="25400" cap="flat" cmpd="sng" algn="ctr">
                          <a:noFill/>
                          <a:prstDash val="solid"/>
                        </a:ln>
                        <a:effectLst/>
                      </wps:spPr>
                      <wps:txbx>
                        <w:txbxContent>
                          <w:p w:rsidR="00215C01" w:rsidRPr="00EB28C6" w:rsidRDefault="00215C01" w:rsidP="00113EC7">
                            <w:pPr>
                              <w:jc w:val="center"/>
                              <w:rPr>
                                <w:b/>
                                <w:bCs/>
                                <w:color w:val="FFFFFF" w:themeColor="background1"/>
                                <w:sz w:val="28"/>
                                <w:szCs w:val="28"/>
                              </w:rPr>
                            </w:pPr>
                            <w:r w:rsidRPr="00EB28C6">
                              <w:rPr>
                                <w:b/>
                                <w:bCs/>
                                <w:color w:val="FFFFFF" w:themeColor="background1"/>
                                <w:sz w:val="28"/>
                                <w:szCs w:val="28"/>
                              </w:rPr>
                              <w:t>HRD-P-01-F-01</w:t>
                            </w:r>
                            <w:r>
                              <w:rPr>
                                <w:b/>
                                <w:bCs/>
                                <w:color w:val="FFFFFF" w:themeColor="background1"/>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24" o:spid="_x0000_s1147" style="position:absolute;left:0;text-align:left;margin-left:7.8pt;margin-top:9pt;width:142.5pt;height:26.25pt;z-index:251963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" filled="f" stroked="f" strokeweight="2pt">
                <v:textbox>
                  <w:txbxContent>
                    <w:p w:rsidR="00215C01" w:rsidRPr="00EB28C6" w:rsidRDefault="00215C01" w:rsidP="00113EC7">
                      <w:pPr>
                        <w:jc w:val="center"/>
                        <w:rPr>
                          <w:b/>
                          <w:bCs/>
                          <w:color w:val="FFFFFF" w:themeColor="background1"/>
                          <w:sz w:val="28"/>
                          <w:szCs w:val="28"/>
                        </w:rPr>
                      </w:pPr>
                      <w:r w:rsidRPr="00EB28C6">
                        <w:rPr>
                          <w:b/>
                          <w:bCs/>
                          <w:color w:val="FFFFFF" w:themeColor="background1"/>
                          <w:sz w:val="28"/>
                          <w:szCs w:val="28"/>
                        </w:rPr>
                        <w:t>HRD-P-01-F-01</w:t>
                      </w:r>
                      <w:r>
                        <w:rPr>
                          <w:b/>
                          <w:bCs/>
                          <w:color w:val="FFFFFF" w:themeColor="background1"/>
                          <w:sz w:val="28"/>
                          <w:szCs w:val="28"/>
                        </w:rPr>
                        <w:t>7</w:t>
                      </w:r>
                    </w:p>
                  </w:txbxContent>
                </v:textbox>
              </v:rect>
            </w:pict>
          </mc:Fallback>
        </mc:AlternateContent>
      </w:r>
      <w:r w:rsidR="00494A5B" w:rsidRPr="0043577C">
        <w:rPr>
          <w:rFonts w:cs="Simplified Arabic" w:hint="cs"/>
          <w:b/>
          <w:bCs/>
          <w:color w:val="FFFFFF" w:themeColor="background1"/>
          <w:sz w:val="32"/>
          <w:szCs w:val="32"/>
          <w:shd w:val="clear" w:color="auto" w:fill="95B3D7" w:themeFill="accent1" w:themeFillTint="99"/>
          <w:rtl/>
          <w:lang w:bidi="ar-JO"/>
        </w:rPr>
        <w:t>نموذج إعداد مشروعات الموازنات التدريبية التقديرية</w:t>
      </w:r>
      <w:r w:rsidRPr="0043577C">
        <w:rPr>
          <w:rFonts w:cs="Simplified Arabic"/>
          <w:b/>
          <w:bCs/>
          <w:color w:val="FFFFFF" w:themeColor="background1"/>
          <w:sz w:val="32"/>
          <w:szCs w:val="32"/>
          <w:shd w:val="clear" w:color="auto" w:fill="95B3D7" w:themeFill="accent1" w:themeFillTint="99"/>
          <w:lang w:bidi="ar-JO"/>
        </w:rPr>
        <w:t xml:space="preserve"> </w:t>
      </w:r>
    </w:p>
    <w:p w:rsidR="00494A5B" w:rsidRDefault="00AD1EDD" w:rsidP="00494A5B">
      <w:pPr>
        <w:bidi/>
        <w:rPr>
          <w:rFonts w:cs="Simplified Arabic"/>
          <w:sz w:val="28"/>
          <w:szCs w:val="28"/>
          <w:rtl/>
          <w:lang w:bidi="ar-JO"/>
        </w:rPr>
      </w:pPr>
      <w:r>
        <w:rPr>
          <w:rFonts w:cs="Simplified Arabic"/>
          <w:noProof/>
          <w:sz w:val="28"/>
          <w:szCs w:val="28"/>
          <w:rtl/>
        </w:rPr>
        <mc:AlternateContent>
          <mc:Choice Requires="wps">
            <w:drawing>
              <wp:anchor distT="0" distB="0" distL="114300" distR="114300" simplePos="0" relativeHeight="251709952" behindDoc="0" locked="0" layoutInCell="1" allowOverlap="1" wp14:anchorId="1758DDBF" wp14:editId="473FA30E">
                <wp:simplePos x="0" y="0"/>
                <wp:positionH relativeFrom="column">
                  <wp:posOffset>-114300</wp:posOffset>
                </wp:positionH>
                <wp:positionV relativeFrom="paragraph">
                  <wp:posOffset>407035</wp:posOffset>
                </wp:positionV>
                <wp:extent cx="4114800" cy="704850"/>
                <wp:effectExtent l="0" t="0" r="0" b="2540"/>
                <wp:wrapNone/>
                <wp:docPr id="6"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70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5C01" w:rsidRPr="004F23E7" w:rsidRDefault="00215C01" w:rsidP="00494A5B">
                            <w:pPr>
                              <w:bidi/>
                              <w:spacing w:after="0" w:line="240" w:lineRule="auto"/>
                              <w:ind w:right="-547"/>
                              <w:rPr>
                                <w:rFonts w:cs="Simplified Arabic"/>
                                <w:sz w:val="28"/>
                                <w:szCs w:val="28"/>
                                <w:rtl/>
                                <w:lang w:bidi="ar-JO"/>
                              </w:rPr>
                            </w:pPr>
                            <w:r w:rsidRPr="004F23E7">
                              <w:rPr>
                                <w:rFonts w:cs="Simplified Arabic" w:hint="cs"/>
                                <w:sz w:val="28"/>
                                <w:szCs w:val="28"/>
                                <w:u w:val="thick"/>
                                <w:rtl/>
                                <w:lang w:bidi="ar-JO"/>
                              </w:rPr>
                              <w:t xml:space="preserve">المجموع التراكمي (متدرب/ يوم) </w:t>
                            </w:r>
                            <w:r>
                              <w:rPr>
                                <w:rFonts w:cs="Simplified Arabic" w:hint="cs"/>
                                <w:sz w:val="28"/>
                                <w:szCs w:val="28"/>
                                <w:u w:val="thick"/>
                                <w:rtl/>
                                <w:lang w:bidi="ar-JO"/>
                              </w:rPr>
                              <w:t>المنفذ</w:t>
                            </w:r>
                            <w:r w:rsidRPr="004F23E7">
                              <w:rPr>
                                <w:rFonts w:cs="Simplified Arabic" w:hint="cs"/>
                                <w:sz w:val="28"/>
                                <w:szCs w:val="28"/>
                                <w:u w:val="thick"/>
                                <w:rtl/>
                                <w:lang w:bidi="ar-JO"/>
                              </w:rPr>
                              <w:t xml:space="preserve"> حتى نهاية السنة المالية السابقة</w:t>
                            </w:r>
                          </w:p>
                          <w:p w:rsidR="00215C01" w:rsidRDefault="00215C01" w:rsidP="00494A5B">
                            <w:pPr>
                              <w:bidi/>
                              <w:spacing w:after="0" w:line="240" w:lineRule="auto"/>
                              <w:rPr>
                                <w:lang w:bidi="ar-JO"/>
                              </w:rPr>
                            </w:pPr>
                            <w:r>
                              <w:rPr>
                                <w:rFonts w:cs="Simplified Arabic" w:hint="cs"/>
                                <w:sz w:val="28"/>
                                <w:szCs w:val="28"/>
                                <w:rtl/>
                                <w:lang w:bidi="ar-JO"/>
                              </w:rPr>
                              <w:t xml:space="preserve">  </w:t>
                            </w:r>
                            <w:r w:rsidRPr="004F23E7">
                              <w:rPr>
                                <w:rFonts w:cs="Simplified Arabic" w:hint="cs"/>
                                <w:sz w:val="28"/>
                                <w:szCs w:val="28"/>
                                <w:rtl/>
                                <w:lang w:bidi="ar-JO"/>
                              </w:rPr>
                              <w:t>مجموع الفعلي على الأنشطة التدريبية خلال السنة المالية السابقة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148" type="#_x0000_t202" style="position:absolute;left:0;text-align:left;margin-left:-9pt;margin-top:32.05pt;width:324pt;height:55.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" stroked="f">
                <v:textbox>
                  <w:txbxContent>
                    <w:p w:rsidR="00215C01" w:rsidRPr="004F23E7" w:rsidRDefault="00215C01" w:rsidP="00494A5B">
                      <w:pPr>
                        <w:bidi/>
                        <w:spacing w:after="0" w:line="240" w:lineRule="auto"/>
                        <w:ind w:right="-547"/>
                        <w:rPr>
                          <w:rFonts w:cs="Simplified Arabic"/>
                          <w:sz w:val="28"/>
                          <w:szCs w:val="28"/>
                          <w:rtl/>
                          <w:lang w:bidi="ar-JO"/>
                        </w:rPr>
                      </w:pPr>
                      <w:r w:rsidRPr="004F23E7">
                        <w:rPr>
                          <w:rFonts w:cs="Simplified Arabic" w:hint="cs"/>
                          <w:sz w:val="28"/>
                          <w:szCs w:val="28"/>
                          <w:u w:val="thick"/>
                          <w:rtl/>
                          <w:lang w:bidi="ar-JO"/>
                        </w:rPr>
                        <w:t xml:space="preserve">المجموع التراكمي (متدرب/ يوم) </w:t>
                      </w:r>
                      <w:r>
                        <w:rPr>
                          <w:rFonts w:cs="Simplified Arabic" w:hint="cs"/>
                          <w:sz w:val="28"/>
                          <w:szCs w:val="28"/>
                          <w:u w:val="thick"/>
                          <w:rtl/>
                          <w:lang w:bidi="ar-JO"/>
                        </w:rPr>
                        <w:t>المنفذ</w:t>
                      </w:r>
                      <w:r w:rsidRPr="004F23E7">
                        <w:rPr>
                          <w:rFonts w:cs="Simplified Arabic" w:hint="cs"/>
                          <w:sz w:val="28"/>
                          <w:szCs w:val="28"/>
                          <w:u w:val="thick"/>
                          <w:rtl/>
                          <w:lang w:bidi="ar-JO"/>
                        </w:rPr>
                        <w:t xml:space="preserve"> حتى نهاية السنة المالية السابقة</w:t>
                      </w:r>
                    </w:p>
                    <w:p w:rsidR="00215C01" w:rsidRDefault="00215C01" w:rsidP="00494A5B">
                      <w:pPr>
                        <w:bidi/>
                        <w:spacing w:after="0" w:line="240" w:lineRule="auto"/>
                        <w:rPr>
                          <w:lang w:bidi="ar-JO"/>
                        </w:rPr>
                      </w:pPr>
                      <w:r>
                        <w:rPr>
                          <w:rFonts w:cs="Simplified Arabic" w:hint="cs"/>
                          <w:sz w:val="28"/>
                          <w:szCs w:val="28"/>
                          <w:rtl/>
                          <w:lang w:bidi="ar-JO"/>
                        </w:rPr>
                        <w:t xml:space="preserve">  </w:t>
                      </w:r>
                      <w:r w:rsidRPr="004F23E7">
                        <w:rPr>
                          <w:rFonts w:cs="Simplified Arabic" w:hint="cs"/>
                          <w:sz w:val="28"/>
                          <w:szCs w:val="28"/>
                          <w:rtl/>
                          <w:lang w:bidi="ar-JO"/>
                        </w:rPr>
                        <w:t>مجموع الفعلي على الأنشطة التدريبية خلال السنة المالية السابقة</w:t>
                      </w:r>
                    </w:p>
                  </w:txbxContent>
                </v:textbox>
              </v:shape>
            </w:pict>
          </mc:Fallback>
        </mc:AlternateContent>
      </w:r>
    </w:p>
    <w:p w:rsidR="00494A5B" w:rsidRDefault="00AD1EDD" w:rsidP="00494A5B">
      <w:pPr>
        <w:bidi/>
        <w:spacing w:after="0" w:line="240" w:lineRule="auto"/>
        <w:rPr>
          <w:rFonts w:cs="Simplified Arabic"/>
          <w:b/>
          <w:bCs/>
          <w:sz w:val="28"/>
          <w:szCs w:val="28"/>
          <w:rtl/>
          <w:lang w:bidi="ar-JO"/>
        </w:rPr>
      </w:pPr>
      <w:r>
        <w:rPr>
          <w:rFonts w:cs="Simplified Arabic"/>
          <w:b/>
          <w:bCs/>
          <w:noProof/>
          <w:sz w:val="32"/>
          <w:szCs w:val="32"/>
          <w:rtl/>
        </w:rPr>
        <mc:AlternateContent>
          <mc:Choice Requires="wps">
            <w:drawing>
              <wp:anchor distT="0" distB="0" distL="114300" distR="114300" simplePos="0" relativeHeight="251710976" behindDoc="0" locked="0" layoutInCell="1" allowOverlap="1" wp14:anchorId="6F5F328A" wp14:editId="3222CBE6">
                <wp:simplePos x="0" y="0"/>
                <wp:positionH relativeFrom="column">
                  <wp:posOffset>3949700</wp:posOffset>
                </wp:positionH>
                <wp:positionV relativeFrom="paragraph">
                  <wp:posOffset>109855</wp:posOffset>
                </wp:positionV>
                <wp:extent cx="203200" cy="203200"/>
                <wp:effectExtent l="0" t="0" r="0" b="1270"/>
                <wp:wrapNone/>
                <wp:docPr id="5"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20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5C01" w:rsidRDefault="00215C01" w:rsidP="00494A5B">
                            <w:r>
                              <w:rPr>
                                <w:rFonts w:hint="cs"/>
                                <w:rtl/>
                                <w:lang w:bidi="ar-JO"/>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149" type="#_x0000_t202" style="position:absolute;left:0;text-align:left;margin-left:311pt;margin-top:8.65pt;width:16pt;height:16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" stroked="f">
                <v:textbox>
                  <w:txbxContent>
                    <w:p w:rsidR="00215C01" w:rsidRDefault="00215C01" w:rsidP="00494A5B">
                      <w:r>
                        <w:rPr>
                          <w:rFonts w:hint="cs"/>
                          <w:rtl/>
                          <w:lang w:bidi="ar-JO"/>
                        </w:rPr>
                        <w:t>=</w:t>
                      </w:r>
                    </w:p>
                  </w:txbxContent>
                </v:textbox>
              </v:shape>
            </w:pict>
          </mc:Fallback>
        </mc:AlternateContent>
      </w:r>
      <w:r w:rsidR="00494A5B" w:rsidRPr="004F23E7">
        <w:rPr>
          <w:rFonts w:cs="Simplified Arabic" w:hint="cs"/>
          <w:b/>
          <w:bCs/>
          <w:sz w:val="28"/>
          <w:szCs w:val="28"/>
          <w:rtl/>
          <w:lang w:bidi="ar-JO"/>
        </w:rPr>
        <w:t>متوسط التكلفة الفعلية</w:t>
      </w:r>
    </w:p>
    <w:p w:rsidR="00494A5B" w:rsidRDefault="00494A5B" w:rsidP="00494A5B">
      <w:pPr>
        <w:bidi/>
        <w:spacing w:after="0" w:line="240" w:lineRule="auto"/>
        <w:rPr>
          <w:rFonts w:cs="Simplified Arabic"/>
          <w:sz w:val="28"/>
          <w:szCs w:val="28"/>
          <w:rtl/>
          <w:lang w:bidi="ar-JO"/>
        </w:rPr>
      </w:pPr>
      <w:r>
        <w:rPr>
          <w:rFonts w:cs="Simplified Arabic" w:hint="cs"/>
          <w:b/>
          <w:bCs/>
          <w:sz w:val="28"/>
          <w:szCs w:val="28"/>
          <w:rtl/>
          <w:lang w:bidi="ar-JO"/>
        </w:rPr>
        <w:t>ل</w:t>
      </w:r>
      <w:r w:rsidRPr="004F23E7">
        <w:rPr>
          <w:rFonts w:cs="Simplified Arabic" w:hint="cs"/>
          <w:b/>
          <w:bCs/>
          <w:sz w:val="28"/>
          <w:szCs w:val="28"/>
          <w:rtl/>
          <w:lang w:bidi="ar-JO"/>
        </w:rPr>
        <w:t xml:space="preserve">متدرب/ يوم للسنة السابقة </w:t>
      </w:r>
      <w:r w:rsidRPr="004F23E7">
        <w:rPr>
          <w:rFonts w:cs="Simplified Arabic" w:hint="cs"/>
          <w:sz w:val="28"/>
          <w:szCs w:val="28"/>
          <w:rtl/>
          <w:lang w:bidi="ar-JO"/>
        </w:rPr>
        <w:t xml:space="preserve"> </w:t>
      </w:r>
    </w:p>
    <w:p w:rsidR="00494A5B" w:rsidRPr="004F23E7" w:rsidRDefault="00494A5B" w:rsidP="00494A5B">
      <w:pPr>
        <w:bidi/>
        <w:ind w:left="2880" w:firstLine="720"/>
        <w:rPr>
          <w:rFonts w:cs="Simplified Arabic"/>
          <w:sz w:val="28"/>
          <w:szCs w:val="28"/>
          <w:rtl/>
          <w:lang w:bidi="ar-JO"/>
        </w:rPr>
      </w:pPr>
    </w:p>
    <w:p w:rsidR="00494A5B" w:rsidRDefault="00AD1EDD" w:rsidP="00494A5B">
      <w:pPr>
        <w:bidi/>
        <w:spacing w:after="0" w:line="240" w:lineRule="auto"/>
        <w:ind w:left="3989" w:hanging="3989"/>
        <w:jc w:val="both"/>
        <w:rPr>
          <w:rFonts w:cs="Simplified Arabic"/>
          <w:b/>
          <w:bCs/>
          <w:sz w:val="28"/>
          <w:szCs w:val="28"/>
          <w:rtl/>
          <w:lang w:bidi="ar-JO"/>
        </w:rPr>
      </w:pPr>
      <w:r>
        <w:rPr>
          <w:rFonts w:cs="Simplified Arabic"/>
          <w:noProof/>
          <w:sz w:val="28"/>
          <w:szCs w:val="28"/>
          <w:rtl/>
        </w:rPr>
        <mc:AlternateContent>
          <mc:Choice Requires="wps">
            <w:drawing>
              <wp:anchor distT="0" distB="0" distL="114300" distR="114300" simplePos="0" relativeHeight="251712000" behindDoc="0" locked="0" layoutInCell="1" allowOverlap="1" wp14:anchorId="7BF50274" wp14:editId="016C1C6C">
                <wp:simplePos x="0" y="0"/>
                <wp:positionH relativeFrom="column">
                  <wp:posOffset>-142875</wp:posOffset>
                </wp:positionH>
                <wp:positionV relativeFrom="paragraph">
                  <wp:posOffset>24130</wp:posOffset>
                </wp:positionV>
                <wp:extent cx="4343400" cy="685800"/>
                <wp:effectExtent l="0" t="0" r="0" b="0"/>
                <wp:wrapNone/>
                <wp:docPr id="4"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15C01" w:rsidRDefault="00215C01" w:rsidP="00494A5B">
                            <w:pPr>
                              <w:bidi/>
                              <w:ind w:left="260" w:hanging="260"/>
                              <w:jc w:val="both"/>
                            </w:pPr>
                            <w:r w:rsidRPr="004F23E7">
                              <w:rPr>
                                <w:rFonts w:cs="Simplified Arabic" w:hint="cs"/>
                                <w:b/>
                                <w:bCs/>
                                <w:sz w:val="28"/>
                                <w:szCs w:val="28"/>
                                <w:rtl/>
                                <w:lang w:bidi="ar-JO"/>
                              </w:rPr>
                              <w:t>=</w:t>
                            </w:r>
                            <w:r>
                              <w:rPr>
                                <w:rFonts w:cs="Simplified Arabic" w:hint="cs"/>
                                <w:sz w:val="28"/>
                                <w:szCs w:val="28"/>
                                <w:rtl/>
                                <w:lang w:bidi="ar-JO"/>
                              </w:rPr>
                              <w:t xml:space="preserve"> م</w:t>
                            </w:r>
                            <w:r w:rsidRPr="004F23E7">
                              <w:rPr>
                                <w:rFonts w:cs="Simplified Arabic" w:hint="cs"/>
                                <w:sz w:val="28"/>
                                <w:szCs w:val="28"/>
                                <w:rtl/>
                                <w:lang w:bidi="ar-JO"/>
                              </w:rPr>
                              <w:t>جموع (متدرب/ يوم) في الخطة التدريبية المقترحة</w:t>
                            </w:r>
                            <w:r>
                              <w:rPr>
                                <w:rFonts w:cs="Simplified Arabic" w:hint="cs"/>
                                <w:sz w:val="28"/>
                                <w:szCs w:val="28"/>
                                <w:rtl/>
                                <w:lang w:bidi="ar-JO"/>
                              </w:rPr>
                              <w:t xml:space="preserve"> </w:t>
                            </w:r>
                            <w:r>
                              <w:rPr>
                                <w:rFonts w:ascii="Agency FB" w:hAnsi="Agency FB" w:cs="Simplified Arabic"/>
                                <w:sz w:val="28"/>
                                <w:szCs w:val="28"/>
                                <w:rtl/>
                                <w:lang w:bidi="ar-JO"/>
                              </w:rPr>
                              <w:t>X</w:t>
                            </w:r>
                            <w:r w:rsidRPr="004F23E7">
                              <w:rPr>
                                <w:rFonts w:cs="Simplified Arabic" w:hint="cs"/>
                                <w:sz w:val="28"/>
                                <w:szCs w:val="28"/>
                                <w:rtl/>
                                <w:lang w:bidi="ar-JO"/>
                              </w:rPr>
                              <w:t xml:space="preserve"> التكلفة الفعلية لمتدرب/ يوم للسنة السابقة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150" type="#_x0000_t202" style="position:absolute;left:0;text-align:left;margin-left:-11.25pt;margin-top:1.9pt;width:342pt;height:54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" stroked="f">
                <v:textbox>
                  <w:txbxContent>
                    <w:p w:rsidR="00215C01" w:rsidRDefault="00215C01" w:rsidP="00494A5B">
                      <w:pPr>
                        <w:bidi/>
                        <w:ind w:left="260" w:hanging="260"/>
                        <w:jc w:val="both"/>
                      </w:pPr>
                      <w:r w:rsidRPr="004F23E7">
                        <w:rPr>
                          <w:rFonts w:cs="Simplified Arabic" w:hint="cs"/>
                          <w:b/>
                          <w:bCs/>
                          <w:sz w:val="28"/>
                          <w:szCs w:val="28"/>
                          <w:rtl/>
                          <w:lang w:bidi="ar-JO"/>
                        </w:rPr>
                        <w:t>=</w:t>
                      </w:r>
                      <w:r>
                        <w:rPr>
                          <w:rFonts w:cs="Simplified Arabic" w:hint="cs"/>
                          <w:sz w:val="28"/>
                          <w:szCs w:val="28"/>
                          <w:rtl/>
                          <w:lang w:bidi="ar-JO"/>
                        </w:rPr>
                        <w:t xml:space="preserve"> م</w:t>
                      </w:r>
                      <w:r w:rsidRPr="004F23E7">
                        <w:rPr>
                          <w:rFonts w:cs="Simplified Arabic" w:hint="cs"/>
                          <w:sz w:val="28"/>
                          <w:szCs w:val="28"/>
                          <w:rtl/>
                          <w:lang w:bidi="ar-JO"/>
                        </w:rPr>
                        <w:t>جموع (متدرب/ يوم) في الخطة التدريبية المقترحة</w:t>
                      </w:r>
                      <w:r>
                        <w:rPr>
                          <w:rFonts w:cs="Simplified Arabic" w:hint="cs"/>
                          <w:sz w:val="28"/>
                          <w:szCs w:val="28"/>
                          <w:rtl/>
                          <w:lang w:bidi="ar-JO"/>
                        </w:rPr>
                        <w:t xml:space="preserve"> </w:t>
                      </w:r>
                      <w:r>
                        <w:rPr>
                          <w:rFonts w:ascii="Agency FB" w:hAnsi="Agency FB" w:cs="Simplified Arabic"/>
                          <w:sz w:val="28"/>
                          <w:szCs w:val="28"/>
                          <w:rtl/>
                          <w:lang w:bidi="ar-JO"/>
                        </w:rPr>
                        <w:t>X</w:t>
                      </w:r>
                      <w:r w:rsidRPr="004F23E7">
                        <w:rPr>
                          <w:rFonts w:cs="Simplified Arabic" w:hint="cs"/>
                          <w:sz w:val="28"/>
                          <w:szCs w:val="28"/>
                          <w:rtl/>
                          <w:lang w:bidi="ar-JO"/>
                        </w:rPr>
                        <w:t xml:space="preserve"> التكلفة الفعلية لمتدرب/ يوم للسنة السابقة</w:t>
                      </w:r>
                    </w:p>
                  </w:txbxContent>
                </v:textbox>
              </v:shape>
            </w:pict>
          </mc:Fallback>
        </mc:AlternateContent>
      </w:r>
      <w:r w:rsidR="00494A5B" w:rsidRPr="004F23E7">
        <w:rPr>
          <w:rFonts w:cs="Simplified Arabic" w:hint="cs"/>
          <w:b/>
          <w:bCs/>
          <w:sz w:val="28"/>
          <w:szCs w:val="28"/>
          <w:rtl/>
          <w:lang w:bidi="ar-JO"/>
        </w:rPr>
        <w:t>التكلفة التقديرية الأولية</w:t>
      </w:r>
    </w:p>
    <w:p w:rsidR="00494A5B" w:rsidRPr="004F23E7" w:rsidRDefault="00494A5B" w:rsidP="00494A5B">
      <w:pPr>
        <w:bidi/>
        <w:spacing w:after="0" w:line="240" w:lineRule="auto"/>
        <w:ind w:left="3989" w:hanging="3989"/>
        <w:jc w:val="both"/>
        <w:rPr>
          <w:rFonts w:cs="Simplified Arabic"/>
          <w:sz w:val="28"/>
          <w:szCs w:val="28"/>
          <w:rtl/>
          <w:lang w:bidi="ar-JO"/>
        </w:rPr>
      </w:pPr>
      <w:r w:rsidRPr="004F23E7">
        <w:rPr>
          <w:rFonts w:cs="Simplified Arabic" w:hint="cs"/>
          <w:b/>
          <w:bCs/>
          <w:sz w:val="28"/>
          <w:szCs w:val="28"/>
          <w:rtl/>
          <w:lang w:bidi="ar-JO"/>
        </w:rPr>
        <w:t xml:space="preserve"> للسنة الجديدة </w:t>
      </w:r>
    </w:p>
    <w:p w:rsidR="00494A5B" w:rsidRDefault="00494A5B" w:rsidP="00494A5B">
      <w:pPr>
        <w:bidi/>
        <w:jc w:val="both"/>
        <w:rPr>
          <w:rFonts w:cs="Simplified Arabic"/>
          <w:sz w:val="28"/>
          <w:szCs w:val="28"/>
          <w:rtl/>
          <w:lang w:bidi="ar-JO"/>
        </w:rPr>
      </w:pPr>
    </w:p>
    <w:p w:rsidR="00494A5B" w:rsidRPr="004F23E7" w:rsidRDefault="00494A5B" w:rsidP="00494A5B">
      <w:pPr>
        <w:bidi/>
        <w:ind w:left="3086" w:hanging="3060"/>
        <w:jc w:val="both"/>
        <w:rPr>
          <w:rFonts w:cs="Simplified Arabic"/>
          <w:sz w:val="28"/>
          <w:szCs w:val="28"/>
          <w:lang w:bidi="ar-JO"/>
        </w:rPr>
      </w:pPr>
      <w:r w:rsidRPr="004F23E7">
        <w:rPr>
          <w:rFonts w:cs="Simplified Arabic" w:hint="cs"/>
          <w:b/>
          <w:bCs/>
          <w:sz w:val="28"/>
          <w:szCs w:val="28"/>
          <w:rtl/>
          <w:lang w:bidi="ar-JO"/>
        </w:rPr>
        <w:t>الموازنة التقديرية للسنة الجديد=</w:t>
      </w:r>
      <w:r w:rsidRPr="004F23E7">
        <w:rPr>
          <w:rFonts w:cs="Simplified Arabic" w:hint="cs"/>
          <w:sz w:val="28"/>
          <w:szCs w:val="28"/>
          <w:rtl/>
          <w:lang w:bidi="ar-JO"/>
        </w:rPr>
        <w:t xml:space="preserve"> التكلفة التقديرية الأولية للسنة الجديدة + 10% من التكلفة التقديرية لمواجهة فروق الأسعار + 10% من التكلفة التقديرية لمواجهة آثار التضخم. </w:t>
      </w:r>
    </w:p>
    <w:p w:rsidR="00494A5B" w:rsidRPr="004F23E7" w:rsidRDefault="00494A5B" w:rsidP="00494A5B">
      <w:pPr>
        <w:rPr>
          <w:rFonts w:cs="Simplified Arabic"/>
          <w:sz w:val="28"/>
          <w:szCs w:val="28"/>
          <w:rtl/>
          <w:lang w:bidi="ar-JO"/>
        </w:rPr>
      </w:pPr>
    </w:p>
    <w:p w:rsidR="00494A5B" w:rsidRPr="001523E8" w:rsidRDefault="00494A5B" w:rsidP="00494A5B">
      <w:pPr>
        <w:ind w:left="360"/>
        <w:rPr>
          <w:rFonts w:cs="Simplified Arabic"/>
          <w:sz w:val="28"/>
          <w:szCs w:val="28"/>
          <w:lang w:bidi="ar-JO"/>
        </w:rPr>
      </w:pPr>
    </w:p>
    <w:p w:rsidR="00494A5B" w:rsidRDefault="00494A5B" w:rsidP="00494A5B">
      <w:pPr>
        <w:rPr>
          <w:rFonts w:cs="Simplified Arabic"/>
          <w:b/>
          <w:bCs/>
        </w:rPr>
      </w:pPr>
      <w:r>
        <w:rPr>
          <w:rFonts w:cs="Simplified Arabic"/>
          <w:b/>
          <w:bCs/>
        </w:rPr>
        <w:br w:type="page"/>
      </w:r>
    </w:p>
    <w:p w:rsidR="00494A5B" w:rsidRDefault="00494A5B" w:rsidP="00494A5B">
      <w:pPr>
        <w:bidi/>
        <w:jc w:val="center"/>
        <w:rPr>
          <w:rFonts w:cs="Simplified Arabic"/>
          <w:b/>
          <w:bCs/>
          <w:sz w:val="28"/>
          <w:szCs w:val="28"/>
          <w:rtl/>
        </w:rPr>
        <w:sectPr w:rsidR="00494A5B" w:rsidSect="00C80681">
          <w:pgSz w:w="11906" w:h="16838" w:code="9"/>
          <w:pgMar w:top="1440" w:right="1440" w:bottom="1584" w:left="1440" w:header="720" w:footer="720" w:gutter="0"/>
          <w:cols w:space="720"/>
          <w:bidi/>
          <w:rtlGutter/>
          <w:docGrid w:linePitch="360"/>
        </w:sectPr>
      </w:pPr>
    </w:p>
    <w:p w:rsidR="00494A5B" w:rsidRPr="0043577C" w:rsidRDefault="00113EC7" w:rsidP="0043577C">
      <w:pPr>
        <w:shd w:val="clear" w:color="auto" w:fill="95B3D7" w:themeFill="accent1" w:themeFillTint="99"/>
        <w:bidi/>
        <w:jc w:val="center"/>
        <w:rPr>
          <w:rFonts w:cs="Simplified Arabic"/>
          <w:b/>
          <w:bCs/>
          <w:color w:val="FFFFFF" w:themeColor="background1"/>
          <w:sz w:val="28"/>
          <w:szCs w:val="28"/>
          <w:rtl/>
        </w:rPr>
      </w:pPr>
      <w:r w:rsidRPr="0043577C">
        <w:rPr>
          <w:rFonts w:cs="Simplified Arabic" w:hint="cs"/>
          <w:b/>
          <w:bCs/>
          <w:noProof/>
          <w:color w:val="FFFFFF" w:themeColor="background1"/>
          <w:sz w:val="28"/>
          <w:szCs w:val="28"/>
          <w:rtl/>
        </w:rPr>
        <mc:AlternateContent>
          <mc:Choice Requires="wps">
            <w:drawing>
              <wp:anchor distT="0" distB="0" distL="114300" distR="114300" simplePos="0" relativeHeight="251965952" behindDoc="0" locked="0" layoutInCell="1" allowOverlap="1" wp14:anchorId="2B8B0D83" wp14:editId="10922FDD">
                <wp:simplePos x="0" y="0"/>
                <wp:positionH relativeFrom="column">
                  <wp:posOffset>-253365</wp:posOffset>
                </wp:positionH>
                <wp:positionV relativeFrom="paragraph">
                  <wp:posOffset>66675</wp:posOffset>
                </wp:positionV>
                <wp:extent cx="1809750" cy="333375"/>
                <wp:effectExtent l="0" t="0" r="0" b="0"/>
                <wp:wrapNone/>
                <wp:docPr id="625" name="Rectangle 625"/>
                <wp:cNvGraphicFramePr/>
                <a:graphic xmlns:a="http://schemas.openxmlformats.org/drawingml/2006/main">
                  <a:graphicData uri="http://schemas.microsoft.com/office/word/2010/wordprocessingShape">
                    <wps:wsp>
                      <wps:cNvSpPr/>
                      <wps:spPr>
                        <a:xfrm>
                          <a:off x="0" y="0"/>
                          <a:ext cx="1809750" cy="333375"/>
                        </a:xfrm>
                        <a:prstGeom prst="rect">
                          <a:avLst/>
                        </a:prstGeom>
                        <a:noFill/>
                        <a:ln w="25400" cap="flat" cmpd="sng" algn="ctr">
                          <a:noFill/>
                          <a:prstDash val="solid"/>
                        </a:ln>
                        <a:effectLst/>
                      </wps:spPr>
                      <wps:txbx>
                        <w:txbxContent>
                          <w:p w:rsidR="00215C01" w:rsidRPr="00EB28C6" w:rsidRDefault="00215C01" w:rsidP="00113EC7">
                            <w:pPr>
                              <w:jc w:val="center"/>
                              <w:rPr>
                                <w:b/>
                                <w:bCs/>
                                <w:color w:val="FFFFFF" w:themeColor="background1"/>
                                <w:sz w:val="28"/>
                                <w:szCs w:val="28"/>
                              </w:rPr>
                            </w:pPr>
                            <w:r w:rsidRPr="00EB28C6">
                              <w:rPr>
                                <w:b/>
                                <w:bCs/>
                                <w:color w:val="FFFFFF" w:themeColor="background1"/>
                                <w:sz w:val="28"/>
                                <w:szCs w:val="28"/>
                              </w:rPr>
                              <w:t>HRD-P-01-F-01</w:t>
                            </w:r>
                            <w:r>
                              <w:rPr>
                                <w:b/>
                                <w:bCs/>
                                <w:color w:val="FFFFFF" w:themeColor="background1"/>
                                <w:sz w:val="28"/>
                                <w:szCs w:val="2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25" o:spid="_x0000_s1151" style="position:absolute;left:0;text-align:left;margin-left:-19.95pt;margin-top:5.25pt;width:142.5pt;height:26.25pt;z-index:25196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" filled="f" stroked="f" strokeweight="2pt">
                <v:textbox>
                  <w:txbxContent>
                    <w:p w:rsidR="00215C01" w:rsidRPr="00EB28C6" w:rsidRDefault="00215C01" w:rsidP="00113EC7">
                      <w:pPr>
                        <w:jc w:val="center"/>
                        <w:rPr>
                          <w:b/>
                          <w:bCs/>
                          <w:color w:val="FFFFFF" w:themeColor="background1"/>
                          <w:sz w:val="28"/>
                          <w:szCs w:val="28"/>
                        </w:rPr>
                      </w:pPr>
                      <w:r w:rsidRPr="00EB28C6">
                        <w:rPr>
                          <w:b/>
                          <w:bCs/>
                          <w:color w:val="FFFFFF" w:themeColor="background1"/>
                          <w:sz w:val="28"/>
                          <w:szCs w:val="28"/>
                        </w:rPr>
                        <w:t>HRD-P-01-F-01</w:t>
                      </w:r>
                      <w:r>
                        <w:rPr>
                          <w:b/>
                          <w:bCs/>
                          <w:color w:val="FFFFFF" w:themeColor="background1"/>
                          <w:sz w:val="28"/>
                          <w:szCs w:val="28"/>
                        </w:rPr>
                        <w:t>8</w:t>
                      </w:r>
                    </w:p>
                  </w:txbxContent>
                </v:textbox>
              </v:rect>
            </w:pict>
          </mc:Fallback>
        </mc:AlternateContent>
      </w:r>
      <w:r w:rsidR="00494A5B" w:rsidRPr="0043577C">
        <w:rPr>
          <w:rFonts w:cs="Simplified Arabic" w:hint="cs"/>
          <w:b/>
          <w:bCs/>
          <w:color w:val="FFFFFF" w:themeColor="background1"/>
          <w:sz w:val="28"/>
          <w:szCs w:val="28"/>
          <w:rtl/>
        </w:rPr>
        <w:t>نموذج خطة التدريب السنوية لموظفي الوحدة التنظيمية</w:t>
      </w:r>
    </w:p>
    <w:tbl>
      <w:tblPr>
        <w:tblStyle w:val="LightShading-Accent11"/>
        <w:bidiVisual/>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32"/>
        <w:gridCol w:w="1516"/>
        <w:gridCol w:w="1528"/>
        <w:gridCol w:w="975"/>
        <w:gridCol w:w="1321"/>
        <w:gridCol w:w="1516"/>
        <w:gridCol w:w="562"/>
        <w:gridCol w:w="562"/>
        <w:gridCol w:w="562"/>
        <w:gridCol w:w="562"/>
        <w:gridCol w:w="562"/>
        <w:gridCol w:w="562"/>
        <w:gridCol w:w="562"/>
        <w:gridCol w:w="436"/>
        <w:gridCol w:w="497"/>
        <w:gridCol w:w="563"/>
        <w:gridCol w:w="563"/>
        <w:gridCol w:w="549"/>
      </w:tblGrid>
      <w:tr w:rsidR="00494A5B" w:rsidRPr="00113EC7" w:rsidTr="00E7293C">
        <w:trPr>
          <w:cnfStyle w:val="100000000000" w:firstRow="1" w:lastRow="0" w:firstColumn="0" w:lastColumn="0" w:oddVBand="0" w:evenVBand="0" w:oddHBand="0" w:evenHBand="0" w:firstRowFirstColumn="0" w:firstRowLastColumn="0" w:lastRowFirstColumn="0" w:lastRowLastColumn="0"/>
          <w:trHeight w:val="672"/>
        </w:trPr>
        <w:tc>
          <w:tcPr>
            <w:cnfStyle w:val="001000000000" w:firstRow="0" w:lastRow="0" w:firstColumn="1" w:lastColumn="0" w:oddVBand="0" w:evenVBand="0" w:oddHBand="0" w:evenHBand="0" w:firstRowFirstColumn="0" w:firstRowLastColumn="0" w:lastRowFirstColumn="0" w:lastRowLastColumn="0"/>
            <w:tcW w:w="226" w:type="pct"/>
            <w:vMerge w:val="restart"/>
            <w:tcBorders>
              <w:top w:val="none" w:sz="0" w:space="0" w:color="auto"/>
              <w:left w:val="none" w:sz="0" w:space="0" w:color="auto"/>
              <w:bottom w:val="none" w:sz="0" w:space="0" w:color="auto"/>
              <w:right w:val="none" w:sz="0" w:space="0" w:color="auto"/>
            </w:tcBorders>
          </w:tcPr>
          <w:p w:rsidR="00494A5B" w:rsidRPr="00113EC7" w:rsidRDefault="00494A5B" w:rsidP="00113EC7">
            <w:pPr>
              <w:spacing w:line="276" w:lineRule="auto"/>
              <w:jc w:val="center"/>
              <w:rPr>
                <w:rFonts w:cs="Simplified Arabic"/>
                <w:b w:val="0"/>
                <w:bCs w:val="0"/>
                <w:sz w:val="28"/>
                <w:szCs w:val="28"/>
                <w:rtl/>
              </w:rPr>
            </w:pPr>
            <w:r w:rsidRPr="00113EC7">
              <w:rPr>
                <w:rFonts w:cs="Simplified Arabic" w:hint="cs"/>
                <w:b w:val="0"/>
                <w:bCs w:val="0"/>
                <w:sz w:val="28"/>
                <w:szCs w:val="28"/>
                <w:rtl/>
              </w:rPr>
              <w:t>الرقم</w:t>
            </w:r>
          </w:p>
        </w:tc>
        <w:tc>
          <w:tcPr>
            <w:cnfStyle w:val="000010000000" w:firstRow="0" w:lastRow="0" w:firstColumn="0" w:lastColumn="0" w:oddVBand="1" w:evenVBand="0" w:oddHBand="0" w:evenHBand="0" w:firstRowFirstColumn="0" w:firstRowLastColumn="0" w:lastRowFirstColumn="0" w:lastRowLastColumn="0"/>
            <w:tcW w:w="541" w:type="pct"/>
            <w:vMerge w:val="restart"/>
            <w:tcBorders>
              <w:top w:val="none" w:sz="0" w:space="0" w:color="auto"/>
              <w:left w:val="none" w:sz="0" w:space="0" w:color="auto"/>
              <w:bottom w:val="none" w:sz="0" w:space="0" w:color="auto"/>
              <w:right w:val="none" w:sz="0" w:space="0" w:color="auto"/>
            </w:tcBorders>
          </w:tcPr>
          <w:p w:rsidR="00494A5B" w:rsidRPr="00113EC7" w:rsidRDefault="00494A5B" w:rsidP="00113EC7">
            <w:pPr>
              <w:spacing w:line="276" w:lineRule="auto"/>
              <w:jc w:val="center"/>
              <w:rPr>
                <w:rFonts w:cs="Simplified Arabic"/>
                <w:b w:val="0"/>
                <w:bCs w:val="0"/>
                <w:sz w:val="28"/>
                <w:szCs w:val="28"/>
                <w:rtl/>
              </w:rPr>
            </w:pPr>
            <w:r w:rsidRPr="00113EC7">
              <w:rPr>
                <w:rFonts w:cs="Simplified Arabic" w:hint="cs"/>
                <w:b w:val="0"/>
                <w:bCs w:val="0"/>
                <w:sz w:val="28"/>
                <w:szCs w:val="28"/>
                <w:rtl/>
              </w:rPr>
              <w:t>أسم الموظف</w:t>
            </w:r>
          </w:p>
        </w:tc>
        <w:tc>
          <w:tcPr>
            <w:tcW w:w="545" w:type="pct"/>
            <w:vMerge w:val="restart"/>
            <w:tcBorders>
              <w:top w:val="none" w:sz="0" w:space="0" w:color="auto"/>
              <w:left w:val="none" w:sz="0" w:space="0" w:color="auto"/>
              <w:bottom w:val="none" w:sz="0" w:space="0" w:color="auto"/>
              <w:right w:val="none" w:sz="0" w:space="0" w:color="auto"/>
            </w:tcBorders>
          </w:tcPr>
          <w:p w:rsidR="00494A5B" w:rsidRPr="00113EC7" w:rsidRDefault="00494A5B" w:rsidP="00113EC7">
            <w:pPr>
              <w:spacing w:line="276" w:lineRule="auto"/>
              <w:jc w:val="center"/>
              <w:cnfStyle w:val="100000000000" w:firstRow="1" w:lastRow="0" w:firstColumn="0" w:lastColumn="0" w:oddVBand="0" w:evenVBand="0" w:oddHBand="0" w:evenHBand="0" w:firstRowFirstColumn="0" w:firstRowLastColumn="0" w:lastRowFirstColumn="0" w:lastRowLastColumn="0"/>
              <w:rPr>
                <w:rFonts w:cs="Simplified Arabic"/>
                <w:b w:val="0"/>
                <w:bCs w:val="0"/>
                <w:sz w:val="28"/>
                <w:szCs w:val="28"/>
                <w:rtl/>
              </w:rPr>
            </w:pPr>
            <w:r w:rsidRPr="00113EC7">
              <w:rPr>
                <w:rFonts w:cs="Simplified Arabic" w:hint="cs"/>
                <w:b w:val="0"/>
                <w:bCs w:val="0"/>
                <w:sz w:val="28"/>
                <w:szCs w:val="28"/>
                <w:rtl/>
              </w:rPr>
              <w:t>المسمى الوظيفي</w:t>
            </w:r>
          </w:p>
        </w:tc>
        <w:tc>
          <w:tcPr>
            <w:cnfStyle w:val="000010000000" w:firstRow="0" w:lastRow="0" w:firstColumn="0" w:lastColumn="0" w:oddVBand="1" w:evenVBand="0" w:oddHBand="0" w:evenHBand="0" w:firstRowFirstColumn="0" w:firstRowLastColumn="0" w:lastRowFirstColumn="0" w:lastRowLastColumn="0"/>
            <w:tcW w:w="336" w:type="pct"/>
            <w:vMerge w:val="restart"/>
            <w:tcBorders>
              <w:top w:val="none" w:sz="0" w:space="0" w:color="auto"/>
              <w:left w:val="none" w:sz="0" w:space="0" w:color="auto"/>
              <w:bottom w:val="none" w:sz="0" w:space="0" w:color="auto"/>
              <w:right w:val="none" w:sz="0" w:space="0" w:color="auto"/>
            </w:tcBorders>
          </w:tcPr>
          <w:p w:rsidR="00494A5B" w:rsidRPr="00113EC7" w:rsidRDefault="00494A5B" w:rsidP="00113EC7">
            <w:pPr>
              <w:spacing w:line="276" w:lineRule="auto"/>
              <w:jc w:val="center"/>
              <w:rPr>
                <w:rFonts w:cs="Simplified Arabic"/>
                <w:b w:val="0"/>
                <w:bCs w:val="0"/>
                <w:sz w:val="28"/>
                <w:szCs w:val="28"/>
                <w:rtl/>
              </w:rPr>
            </w:pPr>
            <w:r w:rsidRPr="00113EC7">
              <w:rPr>
                <w:rFonts w:cs="Simplified Arabic" w:hint="cs"/>
                <w:b w:val="0"/>
                <w:bCs w:val="0"/>
                <w:sz w:val="28"/>
                <w:szCs w:val="28"/>
                <w:rtl/>
              </w:rPr>
              <w:t xml:space="preserve">البرنامج التدريبي </w:t>
            </w:r>
          </w:p>
        </w:tc>
        <w:tc>
          <w:tcPr>
            <w:tcW w:w="472" w:type="pct"/>
            <w:vMerge w:val="restart"/>
            <w:tcBorders>
              <w:top w:val="none" w:sz="0" w:space="0" w:color="auto"/>
              <w:left w:val="none" w:sz="0" w:space="0" w:color="auto"/>
              <w:bottom w:val="none" w:sz="0" w:space="0" w:color="auto"/>
              <w:right w:val="none" w:sz="0" w:space="0" w:color="auto"/>
            </w:tcBorders>
          </w:tcPr>
          <w:p w:rsidR="00494A5B" w:rsidRPr="00113EC7" w:rsidRDefault="00494A5B" w:rsidP="00113EC7">
            <w:pPr>
              <w:spacing w:line="276" w:lineRule="auto"/>
              <w:jc w:val="center"/>
              <w:cnfStyle w:val="100000000000" w:firstRow="1" w:lastRow="0" w:firstColumn="0" w:lastColumn="0" w:oddVBand="0" w:evenVBand="0" w:oddHBand="0" w:evenHBand="0" w:firstRowFirstColumn="0" w:firstRowLastColumn="0" w:lastRowFirstColumn="0" w:lastRowLastColumn="0"/>
              <w:rPr>
                <w:rFonts w:cs="Simplified Arabic"/>
                <w:b w:val="0"/>
                <w:bCs w:val="0"/>
                <w:sz w:val="28"/>
                <w:szCs w:val="28"/>
                <w:rtl/>
              </w:rPr>
            </w:pPr>
            <w:r w:rsidRPr="00113EC7">
              <w:rPr>
                <w:rFonts w:cs="Simplified Arabic" w:hint="cs"/>
                <w:b w:val="0"/>
                <w:bCs w:val="0"/>
                <w:sz w:val="28"/>
                <w:szCs w:val="28"/>
                <w:rtl/>
              </w:rPr>
              <w:t>الفترة الزمنية (يوم)</w:t>
            </w:r>
          </w:p>
        </w:tc>
        <w:tc>
          <w:tcPr>
            <w:cnfStyle w:val="000010000000" w:firstRow="0" w:lastRow="0" w:firstColumn="0" w:lastColumn="0" w:oddVBand="1" w:evenVBand="0" w:oddHBand="0" w:evenHBand="0" w:firstRowFirstColumn="0" w:firstRowLastColumn="0" w:lastRowFirstColumn="0" w:lastRowLastColumn="0"/>
            <w:tcW w:w="541" w:type="pct"/>
            <w:vMerge w:val="restart"/>
            <w:tcBorders>
              <w:top w:val="none" w:sz="0" w:space="0" w:color="auto"/>
              <w:left w:val="none" w:sz="0" w:space="0" w:color="auto"/>
              <w:bottom w:val="none" w:sz="0" w:space="0" w:color="auto"/>
              <w:right w:val="none" w:sz="0" w:space="0" w:color="auto"/>
            </w:tcBorders>
          </w:tcPr>
          <w:p w:rsidR="00494A5B" w:rsidRPr="00113EC7" w:rsidRDefault="00494A5B" w:rsidP="00113EC7">
            <w:pPr>
              <w:spacing w:line="276" w:lineRule="auto"/>
              <w:jc w:val="center"/>
              <w:rPr>
                <w:rFonts w:cs="Simplified Arabic"/>
                <w:b w:val="0"/>
                <w:bCs w:val="0"/>
                <w:sz w:val="28"/>
                <w:szCs w:val="28"/>
                <w:rtl/>
              </w:rPr>
            </w:pPr>
            <w:r w:rsidRPr="00113EC7">
              <w:rPr>
                <w:rFonts w:cs="Simplified Arabic" w:hint="cs"/>
                <w:b w:val="0"/>
                <w:bCs w:val="0"/>
                <w:sz w:val="28"/>
                <w:szCs w:val="28"/>
                <w:rtl/>
              </w:rPr>
              <w:t>الجهة/ الجهات المقترحة للتنفيذ</w:t>
            </w:r>
          </w:p>
        </w:tc>
        <w:tc>
          <w:tcPr>
            <w:cnfStyle w:val="000100000000" w:firstRow="0" w:lastRow="0" w:firstColumn="0" w:lastColumn="1" w:oddVBand="0" w:evenVBand="0" w:oddHBand="0" w:evenHBand="0" w:firstRowFirstColumn="0" w:firstRowLastColumn="0" w:lastRowFirstColumn="0" w:lastRowLastColumn="0"/>
            <w:tcW w:w="2339" w:type="pct"/>
            <w:gridSpan w:val="12"/>
            <w:tcBorders>
              <w:top w:val="none" w:sz="0" w:space="0" w:color="auto"/>
              <w:left w:val="none" w:sz="0" w:space="0" w:color="auto"/>
              <w:bottom w:val="none" w:sz="0" w:space="0" w:color="auto"/>
              <w:right w:val="none" w:sz="0" w:space="0" w:color="auto"/>
            </w:tcBorders>
          </w:tcPr>
          <w:p w:rsidR="00494A5B" w:rsidRPr="00113EC7" w:rsidRDefault="00494A5B" w:rsidP="00113EC7">
            <w:pPr>
              <w:spacing w:line="276" w:lineRule="auto"/>
              <w:jc w:val="center"/>
              <w:rPr>
                <w:rFonts w:cs="Simplified Arabic"/>
                <w:b w:val="0"/>
                <w:bCs w:val="0"/>
                <w:sz w:val="28"/>
                <w:szCs w:val="28"/>
                <w:rtl/>
              </w:rPr>
            </w:pPr>
            <w:r w:rsidRPr="00113EC7">
              <w:rPr>
                <w:rFonts w:cs="Simplified Arabic" w:hint="cs"/>
                <w:b w:val="0"/>
                <w:bCs w:val="0"/>
                <w:sz w:val="28"/>
                <w:szCs w:val="28"/>
                <w:rtl/>
              </w:rPr>
              <w:t>الفترة الزمنية المقترحة للبرنامج التدريبي (الأشهر)</w:t>
            </w:r>
          </w:p>
        </w:tc>
      </w:tr>
      <w:tr w:rsidR="007E42F6" w:rsidRPr="00113EC7" w:rsidTr="00E7293C">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26" w:type="pct"/>
            <w:vMerge/>
          </w:tcPr>
          <w:p w:rsidR="00494A5B" w:rsidRPr="00113EC7" w:rsidRDefault="00494A5B" w:rsidP="00113EC7">
            <w:pPr>
              <w:spacing w:line="276" w:lineRule="auto"/>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541" w:type="pct"/>
            <w:vMerge/>
          </w:tcPr>
          <w:p w:rsidR="00494A5B" w:rsidRPr="00113EC7" w:rsidRDefault="00494A5B" w:rsidP="00113EC7">
            <w:pPr>
              <w:spacing w:line="276" w:lineRule="auto"/>
              <w:rPr>
                <w:rFonts w:cs="Simplified Arabic"/>
                <w:sz w:val="28"/>
                <w:szCs w:val="28"/>
                <w:rtl/>
              </w:rPr>
            </w:pPr>
          </w:p>
        </w:tc>
        <w:tc>
          <w:tcPr>
            <w:tcW w:w="545" w:type="pct"/>
            <w:vMerge/>
          </w:tcPr>
          <w:p w:rsidR="00494A5B" w:rsidRPr="00113EC7" w:rsidRDefault="00494A5B" w:rsidP="00113EC7">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336" w:type="pct"/>
            <w:vMerge/>
          </w:tcPr>
          <w:p w:rsidR="00494A5B" w:rsidRPr="00113EC7" w:rsidRDefault="00494A5B" w:rsidP="00113EC7">
            <w:pPr>
              <w:spacing w:line="276" w:lineRule="auto"/>
              <w:rPr>
                <w:rFonts w:cs="Simplified Arabic"/>
                <w:sz w:val="28"/>
                <w:szCs w:val="28"/>
                <w:rtl/>
              </w:rPr>
            </w:pPr>
          </w:p>
        </w:tc>
        <w:tc>
          <w:tcPr>
            <w:tcW w:w="472" w:type="pct"/>
            <w:vMerge/>
          </w:tcPr>
          <w:p w:rsidR="00494A5B" w:rsidRPr="00113EC7" w:rsidRDefault="00494A5B" w:rsidP="00113EC7">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541" w:type="pct"/>
            <w:vMerge/>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jc w:val="center"/>
              <w:cnfStyle w:val="000000100000" w:firstRow="0" w:lastRow="0" w:firstColumn="0" w:lastColumn="0" w:oddVBand="0" w:evenVBand="0" w:oddHBand="1" w:evenHBand="0" w:firstRowFirstColumn="0" w:firstRowLastColumn="0" w:lastRowFirstColumn="0" w:lastRowLastColumn="0"/>
              <w:rPr>
                <w:rFonts w:cs="Simplified Arabic"/>
                <w:b/>
                <w:bCs/>
                <w:sz w:val="28"/>
                <w:szCs w:val="28"/>
                <w:rtl/>
              </w:rPr>
            </w:pPr>
            <w:r w:rsidRPr="00113EC7">
              <w:rPr>
                <w:rFonts w:cs="Simplified Arabic" w:hint="cs"/>
                <w:b/>
                <w:bCs/>
                <w:sz w:val="28"/>
                <w:szCs w:val="28"/>
                <w:rtl/>
              </w:rPr>
              <w:t>1</w:t>
            </w:r>
          </w:p>
        </w:tc>
        <w:tc>
          <w:tcPr>
            <w:cnfStyle w:val="000010000000" w:firstRow="0" w:lastRow="0" w:firstColumn="0" w:lastColumn="0" w:oddVBand="1" w:evenVBand="0" w:oddHBand="0" w:evenHBand="0" w:firstRowFirstColumn="0" w:firstRowLastColumn="0" w:lastRowFirstColumn="0" w:lastRowLastColumn="0"/>
            <w:tcW w:w="201" w:type="pct"/>
          </w:tcPr>
          <w:p w:rsidR="00494A5B" w:rsidRPr="00113EC7" w:rsidRDefault="00494A5B" w:rsidP="00113EC7">
            <w:pPr>
              <w:spacing w:line="276" w:lineRule="auto"/>
              <w:jc w:val="center"/>
              <w:rPr>
                <w:rFonts w:cs="Simplified Arabic"/>
                <w:b/>
                <w:bCs/>
                <w:sz w:val="28"/>
                <w:szCs w:val="28"/>
                <w:rtl/>
              </w:rPr>
            </w:pPr>
            <w:r w:rsidRPr="00113EC7">
              <w:rPr>
                <w:rFonts w:cs="Simplified Arabic" w:hint="cs"/>
                <w:b/>
                <w:bCs/>
                <w:sz w:val="28"/>
                <w:szCs w:val="28"/>
                <w:rtl/>
              </w:rPr>
              <w:t>2</w:t>
            </w:r>
          </w:p>
        </w:tc>
        <w:tc>
          <w:tcPr>
            <w:tcW w:w="201" w:type="pct"/>
          </w:tcPr>
          <w:p w:rsidR="00494A5B" w:rsidRPr="00113EC7" w:rsidRDefault="00494A5B" w:rsidP="00113EC7">
            <w:pPr>
              <w:spacing w:line="276" w:lineRule="auto"/>
              <w:jc w:val="center"/>
              <w:cnfStyle w:val="000000100000" w:firstRow="0" w:lastRow="0" w:firstColumn="0" w:lastColumn="0" w:oddVBand="0" w:evenVBand="0" w:oddHBand="1" w:evenHBand="0" w:firstRowFirstColumn="0" w:firstRowLastColumn="0" w:lastRowFirstColumn="0" w:lastRowLastColumn="0"/>
              <w:rPr>
                <w:rFonts w:cs="Simplified Arabic"/>
                <w:b/>
                <w:bCs/>
                <w:sz w:val="28"/>
                <w:szCs w:val="28"/>
                <w:rtl/>
              </w:rPr>
            </w:pPr>
            <w:r w:rsidRPr="00113EC7">
              <w:rPr>
                <w:rFonts w:cs="Simplified Arabic" w:hint="cs"/>
                <w:b/>
                <w:bCs/>
                <w:sz w:val="28"/>
                <w:szCs w:val="28"/>
                <w:rtl/>
              </w:rPr>
              <w:t>3</w:t>
            </w:r>
          </w:p>
        </w:tc>
        <w:tc>
          <w:tcPr>
            <w:cnfStyle w:val="000010000000" w:firstRow="0" w:lastRow="0" w:firstColumn="0" w:lastColumn="0" w:oddVBand="1" w:evenVBand="0" w:oddHBand="0" w:evenHBand="0" w:firstRowFirstColumn="0" w:firstRowLastColumn="0" w:lastRowFirstColumn="0" w:lastRowLastColumn="0"/>
            <w:tcW w:w="201" w:type="pct"/>
          </w:tcPr>
          <w:p w:rsidR="00494A5B" w:rsidRPr="00113EC7" w:rsidRDefault="00494A5B" w:rsidP="00113EC7">
            <w:pPr>
              <w:spacing w:line="276" w:lineRule="auto"/>
              <w:jc w:val="center"/>
              <w:rPr>
                <w:rFonts w:cs="Simplified Arabic"/>
                <w:b/>
                <w:bCs/>
                <w:sz w:val="28"/>
                <w:szCs w:val="28"/>
                <w:rtl/>
              </w:rPr>
            </w:pPr>
            <w:r w:rsidRPr="00113EC7">
              <w:rPr>
                <w:rFonts w:cs="Simplified Arabic" w:hint="cs"/>
                <w:b/>
                <w:bCs/>
                <w:sz w:val="28"/>
                <w:szCs w:val="28"/>
                <w:rtl/>
              </w:rPr>
              <w:t>4</w:t>
            </w:r>
          </w:p>
        </w:tc>
        <w:tc>
          <w:tcPr>
            <w:tcW w:w="201" w:type="pct"/>
          </w:tcPr>
          <w:p w:rsidR="00494A5B" w:rsidRPr="00113EC7" w:rsidRDefault="00494A5B" w:rsidP="00113EC7">
            <w:pPr>
              <w:spacing w:line="276" w:lineRule="auto"/>
              <w:jc w:val="center"/>
              <w:cnfStyle w:val="000000100000" w:firstRow="0" w:lastRow="0" w:firstColumn="0" w:lastColumn="0" w:oddVBand="0" w:evenVBand="0" w:oddHBand="1" w:evenHBand="0" w:firstRowFirstColumn="0" w:firstRowLastColumn="0" w:lastRowFirstColumn="0" w:lastRowLastColumn="0"/>
              <w:rPr>
                <w:rFonts w:cs="Simplified Arabic"/>
                <w:b/>
                <w:bCs/>
                <w:sz w:val="28"/>
                <w:szCs w:val="28"/>
                <w:rtl/>
              </w:rPr>
            </w:pPr>
            <w:r w:rsidRPr="00113EC7">
              <w:rPr>
                <w:rFonts w:cs="Simplified Arabic" w:hint="cs"/>
                <w:b/>
                <w:bCs/>
                <w:sz w:val="28"/>
                <w:szCs w:val="28"/>
                <w:rtl/>
              </w:rPr>
              <w:t>5</w:t>
            </w:r>
          </w:p>
        </w:tc>
        <w:tc>
          <w:tcPr>
            <w:cnfStyle w:val="000010000000" w:firstRow="0" w:lastRow="0" w:firstColumn="0" w:lastColumn="0" w:oddVBand="1" w:evenVBand="0" w:oddHBand="0" w:evenHBand="0" w:firstRowFirstColumn="0" w:firstRowLastColumn="0" w:lastRowFirstColumn="0" w:lastRowLastColumn="0"/>
            <w:tcW w:w="201" w:type="pct"/>
          </w:tcPr>
          <w:p w:rsidR="00494A5B" w:rsidRPr="00113EC7" w:rsidRDefault="00494A5B" w:rsidP="00113EC7">
            <w:pPr>
              <w:spacing w:line="276" w:lineRule="auto"/>
              <w:jc w:val="center"/>
              <w:rPr>
                <w:rFonts w:cs="Simplified Arabic"/>
                <w:b/>
                <w:bCs/>
                <w:sz w:val="28"/>
                <w:szCs w:val="28"/>
                <w:rtl/>
              </w:rPr>
            </w:pPr>
            <w:r w:rsidRPr="00113EC7">
              <w:rPr>
                <w:rFonts w:cs="Simplified Arabic" w:hint="cs"/>
                <w:b/>
                <w:bCs/>
                <w:sz w:val="28"/>
                <w:szCs w:val="28"/>
                <w:rtl/>
              </w:rPr>
              <w:t>6</w:t>
            </w:r>
          </w:p>
        </w:tc>
        <w:tc>
          <w:tcPr>
            <w:tcW w:w="201" w:type="pct"/>
          </w:tcPr>
          <w:p w:rsidR="00494A5B" w:rsidRPr="00113EC7" w:rsidRDefault="00494A5B" w:rsidP="00113EC7">
            <w:pPr>
              <w:spacing w:line="276" w:lineRule="auto"/>
              <w:jc w:val="center"/>
              <w:cnfStyle w:val="000000100000" w:firstRow="0" w:lastRow="0" w:firstColumn="0" w:lastColumn="0" w:oddVBand="0" w:evenVBand="0" w:oddHBand="1" w:evenHBand="0" w:firstRowFirstColumn="0" w:firstRowLastColumn="0" w:lastRowFirstColumn="0" w:lastRowLastColumn="0"/>
              <w:rPr>
                <w:rFonts w:cs="Simplified Arabic"/>
                <w:b/>
                <w:bCs/>
                <w:sz w:val="28"/>
                <w:szCs w:val="28"/>
                <w:rtl/>
              </w:rPr>
            </w:pPr>
            <w:r w:rsidRPr="00113EC7">
              <w:rPr>
                <w:rFonts w:cs="Simplified Arabic" w:hint="cs"/>
                <w:b/>
                <w:bCs/>
                <w:sz w:val="28"/>
                <w:szCs w:val="28"/>
                <w:rtl/>
              </w:rPr>
              <w:t>7</w:t>
            </w:r>
          </w:p>
        </w:tc>
        <w:tc>
          <w:tcPr>
            <w:cnfStyle w:val="000010000000" w:firstRow="0" w:lastRow="0" w:firstColumn="0" w:lastColumn="0" w:oddVBand="1" w:evenVBand="0" w:oddHBand="0" w:evenHBand="0" w:firstRowFirstColumn="0" w:firstRowLastColumn="0" w:lastRowFirstColumn="0" w:lastRowLastColumn="0"/>
            <w:tcW w:w="156" w:type="pct"/>
          </w:tcPr>
          <w:p w:rsidR="00494A5B" w:rsidRPr="00113EC7" w:rsidRDefault="00494A5B" w:rsidP="00113EC7">
            <w:pPr>
              <w:spacing w:line="276" w:lineRule="auto"/>
              <w:jc w:val="center"/>
              <w:rPr>
                <w:rFonts w:cs="Simplified Arabic"/>
                <w:b/>
                <w:bCs/>
                <w:sz w:val="28"/>
                <w:szCs w:val="28"/>
                <w:rtl/>
              </w:rPr>
            </w:pPr>
            <w:r w:rsidRPr="00113EC7">
              <w:rPr>
                <w:rFonts w:cs="Simplified Arabic" w:hint="cs"/>
                <w:b/>
                <w:bCs/>
                <w:sz w:val="28"/>
                <w:szCs w:val="28"/>
                <w:rtl/>
              </w:rPr>
              <w:t>8</w:t>
            </w:r>
          </w:p>
        </w:tc>
        <w:tc>
          <w:tcPr>
            <w:tcW w:w="178" w:type="pct"/>
          </w:tcPr>
          <w:p w:rsidR="00494A5B" w:rsidRPr="00113EC7" w:rsidRDefault="00494A5B" w:rsidP="00113EC7">
            <w:pPr>
              <w:spacing w:line="276" w:lineRule="auto"/>
              <w:jc w:val="center"/>
              <w:cnfStyle w:val="000000100000" w:firstRow="0" w:lastRow="0" w:firstColumn="0" w:lastColumn="0" w:oddVBand="0" w:evenVBand="0" w:oddHBand="1" w:evenHBand="0" w:firstRowFirstColumn="0" w:firstRowLastColumn="0" w:lastRowFirstColumn="0" w:lastRowLastColumn="0"/>
              <w:rPr>
                <w:rFonts w:cs="Simplified Arabic"/>
                <w:b/>
                <w:bCs/>
                <w:sz w:val="28"/>
                <w:szCs w:val="28"/>
                <w:rtl/>
              </w:rPr>
            </w:pPr>
            <w:r w:rsidRPr="00113EC7">
              <w:rPr>
                <w:rFonts w:cs="Simplified Arabic" w:hint="cs"/>
                <w:b/>
                <w:bCs/>
                <w:sz w:val="28"/>
                <w:szCs w:val="28"/>
                <w:rtl/>
              </w:rPr>
              <w:t>9</w:t>
            </w:r>
          </w:p>
        </w:tc>
        <w:tc>
          <w:tcPr>
            <w:cnfStyle w:val="000010000000" w:firstRow="0" w:lastRow="0" w:firstColumn="0" w:lastColumn="0" w:oddVBand="1" w:evenVBand="0" w:oddHBand="0" w:evenHBand="0" w:firstRowFirstColumn="0" w:firstRowLastColumn="0" w:lastRowFirstColumn="0" w:lastRowLastColumn="0"/>
            <w:tcW w:w="201" w:type="pct"/>
          </w:tcPr>
          <w:p w:rsidR="00494A5B" w:rsidRPr="00113EC7" w:rsidRDefault="00494A5B" w:rsidP="00113EC7">
            <w:pPr>
              <w:spacing w:line="276" w:lineRule="auto"/>
              <w:jc w:val="center"/>
              <w:rPr>
                <w:rFonts w:cs="Simplified Arabic"/>
                <w:b/>
                <w:bCs/>
                <w:sz w:val="28"/>
                <w:szCs w:val="28"/>
                <w:rtl/>
              </w:rPr>
            </w:pPr>
            <w:r w:rsidRPr="00113EC7">
              <w:rPr>
                <w:rFonts w:cs="Simplified Arabic" w:hint="cs"/>
                <w:b/>
                <w:bCs/>
                <w:sz w:val="28"/>
                <w:szCs w:val="28"/>
                <w:rtl/>
              </w:rPr>
              <w:t>10</w:t>
            </w:r>
          </w:p>
        </w:tc>
        <w:tc>
          <w:tcPr>
            <w:tcW w:w="201" w:type="pct"/>
          </w:tcPr>
          <w:p w:rsidR="00494A5B" w:rsidRPr="00113EC7" w:rsidRDefault="00494A5B" w:rsidP="00113EC7">
            <w:pPr>
              <w:spacing w:line="276" w:lineRule="auto"/>
              <w:jc w:val="center"/>
              <w:cnfStyle w:val="000000100000" w:firstRow="0" w:lastRow="0" w:firstColumn="0" w:lastColumn="0" w:oddVBand="0" w:evenVBand="0" w:oddHBand="1" w:evenHBand="0" w:firstRowFirstColumn="0" w:firstRowLastColumn="0" w:lastRowFirstColumn="0" w:lastRowLastColumn="0"/>
              <w:rPr>
                <w:rFonts w:cs="Simplified Arabic"/>
                <w:b/>
                <w:bCs/>
                <w:sz w:val="28"/>
                <w:szCs w:val="28"/>
                <w:rtl/>
              </w:rPr>
            </w:pPr>
            <w:r w:rsidRPr="00113EC7">
              <w:rPr>
                <w:rFonts w:cs="Simplified Arabic" w:hint="cs"/>
                <w:b/>
                <w:bCs/>
                <w:sz w:val="28"/>
                <w:szCs w:val="28"/>
                <w:rtl/>
              </w:rPr>
              <w:t>11</w:t>
            </w:r>
          </w:p>
        </w:tc>
        <w:tc>
          <w:tcPr>
            <w:cnfStyle w:val="000100000000" w:firstRow="0" w:lastRow="0" w:firstColumn="0" w:lastColumn="1" w:oddVBand="0" w:evenVBand="0" w:oddHBand="0" w:evenHBand="0" w:firstRowFirstColumn="0" w:firstRowLastColumn="0" w:lastRowFirstColumn="0" w:lastRowLastColumn="0"/>
            <w:tcW w:w="196" w:type="pct"/>
          </w:tcPr>
          <w:p w:rsidR="00494A5B" w:rsidRPr="00113EC7" w:rsidRDefault="00494A5B" w:rsidP="00113EC7">
            <w:pPr>
              <w:spacing w:line="276" w:lineRule="auto"/>
              <w:jc w:val="center"/>
              <w:rPr>
                <w:rFonts w:cs="Simplified Arabic"/>
                <w:b w:val="0"/>
                <w:bCs w:val="0"/>
                <w:sz w:val="28"/>
                <w:szCs w:val="28"/>
                <w:rtl/>
              </w:rPr>
            </w:pPr>
            <w:r w:rsidRPr="00113EC7">
              <w:rPr>
                <w:rFonts w:cs="Simplified Arabic" w:hint="cs"/>
                <w:b w:val="0"/>
                <w:bCs w:val="0"/>
                <w:sz w:val="28"/>
                <w:szCs w:val="28"/>
                <w:rtl/>
              </w:rPr>
              <w:t>12</w:t>
            </w:r>
          </w:p>
        </w:tc>
      </w:tr>
      <w:tr w:rsidR="00494A5B" w:rsidRPr="00113EC7" w:rsidTr="00E7293C">
        <w:trPr>
          <w:trHeight w:val="512"/>
        </w:trPr>
        <w:tc>
          <w:tcPr>
            <w:cnfStyle w:val="001000000000" w:firstRow="0" w:lastRow="0" w:firstColumn="1" w:lastColumn="0" w:oddVBand="0" w:evenVBand="0" w:oddHBand="0" w:evenHBand="0" w:firstRowFirstColumn="0" w:firstRowLastColumn="0" w:lastRowFirstColumn="0" w:lastRowLastColumn="0"/>
            <w:tcW w:w="226" w:type="pct"/>
            <w:vMerge w:val="restart"/>
          </w:tcPr>
          <w:p w:rsidR="00494A5B" w:rsidRPr="00113EC7" w:rsidRDefault="00494A5B" w:rsidP="00B0090A">
            <w:pPr>
              <w:numPr>
                <w:ilvl w:val="0"/>
                <w:numId w:val="210"/>
              </w:numPr>
              <w:bidi/>
              <w:spacing w:line="276" w:lineRule="auto"/>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541" w:type="pct"/>
            <w:vMerge w:val="restart"/>
            <w:tcBorders>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545" w:type="pct"/>
          </w:tcPr>
          <w:p w:rsidR="00494A5B" w:rsidRPr="00113EC7" w:rsidRDefault="00494A5B" w:rsidP="005221DD">
            <w:pPr>
              <w:spacing w:line="276" w:lineRule="auto"/>
              <w:ind w:left="-6" w:firstLine="419"/>
              <w:jc w:val="right"/>
              <w:cnfStyle w:val="000000000000" w:firstRow="0" w:lastRow="0" w:firstColumn="0" w:lastColumn="0" w:oddVBand="0" w:evenVBand="0" w:oddHBand="0" w:evenHBand="0" w:firstRowFirstColumn="0" w:firstRowLastColumn="0" w:lastRowFirstColumn="0" w:lastRowLastColumn="0"/>
              <w:rPr>
                <w:rFonts w:cs="Simplified Arabic"/>
                <w:sz w:val="28"/>
                <w:szCs w:val="28"/>
                <w:rtl/>
                <w:lang w:bidi="ar-JO"/>
              </w:rPr>
            </w:pPr>
            <w:r w:rsidRPr="00113EC7">
              <w:rPr>
                <w:rFonts w:cs="Simplified Arabic" w:hint="cs"/>
                <w:sz w:val="28"/>
                <w:szCs w:val="28"/>
                <w:rtl/>
                <w:lang w:bidi="ar-JO"/>
              </w:rPr>
              <w:t>1.</w:t>
            </w:r>
          </w:p>
        </w:tc>
        <w:tc>
          <w:tcPr>
            <w:cnfStyle w:val="000010000000" w:firstRow="0" w:lastRow="0" w:firstColumn="0" w:lastColumn="0" w:oddVBand="1" w:evenVBand="0" w:oddHBand="0" w:evenHBand="0" w:firstRowFirstColumn="0" w:firstRowLastColumn="0" w:lastRowFirstColumn="0" w:lastRowLastColumn="0"/>
            <w:tcW w:w="336" w:type="pct"/>
            <w:tcBorders>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472" w:type="pct"/>
          </w:tcPr>
          <w:p w:rsidR="00494A5B" w:rsidRPr="00113EC7" w:rsidRDefault="00494A5B" w:rsidP="00113EC7">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541" w:type="pct"/>
            <w:tcBorders>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201" w:type="pct"/>
            <w:tcBorders>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201" w:type="pct"/>
            <w:tcBorders>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201" w:type="pct"/>
            <w:tcBorders>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156" w:type="pct"/>
            <w:tcBorders>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178" w:type="pct"/>
          </w:tcPr>
          <w:p w:rsidR="00494A5B" w:rsidRPr="00113EC7" w:rsidRDefault="00494A5B" w:rsidP="00113EC7">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201" w:type="pct"/>
            <w:tcBorders>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100000000" w:firstRow="0" w:lastRow="0" w:firstColumn="0" w:lastColumn="1" w:oddVBand="0" w:evenVBand="0" w:oddHBand="0" w:evenHBand="0" w:firstRowFirstColumn="0" w:firstRowLastColumn="0" w:lastRowFirstColumn="0" w:lastRowLastColumn="0"/>
            <w:tcW w:w="196" w:type="pct"/>
          </w:tcPr>
          <w:p w:rsidR="00494A5B" w:rsidRPr="00113EC7" w:rsidRDefault="00494A5B" w:rsidP="00113EC7">
            <w:pPr>
              <w:spacing w:line="276" w:lineRule="auto"/>
              <w:rPr>
                <w:rFonts w:cs="Simplified Arabic"/>
                <w:sz w:val="28"/>
                <w:szCs w:val="28"/>
                <w:rtl/>
              </w:rPr>
            </w:pPr>
          </w:p>
        </w:tc>
      </w:tr>
      <w:tr w:rsidR="007E42F6" w:rsidRPr="00113EC7" w:rsidTr="00E72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 w:type="pct"/>
            <w:vMerge/>
          </w:tcPr>
          <w:p w:rsidR="00494A5B" w:rsidRPr="00113EC7" w:rsidRDefault="00494A5B" w:rsidP="00B0090A">
            <w:pPr>
              <w:numPr>
                <w:ilvl w:val="0"/>
                <w:numId w:val="210"/>
              </w:numPr>
              <w:bidi/>
              <w:spacing w:line="276" w:lineRule="auto"/>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541" w:type="pct"/>
            <w:vMerge/>
          </w:tcPr>
          <w:p w:rsidR="00494A5B" w:rsidRPr="00113EC7" w:rsidRDefault="00494A5B" w:rsidP="00113EC7">
            <w:pPr>
              <w:spacing w:line="276" w:lineRule="auto"/>
              <w:rPr>
                <w:rFonts w:cs="Simplified Arabic"/>
                <w:sz w:val="28"/>
                <w:szCs w:val="28"/>
                <w:rtl/>
              </w:rPr>
            </w:pPr>
          </w:p>
        </w:tc>
        <w:tc>
          <w:tcPr>
            <w:tcW w:w="545" w:type="pct"/>
          </w:tcPr>
          <w:p w:rsidR="00494A5B" w:rsidRPr="00113EC7" w:rsidRDefault="00494A5B" w:rsidP="005221DD">
            <w:pPr>
              <w:spacing w:line="276" w:lineRule="auto"/>
              <w:ind w:left="-6" w:firstLine="419"/>
              <w:jc w:val="right"/>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r w:rsidRPr="00113EC7">
              <w:rPr>
                <w:rFonts w:cs="Simplified Arabic" w:hint="cs"/>
                <w:sz w:val="28"/>
                <w:szCs w:val="28"/>
                <w:rtl/>
              </w:rPr>
              <w:t>2.</w:t>
            </w:r>
          </w:p>
        </w:tc>
        <w:tc>
          <w:tcPr>
            <w:cnfStyle w:val="000010000000" w:firstRow="0" w:lastRow="0" w:firstColumn="0" w:lastColumn="0" w:oddVBand="1" w:evenVBand="0" w:oddHBand="0" w:evenHBand="0" w:firstRowFirstColumn="0" w:firstRowLastColumn="0" w:lastRowFirstColumn="0" w:lastRowLastColumn="0"/>
            <w:tcW w:w="336" w:type="pct"/>
          </w:tcPr>
          <w:p w:rsidR="00494A5B" w:rsidRPr="00113EC7" w:rsidRDefault="00494A5B" w:rsidP="00113EC7">
            <w:pPr>
              <w:spacing w:line="276" w:lineRule="auto"/>
              <w:rPr>
                <w:rFonts w:cs="Simplified Arabic"/>
                <w:sz w:val="28"/>
                <w:szCs w:val="28"/>
                <w:rtl/>
              </w:rPr>
            </w:pPr>
          </w:p>
        </w:tc>
        <w:tc>
          <w:tcPr>
            <w:tcW w:w="472" w:type="pct"/>
          </w:tcPr>
          <w:p w:rsidR="00494A5B" w:rsidRPr="00113EC7" w:rsidRDefault="00494A5B" w:rsidP="00113EC7">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541" w:type="pct"/>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201" w:type="pct"/>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201" w:type="pct"/>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201" w:type="pct"/>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156" w:type="pct"/>
          </w:tcPr>
          <w:p w:rsidR="00494A5B" w:rsidRPr="00113EC7" w:rsidRDefault="00494A5B" w:rsidP="00113EC7">
            <w:pPr>
              <w:spacing w:line="276" w:lineRule="auto"/>
              <w:rPr>
                <w:rFonts w:cs="Simplified Arabic"/>
                <w:sz w:val="28"/>
                <w:szCs w:val="28"/>
                <w:rtl/>
              </w:rPr>
            </w:pPr>
          </w:p>
        </w:tc>
        <w:tc>
          <w:tcPr>
            <w:tcW w:w="178" w:type="pct"/>
          </w:tcPr>
          <w:p w:rsidR="00494A5B" w:rsidRPr="00113EC7" w:rsidRDefault="00494A5B" w:rsidP="00113EC7">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201" w:type="pct"/>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100000000" w:firstRow="0" w:lastRow="0" w:firstColumn="0" w:lastColumn="1" w:oddVBand="0" w:evenVBand="0" w:oddHBand="0" w:evenHBand="0" w:firstRowFirstColumn="0" w:firstRowLastColumn="0" w:lastRowFirstColumn="0" w:lastRowLastColumn="0"/>
            <w:tcW w:w="196" w:type="pct"/>
          </w:tcPr>
          <w:p w:rsidR="00494A5B" w:rsidRPr="00113EC7" w:rsidRDefault="00494A5B" w:rsidP="00113EC7">
            <w:pPr>
              <w:spacing w:line="276" w:lineRule="auto"/>
              <w:rPr>
                <w:rFonts w:cs="Simplified Arabic"/>
                <w:sz w:val="28"/>
                <w:szCs w:val="28"/>
                <w:rtl/>
              </w:rPr>
            </w:pPr>
          </w:p>
        </w:tc>
      </w:tr>
      <w:tr w:rsidR="00494A5B" w:rsidRPr="00113EC7" w:rsidTr="00E7293C">
        <w:tc>
          <w:tcPr>
            <w:cnfStyle w:val="001000000000" w:firstRow="0" w:lastRow="0" w:firstColumn="1" w:lastColumn="0" w:oddVBand="0" w:evenVBand="0" w:oddHBand="0" w:evenHBand="0" w:firstRowFirstColumn="0" w:firstRowLastColumn="0" w:lastRowFirstColumn="0" w:lastRowLastColumn="0"/>
            <w:tcW w:w="226" w:type="pct"/>
            <w:vMerge/>
          </w:tcPr>
          <w:p w:rsidR="00494A5B" w:rsidRPr="00113EC7" w:rsidRDefault="00494A5B" w:rsidP="00B0090A">
            <w:pPr>
              <w:numPr>
                <w:ilvl w:val="0"/>
                <w:numId w:val="210"/>
              </w:numPr>
              <w:bidi/>
              <w:spacing w:line="276" w:lineRule="auto"/>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541" w:type="pct"/>
            <w:vMerge/>
            <w:tcBorders>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545" w:type="pct"/>
          </w:tcPr>
          <w:p w:rsidR="00494A5B" w:rsidRPr="00113EC7" w:rsidRDefault="00494A5B" w:rsidP="005221DD">
            <w:pPr>
              <w:spacing w:line="276" w:lineRule="auto"/>
              <w:ind w:left="-6" w:firstLine="419"/>
              <w:jc w:val="right"/>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r w:rsidRPr="00113EC7">
              <w:rPr>
                <w:rFonts w:cs="Simplified Arabic" w:hint="cs"/>
                <w:sz w:val="28"/>
                <w:szCs w:val="28"/>
                <w:rtl/>
              </w:rPr>
              <w:t>3.</w:t>
            </w:r>
          </w:p>
        </w:tc>
        <w:tc>
          <w:tcPr>
            <w:cnfStyle w:val="000010000000" w:firstRow="0" w:lastRow="0" w:firstColumn="0" w:lastColumn="0" w:oddVBand="1" w:evenVBand="0" w:oddHBand="0" w:evenHBand="0" w:firstRowFirstColumn="0" w:firstRowLastColumn="0" w:lastRowFirstColumn="0" w:lastRowLastColumn="0"/>
            <w:tcW w:w="336" w:type="pct"/>
            <w:tcBorders>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472" w:type="pct"/>
          </w:tcPr>
          <w:p w:rsidR="00494A5B" w:rsidRPr="00113EC7" w:rsidRDefault="00494A5B" w:rsidP="00113EC7">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541" w:type="pct"/>
            <w:tcBorders>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201" w:type="pct"/>
            <w:tcBorders>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201" w:type="pct"/>
            <w:tcBorders>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201" w:type="pct"/>
            <w:tcBorders>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156" w:type="pct"/>
            <w:tcBorders>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178" w:type="pct"/>
          </w:tcPr>
          <w:p w:rsidR="00494A5B" w:rsidRPr="00113EC7" w:rsidRDefault="00494A5B" w:rsidP="00113EC7">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201" w:type="pct"/>
            <w:tcBorders>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100000000" w:firstRow="0" w:lastRow="0" w:firstColumn="0" w:lastColumn="1" w:oddVBand="0" w:evenVBand="0" w:oddHBand="0" w:evenHBand="0" w:firstRowFirstColumn="0" w:firstRowLastColumn="0" w:lastRowFirstColumn="0" w:lastRowLastColumn="0"/>
            <w:tcW w:w="196" w:type="pct"/>
          </w:tcPr>
          <w:p w:rsidR="00494A5B" w:rsidRPr="00113EC7" w:rsidRDefault="00494A5B" w:rsidP="00113EC7">
            <w:pPr>
              <w:spacing w:line="276" w:lineRule="auto"/>
              <w:rPr>
                <w:rFonts w:cs="Simplified Arabic"/>
                <w:sz w:val="28"/>
                <w:szCs w:val="28"/>
                <w:rtl/>
              </w:rPr>
            </w:pPr>
          </w:p>
        </w:tc>
      </w:tr>
      <w:tr w:rsidR="007E42F6" w:rsidRPr="00113EC7" w:rsidTr="00E72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 w:type="pct"/>
            <w:vMerge w:val="restart"/>
          </w:tcPr>
          <w:p w:rsidR="00494A5B" w:rsidRPr="00113EC7" w:rsidRDefault="00494A5B" w:rsidP="00B0090A">
            <w:pPr>
              <w:numPr>
                <w:ilvl w:val="0"/>
                <w:numId w:val="210"/>
              </w:numPr>
              <w:bidi/>
              <w:spacing w:line="276" w:lineRule="auto"/>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541" w:type="pct"/>
            <w:vMerge w:val="restart"/>
          </w:tcPr>
          <w:p w:rsidR="00494A5B" w:rsidRPr="00113EC7" w:rsidRDefault="00494A5B" w:rsidP="00113EC7">
            <w:pPr>
              <w:spacing w:line="276" w:lineRule="auto"/>
              <w:rPr>
                <w:rFonts w:cs="Simplified Arabic"/>
                <w:sz w:val="28"/>
                <w:szCs w:val="28"/>
                <w:rtl/>
              </w:rPr>
            </w:pPr>
          </w:p>
        </w:tc>
        <w:tc>
          <w:tcPr>
            <w:tcW w:w="545" w:type="pct"/>
          </w:tcPr>
          <w:p w:rsidR="00494A5B" w:rsidRPr="00113EC7" w:rsidRDefault="00494A5B" w:rsidP="00113EC7">
            <w:pPr>
              <w:tabs>
                <w:tab w:val="right" w:pos="0"/>
              </w:tabs>
              <w:spacing w:line="276" w:lineRule="auto"/>
              <w:ind w:left="1080"/>
              <w:jc w:val="both"/>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r w:rsidRPr="00113EC7">
              <w:rPr>
                <w:rFonts w:cs="Simplified Arabic" w:hint="cs"/>
                <w:sz w:val="28"/>
                <w:szCs w:val="28"/>
                <w:rtl/>
              </w:rPr>
              <w:t>1.</w:t>
            </w:r>
          </w:p>
        </w:tc>
        <w:tc>
          <w:tcPr>
            <w:cnfStyle w:val="000010000000" w:firstRow="0" w:lastRow="0" w:firstColumn="0" w:lastColumn="0" w:oddVBand="1" w:evenVBand="0" w:oddHBand="0" w:evenHBand="0" w:firstRowFirstColumn="0" w:firstRowLastColumn="0" w:lastRowFirstColumn="0" w:lastRowLastColumn="0"/>
            <w:tcW w:w="336" w:type="pct"/>
          </w:tcPr>
          <w:p w:rsidR="00494A5B" w:rsidRPr="00113EC7" w:rsidRDefault="00494A5B" w:rsidP="00113EC7">
            <w:pPr>
              <w:spacing w:line="276" w:lineRule="auto"/>
              <w:rPr>
                <w:rFonts w:cs="Simplified Arabic"/>
                <w:sz w:val="28"/>
                <w:szCs w:val="28"/>
                <w:rtl/>
              </w:rPr>
            </w:pPr>
          </w:p>
        </w:tc>
        <w:tc>
          <w:tcPr>
            <w:tcW w:w="472" w:type="pct"/>
          </w:tcPr>
          <w:p w:rsidR="00494A5B" w:rsidRPr="00113EC7" w:rsidRDefault="00494A5B" w:rsidP="00113EC7">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541" w:type="pct"/>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201" w:type="pct"/>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201" w:type="pct"/>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201" w:type="pct"/>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156" w:type="pct"/>
          </w:tcPr>
          <w:p w:rsidR="00494A5B" w:rsidRPr="00113EC7" w:rsidRDefault="00494A5B" w:rsidP="00113EC7">
            <w:pPr>
              <w:spacing w:line="276" w:lineRule="auto"/>
              <w:rPr>
                <w:rFonts w:cs="Simplified Arabic"/>
                <w:sz w:val="28"/>
                <w:szCs w:val="28"/>
                <w:rtl/>
              </w:rPr>
            </w:pPr>
          </w:p>
        </w:tc>
        <w:tc>
          <w:tcPr>
            <w:tcW w:w="178" w:type="pct"/>
          </w:tcPr>
          <w:p w:rsidR="00494A5B" w:rsidRPr="00113EC7" w:rsidRDefault="00494A5B" w:rsidP="00113EC7">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201" w:type="pct"/>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100000000" w:firstRow="0" w:lastRow="0" w:firstColumn="0" w:lastColumn="1" w:oddVBand="0" w:evenVBand="0" w:oddHBand="0" w:evenHBand="0" w:firstRowFirstColumn="0" w:firstRowLastColumn="0" w:lastRowFirstColumn="0" w:lastRowLastColumn="0"/>
            <w:tcW w:w="196" w:type="pct"/>
          </w:tcPr>
          <w:p w:rsidR="00494A5B" w:rsidRPr="00113EC7" w:rsidRDefault="00494A5B" w:rsidP="00113EC7">
            <w:pPr>
              <w:spacing w:line="276" w:lineRule="auto"/>
              <w:rPr>
                <w:rFonts w:cs="Simplified Arabic"/>
                <w:sz w:val="28"/>
                <w:szCs w:val="28"/>
                <w:rtl/>
              </w:rPr>
            </w:pPr>
          </w:p>
        </w:tc>
      </w:tr>
      <w:tr w:rsidR="00494A5B" w:rsidRPr="00113EC7" w:rsidTr="00E7293C">
        <w:tc>
          <w:tcPr>
            <w:cnfStyle w:val="001000000000" w:firstRow="0" w:lastRow="0" w:firstColumn="1" w:lastColumn="0" w:oddVBand="0" w:evenVBand="0" w:oddHBand="0" w:evenHBand="0" w:firstRowFirstColumn="0" w:firstRowLastColumn="0" w:lastRowFirstColumn="0" w:lastRowLastColumn="0"/>
            <w:tcW w:w="226" w:type="pct"/>
            <w:vMerge/>
          </w:tcPr>
          <w:p w:rsidR="00494A5B" w:rsidRPr="00113EC7" w:rsidRDefault="00494A5B" w:rsidP="00B0090A">
            <w:pPr>
              <w:numPr>
                <w:ilvl w:val="0"/>
                <w:numId w:val="210"/>
              </w:numPr>
              <w:bidi/>
              <w:spacing w:line="276" w:lineRule="auto"/>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541" w:type="pct"/>
            <w:vMerge/>
            <w:tcBorders>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545" w:type="pct"/>
          </w:tcPr>
          <w:p w:rsidR="00494A5B" w:rsidRPr="00113EC7" w:rsidRDefault="00494A5B" w:rsidP="00113EC7">
            <w:pPr>
              <w:tabs>
                <w:tab w:val="right" w:pos="0"/>
              </w:tabs>
              <w:spacing w:line="276" w:lineRule="auto"/>
              <w:ind w:left="1080"/>
              <w:jc w:val="both"/>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r w:rsidRPr="00113EC7">
              <w:rPr>
                <w:rFonts w:cs="Simplified Arabic" w:hint="cs"/>
                <w:sz w:val="28"/>
                <w:szCs w:val="28"/>
                <w:rtl/>
              </w:rPr>
              <w:t>2.</w:t>
            </w:r>
          </w:p>
        </w:tc>
        <w:tc>
          <w:tcPr>
            <w:cnfStyle w:val="000010000000" w:firstRow="0" w:lastRow="0" w:firstColumn="0" w:lastColumn="0" w:oddVBand="1" w:evenVBand="0" w:oddHBand="0" w:evenHBand="0" w:firstRowFirstColumn="0" w:firstRowLastColumn="0" w:lastRowFirstColumn="0" w:lastRowLastColumn="0"/>
            <w:tcW w:w="336" w:type="pct"/>
            <w:tcBorders>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472" w:type="pct"/>
          </w:tcPr>
          <w:p w:rsidR="00494A5B" w:rsidRPr="00113EC7" w:rsidRDefault="00494A5B" w:rsidP="00113EC7">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541" w:type="pct"/>
            <w:tcBorders>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201" w:type="pct"/>
            <w:tcBorders>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201" w:type="pct"/>
            <w:tcBorders>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201" w:type="pct"/>
            <w:tcBorders>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156" w:type="pct"/>
            <w:tcBorders>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178" w:type="pct"/>
          </w:tcPr>
          <w:p w:rsidR="00494A5B" w:rsidRPr="00113EC7" w:rsidRDefault="00494A5B" w:rsidP="00113EC7">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201" w:type="pct"/>
            <w:tcBorders>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100000000" w:firstRow="0" w:lastRow="0" w:firstColumn="0" w:lastColumn="1" w:oddVBand="0" w:evenVBand="0" w:oddHBand="0" w:evenHBand="0" w:firstRowFirstColumn="0" w:firstRowLastColumn="0" w:lastRowFirstColumn="0" w:lastRowLastColumn="0"/>
            <w:tcW w:w="196" w:type="pct"/>
          </w:tcPr>
          <w:p w:rsidR="00494A5B" w:rsidRPr="00113EC7" w:rsidRDefault="00494A5B" w:rsidP="00113EC7">
            <w:pPr>
              <w:spacing w:line="276" w:lineRule="auto"/>
              <w:rPr>
                <w:rFonts w:cs="Simplified Arabic"/>
                <w:sz w:val="28"/>
                <w:szCs w:val="28"/>
                <w:rtl/>
              </w:rPr>
            </w:pPr>
          </w:p>
        </w:tc>
      </w:tr>
      <w:tr w:rsidR="007E42F6" w:rsidRPr="00113EC7" w:rsidTr="00E72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 w:type="pct"/>
            <w:vMerge/>
          </w:tcPr>
          <w:p w:rsidR="00494A5B" w:rsidRPr="00113EC7" w:rsidRDefault="00494A5B" w:rsidP="00B0090A">
            <w:pPr>
              <w:numPr>
                <w:ilvl w:val="0"/>
                <w:numId w:val="210"/>
              </w:numPr>
              <w:bidi/>
              <w:spacing w:line="276" w:lineRule="auto"/>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541" w:type="pct"/>
            <w:vMerge/>
          </w:tcPr>
          <w:p w:rsidR="00494A5B" w:rsidRPr="00113EC7" w:rsidRDefault="00494A5B" w:rsidP="00113EC7">
            <w:pPr>
              <w:spacing w:line="276" w:lineRule="auto"/>
              <w:rPr>
                <w:rFonts w:cs="Simplified Arabic"/>
                <w:sz w:val="28"/>
                <w:szCs w:val="28"/>
                <w:rtl/>
              </w:rPr>
            </w:pPr>
          </w:p>
        </w:tc>
        <w:tc>
          <w:tcPr>
            <w:tcW w:w="545" w:type="pct"/>
          </w:tcPr>
          <w:p w:rsidR="00494A5B" w:rsidRPr="00113EC7" w:rsidRDefault="00494A5B" w:rsidP="00113EC7">
            <w:pPr>
              <w:tabs>
                <w:tab w:val="right" w:pos="0"/>
              </w:tabs>
              <w:spacing w:line="276" w:lineRule="auto"/>
              <w:ind w:left="1080"/>
              <w:jc w:val="both"/>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r w:rsidRPr="00113EC7">
              <w:rPr>
                <w:rFonts w:cs="Simplified Arabic" w:hint="cs"/>
                <w:sz w:val="28"/>
                <w:szCs w:val="28"/>
                <w:rtl/>
              </w:rPr>
              <w:t>3.</w:t>
            </w:r>
          </w:p>
        </w:tc>
        <w:tc>
          <w:tcPr>
            <w:cnfStyle w:val="000010000000" w:firstRow="0" w:lastRow="0" w:firstColumn="0" w:lastColumn="0" w:oddVBand="1" w:evenVBand="0" w:oddHBand="0" w:evenHBand="0" w:firstRowFirstColumn="0" w:firstRowLastColumn="0" w:lastRowFirstColumn="0" w:lastRowLastColumn="0"/>
            <w:tcW w:w="336" w:type="pct"/>
          </w:tcPr>
          <w:p w:rsidR="00494A5B" w:rsidRPr="00113EC7" w:rsidRDefault="00494A5B" w:rsidP="00113EC7">
            <w:pPr>
              <w:spacing w:line="276" w:lineRule="auto"/>
              <w:rPr>
                <w:rFonts w:cs="Simplified Arabic"/>
                <w:sz w:val="28"/>
                <w:szCs w:val="28"/>
                <w:rtl/>
              </w:rPr>
            </w:pPr>
          </w:p>
        </w:tc>
        <w:tc>
          <w:tcPr>
            <w:tcW w:w="472" w:type="pct"/>
          </w:tcPr>
          <w:p w:rsidR="00494A5B" w:rsidRPr="00113EC7" w:rsidRDefault="00494A5B" w:rsidP="00113EC7">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541" w:type="pct"/>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201" w:type="pct"/>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201" w:type="pct"/>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201" w:type="pct"/>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156" w:type="pct"/>
          </w:tcPr>
          <w:p w:rsidR="00494A5B" w:rsidRPr="00113EC7" w:rsidRDefault="00494A5B" w:rsidP="00113EC7">
            <w:pPr>
              <w:spacing w:line="276" w:lineRule="auto"/>
              <w:rPr>
                <w:rFonts w:cs="Simplified Arabic"/>
                <w:sz w:val="28"/>
                <w:szCs w:val="28"/>
                <w:rtl/>
              </w:rPr>
            </w:pPr>
          </w:p>
        </w:tc>
        <w:tc>
          <w:tcPr>
            <w:tcW w:w="178" w:type="pct"/>
          </w:tcPr>
          <w:p w:rsidR="00494A5B" w:rsidRPr="00113EC7" w:rsidRDefault="00494A5B" w:rsidP="00113EC7">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201" w:type="pct"/>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100000000" w:firstRow="0" w:lastRow="0" w:firstColumn="0" w:lastColumn="1" w:oddVBand="0" w:evenVBand="0" w:oddHBand="0" w:evenHBand="0" w:firstRowFirstColumn="0" w:firstRowLastColumn="0" w:lastRowFirstColumn="0" w:lastRowLastColumn="0"/>
            <w:tcW w:w="196" w:type="pct"/>
          </w:tcPr>
          <w:p w:rsidR="00494A5B" w:rsidRPr="00113EC7" w:rsidRDefault="00494A5B" w:rsidP="00113EC7">
            <w:pPr>
              <w:spacing w:line="276" w:lineRule="auto"/>
              <w:rPr>
                <w:rFonts w:cs="Simplified Arabic"/>
                <w:sz w:val="28"/>
                <w:szCs w:val="28"/>
                <w:rtl/>
              </w:rPr>
            </w:pPr>
          </w:p>
        </w:tc>
      </w:tr>
      <w:tr w:rsidR="00494A5B" w:rsidRPr="00113EC7" w:rsidTr="00E7293C">
        <w:tc>
          <w:tcPr>
            <w:cnfStyle w:val="001000000000" w:firstRow="0" w:lastRow="0" w:firstColumn="1" w:lastColumn="0" w:oddVBand="0" w:evenVBand="0" w:oddHBand="0" w:evenHBand="0" w:firstRowFirstColumn="0" w:firstRowLastColumn="0" w:lastRowFirstColumn="0" w:lastRowLastColumn="0"/>
            <w:tcW w:w="226" w:type="pct"/>
            <w:vMerge w:val="restart"/>
          </w:tcPr>
          <w:p w:rsidR="00494A5B" w:rsidRPr="00113EC7" w:rsidRDefault="00494A5B" w:rsidP="00B0090A">
            <w:pPr>
              <w:numPr>
                <w:ilvl w:val="0"/>
                <w:numId w:val="210"/>
              </w:numPr>
              <w:bidi/>
              <w:spacing w:line="276" w:lineRule="auto"/>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541" w:type="pct"/>
            <w:vMerge w:val="restart"/>
            <w:tcBorders>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545" w:type="pct"/>
          </w:tcPr>
          <w:p w:rsidR="00494A5B" w:rsidRPr="00113EC7" w:rsidRDefault="00494A5B" w:rsidP="00113EC7">
            <w:pPr>
              <w:tabs>
                <w:tab w:val="right" w:pos="0"/>
              </w:tabs>
              <w:spacing w:line="276" w:lineRule="auto"/>
              <w:ind w:left="1080"/>
              <w:jc w:val="both"/>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r w:rsidRPr="00113EC7">
              <w:rPr>
                <w:rFonts w:cs="Simplified Arabic" w:hint="cs"/>
                <w:sz w:val="28"/>
                <w:szCs w:val="28"/>
                <w:rtl/>
              </w:rPr>
              <w:t>1.</w:t>
            </w:r>
          </w:p>
        </w:tc>
        <w:tc>
          <w:tcPr>
            <w:cnfStyle w:val="000010000000" w:firstRow="0" w:lastRow="0" w:firstColumn="0" w:lastColumn="0" w:oddVBand="1" w:evenVBand="0" w:oddHBand="0" w:evenHBand="0" w:firstRowFirstColumn="0" w:firstRowLastColumn="0" w:lastRowFirstColumn="0" w:lastRowLastColumn="0"/>
            <w:tcW w:w="336" w:type="pct"/>
            <w:tcBorders>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472" w:type="pct"/>
          </w:tcPr>
          <w:p w:rsidR="00494A5B" w:rsidRPr="00113EC7" w:rsidRDefault="00494A5B" w:rsidP="00113EC7">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541" w:type="pct"/>
            <w:tcBorders>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201" w:type="pct"/>
            <w:tcBorders>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201" w:type="pct"/>
            <w:tcBorders>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201" w:type="pct"/>
            <w:tcBorders>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156" w:type="pct"/>
            <w:tcBorders>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178" w:type="pct"/>
          </w:tcPr>
          <w:p w:rsidR="00494A5B" w:rsidRPr="00113EC7" w:rsidRDefault="00494A5B" w:rsidP="00113EC7">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201" w:type="pct"/>
            <w:tcBorders>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100000000" w:firstRow="0" w:lastRow="0" w:firstColumn="0" w:lastColumn="1" w:oddVBand="0" w:evenVBand="0" w:oddHBand="0" w:evenHBand="0" w:firstRowFirstColumn="0" w:firstRowLastColumn="0" w:lastRowFirstColumn="0" w:lastRowLastColumn="0"/>
            <w:tcW w:w="196" w:type="pct"/>
          </w:tcPr>
          <w:p w:rsidR="00494A5B" w:rsidRPr="00113EC7" w:rsidRDefault="00494A5B" w:rsidP="00113EC7">
            <w:pPr>
              <w:spacing w:line="276" w:lineRule="auto"/>
              <w:rPr>
                <w:rFonts w:cs="Simplified Arabic"/>
                <w:sz w:val="28"/>
                <w:szCs w:val="28"/>
                <w:rtl/>
              </w:rPr>
            </w:pPr>
          </w:p>
        </w:tc>
      </w:tr>
      <w:tr w:rsidR="007E42F6" w:rsidRPr="00113EC7" w:rsidTr="00E72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 w:type="pct"/>
            <w:vMerge/>
          </w:tcPr>
          <w:p w:rsidR="00494A5B" w:rsidRPr="00113EC7" w:rsidRDefault="00494A5B" w:rsidP="00B0090A">
            <w:pPr>
              <w:numPr>
                <w:ilvl w:val="0"/>
                <w:numId w:val="210"/>
              </w:numPr>
              <w:bidi/>
              <w:spacing w:line="276" w:lineRule="auto"/>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541" w:type="pct"/>
            <w:vMerge/>
          </w:tcPr>
          <w:p w:rsidR="00494A5B" w:rsidRPr="00113EC7" w:rsidRDefault="00494A5B" w:rsidP="00113EC7">
            <w:pPr>
              <w:spacing w:line="276" w:lineRule="auto"/>
              <w:rPr>
                <w:rFonts w:cs="Simplified Arabic"/>
                <w:sz w:val="28"/>
                <w:szCs w:val="28"/>
                <w:rtl/>
              </w:rPr>
            </w:pPr>
          </w:p>
        </w:tc>
        <w:tc>
          <w:tcPr>
            <w:tcW w:w="545" w:type="pct"/>
          </w:tcPr>
          <w:p w:rsidR="00494A5B" w:rsidRPr="00113EC7" w:rsidRDefault="00494A5B" w:rsidP="00113EC7">
            <w:pPr>
              <w:tabs>
                <w:tab w:val="right" w:pos="0"/>
              </w:tabs>
              <w:spacing w:line="276" w:lineRule="auto"/>
              <w:ind w:left="1080"/>
              <w:jc w:val="both"/>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r w:rsidRPr="00113EC7">
              <w:rPr>
                <w:rFonts w:cs="Simplified Arabic" w:hint="cs"/>
                <w:sz w:val="28"/>
                <w:szCs w:val="28"/>
                <w:rtl/>
              </w:rPr>
              <w:t>2.</w:t>
            </w:r>
          </w:p>
        </w:tc>
        <w:tc>
          <w:tcPr>
            <w:cnfStyle w:val="000010000000" w:firstRow="0" w:lastRow="0" w:firstColumn="0" w:lastColumn="0" w:oddVBand="1" w:evenVBand="0" w:oddHBand="0" w:evenHBand="0" w:firstRowFirstColumn="0" w:firstRowLastColumn="0" w:lastRowFirstColumn="0" w:lastRowLastColumn="0"/>
            <w:tcW w:w="336" w:type="pct"/>
          </w:tcPr>
          <w:p w:rsidR="00494A5B" w:rsidRPr="00113EC7" w:rsidRDefault="00494A5B" w:rsidP="00113EC7">
            <w:pPr>
              <w:spacing w:line="276" w:lineRule="auto"/>
              <w:rPr>
                <w:rFonts w:cs="Simplified Arabic"/>
                <w:sz w:val="28"/>
                <w:szCs w:val="28"/>
                <w:rtl/>
              </w:rPr>
            </w:pPr>
          </w:p>
        </w:tc>
        <w:tc>
          <w:tcPr>
            <w:tcW w:w="472" w:type="pct"/>
          </w:tcPr>
          <w:p w:rsidR="00494A5B" w:rsidRPr="00113EC7" w:rsidRDefault="00494A5B" w:rsidP="00113EC7">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541" w:type="pct"/>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201" w:type="pct"/>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201" w:type="pct"/>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201" w:type="pct"/>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156" w:type="pct"/>
          </w:tcPr>
          <w:p w:rsidR="00494A5B" w:rsidRPr="00113EC7" w:rsidRDefault="00494A5B" w:rsidP="00113EC7">
            <w:pPr>
              <w:spacing w:line="276" w:lineRule="auto"/>
              <w:rPr>
                <w:rFonts w:cs="Simplified Arabic"/>
                <w:sz w:val="28"/>
                <w:szCs w:val="28"/>
                <w:rtl/>
              </w:rPr>
            </w:pPr>
          </w:p>
        </w:tc>
        <w:tc>
          <w:tcPr>
            <w:tcW w:w="178" w:type="pct"/>
          </w:tcPr>
          <w:p w:rsidR="00494A5B" w:rsidRPr="00113EC7" w:rsidRDefault="00494A5B" w:rsidP="00113EC7">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201" w:type="pct"/>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100000000" w:firstRow="0" w:lastRow="0" w:firstColumn="0" w:lastColumn="1" w:oddVBand="0" w:evenVBand="0" w:oddHBand="0" w:evenHBand="0" w:firstRowFirstColumn="0" w:firstRowLastColumn="0" w:lastRowFirstColumn="0" w:lastRowLastColumn="0"/>
            <w:tcW w:w="196" w:type="pct"/>
          </w:tcPr>
          <w:p w:rsidR="00494A5B" w:rsidRPr="00113EC7" w:rsidRDefault="00494A5B" w:rsidP="00113EC7">
            <w:pPr>
              <w:spacing w:line="276" w:lineRule="auto"/>
              <w:rPr>
                <w:rFonts w:cs="Simplified Arabic"/>
                <w:sz w:val="28"/>
                <w:szCs w:val="28"/>
                <w:rtl/>
              </w:rPr>
            </w:pPr>
          </w:p>
        </w:tc>
      </w:tr>
      <w:tr w:rsidR="00494A5B" w:rsidRPr="00113EC7" w:rsidTr="00E7293C">
        <w:tc>
          <w:tcPr>
            <w:cnfStyle w:val="001000000000" w:firstRow="0" w:lastRow="0" w:firstColumn="1" w:lastColumn="0" w:oddVBand="0" w:evenVBand="0" w:oddHBand="0" w:evenHBand="0" w:firstRowFirstColumn="0" w:firstRowLastColumn="0" w:lastRowFirstColumn="0" w:lastRowLastColumn="0"/>
            <w:tcW w:w="226" w:type="pct"/>
            <w:vMerge w:val="restart"/>
          </w:tcPr>
          <w:p w:rsidR="00494A5B" w:rsidRPr="00113EC7" w:rsidRDefault="00494A5B" w:rsidP="00B0090A">
            <w:pPr>
              <w:numPr>
                <w:ilvl w:val="0"/>
                <w:numId w:val="210"/>
              </w:numPr>
              <w:bidi/>
              <w:spacing w:line="276" w:lineRule="auto"/>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541" w:type="pct"/>
            <w:vMerge w:val="restart"/>
            <w:tcBorders>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545" w:type="pct"/>
          </w:tcPr>
          <w:p w:rsidR="00494A5B" w:rsidRPr="00113EC7" w:rsidRDefault="00494A5B" w:rsidP="00113EC7">
            <w:pPr>
              <w:tabs>
                <w:tab w:val="right" w:pos="0"/>
              </w:tabs>
              <w:spacing w:line="276" w:lineRule="auto"/>
              <w:ind w:left="1080"/>
              <w:jc w:val="both"/>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r w:rsidRPr="00113EC7">
              <w:rPr>
                <w:rFonts w:cs="Simplified Arabic" w:hint="cs"/>
                <w:sz w:val="28"/>
                <w:szCs w:val="28"/>
                <w:rtl/>
              </w:rPr>
              <w:t>1.</w:t>
            </w:r>
          </w:p>
        </w:tc>
        <w:tc>
          <w:tcPr>
            <w:cnfStyle w:val="000010000000" w:firstRow="0" w:lastRow="0" w:firstColumn="0" w:lastColumn="0" w:oddVBand="1" w:evenVBand="0" w:oddHBand="0" w:evenHBand="0" w:firstRowFirstColumn="0" w:firstRowLastColumn="0" w:lastRowFirstColumn="0" w:lastRowLastColumn="0"/>
            <w:tcW w:w="336" w:type="pct"/>
            <w:tcBorders>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472" w:type="pct"/>
          </w:tcPr>
          <w:p w:rsidR="00494A5B" w:rsidRPr="00113EC7" w:rsidRDefault="00494A5B" w:rsidP="00113EC7">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541" w:type="pct"/>
            <w:tcBorders>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201" w:type="pct"/>
            <w:tcBorders>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201" w:type="pct"/>
            <w:tcBorders>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201" w:type="pct"/>
            <w:tcBorders>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156" w:type="pct"/>
            <w:tcBorders>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178" w:type="pct"/>
          </w:tcPr>
          <w:p w:rsidR="00494A5B" w:rsidRPr="00113EC7" w:rsidRDefault="00494A5B" w:rsidP="00113EC7">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201" w:type="pct"/>
            <w:tcBorders>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100000000" w:firstRow="0" w:lastRow="0" w:firstColumn="0" w:lastColumn="1" w:oddVBand="0" w:evenVBand="0" w:oddHBand="0" w:evenHBand="0" w:firstRowFirstColumn="0" w:firstRowLastColumn="0" w:lastRowFirstColumn="0" w:lastRowLastColumn="0"/>
            <w:tcW w:w="196" w:type="pct"/>
          </w:tcPr>
          <w:p w:rsidR="00494A5B" w:rsidRPr="00113EC7" w:rsidRDefault="00494A5B" w:rsidP="00113EC7">
            <w:pPr>
              <w:spacing w:line="276" w:lineRule="auto"/>
              <w:rPr>
                <w:rFonts w:cs="Simplified Arabic"/>
                <w:sz w:val="28"/>
                <w:szCs w:val="28"/>
                <w:rtl/>
              </w:rPr>
            </w:pPr>
          </w:p>
        </w:tc>
      </w:tr>
      <w:tr w:rsidR="007E42F6" w:rsidRPr="00113EC7" w:rsidTr="00E72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 w:type="pct"/>
            <w:vMerge/>
          </w:tcPr>
          <w:p w:rsidR="00494A5B" w:rsidRPr="00113EC7" w:rsidRDefault="00494A5B" w:rsidP="00B0090A">
            <w:pPr>
              <w:numPr>
                <w:ilvl w:val="0"/>
                <w:numId w:val="210"/>
              </w:numPr>
              <w:bidi/>
              <w:spacing w:line="276" w:lineRule="auto"/>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541" w:type="pct"/>
            <w:vMerge/>
          </w:tcPr>
          <w:p w:rsidR="00494A5B" w:rsidRPr="00113EC7" w:rsidRDefault="00494A5B" w:rsidP="00113EC7">
            <w:pPr>
              <w:spacing w:line="276" w:lineRule="auto"/>
              <w:rPr>
                <w:rFonts w:cs="Simplified Arabic"/>
                <w:sz w:val="28"/>
                <w:szCs w:val="28"/>
                <w:rtl/>
              </w:rPr>
            </w:pPr>
          </w:p>
        </w:tc>
        <w:tc>
          <w:tcPr>
            <w:tcW w:w="545" w:type="pct"/>
          </w:tcPr>
          <w:p w:rsidR="00494A5B" w:rsidRPr="00113EC7" w:rsidRDefault="00494A5B" w:rsidP="00113EC7">
            <w:pPr>
              <w:tabs>
                <w:tab w:val="right" w:pos="0"/>
              </w:tabs>
              <w:spacing w:line="276" w:lineRule="auto"/>
              <w:ind w:left="1080"/>
              <w:jc w:val="both"/>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r w:rsidRPr="00113EC7">
              <w:rPr>
                <w:rFonts w:cs="Simplified Arabic" w:hint="cs"/>
                <w:sz w:val="28"/>
                <w:szCs w:val="28"/>
                <w:rtl/>
              </w:rPr>
              <w:t>2.</w:t>
            </w:r>
          </w:p>
        </w:tc>
        <w:tc>
          <w:tcPr>
            <w:cnfStyle w:val="000010000000" w:firstRow="0" w:lastRow="0" w:firstColumn="0" w:lastColumn="0" w:oddVBand="1" w:evenVBand="0" w:oddHBand="0" w:evenHBand="0" w:firstRowFirstColumn="0" w:firstRowLastColumn="0" w:lastRowFirstColumn="0" w:lastRowLastColumn="0"/>
            <w:tcW w:w="336" w:type="pct"/>
          </w:tcPr>
          <w:p w:rsidR="00494A5B" w:rsidRPr="00113EC7" w:rsidRDefault="00494A5B" w:rsidP="00113EC7">
            <w:pPr>
              <w:spacing w:line="276" w:lineRule="auto"/>
              <w:rPr>
                <w:rFonts w:cs="Simplified Arabic"/>
                <w:sz w:val="28"/>
                <w:szCs w:val="28"/>
                <w:rtl/>
              </w:rPr>
            </w:pPr>
          </w:p>
        </w:tc>
        <w:tc>
          <w:tcPr>
            <w:tcW w:w="472" w:type="pct"/>
          </w:tcPr>
          <w:p w:rsidR="00494A5B" w:rsidRPr="00113EC7" w:rsidRDefault="00494A5B" w:rsidP="00113EC7">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541" w:type="pct"/>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201" w:type="pct"/>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201" w:type="pct"/>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201" w:type="pct"/>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156" w:type="pct"/>
          </w:tcPr>
          <w:p w:rsidR="00494A5B" w:rsidRPr="00113EC7" w:rsidRDefault="00494A5B" w:rsidP="00113EC7">
            <w:pPr>
              <w:spacing w:line="276" w:lineRule="auto"/>
              <w:rPr>
                <w:rFonts w:cs="Simplified Arabic"/>
                <w:sz w:val="28"/>
                <w:szCs w:val="28"/>
                <w:rtl/>
              </w:rPr>
            </w:pPr>
          </w:p>
        </w:tc>
        <w:tc>
          <w:tcPr>
            <w:tcW w:w="178" w:type="pct"/>
          </w:tcPr>
          <w:p w:rsidR="00494A5B" w:rsidRPr="00113EC7" w:rsidRDefault="00494A5B" w:rsidP="00113EC7">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201" w:type="pct"/>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100000000" w:firstRow="0" w:lastRow="0" w:firstColumn="0" w:lastColumn="1" w:oddVBand="0" w:evenVBand="0" w:oddHBand="0" w:evenHBand="0" w:firstRowFirstColumn="0" w:firstRowLastColumn="0" w:lastRowFirstColumn="0" w:lastRowLastColumn="0"/>
            <w:tcW w:w="196" w:type="pct"/>
          </w:tcPr>
          <w:p w:rsidR="00494A5B" w:rsidRPr="00113EC7" w:rsidRDefault="00494A5B" w:rsidP="00113EC7">
            <w:pPr>
              <w:spacing w:line="276" w:lineRule="auto"/>
              <w:rPr>
                <w:rFonts w:cs="Simplified Arabic"/>
                <w:sz w:val="28"/>
                <w:szCs w:val="28"/>
                <w:rtl/>
              </w:rPr>
            </w:pPr>
          </w:p>
        </w:tc>
      </w:tr>
      <w:tr w:rsidR="00494A5B" w:rsidRPr="00113EC7" w:rsidTr="00E7293C">
        <w:tc>
          <w:tcPr>
            <w:cnfStyle w:val="001000000000" w:firstRow="0" w:lastRow="0" w:firstColumn="1" w:lastColumn="0" w:oddVBand="0" w:evenVBand="0" w:oddHBand="0" w:evenHBand="0" w:firstRowFirstColumn="0" w:firstRowLastColumn="0" w:lastRowFirstColumn="0" w:lastRowLastColumn="0"/>
            <w:tcW w:w="226" w:type="pct"/>
            <w:vMerge/>
          </w:tcPr>
          <w:p w:rsidR="00494A5B" w:rsidRPr="00113EC7" w:rsidRDefault="00494A5B" w:rsidP="00B0090A">
            <w:pPr>
              <w:numPr>
                <w:ilvl w:val="0"/>
                <w:numId w:val="210"/>
              </w:numPr>
              <w:bidi/>
              <w:spacing w:line="276" w:lineRule="auto"/>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541" w:type="pct"/>
            <w:vMerge/>
            <w:tcBorders>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545" w:type="pct"/>
          </w:tcPr>
          <w:p w:rsidR="00494A5B" w:rsidRPr="00113EC7" w:rsidRDefault="00494A5B" w:rsidP="00113EC7">
            <w:pPr>
              <w:tabs>
                <w:tab w:val="right" w:pos="0"/>
              </w:tabs>
              <w:spacing w:line="276" w:lineRule="auto"/>
              <w:ind w:left="1080"/>
              <w:jc w:val="both"/>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r w:rsidRPr="00113EC7">
              <w:rPr>
                <w:rFonts w:cs="Simplified Arabic" w:hint="cs"/>
                <w:sz w:val="28"/>
                <w:szCs w:val="28"/>
                <w:rtl/>
              </w:rPr>
              <w:t>3.</w:t>
            </w:r>
          </w:p>
        </w:tc>
        <w:tc>
          <w:tcPr>
            <w:cnfStyle w:val="000010000000" w:firstRow="0" w:lastRow="0" w:firstColumn="0" w:lastColumn="0" w:oddVBand="1" w:evenVBand="0" w:oddHBand="0" w:evenHBand="0" w:firstRowFirstColumn="0" w:firstRowLastColumn="0" w:lastRowFirstColumn="0" w:lastRowLastColumn="0"/>
            <w:tcW w:w="336" w:type="pct"/>
            <w:tcBorders>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472" w:type="pct"/>
          </w:tcPr>
          <w:p w:rsidR="00494A5B" w:rsidRPr="00113EC7" w:rsidRDefault="00494A5B" w:rsidP="00113EC7">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541" w:type="pct"/>
            <w:tcBorders>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201" w:type="pct"/>
            <w:tcBorders>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201" w:type="pct"/>
            <w:tcBorders>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201" w:type="pct"/>
            <w:tcBorders>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156" w:type="pct"/>
            <w:tcBorders>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178" w:type="pct"/>
          </w:tcPr>
          <w:p w:rsidR="00494A5B" w:rsidRPr="00113EC7" w:rsidRDefault="00494A5B" w:rsidP="00113EC7">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201" w:type="pct"/>
            <w:tcBorders>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201" w:type="pct"/>
          </w:tcPr>
          <w:p w:rsidR="00494A5B" w:rsidRPr="00113EC7" w:rsidRDefault="00494A5B" w:rsidP="00113EC7">
            <w:pPr>
              <w:spacing w:line="276" w:lineRule="auto"/>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100000000" w:firstRow="0" w:lastRow="0" w:firstColumn="0" w:lastColumn="1" w:oddVBand="0" w:evenVBand="0" w:oddHBand="0" w:evenHBand="0" w:firstRowFirstColumn="0" w:firstRowLastColumn="0" w:lastRowFirstColumn="0" w:lastRowLastColumn="0"/>
            <w:tcW w:w="196" w:type="pct"/>
          </w:tcPr>
          <w:p w:rsidR="00494A5B" w:rsidRPr="00113EC7" w:rsidRDefault="00494A5B" w:rsidP="00113EC7">
            <w:pPr>
              <w:spacing w:line="276" w:lineRule="auto"/>
              <w:rPr>
                <w:rFonts w:cs="Simplified Arabic"/>
                <w:sz w:val="28"/>
                <w:szCs w:val="28"/>
                <w:rtl/>
              </w:rPr>
            </w:pPr>
          </w:p>
        </w:tc>
      </w:tr>
      <w:tr w:rsidR="00494A5B" w:rsidRPr="00113EC7" w:rsidTr="00E7293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 w:type="pct"/>
            <w:vMerge/>
            <w:tcBorders>
              <w:top w:val="none" w:sz="0" w:space="0" w:color="auto"/>
              <w:left w:val="none" w:sz="0" w:space="0" w:color="auto"/>
              <w:bottom w:val="none" w:sz="0" w:space="0" w:color="auto"/>
              <w:right w:val="none" w:sz="0" w:space="0" w:color="auto"/>
            </w:tcBorders>
          </w:tcPr>
          <w:p w:rsidR="00494A5B" w:rsidRPr="00113EC7" w:rsidRDefault="00494A5B" w:rsidP="00B0090A">
            <w:pPr>
              <w:numPr>
                <w:ilvl w:val="0"/>
                <w:numId w:val="210"/>
              </w:numPr>
              <w:bidi/>
              <w:spacing w:line="276" w:lineRule="auto"/>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541" w:type="pct"/>
            <w:vMerge/>
            <w:tcBorders>
              <w:top w:val="none" w:sz="0" w:space="0" w:color="auto"/>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545" w:type="pct"/>
            <w:tcBorders>
              <w:top w:val="none" w:sz="0" w:space="0" w:color="auto"/>
              <w:left w:val="none" w:sz="0" w:space="0" w:color="auto"/>
              <w:bottom w:val="none" w:sz="0" w:space="0" w:color="auto"/>
              <w:right w:val="none" w:sz="0" w:space="0" w:color="auto"/>
            </w:tcBorders>
          </w:tcPr>
          <w:p w:rsidR="00494A5B" w:rsidRPr="00113EC7" w:rsidRDefault="00494A5B" w:rsidP="00113EC7">
            <w:pPr>
              <w:tabs>
                <w:tab w:val="right" w:pos="0"/>
              </w:tabs>
              <w:spacing w:line="276" w:lineRule="auto"/>
              <w:ind w:left="1080"/>
              <w:cnfStyle w:val="010000000000" w:firstRow="0" w:lastRow="1" w:firstColumn="0" w:lastColumn="0" w:oddVBand="0" w:evenVBand="0" w:oddHBand="0" w:evenHBand="0" w:firstRowFirstColumn="0" w:firstRowLastColumn="0" w:lastRowFirstColumn="0" w:lastRowLastColumn="0"/>
              <w:rPr>
                <w:rFonts w:cs="Simplified Arabic"/>
                <w:sz w:val="28"/>
                <w:szCs w:val="28"/>
                <w:rtl/>
              </w:rPr>
            </w:pPr>
            <w:r w:rsidRPr="00113EC7">
              <w:rPr>
                <w:rFonts w:cs="Simplified Arabic" w:hint="cs"/>
                <w:sz w:val="28"/>
                <w:szCs w:val="28"/>
                <w:rtl/>
              </w:rPr>
              <w:t>4.</w:t>
            </w:r>
          </w:p>
        </w:tc>
        <w:tc>
          <w:tcPr>
            <w:cnfStyle w:val="000010000000" w:firstRow="0" w:lastRow="0" w:firstColumn="0" w:lastColumn="0" w:oddVBand="1" w:evenVBand="0" w:oddHBand="0" w:evenHBand="0" w:firstRowFirstColumn="0" w:firstRowLastColumn="0" w:lastRowFirstColumn="0" w:lastRowLastColumn="0"/>
            <w:tcW w:w="336" w:type="pct"/>
            <w:tcBorders>
              <w:top w:val="none" w:sz="0" w:space="0" w:color="auto"/>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472" w:type="pct"/>
            <w:tcBorders>
              <w:top w:val="none" w:sz="0" w:space="0" w:color="auto"/>
              <w:left w:val="none" w:sz="0" w:space="0" w:color="auto"/>
              <w:bottom w:val="none" w:sz="0" w:space="0" w:color="auto"/>
              <w:right w:val="none" w:sz="0" w:space="0" w:color="auto"/>
            </w:tcBorders>
          </w:tcPr>
          <w:p w:rsidR="00494A5B" w:rsidRPr="00113EC7" w:rsidRDefault="00494A5B" w:rsidP="00113EC7">
            <w:pPr>
              <w:spacing w:line="276" w:lineRule="auto"/>
              <w:cnfStyle w:val="010000000000" w:firstRow="0" w:lastRow="1" w:firstColumn="0" w:lastColumn="0" w:oddVBand="0" w:evenVBand="0" w:oddHBand="0"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541" w:type="pct"/>
            <w:tcBorders>
              <w:top w:val="none" w:sz="0" w:space="0" w:color="auto"/>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201" w:type="pct"/>
            <w:tcBorders>
              <w:top w:val="none" w:sz="0" w:space="0" w:color="auto"/>
              <w:left w:val="none" w:sz="0" w:space="0" w:color="auto"/>
              <w:bottom w:val="none" w:sz="0" w:space="0" w:color="auto"/>
              <w:right w:val="none" w:sz="0" w:space="0" w:color="auto"/>
            </w:tcBorders>
          </w:tcPr>
          <w:p w:rsidR="00494A5B" w:rsidRPr="00113EC7" w:rsidRDefault="00494A5B" w:rsidP="00113EC7">
            <w:pPr>
              <w:spacing w:line="276" w:lineRule="auto"/>
              <w:cnfStyle w:val="010000000000" w:firstRow="0" w:lastRow="1" w:firstColumn="0" w:lastColumn="0" w:oddVBand="0" w:evenVBand="0" w:oddHBand="0"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201" w:type="pct"/>
            <w:tcBorders>
              <w:top w:val="none" w:sz="0" w:space="0" w:color="auto"/>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201" w:type="pct"/>
            <w:tcBorders>
              <w:top w:val="none" w:sz="0" w:space="0" w:color="auto"/>
              <w:left w:val="none" w:sz="0" w:space="0" w:color="auto"/>
              <w:bottom w:val="none" w:sz="0" w:space="0" w:color="auto"/>
              <w:right w:val="none" w:sz="0" w:space="0" w:color="auto"/>
            </w:tcBorders>
          </w:tcPr>
          <w:p w:rsidR="00494A5B" w:rsidRPr="00113EC7" w:rsidRDefault="00494A5B" w:rsidP="00113EC7">
            <w:pPr>
              <w:spacing w:line="276" w:lineRule="auto"/>
              <w:cnfStyle w:val="010000000000" w:firstRow="0" w:lastRow="1" w:firstColumn="0" w:lastColumn="0" w:oddVBand="0" w:evenVBand="0" w:oddHBand="0"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201" w:type="pct"/>
            <w:tcBorders>
              <w:top w:val="none" w:sz="0" w:space="0" w:color="auto"/>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201" w:type="pct"/>
            <w:tcBorders>
              <w:top w:val="none" w:sz="0" w:space="0" w:color="auto"/>
              <w:left w:val="none" w:sz="0" w:space="0" w:color="auto"/>
              <w:bottom w:val="none" w:sz="0" w:space="0" w:color="auto"/>
              <w:right w:val="none" w:sz="0" w:space="0" w:color="auto"/>
            </w:tcBorders>
          </w:tcPr>
          <w:p w:rsidR="00494A5B" w:rsidRPr="00113EC7" w:rsidRDefault="00494A5B" w:rsidP="00113EC7">
            <w:pPr>
              <w:spacing w:line="276" w:lineRule="auto"/>
              <w:cnfStyle w:val="010000000000" w:firstRow="0" w:lastRow="1" w:firstColumn="0" w:lastColumn="0" w:oddVBand="0" w:evenVBand="0" w:oddHBand="0"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201" w:type="pct"/>
            <w:tcBorders>
              <w:top w:val="none" w:sz="0" w:space="0" w:color="auto"/>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201" w:type="pct"/>
            <w:tcBorders>
              <w:top w:val="none" w:sz="0" w:space="0" w:color="auto"/>
              <w:left w:val="none" w:sz="0" w:space="0" w:color="auto"/>
              <w:bottom w:val="none" w:sz="0" w:space="0" w:color="auto"/>
              <w:right w:val="none" w:sz="0" w:space="0" w:color="auto"/>
            </w:tcBorders>
          </w:tcPr>
          <w:p w:rsidR="00494A5B" w:rsidRPr="00113EC7" w:rsidRDefault="00494A5B" w:rsidP="00113EC7">
            <w:pPr>
              <w:spacing w:line="276" w:lineRule="auto"/>
              <w:cnfStyle w:val="010000000000" w:firstRow="0" w:lastRow="1" w:firstColumn="0" w:lastColumn="0" w:oddVBand="0" w:evenVBand="0" w:oddHBand="0"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156" w:type="pct"/>
            <w:tcBorders>
              <w:top w:val="none" w:sz="0" w:space="0" w:color="auto"/>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178" w:type="pct"/>
            <w:tcBorders>
              <w:top w:val="none" w:sz="0" w:space="0" w:color="auto"/>
              <w:left w:val="none" w:sz="0" w:space="0" w:color="auto"/>
              <w:bottom w:val="none" w:sz="0" w:space="0" w:color="auto"/>
              <w:right w:val="none" w:sz="0" w:space="0" w:color="auto"/>
            </w:tcBorders>
          </w:tcPr>
          <w:p w:rsidR="00494A5B" w:rsidRPr="00113EC7" w:rsidRDefault="00494A5B" w:rsidP="00113EC7">
            <w:pPr>
              <w:spacing w:line="276" w:lineRule="auto"/>
              <w:cnfStyle w:val="010000000000" w:firstRow="0" w:lastRow="1" w:firstColumn="0" w:lastColumn="0" w:oddVBand="0" w:evenVBand="0" w:oddHBand="0"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201" w:type="pct"/>
            <w:tcBorders>
              <w:top w:val="none" w:sz="0" w:space="0" w:color="auto"/>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c>
          <w:tcPr>
            <w:tcW w:w="201" w:type="pct"/>
            <w:tcBorders>
              <w:top w:val="none" w:sz="0" w:space="0" w:color="auto"/>
              <w:left w:val="none" w:sz="0" w:space="0" w:color="auto"/>
              <w:bottom w:val="none" w:sz="0" w:space="0" w:color="auto"/>
              <w:right w:val="none" w:sz="0" w:space="0" w:color="auto"/>
            </w:tcBorders>
          </w:tcPr>
          <w:p w:rsidR="00494A5B" w:rsidRPr="00113EC7" w:rsidRDefault="00494A5B" w:rsidP="00113EC7">
            <w:pPr>
              <w:spacing w:line="276" w:lineRule="auto"/>
              <w:cnfStyle w:val="010000000000" w:firstRow="0" w:lastRow="1" w:firstColumn="0" w:lastColumn="0" w:oddVBand="0" w:evenVBand="0" w:oddHBand="0" w:evenHBand="0" w:firstRowFirstColumn="0" w:firstRowLastColumn="0" w:lastRowFirstColumn="0" w:lastRowLastColumn="0"/>
              <w:rPr>
                <w:rFonts w:cs="Simplified Arabic"/>
                <w:sz w:val="28"/>
                <w:szCs w:val="28"/>
                <w:rtl/>
              </w:rPr>
            </w:pPr>
          </w:p>
        </w:tc>
        <w:tc>
          <w:tcPr>
            <w:cnfStyle w:val="000100000000" w:firstRow="0" w:lastRow="0" w:firstColumn="0" w:lastColumn="1" w:oddVBand="0" w:evenVBand="0" w:oddHBand="0" w:evenHBand="0" w:firstRowFirstColumn="0" w:firstRowLastColumn="0" w:lastRowFirstColumn="0" w:lastRowLastColumn="0"/>
            <w:tcW w:w="196" w:type="pct"/>
            <w:tcBorders>
              <w:top w:val="none" w:sz="0" w:space="0" w:color="auto"/>
              <w:left w:val="none" w:sz="0" w:space="0" w:color="auto"/>
              <w:bottom w:val="none" w:sz="0" w:space="0" w:color="auto"/>
              <w:right w:val="none" w:sz="0" w:space="0" w:color="auto"/>
            </w:tcBorders>
          </w:tcPr>
          <w:p w:rsidR="00494A5B" w:rsidRPr="00113EC7" w:rsidRDefault="00494A5B" w:rsidP="00113EC7">
            <w:pPr>
              <w:spacing w:line="276" w:lineRule="auto"/>
              <w:rPr>
                <w:rFonts w:cs="Simplified Arabic"/>
                <w:sz w:val="28"/>
                <w:szCs w:val="28"/>
                <w:rtl/>
              </w:rPr>
            </w:pPr>
          </w:p>
        </w:tc>
      </w:tr>
    </w:tbl>
    <w:p w:rsidR="00494A5B" w:rsidRDefault="00494A5B" w:rsidP="00494A5B">
      <w:pPr>
        <w:bidi/>
        <w:jc w:val="center"/>
        <w:rPr>
          <w:rFonts w:cs="Simplified Arabic"/>
          <w:b/>
          <w:bCs/>
          <w:sz w:val="28"/>
          <w:szCs w:val="28"/>
          <w:rtl/>
        </w:rPr>
      </w:pPr>
    </w:p>
    <w:p w:rsidR="00494A5B" w:rsidRPr="0043577C" w:rsidRDefault="00113EC7" w:rsidP="0043577C">
      <w:pPr>
        <w:shd w:val="clear" w:color="auto" w:fill="95B3D7" w:themeFill="accent1" w:themeFillTint="99"/>
        <w:jc w:val="center"/>
        <w:rPr>
          <w:rFonts w:cs="Simplified Arabic"/>
          <w:b/>
          <w:bCs/>
          <w:color w:val="FFFFFF" w:themeColor="background1"/>
          <w:sz w:val="28"/>
          <w:szCs w:val="28"/>
          <w:rtl/>
        </w:rPr>
      </w:pPr>
      <w:r w:rsidRPr="0043577C">
        <w:rPr>
          <w:rFonts w:cs="Simplified Arabic" w:hint="cs"/>
          <w:b/>
          <w:bCs/>
          <w:noProof/>
          <w:color w:val="FFFFFF" w:themeColor="background1"/>
          <w:sz w:val="28"/>
          <w:szCs w:val="28"/>
          <w:rtl/>
        </w:rPr>
        <mc:AlternateContent>
          <mc:Choice Requires="wps">
            <w:drawing>
              <wp:anchor distT="0" distB="0" distL="114300" distR="114300" simplePos="0" relativeHeight="251968000" behindDoc="0" locked="0" layoutInCell="1" allowOverlap="1" wp14:anchorId="5342E506" wp14:editId="4858EE0F">
                <wp:simplePos x="0" y="0"/>
                <wp:positionH relativeFrom="column">
                  <wp:posOffset>99060</wp:posOffset>
                </wp:positionH>
                <wp:positionV relativeFrom="paragraph">
                  <wp:posOffset>85725</wp:posOffset>
                </wp:positionV>
                <wp:extent cx="1809750" cy="333375"/>
                <wp:effectExtent l="0" t="0" r="0" b="0"/>
                <wp:wrapNone/>
                <wp:docPr id="626" name="Rectangle 626"/>
                <wp:cNvGraphicFramePr/>
                <a:graphic xmlns:a="http://schemas.openxmlformats.org/drawingml/2006/main">
                  <a:graphicData uri="http://schemas.microsoft.com/office/word/2010/wordprocessingShape">
                    <wps:wsp>
                      <wps:cNvSpPr/>
                      <wps:spPr>
                        <a:xfrm>
                          <a:off x="0" y="0"/>
                          <a:ext cx="1809750" cy="333375"/>
                        </a:xfrm>
                        <a:prstGeom prst="rect">
                          <a:avLst/>
                        </a:prstGeom>
                        <a:noFill/>
                        <a:ln w="25400" cap="flat" cmpd="sng" algn="ctr">
                          <a:noFill/>
                          <a:prstDash val="solid"/>
                        </a:ln>
                        <a:effectLst/>
                      </wps:spPr>
                      <wps:txbx>
                        <w:txbxContent>
                          <w:p w:rsidR="00215C01" w:rsidRPr="00EB28C6" w:rsidRDefault="00215C01" w:rsidP="00113EC7">
                            <w:pPr>
                              <w:jc w:val="center"/>
                              <w:rPr>
                                <w:b/>
                                <w:bCs/>
                                <w:color w:val="FFFFFF" w:themeColor="background1"/>
                                <w:sz w:val="28"/>
                                <w:szCs w:val="28"/>
                              </w:rPr>
                            </w:pPr>
                            <w:r w:rsidRPr="00EB28C6">
                              <w:rPr>
                                <w:b/>
                                <w:bCs/>
                                <w:color w:val="FFFFFF" w:themeColor="background1"/>
                                <w:sz w:val="28"/>
                                <w:szCs w:val="28"/>
                              </w:rPr>
                              <w:t>HRD-P-01-F-01</w:t>
                            </w:r>
                            <w:r>
                              <w:rPr>
                                <w:b/>
                                <w:bCs/>
                                <w:color w:val="FFFFFF" w:themeColor="background1"/>
                                <w:sz w:val="28"/>
                                <w:szCs w:val="28"/>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26" o:spid="_x0000_s1152" style="position:absolute;left:0;text-align:left;margin-left:7.8pt;margin-top:6.75pt;width:142.5pt;height:26.25pt;z-index:25196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" filled="f" stroked="f" strokeweight="2pt">
                <v:textbox>
                  <w:txbxContent>
                    <w:p w:rsidR="00215C01" w:rsidRPr="00EB28C6" w:rsidRDefault="00215C01" w:rsidP="00113EC7">
                      <w:pPr>
                        <w:jc w:val="center"/>
                        <w:rPr>
                          <w:b/>
                          <w:bCs/>
                          <w:color w:val="FFFFFF" w:themeColor="background1"/>
                          <w:sz w:val="28"/>
                          <w:szCs w:val="28"/>
                        </w:rPr>
                      </w:pPr>
                      <w:r w:rsidRPr="00EB28C6">
                        <w:rPr>
                          <w:b/>
                          <w:bCs/>
                          <w:color w:val="FFFFFF" w:themeColor="background1"/>
                          <w:sz w:val="28"/>
                          <w:szCs w:val="28"/>
                        </w:rPr>
                        <w:t>HRD-P-01-F-01</w:t>
                      </w:r>
                      <w:r>
                        <w:rPr>
                          <w:b/>
                          <w:bCs/>
                          <w:color w:val="FFFFFF" w:themeColor="background1"/>
                          <w:sz w:val="28"/>
                          <w:szCs w:val="28"/>
                        </w:rPr>
                        <w:t>9</w:t>
                      </w:r>
                    </w:p>
                  </w:txbxContent>
                </v:textbox>
              </v:rect>
            </w:pict>
          </mc:Fallback>
        </mc:AlternateContent>
      </w:r>
      <w:r w:rsidR="00494A5B" w:rsidRPr="0043577C">
        <w:rPr>
          <w:rFonts w:cs="Simplified Arabic" w:hint="cs"/>
          <w:b/>
          <w:bCs/>
          <w:color w:val="FFFFFF" w:themeColor="background1"/>
          <w:sz w:val="28"/>
          <w:szCs w:val="28"/>
          <w:rtl/>
        </w:rPr>
        <w:t>نموذج تفاصيل البرامج التدريبية</w:t>
      </w:r>
    </w:p>
    <w:tbl>
      <w:tblPr>
        <w:tblStyle w:val="LightShading-Accent11"/>
        <w:bidiVisual/>
        <w:tblW w:w="5000" w:type="pct"/>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1E0" w:firstRow="1" w:lastRow="1" w:firstColumn="1" w:lastColumn="1" w:noHBand="0" w:noVBand="0"/>
      </w:tblPr>
      <w:tblGrid>
        <w:gridCol w:w="1189"/>
        <w:gridCol w:w="2851"/>
        <w:gridCol w:w="2865"/>
        <w:gridCol w:w="2618"/>
        <w:gridCol w:w="2422"/>
        <w:gridCol w:w="2085"/>
      </w:tblGrid>
      <w:tr w:rsidR="00494A5B" w:rsidRPr="00113EC7" w:rsidTr="00113EC7">
        <w:trPr>
          <w:cnfStyle w:val="100000000000" w:firstRow="1" w:lastRow="0" w:firstColumn="0" w:lastColumn="0" w:oddVBand="0" w:evenVBand="0" w:oddHBand="0"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424" w:type="pct"/>
            <w:tcBorders>
              <w:top w:val="none" w:sz="0" w:space="0" w:color="auto"/>
              <w:left w:val="none" w:sz="0" w:space="0" w:color="auto"/>
              <w:bottom w:val="none" w:sz="0" w:space="0" w:color="auto"/>
              <w:right w:val="none" w:sz="0" w:space="0" w:color="auto"/>
            </w:tcBorders>
          </w:tcPr>
          <w:p w:rsidR="00494A5B" w:rsidRPr="00113EC7" w:rsidRDefault="00494A5B" w:rsidP="00C80681">
            <w:pPr>
              <w:jc w:val="center"/>
              <w:rPr>
                <w:rFonts w:cs="Simplified Arabic"/>
                <w:b w:val="0"/>
                <w:bCs w:val="0"/>
                <w:sz w:val="28"/>
                <w:szCs w:val="28"/>
                <w:rtl/>
              </w:rPr>
            </w:pPr>
            <w:r w:rsidRPr="00113EC7">
              <w:rPr>
                <w:rFonts w:cs="Simplified Arabic" w:hint="cs"/>
                <w:b w:val="0"/>
                <w:bCs w:val="0"/>
                <w:sz w:val="28"/>
                <w:szCs w:val="28"/>
                <w:rtl/>
              </w:rPr>
              <w:t>الرقم</w:t>
            </w:r>
          </w:p>
        </w:tc>
        <w:tc>
          <w:tcPr>
            <w:cnfStyle w:val="000010000000" w:firstRow="0" w:lastRow="0" w:firstColumn="0" w:lastColumn="0" w:oddVBand="1" w:evenVBand="0" w:oddHBand="0" w:evenHBand="0" w:firstRowFirstColumn="0" w:firstRowLastColumn="0" w:lastRowFirstColumn="0" w:lastRowLastColumn="0"/>
            <w:tcW w:w="1016" w:type="pct"/>
            <w:tcBorders>
              <w:top w:val="none" w:sz="0" w:space="0" w:color="auto"/>
              <w:left w:val="none" w:sz="0" w:space="0" w:color="auto"/>
              <w:bottom w:val="none" w:sz="0" w:space="0" w:color="auto"/>
              <w:right w:val="none" w:sz="0" w:space="0" w:color="auto"/>
            </w:tcBorders>
          </w:tcPr>
          <w:p w:rsidR="00494A5B" w:rsidRPr="00113EC7" w:rsidRDefault="00494A5B" w:rsidP="00C80681">
            <w:pPr>
              <w:jc w:val="center"/>
              <w:rPr>
                <w:rFonts w:cs="Simplified Arabic"/>
                <w:b w:val="0"/>
                <w:bCs w:val="0"/>
                <w:sz w:val="28"/>
                <w:szCs w:val="28"/>
                <w:rtl/>
              </w:rPr>
            </w:pPr>
            <w:r w:rsidRPr="00113EC7">
              <w:rPr>
                <w:rFonts w:cs="Simplified Arabic" w:hint="cs"/>
                <w:b w:val="0"/>
                <w:bCs w:val="0"/>
                <w:sz w:val="28"/>
                <w:szCs w:val="28"/>
                <w:rtl/>
              </w:rPr>
              <w:t>البرنامج التدريبي</w:t>
            </w:r>
          </w:p>
        </w:tc>
        <w:tc>
          <w:tcPr>
            <w:tcW w:w="1021" w:type="pct"/>
            <w:tcBorders>
              <w:top w:val="none" w:sz="0" w:space="0" w:color="auto"/>
              <w:left w:val="none" w:sz="0" w:space="0" w:color="auto"/>
              <w:bottom w:val="none" w:sz="0" w:space="0" w:color="auto"/>
              <w:right w:val="none" w:sz="0" w:space="0" w:color="auto"/>
            </w:tcBorders>
          </w:tcPr>
          <w:p w:rsidR="00494A5B" w:rsidRPr="00113EC7" w:rsidRDefault="00494A5B" w:rsidP="00C80681">
            <w:pPr>
              <w:jc w:val="center"/>
              <w:cnfStyle w:val="100000000000" w:firstRow="1" w:lastRow="0" w:firstColumn="0" w:lastColumn="0" w:oddVBand="0" w:evenVBand="0" w:oddHBand="0" w:evenHBand="0" w:firstRowFirstColumn="0" w:firstRowLastColumn="0" w:lastRowFirstColumn="0" w:lastRowLastColumn="0"/>
              <w:rPr>
                <w:rFonts w:cs="Simplified Arabic"/>
                <w:b w:val="0"/>
                <w:bCs w:val="0"/>
                <w:sz w:val="28"/>
                <w:szCs w:val="28"/>
                <w:rtl/>
              </w:rPr>
            </w:pPr>
            <w:r w:rsidRPr="00113EC7">
              <w:rPr>
                <w:rFonts w:cs="Simplified Arabic" w:hint="cs"/>
                <w:b w:val="0"/>
                <w:bCs w:val="0"/>
                <w:sz w:val="28"/>
                <w:szCs w:val="28"/>
                <w:rtl/>
              </w:rPr>
              <w:t>الأهداف التدريبية العامة</w:t>
            </w:r>
          </w:p>
        </w:tc>
        <w:tc>
          <w:tcPr>
            <w:cnfStyle w:val="000010000000" w:firstRow="0" w:lastRow="0" w:firstColumn="0" w:lastColumn="0" w:oddVBand="1" w:evenVBand="0" w:oddHBand="0" w:evenHBand="0" w:firstRowFirstColumn="0" w:firstRowLastColumn="0" w:lastRowFirstColumn="0" w:lastRowLastColumn="0"/>
            <w:tcW w:w="933" w:type="pct"/>
            <w:tcBorders>
              <w:top w:val="none" w:sz="0" w:space="0" w:color="auto"/>
              <w:left w:val="none" w:sz="0" w:space="0" w:color="auto"/>
              <w:bottom w:val="none" w:sz="0" w:space="0" w:color="auto"/>
              <w:right w:val="none" w:sz="0" w:space="0" w:color="auto"/>
            </w:tcBorders>
          </w:tcPr>
          <w:p w:rsidR="00494A5B" w:rsidRPr="00113EC7" w:rsidRDefault="00494A5B" w:rsidP="00C80681">
            <w:pPr>
              <w:jc w:val="center"/>
              <w:rPr>
                <w:rFonts w:cs="Simplified Arabic"/>
                <w:b w:val="0"/>
                <w:bCs w:val="0"/>
                <w:sz w:val="28"/>
                <w:szCs w:val="28"/>
                <w:rtl/>
              </w:rPr>
            </w:pPr>
            <w:r w:rsidRPr="00113EC7">
              <w:rPr>
                <w:rFonts w:cs="Simplified Arabic" w:hint="cs"/>
                <w:b w:val="0"/>
                <w:bCs w:val="0"/>
                <w:sz w:val="28"/>
                <w:szCs w:val="28"/>
                <w:rtl/>
              </w:rPr>
              <w:t xml:space="preserve">الأهداف التدريبية الخاصة </w:t>
            </w:r>
          </w:p>
        </w:tc>
        <w:tc>
          <w:tcPr>
            <w:tcW w:w="863" w:type="pct"/>
            <w:tcBorders>
              <w:top w:val="none" w:sz="0" w:space="0" w:color="auto"/>
              <w:left w:val="none" w:sz="0" w:space="0" w:color="auto"/>
              <w:bottom w:val="none" w:sz="0" w:space="0" w:color="auto"/>
              <w:right w:val="none" w:sz="0" w:space="0" w:color="auto"/>
            </w:tcBorders>
          </w:tcPr>
          <w:p w:rsidR="00494A5B" w:rsidRPr="00113EC7" w:rsidRDefault="00494A5B" w:rsidP="00C80681">
            <w:pPr>
              <w:jc w:val="center"/>
              <w:cnfStyle w:val="100000000000" w:firstRow="1" w:lastRow="0" w:firstColumn="0" w:lastColumn="0" w:oddVBand="0" w:evenVBand="0" w:oddHBand="0" w:evenHBand="0" w:firstRowFirstColumn="0" w:firstRowLastColumn="0" w:lastRowFirstColumn="0" w:lastRowLastColumn="0"/>
              <w:rPr>
                <w:rFonts w:cs="Simplified Arabic"/>
                <w:b w:val="0"/>
                <w:bCs w:val="0"/>
                <w:sz w:val="28"/>
                <w:szCs w:val="28"/>
                <w:rtl/>
              </w:rPr>
            </w:pPr>
            <w:r w:rsidRPr="00113EC7">
              <w:rPr>
                <w:rFonts w:cs="Simplified Arabic" w:hint="cs"/>
                <w:b w:val="0"/>
                <w:bCs w:val="0"/>
                <w:sz w:val="28"/>
                <w:szCs w:val="28"/>
                <w:rtl/>
              </w:rPr>
              <w:t>المراكز التدريبية والجهات المتاحة للتنفيذ</w:t>
            </w:r>
          </w:p>
        </w:tc>
        <w:tc>
          <w:tcPr>
            <w:cnfStyle w:val="000100000000" w:firstRow="0" w:lastRow="0" w:firstColumn="0" w:lastColumn="1" w:oddVBand="0" w:evenVBand="0" w:oddHBand="0" w:evenHBand="0" w:firstRowFirstColumn="0" w:firstRowLastColumn="0" w:lastRowFirstColumn="0" w:lastRowLastColumn="0"/>
            <w:tcW w:w="743" w:type="pct"/>
            <w:tcBorders>
              <w:top w:val="none" w:sz="0" w:space="0" w:color="auto"/>
              <w:left w:val="none" w:sz="0" w:space="0" w:color="auto"/>
              <w:bottom w:val="none" w:sz="0" w:space="0" w:color="auto"/>
              <w:right w:val="none" w:sz="0" w:space="0" w:color="auto"/>
            </w:tcBorders>
          </w:tcPr>
          <w:p w:rsidR="00494A5B" w:rsidRPr="00113EC7" w:rsidRDefault="00494A5B" w:rsidP="00C80681">
            <w:pPr>
              <w:jc w:val="center"/>
              <w:rPr>
                <w:rFonts w:cs="Simplified Arabic"/>
                <w:b w:val="0"/>
                <w:bCs w:val="0"/>
                <w:sz w:val="28"/>
                <w:szCs w:val="28"/>
                <w:rtl/>
              </w:rPr>
            </w:pPr>
            <w:r w:rsidRPr="00113EC7">
              <w:rPr>
                <w:rFonts w:cs="Simplified Arabic" w:hint="cs"/>
                <w:b w:val="0"/>
                <w:bCs w:val="0"/>
                <w:sz w:val="28"/>
                <w:szCs w:val="28"/>
                <w:rtl/>
              </w:rPr>
              <w:t>ملاحظات</w:t>
            </w:r>
          </w:p>
        </w:tc>
      </w:tr>
      <w:tr w:rsidR="00494A5B" w:rsidRPr="00113EC7" w:rsidTr="00113EC7">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424" w:type="pct"/>
            <w:vMerge w:val="restart"/>
            <w:tcBorders>
              <w:left w:val="none" w:sz="0" w:space="0" w:color="auto"/>
              <w:right w:val="none" w:sz="0" w:space="0" w:color="auto"/>
            </w:tcBorders>
          </w:tcPr>
          <w:p w:rsidR="00494A5B" w:rsidRPr="00113EC7" w:rsidRDefault="00494A5B" w:rsidP="00B0090A">
            <w:pPr>
              <w:numPr>
                <w:ilvl w:val="0"/>
                <w:numId w:val="211"/>
              </w:numPr>
              <w:bidi/>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1016" w:type="pct"/>
            <w:vMerge w:val="restart"/>
            <w:tcBorders>
              <w:left w:val="none" w:sz="0" w:space="0" w:color="auto"/>
              <w:bottom w:val="none" w:sz="0" w:space="0" w:color="auto"/>
              <w:right w:val="none" w:sz="0" w:space="0" w:color="auto"/>
            </w:tcBorders>
          </w:tcPr>
          <w:p w:rsidR="00494A5B" w:rsidRPr="00113EC7" w:rsidRDefault="00494A5B" w:rsidP="00C80681">
            <w:pPr>
              <w:rPr>
                <w:rFonts w:cs="Simplified Arabic"/>
                <w:sz w:val="28"/>
                <w:szCs w:val="28"/>
                <w:rtl/>
              </w:rPr>
            </w:pPr>
          </w:p>
        </w:tc>
        <w:tc>
          <w:tcPr>
            <w:tcW w:w="1021" w:type="pct"/>
            <w:tcBorders>
              <w:left w:val="none" w:sz="0" w:space="0" w:color="auto"/>
              <w:right w:val="none" w:sz="0" w:space="0" w:color="auto"/>
            </w:tcBorders>
          </w:tcPr>
          <w:p w:rsidR="00494A5B" w:rsidRPr="00113EC7" w:rsidRDefault="00494A5B" w:rsidP="00B0090A">
            <w:pPr>
              <w:numPr>
                <w:ilvl w:val="0"/>
                <w:numId w:val="212"/>
              </w:numPr>
              <w:bidi/>
              <w:cnfStyle w:val="000000100000" w:firstRow="0" w:lastRow="0" w:firstColumn="0" w:lastColumn="0" w:oddVBand="0" w:evenVBand="0" w:oddHBand="1" w:evenHBand="0" w:firstRowFirstColumn="0" w:firstRowLastColumn="0" w:lastRowFirstColumn="0" w:lastRowLastColumn="0"/>
              <w:rPr>
                <w:rFonts w:cs="Simplified Arabic"/>
                <w:sz w:val="28"/>
                <w:szCs w:val="28"/>
                <w:rtl/>
                <w:lang w:bidi="ar-JO"/>
              </w:rPr>
            </w:pPr>
          </w:p>
        </w:tc>
        <w:tc>
          <w:tcPr>
            <w:cnfStyle w:val="000010000000" w:firstRow="0" w:lastRow="0" w:firstColumn="0" w:lastColumn="0" w:oddVBand="1" w:evenVBand="0" w:oddHBand="0" w:evenHBand="0" w:firstRowFirstColumn="0" w:firstRowLastColumn="0" w:lastRowFirstColumn="0" w:lastRowLastColumn="0"/>
            <w:tcW w:w="933" w:type="pct"/>
            <w:tcBorders>
              <w:left w:val="none" w:sz="0" w:space="0" w:color="auto"/>
              <w:bottom w:val="none" w:sz="0" w:space="0" w:color="auto"/>
              <w:right w:val="none" w:sz="0" w:space="0" w:color="auto"/>
            </w:tcBorders>
          </w:tcPr>
          <w:p w:rsidR="00494A5B" w:rsidRPr="00113EC7" w:rsidRDefault="00494A5B" w:rsidP="00C80681">
            <w:pPr>
              <w:rPr>
                <w:rFonts w:cs="Simplified Arabic"/>
                <w:sz w:val="28"/>
                <w:szCs w:val="28"/>
                <w:rtl/>
              </w:rPr>
            </w:pPr>
          </w:p>
        </w:tc>
        <w:tc>
          <w:tcPr>
            <w:tcW w:w="863" w:type="pct"/>
            <w:tcBorders>
              <w:left w:val="none" w:sz="0" w:space="0" w:color="auto"/>
              <w:right w:val="none" w:sz="0" w:space="0" w:color="auto"/>
            </w:tcBorders>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100000000" w:firstRow="0" w:lastRow="0" w:firstColumn="0" w:lastColumn="1" w:oddVBand="0" w:evenVBand="0" w:oddHBand="0" w:evenHBand="0" w:firstRowFirstColumn="0" w:firstRowLastColumn="0" w:lastRowFirstColumn="0" w:lastRowLastColumn="0"/>
            <w:tcW w:w="743" w:type="pct"/>
            <w:tcBorders>
              <w:left w:val="none" w:sz="0" w:space="0" w:color="auto"/>
              <w:right w:val="none" w:sz="0" w:space="0" w:color="auto"/>
            </w:tcBorders>
          </w:tcPr>
          <w:p w:rsidR="00494A5B" w:rsidRPr="00113EC7" w:rsidRDefault="00494A5B" w:rsidP="00C80681">
            <w:pPr>
              <w:rPr>
                <w:rFonts w:cs="Simplified Arabic"/>
                <w:sz w:val="28"/>
                <w:szCs w:val="28"/>
                <w:rtl/>
              </w:rPr>
            </w:pPr>
          </w:p>
        </w:tc>
      </w:tr>
      <w:tr w:rsidR="00494A5B" w:rsidRPr="00113EC7" w:rsidTr="00113EC7">
        <w:tc>
          <w:tcPr>
            <w:cnfStyle w:val="001000000000" w:firstRow="0" w:lastRow="0" w:firstColumn="1" w:lastColumn="0" w:oddVBand="0" w:evenVBand="0" w:oddHBand="0" w:evenHBand="0" w:firstRowFirstColumn="0" w:firstRowLastColumn="0" w:lastRowFirstColumn="0" w:lastRowLastColumn="0"/>
            <w:tcW w:w="424" w:type="pct"/>
            <w:vMerge/>
          </w:tcPr>
          <w:p w:rsidR="00494A5B" w:rsidRPr="00113EC7" w:rsidRDefault="00494A5B" w:rsidP="00B0090A">
            <w:pPr>
              <w:numPr>
                <w:ilvl w:val="0"/>
                <w:numId w:val="211"/>
              </w:numPr>
              <w:bidi/>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1016" w:type="pct"/>
            <w:vMerge/>
            <w:tcBorders>
              <w:left w:val="none" w:sz="0" w:space="0" w:color="auto"/>
              <w:bottom w:val="none" w:sz="0" w:space="0" w:color="auto"/>
              <w:right w:val="none" w:sz="0" w:space="0" w:color="auto"/>
            </w:tcBorders>
          </w:tcPr>
          <w:p w:rsidR="00494A5B" w:rsidRPr="00113EC7" w:rsidRDefault="00494A5B" w:rsidP="00C80681">
            <w:pPr>
              <w:rPr>
                <w:rFonts w:cs="Simplified Arabic"/>
                <w:sz w:val="28"/>
                <w:szCs w:val="28"/>
                <w:rtl/>
              </w:rPr>
            </w:pPr>
          </w:p>
        </w:tc>
        <w:tc>
          <w:tcPr>
            <w:tcW w:w="1021" w:type="pct"/>
          </w:tcPr>
          <w:p w:rsidR="00494A5B" w:rsidRPr="00113EC7" w:rsidRDefault="00494A5B" w:rsidP="00B0090A">
            <w:pPr>
              <w:numPr>
                <w:ilvl w:val="0"/>
                <w:numId w:val="212"/>
              </w:numPr>
              <w:bidi/>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933" w:type="pct"/>
            <w:tcBorders>
              <w:left w:val="none" w:sz="0" w:space="0" w:color="auto"/>
              <w:bottom w:val="none" w:sz="0" w:space="0" w:color="auto"/>
              <w:right w:val="none" w:sz="0" w:space="0" w:color="auto"/>
            </w:tcBorders>
          </w:tcPr>
          <w:p w:rsidR="00494A5B" w:rsidRPr="00113EC7" w:rsidRDefault="00494A5B" w:rsidP="00C80681">
            <w:pPr>
              <w:rPr>
                <w:rFonts w:cs="Simplified Arabic"/>
                <w:sz w:val="28"/>
                <w:szCs w:val="28"/>
                <w:rtl/>
              </w:rPr>
            </w:pPr>
          </w:p>
        </w:tc>
        <w:tc>
          <w:tcPr>
            <w:tcW w:w="863" w:type="pct"/>
          </w:tcPr>
          <w:p w:rsidR="00494A5B" w:rsidRPr="00113EC7" w:rsidRDefault="00494A5B" w:rsidP="00C80681">
            <w:pPr>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100000000" w:firstRow="0" w:lastRow="0" w:firstColumn="0" w:lastColumn="1" w:oddVBand="0" w:evenVBand="0" w:oddHBand="0" w:evenHBand="0" w:firstRowFirstColumn="0" w:firstRowLastColumn="0" w:lastRowFirstColumn="0" w:lastRowLastColumn="0"/>
            <w:tcW w:w="743" w:type="pct"/>
          </w:tcPr>
          <w:p w:rsidR="00494A5B" w:rsidRPr="00113EC7" w:rsidRDefault="00494A5B" w:rsidP="00C80681">
            <w:pPr>
              <w:rPr>
                <w:rFonts w:cs="Simplified Arabic"/>
                <w:sz w:val="28"/>
                <w:szCs w:val="28"/>
                <w:rtl/>
              </w:rPr>
            </w:pPr>
          </w:p>
        </w:tc>
      </w:tr>
      <w:tr w:rsidR="00494A5B" w:rsidRPr="00113EC7" w:rsidTr="00113E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pct"/>
            <w:vMerge/>
            <w:tcBorders>
              <w:left w:val="none" w:sz="0" w:space="0" w:color="auto"/>
              <w:right w:val="none" w:sz="0" w:space="0" w:color="auto"/>
            </w:tcBorders>
          </w:tcPr>
          <w:p w:rsidR="00494A5B" w:rsidRPr="00113EC7" w:rsidRDefault="00494A5B" w:rsidP="00B0090A">
            <w:pPr>
              <w:numPr>
                <w:ilvl w:val="0"/>
                <w:numId w:val="211"/>
              </w:numPr>
              <w:bidi/>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1016" w:type="pct"/>
            <w:vMerge/>
            <w:tcBorders>
              <w:left w:val="none" w:sz="0" w:space="0" w:color="auto"/>
              <w:bottom w:val="none" w:sz="0" w:space="0" w:color="auto"/>
              <w:right w:val="none" w:sz="0" w:space="0" w:color="auto"/>
            </w:tcBorders>
          </w:tcPr>
          <w:p w:rsidR="00494A5B" w:rsidRPr="00113EC7" w:rsidRDefault="00494A5B" w:rsidP="00C80681">
            <w:pPr>
              <w:rPr>
                <w:rFonts w:cs="Simplified Arabic"/>
                <w:sz w:val="28"/>
                <w:szCs w:val="28"/>
                <w:rtl/>
              </w:rPr>
            </w:pPr>
          </w:p>
        </w:tc>
        <w:tc>
          <w:tcPr>
            <w:tcW w:w="1021" w:type="pct"/>
            <w:tcBorders>
              <w:left w:val="none" w:sz="0" w:space="0" w:color="auto"/>
              <w:right w:val="none" w:sz="0" w:space="0" w:color="auto"/>
            </w:tcBorders>
          </w:tcPr>
          <w:p w:rsidR="00494A5B" w:rsidRPr="00113EC7" w:rsidRDefault="00494A5B" w:rsidP="00B0090A">
            <w:pPr>
              <w:numPr>
                <w:ilvl w:val="0"/>
                <w:numId w:val="212"/>
              </w:numPr>
              <w:bidi/>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933" w:type="pct"/>
            <w:tcBorders>
              <w:left w:val="none" w:sz="0" w:space="0" w:color="auto"/>
              <w:bottom w:val="none" w:sz="0" w:space="0" w:color="auto"/>
              <w:right w:val="none" w:sz="0" w:space="0" w:color="auto"/>
            </w:tcBorders>
          </w:tcPr>
          <w:p w:rsidR="00494A5B" w:rsidRPr="00113EC7" w:rsidRDefault="00494A5B" w:rsidP="00C80681">
            <w:pPr>
              <w:rPr>
                <w:rFonts w:cs="Simplified Arabic"/>
                <w:sz w:val="28"/>
                <w:szCs w:val="28"/>
                <w:rtl/>
              </w:rPr>
            </w:pPr>
          </w:p>
        </w:tc>
        <w:tc>
          <w:tcPr>
            <w:tcW w:w="863" w:type="pct"/>
            <w:tcBorders>
              <w:left w:val="none" w:sz="0" w:space="0" w:color="auto"/>
              <w:right w:val="none" w:sz="0" w:space="0" w:color="auto"/>
            </w:tcBorders>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100000000" w:firstRow="0" w:lastRow="0" w:firstColumn="0" w:lastColumn="1" w:oddVBand="0" w:evenVBand="0" w:oddHBand="0" w:evenHBand="0" w:firstRowFirstColumn="0" w:firstRowLastColumn="0" w:lastRowFirstColumn="0" w:lastRowLastColumn="0"/>
            <w:tcW w:w="743" w:type="pct"/>
            <w:tcBorders>
              <w:left w:val="none" w:sz="0" w:space="0" w:color="auto"/>
              <w:right w:val="none" w:sz="0" w:space="0" w:color="auto"/>
            </w:tcBorders>
          </w:tcPr>
          <w:p w:rsidR="00494A5B" w:rsidRPr="00113EC7" w:rsidRDefault="00494A5B" w:rsidP="00C80681">
            <w:pPr>
              <w:rPr>
                <w:rFonts w:cs="Simplified Arabic"/>
                <w:sz w:val="28"/>
                <w:szCs w:val="28"/>
                <w:rtl/>
              </w:rPr>
            </w:pPr>
          </w:p>
        </w:tc>
      </w:tr>
      <w:tr w:rsidR="00494A5B" w:rsidRPr="00113EC7" w:rsidTr="00113EC7">
        <w:trPr>
          <w:trHeight w:val="458"/>
        </w:trPr>
        <w:tc>
          <w:tcPr>
            <w:cnfStyle w:val="001000000000" w:firstRow="0" w:lastRow="0" w:firstColumn="1" w:lastColumn="0" w:oddVBand="0" w:evenVBand="0" w:oddHBand="0" w:evenHBand="0" w:firstRowFirstColumn="0" w:firstRowLastColumn="0" w:lastRowFirstColumn="0" w:lastRowLastColumn="0"/>
            <w:tcW w:w="424" w:type="pct"/>
            <w:vMerge/>
          </w:tcPr>
          <w:p w:rsidR="00494A5B" w:rsidRPr="00113EC7" w:rsidRDefault="00494A5B" w:rsidP="00B0090A">
            <w:pPr>
              <w:numPr>
                <w:ilvl w:val="0"/>
                <w:numId w:val="211"/>
              </w:numPr>
              <w:bidi/>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1016" w:type="pct"/>
            <w:vMerge/>
            <w:tcBorders>
              <w:left w:val="none" w:sz="0" w:space="0" w:color="auto"/>
              <w:bottom w:val="none" w:sz="0" w:space="0" w:color="auto"/>
              <w:right w:val="none" w:sz="0" w:space="0" w:color="auto"/>
            </w:tcBorders>
          </w:tcPr>
          <w:p w:rsidR="00494A5B" w:rsidRPr="00113EC7" w:rsidRDefault="00494A5B" w:rsidP="00C80681">
            <w:pPr>
              <w:rPr>
                <w:rFonts w:cs="Simplified Arabic"/>
                <w:sz w:val="28"/>
                <w:szCs w:val="28"/>
                <w:rtl/>
              </w:rPr>
            </w:pPr>
          </w:p>
        </w:tc>
        <w:tc>
          <w:tcPr>
            <w:tcW w:w="1021" w:type="pct"/>
          </w:tcPr>
          <w:p w:rsidR="00494A5B" w:rsidRPr="00113EC7" w:rsidRDefault="00494A5B" w:rsidP="00B0090A">
            <w:pPr>
              <w:numPr>
                <w:ilvl w:val="0"/>
                <w:numId w:val="212"/>
              </w:numPr>
              <w:bidi/>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933" w:type="pct"/>
            <w:tcBorders>
              <w:left w:val="none" w:sz="0" w:space="0" w:color="auto"/>
              <w:bottom w:val="none" w:sz="0" w:space="0" w:color="auto"/>
              <w:right w:val="none" w:sz="0" w:space="0" w:color="auto"/>
            </w:tcBorders>
          </w:tcPr>
          <w:p w:rsidR="00494A5B" w:rsidRPr="00113EC7" w:rsidRDefault="00494A5B" w:rsidP="00C80681">
            <w:pPr>
              <w:rPr>
                <w:rFonts w:cs="Simplified Arabic"/>
                <w:sz w:val="28"/>
                <w:szCs w:val="28"/>
                <w:rtl/>
              </w:rPr>
            </w:pPr>
          </w:p>
        </w:tc>
        <w:tc>
          <w:tcPr>
            <w:tcW w:w="863" w:type="pct"/>
          </w:tcPr>
          <w:p w:rsidR="00494A5B" w:rsidRPr="00113EC7" w:rsidRDefault="00494A5B" w:rsidP="00C80681">
            <w:pPr>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100000000" w:firstRow="0" w:lastRow="0" w:firstColumn="0" w:lastColumn="1" w:oddVBand="0" w:evenVBand="0" w:oddHBand="0" w:evenHBand="0" w:firstRowFirstColumn="0" w:firstRowLastColumn="0" w:lastRowFirstColumn="0" w:lastRowLastColumn="0"/>
            <w:tcW w:w="743" w:type="pct"/>
          </w:tcPr>
          <w:p w:rsidR="00494A5B" w:rsidRPr="00113EC7" w:rsidRDefault="00494A5B" w:rsidP="00C80681">
            <w:pPr>
              <w:rPr>
                <w:rFonts w:cs="Simplified Arabic"/>
                <w:sz w:val="28"/>
                <w:szCs w:val="28"/>
                <w:rtl/>
              </w:rPr>
            </w:pPr>
          </w:p>
        </w:tc>
      </w:tr>
      <w:tr w:rsidR="00494A5B" w:rsidRPr="00113EC7" w:rsidTr="00113E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pct"/>
            <w:vMerge/>
            <w:tcBorders>
              <w:left w:val="none" w:sz="0" w:space="0" w:color="auto"/>
              <w:right w:val="none" w:sz="0" w:space="0" w:color="auto"/>
            </w:tcBorders>
          </w:tcPr>
          <w:p w:rsidR="00494A5B" w:rsidRPr="00113EC7" w:rsidRDefault="00494A5B" w:rsidP="00B0090A">
            <w:pPr>
              <w:numPr>
                <w:ilvl w:val="0"/>
                <w:numId w:val="211"/>
              </w:numPr>
              <w:bidi/>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1016" w:type="pct"/>
            <w:vMerge/>
            <w:tcBorders>
              <w:left w:val="none" w:sz="0" w:space="0" w:color="auto"/>
              <w:bottom w:val="none" w:sz="0" w:space="0" w:color="auto"/>
              <w:right w:val="none" w:sz="0" w:space="0" w:color="auto"/>
            </w:tcBorders>
          </w:tcPr>
          <w:p w:rsidR="00494A5B" w:rsidRPr="00113EC7" w:rsidRDefault="00494A5B" w:rsidP="00C80681">
            <w:pPr>
              <w:rPr>
                <w:rFonts w:cs="Simplified Arabic"/>
                <w:sz w:val="28"/>
                <w:szCs w:val="28"/>
                <w:rtl/>
              </w:rPr>
            </w:pPr>
          </w:p>
        </w:tc>
        <w:tc>
          <w:tcPr>
            <w:tcW w:w="1021" w:type="pct"/>
            <w:tcBorders>
              <w:left w:val="none" w:sz="0" w:space="0" w:color="auto"/>
              <w:right w:val="none" w:sz="0" w:space="0" w:color="auto"/>
            </w:tcBorders>
          </w:tcPr>
          <w:p w:rsidR="00494A5B" w:rsidRPr="00113EC7" w:rsidRDefault="00494A5B" w:rsidP="00B0090A">
            <w:pPr>
              <w:numPr>
                <w:ilvl w:val="0"/>
                <w:numId w:val="212"/>
              </w:numPr>
              <w:bidi/>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933" w:type="pct"/>
            <w:tcBorders>
              <w:left w:val="none" w:sz="0" w:space="0" w:color="auto"/>
              <w:bottom w:val="none" w:sz="0" w:space="0" w:color="auto"/>
              <w:right w:val="none" w:sz="0" w:space="0" w:color="auto"/>
            </w:tcBorders>
          </w:tcPr>
          <w:p w:rsidR="00494A5B" w:rsidRPr="00113EC7" w:rsidRDefault="00494A5B" w:rsidP="00C80681">
            <w:pPr>
              <w:rPr>
                <w:rFonts w:cs="Simplified Arabic"/>
                <w:sz w:val="28"/>
                <w:szCs w:val="28"/>
                <w:rtl/>
              </w:rPr>
            </w:pPr>
          </w:p>
        </w:tc>
        <w:tc>
          <w:tcPr>
            <w:tcW w:w="863" w:type="pct"/>
            <w:tcBorders>
              <w:left w:val="none" w:sz="0" w:space="0" w:color="auto"/>
              <w:right w:val="none" w:sz="0" w:space="0" w:color="auto"/>
            </w:tcBorders>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100000000" w:firstRow="0" w:lastRow="0" w:firstColumn="0" w:lastColumn="1" w:oddVBand="0" w:evenVBand="0" w:oddHBand="0" w:evenHBand="0" w:firstRowFirstColumn="0" w:firstRowLastColumn="0" w:lastRowFirstColumn="0" w:lastRowLastColumn="0"/>
            <w:tcW w:w="743" w:type="pct"/>
            <w:tcBorders>
              <w:left w:val="none" w:sz="0" w:space="0" w:color="auto"/>
              <w:right w:val="none" w:sz="0" w:space="0" w:color="auto"/>
            </w:tcBorders>
          </w:tcPr>
          <w:p w:rsidR="00494A5B" w:rsidRPr="00113EC7" w:rsidRDefault="00494A5B" w:rsidP="00C80681">
            <w:pPr>
              <w:rPr>
                <w:rFonts w:cs="Simplified Arabic"/>
                <w:sz w:val="28"/>
                <w:szCs w:val="28"/>
                <w:rtl/>
              </w:rPr>
            </w:pPr>
          </w:p>
        </w:tc>
      </w:tr>
      <w:tr w:rsidR="00494A5B" w:rsidRPr="00113EC7" w:rsidTr="00113EC7">
        <w:tc>
          <w:tcPr>
            <w:cnfStyle w:val="001000000000" w:firstRow="0" w:lastRow="0" w:firstColumn="1" w:lastColumn="0" w:oddVBand="0" w:evenVBand="0" w:oddHBand="0" w:evenHBand="0" w:firstRowFirstColumn="0" w:firstRowLastColumn="0" w:lastRowFirstColumn="0" w:lastRowLastColumn="0"/>
            <w:tcW w:w="424" w:type="pct"/>
            <w:vMerge w:val="restart"/>
          </w:tcPr>
          <w:p w:rsidR="00494A5B" w:rsidRPr="00113EC7" w:rsidRDefault="00494A5B" w:rsidP="00B0090A">
            <w:pPr>
              <w:numPr>
                <w:ilvl w:val="0"/>
                <w:numId w:val="211"/>
              </w:numPr>
              <w:bidi/>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1016" w:type="pct"/>
            <w:vMerge w:val="restart"/>
            <w:tcBorders>
              <w:left w:val="none" w:sz="0" w:space="0" w:color="auto"/>
              <w:bottom w:val="none" w:sz="0" w:space="0" w:color="auto"/>
              <w:right w:val="none" w:sz="0" w:space="0" w:color="auto"/>
            </w:tcBorders>
          </w:tcPr>
          <w:p w:rsidR="00494A5B" w:rsidRPr="00113EC7" w:rsidRDefault="00494A5B" w:rsidP="00C80681">
            <w:pPr>
              <w:rPr>
                <w:rFonts w:cs="Simplified Arabic"/>
                <w:sz w:val="28"/>
                <w:szCs w:val="28"/>
                <w:rtl/>
              </w:rPr>
            </w:pPr>
          </w:p>
        </w:tc>
        <w:tc>
          <w:tcPr>
            <w:tcW w:w="1021" w:type="pct"/>
          </w:tcPr>
          <w:p w:rsidR="00494A5B" w:rsidRPr="00113EC7" w:rsidRDefault="00494A5B" w:rsidP="00C80681">
            <w:pPr>
              <w:tabs>
                <w:tab w:val="right" w:pos="0"/>
              </w:tabs>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r w:rsidRPr="00113EC7">
              <w:rPr>
                <w:rFonts w:cs="Simplified Arabic" w:hint="cs"/>
                <w:sz w:val="28"/>
                <w:szCs w:val="28"/>
                <w:rtl/>
              </w:rPr>
              <w:t>1.</w:t>
            </w:r>
          </w:p>
        </w:tc>
        <w:tc>
          <w:tcPr>
            <w:cnfStyle w:val="000010000000" w:firstRow="0" w:lastRow="0" w:firstColumn="0" w:lastColumn="0" w:oddVBand="1" w:evenVBand="0" w:oddHBand="0" w:evenHBand="0" w:firstRowFirstColumn="0" w:firstRowLastColumn="0" w:lastRowFirstColumn="0" w:lastRowLastColumn="0"/>
            <w:tcW w:w="933" w:type="pct"/>
            <w:tcBorders>
              <w:left w:val="none" w:sz="0" w:space="0" w:color="auto"/>
              <w:bottom w:val="none" w:sz="0" w:space="0" w:color="auto"/>
              <w:right w:val="none" w:sz="0" w:space="0" w:color="auto"/>
            </w:tcBorders>
          </w:tcPr>
          <w:p w:rsidR="00494A5B" w:rsidRPr="00113EC7" w:rsidRDefault="00494A5B" w:rsidP="00C80681">
            <w:pPr>
              <w:rPr>
                <w:rFonts w:cs="Simplified Arabic"/>
                <w:sz w:val="28"/>
                <w:szCs w:val="28"/>
                <w:rtl/>
              </w:rPr>
            </w:pPr>
          </w:p>
        </w:tc>
        <w:tc>
          <w:tcPr>
            <w:tcW w:w="863" w:type="pct"/>
          </w:tcPr>
          <w:p w:rsidR="00494A5B" w:rsidRPr="00113EC7" w:rsidRDefault="00494A5B" w:rsidP="00C80681">
            <w:pPr>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100000000" w:firstRow="0" w:lastRow="0" w:firstColumn="0" w:lastColumn="1" w:oddVBand="0" w:evenVBand="0" w:oddHBand="0" w:evenHBand="0" w:firstRowFirstColumn="0" w:firstRowLastColumn="0" w:lastRowFirstColumn="0" w:lastRowLastColumn="0"/>
            <w:tcW w:w="743" w:type="pct"/>
          </w:tcPr>
          <w:p w:rsidR="00494A5B" w:rsidRPr="00113EC7" w:rsidRDefault="00494A5B" w:rsidP="00C80681">
            <w:pPr>
              <w:rPr>
                <w:rFonts w:cs="Simplified Arabic"/>
                <w:sz w:val="28"/>
                <w:szCs w:val="28"/>
                <w:rtl/>
              </w:rPr>
            </w:pPr>
          </w:p>
        </w:tc>
      </w:tr>
      <w:tr w:rsidR="00494A5B" w:rsidRPr="00113EC7" w:rsidTr="00113E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pct"/>
            <w:vMerge/>
            <w:tcBorders>
              <w:left w:val="none" w:sz="0" w:space="0" w:color="auto"/>
              <w:right w:val="none" w:sz="0" w:space="0" w:color="auto"/>
            </w:tcBorders>
          </w:tcPr>
          <w:p w:rsidR="00494A5B" w:rsidRPr="00113EC7" w:rsidRDefault="00494A5B" w:rsidP="00B0090A">
            <w:pPr>
              <w:numPr>
                <w:ilvl w:val="0"/>
                <w:numId w:val="211"/>
              </w:numPr>
              <w:bidi/>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1016" w:type="pct"/>
            <w:vMerge/>
            <w:tcBorders>
              <w:left w:val="none" w:sz="0" w:space="0" w:color="auto"/>
              <w:bottom w:val="none" w:sz="0" w:space="0" w:color="auto"/>
              <w:right w:val="none" w:sz="0" w:space="0" w:color="auto"/>
            </w:tcBorders>
          </w:tcPr>
          <w:p w:rsidR="00494A5B" w:rsidRPr="00113EC7" w:rsidRDefault="00494A5B" w:rsidP="00C80681">
            <w:pPr>
              <w:rPr>
                <w:rFonts w:cs="Simplified Arabic"/>
                <w:sz w:val="28"/>
                <w:szCs w:val="28"/>
                <w:rtl/>
              </w:rPr>
            </w:pPr>
          </w:p>
        </w:tc>
        <w:tc>
          <w:tcPr>
            <w:tcW w:w="1021" w:type="pct"/>
            <w:tcBorders>
              <w:left w:val="none" w:sz="0" w:space="0" w:color="auto"/>
              <w:right w:val="none" w:sz="0" w:space="0" w:color="auto"/>
            </w:tcBorders>
          </w:tcPr>
          <w:p w:rsidR="00494A5B" w:rsidRPr="00113EC7" w:rsidRDefault="00494A5B" w:rsidP="00C80681">
            <w:pPr>
              <w:tabs>
                <w:tab w:val="right" w:pos="0"/>
              </w:tabs>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r w:rsidRPr="00113EC7">
              <w:rPr>
                <w:rFonts w:cs="Simplified Arabic" w:hint="cs"/>
                <w:sz w:val="28"/>
                <w:szCs w:val="28"/>
                <w:rtl/>
              </w:rPr>
              <w:t>2.</w:t>
            </w:r>
          </w:p>
        </w:tc>
        <w:tc>
          <w:tcPr>
            <w:cnfStyle w:val="000010000000" w:firstRow="0" w:lastRow="0" w:firstColumn="0" w:lastColumn="0" w:oddVBand="1" w:evenVBand="0" w:oddHBand="0" w:evenHBand="0" w:firstRowFirstColumn="0" w:firstRowLastColumn="0" w:lastRowFirstColumn="0" w:lastRowLastColumn="0"/>
            <w:tcW w:w="933" w:type="pct"/>
            <w:tcBorders>
              <w:left w:val="none" w:sz="0" w:space="0" w:color="auto"/>
              <w:bottom w:val="none" w:sz="0" w:space="0" w:color="auto"/>
              <w:right w:val="none" w:sz="0" w:space="0" w:color="auto"/>
            </w:tcBorders>
          </w:tcPr>
          <w:p w:rsidR="00494A5B" w:rsidRPr="00113EC7" w:rsidRDefault="00494A5B" w:rsidP="00C80681">
            <w:pPr>
              <w:rPr>
                <w:rFonts w:cs="Simplified Arabic"/>
                <w:sz w:val="28"/>
                <w:szCs w:val="28"/>
                <w:rtl/>
              </w:rPr>
            </w:pPr>
          </w:p>
        </w:tc>
        <w:tc>
          <w:tcPr>
            <w:tcW w:w="863" w:type="pct"/>
            <w:tcBorders>
              <w:left w:val="none" w:sz="0" w:space="0" w:color="auto"/>
              <w:right w:val="none" w:sz="0" w:space="0" w:color="auto"/>
            </w:tcBorders>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100000000" w:firstRow="0" w:lastRow="0" w:firstColumn="0" w:lastColumn="1" w:oddVBand="0" w:evenVBand="0" w:oddHBand="0" w:evenHBand="0" w:firstRowFirstColumn="0" w:firstRowLastColumn="0" w:lastRowFirstColumn="0" w:lastRowLastColumn="0"/>
            <w:tcW w:w="743" w:type="pct"/>
            <w:tcBorders>
              <w:left w:val="none" w:sz="0" w:space="0" w:color="auto"/>
              <w:right w:val="none" w:sz="0" w:space="0" w:color="auto"/>
            </w:tcBorders>
          </w:tcPr>
          <w:p w:rsidR="00494A5B" w:rsidRPr="00113EC7" w:rsidRDefault="00494A5B" w:rsidP="00C80681">
            <w:pPr>
              <w:rPr>
                <w:rFonts w:cs="Simplified Arabic"/>
                <w:sz w:val="28"/>
                <w:szCs w:val="28"/>
                <w:rtl/>
              </w:rPr>
            </w:pPr>
          </w:p>
        </w:tc>
      </w:tr>
      <w:tr w:rsidR="00494A5B" w:rsidRPr="00113EC7" w:rsidTr="00113EC7">
        <w:tc>
          <w:tcPr>
            <w:cnfStyle w:val="001000000000" w:firstRow="0" w:lastRow="0" w:firstColumn="1" w:lastColumn="0" w:oddVBand="0" w:evenVBand="0" w:oddHBand="0" w:evenHBand="0" w:firstRowFirstColumn="0" w:firstRowLastColumn="0" w:lastRowFirstColumn="0" w:lastRowLastColumn="0"/>
            <w:tcW w:w="424" w:type="pct"/>
            <w:vMerge/>
          </w:tcPr>
          <w:p w:rsidR="00494A5B" w:rsidRPr="00113EC7" w:rsidRDefault="00494A5B" w:rsidP="00B0090A">
            <w:pPr>
              <w:numPr>
                <w:ilvl w:val="0"/>
                <w:numId w:val="211"/>
              </w:numPr>
              <w:bidi/>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1016" w:type="pct"/>
            <w:vMerge/>
            <w:tcBorders>
              <w:left w:val="none" w:sz="0" w:space="0" w:color="auto"/>
              <w:bottom w:val="none" w:sz="0" w:space="0" w:color="auto"/>
              <w:right w:val="none" w:sz="0" w:space="0" w:color="auto"/>
            </w:tcBorders>
          </w:tcPr>
          <w:p w:rsidR="00494A5B" w:rsidRPr="00113EC7" w:rsidRDefault="00494A5B" w:rsidP="00C80681">
            <w:pPr>
              <w:rPr>
                <w:rFonts w:cs="Simplified Arabic"/>
                <w:sz w:val="28"/>
                <w:szCs w:val="28"/>
                <w:rtl/>
              </w:rPr>
            </w:pPr>
          </w:p>
        </w:tc>
        <w:tc>
          <w:tcPr>
            <w:tcW w:w="1021" w:type="pct"/>
          </w:tcPr>
          <w:p w:rsidR="00494A5B" w:rsidRPr="00113EC7" w:rsidRDefault="00494A5B" w:rsidP="00C80681">
            <w:pPr>
              <w:tabs>
                <w:tab w:val="right" w:pos="0"/>
              </w:tabs>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r w:rsidRPr="00113EC7">
              <w:rPr>
                <w:rFonts w:cs="Simplified Arabic" w:hint="cs"/>
                <w:sz w:val="28"/>
                <w:szCs w:val="28"/>
                <w:rtl/>
              </w:rPr>
              <w:t>3.</w:t>
            </w:r>
          </w:p>
        </w:tc>
        <w:tc>
          <w:tcPr>
            <w:cnfStyle w:val="000010000000" w:firstRow="0" w:lastRow="0" w:firstColumn="0" w:lastColumn="0" w:oddVBand="1" w:evenVBand="0" w:oddHBand="0" w:evenHBand="0" w:firstRowFirstColumn="0" w:firstRowLastColumn="0" w:lastRowFirstColumn="0" w:lastRowLastColumn="0"/>
            <w:tcW w:w="933" w:type="pct"/>
            <w:tcBorders>
              <w:left w:val="none" w:sz="0" w:space="0" w:color="auto"/>
              <w:bottom w:val="none" w:sz="0" w:space="0" w:color="auto"/>
              <w:right w:val="none" w:sz="0" w:space="0" w:color="auto"/>
            </w:tcBorders>
          </w:tcPr>
          <w:p w:rsidR="00494A5B" w:rsidRPr="00113EC7" w:rsidRDefault="00494A5B" w:rsidP="00C80681">
            <w:pPr>
              <w:rPr>
                <w:rFonts w:cs="Simplified Arabic"/>
                <w:sz w:val="28"/>
                <w:szCs w:val="28"/>
                <w:rtl/>
              </w:rPr>
            </w:pPr>
          </w:p>
        </w:tc>
        <w:tc>
          <w:tcPr>
            <w:tcW w:w="863" w:type="pct"/>
          </w:tcPr>
          <w:p w:rsidR="00494A5B" w:rsidRPr="00113EC7" w:rsidRDefault="00494A5B" w:rsidP="00C80681">
            <w:pPr>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100000000" w:firstRow="0" w:lastRow="0" w:firstColumn="0" w:lastColumn="1" w:oddVBand="0" w:evenVBand="0" w:oddHBand="0" w:evenHBand="0" w:firstRowFirstColumn="0" w:firstRowLastColumn="0" w:lastRowFirstColumn="0" w:lastRowLastColumn="0"/>
            <w:tcW w:w="743" w:type="pct"/>
          </w:tcPr>
          <w:p w:rsidR="00494A5B" w:rsidRPr="00113EC7" w:rsidRDefault="00494A5B" w:rsidP="00C80681">
            <w:pPr>
              <w:rPr>
                <w:rFonts w:cs="Simplified Arabic"/>
                <w:sz w:val="28"/>
                <w:szCs w:val="28"/>
                <w:rtl/>
              </w:rPr>
            </w:pPr>
          </w:p>
        </w:tc>
      </w:tr>
      <w:tr w:rsidR="00494A5B" w:rsidRPr="00113EC7" w:rsidTr="00113E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pct"/>
            <w:vMerge w:val="restart"/>
            <w:tcBorders>
              <w:left w:val="none" w:sz="0" w:space="0" w:color="auto"/>
              <w:right w:val="none" w:sz="0" w:space="0" w:color="auto"/>
            </w:tcBorders>
          </w:tcPr>
          <w:p w:rsidR="00494A5B" w:rsidRPr="00113EC7" w:rsidRDefault="00494A5B" w:rsidP="00B0090A">
            <w:pPr>
              <w:numPr>
                <w:ilvl w:val="0"/>
                <w:numId w:val="211"/>
              </w:numPr>
              <w:bidi/>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1016" w:type="pct"/>
            <w:vMerge w:val="restart"/>
            <w:tcBorders>
              <w:left w:val="none" w:sz="0" w:space="0" w:color="auto"/>
              <w:bottom w:val="none" w:sz="0" w:space="0" w:color="auto"/>
              <w:right w:val="none" w:sz="0" w:space="0" w:color="auto"/>
            </w:tcBorders>
          </w:tcPr>
          <w:p w:rsidR="00494A5B" w:rsidRPr="00113EC7" w:rsidRDefault="00494A5B" w:rsidP="00C80681">
            <w:pPr>
              <w:rPr>
                <w:rFonts w:cs="Simplified Arabic"/>
                <w:sz w:val="28"/>
                <w:szCs w:val="28"/>
                <w:rtl/>
              </w:rPr>
            </w:pPr>
          </w:p>
        </w:tc>
        <w:tc>
          <w:tcPr>
            <w:tcW w:w="1021" w:type="pct"/>
            <w:tcBorders>
              <w:left w:val="none" w:sz="0" w:space="0" w:color="auto"/>
              <w:right w:val="none" w:sz="0" w:space="0" w:color="auto"/>
            </w:tcBorders>
          </w:tcPr>
          <w:p w:rsidR="00494A5B" w:rsidRPr="00113EC7" w:rsidRDefault="00494A5B" w:rsidP="00C80681">
            <w:pPr>
              <w:tabs>
                <w:tab w:val="right" w:pos="0"/>
              </w:tabs>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r w:rsidRPr="00113EC7">
              <w:rPr>
                <w:rFonts w:cs="Simplified Arabic" w:hint="cs"/>
                <w:sz w:val="28"/>
                <w:szCs w:val="28"/>
                <w:rtl/>
              </w:rPr>
              <w:t>1.</w:t>
            </w:r>
          </w:p>
        </w:tc>
        <w:tc>
          <w:tcPr>
            <w:cnfStyle w:val="000010000000" w:firstRow="0" w:lastRow="0" w:firstColumn="0" w:lastColumn="0" w:oddVBand="1" w:evenVBand="0" w:oddHBand="0" w:evenHBand="0" w:firstRowFirstColumn="0" w:firstRowLastColumn="0" w:lastRowFirstColumn="0" w:lastRowLastColumn="0"/>
            <w:tcW w:w="933" w:type="pct"/>
            <w:tcBorders>
              <w:left w:val="none" w:sz="0" w:space="0" w:color="auto"/>
              <w:bottom w:val="none" w:sz="0" w:space="0" w:color="auto"/>
              <w:right w:val="none" w:sz="0" w:space="0" w:color="auto"/>
            </w:tcBorders>
          </w:tcPr>
          <w:p w:rsidR="00494A5B" w:rsidRPr="00113EC7" w:rsidRDefault="00494A5B" w:rsidP="00C80681">
            <w:pPr>
              <w:rPr>
                <w:rFonts w:cs="Simplified Arabic"/>
                <w:sz w:val="28"/>
                <w:szCs w:val="28"/>
                <w:rtl/>
              </w:rPr>
            </w:pPr>
          </w:p>
        </w:tc>
        <w:tc>
          <w:tcPr>
            <w:tcW w:w="863" w:type="pct"/>
            <w:tcBorders>
              <w:left w:val="none" w:sz="0" w:space="0" w:color="auto"/>
              <w:right w:val="none" w:sz="0" w:space="0" w:color="auto"/>
            </w:tcBorders>
          </w:tcPr>
          <w:p w:rsidR="00494A5B" w:rsidRPr="00113EC7" w:rsidRDefault="00494A5B" w:rsidP="00C80681">
            <w:pPr>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100000000" w:firstRow="0" w:lastRow="0" w:firstColumn="0" w:lastColumn="1" w:oddVBand="0" w:evenVBand="0" w:oddHBand="0" w:evenHBand="0" w:firstRowFirstColumn="0" w:firstRowLastColumn="0" w:lastRowFirstColumn="0" w:lastRowLastColumn="0"/>
            <w:tcW w:w="743" w:type="pct"/>
            <w:tcBorders>
              <w:left w:val="none" w:sz="0" w:space="0" w:color="auto"/>
              <w:right w:val="none" w:sz="0" w:space="0" w:color="auto"/>
            </w:tcBorders>
          </w:tcPr>
          <w:p w:rsidR="00494A5B" w:rsidRPr="00113EC7" w:rsidRDefault="00494A5B" w:rsidP="00C80681">
            <w:pPr>
              <w:rPr>
                <w:rFonts w:cs="Simplified Arabic"/>
                <w:sz w:val="28"/>
                <w:szCs w:val="28"/>
                <w:rtl/>
              </w:rPr>
            </w:pPr>
          </w:p>
        </w:tc>
      </w:tr>
      <w:tr w:rsidR="00494A5B" w:rsidRPr="00113EC7" w:rsidTr="00113EC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 w:type="pct"/>
            <w:vMerge/>
            <w:tcBorders>
              <w:top w:val="none" w:sz="0" w:space="0" w:color="auto"/>
              <w:left w:val="none" w:sz="0" w:space="0" w:color="auto"/>
              <w:bottom w:val="none" w:sz="0" w:space="0" w:color="auto"/>
              <w:right w:val="none" w:sz="0" w:space="0" w:color="auto"/>
            </w:tcBorders>
          </w:tcPr>
          <w:p w:rsidR="00494A5B" w:rsidRPr="00113EC7" w:rsidRDefault="00494A5B" w:rsidP="00B0090A">
            <w:pPr>
              <w:numPr>
                <w:ilvl w:val="0"/>
                <w:numId w:val="211"/>
              </w:numPr>
              <w:bidi/>
              <w:rPr>
                <w:rFonts w:cs="Simplified Arabic"/>
                <w:sz w:val="28"/>
                <w:szCs w:val="28"/>
                <w:rtl/>
              </w:rPr>
            </w:pPr>
          </w:p>
        </w:tc>
        <w:tc>
          <w:tcPr>
            <w:cnfStyle w:val="000010000000" w:firstRow="0" w:lastRow="0" w:firstColumn="0" w:lastColumn="0" w:oddVBand="1" w:evenVBand="0" w:oddHBand="0" w:evenHBand="0" w:firstRowFirstColumn="0" w:firstRowLastColumn="0" w:lastRowFirstColumn="0" w:lastRowLastColumn="0"/>
            <w:tcW w:w="1016" w:type="pct"/>
            <w:vMerge/>
            <w:tcBorders>
              <w:top w:val="none" w:sz="0" w:space="0" w:color="auto"/>
              <w:left w:val="none" w:sz="0" w:space="0" w:color="auto"/>
              <w:bottom w:val="none" w:sz="0" w:space="0" w:color="auto"/>
              <w:right w:val="none" w:sz="0" w:space="0" w:color="auto"/>
            </w:tcBorders>
          </w:tcPr>
          <w:p w:rsidR="00494A5B" w:rsidRPr="00113EC7" w:rsidRDefault="00494A5B" w:rsidP="00C80681">
            <w:pPr>
              <w:rPr>
                <w:rFonts w:cs="Simplified Arabic"/>
                <w:sz w:val="28"/>
                <w:szCs w:val="28"/>
                <w:rtl/>
              </w:rPr>
            </w:pPr>
          </w:p>
        </w:tc>
        <w:tc>
          <w:tcPr>
            <w:tcW w:w="1021" w:type="pct"/>
            <w:tcBorders>
              <w:top w:val="none" w:sz="0" w:space="0" w:color="auto"/>
              <w:left w:val="none" w:sz="0" w:space="0" w:color="auto"/>
              <w:bottom w:val="none" w:sz="0" w:space="0" w:color="auto"/>
              <w:right w:val="none" w:sz="0" w:space="0" w:color="auto"/>
            </w:tcBorders>
          </w:tcPr>
          <w:p w:rsidR="00494A5B" w:rsidRPr="00113EC7" w:rsidRDefault="00494A5B" w:rsidP="00C80681">
            <w:pPr>
              <w:tabs>
                <w:tab w:val="right" w:pos="0"/>
              </w:tabs>
              <w:cnfStyle w:val="010000000000" w:firstRow="0" w:lastRow="1" w:firstColumn="0" w:lastColumn="0" w:oddVBand="0" w:evenVBand="0" w:oddHBand="0" w:evenHBand="0" w:firstRowFirstColumn="0" w:firstRowLastColumn="0" w:lastRowFirstColumn="0" w:lastRowLastColumn="0"/>
              <w:rPr>
                <w:rFonts w:cs="Simplified Arabic"/>
                <w:sz w:val="28"/>
                <w:szCs w:val="28"/>
                <w:rtl/>
              </w:rPr>
            </w:pPr>
            <w:r w:rsidRPr="00113EC7">
              <w:rPr>
                <w:rFonts w:cs="Simplified Arabic" w:hint="cs"/>
                <w:sz w:val="28"/>
                <w:szCs w:val="28"/>
                <w:rtl/>
              </w:rPr>
              <w:t>2.</w:t>
            </w:r>
          </w:p>
        </w:tc>
        <w:tc>
          <w:tcPr>
            <w:cnfStyle w:val="000010000000" w:firstRow="0" w:lastRow="0" w:firstColumn="0" w:lastColumn="0" w:oddVBand="1" w:evenVBand="0" w:oddHBand="0" w:evenHBand="0" w:firstRowFirstColumn="0" w:firstRowLastColumn="0" w:lastRowFirstColumn="0" w:lastRowLastColumn="0"/>
            <w:tcW w:w="933" w:type="pct"/>
            <w:tcBorders>
              <w:top w:val="none" w:sz="0" w:space="0" w:color="auto"/>
              <w:left w:val="none" w:sz="0" w:space="0" w:color="auto"/>
              <w:bottom w:val="none" w:sz="0" w:space="0" w:color="auto"/>
              <w:right w:val="none" w:sz="0" w:space="0" w:color="auto"/>
            </w:tcBorders>
          </w:tcPr>
          <w:p w:rsidR="00494A5B" w:rsidRPr="00113EC7" w:rsidRDefault="00494A5B" w:rsidP="00C80681">
            <w:pPr>
              <w:rPr>
                <w:rFonts w:cs="Simplified Arabic"/>
                <w:sz w:val="28"/>
                <w:szCs w:val="28"/>
                <w:rtl/>
              </w:rPr>
            </w:pPr>
          </w:p>
        </w:tc>
        <w:tc>
          <w:tcPr>
            <w:tcW w:w="863" w:type="pct"/>
            <w:tcBorders>
              <w:top w:val="none" w:sz="0" w:space="0" w:color="auto"/>
              <w:left w:val="none" w:sz="0" w:space="0" w:color="auto"/>
              <w:bottom w:val="none" w:sz="0" w:space="0" w:color="auto"/>
              <w:right w:val="none" w:sz="0" w:space="0" w:color="auto"/>
            </w:tcBorders>
          </w:tcPr>
          <w:p w:rsidR="00494A5B" w:rsidRPr="00113EC7" w:rsidRDefault="00494A5B" w:rsidP="00C80681">
            <w:pPr>
              <w:cnfStyle w:val="010000000000" w:firstRow="0" w:lastRow="1" w:firstColumn="0" w:lastColumn="0" w:oddVBand="0" w:evenVBand="0" w:oddHBand="0" w:evenHBand="0" w:firstRowFirstColumn="0" w:firstRowLastColumn="0" w:lastRowFirstColumn="0" w:lastRowLastColumn="0"/>
              <w:rPr>
                <w:rFonts w:cs="Simplified Arabic"/>
                <w:sz w:val="28"/>
                <w:szCs w:val="28"/>
                <w:rtl/>
              </w:rPr>
            </w:pPr>
          </w:p>
        </w:tc>
        <w:tc>
          <w:tcPr>
            <w:cnfStyle w:val="000100000000" w:firstRow="0" w:lastRow="0" w:firstColumn="0" w:lastColumn="1" w:oddVBand="0" w:evenVBand="0" w:oddHBand="0" w:evenHBand="0" w:firstRowFirstColumn="0" w:firstRowLastColumn="0" w:lastRowFirstColumn="0" w:lastRowLastColumn="0"/>
            <w:tcW w:w="743" w:type="pct"/>
            <w:tcBorders>
              <w:top w:val="none" w:sz="0" w:space="0" w:color="auto"/>
              <w:left w:val="none" w:sz="0" w:space="0" w:color="auto"/>
              <w:bottom w:val="none" w:sz="0" w:space="0" w:color="auto"/>
              <w:right w:val="none" w:sz="0" w:space="0" w:color="auto"/>
            </w:tcBorders>
          </w:tcPr>
          <w:p w:rsidR="00494A5B" w:rsidRPr="00113EC7" w:rsidRDefault="00494A5B" w:rsidP="00C80681">
            <w:pPr>
              <w:rPr>
                <w:rFonts w:cs="Simplified Arabic"/>
                <w:sz w:val="28"/>
                <w:szCs w:val="28"/>
                <w:rtl/>
              </w:rPr>
            </w:pPr>
          </w:p>
        </w:tc>
      </w:tr>
    </w:tbl>
    <w:p w:rsidR="00494A5B" w:rsidRDefault="00494A5B" w:rsidP="00494A5B"/>
    <w:p w:rsidR="00113EC7" w:rsidRDefault="00113EC7" w:rsidP="00494A5B"/>
    <w:p w:rsidR="00113EC7" w:rsidRDefault="00113EC7" w:rsidP="00494A5B"/>
    <w:p w:rsidR="00113EC7" w:rsidRDefault="00113EC7" w:rsidP="00494A5B"/>
    <w:p w:rsidR="00494A5B" w:rsidRPr="0043577C" w:rsidRDefault="00113EC7" w:rsidP="0043577C">
      <w:pPr>
        <w:shd w:val="clear" w:color="auto" w:fill="95B3D7" w:themeFill="accent1" w:themeFillTint="99"/>
        <w:jc w:val="center"/>
        <w:rPr>
          <w:rFonts w:cs="Simplified Arabic"/>
          <w:b/>
          <w:bCs/>
          <w:color w:val="FFFFFF" w:themeColor="background1"/>
          <w:sz w:val="28"/>
          <w:szCs w:val="28"/>
          <w:rtl/>
        </w:rPr>
      </w:pPr>
      <w:r w:rsidRPr="0043577C">
        <w:rPr>
          <w:rFonts w:cs="Simplified Arabic" w:hint="cs"/>
          <w:b/>
          <w:bCs/>
          <w:noProof/>
          <w:color w:val="FFFFFF" w:themeColor="background1"/>
          <w:sz w:val="28"/>
          <w:szCs w:val="28"/>
          <w:rtl/>
        </w:rPr>
        <mc:AlternateContent>
          <mc:Choice Requires="wps">
            <w:drawing>
              <wp:anchor distT="0" distB="0" distL="114300" distR="114300" simplePos="0" relativeHeight="251970048" behindDoc="0" locked="0" layoutInCell="1" allowOverlap="1" wp14:anchorId="16B19390" wp14:editId="3576B42F">
                <wp:simplePos x="0" y="0"/>
                <wp:positionH relativeFrom="column">
                  <wp:posOffset>99060</wp:posOffset>
                </wp:positionH>
                <wp:positionV relativeFrom="paragraph">
                  <wp:posOffset>19050</wp:posOffset>
                </wp:positionV>
                <wp:extent cx="1809750" cy="333375"/>
                <wp:effectExtent l="0" t="0" r="0" b="0"/>
                <wp:wrapNone/>
                <wp:docPr id="627" name="Rectangle 627"/>
                <wp:cNvGraphicFramePr/>
                <a:graphic xmlns:a="http://schemas.openxmlformats.org/drawingml/2006/main">
                  <a:graphicData uri="http://schemas.microsoft.com/office/word/2010/wordprocessingShape">
                    <wps:wsp>
                      <wps:cNvSpPr/>
                      <wps:spPr>
                        <a:xfrm>
                          <a:off x="0" y="0"/>
                          <a:ext cx="1809750" cy="333375"/>
                        </a:xfrm>
                        <a:prstGeom prst="rect">
                          <a:avLst/>
                        </a:prstGeom>
                        <a:noFill/>
                        <a:ln w="25400" cap="flat" cmpd="sng" algn="ctr">
                          <a:noFill/>
                          <a:prstDash val="solid"/>
                        </a:ln>
                        <a:effectLst/>
                      </wps:spPr>
                      <wps:txbx>
                        <w:txbxContent>
                          <w:p w:rsidR="00215C01" w:rsidRPr="00EB28C6" w:rsidRDefault="00215C01" w:rsidP="00113EC7">
                            <w:pPr>
                              <w:jc w:val="center"/>
                              <w:rPr>
                                <w:b/>
                                <w:bCs/>
                                <w:color w:val="FFFFFF" w:themeColor="background1"/>
                                <w:sz w:val="28"/>
                                <w:szCs w:val="28"/>
                              </w:rPr>
                            </w:pPr>
                            <w:r w:rsidRPr="00EB28C6">
                              <w:rPr>
                                <w:b/>
                                <w:bCs/>
                                <w:color w:val="FFFFFF" w:themeColor="background1"/>
                                <w:sz w:val="28"/>
                                <w:szCs w:val="28"/>
                              </w:rPr>
                              <w:t>HRD-P-01-F-0</w:t>
                            </w:r>
                            <w:r>
                              <w:rPr>
                                <w:b/>
                                <w:bCs/>
                                <w:color w:val="FFFFFF" w:themeColor="background1"/>
                                <w:sz w:val="28"/>
                                <w:szCs w:val="28"/>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27" o:spid="_x0000_s1153" style="position:absolute;left:0;text-align:left;margin-left:7.8pt;margin-top:1.5pt;width:142.5pt;height:26.25pt;z-index:25197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" filled="f" stroked="f" strokeweight="2pt">
                <v:textbox>
                  <w:txbxContent>
                    <w:p w:rsidR="00215C01" w:rsidRPr="00EB28C6" w:rsidRDefault="00215C01" w:rsidP="00113EC7">
                      <w:pPr>
                        <w:jc w:val="center"/>
                        <w:rPr>
                          <w:b/>
                          <w:bCs/>
                          <w:color w:val="FFFFFF" w:themeColor="background1"/>
                          <w:sz w:val="28"/>
                          <w:szCs w:val="28"/>
                        </w:rPr>
                      </w:pPr>
                      <w:r w:rsidRPr="00EB28C6">
                        <w:rPr>
                          <w:b/>
                          <w:bCs/>
                          <w:color w:val="FFFFFF" w:themeColor="background1"/>
                          <w:sz w:val="28"/>
                          <w:szCs w:val="28"/>
                        </w:rPr>
                        <w:t>HRD-P-01-F-0</w:t>
                      </w:r>
                      <w:r>
                        <w:rPr>
                          <w:b/>
                          <w:bCs/>
                          <w:color w:val="FFFFFF" w:themeColor="background1"/>
                          <w:sz w:val="28"/>
                          <w:szCs w:val="28"/>
                        </w:rPr>
                        <w:t>20</w:t>
                      </w:r>
                    </w:p>
                  </w:txbxContent>
                </v:textbox>
              </v:rect>
            </w:pict>
          </mc:Fallback>
        </mc:AlternateContent>
      </w:r>
      <w:r w:rsidR="00494A5B" w:rsidRPr="0043577C">
        <w:rPr>
          <w:rFonts w:cs="Simplified Arabic" w:hint="cs"/>
          <w:b/>
          <w:bCs/>
          <w:color w:val="FFFFFF" w:themeColor="background1"/>
          <w:sz w:val="28"/>
          <w:szCs w:val="28"/>
          <w:rtl/>
        </w:rPr>
        <w:t>نموذج المواصفات القياسية المعيارية للبرنامج التدريبي</w:t>
      </w:r>
    </w:p>
    <w:tbl>
      <w:tblPr>
        <w:tblStyle w:val="LightShading-Accent11"/>
        <w:bidiVisual/>
        <w:tblW w:w="5000" w:type="pct"/>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1E0" w:firstRow="1" w:lastRow="1" w:firstColumn="1" w:lastColumn="1" w:noHBand="0" w:noVBand="0"/>
      </w:tblPr>
      <w:tblGrid>
        <w:gridCol w:w="738"/>
        <w:gridCol w:w="2079"/>
        <w:gridCol w:w="4442"/>
        <w:gridCol w:w="3544"/>
        <w:gridCol w:w="3227"/>
      </w:tblGrid>
      <w:tr w:rsidR="00494A5B" w:rsidRPr="008F1D55" w:rsidTr="00113EC7">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263" w:type="pct"/>
            <w:tcBorders>
              <w:top w:val="none" w:sz="0" w:space="0" w:color="auto"/>
              <w:left w:val="none" w:sz="0" w:space="0" w:color="auto"/>
              <w:bottom w:val="none" w:sz="0" w:space="0" w:color="auto"/>
              <w:right w:val="none" w:sz="0" w:space="0" w:color="auto"/>
            </w:tcBorders>
          </w:tcPr>
          <w:p w:rsidR="00494A5B" w:rsidRPr="00113EC7" w:rsidRDefault="00494A5B" w:rsidP="002048DF">
            <w:pPr>
              <w:bidi/>
              <w:spacing w:line="168" w:lineRule="auto"/>
              <w:jc w:val="center"/>
              <w:rPr>
                <w:rFonts w:cs="Simplified Arabic"/>
                <w:b w:val="0"/>
                <w:bCs w:val="0"/>
                <w:sz w:val="24"/>
                <w:szCs w:val="24"/>
                <w:rtl/>
              </w:rPr>
            </w:pPr>
            <w:r w:rsidRPr="00113EC7">
              <w:rPr>
                <w:rFonts w:cs="Simplified Arabic" w:hint="cs"/>
                <w:b w:val="0"/>
                <w:bCs w:val="0"/>
                <w:sz w:val="24"/>
                <w:szCs w:val="24"/>
                <w:rtl/>
              </w:rPr>
              <w:t>الرقم</w:t>
            </w:r>
          </w:p>
        </w:tc>
        <w:tc>
          <w:tcPr>
            <w:cnfStyle w:val="000010000000" w:firstRow="0" w:lastRow="0" w:firstColumn="0" w:lastColumn="0" w:oddVBand="1" w:evenVBand="0" w:oddHBand="0" w:evenHBand="0" w:firstRowFirstColumn="0" w:firstRowLastColumn="0" w:lastRowFirstColumn="0" w:lastRowLastColumn="0"/>
            <w:tcW w:w="2324" w:type="pct"/>
            <w:gridSpan w:val="2"/>
            <w:tcBorders>
              <w:top w:val="none" w:sz="0" w:space="0" w:color="auto"/>
              <w:left w:val="none" w:sz="0" w:space="0" w:color="auto"/>
              <w:bottom w:val="none" w:sz="0" w:space="0" w:color="auto"/>
              <w:right w:val="none" w:sz="0" w:space="0" w:color="auto"/>
            </w:tcBorders>
          </w:tcPr>
          <w:p w:rsidR="00494A5B" w:rsidRPr="008F1D55" w:rsidRDefault="00494A5B" w:rsidP="002048DF">
            <w:pPr>
              <w:bidi/>
              <w:spacing w:line="168" w:lineRule="auto"/>
              <w:jc w:val="center"/>
              <w:rPr>
                <w:rFonts w:cs="Simplified Arabic"/>
                <w:b w:val="0"/>
                <w:bCs w:val="0"/>
                <w:sz w:val="28"/>
                <w:szCs w:val="28"/>
                <w:rtl/>
              </w:rPr>
            </w:pPr>
            <w:r w:rsidRPr="008F1D55">
              <w:rPr>
                <w:rFonts w:cs="Simplified Arabic" w:hint="cs"/>
                <w:b w:val="0"/>
                <w:bCs w:val="0"/>
                <w:sz w:val="28"/>
                <w:szCs w:val="28"/>
                <w:rtl/>
              </w:rPr>
              <w:t xml:space="preserve">العناصر </w:t>
            </w:r>
          </w:p>
        </w:tc>
        <w:tc>
          <w:tcPr>
            <w:tcW w:w="1263" w:type="pct"/>
            <w:tcBorders>
              <w:top w:val="none" w:sz="0" w:space="0" w:color="auto"/>
              <w:left w:val="none" w:sz="0" w:space="0" w:color="auto"/>
              <w:bottom w:val="none" w:sz="0" w:space="0" w:color="auto"/>
              <w:right w:val="none" w:sz="0" w:space="0" w:color="auto"/>
            </w:tcBorders>
          </w:tcPr>
          <w:p w:rsidR="00494A5B" w:rsidRPr="008F1D55" w:rsidRDefault="00494A5B" w:rsidP="002048DF">
            <w:pPr>
              <w:bidi/>
              <w:spacing w:line="168" w:lineRule="auto"/>
              <w:jc w:val="center"/>
              <w:cnfStyle w:val="100000000000" w:firstRow="1" w:lastRow="0" w:firstColumn="0" w:lastColumn="0" w:oddVBand="0" w:evenVBand="0" w:oddHBand="0" w:evenHBand="0" w:firstRowFirstColumn="0" w:firstRowLastColumn="0" w:lastRowFirstColumn="0" w:lastRowLastColumn="0"/>
              <w:rPr>
                <w:rFonts w:cs="Simplified Arabic"/>
                <w:b w:val="0"/>
                <w:bCs w:val="0"/>
                <w:sz w:val="28"/>
                <w:szCs w:val="28"/>
                <w:rtl/>
              </w:rPr>
            </w:pPr>
            <w:r w:rsidRPr="008F1D55">
              <w:rPr>
                <w:rFonts w:cs="Simplified Arabic" w:hint="cs"/>
                <w:b w:val="0"/>
                <w:bCs w:val="0"/>
                <w:sz w:val="28"/>
                <w:szCs w:val="28"/>
                <w:rtl/>
              </w:rPr>
              <w:t>البيان</w:t>
            </w:r>
          </w:p>
        </w:tc>
        <w:tc>
          <w:tcPr>
            <w:cnfStyle w:val="000100000000" w:firstRow="0" w:lastRow="0" w:firstColumn="0" w:lastColumn="1" w:oddVBand="0" w:evenVBand="0" w:oddHBand="0" w:evenHBand="0" w:firstRowFirstColumn="0" w:firstRowLastColumn="0" w:lastRowFirstColumn="0" w:lastRowLastColumn="0"/>
            <w:tcW w:w="1150" w:type="pct"/>
            <w:tcBorders>
              <w:top w:val="none" w:sz="0" w:space="0" w:color="auto"/>
              <w:left w:val="none" w:sz="0" w:space="0" w:color="auto"/>
              <w:bottom w:val="none" w:sz="0" w:space="0" w:color="auto"/>
              <w:right w:val="none" w:sz="0" w:space="0" w:color="auto"/>
            </w:tcBorders>
          </w:tcPr>
          <w:p w:rsidR="00494A5B" w:rsidRPr="008F1D55" w:rsidRDefault="00494A5B" w:rsidP="002048DF">
            <w:pPr>
              <w:bidi/>
              <w:spacing w:line="168" w:lineRule="auto"/>
              <w:jc w:val="center"/>
              <w:rPr>
                <w:rFonts w:cs="Simplified Arabic"/>
                <w:b w:val="0"/>
                <w:bCs w:val="0"/>
                <w:sz w:val="28"/>
                <w:szCs w:val="28"/>
                <w:rtl/>
              </w:rPr>
            </w:pPr>
            <w:r w:rsidRPr="008F1D55">
              <w:rPr>
                <w:rFonts w:cs="Simplified Arabic" w:hint="cs"/>
                <w:b w:val="0"/>
                <w:bCs w:val="0"/>
                <w:sz w:val="28"/>
                <w:szCs w:val="28"/>
                <w:rtl/>
              </w:rPr>
              <w:t>ملاحظات</w:t>
            </w:r>
          </w:p>
        </w:tc>
      </w:tr>
      <w:tr w:rsidR="00494A5B" w:rsidRPr="008F1D55" w:rsidTr="002048DF">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263" w:type="pct"/>
            <w:tcBorders>
              <w:left w:val="none" w:sz="0" w:space="0" w:color="auto"/>
              <w:right w:val="none" w:sz="0" w:space="0" w:color="auto"/>
            </w:tcBorders>
          </w:tcPr>
          <w:p w:rsidR="00494A5B" w:rsidRPr="00113EC7" w:rsidRDefault="00494A5B" w:rsidP="00B0090A">
            <w:pPr>
              <w:numPr>
                <w:ilvl w:val="0"/>
                <w:numId w:val="213"/>
              </w:numPr>
              <w:bidi/>
              <w:spacing w:line="168" w:lineRule="auto"/>
              <w:rPr>
                <w:rFonts w:cs="Simplified Arabic"/>
                <w:sz w:val="24"/>
                <w:szCs w:val="24"/>
                <w:rtl/>
                <w:lang w:bidi="ar-JO"/>
              </w:rPr>
            </w:pPr>
          </w:p>
        </w:tc>
        <w:tc>
          <w:tcPr>
            <w:cnfStyle w:val="000010000000" w:firstRow="0" w:lastRow="0" w:firstColumn="0" w:lastColumn="0" w:oddVBand="1" w:evenVBand="0" w:oddHBand="0" w:evenHBand="0" w:firstRowFirstColumn="0" w:firstRowLastColumn="0" w:lastRowFirstColumn="0" w:lastRowLastColumn="0"/>
            <w:tcW w:w="2324" w:type="pct"/>
            <w:gridSpan w:val="2"/>
            <w:tcBorders>
              <w:left w:val="none" w:sz="0" w:space="0" w:color="auto"/>
              <w:bottom w:val="none" w:sz="0" w:space="0" w:color="auto"/>
              <w:right w:val="none" w:sz="0" w:space="0" w:color="auto"/>
            </w:tcBorders>
          </w:tcPr>
          <w:p w:rsidR="00494A5B" w:rsidRPr="00113EC7" w:rsidRDefault="00494A5B" w:rsidP="002048DF">
            <w:pPr>
              <w:bidi/>
              <w:spacing w:line="168" w:lineRule="auto"/>
              <w:rPr>
                <w:rFonts w:cs="Simplified Arabic"/>
                <w:sz w:val="24"/>
                <w:szCs w:val="24"/>
                <w:rtl/>
              </w:rPr>
            </w:pPr>
            <w:r w:rsidRPr="00113EC7">
              <w:rPr>
                <w:rFonts w:cs="Simplified Arabic" w:hint="cs"/>
                <w:sz w:val="24"/>
                <w:szCs w:val="24"/>
                <w:rtl/>
              </w:rPr>
              <w:t>اسم/ عنوان البرنامج.</w:t>
            </w:r>
          </w:p>
        </w:tc>
        <w:tc>
          <w:tcPr>
            <w:tcW w:w="1263" w:type="pct"/>
            <w:tcBorders>
              <w:left w:val="none" w:sz="0" w:space="0" w:color="auto"/>
              <w:right w:val="none" w:sz="0" w:space="0" w:color="auto"/>
            </w:tcBorders>
          </w:tcPr>
          <w:p w:rsidR="00494A5B" w:rsidRPr="008F1D55" w:rsidRDefault="00494A5B" w:rsidP="002048DF">
            <w:pPr>
              <w:bidi/>
              <w:spacing w:line="168" w:lineRule="auto"/>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100000000" w:firstRow="0" w:lastRow="0" w:firstColumn="0" w:lastColumn="1" w:oddVBand="0" w:evenVBand="0" w:oddHBand="0" w:evenHBand="0" w:firstRowFirstColumn="0" w:firstRowLastColumn="0" w:lastRowFirstColumn="0" w:lastRowLastColumn="0"/>
            <w:tcW w:w="1150" w:type="pct"/>
            <w:tcBorders>
              <w:left w:val="none" w:sz="0" w:space="0" w:color="auto"/>
              <w:right w:val="none" w:sz="0" w:space="0" w:color="auto"/>
            </w:tcBorders>
          </w:tcPr>
          <w:p w:rsidR="00494A5B" w:rsidRPr="008F1D55" w:rsidRDefault="00494A5B" w:rsidP="002048DF">
            <w:pPr>
              <w:bidi/>
              <w:spacing w:line="168" w:lineRule="auto"/>
              <w:rPr>
                <w:rFonts w:cs="Simplified Arabic"/>
                <w:sz w:val="28"/>
                <w:szCs w:val="28"/>
                <w:rtl/>
              </w:rPr>
            </w:pPr>
          </w:p>
        </w:tc>
      </w:tr>
      <w:tr w:rsidR="00494A5B" w:rsidRPr="008F1D55" w:rsidTr="002048DF">
        <w:trPr>
          <w:trHeight w:val="297"/>
        </w:trPr>
        <w:tc>
          <w:tcPr>
            <w:cnfStyle w:val="001000000000" w:firstRow="0" w:lastRow="0" w:firstColumn="1" w:lastColumn="0" w:oddVBand="0" w:evenVBand="0" w:oddHBand="0" w:evenHBand="0" w:firstRowFirstColumn="0" w:firstRowLastColumn="0" w:lastRowFirstColumn="0" w:lastRowLastColumn="0"/>
            <w:tcW w:w="263" w:type="pct"/>
          </w:tcPr>
          <w:p w:rsidR="00494A5B" w:rsidRPr="00113EC7" w:rsidRDefault="00494A5B" w:rsidP="00B0090A">
            <w:pPr>
              <w:numPr>
                <w:ilvl w:val="0"/>
                <w:numId w:val="213"/>
              </w:numPr>
              <w:bidi/>
              <w:spacing w:line="168" w:lineRule="auto"/>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2324" w:type="pct"/>
            <w:gridSpan w:val="2"/>
            <w:tcBorders>
              <w:left w:val="none" w:sz="0" w:space="0" w:color="auto"/>
              <w:bottom w:val="none" w:sz="0" w:space="0" w:color="auto"/>
              <w:right w:val="none" w:sz="0" w:space="0" w:color="auto"/>
            </w:tcBorders>
          </w:tcPr>
          <w:p w:rsidR="00494A5B" w:rsidRPr="00113EC7" w:rsidRDefault="00494A5B" w:rsidP="002048DF">
            <w:pPr>
              <w:bidi/>
              <w:spacing w:line="168" w:lineRule="auto"/>
              <w:rPr>
                <w:rFonts w:cs="Simplified Arabic"/>
                <w:sz w:val="24"/>
                <w:szCs w:val="24"/>
                <w:rtl/>
              </w:rPr>
            </w:pPr>
            <w:r w:rsidRPr="00113EC7">
              <w:rPr>
                <w:rFonts w:cs="Simplified Arabic" w:hint="cs"/>
                <w:sz w:val="24"/>
                <w:szCs w:val="24"/>
                <w:rtl/>
              </w:rPr>
              <w:t>أغراض التدريب (مبررات التدريب)</w:t>
            </w:r>
          </w:p>
        </w:tc>
        <w:tc>
          <w:tcPr>
            <w:tcW w:w="1263" w:type="pct"/>
          </w:tcPr>
          <w:p w:rsidR="00494A5B" w:rsidRPr="008F1D55" w:rsidRDefault="00494A5B" w:rsidP="002048DF">
            <w:pPr>
              <w:bidi/>
              <w:spacing w:line="168" w:lineRule="auto"/>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100000000" w:firstRow="0" w:lastRow="0" w:firstColumn="0" w:lastColumn="1" w:oddVBand="0" w:evenVBand="0" w:oddHBand="0" w:evenHBand="0" w:firstRowFirstColumn="0" w:firstRowLastColumn="0" w:lastRowFirstColumn="0" w:lastRowLastColumn="0"/>
            <w:tcW w:w="1150" w:type="pct"/>
          </w:tcPr>
          <w:p w:rsidR="00494A5B" w:rsidRPr="008F1D55" w:rsidRDefault="00494A5B" w:rsidP="002048DF">
            <w:pPr>
              <w:bidi/>
              <w:spacing w:line="168" w:lineRule="auto"/>
              <w:rPr>
                <w:rFonts w:cs="Simplified Arabic"/>
                <w:sz w:val="28"/>
                <w:szCs w:val="28"/>
                <w:rtl/>
              </w:rPr>
            </w:pPr>
          </w:p>
        </w:tc>
      </w:tr>
      <w:tr w:rsidR="00494A5B" w:rsidRPr="008F1D55" w:rsidTr="002048DF">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63" w:type="pct"/>
            <w:tcBorders>
              <w:left w:val="none" w:sz="0" w:space="0" w:color="auto"/>
              <w:right w:val="none" w:sz="0" w:space="0" w:color="auto"/>
            </w:tcBorders>
          </w:tcPr>
          <w:p w:rsidR="00494A5B" w:rsidRPr="00113EC7" w:rsidRDefault="00494A5B" w:rsidP="00B0090A">
            <w:pPr>
              <w:numPr>
                <w:ilvl w:val="0"/>
                <w:numId w:val="213"/>
              </w:numPr>
              <w:bidi/>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2324" w:type="pct"/>
            <w:gridSpan w:val="2"/>
            <w:tcBorders>
              <w:left w:val="none" w:sz="0" w:space="0" w:color="auto"/>
              <w:bottom w:val="none" w:sz="0" w:space="0" w:color="auto"/>
              <w:right w:val="none" w:sz="0" w:space="0" w:color="auto"/>
            </w:tcBorders>
          </w:tcPr>
          <w:p w:rsidR="00494A5B" w:rsidRPr="00113EC7" w:rsidRDefault="00494A5B" w:rsidP="00113EC7">
            <w:pPr>
              <w:bidi/>
              <w:rPr>
                <w:rFonts w:cs="Simplified Arabic"/>
                <w:sz w:val="24"/>
                <w:szCs w:val="24"/>
                <w:rtl/>
              </w:rPr>
            </w:pPr>
            <w:r w:rsidRPr="00113EC7">
              <w:rPr>
                <w:rFonts w:cs="Simplified Arabic" w:hint="cs"/>
                <w:sz w:val="24"/>
                <w:szCs w:val="24"/>
                <w:rtl/>
              </w:rPr>
              <w:t>أهداف البرنامج (العامة والخاصة والمتوقع من أداء الموظفين بعد إنتهاء البرنامج).</w:t>
            </w:r>
          </w:p>
        </w:tc>
        <w:tc>
          <w:tcPr>
            <w:tcW w:w="1263" w:type="pct"/>
            <w:tcBorders>
              <w:left w:val="none" w:sz="0" w:space="0" w:color="auto"/>
              <w:right w:val="none" w:sz="0" w:space="0" w:color="auto"/>
            </w:tcBorders>
          </w:tcPr>
          <w:p w:rsidR="00494A5B" w:rsidRPr="008F1D55" w:rsidRDefault="00494A5B" w:rsidP="00113EC7">
            <w:pPr>
              <w:bidi/>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100000000" w:firstRow="0" w:lastRow="0" w:firstColumn="0" w:lastColumn="1" w:oddVBand="0" w:evenVBand="0" w:oddHBand="0" w:evenHBand="0" w:firstRowFirstColumn="0" w:firstRowLastColumn="0" w:lastRowFirstColumn="0" w:lastRowLastColumn="0"/>
            <w:tcW w:w="1150" w:type="pct"/>
            <w:tcBorders>
              <w:left w:val="none" w:sz="0" w:space="0" w:color="auto"/>
              <w:right w:val="none" w:sz="0" w:space="0" w:color="auto"/>
            </w:tcBorders>
          </w:tcPr>
          <w:p w:rsidR="00494A5B" w:rsidRPr="008F1D55" w:rsidRDefault="00494A5B" w:rsidP="00113EC7">
            <w:pPr>
              <w:bidi/>
              <w:rPr>
                <w:rFonts w:cs="Simplified Arabic"/>
                <w:sz w:val="28"/>
                <w:szCs w:val="28"/>
                <w:rtl/>
              </w:rPr>
            </w:pPr>
          </w:p>
        </w:tc>
      </w:tr>
      <w:tr w:rsidR="00494A5B" w:rsidRPr="008F1D55" w:rsidTr="00113EC7">
        <w:tc>
          <w:tcPr>
            <w:cnfStyle w:val="001000000000" w:firstRow="0" w:lastRow="0" w:firstColumn="1" w:lastColumn="0" w:oddVBand="0" w:evenVBand="0" w:oddHBand="0" w:evenHBand="0" w:firstRowFirstColumn="0" w:firstRowLastColumn="0" w:lastRowFirstColumn="0" w:lastRowLastColumn="0"/>
            <w:tcW w:w="263" w:type="pct"/>
          </w:tcPr>
          <w:p w:rsidR="00494A5B" w:rsidRPr="00113EC7" w:rsidRDefault="00494A5B" w:rsidP="00B0090A">
            <w:pPr>
              <w:numPr>
                <w:ilvl w:val="0"/>
                <w:numId w:val="213"/>
              </w:numPr>
              <w:bidi/>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2324" w:type="pct"/>
            <w:gridSpan w:val="2"/>
            <w:tcBorders>
              <w:left w:val="none" w:sz="0" w:space="0" w:color="auto"/>
              <w:bottom w:val="none" w:sz="0" w:space="0" w:color="auto"/>
              <w:right w:val="none" w:sz="0" w:space="0" w:color="auto"/>
            </w:tcBorders>
          </w:tcPr>
          <w:p w:rsidR="00494A5B" w:rsidRPr="00113EC7" w:rsidRDefault="00494A5B" w:rsidP="00113EC7">
            <w:pPr>
              <w:bidi/>
              <w:rPr>
                <w:rFonts w:cs="Simplified Arabic"/>
                <w:sz w:val="24"/>
                <w:szCs w:val="24"/>
                <w:rtl/>
              </w:rPr>
            </w:pPr>
            <w:r w:rsidRPr="00113EC7">
              <w:rPr>
                <w:rFonts w:cs="Simplified Arabic" w:hint="cs"/>
                <w:sz w:val="24"/>
                <w:szCs w:val="24"/>
                <w:rtl/>
              </w:rPr>
              <w:t xml:space="preserve">محتوى البرنامج (الموضوعات، تسلسلها، زمن كل وحدة تدريبية، </w:t>
            </w:r>
            <w:r w:rsidR="00113EC7" w:rsidRPr="00113EC7">
              <w:rPr>
                <w:rFonts w:cs="Simplified Arabic" w:hint="cs"/>
                <w:sz w:val="24"/>
                <w:szCs w:val="24"/>
                <w:rtl/>
                <w:lang w:bidi="ar-JO"/>
              </w:rPr>
              <w:t>تاريخ</w:t>
            </w:r>
            <w:r w:rsidRPr="00113EC7">
              <w:rPr>
                <w:rFonts w:cs="Simplified Arabic" w:hint="cs"/>
                <w:sz w:val="24"/>
                <w:szCs w:val="24"/>
                <w:rtl/>
              </w:rPr>
              <w:t xml:space="preserve"> التنفيذ)</w:t>
            </w:r>
          </w:p>
        </w:tc>
        <w:tc>
          <w:tcPr>
            <w:tcW w:w="1263" w:type="pct"/>
          </w:tcPr>
          <w:p w:rsidR="00494A5B" w:rsidRPr="008F1D55" w:rsidRDefault="00494A5B" w:rsidP="00113EC7">
            <w:pPr>
              <w:bidi/>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100000000" w:firstRow="0" w:lastRow="0" w:firstColumn="0" w:lastColumn="1" w:oddVBand="0" w:evenVBand="0" w:oddHBand="0" w:evenHBand="0" w:firstRowFirstColumn="0" w:firstRowLastColumn="0" w:lastRowFirstColumn="0" w:lastRowLastColumn="0"/>
            <w:tcW w:w="1150" w:type="pct"/>
          </w:tcPr>
          <w:p w:rsidR="00494A5B" w:rsidRPr="008F1D55" w:rsidRDefault="00494A5B" w:rsidP="00113EC7">
            <w:pPr>
              <w:bidi/>
              <w:rPr>
                <w:rFonts w:cs="Simplified Arabic"/>
                <w:sz w:val="28"/>
                <w:szCs w:val="28"/>
                <w:rtl/>
              </w:rPr>
            </w:pPr>
          </w:p>
        </w:tc>
      </w:tr>
      <w:tr w:rsidR="00494A5B" w:rsidRPr="008F1D55" w:rsidTr="002048D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3" w:type="pct"/>
            <w:vMerge w:val="restart"/>
            <w:tcBorders>
              <w:left w:val="none" w:sz="0" w:space="0" w:color="auto"/>
              <w:right w:val="none" w:sz="0" w:space="0" w:color="auto"/>
            </w:tcBorders>
          </w:tcPr>
          <w:p w:rsidR="00494A5B" w:rsidRPr="00113EC7" w:rsidRDefault="00494A5B" w:rsidP="00B0090A">
            <w:pPr>
              <w:numPr>
                <w:ilvl w:val="0"/>
                <w:numId w:val="213"/>
              </w:numPr>
              <w:bidi/>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2324" w:type="pct"/>
            <w:gridSpan w:val="2"/>
            <w:tcBorders>
              <w:left w:val="none" w:sz="0" w:space="0" w:color="auto"/>
              <w:bottom w:val="none" w:sz="0" w:space="0" w:color="auto"/>
              <w:right w:val="none" w:sz="0" w:space="0" w:color="auto"/>
            </w:tcBorders>
          </w:tcPr>
          <w:p w:rsidR="00494A5B" w:rsidRPr="00113EC7" w:rsidRDefault="00494A5B" w:rsidP="00113EC7">
            <w:pPr>
              <w:bidi/>
              <w:rPr>
                <w:rFonts w:cs="Simplified Arabic"/>
                <w:sz w:val="24"/>
                <w:szCs w:val="24"/>
                <w:rtl/>
              </w:rPr>
            </w:pPr>
            <w:r w:rsidRPr="00113EC7">
              <w:rPr>
                <w:rFonts w:cs="Simplified Arabic" w:hint="cs"/>
                <w:sz w:val="24"/>
                <w:szCs w:val="24"/>
                <w:rtl/>
              </w:rPr>
              <w:t>الفترة الزمنية للبرنامج التدريبي.</w:t>
            </w:r>
          </w:p>
        </w:tc>
        <w:tc>
          <w:tcPr>
            <w:tcW w:w="1263" w:type="pct"/>
            <w:tcBorders>
              <w:left w:val="none" w:sz="0" w:space="0" w:color="auto"/>
              <w:right w:val="none" w:sz="0" w:space="0" w:color="auto"/>
            </w:tcBorders>
          </w:tcPr>
          <w:p w:rsidR="00494A5B" w:rsidRPr="008F1D55" w:rsidRDefault="00494A5B" w:rsidP="00113EC7">
            <w:pPr>
              <w:bidi/>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100000000" w:firstRow="0" w:lastRow="0" w:firstColumn="0" w:lastColumn="1" w:oddVBand="0" w:evenVBand="0" w:oddHBand="0" w:evenHBand="0" w:firstRowFirstColumn="0" w:firstRowLastColumn="0" w:lastRowFirstColumn="0" w:lastRowLastColumn="0"/>
            <w:tcW w:w="1150" w:type="pct"/>
            <w:tcBorders>
              <w:left w:val="none" w:sz="0" w:space="0" w:color="auto"/>
              <w:right w:val="none" w:sz="0" w:space="0" w:color="auto"/>
            </w:tcBorders>
          </w:tcPr>
          <w:p w:rsidR="00494A5B" w:rsidRPr="008F1D55" w:rsidRDefault="00494A5B" w:rsidP="00113EC7">
            <w:pPr>
              <w:bidi/>
              <w:rPr>
                <w:rFonts w:cs="Simplified Arabic"/>
                <w:sz w:val="28"/>
                <w:szCs w:val="28"/>
                <w:rtl/>
              </w:rPr>
            </w:pPr>
          </w:p>
        </w:tc>
      </w:tr>
      <w:tr w:rsidR="00494A5B" w:rsidRPr="008F1D55" w:rsidTr="00E7293C">
        <w:trPr>
          <w:trHeight w:val="213"/>
        </w:trPr>
        <w:tc>
          <w:tcPr>
            <w:cnfStyle w:val="001000000000" w:firstRow="0" w:lastRow="0" w:firstColumn="1" w:lastColumn="0" w:oddVBand="0" w:evenVBand="0" w:oddHBand="0" w:evenHBand="0" w:firstRowFirstColumn="0" w:firstRowLastColumn="0" w:lastRowFirstColumn="0" w:lastRowLastColumn="0"/>
            <w:tcW w:w="263" w:type="pct"/>
            <w:vMerge/>
          </w:tcPr>
          <w:p w:rsidR="00494A5B" w:rsidRPr="00113EC7" w:rsidRDefault="00494A5B" w:rsidP="00B0090A">
            <w:pPr>
              <w:numPr>
                <w:ilvl w:val="0"/>
                <w:numId w:val="213"/>
              </w:numPr>
              <w:bidi/>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741" w:type="pct"/>
            <w:vMerge w:val="restart"/>
            <w:tcBorders>
              <w:left w:val="none" w:sz="0" w:space="0" w:color="auto"/>
              <w:bottom w:val="none" w:sz="0" w:space="0" w:color="auto"/>
              <w:right w:val="none" w:sz="0" w:space="0" w:color="auto"/>
            </w:tcBorders>
          </w:tcPr>
          <w:p w:rsidR="00494A5B" w:rsidRPr="00113EC7" w:rsidRDefault="00494A5B" w:rsidP="00113EC7">
            <w:pPr>
              <w:bidi/>
              <w:rPr>
                <w:rFonts w:cs="Simplified Arabic"/>
                <w:sz w:val="24"/>
                <w:szCs w:val="24"/>
                <w:rtl/>
              </w:rPr>
            </w:pPr>
          </w:p>
        </w:tc>
        <w:tc>
          <w:tcPr>
            <w:tcW w:w="1583" w:type="pct"/>
          </w:tcPr>
          <w:p w:rsidR="00494A5B" w:rsidRPr="00113EC7" w:rsidRDefault="00494A5B" w:rsidP="002048DF">
            <w:pPr>
              <w:bidi/>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r w:rsidRPr="00113EC7">
              <w:rPr>
                <w:rFonts w:cs="Simplified Arabic" w:hint="cs"/>
                <w:sz w:val="24"/>
                <w:szCs w:val="24"/>
                <w:rtl/>
              </w:rPr>
              <w:t>الأيام</w:t>
            </w:r>
          </w:p>
        </w:tc>
        <w:tc>
          <w:tcPr>
            <w:cnfStyle w:val="000010000000" w:firstRow="0" w:lastRow="0" w:firstColumn="0" w:lastColumn="0" w:oddVBand="1" w:evenVBand="0" w:oddHBand="0" w:evenHBand="0" w:firstRowFirstColumn="0" w:firstRowLastColumn="0" w:lastRowFirstColumn="0" w:lastRowLastColumn="0"/>
            <w:tcW w:w="1263" w:type="pct"/>
            <w:tcBorders>
              <w:left w:val="none" w:sz="0" w:space="0" w:color="auto"/>
              <w:bottom w:val="none" w:sz="0" w:space="0" w:color="auto"/>
              <w:right w:val="none" w:sz="0" w:space="0" w:color="auto"/>
            </w:tcBorders>
          </w:tcPr>
          <w:p w:rsidR="00494A5B" w:rsidRPr="008F1D55" w:rsidRDefault="00494A5B" w:rsidP="00113EC7">
            <w:pPr>
              <w:bidi/>
              <w:rPr>
                <w:rFonts w:cs="Simplified Arabic"/>
                <w:sz w:val="28"/>
                <w:szCs w:val="28"/>
                <w:rtl/>
              </w:rPr>
            </w:pPr>
          </w:p>
        </w:tc>
        <w:tc>
          <w:tcPr>
            <w:cnfStyle w:val="000100000000" w:firstRow="0" w:lastRow="0" w:firstColumn="0" w:lastColumn="1" w:oddVBand="0" w:evenVBand="0" w:oddHBand="0" w:evenHBand="0" w:firstRowFirstColumn="0" w:firstRowLastColumn="0" w:lastRowFirstColumn="0" w:lastRowLastColumn="0"/>
            <w:tcW w:w="1150" w:type="pct"/>
          </w:tcPr>
          <w:p w:rsidR="00494A5B" w:rsidRPr="008F1D55" w:rsidRDefault="00494A5B" w:rsidP="00113EC7">
            <w:pPr>
              <w:bidi/>
              <w:rPr>
                <w:rFonts w:cs="Simplified Arabic"/>
                <w:sz w:val="28"/>
                <w:szCs w:val="28"/>
                <w:rtl/>
              </w:rPr>
            </w:pPr>
          </w:p>
        </w:tc>
      </w:tr>
      <w:tr w:rsidR="00494A5B" w:rsidRPr="008F1D55" w:rsidTr="00E7293C">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263" w:type="pct"/>
            <w:vMerge/>
            <w:tcBorders>
              <w:left w:val="none" w:sz="0" w:space="0" w:color="auto"/>
              <w:right w:val="none" w:sz="0" w:space="0" w:color="auto"/>
            </w:tcBorders>
          </w:tcPr>
          <w:p w:rsidR="00494A5B" w:rsidRPr="00113EC7" w:rsidRDefault="00494A5B" w:rsidP="00B0090A">
            <w:pPr>
              <w:numPr>
                <w:ilvl w:val="0"/>
                <w:numId w:val="213"/>
              </w:numPr>
              <w:bidi/>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741" w:type="pct"/>
            <w:vMerge/>
            <w:tcBorders>
              <w:left w:val="none" w:sz="0" w:space="0" w:color="auto"/>
              <w:bottom w:val="none" w:sz="0" w:space="0" w:color="auto"/>
              <w:right w:val="none" w:sz="0" w:space="0" w:color="auto"/>
            </w:tcBorders>
          </w:tcPr>
          <w:p w:rsidR="00494A5B" w:rsidRPr="00113EC7" w:rsidRDefault="00494A5B" w:rsidP="00113EC7">
            <w:pPr>
              <w:bidi/>
              <w:rPr>
                <w:rFonts w:cs="Simplified Arabic"/>
                <w:sz w:val="24"/>
                <w:szCs w:val="24"/>
                <w:rtl/>
              </w:rPr>
            </w:pPr>
          </w:p>
        </w:tc>
        <w:tc>
          <w:tcPr>
            <w:tcW w:w="1583" w:type="pct"/>
            <w:tcBorders>
              <w:left w:val="none" w:sz="0" w:space="0" w:color="auto"/>
              <w:right w:val="none" w:sz="0" w:space="0" w:color="auto"/>
            </w:tcBorders>
          </w:tcPr>
          <w:p w:rsidR="00494A5B" w:rsidRPr="00113EC7" w:rsidRDefault="00494A5B" w:rsidP="002048DF">
            <w:pPr>
              <w:bidi/>
              <w:cnfStyle w:val="000000100000" w:firstRow="0" w:lastRow="0" w:firstColumn="0" w:lastColumn="0" w:oddVBand="0" w:evenVBand="0" w:oddHBand="1" w:evenHBand="0" w:firstRowFirstColumn="0" w:firstRowLastColumn="0" w:lastRowFirstColumn="0" w:lastRowLastColumn="0"/>
              <w:rPr>
                <w:rFonts w:cs="Simplified Arabic"/>
                <w:sz w:val="24"/>
                <w:szCs w:val="24"/>
                <w:rtl/>
              </w:rPr>
            </w:pPr>
            <w:r w:rsidRPr="00113EC7">
              <w:rPr>
                <w:rFonts w:cs="Simplified Arabic" w:hint="cs"/>
                <w:sz w:val="24"/>
                <w:szCs w:val="24"/>
                <w:rtl/>
              </w:rPr>
              <w:t>عدد الساعات/ يوم</w:t>
            </w:r>
          </w:p>
        </w:tc>
        <w:tc>
          <w:tcPr>
            <w:cnfStyle w:val="000010000000" w:firstRow="0" w:lastRow="0" w:firstColumn="0" w:lastColumn="0" w:oddVBand="1" w:evenVBand="0" w:oddHBand="0" w:evenHBand="0" w:firstRowFirstColumn="0" w:firstRowLastColumn="0" w:lastRowFirstColumn="0" w:lastRowLastColumn="0"/>
            <w:tcW w:w="1263" w:type="pct"/>
            <w:tcBorders>
              <w:left w:val="none" w:sz="0" w:space="0" w:color="auto"/>
              <w:bottom w:val="none" w:sz="0" w:space="0" w:color="auto"/>
              <w:right w:val="none" w:sz="0" w:space="0" w:color="auto"/>
            </w:tcBorders>
          </w:tcPr>
          <w:p w:rsidR="00494A5B" w:rsidRPr="008F1D55" w:rsidRDefault="00494A5B" w:rsidP="00113EC7">
            <w:pPr>
              <w:bidi/>
              <w:rPr>
                <w:rFonts w:cs="Simplified Arabic"/>
                <w:sz w:val="28"/>
                <w:szCs w:val="28"/>
                <w:rtl/>
              </w:rPr>
            </w:pPr>
          </w:p>
        </w:tc>
        <w:tc>
          <w:tcPr>
            <w:cnfStyle w:val="000100000000" w:firstRow="0" w:lastRow="0" w:firstColumn="0" w:lastColumn="1" w:oddVBand="0" w:evenVBand="0" w:oddHBand="0" w:evenHBand="0" w:firstRowFirstColumn="0" w:firstRowLastColumn="0" w:lastRowFirstColumn="0" w:lastRowLastColumn="0"/>
            <w:tcW w:w="1150" w:type="pct"/>
            <w:tcBorders>
              <w:left w:val="none" w:sz="0" w:space="0" w:color="auto"/>
              <w:right w:val="none" w:sz="0" w:space="0" w:color="auto"/>
            </w:tcBorders>
          </w:tcPr>
          <w:p w:rsidR="00494A5B" w:rsidRPr="008F1D55" w:rsidRDefault="00494A5B" w:rsidP="00113EC7">
            <w:pPr>
              <w:bidi/>
              <w:rPr>
                <w:rFonts w:cs="Simplified Arabic"/>
                <w:sz w:val="28"/>
                <w:szCs w:val="28"/>
                <w:rtl/>
              </w:rPr>
            </w:pPr>
          </w:p>
        </w:tc>
      </w:tr>
      <w:tr w:rsidR="00494A5B" w:rsidRPr="008F1D55" w:rsidTr="002048DF">
        <w:trPr>
          <w:trHeight w:val="125"/>
        </w:trPr>
        <w:tc>
          <w:tcPr>
            <w:cnfStyle w:val="001000000000" w:firstRow="0" w:lastRow="0" w:firstColumn="1" w:lastColumn="0" w:oddVBand="0" w:evenVBand="0" w:oddHBand="0" w:evenHBand="0" w:firstRowFirstColumn="0" w:firstRowLastColumn="0" w:lastRowFirstColumn="0" w:lastRowLastColumn="0"/>
            <w:tcW w:w="263" w:type="pct"/>
            <w:vMerge/>
          </w:tcPr>
          <w:p w:rsidR="00494A5B" w:rsidRPr="00113EC7" w:rsidRDefault="00494A5B" w:rsidP="00B0090A">
            <w:pPr>
              <w:numPr>
                <w:ilvl w:val="0"/>
                <w:numId w:val="213"/>
              </w:numPr>
              <w:tabs>
                <w:tab w:val="right" w:pos="0"/>
              </w:tabs>
              <w:bidi/>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741" w:type="pct"/>
            <w:vMerge/>
            <w:tcBorders>
              <w:left w:val="none" w:sz="0" w:space="0" w:color="auto"/>
              <w:bottom w:val="none" w:sz="0" w:space="0" w:color="auto"/>
              <w:right w:val="none" w:sz="0" w:space="0" w:color="auto"/>
            </w:tcBorders>
          </w:tcPr>
          <w:p w:rsidR="00494A5B" w:rsidRPr="00113EC7" w:rsidRDefault="00494A5B" w:rsidP="00113EC7">
            <w:pPr>
              <w:bidi/>
              <w:rPr>
                <w:rFonts w:cs="Simplified Arabic"/>
                <w:sz w:val="24"/>
                <w:szCs w:val="24"/>
                <w:rtl/>
              </w:rPr>
            </w:pPr>
          </w:p>
        </w:tc>
        <w:tc>
          <w:tcPr>
            <w:tcW w:w="1583" w:type="pct"/>
          </w:tcPr>
          <w:p w:rsidR="00494A5B" w:rsidRPr="00113EC7" w:rsidRDefault="00494A5B" w:rsidP="002048DF">
            <w:pPr>
              <w:bidi/>
              <w:cnfStyle w:val="000000000000" w:firstRow="0" w:lastRow="0" w:firstColumn="0" w:lastColumn="0" w:oddVBand="0" w:evenVBand="0" w:oddHBand="0" w:evenHBand="0" w:firstRowFirstColumn="0" w:firstRowLastColumn="0" w:lastRowFirstColumn="0" w:lastRowLastColumn="0"/>
              <w:rPr>
                <w:rFonts w:cs="Simplified Arabic"/>
                <w:sz w:val="24"/>
                <w:szCs w:val="24"/>
                <w:rtl/>
              </w:rPr>
            </w:pPr>
            <w:r w:rsidRPr="00113EC7">
              <w:rPr>
                <w:rFonts w:cs="Simplified Arabic" w:hint="cs"/>
                <w:sz w:val="24"/>
                <w:szCs w:val="24"/>
                <w:rtl/>
              </w:rPr>
              <w:t>ساعة البدء وساعة الإنتهاء</w:t>
            </w:r>
          </w:p>
        </w:tc>
        <w:tc>
          <w:tcPr>
            <w:cnfStyle w:val="000010000000" w:firstRow="0" w:lastRow="0" w:firstColumn="0" w:lastColumn="0" w:oddVBand="1" w:evenVBand="0" w:oddHBand="0" w:evenHBand="0" w:firstRowFirstColumn="0" w:firstRowLastColumn="0" w:lastRowFirstColumn="0" w:lastRowLastColumn="0"/>
            <w:tcW w:w="1263" w:type="pct"/>
            <w:tcBorders>
              <w:left w:val="none" w:sz="0" w:space="0" w:color="auto"/>
              <w:bottom w:val="none" w:sz="0" w:space="0" w:color="auto"/>
              <w:right w:val="none" w:sz="0" w:space="0" w:color="auto"/>
            </w:tcBorders>
          </w:tcPr>
          <w:p w:rsidR="00494A5B" w:rsidRPr="008F1D55" w:rsidRDefault="00494A5B" w:rsidP="00113EC7">
            <w:pPr>
              <w:bidi/>
              <w:rPr>
                <w:rFonts w:cs="Simplified Arabic"/>
                <w:sz w:val="28"/>
                <w:szCs w:val="28"/>
                <w:rtl/>
              </w:rPr>
            </w:pPr>
          </w:p>
        </w:tc>
        <w:tc>
          <w:tcPr>
            <w:cnfStyle w:val="000100000000" w:firstRow="0" w:lastRow="0" w:firstColumn="0" w:lastColumn="1" w:oddVBand="0" w:evenVBand="0" w:oddHBand="0" w:evenHBand="0" w:firstRowFirstColumn="0" w:firstRowLastColumn="0" w:lastRowFirstColumn="0" w:lastRowLastColumn="0"/>
            <w:tcW w:w="1150" w:type="pct"/>
          </w:tcPr>
          <w:p w:rsidR="00494A5B" w:rsidRPr="008F1D55" w:rsidRDefault="00494A5B" w:rsidP="00113EC7">
            <w:pPr>
              <w:bidi/>
              <w:rPr>
                <w:rFonts w:cs="Simplified Arabic"/>
                <w:sz w:val="28"/>
                <w:szCs w:val="28"/>
                <w:rtl/>
              </w:rPr>
            </w:pPr>
          </w:p>
        </w:tc>
      </w:tr>
      <w:tr w:rsidR="00494A5B" w:rsidRPr="008F1D55" w:rsidTr="002048DF">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263" w:type="pct"/>
            <w:tcBorders>
              <w:left w:val="none" w:sz="0" w:space="0" w:color="auto"/>
              <w:right w:val="none" w:sz="0" w:space="0" w:color="auto"/>
            </w:tcBorders>
          </w:tcPr>
          <w:p w:rsidR="00494A5B" w:rsidRPr="00113EC7" w:rsidRDefault="00494A5B" w:rsidP="00B0090A">
            <w:pPr>
              <w:numPr>
                <w:ilvl w:val="0"/>
                <w:numId w:val="213"/>
              </w:numPr>
              <w:tabs>
                <w:tab w:val="right" w:pos="0"/>
              </w:tabs>
              <w:bidi/>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2324" w:type="pct"/>
            <w:gridSpan w:val="2"/>
            <w:tcBorders>
              <w:left w:val="none" w:sz="0" w:space="0" w:color="auto"/>
              <w:bottom w:val="none" w:sz="0" w:space="0" w:color="auto"/>
              <w:right w:val="none" w:sz="0" w:space="0" w:color="auto"/>
            </w:tcBorders>
          </w:tcPr>
          <w:p w:rsidR="00494A5B" w:rsidRPr="00113EC7" w:rsidRDefault="00494A5B" w:rsidP="00113EC7">
            <w:pPr>
              <w:bidi/>
              <w:rPr>
                <w:rFonts w:cs="Simplified Arabic"/>
                <w:sz w:val="24"/>
                <w:szCs w:val="24"/>
                <w:rtl/>
              </w:rPr>
            </w:pPr>
            <w:r w:rsidRPr="00113EC7">
              <w:rPr>
                <w:rFonts w:cs="Simplified Arabic" w:hint="cs"/>
                <w:sz w:val="24"/>
                <w:szCs w:val="24"/>
                <w:rtl/>
              </w:rPr>
              <w:t xml:space="preserve">أسلوب تنفيذ البرنامج (محاضرات، تدريب عملي، خارجي، ميداني، زيارات عمل..) </w:t>
            </w:r>
          </w:p>
        </w:tc>
        <w:tc>
          <w:tcPr>
            <w:tcW w:w="1263" w:type="pct"/>
            <w:tcBorders>
              <w:left w:val="none" w:sz="0" w:space="0" w:color="auto"/>
              <w:right w:val="none" w:sz="0" w:space="0" w:color="auto"/>
            </w:tcBorders>
          </w:tcPr>
          <w:p w:rsidR="00494A5B" w:rsidRPr="008F1D55" w:rsidRDefault="00494A5B" w:rsidP="00113EC7">
            <w:pPr>
              <w:bidi/>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100000000" w:firstRow="0" w:lastRow="0" w:firstColumn="0" w:lastColumn="1" w:oddVBand="0" w:evenVBand="0" w:oddHBand="0" w:evenHBand="0" w:firstRowFirstColumn="0" w:firstRowLastColumn="0" w:lastRowFirstColumn="0" w:lastRowLastColumn="0"/>
            <w:tcW w:w="1150" w:type="pct"/>
            <w:tcBorders>
              <w:left w:val="none" w:sz="0" w:space="0" w:color="auto"/>
              <w:right w:val="none" w:sz="0" w:space="0" w:color="auto"/>
            </w:tcBorders>
          </w:tcPr>
          <w:p w:rsidR="00494A5B" w:rsidRPr="008F1D55" w:rsidRDefault="00494A5B" w:rsidP="00113EC7">
            <w:pPr>
              <w:bidi/>
              <w:rPr>
                <w:rFonts w:cs="Simplified Arabic"/>
                <w:sz w:val="28"/>
                <w:szCs w:val="28"/>
                <w:rtl/>
              </w:rPr>
            </w:pPr>
          </w:p>
        </w:tc>
      </w:tr>
      <w:tr w:rsidR="00494A5B" w:rsidRPr="008F1D55" w:rsidTr="002048DF">
        <w:trPr>
          <w:trHeight w:val="309"/>
        </w:trPr>
        <w:tc>
          <w:tcPr>
            <w:cnfStyle w:val="001000000000" w:firstRow="0" w:lastRow="0" w:firstColumn="1" w:lastColumn="0" w:oddVBand="0" w:evenVBand="0" w:oddHBand="0" w:evenHBand="0" w:firstRowFirstColumn="0" w:firstRowLastColumn="0" w:lastRowFirstColumn="0" w:lastRowLastColumn="0"/>
            <w:tcW w:w="263" w:type="pct"/>
          </w:tcPr>
          <w:p w:rsidR="00494A5B" w:rsidRPr="00113EC7" w:rsidRDefault="00494A5B" w:rsidP="00B0090A">
            <w:pPr>
              <w:numPr>
                <w:ilvl w:val="0"/>
                <w:numId w:val="213"/>
              </w:numPr>
              <w:tabs>
                <w:tab w:val="right" w:pos="0"/>
              </w:tabs>
              <w:bidi/>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2324" w:type="pct"/>
            <w:gridSpan w:val="2"/>
            <w:tcBorders>
              <w:left w:val="none" w:sz="0" w:space="0" w:color="auto"/>
              <w:bottom w:val="none" w:sz="0" w:space="0" w:color="auto"/>
              <w:right w:val="none" w:sz="0" w:space="0" w:color="auto"/>
            </w:tcBorders>
          </w:tcPr>
          <w:p w:rsidR="00494A5B" w:rsidRPr="00113EC7" w:rsidRDefault="00494A5B" w:rsidP="00113EC7">
            <w:pPr>
              <w:bidi/>
              <w:rPr>
                <w:rFonts w:cs="Simplified Arabic"/>
                <w:sz w:val="24"/>
                <w:szCs w:val="24"/>
                <w:rtl/>
              </w:rPr>
            </w:pPr>
            <w:r w:rsidRPr="00113EC7">
              <w:rPr>
                <w:rFonts w:cs="Simplified Arabic" w:hint="cs"/>
                <w:sz w:val="24"/>
                <w:szCs w:val="24"/>
                <w:rtl/>
              </w:rPr>
              <w:t>المواد التعليمية (كتب، مراجع، برامج محوسبة..)</w:t>
            </w:r>
          </w:p>
        </w:tc>
        <w:tc>
          <w:tcPr>
            <w:tcW w:w="1263" w:type="pct"/>
          </w:tcPr>
          <w:p w:rsidR="00494A5B" w:rsidRPr="008F1D55" w:rsidRDefault="00494A5B" w:rsidP="00113EC7">
            <w:pPr>
              <w:bidi/>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100000000" w:firstRow="0" w:lastRow="0" w:firstColumn="0" w:lastColumn="1" w:oddVBand="0" w:evenVBand="0" w:oddHBand="0" w:evenHBand="0" w:firstRowFirstColumn="0" w:firstRowLastColumn="0" w:lastRowFirstColumn="0" w:lastRowLastColumn="0"/>
            <w:tcW w:w="1150" w:type="pct"/>
          </w:tcPr>
          <w:p w:rsidR="00494A5B" w:rsidRPr="008F1D55" w:rsidRDefault="00494A5B" w:rsidP="00113EC7">
            <w:pPr>
              <w:bidi/>
              <w:rPr>
                <w:rFonts w:cs="Simplified Arabic"/>
                <w:sz w:val="28"/>
                <w:szCs w:val="28"/>
                <w:rtl/>
              </w:rPr>
            </w:pPr>
          </w:p>
        </w:tc>
      </w:tr>
      <w:tr w:rsidR="00494A5B" w:rsidRPr="008F1D55" w:rsidTr="002048DF">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63" w:type="pct"/>
            <w:tcBorders>
              <w:left w:val="none" w:sz="0" w:space="0" w:color="auto"/>
              <w:right w:val="none" w:sz="0" w:space="0" w:color="auto"/>
            </w:tcBorders>
          </w:tcPr>
          <w:p w:rsidR="00494A5B" w:rsidRPr="00113EC7" w:rsidRDefault="00494A5B" w:rsidP="00B0090A">
            <w:pPr>
              <w:numPr>
                <w:ilvl w:val="0"/>
                <w:numId w:val="213"/>
              </w:numPr>
              <w:tabs>
                <w:tab w:val="right" w:pos="0"/>
              </w:tabs>
              <w:bidi/>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2324" w:type="pct"/>
            <w:gridSpan w:val="2"/>
            <w:tcBorders>
              <w:left w:val="none" w:sz="0" w:space="0" w:color="auto"/>
              <w:bottom w:val="none" w:sz="0" w:space="0" w:color="auto"/>
              <w:right w:val="none" w:sz="0" w:space="0" w:color="auto"/>
            </w:tcBorders>
          </w:tcPr>
          <w:p w:rsidR="00494A5B" w:rsidRPr="00113EC7" w:rsidRDefault="00494A5B" w:rsidP="00113EC7">
            <w:pPr>
              <w:bidi/>
              <w:rPr>
                <w:rFonts w:cs="Simplified Arabic"/>
                <w:sz w:val="24"/>
                <w:szCs w:val="24"/>
                <w:rtl/>
              </w:rPr>
            </w:pPr>
            <w:r w:rsidRPr="00113EC7">
              <w:rPr>
                <w:rFonts w:cs="Simplified Arabic" w:hint="cs"/>
                <w:sz w:val="24"/>
                <w:szCs w:val="24"/>
                <w:rtl/>
              </w:rPr>
              <w:t>الإختبارات والإمتحانات. (كتابية، شفوية، أبحاث، ..)</w:t>
            </w:r>
          </w:p>
        </w:tc>
        <w:tc>
          <w:tcPr>
            <w:tcW w:w="1263" w:type="pct"/>
            <w:tcBorders>
              <w:left w:val="none" w:sz="0" w:space="0" w:color="auto"/>
              <w:right w:val="none" w:sz="0" w:space="0" w:color="auto"/>
            </w:tcBorders>
          </w:tcPr>
          <w:p w:rsidR="00494A5B" w:rsidRPr="008F1D55" w:rsidRDefault="00494A5B" w:rsidP="00113EC7">
            <w:pPr>
              <w:bidi/>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100000000" w:firstRow="0" w:lastRow="0" w:firstColumn="0" w:lastColumn="1" w:oddVBand="0" w:evenVBand="0" w:oddHBand="0" w:evenHBand="0" w:firstRowFirstColumn="0" w:firstRowLastColumn="0" w:lastRowFirstColumn="0" w:lastRowLastColumn="0"/>
            <w:tcW w:w="1150" w:type="pct"/>
            <w:tcBorders>
              <w:left w:val="none" w:sz="0" w:space="0" w:color="auto"/>
              <w:right w:val="none" w:sz="0" w:space="0" w:color="auto"/>
            </w:tcBorders>
          </w:tcPr>
          <w:p w:rsidR="00494A5B" w:rsidRPr="008F1D55" w:rsidRDefault="00494A5B" w:rsidP="00113EC7">
            <w:pPr>
              <w:bidi/>
              <w:rPr>
                <w:rFonts w:cs="Simplified Arabic"/>
                <w:sz w:val="28"/>
                <w:szCs w:val="28"/>
                <w:rtl/>
              </w:rPr>
            </w:pPr>
          </w:p>
        </w:tc>
      </w:tr>
      <w:tr w:rsidR="00494A5B" w:rsidRPr="008F1D55" w:rsidTr="00113EC7">
        <w:tc>
          <w:tcPr>
            <w:cnfStyle w:val="001000000000" w:firstRow="0" w:lastRow="0" w:firstColumn="1" w:lastColumn="0" w:oddVBand="0" w:evenVBand="0" w:oddHBand="0" w:evenHBand="0" w:firstRowFirstColumn="0" w:firstRowLastColumn="0" w:lastRowFirstColumn="0" w:lastRowLastColumn="0"/>
            <w:tcW w:w="263" w:type="pct"/>
          </w:tcPr>
          <w:p w:rsidR="00494A5B" w:rsidRPr="00113EC7" w:rsidRDefault="00494A5B" w:rsidP="00B0090A">
            <w:pPr>
              <w:numPr>
                <w:ilvl w:val="0"/>
                <w:numId w:val="213"/>
              </w:numPr>
              <w:tabs>
                <w:tab w:val="right" w:pos="0"/>
              </w:tabs>
              <w:bidi/>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2324" w:type="pct"/>
            <w:gridSpan w:val="2"/>
            <w:tcBorders>
              <w:left w:val="none" w:sz="0" w:space="0" w:color="auto"/>
              <w:bottom w:val="none" w:sz="0" w:space="0" w:color="auto"/>
              <w:right w:val="none" w:sz="0" w:space="0" w:color="auto"/>
            </w:tcBorders>
          </w:tcPr>
          <w:p w:rsidR="00494A5B" w:rsidRPr="00113EC7" w:rsidRDefault="00494A5B" w:rsidP="00113EC7">
            <w:pPr>
              <w:bidi/>
              <w:rPr>
                <w:rFonts w:cs="Simplified Arabic"/>
                <w:sz w:val="24"/>
                <w:szCs w:val="24"/>
                <w:rtl/>
              </w:rPr>
            </w:pPr>
            <w:r w:rsidRPr="00113EC7">
              <w:rPr>
                <w:rFonts w:cs="Simplified Arabic" w:hint="cs"/>
                <w:sz w:val="24"/>
                <w:szCs w:val="24"/>
                <w:rtl/>
              </w:rPr>
              <w:t>الشهادة المستحقة (شهادة حضور، دبلوم ..)</w:t>
            </w:r>
          </w:p>
        </w:tc>
        <w:tc>
          <w:tcPr>
            <w:tcW w:w="1263" w:type="pct"/>
          </w:tcPr>
          <w:p w:rsidR="00494A5B" w:rsidRPr="008F1D55" w:rsidRDefault="00494A5B" w:rsidP="00113EC7">
            <w:pPr>
              <w:bidi/>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100000000" w:firstRow="0" w:lastRow="0" w:firstColumn="0" w:lastColumn="1" w:oddVBand="0" w:evenVBand="0" w:oddHBand="0" w:evenHBand="0" w:firstRowFirstColumn="0" w:firstRowLastColumn="0" w:lastRowFirstColumn="0" w:lastRowLastColumn="0"/>
            <w:tcW w:w="1150" w:type="pct"/>
          </w:tcPr>
          <w:p w:rsidR="00494A5B" w:rsidRPr="008F1D55" w:rsidRDefault="00494A5B" w:rsidP="00113EC7">
            <w:pPr>
              <w:bidi/>
              <w:rPr>
                <w:rFonts w:cs="Simplified Arabic"/>
                <w:sz w:val="28"/>
                <w:szCs w:val="28"/>
                <w:rtl/>
              </w:rPr>
            </w:pPr>
          </w:p>
        </w:tc>
      </w:tr>
      <w:tr w:rsidR="00494A5B" w:rsidRPr="008F1D55" w:rsidTr="002048D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263" w:type="pct"/>
            <w:tcBorders>
              <w:left w:val="none" w:sz="0" w:space="0" w:color="auto"/>
              <w:right w:val="none" w:sz="0" w:space="0" w:color="auto"/>
            </w:tcBorders>
          </w:tcPr>
          <w:p w:rsidR="00494A5B" w:rsidRPr="00113EC7" w:rsidRDefault="00494A5B" w:rsidP="00B0090A">
            <w:pPr>
              <w:numPr>
                <w:ilvl w:val="0"/>
                <w:numId w:val="213"/>
              </w:numPr>
              <w:tabs>
                <w:tab w:val="right" w:pos="0"/>
              </w:tabs>
              <w:bidi/>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2324" w:type="pct"/>
            <w:gridSpan w:val="2"/>
            <w:tcBorders>
              <w:left w:val="none" w:sz="0" w:space="0" w:color="auto"/>
              <w:bottom w:val="none" w:sz="0" w:space="0" w:color="auto"/>
              <w:right w:val="none" w:sz="0" w:space="0" w:color="auto"/>
            </w:tcBorders>
          </w:tcPr>
          <w:p w:rsidR="00494A5B" w:rsidRPr="00113EC7" w:rsidRDefault="00494A5B" w:rsidP="00113EC7">
            <w:pPr>
              <w:bidi/>
              <w:rPr>
                <w:rFonts w:cs="Simplified Arabic"/>
                <w:sz w:val="24"/>
                <w:szCs w:val="24"/>
                <w:rtl/>
              </w:rPr>
            </w:pPr>
            <w:r w:rsidRPr="00113EC7">
              <w:rPr>
                <w:rFonts w:cs="Simplified Arabic" w:hint="cs"/>
                <w:sz w:val="24"/>
                <w:szCs w:val="24"/>
                <w:rtl/>
              </w:rPr>
              <w:t>الفئات المستهدفة (إداريون، حقوقيون، محضرين ...)</w:t>
            </w:r>
          </w:p>
        </w:tc>
        <w:tc>
          <w:tcPr>
            <w:tcW w:w="1263" w:type="pct"/>
            <w:tcBorders>
              <w:left w:val="none" w:sz="0" w:space="0" w:color="auto"/>
              <w:right w:val="none" w:sz="0" w:space="0" w:color="auto"/>
            </w:tcBorders>
          </w:tcPr>
          <w:p w:rsidR="00494A5B" w:rsidRPr="008F1D55" w:rsidRDefault="00494A5B" w:rsidP="00113EC7">
            <w:pPr>
              <w:bidi/>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100000000" w:firstRow="0" w:lastRow="0" w:firstColumn="0" w:lastColumn="1" w:oddVBand="0" w:evenVBand="0" w:oddHBand="0" w:evenHBand="0" w:firstRowFirstColumn="0" w:firstRowLastColumn="0" w:lastRowFirstColumn="0" w:lastRowLastColumn="0"/>
            <w:tcW w:w="1150" w:type="pct"/>
            <w:tcBorders>
              <w:left w:val="none" w:sz="0" w:space="0" w:color="auto"/>
              <w:right w:val="none" w:sz="0" w:space="0" w:color="auto"/>
            </w:tcBorders>
          </w:tcPr>
          <w:p w:rsidR="00494A5B" w:rsidRPr="008F1D55" w:rsidRDefault="00494A5B" w:rsidP="00113EC7">
            <w:pPr>
              <w:bidi/>
              <w:rPr>
                <w:rFonts w:cs="Simplified Arabic"/>
                <w:sz w:val="28"/>
                <w:szCs w:val="28"/>
                <w:rtl/>
              </w:rPr>
            </w:pPr>
          </w:p>
        </w:tc>
      </w:tr>
      <w:tr w:rsidR="00494A5B" w:rsidRPr="008F1D55" w:rsidTr="002048DF">
        <w:trPr>
          <w:trHeight w:val="251"/>
        </w:trPr>
        <w:tc>
          <w:tcPr>
            <w:cnfStyle w:val="001000000000" w:firstRow="0" w:lastRow="0" w:firstColumn="1" w:lastColumn="0" w:oddVBand="0" w:evenVBand="0" w:oddHBand="0" w:evenHBand="0" w:firstRowFirstColumn="0" w:firstRowLastColumn="0" w:lastRowFirstColumn="0" w:lastRowLastColumn="0"/>
            <w:tcW w:w="263" w:type="pct"/>
          </w:tcPr>
          <w:p w:rsidR="00494A5B" w:rsidRPr="00113EC7" w:rsidRDefault="00494A5B" w:rsidP="00B0090A">
            <w:pPr>
              <w:numPr>
                <w:ilvl w:val="0"/>
                <w:numId w:val="213"/>
              </w:numPr>
              <w:tabs>
                <w:tab w:val="right" w:pos="0"/>
              </w:tabs>
              <w:bidi/>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2324" w:type="pct"/>
            <w:gridSpan w:val="2"/>
            <w:tcBorders>
              <w:left w:val="none" w:sz="0" w:space="0" w:color="auto"/>
              <w:bottom w:val="none" w:sz="0" w:space="0" w:color="auto"/>
              <w:right w:val="none" w:sz="0" w:space="0" w:color="auto"/>
            </w:tcBorders>
          </w:tcPr>
          <w:p w:rsidR="00494A5B" w:rsidRPr="00113EC7" w:rsidRDefault="00494A5B" w:rsidP="00113EC7">
            <w:pPr>
              <w:bidi/>
              <w:rPr>
                <w:rFonts w:cs="Simplified Arabic"/>
                <w:sz w:val="24"/>
                <w:szCs w:val="24"/>
                <w:rtl/>
              </w:rPr>
            </w:pPr>
            <w:r w:rsidRPr="00113EC7">
              <w:rPr>
                <w:rFonts w:cs="Simplified Arabic" w:hint="cs"/>
                <w:sz w:val="24"/>
                <w:szCs w:val="24"/>
                <w:rtl/>
              </w:rPr>
              <w:t>خصائص المدرب من مؤهلات وخبرات ومهارات.</w:t>
            </w:r>
          </w:p>
        </w:tc>
        <w:tc>
          <w:tcPr>
            <w:tcW w:w="1263" w:type="pct"/>
          </w:tcPr>
          <w:p w:rsidR="00494A5B" w:rsidRPr="008F1D55" w:rsidRDefault="00494A5B" w:rsidP="00113EC7">
            <w:pPr>
              <w:bidi/>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100000000" w:firstRow="0" w:lastRow="0" w:firstColumn="0" w:lastColumn="1" w:oddVBand="0" w:evenVBand="0" w:oddHBand="0" w:evenHBand="0" w:firstRowFirstColumn="0" w:firstRowLastColumn="0" w:lastRowFirstColumn="0" w:lastRowLastColumn="0"/>
            <w:tcW w:w="1150" w:type="pct"/>
          </w:tcPr>
          <w:p w:rsidR="00494A5B" w:rsidRPr="008F1D55" w:rsidRDefault="00494A5B" w:rsidP="00113EC7">
            <w:pPr>
              <w:bidi/>
              <w:rPr>
                <w:rFonts w:cs="Simplified Arabic"/>
                <w:sz w:val="28"/>
                <w:szCs w:val="28"/>
                <w:rtl/>
              </w:rPr>
            </w:pPr>
          </w:p>
        </w:tc>
      </w:tr>
      <w:tr w:rsidR="00494A5B" w:rsidRPr="008F1D55" w:rsidTr="002048DF">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63" w:type="pct"/>
            <w:tcBorders>
              <w:left w:val="none" w:sz="0" w:space="0" w:color="auto"/>
              <w:right w:val="none" w:sz="0" w:space="0" w:color="auto"/>
            </w:tcBorders>
          </w:tcPr>
          <w:p w:rsidR="00494A5B" w:rsidRPr="00113EC7" w:rsidRDefault="00494A5B" w:rsidP="00B0090A">
            <w:pPr>
              <w:numPr>
                <w:ilvl w:val="0"/>
                <w:numId w:val="213"/>
              </w:numPr>
              <w:tabs>
                <w:tab w:val="right" w:pos="0"/>
              </w:tabs>
              <w:bidi/>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2324" w:type="pct"/>
            <w:gridSpan w:val="2"/>
            <w:tcBorders>
              <w:left w:val="none" w:sz="0" w:space="0" w:color="auto"/>
              <w:bottom w:val="none" w:sz="0" w:space="0" w:color="auto"/>
              <w:right w:val="none" w:sz="0" w:space="0" w:color="auto"/>
            </w:tcBorders>
          </w:tcPr>
          <w:p w:rsidR="00494A5B" w:rsidRPr="00113EC7" w:rsidRDefault="00494A5B" w:rsidP="00113EC7">
            <w:pPr>
              <w:bidi/>
              <w:rPr>
                <w:rFonts w:cs="Simplified Arabic"/>
                <w:sz w:val="24"/>
                <w:szCs w:val="24"/>
                <w:rtl/>
              </w:rPr>
            </w:pPr>
            <w:r w:rsidRPr="00113EC7">
              <w:rPr>
                <w:rFonts w:cs="Simplified Arabic" w:hint="cs"/>
                <w:sz w:val="24"/>
                <w:szCs w:val="24"/>
                <w:rtl/>
              </w:rPr>
              <w:t xml:space="preserve">التجهيزات والوسائل التدريبية والمكان </w:t>
            </w:r>
          </w:p>
        </w:tc>
        <w:tc>
          <w:tcPr>
            <w:tcW w:w="1263" w:type="pct"/>
            <w:tcBorders>
              <w:left w:val="none" w:sz="0" w:space="0" w:color="auto"/>
              <w:right w:val="none" w:sz="0" w:space="0" w:color="auto"/>
            </w:tcBorders>
          </w:tcPr>
          <w:p w:rsidR="00494A5B" w:rsidRPr="008F1D55" w:rsidRDefault="00494A5B" w:rsidP="00113EC7">
            <w:pPr>
              <w:bidi/>
              <w:cnfStyle w:val="000000100000" w:firstRow="0" w:lastRow="0" w:firstColumn="0" w:lastColumn="0" w:oddVBand="0" w:evenVBand="0" w:oddHBand="1" w:evenHBand="0" w:firstRowFirstColumn="0" w:firstRowLastColumn="0" w:lastRowFirstColumn="0" w:lastRowLastColumn="0"/>
              <w:rPr>
                <w:rFonts w:cs="Simplified Arabic"/>
                <w:sz w:val="28"/>
                <w:szCs w:val="28"/>
                <w:rtl/>
              </w:rPr>
            </w:pPr>
          </w:p>
        </w:tc>
        <w:tc>
          <w:tcPr>
            <w:cnfStyle w:val="000100000000" w:firstRow="0" w:lastRow="0" w:firstColumn="0" w:lastColumn="1" w:oddVBand="0" w:evenVBand="0" w:oddHBand="0" w:evenHBand="0" w:firstRowFirstColumn="0" w:firstRowLastColumn="0" w:lastRowFirstColumn="0" w:lastRowLastColumn="0"/>
            <w:tcW w:w="1150" w:type="pct"/>
            <w:tcBorders>
              <w:left w:val="none" w:sz="0" w:space="0" w:color="auto"/>
              <w:right w:val="none" w:sz="0" w:space="0" w:color="auto"/>
            </w:tcBorders>
          </w:tcPr>
          <w:p w:rsidR="00494A5B" w:rsidRPr="008F1D55" w:rsidRDefault="00494A5B" w:rsidP="00113EC7">
            <w:pPr>
              <w:bidi/>
              <w:rPr>
                <w:rFonts w:cs="Simplified Arabic"/>
                <w:sz w:val="28"/>
                <w:szCs w:val="28"/>
                <w:rtl/>
              </w:rPr>
            </w:pPr>
          </w:p>
        </w:tc>
      </w:tr>
      <w:tr w:rsidR="00494A5B" w:rsidRPr="008F1D55" w:rsidTr="00113EC7">
        <w:tc>
          <w:tcPr>
            <w:cnfStyle w:val="001000000000" w:firstRow="0" w:lastRow="0" w:firstColumn="1" w:lastColumn="0" w:oddVBand="0" w:evenVBand="0" w:oddHBand="0" w:evenHBand="0" w:firstRowFirstColumn="0" w:firstRowLastColumn="0" w:lastRowFirstColumn="0" w:lastRowLastColumn="0"/>
            <w:tcW w:w="263" w:type="pct"/>
          </w:tcPr>
          <w:p w:rsidR="00494A5B" w:rsidRPr="00113EC7" w:rsidRDefault="00494A5B" w:rsidP="00B0090A">
            <w:pPr>
              <w:numPr>
                <w:ilvl w:val="0"/>
                <w:numId w:val="213"/>
              </w:numPr>
              <w:tabs>
                <w:tab w:val="right" w:pos="0"/>
              </w:tabs>
              <w:bidi/>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2324" w:type="pct"/>
            <w:gridSpan w:val="2"/>
            <w:tcBorders>
              <w:left w:val="none" w:sz="0" w:space="0" w:color="auto"/>
              <w:bottom w:val="none" w:sz="0" w:space="0" w:color="auto"/>
              <w:right w:val="none" w:sz="0" w:space="0" w:color="auto"/>
            </w:tcBorders>
          </w:tcPr>
          <w:p w:rsidR="00494A5B" w:rsidRPr="00113EC7" w:rsidRDefault="00494A5B" w:rsidP="00113EC7">
            <w:pPr>
              <w:bidi/>
              <w:rPr>
                <w:rFonts w:cs="Simplified Arabic"/>
                <w:sz w:val="24"/>
                <w:szCs w:val="24"/>
                <w:rtl/>
              </w:rPr>
            </w:pPr>
            <w:r w:rsidRPr="00113EC7">
              <w:rPr>
                <w:rFonts w:cs="Simplified Arabic" w:hint="cs"/>
                <w:sz w:val="24"/>
                <w:szCs w:val="24"/>
                <w:rtl/>
              </w:rPr>
              <w:t>التقييم وقياس الأثر التدريبي (تقييم المدرب، تقييم البرنامج، تقييم المتدربين)</w:t>
            </w:r>
          </w:p>
        </w:tc>
        <w:tc>
          <w:tcPr>
            <w:tcW w:w="1263" w:type="pct"/>
          </w:tcPr>
          <w:p w:rsidR="00494A5B" w:rsidRPr="008F1D55" w:rsidRDefault="00494A5B" w:rsidP="00113EC7">
            <w:pPr>
              <w:bidi/>
              <w:cnfStyle w:val="000000000000" w:firstRow="0" w:lastRow="0" w:firstColumn="0" w:lastColumn="0" w:oddVBand="0" w:evenVBand="0" w:oddHBand="0" w:evenHBand="0" w:firstRowFirstColumn="0" w:firstRowLastColumn="0" w:lastRowFirstColumn="0" w:lastRowLastColumn="0"/>
              <w:rPr>
                <w:rFonts w:cs="Simplified Arabic"/>
                <w:sz w:val="28"/>
                <w:szCs w:val="28"/>
                <w:rtl/>
              </w:rPr>
            </w:pPr>
          </w:p>
        </w:tc>
        <w:tc>
          <w:tcPr>
            <w:cnfStyle w:val="000100000000" w:firstRow="0" w:lastRow="0" w:firstColumn="0" w:lastColumn="1" w:oddVBand="0" w:evenVBand="0" w:oddHBand="0" w:evenHBand="0" w:firstRowFirstColumn="0" w:firstRowLastColumn="0" w:lastRowFirstColumn="0" w:lastRowLastColumn="0"/>
            <w:tcW w:w="1150" w:type="pct"/>
          </w:tcPr>
          <w:p w:rsidR="00494A5B" w:rsidRPr="008F1D55" w:rsidRDefault="00494A5B" w:rsidP="00113EC7">
            <w:pPr>
              <w:bidi/>
              <w:rPr>
                <w:rFonts w:cs="Simplified Arabic"/>
                <w:sz w:val="28"/>
                <w:szCs w:val="28"/>
                <w:rtl/>
              </w:rPr>
            </w:pPr>
          </w:p>
        </w:tc>
      </w:tr>
      <w:tr w:rsidR="00494A5B" w:rsidRPr="008F1D55" w:rsidTr="00113EC7">
        <w:trPr>
          <w:cnfStyle w:val="010000000000" w:firstRow="0" w:lastRow="1"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63" w:type="pct"/>
            <w:tcBorders>
              <w:top w:val="none" w:sz="0" w:space="0" w:color="auto"/>
              <w:left w:val="none" w:sz="0" w:space="0" w:color="auto"/>
              <w:bottom w:val="none" w:sz="0" w:space="0" w:color="auto"/>
              <w:right w:val="none" w:sz="0" w:space="0" w:color="auto"/>
            </w:tcBorders>
          </w:tcPr>
          <w:p w:rsidR="00494A5B" w:rsidRPr="00113EC7" w:rsidRDefault="00494A5B" w:rsidP="00B0090A">
            <w:pPr>
              <w:numPr>
                <w:ilvl w:val="0"/>
                <w:numId w:val="213"/>
              </w:numPr>
              <w:tabs>
                <w:tab w:val="right" w:pos="0"/>
              </w:tabs>
              <w:bidi/>
              <w:rPr>
                <w:rFonts w:cs="Simplified Arabic"/>
                <w:sz w:val="24"/>
                <w:szCs w:val="24"/>
                <w:rtl/>
              </w:rPr>
            </w:pPr>
          </w:p>
        </w:tc>
        <w:tc>
          <w:tcPr>
            <w:cnfStyle w:val="000010000000" w:firstRow="0" w:lastRow="0" w:firstColumn="0" w:lastColumn="0" w:oddVBand="1" w:evenVBand="0" w:oddHBand="0" w:evenHBand="0" w:firstRowFirstColumn="0" w:firstRowLastColumn="0" w:lastRowFirstColumn="0" w:lastRowLastColumn="0"/>
            <w:tcW w:w="2324" w:type="pct"/>
            <w:gridSpan w:val="2"/>
            <w:tcBorders>
              <w:top w:val="none" w:sz="0" w:space="0" w:color="auto"/>
              <w:left w:val="none" w:sz="0" w:space="0" w:color="auto"/>
              <w:bottom w:val="none" w:sz="0" w:space="0" w:color="auto"/>
              <w:right w:val="none" w:sz="0" w:space="0" w:color="auto"/>
            </w:tcBorders>
          </w:tcPr>
          <w:p w:rsidR="00494A5B" w:rsidRPr="00113EC7" w:rsidRDefault="00494A5B" w:rsidP="00113EC7">
            <w:pPr>
              <w:bidi/>
              <w:rPr>
                <w:rFonts w:cs="Simplified Arabic"/>
                <w:sz w:val="24"/>
                <w:szCs w:val="24"/>
                <w:rtl/>
              </w:rPr>
            </w:pPr>
            <w:r w:rsidRPr="00113EC7">
              <w:rPr>
                <w:rFonts w:cs="Simplified Arabic" w:hint="cs"/>
                <w:sz w:val="24"/>
                <w:szCs w:val="24"/>
                <w:rtl/>
              </w:rPr>
              <w:t>أخرى</w:t>
            </w:r>
          </w:p>
        </w:tc>
        <w:tc>
          <w:tcPr>
            <w:tcW w:w="1263" w:type="pct"/>
            <w:tcBorders>
              <w:top w:val="none" w:sz="0" w:space="0" w:color="auto"/>
              <w:left w:val="none" w:sz="0" w:space="0" w:color="auto"/>
              <w:bottom w:val="none" w:sz="0" w:space="0" w:color="auto"/>
              <w:right w:val="none" w:sz="0" w:space="0" w:color="auto"/>
            </w:tcBorders>
          </w:tcPr>
          <w:p w:rsidR="00494A5B" w:rsidRPr="008F1D55" w:rsidRDefault="00494A5B" w:rsidP="00113EC7">
            <w:pPr>
              <w:bidi/>
              <w:cnfStyle w:val="010000000000" w:firstRow="0" w:lastRow="1" w:firstColumn="0" w:lastColumn="0" w:oddVBand="0" w:evenVBand="0" w:oddHBand="0" w:evenHBand="0" w:firstRowFirstColumn="0" w:firstRowLastColumn="0" w:lastRowFirstColumn="0" w:lastRowLastColumn="0"/>
              <w:rPr>
                <w:rFonts w:cs="Simplified Arabic"/>
                <w:sz w:val="28"/>
                <w:szCs w:val="28"/>
                <w:rtl/>
              </w:rPr>
            </w:pPr>
          </w:p>
        </w:tc>
        <w:tc>
          <w:tcPr>
            <w:cnfStyle w:val="000100000000" w:firstRow="0" w:lastRow="0" w:firstColumn="0" w:lastColumn="1" w:oddVBand="0" w:evenVBand="0" w:oddHBand="0" w:evenHBand="0" w:firstRowFirstColumn="0" w:firstRowLastColumn="0" w:lastRowFirstColumn="0" w:lastRowLastColumn="0"/>
            <w:tcW w:w="1150" w:type="pct"/>
            <w:tcBorders>
              <w:top w:val="none" w:sz="0" w:space="0" w:color="auto"/>
              <w:left w:val="none" w:sz="0" w:space="0" w:color="auto"/>
              <w:bottom w:val="none" w:sz="0" w:space="0" w:color="auto"/>
              <w:right w:val="none" w:sz="0" w:space="0" w:color="auto"/>
            </w:tcBorders>
          </w:tcPr>
          <w:p w:rsidR="00494A5B" w:rsidRPr="008F1D55" w:rsidRDefault="00494A5B" w:rsidP="00113EC7">
            <w:pPr>
              <w:bidi/>
              <w:rPr>
                <w:rFonts w:cs="Simplified Arabic"/>
                <w:sz w:val="28"/>
                <w:szCs w:val="28"/>
                <w:rtl/>
              </w:rPr>
            </w:pPr>
          </w:p>
        </w:tc>
      </w:tr>
    </w:tbl>
    <w:p w:rsidR="00494A5B" w:rsidRPr="008F1D55" w:rsidRDefault="00936D85" w:rsidP="0043577C">
      <w:pPr>
        <w:shd w:val="clear" w:color="auto" w:fill="95B3D7" w:themeFill="accent1" w:themeFillTint="99"/>
        <w:tabs>
          <w:tab w:val="center" w:pos="6907"/>
          <w:tab w:val="left" w:pos="11505"/>
        </w:tabs>
        <w:ind w:left="-142" w:right="-220"/>
        <w:rPr>
          <w:rFonts w:cs="Simplified Arabic"/>
          <w:b/>
          <w:bCs/>
          <w:sz w:val="28"/>
          <w:szCs w:val="28"/>
          <w:rtl/>
          <w:lang w:bidi="ar-JO"/>
        </w:rPr>
      </w:pPr>
      <w:r w:rsidRPr="0043577C">
        <w:rPr>
          <w:rFonts w:cs="Simplified Arabic" w:hint="cs"/>
          <w:b/>
          <w:bCs/>
          <w:noProof/>
          <w:sz w:val="28"/>
          <w:szCs w:val="28"/>
          <w:shd w:val="clear" w:color="auto" w:fill="95B3D7" w:themeFill="accent1" w:themeFillTint="99"/>
          <w:rtl/>
        </w:rPr>
        <mc:AlternateContent>
          <mc:Choice Requires="wps">
            <w:drawing>
              <wp:anchor distT="0" distB="0" distL="114300" distR="114300" simplePos="0" relativeHeight="251972096" behindDoc="0" locked="0" layoutInCell="1" allowOverlap="1" wp14:anchorId="25EB43BF" wp14:editId="4D92B39A">
                <wp:simplePos x="0" y="0"/>
                <wp:positionH relativeFrom="column">
                  <wp:posOffset>-367665</wp:posOffset>
                </wp:positionH>
                <wp:positionV relativeFrom="paragraph">
                  <wp:posOffset>0</wp:posOffset>
                </wp:positionV>
                <wp:extent cx="1809750" cy="333375"/>
                <wp:effectExtent l="0" t="0" r="0" b="0"/>
                <wp:wrapNone/>
                <wp:docPr id="628" name="Rectangle 628"/>
                <wp:cNvGraphicFramePr/>
                <a:graphic xmlns:a="http://schemas.openxmlformats.org/drawingml/2006/main">
                  <a:graphicData uri="http://schemas.microsoft.com/office/word/2010/wordprocessingShape">
                    <wps:wsp>
                      <wps:cNvSpPr/>
                      <wps:spPr>
                        <a:xfrm>
                          <a:off x="0" y="0"/>
                          <a:ext cx="1809750" cy="333375"/>
                        </a:xfrm>
                        <a:prstGeom prst="rect">
                          <a:avLst/>
                        </a:prstGeom>
                        <a:noFill/>
                        <a:ln w="25400" cap="flat" cmpd="sng" algn="ctr">
                          <a:noFill/>
                          <a:prstDash val="solid"/>
                        </a:ln>
                        <a:effectLst/>
                      </wps:spPr>
                      <wps:txbx>
                        <w:txbxContent>
                          <w:p w:rsidR="00215C01" w:rsidRPr="00EB28C6" w:rsidRDefault="00215C01" w:rsidP="00936D85">
                            <w:pPr>
                              <w:jc w:val="center"/>
                              <w:rPr>
                                <w:b/>
                                <w:bCs/>
                                <w:color w:val="FFFFFF" w:themeColor="background1"/>
                                <w:sz w:val="28"/>
                                <w:szCs w:val="28"/>
                              </w:rPr>
                            </w:pPr>
                            <w:r w:rsidRPr="00EB28C6">
                              <w:rPr>
                                <w:b/>
                                <w:bCs/>
                                <w:color w:val="FFFFFF" w:themeColor="background1"/>
                                <w:sz w:val="28"/>
                                <w:szCs w:val="28"/>
                              </w:rPr>
                              <w:t>HRD-P-01-F-0</w:t>
                            </w:r>
                            <w:r>
                              <w:rPr>
                                <w:b/>
                                <w:bCs/>
                                <w:color w:val="FFFFFF" w:themeColor="background1"/>
                                <w:sz w:val="28"/>
                                <w:szCs w:val="28"/>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28" o:spid="_x0000_s1154" style="position:absolute;left:0;text-align:left;margin-left:-28.95pt;margin-top:0;width:142.5pt;height:26.25pt;z-index:25197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" filled="f" stroked="f" strokeweight="2pt">
                <v:textbox>
                  <w:txbxContent>
                    <w:p w:rsidR="00215C01" w:rsidRPr="00EB28C6" w:rsidRDefault="00215C01" w:rsidP="00936D85">
                      <w:pPr>
                        <w:jc w:val="center"/>
                        <w:rPr>
                          <w:b/>
                          <w:bCs/>
                          <w:color w:val="FFFFFF" w:themeColor="background1"/>
                          <w:sz w:val="28"/>
                          <w:szCs w:val="28"/>
                        </w:rPr>
                      </w:pPr>
                      <w:r w:rsidRPr="00EB28C6">
                        <w:rPr>
                          <w:b/>
                          <w:bCs/>
                          <w:color w:val="FFFFFF" w:themeColor="background1"/>
                          <w:sz w:val="28"/>
                          <w:szCs w:val="28"/>
                        </w:rPr>
                        <w:t>HRD-P-01-F-0</w:t>
                      </w:r>
                      <w:r>
                        <w:rPr>
                          <w:b/>
                          <w:bCs/>
                          <w:color w:val="FFFFFF" w:themeColor="background1"/>
                          <w:sz w:val="28"/>
                          <w:szCs w:val="28"/>
                        </w:rPr>
                        <w:t>21</w:t>
                      </w:r>
                    </w:p>
                  </w:txbxContent>
                </v:textbox>
              </v:rect>
            </w:pict>
          </mc:Fallback>
        </mc:AlternateContent>
      </w:r>
      <w:r w:rsidRPr="0043577C">
        <w:rPr>
          <w:rFonts w:cs="Simplified Arabic"/>
          <w:b/>
          <w:bCs/>
          <w:sz w:val="28"/>
          <w:szCs w:val="28"/>
          <w:shd w:val="clear" w:color="auto" w:fill="95B3D7" w:themeFill="accent1" w:themeFillTint="99"/>
          <w:rtl/>
          <w:lang w:bidi="ar-JO"/>
        </w:rPr>
        <w:tab/>
      </w:r>
      <w:r w:rsidR="00494A5B" w:rsidRPr="0043577C">
        <w:rPr>
          <w:rFonts w:cs="Simplified Arabic" w:hint="cs"/>
          <w:b/>
          <w:bCs/>
          <w:color w:val="FFFFFF" w:themeColor="background1"/>
          <w:sz w:val="28"/>
          <w:szCs w:val="28"/>
          <w:shd w:val="clear" w:color="auto" w:fill="95B3D7" w:themeFill="accent1" w:themeFillTint="99"/>
          <w:rtl/>
          <w:lang w:bidi="ar-JO"/>
        </w:rPr>
        <w:t>نموذج (1) تقييم العروض التدريبية المقدمة في مجال ...................</w:t>
      </w:r>
      <w:r w:rsidR="00494A5B" w:rsidRPr="0043577C">
        <w:rPr>
          <w:rFonts w:cs="Simplified Arabic" w:hint="cs"/>
          <w:b/>
          <w:bCs/>
          <w:color w:val="FFFFFF" w:themeColor="background1"/>
          <w:sz w:val="28"/>
          <w:szCs w:val="28"/>
          <w:rtl/>
          <w:lang w:bidi="ar-JO"/>
        </w:rPr>
        <w:t xml:space="preserve"> </w:t>
      </w:r>
      <w:r>
        <w:rPr>
          <w:rFonts w:cs="Simplified Arabic"/>
          <w:b/>
          <w:bCs/>
          <w:sz w:val="28"/>
          <w:szCs w:val="28"/>
          <w:rtl/>
          <w:lang w:bidi="ar-JO"/>
        </w:rPr>
        <w:tab/>
      </w:r>
    </w:p>
    <w:tbl>
      <w:tblPr>
        <w:tblStyle w:val="LightShading-Accent11"/>
        <w:bidiVisual/>
        <w:tblW w:w="5055"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723"/>
        <w:gridCol w:w="3637"/>
        <w:gridCol w:w="539"/>
        <w:gridCol w:w="539"/>
        <w:gridCol w:w="539"/>
        <w:gridCol w:w="539"/>
        <w:gridCol w:w="1027"/>
        <w:gridCol w:w="414"/>
        <w:gridCol w:w="539"/>
        <w:gridCol w:w="539"/>
        <w:gridCol w:w="542"/>
        <w:gridCol w:w="1081"/>
        <w:gridCol w:w="539"/>
        <w:gridCol w:w="539"/>
        <w:gridCol w:w="542"/>
        <w:gridCol w:w="539"/>
        <w:gridCol w:w="1367"/>
      </w:tblGrid>
      <w:tr w:rsidR="00494A5B" w:rsidRPr="00936D85" w:rsidTr="00E7293C">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255" w:type="pct"/>
            <w:vMerge w:val="restart"/>
            <w:tcBorders>
              <w:top w:val="none" w:sz="0" w:space="0" w:color="auto"/>
              <w:left w:val="none" w:sz="0" w:space="0" w:color="auto"/>
              <w:bottom w:val="none" w:sz="0" w:space="0" w:color="auto"/>
              <w:right w:val="none" w:sz="0" w:space="0" w:color="auto"/>
            </w:tcBorders>
          </w:tcPr>
          <w:p w:rsidR="00494A5B" w:rsidRPr="00936D85" w:rsidRDefault="00494A5B" w:rsidP="00936D85">
            <w:pPr>
              <w:bidi/>
              <w:spacing w:line="14" w:lineRule="atLeast"/>
              <w:rPr>
                <w:rFonts w:cs="Simplified Arabic"/>
                <w:b w:val="0"/>
                <w:bCs w:val="0"/>
                <w:sz w:val="28"/>
                <w:szCs w:val="28"/>
                <w:rtl/>
                <w:lang w:bidi="ar-JO"/>
              </w:rPr>
            </w:pPr>
            <w:r w:rsidRPr="00936D85">
              <w:rPr>
                <w:rFonts w:cs="Simplified Arabic" w:hint="cs"/>
                <w:b w:val="0"/>
                <w:bCs w:val="0"/>
                <w:sz w:val="28"/>
                <w:szCs w:val="28"/>
                <w:rtl/>
                <w:lang w:bidi="ar-JO"/>
              </w:rPr>
              <w:t>الرقم</w:t>
            </w:r>
          </w:p>
        </w:tc>
        <w:tc>
          <w:tcPr>
            <w:cnfStyle w:val="000010000000" w:firstRow="0" w:lastRow="0" w:firstColumn="0" w:lastColumn="0" w:oddVBand="1" w:evenVBand="0" w:oddHBand="0" w:evenHBand="0" w:firstRowFirstColumn="0" w:firstRowLastColumn="0" w:lastRowFirstColumn="0" w:lastRowLastColumn="0"/>
            <w:tcW w:w="1282" w:type="pct"/>
            <w:vMerge w:val="restart"/>
            <w:tcBorders>
              <w:top w:val="none" w:sz="0" w:space="0" w:color="auto"/>
              <w:left w:val="none" w:sz="0" w:space="0" w:color="auto"/>
              <w:bottom w:val="none" w:sz="0" w:space="0" w:color="auto"/>
              <w:right w:val="none" w:sz="0" w:space="0" w:color="auto"/>
            </w:tcBorders>
          </w:tcPr>
          <w:p w:rsidR="00494A5B" w:rsidRPr="00936D85" w:rsidRDefault="00494A5B" w:rsidP="00936D85">
            <w:pPr>
              <w:bidi/>
              <w:spacing w:line="14" w:lineRule="atLeast"/>
              <w:rPr>
                <w:rFonts w:cs="Simplified Arabic"/>
                <w:b w:val="0"/>
                <w:bCs w:val="0"/>
                <w:sz w:val="28"/>
                <w:szCs w:val="28"/>
                <w:rtl/>
                <w:lang w:bidi="ar-JO"/>
              </w:rPr>
            </w:pPr>
            <w:r w:rsidRPr="00936D85">
              <w:rPr>
                <w:rFonts w:cs="Simplified Arabic" w:hint="cs"/>
                <w:b w:val="0"/>
                <w:bCs w:val="0"/>
                <w:sz w:val="28"/>
                <w:szCs w:val="28"/>
                <w:rtl/>
                <w:lang w:bidi="ar-JO"/>
              </w:rPr>
              <w:t xml:space="preserve">              الجهات المتقدمة وعدد النقاط  عناصر التقييم</w:t>
            </w:r>
          </w:p>
        </w:tc>
        <w:tc>
          <w:tcPr>
            <w:tcW w:w="760" w:type="pct"/>
            <w:gridSpan w:val="4"/>
            <w:tcBorders>
              <w:top w:val="none" w:sz="0" w:space="0" w:color="auto"/>
              <w:left w:val="none" w:sz="0" w:space="0" w:color="auto"/>
              <w:bottom w:val="none" w:sz="0" w:space="0" w:color="auto"/>
              <w:right w:val="none" w:sz="0" w:space="0" w:color="auto"/>
            </w:tcBorders>
          </w:tcPr>
          <w:p w:rsidR="00494A5B" w:rsidRPr="00936D85" w:rsidRDefault="00494A5B" w:rsidP="00936D85">
            <w:pPr>
              <w:bidi/>
              <w:spacing w:line="14" w:lineRule="atLeast"/>
              <w:jc w:val="center"/>
              <w:cnfStyle w:val="100000000000" w:firstRow="1" w:lastRow="0" w:firstColumn="0" w:lastColumn="0" w:oddVBand="0" w:evenVBand="0" w:oddHBand="0" w:evenHBand="0" w:firstRowFirstColumn="0" w:firstRowLastColumn="0" w:lastRowFirstColumn="0" w:lastRowLastColumn="0"/>
              <w:rPr>
                <w:rFonts w:cs="Simplified Arabic"/>
                <w:b w:val="0"/>
                <w:bCs w:val="0"/>
                <w:sz w:val="28"/>
                <w:szCs w:val="28"/>
                <w:rtl/>
                <w:lang w:bidi="ar-JO"/>
              </w:rPr>
            </w:pPr>
            <w:r w:rsidRPr="00936D85">
              <w:rPr>
                <w:rFonts w:cs="Simplified Arabic" w:hint="cs"/>
                <w:b w:val="0"/>
                <w:bCs w:val="0"/>
                <w:sz w:val="28"/>
                <w:szCs w:val="28"/>
                <w:rtl/>
                <w:lang w:bidi="ar-JO"/>
              </w:rPr>
              <w:t>الجهة/ المركز (أ)</w:t>
            </w:r>
          </w:p>
        </w:tc>
        <w:tc>
          <w:tcPr>
            <w:cnfStyle w:val="000010000000" w:firstRow="0" w:lastRow="0" w:firstColumn="0" w:lastColumn="0" w:oddVBand="1" w:evenVBand="0" w:oddHBand="0" w:evenHBand="0" w:firstRowFirstColumn="0" w:firstRowLastColumn="0" w:lastRowFirstColumn="0" w:lastRowLastColumn="0"/>
            <w:tcW w:w="362" w:type="pct"/>
            <w:vMerge w:val="restart"/>
            <w:tcBorders>
              <w:top w:val="none" w:sz="0" w:space="0" w:color="auto"/>
              <w:left w:val="none" w:sz="0" w:space="0" w:color="auto"/>
              <w:bottom w:val="none" w:sz="0" w:space="0" w:color="auto"/>
              <w:right w:val="none" w:sz="0" w:space="0" w:color="auto"/>
            </w:tcBorders>
          </w:tcPr>
          <w:p w:rsidR="00494A5B" w:rsidRPr="00936D85" w:rsidRDefault="00494A5B" w:rsidP="00936D85">
            <w:pPr>
              <w:bidi/>
              <w:spacing w:line="14" w:lineRule="atLeast"/>
              <w:jc w:val="center"/>
              <w:rPr>
                <w:rFonts w:cs="Simplified Arabic"/>
                <w:b w:val="0"/>
                <w:bCs w:val="0"/>
                <w:sz w:val="28"/>
                <w:szCs w:val="28"/>
                <w:rtl/>
                <w:lang w:bidi="ar-JO"/>
              </w:rPr>
            </w:pPr>
            <w:r w:rsidRPr="00936D85">
              <w:rPr>
                <w:rFonts w:cs="Simplified Arabic" w:hint="cs"/>
                <w:b w:val="0"/>
                <w:bCs w:val="0"/>
                <w:sz w:val="28"/>
                <w:szCs w:val="28"/>
                <w:rtl/>
                <w:lang w:bidi="ar-JO"/>
              </w:rPr>
              <w:t>المجموع</w:t>
            </w:r>
          </w:p>
        </w:tc>
        <w:tc>
          <w:tcPr>
            <w:tcW w:w="717" w:type="pct"/>
            <w:gridSpan w:val="4"/>
            <w:tcBorders>
              <w:top w:val="none" w:sz="0" w:space="0" w:color="auto"/>
              <w:left w:val="none" w:sz="0" w:space="0" w:color="auto"/>
              <w:bottom w:val="none" w:sz="0" w:space="0" w:color="auto"/>
              <w:right w:val="none" w:sz="0" w:space="0" w:color="auto"/>
            </w:tcBorders>
          </w:tcPr>
          <w:p w:rsidR="00494A5B" w:rsidRPr="00936D85" w:rsidRDefault="00494A5B" w:rsidP="00936D85">
            <w:pPr>
              <w:bidi/>
              <w:spacing w:line="14" w:lineRule="atLeast"/>
              <w:jc w:val="center"/>
              <w:cnfStyle w:val="100000000000" w:firstRow="1" w:lastRow="0" w:firstColumn="0" w:lastColumn="0" w:oddVBand="0" w:evenVBand="0" w:oddHBand="0" w:evenHBand="0" w:firstRowFirstColumn="0" w:firstRowLastColumn="0" w:lastRowFirstColumn="0" w:lastRowLastColumn="0"/>
              <w:rPr>
                <w:rFonts w:cs="Simplified Arabic"/>
                <w:b w:val="0"/>
                <w:bCs w:val="0"/>
                <w:sz w:val="28"/>
                <w:szCs w:val="28"/>
                <w:rtl/>
                <w:lang w:bidi="ar-JO"/>
              </w:rPr>
            </w:pPr>
            <w:r w:rsidRPr="00936D85">
              <w:rPr>
                <w:rFonts w:cs="Simplified Arabic" w:hint="cs"/>
                <w:b w:val="0"/>
                <w:bCs w:val="0"/>
                <w:sz w:val="28"/>
                <w:szCs w:val="28"/>
                <w:rtl/>
                <w:lang w:bidi="ar-JO"/>
              </w:rPr>
              <w:t>الجهة/ المركز (ب)</w:t>
            </w:r>
          </w:p>
        </w:tc>
        <w:tc>
          <w:tcPr>
            <w:cnfStyle w:val="000010000000" w:firstRow="0" w:lastRow="0" w:firstColumn="0" w:lastColumn="0" w:oddVBand="1" w:evenVBand="0" w:oddHBand="0" w:evenHBand="0" w:firstRowFirstColumn="0" w:firstRowLastColumn="0" w:lastRowFirstColumn="0" w:lastRowLastColumn="0"/>
            <w:tcW w:w="381" w:type="pct"/>
            <w:vMerge w:val="restart"/>
            <w:tcBorders>
              <w:top w:val="none" w:sz="0" w:space="0" w:color="auto"/>
              <w:left w:val="none" w:sz="0" w:space="0" w:color="auto"/>
              <w:bottom w:val="none" w:sz="0" w:space="0" w:color="auto"/>
              <w:right w:val="none" w:sz="0" w:space="0" w:color="auto"/>
            </w:tcBorders>
          </w:tcPr>
          <w:p w:rsidR="00494A5B" w:rsidRPr="00936D85" w:rsidRDefault="00494A5B" w:rsidP="00936D85">
            <w:pPr>
              <w:bidi/>
              <w:spacing w:line="14" w:lineRule="atLeast"/>
              <w:jc w:val="center"/>
              <w:rPr>
                <w:rFonts w:cs="Simplified Arabic"/>
                <w:b w:val="0"/>
                <w:bCs w:val="0"/>
                <w:sz w:val="28"/>
                <w:szCs w:val="28"/>
                <w:rtl/>
                <w:lang w:bidi="ar-JO"/>
              </w:rPr>
            </w:pPr>
            <w:r w:rsidRPr="00936D85">
              <w:rPr>
                <w:rFonts w:cs="Simplified Arabic" w:hint="cs"/>
                <w:b w:val="0"/>
                <w:bCs w:val="0"/>
                <w:sz w:val="28"/>
                <w:szCs w:val="28"/>
                <w:rtl/>
                <w:lang w:bidi="ar-JO"/>
              </w:rPr>
              <w:t>المجموع</w:t>
            </w:r>
          </w:p>
        </w:tc>
        <w:tc>
          <w:tcPr>
            <w:tcW w:w="761" w:type="pct"/>
            <w:gridSpan w:val="4"/>
            <w:tcBorders>
              <w:top w:val="none" w:sz="0" w:space="0" w:color="auto"/>
              <w:left w:val="none" w:sz="0" w:space="0" w:color="auto"/>
              <w:bottom w:val="none" w:sz="0" w:space="0" w:color="auto"/>
              <w:right w:val="none" w:sz="0" w:space="0" w:color="auto"/>
            </w:tcBorders>
          </w:tcPr>
          <w:p w:rsidR="00494A5B" w:rsidRPr="00936D85" w:rsidRDefault="00494A5B" w:rsidP="00936D85">
            <w:pPr>
              <w:bidi/>
              <w:spacing w:line="14" w:lineRule="atLeast"/>
              <w:jc w:val="center"/>
              <w:cnfStyle w:val="100000000000" w:firstRow="1" w:lastRow="0" w:firstColumn="0" w:lastColumn="0" w:oddVBand="0" w:evenVBand="0" w:oddHBand="0" w:evenHBand="0" w:firstRowFirstColumn="0" w:firstRowLastColumn="0" w:lastRowFirstColumn="0" w:lastRowLastColumn="0"/>
              <w:rPr>
                <w:rFonts w:cs="Simplified Arabic"/>
                <w:b w:val="0"/>
                <w:bCs w:val="0"/>
                <w:sz w:val="28"/>
                <w:szCs w:val="28"/>
                <w:rtl/>
                <w:lang w:bidi="ar-JO"/>
              </w:rPr>
            </w:pPr>
            <w:r w:rsidRPr="00936D85">
              <w:rPr>
                <w:rFonts w:cs="Simplified Arabic" w:hint="cs"/>
                <w:b w:val="0"/>
                <w:bCs w:val="0"/>
                <w:sz w:val="28"/>
                <w:szCs w:val="28"/>
                <w:rtl/>
                <w:lang w:bidi="ar-JO"/>
              </w:rPr>
              <w:t>الجهة/ المركز (ج)</w:t>
            </w:r>
          </w:p>
        </w:tc>
        <w:tc>
          <w:tcPr>
            <w:cnfStyle w:val="000100000000" w:firstRow="0" w:lastRow="0" w:firstColumn="0" w:lastColumn="1" w:oddVBand="0" w:evenVBand="0" w:oddHBand="0" w:evenHBand="0" w:firstRowFirstColumn="0" w:firstRowLastColumn="0" w:lastRowFirstColumn="0" w:lastRowLastColumn="0"/>
            <w:tcW w:w="482" w:type="pct"/>
            <w:vMerge w:val="restart"/>
            <w:tcBorders>
              <w:top w:val="none" w:sz="0" w:space="0" w:color="auto"/>
              <w:left w:val="none" w:sz="0" w:space="0" w:color="auto"/>
              <w:bottom w:val="none" w:sz="0" w:space="0" w:color="auto"/>
              <w:right w:val="none" w:sz="0" w:space="0" w:color="auto"/>
            </w:tcBorders>
          </w:tcPr>
          <w:p w:rsidR="00494A5B" w:rsidRPr="00936D85" w:rsidRDefault="00494A5B" w:rsidP="00936D85">
            <w:pPr>
              <w:bidi/>
              <w:spacing w:line="14" w:lineRule="atLeast"/>
              <w:jc w:val="center"/>
              <w:rPr>
                <w:rFonts w:cs="Simplified Arabic"/>
                <w:b w:val="0"/>
                <w:bCs w:val="0"/>
                <w:sz w:val="28"/>
                <w:szCs w:val="28"/>
                <w:rtl/>
                <w:lang w:bidi="ar-JO"/>
              </w:rPr>
            </w:pPr>
            <w:r w:rsidRPr="00936D85">
              <w:rPr>
                <w:rFonts w:cs="Simplified Arabic" w:hint="cs"/>
                <w:b w:val="0"/>
                <w:bCs w:val="0"/>
                <w:sz w:val="28"/>
                <w:szCs w:val="28"/>
                <w:rtl/>
                <w:lang w:bidi="ar-JO"/>
              </w:rPr>
              <w:t>المجموع</w:t>
            </w:r>
          </w:p>
        </w:tc>
      </w:tr>
      <w:tr w:rsidR="007E42F6" w:rsidRPr="00936D85" w:rsidTr="00E7293C">
        <w:trPr>
          <w:cnfStyle w:val="000000100000" w:firstRow="0" w:lastRow="0" w:firstColumn="0" w:lastColumn="0" w:oddVBand="0" w:evenVBand="0" w:oddHBand="1"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55" w:type="pct"/>
            <w:vMerge/>
          </w:tcPr>
          <w:p w:rsidR="00494A5B" w:rsidRPr="00936D85" w:rsidRDefault="00494A5B" w:rsidP="00936D85">
            <w:pPr>
              <w:bidi/>
              <w:spacing w:line="14" w:lineRule="atLeast"/>
              <w:rPr>
                <w:rFonts w:cs="Simplified Arabic"/>
                <w:sz w:val="28"/>
                <w:szCs w:val="28"/>
                <w:rtl/>
                <w:lang w:bidi="ar-JO"/>
              </w:rPr>
            </w:pPr>
          </w:p>
        </w:tc>
        <w:tc>
          <w:tcPr>
            <w:cnfStyle w:val="000010000000" w:firstRow="0" w:lastRow="0" w:firstColumn="0" w:lastColumn="0" w:oddVBand="1" w:evenVBand="0" w:oddHBand="0" w:evenHBand="0" w:firstRowFirstColumn="0" w:firstRowLastColumn="0" w:lastRowFirstColumn="0" w:lastRowLastColumn="0"/>
            <w:tcW w:w="1282" w:type="pct"/>
            <w:vMerge/>
          </w:tcPr>
          <w:p w:rsidR="00494A5B" w:rsidRPr="00936D85" w:rsidRDefault="00494A5B" w:rsidP="00936D85">
            <w:pPr>
              <w:bidi/>
              <w:spacing w:line="14" w:lineRule="atLeast"/>
              <w:rPr>
                <w:rFonts w:cs="Simplified Arabic"/>
                <w:b/>
                <w:bCs/>
                <w:sz w:val="28"/>
                <w:szCs w:val="28"/>
                <w:rtl/>
                <w:lang w:bidi="ar-JO"/>
              </w:rPr>
            </w:pPr>
          </w:p>
        </w:tc>
        <w:tc>
          <w:tcPr>
            <w:tcW w:w="190" w:type="pct"/>
          </w:tcPr>
          <w:p w:rsidR="00494A5B" w:rsidRPr="00936D85" w:rsidRDefault="00494A5B" w:rsidP="00936D85">
            <w:pPr>
              <w:bidi/>
              <w:spacing w:line="14" w:lineRule="atLeast"/>
              <w:jc w:val="center"/>
              <w:cnfStyle w:val="000000100000" w:firstRow="0" w:lastRow="0" w:firstColumn="0" w:lastColumn="0" w:oddVBand="0" w:evenVBand="0" w:oddHBand="1" w:evenHBand="0" w:firstRowFirstColumn="0" w:firstRowLastColumn="0" w:lastRowFirstColumn="0" w:lastRowLastColumn="0"/>
              <w:rPr>
                <w:rFonts w:cs="Simplified Arabic"/>
                <w:sz w:val="28"/>
                <w:szCs w:val="28"/>
                <w:rtl/>
                <w:lang w:bidi="ar-JO"/>
              </w:rPr>
            </w:pPr>
            <w:r w:rsidRPr="00936D85">
              <w:rPr>
                <w:rFonts w:cs="Simplified Arabic" w:hint="cs"/>
                <w:sz w:val="28"/>
                <w:szCs w:val="28"/>
                <w:rtl/>
                <w:lang w:bidi="ar-JO"/>
              </w:rPr>
              <w:t>1</w:t>
            </w:r>
          </w:p>
        </w:tc>
        <w:tc>
          <w:tcPr>
            <w:cnfStyle w:val="000010000000" w:firstRow="0" w:lastRow="0" w:firstColumn="0" w:lastColumn="0" w:oddVBand="1" w:evenVBand="0" w:oddHBand="0" w:evenHBand="0" w:firstRowFirstColumn="0" w:firstRowLastColumn="0" w:lastRowFirstColumn="0" w:lastRowLastColumn="0"/>
            <w:tcW w:w="190" w:type="pct"/>
          </w:tcPr>
          <w:p w:rsidR="00494A5B" w:rsidRPr="00936D85" w:rsidRDefault="00494A5B" w:rsidP="00936D85">
            <w:pPr>
              <w:bidi/>
              <w:spacing w:line="14" w:lineRule="atLeast"/>
              <w:jc w:val="center"/>
              <w:rPr>
                <w:rFonts w:cs="Simplified Arabic"/>
                <w:sz w:val="28"/>
                <w:szCs w:val="28"/>
                <w:rtl/>
                <w:lang w:bidi="ar-JO"/>
              </w:rPr>
            </w:pPr>
            <w:r w:rsidRPr="00936D85">
              <w:rPr>
                <w:rFonts w:cs="Simplified Arabic" w:hint="cs"/>
                <w:sz w:val="28"/>
                <w:szCs w:val="28"/>
                <w:rtl/>
                <w:lang w:bidi="ar-JO"/>
              </w:rPr>
              <w:t>2</w:t>
            </w:r>
          </w:p>
        </w:tc>
        <w:tc>
          <w:tcPr>
            <w:tcW w:w="190" w:type="pct"/>
          </w:tcPr>
          <w:p w:rsidR="00494A5B" w:rsidRPr="00936D85" w:rsidRDefault="00494A5B" w:rsidP="00936D85">
            <w:pPr>
              <w:bidi/>
              <w:spacing w:line="14" w:lineRule="atLeast"/>
              <w:jc w:val="center"/>
              <w:cnfStyle w:val="000000100000" w:firstRow="0" w:lastRow="0" w:firstColumn="0" w:lastColumn="0" w:oddVBand="0" w:evenVBand="0" w:oddHBand="1" w:evenHBand="0" w:firstRowFirstColumn="0" w:firstRowLastColumn="0" w:lastRowFirstColumn="0" w:lastRowLastColumn="0"/>
              <w:rPr>
                <w:rFonts w:cs="Simplified Arabic"/>
                <w:sz w:val="28"/>
                <w:szCs w:val="28"/>
                <w:rtl/>
                <w:lang w:bidi="ar-JO"/>
              </w:rPr>
            </w:pPr>
            <w:r w:rsidRPr="00936D85">
              <w:rPr>
                <w:rFonts w:cs="Simplified Arabic" w:hint="cs"/>
                <w:sz w:val="28"/>
                <w:szCs w:val="28"/>
                <w:rtl/>
                <w:lang w:bidi="ar-JO"/>
              </w:rPr>
              <w:t>3</w:t>
            </w:r>
          </w:p>
        </w:tc>
        <w:tc>
          <w:tcPr>
            <w:cnfStyle w:val="000010000000" w:firstRow="0" w:lastRow="0" w:firstColumn="0" w:lastColumn="0" w:oddVBand="1" w:evenVBand="0" w:oddHBand="0" w:evenHBand="0" w:firstRowFirstColumn="0" w:firstRowLastColumn="0" w:lastRowFirstColumn="0" w:lastRowLastColumn="0"/>
            <w:tcW w:w="190" w:type="pct"/>
          </w:tcPr>
          <w:p w:rsidR="00494A5B" w:rsidRPr="00936D85" w:rsidRDefault="00494A5B" w:rsidP="00936D85">
            <w:pPr>
              <w:bidi/>
              <w:spacing w:line="14" w:lineRule="atLeast"/>
              <w:jc w:val="center"/>
              <w:rPr>
                <w:rFonts w:cs="Simplified Arabic"/>
                <w:sz w:val="28"/>
                <w:szCs w:val="28"/>
                <w:rtl/>
                <w:lang w:bidi="ar-JO"/>
              </w:rPr>
            </w:pPr>
            <w:r w:rsidRPr="00936D85">
              <w:rPr>
                <w:rFonts w:cs="Simplified Arabic" w:hint="cs"/>
                <w:sz w:val="28"/>
                <w:szCs w:val="28"/>
                <w:rtl/>
                <w:lang w:bidi="ar-JO"/>
              </w:rPr>
              <w:t>4</w:t>
            </w:r>
          </w:p>
        </w:tc>
        <w:tc>
          <w:tcPr>
            <w:tcW w:w="362" w:type="pct"/>
            <w:vMerge/>
          </w:tcPr>
          <w:p w:rsidR="00494A5B" w:rsidRPr="00936D85" w:rsidRDefault="00494A5B" w:rsidP="00936D85">
            <w:pPr>
              <w:bidi/>
              <w:spacing w:line="14" w:lineRule="atLeast"/>
              <w:jc w:val="center"/>
              <w:cnfStyle w:val="000000100000" w:firstRow="0" w:lastRow="0" w:firstColumn="0" w:lastColumn="0" w:oddVBand="0" w:evenVBand="0" w:oddHBand="1" w:evenHBand="0" w:firstRowFirstColumn="0" w:firstRowLastColumn="0" w:lastRowFirstColumn="0" w:lastRowLastColumn="0"/>
              <w:rPr>
                <w:rFonts w:cs="Simplified Arabic"/>
                <w:sz w:val="28"/>
                <w:szCs w:val="28"/>
                <w:rtl/>
                <w:lang w:bidi="ar-JO"/>
              </w:rPr>
            </w:pPr>
          </w:p>
        </w:tc>
        <w:tc>
          <w:tcPr>
            <w:cnfStyle w:val="000010000000" w:firstRow="0" w:lastRow="0" w:firstColumn="0" w:lastColumn="0" w:oddVBand="1" w:evenVBand="0" w:oddHBand="0" w:evenHBand="0" w:firstRowFirstColumn="0" w:firstRowLastColumn="0" w:lastRowFirstColumn="0" w:lastRowLastColumn="0"/>
            <w:tcW w:w="146" w:type="pct"/>
          </w:tcPr>
          <w:p w:rsidR="00494A5B" w:rsidRPr="00936D85" w:rsidRDefault="00494A5B" w:rsidP="00936D85">
            <w:pPr>
              <w:bidi/>
              <w:spacing w:line="14" w:lineRule="atLeast"/>
              <w:jc w:val="center"/>
              <w:rPr>
                <w:rFonts w:cs="Simplified Arabic"/>
                <w:sz w:val="28"/>
                <w:szCs w:val="28"/>
                <w:rtl/>
                <w:lang w:bidi="ar-JO"/>
              </w:rPr>
            </w:pPr>
            <w:r w:rsidRPr="00936D85">
              <w:rPr>
                <w:rFonts w:cs="Simplified Arabic" w:hint="cs"/>
                <w:sz w:val="28"/>
                <w:szCs w:val="28"/>
                <w:rtl/>
                <w:lang w:bidi="ar-JO"/>
              </w:rPr>
              <w:t>1</w:t>
            </w:r>
          </w:p>
        </w:tc>
        <w:tc>
          <w:tcPr>
            <w:tcW w:w="190" w:type="pct"/>
          </w:tcPr>
          <w:p w:rsidR="00494A5B" w:rsidRPr="00936D85" w:rsidRDefault="00494A5B" w:rsidP="00936D85">
            <w:pPr>
              <w:bidi/>
              <w:spacing w:line="14" w:lineRule="atLeast"/>
              <w:jc w:val="center"/>
              <w:cnfStyle w:val="000000100000" w:firstRow="0" w:lastRow="0" w:firstColumn="0" w:lastColumn="0" w:oddVBand="0" w:evenVBand="0" w:oddHBand="1" w:evenHBand="0" w:firstRowFirstColumn="0" w:firstRowLastColumn="0" w:lastRowFirstColumn="0" w:lastRowLastColumn="0"/>
              <w:rPr>
                <w:rFonts w:cs="Simplified Arabic"/>
                <w:sz w:val="28"/>
                <w:szCs w:val="28"/>
                <w:rtl/>
                <w:lang w:bidi="ar-JO"/>
              </w:rPr>
            </w:pPr>
            <w:r w:rsidRPr="00936D85">
              <w:rPr>
                <w:rFonts w:cs="Simplified Arabic" w:hint="cs"/>
                <w:sz w:val="28"/>
                <w:szCs w:val="28"/>
                <w:rtl/>
                <w:lang w:bidi="ar-JO"/>
              </w:rPr>
              <w:t>2</w:t>
            </w:r>
          </w:p>
        </w:tc>
        <w:tc>
          <w:tcPr>
            <w:cnfStyle w:val="000010000000" w:firstRow="0" w:lastRow="0" w:firstColumn="0" w:lastColumn="0" w:oddVBand="1" w:evenVBand="0" w:oddHBand="0" w:evenHBand="0" w:firstRowFirstColumn="0" w:firstRowLastColumn="0" w:lastRowFirstColumn="0" w:lastRowLastColumn="0"/>
            <w:tcW w:w="190" w:type="pct"/>
          </w:tcPr>
          <w:p w:rsidR="00494A5B" w:rsidRPr="00936D85" w:rsidRDefault="00494A5B" w:rsidP="00936D85">
            <w:pPr>
              <w:bidi/>
              <w:spacing w:line="14" w:lineRule="atLeast"/>
              <w:jc w:val="center"/>
              <w:rPr>
                <w:rFonts w:cs="Simplified Arabic"/>
                <w:sz w:val="28"/>
                <w:szCs w:val="28"/>
                <w:rtl/>
                <w:lang w:bidi="ar-JO"/>
              </w:rPr>
            </w:pPr>
            <w:r w:rsidRPr="00936D85">
              <w:rPr>
                <w:rFonts w:cs="Simplified Arabic" w:hint="cs"/>
                <w:sz w:val="28"/>
                <w:szCs w:val="28"/>
                <w:rtl/>
                <w:lang w:bidi="ar-JO"/>
              </w:rPr>
              <w:t>3</w:t>
            </w:r>
          </w:p>
        </w:tc>
        <w:tc>
          <w:tcPr>
            <w:tcW w:w="191" w:type="pct"/>
          </w:tcPr>
          <w:p w:rsidR="00494A5B" w:rsidRPr="00936D85" w:rsidRDefault="00494A5B" w:rsidP="00936D85">
            <w:pPr>
              <w:bidi/>
              <w:spacing w:line="14" w:lineRule="atLeast"/>
              <w:jc w:val="center"/>
              <w:cnfStyle w:val="000000100000" w:firstRow="0" w:lastRow="0" w:firstColumn="0" w:lastColumn="0" w:oddVBand="0" w:evenVBand="0" w:oddHBand="1" w:evenHBand="0" w:firstRowFirstColumn="0" w:firstRowLastColumn="0" w:lastRowFirstColumn="0" w:lastRowLastColumn="0"/>
              <w:rPr>
                <w:rFonts w:cs="Simplified Arabic"/>
                <w:sz w:val="28"/>
                <w:szCs w:val="28"/>
                <w:rtl/>
                <w:lang w:bidi="ar-JO"/>
              </w:rPr>
            </w:pPr>
            <w:r w:rsidRPr="00936D85">
              <w:rPr>
                <w:rFonts w:cs="Simplified Arabic" w:hint="cs"/>
                <w:sz w:val="28"/>
                <w:szCs w:val="28"/>
                <w:rtl/>
                <w:lang w:bidi="ar-JO"/>
              </w:rPr>
              <w:t>4</w:t>
            </w:r>
          </w:p>
        </w:tc>
        <w:tc>
          <w:tcPr>
            <w:cnfStyle w:val="000010000000" w:firstRow="0" w:lastRow="0" w:firstColumn="0" w:lastColumn="0" w:oddVBand="1" w:evenVBand="0" w:oddHBand="0" w:evenHBand="0" w:firstRowFirstColumn="0" w:firstRowLastColumn="0" w:lastRowFirstColumn="0" w:lastRowLastColumn="0"/>
            <w:tcW w:w="381" w:type="pct"/>
            <w:vMerge/>
          </w:tcPr>
          <w:p w:rsidR="00494A5B" w:rsidRPr="00936D85" w:rsidRDefault="00494A5B" w:rsidP="00936D85">
            <w:pPr>
              <w:bidi/>
              <w:spacing w:line="14" w:lineRule="atLeast"/>
              <w:jc w:val="center"/>
              <w:rPr>
                <w:rFonts w:cs="Simplified Arabic"/>
                <w:sz w:val="28"/>
                <w:szCs w:val="28"/>
                <w:rtl/>
                <w:lang w:bidi="ar-JO"/>
              </w:rPr>
            </w:pPr>
          </w:p>
        </w:tc>
        <w:tc>
          <w:tcPr>
            <w:tcW w:w="190" w:type="pct"/>
          </w:tcPr>
          <w:p w:rsidR="00494A5B" w:rsidRPr="00936D85" w:rsidRDefault="00494A5B" w:rsidP="00936D85">
            <w:pPr>
              <w:bidi/>
              <w:spacing w:line="14" w:lineRule="atLeast"/>
              <w:jc w:val="center"/>
              <w:cnfStyle w:val="000000100000" w:firstRow="0" w:lastRow="0" w:firstColumn="0" w:lastColumn="0" w:oddVBand="0" w:evenVBand="0" w:oddHBand="1" w:evenHBand="0" w:firstRowFirstColumn="0" w:firstRowLastColumn="0" w:lastRowFirstColumn="0" w:lastRowLastColumn="0"/>
              <w:rPr>
                <w:rFonts w:cs="Simplified Arabic"/>
                <w:sz w:val="28"/>
                <w:szCs w:val="28"/>
                <w:rtl/>
                <w:lang w:bidi="ar-JO"/>
              </w:rPr>
            </w:pPr>
            <w:r w:rsidRPr="00936D85">
              <w:rPr>
                <w:rFonts w:cs="Simplified Arabic" w:hint="cs"/>
                <w:sz w:val="28"/>
                <w:szCs w:val="28"/>
                <w:rtl/>
                <w:lang w:bidi="ar-JO"/>
              </w:rPr>
              <w:t>1</w:t>
            </w:r>
          </w:p>
        </w:tc>
        <w:tc>
          <w:tcPr>
            <w:cnfStyle w:val="000010000000" w:firstRow="0" w:lastRow="0" w:firstColumn="0" w:lastColumn="0" w:oddVBand="1" w:evenVBand="0" w:oddHBand="0" w:evenHBand="0" w:firstRowFirstColumn="0" w:firstRowLastColumn="0" w:lastRowFirstColumn="0" w:lastRowLastColumn="0"/>
            <w:tcW w:w="190" w:type="pct"/>
          </w:tcPr>
          <w:p w:rsidR="00494A5B" w:rsidRPr="00936D85" w:rsidRDefault="00494A5B" w:rsidP="00936D85">
            <w:pPr>
              <w:bidi/>
              <w:spacing w:line="14" w:lineRule="atLeast"/>
              <w:jc w:val="center"/>
              <w:rPr>
                <w:rFonts w:cs="Simplified Arabic"/>
                <w:sz w:val="28"/>
                <w:szCs w:val="28"/>
                <w:rtl/>
                <w:lang w:bidi="ar-JO"/>
              </w:rPr>
            </w:pPr>
            <w:r w:rsidRPr="00936D85">
              <w:rPr>
                <w:rFonts w:cs="Simplified Arabic" w:hint="cs"/>
                <w:sz w:val="28"/>
                <w:szCs w:val="28"/>
                <w:rtl/>
                <w:lang w:bidi="ar-JO"/>
              </w:rPr>
              <w:t>2</w:t>
            </w:r>
          </w:p>
        </w:tc>
        <w:tc>
          <w:tcPr>
            <w:tcW w:w="191" w:type="pct"/>
          </w:tcPr>
          <w:p w:rsidR="00494A5B" w:rsidRPr="00936D85" w:rsidRDefault="00494A5B" w:rsidP="00936D85">
            <w:pPr>
              <w:bidi/>
              <w:spacing w:line="14" w:lineRule="atLeast"/>
              <w:jc w:val="center"/>
              <w:cnfStyle w:val="000000100000" w:firstRow="0" w:lastRow="0" w:firstColumn="0" w:lastColumn="0" w:oddVBand="0" w:evenVBand="0" w:oddHBand="1" w:evenHBand="0" w:firstRowFirstColumn="0" w:firstRowLastColumn="0" w:lastRowFirstColumn="0" w:lastRowLastColumn="0"/>
              <w:rPr>
                <w:rFonts w:cs="Simplified Arabic"/>
                <w:sz w:val="28"/>
                <w:szCs w:val="28"/>
                <w:rtl/>
                <w:lang w:bidi="ar-JO"/>
              </w:rPr>
            </w:pPr>
            <w:r w:rsidRPr="00936D85">
              <w:rPr>
                <w:rFonts w:cs="Simplified Arabic" w:hint="cs"/>
                <w:sz w:val="28"/>
                <w:szCs w:val="28"/>
                <w:rtl/>
                <w:lang w:bidi="ar-JO"/>
              </w:rPr>
              <w:t>3</w:t>
            </w:r>
          </w:p>
        </w:tc>
        <w:tc>
          <w:tcPr>
            <w:cnfStyle w:val="000010000000" w:firstRow="0" w:lastRow="0" w:firstColumn="0" w:lastColumn="0" w:oddVBand="1" w:evenVBand="0" w:oddHBand="0" w:evenHBand="0" w:firstRowFirstColumn="0" w:firstRowLastColumn="0" w:lastRowFirstColumn="0" w:lastRowLastColumn="0"/>
            <w:tcW w:w="190" w:type="pct"/>
          </w:tcPr>
          <w:p w:rsidR="00494A5B" w:rsidRPr="00936D85" w:rsidRDefault="00494A5B" w:rsidP="00936D85">
            <w:pPr>
              <w:bidi/>
              <w:spacing w:line="14" w:lineRule="atLeast"/>
              <w:jc w:val="center"/>
              <w:rPr>
                <w:rFonts w:cs="Simplified Arabic"/>
                <w:sz w:val="28"/>
                <w:szCs w:val="28"/>
                <w:rtl/>
                <w:lang w:bidi="ar-JO"/>
              </w:rPr>
            </w:pPr>
            <w:r w:rsidRPr="00936D85">
              <w:rPr>
                <w:rFonts w:cs="Simplified Arabic" w:hint="cs"/>
                <w:sz w:val="28"/>
                <w:szCs w:val="28"/>
                <w:rtl/>
                <w:lang w:bidi="ar-JO"/>
              </w:rPr>
              <w:t>4</w:t>
            </w:r>
          </w:p>
        </w:tc>
        <w:tc>
          <w:tcPr>
            <w:cnfStyle w:val="000100000000" w:firstRow="0" w:lastRow="0" w:firstColumn="0" w:lastColumn="1" w:oddVBand="0" w:evenVBand="0" w:oddHBand="0" w:evenHBand="0" w:firstRowFirstColumn="0" w:firstRowLastColumn="0" w:lastRowFirstColumn="0" w:lastRowLastColumn="0"/>
            <w:tcW w:w="482" w:type="pct"/>
            <w:vMerge/>
          </w:tcPr>
          <w:p w:rsidR="00494A5B" w:rsidRPr="00936D85" w:rsidRDefault="00494A5B" w:rsidP="00936D85">
            <w:pPr>
              <w:bidi/>
              <w:spacing w:line="14" w:lineRule="atLeast"/>
              <w:jc w:val="center"/>
              <w:rPr>
                <w:rFonts w:cs="Simplified Arabic"/>
                <w:b w:val="0"/>
                <w:bCs w:val="0"/>
                <w:sz w:val="28"/>
                <w:szCs w:val="28"/>
                <w:rtl/>
                <w:lang w:bidi="ar-JO"/>
              </w:rPr>
            </w:pPr>
          </w:p>
        </w:tc>
      </w:tr>
      <w:tr w:rsidR="00494A5B" w:rsidRPr="00936D85" w:rsidTr="00E7293C">
        <w:trPr>
          <w:trHeight w:val="431"/>
        </w:trPr>
        <w:tc>
          <w:tcPr>
            <w:cnfStyle w:val="001000000000" w:firstRow="0" w:lastRow="0" w:firstColumn="1" w:lastColumn="0" w:oddVBand="0" w:evenVBand="0" w:oddHBand="0" w:evenHBand="0" w:firstRowFirstColumn="0" w:firstRowLastColumn="0" w:lastRowFirstColumn="0" w:lastRowLastColumn="0"/>
            <w:tcW w:w="255" w:type="pct"/>
          </w:tcPr>
          <w:p w:rsidR="00494A5B" w:rsidRPr="00936D85" w:rsidRDefault="00494A5B" w:rsidP="00B0090A">
            <w:pPr>
              <w:numPr>
                <w:ilvl w:val="0"/>
                <w:numId w:val="214"/>
              </w:numPr>
              <w:bidi/>
              <w:spacing w:line="14" w:lineRule="atLeast"/>
              <w:rPr>
                <w:rFonts w:cs="Simplified Arabic"/>
                <w:sz w:val="28"/>
                <w:szCs w:val="28"/>
                <w:rtl/>
                <w:lang w:bidi="ar-JO"/>
              </w:rPr>
            </w:pPr>
          </w:p>
        </w:tc>
        <w:tc>
          <w:tcPr>
            <w:cnfStyle w:val="000010000000" w:firstRow="0" w:lastRow="0" w:firstColumn="0" w:lastColumn="0" w:oddVBand="1" w:evenVBand="0" w:oddHBand="0" w:evenHBand="0" w:firstRowFirstColumn="0" w:firstRowLastColumn="0" w:lastRowFirstColumn="0" w:lastRowLastColumn="0"/>
            <w:tcW w:w="1282" w:type="pct"/>
            <w:tcBorders>
              <w:left w:val="none" w:sz="0" w:space="0" w:color="auto"/>
              <w:bottom w:val="none" w:sz="0" w:space="0" w:color="auto"/>
              <w:right w:val="none" w:sz="0" w:space="0" w:color="auto"/>
            </w:tcBorders>
          </w:tcPr>
          <w:p w:rsidR="00494A5B" w:rsidRPr="00936D85" w:rsidRDefault="00494A5B" w:rsidP="00936D85">
            <w:pPr>
              <w:bidi/>
              <w:spacing w:line="14" w:lineRule="atLeast"/>
              <w:rPr>
                <w:rFonts w:cs="Simplified Arabic"/>
                <w:sz w:val="24"/>
                <w:szCs w:val="24"/>
                <w:rtl/>
                <w:lang w:bidi="ar-JO"/>
              </w:rPr>
            </w:pPr>
            <w:r w:rsidRPr="00936D85">
              <w:rPr>
                <w:rFonts w:cs="Simplified Arabic" w:hint="cs"/>
                <w:sz w:val="24"/>
                <w:szCs w:val="24"/>
                <w:rtl/>
                <w:lang w:bidi="ar-JO"/>
              </w:rPr>
              <w:t>الخبرات السابقة في تنفيذ أنشطة مماثلة</w:t>
            </w:r>
          </w:p>
        </w:tc>
        <w:tc>
          <w:tcPr>
            <w:tcW w:w="190" w:type="pct"/>
            <w:shd w:val="clear" w:color="auto" w:fill="auto"/>
          </w:tcPr>
          <w:p w:rsidR="00494A5B" w:rsidRPr="00936D85" w:rsidRDefault="00494A5B" w:rsidP="00936D85">
            <w:pPr>
              <w:bidi/>
              <w:spacing w:line="14" w:lineRule="atLeast"/>
              <w:jc w:val="center"/>
              <w:cnfStyle w:val="000000000000" w:firstRow="0" w:lastRow="0" w:firstColumn="0" w:lastColumn="0" w:oddVBand="0" w:evenVBand="0" w:oddHBand="0" w:evenHBand="0" w:firstRowFirstColumn="0" w:firstRowLastColumn="0" w:lastRowFirstColumn="0" w:lastRowLastColumn="0"/>
              <w:rPr>
                <w:rFonts w:cs="Simplified Arabic"/>
                <w:sz w:val="28"/>
                <w:szCs w:val="28"/>
                <w:rtl/>
                <w:lang w:bidi="ar-JO"/>
              </w:rPr>
            </w:pPr>
          </w:p>
        </w:tc>
        <w:tc>
          <w:tcPr>
            <w:cnfStyle w:val="000010000000" w:firstRow="0" w:lastRow="0" w:firstColumn="0" w:lastColumn="0" w:oddVBand="1" w:evenVBand="0" w:oddHBand="0" w:evenHBand="0" w:firstRowFirstColumn="0" w:firstRowLastColumn="0" w:lastRowFirstColumn="0" w:lastRowLastColumn="0"/>
            <w:tcW w:w="190" w:type="pct"/>
            <w:tcBorders>
              <w:left w:val="none" w:sz="0" w:space="0" w:color="auto"/>
              <w:bottom w:val="none" w:sz="0" w:space="0" w:color="auto"/>
              <w:right w:val="none" w:sz="0" w:space="0" w:color="auto"/>
            </w:tcBorders>
            <w:shd w:val="clear" w:color="auto" w:fill="auto"/>
          </w:tcPr>
          <w:p w:rsidR="00494A5B" w:rsidRPr="00936D85" w:rsidRDefault="00494A5B" w:rsidP="00936D85">
            <w:pPr>
              <w:bidi/>
              <w:spacing w:line="14" w:lineRule="atLeast"/>
              <w:jc w:val="center"/>
              <w:rPr>
                <w:rFonts w:cs="Simplified Arabic"/>
                <w:sz w:val="28"/>
                <w:szCs w:val="28"/>
                <w:rtl/>
                <w:lang w:bidi="ar-JO"/>
              </w:rPr>
            </w:pPr>
          </w:p>
        </w:tc>
        <w:tc>
          <w:tcPr>
            <w:tcW w:w="190" w:type="pct"/>
            <w:shd w:val="clear" w:color="auto" w:fill="auto"/>
          </w:tcPr>
          <w:p w:rsidR="00494A5B" w:rsidRPr="00936D85" w:rsidRDefault="00494A5B" w:rsidP="00936D85">
            <w:pPr>
              <w:bidi/>
              <w:spacing w:line="14" w:lineRule="atLeast"/>
              <w:jc w:val="center"/>
              <w:cnfStyle w:val="000000000000" w:firstRow="0" w:lastRow="0" w:firstColumn="0" w:lastColumn="0" w:oddVBand="0" w:evenVBand="0" w:oddHBand="0" w:evenHBand="0" w:firstRowFirstColumn="0" w:firstRowLastColumn="0" w:lastRowFirstColumn="0" w:lastRowLastColumn="0"/>
              <w:rPr>
                <w:rFonts w:cs="Simplified Arabic"/>
                <w:sz w:val="28"/>
                <w:szCs w:val="28"/>
                <w:rtl/>
                <w:lang w:bidi="ar-JO"/>
              </w:rPr>
            </w:pPr>
          </w:p>
        </w:tc>
        <w:tc>
          <w:tcPr>
            <w:cnfStyle w:val="000010000000" w:firstRow="0" w:lastRow="0" w:firstColumn="0" w:lastColumn="0" w:oddVBand="1" w:evenVBand="0" w:oddHBand="0" w:evenHBand="0" w:firstRowFirstColumn="0" w:firstRowLastColumn="0" w:lastRowFirstColumn="0" w:lastRowLastColumn="0"/>
            <w:tcW w:w="190" w:type="pct"/>
            <w:tcBorders>
              <w:left w:val="none" w:sz="0" w:space="0" w:color="auto"/>
              <w:bottom w:val="none" w:sz="0" w:space="0" w:color="auto"/>
              <w:right w:val="none" w:sz="0" w:space="0" w:color="auto"/>
            </w:tcBorders>
            <w:shd w:val="clear" w:color="auto" w:fill="auto"/>
          </w:tcPr>
          <w:p w:rsidR="00494A5B" w:rsidRPr="00936D85" w:rsidRDefault="00494A5B" w:rsidP="00936D85">
            <w:pPr>
              <w:bidi/>
              <w:spacing w:line="14" w:lineRule="atLeast"/>
              <w:jc w:val="center"/>
              <w:rPr>
                <w:rFonts w:cs="Simplified Arabic"/>
                <w:sz w:val="28"/>
                <w:szCs w:val="28"/>
                <w:rtl/>
                <w:lang w:bidi="ar-JO"/>
              </w:rPr>
            </w:pPr>
          </w:p>
        </w:tc>
        <w:tc>
          <w:tcPr>
            <w:tcW w:w="362" w:type="pct"/>
            <w:shd w:val="clear" w:color="auto" w:fill="auto"/>
          </w:tcPr>
          <w:p w:rsidR="00494A5B" w:rsidRPr="00936D85" w:rsidRDefault="00494A5B" w:rsidP="00936D85">
            <w:pPr>
              <w:bidi/>
              <w:spacing w:line="14" w:lineRule="atLeast"/>
              <w:jc w:val="center"/>
              <w:cnfStyle w:val="000000000000" w:firstRow="0" w:lastRow="0" w:firstColumn="0" w:lastColumn="0" w:oddVBand="0" w:evenVBand="0" w:oddHBand="0" w:evenHBand="0" w:firstRowFirstColumn="0" w:firstRowLastColumn="0" w:lastRowFirstColumn="0" w:lastRowLastColumn="0"/>
              <w:rPr>
                <w:rFonts w:cs="Simplified Arabic"/>
                <w:sz w:val="28"/>
                <w:szCs w:val="28"/>
                <w:rtl/>
                <w:lang w:bidi="ar-JO"/>
              </w:rPr>
            </w:pPr>
          </w:p>
        </w:tc>
        <w:tc>
          <w:tcPr>
            <w:cnfStyle w:val="000010000000" w:firstRow="0" w:lastRow="0" w:firstColumn="0" w:lastColumn="0" w:oddVBand="1" w:evenVBand="0" w:oddHBand="0" w:evenHBand="0" w:firstRowFirstColumn="0" w:firstRowLastColumn="0" w:lastRowFirstColumn="0" w:lastRowLastColumn="0"/>
            <w:tcW w:w="146" w:type="pct"/>
            <w:tcBorders>
              <w:left w:val="none" w:sz="0" w:space="0" w:color="auto"/>
              <w:bottom w:val="none" w:sz="0" w:space="0" w:color="auto"/>
              <w:right w:val="none" w:sz="0" w:space="0" w:color="auto"/>
            </w:tcBorders>
            <w:shd w:val="clear" w:color="auto" w:fill="auto"/>
          </w:tcPr>
          <w:p w:rsidR="00494A5B" w:rsidRPr="00936D85" w:rsidRDefault="00494A5B" w:rsidP="00936D85">
            <w:pPr>
              <w:bidi/>
              <w:spacing w:line="14" w:lineRule="atLeast"/>
              <w:jc w:val="center"/>
              <w:rPr>
                <w:rFonts w:cs="Simplified Arabic"/>
                <w:sz w:val="28"/>
                <w:szCs w:val="28"/>
                <w:rtl/>
                <w:lang w:bidi="ar-JO"/>
              </w:rPr>
            </w:pPr>
          </w:p>
        </w:tc>
        <w:tc>
          <w:tcPr>
            <w:tcW w:w="190" w:type="pct"/>
            <w:shd w:val="clear" w:color="auto" w:fill="auto"/>
          </w:tcPr>
          <w:p w:rsidR="00494A5B" w:rsidRPr="00936D85" w:rsidRDefault="00494A5B" w:rsidP="00936D85">
            <w:pPr>
              <w:bidi/>
              <w:spacing w:line="14" w:lineRule="atLeast"/>
              <w:jc w:val="center"/>
              <w:cnfStyle w:val="000000000000" w:firstRow="0" w:lastRow="0" w:firstColumn="0" w:lastColumn="0" w:oddVBand="0" w:evenVBand="0" w:oddHBand="0" w:evenHBand="0" w:firstRowFirstColumn="0" w:firstRowLastColumn="0" w:lastRowFirstColumn="0" w:lastRowLastColumn="0"/>
              <w:rPr>
                <w:rFonts w:cs="Simplified Arabic"/>
                <w:sz w:val="28"/>
                <w:szCs w:val="28"/>
                <w:rtl/>
                <w:lang w:bidi="ar-JO"/>
              </w:rPr>
            </w:pPr>
          </w:p>
        </w:tc>
        <w:tc>
          <w:tcPr>
            <w:cnfStyle w:val="000010000000" w:firstRow="0" w:lastRow="0" w:firstColumn="0" w:lastColumn="0" w:oddVBand="1" w:evenVBand="0" w:oddHBand="0" w:evenHBand="0" w:firstRowFirstColumn="0" w:firstRowLastColumn="0" w:lastRowFirstColumn="0" w:lastRowLastColumn="0"/>
            <w:tcW w:w="190" w:type="pct"/>
            <w:tcBorders>
              <w:left w:val="none" w:sz="0" w:space="0" w:color="auto"/>
              <w:bottom w:val="none" w:sz="0" w:space="0" w:color="auto"/>
              <w:right w:val="none" w:sz="0" w:space="0" w:color="auto"/>
            </w:tcBorders>
            <w:shd w:val="clear" w:color="auto" w:fill="auto"/>
          </w:tcPr>
          <w:p w:rsidR="00494A5B" w:rsidRPr="00936D85" w:rsidRDefault="00494A5B" w:rsidP="00936D85">
            <w:pPr>
              <w:bidi/>
              <w:spacing w:line="14" w:lineRule="atLeast"/>
              <w:jc w:val="center"/>
              <w:rPr>
                <w:rFonts w:cs="Simplified Arabic"/>
                <w:sz w:val="28"/>
                <w:szCs w:val="28"/>
                <w:rtl/>
                <w:lang w:bidi="ar-JO"/>
              </w:rPr>
            </w:pPr>
          </w:p>
        </w:tc>
        <w:tc>
          <w:tcPr>
            <w:tcW w:w="191" w:type="pct"/>
            <w:shd w:val="clear" w:color="auto" w:fill="auto"/>
          </w:tcPr>
          <w:p w:rsidR="00494A5B" w:rsidRPr="00936D85" w:rsidRDefault="00494A5B" w:rsidP="00936D85">
            <w:pPr>
              <w:bidi/>
              <w:spacing w:line="14" w:lineRule="atLeast"/>
              <w:jc w:val="center"/>
              <w:cnfStyle w:val="000000000000" w:firstRow="0" w:lastRow="0" w:firstColumn="0" w:lastColumn="0" w:oddVBand="0" w:evenVBand="0" w:oddHBand="0" w:evenHBand="0" w:firstRowFirstColumn="0" w:firstRowLastColumn="0" w:lastRowFirstColumn="0" w:lastRowLastColumn="0"/>
              <w:rPr>
                <w:rFonts w:cs="Simplified Arabic"/>
                <w:sz w:val="28"/>
                <w:szCs w:val="28"/>
                <w:rtl/>
                <w:lang w:bidi="ar-JO"/>
              </w:rPr>
            </w:pPr>
          </w:p>
        </w:tc>
        <w:tc>
          <w:tcPr>
            <w:cnfStyle w:val="000010000000" w:firstRow="0" w:lastRow="0" w:firstColumn="0" w:lastColumn="0" w:oddVBand="1" w:evenVBand="0" w:oddHBand="0" w:evenHBand="0" w:firstRowFirstColumn="0" w:firstRowLastColumn="0" w:lastRowFirstColumn="0" w:lastRowLastColumn="0"/>
            <w:tcW w:w="381" w:type="pct"/>
            <w:tcBorders>
              <w:left w:val="none" w:sz="0" w:space="0" w:color="auto"/>
              <w:bottom w:val="none" w:sz="0" w:space="0" w:color="auto"/>
              <w:right w:val="none" w:sz="0" w:space="0" w:color="auto"/>
            </w:tcBorders>
            <w:shd w:val="clear" w:color="auto" w:fill="auto"/>
          </w:tcPr>
          <w:p w:rsidR="00494A5B" w:rsidRPr="00936D85" w:rsidRDefault="00494A5B" w:rsidP="00936D85">
            <w:pPr>
              <w:bidi/>
              <w:spacing w:line="14" w:lineRule="atLeast"/>
              <w:jc w:val="center"/>
              <w:rPr>
                <w:rFonts w:cs="Simplified Arabic"/>
                <w:sz w:val="28"/>
                <w:szCs w:val="28"/>
                <w:rtl/>
                <w:lang w:bidi="ar-JO"/>
              </w:rPr>
            </w:pPr>
          </w:p>
        </w:tc>
        <w:tc>
          <w:tcPr>
            <w:tcW w:w="190" w:type="pct"/>
            <w:shd w:val="clear" w:color="auto" w:fill="auto"/>
          </w:tcPr>
          <w:p w:rsidR="00494A5B" w:rsidRPr="00936D85" w:rsidRDefault="00494A5B" w:rsidP="00936D85">
            <w:pPr>
              <w:bidi/>
              <w:spacing w:line="14" w:lineRule="atLeast"/>
              <w:jc w:val="center"/>
              <w:cnfStyle w:val="000000000000" w:firstRow="0" w:lastRow="0" w:firstColumn="0" w:lastColumn="0" w:oddVBand="0" w:evenVBand="0" w:oddHBand="0" w:evenHBand="0" w:firstRowFirstColumn="0" w:firstRowLastColumn="0" w:lastRowFirstColumn="0" w:lastRowLastColumn="0"/>
              <w:rPr>
                <w:rFonts w:cs="Simplified Arabic"/>
                <w:sz w:val="28"/>
                <w:szCs w:val="28"/>
                <w:rtl/>
                <w:lang w:bidi="ar-JO"/>
              </w:rPr>
            </w:pPr>
          </w:p>
        </w:tc>
        <w:tc>
          <w:tcPr>
            <w:cnfStyle w:val="000010000000" w:firstRow="0" w:lastRow="0" w:firstColumn="0" w:lastColumn="0" w:oddVBand="1" w:evenVBand="0" w:oddHBand="0" w:evenHBand="0" w:firstRowFirstColumn="0" w:firstRowLastColumn="0" w:lastRowFirstColumn="0" w:lastRowLastColumn="0"/>
            <w:tcW w:w="190" w:type="pct"/>
            <w:tcBorders>
              <w:left w:val="none" w:sz="0" w:space="0" w:color="auto"/>
              <w:bottom w:val="none" w:sz="0" w:space="0" w:color="auto"/>
              <w:right w:val="none" w:sz="0" w:space="0" w:color="auto"/>
            </w:tcBorders>
            <w:shd w:val="clear" w:color="auto" w:fill="auto"/>
          </w:tcPr>
          <w:p w:rsidR="00494A5B" w:rsidRPr="00936D85" w:rsidRDefault="00494A5B" w:rsidP="00936D85">
            <w:pPr>
              <w:bidi/>
              <w:spacing w:line="14" w:lineRule="atLeast"/>
              <w:jc w:val="center"/>
              <w:rPr>
                <w:rFonts w:cs="Simplified Arabic"/>
                <w:sz w:val="28"/>
                <w:szCs w:val="28"/>
                <w:rtl/>
                <w:lang w:bidi="ar-JO"/>
              </w:rPr>
            </w:pPr>
          </w:p>
        </w:tc>
        <w:tc>
          <w:tcPr>
            <w:tcW w:w="191" w:type="pct"/>
            <w:shd w:val="clear" w:color="auto" w:fill="auto"/>
          </w:tcPr>
          <w:p w:rsidR="00494A5B" w:rsidRPr="00936D85" w:rsidRDefault="00494A5B" w:rsidP="00936D85">
            <w:pPr>
              <w:bidi/>
              <w:spacing w:line="14" w:lineRule="atLeast"/>
              <w:jc w:val="center"/>
              <w:cnfStyle w:val="000000000000" w:firstRow="0" w:lastRow="0" w:firstColumn="0" w:lastColumn="0" w:oddVBand="0" w:evenVBand="0" w:oddHBand="0" w:evenHBand="0" w:firstRowFirstColumn="0" w:firstRowLastColumn="0" w:lastRowFirstColumn="0" w:lastRowLastColumn="0"/>
              <w:rPr>
                <w:rFonts w:cs="Simplified Arabic"/>
                <w:sz w:val="28"/>
                <w:szCs w:val="28"/>
                <w:rtl/>
                <w:lang w:bidi="ar-JO"/>
              </w:rPr>
            </w:pPr>
          </w:p>
        </w:tc>
        <w:tc>
          <w:tcPr>
            <w:cnfStyle w:val="000010000000" w:firstRow="0" w:lastRow="0" w:firstColumn="0" w:lastColumn="0" w:oddVBand="1" w:evenVBand="0" w:oddHBand="0" w:evenHBand="0" w:firstRowFirstColumn="0" w:firstRowLastColumn="0" w:lastRowFirstColumn="0" w:lastRowLastColumn="0"/>
            <w:tcW w:w="190" w:type="pct"/>
            <w:tcBorders>
              <w:left w:val="none" w:sz="0" w:space="0" w:color="auto"/>
              <w:bottom w:val="none" w:sz="0" w:space="0" w:color="auto"/>
              <w:right w:val="none" w:sz="0" w:space="0" w:color="auto"/>
            </w:tcBorders>
            <w:shd w:val="clear" w:color="auto" w:fill="auto"/>
          </w:tcPr>
          <w:p w:rsidR="00494A5B" w:rsidRPr="00936D85" w:rsidRDefault="00494A5B" w:rsidP="00936D85">
            <w:pPr>
              <w:bidi/>
              <w:spacing w:line="14" w:lineRule="atLeast"/>
              <w:jc w:val="center"/>
              <w:rPr>
                <w:rFonts w:cs="Simplified Arabic"/>
                <w:sz w:val="28"/>
                <w:szCs w:val="28"/>
                <w:rtl/>
                <w:lang w:bidi="ar-JO"/>
              </w:rPr>
            </w:pPr>
          </w:p>
        </w:tc>
        <w:tc>
          <w:tcPr>
            <w:cnfStyle w:val="000100000000" w:firstRow="0" w:lastRow="0" w:firstColumn="0" w:lastColumn="1" w:oddVBand="0" w:evenVBand="0" w:oddHBand="0" w:evenHBand="0" w:firstRowFirstColumn="0" w:firstRowLastColumn="0" w:lastRowFirstColumn="0" w:lastRowLastColumn="0"/>
            <w:tcW w:w="482" w:type="pct"/>
          </w:tcPr>
          <w:p w:rsidR="00494A5B" w:rsidRPr="00936D85" w:rsidRDefault="00494A5B" w:rsidP="00936D85">
            <w:pPr>
              <w:bidi/>
              <w:spacing w:line="14" w:lineRule="atLeast"/>
              <w:jc w:val="center"/>
              <w:rPr>
                <w:rFonts w:cs="Simplified Arabic"/>
                <w:b w:val="0"/>
                <w:bCs w:val="0"/>
                <w:sz w:val="28"/>
                <w:szCs w:val="28"/>
                <w:rtl/>
                <w:lang w:bidi="ar-JO"/>
              </w:rPr>
            </w:pPr>
          </w:p>
        </w:tc>
      </w:tr>
      <w:tr w:rsidR="007E42F6" w:rsidRPr="00936D85" w:rsidTr="00E72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 w:type="pct"/>
          </w:tcPr>
          <w:p w:rsidR="00494A5B" w:rsidRPr="00936D85" w:rsidRDefault="00494A5B" w:rsidP="00B0090A">
            <w:pPr>
              <w:numPr>
                <w:ilvl w:val="0"/>
                <w:numId w:val="214"/>
              </w:numPr>
              <w:bidi/>
              <w:spacing w:line="14" w:lineRule="atLeast"/>
              <w:rPr>
                <w:rFonts w:cs="Simplified Arabic"/>
                <w:sz w:val="24"/>
                <w:szCs w:val="24"/>
                <w:rtl/>
                <w:lang w:bidi="ar-JO"/>
              </w:rPr>
            </w:pPr>
          </w:p>
        </w:tc>
        <w:tc>
          <w:tcPr>
            <w:cnfStyle w:val="000010000000" w:firstRow="0" w:lastRow="0" w:firstColumn="0" w:lastColumn="0" w:oddVBand="1" w:evenVBand="0" w:oddHBand="0" w:evenHBand="0" w:firstRowFirstColumn="0" w:firstRowLastColumn="0" w:lastRowFirstColumn="0" w:lastRowLastColumn="0"/>
            <w:tcW w:w="1282" w:type="pct"/>
          </w:tcPr>
          <w:p w:rsidR="00494A5B" w:rsidRPr="00936D85" w:rsidRDefault="00494A5B" w:rsidP="00936D85">
            <w:pPr>
              <w:bidi/>
              <w:spacing w:line="14" w:lineRule="atLeast"/>
              <w:rPr>
                <w:rFonts w:cs="Simplified Arabic"/>
                <w:sz w:val="24"/>
                <w:szCs w:val="24"/>
                <w:rtl/>
                <w:lang w:bidi="ar-JO"/>
              </w:rPr>
            </w:pPr>
            <w:r w:rsidRPr="00936D85">
              <w:rPr>
                <w:rFonts w:cs="Simplified Arabic" w:hint="cs"/>
                <w:sz w:val="24"/>
                <w:szCs w:val="24"/>
                <w:rtl/>
                <w:lang w:bidi="ar-JO"/>
              </w:rPr>
              <w:t>محتوى البرنامج والأساليب المستخدمة:</w:t>
            </w:r>
          </w:p>
          <w:p w:rsidR="00494A5B" w:rsidRPr="00936D85" w:rsidRDefault="00494A5B" w:rsidP="00B0090A">
            <w:pPr>
              <w:numPr>
                <w:ilvl w:val="0"/>
                <w:numId w:val="215"/>
              </w:numPr>
              <w:bidi/>
              <w:spacing w:line="14" w:lineRule="atLeast"/>
              <w:rPr>
                <w:rFonts w:cs="Simplified Arabic"/>
                <w:sz w:val="24"/>
                <w:szCs w:val="24"/>
                <w:lang w:bidi="ar-JO"/>
              </w:rPr>
            </w:pPr>
            <w:r w:rsidRPr="00936D85">
              <w:rPr>
                <w:rFonts w:cs="Simplified Arabic" w:hint="cs"/>
                <w:sz w:val="24"/>
                <w:szCs w:val="24"/>
                <w:rtl/>
                <w:lang w:bidi="ar-JO"/>
              </w:rPr>
              <w:t>المواضيع وعناصر البرنامج</w:t>
            </w:r>
          </w:p>
          <w:p w:rsidR="00494A5B" w:rsidRPr="00936D85" w:rsidRDefault="00494A5B" w:rsidP="00B0090A">
            <w:pPr>
              <w:numPr>
                <w:ilvl w:val="0"/>
                <w:numId w:val="215"/>
              </w:numPr>
              <w:bidi/>
              <w:spacing w:line="14" w:lineRule="atLeast"/>
              <w:rPr>
                <w:rFonts w:cs="Simplified Arabic"/>
                <w:sz w:val="24"/>
                <w:szCs w:val="24"/>
                <w:lang w:bidi="ar-JO"/>
              </w:rPr>
            </w:pPr>
            <w:r w:rsidRPr="00936D85">
              <w:rPr>
                <w:rFonts w:cs="Simplified Arabic" w:hint="cs"/>
                <w:sz w:val="24"/>
                <w:szCs w:val="24"/>
                <w:rtl/>
                <w:lang w:bidi="ar-JO"/>
              </w:rPr>
              <w:t>الأساليب والأنشطة.</w:t>
            </w:r>
          </w:p>
          <w:p w:rsidR="00494A5B" w:rsidRPr="00936D85" w:rsidRDefault="00494A5B" w:rsidP="00B0090A">
            <w:pPr>
              <w:numPr>
                <w:ilvl w:val="0"/>
                <w:numId w:val="215"/>
              </w:numPr>
              <w:bidi/>
              <w:spacing w:line="14" w:lineRule="atLeast"/>
              <w:rPr>
                <w:rFonts w:cs="Simplified Arabic"/>
                <w:sz w:val="24"/>
                <w:szCs w:val="24"/>
                <w:rtl/>
                <w:lang w:bidi="ar-JO"/>
              </w:rPr>
            </w:pPr>
            <w:r w:rsidRPr="00936D85">
              <w:rPr>
                <w:rFonts w:cs="Simplified Arabic" w:hint="cs"/>
                <w:sz w:val="24"/>
                <w:szCs w:val="24"/>
                <w:rtl/>
                <w:lang w:bidi="ar-JO"/>
              </w:rPr>
              <w:t>أساليب التقييم.</w:t>
            </w:r>
          </w:p>
        </w:tc>
        <w:tc>
          <w:tcPr>
            <w:tcW w:w="190" w:type="pct"/>
            <w:shd w:val="clear" w:color="auto" w:fill="auto"/>
          </w:tcPr>
          <w:p w:rsidR="00494A5B" w:rsidRPr="00936D85" w:rsidRDefault="00494A5B" w:rsidP="00936D85">
            <w:pPr>
              <w:bidi/>
              <w:spacing w:line="14" w:lineRule="atLeast"/>
              <w:jc w:val="center"/>
              <w:cnfStyle w:val="000000100000" w:firstRow="0" w:lastRow="0" w:firstColumn="0" w:lastColumn="0" w:oddVBand="0" w:evenVBand="0" w:oddHBand="1" w:evenHBand="0" w:firstRowFirstColumn="0" w:firstRowLastColumn="0" w:lastRowFirstColumn="0" w:lastRowLastColumn="0"/>
              <w:rPr>
                <w:rFonts w:cs="Simplified Arabic"/>
                <w:b/>
                <w:bCs/>
                <w:sz w:val="24"/>
                <w:szCs w:val="24"/>
                <w:rtl/>
                <w:lang w:bidi="ar-JO"/>
              </w:rPr>
            </w:pPr>
          </w:p>
        </w:tc>
        <w:tc>
          <w:tcPr>
            <w:cnfStyle w:val="000010000000" w:firstRow="0" w:lastRow="0" w:firstColumn="0" w:lastColumn="0" w:oddVBand="1" w:evenVBand="0" w:oddHBand="0" w:evenHBand="0" w:firstRowFirstColumn="0" w:firstRowLastColumn="0" w:lastRowFirstColumn="0" w:lastRowLastColumn="0"/>
            <w:tcW w:w="190" w:type="pct"/>
            <w:shd w:val="clear" w:color="auto" w:fill="auto"/>
          </w:tcPr>
          <w:p w:rsidR="00494A5B" w:rsidRPr="00936D85" w:rsidRDefault="00494A5B" w:rsidP="00936D85">
            <w:pPr>
              <w:bidi/>
              <w:spacing w:line="14" w:lineRule="atLeast"/>
              <w:jc w:val="center"/>
              <w:rPr>
                <w:rFonts w:cs="Simplified Arabic"/>
                <w:b/>
                <w:bCs/>
                <w:sz w:val="28"/>
                <w:szCs w:val="28"/>
                <w:rtl/>
                <w:lang w:bidi="ar-JO"/>
              </w:rPr>
            </w:pPr>
          </w:p>
        </w:tc>
        <w:tc>
          <w:tcPr>
            <w:tcW w:w="190" w:type="pct"/>
            <w:shd w:val="clear" w:color="auto" w:fill="auto"/>
          </w:tcPr>
          <w:p w:rsidR="00494A5B" w:rsidRPr="00936D85" w:rsidRDefault="00494A5B" w:rsidP="00936D85">
            <w:pPr>
              <w:bidi/>
              <w:spacing w:line="14" w:lineRule="atLeast"/>
              <w:jc w:val="center"/>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c>
          <w:tcPr>
            <w:cnfStyle w:val="000010000000" w:firstRow="0" w:lastRow="0" w:firstColumn="0" w:lastColumn="0" w:oddVBand="1" w:evenVBand="0" w:oddHBand="0" w:evenHBand="0" w:firstRowFirstColumn="0" w:firstRowLastColumn="0" w:lastRowFirstColumn="0" w:lastRowLastColumn="0"/>
            <w:tcW w:w="190" w:type="pct"/>
            <w:shd w:val="clear" w:color="auto" w:fill="auto"/>
          </w:tcPr>
          <w:p w:rsidR="00494A5B" w:rsidRPr="00936D85" w:rsidRDefault="00494A5B" w:rsidP="00936D85">
            <w:pPr>
              <w:bidi/>
              <w:spacing w:line="14" w:lineRule="atLeast"/>
              <w:jc w:val="center"/>
              <w:rPr>
                <w:rFonts w:cs="Simplified Arabic"/>
                <w:b/>
                <w:bCs/>
                <w:sz w:val="28"/>
                <w:szCs w:val="28"/>
                <w:rtl/>
                <w:lang w:bidi="ar-JO"/>
              </w:rPr>
            </w:pPr>
          </w:p>
        </w:tc>
        <w:tc>
          <w:tcPr>
            <w:tcW w:w="362" w:type="pct"/>
            <w:shd w:val="clear" w:color="auto" w:fill="auto"/>
          </w:tcPr>
          <w:p w:rsidR="00494A5B" w:rsidRPr="00936D85" w:rsidRDefault="00494A5B" w:rsidP="00936D85">
            <w:pPr>
              <w:bidi/>
              <w:spacing w:line="14" w:lineRule="atLeast"/>
              <w:jc w:val="center"/>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c>
          <w:tcPr>
            <w:cnfStyle w:val="000010000000" w:firstRow="0" w:lastRow="0" w:firstColumn="0" w:lastColumn="0" w:oddVBand="1" w:evenVBand="0" w:oddHBand="0" w:evenHBand="0" w:firstRowFirstColumn="0" w:firstRowLastColumn="0" w:lastRowFirstColumn="0" w:lastRowLastColumn="0"/>
            <w:tcW w:w="146" w:type="pct"/>
            <w:shd w:val="clear" w:color="auto" w:fill="auto"/>
          </w:tcPr>
          <w:p w:rsidR="00494A5B" w:rsidRPr="00936D85" w:rsidRDefault="00494A5B" w:rsidP="00936D85">
            <w:pPr>
              <w:bidi/>
              <w:spacing w:line="14" w:lineRule="atLeast"/>
              <w:jc w:val="center"/>
              <w:rPr>
                <w:rFonts w:cs="Simplified Arabic"/>
                <w:b/>
                <w:bCs/>
                <w:sz w:val="28"/>
                <w:szCs w:val="28"/>
                <w:rtl/>
                <w:lang w:bidi="ar-JO"/>
              </w:rPr>
            </w:pPr>
          </w:p>
        </w:tc>
        <w:tc>
          <w:tcPr>
            <w:tcW w:w="190" w:type="pct"/>
            <w:shd w:val="clear" w:color="auto" w:fill="auto"/>
          </w:tcPr>
          <w:p w:rsidR="00494A5B" w:rsidRPr="00936D85" w:rsidRDefault="00494A5B" w:rsidP="00936D85">
            <w:pPr>
              <w:bidi/>
              <w:spacing w:line="14" w:lineRule="atLeast"/>
              <w:jc w:val="center"/>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c>
          <w:tcPr>
            <w:cnfStyle w:val="000010000000" w:firstRow="0" w:lastRow="0" w:firstColumn="0" w:lastColumn="0" w:oddVBand="1" w:evenVBand="0" w:oddHBand="0" w:evenHBand="0" w:firstRowFirstColumn="0" w:firstRowLastColumn="0" w:lastRowFirstColumn="0" w:lastRowLastColumn="0"/>
            <w:tcW w:w="190" w:type="pct"/>
            <w:shd w:val="clear" w:color="auto" w:fill="auto"/>
          </w:tcPr>
          <w:p w:rsidR="00494A5B" w:rsidRPr="00936D85" w:rsidRDefault="00494A5B" w:rsidP="00936D85">
            <w:pPr>
              <w:bidi/>
              <w:spacing w:line="14" w:lineRule="atLeast"/>
              <w:jc w:val="center"/>
              <w:rPr>
                <w:rFonts w:cs="Simplified Arabic"/>
                <w:b/>
                <w:bCs/>
                <w:sz w:val="28"/>
                <w:szCs w:val="28"/>
                <w:rtl/>
                <w:lang w:bidi="ar-JO"/>
              </w:rPr>
            </w:pPr>
          </w:p>
        </w:tc>
        <w:tc>
          <w:tcPr>
            <w:tcW w:w="191" w:type="pct"/>
            <w:shd w:val="clear" w:color="auto" w:fill="auto"/>
          </w:tcPr>
          <w:p w:rsidR="00494A5B" w:rsidRPr="00936D85" w:rsidRDefault="00494A5B" w:rsidP="00936D85">
            <w:pPr>
              <w:bidi/>
              <w:spacing w:line="14" w:lineRule="atLeast"/>
              <w:jc w:val="center"/>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c>
          <w:tcPr>
            <w:cnfStyle w:val="000010000000" w:firstRow="0" w:lastRow="0" w:firstColumn="0" w:lastColumn="0" w:oddVBand="1" w:evenVBand="0" w:oddHBand="0" w:evenHBand="0" w:firstRowFirstColumn="0" w:firstRowLastColumn="0" w:lastRowFirstColumn="0" w:lastRowLastColumn="0"/>
            <w:tcW w:w="381" w:type="pct"/>
            <w:shd w:val="clear" w:color="auto" w:fill="auto"/>
          </w:tcPr>
          <w:p w:rsidR="00494A5B" w:rsidRPr="00936D85" w:rsidRDefault="00494A5B" w:rsidP="00936D85">
            <w:pPr>
              <w:bidi/>
              <w:spacing w:line="14" w:lineRule="atLeast"/>
              <w:jc w:val="center"/>
              <w:rPr>
                <w:rFonts w:cs="Simplified Arabic"/>
                <w:b/>
                <w:bCs/>
                <w:sz w:val="28"/>
                <w:szCs w:val="28"/>
                <w:rtl/>
                <w:lang w:bidi="ar-JO"/>
              </w:rPr>
            </w:pPr>
          </w:p>
        </w:tc>
        <w:tc>
          <w:tcPr>
            <w:tcW w:w="190" w:type="pct"/>
            <w:shd w:val="clear" w:color="auto" w:fill="auto"/>
          </w:tcPr>
          <w:p w:rsidR="00494A5B" w:rsidRPr="00936D85" w:rsidRDefault="00494A5B" w:rsidP="00936D85">
            <w:pPr>
              <w:bidi/>
              <w:spacing w:line="14" w:lineRule="atLeast"/>
              <w:jc w:val="center"/>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c>
          <w:tcPr>
            <w:cnfStyle w:val="000010000000" w:firstRow="0" w:lastRow="0" w:firstColumn="0" w:lastColumn="0" w:oddVBand="1" w:evenVBand="0" w:oddHBand="0" w:evenHBand="0" w:firstRowFirstColumn="0" w:firstRowLastColumn="0" w:lastRowFirstColumn="0" w:lastRowLastColumn="0"/>
            <w:tcW w:w="190" w:type="pct"/>
            <w:shd w:val="clear" w:color="auto" w:fill="auto"/>
          </w:tcPr>
          <w:p w:rsidR="00494A5B" w:rsidRPr="00936D85" w:rsidRDefault="00494A5B" w:rsidP="00936D85">
            <w:pPr>
              <w:bidi/>
              <w:spacing w:line="14" w:lineRule="atLeast"/>
              <w:jc w:val="center"/>
              <w:rPr>
                <w:rFonts w:cs="Simplified Arabic"/>
                <w:b/>
                <w:bCs/>
                <w:sz w:val="28"/>
                <w:szCs w:val="28"/>
                <w:rtl/>
                <w:lang w:bidi="ar-JO"/>
              </w:rPr>
            </w:pPr>
          </w:p>
        </w:tc>
        <w:tc>
          <w:tcPr>
            <w:tcW w:w="191" w:type="pct"/>
            <w:shd w:val="clear" w:color="auto" w:fill="auto"/>
          </w:tcPr>
          <w:p w:rsidR="00494A5B" w:rsidRPr="00936D85" w:rsidRDefault="00494A5B" w:rsidP="00936D85">
            <w:pPr>
              <w:bidi/>
              <w:spacing w:line="14" w:lineRule="atLeast"/>
              <w:jc w:val="center"/>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c>
          <w:tcPr>
            <w:cnfStyle w:val="000010000000" w:firstRow="0" w:lastRow="0" w:firstColumn="0" w:lastColumn="0" w:oddVBand="1" w:evenVBand="0" w:oddHBand="0" w:evenHBand="0" w:firstRowFirstColumn="0" w:firstRowLastColumn="0" w:lastRowFirstColumn="0" w:lastRowLastColumn="0"/>
            <w:tcW w:w="190" w:type="pct"/>
            <w:shd w:val="clear" w:color="auto" w:fill="auto"/>
          </w:tcPr>
          <w:p w:rsidR="00494A5B" w:rsidRPr="00936D85" w:rsidRDefault="00494A5B" w:rsidP="00936D85">
            <w:pPr>
              <w:bidi/>
              <w:spacing w:line="14" w:lineRule="atLeast"/>
              <w:jc w:val="center"/>
              <w:rPr>
                <w:rFonts w:cs="Simplified Arabic"/>
                <w:b/>
                <w:bCs/>
                <w:sz w:val="28"/>
                <w:szCs w:val="28"/>
                <w:rtl/>
                <w:lang w:bidi="ar-JO"/>
              </w:rPr>
            </w:pPr>
          </w:p>
        </w:tc>
        <w:tc>
          <w:tcPr>
            <w:cnfStyle w:val="000100000000" w:firstRow="0" w:lastRow="0" w:firstColumn="0" w:lastColumn="1" w:oddVBand="0" w:evenVBand="0" w:oddHBand="0" w:evenHBand="0" w:firstRowFirstColumn="0" w:firstRowLastColumn="0" w:lastRowFirstColumn="0" w:lastRowLastColumn="0"/>
            <w:tcW w:w="482" w:type="pct"/>
            <w:shd w:val="clear" w:color="auto" w:fill="auto"/>
          </w:tcPr>
          <w:p w:rsidR="00494A5B" w:rsidRPr="00936D85" w:rsidRDefault="00494A5B" w:rsidP="00936D85">
            <w:pPr>
              <w:bidi/>
              <w:spacing w:line="14" w:lineRule="atLeast"/>
              <w:jc w:val="center"/>
              <w:rPr>
                <w:rFonts w:cs="Simplified Arabic"/>
                <w:b w:val="0"/>
                <w:bCs w:val="0"/>
                <w:sz w:val="28"/>
                <w:szCs w:val="28"/>
                <w:rtl/>
                <w:lang w:bidi="ar-JO"/>
              </w:rPr>
            </w:pPr>
          </w:p>
        </w:tc>
      </w:tr>
      <w:tr w:rsidR="00494A5B" w:rsidRPr="00936D85" w:rsidTr="00E7293C">
        <w:tc>
          <w:tcPr>
            <w:cnfStyle w:val="001000000000" w:firstRow="0" w:lastRow="0" w:firstColumn="1" w:lastColumn="0" w:oddVBand="0" w:evenVBand="0" w:oddHBand="0" w:evenHBand="0" w:firstRowFirstColumn="0" w:firstRowLastColumn="0" w:lastRowFirstColumn="0" w:lastRowLastColumn="0"/>
            <w:tcW w:w="255" w:type="pct"/>
          </w:tcPr>
          <w:p w:rsidR="00494A5B" w:rsidRPr="00936D85" w:rsidRDefault="00494A5B" w:rsidP="00B0090A">
            <w:pPr>
              <w:numPr>
                <w:ilvl w:val="0"/>
                <w:numId w:val="214"/>
              </w:numPr>
              <w:bidi/>
              <w:spacing w:line="14" w:lineRule="atLeast"/>
              <w:rPr>
                <w:rFonts w:cs="Simplified Arabic"/>
                <w:sz w:val="24"/>
                <w:szCs w:val="24"/>
                <w:rtl/>
                <w:lang w:bidi="ar-JO"/>
              </w:rPr>
            </w:pPr>
          </w:p>
        </w:tc>
        <w:tc>
          <w:tcPr>
            <w:cnfStyle w:val="000010000000" w:firstRow="0" w:lastRow="0" w:firstColumn="0" w:lastColumn="0" w:oddVBand="1" w:evenVBand="0" w:oddHBand="0" w:evenHBand="0" w:firstRowFirstColumn="0" w:firstRowLastColumn="0" w:lastRowFirstColumn="0" w:lastRowLastColumn="0"/>
            <w:tcW w:w="1282" w:type="pct"/>
            <w:tcBorders>
              <w:left w:val="none" w:sz="0" w:space="0" w:color="auto"/>
              <w:bottom w:val="none" w:sz="0" w:space="0" w:color="auto"/>
              <w:right w:val="none" w:sz="0" w:space="0" w:color="auto"/>
            </w:tcBorders>
          </w:tcPr>
          <w:p w:rsidR="00494A5B" w:rsidRPr="00936D85" w:rsidRDefault="00494A5B" w:rsidP="00936D85">
            <w:pPr>
              <w:bidi/>
              <w:spacing w:line="14" w:lineRule="atLeast"/>
              <w:rPr>
                <w:rFonts w:cs="Simplified Arabic"/>
                <w:sz w:val="24"/>
                <w:szCs w:val="24"/>
                <w:rtl/>
                <w:lang w:bidi="ar-JO"/>
              </w:rPr>
            </w:pPr>
            <w:r w:rsidRPr="00936D85">
              <w:rPr>
                <w:rFonts w:cs="Simplified Arabic" w:hint="cs"/>
                <w:sz w:val="24"/>
                <w:szCs w:val="24"/>
                <w:rtl/>
                <w:lang w:bidi="ar-JO"/>
              </w:rPr>
              <w:t>المدخلات الإدارية:</w:t>
            </w:r>
          </w:p>
          <w:p w:rsidR="00494A5B" w:rsidRPr="00936D85" w:rsidRDefault="00494A5B" w:rsidP="00B0090A">
            <w:pPr>
              <w:numPr>
                <w:ilvl w:val="0"/>
                <w:numId w:val="216"/>
              </w:numPr>
              <w:bidi/>
              <w:spacing w:line="14" w:lineRule="atLeast"/>
              <w:rPr>
                <w:rFonts w:cs="Simplified Arabic"/>
                <w:sz w:val="24"/>
                <w:szCs w:val="24"/>
                <w:lang w:bidi="ar-JO"/>
              </w:rPr>
            </w:pPr>
            <w:r w:rsidRPr="00936D85">
              <w:rPr>
                <w:rFonts w:cs="Simplified Arabic" w:hint="cs"/>
                <w:sz w:val="24"/>
                <w:szCs w:val="24"/>
                <w:rtl/>
                <w:lang w:bidi="ar-JO"/>
              </w:rPr>
              <w:t>المدربون والخبراء.</w:t>
            </w:r>
          </w:p>
          <w:p w:rsidR="00494A5B" w:rsidRPr="00936D85" w:rsidRDefault="00494A5B" w:rsidP="00B0090A">
            <w:pPr>
              <w:numPr>
                <w:ilvl w:val="0"/>
                <w:numId w:val="216"/>
              </w:numPr>
              <w:bidi/>
              <w:spacing w:line="14" w:lineRule="atLeast"/>
              <w:rPr>
                <w:rFonts w:cs="Simplified Arabic"/>
                <w:sz w:val="24"/>
                <w:szCs w:val="24"/>
                <w:lang w:bidi="ar-JO"/>
              </w:rPr>
            </w:pPr>
            <w:r w:rsidRPr="00936D85">
              <w:rPr>
                <w:rFonts w:cs="Simplified Arabic" w:hint="cs"/>
                <w:sz w:val="24"/>
                <w:szCs w:val="24"/>
                <w:rtl/>
                <w:lang w:bidi="ar-JO"/>
              </w:rPr>
              <w:t>الإدارة والمنسقون والمشرفون.</w:t>
            </w:r>
          </w:p>
          <w:p w:rsidR="00494A5B" w:rsidRPr="00936D85" w:rsidRDefault="00494A5B" w:rsidP="00B0090A">
            <w:pPr>
              <w:numPr>
                <w:ilvl w:val="0"/>
                <w:numId w:val="216"/>
              </w:numPr>
              <w:bidi/>
              <w:spacing w:line="14" w:lineRule="atLeast"/>
              <w:rPr>
                <w:rFonts w:cs="Simplified Arabic"/>
                <w:sz w:val="24"/>
                <w:szCs w:val="24"/>
                <w:rtl/>
                <w:lang w:bidi="ar-JO"/>
              </w:rPr>
            </w:pPr>
            <w:r w:rsidRPr="00936D85">
              <w:rPr>
                <w:rFonts w:cs="Simplified Arabic" w:hint="cs"/>
                <w:sz w:val="24"/>
                <w:szCs w:val="24"/>
                <w:rtl/>
                <w:lang w:bidi="ar-JO"/>
              </w:rPr>
              <w:t>التسهيلات الفنية والإدارية.</w:t>
            </w:r>
          </w:p>
        </w:tc>
        <w:tc>
          <w:tcPr>
            <w:tcW w:w="190" w:type="pct"/>
            <w:shd w:val="clear" w:color="auto" w:fill="auto"/>
          </w:tcPr>
          <w:p w:rsidR="00494A5B" w:rsidRPr="00936D85" w:rsidRDefault="00494A5B" w:rsidP="00936D85">
            <w:pPr>
              <w:bidi/>
              <w:spacing w:line="14" w:lineRule="atLeast"/>
              <w:jc w:val="center"/>
              <w:cnfStyle w:val="000000000000" w:firstRow="0" w:lastRow="0" w:firstColumn="0" w:lastColumn="0" w:oddVBand="0" w:evenVBand="0" w:oddHBand="0" w:evenHBand="0" w:firstRowFirstColumn="0" w:firstRowLastColumn="0" w:lastRowFirstColumn="0" w:lastRowLastColumn="0"/>
              <w:rPr>
                <w:rFonts w:cs="Simplified Arabic"/>
                <w:b/>
                <w:bCs/>
                <w:sz w:val="24"/>
                <w:szCs w:val="24"/>
                <w:rtl/>
                <w:lang w:bidi="ar-JO"/>
              </w:rPr>
            </w:pPr>
          </w:p>
        </w:tc>
        <w:tc>
          <w:tcPr>
            <w:cnfStyle w:val="000010000000" w:firstRow="0" w:lastRow="0" w:firstColumn="0" w:lastColumn="0" w:oddVBand="1" w:evenVBand="0" w:oddHBand="0" w:evenHBand="0" w:firstRowFirstColumn="0" w:firstRowLastColumn="0" w:lastRowFirstColumn="0" w:lastRowLastColumn="0"/>
            <w:tcW w:w="190" w:type="pct"/>
            <w:tcBorders>
              <w:left w:val="none" w:sz="0" w:space="0" w:color="auto"/>
              <w:bottom w:val="none" w:sz="0" w:space="0" w:color="auto"/>
              <w:right w:val="none" w:sz="0" w:space="0" w:color="auto"/>
            </w:tcBorders>
            <w:shd w:val="clear" w:color="auto" w:fill="auto"/>
          </w:tcPr>
          <w:p w:rsidR="00494A5B" w:rsidRPr="00936D85" w:rsidRDefault="00494A5B" w:rsidP="00936D85">
            <w:pPr>
              <w:bidi/>
              <w:spacing w:line="14" w:lineRule="atLeast"/>
              <w:jc w:val="center"/>
              <w:rPr>
                <w:rFonts w:cs="Simplified Arabic"/>
                <w:b/>
                <w:bCs/>
                <w:sz w:val="28"/>
                <w:szCs w:val="28"/>
                <w:rtl/>
                <w:lang w:bidi="ar-JO"/>
              </w:rPr>
            </w:pPr>
          </w:p>
        </w:tc>
        <w:tc>
          <w:tcPr>
            <w:tcW w:w="190" w:type="pct"/>
            <w:shd w:val="clear" w:color="auto" w:fill="auto"/>
          </w:tcPr>
          <w:p w:rsidR="00494A5B" w:rsidRPr="00936D85" w:rsidRDefault="00494A5B" w:rsidP="00936D85">
            <w:pPr>
              <w:bidi/>
              <w:spacing w:line="14" w:lineRule="atLeast"/>
              <w:jc w:val="center"/>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c>
          <w:tcPr>
            <w:cnfStyle w:val="000010000000" w:firstRow="0" w:lastRow="0" w:firstColumn="0" w:lastColumn="0" w:oddVBand="1" w:evenVBand="0" w:oddHBand="0" w:evenHBand="0" w:firstRowFirstColumn="0" w:firstRowLastColumn="0" w:lastRowFirstColumn="0" w:lastRowLastColumn="0"/>
            <w:tcW w:w="190" w:type="pct"/>
            <w:tcBorders>
              <w:left w:val="none" w:sz="0" w:space="0" w:color="auto"/>
              <w:bottom w:val="none" w:sz="0" w:space="0" w:color="auto"/>
              <w:right w:val="none" w:sz="0" w:space="0" w:color="auto"/>
            </w:tcBorders>
            <w:shd w:val="clear" w:color="auto" w:fill="auto"/>
          </w:tcPr>
          <w:p w:rsidR="00494A5B" w:rsidRPr="00936D85" w:rsidRDefault="00494A5B" w:rsidP="00936D85">
            <w:pPr>
              <w:bidi/>
              <w:spacing w:line="14" w:lineRule="atLeast"/>
              <w:jc w:val="center"/>
              <w:rPr>
                <w:rFonts w:cs="Simplified Arabic"/>
                <w:b/>
                <w:bCs/>
                <w:sz w:val="28"/>
                <w:szCs w:val="28"/>
                <w:rtl/>
                <w:lang w:bidi="ar-JO"/>
              </w:rPr>
            </w:pPr>
          </w:p>
        </w:tc>
        <w:tc>
          <w:tcPr>
            <w:tcW w:w="362" w:type="pct"/>
            <w:shd w:val="clear" w:color="auto" w:fill="auto"/>
          </w:tcPr>
          <w:p w:rsidR="00494A5B" w:rsidRPr="00936D85" w:rsidRDefault="00494A5B" w:rsidP="00936D85">
            <w:pPr>
              <w:bidi/>
              <w:spacing w:line="14" w:lineRule="atLeast"/>
              <w:jc w:val="center"/>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c>
          <w:tcPr>
            <w:cnfStyle w:val="000010000000" w:firstRow="0" w:lastRow="0" w:firstColumn="0" w:lastColumn="0" w:oddVBand="1" w:evenVBand="0" w:oddHBand="0" w:evenHBand="0" w:firstRowFirstColumn="0" w:firstRowLastColumn="0" w:lastRowFirstColumn="0" w:lastRowLastColumn="0"/>
            <w:tcW w:w="146" w:type="pct"/>
            <w:tcBorders>
              <w:left w:val="none" w:sz="0" w:space="0" w:color="auto"/>
              <w:bottom w:val="none" w:sz="0" w:space="0" w:color="auto"/>
              <w:right w:val="none" w:sz="0" w:space="0" w:color="auto"/>
            </w:tcBorders>
            <w:shd w:val="clear" w:color="auto" w:fill="auto"/>
          </w:tcPr>
          <w:p w:rsidR="00494A5B" w:rsidRPr="00936D85" w:rsidRDefault="00494A5B" w:rsidP="00936D85">
            <w:pPr>
              <w:bidi/>
              <w:spacing w:line="14" w:lineRule="atLeast"/>
              <w:jc w:val="center"/>
              <w:rPr>
                <w:rFonts w:cs="Simplified Arabic"/>
                <w:b/>
                <w:bCs/>
                <w:sz w:val="28"/>
                <w:szCs w:val="28"/>
                <w:rtl/>
                <w:lang w:bidi="ar-JO"/>
              </w:rPr>
            </w:pPr>
          </w:p>
        </w:tc>
        <w:tc>
          <w:tcPr>
            <w:tcW w:w="190" w:type="pct"/>
            <w:shd w:val="clear" w:color="auto" w:fill="auto"/>
          </w:tcPr>
          <w:p w:rsidR="00494A5B" w:rsidRPr="00936D85" w:rsidRDefault="00494A5B" w:rsidP="00936D85">
            <w:pPr>
              <w:bidi/>
              <w:spacing w:line="14" w:lineRule="atLeast"/>
              <w:jc w:val="center"/>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c>
          <w:tcPr>
            <w:cnfStyle w:val="000010000000" w:firstRow="0" w:lastRow="0" w:firstColumn="0" w:lastColumn="0" w:oddVBand="1" w:evenVBand="0" w:oddHBand="0" w:evenHBand="0" w:firstRowFirstColumn="0" w:firstRowLastColumn="0" w:lastRowFirstColumn="0" w:lastRowLastColumn="0"/>
            <w:tcW w:w="190" w:type="pct"/>
            <w:tcBorders>
              <w:left w:val="none" w:sz="0" w:space="0" w:color="auto"/>
              <w:bottom w:val="none" w:sz="0" w:space="0" w:color="auto"/>
              <w:right w:val="none" w:sz="0" w:space="0" w:color="auto"/>
            </w:tcBorders>
            <w:shd w:val="clear" w:color="auto" w:fill="auto"/>
          </w:tcPr>
          <w:p w:rsidR="00494A5B" w:rsidRPr="00936D85" w:rsidRDefault="00494A5B" w:rsidP="00936D85">
            <w:pPr>
              <w:bidi/>
              <w:spacing w:line="14" w:lineRule="atLeast"/>
              <w:jc w:val="center"/>
              <w:rPr>
                <w:rFonts w:cs="Simplified Arabic"/>
                <w:b/>
                <w:bCs/>
                <w:sz w:val="28"/>
                <w:szCs w:val="28"/>
                <w:rtl/>
                <w:lang w:bidi="ar-JO"/>
              </w:rPr>
            </w:pPr>
          </w:p>
        </w:tc>
        <w:tc>
          <w:tcPr>
            <w:tcW w:w="191" w:type="pct"/>
            <w:shd w:val="clear" w:color="auto" w:fill="auto"/>
          </w:tcPr>
          <w:p w:rsidR="00494A5B" w:rsidRPr="00936D85" w:rsidRDefault="00494A5B" w:rsidP="00936D85">
            <w:pPr>
              <w:bidi/>
              <w:spacing w:line="14" w:lineRule="atLeast"/>
              <w:jc w:val="center"/>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c>
          <w:tcPr>
            <w:cnfStyle w:val="000010000000" w:firstRow="0" w:lastRow="0" w:firstColumn="0" w:lastColumn="0" w:oddVBand="1" w:evenVBand="0" w:oddHBand="0" w:evenHBand="0" w:firstRowFirstColumn="0" w:firstRowLastColumn="0" w:lastRowFirstColumn="0" w:lastRowLastColumn="0"/>
            <w:tcW w:w="381" w:type="pct"/>
            <w:tcBorders>
              <w:left w:val="none" w:sz="0" w:space="0" w:color="auto"/>
              <w:bottom w:val="none" w:sz="0" w:space="0" w:color="auto"/>
              <w:right w:val="none" w:sz="0" w:space="0" w:color="auto"/>
            </w:tcBorders>
            <w:shd w:val="clear" w:color="auto" w:fill="auto"/>
          </w:tcPr>
          <w:p w:rsidR="00494A5B" w:rsidRPr="00936D85" w:rsidRDefault="00494A5B" w:rsidP="00936D85">
            <w:pPr>
              <w:bidi/>
              <w:spacing w:line="14" w:lineRule="atLeast"/>
              <w:jc w:val="center"/>
              <w:rPr>
                <w:rFonts w:cs="Simplified Arabic"/>
                <w:b/>
                <w:bCs/>
                <w:sz w:val="28"/>
                <w:szCs w:val="28"/>
                <w:rtl/>
                <w:lang w:bidi="ar-JO"/>
              </w:rPr>
            </w:pPr>
          </w:p>
        </w:tc>
        <w:tc>
          <w:tcPr>
            <w:tcW w:w="190" w:type="pct"/>
            <w:shd w:val="clear" w:color="auto" w:fill="auto"/>
          </w:tcPr>
          <w:p w:rsidR="00494A5B" w:rsidRPr="00936D85" w:rsidRDefault="00494A5B" w:rsidP="00936D85">
            <w:pPr>
              <w:bidi/>
              <w:spacing w:line="14" w:lineRule="atLeast"/>
              <w:jc w:val="center"/>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c>
          <w:tcPr>
            <w:cnfStyle w:val="000010000000" w:firstRow="0" w:lastRow="0" w:firstColumn="0" w:lastColumn="0" w:oddVBand="1" w:evenVBand="0" w:oddHBand="0" w:evenHBand="0" w:firstRowFirstColumn="0" w:firstRowLastColumn="0" w:lastRowFirstColumn="0" w:lastRowLastColumn="0"/>
            <w:tcW w:w="190" w:type="pct"/>
            <w:tcBorders>
              <w:left w:val="none" w:sz="0" w:space="0" w:color="auto"/>
              <w:bottom w:val="none" w:sz="0" w:space="0" w:color="auto"/>
              <w:right w:val="none" w:sz="0" w:space="0" w:color="auto"/>
            </w:tcBorders>
            <w:shd w:val="clear" w:color="auto" w:fill="auto"/>
          </w:tcPr>
          <w:p w:rsidR="00494A5B" w:rsidRPr="00936D85" w:rsidRDefault="00494A5B" w:rsidP="00936D85">
            <w:pPr>
              <w:bidi/>
              <w:spacing w:line="14" w:lineRule="atLeast"/>
              <w:jc w:val="center"/>
              <w:rPr>
                <w:rFonts w:cs="Simplified Arabic"/>
                <w:b/>
                <w:bCs/>
                <w:sz w:val="28"/>
                <w:szCs w:val="28"/>
                <w:rtl/>
                <w:lang w:bidi="ar-JO"/>
              </w:rPr>
            </w:pPr>
          </w:p>
        </w:tc>
        <w:tc>
          <w:tcPr>
            <w:tcW w:w="191" w:type="pct"/>
            <w:shd w:val="clear" w:color="auto" w:fill="auto"/>
          </w:tcPr>
          <w:p w:rsidR="00494A5B" w:rsidRPr="00936D85" w:rsidRDefault="00494A5B" w:rsidP="00936D85">
            <w:pPr>
              <w:bidi/>
              <w:spacing w:line="14" w:lineRule="atLeast"/>
              <w:jc w:val="center"/>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c>
          <w:tcPr>
            <w:cnfStyle w:val="000010000000" w:firstRow="0" w:lastRow="0" w:firstColumn="0" w:lastColumn="0" w:oddVBand="1" w:evenVBand="0" w:oddHBand="0" w:evenHBand="0" w:firstRowFirstColumn="0" w:firstRowLastColumn="0" w:lastRowFirstColumn="0" w:lastRowLastColumn="0"/>
            <w:tcW w:w="190" w:type="pct"/>
            <w:tcBorders>
              <w:left w:val="none" w:sz="0" w:space="0" w:color="auto"/>
              <w:bottom w:val="none" w:sz="0" w:space="0" w:color="auto"/>
              <w:right w:val="none" w:sz="0" w:space="0" w:color="auto"/>
            </w:tcBorders>
            <w:shd w:val="clear" w:color="auto" w:fill="auto"/>
          </w:tcPr>
          <w:p w:rsidR="00494A5B" w:rsidRPr="00936D85" w:rsidRDefault="00494A5B" w:rsidP="00936D85">
            <w:pPr>
              <w:bidi/>
              <w:spacing w:line="14" w:lineRule="atLeast"/>
              <w:jc w:val="center"/>
              <w:rPr>
                <w:rFonts w:cs="Simplified Arabic"/>
                <w:b/>
                <w:bCs/>
                <w:sz w:val="28"/>
                <w:szCs w:val="28"/>
                <w:rtl/>
                <w:lang w:bidi="ar-JO"/>
              </w:rPr>
            </w:pPr>
          </w:p>
        </w:tc>
        <w:tc>
          <w:tcPr>
            <w:cnfStyle w:val="000100000000" w:firstRow="0" w:lastRow="0" w:firstColumn="0" w:lastColumn="1" w:oddVBand="0" w:evenVBand="0" w:oddHBand="0" w:evenHBand="0" w:firstRowFirstColumn="0" w:firstRowLastColumn="0" w:lastRowFirstColumn="0" w:lastRowLastColumn="0"/>
            <w:tcW w:w="482" w:type="pct"/>
          </w:tcPr>
          <w:p w:rsidR="00494A5B" w:rsidRPr="00936D85" w:rsidRDefault="00494A5B" w:rsidP="00936D85">
            <w:pPr>
              <w:bidi/>
              <w:spacing w:line="14" w:lineRule="atLeast"/>
              <w:jc w:val="center"/>
              <w:rPr>
                <w:rFonts w:cs="Simplified Arabic"/>
                <w:b w:val="0"/>
                <w:bCs w:val="0"/>
                <w:sz w:val="28"/>
                <w:szCs w:val="28"/>
                <w:rtl/>
                <w:lang w:bidi="ar-JO"/>
              </w:rPr>
            </w:pPr>
          </w:p>
        </w:tc>
      </w:tr>
      <w:tr w:rsidR="007E42F6" w:rsidRPr="00936D85" w:rsidTr="00E729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 w:type="pct"/>
          </w:tcPr>
          <w:p w:rsidR="00494A5B" w:rsidRPr="00936D85" w:rsidRDefault="00494A5B" w:rsidP="00B0090A">
            <w:pPr>
              <w:numPr>
                <w:ilvl w:val="0"/>
                <w:numId w:val="214"/>
              </w:numPr>
              <w:bidi/>
              <w:spacing w:line="14" w:lineRule="atLeast"/>
              <w:rPr>
                <w:rFonts w:cs="Simplified Arabic"/>
                <w:sz w:val="24"/>
                <w:szCs w:val="24"/>
                <w:rtl/>
                <w:lang w:bidi="ar-JO"/>
              </w:rPr>
            </w:pPr>
          </w:p>
        </w:tc>
        <w:tc>
          <w:tcPr>
            <w:cnfStyle w:val="000010000000" w:firstRow="0" w:lastRow="0" w:firstColumn="0" w:lastColumn="0" w:oddVBand="1" w:evenVBand="0" w:oddHBand="0" w:evenHBand="0" w:firstRowFirstColumn="0" w:firstRowLastColumn="0" w:lastRowFirstColumn="0" w:lastRowLastColumn="0"/>
            <w:tcW w:w="1282" w:type="pct"/>
          </w:tcPr>
          <w:p w:rsidR="00494A5B" w:rsidRPr="00936D85" w:rsidRDefault="00494A5B" w:rsidP="00936D85">
            <w:pPr>
              <w:bidi/>
              <w:spacing w:line="14" w:lineRule="atLeast"/>
              <w:rPr>
                <w:rFonts w:cs="Simplified Arabic"/>
                <w:sz w:val="24"/>
                <w:szCs w:val="24"/>
                <w:rtl/>
                <w:lang w:bidi="ar-JO"/>
              </w:rPr>
            </w:pPr>
            <w:r w:rsidRPr="00936D85">
              <w:rPr>
                <w:rFonts w:cs="Simplified Arabic" w:hint="cs"/>
                <w:sz w:val="24"/>
                <w:szCs w:val="24"/>
                <w:rtl/>
                <w:lang w:bidi="ar-JO"/>
              </w:rPr>
              <w:t>العرض المالي:</w:t>
            </w:r>
          </w:p>
          <w:p w:rsidR="00494A5B" w:rsidRPr="00936D85" w:rsidRDefault="00494A5B" w:rsidP="00B0090A">
            <w:pPr>
              <w:numPr>
                <w:ilvl w:val="0"/>
                <w:numId w:val="217"/>
              </w:numPr>
              <w:bidi/>
              <w:spacing w:line="14" w:lineRule="atLeast"/>
              <w:rPr>
                <w:rFonts w:cs="Simplified Arabic"/>
                <w:sz w:val="24"/>
                <w:szCs w:val="24"/>
                <w:lang w:bidi="ar-JO"/>
              </w:rPr>
            </w:pPr>
            <w:r w:rsidRPr="00936D85">
              <w:rPr>
                <w:rFonts w:cs="Simplified Arabic" w:hint="cs"/>
                <w:sz w:val="24"/>
                <w:szCs w:val="24"/>
                <w:rtl/>
                <w:lang w:bidi="ar-JO"/>
              </w:rPr>
              <w:t>عناصر التكاليف وقيمة التكاليف.</w:t>
            </w:r>
          </w:p>
          <w:p w:rsidR="00494A5B" w:rsidRPr="00936D85" w:rsidRDefault="00494A5B" w:rsidP="00B0090A">
            <w:pPr>
              <w:numPr>
                <w:ilvl w:val="0"/>
                <w:numId w:val="217"/>
              </w:numPr>
              <w:bidi/>
              <w:spacing w:line="14" w:lineRule="atLeast"/>
              <w:rPr>
                <w:rFonts w:cs="Simplified Arabic"/>
                <w:sz w:val="24"/>
                <w:szCs w:val="24"/>
                <w:rtl/>
                <w:lang w:bidi="ar-JO"/>
              </w:rPr>
            </w:pPr>
            <w:r w:rsidRPr="00936D85">
              <w:rPr>
                <w:rFonts w:cs="Simplified Arabic" w:hint="cs"/>
                <w:sz w:val="24"/>
                <w:szCs w:val="24"/>
                <w:rtl/>
                <w:lang w:bidi="ar-JO"/>
              </w:rPr>
              <w:t>طريقة الدفع.</w:t>
            </w:r>
          </w:p>
        </w:tc>
        <w:tc>
          <w:tcPr>
            <w:tcW w:w="190" w:type="pct"/>
            <w:shd w:val="clear" w:color="auto" w:fill="auto"/>
          </w:tcPr>
          <w:p w:rsidR="00494A5B" w:rsidRPr="00936D85" w:rsidRDefault="00494A5B" w:rsidP="00936D85">
            <w:pPr>
              <w:bidi/>
              <w:spacing w:line="14" w:lineRule="atLeast"/>
              <w:jc w:val="center"/>
              <w:cnfStyle w:val="000000100000" w:firstRow="0" w:lastRow="0" w:firstColumn="0" w:lastColumn="0" w:oddVBand="0" w:evenVBand="0" w:oddHBand="1" w:evenHBand="0" w:firstRowFirstColumn="0" w:firstRowLastColumn="0" w:lastRowFirstColumn="0" w:lastRowLastColumn="0"/>
              <w:rPr>
                <w:rFonts w:cs="Simplified Arabic"/>
                <w:b/>
                <w:bCs/>
                <w:sz w:val="24"/>
                <w:szCs w:val="24"/>
                <w:rtl/>
                <w:lang w:bidi="ar-JO"/>
              </w:rPr>
            </w:pPr>
          </w:p>
        </w:tc>
        <w:tc>
          <w:tcPr>
            <w:cnfStyle w:val="000010000000" w:firstRow="0" w:lastRow="0" w:firstColumn="0" w:lastColumn="0" w:oddVBand="1" w:evenVBand="0" w:oddHBand="0" w:evenHBand="0" w:firstRowFirstColumn="0" w:firstRowLastColumn="0" w:lastRowFirstColumn="0" w:lastRowLastColumn="0"/>
            <w:tcW w:w="190" w:type="pct"/>
            <w:shd w:val="clear" w:color="auto" w:fill="auto"/>
          </w:tcPr>
          <w:p w:rsidR="00494A5B" w:rsidRPr="00936D85" w:rsidRDefault="00494A5B" w:rsidP="00936D85">
            <w:pPr>
              <w:bidi/>
              <w:spacing w:line="14" w:lineRule="atLeast"/>
              <w:jc w:val="center"/>
              <w:rPr>
                <w:rFonts w:cs="Simplified Arabic"/>
                <w:b/>
                <w:bCs/>
                <w:sz w:val="28"/>
                <w:szCs w:val="28"/>
                <w:rtl/>
                <w:lang w:bidi="ar-JO"/>
              </w:rPr>
            </w:pPr>
          </w:p>
        </w:tc>
        <w:tc>
          <w:tcPr>
            <w:tcW w:w="190" w:type="pct"/>
            <w:shd w:val="clear" w:color="auto" w:fill="auto"/>
          </w:tcPr>
          <w:p w:rsidR="00494A5B" w:rsidRPr="00936D85" w:rsidRDefault="00494A5B" w:rsidP="00936D85">
            <w:pPr>
              <w:bidi/>
              <w:spacing w:line="14" w:lineRule="atLeast"/>
              <w:jc w:val="center"/>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c>
          <w:tcPr>
            <w:cnfStyle w:val="000010000000" w:firstRow="0" w:lastRow="0" w:firstColumn="0" w:lastColumn="0" w:oddVBand="1" w:evenVBand="0" w:oddHBand="0" w:evenHBand="0" w:firstRowFirstColumn="0" w:firstRowLastColumn="0" w:lastRowFirstColumn="0" w:lastRowLastColumn="0"/>
            <w:tcW w:w="190" w:type="pct"/>
            <w:shd w:val="clear" w:color="auto" w:fill="auto"/>
          </w:tcPr>
          <w:p w:rsidR="00494A5B" w:rsidRPr="00936D85" w:rsidRDefault="00494A5B" w:rsidP="00936D85">
            <w:pPr>
              <w:bidi/>
              <w:spacing w:line="14" w:lineRule="atLeast"/>
              <w:jc w:val="center"/>
              <w:rPr>
                <w:rFonts w:cs="Simplified Arabic"/>
                <w:b/>
                <w:bCs/>
                <w:sz w:val="28"/>
                <w:szCs w:val="28"/>
                <w:rtl/>
                <w:lang w:bidi="ar-JO"/>
              </w:rPr>
            </w:pPr>
          </w:p>
        </w:tc>
        <w:tc>
          <w:tcPr>
            <w:tcW w:w="362" w:type="pct"/>
            <w:shd w:val="clear" w:color="auto" w:fill="auto"/>
          </w:tcPr>
          <w:p w:rsidR="00494A5B" w:rsidRPr="00936D85" w:rsidRDefault="00494A5B" w:rsidP="00936D85">
            <w:pPr>
              <w:bidi/>
              <w:spacing w:line="14" w:lineRule="atLeast"/>
              <w:jc w:val="center"/>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c>
          <w:tcPr>
            <w:cnfStyle w:val="000010000000" w:firstRow="0" w:lastRow="0" w:firstColumn="0" w:lastColumn="0" w:oddVBand="1" w:evenVBand="0" w:oddHBand="0" w:evenHBand="0" w:firstRowFirstColumn="0" w:firstRowLastColumn="0" w:lastRowFirstColumn="0" w:lastRowLastColumn="0"/>
            <w:tcW w:w="146" w:type="pct"/>
            <w:shd w:val="clear" w:color="auto" w:fill="auto"/>
          </w:tcPr>
          <w:p w:rsidR="00494A5B" w:rsidRPr="00936D85" w:rsidRDefault="00494A5B" w:rsidP="00936D85">
            <w:pPr>
              <w:bidi/>
              <w:spacing w:line="14" w:lineRule="atLeast"/>
              <w:jc w:val="center"/>
              <w:rPr>
                <w:rFonts w:cs="Simplified Arabic"/>
                <w:b/>
                <w:bCs/>
                <w:sz w:val="28"/>
                <w:szCs w:val="28"/>
                <w:rtl/>
                <w:lang w:bidi="ar-JO"/>
              </w:rPr>
            </w:pPr>
          </w:p>
        </w:tc>
        <w:tc>
          <w:tcPr>
            <w:tcW w:w="190" w:type="pct"/>
            <w:shd w:val="clear" w:color="auto" w:fill="auto"/>
          </w:tcPr>
          <w:p w:rsidR="00494A5B" w:rsidRPr="00936D85" w:rsidRDefault="00494A5B" w:rsidP="00936D85">
            <w:pPr>
              <w:bidi/>
              <w:spacing w:line="14" w:lineRule="atLeast"/>
              <w:jc w:val="center"/>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c>
          <w:tcPr>
            <w:cnfStyle w:val="000010000000" w:firstRow="0" w:lastRow="0" w:firstColumn="0" w:lastColumn="0" w:oddVBand="1" w:evenVBand="0" w:oddHBand="0" w:evenHBand="0" w:firstRowFirstColumn="0" w:firstRowLastColumn="0" w:lastRowFirstColumn="0" w:lastRowLastColumn="0"/>
            <w:tcW w:w="190" w:type="pct"/>
            <w:shd w:val="clear" w:color="auto" w:fill="auto"/>
          </w:tcPr>
          <w:p w:rsidR="00494A5B" w:rsidRPr="00936D85" w:rsidRDefault="00494A5B" w:rsidP="00936D85">
            <w:pPr>
              <w:bidi/>
              <w:spacing w:line="14" w:lineRule="atLeast"/>
              <w:jc w:val="center"/>
              <w:rPr>
                <w:rFonts w:cs="Simplified Arabic"/>
                <w:b/>
                <w:bCs/>
                <w:sz w:val="28"/>
                <w:szCs w:val="28"/>
                <w:rtl/>
                <w:lang w:bidi="ar-JO"/>
              </w:rPr>
            </w:pPr>
          </w:p>
        </w:tc>
        <w:tc>
          <w:tcPr>
            <w:tcW w:w="191" w:type="pct"/>
            <w:shd w:val="clear" w:color="auto" w:fill="auto"/>
          </w:tcPr>
          <w:p w:rsidR="00494A5B" w:rsidRPr="00936D85" w:rsidRDefault="00494A5B" w:rsidP="00936D85">
            <w:pPr>
              <w:bidi/>
              <w:spacing w:line="14" w:lineRule="atLeast"/>
              <w:jc w:val="center"/>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c>
          <w:tcPr>
            <w:cnfStyle w:val="000010000000" w:firstRow="0" w:lastRow="0" w:firstColumn="0" w:lastColumn="0" w:oddVBand="1" w:evenVBand="0" w:oddHBand="0" w:evenHBand="0" w:firstRowFirstColumn="0" w:firstRowLastColumn="0" w:lastRowFirstColumn="0" w:lastRowLastColumn="0"/>
            <w:tcW w:w="381" w:type="pct"/>
            <w:shd w:val="clear" w:color="auto" w:fill="auto"/>
          </w:tcPr>
          <w:p w:rsidR="00494A5B" w:rsidRPr="00936D85" w:rsidRDefault="00494A5B" w:rsidP="00936D85">
            <w:pPr>
              <w:bidi/>
              <w:spacing w:line="14" w:lineRule="atLeast"/>
              <w:jc w:val="center"/>
              <w:rPr>
                <w:rFonts w:cs="Simplified Arabic"/>
                <w:b/>
                <w:bCs/>
                <w:sz w:val="28"/>
                <w:szCs w:val="28"/>
                <w:rtl/>
                <w:lang w:bidi="ar-JO"/>
              </w:rPr>
            </w:pPr>
          </w:p>
        </w:tc>
        <w:tc>
          <w:tcPr>
            <w:tcW w:w="190" w:type="pct"/>
            <w:shd w:val="clear" w:color="auto" w:fill="auto"/>
          </w:tcPr>
          <w:p w:rsidR="00494A5B" w:rsidRPr="00936D85" w:rsidRDefault="00494A5B" w:rsidP="00936D85">
            <w:pPr>
              <w:bidi/>
              <w:spacing w:line="14" w:lineRule="atLeast"/>
              <w:jc w:val="center"/>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c>
          <w:tcPr>
            <w:cnfStyle w:val="000010000000" w:firstRow="0" w:lastRow="0" w:firstColumn="0" w:lastColumn="0" w:oddVBand="1" w:evenVBand="0" w:oddHBand="0" w:evenHBand="0" w:firstRowFirstColumn="0" w:firstRowLastColumn="0" w:lastRowFirstColumn="0" w:lastRowLastColumn="0"/>
            <w:tcW w:w="190" w:type="pct"/>
            <w:shd w:val="clear" w:color="auto" w:fill="auto"/>
          </w:tcPr>
          <w:p w:rsidR="00494A5B" w:rsidRPr="00936D85" w:rsidRDefault="00494A5B" w:rsidP="00936D85">
            <w:pPr>
              <w:bidi/>
              <w:spacing w:line="14" w:lineRule="atLeast"/>
              <w:jc w:val="center"/>
              <w:rPr>
                <w:rFonts w:cs="Simplified Arabic"/>
                <w:b/>
                <w:bCs/>
                <w:sz w:val="28"/>
                <w:szCs w:val="28"/>
                <w:rtl/>
                <w:lang w:bidi="ar-JO"/>
              </w:rPr>
            </w:pPr>
          </w:p>
        </w:tc>
        <w:tc>
          <w:tcPr>
            <w:tcW w:w="191" w:type="pct"/>
            <w:shd w:val="clear" w:color="auto" w:fill="auto"/>
          </w:tcPr>
          <w:p w:rsidR="00494A5B" w:rsidRPr="00936D85" w:rsidRDefault="00494A5B" w:rsidP="00936D85">
            <w:pPr>
              <w:bidi/>
              <w:spacing w:line="14" w:lineRule="atLeast"/>
              <w:jc w:val="center"/>
              <w:cnfStyle w:val="000000100000" w:firstRow="0" w:lastRow="0" w:firstColumn="0" w:lastColumn="0" w:oddVBand="0" w:evenVBand="0" w:oddHBand="1" w:evenHBand="0" w:firstRowFirstColumn="0" w:firstRowLastColumn="0" w:lastRowFirstColumn="0" w:lastRowLastColumn="0"/>
              <w:rPr>
                <w:rFonts w:cs="Simplified Arabic"/>
                <w:b/>
                <w:bCs/>
                <w:sz w:val="28"/>
                <w:szCs w:val="28"/>
                <w:rtl/>
                <w:lang w:bidi="ar-JO"/>
              </w:rPr>
            </w:pPr>
          </w:p>
        </w:tc>
        <w:tc>
          <w:tcPr>
            <w:cnfStyle w:val="000010000000" w:firstRow="0" w:lastRow="0" w:firstColumn="0" w:lastColumn="0" w:oddVBand="1" w:evenVBand="0" w:oddHBand="0" w:evenHBand="0" w:firstRowFirstColumn="0" w:firstRowLastColumn="0" w:lastRowFirstColumn="0" w:lastRowLastColumn="0"/>
            <w:tcW w:w="190" w:type="pct"/>
            <w:shd w:val="clear" w:color="auto" w:fill="auto"/>
          </w:tcPr>
          <w:p w:rsidR="00494A5B" w:rsidRPr="00936D85" w:rsidRDefault="00494A5B" w:rsidP="00936D85">
            <w:pPr>
              <w:bidi/>
              <w:spacing w:line="14" w:lineRule="atLeast"/>
              <w:jc w:val="center"/>
              <w:rPr>
                <w:rFonts w:cs="Simplified Arabic"/>
                <w:b/>
                <w:bCs/>
                <w:sz w:val="28"/>
                <w:szCs w:val="28"/>
                <w:rtl/>
                <w:lang w:bidi="ar-JO"/>
              </w:rPr>
            </w:pPr>
          </w:p>
        </w:tc>
        <w:tc>
          <w:tcPr>
            <w:cnfStyle w:val="000100000000" w:firstRow="0" w:lastRow="0" w:firstColumn="0" w:lastColumn="1" w:oddVBand="0" w:evenVBand="0" w:oddHBand="0" w:evenHBand="0" w:firstRowFirstColumn="0" w:firstRowLastColumn="0" w:lastRowFirstColumn="0" w:lastRowLastColumn="0"/>
            <w:tcW w:w="482" w:type="pct"/>
            <w:shd w:val="clear" w:color="auto" w:fill="auto"/>
          </w:tcPr>
          <w:p w:rsidR="00494A5B" w:rsidRPr="00936D85" w:rsidRDefault="00494A5B" w:rsidP="00936D85">
            <w:pPr>
              <w:bidi/>
              <w:spacing w:line="14" w:lineRule="atLeast"/>
              <w:jc w:val="center"/>
              <w:rPr>
                <w:rFonts w:cs="Simplified Arabic"/>
                <w:b w:val="0"/>
                <w:bCs w:val="0"/>
                <w:sz w:val="28"/>
                <w:szCs w:val="28"/>
                <w:rtl/>
                <w:lang w:bidi="ar-JO"/>
              </w:rPr>
            </w:pPr>
          </w:p>
        </w:tc>
      </w:tr>
      <w:tr w:rsidR="00494A5B" w:rsidRPr="00936D85" w:rsidTr="00E7293C">
        <w:tc>
          <w:tcPr>
            <w:cnfStyle w:val="001000000000" w:firstRow="0" w:lastRow="0" w:firstColumn="1" w:lastColumn="0" w:oddVBand="0" w:evenVBand="0" w:oddHBand="0" w:evenHBand="0" w:firstRowFirstColumn="0" w:firstRowLastColumn="0" w:lastRowFirstColumn="0" w:lastRowLastColumn="0"/>
            <w:tcW w:w="255" w:type="pct"/>
          </w:tcPr>
          <w:p w:rsidR="00494A5B" w:rsidRPr="00936D85" w:rsidRDefault="00494A5B" w:rsidP="00B0090A">
            <w:pPr>
              <w:numPr>
                <w:ilvl w:val="0"/>
                <w:numId w:val="214"/>
              </w:numPr>
              <w:bidi/>
              <w:spacing w:line="14" w:lineRule="atLeast"/>
              <w:rPr>
                <w:rFonts w:cs="Simplified Arabic"/>
                <w:sz w:val="24"/>
                <w:szCs w:val="24"/>
                <w:rtl/>
                <w:lang w:bidi="ar-JO"/>
              </w:rPr>
            </w:pPr>
          </w:p>
        </w:tc>
        <w:tc>
          <w:tcPr>
            <w:cnfStyle w:val="000010000000" w:firstRow="0" w:lastRow="0" w:firstColumn="0" w:lastColumn="0" w:oddVBand="1" w:evenVBand="0" w:oddHBand="0" w:evenHBand="0" w:firstRowFirstColumn="0" w:firstRowLastColumn="0" w:lastRowFirstColumn="0" w:lastRowLastColumn="0"/>
            <w:tcW w:w="1282" w:type="pct"/>
            <w:tcBorders>
              <w:left w:val="none" w:sz="0" w:space="0" w:color="auto"/>
              <w:bottom w:val="none" w:sz="0" w:space="0" w:color="auto"/>
              <w:right w:val="none" w:sz="0" w:space="0" w:color="auto"/>
            </w:tcBorders>
          </w:tcPr>
          <w:p w:rsidR="00494A5B" w:rsidRPr="00936D85" w:rsidRDefault="00494A5B" w:rsidP="00936D85">
            <w:pPr>
              <w:bidi/>
              <w:spacing w:line="14" w:lineRule="atLeast"/>
              <w:rPr>
                <w:rFonts w:cs="Simplified Arabic"/>
                <w:sz w:val="24"/>
                <w:szCs w:val="24"/>
                <w:rtl/>
                <w:lang w:bidi="ar-JO"/>
              </w:rPr>
            </w:pPr>
            <w:r w:rsidRPr="00936D85">
              <w:rPr>
                <w:rFonts w:cs="Simplified Arabic" w:hint="cs"/>
                <w:sz w:val="24"/>
                <w:szCs w:val="24"/>
                <w:rtl/>
                <w:lang w:bidi="ar-JO"/>
              </w:rPr>
              <w:t>المتابعة والتقييم:</w:t>
            </w:r>
          </w:p>
          <w:p w:rsidR="00494A5B" w:rsidRPr="00936D85" w:rsidRDefault="00494A5B" w:rsidP="00B0090A">
            <w:pPr>
              <w:numPr>
                <w:ilvl w:val="0"/>
                <w:numId w:val="218"/>
              </w:numPr>
              <w:bidi/>
              <w:spacing w:line="14" w:lineRule="atLeast"/>
              <w:rPr>
                <w:rFonts w:cs="Simplified Arabic"/>
                <w:sz w:val="24"/>
                <w:szCs w:val="24"/>
                <w:lang w:bidi="ar-JO"/>
              </w:rPr>
            </w:pPr>
            <w:r w:rsidRPr="00936D85">
              <w:rPr>
                <w:rFonts w:cs="Simplified Arabic" w:hint="cs"/>
                <w:sz w:val="24"/>
                <w:szCs w:val="24"/>
                <w:rtl/>
                <w:lang w:bidi="ar-JO"/>
              </w:rPr>
              <w:t>التقارير.</w:t>
            </w:r>
          </w:p>
          <w:p w:rsidR="00494A5B" w:rsidRPr="00936D85" w:rsidRDefault="00494A5B" w:rsidP="00B0090A">
            <w:pPr>
              <w:numPr>
                <w:ilvl w:val="0"/>
                <w:numId w:val="218"/>
              </w:numPr>
              <w:bidi/>
              <w:spacing w:line="14" w:lineRule="atLeast"/>
              <w:rPr>
                <w:rFonts w:cs="Simplified Arabic"/>
                <w:sz w:val="24"/>
                <w:szCs w:val="24"/>
                <w:rtl/>
                <w:lang w:bidi="ar-JO"/>
              </w:rPr>
            </w:pPr>
            <w:r w:rsidRPr="00936D85">
              <w:rPr>
                <w:rFonts w:cs="Simplified Arabic" w:hint="cs"/>
                <w:sz w:val="24"/>
                <w:szCs w:val="24"/>
                <w:rtl/>
                <w:lang w:bidi="ar-JO"/>
              </w:rPr>
              <w:t>مرونة التعديلات والتطوير.</w:t>
            </w:r>
          </w:p>
        </w:tc>
        <w:tc>
          <w:tcPr>
            <w:tcW w:w="190" w:type="pct"/>
            <w:shd w:val="clear" w:color="auto" w:fill="auto"/>
          </w:tcPr>
          <w:p w:rsidR="00494A5B" w:rsidRPr="00936D85" w:rsidRDefault="00494A5B" w:rsidP="00936D85">
            <w:pPr>
              <w:bidi/>
              <w:spacing w:line="14" w:lineRule="atLeast"/>
              <w:jc w:val="center"/>
              <w:cnfStyle w:val="000000000000" w:firstRow="0" w:lastRow="0" w:firstColumn="0" w:lastColumn="0" w:oddVBand="0" w:evenVBand="0" w:oddHBand="0" w:evenHBand="0" w:firstRowFirstColumn="0" w:firstRowLastColumn="0" w:lastRowFirstColumn="0" w:lastRowLastColumn="0"/>
              <w:rPr>
                <w:rFonts w:cs="Simplified Arabic"/>
                <w:b/>
                <w:bCs/>
                <w:sz w:val="24"/>
                <w:szCs w:val="24"/>
                <w:rtl/>
                <w:lang w:bidi="ar-JO"/>
              </w:rPr>
            </w:pPr>
          </w:p>
        </w:tc>
        <w:tc>
          <w:tcPr>
            <w:cnfStyle w:val="000010000000" w:firstRow="0" w:lastRow="0" w:firstColumn="0" w:lastColumn="0" w:oddVBand="1" w:evenVBand="0" w:oddHBand="0" w:evenHBand="0" w:firstRowFirstColumn="0" w:firstRowLastColumn="0" w:lastRowFirstColumn="0" w:lastRowLastColumn="0"/>
            <w:tcW w:w="190" w:type="pct"/>
            <w:tcBorders>
              <w:left w:val="none" w:sz="0" w:space="0" w:color="auto"/>
              <w:bottom w:val="none" w:sz="0" w:space="0" w:color="auto"/>
              <w:right w:val="none" w:sz="0" w:space="0" w:color="auto"/>
            </w:tcBorders>
            <w:shd w:val="clear" w:color="auto" w:fill="auto"/>
          </w:tcPr>
          <w:p w:rsidR="00494A5B" w:rsidRPr="00936D85" w:rsidRDefault="00494A5B" w:rsidP="00936D85">
            <w:pPr>
              <w:bidi/>
              <w:spacing w:line="14" w:lineRule="atLeast"/>
              <w:jc w:val="center"/>
              <w:rPr>
                <w:rFonts w:cs="Simplified Arabic"/>
                <w:b/>
                <w:bCs/>
                <w:sz w:val="28"/>
                <w:szCs w:val="28"/>
                <w:rtl/>
                <w:lang w:bidi="ar-JO"/>
              </w:rPr>
            </w:pPr>
          </w:p>
        </w:tc>
        <w:tc>
          <w:tcPr>
            <w:tcW w:w="190" w:type="pct"/>
            <w:shd w:val="clear" w:color="auto" w:fill="auto"/>
          </w:tcPr>
          <w:p w:rsidR="00494A5B" w:rsidRPr="00936D85" w:rsidRDefault="00494A5B" w:rsidP="00936D85">
            <w:pPr>
              <w:bidi/>
              <w:spacing w:line="14" w:lineRule="atLeast"/>
              <w:jc w:val="center"/>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c>
          <w:tcPr>
            <w:cnfStyle w:val="000010000000" w:firstRow="0" w:lastRow="0" w:firstColumn="0" w:lastColumn="0" w:oddVBand="1" w:evenVBand="0" w:oddHBand="0" w:evenHBand="0" w:firstRowFirstColumn="0" w:firstRowLastColumn="0" w:lastRowFirstColumn="0" w:lastRowLastColumn="0"/>
            <w:tcW w:w="190" w:type="pct"/>
            <w:tcBorders>
              <w:left w:val="none" w:sz="0" w:space="0" w:color="auto"/>
              <w:bottom w:val="none" w:sz="0" w:space="0" w:color="auto"/>
              <w:right w:val="none" w:sz="0" w:space="0" w:color="auto"/>
            </w:tcBorders>
            <w:shd w:val="clear" w:color="auto" w:fill="auto"/>
          </w:tcPr>
          <w:p w:rsidR="00494A5B" w:rsidRPr="00936D85" w:rsidRDefault="00494A5B" w:rsidP="00936D85">
            <w:pPr>
              <w:bidi/>
              <w:spacing w:line="14" w:lineRule="atLeast"/>
              <w:jc w:val="center"/>
              <w:rPr>
                <w:rFonts w:cs="Simplified Arabic"/>
                <w:b/>
                <w:bCs/>
                <w:sz w:val="28"/>
                <w:szCs w:val="28"/>
                <w:rtl/>
                <w:lang w:bidi="ar-JO"/>
              </w:rPr>
            </w:pPr>
          </w:p>
        </w:tc>
        <w:tc>
          <w:tcPr>
            <w:tcW w:w="362" w:type="pct"/>
            <w:shd w:val="clear" w:color="auto" w:fill="auto"/>
          </w:tcPr>
          <w:p w:rsidR="00494A5B" w:rsidRPr="00936D85" w:rsidRDefault="00494A5B" w:rsidP="00936D85">
            <w:pPr>
              <w:bidi/>
              <w:spacing w:line="14" w:lineRule="atLeast"/>
              <w:jc w:val="center"/>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c>
          <w:tcPr>
            <w:cnfStyle w:val="000010000000" w:firstRow="0" w:lastRow="0" w:firstColumn="0" w:lastColumn="0" w:oddVBand="1" w:evenVBand="0" w:oddHBand="0" w:evenHBand="0" w:firstRowFirstColumn="0" w:firstRowLastColumn="0" w:lastRowFirstColumn="0" w:lastRowLastColumn="0"/>
            <w:tcW w:w="146" w:type="pct"/>
            <w:tcBorders>
              <w:left w:val="none" w:sz="0" w:space="0" w:color="auto"/>
              <w:bottom w:val="none" w:sz="0" w:space="0" w:color="auto"/>
              <w:right w:val="none" w:sz="0" w:space="0" w:color="auto"/>
            </w:tcBorders>
            <w:shd w:val="clear" w:color="auto" w:fill="auto"/>
          </w:tcPr>
          <w:p w:rsidR="00494A5B" w:rsidRPr="00936D85" w:rsidRDefault="00494A5B" w:rsidP="00936D85">
            <w:pPr>
              <w:bidi/>
              <w:spacing w:line="14" w:lineRule="atLeast"/>
              <w:jc w:val="center"/>
              <w:rPr>
                <w:rFonts w:cs="Simplified Arabic"/>
                <w:b/>
                <w:bCs/>
                <w:sz w:val="28"/>
                <w:szCs w:val="28"/>
                <w:rtl/>
                <w:lang w:bidi="ar-JO"/>
              </w:rPr>
            </w:pPr>
          </w:p>
        </w:tc>
        <w:tc>
          <w:tcPr>
            <w:tcW w:w="190" w:type="pct"/>
            <w:shd w:val="clear" w:color="auto" w:fill="auto"/>
          </w:tcPr>
          <w:p w:rsidR="00494A5B" w:rsidRPr="00936D85" w:rsidRDefault="00494A5B" w:rsidP="00936D85">
            <w:pPr>
              <w:bidi/>
              <w:spacing w:line="14" w:lineRule="atLeast"/>
              <w:jc w:val="center"/>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c>
          <w:tcPr>
            <w:cnfStyle w:val="000010000000" w:firstRow="0" w:lastRow="0" w:firstColumn="0" w:lastColumn="0" w:oddVBand="1" w:evenVBand="0" w:oddHBand="0" w:evenHBand="0" w:firstRowFirstColumn="0" w:firstRowLastColumn="0" w:lastRowFirstColumn="0" w:lastRowLastColumn="0"/>
            <w:tcW w:w="190" w:type="pct"/>
            <w:tcBorders>
              <w:left w:val="none" w:sz="0" w:space="0" w:color="auto"/>
              <w:bottom w:val="none" w:sz="0" w:space="0" w:color="auto"/>
              <w:right w:val="none" w:sz="0" w:space="0" w:color="auto"/>
            </w:tcBorders>
            <w:shd w:val="clear" w:color="auto" w:fill="auto"/>
          </w:tcPr>
          <w:p w:rsidR="00494A5B" w:rsidRPr="00936D85" w:rsidRDefault="00494A5B" w:rsidP="00936D85">
            <w:pPr>
              <w:bidi/>
              <w:spacing w:line="14" w:lineRule="atLeast"/>
              <w:jc w:val="center"/>
              <w:rPr>
                <w:rFonts w:cs="Simplified Arabic"/>
                <w:b/>
                <w:bCs/>
                <w:sz w:val="28"/>
                <w:szCs w:val="28"/>
                <w:rtl/>
                <w:lang w:bidi="ar-JO"/>
              </w:rPr>
            </w:pPr>
          </w:p>
        </w:tc>
        <w:tc>
          <w:tcPr>
            <w:tcW w:w="191" w:type="pct"/>
            <w:shd w:val="clear" w:color="auto" w:fill="auto"/>
          </w:tcPr>
          <w:p w:rsidR="00494A5B" w:rsidRPr="00936D85" w:rsidRDefault="00494A5B" w:rsidP="00936D85">
            <w:pPr>
              <w:bidi/>
              <w:spacing w:line="14" w:lineRule="atLeast"/>
              <w:jc w:val="center"/>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c>
          <w:tcPr>
            <w:cnfStyle w:val="000010000000" w:firstRow="0" w:lastRow="0" w:firstColumn="0" w:lastColumn="0" w:oddVBand="1" w:evenVBand="0" w:oddHBand="0" w:evenHBand="0" w:firstRowFirstColumn="0" w:firstRowLastColumn="0" w:lastRowFirstColumn="0" w:lastRowLastColumn="0"/>
            <w:tcW w:w="381" w:type="pct"/>
            <w:tcBorders>
              <w:left w:val="none" w:sz="0" w:space="0" w:color="auto"/>
              <w:bottom w:val="none" w:sz="0" w:space="0" w:color="auto"/>
              <w:right w:val="none" w:sz="0" w:space="0" w:color="auto"/>
            </w:tcBorders>
            <w:shd w:val="clear" w:color="auto" w:fill="auto"/>
          </w:tcPr>
          <w:p w:rsidR="00494A5B" w:rsidRPr="00936D85" w:rsidRDefault="00494A5B" w:rsidP="00936D85">
            <w:pPr>
              <w:bidi/>
              <w:spacing w:line="14" w:lineRule="atLeast"/>
              <w:jc w:val="center"/>
              <w:rPr>
                <w:rFonts w:cs="Simplified Arabic"/>
                <w:b/>
                <w:bCs/>
                <w:sz w:val="28"/>
                <w:szCs w:val="28"/>
                <w:rtl/>
                <w:lang w:bidi="ar-JO"/>
              </w:rPr>
            </w:pPr>
          </w:p>
        </w:tc>
        <w:tc>
          <w:tcPr>
            <w:tcW w:w="190" w:type="pct"/>
            <w:shd w:val="clear" w:color="auto" w:fill="auto"/>
          </w:tcPr>
          <w:p w:rsidR="00494A5B" w:rsidRPr="00936D85" w:rsidRDefault="00494A5B" w:rsidP="00936D85">
            <w:pPr>
              <w:bidi/>
              <w:spacing w:line="14" w:lineRule="atLeast"/>
              <w:jc w:val="center"/>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c>
          <w:tcPr>
            <w:cnfStyle w:val="000010000000" w:firstRow="0" w:lastRow="0" w:firstColumn="0" w:lastColumn="0" w:oddVBand="1" w:evenVBand="0" w:oddHBand="0" w:evenHBand="0" w:firstRowFirstColumn="0" w:firstRowLastColumn="0" w:lastRowFirstColumn="0" w:lastRowLastColumn="0"/>
            <w:tcW w:w="190" w:type="pct"/>
            <w:tcBorders>
              <w:left w:val="none" w:sz="0" w:space="0" w:color="auto"/>
              <w:bottom w:val="none" w:sz="0" w:space="0" w:color="auto"/>
              <w:right w:val="none" w:sz="0" w:space="0" w:color="auto"/>
            </w:tcBorders>
            <w:shd w:val="clear" w:color="auto" w:fill="auto"/>
          </w:tcPr>
          <w:p w:rsidR="00494A5B" w:rsidRPr="00936D85" w:rsidRDefault="00494A5B" w:rsidP="00936D85">
            <w:pPr>
              <w:bidi/>
              <w:spacing w:line="14" w:lineRule="atLeast"/>
              <w:jc w:val="center"/>
              <w:rPr>
                <w:rFonts w:cs="Simplified Arabic"/>
                <w:b/>
                <w:bCs/>
                <w:sz w:val="28"/>
                <w:szCs w:val="28"/>
                <w:rtl/>
                <w:lang w:bidi="ar-JO"/>
              </w:rPr>
            </w:pPr>
          </w:p>
        </w:tc>
        <w:tc>
          <w:tcPr>
            <w:tcW w:w="191" w:type="pct"/>
            <w:shd w:val="clear" w:color="auto" w:fill="auto"/>
          </w:tcPr>
          <w:p w:rsidR="00494A5B" w:rsidRPr="00936D85" w:rsidRDefault="00494A5B" w:rsidP="00936D85">
            <w:pPr>
              <w:bidi/>
              <w:spacing w:line="14" w:lineRule="atLeast"/>
              <w:jc w:val="center"/>
              <w:cnfStyle w:val="000000000000" w:firstRow="0" w:lastRow="0" w:firstColumn="0" w:lastColumn="0" w:oddVBand="0" w:evenVBand="0" w:oddHBand="0" w:evenHBand="0" w:firstRowFirstColumn="0" w:firstRowLastColumn="0" w:lastRowFirstColumn="0" w:lastRowLastColumn="0"/>
              <w:rPr>
                <w:rFonts w:cs="Simplified Arabic"/>
                <w:b/>
                <w:bCs/>
                <w:sz w:val="28"/>
                <w:szCs w:val="28"/>
                <w:rtl/>
                <w:lang w:bidi="ar-JO"/>
              </w:rPr>
            </w:pPr>
          </w:p>
        </w:tc>
        <w:tc>
          <w:tcPr>
            <w:cnfStyle w:val="000010000000" w:firstRow="0" w:lastRow="0" w:firstColumn="0" w:lastColumn="0" w:oddVBand="1" w:evenVBand="0" w:oddHBand="0" w:evenHBand="0" w:firstRowFirstColumn="0" w:firstRowLastColumn="0" w:lastRowFirstColumn="0" w:lastRowLastColumn="0"/>
            <w:tcW w:w="190" w:type="pct"/>
            <w:tcBorders>
              <w:left w:val="none" w:sz="0" w:space="0" w:color="auto"/>
              <w:bottom w:val="none" w:sz="0" w:space="0" w:color="auto"/>
              <w:right w:val="none" w:sz="0" w:space="0" w:color="auto"/>
            </w:tcBorders>
            <w:shd w:val="clear" w:color="auto" w:fill="auto"/>
          </w:tcPr>
          <w:p w:rsidR="00494A5B" w:rsidRPr="00936D85" w:rsidRDefault="00494A5B" w:rsidP="00936D85">
            <w:pPr>
              <w:bidi/>
              <w:spacing w:line="14" w:lineRule="atLeast"/>
              <w:jc w:val="center"/>
              <w:rPr>
                <w:rFonts w:cs="Simplified Arabic"/>
                <w:b/>
                <w:bCs/>
                <w:sz w:val="28"/>
                <w:szCs w:val="28"/>
                <w:rtl/>
                <w:lang w:bidi="ar-JO"/>
              </w:rPr>
            </w:pPr>
          </w:p>
        </w:tc>
        <w:tc>
          <w:tcPr>
            <w:cnfStyle w:val="000100000000" w:firstRow="0" w:lastRow="0" w:firstColumn="0" w:lastColumn="1" w:oddVBand="0" w:evenVBand="0" w:oddHBand="0" w:evenHBand="0" w:firstRowFirstColumn="0" w:firstRowLastColumn="0" w:lastRowFirstColumn="0" w:lastRowLastColumn="0"/>
            <w:tcW w:w="482" w:type="pct"/>
          </w:tcPr>
          <w:p w:rsidR="00494A5B" w:rsidRPr="00936D85" w:rsidRDefault="00494A5B" w:rsidP="00936D85">
            <w:pPr>
              <w:bidi/>
              <w:spacing w:line="14" w:lineRule="atLeast"/>
              <w:jc w:val="center"/>
              <w:rPr>
                <w:rFonts w:cs="Simplified Arabic"/>
                <w:b w:val="0"/>
                <w:bCs w:val="0"/>
                <w:sz w:val="28"/>
                <w:szCs w:val="28"/>
                <w:rtl/>
                <w:lang w:bidi="ar-JO"/>
              </w:rPr>
            </w:pPr>
          </w:p>
        </w:tc>
      </w:tr>
      <w:tr w:rsidR="0043577C" w:rsidRPr="00936D85" w:rsidTr="00E7293C">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pct"/>
            <w:gridSpan w:val="2"/>
            <w:tcBorders>
              <w:top w:val="none" w:sz="0" w:space="0" w:color="auto"/>
              <w:left w:val="none" w:sz="0" w:space="0" w:color="auto"/>
              <w:bottom w:val="none" w:sz="0" w:space="0" w:color="auto"/>
              <w:right w:val="none" w:sz="0" w:space="0" w:color="auto"/>
            </w:tcBorders>
            <w:shd w:val="clear" w:color="auto" w:fill="DBE5F1" w:themeFill="accent1" w:themeFillTint="33"/>
          </w:tcPr>
          <w:p w:rsidR="00494A5B" w:rsidRPr="00936D85" w:rsidRDefault="00494A5B" w:rsidP="00936D85">
            <w:pPr>
              <w:bidi/>
              <w:spacing w:line="14" w:lineRule="atLeast"/>
              <w:rPr>
                <w:rFonts w:cs="Simplified Arabic"/>
                <w:b w:val="0"/>
                <w:bCs w:val="0"/>
                <w:sz w:val="24"/>
                <w:szCs w:val="24"/>
                <w:rtl/>
                <w:lang w:bidi="ar-JO"/>
              </w:rPr>
            </w:pPr>
            <w:r w:rsidRPr="00936D85">
              <w:rPr>
                <w:rFonts w:cs="Simplified Arabic" w:hint="cs"/>
                <w:b w:val="0"/>
                <w:bCs w:val="0"/>
                <w:sz w:val="24"/>
                <w:szCs w:val="24"/>
                <w:rtl/>
                <w:lang w:bidi="ar-JO"/>
              </w:rPr>
              <w:t>المجموع</w:t>
            </w:r>
          </w:p>
        </w:tc>
        <w:tc>
          <w:tcPr>
            <w:cnfStyle w:val="000010000000" w:firstRow="0" w:lastRow="0" w:firstColumn="0" w:lastColumn="0" w:oddVBand="1" w:evenVBand="0" w:oddHBand="0" w:evenHBand="0" w:firstRowFirstColumn="0" w:firstRowLastColumn="0" w:lastRowFirstColumn="0" w:lastRowLastColumn="0"/>
            <w:tcW w:w="190" w:type="pct"/>
            <w:tcBorders>
              <w:top w:val="none" w:sz="0" w:space="0" w:color="auto"/>
              <w:left w:val="none" w:sz="0" w:space="0" w:color="auto"/>
              <w:bottom w:val="none" w:sz="0" w:space="0" w:color="auto"/>
              <w:right w:val="none" w:sz="0" w:space="0" w:color="auto"/>
            </w:tcBorders>
            <w:shd w:val="clear" w:color="auto" w:fill="DBE5F1" w:themeFill="accent1" w:themeFillTint="33"/>
          </w:tcPr>
          <w:p w:rsidR="00494A5B" w:rsidRPr="00936D85" w:rsidRDefault="00494A5B" w:rsidP="00936D85">
            <w:pPr>
              <w:bidi/>
              <w:spacing w:line="14" w:lineRule="atLeast"/>
              <w:jc w:val="center"/>
              <w:rPr>
                <w:rFonts w:cs="Simplified Arabic"/>
                <w:b w:val="0"/>
                <w:bCs w:val="0"/>
                <w:sz w:val="24"/>
                <w:szCs w:val="24"/>
                <w:rtl/>
                <w:lang w:bidi="ar-JO"/>
              </w:rPr>
            </w:pPr>
          </w:p>
        </w:tc>
        <w:tc>
          <w:tcPr>
            <w:tcW w:w="190" w:type="pct"/>
            <w:tcBorders>
              <w:top w:val="none" w:sz="0" w:space="0" w:color="auto"/>
              <w:left w:val="none" w:sz="0" w:space="0" w:color="auto"/>
              <w:bottom w:val="none" w:sz="0" w:space="0" w:color="auto"/>
              <w:right w:val="none" w:sz="0" w:space="0" w:color="auto"/>
            </w:tcBorders>
            <w:shd w:val="clear" w:color="auto" w:fill="DBE5F1" w:themeFill="accent1" w:themeFillTint="33"/>
          </w:tcPr>
          <w:p w:rsidR="00494A5B" w:rsidRPr="00936D85" w:rsidRDefault="00494A5B" w:rsidP="00936D85">
            <w:pPr>
              <w:bidi/>
              <w:spacing w:line="14" w:lineRule="atLeast"/>
              <w:jc w:val="center"/>
              <w:cnfStyle w:val="010000000000" w:firstRow="0" w:lastRow="1" w:firstColumn="0" w:lastColumn="0" w:oddVBand="0" w:evenVBand="0" w:oddHBand="0" w:evenHBand="0" w:firstRowFirstColumn="0" w:firstRowLastColumn="0" w:lastRowFirstColumn="0" w:lastRowLastColumn="0"/>
              <w:rPr>
                <w:rFonts w:cs="Simplified Arabic"/>
                <w:b w:val="0"/>
                <w:bCs w:val="0"/>
                <w:sz w:val="28"/>
                <w:szCs w:val="28"/>
                <w:rtl/>
                <w:lang w:bidi="ar-JO"/>
              </w:rPr>
            </w:pPr>
          </w:p>
        </w:tc>
        <w:tc>
          <w:tcPr>
            <w:cnfStyle w:val="000010000000" w:firstRow="0" w:lastRow="0" w:firstColumn="0" w:lastColumn="0" w:oddVBand="1" w:evenVBand="0" w:oddHBand="0" w:evenHBand="0" w:firstRowFirstColumn="0" w:firstRowLastColumn="0" w:lastRowFirstColumn="0" w:lastRowLastColumn="0"/>
            <w:tcW w:w="190" w:type="pct"/>
            <w:tcBorders>
              <w:top w:val="none" w:sz="0" w:space="0" w:color="auto"/>
              <w:left w:val="none" w:sz="0" w:space="0" w:color="auto"/>
              <w:bottom w:val="none" w:sz="0" w:space="0" w:color="auto"/>
              <w:right w:val="none" w:sz="0" w:space="0" w:color="auto"/>
            </w:tcBorders>
            <w:shd w:val="clear" w:color="auto" w:fill="DBE5F1" w:themeFill="accent1" w:themeFillTint="33"/>
          </w:tcPr>
          <w:p w:rsidR="00494A5B" w:rsidRPr="00936D85" w:rsidRDefault="00494A5B" w:rsidP="00936D85">
            <w:pPr>
              <w:bidi/>
              <w:spacing w:line="14" w:lineRule="atLeast"/>
              <w:jc w:val="center"/>
              <w:rPr>
                <w:rFonts w:cs="Simplified Arabic"/>
                <w:b w:val="0"/>
                <w:bCs w:val="0"/>
                <w:sz w:val="28"/>
                <w:szCs w:val="28"/>
                <w:rtl/>
                <w:lang w:bidi="ar-JO"/>
              </w:rPr>
            </w:pPr>
          </w:p>
        </w:tc>
        <w:tc>
          <w:tcPr>
            <w:tcW w:w="190" w:type="pct"/>
            <w:tcBorders>
              <w:top w:val="none" w:sz="0" w:space="0" w:color="auto"/>
              <w:left w:val="none" w:sz="0" w:space="0" w:color="auto"/>
              <w:bottom w:val="none" w:sz="0" w:space="0" w:color="auto"/>
              <w:right w:val="none" w:sz="0" w:space="0" w:color="auto"/>
            </w:tcBorders>
            <w:shd w:val="clear" w:color="auto" w:fill="DBE5F1" w:themeFill="accent1" w:themeFillTint="33"/>
          </w:tcPr>
          <w:p w:rsidR="00494A5B" w:rsidRPr="00936D85" w:rsidRDefault="00494A5B" w:rsidP="00936D85">
            <w:pPr>
              <w:bidi/>
              <w:spacing w:line="14" w:lineRule="atLeast"/>
              <w:jc w:val="center"/>
              <w:cnfStyle w:val="010000000000" w:firstRow="0" w:lastRow="1" w:firstColumn="0" w:lastColumn="0" w:oddVBand="0" w:evenVBand="0" w:oddHBand="0" w:evenHBand="0" w:firstRowFirstColumn="0" w:firstRowLastColumn="0" w:lastRowFirstColumn="0" w:lastRowLastColumn="0"/>
              <w:rPr>
                <w:rFonts w:cs="Simplified Arabic"/>
                <w:b w:val="0"/>
                <w:bCs w:val="0"/>
                <w:sz w:val="28"/>
                <w:szCs w:val="28"/>
                <w:rtl/>
                <w:lang w:bidi="ar-JO"/>
              </w:rPr>
            </w:pPr>
          </w:p>
        </w:tc>
        <w:tc>
          <w:tcPr>
            <w:cnfStyle w:val="000010000000" w:firstRow="0" w:lastRow="0" w:firstColumn="0" w:lastColumn="0" w:oddVBand="1" w:evenVBand="0" w:oddHBand="0" w:evenHBand="0" w:firstRowFirstColumn="0" w:firstRowLastColumn="0" w:lastRowFirstColumn="0" w:lastRowLastColumn="0"/>
            <w:tcW w:w="362" w:type="pct"/>
            <w:tcBorders>
              <w:top w:val="none" w:sz="0" w:space="0" w:color="auto"/>
              <w:left w:val="none" w:sz="0" w:space="0" w:color="auto"/>
              <w:bottom w:val="none" w:sz="0" w:space="0" w:color="auto"/>
              <w:right w:val="none" w:sz="0" w:space="0" w:color="auto"/>
            </w:tcBorders>
            <w:shd w:val="clear" w:color="auto" w:fill="DBE5F1" w:themeFill="accent1" w:themeFillTint="33"/>
          </w:tcPr>
          <w:p w:rsidR="00494A5B" w:rsidRPr="00936D85" w:rsidRDefault="00494A5B" w:rsidP="00936D85">
            <w:pPr>
              <w:bidi/>
              <w:spacing w:line="14" w:lineRule="atLeast"/>
              <w:jc w:val="center"/>
              <w:rPr>
                <w:rFonts w:cs="Simplified Arabic"/>
                <w:b w:val="0"/>
                <w:bCs w:val="0"/>
                <w:sz w:val="28"/>
                <w:szCs w:val="28"/>
                <w:rtl/>
                <w:lang w:bidi="ar-JO"/>
              </w:rPr>
            </w:pPr>
          </w:p>
        </w:tc>
        <w:tc>
          <w:tcPr>
            <w:tcW w:w="146" w:type="pct"/>
            <w:tcBorders>
              <w:top w:val="none" w:sz="0" w:space="0" w:color="auto"/>
              <w:left w:val="none" w:sz="0" w:space="0" w:color="auto"/>
              <w:bottom w:val="none" w:sz="0" w:space="0" w:color="auto"/>
              <w:right w:val="none" w:sz="0" w:space="0" w:color="auto"/>
            </w:tcBorders>
            <w:shd w:val="clear" w:color="auto" w:fill="DBE5F1" w:themeFill="accent1" w:themeFillTint="33"/>
          </w:tcPr>
          <w:p w:rsidR="00494A5B" w:rsidRPr="00936D85" w:rsidRDefault="00494A5B" w:rsidP="00936D85">
            <w:pPr>
              <w:bidi/>
              <w:spacing w:line="14" w:lineRule="atLeast"/>
              <w:jc w:val="center"/>
              <w:cnfStyle w:val="010000000000" w:firstRow="0" w:lastRow="1" w:firstColumn="0" w:lastColumn="0" w:oddVBand="0" w:evenVBand="0" w:oddHBand="0" w:evenHBand="0" w:firstRowFirstColumn="0" w:firstRowLastColumn="0" w:lastRowFirstColumn="0" w:lastRowLastColumn="0"/>
              <w:rPr>
                <w:rFonts w:cs="Simplified Arabic"/>
                <w:b w:val="0"/>
                <w:bCs w:val="0"/>
                <w:sz w:val="28"/>
                <w:szCs w:val="28"/>
                <w:rtl/>
                <w:lang w:bidi="ar-JO"/>
              </w:rPr>
            </w:pPr>
          </w:p>
        </w:tc>
        <w:tc>
          <w:tcPr>
            <w:cnfStyle w:val="000010000000" w:firstRow="0" w:lastRow="0" w:firstColumn="0" w:lastColumn="0" w:oddVBand="1" w:evenVBand="0" w:oddHBand="0" w:evenHBand="0" w:firstRowFirstColumn="0" w:firstRowLastColumn="0" w:lastRowFirstColumn="0" w:lastRowLastColumn="0"/>
            <w:tcW w:w="190" w:type="pct"/>
            <w:tcBorders>
              <w:top w:val="none" w:sz="0" w:space="0" w:color="auto"/>
              <w:left w:val="none" w:sz="0" w:space="0" w:color="auto"/>
              <w:bottom w:val="none" w:sz="0" w:space="0" w:color="auto"/>
              <w:right w:val="none" w:sz="0" w:space="0" w:color="auto"/>
            </w:tcBorders>
            <w:shd w:val="clear" w:color="auto" w:fill="DBE5F1" w:themeFill="accent1" w:themeFillTint="33"/>
          </w:tcPr>
          <w:p w:rsidR="00494A5B" w:rsidRPr="00936D85" w:rsidRDefault="00494A5B" w:rsidP="00936D85">
            <w:pPr>
              <w:bidi/>
              <w:spacing w:line="14" w:lineRule="atLeast"/>
              <w:jc w:val="center"/>
              <w:rPr>
                <w:rFonts w:cs="Simplified Arabic"/>
                <w:b w:val="0"/>
                <w:bCs w:val="0"/>
                <w:sz w:val="28"/>
                <w:szCs w:val="28"/>
                <w:rtl/>
                <w:lang w:bidi="ar-JO"/>
              </w:rPr>
            </w:pPr>
          </w:p>
        </w:tc>
        <w:tc>
          <w:tcPr>
            <w:tcW w:w="190" w:type="pct"/>
            <w:tcBorders>
              <w:top w:val="none" w:sz="0" w:space="0" w:color="auto"/>
              <w:left w:val="none" w:sz="0" w:space="0" w:color="auto"/>
              <w:bottom w:val="none" w:sz="0" w:space="0" w:color="auto"/>
              <w:right w:val="none" w:sz="0" w:space="0" w:color="auto"/>
            </w:tcBorders>
            <w:shd w:val="clear" w:color="auto" w:fill="DBE5F1" w:themeFill="accent1" w:themeFillTint="33"/>
          </w:tcPr>
          <w:p w:rsidR="00494A5B" w:rsidRPr="00936D85" w:rsidRDefault="00494A5B" w:rsidP="00936D85">
            <w:pPr>
              <w:bidi/>
              <w:spacing w:line="14" w:lineRule="atLeast"/>
              <w:jc w:val="center"/>
              <w:cnfStyle w:val="010000000000" w:firstRow="0" w:lastRow="1" w:firstColumn="0" w:lastColumn="0" w:oddVBand="0" w:evenVBand="0" w:oddHBand="0" w:evenHBand="0" w:firstRowFirstColumn="0" w:firstRowLastColumn="0" w:lastRowFirstColumn="0" w:lastRowLastColumn="0"/>
              <w:rPr>
                <w:rFonts w:cs="Simplified Arabic"/>
                <w:b w:val="0"/>
                <w:bCs w:val="0"/>
                <w:sz w:val="28"/>
                <w:szCs w:val="28"/>
                <w:rtl/>
                <w:lang w:bidi="ar-JO"/>
              </w:rPr>
            </w:pPr>
          </w:p>
        </w:tc>
        <w:tc>
          <w:tcPr>
            <w:cnfStyle w:val="000010000000" w:firstRow="0" w:lastRow="0" w:firstColumn="0" w:lastColumn="0" w:oddVBand="1" w:evenVBand="0" w:oddHBand="0" w:evenHBand="0" w:firstRowFirstColumn="0" w:firstRowLastColumn="0" w:lastRowFirstColumn="0" w:lastRowLastColumn="0"/>
            <w:tcW w:w="191" w:type="pct"/>
            <w:tcBorders>
              <w:top w:val="none" w:sz="0" w:space="0" w:color="auto"/>
              <w:left w:val="none" w:sz="0" w:space="0" w:color="auto"/>
              <w:bottom w:val="none" w:sz="0" w:space="0" w:color="auto"/>
              <w:right w:val="none" w:sz="0" w:space="0" w:color="auto"/>
            </w:tcBorders>
            <w:shd w:val="clear" w:color="auto" w:fill="DBE5F1" w:themeFill="accent1" w:themeFillTint="33"/>
          </w:tcPr>
          <w:p w:rsidR="00494A5B" w:rsidRPr="00936D85" w:rsidRDefault="00494A5B" w:rsidP="00936D85">
            <w:pPr>
              <w:bidi/>
              <w:spacing w:line="14" w:lineRule="atLeast"/>
              <w:jc w:val="center"/>
              <w:rPr>
                <w:rFonts w:cs="Simplified Arabic"/>
                <w:b w:val="0"/>
                <w:bCs w:val="0"/>
                <w:sz w:val="28"/>
                <w:szCs w:val="28"/>
                <w:rtl/>
                <w:lang w:bidi="ar-JO"/>
              </w:rPr>
            </w:pPr>
          </w:p>
        </w:tc>
        <w:tc>
          <w:tcPr>
            <w:tcW w:w="381" w:type="pct"/>
            <w:tcBorders>
              <w:top w:val="none" w:sz="0" w:space="0" w:color="auto"/>
              <w:left w:val="none" w:sz="0" w:space="0" w:color="auto"/>
              <w:bottom w:val="none" w:sz="0" w:space="0" w:color="auto"/>
              <w:right w:val="none" w:sz="0" w:space="0" w:color="auto"/>
            </w:tcBorders>
            <w:shd w:val="clear" w:color="auto" w:fill="DBE5F1" w:themeFill="accent1" w:themeFillTint="33"/>
          </w:tcPr>
          <w:p w:rsidR="00494A5B" w:rsidRPr="00936D85" w:rsidRDefault="00494A5B" w:rsidP="00936D85">
            <w:pPr>
              <w:bidi/>
              <w:spacing w:line="14" w:lineRule="atLeast"/>
              <w:jc w:val="center"/>
              <w:cnfStyle w:val="010000000000" w:firstRow="0" w:lastRow="1" w:firstColumn="0" w:lastColumn="0" w:oddVBand="0" w:evenVBand="0" w:oddHBand="0" w:evenHBand="0" w:firstRowFirstColumn="0" w:firstRowLastColumn="0" w:lastRowFirstColumn="0" w:lastRowLastColumn="0"/>
              <w:rPr>
                <w:rFonts w:cs="Simplified Arabic"/>
                <w:b w:val="0"/>
                <w:bCs w:val="0"/>
                <w:sz w:val="28"/>
                <w:szCs w:val="28"/>
                <w:rtl/>
                <w:lang w:bidi="ar-JO"/>
              </w:rPr>
            </w:pPr>
          </w:p>
        </w:tc>
        <w:tc>
          <w:tcPr>
            <w:cnfStyle w:val="000010000000" w:firstRow="0" w:lastRow="0" w:firstColumn="0" w:lastColumn="0" w:oddVBand="1" w:evenVBand="0" w:oddHBand="0" w:evenHBand="0" w:firstRowFirstColumn="0" w:firstRowLastColumn="0" w:lastRowFirstColumn="0" w:lastRowLastColumn="0"/>
            <w:tcW w:w="190" w:type="pct"/>
            <w:tcBorders>
              <w:top w:val="none" w:sz="0" w:space="0" w:color="auto"/>
              <w:left w:val="none" w:sz="0" w:space="0" w:color="auto"/>
              <w:bottom w:val="none" w:sz="0" w:space="0" w:color="auto"/>
              <w:right w:val="none" w:sz="0" w:space="0" w:color="auto"/>
            </w:tcBorders>
            <w:shd w:val="clear" w:color="auto" w:fill="DBE5F1" w:themeFill="accent1" w:themeFillTint="33"/>
          </w:tcPr>
          <w:p w:rsidR="00494A5B" w:rsidRPr="00936D85" w:rsidRDefault="00494A5B" w:rsidP="00936D85">
            <w:pPr>
              <w:bidi/>
              <w:spacing w:line="14" w:lineRule="atLeast"/>
              <w:jc w:val="center"/>
              <w:rPr>
                <w:rFonts w:cs="Simplified Arabic"/>
                <w:b w:val="0"/>
                <w:bCs w:val="0"/>
                <w:sz w:val="28"/>
                <w:szCs w:val="28"/>
                <w:rtl/>
                <w:lang w:bidi="ar-JO"/>
              </w:rPr>
            </w:pPr>
          </w:p>
        </w:tc>
        <w:tc>
          <w:tcPr>
            <w:tcW w:w="190" w:type="pct"/>
            <w:tcBorders>
              <w:top w:val="none" w:sz="0" w:space="0" w:color="auto"/>
              <w:left w:val="none" w:sz="0" w:space="0" w:color="auto"/>
              <w:bottom w:val="none" w:sz="0" w:space="0" w:color="auto"/>
              <w:right w:val="none" w:sz="0" w:space="0" w:color="auto"/>
            </w:tcBorders>
            <w:shd w:val="clear" w:color="auto" w:fill="DBE5F1" w:themeFill="accent1" w:themeFillTint="33"/>
          </w:tcPr>
          <w:p w:rsidR="00494A5B" w:rsidRPr="00936D85" w:rsidRDefault="00494A5B" w:rsidP="00936D85">
            <w:pPr>
              <w:bidi/>
              <w:spacing w:line="14" w:lineRule="atLeast"/>
              <w:jc w:val="center"/>
              <w:cnfStyle w:val="010000000000" w:firstRow="0" w:lastRow="1" w:firstColumn="0" w:lastColumn="0" w:oddVBand="0" w:evenVBand="0" w:oddHBand="0" w:evenHBand="0" w:firstRowFirstColumn="0" w:firstRowLastColumn="0" w:lastRowFirstColumn="0" w:lastRowLastColumn="0"/>
              <w:rPr>
                <w:rFonts w:cs="Simplified Arabic"/>
                <w:b w:val="0"/>
                <w:bCs w:val="0"/>
                <w:sz w:val="28"/>
                <w:szCs w:val="28"/>
                <w:rtl/>
                <w:lang w:bidi="ar-JO"/>
              </w:rPr>
            </w:pPr>
          </w:p>
        </w:tc>
        <w:tc>
          <w:tcPr>
            <w:cnfStyle w:val="000010000000" w:firstRow="0" w:lastRow="0" w:firstColumn="0" w:lastColumn="0" w:oddVBand="1" w:evenVBand="0" w:oddHBand="0" w:evenHBand="0" w:firstRowFirstColumn="0" w:firstRowLastColumn="0" w:lastRowFirstColumn="0" w:lastRowLastColumn="0"/>
            <w:tcW w:w="191" w:type="pct"/>
            <w:tcBorders>
              <w:top w:val="none" w:sz="0" w:space="0" w:color="auto"/>
              <w:left w:val="none" w:sz="0" w:space="0" w:color="auto"/>
              <w:bottom w:val="none" w:sz="0" w:space="0" w:color="auto"/>
              <w:right w:val="none" w:sz="0" w:space="0" w:color="auto"/>
            </w:tcBorders>
            <w:shd w:val="clear" w:color="auto" w:fill="DBE5F1" w:themeFill="accent1" w:themeFillTint="33"/>
          </w:tcPr>
          <w:p w:rsidR="00494A5B" w:rsidRPr="00936D85" w:rsidRDefault="00494A5B" w:rsidP="00936D85">
            <w:pPr>
              <w:bidi/>
              <w:spacing w:line="14" w:lineRule="atLeast"/>
              <w:jc w:val="center"/>
              <w:rPr>
                <w:rFonts w:cs="Simplified Arabic"/>
                <w:b w:val="0"/>
                <w:bCs w:val="0"/>
                <w:sz w:val="28"/>
                <w:szCs w:val="28"/>
                <w:rtl/>
                <w:lang w:bidi="ar-JO"/>
              </w:rPr>
            </w:pPr>
          </w:p>
        </w:tc>
        <w:tc>
          <w:tcPr>
            <w:tcW w:w="190" w:type="pct"/>
            <w:tcBorders>
              <w:top w:val="none" w:sz="0" w:space="0" w:color="auto"/>
              <w:left w:val="none" w:sz="0" w:space="0" w:color="auto"/>
              <w:bottom w:val="none" w:sz="0" w:space="0" w:color="auto"/>
              <w:right w:val="none" w:sz="0" w:space="0" w:color="auto"/>
            </w:tcBorders>
            <w:shd w:val="clear" w:color="auto" w:fill="DBE5F1" w:themeFill="accent1" w:themeFillTint="33"/>
          </w:tcPr>
          <w:p w:rsidR="00494A5B" w:rsidRPr="00936D85" w:rsidRDefault="00494A5B" w:rsidP="00936D85">
            <w:pPr>
              <w:bidi/>
              <w:spacing w:line="14" w:lineRule="atLeast"/>
              <w:jc w:val="center"/>
              <w:cnfStyle w:val="010000000000" w:firstRow="0" w:lastRow="1" w:firstColumn="0" w:lastColumn="0" w:oddVBand="0" w:evenVBand="0" w:oddHBand="0" w:evenHBand="0" w:firstRowFirstColumn="0" w:firstRowLastColumn="0" w:lastRowFirstColumn="0" w:lastRowLastColumn="0"/>
              <w:rPr>
                <w:rFonts w:cs="Simplified Arabic"/>
                <w:b w:val="0"/>
                <w:bCs w:val="0"/>
                <w:sz w:val="28"/>
                <w:szCs w:val="28"/>
                <w:rtl/>
                <w:lang w:bidi="ar-JO"/>
              </w:rPr>
            </w:pPr>
          </w:p>
        </w:tc>
        <w:tc>
          <w:tcPr>
            <w:cnfStyle w:val="000100000000" w:firstRow="0" w:lastRow="0" w:firstColumn="0" w:lastColumn="1" w:oddVBand="0" w:evenVBand="0" w:oddHBand="0" w:evenHBand="0" w:firstRowFirstColumn="0" w:firstRowLastColumn="0" w:lastRowFirstColumn="0" w:lastRowLastColumn="0"/>
            <w:tcW w:w="482" w:type="pct"/>
            <w:tcBorders>
              <w:top w:val="none" w:sz="0" w:space="0" w:color="auto"/>
              <w:left w:val="none" w:sz="0" w:space="0" w:color="auto"/>
              <w:bottom w:val="none" w:sz="0" w:space="0" w:color="auto"/>
              <w:right w:val="none" w:sz="0" w:space="0" w:color="auto"/>
            </w:tcBorders>
            <w:shd w:val="clear" w:color="auto" w:fill="DBE5F1" w:themeFill="accent1" w:themeFillTint="33"/>
          </w:tcPr>
          <w:p w:rsidR="00494A5B" w:rsidRPr="00936D85" w:rsidRDefault="00494A5B" w:rsidP="00936D85">
            <w:pPr>
              <w:bidi/>
              <w:spacing w:line="14" w:lineRule="atLeast"/>
              <w:jc w:val="center"/>
              <w:rPr>
                <w:rFonts w:cs="Simplified Arabic"/>
                <w:b w:val="0"/>
                <w:bCs w:val="0"/>
                <w:sz w:val="28"/>
                <w:szCs w:val="28"/>
                <w:rtl/>
                <w:lang w:bidi="ar-JO"/>
              </w:rPr>
            </w:pPr>
          </w:p>
        </w:tc>
      </w:tr>
    </w:tbl>
    <w:p w:rsidR="00936D85" w:rsidRDefault="00936D85" w:rsidP="00494A5B">
      <w:pPr>
        <w:jc w:val="center"/>
        <w:rPr>
          <w:rFonts w:cs="Simplified Arabic"/>
          <w:b/>
          <w:bCs/>
          <w:sz w:val="28"/>
          <w:szCs w:val="28"/>
          <w:lang w:bidi="ar-JO"/>
        </w:rPr>
      </w:pPr>
    </w:p>
    <w:p w:rsidR="00494A5B" w:rsidRPr="0043577C" w:rsidRDefault="00936D85" w:rsidP="0043577C">
      <w:pPr>
        <w:shd w:val="clear" w:color="auto" w:fill="95B3D7" w:themeFill="accent1" w:themeFillTint="99"/>
        <w:jc w:val="center"/>
        <w:rPr>
          <w:rFonts w:cs="Simplified Arabic"/>
          <w:b/>
          <w:bCs/>
          <w:color w:val="FFFFFF" w:themeColor="background1"/>
          <w:sz w:val="28"/>
          <w:szCs w:val="28"/>
          <w:rtl/>
          <w:lang w:bidi="ar-JO"/>
        </w:rPr>
      </w:pPr>
      <w:r w:rsidRPr="0043577C">
        <w:rPr>
          <w:rFonts w:cs="Simplified Arabic" w:hint="cs"/>
          <w:b/>
          <w:bCs/>
          <w:noProof/>
          <w:color w:val="FFFFFF" w:themeColor="background1"/>
          <w:sz w:val="28"/>
          <w:szCs w:val="28"/>
          <w:rtl/>
        </w:rPr>
        <mc:AlternateContent>
          <mc:Choice Requires="wps">
            <w:drawing>
              <wp:anchor distT="0" distB="0" distL="114300" distR="114300" simplePos="0" relativeHeight="251974144" behindDoc="0" locked="0" layoutInCell="1" allowOverlap="1" wp14:anchorId="3B02EA37" wp14:editId="79E0194B">
                <wp:simplePos x="0" y="0"/>
                <wp:positionH relativeFrom="column">
                  <wp:posOffset>-205740</wp:posOffset>
                </wp:positionH>
                <wp:positionV relativeFrom="paragraph">
                  <wp:posOffset>57150</wp:posOffset>
                </wp:positionV>
                <wp:extent cx="1809750" cy="333375"/>
                <wp:effectExtent l="0" t="0" r="0" b="0"/>
                <wp:wrapNone/>
                <wp:docPr id="629" name="Rectangle 629"/>
                <wp:cNvGraphicFramePr/>
                <a:graphic xmlns:a="http://schemas.openxmlformats.org/drawingml/2006/main">
                  <a:graphicData uri="http://schemas.microsoft.com/office/word/2010/wordprocessingShape">
                    <wps:wsp>
                      <wps:cNvSpPr/>
                      <wps:spPr>
                        <a:xfrm>
                          <a:off x="0" y="0"/>
                          <a:ext cx="1809750" cy="333375"/>
                        </a:xfrm>
                        <a:prstGeom prst="rect">
                          <a:avLst/>
                        </a:prstGeom>
                        <a:noFill/>
                        <a:ln w="25400" cap="flat" cmpd="sng" algn="ctr">
                          <a:noFill/>
                          <a:prstDash val="solid"/>
                        </a:ln>
                        <a:effectLst/>
                      </wps:spPr>
                      <wps:txbx>
                        <w:txbxContent>
                          <w:p w:rsidR="00215C01" w:rsidRPr="00EB28C6" w:rsidRDefault="00215C01" w:rsidP="00936D85">
                            <w:pPr>
                              <w:jc w:val="center"/>
                              <w:rPr>
                                <w:b/>
                                <w:bCs/>
                                <w:color w:val="FFFFFF" w:themeColor="background1"/>
                                <w:sz w:val="28"/>
                                <w:szCs w:val="28"/>
                              </w:rPr>
                            </w:pPr>
                            <w:r w:rsidRPr="00EB28C6">
                              <w:rPr>
                                <w:b/>
                                <w:bCs/>
                                <w:color w:val="FFFFFF" w:themeColor="background1"/>
                                <w:sz w:val="28"/>
                                <w:szCs w:val="28"/>
                              </w:rPr>
                              <w:t>HRD-P-01-F-0</w:t>
                            </w:r>
                            <w:r>
                              <w:rPr>
                                <w:b/>
                                <w:bCs/>
                                <w:color w:val="FFFFFF" w:themeColor="background1"/>
                                <w:sz w:val="28"/>
                                <w:szCs w:val="28"/>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29" o:spid="_x0000_s1155" style="position:absolute;left:0;text-align:left;margin-left:-16.2pt;margin-top:4.5pt;width:142.5pt;height:26.25pt;z-index:25197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" filled="f" stroked="f" strokeweight="2pt">
                <v:textbox>
                  <w:txbxContent>
                    <w:p w:rsidR="00215C01" w:rsidRPr="00EB28C6" w:rsidRDefault="00215C01" w:rsidP="00936D85">
                      <w:pPr>
                        <w:jc w:val="center"/>
                        <w:rPr>
                          <w:b/>
                          <w:bCs/>
                          <w:color w:val="FFFFFF" w:themeColor="background1"/>
                          <w:sz w:val="28"/>
                          <w:szCs w:val="28"/>
                        </w:rPr>
                      </w:pPr>
                      <w:r w:rsidRPr="00EB28C6">
                        <w:rPr>
                          <w:b/>
                          <w:bCs/>
                          <w:color w:val="FFFFFF" w:themeColor="background1"/>
                          <w:sz w:val="28"/>
                          <w:szCs w:val="28"/>
                        </w:rPr>
                        <w:t>HRD-P-01-F-0</w:t>
                      </w:r>
                      <w:r>
                        <w:rPr>
                          <w:b/>
                          <w:bCs/>
                          <w:color w:val="FFFFFF" w:themeColor="background1"/>
                          <w:sz w:val="28"/>
                          <w:szCs w:val="28"/>
                        </w:rPr>
                        <w:t>22</w:t>
                      </w:r>
                    </w:p>
                  </w:txbxContent>
                </v:textbox>
              </v:rect>
            </w:pict>
          </mc:Fallback>
        </mc:AlternateContent>
      </w:r>
      <w:r w:rsidR="00494A5B" w:rsidRPr="0043577C">
        <w:rPr>
          <w:rFonts w:cs="Simplified Arabic" w:hint="cs"/>
          <w:b/>
          <w:bCs/>
          <w:color w:val="FFFFFF" w:themeColor="background1"/>
          <w:sz w:val="28"/>
          <w:szCs w:val="28"/>
          <w:rtl/>
          <w:lang w:bidi="ar-JO"/>
        </w:rPr>
        <w:t>نموذج (2) تقييم العروض التدريبية المقدمة في مجال .................</w:t>
      </w:r>
      <w:r w:rsidRPr="0043577C">
        <w:rPr>
          <w:rFonts w:cs="Simplified Arabic" w:hint="cs"/>
          <w:b/>
          <w:bCs/>
          <w:noProof/>
          <w:color w:val="FFFFFF" w:themeColor="background1"/>
          <w:sz w:val="28"/>
          <w:szCs w:val="28"/>
          <w:rtl/>
        </w:rPr>
        <w:t xml:space="preserve"> </w:t>
      </w:r>
    </w:p>
    <w:tbl>
      <w:tblPr>
        <w:tblStyle w:val="LightShading-Accent11"/>
        <w:bidiVisual/>
        <w:tblW w:w="5000" w:type="pct"/>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1E0" w:firstRow="1" w:lastRow="1" w:firstColumn="1" w:lastColumn="1" w:noHBand="0" w:noVBand="0"/>
      </w:tblPr>
      <w:tblGrid>
        <w:gridCol w:w="747"/>
        <w:gridCol w:w="3740"/>
        <w:gridCol w:w="1156"/>
        <w:gridCol w:w="1619"/>
        <w:gridCol w:w="1858"/>
        <w:gridCol w:w="1563"/>
        <w:gridCol w:w="1439"/>
        <w:gridCol w:w="1908"/>
      </w:tblGrid>
      <w:tr w:rsidR="00494A5B" w:rsidRPr="008F1D55" w:rsidTr="00936D85">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266" w:type="pct"/>
            <w:vMerge w:val="restart"/>
            <w:tcBorders>
              <w:top w:val="none" w:sz="0" w:space="0" w:color="auto"/>
              <w:left w:val="none" w:sz="0" w:space="0" w:color="auto"/>
              <w:bottom w:val="none" w:sz="0" w:space="0" w:color="auto"/>
              <w:right w:val="none" w:sz="0" w:space="0" w:color="auto"/>
            </w:tcBorders>
          </w:tcPr>
          <w:p w:rsidR="00494A5B" w:rsidRPr="00936D85" w:rsidRDefault="00494A5B" w:rsidP="00936D85">
            <w:pPr>
              <w:bidi/>
              <w:spacing w:line="276" w:lineRule="auto"/>
              <w:rPr>
                <w:rFonts w:cs="Simplified Arabic"/>
                <w:b w:val="0"/>
                <w:bCs w:val="0"/>
                <w:sz w:val="28"/>
                <w:szCs w:val="28"/>
                <w:rtl/>
                <w:lang w:bidi="ar-JO"/>
              </w:rPr>
            </w:pPr>
            <w:r w:rsidRPr="00936D85">
              <w:rPr>
                <w:rFonts w:cs="Simplified Arabic" w:hint="cs"/>
                <w:b w:val="0"/>
                <w:bCs w:val="0"/>
                <w:sz w:val="28"/>
                <w:szCs w:val="28"/>
                <w:rtl/>
                <w:lang w:bidi="ar-JO"/>
              </w:rPr>
              <w:t>الرقم</w:t>
            </w:r>
          </w:p>
        </w:tc>
        <w:tc>
          <w:tcPr>
            <w:cnfStyle w:val="000010000000" w:firstRow="0" w:lastRow="0" w:firstColumn="0" w:lastColumn="0" w:oddVBand="1" w:evenVBand="0" w:oddHBand="0" w:evenHBand="0" w:firstRowFirstColumn="0" w:firstRowLastColumn="0" w:lastRowFirstColumn="0" w:lastRowLastColumn="0"/>
            <w:tcW w:w="1333" w:type="pct"/>
            <w:vMerge w:val="restart"/>
            <w:tcBorders>
              <w:top w:val="none" w:sz="0" w:space="0" w:color="auto"/>
              <w:left w:val="none" w:sz="0" w:space="0" w:color="auto"/>
              <w:bottom w:val="none" w:sz="0" w:space="0" w:color="auto"/>
              <w:right w:val="none" w:sz="0" w:space="0" w:color="auto"/>
            </w:tcBorders>
          </w:tcPr>
          <w:p w:rsidR="00494A5B" w:rsidRPr="00936D85" w:rsidRDefault="00494A5B" w:rsidP="00936D85">
            <w:pPr>
              <w:bidi/>
              <w:spacing w:line="276" w:lineRule="auto"/>
              <w:jc w:val="center"/>
              <w:rPr>
                <w:rFonts w:cs="Simplified Arabic"/>
                <w:b w:val="0"/>
                <w:bCs w:val="0"/>
                <w:sz w:val="28"/>
                <w:szCs w:val="28"/>
                <w:rtl/>
                <w:lang w:bidi="ar-JO"/>
              </w:rPr>
            </w:pPr>
            <w:r w:rsidRPr="00936D85">
              <w:rPr>
                <w:rFonts w:cs="Simplified Arabic" w:hint="cs"/>
                <w:b w:val="0"/>
                <w:bCs w:val="0"/>
                <w:sz w:val="28"/>
                <w:szCs w:val="28"/>
                <w:rtl/>
                <w:lang w:bidi="ar-JO"/>
              </w:rPr>
              <w:t>عناصر التقييم</w:t>
            </w:r>
          </w:p>
        </w:tc>
        <w:tc>
          <w:tcPr>
            <w:tcW w:w="412" w:type="pct"/>
            <w:vMerge w:val="restart"/>
            <w:tcBorders>
              <w:top w:val="none" w:sz="0" w:space="0" w:color="auto"/>
              <w:left w:val="none" w:sz="0" w:space="0" w:color="auto"/>
              <w:bottom w:val="none" w:sz="0" w:space="0" w:color="auto"/>
              <w:right w:val="none" w:sz="0" w:space="0" w:color="auto"/>
            </w:tcBorders>
          </w:tcPr>
          <w:p w:rsidR="00494A5B" w:rsidRPr="00936D85" w:rsidRDefault="00494A5B" w:rsidP="00936D85">
            <w:pPr>
              <w:bidi/>
              <w:spacing w:line="276" w:lineRule="auto"/>
              <w:jc w:val="center"/>
              <w:cnfStyle w:val="100000000000" w:firstRow="1" w:lastRow="0" w:firstColumn="0" w:lastColumn="0" w:oddVBand="0" w:evenVBand="0" w:oddHBand="0" w:evenHBand="0" w:firstRowFirstColumn="0" w:firstRowLastColumn="0" w:lastRowFirstColumn="0" w:lastRowLastColumn="0"/>
              <w:rPr>
                <w:rFonts w:cs="Simplified Arabic"/>
                <w:b w:val="0"/>
                <w:bCs w:val="0"/>
                <w:sz w:val="28"/>
                <w:szCs w:val="28"/>
                <w:rtl/>
                <w:lang w:bidi="ar-JO"/>
              </w:rPr>
            </w:pPr>
            <w:r w:rsidRPr="00936D85">
              <w:rPr>
                <w:rFonts w:cs="Simplified Arabic" w:hint="cs"/>
                <w:b w:val="0"/>
                <w:bCs w:val="0"/>
                <w:sz w:val="28"/>
                <w:szCs w:val="28"/>
                <w:rtl/>
                <w:lang w:bidi="ar-JO"/>
              </w:rPr>
              <w:t>العلامة القصوى %</w:t>
            </w:r>
          </w:p>
        </w:tc>
        <w:tc>
          <w:tcPr>
            <w:cnfStyle w:val="000010000000" w:firstRow="0" w:lastRow="0" w:firstColumn="0" w:lastColumn="0" w:oddVBand="1" w:evenVBand="0" w:oddHBand="0" w:evenHBand="0" w:firstRowFirstColumn="0" w:firstRowLastColumn="0" w:lastRowFirstColumn="0" w:lastRowLastColumn="0"/>
            <w:tcW w:w="2309" w:type="pct"/>
            <w:gridSpan w:val="4"/>
            <w:tcBorders>
              <w:top w:val="none" w:sz="0" w:space="0" w:color="auto"/>
              <w:left w:val="none" w:sz="0" w:space="0" w:color="auto"/>
              <w:bottom w:val="none" w:sz="0" w:space="0" w:color="auto"/>
              <w:right w:val="none" w:sz="0" w:space="0" w:color="auto"/>
            </w:tcBorders>
          </w:tcPr>
          <w:p w:rsidR="00494A5B" w:rsidRPr="00936D85" w:rsidRDefault="00494A5B" w:rsidP="00936D85">
            <w:pPr>
              <w:bidi/>
              <w:spacing w:line="276" w:lineRule="auto"/>
              <w:jc w:val="center"/>
              <w:rPr>
                <w:rFonts w:cs="Simplified Arabic"/>
                <w:b w:val="0"/>
                <w:bCs w:val="0"/>
                <w:sz w:val="28"/>
                <w:szCs w:val="28"/>
                <w:rtl/>
                <w:lang w:bidi="ar-JO"/>
              </w:rPr>
            </w:pPr>
            <w:r w:rsidRPr="00936D85">
              <w:rPr>
                <w:rFonts w:cs="Simplified Arabic" w:hint="cs"/>
                <w:b w:val="0"/>
                <w:bCs w:val="0"/>
                <w:sz w:val="28"/>
                <w:szCs w:val="28"/>
                <w:rtl/>
                <w:lang w:bidi="ar-JO"/>
              </w:rPr>
              <w:t>الجهات والمعاهد والمراكز التدريبية</w:t>
            </w:r>
          </w:p>
        </w:tc>
        <w:tc>
          <w:tcPr>
            <w:cnfStyle w:val="000100000000" w:firstRow="0" w:lastRow="0" w:firstColumn="0" w:lastColumn="1" w:oddVBand="0" w:evenVBand="0" w:oddHBand="0" w:evenHBand="0" w:firstRowFirstColumn="0" w:firstRowLastColumn="0" w:lastRowFirstColumn="0" w:lastRowLastColumn="0"/>
            <w:tcW w:w="680" w:type="pct"/>
            <w:vMerge w:val="restart"/>
            <w:tcBorders>
              <w:top w:val="none" w:sz="0" w:space="0" w:color="auto"/>
              <w:left w:val="none" w:sz="0" w:space="0" w:color="auto"/>
              <w:bottom w:val="none" w:sz="0" w:space="0" w:color="auto"/>
              <w:right w:val="none" w:sz="0" w:space="0" w:color="auto"/>
            </w:tcBorders>
          </w:tcPr>
          <w:p w:rsidR="00494A5B" w:rsidRPr="00936D85" w:rsidRDefault="00494A5B" w:rsidP="00936D85">
            <w:pPr>
              <w:bidi/>
              <w:spacing w:line="276" w:lineRule="auto"/>
              <w:jc w:val="center"/>
              <w:rPr>
                <w:rFonts w:cs="Simplified Arabic"/>
                <w:b w:val="0"/>
                <w:bCs w:val="0"/>
                <w:sz w:val="28"/>
                <w:szCs w:val="28"/>
                <w:rtl/>
                <w:lang w:bidi="ar-JO"/>
              </w:rPr>
            </w:pPr>
            <w:r w:rsidRPr="00936D85">
              <w:rPr>
                <w:rFonts w:cs="Simplified Arabic" w:hint="cs"/>
                <w:b w:val="0"/>
                <w:bCs w:val="0"/>
                <w:sz w:val="28"/>
                <w:szCs w:val="28"/>
                <w:rtl/>
                <w:lang w:bidi="ar-JO"/>
              </w:rPr>
              <w:t>ملاحظات</w:t>
            </w:r>
          </w:p>
        </w:tc>
      </w:tr>
      <w:tr w:rsidR="00494A5B" w:rsidRPr="008F1D55" w:rsidTr="00936D8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66" w:type="pct"/>
            <w:vMerge/>
            <w:tcBorders>
              <w:left w:val="none" w:sz="0" w:space="0" w:color="auto"/>
              <w:right w:val="none" w:sz="0" w:space="0" w:color="auto"/>
            </w:tcBorders>
          </w:tcPr>
          <w:p w:rsidR="00494A5B" w:rsidRPr="008F1D55" w:rsidRDefault="00494A5B" w:rsidP="00936D85">
            <w:pPr>
              <w:bidi/>
              <w:spacing w:line="276" w:lineRule="auto"/>
              <w:rPr>
                <w:rFonts w:cs="Simplified Arabic"/>
                <w:rtl/>
                <w:lang w:bidi="ar-JO"/>
              </w:rPr>
            </w:pPr>
          </w:p>
        </w:tc>
        <w:tc>
          <w:tcPr>
            <w:cnfStyle w:val="000010000000" w:firstRow="0" w:lastRow="0" w:firstColumn="0" w:lastColumn="0" w:oddVBand="1" w:evenVBand="0" w:oddHBand="0" w:evenHBand="0" w:firstRowFirstColumn="0" w:firstRowLastColumn="0" w:lastRowFirstColumn="0" w:lastRowLastColumn="0"/>
            <w:tcW w:w="1333" w:type="pct"/>
            <w:vMerge/>
            <w:tcBorders>
              <w:left w:val="none" w:sz="0" w:space="0" w:color="auto"/>
              <w:bottom w:val="none" w:sz="0" w:space="0" w:color="auto"/>
              <w:right w:val="none" w:sz="0" w:space="0" w:color="auto"/>
            </w:tcBorders>
          </w:tcPr>
          <w:p w:rsidR="00494A5B" w:rsidRPr="008F1D55" w:rsidRDefault="00494A5B" w:rsidP="00936D85">
            <w:pPr>
              <w:bidi/>
              <w:spacing w:line="276" w:lineRule="auto"/>
              <w:rPr>
                <w:rFonts w:cs="Simplified Arabic"/>
                <w:b/>
                <w:bCs/>
                <w:rtl/>
                <w:lang w:bidi="ar-JO"/>
              </w:rPr>
            </w:pPr>
          </w:p>
        </w:tc>
        <w:tc>
          <w:tcPr>
            <w:tcW w:w="412" w:type="pct"/>
            <w:vMerge/>
            <w:tcBorders>
              <w:left w:val="none" w:sz="0" w:space="0" w:color="auto"/>
              <w:right w:val="none" w:sz="0" w:space="0" w:color="auto"/>
            </w:tcBorders>
          </w:tcPr>
          <w:p w:rsidR="00494A5B" w:rsidRPr="008F1D55" w:rsidRDefault="00494A5B" w:rsidP="00936D85">
            <w:pPr>
              <w:bidi/>
              <w:spacing w:line="276" w:lineRule="auto"/>
              <w:cnfStyle w:val="000000100000" w:firstRow="0" w:lastRow="0" w:firstColumn="0" w:lastColumn="0" w:oddVBand="0" w:evenVBand="0" w:oddHBand="1" w:evenHBand="0" w:firstRowFirstColumn="0" w:firstRowLastColumn="0" w:lastRowFirstColumn="0" w:lastRowLastColumn="0"/>
              <w:rPr>
                <w:rFonts w:cs="Simplified Arabic"/>
                <w:b/>
                <w:bCs/>
                <w:rtl/>
                <w:lang w:bidi="ar-JO"/>
              </w:rPr>
            </w:pPr>
          </w:p>
        </w:tc>
        <w:tc>
          <w:tcPr>
            <w:cnfStyle w:val="000010000000" w:firstRow="0" w:lastRow="0" w:firstColumn="0" w:lastColumn="0" w:oddVBand="1" w:evenVBand="0" w:oddHBand="0" w:evenHBand="0" w:firstRowFirstColumn="0" w:firstRowLastColumn="0" w:lastRowFirstColumn="0" w:lastRowLastColumn="0"/>
            <w:tcW w:w="577" w:type="pct"/>
            <w:tcBorders>
              <w:left w:val="none" w:sz="0" w:space="0" w:color="auto"/>
              <w:bottom w:val="none" w:sz="0" w:space="0" w:color="auto"/>
              <w:right w:val="none" w:sz="0" w:space="0" w:color="auto"/>
            </w:tcBorders>
          </w:tcPr>
          <w:p w:rsidR="00494A5B" w:rsidRPr="00936D85" w:rsidRDefault="00494A5B" w:rsidP="00936D85">
            <w:pPr>
              <w:bidi/>
              <w:spacing w:line="276" w:lineRule="auto"/>
              <w:jc w:val="center"/>
              <w:rPr>
                <w:rFonts w:cs="Simplified Arabic"/>
                <w:sz w:val="24"/>
                <w:szCs w:val="24"/>
                <w:rtl/>
                <w:lang w:bidi="ar-JO"/>
              </w:rPr>
            </w:pPr>
            <w:r w:rsidRPr="00936D85">
              <w:rPr>
                <w:rFonts w:cs="Simplified Arabic" w:hint="cs"/>
                <w:sz w:val="24"/>
                <w:szCs w:val="24"/>
                <w:rtl/>
                <w:lang w:bidi="ar-JO"/>
              </w:rPr>
              <w:t>مؤسسة (أ)</w:t>
            </w:r>
          </w:p>
        </w:tc>
        <w:tc>
          <w:tcPr>
            <w:tcW w:w="662" w:type="pct"/>
            <w:tcBorders>
              <w:left w:val="none" w:sz="0" w:space="0" w:color="auto"/>
              <w:right w:val="none" w:sz="0" w:space="0" w:color="auto"/>
            </w:tcBorders>
          </w:tcPr>
          <w:p w:rsidR="00494A5B" w:rsidRPr="00936D85" w:rsidRDefault="00494A5B" w:rsidP="00936D85">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Simplified Arabic"/>
                <w:sz w:val="24"/>
                <w:szCs w:val="24"/>
                <w:rtl/>
                <w:lang w:bidi="ar-JO"/>
              </w:rPr>
            </w:pPr>
            <w:r w:rsidRPr="00936D85">
              <w:rPr>
                <w:rFonts w:cs="Simplified Arabic" w:hint="cs"/>
                <w:sz w:val="24"/>
                <w:szCs w:val="24"/>
                <w:rtl/>
                <w:lang w:bidi="ar-JO"/>
              </w:rPr>
              <w:t>مؤسسة (ب)</w:t>
            </w:r>
          </w:p>
        </w:tc>
        <w:tc>
          <w:tcPr>
            <w:cnfStyle w:val="000010000000" w:firstRow="0" w:lastRow="0" w:firstColumn="0" w:lastColumn="0" w:oddVBand="1" w:evenVBand="0" w:oddHBand="0" w:evenHBand="0" w:firstRowFirstColumn="0" w:firstRowLastColumn="0" w:lastRowFirstColumn="0" w:lastRowLastColumn="0"/>
            <w:tcW w:w="557" w:type="pct"/>
            <w:tcBorders>
              <w:left w:val="none" w:sz="0" w:space="0" w:color="auto"/>
              <w:bottom w:val="none" w:sz="0" w:space="0" w:color="auto"/>
              <w:right w:val="none" w:sz="0" w:space="0" w:color="auto"/>
            </w:tcBorders>
          </w:tcPr>
          <w:p w:rsidR="00494A5B" w:rsidRPr="00936D85" w:rsidRDefault="00494A5B" w:rsidP="00936D85">
            <w:pPr>
              <w:bidi/>
              <w:spacing w:line="276" w:lineRule="auto"/>
              <w:jc w:val="center"/>
              <w:rPr>
                <w:rFonts w:cs="Simplified Arabic"/>
                <w:sz w:val="24"/>
                <w:szCs w:val="24"/>
                <w:rtl/>
                <w:lang w:bidi="ar-JO"/>
              </w:rPr>
            </w:pPr>
            <w:r w:rsidRPr="00936D85">
              <w:rPr>
                <w:rFonts w:cs="Simplified Arabic" w:hint="cs"/>
                <w:sz w:val="24"/>
                <w:szCs w:val="24"/>
                <w:rtl/>
                <w:lang w:bidi="ar-JO"/>
              </w:rPr>
              <w:t>مؤسسة (ج)</w:t>
            </w:r>
          </w:p>
        </w:tc>
        <w:tc>
          <w:tcPr>
            <w:tcW w:w="513" w:type="pct"/>
            <w:tcBorders>
              <w:left w:val="none" w:sz="0" w:space="0" w:color="auto"/>
              <w:right w:val="none" w:sz="0" w:space="0" w:color="auto"/>
            </w:tcBorders>
          </w:tcPr>
          <w:p w:rsidR="00494A5B" w:rsidRPr="00936D85" w:rsidRDefault="00494A5B" w:rsidP="00936D85">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Simplified Arabic"/>
                <w:sz w:val="24"/>
                <w:szCs w:val="24"/>
                <w:rtl/>
                <w:lang w:bidi="ar-JO"/>
              </w:rPr>
            </w:pPr>
            <w:r w:rsidRPr="00936D85">
              <w:rPr>
                <w:rFonts w:cs="Simplified Arabic" w:hint="cs"/>
                <w:sz w:val="24"/>
                <w:szCs w:val="24"/>
                <w:rtl/>
                <w:lang w:bidi="ar-JO"/>
              </w:rPr>
              <w:t>مؤسسة (د)</w:t>
            </w:r>
          </w:p>
        </w:tc>
        <w:tc>
          <w:tcPr>
            <w:cnfStyle w:val="000100000000" w:firstRow="0" w:lastRow="0" w:firstColumn="0" w:lastColumn="1" w:oddVBand="0" w:evenVBand="0" w:oddHBand="0" w:evenHBand="0" w:firstRowFirstColumn="0" w:firstRowLastColumn="0" w:lastRowFirstColumn="0" w:lastRowLastColumn="0"/>
            <w:tcW w:w="680" w:type="pct"/>
            <w:vMerge/>
            <w:tcBorders>
              <w:left w:val="none" w:sz="0" w:space="0" w:color="auto"/>
              <w:right w:val="none" w:sz="0" w:space="0" w:color="auto"/>
            </w:tcBorders>
          </w:tcPr>
          <w:p w:rsidR="00494A5B" w:rsidRPr="008F1D55" w:rsidRDefault="00494A5B" w:rsidP="00936D85">
            <w:pPr>
              <w:bidi/>
              <w:spacing w:line="276" w:lineRule="auto"/>
              <w:jc w:val="center"/>
              <w:rPr>
                <w:rFonts w:cs="Simplified Arabic"/>
                <w:b w:val="0"/>
                <w:bCs w:val="0"/>
                <w:rtl/>
                <w:lang w:bidi="ar-JO"/>
              </w:rPr>
            </w:pPr>
          </w:p>
        </w:tc>
      </w:tr>
      <w:tr w:rsidR="00494A5B" w:rsidRPr="008F1D55" w:rsidTr="00936D85">
        <w:trPr>
          <w:trHeight w:val="258"/>
        </w:trPr>
        <w:tc>
          <w:tcPr>
            <w:cnfStyle w:val="001000000000" w:firstRow="0" w:lastRow="0" w:firstColumn="1" w:lastColumn="0" w:oddVBand="0" w:evenVBand="0" w:oddHBand="0" w:evenHBand="0" w:firstRowFirstColumn="0" w:firstRowLastColumn="0" w:lastRowFirstColumn="0" w:lastRowLastColumn="0"/>
            <w:tcW w:w="5000" w:type="pct"/>
            <w:gridSpan w:val="8"/>
          </w:tcPr>
          <w:p w:rsidR="00494A5B" w:rsidRPr="00936D85" w:rsidRDefault="00494A5B" w:rsidP="00936D85">
            <w:pPr>
              <w:bidi/>
              <w:spacing w:line="276" w:lineRule="auto"/>
              <w:rPr>
                <w:rFonts w:cs="Simplified Arabic"/>
                <w:sz w:val="22"/>
                <w:szCs w:val="22"/>
                <w:rtl/>
                <w:lang w:bidi="ar-JO"/>
              </w:rPr>
            </w:pPr>
            <w:r w:rsidRPr="00936D85">
              <w:rPr>
                <w:rFonts w:cs="Simplified Arabic" w:hint="cs"/>
                <w:sz w:val="22"/>
                <w:szCs w:val="22"/>
                <w:rtl/>
                <w:lang w:bidi="ar-JO"/>
              </w:rPr>
              <w:t>أولاً: التقييم الفني:</w:t>
            </w:r>
          </w:p>
        </w:tc>
      </w:tr>
      <w:tr w:rsidR="00494A5B" w:rsidRPr="008F1D55" w:rsidTr="00936D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 w:type="pct"/>
            <w:tcBorders>
              <w:left w:val="none" w:sz="0" w:space="0" w:color="auto"/>
              <w:right w:val="none" w:sz="0" w:space="0" w:color="auto"/>
            </w:tcBorders>
          </w:tcPr>
          <w:p w:rsidR="00494A5B" w:rsidRPr="008F1D55" w:rsidRDefault="00494A5B" w:rsidP="00B0090A">
            <w:pPr>
              <w:numPr>
                <w:ilvl w:val="0"/>
                <w:numId w:val="219"/>
              </w:numPr>
              <w:bidi/>
              <w:spacing w:line="276" w:lineRule="auto"/>
              <w:rPr>
                <w:rFonts w:cs="Simplified Arabic"/>
                <w:rtl/>
                <w:lang w:bidi="ar-JO"/>
              </w:rPr>
            </w:pPr>
          </w:p>
        </w:tc>
        <w:tc>
          <w:tcPr>
            <w:cnfStyle w:val="000010000000" w:firstRow="0" w:lastRow="0" w:firstColumn="0" w:lastColumn="0" w:oddVBand="1" w:evenVBand="0" w:oddHBand="0" w:evenHBand="0" w:firstRowFirstColumn="0" w:firstRowLastColumn="0" w:lastRowFirstColumn="0" w:lastRowLastColumn="0"/>
            <w:tcW w:w="1333" w:type="pct"/>
            <w:tcBorders>
              <w:left w:val="none" w:sz="0" w:space="0" w:color="auto"/>
              <w:bottom w:val="none" w:sz="0" w:space="0" w:color="auto"/>
              <w:right w:val="none" w:sz="0" w:space="0" w:color="auto"/>
            </w:tcBorders>
          </w:tcPr>
          <w:p w:rsidR="00494A5B" w:rsidRPr="008F1D55" w:rsidRDefault="00494A5B" w:rsidP="00936D85">
            <w:pPr>
              <w:bidi/>
              <w:spacing w:line="276" w:lineRule="auto"/>
              <w:rPr>
                <w:rFonts w:cs="Simplified Arabic"/>
                <w:rtl/>
                <w:lang w:bidi="ar-JO"/>
              </w:rPr>
            </w:pPr>
            <w:r w:rsidRPr="008F1D55">
              <w:rPr>
                <w:rFonts w:cs="Simplified Arabic" w:hint="cs"/>
                <w:rtl/>
                <w:lang w:bidi="ar-JO"/>
              </w:rPr>
              <w:t>مدى إحتواء العرض على الموضوعات التدريبية المطلوبة.</w:t>
            </w:r>
          </w:p>
        </w:tc>
        <w:tc>
          <w:tcPr>
            <w:tcW w:w="412" w:type="pct"/>
            <w:tcBorders>
              <w:left w:val="none" w:sz="0" w:space="0" w:color="auto"/>
              <w:right w:val="none" w:sz="0" w:space="0" w:color="auto"/>
            </w:tcBorders>
          </w:tcPr>
          <w:p w:rsidR="00494A5B" w:rsidRPr="008F1D55" w:rsidRDefault="00494A5B" w:rsidP="00936D85">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Simplified Arabic"/>
                <w:rtl/>
                <w:lang w:bidi="ar-JO"/>
              </w:rPr>
            </w:pPr>
            <w:r w:rsidRPr="008F1D55">
              <w:rPr>
                <w:rFonts w:cs="Simplified Arabic" w:hint="cs"/>
                <w:rtl/>
                <w:lang w:bidi="ar-JO"/>
              </w:rPr>
              <w:t>10%</w:t>
            </w:r>
          </w:p>
        </w:tc>
        <w:tc>
          <w:tcPr>
            <w:cnfStyle w:val="000010000000" w:firstRow="0" w:lastRow="0" w:firstColumn="0" w:lastColumn="0" w:oddVBand="1" w:evenVBand="0" w:oddHBand="0" w:evenHBand="0" w:firstRowFirstColumn="0" w:firstRowLastColumn="0" w:lastRowFirstColumn="0" w:lastRowLastColumn="0"/>
            <w:tcW w:w="577" w:type="pct"/>
            <w:tcBorders>
              <w:left w:val="none" w:sz="0" w:space="0" w:color="auto"/>
              <w:bottom w:val="none" w:sz="0" w:space="0" w:color="auto"/>
              <w:right w:val="none" w:sz="0" w:space="0" w:color="auto"/>
            </w:tcBorders>
          </w:tcPr>
          <w:p w:rsidR="00494A5B" w:rsidRPr="008F1D55" w:rsidRDefault="00494A5B" w:rsidP="00936D85">
            <w:pPr>
              <w:bidi/>
              <w:spacing w:line="276" w:lineRule="auto"/>
              <w:jc w:val="center"/>
              <w:rPr>
                <w:rFonts w:cs="Simplified Arabic"/>
                <w:b/>
                <w:bCs/>
                <w:rtl/>
                <w:lang w:bidi="ar-JO"/>
              </w:rPr>
            </w:pPr>
          </w:p>
        </w:tc>
        <w:tc>
          <w:tcPr>
            <w:tcW w:w="662" w:type="pct"/>
            <w:tcBorders>
              <w:left w:val="none" w:sz="0" w:space="0" w:color="auto"/>
              <w:right w:val="none" w:sz="0" w:space="0" w:color="auto"/>
            </w:tcBorders>
          </w:tcPr>
          <w:p w:rsidR="00494A5B" w:rsidRPr="008F1D55" w:rsidRDefault="00494A5B" w:rsidP="00936D85">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Simplified Arabic"/>
                <w:b/>
                <w:bCs/>
                <w:rtl/>
                <w:lang w:bidi="ar-JO"/>
              </w:rPr>
            </w:pPr>
          </w:p>
        </w:tc>
        <w:tc>
          <w:tcPr>
            <w:cnfStyle w:val="000010000000" w:firstRow="0" w:lastRow="0" w:firstColumn="0" w:lastColumn="0" w:oddVBand="1" w:evenVBand="0" w:oddHBand="0" w:evenHBand="0" w:firstRowFirstColumn="0" w:firstRowLastColumn="0" w:lastRowFirstColumn="0" w:lastRowLastColumn="0"/>
            <w:tcW w:w="557" w:type="pct"/>
            <w:tcBorders>
              <w:left w:val="none" w:sz="0" w:space="0" w:color="auto"/>
              <w:bottom w:val="none" w:sz="0" w:space="0" w:color="auto"/>
              <w:right w:val="none" w:sz="0" w:space="0" w:color="auto"/>
            </w:tcBorders>
          </w:tcPr>
          <w:p w:rsidR="00494A5B" w:rsidRPr="008F1D55" w:rsidRDefault="00494A5B" w:rsidP="00936D85">
            <w:pPr>
              <w:bidi/>
              <w:spacing w:line="276" w:lineRule="auto"/>
              <w:jc w:val="center"/>
              <w:rPr>
                <w:rFonts w:cs="Simplified Arabic"/>
                <w:b/>
                <w:bCs/>
                <w:rtl/>
                <w:lang w:bidi="ar-JO"/>
              </w:rPr>
            </w:pPr>
          </w:p>
        </w:tc>
        <w:tc>
          <w:tcPr>
            <w:tcW w:w="513" w:type="pct"/>
            <w:tcBorders>
              <w:left w:val="none" w:sz="0" w:space="0" w:color="auto"/>
              <w:right w:val="none" w:sz="0" w:space="0" w:color="auto"/>
            </w:tcBorders>
          </w:tcPr>
          <w:p w:rsidR="00494A5B" w:rsidRPr="008F1D55" w:rsidRDefault="00494A5B" w:rsidP="00936D85">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Simplified Arabic"/>
                <w:b/>
                <w:bCs/>
                <w:rtl/>
                <w:lang w:bidi="ar-JO"/>
              </w:rPr>
            </w:pPr>
          </w:p>
        </w:tc>
        <w:tc>
          <w:tcPr>
            <w:cnfStyle w:val="000100000000" w:firstRow="0" w:lastRow="0" w:firstColumn="0" w:lastColumn="1" w:oddVBand="0" w:evenVBand="0" w:oddHBand="0" w:evenHBand="0" w:firstRowFirstColumn="0" w:firstRowLastColumn="0" w:lastRowFirstColumn="0" w:lastRowLastColumn="0"/>
            <w:tcW w:w="680" w:type="pct"/>
            <w:tcBorders>
              <w:left w:val="none" w:sz="0" w:space="0" w:color="auto"/>
              <w:right w:val="none" w:sz="0" w:space="0" w:color="auto"/>
            </w:tcBorders>
          </w:tcPr>
          <w:p w:rsidR="00494A5B" w:rsidRPr="008F1D55" w:rsidRDefault="00494A5B" w:rsidP="00936D85">
            <w:pPr>
              <w:bidi/>
              <w:spacing w:line="276" w:lineRule="auto"/>
              <w:jc w:val="center"/>
              <w:rPr>
                <w:rFonts w:cs="Simplified Arabic"/>
                <w:b w:val="0"/>
                <w:bCs w:val="0"/>
                <w:rtl/>
                <w:lang w:bidi="ar-JO"/>
              </w:rPr>
            </w:pPr>
          </w:p>
        </w:tc>
      </w:tr>
      <w:tr w:rsidR="00494A5B" w:rsidRPr="008F1D55" w:rsidTr="00936D85">
        <w:tc>
          <w:tcPr>
            <w:cnfStyle w:val="001000000000" w:firstRow="0" w:lastRow="0" w:firstColumn="1" w:lastColumn="0" w:oddVBand="0" w:evenVBand="0" w:oddHBand="0" w:evenHBand="0" w:firstRowFirstColumn="0" w:firstRowLastColumn="0" w:lastRowFirstColumn="0" w:lastRowLastColumn="0"/>
            <w:tcW w:w="266" w:type="pct"/>
          </w:tcPr>
          <w:p w:rsidR="00494A5B" w:rsidRPr="008F1D55" w:rsidRDefault="00494A5B" w:rsidP="00B0090A">
            <w:pPr>
              <w:numPr>
                <w:ilvl w:val="0"/>
                <w:numId w:val="219"/>
              </w:numPr>
              <w:bidi/>
              <w:spacing w:line="276" w:lineRule="auto"/>
              <w:rPr>
                <w:rFonts w:cs="Simplified Arabic"/>
                <w:rtl/>
                <w:lang w:bidi="ar-JO"/>
              </w:rPr>
            </w:pPr>
          </w:p>
        </w:tc>
        <w:tc>
          <w:tcPr>
            <w:cnfStyle w:val="000010000000" w:firstRow="0" w:lastRow="0" w:firstColumn="0" w:lastColumn="0" w:oddVBand="1" w:evenVBand="0" w:oddHBand="0" w:evenHBand="0" w:firstRowFirstColumn="0" w:firstRowLastColumn="0" w:lastRowFirstColumn="0" w:lastRowLastColumn="0"/>
            <w:tcW w:w="1333" w:type="pct"/>
            <w:tcBorders>
              <w:left w:val="none" w:sz="0" w:space="0" w:color="auto"/>
              <w:bottom w:val="none" w:sz="0" w:space="0" w:color="auto"/>
              <w:right w:val="none" w:sz="0" w:space="0" w:color="auto"/>
            </w:tcBorders>
          </w:tcPr>
          <w:p w:rsidR="00494A5B" w:rsidRPr="008F1D55" w:rsidRDefault="00494A5B" w:rsidP="00936D85">
            <w:pPr>
              <w:bidi/>
              <w:spacing w:line="276" w:lineRule="auto"/>
              <w:rPr>
                <w:rFonts w:cs="Simplified Arabic"/>
                <w:rtl/>
                <w:lang w:bidi="ar-JO"/>
              </w:rPr>
            </w:pPr>
            <w:r w:rsidRPr="008F1D55">
              <w:rPr>
                <w:rFonts w:cs="Simplified Arabic" w:hint="cs"/>
                <w:rtl/>
                <w:lang w:bidi="ar-JO"/>
              </w:rPr>
              <w:t>كفاءة تصميم وتكامل المحتوى التدريبي</w:t>
            </w:r>
          </w:p>
        </w:tc>
        <w:tc>
          <w:tcPr>
            <w:tcW w:w="412" w:type="pct"/>
          </w:tcPr>
          <w:p w:rsidR="00494A5B" w:rsidRPr="008F1D55" w:rsidRDefault="00494A5B" w:rsidP="00936D85">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Simplified Arabic"/>
                <w:rtl/>
                <w:lang w:bidi="ar-JO"/>
              </w:rPr>
            </w:pPr>
            <w:r w:rsidRPr="008F1D55">
              <w:rPr>
                <w:rFonts w:cs="Simplified Arabic" w:hint="cs"/>
                <w:rtl/>
                <w:lang w:bidi="ar-JO"/>
              </w:rPr>
              <w:t>20%</w:t>
            </w:r>
          </w:p>
        </w:tc>
        <w:tc>
          <w:tcPr>
            <w:cnfStyle w:val="000010000000" w:firstRow="0" w:lastRow="0" w:firstColumn="0" w:lastColumn="0" w:oddVBand="1" w:evenVBand="0" w:oddHBand="0" w:evenHBand="0" w:firstRowFirstColumn="0" w:firstRowLastColumn="0" w:lastRowFirstColumn="0" w:lastRowLastColumn="0"/>
            <w:tcW w:w="577" w:type="pct"/>
            <w:tcBorders>
              <w:left w:val="none" w:sz="0" w:space="0" w:color="auto"/>
              <w:bottom w:val="none" w:sz="0" w:space="0" w:color="auto"/>
              <w:right w:val="none" w:sz="0" w:space="0" w:color="auto"/>
            </w:tcBorders>
          </w:tcPr>
          <w:p w:rsidR="00494A5B" w:rsidRPr="008F1D55" w:rsidRDefault="00494A5B" w:rsidP="00936D85">
            <w:pPr>
              <w:bidi/>
              <w:spacing w:line="276" w:lineRule="auto"/>
              <w:jc w:val="center"/>
              <w:rPr>
                <w:rFonts w:cs="Simplified Arabic"/>
                <w:b/>
                <w:bCs/>
                <w:rtl/>
                <w:lang w:bidi="ar-JO"/>
              </w:rPr>
            </w:pPr>
          </w:p>
        </w:tc>
        <w:tc>
          <w:tcPr>
            <w:tcW w:w="662" w:type="pct"/>
          </w:tcPr>
          <w:p w:rsidR="00494A5B" w:rsidRPr="008F1D55" w:rsidRDefault="00494A5B" w:rsidP="00936D85">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Simplified Arabic"/>
                <w:b/>
                <w:bCs/>
                <w:rtl/>
                <w:lang w:bidi="ar-JO"/>
              </w:rPr>
            </w:pPr>
          </w:p>
        </w:tc>
        <w:tc>
          <w:tcPr>
            <w:cnfStyle w:val="000010000000" w:firstRow="0" w:lastRow="0" w:firstColumn="0" w:lastColumn="0" w:oddVBand="1" w:evenVBand="0" w:oddHBand="0" w:evenHBand="0" w:firstRowFirstColumn="0" w:firstRowLastColumn="0" w:lastRowFirstColumn="0" w:lastRowLastColumn="0"/>
            <w:tcW w:w="557" w:type="pct"/>
            <w:tcBorders>
              <w:left w:val="none" w:sz="0" w:space="0" w:color="auto"/>
              <w:bottom w:val="none" w:sz="0" w:space="0" w:color="auto"/>
              <w:right w:val="none" w:sz="0" w:space="0" w:color="auto"/>
            </w:tcBorders>
          </w:tcPr>
          <w:p w:rsidR="00494A5B" w:rsidRPr="008F1D55" w:rsidRDefault="00494A5B" w:rsidP="00936D85">
            <w:pPr>
              <w:bidi/>
              <w:spacing w:line="276" w:lineRule="auto"/>
              <w:jc w:val="center"/>
              <w:rPr>
                <w:rFonts w:cs="Simplified Arabic"/>
                <w:b/>
                <w:bCs/>
                <w:rtl/>
                <w:lang w:bidi="ar-JO"/>
              </w:rPr>
            </w:pPr>
          </w:p>
        </w:tc>
        <w:tc>
          <w:tcPr>
            <w:tcW w:w="513" w:type="pct"/>
          </w:tcPr>
          <w:p w:rsidR="00494A5B" w:rsidRPr="008F1D55" w:rsidRDefault="00494A5B" w:rsidP="00936D85">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Simplified Arabic"/>
                <w:b/>
                <w:bCs/>
                <w:rtl/>
                <w:lang w:bidi="ar-JO"/>
              </w:rPr>
            </w:pPr>
          </w:p>
        </w:tc>
        <w:tc>
          <w:tcPr>
            <w:cnfStyle w:val="000100000000" w:firstRow="0" w:lastRow="0" w:firstColumn="0" w:lastColumn="1" w:oddVBand="0" w:evenVBand="0" w:oddHBand="0" w:evenHBand="0" w:firstRowFirstColumn="0" w:firstRowLastColumn="0" w:lastRowFirstColumn="0" w:lastRowLastColumn="0"/>
            <w:tcW w:w="680" w:type="pct"/>
          </w:tcPr>
          <w:p w:rsidR="00494A5B" w:rsidRPr="008F1D55" w:rsidRDefault="00494A5B" w:rsidP="00936D85">
            <w:pPr>
              <w:bidi/>
              <w:spacing w:line="276" w:lineRule="auto"/>
              <w:jc w:val="center"/>
              <w:rPr>
                <w:rFonts w:cs="Simplified Arabic"/>
                <w:b w:val="0"/>
                <w:bCs w:val="0"/>
                <w:rtl/>
                <w:lang w:bidi="ar-JO"/>
              </w:rPr>
            </w:pPr>
          </w:p>
        </w:tc>
      </w:tr>
      <w:tr w:rsidR="00494A5B" w:rsidRPr="008F1D55" w:rsidTr="00936D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 w:type="pct"/>
            <w:tcBorders>
              <w:left w:val="none" w:sz="0" w:space="0" w:color="auto"/>
              <w:right w:val="none" w:sz="0" w:space="0" w:color="auto"/>
            </w:tcBorders>
          </w:tcPr>
          <w:p w:rsidR="00494A5B" w:rsidRPr="008F1D55" w:rsidRDefault="00494A5B" w:rsidP="00B0090A">
            <w:pPr>
              <w:numPr>
                <w:ilvl w:val="0"/>
                <w:numId w:val="219"/>
              </w:numPr>
              <w:bidi/>
              <w:spacing w:line="276" w:lineRule="auto"/>
              <w:rPr>
                <w:rFonts w:cs="Simplified Arabic"/>
                <w:rtl/>
                <w:lang w:bidi="ar-JO"/>
              </w:rPr>
            </w:pPr>
          </w:p>
        </w:tc>
        <w:tc>
          <w:tcPr>
            <w:cnfStyle w:val="000010000000" w:firstRow="0" w:lastRow="0" w:firstColumn="0" w:lastColumn="0" w:oddVBand="1" w:evenVBand="0" w:oddHBand="0" w:evenHBand="0" w:firstRowFirstColumn="0" w:firstRowLastColumn="0" w:lastRowFirstColumn="0" w:lastRowLastColumn="0"/>
            <w:tcW w:w="1333" w:type="pct"/>
            <w:tcBorders>
              <w:left w:val="none" w:sz="0" w:space="0" w:color="auto"/>
              <w:bottom w:val="none" w:sz="0" w:space="0" w:color="auto"/>
              <w:right w:val="none" w:sz="0" w:space="0" w:color="auto"/>
            </w:tcBorders>
          </w:tcPr>
          <w:p w:rsidR="00494A5B" w:rsidRPr="008F1D55" w:rsidRDefault="00494A5B" w:rsidP="00936D85">
            <w:pPr>
              <w:bidi/>
              <w:spacing w:line="276" w:lineRule="auto"/>
              <w:rPr>
                <w:rFonts w:cs="Simplified Arabic"/>
                <w:rtl/>
                <w:lang w:bidi="ar-JO"/>
              </w:rPr>
            </w:pPr>
            <w:r w:rsidRPr="008F1D55">
              <w:rPr>
                <w:rFonts w:cs="Simplified Arabic" w:hint="cs"/>
                <w:rtl/>
                <w:lang w:bidi="ar-JO"/>
              </w:rPr>
              <w:t>كفاءة وخبرة المدربين</w:t>
            </w:r>
          </w:p>
        </w:tc>
        <w:tc>
          <w:tcPr>
            <w:tcW w:w="412" w:type="pct"/>
            <w:tcBorders>
              <w:left w:val="none" w:sz="0" w:space="0" w:color="auto"/>
              <w:right w:val="none" w:sz="0" w:space="0" w:color="auto"/>
            </w:tcBorders>
          </w:tcPr>
          <w:p w:rsidR="00494A5B" w:rsidRPr="008F1D55" w:rsidRDefault="00494A5B" w:rsidP="00936D85">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Simplified Arabic"/>
                <w:rtl/>
                <w:lang w:bidi="ar-JO"/>
              </w:rPr>
            </w:pPr>
            <w:r w:rsidRPr="008F1D55">
              <w:rPr>
                <w:rFonts w:cs="Simplified Arabic" w:hint="cs"/>
                <w:rtl/>
                <w:lang w:bidi="ar-JO"/>
              </w:rPr>
              <w:t>20%</w:t>
            </w:r>
          </w:p>
        </w:tc>
        <w:tc>
          <w:tcPr>
            <w:cnfStyle w:val="000010000000" w:firstRow="0" w:lastRow="0" w:firstColumn="0" w:lastColumn="0" w:oddVBand="1" w:evenVBand="0" w:oddHBand="0" w:evenHBand="0" w:firstRowFirstColumn="0" w:firstRowLastColumn="0" w:lastRowFirstColumn="0" w:lastRowLastColumn="0"/>
            <w:tcW w:w="577" w:type="pct"/>
            <w:tcBorders>
              <w:left w:val="none" w:sz="0" w:space="0" w:color="auto"/>
              <w:bottom w:val="none" w:sz="0" w:space="0" w:color="auto"/>
              <w:right w:val="none" w:sz="0" w:space="0" w:color="auto"/>
            </w:tcBorders>
          </w:tcPr>
          <w:p w:rsidR="00494A5B" w:rsidRPr="008F1D55" w:rsidRDefault="00494A5B" w:rsidP="00936D85">
            <w:pPr>
              <w:bidi/>
              <w:spacing w:line="276" w:lineRule="auto"/>
              <w:jc w:val="center"/>
              <w:rPr>
                <w:rFonts w:cs="Simplified Arabic"/>
                <w:b/>
                <w:bCs/>
                <w:rtl/>
                <w:lang w:bidi="ar-JO"/>
              </w:rPr>
            </w:pPr>
          </w:p>
        </w:tc>
        <w:tc>
          <w:tcPr>
            <w:tcW w:w="662" w:type="pct"/>
            <w:tcBorders>
              <w:left w:val="none" w:sz="0" w:space="0" w:color="auto"/>
              <w:right w:val="none" w:sz="0" w:space="0" w:color="auto"/>
            </w:tcBorders>
          </w:tcPr>
          <w:p w:rsidR="00494A5B" w:rsidRPr="008F1D55" w:rsidRDefault="00494A5B" w:rsidP="00936D85">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Simplified Arabic"/>
                <w:b/>
                <w:bCs/>
                <w:rtl/>
                <w:lang w:bidi="ar-JO"/>
              </w:rPr>
            </w:pPr>
          </w:p>
        </w:tc>
        <w:tc>
          <w:tcPr>
            <w:cnfStyle w:val="000010000000" w:firstRow="0" w:lastRow="0" w:firstColumn="0" w:lastColumn="0" w:oddVBand="1" w:evenVBand="0" w:oddHBand="0" w:evenHBand="0" w:firstRowFirstColumn="0" w:firstRowLastColumn="0" w:lastRowFirstColumn="0" w:lastRowLastColumn="0"/>
            <w:tcW w:w="557" w:type="pct"/>
            <w:tcBorders>
              <w:left w:val="none" w:sz="0" w:space="0" w:color="auto"/>
              <w:bottom w:val="none" w:sz="0" w:space="0" w:color="auto"/>
              <w:right w:val="none" w:sz="0" w:space="0" w:color="auto"/>
            </w:tcBorders>
          </w:tcPr>
          <w:p w:rsidR="00494A5B" w:rsidRPr="008F1D55" w:rsidRDefault="00494A5B" w:rsidP="00936D85">
            <w:pPr>
              <w:bidi/>
              <w:spacing w:line="276" w:lineRule="auto"/>
              <w:jc w:val="center"/>
              <w:rPr>
                <w:rFonts w:cs="Simplified Arabic"/>
                <w:b/>
                <w:bCs/>
                <w:rtl/>
                <w:lang w:bidi="ar-JO"/>
              </w:rPr>
            </w:pPr>
          </w:p>
        </w:tc>
        <w:tc>
          <w:tcPr>
            <w:tcW w:w="513" w:type="pct"/>
            <w:tcBorders>
              <w:left w:val="none" w:sz="0" w:space="0" w:color="auto"/>
              <w:right w:val="none" w:sz="0" w:space="0" w:color="auto"/>
            </w:tcBorders>
          </w:tcPr>
          <w:p w:rsidR="00494A5B" w:rsidRPr="008F1D55" w:rsidRDefault="00494A5B" w:rsidP="00936D85">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Simplified Arabic"/>
                <w:b/>
                <w:bCs/>
                <w:rtl/>
                <w:lang w:bidi="ar-JO"/>
              </w:rPr>
            </w:pPr>
          </w:p>
        </w:tc>
        <w:tc>
          <w:tcPr>
            <w:cnfStyle w:val="000100000000" w:firstRow="0" w:lastRow="0" w:firstColumn="0" w:lastColumn="1" w:oddVBand="0" w:evenVBand="0" w:oddHBand="0" w:evenHBand="0" w:firstRowFirstColumn="0" w:firstRowLastColumn="0" w:lastRowFirstColumn="0" w:lastRowLastColumn="0"/>
            <w:tcW w:w="680" w:type="pct"/>
            <w:tcBorders>
              <w:left w:val="none" w:sz="0" w:space="0" w:color="auto"/>
              <w:right w:val="none" w:sz="0" w:space="0" w:color="auto"/>
            </w:tcBorders>
          </w:tcPr>
          <w:p w:rsidR="00494A5B" w:rsidRPr="008F1D55" w:rsidRDefault="00494A5B" w:rsidP="00936D85">
            <w:pPr>
              <w:bidi/>
              <w:spacing w:line="276" w:lineRule="auto"/>
              <w:jc w:val="center"/>
              <w:rPr>
                <w:rFonts w:cs="Simplified Arabic"/>
                <w:b w:val="0"/>
                <w:bCs w:val="0"/>
                <w:rtl/>
                <w:lang w:bidi="ar-JO"/>
              </w:rPr>
            </w:pPr>
          </w:p>
        </w:tc>
      </w:tr>
      <w:tr w:rsidR="00494A5B" w:rsidRPr="008F1D55" w:rsidTr="00936D85">
        <w:tc>
          <w:tcPr>
            <w:cnfStyle w:val="001000000000" w:firstRow="0" w:lastRow="0" w:firstColumn="1" w:lastColumn="0" w:oddVBand="0" w:evenVBand="0" w:oddHBand="0" w:evenHBand="0" w:firstRowFirstColumn="0" w:firstRowLastColumn="0" w:lastRowFirstColumn="0" w:lastRowLastColumn="0"/>
            <w:tcW w:w="266" w:type="pct"/>
          </w:tcPr>
          <w:p w:rsidR="00494A5B" w:rsidRPr="008F1D55" w:rsidRDefault="00494A5B" w:rsidP="00B0090A">
            <w:pPr>
              <w:numPr>
                <w:ilvl w:val="0"/>
                <w:numId w:val="219"/>
              </w:numPr>
              <w:bidi/>
              <w:spacing w:line="276" w:lineRule="auto"/>
              <w:rPr>
                <w:rFonts w:cs="Simplified Arabic"/>
                <w:rtl/>
                <w:lang w:bidi="ar-JO"/>
              </w:rPr>
            </w:pPr>
          </w:p>
        </w:tc>
        <w:tc>
          <w:tcPr>
            <w:cnfStyle w:val="000010000000" w:firstRow="0" w:lastRow="0" w:firstColumn="0" w:lastColumn="0" w:oddVBand="1" w:evenVBand="0" w:oddHBand="0" w:evenHBand="0" w:firstRowFirstColumn="0" w:firstRowLastColumn="0" w:lastRowFirstColumn="0" w:lastRowLastColumn="0"/>
            <w:tcW w:w="1333" w:type="pct"/>
            <w:tcBorders>
              <w:left w:val="none" w:sz="0" w:space="0" w:color="auto"/>
              <w:bottom w:val="none" w:sz="0" w:space="0" w:color="auto"/>
              <w:right w:val="none" w:sz="0" w:space="0" w:color="auto"/>
            </w:tcBorders>
          </w:tcPr>
          <w:p w:rsidR="00494A5B" w:rsidRPr="008F1D55" w:rsidRDefault="00494A5B" w:rsidP="00936D85">
            <w:pPr>
              <w:bidi/>
              <w:spacing w:line="276" w:lineRule="auto"/>
              <w:rPr>
                <w:rFonts w:cs="Simplified Arabic"/>
                <w:rtl/>
                <w:lang w:bidi="ar-JO"/>
              </w:rPr>
            </w:pPr>
            <w:r w:rsidRPr="008F1D55">
              <w:rPr>
                <w:rFonts w:cs="Simplified Arabic" w:hint="cs"/>
                <w:rtl/>
                <w:lang w:bidi="ar-JO"/>
              </w:rPr>
              <w:t>أسبقية التعامل مع ال</w:t>
            </w:r>
            <w:r>
              <w:rPr>
                <w:rFonts w:cs="Simplified Arabic" w:hint="cs"/>
                <w:rtl/>
                <w:lang w:bidi="ar-JO"/>
              </w:rPr>
              <w:t>دائرة</w:t>
            </w:r>
          </w:p>
        </w:tc>
        <w:tc>
          <w:tcPr>
            <w:tcW w:w="412" w:type="pct"/>
          </w:tcPr>
          <w:p w:rsidR="00494A5B" w:rsidRPr="008F1D55" w:rsidRDefault="00494A5B" w:rsidP="00936D85">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Simplified Arabic"/>
                <w:rtl/>
                <w:lang w:bidi="ar-JO"/>
              </w:rPr>
            </w:pPr>
            <w:r w:rsidRPr="008F1D55">
              <w:rPr>
                <w:rFonts w:cs="Simplified Arabic" w:hint="cs"/>
                <w:rtl/>
                <w:lang w:bidi="ar-JO"/>
              </w:rPr>
              <w:t>15%</w:t>
            </w:r>
          </w:p>
        </w:tc>
        <w:tc>
          <w:tcPr>
            <w:cnfStyle w:val="000010000000" w:firstRow="0" w:lastRow="0" w:firstColumn="0" w:lastColumn="0" w:oddVBand="1" w:evenVBand="0" w:oddHBand="0" w:evenHBand="0" w:firstRowFirstColumn="0" w:firstRowLastColumn="0" w:lastRowFirstColumn="0" w:lastRowLastColumn="0"/>
            <w:tcW w:w="577" w:type="pct"/>
            <w:tcBorders>
              <w:left w:val="none" w:sz="0" w:space="0" w:color="auto"/>
              <w:bottom w:val="none" w:sz="0" w:space="0" w:color="auto"/>
              <w:right w:val="none" w:sz="0" w:space="0" w:color="auto"/>
            </w:tcBorders>
          </w:tcPr>
          <w:p w:rsidR="00494A5B" w:rsidRPr="008F1D55" w:rsidRDefault="00494A5B" w:rsidP="00936D85">
            <w:pPr>
              <w:bidi/>
              <w:spacing w:line="276" w:lineRule="auto"/>
              <w:jc w:val="center"/>
              <w:rPr>
                <w:rFonts w:cs="Simplified Arabic"/>
                <w:b/>
                <w:bCs/>
                <w:rtl/>
                <w:lang w:bidi="ar-JO"/>
              </w:rPr>
            </w:pPr>
          </w:p>
        </w:tc>
        <w:tc>
          <w:tcPr>
            <w:tcW w:w="662" w:type="pct"/>
          </w:tcPr>
          <w:p w:rsidR="00494A5B" w:rsidRPr="008F1D55" w:rsidRDefault="00494A5B" w:rsidP="00936D85">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Simplified Arabic"/>
                <w:b/>
                <w:bCs/>
                <w:rtl/>
                <w:lang w:bidi="ar-JO"/>
              </w:rPr>
            </w:pPr>
          </w:p>
        </w:tc>
        <w:tc>
          <w:tcPr>
            <w:cnfStyle w:val="000010000000" w:firstRow="0" w:lastRow="0" w:firstColumn="0" w:lastColumn="0" w:oddVBand="1" w:evenVBand="0" w:oddHBand="0" w:evenHBand="0" w:firstRowFirstColumn="0" w:firstRowLastColumn="0" w:lastRowFirstColumn="0" w:lastRowLastColumn="0"/>
            <w:tcW w:w="557" w:type="pct"/>
            <w:tcBorders>
              <w:left w:val="none" w:sz="0" w:space="0" w:color="auto"/>
              <w:bottom w:val="none" w:sz="0" w:space="0" w:color="auto"/>
              <w:right w:val="none" w:sz="0" w:space="0" w:color="auto"/>
            </w:tcBorders>
          </w:tcPr>
          <w:p w:rsidR="00494A5B" w:rsidRPr="008F1D55" w:rsidRDefault="00494A5B" w:rsidP="00936D85">
            <w:pPr>
              <w:bidi/>
              <w:spacing w:line="276" w:lineRule="auto"/>
              <w:jc w:val="center"/>
              <w:rPr>
                <w:rFonts w:cs="Simplified Arabic"/>
                <w:b/>
                <w:bCs/>
                <w:rtl/>
                <w:lang w:bidi="ar-JO"/>
              </w:rPr>
            </w:pPr>
          </w:p>
        </w:tc>
        <w:tc>
          <w:tcPr>
            <w:tcW w:w="513" w:type="pct"/>
          </w:tcPr>
          <w:p w:rsidR="00494A5B" w:rsidRPr="008F1D55" w:rsidRDefault="00494A5B" w:rsidP="00936D85">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Simplified Arabic"/>
                <w:b/>
                <w:bCs/>
                <w:rtl/>
                <w:lang w:bidi="ar-JO"/>
              </w:rPr>
            </w:pPr>
          </w:p>
        </w:tc>
        <w:tc>
          <w:tcPr>
            <w:cnfStyle w:val="000100000000" w:firstRow="0" w:lastRow="0" w:firstColumn="0" w:lastColumn="1" w:oddVBand="0" w:evenVBand="0" w:oddHBand="0" w:evenHBand="0" w:firstRowFirstColumn="0" w:firstRowLastColumn="0" w:lastRowFirstColumn="0" w:lastRowLastColumn="0"/>
            <w:tcW w:w="680" w:type="pct"/>
          </w:tcPr>
          <w:p w:rsidR="00494A5B" w:rsidRPr="008F1D55" w:rsidRDefault="00494A5B" w:rsidP="00936D85">
            <w:pPr>
              <w:bidi/>
              <w:spacing w:line="276" w:lineRule="auto"/>
              <w:jc w:val="center"/>
              <w:rPr>
                <w:rFonts w:cs="Simplified Arabic"/>
                <w:b w:val="0"/>
                <w:bCs w:val="0"/>
                <w:rtl/>
                <w:lang w:bidi="ar-JO"/>
              </w:rPr>
            </w:pPr>
          </w:p>
        </w:tc>
      </w:tr>
      <w:tr w:rsidR="00494A5B" w:rsidRPr="008F1D55" w:rsidTr="00936D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 w:type="pct"/>
            <w:tcBorders>
              <w:left w:val="none" w:sz="0" w:space="0" w:color="auto"/>
              <w:right w:val="none" w:sz="0" w:space="0" w:color="auto"/>
            </w:tcBorders>
          </w:tcPr>
          <w:p w:rsidR="00494A5B" w:rsidRPr="008F1D55" w:rsidRDefault="00494A5B" w:rsidP="00B0090A">
            <w:pPr>
              <w:numPr>
                <w:ilvl w:val="0"/>
                <w:numId w:val="219"/>
              </w:numPr>
              <w:bidi/>
              <w:spacing w:line="276" w:lineRule="auto"/>
              <w:rPr>
                <w:rFonts w:cs="Simplified Arabic"/>
                <w:rtl/>
                <w:lang w:bidi="ar-JO"/>
              </w:rPr>
            </w:pPr>
          </w:p>
        </w:tc>
        <w:tc>
          <w:tcPr>
            <w:cnfStyle w:val="000010000000" w:firstRow="0" w:lastRow="0" w:firstColumn="0" w:lastColumn="0" w:oddVBand="1" w:evenVBand="0" w:oddHBand="0" w:evenHBand="0" w:firstRowFirstColumn="0" w:firstRowLastColumn="0" w:lastRowFirstColumn="0" w:lastRowLastColumn="0"/>
            <w:tcW w:w="1333" w:type="pct"/>
            <w:tcBorders>
              <w:left w:val="none" w:sz="0" w:space="0" w:color="auto"/>
              <w:bottom w:val="none" w:sz="0" w:space="0" w:color="auto"/>
              <w:right w:val="none" w:sz="0" w:space="0" w:color="auto"/>
            </w:tcBorders>
          </w:tcPr>
          <w:p w:rsidR="00494A5B" w:rsidRPr="008F1D55" w:rsidRDefault="00494A5B" w:rsidP="00936D85">
            <w:pPr>
              <w:bidi/>
              <w:spacing w:line="276" w:lineRule="auto"/>
              <w:rPr>
                <w:rFonts w:cs="Simplified Arabic"/>
                <w:rtl/>
                <w:lang w:bidi="ar-JO"/>
              </w:rPr>
            </w:pPr>
            <w:r w:rsidRPr="008F1D55">
              <w:rPr>
                <w:rFonts w:cs="Simplified Arabic" w:hint="cs"/>
                <w:rtl/>
                <w:lang w:bidi="ar-JO"/>
              </w:rPr>
              <w:t>المقترحات الإضافية المساندة</w:t>
            </w:r>
          </w:p>
        </w:tc>
        <w:tc>
          <w:tcPr>
            <w:tcW w:w="412" w:type="pct"/>
            <w:tcBorders>
              <w:left w:val="none" w:sz="0" w:space="0" w:color="auto"/>
              <w:right w:val="none" w:sz="0" w:space="0" w:color="auto"/>
            </w:tcBorders>
          </w:tcPr>
          <w:p w:rsidR="00494A5B" w:rsidRPr="008F1D55" w:rsidRDefault="00494A5B" w:rsidP="00936D85">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Simplified Arabic"/>
                <w:rtl/>
                <w:lang w:bidi="ar-JO"/>
              </w:rPr>
            </w:pPr>
            <w:r w:rsidRPr="008F1D55">
              <w:rPr>
                <w:rFonts w:cs="Simplified Arabic" w:hint="cs"/>
                <w:rtl/>
                <w:lang w:bidi="ar-JO"/>
              </w:rPr>
              <w:t>5%</w:t>
            </w:r>
          </w:p>
        </w:tc>
        <w:tc>
          <w:tcPr>
            <w:cnfStyle w:val="000010000000" w:firstRow="0" w:lastRow="0" w:firstColumn="0" w:lastColumn="0" w:oddVBand="1" w:evenVBand="0" w:oddHBand="0" w:evenHBand="0" w:firstRowFirstColumn="0" w:firstRowLastColumn="0" w:lastRowFirstColumn="0" w:lastRowLastColumn="0"/>
            <w:tcW w:w="577" w:type="pct"/>
            <w:tcBorders>
              <w:left w:val="none" w:sz="0" w:space="0" w:color="auto"/>
              <w:bottom w:val="none" w:sz="0" w:space="0" w:color="auto"/>
              <w:right w:val="none" w:sz="0" w:space="0" w:color="auto"/>
            </w:tcBorders>
          </w:tcPr>
          <w:p w:rsidR="00494A5B" w:rsidRPr="008F1D55" w:rsidRDefault="00494A5B" w:rsidP="00936D85">
            <w:pPr>
              <w:bidi/>
              <w:spacing w:line="276" w:lineRule="auto"/>
              <w:jc w:val="center"/>
              <w:rPr>
                <w:rFonts w:cs="Simplified Arabic"/>
                <w:b/>
                <w:bCs/>
                <w:rtl/>
                <w:lang w:bidi="ar-JO"/>
              </w:rPr>
            </w:pPr>
          </w:p>
        </w:tc>
        <w:tc>
          <w:tcPr>
            <w:tcW w:w="662" w:type="pct"/>
            <w:tcBorders>
              <w:left w:val="none" w:sz="0" w:space="0" w:color="auto"/>
              <w:right w:val="none" w:sz="0" w:space="0" w:color="auto"/>
            </w:tcBorders>
          </w:tcPr>
          <w:p w:rsidR="00494A5B" w:rsidRPr="008F1D55" w:rsidRDefault="00494A5B" w:rsidP="00936D85">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Simplified Arabic"/>
                <w:b/>
                <w:bCs/>
                <w:rtl/>
                <w:lang w:bidi="ar-JO"/>
              </w:rPr>
            </w:pPr>
          </w:p>
        </w:tc>
        <w:tc>
          <w:tcPr>
            <w:cnfStyle w:val="000010000000" w:firstRow="0" w:lastRow="0" w:firstColumn="0" w:lastColumn="0" w:oddVBand="1" w:evenVBand="0" w:oddHBand="0" w:evenHBand="0" w:firstRowFirstColumn="0" w:firstRowLastColumn="0" w:lastRowFirstColumn="0" w:lastRowLastColumn="0"/>
            <w:tcW w:w="557" w:type="pct"/>
            <w:tcBorders>
              <w:left w:val="none" w:sz="0" w:space="0" w:color="auto"/>
              <w:bottom w:val="none" w:sz="0" w:space="0" w:color="auto"/>
              <w:right w:val="none" w:sz="0" w:space="0" w:color="auto"/>
            </w:tcBorders>
          </w:tcPr>
          <w:p w:rsidR="00494A5B" w:rsidRPr="008F1D55" w:rsidRDefault="00494A5B" w:rsidP="00936D85">
            <w:pPr>
              <w:bidi/>
              <w:spacing w:line="276" w:lineRule="auto"/>
              <w:jc w:val="center"/>
              <w:rPr>
                <w:rFonts w:cs="Simplified Arabic"/>
                <w:b/>
                <w:bCs/>
                <w:rtl/>
                <w:lang w:bidi="ar-JO"/>
              </w:rPr>
            </w:pPr>
          </w:p>
        </w:tc>
        <w:tc>
          <w:tcPr>
            <w:tcW w:w="513" w:type="pct"/>
            <w:tcBorders>
              <w:left w:val="none" w:sz="0" w:space="0" w:color="auto"/>
              <w:right w:val="none" w:sz="0" w:space="0" w:color="auto"/>
            </w:tcBorders>
          </w:tcPr>
          <w:p w:rsidR="00494A5B" w:rsidRPr="008F1D55" w:rsidRDefault="00494A5B" w:rsidP="00936D85">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Simplified Arabic"/>
                <w:b/>
                <w:bCs/>
                <w:rtl/>
                <w:lang w:bidi="ar-JO"/>
              </w:rPr>
            </w:pPr>
          </w:p>
        </w:tc>
        <w:tc>
          <w:tcPr>
            <w:cnfStyle w:val="000100000000" w:firstRow="0" w:lastRow="0" w:firstColumn="0" w:lastColumn="1" w:oddVBand="0" w:evenVBand="0" w:oddHBand="0" w:evenHBand="0" w:firstRowFirstColumn="0" w:firstRowLastColumn="0" w:lastRowFirstColumn="0" w:lastRowLastColumn="0"/>
            <w:tcW w:w="680" w:type="pct"/>
            <w:tcBorders>
              <w:left w:val="none" w:sz="0" w:space="0" w:color="auto"/>
              <w:right w:val="none" w:sz="0" w:space="0" w:color="auto"/>
            </w:tcBorders>
          </w:tcPr>
          <w:p w:rsidR="00494A5B" w:rsidRPr="008F1D55" w:rsidRDefault="00494A5B" w:rsidP="00936D85">
            <w:pPr>
              <w:bidi/>
              <w:spacing w:line="276" w:lineRule="auto"/>
              <w:jc w:val="center"/>
              <w:rPr>
                <w:rFonts w:cs="Simplified Arabic"/>
                <w:b w:val="0"/>
                <w:bCs w:val="0"/>
                <w:rtl/>
                <w:lang w:bidi="ar-JO"/>
              </w:rPr>
            </w:pPr>
          </w:p>
        </w:tc>
      </w:tr>
      <w:tr w:rsidR="00494A5B" w:rsidRPr="008F1D55" w:rsidTr="00936D85">
        <w:tc>
          <w:tcPr>
            <w:cnfStyle w:val="001000000000" w:firstRow="0" w:lastRow="0" w:firstColumn="1" w:lastColumn="0" w:oddVBand="0" w:evenVBand="0" w:oddHBand="0" w:evenHBand="0" w:firstRowFirstColumn="0" w:firstRowLastColumn="0" w:lastRowFirstColumn="0" w:lastRowLastColumn="0"/>
            <w:tcW w:w="1599" w:type="pct"/>
            <w:gridSpan w:val="2"/>
          </w:tcPr>
          <w:p w:rsidR="00494A5B" w:rsidRPr="008F1D55" w:rsidRDefault="00494A5B" w:rsidP="00936D85">
            <w:pPr>
              <w:bidi/>
              <w:spacing w:line="276" w:lineRule="auto"/>
              <w:rPr>
                <w:rFonts w:cs="Simplified Arabic"/>
                <w:b w:val="0"/>
                <w:bCs w:val="0"/>
                <w:rtl/>
                <w:lang w:bidi="ar-JO"/>
              </w:rPr>
            </w:pPr>
            <w:r w:rsidRPr="008F1D55">
              <w:rPr>
                <w:rFonts w:cs="Simplified Arabic" w:hint="cs"/>
                <w:b w:val="0"/>
                <w:bCs w:val="0"/>
                <w:rtl/>
                <w:lang w:bidi="ar-JO"/>
              </w:rPr>
              <w:t>علامة التقييم الفني من 70%</w:t>
            </w:r>
          </w:p>
        </w:tc>
        <w:tc>
          <w:tcPr>
            <w:cnfStyle w:val="000010000000" w:firstRow="0" w:lastRow="0" w:firstColumn="0" w:lastColumn="0" w:oddVBand="1" w:evenVBand="0" w:oddHBand="0" w:evenHBand="0" w:firstRowFirstColumn="0" w:firstRowLastColumn="0" w:lastRowFirstColumn="0" w:lastRowLastColumn="0"/>
            <w:tcW w:w="412" w:type="pct"/>
            <w:tcBorders>
              <w:left w:val="none" w:sz="0" w:space="0" w:color="auto"/>
              <w:bottom w:val="none" w:sz="0" w:space="0" w:color="auto"/>
              <w:right w:val="none" w:sz="0" w:space="0" w:color="auto"/>
            </w:tcBorders>
          </w:tcPr>
          <w:p w:rsidR="00494A5B" w:rsidRPr="008F1D55" w:rsidRDefault="00494A5B" w:rsidP="00936D85">
            <w:pPr>
              <w:bidi/>
              <w:spacing w:line="276" w:lineRule="auto"/>
              <w:jc w:val="center"/>
              <w:rPr>
                <w:rFonts w:cs="Simplified Arabic"/>
                <w:rtl/>
                <w:lang w:bidi="ar-JO"/>
              </w:rPr>
            </w:pPr>
            <w:r w:rsidRPr="008F1D55">
              <w:rPr>
                <w:rFonts w:cs="Simplified Arabic" w:hint="cs"/>
                <w:rtl/>
                <w:lang w:bidi="ar-JO"/>
              </w:rPr>
              <w:t>70%</w:t>
            </w:r>
          </w:p>
        </w:tc>
        <w:tc>
          <w:tcPr>
            <w:tcW w:w="577" w:type="pct"/>
          </w:tcPr>
          <w:p w:rsidR="00494A5B" w:rsidRPr="008F1D55" w:rsidRDefault="00494A5B" w:rsidP="00936D85">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Simplified Arabic"/>
                <w:b/>
                <w:bCs/>
                <w:rtl/>
                <w:lang w:bidi="ar-JO"/>
              </w:rPr>
            </w:pPr>
          </w:p>
        </w:tc>
        <w:tc>
          <w:tcPr>
            <w:cnfStyle w:val="000010000000" w:firstRow="0" w:lastRow="0" w:firstColumn="0" w:lastColumn="0" w:oddVBand="1" w:evenVBand="0" w:oddHBand="0" w:evenHBand="0" w:firstRowFirstColumn="0" w:firstRowLastColumn="0" w:lastRowFirstColumn="0" w:lastRowLastColumn="0"/>
            <w:tcW w:w="662" w:type="pct"/>
            <w:tcBorders>
              <w:left w:val="none" w:sz="0" w:space="0" w:color="auto"/>
              <w:bottom w:val="none" w:sz="0" w:space="0" w:color="auto"/>
              <w:right w:val="none" w:sz="0" w:space="0" w:color="auto"/>
            </w:tcBorders>
          </w:tcPr>
          <w:p w:rsidR="00494A5B" w:rsidRPr="008F1D55" w:rsidRDefault="00494A5B" w:rsidP="00936D85">
            <w:pPr>
              <w:bidi/>
              <w:spacing w:line="276" w:lineRule="auto"/>
              <w:jc w:val="center"/>
              <w:rPr>
                <w:rFonts w:cs="Simplified Arabic"/>
                <w:b/>
                <w:bCs/>
                <w:rtl/>
                <w:lang w:bidi="ar-JO"/>
              </w:rPr>
            </w:pPr>
          </w:p>
        </w:tc>
        <w:tc>
          <w:tcPr>
            <w:tcW w:w="557" w:type="pct"/>
          </w:tcPr>
          <w:p w:rsidR="00494A5B" w:rsidRPr="008F1D55" w:rsidRDefault="00494A5B" w:rsidP="00936D85">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Simplified Arabic"/>
                <w:b/>
                <w:bCs/>
                <w:rtl/>
                <w:lang w:bidi="ar-JO"/>
              </w:rPr>
            </w:pPr>
          </w:p>
        </w:tc>
        <w:tc>
          <w:tcPr>
            <w:cnfStyle w:val="000010000000" w:firstRow="0" w:lastRow="0" w:firstColumn="0" w:lastColumn="0" w:oddVBand="1" w:evenVBand="0" w:oddHBand="0" w:evenHBand="0" w:firstRowFirstColumn="0" w:firstRowLastColumn="0" w:lastRowFirstColumn="0" w:lastRowLastColumn="0"/>
            <w:tcW w:w="513" w:type="pct"/>
            <w:tcBorders>
              <w:left w:val="none" w:sz="0" w:space="0" w:color="auto"/>
              <w:bottom w:val="none" w:sz="0" w:space="0" w:color="auto"/>
              <w:right w:val="none" w:sz="0" w:space="0" w:color="auto"/>
            </w:tcBorders>
          </w:tcPr>
          <w:p w:rsidR="00494A5B" w:rsidRPr="008F1D55" w:rsidRDefault="00494A5B" w:rsidP="00936D85">
            <w:pPr>
              <w:bidi/>
              <w:spacing w:line="276" w:lineRule="auto"/>
              <w:jc w:val="center"/>
              <w:rPr>
                <w:rFonts w:cs="Simplified Arabic"/>
                <w:b/>
                <w:bCs/>
                <w:rtl/>
                <w:lang w:bidi="ar-JO"/>
              </w:rPr>
            </w:pPr>
          </w:p>
        </w:tc>
        <w:tc>
          <w:tcPr>
            <w:cnfStyle w:val="000100000000" w:firstRow="0" w:lastRow="0" w:firstColumn="0" w:lastColumn="1" w:oddVBand="0" w:evenVBand="0" w:oddHBand="0" w:evenHBand="0" w:firstRowFirstColumn="0" w:firstRowLastColumn="0" w:lastRowFirstColumn="0" w:lastRowLastColumn="0"/>
            <w:tcW w:w="680" w:type="pct"/>
          </w:tcPr>
          <w:p w:rsidR="00494A5B" w:rsidRPr="008F1D55" w:rsidRDefault="00494A5B" w:rsidP="00936D85">
            <w:pPr>
              <w:bidi/>
              <w:spacing w:line="276" w:lineRule="auto"/>
              <w:jc w:val="center"/>
              <w:rPr>
                <w:rFonts w:cs="Simplified Arabic"/>
                <w:b w:val="0"/>
                <w:bCs w:val="0"/>
                <w:rtl/>
                <w:lang w:bidi="ar-JO"/>
              </w:rPr>
            </w:pPr>
          </w:p>
        </w:tc>
      </w:tr>
      <w:tr w:rsidR="00494A5B" w:rsidRPr="008F1D55" w:rsidTr="00936D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8"/>
            <w:tcBorders>
              <w:left w:val="none" w:sz="0" w:space="0" w:color="auto"/>
              <w:right w:val="none" w:sz="0" w:space="0" w:color="auto"/>
            </w:tcBorders>
          </w:tcPr>
          <w:p w:rsidR="00494A5B" w:rsidRPr="00936D85" w:rsidRDefault="00494A5B" w:rsidP="00936D85">
            <w:pPr>
              <w:bidi/>
              <w:spacing w:line="276" w:lineRule="auto"/>
              <w:rPr>
                <w:rFonts w:cs="Simplified Arabic"/>
                <w:rtl/>
                <w:lang w:bidi="ar-JO"/>
              </w:rPr>
            </w:pPr>
            <w:r w:rsidRPr="00936D85">
              <w:rPr>
                <w:rFonts w:cs="Simplified Arabic" w:hint="cs"/>
                <w:sz w:val="22"/>
                <w:szCs w:val="22"/>
                <w:rtl/>
                <w:lang w:bidi="ar-JO"/>
              </w:rPr>
              <w:t>ثانياً: التقييم المالي:</w:t>
            </w:r>
          </w:p>
        </w:tc>
      </w:tr>
      <w:tr w:rsidR="00494A5B" w:rsidRPr="008F1D55" w:rsidTr="00936D85">
        <w:tc>
          <w:tcPr>
            <w:cnfStyle w:val="001000000000" w:firstRow="0" w:lastRow="0" w:firstColumn="1" w:lastColumn="0" w:oddVBand="0" w:evenVBand="0" w:oddHBand="0" w:evenHBand="0" w:firstRowFirstColumn="0" w:firstRowLastColumn="0" w:lastRowFirstColumn="0" w:lastRowLastColumn="0"/>
            <w:tcW w:w="266" w:type="pct"/>
          </w:tcPr>
          <w:p w:rsidR="00494A5B" w:rsidRPr="008F1D55" w:rsidRDefault="00494A5B" w:rsidP="00B0090A">
            <w:pPr>
              <w:numPr>
                <w:ilvl w:val="0"/>
                <w:numId w:val="220"/>
              </w:numPr>
              <w:bidi/>
              <w:spacing w:line="276" w:lineRule="auto"/>
              <w:rPr>
                <w:rFonts w:cs="Simplified Arabic"/>
                <w:rtl/>
                <w:lang w:bidi="ar-JO"/>
              </w:rPr>
            </w:pPr>
          </w:p>
        </w:tc>
        <w:tc>
          <w:tcPr>
            <w:cnfStyle w:val="000010000000" w:firstRow="0" w:lastRow="0" w:firstColumn="0" w:lastColumn="0" w:oddVBand="1" w:evenVBand="0" w:oddHBand="0" w:evenHBand="0" w:firstRowFirstColumn="0" w:firstRowLastColumn="0" w:lastRowFirstColumn="0" w:lastRowLastColumn="0"/>
            <w:tcW w:w="1333" w:type="pct"/>
            <w:tcBorders>
              <w:left w:val="none" w:sz="0" w:space="0" w:color="auto"/>
              <w:bottom w:val="none" w:sz="0" w:space="0" w:color="auto"/>
              <w:right w:val="none" w:sz="0" w:space="0" w:color="auto"/>
            </w:tcBorders>
          </w:tcPr>
          <w:p w:rsidR="00494A5B" w:rsidRPr="008F1D55" w:rsidRDefault="00494A5B" w:rsidP="00936D85">
            <w:pPr>
              <w:bidi/>
              <w:spacing w:line="276" w:lineRule="auto"/>
              <w:rPr>
                <w:rFonts w:cs="Simplified Arabic"/>
                <w:rtl/>
                <w:lang w:bidi="ar-JO"/>
              </w:rPr>
            </w:pPr>
            <w:r w:rsidRPr="008F1D55">
              <w:rPr>
                <w:rFonts w:cs="Simplified Arabic" w:hint="cs"/>
                <w:rtl/>
                <w:lang w:bidi="ar-JO"/>
              </w:rPr>
              <w:t>مدى إقتصادية التكلفة</w:t>
            </w:r>
          </w:p>
        </w:tc>
        <w:tc>
          <w:tcPr>
            <w:tcW w:w="412" w:type="pct"/>
          </w:tcPr>
          <w:p w:rsidR="00494A5B" w:rsidRPr="008F1D55" w:rsidRDefault="00494A5B" w:rsidP="00936D85">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Simplified Arabic"/>
                <w:rtl/>
                <w:lang w:bidi="ar-JO"/>
              </w:rPr>
            </w:pPr>
            <w:r w:rsidRPr="008F1D55">
              <w:rPr>
                <w:rFonts w:cs="Simplified Arabic" w:hint="cs"/>
                <w:rtl/>
                <w:lang w:bidi="ar-JO"/>
              </w:rPr>
              <w:t>20%</w:t>
            </w:r>
          </w:p>
        </w:tc>
        <w:tc>
          <w:tcPr>
            <w:cnfStyle w:val="000010000000" w:firstRow="0" w:lastRow="0" w:firstColumn="0" w:lastColumn="0" w:oddVBand="1" w:evenVBand="0" w:oddHBand="0" w:evenHBand="0" w:firstRowFirstColumn="0" w:firstRowLastColumn="0" w:lastRowFirstColumn="0" w:lastRowLastColumn="0"/>
            <w:tcW w:w="577" w:type="pct"/>
            <w:tcBorders>
              <w:left w:val="none" w:sz="0" w:space="0" w:color="auto"/>
              <w:bottom w:val="none" w:sz="0" w:space="0" w:color="auto"/>
              <w:right w:val="none" w:sz="0" w:space="0" w:color="auto"/>
            </w:tcBorders>
          </w:tcPr>
          <w:p w:rsidR="00494A5B" w:rsidRPr="008F1D55" w:rsidRDefault="00494A5B" w:rsidP="00936D85">
            <w:pPr>
              <w:bidi/>
              <w:spacing w:line="276" w:lineRule="auto"/>
              <w:jc w:val="center"/>
              <w:rPr>
                <w:rFonts w:cs="Simplified Arabic"/>
                <w:b/>
                <w:bCs/>
                <w:rtl/>
                <w:lang w:bidi="ar-JO"/>
              </w:rPr>
            </w:pPr>
          </w:p>
        </w:tc>
        <w:tc>
          <w:tcPr>
            <w:tcW w:w="662" w:type="pct"/>
          </w:tcPr>
          <w:p w:rsidR="00494A5B" w:rsidRPr="008F1D55" w:rsidRDefault="00494A5B" w:rsidP="00936D85">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Simplified Arabic"/>
                <w:b/>
                <w:bCs/>
                <w:rtl/>
                <w:lang w:bidi="ar-JO"/>
              </w:rPr>
            </w:pPr>
          </w:p>
        </w:tc>
        <w:tc>
          <w:tcPr>
            <w:cnfStyle w:val="000010000000" w:firstRow="0" w:lastRow="0" w:firstColumn="0" w:lastColumn="0" w:oddVBand="1" w:evenVBand="0" w:oddHBand="0" w:evenHBand="0" w:firstRowFirstColumn="0" w:firstRowLastColumn="0" w:lastRowFirstColumn="0" w:lastRowLastColumn="0"/>
            <w:tcW w:w="557" w:type="pct"/>
            <w:tcBorders>
              <w:left w:val="none" w:sz="0" w:space="0" w:color="auto"/>
              <w:bottom w:val="none" w:sz="0" w:space="0" w:color="auto"/>
              <w:right w:val="none" w:sz="0" w:space="0" w:color="auto"/>
            </w:tcBorders>
          </w:tcPr>
          <w:p w:rsidR="00494A5B" w:rsidRPr="008F1D55" w:rsidRDefault="00494A5B" w:rsidP="00936D85">
            <w:pPr>
              <w:bidi/>
              <w:spacing w:line="276" w:lineRule="auto"/>
              <w:jc w:val="center"/>
              <w:rPr>
                <w:rFonts w:cs="Simplified Arabic"/>
                <w:b/>
                <w:bCs/>
                <w:rtl/>
                <w:lang w:bidi="ar-JO"/>
              </w:rPr>
            </w:pPr>
          </w:p>
        </w:tc>
        <w:tc>
          <w:tcPr>
            <w:tcW w:w="513" w:type="pct"/>
          </w:tcPr>
          <w:p w:rsidR="00494A5B" w:rsidRPr="008F1D55" w:rsidRDefault="00494A5B" w:rsidP="00936D85">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Simplified Arabic"/>
                <w:b/>
                <w:bCs/>
                <w:rtl/>
                <w:lang w:bidi="ar-JO"/>
              </w:rPr>
            </w:pPr>
          </w:p>
        </w:tc>
        <w:tc>
          <w:tcPr>
            <w:cnfStyle w:val="000100000000" w:firstRow="0" w:lastRow="0" w:firstColumn="0" w:lastColumn="1" w:oddVBand="0" w:evenVBand="0" w:oddHBand="0" w:evenHBand="0" w:firstRowFirstColumn="0" w:firstRowLastColumn="0" w:lastRowFirstColumn="0" w:lastRowLastColumn="0"/>
            <w:tcW w:w="680" w:type="pct"/>
          </w:tcPr>
          <w:p w:rsidR="00494A5B" w:rsidRPr="008F1D55" w:rsidRDefault="00494A5B" w:rsidP="00936D85">
            <w:pPr>
              <w:bidi/>
              <w:spacing w:line="276" w:lineRule="auto"/>
              <w:jc w:val="center"/>
              <w:rPr>
                <w:rFonts w:cs="Simplified Arabic"/>
                <w:b w:val="0"/>
                <w:bCs w:val="0"/>
                <w:rtl/>
                <w:lang w:bidi="ar-JO"/>
              </w:rPr>
            </w:pPr>
          </w:p>
        </w:tc>
      </w:tr>
      <w:tr w:rsidR="00494A5B" w:rsidRPr="008F1D55" w:rsidTr="00936D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 w:type="pct"/>
            <w:tcBorders>
              <w:left w:val="none" w:sz="0" w:space="0" w:color="auto"/>
              <w:right w:val="none" w:sz="0" w:space="0" w:color="auto"/>
            </w:tcBorders>
          </w:tcPr>
          <w:p w:rsidR="00494A5B" w:rsidRPr="008F1D55" w:rsidRDefault="00494A5B" w:rsidP="00B0090A">
            <w:pPr>
              <w:numPr>
                <w:ilvl w:val="0"/>
                <w:numId w:val="220"/>
              </w:numPr>
              <w:bidi/>
              <w:spacing w:line="276" w:lineRule="auto"/>
              <w:rPr>
                <w:rFonts w:cs="Simplified Arabic"/>
                <w:rtl/>
                <w:lang w:bidi="ar-JO"/>
              </w:rPr>
            </w:pPr>
          </w:p>
        </w:tc>
        <w:tc>
          <w:tcPr>
            <w:cnfStyle w:val="000010000000" w:firstRow="0" w:lastRow="0" w:firstColumn="0" w:lastColumn="0" w:oddVBand="1" w:evenVBand="0" w:oddHBand="0" w:evenHBand="0" w:firstRowFirstColumn="0" w:firstRowLastColumn="0" w:lastRowFirstColumn="0" w:lastRowLastColumn="0"/>
            <w:tcW w:w="1333" w:type="pct"/>
            <w:tcBorders>
              <w:left w:val="none" w:sz="0" w:space="0" w:color="auto"/>
              <w:bottom w:val="none" w:sz="0" w:space="0" w:color="auto"/>
              <w:right w:val="none" w:sz="0" w:space="0" w:color="auto"/>
            </w:tcBorders>
          </w:tcPr>
          <w:p w:rsidR="00494A5B" w:rsidRPr="008F1D55" w:rsidRDefault="00494A5B" w:rsidP="00936D85">
            <w:pPr>
              <w:bidi/>
              <w:spacing w:line="276" w:lineRule="auto"/>
              <w:rPr>
                <w:rFonts w:cs="Simplified Arabic"/>
                <w:rtl/>
                <w:lang w:bidi="ar-JO"/>
              </w:rPr>
            </w:pPr>
            <w:r w:rsidRPr="008F1D55">
              <w:rPr>
                <w:rFonts w:cs="Simplified Arabic" w:hint="cs"/>
                <w:rtl/>
                <w:lang w:bidi="ar-JO"/>
              </w:rPr>
              <w:t>ملاءمة التكلفة بالتنفيذ</w:t>
            </w:r>
          </w:p>
        </w:tc>
        <w:tc>
          <w:tcPr>
            <w:tcW w:w="412" w:type="pct"/>
            <w:tcBorders>
              <w:left w:val="none" w:sz="0" w:space="0" w:color="auto"/>
              <w:right w:val="none" w:sz="0" w:space="0" w:color="auto"/>
            </w:tcBorders>
          </w:tcPr>
          <w:p w:rsidR="00494A5B" w:rsidRPr="008F1D55" w:rsidRDefault="00494A5B" w:rsidP="00936D85">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Simplified Arabic"/>
                <w:rtl/>
                <w:lang w:bidi="ar-JO"/>
              </w:rPr>
            </w:pPr>
            <w:r w:rsidRPr="008F1D55">
              <w:rPr>
                <w:rFonts w:cs="Simplified Arabic" w:hint="cs"/>
                <w:rtl/>
                <w:lang w:bidi="ar-JO"/>
              </w:rPr>
              <w:t>10%</w:t>
            </w:r>
          </w:p>
        </w:tc>
        <w:tc>
          <w:tcPr>
            <w:cnfStyle w:val="000010000000" w:firstRow="0" w:lastRow="0" w:firstColumn="0" w:lastColumn="0" w:oddVBand="1" w:evenVBand="0" w:oddHBand="0" w:evenHBand="0" w:firstRowFirstColumn="0" w:firstRowLastColumn="0" w:lastRowFirstColumn="0" w:lastRowLastColumn="0"/>
            <w:tcW w:w="577" w:type="pct"/>
            <w:tcBorders>
              <w:left w:val="none" w:sz="0" w:space="0" w:color="auto"/>
              <w:bottom w:val="none" w:sz="0" w:space="0" w:color="auto"/>
              <w:right w:val="none" w:sz="0" w:space="0" w:color="auto"/>
            </w:tcBorders>
          </w:tcPr>
          <w:p w:rsidR="00494A5B" w:rsidRPr="008F1D55" w:rsidRDefault="00494A5B" w:rsidP="00936D85">
            <w:pPr>
              <w:bidi/>
              <w:spacing w:line="276" w:lineRule="auto"/>
              <w:jc w:val="center"/>
              <w:rPr>
                <w:rFonts w:cs="Simplified Arabic"/>
                <w:b/>
                <w:bCs/>
                <w:rtl/>
                <w:lang w:bidi="ar-JO"/>
              </w:rPr>
            </w:pPr>
          </w:p>
        </w:tc>
        <w:tc>
          <w:tcPr>
            <w:tcW w:w="662" w:type="pct"/>
            <w:tcBorders>
              <w:left w:val="none" w:sz="0" w:space="0" w:color="auto"/>
              <w:right w:val="none" w:sz="0" w:space="0" w:color="auto"/>
            </w:tcBorders>
          </w:tcPr>
          <w:p w:rsidR="00494A5B" w:rsidRPr="008F1D55" w:rsidRDefault="00494A5B" w:rsidP="00936D85">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Simplified Arabic"/>
                <w:b/>
                <w:bCs/>
                <w:rtl/>
                <w:lang w:bidi="ar-JO"/>
              </w:rPr>
            </w:pPr>
          </w:p>
        </w:tc>
        <w:tc>
          <w:tcPr>
            <w:cnfStyle w:val="000010000000" w:firstRow="0" w:lastRow="0" w:firstColumn="0" w:lastColumn="0" w:oddVBand="1" w:evenVBand="0" w:oddHBand="0" w:evenHBand="0" w:firstRowFirstColumn="0" w:firstRowLastColumn="0" w:lastRowFirstColumn="0" w:lastRowLastColumn="0"/>
            <w:tcW w:w="557" w:type="pct"/>
            <w:tcBorders>
              <w:left w:val="none" w:sz="0" w:space="0" w:color="auto"/>
              <w:bottom w:val="none" w:sz="0" w:space="0" w:color="auto"/>
              <w:right w:val="none" w:sz="0" w:space="0" w:color="auto"/>
            </w:tcBorders>
          </w:tcPr>
          <w:p w:rsidR="00494A5B" w:rsidRPr="008F1D55" w:rsidRDefault="00494A5B" w:rsidP="00936D85">
            <w:pPr>
              <w:bidi/>
              <w:spacing w:line="276" w:lineRule="auto"/>
              <w:jc w:val="center"/>
              <w:rPr>
                <w:rFonts w:cs="Simplified Arabic"/>
                <w:b/>
                <w:bCs/>
                <w:rtl/>
                <w:lang w:bidi="ar-JO"/>
              </w:rPr>
            </w:pPr>
          </w:p>
        </w:tc>
        <w:tc>
          <w:tcPr>
            <w:tcW w:w="513" w:type="pct"/>
            <w:tcBorders>
              <w:left w:val="none" w:sz="0" w:space="0" w:color="auto"/>
              <w:right w:val="none" w:sz="0" w:space="0" w:color="auto"/>
            </w:tcBorders>
          </w:tcPr>
          <w:p w:rsidR="00494A5B" w:rsidRPr="008F1D55" w:rsidRDefault="00494A5B" w:rsidP="00936D85">
            <w:pPr>
              <w:bidi/>
              <w:spacing w:line="276" w:lineRule="auto"/>
              <w:jc w:val="center"/>
              <w:cnfStyle w:val="000000100000" w:firstRow="0" w:lastRow="0" w:firstColumn="0" w:lastColumn="0" w:oddVBand="0" w:evenVBand="0" w:oddHBand="1" w:evenHBand="0" w:firstRowFirstColumn="0" w:firstRowLastColumn="0" w:lastRowFirstColumn="0" w:lastRowLastColumn="0"/>
              <w:rPr>
                <w:rFonts w:cs="Simplified Arabic"/>
                <w:b/>
                <w:bCs/>
                <w:rtl/>
                <w:lang w:bidi="ar-JO"/>
              </w:rPr>
            </w:pPr>
          </w:p>
        </w:tc>
        <w:tc>
          <w:tcPr>
            <w:cnfStyle w:val="000100000000" w:firstRow="0" w:lastRow="0" w:firstColumn="0" w:lastColumn="1" w:oddVBand="0" w:evenVBand="0" w:oddHBand="0" w:evenHBand="0" w:firstRowFirstColumn="0" w:firstRowLastColumn="0" w:lastRowFirstColumn="0" w:lastRowLastColumn="0"/>
            <w:tcW w:w="680" w:type="pct"/>
            <w:tcBorders>
              <w:left w:val="none" w:sz="0" w:space="0" w:color="auto"/>
              <w:right w:val="none" w:sz="0" w:space="0" w:color="auto"/>
            </w:tcBorders>
          </w:tcPr>
          <w:p w:rsidR="00494A5B" w:rsidRPr="008F1D55" w:rsidRDefault="00494A5B" w:rsidP="00936D85">
            <w:pPr>
              <w:bidi/>
              <w:spacing w:line="276" w:lineRule="auto"/>
              <w:jc w:val="center"/>
              <w:rPr>
                <w:rFonts w:cs="Simplified Arabic"/>
                <w:b w:val="0"/>
                <w:bCs w:val="0"/>
                <w:rtl/>
                <w:lang w:bidi="ar-JO"/>
              </w:rPr>
            </w:pPr>
          </w:p>
        </w:tc>
      </w:tr>
      <w:tr w:rsidR="00494A5B" w:rsidRPr="008F1D55" w:rsidTr="00936D85">
        <w:tc>
          <w:tcPr>
            <w:cnfStyle w:val="001000000000" w:firstRow="0" w:lastRow="0" w:firstColumn="1" w:lastColumn="0" w:oddVBand="0" w:evenVBand="0" w:oddHBand="0" w:evenHBand="0" w:firstRowFirstColumn="0" w:firstRowLastColumn="0" w:lastRowFirstColumn="0" w:lastRowLastColumn="0"/>
            <w:tcW w:w="1599" w:type="pct"/>
            <w:gridSpan w:val="2"/>
          </w:tcPr>
          <w:p w:rsidR="00494A5B" w:rsidRPr="008F1D55" w:rsidRDefault="00494A5B" w:rsidP="00936D85">
            <w:pPr>
              <w:bidi/>
              <w:spacing w:line="276" w:lineRule="auto"/>
              <w:rPr>
                <w:rFonts w:cs="Simplified Arabic"/>
                <w:b w:val="0"/>
                <w:bCs w:val="0"/>
                <w:rtl/>
                <w:lang w:bidi="ar-JO"/>
              </w:rPr>
            </w:pPr>
            <w:r w:rsidRPr="008F1D55">
              <w:rPr>
                <w:rFonts w:cs="Simplified Arabic" w:hint="cs"/>
                <w:b w:val="0"/>
                <w:bCs w:val="0"/>
                <w:rtl/>
                <w:lang w:bidi="ar-JO"/>
              </w:rPr>
              <w:t>علامة التقييم المالي من 30%</w:t>
            </w:r>
          </w:p>
        </w:tc>
        <w:tc>
          <w:tcPr>
            <w:cnfStyle w:val="000010000000" w:firstRow="0" w:lastRow="0" w:firstColumn="0" w:lastColumn="0" w:oddVBand="1" w:evenVBand="0" w:oddHBand="0" w:evenHBand="0" w:firstRowFirstColumn="0" w:firstRowLastColumn="0" w:lastRowFirstColumn="0" w:lastRowLastColumn="0"/>
            <w:tcW w:w="412" w:type="pct"/>
            <w:tcBorders>
              <w:left w:val="none" w:sz="0" w:space="0" w:color="auto"/>
              <w:bottom w:val="none" w:sz="0" w:space="0" w:color="auto"/>
              <w:right w:val="none" w:sz="0" w:space="0" w:color="auto"/>
            </w:tcBorders>
          </w:tcPr>
          <w:p w:rsidR="00494A5B" w:rsidRPr="008F1D55" w:rsidRDefault="00494A5B" w:rsidP="00936D85">
            <w:pPr>
              <w:bidi/>
              <w:spacing w:line="276" w:lineRule="auto"/>
              <w:jc w:val="center"/>
              <w:rPr>
                <w:rFonts w:cs="Simplified Arabic"/>
                <w:rtl/>
                <w:lang w:bidi="ar-JO"/>
              </w:rPr>
            </w:pPr>
            <w:r w:rsidRPr="008F1D55">
              <w:rPr>
                <w:rFonts w:cs="Simplified Arabic" w:hint="cs"/>
                <w:rtl/>
                <w:lang w:bidi="ar-JO"/>
              </w:rPr>
              <w:t>30%</w:t>
            </w:r>
          </w:p>
        </w:tc>
        <w:tc>
          <w:tcPr>
            <w:tcW w:w="577" w:type="pct"/>
          </w:tcPr>
          <w:p w:rsidR="00494A5B" w:rsidRPr="008F1D55" w:rsidRDefault="00494A5B" w:rsidP="00936D85">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Simplified Arabic"/>
                <w:b/>
                <w:bCs/>
                <w:rtl/>
                <w:lang w:bidi="ar-JO"/>
              </w:rPr>
            </w:pPr>
          </w:p>
        </w:tc>
        <w:tc>
          <w:tcPr>
            <w:cnfStyle w:val="000010000000" w:firstRow="0" w:lastRow="0" w:firstColumn="0" w:lastColumn="0" w:oddVBand="1" w:evenVBand="0" w:oddHBand="0" w:evenHBand="0" w:firstRowFirstColumn="0" w:firstRowLastColumn="0" w:lastRowFirstColumn="0" w:lastRowLastColumn="0"/>
            <w:tcW w:w="662" w:type="pct"/>
            <w:tcBorders>
              <w:left w:val="none" w:sz="0" w:space="0" w:color="auto"/>
              <w:bottom w:val="none" w:sz="0" w:space="0" w:color="auto"/>
              <w:right w:val="none" w:sz="0" w:space="0" w:color="auto"/>
            </w:tcBorders>
          </w:tcPr>
          <w:p w:rsidR="00494A5B" w:rsidRPr="008F1D55" w:rsidRDefault="00494A5B" w:rsidP="00936D85">
            <w:pPr>
              <w:bidi/>
              <w:spacing w:line="276" w:lineRule="auto"/>
              <w:jc w:val="center"/>
              <w:rPr>
                <w:rFonts w:cs="Simplified Arabic"/>
                <w:b/>
                <w:bCs/>
                <w:rtl/>
                <w:lang w:bidi="ar-JO"/>
              </w:rPr>
            </w:pPr>
          </w:p>
        </w:tc>
        <w:tc>
          <w:tcPr>
            <w:tcW w:w="557" w:type="pct"/>
          </w:tcPr>
          <w:p w:rsidR="00494A5B" w:rsidRPr="008F1D55" w:rsidRDefault="00494A5B" w:rsidP="00936D85">
            <w:pPr>
              <w:bidi/>
              <w:spacing w:line="276" w:lineRule="auto"/>
              <w:jc w:val="center"/>
              <w:cnfStyle w:val="000000000000" w:firstRow="0" w:lastRow="0" w:firstColumn="0" w:lastColumn="0" w:oddVBand="0" w:evenVBand="0" w:oddHBand="0" w:evenHBand="0" w:firstRowFirstColumn="0" w:firstRowLastColumn="0" w:lastRowFirstColumn="0" w:lastRowLastColumn="0"/>
              <w:rPr>
                <w:rFonts w:cs="Simplified Arabic"/>
                <w:b/>
                <w:bCs/>
                <w:rtl/>
                <w:lang w:bidi="ar-JO"/>
              </w:rPr>
            </w:pPr>
          </w:p>
        </w:tc>
        <w:tc>
          <w:tcPr>
            <w:cnfStyle w:val="000010000000" w:firstRow="0" w:lastRow="0" w:firstColumn="0" w:lastColumn="0" w:oddVBand="1" w:evenVBand="0" w:oddHBand="0" w:evenHBand="0" w:firstRowFirstColumn="0" w:firstRowLastColumn="0" w:lastRowFirstColumn="0" w:lastRowLastColumn="0"/>
            <w:tcW w:w="513" w:type="pct"/>
            <w:tcBorders>
              <w:left w:val="none" w:sz="0" w:space="0" w:color="auto"/>
              <w:bottom w:val="none" w:sz="0" w:space="0" w:color="auto"/>
              <w:right w:val="none" w:sz="0" w:space="0" w:color="auto"/>
            </w:tcBorders>
          </w:tcPr>
          <w:p w:rsidR="00494A5B" w:rsidRPr="008F1D55" w:rsidRDefault="00494A5B" w:rsidP="00936D85">
            <w:pPr>
              <w:bidi/>
              <w:spacing w:line="276" w:lineRule="auto"/>
              <w:jc w:val="center"/>
              <w:rPr>
                <w:rFonts w:cs="Simplified Arabic"/>
                <w:b/>
                <w:bCs/>
                <w:rtl/>
                <w:lang w:bidi="ar-JO"/>
              </w:rPr>
            </w:pPr>
          </w:p>
        </w:tc>
        <w:tc>
          <w:tcPr>
            <w:cnfStyle w:val="000100000000" w:firstRow="0" w:lastRow="0" w:firstColumn="0" w:lastColumn="1" w:oddVBand="0" w:evenVBand="0" w:oddHBand="0" w:evenHBand="0" w:firstRowFirstColumn="0" w:firstRowLastColumn="0" w:lastRowFirstColumn="0" w:lastRowLastColumn="0"/>
            <w:tcW w:w="680" w:type="pct"/>
          </w:tcPr>
          <w:p w:rsidR="00494A5B" w:rsidRPr="008F1D55" w:rsidRDefault="00494A5B" w:rsidP="00936D85">
            <w:pPr>
              <w:bidi/>
              <w:spacing w:line="276" w:lineRule="auto"/>
              <w:jc w:val="center"/>
              <w:rPr>
                <w:rFonts w:cs="Simplified Arabic"/>
                <w:b w:val="0"/>
                <w:bCs w:val="0"/>
                <w:rtl/>
                <w:lang w:bidi="ar-JO"/>
              </w:rPr>
            </w:pPr>
          </w:p>
        </w:tc>
      </w:tr>
      <w:tr w:rsidR="00494A5B" w:rsidRPr="008F1D55" w:rsidTr="00936D8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9" w:type="pct"/>
            <w:gridSpan w:val="2"/>
            <w:tcBorders>
              <w:top w:val="none" w:sz="0" w:space="0" w:color="auto"/>
              <w:left w:val="none" w:sz="0" w:space="0" w:color="auto"/>
              <w:bottom w:val="none" w:sz="0" w:space="0" w:color="auto"/>
              <w:right w:val="none" w:sz="0" w:space="0" w:color="auto"/>
            </w:tcBorders>
          </w:tcPr>
          <w:p w:rsidR="00494A5B" w:rsidRPr="008F1D55" w:rsidRDefault="00494A5B" w:rsidP="00936D85">
            <w:pPr>
              <w:bidi/>
              <w:spacing w:line="276" w:lineRule="auto"/>
              <w:rPr>
                <w:rFonts w:cs="Simplified Arabic"/>
                <w:b w:val="0"/>
                <w:bCs w:val="0"/>
                <w:rtl/>
                <w:lang w:bidi="ar-JO"/>
              </w:rPr>
            </w:pPr>
            <w:r w:rsidRPr="008F1D55">
              <w:rPr>
                <w:rFonts w:cs="Simplified Arabic" w:hint="cs"/>
                <w:b w:val="0"/>
                <w:bCs w:val="0"/>
                <w:rtl/>
                <w:lang w:bidi="ar-JO"/>
              </w:rPr>
              <w:t xml:space="preserve">علامة التقييم الكلي: </w:t>
            </w:r>
          </w:p>
        </w:tc>
        <w:tc>
          <w:tcPr>
            <w:cnfStyle w:val="000010000000" w:firstRow="0" w:lastRow="0" w:firstColumn="0" w:lastColumn="0" w:oddVBand="1" w:evenVBand="0" w:oddHBand="0" w:evenHBand="0" w:firstRowFirstColumn="0" w:firstRowLastColumn="0" w:lastRowFirstColumn="0" w:lastRowLastColumn="0"/>
            <w:tcW w:w="412" w:type="pct"/>
            <w:tcBorders>
              <w:top w:val="none" w:sz="0" w:space="0" w:color="auto"/>
              <w:left w:val="none" w:sz="0" w:space="0" w:color="auto"/>
              <w:bottom w:val="none" w:sz="0" w:space="0" w:color="auto"/>
              <w:right w:val="none" w:sz="0" w:space="0" w:color="auto"/>
            </w:tcBorders>
          </w:tcPr>
          <w:p w:rsidR="00494A5B" w:rsidRPr="008F1D55" w:rsidRDefault="00494A5B" w:rsidP="00936D85">
            <w:pPr>
              <w:bidi/>
              <w:spacing w:line="276" w:lineRule="auto"/>
              <w:jc w:val="center"/>
              <w:rPr>
                <w:rFonts w:cs="Simplified Arabic"/>
                <w:rtl/>
                <w:lang w:bidi="ar-JO"/>
              </w:rPr>
            </w:pPr>
            <w:r w:rsidRPr="008F1D55">
              <w:rPr>
                <w:rFonts w:cs="Simplified Arabic" w:hint="cs"/>
                <w:rtl/>
                <w:lang w:bidi="ar-JO"/>
              </w:rPr>
              <w:t>100%</w:t>
            </w:r>
          </w:p>
        </w:tc>
        <w:tc>
          <w:tcPr>
            <w:tcW w:w="577" w:type="pct"/>
            <w:tcBorders>
              <w:top w:val="none" w:sz="0" w:space="0" w:color="auto"/>
              <w:left w:val="none" w:sz="0" w:space="0" w:color="auto"/>
              <w:bottom w:val="none" w:sz="0" w:space="0" w:color="auto"/>
              <w:right w:val="none" w:sz="0" w:space="0" w:color="auto"/>
            </w:tcBorders>
          </w:tcPr>
          <w:p w:rsidR="00494A5B" w:rsidRPr="008F1D55" w:rsidRDefault="00494A5B" w:rsidP="00936D85">
            <w:pPr>
              <w:bidi/>
              <w:spacing w:line="276" w:lineRule="auto"/>
              <w:jc w:val="center"/>
              <w:cnfStyle w:val="010000000000" w:firstRow="0" w:lastRow="1" w:firstColumn="0" w:lastColumn="0" w:oddVBand="0" w:evenVBand="0" w:oddHBand="0" w:evenHBand="0" w:firstRowFirstColumn="0" w:firstRowLastColumn="0" w:lastRowFirstColumn="0" w:lastRowLastColumn="0"/>
              <w:rPr>
                <w:rFonts w:cs="Simplified Arabic"/>
                <w:b w:val="0"/>
                <w:bCs w:val="0"/>
                <w:rtl/>
                <w:lang w:bidi="ar-JO"/>
              </w:rPr>
            </w:pPr>
          </w:p>
        </w:tc>
        <w:tc>
          <w:tcPr>
            <w:cnfStyle w:val="000010000000" w:firstRow="0" w:lastRow="0" w:firstColumn="0" w:lastColumn="0" w:oddVBand="1" w:evenVBand="0" w:oddHBand="0" w:evenHBand="0" w:firstRowFirstColumn="0" w:firstRowLastColumn="0" w:lastRowFirstColumn="0" w:lastRowLastColumn="0"/>
            <w:tcW w:w="662" w:type="pct"/>
            <w:tcBorders>
              <w:top w:val="none" w:sz="0" w:space="0" w:color="auto"/>
              <w:left w:val="none" w:sz="0" w:space="0" w:color="auto"/>
              <w:bottom w:val="none" w:sz="0" w:space="0" w:color="auto"/>
              <w:right w:val="none" w:sz="0" w:space="0" w:color="auto"/>
            </w:tcBorders>
          </w:tcPr>
          <w:p w:rsidR="00494A5B" w:rsidRPr="008F1D55" w:rsidRDefault="00494A5B" w:rsidP="00936D85">
            <w:pPr>
              <w:bidi/>
              <w:spacing w:line="276" w:lineRule="auto"/>
              <w:jc w:val="center"/>
              <w:rPr>
                <w:rFonts w:cs="Simplified Arabic"/>
                <w:b w:val="0"/>
                <w:bCs w:val="0"/>
                <w:rtl/>
                <w:lang w:bidi="ar-JO"/>
              </w:rPr>
            </w:pPr>
          </w:p>
        </w:tc>
        <w:tc>
          <w:tcPr>
            <w:tcW w:w="557" w:type="pct"/>
            <w:tcBorders>
              <w:top w:val="none" w:sz="0" w:space="0" w:color="auto"/>
              <w:left w:val="none" w:sz="0" w:space="0" w:color="auto"/>
              <w:bottom w:val="none" w:sz="0" w:space="0" w:color="auto"/>
              <w:right w:val="none" w:sz="0" w:space="0" w:color="auto"/>
            </w:tcBorders>
          </w:tcPr>
          <w:p w:rsidR="00494A5B" w:rsidRPr="008F1D55" w:rsidRDefault="00494A5B" w:rsidP="00936D85">
            <w:pPr>
              <w:bidi/>
              <w:spacing w:line="276" w:lineRule="auto"/>
              <w:jc w:val="center"/>
              <w:cnfStyle w:val="010000000000" w:firstRow="0" w:lastRow="1" w:firstColumn="0" w:lastColumn="0" w:oddVBand="0" w:evenVBand="0" w:oddHBand="0" w:evenHBand="0" w:firstRowFirstColumn="0" w:firstRowLastColumn="0" w:lastRowFirstColumn="0" w:lastRowLastColumn="0"/>
              <w:rPr>
                <w:rFonts w:cs="Simplified Arabic"/>
                <w:b w:val="0"/>
                <w:bCs w:val="0"/>
                <w:rtl/>
                <w:lang w:bidi="ar-JO"/>
              </w:rPr>
            </w:pPr>
          </w:p>
        </w:tc>
        <w:tc>
          <w:tcPr>
            <w:cnfStyle w:val="000010000000" w:firstRow="0" w:lastRow="0" w:firstColumn="0" w:lastColumn="0" w:oddVBand="1" w:evenVBand="0" w:oddHBand="0" w:evenHBand="0" w:firstRowFirstColumn="0" w:firstRowLastColumn="0" w:lastRowFirstColumn="0" w:lastRowLastColumn="0"/>
            <w:tcW w:w="513" w:type="pct"/>
            <w:tcBorders>
              <w:top w:val="none" w:sz="0" w:space="0" w:color="auto"/>
              <w:left w:val="none" w:sz="0" w:space="0" w:color="auto"/>
              <w:bottom w:val="none" w:sz="0" w:space="0" w:color="auto"/>
              <w:right w:val="none" w:sz="0" w:space="0" w:color="auto"/>
            </w:tcBorders>
          </w:tcPr>
          <w:p w:rsidR="00494A5B" w:rsidRPr="008F1D55" w:rsidRDefault="00494A5B" w:rsidP="00936D85">
            <w:pPr>
              <w:bidi/>
              <w:spacing w:line="276" w:lineRule="auto"/>
              <w:jc w:val="center"/>
              <w:rPr>
                <w:rFonts w:cs="Simplified Arabic"/>
                <w:b w:val="0"/>
                <w:bCs w:val="0"/>
                <w:rtl/>
                <w:lang w:bidi="ar-JO"/>
              </w:rPr>
            </w:pPr>
          </w:p>
        </w:tc>
        <w:tc>
          <w:tcPr>
            <w:cnfStyle w:val="000100000000" w:firstRow="0" w:lastRow="0" w:firstColumn="0" w:lastColumn="1" w:oddVBand="0" w:evenVBand="0" w:oddHBand="0" w:evenHBand="0" w:firstRowFirstColumn="0" w:firstRowLastColumn="0" w:lastRowFirstColumn="0" w:lastRowLastColumn="0"/>
            <w:tcW w:w="680" w:type="pct"/>
            <w:tcBorders>
              <w:top w:val="none" w:sz="0" w:space="0" w:color="auto"/>
              <w:left w:val="none" w:sz="0" w:space="0" w:color="auto"/>
              <w:bottom w:val="none" w:sz="0" w:space="0" w:color="auto"/>
              <w:right w:val="none" w:sz="0" w:space="0" w:color="auto"/>
            </w:tcBorders>
          </w:tcPr>
          <w:p w:rsidR="00494A5B" w:rsidRPr="008F1D55" w:rsidRDefault="00494A5B" w:rsidP="00936D85">
            <w:pPr>
              <w:bidi/>
              <w:spacing w:line="276" w:lineRule="auto"/>
              <w:jc w:val="center"/>
              <w:rPr>
                <w:rFonts w:cs="Simplified Arabic"/>
                <w:b w:val="0"/>
                <w:bCs w:val="0"/>
                <w:rtl/>
                <w:lang w:bidi="ar-JO"/>
              </w:rPr>
            </w:pPr>
          </w:p>
        </w:tc>
      </w:tr>
    </w:tbl>
    <w:p w:rsidR="00494A5B" w:rsidRPr="00D22AFF" w:rsidRDefault="00494A5B" w:rsidP="00494A5B">
      <w:pPr>
        <w:bidi/>
        <w:spacing w:after="0" w:line="240" w:lineRule="auto"/>
        <w:rPr>
          <w:rFonts w:cs="Simplified Arabic"/>
          <w:sz w:val="28"/>
          <w:szCs w:val="28"/>
          <w:rtl/>
          <w:lang w:bidi="ar-JO"/>
        </w:rPr>
      </w:pPr>
      <w:r w:rsidRPr="00D22AFF">
        <w:rPr>
          <w:rFonts w:cs="Simplified Arabic" w:hint="cs"/>
          <w:sz w:val="28"/>
          <w:szCs w:val="28"/>
          <w:rtl/>
          <w:lang w:bidi="ar-JO"/>
        </w:rPr>
        <w:t>لتاريخ:</w:t>
      </w:r>
    </w:p>
    <w:p w:rsidR="00494A5B" w:rsidRPr="00D22AFF" w:rsidRDefault="00494A5B" w:rsidP="00494A5B">
      <w:pPr>
        <w:bidi/>
        <w:spacing w:after="0" w:line="240" w:lineRule="auto"/>
        <w:rPr>
          <w:rFonts w:cs="Simplified Arabic"/>
          <w:sz w:val="28"/>
          <w:szCs w:val="28"/>
          <w:rtl/>
          <w:lang w:bidi="ar-JO"/>
        </w:rPr>
      </w:pPr>
      <w:r w:rsidRPr="00D22AFF">
        <w:rPr>
          <w:rFonts w:cs="Simplified Arabic" w:hint="cs"/>
          <w:sz w:val="28"/>
          <w:szCs w:val="28"/>
          <w:rtl/>
          <w:lang w:bidi="ar-JO"/>
        </w:rPr>
        <w:t>توقيع أعضاء لجنة التقييم:</w:t>
      </w:r>
    </w:p>
    <w:p w:rsidR="00494A5B" w:rsidRDefault="00494A5B" w:rsidP="00494A5B">
      <w:pPr>
        <w:bidi/>
        <w:spacing w:after="0" w:line="240" w:lineRule="auto"/>
        <w:rPr>
          <w:rFonts w:cs="Simplified Arabic"/>
          <w:b/>
          <w:bCs/>
          <w:rtl/>
          <w:lang w:bidi="ar-JO"/>
        </w:rPr>
        <w:sectPr w:rsidR="00494A5B" w:rsidSect="00C80681">
          <w:pgSz w:w="16838" w:h="11906" w:orient="landscape" w:code="9"/>
          <w:pgMar w:top="1440" w:right="1584" w:bottom="1440" w:left="1440" w:header="720" w:footer="720" w:gutter="0"/>
          <w:cols w:space="720"/>
          <w:bidi/>
          <w:rtlGutter/>
          <w:docGrid w:linePitch="360"/>
        </w:sectPr>
      </w:pPr>
      <w:r>
        <w:rPr>
          <w:rFonts w:cs="Simplified Arabic" w:hint="cs"/>
          <w:sz w:val="28"/>
          <w:szCs w:val="28"/>
          <w:rtl/>
          <w:lang w:bidi="ar-JO"/>
        </w:rPr>
        <w:t>ا</w:t>
      </w:r>
      <w:r w:rsidRPr="00D22AFF">
        <w:rPr>
          <w:rFonts w:cs="Simplified Arabic" w:hint="cs"/>
          <w:sz w:val="28"/>
          <w:szCs w:val="28"/>
          <w:rtl/>
          <w:lang w:bidi="ar-JO"/>
        </w:rPr>
        <w:t>عتماد رئيس لجنة التقيي</w:t>
      </w:r>
      <w:r w:rsidR="009251D7">
        <w:rPr>
          <w:rFonts w:cs="Simplified Arabic" w:hint="cs"/>
          <w:sz w:val="28"/>
          <w:szCs w:val="28"/>
          <w:rtl/>
          <w:lang w:bidi="ar-JO"/>
        </w:rPr>
        <w:t>م</w:t>
      </w:r>
      <w:r w:rsidR="00576FF6">
        <w:rPr>
          <w:rFonts w:cs="Simplified Arabic"/>
          <w:sz w:val="28"/>
          <w:szCs w:val="28"/>
          <w:lang w:bidi="ar-JO"/>
        </w:rPr>
        <w:t>:</w:t>
      </w:r>
    </w:p>
    <w:tbl>
      <w:tblPr>
        <w:bidiVisual/>
        <w:tblW w:w="0" w:type="auto"/>
        <w:tblCellSpacing w:w="20" w:type="dxa"/>
        <w:tblInd w:w="35"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ook w:val="04A0" w:firstRow="1" w:lastRow="0" w:firstColumn="1" w:lastColumn="0" w:noHBand="0" w:noVBand="1"/>
      </w:tblPr>
      <w:tblGrid>
        <w:gridCol w:w="2379"/>
        <w:gridCol w:w="6532"/>
      </w:tblGrid>
      <w:tr w:rsidR="00D80038" w:rsidRPr="001F6E99" w:rsidTr="00BF792F">
        <w:trPr>
          <w:trHeight w:val="518"/>
          <w:tblCellSpacing w:w="20" w:type="dxa"/>
        </w:trPr>
        <w:tc>
          <w:tcPr>
            <w:tcW w:w="8831" w:type="dxa"/>
            <w:gridSpan w:val="2"/>
            <w:shd w:val="clear" w:color="auto" w:fill="FFFFFF" w:themeFill="background1"/>
          </w:tcPr>
          <w:p w:rsidR="00D80038" w:rsidRDefault="00E96624" w:rsidP="00BF792F">
            <w:pPr>
              <w:shd w:val="clear" w:color="auto" w:fill="FFFFFF" w:themeFill="background1"/>
              <w:bidi/>
              <w:spacing w:after="0" w:line="240" w:lineRule="auto"/>
              <w:jc w:val="center"/>
              <w:rPr>
                <w:rFonts w:ascii="Simplified Arabic" w:eastAsiaTheme="minorEastAsia" w:hAnsi="Simplified Arabic" w:cs="Simplified Arabic"/>
                <w:b/>
                <w:bCs/>
                <w:sz w:val="28"/>
                <w:szCs w:val="28"/>
                <w:rtl/>
                <w:lang w:bidi="ar-JO"/>
              </w:rPr>
            </w:pPr>
            <w:r>
              <w:rPr>
                <w:rFonts w:ascii="Simplified Arabic" w:eastAsiaTheme="minorEastAsia" w:hAnsi="Simplified Arabic" w:cs="Simplified Arabic" w:hint="cs"/>
                <w:b/>
                <w:bCs/>
                <w:sz w:val="28"/>
                <w:szCs w:val="28"/>
                <w:rtl/>
                <w:lang w:bidi="ar-JO"/>
              </w:rPr>
              <w:t xml:space="preserve">الإجراء رقم (17) التقل والانتداب </w:t>
            </w:r>
          </w:p>
          <w:p w:rsidR="00BF792F" w:rsidRPr="00E96624" w:rsidRDefault="00BF792F" w:rsidP="00BF792F">
            <w:pPr>
              <w:shd w:val="clear" w:color="auto" w:fill="FFFFFF" w:themeFill="background1"/>
              <w:bidi/>
              <w:spacing w:after="0" w:line="240" w:lineRule="auto"/>
              <w:jc w:val="center"/>
              <w:rPr>
                <w:rFonts w:ascii="Simplified Arabic" w:eastAsiaTheme="minorEastAsia" w:hAnsi="Simplified Arabic" w:cs="Simplified Arabic"/>
                <w:b/>
                <w:bCs/>
                <w:sz w:val="28"/>
                <w:szCs w:val="28"/>
                <w:rtl/>
                <w:lang w:bidi="ar-JO"/>
              </w:rPr>
            </w:pPr>
          </w:p>
        </w:tc>
      </w:tr>
      <w:tr w:rsidR="00BF792F" w:rsidRPr="001F6E99" w:rsidTr="00BF792F">
        <w:trPr>
          <w:tblCellSpacing w:w="20" w:type="dxa"/>
        </w:trPr>
        <w:tc>
          <w:tcPr>
            <w:tcW w:w="2319" w:type="dxa"/>
            <w:shd w:val="clear" w:color="auto" w:fill="632423" w:themeFill="accent2" w:themeFillShade="80"/>
          </w:tcPr>
          <w:p w:rsidR="00BF792F" w:rsidRPr="001F6E99" w:rsidRDefault="00BF792F" w:rsidP="00166704">
            <w:pPr>
              <w:bidi/>
              <w:spacing w:after="0" w:line="240" w:lineRule="auto"/>
              <w:jc w:val="both"/>
              <w:rPr>
                <w:rFonts w:ascii="Simplified Arabic" w:eastAsiaTheme="minorEastAsia" w:hAnsi="Simplified Arabic" w:cs="Simplified Arabic"/>
                <w:b/>
                <w:bCs/>
                <w:color w:val="FFFFFF" w:themeColor="background1"/>
                <w:sz w:val="28"/>
                <w:szCs w:val="28"/>
                <w:rtl/>
                <w:lang w:bidi="ar-JO"/>
              </w:rPr>
            </w:pPr>
            <w:r w:rsidRPr="001F6E99">
              <w:rPr>
                <w:rFonts w:ascii="Simplified Arabic" w:eastAsiaTheme="minorEastAsia" w:hAnsi="Simplified Arabic" w:cs="Simplified Arabic" w:hint="cs"/>
                <w:b/>
                <w:bCs/>
                <w:color w:val="FFFFFF" w:themeColor="background1"/>
                <w:sz w:val="28"/>
                <w:szCs w:val="28"/>
                <w:rtl/>
                <w:lang w:bidi="ar-JO"/>
              </w:rPr>
              <w:t>رمز الإجراء:</w:t>
            </w:r>
          </w:p>
        </w:tc>
        <w:tc>
          <w:tcPr>
            <w:tcW w:w="6472" w:type="dxa"/>
          </w:tcPr>
          <w:p w:rsidR="00BF792F" w:rsidRPr="001F6E99" w:rsidRDefault="00BF792F" w:rsidP="00BF792F">
            <w:pPr>
              <w:bidi/>
              <w:spacing w:after="0" w:line="192" w:lineRule="auto"/>
              <w:jc w:val="center"/>
              <w:rPr>
                <w:rFonts w:ascii="Simplified Arabic" w:eastAsia="Palatino Linotype" w:hAnsi="Simplified Arabic" w:cs="Simplified Arabic"/>
                <w:color w:val="000000"/>
                <w:sz w:val="28"/>
                <w:szCs w:val="28"/>
                <w:rtl/>
                <w:lang w:bidi="ar-JO"/>
              </w:rPr>
            </w:pPr>
            <w:r w:rsidRPr="001F6E99">
              <w:rPr>
                <w:rFonts w:ascii="Simplified Arabic" w:eastAsia="Palatino Linotype" w:hAnsi="Simplified Arabic" w:cs="Simplified Arabic"/>
                <w:color w:val="000000"/>
                <w:sz w:val="28"/>
                <w:szCs w:val="28"/>
                <w:lang w:bidi="ar-JO"/>
              </w:rPr>
              <w:t>HRM-P-</w:t>
            </w:r>
            <w:r>
              <w:rPr>
                <w:rFonts w:ascii="Simplified Arabic" w:eastAsia="Palatino Linotype" w:hAnsi="Simplified Arabic" w:cs="Simplified Arabic"/>
                <w:color w:val="000000"/>
                <w:sz w:val="28"/>
                <w:szCs w:val="28"/>
                <w:lang w:bidi="ar-JO"/>
              </w:rPr>
              <w:t>17</w:t>
            </w:r>
          </w:p>
        </w:tc>
      </w:tr>
    </w:tbl>
    <w:p w:rsidR="00D80038" w:rsidRPr="00A50109" w:rsidRDefault="00D80038" w:rsidP="00D80038">
      <w:pPr>
        <w:bidi/>
        <w:spacing w:after="0" w:line="240" w:lineRule="auto"/>
        <w:jc w:val="both"/>
        <w:rPr>
          <w:rFonts w:ascii="Simplified Arabic" w:hAnsi="Simplified Arabic" w:cs="Simplified Arabic"/>
          <w:sz w:val="4"/>
          <w:szCs w:val="4"/>
          <w:rtl/>
          <w:lang w:bidi="ar-JO"/>
        </w:rPr>
      </w:pPr>
    </w:p>
    <w:tbl>
      <w:tblPr>
        <w:bidiVisual/>
        <w:tblW w:w="0" w:type="auto"/>
        <w:jc w:val="center"/>
        <w:tblCellSpacing w:w="20" w:type="dxa"/>
        <w:tblInd w:w="-513"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ook w:val="01E0" w:firstRow="1" w:lastRow="1" w:firstColumn="1" w:lastColumn="1" w:noHBand="0" w:noVBand="0"/>
      </w:tblPr>
      <w:tblGrid>
        <w:gridCol w:w="1163"/>
        <w:gridCol w:w="2450"/>
        <w:gridCol w:w="1878"/>
        <w:gridCol w:w="1803"/>
        <w:gridCol w:w="1598"/>
      </w:tblGrid>
      <w:tr w:rsidR="00D80038" w:rsidRPr="00B02A70" w:rsidTr="00BF792F">
        <w:trPr>
          <w:trHeight w:val="274"/>
          <w:tblHeader/>
          <w:tblCellSpacing w:w="20" w:type="dxa"/>
          <w:jc w:val="center"/>
        </w:trPr>
        <w:tc>
          <w:tcPr>
            <w:tcW w:w="1103" w:type="dxa"/>
            <w:shd w:val="clear" w:color="auto" w:fill="632423" w:themeFill="accent2" w:themeFillShade="80"/>
            <w:vAlign w:val="center"/>
          </w:tcPr>
          <w:p w:rsidR="00D80038" w:rsidRPr="00B02A70" w:rsidRDefault="00BF792F" w:rsidP="00097AC1">
            <w:pPr>
              <w:spacing w:after="0" w:line="240" w:lineRule="auto"/>
              <w:jc w:val="center"/>
              <w:rPr>
                <w:rFonts w:cs="Simplified Arabic"/>
                <w:b/>
                <w:bCs/>
                <w:sz w:val="28"/>
                <w:szCs w:val="28"/>
                <w:rtl/>
                <w:lang w:bidi="ar-JO"/>
              </w:rPr>
            </w:pPr>
            <w:r>
              <w:rPr>
                <w:rFonts w:cs="Simplified Arabic" w:hint="cs"/>
                <w:b/>
                <w:bCs/>
                <w:sz w:val="28"/>
                <w:szCs w:val="28"/>
                <w:rtl/>
                <w:lang w:bidi="ar-JO"/>
              </w:rPr>
              <w:t>#</w:t>
            </w:r>
          </w:p>
        </w:tc>
        <w:tc>
          <w:tcPr>
            <w:tcW w:w="2410" w:type="dxa"/>
            <w:shd w:val="clear" w:color="auto" w:fill="632423" w:themeFill="accent2" w:themeFillShade="80"/>
            <w:vAlign w:val="center"/>
          </w:tcPr>
          <w:p w:rsidR="00D80038" w:rsidRPr="00B02A70" w:rsidRDefault="00D80038" w:rsidP="00097AC1">
            <w:pPr>
              <w:spacing w:after="0" w:line="240" w:lineRule="auto"/>
              <w:jc w:val="center"/>
              <w:rPr>
                <w:rFonts w:cs="Simplified Arabic"/>
                <w:b/>
                <w:bCs/>
                <w:sz w:val="28"/>
                <w:szCs w:val="28"/>
                <w:rtl/>
                <w:lang w:bidi="ar-JO"/>
              </w:rPr>
            </w:pPr>
            <w:r w:rsidRPr="00B02A70">
              <w:rPr>
                <w:rFonts w:cs="Simplified Arabic" w:hint="cs"/>
                <w:b/>
                <w:bCs/>
                <w:sz w:val="28"/>
                <w:szCs w:val="28"/>
                <w:rtl/>
                <w:lang w:bidi="ar-JO"/>
              </w:rPr>
              <w:t>اسم النموذج</w:t>
            </w:r>
          </w:p>
        </w:tc>
        <w:tc>
          <w:tcPr>
            <w:tcW w:w="1838" w:type="dxa"/>
            <w:shd w:val="clear" w:color="auto" w:fill="632423" w:themeFill="accent2" w:themeFillShade="80"/>
            <w:vAlign w:val="center"/>
          </w:tcPr>
          <w:p w:rsidR="00D80038" w:rsidRPr="00B02A70" w:rsidRDefault="00D80038" w:rsidP="00097AC1">
            <w:pPr>
              <w:spacing w:after="0" w:line="240" w:lineRule="auto"/>
              <w:jc w:val="center"/>
              <w:rPr>
                <w:rFonts w:cs="Simplified Arabic"/>
                <w:b/>
                <w:bCs/>
                <w:sz w:val="28"/>
                <w:szCs w:val="28"/>
                <w:rtl/>
                <w:lang w:bidi="ar-JO"/>
              </w:rPr>
            </w:pPr>
            <w:r w:rsidRPr="00B02A70">
              <w:rPr>
                <w:rFonts w:cs="Simplified Arabic" w:hint="cs"/>
                <w:b/>
                <w:bCs/>
                <w:sz w:val="28"/>
                <w:szCs w:val="28"/>
                <w:rtl/>
                <w:lang w:bidi="ar-JO"/>
              </w:rPr>
              <w:t>رقم النموذج</w:t>
            </w:r>
          </w:p>
        </w:tc>
        <w:tc>
          <w:tcPr>
            <w:tcW w:w="1763" w:type="dxa"/>
            <w:shd w:val="clear" w:color="auto" w:fill="632423" w:themeFill="accent2" w:themeFillShade="80"/>
            <w:vAlign w:val="center"/>
          </w:tcPr>
          <w:p w:rsidR="00D80038" w:rsidRPr="00B02A70" w:rsidRDefault="00D80038" w:rsidP="00097AC1">
            <w:pPr>
              <w:spacing w:after="0" w:line="240" w:lineRule="auto"/>
              <w:jc w:val="center"/>
              <w:rPr>
                <w:rFonts w:cs="Simplified Arabic"/>
                <w:b/>
                <w:bCs/>
                <w:sz w:val="28"/>
                <w:szCs w:val="28"/>
                <w:rtl/>
                <w:lang w:bidi="ar-JO"/>
              </w:rPr>
            </w:pPr>
            <w:r w:rsidRPr="00B02A70">
              <w:rPr>
                <w:rFonts w:cs="Simplified Arabic" w:hint="cs"/>
                <w:b/>
                <w:bCs/>
                <w:sz w:val="28"/>
                <w:szCs w:val="28"/>
                <w:rtl/>
                <w:lang w:bidi="ar-JO"/>
              </w:rPr>
              <w:t>مكان الاحتفاظ</w:t>
            </w:r>
          </w:p>
        </w:tc>
        <w:tc>
          <w:tcPr>
            <w:tcW w:w="1538" w:type="dxa"/>
            <w:shd w:val="clear" w:color="auto" w:fill="632423" w:themeFill="accent2" w:themeFillShade="80"/>
            <w:vAlign w:val="center"/>
          </w:tcPr>
          <w:p w:rsidR="00D80038" w:rsidRPr="00B02A70" w:rsidRDefault="00D80038" w:rsidP="00097AC1">
            <w:pPr>
              <w:spacing w:after="0" w:line="240" w:lineRule="auto"/>
              <w:jc w:val="center"/>
              <w:rPr>
                <w:rFonts w:cs="Simplified Arabic"/>
                <w:b/>
                <w:bCs/>
                <w:sz w:val="28"/>
                <w:szCs w:val="28"/>
                <w:rtl/>
                <w:lang w:bidi="ar-JO"/>
              </w:rPr>
            </w:pPr>
            <w:r w:rsidRPr="00B02A70">
              <w:rPr>
                <w:rFonts w:cs="Simplified Arabic" w:hint="cs"/>
                <w:b/>
                <w:bCs/>
                <w:sz w:val="28"/>
                <w:szCs w:val="28"/>
                <w:rtl/>
                <w:lang w:bidi="ar-JO"/>
              </w:rPr>
              <w:t>مدة الاحتفاظ</w:t>
            </w:r>
          </w:p>
        </w:tc>
      </w:tr>
      <w:tr w:rsidR="00D80038" w:rsidRPr="00B02A70" w:rsidTr="00BF792F">
        <w:trPr>
          <w:trHeight w:val="209"/>
          <w:tblCellSpacing w:w="20" w:type="dxa"/>
          <w:jc w:val="center"/>
        </w:trPr>
        <w:tc>
          <w:tcPr>
            <w:tcW w:w="1103" w:type="dxa"/>
          </w:tcPr>
          <w:p w:rsidR="00D80038" w:rsidRPr="00B02A70" w:rsidRDefault="00D80038" w:rsidP="00097AC1">
            <w:pPr>
              <w:bidi/>
              <w:spacing w:after="0" w:line="240" w:lineRule="auto"/>
              <w:ind w:left="720"/>
              <w:contextualSpacing/>
              <w:rPr>
                <w:rFonts w:cs="Simplified Arabic"/>
                <w:sz w:val="28"/>
                <w:szCs w:val="28"/>
                <w:rtl/>
                <w:lang w:bidi="ar-JO"/>
              </w:rPr>
            </w:pPr>
          </w:p>
        </w:tc>
        <w:tc>
          <w:tcPr>
            <w:tcW w:w="2410" w:type="dxa"/>
          </w:tcPr>
          <w:p w:rsidR="00D80038" w:rsidRPr="00B02A70" w:rsidRDefault="00D80038" w:rsidP="00097AC1">
            <w:pPr>
              <w:spacing w:after="0" w:line="240" w:lineRule="auto"/>
              <w:jc w:val="right"/>
              <w:rPr>
                <w:rFonts w:cs="Simplified Arabic"/>
                <w:sz w:val="28"/>
                <w:szCs w:val="28"/>
                <w:rtl/>
                <w:lang w:bidi="ar-JO"/>
              </w:rPr>
            </w:pPr>
            <w:r>
              <w:rPr>
                <w:rFonts w:cs="Simplified Arabic" w:hint="cs"/>
                <w:sz w:val="28"/>
                <w:szCs w:val="28"/>
                <w:rtl/>
                <w:lang w:bidi="ar-JO"/>
              </w:rPr>
              <w:t>لا يوجد نماذج</w:t>
            </w:r>
          </w:p>
        </w:tc>
        <w:tc>
          <w:tcPr>
            <w:tcW w:w="1838" w:type="dxa"/>
          </w:tcPr>
          <w:p w:rsidR="00D80038" w:rsidRPr="00B02A70" w:rsidRDefault="00D80038" w:rsidP="00097AC1">
            <w:pPr>
              <w:spacing w:after="0" w:line="240" w:lineRule="auto"/>
              <w:jc w:val="center"/>
              <w:rPr>
                <w:rFonts w:cs="Simplified Arabic"/>
                <w:sz w:val="28"/>
                <w:szCs w:val="28"/>
                <w:lang w:bidi="ar-JO"/>
              </w:rPr>
            </w:pPr>
          </w:p>
        </w:tc>
        <w:tc>
          <w:tcPr>
            <w:tcW w:w="1763" w:type="dxa"/>
          </w:tcPr>
          <w:p w:rsidR="00D80038" w:rsidRPr="00B02A70" w:rsidRDefault="00D80038" w:rsidP="00097AC1">
            <w:pPr>
              <w:spacing w:after="0" w:line="240" w:lineRule="auto"/>
              <w:jc w:val="right"/>
              <w:rPr>
                <w:rFonts w:cs="Simplified Arabic"/>
                <w:sz w:val="28"/>
                <w:szCs w:val="28"/>
                <w:rtl/>
                <w:lang w:bidi="ar-JO"/>
              </w:rPr>
            </w:pPr>
          </w:p>
        </w:tc>
        <w:tc>
          <w:tcPr>
            <w:tcW w:w="1538" w:type="dxa"/>
          </w:tcPr>
          <w:p w:rsidR="00D80038" w:rsidRPr="00B02A70" w:rsidRDefault="00D80038" w:rsidP="00097AC1">
            <w:pPr>
              <w:spacing w:after="0" w:line="240" w:lineRule="auto"/>
              <w:jc w:val="center"/>
              <w:rPr>
                <w:rFonts w:cs="Simplified Arabic"/>
                <w:sz w:val="28"/>
                <w:szCs w:val="28"/>
                <w:rtl/>
                <w:lang w:bidi="ar-JO"/>
              </w:rPr>
            </w:pPr>
          </w:p>
        </w:tc>
      </w:tr>
    </w:tbl>
    <w:p w:rsidR="00A70BD9" w:rsidRDefault="00A70BD9" w:rsidP="00D80038">
      <w:pPr>
        <w:bidi/>
        <w:spacing w:after="0" w:line="240" w:lineRule="auto"/>
        <w:rPr>
          <w:rFonts w:cs="Simplified Arabic"/>
          <w:b/>
          <w:bCs/>
          <w:color w:val="632423" w:themeColor="accent2" w:themeShade="80"/>
          <w:sz w:val="28"/>
          <w:szCs w:val="28"/>
          <w:rtl/>
          <w:lang w:bidi="ar-JO"/>
        </w:rPr>
      </w:pPr>
    </w:p>
    <w:p w:rsidR="005E6896" w:rsidRPr="00D80038" w:rsidRDefault="005E6896" w:rsidP="005E6896">
      <w:pPr>
        <w:bidi/>
        <w:jc w:val="both"/>
      </w:pPr>
    </w:p>
    <w:tbl>
      <w:tblPr>
        <w:bidiVisual/>
        <w:tblW w:w="0" w:type="auto"/>
        <w:tblCellSpacing w:w="20" w:type="dxa"/>
        <w:tblInd w:w="4"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ook w:val="04A0" w:firstRow="1" w:lastRow="0" w:firstColumn="1" w:lastColumn="0" w:noHBand="0" w:noVBand="1"/>
      </w:tblPr>
      <w:tblGrid>
        <w:gridCol w:w="2410"/>
        <w:gridCol w:w="6532"/>
      </w:tblGrid>
      <w:tr w:rsidR="00754FCC" w:rsidRPr="001F6E99" w:rsidTr="00BF792F">
        <w:trPr>
          <w:trHeight w:val="398"/>
          <w:tblCellSpacing w:w="20" w:type="dxa"/>
        </w:trPr>
        <w:tc>
          <w:tcPr>
            <w:tcW w:w="8862" w:type="dxa"/>
            <w:gridSpan w:val="2"/>
            <w:shd w:val="clear" w:color="auto" w:fill="FFFFFF" w:themeFill="background1"/>
          </w:tcPr>
          <w:p w:rsidR="00754FCC" w:rsidRDefault="00754FCC" w:rsidP="00BF792F">
            <w:pPr>
              <w:shd w:val="clear" w:color="auto" w:fill="FFFFFF" w:themeFill="background1"/>
              <w:bidi/>
              <w:spacing w:after="0" w:line="240" w:lineRule="auto"/>
              <w:jc w:val="center"/>
              <w:rPr>
                <w:rFonts w:ascii="Simplified Arabic" w:eastAsiaTheme="minorEastAsia" w:hAnsi="Simplified Arabic" w:cs="Simplified Arabic"/>
                <w:b/>
                <w:bCs/>
                <w:sz w:val="28"/>
                <w:szCs w:val="28"/>
                <w:rtl/>
                <w:lang w:bidi="ar-JO"/>
              </w:rPr>
            </w:pPr>
            <w:r>
              <w:br w:type="page"/>
            </w:r>
            <w:r w:rsidR="00A70BD9">
              <w:rPr>
                <w:rFonts w:ascii="Simplified Arabic" w:eastAsiaTheme="minorEastAsia" w:hAnsi="Simplified Arabic" w:cs="Simplified Arabic" w:hint="cs"/>
                <w:b/>
                <w:bCs/>
                <w:sz w:val="28"/>
                <w:szCs w:val="28"/>
                <w:rtl/>
                <w:lang w:bidi="ar-JO"/>
              </w:rPr>
              <w:t>الإجراء رقم (18) الوكالة</w:t>
            </w:r>
          </w:p>
          <w:p w:rsidR="00BF792F" w:rsidRPr="00BF792F" w:rsidRDefault="00BF792F" w:rsidP="00BF792F">
            <w:pPr>
              <w:shd w:val="clear" w:color="auto" w:fill="FFFFFF" w:themeFill="background1"/>
              <w:bidi/>
              <w:spacing w:after="0" w:line="240" w:lineRule="auto"/>
              <w:jc w:val="center"/>
              <w:rPr>
                <w:rFonts w:ascii="Simplified Arabic" w:eastAsiaTheme="minorEastAsia" w:hAnsi="Simplified Arabic" w:cs="Simplified Arabic"/>
                <w:b/>
                <w:bCs/>
                <w:sz w:val="28"/>
                <w:szCs w:val="28"/>
                <w:rtl/>
                <w:lang w:bidi="ar-JO"/>
              </w:rPr>
            </w:pPr>
          </w:p>
        </w:tc>
      </w:tr>
      <w:tr w:rsidR="00BF792F" w:rsidRPr="001F6E99" w:rsidTr="00BF792F">
        <w:trPr>
          <w:tblCellSpacing w:w="20" w:type="dxa"/>
        </w:trPr>
        <w:tc>
          <w:tcPr>
            <w:tcW w:w="2350" w:type="dxa"/>
            <w:shd w:val="clear" w:color="auto" w:fill="632423" w:themeFill="accent2" w:themeFillShade="80"/>
          </w:tcPr>
          <w:p w:rsidR="00BF792F" w:rsidRPr="001F6E99" w:rsidRDefault="00BF792F" w:rsidP="00166704">
            <w:pPr>
              <w:bidi/>
              <w:spacing w:after="0" w:line="240" w:lineRule="auto"/>
              <w:jc w:val="both"/>
              <w:rPr>
                <w:rFonts w:ascii="Simplified Arabic" w:eastAsiaTheme="minorEastAsia" w:hAnsi="Simplified Arabic" w:cs="Simplified Arabic"/>
                <w:b/>
                <w:bCs/>
                <w:color w:val="FFFFFF" w:themeColor="background1"/>
                <w:sz w:val="28"/>
                <w:szCs w:val="28"/>
                <w:rtl/>
                <w:lang w:bidi="ar-JO"/>
              </w:rPr>
            </w:pPr>
            <w:r w:rsidRPr="001F6E99">
              <w:rPr>
                <w:rFonts w:ascii="Simplified Arabic" w:eastAsiaTheme="minorEastAsia" w:hAnsi="Simplified Arabic" w:cs="Simplified Arabic" w:hint="cs"/>
                <w:b/>
                <w:bCs/>
                <w:color w:val="FFFFFF" w:themeColor="background1"/>
                <w:sz w:val="28"/>
                <w:szCs w:val="28"/>
                <w:rtl/>
                <w:lang w:bidi="ar-JO"/>
              </w:rPr>
              <w:t>رمز الإجراء:</w:t>
            </w:r>
          </w:p>
        </w:tc>
        <w:tc>
          <w:tcPr>
            <w:tcW w:w="6472" w:type="dxa"/>
          </w:tcPr>
          <w:p w:rsidR="00BF792F" w:rsidRPr="001F6E99" w:rsidRDefault="00BF792F" w:rsidP="00BF792F">
            <w:pPr>
              <w:bidi/>
              <w:spacing w:after="0" w:line="192" w:lineRule="auto"/>
              <w:jc w:val="center"/>
              <w:rPr>
                <w:rFonts w:ascii="Simplified Arabic" w:eastAsia="Palatino Linotype" w:hAnsi="Simplified Arabic" w:cs="Simplified Arabic"/>
                <w:color w:val="000000"/>
                <w:sz w:val="28"/>
                <w:szCs w:val="28"/>
                <w:lang w:bidi="ar-JO"/>
              </w:rPr>
            </w:pPr>
            <w:r w:rsidRPr="001F6E99">
              <w:rPr>
                <w:rFonts w:ascii="Simplified Arabic" w:eastAsia="Palatino Linotype" w:hAnsi="Simplified Arabic" w:cs="Simplified Arabic"/>
                <w:color w:val="000000"/>
                <w:sz w:val="28"/>
                <w:szCs w:val="28"/>
                <w:lang w:bidi="ar-JO"/>
              </w:rPr>
              <w:t>HRM-P-</w:t>
            </w:r>
            <w:r>
              <w:rPr>
                <w:rFonts w:ascii="Simplified Arabic" w:eastAsia="Palatino Linotype" w:hAnsi="Simplified Arabic" w:cs="Simplified Arabic"/>
                <w:color w:val="000000"/>
                <w:sz w:val="28"/>
                <w:szCs w:val="28"/>
                <w:lang w:bidi="ar-JO"/>
              </w:rPr>
              <w:t>18</w:t>
            </w:r>
          </w:p>
        </w:tc>
      </w:tr>
    </w:tbl>
    <w:p w:rsidR="00754FCC" w:rsidRPr="00773FE9" w:rsidRDefault="00754FCC" w:rsidP="00754FCC">
      <w:pPr>
        <w:bidi/>
        <w:spacing w:after="0" w:line="240" w:lineRule="auto"/>
        <w:jc w:val="both"/>
        <w:rPr>
          <w:rFonts w:ascii="Simplified Arabic" w:hAnsi="Simplified Arabic" w:cs="Simplified Arabic"/>
          <w:sz w:val="2"/>
          <w:szCs w:val="2"/>
          <w:rtl/>
          <w:lang w:bidi="ar-JO"/>
        </w:rPr>
      </w:pPr>
    </w:p>
    <w:tbl>
      <w:tblPr>
        <w:bidiVisual/>
        <w:tblW w:w="0" w:type="auto"/>
        <w:jc w:val="center"/>
        <w:tblCellSpacing w:w="20" w:type="dxa"/>
        <w:tblInd w:w="-620"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ook w:val="01E0" w:firstRow="1" w:lastRow="1" w:firstColumn="1" w:lastColumn="1" w:noHBand="0" w:noVBand="0"/>
      </w:tblPr>
      <w:tblGrid>
        <w:gridCol w:w="1270"/>
        <w:gridCol w:w="2450"/>
        <w:gridCol w:w="1878"/>
        <w:gridCol w:w="1803"/>
        <w:gridCol w:w="1501"/>
      </w:tblGrid>
      <w:tr w:rsidR="00754FCC" w:rsidRPr="00B02A70" w:rsidTr="00BF792F">
        <w:trPr>
          <w:trHeight w:val="274"/>
          <w:tblHeader/>
          <w:tblCellSpacing w:w="20" w:type="dxa"/>
          <w:jc w:val="center"/>
        </w:trPr>
        <w:tc>
          <w:tcPr>
            <w:tcW w:w="1210" w:type="dxa"/>
            <w:shd w:val="clear" w:color="auto" w:fill="632423" w:themeFill="accent2" w:themeFillShade="80"/>
            <w:vAlign w:val="center"/>
          </w:tcPr>
          <w:p w:rsidR="00754FCC" w:rsidRPr="00B02A70" w:rsidRDefault="00BF792F" w:rsidP="00166704">
            <w:pPr>
              <w:jc w:val="center"/>
              <w:rPr>
                <w:rFonts w:cs="Simplified Arabic"/>
                <w:b/>
                <w:bCs/>
                <w:sz w:val="28"/>
                <w:szCs w:val="28"/>
                <w:rtl/>
                <w:lang w:bidi="ar-JO"/>
              </w:rPr>
            </w:pPr>
            <w:r>
              <w:rPr>
                <w:rFonts w:cs="Simplified Arabic" w:hint="cs"/>
                <w:b/>
                <w:bCs/>
                <w:sz w:val="28"/>
                <w:szCs w:val="28"/>
                <w:rtl/>
                <w:lang w:bidi="ar-JO"/>
              </w:rPr>
              <w:t>#</w:t>
            </w:r>
          </w:p>
        </w:tc>
        <w:tc>
          <w:tcPr>
            <w:tcW w:w="2410" w:type="dxa"/>
            <w:shd w:val="clear" w:color="auto" w:fill="632423" w:themeFill="accent2" w:themeFillShade="80"/>
            <w:vAlign w:val="center"/>
          </w:tcPr>
          <w:p w:rsidR="00754FCC" w:rsidRPr="00B02A70" w:rsidRDefault="00754FCC" w:rsidP="00166704">
            <w:pPr>
              <w:jc w:val="center"/>
              <w:rPr>
                <w:rFonts w:cs="Simplified Arabic"/>
                <w:b/>
                <w:bCs/>
                <w:sz w:val="28"/>
                <w:szCs w:val="28"/>
                <w:rtl/>
                <w:lang w:bidi="ar-JO"/>
              </w:rPr>
            </w:pPr>
            <w:r w:rsidRPr="00B02A70">
              <w:rPr>
                <w:rFonts w:cs="Simplified Arabic" w:hint="cs"/>
                <w:b/>
                <w:bCs/>
                <w:sz w:val="28"/>
                <w:szCs w:val="28"/>
                <w:rtl/>
                <w:lang w:bidi="ar-JO"/>
              </w:rPr>
              <w:t>اسم النموذج</w:t>
            </w:r>
          </w:p>
        </w:tc>
        <w:tc>
          <w:tcPr>
            <w:tcW w:w="1838" w:type="dxa"/>
            <w:shd w:val="clear" w:color="auto" w:fill="632423" w:themeFill="accent2" w:themeFillShade="80"/>
            <w:vAlign w:val="center"/>
          </w:tcPr>
          <w:p w:rsidR="00754FCC" w:rsidRPr="00B02A70" w:rsidRDefault="00754FCC" w:rsidP="00166704">
            <w:pPr>
              <w:jc w:val="center"/>
              <w:rPr>
                <w:rFonts w:cs="Simplified Arabic"/>
                <w:b/>
                <w:bCs/>
                <w:sz w:val="28"/>
                <w:szCs w:val="28"/>
                <w:rtl/>
                <w:lang w:bidi="ar-JO"/>
              </w:rPr>
            </w:pPr>
            <w:r w:rsidRPr="00B02A70">
              <w:rPr>
                <w:rFonts w:cs="Simplified Arabic" w:hint="cs"/>
                <w:b/>
                <w:bCs/>
                <w:sz w:val="28"/>
                <w:szCs w:val="28"/>
                <w:rtl/>
                <w:lang w:bidi="ar-JO"/>
              </w:rPr>
              <w:t>رقم النموذج</w:t>
            </w:r>
          </w:p>
        </w:tc>
        <w:tc>
          <w:tcPr>
            <w:tcW w:w="1763" w:type="dxa"/>
            <w:shd w:val="clear" w:color="auto" w:fill="632423" w:themeFill="accent2" w:themeFillShade="80"/>
            <w:vAlign w:val="center"/>
          </w:tcPr>
          <w:p w:rsidR="00754FCC" w:rsidRPr="00B02A70" w:rsidRDefault="00754FCC" w:rsidP="00166704">
            <w:pPr>
              <w:jc w:val="center"/>
              <w:rPr>
                <w:rFonts w:cs="Simplified Arabic"/>
                <w:b/>
                <w:bCs/>
                <w:sz w:val="28"/>
                <w:szCs w:val="28"/>
                <w:rtl/>
                <w:lang w:bidi="ar-JO"/>
              </w:rPr>
            </w:pPr>
            <w:r w:rsidRPr="00B02A70">
              <w:rPr>
                <w:rFonts w:cs="Simplified Arabic" w:hint="cs"/>
                <w:b/>
                <w:bCs/>
                <w:sz w:val="28"/>
                <w:szCs w:val="28"/>
                <w:rtl/>
                <w:lang w:bidi="ar-JO"/>
              </w:rPr>
              <w:t>مكان الاحتفاظ</w:t>
            </w:r>
          </w:p>
        </w:tc>
        <w:tc>
          <w:tcPr>
            <w:tcW w:w="1441" w:type="dxa"/>
            <w:shd w:val="clear" w:color="auto" w:fill="632423" w:themeFill="accent2" w:themeFillShade="80"/>
            <w:vAlign w:val="center"/>
          </w:tcPr>
          <w:p w:rsidR="00754FCC" w:rsidRPr="00B02A70" w:rsidRDefault="00754FCC" w:rsidP="00166704">
            <w:pPr>
              <w:jc w:val="center"/>
              <w:rPr>
                <w:rFonts w:cs="Simplified Arabic"/>
                <w:b/>
                <w:bCs/>
                <w:sz w:val="28"/>
                <w:szCs w:val="28"/>
                <w:rtl/>
                <w:lang w:bidi="ar-JO"/>
              </w:rPr>
            </w:pPr>
            <w:r w:rsidRPr="00B02A70">
              <w:rPr>
                <w:rFonts w:cs="Simplified Arabic" w:hint="cs"/>
                <w:b/>
                <w:bCs/>
                <w:sz w:val="28"/>
                <w:szCs w:val="28"/>
                <w:rtl/>
                <w:lang w:bidi="ar-JO"/>
              </w:rPr>
              <w:t>مدة الاحتفاظ</w:t>
            </w:r>
          </w:p>
        </w:tc>
      </w:tr>
      <w:tr w:rsidR="00754FCC" w:rsidRPr="00B02A70" w:rsidTr="00BF792F">
        <w:trPr>
          <w:trHeight w:val="228"/>
          <w:tblCellSpacing w:w="20" w:type="dxa"/>
          <w:jc w:val="center"/>
        </w:trPr>
        <w:tc>
          <w:tcPr>
            <w:tcW w:w="1210" w:type="dxa"/>
          </w:tcPr>
          <w:p w:rsidR="00754FCC" w:rsidRPr="00B02A70" w:rsidRDefault="00754FCC" w:rsidP="00A60A5C">
            <w:pPr>
              <w:bidi/>
              <w:spacing w:after="0" w:line="168" w:lineRule="auto"/>
              <w:ind w:left="720"/>
              <w:contextualSpacing/>
              <w:rPr>
                <w:rFonts w:cs="Simplified Arabic"/>
                <w:sz w:val="28"/>
                <w:szCs w:val="28"/>
                <w:rtl/>
                <w:lang w:bidi="ar-JO"/>
              </w:rPr>
            </w:pPr>
          </w:p>
        </w:tc>
        <w:tc>
          <w:tcPr>
            <w:tcW w:w="2410" w:type="dxa"/>
          </w:tcPr>
          <w:p w:rsidR="00754FCC" w:rsidRPr="00B02A70" w:rsidRDefault="00754FCC" w:rsidP="00A60A5C">
            <w:pPr>
              <w:spacing w:line="168" w:lineRule="auto"/>
              <w:jc w:val="right"/>
              <w:rPr>
                <w:rFonts w:cs="Simplified Arabic"/>
                <w:sz w:val="28"/>
                <w:szCs w:val="28"/>
                <w:rtl/>
                <w:lang w:bidi="ar-JO"/>
              </w:rPr>
            </w:pPr>
            <w:r>
              <w:rPr>
                <w:rFonts w:cs="Simplified Arabic" w:hint="cs"/>
                <w:sz w:val="28"/>
                <w:szCs w:val="28"/>
                <w:rtl/>
                <w:lang w:bidi="ar-JO"/>
              </w:rPr>
              <w:t>لا يوجد نماذج</w:t>
            </w:r>
          </w:p>
        </w:tc>
        <w:tc>
          <w:tcPr>
            <w:tcW w:w="1838" w:type="dxa"/>
          </w:tcPr>
          <w:p w:rsidR="00754FCC" w:rsidRPr="00B02A70" w:rsidRDefault="00754FCC" w:rsidP="00A60A5C">
            <w:pPr>
              <w:spacing w:line="168" w:lineRule="auto"/>
              <w:jc w:val="center"/>
              <w:rPr>
                <w:rFonts w:cs="Simplified Arabic"/>
                <w:sz w:val="28"/>
                <w:szCs w:val="28"/>
                <w:lang w:bidi="ar-JO"/>
              </w:rPr>
            </w:pPr>
          </w:p>
        </w:tc>
        <w:tc>
          <w:tcPr>
            <w:tcW w:w="1763" w:type="dxa"/>
          </w:tcPr>
          <w:p w:rsidR="00754FCC" w:rsidRPr="00B02A70" w:rsidRDefault="00754FCC" w:rsidP="00A60A5C">
            <w:pPr>
              <w:spacing w:line="168" w:lineRule="auto"/>
              <w:jc w:val="right"/>
              <w:rPr>
                <w:rFonts w:cs="Simplified Arabic"/>
                <w:sz w:val="28"/>
                <w:szCs w:val="28"/>
                <w:rtl/>
                <w:lang w:bidi="ar-JO"/>
              </w:rPr>
            </w:pPr>
          </w:p>
        </w:tc>
        <w:tc>
          <w:tcPr>
            <w:tcW w:w="1441" w:type="dxa"/>
          </w:tcPr>
          <w:p w:rsidR="00754FCC" w:rsidRPr="00B02A70" w:rsidRDefault="00754FCC" w:rsidP="00A60A5C">
            <w:pPr>
              <w:spacing w:line="168" w:lineRule="auto"/>
              <w:jc w:val="center"/>
              <w:rPr>
                <w:rFonts w:cs="Simplified Arabic"/>
                <w:sz w:val="28"/>
                <w:szCs w:val="28"/>
                <w:rtl/>
                <w:lang w:bidi="ar-JO"/>
              </w:rPr>
            </w:pPr>
          </w:p>
        </w:tc>
      </w:tr>
    </w:tbl>
    <w:p w:rsidR="005F3C35" w:rsidRDefault="005F3C35" w:rsidP="00CE6C27">
      <w:pPr>
        <w:rPr>
          <w:rtl/>
        </w:rPr>
      </w:pPr>
    </w:p>
    <w:p w:rsidR="00BF792F" w:rsidRDefault="00BF792F" w:rsidP="00CE6C27">
      <w:pPr>
        <w:rPr>
          <w:rtl/>
        </w:rPr>
      </w:pPr>
    </w:p>
    <w:p w:rsidR="00BF792F" w:rsidRDefault="00BF792F" w:rsidP="00CE6C27">
      <w:pPr>
        <w:rPr>
          <w:rtl/>
        </w:rPr>
      </w:pPr>
    </w:p>
    <w:p w:rsidR="00BF792F" w:rsidRDefault="00BF792F" w:rsidP="00CE6C27">
      <w:pPr>
        <w:rPr>
          <w:rtl/>
        </w:rPr>
      </w:pPr>
    </w:p>
    <w:p w:rsidR="00BF792F" w:rsidRDefault="00BF792F" w:rsidP="00CE6C27">
      <w:pPr>
        <w:rPr>
          <w:rtl/>
        </w:rPr>
      </w:pPr>
    </w:p>
    <w:p w:rsidR="00BF792F" w:rsidRDefault="00BF792F" w:rsidP="00CE6C27">
      <w:pPr>
        <w:rPr>
          <w:rtl/>
        </w:rPr>
      </w:pPr>
    </w:p>
    <w:p w:rsidR="00BF792F" w:rsidRDefault="00BF792F" w:rsidP="00CE6C27">
      <w:pPr>
        <w:rPr>
          <w:rtl/>
        </w:rPr>
      </w:pPr>
    </w:p>
    <w:p w:rsidR="00BF792F" w:rsidRDefault="00BF792F" w:rsidP="00CE6C27">
      <w:pPr>
        <w:rPr>
          <w:rtl/>
        </w:rPr>
      </w:pPr>
    </w:p>
    <w:p w:rsidR="00BF792F" w:rsidRDefault="00BF792F" w:rsidP="00CE6C27">
      <w:pPr>
        <w:rPr>
          <w:rtl/>
        </w:rPr>
      </w:pPr>
    </w:p>
    <w:p w:rsidR="00BF792F" w:rsidRDefault="00BF792F" w:rsidP="00CE6C27">
      <w:pPr>
        <w:rPr>
          <w:rtl/>
        </w:rPr>
      </w:pPr>
    </w:p>
    <w:p w:rsidR="00BF792F" w:rsidRDefault="00BF792F" w:rsidP="00CE6C27">
      <w:pPr>
        <w:rPr>
          <w:rtl/>
        </w:rPr>
      </w:pPr>
    </w:p>
    <w:p w:rsidR="00BF792F" w:rsidRDefault="00BF792F" w:rsidP="00CE6C27"/>
    <w:tbl>
      <w:tblPr>
        <w:bidiVisual/>
        <w:tblW w:w="9498" w:type="dxa"/>
        <w:tblCellSpacing w:w="20" w:type="dxa"/>
        <w:tblInd w:w="-279"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ook w:val="04A0" w:firstRow="1" w:lastRow="0" w:firstColumn="1" w:lastColumn="0" w:noHBand="0" w:noVBand="1"/>
      </w:tblPr>
      <w:tblGrid>
        <w:gridCol w:w="2835"/>
        <w:gridCol w:w="6663"/>
      </w:tblGrid>
      <w:tr w:rsidR="00F75E75" w:rsidRPr="001F6E99" w:rsidTr="00BF792F">
        <w:trPr>
          <w:trHeight w:val="659"/>
          <w:tblCellSpacing w:w="20" w:type="dxa"/>
        </w:trPr>
        <w:tc>
          <w:tcPr>
            <w:tcW w:w="9418" w:type="dxa"/>
            <w:gridSpan w:val="2"/>
            <w:shd w:val="clear" w:color="auto" w:fill="FFFFFF" w:themeFill="background1"/>
          </w:tcPr>
          <w:p w:rsidR="00F75E75" w:rsidRPr="001F6E99" w:rsidRDefault="00354960" w:rsidP="005F3C35">
            <w:pPr>
              <w:shd w:val="clear" w:color="auto" w:fill="FFFFFF" w:themeFill="background1"/>
              <w:bidi/>
              <w:spacing w:after="0" w:line="240" w:lineRule="auto"/>
              <w:jc w:val="center"/>
              <w:rPr>
                <w:rFonts w:ascii="Simplified Arabic" w:eastAsiaTheme="minorEastAsia" w:hAnsi="Simplified Arabic" w:cs="Simplified Arabic"/>
                <w:b/>
                <w:bCs/>
                <w:sz w:val="28"/>
                <w:szCs w:val="28"/>
                <w:rtl/>
                <w:lang w:bidi="ar-JO"/>
              </w:rPr>
            </w:pPr>
            <w:r>
              <w:br w:type="page"/>
            </w:r>
            <w:r w:rsidR="005F3C35">
              <w:rPr>
                <w:rFonts w:ascii="Simplified Arabic" w:eastAsiaTheme="minorEastAsia" w:hAnsi="Simplified Arabic" w:cs="Simplified Arabic" w:hint="cs"/>
                <w:b/>
                <w:bCs/>
                <w:sz w:val="28"/>
                <w:szCs w:val="28"/>
                <w:rtl/>
                <w:lang w:bidi="ar-JO"/>
              </w:rPr>
              <w:t>الإجراء رقم (19) انتهاء الخدمة</w:t>
            </w:r>
          </w:p>
          <w:p w:rsidR="00F75E75" w:rsidRPr="00AE03E5" w:rsidRDefault="00F75E75" w:rsidP="00BF792F">
            <w:pPr>
              <w:bidi/>
              <w:spacing w:after="0" w:line="240" w:lineRule="auto"/>
              <w:jc w:val="both"/>
              <w:rPr>
                <w:rFonts w:ascii="Simplified Arabic" w:eastAsiaTheme="minorEastAsia" w:hAnsi="Simplified Arabic" w:cs="Simplified Arabic"/>
                <w:sz w:val="2"/>
                <w:szCs w:val="2"/>
                <w:rtl/>
                <w:lang w:bidi="ar-JO"/>
              </w:rPr>
            </w:pPr>
          </w:p>
        </w:tc>
      </w:tr>
      <w:tr w:rsidR="00BF792F" w:rsidRPr="001F6E99" w:rsidTr="00BF792F">
        <w:trPr>
          <w:tblCellSpacing w:w="20" w:type="dxa"/>
        </w:trPr>
        <w:tc>
          <w:tcPr>
            <w:tcW w:w="2775" w:type="dxa"/>
            <w:shd w:val="clear" w:color="auto" w:fill="632423" w:themeFill="accent2" w:themeFillShade="80"/>
          </w:tcPr>
          <w:p w:rsidR="00BF792F" w:rsidRPr="001F6E99" w:rsidRDefault="00BF792F" w:rsidP="00F75E75">
            <w:pPr>
              <w:bidi/>
              <w:spacing w:after="0" w:line="240" w:lineRule="auto"/>
              <w:jc w:val="both"/>
              <w:rPr>
                <w:rFonts w:ascii="Simplified Arabic" w:eastAsiaTheme="minorEastAsia" w:hAnsi="Simplified Arabic" w:cs="Simplified Arabic"/>
                <w:b/>
                <w:bCs/>
                <w:color w:val="FFFFFF" w:themeColor="background1"/>
                <w:sz w:val="28"/>
                <w:szCs w:val="28"/>
                <w:rtl/>
                <w:lang w:bidi="ar-JO"/>
              </w:rPr>
            </w:pPr>
            <w:r w:rsidRPr="001F6E99">
              <w:rPr>
                <w:rFonts w:ascii="Simplified Arabic" w:eastAsiaTheme="minorEastAsia" w:hAnsi="Simplified Arabic" w:cs="Simplified Arabic" w:hint="cs"/>
                <w:b/>
                <w:bCs/>
                <w:color w:val="FFFFFF" w:themeColor="background1"/>
                <w:sz w:val="28"/>
                <w:szCs w:val="28"/>
                <w:rtl/>
                <w:lang w:bidi="ar-JO"/>
              </w:rPr>
              <w:t>رمز الإجراء:</w:t>
            </w:r>
          </w:p>
        </w:tc>
        <w:tc>
          <w:tcPr>
            <w:tcW w:w="6603" w:type="dxa"/>
          </w:tcPr>
          <w:p w:rsidR="00BF792F" w:rsidRPr="001F6E99" w:rsidRDefault="00BF792F" w:rsidP="00BF792F">
            <w:pPr>
              <w:bidi/>
              <w:spacing w:after="0" w:line="192" w:lineRule="auto"/>
              <w:jc w:val="center"/>
              <w:rPr>
                <w:rFonts w:ascii="Simplified Arabic" w:eastAsia="Palatino Linotype" w:hAnsi="Simplified Arabic" w:cs="Simplified Arabic"/>
                <w:color w:val="000000"/>
                <w:sz w:val="28"/>
                <w:szCs w:val="28"/>
                <w:lang w:bidi="ar-JO"/>
              </w:rPr>
            </w:pPr>
            <w:r w:rsidRPr="001F6E99">
              <w:rPr>
                <w:rFonts w:ascii="Simplified Arabic" w:eastAsia="Palatino Linotype" w:hAnsi="Simplified Arabic" w:cs="Simplified Arabic"/>
                <w:color w:val="000000"/>
                <w:sz w:val="28"/>
                <w:szCs w:val="28"/>
                <w:lang w:bidi="ar-JO"/>
              </w:rPr>
              <w:t>HRM-P-</w:t>
            </w:r>
            <w:r>
              <w:rPr>
                <w:rFonts w:ascii="Simplified Arabic" w:eastAsia="Palatino Linotype" w:hAnsi="Simplified Arabic" w:cs="Simplified Arabic"/>
                <w:color w:val="000000"/>
                <w:sz w:val="28"/>
                <w:szCs w:val="28"/>
                <w:lang w:bidi="ar-JO"/>
              </w:rPr>
              <w:t>19</w:t>
            </w:r>
          </w:p>
        </w:tc>
      </w:tr>
    </w:tbl>
    <w:p w:rsidR="00F75E75" w:rsidRPr="00AE03E5" w:rsidRDefault="00F75E75" w:rsidP="00F75E75">
      <w:pPr>
        <w:bidi/>
        <w:spacing w:after="0" w:line="240" w:lineRule="auto"/>
        <w:jc w:val="both"/>
        <w:rPr>
          <w:rFonts w:ascii="Simplified Arabic" w:hAnsi="Simplified Arabic" w:cs="Simplified Arabic"/>
          <w:sz w:val="12"/>
          <w:szCs w:val="12"/>
          <w:rtl/>
          <w:lang w:bidi="ar-JO"/>
        </w:rPr>
      </w:pPr>
    </w:p>
    <w:p w:rsidR="00F75E75" w:rsidRDefault="00F75E75" w:rsidP="00B0090A">
      <w:pPr>
        <w:pStyle w:val="ListParagraph"/>
        <w:numPr>
          <w:ilvl w:val="0"/>
          <w:numId w:val="133"/>
        </w:numPr>
        <w:bidi/>
        <w:spacing w:after="0" w:line="240" w:lineRule="auto"/>
        <w:rPr>
          <w:rFonts w:cs="Simplified Arabic"/>
          <w:b/>
          <w:bCs/>
          <w:sz w:val="28"/>
          <w:szCs w:val="28"/>
          <w:lang w:bidi="ar-JO"/>
        </w:rPr>
      </w:pPr>
      <w:r w:rsidRPr="004C7E59">
        <w:rPr>
          <w:rFonts w:cs="Simplified Arabic" w:hint="cs"/>
          <w:b/>
          <w:bCs/>
          <w:sz w:val="28"/>
          <w:szCs w:val="28"/>
          <w:rtl/>
          <w:lang w:bidi="ar-JO"/>
        </w:rPr>
        <w:t>النماذج والسجلات:</w:t>
      </w:r>
    </w:p>
    <w:tbl>
      <w:tblPr>
        <w:bidiVisual/>
        <w:tblW w:w="5327" w:type="pct"/>
        <w:jc w:val="center"/>
        <w:tblCellSpacing w:w="20" w:type="dxa"/>
        <w:tblInd w:w="20"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ayout w:type="fixed"/>
        <w:tblLook w:val="01E0" w:firstRow="1" w:lastRow="1" w:firstColumn="1" w:lastColumn="1" w:noHBand="0" w:noVBand="0"/>
      </w:tblPr>
      <w:tblGrid>
        <w:gridCol w:w="726"/>
        <w:gridCol w:w="3033"/>
        <w:gridCol w:w="2322"/>
        <w:gridCol w:w="2110"/>
        <w:gridCol w:w="1297"/>
      </w:tblGrid>
      <w:tr w:rsidR="00F75E75" w:rsidRPr="001F6E99" w:rsidTr="00E7293C">
        <w:trPr>
          <w:trHeight w:val="530"/>
          <w:tblHeader/>
          <w:tblCellSpacing w:w="20" w:type="dxa"/>
          <w:jc w:val="center"/>
        </w:trPr>
        <w:tc>
          <w:tcPr>
            <w:tcW w:w="351" w:type="pct"/>
            <w:shd w:val="clear" w:color="auto" w:fill="632423" w:themeFill="accent2" w:themeFillShade="80"/>
            <w:vAlign w:val="center"/>
          </w:tcPr>
          <w:p w:rsidR="00F75E75" w:rsidRPr="00B50907" w:rsidRDefault="00BF792F" w:rsidP="00F75E75">
            <w:pPr>
              <w:spacing w:after="0" w:line="240" w:lineRule="auto"/>
              <w:jc w:val="center"/>
              <w:rPr>
                <w:rFonts w:asciiTheme="minorHAnsi" w:eastAsiaTheme="minorEastAsia" w:hAnsiTheme="minorHAnsi" w:cs="Simplified Arabic"/>
                <w:b/>
                <w:bCs/>
                <w:sz w:val="24"/>
                <w:szCs w:val="24"/>
                <w:rtl/>
                <w:lang w:bidi="ar-JO"/>
              </w:rPr>
            </w:pPr>
            <w:r>
              <w:rPr>
                <w:rFonts w:asciiTheme="minorHAnsi" w:eastAsiaTheme="minorEastAsia" w:hAnsiTheme="minorHAnsi" w:cs="Simplified Arabic" w:hint="cs"/>
                <w:b/>
                <w:bCs/>
                <w:sz w:val="24"/>
                <w:szCs w:val="24"/>
                <w:rtl/>
                <w:lang w:bidi="ar-JO"/>
              </w:rPr>
              <w:t>#</w:t>
            </w:r>
          </w:p>
        </w:tc>
        <w:tc>
          <w:tcPr>
            <w:tcW w:w="1577" w:type="pct"/>
            <w:shd w:val="clear" w:color="auto" w:fill="632423" w:themeFill="accent2" w:themeFillShade="80"/>
            <w:vAlign w:val="center"/>
          </w:tcPr>
          <w:p w:rsidR="00F75E75" w:rsidRPr="00B50907" w:rsidRDefault="00F75E75" w:rsidP="00F75E75">
            <w:pPr>
              <w:spacing w:after="0" w:line="240" w:lineRule="auto"/>
              <w:jc w:val="center"/>
              <w:rPr>
                <w:rFonts w:asciiTheme="minorHAnsi" w:eastAsiaTheme="minorEastAsia" w:hAnsiTheme="minorHAnsi" w:cs="Simplified Arabic"/>
                <w:b/>
                <w:bCs/>
                <w:sz w:val="24"/>
                <w:szCs w:val="24"/>
                <w:rtl/>
                <w:lang w:bidi="ar-JO"/>
              </w:rPr>
            </w:pPr>
            <w:r w:rsidRPr="00B50907">
              <w:rPr>
                <w:rFonts w:asciiTheme="minorHAnsi" w:eastAsiaTheme="minorEastAsia" w:hAnsiTheme="minorHAnsi" w:cs="Simplified Arabic" w:hint="cs"/>
                <w:b/>
                <w:bCs/>
                <w:sz w:val="24"/>
                <w:szCs w:val="24"/>
                <w:rtl/>
                <w:lang w:bidi="ar-JO"/>
              </w:rPr>
              <w:t>اسم النموذج</w:t>
            </w:r>
          </w:p>
        </w:tc>
        <w:tc>
          <w:tcPr>
            <w:tcW w:w="1203" w:type="pct"/>
            <w:shd w:val="clear" w:color="auto" w:fill="632423" w:themeFill="accent2" w:themeFillShade="80"/>
            <w:vAlign w:val="center"/>
          </w:tcPr>
          <w:p w:rsidR="00F75E75" w:rsidRPr="00B50907" w:rsidRDefault="00F75E75" w:rsidP="00F75E75">
            <w:pPr>
              <w:spacing w:after="0" w:line="240" w:lineRule="auto"/>
              <w:jc w:val="center"/>
              <w:rPr>
                <w:rFonts w:asciiTheme="minorHAnsi" w:eastAsiaTheme="minorEastAsia" w:hAnsiTheme="minorHAnsi" w:cs="Simplified Arabic"/>
                <w:b/>
                <w:bCs/>
                <w:sz w:val="24"/>
                <w:szCs w:val="24"/>
                <w:rtl/>
                <w:lang w:bidi="ar-JO"/>
              </w:rPr>
            </w:pPr>
            <w:r w:rsidRPr="00B50907">
              <w:rPr>
                <w:rFonts w:asciiTheme="minorHAnsi" w:eastAsiaTheme="minorEastAsia" w:hAnsiTheme="minorHAnsi" w:cs="Simplified Arabic" w:hint="cs"/>
                <w:b/>
                <w:bCs/>
                <w:sz w:val="24"/>
                <w:szCs w:val="24"/>
                <w:rtl/>
                <w:lang w:bidi="ar-JO"/>
              </w:rPr>
              <w:t>رقم النموذج</w:t>
            </w:r>
          </w:p>
        </w:tc>
        <w:tc>
          <w:tcPr>
            <w:tcW w:w="1091" w:type="pct"/>
            <w:shd w:val="clear" w:color="auto" w:fill="632423" w:themeFill="accent2" w:themeFillShade="80"/>
            <w:vAlign w:val="center"/>
          </w:tcPr>
          <w:p w:rsidR="00F75E75" w:rsidRPr="00B50907" w:rsidRDefault="00F75E75" w:rsidP="00F75E75">
            <w:pPr>
              <w:spacing w:after="0" w:line="240" w:lineRule="auto"/>
              <w:jc w:val="center"/>
              <w:rPr>
                <w:rFonts w:asciiTheme="minorHAnsi" w:eastAsiaTheme="minorEastAsia" w:hAnsiTheme="minorHAnsi" w:cs="Simplified Arabic"/>
                <w:b/>
                <w:bCs/>
                <w:sz w:val="24"/>
                <w:szCs w:val="24"/>
                <w:rtl/>
                <w:lang w:bidi="ar-JO"/>
              </w:rPr>
            </w:pPr>
            <w:r w:rsidRPr="00B50907">
              <w:rPr>
                <w:rFonts w:asciiTheme="minorHAnsi" w:eastAsiaTheme="minorEastAsia" w:hAnsiTheme="minorHAnsi" w:cs="Simplified Arabic" w:hint="cs"/>
                <w:b/>
                <w:bCs/>
                <w:sz w:val="24"/>
                <w:szCs w:val="24"/>
                <w:rtl/>
                <w:lang w:bidi="ar-JO"/>
              </w:rPr>
              <w:t>مكان الاحتفاظ</w:t>
            </w:r>
          </w:p>
        </w:tc>
        <w:tc>
          <w:tcPr>
            <w:tcW w:w="652" w:type="pct"/>
            <w:shd w:val="clear" w:color="auto" w:fill="632423" w:themeFill="accent2" w:themeFillShade="80"/>
            <w:vAlign w:val="center"/>
          </w:tcPr>
          <w:p w:rsidR="00F75E75" w:rsidRPr="00B50907" w:rsidRDefault="00F75E75" w:rsidP="00F75E75">
            <w:pPr>
              <w:spacing w:after="0" w:line="240" w:lineRule="auto"/>
              <w:jc w:val="center"/>
              <w:rPr>
                <w:rFonts w:asciiTheme="minorHAnsi" w:eastAsiaTheme="minorEastAsia" w:hAnsiTheme="minorHAnsi" w:cs="Simplified Arabic"/>
                <w:b/>
                <w:bCs/>
                <w:sz w:val="24"/>
                <w:szCs w:val="24"/>
                <w:rtl/>
                <w:lang w:bidi="ar-JO"/>
              </w:rPr>
            </w:pPr>
            <w:r w:rsidRPr="00B50907">
              <w:rPr>
                <w:rFonts w:asciiTheme="minorHAnsi" w:eastAsiaTheme="minorEastAsia" w:hAnsiTheme="minorHAnsi" w:cs="Simplified Arabic" w:hint="cs"/>
                <w:b/>
                <w:bCs/>
                <w:sz w:val="24"/>
                <w:szCs w:val="24"/>
                <w:rtl/>
                <w:lang w:bidi="ar-JO"/>
              </w:rPr>
              <w:t>مدة الاحتفاظ</w:t>
            </w:r>
          </w:p>
        </w:tc>
      </w:tr>
      <w:tr w:rsidR="00452106" w:rsidRPr="001F6E99" w:rsidTr="00E7293C">
        <w:trPr>
          <w:trHeight w:val="502"/>
          <w:tblCellSpacing w:w="20" w:type="dxa"/>
          <w:jc w:val="center"/>
        </w:trPr>
        <w:tc>
          <w:tcPr>
            <w:tcW w:w="351" w:type="pct"/>
          </w:tcPr>
          <w:p w:rsidR="00452106" w:rsidRPr="00BF792F" w:rsidRDefault="00BF792F" w:rsidP="00BF792F">
            <w:pPr>
              <w:bidi/>
              <w:spacing w:after="0" w:line="240" w:lineRule="auto"/>
              <w:ind w:left="180"/>
              <w:rPr>
                <w:rFonts w:cs="Simplified Arabic"/>
                <w:sz w:val="28"/>
                <w:szCs w:val="28"/>
                <w:rtl/>
                <w:lang w:bidi="ar-JO"/>
              </w:rPr>
            </w:pPr>
            <w:r>
              <w:rPr>
                <w:rFonts w:cs="Simplified Arabic" w:hint="cs"/>
                <w:sz w:val="28"/>
                <w:szCs w:val="28"/>
                <w:rtl/>
                <w:lang w:bidi="ar-JO"/>
              </w:rPr>
              <w:t>1</w:t>
            </w:r>
          </w:p>
        </w:tc>
        <w:tc>
          <w:tcPr>
            <w:tcW w:w="1577" w:type="pct"/>
          </w:tcPr>
          <w:p w:rsidR="00452106" w:rsidRPr="00CC36DE" w:rsidRDefault="00452106" w:rsidP="00773FE9">
            <w:pPr>
              <w:bidi/>
              <w:spacing w:line="240" w:lineRule="auto"/>
              <w:rPr>
                <w:rFonts w:cs="Simplified Arabic"/>
                <w:sz w:val="28"/>
                <w:szCs w:val="28"/>
                <w:rtl/>
                <w:lang w:bidi="ar-JO"/>
              </w:rPr>
            </w:pPr>
            <w:r w:rsidRPr="00CC36DE">
              <w:rPr>
                <w:rFonts w:cs="Simplified Arabic" w:hint="cs"/>
                <w:sz w:val="28"/>
                <w:szCs w:val="28"/>
                <w:rtl/>
                <w:lang w:bidi="ar-JO"/>
              </w:rPr>
              <w:t>نموذج براءة ذمة</w:t>
            </w:r>
            <w:r w:rsidR="00E7293C">
              <w:rPr>
                <w:rFonts w:cs="Simplified Arabic" w:hint="cs"/>
                <w:sz w:val="28"/>
                <w:szCs w:val="28"/>
                <w:rtl/>
                <w:lang w:bidi="ar-JO"/>
              </w:rPr>
              <w:t>/ داخلي</w:t>
            </w:r>
            <w:r w:rsidRPr="00CC36DE">
              <w:rPr>
                <w:rFonts w:cs="Simplified Arabic" w:hint="cs"/>
                <w:sz w:val="28"/>
                <w:szCs w:val="28"/>
                <w:rtl/>
                <w:lang w:bidi="ar-JO"/>
              </w:rPr>
              <w:t xml:space="preserve"> </w:t>
            </w:r>
          </w:p>
        </w:tc>
        <w:tc>
          <w:tcPr>
            <w:tcW w:w="1203" w:type="pct"/>
          </w:tcPr>
          <w:p w:rsidR="00452106" w:rsidRPr="000E500B" w:rsidRDefault="00452106" w:rsidP="00773FE9">
            <w:pPr>
              <w:bidi/>
              <w:spacing w:after="0" w:line="240" w:lineRule="auto"/>
              <w:rPr>
                <w:rFonts w:ascii="Simplified Arabic" w:hAnsi="Simplified Arabic" w:cs="Simplified Arabic"/>
                <w:sz w:val="24"/>
                <w:szCs w:val="24"/>
                <w:lang w:bidi="ar-JO"/>
              </w:rPr>
            </w:pPr>
            <w:r>
              <w:rPr>
                <w:rFonts w:ascii="Simplified Arabic" w:hAnsi="Simplified Arabic" w:cs="Simplified Arabic"/>
                <w:sz w:val="24"/>
                <w:szCs w:val="24"/>
                <w:lang w:bidi="ar-JO"/>
              </w:rPr>
              <w:t>HRM-P-19-F-01</w:t>
            </w:r>
          </w:p>
        </w:tc>
        <w:tc>
          <w:tcPr>
            <w:tcW w:w="1091" w:type="pct"/>
          </w:tcPr>
          <w:p w:rsidR="00452106" w:rsidRPr="00452106" w:rsidRDefault="00452106" w:rsidP="00773FE9">
            <w:pPr>
              <w:bidi/>
              <w:spacing w:after="0" w:line="240" w:lineRule="auto"/>
              <w:rPr>
                <w:rFonts w:ascii="Simplified Arabic" w:hAnsi="Simplified Arabic" w:cs="Simplified Arabic"/>
                <w:sz w:val="28"/>
                <w:szCs w:val="28"/>
                <w:rtl/>
              </w:rPr>
            </w:pPr>
            <w:r w:rsidRPr="00452106">
              <w:rPr>
                <w:rFonts w:ascii="Simplified Arabic" w:hAnsi="Simplified Arabic" w:cs="Simplified Arabic" w:hint="cs"/>
                <w:sz w:val="28"/>
                <w:szCs w:val="28"/>
                <w:rtl/>
                <w:lang w:bidi="ar-JO"/>
              </w:rPr>
              <w:t>ملف الموظف</w:t>
            </w:r>
          </w:p>
        </w:tc>
        <w:tc>
          <w:tcPr>
            <w:tcW w:w="652" w:type="pct"/>
          </w:tcPr>
          <w:p w:rsidR="00452106" w:rsidRPr="00452106" w:rsidRDefault="00452106" w:rsidP="00773FE9">
            <w:pPr>
              <w:bidi/>
              <w:spacing w:after="0" w:line="240" w:lineRule="auto"/>
              <w:jc w:val="center"/>
              <w:rPr>
                <w:rFonts w:ascii="Simplified Arabic" w:hAnsi="Simplified Arabic" w:cs="Simplified Arabic"/>
                <w:sz w:val="28"/>
                <w:szCs w:val="28"/>
                <w:rtl/>
                <w:lang w:bidi="ar-JO"/>
              </w:rPr>
            </w:pPr>
            <w:r w:rsidRPr="00452106">
              <w:rPr>
                <w:rFonts w:ascii="Simplified Arabic" w:hAnsi="Simplified Arabic" w:cs="Simplified Arabic"/>
                <w:sz w:val="28"/>
                <w:szCs w:val="28"/>
                <w:rtl/>
                <w:lang w:bidi="ar-JO"/>
              </w:rPr>
              <w:t>دائم</w:t>
            </w:r>
          </w:p>
        </w:tc>
      </w:tr>
      <w:tr w:rsidR="00E7293C" w:rsidRPr="001F6E99" w:rsidTr="00E7293C">
        <w:trPr>
          <w:trHeight w:val="498"/>
          <w:tblCellSpacing w:w="20" w:type="dxa"/>
          <w:jc w:val="center"/>
        </w:trPr>
        <w:tc>
          <w:tcPr>
            <w:tcW w:w="351" w:type="pct"/>
          </w:tcPr>
          <w:p w:rsidR="00E7293C" w:rsidRDefault="00E7293C" w:rsidP="00BF792F">
            <w:pPr>
              <w:bidi/>
              <w:spacing w:after="0" w:line="240" w:lineRule="auto"/>
              <w:ind w:left="180"/>
              <w:rPr>
                <w:rFonts w:cs="Simplified Arabic"/>
                <w:sz w:val="28"/>
                <w:szCs w:val="28"/>
                <w:rtl/>
                <w:lang w:bidi="ar-JO"/>
              </w:rPr>
            </w:pPr>
            <w:r>
              <w:rPr>
                <w:rFonts w:cs="Simplified Arabic" w:hint="cs"/>
                <w:sz w:val="28"/>
                <w:szCs w:val="28"/>
                <w:rtl/>
                <w:lang w:bidi="ar-JO"/>
              </w:rPr>
              <w:t>2</w:t>
            </w:r>
          </w:p>
        </w:tc>
        <w:tc>
          <w:tcPr>
            <w:tcW w:w="1577" w:type="pct"/>
          </w:tcPr>
          <w:p w:rsidR="00E7293C" w:rsidRPr="00CC36DE" w:rsidRDefault="00E7293C" w:rsidP="00773FE9">
            <w:pPr>
              <w:bidi/>
              <w:spacing w:line="240" w:lineRule="auto"/>
              <w:rPr>
                <w:rFonts w:cs="Simplified Arabic"/>
                <w:sz w:val="28"/>
                <w:szCs w:val="28"/>
                <w:rtl/>
                <w:lang w:bidi="ar-JO"/>
              </w:rPr>
            </w:pPr>
            <w:r w:rsidRPr="00CC36DE">
              <w:rPr>
                <w:rFonts w:cs="Simplified Arabic" w:hint="cs"/>
                <w:sz w:val="28"/>
                <w:szCs w:val="28"/>
                <w:rtl/>
                <w:lang w:bidi="ar-JO"/>
              </w:rPr>
              <w:t>نموذج براءة ذمة</w:t>
            </w:r>
          </w:p>
        </w:tc>
        <w:tc>
          <w:tcPr>
            <w:tcW w:w="1203" w:type="pct"/>
          </w:tcPr>
          <w:p w:rsidR="00E7293C" w:rsidRDefault="00E7293C" w:rsidP="00E7293C">
            <w:pPr>
              <w:bidi/>
              <w:spacing w:after="0" w:line="240" w:lineRule="auto"/>
              <w:rPr>
                <w:rFonts w:ascii="Simplified Arabic" w:hAnsi="Simplified Arabic" w:cs="Simplified Arabic"/>
                <w:sz w:val="24"/>
                <w:szCs w:val="24"/>
                <w:lang w:bidi="ar-JO"/>
              </w:rPr>
            </w:pPr>
            <w:r>
              <w:rPr>
                <w:rFonts w:ascii="Simplified Arabic" w:hAnsi="Simplified Arabic" w:cs="Simplified Arabic"/>
                <w:sz w:val="24"/>
                <w:szCs w:val="24"/>
                <w:lang w:bidi="ar-JO"/>
              </w:rPr>
              <w:t>HRM-P-19-F-02</w:t>
            </w:r>
          </w:p>
        </w:tc>
        <w:tc>
          <w:tcPr>
            <w:tcW w:w="1091" w:type="pct"/>
          </w:tcPr>
          <w:p w:rsidR="00E7293C" w:rsidRPr="00452106" w:rsidRDefault="00E7293C" w:rsidP="0032435E">
            <w:pPr>
              <w:bidi/>
              <w:spacing w:after="0" w:line="240" w:lineRule="auto"/>
              <w:rPr>
                <w:rFonts w:ascii="Simplified Arabic" w:hAnsi="Simplified Arabic" w:cs="Simplified Arabic"/>
                <w:sz w:val="28"/>
                <w:szCs w:val="28"/>
                <w:rtl/>
              </w:rPr>
            </w:pPr>
            <w:r w:rsidRPr="00452106">
              <w:rPr>
                <w:rFonts w:ascii="Simplified Arabic" w:hAnsi="Simplified Arabic" w:cs="Simplified Arabic" w:hint="cs"/>
                <w:sz w:val="28"/>
                <w:szCs w:val="28"/>
                <w:rtl/>
                <w:lang w:bidi="ar-JO"/>
              </w:rPr>
              <w:t>ملف الموظف</w:t>
            </w:r>
          </w:p>
        </w:tc>
        <w:tc>
          <w:tcPr>
            <w:tcW w:w="652" w:type="pct"/>
          </w:tcPr>
          <w:p w:rsidR="00E7293C" w:rsidRPr="00452106" w:rsidRDefault="00E7293C" w:rsidP="0032435E">
            <w:pPr>
              <w:bidi/>
              <w:spacing w:after="0" w:line="240" w:lineRule="auto"/>
              <w:jc w:val="center"/>
              <w:rPr>
                <w:rFonts w:ascii="Simplified Arabic" w:hAnsi="Simplified Arabic" w:cs="Simplified Arabic"/>
                <w:sz w:val="28"/>
                <w:szCs w:val="28"/>
                <w:rtl/>
                <w:lang w:bidi="ar-JO"/>
              </w:rPr>
            </w:pPr>
            <w:r w:rsidRPr="00452106">
              <w:rPr>
                <w:rFonts w:ascii="Simplified Arabic" w:hAnsi="Simplified Arabic" w:cs="Simplified Arabic"/>
                <w:sz w:val="28"/>
                <w:szCs w:val="28"/>
                <w:rtl/>
                <w:lang w:bidi="ar-JO"/>
              </w:rPr>
              <w:t>دائم</w:t>
            </w:r>
          </w:p>
        </w:tc>
      </w:tr>
      <w:tr w:rsidR="00452106" w:rsidRPr="001F6E99" w:rsidTr="00E7293C">
        <w:trPr>
          <w:trHeight w:val="498"/>
          <w:tblCellSpacing w:w="20" w:type="dxa"/>
          <w:jc w:val="center"/>
        </w:trPr>
        <w:tc>
          <w:tcPr>
            <w:tcW w:w="351" w:type="pct"/>
          </w:tcPr>
          <w:p w:rsidR="00452106" w:rsidRPr="00BF792F" w:rsidRDefault="00E7293C" w:rsidP="00BF792F">
            <w:pPr>
              <w:bidi/>
              <w:spacing w:after="0" w:line="240" w:lineRule="auto"/>
              <w:ind w:left="180"/>
              <w:rPr>
                <w:rFonts w:cs="Simplified Arabic"/>
                <w:sz w:val="28"/>
                <w:szCs w:val="28"/>
                <w:rtl/>
                <w:lang w:bidi="ar-JO"/>
              </w:rPr>
            </w:pPr>
            <w:r>
              <w:rPr>
                <w:rFonts w:cs="Simplified Arabic" w:hint="cs"/>
                <w:sz w:val="28"/>
                <w:szCs w:val="28"/>
                <w:rtl/>
                <w:lang w:bidi="ar-JO"/>
              </w:rPr>
              <w:t>3</w:t>
            </w:r>
          </w:p>
        </w:tc>
        <w:tc>
          <w:tcPr>
            <w:tcW w:w="1577" w:type="pct"/>
          </w:tcPr>
          <w:p w:rsidR="00452106" w:rsidRPr="00CC36DE" w:rsidRDefault="00452106" w:rsidP="00773FE9">
            <w:pPr>
              <w:bidi/>
              <w:spacing w:line="240" w:lineRule="auto"/>
              <w:rPr>
                <w:rFonts w:cs="Simplified Arabic"/>
                <w:sz w:val="28"/>
                <w:szCs w:val="28"/>
                <w:rtl/>
                <w:lang w:bidi="ar-JO"/>
              </w:rPr>
            </w:pPr>
            <w:r w:rsidRPr="00CC36DE">
              <w:rPr>
                <w:rFonts w:cs="Simplified Arabic" w:hint="cs"/>
                <w:sz w:val="28"/>
                <w:szCs w:val="28"/>
                <w:rtl/>
                <w:lang w:bidi="ar-JO"/>
              </w:rPr>
              <w:t>جدول خدمات</w:t>
            </w:r>
            <w:r w:rsidR="002A6CEE">
              <w:rPr>
                <w:rFonts w:cs="Simplified Arabic" w:hint="cs"/>
                <w:sz w:val="28"/>
                <w:szCs w:val="28"/>
                <w:rtl/>
                <w:lang w:bidi="ar-JO"/>
              </w:rPr>
              <w:t xml:space="preserve"> مدني/ عسكري</w:t>
            </w:r>
          </w:p>
        </w:tc>
        <w:tc>
          <w:tcPr>
            <w:tcW w:w="1203" w:type="pct"/>
          </w:tcPr>
          <w:p w:rsidR="00452106" w:rsidRPr="000E500B" w:rsidRDefault="00452106" w:rsidP="00E7293C">
            <w:pPr>
              <w:bidi/>
              <w:spacing w:after="0" w:line="240" w:lineRule="auto"/>
              <w:rPr>
                <w:rFonts w:ascii="Simplified Arabic" w:hAnsi="Simplified Arabic" w:cs="Simplified Arabic"/>
                <w:sz w:val="24"/>
                <w:szCs w:val="24"/>
                <w:lang w:bidi="ar-JO"/>
              </w:rPr>
            </w:pPr>
            <w:r>
              <w:rPr>
                <w:rFonts w:ascii="Simplified Arabic" w:hAnsi="Simplified Arabic" w:cs="Simplified Arabic"/>
                <w:sz w:val="24"/>
                <w:szCs w:val="24"/>
                <w:lang w:bidi="ar-JO"/>
              </w:rPr>
              <w:t>HRM-P-19-F-0</w:t>
            </w:r>
            <w:r w:rsidR="00E7293C">
              <w:rPr>
                <w:rFonts w:ascii="Simplified Arabic" w:hAnsi="Simplified Arabic" w:cs="Simplified Arabic"/>
                <w:sz w:val="24"/>
                <w:szCs w:val="24"/>
                <w:lang w:bidi="ar-JO"/>
              </w:rPr>
              <w:t>3</w:t>
            </w:r>
          </w:p>
        </w:tc>
        <w:tc>
          <w:tcPr>
            <w:tcW w:w="1091" w:type="pct"/>
          </w:tcPr>
          <w:p w:rsidR="00452106" w:rsidRPr="00452106" w:rsidRDefault="00452106" w:rsidP="00773FE9">
            <w:pPr>
              <w:bidi/>
              <w:spacing w:after="0" w:line="240" w:lineRule="auto"/>
              <w:rPr>
                <w:rFonts w:ascii="Simplified Arabic" w:hAnsi="Simplified Arabic" w:cs="Simplified Arabic"/>
                <w:sz w:val="28"/>
                <w:szCs w:val="28"/>
              </w:rPr>
            </w:pPr>
            <w:r w:rsidRPr="00452106">
              <w:rPr>
                <w:rFonts w:ascii="Simplified Arabic" w:hAnsi="Simplified Arabic" w:cs="Simplified Arabic" w:hint="cs"/>
                <w:sz w:val="28"/>
                <w:szCs w:val="28"/>
                <w:rtl/>
                <w:lang w:bidi="ar-JO"/>
              </w:rPr>
              <w:t>ملف الموظف</w:t>
            </w:r>
          </w:p>
        </w:tc>
        <w:tc>
          <w:tcPr>
            <w:tcW w:w="652" w:type="pct"/>
          </w:tcPr>
          <w:p w:rsidR="00452106" w:rsidRPr="00452106" w:rsidRDefault="00452106" w:rsidP="00773FE9">
            <w:pPr>
              <w:bidi/>
              <w:spacing w:after="0" w:line="240" w:lineRule="auto"/>
              <w:jc w:val="center"/>
              <w:rPr>
                <w:rFonts w:ascii="Simplified Arabic" w:hAnsi="Simplified Arabic" w:cs="Simplified Arabic"/>
                <w:sz w:val="28"/>
                <w:szCs w:val="28"/>
                <w:lang w:bidi="ar-JO"/>
              </w:rPr>
            </w:pPr>
            <w:r>
              <w:rPr>
                <w:rFonts w:ascii="Simplified Arabic" w:hAnsi="Simplified Arabic" w:cs="Simplified Arabic" w:hint="cs"/>
                <w:sz w:val="28"/>
                <w:szCs w:val="28"/>
                <w:rtl/>
                <w:lang w:bidi="ar-JO"/>
              </w:rPr>
              <w:t>دائم</w:t>
            </w:r>
          </w:p>
        </w:tc>
      </w:tr>
    </w:tbl>
    <w:p w:rsidR="00F75E75" w:rsidRDefault="00F75E75" w:rsidP="00F75E75">
      <w:pPr>
        <w:pStyle w:val="ListParagraph"/>
        <w:bidi/>
        <w:spacing w:after="0" w:line="240" w:lineRule="auto"/>
        <w:ind w:left="465"/>
        <w:rPr>
          <w:rFonts w:cs="Simplified Arabic"/>
          <w:b/>
          <w:bCs/>
          <w:sz w:val="28"/>
          <w:szCs w:val="28"/>
          <w:rtl/>
          <w:lang w:bidi="ar-JO"/>
        </w:rPr>
      </w:pPr>
    </w:p>
    <w:p w:rsidR="001F4F71" w:rsidRDefault="001F4F71" w:rsidP="001F4F71">
      <w:pPr>
        <w:pStyle w:val="ListParagraph"/>
        <w:bidi/>
        <w:spacing w:after="0" w:line="240" w:lineRule="auto"/>
        <w:ind w:left="465"/>
        <w:rPr>
          <w:rFonts w:cs="Simplified Arabic"/>
          <w:b/>
          <w:bCs/>
          <w:sz w:val="28"/>
          <w:szCs w:val="28"/>
          <w:rtl/>
          <w:lang w:bidi="ar-JO"/>
        </w:rPr>
      </w:pPr>
    </w:p>
    <w:p w:rsidR="00BF792F" w:rsidRDefault="00BF792F" w:rsidP="00BF792F">
      <w:pPr>
        <w:pStyle w:val="ListParagraph"/>
        <w:bidi/>
        <w:spacing w:after="0" w:line="240" w:lineRule="auto"/>
        <w:ind w:left="465"/>
        <w:rPr>
          <w:rFonts w:cs="Simplified Arabic"/>
          <w:b/>
          <w:bCs/>
          <w:sz w:val="28"/>
          <w:szCs w:val="28"/>
          <w:rtl/>
          <w:lang w:bidi="ar-JO"/>
        </w:rPr>
      </w:pPr>
    </w:p>
    <w:p w:rsidR="00BF792F" w:rsidRDefault="00BF792F" w:rsidP="00BF792F">
      <w:pPr>
        <w:pStyle w:val="ListParagraph"/>
        <w:bidi/>
        <w:spacing w:after="0" w:line="240" w:lineRule="auto"/>
        <w:ind w:left="465"/>
        <w:rPr>
          <w:rFonts w:cs="Simplified Arabic"/>
          <w:b/>
          <w:bCs/>
          <w:sz w:val="28"/>
          <w:szCs w:val="28"/>
          <w:rtl/>
          <w:lang w:bidi="ar-JO"/>
        </w:rPr>
      </w:pPr>
    </w:p>
    <w:p w:rsidR="00BF792F" w:rsidRDefault="00BF792F" w:rsidP="00BF792F">
      <w:pPr>
        <w:pStyle w:val="ListParagraph"/>
        <w:bidi/>
        <w:spacing w:after="0" w:line="240" w:lineRule="auto"/>
        <w:ind w:left="465"/>
        <w:rPr>
          <w:rFonts w:cs="Simplified Arabic"/>
          <w:b/>
          <w:bCs/>
          <w:sz w:val="28"/>
          <w:szCs w:val="28"/>
          <w:rtl/>
          <w:lang w:bidi="ar-JO"/>
        </w:rPr>
      </w:pPr>
    </w:p>
    <w:p w:rsidR="00BF792F" w:rsidRDefault="00BF792F" w:rsidP="00BF792F">
      <w:pPr>
        <w:pStyle w:val="ListParagraph"/>
        <w:bidi/>
        <w:spacing w:after="0" w:line="240" w:lineRule="auto"/>
        <w:ind w:left="465"/>
        <w:rPr>
          <w:rFonts w:cs="Simplified Arabic"/>
          <w:b/>
          <w:bCs/>
          <w:sz w:val="28"/>
          <w:szCs w:val="28"/>
          <w:rtl/>
          <w:lang w:bidi="ar-JO"/>
        </w:rPr>
      </w:pPr>
    </w:p>
    <w:p w:rsidR="00BF792F" w:rsidRDefault="00BF792F" w:rsidP="00BF792F">
      <w:pPr>
        <w:pStyle w:val="ListParagraph"/>
        <w:bidi/>
        <w:spacing w:after="0" w:line="240" w:lineRule="auto"/>
        <w:ind w:left="465"/>
        <w:rPr>
          <w:rFonts w:cs="Simplified Arabic"/>
          <w:b/>
          <w:bCs/>
          <w:sz w:val="28"/>
          <w:szCs w:val="28"/>
          <w:rtl/>
          <w:lang w:bidi="ar-JO"/>
        </w:rPr>
      </w:pPr>
    </w:p>
    <w:p w:rsidR="00BF792F" w:rsidRDefault="00BF792F" w:rsidP="00BF792F">
      <w:pPr>
        <w:pStyle w:val="ListParagraph"/>
        <w:bidi/>
        <w:spacing w:after="0" w:line="240" w:lineRule="auto"/>
        <w:ind w:left="465"/>
        <w:rPr>
          <w:rFonts w:cs="Simplified Arabic"/>
          <w:b/>
          <w:bCs/>
          <w:sz w:val="28"/>
          <w:szCs w:val="28"/>
          <w:rtl/>
          <w:lang w:bidi="ar-JO"/>
        </w:rPr>
      </w:pPr>
    </w:p>
    <w:p w:rsidR="00BF792F" w:rsidRDefault="00BF792F" w:rsidP="00BF792F">
      <w:pPr>
        <w:pStyle w:val="ListParagraph"/>
        <w:bidi/>
        <w:spacing w:after="0" w:line="240" w:lineRule="auto"/>
        <w:ind w:left="465"/>
        <w:rPr>
          <w:rFonts w:cs="Simplified Arabic"/>
          <w:b/>
          <w:bCs/>
          <w:sz w:val="28"/>
          <w:szCs w:val="28"/>
          <w:rtl/>
          <w:lang w:bidi="ar-JO"/>
        </w:rPr>
      </w:pPr>
    </w:p>
    <w:p w:rsidR="00BF792F" w:rsidRDefault="00BF792F" w:rsidP="00BF792F">
      <w:pPr>
        <w:pStyle w:val="ListParagraph"/>
        <w:bidi/>
        <w:spacing w:after="0" w:line="240" w:lineRule="auto"/>
        <w:ind w:left="465"/>
        <w:rPr>
          <w:rFonts w:cs="Simplified Arabic"/>
          <w:b/>
          <w:bCs/>
          <w:sz w:val="28"/>
          <w:szCs w:val="28"/>
          <w:rtl/>
          <w:lang w:bidi="ar-JO"/>
        </w:rPr>
      </w:pPr>
    </w:p>
    <w:p w:rsidR="00BF792F" w:rsidRDefault="00BF792F" w:rsidP="00BF792F">
      <w:pPr>
        <w:pStyle w:val="ListParagraph"/>
        <w:bidi/>
        <w:spacing w:after="0" w:line="240" w:lineRule="auto"/>
        <w:ind w:left="465"/>
        <w:rPr>
          <w:rFonts w:cs="Simplified Arabic"/>
          <w:b/>
          <w:bCs/>
          <w:sz w:val="28"/>
          <w:szCs w:val="28"/>
          <w:rtl/>
          <w:lang w:bidi="ar-JO"/>
        </w:rPr>
      </w:pPr>
    </w:p>
    <w:p w:rsidR="00BF792F" w:rsidRDefault="00BF792F" w:rsidP="00BF792F">
      <w:pPr>
        <w:pStyle w:val="ListParagraph"/>
        <w:bidi/>
        <w:spacing w:after="0" w:line="240" w:lineRule="auto"/>
        <w:ind w:left="465"/>
        <w:rPr>
          <w:rFonts w:cs="Simplified Arabic"/>
          <w:b/>
          <w:bCs/>
          <w:sz w:val="28"/>
          <w:szCs w:val="28"/>
          <w:rtl/>
          <w:lang w:bidi="ar-JO"/>
        </w:rPr>
      </w:pPr>
    </w:p>
    <w:p w:rsidR="00BF792F" w:rsidRDefault="00BF792F" w:rsidP="00BF792F">
      <w:pPr>
        <w:pStyle w:val="ListParagraph"/>
        <w:bidi/>
        <w:spacing w:after="0" w:line="240" w:lineRule="auto"/>
        <w:ind w:left="465"/>
        <w:rPr>
          <w:rFonts w:cs="Simplified Arabic"/>
          <w:b/>
          <w:bCs/>
          <w:sz w:val="28"/>
          <w:szCs w:val="28"/>
          <w:rtl/>
          <w:lang w:bidi="ar-JO"/>
        </w:rPr>
      </w:pPr>
    </w:p>
    <w:p w:rsidR="00BF792F" w:rsidRDefault="00BF792F" w:rsidP="00BF792F">
      <w:pPr>
        <w:pStyle w:val="ListParagraph"/>
        <w:bidi/>
        <w:spacing w:after="0" w:line="240" w:lineRule="auto"/>
        <w:ind w:left="465"/>
        <w:rPr>
          <w:rFonts w:cs="Simplified Arabic"/>
          <w:b/>
          <w:bCs/>
          <w:sz w:val="28"/>
          <w:szCs w:val="28"/>
          <w:rtl/>
          <w:lang w:bidi="ar-JO"/>
        </w:rPr>
      </w:pPr>
    </w:p>
    <w:p w:rsidR="00BF792F" w:rsidRDefault="00BF792F" w:rsidP="00BF792F">
      <w:pPr>
        <w:pStyle w:val="ListParagraph"/>
        <w:bidi/>
        <w:spacing w:after="0" w:line="240" w:lineRule="auto"/>
        <w:ind w:left="465"/>
        <w:rPr>
          <w:rFonts w:cs="Simplified Arabic"/>
          <w:b/>
          <w:bCs/>
          <w:sz w:val="28"/>
          <w:szCs w:val="28"/>
          <w:rtl/>
          <w:lang w:bidi="ar-JO"/>
        </w:rPr>
      </w:pPr>
    </w:p>
    <w:p w:rsidR="00BF792F" w:rsidRDefault="00BF792F" w:rsidP="00BF792F">
      <w:pPr>
        <w:pStyle w:val="ListParagraph"/>
        <w:bidi/>
        <w:spacing w:after="0" w:line="240" w:lineRule="auto"/>
        <w:ind w:left="465"/>
        <w:rPr>
          <w:rFonts w:cs="Simplified Arabic"/>
          <w:b/>
          <w:bCs/>
          <w:sz w:val="28"/>
          <w:szCs w:val="28"/>
          <w:rtl/>
          <w:lang w:bidi="ar-JO"/>
        </w:rPr>
      </w:pPr>
    </w:p>
    <w:p w:rsidR="00BF792F" w:rsidRDefault="00BF792F" w:rsidP="00BF792F">
      <w:pPr>
        <w:pStyle w:val="ListParagraph"/>
        <w:bidi/>
        <w:spacing w:after="0" w:line="240" w:lineRule="auto"/>
        <w:ind w:left="465"/>
        <w:rPr>
          <w:rFonts w:cs="Simplified Arabic"/>
          <w:b/>
          <w:bCs/>
          <w:sz w:val="28"/>
          <w:szCs w:val="28"/>
          <w:rtl/>
          <w:lang w:bidi="ar-JO"/>
        </w:rPr>
      </w:pPr>
    </w:p>
    <w:p w:rsidR="00BF792F" w:rsidRDefault="00BF792F" w:rsidP="00BF792F">
      <w:pPr>
        <w:pStyle w:val="ListParagraph"/>
        <w:bidi/>
        <w:spacing w:after="0" w:line="240" w:lineRule="auto"/>
        <w:ind w:left="465"/>
        <w:rPr>
          <w:rFonts w:cs="Simplified Arabic"/>
          <w:b/>
          <w:bCs/>
          <w:sz w:val="28"/>
          <w:szCs w:val="28"/>
          <w:rtl/>
          <w:lang w:bidi="ar-JO"/>
        </w:rPr>
      </w:pPr>
    </w:p>
    <w:p w:rsidR="001F4F71" w:rsidRDefault="001F4F71" w:rsidP="001F4F71">
      <w:pPr>
        <w:pStyle w:val="ListParagraph"/>
        <w:bidi/>
        <w:spacing w:after="0" w:line="240" w:lineRule="auto"/>
        <w:ind w:left="465"/>
        <w:rPr>
          <w:rFonts w:cs="Simplified Arabic"/>
          <w:b/>
          <w:bCs/>
          <w:sz w:val="28"/>
          <w:szCs w:val="28"/>
          <w:lang w:bidi="ar-JO"/>
        </w:rPr>
      </w:pPr>
    </w:p>
    <w:p w:rsidR="00EF7C93" w:rsidRPr="00BF792F" w:rsidRDefault="001F4F71" w:rsidP="00BF792F">
      <w:pPr>
        <w:shd w:val="clear" w:color="auto" w:fill="95B3D7" w:themeFill="accent1" w:themeFillTint="99"/>
        <w:bidi/>
        <w:ind w:left="-574" w:right="-426" w:firstLine="574"/>
        <w:jc w:val="center"/>
        <w:rPr>
          <w:rFonts w:cs="Simplified Arabic"/>
          <w:b/>
          <w:bCs/>
          <w:color w:val="FFFFFF" w:themeColor="background1"/>
          <w:sz w:val="28"/>
          <w:szCs w:val="28"/>
          <w:rtl/>
          <w:lang w:bidi="ar-JO"/>
        </w:rPr>
      </w:pPr>
      <w:r w:rsidRPr="00BF792F">
        <w:rPr>
          <w:rFonts w:cs="Simplified Arabic" w:hint="cs"/>
          <w:b/>
          <w:bCs/>
          <w:color w:val="FFFFFF" w:themeColor="background1"/>
          <w:sz w:val="28"/>
          <w:szCs w:val="28"/>
          <w:rtl/>
          <w:lang w:bidi="ar-JO"/>
        </w:rPr>
        <w:t xml:space="preserve">                                   نموذج براءة ذمة</w:t>
      </w:r>
      <w:r w:rsidR="00E7293C">
        <w:rPr>
          <w:rFonts w:cs="Simplified Arabic" w:hint="cs"/>
          <w:b/>
          <w:bCs/>
          <w:color w:val="FFFFFF" w:themeColor="background1"/>
          <w:sz w:val="28"/>
          <w:szCs w:val="28"/>
          <w:rtl/>
          <w:lang w:bidi="ar-JO"/>
        </w:rPr>
        <w:t xml:space="preserve"> / داخلي</w:t>
      </w:r>
      <w:r w:rsidRPr="00BF792F">
        <w:rPr>
          <w:rFonts w:cs="Simplified Arabic" w:hint="cs"/>
          <w:b/>
          <w:bCs/>
          <w:color w:val="FFFFFF" w:themeColor="background1"/>
          <w:sz w:val="28"/>
          <w:szCs w:val="28"/>
          <w:rtl/>
          <w:lang w:bidi="ar-JO"/>
        </w:rPr>
        <w:t xml:space="preserve">                    </w:t>
      </w:r>
      <w:r w:rsidRPr="00BF792F">
        <w:rPr>
          <w:rFonts w:cs="Simplified Arabic"/>
          <w:b/>
          <w:bCs/>
          <w:color w:val="FFFFFF" w:themeColor="background1"/>
          <w:sz w:val="28"/>
          <w:szCs w:val="28"/>
          <w:lang w:bidi="ar-JO"/>
        </w:rPr>
        <w:t>HRM-P-19-F-01</w:t>
      </w:r>
    </w:p>
    <w:p w:rsidR="001F4F71" w:rsidRPr="001F4F71" w:rsidRDefault="001F4F71" w:rsidP="001F4F71">
      <w:pPr>
        <w:bidi/>
        <w:spacing w:after="0" w:line="240" w:lineRule="auto"/>
        <w:ind w:left="-574"/>
        <w:rPr>
          <w:rFonts w:cs="Simplified Arabic"/>
          <w:sz w:val="28"/>
          <w:szCs w:val="28"/>
          <w:rtl/>
          <w:lang w:bidi="ar-JO"/>
        </w:rPr>
      </w:pPr>
      <w:r w:rsidRPr="001F4F71">
        <w:rPr>
          <w:rFonts w:cs="Simplified Arabic" w:hint="cs"/>
          <w:sz w:val="28"/>
          <w:szCs w:val="28"/>
          <w:rtl/>
          <w:lang w:bidi="ar-JO"/>
        </w:rPr>
        <w:t>اسم الموظف :..........................................</w:t>
      </w:r>
    </w:p>
    <w:p w:rsidR="001F4F71" w:rsidRPr="001F4F71" w:rsidRDefault="001F4F71" w:rsidP="001F4F71">
      <w:pPr>
        <w:bidi/>
        <w:spacing w:after="0" w:line="240" w:lineRule="auto"/>
        <w:ind w:left="-574"/>
        <w:rPr>
          <w:rFonts w:cs="Simplified Arabic"/>
          <w:sz w:val="28"/>
          <w:szCs w:val="28"/>
          <w:rtl/>
          <w:lang w:bidi="ar-JO"/>
        </w:rPr>
      </w:pPr>
      <w:r w:rsidRPr="001F4F71">
        <w:rPr>
          <w:rFonts w:cs="Simplified Arabic" w:hint="cs"/>
          <w:sz w:val="28"/>
          <w:szCs w:val="28"/>
          <w:rtl/>
          <w:lang w:bidi="ar-JO"/>
        </w:rPr>
        <w:t>الوظيفــــــــــــة :...........................................</w:t>
      </w:r>
    </w:p>
    <w:p w:rsidR="001F4F71" w:rsidRPr="001F4F71" w:rsidRDefault="001F4F71" w:rsidP="001F4F71">
      <w:pPr>
        <w:bidi/>
        <w:spacing w:after="0" w:line="240" w:lineRule="auto"/>
        <w:ind w:left="-574"/>
        <w:rPr>
          <w:rFonts w:cs="Simplified Arabic"/>
          <w:sz w:val="28"/>
          <w:szCs w:val="28"/>
          <w:rtl/>
          <w:lang w:bidi="ar-JO"/>
        </w:rPr>
      </w:pPr>
      <w:r w:rsidRPr="001F4F71">
        <w:rPr>
          <w:rFonts w:cs="Simplified Arabic" w:hint="cs"/>
          <w:sz w:val="28"/>
          <w:szCs w:val="28"/>
          <w:rtl/>
          <w:lang w:bidi="ar-JO"/>
        </w:rPr>
        <w:t>سبب ترك العمل: .......................................</w:t>
      </w:r>
    </w:p>
    <w:p w:rsidR="001F4F71" w:rsidRPr="001F4F71" w:rsidRDefault="001F4F71" w:rsidP="001F4F71">
      <w:pPr>
        <w:bidi/>
        <w:spacing w:after="0" w:line="240" w:lineRule="auto"/>
        <w:ind w:left="-574"/>
        <w:rPr>
          <w:rFonts w:cs="Simplified Arabic"/>
          <w:sz w:val="28"/>
          <w:szCs w:val="28"/>
          <w:rtl/>
          <w:lang w:bidi="ar-JO"/>
        </w:rPr>
      </w:pPr>
    </w:p>
    <w:p w:rsidR="001F4F71" w:rsidRDefault="001F4F71" w:rsidP="001F4F71">
      <w:pPr>
        <w:bidi/>
        <w:spacing w:after="0" w:line="240" w:lineRule="auto"/>
        <w:ind w:left="-574"/>
        <w:rPr>
          <w:rFonts w:cs="Simplified Arabic"/>
          <w:sz w:val="28"/>
          <w:szCs w:val="28"/>
          <w:rtl/>
          <w:lang w:bidi="ar-JO"/>
        </w:rPr>
      </w:pPr>
      <w:r w:rsidRPr="001F4F71">
        <w:rPr>
          <w:rFonts w:cs="Simplified Arabic" w:hint="cs"/>
          <w:sz w:val="28"/>
          <w:szCs w:val="28"/>
          <w:rtl/>
          <w:lang w:bidi="ar-JO"/>
        </w:rPr>
        <w:t>الموظف المذكور بريء الذمة المالية وليس لديه اية عهدة شخصية او التزام مالي.</w:t>
      </w:r>
    </w:p>
    <w:p w:rsidR="00272C41" w:rsidRDefault="00272C41" w:rsidP="00272C41">
      <w:pPr>
        <w:bidi/>
        <w:spacing w:after="0" w:line="240" w:lineRule="auto"/>
        <w:ind w:left="-574"/>
        <w:rPr>
          <w:rFonts w:cs="Simplified Arabic"/>
          <w:sz w:val="28"/>
          <w:szCs w:val="28"/>
          <w:rtl/>
          <w:lang w:bidi="ar-JO"/>
        </w:rPr>
      </w:pPr>
    </w:p>
    <w:tbl>
      <w:tblPr>
        <w:tblStyle w:val="TableGrid"/>
        <w:bidiVisual/>
        <w:tblW w:w="9640" w:type="dxa"/>
        <w:tblInd w:w="-46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80"/>
        <w:gridCol w:w="2706"/>
        <w:gridCol w:w="1985"/>
        <w:gridCol w:w="2269"/>
      </w:tblGrid>
      <w:tr w:rsidR="001F4F71" w:rsidTr="00BA0B2F">
        <w:tc>
          <w:tcPr>
            <w:tcW w:w="2680" w:type="dxa"/>
            <w:shd w:val="clear" w:color="auto" w:fill="244061" w:themeFill="accent1" w:themeFillShade="80"/>
          </w:tcPr>
          <w:p w:rsidR="001F4F71" w:rsidRDefault="001F4F71" w:rsidP="001F4F71">
            <w:pPr>
              <w:bidi/>
              <w:jc w:val="center"/>
              <w:rPr>
                <w:rFonts w:cs="Simplified Arabic"/>
                <w:sz w:val="28"/>
                <w:szCs w:val="28"/>
                <w:rtl/>
                <w:lang w:bidi="ar-JO"/>
              </w:rPr>
            </w:pPr>
            <w:r>
              <w:rPr>
                <w:rFonts w:cs="Simplified Arabic" w:hint="cs"/>
                <w:sz w:val="28"/>
                <w:szCs w:val="28"/>
                <w:rtl/>
                <w:lang w:bidi="ar-JO"/>
              </w:rPr>
              <w:t>الجهة</w:t>
            </w:r>
          </w:p>
        </w:tc>
        <w:tc>
          <w:tcPr>
            <w:tcW w:w="2706" w:type="dxa"/>
            <w:shd w:val="clear" w:color="auto" w:fill="244061" w:themeFill="accent1" w:themeFillShade="80"/>
          </w:tcPr>
          <w:p w:rsidR="001F4F71" w:rsidRDefault="001F4F71" w:rsidP="001F4F71">
            <w:pPr>
              <w:bidi/>
              <w:jc w:val="center"/>
              <w:rPr>
                <w:rFonts w:cs="Simplified Arabic"/>
                <w:sz w:val="28"/>
                <w:szCs w:val="28"/>
                <w:rtl/>
                <w:lang w:bidi="ar-JO"/>
              </w:rPr>
            </w:pPr>
            <w:r>
              <w:rPr>
                <w:rFonts w:cs="Simplified Arabic" w:hint="cs"/>
                <w:sz w:val="28"/>
                <w:szCs w:val="28"/>
                <w:rtl/>
                <w:lang w:bidi="ar-JO"/>
              </w:rPr>
              <w:t>الاسم</w:t>
            </w:r>
          </w:p>
        </w:tc>
        <w:tc>
          <w:tcPr>
            <w:tcW w:w="1985" w:type="dxa"/>
            <w:shd w:val="clear" w:color="auto" w:fill="244061" w:themeFill="accent1" w:themeFillShade="80"/>
          </w:tcPr>
          <w:p w:rsidR="001F4F71" w:rsidRDefault="001F4F71" w:rsidP="001F4F71">
            <w:pPr>
              <w:bidi/>
              <w:jc w:val="center"/>
              <w:rPr>
                <w:rFonts w:cs="Simplified Arabic"/>
                <w:sz w:val="28"/>
                <w:szCs w:val="28"/>
                <w:rtl/>
                <w:lang w:bidi="ar-JO"/>
              </w:rPr>
            </w:pPr>
            <w:r>
              <w:rPr>
                <w:rFonts w:cs="Simplified Arabic" w:hint="cs"/>
                <w:sz w:val="28"/>
                <w:szCs w:val="28"/>
                <w:rtl/>
                <w:lang w:bidi="ar-JO"/>
              </w:rPr>
              <w:t>التوقيع</w:t>
            </w:r>
          </w:p>
        </w:tc>
        <w:tc>
          <w:tcPr>
            <w:tcW w:w="2269" w:type="dxa"/>
            <w:shd w:val="clear" w:color="auto" w:fill="244061" w:themeFill="accent1" w:themeFillShade="80"/>
          </w:tcPr>
          <w:p w:rsidR="001F4F71" w:rsidRDefault="001F4F71" w:rsidP="001F4F71">
            <w:pPr>
              <w:bidi/>
              <w:jc w:val="center"/>
              <w:rPr>
                <w:rFonts w:cs="Simplified Arabic"/>
                <w:sz w:val="28"/>
                <w:szCs w:val="28"/>
                <w:rtl/>
                <w:lang w:bidi="ar-JO"/>
              </w:rPr>
            </w:pPr>
            <w:r>
              <w:rPr>
                <w:rFonts w:cs="Simplified Arabic" w:hint="cs"/>
                <w:sz w:val="28"/>
                <w:szCs w:val="28"/>
                <w:rtl/>
                <w:lang w:bidi="ar-JO"/>
              </w:rPr>
              <w:t>التاريخ</w:t>
            </w:r>
          </w:p>
        </w:tc>
      </w:tr>
      <w:tr w:rsidR="001F4F71" w:rsidTr="00BA0B2F">
        <w:tc>
          <w:tcPr>
            <w:tcW w:w="2680" w:type="dxa"/>
          </w:tcPr>
          <w:p w:rsidR="001F4F71" w:rsidRDefault="001F4F71" w:rsidP="001F4F71">
            <w:pPr>
              <w:bidi/>
              <w:rPr>
                <w:rFonts w:cs="Simplified Arabic"/>
                <w:sz w:val="28"/>
                <w:szCs w:val="28"/>
                <w:rtl/>
                <w:lang w:bidi="ar-JO"/>
              </w:rPr>
            </w:pPr>
            <w:r>
              <w:rPr>
                <w:rFonts w:cs="Simplified Arabic" w:hint="cs"/>
                <w:sz w:val="28"/>
                <w:szCs w:val="28"/>
                <w:rtl/>
                <w:lang w:bidi="ar-JO"/>
              </w:rPr>
              <w:t>1.الشؤون الادارية</w:t>
            </w:r>
          </w:p>
        </w:tc>
        <w:tc>
          <w:tcPr>
            <w:tcW w:w="2706" w:type="dxa"/>
          </w:tcPr>
          <w:p w:rsidR="001F4F71" w:rsidRDefault="001F4F71" w:rsidP="001F4F71">
            <w:pPr>
              <w:bidi/>
              <w:rPr>
                <w:rFonts w:cs="Simplified Arabic"/>
                <w:sz w:val="28"/>
                <w:szCs w:val="28"/>
                <w:rtl/>
                <w:lang w:bidi="ar-JO"/>
              </w:rPr>
            </w:pPr>
          </w:p>
        </w:tc>
        <w:tc>
          <w:tcPr>
            <w:tcW w:w="1985" w:type="dxa"/>
          </w:tcPr>
          <w:p w:rsidR="001F4F71" w:rsidRDefault="001F4F71" w:rsidP="001F4F71">
            <w:pPr>
              <w:bidi/>
              <w:rPr>
                <w:rFonts w:cs="Simplified Arabic"/>
                <w:sz w:val="28"/>
                <w:szCs w:val="28"/>
                <w:rtl/>
                <w:lang w:bidi="ar-JO"/>
              </w:rPr>
            </w:pPr>
          </w:p>
        </w:tc>
        <w:tc>
          <w:tcPr>
            <w:tcW w:w="2269" w:type="dxa"/>
          </w:tcPr>
          <w:p w:rsidR="001F4F71" w:rsidRDefault="001F4F71" w:rsidP="001F4F71">
            <w:pPr>
              <w:bidi/>
              <w:rPr>
                <w:rFonts w:cs="Simplified Arabic"/>
                <w:sz w:val="28"/>
                <w:szCs w:val="28"/>
                <w:rtl/>
                <w:lang w:bidi="ar-JO"/>
              </w:rPr>
            </w:pPr>
          </w:p>
        </w:tc>
      </w:tr>
      <w:tr w:rsidR="001F4F71" w:rsidTr="00BA0B2F">
        <w:tc>
          <w:tcPr>
            <w:tcW w:w="2680" w:type="dxa"/>
          </w:tcPr>
          <w:p w:rsidR="001F4F71" w:rsidRPr="001F4F71" w:rsidRDefault="001F4F71" w:rsidP="001F4F71">
            <w:pPr>
              <w:pStyle w:val="ListParagraph"/>
              <w:numPr>
                <w:ilvl w:val="0"/>
                <w:numId w:val="127"/>
              </w:numPr>
              <w:tabs>
                <w:tab w:val="clear" w:pos="720"/>
                <w:tab w:val="num" w:pos="276"/>
              </w:tabs>
              <w:bidi/>
              <w:ind w:hanging="720"/>
              <w:rPr>
                <w:rFonts w:cs="Simplified Arabic"/>
                <w:sz w:val="28"/>
                <w:szCs w:val="28"/>
                <w:rtl/>
                <w:lang w:bidi="ar-JO"/>
              </w:rPr>
            </w:pPr>
            <w:r>
              <w:rPr>
                <w:rFonts w:cs="Simplified Arabic" w:hint="cs"/>
                <w:sz w:val="28"/>
                <w:szCs w:val="28"/>
                <w:rtl/>
                <w:lang w:bidi="ar-JO"/>
              </w:rPr>
              <w:t>الشؤون المالية</w:t>
            </w:r>
          </w:p>
        </w:tc>
        <w:tc>
          <w:tcPr>
            <w:tcW w:w="2706" w:type="dxa"/>
          </w:tcPr>
          <w:p w:rsidR="001F4F71" w:rsidRDefault="001F4F71" w:rsidP="001F4F71">
            <w:pPr>
              <w:bidi/>
              <w:rPr>
                <w:rFonts w:cs="Simplified Arabic"/>
                <w:sz w:val="28"/>
                <w:szCs w:val="28"/>
                <w:rtl/>
                <w:lang w:bidi="ar-JO"/>
              </w:rPr>
            </w:pPr>
          </w:p>
        </w:tc>
        <w:tc>
          <w:tcPr>
            <w:tcW w:w="1985" w:type="dxa"/>
          </w:tcPr>
          <w:p w:rsidR="001F4F71" w:rsidRDefault="001F4F71" w:rsidP="001F4F71">
            <w:pPr>
              <w:bidi/>
              <w:rPr>
                <w:rFonts w:cs="Simplified Arabic"/>
                <w:sz w:val="28"/>
                <w:szCs w:val="28"/>
                <w:rtl/>
                <w:lang w:bidi="ar-JO"/>
              </w:rPr>
            </w:pPr>
          </w:p>
        </w:tc>
        <w:tc>
          <w:tcPr>
            <w:tcW w:w="2269" w:type="dxa"/>
          </w:tcPr>
          <w:p w:rsidR="001F4F71" w:rsidRDefault="001F4F71" w:rsidP="001F4F71">
            <w:pPr>
              <w:bidi/>
              <w:rPr>
                <w:rFonts w:cs="Simplified Arabic"/>
                <w:sz w:val="28"/>
                <w:szCs w:val="28"/>
                <w:rtl/>
                <w:lang w:bidi="ar-JO"/>
              </w:rPr>
            </w:pPr>
          </w:p>
        </w:tc>
      </w:tr>
      <w:tr w:rsidR="001F4F71" w:rsidTr="00BA0B2F">
        <w:tc>
          <w:tcPr>
            <w:tcW w:w="2680" w:type="dxa"/>
          </w:tcPr>
          <w:p w:rsidR="001F4F71" w:rsidRPr="001F4F71" w:rsidRDefault="001F4F71" w:rsidP="001F4F71">
            <w:pPr>
              <w:pStyle w:val="ListParagraph"/>
              <w:numPr>
                <w:ilvl w:val="0"/>
                <w:numId w:val="127"/>
              </w:numPr>
              <w:tabs>
                <w:tab w:val="clear" w:pos="720"/>
                <w:tab w:val="num" w:pos="276"/>
              </w:tabs>
              <w:bidi/>
              <w:ind w:hanging="720"/>
              <w:rPr>
                <w:rFonts w:cs="Simplified Arabic"/>
                <w:sz w:val="28"/>
                <w:szCs w:val="28"/>
                <w:rtl/>
                <w:lang w:bidi="ar-JO"/>
              </w:rPr>
            </w:pPr>
            <w:r>
              <w:rPr>
                <w:rFonts w:cs="Simplified Arabic" w:hint="cs"/>
                <w:sz w:val="28"/>
                <w:szCs w:val="28"/>
                <w:rtl/>
                <w:lang w:bidi="ar-JO"/>
              </w:rPr>
              <w:t>الموارد البشرية والتدريب</w:t>
            </w:r>
          </w:p>
        </w:tc>
        <w:tc>
          <w:tcPr>
            <w:tcW w:w="2706" w:type="dxa"/>
          </w:tcPr>
          <w:p w:rsidR="001F4F71" w:rsidRDefault="001F4F71" w:rsidP="001F4F71">
            <w:pPr>
              <w:bidi/>
              <w:rPr>
                <w:rFonts w:cs="Simplified Arabic"/>
                <w:sz w:val="28"/>
                <w:szCs w:val="28"/>
                <w:rtl/>
                <w:lang w:bidi="ar-JO"/>
              </w:rPr>
            </w:pPr>
          </w:p>
        </w:tc>
        <w:tc>
          <w:tcPr>
            <w:tcW w:w="1985" w:type="dxa"/>
          </w:tcPr>
          <w:p w:rsidR="001F4F71" w:rsidRDefault="001F4F71" w:rsidP="001F4F71">
            <w:pPr>
              <w:bidi/>
              <w:rPr>
                <w:rFonts w:cs="Simplified Arabic"/>
                <w:sz w:val="28"/>
                <w:szCs w:val="28"/>
                <w:rtl/>
                <w:lang w:bidi="ar-JO"/>
              </w:rPr>
            </w:pPr>
          </w:p>
        </w:tc>
        <w:tc>
          <w:tcPr>
            <w:tcW w:w="2269" w:type="dxa"/>
          </w:tcPr>
          <w:p w:rsidR="001F4F71" w:rsidRDefault="001F4F71" w:rsidP="001F4F71">
            <w:pPr>
              <w:bidi/>
              <w:rPr>
                <w:rFonts w:cs="Simplified Arabic"/>
                <w:sz w:val="28"/>
                <w:szCs w:val="28"/>
                <w:rtl/>
                <w:lang w:bidi="ar-JO"/>
              </w:rPr>
            </w:pPr>
          </w:p>
        </w:tc>
      </w:tr>
      <w:tr w:rsidR="001F4F71" w:rsidTr="00BA0B2F">
        <w:tc>
          <w:tcPr>
            <w:tcW w:w="2680" w:type="dxa"/>
          </w:tcPr>
          <w:p w:rsidR="001F4F71" w:rsidRPr="001F4F71" w:rsidRDefault="001F4F71" w:rsidP="001F4F71">
            <w:pPr>
              <w:pStyle w:val="ListParagraph"/>
              <w:numPr>
                <w:ilvl w:val="0"/>
                <w:numId w:val="127"/>
              </w:numPr>
              <w:tabs>
                <w:tab w:val="clear" w:pos="720"/>
                <w:tab w:val="num" w:pos="317"/>
              </w:tabs>
              <w:bidi/>
              <w:ind w:hanging="686"/>
              <w:rPr>
                <w:rFonts w:cs="Simplified Arabic"/>
                <w:sz w:val="28"/>
                <w:szCs w:val="28"/>
                <w:rtl/>
                <w:lang w:bidi="ar-JO"/>
              </w:rPr>
            </w:pPr>
            <w:r>
              <w:rPr>
                <w:rFonts w:cs="Simplified Arabic" w:hint="cs"/>
                <w:sz w:val="28"/>
                <w:szCs w:val="28"/>
                <w:rtl/>
                <w:lang w:bidi="ar-JO"/>
              </w:rPr>
              <w:t>اللوازم</w:t>
            </w:r>
          </w:p>
        </w:tc>
        <w:tc>
          <w:tcPr>
            <w:tcW w:w="2706" w:type="dxa"/>
          </w:tcPr>
          <w:p w:rsidR="001F4F71" w:rsidRDefault="001F4F71" w:rsidP="001F4F71">
            <w:pPr>
              <w:bidi/>
              <w:rPr>
                <w:rFonts w:cs="Simplified Arabic"/>
                <w:sz w:val="28"/>
                <w:szCs w:val="28"/>
                <w:rtl/>
                <w:lang w:bidi="ar-JO"/>
              </w:rPr>
            </w:pPr>
          </w:p>
        </w:tc>
        <w:tc>
          <w:tcPr>
            <w:tcW w:w="1985" w:type="dxa"/>
          </w:tcPr>
          <w:p w:rsidR="001F4F71" w:rsidRDefault="001F4F71" w:rsidP="001F4F71">
            <w:pPr>
              <w:bidi/>
              <w:rPr>
                <w:rFonts w:cs="Simplified Arabic"/>
                <w:sz w:val="28"/>
                <w:szCs w:val="28"/>
                <w:rtl/>
                <w:lang w:bidi="ar-JO"/>
              </w:rPr>
            </w:pPr>
          </w:p>
        </w:tc>
        <w:tc>
          <w:tcPr>
            <w:tcW w:w="2269" w:type="dxa"/>
          </w:tcPr>
          <w:p w:rsidR="001F4F71" w:rsidRDefault="001F4F71" w:rsidP="001F4F71">
            <w:pPr>
              <w:bidi/>
              <w:rPr>
                <w:rFonts w:cs="Simplified Arabic"/>
                <w:sz w:val="28"/>
                <w:szCs w:val="28"/>
                <w:rtl/>
                <w:lang w:bidi="ar-JO"/>
              </w:rPr>
            </w:pPr>
          </w:p>
        </w:tc>
      </w:tr>
      <w:tr w:rsidR="001F4F71" w:rsidTr="00BA0B2F">
        <w:tc>
          <w:tcPr>
            <w:tcW w:w="2680" w:type="dxa"/>
          </w:tcPr>
          <w:p w:rsidR="001F4F71" w:rsidRPr="001F4F71" w:rsidRDefault="001F4F71" w:rsidP="001F4F71">
            <w:pPr>
              <w:pStyle w:val="ListParagraph"/>
              <w:numPr>
                <w:ilvl w:val="0"/>
                <w:numId w:val="127"/>
              </w:numPr>
              <w:tabs>
                <w:tab w:val="clear" w:pos="720"/>
                <w:tab w:val="num" w:pos="317"/>
              </w:tabs>
              <w:bidi/>
              <w:ind w:hanging="686"/>
              <w:rPr>
                <w:rFonts w:cs="Simplified Arabic"/>
                <w:sz w:val="28"/>
                <w:szCs w:val="28"/>
                <w:rtl/>
                <w:lang w:bidi="ar-JO"/>
              </w:rPr>
            </w:pPr>
            <w:r w:rsidRPr="001F4F71">
              <w:rPr>
                <w:rFonts w:cs="Simplified Arabic" w:hint="cs"/>
                <w:sz w:val="28"/>
                <w:szCs w:val="28"/>
                <w:rtl/>
                <w:lang w:bidi="ar-JO"/>
              </w:rPr>
              <w:t>الحاسوب</w:t>
            </w:r>
          </w:p>
        </w:tc>
        <w:tc>
          <w:tcPr>
            <w:tcW w:w="2706" w:type="dxa"/>
          </w:tcPr>
          <w:p w:rsidR="001F4F71" w:rsidRDefault="001F4F71" w:rsidP="001F4F71">
            <w:pPr>
              <w:bidi/>
              <w:rPr>
                <w:rFonts w:cs="Simplified Arabic"/>
                <w:sz w:val="28"/>
                <w:szCs w:val="28"/>
                <w:rtl/>
                <w:lang w:bidi="ar-JO"/>
              </w:rPr>
            </w:pPr>
          </w:p>
        </w:tc>
        <w:tc>
          <w:tcPr>
            <w:tcW w:w="1985" w:type="dxa"/>
          </w:tcPr>
          <w:p w:rsidR="001F4F71" w:rsidRDefault="001F4F71" w:rsidP="001F4F71">
            <w:pPr>
              <w:bidi/>
              <w:rPr>
                <w:rFonts w:cs="Simplified Arabic"/>
                <w:sz w:val="28"/>
                <w:szCs w:val="28"/>
                <w:rtl/>
                <w:lang w:bidi="ar-JO"/>
              </w:rPr>
            </w:pPr>
          </w:p>
        </w:tc>
        <w:tc>
          <w:tcPr>
            <w:tcW w:w="2269" w:type="dxa"/>
          </w:tcPr>
          <w:p w:rsidR="001F4F71" w:rsidRDefault="001F4F71" w:rsidP="001F4F71">
            <w:pPr>
              <w:bidi/>
              <w:rPr>
                <w:rFonts w:cs="Simplified Arabic"/>
                <w:sz w:val="28"/>
                <w:szCs w:val="28"/>
                <w:rtl/>
                <w:lang w:bidi="ar-JO"/>
              </w:rPr>
            </w:pPr>
          </w:p>
        </w:tc>
      </w:tr>
      <w:tr w:rsidR="001F4F71" w:rsidTr="00BA0B2F">
        <w:tc>
          <w:tcPr>
            <w:tcW w:w="2680" w:type="dxa"/>
          </w:tcPr>
          <w:p w:rsidR="001F4F71" w:rsidRPr="001F4F71" w:rsidRDefault="001F4F71" w:rsidP="001F4F71">
            <w:pPr>
              <w:pStyle w:val="ListParagraph"/>
              <w:numPr>
                <w:ilvl w:val="0"/>
                <w:numId w:val="127"/>
              </w:numPr>
              <w:tabs>
                <w:tab w:val="clear" w:pos="720"/>
                <w:tab w:val="num" w:pos="317"/>
              </w:tabs>
              <w:bidi/>
              <w:ind w:hanging="686"/>
              <w:rPr>
                <w:rFonts w:cs="Simplified Arabic"/>
                <w:sz w:val="28"/>
                <w:szCs w:val="28"/>
                <w:rtl/>
                <w:lang w:bidi="ar-JO"/>
              </w:rPr>
            </w:pPr>
            <w:r>
              <w:rPr>
                <w:rFonts w:cs="Simplified Arabic" w:hint="cs"/>
                <w:sz w:val="28"/>
                <w:szCs w:val="28"/>
                <w:rtl/>
                <w:lang w:bidi="ar-JO"/>
              </w:rPr>
              <w:t>الرئيس المباشر</w:t>
            </w:r>
          </w:p>
        </w:tc>
        <w:tc>
          <w:tcPr>
            <w:tcW w:w="2706" w:type="dxa"/>
          </w:tcPr>
          <w:p w:rsidR="001F4F71" w:rsidRDefault="001F4F71" w:rsidP="001F4F71">
            <w:pPr>
              <w:bidi/>
              <w:rPr>
                <w:rFonts w:cs="Simplified Arabic"/>
                <w:sz w:val="28"/>
                <w:szCs w:val="28"/>
                <w:rtl/>
                <w:lang w:bidi="ar-JO"/>
              </w:rPr>
            </w:pPr>
          </w:p>
        </w:tc>
        <w:tc>
          <w:tcPr>
            <w:tcW w:w="1985" w:type="dxa"/>
          </w:tcPr>
          <w:p w:rsidR="001F4F71" w:rsidRDefault="001F4F71" w:rsidP="001F4F71">
            <w:pPr>
              <w:bidi/>
              <w:rPr>
                <w:rFonts w:cs="Simplified Arabic"/>
                <w:sz w:val="28"/>
                <w:szCs w:val="28"/>
                <w:rtl/>
                <w:lang w:bidi="ar-JO"/>
              </w:rPr>
            </w:pPr>
          </w:p>
        </w:tc>
        <w:tc>
          <w:tcPr>
            <w:tcW w:w="2269" w:type="dxa"/>
          </w:tcPr>
          <w:p w:rsidR="001F4F71" w:rsidRDefault="001F4F71" w:rsidP="001F4F71">
            <w:pPr>
              <w:bidi/>
              <w:rPr>
                <w:rFonts w:cs="Simplified Arabic"/>
                <w:sz w:val="28"/>
                <w:szCs w:val="28"/>
                <w:rtl/>
                <w:lang w:bidi="ar-JO"/>
              </w:rPr>
            </w:pPr>
          </w:p>
        </w:tc>
      </w:tr>
    </w:tbl>
    <w:p w:rsidR="001F4F71" w:rsidRPr="001F4F71" w:rsidRDefault="001F4F71" w:rsidP="001F4F71">
      <w:pPr>
        <w:bidi/>
        <w:spacing w:after="0" w:line="240" w:lineRule="auto"/>
        <w:rPr>
          <w:rFonts w:cs="Simplified Arabic"/>
          <w:sz w:val="28"/>
          <w:szCs w:val="28"/>
          <w:rtl/>
          <w:lang w:bidi="ar-JO"/>
        </w:rPr>
      </w:pPr>
    </w:p>
    <w:p w:rsidR="001F4F71" w:rsidRDefault="001F4F71" w:rsidP="001F4F71">
      <w:pPr>
        <w:bidi/>
        <w:spacing w:after="0" w:line="240" w:lineRule="auto"/>
        <w:jc w:val="right"/>
        <w:rPr>
          <w:rFonts w:cs="Simplified Arabic"/>
          <w:b/>
          <w:bCs/>
          <w:sz w:val="28"/>
          <w:szCs w:val="28"/>
          <w:rtl/>
          <w:lang w:bidi="ar-JO"/>
        </w:rPr>
      </w:pPr>
    </w:p>
    <w:p w:rsidR="001F4F71" w:rsidRDefault="001F4F71" w:rsidP="001F4F71">
      <w:pPr>
        <w:bidi/>
        <w:spacing w:after="0" w:line="240" w:lineRule="auto"/>
        <w:jc w:val="right"/>
        <w:rPr>
          <w:rFonts w:cs="Simplified Arabic"/>
          <w:b/>
          <w:bCs/>
          <w:sz w:val="28"/>
          <w:szCs w:val="28"/>
          <w:rtl/>
          <w:lang w:bidi="ar-JO"/>
        </w:rPr>
      </w:pPr>
      <w:r>
        <w:rPr>
          <w:rFonts w:cs="Simplified Arabic" w:hint="cs"/>
          <w:b/>
          <w:bCs/>
          <w:sz w:val="28"/>
          <w:szCs w:val="28"/>
          <w:rtl/>
          <w:lang w:bidi="ar-JO"/>
        </w:rPr>
        <w:t>المرجع المختص</w:t>
      </w:r>
    </w:p>
    <w:p w:rsidR="001F4F71" w:rsidRDefault="001F4F71" w:rsidP="001F4F71">
      <w:pPr>
        <w:bidi/>
        <w:spacing w:after="0" w:line="240" w:lineRule="auto"/>
        <w:jc w:val="right"/>
        <w:rPr>
          <w:rFonts w:cs="Simplified Arabic"/>
          <w:b/>
          <w:bCs/>
          <w:sz w:val="28"/>
          <w:szCs w:val="28"/>
          <w:rtl/>
          <w:lang w:bidi="ar-JO"/>
        </w:rPr>
      </w:pPr>
    </w:p>
    <w:p w:rsidR="001F4F71" w:rsidRDefault="001F4F71" w:rsidP="001F4F71">
      <w:pPr>
        <w:bidi/>
        <w:spacing w:after="0" w:line="240" w:lineRule="auto"/>
        <w:jc w:val="center"/>
        <w:rPr>
          <w:rFonts w:cs="Simplified Arabic"/>
          <w:b/>
          <w:bCs/>
          <w:sz w:val="28"/>
          <w:szCs w:val="28"/>
          <w:rtl/>
          <w:lang w:bidi="ar-JO"/>
        </w:rPr>
      </w:pPr>
      <w:r>
        <w:rPr>
          <w:rFonts w:cs="Simplified Arabic" w:hint="cs"/>
          <w:b/>
          <w:bCs/>
          <w:sz w:val="28"/>
          <w:szCs w:val="28"/>
          <w:rtl/>
          <w:lang w:bidi="ar-JO"/>
        </w:rPr>
        <w:t xml:space="preserve">                                                                       التوقيع:</w:t>
      </w:r>
    </w:p>
    <w:p w:rsidR="004D35B6" w:rsidRDefault="00044C4F" w:rsidP="001F4F71">
      <w:pPr>
        <w:bidi/>
        <w:spacing w:after="0" w:line="240" w:lineRule="auto"/>
        <w:rPr>
          <w:rFonts w:cs="Simplified Arabic"/>
          <w:b/>
          <w:bCs/>
          <w:sz w:val="28"/>
          <w:szCs w:val="28"/>
          <w:lang w:bidi="ar-JO"/>
        </w:rPr>
      </w:pPr>
      <w:r>
        <w:rPr>
          <w:rFonts w:cs="Simplified Arabic"/>
          <w:b/>
          <w:bCs/>
          <w:sz w:val="28"/>
          <w:szCs w:val="28"/>
          <w:rtl/>
          <w:lang w:bidi="ar-JO"/>
        </w:rPr>
        <w:br w:type="page"/>
      </w:r>
    </w:p>
    <w:p w:rsidR="00E7293C" w:rsidRDefault="00E7293C" w:rsidP="00E7293C">
      <w:pPr>
        <w:bidi/>
        <w:spacing w:after="0" w:line="240" w:lineRule="auto"/>
        <w:rPr>
          <w:rFonts w:cs="Simplified Arabic"/>
          <w:b/>
          <w:bCs/>
          <w:sz w:val="28"/>
          <w:szCs w:val="28"/>
          <w:lang w:bidi="ar-JO"/>
        </w:rPr>
      </w:pPr>
    </w:p>
    <w:p w:rsidR="00572B82" w:rsidRPr="00BF792F" w:rsidRDefault="00572B82" w:rsidP="00572B82">
      <w:pPr>
        <w:shd w:val="clear" w:color="auto" w:fill="95B3D7" w:themeFill="accent1" w:themeFillTint="99"/>
        <w:bidi/>
        <w:ind w:left="-574" w:right="-426" w:firstLine="574"/>
        <w:jc w:val="center"/>
        <w:rPr>
          <w:rFonts w:cs="Simplified Arabic"/>
          <w:b/>
          <w:bCs/>
          <w:color w:val="FFFFFF" w:themeColor="background1"/>
          <w:sz w:val="28"/>
          <w:szCs w:val="28"/>
          <w:rtl/>
          <w:lang w:bidi="ar-JO"/>
        </w:rPr>
      </w:pPr>
      <w:r w:rsidRPr="00BF792F">
        <w:rPr>
          <w:rFonts w:cs="Simplified Arabic" w:hint="cs"/>
          <w:b/>
          <w:bCs/>
          <w:color w:val="FFFFFF" w:themeColor="background1"/>
          <w:sz w:val="28"/>
          <w:szCs w:val="28"/>
          <w:rtl/>
          <w:lang w:bidi="ar-JO"/>
        </w:rPr>
        <w:t xml:space="preserve">                                   نموذج براءة ذمة</w:t>
      </w:r>
      <w:r>
        <w:rPr>
          <w:rFonts w:cs="Simplified Arabic"/>
          <w:b/>
          <w:bCs/>
          <w:color w:val="FFFFFF" w:themeColor="background1"/>
          <w:sz w:val="28"/>
          <w:szCs w:val="28"/>
          <w:lang w:bidi="ar-JO"/>
        </w:rPr>
        <w:t xml:space="preserve">                            </w:t>
      </w:r>
      <w:r>
        <w:rPr>
          <w:rFonts w:cs="Simplified Arabic" w:hint="cs"/>
          <w:b/>
          <w:bCs/>
          <w:color w:val="FFFFFF" w:themeColor="background1"/>
          <w:sz w:val="28"/>
          <w:szCs w:val="28"/>
          <w:rtl/>
          <w:lang w:bidi="ar-JO"/>
        </w:rPr>
        <w:t xml:space="preserve"> </w:t>
      </w:r>
      <w:r w:rsidRPr="00BF792F">
        <w:rPr>
          <w:rFonts w:cs="Simplified Arabic"/>
          <w:b/>
          <w:bCs/>
          <w:color w:val="FFFFFF" w:themeColor="background1"/>
          <w:sz w:val="28"/>
          <w:szCs w:val="28"/>
          <w:lang w:bidi="ar-JO"/>
        </w:rPr>
        <w:t>HRM-P-19-F-0</w:t>
      </w:r>
      <w:r>
        <w:rPr>
          <w:rFonts w:cs="Simplified Arabic"/>
          <w:b/>
          <w:bCs/>
          <w:color w:val="FFFFFF" w:themeColor="background1"/>
          <w:sz w:val="28"/>
          <w:szCs w:val="28"/>
          <w:lang w:bidi="ar-JO"/>
        </w:rPr>
        <w:t>2</w:t>
      </w:r>
    </w:p>
    <w:p w:rsidR="00572B82" w:rsidRDefault="00572B82" w:rsidP="00572B82">
      <w:pPr>
        <w:tabs>
          <w:tab w:val="left" w:pos="1607"/>
        </w:tabs>
        <w:bidi/>
        <w:spacing w:after="0" w:line="240" w:lineRule="auto"/>
        <w:ind w:left="-574"/>
        <w:jc w:val="center"/>
        <w:rPr>
          <w:rFonts w:cs="Simplified Arabic"/>
          <w:b/>
          <w:bCs/>
          <w:sz w:val="28"/>
          <w:szCs w:val="28"/>
          <w:rtl/>
          <w:lang w:bidi="ar-JO"/>
        </w:rPr>
      </w:pPr>
      <w:r>
        <w:rPr>
          <w:rFonts w:cs="Simplified Arabic" w:hint="cs"/>
          <w:b/>
          <w:bCs/>
          <w:sz w:val="28"/>
          <w:szCs w:val="28"/>
          <w:rtl/>
          <w:lang w:bidi="ar-JO"/>
        </w:rPr>
        <w:t>المملكة الاردنية الهاشمية</w:t>
      </w:r>
    </w:p>
    <w:p w:rsidR="00572B82" w:rsidRDefault="00572B82" w:rsidP="00572B82">
      <w:pPr>
        <w:tabs>
          <w:tab w:val="left" w:pos="1607"/>
        </w:tabs>
        <w:bidi/>
        <w:spacing w:after="0" w:line="240" w:lineRule="auto"/>
        <w:ind w:left="-574"/>
        <w:rPr>
          <w:rFonts w:cs="Simplified Arabic"/>
          <w:b/>
          <w:bCs/>
          <w:sz w:val="28"/>
          <w:szCs w:val="28"/>
          <w:rtl/>
          <w:lang w:bidi="ar-JO"/>
        </w:rPr>
      </w:pPr>
      <w:r>
        <w:rPr>
          <w:rFonts w:cs="Simplified Arabic" w:hint="cs"/>
          <w:b/>
          <w:bCs/>
          <w:sz w:val="28"/>
          <w:szCs w:val="28"/>
          <w:rtl/>
          <w:lang w:bidi="ar-JO"/>
        </w:rPr>
        <w:t>شهادة براءة الموظف</w:t>
      </w:r>
    </w:p>
    <w:p w:rsidR="00572B82" w:rsidRDefault="00572B82" w:rsidP="00572B82">
      <w:pPr>
        <w:tabs>
          <w:tab w:val="left" w:pos="1607"/>
        </w:tabs>
        <w:bidi/>
        <w:spacing w:after="0" w:line="240" w:lineRule="auto"/>
        <w:ind w:left="-574"/>
        <w:rPr>
          <w:rFonts w:cs="Simplified Arabic"/>
          <w:b/>
          <w:bCs/>
          <w:sz w:val="28"/>
          <w:szCs w:val="28"/>
          <w:rtl/>
          <w:lang w:bidi="ar-JO"/>
        </w:rPr>
      </w:pPr>
      <w:r>
        <w:rPr>
          <w:rFonts w:cs="Simplified Arabic" w:hint="cs"/>
          <w:b/>
          <w:bCs/>
          <w:sz w:val="28"/>
          <w:szCs w:val="28"/>
          <w:rtl/>
          <w:lang w:bidi="ar-JO"/>
        </w:rPr>
        <w:t>اسم الموظف:................................................................</w:t>
      </w:r>
      <w:r w:rsidR="005E77AE">
        <w:rPr>
          <w:rFonts w:cs="Simplified Arabic" w:hint="cs"/>
          <w:b/>
          <w:bCs/>
          <w:sz w:val="28"/>
          <w:szCs w:val="28"/>
          <w:rtl/>
          <w:lang w:bidi="ar-JO"/>
        </w:rPr>
        <w:t>..................</w:t>
      </w:r>
    </w:p>
    <w:p w:rsidR="00572B82" w:rsidRDefault="00572B82" w:rsidP="00572B82">
      <w:pPr>
        <w:pBdr>
          <w:bottom w:val="single" w:sz="6" w:space="1" w:color="auto"/>
        </w:pBdr>
        <w:tabs>
          <w:tab w:val="left" w:pos="1607"/>
        </w:tabs>
        <w:bidi/>
        <w:spacing w:after="0" w:line="240" w:lineRule="auto"/>
        <w:ind w:left="-574"/>
        <w:rPr>
          <w:rFonts w:cs="Simplified Arabic"/>
          <w:b/>
          <w:bCs/>
          <w:sz w:val="28"/>
          <w:szCs w:val="28"/>
          <w:rtl/>
          <w:lang w:bidi="ar-JO"/>
        </w:rPr>
      </w:pPr>
      <w:r>
        <w:rPr>
          <w:rFonts w:cs="Simplified Arabic" w:hint="cs"/>
          <w:b/>
          <w:bCs/>
          <w:sz w:val="28"/>
          <w:szCs w:val="28"/>
          <w:rtl/>
          <w:lang w:bidi="ar-JO"/>
        </w:rPr>
        <w:t>الوزارة/ الدائرة التي يعمل بها الموظف:.........................................................</w:t>
      </w:r>
    </w:p>
    <w:p w:rsidR="00572B82" w:rsidRDefault="00572B82" w:rsidP="00572B82">
      <w:pPr>
        <w:pStyle w:val="ListParagraph"/>
        <w:numPr>
          <w:ilvl w:val="0"/>
          <w:numId w:val="328"/>
        </w:numPr>
        <w:tabs>
          <w:tab w:val="left" w:pos="-7"/>
        </w:tabs>
        <w:bidi/>
        <w:spacing w:after="0" w:line="240" w:lineRule="auto"/>
        <w:ind w:left="-574" w:firstLine="0"/>
        <w:rPr>
          <w:rFonts w:cs="Simplified Arabic"/>
          <w:b/>
          <w:bCs/>
          <w:sz w:val="28"/>
          <w:szCs w:val="28"/>
          <w:lang w:bidi="ar-JO"/>
        </w:rPr>
      </w:pPr>
      <w:r>
        <w:rPr>
          <w:rFonts w:cs="Simplified Arabic" w:hint="cs"/>
          <w:b/>
          <w:bCs/>
          <w:sz w:val="28"/>
          <w:szCs w:val="28"/>
          <w:rtl/>
          <w:lang w:bidi="ar-JO"/>
        </w:rPr>
        <w:t>خاص بالدائرة التي يعمل بها الموظف</w:t>
      </w:r>
    </w:p>
    <w:p w:rsidR="00572B82" w:rsidRDefault="00572B82" w:rsidP="00572B82">
      <w:pPr>
        <w:pStyle w:val="ListParagraph"/>
        <w:tabs>
          <w:tab w:val="left" w:pos="1607"/>
        </w:tabs>
        <w:bidi/>
        <w:spacing w:after="0" w:line="240" w:lineRule="auto"/>
        <w:ind w:left="-574"/>
        <w:rPr>
          <w:rFonts w:cs="Simplified Arabic"/>
          <w:b/>
          <w:bCs/>
          <w:sz w:val="28"/>
          <w:szCs w:val="28"/>
          <w:rtl/>
          <w:lang w:bidi="ar-JO"/>
        </w:rPr>
      </w:pPr>
      <w:r>
        <w:rPr>
          <w:rFonts w:cs="Simplified Arabic" w:hint="cs"/>
          <w:b/>
          <w:bCs/>
          <w:sz w:val="28"/>
          <w:szCs w:val="28"/>
          <w:rtl/>
          <w:lang w:bidi="ar-JO"/>
        </w:rPr>
        <w:t>ان الموظف المذكور اعلاه بريء الذمة لحساب النقد واللوازم والاجهزة والاليات واية اموال منقولة او غير منقولة.</w:t>
      </w:r>
    </w:p>
    <w:p w:rsidR="00572B82" w:rsidRDefault="00572B82" w:rsidP="00572B82">
      <w:pPr>
        <w:pStyle w:val="ListParagraph"/>
        <w:tabs>
          <w:tab w:val="left" w:pos="1607"/>
        </w:tabs>
        <w:bidi/>
        <w:spacing w:after="0" w:line="240" w:lineRule="auto"/>
        <w:ind w:left="-574"/>
        <w:rPr>
          <w:rFonts w:cs="Simplified Arabic"/>
          <w:b/>
          <w:bCs/>
          <w:sz w:val="28"/>
          <w:szCs w:val="28"/>
          <w:rtl/>
          <w:lang w:bidi="ar-JO"/>
        </w:rPr>
      </w:pPr>
      <w:r>
        <w:rPr>
          <w:rFonts w:cs="Simplified Arabic" w:hint="cs"/>
          <w:b/>
          <w:bCs/>
          <w:sz w:val="28"/>
          <w:szCs w:val="28"/>
          <w:rtl/>
          <w:lang w:bidi="ar-JO"/>
        </w:rPr>
        <w:t>اسم وتوقيع المدير المسؤول:...........................................................</w:t>
      </w:r>
      <w:r w:rsidR="004F42E0">
        <w:rPr>
          <w:rFonts w:cs="Simplified Arabic" w:hint="cs"/>
          <w:b/>
          <w:bCs/>
          <w:sz w:val="28"/>
          <w:szCs w:val="28"/>
          <w:rtl/>
          <w:lang w:bidi="ar-JO"/>
        </w:rPr>
        <w:t>........</w:t>
      </w:r>
    </w:p>
    <w:p w:rsidR="00572B82" w:rsidRDefault="00572B82" w:rsidP="00572B82">
      <w:pPr>
        <w:pStyle w:val="ListParagraph"/>
        <w:pBdr>
          <w:bottom w:val="single" w:sz="6" w:space="1" w:color="auto"/>
        </w:pBdr>
        <w:tabs>
          <w:tab w:val="left" w:pos="1607"/>
        </w:tabs>
        <w:bidi/>
        <w:spacing w:after="0" w:line="240" w:lineRule="auto"/>
        <w:ind w:left="-574"/>
        <w:rPr>
          <w:rFonts w:cs="Simplified Arabic"/>
          <w:b/>
          <w:bCs/>
          <w:sz w:val="28"/>
          <w:szCs w:val="28"/>
          <w:rtl/>
          <w:lang w:bidi="ar-JO"/>
        </w:rPr>
      </w:pPr>
      <w:r>
        <w:rPr>
          <w:rFonts w:cs="Simplified Arabic" w:hint="cs"/>
          <w:b/>
          <w:bCs/>
          <w:sz w:val="28"/>
          <w:szCs w:val="28"/>
          <w:rtl/>
          <w:lang w:bidi="ar-JO"/>
        </w:rPr>
        <w:t>التاريخ:...../....../......                                      الختم الرسمي</w:t>
      </w:r>
    </w:p>
    <w:p w:rsidR="00572B82" w:rsidRDefault="00572B82" w:rsidP="00572B82">
      <w:pPr>
        <w:pStyle w:val="ListParagraph"/>
        <w:numPr>
          <w:ilvl w:val="0"/>
          <w:numId w:val="328"/>
        </w:numPr>
        <w:tabs>
          <w:tab w:val="left" w:pos="-574"/>
        </w:tabs>
        <w:bidi/>
        <w:spacing w:after="0" w:line="240" w:lineRule="auto"/>
        <w:ind w:left="-7" w:hanging="567"/>
        <w:rPr>
          <w:rFonts w:cs="Simplified Arabic"/>
          <w:b/>
          <w:bCs/>
          <w:sz w:val="28"/>
          <w:szCs w:val="28"/>
          <w:lang w:bidi="ar-JO"/>
        </w:rPr>
      </w:pPr>
      <w:r>
        <w:rPr>
          <w:rFonts w:cs="Simplified Arabic" w:hint="cs"/>
          <w:b/>
          <w:bCs/>
          <w:sz w:val="28"/>
          <w:szCs w:val="28"/>
          <w:rtl/>
          <w:lang w:bidi="ar-JO"/>
        </w:rPr>
        <w:t>خاص بوزارة المالية</w:t>
      </w:r>
    </w:p>
    <w:p w:rsidR="005E77AE" w:rsidRPr="00572B82" w:rsidRDefault="005E77AE" w:rsidP="005E77AE">
      <w:pPr>
        <w:pStyle w:val="ListParagraph"/>
        <w:numPr>
          <w:ilvl w:val="0"/>
          <w:numId w:val="329"/>
        </w:numPr>
        <w:tabs>
          <w:tab w:val="left" w:pos="-574"/>
        </w:tabs>
        <w:bidi/>
        <w:spacing w:after="0" w:line="240" w:lineRule="auto"/>
        <w:ind w:left="-291" w:hanging="283"/>
        <w:rPr>
          <w:rFonts w:cs="Simplified Arabic"/>
          <w:b/>
          <w:bCs/>
          <w:sz w:val="28"/>
          <w:szCs w:val="28"/>
          <w:rtl/>
          <w:lang w:bidi="ar-JO"/>
        </w:rPr>
      </w:pPr>
      <w:r>
        <w:rPr>
          <w:rFonts w:cs="Simplified Arabic" w:hint="cs"/>
          <w:b/>
          <w:bCs/>
          <w:sz w:val="28"/>
          <w:szCs w:val="28"/>
          <w:rtl/>
          <w:lang w:bidi="ar-JO"/>
        </w:rPr>
        <w:t>قسم السلفات</w:t>
      </w:r>
    </w:p>
    <w:p w:rsidR="005E77AE" w:rsidRDefault="005E77AE" w:rsidP="005E77AE">
      <w:pPr>
        <w:pStyle w:val="ListParagraph"/>
        <w:tabs>
          <w:tab w:val="left" w:pos="1607"/>
        </w:tabs>
        <w:bidi/>
        <w:spacing w:after="0" w:line="240" w:lineRule="auto"/>
        <w:ind w:left="-574"/>
        <w:rPr>
          <w:rFonts w:cs="Simplified Arabic"/>
          <w:b/>
          <w:bCs/>
          <w:sz w:val="28"/>
          <w:szCs w:val="28"/>
          <w:rtl/>
          <w:lang w:bidi="ar-JO"/>
        </w:rPr>
      </w:pPr>
      <w:r>
        <w:rPr>
          <w:rFonts w:cs="Simplified Arabic" w:hint="cs"/>
          <w:b/>
          <w:bCs/>
          <w:sz w:val="28"/>
          <w:szCs w:val="28"/>
          <w:rtl/>
          <w:lang w:bidi="ar-JO"/>
        </w:rPr>
        <w:t>ان الموظف المذكور اعلاه بريء الذمة من</w:t>
      </w:r>
    </w:p>
    <w:p w:rsidR="005E77AE" w:rsidRDefault="005E77AE" w:rsidP="005E77AE">
      <w:pPr>
        <w:pStyle w:val="ListParagraph"/>
        <w:pBdr>
          <w:bottom w:val="single" w:sz="6" w:space="1" w:color="auto"/>
        </w:pBdr>
        <w:tabs>
          <w:tab w:val="left" w:pos="1607"/>
        </w:tabs>
        <w:bidi/>
        <w:spacing w:after="0" w:line="240" w:lineRule="auto"/>
        <w:ind w:left="-574"/>
        <w:rPr>
          <w:rFonts w:cs="Simplified Arabic"/>
          <w:b/>
          <w:bCs/>
          <w:sz w:val="28"/>
          <w:szCs w:val="28"/>
          <w:rtl/>
          <w:lang w:bidi="ar-JO"/>
        </w:rPr>
      </w:pPr>
      <w:r>
        <w:rPr>
          <w:rFonts w:cs="Simplified Arabic" w:hint="cs"/>
          <w:b/>
          <w:bCs/>
          <w:sz w:val="28"/>
          <w:szCs w:val="28"/>
          <w:rtl/>
          <w:lang w:bidi="ar-JO"/>
        </w:rPr>
        <w:t>اسم وتوقيع المدير المسؤول:...........................................................</w:t>
      </w:r>
      <w:r w:rsidR="004F42E0">
        <w:rPr>
          <w:rFonts w:cs="Simplified Arabic" w:hint="cs"/>
          <w:b/>
          <w:bCs/>
          <w:sz w:val="28"/>
          <w:szCs w:val="28"/>
          <w:rtl/>
          <w:lang w:bidi="ar-JO"/>
        </w:rPr>
        <w:t>.........</w:t>
      </w:r>
    </w:p>
    <w:p w:rsidR="004F42E0" w:rsidRPr="004F42E0" w:rsidRDefault="004F42E0" w:rsidP="004F42E0">
      <w:pPr>
        <w:pStyle w:val="ListParagraph"/>
        <w:pBdr>
          <w:bottom w:val="single" w:sz="6" w:space="1" w:color="auto"/>
        </w:pBdr>
        <w:tabs>
          <w:tab w:val="left" w:pos="1607"/>
        </w:tabs>
        <w:bidi/>
        <w:spacing w:after="0" w:line="240" w:lineRule="auto"/>
        <w:ind w:left="-574"/>
        <w:rPr>
          <w:rFonts w:cs="Simplified Arabic"/>
          <w:b/>
          <w:bCs/>
          <w:sz w:val="28"/>
          <w:szCs w:val="28"/>
          <w:rtl/>
          <w:lang w:bidi="ar-JO"/>
        </w:rPr>
      </w:pPr>
      <w:r>
        <w:rPr>
          <w:rFonts w:cs="Simplified Arabic" w:hint="cs"/>
          <w:b/>
          <w:bCs/>
          <w:sz w:val="28"/>
          <w:szCs w:val="28"/>
          <w:rtl/>
          <w:lang w:bidi="ar-JO"/>
        </w:rPr>
        <w:t>التاريخ:...../....../......                                      الختم الرسمي</w:t>
      </w:r>
    </w:p>
    <w:p w:rsidR="004F42E0" w:rsidRPr="004F42E0" w:rsidRDefault="004F42E0" w:rsidP="004F42E0">
      <w:pPr>
        <w:pStyle w:val="ListParagraph"/>
        <w:numPr>
          <w:ilvl w:val="0"/>
          <w:numId w:val="329"/>
        </w:numPr>
        <w:bidi/>
        <w:spacing w:after="0" w:line="240" w:lineRule="auto"/>
        <w:ind w:left="-291" w:hanging="283"/>
        <w:rPr>
          <w:rFonts w:cs="Simplified Arabic"/>
          <w:b/>
          <w:bCs/>
          <w:sz w:val="28"/>
          <w:szCs w:val="28"/>
          <w:rtl/>
          <w:lang w:bidi="ar-JO"/>
        </w:rPr>
      </w:pPr>
      <w:r>
        <w:rPr>
          <w:rFonts w:cs="Simplified Arabic" w:hint="cs"/>
          <w:b/>
          <w:bCs/>
          <w:sz w:val="28"/>
          <w:szCs w:val="28"/>
          <w:rtl/>
          <w:lang w:bidi="ar-JO"/>
        </w:rPr>
        <w:t xml:space="preserve"> </w:t>
      </w:r>
      <w:r w:rsidRPr="004F42E0">
        <w:rPr>
          <w:rFonts w:cs="Simplified Arabic" w:hint="cs"/>
          <w:b/>
          <w:bCs/>
          <w:sz w:val="28"/>
          <w:szCs w:val="28"/>
          <w:rtl/>
          <w:lang w:bidi="ar-JO"/>
        </w:rPr>
        <w:t>الاموال العامة</w:t>
      </w:r>
    </w:p>
    <w:p w:rsidR="004F42E0" w:rsidRPr="004F42E0" w:rsidRDefault="004F42E0" w:rsidP="004F42E0">
      <w:pPr>
        <w:bidi/>
        <w:spacing w:after="0" w:line="240" w:lineRule="auto"/>
        <w:ind w:left="-574"/>
        <w:rPr>
          <w:rFonts w:cs="Simplified Arabic"/>
          <w:b/>
          <w:bCs/>
          <w:sz w:val="28"/>
          <w:szCs w:val="28"/>
          <w:rtl/>
          <w:lang w:bidi="ar-JO"/>
        </w:rPr>
      </w:pPr>
      <w:r w:rsidRPr="004F42E0">
        <w:rPr>
          <w:rFonts w:cs="Simplified Arabic" w:hint="eastAsia"/>
          <w:b/>
          <w:bCs/>
          <w:sz w:val="28"/>
          <w:szCs w:val="28"/>
          <w:rtl/>
          <w:lang w:bidi="ar-JO"/>
        </w:rPr>
        <w:t>ان</w:t>
      </w:r>
      <w:r w:rsidRPr="004F42E0">
        <w:rPr>
          <w:rFonts w:cs="Simplified Arabic"/>
          <w:b/>
          <w:bCs/>
          <w:sz w:val="28"/>
          <w:szCs w:val="28"/>
          <w:rtl/>
          <w:lang w:bidi="ar-JO"/>
        </w:rPr>
        <w:t xml:space="preserve"> </w:t>
      </w:r>
      <w:r w:rsidRPr="004F42E0">
        <w:rPr>
          <w:rFonts w:cs="Simplified Arabic" w:hint="eastAsia"/>
          <w:b/>
          <w:bCs/>
          <w:sz w:val="28"/>
          <w:szCs w:val="28"/>
          <w:rtl/>
          <w:lang w:bidi="ar-JO"/>
        </w:rPr>
        <w:t>الموظف</w:t>
      </w:r>
      <w:r w:rsidRPr="004F42E0">
        <w:rPr>
          <w:rFonts w:cs="Simplified Arabic"/>
          <w:b/>
          <w:bCs/>
          <w:sz w:val="28"/>
          <w:szCs w:val="28"/>
          <w:rtl/>
          <w:lang w:bidi="ar-JO"/>
        </w:rPr>
        <w:t xml:space="preserve"> </w:t>
      </w:r>
      <w:r w:rsidRPr="004F42E0">
        <w:rPr>
          <w:rFonts w:cs="Simplified Arabic" w:hint="eastAsia"/>
          <w:b/>
          <w:bCs/>
          <w:sz w:val="28"/>
          <w:szCs w:val="28"/>
          <w:rtl/>
          <w:lang w:bidi="ar-JO"/>
        </w:rPr>
        <w:t>المذكور</w:t>
      </w:r>
      <w:r w:rsidRPr="004F42E0">
        <w:rPr>
          <w:rFonts w:cs="Simplified Arabic"/>
          <w:b/>
          <w:bCs/>
          <w:sz w:val="28"/>
          <w:szCs w:val="28"/>
          <w:rtl/>
          <w:lang w:bidi="ar-JO"/>
        </w:rPr>
        <w:t xml:space="preserve"> </w:t>
      </w:r>
      <w:r w:rsidRPr="004F42E0">
        <w:rPr>
          <w:rFonts w:cs="Simplified Arabic" w:hint="eastAsia"/>
          <w:b/>
          <w:bCs/>
          <w:sz w:val="28"/>
          <w:szCs w:val="28"/>
          <w:rtl/>
          <w:lang w:bidi="ar-JO"/>
        </w:rPr>
        <w:t>اعلاه</w:t>
      </w:r>
      <w:r w:rsidRPr="004F42E0">
        <w:rPr>
          <w:rFonts w:cs="Simplified Arabic"/>
          <w:b/>
          <w:bCs/>
          <w:sz w:val="28"/>
          <w:szCs w:val="28"/>
          <w:rtl/>
          <w:lang w:bidi="ar-JO"/>
        </w:rPr>
        <w:t xml:space="preserve"> </w:t>
      </w:r>
      <w:r w:rsidRPr="004F42E0">
        <w:rPr>
          <w:rFonts w:cs="Simplified Arabic" w:hint="eastAsia"/>
          <w:b/>
          <w:bCs/>
          <w:sz w:val="28"/>
          <w:szCs w:val="28"/>
          <w:rtl/>
          <w:lang w:bidi="ar-JO"/>
        </w:rPr>
        <w:t>بريء</w:t>
      </w:r>
      <w:r w:rsidRPr="004F42E0">
        <w:rPr>
          <w:rFonts w:cs="Simplified Arabic"/>
          <w:b/>
          <w:bCs/>
          <w:sz w:val="28"/>
          <w:szCs w:val="28"/>
          <w:rtl/>
          <w:lang w:bidi="ar-JO"/>
        </w:rPr>
        <w:t xml:space="preserve"> </w:t>
      </w:r>
      <w:r w:rsidRPr="004F42E0">
        <w:rPr>
          <w:rFonts w:cs="Simplified Arabic" w:hint="eastAsia"/>
          <w:b/>
          <w:bCs/>
          <w:sz w:val="28"/>
          <w:szCs w:val="28"/>
          <w:rtl/>
          <w:lang w:bidi="ar-JO"/>
        </w:rPr>
        <w:t>الذمة</w:t>
      </w:r>
      <w:r w:rsidRPr="004F42E0">
        <w:rPr>
          <w:rFonts w:cs="Simplified Arabic"/>
          <w:b/>
          <w:bCs/>
          <w:sz w:val="28"/>
          <w:szCs w:val="28"/>
          <w:rtl/>
          <w:lang w:bidi="ar-JO"/>
        </w:rPr>
        <w:t xml:space="preserve"> </w:t>
      </w:r>
      <w:r w:rsidRPr="004F42E0">
        <w:rPr>
          <w:rFonts w:cs="Simplified Arabic" w:hint="eastAsia"/>
          <w:b/>
          <w:bCs/>
          <w:sz w:val="28"/>
          <w:szCs w:val="28"/>
          <w:rtl/>
          <w:lang w:bidi="ar-JO"/>
        </w:rPr>
        <w:t>من</w:t>
      </w:r>
    </w:p>
    <w:p w:rsidR="004F42E0" w:rsidRDefault="004F42E0" w:rsidP="004F42E0">
      <w:pPr>
        <w:bidi/>
        <w:spacing w:after="0" w:line="240" w:lineRule="auto"/>
        <w:ind w:left="-574"/>
        <w:rPr>
          <w:rFonts w:cs="Simplified Arabic"/>
          <w:sz w:val="28"/>
          <w:szCs w:val="28"/>
          <w:rtl/>
          <w:lang w:bidi="ar-JO"/>
        </w:rPr>
      </w:pPr>
      <w:r w:rsidRPr="004F42E0">
        <w:rPr>
          <w:rFonts w:cs="Simplified Arabic" w:hint="eastAsia"/>
          <w:b/>
          <w:bCs/>
          <w:sz w:val="28"/>
          <w:szCs w:val="28"/>
          <w:rtl/>
          <w:lang w:bidi="ar-JO"/>
        </w:rPr>
        <w:t>اسم</w:t>
      </w:r>
      <w:r w:rsidRPr="004F42E0">
        <w:rPr>
          <w:rFonts w:cs="Simplified Arabic"/>
          <w:b/>
          <w:bCs/>
          <w:sz w:val="28"/>
          <w:szCs w:val="28"/>
          <w:rtl/>
          <w:lang w:bidi="ar-JO"/>
        </w:rPr>
        <w:t xml:space="preserve"> </w:t>
      </w:r>
      <w:r w:rsidRPr="004F42E0">
        <w:rPr>
          <w:rFonts w:cs="Simplified Arabic" w:hint="eastAsia"/>
          <w:b/>
          <w:bCs/>
          <w:sz w:val="28"/>
          <w:szCs w:val="28"/>
          <w:rtl/>
          <w:lang w:bidi="ar-JO"/>
        </w:rPr>
        <w:t>وتوقيع</w:t>
      </w:r>
      <w:r w:rsidRPr="004F42E0">
        <w:rPr>
          <w:rFonts w:cs="Simplified Arabic"/>
          <w:b/>
          <w:bCs/>
          <w:sz w:val="28"/>
          <w:szCs w:val="28"/>
          <w:rtl/>
          <w:lang w:bidi="ar-JO"/>
        </w:rPr>
        <w:t xml:space="preserve"> </w:t>
      </w:r>
      <w:r w:rsidRPr="004F42E0">
        <w:rPr>
          <w:rFonts w:cs="Simplified Arabic" w:hint="eastAsia"/>
          <w:b/>
          <w:bCs/>
          <w:sz w:val="28"/>
          <w:szCs w:val="28"/>
          <w:rtl/>
          <w:lang w:bidi="ar-JO"/>
        </w:rPr>
        <w:t>المدير</w:t>
      </w:r>
      <w:r w:rsidRPr="004F42E0">
        <w:rPr>
          <w:rFonts w:cs="Simplified Arabic"/>
          <w:b/>
          <w:bCs/>
          <w:sz w:val="28"/>
          <w:szCs w:val="28"/>
          <w:rtl/>
          <w:lang w:bidi="ar-JO"/>
        </w:rPr>
        <w:t xml:space="preserve"> </w:t>
      </w:r>
      <w:r w:rsidRPr="004F42E0">
        <w:rPr>
          <w:rFonts w:cs="Simplified Arabic" w:hint="eastAsia"/>
          <w:b/>
          <w:bCs/>
          <w:sz w:val="28"/>
          <w:szCs w:val="28"/>
          <w:rtl/>
          <w:lang w:bidi="ar-JO"/>
        </w:rPr>
        <w:t>المسؤول</w:t>
      </w:r>
      <w:r w:rsidRPr="004F42E0">
        <w:rPr>
          <w:rFonts w:cs="Simplified Arabic"/>
          <w:b/>
          <w:bCs/>
          <w:sz w:val="28"/>
          <w:szCs w:val="28"/>
          <w:rtl/>
          <w:lang w:bidi="ar-JO"/>
        </w:rPr>
        <w:t>:....................................................................‏</w:t>
      </w:r>
    </w:p>
    <w:p w:rsidR="004F42E0" w:rsidRDefault="004F42E0" w:rsidP="004F42E0">
      <w:pPr>
        <w:pStyle w:val="ListParagraph"/>
        <w:pBdr>
          <w:bottom w:val="single" w:sz="6" w:space="1" w:color="auto"/>
        </w:pBdr>
        <w:tabs>
          <w:tab w:val="left" w:pos="1607"/>
        </w:tabs>
        <w:bidi/>
        <w:spacing w:after="0" w:line="240" w:lineRule="auto"/>
        <w:ind w:left="-574"/>
        <w:rPr>
          <w:rFonts w:cs="Simplified Arabic"/>
          <w:b/>
          <w:bCs/>
          <w:sz w:val="28"/>
          <w:szCs w:val="28"/>
          <w:rtl/>
          <w:lang w:bidi="ar-JO"/>
        </w:rPr>
      </w:pPr>
      <w:r>
        <w:rPr>
          <w:rFonts w:cs="Simplified Arabic" w:hint="cs"/>
          <w:b/>
          <w:bCs/>
          <w:sz w:val="28"/>
          <w:szCs w:val="28"/>
          <w:rtl/>
          <w:lang w:bidi="ar-JO"/>
        </w:rPr>
        <w:t>التاريخ:...../....../......                                      الختم الرسمي</w:t>
      </w:r>
    </w:p>
    <w:p w:rsidR="004F42E0" w:rsidRDefault="004F42E0" w:rsidP="004F42E0">
      <w:pPr>
        <w:bidi/>
        <w:rPr>
          <w:rFonts w:cs="Simplified Arabic"/>
          <w:sz w:val="28"/>
          <w:szCs w:val="28"/>
          <w:lang w:bidi="ar-JO"/>
        </w:rPr>
      </w:pPr>
    </w:p>
    <w:p w:rsidR="004F42E0" w:rsidRDefault="004F42E0" w:rsidP="004F42E0">
      <w:pPr>
        <w:bidi/>
        <w:rPr>
          <w:rFonts w:cs="Simplified Arabic"/>
          <w:sz w:val="28"/>
          <w:szCs w:val="28"/>
          <w:lang w:bidi="ar-JO"/>
        </w:rPr>
      </w:pPr>
    </w:p>
    <w:p w:rsidR="004F42E0" w:rsidRDefault="004F42E0" w:rsidP="004F42E0">
      <w:pPr>
        <w:bidi/>
        <w:rPr>
          <w:rFonts w:cs="Simplified Arabic"/>
          <w:b/>
          <w:bCs/>
          <w:sz w:val="28"/>
          <w:szCs w:val="28"/>
          <w:lang w:bidi="ar-JO"/>
        </w:rPr>
      </w:pPr>
      <w:r>
        <w:rPr>
          <w:rFonts w:cs="Simplified Arabic" w:hint="cs"/>
          <w:sz w:val="28"/>
          <w:szCs w:val="28"/>
          <w:rtl/>
          <w:lang w:bidi="ar-JO"/>
        </w:rPr>
        <w:t xml:space="preserve">                                                               </w:t>
      </w:r>
      <w:r w:rsidRPr="004F42E0">
        <w:rPr>
          <w:rFonts w:cs="Simplified Arabic" w:hint="cs"/>
          <w:b/>
          <w:bCs/>
          <w:sz w:val="28"/>
          <w:szCs w:val="28"/>
          <w:rtl/>
          <w:lang w:bidi="ar-JO"/>
        </w:rPr>
        <w:t>طوابع واردات</w:t>
      </w:r>
    </w:p>
    <w:p w:rsidR="004F42E0" w:rsidRDefault="004F42E0" w:rsidP="004F42E0">
      <w:pPr>
        <w:tabs>
          <w:tab w:val="left" w:pos="6212"/>
        </w:tabs>
        <w:bidi/>
        <w:rPr>
          <w:rFonts w:cs="Simplified Arabic"/>
          <w:sz w:val="28"/>
          <w:szCs w:val="28"/>
          <w:lang w:bidi="ar-JO"/>
        </w:rPr>
      </w:pPr>
      <w:r>
        <w:rPr>
          <w:rFonts w:cs="Simplified Arabic"/>
          <w:sz w:val="28"/>
          <w:szCs w:val="28"/>
          <w:rtl/>
          <w:lang w:bidi="ar-JO"/>
        </w:rPr>
        <w:tab/>
      </w:r>
    </w:p>
    <w:p w:rsidR="004F42E0" w:rsidRDefault="004F42E0" w:rsidP="004F42E0">
      <w:pPr>
        <w:bidi/>
        <w:rPr>
          <w:rFonts w:cs="Simplified Arabic"/>
          <w:sz w:val="28"/>
          <w:szCs w:val="28"/>
          <w:lang w:bidi="ar-JO"/>
        </w:rPr>
      </w:pPr>
    </w:p>
    <w:p w:rsidR="004F42E0" w:rsidRPr="004F42E0" w:rsidRDefault="004F42E0" w:rsidP="004F42E0">
      <w:pPr>
        <w:bidi/>
        <w:rPr>
          <w:rFonts w:cs="Simplified Arabic"/>
          <w:sz w:val="28"/>
          <w:szCs w:val="28"/>
          <w:lang w:bidi="ar-JO"/>
        </w:rPr>
        <w:sectPr w:rsidR="004F42E0" w:rsidRPr="004F42E0" w:rsidSect="00497B25">
          <w:headerReference w:type="default" r:id="rId26"/>
          <w:footerReference w:type="default" r:id="rId27"/>
          <w:pgSz w:w="12240" w:h="15840"/>
          <w:pgMar w:top="1440" w:right="1800" w:bottom="1440" w:left="1800" w:header="547" w:footer="720" w:gutter="0"/>
          <w:cols w:space="720"/>
          <w:docGrid w:linePitch="360"/>
        </w:sectPr>
      </w:pPr>
    </w:p>
    <w:tbl>
      <w:tblPr>
        <w:tblStyle w:val="12"/>
        <w:tblpPr w:leftFromText="180" w:rightFromText="180" w:horzAnchor="margin" w:tblpXSpec="center" w:tblpY="-495"/>
        <w:bidiVisual/>
        <w:tblW w:w="15595"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ayout w:type="fixed"/>
        <w:tblLook w:val="04A0" w:firstRow="1" w:lastRow="0" w:firstColumn="1" w:lastColumn="0" w:noHBand="0" w:noVBand="1"/>
      </w:tblPr>
      <w:tblGrid>
        <w:gridCol w:w="509"/>
        <w:gridCol w:w="631"/>
        <w:gridCol w:w="567"/>
        <w:gridCol w:w="646"/>
        <w:gridCol w:w="868"/>
        <w:gridCol w:w="567"/>
        <w:gridCol w:w="567"/>
        <w:gridCol w:w="329"/>
        <w:gridCol w:w="284"/>
        <w:gridCol w:w="708"/>
        <w:gridCol w:w="664"/>
        <w:gridCol w:w="567"/>
        <w:gridCol w:w="567"/>
        <w:gridCol w:w="708"/>
        <w:gridCol w:w="709"/>
        <w:gridCol w:w="567"/>
        <w:gridCol w:w="567"/>
        <w:gridCol w:w="567"/>
        <w:gridCol w:w="709"/>
        <w:gridCol w:w="709"/>
        <w:gridCol w:w="992"/>
        <w:gridCol w:w="1134"/>
        <w:gridCol w:w="784"/>
        <w:gridCol w:w="675"/>
      </w:tblGrid>
      <w:tr w:rsidR="004D35B6" w:rsidRPr="004D35B6" w:rsidTr="00BF792F">
        <w:trPr>
          <w:trHeight w:val="266"/>
        </w:trPr>
        <w:tc>
          <w:tcPr>
            <w:tcW w:w="15595" w:type="dxa"/>
            <w:gridSpan w:val="24"/>
            <w:shd w:val="clear" w:color="auto" w:fill="95B3D7" w:themeFill="accent1" w:themeFillTint="99"/>
          </w:tcPr>
          <w:p w:rsidR="004D35B6" w:rsidRPr="00272C41" w:rsidRDefault="00EF7C93" w:rsidP="00E7293C">
            <w:pPr>
              <w:bidi/>
              <w:jc w:val="center"/>
              <w:rPr>
                <w:rFonts w:ascii="Simplified Arabic" w:eastAsia="Arial Unicode MS" w:hAnsi="Simplified Arabic" w:cs="Simplified Arabic"/>
                <w:b/>
                <w:bCs/>
                <w:color w:val="000000"/>
                <w:sz w:val="22"/>
                <w:szCs w:val="22"/>
                <w:rtl/>
              </w:rPr>
            </w:pPr>
            <w:r w:rsidRPr="00272C41">
              <w:rPr>
                <w:rFonts w:ascii="Simplified Arabic" w:eastAsia="Arial Unicode MS" w:hAnsi="Simplified Arabic" w:cs="Simplified Arabic" w:hint="cs"/>
                <w:b/>
                <w:bCs/>
                <w:color w:val="FFFFFF" w:themeColor="background1"/>
                <w:sz w:val="22"/>
                <w:szCs w:val="22"/>
                <w:rtl/>
              </w:rPr>
              <w:t xml:space="preserve">                                                                                               </w:t>
            </w:r>
            <w:r w:rsidR="004D35B6" w:rsidRPr="00272C41">
              <w:rPr>
                <w:rFonts w:ascii="Simplified Arabic" w:eastAsia="Arial Unicode MS" w:hAnsi="Simplified Arabic" w:cs="Simplified Arabic"/>
                <w:b/>
                <w:bCs/>
                <w:color w:val="FFFFFF" w:themeColor="background1"/>
                <w:sz w:val="22"/>
                <w:szCs w:val="22"/>
                <w:rtl/>
              </w:rPr>
              <w:t>نموذج جدول</w:t>
            </w:r>
            <w:r w:rsidR="004D35B6" w:rsidRPr="00272C41">
              <w:rPr>
                <w:rFonts w:ascii="Simplified Arabic" w:eastAsia="Arial Unicode MS" w:hAnsi="Simplified Arabic" w:cs="Simplified Arabic"/>
                <w:b/>
                <w:bCs/>
                <w:color w:val="FFFFFF" w:themeColor="background1"/>
                <w:sz w:val="22"/>
                <w:szCs w:val="22"/>
              </w:rPr>
              <w:t xml:space="preserve"> </w:t>
            </w:r>
            <w:r w:rsidR="004D35B6" w:rsidRPr="00272C41">
              <w:rPr>
                <w:rFonts w:ascii="Simplified Arabic" w:eastAsia="Arial Unicode MS" w:hAnsi="Simplified Arabic" w:cs="Simplified Arabic"/>
                <w:b/>
                <w:bCs/>
                <w:color w:val="FFFFFF" w:themeColor="background1"/>
                <w:sz w:val="22"/>
                <w:szCs w:val="22"/>
                <w:rtl/>
              </w:rPr>
              <w:t>خدمات</w:t>
            </w:r>
            <w:r w:rsidR="004D35B6" w:rsidRPr="00272C41">
              <w:rPr>
                <w:rFonts w:ascii="Simplified Arabic" w:eastAsia="Arial Unicode MS" w:hAnsi="Simplified Arabic" w:cs="Simplified Arabic"/>
                <w:b/>
                <w:bCs/>
                <w:color w:val="FFFFFF" w:themeColor="background1"/>
                <w:sz w:val="22"/>
                <w:szCs w:val="22"/>
              </w:rPr>
              <w:t xml:space="preserve"> </w:t>
            </w:r>
            <w:r w:rsidR="004D35B6" w:rsidRPr="00272C41">
              <w:rPr>
                <w:rFonts w:ascii="Simplified Arabic" w:eastAsia="Arial Unicode MS" w:hAnsi="Simplified Arabic" w:cs="Simplified Arabic"/>
                <w:b/>
                <w:bCs/>
                <w:color w:val="FFFFFF" w:themeColor="background1"/>
                <w:sz w:val="22"/>
                <w:szCs w:val="22"/>
                <w:rtl/>
              </w:rPr>
              <w:t>مدني</w:t>
            </w:r>
            <w:r w:rsidR="004D35B6" w:rsidRPr="00272C41">
              <w:rPr>
                <w:rFonts w:ascii="Simplified Arabic" w:eastAsia="Arial Unicode MS" w:hAnsi="Simplified Arabic" w:cs="Simplified Arabic"/>
                <w:b/>
                <w:bCs/>
                <w:color w:val="FFFFFF" w:themeColor="background1"/>
                <w:sz w:val="22"/>
                <w:szCs w:val="22"/>
              </w:rPr>
              <w:t xml:space="preserve"> / </w:t>
            </w:r>
            <w:r w:rsidR="004D35B6" w:rsidRPr="00272C41">
              <w:rPr>
                <w:rFonts w:ascii="Simplified Arabic" w:eastAsia="Arial Unicode MS" w:hAnsi="Simplified Arabic" w:cs="Simplified Arabic"/>
                <w:b/>
                <w:bCs/>
                <w:color w:val="FFFFFF" w:themeColor="background1"/>
                <w:sz w:val="22"/>
                <w:szCs w:val="22"/>
                <w:rtl/>
              </w:rPr>
              <w:t xml:space="preserve">عسكري     </w:t>
            </w:r>
            <w:r w:rsidRPr="00272C41">
              <w:rPr>
                <w:rFonts w:ascii="Simplified Arabic" w:eastAsia="Arial Unicode MS" w:hAnsi="Simplified Arabic" w:cs="Simplified Arabic" w:hint="cs"/>
                <w:b/>
                <w:bCs/>
                <w:color w:val="FFFFFF" w:themeColor="background1"/>
                <w:sz w:val="22"/>
                <w:szCs w:val="22"/>
                <w:rtl/>
              </w:rPr>
              <w:t xml:space="preserve">                                                         </w:t>
            </w:r>
            <w:r w:rsidRPr="00272C41">
              <w:rPr>
                <w:rFonts w:ascii="Simplified Arabic" w:hAnsi="Simplified Arabic" w:cs="Simplified Arabic"/>
                <w:b/>
                <w:bCs/>
                <w:sz w:val="22"/>
                <w:szCs w:val="22"/>
                <w:lang w:bidi="ar-JO"/>
              </w:rPr>
              <w:t xml:space="preserve"> </w:t>
            </w:r>
            <w:r w:rsidRPr="00272C41">
              <w:rPr>
                <w:rFonts w:ascii="Simplified Arabic" w:eastAsia="Arial Unicode MS" w:hAnsi="Simplified Arabic" w:cs="Simplified Arabic"/>
                <w:b/>
                <w:bCs/>
                <w:color w:val="FFFFFF" w:themeColor="background1"/>
                <w:sz w:val="22"/>
                <w:szCs w:val="22"/>
              </w:rPr>
              <w:t>HRM-P-19-F-</w:t>
            </w:r>
            <w:r w:rsidR="00E7293C">
              <w:rPr>
                <w:rFonts w:ascii="Simplified Arabic" w:eastAsia="Arial Unicode MS" w:hAnsi="Simplified Arabic" w:cs="Simplified Arabic"/>
                <w:b/>
                <w:bCs/>
                <w:color w:val="FFFFFF" w:themeColor="background1"/>
                <w:sz w:val="22"/>
                <w:szCs w:val="22"/>
              </w:rPr>
              <w:t>03</w:t>
            </w:r>
          </w:p>
        </w:tc>
      </w:tr>
      <w:tr w:rsidR="004D35B6" w:rsidRPr="004D35B6" w:rsidTr="00BA0B2F">
        <w:trPr>
          <w:trHeight w:val="238"/>
        </w:trPr>
        <w:tc>
          <w:tcPr>
            <w:tcW w:w="4684" w:type="dxa"/>
            <w:gridSpan w:val="8"/>
          </w:tcPr>
          <w:p w:rsidR="004D35B6" w:rsidRPr="004D35B6" w:rsidRDefault="004D35B6" w:rsidP="004D35B6">
            <w:pPr>
              <w:bidi/>
              <w:rPr>
                <w:rFonts w:ascii="Simplified Arabic" w:eastAsia="Arial Unicode MS" w:hAnsi="Simplified Arabic" w:cs="Simplified Arabic"/>
                <w:color w:val="000000"/>
                <w:rtl/>
              </w:rPr>
            </w:pPr>
            <w:r w:rsidRPr="004D35B6">
              <w:rPr>
                <w:rFonts w:ascii="Simplified Arabic" w:eastAsia="Arial Unicode MS" w:hAnsi="Simplified Arabic" w:cs="Simplified Arabic"/>
                <w:color w:val="000000"/>
                <w:rtl/>
              </w:rPr>
              <w:t>اسم الدائرة:</w:t>
            </w:r>
          </w:p>
        </w:tc>
        <w:tc>
          <w:tcPr>
            <w:tcW w:w="2223" w:type="dxa"/>
            <w:gridSpan w:val="4"/>
          </w:tcPr>
          <w:p w:rsidR="004D35B6" w:rsidRPr="004D35B6" w:rsidRDefault="004D35B6" w:rsidP="004D35B6">
            <w:pPr>
              <w:bidi/>
              <w:rPr>
                <w:rFonts w:ascii="Simplified Arabic" w:eastAsia="Arial Unicode MS" w:hAnsi="Simplified Arabic" w:cs="Simplified Arabic"/>
                <w:color w:val="000000"/>
                <w:rtl/>
              </w:rPr>
            </w:pPr>
            <w:r w:rsidRPr="004D35B6">
              <w:rPr>
                <w:rFonts w:ascii="Simplified Arabic" w:eastAsia="Arial Unicode MS" w:hAnsi="Simplified Arabic" w:cs="Simplified Arabic"/>
                <w:color w:val="000000"/>
                <w:rtl/>
              </w:rPr>
              <w:t>ملف رقم:</w:t>
            </w:r>
          </w:p>
        </w:tc>
        <w:tc>
          <w:tcPr>
            <w:tcW w:w="8688" w:type="dxa"/>
            <w:gridSpan w:val="12"/>
          </w:tcPr>
          <w:p w:rsidR="004D35B6" w:rsidRPr="004D35B6" w:rsidRDefault="004D35B6" w:rsidP="004D35B6">
            <w:pPr>
              <w:bidi/>
              <w:rPr>
                <w:rFonts w:ascii="Simplified Arabic" w:eastAsia="Arial Unicode MS" w:hAnsi="Simplified Arabic" w:cs="Simplified Arabic"/>
                <w:color w:val="000000"/>
                <w:rtl/>
              </w:rPr>
            </w:pPr>
          </w:p>
        </w:tc>
      </w:tr>
      <w:tr w:rsidR="004D35B6" w:rsidRPr="004D35B6" w:rsidTr="00BA0B2F">
        <w:trPr>
          <w:trHeight w:val="318"/>
        </w:trPr>
        <w:tc>
          <w:tcPr>
            <w:tcW w:w="7474" w:type="dxa"/>
            <w:gridSpan w:val="13"/>
          </w:tcPr>
          <w:p w:rsidR="004D35B6" w:rsidRPr="004D35B6" w:rsidRDefault="004D35B6" w:rsidP="004D35B6">
            <w:pPr>
              <w:bidi/>
              <w:rPr>
                <w:rFonts w:ascii="Simplified Arabic" w:eastAsia="Arial Unicode MS" w:hAnsi="Simplified Arabic" w:cs="Simplified Arabic"/>
                <w:color w:val="000000"/>
                <w:rtl/>
              </w:rPr>
            </w:pPr>
            <w:r w:rsidRPr="004D35B6">
              <w:rPr>
                <w:rFonts w:ascii="Simplified Arabic" w:eastAsia="Arial Unicode MS" w:hAnsi="Simplified Arabic" w:cs="Simplified Arabic"/>
                <w:color w:val="000000"/>
                <w:rtl/>
              </w:rPr>
              <w:t>الاسم رباعي: .........................................</w:t>
            </w:r>
            <w:r>
              <w:rPr>
                <w:rFonts w:ascii="Simplified Arabic" w:eastAsia="Arial Unicode MS" w:hAnsi="Simplified Arabic" w:cs="Simplified Arabic"/>
                <w:color w:val="000000"/>
                <w:rtl/>
              </w:rPr>
              <w:t xml:space="preserve">         </w:t>
            </w:r>
            <w:r w:rsidRPr="004D35B6">
              <w:rPr>
                <w:rFonts w:ascii="Simplified Arabic" w:eastAsia="Arial Unicode MS" w:hAnsi="Simplified Arabic" w:cs="Simplified Arabic"/>
                <w:color w:val="000000"/>
                <w:rtl/>
              </w:rPr>
              <w:t>تاريخ الميلاد: ...................................</w:t>
            </w:r>
          </w:p>
        </w:tc>
        <w:tc>
          <w:tcPr>
            <w:tcW w:w="8121" w:type="dxa"/>
            <w:gridSpan w:val="11"/>
          </w:tcPr>
          <w:p w:rsidR="004D35B6" w:rsidRPr="004D35B6" w:rsidRDefault="004D35B6" w:rsidP="004D35B6">
            <w:pPr>
              <w:bidi/>
              <w:rPr>
                <w:rFonts w:ascii="Simplified Arabic" w:eastAsia="Arial Unicode MS" w:hAnsi="Simplified Arabic" w:cs="Simplified Arabic"/>
                <w:color w:val="000000"/>
                <w:rtl/>
              </w:rPr>
            </w:pPr>
            <w:r w:rsidRPr="004D35B6">
              <w:rPr>
                <w:rFonts w:ascii="Simplified Arabic" w:eastAsia="Arial Unicode MS" w:hAnsi="Simplified Arabic" w:cs="Simplified Arabic"/>
                <w:color w:val="000000"/>
                <w:rtl/>
              </w:rPr>
              <w:t>اسباب انهاء الخدمة:</w:t>
            </w:r>
          </w:p>
        </w:tc>
      </w:tr>
      <w:tr w:rsidR="004D35B6" w:rsidRPr="004D35B6" w:rsidTr="00BA0B2F">
        <w:trPr>
          <w:trHeight w:val="622"/>
        </w:trPr>
        <w:tc>
          <w:tcPr>
            <w:tcW w:w="1140" w:type="dxa"/>
            <w:gridSpan w:val="2"/>
          </w:tcPr>
          <w:p w:rsidR="004D35B6" w:rsidRPr="004D35B6" w:rsidRDefault="004D35B6" w:rsidP="004D35B6">
            <w:pPr>
              <w:bidi/>
              <w:rPr>
                <w:rFonts w:ascii="Simplified Arabic" w:eastAsia="Arial Unicode MS" w:hAnsi="Simplified Arabic" w:cs="Simplified Arabic"/>
                <w:color w:val="000000"/>
                <w:rtl/>
              </w:rPr>
            </w:pPr>
            <w:r w:rsidRPr="004D35B6">
              <w:rPr>
                <w:rFonts w:ascii="Simplified Arabic" w:eastAsia="Arial Unicode MS" w:hAnsi="Simplified Arabic" w:cs="Simplified Arabic"/>
                <w:color w:val="000000"/>
                <w:rtl/>
              </w:rPr>
              <w:t>التاريخ</w:t>
            </w:r>
          </w:p>
        </w:tc>
        <w:tc>
          <w:tcPr>
            <w:tcW w:w="2081" w:type="dxa"/>
            <w:gridSpan w:val="3"/>
          </w:tcPr>
          <w:p w:rsidR="004D35B6" w:rsidRPr="004D35B6" w:rsidRDefault="004D35B6" w:rsidP="004D35B6">
            <w:pPr>
              <w:bidi/>
              <w:rPr>
                <w:rFonts w:ascii="Simplified Arabic" w:eastAsia="Arial Unicode MS" w:hAnsi="Simplified Arabic" w:cs="Simplified Arabic"/>
                <w:color w:val="000000"/>
                <w:rtl/>
              </w:rPr>
            </w:pPr>
            <w:r w:rsidRPr="004D35B6">
              <w:rPr>
                <w:rFonts w:ascii="Simplified Arabic" w:eastAsia="Arial Unicode MS" w:hAnsi="Simplified Arabic" w:cs="Simplified Arabic"/>
                <w:color w:val="000000"/>
                <w:rtl/>
              </w:rPr>
              <w:t>الأجور</w:t>
            </w:r>
            <w:r w:rsidRPr="004D35B6">
              <w:rPr>
                <w:rFonts w:ascii="Simplified Arabic" w:eastAsia="Arial Unicode MS" w:hAnsi="Simplified Arabic" w:cs="Simplified Arabic"/>
                <w:color w:val="000000"/>
              </w:rPr>
              <w:t xml:space="preserve"> </w:t>
            </w:r>
            <w:r w:rsidRPr="004D35B6">
              <w:rPr>
                <w:rFonts w:ascii="Simplified Arabic" w:eastAsia="Arial Unicode MS" w:hAnsi="Simplified Arabic" w:cs="Simplified Arabic"/>
                <w:color w:val="000000"/>
                <w:rtl/>
              </w:rPr>
              <w:t>اليومية</w:t>
            </w:r>
            <w:r w:rsidRPr="004D35B6">
              <w:rPr>
                <w:rFonts w:ascii="Simplified Arabic" w:eastAsia="Arial Unicode MS" w:hAnsi="Simplified Arabic" w:cs="Simplified Arabic"/>
                <w:color w:val="000000"/>
              </w:rPr>
              <w:t>/</w:t>
            </w:r>
            <w:r w:rsidRPr="004D35B6">
              <w:rPr>
                <w:rFonts w:ascii="Simplified Arabic" w:eastAsia="Arial Unicode MS" w:hAnsi="Simplified Arabic" w:cs="Simplified Arabic"/>
                <w:color w:val="000000"/>
                <w:rtl/>
              </w:rPr>
              <w:t>المشاريع</w:t>
            </w:r>
          </w:p>
        </w:tc>
        <w:tc>
          <w:tcPr>
            <w:tcW w:w="1747" w:type="dxa"/>
            <w:gridSpan w:val="4"/>
          </w:tcPr>
          <w:p w:rsidR="004D35B6" w:rsidRPr="004D35B6" w:rsidRDefault="004D35B6" w:rsidP="004D35B6">
            <w:pPr>
              <w:bidi/>
              <w:jc w:val="center"/>
              <w:rPr>
                <w:rFonts w:ascii="Simplified Arabic" w:eastAsia="Arial Unicode MS" w:hAnsi="Simplified Arabic" w:cs="Simplified Arabic"/>
                <w:color w:val="000000"/>
                <w:rtl/>
              </w:rPr>
            </w:pPr>
            <w:r w:rsidRPr="004D35B6">
              <w:rPr>
                <w:rFonts w:ascii="Simplified Arabic" w:eastAsia="Arial Unicode MS" w:hAnsi="Simplified Arabic" w:cs="Simplified Arabic"/>
                <w:color w:val="000000"/>
                <w:rtl/>
              </w:rPr>
              <w:t>مدة الخدمة المدنية المصنفة</w:t>
            </w:r>
          </w:p>
        </w:tc>
        <w:tc>
          <w:tcPr>
            <w:tcW w:w="1939" w:type="dxa"/>
            <w:gridSpan w:val="3"/>
          </w:tcPr>
          <w:p w:rsidR="004D35B6" w:rsidRPr="004D35B6" w:rsidRDefault="004D35B6" w:rsidP="004D35B6">
            <w:pPr>
              <w:bidi/>
              <w:jc w:val="center"/>
              <w:rPr>
                <w:rFonts w:ascii="Simplified Arabic" w:eastAsia="Arial Unicode MS" w:hAnsi="Simplified Arabic" w:cs="Simplified Arabic"/>
                <w:color w:val="000000"/>
                <w:rtl/>
              </w:rPr>
            </w:pPr>
            <w:r w:rsidRPr="004D35B6">
              <w:rPr>
                <w:rFonts w:ascii="Simplified Arabic" w:eastAsia="Arial Unicode MS" w:hAnsi="Simplified Arabic" w:cs="Simplified Arabic"/>
                <w:color w:val="000000"/>
                <w:rtl/>
              </w:rPr>
              <w:t>مدة الخدمة المدنية غير المصنفة</w:t>
            </w:r>
          </w:p>
        </w:tc>
        <w:tc>
          <w:tcPr>
            <w:tcW w:w="1984" w:type="dxa"/>
            <w:gridSpan w:val="3"/>
          </w:tcPr>
          <w:p w:rsidR="004D35B6" w:rsidRPr="004D35B6" w:rsidRDefault="004D35B6" w:rsidP="004D35B6">
            <w:pPr>
              <w:bidi/>
              <w:jc w:val="center"/>
              <w:rPr>
                <w:rFonts w:ascii="Simplified Arabic" w:eastAsia="Arial Unicode MS" w:hAnsi="Simplified Arabic" w:cs="Simplified Arabic"/>
                <w:color w:val="000000"/>
                <w:rtl/>
              </w:rPr>
            </w:pPr>
            <w:r w:rsidRPr="004D35B6">
              <w:rPr>
                <w:rFonts w:ascii="Simplified Arabic" w:eastAsia="Arial Unicode MS" w:hAnsi="Simplified Arabic" w:cs="Simplified Arabic"/>
                <w:color w:val="000000"/>
                <w:rtl/>
              </w:rPr>
              <w:t>مدة الخدمة العسكرية</w:t>
            </w:r>
          </w:p>
        </w:tc>
        <w:tc>
          <w:tcPr>
            <w:tcW w:w="1701" w:type="dxa"/>
            <w:gridSpan w:val="3"/>
          </w:tcPr>
          <w:p w:rsidR="004D35B6" w:rsidRPr="004D35B6" w:rsidRDefault="004D35B6" w:rsidP="004D35B6">
            <w:pPr>
              <w:bidi/>
              <w:jc w:val="center"/>
              <w:rPr>
                <w:rFonts w:ascii="Simplified Arabic" w:eastAsia="Arial Unicode MS" w:hAnsi="Simplified Arabic" w:cs="Simplified Arabic"/>
                <w:color w:val="000000"/>
                <w:rtl/>
              </w:rPr>
            </w:pPr>
            <w:r w:rsidRPr="004D35B6">
              <w:rPr>
                <w:rFonts w:ascii="Simplified Arabic" w:eastAsia="Arial Unicode MS" w:hAnsi="Simplified Arabic" w:cs="Simplified Arabic"/>
                <w:color w:val="000000"/>
                <w:rtl/>
              </w:rPr>
              <w:t>مدة</w:t>
            </w:r>
            <w:r w:rsidRPr="004D35B6">
              <w:rPr>
                <w:rFonts w:ascii="Simplified Arabic" w:eastAsia="Arial Unicode MS" w:hAnsi="Simplified Arabic" w:cs="Simplified Arabic"/>
                <w:color w:val="000000"/>
              </w:rPr>
              <w:t xml:space="preserve"> </w:t>
            </w:r>
            <w:r w:rsidRPr="004D35B6">
              <w:rPr>
                <w:rFonts w:ascii="Simplified Arabic" w:eastAsia="Arial Unicode MS" w:hAnsi="Simplified Arabic" w:cs="Simplified Arabic"/>
                <w:color w:val="000000"/>
                <w:rtl/>
              </w:rPr>
              <w:t>الانقطاع</w:t>
            </w:r>
          </w:p>
        </w:tc>
        <w:tc>
          <w:tcPr>
            <w:tcW w:w="1418" w:type="dxa"/>
            <w:gridSpan w:val="2"/>
          </w:tcPr>
          <w:p w:rsidR="004D35B6" w:rsidRPr="004D35B6" w:rsidRDefault="004D35B6" w:rsidP="004D35B6">
            <w:pPr>
              <w:bidi/>
              <w:jc w:val="center"/>
              <w:rPr>
                <w:rFonts w:ascii="Simplified Arabic" w:eastAsia="Arial Unicode MS" w:hAnsi="Simplified Arabic" w:cs="Simplified Arabic"/>
                <w:color w:val="000000"/>
                <w:rtl/>
              </w:rPr>
            </w:pPr>
            <w:r w:rsidRPr="004D35B6">
              <w:rPr>
                <w:rFonts w:ascii="Simplified Arabic" w:eastAsia="Arial Unicode MS" w:hAnsi="Simplified Arabic" w:cs="Simplified Arabic"/>
                <w:color w:val="000000"/>
                <w:rtl/>
              </w:rPr>
              <w:t>الراتب الاساسي الشهري</w:t>
            </w:r>
          </w:p>
        </w:tc>
        <w:tc>
          <w:tcPr>
            <w:tcW w:w="2126" w:type="dxa"/>
            <w:gridSpan w:val="2"/>
          </w:tcPr>
          <w:p w:rsidR="004D35B6" w:rsidRPr="004D35B6" w:rsidRDefault="004D35B6" w:rsidP="004D35B6">
            <w:pPr>
              <w:bidi/>
              <w:jc w:val="center"/>
              <w:rPr>
                <w:rFonts w:ascii="Simplified Arabic" w:eastAsia="Arial Unicode MS" w:hAnsi="Simplified Arabic" w:cs="Simplified Arabic"/>
                <w:color w:val="000000"/>
                <w:rtl/>
              </w:rPr>
            </w:pPr>
            <w:r w:rsidRPr="004D35B6">
              <w:rPr>
                <w:rFonts w:ascii="Simplified Arabic" w:eastAsia="Arial Unicode MS" w:hAnsi="Simplified Arabic" w:cs="Simplified Arabic"/>
                <w:color w:val="000000"/>
                <w:rtl/>
              </w:rPr>
              <w:t>مجموع الرواتب الاساسية</w:t>
            </w:r>
          </w:p>
        </w:tc>
        <w:tc>
          <w:tcPr>
            <w:tcW w:w="784" w:type="dxa"/>
            <w:vMerge w:val="restart"/>
          </w:tcPr>
          <w:p w:rsidR="004D35B6" w:rsidRPr="004D35B6" w:rsidRDefault="004D35B6" w:rsidP="004D35B6">
            <w:pPr>
              <w:bidi/>
              <w:jc w:val="center"/>
              <w:rPr>
                <w:rFonts w:ascii="Simplified Arabic" w:eastAsia="Arial Unicode MS" w:hAnsi="Simplified Arabic" w:cs="Simplified Arabic"/>
                <w:color w:val="000000"/>
                <w:rtl/>
              </w:rPr>
            </w:pPr>
            <w:r w:rsidRPr="004D35B6">
              <w:rPr>
                <w:rFonts w:ascii="Simplified Arabic" w:eastAsia="Arial Unicode MS" w:hAnsi="Simplified Arabic" w:cs="Simplified Arabic"/>
                <w:color w:val="000000"/>
                <w:rtl/>
              </w:rPr>
              <w:t>الدرجة</w:t>
            </w:r>
          </w:p>
        </w:tc>
        <w:tc>
          <w:tcPr>
            <w:tcW w:w="675" w:type="dxa"/>
            <w:vMerge w:val="restart"/>
          </w:tcPr>
          <w:p w:rsidR="004D35B6" w:rsidRPr="004D35B6" w:rsidRDefault="004D35B6" w:rsidP="004D35B6">
            <w:pPr>
              <w:bidi/>
              <w:jc w:val="center"/>
              <w:rPr>
                <w:rFonts w:ascii="Simplified Arabic" w:eastAsia="Arial Unicode MS" w:hAnsi="Simplified Arabic" w:cs="Simplified Arabic"/>
                <w:color w:val="000000"/>
                <w:rtl/>
              </w:rPr>
            </w:pPr>
            <w:r w:rsidRPr="004D35B6">
              <w:rPr>
                <w:rFonts w:ascii="Simplified Arabic" w:eastAsia="Arial Unicode MS" w:hAnsi="Simplified Arabic" w:cs="Simplified Arabic"/>
                <w:color w:val="000000"/>
                <w:rtl/>
              </w:rPr>
              <w:t>الفئة</w:t>
            </w:r>
          </w:p>
        </w:tc>
      </w:tr>
      <w:tr w:rsidR="004D35B6" w:rsidRPr="004D35B6" w:rsidTr="00BA0B2F">
        <w:trPr>
          <w:trHeight w:val="291"/>
        </w:trPr>
        <w:tc>
          <w:tcPr>
            <w:tcW w:w="509" w:type="dxa"/>
          </w:tcPr>
          <w:p w:rsidR="004D35B6" w:rsidRPr="004D35B6" w:rsidRDefault="004D35B6" w:rsidP="004D35B6">
            <w:pPr>
              <w:bidi/>
              <w:rPr>
                <w:rFonts w:ascii="Simplified Arabic" w:eastAsia="Arial Unicode MS" w:hAnsi="Simplified Arabic" w:cs="Simplified Arabic"/>
                <w:color w:val="000000"/>
                <w:rtl/>
              </w:rPr>
            </w:pPr>
            <w:r w:rsidRPr="004D35B6">
              <w:rPr>
                <w:rFonts w:ascii="Simplified Arabic" w:eastAsia="Arial Unicode MS" w:hAnsi="Simplified Arabic" w:cs="Simplified Arabic"/>
                <w:color w:val="000000"/>
                <w:rtl/>
              </w:rPr>
              <w:t xml:space="preserve">من </w:t>
            </w:r>
          </w:p>
        </w:tc>
        <w:tc>
          <w:tcPr>
            <w:tcW w:w="631" w:type="dxa"/>
          </w:tcPr>
          <w:p w:rsidR="004D35B6" w:rsidRPr="004D35B6" w:rsidRDefault="004D35B6" w:rsidP="004D35B6">
            <w:pPr>
              <w:bidi/>
              <w:rPr>
                <w:rFonts w:ascii="Simplified Arabic" w:eastAsia="Arial Unicode MS" w:hAnsi="Simplified Arabic" w:cs="Simplified Arabic"/>
                <w:color w:val="000000"/>
                <w:rtl/>
              </w:rPr>
            </w:pPr>
            <w:r w:rsidRPr="004D35B6">
              <w:rPr>
                <w:rFonts w:ascii="Simplified Arabic" w:eastAsia="Arial Unicode MS" w:hAnsi="Simplified Arabic" w:cs="Simplified Arabic"/>
                <w:color w:val="000000"/>
                <w:rtl/>
              </w:rPr>
              <w:t>الى</w:t>
            </w:r>
          </w:p>
        </w:tc>
        <w:tc>
          <w:tcPr>
            <w:tcW w:w="567" w:type="dxa"/>
          </w:tcPr>
          <w:p w:rsidR="004D35B6" w:rsidRPr="004D35B6" w:rsidRDefault="004D35B6" w:rsidP="004D35B6">
            <w:pPr>
              <w:bidi/>
              <w:rPr>
                <w:rFonts w:ascii="Simplified Arabic" w:eastAsia="Arial Unicode MS" w:hAnsi="Simplified Arabic" w:cs="Simplified Arabic"/>
                <w:color w:val="000000"/>
              </w:rPr>
            </w:pPr>
            <w:r w:rsidRPr="004D35B6">
              <w:rPr>
                <w:rFonts w:ascii="Simplified Arabic" w:eastAsia="Arial Unicode MS" w:hAnsi="Simplified Arabic" w:cs="Simplified Arabic"/>
                <w:color w:val="000000"/>
                <w:rtl/>
              </w:rPr>
              <w:t>يوم</w:t>
            </w:r>
          </w:p>
        </w:tc>
        <w:tc>
          <w:tcPr>
            <w:tcW w:w="646" w:type="dxa"/>
          </w:tcPr>
          <w:p w:rsidR="004D35B6" w:rsidRPr="004D35B6" w:rsidRDefault="004D35B6" w:rsidP="004D35B6">
            <w:pPr>
              <w:bidi/>
              <w:rPr>
                <w:rFonts w:ascii="Simplified Arabic" w:eastAsia="Arial Unicode MS" w:hAnsi="Simplified Arabic" w:cs="Simplified Arabic"/>
                <w:color w:val="000000"/>
              </w:rPr>
            </w:pPr>
            <w:r w:rsidRPr="004D35B6">
              <w:rPr>
                <w:rFonts w:ascii="Simplified Arabic" w:eastAsia="Arial Unicode MS" w:hAnsi="Simplified Arabic" w:cs="Simplified Arabic"/>
                <w:color w:val="000000"/>
                <w:rtl/>
              </w:rPr>
              <w:t>شهر</w:t>
            </w:r>
            <w:r w:rsidRPr="004D35B6">
              <w:rPr>
                <w:rFonts w:ascii="Simplified Arabic" w:eastAsia="Arial Unicode MS" w:hAnsi="Simplified Arabic" w:cs="Simplified Arabic"/>
                <w:color w:val="000000"/>
              </w:rPr>
              <w:t xml:space="preserve"> </w:t>
            </w:r>
          </w:p>
        </w:tc>
        <w:tc>
          <w:tcPr>
            <w:tcW w:w="868" w:type="dxa"/>
          </w:tcPr>
          <w:p w:rsidR="004D35B6" w:rsidRPr="004D35B6" w:rsidRDefault="004D35B6" w:rsidP="004D35B6">
            <w:pPr>
              <w:bidi/>
              <w:rPr>
                <w:rFonts w:ascii="Simplified Arabic" w:eastAsia="Arial Unicode MS" w:hAnsi="Simplified Arabic" w:cs="Simplified Arabic"/>
                <w:color w:val="000000"/>
              </w:rPr>
            </w:pPr>
            <w:r w:rsidRPr="004D35B6">
              <w:rPr>
                <w:rFonts w:ascii="Simplified Arabic" w:eastAsia="Arial Unicode MS" w:hAnsi="Simplified Arabic" w:cs="Simplified Arabic"/>
                <w:color w:val="000000"/>
                <w:rtl/>
              </w:rPr>
              <w:t>سنة</w:t>
            </w:r>
          </w:p>
        </w:tc>
        <w:tc>
          <w:tcPr>
            <w:tcW w:w="567" w:type="dxa"/>
          </w:tcPr>
          <w:p w:rsidR="004D35B6" w:rsidRPr="004D35B6" w:rsidRDefault="004D35B6" w:rsidP="004D35B6">
            <w:pPr>
              <w:bidi/>
              <w:rPr>
                <w:rFonts w:ascii="Simplified Arabic" w:eastAsia="Arial Unicode MS" w:hAnsi="Simplified Arabic" w:cs="Simplified Arabic"/>
                <w:color w:val="000000"/>
              </w:rPr>
            </w:pPr>
            <w:r w:rsidRPr="004D35B6">
              <w:rPr>
                <w:rFonts w:ascii="Simplified Arabic" w:eastAsia="Arial Unicode MS" w:hAnsi="Simplified Arabic" w:cs="Simplified Arabic"/>
                <w:color w:val="000000"/>
                <w:rtl/>
              </w:rPr>
              <w:t>يوم</w:t>
            </w:r>
          </w:p>
        </w:tc>
        <w:tc>
          <w:tcPr>
            <w:tcW w:w="567" w:type="dxa"/>
          </w:tcPr>
          <w:p w:rsidR="004D35B6" w:rsidRPr="004D35B6" w:rsidRDefault="004D35B6" w:rsidP="004D35B6">
            <w:pPr>
              <w:bidi/>
              <w:rPr>
                <w:rFonts w:ascii="Simplified Arabic" w:eastAsia="Arial Unicode MS" w:hAnsi="Simplified Arabic" w:cs="Simplified Arabic"/>
                <w:color w:val="000000"/>
              </w:rPr>
            </w:pPr>
            <w:r w:rsidRPr="004D35B6">
              <w:rPr>
                <w:rFonts w:ascii="Simplified Arabic" w:eastAsia="Arial Unicode MS" w:hAnsi="Simplified Arabic" w:cs="Simplified Arabic"/>
                <w:color w:val="000000"/>
                <w:rtl/>
              </w:rPr>
              <w:t>شهر</w:t>
            </w:r>
            <w:r w:rsidRPr="004D35B6">
              <w:rPr>
                <w:rFonts w:ascii="Simplified Arabic" w:eastAsia="Arial Unicode MS" w:hAnsi="Simplified Arabic" w:cs="Simplified Arabic"/>
                <w:color w:val="000000"/>
              </w:rPr>
              <w:t xml:space="preserve"> </w:t>
            </w:r>
          </w:p>
        </w:tc>
        <w:tc>
          <w:tcPr>
            <w:tcW w:w="613" w:type="dxa"/>
            <w:gridSpan w:val="2"/>
          </w:tcPr>
          <w:p w:rsidR="004D35B6" w:rsidRPr="004D35B6" w:rsidRDefault="004D35B6" w:rsidP="004D35B6">
            <w:pPr>
              <w:bidi/>
              <w:rPr>
                <w:rFonts w:ascii="Simplified Arabic" w:eastAsia="Arial Unicode MS" w:hAnsi="Simplified Arabic" w:cs="Simplified Arabic"/>
                <w:color w:val="000000"/>
              </w:rPr>
            </w:pPr>
            <w:r w:rsidRPr="004D35B6">
              <w:rPr>
                <w:rFonts w:ascii="Simplified Arabic" w:eastAsia="Arial Unicode MS" w:hAnsi="Simplified Arabic" w:cs="Simplified Arabic"/>
                <w:color w:val="000000"/>
                <w:rtl/>
              </w:rPr>
              <w:t>سنة</w:t>
            </w:r>
          </w:p>
        </w:tc>
        <w:tc>
          <w:tcPr>
            <w:tcW w:w="708" w:type="dxa"/>
          </w:tcPr>
          <w:p w:rsidR="004D35B6" w:rsidRPr="004D35B6" w:rsidRDefault="004D35B6" w:rsidP="004D35B6">
            <w:pPr>
              <w:bidi/>
              <w:rPr>
                <w:rFonts w:ascii="Simplified Arabic" w:eastAsia="Arial Unicode MS" w:hAnsi="Simplified Arabic" w:cs="Simplified Arabic"/>
                <w:color w:val="000000"/>
              </w:rPr>
            </w:pPr>
            <w:r w:rsidRPr="004D35B6">
              <w:rPr>
                <w:rFonts w:ascii="Simplified Arabic" w:eastAsia="Arial Unicode MS" w:hAnsi="Simplified Arabic" w:cs="Simplified Arabic"/>
                <w:color w:val="000000"/>
                <w:rtl/>
              </w:rPr>
              <w:t>يوم</w:t>
            </w:r>
          </w:p>
        </w:tc>
        <w:tc>
          <w:tcPr>
            <w:tcW w:w="664" w:type="dxa"/>
          </w:tcPr>
          <w:p w:rsidR="004D35B6" w:rsidRPr="004D35B6" w:rsidRDefault="004D35B6" w:rsidP="004D35B6">
            <w:pPr>
              <w:bidi/>
              <w:rPr>
                <w:rFonts w:ascii="Simplified Arabic" w:eastAsia="Arial Unicode MS" w:hAnsi="Simplified Arabic" w:cs="Simplified Arabic"/>
                <w:color w:val="000000"/>
              </w:rPr>
            </w:pPr>
            <w:r w:rsidRPr="004D35B6">
              <w:rPr>
                <w:rFonts w:ascii="Simplified Arabic" w:eastAsia="Arial Unicode MS" w:hAnsi="Simplified Arabic" w:cs="Simplified Arabic"/>
                <w:color w:val="000000"/>
                <w:rtl/>
              </w:rPr>
              <w:t>شهر</w:t>
            </w:r>
            <w:r w:rsidRPr="004D35B6">
              <w:rPr>
                <w:rFonts w:ascii="Simplified Arabic" w:eastAsia="Arial Unicode MS" w:hAnsi="Simplified Arabic" w:cs="Simplified Arabic"/>
                <w:color w:val="000000"/>
              </w:rPr>
              <w:t xml:space="preserve"> </w:t>
            </w:r>
          </w:p>
        </w:tc>
        <w:tc>
          <w:tcPr>
            <w:tcW w:w="567" w:type="dxa"/>
          </w:tcPr>
          <w:p w:rsidR="004D35B6" w:rsidRPr="004D35B6" w:rsidRDefault="004D35B6" w:rsidP="004D35B6">
            <w:pPr>
              <w:bidi/>
              <w:rPr>
                <w:rFonts w:ascii="Simplified Arabic" w:eastAsia="Arial Unicode MS" w:hAnsi="Simplified Arabic" w:cs="Simplified Arabic"/>
                <w:color w:val="000000"/>
              </w:rPr>
            </w:pPr>
            <w:r w:rsidRPr="004D35B6">
              <w:rPr>
                <w:rFonts w:ascii="Simplified Arabic" w:eastAsia="Arial Unicode MS" w:hAnsi="Simplified Arabic" w:cs="Simplified Arabic"/>
                <w:color w:val="000000"/>
                <w:rtl/>
              </w:rPr>
              <w:t>سنة</w:t>
            </w:r>
          </w:p>
        </w:tc>
        <w:tc>
          <w:tcPr>
            <w:tcW w:w="567" w:type="dxa"/>
          </w:tcPr>
          <w:p w:rsidR="004D35B6" w:rsidRPr="004D35B6" w:rsidRDefault="004D35B6" w:rsidP="004D35B6">
            <w:pPr>
              <w:bidi/>
              <w:rPr>
                <w:rFonts w:ascii="Simplified Arabic" w:eastAsia="Arial Unicode MS" w:hAnsi="Simplified Arabic" w:cs="Simplified Arabic"/>
                <w:color w:val="000000"/>
              </w:rPr>
            </w:pPr>
            <w:r w:rsidRPr="004D35B6">
              <w:rPr>
                <w:rFonts w:ascii="Simplified Arabic" w:eastAsia="Arial Unicode MS" w:hAnsi="Simplified Arabic" w:cs="Simplified Arabic"/>
                <w:color w:val="000000"/>
                <w:rtl/>
              </w:rPr>
              <w:t>يوم</w:t>
            </w:r>
          </w:p>
        </w:tc>
        <w:tc>
          <w:tcPr>
            <w:tcW w:w="708" w:type="dxa"/>
          </w:tcPr>
          <w:p w:rsidR="004D35B6" w:rsidRPr="004D35B6" w:rsidRDefault="004D35B6" w:rsidP="004D35B6">
            <w:pPr>
              <w:bidi/>
              <w:rPr>
                <w:rFonts w:ascii="Simplified Arabic" w:eastAsia="Arial Unicode MS" w:hAnsi="Simplified Arabic" w:cs="Simplified Arabic"/>
                <w:color w:val="000000"/>
              </w:rPr>
            </w:pPr>
            <w:r w:rsidRPr="004D35B6">
              <w:rPr>
                <w:rFonts w:ascii="Simplified Arabic" w:eastAsia="Arial Unicode MS" w:hAnsi="Simplified Arabic" w:cs="Simplified Arabic"/>
                <w:color w:val="000000"/>
                <w:rtl/>
              </w:rPr>
              <w:t>شهر</w:t>
            </w:r>
            <w:r w:rsidRPr="004D35B6">
              <w:rPr>
                <w:rFonts w:ascii="Simplified Arabic" w:eastAsia="Arial Unicode MS" w:hAnsi="Simplified Arabic" w:cs="Simplified Arabic"/>
                <w:color w:val="000000"/>
              </w:rPr>
              <w:t xml:space="preserve"> </w:t>
            </w:r>
          </w:p>
        </w:tc>
        <w:tc>
          <w:tcPr>
            <w:tcW w:w="709" w:type="dxa"/>
          </w:tcPr>
          <w:p w:rsidR="004D35B6" w:rsidRPr="004D35B6" w:rsidRDefault="004D35B6" w:rsidP="004D35B6">
            <w:pPr>
              <w:bidi/>
              <w:rPr>
                <w:rFonts w:ascii="Simplified Arabic" w:eastAsia="Arial Unicode MS" w:hAnsi="Simplified Arabic" w:cs="Simplified Arabic"/>
                <w:color w:val="000000"/>
              </w:rPr>
            </w:pPr>
            <w:r w:rsidRPr="004D35B6">
              <w:rPr>
                <w:rFonts w:ascii="Simplified Arabic" w:eastAsia="Arial Unicode MS" w:hAnsi="Simplified Arabic" w:cs="Simplified Arabic"/>
                <w:color w:val="000000"/>
                <w:rtl/>
              </w:rPr>
              <w:t>سنة</w:t>
            </w:r>
          </w:p>
        </w:tc>
        <w:tc>
          <w:tcPr>
            <w:tcW w:w="567" w:type="dxa"/>
          </w:tcPr>
          <w:p w:rsidR="004D35B6" w:rsidRPr="004D35B6" w:rsidRDefault="004D35B6" w:rsidP="004D35B6">
            <w:pPr>
              <w:bidi/>
              <w:rPr>
                <w:rFonts w:ascii="Simplified Arabic" w:eastAsia="Arial Unicode MS" w:hAnsi="Simplified Arabic" w:cs="Simplified Arabic"/>
                <w:color w:val="000000"/>
              </w:rPr>
            </w:pPr>
            <w:r w:rsidRPr="004D35B6">
              <w:rPr>
                <w:rFonts w:ascii="Simplified Arabic" w:eastAsia="Arial Unicode MS" w:hAnsi="Simplified Arabic" w:cs="Simplified Arabic"/>
                <w:color w:val="000000"/>
                <w:rtl/>
              </w:rPr>
              <w:t>يوم</w:t>
            </w:r>
          </w:p>
        </w:tc>
        <w:tc>
          <w:tcPr>
            <w:tcW w:w="567" w:type="dxa"/>
          </w:tcPr>
          <w:p w:rsidR="004D35B6" w:rsidRPr="004D35B6" w:rsidRDefault="004D35B6" w:rsidP="004D35B6">
            <w:pPr>
              <w:bidi/>
              <w:rPr>
                <w:rFonts w:ascii="Simplified Arabic" w:eastAsia="Arial Unicode MS" w:hAnsi="Simplified Arabic" w:cs="Simplified Arabic"/>
                <w:color w:val="000000"/>
              </w:rPr>
            </w:pPr>
            <w:r w:rsidRPr="004D35B6">
              <w:rPr>
                <w:rFonts w:ascii="Simplified Arabic" w:eastAsia="Arial Unicode MS" w:hAnsi="Simplified Arabic" w:cs="Simplified Arabic"/>
                <w:color w:val="000000"/>
                <w:rtl/>
              </w:rPr>
              <w:t>شهر</w:t>
            </w:r>
            <w:r w:rsidRPr="004D35B6">
              <w:rPr>
                <w:rFonts w:ascii="Simplified Arabic" w:eastAsia="Arial Unicode MS" w:hAnsi="Simplified Arabic" w:cs="Simplified Arabic"/>
                <w:color w:val="000000"/>
              </w:rPr>
              <w:t xml:space="preserve"> </w:t>
            </w:r>
          </w:p>
        </w:tc>
        <w:tc>
          <w:tcPr>
            <w:tcW w:w="567" w:type="dxa"/>
          </w:tcPr>
          <w:p w:rsidR="004D35B6" w:rsidRPr="004D35B6" w:rsidRDefault="004D35B6" w:rsidP="004D35B6">
            <w:pPr>
              <w:bidi/>
              <w:rPr>
                <w:rFonts w:ascii="Simplified Arabic" w:eastAsia="Arial Unicode MS" w:hAnsi="Simplified Arabic" w:cs="Simplified Arabic"/>
                <w:color w:val="000000"/>
              </w:rPr>
            </w:pPr>
            <w:r w:rsidRPr="004D35B6">
              <w:rPr>
                <w:rFonts w:ascii="Simplified Arabic" w:eastAsia="Arial Unicode MS" w:hAnsi="Simplified Arabic" w:cs="Simplified Arabic"/>
                <w:color w:val="000000"/>
                <w:rtl/>
              </w:rPr>
              <w:t>سنة</w:t>
            </w:r>
          </w:p>
        </w:tc>
        <w:tc>
          <w:tcPr>
            <w:tcW w:w="709" w:type="dxa"/>
          </w:tcPr>
          <w:p w:rsidR="004D35B6" w:rsidRPr="004D35B6" w:rsidRDefault="004D35B6" w:rsidP="004D35B6">
            <w:pPr>
              <w:bidi/>
              <w:rPr>
                <w:rFonts w:ascii="Simplified Arabic" w:eastAsia="Arial Unicode MS" w:hAnsi="Simplified Arabic" w:cs="Simplified Arabic"/>
                <w:color w:val="000000"/>
                <w:rtl/>
              </w:rPr>
            </w:pPr>
            <w:r w:rsidRPr="004D35B6">
              <w:rPr>
                <w:rFonts w:ascii="Simplified Arabic" w:eastAsia="Arial Unicode MS" w:hAnsi="Simplified Arabic" w:cs="Simplified Arabic"/>
                <w:color w:val="000000"/>
                <w:rtl/>
              </w:rPr>
              <w:t>فلس</w:t>
            </w:r>
          </w:p>
        </w:tc>
        <w:tc>
          <w:tcPr>
            <w:tcW w:w="709" w:type="dxa"/>
          </w:tcPr>
          <w:p w:rsidR="004D35B6" w:rsidRPr="004D35B6" w:rsidRDefault="004D35B6" w:rsidP="004D35B6">
            <w:pPr>
              <w:bidi/>
              <w:rPr>
                <w:rFonts w:ascii="Simplified Arabic" w:eastAsia="Arial Unicode MS" w:hAnsi="Simplified Arabic" w:cs="Simplified Arabic"/>
                <w:color w:val="000000"/>
                <w:rtl/>
              </w:rPr>
            </w:pPr>
            <w:r w:rsidRPr="004D35B6">
              <w:rPr>
                <w:rFonts w:ascii="Simplified Arabic" w:eastAsia="Arial Unicode MS" w:hAnsi="Simplified Arabic" w:cs="Simplified Arabic"/>
                <w:color w:val="000000"/>
                <w:rtl/>
              </w:rPr>
              <w:t>دينار</w:t>
            </w:r>
          </w:p>
        </w:tc>
        <w:tc>
          <w:tcPr>
            <w:tcW w:w="992" w:type="dxa"/>
          </w:tcPr>
          <w:p w:rsidR="004D35B6" w:rsidRPr="004D35B6" w:rsidRDefault="004D35B6" w:rsidP="004D35B6">
            <w:pPr>
              <w:bidi/>
              <w:rPr>
                <w:rFonts w:ascii="Simplified Arabic" w:eastAsia="Arial Unicode MS" w:hAnsi="Simplified Arabic" w:cs="Simplified Arabic"/>
                <w:color w:val="000000"/>
                <w:rtl/>
              </w:rPr>
            </w:pPr>
            <w:r w:rsidRPr="004D35B6">
              <w:rPr>
                <w:rFonts w:ascii="Simplified Arabic" w:eastAsia="Arial Unicode MS" w:hAnsi="Simplified Arabic" w:cs="Simplified Arabic"/>
                <w:color w:val="000000"/>
                <w:rtl/>
              </w:rPr>
              <w:t>فلس</w:t>
            </w:r>
          </w:p>
        </w:tc>
        <w:tc>
          <w:tcPr>
            <w:tcW w:w="1134" w:type="dxa"/>
          </w:tcPr>
          <w:p w:rsidR="004D35B6" w:rsidRPr="004D35B6" w:rsidRDefault="004D35B6" w:rsidP="004D35B6">
            <w:pPr>
              <w:bidi/>
              <w:rPr>
                <w:rFonts w:ascii="Simplified Arabic" w:eastAsia="Arial Unicode MS" w:hAnsi="Simplified Arabic" w:cs="Simplified Arabic"/>
                <w:color w:val="000000"/>
                <w:rtl/>
              </w:rPr>
            </w:pPr>
            <w:r w:rsidRPr="004D35B6">
              <w:rPr>
                <w:rFonts w:ascii="Simplified Arabic" w:eastAsia="Arial Unicode MS" w:hAnsi="Simplified Arabic" w:cs="Simplified Arabic"/>
                <w:color w:val="000000"/>
                <w:rtl/>
              </w:rPr>
              <w:t>دينار</w:t>
            </w:r>
          </w:p>
        </w:tc>
        <w:tc>
          <w:tcPr>
            <w:tcW w:w="784" w:type="dxa"/>
            <w:vMerge/>
          </w:tcPr>
          <w:p w:rsidR="004D35B6" w:rsidRPr="004D35B6" w:rsidRDefault="004D35B6" w:rsidP="004D35B6">
            <w:pPr>
              <w:bidi/>
              <w:rPr>
                <w:rFonts w:ascii="Simplified Arabic" w:eastAsia="Arial Unicode MS" w:hAnsi="Simplified Arabic" w:cs="Simplified Arabic"/>
                <w:color w:val="000000"/>
                <w:rtl/>
              </w:rPr>
            </w:pPr>
          </w:p>
        </w:tc>
        <w:tc>
          <w:tcPr>
            <w:tcW w:w="675" w:type="dxa"/>
            <w:vMerge/>
          </w:tcPr>
          <w:p w:rsidR="004D35B6" w:rsidRPr="004D35B6" w:rsidRDefault="004D35B6" w:rsidP="004D35B6">
            <w:pPr>
              <w:bidi/>
              <w:rPr>
                <w:rFonts w:ascii="Simplified Arabic" w:eastAsia="Arial Unicode MS" w:hAnsi="Simplified Arabic" w:cs="Simplified Arabic"/>
                <w:color w:val="000000"/>
                <w:rtl/>
              </w:rPr>
            </w:pPr>
          </w:p>
        </w:tc>
      </w:tr>
      <w:tr w:rsidR="004D35B6" w:rsidRPr="004D35B6" w:rsidTr="00BA0B2F">
        <w:trPr>
          <w:trHeight w:val="167"/>
        </w:trPr>
        <w:tc>
          <w:tcPr>
            <w:tcW w:w="5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31"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46"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868"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13" w:type="dxa"/>
            <w:gridSpan w:val="2"/>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8"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64"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8"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992"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1134"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84"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75"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r>
      <w:tr w:rsidR="004D35B6" w:rsidRPr="004D35B6" w:rsidTr="00BA0B2F">
        <w:trPr>
          <w:trHeight w:val="188"/>
        </w:trPr>
        <w:tc>
          <w:tcPr>
            <w:tcW w:w="5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31"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46"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868"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13" w:type="dxa"/>
            <w:gridSpan w:val="2"/>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8"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64"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8"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992"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1134"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84"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75"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r>
      <w:tr w:rsidR="004D35B6" w:rsidRPr="004D35B6" w:rsidTr="00BA0B2F">
        <w:tc>
          <w:tcPr>
            <w:tcW w:w="5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31"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46"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868"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13" w:type="dxa"/>
            <w:gridSpan w:val="2"/>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8"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64"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8"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992"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1134"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84"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75"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r>
      <w:tr w:rsidR="004D35B6" w:rsidRPr="004D35B6" w:rsidTr="00BA0B2F">
        <w:tc>
          <w:tcPr>
            <w:tcW w:w="5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31"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46"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868"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13" w:type="dxa"/>
            <w:gridSpan w:val="2"/>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8"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64"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8"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992"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1134"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84"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75"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r>
      <w:tr w:rsidR="004D35B6" w:rsidRPr="004D35B6" w:rsidTr="00BA0B2F">
        <w:tc>
          <w:tcPr>
            <w:tcW w:w="5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31"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46"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868"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13" w:type="dxa"/>
            <w:gridSpan w:val="2"/>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8"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64"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8"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992"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1134"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84"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75"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r>
      <w:tr w:rsidR="004D35B6" w:rsidRPr="004D35B6" w:rsidTr="00BA0B2F">
        <w:tc>
          <w:tcPr>
            <w:tcW w:w="5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31"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46"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868"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13" w:type="dxa"/>
            <w:gridSpan w:val="2"/>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8"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64"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8"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992"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1134"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84"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75"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r>
      <w:tr w:rsidR="004D35B6" w:rsidRPr="004D35B6" w:rsidTr="00BA0B2F">
        <w:tc>
          <w:tcPr>
            <w:tcW w:w="5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31"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46"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868"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13" w:type="dxa"/>
            <w:gridSpan w:val="2"/>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8"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64"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8"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992"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1134"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84"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75"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r>
      <w:tr w:rsidR="004D35B6" w:rsidRPr="004D35B6" w:rsidTr="00BA0B2F">
        <w:tc>
          <w:tcPr>
            <w:tcW w:w="5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31"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46"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868"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13" w:type="dxa"/>
            <w:gridSpan w:val="2"/>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8"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64"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8"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992"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1134"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84"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75"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r>
      <w:tr w:rsidR="004D35B6" w:rsidRPr="004D35B6" w:rsidTr="00BA0B2F">
        <w:tc>
          <w:tcPr>
            <w:tcW w:w="5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31"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46"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868"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13" w:type="dxa"/>
            <w:gridSpan w:val="2"/>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8"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64"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8"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992"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1134"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84"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75"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r>
      <w:tr w:rsidR="004D35B6" w:rsidRPr="004D35B6" w:rsidTr="00BA0B2F">
        <w:tc>
          <w:tcPr>
            <w:tcW w:w="5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31"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46"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868"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13" w:type="dxa"/>
            <w:gridSpan w:val="2"/>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8"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64"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8"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992"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1134"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84"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75"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r>
      <w:tr w:rsidR="004D35B6" w:rsidRPr="004D35B6" w:rsidTr="00BA0B2F">
        <w:tc>
          <w:tcPr>
            <w:tcW w:w="5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31"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46"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868"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13" w:type="dxa"/>
            <w:gridSpan w:val="2"/>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8"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64"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8"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992"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1134"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84"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75"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r>
      <w:tr w:rsidR="004D35B6" w:rsidRPr="004D35B6" w:rsidTr="00BA0B2F">
        <w:tc>
          <w:tcPr>
            <w:tcW w:w="5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31"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46"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868"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13" w:type="dxa"/>
            <w:gridSpan w:val="2"/>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8"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64"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8"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992"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1134"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84"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75"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r>
      <w:tr w:rsidR="004D35B6" w:rsidRPr="004D35B6" w:rsidTr="00BA0B2F">
        <w:tc>
          <w:tcPr>
            <w:tcW w:w="5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31"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46"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868"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13" w:type="dxa"/>
            <w:gridSpan w:val="2"/>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8"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64"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8"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992"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1134"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84"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75"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r>
      <w:tr w:rsidR="004D35B6" w:rsidRPr="004D35B6" w:rsidTr="00BA0B2F">
        <w:tc>
          <w:tcPr>
            <w:tcW w:w="5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31"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46"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868"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13" w:type="dxa"/>
            <w:gridSpan w:val="2"/>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8"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64"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8"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567"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09"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992"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1134"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784"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c>
          <w:tcPr>
            <w:tcW w:w="675" w:type="dxa"/>
          </w:tcPr>
          <w:p w:rsidR="004D35B6" w:rsidRPr="004D35B6" w:rsidRDefault="004D35B6" w:rsidP="004D35B6">
            <w:pPr>
              <w:bidi/>
              <w:spacing w:line="14" w:lineRule="atLeast"/>
              <w:rPr>
                <w:rFonts w:ascii="Simplified Arabic" w:eastAsia="Arial Unicode MS" w:hAnsi="Simplified Arabic" w:cs="Simplified Arabic"/>
                <w:color w:val="000000"/>
                <w:rtl/>
              </w:rPr>
            </w:pPr>
          </w:p>
        </w:tc>
      </w:tr>
      <w:tr w:rsidR="004D35B6" w:rsidRPr="004D35B6" w:rsidTr="00BA0B2F">
        <w:tc>
          <w:tcPr>
            <w:tcW w:w="2353" w:type="dxa"/>
            <w:gridSpan w:val="4"/>
          </w:tcPr>
          <w:p w:rsidR="004D35B6" w:rsidRPr="004D35B6" w:rsidRDefault="004D35B6" w:rsidP="004D35B6">
            <w:pPr>
              <w:bidi/>
              <w:rPr>
                <w:rFonts w:ascii="Simplified Arabic" w:eastAsia="Arial Unicode MS" w:hAnsi="Simplified Arabic" w:cs="Simplified Arabic"/>
                <w:color w:val="000000"/>
                <w:rtl/>
              </w:rPr>
            </w:pPr>
            <w:r w:rsidRPr="004D35B6">
              <w:rPr>
                <w:rFonts w:ascii="Simplified Arabic" w:eastAsia="Arial Unicode MS" w:hAnsi="Simplified Arabic" w:cs="Simplified Arabic"/>
                <w:color w:val="000000"/>
                <w:rtl/>
              </w:rPr>
              <w:t>نسخة/ التقاعد</w:t>
            </w:r>
          </w:p>
        </w:tc>
        <w:tc>
          <w:tcPr>
            <w:tcW w:w="2615" w:type="dxa"/>
            <w:gridSpan w:val="5"/>
          </w:tcPr>
          <w:p w:rsidR="004D35B6" w:rsidRPr="004D35B6" w:rsidRDefault="004D35B6" w:rsidP="004D35B6">
            <w:pPr>
              <w:bidi/>
              <w:rPr>
                <w:rFonts w:ascii="Simplified Arabic" w:eastAsia="Arial Unicode MS" w:hAnsi="Simplified Arabic" w:cs="Simplified Arabic"/>
                <w:color w:val="000000"/>
                <w:rtl/>
              </w:rPr>
            </w:pPr>
            <w:r w:rsidRPr="004D35B6">
              <w:rPr>
                <w:rFonts w:ascii="Simplified Arabic" w:eastAsia="Arial Unicode MS" w:hAnsi="Simplified Arabic" w:cs="Simplified Arabic"/>
                <w:color w:val="000000"/>
                <w:rtl/>
              </w:rPr>
              <w:t>اسم المنظم:</w:t>
            </w:r>
          </w:p>
        </w:tc>
        <w:tc>
          <w:tcPr>
            <w:tcW w:w="2506" w:type="dxa"/>
            <w:gridSpan w:val="4"/>
          </w:tcPr>
          <w:p w:rsidR="004D35B6" w:rsidRPr="004D35B6" w:rsidRDefault="004D35B6" w:rsidP="004D35B6">
            <w:pPr>
              <w:bidi/>
              <w:rPr>
                <w:rFonts w:ascii="Simplified Arabic" w:eastAsia="Arial Unicode MS" w:hAnsi="Simplified Arabic" w:cs="Simplified Arabic"/>
                <w:color w:val="000000"/>
                <w:rtl/>
              </w:rPr>
            </w:pPr>
            <w:r w:rsidRPr="004D35B6">
              <w:rPr>
                <w:rFonts w:ascii="Simplified Arabic" w:eastAsia="Arial Unicode MS" w:hAnsi="Simplified Arabic" w:cs="Simplified Arabic"/>
                <w:color w:val="000000"/>
                <w:rtl/>
              </w:rPr>
              <w:t>اسم المدقق:</w:t>
            </w:r>
          </w:p>
        </w:tc>
        <w:tc>
          <w:tcPr>
            <w:tcW w:w="3827" w:type="dxa"/>
            <w:gridSpan w:val="6"/>
          </w:tcPr>
          <w:p w:rsidR="004D35B6" w:rsidRPr="004D35B6" w:rsidRDefault="004D35B6" w:rsidP="004D35B6">
            <w:pPr>
              <w:bidi/>
              <w:rPr>
                <w:rFonts w:ascii="Simplified Arabic" w:eastAsia="Arial Unicode MS" w:hAnsi="Simplified Arabic" w:cs="Simplified Arabic"/>
                <w:color w:val="000000"/>
                <w:rtl/>
              </w:rPr>
            </w:pPr>
            <w:r w:rsidRPr="004D35B6">
              <w:rPr>
                <w:rFonts w:ascii="Simplified Arabic" w:eastAsia="Arial Unicode MS" w:hAnsi="Simplified Arabic" w:cs="Simplified Arabic"/>
                <w:color w:val="000000"/>
                <w:rtl/>
              </w:rPr>
              <w:t>اسم الرئيس المباشر:</w:t>
            </w:r>
          </w:p>
        </w:tc>
        <w:tc>
          <w:tcPr>
            <w:tcW w:w="4294" w:type="dxa"/>
            <w:gridSpan w:val="5"/>
          </w:tcPr>
          <w:p w:rsidR="004D35B6" w:rsidRPr="004D35B6" w:rsidRDefault="004D35B6" w:rsidP="004D35B6">
            <w:pPr>
              <w:bidi/>
              <w:rPr>
                <w:rFonts w:ascii="Simplified Arabic" w:eastAsia="Arial Unicode MS" w:hAnsi="Simplified Arabic" w:cs="Simplified Arabic"/>
                <w:color w:val="000000"/>
                <w:rtl/>
              </w:rPr>
            </w:pPr>
            <w:r w:rsidRPr="004D35B6">
              <w:rPr>
                <w:rFonts w:ascii="Simplified Arabic" w:eastAsia="Arial Unicode MS" w:hAnsi="Simplified Arabic" w:cs="Simplified Arabic"/>
                <w:color w:val="000000"/>
                <w:rtl/>
              </w:rPr>
              <w:t>الامين</w:t>
            </w:r>
            <w:r w:rsidRPr="004D35B6">
              <w:rPr>
                <w:rFonts w:ascii="Simplified Arabic" w:eastAsia="Arial Unicode MS" w:hAnsi="Simplified Arabic" w:cs="Simplified Arabic"/>
                <w:color w:val="000000"/>
              </w:rPr>
              <w:t xml:space="preserve"> </w:t>
            </w:r>
            <w:r w:rsidRPr="004D35B6">
              <w:rPr>
                <w:rFonts w:ascii="Simplified Arabic" w:eastAsia="Arial Unicode MS" w:hAnsi="Simplified Arabic" w:cs="Simplified Arabic"/>
                <w:color w:val="000000"/>
                <w:rtl/>
              </w:rPr>
              <w:t>العام</w:t>
            </w:r>
            <w:r w:rsidRPr="004D35B6">
              <w:rPr>
                <w:rFonts w:ascii="Simplified Arabic" w:eastAsia="Arial Unicode MS" w:hAnsi="Simplified Arabic" w:cs="Simplified Arabic"/>
                <w:color w:val="000000"/>
              </w:rPr>
              <w:t>/</w:t>
            </w:r>
            <w:r w:rsidRPr="004D35B6">
              <w:rPr>
                <w:rFonts w:ascii="Simplified Arabic" w:eastAsia="Arial Unicode MS" w:hAnsi="Simplified Arabic" w:cs="Simplified Arabic"/>
                <w:color w:val="000000"/>
                <w:rtl/>
              </w:rPr>
              <w:t>المدير</w:t>
            </w:r>
            <w:r w:rsidRPr="004D35B6">
              <w:rPr>
                <w:rFonts w:ascii="Simplified Arabic" w:eastAsia="Arial Unicode MS" w:hAnsi="Simplified Arabic" w:cs="Simplified Arabic"/>
                <w:color w:val="000000"/>
              </w:rPr>
              <w:t xml:space="preserve"> </w:t>
            </w:r>
            <w:r w:rsidRPr="004D35B6">
              <w:rPr>
                <w:rFonts w:ascii="Simplified Arabic" w:eastAsia="Arial Unicode MS" w:hAnsi="Simplified Arabic" w:cs="Simplified Arabic"/>
                <w:color w:val="000000"/>
                <w:rtl/>
              </w:rPr>
              <w:t>العام</w:t>
            </w:r>
            <w:r w:rsidRPr="004D35B6">
              <w:rPr>
                <w:rFonts w:ascii="Simplified Arabic" w:eastAsia="Arial Unicode MS" w:hAnsi="Simplified Arabic" w:cs="Simplified Arabic"/>
                <w:color w:val="000000"/>
              </w:rPr>
              <w:t xml:space="preserve"> :</w:t>
            </w:r>
          </w:p>
        </w:tc>
      </w:tr>
      <w:tr w:rsidR="004D35B6" w:rsidRPr="004D35B6" w:rsidTr="00BA0B2F">
        <w:tc>
          <w:tcPr>
            <w:tcW w:w="2353" w:type="dxa"/>
            <w:gridSpan w:val="4"/>
          </w:tcPr>
          <w:p w:rsidR="004D35B6" w:rsidRPr="004D35B6" w:rsidRDefault="004D35B6" w:rsidP="004D35B6">
            <w:pPr>
              <w:bidi/>
              <w:rPr>
                <w:rFonts w:ascii="Simplified Arabic" w:eastAsia="Arial Unicode MS" w:hAnsi="Simplified Arabic" w:cs="Simplified Arabic"/>
                <w:color w:val="000000"/>
                <w:rtl/>
              </w:rPr>
            </w:pPr>
            <w:r w:rsidRPr="004D35B6">
              <w:rPr>
                <w:rFonts w:ascii="Simplified Arabic" w:eastAsia="Arial Unicode MS" w:hAnsi="Simplified Arabic" w:cs="Simplified Arabic"/>
                <w:color w:val="000000"/>
                <w:rtl/>
              </w:rPr>
              <w:t>نسخة/ الضمان</w:t>
            </w:r>
          </w:p>
        </w:tc>
        <w:tc>
          <w:tcPr>
            <w:tcW w:w="2615" w:type="dxa"/>
            <w:gridSpan w:val="5"/>
          </w:tcPr>
          <w:p w:rsidR="004D35B6" w:rsidRPr="004D35B6" w:rsidRDefault="004D35B6" w:rsidP="004D35B6">
            <w:pPr>
              <w:bidi/>
              <w:rPr>
                <w:rFonts w:ascii="Simplified Arabic" w:eastAsia="Arial Unicode MS" w:hAnsi="Simplified Arabic" w:cs="Simplified Arabic"/>
                <w:color w:val="000000"/>
                <w:rtl/>
              </w:rPr>
            </w:pPr>
            <w:r w:rsidRPr="004D35B6">
              <w:rPr>
                <w:rFonts w:ascii="Simplified Arabic" w:eastAsia="Arial Unicode MS" w:hAnsi="Simplified Arabic" w:cs="Simplified Arabic"/>
                <w:color w:val="000000"/>
                <w:rtl/>
              </w:rPr>
              <w:t>التوقيع:</w:t>
            </w:r>
          </w:p>
        </w:tc>
        <w:tc>
          <w:tcPr>
            <w:tcW w:w="2506" w:type="dxa"/>
            <w:gridSpan w:val="4"/>
          </w:tcPr>
          <w:p w:rsidR="004D35B6" w:rsidRPr="004D35B6" w:rsidRDefault="004D35B6" w:rsidP="004D35B6">
            <w:pPr>
              <w:bidi/>
              <w:rPr>
                <w:rFonts w:ascii="Simplified Arabic" w:eastAsia="Arial Unicode MS" w:hAnsi="Simplified Arabic" w:cs="Simplified Arabic"/>
                <w:color w:val="000000"/>
                <w:rtl/>
              </w:rPr>
            </w:pPr>
            <w:r w:rsidRPr="004D35B6">
              <w:rPr>
                <w:rFonts w:ascii="Simplified Arabic" w:eastAsia="Arial Unicode MS" w:hAnsi="Simplified Arabic" w:cs="Simplified Arabic"/>
                <w:color w:val="000000"/>
                <w:rtl/>
              </w:rPr>
              <w:t>التوقيع:</w:t>
            </w:r>
          </w:p>
        </w:tc>
        <w:tc>
          <w:tcPr>
            <w:tcW w:w="3827" w:type="dxa"/>
            <w:gridSpan w:val="6"/>
          </w:tcPr>
          <w:p w:rsidR="004D35B6" w:rsidRPr="004D35B6" w:rsidRDefault="004D35B6" w:rsidP="004D35B6">
            <w:pPr>
              <w:bidi/>
              <w:rPr>
                <w:rFonts w:ascii="Simplified Arabic" w:eastAsia="Arial Unicode MS" w:hAnsi="Simplified Arabic" w:cs="Simplified Arabic"/>
                <w:color w:val="000000"/>
                <w:rtl/>
              </w:rPr>
            </w:pPr>
            <w:r w:rsidRPr="004D35B6">
              <w:rPr>
                <w:rFonts w:ascii="Simplified Arabic" w:eastAsia="Arial Unicode MS" w:hAnsi="Simplified Arabic" w:cs="Simplified Arabic"/>
                <w:color w:val="000000"/>
                <w:rtl/>
              </w:rPr>
              <w:t>التوقيع:</w:t>
            </w:r>
          </w:p>
        </w:tc>
        <w:tc>
          <w:tcPr>
            <w:tcW w:w="4294" w:type="dxa"/>
            <w:gridSpan w:val="5"/>
          </w:tcPr>
          <w:p w:rsidR="004D35B6" w:rsidRPr="004D35B6" w:rsidRDefault="004D35B6" w:rsidP="004D35B6">
            <w:pPr>
              <w:bidi/>
              <w:rPr>
                <w:rFonts w:ascii="Simplified Arabic" w:eastAsia="Arial Unicode MS" w:hAnsi="Simplified Arabic" w:cs="Simplified Arabic"/>
                <w:color w:val="000000"/>
                <w:rtl/>
              </w:rPr>
            </w:pPr>
            <w:r w:rsidRPr="004D35B6">
              <w:rPr>
                <w:rFonts w:ascii="Simplified Arabic" w:eastAsia="Arial Unicode MS" w:hAnsi="Simplified Arabic" w:cs="Simplified Arabic"/>
                <w:color w:val="000000"/>
                <w:rtl/>
              </w:rPr>
              <w:t>التوقيع:</w:t>
            </w:r>
          </w:p>
        </w:tc>
      </w:tr>
      <w:tr w:rsidR="004D35B6" w:rsidRPr="004D35B6" w:rsidTr="00BA0B2F">
        <w:tc>
          <w:tcPr>
            <w:tcW w:w="2353" w:type="dxa"/>
            <w:gridSpan w:val="4"/>
          </w:tcPr>
          <w:p w:rsidR="004D35B6" w:rsidRPr="004D35B6" w:rsidRDefault="004D35B6" w:rsidP="004D35B6">
            <w:pPr>
              <w:bidi/>
              <w:rPr>
                <w:rFonts w:ascii="Simplified Arabic" w:eastAsia="Arial Unicode MS" w:hAnsi="Simplified Arabic" w:cs="Simplified Arabic"/>
                <w:color w:val="000000"/>
                <w:rtl/>
              </w:rPr>
            </w:pPr>
            <w:r w:rsidRPr="004D35B6">
              <w:rPr>
                <w:rFonts w:ascii="Simplified Arabic" w:eastAsia="Arial Unicode MS" w:hAnsi="Simplified Arabic" w:cs="Simplified Arabic"/>
                <w:color w:val="000000"/>
                <w:rtl/>
              </w:rPr>
              <w:t>نسخة/الادخار</w:t>
            </w:r>
          </w:p>
        </w:tc>
        <w:tc>
          <w:tcPr>
            <w:tcW w:w="2615" w:type="dxa"/>
            <w:gridSpan w:val="5"/>
          </w:tcPr>
          <w:p w:rsidR="004D35B6" w:rsidRPr="004D35B6" w:rsidRDefault="004D35B6" w:rsidP="004D35B6">
            <w:pPr>
              <w:bidi/>
              <w:rPr>
                <w:rFonts w:ascii="Simplified Arabic" w:eastAsia="Arial Unicode MS" w:hAnsi="Simplified Arabic" w:cs="Simplified Arabic"/>
                <w:color w:val="000000"/>
                <w:rtl/>
              </w:rPr>
            </w:pPr>
            <w:r w:rsidRPr="004D35B6">
              <w:rPr>
                <w:rFonts w:ascii="Simplified Arabic" w:eastAsia="Arial Unicode MS" w:hAnsi="Simplified Arabic" w:cs="Simplified Arabic"/>
                <w:color w:val="000000"/>
                <w:rtl/>
              </w:rPr>
              <w:t>التاريخ:</w:t>
            </w:r>
          </w:p>
        </w:tc>
        <w:tc>
          <w:tcPr>
            <w:tcW w:w="2506" w:type="dxa"/>
            <w:gridSpan w:val="4"/>
          </w:tcPr>
          <w:p w:rsidR="004D35B6" w:rsidRPr="004D35B6" w:rsidRDefault="004D35B6" w:rsidP="004D35B6">
            <w:pPr>
              <w:bidi/>
              <w:rPr>
                <w:rFonts w:ascii="Simplified Arabic" w:eastAsia="Arial Unicode MS" w:hAnsi="Simplified Arabic" w:cs="Simplified Arabic"/>
                <w:color w:val="000000"/>
                <w:rtl/>
              </w:rPr>
            </w:pPr>
            <w:r w:rsidRPr="004D35B6">
              <w:rPr>
                <w:rFonts w:ascii="Simplified Arabic" w:eastAsia="Arial Unicode MS" w:hAnsi="Simplified Arabic" w:cs="Simplified Arabic"/>
                <w:color w:val="000000"/>
                <w:rtl/>
              </w:rPr>
              <w:t>التاريخ:</w:t>
            </w:r>
          </w:p>
        </w:tc>
        <w:tc>
          <w:tcPr>
            <w:tcW w:w="3827" w:type="dxa"/>
            <w:gridSpan w:val="6"/>
          </w:tcPr>
          <w:p w:rsidR="004D35B6" w:rsidRPr="004D35B6" w:rsidRDefault="004D35B6" w:rsidP="004D35B6">
            <w:pPr>
              <w:bidi/>
              <w:rPr>
                <w:rFonts w:ascii="Simplified Arabic" w:eastAsia="Arial Unicode MS" w:hAnsi="Simplified Arabic" w:cs="Simplified Arabic"/>
                <w:color w:val="000000"/>
                <w:rtl/>
              </w:rPr>
            </w:pPr>
            <w:r w:rsidRPr="004D35B6">
              <w:rPr>
                <w:rFonts w:ascii="Simplified Arabic" w:eastAsia="Arial Unicode MS" w:hAnsi="Simplified Arabic" w:cs="Simplified Arabic"/>
                <w:color w:val="000000"/>
                <w:rtl/>
              </w:rPr>
              <w:t>التاريخ:</w:t>
            </w:r>
          </w:p>
        </w:tc>
        <w:tc>
          <w:tcPr>
            <w:tcW w:w="4294" w:type="dxa"/>
            <w:gridSpan w:val="5"/>
          </w:tcPr>
          <w:p w:rsidR="004D35B6" w:rsidRPr="004D35B6" w:rsidRDefault="004D35B6" w:rsidP="004D35B6">
            <w:pPr>
              <w:bidi/>
              <w:rPr>
                <w:rFonts w:ascii="Simplified Arabic" w:eastAsia="Arial Unicode MS" w:hAnsi="Simplified Arabic" w:cs="Simplified Arabic"/>
                <w:color w:val="000000"/>
                <w:rtl/>
              </w:rPr>
            </w:pPr>
            <w:r w:rsidRPr="004D35B6">
              <w:rPr>
                <w:rFonts w:ascii="Simplified Arabic" w:eastAsia="Arial Unicode MS" w:hAnsi="Simplified Arabic" w:cs="Simplified Arabic"/>
                <w:color w:val="000000"/>
                <w:rtl/>
              </w:rPr>
              <w:t>التاريخ:</w:t>
            </w:r>
          </w:p>
        </w:tc>
      </w:tr>
      <w:tr w:rsidR="004D35B6" w:rsidRPr="004D35B6" w:rsidTr="00BA0B2F">
        <w:tc>
          <w:tcPr>
            <w:tcW w:w="2353" w:type="dxa"/>
            <w:gridSpan w:val="4"/>
          </w:tcPr>
          <w:p w:rsidR="004D35B6" w:rsidRPr="004D35B6" w:rsidRDefault="004D35B6" w:rsidP="004D35B6">
            <w:pPr>
              <w:bidi/>
              <w:rPr>
                <w:rFonts w:ascii="Simplified Arabic" w:eastAsia="Arial Unicode MS" w:hAnsi="Simplified Arabic" w:cs="Simplified Arabic"/>
                <w:color w:val="000000"/>
                <w:rtl/>
              </w:rPr>
            </w:pPr>
            <w:r w:rsidRPr="004D35B6">
              <w:rPr>
                <w:rFonts w:ascii="Simplified Arabic" w:eastAsia="Arial Unicode MS" w:hAnsi="Simplified Arabic" w:cs="Simplified Arabic"/>
                <w:color w:val="000000"/>
                <w:rtl/>
              </w:rPr>
              <w:t>تسخة /للملف</w:t>
            </w:r>
          </w:p>
        </w:tc>
        <w:tc>
          <w:tcPr>
            <w:tcW w:w="13242" w:type="dxa"/>
            <w:gridSpan w:val="20"/>
          </w:tcPr>
          <w:p w:rsidR="004D35B6" w:rsidRPr="004D35B6" w:rsidRDefault="004D35B6" w:rsidP="004D35B6">
            <w:pPr>
              <w:bidi/>
              <w:rPr>
                <w:rFonts w:ascii="Simplified Arabic" w:eastAsia="Arial Unicode MS" w:hAnsi="Simplified Arabic" w:cs="Simplified Arabic"/>
                <w:color w:val="000000"/>
                <w:rtl/>
              </w:rPr>
            </w:pPr>
          </w:p>
        </w:tc>
      </w:tr>
    </w:tbl>
    <w:p w:rsidR="004D35B6" w:rsidRDefault="004D35B6">
      <w:pPr>
        <w:rPr>
          <w:rFonts w:cs="Simplified Arabic"/>
          <w:b/>
          <w:bCs/>
          <w:sz w:val="28"/>
          <w:szCs w:val="28"/>
          <w:lang w:bidi="ar-JO"/>
        </w:rPr>
        <w:sectPr w:rsidR="004D35B6" w:rsidSect="004D35B6">
          <w:pgSz w:w="15840" w:h="12240" w:orient="landscape"/>
          <w:pgMar w:top="1797" w:right="1440" w:bottom="1797" w:left="1440" w:header="544" w:footer="720" w:gutter="0"/>
          <w:cols w:space="720"/>
          <w:docGrid w:linePitch="360"/>
        </w:sectPr>
      </w:pPr>
    </w:p>
    <w:tbl>
      <w:tblPr>
        <w:bidiVisual/>
        <w:tblW w:w="9502" w:type="dxa"/>
        <w:tblCellSpacing w:w="20"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ook w:val="04A0" w:firstRow="1" w:lastRow="0" w:firstColumn="1" w:lastColumn="0" w:noHBand="0" w:noVBand="1"/>
      </w:tblPr>
      <w:tblGrid>
        <w:gridCol w:w="2414"/>
        <w:gridCol w:w="7088"/>
      </w:tblGrid>
      <w:tr w:rsidR="00047431" w:rsidRPr="001F6E99" w:rsidTr="00BF792F">
        <w:trPr>
          <w:trHeight w:val="691"/>
          <w:tblCellSpacing w:w="20" w:type="dxa"/>
        </w:trPr>
        <w:tc>
          <w:tcPr>
            <w:tcW w:w="9422" w:type="dxa"/>
            <w:gridSpan w:val="2"/>
            <w:shd w:val="clear" w:color="auto" w:fill="FFFFFF" w:themeFill="background1"/>
          </w:tcPr>
          <w:p w:rsidR="00047431" w:rsidRDefault="005F3C35" w:rsidP="00773FE9">
            <w:pPr>
              <w:shd w:val="clear" w:color="auto" w:fill="FFFFFF" w:themeFill="background1"/>
              <w:bidi/>
              <w:spacing w:after="0" w:line="240" w:lineRule="auto"/>
              <w:jc w:val="center"/>
              <w:rPr>
                <w:rFonts w:ascii="Simplified Arabic" w:eastAsiaTheme="minorEastAsia" w:hAnsi="Simplified Arabic" w:cs="Simplified Arabic"/>
                <w:b/>
                <w:bCs/>
                <w:sz w:val="28"/>
                <w:szCs w:val="28"/>
                <w:shd w:val="clear" w:color="auto" w:fill="FFFFFF" w:themeFill="background1"/>
                <w:rtl/>
                <w:lang w:bidi="ar-JO"/>
              </w:rPr>
            </w:pPr>
            <w:r>
              <w:rPr>
                <w:rFonts w:ascii="Simplified Arabic" w:eastAsiaTheme="minorEastAsia" w:hAnsi="Simplified Arabic" w:cs="Simplified Arabic" w:hint="cs"/>
                <w:b/>
                <w:bCs/>
                <w:sz w:val="28"/>
                <w:szCs w:val="28"/>
                <w:shd w:val="clear" w:color="auto" w:fill="FFFFFF" w:themeFill="background1"/>
                <w:rtl/>
                <w:lang w:bidi="ar-JO"/>
              </w:rPr>
              <w:t>الإجراء رقم (20) إدارة وتقييم الأداء الفردي</w:t>
            </w:r>
          </w:p>
          <w:p w:rsidR="00BF792F" w:rsidRPr="001F6E99" w:rsidRDefault="00BF792F" w:rsidP="00BF792F">
            <w:pPr>
              <w:shd w:val="clear" w:color="auto" w:fill="FFFFFF" w:themeFill="background1"/>
              <w:bidi/>
              <w:spacing w:after="0" w:line="240" w:lineRule="auto"/>
              <w:jc w:val="center"/>
              <w:rPr>
                <w:rFonts w:ascii="Simplified Arabic" w:eastAsiaTheme="minorEastAsia" w:hAnsi="Simplified Arabic" w:cs="Simplified Arabic"/>
                <w:b/>
                <w:bCs/>
                <w:sz w:val="28"/>
                <w:szCs w:val="28"/>
                <w:rtl/>
                <w:lang w:bidi="ar-JO"/>
              </w:rPr>
            </w:pPr>
          </w:p>
          <w:p w:rsidR="00047431" w:rsidRPr="00773FE9" w:rsidRDefault="00047431" w:rsidP="00BF792F">
            <w:pPr>
              <w:bidi/>
              <w:spacing w:after="0" w:line="240" w:lineRule="auto"/>
              <w:jc w:val="both"/>
              <w:rPr>
                <w:rFonts w:ascii="Simplified Arabic" w:eastAsiaTheme="minorEastAsia" w:hAnsi="Simplified Arabic" w:cs="Simplified Arabic"/>
                <w:sz w:val="2"/>
                <w:szCs w:val="2"/>
                <w:rtl/>
                <w:lang w:bidi="ar-JO"/>
              </w:rPr>
            </w:pPr>
          </w:p>
        </w:tc>
      </w:tr>
      <w:tr w:rsidR="00BF792F" w:rsidRPr="001F6E99" w:rsidTr="00BF792F">
        <w:trPr>
          <w:tblCellSpacing w:w="20" w:type="dxa"/>
        </w:trPr>
        <w:tc>
          <w:tcPr>
            <w:tcW w:w="2354" w:type="dxa"/>
            <w:shd w:val="clear" w:color="auto" w:fill="632423" w:themeFill="accent2" w:themeFillShade="80"/>
          </w:tcPr>
          <w:p w:rsidR="00BF792F" w:rsidRPr="001F6E99" w:rsidRDefault="00BF792F" w:rsidP="00B01BF8">
            <w:pPr>
              <w:bidi/>
              <w:spacing w:after="0" w:line="240" w:lineRule="auto"/>
              <w:jc w:val="both"/>
              <w:rPr>
                <w:rFonts w:ascii="Simplified Arabic" w:eastAsiaTheme="minorEastAsia" w:hAnsi="Simplified Arabic" w:cs="Simplified Arabic"/>
                <w:b/>
                <w:bCs/>
                <w:color w:val="FFFFFF" w:themeColor="background1"/>
                <w:sz w:val="28"/>
                <w:szCs w:val="28"/>
                <w:rtl/>
                <w:lang w:bidi="ar-JO"/>
              </w:rPr>
            </w:pPr>
            <w:r w:rsidRPr="001F6E99">
              <w:rPr>
                <w:rFonts w:ascii="Simplified Arabic" w:eastAsiaTheme="minorEastAsia" w:hAnsi="Simplified Arabic" w:cs="Simplified Arabic" w:hint="cs"/>
                <w:b/>
                <w:bCs/>
                <w:color w:val="FFFFFF" w:themeColor="background1"/>
                <w:sz w:val="28"/>
                <w:szCs w:val="28"/>
                <w:rtl/>
                <w:lang w:bidi="ar-JO"/>
              </w:rPr>
              <w:t>رمز الإجراء:</w:t>
            </w:r>
          </w:p>
        </w:tc>
        <w:tc>
          <w:tcPr>
            <w:tcW w:w="7028" w:type="dxa"/>
          </w:tcPr>
          <w:p w:rsidR="00BF792F" w:rsidRPr="001F6E99" w:rsidRDefault="00BF792F" w:rsidP="00BF792F">
            <w:pPr>
              <w:bidi/>
              <w:spacing w:after="0" w:line="192" w:lineRule="auto"/>
              <w:jc w:val="center"/>
              <w:rPr>
                <w:rFonts w:ascii="Simplified Arabic" w:eastAsia="Palatino Linotype" w:hAnsi="Simplified Arabic" w:cs="Simplified Arabic"/>
                <w:color w:val="000000"/>
                <w:sz w:val="28"/>
                <w:szCs w:val="28"/>
                <w:lang w:bidi="ar-JO"/>
              </w:rPr>
            </w:pPr>
            <w:r w:rsidRPr="001F6E99">
              <w:rPr>
                <w:rFonts w:ascii="Simplified Arabic" w:eastAsia="Palatino Linotype" w:hAnsi="Simplified Arabic" w:cs="Simplified Arabic"/>
                <w:color w:val="000000"/>
                <w:sz w:val="28"/>
                <w:szCs w:val="28"/>
                <w:lang w:bidi="ar-JO"/>
              </w:rPr>
              <w:t>HRM-P-</w:t>
            </w:r>
            <w:r>
              <w:rPr>
                <w:rFonts w:ascii="Simplified Arabic" w:eastAsia="Palatino Linotype" w:hAnsi="Simplified Arabic" w:cs="Simplified Arabic"/>
                <w:color w:val="000000"/>
                <w:sz w:val="28"/>
                <w:szCs w:val="28"/>
                <w:lang w:bidi="ar-JO"/>
              </w:rPr>
              <w:t>20</w:t>
            </w:r>
          </w:p>
        </w:tc>
      </w:tr>
    </w:tbl>
    <w:p w:rsidR="00047431" w:rsidRPr="00CA0222" w:rsidRDefault="00047431" w:rsidP="00BF792F">
      <w:pPr>
        <w:pStyle w:val="ListParagraph"/>
        <w:bidi/>
        <w:spacing w:after="0" w:line="240" w:lineRule="auto"/>
        <w:ind w:left="465"/>
        <w:rPr>
          <w:rFonts w:cs="Simplified Arabic"/>
          <w:b/>
          <w:bCs/>
          <w:sz w:val="28"/>
          <w:szCs w:val="28"/>
          <w:rtl/>
          <w:lang w:bidi="ar-JO"/>
        </w:rPr>
      </w:pPr>
    </w:p>
    <w:tbl>
      <w:tblPr>
        <w:bidiVisual/>
        <w:tblW w:w="5351" w:type="pct"/>
        <w:tblCellSpacing w:w="20"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ayout w:type="fixed"/>
        <w:tblLook w:val="01E0" w:firstRow="1" w:lastRow="1" w:firstColumn="1" w:lastColumn="1" w:noHBand="0" w:noVBand="0"/>
      </w:tblPr>
      <w:tblGrid>
        <w:gridCol w:w="729"/>
        <w:gridCol w:w="3361"/>
        <w:gridCol w:w="1426"/>
        <w:gridCol w:w="2712"/>
        <w:gridCol w:w="1303"/>
      </w:tblGrid>
      <w:tr w:rsidR="00047431" w:rsidRPr="001F6E99" w:rsidTr="00773FE9">
        <w:trPr>
          <w:trHeight w:val="530"/>
          <w:tblHeader/>
          <w:tblCellSpacing w:w="20" w:type="dxa"/>
        </w:trPr>
        <w:tc>
          <w:tcPr>
            <w:tcW w:w="360" w:type="pct"/>
            <w:shd w:val="clear" w:color="auto" w:fill="632423" w:themeFill="accent2" w:themeFillShade="80"/>
            <w:vAlign w:val="center"/>
          </w:tcPr>
          <w:p w:rsidR="00047431" w:rsidRPr="00B50907" w:rsidRDefault="00047431" w:rsidP="00B01BF8">
            <w:pPr>
              <w:spacing w:after="0" w:line="240" w:lineRule="auto"/>
              <w:jc w:val="center"/>
              <w:rPr>
                <w:rFonts w:asciiTheme="minorHAnsi" w:eastAsiaTheme="minorEastAsia" w:hAnsiTheme="minorHAnsi" w:cs="Simplified Arabic"/>
                <w:b/>
                <w:bCs/>
                <w:sz w:val="24"/>
                <w:szCs w:val="24"/>
                <w:rtl/>
                <w:lang w:bidi="ar-JO"/>
              </w:rPr>
            </w:pPr>
            <w:r>
              <w:rPr>
                <w:rFonts w:asciiTheme="minorHAnsi" w:eastAsiaTheme="minorEastAsia" w:hAnsiTheme="minorHAnsi" w:cs="Simplified Arabic" w:hint="cs"/>
                <w:b/>
                <w:bCs/>
                <w:sz w:val="24"/>
                <w:szCs w:val="24"/>
                <w:rtl/>
                <w:lang w:bidi="ar-JO"/>
              </w:rPr>
              <w:t>الرقم</w:t>
            </w:r>
          </w:p>
        </w:tc>
        <w:tc>
          <w:tcPr>
            <w:tcW w:w="1787" w:type="pct"/>
            <w:shd w:val="clear" w:color="auto" w:fill="632423" w:themeFill="accent2" w:themeFillShade="80"/>
            <w:vAlign w:val="center"/>
          </w:tcPr>
          <w:p w:rsidR="00047431" w:rsidRPr="00B50907" w:rsidRDefault="00047431" w:rsidP="00B01BF8">
            <w:pPr>
              <w:spacing w:after="0" w:line="240" w:lineRule="auto"/>
              <w:jc w:val="center"/>
              <w:rPr>
                <w:rFonts w:asciiTheme="minorHAnsi" w:eastAsiaTheme="minorEastAsia" w:hAnsiTheme="minorHAnsi" w:cs="Simplified Arabic"/>
                <w:b/>
                <w:bCs/>
                <w:sz w:val="24"/>
                <w:szCs w:val="24"/>
                <w:rtl/>
                <w:lang w:bidi="ar-JO"/>
              </w:rPr>
            </w:pPr>
            <w:r w:rsidRPr="00B50907">
              <w:rPr>
                <w:rFonts w:asciiTheme="minorHAnsi" w:eastAsiaTheme="minorEastAsia" w:hAnsiTheme="minorHAnsi" w:cs="Simplified Arabic" w:hint="cs"/>
                <w:b/>
                <w:bCs/>
                <w:sz w:val="24"/>
                <w:szCs w:val="24"/>
                <w:rtl/>
                <w:lang w:bidi="ar-JO"/>
              </w:rPr>
              <w:t>اسم النموذج</w:t>
            </w:r>
          </w:p>
        </w:tc>
        <w:tc>
          <w:tcPr>
            <w:tcW w:w="746" w:type="pct"/>
            <w:shd w:val="clear" w:color="auto" w:fill="632423" w:themeFill="accent2" w:themeFillShade="80"/>
            <w:vAlign w:val="center"/>
          </w:tcPr>
          <w:p w:rsidR="00047431" w:rsidRPr="00B50907" w:rsidRDefault="00047431" w:rsidP="00B01BF8">
            <w:pPr>
              <w:spacing w:after="0" w:line="240" w:lineRule="auto"/>
              <w:jc w:val="center"/>
              <w:rPr>
                <w:rFonts w:asciiTheme="minorHAnsi" w:eastAsiaTheme="minorEastAsia" w:hAnsiTheme="minorHAnsi" w:cs="Simplified Arabic"/>
                <w:b/>
                <w:bCs/>
                <w:sz w:val="24"/>
                <w:szCs w:val="24"/>
                <w:rtl/>
                <w:lang w:bidi="ar-JO"/>
              </w:rPr>
            </w:pPr>
            <w:r w:rsidRPr="00B50907">
              <w:rPr>
                <w:rFonts w:asciiTheme="minorHAnsi" w:eastAsiaTheme="minorEastAsia" w:hAnsiTheme="minorHAnsi" w:cs="Simplified Arabic" w:hint="cs"/>
                <w:b/>
                <w:bCs/>
                <w:sz w:val="24"/>
                <w:szCs w:val="24"/>
                <w:rtl/>
                <w:lang w:bidi="ar-JO"/>
              </w:rPr>
              <w:t>رقم النموذج</w:t>
            </w:r>
          </w:p>
        </w:tc>
        <w:tc>
          <w:tcPr>
            <w:tcW w:w="1438" w:type="pct"/>
            <w:shd w:val="clear" w:color="auto" w:fill="632423" w:themeFill="accent2" w:themeFillShade="80"/>
            <w:vAlign w:val="center"/>
          </w:tcPr>
          <w:p w:rsidR="00047431" w:rsidRPr="00B50907" w:rsidRDefault="00047431" w:rsidP="00B01BF8">
            <w:pPr>
              <w:spacing w:after="0" w:line="240" w:lineRule="auto"/>
              <w:jc w:val="center"/>
              <w:rPr>
                <w:rFonts w:asciiTheme="minorHAnsi" w:eastAsiaTheme="minorEastAsia" w:hAnsiTheme="minorHAnsi" w:cs="Simplified Arabic"/>
                <w:b/>
                <w:bCs/>
                <w:sz w:val="24"/>
                <w:szCs w:val="24"/>
                <w:rtl/>
                <w:lang w:bidi="ar-JO"/>
              </w:rPr>
            </w:pPr>
            <w:r w:rsidRPr="00B50907">
              <w:rPr>
                <w:rFonts w:asciiTheme="minorHAnsi" w:eastAsiaTheme="minorEastAsia" w:hAnsiTheme="minorHAnsi" w:cs="Simplified Arabic" w:hint="cs"/>
                <w:b/>
                <w:bCs/>
                <w:sz w:val="24"/>
                <w:szCs w:val="24"/>
                <w:rtl/>
                <w:lang w:bidi="ar-JO"/>
              </w:rPr>
              <w:t>مكان الاحتفاظ</w:t>
            </w:r>
          </w:p>
        </w:tc>
        <w:tc>
          <w:tcPr>
            <w:tcW w:w="669" w:type="pct"/>
            <w:shd w:val="clear" w:color="auto" w:fill="632423" w:themeFill="accent2" w:themeFillShade="80"/>
            <w:vAlign w:val="center"/>
          </w:tcPr>
          <w:p w:rsidR="00047431" w:rsidRPr="00B50907" w:rsidRDefault="00047431" w:rsidP="00B01BF8">
            <w:pPr>
              <w:spacing w:after="0" w:line="240" w:lineRule="auto"/>
              <w:jc w:val="center"/>
              <w:rPr>
                <w:rFonts w:asciiTheme="minorHAnsi" w:eastAsiaTheme="minorEastAsia" w:hAnsiTheme="minorHAnsi" w:cs="Simplified Arabic"/>
                <w:b/>
                <w:bCs/>
                <w:sz w:val="24"/>
                <w:szCs w:val="24"/>
                <w:rtl/>
                <w:lang w:bidi="ar-JO"/>
              </w:rPr>
            </w:pPr>
            <w:r w:rsidRPr="00B50907">
              <w:rPr>
                <w:rFonts w:asciiTheme="minorHAnsi" w:eastAsiaTheme="minorEastAsia" w:hAnsiTheme="minorHAnsi" w:cs="Simplified Arabic" w:hint="cs"/>
                <w:b/>
                <w:bCs/>
                <w:sz w:val="24"/>
                <w:szCs w:val="24"/>
                <w:rtl/>
                <w:lang w:bidi="ar-JO"/>
              </w:rPr>
              <w:t>مدة الاحتفاظ</w:t>
            </w:r>
          </w:p>
        </w:tc>
      </w:tr>
      <w:tr w:rsidR="00047431" w:rsidRPr="001F6E99" w:rsidTr="00773FE9">
        <w:trPr>
          <w:trHeight w:val="485"/>
          <w:tblCellSpacing w:w="20" w:type="dxa"/>
        </w:trPr>
        <w:tc>
          <w:tcPr>
            <w:tcW w:w="360" w:type="pct"/>
          </w:tcPr>
          <w:p w:rsidR="00047431" w:rsidRPr="000E500B" w:rsidRDefault="00047431" w:rsidP="00B0090A">
            <w:pPr>
              <w:pStyle w:val="ListParagraph"/>
              <w:numPr>
                <w:ilvl w:val="1"/>
                <w:numId w:val="48"/>
              </w:numPr>
              <w:bidi/>
              <w:spacing w:after="0" w:line="240" w:lineRule="auto"/>
              <w:rPr>
                <w:rFonts w:cs="Simplified Arabic"/>
                <w:sz w:val="28"/>
                <w:szCs w:val="28"/>
                <w:rtl/>
                <w:lang w:bidi="ar-JO"/>
              </w:rPr>
            </w:pPr>
          </w:p>
        </w:tc>
        <w:tc>
          <w:tcPr>
            <w:tcW w:w="1787" w:type="pct"/>
          </w:tcPr>
          <w:p w:rsidR="00047431" w:rsidRPr="000E500B" w:rsidRDefault="003C0140" w:rsidP="00D42493">
            <w:pPr>
              <w:bidi/>
              <w:spacing w:after="0" w:line="240" w:lineRule="auto"/>
              <w:jc w:val="both"/>
              <w:rPr>
                <w:rFonts w:ascii="Simplified Arabic" w:hAnsi="Simplified Arabic" w:cs="Simplified Arabic"/>
                <w:sz w:val="24"/>
                <w:szCs w:val="24"/>
                <w:rtl/>
                <w:lang w:bidi="ar-JO"/>
              </w:rPr>
            </w:pPr>
            <w:r>
              <w:rPr>
                <w:rFonts w:ascii="Simplified Arabic" w:hAnsi="Simplified Arabic" w:cs="Simplified Arabic" w:hint="cs"/>
                <w:sz w:val="24"/>
                <w:szCs w:val="24"/>
                <w:rtl/>
                <w:lang w:bidi="ar-JO"/>
              </w:rPr>
              <w:t xml:space="preserve">نماذج سجلات </w:t>
            </w:r>
            <w:r w:rsidR="00900CAD">
              <w:rPr>
                <w:rFonts w:ascii="Simplified Arabic" w:hAnsi="Simplified Arabic" w:cs="Simplified Arabic" w:hint="cs"/>
                <w:sz w:val="24"/>
                <w:szCs w:val="24"/>
                <w:rtl/>
                <w:lang w:bidi="ar-JO"/>
              </w:rPr>
              <w:t>و</w:t>
            </w:r>
            <w:r w:rsidR="00900CAD" w:rsidRPr="00900CAD">
              <w:rPr>
                <w:rFonts w:ascii="Simplified Arabic" w:hAnsi="Simplified Arabic" w:cs="Simplified Arabic" w:hint="cs"/>
                <w:color w:val="000000"/>
                <w:sz w:val="24"/>
                <w:szCs w:val="24"/>
                <w:rtl/>
              </w:rPr>
              <w:t xml:space="preserve"> </w:t>
            </w:r>
            <w:r w:rsidR="00900CAD" w:rsidRPr="00900CAD">
              <w:rPr>
                <w:rFonts w:ascii="Simplified Arabic" w:hAnsi="Simplified Arabic" w:cs="Simplified Arabic" w:hint="cs"/>
                <w:sz w:val="24"/>
                <w:szCs w:val="24"/>
                <w:rtl/>
              </w:rPr>
              <w:t>تقارير</w:t>
            </w:r>
            <w:r w:rsidR="00900CAD" w:rsidRPr="00900CAD">
              <w:rPr>
                <w:rFonts w:ascii="Simplified Arabic" w:hAnsi="Simplified Arabic" w:cs="Simplified Arabic" w:hint="cs"/>
                <w:sz w:val="24"/>
                <w:szCs w:val="24"/>
                <w:rtl/>
                <w:lang w:bidi="ar-JO"/>
              </w:rPr>
              <w:t xml:space="preserve"> </w:t>
            </w:r>
            <w:r>
              <w:rPr>
                <w:rFonts w:ascii="Simplified Arabic" w:hAnsi="Simplified Arabic" w:cs="Simplified Arabic" w:hint="cs"/>
                <w:sz w:val="24"/>
                <w:szCs w:val="24"/>
                <w:rtl/>
                <w:lang w:bidi="ar-JO"/>
              </w:rPr>
              <w:t xml:space="preserve">الأداء </w:t>
            </w:r>
            <w:r w:rsidR="00D42493">
              <w:rPr>
                <w:rFonts w:ascii="Simplified Arabic" w:hAnsi="Simplified Arabic" w:cs="Simplified Arabic" w:hint="cs"/>
                <w:sz w:val="24"/>
                <w:szCs w:val="24"/>
                <w:rtl/>
                <w:lang w:bidi="ar-JO"/>
              </w:rPr>
              <w:t>وعناصر تقييم ال</w:t>
            </w:r>
            <w:r>
              <w:rPr>
                <w:rFonts w:ascii="Simplified Arabic" w:hAnsi="Simplified Arabic" w:cs="Simplified Arabic" w:hint="cs"/>
                <w:sz w:val="24"/>
                <w:szCs w:val="24"/>
                <w:rtl/>
                <w:lang w:bidi="ar-JO"/>
              </w:rPr>
              <w:t>وظائف المختلفة</w:t>
            </w:r>
            <w:r w:rsidR="00D42493">
              <w:rPr>
                <w:rFonts w:ascii="Simplified Arabic" w:hAnsi="Simplified Arabic" w:cs="Simplified Arabic" w:hint="cs"/>
                <w:sz w:val="24"/>
                <w:szCs w:val="24"/>
                <w:rtl/>
                <w:lang w:bidi="ar-JO"/>
              </w:rPr>
              <w:t xml:space="preserve"> المعتمدة من ديوان الخدمة المدنية.</w:t>
            </w:r>
          </w:p>
        </w:tc>
        <w:tc>
          <w:tcPr>
            <w:tcW w:w="746" w:type="pct"/>
          </w:tcPr>
          <w:p w:rsidR="00047431" w:rsidRPr="000E500B" w:rsidRDefault="00047431" w:rsidP="00B01BF8">
            <w:pPr>
              <w:bidi/>
              <w:spacing w:after="0" w:line="240" w:lineRule="auto"/>
              <w:rPr>
                <w:rFonts w:ascii="Simplified Arabic" w:hAnsi="Simplified Arabic" w:cs="Simplified Arabic"/>
                <w:sz w:val="24"/>
                <w:szCs w:val="24"/>
                <w:lang w:bidi="ar-JO"/>
              </w:rPr>
            </w:pPr>
          </w:p>
        </w:tc>
        <w:tc>
          <w:tcPr>
            <w:tcW w:w="1438" w:type="pct"/>
          </w:tcPr>
          <w:p w:rsidR="00047431" w:rsidRPr="000E500B" w:rsidRDefault="00C832D6" w:rsidP="00B01BF8">
            <w:pPr>
              <w:bidi/>
              <w:spacing w:after="0" w:line="240" w:lineRule="auto"/>
              <w:rPr>
                <w:rFonts w:ascii="Simplified Arabic" w:hAnsi="Simplified Arabic" w:cs="Simplified Arabic"/>
                <w:sz w:val="24"/>
                <w:szCs w:val="24"/>
              </w:rPr>
            </w:pPr>
            <w:r>
              <w:rPr>
                <w:rFonts w:ascii="Simplified Arabic" w:hAnsi="Simplified Arabic" w:cs="Simplified Arabic"/>
                <w:sz w:val="24"/>
                <w:szCs w:val="24"/>
                <w:rtl/>
                <w:lang w:bidi="ar-JO"/>
              </w:rPr>
              <w:t>اختصاصي</w:t>
            </w:r>
            <w:r w:rsidR="005E1142">
              <w:rPr>
                <w:rFonts w:ascii="Simplified Arabic" w:hAnsi="Simplified Arabic" w:cs="Simplified Arabic"/>
                <w:sz w:val="24"/>
                <w:szCs w:val="24"/>
                <w:rtl/>
                <w:lang w:bidi="ar-JO"/>
              </w:rPr>
              <w:t xml:space="preserve"> </w:t>
            </w:r>
            <w:r w:rsidR="00047431">
              <w:rPr>
                <w:rFonts w:ascii="Simplified Arabic" w:hAnsi="Simplified Arabic" w:cs="Simplified Arabic" w:hint="cs"/>
                <w:sz w:val="24"/>
                <w:szCs w:val="24"/>
                <w:rtl/>
                <w:lang w:bidi="ar-JO"/>
              </w:rPr>
              <w:t>إدارة</w:t>
            </w:r>
            <w:r w:rsidR="00047431" w:rsidRPr="000E500B">
              <w:rPr>
                <w:rFonts w:ascii="Simplified Arabic" w:hAnsi="Simplified Arabic" w:cs="Simplified Arabic"/>
                <w:sz w:val="24"/>
                <w:szCs w:val="24"/>
                <w:rtl/>
                <w:lang w:bidi="ar-JO"/>
              </w:rPr>
              <w:t xml:space="preserve"> الموارد البشرية</w:t>
            </w:r>
          </w:p>
        </w:tc>
        <w:tc>
          <w:tcPr>
            <w:tcW w:w="669" w:type="pct"/>
            <w:shd w:val="clear" w:color="auto" w:fill="auto"/>
          </w:tcPr>
          <w:p w:rsidR="00047431" w:rsidRPr="000D7886" w:rsidRDefault="000D7886" w:rsidP="00C177B2">
            <w:pPr>
              <w:bidi/>
              <w:spacing w:after="0" w:line="240" w:lineRule="auto"/>
              <w:jc w:val="center"/>
              <w:rPr>
                <w:rFonts w:ascii="Simplified Arabic" w:hAnsi="Simplified Arabic" w:cs="Simplified Arabic"/>
                <w:sz w:val="24"/>
                <w:szCs w:val="24"/>
                <w:rtl/>
                <w:lang w:bidi="ar-JO"/>
              </w:rPr>
            </w:pPr>
            <w:r>
              <w:rPr>
                <w:rFonts w:ascii="Simplified Arabic" w:hAnsi="Simplified Arabic" w:cs="Simplified Arabic" w:hint="cs"/>
                <w:sz w:val="24"/>
                <w:szCs w:val="24"/>
                <w:rtl/>
                <w:lang w:bidi="ar-JO"/>
              </w:rPr>
              <w:t>5 سنوات</w:t>
            </w:r>
          </w:p>
        </w:tc>
      </w:tr>
    </w:tbl>
    <w:p w:rsidR="00AC22CF" w:rsidRDefault="00AC22CF" w:rsidP="00AC22CF">
      <w:pPr>
        <w:bidi/>
        <w:jc w:val="both"/>
      </w:pPr>
    </w:p>
    <w:p w:rsidR="00AC22CF" w:rsidRDefault="00AC22CF" w:rsidP="00BF792F">
      <w:pPr>
        <w:rPr>
          <w:rFonts w:cs="Simplified Arabic"/>
          <w:sz w:val="28"/>
          <w:szCs w:val="28"/>
          <w:rtl/>
          <w:lang w:bidi="ar-JO"/>
        </w:rPr>
      </w:pPr>
      <w:r>
        <w:br w:type="page"/>
      </w:r>
    </w:p>
    <w:tbl>
      <w:tblPr>
        <w:bidiVisual/>
        <w:tblW w:w="9077" w:type="dxa"/>
        <w:tblCellSpacing w:w="20"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ook w:val="04A0" w:firstRow="1" w:lastRow="0" w:firstColumn="1" w:lastColumn="0" w:noHBand="0" w:noVBand="1"/>
      </w:tblPr>
      <w:tblGrid>
        <w:gridCol w:w="3123"/>
        <w:gridCol w:w="5954"/>
      </w:tblGrid>
      <w:tr w:rsidR="00233607" w:rsidRPr="00073A0B" w:rsidTr="00BF792F">
        <w:trPr>
          <w:trHeight w:val="801"/>
          <w:tblCellSpacing w:w="20" w:type="dxa"/>
        </w:trPr>
        <w:tc>
          <w:tcPr>
            <w:tcW w:w="8997" w:type="dxa"/>
            <w:gridSpan w:val="2"/>
            <w:shd w:val="clear" w:color="auto" w:fill="FFFFFF" w:themeFill="background1"/>
          </w:tcPr>
          <w:p w:rsidR="00D70881" w:rsidRPr="005F3C35" w:rsidRDefault="00233607" w:rsidP="005F3C35">
            <w:pPr>
              <w:shd w:val="clear" w:color="auto" w:fill="FFFFFF" w:themeFill="background1"/>
              <w:bidi/>
              <w:spacing w:after="0" w:line="240" w:lineRule="auto"/>
              <w:jc w:val="center"/>
              <w:rPr>
                <w:rFonts w:ascii="Simplified Arabic" w:hAnsi="Simplified Arabic" w:cs="Simplified Arabic"/>
                <w:b/>
                <w:bCs/>
                <w:sz w:val="28"/>
                <w:szCs w:val="28"/>
                <w:lang w:bidi="ar-JO"/>
              </w:rPr>
            </w:pPr>
            <w:r>
              <w:br w:type="page"/>
            </w:r>
            <w:r w:rsidR="005F3C35">
              <w:rPr>
                <w:rFonts w:ascii="Simplified Arabic" w:hAnsi="Simplified Arabic" w:cs="Simplified Arabic" w:hint="cs"/>
                <w:b/>
                <w:bCs/>
                <w:sz w:val="28"/>
                <w:szCs w:val="28"/>
                <w:rtl/>
                <w:lang w:bidi="ar-JO"/>
              </w:rPr>
              <w:t>الإجراء رقم (21) تعديل الاوضاع</w:t>
            </w:r>
          </w:p>
          <w:p w:rsidR="00233607" w:rsidRPr="005F3C35" w:rsidRDefault="00233607" w:rsidP="005F3C35">
            <w:pPr>
              <w:bidi/>
              <w:spacing w:after="0" w:line="240" w:lineRule="auto"/>
              <w:jc w:val="both"/>
              <w:rPr>
                <w:rFonts w:ascii="Simplified Arabic" w:hAnsi="Simplified Arabic" w:cs="Simplified Arabic"/>
                <w:b/>
                <w:bCs/>
                <w:sz w:val="28"/>
                <w:szCs w:val="28"/>
                <w:rtl/>
                <w:lang w:bidi="ar-JO"/>
              </w:rPr>
            </w:pPr>
          </w:p>
        </w:tc>
      </w:tr>
      <w:tr w:rsidR="00BF792F" w:rsidRPr="00073A0B" w:rsidTr="00BF792F">
        <w:trPr>
          <w:tblCellSpacing w:w="20" w:type="dxa"/>
        </w:trPr>
        <w:tc>
          <w:tcPr>
            <w:tcW w:w="3063" w:type="dxa"/>
            <w:shd w:val="clear" w:color="auto" w:fill="632423" w:themeFill="accent2" w:themeFillShade="80"/>
          </w:tcPr>
          <w:p w:rsidR="00BF792F" w:rsidRPr="00073A0B" w:rsidRDefault="00BF792F" w:rsidP="00264D7C">
            <w:pPr>
              <w:bidi/>
              <w:spacing w:after="0" w:line="240" w:lineRule="auto"/>
              <w:jc w:val="both"/>
              <w:rPr>
                <w:rFonts w:ascii="Simplified Arabic" w:hAnsi="Simplified Arabic" w:cs="Simplified Arabic"/>
                <w:b/>
                <w:bCs/>
                <w:color w:val="FFFFFF"/>
                <w:sz w:val="28"/>
                <w:szCs w:val="28"/>
                <w:rtl/>
                <w:lang w:bidi="ar-JO"/>
              </w:rPr>
            </w:pPr>
            <w:r w:rsidRPr="00073A0B">
              <w:rPr>
                <w:rFonts w:ascii="Simplified Arabic" w:hAnsi="Simplified Arabic" w:cs="Simplified Arabic" w:hint="cs"/>
                <w:b/>
                <w:bCs/>
                <w:color w:val="FFFFFF"/>
                <w:sz w:val="28"/>
                <w:szCs w:val="28"/>
                <w:rtl/>
                <w:lang w:bidi="ar-JO"/>
              </w:rPr>
              <w:t>رمز الإجراء:</w:t>
            </w:r>
          </w:p>
        </w:tc>
        <w:tc>
          <w:tcPr>
            <w:tcW w:w="5894" w:type="dxa"/>
          </w:tcPr>
          <w:p w:rsidR="00BF792F" w:rsidRPr="00073A0B" w:rsidRDefault="00BF792F" w:rsidP="00BF792F">
            <w:pPr>
              <w:bidi/>
              <w:spacing w:after="0" w:line="192" w:lineRule="auto"/>
              <w:jc w:val="center"/>
              <w:rPr>
                <w:rFonts w:ascii="Simplified Arabic" w:eastAsia="Palatino Linotype" w:hAnsi="Simplified Arabic" w:cs="Simplified Arabic"/>
                <w:color w:val="000000"/>
                <w:sz w:val="28"/>
                <w:szCs w:val="28"/>
                <w:rtl/>
                <w:lang w:bidi="ar-JO"/>
              </w:rPr>
            </w:pPr>
            <w:r w:rsidRPr="00073A0B">
              <w:rPr>
                <w:rFonts w:ascii="Simplified Arabic" w:eastAsia="Palatino Linotype" w:hAnsi="Simplified Arabic" w:cs="Simplified Arabic"/>
                <w:color w:val="000000"/>
                <w:sz w:val="28"/>
                <w:szCs w:val="28"/>
                <w:lang w:bidi="ar-JO"/>
              </w:rPr>
              <w:t>HRM-P-</w:t>
            </w:r>
            <w:r>
              <w:rPr>
                <w:rFonts w:ascii="Simplified Arabic" w:eastAsia="Palatino Linotype" w:hAnsi="Simplified Arabic" w:cs="Simplified Arabic"/>
                <w:color w:val="000000"/>
                <w:sz w:val="28"/>
                <w:szCs w:val="28"/>
                <w:lang w:bidi="ar-JO"/>
              </w:rPr>
              <w:t>21</w:t>
            </w:r>
          </w:p>
        </w:tc>
      </w:tr>
    </w:tbl>
    <w:p w:rsidR="00A72034" w:rsidRDefault="00A72034" w:rsidP="00BF792F">
      <w:pPr>
        <w:bidi/>
        <w:spacing w:after="0" w:line="240" w:lineRule="auto"/>
        <w:contextualSpacing/>
        <w:rPr>
          <w:rFonts w:cs="Simplified Arabic"/>
          <w:b/>
          <w:bCs/>
          <w:sz w:val="28"/>
          <w:szCs w:val="28"/>
          <w:rtl/>
          <w:lang w:bidi="ar-JO"/>
        </w:rPr>
      </w:pPr>
    </w:p>
    <w:tbl>
      <w:tblPr>
        <w:bidiVisual/>
        <w:tblW w:w="5099" w:type="pct"/>
        <w:jc w:val="center"/>
        <w:tblCellSpacing w:w="20"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ook w:val="01E0" w:firstRow="1" w:lastRow="1" w:firstColumn="1" w:lastColumn="1" w:noHBand="0" w:noVBand="0"/>
      </w:tblPr>
      <w:tblGrid>
        <w:gridCol w:w="992"/>
        <w:gridCol w:w="2625"/>
        <w:gridCol w:w="2401"/>
        <w:gridCol w:w="1761"/>
        <w:gridCol w:w="1303"/>
      </w:tblGrid>
      <w:tr w:rsidR="00233607" w:rsidRPr="007F28B9" w:rsidTr="00773FE9">
        <w:trPr>
          <w:trHeight w:val="439"/>
          <w:tblHeader/>
          <w:tblCellSpacing w:w="20" w:type="dxa"/>
          <w:jc w:val="center"/>
        </w:trPr>
        <w:tc>
          <w:tcPr>
            <w:tcW w:w="527" w:type="pct"/>
            <w:shd w:val="clear" w:color="auto" w:fill="632423" w:themeFill="accent2" w:themeFillShade="80"/>
            <w:vAlign w:val="center"/>
          </w:tcPr>
          <w:p w:rsidR="00233607" w:rsidRPr="007F28B9" w:rsidRDefault="00BF792F" w:rsidP="00264D7C">
            <w:pPr>
              <w:spacing w:after="0" w:line="240" w:lineRule="auto"/>
              <w:jc w:val="center"/>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w:t>
            </w:r>
          </w:p>
        </w:tc>
        <w:tc>
          <w:tcPr>
            <w:tcW w:w="1462" w:type="pct"/>
            <w:shd w:val="clear" w:color="auto" w:fill="632423" w:themeFill="accent2" w:themeFillShade="80"/>
            <w:vAlign w:val="center"/>
          </w:tcPr>
          <w:p w:rsidR="00233607" w:rsidRPr="007F28B9" w:rsidRDefault="00233607" w:rsidP="00264D7C">
            <w:pPr>
              <w:spacing w:after="0" w:line="240" w:lineRule="auto"/>
              <w:jc w:val="center"/>
              <w:rPr>
                <w:rFonts w:ascii="Simplified Arabic" w:hAnsi="Simplified Arabic" w:cs="Simplified Arabic"/>
                <w:b/>
                <w:bCs/>
                <w:sz w:val="28"/>
                <w:szCs w:val="28"/>
                <w:rtl/>
                <w:lang w:bidi="ar-JO"/>
              </w:rPr>
            </w:pPr>
            <w:r w:rsidRPr="007F28B9">
              <w:rPr>
                <w:rFonts w:ascii="Simplified Arabic" w:hAnsi="Simplified Arabic" w:cs="Simplified Arabic"/>
                <w:b/>
                <w:bCs/>
                <w:sz w:val="28"/>
                <w:szCs w:val="28"/>
                <w:rtl/>
                <w:lang w:bidi="ar-JO"/>
              </w:rPr>
              <w:t>اسم النموذج</w:t>
            </w:r>
          </w:p>
        </w:tc>
        <w:tc>
          <w:tcPr>
            <w:tcW w:w="1335" w:type="pct"/>
            <w:shd w:val="clear" w:color="auto" w:fill="632423" w:themeFill="accent2" w:themeFillShade="80"/>
            <w:vAlign w:val="center"/>
          </w:tcPr>
          <w:p w:rsidR="00233607" w:rsidRPr="007F28B9" w:rsidRDefault="00233607" w:rsidP="00264D7C">
            <w:pPr>
              <w:spacing w:after="0" w:line="240" w:lineRule="auto"/>
              <w:jc w:val="center"/>
              <w:rPr>
                <w:rFonts w:ascii="Simplified Arabic" w:hAnsi="Simplified Arabic" w:cs="Simplified Arabic"/>
                <w:b/>
                <w:bCs/>
                <w:sz w:val="28"/>
                <w:szCs w:val="28"/>
                <w:rtl/>
                <w:lang w:bidi="ar-JO"/>
              </w:rPr>
            </w:pPr>
            <w:r w:rsidRPr="007F28B9">
              <w:rPr>
                <w:rFonts w:ascii="Simplified Arabic" w:hAnsi="Simplified Arabic" w:cs="Simplified Arabic"/>
                <w:b/>
                <w:bCs/>
                <w:sz w:val="28"/>
                <w:szCs w:val="28"/>
                <w:rtl/>
                <w:lang w:bidi="ar-JO"/>
              </w:rPr>
              <w:t>رقم النموذج</w:t>
            </w:r>
          </w:p>
        </w:tc>
        <w:tc>
          <w:tcPr>
            <w:tcW w:w="973" w:type="pct"/>
            <w:shd w:val="clear" w:color="auto" w:fill="632423" w:themeFill="accent2" w:themeFillShade="80"/>
            <w:vAlign w:val="center"/>
          </w:tcPr>
          <w:p w:rsidR="00233607" w:rsidRPr="007F28B9" w:rsidRDefault="00233607" w:rsidP="00264D7C">
            <w:pPr>
              <w:spacing w:after="0" w:line="240" w:lineRule="auto"/>
              <w:jc w:val="center"/>
              <w:rPr>
                <w:rFonts w:ascii="Simplified Arabic" w:hAnsi="Simplified Arabic" w:cs="Simplified Arabic"/>
                <w:b/>
                <w:bCs/>
                <w:sz w:val="28"/>
                <w:szCs w:val="28"/>
                <w:rtl/>
                <w:lang w:bidi="ar-JO"/>
              </w:rPr>
            </w:pPr>
            <w:r w:rsidRPr="007F28B9">
              <w:rPr>
                <w:rFonts w:ascii="Simplified Arabic" w:hAnsi="Simplified Arabic" w:cs="Simplified Arabic"/>
                <w:b/>
                <w:bCs/>
                <w:sz w:val="28"/>
                <w:szCs w:val="28"/>
                <w:rtl/>
                <w:lang w:bidi="ar-JO"/>
              </w:rPr>
              <w:t>مكان الاحتفاظ</w:t>
            </w:r>
          </w:p>
        </w:tc>
        <w:tc>
          <w:tcPr>
            <w:tcW w:w="704" w:type="pct"/>
            <w:shd w:val="clear" w:color="auto" w:fill="632423" w:themeFill="accent2" w:themeFillShade="80"/>
            <w:vAlign w:val="center"/>
          </w:tcPr>
          <w:p w:rsidR="00233607" w:rsidRPr="007F28B9" w:rsidRDefault="00233607" w:rsidP="00264D7C">
            <w:pPr>
              <w:spacing w:after="0" w:line="240" w:lineRule="auto"/>
              <w:jc w:val="center"/>
              <w:rPr>
                <w:rFonts w:ascii="Simplified Arabic" w:hAnsi="Simplified Arabic" w:cs="Simplified Arabic"/>
                <w:b/>
                <w:bCs/>
                <w:sz w:val="28"/>
                <w:szCs w:val="28"/>
                <w:rtl/>
                <w:lang w:bidi="ar-JO"/>
              </w:rPr>
            </w:pPr>
            <w:r w:rsidRPr="007F28B9">
              <w:rPr>
                <w:rFonts w:ascii="Simplified Arabic" w:hAnsi="Simplified Arabic" w:cs="Simplified Arabic"/>
                <w:b/>
                <w:bCs/>
                <w:sz w:val="28"/>
                <w:szCs w:val="28"/>
                <w:rtl/>
                <w:lang w:bidi="ar-JO"/>
              </w:rPr>
              <w:t>مدة الاحتفاظ</w:t>
            </w:r>
          </w:p>
        </w:tc>
      </w:tr>
      <w:tr w:rsidR="00E950D4" w:rsidRPr="007F28B9" w:rsidTr="00773FE9">
        <w:trPr>
          <w:trHeight w:val="332"/>
          <w:tblCellSpacing w:w="20" w:type="dxa"/>
          <w:jc w:val="center"/>
        </w:trPr>
        <w:tc>
          <w:tcPr>
            <w:tcW w:w="527" w:type="pct"/>
          </w:tcPr>
          <w:p w:rsidR="00E950D4" w:rsidRPr="007F28B9" w:rsidRDefault="00BF792F" w:rsidP="007F28B9">
            <w:pPr>
              <w:bidi/>
              <w:spacing w:after="0" w:line="240" w:lineRule="auto"/>
              <w:ind w:left="255"/>
              <w:contextualSpacing/>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1</w:t>
            </w:r>
          </w:p>
        </w:tc>
        <w:tc>
          <w:tcPr>
            <w:tcW w:w="1462" w:type="pct"/>
            <w:vAlign w:val="center"/>
          </w:tcPr>
          <w:p w:rsidR="00E950D4" w:rsidRPr="007F28B9" w:rsidRDefault="00E950D4" w:rsidP="00E950D4">
            <w:pPr>
              <w:tabs>
                <w:tab w:val="left" w:pos="1300"/>
              </w:tabs>
              <w:bidi/>
              <w:spacing w:after="0" w:line="240" w:lineRule="auto"/>
              <w:rPr>
                <w:rFonts w:ascii="Simplified Arabic" w:hAnsi="Simplified Arabic" w:cs="Simplified Arabic"/>
                <w:sz w:val="28"/>
                <w:szCs w:val="28"/>
                <w:rtl/>
              </w:rPr>
            </w:pPr>
            <w:r w:rsidRPr="00E950D4">
              <w:rPr>
                <w:rFonts w:ascii="Simplified Arabic" w:hAnsi="Simplified Arabic" w:cs="Simplified Arabic"/>
                <w:sz w:val="28"/>
                <w:szCs w:val="28"/>
                <w:rtl/>
              </w:rPr>
              <w:t>كـشـف طلـب إحداثـات لغايات تعديل الأوضاع</w:t>
            </w:r>
          </w:p>
        </w:tc>
        <w:tc>
          <w:tcPr>
            <w:tcW w:w="1335" w:type="pct"/>
          </w:tcPr>
          <w:p w:rsidR="00E950D4" w:rsidRPr="007F28B9" w:rsidRDefault="00E950D4" w:rsidP="005A12F7">
            <w:pPr>
              <w:bidi/>
              <w:spacing w:after="0" w:line="240" w:lineRule="auto"/>
              <w:jc w:val="right"/>
              <w:rPr>
                <w:rFonts w:ascii="Simplified Arabic" w:hAnsi="Simplified Arabic" w:cs="Simplified Arabic"/>
                <w:sz w:val="28"/>
                <w:szCs w:val="28"/>
                <w:lang w:bidi="ar-JO"/>
              </w:rPr>
            </w:pPr>
            <w:r w:rsidRPr="007F28B9">
              <w:rPr>
                <w:rFonts w:ascii="Simplified Arabic" w:hAnsi="Simplified Arabic" w:cs="Simplified Arabic"/>
                <w:sz w:val="28"/>
                <w:szCs w:val="28"/>
                <w:lang w:bidi="ar-JO"/>
              </w:rPr>
              <w:t>HRM-P-</w:t>
            </w:r>
            <w:r w:rsidR="005A12F7">
              <w:rPr>
                <w:rFonts w:ascii="Simplified Arabic" w:hAnsi="Simplified Arabic" w:cs="Simplified Arabic"/>
                <w:sz w:val="28"/>
                <w:szCs w:val="28"/>
                <w:lang w:bidi="ar-JO"/>
              </w:rPr>
              <w:t>02</w:t>
            </w:r>
            <w:r w:rsidRPr="007F28B9">
              <w:rPr>
                <w:rFonts w:ascii="Simplified Arabic" w:hAnsi="Simplified Arabic" w:cs="Simplified Arabic"/>
                <w:sz w:val="28"/>
                <w:szCs w:val="28"/>
                <w:lang w:bidi="ar-JO"/>
              </w:rPr>
              <w:t>-F-</w:t>
            </w:r>
            <w:r w:rsidR="005A12F7">
              <w:rPr>
                <w:rFonts w:ascii="Simplified Arabic" w:hAnsi="Simplified Arabic" w:cs="Simplified Arabic"/>
                <w:sz w:val="28"/>
                <w:szCs w:val="28"/>
                <w:lang w:bidi="ar-JO"/>
              </w:rPr>
              <w:t>08</w:t>
            </w:r>
          </w:p>
        </w:tc>
        <w:tc>
          <w:tcPr>
            <w:tcW w:w="973" w:type="pct"/>
          </w:tcPr>
          <w:p w:rsidR="00E950D4" w:rsidRPr="007F28B9" w:rsidRDefault="00C832D6" w:rsidP="00264D7C">
            <w:pPr>
              <w:bidi/>
              <w:spacing w:after="0" w:line="240" w:lineRule="auto"/>
              <w:rPr>
                <w:rFonts w:ascii="Simplified Arabic" w:hAnsi="Simplified Arabic" w:cs="Simplified Arabic"/>
                <w:sz w:val="28"/>
                <w:szCs w:val="28"/>
                <w:rtl/>
              </w:rPr>
            </w:pPr>
            <w:r>
              <w:rPr>
                <w:rFonts w:ascii="Simplified Arabic" w:hAnsi="Simplified Arabic" w:cs="Simplified Arabic"/>
                <w:sz w:val="28"/>
                <w:szCs w:val="28"/>
                <w:rtl/>
              </w:rPr>
              <w:t>اختصاصي</w:t>
            </w:r>
            <w:r w:rsidR="005E1142">
              <w:rPr>
                <w:rFonts w:ascii="Simplified Arabic" w:hAnsi="Simplified Arabic" w:cs="Simplified Arabic"/>
                <w:sz w:val="28"/>
                <w:szCs w:val="28"/>
                <w:rtl/>
              </w:rPr>
              <w:t xml:space="preserve"> </w:t>
            </w:r>
            <w:r w:rsidR="00E950D4" w:rsidRPr="007F28B9">
              <w:rPr>
                <w:rFonts w:ascii="Simplified Arabic" w:hAnsi="Simplified Arabic" w:cs="Simplified Arabic"/>
                <w:sz w:val="28"/>
                <w:szCs w:val="28"/>
                <w:rtl/>
              </w:rPr>
              <w:t>ادارة الموارد البشرية</w:t>
            </w:r>
          </w:p>
        </w:tc>
        <w:tc>
          <w:tcPr>
            <w:tcW w:w="704" w:type="pct"/>
          </w:tcPr>
          <w:p w:rsidR="00E950D4" w:rsidRPr="007F28B9" w:rsidRDefault="00E950D4" w:rsidP="00264D7C">
            <w:pPr>
              <w:tabs>
                <w:tab w:val="left" w:pos="1300"/>
              </w:tabs>
              <w:bidi/>
              <w:spacing w:after="0" w:line="240" w:lineRule="auto"/>
              <w:jc w:val="center"/>
              <w:rPr>
                <w:rFonts w:ascii="Simplified Arabic" w:hAnsi="Simplified Arabic" w:cs="Simplified Arabic"/>
                <w:sz w:val="28"/>
                <w:szCs w:val="28"/>
                <w:rtl/>
              </w:rPr>
            </w:pPr>
            <w:r w:rsidRPr="007F28B9">
              <w:rPr>
                <w:rFonts w:ascii="Simplified Arabic" w:hAnsi="Simplified Arabic" w:cs="Simplified Arabic"/>
                <w:sz w:val="28"/>
                <w:szCs w:val="28"/>
                <w:rtl/>
              </w:rPr>
              <w:t>سنتان</w:t>
            </w:r>
          </w:p>
        </w:tc>
      </w:tr>
      <w:tr w:rsidR="00E950D4" w:rsidRPr="007F28B9" w:rsidTr="00773FE9">
        <w:trPr>
          <w:trHeight w:val="376"/>
          <w:tblCellSpacing w:w="20" w:type="dxa"/>
          <w:jc w:val="center"/>
        </w:trPr>
        <w:tc>
          <w:tcPr>
            <w:tcW w:w="527" w:type="pct"/>
          </w:tcPr>
          <w:p w:rsidR="00E950D4" w:rsidRPr="007F28B9" w:rsidRDefault="00BF792F" w:rsidP="00BF792F">
            <w:pPr>
              <w:bidi/>
              <w:spacing w:after="0" w:line="240" w:lineRule="auto"/>
              <w:ind w:left="98"/>
              <w:contextualSpacing/>
              <w:jc w:val="center"/>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2</w:t>
            </w:r>
          </w:p>
        </w:tc>
        <w:tc>
          <w:tcPr>
            <w:tcW w:w="1462" w:type="pct"/>
          </w:tcPr>
          <w:p w:rsidR="00E950D4" w:rsidRPr="00093234" w:rsidRDefault="00E950D4" w:rsidP="00E10293">
            <w:pPr>
              <w:tabs>
                <w:tab w:val="left" w:pos="1300"/>
              </w:tabs>
              <w:bidi/>
              <w:spacing w:after="0" w:line="240" w:lineRule="auto"/>
              <w:rPr>
                <w:rFonts w:ascii="Simplified Arabic" w:hAnsi="Simplified Arabic" w:cs="Simplified Arabic"/>
                <w:b/>
                <w:bCs/>
                <w:color w:val="FF0000"/>
                <w:sz w:val="32"/>
                <w:szCs w:val="32"/>
                <w:rtl/>
              </w:rPr>
            </w:pPr>
            <w:r w:rsidRPr="007F28B9">
              <w:rPr>
                <w:rFonts w:ascii="Simplified Arabic" w:hAnsi="Simplified Arabic" w:cs="Simplified Arabic"/>
                <w:sz w:val="28"/>
                <w:szCs w:val="28"/>
                <w:rtl/>
              </w:rPr>
              <w:t>براء</w:t>
            </w:r>
            <w:r>
              <w:rPr>
                <w:rFonts w:ascii="Simplified Arabic" w:hAnsi="Simplified Arabic" w:cs="Simplified Arabic" w:hint="cs"/>
                <w:sz w:val="28"/>
                <w:szCs w:val="28"/>
                <w:rtl/>
              </w:rPr>
              <w:t>ة</w:t>
            </w:r>
            <w:r w:rsidRPr="007F28B9">
              <w:rPr>
                <w:rFonts w:ascii="Simplified Arabic" w:hAnsi="Simplified Arabic" w:cs="Simplified Arabic"/>
                <w:sz w:val="28"/>
                <w:szCs w:val="28"/>
              </w:rPr>
              <w:t xml:space="preserve"> </w:t>
            </w:r>
            <w:r w:rsidRPr="007F28B9">
              <w:rPr>
                <w:rFonts w:ascii="Simplified Arabic" w:hAnsi="Simplified Arabic" w:cs="Simplified Arabic"/>
                <w:sz w:val="28"/>
                <w:szCs w:val="28"/>
                <w:rtl/>
              </w:rPr>
              <w:t>التشكيلات</w:t>
            </w:r>
            <w:r w:rsidR="00093234">
              <w:rPr>
                <w:rFonts w:ascii="Simplified Arabic" w:hAnsi="Simplified Arabic" w:cs="Simplified Arabic" w:hint="cs"/>
                <w:sz w:val="28"/>
                <w:szCs w:val="28"/>
                <w:rtl/>
              </w:rPr>
              <w:t xml:space="preserve"> </w:t>
            </w:r>
          </w:p>
        </w:tc>
        <w:tc>
          <w:tcPr>
            <w:tcW w:w="1335" w:type="pct"/>
          </w:tcPr>
          <w:p w:rsidR="00E950D4" w:rsidRPr="007F28B9" w:rsidRDefault="00E950D4" w:rsidP="00264D7C">
            <w:pPr>
              <w:spacing w:after="0" w:line="240" w:lineRule="auto"/>
              <w:jc w:val="center"/>
              <w:rPr>
                <w:rFonts w:ascii="Simplified Arabic" w:hAnsi="Simplified Arabic" w:cs="Simplified Arabic"/>
                <w:sz w:val="28"/>
                <w:szCs w:val="28"/>
                <w:lang w:bidi="ar-JO"/>
              </w:rPr>
            </w:pPr>
            <w:r w:rsidRPr="007F28B9">
              <w:rPr>
                <w:rFonts w:ascii="Simplified Arabic" w:hAnsi="Simplified Arabic" w:cs="Simplified Arabic"/>
                <w:sz w:val="28"/>
                <w:szCs w:val="28"/>
                <w:lang w:bidi="ar-JO"/>
              </w:rPr>
              <w:t>HRM-P-03-F-01</w:t>
            </w:r>
          </w:p>
        </w:tc>
        <w:tc>
          <w:tcPr>
            <w:tcW w:w="973" w:type="pct"/>
          </w:tcPr>
          <w:p w:rsidR="00E950D4" w:rsidRPr="007F28B9" w:rsidRDefault="00E950D4" w:rsidP="007945D1">
            <w:pPr>
              <w:tabs>
                <w:tab w:val="left" w:pos="1300"/>
              </w:tabs>
              <w:bidi/>
              <w:spacing w:after="0" w:line="240" w:lineRule="auto"/>
              <w:jc w:val="center"/>
              <w:rPr>
                <w:rFonts w:ascii="Simplified Arabic" w:hAnsi="Simplified Arabic" w:cs="Simplified Arabic"/>
                <w:sz w:val="28"/>
                <w:szCs w:val="28"/>
                <w:rtl/>
                <w:lang w:bidi="ar-JO"/>
              </w:rPr>
            </w:pPr>
            <w:r w:rsidRPr="007F28B9">
              <w:rPr>
                <w:rFonts w:ascii="Simplified Arabic" w:hAnsi="Simplified Arabic" w:cs="Simplified Arabic"/>
                <w:sz w:val="28"/>
                <w:szCs w:val="28"/>
                <w:rtl/>
                <w:lang w:bidi="ar-JO"/>
              </w:rPr>
              <w:t>ملف الموظف</w:t>
            </w:r>
          </w:p>
        </w:tc>
        <w:tc>
          <w:tcPr>
            <w:tcW w:w="704" w:type="pct"/>
          </w:tcPr>
          <w:p w:rsidR="00E950D4" w:rsidRPr="007F28B9" w:rsidRDefault="00E950D4" w:rsidP="00264D7C">
            <w:pPr>
              <w:tabs>
                <w:tab w:val="left" w:pos="1300"/>
              </w:tabs>
              <w:bidi/>
              <w:spacing w:after="0" w:line="240" w:lineRule="auto"/>
              <w:jc w:val="center"/>
              <w:rPr>
                <w:rFonts w:ascii="Simplified Arabic" w:hAnsi="Simplified Arabic" w:cs="Simplified Arabic"/>
                <w:sz w:val="28"/>
                <w:szCs w:val="28"/>
                <w:rtl/>
              </w:rPr>
            </w:pPr>
            <w:r w:rsidRPr="007F28B9">
              <w:rPr>
                <w:rFonts w:ascii="Simplified Arabic" w:hAnsi="Simplified Arabic" w:cs="Simplified Arabic"/>
                <w:sz w:val="28"/>
                <w:szCs w:val="28"/>
                <w:rtl/>
              </w:rPr>
              <w:t>دائم</w:t>
            </w:r>
          </w:p>
        </w:tc>
      </w:tr>
    </w:tbl>
    <w:p w:rsidR="00BF792F" w:rsidRDefault="00BF792F" w:rsidP="00BF792F">
      <w:pPr>
        <w:bidi/>
        <w:ind w:left="-291" w:right="-709"/>
        <w:jc w:val="center"/>
        <w:rPr>
          <w:rFonts w:ascii="Simplified Arabic" w:hAnsi="Simplified Arabic" w:cs="Simplified Arabic"/>
          <w:b/>
          <w:bCs/>
          <w:sz w:val="32"/>
          <w:szCs w:val="32"/>
          <w:rtl/>
        </w:rPr>
      </w:pPr>
    </w:p>
    <w:p w:rsidR="00BF792F" w:rsidRDefault="00BF792F" w:rsidP="00BF792F">
      <w:pPr>
        <w:bidi/>
        <w:ind w:left="-291" w:right="-709"/>
        <w:jc w:val="center"/>
        <w:rPr>
          <w:rFonts w:ascii="Simplified Arabic" w:hAnsi="Simplified Arabic" w:cs="Simplified Arabic"/>
          <w:b/>
          <w:bCs/>
          <w:sz w:val="32"/>
          <w:szCs w:val="32"/>
          <w:rtl/>
        </w:rPr>
      </w:pPr>
    </w:p>
    <w:p w:rsidR="00BF792F" w:rsidRDefault="00BF792F" w:rsidP="00BF792F">
      <w:pPr>
        <w:bidi/>
        <w:ind w:left="-291" w:right="-709"/>
        <w:jc w:val="center"/>
        <w:rPr>
          <w:rFonts w:ascii="Simplified Arabic" w:hAnsi="Simplified Arabic" w:cs="Simplified Arabic"/>
          <w:b/>
          <w:bCs/>
          <w:sz w:val="32"/>
          <w:szCs w:val="32"/>
          <w:rtl/>
        </w:rPr>
      </w:pPr>
    </w:p>
    <w:p w:rsidR="00BF792F" w:rsidRDefault="00BF792F" w:rsidP="00BF792F">
      <w:pPr>
        <w:bidi/>
        <w:ind w:left="-291" w:right="-709"/>
        <w:jc w:val="center"/>
        <w:rPr>
          <w:rFonts w:ascii="Simplified Arabic" w:hAnsi="Simplified Arabic" w:cs="Simplified Arabic"/>
          <w:b/>
          <w:bCs/>
          <w:sz w:val="32"/>
          <w:szCs w:val="32"/>
          <w:rtl/>
        </w:rPr>
      </w:pPr>
    </w:p>
    <w:p w:rsidR="00BF792F" w:rsidRDefault="00BF792F" w:rsidP="00BF792F">
      <w:pPr>
        <w:bidi/>
        <w:ind w:left="-291" w:right="-709"/>
        <w:jc w:val="center"/>
        <w:rPr>
          <w:rFonts w:ascii="Simplified Arabic" w:hAnsi="Simplified Arabic" w:cs="Simplified Arabic"/>
          <w:b/>
          <w:bCs/>
          <w:sz w:val="32"/>
          <w:szCs w:val="32"/>
          <w:rtl/>
        </w:rPr>
      </w:pPr>
    </w:p>
    <w:p w:rsidR="00BF792F" w:rsidRDefault="00BF792F" w:rsidP="00BF792F">
      <w:pPr>
        <w:bidi/>
        <w:ind w:left="-291" w:right="-709"/>
        <w:jc w:val="center"/>
        <w:rPr>
          <w:rFonts w:ascii="Simplified Arabic" w:hAnsi="Simplified Arabic" w:cs="Simplified Arabic"/>
          <w:b/>
          <w:bCs/>
          <w:sz w:val="32"/>
          <w:szCs w:val="32"/>
          <w:rtl/>
        </w:rPr>
      </w:pPr>
    </w:p>
    <w:p w:rsidR="00BF792F" w:rsidRDefault="00BF792F" w:rsidP="00BF792F">
      <w:pPr>
        <w:bidi/>
        <w:ind w:left="-291" w:right="-709"/>
        <w:jc w:val="center"/>
        <w:rPr>
          <w:rFonts w:ascii="Simplified Arabic" w:hAnsi="Simplified Arabic" w:cs="Simplified Arabic"/>
          <w:b/>
          <w:bCs/>
          <w:sz w:val="32"/>
          <w:szCs w:val="32"/>
          <w:rtl/>
        </w:rPr>
      </w:pPr>
    </w:p>
    <w:p w:rsidR="00BF792F" w:rsidRDefault="00BF792F" w:rsidP="00BF792F">
      <w:pPr>
        <w:bidi/>
        <w:ind w:left="-291" w:right="-709"/>
        <w:jc w:val="center"/>
        <w:rPr>
          <w:rFonts w:ascii="Simplified Arabic" w:hAnsi="Simplified Arabic" w:cs="Simplified Arabic"/>
          <w:b/>
          <w:bCs/>
          <w:sz w:val="32"/>
          <w:szCs w:val="32"/>
          <w:rtl/>
        </w:rPr>
      </w:pPr>
    </w:p>
    <w:p w:rsidR="00BF792F" w:rsidRDefault="00BF792F" w:rsidP="00BF792F">
      <w:pPr>
        <w:bidi/>
        <w:ind w:left="-291" w:right="-709"/>
        <w:jc w:val="center"/>
        <w:rPr>
          <w:rFonts w:ascii="Simplified Arabic" w:hAnsi="Simplified Arabic" w:cs="Simplified Arabic"/>
          <w:b/>
          <w:bCs/>
          <w:sz w:val="32"/>
          <w:szCs w:val="32"/>
          <w:rtl/>
        </w:rPr>
      </w:pPr>
    </w:p>
    <w:p w:rsidR="00BF792F" w:rsidRDefault="00BF792F" w:rsidP="00BF792F">
      <w:pPr>
        <w:bidi/>
        <w:ind w:left="-291" w:right="-709"/>
        <w:jc w:val="center"/>
        <w:rPr>
          <w:rFonts w:ascii="Simplified Arabic" w:hAnsi="Simplified Arabic" w:cs="Simplified Arabic"/>
          <w:b/>
          <w:bCs/>
          <w:sz w:val="32"/>
          <w:szCs w:val="32"/>
          <w:rtl/>
        </w:rPr>
      </w:pPr>
    </w:p>
    <w:p w:rsidR="00A473F6" w:rsidRDefault="00BF792F">
      <w:pPr>
        <w:rPr>
          <w:rFonts w:cs="Simplified Arabic"/>
          <w:b/>
          <w:bCs/>
          <w:sz w:val="28"/>
          <w:szCs w:val="28"/>
          <w:rtl/>
          <w:lang w:bidi="ar-JO"/>
        </w:rPr>
      </w:pPr>
      <w:r>
        <w:rPr>
          <w:rFonts w:ascii="Simplified Arabic" w:hAnsi="Simplified Arabic" w:cs="Simplified Arabic" w:hint="cs"/>
          <w:b/>
          <w:bCs/>
          <w:color w:val="FFFFFF" w:themeColor="background1"/>
          <w:sz w:val="32"/>
          <w:szCs w:val="32"/>
          <w:rtl/>
        </w:rPr>
        <w:t xml:space="preserve">    </w:t>
      </w:r>
      <w:r w:rsidR="00A473F6" w:rsidRPr="00BF792F">
        <w:rPr>
          <w:rFonts w:ascii="Simplified Arabic" w:hAnsi="Simplified Arabic" w:cs="Simplified Arabic"/>
          <w:b/>
          <w:bCs/>
          <w:color w:val="FFFFFF" w:themeColor="background1"/>
          <w:sz w:val="32"/>
          <w:szCs w:val="32"/>
          <w:rtl/>
        </w:rPr>
        <w:t xml:space="preserve">كـشـف نهائي بالموظفين مستحقي </w:t>
      </w:r>
    </w:p>
    <w:tbl>
      <w:tblPr>
        <w:bidiVisual/>
        <w:tblW w:w="0" w:type="auto"/>
        <w:tblCellSpacing w:w="20"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ook w:val="04A0" w:firstRow="1" w:lastRow="0" w:firstColumn="1" w:lastColumn="0" w:noHBand="0" w:noVBand="1"/>
      </w:tblPr>
      <w:tblGrid>
        <w:gridCol w:w="1989"/>
        <w:gridCol w:w="6957"/>
      </w:tblGrid>
      <w:tr w:rsidR="004F1DF2" w:rsidRPr="00073A0B" w:rsidTr="00170EE3">
        <w:trPr>
          <w:tblCellSpacing w:w="20" w:type="dxa"/>
        </w:trPr>
        <w:tc>
          <w:tcPr>
            <w:tcW w:w="8866" w:type="dxa"/>
            <w:gridSpan w:val="2"/>
            <w:shd w:val="clear" w:color="auto" w:fill="FFFFFF" w:themeFill="background1"/>
          </w:tcPr>
          <w:p w:rsidR="004F1DF2" w:rsidRDefault="004F1DF2" w:rsidP="00CC5F96">
            <w:pPr>
              <w:shd w:val="clear" w:color="auto" w:fill="FFFFFF" w:themeFill="background1"/>
              <w:bidi/>
              <w:spacing w:after="0" w:line="240" w:lineRule="auto"/>
              <w:jc w:val="center"/>
              <w:rPr>
                <w:rFonts w:ascii="Simplified Arabic" w:hAnsi="Simplified Arabic" w:cs="Simplified Arabic"/>
                <w:b/>
                <w:bCs/>
                <w:sz w:val="28"/>
                <w:szCs w:val="28"/>
                <w:rtl/>
              </w:rPr>
            </w:pPr>
            <w:r>
              <w:br w:type="page"/>
            </w:r>
            <w:r w:rsidR="00CC5F96">
              <w:rPr>
                <w:rFonts w:ascii="Simplified Arabic" w:hAnsi="Simplified Arabic" w:cs="Simplified Arabic" w:hint="cs"/>
                <w:b/>
                <w:bCs/>
                <w:sz w:val="28"/>
                <w:szCs w:val="28"/>
                <w:rtl/>
                <w:lang w:bidi="ar-JO"/>
              </w:rPr>
              <w:t xml:space="preserve">الإجراء رقم (22) </w:t>
            </w:r>
            <w:r w:rsidR="00CC5F96" w:rsidRPr="00CC5F96">
              <w:rPr>
                <w:rFonts w:ascii="Simplified Arabic" w:hAnsi="Simplified Arabic" w:cs="Simplified Arabic" w:hint="cs"/>
                <w:b/>
                <w:bCs/>
                <w:sz w:val="28"/>
                <w:szCs w:val="28"/>
                <w:rtl/>
              </w:rPr>
              <w:t>الترفيعات (وجوبي/جوازي)</w:t>
            </w:r>
          </w:p>
          <w:p w:rsidR="00BF792F" w:rsidRPr="00073A0B" w:rsidRDefault="00BF792F" w:rsidP="00BF792F">
            <w:pPr>
              <w:shd w:val="clear" w:color="auto" w:fill="FFFFFF" w:themeFill="background1"/>
              <w:bidi/>
              <w:spacing w:after="0" w:line="240" w:lineRule="auto"/>
              <w:jc w:val="center"/>
              <w:rPr>
                <w:rFonts w:ascii="Simplified Arabic" w:hAnsi="Simplified Arabic" w:cs="Simplified Arabic"/>
                <w:b/>
                <w:bCs/>
                <w:sz w:val="28"/>
                <w:szCs w:val="28"/>
                <w:rtl/>
                <w:lang w:bidi="ar-JO"/>
              </w:rPr>
            </w:pPr>
          </w:p>
          <w:p w:rsidR="004F1DF2" w:rsidRPr="00170EE3" w:rsidRDefault="004F1DF2" w:rsidP="00BF792F">
            <w:pPr>
              <w:bidi/>
              <w:spacing w:after="0" w:line="240" w:lineRule="auto"/>
              <w:jc w:val="both"/>
              <w:rPr>
                <w:rFonts w:ascii="Simplified Arabic" w:hAnsi="Simplified Arabic" w:cs="Simplified Arabic"/>
                <w:sz w:val="2"/>
                <w:szCs w:val="2"/>
                <w:rtl/>
                <w:lang w:bidi="ar-JO"/>
              </w:rPr>
            </w:pPr>
          </w:p>
        </w:tc>
      </w:tr>
      <w:tr w:rsidR="00BF792F" w:rsidRPr="00073A0B" w:rsidTr="00BF792F">
        <w:trPr>
          <w:tblCellSpacing w:w="20" w:type="dxa"/>
        </w:trPr>
        <w:tc>
          <w:tcPr>
            <w:tcW w:w="1929" w:type="dxa"/>
            <w:shd w:val="clear" w:color="auto" w:fill="632423" w:themeFill="accent2" w:themeFillShade="80"/>
          </w:tcPr>
          <w:p w:rsidR="00BF792F" w:rsidRPr="00073A0B" w:rsidRDefault="00BF792F" w:rsidP="004F1DF2">
            <w:pPr>
              <w:bidi/>
              <w:spacing w:after="0" w:line="240" w:lineRule="auto"/>
              <w:jc w:val="both"/>
              <w:rPr>
                <w:rFonts w:ascii="Simplified Arabic" w:hAnsi="Simplified Arabic" w:cs="Simplified Arabic"/>
                <w:b/>
                <w:bCs/>
                <w:color w:val="FFFFFF"/>
                <w:sz w:val="28"/>
                <w:szCs w:val="28"/>
                <w:rtl/>
                <w:lang w:bidi="ar-JO"/>
              </w:rPr>
            </w:pPr>
            <w:r w:rsidRPr="00073A0B">
              <w:rPr>
                <w:rFonts w:ascii="Simplified Arabic" w:hAnsi="Simplified Arabic" w:cs="Simplified Arabic" w:hint="cs"/>
                <w:b/>
                <w:bCs/>
                <w:color w:val="FFFFFF"/>
                <w:sz w:val="28"/>
                <w:szCs w:val="28"/>
                <w:rtl/>
                <w:lang w:bidi="ar-JO"/>
              </w:rPr>
              <w:t>رمز الإجراء:</w:t>
            </w:r>
          </w:p>
        </w:tc>
        <w:tc>
          <w:tcPr>
            <w:tcW w:w="6897" w:type="dxa"/>
          </w:tcPr>
          <w:p w:rsidR="00BF792F" w:rsidRPr="00073A0B" w:rsidRDefault="00BF792F" w:rsidP="00BF792F">
            <w:pPr>
              <w:bidi/>
              <w:spacing w:after="0" w:line="192" w:lineRule="auto"/>
              <w:jc w:val="center"/>
              <w:rPr>
                <w:rFonts w:ascii="Simplified Arabic" w:eastAsia="Palatino Linotype" w:hAnsi="Simplified Arabic" w:cs="Simplified Arabic"/>
                <w:color w:val="000000"/>
                <w:sz w:val="28"/>
                <w:szCs w:val="28"/>
                <w:rtl/>
                <w:lang w:bidi="ar-JO"/>
              </w:rPr>
            </w:pPr>
            <w:r w:rsidRPr="00073A0B">
              <w:rPr>
                <w:rFonts w:ascii="Simplified Arabic" w:eastAsia="Palatino Linotype" w:hAnsi="Simplified Arabic" w:cs="Simplified Arabic"/>
                <w:color w:val="000000"/>
                <w:sz w:val="28"/>
                <w:szCs w:val="28"/>
                <w:lang w:bidi="ar-JO"/>
              </w:rPr>
              <w:t>HRM-P-</w:t>
            </w:r>
            <w:r>
              <w:rPr>
                <w:rFonts w:ascii="Simplified Arabic" w:eastAsia="Palatino Linotype" w:hAnsi="Simplified Arabic" w:cs="Simplified Arabic"/>
                <w:color w:val="000000"/>
                <w:sz w:val="28"/>
                <w:szCs w:val="28"/>
                <w:lang w:bidi="ar-JO"/>
              </w:rPr>
              <w:t>22</w:t>
            </w:r>
          </w:p>
        </w:tc>
      </w:tr>
    </w:tbl>
    <w:p w:rsidR="004F1DF2" w:rsidRPr="00073A0B" w:rsidRDefault="004F1DF2" w:rsidP="004F1DF2">
      <w:pPr>
        <w:bidi/>
        <w:spacing w:after="0" w:line="240" w:lineRule="auto"/>
        <w:jc w:val="both"/>
        <w:rPr>
          <w:rFonts w:ascii="Simplified Arabic" w:hAnsi="Simplified Arabic" w:cs="Simplified Arabic"/>
          <w:sz w:val="20"/>
          <w:szCs w:val="20"/>
          <w:rtl/>
          <w:lang w:bidi="ar-JO"/>
        </w:rPr>
      </w:pPr>
    </w:p>
    <w:p w:rsidR="004F1DF2" w:rsidRDefault="004F1DF2" w:rsidP="004F1DF2">
      <w:pPr>
        <w:bidi/>
        <w:spacing w:after="0" w:line="240" w:lineRule="auto"/>
        <w:contextualSpacing/>
        <w:rPr>
          <w:rFonts w:cs="Simplified Arabic"/>
          <w:b/>
          <w:bCs/>
          <w:sz w:val="12"/>
          <w:szCs w:val="12"/>
          <w:rtl/>
          <w:lang w:bidi="ar-JO"/>
        </w:rPr>
      </w:pPr>
    </w:p>
    <w:p w:rsidR="004F1DF2" w:rsidRDefault="004F1DF2" w:rsidP="004F1DF2">
      <w:pPr>
        <w:bidi/>
        <w:spacing w:after="0" w:line="240" w:lineRule="auto"/>
        <w:contextualSpacing/>
        <w:rPr>
          <w:rFonts w:cs="Simplified Arabic"/>
          <w:b/>
          <w:bCs/>
          <w:sz w:val="12"/>
          <w:szCs w:val="12"/>
          <w:rtl/>
          <w:lang w:bidi="ar-JO"/>
        </w:rPr>
      </w:pPr>
    </w:p>
    <w:tbl>
      <w:tblPr>
        <w:bidiVisual/>
        <w:tblW w:w="8885" w:type="dxa"/>
        <w:jc w:val="center"/>
        <w:tblCellSpacing w:w="20" w:type="dxa"/>
        <w:tblInd w:w="160"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ook w:val="01E0" w:firstRow="1" w:lastRow="1" w:firstColumn="1" w:lastColumn="1" w:noHBand="0" w:noVBand="0"/>
      </w:tblPr>
      <w:tblGrid>
        <w:gridCol w:w="683"/>
        <w:gridCol w:w="2551"/>
        <w:gridCol w:w="2552"/>
        <w:gridCol w:w="1730"/>
        <w:gridCol w:w="1369"/>
      </w:tblGrid>
      <w:tr w:rsidR="004F1DF2" w:rsidRPr="00BE75FE" w:rsidTr="00BF792F">
        <w:trPr>
          <w:trHeight w:val="439"/>
          <w:tblHeader/>
          <w:tblCellSpacing w:w="20" w:type="dxa"/>
          <w:jc w:val="center"/>
        </w:trPr>
        <w:tc>
          <w:tcPr>
            <w:tcW w:w="623" w:type="dxa"/>
            <w:shd w:val="clear" w:color="auto" w:fill="632423" w:themeFill="accent2" w:themeFillShade="80"/>
            <w:vAlign w:val="center"/>
          </w:tcPr>
          <w:p w:rsidR="004F1DF2" w:rsidRPr="00BE75FE" w:rsidRDefault="00BF792F" w:rsidP="004F1DF2">
            <w:pPr>
              <w:spacing w:after="0" w:line="240" w:lineRule="auto"/>
              <w:jc w:val="center"/>
              <w:rPr>
                <w:rFonts w:cs="Simplified Arabic"/>
                <w:b/>
                <w:bCs/>
                <w:sz w:val="28"/>
                <w:szCs w:val="28"/>
                <w:rtl/>
                <w:lang w:bidi="ar-JO"/>
              </w:rPr>
            </w:pPr>
            <w:r>
              <w:rPr>
                <w:rFonts w:cs="Simplified Arabic" w:hint="cs"/>
                <w:b/>
                <w:bCs/>
                <w:sz w:val="28"/>
                <w:szCs w:val="28"/>
                <w:rtl/>
                <w:lang w:bidi="ar-JO"/>
              </w:rPr>
              <w:t>#</w:t>
            </w:r>
          </w:p>
        </w:tc>
        <w:tc>
          <w:tcPr>
            <w:tcW w:w="2511" w:type="dxa"/>
            <w:shd w:val="clear" w:color="auto" w:fill="632423" w:themeFill="accent2" w:themeFillShade="80"/>
            <w:vAlign w:val="center"/>
          </w:tcPr>
          <w:p w:rsidR="004F1DF2" w:rsidRPr="00BE75FE" w:rsidRDefault="004F1DF2" w:rsidP="004F1DF2">
            <w:pPr>
              <w:spacing w:after="0" w:line="240" w:lineRule="auto"/>
              <w:jc w:val="center"/>
              <w:rPr>
                <w:rFonts w:cs="Simplified Arabic"/>
                <w:b/>
                <w:bCs/>
                <w:sz w:val="28"/>
                <w:szCs w:val="28"/>
                <w:rtl/>
                <w:lang w:bidi="ar-JO"/>
              </w:rPr>
            </w:pPr>
            <w:r w:rsidRPr="00BE75FE">
              <w:rPr>
                <w:rFonts w:cs="Simplified Arabic" w:hint="cs"/>
                <w:b/>
                <w:bCs/>
                <w:sz w:val="28"/>
                <w:szCs w:val="28"/>
                <w:rtl/>
                <w:lang w:bidi="ar-JO"/>
              </w:rPr>
              <w:t>اسم النموذج</w:t>
            </w:r>
          </w:p>
        </w:tc>
        <w:tc>
          <w:tcPr>
            <w:tcW w:w="2512" w:type="dxa"/>
            <w:shd w:val="clear" w:color="auto" w:fill="632423" w:themeFill="accent2" w:themeFillShade="80"/>
            <w:vAlign w:val="center"/>
          </w:tcPr>
          <w:p w:rsidR="004F1DF2" w:rsidRPr="00BE75FE" w:rsidRDefault="004F1DF2" w:rsidP="004F1DF2">
            <w:pPr>
              <w:spacing w:after="0" w:line="240" w:lineRule="auto"/>
              <w:jc w:val="center"/>
              <w:rPr>
                <w:rFonts w:cs="Simplified Arabic"/>
                <w:b/>
                <w:bCs/>
                <w:sz w:val="28"/>
                <w:szCs w:val="28"/>
                <w:rtl/>
                <w:lang w:bidi="ar-JO"/>
              </w:rPr>
            </w:pPr>
            <w:r w:rsidRPr="00BE75FE">
              <w:rPr>
                <w:rFonts w:cs="Simplified Arabic" w:hint="cs"/>
                <w:b/>
                <w:bCs/>
                <w:sz w:val="28"/>
                <w:szCs w:val="28"/>
                <w:rtl/>
                <w:lang w:bidi="ar-JO"/>
              </w:rPr>
              <w:t>رقم النموذج</w:t>
            </w:r>
          </w:p>
        </w:tc>
        <w:tc>
          <w:tcPr>
            <w:tcW w:w="1690" w:type="dxa"/>
            <w:shd w:val="clear" w:color="auto" w:fill="632423" w:themeFill="accent2" w:themeFillShade="80"/>
            <w:vAlign w:val="center"/>
          </w:tcPr>
          <w:p w:rsidR="004F1DF2" w:rsidRPr="00BE75FE" w:rsidRDefault="004F1DF2" w:rsidP="004F1DF2">
            <w:pPr>
              <w:spacing w:after="0" w:line="240" w:lineRule="auto"/>
              <w:jc w:val="center"/>
              <w:rPr>
                <w:rFonts w:cs="Simplified Arabic"/>
                <w:b/>
                <w:bCs/>
                <w:sz w:val="28"/>
                <w:szCs w:val="28"/>
                <w:rtl/>
                <w:lang w:bidi="ar-JO"/>
              </w:rPr>
            </w:pPr>
            <w:r w:rsidRPr="00BE75FE">
              <w:rPr>
                <w:rFonts w:cs="Simplified Arabic" w:hint="cs"/>
                <w:b/>
                <w:bCs/>
                <w:sz w:val="28"/>
                <w:szCs w:val="28"/>
                <w:rtl/>
                <w:lang w:bidi="ar-JO"/>
              </w:rPr>
              <w:t>مكان الاحتفاظ</w:t>
            </w:r>
          </w:p>
        </w:tc>
        <w:tc>
          <w:tcPr>
            <w:tcW w:w="1309" w:type="dxa"/>
            <w:shd w:val="clear" w:color="auto" w:fill="632423" w:themeFill="accent2" w:themeFillShade="80"/>
            <w:vAlign w:val="center"/>
          </w:tcPr>
          <w:p w:rsidR="004F1DF2" w:rsidRPr="00BE75FE" w:rsidRDefault="004F1DF2" w:rsidP="004F1DF2">
            <w:pPr>
              <w:spacing w:after="0" w:line="240" w:lineRule="auto"/>
              <w:jc w:val="center"/>
              <w:rPr>
                <w:rFonts w:cs="Simplified Arabic"/>
                <w:b/>
                <w:bCs/>
                <w:sz w:val="28"/>
                <w:szCs w:val="28"/>
                <w:rtl/>
                <w:lang w:bidi="ar-JO"/>
              </w:rPr>
            </w:pPr>
            <w:r w:rsidRPr="00BE75FE">
              <w:rPr>
                <w:rFonts w:cs="Simplified Arabic" w:hint="cs"/>
                <w:b/>
                <w:bCs/>
                <w:sz w:val="28"/>
                <w:szCs w:val="28"/>
                <w:rtl/>
                <w:lang w:bidi="ar-JO"/>
              </w:rPr>
              <w:t>مدة الاحتفاظ</w:t>
            </w:r>
          </w:p>
        </w:tc>
      </w:tr>
      <w:tr w:rsidR="004F1DF2" w:rsidRPr="00BE75FE" w:rsidTr="00BF792F">
        <w:trPr>
          <w:trHeight w:val="332"/>
          <w:tblCellSpacing w:w="20" w:type="dxa"/>
          <w:jc w:val="center"/>
        </w:trPr>
        <w:tc>
          <w:tcPr>
            <w:tcW w:w="623" w:type="dxa"/>
          </w:tcPr>
          <w:p w:rsidR="004F1DF2" w:rsidRPr="00BE75FE" w:rsidRDefault="00BF792F" w:rsidP="004F1DF2">
            <w:pPr>
              <w:bidi/>
              <w:spacing w:after="0" w:line="240" w:lineRule="auto"/>
              <w:ind w:left="76"/>
              <w:contextualSpacing/>
              <w:jc w:val="center"/>
              <w:rPr>
                <w:rFonts w:cs="Simplified Arabic"/>
                <w:sz w:val="28"/>
                <w:szCs w:val="28"/>
                <w:rtl/>
                <w:lang w:bidi="ar-JO"/>
              </w:rPr>
            </w:pPr>
            <w:r>
              <w:rPr>
                <w:rFonts w:cs="Simplified Arabic" w:hint="cs"/>
                <w:sz w:val="28"/>
                <w:szCs w:val="28"/>
                <w:rtl/>
                <w:lang w:bidi="ar-JO"/>
              </w:rPr>
              <w:t>1</w:t>
            </w:r>
          </w:p>
        </w:tc>
        <w:tc>
          <w:tcPr>
            <w:tcW w:w="2511" w:type="dxa"/>
          </w:tcPr>
          <w:p w:rsidR="004F1DF2" w:rsidRPr="005139FB" w:rsidRDefault="004F1DF2" w:rsidP="004F1DF2">
            <w:pPr>
              <w:autoSpaceDE w:val="0"/>
              <w:autoSpaceDN w:val="0"/>
              <w:bidi/>
              <w:adjustRightInd w:val="0"/>
              <w:spacing w:after="0" w:line="240" w:lineRule="auto"/>
              <w:rPr>
                <w:rFonts w:ascii="SimplifiedArabic" w:cs="SimplifiedArabic"/>
                <w:sz w:val="28"/>
                <w:szCs w:val="28"/>
                <w:rtl/>
              </w:rPr>
            </w:pPr>
            <w:r w:rsidRPr="005139FB">
              <w:rPr>
                <w:rFonts w:ascii="SimplifiedArabic" w:cs="Times New Roman" w:hint="cs"/>
                <w:sz w:val="28"/>
                <w:szCs w:val="28"/>
                <w:rtl/>
              </w:rPr>
              <w:t>كشف</w:t>
            </w:r>
            <w:r w:rsidRPr="005139FB">
              <w:rPr>
                <w:rFonts w:ascii="SimplifiedArabic" w:cs="SimplifiedArabic"/>
                <w:sz w:val="28"/>
                <w:szCs w:val="28"/>
              </w:rPr>
              <w:t xml:space="preserve"> </w:t>
            </w:r>
            <w:r w:rsidRPr="005139FB">
              <w:rPr>
                <w:rFonts w:ascii="SimplifiedArabic" w:cs="Times New Roman" w:hint="cs"/>
                <w:sz w:val="28"/>
                <w:szCs w:val="28"/>
                <w:rtl/>
              </w:rPr>
              <w:t>نهائي</w:t>
            </w:r>
            <w:r w:rsidRPr="005139FB">
              <w:rPr>
                <w:rFonts w:ascii="SimplifiedArabic" w:cs="SimplifiedArabic"/>
                <w:sz w:val="28"/>
                <w:szCs w:val="28"/>
              </w:rPr>
              <w:t xml:space="preserve"> </w:t>
            </w:r>
            <w:r w:rsidRPr="005139FB">
              <w:rPr>
                <w:rFonts w:ascii="SimplifiedArabic" w:cs="Times New Roman" w:hint="cs"/>
                <w:sz w:val="28"/>
                <w:szCs w:val="28"/>
                <w:rtl/>
              </w:rPr>
              <w:t>بالموظفين</w:t>
            </w:r>
            <w:r w:rsidRPr="005139FB">
              <w:rPr>
                <w:rFonts w:ascii="SimplifiedArabic" w:cs="SimplifiedArabic" w:hint="cs"/>
                <w:sz w:val="28"/>
                <w:szCs w:val="28"/>
                <w:rtl/>
                <w:lang w:bidi="ar-JO"/>
              </w:rPr>
              <w:t xml:space="preserve"> </w:t>
            </w:r>
            <w:r w:rsidRPr="005139FB">
              <w:rPr>
                <w:rFonts w:ascii="SimplifiedArabic" w:cs="Times New Roman" w:hint="cs"/>
                <w:sz w:val="28"/>
                <w:szCs w:val="28"/>
                <w:rtl/>
              </w:rPr>
              <w:t>مستحقي</w:t>
            </w:r>
            <w:r w:rsidRPr="005139FB">
              <w:rPr>
                <w:rFonts w:ascii="SimplifiedArabic" w:cs="SimplifiedArabic"/>
                <w:sz w:val="28"/>
                <w:szCs w:val="28"/>
              </w:rPr>
              <w:t xml:space="preserve"> </w:t>
            </w:r>
            <w:r w:rsidRPr="005139FB">
              <w:rPr>
                <w:rFonts w:ascii="SimplifiedArabic" w:cs="Times New Roman" w:hint="cs"/>
                <w:sz w:val="28"/>
                <w:szCs w:val="28"/>
                <w:rtl/>
              </w:rPr>
              <w:t>الترفيع الوجوبي والجوازي</w:t>
            </w:r>
          </w:p>
        </w:tc>
        <w:tc>
          <w:tcPr>
            <w:tcW w:w="2512" w:type="dxa"/>
          </w:tcPr>
          <w:p w:rsidR="004F1DF2" w:rsidRPr="00BE75FE" w:rsidRDefault="004F1DF2" w:rsidP="005139FB">
            <w:pPr>
              <w:bidi/>
              <w:spacing w:after="0" w:line="240" w:lineRule="auto"/>
              <w:jc w:val="center"/>
              <w:rPr>
                <w:rFonts w:cs="Simplified Arabic"/>
                <w:sz w:val="28"/>
                <w:szCs w:val="28"/>
                <w:lang w:bidi="ar-JO"/>
              </w:rPr>
            </w:pPr>
            <w:r w:rsidRPr="005E1C73">
              <w:rPr>
                <w:rFonts w:cs="Simplified Arabic"/>
                <w:sz w:val="28"/>
                <w:szCs w:val="28"/>
                <w:lang w:bidi="ar-JO"/>
              </w:rPr>
              <w:t>HRM-P-</w:t>
            </w:r>
            <w:r w:rsidR="005139FB" w:rsidRPr="005E1C73">
              <w:rPr>
                <w:rFonts w:cs="Simplified Arabic"/>
                <w:sz w:val="28"/>
                <w:szCs w:val="28"/>
                <w:lang w:bidi="ar-JO"/>
              </w:rPr>
              <w:t>2</w:t>
            </w:r>
            <w:r w:rsidR="005139FB">
              <w:rPr>
                <w:rFonts w:cs="Simplified Arabic"/>
                <w:sz w:val="28"/>
                <w:szCs w:val="28"/>
                <w:lang w:bidi="ar-JO"/>
              </w:rPr>
              <w:t>2</w:t>
            </w:r>
            <w:r w:rsidRPr="005E1C73">
              <w:rPr>
                <w:rFonts w:cs="Simplified Arabic"/>
                <w:sz w:val="28"/>
                <w:szCs w:val="28"/>
                <w:lang w:bidi="ar-JO"/>
              </w:rPr>
              <w:t>-F-01</w:t>
            </w:r>
          </w:p>
        </w:tc>
        <w:tc>
          <w:tcPr>
            <w:tcW w:w="1690" w:type="dxa"/>
          </w:tcPr>
          <w:p w:rsidR="004F1DF2" w:rsidRPr="001F2B7A" w:rsidRDefault="00C832D6" w:rsidP="004F1DF2">
            <w:pPr>
              <w:bidi/>
              <w:spacing w:after="0" w:line="240" w:lineRule="auto"/>
              <w:rPr>
                <w:rFonts w:cs="Simplified Arabic"/>
                <w:sz w:val="28"/>
                <w:szCs w:val="28"/>
                <w:rtl/>
              </w:rPr>
            </w:pPr>
            <w:r>
              <w:rPr>
                <w:rFonts w:cs="Simplified Arabic" w:hint="cs"/>
                <w:sz w:val="28"/>
                <w:szCs w:val="28"/>
                <w:rtl/>
              </w:rPr>
              <w:t>اختصاصي</w:t>
            </w:r>
            <w:r w:rsidR="005E1142">
              <w:rPr>
                <w:rFonts w:cs="Simplified Arabic" w:hint="cs"/>
                <w:sz w:val="28"/>
                <w:szCs w:val="28"/>
                <w:rtl/>
              </w:rPr>
              <w:t xml:space="preserve"> </w:t>
            </w:r>
            <w:r w:rsidR="004F1DF2">
              <w:rPr>
                <w:rFonts w:cs="Simplified Arabic" w:hint="cs"/>
                <w:sz w:val="28"/>
                <w:szCs w:val="28"/>
                <w:rtl/>
              </w:rPr>
              <w:t>ادارة الموارد البشرية</w:t>
            </w:r>
          </w:p>
        </w:tc>
        <w:tc>
          <w:tcPr>
            <w:tcW w:w="1309" w:type="dxa"/>
          </w:tcPr>
          <w:p w:rsidR="004F1DF2" w:rsidRPr="00BE75FE" w:rsidRDefault="004F1DF2" w:rsidP="004F1DF2">
            <w:pPr>
              <w:tabs>
                <w:tab w:val="left" w:pos="1300"/>
              </w:tabs>
              <w:bidi/>
              <w:spacing w:after="0" w:line="240" w:lineRule="auto"/>
              <w:jc w:val="center"/>
              <w:rPr>
                <w:rFonts w:cs="Simplified Arabic"/>
                <w:sz w:val="28"/>
                <w:szCs w:val="28"/>
                <w:rtl/>
              </w:rPr>
            </w:pPr>
            <w:r>
              <w:rPr>
                <w:rFonts w:cs="Simplified Arabic" w:hint="cs"/>
                <w:sz w:val="28"/>
                <w:szCs w:val="28"/>
                <w:rtl/>
              </w:rPr>
              <w:t>سنتان</w:t>
            </w:r>
          </w:p>
        </w:tc>
      </w:tr>
      <w:tr w:rsidR="004F1DF2" w:rsidRPr="00BE75FE" w:rsidTr="00BF792F">
        <w:trPr>
          <w:trHeight w:val="376"/>
          <w:tblCellSpacing w:w="20" w:type="dxa"/>
          <w:jc w:val="center"/>
        </w:trPr>
        <w:tc>
          <w:tcPr>
            <w:tcW w:w="623" w:type="dxa"/>
          </w:tcPr>
          <w:p w:rsidR="004F1DF2" w:rsidRPr="00BE75FE" w:rsidRDefault="00BF792F" w:rsidP="004F1DF2">
            <w:pPr>
              <w:bidi/>
              <w:spacing w:after="0" w:line="240" w:lineRule="auto"/>
              <w:ind w:left="76"/>
              <w:contextualSpacing/>
              <w:jc w:val="center"/>
              <w:rPr>
                <w:rFonts w:cs="Simplified Arabic"/>
                <w:sz w:val="28"/>
                <w:szCs w:val="28"/>
                <w:rtl/>
                <w:lang w:bidi="ar-JO"/>
              </w:rPr>
            </w:pPr>
            <w:r>
              <w:rPr>
                <w:rFonts w:cs="Simplified Arabic" w:hint="cs"/>
                <w:sz w:val="28"/>
                <w:szCs w:val="28"/>
                <w:rtl/>
                <w:lang w:bidi="ar-JO"/>
              </w:rPr>
              <w:t>2</w:t>
            </w:r>
          </w:p>
        </w:tc>
        <w:tc>
          <w:tcPr>
            <w:tcW w:w="2511" w:type="dxa"/>
          </w:tcPr>
          <w:p w:rsidR="004F1DF2" w:rsidRPr="005139FB" w:rsidRDefault="004F1DF2" w:rsidP="005139FB">
            <w:pPr>
              <w:tabs>
                <w:tab w:val="left" w:pos="1300"/>
              </w:tabs>
              <w:bidi/>
              <w:spacing w:after="0" w:line="240" w:lineRule="auto"/>
              <w:rPr>
                <w:rFonts w:cs="Simplified Arabic"/>
                <w:sz w:val="28"/>
                <w:szCs w:val="28"/>
                <w:rtl/>
              </w:rPr>
            </w:pPr>
            <w:r w:rsidRPr="005139FB">
              <w:rPr>
                <w:rFonts w:ascii="SimplifiedArabic" w:cs="Times New Roman" w:hint="cs"/>
                <w:sz w:val="28"/>
                <w:szCs w:val="28"/>
                <w:rtl/>
              </w:rPr>
              <w:t>براء</w:t>
            </w:r>
            <w:r w:rsidR="005139FB">
              <w:rPr>
                <w:rFonts w:ascii="SimplifiedArabic" w:cs="Times New Roman" w:hint="cs"/>
                <w:sz w:val="28"/>
                <w:szCs w:val="28"/>
                <w:rtl/>
              </w:rPr>
              <w:t>ة</w:t>
            </w:r>
            <w:r w:rsidRPr="005139FB">
              <w:rPr>
                <w:rFonts w:ascii="SimplifiedArabic" w:cs="SimplifiedArabic"/>
                <w:sz w:val="28"/>
                <w:szCs w:val="28"/>
              </w:rPr>
              <w:t xml:space="preserve"> </w:t>
            </w:r>
            <w:r w:rsidRPr="005139FB">
              <w:rPr>
                <w:rFonts w:ascii="SimplifiedArabic" w:cs="Times New Roman" w:hint="cs"/>
                <w:sz w:val="28"/>
                <w:szCs w:val="28"/>
                <w:rtl/>
              </w:rPr>
              <w:t>التشكيلات</w:t>
            </w:r>
          </w:p>
        </w:tc>
        <w:tc>
          <w:tcPr>
            <w:tcW w:w="2512" w:type="dxa"/>
          </w:tcPr>
          <w:p w:rsidR="004F1DF2" w:rsidRPr="00BE75FE" w:rsidRDefault="004F1DF2" w:rsidP="004F1DF2">
            <w:pPr>
              <w:spacing w:after="0" w:line="240" w:lineRule="auto"/>
              <w:jc w:val="center"/>
              <w:rPr>
                <w:rFonts w:cs="Simplified Arabic"/>
                <w:sz w:val="28"/>
                <w:szCs w:val="28"/>
                <w:lang w:bidi="ar-JO"/>
              </w:rPr>
            </w:pPr>
            <w:r w:rsidRPr="005E1C73">
              <w:rPr>
                <w:rFonts w:cs="Simplified Arabic"/>
                <w:sz w:val="28"/>
                <w:szCs w:val="28"/>
                <w:lang w:bidi="ar-JO"/>
              </w:rPr>
              <w:t>HRM-P-</w:t>
            </w:r>
            <w:r>
              <w:rPr>
                <w:rFonts w:cs="Simplified Arabic"/>
                <w:sz w:val="28"/>
                <w:szCs w:val="28"/>
                <w:lang w:bidi="ar-JO"/>
              </w:rPr>
              <w:t>03</w:t>
            </w:r>
            <w:r w:rsidRPr="005E1C73">
              <w:rPr>
                <w:rFonts w:cs="Simplified Arabic"/>
                <w:sz w:val="28"/>
                <w:szCs w:val="28"/>
                <w:lang w:bidi="ar-JO"/>
              </w:rPr>
              <w:t>-F-01</w:t>
            </w:r>
          </w:p>
        </w:tc>
        <w:tc>
          <w:tcPr>
            <w:tcW w:w="1690" w:type="dxa"/>
          </w:tcPr>
          <w:p w:rsidR="004F1DF2" w:rsidRPr="00BE75FE" w:rsidRDefault="004F1DF2" w:rsidP="004F1DF2">
            <w:pPr>
              <w:tabs>
                <w:tab w:val="left" w:pos="1300"/>
              </w:tabs>
              <w:bidi/>
              <w:spacing w:after="0" w:line="240" w:lineRule="auto"/>
              <w:jc w:val="both"/>
              <w:rPr>
                <w:rFonts w:cs="Simplified Arabic"/>
                <w:sz w:val="28"/>
                <w:szCs w:val="28"/>
                <w:rtl/>
                <w:lang w:bidi="ar-JO"/>
              </w:rPr>
            </w:pPr>
            <w:r>
              <w:rPr>
                <w:rFonts w:cs="Simplified Arabic" w:hint="cs"/>
                <w:sz w:val="28"/>
                <w:szCs w:val="28"/>
                <w:rtl/>
                <w:lang w:bidi="ar-JO"/>
              </w:rPr>
              <w:t>ملف الموظف</w:t>
            </w:r>
          </w:p>
        </w:tc>
        <w:tc>
          <w:tcPr>
            <w:tcW w:w="1309" w:type="dxa"/>
          </w:tcPr>
          <w:p w:rsidR="004F1DF2" w:rsidRPr="00BE75FE" w:rsidRDefault="004F1DF2" w:rsidP="004F1DF2">
            <w:pPr>
              <w:tabs>
                <w:tab w:val="left" w:pos="1300"/>
              </w:tabs>
              <w:bidi/>
              <w:spacing w:after="0" w:line="240" w:lineRule="auto"/>
              <w:jc w:val="center"/>
              <w:rPr>
                <w:rFonts w:cs="Simplified Arabic"/>
                <w:sz w:val="28"/>
                <w:szCs w:val="28"/>
                <w:rtl/>
              </w:rPr>
            </w:pPr>
            <w:r>
              <w:rPr>
                <w:rFonts w:cs="Simplified Arabic" w:hint="cs"/>
                <w:sz w:val="28"/>
                <w:szCs w:val="28"/>
                <w:rtl/>
              </w:rPr>
              <w:t>دائم</w:t>
            </w:r>
          </w:p>
        </w:tc>
      </w:tr>
    </w:tbl>
    <w:p w:rsidR="004F1DF2" w:rsidRDefault="004F1DF2" w:rsidP="004F1DF2">
      <w:pPr>
        <w:pStyle w:val="ListParagraph"/>
        <w:bidi/>
        <w:spacing w:after="0" w:line="240" w:lineRule="auto"/>
        <w:ind w:left="465"/>
        <w:rPr>
          <w:rFonts w:cs="Simplified Arabic"/>
          <w:b/>
          <w:bCs/>
          <w:sz w:val="28"/>
          <w:szCs w:val="28"/>
          <w:rtl/>
          <w:lang w:bidi="ar-JO"/>
        </w:rPr>
      </w:pPr>
    </w:p>
    <w:p w:rsidR="004F1DF2" w:rsidRDefault="004F1DF2" w:rsidP="004F1DF2">
      <w:pPr>
        <w:pStyle w:val="ListParagraph"/>
        <w:bidi/>
        <w:spacing w:after="0" w:line="240" w:lineRule="auto"/>
        <w:ind w:left="465"/>
        <w:rPr>
          <w:rFonts w:cs="Simplified Arabic"/>
          <w:b/>
          <w:bCs/>
          <w:sz w:val="28"/>
          <w:szCs w:val="28"/>
          <w:rtl/>
          <w:lang w:bidi="ar-JO"/>
        </w:rPr>
      </w:pPr>
    </w:p>
    <w:p w:rsidR="004F1DF2" w:rsidRDefault="004F1DF2" w:rsidP="004F1DF2">
      <w:pPr>
        <w:pStyle w:val="ListParagraph"/>
        <w:bidi/>
        <w:spacing w:after="0" w:line="240" w:lineRule="auto"/>
        <w:ind w:left="465"/>
        <w:rPr>
          <w:rFonts w:cs="Simplified Arabic"/>
          <w:b/>
          <w:bCs/>
          <w:sz w:val="28"/>
          <w:szCs w:val="28"/>
          <w:rtl/>
          <w:lang w:bidi="ar-JO"/>
        </w:rPr>
      </w:pPr>
    </w:p>
    <w:p w:rsidR="005139FB" w:rsidRDefault="005139FB">
      <w:pPr>
        <w:rPr>
          <w:rFonts w:ascii="SimplifiedArabic" w:cs="SimplifiedArabic"/>
          <w:sz w:val="26"/>
          <w:szCs w:val="26"/>
          <w:rtl/>
        </w:rPr>
      </w:pPr>
      <w:r>
        <w:rPr>
          <w:rFonts w:ascii="SimplifiedArabic" w:cs="SimplifiedArabic"/>
          <w:sz w:val="26"/>
          <w:szCs w:val="26"/>
          <w:rtl/>
        </w:rPr>
        <w:br w:type="page"/>
      </w:r>
    </w:p>
    <w:p w:rsidR="004F1DF2" w:rsidRDefault="00680367" w:rsidP="004F1DF2">
      <w:pPr>
        <w:pStyle w:val="ListParagraph"/>
        <w:bidi/>
        <w:spacing w:after="0" w:line="240" w:lineRule="auto"/>
        <w:ind w:left="465"/>
        <w:rPr>
          <w:rFonts w:ascii="SimplifiedArabic" w:cs="SimplifiedArabic"/>
          <w:sz w:val="26"/>
          <w:szCs w:val="26"/>
          <w:rtl/>
        </w:rPr>
      </w:pPr>
      <w:r>
        <w:rPr>
          <w:rFonts w:cs="Simplified Arabic"/>
          <w:b/>
          <w:bCs/>
          <w:noProof/>
          <w:sz w:val="28"/>
          <w:szCs w:val="28"/>
          <w:rtl/>
        </w:rPr>
        <mc:AlternateContent>
          <mc:Choice Requires="wps">
            <w:drawing>
              <wp:anchor distT="0" distB="0" distL="114300" distR="114300" simplePos="0" relativeHeight="251661824" behindDoc="0" locked="0" layoutInCell="1" allowOverlap="1" wp14:anchorId="276D31E1" wp14:editId="231F5C42">
                <wp:simplePos x="0" y="0"/>
                <wp:positionH relativeFrom="column">
                  <wp:posOffset>-553085</wp:posOffset>
                </wp:positionH>
                <wp:positionV relativeFrom="paragraph">
                  <wp:posOffset>130810</wp:posOffset>
                </wp:positionV>
                <wp:extent cx="1389380" cy="379730"/>
                <wp:effectExtent l="0" t="0" r="0" b="0"/>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9380" cy="3797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5C01" w:rsidRPr="00680367" w:rsidRDefault="00215C01" w:rsidP="005139FB">
                            <w:pPr>
                              <w:jc w:val="center"/>
                              <w:rPr>
                                <w:b/>
                                <w:bCs/>
                                <w:color w:val="FFFFFF" w:themeColor="background1"/>
                              </w:rPr>
                            </w:pPr>
                            <w:r w:rsidRPr="00680367">
                              <w:rPr>
                                <w:rFonts w:cs="Simplified Arabic"/>
                                <w:b/>
                                <w:bCs/>
                                <w:color w:val="FFFFFF" w:themeColor="background1"/>
                                <w:sz w:val="28"/>
                                <w:szCs w:val="28"/>
                                <w:lang w:bidi="ar-JO"/>
                              </w:rPr>
                              <w:t>HRM-P-22-F-01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_x0000_s1156" style="position:absolute;left:0;text-align:left;margin-left:-43.55pt;margin-top:10.3pt;width:109.4pt;height:29.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" filled="f" stroked="f" strokeweight="2pt">
                <v:path arrowok="t"/>
                <v:textbox>
                  <w:txbxContent>
                    <w:p w:rsidR="00215C01" w:rsidRPr="00680367" w:rsidRDefault="00215C01" w:rsidP="005139FB">
                      <w:pPr>
                        <w:jc w:val="center"/>
                        <w:rPr>
                          <w:b/>
                          <w:bCs/>
                          <w:color w:val="FFFFFF" w:themeColor="background1"/>
                        </w:rPr>
                      </w:pPr>
                      <w:r w:rsidRPr="00680367">
                        <w:rPr>
                          <w:rFonts w:cs="Simplified Arabic"/>
                          <w:b/>
                          <w:bCs/>
                          <w:color w:val="FFFFFF" w:themeColor="background1"/>
                          <w:sz w:val="28"/>
                          <w:szCs w:val="28"/>
                          <w:lang w:bidi="ar-JO"/>
                        </w:rPr>
                        <w:t>HRM-P-22-F-01</w:t>
                      </w:r>
                    </w:p>
                  </w:txbxContent>
                </v:textbox>
              </v:rect>
            </w:pict>
          </mc:Fallback>
        </mc:AlternateContent>
      </w:r>
    </w:p>
    <w:p w:rsidR="004F1DF2" w:rsidRPr="00BF792F" w:rsidRDefault="004F1DF2" w:rsidP="00BF792F">
      <w:pPr>
        <w:pStyle w:val="ListParagraph"/>
        <w:shd w:val="clear" w:color="auto" w:fill="95B3D7" w:themeFill="accent1" w:themeFillTint="99"/>
        <w:bidi/>
        <w:spacing w:after="0" w:line="240" w:lineRule="auto"/>
        <w:ind w:left="-1141" w:right="-1134"/>
        <w:jc w:val="center"/>
        <w:rPr>
          <w:rFonts w:cs="Simplified Arabic"/>
          <w:b/>
          <w:bCs/>
          <w:noProof/>
          <w:color w:val="FFFFFF" w:themeColor="background1"/>
          <w:sz w:val="28"/>
          <w:szCs w:val="28"/>
          <w:rtl/>
        </w:rPr>
      </w:pPr>
      <w:r w:rsidRPr="00BF792F">
        <w:rPr>
          <w:rFonts w:cs="Simplified Arabic" w:hint="cs"/>
          <w:b/>
          <w:bCs/>
          <w:noProof/>
          <w:color w:val="FFFFFF" w:themeColor="background1"/>
          <w:sz w:val="28"/>
          <w:szCs w:val="28"/>
          <w:rtl/>
        </w:rPr>
        <w:t>نموذج كشف نهائي</w:t>
      </w:r>
      <w:r w:rsidRPr="00BF792F">
        <w:rPr>
          <w:rFonts w:cs="Simplified Arabic"/>
          <w:b/>
          <w:bCs/>
          <w:noProof/>
          <w:color w:val="FFFFFF" w:themeColor="background1"/>
          <w:sz w:val="28"/>
          <w:szCs w:val="28"/>
        </w:rPr>
        <w:t xml:space="preserve"> </w:t>
      </w:r>
      <w:r w:rsidRPr="00BF792F">
        <w:rPr>
          <w:rFonts w:cs="Simplified Arabic" w:hint="cs"/>
          <w:b/>
          <w:bCs/>
          <w:noProof/>
          <w:color w:val="FFFFFF" w:themeColor="background1"/>
          <w:sz w:val="28"/>
          <w:szCs w:val="28"/>
          <w:rtl/>
        </w:rPr>
        <w:t>بالموظفين مستحقي</w:t>
      </w:r>
      <w:r w:rsidRPr="00BF792F">
        <w:rPr>
          <w:rFonts w:cs="Simplified Arabic"/>
          <w:b/>
          <w:bCs/>
          <w:noProof/>
          <w:color w:val="FFFFFF" w:themeColor="background1"/>
          <w:sz w:val="28"/>
          <w:szCs w:val="28"/>
        </w:rPr>
        <w:t xml:space="preserve"> </w:t>
      </w:r>
      <w:r w:rsidRPr="00BF792F">
        <w:rPr>
          <w:rFonts w:cs="Simplified Arabic" w:hint="cs"/>
          <w:b/>
          <w:bCs/>
          <w:noProof/>
          <w:color w:val="FFFFFF" w:themeColor="background1"/>
          <w:sz w:val="28"/>
          <w:szCs w:val="28"/>
          <w:rtl/>
        </w:rPr>
        <w:t>تعديل</w:t>
      </w:r>
      <w:r w:rsidRPr="00BF792F">
        <w:rPr>
          <w:rFonts w:cs="Simplified Arabic"/>
          <w:b/>
          <w:bCs/>
          <w:noProof/>
          <w:color w:val="FFFFFF" w:themeColor="background1"/>
          <w:sz w:val="28"/>
          <w:szCs w:val="28"/>
        </w:rPr>
        <w:t xml:space="preserve"> </w:t>
      </w:r>
      <w:r w:rsidRPr="00BF792F">
        <w:rPr>
          <w:rFonts w:cs="Simplified Arabic" w:hint="cs"/>
          <w:b/>
          <w:bCs/>
          <w:noProof/>
          <w:color w:val="FFFFFF" w:themeColor="background1"/>
          <w:sz w:val="28"/>
          <w:szCs w:val="28"/>
          <w:rtl/>
        </w:rPr>
        <w:t>الأوضاع</w:t>
      </w:r>
    </w:p>
    <w:p w:rsidR="004F1DF2" w:rsidRPr="00C57327" w:rsidRDefault="004F1DF2" w:rsidP="004F1DF2">
      <w:pPr>
        <w:pStyle w:val="ListParagraph"/>
        <w:bidi/>
        <w:spacing w:after="0" w:line="240" w:lineRule="auto"/>
        <w:ind w:left="465"/>
        <w:jc w:val="center"/>
        <w:rPr>
          <w:rFonts w:cs="Simplified Arabic"/>
          <w:b/>
          <w:bCs/>
          <w:noProof/>
          <w:sz w:val="28"/>
          <w:szCs w:val="28"/>
          <w:rtl/>
        </w:rPr>
      </w:pPr>
    </w:p>
    <w:tbl>
      <w:tblPr>
        <w:tblStyle w:val="LightShading-Accent11"/>
        <w:tblpPr w:leftFromText="180" w:rightFromText="180" w:vertAnchor="text" w:horzAnchor="margin" w:tblpXSpec="center" w:tblpY="262"/>
        <w:bidiVisual/>
        <w:tblW w:w="10916"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2051"/>
        <w:gridCol w:w="1212"/>
        <w:gridCol w:w="579"/>
        <w:gridCol w:w="2396"/>
        <w:gridCol w:w="94"/>
        <w:gridCol w:w="1411"/>
        <w:gridCol w:w="384"/>
        <w:gridCol w:w="1128"/>
        <w:gridCol w:w="1661"/>
      </w:tblGrid>
      <w:tr w:rsidR="004F1DF2" w:rsidRPr="00DA1ABC" w:rsidTr="00E87DE8">
        <w:trPr>
          <w:cnfStyle w:val="100000000000" w:firstRow="1" w:lastRow="0" w:firstColumn="0" w:lastColumn="0" w:oddVBand="0" w:evenVBand="0" w:oddHBand="0"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326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44061" w:themeFill="accent1" w:themeFillShade="80"/>
          </w:tcPr>
          <w:p w:rsidR="004F1DF2" w:rsidRPr="00680367" w:rsidRDefault="004F1DF2" w:rsidP="004F1DF2">
            <w:pPr>
              <w:jc w:val="right"/>
              <w:rPr>
                <w:rFonts w:ascii="Simplified Arabic" w:eastAsia="Arial Unicode MS" w:hAnsi="Simplified Arabic" w:cs="Simplified Arabic"/>
                <w:b w:val="0"/>
                <w:bCs w:val="0"/>
                <w:color w:val="FFFFFF" w:themeColor="background1"/>
                <w:sz w:val="28"/>
                <w:szCs w:val="28"/>
                <w:rtl/>
              </w:rPr>
            </w:pPr>
            <w:r w:rsidRPr="00680367">
              <w:rPr>
                <w:rFonts w:ascii="Simplified Arabic" w:eastAsia="Arial Unicode MS" w:hAnsi="Simplified Arabic" w:cs="Simplified Arabic"/>
                <w:b w:val="0"/>
                <w:bCs w:val="0"/>
                <w:noProof/>
                <w:color w:val="FFFFFF" w:themeColor="background1"/>
                <w:sz w:val="28"/>
                <w:szCs w:val="28"/>
              </w:rPr>
              <w:t xml:space="preserve">  </w:t>
            </w:r>
            <w:r w:rsidRPr="00680367">
              <w:rPr>
                <w:rFonts w:ascii="Simplified Arabic" w:eastAsia="Arial Unicode MS" w:hAnsi="Simplified Arabic" w:cs="Simplified Arabic"/>
                <w:b w:val="0"/>
                <w:bCs w:val="0"/>
                <w:color w:val="FFFFFF" w:themeColor="background1"/>
                <w:sz w:val="28"/>
                <w:szCs w:val="28"/>
                <w:rtl/>
              </w:rPr>
              <w:t>اسم الدائرة:</w:t>
            </w:r>
          </w:p>
        </w:tc>
        <w:tc>
          <w:tcPr>
            <w:tcW w:w="2975" w:type="dxa"/>
            <w:gridSpan w:val="2"/>
            <w:tcBorders>
              <w:top w:val="single" w:sz="4" w:space="0" w:color="FFFFFF" w:themeColor="background1"/>
              <w:left w:val="single" w:sz="4" w:space="0" w:color="FFFFFF" w:themeColor="background1"/>
              <w:bottom w:val="none" w:sz="0" w:space="0" w:color="auto"/>
              <w:right w:val="single" w:sz="4" w:space="0" w:color="FFFFFF" w:themeColor="background1"/>
            </w:tcBorders>
            <w:shd w:val="clear" w:color="auto" w:fill="244061" w:themeFill="accent1" w:themeFillShade="80"/>
          </w:tcPr>
          <w:p w:rsidR="004F1DF2" w:rsidRPr="00680367" w:rsidRDefault="004F1DF2" w:rsidP="004F1DF2">
            <w:pPr>
              <w:jc w:val="right"/>
              <w:cnfStyle w:val="100000000000" w:firstRow="1"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val="0"/>
                <w:bCs w:val="0"/>
                <w:color w:val="FFFFFF" w:themeColor="background1"/>
                <w:sz w:val="28"/>
                <w:szCs w:val="28"/>
                <w:rtl/>
              </w:rPr>
            </w:pPr>
            <w:r w:rsidRPr="00680367">
              <w:rPr>
                <w:rFonts w:ascii="Simplified Arabic" w:eastAsia="Arial Unicode MS" w:hAnsi="Simplified Arabic" w:cs="Simplified Arabic"/>
                <w:b w:val="0"/>
                <w:bCs w:val="0"/>
                <w:color w:val="FFFFFF" w:themeColor="background1"/>
                <w:sz w:val="28"/>
                <w:szCs w:val="28"/>
                <w:rtl/>
              </w:rPr>
              <w:t>المديرية/ الوحدة:</w:t>
            </w:r>
          </w:p>
        </w:tc>
        <w:tc>
          <w:tcPr>
            <w:tcW w:w="1889" w:type="dxa"/>
            <w:gridSpan w:val="3"/>
            <w:tcBorders>
              <w:top w:val="single" w:sz="4" w:space="0" w:color="FFFFFF" w:themeColor="background1"/>
              <w:left w:val="single" w:sz="4" w:space="0" w:color="FFFFFF" w:themeColor="background1"/>
              <w:bottom w:val="none" w:sz="0" w:space="0" w:color="auto"/>
              <w:right w:val="single" w:sz="4" w:space="0" w:color="FFFFFF" w:themeColor="background1"/>
            </w:tcBorders>
            <w:shd w:val="clear" w:color="auto" w:fill="244061" w:themeFill="accent1" w:themeFillShade="80"/>
          </w:tcPr>
          <w:p w:rsidR="004F1DF2" w:rsidRPr="00680367" w:rsidRDefault="004F1DF2" w:rsidP="004F1DF2">
            <w:pPr>
              <w:jc w:val="right"/>
              <w:cnfStyle w:val="100000000000" w:firstRow="1"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val="0"/>
                <w:bCs w:val="0"/>
                <w:color w:val="FFFFFF" w:themeColor="background1"/>
                <w:sz w:val="28"/>
                <w:szCs w:val="28"/>
                <w:rtl/>
              </w:rPr>
            </w:pPr>
            <w:r w:rsidRPr="00680367">
              <w:rPr>
                <w:rFonts w:ascii="Simplified Arabic" w:eastAsia="Arial Unicode MS" w:hAnsi="Simplified Arabic" w:cs="Simplified Arabic"/>
                <w:b w:val="0"/>
                <w:bCs w:val="0"/>
                <w:color w:val="FFFFFF" w:themeColor="background1"/>
                <w:sz w:val="28"/>
                <w:szCs w:val="28"/>
                <w:rtl/>
              </w:rPr>
              <w:t>القسم:</w:t>
            </w:r>
          </w:p>
        </w:tc>
        <w:tc>
          <w:tcPr>
            <w:tcW w:w="2789" w:type="dxa"/>
            <w:gridSpan w:val="2"/>
            <w:tcBorders>
              <w:top w:val="single" w:sz="4" w:space="0" w:color="FFFFFF" w:themeColor="background1"/>
              <w:left w:val="single" w:sz="4" w:space="0" w:color="FFFFFF" w:themeColor="background1"/>
              <w:bottom w:val="none" w:sz="0" w:space="0" w:color="auto"/>
              <w:right w:val="none" w:sz="0" w:space="0" w:color="auto"/>
            </w:tcBorders>
            <w:shd w:val="clear" w:color="auto" w:fill="244061" w:themeFill="accent1" w:themeFillShade="80"/>
          </w:tcPr>
          <w:p w:rsidR="004F1DF2" w:rsidRPr="00680367" w:rsidRDefault="004F1DF2" w:rsidP="004F1DF2">
            <w:pPr>
              <w:jc w:val="right"/>
              <w:cnfStyle w:val="100000000000" w:firstRow="1" w:lastRow="0" w:firstColumn="0" w:lastColumn="0" w:oddVBand="0" w:evenVBand="0" w:oddHBand="0" w:evenHBand="0" w:firstRowFirstColumn="0" w:firstRowLastColumn="0" w:lastRowFirstColumn="0" w:lastRowLastColumn="0"/>
              <w:rPr>
                <w:rFonts w:ascii="Simplified Arabic" w:eastAsia="Arial Unicode MS" w:hAnsi="Simplified Arabic" w:cs="Simplified Arabic"/>
                <w:b w:val="0"/>
                <w:bCs w:val="0"/>
                <w:color w:val="FFFFFF" w:themeColor="background1"/>
                <w:sz w:val="28"/>
                <w:szCs w:val="28"/>
                <w:rtl/>
              </w:rPr>
            </w:pPr>
            <w:r w:rsidRPr="00680367">
              <w:rPr>
                <w:rFonts w:ascii="Simplified Arabic" w:eastAsia="Arial Unicode MS" w:hAnsi="Simplified Arabic" w:cs="Simplified Arabic"/>
                <w:b w:val="0"/>
                <w:bCs w:val="0"/>
                <w:color w:val="FFFFFF" w:themeColor="background1"/>
                <w:sz w:val="28"/>
                <w:szCs w:val="28"/>
                <w:rtl/>
              </w:rPr>
              <w:t>التاريخ:</w:t>
            </w:r>
          </w:p>
        </w:tc>
      </w:tr>
      <w:tr w:rsidR="004F1DF2" w:rsidRPr="00DA1ABC" w:rsidTr="00E87D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tcBorders>
              <w:top w:val="single" w:sz="4" w:space="0" w:color="FFFFFF" w:themeColor="background1"/>
              <w:left w:val="none" w:sz="0" w:space="0" w:color="auto"/>
              <w:right w:val="none" w:sz="0" w:space="0" w:color="auto"/>
            </w:tcBorders>
          </w:tcPr>
          <w:p w:rsidR="004F1DF2" w:rsidRPr="00680367" w:rsidRDefault="004F1DF2" w:rsidP="00CF2841">
            <w:pPr>
              <w:jc w:val="center"/>
              <w:rPr>
                <w:rFonts w:ascii="Simplified Arabic" w:eastAsia="Arial Unicode MS" w:hAnsi="Simplified Arabic" w:cs="Simplified Arabic"/>
                <w:b w:val="0"/>
                <w:bCs w:val="0"/>
                <w:sz w:val="28"/>
                <w:szCs w:val="28"/>
              </w:rPr>
            </w:pPr>
            <w:r w:rsidRPr="00680367">
              <w:rPr>
                <w:rFonts w:ascii="Simplified Arabic" w:eastAsia="Arial Unicode MS" w:hAnsi="Simplified Arabic" w:cs="Simplified Arabic"/>
                <w:b w:val="0"/>
                <w:bCs w:val="0"/>
                <w:sz w:val="28"/>
                <w:szCs w:val="28"/>
                <w:rtl/>
              </w:rPr>
              <w:t>اسم الموظف</w:t>
            </w:r>
            <w:r w:rsidRPr="00680367">
              <w:rPr>
                <w:rFonts w:ascii="Simplified Arabic" w:eastAsia="Arial Unicode MS" w:hAnsi="Simplified Arabic" w:cs="Simplified Arabic"/>
                <w:b w:val="0"/>
                <w:bCs w:val="0"/>
                <w:sz w:val="28"/>
                <w:szCs w:val="28"/>
                <w:rtl/>
              </w:rPr>
              <w:br/>
              <w:t>(من أربعة مقاطع)</w:t>
            </w:r>
          </w:p>
        </w:tc>
        <w:tc>
          <w:tcPr>
            <w:tcW w:w="1212" w:type="dxa"/>
            <w:tcBorders>
              <w:top w:val="single" w:sz="4" w:space="0" w:color="FFFFFF" w:themeColor="background1"/>
              <w:left w:val="none" w:sz="0" w:space="0" w:color="auto"/>
              <w:right w:val="none" w:sz="0" w:space="0" w:color="auto"/>
            </w:tcBorders>
          </w:tcPr>
          <w:p w:rsidR="004F1DF2" w:rsidRPr="00680367" w:rsidRDefault="004F1DF2" w:rsidP="00CF2841">
            <w:pPr>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28"/>
                <w:szCs w:val="28"/>
              </w:rPr>
            </w:pPr>
            <w:r w:rsidRPr="00680367">
              <w:rPr>
                <w:rFonts w:ascii="Simplified Arabic" w:eastAsia="Arial Unicode MS" w:hAnsi="Simplified Arabic" w:cs="Simplified Arabic"/>
                <w:sz w:val="28"/>
                <w:szCs w:val="28"/>
                <w:rtl/>
              </w:rPr>
              <w:t>الرقم الوطني</w:t>
            </w:r>
          </w:p>
        </w:tc>
        <w:tc>
          <w:tcPr>
            <w:tcW w:w="579" w:type="dxa"/>
            <w:tcBorders>
              <w:left w:val="none" w:sz="0" w:space="0" w:color="auto"/>
              <w:right w:val="none" w:sz="0" w:space="0" w:color="auto"/>
            </w:tcBorders>
          </w:tcPr>
          <w:p w:rsidR="004F1DF2" w:rsidRPr="00680367" w:rsidRDefault="004F1DF2" w:rsidP="00CF2841">
            <w:pPr>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28"/>
                <w:szCs w:val="28"/>
              </w:rPr>
            </w:pPr>
            <w:r w:rsidRPr="00680367">
              <w:rPr>
                <w:rFonts w:ascii="Simplified Arabic" w:eastAsia="Arial Unicode MS" w:hAnsi="Simplified Arabic" w:cs="Simplified Arabic"/>
                <w:sz w:val="28"/>
                <w:szCs w:val="28"/>
                <w:rtl/>
              </w:rPr>
              <w:t>الفئة</w:t>
            </w:r>
          </w:p>
        </w:tc>
        <w:tc>
          <w:tcPr>
            <w:tcW w:w="2490" w:type="dxa"/>
            <w:gridSpan w:val="2"/>
            <w:tcBorders>
              <w:left w:val="none" w:sz="0" w:space="0" w:color="auto"/>
              <w:right w:val="none" w:sz="0" w:space="0" w:color="auto"/>
            </w:tcBorders>
          </w:tcPr>
          <w:p w:rsidR="004F1DF2" w:rsidRPr="00680367" w:rsidRDefault="004F1DF2" w:rsidP="00CF2841">
            <w:pPr>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28"/>
                <w:szCs w:val="28"/>
              </w:rPr>
            </w:pPr>
            <w:r w:rsidRPr="00680367">
              <w:rPr>
                <w:rFonts w:ascii="Simplified Arabic" w:eastAsia="Arial Unicode MS" w:hAnsi="Simplified Arabic" w:cs="Simplified Arabic"/>
                <w:sz w:val="28"/>
                <w:szCs w:val="28"/>
                <w:rtl/>
              </w:rPr>
              <w:t>الدرجة الحالية</w:t>
            </w:r>
          </w:p>
        </w:tc>
        <w:tc>
          <w:tcPr>
            <w:tcW w:w="1411" w:type="dxa"/>
            <w:tcBorders>
              <w:left w:val="none" w:sz="0" w:space="0" w:color="auto"/>
              <w:right w:val="none" w:sz="0" w:space="0" w:color="auto"/>
            </w:tcBorders>
          </w:tcPr>
          <w:p w:rsidR="004F1DF2" w:rsidRPr="00680367" w:rsidRDefault="004F1DF2" w:rsidP="00CF2841">
            <w:pPr>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28"/>
                <w:szCs w:val="28"/>
              </w:rPr>
            </w:pPr>
            <w:r w:rsidRPr="00680367">
              <w:rPr>
                <w:rFonts w:ascii="Simplified Arabic" w:eastAsia="Arial Unicode MS" w:hAnsi="Simplified Arabic" w:cs="Simplified Arabic"/>
                <w:sz w:val="28"/>
                <w:szCs w:val="28"/>
                <w:rtl/>
              </w:rPr>
              <w:t>السنة من الدرجة</w:t>
            </w:r>
          </w:p>
        </w:tc>
        <w:tc>
          <w:tcPr>
            <w:tcW w:w="1512" w:type="dxa"/>
            <w:gridSpan w:val="2"/>
            <w:tcBorders>
              <w:left w:val="none" w:sz="0" w:space="0" w:color="auto"/>
              <w:right w:val="none" w:sz="0" w:space="0" w:color="auto"/>
            </w:tcBorders>
          </w:tcPr>
          <w:p w:rsidR="004F1DF2" w:rsidRPr="00680367" w:rsidRDefault="004F1DF2" w:rsidP="00CF2841">
            <w:pPr>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28"/>
                <w:szCs w:val="28"/>
              </w:rPr>
            </w:pPr>
            <w:r w:rsidRPr="00680367">
              <w:rPr>
                <w:rFonts w:ascii="Simplified Arabic" w:eastAsia="Arial Unicode MS" w:hAnsi="Simplified Arabic" w:cs="Simplified Arabic"/>
                <w:sz w:val="28"/>
                <w:szCs w:val="28"/>
                <w:rtl/>
              </w:rPr>
              <w:t>تاريخ الحلول فيها</w:t>
            </w:r>
          </w:p>
        </w:tc>
        <w:tc>
          <w:tcPr>
            <w:tcW w:w="1661" w:type="dxa"/>
            <w:tcBorders>
              <w:left w:val="none" w:sz="0" w:space="0" w:color="auto"/>
              <w:right w:val="none" w:sz="0" w:space="0" w:color="auto"/>
            </w:tcBorders>
          </w:tcPr>
          <w:p w:rsidR="004F1DF2" w:rsidRPr="00680367" w:rsidRDefault="004F1DF2" w:rsidP="00CF2841">
            <w:pPr>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28"/>
                <w:szCs w:val="28"/>
                <w:rtl/>
              </w:rPr>
            </w:pPr>
            <w:r w:rsidRPr="00680367">
              <w:rPr>
                <w:rFonts w:ascii="Simplified Arabic" w:eastAsia="Arial Unicode MS" w:hAnsi="Simplified Arabic" w:cs="Simplified Arabic"/>
                <w:sz w:val="28"/>
                <w:szCs w:val="28"/>
                <w:rtl/>
              </w:rPr>
              <w:t>الدرجة المستحقة</w:t>
            </w:r>
          </w:p>
        </w:tc>
      </w:tr>
      <w:tr w:rsidR="004F1DF2" w:rsidRPr="00DA1ABC" w:rsidTr="00680367">
        <w:tc>
          <w:tcPr>
            <w:cnfStyle w:val="001000000000" w:firstRow="0" w:lastRow="0" w:firstColumn="1" w:lastColumn="0" w:oddVBand="0" w:evenVBand="0" w:oddHBand="0" w:evenHBand="0" w:firstRowFirstColumn="0" w:firstRowLastColumn="0" w:lastRowFirstColumn="0" w:lastRowLastColumn="0"/>
            <w:tcW w:w="2051" w:type="dxa"/>
          </w:tcPr>
          <w:p w:rsidR="004F1DF2" w:rsidRPr="00DA1ABC" w:rsidRDefault="004F1DF2" w:rsidP="004F1DF2">
            <w:pPr>
              <w:rPr>
                <w:rFonts w:ascii="Simplified Arabic" w:eastAsia="Arial Unicode MS" w:hAnsi="Simplified Arabic" w:cs="Simplified Arabic"/>
                <w:sz w:val="28"/>
                <w:szCs w:val="28"/>
                <w:rtl/>
              </w:rPr>
            </w:pPr>
          </w:p>
        </w:tc>
        <w:tc>
          <w:tcPr>
            <w:tcW w:w="1212" w:type="dxa"/>
          </w:tcPr>
          <w:p w:rsidR="004F1DF2" w:rsidRPr="00DA1ABC" w:rsidRDefault="004F1DF2" w:rsidP="004F1DF2">
            <w:pP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sz w:val="28"/>
                <w:szCs w:val="28"/>
                <w:rtl/>
              </w:rPr>
            </w:pPr>
          </w:p>
        </w:tc>
        <w:tc>
          <w:tcPr>
            <w:tcW w:w="579" w:type="dxa"/>
          </w:tcPr>
          <w:p w:rsidR="004F1DF2" w:rsidRPr="00DA1ABC" w:rsidRDefault="004F1DF2" w:rsidP="004F1DF2">
            <w:pP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sz w:val="28"/>
                <w:szCs w:val="28"/>
                <w:rtl/>
              </w:rPr>
            </w:pPr>
          </w:p>
        </w:tc>
        <w:tc>
          <w:tcPr>
            <w:tcW w:w="2490" w:type="dxa"/>
            <w:gridSpan w:val="2"/>
          </w:tcPr>
          <w:p w:rsidR="004F1DF2" w:rsidRPr="00DA1ABC" w:rsidRDefault="004F1DF2" w:rsidP="004F1DF2">
            <w:pP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sz w:val="28"/>
                <w:szCs w:val="28"/>
                <w:rtl/>
              </w:rPr>
            </w:pPr>
          </w:p>
        </w:tc>
        <w:tc>
          <w:tcPr>
            <w:tcW w:w="1411" w:type="dxa"/>
          </w:tcPr>
          <w:p w:rsidR="004F1DF2" w:rsidRPr="00DA1ABC" w:rsidRDefault="004F1DF2" w:rsidP="004F1DF2">
            <w:pP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sz w:val="28"/>
                <w:szCs w:val="28"/>
                <w:rtl/>
              </w:rPr>
            </w:pPr>
          </w:p>
        </w:tc>
        <w:tc>
          <w:tcPr>
            <w:tcW w:w="1512" w:type="dxa"/>
            <w:gridSpan w:val="2"/>
          </w:tcPr>
          <w:p w:rsidR="004F1DF2" w:rsidRPr="00DA1ABC" w:rsidRDefault="004F1DF2" w:rsidP="004F1DF2">
            <w:pP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sz w:val="28"/>
                <w:szCs w:val="28"/>
                <w:rtl/>
              </w:rPr>
            </w:pPr>
          </w:p>
        </w:tc>
        <w:tc>
          <w:tcPr>
            <w:tcW w:w="1661" w:type="dxa"/>
          </w:tcPr>
          <w:p w:rsidR="004F1DF2" w:rsidRPr="00DA1ABC" w:rsidRDefault="004F1DF2" w:rsidP="004F1DF2">
            <w:pP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sz w:val="28"/>
                <w:szCs w:val="28"/>
                <w:rtl/>
              </w:rPr>
            </w:pPr>
          </w:p>
        </w:tc>
      </w:tr>
      <w:tr w:rsidR="004F1DF2" w:rsidRPr="00DA1ABC" w:rsidTr="00680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tcBorders>
              <w:left w:val="none" w:sz="0" w:space="0" w:color="auto"/>
              <w:right w:val="none" w:sz="0" w:space="0" w:color="auto"/>
            </w:tcBorders>
          </w:tcPr>
          <w:p w:rsidR="004F1DF2" w:rsidRPr="00DA1ABC" w:rsidRDefault="004F1DF2" w:rsidP="004F1DF2">
            <w:pPr>
              <w:rPr>
                <w:rFonts w:ascii="Simplified Arabic" w:eastAsia="Arial Unicode MS" w:hAnsi="Simplified Arabic" w:cs="Simplified Arabic"/>
                <w:sz w:val="28"/>
                <w:szCs w:val="28"/>
                <w:rtl/>
              </w:rPr>
            </w:pPr>
          </w:p>
        </w:tc>
        <w:tc>
          <w:tcPr>
            <w:tcW w:w="1212" w:type="dxa"/>
            <w:tcBorders>
              <w:left w:val="none" w:sz="0" w:space="0" w:color="auto"/>
              <w:right w:val="none" w:sz="0" w:space="0" w:color="auto"/>
            </w:tcBorders>
          </w:tcPr>
          <w:p w:rsidR="004F1DF2" w:rsidRPr="00DA1ABC" w:rsidRDefault="004F1DF2" w:rsidP="004F1DF2">
            <w:pPr>
              <w:jc w:val="cente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28"/>
                <w:szCs w:val="28"/>
                <w:rtl/>
              </w:rPr>
            </w:pPr>
          </w:p>
        </w:tc>
        <w:tc>
          <w:tcPr>
            <w:tcW w:w="579" w:type="dxa"/>
            <w:tcBorders>
              <w:left w:val="none" w:sz="0" w:space="0" w:color="auto"/>
              <w:right w:val="none" w:sz="0" w:space="0" w:color="auto"/>
            </w:tcBorders>
          </w:tcPr>
          <w:p w:rsidR="004F1DF2" w:rsidRPr="00DA1ABC" w:rsidRDefault="004F1DF2" w:rsidP="004F1DF2">
            <w:pP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28"/>
                <w:szCs w:val="28"/>
                <w:rtl/>
              </w:rPr>
            </w:pPr>
          </w:p>
        </w:tc>
        <w:tc>
          <w:tcPr>
            <w:tcW w:w="2490" w:type="dxa"/>
            <w:gridSpan w:val="2"/>
            <w:tcBorders>
              <w:left w:val="none" w:sz="0" w:space="0" w:color="auto"/>
              <w:right w:val="none" w:sz="0" w:space="0" w:color="auto"/>
            </w:tcBorders>
          </w:tcPr>
          <w:p w:rsidR="004F1DF2" w:rsidRPr="00DA1ABC" w:rsidRDefault="004F1DF2" w:rsidP="004F1DF2">
            <w:pP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28"/>
                <w:szCs w:val="28"/>
                <w:rtl/>
              </w:rPr>
            </w:pPr>
          </w:p>
        </w:tc>
        <w:tc>
          <w:tcPr>
            <w:tcW w:w="1411" w:type="dxa"/>
            <w:tcBorders>
              <w:left w:val="none" w:sz="0" w:space="0" w:color="auto"/>
              <w:right w:val="none" w:sz="0" w:space="0" w:color="auto"/>
            </w:tcBorders>
          </w:tcPr>
          <w:p w:rsidR="004F1DF2" w:rsidRPr="00DA1ABC" w:rsidRDefault="004F1DF2" w:rsidP="004F1DF2">
            <w:pP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28"/>
                <w:szCs w:val="28"/>
                <w:rtl/>
              </w:rPr>
            </w:pPr>
          </w:p>
        </w:tc>
        <w:tc>
          <w:tcPr>
            <w:tcW w:w="1512" w:type="dxa"/>
            <w:gridSpan w:val="2"/>
            <w:tcBorders>
              <w:left w:val="none" w:sz="0" w:space="0" w:color="auto"/>
              <w:right w:val="none" w:sz="0" w:space="0" w:color="auto"/>
            </w:tcBorders>
          </w:tcPr>
          <w:p w:rsidR="004F1DF2" w:rsidRPr="00DA1ABC" w:rsidRDefault="004F1DF2" w:rsidP="004F1DF2">
            <w:pP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28"/>
                <w:szCs w:val="28"/>
                <w:rtl/>
              </w:rPr>
            </w:pPr>
          </w:p>
        </w:tc>
        <w:tc>
          <w:tcPr>
            <w:tcW w:w="1661" w:type="dxa"/>
            <w:tcBorders>
              <w:left w:val="none" w:sz="0" w:space="0" w:color="auto"/>
              <w:right w:val="none" w:sz="0" w:space="0" w:color="auto"/>
            </w:tcBorders>
          </w:tcPr>
          <w:p w:rsidR="004F1DF2" w:rsidRPr="00DA1ABC" w:rsidRDefault="004F1DF2" w:rsidP="004F1DF2">
            <w:pP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28"/>
                <w:szCs w:val="28"/>
                <w:rtl/>
              </w:rPr>
            </w:pPr>
          </w:p>
        </w:tc>
      </w:tr>
      <w:tr w:rsidR="004F1DF2" w:rsidRPr="00DA1ABC" w:rsidTr="00680367">
        <w:tc>
          <w:tcPr>
            <w:cnfStyle w:val="001000000000" w:firstRow="0" w:lastRow="0" w:firstColumn="1" w:lastColumn="0" w:oddVBand="0" w:evenVBand="0" w:oddHBand="0" w:evenHBand="0" w:firstRowFirstColumn="0" w:firstRowLastColumn="0" w:lastRowFirstColumn="0" w:lastRowLastColumn="0"/>
            <w:tcW w:w="2051" w:type="dxa"/>
          </w:tcPr>
          <w:p w:rsidR="004F1DF2" w:rsidRPr="00DA1ABC" w:rsidRDefault="004F1DF2" w:rsidP="004F1DF2">
            <w:pPr>
              <w:rPr>
                <w:rFonts w:ascii="Simplified Arabic" w:eastAsia="Arial Unicode MS" w:hAnsi="Simplified Arabic" w:cs="Simplified Arabic"/>
                <w:sz w:val="28"/>
                <w:szCs w:val="28"/>
                <w:rtl/>
              </w:rPr>
            </w:pPr>
          </w:p>
        </w:tc>
        <w:tc>
          <w:tcPr>
            <w:tcW w:w="1212" w:type="dxa"/>
          </w:tcPr>
          <w:p w:rsidR="004F1DF2" w:rsidRPr="00DA1ABC" w:rsidRDefault="004F1DF2" w:rsidP="004F1DF2">
            <w:pP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sz w:val="28"/>
                <w:szCs w:val="28"/>
                <w:rtl/>
              </w:rPr>
            </w:pPr>
          </w:p>
        </w:tc>
        <w:tc>
          <w:tcPr>
            <w:tcW w:w="579" w:type="dxa"/>
          </w:tcPr>
          <w:p w:rsidR="004F1DF2" w:rsidRPr="00DA1ABC" w:rsidRDefault="004F1DF2" w:rsidP="004F1DF2">
            <w:pP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sz w:val="28"/>
                <w:szCs w:val="28"/>
                <w:rtl/>
              </w:rPr>
            </w:pPr>
          </w:p>
        </w:tc>
        <w:tc>
          <w:tcPr>
            <w:tcW w:w="2490" w:type="dxa"/>
            <w:gridSpan w:val="2"/>
          </w:tcPr>
          <w:p w:rsidR="004F1DF2" w:rsidRPr="00DA1ABC" w:rsidRDefault="004F1DF2" w:rsidP="004F1DF2">
            <w:pP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sz w:val="28"/>
                <w:szCs w:val="28"/>
                <w:rtl/>
              </w:rPr>
            </w:pPr>
          </w:p>
        </w:tc>
        <w:tc>
          <w:tcPr>
            <w:tcW w:w="1411" w:type="dxa"/>
          </w:tcPr>
          <w:p w:rsidR="004F1DF2" w:rsidRPr="00DA1ABC" w:rsidRDefault="004F1DF2" w:rsidP="004F1DF2">
            <w:pP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sz w:val="28"/>
                <w:szCs w:val="28"/>
                <w:rtl/>
              </w:rPr>
            </w:pPr>
          </w:p>
        </w:tc>
        <w:tc>
          <w:tcPr>
            <w:tcW w:w="1512" w:type="dxa"/>
            <w:gridSpan w:val="2"/>
          </w:tcPr>
          <w:p w:rsidR="004F1DF2" w:rsidRPr="00DA1ABC" w:rsidRDefault="004F1DF2" w:rsidP="004F1DF2">
            <w:pP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sz w:val="28"/>
                <w:szCs w:val="28"/>
                <w:rtl/>
              </w:rPr>
            </w:pPr>
          </w:p>
        </w:tc>
        <w:tc>
          <w:tcPr>
            <w:tcW w:w="1661" w:type="dxa"/>
          </w:tcPr>
          <w:p w:rsidR="004F1DF2" w:rsidRPr="00DA1ABC" w:rsidRDefault="004F1DF2" w:rsidP="004F1DF2">
            <w:pP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sz w:val="28"/>
                <w:szCs w:val="28"/>
                <w:rtl/>
              </w:rPr>
            </w:pPr>
          </w:p>
        </w:tc>
      </w:tr>
      <w:tr w:rsidR="004F1DF2" w:rsidRPr="00DA1ABC" w:rsidTr="00680367">
        <w:trPr>
          <w:cnfStyle w:val="000000100000" w:firstRow="0" w:lastRow="0" w:firstColumn="0" w:lastColumn="0" w:oddVBand="0" w:evenVBand="0" w:oddHBand="1" w:evenHBand="0" w:firstRowFirstColumn="0" w:firstRowLastColumn="0" w:lastRowFirstColumn="0" w:lastRowLastColumn="0"/>
          <w:trHeight w:val="433"/>
        </w:trPr>
        <w:tc>
          <w:tcPr>
            <w:cnfStyle w:val="001000000000" w:firstRow="0" w:lastRow="0" w:firstColumn="1" w:lastColumn="0" w:oddVBand="0" w:evenVBand="0" w:oddHBand="0" w:evenHBand="0" w:firstRowFirstColumn="0" w:firstRowLastColumn="0" w:lastRowFirstColumn="0" w:lastRowLastColumn="0"/>
            <w:tcW w:w="2051" w:type="dxa"/>
            <w:tcBorders>
              <w:left w:val="none" w:sz="0" w:space="0" w:color="auto"/>
              <w:right w:val="none" w:sz="0" w:space="0" w:color="auto"/>
            </w:tcBorders>
          </w:tcPr>
          <w:p w:rsidR="004F1DF2" w:rsidRPr="00DA1ABC" w:rsidRDefault="004F1DF2" w:rsidP="004F1DF2">
            <w:pPr>
              <w:rPr>
                <w:rFonts w:ascii="Simplified Arabic" w:eastAsia="Arial Unicode MS" w:hAnsi="Simplified Arabic" w:cs="Simplified Arabic"/>
                <w:sz w:val="28"/>
                <w:szCs w:val="28"/>
                <w:rtl/>
              </w:rPr>
            </w:pPr>
          </w:p>
        </w:tc>
        <w:tc>
          <w:tcPr>
            <w:tcW w:w="1212" w:type="dxa"/>
            <w:tcBorders>
              <w:left w:val="none" w:sz="0" w:space="0" w:color="auto"/>
              <w:right w:val="none" w:sz="0" w:space="0" w:color="auto"/>
            </w:tcBorders>
          </w:tcPr>
          <w:p w:rsidR="004F1DF2" w:rsidRPr="00DA1ABC" w:rsidRDefault="004F1DF2" w:rsidP="004F1DF2">
            <w:pP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28"/>
                <w:szCs w:val="28"/>
                <w:rtl/>
              </w:rPr>
            </w:pPr>
          </w:p>
        </w:tc>
        <w:tc>
          <w:tcPr>
            <w:tcW w:w="579" w:type="dxa"/>
            <w:tcBorders>
              <w:left w:val="none" w:sz="0" w:space="0" w:color="auto"/>
              <w:right w:val="none" w:sz="0" w:space="0" w:color="auto"/>
            </w:tcBorders>
          </w:tcPr>
          <w:p w:rsidR="004F1DF2" w:rsidRPr="00DA1ABC" w:rsidRDefault="004F1DF2" w:rsidP="004F1DF2">
            <w:pP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28"/>
                <w:szCs w:val="28"/>
                <w:rtl/>
              </w:rPr>
            </w:pPr>
          </w:p>
        </w:tc>
        <w:tc>
          <w:tcPr>
            <w:tcW w:w="2490" w:type="dxa"/>
            <w:gridSpan w:val="2"/>
            <w:tcBorders>
              <w:left w:val="none" w:sz="0" w:space="0" w:color="auto"/>
              <w:right w:val="none" w:sz="0" w:space="0" w:color="auto"/>
            </w:tcBorders>
          </w:tcPr>
          <w:p w:rsidR="004F1DF2" w:rsidRPr="00DA1ABC" w:rsidRDefault="004F1DF2" w:rsidP="004F1DF2">
            <w:pP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28"/>
                <w:szCs w:val="28"/>
                <w:rtl/>
              </w:rPr>
            </w:pPr>
          </w:p>
        </w:tc>
        <w:tc>
          <w:tcPr>
            <w:tcW w:w="1411" w:type="dxa"/>
            <w:tcBorders>
              <w:left w:val="none" w:sz="0" w:space="0" w:color="auto"/>
              <w:right w:val="none" w:sz="0" w:space="0" w:color="auto"/>
            </w:tcBorders>
          </w:tcPr>
          <w:p w:rsidR="004F1DF2" w:rsidRPr="00DA1ABC" w:rsidRDefault="004F1DF2" w:rsidP="004F1DF2">
            <w:pP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28"/>
                <w:szCs w:val="28"/>
                <w:rtl/>
              </w:rPr>
            </w:pPr>
          </w:p>
        </w:tc>
        <w:tc>
          <w:tcPr>
            <w:tcW w:w="1512" w:type="dxa"/>
            <w:gridSpan w:val="2"/>
            <w:tcBorders>
              <w:left w:val="none" w:sz="0" w:space="0" w:color="auto"/>
              <w:right w:val="none" w:sz="0" w:space="0" w:color="auto"/>
            </w:tcBorders>
          </w:tcPr>
          <w:p w:rsidR="004F1DF2" w:rsidRPr="00DA1ABC" w:rsidRDefault="004F1DF2" w:rsidP="004F1DF2">
            <w:pP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28"/>
                <w:szCs w:val="28"/>
                <w:rtl/>
              </w:rPr>
            </w:pPr>
          </w:p>
        </w:tc>
        <w:tc>
          <w:tcPr>
            <w:tcW w:w="1661" w:type="dxa"/>
            <w:tcBorders>
              <w:left w:val="none" w:sz="0" w:space="0" w:color="auto"/>
              <w:right w:val="none" w:sz="0" w:space="0" w:color="auto"/>
            </w:tcBorders>
          </w:tcPr>
          <w:p w:rsidR="004F1DF2" w:rsidRPr="00DA1ABC" w:rsidRDefault="004F1DF2" w:rsidP="004F1DF2">
            <w:pP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28"/>
                <w:szCs w:val="28"/>
                <w:rtl/>
              </w:rPr>
            </w:pPr>
          </w:p>
        </w:tc>
      </w:tr>
      <w:tr w:rsidR="004F1DF2" w:rsidRPr="00DA1ABC" w:rsidTr="00680367">
        <w:tc>
          <w:tcPr>
            <w:cnfStyle w:val="001000000000" w:firstRow="0" w:lastRow="0" w:firstColumn="1" w:lastColumn="0" w:oddVBand="0" w:evenVBand="0" w:oddHBand="0" w:evenHBand="0" w:firstRowFirstColumn="0" w:firstRowLastColumn="0" w:lastRowFirstColumn="0" w:lastRowLastColumn="0"/>
            <w:tcW w:w="2051" w:type="dxa"/>
          </w:tcPr>
          <w:p w:rsidR="004F1DF2" w:rsidRPr="00DA1ABC" w:rsidRDefault="004F1DF2" w:rsidP="004F1DF2">
            <w:pPr>
              <w:rPr>
                <w:rFonts w:ascii="Simplified Arabic" w:eastAsia="Arial Unicode MS" w:hAnsi="Simplified Arabic" w:cs="Simplified Arabic"/>
                <w:sz w:val="28"/>
                <w:szCs w:val="28"/>
                <w:rtl/>
              </w:rPr>
            </w:pPr>
          </w:p>
        </w:tc>
        <w:tc>
          <w:tcPr>
            <w:tcW w:w="1212" w:type="dxa"/>
          </w:tcPr>
          <w:p w:rsidR="004F1DF2" w:rsidRPr="00DA1ABC" w:rsidRDefault="004F1DF2" w:rsidP="004F1DF2">
            <w:pP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sz w:val="28"/>
                <w:szCs w:val="28"/>
                <w:rtl/>
              </w:rPr>
            </w:pPr>
          </w:p>
        </w:tc>
        <w:tc>
          <w:tcPr>
            <w:tcW w:w="579" w:type="dxa"/>
          </w:tcPr>
          <w:p w:rsidR="004F1DF2" w:rsidRPr="00DA1ABC" w:rsidRDefault="004F1DF2" w:rsidP="004F1DF2">
            <w:pP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sz w:val="28"/>
                <w:szCs w:val="28"/>
                <w:rtl/>
              </w:rPr>
            </w:pPr>
          </w:p>
        </w:tc>
        <w:tc>
          <w:tcPr>
            <w:tcW w:w="2490" w:type="dxa"/>
            <w:gridSpan w:val="2"/>
          </w:tcPr>
          <w:p w:rsidR="004F1DF2" w:rsidRPr="00DA1ABC" w:rsidRDefault="004F1DF2" w:rsidP="004F1DF2">
            <w:pP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sz w:val="28"/>
                <w:szCs w:val="28"/>
                <w:rtl/>
              </w:rPr>
            </w:pPr>
          </w:p>
        </w:tc>
        <w:tc>
          <w:tcPr>
            <w:tcW w:w="1411" w:type="dxa"/>
          </w:tcPr>
          <w:p w:rsidR="004F1DF2" w:rsidRPr="00DA1ABC" w:rsidRDefault="004F1DF2" w:rsidP="004F1DF2">
            <w:pP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sz w:val="28"/>
                <w:szCs w:val="28"/>
                <w:rtl/>
              </w:rPr>
            </w:pPr>
          </w:p>
        </w:tc>
        <w:tc>
          <w:tcPr>
            <w:tcW w:w="1512" w:type="dxa"/>
            <w:gridSpan w:val="2"/>
          </w:tcPr>
          <w:p w:rsidR="004F1DF2" w:rsidRPr="00DA1ABC" w:rsidRDefault="004F1DF2" w:rsidP="004F1DF2">
            <w:pP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sz w:val="28"/>
                <w:szCs w:val="28"/>
                <w:rtl/>
              </w:rPr>
            </w:pPr>
          </w:p>
        </w:tc>
        <w:tc>
          <w:tcPr>
            <w:tcW w:w="1661" w:type="dxa"/>
          </w:tcPr>
          <w:p w:rsidR="004F1DF2" w:rsidRPr="00DA1ABC" w:rsidRDefault="004F1DF2" w:rsidP="004F1DF2">
            <w:pP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sz w:val="28"/>
                <w:szCs w:val="28"/>
                <w:rtl/>
              </w:rPr>
            </w:pPr>
          </w:p>
        </w:tc>
      </w:tr>
      <w:tr w:rsidR="004F1DF2" w:rsidRPr="00DA1ABC" w:rsidTr="00680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tcBorders>
              <w:left w:val="none" w:sz="0" w:space="0" w:color="auto"/>
              <w:right w:val="none" w:sz="0" w:space="0" w:color="auto"/>
            </w:tcBorders>
          </w:tcPr>
          <w:p w:rsidR="004F1DF2" w:rsidRPr="00DA1ABC" w:rsidRDefault="004F1DF2" w:rsidP="004F1DF2">
            <w:pPr>
              <w:rPr>
                <w:rFonts w:ascii="Simplified Arabic" w:eastAsia="Arial Unicode MS" w:hAnsi="Simplified Arabic" w:cs="Simplified Arabic"/>
                <w:sz w:val="28"/>
                <w:szCs w:val="28"/>
                <w:rtl/>
              </w:rPr>
            </w:pPr>
          </w:p>
        </w:tc>
        <w:tc>
          <w:tcPr>
            <w:tcW w:w="1212" w:type="dxa"/>
            <w:tcBorders>
              <w:left w:val="none" w:sz="0" w:space="0" w:color="auto"/>
              <w:right w:val="none" w:sz="0" w:space="0" w:color="auto"/>
            </w:tcBorders>
          </w:tcPr>
          <w:p w:rsidR="004F1DF2" w:rsidRPr="00DA1ABC" w:rsidRDefault="004F1DF2" w:rsidP="004F1DF2">
            <w:pP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28"/>
                <w:szCs w:val="28"/>
                <w:rtl/>
              </w:rPr>
            </w:pPr>
          </w:p>
        </w:tc>
        <w:tc>
          <w:tcPr>
            <w:tcW w:w="579" w:type="dxa"/>
            <w:tcBorders>
              <w:left w:val="none" w:sz="0" w:space="0" w:color="auto"/>
              <w:right w:val="none" w:sz="0" w:space="0" w:color="auto"/>
            </w:tcBorders>
          </w:tcPr>
          <w:p w:rsidR="004F1DF2" w:rsidRPr="00DA1ABC" w:rsidRDefault="004F1DF2" w:rsidP="004F1DF2">
            <w:pP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28"/>
                <w:szCs w:val="28"/>
                <w:rtl/>
              </w:rPr>
            </w:pPr>
          </w:p>
        </w:tc>
        <w:tc>
          <w:tcPr>
            <w:tcW w:w="2490" w:type="dxa"/>
            <w:gridSpan w:val="2"/>
            <w:tcBorders>
              <w:left w:val="none" w:sz="0" w:space="0" w:color="auto"/>
              <w:right w:val="none" w:sz="0" w:space="0" w:color="auto"/>
            </w:tcBorders>
          </w:tcPr>
          <w:p w:rsidR="004F1DF2" w:rsidRPr="00DA1ABC" w:rsidRDefault="004F1DF2" w:rsidP="004F1DF2">
            <w:pP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28"/>
                <w:szCs w:val="28"/>
                <w:rtl/>
              </w:rPr>
            </w:pPr>
          </w:p>
        </w:tc>
        <w:tc>
          <w:tcPr>
            <w:tcW w:w="1411" w:type="dxa"/>
            <w:tcBorders>
              <w:left w:val="none" w:sz="0" w:space="0" w:color="auto"/>
              <w:right w:val="none" w:sz="0" w:space="0" w:color="auto"/>
            </w:tcBorders>
          </w:tcPr>
          <w:p w:rsidR="004F1DF2" w:rsidRPr="00DA1ABC" w:rsidRDefault="004F1DF2" w:rsidP="004F1DF2">
            <w:pP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28"/>
                <w:szCs w:val="28"/>
                <w:rtl/>
              </w:rPr>
            </w:pPr>
          </w:p>
        </w:tc>
        <w:tc>
          <w:tcPr>
            <w:tcW w:w="1512" w:type="dxa"/>
            <w:gridSpan w:val="2"/>
            <w:tcBorders>
              <w:left w:val="none" w:sz="0" w:space="0" w:color="auto"/>
              <w:right w:val="none" w:sz="0" w:space="0" w:color="auto"/>
            </w:tcBorders>
          </w:tcPr>
          <w:p w:rsidR="004F1DF2" w:rsidRPr="00DA1ABC" w:rsidRDefault="004F1DF2" w:rsidP="004F1DF2">
            <w:pP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28"/>
                <w:szCs w:val="28"/>
                <w:rtl/>
              </w:rPr>
            </w:pPr>
          </w:p>
        </w:tc>
        <w:tc>
          <w:tcPr>
            <w:tcW w:w="1661" w:type="dxa"/>
            <w:tcBorders>
              <w:left w:val="none" w:sz="0" w:space="0" w:color="auto"/>
              <w:right w:val="none" w:sz="0" w:space="0" w:color="auto"/>
            </w:tcBorders>
          </w:tcPr>
          <w:p w:rsidR="004F1DF2" w:rsidRPr="00DA1ABC" w:rsidRDefault="004F1DF2" w:rsidP="004F1DF2">
            <w:pP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28"/>
                <w:szCs w:val="28"/>
                <w:rtl/>
              </w:rPr>
            </w:pPr>
          </w:p>
        </w:tc>
      </w:tr>
      <w:tr w:rsidR="004F1DF2" w:rsidRPr="00DA1ABC" w:rsidTr="00680367">
        <w:tc>
          <w:tcPr>
            <w:cnfStyle w:val="001000000000" w:firstRow="0" w:lastRow="0" w:firstColumn="1" w:lastColumn="0" w:oddVBand="0" w:evenVBand="0" w:oddHBand="0" w:evenHBand="0" w:firstRowFirstColumn="0" w:firstRowLastColumn="0" w:lastRowFirstColumn="0" w:lastRowLastColumn="0"/>
            <w:tcW w:w="2051" w:type="dxa"/>
          </w:tcPr>
          <w:p w:rsidR="004F1DF2" w:rsidRPr="00DA1ABC" w:rsidRDefault="004F1DF2" w:rsidP="004F1DF2">
            <w:pPr>
              <w:rPr>
                <w:rFonts w:ascii="Simplified Arabic" w:eastAsia="Arial Unicode MS" w:hAnsi="Simplified Arabic" w:cs="Simplified Arabic"/>
                <w:sz w:val="28"/>
                <w:szCs w:val="28"/>
                <w:rtl/>
              </w:rPr>
            </w:pPr>
          </w:p>
        </w:tc>
        <w:tc>
          <w:tcPr>
            <w:tcW w:w="1212" w:type="dxa"/>
          </w:tcPr>
          <w:p w:rsidR="004F1DF2" w:rsidRPr="00DA1ABC" w:rsidRDefault="004F1DF2" w:rsidP="004F1DF2">
            <w:pP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sz w:val="28"/>
                <w:szCs w:val="28"/>
                <w:rtl/>
              </w:rPr>
            </w:pPr>
          </w:p>
        </w:tc>
        <w:tc>
          <w:tcPr>
            <w:tcW w:w="579" w:type="dxa"/>
          </w:tcPr>
          <w:p w:rsidR="004F1DF2" w:rsidRPr="00DA1ABC" w:rsidRDefault="004F1DF2" w:rsidP="004F1DF2">
            <w:pP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sz w:val="28"/>
                <w:szCs w:val="28"/>
                <w:rtl/>
              </w:rPr>
            </w:pPr>
          </w:p>
        </w:tc>
        <w:tc>
          <w:tcPr>
            <w:tcW w:w="2490" w:type="dxa"/>
            <w:gridSpan w:val="2"/>
          </w:tcPr>
          <w:p w:rsidR="004F1DF2" w:rsidRPr="00DA1ABC" w:rsidRDefault="004F1DF2" w:rsidP="004F1DF2">
            <w:pP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sz w:val="28"/>
                <w:szCs w:val="28"/>
                <w:rtl/>
              </w:rPr>
            </w:pPr>
          </w:p>
        </w:tc>
        <w:tc>
          <w:tcPr>
            <w:tcW w:w="1411" w:type="dxa"/>
          </w:tcPr>
          <w:p w:rsidR="004F1DF2" w:rsidRPr="00DA1ABC" w:rsidRDefault="004F1DF2" w:rsidP="004F1DF2">
            <w:pP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sz w:val="28"/>
                <w:szCs w:val="28"/>
                <w:rtl/>
              </w:rPr>
            </w:pPr>
          </w:p>
        </w:tc>
        <w:tc>
          <w:tcPr>
            <w:tcW w:w="1512" w:type="dxa"/>
            <w:gridSpan w:val="2"/>
          </w:tcPr>
          <w:p w:rsidR="004F1DF2" w:rsidRPr="00DA1ABC" w:rsidRDefault="004F1DF2" w:rsidP="004F1DF2">
            <w:pP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sz w:val="28"/>
                <w:szCs w:val="28"/>
                <w:rtl/>
              </w:rPr>
            </w:pPr>
          </w:p>
        </w:tc>
        <w:tc>
          <w:tcPr>
            <w:tcW w:w="1661" w:type="dxa"/>
          </w:tcPr>
          <w:p w:rsidR="004F1DF2" w:rsidRPr="00DA1ABC" w:rsidRDefault="004F1DF2" w:rsidP="004F1DF2">
            <w:pP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sz w:val="28"/>
                <w:szCs w:val="28"/>
                <w:rtl/>
              </w:rPr>
            </w:pPr>
          </w:p>
        </w:tc>
      </w:tr>
      <w:tr w:rsidR="004F1DF2" w:rsidRPr="00DA1ABC" w:rsidTr="00680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tcBorders>
              <w:left w:val="none" w:sz="0" w:space="0" w:color="auto"/>
              <w:right w:val="none" w:sz="0" w:space="0" w:color="auto"/>
            </w:tcBorders>
          </w:tcPr>
          <w:p w:rsidR="004F1DF2" w:rsidRPr="00DA1ABC" w:rsidRDefault="004F1DF2" w:rsidP="004F1DF2">
            <w:pPr>
              <w:rPr>
                <w:rFonts w:ascii="Simplified Arabic" w:eastAsia="Arial Unicode MS" w:hAnsi="Simplified Arabic" w:cs="Simplified Arabic"/>
                <w:sz w:val="28"/>
                <w:szCs w:val="28"/>
                <w:rtl/>
              </w:rPr>
            </w:pPr>
          </w:p>
        </w:tc>
        <w:tc>
          <w:tcPr>
            <w:tcW w:w="1212" w:type="dxa"/>
            <w:tcBorders>
              <w:left w:val="none" w:sz="0" w:space="0" w:color="auto"/>
              <w:right w:val="none" w:sz="0" w:space="0" w:color="auto"/>
            </w:tcBorders>
          </w:tcPr>
          <w:p w:rsidR="004F1DF2" w:rsidRPr="00DA1ABC" w:rsidRDefault="004F1DF2" w:rsidP="004F1DF2">
            <w:pP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28"/>
                <w:szCs w:val="28"/>
                <w:rtl/>
              </w:rPr>
            </w:pPr>
          </w:p>
        </w:tc>
        <w:tc>
          <w:tcPr>
            <w:tcW w:w="579" w:type="dxa"/>
            <w:tcBorders>
              <w:left w:val="none" w:sz="0" w:space="0" w:color="auto"/>
              <w:right w:val="none" w:sz="0" w:space="0" w:color="auto"/>
            </w:tcBorders>
          </w:tcPr>
          <w:p w:rsidR="004F1DF2" w:rsidRPr="00DA1ABC" w:rsidRDefault="004F1DF2" w:rsidP="004F1DF2">
            <w:pP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28"/>
                <w:szCs w:val="28"/>
                <w:rtl/>
              </w:rPr>
            </w:pPr>
          </w:p>
        </w:tc>
        <w:tc>
          <w:tcPr>
            <w:tcW w:w="2490" w:type="dxa"/>
            <w:gridSpan w:val="2"/>
            <w:tcBorders>
              <w:left w:val="none" w:sz="0" w:space="0" w:color="auto"/>
              <w:right w:val="none" w:sz="0" w:space="0" w:color="auto"/>
            </w:tcBorders>
          </w:tcPr>
          <w:p w:rsidR="004F1DF2" w:rsidRPr="00DA1ABC" w:rsidRDefault="004F1DF2" w:rsidP="004F1DF2">
            <w:pP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28"/>
                <w:szCs w:val="28"/>
                <w:rtl/>
              </w:rPr>
            </w:pPr>
          </w:p>
        </w:tc>
        <w:tc>
          <w:tcPr>
            <w:tcW w:w="1411" w:type="dxa"/>
            <w:tcBorders>
              <w:left w:val="none" w:sz="0" w:space="0" w:color="auto"/>
              <w:right w:val="none" w:sz="0" w:space="0" w:color="auto"/>
            </w:tcBorders>
          </w:tcPr>
          <w:p w:rsidR="004F1DF2" w:rsidRPr="00DA1ABC" w:rsidRDefault="004F1DF2" w:rsidP="004F1DF2">
            <w:pP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28"/>
                <w:szCs w:val="28"/>
                <w:rtl/>
              </w:rPr>
            </w:pPr>
          </w:p>
        </w:tc>
        <w:tc>
          <w:tcPr>
            <w:tcW w:w="1512" w:type="dxa"/>
            <w:gridSpan w:val="2"/>
            <w:tcBorders>
              <w:left w:val="none" w:sz="0" w:space="0" w:color="auto"/>
              <w:right w:val="none" w:sz="0" w:space="0" w:color="auto"/>
            </w:tcBorders>
          </w:tcPr>
          <w:p w:rsidR="004F1DF2" w:rsidRPr="00DA1ABC" w:rsidRDefault="004F1DF2" w:rsidP="004F1DF2">
            <w:pP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28"/>
                <w:szCs w:val="28"/>
                <w:rtl/>
              </w:rPr>
            </w:pPr>
          </w:p>
        </w:tc>
        <w:tc>
          <w:tcPr>
            <w:tcW w:w="1661" w:type="dxa"/>
            <w:tcBorders>
              <w:left w:val="none" w:sz="0" w:space="0" w:color="auto"/>
              <w:right w:val="none" w:sz="0" w:space="0" w:color="auto"/>
            </w:tcBorders>
          </w:tcPr>
          <w:p w:rsidR="004F1DF2" w:rsidRPr="00DA1ABC" w:rsidRDefault="004F1DF2" w:rsidP="004F1DF2">
            <w:pP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28"/>
                <w:szCs w:val="28"/>
                <w:rtl/>
              </w:rPr>
            </w:pPr>
          </w:p>
        </w:tc>
      </w:tr>
      <w:tr w:rsidR="004F1DF2" w:rsidRPr="00DA1ABC" w:rsidTr="00680367">
        <w:tc>
          <w:tcPr>
            <w:cnfStyle w:val="001000000000" w:firstRow="0" w:lastRow="0" w:firstColumn="1" w:lastColumn="0" w:oddVBand="0" w:evenVBand="0" w:oddHBand="0" w:evenHBand="0" w:firstRowFirstColumn="0" w:firstRowLastColumn="0" w:lastRowFirstColumn="0" w:lastRowLastColumn="0"/>
            <w:tcW w:w="2051" w:type="dxa"/>
          </w:tcPr>
          <w:p w:rsidR="004F1DF2" w:rsidRPr="00DA1ABC" w:rsidRDefault="004F1DF2" w:rsidP="004F1DF2">
            <w:pPr>
              <w:rPr>
                <w:rFonts w:ascii="Simplified Arabic" w:eastAsia="Arial Unicode MS" w:hAnsi="Simplified Arabic" w:cs="Simplified Arabic"/>
                <w:sz w:val="28"/>
                <w:szCs w:val="28"/>
                <w:rtl/>
              </w:rPr>
            </w:pPr>
          </w:p>
        </w:tc>
        <w:tc>
          <w:tcPr>
            <w:tcW w:w="1212" w:type="dxa"/>
          </w:tcPr>
          <w:p w:rsidR="004F1DF2" w:rsidRPr="00DA1ABC" w:rsidRDefault="004F1DF2" w:rsidP="004F1DF2">
            <w:pP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sz w:val="28"/>
                <w:szCs w:val="28"/>
                <w:rtl/>
              </w:rPr>
            </w:pPr>
          </w:p>
        </w:tc>
        <w:tc>
          <w:tcPr>
            <w:tcW w:w="579" w:type="dxa"/>
          </w:tcPr>
          <w:p w:rsidR="004F1DF2" w:rsidRPr="00DA1ABC" w:rsidRDefault="004F1DF2" w:rsidP="004F1DF2">
            <w:pP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sz w:val="28"/>
                <w:szCs w:val="28"/>
                <w:rtl/>
              </w:rPr>
            </w:pPr>
          </w:p>
        </w:tc>
        <w:tc>
          <w:tcPr>
            <w:tcW w:w="2490" w:type="dxa"/>
            <w:gridSpan w:val="2"/>
          </w:tcPr>
          <w:p w:rsidR="004F1DF2" w:rsidRPr="00DA1ABC" w:rsidRDefault="004F1DF2" w:rsidP="004F1DF2">
            <w:pP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sz w:val="28"/>
                <w:szCs w:val="28"/>
                <w:rtl/>
              </w:rPr>
            </w:pPr>
          </w:p>
        </w:tc>
        <w:tc>
          <w:tcPr>
            <w:tcW w:w="1411" w:type="dxa"/>
          </w:tcPr>
          <w:p w:rsidR="004F1DF2" w:rsidRPr="00DA1ABC" w:rsidRDefault="004F1DF2" w:rsidP="004F1DF2">
            <w:pP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sz w:val="28"/>
                <w:szCs w:val="28"/>
                <w:rtl/>
              </w:rPr>
            </w:pPr>
          </w:p>
        </w:tc>
        <w:tc>
          <w:tcPr>
            <w:tcW w:w="1512" w:type="dxa"/>
            <w:gridSpan w:val="2"/>
          </w:tcPr>
          <w:p w:rsidR="004F1DF2" w:rsidRPr="00DA1ABC" w:rsidRDefault="004F1DF2" w:rsidP="004F1DF2">
            <w:pP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sz w:val="28"/>
                <w:szCs w:val="28"/>
                <w:rtl/>
              </w:rPr>
            </w:pPr>
          </w:p>
        </w:tc>
        <w:tc>
          <w:tcPr>
            <w:tcW w:w="1661" w:type="dxa"/>
          </w:tcPr>
          <w:p w:rsidR="004F1DF2" w:rsidRPr="00DA1ABC" w:rsidRDefault="004F1DF2" w:rsidP="004F1DF2">
            <w:pP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sz w:val="28"/>
                <w:szCs w:val="28"/>
                <w:rtl/>
              </w:rPr>
            </w:pPr>
          </w:p>
        </w:tc>
      </w:tr>
      <w:tr w:rsidR="004F1DF2" w:rsidRPr="00DA1ABC" w:rsidTr="006803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1" w:type="dxa"/>
            <w:tcBorders>
              <w:left w:val="none" w:sz="0" w:space="0" w:color="auto"/>
              <w:right w:val="none" w:sz="0" w:space="0" w:color="auto"/>
            </w:tcBorders>
          </w:tcPr>
          <w:p w:rsidR="004F1DF2" w:rsidRPr="00DA1ABC" w:rsidRDefault="004F1DF2" w:rsidP="004F1DF2">
            <w:pPr>
              <w:rPr>
                <w:rFonts w:ascii="Simplified Arabic" w:eastAsia="Arial Unicode MS" w:hAnsi="Simplified Arabic" w:cs="Simplified Arabic"/>
                <w:sz w:val="28"/>
                <w:szCs w:val="28"/>
                <w:rtl/>
              </w:rPr>
            </w:pPr>
          </w:p>
        </w:tc>
        <w:tc>
          <w:tcPr>
            <w:tcW w:w="1212" w:type="dxa"/>
            <w:tcBorders>
              <w:left w:val="none" w:sz="0" w:space="0" w:color="auto"/>
              <w:right w:val="none" w:sz="0" w:space="0" w:color="auto"/>
            </w:tcBorders>
          </w:tcPr>
          <w:p w:rsidR="004F1DF2" w:rsidRPr="00DA1ABC" w:rsidRDefault="004F1DF2" w:rsidP="004F1DF2">
            <w:pP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28"/>
                <w:szCs w:val="28"/>
                <w:rtl/>
              </w:rPr>
            </w:pPr>
          </w:p>
        </w:tc>
        <w:tc>
          <w:tcPr>
            <w:tcW w:w="579" w:type="dxa"/>
            <w:tcBorders>
              <w:left w:val="none" w:sz="0" w:space="0" w:color="auto"/>
              <w:right w:val="none" w:sz="0" w:space="0" w:color="auto"/>
            </w:tcBorders>
          </w:tcPr>
          <w:p w:rsidR="004F1DF2" w:rsidRPr="00DA1ABC" w:rsidRDefault="004F1DF2" w:rsidP="004F1DF2">
            <w:pP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28"/>
                <w:szCs w:val="28"/>
                <w:rtl/>
              </w:rPr>
            </w:pPr>
          </w:p>
        </w:tc>
        <w:tc>
          <w:tcPr>
            <w:tcW w:w="2490" w:type="dxa"/>
            <w:gridSpan w:val="2"/>
            <w:tcBorders>
              <w:left w:val="none" w:sz="0" w:space="0" w:color="auto"/>
              <w:right w:val="none" w:sz="0" w:space="0" w:color="auto"/>
            </w:tcBorders>
          </w:tcPr>
          <w:p w:rsidR="004F1DF2" w:rsidRPr="00DA1ABC" w:rsidRDefault="004F1DF2" w:rsidP="004F1DF2">
            <w:pP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28"/>
                <w:szCs w:val="28"/>
                <w:rtl/>
              </w:rPr>
            </w:pPr>
          </w:p>
        </w:tc>
        <w:tc>
          <w:tcPr>
            <w:tcW w:w="1411" w:type="dxa"/>
            <w:tcBorders>
              <w:left w:val="none" w:sz="0" w:space="0" w:color="auto"/>
              <w:right w:val="none" w:sz="0" w:space="0" w:color="auto"/>
            </w:tcBorders>
          </w:tcPr>
          <w:p w:rsidR="004F1DF2" w:rsidRPr="00DA1ABC" w:rsidRDefault="004F1DF2" w:rsidP="004F1DF2">
            <w:pP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28"/>
                <w:szCs w:val="28"/>
                <w:rtl/>
              </w:rPr>
            </w:pPr>
          </w:p>
        </w:tc>
        <w:tc>
          <w:tcPr>
            <w:tcW w:w="1512" w:type="dxa"/>
            <w:gridSpan w:val="2"/>
            <w:tcBorders>
              <w:left w:val="none" w:sz="0" w:space="0" w:color="auto"/>
              <w:right w:val="none" w:sz="0" w:space="0" w:color="auto"/>
            </w:tcBorders>
          </w:tcPr>
          <w:p w:rsidR="004F1DF2" w:rsidRPr="00DA1ABC" w:rsidRDefault="004F1DF2" w:rsidP="004F1DF2">
            <w:pP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28"/>
                <w:szCs w:val="28"/>
                <w:rtl/>
              </w:rPr>
            </w:pPr>
          </w:p>
        </w:tc>
        <w:tc>
          <w:tcPr>
            <w:tcW w:w="1661" w:type="dxa"/>
            <w:tcBorders>
              <w:left w:val="none" w:sz="0" w:space="0" w:color="auto"/>
              <w:right w:val="none" w:sz="0" w:space="0" w:color="auto"/>
            </w:tcBorders>
          </w:tcPr>
          <w:p w:rsidR="004F1DF2" w:rsidRPr="00DA1ABC" w:rsidRDefault="004F1DF2" w:rsidP="004F1DF2">
            <w:pPr>
              <w:cnfStyle w:val="000000100000" w:firstRow="0" w:lastRow="0" w:firstColumn="0" w:lastColumn="0" w:oddVBand="0" w:evenVBand="0" w:oddHBand="1" w:evenHBand="0" w:firstRowFirstColumn="0" w:firstRowLastColumn="0" w:lastRowFirstColumn="0" w:lastRowLastColumn="0"/>
              <w:rPr>
                <w:rFonts w:ascii="Simplified Arabic" w:eastAsia="Arial Unicode MS" w:hAnsi="Simplified Arabic" w:cs="Simplified Arabic"/>
                <w:sz w:val="28"/>
                <w:szCs w:val="28"/>
                <w:rtl/>
              </w:rPr>
            </w:pPr>
          </w:p>
        </w:tc>
      </w:tr>
      <w:tr w:rsidR="004F1DF2" w:rsidRPr="00DA1ABC" w:rsidTr="00680367">
        <w:tc>
          <w:tcPr>
            <w:cnfStyle w:val="001000000000" w:firstRow="0" w:lastRow="0" w:firstColumn="1" w:lastColumn="0" w:oddVBand="0" w:evenVBand="0" w:oddHBand="0" w:evenHBand="0" w:firstRowFirstColumn="0" w:firstRowLastColumn="0" w:lastRowFirstColumn="0" w:lastRowLastColumn="0"/>
            <w:tcW w:w="2051" w:type="dxa"/>
          </w:tcPr>
          <w:p w:rsidR="004F1DF2" w:rsidRPr="00DA1ABC" w:rsidRDefault="004F1DF2" w:rsidP="004F1DF2">
            <w:pPr>
              <w:rPr>
                <w:rFonts w:ascii="Simplified Arabic" w:eastAsia="Arial Unicode MS" w:hAnsi="Simplified Arabic" w:cs="Simplified Arabic"/>
                <w:sz w:val="28"/>
                <w:szCs w:val="28"/>
                <w:rtl/>
              </w:rPr>
            </w:pPr>
          </w:p>
        </w:tc>
        <w:tc>
          <w:tcPr>
            <w:tcW w:w="1212" w:type="dxa"/>
          </w:tcPr>
          <w:p w:rsidR="004F1DF2" w:rsidRPr="00DA1ABC" w:rsidRDefault="004F1DF2" w:rsidP="004F1DF2">
            <w:pP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sz w:val="28"/>
                <w:szCs w:val="28"/>
                <w:rtl/>
              </w:rPr>
            </w:pPr>
          </w:p>
        </w:tc>
        <w:tc>
          <w:tcPr>
            <w:tcW w:w="579" w:type="dxa"/>
          </w:tcPr>
          <w:p w:rsidR="004F1DF2" w:rsidRPr="00DA1ABC" w:rsidRDefault="004F1DF2" w:rsidP="004F1DF2">
            <w:pP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sz w:val="28"/>
                <w:szCs w:val="28"/>
                <w:rtl/>
              </w:rPr>
            </w:pPr>
          </w:p>
        </w:tc>
        <w:tc>
          <w:tcPr>
            <w:tcW w:w="2490" w:type="dxa"/>
            <w:gridSpan w:val="2"/>
          </w:tcPr>
          <w:p w:rsidR="004F1DF2" w:rsidRPr="00DA1ABC" w:rsidRDefault="004F1DF2" w:rsidP="004F1DF2">
            <w:pP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sz w:val="28"/>
                <w:szCs w:val="28"/>
                <w:rtl/>
              </w:rPr>
            </w:pPr>
          </w:p>
        </w:tc>
        <w:tc>
          <w:tcPr>
            <w:tcW w:w="1411" w:type="dxa"/>
          </w:tcPr>
          <w:p w:rsidR="004F1DF2" w:rsidRPr="00DA1ABC" w:rsidRDefault="004F1DF2" w:rsidP="004F1DF2">
            <w:pP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sz w:val="28"/>
                <w:szCs w:val="28"/>
                <w:rtl/>
              </w:rPr>
            </w:pPr>
          </w:p>
        </w:tc>
        <w:tc>
          <w:tcPr>
            <w:tcW w:w="1512" w:type="dxa"/>
            <w:gridSpan w:val="2"/>
          </w:tcPr>
          <w:p w:rsidR="004F1DF2" w:rsidRPr="00DA1ABC" w:rsidRDefault="004F1DF2" w:rsidP="004F1DF2">
            <w:pP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sz w:val="28"/>
                <w:szCs w:val="28"/>
                <w:rtl/>
              </w:rPr>
            </w:pPr>
          </w:p>
        </w:tc>
        <w:tc>
          <w:tcPr>
            <w:tcW w:w="1661" w:type="dxa"/>
          </w:tcPr>
          <w:p w:rsidR="004F1DF2" w:rsidRPr="00DA1ABC" w:rsidRDefault="004F1DF2" w:rsidP="004F1DF2">
            <w:pPr>
              <w:cnfStyle w:val="000000000000" w:firstRow="0" w:lastRow="0" w:firstColumn="0" w:lastColumn="0" w:oddVBand="0" w:evenVBand="0" w:oddHBand="0" w:evenHBand="0" w:firstRowFirstColumn="0" w:firstRowLastColumn="0" w:lastRowFirstColumn="0" w:lastRowLastColumn="0"/>
              <w:rPr>
                <w:rFonts w:ascii="Simplified Arabic" w:eastAsia="Arial Unicode MS" w:hAnsi="Simplified Arabic" w:cs="Simplified Arabic"/>
                <w:sz w:val="28"/>
                <w:szCs w:val="28"/>
                <w:rtl/>
              </w:rPr>
            </w:pPr>
          </w:p>
        </w:tc>
      </w:tr>
    </w:tbl>
    <w:p w:rsidR="004F1DF2" w:rsidRDefault="004F1DF2" w:rsidP="004F1DF2">
      <w:pPr>
        <w:pStyle w:val="ListParagraph"/>
        <w:bidi/>
        <w:spacing w:after="0" w:line="240" w:lineRule="auto"/>
        <w:ind w:left="465"/>
        <w:rPr>
          <w:rFonts w:cs="Simplified Arabic"/>
          <w:b/>
          <w:bCs/>
          <w:sz w:val="28"/>
          <w:szCs w:val="28"/>
          <w:rtl/>
          <w:lang w:bidi="ar-JO"/>
        </w:rPr>
      </w:pPr>
    </w:p>
    <w:p w:rsidR="004F1DF2" w:rsidRDefault="004F1DF2" w:rsidP="004F1DF2">
      <w:pPr>
        <w:pStyle w:val="ListParagraph"/>
        <w:bidi/>
        <w:spacing w:after="0" w:line="240" w:lineRule="auto"/>
        <w:ind w:left="465"/>
        <w:rPr>
          <w:rFonts w:cs="Simplified Arabic"/>
          <w:b/>
          <w:bCs/>
          <w:sz w:val="28"/>
          <w:szCs w:val="28"/>
          <w:rtl/>
          <w:lang w:bidi="ar-JO"/>
        </w:rPr>
      </w:pPr>
    </w:p>
    <w:p w:rsidR="004F1DF2" w:rsidRDefault="004F1DF2" w:rsidP="004F1DF2">
      <w:pPr>
        <w:pStyle w:val="ListParagraph"/>
        <w:bidi/>
        <w:spacing w:after="0" w:line="240" w:lineRule="auto"/>
        <w:ind w:left="465"/>
        <w:rPr>
          <w:rFonts w:cs="Simplified Arabic"/>
          <w:b/>
          <w:bCs/>
          <w:sz w:val="28"/>
          <w:szCs w:val="28"/>
          <w:rtl/>
          <w:lang w:bidi="ar-JO"/>
        </w:rPr>
      </w:pPr>
    </w:p>
    <w:p w:rsidR="004F1DF2" w:rsidRDefault="004F1DF2" w:rsidP="004F1DF2">
      <w:pPr>
        <w:pStyle w:val="ListParagraph"/>
        <w:bidi/>
        <w:spacing w:after="0" w:line="240" w:lineRule="auto"/>
        <w:ind w:left="465"/>
        <w:rPr>
          <w:rFonts w:cs="Simplified Arabic"/>
          <w:b/>
          <w:bCs/>
          <w:sz w:val="28"/>
          <w:szCs w:val="28"/>
          <w:rtl/>
          <w:lang w:bidi="ar-JO"/>
        </w:rPr>
      </w:pPr>
    </w:p>
    <w:p w:rsidR="004F1DF2" w:rsidRDefault="004F1DF2" w:rsidP="004F1DF2">
      <w:pPr>
        <w:pStyle w:val="ListParagraph"/>
        <w:bidi/>
        <w:spacing w:after="0" w:line="240" w:lineRule="auto"/>
        <w:ind w:left="465"/>
        <w:rPr>
          <w:rFonts w:cs="Simplified Arabic"/>
          <w:b/>
          <w:bCs/>
          <w:sz w:val="28"/>
          <w:szCs w:val="28"/>
          <w:rtl/>
          <w:lang w:bidi="ar-JO"/>
        </w:rPr>
      </w:pPr>
    </w:p>
    <w:p w:rsidR="004F1DF2" w:rsidRDefault="004F1DF2" w:rsidP="004F1DF2">
      <w:pPr>
        <w:pStyle w:val="ListParagraph"/>
        <w:bidi/>
        <w:spacing w:after="0" w:line="240" w:lineRule="auto"/>
        <w:ind w:left="465"/>
        <w:rPr>
          <w:rFonts w:cs="Simplified Arabic"/>
          <w:b/>
          <w:bCs/>
          <w:sz w:val="28"/>
          <w:szCs w:val="28"/>
          <w:rtl/>
          <w:lang w:bidi="ar-JO"/>
        </w:rPr>
      </w:pPr>
    </w:p>
    <w:p w:rsidR="004F1DF2" w:rsidRDefault="004F1DF2" w:rsidP="004F1DF2">
      <w:pPr>
        <w:pStyle w:val="ListParagraph"/>
        <w:bidi/>
        <w:spacing w:after="0" w:line="240" w:lineRule="auto"/>
        <w:ind w:left="465"/>
        <w:rPr>
          <w:rFonts w:cs="Simplified Arabic"/>
          <w:b/>
          <w:bCs/>
          <w:sz w:val="28"/>
          <w:szCs w:val="28"/>
          <w:rtl/>
          <w:lang w:bidi="ar-JO"/>
        </w:rPr>
      </w:pPr>
    </w:p>
    <w:p w:rsidR="004F1DF2" w:rsidRDefault="004F1DF2" w:rsidP="004F1DF2">
      <w:pPr>
        <w:pStyle w:val="ListParagraph"/>
        <w:bidi/>
        <w:spacing w:after="0" w:line="240" w:lineRule="auto"/>
        <w:ind w:left="465"/>
        <w:rPr>
          <w:rFonts w:cs="Simplified Arabic"/>
          <w:b/>
          <w:bCs/>
          <w:sz w:val="28"/>
          <w:szCs w:val="28"/>
          <w:rtl/>
          <w:lang w:bidi="ar-JO"/>
        </w:rPr>
      </w:pPr>
    </w:p>
    <w:p w:rsidR="0060460A" w:rsidRDefault="0060460A">
      <w:pPr>
        <w:rPr>
          <w:rFonts w:cs="Simplified Arabic"/>
          <w:b/>
          <w:bCs/>
          <w:sz w:val="28"/>
          <w:szCs w:val="28"/>
          <w:rtl/>
          <w:lang w:bidi="ar-JO"/>
        </w:rPr>
      </w:pPr>
      <w:r>
        <w:rPr>
          <w:rFonts w:cs="Simplified Arabic"/>
          <w:b/>
          <w:bCs/>
          <w:sz w:val="28"/>
          <w:szCs w:val="28"/>
          <w:rtl/>
          <w:lang w:bidi="ar-JO"/>
        </w:rPr>
        <w:br w:type="page"/>
      </w:r>
    </w:p>
    <w:tbl>
      <w:tblPr>
        <w:bidiVisual/>
        <w:tblW w:w="9357" w:type="dxa"/>
        <w:tblCellSpacing w:w="20" w:type="dxa"/>
        <w:tblInd w:w="-138"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ook w:val="04A0" w:firstRow="1" w:lastRow="0" w:firstColumn="1" w:lastColumn="0" w:noHBand="0" w:noVBand="1"/>
      </w:tblPr>
      <w:tblGrid>
        <w:gridCol w:w="2268"/>
        <w:gridCol w:w="7089"/>
      </w:tblGrid>
      <w:tr w:rsidR="00EA7B60" w:rsidRPr="00073A0B" w:rsidTr="002712EC">
        <w:trPr>
          <w:trHeight w:val="801"/>
          <w:tblCellSpacing w:w="20" w:type="dxa"/>
        </w:trPr>
        <w:tc>
          <w:tcPr>
            <w:tcW w:w="9277" w:type="dxa"/>
            <w:gridSpan w:val="2"/>
            <w:shd w:val="clear" w:color="auto" w:fill="FFFFFF" w:themeFill="background1"/>
          </w:tcPr>
          <w:p w:rsidR="00EA7B60" w:rsidRPr="00073A0B" w:rsidRDefault="00425A46" w:rsidP="00170EE3">
            <w:pPr>
              <w:shd w:val="clear" w:color="auto" w:fill="FFFFFF" w:themeFill="background1"/>
              <w:bidi/>
              <w:spacing w:after="0" w:line="240" w:lineRule="auto"/>
              <w:jc w:val="center"/>
              <w:rPr>
                <w:rFonts w:ascii="Simplified Arabic" w:hAnsi="Simplified Arabic" w:cs="Simplified Arabic"/>
                <w:b/>
                <w:bCs/>
                <w:sz w:val="28"/>
                <w:szCs w:val="28"/>
                <w:rtl/>
                <w:lang w:bidi="ar-JO"/>
              </w:rPr>
            </w:pPr>
            <w:r>
              <w:rPr>
                <w:rFonts w:ascii="Simplified Arabic" w:hAnsi="Simplified Arabic" w:cs="Simplified Arabic" w:hint="cs"/>
                <w:b/>
                <w:bCs/>
                <w:sz w:val="28"/>
                <w:szCs w:val="28"/>
                <w:shd w:val="clear" w:color="auto" w:fill="FFFFFF" w:themeFill="background1"/>
                <w:rtl/>
                <w:lang w:bidi="ar-JO"/>
              </w:rPr>
              <w:t>الاجراء رقم (23) اشتراكات الضمان الاجتماعي</w:t>
            </w:r>
          </w:p>
          <w:p w:rsidR="00EA7B60" w:rsidRPr="00170EE3" w:rsidRDefault="00EA7B60" w:rsidP="00BF792F">
            <w:pPr>
              <w:bidi/>
              <w:spacing w:after="0" w:line="240" w:lineRule="auto"/>
              <w:jc w:val="both"/>
              <w:rPr>
                <w:rFonts w:ascii="Simplified Arabic" w:hAnsi="Simplified Arabic" w:cs="Simplified Arabic"/>
                <w:sz w:val="2"/>
                <w:szCs w:val="2"/>
                <w:rtl/>
                <w:lang w:bidi="ar-JO"/>
              </w:rPr>
            </w:pPr>
          </w:p>
        </w:tc>
      </w:tr>
      <w:tr w:rsidR="00BF792F" w:rsidRPr="00073A0B" w:rsidTr="002712EC">
        <w:trPr>
          <w:tblCellSpacing w:w="20" w:type="dxa"/>
        </w:trPr>
        <w:tc>
          <w:tcPr>
            <w:tcW w:w="2208" w:type="dxa"/>
            <w:shd w:val="clear" w:color="auto" w:fill="632423" w:themeFill="accent2" w:themeFillShade="80"/>
          </w:tcPr>
          <w:p w:rsidR="00BF792F" w:rsidRPr="00073A0B" w:rsidRDefault="00BF792F" w:rsidP="00264D7C">
            <w:pPr>
              <w:bidi/>
              <w:spacing w:after="0" w:line="240" w:lineRule="auto"/>
              <w:jc w:val="both"/>
              <w:rPr>
                <w:rFonts w:ascii="Simplified Arabic" w:hAnsi="Simplified Arabic" w:cs="Simplified Arabic"/>
                <w:b/>
                <w:bCs/>
                <w:color w:val="FFFFFF"/>
                <w:sz w:val="28"/>
                <w:szCs w:val="28"/>
                <w:rtl/>
                <w:lang w:bidi="ar-JO"/>
              </w:rPr>
            </w:pPr>
            <w:r w:rsidRPr="00073A0B">
              <w:rPr>
                <w:rFonts w:ascii="Simplified Arabic" w:hAnsi="Simplified Arabic" w:cs="Simplified Arabic" w:hint="cs"/>
                <w:b/>
                <w:bCs/>
                <w:color w:val="FFFFFF"/>
                <w:sz w:val="28"/>
                <w:szCs w:val="28"/>
                <w:rtl/>
                <w:lang w:bidi="ar-JO"/>
              </w:rPr>
              <w:t>رمز الإجراء:</w:t>
            </w:r>
          </w:p>
        </w:tc>
        <w:tc>
          <w:tcPr>
            <w:tcW w:w="7029" w:type="dxa"/>
            <w:vAlign w:val="center"/>
          </w:tcPr>
          <w:p w:rsidR="00BF792F" w:rsidRPr="00073A0B" w:rsidRDefault="00BF792F" w:rsidP="00F920BC">
            <w:pPr>
              <w:bidi/>
              <w:spacing w:after="0" w:line="192" w:lineRule="auto"/>
              <w:jc w:val="center"/>
              <w:rPr>
                <w:rFonts w:ascii="Simplified Arabic" w:eastAsia="Palatino Linotype" w:hAnsi="Simplified Arabic" w:cs="Simplified Arabic"/>
                <w:color w:val="000000"/>
                <w:sz w:val="28"/>
                <w:szCs w:val="28"/>
                <w:rtl/>
                <w:lang w:bidi="ar-JO"/>
              </w:rPr>
            </w:pPr>
            <w:r w:rsidRPr="00073A0B">
              <w:rPr>
                <w:rFonts w:ascii="Simplified Arabic" w:eastAsia="Palatino Linotype" w:hAnsi="Simplified Arabic" w:cs="Simplified Arabic"/>
                <w:color w:val="000000"/>
                <w:sz w:val="28"/>
                <w:szCs w:val="28"/>
                <w:lang w:bidi="ar-JO"/>
              </w:rPr>
              <w:t>HRM-P-</w:t>
            </w:r>
            <w:r>
              <w:rPr>
                <w:rFonts w:ascii="Simplified Arabic" w:eastAsia="Palatino Linotype" w:hAnsi="Simplified Arabic" w:cs="Simplified Arabic"/>
                <w:color w:val="000000"/>
                <w:sz w:val="28"/>
                <w:szCs w:val="28"/>
                <w:lang w:bidi="ar-JO"/>
              </w:rPr>
              <w:t>23</w:t>
            </w:r>
          </w:p>
        </w:tc>
      </w:tr>
    </w:tbl>
    <w:p w:rsidR="00EA7B60" w:rsidRPr="00073A0B" w:rsidRDefault="00EA7B60" w:rsidP="00EA7B60">
      <w:pPr>
        <w:bidi/>
        <w:spacing w:after="0" w:line="240" w:lineRule="auto"/>
        <w:jc w:val="both"/>
        <w:rPr>
          <w:rFonts w:ascii="Simplified Arabic" w:hAnsi="Simplified Arabic" w:cs="Simplified Arabic"/>
          <w:sz w:val="20"/>
          <w:szCs w:val="20"/>
          <w:rtl/>
          <w:lang w:bidi="ar-JO"/>
        </w:rPr>
      </w:pPr>
    </w:p>
    <w:p w:rsidR="00EA7B60" w:rsidRDefault="00EA7B60" w:rsidP="00EA7B60">
      <w:pPr>
        <w:bidi/>
        <w:spacing w:after="0" w:line="240" w:lineRule="auto"/>
        <w:contextualSpacing/>
        <w:rPr>
          <w:rFonts w:cs="Simplified Arabic"/>
          <w:b/>
          <w:bCs/>
          <w:sz w:val="12"/>
          <w:szCs w:val="12"/>
          <w:rtl/>
          <w:lang w:bidi="ar-JO"/>
        </w:rPr>
      </w:pPr>
    </w:p>
    <w:p w:rsidR="00EA7B60" w:rsidRPr="00AE4315" w:rsidRDefault="00EA7B60" w:rsidP="00EA7B60">
      <w:pPr>
        <w:bidi/>
        <w:spacing w:after="0" w:line="240" w:lineRule="auto"/>
        <w:contextualSpacing/>
        <w:rPr>
          <w:rFonts w:cs="Simplified Arabic"/>
          <w:b/>
          <w:bCs/>
          <w:sz w:val="12"/>
          <w:szCs w:val="12"/>
          <w:lang w:bidi="ar-JO"/>
        </w:rPr>
      </w:pPr>
    </w:p>
    <w:tbl>
      <w:tblPr>
        <w:bidiVisual/>
        <w:tblW w:w="9822" w:type="dxa"/>
        <w:jc w:val="center"/>
        <w:tblCellSpacing w:w="20" w:type="dxa"/>
        <w:tblInd w:w="-450"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ook w:val="01E0" w:firstRow="1" w:lastRow="1" w:firstColumn="1" w:lastColumn="1" w:noHBand="0" w:noVBand="0"/>
      </w:tblPr>
      <w:tblGrid>
        <w:gridCol w:w="946"/>
        <w:gridCol w:w="3890"/>
        <w:gridCol w:w="2268"/>
        <w:gridCol w:w="1442"/>
        <w:gridCol w:w="1276"/>
      </w:tblGrid>
      <w:tr w:rsidR="00EA7B60" w:rsidRPr="00BE75FE" w:rsidTr="00B93755">
        <w:trPr>
          <w:trHeight w:val="439"/>
          <w:tblHeader/>
          <w:tblCellSpacing w:w="20" w:type="dxa"/>
          <w:jc w:val="center"/>
        </w:trPr>
        <w:tc>
          <w:tcPr>
            <w:tcW w:w="886" w:type="dxa"/>
            <w:shd w:val="clear" w:color="auto" w:fill="632423" w:themeFill="accent2" w:themeFillShade="80"/>
            <w:vAlign w:val="center"/>
          </w:tcPr>
          <w:p w:rsidR="00EA7B60" w:rsidRPr="00BE75FE" w:rsidRDefault="00BF792F" w:rsidP="00F96195">
            <w:pPr>
              <w:spacing w:after="0" w:line="240" w:lineRule="auto"/>
              <w:ind w:left="-289" w:firstLine="289"/>
              <w:jc w:val="center"/>
              <w:rPr>
                <w:rFonts w:cs="Simplified Arabic"/>
                <w:b/>
                <w:bCs/>
                <w:sz w:val="28"/>
                <w:szCs w:val="28"/>
                <w:rtl/>
                <w:lang w:bidi="ar-JO"/>
              </w:rPr>
            </w:pPr>
            <w:r>
              <w:rPr>
                <w:rFonts w:cs="Simplified Arabic" w:hint="cs"/>
                <w:b/>
                <w:bCs/>
                <w:sz w:val="28"/>
                <w:szCs w:val="28"/>
                <w:rtl/>
                <w:lang w:bidi="ar-JO"/>
              </w:rPr>
              <w:t>#</w:t>
            </w:r>
          </w:p>
        </w:tc>
        <w:tc>
          <w:tcPr>
            <w:tcW w:w="3850" w:type="dxa"/>
            <w:shd w:val="clear" w:color="auto" w:fill="632423" w:themeFill="accent2" w:themeFillShade="80"/>
            <w:vAlign w:val="center"/>
          </w:tcPr>
          <w:p w:rsidR="00EA7B60" w:rsidRPr="00BE75FE" w:rsidRDefault="00EA7B60" w:rsidP="00F96195">
            <w:pPr>
              <w:spacing w:after="0" w:line="240" w:lineRule="auto"/>
              <w:ind w:left="-289" w:firstLine="289"/>
              <w:jc w:val="center"/>
              <w:rPr>
                <w:rFonts w:cs="Simplified Arabic"/>
                <w:b/>
                <w:bCs/>
                <w:sz w:val="28"/>
                <w:szCs w:val="28"/>
                <w:rtl/>
                <w:lang w:bidi="ar-JO"/>
              </w:rPr>
            </w:pPr>
            <w:r w:rsidRPr="00BE75FE">
              <w:rPr>
                <w:rFonts w:cs="Simplified Arabic" w:hint="cs"/>
                <w:b/>
                <w:bCs/>
                <w:sz w:val="28"/>
                <w:szCs w:val="28"/>
                <w:rtl/>
                <w:lang w:bidi="ar-JO"/>
              </w:rPr>
              <w:t>اسم النموذج</w:t>
            </w:r>
          </w:p>
        </w:tc>
        <w:tc>
          <w:tcPr>
            <w:tcW w:w="2228" w:type="dxa"/>
            <w:shd w:val="clear" w:color="auto" w:fill="632423" w:themeFill="accent2" w:themeFillShade="80"/>
            <w:vAlign w:val="center"/>
          </w:tcPr>
          <w:p w:rsidR="00EA7B60" w:rsidRPr="00BE75FE" w:rsidRDefault="00EA7B60" w:rsidP="00F96195">
            <w:pPr>
              <w:spacing w:after="0" w:line="240" w:lineRule="auto"/>
              <w:ind w:left="-289" w:firstLine="289"/>
              <w:jc w:val="center"/>
              <w:rPr>
                <w:rFonts w:cs="Simplified Arabic"/>
                <w:b/>
                <w:bCs/>
                <w:sz w:val="28"/>
                <w:szCs w:val="28"/>
                <w:rtl/>
                <w:lang w:bidi="ar-JO"/>
              </w:rPr>
            </w:pPr>
            <w:r w:rsidRPr="00BE75FE">
              <w:rPr>
                <w:rFonts w:cs="Simplified Arabic" w:hint="cs"/>
                <w:b/>
                <w:bCs/>
                <w:sz w:val="28"/>
                <w:szCs w:val="28"/>
                <w:rtl/>
                <w:lang w:bidi="ar-JO"/>
              </w:rPr>
              <w:t>رقم النموذج</w:t>
            </w:r>
          </w:p>
        </w:tc>
        <w:tc>
          <w:tcPr>
            <w:tcW w:w="1402" w:type="dxa"/>
            <w:shd w:val="clear" w:color="auto" w:fill="632423" w:themeFill="accent2" w:themeFillShade="80"/>
            <w:vAlign w:val="center"/>
          </w:tcPr>
          <w:p w:rsidR="00EA7B60" w:rsidRPr="00BE75FE" w:rsidRDefault="00EA7B60" w:rsidP="00F96195">
            <w:pPr>
              <w:spacing w:after="0" w:line="240" w:lineRule="auto"/>
              <w:ind w:left="-289" w:firstLine="289"/>
              <w:jc w:val="center"/>
              <w:rPr>
                <w:rFonts w:cs="Simplified Arabic"/>
                <w:b/>
                <w:bCs/>
                <w:sz w:val="28"/>
                <w:szCs w:val="28"/>
                <w:rtl/>
                <w:lang w:bidi="ar-JO"/>
              </w:rPr>
            </w:pPr>
            <w:r w:rsidRPr="00BE75FE">
              <w:rPr>
                <w:rFonts w:cs="Simplified Arabic" w:hint="cs"/>
                <w:b/>
                <w:bCs/>
                <w:sz w:val="28"/>
                <w:szCs w:val="28"/>
                <w:rtl/>
                <w:lang w:bidi="ar-JO"/>
              </w:rPr>
              <w:t>مكان الاحتفاظ</w:t>
            </w:r>
          </w:p>
        </w:tc>
        <w:tc>
          <w:tcPr>
            <w:tcW w:w="1216" w:type="dxa"/>
            <w:shd w:val="clear" w:color="auto" w:fill="632423" w:themeFill="accent2" w:themeFillShade="80"/>
            <w:vAlign w:val="center"/>
          </w:tcPr>
          <w:p w:rsidR="00EA7B60" w:rsidRPr="00BE75FE" w:rsidRDefault="00EA7B60" w:rsidP="00F96195">
            <w:pPr>
              <w:spacing w:after="0" w:line="240" w:lineRule="auto"/>
              <w:ind w:left="-289" w:firstLine="289"/>
              <w:jc w:val="center"/>
              <w:rPr>
                <w:rFonts w:cs="Simplified Arabic"/>
                <w:b/>
                <w:bCs/>
                <w:sz w:val="28"/>
                <w:szCs w:val="28"/>
                <w:rtl/>
                <w:lang w:bidi="ar-JO"/>
              </w:rPr>
            </w:pPr>
            <w:r w:rsidRPr="00BE75FE">
              <w:rPr>
                <w:rFonts w:cs="Simplified Arabic" w:hint="cs"/>
                <w:b/>
                <w:bCs/>
                <w:sz w:val="28"/>
                <w:szCs w:val="28"/>
                <w:rtl/>
                <w:lang w:bidi="ar-JO"/>
              </w:rPr>
              <w:t>مدة الاحتفاظ</w:t>
            </w:r>
          </w:p>
        </w:tc>
      </w:tr>
      <w:tr w:rsidR="004D77CC" w:rsidRPr="00BE75FE" w:rsidTr="00B93755">
        <w:trPr>
          <w:trHeight w:val="475"/>
          <w:tblCellSpacing w:w="20" w:type="dxa"/>
          <w:jc w:val="center"/>
        </w:trPr>
        <w:tc>
          <w:tcPr>
            <w:tcW w:w="886" w:type="dxa"/>
          </w:tcPr>
          <w:p w:rsidR="00A72034" w:rsidRDefault="00BF792F" w:rsidP="00BF792F">
            <w:pPr>
              <w:bidi/>
              <w:spacing w:after="0" w:line="240" w:lineRule="auto"/>
              <w:contextualSpacing/>
              <w:jc w:val="center"/>
              <w:rPr>
                <w:rFonts w:cs="Simplified Arabic"/>
                <w:sz w:val="28"/>
                <w:szCs w:val="28"/>
                <w:rtl/>
                <w:lang w:bidi="ar-JO"/>
              </w:rPr>
            </w:pPr>
            <w:r>
              <w:rPr>
                <w:rFonts w:cs="Simplified Arabic" w:hint="cs"/>
                <w:sz w:val="28"/>
                <w:szCs w:val="28"/>
                <w:rtl/>
                <w:lang w:bidi="ar-JO"/>
              </w:rPr>
              <w:t>1</w:t>
            </w:r>
          </w:p>
        </w:tc>
        <w:tc>
          <w:tcPr>
            <w:tcW w:w="3850" w:type="dxa"/>
          </w:tcPr>
          <w:p w:rsidR="004D77CC" w:rsidRPr="00BE75FE" w:rsidRDefault="00DC0118" w:rsidP="00F96195">
            <w:pPr>
              <w:bidi/>
              <w:spacing w:after="0" w:line="240" w:lineRule="auto"/>
              <w:rPr>
                <w:rFonts w:cs="Simplified Arabic"/>
                <w:sz w:val="28"/>
                <w:szCs w:val="28"/>
                <w:rtl/>
              </w:rPr>
            </w:pPr>
            <w:r>
              <w:rPr>
                <w:rFonts w:cs="Simplified Arabic" w:hint="cs"/>
                <w:sz w:val="28"/>
                <w:szCs w:val="28"/>
                <w:rtl/>
              </w:rPr>
              <w:t>ا</w:t>
            </w:r>
            <w:r w:rsidRPr="00F572E1">
              <w:rPr>
                <w:rFonts w:cs="Simplified Arabic" w:hint="cs"/>
                <w:sz w:val="28"/>
                <w:szCs w:val="28"/>
                <w:rtl/>
              </w:rPr>
              <w:t>ستمارة</w:t>
            </w:r>
            <w:r w:rsidRPr="00F572E1">
              <w:rPr>
                <w:rFonts w:cs="Simplified Arabic"/>
                <w:sz w:val="28"/>
                <w:szCs w:val="28"/>
                <w:rtl/>
              </w:rPr>
              <w:t xml:space="preserve"> </w:t>
            </w:r>
            <w:r>
              <w:rPr>
                <w:rFonts w:cs="Simplified Arabic" w:hint="cs"/>
                <w:sz w:val="28"/>
                <w:szCs w:val="28"/>
                <w:rtl/>
              </w:rPr>
              <w:t>ا</w:t>
            </w:r>
            <w:r w:rsidRPr="00F572E1">
              <w:rPr>
                <w:rFonts w:cs="Simplified Arabic" w:hint="cs"/>
                <w:sz w:val="28"/>
                <w:szCs w:val="28"/>
                <w:rtl/>
              </w:rPr>
              <w:t>شتراك</w:t>
            </w:r>
            <w:r w:rsidRPr="00F572E1">
              <w:rPr>
                <w:rFonts w:cs="Simplified Arabic"/>
                <w:sz w:val="28"/>
                <w:szCs w:val="28"/>
                <w:rtl/>
              </w:rPr>
              <w:t xml:space="preserve"> </w:t>
            </w:r>
            <w:r w:rsidR="004D77CC" w:rsidRPr="00F572E1">
              <w:rPr>
                <w:rFonts w:cs="Simplified Arabic" w:hint="cs"/>
                <w:sz w:val="28"/>
                <w:szCs w:val="28"/>
                <w:rtl/>
              </w:rPr>
              <w:t>مؤمن</w:t>
            </w:r>
            <w:r w:rsidR="004D77CC" w:rsidRPr="00F572E1">
              <w:rPr>
                <w:rFonts w:cs="Simplified Arabic"/>
                <w:sz w:val="28"/>
                <w:szCs w:val="28"/>
                <w:rtl/>
              </w:rPr>
              <w:t xml:space="preserve"> </w:t>
            </w:r>
            <w:r w:rsidR="004D77CC" w:rsidRPr="00F572E1">
              <w:rPr>
                <w:rFonts w:cs="Simplified Arabic" w:hint="cs"/>
                <w:sz w:val="28"/>
                <w:szCs w:val="28"/>
                <w:rtl/>
              </w:rPr>
              <w:t>عليه</w:t>
            </w:r>
            <w:r w:rsidR="004D77CC" w:rsidRPr="00F572E1">
              <w:rPr>
                <w:rFonts w:cs="Simplified Arabic"/>
                <w:sz w:val="28"/>
                <w:szCs w:val="28"/>
                <w:rtl/>
              </w:rPr>
              <w:t xml:space="preserve"> </w:t>
            </w:r>
            <w:r w:rsidR="004D77CC" w:rsidRPr="00F572E1">
              <w:rPr>
                <w:rFonts w:cs="Simplified Arabic" w:hint="cs"/>
                <w:sz w:val="28"/>
                <w:szCs w:val="28"/>
                <w:rtl/>
              </w:rPr>
              <w:t>في</w:t>
            </w:r>
            <w:r w:rsidR="004D77CC">
              <w:rPr>
                <w:rFonts w:cs="Simplified Arabic"/>
                <w:sz w:val="28"/>
                <w:szCs w:val="28"/>
              </w:rPr>
              <w:t xml:space="preserve"> </w:t>
            </w:r>
            <w:r w:rsidR="004D77CC" w:rsidRPr="00F572E1">
              <w:rPr>
                <w:rFonts w:cs="Simplified Arabic" w:hint="cs"/>
                <w:sz w:val="28"/>
                <w:szCs w:val="28"/>
                <w:rtl/>
              </w:rPr>
              <w:t>الضمان</w:t>
            </w:r>
            <w:r w:rsidR="004D77CC">
              <w:rPr>
                <w:rFonts w:cs="Simplified Arabic"/>
                <w:sz w:val="28"/>
                <w:szCs w:val="28"/>
              </w:rPr>
              <w:t xml:space="preserve"> </w:t>
            </w:r>
            <w:r w:rsidR="004D77CC" w:rsidRPr="00F572E1">
              <w:rPr>
                <w:rFonts w:cs="Simplified Arabic" w:hint="cs"/>
                <w:sz w:val="28"/>
                <w:szCs w:val="28"/>
                <w:rtl/>
              </w:rPr>
              <w:t>ال</w:t>
            </w:r>
            <w:r>
              <w:rPr>
                <w:rFonts w:cs="Simplified Arabic" w:hint="cs"/>
                <w:sz w:val="28"/>
                <w:szCs w:val="28"/>
                <w:rtl/>
              </w:rPr>
              <w:t>ا</w:t>
            </w:r>
            <w:r w:rsidR="004D77CC" w:rsidRPr="00F572E1">
              <w:rPr>
                <w:rFonts w:cs="Simplified Arabic" w:hint="cs"/>
                <w:sz w:val="28"/>
                <w:szCs w:val="28"/>
                <w:rtl/>
              </w:rPr>
              <w:t>جتماعي</w:t>
            </w:r>
          </w:p>
        </w:tc>
        <w:tc>
          <w:tcPr>
            <w:tcW w:w="2228" w:type="dxa"/>
          </w:tcPr>
          <w:p w:rsidR="004D77CC" w:rsidRPr="00BE75FE" w:rsidRDefault="004D77CC" w:rsidP="00F96195">
            <w:pPr>
              <w:bidi/>
              <w:spacing w:after="0" w:line="240" w:lineRule="auto"/>
              <w:ind w:left="-289" w:firstLine="289"/>
              <w:jc w:val="center"/>
              <w:rPr>
                <w:rFonts w:cs="Simplified Arabic"/>
                <w:sz w:val="28"/>
                <w:szCs w:val="28"/>
                <w:lang w:bidi="ar-JO"/>
              </w:rPr>
            </w:pPr>
            <w:r w:rsidRPr="00AF38A7">
              <w:rPr>
                <w:rFonts w:cs="Simplified Arabic"/>
                <w:sz w:val="28"/>
                <w:szCs w:val="28"/>
              </w:rPr>
              <w:t>HRM-P-</w:t>
            </w:r>
            <w:r w:rsidR="009F2F4D">
              <w:rPr>
                <w:rFonts w:cs="Simplified Arabic"/>
                <w:sz w:val="28"/>
                <w:szCs w:val="28"/>
              </w:rPr>
              <w:t>2</w:t>
            </w:r>
            <w:r w:rsidR="00F920BC">
              <w:rPr>
                <w:rFonts w:cs="Simplified Arabic"/>
                <w:sz w:val="28"/>
                <w:szCs w:val="28"/>
              </w:rPr>
              <w:t>3</w:t>
            </w:r>
            <w:r w:rsidRPr="00AF38A7">
              <w:rPr>
                <w:rFonts w:cs="Simplified Arabic"/>
                <w:sz w:val="28"/>
                <w:szCs w:val="28"/>
              </w:rPr>
              <w:t>-F-01</w:t>
            </w:r>
          </w:p>
        </w:tc>
        <w:tc>
          <w:tcPr>
            <w:tcW w:w="1402" w:type="dxa"/>
            <w:vMerge w:val="restart"/>
          </w:tcPr>
          <w:p w:rsidR="004D77CC" w:rsidRPr="008F5C63" w:rsidRDefault="004D77CC" w:rsidP="00F96195">
            <w:pPr>
              <w:autoSpaceDE w:val="0"/>
              <w:autoSpaceDN w:val="0"/>
              <w:bidi/>
              <w:adjustRightInd w:val="0"/>
              <w:spacing w:after="0" w:line="240" w:lineRule="auto"/>
              <w:jc w:val="center"/>
              <w:rPr>
                <w:rFonts w:ascii="SimplifiedArabic" w:cs="SimplifiedArabic"/>
                <w:sz w:val="26"/>
                <w:szCs w:val="26"/>
                <w:rtl/>
              </w:rPr>
            </w:pPr>
            <w:r w:rsidRPr="00F34431">
              <w:rPr>
                <w:rFonts w:ascii="SimplifiedArabic" w:cs="Times New Roman" w:hint="cs"/>
                <w:sz w:val="28"/>
                <w:szCs w:val="28"/>
                <w:rtl/>
              </w:rPr>
              <w:t>كاتب</w:t>
            </w:r>
            <w:r w:rsidRPr="00F34431">
              <w:rPr>
                <w:rFonts w:ascii="SimplifiedArabic" w:cs="SimplifiedArabic"/>
                <w:sz w:val="28"/>
                <w:szCs w:val="28"/>
              </w:rPr>
              <w:t xml:space="preserve"> </w:t>
            </w:r>
            <w:r w:rsidRPr="00F34431">
              <w:rPr>
                <w:rFonts w:ascii="SimplifiedArabic" w:cs="Times New Roman" w:hint="cs"/>
                <w:sz w:val="28"/>
                <w:szCs w:val="28"/>
                <w:rtl/>
              </w:rPr>
              <w:t>قسم إدارة الموارد</w:t>
            </w:r>
            <w:r w:rsidRPr="00F34431">
              <w:rPr>
                <w:rFonts w:ascii="SimplifiedArabic" w:cs="SimplifiedArabic"/>
                <w:sz w:val="28"/>
                <w:szCs w:val="28"/>
              </w:rPr>
              <w:t xml:space="preserve"> </w:t>
            </w:r>
            <w:r w:rsidRPr="00F34431">
              <w:rPr>
                <w:rFonts w:ascii="SimplifiedArabic" w:cs="Times New Roman" w:hint="cs"/>
                <w:sz w:val="28"/>
                <w:szCs w:val="28"/>
                <w:rtl/>
              </w:rPr>
              <w:t>البشرية</w:t>
            </w:r>
          </w:p>
        </w:tc>
        <w:tc>
          <w:tcPr>
            <w:tcW w:w="1216" w:type="dxa"/>
            <w:vMerge w:val="restart"/>
          </w:tcPr>
          <w:p w:rsidR="004D77CC" w:rsidRPr="00BE75FE" w:rsidRDefault="004D77CC" w:rsidP="00F96195">
            <w:pPr>
              <w:tabs>
                <w:tab w:val="left" w:pos="1300"/>
              </w:tabs>
              <w:bidi/>
              <w:spacing w:after="0" w:line="240" w:lineRule="auto"/>
              <w:ind w:left="-289" w:firstLine="289"/>
              <w:jc w:val="center"/>
              <w:rPr>
                <w:rFonts w:cs="Simplified Arabic"/>
                <w:sz w:val="28"/>
                <w:szCs w:val="28"/>
                <w:rtl/>
              </w:rPr>
            </w:pPr>
            <w:r>
              <w:rPr>
                <w:rFonts w:cs="Simplified Arabic" w:hint="cs"/>
                <w:sz w:val="28"/>
                <w:szCs w:val="28"/>
                <w:rtl/>
              </w:rPr>
              <w:t>دائم</w:t>
            </w:r>
          </w:p>
        </w:tc>
      </w:tr>
      <w:tr w:rsidR="004D77CC" w:rsidRPr="00BE75FE" w:rsidTr="00B93755">
        <w:trPr>
          <w:trHeight w:val="479"/>
          <w:tblCellSpacing w:w="20" w:type="dxa"/>
          <w:jc w:val="center"/>
        </w:trPr>
        <w:tc>
          <w:tcPr>
            <w:tcW w:w="886" w:type="dxa"/>
          </w:tcPr>
          <w:p w:rsidR="00A72034" w:rsidRDefault="00BF792F" w:rsidP="00BF792F">
            <w:pPr>
              <w:bidi/>
              <w:spacing w:after="0" w:line="240" w:lineRule="auto"/>
              <w:contextualSpacing/>
              <w:jc w:val="center"/>
              <w:rPr>
                <w:rFonts w:cs="Simplified Arabic"/>
                <w:sz w:val="28"/>
                <w:szCs w:val="28"/>
                <w:rtl/>
                <w:lang w:bidi="ar-JO"/>
              </w:rPr>
            </w:pPr>
            <w:r>
              <w:rPr>
                <w:rFonts w:cs="Simplified Arabic" w:hint="cs"/>
                <w:sz w:val="28"/>
                <w:szCs w:val="28"/>
                <w:rtl/>
                <w:lang w:bidi="ar-JO"/>
              </w:rPr>
              <w:t>2</w:t>
            </w:r>
          </w:p>
        </w:tc>
        <w:tc>
          <w:tcPr>
            <w:tcW w:w="3850" w:type="dxa"/>
          </w:tcPr>
          <w:p w:rsidR="004D77CC" w:rsidRPr="00BE75FE" w:rsidRDefault="004D77CC" w:rsidP="00E87DE8">
            <w:pPr>
              <w:tabs>
                <w:tab w:val="left" w:pos="1300"/>
              </w:tabs>
              <w:bidi/>
              <w:spacing w:after="0" w:line="240" w:lineRule="auto"/>
              <w:rPr>
                <w:rFonts w:cs="Simplified Arabic"/>
                <w:sz w:val="28"/>
                <w:szCs w:val="28"/>
                <w:rtl/>
              </w:rPr>
            </w:pPr>
            <w:r w:rsidRPr="00F572E1">
              <w:rPr>
                <w:rFonts w:cs="Simplified Arabic" w:hint="cs"/>
                <w:sz w:val="28"/>
                <w:szCs w:val="28"/>
                <w:rtl/>
              </w:rPr>
              <w:t>ملحق</w:t>
            </w:r>
            <w:r w:rsidRPr="00F572E1">
              <w:rPr>
                <w:rFonts w:cs="Simplified Arabic"/>
                <w:sz w:val="28"/>
                <w:szCs w:val="28"/>
                <w:rtl/>
              </w:rPr>
              <w:t xml:space="preserve"> </w:t>
            </w:r>
            <w:r w:rsidR="00DC0118">
              <w:rPr>
                <w:rFonts w:cs="Simplified Arabic" w:hint="cs"/>
                <w:sz w:val="28"/>
                <w:szCs w:val="28"/>
                <w:rtl/>
              </w:rPr>
              <w:t>ا</w:t>
            </w:r>
            <w:r w:rsidR="00DC0118" w:rsidRPr="00F572E1">
              <w:rPr>
                <w:rFonts w:cs="Simplified Arabic" w:hint="cs"/>
                <w:sz w:val="28"/>
                <w:szCs w:val="28"/>
                <w:rtl/>
              </w:rPr>
              <w:t>ستمارة</w:t>
            </w:r>
            <w:r w:rsidR="00DC0118" w:rsidRPr="00F572E1">
              <w:rPr>
                <w:rFonts w:cs="Simplified Arabic"/>
                <w:sz w:val="28"/>
                <w:szCs w:val="28"/>
                <w:rtl/>
              </w:rPr>
              <w:t xml:space="preserve"> </w:t>
            </w:r>
            <w:r w:rsidRPr="00F572E1">
              <w:rPr>
                <w:rFonts w:cs="Simplified Arabic" w:hint="cs"/>
                <w:sz w:val="28"/>
                <w:szCs w:val="28"/>
                <w:rtl/>
              </w:rPr>
              <w:t>ال</w:t>
            </w:r>
            <w:r w:rsidR="00DC0118">
              <w:rPr>
                <w:rFonts w:cs="Simplified Arabic" w:hint="cs"/>
                <w:sz w:val="28"/>
                <w:szCs w:val="28"/>
                <w:rtl/>
              </w:rPr>
              <w:t>ا</w:t>
            </w:r>
            <w:r w:rsidRPr="00F572E1">
              <w:rPr>
                <w:rFonts w:cs="Simplified Arabic" w:hint="cs"/>
                <w:sz w:val="28"/>
                <w:szCs w:val="28"/>
                <w:rtl/>
              </w:rPr>
              <w:t>شتراكات</w:t>
            </w:r>
            <w:r>
              <w:rPr>
                <w:rFonts w:cs="Simplified Arabic"/>
                <w:sz w:val="28"/>
                <w:szCs w:val="28"/>
              </w:rPr>
              <w:t xml:space="preserve"> </w:t>
            </w:r>
            <w:r w:rsidRPr="00F572E1">
              <w:rPr>
                <w:rFonts w:cs="Simplified Arabic" w:hint="cs"/>
                <w:sz w:val="28"/>
                <w:szCs w:val="28"/>
                <w:rtl/>
              </w:rPr>
              <w:t>الشهرية</w:t>
            </w:r>
            <w:r w:rsidRPr="00F572E1">
              <w:rPr>
                <w:rFonts w:cs="Simplified Arabic"/>
                <w:sz w:val="28"/>
                <w:szCs w:val="28"/>
                <w:rtl/>
              </w:rPr>
              <w:t xml:space="preserve"> </w:t>
            </w:r>
            <w:r w:rsidRPr="00F572E1">
              <w:rPr>
                <w:rFonts w:cs="Simplified Arabic" w:hint="cs"/>
                <w:sz w:val="28"/>
                <w:szCs w:val="28"/>
                <w:rtl/>
              </w:rPr>
              <w:t>رقم</w:t>
            </w:r>
            <w:r w:rsidRPr="00F572E1">
              <w:rPr>
                <w:rFonts w:cs="Simplified Arabic"/>
                <w:sz w:val="28"/>
                <w:szCs w:val="28"/>
                <w:rtl/>
              </w:rPr>
              <w:t xml:space="preserve">( </w:t>
            </w:r>
            <w:r w:rsidR="00F96195">
              <w:rPr>
                <w:rFonts w:cs="Simplified Arabic" w:hint="cs"/>
                <w:sz w:val="28"/>
                <w:szCs w:val="28"/>
                <w:rtl/>
              </w:rPr>
              <w:t>3</w:t>
            </w:r>
            <w:r>
              <w:rPr>
                <w:rFonts w:cs="Simplified Arabic"/>
                <w:sz w:val="28"/>
                <w:szCs w:val="28"/>
              </w:rPr>
              <w:t>(</w:t>
            </w:r>
          </w:p>
        </w:tc>
        <w:tc>
          <w:tcPr>
            <w:tcW w:w="2228" w:type="dxa"/>
          </w:tcPr>
          <w:p w:rsidR="004D77CC" w:rsidRPr="00BE75FE" w:rsidRDefault="004D77CC" w:rsidP="00F96195">
            <w:pPr>
              <w:spacing w:after="0" w:line="240" w:lineRule="auto"/>
              <w:ind w:left="-289" w:firstLine="289"/>
              <w:jc w:val="center"/>
              <w:rPr>
                <w:rFonts w:cs="Simplified Arabic"/>
                <w:sz w:val="28"/>
                <w:szCs w:val="28"/>
                <w:lang w:bidi="ar-JO"/>
              </w:rPr>
            </w:pPr>
            <w:r w:rsidRPr="002E33CB">
              <w:rPr>
                <w:rFonts w:cs="Simplified Arabic"/>
                <w:sz w:val="28"/>
                <w:szCs w:val="28"/>
                <w:lang w:bidi="ar-JO"/>
              </w:rPr>
              <w:t>HRM-P-</w:t>
            </w:r>
            <w:r w:rsidR="009F2F4D" w:rsidRPr="002E33CB">
              <w:rPr>
                <w:rFonts w:cs="Simplified Arabic"/>
                <w:sz w:val="28"/>
                <w:szCs w:val="28"/>
                <w:lang w:bidi="ar-JO"/>
              </w:rPr>
              <w:t>2</w:t>
            </w:r>
            <w:r w:rsidR="00F920BC">
              <w:rPr>
                <w:rFonts w:cs="Simplified Arabic"/>
                <w:sz w:val="28"/>
                <w:szCs w:val="28"/>
                <w:lang w:bidi="ar-JO"/>
              </w:rPr>
              <w:t>3</w:t>
            </w:r>
            <w:r w:rsidRPr="002E33CB">
              <w:rPr>
                <w:rFonts w:cs="Simplified Arabic"/>
                <w:sz w:val="28"/>
                <w:szCs w:val="28"/>
                <w:lang w:bidi="ar-JO"/>
              </w:rPr>
              <w:t>-F-0</w:t>
            </w:r>
            <w:r w:rsidR="00F96195">
              <w:rPr>
                <w:rFonts w:cs="Simplified Arabic"/>
                <w:sz w:val="28"/>
                <w:szCs w:val="28"/>
                <w:lang w:bidi="ar-JO"/>
              </w:rPr>
              <w:t>2</w:t>
            </w:r>
          </w:p>
        </w:tc>
        <w:tc>
          <w:tcPr>
            <w:tcW w:w="1402" w:type="dxa"/>
            <w:vMerge/>
          </w:tcPr>
          <w:p w:rsidR="004D77CC" w:rsidRPr="00BE75FE" w:rsidRDefault="004D77CC" w:rsidP="00F96195">
            <w:pPr>
              <w:tabs>
                <w:tab w:val="left" w:pos="1300"/>
              </w:tabs>
              <w:bidi/>
              <w:spacing w:after="0" w:line="240" w:lineRule="auto"/>
              <w:ind w:left="-289" w:firstLine="289"/>
              <w:jc w:val="both"/>
              <w:rPr>
                <w:rFonts w:cs="Simplified Arabic"/>
                <w:sz w:val="28"/>
                <w:szCs w:val="28"/>
                <w:rtl/>
                <w:lang w:bidi="ar-JO"/>
              </w:rPr>
            </w:pPr>
          </w:p>
        </w:tc>
        <w:tc>
          <w:tcPr>
            <w:tcW w:w="1216" w:type="dxa"/>
            <w:vMerge/>
          </w:tcPr>
          <w:p w:rsidR="004D77CC" w:rsidRPr="00BE75FE" w:rsidRDefault="004D77CC" w:rsidP="00F96195">
            <w:pPr>
              <w:tabs>
                <w:tab w:val="left" w:pos="1300"/>
              </w:tabs>
              <w:bidi/>
              <w:spacing w:after="0" w:line="240" w:lineRule="auto"/>
              <w:ind w:left="-289" w:firstLine="289"/>
              <w:jc w:val="both"/>
              <w:rPr>
                <w:rFonts w:cs="Simplified Arabic"/>
                <w:sz w:val="28"/>
                <w:szCs w:val="28"/>
                <w:rtl/>
              </w:rPr>
            </w:pPr>
          </w:p>
        </w:tc>
      </w:tr>
    </w:tbl>
    <w:p w:rsidR="00EA7B60" w:rsidRDefault="00EA7B60" w:rsidP="00EA7B60">
      <w:pPr>
        <w:pStyle w:val="ListParagraph"/>
        <w:bidi/>
        <w:spacing w:after="0" w:line="240" w:lineRule="auto"/>
        <w:ind w:left="465"/>
        <w:rPr>
          <w:rFonts w:cs="Simplified Arabic"/>
          <w:b/>
          <w:bCs/>
          <w:sz w:val="28"/>
          <w:szCs w:val="28"/>
          <w:rtl/>
          <w:lang w:bidi="ar-JO"/>
        </w:rPr>
      </w:pPr>
    </w:p>
    <w:p w:rsidR="009B58E1" w:rsidRDefault="009B58E1" w:rsidP="00F96195">
      <w:pPr>
        <w:pStyle w:val="ListParagraph"/>
        <w:bidi/>
        <w:spacing w:after="0" w:line="240" w:lineRule="auto"/>
        <w:ind w:left="465" w:right="-567"/>
        <w:jc w:val="center"/>
        <w:rPr>
          <w:rFonts w:cs="Simplified Arabic"/>
          <w:b/>
          <w:bCs/>
          <w:sz w:val="28"/>
          <w:szCs w:val="28"/>
          <w:rtl/>
          <w:lang w:bidi="ar-JO"/>
        </w:rPr>
      </w:pPr>
    </w:p>
    <w:p w:rsidR="009B58E1" w:rsidRDefault="009B58E1" w:rsidP="009B58E1">
      <w:pPr>
        <w:pStyle w:val="ListParagraph"/>
        <w:bidi/>
        <w:spacing w:after="0" w:line="240" w:lineRule="auto"/>
        <w:ind w:left="465"/>
        <w:rPr>
          <w:rFonts w:cs="Simplified Arabic"/>
          <w:b/>
          <w:bCs/>
          <w:sz w:val="28"/>
          <w:szCs w:val="28"/>
          <w:rtl/>
          <w:lang w:bidi="ar-JO"/>
        </w:rPr>
      </w:pPr>
    </w:p>
    <w:p w:rsidR="009B58E1" w:rsidRDefault="009B58E1" w:rsidP="009B58E1">
      <w:pPr>
        <w:pStyle w:val="ListParagraph"/>
        <w:bidi/>
        <w:spacing w:after="0" w:line="240" w:lineRule="auto"/>
        <w:ind w:left="465"/>
        <w:rPr>
          <w:rFonts w:cs="Simplified Arabic"/>
          <w:b/>
          <w:bCs/>
          <w:sz w:val="28"/>
          <w:szCs w:val="28"/>
          <w:lang w:bidi="ar-JO"/>
        </w:rPr>
      </w:pPr>
    </w:p>
    <w:p w:rsidR="009B58E1" w:rsidRDefault="009B58E1" w:rsidP="009B58E1">
      <w:pPr>
        <w:bidi/>
        <w:rPr>
          <w:rFonts w:cs="Simplified Arabic"/>
          <w:b/>
          <w:bCs/>
          <w:sz w:val="28"/>
          <w:szCs w:val="28"/>
          <w:rtl/>
          <w:lang w:bidi="ar-JO"/>
        </w:rPr>
      </w:pPr>
    </w:p>
    <w:p w:rsidR="009B58E1" w:rsidRPr="009B58E1" w:rsidRDefault="009B58E1" w:rsidP="009B58E1">
      <w:pPr>
        <w:bidi/>
        <w:rPr>
          <w:rFonts w:ascii="Simplified Arabic" w:hAnsi="Simplified Arabic" w:cs="Simplified Arabic"/>
          <w:sz w:val="28"/>
          <w:szCs w:val="28"/>
          <w:lang w:bidi="ar-JO"/>
        </w:rPr>
      </w:pPr>
    </w:p>
    <w:p w:rsidR="009B58E1" w:rsidRPr="009B58E1" w:rsidRDefault="009B58E1" w:rsidP="009B58E1">
      <w:pPr>
        <w:bidi/>
        <w:rPr>
          <w:rFonts w:ascii="Simplified Arabic" w:hAnsi="Simplified Arabic" w:cs="Simplified Arabic"/>
          <w:sz w:val="28"/>
          <w:szCs w:val="28"/>
          <w:lang w:bidi="ar-JO"/>
        </w:rPr>
      </w:pPr>
    </w:p>
    <w:p w:rsidR="009B58E1" w:rsidRPr="009B58E1" w:rsidRDefault="009B58E1" w:rsidP="009B58E1">
      <w:pPr>
        <w:bidi/>
        <w:rPr>
          <w:rFonts w:ascii="Simplified Arabic" w:hAnsi="Simplified Arabic" w:cs="Simplified Arabic"/>
          <w:sz w:val="28"/>
          <w:szCs w:val="28"/>
          <w:lang w:bidi="ar-JO"/>
        </w:rPr>
      </w:pPr>
    </w:p>
    <w:p w:rsidR="009B58E1" w:rsidRPr="009B58E1" w:rsidRDefault="009B58E1" w:rsidP="009B58E1">
      <w:pPr>
        <w:bidi/>
        <w:rPr>
          <w:rFonts w:ascii="Simplified Arabic" w:hAnsi="Simplified Arabic" w:cs="Simplified Arabic"/>
          <w:sz w:val="28"/>
          <w:szCs w:val="28"/>
          <w:lang w:bidi="ar-JO"/>
        </w:rPr>
      </w:pPr>
    </w:p>
    <w:p w:rsidR="009B58E1" w:rsidRPr="009B58E1" w:rsidRDefault="009B58E1" w:rsidP="009B58E1">
      <w:pPr>
        <w:bidi/>
        <w:rPr>
          <w:rFonts w:ascii="Simplified Arabic" w:hAnsi="Simplified Arabic" w:cs="Simplified Arabic"/>
          <w:sz w:val="28"/>
          <w:szCs w:val="28"/>
          <w:lang w:bidi="ar-JO"/>
        </w:rPr>
      </w:pPr>
    </w:p>
    <w:p w:rsidR="009B58E1" w:rsidRDefault="009B58E1" w:rsidP="009B58E1">
      <w:pPr>
        <w:bidi/>
        <w:rPr>
          <w:rFonts w:ascii="Simplified Arabic" w:hAnsi="Simplified Arabic" w:cs="Simplified Arabic"/>
          <w:sz w:val="28"/>
          <w:szCs w:val="28"/>
          <w:rtl/>
          <w:lang w:bidi="ar-JO"/>
        </w:rPr>
      </w:pPr>
    </w:p>
    <w:p w:rsidR="009B58E1" w:rsidRDefault="009B58E1" w:rsidP="009B58E1">
      <w:pPr>
        <w:bidi/>
        <w:rPr>
          <w:rFonts w:ascii="Simplified Arabic" w:hAnsi="Simplified Arabic" w:cs="Simplified Arabic"/>
          <w:sz w:val="28"/>
          <w:szCs w:val="28"/>
          <w:rtl/>
          <w:lang w:bidi="ar-JO"/>
        </w:rPr>
      </w:pPr>
    </w:p>
    <w:p w:rsidR="00E02592" w:rsidRDefault="009E78DC" w:rsidP="0048713D">
      <w:pPr>
        <w:bidi/>
        <w:ind w:left="-1800"/>
        <w:rPr>
          <w:rFonts w:ascii="Simplified Arabic" w:hAnsi="Simplified Arabic" w:cs="Simplified Arabic"/>
          <w:sz w:val="28"/>
          <w:szCs w:val="28"/>
          <w:lang w:bidi="ar-JO"/>
        </w:rPr>
      </w:pPr>
      <w:r>
        <w:rPr>
          <w:noProof/>
        </w:rPr>
        <mc:AlternateContent>
          <mc:Choice Requires="wps">
            <w:drawing>
              <wp:anchor distT="0" distB="0" distL="114300" distR="114300" simplePos="0" relativeHeight="251997696" behindDoc="0" locked="0" layoutInCell="1" allowOverlap="1" wp14:anchorId="155CFFAA" wp14:editId="2BC8CE23">
                <wp:simplePos x="0" y="0"/>
                <wp:positionH relativeFrom="column">
                  <wp:posOffset>-1038225</wp:posOffset>
                </wp:positionH>
                <wp:positionV relativeFrom="paragraph">
                  <wp:posOffset>-333375</wp:posOffset>
                </wp:positionV>
                <wp:extent cx="7448550" cy="438150"/>
                <wp:effectExtent l="0" t="0" r="0" b="0"/>
                <wp:wrapNone/>
                <wp:docPr id="740" name="Rectangle 740"/>
                <wp:cNvGraphicFramePr/>
                <a:graphic xmlns:a="http://schemas.openxmlformats.org/drawingml/2006/main">
                  <a:graphicData uri="http://schemas.microsoft.com/office/word/2010/wordprocessingShape">
                    <wps:wsp>
                      <wps:cNvSpPr/>
                      <wps:spPr>
                        <a:xfrm>
                          <a:off x="0" y="0"/>
                          <a:ext cx="7448550" cy="43815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15C01" w:rsidRPr="002712EC" w:rsidRDefault="00215C01" w:rsidP="002712EC">
                            <w:pPr>
                              <w:shd w:val="clear" w:color="auto" w:fill="95B3D7" w:themeFill="accent1" w:themeFillTint="99"/>
                              <w:bidi/>
                              <w:jc w:val="center"/>
                              <w:rPr>
                                <w:color w:val="FFFFFF" w:themeColor="background1"/>
                              </w:rPr>
                            </w:pPr>
                            <w:r w:rsidRPr="002712EC">
                              <w:rPr>
                                <w:rFonts w:cs="Simplified Arabic"/>
                                <w:color w:val="FFFFFF" w:themeColor="background1"/>
                                <w:sz w:val="28"/>
                                <w:szCs w:val="28"/>
                              </w:rPr>
                              <w:t xml:space="preserve">                                                      </w:t>
                            </w:r>
                            <w:r w:rsidRPr="002712EC">
                              <w:rPr>
                                <w:rFonts w:cs="Simplified Arabic" w:hint="cs"/>
                                <w:color w:val="FFFFFF" w:themeColor="background1"/>
                                <w:sz w:val="28"/>
                                <w:szCs w:val="28"/>
                                <w:rtl/>
                              </w:rPr>
                              <w:t>استمارة</w:t>
                            </w:r>
                            <w:r w:rsidRPr="002712EC">
                              <w:rPr>
                                <w:rFonts w:cs="Simplified Arabic"/>
                                <w:color w:val="FFFFFF" w:themeColor="background1"/>
                                <w:sz w:val="28"/>
                                <w:szCs w:val="28"/>
                                <w:rtl/>
                              </w:rPr>
                              <w:t xml:space="preserve"> </w:t>
                            </w:r>
                            <w:r w:rsidRPr="002712EC">
                              <w:rPr>
                                <w:rFonts w:cs="Simplified Arabic" w:hint="cs"/>
                                <w:color w:val="FFFFFF" w:themeColor="background1"/>
                                <w:sz w:val="28"/>
                                <w:szCs w:val="28"/>
                                <w:rtl/>
                              </w:rPr>
                              <w:t>اشتراك</w:t>
                            </w:r>
                            <w:r w:rsidRPr="002712EC">
                              <w:rPr>
                                <w:rFonts w:cs="Simplified Arabic"/>
                                <w:color w:val="FFFFFF" w:themeColor="background1"/>
                                <w:sz w:val="28"/>
                                <w:szCs w:val="28"/>
                                <w:rtl/>
                              </w:rPr>
                              <w:t xml:space="preserve"> </w:t>
                            </w:r>
                            <w:r w:rsidRPr="002712EC">
                              <w:rPr>
                                <w:rFonts w:cs="Simplified Arabic" w:hint="cs"/>
                                <w:color w:val="FFFFFF" w:themeColor="background1"/>
                                <w:sz w:val="28"/>
                                <w:szCs w:val="28"/>
                                <w:rtl/>
                              </w:rPr>
                              <w:t>مؤمن</w:t>
                            </w:r>
                            <w:r w:rsidRPr="002712EC">
                              <w:rPr>
                                <w:rFonts w:cs="Simplified Arabic"/>
                                <w:color w:val="FFFFFF" w:themeColor="background1"/>
                                <w:sz w:val="28"/>
                                <w:szCs w:val="28"/>
                                <w:rtl/>
                              </w:rPr>
                              <w:t xml:space="preserve"> </w:t>
                            </w:r>
                            <w:r w:rsidRPr="002712EC">
                              <w:rPr>
                                <w:rFonts w:cs="Simplified Arabic" w:hint="cs"/>
                                <w:color w:val="FFFFFF" w:themeColor="background1"/>
                                <w:sz w:val="28"/>
                                <w:szCs w:val="28"/>
                                <w:rtl/>
                              </w:rPr>
                              <w:t>عليه</w:t>
                            </w:r>
                            <w:r w:rsidRPr="002712EC">
                              <w:rPr>
                                <w:rFonts w:cs="Simplified Arabic"/>
                                <w:color w:val="FFFFFF" w:themeColor="background1"/>
                                <w:sz w:val="28"/>
                                <w:szCs w:val="28"/>
                                <w:rtl/>
                              </w:rPr>
                              <w:t xml:space="preserve"> </w:t>
                            </w:r>
                            <w:r w:rsidRPr="002712EC">
                              <w:rPr>
                                <w:rFonts w:cs="Simplified Arabic" w:hint="cs"/>
                                <w:color w:val="FFFFFF" w:themeColor="background1"/>
                                <w:sz w:val="28"/>
                                <w:szCs w:val="28"/>
                                <w:rtl/>
                              </w:rPr>
                              <w:t>في</w:t>
                            </w:r>
                            <w:r w:rsidRPr="002712EC">
                              <w:rPr>
                                <w:rFonts w:cs="Simplified Arabic"/>
                                <w:color w:val="FFFFFF" w:themeColor="background1"/>
                                <w:sz w:val="28"/>
                                <w:szCs w:val="28"/>
                              </w:rPr>
                              <w:t xml:space="preserve"> </w:t>
                            </w:r>
                            <w:r w:rsidRPr="002712EC">
                              <w:rPr>
                                <w:rFonts w:cs="Simplified Arabic" w:hint="cs"/>
                                <w:color w:val="FFFFFF" w:themeColor="background1"/>
                                <w:sz w:val="28"/>
                                <w:szCs w:val="28"/>
                                <w:rtl/>
                              </w:rPr>
                              <w:t>الضمان</w:t>
                            </w:r>
                            <w:r w:rsidRPr="002712EC">
                              <w:rPr>
                                <w:rFonts w:cs="Simplified Arabic"/>
                                <w:color w:val="FFFFFF" w:themeColor="background1"/>
                                <w:sz w:val="28"/>
                                <w:szCs w:val="28"/>
                              </w:rPr>
                              <w:t xml:space="preserve"> </w:t>
                            </w:r>
                            <w:r w:rsidRPr="002712EC">
                              <w:rPr>
                                <w:rFonts w:cs="Simplified Arabic" w:hint="cs"/>
                                <w:color w:val="FFFFFF" w:themeColor="background1"/>
                                <w:sz w:val="28"/>
                                <w:szCs w:val="28"/>
                                <w:rtl/>
                              </w:rPr>
                              <w:t>الاجتماعي</w:t>
                            </w:r>
                            <w:r w:rsidRPr="002712EC">
                              <w:rPr>
                                <w:rFonts w:cs="Simplified Arabic"/>
                                <w:color w:val="FFFFFF" w:themeColor="background1"/>
                                <w:sz w:val="28"/>
                                <w:szCs w:val="28"/>
                              </w:rPr>
                              <w:t xml:space="preserve"> HRM-P-23-F-01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0" o:spid="_x0000_s1157" style="position:absolute;left:0;text-align:left;margin-left:-81.75pt;margin-top:-26.25pt;width:586.5pt;height:34.5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" fillcolor="#95b3d7 [1940]" stroked="f" strokeweight="2pt">
                <v:textbox>
                  <w:txbxContent>
                    <w:p w:rsidR="00215C01" w:rsidRPr="002712EC" w:rsidRDefault="00215C01" w:rsidP="002712EC">
                      <w:pPr>
                        <w:shd w:val="clear" w:color="auto" w:fill="95B3D7" w:themeFill="accent1" w:themeFillTint="99"/>
                        <w:bidi/>
                        <w:jc w:val="center"/>
                        <w:rPr>
                          <w:color w:val="FFFFFF" w:themeColor="background1"/>
                        </w:rPr>
                      </w:pPr>
                      <w:r w:rsidRPr="002712EC">
                        <w:rPr>
                          <w:rFonts w:cs="Simplified Arabic"/>
                          <w:color w:val="FFFFFF" w:themeColor="background1"/>
                          <w:sz w:val="28"/>
                          <w:szCs w:val="28"/>
                        </w:rPr>
                        <w:t xml:space="preserve">                                                      </w:t>
                      </w:r>
                      <w:r w:rsidRPr="002712EC">
                        <w:rPr>
                          <w:rFonts w:cs="Simplified Arabic" w:hint="cs"/>
                          <w:color w:val="FFFFFF" w:themeColor="background1"/>
                          <w:sz w:val="28"/>
                          <w:szCs w:val="28"/>
                          <w:rtl/>
                        </w:rPr>
                        <w:t>استمارة</w:t>
                      </w:r>
                      <w:r w:rsidRPr="002712EC">
                        <w:rPr>
                          <w:rFonts w:cs="Simplified Arabic"/>
                          <w:color w:val="FFFFFF" w:themeColor="background1"/>
                          <w:sz w:val="28"/>
                          <w:szCs w:val="28"/>
                          <w:rtl/>
                        </w:rPr>
                        <w:t xml:space="preserve"> </w:t>
                      </w:r>
                      <w:r w:rsidRPr="002712EC">
                        <w:rPr>
                          <w:rFonts w:cs="Simplified Arabic" w:hint="cs"/>
                          <w:color w:val="FFFFFF" w:themeColor="background1"/>
                          <w:sz w:val="28"/>
                          <w:szCs w:val="28"/>
                          <w:rtl/>
                        </w:rPr>
                        <w:t>اشتراك</w:t>
                      </w:r>
                      <w:r w:rsidRPr="002712EC">
                        <w:rPr>
                          <w:rFonts w:cs="Simplified Arabic"/>
                          <w:color w:val="FFFFFF" w:themeColor="background1"/>
                          <w:sz w:val="28"/>
                          <w:szCs w:val="28"/>
                          <w:rtl/>
                        </w:rPr>
                        <w:t xml:space="preserve"> </w:t>
                      </w:r>
                      <w:r w:rsidRPr="002712EC">
                        <w:rPr>
                          <w:rFonts w:cs="Simplified Arabic" w:hint="cs"/>
                          <w:color w:val="FFFFFF" w:themeColor="background1"/>
                          <w:sz w:val="28"/>
                          <w:szCs w:val="28"/>
                          <w:rtl/>
                        </w:rPr>
                        <w:t>مؤمن</w:t>
                      </w:r>
                      <w:r w:rsidRPr="002712EC">
                        <w:rPr>
                          <w:rFonts w:cs="Simplified Arabic"/>
                          <w:color w:val="FFFFFF" w:themeColor="background1"/>
                          <w:sz w:val="28"/>
                          <w:szCs w:val="28"/>
                          <w:rtl/>
                        </w:rPr>
                        <w:t xml:space="preserve"> </w:t>
                      </w:r>
                      <w:r w:rsidRPr="002712EC">
                        <w:rPr>
                          <w:rFonts w:cs="Simplified Arabic" w:hint="cs"/>
                          <w:color w:val="FFFFFF" w:themeColor="background1"/>
                          <w:sz w:val="28"/>
                          <w:szCs w:val="28"/>
                          <w:rtl/>
                        </w:rPr>
                        <w:t>عليه</w:t>
                      </w:r>
                      <w:r w:rsidRPr="002712EC">
                        <w:rPr>
                          <w:rFonts w:cs="Simplified Arabic"/>
                          <w:color w:val="FFFFFF" w:themeColor="background1"/>
                          <w:sz w:val="28"/>
                          <w:szCs w:val="28"/>
                          <w:rtl/>
                        </w:rPr>
                        <w:t xml:space="preserve"> </w:t>
                      </w:r>
                      <w:r w:rsidRPr="002712EC">
                        <w:rPr>
                          <w:rFonts w:cs="Simplified Arabic" w:hint="cs"/>
                          <w:color w:val="FFFFFF" w:themeColor="background1"/>
                          <w:sz w:val="28"/>
                          <w:szCs w:val="28"/>
                          <w:rtl/>
                        </w:rPr>
                        <w:t>في</w:t>
                      </w:r>
                      <w:r w:rsidRPr="002712EC">
                        <w:rPr>
                          <w:rFonts w:cs="Simplified Arabic"/>
                          <w:color w:val="FFFFFF" w:themeColor="background1"/>
                          <w:sz w:val="28"/>
                          <w:szCs w:val="28"/>
                        </w:rPr>
                        <w:t xml:space="preserve"> </w:t>
                      </w:r>
                      <w:r w:rsidRPr="002712EC">
                        <w:rPr>
                          <w:rFonts w:cs="Simplified Arabic" w:hint="cs"/>
                          <w:color w:val="FFFFFF" w:themeColor="background1"/>
                          <w:sz w:val="28"/>
                          <w:szCs w:val="28"/>
                          <w:rtl/>
                        </w:rPr>
                        <w:t>الضمان</w:t>
                      </w:r>
                      <w:r w:rsidRPr="002712EC">
                        <w:rPr>
                          <w:rFonts w:cs="Simplified Arabic"/>
                          <w:color w:val="FFFFFF" w:themeColor="background1"/>
                          <w:sz w:val="28"/>
                          <w:szCs w:val="28"/>
                        </w:rPr>
                        <w:t xml:space="preserve"> </w:t>
                      </w:r>
                      <w:r w:rsidRPr="002712EC">
                        <w:rPr>
                          <w:rFonts w:cs="Simplified Arabic" w:hint="cs"/>
                          <w:color w:val="FFFFFF" w:themeColor="background1"/>
                          <w:sz w:val="28"/>
                          <w:szCs w:val="28"/>
                          <w:rtl/>
                        </w:rPr>
                        <w:t>الاجتماعي</w:t>
                      </w:r>
                      <w:r w:rsidRPr="002712EC">
                        <w:rPr>
                          <w:rFonts w:cs="Simplified Arabic"/>
                          <w:color w:val="FFFFFF" w:themeColor="background1"/>
                          <w:sz w:val="28"/>
                          <w:szCs w:val="28"/>
                        </w:rPr>
                        <w:t xml:space="preserve"> HRM-P-23-F-01                                                    </w:t>
                      </w:r>
                    </w:p>
                  </w:txbxContent>
                </v:textbox>
              </v:rect>
            </w:pict>
          </mc:Fallback>
        </mc:AlternateContent>
      </w:r>
      <w:r w:rsidR="0048713D" w:rsidRPr="0048713D">
        <w:rPr>
          <w:noProof/>
        </w:rPr>
        <w:drawing>
          <wp:inline distT="0" distB="0" distL="0" distR="0" wp14:anchorId="5198E317" wp14:editId="714CC30B">
            <wp:extent cx="7877175" cy="8039100"/>
            <wp:effectExtent l="0" t="0" r="9525" b="0"/>
            <wp:docPr id="739"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7877994" cy="8039936"/>
                    </a:xfrm>
                    <a:prstGeom prst="rect">
                      <a:avLst/>
                    </a:prstGeom>
                  </pic:spPr>
                </pic:pic>
              </a:graphicData>
            </a:graphic>
          </wp:inline>
        </w:drawing>
      </w:r>
    </w:p>
    <w:p w:rsidR="00826693" w:rsidRDefault="009E78DC" w:rsidP="00E02592">
      <w:pPr>
        <w:bidi/>
        <w:ind w:left="-1425"/>
        <w:rPr>
          <w:rFonts w:ascii="Simplified Arabic" w:hAnsi="Simplified Arabic" w:cs="Simplified Arabic"/>
          <w:sz w:val="28"/>
          <w:szCs w:val="28"/>
          <w:lang w:bidi="ar-JO"/>
        </w:rPr>
      </w:pPr>
      <w:r>
        <w:rPr>
          <w:noProof/>
        </w:rPr>
        <mc:AlternateContent>
          <mc:Choice Requires="wps">
            <w:drawing>
              <wp:anchor distT="0" distB="0" distL="114300" distR="114300" simplePos="0" relativeHeight="251999744" behindDoc="0" locked="0" layoutInCell="1" allowOverlap="1" wp14:anchorId="28E36719" wp14:editId="36F6E55A">
                <wp:simplePos x="0" y="0"/>
                <wp:positionH relativeFrom="column">
                  <wp:posOffset>-885825</wp:posOffset>
                </wp:positionH>
                <wp:positionV relativeFrom="paragraph">
                  <wp:posOffset>-371475</wp:posOffset>
                </wp:positionV>
                <wp:extent cx="7200900" cy="438150"/>
                <wp:effectExtent l="0" t="0" r="0" b="0"/>
                <wp:wrapNone/>
                <wp:docPr id="741" name="Rectangle 741"/>
                <wp:cNvGraphicFramePr/>
                <a:graphic xmlns:a="http://schemas.openxmlformats.org/drawingml/2006/main">
                  <a:graphicData uri="http://schemas.microsoft.com/office/word/2010/wordprocessingShape">
                    <wps:wsp>
                      <wps:cNvSpPr/>
                      <wps:spPr>
                        <a:xfrm>
                          <a:off x="0" y="0"/>
                          <a:ext cx="7200900" cy="438150"/>
                        </a:xfrm>
                        <a:prstGeom prst="rect">
                          <a:avLst/>
                        </a:prstGeom>
                        <a:solidFill>
                          <a:schemeClr val="accent1">
                            <a:lumMod val="60000"/>
                            <a:lumOff val="40000"/>
                          </a:schemeClr>
                        </a:solidFill>
                        <a:ln w="25400" cap="flat" cmpd="sng" algn="ctr">
                          <a:noFill/>
                          <a:prstDash val="solid"/>
                        </a:ln>
                        <a:effectLst/>
                      </wps:spPr>
                      <wps:txbx>
                        <w:txbxContent>
                          <w:p w:rsidR="00215C01" w:rsidRPr="002712EC" w:rsidRDefault="00215C01" w:rsidP="009E78DC">
                            <w:pPr>
                              <w:bidi/>
                              <w:jc w:val="center"/>
                              <w:rPr>
                                <w:color w:val="FFFFFF" w:themeColor="background1"/>
                              </w:rPr>
                            </w:pPr>
                            <w:r w:rsidRPr="002712EC">
                              <w:rPr>
                                <w:rFonts w:cs="Simplified Arabic" w:hint="cs"/>
                                <w:color w:val="FFFFFF" w:themeColor="background1"/>
                                <w:sz w:val="28"/>
                                <w:szCs w:val="28"/>
                                <w:rtl/>
                              </w:rPr>
                              <w:t xml:space="preserve">                                       ملحق</w:t>
                            </w:r>
                            <w:r w:rsidRPr="002712EC">
                              <w:rPr>
                                <w:rFonts w:cs="Simplified Arabic"/>
                                <w:color w:val="FFFFFF" w:themeColor="background1"/>
                                <w:sz w:val="28"/>
                                <w:szCs w:val="28"/>
                                <w:rtl/>
                              </w:rPr>
                              <w:t xml:space="preserve"> </w:t>
                            </w:r>
                            <w:r w:rsidRPr="002712EC">
                              <w:rPr>
                                <w:rFonts w:cs="Simplified Arabic" w:hint="cs"/>
                                <w:color w:val="FFFFFF" w:themeColor="background1"/>
                                <w:sz w:val="28"/>
                                <w:szCs w:val="28"/>
                                <w:rtl/>
                              </w:rPr>
                              <w:t>استمارة</w:t>
                            </w:r>
                            <w:r w:rsidRPr="002712EC">
                              <w:rPr>
                                <w:rFonts w:cs="Simplified Arabic"/>
                                <w:color w:val="FFFFFF" w:themeColor="background1"/>
                                <w:sz w:val="28"/>
                                <w:szCs w:val="28"/>
                                <w:rtl/>
                              </w:rPr>
                              <w:t xml:space="preserve"> </w:t>
                            </w:r>
                            <w:r w:rsidRPr="002712EC">
                              <w:rPr>
                                <w:rFonts w:cs="Simplified Arabic" w:hint="cs"/>
                                <w:color w:val="FFFFFF" w:themeColor="background1"/>
                                <w:sz w:val="28"/>
                                <w:szCs w:val="28"/>
                                <w:rtl/>
                              </w:rPr>
                              <w:t>الاشتراكات</w:t>
                            </w:r>
                            <w:r w:rsidRPr="002712EC">
                              <w:rPr>
                                <w:rFonts w:cs="Simplified Arabic"/>
                                <w:color w:val="FFFFFF" w:themeColor="background1"/>
                                <w:sz w:val="28"/>
                                <w:szCs w:val="28"/>
                              </w:rPr>
                              <w:t xml:space="preserve"> </w:t>
                            </w:r>
                            <w:r w:rsidRPr="002712EC">
                              <w:rPr>
                                <w:rFonts w:cs="Simplified Arabic" w:hint="cs"/>
                                <w:color w:val="FFFFFF" w:themeColor="background1"/>
                                <w:sz w:val="28"/>
                                <w:szCs w:val="28"/>
                                <w:rtl/>
                              </w:rPr>
                              <w:t>الشهرية</w:t>
                            </w:r>
                            <w:r w:rsidRPr="002712EC">
                              <w:rPr>
                                <w:rFonts w:cs="Simplified Arabic"/>
                                <w:color w:val="FFFFFF" w:themeColor="background1"/>
                                <w:sz w:val="28"/>
                                <w:szCs w:val="28"/>
                                <w:rtl/>
                              </w:rPr>
                              <w:t xml:space="preserve"> </w:t>
                            </w:r>
                            <w:r w:rsidRPr="002712EC">
                              <w:rPr>
                                <w:rFonts w:cs="Simplified Arabic" w:hint="cs"/>
                                <w:color w:val="FFFFFF" w:themeColor="background1"/>
                                <w:sz w:val="28"/>
                                <w:szCs w:val="28"/>
                                <w:rtl/>
                              </w:rPr>
                              <w:t>رقم (3)</w:t>
                            </w:r>
                            <w:r w:rsidRPr="002712EC">
                              <w:rPr>
                                <w:rFonts w:cs="Simplified Arabic"/>
                                <w:color w:val="FFFFFF" w:themeColor="background1"/>
                                <w:sz w:val="28"/>
                                <w:szCs w:val="28"/>
                              </w:rPr>
                              <w:t xml:space="preserve">HRM-P-23-F-02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1" o:spid="_x0000_s1158" style="position:absolute;left:0;text-align:left;margin-left:-69.75pt;margin-top:-29.25pt;width:567pt;height:34.5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" fillcolor="#95b3d7 [1940]" stroked="f" strokeweight="2pt">
                <v:textbox>
                  <w:txbxContent>
                    <w:p w:rsidR="00215C01" w:rsidRPr="002712EC" w:rsidRDefault="00215C01" w:rsidP="009E78DC">
                      <w:pPr>
                        <w:bidi/>
                        <w:jc w:val="center"/>
                        <w:rPr>
                          <w:color w:val="FFFFFF" w:themeColor="background1"/>
                        </w:rPr>
                      </w:pPr>
                      <w:r w:rsidRPr="002712EC">
                        <w:rPr>
                          <w:rFonts w:cs="Simplified Arabic" w:hint="cs"/>
                          <w:color w:val="FFFFFF" w:themeColor="background1"/>
                          <w:sz w:val="28"/>
                          <w:szCs w:val="28"/>
                          <w:rtl/>
                        </w:rPr>
                        <w:t xml:space="preserve">                                       ملحق</w:t>
                      </w:r>
                      <w:r w:rsidRPr="002712EC">
                        <w:rPr>
                          <w:rFonts w:cs="Simplified Arabic"/>
                          <w:color w:val="FFFFFF" w:themeColor="background1"/>
                          <w:sz w:val="28"/>
                          <w:szCs w:val="28"/>
                          <w:rtl/>
                        </w:rPr>
                        <w:t xml:space="preserve"> </w:t>
                      </w:r>
                      <w:r w:rsidRPr="002712EC">
                        <w:rPr>
                          <w:rFonts w:cs="Simplified Arabic" w:hint="cs"/>
                          <w:color w:val="FFFFFF" w:themeColor="background1"/>
                          <w:sz w:val="28"/>
                          <w:szCs w:val="28"/>
                          <w:rtl/>
                        </w:rPr>
                        <w:t>استمارة</w:t>
                      </w:r>
                      <w:r w:rsidRPr="002712EC">
                        <w:rPr>
                          <w:rFonts w:cs="Simplified Arabic"/>
                          <w:color w:val="FFFFFF" w:themeColor="background1"/>
                          <w:sz w:val="28"/>
                          <w:szCs w:val="28"/>
                          <w:rtl/>
                        </w:rPr>
                        <w:t xml:space="preserve"> </w:t>
                      </w:r>
                      <w:r w:rsidRPr="002712EC">
                        <w:rPr>
                          <w:rFonts w:cs="Simplified Arabic" w:hint="cs"/>
                          <w:color w:val="FFFFFF" w:themeColor="background1"/>
                          <w:sz w:val="28"/>
                          <w:szCs w:val="28"/>
                          <w:rtl/>
                        </w:rPr>
                        <w:t>الاشتراكات</w:t>
                      </w:r>
                      <w:r w:rsidRPr="002712EC">
                        <w:rPr>
                          <w:rFonts w:cs="Simplified Arabic"/>
                          <w:color w:val="FFFFFF" w:themeColor="background1"/>
                          <w:sz w:val="28"/>
                          <w:szCs w:val="28"/>
                        </w:rPr>
                        <w:t xml:space="preserve"> </w:t>
                      </w:r>
                      <w:r w:rsidRPr="002712EC">
                        <w:rPr>
                          <w:rFonts w:cs="Simplified Arabic" w:hint="cs"/>
                          <w:color w:val="FFFFFF" w:themeColor="background1"/>
                          <w:sz w:val="28"/>
                          <w:szCs w:val="28"/>
                          <w:rtl/>
                        </w:rPr>
                        <w:t>الشهرية</w:t>
                      </w:r>
                      <w:r w:rsidRPr="002712EC">
                        <w:rPr>
                          <w:rFonts w:cs="Simplified Arabic"/>
                          <w:color w:val="FFFFFF" w:themeColor="background1"/>
                          <w:sz w:val="28"/>
                          <w:szCs w:val="28"/>
                          <w:rtl/>
                        </w:rPr>
                        <w:t xml:space="preserve"> </w:t>
                      </w:r>
                      <w:r w:rsidRPr="002712EC">
                        <w:rPr>
                          <w:rFonts w:cs="Simplified Arabic" w:hint="cs"/>
                          <w:color w:val="FFFFFF" w:themeColor="background1"/>
                          <w:sz w:val="28"/>
                          <w:szCs w:val="28"/>
                          <w:rtl/>
                        </w:rPr>
                        <w:t>رقم (3)</w:t>
                      </w:r>
                      <w:r w:rsidRPr="002712EC">
                        <w:rPr>
                          <w:rFonts w:cs="Simplified Arabic"/>
                          <w:color w:val="FFFFFF" w:themeColor="background1"/>
                          <w:sz w:val="28"/>
                          <w:szCs w:val="28"/>
                        </w:rPr>
                        <w:t xml:space="preserve">HRM-P-23-F-02                                                  </w:t>
                      </w:r>
                    </w:p>
                  </w:txbxContent>
                </v:textbox>
              </v:rect>
            </w:pict>
          </mc:Fallback>
        </mc:AlternateContent>
      </w:r>
      <w:r w:rsidR="00E02592" w:rsidRPr="00E02592">
        <w:rPr>
          <w:noProof/>
        </w:rPr>
        <w:drawing>
          <wp:inline distT="0" distB="0" distL="0" distR="0" wp14:anchorId="38C97B2C" wp14:editId="248719C8">
            <wp:extent cx="7486650" cy="7467600"/>
            <wp:effectExtent l="0" t="0" r="0" b="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7491301" cy="7472239"/>
                    </a:xfrm>
                    <a:prstGeom prst="rect">
                      <a:avLst/>
                    </a:prstGeom>
                  </pic:spPr>
                </pic:pic>
              </a:graphicData>
            </a:graphic>
          </wp:inline>
        </w:drawing>
      </w:r>
    </w:p>
    <w:p w:rsidR="00826693" w:rsidRDefault="00826693" w:rsidP="00826693">
      <w:pPr>
        <w:bidi/>
        <w:rPr>
          <w:rFonts w:ascii="Simplified Arabic" w:hAnsi="Simplified Arabic" w:cs="Simplified Arabic"/>
          <w:sz w:val="28"/>
          <w:szCs w:val="28"/>
          <w:lang w:bidi="ar-JO"/>
        </w:rPr>
      </w:pPr>
    </w:p>
    <w:tbl>
      <w:tblPr>
        <w:bidiVisual/>
        <w:tblW w:w="0" w:type="auto"/>
        <w:tblCellSpacing w:w="20"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ook w:val="04A0" w:firstRow="1" w:lastRow="0" w:firstColumn="1" w:lastColumn="0" w:noHBand="0" w:noVBand="1"/>
      </w:tblPr>
      <w:tblGrid>
        <w:gridCol w:w="2839"/>
        <w:gridCol w:w="6107"/>
      </w:tblGrid>
      <w:tr w:rsidR="00C417BE" w:rsidRPr="00073A0B" w:rsidTr="00425A46">
        <w:trPr>
          <w:trHeight w:val="659"/>
          <w:tblCellSpacing w:w="20" w:type="dxa"/>
        </w:trPr>
        <w:tc>
          <w:tcPr>
            <w:tcW w:w="8866" w:type="dxa"/>
            <w:gridSpan w:val="2"/>
            <w:shd w:val="clear" w:color="auto" w:fill="FFFFFF" w:themeFill="background1"/>
          </w:tcPr>
          <w:p w:rsidR="00C417BE" w:rsidRDefault="00C417BE" w:rsidP="00425A46">
            <w:pPr>
              <w:shd w:val="clear" w:color="auto" w:fill="FFFFFF" w:themeFill="background1"/>
              <w:bidi/>
              <w:spacing w:after="0" w:line="240" w:lineRule="auto"/>
              <w:jc w:val="center"/>
              <w:rPr>
                <w:rFonts w:ascii="Simplified Arabic" w:hAnsi="Simplified Arabic" w:cs="Simplified Arabic"/>
                <w:b/>
                <w:bCs/>
                <w:sz w:val="28"/>
                <w:szCs w:val="28"/>
                <w:rtl/>
                <w:lang w:bidi="ar-JO"/>
              </w:rPr>
            </w:pPr>
            <w:r>
              <w:br w:type="page"/>
            </w:r>
            <w:r w:rsidR="00425A46">
              <w:rPr>
                <w:rFonts w:ascii="Simplified Arabic" w:hAnsi="Simplified Arabic" w:cs="Simplified Arabic" w:hint="cs"/>
                <w:b/>
                <w:bCs/>
                <w:sz w:val="28"/>
                <w:szCs w:val="28"/>
                <w:rtl/>
                <w:lang w:bidi="ar-JO"/>
              </w:rPr>
              <w:t xml:space="preserve">الإجراء رقم (24) </w:t>
            </w:r>
            <w:r w:rsidR="00425A46" w:rsidRPr="00425A46">
              <w:rPr>
                <w:rFonts w:ascii="Simplified Arabic" w:hAnsi="Simplified Arabic" w:cs="Simplified Arabic" w:hint="cs"/>
                <w:b/>
                <w:bCs/>
                <w:sz w:val="28"/>
                <w:szCs w:val="28"/>
                <w:rtl/>
                <w:lang w:bidi="ar-JO"/>
              </w:rPr>
              <w:t>التامين الصحي</w:t>
            </w:r>
          </w:p>
          <w:p w:rsidR="002712EC" w:rsidRPr="00073A0B" w:rsidRDefault="002712EC" w:rsidP="002712EC">
            <w:pPr>
              <w:shd w:val="clear" w:color="auto" w:fill="FFFFFF" w:themeFill="background1"/>
              <w:bidi/>
              <w:spacing w:after="0" w:line="240" w:lineRule="auto"/>
              <w:jc w:val="center"/>
              <w:rPr>
                <w:rFonts w:ascii="Simplified Arabic" w:hAnsi="Simplified Arabic" w:cs="Simplified Arabic"/>
                <w:b/>
                <w:bCs/>
                <w:sz w:val="28"/>
                <w:szCs w:val="28"/>
                <w:rtl/>
                <w:lang w:bidi="ar-JO"/>
              </w:rPr>
            </w:pPr>
          </w:p>
          <w:p w:rsidR="00C417BE" w:rsidRPr="00170EE3" w:rsidRDefault="00C417BE" w:rsidP="002712EC">
            <w:pPr>
              <w:bidi/>
              <w:spacing w:after="0" w:line="240" w:lineRule="auto"/>
              <w:jc w:val="both"/>
              <w:rPr>
                <w:rFonts w:ascii="Simplified Arabic" w:hAnsi="Simplified Arabic" w:cs="Simplified Arabic"/>
                <w:sz w:val="2"/>
                <w:szCs w:val="2"/>
                <w:rtl/>
                <w:lang w:bidi="ar-JO"/>
              </w:rPr>
            </w:pPr>
          </w:p>
        </w:tc>
      </w:tr>
      <w:tr w:rsidR="002712EC" w:rsidRPr="00073A0B" w:rsidTr="002712EC">
        <w:trPr>
          <w:tblCellSpacing w:w="20" w:type="dxa"/>
        </w:trPr>
        <w:tc>
          <w:tcPr>
            <w:tcW w:w="2779" w:type="dxa"/>
            <w:shd w:val="clear" w:color="auto" w:fill="632423" w:themeFill="accent2" w:themeFillShade="80"/>
          </w:tcPr>
          <w:p w:rsidR="002712EC" w:rsidRPr="00073A0B" w:rsidRDefault="002712EC" w:rsidP="00170EE3">
            <w:pPr>
              <w:bidi/>
              <w:spacing w:after="0" w:line="240" w:lineRule="auto"/>
              <w:jc w:val="both"/>
              <w:rPr>
                <w:rFonts w:ascii="Simplified Arabic" w:hAnsi="Simplified Arabic" w:cs="Simplified Arabic"/>
                <w:b/>
                <w:bCs/>
                <w:color w:val="FFFFFF"/>
                <w:sz w:val="28"/>
                <w:szCs w:val="28"/>
                <w:rtl/>
                <w:lang w:bidi="ar-JO"/>
              </w:rPr>
            </w:pPr>
            <w:r w:rsidRPr="00073A0B">
              <w:rPr>
                <w:rFonts w:ascii="Simplified Arabic" w:hAnsi="Simplified Arabic" w:cs="Simplified Arabic" w:hint="cs"/>
                <w:b/>
                <w:bCs/>
                <w:color w:val="FFFFFF"/>
                <w:sz w:val="28"/>
                <w:szCs w:val="28"/>
                <w:rtl/>
                <w:lang w:bidi="ar-JO"/>
              </w:rPr>
              <w:t>رمز الإجراء:</w:t>
            </w:r>
          </w:p>
        </w:tc>
        <w:tc>
          <w:tcPr>
            <w:tcW w:w="6047" w:type="dxa"/>
          </w:tcPr>
          <w:p w:rsidR="002712EC" w:rsidRPr="00073A0B" w:rsidRDefault="002712EC" w:rsidP="002712EC">
            <w:pPr>
              <w:bidi/>
              <w:spacing w:after="0" w:line="240" w:lineRule="auto"/>
              <w:jc w:val="center"/>
              <w:rPr>
                <w:rFonts w:ascii="Simplified Arabic" w:eastAsia="Palatino Linotype" w:hAnsi="Simplified Arabic" w:cs="Simplified Arabic"/>
                <w:color w:val="000000"/>
                <w:sz w:val="28"/>
                <w:szCs w:val="28"/>
                <w:rtl/>
                <w:lang w:bidi="ar-JO"/>
              </w:rPr>
            </w:pPr>
            <w:r w:rsidRPr="00073A0B">
              <w:rPr>
                <w:rFonts w:ascii="Simplified Arabic" w:eastAsia="Palatino Linotype" w:hAnsi="Simplified Arabic" w:cs="Simplified Arabic"/>
                <w:color w:val="000000"/>
                <w:sz w:val="28"/>
                <w:szCs w:val="28"/>
                <w:lang w:bidi="ar-JO"/>
              </w:rPr>
              <w:t>HRM-P-</w:t>
            </w:r>
            <w:r>
              <w:rPr>
                <w:rFonts w:ascii="Simplified Arabic" w:eastAsia="Palatino Linotype" w:hAnsi="Simplified Arabic" w:cs="Simplified Arabic"/>
                <w:color w:val="000000"/>
                <w:sz w:val="28"/>
                <w:szCs w:val="28"/>
                <w:lang w:bidi="ar-JO"/>
              </w:rPr>
              <w:t>24</w:t>
            </w:r>
          </w:p>
        </w:tc>
      </w:tr>
    </w:tbl>
    <w:p w:rsidR="00C417BE" w:rsidRDefault="00C417BE" w:rsidP="00C417BE">
      <w:pPr>
        <w:bidi/>
        <w:spacing w:after="0" w:line="240" w:lineRule="auto"/>
        <w:jc w:val="both"/>
        <w:rPr>
          <w:rFonts w:ascii="Simplified Arabic" w:hAnsi="Simplified Arabic" w:cs="Simplified Arabic"/>
          <w:sz w:val="12"/>
          <w:szCs w:val="12"/>
          <w:rtl/>
          <w:lang w:bidi="ar-JO"/>
        </w:rPr>
      </w:pPr>
    </w:p>
    <w:p w:rsidR="002712EC" w:rsidRPr="00170EE3" w:rsidRDefault="002712EC" w:rsidP="002712EC">
      <w:pPr>
        <w:bidi/>
        <w:spacing w:after="0" w:line="240" w:lineRule="auto"/>
        <w:jc w:val="both"/>
        <w:rPr>
          <w:rFonts w:ascii="Simplified Arabic" w:hAnsi="Simplified Arabic" w:cs="Simplified Arabic"/>
          <w:sz w:val="12"/>
          <w:szCs w:val="12"/>
          <w:rtl/>
          <w:lang w:bidi="ar-JO"/>
        </w:rPr>
      </w:pPr>
    </w:p>
    <w:tbl>
      <w:tblPr>
        <w:bidiVisual/>
        <w:tblW w:w="0" w:type="auto"/>
        <w:jc w:val="center"/>
        <w:tblInd w:w="-5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736"/>
        <w:gridCol w:w="2778"/>
        <w:gridCol w:w="2268"/>
        <w:gridCol w:w="1701"/>
        <w:gridCol w:w="1526"/>
      </w:tblGrid>
      <w:tr w:rsidR="00C417BE" w:rsidRPr="00BE75FE" w:rsidTr="002712EC">
        <w:trPr>
          <w:trHeight w:val="439"/>
          <w:tblHeader/>
          <w:jc w:val="center"/>
        </w:trPr>
        <w:tc>
          <w:tcPr>
            <w:tcW w:w="736" w:type="dxa"/>
            <w:shd w:val="clear" w:color="auto" w:fill="632423" w:themeFill="accent2" w:themeFillShade="80"/>
            <w:vAlign w:val="center"/>
          </w:tcPr>
          <w:p w:rsidR="00C417BE" w:rsidRPr="00BE75FE" w:rsidRDefault="002712EC" w:rsidP="00170EE3">
            <w:pPr>
              <w:spacing w:after="0" w:line="192" w:lineRule="auto"/>
              <w:jc w:val="center"/>
              <w:rPr>
                <w:rFonts w:cs="Simplified Arabic"/>
                <w:b/>
                <w:bCs/>
                <w:sz w:val="28"/>
                <w:szCs w:val="28"/>
                <w:rtl/>
                <w:lang w:bidi="ar-JO"/>
              </w:rPr>
            </w:pPr>
            <w:r>
              <w:rPr>
                <w:rFonts w:cs="Simplified Arabic" w:hint="cs"/>
                <w:b/>
                <w:bCs/>
                <w:sz w:val="28"/>
                <w:szCs w:val="28"/>
                <w:rtl/>
                <w:lang w:bidi="ar-JO"/>
              </w:rPr>
              <w:t>#</w:t>
            </w:r>
          </w:p>
        </w:tc>
        <w:tc>
          <w:tcPr>
            <w:tcW w:w="2778" w:type="dxa"/>
            <w:shd w:val="clear" w:color="auto" w:fill="632423" w:themeFill="accent2" w:themeFillShade="80"/>
            <w:vAlign w:val="center"/>
          </w:tcPr>
          <w:p w:rsidR="00C417BE" w:rsidRPr="00BE75FE" w:rsidRDefault="00C417BE" w:rsidP="00170EE3">
            <w:pPr>
              <w:spacing w:after="0" w:line="192" w:lineRule="auto"/>
              <w:jc w:val="center"/>
              <w:rPr>
                <w:rFonts w:cs="Simplified Arabic"/>
                <w:b/>
                <w:bCs/>
                <w:sz w:val="28"/>
                <w:szCs w:val="28"/>
                <w:rtl/>
                <w:lang w:bidi="ar-JO"/>
              </w:rPr>
            </w:pPr>
            <w:r w:rsidRPr="00BE75FE">
              <w:rPr>
                <w:rFonts w:cs="Simplified Arabic" w:hint="cs"/>
                <w:b/>
                <w:bCs/>
                <w:sz w:val="28"/>
                <w:szCs w:val="28"/>
                <w:rtl/>
                <w:lang w:bidi="ar-JO"/>
              </w:rPr>
              <w:t>اسم النموذج</w:t>
            </w:r>
          </w:p>
        </w:tc>
        <w:tc>
          <w:tcPr>
            <w:tcW w:w="2268" w:type="dxa"/>
            <w:shd w:val="clear" w:color="auto" w:fill="632423" w:themeFill="accent2" w:themeFillShade="80"/>
            <w:vAlign w:val="center"/>
          </w:tcPr>
          <w:p w:rsidR="00C417BE" w:rsidRPr="00BE75FE" w:rsidRDefault="00C417BE" w:rsidP="00170EE3">
            <w:pPr>
              <w:spacing w:after="0" w:line="192" w:lineRule="auto"/>
              <w:jc w:val="center"/>
              <w:rPr>
                <w:rFonts w:cs="Simplified Arabic"/>
                <w:b/>
                <w:bCs/>
                <w:sz w:val="28"/>
                <w:szCs w:val="28"/>
                <w:rtl/>
                <w:lang w:bidi="ar-JO"/>
              </w:rPr>
            </w:pPr>
            <w:r w:rsidRPr="00BE75FE">
              <w:rPr>
                <w:rFonts w:cs="Simplified Arabic" w:hint="cs"/>
                <w:b/>
                <w:bCs/>
                <w:sz w:val="28"/>
                <w:szCs w:val="28"/>
                <w:rtl/>
                <w:lang w:bidi="ar-JO"/>
              </w:rPr>
              <w:t>رقم النموذج</w:t>
            </w:r>
          </w:p>
        </w:tc>
        <w:tc>
          <w:tcPr>
            <w:tcW w:w="1701" w:type="dxa"/>
            <w:shd w:val="clear" w:color="auto" w:fill="632423" w:themeFill="accent2" w:themeFillShade="80"/>
            <w:vAlign w:val="center"/>
          </w:tcPr>
          <w:p w:rsidR="00C417BE" w:rsidRPr="00BE75FE" w:rsidRDefault="00C417BE" w:rsidP="00170EE3">
            <w:pPr>
              <w:spacing w:after="0" w:line="192" w:lineRule="auto"/>
              <w:jc w:val="center"/>
              <w:rPr>
                <w:rFonts w:cs="Simplified Arabic"/>
                <w:b/>
                <w:bCs/>
                <w:sz w:val="28"/>
                <w:szCs w:val="28"/>
                <w:rtl/>
                <w:lang w:bidi="ar-JO"/>
              </w:rPr>
            </w:pPr>
            <w:r w:rsidRPr="00BE75FE">
              <w:rPr>
                <w:rFonts w:cs="Simplified Arabic" w:hint="cs"/>
                <w:b/>
                <w:bCs/>
                <w:sz w:val="28"/>
                <w:szCs w:val="28"/>
                <w:rtl/>
                <w:lang w:bidi="ar-JO"/>
              </w:rPr>
              <w:t>مكان الاحتفاظ</w:t>
            </w:r>
          </w:p>
        </w:tc>
        <w:tc>
          <w:tcPr>
            <w:tcW w:w="1526" w:type="dxa"/>
            <w:shd w:val="clear" w:color="auto" w:fill="632423" w:themeFill="accent2" w:themeFillShade="80"/>
            <w:vAlign w:val="center"/>
          </w:tcPr>
          <w:p w:rsidR="00C417BE" w:rsidRPr="00BE75FE" w:rsidRDefault="00C417BE" w:rsidP="00170EE3">
            <w:pPr>
              <w:spacing w:after="0" w:line="192" w:lineRule="auto"/>
              <w:jc w:val="center"/>
              <w:rPr>
                <w:rFonts w:cs="Simplified Arabic"/>
                <w:b/>
                <w:bCs/>
                <w:sz w:val="28"/>
                <w:szCs w:val="28"/>
                <w:rtl/>
                <w:lang w:bidi="ar-JO"/>
              </w:rPr>
            </w:pPr>
            <w:r w:rsidRPr="00BE75FE">
              <w:rPr>
                <w:rFonts w:cs="Simplified Arabic" w:hint="cs"/>
                <w:b/>
                <w:bCs/>
                <w:sz w:val="28"/>
                <w:szCs w:val="28"/>
                <w:rtl/>
                <w:lang w:bidi="ar-JO"/>
              </w:rPr>
              <w:t>مدة الاحتفاظ</w:t>
            </w:r>
          </w:p>
        </w:tc>
      </w:tr>
      <w:tr w:rsidR="00C417BE" w:rsidRPr="00BE75FE" w:rsidTr="002712EC">
        <w:trPr>
          <w:trHeight w:val="475"/>
          <w:jc w:val="center"/>
        </w:trPr>
        <w:tc>
          <w:tcPr>
            <w:tcW w:w="736" w:type="dxa"/>
          </w:tcPr>
          <w:p w:rsidR="00C417BE" w:rsidRPr="00BE75FE" w:rsidRDefault="00C417BE" w:rsidP="00170EE3">
            <w:pPr>
              <w:bidi/>
              <w:spacing w:after="0" w:line="192" w:lineRule="auto"/>
              <w:ind w:left="720"/>
              <w:contextualSpacing/>
              <w:rPr>
                <w:rFonts w:cs="Simplified Arabic"/>
                <w:sz w:val="28"/>
                <w:szCs w:val="28"/>
                <w:rtl/>
                <w:lang w:bidi="ar-JO"/>
              </w:rPr>
            </w:pPr>
          </w:p>
        </w:tc>
        <w:tc>
          <w:tcPr>
            <w:tcW w:w="2778" w:type="dxa"/>
          </w:tcPr>
          <w:p w:rsidR="00C417BE" w:rsidRPr="00BE75FE" w:rsidRDefault="00C417BE" w:rsidP="00170EE3">
            <w:pPr>
              <w:bidi/>
              <w:spacing w:after="0" w:line="192" w:lineRule="auto"/>
              <w:rPr>
                <w:rFonts w:cs="Simplified Arabic"/>
                <w:sz w:val="28"/>
                <w:szCs w:val="28"/>
                <w:rtl/>
              </w:rPr>
            </w:pPr>
            <w:r>
              <w:rPr>
                <w:rFonts w:cs="Simplified Arabic" w:hint="cs"/>
                <w:sz w:val="28"/>
                <w:szCs w:val="28"/>
                <w:rtl/>
              </w:rPr>
              <w:t>لا يوجد نماذج</w:t>
            </w:r>
          </w:p>
        </w:tc>
        <w:tc>
          <w:tcPr>
            <w:tcW w:w="2268" w:type="dxa"/>
          </w:tcPr>
          <w:p w:rsidR="00C417BE" w:rsidRPr="00BE75FE" w:rsidRDefault="00C417BE" w:rsidP="00170EE3">
            <w:pPr>
              <w:bidi/>
              <w:spacing w:after="0" w:line="192" w:lineRule="auto"/>
              <w:jc w:val="center"/>
              <w:rPr>
                <w:rFonts w:cs="Simplified Arabic"/>
                <w:sz w:val="28"/>
                <w:szCs w:val="28"/>
                <w:lang w:bidi="ar-JO"/>
              </w:rPr>
            </w:pPr>
          </w:p>
        </w:tc>
        <w:tc>
          <w:tcPr>
            <w:tcW w:w="1701" w:type="dxa"/>
          </w:tcPr>
          <w:p w:rsidR="00C417BE" w:rsidRPr="008F5C63" w:rsidRDefault="00C417BE" w:rsidP="00170EE3">
            <w:pPr>
              <w:tabs>
                <w:tab w:val="left" w:pos="1300"/>
              </w:tabs>
              <w:bidi/>
              <w:spacing w:after="0" w:line="192" w:lineRule="auto"/>
              <w:jc w:val="both"/>
              <w:rPr>
                <w:rFonts w:ascii="SimplifiedArabic" w:cs="SimplifiedArabic"/>
                <w:sz w:val="26"/>
                <w:szCs w:val="26"/>
                <w:rtl/>
              </w:rPr>
            </w:pPr>
          </w:p>
        </w:tc>
        <w:tc>
          <w:tcPr>
            <w:tcW w:w="1526" w:type="dxa"/>
          </w:tcPr>
          <w:p w:rsidR="00C417BE" w:rsidRPr="00BE75FE" w:rsidRDefault="00C417BE" w:rsidP="00170EE3">
            <w:pPr>
              <w:tabs>
                <w:tab w:val="left" w:pos="1300"/>
              </w:tabs>
              <w:bidi/>
              <w:spacing w:after="0" w:line="192" w:lineRule="auto"/>
              <w:jc w:val="both"/>
              <w:rPr>
                <w:rFonts w:cs="Simplified Arabic"/>
                <w:sz w:val="28"/>
                <w:szCs w:val="28"/>
                <w:rtl/>
              </w:rPr>
            </w:pPr>
          </w:p>
        </w:tc>
      </w:tr>
    </w:tbl>
    <w:p w:rsidR="00C417BE" w:rsidRDefault="00C417BE" w:rsidP="00C417BE">
      <w:pPr>
        <w:pStyle w:val="ListParagraph"/>
        <w:bidi/>
        <w:spacing w:after="0" w:line="240" w:lineRule="auto"/>
        <w:ind w:left="465"/>
        <w:rPr>
          <w:rFonts w:cs="Simplified Arabic"/>
          <w:b/>
          <w:bCs/>
          <w:sz w:val="28"/>
          <w:szCs w:val="28"/>
          <w:rtl/>
          <w:lang w:bidi="ar-JO"/>
        </w:rPr>
      </w:pPr>
    </w:p>
    <w:p w:rsidR="002712EC" w:rsidRDefault="00C417BE" w:rsidP="002712EC">
      <w:pPr>
        <w:jc w:val="right"/>
      </w:pPr>
      <w:r>
        <w:rPr>
          <w:rFonts w:cs="Simplified Arabic"/>
          <w:b/>
          <w:bCs/>
          <w:sz w:val="28"/>
          <w:szCs w:val="28"/>
          <w:rtl/>
          <w:lang w:bidi="ar-JO"/>
        </w:rPr>
        <w:br w:type="page"/>
      </w:r>
    </w:p>
    <w:tbl>
      <w:tblPr>
        <w:bidiVisual/>
        <w:tblW w:w="0" w:type="auto"/>
        <w:tblCellSpacing w:w="20"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ook w:val="04A0" w:firstRow="1" w:lastRow="0" w:firstColumn="1" w:lastColumn="0" w:noHBand="0" w:noVBand="1"/>
      </w:tblPr>
      <w:tblGrid>
        <w:gridCol w:w="2981"/>
        <w:gridCol w:w="5812"/>
      </w:tblGrid>
      <w:tr w:rsidR="00F61671" w:rsidRPr="001F6E99" w:rsidTr="002712EC">
        <w:trPr>
          <w:trHeight w:val="518"/>
          <w:tblCellSpacing w:w="20" w:type="dxa"/>
        </w:trPr>
        <w:tc>
          <w:tcPr>
            <w:tcW w:w="8713" w:type="dxa"/>
            <w:gridSpan w:val="2"/>
            <w:shd w:val="clear" w:color="auto" w:fill="FFFFFF" w:themeFill="background1"/>
          </w:tcPr>
          <w:p w:rsidR="00F61671" w:rsidRDefault="002902F6" w:rsidP="00425A46">
            <w:pPr>
              <w:shd w:val="clear" w:color="auto" w:fill="FFFFFF" w:themeFill="background1"/>
              <w:bidi/>
              <w:spacing w:after="0" w:line="240" w:lineRule="auto"/>
              <w:jc w:val="center"/>
              <w:rPr>
                <w:rFonts w:ascii="Simplified Arabic" w:eastAsiaTheme="minorEastAsia" w:hAnsi="Simplified Arabic" w:cs="Simplified Arabic"/>
                <w:b/>
                <w:bCs/>
                <w:sz w:val="28"/>
                <w:szCs w:val="28"/>
                <w:rtl/>
                <w:lang w:bidi="ar-JO"/>
              </w:rPr>
            </w:pPr>
            <w:r>
              <w:br w:type="page"/>
            </w:r>
            <w:r w:rsidR="00425A46">
              <w:rPr>
                <w:rFonts w:ascii="Simplified Arabic" w:eastAsiaTheme="minorEastAsia" w:hAnsi="Simplified Arabic" w:cs="Simplified Arabic" w:hint="cs"/>
                <w:b/>
                <w:bCs/>
                <w:sz w:val="28"/>
                <w:szCs w:val="28"/>
                <w:rtl/>
                <w:lang w:bidi="ar-JO"/>
              </w:rPr>
              <w:t>الإجراء رقم (25) التظلم</w:t>
            </w:r>
          </w:p>
          <w:p w:rsidR="002712EC" w:rsidRPr="001F6E99" w:rsidRDefault="002712EC" w:rsidP="002712EC">
            <w:pPr>
              <w:shd w:val="clear" w:color="auto" w:fill="FFFFFF" w:themeFill="background1"/>
              <w:bidi/>
              <w:spacing w:after="0" w:line="240" w:lineRule="auto"/>
              <w:jc w:val="center"/>
              <w:rPr>
                <w:rFonts w:ascii="Simplified Arabic" w:eastAsiaTheme="minorEastAsia" w:hAnsi="Simplified Arabic" w:cs="Simplified Arabic"/>
                <w:b/>
                <w:bCs/>
                <w:sz w:val="28"/>
                <w:szCs w:val="28"/>
                <w:rtl/>
                <w:lang w:bidi="ar-JO"/>
              </w:rPr>
            </w:pPr>
          </w:p>
          <w:p w:rsidR="00D57606" w:rsidRPr="009842DE" w:rsidRDefault="00D57606" w:rsidP="00727630">
            <w:pPr>
              <w:bidi/>
              <w:spacing w:after="0" w:line="240" w:lineRule="auto"/>
              <w:jc w:val="both"/>
              <w:rPr>
                <w:rFonts w:ascii="Simplified Arabic" w:eastAsiaTheme="minorEastAsia" w:hAnsi="Simplified Arabic" w:cs="Simplified Arabic"/>
                <w:b/>
                <w:bCs/>
                <w:sz w:val="2"/>
                <w:szCs w:val="2"/>
                <w:lang w:bidi="ar-JO"/>
              </w:rPr>
            </w:pPr>
          </w:p>
          <w:p w:rsidR="00F61671" w:rsidRPr="009842DE" w:rsidRDefault="00F61671" w:rsidP="002712EC">
            <w:pPr>
              <w:bidi/>
              <w:spacing w:after="0" w:line="240" w:lineRule="auto"/>
              <w:jc w:val="both"/>
              <w:rPr>
                <w:rFonts w:ascii="Simplified Arabic" w:eastAsiaTheme="minorEastAsia" w:hAnsi="Simplified Arabic" w:cs="Simplified Arabic"/>
                <w:sz w:val="2"/>
                <w:szCs w:val="2"/>
                <w:rtl/>
                <w:lang w:bidi="ar-JO"/>
              </w:rPr>
            </w:pPr>
          </w:p>
        </w:tc>
      </w:tr>
      <w:tr w:rsidR="002712EC" w:rsidRPr="001F6E99" w:rsidTr="002712EC">
        <w:trPr>
          <w:tblCellSpacing w:w="20" w:type="dxa"/>
        </w:trPr>
        <w:tc>
          <w:tcPr>
            <w:tcW w:w="2921" w:type="dxa"/>
            <w:shd w:val="clear" w:color="auto" w:fill="632423" w:themeFill="accent2" w:themeFillShade="80"/>
          </w:tcPr>
          <w:p w:rsidR="002712EC" w:rsidRPr="001F6E99" w:rsidRDefault="002712EC" w:rsidP="00727630">
            <w:pPr>
              <w:bidi/>
              <w:spacing w:after="0" w:line="240" w:lineRule="auto"/>
              <w:jc w:val="both"/>
              <w:rPr>
                <w:rFonts w:ascii="Simplified Arabic" w:eastAsiaTheme="minorEastAsia" w:hAnsi="Simplified Arabic" w:cs="Simplified Arabic"/>
                <w:b/>
                <w:bCs/>
                <w:color w:val="FFFFFF" w:themeColor="background1"/>
                <w:sz w:val="28"/>
                <w:szCs w:val="28"/>
                <w:rtl/>
                <w:lang w:bidi="ar-JO"/>
              </w:rPr>
            </w:pPr>
            <w:r w:rsidRPr="001F6E99">
              <w:rPr>
                <w:rFonts w:ascii="Simplified Arabic" w:eastAsiaTheme="minorEastAsia" w:hAnsi="Simplified Arabic" w:cs="Simplified Arabic" w:hint="cs"/>
                <w:b/>
                <w:bCs/>
                <w:color w:val="FFFFFF" w:themeColor="background1"/>
                <w:sz w:val="28"/>
                <w:szCs w:val="28"/>
                <w:rtl/>
                <w:lang w:bidi="ar-JO"/>
              </w:rPr>
              <w:t>رمز الإجراء:</w:t>
            </w:r>
          </w:p>
        </w:tc>
        <w:tc>
          <w:tcPr>
            <w:tcW w:w="5752" w:type="dxa"/>
          </w:tcPr>
          <w:p w:rsidR="002712EC" w:rsidRPr="001F6E99" w:rsidRDefault="002712EC" w:rsidP="002712EC">
            <w:pPr>
              <w:bidi/>
              <w:spacing w:after="0" w:line="192" w:lineRule="auto"/>
              <w:jc w:val="center"/>
              <w:rPr>
                <w:rFonts w:ascii="Simplified Arabic" w:eastAsia="Palatino Linotype" w:hAnsi="Simplified Arabic" w:cs="Simplified Arabic"/>
                <w:color w:val="000000"/>
                <w:sz w:val="28"/>
                <w:szCs w:val="28"/>
                <w:lang w:bidi="ar-JO"/>
              </w:rPr>
            </w:pPr>
            <w:r w:rsidRPr="001F6E99">
              <w:rPr>
                <w:rFonts w:ascii="Simplified Arabic" w:eastAsia="Palatino Linotype" w:hAnsi="Simplified Arabic" w:cs="Simplified Arabic"/>
                <w:color w:val="000000"/>
                <w:sz w:val="28"/>
                <w:szCs w:val="28"/>
                <w:lang w:bidi="ar-JO"/>
              </w:rPr>
              <w:t>HRM-P-</w:t>
            </w:r>
            <w:r>
              <w:rPr>
                <w:rFonts w:ascii="Simplified Arabic" w:eastAsia="Palatino Linotype" w:hAnsi="Simplified Arabic" w:cs="Simplified Arabic"/>
                <w:color w:val="000000"/>
                <w:sz w:val="28"/>
                <w:szCs w:val="28"/>
                <w:lang w:bidi="ar-JO"/>
              </w:rPr>
              <w:t>25</w:t>
            </w:r>
          </w:p>
        </w:tc>
      </w:tr>
    </w:tbl>
    <w:p w:rsidR="00F61671" w:rsidRPr="00630FD9" w:rsidRDefault="00F61671" w:rsidP="00F61671">
      <w:pPr>
        <w:bidi/>
        <w:spacing w:after="0" w:line="240" w:lineRule="auto"/>
        <w:jc w:val="both"/>
        <w:rPr>
          <w:rFonts w:ascii="Simplified Arabic" w:hAnsi="Simplified Arabic" w:cs="Simplified Arabic"/>
          <w:sz w:val="6"/>
          <w:szCs w:val="6"/>
          <w:rtl/>
          <w:lang w:bidi="ar-JO"/>
        </w:rPr>
      </w:pPr>
    </w:p>
    <w:p w:rsidR="00F61671" w:rsidRPr="00630FD9" w:rsidRDefault="00F61671" w:rsidP="00F61671">
      <w:pPr>
        <w:bidi/>
        <w:spacing w:after="0" w:line="240" w:lineRule="auto"/>
        <w:jc w:val="both"/>
        <w:rPr>
          <w:rFonts w:ascii="Simplified Arabic" w:hAnsi="Simplified Arabic" w:cs="Simplified Arabic"/>
          <w:sz w:val="20"/>
          <w:szCs w:val="20"/>
          <w:rtl/>
          <w:lang w:bidi="ar-JO"/>
        </w:rPr>
      </w:pPr>
    </w:p>
    <w:tbl>
      <w:tblPr>
        <w:bidiVisual/>
        <w:tblW w:w="4896" w:type="pct"/>
        <w:jc w:val="center"/>
        <w:tblCellSpacing w:w="20" w:type="dxa"/>
        <w:tblInd w:w="749"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ayout w:type="fixed"/>
        <w:tblLook w:val="01E0" w:firstRow="1" w:lastRow="1" w:firstColumn="1" w:lastColumn="1" w:noHBand="0" w:noVBand="0"/>
      </w:tblPr>
      <w:tblGrid>
        <w:gridCol w:w="758"/>
        <w:gridCol w:w="1946"/>
        <w:gridCol w:w="2062"/>
        <w:gridCol w:w="2674"/>
        <w:gridCol w:w="1281"/>
      </w:tblGrid>
      <w:tr w:rsidR="00F61671" w:rsidRPr="001F6E99" w:rsidTr="002712EC">
        <w:trPr>
          <w:trHeight w:val="530"/>
          <w:tblHeader/>
          <w:tblCellSpacing w:w="20" w:type="dxa"/>
          <w:jc w:val="center"/>
        </w:trPr>
        <w:tc>
          <w:tcPr>
            <w:tcW w:w="401" w:type="pct"/>
            <w:shd w:val="clear" w:color="auto" w:fill="632423" w:themeFill="accent2" w:themeFillShade="80"/>
            <w:vAlign w:val="center"/>
          </w:tcPr>
          <w:p w:rsidR="00F61671" w:rsidRPr="00B50907" w:rsidRDefault="002712EC" w:rsidP="00F3239D">
            <w:pPr>
              <w:spacing w:after="0" w:line="240" w:lineRule="auto"/>
              <w:jc w:val="center"/>
              <w:rPr>
                <w:rFonts w:asciiTheme="minorHAnsi" w:eastAsiaTheme="minorEastAsia" w:hAnsiTheme="minorHAnsi" w:cs="Simplified Arabic"/>
                <w:b/>
                <w:bCs/>
                <w:sz w:val="24"/>
                <w:szCs w:val="24"/>
                <w:rtl/>
                <w:lang w:bidi="ar-JO"/>
              </w:rPr>
            </w:pPr>
            <w:r>
              <w:rPr>
                <w:rFonts w:asciiTheme="minorHAnsi" w:eastAsiaTheme="minorEastAsia" w:hAnsiTheme="minorHAnsi" w:cs="Simplified Arabic" w:hint="cs"/>
                <w:b/>
                <w:bCs/>
                <w:sz w:val="24"/>
                <w:szCs w:val="24"/>
                <w:rtl/>
                <w:lang w:bidi="ar-JO"/>
              </w:rPr>
              <w:t>#</w:t>
            </w:r>
          </w:p>
        </w:tc>
        <w:tc>
          <w:tcPr>
            <w:tcW w:w="1093" w:type="pct"/>
            <w:shd w:val="clear" w:color="auto" w:fill="632423" w:themeFill="accent2" w:themeFillShade="80"/>
            <w:vAlign w:val="center"/>
          </w:tcPr>
          <w:p w:rsidR="00F61671" w:rsidRPr="00B50907" w:rsidRDefault="00F61671" w:rsidP="00727630">
            <w:pPr>
              <w:spacing w:after="0" w:line="240" w:lineRule="auto"/>
              <w:jc w:val="center"/>
              <w:rPr>
                <w:rFonts w:asciiTheme="minorHAnsi" w:eastAsiaTheme="minorEastAsia" w:hAnsiTheme="minorHAnsi" w:cs="Simplified Arabic"/>
                <w:b/>
                <w:bCs/>
                <w:sz w:val="24"/>
                <w:szCs w:val="24"/>
                <w:rtl/>
                <w:lang w:bidi="ar-JO"/>
              </w:rPr>
            </w:pPr>
            <w:r w:rsidRPr="00B50907">
              <w:rPr>
                <w:rFonts w:asciiTheme="minorHAnsi" w:eastAsiaTheme="minorEastAsia" w:hAnsiTheme="minorHAnsi" w:cs="Simplified Arabic" w:hint="cs"/>
                <w:b/>
                <w:bCs/>
                <w:sz w:val="24"/>
                <w:szCs w:val="24"/>
                <w:rtl/>
                <w:lang w:bidi="ar-JO"/>
              </w:rPr>
              <w:t>اسم النموذج</w:t>
            </w:r>
          </w:p>
        </w:tc>
        <w:tc>
          <w:tcPr>
            <w:tcW w:w="1159" w:type="pct"/>
            <w:shd w:val="clear" w:color="auto" w:fill="632423" w:themeFill="accent2" w:themeFillShade="80"/>
            <w:vAlign w:val="center"/>
          </w:tcPr>
          <w:p w:rsidR="00F61671" w:rsidRPr="00B50907" w:rsidRDefault="00F61671" w:rsidP="00727630">
            <w:pPr>
              <w:spacing w:after="0" w:line="240" w:lineRule="auto"/>
              <w:jc w:val="center"/>
              <w:rPr>
                <w:rFonts w:asciiTheme="minorHAnsi" w:eastAsiaTheme="minorEastAsia" w:hAnsiTheme="minorHAnsi" w:cs="Simplified Arabic"/>
                <w:b/>
                <w:bCs/>
                <w:sz w:val="24"/>
                <w:szCs w:val="24"/>
                <w:rtl/>
                <w:lang w:bidi="ar-JO"/>
              </w:rPr>
            </w:pPr>
            <w:r w:rsidRPr="00B50907">
              <w:rPr>
                <w:rFonts w:asciiTheme="minorHAnsi" w:eastAsiaTheme="minorEastAsia" w:hAnsiTheme="minorHAnsi" w:cs="Simplified Arabic" w:hint="cs"/>
                <w:b/>
                <w:bCs/>
                <w:sz w:val="24"/>
                <w:szCs w:val="24"/>
                <w:rtl/>
                <w:lang w:bidi="ar-JO"/>
              </w:rPr>
              <w:t>رقم النموذج</w:t>
            </w:r>
          </w:p>
        </w:tc>
        <w:tc>
          <w:tcPr>
            <w:tcW w:w="1510" w:type="pct"/>
            <w:shd w:val="clear" w:color="auto" w:fill="632423" w:themeFill="accent2" w:themeFillShade="80"/>
            <w:vAlign w:val="center"/>
          </w:tcPr>
          <w:p w:rsidR="00F61671" w:rsidRPr="00B50907" w:rsidRDefault="00F61671" w:rsidP="00727630">
            <w:pPr>
              <w:spacing w:after="0" w:line="240" w:lineRule="auto"/>
              <w:jc w:val="center"/>
              <w:rPr>
                <w:rFonts w:asciiTheme="minorHAnsi" w:eastAsiaTheme="minorEastAsia" w:hAnsiTheme="minorHAnsi" w:cs="Simplified Arabic"/>
                <w:b/>
                <w:bCs/>
                <w:sz w:val="24"/>
                <w:szCs w:val="24"/>
                <w:rtl/>
                <w:lang w:bidi="ar-JO"/>
              </w:rPr>
            </w:pPr>
            <w:r w:rsidRPr="00B50907">
              <w:rPr>
                <w:rFonts w:asciiTheme="minorHAnsi" w:eastAsiaTheme="minorEastAsia" w:hAnsiTheme="minorHAnsi" w:cs="Simplified Arabic" w:hint="cs"/>
                <w:b/>
                <w:bCs/>
                <w:sz w:val="24"/>
                <w:szCs w:val="24"/>
                <w:rtl/>
                <w:lang w:bidi="ar-JO"/>
              </w:rPr>
              <w:t>مكان الاحتفاظ</w:t>
            </w:r>
          </w:p>
        </w:tc>
        <w:tc>
          <w:tcPr>
            <w:tcW w:w="700" w:type="pct"/>
            <w:shd w:val="clear" w:color="auto" w:fill="632423" w:themeFill="accent2" w:themeFillShade="80"/>
            <w:vAlign w:val="center"/>
          </w:tcPr>
          <w:p w:rsidR="00F61671" w:rsidRPr="00B50907" w:rsidRDefault="00F61671" w:rsidP="00727630">
            <w:pPr>
              <w:spacing w:after="0" w:line="240" w:lineRule="auto"/>
              <w:jc w:val="center"/>
              <w:rPr>
                <w:rFonts w:asciiTheme="minorHAnsi" w:eastAsiaTheme="minorEastAsia" w:hAnsiTheme="minorHAnsi" w:cs="Simplified Arabic"/>
                <w:b/>
                <w:bCs/>
                <w:sz w:val="24"/>
                <w:szCs w:val="24"/>
                <w:rtl/>
                <w:lang w:bidi="ar-JO"/>
              </w:rPr>
            </w:pPr>
            <w:r w:rsidRPr="00B50907">
              <w:rPr>
                <w:rFonts w:asciiTheme="minorHAnsi" w:eastAsiaTheme="minorEastAsia" w:hAnsiTheme="minorHAnsi" w:cs="Simplified Arabic" w:hint="cs"/>
                <w:b/>
                <w:bCs/>
                <w:sz w:val="24"/>
                <w:szCs w:val="24"/>
                <w:rtl/>
                <w:lang w:bidi="ar-JO"/>
              </w:rPr>
              <w:t>مدة الاحتفاظ</w:t>
            </w:r>
          </w:p>
        </w:tc>
      </w:tr>
      <w:tr w:rsidR="00F61671" w:rsidRPr="001F6E99" w:rsidTr="002712EC">
        <w:trPr>
          <w:trHeight w:val="485"/>
          <w:tblCellSpacing w:w="20" w:type="dxa"/>
          <w:jc w:val="center"/>
        </w:trPr>
        <w:tc>
          <w:tcPr>
            <w:tcW w:w="401" w:type="pct"/>
          </w:tcPr>
          <w:p w:rsidR="00F61671" w:rsidRPr="002712EC" w:rsidRDefault="002712EC" w:rsidP="002712EC">
            <w:pPr>
              <w:tabs>
                <w:tab w:val="right" w:pos="62"/>
                <w:tab w:val="right" w:pos="177"/>
              </w:tabs>
              <w:bidi/>
              <w:spacing w:after="0" w:line="240" w:lineRule="auto"/>
              <w:ind w:firstLine="62"/>
              <w:jc w:val="center"/>
              <w:rPr>
                <w:rFonts w:cs="Simplified Arabic"/>
                <w:sz w:val="28"/>
                <w:szCs w:val="28"/>
                <w:rtl/>
                <w:lang w:bidi="ar-JO"/>
              </w:rPr>
            </w:pPr>
            <w:r>
              <w:rPr>
                <w:rFonts w:cs="Simplified Arabic" w:hint="cs"/>
                <w:sz w:val="28"/>
                <w:szCs w:val="28"/>
                <w:rtl/>
                <w:lang w:bidi="ar-JO"/>
              </w:rPr>
              <w:t>1</w:t>
            </w:r>
          </w:p>
        </w:tc>
        <w:tc>
          <w:tcPr>
            <w:tcW w:w="1093" w:type="pct"/>
          </w:tcPr>
          <w:p w:rsidR="00F61671" w:rsidRPr="00365EC7" w:rsidRDefault="00F61671" w:rsidP="00727630">
            <w:pPr>
              <w:bidi/>
              <w:rPr>
                <w:rFonts w:cs="Simplified Arabic"/>
                <w:sz w:val="28"/>
                <w:szCs w:val="28"/>
                <w:rtl/>
                <w:lang w:bidi="ar-JO"/>
              </w:rPr>
            </w:pPr>
            <w:r>
              <w:rPr>
                <w:rFonts w:cs="Simplified Arabic" w:hint="cs"/>
                <w:sz w:val="28"/>
                <w:szCs w:val="28"/>
                <w:rtl/>
                <w:lang w:bidi="ar-JO"/>
              </w:rPr>
              <w:t>نموذج التظلم</w:t>
            </w:r>
          </w:p>
        </w:tc>
        <w:tc>
          <w:tcPr>
            <w:tcW w:w="1159" w:type="pct"/>
          </w:tcPr>
          <w:p w:rsidR="00F61671" w:rsidRPr="00365EC7" w:rsidRDefault="00F61671" w:rsidP="00F920BC">
            <w:pPr>
              <w:bidi/>
              <w:rPr>
                <w:rFonts w:cs="Simplified Arabic"/>
                <w:sz w:val="28"/>
                <w:szCs w:val="28"/>
                <w:lang w:bidi="ar-JO"/>
              </w:rPr>
            </w:pPr>
            <w:r>
              <w:rPr>
                <w:rFonts w:cs="Simplified Arabic"/>
                <w:sz w:val="28"/>
                <w:szCs w:val="28"/>
                <w:lang w:bidi="ar-JO"/>
              </w:rPr>
              <w:t>HRM-P-2</w:t>
            </w:r>
            <w:r w:rsidR="00F920BC">
              <w:rPr>
                <w:rFonts w:cs="Simplified Arabic"/>
                <w:sz w:val="28"/>
                <w:szCs w:val="28"/>
                <w:lang w:bidi="ar-JO"/>
              </w:rPr>
              <w:t>5</w:t>
            </w:r>
            <w:r>
              <w:rPr>
                <w:rFonts w:cs="Simplified Arabic"/>
                <w:sz w:val="28"/>
                <w:szCs w:val="28"/>
                <w:lang w:bidi="ar-JO"/>
              </w:rPr>
              <w:t>-F-01</w:t>
            </w:r>
          </w:p>
        </w:tc>
        <w:tc>
          <w:tcPr>
            <w:tcW w:w="1510" w:type="pct"/>
          </w:tcPr>
          <w:p w:rsidR="00F61671" w:rsidRPr="00365EC7" w:rsidRDefault="00F61671" w:rsidP="00727630">
            <w:pPr>
              <w:bidi/>
              <w:rPr>
                <w:rFonts w:cs="Simplified Arabic"/>
                <w:sz w:val="28"/>
                <w:szCs w:val="28"/>
                <w:rtl/>
                <w:lang w:bidi="ar-JO"/>
              </w:rPr>
            </w:pPr>
            <w:r>
              <w:rPr>
                <w:rFonts w:cs="Simplified Arabic" w:hint="cs"/>
                <w:sz w:val="28"/>
                <w:szCs w:val="28"/>
                <w:rtl/>
                <w:lang w:bidi="ar-JO"/>
              </w:rPr>
              <w:t>ملف الموظف</w:t>
            </w:r>
          </w:p>
        </w:tc>
        <w:tc>
          <w:tcPr>
            <w:tcW w:w="700" w:type="pct"/>
          </w:tcPr>
          <w:p w:rsidR="00F61671" w:rsidRPr="00365EC7" w:rsidRDefault="00F61671" w:rsidP="00727630">
            <w:pPr>
              <w:bidi/>
              <w:rPr>
                <w:rFonts w:cs="Simplified Arabic"/>
                <w:sz w:val="28"/>
                <w:szCs w:val="28"/>
                <w:rtl/>
                <w:lang w:bidi="ar-JO"/>
              </w:rPr>
            </w:pPr>
            <w:r>
              <w:rPr>
                <w:rFonts w:cs="Simplified Arabic" w:hint="cs"/>
                <w:sz w:val="28"/>
                <w:szCs w:val="28"/>
                <w:rtl/>
                <w:lang w:bidi="ar-JO"/>
              </w:rPr>
              <w:t>دائم</w:t>
            </w:r>
          </w:p>
        </w:tc>
      </w:tr>
    </w:tbl>
    <w:p w:rsidR="002712EC" w:rsidRDefault="00F3239D" w:rsidP="002712EC">
      <w:pPr>
        <w:bidi/>
        <w:ind w:left="-149" w:right="-142"/>
        <w:jc w:val="center"/>
        <w:rPr>
          <w:rFonts w:cs="Arabic Transparent"/>
          <w:b/>
          <w:bCs/>
          <w:sz w:val="32"/>
          <w:szCs w:val="32"/>
          <w:rtl/>
        </w:rPr>
      </w:pPr>
      <w:r>
        <w:rPr>
          <w:rFonts w:cs="Arabic Transparent"/>
          <w:b/>
          <w:bCs/>
          <w:sz w:val="32"/>
          <w:szCs w:val="32"/>
        </w:rPr>
        <w:t xml:space="preserve">     </w:t>
      </w:r>
    </w:p>
    <w:p w:rsidR="002712EC" w:rsidRDefault="002712EC" w:rsidP="002712EC">
      <w:pPr>
        <w:bidi/>
        <w:ind w:left="-149" w:right="-142"/>
        <w:jc w:val="center"/>
        <w:rPr>
          <w:rFonts w:cs="Arabic Transparent"/>
          <w:b/>
          <w:bCs/>
          <w:sz w:val="32"/>
          <w:szCs w:val="32"/>
          <w:rtl/>
        </w:rPr>
      </w:pPr>
    </w:p>
    <w:p w:rsidR="002712EC" w:rsidRDefault="002712EC" w:rsidP="002712EC">
      <w:pPr>
        <w:bidi/>
        <w:ind w:left="-149" w:right="-142"/>
        <w:jc w:val="center"/>
        <w:rPr>
          <w:rFonts w:cs="Arabic Transparent"/>
          <w:b/>
          <w:bCs/>
          <w:sz w:val="32"/>
          <w:szCs w:val="32"/>
          <w:rtl/>
        </w:rPr>
      </w:pPr>
    </w:p>
    <w:p w:rsidR="002712EC" w:rsidRDefault="002712EC" w:rsidP="002712EC">
      <w:pPr>
        <w:bidi/>
        <w:ind w:left="-149" w:right="-142"/>
        <w:jc w:val="center"/>
        <w:rPr>
          <w:rFonts w:cs="Arabic Transparent"/>
          <w:b/>
          <w:bCs/>
          <w:sz w:val="32"/>
          <w:szCs w:val="32"/>
          <w:rtl/>
        </w:rPr>
      </w:pPr>
    </w:p>
    <w:p w:rsidR="002712EC" w:rsidRDefault="002712EC" w:rsidP="002712EC">
      <w:pPr>
        <w:bidi/>
        <w:ind w:left="-149" w:right="-142"/>
        <w:jc w:val="center"/>
        <w:rPr>
          <w:rFonts w:cs="Arabic Transparent"/>
          <w:b/>
          <w:bCs/>
          <w:sz w:val="32"/>
          <w:szCs w:val="32"/>
          <w:rtl/>
        </w:rPr>
      </w:pPr>
    </w:p>
    <w:p w:rsidR="002712EC" w:rsidRDefault="002712EC" w:rsidP="002712EC">
      <w:pPr>
        <w:bidi/>
        <w:ind w:left="-149" w:right="-142"/>
        <w:jc w:val="center"/>
        <w:rPr>
          <w:rFonts w:cs="Arabic Transparent"/>
          <w:b/>
          <w:bCs/>
          <w:sz w:val="32"/>
          <w:szCs w:val="32"/>
          <w:rtl/>
        </w:rPr>
      </w:pPr>
    </w:p>
    <w:p w:rsidR="002712EC" w:rsidRDefault="002712EC" w:rsidP="002712EC">
      <w:pPr>
        <w:bidi/>
        <w:ind w:left="-149" w:right="-142"/>
        <w:jc w:val="center"/>
        <w:rPr>
          <w:rFonts w:cs="Arabic Transparent"/>
          <w:b/>
          <w:bCs/>
          <w:sz w:val="32"/>
          <w:szCs w:val="32"/>
          <w:rtl/>
        </w:rPr>
      </w:pPr>
    </w:p>
    <w:p w:rsidR="002712EC" w:rsidRDefault="002712EC" w:rsidP="002712EC">
      <w:pPr>
        <w:bidi/>
        <w:ind w:left="-149" w:right="-142"/>
        <w:jc w:val="center"/>
        <w:rPr>
          <w:rFonts w:cs="Arabic Transparent"/>
          <w:b/>
          <w:bCs/>
          <w:sz w:val="32"/>
          <w:szCs w:val="32"/>
          <w:rtl/>
        </w:rPr>
      </w:pPr>
    </w:p>
    <w:p w:rsidR="002712EC" w:rsidRDefault="002712EC" w:rsidP="002712EC">
      <w:pPr>
        <w:bidi/>
        <w:ind w:left="-149" w:right="-142"/>
        <w:jc w:val="center"/>
        <w:rPr>
          <w:rFonts w:cs="Arabic Transparent"/>
          <w:b/>
          <w:bCs/>
          <w:sz w:val="32"/>
          <w:szCs w:val="32"/>
          <w:rtl/>
        </w:rPr>
      </w:pPr>
    </w:p>
    <w:p w:rsidR="002712EC" w:rsidRDefault="002712EC" w:rsidP="002712EC">
      <w:pPr>
        <w:bidi/>
        <w:ind w:left="-149" w:right="-142"/>
        <w:jc w:val="center"/>
        <w:rPr>
          <w:rFonts w:cs="Arabic Transparent"/>
          <w:b/>
          <w:bCs/>
          <w:sz w:val="32"/>
          <w:szCs w:val="32"/>
          <w:rtl/>
        </w:rPr>
      </w:pPr>
    </w:p>
    <w:p w:rsidR="002712EC" w:rsidRDefault="002712EC" w:rsidP="002712EC">
      <w:pPr>
        <w:bidi/>
        <w:ind w:left="-149" w:right="-142"/>
        <w:jc w:val="center"/>
        <w:rPr>
          <w:rFonts w:cs="Arabic Transparent"/>
          <w:b/>
          <w:bCs/>
          <w:sz w:val="32"/>
          <w:szCs w:val="32"/>
          <w:rtl/>
        </w:rPr>
      </w:pPr>
    </w:p>
    <w:p w:rsidR="002712EC" w:rsidRDefault="002712EC" w:rsidP="002712EC">
      <w:pPr>
        <w:bidi/>
        <w:ind w:left="-149" w:right="-142"/>
        <w:jc w:val="center"/>
        <w:rPr>
          <w:rFonts w:cs="Arabic Transparent"/>
          <w:b/>
          <w:bCs/>
          <w:sz w:val="32"/>
          <w:szCs w:val="32"/>
          <w:rtl/>
        </w:rPr>
      </w:pPr>
    </w:p>
    <w:p w:rsidR="002712EC" w:rsidRDefault="002712EC" w:rsidP="002712EC">
      <w:pPr>
        <w:bidi/>
        <w:ind w:left="-149" w:right="-142"/>
        <w:jc w:val="center"/>
        <w:rPr>
          <w:rFonts w:cs="Arabic Transparent"/>
          <w:b/>
          <w:bCs/>
          <w:sz w:val="32"/>
          <w:szCs w:val="32"/>
          <w:rtl/>
        </w:rPr>
      </w:pPr>
    </w:p>
    <w:p w:rsidR="002712EC" w:rsidRDefault="002712EC" w:rsidP="002712EC">
      <w:pPr>
        <w:bidi/>
        <w:ind w:left="-149" w:right="-142"/>
        <w:jc w:val="center"/>
        <w:rPr>
          <w:rFonts w:cs="Arabic Transparent"/>
          <w:b/>
          <w:bCs/>
          <w:sz w:val="32"/>
          <w:szCs w:val="32"/>
          <w:rtl/>
        </w:rPr>
      </w:pPr>
    </w:p>
    <w:p w:rsidR="002712EC" w:rsidRDefault="002712EC" w:rsidP="002712EC">
      <w:pPr>
        <w:bidi/>
        <w:ind w:left="-149" w:right="-142"/>
        <w:jc w:val="center"/>
        <w:rPr>
          <w:rFonts w:cs="Arabic Transparent"/>
          <w:b/>
          <w:bCs/>
          <w:sz w:val="32"/>
          <w:szCs w:val="32"/>
          <w:rtl/>
        </w:rPr>
      </w:pPr>
    </w:p>
    <w:p w:rsidR="00E669BD" w:rsidRPr="002712EC" w:rsidRDefault="00F3239D" w:rsidP="002712EC">
      <w:pPr>
        <w:shd w:val="clear" w:color="auto" w:fill="95B3D7" w:themeFill="accent1" w:themeFillTint="99"/>
        <w:bidi/>
        <w:ind w:left="-149" w:right="-142"/>
        <w:jc w:val="center"/>
        <w:rPr>
          <w:color w:val="FFFFFF" w:themeColor="background1"/>
        </w:rPr>
      </w:pPr>
      <w:r w:rsidRPr="002712EC">
        <w:rPr>
          <w:rFonts w:cs="Arabic Transparent"/>
          <w:b/>
          <w:bCs/>
          <w:color w:val="FFFFFF" w:themeColor="background1"/>
          <w:sz w:val="32"/>
          <w:szCs w:val="32"/>
        </w:rPr>
        <w:t xml:space="preserve">                                            </w:t>
      </w:r>
      <w:r w:rsidR="00E669BD" w:rsidRPr="002712EC">
        <w:rPr>
          <w:rFonts w:cs="Arabic Transparent" w:hint="cs"/>
          <w:b/>
          <w:bCs/>
          <w:color w:val="FFFFFF" w:themeColor="background1"/>
          <w:sz w:val="32"/>
          <w:szCs w:val="32"/>
          <w:rtl/>
        </w:rPr>
        <w:t>نموذج تظلم</w:t>
      </w:r>
      <w:r w:rsidRPr="002712EC">
        <w:rPr>
          <w:rFonts w:cs="Arabic Transparent"/>
          <w:color w:val="FFFFFF" w:themeColor="background1"/>
        </w:rPr>
        <w:t xml:space="preserve"> </w:t>
      </w:r>
      <w:r w:rsidRPr="002712EC">
        <w:rPr>
          <w:rFonts w:cs="Arabic Transparent"/>
          <w:b/>
          <w:bCs/>
          <w:color w:val="FFFFFF" w:themeColor="background1"/>
          <w:sz w:val="32"/>
          <w:szCs w:val="32"/>
        </w:rPr>
        <w:t xml:space="preserve">HRM-P-25-F-01                      </w:t>
      </w:r>
    </w:p>
    <w:tbl>
      <w:tblPr>
        <w:tblStyle w:val="TableGrid1"/>
        <w:bidiVisual/>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1158"/>
        <w:gridCol w:w="218"/>
        <w:gridCol w:w="484"/>
        <w:gridCol w:w="328"/>
        <w:gridCol w:w="1468"/>
        <w:gridCol w:w="588"/>
        <w:gridCol w:w="450"/>
        <w:gridCol w:w="508"/>
        <w:gridCol w:w="457"/>
        <w:gridCol w:w="639"/>
        <w:gridCol w:w="2558"/>
      </w:tblGrid>
      <w:tr w:rsidR="00F34431" w:rsidRPr="00F3239D" w:rsidTr="002712EC">
        <w:trPr>
          <w:trHeight w:val="332"/>
        </w:trPr>
        <w:tc>
          <w:tcPr>
            <w:tcW w:w="1050" w:type="pct"/>
            <w:gridSpan w:val="3"/>
            <w:shd w:val="clear" w:color="auto" w:fill="0F243E" w:themeFill="text2" w:themeFillShade="80"/>
          </w:tcPr>
          <w:p w:rsidR="00F34431" w:rsidRPr="00F34431" w:rsidRDefault="00F34431" w:rsidP="00C60BAF">
            <w:pPr>
              <w:pStyle w:val="Header"/>
              <w:bidi/>
              <w:rPr>
                <w:rFonts w:ascii="Simplified Arabic" w:hAnsi="Simplified Arabic" w:cs="Simplified Arabic"/>
                <w:color w:val="FFFFFF" w:themeColor="background1"/>
                <w:sz w:val="24"/>
                <w:szCs w:val="24"/>
              </w:rPr>
            </w:pPr>
            <w:r w:rsidRPr="00F34431">
              <w:rPr>
                <w:rFonts w:ascii="Simplified Arabic" w:hAnsi="Simplified Arabic" w:cs="Simplified Arabic"/>
                <w:color w:val="FFFFFF" w:themeColor="background1"/>
                <w:sz w:val="24"/>
                <w:szCs w:val="24"/>
                <w:rtl/>
              </w:rPr>
              <w:t>اسم الموظف:</w:t>
            </w:r>
          </w:p>
        </w:tc>
        <w:tc>
          <w:tcPr>
            <w:tcW w:w="3950" w:type="pct"/>
            <w:gridSpan w:val="8"/>
          </w:tcPr>
          <w:p w:rsidR="00F34431" w:rsidRPr="00F3239D" w:rsidRDefault="00F34431" w:rsidP="00C60BAF">
            <w:pPr>
              <w:pStyle w:val="Header"/>
              <w:jc w:val="right"/>
              <w:rPr>
                <w:rFonts w:ascii="Simplified Arabic" w:hAnsi="Simplified Arabic" w:cs="Simplified Arabic"/>
                <w:color w:val="0F243E" w:themeColor="text2" w:themeShade="80"/>
                <w:sz w:val="24"/>
                <w:szCs w:val="24"/>
              </w:rPr>
            </w:pPr>
          </w:p>
        </w:tc>
      </w:tr>
      <w:tr w:rsidR="00F34431" w:rsidRPr="00F3239D" w:rsidTr="002712EC">
        <w:tc>
          <w:tcPr>
            <w:tcW w:w="1050" w:type="pct"/>
            <w:gridSpan w:val="3"/>
            <w:shd w:val="clear" w:color="auto" w:fill="0F243E" w:themeFill="text2" w:themeFillShade="80"/>
          </w:tcPr>
          <w:p w:rsidR="00F34431" w:rsidRPr="00F34431" w:rsidRDefault="00F34431" w:rsidP="00C60BAF">
            <w:pPr>
              <w:pStyle w:val="Header"/>
              <w:jc w:val="right"/>
              <w:rPr>
                <w:rFonts w:ascii="Simplified Arabic" w:hAnsi="Simplified Arabic" w:cs="Simplified Arabic"/>
                <w:color w:val="FFFFFF" w:themeColor="background1"/>
                <w:sz w:val="24"/>
                <w:szCs w:val="24"/>
                <w:rtl/>
                <w:lang w:bidi="ar-JO"/>
              </w:rPr>
            </w:pPr>
            <w:r w:rsidRPr="00F34431">
              <w:rPr>
                <w:rFonts w:ascii="Simplified Arabic" w:hAnsi="Simplified Arabic" w:cs="Simplified Arabic"/>
                <w:color w:val="FFFFFF" w:themeColor="background1"/>
                <w:sz w:val="24"/>
                <w:szCs w:val="24"/>
                <w:rtl/>
                <w:lang w:bidi="ar-JO"/>
              </w:rPr>
              <w:t>المسمى الوظيفي:</w:t>
            </w:r>
          </w:p>
        </w:tc>
        <w:tc>
          <w:tcPr>
            <w:tcW w:w="3950" w:type="pct"/>
            <w:gridSpan w:val="8"/>
          </w:tcPr>
          <w:p w:rsidR="00F34431" w:rsidRPr="00F3239D" w:rsidRDefault="00F34431" w:rsidP="00C60BAF">
            <w:pPr>
              <w:pStyle w:val="Header"/>
              <w:jc w:val="right"/>
              <w:rPr>
                <w:rFonts w:ascii="Simplified Arabic" w:hAnsi="Simplified Arabic" w:cs="Simplified Arabic"/>
                <w:color w:val="0F243E" w:themeColor="text2" w:themeShade="80"/>
                <w:sz w:val="24"/>
                <w:szCs w:val="24"/>
                <w:rtl/>
              </w:rPr>
            </w:pPr>
          </w:p>
        </w:tc>
      </w:tr>
      <w:tr w:rsidR="00F34431" w:rsidRPr="00F3239D" w:rsidTr="002712EC">
        <w:tc>
          <w:tcPr>
            <w:tcW w:w="1050" w:type="pct"/>
            <w:gridSpan w:val="3"/>
            <w:shd w:val="clear" w:color="auto" w:fill="0F243E" w:themeFill="text2" w:themeFillShade="80"/>
          </w:tcPr>
          <w:p w:rsidR="00F34431" w:rsidRPr="00F34431" w:rsidRDefault="00F34431" w:rsidP="00C60BAF">
            <w:pPr>
              <w:pStyle w:val="Header"/>
              <w:jc w:val="right"/>
              <w:rPr>
                <w:rFonts w:ascii="Simplified Arabic" w:hAnsi="Simplified Arabic" w:cs="Simplified Arabic"/>
                <w:color w:val="FFFFFF" w:themeColor="background1"/>
                <w:sz w:val="24"/>
                <w:szCs w:val="24"/>
              </w:rPr>
            </w:pPr>
            <w:r w:rsidRPr="00F34431">
              <w:rPr>
                <w:rFonts w:ascii="Simplified Arabic" w:hAnsi="Simplified Arabic" w:cs="Simplified Arabic"/>
                <w:color w:val="FFFFFF" w:themeColor="background1"/>
                <w:sz w:val="24"/>
                <w:szCs w:val="24"/>
                <w:rtl/>
              </w:rPr>
              <w:t>المديرية/ الوحدة:</w:t>
            </w:r>
          </w:p>
        </w:tc>
        <w:tc>
          <w:tcPr>
            <w:tcW w:w="1887" w:type="pct"/>
            <w:gridSpan w:val="5"/>
          </w:tcPr>
          <w:p w:rsidR="00F34431" w:rsidRPr="00F3239D" w:rsidRDefault="00F34431" w:rsidP="00C60BAF">
            <w:pPr>
              <w:pStyle w:val="Header"/>
              <w:ind w:right="-99"/>
              <w:jc w:val="right"/>
              <w:rPr>
                <w:rFonts w:ascii="Simplified Arabic" w:hAnsi="Simplified Arabic" w:cs="Simplified Arabic"/>
                <w:color w:val="0F243E" w:themeColor="text2" w:themeShade="80"/>
                <w:sz w:val="24"/>
                <w:szCs w:val="24"/>
              </w:rPr>
            </w:pPr>
          </w:p>
        </w:tc>
        <w:tc>
          <w:tcPr>
            <w:tcW w:w="2063" w:type="pct"/>
            <w:gridSpan w:val="3"/>
          </w:tcPr>
          <w:p w:rsidR="00F34431" w:rsidRPr="00F3239D" w:rsidRDefault="00F34431" w:rsidP="00C60BAF">
            <w:pPr>
              <w:pStyle w:val="Header"/>
              <w:jc w:val="right"/>
              <w:rPr>
                <w:rFonts w:ascii="Simplified Arabic" w:hAnsi="Simplified Arabic" w:cs="Simplified Arabic"/>
                <w:color w:val="0F243E" w:themeColor="text2" w:themeShade="80"/>
                <w:sz w:val="24"/>
                <w:szCs w:val="24"/>
                <w:rtl/>
              </w:rPr>
            </w:pPr>
          </w:p>
        </w:tc>
      </w:tr>
      <w:tr w:rsidR="00F34431" w:rsidRPr="00F3239D" w:rsidTr="002712EC">
        <w:tc>
          <w:tcPr>
            <w:tcW w:w="2064" w:type="pct"/>
            <w:gridSpan w:val="5"/>
          </w:tcPr>
          <w:p w:rsidR="00F34431" w:rsidRPr="00F3239D" w:rsidRDefault="00F34431" w:rsidP="00C60BAF">
            <w:pPr>
              <w:pStyle w:val="Header"/>
              <w:bidi/>
              <w:ind w:right="-99"/>
              <w:rPr>
                <w:rFonts w:ascii="Simplified Arabic" w:hAnsi="Simplified Arabic" w:cs="Simplified Arabic"/>
                <w:color w:val="0F243E" w:themeColor="text2" w:themeShade="80"/>
                <w:sz w:val="24"/>
                <w:szCs w:val="24"/>
              </w:rPr>
            </w:pPr>
            <w:r w:rsidRPr="00F3239D">
              <w:rPr>
                <w:rFonts w:ascii="Simplified Arabic" w:hAnsi="Simplified Arabic" w:cs="Simplified Arabic"/>
                <w:color w:val="0F243E" w:themeColor="text2" w:themeShade="80"/>
                <w:sz w:val="24"/>
                <w:szCs w:val="24"/>
                <w:rtl/>
              </w:rPr>
              <w:t>سبب التظلم (الرجاء سرد الحقائق بالتفصيل):</w:t>
            </w:r>
          </w:p>
        </w:tc>
        <w:tc>
          <w:tcPr>
            <w:tcW w:w="2936" w:type="pct"/>
            <w:gridSpan w:val="6"/>
          </w:tcPr>
          <w:p w:rsidR="00F34431" w:rsidRPr="00F3239D" w:rsidRDefault="00F34431" w:rsidP="00C60BAF">
            <w:pPr>
              <w:pStyle w:val="Header"/>
              <w:jc w:val="right"/>
              <w:rPr>
                <w:rFonts w:ascii="Simplified Arabic" w:hAnsi="Simplified Arabic" w:cs="Simplified Arabic"/>
                <w:color w:val="0F243E" w:themeColor="text2" w:themeShade="80"/>
                <w:sz w:val="24"/>
                <w:szCs w:val="24"/>
              </w:rPr>
            </w:pPr>
          </w:p>
        </w:tc>
      </w:tr>
      <w:tr w:rsidR="00F34431" w:rsidRPr="00F3239D" w:rsidTr="002712EC">
        <w:trPr>
          <w:trHeight w:hRule="exact" w:val="432"/>
        </w:trPr>
        <w:tc>
          <w:tcPr>
            <w:tcW w:w="5000" w:type="pct"/>
            <w:gridSpan w:val="11"/>
          </w:tcPr>
          <w:p w:rsidR="00F34431" w:rsidRPr="00F3239D" w:rsidRDefault="00F34431" w:rsidP="00C60BAF">
            <w:pPr>
              <w:pStyle w:val="Header"/>
              <w:ind w:left="-108"/>
              <w:jc w:val="right"/>
              <w:rPr>
                <w:rFonts w:ascii="Simplified Arabic" w:hAnsi="Simplified Arabic" w:cs="Simplified Arabic"/>
                <w:color w:val="0F243E" w:themeColor="text2" w:themeShade="80"/>
                <w:sz w:val="24"/>
                <w:szCs w:val="24"/>
              </w:rPr>
            </w:pPr>
          </w:p>
        </w:tc>
      </w:tr>
      <w:tr w:rsidR="00F34431" w:rsidRPr="00F3239D" w:rsidTr="002712EC">
        <w:trPr>
          <w:trHeight w:hRule="exact" w:val="432"/>
        </w:trPr>
        <w:tc>
          <w:tcPr>
            <w:tcW w:w="5000" w:type="pct"/>
            <w:gridSpan w:val="11"/>
          </w:tcPr>
          <w:p w:rsidR="00F34431" w:rsidRPr="00F3239D" w:rsidRDefault="00F34431" w:rsidP="00C60BAF">
            <w:pPr>
              <w:pStyle w:val="Header"/>
              <w:ind w:left="-108"/>
              <w:jc w:val="right"/>
              <w:rPr>
                <w:rFonts w:ascii="Simplified Arabic" w:hAnsi="Simplified Arabic" w:cs="Simplified Arabic"/>
                <w:color w:val="0F243E" w:themeColor="text2" w:themeShade="80"/>
                <w:sz w:val="24"/>
                <w:szCs w:val="24"/>
              </w:rPr>
            </w:pPr>
          </w:p>
        </w:tc>
      </w:tr>
      <w:tr w:rsidR="00F34431" w:rsidRPr="00F3239D" w:rsidTr="002712EC">
        <w:trPr>
          <w:trHeight w:hRule="exact" w:val="432"/>
        </w:trPr>
        <w:tc>
          <w:tcPr>
            <w:tcW w:w="5000" w:type="pct"/>
            <w:gridSpan w:val="11"/>
          </w:tcPr>
          <w:p w:rsidR="00F34431" w:rsidRPr="00F3239D" w:rsidRDefault="00F34431" w:rsidP="00C60BAF">
            <w:pPr>
              <w:pStyle w:val="Header"/>
              <w:ind w:left="-108"/>
              <w:jc w:val="right"/>
              <w:rPr>
                <w:rFonts w:ascii="Simplified Arabic" w:hAnsi="Simplified Arabic" w:cs="Simplified Arabic"/>
                <w:color w:val="0F243E" w:themeColor="text2" w:themeShade="80"/>
                <w:sz w:val="24"/>
                <w:szCs w:val="24"/>
              </w:rPr>
            </w:pPr>
          </w:p>
        </w:tc>
      </w:tr>
      <w:tr w:rsidR="00F34431" w:rsidRPr="00F3239D" w:rsidTr="002712EC">
        <w:trPr>
          <w:trHeight w:val="450"/>
        </w:trPr>
        <w:tc>
          <w:tcPr>
            <w:tcW w:w="5000" w:type="pct"/>
            <w:gridSpan w:val="11"/>
          </w:tcPr>
          <w:p w:rsidR="00F34431" w:rsidRPr="00F3239D" w:rsidRDefault="00F34431" w:rsidP="00E669BD">
            <w:pPr>
              <w:pStyle w:val="Header"/>
              <w:bidi/>
              <w:ind w:right="-99"/>
              <w:rPr>
                <w:rFonts w:ascii="Simplified Arabic" w:hAnsi="Simplified Arabic" w:cs="Simplified Arabic"/>
                <w:color w:val="0F243E" w:themeColor="text2" w:themeShade="80"/>
                <w:sz w:val="24"/>
                <w:szCs w:val="24"/>
              </w:rPr>
            </w:pPr>
            <w:r w:rsidRPr="00F3239D">
              <w:rPr>
                <w:rFonts w:ascii="Simplified Arabic" w:hAnsi="Simplified Arabic" w:cs="Simplified Arabic"/>
                <w:color w:val="0F243E" w:themeColor="text2" w:themeShade="80"/>
                <w:sz w:val="24"/>
                <w:szCs w:val="24"/>
                <w:rtl/>
              </w:rPr>
              <w:t xml:space="preserve">تاريخ وقوع </w:t>
            </w:r>
            <w:r w:rsidRPr="00F3239D">
              <w:rPr>
                <w:rFonts w:ascii="Simplified Arabic" w:hAnsi="Simplified Arabic" w:cs="Simplified Arabic" w:hint="cs"/>
                <w:color w:val="0F243E" w:themeColor="text2" w:themeShade="80"/>
                <w:sz w:val="24"/>
                <w:szCs w:val="24"/>
                <w:rtl/>
                <w:lang w:bidi="ar-JO"/>
              </w:rPr>
              <w:t>ا</w:t>
            </w:r>
            <w:r w:rsidRPr="00F3239D">
              <w:rPr>
                <w:rFonts w:ascii="Simplified Arabic" w:hAnsi="Simplified Arabic" w:cs="Simplified Arabic"/>
                <w:color w:val="0F243E" w:themeColor="text2" w:themeShade="80"/>
                <w:sz w:val="24"/>
                <w:szCs w:val="24"/>
                <w:rtl/>
              </w:rPr>
              <w:t>لتظلم:</w:t>
            </w:r>
            <w:r w:rsidRPr="00F3239D">
              <w:rPr>
                <w:rFonts w:ascii="Simplified Arabic" w:hAnsi="Simplified Arabic" w:cs="Simplified Arabic" w:hint="cs"/>
                <w:color w:val="0F243E" w:themeColor="text2" w:themeShade="80"/>
                <w:sz w:val="24"/>
                <w:szCs w:val="24"/>
                <w:rtl/>
              </w:rPr>
              <w:t xml:space="preserve">     /    /</w:t>
            </w:r>
          </w:p>
        </w:tc>
      </w:tr>
      <w:tr w:rsidR="00F34431" w:rsidRPr="00F3239D" w:rsidTr="002712EC">
        <w:tc>
          <w:tcPr>
            <w:tcW w:w="5000" w:type="pct"/>
            <w:gridSpan w:val="11"/>
          </w:tcPr>
          <w:p w:rsidR="00F34431" w:rsidRPr="00F3239D" w:rsidRDefault="00F34431" w:rsidP="00C60BAF">
            <w:pPr>
              <w:pStyle w:val="Header"/>
              <w:jc w:val="right"/>
              <w:rPr>
                <w:rFonts w:ascii="Simplified Arabic" w:hAnsi="Simplified Arabic" w:cs="Simplified Arabic"/>
                <w:color w:val="0F243E" w:themeColor="text2" w:themeShade="80"/>
                <w:sz w:val="24"/>
                <w:szCs w:val="24"/>
              </w:rPr>
            </w:pPr>
            <w:r w:rsidRPr="00F3239D">
              <w:rPr>
                <w:rFonts w:ascii="Simplified Arabic" w:hAnsi="Simplified Arabic" w:cs="Simplified Arabic"/>
                <w:color w:val="0F243E" w:themeColor="text2" w:themeShade="80"/>
                <w:sz w:val="24"/>
                <w:szCs w:val="24"/>
                <w:rtl/>
              </w:rPr>
              <w:t xml:space="preserve"> الإجراء المطلوب اتخاذه:</w:t>
            </w:r>
          </w:p>
        </w:tc>
      </w:tr>
      <w:tr w:rsidR="00F34431" w:rsidRPr="00F3239D" w:rsidTr="002712EC">
        <w:trPr>
          <w:trHeight w:hRule="exact" w:val="397"/>
        </w:trPr>
        <w:tc>
          <w:tcPr>
            <w:tcW w:w="5000" w:type="pct"/>
            <w:gridSpan w:val="11"/>
          </w:tcPr>
          <w:p w:rsidR="00F34431" w:rsidRPr="00F3239D" w:rsidRDefault="00F34431" w:rsidP="00C60BAF">
            <w:pPr>
              <w:pStyle w:val="Header"/>
              <w:jc w:val="right"/>
              <w:rPr>
                <w:rFonts w:ascii="Simplified Arabic" w:hAnsi="Simplified Arabic" w:cs="Simplified Arabic"/>
                <w:color w:val="0F243E" w:themeColor="text2" w:themeShade="80"/>
                <w:sz w:val="24"/>
                <w:szCs w:val="24"/>
              </w:rPr>
            </w:pPr>
          </w:p>
        </w:tc>
      </w:tr>
      <w:tr w:rsidR="00F34431" w:rsidRPr="00F3239D" w:rsidTr="002712EC">
        <w:trPr>
          <w:trHeight w:val="369"/>
        </w:trPr>
        <w:tc>
          <w:tcPr>
            <w:tcW w:w="5000" w:type="pct"/>
            <w:gridSpan w:val="11"/>
          </w:tcPr>
          <w:p w:rsidR="00F34431" w:rsidRPr="00F3239D" w:rsidRDefault="00F34431" w:rsidP="00C60BAF">
            <w:pPr>
              <w:pStyle w:val="Header"/>
              <w:jc w:val="right"/>
              <w:rPr>
                <w:rFonts w:ascii="Simplified Arabic" w:hAnsi="Simplified Arabic" w:cs="Simplified Arabic"/>
                <w:color w:val="0F243E" w:themeColor="text2" w:themeShade="80"/>
                <w:sz w:val="24"/>
                <w:szCs w:val="24"/>
              </w:rPr>
            </w:pPr>
          </w:p>
        </w:tc>
      </w:tr>
      <w:tr w:rsidR="002712EC" w:rsidRPr="00F3239D" w:rsidTr="002712EC">
        <w:tc>
          <w:tcPr>
            <w:tcW w:w="5000" w:type="pct"/>
            <w:gridSpan w:val="11"/>
          </w:tcPr>
          <w:p w:rsidR="002712EC" w:rsidRPr="00F3239D" w:rsidRDefault="002712EC" w:rsidP="00C60BAF">
            <w:pPr>
              <w:pStyle w:val="Header"/>
              <w:jc w:val="right"/>
              <w:rPr>
                <w:rFonts w:ascii="Simplified Arabic" w:hAnsi="Simplified Arabic" w:cs="Simplified Arabic"/>
                <w:color w:val="0F243E" w:themeColor="text2" w:themeShade="80"/>
                <w:sz w:val="24"/>
                <w:szCs w:val="24"/>
              </w:rPr>
            </w:pPr>
            <w:r w:rsidRPr="00F3239D">
              <w:rPr>
                <w:rFonts w:ascii="Simplified Arabic" w:hAnsi="Simplified Arabic" w:cs="Simplified Arabic"/>
                <w:color w:val="0F243E" w:themeColor="text2" w:themeShade="80"/>
                <w:sz w:val="24"/>
                <w:szCs w:val="24"/>
                <w:rtl/>
              </w:rPr>
              <w:t xml:space="preserve">الوثائق </w:t>
            </w:r>
            <w:r w:rsidRPr="00F3239D">
              <w:rPr>
                <w:rFonts w:ascii="Simplified Arabic" w:hAnsi="Simplified Arabic" w:cs="Simplified Arabic" w:hint="cs"/>
                <w:color w:val="0F243E" w:themeColor="text2" w:themeShade="80"/>
                <w:sz w:val="24"/>
                <w:szCs w:val="24"/>
                <w:rtl/>
              </w:rPr>
              <w:t xml:space="preserve">والبينات والقرائن </w:t>
            </w:r>
            <w:r w:rsidRPr="00F3239D">
              <w:rPr>
                <w:rFonts w:ascii="Simplified Arabic" w:hAnsi="Simplified Arabic" w:cs="Simplified Arabic"/>
                <w:color w:val="0F243E" w:themeColor="text2" w:themeShade="80"/>
                <w:sz w:val="24"/>
                <w:szCs w:val="24"/>
                <w:rtl/>
              </w:rPr>
              <w:t>المرفقة:</w:t>
            </w:r>
          </w:p>
        </w:tc>
      </w:tr>
      <w:tr w:rsidR="00F34431" w:rsidRPr="00F3239D" w:rsidTr="002712EC">
        <w:trPr>
          <w:trHeight w:hRule="exact" w:val="373"/>
        </w:trPr>
        <w:tc>
          <w:tcPr>
            <w:tcW w:w="5000" w:type="pct"/>
            <w:gridSpan w:val="11"/>
          </w:tcPr>
          <w:p w:rsidR="00F34431" w:rsidRPr="00F3239D" w:rsidRDefault="00F34431" w:rsidP="00C60BAF">
            <w:pPr>
              <w:pStyle w:val="Header"/>
              <w:ind w:left="-108"/>
              <w:jc w:val="right"/>
              <w:rPr>
                <w:rFonts w:ascii="Simplified Arabic" w:hAnsi="Simplified Arabic" w:cs="Simplified Arabic"/>
                <w:color w:val="0F243E" w:themeColor="text2" w:themeShade="80"/>
                <w:sz w:val="24"/>
                <w:szCs w:val="24"/>
              </w:rPr>
            </w:pPr>
          </w:p>
        </w:tc>
      </w:tr>
      <w:tr w:rsidR="00F34431" w:rsidRPr="00F3239D" w:rsidTr="002712EC">
        <w:trPr>
          <w:trHeight w:val="163"/>
        </w:trPr>
        <w:tc>
          <w:tcPr>
            <w:tcW w:w="5000" w:type="pct"/>
            <w:gridSpan w:val="11"/>
          </w:tcPr>
          <w:p w:rsidR="00F34431" w:rsidRPr="00F3239D" w:rsidRDefault="00F34431" w:rsidP="00C60BAF">
            <w:pPr>
              <w:pStyle w:val="Header"/>
              <w:jc w:val="right"/>
              <w:rPr>
                <w:rFonts w:ascii="Simplified Arabic" w:hAnsi="Simplified Arabic" w:cs="Simplified Arabic"/>
                <w:color w:val="0F243E" w:themeColor="text2" w:themeShade="80"/>
                <w:sz w:val="24"/>
                <w:szCs w:val="24"/>
              </w:rPr>
            </w:pPr>
          </w:p>
        </w:tc>
      </w:tr>
      <w:tr w:rsidR="002712EC" w:rsidRPr="00F3239D" w:rsidTr="002712EC">
        <w:tc>
          <w:tcPr>
            <w:tcW w:w="5000" w:type="pct"/>
            <w:gridSpan w:val="11"/>
          </w:tcPr>
          <w:p w:rsidR="002712EC" w:rsidRPr="00F3239D" w:rsidRDefault="002712EC" w:rsidP="002712EC">
            <w:pPr>
              <w:pStyle w:val="Header"/>
              <w:jc w:val="right"/>
              <w:rPr>
                <w:rFonts w:ascii="Simplified Arabic" w:hAnsi="Simplified Arabic" w:cs="Simplified Arabic"/>
                <w:color w:val="0F243E" w:themeColor="text2" w:themeShade="80"/>
                <w:sz w:val="24"/>
                <w:szCs w:val="24"/>
              </w:rPr>
            </w:pPr>
            <w:r w:rsidRPr="00F3239D">
              <w:rPr>
                <w:rFonts w:ascii="Simplified Arabic" w:hAnsi="Simplified Arabic" w:cs="Simplified Arabic"/>
                <w:color w:val="0F243E" w:themeColor="text2" w:themeShade="80"/>
                <w:sz w:val="24"/>
                <w:szCs w:val="24"/>
                <w:rtl/>
                <w:lang w:bidi="ar-JO"/>
              </w:rPr>
              <w:t>ملاحظات:</w:t>
            </w:r>
          </w:p>
        </w:tc>
      </w:tr>
      <w:tr w:rsidR="00F34431" w:rsidRPr="00F3239D" w:rsidTr="002712EC">
        <w:trPr>
          <w:trHeight w:hRule="exact" w:val="363"/>
        </w:trPr>
        <w:tc>
          <w:tcPr>
            <w:tcW w:w="5000" w:type="pct"/>
            <w:gridSpan w:val="11"/>
          </w:tcPr>
          <w:p w:rsidR="00F34431" w:rsidRPr="00F3239D" w:rsidRDefault="00F34431" w:rsidP="00C60BAF">
            <w:pPr>
              <w:pStyle w:val="Header"/>
              <w:ind w:left="-108"/>
              <w:jc w:val="right"/>
              <w:rPr>
                <w:rFonts w:ascii="Simplified Arabic" w:hAnsi="Simplified Arabic" w:cs="Simplified Arabic"/>
                <w:color w:val="0F243E" w:themeColor="text2" w:themeShade="80"/>
                <w:sz w:val="24"/>
                <w:szCs w:val="24"/>
              </w:rPr>
            </w:pPr>
          </w:p>
        </w:tc>
      </w:tr>
      <w:tr w:rsidR="00F34431" w:rsidRPr="00F3239D" w:rsidTr="002712EC">
        <w:trPr>
          <w:trHeight w:val="365"/>
        </w:trPr>
        <w:tc>
          <w:tcPr>
            <w:tcW w:w="5000" w:type="pct"/>
            <w:gridSpan w:val="11"/>
          </w:tcPr>
          <w:p w:rsidR="00F34431" w:rsidRPr="00F3239D" w:rsidRDefault="00F34431" w:rsidP="00C60BAF">
            <w:pPr>
              <w:pStyle w:val="Header"/>
              <w:jc w:val="right"/>
              <w:rPr>
                <w:rFonts w:ascii="Simplified Arabic" w:hAnsi="Simplified Arabic" w:cs="Simplified Arabic"/>
                <w:color w:val="0F243E" w:themeColor="text2" w:themeShade="80"/>
                <w:sz w:val="24"/>
                <w:szCs w:val="24"/>
              </w:rPr>
            </w:pPr>
          </w:p>
        </w:tc>
      </w:tr>
      <w:tr w:rsidR="00F34431" w:rsidRPr="00F3239D" w:rsidTr="002712EC">
        <w:tc>
          <w:tcPr>
            <w:tcW w:w="654" w:type="pct"/>
            <w:shd w:val="clear" w:color="auto" w:fill="0F243E" w:themeFill="text2" w:themeFillShade="80"/>
          </w:tcPr>
          <w:p w:rsidR="00F34431" w:rsidRPr="00001A6D" w:rsidRDefault="00F34431" w:rsidP="00C60BAF">
            <w:pPr>
              <w:pStyle w:val="Header"/>
              <w:jc w:val="right"/>
              <w:rPr>
                <w:rFonts w:ascii="Simplified Arabic" w:hAnsi="Simplified Arabic" w:cs="Simplified Arabic"/>
                <w:color w:val="FFFFFF" w:themeColor="background1"/>
                <w:sz w:val="24"/>
                <w:szCs w:val="24"/>
              </w:rPr>
            </w:pPr>
            <w:r w:rsidRPr="00001A6D">
              <w:rPr>
                <w:rFonts w:ascii="Simplified Arabic" w:hAnsi="Simplified Arabic" w:cs="Simplified Arabic"/>
                <w:color w:val="FFFFFF" w:themeColor="background1"/>
                <w:sz w:val="24"/>
                <w:szCs w:val="24"/>
                <w:rtl/>
              </w:rPr>
              <w:t>التاريخ:</w:t>
            </w:r>
          </w:p>
        </w:tc>
        <w:tc>
          <w:tcPr>
            <w:tcW w:w="1996" w:type="pct"/>
            <w:gridSpan w:val="6"/>
          </w:tcPr>
          <w:p w:rsidR="00F34431" w:rsidRPr="00F3239D" w:rsidRDefault="00F34431" w:rsidP="00C60BAF">
            <w:pPr>
              <w:pStyle w:val="Header"/>
              <w:ind w:right="-99"/>
              <w:rPr>
                <w:rFonts w:ascii="Simplified Arabic" w:hAnsi="Simplified Arabic" w:cs="Simplified Arabic"/>
                <w:color w:val="0F243E" w:themeColor="text2" w:themeShade="80"/>
                <w:sz w:val="24"/>
                <w:szCs w:val="24"/>
              </w:rPr>
            </w:pPr>
          </w:p>
        </w:tc>
        <w:tc>
          <w:tcPr>
            <w:tcW w:w="545" w:type="pct"/>
            <w:gridSpan w:val="2"/>
            <w:shd w:val="clear" w:color="auto" w:fill="0F243E" w:themeFill="text2" w:themeFillShade="80"/>
          </w:tcPr>
          <w:p w:rsidR="00F34431" w:rsidRPr="00001A6D" w:rsidRDefault="00F34431" w:rsidP="00C60BAF">
            <w:pPr>
              <w:pStyle w:val="Header"/>
              <w:ind w:right="-99"/>
              <w:jc w:val="right"/>
              <w:rPr>
                <w:rFonts w:ascii="Simplified Arabic" w:hAnsi="Simplified Arabic" w:cs="Simplified Arabic"/>
                <w:color w:val="FFFFFF" w:themeColor="background1"/>
                <w:sz w:val="24"/>
                <w:szCs w:val="24"/>
                <w:rtl/>
                <w:lang w:bidi="ar-JO"/>
              </w:rPr>
            </w:pPr>
            <w:r w:rsidRPr="00001A6D">
              <w:rPr>
                <w:rFonts w:ascii="Simplified Arabic" w:hAnsi="Simplified Arabic" w:cs="Simplified Arabic"/>
                <w:color w:val="FFFFFF" w:themeColor="background1"/>
                <w:sz w:val="24"/>
                <w:szCs w:val="24"/>
                <w:rtl/>
                <w:lang w:bidi="ar-JO"/>
              </w:rPr>
              <w:t xml:space="preserve"> التوقيع:</w:t>
            </w:r>
          </w:p>
        </w:tc>
        <w:tc>
          <w:tcPr>
            <w:tcW w:w="1805" w:type="pct"/>
            <w:gridSpan w:val="2"/>
          </w:tcPr>
          <w:p w:rsidR="00F34431" w:rsidRPr="00F3239D" w:rsidRDefault="00F34431" w:rsidP="00C60BAF">
            <w:pPr>
              <w:pStyle w:val="Header"/>
              <w:jc w:val="right"/>
              <w:rPr>
                <w:rFonts w:ascii="Simplified Arabic" w:hAnsi="Simplified Arabic" w:cs="Simplified Arabic"/>
                <w:color w:val="0F243E" w:themeColor="text2" w:themeShade="80"/>
                <w:sz w:val="24"/>
                <w:szCs w:val="24"/>
              </w:rPr>
            </w:pPr>
          </w:p>
        </w:tc>
      </w:tr>
      <w:tr w:rsidR="00F34431" w:rsidRPr="00E669BD" w:rsidTr="002712EC">
        <w:tc>
          <w:tcPr>
            <w:tcW w:w="777" w:type="pct"/>
            <w:gridSpan w:val="2"/>
          </w:tcPr>
          <w:p w:rsidR="00F34431" w:rsidRPr="00E669BD" w:rsidRDefault="00F34431" w:rsidP="00E669BD">
            <w:pPr>
              <w:pStyle w:val="Header"/>
              <w:bidi/>
              <w:ind w:right="-99"/>
              <w:rPr>
                <w:rFonts w:ascii="Simplified Arabic" w:hAnsi="Simplified Arabic" w:cs="Simplified Arabic"/>
                <w:sz w:val="24"/>
                <w:szCs w:val="24"/>
                <w:lang w:bidi="ar-JO"/>
              </w:rPr>
            </w:pPr>
            <w:r w:rsidRPr="00E669BD">
              <w:rPr>
                <w:rFonts w:ascii="Simplified Arabic" w:hAnsi="Simplified Arabic" w:cs="Simplified Arabic"/>
                <w:sz w:val="24"/>
                <w:szCs w:val="24"/>
                <w:rtl/>
              </w:rPr>
              <w:t xml:space="preserve">قرار لجنة التظلم                                       </w:t>
            </w:r>
            <w:r>
              <w:rPr>
                <w:rFonts w:ascii="Simplified Arabic" w:hAnsi="Simplified Arabic" w:cs="Simplified Arabic"/>
                <w:sz w:val="24"/>
                <w:szCs w:val="24"/>
                <w:rtl/>
              </w:rPr>
              <w:t xml:space="preserve">                               </w:t>
            </w:r>
          </w:p>
        </w:tc>
        <w:tc>
          <w:tcPr>
            <w:tcW w:w="4223" w:type="pct"/>
            <w:gridSpan w:val="9"/>
          </w:tcPr>
          <w:p w:rsidR="00F34431" w:rsidRPr="00E669BD" w:rsidRDefault="00F34431" w:rsidP="00E669BD">
            <w:pPr>
              <w:pStyle w:val="Header"/>
              <w:bidi/>
              <w:jc w:val="right"/>
              <w:rPr>
                <w:rFonts w:ascii="Simplified Arabic" w:hAnsi="Simplified Arabic" w:cs="Simplified Arabic"/>
                <w:sz w:val="24"/>
                <w:szCs w:val="24"/>
              </w:rPr>
            </w:pPr>
          </w:p>
        </w:tc>
      </w:tr>
      <w:tr w:rsidR="00F34431" w:rsidRPr="00E669BD" w:rsidTr="002712EC">
        <w:trPr>
          <w:trHeight w:val="624"/>
        </w:trPr>
        <w:tc>
          <w:tcPr>
            <w:tcW w:w="5000" w:type="pct"/>
            <w:gridSpan w:val="11"/>
          </w:tcPr>
          <w:p w:rsidR="00F34431" w:rsidRPr="00E669BD" w:rsidRDefault="00F34431" w:rsidP="00E669BD">
            <w:pPr>
              <w:pStyle w:val="Header"/>
              <w:bidi/>
              <w:ind w:left="-108"/>
              <w:jc w:val="right"/>
              <w:rPr>
                <w:rFonts w:ascii="Simplified Arabic" w:hAnsi="Simplified Arabic" w:cs="Simplified Arabic"/>
                <w:sz w:val="24"/>
                <w:szCs w:val="24"/>
              </w:rPr>
            </w:pPr>
          </w:p>
        </w:tc>
      </w:tr>
      <w:tr w:rsidR="00F34431" w:rsidRPr="00E669BD" w:rsidTr="002712EC">
        <w:trPr>
          <w:trHeight w:val="393"/>
        </w:trPr>
        <w:tc>
          <w:tcPr>
            <w:tcW w:w="5000" w:type="pct"/>
            <w:gridSpan w:val="11"/>
          </w:tcPr>
          <w:p w:rsidR="00F34431" w:rsidRPr="00E669BD" w:rsidRDefault="00F34431" w:rsidP="00E669BD">
            <w:pPr>
              <w:pStyle w:val="Header"/>
              <w:bidi/>
              <w:rPr>
                <w:rFonts w:ascii="Simplified Arabic" w:hAnsi="Simplified Arabic" w:cs="Simplified Arabic"/>
                <w:sz w:val="24"/>
                <w:szCs w:val="24"/>
              </w:rPr>
            </w:pPr>
            <w:r w:rsidRPr="00E669BD">
              <w:rPr>
                <w:rFonts w:ascii="Simplified Arabic" w:hAnsi="Simplified Arabic" w:cs="Simplified Arabic"/>
                <w:sz w:val="24"/>
                <w:szCs w:val="24"/>
                <w:rtl/>
              </w:rPr>
              <w:t>التاريخ:</w:t>
            </w:r>
            <w:r>
              <w:rPr>
                <w:rFonts w:ascii="Simplified Arabic" w:hAnsi="Simplified Arabic" w:cs="Simplified Arabic" w:hint="cs"/>
                <w:sz w:val="24"/>
                <w:szCs w:val="24"/>
                <w:rtl/>
              </w:rPr>
              <w:t xml:space="preserve">   /   /</w:t>
            </w:r>
          </w:p>
        </w:tc>
      </w:tr>
      <w:tr w:rsidR="00001A6D" w:rsidRPr="00E669BD" w:rsidTr="002712EC">
        <w:tc>
          <w:tcPr>
            <w:tcW w:w="5000" w:type="pct"/>
            <w:gridSpan w:val="11"/>
          </w:tcPr>
          <w:p w:rsidR="00001A6D" w:rsidRPr="00E669BD" w:rsidRDefault="00001A6D" w:rsidP="00001A6D">
            <w:pPr>
              <w:pStyle w:val="Header"/>
              <w:bidi/>
              <w:rPr>
                <w:rFonts w:ascii="Simplified Arabic" w:hAnsi="Simplified Arabic" w:cs="Simplified Arabic"/>
                <w:sz w:val="24"/>
                <w:szCs w:val="24"/>
              </w:rPr>
            </w:pPr>
            <w:r w:rsidRPr="00E669BD">
              <w:rPr>
                <w:rFonts w:ascii="Simplified Arabic" w:hAnsi="Simplified Arabic" w:cs="Simplified Arabic"/>
                <w:sz w:val="24"/>
                <w:szCs w:val="24"/>
                <w:rtl/>
              </w:rPr>
              <w:t>توقيع أعضاء لجنة التظلم:</w:t>
            </w:r>
          </w:p>
        </w:tc>
      </w:tr>
      <w:tr w:rsidR="00001A6D" w:rsidRPr="00E669BD" w:rsidTr="002712EC">
        <w:tc>
          <w:tcPr>
            <w:tcW w:w="1235" w:type="pct"/>
            <w:gridSpan w:val="4"/>
            <w:shd w:val="clear" w:color="auto" w:fill="0F243E" w:themeFill="text2" w:themeFillShade="80"/>
          </w:tcPr>
          <w:p w:rsidR="00F34431" w:rsidRPr="00E669BD" w:rsidRDefault="00F34431" w:rsidP="00F34431">
            <w:pPr>
              <w:pStyle w:val="Header"/>
              <w:bidi/>
              <w:ind w:firstLine="397"/>
              <w:jc w:val="center"/>
              <w:rPr>
                <w:rFonts w:ascii="Simplified Arabic" w:hAnsi="Simplified Arabic" w:cs="Simplified Arabic"/>
                <w:sz w:val="24"/>
                <w:szCs w:val="24"/>
                <w:lang w:bidi="ar-JO"/>
              </w:rPr>
            </w:pPr>
            <w:r w:rsidRPr="00E669BD">
              <w:rPr>
                <w:rFonts w:ascii="Simplified Arabic" w:hAnsi="Simplified Arabic" w:cs="Simplified Arabic"/>
                <w:sz w:val="24"/>
                <w:szCs w:val="24"/>
                <w:rtl/>
                <w:lang w:bidi="ar-JO"/>
              </w:rPr>
              <w:t>الاسم</w:t>
            </w:r>
          </w:p>
        </w:tc>
        <w:tc>
          <w:tcPr>
            <w:tcW w:w="1161" w:type="pct"/>
            <w:gridSpan w:val="2"/>
            <w:shd w:val="clear" w:color="auto" w:fill="0F243E" w:themeFill="text2" w:themeFillShade="80"/>
          </w:tcPr>
          <w:p w:rsidR="00F34431" w:rsidRPr="00E669BD" w:rsidRDefault="00F34431" w:rsidP="00F34431">
            <w:pPr>
              <w:pStyle w:val="Header"/>
              <w:bidi/>
              <w:ind w:firstLine="397"/>
              <w:jc w:val="center"/>
              <w:rPr>
                <w:rFonts w:ascii="Simplified Arabic" w:hAnsi="Simplified Arabic" w:cs="Simplified Arabic"/>
                <w:sz w:val="24"/>
                <w:szCs w:val="24"/>
              </w:rPr>
            </w:pPr>
            <w:r w:rsidRPr="00E669BD">
              <w:rPr>
                <w:rFonts w:ascii="Simplified Arabic" w:hAnsi="Simplified Arabic" w:cs="Simplified Arabic"/>
                <w:sz w:val="24"/>
                <w:szCs w:val="24"/>
                <w:rtl/>
                <w:lang w:bidi="ar-JO"/>
              </w:rPr>
              <w:t>التوقيع</w:t>
            </w:r>
          </w:p>
        </w:tc>
        <w:tc>
          <w:tcPr>
            <w:tcW w:w="1160" w:type="pct"/>
            <w:gridSpan w:val="4"/>
            <w:shd w:val="clear" w:color="auto" w:fill="0F243E" w:themeFill="text2" w:themeFillShade="80"/>
          </w:tcPr>
          <w:p w:rsidR="00F34431" w:rsidRPr="00E669BD" w:rsidRDefault="00F34431" w:rsidP="00F34431">
            <w:pPr>
              <w:pStyle w:val="Header"/>
              <w:bidi/>
              <w:ind w:firstLine="397"/>
              <w:jc w:val="center"/>
              <w:rPr>
                <w:rFonts w:ascii="Simplified Arabic" w:hAnsi="Simplified Arabic" w:cs="Simplified Arabic"/>
                <w:sz w:val="24"/>
                <w:szCs w:val="24"/>
                <w:rtl/>
              </w:rPr>
            </w:pPr>
            <w:r w:rsidRPr="00E669BD">
              <w:rPr>
                <w:rFonts w:ascii="Simplified Arabic" w:hAnsi="Simplified Arabic" w:cs="Simplified Arabic"/>
                <w:sz w:val="24"/>
                <w:szCs w:val="24"/>
                <w:rtl/>
                <w:lang w:bidi="ar-JO"/>
              </w:rPr>
              <w:t>الاسم</w:t>
            </w:r>
          </w:p>
        </w:tc>
        <w:tc>
          <w:tcPr>
            <w:tcW w:w="1444" w:type="pct"/>
            <w:shd w:val="clear" w:color="auto" w:fill="0F243E" w:themeFill="text2" w:themeFillShade="80"/>
          </w:tcPr>
          <w:p w:rsidR="00F34431" w:rsidRPr="00E669BD" w:rsidRDefault="00F34431" w:rsidP="00F34431">
            <w:pPr>
              <w:pStyle w:val="Header"/>
              <w:bidi/>
              <w:ind w:firstLine="397"/>
              <w:jc w:val="center"/>
              <w:rPr>
                <w:rFonts w:ascii="Simplified Arabic" w:hAnsi="Simplified Arabic" w:cs="Simplified Arabic"/>
                <w:sz w:val="24"/>
                <w:szCs w:val="24"/>
                <w:rtl/>
                <w:lang w:bidi="ar-JO"/>
              </w:rPr>
            </w:pPr>
            <w:r w:rsidRPr="00E669BD">
              <w:rPr>
                <w:rFonts w:ascii="Simplified Arabic" w:hAnsi="Simplified Arabic" w:cs="Simplified Arabic"/>
                <w:sz w:val="24"/>
                <w:szCs w:val="24"/>
                <w:rtl/>
                <w:lang w:bidi="ar-JO"/>
              </w:rPr>
              <w:t>التوقيع</w:t>
            </w:r>
          </w:p>
        </w:tc>
      </w:tr>
      <w:tr w:rsidR="00F34431" w:rsidRPr="00E669BD" w:rsidTr="002712EC">
        <w:trPr>
          <w:trHeight w:val="273"/>
        </w:trPr>
        <w:tc>
          <w:tcPr>
            <w:tcW w:w="1235" w:type="pct"/>
            <w:gridSpan w:val="4"/>
          </w:tcPr>
          <w:p w:rsidR="00F34431" w:rsidRPr="00F34431" w:rsidRDefault="00F34431" w:rsidP="00F34431">
            <w:pPr>
              <w:pStyle w:val="Header"/>
              <w:bidi/>
              <w:ind w:firstLine="397"/>
              <w:jc w:val="right"/>
              <w:rPr>
                <w:rFonts w:ascii="Simplified Arabic" w:hAnsi="Simplified Arabic" w:cs="Simplified Arabic"/>
                <w:sz w:val="18"/>
                <w:szCs w:val="18"/>
                <w:rtl/>
              </w:rPr>
            </w:pPr>
          </w:p>
        </w:tc>
        <w:tc>
          <w:tcPr>
            <w:tcW w:w="1161" w:type="pct"/>
            <w:gridSpan w:val="2"/>
          </w:tcPr>
          <w:p w:rsidR="00F34431" w:rsidRPr="00F34431" w:rsidRDefault="00F34431" w:rsidP="00F34431">
            <w:pPr>
              <w:pStyle w:val="Header"/>
              <w:bidi/>
              <w:ind w:firstLine="397"/>
              <w:jc w:val="right"/>
              <w:rPr>
                <w:rFonts w:ascii="Simplified Arabic" w:hAnsi="Simplified Arabic" w:cs="Simplified Arabic"/>
                <w:sz w:val="18"/>
                <w:szCs w:val="18"/>
                <w:rtl/>
              </w:rPr>
            </w:pPr>
          </w:p>
        </w:tc>
        <w:tc>
          <w:tcPr>
            <w:tcW w:w="1160" w:type="pct"/>
            <w:gridSpan w:val="4"/>
          </w:tcPr>
          <w:p w:rsidR="00F34431" w:rsidRPr="00F34431" w:rsidRDefault="00F34431" w:rsidP="00F34431">
            <w:pPr>
              <w:pStyle w:val="Header"/>
              <w:bidi/>
              <w:ind w:firstLine="397"/>
              <w:rPr>
                <w:rFonts w:ascii="Simplified Arabic" w:hAnsi="Simplified Arabic" w:cs="Simplified Arabic"/>
                <w:sz w:val="18"/>
                <w:szCs w:val="18"/>
              </w:rPr>
            </w:pPr>
          </w:p>
        </w:tc>
        <w:tc>
          <w:tcPr>
            <w:tcW w:w="1444" w:type="pct"/>
          </w:tcPr>
          <w:p w:rsidR="00F34431" w:rsidRPr="00F34431" w:rsidRDefault="00F34431" w:rsidP="00F34431">
            <w:pPr>
              <w:pStyle w:val="Header"/>
              <w:bidi/>
              <w:ind w:firstLine="397"/>
              <w:rPr>
                <w:rFonts w:ascii="Simplified Arabic" w:hAnsi="Simplified Arabic" w:cs="Simplified Arabic"/>
                <w:sz w:val="18"/>
                <w:szCs w:val="18"/>
              </w:rPr>
            </w:pPr>
          </w:p>
        </w:tc>
      </w:tr>
      <w:tr w:rsidR="00F34431" w:rsidRPr="00E669BD" w:rsidTr="002712EC">
        <w:trPr>
          <w:trHeight w:val="247"/>
        </w:trPr>
        <w:tc>
          <w:tcPr>
            <w:tcW w:w="1235" w:type="pct"/>
            <w:gridSpan w:val="4"/>
          </w:tcPr>
          <w:p w:rsidR="00F34431" w:rsidRPr="00F34431" w:rsidRDefault="00F34431" w:rsidP="00F34431">
            <w:pPr>
              <w:pStyle w:val="Header"/>
              <w:bidi/>
              <w:ind w:firstLine="397"/>
              <w:jc w:val="right"/>
              <w:rPr>
                <w:rFonts w:ascii="Simplified Arabic" w:hAnsi="Simplified Arabic" w:cs="Simplified Arabic"/>
                <w:sz w:val="18"/>
                <w:szCs w:val="18"/>
                <w:rtl/>
              </w:rPr>
            </w:pPr>
          </w:p>
        </w:tc>
        <w:tc>
          <w:tcPr>
            <w:tcW w:w="1161" w:type="pct"/>
            <w:gridSpan w:val="2"/>
          </w:tcPr>
          <w:p w:rsidR="00F34431" w:rsidRPr="00F34431" w:rsidRDefault="00F34431" w:rsidP="00F34431">
            <w:pPr>
              <w:pStyle w:val="Header"/>
              <w:bidi/>
              <w:ind w:firstLine="397"/>
              <w:jc w:val="right"/>
              <w:rPr>
                <w:rFonts w:ascii="Simplified Arabic" w:hAnsi="Simplified Arabic" w:cs="Simplified Arabic"/>
                <w:sz w:val="18"/>
                <w:szCs w:val="18"/>
                <w:rtl/>
              </w:rPr>
            </w:pPr>
          </w:p>
        </w:tc>
        <w:tc>
          <w:tcPr>
            <w:tcW w:w="1160" w:type="pct"/>
            <w:gridSpan w:val="4"/>
          </w:tcPr>
          <w:p w:rsidR="00F34431" w:rsidRPr="00F34431" w:rsidRDefault="00F34431" w:rsidP="00F34431">
            <w:pPr>
              <w:pStyle w:val="Header"/>
              <w:bidi/>
              <w:ind w:firstLine="397"/>
              <w:rPr>
                <w:rFonts w:ascii="Simplified Arabic" w:hAnsi="Simplified Arabic" w:cs="Simplified Arabic"/>
                <w:sz w:val="18"/>
                <w:szCs w:val="18"/>
              </w:rPr>
            </w:pPr>
          </w:p>
        </w:tc>
        <w:tc>
          <w:tcPr>
            <w:tcW w:w="1444" w:type="pct"/>
          </w:tcPr>
          <w:p w:rsidR="00F34431" w:rsidRPr="00F34431" w:rsidRDefault="00F34431" w:rsidP="00F34431">
            <w:pPr>
              <w:pStyle w:val="Header"/>
              <w:bidi/>
              <w:ind w:firstLine="397"/>
              <w:rPr>
                <w:rFonts w:ascii="Simplified Arabic" w:hAnsi="Simplified Arabic" w:cs="Simplified Arabic"/>
                <w:sz w:val="18"/>
                <w:szCs w:val="18"/>
              </w:rPr>
            </w:pPr>
          </w:p>
        </w:tc>
      </w:tr>
      <w:tr w:rsidR="00F34431" w:rsidRPr="00E669BD" w:rsidTr="002712EC">
        <w:tc>
          <w:tcPr>
            <w:tcW w:w="1235" w:type="pct"/>
            <w:gridSpan w:val="4"/>
          </w:tcPr>
          <w:p w:rsidR="00F34431" w:rsidRPr="00F34431" w:rsidRDefault="00F34431" w:rsidP="00F34431">
            <w:pPr>
              <w:pStyle w:val="Header"/>
              <w:bidi/>
              <w:ind w:firstLine="397"/>
              <w:jc w:val="right"/>
              <w:rPr>
                <w:rFonts w:ascii="Simplified Arabic" w:hAnsi="Simplified Arabic" w:cs="Simplified Arabic"/>
                <w:sz w:val="18"/>
                <w:szCs w:val="18"/>
                <w:rtl/>
              </w:rPr>
            </w:pPr>
          </w:p>
        </w:tc>
        <w:tc>
          <w:tcPr>
            <w:tcW w:w="1161" w:type="pct"/>
            <w:gridSpan w:val="2"/>
          </w:tcPr>
          <w:p w:rsidR="00F34431" w:rsidRPr="00F34431" w:rsidRDefault="00F34431" w:rsidP="00F34431">
            <w:pPr>
              <w:pStyle w:val="Header"/>
              <w:bidi/>
              <w:ind w:firstLine="397"/>
              <w:jc w:val="right"/>
              <w:rPr>
                <w:rFonts w:ascii="Simplified Arabic" w:hAnsi="Simplified Arabic" w:cs="Simplified Arabic"/>
                <w:sz w:val="18"/>
                <w:szCs w:val="18"/>
                <w:rtl/>
              </w:rPr>
            </w:pPr>
          </w:p>
        </w:tc>
        <w:tc>
          <w:tcPr>
            <w:tcW w:w="1160" w:type="pct"/>
            <w:gridSpan w:val="4"/>
          </w:tcPr>
          <w:p w:rsidR="00F34431" w:rsidRPr="00F34431" w:rsidRDefault="00F34431" w:rsidP="00F34431">
            <w:pPr>
              <w:pStyle w:val="Header"/>
              <w:bidi/>
              <w:ind w:firstLine="397"/>
              <w:rPr>
                <w:rFonts w:ascii="Simplified Arabic" w:hAnsi="Simplified Arabic" w:cs="Simplified Arabic"/>
                <w:sz w:val="18"/>
                <w:szCs w:val="18"/>
              </w:rPr>
            </w:pPr>
          </w:p>
        </w:tc>
        <w:tc>
          <w:tcPr>
            <w:tcW w:w="1444" w:type="pct"/>
          </w:tcPr>
          <w:p w:rsidR="00F34431" w:rsidRPr="00F34431" w:rsidRDefault="00F34431" w:rsidP="00F34431">
            <w:pPr>
              <w:pStyle w:val="Header"/>
              <w:bidi/>
              <w:ind w:firstLine="397"/>
              <w:rPr>
                <w:rFonts w:ascii="Simplified Arabic" w:hAnsi="Simplified Arabic" w:cs="Simplified Arabic"/>
                <w:sz w:val="18"/>
                <w:szCs w:val="18"/>
              </w:rPr>
            </w:pPr>
          </w:p>
        </w:tc>
      </w:tr>
      <w:tr w:rsidR="00F34431" w:rsidRPr="00E669BD" w:rsidTr="002712EC">
        <w:tc>
          <w:tcPr>
            <w:tcW w:w="1235" w:type="pct"/>
            <w:gridSpan w:val="4"/>
          </w:tcPr>
          <w:p w:rsidR="00F34431" w:rsidRPr="00F34431" w:rsidRDefault="00F34431" w:rsidP="00F34431">
            <w:pPr>
              <w:pStyle w:val="Header"/>
              <w:bidi/>
              <w:ind w:firstLine="397"/>
              <w:jc w:val="right"/>
              <w:rPr>
                <w:rFonts w:ascii="Simplified Arabic" w:hAnsi="Simplified Arabic" w:cs="Simplified Arabic"/>
                <w:sz w:val="18"/>
                <w:szCs w:val="18"/>
                <w:rtl/>
              </w:rPr>
            </w:pPr>
          </w:p>
        </w:tc>
        <w:tc>
          <w:tcPr>
            <w:tcW w:w="1161" w:type="pct"/>
            <w:gridSpan w:val="2"/>
          </w:tcPr>
          <w:p w:rsidR="00F34431" w:rsidRPr="00F34431" w:rsidRDefault="00F34431" w:rsidP="00F34431">
            <w:pPr>
              <w:pStyle w:val="Header"/>
              <w:bidi/>
              <w:ind w:firstLine="397"/>
              <w:jc w:val="right"/>
              <w:rPr>
                <w:rFonts w:ascii="Simplified Arabic" w:hAnsi="Simplified Arabic" w:cs="Simplified Arabic"/>
                <w:sz w:val="18"/>
                <w:szCs w:val="18"/>
                <w:rtl/>
              </w:rPr>
            </w:pPr>
          </w:p>
        </w:tc>
        <w:tc>
          <w:tcPr>
            <w:tcW w:w="1160" w:type="pct"/>
            <w:gridSpan w:val="4"/>
          </w:tcPr>
          <w:p w:rsidR="00F34431" w:rsidRPr="00F34431" w:rsidRDefault="00F34431" w:rsidP="00F34431">
            <w:pPr>
              <w:pStyle w:val="Header"/>
              <w:bidi/>
              <w:ind w:firstLine="397"/>
              <w:rPr>
                <w:rFonts w:ascii="Simplified Arabic" w:hAnsi="Simplified Arabic" w:cs="Simplified Arabic"/>
                <w:sz w:val="18"/>
                <w:szCs w:val="18"/>
              </w:rPr>
            </w:pPr>
          </w:p>
        </w:tc>
        <w:tc>
          <w:tcPr>
            <w:tcW w:w="1444" w:type="pct"/>
          </w:tcPr>
          <w:p w:rsidR="00F34431" w:rsidRPr="00F34431" w:rsidRDefault="00F34431" w:rsidP="00F34431">
            <w:pPr>
              <w:pStyle w:val="Header"/>
              <w:bidi/>
              <w:ind w:firstLine="397"/>
              <w:rPr>
                <w:rFonts w:ascii="Simplified Arabic" w:hAnsi="Simplified Arabic" w:cs="Simplified Arabic"/>
                <w:sz w:val="18"/>
                <w:szCs w:val="18"/>
              </w:rPr>
            </w:pPr>
          </w:p>
        </w:tc>
      </w:tr>
      <w:tr w:rsidR="00F34431" w:rsidRPr="00E669BD" w:rsidTr="002712EC">
        <w:tc>
          <w:tcPr>
            <w:tcW w:w="1235" w:type="pct"/>
            <w:gridSpan w:val="4"/>
          </w:tcPr>
          <w:p w:rsidR="00F34431" w:rsidRPr="00F34431" w:rsidRDefault="00F34431" w:rsidP="00F34431">
            <w:pPr>
              <w:pStyle w:val="Header"/>
              <w:bidi/>
              <w:ind w:firstLine="397"/>
              <w:jc w:val="right"/>
              <w:rPr>
                <w:rFonts w:ascii="Simplified Arabic" w:hAnsi="Simplified Arabic" w:cs="Simplified Arabic"/>
                <w:sz w:val="18"/>
                <w:szCs w:val="18"/>
                <w:rtl/>
              </w:rPr>
            </w:pPr>
          </w:p>
        </w:tc>
        <w:tc>
          <w:tcPr>
            <w:tcW w:w="1161" w:type="pct"/>
            <w:gridSpan w:val="2"/>
          </w:tcPr>
          <w:p w:rsidR="00F34431" w:rsidRPr="00F34431" w:rsidRDefault="00F34431" w:rsidP="00F34431">
            <w:pPr>
              <w:pStyle w:val="Header"/>
              <w:bidi/>
              <w:ind w:firstLine="397"/>
              <w:jc w:val="right"/>
              <w:rPr>
                <w:rFonts w:ascii="Simplified Arabic" w:hAnsi="Simplified Arabic" w:cs="Simplified Arabic"/>
                <w:sz w:val="18"/>
                <w:szCs w:val="18"/>
                <w:rtl/>
              </w:rPr>
            </w:pPr>
          </w:p>
        </w:tc>
        <w:tc>
          <w:tcPr>
            <w:tcW w:w="1160" w:type="pct"/>
            <w:gridSpan w:val="4"/>
          </w:tcPr>
          <w:p w:rsidR="00F34431" w:rsidRPr="00F34431" w:rsidRDefault="00F34431" w:rsidP="00F34431">
            <w:pPr>
              <w:pStyle w:val="Header"/>
              <w:bidi/>
              <w:ind w:firstLine="397"/>
              <w:rPr>
                <w:rFonts w:ascii="Simplified Arabic" w:hAnsi="Simplified Arabic" w:cs="Simplified Arabic"/>
                <w:sz w:val="18"/>
                <w:szCs w:val="18"/>
              </w:rPr>
            </w:pPr>
          </w:p>
        </w:tc>
        <w:tc>
          <w:tcPr>
            <w:tcW w:w="1444" w:type="pct"/>
          </w:tcPr>
          <w:p w:rsidR="00F34431" w:rsidRPr="00F34431" w:rsidRDefault="00F34431" w:rsidP="00F34431">
            <w:pPr>
              <w:pStyle w:val="Header"/>
              <w:bidi/>
              <w:ind w:firstLine="397"/>
              <w:rPr>
                <w:rFonts w:ascii="Simplified Arabic" w:hAnsi="Simplified Arabic" w:cs="Simplified Arabic"/>
                <w:sz w:val="18"/>
                <w:szCs w:val="18"/>
              </w:rPr>
            </w:pPr>
          </w:p>
        </w:tc>
      </w:tr>
      <w:tr w:rsidR="00F34431" w:rsidRPr="00E669BD" w:rsidTr="002712EC">
        <w:trPr>
          <w:trHeight w:val="294"/>
        </w:trPr>
        <w:tc>
          <w:tcPr>
            <w:tcW w:w="1235" w:type="pct"/>
            <w:gridSpan w:val="4"/>
          </w:tcPr>
          <w:p w:rsidR="00F34431" w:rsidRPr="00F34431" w:rsidRDefault="00F34431" w:rsidP="00F34431">
            <w:pPr>
              <w:pStyle w:val="Header"/>
              <w:bidi/>
              <w:ind w:firstLine="397"/>
              <w:jc w:val="right"/>
              <w:rPr>
                <w:rFonts w:ascii="Simplified Arabic" w:hAnsi="Simplified Arabic" w:cs="Simplified Arabic"/>
                <w:sz w:val="18"/>
                <w:szCs w:val="18"/>
                <w:rtl/>
              </w:rPr>
            </w:pPr>
          </w:p>
        </w:tc>
        <w:tc>
          <w:tcPr>
            <w:tcW w:w="1161" w:type="pct"/>
            <w:gridSpan w:val="2"/>
          </w:tcPr>
          <w:p w:rsidR="00F34431" w:rsidRPr="00F34431" w:rsidRDefault="00F34431" w:rsidP="00F34431">
            <w:pPr>
              <w:pStyle w:val="Header"/>
              <w:bidi/>
              <w:ind w:firstLine="397"/>
              <w:jc w:val="right"/>
              <w:rPr>
                <w:rFonts w:ascii="Simplified Arabic" w:hAnsi="Simplified Arabic" w:cs="Simplified Arabic"/>
                <w:sz w:val="18"/>
                <w:szCs w:val="18"/>
                <w:rtl/>
              </w:rPr>
            </w:pPr>
          </w:p>
        </w:tc>
        <w:tc>
          <w:tcPr>
            <w:tcW w:w="1160" w:type="pct"/>
            <w:gridSpan w:val="4"/>
          </w:tcPr>
          <w:p w:rsidR="00F34431" w:rsidRPr="00F34431" w:rsidRDefault="00F34431" w:rsidP="00F34431">
            <w:pPr>
              <w:pStyle w:val="Header"/>
              <w:bidi/>
              <w:ind w:firstLine="397"/>
              <w:rPr>
                <w:rFonts w:ascii="Simplified Arabic" w:hAnsi="Simplified Arabic" w:cs="Simplified Arabic"/>
                <w:sz w:val="18"/>
                <w:szCs w:val="18"/>
              </w:rPr>
            </w:pPr>
          </w:p>
        </w:tc>
        <w:tc>
          <w:tcPr>
            <w:tcW w:w="1444" w:type="pct"/>
          </w:tcPr>
          <w:p w:rsidR="00F34431" w:rsidRPr="00F34431" w:rsidRDefault="00F34431" w:rsidP="00F34431">
            <w:pPr>
              <w:pStyle w:val="Header"/>
              <w:bidi/>
              <w:ind w:firstLine="397"/>
              <w:jc w:val="right"/>
              <w:rPr>
                <w:rFonts w:ascii="Simplified Arabic" w:hAnsi="Simplified Arabic" w:cs="Simplified Arabic"/>
                <w:sz w:val="18"/>
                <w:szCs w:val="18"/>
              </w:rPr>
            </w:pPr>
          </w:p>
        </w:tc>
      </w:tr>
    </w:tbl>
    <w:p w:rsidR="00B70B1E" w:rsidRDefault="00B70B1E" w:rsidP="008F17D0">
      <w:pPr>
        <w:bidi/>
        <w:jc w:val="center"/>
      </w:pPr>
    </w:p>
    <w:tbl>
      <w:tblPr>
        <w:bidiVisual/>
        <w:tblW w:w="0" w:type="auto"/>
        <w:tblCellSpacing w:w="20"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ook w:val="04A0" w:firstRow="1" w:lastRow="0" w:firstColumn="1" w:lastColumn="0" w:noHBand="0" w:noVBand="1"/>
      </w:tblPr>
      <w:tblGrid>
        <w:gridCol w:w="2839"/>
        <w:gridCol w:w="6107"/>
      </w:tblGrid>
      <w:tr w:rsidR="005B784E" w:rsidRPr="001F6E99" w:rsidTr="00425A46">
        <w:trPr>
          <w:trHeight w:val="518"/>
          <w:tblCellSpacing w:w="20" w:type="dxa"/>
        </w:trPr>
        <w:tc>
          <w:tcPr>
            <w:tcW w:w="8866" w:type="dxa"/>
            <w:gridSpan w:val="2"/>
            <w:shd w:val="clear" w:color="auto" w:fill="FFFFFF" w:themeFill="background1"/>
          </w:tcPr>
          <w:p w:rsidR="005B784E" w:rsidRPr="001F6E99" w:rsidRDefault="00B70B1E" w:rsidP="002712EC">
            <w:pPr>
              <w:shd w:val="clear" w:color="auto" w:fill="FFFFFF" w:themeFill="background1"/>
              <w:bidi/>
              <w:spacing w:after="0" w:line="240" w:lineRule="auto"/>
              <w:jc w:val="center"/>
              <w:rPr>
                <w:rFonts w:ascii="Simplified Arabic" w:eastAsiaTheme="minorEastAsia" w:hAnsi="Simplified Arabic" w:cs="Simplified Arabic"/>
                <w:b/>
                <w:bCs/>
                <w:sz w:val="28"/>
                <w:szCs w:val="28"/>
                <w:rtl/>
                <w:lang w:bidi="ar-JO"/>
              </w:rPr>
            </w:pPr>
            <w:r>
              <w:br w:type="page"/>
            </w:r>
            <w:r w:rsidR="002712EC">
              <w:rPr>
                <w:rFonts w:ascii="Simplified Arabic" w:eastAsiaTheme="minorEastAsia" w:hAnsi="Simplified Arabic" w:cs="Simplified Arabic" w:hint="cs"/>
                <w:b/>
                <w:bCs/>
                <w:sz w:val="28"/>
                <w:szCs w:val="28"/>
                <w:rtl/>
                <w:lang w:bidi="ar-JO"/>
              </w:rPr>
              <w:t xml:space="preserve">الاجراء رقم (26) </w:t>
            </w:r>
            <w:r w:rsidR="002712EC" w:rsidRPr="002712EC">
              <w:rPr>
                <w:rFonts w:ascii="Simplified Arabic" w:eastAsiaTheme="minorEastAsia" w:hAnsi="Simplified Arabic" w:cs="Simplified Arabic" w:hint="cs"/>
                <w:b/>
                <w:bCs/>
                <w:sz w:val="28"/>
                <w:szCs w:val="28"/>
                <w:rtl/>
                <w:lang w:bidi="ar-JO"/>
              </w:rPr>
              <w:t>شهادة الخبرة</w:t>
            </w:r>
          </w:p>
          <w:p w:rsidR="005B784E" w:rsidRPr="00BE4824" w:rsidRDefault="005B784E" w:rsidP="002712EC">
            <w:pPr>
              <w:bidi/>
              <w:spacing w:after="0" w:line="240" w:lineRule="auto"/>
              <w:jc w:val="both"/>
              <w:rPr>
                <w:rFonts w:ascii="Simplified Arabic" w:eastAsiaTheme="minorEastAsia" w:hAnsi="Simplified Arabic" w:cs="Simplified Arabic"/>
                <w:sz w:val="2"/>
                <w:szCs w:val="2"/>
                <w:rtl/>
                <w:lang w:bidi="ar-JO"/>
              </w:rPr>
            </w:pPr>
          </w:p>
        </w:tc>
      </w:tr>
      <w:tr w:rsidR="002712EC" w:rsidRPr="001F6E99" w:rsidTr="002712EC">
        <w:trPr>
          <w:tblCellSpacing w:w="20" w:type="dxa"/>
        </w:trPr>
        <w:tc>
          <w:tcPr>
            <w:tcW w:w="2779" w:type="dxa"/>
            <w:shd w:val="clear" w:color="auto" w:fill="632423" w:themeFill="accent2" w:themeFillShade="80"/>
          </w:tcPr>
          <w:p w:rsidR="002712EC" w:rsidRPr="001F6E99" w:rsidRDefault="002712EC" w:rsidP="005B784E">
            <w:pPr>
              <w:bidi/>
              <w:spacing w:after="0" w:line="240" w:lineRule="auto"/>
              <w:jc w:val="center"/>
              <w:rPr>
                <w:rFonts w:ascii="Simplified Arabic" w:eastAsiaTheme="minorEastAsia" w:hAnsi="Simplified Arabic" w:cs="Simplified Arabic"/>
                <w:b/>
                <w:bCs/>
                <w:color w:val="FFFFFF" w:themeColor="background1"/>
                <w:sz w:val="28"/>
                <w:szCs w:val="28"/>
                <w:rtl/>
                <w:lang w:bidi="ar-JO"/>
              </w:rPr>
            </w:pPr>
            <w:r w:rsidRPr="001F6E99">
              <w:rPr>
                <w:rFonts w:ascii="Simplified Arabic" w:eastAsiaTheme="minorEastAsia" w:hAnsi="Simplified Arabic" w:cs="Simplified Arabic" w:hint="cs"/>
                <w:b/>
                <w:bCs/>
                <w:color w:val="FFFFFF" w:themeColor="background1"/>
                <w:sz w:val="28"/>
                <w:szCs w:val="28"/>
                <w:rtl/>
                <w:lang w:bidi="ar-JO"/>
              </w:rPr>
              <w:t>رمز الإجراء:</w:t>
            </w:r>
          </w:p>
        </w:tc>
        <w:tc>
          <w:tcPr>
            <w:tcW w:w="6047" w:type="dxa"/>
          </w:tcPr>
          <w:p w:rsidR="002712EC" w:rsidRPr="001F6E99" w:rsidRDefault="002712EC" w:rsidP="00F920BC">
            <w:pPr>
              <w:bidi/>
              <w:spacing w:after="0" w:line="240" w:lineRule="auto"/>
              <w:jc w:val="center"/>
              <w:rPr>
                <w:rFonts w:ascii="Simplified Arabic" w:eastAsiaTheme="minorEastAsia" w:hAnsi="Simplified Arabic" w:cs="Simplified Arabic"/>
                <w:sz w:val="28"/>
                <w:szCs w:val="28"/>
                <w:lang w:bidi="ar-JO"/>
              </w:rPr>
            </w:pPr>
            <w:r w:rsidRPr="00723C07">
              <w:rPr>
                <w:rFonts w:ascii="Simplified Arabic" w:eastAsiaTheme="minorEastAsia" w:hAnsi="Simplified Arabic" w:cs="Simplified Arabic"/>
                <w:sz w:val="28"/>
                <w:szCs w:val="28"/>
                <w:lang w:bidi="ar-JO"/>
              </w:rPr>
              <w:t>HRM-P-</w:t>
            </w:r>
            <w:r>
              <w:rPr>
                <w:rFonts w:ascii="Simplified Arabic" w:eastAsiaTheme="minorEastAsia" w:hAnsi="Simplified Arabic" w:cs="Simplified Arabic"/>
                <w:sz w:val="28"/>
                <w:szCs w:val="28"/>
                <w:lang w:bidi="ar-JO"/>
              </w:rPr>
              <w:t>26</w:t>
            </w:r>
          </w:p>
        </w:tc>
      </w:tr>
    </w:tbl>
    <w:p w:rsidR="005B784E" w:rsidRPr="00BE4824" w:rsidRDefault="005B784E" w:rsidP="005B784E">
      <w:pPr>
        <w:bidi/>
        <w:spacing w:after="0" w:line="240" w:lineRule="auto"/>
        <w:jc w:val="both"/>
        <w:rPr>
          <w:rFonts w:ascii="Simplified Arabic" w:hAnsi="Simplified Arabic" w:cs="Simplified Arabic"/>
          <w:sz w:val="12"/>
          <w:szCs w:val="12"/>
          <w:rtl/>
          <w:lang w:bidi="ar-JO"/>
        </w:rPr>
      </w:pPr>
    </w:p>
    <w:p w:rsidR="005B784E" w:rsidRPr="005B784E" w:rsidRDefault="005B784E" w:rsidP="005B784E">
      <w:pPr>
        <w:pStyle w:val="ListParagraph"/>
        <w:bidi/>
        <w:spacing w:after="0" w:line="240" w:lineRule="auto"/>
        <w:ind w:left="465"/>
        <w:rPr>
          <w:rFonts w:cs="Simplified Arabic"/>
          <w:b/>
          <w:bCs/>
          <w:sz w:val="28"/>
          <w:szCs w:val="28"/>
          <w:lang w:bidi="ar-JO"/>
        </w:rPr>
      </w:pPr>
    </w:p>
    <w:p w:rsidR="00A72034" w:rsidRDefault="00A72034" w:rsidP="002712EC">
      <w:pPr>
        <w:pStyle w:val="ListParagraph"/>
        <w:bidi/>
        <w:spacing w:after="0" w:line="240" w:lineRule="auto"/>
        <w:rPr>
          <w:rFonts w:cs="Simplified Arabic"/>
          <w:b/>
          <w:bCs/>
          <w:sz w:val="28"/>
          <w:szCs w:val="28"/>
          <w:rtl/>
          <w:lang w:bidi="ar-JO"/>
        </w:rPr>
      </w:pPr>
    </w:p>
    <w:tbl>
      <w:tblPr>
        <w:bidiVisual/>
        <w:tblW w:w="5073" w:type="pct"/>
        <w:jc w:val="center"/>
        <w:tblCellSpacing w:w="20" w:type="dxa"/>
        <w:tblInd w:w="452"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ayout w:type="fixed"/>
        <w:tblLook w:val="01E0" w:firstRow="1" w:lastRow="1" w:firstColumn="1" w:lastColumn="1" w:noHBand="0" w:noVBand="0"/>
      </w:tblPr>
      <w:tblGrid>
        <w:gridCol w:w="495"/>
        <w:gridCol w:w="2770"/>
        <w:gridCol w:w="2378"/>
        <w:gridCol w:w="2105"/>
        <w:gridCol w:w="1288"/>
      </w:tblGrid>
      <w:tr w:rsidR="005B784E" w:rsidRPr="001F6E99" w:rsidTr="002712EC">
        <w:trPr>
          <w:trHeight w:val="530"/>
          <w:tblHeader/>
          <w:tblCellSpacing w:w="20" w:type="dxa"/>
          <w:jc w:val="center"/>
        </w:trPr>
        <w:tc>
          <w:tcPr>
            <w:tcW w:w="240" w:type="pct"/>
            <w:shd w:val="clear" w:color="auto" w:fill="632423" w:themeFill="accent2" w:themeFillShade="80"/>
            <w:vAlign w:val="center"/>
          </w:tcPr>
          <w:p w:rsidR="005B784E" w:rsidRPr="00B50907" w:rsidRDefault="002712EC" w:rsidP="005B784E">
            <w:pPr>
              <w:spacing w:after="0" w:line="240" w:lineRule="auto"/>
              <w:jc w:val="center"/>
              <w:rPr>
                <w:rFonts w:asciiTheme="minorHAnsi" w:eastAsiaTheme="minorEastAsia" w:hAnsiTheme="minorHAnsi" w:cs="Simplified Arabic"/>
                <w:b/>
                <w:bCs/>
                <w:sz w:val="24"/>
                <w:szCs w:val="24"/>
                <w:rtl/>
                <w:lang w:bidi="ar-JO"/>
              </w:rPr>
            </w:pPr>
            <w:r>
              <w:rPr>
                <w:rFonts w:asciiTheme="minorHAnsi" w:eastAsiaTheme="minorEastAsia" w:hAnsiTheme="minorHAnsi" w:cs="Simplified Arabic" w:hint="cs"/>
                <w:b/>
                <w:bCs/>
                <w:sz w:val="24"/>
                <w:szCs w:val="24"/>
                <w:rtl/>
                <w:lang w:bidi="ar-JO"/>
              </w:rPr>
              <w:t>#</w:t>
            </w:r>
          </w:p>
        </w:tc>
        <w:tc>
          <w:tcPr>
            <w:tcW w:w="1511" w:type="pct"/>
            <w:shd w:val="clear" w:color="auto" w:fill="632423" w:themeFill="accent2" w:themeFillShade="80"/>
            <w:vAlign w:val="center"/>
          </w:tcPr>
          <w:p w:rsidR="005B784E" w:rsidRPr="00B50907" w:rsidRDefault="005B784E" w:rsidP="005B784E">
            <w:pPr>
              <w:spacing w:after="0" w:line="240" w:lineRule="auto"/>
              <w:jc w:val="center"/>
              <w:rPr>
                <w:rFonts w:asciiTheme="minorHAnsi" w:eastAsiaTheme="minorEastAsia" w:hAnsiTheme="minorHAnsi" w:cs="Simplified Arabic"/>
                <w:b/>
                <w:bCs/>
                <w:sz w:val="24"/>
                <w:szCs w:val="24"/>
                <w:rtl/>
                <w:lang w:bidi="ar-JO"/>
              </w:rPr>
            </w:pPr>
            <w:r w:rsidRPr="00B50907">
              <w:rPr>
                <w:rFonts w:asciiTheme="minorHAnsi" w:eastAsiaTheme="minorEastAsia" w:hAnsiTheme="minorHAnsi" w:cs="Simplified Arabic" w:hint="cs"/>
                <w:b/>
                <w:bCs/>
                <w:sz w:val="24"/>
                <w:szCs w:val="24"/>
                <w:rtl/>
                <w:lang w:bidi="ar-JO"/>
              </w:rPr>
              <w:t>اسم النموذج</w:t>
            </w:r>
          </w:p>
        </w:tc>
        <w:tc>
          <w:tcPr>
            <w:tcW w:w="1294" w:type="pct"/>
            <w:shd w:val="clear" w:color="auto" w:fill="632423" w:themeFill="accent2" w:themeFillShade="80"/>
            <w:vAlign w:val="center"/>
          </w:tcPr>
          <w:p w:rsidR="005B784E" w:rsidRPr="00B50907" w:rsidRDefault="005B784E" w:rsidP="005B784E">
            <w:pPr>
              <w:spacing w:after="0" w:line="240" w:lineRule="auto"/>
              <w:jc w:val="center"/>
              <w:rPr>
                <w:rFonts w:asciiTheme="minorHAnsi" w:eastAsiaTheme="minorEastAsia" w:hAnsiTheme="minorHAnsi" w:cs="Simplified Arabic"/>
                <w:b/>
                <w:bCs/>
                <w:sz w:val="24"/>
                <w:szCs w:val="24"/>
                <w:rtl/>
                <w:lang w:bidi="ar-JO"/>
              </w:rPr>
            </w:pPr>
            <w:r w:rsidRPr="00B50907">
              <w:rPr>
                <w:rFonts w:asciiTheme="minorHAnsi" w:eastAsiaTheme="minorEastAsia" w:hAnsiTheme="minorHAnsi" w:cs="Simplified Arabic" w:hint="cs"/>
                <w:b/>
                <w:bCs/>
                <w:sz w:val="24"/>
                <w:szCs w:val="24"/>
                <w:rtl/>
                <w:lang w:bidi="ar-JO"/>
              </w:rPr>
              <w:t>رقم النموذج</w:t>
            </w:r>
          </w:p>
        </w:tc>
        <w:tc>
          <w:tcPr>
            <w:tcW w:w="1143" w:type="pct"/>
            <w:shd w:val="clear" w:color="auto" w:fill="632423" w:themeFill="accent2" w:themeFillShade="80"/>
            <w:vAlign w:val="center"/>
          </w:tcPr>
          <w:p w:rsidR="005B784E" w:rsidRPr="00B50907" w:rsidRDefault="005B784E" w:rsidP="005B784E">
            <w:pPr>
              <w:spacing w:after="0" w:line="240" w:lineRule="auto"/>
              <w:jc w:val="center"/>
              <w:rPr>
                <w:rFonts w:asciiTheme="minorHAnsi" w:eastAsiaTheme="minorEastAsia" w:hAnsiTheme="minorHAnsi" w:cs="Simplified Arabic"/>
                <w:b/>
                <w:bCs/>
                <w:sz w:val="24"/>
                <w:szCs w:val="24"/>
                <w:rtl/>
                <w:lang w:bidi="ar-JO"/>
              </w:rPr>
            </w:pPr>
            <w:r w:rsidRPr="00B50907">
              <w:rPr>
                <w:rFonts w:asciiTheme="minorHAnsi" w:eastAsiaTheme="minorEastAsia" w:hAnsiTheme="minorHAnsi" w:cs="Simplified Arabic" w:hint="cs"/>
                <w:b/>
                <w:bCs/>
                <w:sz w:val="24"/>
                <w:szCs w:val="24"/>
                <w:rtl/>
                <w:lang w:bidi="ar-JO"/>
              </w:rPr>
              <w:t>مكان الاحتفاظ</w:t>
            </w:r>
          </w:p>
        </w:tc>
        <w:tc>
          <w:tcPr>
            <w:tcW w:w="680" w:type="pct"/>
            <w:shd w:val="clear" w:color="auto" w:fill="632423" w:themeFill="accent2" w:themeFillShade="80"/>
            <w:vAlign w:val="center"/>
          </w:tcPr>
          <w:p w:rsidR="005B784E" w:rsidRPr="00B50907" w:rsidRDefault="005B784E" w:rsidP="005B784E">
            <w:pPr>
              <w:spacing w:after="0" w:line="240" w:lineRule="auto"/>
              <w:jc w:val="center"/>
              <w:rPr>
                <w:rFonts w:asciiTheme="minorHAnsi" w:eastAsiaTheme="minorEastAsia" w:hAnsiTheme="minorHAnsi" w:cs="Simplified Arabic"/>
                <w:b/>
                <w:bCs/>
                <w:sz w:val="24"/>
                <w:szCs w:val="24"/>
                <w:rtl/>
                <w:lang w:bidi="ar-JO"/>
              </w:rPr>
            </w:pPr>
            <w:r w:rsidRPr="00B50907">
              <w:rPr>
                <w:rFonts w:asciiTheme="minorHAnsi" w:eastAsiaTheme="minorEastAsia" w:hAnsiTheme="minorHAnsi" w:cs="Simplified Arabic" w:hint="cs"/>
                <w:b/>
                <w:bCs/>
                <w:sz w:val="24"/>
                <w:szCs w:val="24"/>
                <w:rtl/>
                <w:lang w:bidi="ar-JO"/>
              </w:rPr>
              <w:t>مدة الاحتفاظ</w:t>
            </w:r>
          </w:p>
        </w:tc>
      </w:tr>
      <w:tr w:rsidR="007C6335" w:rsidRPr="001F6E99" w:rsidTr="002712EC">
        <w:trPr>
          <w:trHeight w:val="1004"/>
          <w:tblCellSpacing w:w="20" w:type="dxa"/>
          <w:jc w:val="center"/>
        </w:trPr>
        <w:tc>
          <w:tcPr>
            <w:tcW w:w="240" w:type="pct"/>
          </w:tcPr>
          <w:p w:rsidR="007C6335" w:rsidRPr="0070163C" w:rsidRDefault="002712EC" w:rsidP="00673B8C">
            <w:pPr>
              <w:bidi/>
              <w:spacing w:after="0" w:line="240" w:lineRule="auto"/>
              <w:contextualSpacing/>
              <w:jc w:val="center"/>
              <w:rPr>
                <w:rFonts w:cs="Simplified Arabic"/>
                <w:color w:val="632423" w:themeColor="accent2" w:themeShade="80"/>
                <w:sz w:val="28"/>
                <w:szCs w:val="28"/>
                <w:rtl/>
                <w:lang w:bidi="ar-JO"/>
              </w:rPr>
            </w:pPr>
            <w:r>
              <w:rPr>
                <w:rFonts w:cs="Simplified Arabic" w:hint="cs"/>
                <w:color w:val="632423" w:themeColor="accent2" w:themeShade="80"/>
                <w:sz w:val="28"/>
                <w:szCs w:val="28"/>
                <w:rtl/>
                <w:lang w:bidi="ar-JO"/>
              </w:rPr>
              <w:t>1</w:t>
            </w:r>
          </w:p>
        </w:tc>
        <w:tc>
          <w:tcPr>
            <w:tcW w:w="1511" w:type="pct"/>
          </w:tcPr>
          <w:p w:rsidR="007C6335" w:rsidRPr="00733A4D" w:rsidRDefault="007C6335" w:rsidP="00673B8C">
            <w:pPr>
              <w:jc w:val="center"/>
              <w:rPr>
                <w:rFonts w:cs="Simplified Arabic"/>
                <w:sz w:val="28"/>
                <w:szCs w:val="28"/>
                <w:rtl/>
                <w:lang w:bidi="ar-JO"/>
              </w:rPr>
            </w:pPr>
            <w:r>
              <w:rPr>
                <w:rFonts w:cs="Simplified Arabic" w:hint="cs"/>
                <w:sz w:val="28"/>
                <w:szCs w:val="28"/>
                <w:rtl/>
                <w:lang w:bidi="ar-JO"/>
              </w:rPr>
              <w:t>نموذج شهادة خبرة باللغة العربية</w:t>
            </w:r>
          </w:p>
        </w:tc>
        <w:tc>
          <w:tcPr>
            <w:tcW w:w="1294" w:type="pct"/>
          </w:tcPr>
          <w:p w:rsidR="007C6335" w:rsidRPr="00733A4D" w:rsidRDefault="007C6335" w:rsidP="00F920BC">
            <w:pPr>
              <w:jc w:val="center"/>
              <w:rPr>
                <w:rFonts w:cs="Simplified Arabic"/>
                <w:sz w:val="28"/>
                <w:szCs w:val="28"/>
                <w:lang w:bidi="ar-JO"/>
              </w:rPr>
            </w:pPr>
            <w:r w:rsidRPr="00332664">
              <w:rPr>
                <w:rFonts w:cs="Simplified Arabic"/>
                <w:sz w:val="28"/>
                <w:szCs w:val="28"/>
                <w:lang w:bidi="ar-JO"/>
              </w:rPr>
              <w:t>HRM-P-</w:t>
            </w:r>
            <w:r w:rsidR="00F920BC">
              <w:rPr>
                <w:rFonts w:cs="Simplified Arabic"/>
                <w:sz w:val="28"/>
                <w:szCs w:val="28"/>
                <w:lang w:bidi="ar-JO"/>
              </w:rPr>
              <w:t>26</w:t>
            </w:r>
            <w:r w:rsidRPr="00332664">
              <w:rPr>
                <w:rFonts w:cs="Simplified Arabic"/>
                <w:sz w:val="28"/>
                <w:szCs w:val="28"/>
                <w:lang w:bidi="ar-JO"/>
              </w:rPr>
              <w:t>-F-01</w:t>
            </w:r>
          </w:p>
        </w:tc>
        <w:tc>
          <w:tcPr>
            <w:tcW w:w="1143" w:type="pct"/>
          </w:tcPr>
          <w:p w:rsidR="007C6335" w:rsidRPr="00332664" w:rsidRDefault="007C6335" w:rsidP="00673B8C">
            <w:pPr>
              <w:jc w:val="center"/>
            </w:pPr>
            <w:r w:rsidRPr="00332664">
              <w:rPr>
                <w:rFonts w:ascii="Simplified Arabic" w:hAnsi="Simplified Arabic" w:cs="Simplified Arabic" w:hint="cs"/>
                <w:sz w:val="28"/>
                <w:szCs w:val="28"/>
                <w:rtl/>
                <w:lang w:bidi="ar-JO"/>
              </w:rPr>
              <w:t>قسم ادارة الموارد البشرية.</w:t>
            </w:r>
          </w:p>
        </w:tc>
        <w:tc>
          <w:tcPr>
            <w:tcW w:w="680" w:type="pct"/>
          </w:tcPr>
          <w:p w:rsidR="007C6335" w:rsidRPr="007C6335" w:rsidRDefault="007C6335" w:rsidP="00673B8C">
            <w:pPr>
              <w:jc w:val="center"/>
              <w:rPr>
                <w:rFonts w:cs="Simplified Arabic"/>
                <w:sz w:val="28"/>
                <w:szCs w:val="28"/>
                <w:rtl/>
                <w:lang w:bidi="ar-JO"/>
              </w:rPr>
            </w:pPr>
            <w:r w:rsidRPr="007C6335">
              <w:rPr>
                <w:rFonts w:cs="Simplified Arabic" w:hint="cs"/>
                <w:sz w:val="28"/>
                <w:szCs w:val="28"/>
                <w:rtl/>
                <w:lang w:bidi="ar-JO"/>
              </w:rPr>
              <w:t>سنتان</w:t>
            </w:r>
          </w:p>
        </w:tc>
      </w:tr>
      <w:tr w:rsidR="007C6335" w:rsidRPr="001F6E99" w:rsidTr="002712EC">
        <w:trPr>
          <w:trHeight w:val="485"/>
          <w:tblCellSpacing w:w="20" w:type="dxa"/>
          <w:jc w:val="center"/>
        </w:trPr>
        <w:tc>
          <w:tcPr>
            <w:tcW w:w="240" w:type="pct"/>
          </w:tcPr>
          <w:p w:rsidR="007C6335" w:rsidRPr="0070163C" w:rsidRDefault="002712EC" w:rsidP="00673B8C">
            <w:pPr>
              <w:bidi/>
              <w:spacing w:after="0" w:line="240" w:lineRule="auto"/>
              <w:contextualSpacing/>
              <w:jc w:val="center"/>
              <w:rPr>
                <w:rFonts w:cs="Simplified Arabic"/>
                <w:color w:val="632423" w:themeColor="accent2" w:themeShade="80"/>
                <w:sz w:val="28"/>
                <w:szCs w:val="28"/>
                <w:rtl/>
                <w:lang w:bidi="ar-JO"/>
              </w:rPr>
            </w:pPr>
            <w:r>
              <w:rPr>
                <w:rFonts w:cs="Simplified Arabic" w:hint="cs"/>
                <w:color w:val="632423" w:themeColor="accent2" w:themeShade="80"/>
                <w:sz w:val="28"/>
                <w:szCs w:val="28"/>
                <w:rtl/>
                <w:lang w:bidi="ar-JO"/>
              </w:rPr>
              <w:t>2</w:t>
            </w:r>
          </w:p>
        </w:tc>
        <w:tc>
          <w:tcPr>
            <w:tcW w:w="1511" w:type="pct"/>
          </w:tcPr>
          <w:p w:rsidR="007C6335" w:rsidRPr="00733A4D" w:rsidRDefault="007C6335" w:rsidP="00673B8C">
            <w:pPr>
              <w:jc w:val="center"/>
              <w:rPr>
                <w:rFonts w:cs="Simplified Arabic"/>
                <w:sz w:val="28"/>
                <w:szCs w:val="28"/>
                <w:rtl/>
                <w:lang w:bidi="ar-JO"/>
              </w:rPr>
            </w:pPr>
            <w:r w:rsidRPr="00332664">
              <w:rPr>
                <w:rFonts w:cs="Simplified Arabic" w:hint="cs"/>
                <w:sz w:val="28"/>
                <w:szCs w:val="28"/>
                <w:rtl/>
                <w:lang w:bidi="ar-JO"/>
              </w:rPr>
              <w:t>نموذج</w:t>
            </w:r>
            <w:r w:rsidRPr="00332664">
              <w:rPr>
                <w:rFonts w:cs="Simplified Arabic"/>
                <w:sz w:val="28"/>
                <w:szCs w:val="28"/>
                <w:rtl/>
                <w:lang w:bidi="ar-JO"/>
              </w:rPr>
              <w:t xml:space="preserve"> </w:t>
            </w:r>
            <w:r w:rsidRPr="00332664">
              <w:rPr>
                <w:rFonts w:cs="Simplified Arabic" w:hint="cs"/>
                <w:sz w:val="28"/>
                <w:szCs w:val="28"/>
                <w:rtl/>
                <w:lang w:bidi="ar-JO"/>
              </w:rPr>
              <w:t>شهادة</w:t>
            </w:r>
            <w:r w:rsidRPr="00332664">
              <w:rPr>
                <w:rFonts w:cs="Simplified Arabic"/>
                <w:sz w:val="28"/>
                <w:szCs w:val="28"/>
                <w:rtl/>
                <w:lang w:bidi="ar-JO"/>
              </w:rPr>
              <w:t xml:space="preserve"> </w:t>
            </w:r>
            <w:r w:rsidRPr="00332664">
              <w:rPr>
                <w:rFonts w:cs="Simplified Arabic" w:hint="cs"/>
                <w:sz w:val="28"/>
                <w:szCs w:val="28"/>
                <w:rtl/>
                <w:lang w:bidi="ar-JO"/>
              </w:rPr>
              <w:t>خبرة</w:t>
            </w:r>
            <w:r w:rsidRPr="00332664">
              <w:rPr>
                <w:rFonts w:cs="Simplified Arabic"/>
                <w:sz w:val="28"/>
                <w:szCs w:val="28"/>
                <w:rtl/>
                <w:lang w:bidi="ar-JO"/>
              </w:rPr>
              <w:t xml:space="preserve"> </w:t>
            </w:r>
            <w:r w:rsidRPr="00332664">
              <w:rPr>
                <w:rFonts w:cs="Simplified Arabic" w:hint="cs"/>
                <w:sz w:val="28"/>
                <w:szCs w:val="28"/>
                <w:rtl/>
                <w:lang w:bidi="ar-JO"/>
              </w:rPr>
              <w:t>باللغة</w:t>
            </w:r>
            <w:r w:rsidRPr="00332664">
              <w:rPr>
                <w:rFonts w:cs="Simplified Arabic"/>
                <w:sz w:val="28"/>
                <w:szCs w:val="28"/>
                <w:rtl/>
                <w:lang w:bidi="ar-JO"/>
              </w:rPr>
              <w:t xml:space="preserve"> </w:t>
            </w:r>
            <w:r>
              <w:rPr>
                <w:rFonts w:cs="Simplified Arabic" w:hint="cs"/>
                <w:sz w:val="28"/>
                <w:szCs w:val="28"/>
                <w:rtl/>
                <w:lang w:bidi="ar-JO"/>
              </w:rPr>
              <w:t>الانجليزية</w:t>
            </w:r>
          </w:p>
        </w:tc>
        <w:tc>
          <w:tcPr>
            <w:tcW w:w="1294" w:type="pct"/>
          </w:tcPr>
          <w:p w:rsidR="007C6335" w:rsidRPr="00733A4D" w:rsidRDefault="007C6335" w:rsidP="00F920BC">
            <w:pPr>
              <w:jc w:val="center"/>
              <w:rPr>
                <w:rFonts w:cs="Simplified Arabic"/>
                <w:sz w:val="28"/>
                <w:szCs w:val="28"/>
                <w:lang w:bidi="ar-JO"/>
              </w:rPr>
            </w:pPr>
            <w:r w:rsidRPr="00332664">
              <w:rPr>
                <w:rFonts w:cs="Simplified Arabic"/>
                <w:sz w:val="28"/>
                <w:szCs w:val="28"/>
                <w:lang w:bidi="ar-JO"/>
              </w:rPr>
              <w:t>HRM-P-</w:t>
            </w:r>
            <w:r w:rsidR="00F920BC">
              <w:rPr>
                <w:rFonts w:cs="Simplified Arabic"/>
                <w:sz w:val="28"/>
                <w:szCs w:val="28"/>
                <w:lang w:bidi="ar-JO"/>
              </w:rPr>
              <w:t>26</w:t>
            </w:r>
            <w:r w:rsidRPr="00332664">
              <w:rPr>
                <w:rFonts w:cs="Simplified Arabic"/>
                <w:sz w:val="28"/>
                <w:szCs w:val="28"/>
                <w:lang w:bidi="ar-JO"/>
              </w:rPr>
              <w:t>-F-02</w:t>
            </w:r>
          </w:p>
        </w:tc>
        <w:tc>
          <w:tcPr>
            <w:tcW w:w="1143" w:type="pct"/>
          </w:tcPr>
          <w:p w:rsidR="007C6335" w:rsidRPr="00332664" w:rsidRDefault="007C6335" w:rsidP="00673B8C">
            <w:pPr>
              <w:jc w:val="center"/>
            </w:pPr>
            <w:r w:rsidRPr="00332664">
              <w:rPr>
                <w:rFonts w:ascii="Simplified Arabic" w:hAnsi="Simplified Arabic" w:cs="Simplified Arabic" w:hint="cs"/>
                <w:sz w:val="28"/>
                <w:szCs w:val="28"/>
                <w:rtl/>
                <w:lang w:bidi="ar-JO"/>
              </w:rPr>
              <w:t>قسم ادارة الموارد البشرية.</w:t>
            </w:r>
          </w:p>
        </w:tc>
        <w:tc>
          <w:tcPr>
            <w:tcW w:w="680" w:type="pct"/>
          </w:tcPr>
          <w:p w:rsidR="007C6335" w:rsidRPr="007C6335" w:rsidRDefault="007C6335" w:rsidP="00673B8C">
            <w:pPr>
              <w:jc w:val="center"/>
              <w:rPr>
                <w:rFonts w:cs="Simplified Arabic"/>
                <w:sz w:val="28"/>
                <w:szCs w:val="28"/>
                <w:lang w:bidi="ar-JO"/>
              </w:rPr>
            </w:pPr>
            <w:r w:rsidRPr="007C6335">
              <w:rPr>
                <w:rFonts w:cs="Simplified Arabic" w:hint="cs"/>
                <w:sz w:val="28"/>
                <w:szCs w:val="28"/>
                <w:rtl/>
                <w:lang w:bidi="ar-JO"/>
              </w:rPr>
              <w:t>سنتان</w:t>
            </w:r>
          </w:p>
        </w:tc>
      </w:tr>
    </w:tbl>
    <w:p w:rsidR="00E960AF" w:rsidRDefault="00E960AF" w:rsidP="007C6335">
      <w:pPr>
        <w:bidi/>
        <w:jc w:val="center"/>
        <w:rPr>
          <w:rFonts w:cs="Simplified Arabic"/>
          <w:b/>
          <w:bCs/>
          <w:color w:val="FF0000"/>
          <w:sz w:val="28"/>
          <w:szCs w:val="28"/>
          <w:rtl/>
          <w:lang w:bidi="ar-JO"/>
        </w:rPr>
      </w:pPr>
    </w:p>
    <w:p w:rsidR="00E960AF" w:rsidRDefault="00E960AF">
      <w:pPr>
        <w:rPr>
          <w:rFonts w:cs="Simplified Arabic"/>
          <w:b/>
          <w:bCs/>
          <w:color w:val="FF0000"/>
          <w:sz w:val="28"/>
          <w:szCs w:val="28"/>
          <w:rtl/>
          <w:lang w:bidi="ar-JO"/>
        </w:rPr>
      </w:pPr>
      <w:r>
        <w:rPr>
          <w:rFonts w:cs="Simplified Arabic"/>
          <w:b/>
          <w:bCs/>
          <w:color w:val="FF0000"/>
          <w:sz w:val="28"/>
          <w:szCs w:val="28"/>
          <w:rtl/>
          <w:lang w:bidi="ar-JO"/>
        </w:rPr>
        <w:br w:type="page"/>
      </w:r>
    </w:p>
    <w:p w:rsidR="004D3616" w:rsidRPr="002712EC" w:rsidRDefault="0070163C" w:rsidP="002712EC">
      <w:pPr>
        <w:shd w:val="clear" w:color="auto" w:fill="95B3D7" w:themeFill="accent1" w:themeFillTint="99"/>
        <w:bidi/>
        <w:jc w:val="center"/>
        <w:rPr>
          <w:rFonts w:ascii="Simplified Arabic" w:hAnsi="Simplified Arabic" w:cs="Simplified Arabic"/>
          <w:b/>
          <w:bCs/>
          <w:color w:val="FFFFFF" w:themeColor="background1"/>
          <w:sz w:val="28"/>
          <w:szCs w:val="28"/>
          <w:lang w:bidi="ar-JO"/>
        </w:rPr>
      </w:pPr>
      <w:r w:rsidRPr="002712EC">
        <w:rPr>
          <w:rFonts w:ascii="Simplified Arabic" w:hAnsi="Simplified Arabic" w:cs="Simplified Arabic"/>
          <w:b/>
          <w:bCs/>
          <w:color w:val="FFFFFF" w:themeColor="background1"/>
          <w:sz w:val="28"/>
          <w:szCs w:val="28"/>
          <w:lang w:bidi="ar-JO"/>
        </w:rPr>
        <w:t xml:space="preserve">                         </w:t>
      </w:r>
      <w:r w:rsidR="004D3616" w:rsidRPr="002712EC">
        <w:rPr>
          <w:rFonts w:ascii="Simplified Arabic" w:hAnsi="Simplified Arabic" w:cs="Simplified Arabic"/>
          <w:b/>
          <w:bCs/>
          <w:color w:val="FFFFFF" w:themeColor="background1"/>
          <w:sz w:val="28"/>
          <w:szCs w:val="28"/>
          <w:rtl/>
          <w:lang w:bidi="ar-JO"/>
        </w:rPr>
        <w:t>نموذج شهادة خبرة باللغة العربية</w:t>
      </w:r>
      <w:r w:rsidRPr="002712EC">
        <w:rPr>
          <w:rFonts w:ascii="Simplified Arabic" w:hAnsi="Simplified Arabic" w:cs="Simplified Arabic"/>
          <w:color w:val="FFFFFF" w:themeColor="background1"/>
          <w:sz w:val="28"/>
          <w:szCs w:val="28"/>
          <w:lang w:bidi="ar-JO"/>
        </w:rPr>
        <w:t xml:space="preserve"> </w:t>
      </w:r>
      <w:r w:rsidRPr="002712EC">
        <w:rPr>
          <w:rFonts w:ascii="Simplified Arabic" w:hAnsi="Simplified Arabic" w:cs="Simplified Arabic"/>
          <w:b/>
          <w:bCs/>
          <w:color w:val="FFFFFF" w:themeColor="background1"/>
          <w:sz w:val="28"/>
          <w:szCs w:val="28"/>
          <w:lang w:bidi="ar-JO"/>
        </w:rPr>
        <w:t xml:space="preserve">HRM-P-26-F-01          </w:t>
      </w:r>
    </w:p>
    <w:p w:rsidR="004D3616" w:rsidRDefault="004D3616" w:rsidP="0070163C">
      <w:pPr>
        <w:bidi/>
        <w:jc w:val="both"/>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الرقم:</w:t>
      </w:r>
    </w:p>
    <w:p w:rsidR="004D3616" w:rsidRPr="00680771" w:rsidRDefault="004D3616" w:rsidP="0070163C">
      <w:pPr>
        <w:bidi/>
        <w:jc w:val="both"/>
        <w:rPr>
          <w:rFonts w:ascii="Simplified Arabic" w:hAnsi="Simplified Arabic" w:cs="Simplified Arabic"/>
          <w:b/>
          <w:bCs/>
          <w:sz w:val="28"/>
          <w:szCs w:val="28"/>
          <w:rtl/>
          <w:lang w:bidi="ar-JO"/>
        </w:rPr>
      </w:pPr>
      <w:r w:rsidRPr="00680771">
        <w:rPr>
          <w:rFonts w:ascii="Simplified Arabic" w:hAnsi="Simplified Arabic" w:cs="Simplified Arabic"/>
          <w:b/>
          <w:bCs/>
          <w:sz w:val="28"/>
          <w:szCs w:val="28"/>
          <w:rtl/>
          <w:lang w:bidi="ar-JO"/>
        </w:rPr>
        <w:t xml:space="preserve">التاريخ: </w:t>
      </w:r>
      <w:r>
        <w:rPr>
          <w:rFonts w:ascii="Simplified Arabic" w:hAnsi="Simplified Arabic" w:cs="Simplified Arabic" w:hint="cs"/>
          <w:b/>
          <w:bCs/>
          <w:sz w:val="28"/>
          <w:szCs w:val="28"/>
          <w:rtl/>
          <w:lang w:bidi="ar-JO"/>
        </w:rPr>
        <w:t xml:space="preserve">  /   /</w:t>
      </w:r>
    </w:p>
    <w:p w:rsidR="004D3616" w:rsidRDefault="004D3616" w:rsidP="0070163C">
      <w:pPr>
        <w:bidi/>
        <w:jc w:val="both"/>
        <w:rPr>
          <w:rFonts w:ascii="Simplified Arabic" w:hAnsi="Simplified Arabic" w:cs="Simplified Arabic"/>
          <w:b/>
          <w:bCs/>
          <w:sz w:val="28"/>
          <w:szCs w:val="28"/>
          <w:lang w:bidi="ar-JO"/>
        </w:rPr>
      </w:pPr>
    </w:p>
    <w:p w:rsidR="004D3616" w:rsidRPr="00D4104C" w:rsidRDefault="004D3616" w:rsidP="0070163C">
      <w:pPr>
        <w:bidi/>
        <w:jc w:val="both"/>
        <w:rPr>
          <w:rFonts w:ascii="Simplified Arabic" w:hAnsi="Simplified Arabic" w:cs="Simplified Arabic"/>
          <w:b/>
          <w:bCs/>
          <w:sz w:val="32"/>
          <w:szCs w:val="32"/>
          <w:rtl/>
          <w:lang w:bidi="ar-JO"/>
        </w:rPr>
      </w:pPr>
      <w:r w:rsidRPr="00D4104C">
        <w:rPr>
          <w:rFonts w:ascii="Simplified Arabic" w:hAnsi="Simplified Arabic" w:cs="Simplified Arabic"/>
          <w:b/>
          <w:bCs/>
          <w:sz w:val="32"/>
          <w:szCs w:val="32"/>
          <w:rtl/>
          <w:lang w:bidi="ar-JO"/>
        </w:rPr>
        <w:t>إلى من يهمه الأمر</w:t>
      </w:r>
    </w:p>
    <w:p w:rsidR="004D3616" w:rsidRDefault="004D3616" w:rsidP="0070163C">
      <w:pPr>
        <w:bidi/>
        <w:jc w:val="both"/>
        <w:rPr>
          <w:rFonts w:ascii="Simplified Arabic" w:hAnsi="Simplified Arabic" w:cs="Simplified Arabic"/>
          <w:sz w:val="28"/>
          <w:szCs w:val="28"/>
          <w:rtl/>
          <w:lang w:bidi="ar-JO"/>
        </w:rPr>
      </w:pPr>
    </w:p>
    <w:p w:rsidR="004D3616" w:rsidRDefault="004D3616" w:rsidP="0070163C">
      <w:pPr>
        <w:bidi/>
        <w:jc w:val="both"/>
        <w:rPr>
          <w:rFonts w:ascii="Simplified Arabic" w:hAnsi="Simplified Arabic" w:cs="Simplified Arabic"/>
          <w:sz w:val="28"/>
          <w:szCs w:val="28"/>
          <w:rtl/>
          <w:lang w:bidi="ar-JO"/>
        </w:rPr>
      </w:pPr>
      <w:r w:rsidRPr="00680771">
        <w:rPr>
          <w:rFonts w:ascii="Simplified Arabic" w:hAnsi="Simplified Arabic" w:cs="Simplified Arabic"/>
          <w:sz w:val="28"/>
          <w:szCs w:val="28"/>
          <w:rtl/>
          <w:lang w:bidi="ar-JO"/>
        </w:rPr>
        <w:t>تشهد دائرة............................... ان السيد</w:t>
      </w:r>
      <w:r>
        <w:rPr>
          <w:rFonts w:ascii="Simplified Arabic" w:hAnsi="Simplified Arabic" w:cs="Simplified Arabic"/>
          <w:sz w:val="28"/>
          <w:szCs w:val="28"/>
          <w:rtl/>
          <w:lang w:bidi="ar-JO"/>
        </w:rPr>
        <w:t>/</w:t>
      </w:r>
      <w:r w:rsidRPr="00680771">
        <w:rPr>
          <w:rFonts w:ascii="Simplified Arabic" w:hAnsi="Simplified Arabic" w:cs="Simplified Arabic"/>
          <w:sz w:val="28"/>
          <w:szCs w:val="28"/>
          <w:rtl/>
          <w:lang w:bidi="ar-JO"/>
        </w:rPr>
        <w:t>ة .................................... قد عمل</w:t>
      </w:r>
      <w:r>
        <w:rPr>
          <w:rFonts w:ascii="Simplified Arabic" w:hAnsi="Simplified Arabic" w:cs="Simplified Arabic" w:hint="cs"/>
          <w:sz w:val="28"/>
          <w:szCs w:val="28"/>
          <w:rtl/>
          <w:lang w:bidi="ar-JO"/>
        </w:rPr>
        <w:t xml:space="preserve"> (ت)</w:t>
      </w:r>
      <w:r w:rsidRPr="00680771">
        <w:rPr>
          <w:rFonts w:ascii="Simplified Arabic" w:hAnsi="Simplified Arabic" w:cs="Simplified Arabic"/>
          <w:sz w:val="28"/>
          <w:szCs w:val="28"/>
          <w:rtl/>
          <w:lang w:bidi="ar-JO"/>
        </w:rPr>
        <w:t xml:space="preserve"> </w:t>
      </w:r>
      <w:r>
        <w:rPr>
          <w:rFonts w:ascii="Simplified Arabic" w:hAnsi="Simplified Arabic" w:cs="Simplified Arabic" w:hint="cs"/>
          <w:sz w:val="28"/>
          <w:szCs w:val="28"/>
          <w:rtl/>
          <w:lang w:bidi="ar-JO"/>
        </w:rPr>
        <w:t xml:space="preserve">لديه/ لديها </w:t>
      </w:r>
      <w:r w:rsidRPr="00680771">
        <w:rPr>
          <w:rFonts w:ascii="Simplified Arabic" w:hAnsi="Simplified Arabic" w:cs="Simplified Arabic"/>
          <w:sz w:val="28"/>
          <w:szCs w:val="28"/>
          <w:rtl/>
          <w:lang w:bidi="ar-JO"/>
        </w:rPr>
        <w:t>في</w:t>
      </w:r>
      <w:r>
        <w:rPr>
          <w:rFonts w:ascii="Simplified Arabic" w:hAnsi="Simplified Arabic" w:cs="Simplified Arabic" w:hint="cs"/>
          <w:sz w:val="28"/>
          <w:szCs w:val="28"/>
          <w:rtl/>
          <w:lang w:bidi="ar-JO"/>
        </w:rPr>
        <w:t xml:space="preserve"> المديريات والوحدات التالية وأشغل/ت المسميات الوظيفية وعلى النحو التالي:</w:t>
      </w:r>
    </w:p>
    <w:p w:rsidR="004D3616" w:rsidRDefault="004D3616" w:rsidP="0070163C">
      <w:pPr>
        <w:pStyle w:val="ListParagraph"/>
        <w:numPr>
          <w:ilvl w:val="0"/>
          <w:numId w:val="54"/>
        </w:numPr>
        <w:bidi/>
        <w:ind w:left="360"/>
        <w:jc w:val="both"/>
        <w:rPr>
          <w:rFonts w:ascii="Simplified Arabic" w:hAnsi="Simplified Arabic" w:cs="Simplified Arabic"/>
          <w:sz w:val="28"/>
          <w:szCs w:val="28"/>
          <w:lang w:bidi="ar-JO"/>
        </w:rPr>
      </w:pPr>
      <w:r w:rsidRPr="00B00F04">
        <w:rPr>
          <w:rFonts w:ascii="Simplified Arabic" w:hAnsi="Simplified Arabic" w:cs="Simplified Arabic"/>
          <w:sz w:val="28"/>
          <w:szCs w:val="28"/>
          <w:rtl/>
          <w:lang w:bidi="ar-JO"/>
        </w:rPr>
        <w:t>مديرية/وحدة ..............................</w:t>
      </w:r>
      <w:r w:rsidRPr="00B00F04">
        <w:rPr>
          <w:rFonts w:ascii="Simplified Arabic" w:hAnsi="Simplified Arabic" w:cs="Simplified Arabic" w:hint="cs"/>
          <w:sz w:val="28"/>
          <w:szCs w:val="28"/>
          <w:rtl/>
          <w:lang w:bidi="ar-JO"/>
        </w:rPr>
        <w:t xml:space="preserve"> بال</w:t>
      </w:r>
      <w:r w:rsidRPr="00B00F04">
        <w:rPr>
          <w:rFonts w:ascii="Simplified Arabic" w:hAnsi="Simplified Arabic" w:cs="Simplified Arabic"/>
          <w:sz w:val="28"/>
          <w:szCs w:val="28"/>
          <w:rtl/>
          <w:lang w:bidi="ar-JO"/>
        </w:rPr>
        <w:t xml:space="preserve">مسمى </w:t>
      </w:r>
      <w:r w:rsidRPr="00B00F04">
        <w:rPr>
          <w:rFonts w:ascii="Simplified Arabic" w:hAnsi="Simplified Arabic" w:cs="Simplified Arabic" w:hint="cs"/>
          <w:sz w:val="28"/>
          <w:szCs w:val="28"/>
          <w:rtl/>
          <w:lang w:bidi="ar-JO"/>
        </w:rPr>
        <w:t>ال</w:t>
      </w:r>
      <w:r w:rsidRPr="00B00F04">
        <w:rPr>
          <w:rFonts w:ascii="Simplified Arabic" w:hAnsi="Simplified Arabic" w:cs="Simplified Arabic"/>
          <w:sz w:val="28"/>
          <w:szCs w:val="28"/>
          <w:rtl/>
          <w:lang w:bidi="ar-JO"/>
        </w:rPr>
        <w:t>وظيفي .......................... من تاريخ</w:t>
      </w:r>
      <w:r w:rsidRPr="00B00F04">
        <w:rPr>
          <w:rFonts w:ascii="Simplified Arabic" w:hAnsi="Simplified Arabic" w:cs="Simplified Arabic" w:hint="cs"/>
          <w:sz w:val="28"/>
          <w:szCs w:val="28"/>
          <w:rtl/>
          <w:lang w:bidi="ar-JO"/>
        </w:rPr>
        <w:t xml:space="preserve">  /  / وحتى </w:t>
      </w:r>
      <w:r w:rsidRPr="00B00F04">
        <w:rPr>
          <w:rFonts w:ascii="Simplified Arabic" w:hAnsi="Simplified Arabic" w:cs="Simplified Arabic"/>
          <w:sz w:val="28"/>
          <w:szCs w:val="28"/>
        </w:rPr>
        <w:t xml:space="preserve"> </w:t>
      </w:r>
      <w:r w:rsidRPr="00B00F04">
        <w:rPr>
          <w:rFonts w:ascii="Simplified Arabic" w:hAnsi="Simplified Arabic" w:cs="Simplified Arabic"/>
          <w:sz w:val="28"/>
          <w:szCs w:val="28"/>
          <w:rtl/>
        </w:rPr>
        <w:t xml:space="preserve">تاريخ </w:t>
      </w:r>
      <w:r>
        <w:rPr>
          <w:rFonts w:ascii="Simplified Arabic" w:hAnsi="Simplified Arabic" w:cs="Simplified Arabic" w:hint="cs"/>
          <w:sz w:val="28"/>
          <w:szCs w:val="28"/>
          <w:rtl/>
        </w:rPr>
        <w:t xml:space="preserve"> /   / وشملت مهام الرئيسية ما يلي:</w:t>
      </w:r>
    </w:p>
    <w:p w:rsidR="004D3616" w:rsidRPr="00B00F04" w:rsidRDefault="004D3616" w:rsidP="0070163C">
      <w:pPr>
        <w:pStyle w:val="ListParagraph"/>
        <w:bidi/>
        <w:ind w:left="810"/>
        <w:jc w:val="both"/>
        <w:rPr>
          <w:rFonts w:ascii="Simplified Arabic" w:hAnsi="Simplified Arabic" w:cs="Simplified Arabic"/>
          <w:sz w:val="28"/>
          <w:szCs w:val="28"/>
          <w:rtl/>
          <w:lang w:bidi="ar-JO"/>
        </w:rPr>
      </w:pPr>
    </w:p>
    <w:p w:rsidR="004D3616" w:rsidRDefault="004D3616" w:rsidP="0070163C">
      <w:pPr>
        <w:bidi/>
        <w:jc w:val="both"/>
        <w:rPr>
          <w:rFonts w:ascii="Simplified Arabic" w:hAnsi="Simplified Arabic" w:cs="Simplified Arabic"/>
          <w:sz w:val="28"/>
          <w:szCs w:val="28"/>
          <w:rtl/>
          <w:lang w:bidi="ar-JO"/>
        </w:rPr>
      </w:pPr>
    </w:p>
    <w:p w:rsidR="004D3616" w:rsidRDefault="004D3616" w:rsidP="0070163C">
      <w:pPr>
        <w:bidi/>
        <w:jc w:val="both"/>
        <w:rPr>
          <w:rFonts w:ascii="Simplified Arabic" w:hAnsi="Simplified Arabic" w:cs="Simplified Arabic"/>
          <w:sz w:val="28"/>
          <w:szCs w:val="28"/>
          <w:rtl/>
          <w:lang w:bidi="ar-JO"/>
        </w:rPr>
      </w:pPr>
      <w:r w:rsidRPr="00680771">
        <w:rPr>
          <w:rFonts w:ascii="Simplified Arabic" w:hAnsi="Simplified Arabic" w:cs="Simplified Arabic"/>
          <w:sz w:val="28"/>
          <w:szCs w:val="28"/>
          <w:rtl/>
          <w:lang w:bidi="ar-JO"/>
        </w:rPr>
        <w:t>و</w:t>
      </w:r>
      <w:r>
        <w:rPr>
          <w:rFonts w:ascii="Simplified Arabic" w:hAnsi="Simplified Arabic" w:cs="Simplified Arabic" w:hint="cs"/>
          <w:sz w:val="28"/>
          <w:szCs w:val="28"/>
          <w:rtl/>
          <w:lang w:bidi="ar-JO"/>
        </w:rPr>
        <w:t>كان حسن السيرة والسلوك طيلة فترة عمله لدينا.</w:t>
      </w:r>
    </w:p>
    <w:p w:rsidR="004D3616" w:rsidRDefault="004D3616" w:rsidP="0070163C">
      <w:pPr>
        <w:bidi/>
        <w:jc w:val="center"/>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واقبلوا الاحترام،</w:t>
      </w:r>
    </w:p>
    <w:p w:rsidR="004D3616" w:rsidRDefault="004D3616" w:rsidP="0070163C">
      <w:pPr>
        <w:bidi/>
        <w:jc w:val="right"/>
        <w:rPr>
          <w:rFonts w:ascii="Simplified Arabic" w:hAnsi="Simplified Arabic" w:cs="Simplified Arabic"/>
          <w:b/>
          <w:bCs/>
          <w:sz w:val="28"/>
          <w:szCs w:val="28"/>
          <w:rtl/>
          <w:lang w:bidi="ar-JO"/>
        </w:rPr>
      </w:pPr>
      <w:r w:rsidRPr="00680771">
        <w:rPr>
          <w:rFonts w:ascii="Simplified Arabic" w:hAnsi="Simplified Arabic" w:cs="Simplified Arabic"/>
          <w:b/>
          <w:bCs/>
          <w:sz w:val="28"/>
          <w:szCs w:val="28"/>
          <w:rtl/>
          <w:lang w:bidi="ar-JO"/>
        </w:rPr>
        <w:t>توقيع المرجع المختص</w:t>
      </w:r>
    </w:p>
    <w:p w:rsidR="00F920BC" w:rsidRDefault="00F920BC">
      <w:pPr>
        <w:rPr>
          <w:rFonts w:ascii="Simplified Arabic" w:hAnsi="Simplified Arabic" w:cs="Simplified Arabic"/>
          <w:b/>
          <w:bCs/>
          <w:sz w:val="28"/>
          <w:szCs w:val="28"/>
          <w:rtl/>
          <w:lang w:bidi="ar-JO"/>
        </w:rPr>
      </w:pPr>
      <w:r>
        <w:rPr>
          <w:rFonts w:ascii="Simplified Arabic" w:hAnsi="Simplified Arabic" w:cs="Simplified Arabic"/>
          <w:b/>
          <w:bCs/>
          <w:sz w:val="28"/>
          <w:szCs w:val="28"/>
          <w:rtl/>
          <w:lang w:bidi="ar-JO"/>
        </w:rPr>
        <w:br w:type="page"/>
      </w:r>
    </w:p>
    <w:p w:rsidR="004D3616" w:rsidRPr="002712EC" w:rsidRDefault="0070163C" w:rsidP="002712EC">
      <w:pPr>
        <w:shd w:val="clear" w:color="auto" w:fill="95B3D7" w:themeFill="accent1" w:themeFillTint="99"/>
        <w:tabs>
          <w:tab w:val="center" w:pos="4320"/>
          <w:tab w:val="left" w:pos="6465"/>
        </w:tabs>
        <w:bidi/>
        <w:spacing w:after="0" w:line="240" w:lineRule="auto"/>
        <w:rPr>
          <w:rFonts w:ascii="Simplified Arabic" w:hAnsi="Simplified Arabic" w:cs="Simplified Arabic"/>
          <w:b/>
          <w:bCs/>
          <w:color w:val="FFFFFF" w:themeColor="background1"/>
          <w:sz w:val="28"/>
          <w:szCs w:val="28"/>
          <w:lang w:bidi="ar-JO"/>
        </w:rPr>
      </w:pPr>
      <w:r w:rsidRPr="002712EC">
        <w:rPr>
          <w:rFonts w:ascii="Simplified Arabic" w:hAnsi="Simplified Arabic" w:cs="Simplified Arabic"/>
          <w:b/>
          <w:bCs/>
          <w:color w:val="FFFFFF" w:themeColor="background1"/>
          <w:sz w:val="28"/>
          <w:szCs w:val="28"/>
          <w:rtl/>
          <w:lang w:bidi="ar-JO"/>
        </w:rPr>
        <w:tab/>
      </w:r>
      <w:r w:rsidR="004D3616" w:rsidRPr="002712EC">
        <w:rPr>
          <w:rFonts w:ascii="Simplified Arabic" w:hAnsi="Simplified Arabic" w:cs="Simplified Arabic"/>
          <w:b/>
          <w:bCs/>
          <w:color w:val="FFFFFF" w:themeColor="background1"/>
          <w:sz w:val="28"/>
          <w:szCs w:val="28"/>
          <w:rtl/>
          <w:lang w:bidi="ar-JO"/>
        </w:rPr>
        <w:t>نموذج شهادة خبرة باللغة الانجليزية</w:t>
      </w:r>
      <w:r w:rsidRPr="002712EC">
        <w:rPr>
          <w:rFonts w:ascii="Simplified Arabic" w:hAnsi="Simplified Arabic" w:cs="Simplified Arabic"/>
          <w:b/>
          <w:bCs/>
          <w:color w:val="FFFFFF" w:themeColor="background1"/>
          <w:sz w:val="28"/>
          <w:szCs w:val="28"/>
          <w:lang w:bidi="ar-JO"/>
        </w:rPr>
        <w:t xml:space="preserve"> </w:t>
      </w:r>
      <w:r w:rsidRPr="002712EC">
        <w:rPr>
          <w:rFonts w:ascii="Simplified Arabic" w:hAnsi="Simplified Arabic" w:cs="Simplified Arabic"/>
          <w:b/>
          <w:bCs/>
          <w:color w:val="FFFFFF" w:themeColor="background1"/>
          <w:sz w:val="28"/>
          <w:szCs w:val="28"/>
          <w:lang w:bidi="ar-JO"/>
        </w:rPr>
        <w:tab/>
        <w:t>HRM-P-26-F-02</w:t>
      </w:r>
    </w:p>
    <w:p w:rsidR="004D3616" w:rsidRPr="005F5A09" w:rsidRDefault="004D3616" w:rsidP="004D3616">
      <w:pPr>
        <w:bidi/>
        <w:jc w:val="center"/>
        <w:rPr>
          <w:rFonts w:asciiTheme="majorBidi" w:hAnsiTheme="majorBidi" w:cstheme="majorBidi"/>
          <w:sz w:val="24"/>
          <w:szCs w:val="24"/>
          <w:rtl/>
          <w:lang w:bidi="ar-JO"/>
        </w:rPr>
      </w:pPr>
    </w:p>
    <w:p w:rsidR="004D3616" w:rsidRPr="005F5A09" w:rsidRDefault="004D3616" w:rsidP="004D3616">
      <w:pPr>
        <w:bidi/>
        <w:jc w:val="center"/>
        <w:rPr>
          <w:rFonts w:asciiTheme="majorBidi" w:hAnsiTheme="majorBidi" w:cstheme="majorBidi"/>
          <w:sz w:val="24"/>
          <w:szCs w:val="24"/>
          <w:rtl/>
          <w:lang w:bidi="ar-JO"/>
        </w:rPr>
      </w:pPr>
    </w:p>
    <w:p w:rsidR="004D3616" w:rsidRPr="005F5A09" w:rsidRDefault="004D3616" w:rsidP="004D3616">
      <w:pPr>
        <w:rPr>
          <w:rFonts w:asciiTheme="majorBidi" w:hAnsiTheme="majorBidi" w:cstheme="majorBidi"/>
          <w:sz w:val="24"/>
          <w:szCs w:val="24"/>
          <w:rtl/>
          <w:lang w:bidi="ar-JO"/>
        </w:rPr>
      </w:pPr>
      <w:r w:rsidRPr="005F5A09">
        <w:rPr>
          <w:rFonts w:asciiTheme="majorBidi" w:hAnsiTheme="majorBidi" w:cstheme="majorBidi"/>
          <w:sz w:val="24"/>
          <w:szCs w:val="24"/>
        </w:rPr>
        <w:t xml:space="preserve">Organization name: </w:t>
      </w:r>
      <w:r w:rsidRPr="005F5A09">
        <w:rPr>
          <w:rFonts w:asciiTheme="majorBidi" w:hAnsiTheme="majorBidi" w:cstheme="majorBidi"/>
          <w:sz w:val="24"/>
          <w:szCs w:val="24"/>
          <w:rtl/>
          <w:lang w:bidi="ar-JO"/>
        </w:rPr>
        <w:t xml:space="preserve"> ......................................</w:t>
      </w:r>
    </w:p>
    <w:p w:rsidR="004D3616" w:rsidRPr="005F5A09" w:rsidRDefault="004D3616" w:rsidP="004D3616">
      <w:pPr>
        <w:rPr>
          <w:rFonts w:asciiTheme="majorBidi" w:hAnsiTheme="majorBidi" w:cstheme="majorBidi"/>
          <w:sz w:val="24"/>
          <w:szCs w:val="24"/>
          <w:rtl/>
          <w:lang w:bidi="ar-JO"/>
        </w:rPr>
      </w:pPr>
      <w:r w:rsidRPr="005F5A09">
        <w:rPr>
          <w:rFonts w:asciiTheme="majorBidi" w:hAnsiTheme="majorBidi" w:cstheme="majorBidi"/>
          <w:sz w:val="24"/>
          <w:szCs w:val="24"/>
          <w:lang w:bidi="ar-JO"/>
        </w:rPr>
        <w:t>Date:……./……./……………………</w:t>
      </w:r>
    </w:p>
    <w:p w:rsidR="004D3616" w:rsidRDefault="004D3616" w:rsidP="004D3616">
      <w:pPr>
        <w:spacing w:after="0" w:line="240" w:lineRule="auto"/>
        <w:ind w:right="-851"/>
        <w:jc w:val="center"/>
        <w:rPr>
          <w:rFonts w:asciiTheme="majorBidi" w:hAnsiTheme="majorBidi" w:cstheme="majorBidi"/>
          <w:sz w:val="24"/>
          <w:szCs w:val="24"/>
          <w:lang w:bidi="ar-JO"/>
        </w:rPr>
      </w:pPr>
    </w:p>
    <w:p w:rsidR="004D3616" w:rsidRPr="005F5A09" w:rsidRDefault="004D3616" w:rsidP="004D3616">
      <w:pPr>
        <w:spacing w:after="0" w:line="240" w:lineRule="auto"/>
        <w:ind w:right="-851"/>
        <w:jc w:val="center"/>
        <w:rPr>
          <w:rFonts w:asciiTheme="majorBidi" w:hAnsiTheme="majorBidi" w:cstheme="majorBidi"/>
          <w:b/>
          <w:bCs/>
          <w:sz w:val="28"/>
          <w:szCs w:val="28"/>
          <w:lang w:bidi="ar-JO"/>
        </w:rPr>
      </w:pPr>
      <w:r w:rsidRPr="005F5A09">
        <w:rPr>
          <w:rFonts w:asciiTheme="majorBidi" w:hAnsiTheme="majorBidi" w:cstheme="majorBidi"/>
          <w:b/>
          <w:bCs/>
          <w:sz w:val="28"/>
          <w:szCs w:val="28"/>
          <w:lang w:bidi="ar-JO"/>
        </w:rPr>
        <w:t>To Whom It May Concern</w:t>
      </w:r>
    </w:p>
    <w:p w:rsidR="004D3616" w:rsidRDefault="004D3616" w:rsidP="004D3616">
      <w:pPr>
        <w:spacing w:after="0" w:line="240" w:lineRule="auto"/>
        <w:ind w:right="-851"/>
        <w:jc w:val="center"/>
        <w:rPr>
          <w:rFonts w:asciiTheme="majorBidi" w:hAnsiTheme="majorBidi" w:cstheme="majorBidi"/>
          <w:sz w:val="24"/>
          <w:szCs w:val="24"/>
          <w:lang w:bidi="ar-JO"/>
        </w:rPr>
      </w:pPr>
    </w:p>
    <w:p w:rsidR="004D3616" w:rsidRPr="005F5A09" w:rsidRDefault="004D3616" w:rsidP="004D3616">
      <w:pPr>
        <w:spacing w:after="0" w:line="240" w:lineRule="auto"/>
        <w:ind w:right="-851"/>
        <w:rPr>
          <w:rFonts w:asciiTheme="majorBidi" w:hAnsiTheme="majorBidi" w:cstheme="majorBidi"/>
          <w:sz w:val="24"/>
          <w:szCs w:val="24"/>
          <w:lang w:bidi="ar-JO"/>
        </w:rPr>
      </w:pPr>
    </w:p>
    <w:p w:rsidR="004D3616" w:rsidRDefault="004D3616" w:rsidP="004D3616">
      <w:pPr>
        <w:spacing w:after="0" w:line="240" w:lineRule="auto"/>
        <w:rPr>
          <w:rFonts w:asciiTheme="majorBidi" w:hAnsiTheme="majorBidi" w:cstheme="majorBidi"/>
          <w:sz w:val="24"/>
          <w:szCs w:val="24"/>
        </w:rPr>
      </w:pPr>
      <w:r>
        <w:rPr>
          <w:rFonts w:asciiTheme="majorBidi" w:hAnsiTheme="majorBidi" w:cstheme="majorBidi"/>
          <w:sz w:val="24"/>
          <w:szCs w:val="24"/>
        </w:rPr>
        <w:t xml:space="preserve">This is to certify that </w:t>
      </w:r>
      <w:r w:rsidRPr="005F5A09">
        <w:rPr>
          <w:rFonts w:asciiTheme="majorBidi" w:hAnsiTheme="majorBidi" w:cstheme="majorBidi"/>
          <w:sz w:val="24"/>
          <w:szCs w:val="24"/>
        </w:rPr>
        <w:t xml:space="preserve">Mr./Ms. _______________was employed </w:t>
      </w:r>
      <w:r>
        <w:rPr>
          <w:rFonts w:asciiTheme="majorBidi" w:hAnsiTheme="majorBidi" w:cstheme="majorBidi"/>
          <w:sz w:val="24"/>
          <w:szCs w:val="24"/>
        </w:rPr>
        <w:t>for</w:t>
      </w:r>
      <w:r w:rsidRPr="005F5A09">
        <w:rPr>
          <w:rFonts w:asciiTheme="majorBidi" w:hAnsiTheme="majorBidi" w:cstheme="majorBidi"/>
          <w:sz w:val="24"/>
          <w:szCs w:val="24"/>
        </w:rPr>
        <w:t xml:space="preserve"> ___________ (Organization name) from ___________ to ___________. During his/her tenure with us, he/she ably handled major responsibilities in _______________________. </w:t>
      </w:r>
    </w:p>
    <w:p w:rsidR="004D3616" w:rsidRDefault="004D3616" w:rsidP="004D3616">
      <w:pPr>
        <w:spacing w:after="0" w:line="240" w:lineRule="auto"/>
        <w:rPr>
          <w:rFonts w:asciiTheme="majorBidi" w:hAnsiTheme="majorBidi" w:cstheme="majorBidi"/>
          <w:sz w:val="24"/>
          <w:szCs w:val="24"/>
        </w:rPr>
      </w:pPr>
    </w:p>
    <w:p w:rsidR="004D3616" w:rsidRDefault="004D3616" w:rsidP="004D3616">
      <w:pPr>
        <w:spacing w:after="0" w:line="240" w:lineRule="auto"/>
        <w:rPr>
          <w:rFonts w:asciiTheme="majorBidi" w:hAnsiTheme="majorBidi" w:cstheme="majorBidi"/>
          <w:sz w:val="24"/>
          <w:szCs w:val="24"/>
        </w:rPr>
      </w:pPr>
      <w:r w:rsidRPr="005F5A09">
        <w:rPr>
          <w:rFonts w:asciiTheme="majorBidi" w:hAnsiTheme="majorBidi" w:cstheme="majorBidi"/>
          <w:sz w:val="24"/>
          <w:szCs w:val="24"/>
        </w:rPr>
        <w:t>His/her major responsibilities included</w:t>
      </w:r>
      <w:r>
        <w:rPr>
          <w:rFonts w:asciiTheme="majorBidi" w:hAnsiTheme="majorBidi" w:cstheme="majorBidi"/>
          <w:sz w:val="24"/>
          <w:szCs w:val="24"/>
        </w:rPr>
        <w:t xml:space="preserve"> the following:</w:t>
      </w:r>
      <w:r w:rsidRPr="005F5A09">
        <w:rPr>
          <w:rFonts w:asciiTheme="majorBidi" w:hAnsiTheme="majorBidi" w:cstheme="majorBidi"/>
          <w:sz w:val="24"/>
          <w:szCs w:val="24"/>
          <w:rtl/>
        </w:rPr>
        <w:t xml:space="preserve"> </w:t>
      </w:r>
    </w:p>
    <w:p w:rsidR="004D3616" w:rsidRPr="005F5A09" w:rsidRDefault="004D3616" w:rsidP="004D3616">
      <w:pPr>
        <w:spacing w:after="0" w:line="240" w:lineRule="auto"/>
        <w:rPr>
          <w:rFonts w:asciiTheme="majorBidi" w:hAnsiTheme="majorBidi" w:cstheme="majorBidi"/>
          <w:sz w:val="24"/>
          <w:szCs w:val="24"/>
        </w:rPr>
      </w:pPr>
      <w:r w:rsidRPr="005F5A09">
        <w:rPr>
          <w:rFonts w:asciiTheme="majorBidi" w:hAnsiTheme="majorBidi" w:cstheme="majorBidi"/>
          <w:sz w:val="24"/>
          <w:szCs w:val="24"/>
          <w:rtl/>
        </w:rPr>
        <w:t>-</w:t>
      </w:r>
    </w:p>
    <w:p w:rsidR="004D3616" w:rsidRPr="005F5A09" w:rsidRDefault="004D3616" w:rsidP="004D3616">
      <w:pPr>
        <w:spacing w:after="0" w:line="240" w:lineRule="auto"/>
        <w:rPr>
          <w:rFonts w:asciiTheme="majorBidi" w:hAnsiTheme="majorBidi" w:cstheme="majorBidi"/>
          <w:sz w:val="24"/>
          <w:szCs w:val="24"/>
        </w:rPr>
      </w:pPr>
      <w:r w:rsidRPr="005F5A09">
        <w:rPr>
          <w:rFonts w:asciiTheme="majorBidi" w:hAnsiTheme="majorBidi" w:cstheme="majorBidi"/>
          <w:sz w:val="24"/>
          <w:szCs w:val="24"/>
          <w:rtl/>
        </w:rPr>
        <w:t>-</w:t>
      </w:r>
    </w:p>
    <w:p w:rsidR="004D3616" w:rsidRPr="005F5A09" w:rsidRDefault="004D3616" w:rsidP="004D3616">
      <w:pPr>
        <w:spacing w:after="0" w:line="240" w:lineRule="auto"/>
        <w:rPr>
          <w:rFonts w:asciiTheme="majorBidi" w:hAnsiTheme="majorBidi" w:cstheme="majorBidi"/>
          <w:sz w:val="24"/>
          <w:szCs w:val="24"/>
        </w:rPr>
      </w:pPr>
      <w:r w:rsidRPr="005F5A09">
        <w:rPr>
          <w:rFonts w:asciiTheme="majorBidi" w:hAnsiTheme="majorBidi" w:cstheme="majorBidi"/>
          <w:sz w:val="24"/>
          <w:szCs w:val="24"/>
          <w:rtl/>
        </w:rPr>
        <w:t>-</w:t>
      </w:r>
    </w:p>
    <w:p w:rsidR="004D3616" w:rsidRDefault="004D3616" w:rsidP="004D3616">
      <w:pPr>
        <w:spacing w:after="0" w:line="240" w:lineRule="auto"/>
        <w:rPr>
          <w:rFonts w:asciiTheme="majorBidi" w:hAnsiTheme="majorBidi" w:cstheme="majorBidi"/>
          <w:sz w:val="24"/>
          <w:szCs w:val="24"/>
        </w:rPr>
      </w:pPr>
    </w:p>
    <w:p w:rsidR="004D3616" w:rsidRDefault="004D3616" w:rsidP="004D3616">
      <w:pPr>
        <w:spacing w:after="0" w:line="240" w:lineRule="auto"/>
        <w:rPr>
          <w:rFonts w:asciiTheme="majorBidi" w:hAnsiTheme="majorBidi" w:cstheme="majorBidi"/>
          <w:sz w:val="24"/>
          <w:szCs w:val="24"/>
        </w:rPr>
      </w:pPr>
      <w:r w:rsidRPr="005F5A09">
        <w:rPr>
          <w:rFonts w:asciiTheme="majorBidi" w:hAnsiTheme="majorBidi" w:cstheme="majorBidi"/>
          <w:sz w:val="24"/>
          <w:szCs w:val="24"/>
        </w:rPr>
        <w:t>His/her gross emoluments at the time of leaving ______________ (Organization name) was</w:t>
      </w:r>
      <w:r>
        <w:rPr>
          <w:rFonts w:asciiTheme="majorBidi" w:hAnsiTheme="majorBidi" w:cstheme="majorBidi"/>
          <w:sz w:val="24"/>
          <w:szCs w:val="24"/>
        </w:rPr>
        <w:t xml:space="preserve">. </w:t>
      </w:r>
      <w:r w:rsidRPr="005F5A09">
        <w:rPr>
          <w:rFonts w:asciiTheme="majorBidi" w:hAnsiTheme="majorBidi" w:cstheme="majorBidi"/>
          <w:sz w:val="24"/>
          <w:szCs w:val="24"/>
          <w:rtl/>
        </w:rPr>
        <w:t>___________/-</w:t>
      </w:r>
      <w:r>
        <w:rPr>
          <w:rFonts w:asciiTheme="majorBidi" w:hAnsiTheme="majorBidi" w:cstheme="majorBidi"/>
          <w:sz w:val="24"/>
          <w:szCs w:val="24"/>
        </w:rPr>
        <w:t>Jordanian Dinars.</w:t>
      </w:r>
    </w:p>
    <w:p w:rsidR="004D3616" w:rsidRPr="005F5A09" w:rsidRDefault="004D3616" w:rsidP="004D3616">
      <w:pPr>
        <w:spacing w:after="0" w:line="240" w:lineRule="auto"/>
        <w:rPr>
          <w:rFonts w:asciiTheme="majorBidi" w:hAnsiTheme="majorBidi" w:cstheme="majorBidi"/>
          <w:sz w:val="24"/>
          <w:szCs w:val="24"/>
        </w:rPr>
      </w:pPr>
      <w:r w:rsidRPr="005F5A09">
        <w:rPr>
          <w:rFonts w:asciiTheme="majorBidi" w:hAnsiTheme="majorBidi" w:cstheme="majorBidi"/>
          <w:sz w:val="24"/>
          <w:szCs w:val="24"/>
          <w:rtl/>
        </w:rPr>
        <w:t xml:space="preserve"> </w:t>
      </w:r>
    </w:p>
    <w:p w:rsidR="004D3616" w:rsidRPr="005F5A09" w:rsidRDefault="004D3616" w:rsidP="004D3616">
      <w:pPr>
        <w:spacing w:after="0" w:line="240" w:lineRule="auto"/>
        <w:rPr>
          <w:rFonts w:asciiTheme="majorBidi" w:hAnsiTheme="majorBidi" w:cstheme="majorBidi"/>
          <w:sz w:val="24"/>
          <w:szCs w:val="24"/>
        </w:rPr>
      </w:pPr>
      <w:r w:rsidRPr="005F5A09">
        <w:rPr>
          <w:rFonts w:asciiTheme="majorBidi" w:hAnsiTheme="majorBidi" w:cstheme="majorBidi"/>
          <w:sz w:val="24"/>
          <w:szCs w:val="24"/>
        </w:rPr>
        <w:t>We wish him/her all success in his/her future endeavors</w:t>
      </w:r>
      <w:r w:rsidRPr="005F5A09">
        <w:rPr>
          <w:rFonts w:asciiTheme="majorBidi" w:hAnsiTheme="majorBidi" w:cstheme="majorBidi"/>
          <w:sz w:val="24"/>
          <w:szCs w:val="24"/>
          <w:rtl/>
        </w:rPr>
        <w:t xml:space="preserve"> </w:t>
      </w:r>
    </w:p>
    <w:p w:rsidR="004D3616" w:rsidRPr="005F5A09" w:rsidRDefault="004D3616" w:rsidP="004D3616">
      <w:pPr>
        <w:rPr>
          <w:rFonts w:asciiTheme="majorBidi" w:hAnsiTheme="majorBidi" w:cstheme="majorBidi"/>
          <w:sz w:val="24"/>
          <w:szCs w:val="24"/>
        </w:rPr>
      </w:pPr>
    </w:p>
    <w:p w:rsidR="004D3616" w:rsidRDefault="004D3616" w:rsidP="004D3616">
      <w:pPr>
        <w:rPr>
          <w:rFonts w:asciiTheme="majorBidi" w:hAnsiTheme="majorBidi" w:cstheme="majorBidi"/>
          <w:sz w:val="24"/>
          <w:szCs w:val="24"/>
        </w:rPr>
      </w:pPr>
      <w:r>
        <w:rPr>
          <w:rFonts w:asciiTheme="majorBidi" w:hAnsiTheme="majorBidi" w:cstheme="majorBidi"/>
          <w:sz w:val="24"/>
          <w:szCs w:val="24"/>
        </w:rPr>
        <w:t xml:space="preserve">Yours Sincerely, </w:t>
      </w:r>
    </w:p>
    <w:p w:rsidR="004D3616" w:rsidRDefault="004D3616" w:rsidP="004D3616">
      <w:pPr>
        <w:rPr>
          <w:rFonts w:asciiTheme="majorBidi" w:hAnsiTheme="majorBidi" w:cstheme="majorBidi"/>
          <w:sz w:val="24"/>
          <w:szCs w:val="24"/>
        </w:rPr>
      </w:pPr>
    </w:p>
    <w:p w:rsidR="004D3616" w:rsidRPr="005F5A09" w:rsidRDefault="004D3616" w:rsidP="004D3616">
      <w:pPr>
        <w:rPr>
          <w:rFonts w:asciiTheme="majorBidi" w:hAnsiTheme="majorBidi" w:cstheme="majorBidi"/>
          <w:sz w:val="24"/>
          <w:szCs w:val="24"/>
        </w:rPr>
      </w:pPr>
      <w:r w:rsidRPr="005F5A09">
        <w:rPr>
          <w:rFonts w:asciiTheme="majorBidi" w:hAnsiTheme="majorBidi" w:cstheme="majorBidi"/>
          <w:sz w:val="24"/>
          <w:szCs w:val="24"/>
        </w:rPr>
        <w:t>Signature</w:t>
      </w:r>
    </w:p>
    <w:p w:rsidR="005B784E" w:rsidRDefault="004D3616" w:rsidP="002712EC">
      <w:pPr>
        <w:bidi/>
      </w:pPr>
      <w:r w:rsidRPr="002712EC">
        <w:rPr>
          <w:rFonts w:cs="Simplified Arabic"/>
          <w:b/>
          <w:bCs/>
          <w:color w:val="FF0000"/>
          <w:sz w:val="28"/>
          <w:szCs w:val="28"/>
          <w:rtl/>
          <w:lang w:bidi="ar-JO"/>
        </w:rPr>
        <w:br w:type="page"/>
      </w:r>
      <w:r w:rsidR="002712EC">
        <w:t xml:space="preserve"> </w:t>
      </w:r>
    </w:p>
    <w:tbl>
      <w:tblPr>
        <w:bidiVisual/>
        <w:tblW w:w="0" w:type="auto"/>
        <w:tblCellSpacing w:w="20"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ook w:val="04A0" w:firstRow="1" w:lastRow="0" w:firstColumn="1" w:lastColumn="0" w:noHBand="0" w:noVBand="1"/>
      </w:tblPr>
      <w:tblGrid>
        <w:gridCol w:w="2414"/>
        <w:gridCol w:w="6532"/>
      </w:tblGrid>
      <w:tr w:rsidR="00244BDE" w:rsidRPr="001F6E99" w:rsidTr="00425A46">
        <w:trPr>
          <w:trHeight w:val="723"/>
          <w:tblCellSpacing w:w="20" w:type="dxa"/>
        </w:trPr>
        <w:tc>
          <w:tcPr>
            <w:tcW w:w="8866" w:type="dxa"/>
            <w:gridSpan w:val="2"/>
            <w:shd w:val="clear" w:color="auto" w:fill="auto"/>
          </w:tcPr>
          <w:p w:rsidR="00244BDE" w:rsidRPr="001F6E99" w:rsidRDefault="00244BDE" w:rsidP="00425A46">
            <w:pPr>
              <w:bidi/>
              <w:spacing w:after="0" w:line="240" w:lineRule="auto"/>
              <w:jc w:val="center"/>
              <w:rPr>
                <w:rFonts w:ascii="Simplified Arabic" w:eastAsiaTheme="minorEastAsia" w:hAnsi="Simplified Arabic" w:cs="Simplified Arabic"/>
                <w:b/>
                <w:bCs/>
                <w:sz w:val="28"/>
                <w:szCs w:val="28"/>
                <w:rtl/>
                <w:lang w:bidi="ar-JO"/>
              </w:rPr>
            </w:pPr>
            <w:r>
              <w:br w:type="page"/>
            </w:r>
            <w:r w:rsidR="00425A46">
              <w:rPr>
                <w:rFonts w:ascii="Simplified Arabic" w:eastAsiaTheme="minorEastAsia" w:hAnsi="Simplified Arabic" w:cs="Simplified Arabic" w:hint="cs"/>
                <w:b/>
                <w:bCs/>
                <w:sz w:val="28"/>
                <w:szCs w:val="28"/>
                <w:rtl/>
                <w:lang w:bidi="ar-JO"/>
              </w:rPr>
              <w:t xml:space="preserve">الإجراء رقم (27) </w:t>
            </w:r>
            <w:r w:rsidR="00425A46" w:rsidRPr="00425A46">
              <w:rPr>
                <w:rFonts w:ascii="Simplified Arabic" w:eastAsiaTheme="minorEastAsia" w:hAnsi="Simplified Arabic" w:cs="Simplified Arabic"/>
                <w:b/>
                <w:bCs/>
                <w:sz w:val="28"/>
                <w:szCs w:val="28"/>
                <w:rtl/>
                <w:lang w:bidi="ar-JO"/>
              </w:rPr>
              <w:t xml:space="preserve">توثيق </w:t>
            </w:r>
            <w:r w:rsidR="00425A46" w:rsidRPr="00425A46">
              <w:rPr>
                <w:rFonts w:ascii="Simplified Arabic" w:eastAsiaTheme="minorEastAsia" w:hAnsi="Simplified Arabic" w:cs="Simplified Arabic" w:hint="cs"/>
                <w:b/>
                <w:bCs/>
                <w:sz w:val="28"/>
                <w:szCs w:val="28"/>
                <w:rtl/>
                <w:lang w:bidi="ar-JO"/>
              </w:rPr>
              <w:t>التشريعات</w:t>
            </w:r>
            <w:r w:rsidR="00425A46" w:rsidRPr="00425A46">
              <w:rPr>
                <w:rFonts w:ascii="Simplified Arabic" w:eastAsiaTheme="minorEastAsia" w:hAnsi="Simplified Arabic" w:cs="Simplified Arabic"/>
                <w:b/>
                <w:bCs/>
                <w:sz w:val="28"/>
                <w:szCs w:val="28"/>
                <w:rtl/>
                <w:lang w:bidi="ar-JO"/>
              </w:rPr>
              <w:t xml:space="preserve"> والبلاغات المتعلقة بالموارد البشرية</w:t>
            </w:r>
          </w:p>
          <w:p w:rsidR="00244BDE" w:rsidRPr="001F6E99" w:rsidRDefault="00244BDE" w:rsidP="00840647">
            <w:pPr>
              <w:bidi/>
              <w:spacing w:after="0" w:line="240" w:lineRule="auto"/>
              <w:jc w:val="both"/>
              <w:rPr>
                <w:rFonts w:ascii="Simplified Arabic" w:eastAsiaTheme="minorEastAsia" w:hAnsi="Simplified Arabic" w:cs="Simplified Arabic"/>
                <w:b/>
                <w:bCs/>
                <w:sz w:val="28"/>
                <w:szCs w:val="28"/>
                <w:rtl/>
                <w:lang w:bidi="ar-JO"/>
              </w:rPr>
            </w:pPr>
            <w:r w:rsidRPr="001F6E99">
              <w:rPr>
                <w:rFonts w:ascii="Simplified Arabic" w:eastAsiaTheme="minorEastAsia" w:hAnsi="Simplified Arabic" w:cs="Simplified Arabic" w:hint="cs"/>
                <w:b/>
                <w:bCs/>
                <w:sz w:val="28"/>
                <w:szCs w:val="28"/>
                <w:rtl/>
                <w:lang w:bidi="ar-JO"/>
              </w:rPr>
              <w:t>الدائرة:</w:t>
            </w:r>
          </w:p>
          <w:p w:rsidR="00244BDE" w:rsidRPr="00164547" w:rsidRDefault="00244BDE" w:rsidP="00F75E75">
            <w:pPr>
              <w:bidi/>
              <w:spacing w:after="0" w:line="240" w:lineRule="auto"/>
              <w:jc w:val="both"/>
              <w:rPr>
                <w:rFonts w:ascii="Simplified Arabic" w:eastAsiaTheme="minorEastAsia" w:hAnsi="Simplified Arabic" w:cs="Simplified Arabic"/>
                <w:sz w:val="2"/>
                <w:szCs w:val="2"/>
                <w:rtl/>
                <w:lang w:bidi="ar-JO"/>
              </w:rPr>
            </w:pPr>
          </w:p>
        </w:tc>
      </w:tr>
      <w:tr w:rsidR="002712EC" w:rsidRPr="001F6E99" w:rsidTr="002712EC">
        <w:trPr>
          <w:tblCellSpacing w:w="20" w:type="dxa"/>
        </w:trPr>
        <w:tc>
          <w:tcPr>
            <w:tcW w:w="2354" w:type="dxa"/>
            <w:shd w:val="clear" w:color="auto" w:fill="632423" w:themeFill="accent2" w:themeFillShade="80"/>
          </w:tcPr>
          <w:p w:rsidR="002712EC" w:rsidRPr="001F6E99" w:rsidRDefault="002712EC" w:rsidP="00F75E75">
            <w:pPr>
              <w:bidi/>
              <w:spacing w:after="0" w:line="240" w:lineRule="auto"/>
              <w:jc w:val="both"/>
              <w:rPr>
                <w:rFonts w:ascii="Simplified Arabic" w:eastAsiaTheme="minorEastAsia" w:hAnsi="Simplified Arabic" w:cs="Simplified Arabic"/>
                <w:b/>
                <w:bCs/>
                <w:color w:val="FFFFFF" w:themeColor="background1"/>
                <w:sz w:val="28"/>
                <w:szCs w:val="28"/>
                <w:rtl/>
                <w:lang w:bidi="ar-JO"/>
              </w:rPr>
            </w:pPr>
            <w:r w:rsidRPr="001F6E99">
              <w:rPr>
                <w:rFonts w:ascii="Simplified Arabic" w:eastAsiaTheme="minorEastAsia" w:hAnsi="Simplified Arabic" w:cs="Simplified Arabic" w:hint="cs"/>
                <w:b/>
                <w:bCs/>
                <w:color w:val="FFFFFF" w:themeColor="background1"/>
                <w:sz w:val="28"/>
                <w:szCs w:val="28"/>
                <w:rtl/>
                <w:lang w:bidi="ar-JO"/>
              </w:rPr>
              <w:t>رمز الإجراء:</w:t>
            </w:r>
          </w:p>
        </w:tc>
        <w:tc>
          <w:tcPr>
            <w:tcW w:w="6472" w:type="dxa"/>
          </w:tcPr>
          <w:p w:rsidR="002712EC" w:rsidRPr="001F6E99" w:rsidRDefault="002712EC" w:rsidP="002712EC">
            <w:pPr>
              <w:bidi/>
              <w:spacing w:after="0" w:line="240" w:lineRule="auto"/>
              <w:jc w:val="center"/>
              <w:rPr>
                <w:rFonts w:ascii="Simplified Arabic" w:eastAsiaTheme="minorEastAsia" w:hAnsi="Simplified Arabic" w:cs="Simplified Arabic"/>
                <w:sz w:val="28"/>
                <w:szCs w:val="28"/>
                <w:rtl/>
                <w:lang w:bidi="ar-JO"/>
              </w:rPr>
            </w:pPr>
            <w:r>
              <w:rPr>
                <w:rFonts w:ascii="Simplified Arabic" w:eastAsiaTheme="minorEastAsia" w:hAnsi="Simplified Arabic" w:cs="Simplified Arabic"/>
                <w:sz w:val="28"/>
                <w:szCs w:val="28"/>
                <w:lang w:bidi="ar-JO"/>
              </w:rPr>
              <w:t>HRM-P-27</w:t>
            </w:r>
          </w:p>
        </w:tc>
      </w:tr>
    </w:tbl>
    <w:p w:rsidR="00244BDE" w:rsidRDefault="00244BDE" w:rsidP="00244BDE">
      <w:pPr>
        <w:bidi/>
        <w:spacing w:after="0" w:line="240" w:lineRule="auto"/>
        <w:jc w:val="both"/>
        <w:rPr>
          <w:rFonts w:ascii="Simplified Arabic" w:hAnsi="Simplified Arabic" w:cs="Simplified Arabic"/>
          <w:sz w:val="16"/>
          <w:szCs w:val="16"/>
          <w:rtl/>
          <w:lang w:bidi="ar-JO"/>
        </w:rPr>
      </w:pPr>
    </w:p>
    <w:p w:rsidR="002712EC" w:rsidRPr="007766C4" w:rsidRDefault="002712EC" w:rsidP="002712EC">
      <w:pPr>
        <w:bidi/>
        <w:spacing w:after="0" w:line="240" w:lineRule="auto"/>
        <w:jc w:val="both"/>
        <w:rPr>
          <w:rFonts w:ascii="Simplified Arabic" w:hAnsi="Simplified Arabic" w:cs="Simplified Arabic"/>
          <w:sz w:val="16"/>
          <w:szCs w:val="16"/>
          <w:rtl/>
          <w:lang w:bidi="ar-JO"/>
        </w:rPr>
      </w:pPr>
    </w:p>
    <w:tbl>
      <w:tblPr>
        <w:bidiVisual/>
        <w:tblW w:w="0" w:type="auto"/>
        <w:jc w:val="center"/>
        <w:tblCellSpacing w:w="20" w:type="dxa"/>
        <w:tblInd w:w="-391"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ook w:val="01E0" w:firstRow="1" w:lastRow="1" w:firstColumn="1" w:lastColumn="1" w:noHBand="0" w:noVBand="0"/>
      </w:tblPr>
      <w:tblGrid>
        <w:gridCol w:w="635"/>
        <w:gridCol w:w="2507"/>
        <w:gridCol w:w="2207"/>
        <w:gridCol w:w="1803"/>
        <w:gridCol w:w="1637"/>
      </w:tblGrid>
      <w:tr w:rsidR="00244BDE" w:rsidRPr="001F6E99" w:rsidTr="00FD4AC6">
        <w:trPr>
          <w:trHeight w:val="728"/>
          <w:tblHeader/>
          <w:tblCellSpacing w:w="20" w:type="dxa"/>
          <w:jc w:val="center"/>
        </w:trPr>
        <w:tc>
          <w:tcPr>
            <w:tcW w:w="575" w:type="dxa"/>
            <w:shd w:val="clear" w:color="auto" w:fill="632423" w:themeFill="accent2" w:themeFillShade="80"/>
            <w:vAlign w:val="center"/>
          </w:tcPr>
          <w:p w:rsidR="00244BDE" w:rsidRPr="001F6E99" w:rsidRDefault="00FD4AC6" w:rsidP="00F75E75">
            <w:pPr>
              <w:jc w:val="center"/>
              <w:rPr>
                <w:rFonts w:asciiTheme="minorHAnsi" w:eastAsiaTheme="minorEastAsia" w:hAnsiTheme="minorHAnsi" w:cs="Simplified Arabic"/>
                <w:b/>
                <w:bCs/>
                <w:sz w:val="28"/>
                <w:szCs w:val="28"/>
                <w:rtl/>
                <w:lang w:bidi="ar-JO"/>
              </w:rPr>
            </w:pPr>
            <w:r>
              <w:rPr>
                <w:rFonts w:asciiTheme="minorHAnsi" w:eastAsiaTheme="minorEastAsia" w:hAnsiTheme="minorHAnsi" w:cs="Simplified Arabic" w:hint="cs"/>
                <w:b/>
                <w:bCs/>
                <w:sz w:val="28"/>
                <w:szCs w:val="28"/>
                <w:rtl/>
                <w:lang w:bidi="ar-JO"/>
              </w:rPr>
              <w:t>#</w:t>
            </w:r>
          </w:p>
        </w:tc>
        <w:tc>
          <w:tcPr>
            <w:tcW w:w="2467" w:type="dxa"/>
            <w:shd w:val="clear" w:color="auto" w:fill="632423" w:themeFill="accent2" w:themeFillShade="80"/>
            <w:vAlign w:val="center"/>
          </w:tcPr>
          <w:p w:rsidR="00244BDE" w:rsidRPr="001F6E99" w:rsidRDefault="00244BDE" w:rsidP="00F75E75">
            <w:pPr>
              <w:jc w:val="center"/>
              <w:rPr>
                <w:rFonts w:asciiTheme="minorHAnsi" w:eastAsiaTheme="minorEastAsia" w:hAnsiTheme="minorHAnsi" w:cs="Simplified Arabic"/>
                <w:b/>
                <w:bCs/>
                <w:sz w:val="28"/>
                <w:szCs w:val="28"/>
                <w:rtl/>
                <w:lang w:bidi="ar-JO"/>
              </w:rPr>
            </w:pPr>
            <w:r w:rsidRPr="001F6E99">
              <w:rPr>
                <w:rFonts w:asciiTheme="minorHAnsi" w:eastAsiaTheme="minorEastAsia" w:hAnsiTheme="minorHAnsi" w:cs="Simplified Arabic" w:hint="cs"/>
                <w:b/>
                <w:bCs/>
                <w:sz w:val="28"/>
                <w:szCs w:val="28"/>
                <w:rtl/>
                <w:lang w:bidi="ar-JO"/>
              </w:rPr>
              <w:t>اسم النموذج</w:t>
            </w:r>
          </w:p>
        </w:tc>
        <w:tc>
          <w:tcPr>
            <w:tcW w:w="2167" w:type="dxa"/>
            <w:shd w:val="clear" w:color="auto" w:fill="632423" w:themeFill="accent2" w:themeFillShade="80"/>
            <w:vAlign w:val="center"/>
          </w:tcPr>
          <w:p w:rsidR="00244BDE" w:rsidRPr="001F6E99" w:rsidRDefault="00244BDE" w:rsidP="00F75E75">
            <w:pPr>
              <w:jc w:val="center"/>
              <w:rPr>
                <w:rFonts w:asciiTheme="minorHAnsi" w:eastAsiaTheme="minorEastAsia" w:hAnsiTheme="minorHAnsi" w:cs="Simplified Arabic"/>
                <w:b/>
                <w:bCs/>
                <w:sz w:val="28"/>
                <w:szCs w:val="28"/>
                <w:rtl/>
                <w:lang w:bidi="ar-JO"/>
              </w:rPr>
            </w:pPr>
            <w:r w:rsidRPr="001F6E99">
              <w:rPr>
                <w:rFonts w:asciiTheme="minorHAnsi" w:eastAsiaTheme="minorEastAsia" w:hAnsiTheme="minorHAnsi" w:cs="Simplified Arabic" w:hint="cs"/>
                <w:b/>
                <w:bCs/>
                <w:sz w:val="28"/>
                <w:szCs w:val="28"/>
                <w:rtl/>
                <w:lang w:bidi="ar-JO"/>
              </w:rPr>
              <w:t>رقم النموذج</w:t>
            </w:r>
          </w:p>
        </w:tc>
        <w:tc>
          <w:tcPr>
            <w:tcW w:w="1763" w:type="dxa"/>
            <w:shd w:val="clear" w:color="auto" w:fill="632423" w:themeFill="accent2" w:themeFillShade="80"/>
            <w:vAlign w:val="center"/>
          </w:tcPr>
          <w:p w:rsidR="00244BDE" w:rsidRPr="001F6E99" w:rsidRDefault="00244BDE" w:rsidP="00F75E75">
            <w:pPr>
              <w:jc w:val="center"/>
              <w:rPr>
                <w:rFonts w:asciiTheme="minorHAnsi" w:eastAsiaTheme="minorEastAsia" w:hAnsiTheme="minorHAnsi" w:cs="Simplified Arabic"/>
                <w:b/>
                <w:bCs/>
                <w:sz w:val="28"/>
                <w:szCs w:val="28"/>
                <w:rtl/>
                <w:lang w:bidi="ar-JO"/>
              </w:rPr>
            </w:pPr>
            <w:r w:rsidRPr="001F6E99">
              <w:rPr>
                <w:rFonts w:asciiTheme="minorHAnsi" w:eastAsiaTheme="minorEastAsia" w:hAnsiTheme="minorHAnsi" w:cs="Simplified Arabic" w:hint="cs"/>
                <w:b/>
                <w:bCs/>
                <w:sz w:val="28"/>
                <w:szCs w:val="28"/>
                <w:rtl/>
                <w:lang w:bidi="ar-JO"/>
              </w:rPr>
              <w:t>مكان الاحتفاظ</w:t>
            </w:r>
          </w:p>
        </w:tc>
        <w:tc>
          <w:tcPr>
            <w:tcW w:w="1577" w:type="dxa"/>
            <w:shd w:val="clear" w:color="auto" w:fill="632423" w:themeFill="accent2" w:themeFillShade="80"/>
            <w:vAlign w:val="center"/>
          </w:tcPr>
          <w:p w:rsidR="00244BDE" w:rsidRPr="001F6E99" w:rsidRDefault="00244BDE" w:rsidP="00F75E75">
            <w:pPr>
              <w:jc w:val="center"/>
              <w:rPr>
                <w:rFonts w:asciiTheme="minorHAnsi" w:eastAsiaTheme="minorEastAsia" w:hAnsiTheme="minorHAnsi" w:cs="Simplified Arabic"/>
                <w:b/>
                <w:bCs/>
                <w:sz w:val="28"/>
                <w:szCs w:val="28"/>
                <w:rtl/>
                <w:lang w:bidi="ar-JO"/>
              </w:rPr>
            </w:pPr>
            <w:r w:rsidRPr="001F6E99">
              <w:rPr>
                <w:rFonts w:asciiTheme="minorHAnsi" w:eastAsiaTheme="minorEastAsia" w:hAnsiTheme="minorHAnsi" w:cs="Simplified Arabic" w:hint="cs"/>
                <w:b/>
                <w:bCs/>
                <w:sz w:val="28"/>
                <w:szCs w:val="28"/>
                <w:rtl/>
                <w:lang w:bidi="ar-JO"/>
              </w:rPr>
              <w:t>مدة الاحتفاظ</w:t>
            </w:r>
          </w:p>
        </w:tc>
      </w:tr>
      <w:tr w:rsidR="00C83EC6" w:rsidRPr="001F6E99" w:rsidTr="00FD4AC6">
        <w:trPr>
          <w:trHeight w:val="1493"/>
          <w:tblCellSpacing w:w="20" w:type="dxa"/>
          <w:jc w:val="center"/>
        </w:trPr>
        <w:tc>
          <w:tcPr>
            <w:tcW w:w="575" w:type="dxa"/>
          </w:tcPr>
          <w:p w:rsidR="00C83EC6" w:rsidRPr="00FD4AC6" w:rsidRDefault="00FD4AC6" w:rsidP="00FD4AC6">
            <w:pPr>
              <w:bidi/>
              <w:spacing w:after="0" w:line="240" w:lineRule="auto"/>
              <w:ind w:left="180"/>
              <w:rPr>
                <w:rFonts w:asciiTheme="minorHAnsi" w:eastAsiaTheme="minorEastAsia" w:hAnsiTheme="minorHAnsi" w:cs="Simplified Arabic"/>
                <w:sz w:val="28"/>
                <w:szCs w:val="28"/>
                <w:rtl/>
                <w:lang w:bidi="ar-JO"/>
              </w:rPr>
            </w:pPr>
            <w:r>
              <w:rPr>
                <w:rFonts w:asciiTheme="minorHAnsi" w:eastAsiaTheme="minorEastAsia" w:hAnsiTheme="minorHAnsi" w:cs="Simplified Arabic" w:hint="cs"/>
                <w:sz w:val="28"/>
                <w:szCs w:val="28"/>
                <w:rtl/>
                <w:lang w:bidi="ar-JO"/>
              </w:rPr>
              <w:t>1</w:t>
            </w:r>
          </w:p>
        </w:tc>
        <w:tc>
          <w:tcPr>
            <w:tcW w:w="2467" w:type="dxa"/>
          </w:tcPr>
          <w:p w:rsidR="00C83EC6" w:rsidRPr="002B0552" w:rsidRDefault="00C83EC6" w:rsidP="00C83EC6">
            <w:pPr>
              <w:bidi/>
              <w:rPr>
                <w:rFonts w:cs="Simplified Arabic"/>
                <w:sz w:val="28"/>
                <w:szCs w:val="28"/>
                <w:rtl/>
                <w:lang w:bidi="ar-JO"/>
              </w:rPr>
            </w:pPr>
            <w:r w:rsidRPr="002B0552">
              <w:rPr>
                <w:rFonts w:cs="Simplified Arabic" w:hint="cs"/>
                <w:sz w:val="28"/>
                <w:szCs w:val="28"/>
                <w:rtl/>
                <w:lang w:bidi="ar-JO"/>
              </w:rPr>
              <w:t>إطلاع على إصدار جديد أو تعديل</w:t>
            </w:r>
          </w:p>
        </w:tc>
        <w:tc>
          <w:tcPr>
            <w:tcW w:w="2167" w:type="dxa"/>
          </w:tcPr>
          <w:p w:rsidR="00C83EC6" w:rsidRPr="001F6E99" w:rsidRDefault="00C83EC6" w:rsidP="007766C4">
            <w:pPr>
              <w:jc w:val="center"/>
              <w:rPr>
                <w:rFonts w:asciiTheme="minorHAnsi" w:eastAsiaTheme="minorEastAsia" w:hAnsiTheme="minorHAnsi" w:cs="Simplified Arabic"/>
                <w:sz w:val="28"/>
                <w:szCs w:val="28"/>
                <w:lang w:bidi="ar-JO"/>
              </w:rPr>
            </w:pPr>
            <w:r w:rsidRPr="001F6E99">
              <w:rPr>
                <w:rFonts w:asciiTheme="minorHAnsi" w:eastAsiaTheme="minorEastAsia" w:hAnsiTheme="minorHAnsi" w:cs="Simplified Arabic"/>
                <w:sz w:val="28"/>
                <w:szCs w:val="28"/>
                <w:lang w:bidi="ar-JO"/>
              </w:rPr>
              <w:t>HRM-</w:t>
            </w:r>
            <w:r>
              <w:rPr>
                <w:rFonts w:asciiTheme="minorHAnsi" w:eastAsiaTheme="minorEastAsia" w:hAnsiTheme="minorHAnsi" w:cs="Simplified Arabic"/>
                <w:sz w:val="28"/>
                <w:szCs w:val="28"/>
                <w:lang w:bidi="ar-JO"/>
              </w:rPr>
              <w:t>P-</w:t>
            </w:r>
            <w:r w:rsidR="007766C4">
              <w:rPr>
                <w:rFonts w:asciiTheme="minorHAnsi" w:eastAsiaTheme="minorEastAsia" w:hAnsiTheme="minorHAnsi" w:cs="Simplified Arabic"/>
                <w:sz w:val="28"/>
                <w:szCs w:val="28"/>
                <w:lang w:bidi="ar-JO"/>
              </w:rPr>
              <w:t>27</w:t>
            </w:r>
            <w:r>
              <w:rPr>
                <w:rFonts w:asciiTheme="minorHAnsi" w:eastAsiaTheme="minorEastAsia" w:hAnsiTheme="minorHAnsi" w:cs="Simplified Arabic"/>
                <w:sz w:val="28"/>
                <w:szCs w:val="28"/>
                <w:lang w:bidi="ar-JO"/>
              </w:rPr>
              <w:t>-</w:t>
            </w:r>
            <w:r w:rsidRPr="001F6E99">
              <w:rPr>
                <w:rFonts w:asciiTheme="minorHAnsi" w:eastAsiaTheme="minorEastAsia" w:hAnsiTheme="minorHAnsi" w:cs="Simplified Arabic"/>
                <w:sz w:val="28"/>
                <w:szCs w:val="28"/>
                <w:lang w:bidi="ar-JO"/>
              </w:rPr>
              <w:t>F-01</w:t>
            </w:r>
          </w:p>
        </w:tc>
        <w:tc>
          <w:tcPr>
            <w:tcW w:w="1763" w:type="dxa"/>
          </w:tcPr>
          <w:p w:rsidR="00C83EC6" w:rsidRPr="00836544" w:rsidRDefault="00C83EC6" w:rsidP="00F75E75">
            <w:pPr>
              <w:tabs>
                <w:tab w:val="left" w:pos="1300"/>
              </w:tabs>
              <w:bidi/>
              <w:jc w:val="center"/>
              <w:rPr>
                <w:rFonts w:cs="Simplified Arabic"/>
                <w:sz w:val="28"/>
                <w:szCs w:val="28"/>
                <w:rtl/>
                <w:lang w:bidi="ar-JO"/>
              </w:rPr>
            </w:pPr>
            <w:r>
              <w:rPr>
                <w:rFonts w:cs="Simplified Arabic" w:hint="cs"/>
                <w:sz w:val="28"/>
                <w:szCs w:val="28"/>
                <w:rtl/>
                <w:lang w:bidi="ar-JO"/>
              </w:rPr>
              <w:t>سكرتاريا الوحدة</w:t>
            </w:r>
          </w:p>
        </w:tc>
        <w:tc>
          <w:tcPr>
            <w:tcW w:w="1577" w:type="dxa"/>
          </w:tcPr>
          <w:p w:rsidR="00C83EC6" w:rsidRPr="00836544" w:rsidRDefault="00C83EC6" w:rsidP="00F75E75">
            <w:pPr>
              <w:tabs>
                <w:tab w:val="left" w:pos="1300"/>
              </w:tabs>
              <w:bidi/>
              <w:jc w:val="center"/>
              <w:rPr>
                <w:rFonts w:cs="Simplified Arabic"/>
                <w:sz w:val="28"/>
                <w:szCs w:val="28"/>
                <w:rtl/>
              </w:rPr>
            </w:pPr>
            <w:r w:rsidRPr="00836544">
              <w:rPr>
                <w:rFonts w:cs="Simplified Arabic" w:hint="cs"/>
                <w:sz w:val="28"/>
                <w:szCs w:val="28"/>
                <w:rtl/>
              </w:rPr>
              <w:t>دائم</w:t>
            </w:r>
          </w:p>
        </w:tc>
      </w:tr>
    </w:tbl>
    <w:p w:rsidR="00A33DD9" w:rsidRDefault="00A33DD9">
      <w:pPr>
        <w:rPr>
          <w:rFonts w:cs="Simplified Arabic"/>
          <w:b/>
          <w:bCs/>
          <w:sz w:val="28"/>
          <w:szCs w:val="28"/>
          <w:highlight w:val="lightGray"/>
          <w:lang w:bidi="ar-JO"/>
        </w:rPr>
      </w:pPr>
    </w:p>
    <w:p w:rsidR="00A33DD9" w:rsidRDefault="00A33DD9">
      <w:pPr>
        <w:rPr>
          <w:rFonts w:cs="Simplified Arabic"/>
          <w:b/>
          <w:bCs/>
          <w:sz w:val="28"/>
          <w:szCs w:val="28"/>
          <w:highlight w:val="lightGray"/>
          <w:lang w:bidi="ar-JO"/>
        </w:rPr>
      </w:pPr>
      <w:r>
        <w:rPr>
          <w:rFonts w:cs="Simplified Arabic"/>
          <w:b/>
          <w:bCs/>
          <w:sz w:val="28"/>
          <w:szCs w:val="28"/>
          <w:highlight w:val="lightGray"/>
          <w:lang w:bidi="ar-JO"/>
        </w:rPr>
        <w:br w:type="page"/>
      </w:r>
    </w:p>
    <w:p w:rsidR="00A33DD9" w:rsidRPr="00FD4AC6" w:rsidRDefault="002D7369" w:rsidP="00FD4AC6">
      <w:pPr>
        <w:shd w:val="clear" w:color="auto" w:fill="95B3D7" w:themeFill="accent1" w:themeFillTint="99"/>
        <w:bidi/>
        <w:jc w:val="center"/>
        <w:rPr>
          <w:rFonts w:cs="Simplified Arabic"/>
          <w:b/>
          <w:bCs/>
          <w:color w:val="FFFFFF" w:themeColor="background1"/>
          <w:sz w:val="28"/>
          <w:szCs w:val="28"/>
          <w:rtl/>
          <w:lang w:bidi="ar-JO"/>
        </w:rPr>
      </w:pPr>
      <w:r w:rsidRPr="00FD4AC6">
        <w:rPr>
          <w:rFonts w:cs="Simplified Arabic" w:hint="cs"/>
          <w:b/>
          <w:bCs/>
          <w:color w:val="FFFFFF" w:themeColor="background1"/>
          <w:sz w:val="28"/>
          <w:szCs w:val="28"/>
          <w:rtl/>
          <w:lang w:bidi="ar-JO"/>
        </w:rPr>
        <w:t xml:space="preserve">                             </w:t>
      </w:r>
      <w:r w:rsidR="00A33DD9" w:rsidRPr="00FD4AC6">
        <w:rPr>
          <w:rFonts w:cs="Simplified Arabic" w:hint="cs"/>
          <w:b/>
          <w:bCs/>
          <w:color w:val="FFFFFF" w:themeColor="background1"/>
          <w:sz w:val="28"/>
          <w:szCs w:val="28"/>
          <w:rtl/>
          <w:lang w:bidi="ar-JO"/>
        </w:rPr>
        <w:t>إطلاع على إصدار جديد أو تعديل</w:t>
      </w:r>
      <w:r w:rsidRPr="00FD4AC6">
        <w:rPr>
          <w:rFonts w:cs="Simplified Arabic" w:hint="cs"/>
          <w:b/>
          <w:bCs/>
          <w:color w:val="FFFFFF" w:themeColor="background1"/>
          <w:sz w:val="28"/>
          <w:szCs w:val="28"/>
          <w:rtl/>
          <w:lang w:bidi="ar-JO"/>
        </w:rPr>
        <w:t xml:space="preserve">              </w:t>
      </w:r>
      <w:r w:rsidRPr="00FD4AC6">
        <w:rPr>
          <w:rFonts w:cs="Simplified Arabic"/>
          <w:b/>
          <w:bCs/>
          <w:color w:val="FFFFFF" w:themeColor="background1"/>
          <w:sz w:val="28"/>
          <w:szCs w:val="28"/>
          <w:lang w:bidi="ar-JO"/>
        </w:rPr>
        <w:t>HRM-P-27-F-01</w:t>
      </w:r>
      <w:r w:rsidRPr="00FD4AC6">
        <w:rPr>
          <w:rFonts w:cs="Simplified Arabic" w:hint="cs"/>
          <w:b/>
          <w:bCs/>
          <w:color w:val="FFFFFF" w:themeColor="background1"/>
          <w:sz w:val="28"/>
          <w:szCs w:val="28"/>
          <w:rtl/>
          <w:lang w:bidi="ar-JO"/>
        </w:rPr>
        <w:t xml:space="preserve">  </w:t>
      </w:r>
    </w:p>
    <w:p w:rsidR="00A33DD9" w:rsidRPr="00A61BDD" w:rsidRDefault="00A33DD9" w:rsidP="00A33DD9">
      <w:pPr>
        <w:rPr>
          <w:rFonts w:cs="Simplified Arabic"/>
          <w:b/>
          <w:bCs/>
          <w:rtl/>
          <w:lang w:bidi="ar-JO"/>
        </w:rPr>
      </w:pPr>
    </w:p>
    <w:tbl>
      <w:tblPr>
        <w:tblStyle w:val="LightShading-Accent11"/>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944"/>
        <w:gridCol w:w="6912"/>
      </w:tblGrid>
      <w:tr w:rsidR="00A33DD9" w:rsidRPr="002D7369" w:rsidTr="00FD4AC6">
        <w:trPr>
          <w:cnfStyle w:val="100000000000" w:firstRow="1" w:lastRow="0"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1944" w:type="dxa"/>
            <w:tcBorders>
              <w:top w:val="none" w:sz="0" w:space="0" w:color="auto"/>
              <w:left w:val="none" w:sz="0" w:space="0" w:color="auto"/>
              <w:bottom w:val="none" w:sz="0" w:space="0" w:color="auto"/>
              <w:right w:val="none" w:sz="0" w:space="0" w:color="auto"/>
            </w:tcBorders>
            <w:shd w:val="clear" w:color="auto" w:fill="244061" w:themeFill="accent1" w:themeFillShade="80"/>
          </w:tcPr>
          <w:p w:rsidR="00A33DD9" w:rsidRPr="00F16741" w:rsidRDefault="00A33DD9" w:rsidP="002D7369">
            <w:pPr>
              <w:bidi/>
              <w:jc w:val="center"/>
              <w:rPr>
                <w:rFonts w:cs="Simplified Arabic"/>
                <w:color w:val="FFFFFF" w:themeColor="background1"/>
                <w:sz w:val="24"/>
                <w:szCs w:val="24"/>
                <w:rtl/>
              </w:rPr>
            </w:pPr>
            <w:r w:rsidRPr="00F16741">
              <w:rPr>
                <w:rFonts w:cs="Simplified Arabic" w:hint="cs"/>
                <w:color w:val="FFFFFF" w:themeColor="background1"/>
                <w:sz w:val="24"/>
                <w:szCs w:val="24"/>
                <w:rtl/>
              </w:rPr>
              <w:t xml:space="preserve">رقم الوثيقة </w:t>
            </w:r>
          </w:p>
        </w:tc>
        <w:tc>
          <w:tcPr>
            <w:cnfStyle w:val="000100000000" w:firstRow="0" w:lastRow="0" w:firstColumn="0" w:lastColumn="1" w:oddVBand="0" w:evenVBand="0" w:oddHBand="0" w:evenHBand="0" w:firstRowFirstColumn="0" w:firstRowLastColumn="0" w:lastRowFirstColumn="0" w:lastRowLastColumn="0"/>
            <w:tcW w:w="6912" w:type="dxa"/>
            <w:tcBorders>
              <w:top w:val="none" w:sz="0" w:space="0" w:color="auto"/>
              <w:left w:val="none" w:sz="0" w:space="0" w:color="auto"/>
              <w:bottom w:val="none" w:sz="0" w:space="0" w:color="auto"/>
              <w:right w:val="none" w:sz="0" w:space="0" w:color="auto"/>
            </w:tcBorders>
          </w:tcPr>
          <w:p w:rsidR="00A33DD9" w:rsidRPr="002D7369" w:rsidRDefault="00A33DD9" w:rsidP="002D7369">
            <w:pPr>
              <w:bidi/>
              <w:jc w:val="center"/>
              <w:rPr>
                <w:rFonts w:cs="Simplified Arabic"/>
                <w:b w:val="0"/>
                <w:bCs w:val="0"/>
                <w:sz w:val="28"/>
                <w:szCs w:val="28"/>
                <w:rtl/>
              </w:rPr>
            </w:pPr>
          </w:p>
        </w:tc>
      </w:tr>
      <w:tr w:rsidR="00A33DD9" w:rsidRPr="002D7369" w:rsidTr="00FD4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4" w:type="dxa"/>
            <w:tcBorders>
              <w:left w:val="none" w:sz="0" w:space="0" w:color="auto"/>
              <w:right w:val="none" w:sz="0" w:space="0" w:color="auto"/>
            </w:tcBorders>
            <w:shd w:val="clear" w:color="auto" w:fill="244061" w:themeFill="accent1" w:themeFillShade="80"/>
          </w:tcPr>
          <w:p w:rsidR="00A33DD9" w:rsidRPr="00F16741" w:rsidRDefault="00A33DD9" w:rsidP="002D7369">
            <w:pPr>
              <w:bidi/>
              <w:jc w:val="center"/>
              <w:rPr>
                <w:rFonts w:cs="Simplified Arabic"/>
                <w:color w:val="FFFFFF" w:themeColor="background1"/>
                <w:sz w:val="24"/>
                <w:szCs w:val="24"/>
                <w:rtl/>
              </w:rPr>
            </w:pPr>
            <w:r w:rsidRPr="00F16741">
              <w:rPr>
                <w:rFonts w:cs="Simplified Arabic" w:hint="cs"/>
                <w:color w:val="FFFFFF" w:themeColor="background1"/>
                <w:sz w:val="24"/>
                <w:szCs w:val="24"/>
                <w:rtl/>
              </w:rPr>
              <w:t>عنوان الوثيقة</w:t>
            </w:r>
          </w:p>
        </w:tc>
        <w:tc>
          <w:tcPr>
            <w:cnfStyle w:val="000100000000" w:firstRow="0" w:lastRow="0" w:firstColumn="0" w:lastColumn="1" w:oddVBand="0" w:evenVBand="0" w:oddHBand="0" w:evenHBand="0" w:firstRowFirstColumn="0" w:firstRowLastColumn="0" w:lastRowFirstColumn="0" w:lastRowLastColumn="0"/>
            <w:tcW w:w="6912" w:type="dxa"/>
            <w:tcBorders>
              <w:left w:val="none" w:sz="0" w:space="0" w:color="auto"/>
              <w:right w:val="none" w:sz="0" w:space="0" w:color="auto"/>
            </w:tcBorders>
          </w:tcPr>
          <w:p w:rsidR="00A33DD9" w:rsidRPr="002D7369" w:rsidRDefault="00A33DD9" w:rsidP="002D7369">
            <w:pPr>
              <w:bidi/>
              <w:jc w:val="center"/>
              <w:rPr>
                <w:rFonts w:cs="Simplified Arabic"/>
                <w:b w:val="0"/>
                <w:bCs w:val="0"/>
                <w:sz w:val="28"/>
                <w:szCs w:val="28"/>
                <w:rtl/>
              </w:rPr>
            </w:pPr>
          </w:p>
        </w:tc>
      </w:tr>
      <w:tr w:rsidR="00A33DD9" w:rsidRPr="002D7369" w:rsidTr="00FD4AC6">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4" w:type="dxa"/>
            <w:tcBorders>
              <w:top w:val="none" w:sz="0" w:space="0" w:color="auto"/>
              <w:left w:val="none" w:sz="0" w:space="0" w:color="auto"/>
              <w:bottom w:val="none" w:sz="0" w:space="0" w:color="auto"/>
              <w:right w:val="none" w:sz="0" w:space="0" w:color="auto"/>
            </w:tcBorders>
            <w:shd w:val="clear" w:color="auto" w:fill="244061" w:themeFill="accent1" w:themeFillShade="80"/>
          </w:tcPr>
          <w:p w:rsidR="00A33DD9" w:rsidRPr="00F16741" w:rsidRDefault="00A33DD9" w:rsidP="002D7369">
            <w:pPr>
              <w:bidi/>
              <w:jc w:val="center"/>
              <w:rPr>
                <w:rFonts w:cs="Simplified Arabic"/>
                <w:color w:val="FFFFFF" w:themeColor="background1"/>
                <w:sz w:val="24"/>
                <w:szCs w:val="24"/>
                <w:rtl/>
              </w:rPr>
            </w:pPr>
            <w:r w:rsidRPr="00F16741">
              <w:rPr>
                <w:rFonts w:cs="Simplified Arabic" w:hint="cs"/>
                <w:color w:val="FFFFFF" w:themeColor="background1"/>
                <w:sz w:val="24"/>
                <w:szCs w:val="24"/>
                <w:rtl/>
              </w:rPr>
              <w:t>تاريخ إصدارها</w:t>
            </w:r>
          </w:p>
        </w:tc>
        <w:tc>
          <w:tcPr>
            <w:cnfStyle w:val="000100000000" w:firstRow="0" w:lastRow="0" w:firstColumn="0" w:lastColumn="1" w:oddVBand="0" w:evenVBand="0" w:oddHBand="0" w:evenHBand="0" w:firstRowFirstColumn="0" w:firstRowLastColumn="0" w:lastRowFirstColumn="0" w:lastRowLastColumn="0"/>
            <w:tcW w:w="6912" w:type="dxa"/>
            <w:tcBorders>
              <w:top w:val="none" w:sz="0" w:space="0" w:color="auto"/>
              <w:left w:val="none" w:sz="0" w:space="0" w:color="auto"/>
              <w:bottom w:val="none" w:sz="0" w:space="0" w:color="auto"/>
              <w:right w:val="none" w:sz="0" w:space="0" w:color="auto"/>
            </w:tcBorders>
          </w:tcPr>
          <w:p w:rsidR="00A33DD9" w:rsidRPr="002D7369" w:rsidRDefault="00A33DD9" w:rsidP="002D7369">
            <w:pPr>
              <w:bidi/>
              <w:jc w:val="center"/>
              <w:rPr>
                <w:rFonts w:cs="Simplified Arabic"/>
                <w:b w:val="0"/>
                <w:bCs w:val="0"/>
                <w:sz w:val="28"/>
                <w:szCs w:val="28"/>
                <w:rtl/>
              </w:rPr>
            </w:pPr>
          </w:p>
        </w:tc>
      </w:tr>
    </w:tbl>
    <w:p w:rsidR="00A33DD9" w:rsidRPr="002D7369" w:rsidRDefault="00A33DD9" w:rsidP="00A33DD9">
      <w:pPr>
        <w:bidi/>
        <w:jc w:val="center"/>
        <w:rPr>
          <w:rFonts w:cs="Simplified Arabic"/>
          <w:b/>
          <w:bCs/>
          <w:sz w:val="6"/>
          <w:szCs w:val="6"/>
          <w:rtl/>
        </w:rPr>
      </w:pPr>
    </w:p>
    <w:tbl>
      <w:tblPr>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935"/>
        <w:gridCol w:w="6921"/>
      </w:tblGrid>
      <w:tr w:rsidR="00F16741" w:rsidRPr="00A61BDD" w:rsidTr="00FD4AC6">
        <w:trPr>
          <w:trHeight w:val="676"/>
        </w:trPr>
        <w:tc>
          <w:tcPr>
            <w:tcW w:w="1935" w:type="dxa"/>
            <w:shd w:val="clear" w:color="auto" w:fill="244061" w:themeFill="accent1" w:themeFillShade="80"/>
          </w:tcPr>
          <w:p w:rsidR="00F16741" w:rsidRPr="002D7369" w:rsidRDefault="00F16741" w:rsidP="002D7369">
            <w:pPr>
              <w:bidi/>
              <w:rPr>
                <w:rFonts w:cs="Simplified Arabic"/>
                <w:b/>
                <w:bCs/>
                <w:color w:val="000000" w:themeColor="text1"/>
                <w:rtl/>
              </w:rPr>
            </w:pPr>
            <w:r w:rsidRPr="002D7369">
              <w:rPr>
                <w:rFonts w:cs="Simplified Arabic" w:hint="cs"/>
                <w:b/>
                <w:bCs/>
                <w:sz w:val="24"/>
                <w:szCs w:val="24"/>
                <w:rtl/>
              </w:rPr>
              <w:t>معلومات عن الوثيقة:</w:t>
            </w:r>
          </w:p>
        </w:tc>
        <w:tc>
          <w:tcPr>
            <w:tcW w:w="6921" w:type="dxa"/>
            <w:shd w:val="clear" w:color="auto" w:fill="FFFFFF" w:themeFill="background1"/>
          </w:tcPr>
          <w:p w:rsidR="00F16741" w:rsidRPr="002D7369" w:rsidRDefault="00F16741" w:rsidP="00F16741">
            <w:pPr>
              <w:bidi/>
              <w:rPr>
                <w:rFonts w:cs="Simplified Arabic"/>
                <w:b/>
                <w:bCs/>
                <w:color w:val="000000" w:themeColor="text1"/>
                <w:rtl/>
              </w:rPr>
            </w:pPr>
          </w:p>
        </w:tc>
      </w:tr>
      <w:tr w:rsidR="00A33DD9" w:rsidRPr="00A61BDD" w:rsidTr="00FD4AC6">
        <w:tc>
          <w:tcPr>
            <w:tcW w:w="8856" w:type="dxa"/>
            <w:gridSpan w:val="2"/>
          </w:tcPr>
          <w:p w:rsidR="00A33DD9" w:rsidRPr="00A61BDD" w:rsidRDefault="00A33DD9" w:rsidP="00F75E75">
            <w:pPr>
              <w:bidi/>
              <w:jc w:val="center"/>
              <w:rPr>
                <w:rFonts w:cs="Simplified Arabic"/>
                <w:b/>
                <w:bCs/>
                <w:rtl/>
              </w:rPr>
            </w:pPr>
          </w:p>
        </w:tc>
      </w:tr>
      <w:tr w:rsidR="00A33DD9" w:rsidRPr="00A61BDD" w:rsidTr="00FD4AC6">
        <w:tc>
          <w:tcPr>
            <w:tcW w:w="8856" w:type="dxa"/>
            <w:gridSpan w:val="2"/>
          </w:tcPr>
          <w:p w:rsidR="00A33DD9" w:rsidRPr="00A61BDD" w:rsidRDefault="00A33DD9" w:rsidP="00F75E75">
            <w:pPr>
              <w:bidi/>
              <w:jc w:val="center"/>
              <w:rPr>
                <w:rFonts w:cs="Simplified Arabic"/>
                <w:b/>
                <w:bCs/>
                <w:rtl/>
              </w:rPr>
            </w:pPr>
          </w:p>
        </w:tc>
      </w:tr>
      <w:tr w:rsidR="00A33DD9" w:rsidRPr="00A61BDD" w:rsidTr="00FD4AC6">
        <w:tc>
          <w:tcPr>
            <w:tcW w:w="8856" w:type="dxa"/>
            <w:gridSpan w:val="2"/>
          </w:tcPr>
          <w:p w:rsidR="00A33DD9" w:rsidRPr="00A61BDD" w:rsidRDefault="00A33DD9" w:rsidP="00F75E75">
            <w:pPr>
              <w:bidi/>
              <w:jc w:val="center"/>
              <w:rPr>
                <w:rFonts w:cs="Simplified Arabic"/>
                <w:b/>
                <w:bCs/>
                <w:rtl/>
              </w:rPr>
            </w:pPr>
          </w:p>
        </w:tc>
      </w:tr>
    </w:tbl>
    <w:p w:rsidR="00A33DD9" w:rsidRPr="002D7369" w:rsidRDefault="00A33DD9" w:rsidP="00A33DD9">
      <w:pPr>
        <w:bidi/>
        <w:jc w:val="center"/>
        <w:rPr>
          <w:rFonts w:cs="Simplified Arabic"/>
          <w:b/>
          <w:bCs/>
          <w:sz w:val="2"/>
          <w:szCs w:val="2"/>
          <w:rtl/>
        </w:rPr>
      </w:pPr>
    </w:p>
    <w:tbl>
      <w:tblPr>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629"/>
        <w:gridCol w:w="2424"/>
        <w:gridCol w:w="2902"/>
        <w:gridCol w:w="2901"/>
      </w:tblGrid>
      <w:tr w:rsidR="00A33DD9" w:rsidRPr="00A61BDD" w:rsidTr="00FD4AC6">
        <w:tc>
          <w:tcPr>
            <w:tcW w:w="651" w:type="dxa"/>
            <w:shd w:val="clear" w:color="auto" w:fill="244061" w:themeFill="accent1" w:themeFillShade="80"/>
          </w:tcPr>
          <w:p w:rsidR="00A33DD9" w:rsidRPr="002D7369" w:rsidRDefault="00A33DD9" w:rsidP="002D7369">
            <w:pPr>
              <w:bidi/>
              <w:spacing w:after="0" w:line="240" w:lineRule="auto"/>
              <w:rPr>
                <w:rFonts w:cs="Simplified Arabic"/>
                <w:b/>
                <w:bCs/>
                <w:sz w:val="24"/>
                <w:szCs w:val="24"/>
                <w:rtl/>
              </w:rPr>
            </w:pPr>
            <w:r w:rsidRPr="002D7369">
              <w:rPr>
                <w:rFonts w:cs="Simplified Arabic" w:hint="cs"/>
                <w:b/>
                <w:bCs/>
                <w:sz w:val="24"/>
                <w:szCs w:val="24"/>
                <w:rtl/>
              </w:rPr>
              <w:t>الرقم</w:t>
            </w:r>
          </w:p>
        </w:tc>
        <w:tc>
          <w:tcPr>
            <w:tcW w:w="2903" w:type="dxa"/>
            <w:shd w:val="clear" w:color="auto" w:fill="244061" w:themeFill="accent1" w:themeFillShade="80"/>
          </w:tcPr>
          <w:p w:rsidR="00A33DD9" w:rsidRPr="002D7369" w:rsidRDefault="00A33DD9" w:rsidP="00F16741">
            <w:pPr>
              <w:bidi/>
              <w:spacing w:after="0" w:line="240" w:lineRule="auto"/>
              <w:jc w:val="center"/>
              <w:rPr>
                <w:rFonts w:cs="Simplified Arabic"/>
                <w:b/>
                <w:bCs/>
                <w:sz w:val="24"/>
                <w:szCs w:val="24"/>
                <w:rtl/>
              </w:rPr>
            </w:pPr>
            <w:r w:rsidRPr="002D7369">
              <w:rPr>
                <w:rFonts w:cs="Simplified Arabic" w:hint="cs"/>
                <w:b/>
                <w:bCs/>
                <w:sz w:val="24"/>
                <w:szCs w:val="24"/>
                <w:rtl/>
              </w:rPr>
              <w:t>إسم الموظف</w:t>
            </w:r>
          </w:p>
        </w:tc>
        <w:tc>
          <w:tcPr>
            <w:tcW w:w="3551" w:type="dxa"/>
            <w:shd w:val="clear" w:color="auto" w:fill="244061" w:themeFill="accent1" w:themeFillShade="80"/>
          </w:tcPr>
          <w:p w:rsidR="00A33DD9" w:rsidRPr="002D7369" w:rsidRDefault="00A33DD9" w:rsidP="002D7369">
            <w:pPr>
              <w:bidi/>
              <w:spacing w:after="0" w:line="240" w:lineRule="auto"/>
              <w:jc w:val="center"/>
              <w:rPr>
                <w:rFonts w:cs="Simplified Arabic"/>
                <w:b/>
                <w:bCs/>
                <w:sz w:val="24"/>
                <w:szCs w:val="24"/>
                <w:rtl/>
              </w:rPr>
            </w:pPr>
            <w:r w:rsidRPr="002D7369">
              <w:rPr>
                <w:rFonts w:cs="Simplified Arabic" w:hint="cs"/>
                <w:b/>
                <w:bCs/>
                <w:sz w:val="24"/>
                <w:szCs w:val="24"/>
                <w:rtl/>
              </w:rPr>
              <w:t>التوقيع</w:t>
            </w:r>
          </w:p>
        </w:tc>
        <w:tc>
          <w:tcPr>
            <w:tcW w:w="3551" w:type="dxa"/>
            <w:shd w:val="clear" w:color="auto" w:fill="244061" w:themeFill="accent1" w:themeFillShade="80"/>
          </w:tcPr>
          <w:p w:rsidR="00A33DD9" w:rsidRPr="002D7369" w:rsidRDefault="00A33DD9" w:rsidP="002D7369">
            <w:pPr>
              <w:bidi/>
              <w:spacing w:after="0" w:line="240" w:lineRule="auto"/>
              <w:jc w:val="center"/>
              <w:rPr>
                <w:rFonts w:cs="Simplified Arabic"/>
                <w:b/>
                <w:bCs/>
                <w:sz w:val="24"/>
                <w:szCs w:val="24"/>
                <w:rtl/>
              </w:rPr>
            </w:pPr>
            <w:r w:rsidRPr="002D7369">
              <w:rPr>
                <w:rFonts w:cs="Simplified Arabic" w:hint="cs"/>
                <w:b/>
                <w:bCs/>
                <w:sz w:val="24"/>
                <w:szCs w:val="24"/>
                <w:rtl/>
              </w:rPr>
              <w:t>التاريخ</w:t>
            </w:r>
          </w:p>
        </w:tc>
      </w:tr>
      <w:tr w:rsidR="00A33DD9" w:rsidRPr="00A61BDD" w:rsidTr="00FD4AC6">
        <w:tc>
          <w:tcPr>
            <w:tcW w:w="651" w:type="dxa"/>
            <w:shd w:val="clear" w:color="auto" w:fill="auto"/>
          </w:tcPr>
          <w:p w:rsidR="00A33DD9" w:rsidRPr="00A61BDD" w:rsidRDefault="00A33DD9" w:rsidP="002D7369">
            <w:pPr>
              <w:bidi/>
              <w:spacing w:after="0" w:line="240" w:lineRule="auto"/>
              <w:jc w:val="center"/>
              <w:rPr>
                <w:rFonts w:cs="Simplified Arabic"/>
                <w:b/>
                <w:bCs/>
                <w:rtl/>
              </w:rPr>
            </w:pPr>
            <w:r w:rsidRPr="00A61BDD">
              <w:rPr>
                <w:rFonts w:cs="Simplified Arabic" w:hint="cs"/>
                <w:b/>
                <w:bCs/>
                <w:rtl/>
              </w:rPr>
              <w:t>1</w:t>
            </w:r>
          </w:p>
        </w:tc>
        <w:tc>
          <w:tcPr>
            <w:tcW w:w="2903" w:type="dxa"/>
            <w:shd w:val="clear" w:color="auto" w:fill="auto"/>
          </w:tcPr>
          <w:p w:rsidR="00A33DD9" w:rsidRPr="00A61BDD" w:rsidRDefault="00A33DD9" w:rsidP="002D7369">
            <w:pPr>
              <w:bidi/>
              <w:spacing w:after="0" w:line="240" w:lineRule="auto"/>
              <w:jc w:val="center"/>
              <w:rPr>
                <w:rFonts w:cs="Simplified Arabic"/>
                <w:b/>
                <w:bCs/>
                <w:sz w:val="28"/>
                <w:szCs w:val="28"/>
                <w:rtl/>
              </w:rPr>
            </w:pPr>
          </w:p>
        </w:tc>
        <w:tc>
          <w:tcPr>
            <w:tcW w:w="3551" w:type="dxa"/>
          </w:tcPr>
          <w:p w:rsidR="00A33DD9" w:rsidRPr="00A61BDD" w:rsidRDefault="00A33DD9" w:rsidP="002D7369">
            <w:pPr>
              <w:bidi/>
              <w:spacing w:after="0" w:line="240" w:lineRule="auto"/>
              <w:jc w:val="center"/>
              <w:rPr>
                <w:rFonts w:cs="Simplified Arabic"/>
                <w:b/>
                <w:bCs/>
                <w:sz w:val="28"/>
                <w:szCs w:val="28"/>
                <w:rtl/>
              </w:rPr>
            </w:pPr>
          </w:p>
        </w:tc>
        <w:tc>
          <w:tcPr>
            <w:tcW w:w="3551" w:type="dxa"/>
          </w:tcPr>
          <w:p w:rsidR="00A33DD9" w:rsidRPr="00A61BDD" w:rsidRDefault="00A33DD9" w:rsidP="002D7369">
            <w:pPr>
              <w:bidi/>
              <w:spacing w:after="0" w:line="240" w:lineRule="auto"/>
              <w:jc w:val="center"/>
              <w:rPr>
                <w:rFonts w:cs="Simplified Arabic"/>
                <w:b/>
                <w:bCs/>
                <w:sz w:val="28"/>
                <w:szCs w:val="28"/>
                <w:rtl/>
              </w:rPr>
            </w:pPr>
          </w:p>
        </w:tc>
      </w:tr>
      <w:tr w:rsidR="00A33DD9" w:rsidRPr="00A61BDD" w:rsidTr="00FD4AC6">
        <w:tc>
          <w:tcPr>
            <w:tcW w:w="651" w:type="dxa"/>
            <w:shd w:val="clear" w:color="auto" w:fill="auto"/>
          </w:tcPr>
          <w:p w:rsidR="00A33DD9" w:rsidRPr="00A61BDD" w:rsidRDefault="00A33DD9" w:rsidP="002D7369">
            <w:pPr>
              <w:bidi/>
              <w:spacing w:after="0" w:line="240" w:lineRule="auto"/>
              <w:jc w:val="center"/>
              <w:rPr>
                <w:rFonts w:cs="Simplified Arabic"/>
                <w:b/>
                <w:bCs/>
                <w:rtl/>
              </w:rPr>
            </w:pPr>
            <w:r w:rsidRPr="00A61BDD">
              <w:rPr>
                <w:rFonts w:cs="Simplified Arabic" w:hint="cs"/>
                <w:b/>
                <w:bCs/>
                <w:rtl/>
              </w:rPr>
              <w:t>2</w:t>
            </w:r>
          </w:p>
        </w:tc>
        <w:tc>
          <w:tcPr>
            <w:tcW w:w="2903" w:type="dxa"/>
            <w:shd w:val="clear" w:color="auto" w:fill="auto"/>
          </w:tcPr>
          <w:p w:rsidR="00A33DD9" w:rsidRPr="00A61BDD" w:rsidRDefault="00A33DD9" w:rsidP="002D7369">
            <w:pPr>
              <w:bidi/>
              <w:spacing w:after="0" w:line="240" w:lineRule="auto"/>
              <w:jc w:val="center"/>
              <w:rPr>
                <w:rFonts w:cs="Simplified Arabic"/>
                <w:b/>
                <w:bCs/>
                <w:sz w:val="28"/>
                <w:szCs w:val="28"/>
                <w:rtl/>
              </w:rPr>
            </w:pPr>
          </w:p>
        </w:tc>
        <w:tc>
          <w:tcPr>
            <w:tcW w:w="3551" w:type="dxa"/>
          </w:tcPr>
          <w:p w:rsidR="00A33DD9" w:rsidRPr="00A61BDD" w:rsidRDefault="00A33DD9" w:rsidP="002D7369">
            <w:pPr>
              <w:bidi/>
              <w:spacing w:after="0" w:line="240" w:lineRule="auto"/>
              <w:jc w:val="center"/>
              <w:rPr>
                <w:rFonts w:cs="Simplified Arabic"/>
                <w:b/>
                <w:bCs/>
                <w:sz w:val="28"/>
                <w:szCs w:val="28"/>
                <w:rtl/>
              </w:rPr>
            </w:pPr>
          </w:p>
        </w:tc>
        <w:tc>
          <w:tcPr>
            <w:tcW w:w="3551" w:type="dxa"/>
          </w:tcPr>
          <w:p w:rsidR="00A33DD9" w:rsidRPr="00A61BDD" w:rsidRDefault="00A33DD9" w:rsidP="002D7369">
            <w:pPr>
              <w:bidi/>
              <w:spacing w:after="0" w:line="240" w:lineRule="auto"/>
              <w:jc w:val="center"/>
              <w:rPr>
                <w:rFonts w:cs="Simplified Arabic"/>
                <w:b/>
                <w:bCs/>
                <w:sz w:val="28"/>
                <w:szCs w:val="28"/>
                <w:rtl/>
              </w:rPr>
            </w:pPr>
          </w:p>
        </w:tc>
      </w:tr>
      <w:tr w:rsidR="00A33DD9" w:rsidRPr="00A61BDD" w:rsidTr="00FD4AC6">
        <w:tc>
          <w:tcPr>
            <w:tcW w:w="651" w:type="dxa"/>
            <w:shd w:val="clear" w:color="auto" w:fill="auto"/>
          </w:tcPr>
          <w:p w:rsidR="00A33DD9" w:rsidRPr="00A61BDD" w:rsidRDefault="00A33DD9" w:rsidP="002D7369">
            <w:pPr>
              <w:bidi/>
              <w:spacing w:after="0" w:line="240" w:lineRule="auto"/>
              <w:jc w:val="center"/>
              <w:rPr>
                <w:rFonts w:cs="Simplified Arabic"/>
                <w:b/>
                <w:bCs/>
                <w:rtl/>
              </w:rPr>
            </w:pPr>
            <w:r w:rsidRPr="00A61BDD">
              <w:rPr>
                <w:rFonts w:cs="Simplified Arabic" w:hint="cs"/>
                <w:b/>
                <w:bCs/>
                <w:rtl/>
              </w:rPr>
              <w:t>3</w:t>
            </w:r>
          </w:p>
        </w:tc>
        <w:tc>
          <w:tcPr>
            <w:tcW w:w="2903" w:type="dxa"/>
            <w:shd w:val="clear" w:color="auto" w:fill="auto"/>
          </w:tcPr>
          <w:p w:rsidR="00A33DD9" w:rsidRPr="00A61BDD" w:rsidRDefault="00A33DD9" w:rsidP="002D7369">
            <w:pPr>
              <w:bidi/>
              <w:spacing w:after="0" w:line="240" w:lineRule="auto"/>
              <w:jc w:val="center"/>
              <w:rPr>
                <w:rFonts w:cs="Simplified Arabic"/>
                <w:b/>
                <w:bCs/>
                <w:sz w:val="28"/>
                <w:szCs w:val="28"/>
                <w:rtl/>
              </w:rPr>
            </w:pPr>
          </w:p>
        </w:tc>
        <w:tc>
          <w:tcPr>
            <w:tcW w:w="3551" w:type="dxa"/>
          </w:tcPr>
          <w:p w:rsidR="00A33DD9" w:rsidRPr="00A61BDD" w:rsidRDefault="00A33DD9" w:rsidP="002D7369">
            <w:pPr>
              <w:bidi/>
              <w:spacing w:after="0" w:line="240" w:lineRule="auto"/>
              <w:jc w:val="center"/>
              <w:rPr>
                <w:rFonts w:cs="Simplified Arabic"/>
                <w:b/>
                <w:bCs/>
                <w:sz w:val="28"/>
                <w:szCs w:val="28"/>
                <w:rtl/>
              </w:rPr>
            </w:pPr>
          </w:p>
        </w:tc>
        <w:tc>
          <w:tcPr>
            <w:tcW w:w="3551" w:type="dxa"/>
          </w:tcPr>
          <w:p w:rsidR="00A33DD9" w:rsidRPr="00A61BDD" w:rsidRDefault="00A33DD9" w:rsidP="002D7369">
            <w:pPr>
              <w:bidi/>
              <w:spacing w:after="0" w:line="240" w:lineRule="auto"/>
              <w:jc w:val="center"/>
              <w:rPr>
                <w:rFonts w:cs="Simplified Arabic"/>
                <w:b/>
                <w:bCs/>
                <w:sz w:val="28"/>
                <w:szCs w:val="28"/>
                <w:rtl/>
              </w:rPr>
            </w:pPr>
          </w:p>
        </w:tc>
      </w:tr>
      <w:tr w:rsidR="00A33DD9" w:rsidRPr="00A61BDD" w:rsidTr="00FD4AC6">
        <w:tc>
          <w:tcPr>
            <w:tcW w:w="651" w:type="dxa"/>
            <w:shd w:val="clear" w:color="auto" w:fill="auto"/>
          </w:tcPr>
          <w:p w:rsidR="00A33DD9" w:rsidRPr="00A61BDD" w:rsidRDefault="00A33DD9" w:rsidP="002D7369">
            <w:pPr>
              <w:bidi/>
              <w:spacing w:after="0" w:line="240" w:lineRule="auto"/>
              <w:jc w:val="center"/>
              <w:rPr>
                <w:rFonts w:cs="Simplified Arabic"/>
                <w:b/>
                <w:bCs/>
                <w:rtl/>
              </w:rPr>
            </w:pPr>
            <w:r w:rsidRPr="00A61BDD">
              <w:rPr>
                <w:rFonts w:cs="Simplified Arabic" w:hint="cs"/>
                <w:b/>
                <w:bCs/>
                <w:rtl/>
              </w:rPr>
              <w:t>4</w:t>
            </w:r>
          </w:p>
        </w:tc>
        <w:tc>
          <w:tcPr>
            <w:tcW w:w="2903" w:type="dxa"/>
            <w:shd w:val="clear" w:color="auto" w:fill="auto"/>
          </w:tcPr>
          <w:p w:rsidR="00A33DD9" w:rsidRPr="00A61BDD" w:rsidRDefault="00A33DD9" w:rsidP="002D7369">
            <w:pPr>
              <w:bidi/>
              <w:spacing w:after="0" w:line="240" w:lineRule="auto"/>
              <w:jc w:val="center"/>
              <w:rPr>
                <w:rFonts w:cs="Simplified Arabic"/>
                <w:b/>
                <w:bCs/>
                <w:sz w:val="28"/>
                <w:szCs w:val="28"/>
                <w:rtl/>
              </w:rPr>
            </w:pPr>
          </w:p>
        </w:tc>
        <w:tc>
          <w:tcPr>
            <w:tcW w:w="3551" w:type="dxa"/>
          </w:tcPr>
          <w:p w:rsidR="00A33DD9" w:rsidRPr="00A61BDD" w:rsidRDefault="00A33DD9" w:rsidP="002D7369">
            <w:pPr>
              <w:bidi/>
              <w:spacing w:after="0" w:line="240" w:lineRule="auto"/>
              <w:jc w:val="center"/>
              <w:rPr>
                <w:rFonts w:cs="Simplified Arabic"/>
                <w:b/>
                <w:bCs/>
                <w:sz w:val="28"/>
                <w:szCs w:val="28"/>
                <w:rtl/>
              </w:rPr>
            </w:pPr>
          </w:p>
        </w:tc>
        <w:tc>
          <w:tcPr>
            <w:tcW w:w="3551" w:type="dxa"/>
          </w:tcPr>
          <w:p w:rsidR="00A33DD9" w:rsidRPr="00A61BDD" w:rsidRDefault="00A33DD9" w:rsidP="002D7369">
            <w:pPr>
              <w:bidi/>
              <w:spacing w:after="0" w:line="240" w:lineRule="auto"/>
              <w:jc w:val="center"/>
              <w:rPr>
                <w:rFonts w:cs="Simplified Arabic"/>
                <w:b/>
                <w:bCs/>
                <w:sz w:val="28"/>
                <w:szCs w:val="28"/>
                <w:rtl/>
              </w:rPr>
            </w:pPr>
          </w:p>
        </w:tc>
      </w:tr>
      <w:tr w:rsidR="00A33DD9" w:rsidRPr="00A61BDD" w:rsidTr="00FD4AC6">
        <w:tc>
          <w:tcPr>
            <w:tcW w:w="651" w:type="dxa"/>
            <w:shd w:val="clear" w:color="auto" w:fill="auto"/>
          </w:tcPr>
          <w:p w:rsidR="00A33DD9" w:rsidRPr="00A61BDD" w:rsidRDefault="00A33DD9" w:rsidP="002D7369">
            <w:pPr>
              <w:bidi/>
              <w:spacing w:after="0" w:line="240" w:lineRule="auto"/>
              <w:jc w:val="center"/>
              <w:rPr>
                <w:rFonts w:cs="Simplified Arabic"/>
                <w:b/>
                <w:bCs/>
                <w:rtl/>
              </w:rPr>
            </w:pPr>
            <w:r w:rsidRPr="00A61BDD">
              <w:rPr>
                <w:rFonts w:cs="Simplified Arabic" w:hint="cs"/>
                <w:b/>
                <w:bCs/>
                <w:rtl/>
              </w:rPr>
              <w:t>5</w:t>
            </w:r>
          </w:p>
        </w:tc>
        <w:tc>
          <w:tcPr>
            <w:tcW w:w="2903" w:type="dxa"/>
            <w:shd w:val="clear" w:color="auto" w:fill="auto"/>
          </w:tcPr>
          <w:p w:rsidR="00A33DD9" w:rsidRPr="00A61BDD" w:rsidRDefault="00A33DD9" w:rsidP="002D7369">
            <w:pPr>
              <w:bidi/>
              <w:spacing w:after="0" w:line="240" w:lineRule="auto"/>
              <w:jc w:val="center"/>
              <w:rPr>
                <w:rFonts w:cs="Simplified Arabic"/>
                <w:b/>
                <w:bCs/>
                <w:sz w:val="28"/>
                <w:szCs w:val="28"/>
                <w:rtl/>
              </w:rPr>
            </w:pPr>
          </w:p>
        </w:tc>
        <w:tc>
          <w:tcPr>
            <w:tcW w:w="3551" w:type="dxa"/>
          </w:tcPr>
          <w:p w:rsidR="00A33DD9" w:rsidRPr="00A61BDD" w:rsidRDefault="00A33DD9" w:rsidP="002D7369">
            <w:pPr>
              <w:bidi/>
              <w:spacing w:after="0" w:line="240" w:lineRule="auto"/>
              <w:jc w:val="center"/>
              <w:rPr>
                <w:rFonts w:cs="Simplified Arabic"/>
                <w:b/>
                <w:bCs/>
                <w:sz w:val="28"/>
                <w:szCs w:val="28"/>
                <w:rtl/>
              </w:rPr>
            </w:pPr>
          </w:p>
        </w:tc>
        <w:tc>
          <w:tcPr>
            <w:tcW w:w="3551" w:type="dxa"/>
          </w:tcPr>
          <w:p w:rsidR="00A33DD9" w:rsidRPr="00A61BDD" w:rsidRDefault="00A33DD9" w:rsidP="002D7369">
            <w:pPr>
              <w:bidi/>
              <w:spacing w:after="0" w:line="240" w:lineRule="auto"/>
              <w:jc w:val="center"/>
              <w:rPr>
                <w:rFonts w:cs="Simplified Arabic"/>
                <w:b/>
                <w:bCs/>
                <w:sz w:val="28"/>
                <w:szCs w:val="28"/>
                <w:rtl/>
              </w:rPr>
            </w:pPr>
          </w:p>
        </w:tc>
      </w:tr>
      <w:tr w:rsidR="00A33DD9" w:rsidRPr="00A61BDD" w:rsidTr="00FD4AC6">
        <w:tc>
          <w:tcPr>
            <w:tcW w:w="651" w:type="dxa"/>
            <w:shd w:val="clear" w:color="auto" w:fill="auto"/>
          </w:tcPr>
          <w:p w:rsidR="00A33DD9" w:rsidRPr="00A61BDD" w:rsidRDefault="00A33DD9" w:rsidP="002D7369">
            <w:pPr>
              <w:bidi/>
              <w:spacing w:after="0" w:line="240" w:lineRule="auto"/>
              <w:jc w:val="center"/>
              <w:rPr>
                <w:rFonts w:cs="Simplified Arabic"/>
                <w:b/>
                <w:bCs/>
                <w:rtl/>
              </w:rPr>
            </w:pPr>
            <w:r w:rsidRPr="00A61BDD">
              <w:rPr>
                <w:rFonts w:cs="Simplified Arabic" w:hint="cs"/>
                <w:b/>
                <w:bCs/>
                <w:rtl/>
              </w:rPr>
              <w:t>6</w:t>
            </w:r>
          </w:p>
        </w:tc>
        <w:tc>
          <w:tcPr>
            <w:tcW w:w="2903" w:type="dxa"/>
            <w:shd w:val="clear" w:color="auto" w:fill="auto"/>
          </w:tcPr>
          <w:p w:rsidR="00A33DD9" w:rsidRPr="00A61BDD" w:rsidRDefault="00A33DD9" w:rsidP="002D7369">
            <w:pPr>
              <w:bidi/>
              <w:spacing w:after="0" w:line="240" w:lineRule="auto"/>
              <w:jc w:val="center"/>
              <w:rPr>
                <w:rFonts w:cs="Simplified Arabic"/>
                <w:b/>
                <w:bCs/>
                <w:sz w:val="28"/>
                <w:szCs w:val="28"/>
                <w:rtl/>
              </w:rPr>
            </w:pPr>
          </w:p>
        </w:tc>
        <w:tc>
          <w:tcPr>
            <w:tcW w:w="3551" w:type="dxa"/>
          </w:tcPr>
          <w:p w:rsidR="00A33DD9" w:rsidRPr="00A61BDD" w:rsidRDefault="00A33DD9" w:rsidP="002D7369">
            <w:pPr>
              <w:bidi/>
              <w:spacing w:after="0" w:line="240" w:lineRule="auto"/>
              <w:jc w:val="center"/>
              <w:rPr>
                <w:rFonts w:cs="Simplified Arabic"/>
                <w:b/>
                <w:bCs/>
                <w:sz w:val="28"/>
                <w:szCs w:val="28"/>
                <w:rtl/>
              </w:rPr>
            </w:pPr>
          </w:p>
        </w:tc>
        <w:tc>
          <w:tcPr>
            <w:tcW w:w="3551" w:type="dxa"/>
          </w:tcPr>
          <w:p w:rsidR="00A33DD9" w:rsidRPr="00A61BDD" w:rsidRDefault="00A33DD9" w:rsidP="002D7369">
            <w:pPr>
              <w:bidi/>
              <w:spacing w:after="0" w:line="240" w:lineRule="auto"/>
              <w:jc w:val="center"/>
              <w:rPr>
                <w:rFonts w:cs="Simplified Arabic"/>
                <w:b/>
                <w:bCs/>
                <w:sz w:val="28"/>
                <w:szCs w:val="28"/>
                <w:rtl/>
              </w:rPr>
            </w:pPr>
          </w:p>
        </w:tc>
      </w:tr>
      <w:tr w:rsidR="00A33DD9" w:rsidRPr="00A61BDD" w:rsidTr="00FD4AC6">
        <w:tc>
          <w:tcPr>
            <w:tcW w:w="651" w:type="dxa"/>
            <w:shd w:val="clear" w:color="auto" w:fill="auto"/>
          </w:tcPr>
          <w:p w:rsidR="00A33DD9" w:rsidRPr="00A61BDD" w:rsidRDefault="00A33DD9" w:rsidP="002D7369">
            <w:pPr>
              <w:bidi/>
              <w:spacing w:after="0" w:line="240" w:lineRule="auto"/>
              <w:jc w:val="center"/>
              <w:rPr>
                <w:rFonts w:cs="Simplified Arabic"/>
                <w:b/>
                <w:bCs/>
                <w:rtl/>
              </w:rPr>
            </w:pPr>
            <w:r w:rsidRPr="00A61BDD">
              <w:rPr>
                <w:rFonts w:cs="Simplified Arabic" w:hint="cs"/>
                <w:b/>
                <w:bCs/>
                <w:rtl/>
              </w:rPr>
              <w:t>7</w:t>
            </w:r>
          </w:p>
        </w:tc>
        <w:tc>
          <w:tcPr>
            <w:tcW w:w="2903" w:type="dxa"/>
            <w:shd w:val="clear" w:color="auto" w:fill="auto"/>
          </w:tcPr>
          <w:p w:rsidR="00A33DD9" w:rsidRPr="00A61BDD" w:rsidRDefault="00A33DD9" w:rsidP="002D7369">
            <w:pPr>
              <w:bidi/>
              <w:spacing w:after="0" w:line="240" w:lineRule="auto"/>
              <w:jc w:val="center"/>
              <w:rPr>
                <w:rFonts w:cs="Simplified Arabic"/>
                <w:b/>
                <w:bCs/>
                <w:sz w:val="28"/>
                <w:szCs w:val="28"/>
                <w:rtl/>
              </w:rPr>
            </w:pPr>
          </w:p>
        </w:tc>
        <w:tc>
          <w:tcPr>
            <w:tcW w:w="3551" w:type="dxa"/>
          </w:tcPr>
          <w:p w:rsidR="00A33DD9" w:rsidRPr="00A61BDD" w:rsidRDefault="00A33DD9" w:rsidP="002D7369">
            <w:pPr>
              <w:bidi/>
              <w:spacing w:after="0" w:line="240" w:lineRule="auto"/>
              <w:jc w:val="center"/>
              <w:rPr>
                <w:rFonts w:cs="Simplified Arabic"/>
                <w:b/>
                <w:bCs/>
                <w:sz w:val="28"/>
                <w:szCs w:val="28"/>
                <w:rtl/>
              </w:rPr>
            </w:pPr>
          </w:p>
        </w:tc>
        <w:tc>
          <w:tcPr>
            <w:tcW w:w="3551" w:type="dxa"/>
          </w:tcPr>
          <w:p w:rsidR="00A33DD9" w:rsidRPr="00A61BDD" w:rsidRDefault="00A33DD9" w:rsidP="002D7369">
            <w:pPr>
              <w:bidi/>
              <w:spacing w:after="0" w:line="240" w:lineRule="auto"/>
              <w:jc w:val="center"/>
              <w:rPr>
                <w:rFonts w:cs="Simplified Arabic"/>
                <w:b/>
                <w:bCs/>
                <w:sz w:val="28"/>
                <w:szCs w:val="28"/>
                <w:rtl/>
              </w:rPr>
            </w:pPr>
          </w:p>
        </w:tc>
      </w:tr>
      <w:tr w:rsidR="00A33DD9" w:rsidRPr="00A61BDD" w:rsidTr="00FD4AC6">
        <w:tc>
          <w:tcPr>
            <w:tcW w:w="651" w:type="dxa"/>
            <w:shd w:val="clear" w:color="auto" w:fill="auto"/>
          </w:tcPr>
          <w:p w:rsidR="00A33DD9" w:rsidRPr="00A61BDD" w:rsidRDefault="00A33DD9" w:rsidP="002D7369">
            <w:pPr>
              <w:bidi/>
              <w:spacing w:after="0" w:line="240" w:lineRule="auto"/>
              <w:jc w:val="center"/>
              <w:rPr>
                <w:rFonts w:cs="Simplified Arabic"/>
                <w:b/>
                <w:bCs/>
                <w:rtl/>
              </w:rPr>
            </w:pPr>
            <w:r w:rsidRPr="00A61BDD">
              <w:rPr>
                <w:rFonts w:cs="Simplified Arabic" w:hint="cs"/>
                <w:b/>
                <w:bCs/>
                <w:rtl/>
              </w:rPr>
              <w:t>8</w:t>
            </w:r>
          </w:p>
        </w:tc>
        <w:tc>
          <w:tcPr>
            <w:tcW w:w="2903" w:type="dxa"/>
            <w:shd w:val="clear" w:color="auto" w:fill="auto"/>
          </w:tcPr>
          <w:p w:rsidR="00A33DD9" w:rsidRPr="00A61BDD" w:rsidRDefault="00A33DD9" w:rsidP="002D7369">
            <w:pPr>
              <w:bidi/>
              <w:spacing w:after="0" w:line="240" w:lineRule="auto"/>
              <w:jc w:val="center"/>
              <w:rPr>
                <w:rFonts w:cs="Simplified Arabic"/>
                <w:b/>
                <w:bCs/>
                <w:sz w:val="28"/>
                <w:szCs w:val="28"/>
                <w:rtl/>
              </w:rPr>
            </w:pPr>
          </w:p>
        </w:tc>
        <w:tc>
          <w:tcPr>
            <w:tcW w:w="3551" w:type="dxa"/>
          </w:tcPr>
          <w:p w:rsidR="00A33DD9" w:rsidRPr="00A61BDD" w:rsidRDefault="00A33DD9" w:rsidP="002D7369">
            <w:pPr>
              <w:bidi/>
              <w:spacing w:after="0" w:line="240" w:lineRule="auto"/>
              <w:jc w:val="center"/>
              <w:rPr>
                <w:rFonts w:cs="Simplified Arabic"/>
                <w:b/>
                <w:bCs/>
                <w:sz w:val="28"/>
                <w:szCs w:val="28"/>
                <w:rtl/>
              </w:rPr>
            </w:pPr>
          </w:p>
        </w:tc>
        <w:tc>
          <w:tcPr>
            <w:tcW w:w="3551" w:type="dxa"/>
          </w:tcPr>
          <w:p w:rsidR="00A33DD9" w:rsidRPr="00A61BDD" w:rsidRDefault="00A33DD9" w:rsidP="002D7369">
            <w:pPr>
              <w:bidi/>
              <w:spacing w:after="0" w:line="240" w:lineRule="auto"/>
              <w:jc w:val="center"/>
              <w:rPr>
                <w:rFonts w:cs="Simplified Arabic"/>
                <w:b/>
                <w:bCs/>
                <w:sz w:val="28"/>
                <w:szCs w:val="28"/>
                <w:rtl/>
              </w:rPr>
            </w:pPr>
          </w:p>
        </w:tc>
      </w:tr>
      <w:tr w:rsidR="00A33DD9" w:rsidRPr="00A61BDD" w:rsidTr="00FD4AC6">
        <w:tc>
          <w:tcPr>
            <w:tcW w:w="651" w:type="dxa"/>
            <w:shd w:val="clear" w:color="auto" w:fill="auto"/>
          </w:tcPr>
          <w:p w:rsidR="00A33DD9" w:rsidRPr="00A61BDD" w:rsidRDefault="00A33DD9" w:rsidP="002D7369">
            <w:pPr>
              <w:bidi/>
              <w:spacing w:after="0" w:line="240" w:lineRule="auto"/>
              <w:jc w:val="center"/>
              <w:rPr>
                <w:rFonts w:cs="Simplified Arabic"/>
                <w:b/>
                <w:bCs/>
                <w:rtl/>
              </w:rPr>
            </w:pPr>
            <w:r w:rsidRPr="00A61BDD">
              <w:rPr>
                <w:rFonts w:cs="Simplified Arabic" w:hint="cs"/>
                <w:b/>
                <w:bCs/>
                <w:rtl/>
              </w:rPr>
              <w:t>9</w:t>
            </w:r>
          </w:p>
        </w:tc>
        <w:tc>
          <w:tcPr>
            <w:tcW w:w="2903" w:type="dxa"/>
            <w:shd w:val="clear" w:color="auto" w:fill="auto"/>
          </w:tcPr>
          <w:p w:rsidR="00A33DD9" w:rsidRPr="00A61BDD" w:rsidRDefault="00A33DD9" w:rsidP="002D7369">
            <w:pPr>
              <w:bidi/>
              <w:spacing w:after="0" w:line="240" w:lineRule="auto"/>
              <w:jc w:val="center"/>
              <w:rPr>
                <w:rFonts w:cs="Simplified Arabic"/>
                <w:b/>
                <w:bCs/>
                <w:sz w:val="28"/>
                <w:szCs w:val="28"/>
                <w:rtl/>
              </w:rPr>
            </w:pPr>
          </w:p>
        </w:tc>
        <w:tc>
          <w:tcPr>
            <w:tcW w:w="3551" w:type="dxa"/>
          </w:tcPr>
          <w:p w:rsidR="00A33DD9" w:rsidRPr="00A61BDD" w:rsidRDefault="00A33DD9" w:rsidP="002D7369">
            <w:pPr>
              <w:bidi/>
              <w:spacing w:after="0" w:line="240" w:lineRule="auto"/>
              <w:jc w:val="center"/>
              <w:rPr>
                <w:rFonts w:cs="Simplified Arabic"/>
                <w:b/>
                <w:bCs/>
                <w:sz w:val="28"/>
                <w:szCs w:val="28"/>
                <w:rtl/>
              </w:rPr>
            </w:pPr>
          </w:p>
        </w:tc>
        <w:tc>
          <w:tcPr>
            <w:tcW w:w="3551" w:type="dxa"/>
          </w:tcPr>
          <w:p w:rsidR="00A33DD9" w:rsidRPr="00A61BDD" w:rsidRDefault="00A33DD9" w:rsidP="002D7369">
            <w:pPr>
              <w:bidi/>
              <w:spacing w:after="0" w:line="240" w:lineRule="auto"/>
              <w:jc w:val="center"/>
              <w:rPr>
                <w:rFonts w:cs="Simplified Arabic"/>
                <w:b/>
                <w:bCs/>
                <w:sz w:val="28"/>
                <w:szCs w:val="28"/>
                <w:rtl/>
              </w:rPr>
            </w:pPr>
          </w:p>
        </w:tc>
      </w:tr>
      <w:tr w:rsidR="00A33DD9" w:rsidRPr="00A61BDD" w:rsidTr="00FD4AC6">
        <w:trPr>
          <w:trHeight w:val="323"/>
        </w:trPr>
        <w:tc>
          <w:tcPr>
            <w:tcW w:w="651" w:type="dxa"/>
            <w:shd w:val="clear" w:color="auto" w:fill="auto"/>
          </w:tcPr>
          <w:p w:rsidR="00A33DD9" w:rsidRPr="00A61BDD" w:rsidRDefault="00A33DD9" w:rsidP="002D7369">
            <w:pPr>
              <w:bidi/>
              <w:spacing w:after="0" w:line="240" w:lineRule="auto"/>
              <w:jc w:val="center"/>
              <w:rPr>
                <w:rFonts w:cs="Simplified Arabic"/>
                <w:b/>
                <w:bCs/>
                <w:rtl/>
              </w:rPr>
            </w:pPr>
            <w:r w:rsidRPr="00A61BDD">
              <w:rPr>
                <w:rFonts w:cs="Simplified Arabic" w:hint="cs"/>
                <w:b/>
                <w:bCs/>
                <w:rtl/>
              </w:rPr>
              <w:t>10</w:t>
            </w:r>
          </w:p>
        </w:tc>
        <w:tc>
          <w:tcPr>
            <w:tcW w:w="2903" w:type="dxa"/>
            <w:shd w:val="clear" w:color="auto" w:fill="auto"/>
          </w:tcPr>
          <w:p w:rsidR="00A33DD9" w:rsidRPr="00A61BDD" w:rsidRDefault="00A33DD9" w:rsidP="002D7369">
            <w:pPr>
              <w:bidi/>
              <w:spacing w:after="0" w:line="240" w:lineRule="auto"/>
              <w:jc w:val="center"/>
              <w:rPr>
                <w:rFonts w:cs="Simplified Arabic"/>
                <w:b/>
                <w:bCs/>
                <w:sz w:val="28"/>
                <w:szCs w:val="28"/>
                <w:rtl/>
              </w:rPr>
            </w:pPr>
          </w:p>
        </w:tc>
        <w:tc>
          <w:tcPr>
            <w:tcW w:w="3551" w:type="dxa"/>
          </w:tcPr>
          <w:p w:rsidR="00A33DD9" w:rsidRPr="00A61BDD" w:rsidRDefault="00A33DD9" w:rsidP="002D7369">
            <w:pPr>
              <w:bidi/>
              <w:spacing w:after="0" w:line="240" w:lineRule="auto"/>
              <w:jc w:val="center"/>
              <w:rPr>
                <w:rFonts w:cs="Simplified Arabic"/>
                <w:b/>
                <w:bCs/>
                <w:sz w:val="28"/>
                <w:szCs w:val="28"/>
                <w:rtl/>
              </w:rPr>
            </w:pPr>
          </w:p>
        </w:tc>
        <w:tc>
          <w:tcPr>
            <w:tcW w:w="3551" w:type="dxa"/>
          </w:tcPr>
          <w:p w:rsidR="00A33DD9" w:rsidRPr="00A61BDD" w:rsidRDefault="00A33DD9" w:rsidP="002D7369">
            <w:pPr>
              <w:bidi/>
              <w:spacing w:after="0" w:line="240" w:lineRule="auto"/>
              <w:jc w:val="center"/>
              <w:rPr>
                <w:rFonts w:cs="Simplified Arabic"/>
                <w:b/>
                <w:bCs/>
                <w:sz w:val="28"/>
                <w:szCs w:val="28"/>
                <w:rtl/>
              </w:rPr>
            </w:pPr>
          </w:p>
        </w:tc>
      </w:tr>
    </w:tbl>
    <w:p w:rsidR="00A33DD9" w:rsidRPr="00A61BDD" w:rsidRDefault="00A33DD9" w:rsidP="00A33DD9">
      <w:pPr>
        <w:bidi/>
        <w:jc w:val="center"/>
        <w:rPr>
          <w:rFonts w:cs="Simplified Arabic"/>
          <w:b/>
          <w:bCs/>
        </w:rPr>
      </w:pPr>
    </w:p>
    <w:tbl>
      <w:tblPr>
        <w:bidiVisual/>
        <w:tblW w:w="8946" w:type="dxa"/>
        <w:tblInd w:w="-45" w:type="dxa"/>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1E0" w:firstRow="1" w:lastRow="1" w:firstColumn="1" w:lastColumn="1" w:noHBand="0" w:noVBand="0"/>
      </w:tblPr>
      <w:tblGrid>
        <w:gridCol w:w="45"/>
        <w:gridCol w:w="2523"/>
        <w:gridCol w:w="129"/>
        <w:gridCol w:w="3373"/>
        <w:gridCol w:w="2831"/>
        <w:gridCol w:w="45"/>
      </w:tblGrid>
      <w:tr w:rsidR="00A33DD9" w:rsidRPr="00A61BDD" w:rsidTr="00FD4AC6">
        <w:trPr>
          <w:gridBefore w:val="1"/>
          <w:gridAfter w:val="1"/>
          <w:wBefore w:w="45" w:type="dxa"/>
          <w:wAfter w:w="45" w:type="dxa"/>
          <w:trHeight w:val="390"/>
        </w:trPr>
        <w:tc>
          <w:tcPr>
            <w:tcW w:w="2523" w:type="dxa"/>
          </w:tcPr>
          <w:p w:rsidR="00A33DD9" w:rsidRPr="00A61BDD" w:rsidRDefault="00A33DD9" w:rsidP="002D7369">
            <w:pPr>
              <w:bidi/>
              <w:spacing w:after="0" w:line="240" w:lineRule="auto"/>
              <w:rPr>
                <w:rFonts w:cs="Simplified Arabic"/>
                <w:b/>
                <w:bCs/>
                <w:rtl/>
                <w:lang w:bidi="ar-JO"/>
              </w:rPr>
            </w:pPr>
            <w:r w:rsidRPr="00A61BDD">
              <w:rPr>
                <w:rFonts w:cs="Simplified Arabic" w:hint="cs"/>
                <w:b/>
                <w:bCs/>
                <w:rtl/>
                <w:lang w:bidi="ar-JO"/>
              </w:rPr>
              <w:t>توقيع رئيس القسم</w:t>
            </w:r>
          </w:p>
        </w:tc>
        <w:tc>
          <w:tcPr>
            <w:tcW w:w="3502" w:type="dxa"/>
            <w:gridSpan w:val="2"/>
            <w:shd w:val="clear" w:color="auto" w:fill="auto"/>
          </w:tcPr>
          <w:p w:rsidR="00A33DD9" w:rsidRPr="00A61BDD" w:rsidRDefault="00A33DD9" w:rsidP="002D7369">
            <w:pPr>
              <w:bidi/>
              <w:spacing w:after="0" w:line="240" w:lineRule="auto"/>
              <w:jc w:val="center"/>
              <w:rPr>
                <w:rFonts w:cs="Simplified Arabic"/>
                <w:b/>
                <w:bCs/>
                <w:rtl/>
              </w:rPr>
            </w:pPr>
          </w:p>
        </w:tc>
        <w:tc>
          <w:tcPr>
            <w:tcW w:w="2831" w:type="dxa"/>
            <w:shd w:val="clear" w:color="auto" w:fill="auto"/>
          </w:tcPr>
          <w:p w:rsidR="00A33DD9" w:rsidRPr="00A61BDD" w:rsidRDefault="00A33DD9" w:rsidP="002D7369">
            <w:pPr>
              <w:bidi/>
              <w:spacing w:after="0" w:line="240" w:lineRule="auto"/>
              <w:jc w:val="center"/>
              <w:rPr>
                <w:rFonts w:cs="Simplified Arabic"/>
                <w:b/>
                <w:bCs/>
                <w:rtl/>
              </w:rPr>
            </w:pPr>
            <w:r w:rsidRPr="00A61BDD">
              <w:rPr>
                <w:rFonts w:cs="Simplified Arabic" w:hint="cs"/>
                <w:b/>
                <w:bCs/>
                <w:rtl/>
              </w:rPr>
              <w:t>التاريخ: __ / ___ / ____</w:t>
            </w:r>
          </w:p>
        </w:tc>
      </w:tr>
      <w:tr w:rsidR="00A33DD9" w:rsidRPr="00A61BDD" w:rsidTr="00FD4AC6">
        <w:trPr>
          <w:gridBefore w:val="1"/>
          <w:gridAfter w:val="1"/>
          <w:wBefore w:w="45" w:type="dxa"/>
          <w:wAfter w:w="45" w:type="dxa"/>
        </w:trPr>
        <w:tc>
          <w:tcPr>
            <w:tcW w:w="2523" w:type="dxa"/>
          </w:tcPr>
          <w:p w:rsidR="00A33DD9" w:rsidRPr="00A61BDD" w:rsidRDefault="00A33DD9" w:rsidP="002D7369">
            <w:pPr>
              <w:bidi/>
              <w:spacing w:after="0" w:line="240" w:lineRule="auto"/>
              <w:rPr>
                <w:rFonts w:cs="Simplified Arabic"/>
                <w:b/>
                <w:bCs/>
                <w:rtl/>
              </w:rPr>
            </w:pPr>
            <w:r w:rsidRPr="00A61BDD">
              <w:rPr>
                <w:rFonts w:cs="Simplified Arabic" w:hint="cs"/>
                <w:b/>
                <w:bCs/>
                <w:rtl/>
              </w:rPr>
              <w:t xml:space="preserve">توقيع  مدير </w:t>
            </w:r>
            <w:r w:rsidR="009D5F35">
              <w:rPr>
                <w:rFonts w:cs="Simplified Arabic" w:hint="cs"/>
                <w:b/>
                <w:bCs/>
                <w:rtl/>
              </w:rPr>
              <w:t>الوحدة</w:t>
            </w:r>
          </w:p>
        </w:tc>
        <w:tc>
          <w:tcPr>
            <w:tcW w:w="3502" w:type="dxa"/>
            <w:gridSpan w:val="2"/>
            <w:shd w:val="clear" w:color="auto" w:fill="auto"/>
          </w:tcPr>
          <w:p w:rsidR="00A33DD9" w:rsidRPr="00A61BDD" w:rsidRDefault="00A33DD9" w:rsidP="002D7369">
            <w:pPr>
              <w:bidi/>
              <w:spacing w:after="0" w:line="240" w:lineRule="auto"/>
              <w:jc w:val="center"/>
              <w:rPr>
                <w:rFonts w:cs="Simplified Arabic"/>
                <w:b/>
                <w:bCs/>
                <w:rtl/>
              </w:rPr>
            </w:pPr>
          </w:p>
        </w:tc>
        <w:tc>
          <w:tcPr>
            <w:tcW w:w="2831" w:type="dxa"/>
            <w:shd w:val="clear" w:color="auto" w:fill="auto"/>
          </w:tcPr>
          <w:p w:rsidR="00A33DD9" w:rsidRPr="00A61BDD" w:rsidRDefault="00A33DD9" w:rsidP="002D7369">
            <w:pPr>
              <w:bidi/>
              <w:spacing w:after="0" w:line="240" w:lineRule="auto"/>
              <w:jc w:val="center"/>
              <w:rPr>
                <w:rFonts w:cs="Simplified Arabic"/>
                <w:b/>
                <w:bCs/>
                <w:rtl/>
              </w:rPr>
            </w:pPr>
            <w:r w:rsidRPr="00A61BDD">
              <w:rPr>
                <w:rFonts w:cs="Simplified Arabic" w:hint="cs"/>
                <w:b/>
                <w:bCs/>
                <w:rtl/>
              </w:rPr>
              <w:t>التاريخ: __ / ___ / ____</w:t>
            </w:r>
          </w:p>
        </w:tc>
      </w:tr>
      <w:tr w:rsidR="00B70B1E" w:rsidRPr="001F6E99" w:rsidTr="00FD4AC6">
        <w:tblPrEx>
          <w:tblCellSpacing w:w="20"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ook w:val="04A0" w:firstRow="1" w:lastRow="0" w:firstColumn="1" w:lastColumn="0" w:noHBand="0" w:noVBand="1"/>
        </w:tblPrEx>
        <w:trPr>
          <w:trHeight w:val="517"/>
          <w:tblCellSpacing w:w="20" w:type="dxa"/>
        </w:trPr>
        <w:tc>
          <w:tcPr>
            <w:tcW w:w="8946" w:type="dxa"/>
            <w:gridSpan w:val="6"/>
            <w:shd w:val="clear" w:color="auto" w:fill="FFFFFF" w:themeFill="background1"/>
          </w:tcPr>
          <w:p w:rsidR="00B70B1E" w:rsidRPr="001F6E99" w:rsidRDefault="00C509C7" w:rsidP="00425A46">
            <w:pPr>
              <w:shd w:val="clear" w:color="auto" w:fill="FFFFFF" w:themeFill="background1"/>
              <w:bidi/>
              <w:spacing w:after="0" w:line="240" w:lineRule="auto"/>
              <w:jc w:val="center"/>
              <w:rPr>
                <w:rFonts w:ascii="Simplified Arabic" w:eastAsiaTheme="minorEastAsia" w:hAnsi="Simplified Arabic" w:cs="Simplified Arabic"/>
                <w:b/>
                <w:bCs/>
                <w:sz w:val="28"/>
                <w:szCs w:val="28"/>
                <w:rtl/>
                <w:lang w:bidi="ar-JO"/>
              </w:rPr>
            </w:pPr>
            <w:r>
              <w:br w:type="page"/>
            </w:r>
            <w:r w:rsidR="00425A46">
              <w:rPr>
                <w:rFonts w:ascii="Simplified Arabic" w:eastAsiaTheme="minorEastAsia" w:hAnsi="Simplified Arabic" w:cs="Simplified Arabic" w:hint="cs"/>
                <w:b/>
                <w:bCs/>
                <w:sz w:val="28"/>
                <w:szCs w:val="28"/>
                <w:rtl/>
                <w:lang w:bidi="ar-JO"/>
              </w:rPr>
              <w:t xml:space="preserve">الإجراء رقم (28) </w:t>
            </w:r>
            <w:r w:rsidR="00425A46" w:rsidRPr="00425A46">
              <w:rPr>
                <w:rFonts w:ascii="Simplified Arabic" w:eastAsiaTheme="minorEastAsia" w:hAnsi="Simplified Arabic" w:cs="Simplified Arabic" w:hint="cs"/>
                <w:b/>
                <w:bCs/>
                <w:sz w:val="28"/>
                <w:szCs w:val="28"/>
                <w:rtl/>
                <w:lang w:bidi="ar-JO"/>
              </w:rPr>
              <w:t>تنظيم بريد وحدة الموارد البشرية</w:t>
            </w:r>
          </w:p>
          <w:p w:rsidR="00B70B1E" w:rsidRPr="00F244FF" w:rsidRDefault="00B70B1E" w:rsidP="00F244FF">
            <w:pPr>
              <w:bidi/>
              <w:spacing w:after="0" w:line="240" w:lineRule="auto"/>
              <w:jc w:val="both"/>
              <w:rPr>
                <w:rFonts w:ascii="Simplified Arabic" w:eastAsiaTheme="minorEastAsia" w:hAnsi="Simplified Arabic" w:cs="Simplified Arabic"/>
                <w:b/>
                <w:bCs/>
                <w:sz w:val="28"/>
                <w:szCs w:val="28"/>
                <w:rtl/>
                <w:lang w:bidi="ar-JO"/>
              </w:rPr>
            </w:pPr>
          </w:p>
        </w:tc>
      </w:tr>
      <w:tr w:rsidR="00FD4AC6" w:rsidRPr="001F6E99" w:rsidTr="00FD4AC6">
        <w:tblPrEx>
          <w:tblCellSpacing w:w="20" w:type="dxa"/>
          <w:tblBorders>
            <w:top w:val="inset" w:sz="2" w:space="0" w:color="244061" w:themeColor="accent1" w:themeShade="80"/>
            <w:left w:val="inset" w:sz="2" w:space="0" w:color="244061" w:themeColor="accent1" w:themeShade="80"/>
            <w:bottom w:val="inset" w:sz="2" w:space="0" w:color="244061" w:themeColor="accent1" w:themeShade="80"/>
            <w:right w:val="inset" w:sz="2" w:space="0" w:color="244061" w:themeColor="accent1" w:themeShade="80"/>
            <w:insideH w:val="inset" w:sz="2" w:space="0" w:color="244061" w:themeColor="accent1" w:themeShade="80"/>
            <w:insideV w:val="inset" w:sz="2" w:space="0" w:color="244061" w:themeColor="accent1" w:themeShade="80"/>
          </w:tblBorders>
          <w:tblLook w:val="04A0" w:firstRow="1" w:lastRow="0" w:firstColumn="1" w:lastColumn="0" w:noHBand="0" w:noVBand="1"/>
        </w:tblPrEx>
        <w:trPr>
          <w:tblCellSpacing w:w="20" w:type="dxa"/>
        </w:trPr>
        <w:tc>
          <w:tcPr>
            <w:tcW w:w="2697" w:type="dxa"/>
            <w:gridSpan w:val="3"/>
            <w:shd w:val="clear" w:color="auto" w:fill="632423" w:themeFill="accent2" w:themeFillShade="80"/>
          </w:tcPr>
          <w:p w:rsidR="00FD4AC6" w:rsidRPr="001F6E99" w:rsidRDefault="00FD4AC6" w:rsidP="00727630">
            <w:pPr>
              <w:bidi/>
              <w:spacing w:after="0" w:line="240" w:lineRule="auto"/>
              <w:jc w:val="center"/>
              <w:rPr>
                <w:rFonts w:ascii="Simplified Arabic" w:eastAsiaTheme="minorEastAsia" w:hAnsi="Simplified Arabic" w:cs="Simplified Arabic"/>
                <w:b/>
                <w:bCs/>
                <w:color w:val="FFFFFF" w:themeColor="background1"/>
                <w:sz w:val="28"/>
                <w:szCs w:val="28"/>
                <w:rtl/>
                <w:lang w:bidi="ar-JO"/>
              </w:rPr>
            </w:pPr>
            <w:r w:rsidRPr="001F6E99">
              <w:rPr>
                <w:rFonts w:ascii="Simplified Arabic" w:eastAsiaTheme="minorEastAsia" w:hAnsi="Simplified Arabic" w:cs="Simplified Arabic" w:hint="cs"/>
                <w:b/>
                <w:bCs/>
                <w:color w:val="FFFFFF" w:themeColor="background1"/>
                <w:sz w:val="28"/>
                <w:szCs w:val="28"/>
                <w:rtl/>
                <w:lang w:bidi="ar-JO"/>
              </w:rPr>
              <w:t>رمز الإجراء:</w:t>
            </w:r>
          </w:p>
        </w:tc>
        <w:tc>
          <w:tcPr>
            <w:tcW w:w="6249" w:type="dxa"/>
            <w:gridSpan w:val="3"/>
            <w:vAlign w:val="center"/>
          </w:tcPr>
          <w:p w:rsidR="00FD4AC6" w:rsidRPr="006F12BC" w:rsidRDefault="00FD4AC6" w:rsidP="00E960AF">
            <w:pPr>
              <w:bidi/>
              <w:spacing w:after="0" w:line="240" w:lineRule="auto"/>
              <w:jc w:val="center"/>
              <w:rPr>
                <w:rFonts w:ascii="Simplified Arabic" w:eastAsia="Palatino Linotype" w:hAnsi="Simplified Arabic" w:cs="Simplified Arabic"/>
                <w:color w:val="000000"/>
                <w:sz w:val="28"/>
                <w:szCs w:val="28"/>
                <w:rtl/>
                <w:lang w:bidi="ar-JO"/>
              </w:rPr>
            </w:pPr>
            <w:r w:rsidRPr="006F12BC">
              <w:rPr>
                <w:rFonts w:ascii="Simplified Arabic" w:eastAsia="Palatino Linotype" w:hAnsi="Simplified Arabic" w:cs="Simplified Arabic"/>
                <w:color w:val="000000"/>
                <w:sz w:val="28"/>
                <w:szCs w:val="28"/>
                <w:lang w:bidi="ar-JO"/>
              </w:rPr>
              <w:t>HRM-P-</w:t>
            </w:r>
            <w:r>
              <w:rPr>
                <w:rFonts w:ascii="Simplified Arabic" w:eastAsia="Palatino Linotype" w:hAnsi="Simplified Arabic" w:cs="Simplified Arabic"/>
                <w:color w:val="000000"/>
                <w:sz w:val="28"/>
                <w:szCs w:val="28"/>
                <w:lang w:bidi="ar-JO"/>
              </w:rPr>
              <w:t>28</w:t>
            </w:r>
          </w:p>
        </w:tc>
      </w:tr>
    </w:tbl>
    <w:p w:rsidR="00B70B1E" w:rsidRPr="00630FD9" w:rsidRDefault="00B70B1E" w:rsidP="00B70B1E">
      <w:pPr>
        <w:bidi/>
        <w:spacing w:after="0" w:line="240" w:lineRule="auto"/>
        <w:jc w:val="both"/>
        <w:rPr>
          <w:rFonts w:ascii="Simplified Arabic" w:hAnsi="Simplified Arabic" w:cs="Simplified Arabic"/>
          <w:sz w:val="20"/>
          <w:szCs w:val="20"/>
          <w:rtl/>
          <w:lang w:bidi="ar-JO"/>
        </w:rPr>
      </w:pPr>
    </w:p>
    <w:p w:rsidR="00B70B1E" w:rsidRPr="00BC5A91" w:rsidRDefault="00B70B1E" w:rsidP="00B70B1E">
      <w:pPr>
        <w:pStyle w:val="ListParagraph"/>
        <w:bidi/>
        <w:spacing w:after="0" w:line="240" w:lineRule="auto"/>
        <w:ind w:left="465"/>
        <w:rPr>
          <w:rFonts w:cs="Simplified Arabic"/>
          <w:b/>
          <w:bCs/>
          <w:sz w:val="28"/>
          <w:szCs w:val="28"/>
          <w:lang w:bidi="ar-JO"/>
        </w:rPr>
      </w:pPr>
    </w:p>
    <w:tbl>
      <w:tblPr>
        <w:bidiVisual/>
        <w:tblW w:w="5001" w:type="pct"/>
        <w:jc w:val="center"/>
        <w:tblInd w:w="20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1E0" w:firstRow="1" w:lastRow="1" w:firstColumn="1" w:lastColumn="1" w:noHBand="0" w:noVBand="0"/>
      </w:tblPr>
      <w:tblGrid>
        <w:gridCol w:w="568"/>
        <w:gridCol w:w="2617"/>
        <w:gridCol w:w="2098"/>
        <w:gridCol w:w="2158"/>
        <w:gridCol w:w="1417"/>
      </w:tblGrid>
      <w:tr w:rsidR="00B70B1E" w:rsidRPr="001F6E99" w:rsidTr="00A17E12">
        <w:trPr>
          <w:trHeight w:val="530"/>
          <w:tblHeader/>
          <w:jc w:val="center"/>
        </w:trPr>
        <w:tc>
          <w:tcPr>
            <w:tcW w:w="321" w:type="pct"/>
            <w:shd w:val="clear" w:color="auto" w:fill="632423" w:themeFill="accent2" w:themeFillShade="80"/>
            <w:vAlign w:val="center"/>
          </w:tcPr>
          <w:p w:rsidR="00B70B1E" w:rsidRPr="00B50907" w:rsidRDefault="00A17E12" w:rsidP="00727630">
            <w:pPr>
              <w:spacing w:after="0" w:line="240" w:lineRule="auto"/>
              <w:jc w:val="center"/>
              <w:rPr>
                <w:rFonts w:asciiTheme="minorHAnsi" w:eastAsiaTheme="minorEastAsia" w:hAnsiTheme="minorHAnsi" w:cs="Simplified Arabic"/>
                <w:b/>
                <w:bCs/>
                <w:sz w:val="24"/>
                <w:szCs w:val="24"/>
                <w:rtl/>
                <w:lang w:bidi="ar-JO"/>
              </w:rPr>
            </w:pPr>
            <w:r>
              <w:rPr>
                <w:rFonts w:asciiTheme="minorHAnsi" w:eastAsiaTheme="minorEastAsia" w:hAnsiTheme="minorHAnsi" w:cs="Simplified Arabic" w:hint="cs"/>
                <w:b/>
                <w:bCs/>
                <w:sz w:val="24"/>
                <w:szCs w:val="24"/>
                <w:rtl/>
                <w:lang w:bidi="ar-JO"/>
              </w:rPr>
              <w:t>#</w:t>
            </w:r>
          </w:p>
        </w:tc>
        <w:tc>
          <w:tcPr>
            <w:tcW w:w="1477" w:type="pct"/>
            <w:shd w:val="clear" w:color="auto" w:fill="632423" w:themeFill="accent2" w:themeFillShade="80"/>
            <w:vAlign w:val="center"/>
          </w:tcPr>
          <w:p w:rsidR="00B70B1E" w:rsidRPr="00B50907" w:rsidRDefault="00B70B1E" w:rsidP="00727630">
            <w:pPr>
              <w:spacing w:after="0" w:line="240" w:lineRule="auto"/>
              <w:jc w:val="center"/>
              <w:rPr>
                <w:rFonts w:asciiTheme="minorHAnsi" w:eastAsiaTheme="minorEastAsia" w:hAnsiTheme="minorHAnsi" w:cs="Simplified Arabic"/>
                <w:b/>
                <w:bCs/>
                <w:sz w:val="24"/>
                <w:szCs w:val="24"/>
                <w:rtl/>
                <w:lang w:bidi="ar-JO"/>
              </w:rPr>
            </w:pPr>
            <w:r w:rsidRPr="00B50907">
              <w:rPr>
                <w:rFonts w:asciiTheme="minorHAnsi" w:eastAsiaTheme="minorEastAsia" w:hAnsiTheme="minorHAnsi" w:cs="Simplified Arabic" w:hint="cs"/>
                <w:b/>
                <w:bCs/>
                <w:sz w:val="24"/>
                <w:szCs w:val="24"/>
                <w:rtl/>
                <w:lang w:bidi="ar-JO"/>
              </w:rPr>
              <w:t>اسم النموذج</w:t>
            </w:r>
          </w:p>
        </w:tc>
        <w:tc>
          <w:tcPr>
            <w:tcW w:w="1184" w:type="pct"/>
            <w:shd w:val="clear" w:color="auto" w:fill="632423" w:themeFill="accent2" w:themeFillShade="80"/>
            <w:vAlign w:val="center"/>
          </w:tcPr>
          <w:p w:rsidR="00B70B1E" w:rsidRPr="00B50907" w:rsidRDefault="00B70B1E" w:rsidP="00727630">
            <w:pPr>
              <w:spacing w:after="0" w:line="240" w:lineRule="auto"/>
              <w:jc w:val="center"/>
              <w:rPr>
                <w:rFonts w:asciiTheme="minorHAnsi" w:eastAsiaTheme="minorEastAsia" w:hAnsiTheme="minorHAnsi" w:cs="Simplified Arabic"/>
                <w:b/>
                <w:bCs/>
                <w:sz w:val="24"/>
                <w:szCs w:val="24"/>
                <w:rtl/>
                <w:lang w:bidi="ar-JO"/>
              </w:rPr>
            </w:pPr>
            <w:r w:rsidRPr="00B50907">
              <w:rPr>
                <w:rFonts w:asciiTheme="minorHAnsi" w:eastAsiaTheme="minorEastAsia" w:hAnsiTheme="minorHAnsi" w:cs="Simplified Arabic" w:hint="cs"/>
                <w:b/>
                <w:bCs/>
                <w:sz w:val="24"/>
                <w:szCs w:val="24"/>
                <w:rtl/>
                <w:lang w:bidi="ar-JO"/>
              </w:rPr>
              <w:t>رقم النموذج</w:t>
            </w:r>
          </w:p>
        </w:tc>
        <w:tc>
          <w:tcPr>
            <w:tcW w:w="1218" w:type="pct"/>
            <w:shd w:val="clear" w:color="auto" w:fill="632423" w:themeFill="accent2" w:themeFillShade="80"/>
            <w:vAlign w:val="center"/>
          </w:tcPr>
          <w:p w:rsidR="00B70B1E" w:rsidRPr="00B50907" w:rsidRDefault="00B70B1E" w:rsidP="00727630">
            <w:pPr>
              <w:spacing w:after="0" w:line="240" w:lineRule="auto"/>
              <w:jc w:val="center"/>
              <w:rPr>
                <w:rFonts w:asciiTheme="minorHAnsi" w:eastAsiaTheme="minorEastAsia" w:hAnsiTheme="minorHAnsi" w:cs="Simplified Arabic"/>
                <w:b/>
                <w:bCs/>
                <w:sz w:val="24"/>
                <w:szCs w:val="24"/>
                <w:rtl/>
                <w:lang w:bidi="ar-JO"/>
              </w:rPr>
            </w:pPr>
            <w:r w:rsidRPr="00B50907">
              <w:rPr>
                <w:rFonts w:asciiTheme="minorHAnsi" w:eastAsiaTheme="minorEastAsia" w:hAnsiTheme="minorHAnsi" w:cs="Simplified Arabic" w:hint="cs"/>
                <w:b/>
                <w:bCs/>
                <w:sz w:val="24"/>
                <w:szCs w:val="24"/>
                <w:rtl/>
                <w:lang w:bidi="ar-JO"/>
              </w:rPr>
              <w:t>مكان الاحتفاظ</w:t>
            </w:r>
          </w:p>
        </w:tc>
        <w:tc>
          <w:tcPr>
            <w:tcW w:w="800" w:type="pct"/>
            <w:shd w:val="clear" w:color="auto" w:fill="632423" w:themeFill="accent2" w:themeFillShade="80"/>
            <w:vAlign w:val="center"/>
          </w:tcPr>
          <w:p w:rsidR="00B70B1E" w:rsidRPr="00B50907" w:rsidRDefault="00B70B1E" w:rsidP="00727630">
            <w:pPr>
              <w:spacing w:after="0" w:line="240" w:lineRule="auto"/>
              <w:jc w:val="center"/>
              <w:rPr>
                <w:rFonts w:asciiTheme="minorHAnsi" w:eastAsiaTheme="minorEastAsia" w:hAnsiTheme="minorHAnsi" w:cs="Simplified Arabic"/>
                <w:b/>
                <w:bCs/>
                <w:sz w:val="24"/>
                <w:szCs w:val="24"/>
                <w:rtl/>
                <w:lang w:bidi="ar-JO"/>
              </w:rPr>
            </w:pPr>
            <w:r w:rsidRPr="00B50907">
              <w:rPr>
                <w:rFonts w:asciiTheme="minorHAnsi" w:eastAsiaTheme="minorEastAsia" w:hAnsiTheme="minorHAnsi" w:cs="Simplified Arabic" w:hint="cs"/>
                <w:b/>
                <w:bCs/>
                <w:sz w:val="24"/>
                <w:szCs w:val="24"/>
                <w:rtl/>
                <w:lang w:bidi="ar-JO"/>
              </w:rPr>
              <w:t>مدة الاحتفاظ</w:t>
            </w:r>
          </w:p>
        </w:tc>
      </w:tr>
      <w:tr w:rsidR="00257B2C" w:rsidRPr="001F6E99" w:rsidTr="00A17E12">
        <w:trPr>
          <w:trHeight w:val="485"/>
          <w:jc w:val="center"/>
        </w:trPr>
        <w:tc>
          <w:tcPr>
            <w:tcW w:w="321" w:type="pct"/>
          </w:tcPr>
          <w:p w:rsidR="00257B2C" w:rsidRPr="00A17E12" w:rsidRDefault="00A17E12" w:rsidP="00A17E12">
            <w:pPr>
              <w:bidi/>
              <w:spacing w:after="0" w:line="240" w:lineRule="auto"/>
              <w:jc w:val="center"/>
              <w:rPr>
                <w:rFonts w:cs="Simplified Arabic"/>
                <w:sz w:val="28"/>
                <w:szCs w:val="28"/>
                <w:rtl/>
                <w:lang w:bidi="ar-JO"/>
              </w:rPr>
            </w:pPr>
            <w:r>
              <w:rPr>
                <w:rFonts w:cs="Simplified Arabic" w:hint="cs"/>
                <w:sz w:val="28"/>
                <w:szCs w:val="28"/>
                <w:rtl/>
                <w:lang w:bidi="ar-JO"/>
              </w:rPr>
              <w:t>1</w:t>
            </w:r>
          </w:p>
        </w:tc>
        <w:tc>
          <w:tcPr>
            <w:tcW w:w="1477" w:type="pct"/>
          </w:tcPr>
          <w:p w:rsidR="00257B2C" w:rsidRPr="00365EC7" w:rsidRDefault="00257B2C" w:rsidP="00B70B1E">
            <w:pPr>
              <w:bidi/>
              <w:rPr>
                <w:rFonts w:cs="Simplified Arabic"/>
                <w:sz w:val="28"/>
                <w:szCs w:val="28"/>
                <w:rtl/>
                <w:lang w:bidi="ar-JO"/>
              </w:rPr>
            </w:pPr>
            <w:r>
              <w:rPr>
                <w:rFonts w:cs="Simplified Arabic" w:hint="cs"/>
                <w:sz w:val="28"/>
                <w:szCs w:val="28"/>
                <w:rtl/>
                <w:lang w:bidi="ar-JO"/>
              </w:rPr>
              <w:t xml:space="preserve">نموذج تحويل البريد </w:t>
            </w:r>
          </w:p>
        </w:tc>
        <w:tc>
          <w:tcPr>
            <w:tcW w:w="1184" w:type="pct"/>
          </w:tcPr>
          <w:p w:rsidR="00257B2C" w:rsidRPr="00365EC7" w:rsidRDefault="00257B2C" w:rsidP="00E960AF">
            <w:pPr>
              <w:bidi/>
              <w:rPr>
                <w:rFonts w:cs="Simplified Arabic"/>
                <w:sz w:val="28"/>
                <w:szCs w:val="28"/>
                <w:lang w:bidi="ar-JO"/>
              </w:rPr>
            </w:pPr>
            <w:r>
              <w:rPr>
                <w:rFonts w:cs="Simplified Arabic"/>
                <w:sz w:val="28"/>
                <w:szCs w:val="28"/>
                <w:lang w:bidi="ar-JO"/>
              </w:rPr>
              <w:t>HRM-P-</w:t>
            </w:r>
            <w:r w:rsidR="00E960AF">
              <w:rPr>
                <w:rFonts w:cs="Simplified Arabic"/>
                <w:sz w:val="28"/>
                <w:szCs w:val="28"/>
                <w:lang w:bidi="ar-JO"/>
              </w:rPr>
              <w:t>28</w:t>
            </w:r>
            <w:r>
              <w:rPr>
                <w:rFonts w:cs="Simplified Arabic"/>
                <w:sz w:val="28"/>
                <w:szCs w:val="28"/>
                <w:lang w:bidi="ar-JO"/>
              </w:rPr>
              <w:t>-F-01</w:t>
            </w:r>
          </w:p>
        </w:tc>
        <w:tc>
          <w:tcPr>
            <w:tcW w:w="1218" w:type="pct"/>
          </w:tcPr>
          <w:p w:rsidR="00257B2C" w:rsidRPr="00365EC7" w:rsidRDefault="00862202" w:rsidP="00257B2C">
            <w:pPr>
              <w:jc w:val="center"/>
              <w:rPr>
                <w:rFonts w:cs="Simplified Arabic"/>
                <w:sz w:val="28"/>
                <w:szCs w:val="28"/>
                <w:rtl/>
                <w:lang w:bidi="ar-JO"/>
              </w:rPr>
            </w:pPr>
            <w:r>
              <w:rPr>
                <w:rFonts w:cs="Simplified Arabic" w:hint="cs"/>
                <w:sz w:val="28"/>
                <w:szCs w:val="28"/>
                <w:rtl/>
                <w:lang w:bidi="ar-JO"/>
              </w:rPr>
              <w:t xml:space="preserve">مدير </w:t>
            </w:r>
            <w:r w:rsidR="00257B2C">
              <w:rPr>
                <w:rFonts w:cs="Simplified Arabic" w:hint="cs"/>
                <w:sz w:val="28"/>
                <w:szCs w:val="28"/>
                <w:rtl/>
                <w:lang w:bidi="ar-JO"/>
              </w:rPr>
              <w:t>الوحدة</w:t>
            </w:r>
          </w:p>
        </w:tc>
        <w:tc>
          <w:tcPr>
            <w:tcW w:w="800" w:type="pct"/>
          </w:tcPr>
          <w:p w:rsidR="00257B2C" w:rsidRPr="00365EC7" w:rsidRDefault="00257B2C" w:rsidP="00727630">
            <w:pPr>
              <w:jc w:val="center"/>
              <w:rPr>
                <w:rFonts w:cs="Simplified Arabic"/>
                <w:sz w:val="28"/>
                <w:szCs w:val="28"/>
                <w:rtl/>
                <w:lang w:bidi="ar-JO"/>
              </w:rPr>
            </w:pPr>
            <w:r>
              <w:rPr>
                <w:rFonts w:cs="Simplified Arabic" w:hint="cs"/>
                <w:sz w:val="28"/>
                <w:szCs w:val="28"/>
                <w:rtl/>
                <w:lang w:bidi="ar-JO"/>
              </w:rPr>
              <w:t>سنة</w:t>
            </w:r>
          </w:p>
        </w:tc>
      </w:tr>
    </w:tbl>
    <w:p w:rsidR="00DC450A" w:rsidRDefault="00DC450A" w:rsidP="00B70B1E">
      <w:pPr>
        <w:bidi/>
        <w:jc w:val="center"/>
        <w:rPr>
          <w:rFonts w:cs="Simplified Arabic"/>
          <w:b/>
          <w:bCs/>
          <w:color w:val="FF0000"/>
          <w:sz w:val="28"/>
          <w:szCs w:val="28"/>
          <w:rtl/>
          <w:lang w:bidi="ar-JO"/>
        </w:rPr>
      </w:pPr>
    </w:p>
    <w:p w:rsidR="00425A46" w:rsidRDefault="00425A46" w:rsidP="00425A46">
      <w:pPr>
        <w:bidi/>
        <w:jc w:val="center"/>
        <w:rPr>
          <w:rFonts w:cs="Simplified Arabic"/>
          <w:b/>
          <w:bCs/>
          <w:color w:val="FF0000"/>
          <w:sz w:val="28"/>
          <w:szCs w:val="28"/>
          <w:rtl/>
          <w:lang w:bidi="ar-JO"/>
        </w:rPr>
      </w:pPr>
    </w:p>
    <w:p w:rsidR="00A17E12" w:rsidRDefault="00A17E12" w:rsidP="00A17E12">
      <w:pPr>
        <w:bidi/>
        <w:jc w:val="center"/>
        <w:rPr>
          <w:rFonts w:cs="Simplified Arabic"/>
          <w:b/>
          <w:bCs/>
          <w:color w:val="FF0000"/>
          <w:sz w:val="28"/>
          <w:szCs w:val="28"/>
          <w:rtl/>
          <w:lang w:bidi="ar-JO"/>
        </w:rPr>
      </w:pPr>
    </w:p>
    <w:p w:rsidR="00A17E12" w:rsidRDefault="00A17E12" w:rsidP="00A17E12">
      <w:pPr>
        <w:bidi/>
        <w:jc w:val="center"/>
        <w:rPr>
          <w:rFonts w:cs="Simplified Arabic"/>
          <w:b/>
          <w:bCs/>
          <w:color w:val="FF0000"/>
          <w:sz w:val="28"/>
          <w:szCs w:val="28"/>
          <w:rtl/>
          <w:lang w:bidi="ar-JO"/>
        </w:rPr>
      </w:pPr>
    </w:p>
    <w:p w:rsidR="00A17E12" w:rsidRDefault="00A17E12" w:rsidP="00A17E12">
      <w:pPr>
        <w:bidi/>
        <w:jc w:val="center"/>
        <w:rPr>
          <w:rFonts w:cs="Simplified Arabic"/>
          <w:b/>
          <w:bCs/>
          <w:color w:val="FF0000"/>
          <w:sz w:val="28"/>
          <w:szCs w:val="28"/>
          <w:rtl/>
          <w:lang w:bidi="ar-JO"/>
        </w:rPr>
      </w:pPr>
    </w:p>
    <w:p w:rsidR="00A17E12" w:rsidRDefault="00A17E12" w:rsidP="00A17E12">
      <w:pPr>
        <w:bidi/>
        <w:jc w:val="center"/>
        <w:rPr>
          <w:rFonts w:cs="Simplified Arabic"/>
          <w:b/>
          <w:bCs/>
          <w:color w:val="FF0000"/>
          <w:sz w:val="28"/>
          <w:szCs w:val="28"/>
          <w:rtl/>
          <w:lang w:bidi="ar-JO"/>
        </w:rPr>
      </w:pPr>
    </w:p>
    <w:p w:rsidR="00A17E12" w:rsidRDefault="00A17E12" w:rsidP="00A17E12">
      <w:pPr>
        <w:bidi/>
        <w:jc w:val="center"/>
        <w:rPr>
          <w:rFonts w:cs="Simplified Arabic"/>
          <w:b/>
          <w:bCs/>
          <w:color w:val="FF0000"/>
          <w:sz w:val="28"/>
          <w:szCs w:val="28"/>
          <w:rtl/>
          <w:lang w:bidi="ar-JO"/>
        </w:rPr>
      </w:pPr>
    </w:p>
    <w:p w:rsidR="00A17E12" w:rsidRDefault="00A17E12" w:rsidP="00A17E12">
      <w:pPr>
        <w:bidi/>
        <w:jc w:val="center"/>
        <w:rPr>
          <w:rFonts w:cs="Simplified Arabic"/>
          <w:b/>
          <w:bCs/>
          <w:color w:val="FF0000"/>
          <w:sz w:val="28"/>
          <w:szCs w:val="28"/>
          <w:rtl/>
          <w:lang w:bidi="ar-JO"/>
        </w:rPr>
      </w:pPr>
    </w:p>
    <w:p w:rsidR="00A17E12" w:rsidRDefault="00A17E12" w:rsidP="00A17E12">
      <w:pPr>
        <w:bidi/>
        <w:jc w:val="center"/>
        <w:rPr>
          <w:rFonts w:cs="Simplified Arabic"/>
          <w:b/>
          <w:bCs/>
          <w:color w:val="FF0000"/>
          <w:sz w:val="28"/>
          <w:szCs w:val="28"/>
          <w:rtl/>
          <w:lang w:bidi="ar-JO"/>
        </w:rPr>
      </w:pPr>
    </w:p>
    <w:p w:rsidR="00A17E12" w:rsidRDefault="00A17E12" w:rsidP="00A17E12">
      <w:pPr>
        <w:bidi/>
        <w:jc w:val="center"/>
        <w:rPr>
          <w:rFonts w:cs="Simplified Arabic"/>
          <w:b/>
          <w:bCs/>
          <w:color w:val="FF0000"/>
          <w:sz w:val="28"/>
          <w:szCs w:val="28"/>
          <w:rtl/>
          <w:lang w:bidi="ar-JO"/>
        </w:rPr>
      </w:pPr>
    </w:p>
    <w:p w:rsidR="00A17E12" w:rsidRDefault="00A17E12" w:rsidP="00A17E12">
      <w:pPr>
        <w:bidi/>
        <w:jc w:val="center"/>
        <w:rPr>
          <w:rFonts w:cs="Simplified Arabic"/>
          <w:b/>
          <w:bCs/>
          <w:color w:val="FF0000"/>
          <w:sz w:val="28"/>
          <w:szCs w:val="28"/>
          <w:rtl/>
          <w:lang w:bidi="ar-JO"/>
        </w:rPr>
      </w:pPr>
    </w:p>
    <w:p w:rsidR="00A17E12" w:rsidRDefault="00A17E12" w:rsidP="00A17E12">
      <w:pPr>
        <w:bidi/>
        <w:jc w:val="center"/>
        <w:rPr>
          <w:rFonts w:cs="Simplified Arabic"/>
          <w:b/>
          <w:bCs/>
          <w:color w:val="FF0000"/>
          <w:sz w:val="28"/>
          <w:szCs w:val="28"/>
          <w:rtl/>
          <w:lang w:bidi="ar-JO"/>
        </w:rPr>
      </w:pPr>
    </w:p>
    <w:p w:rsidR="00425A46" w:rsidRDefault="00425A46" w:rsidP="00425A46">
      <w:pPr>
        <w:bidi/>
        <w:jc w:val="center"/>
        <w:rPr>
          <w:rFonts w:cs="Simplified Arabic"/>
          <w:b/>
          <w:bCs/>
          <w:color w:val="FF0000"/>
          <w:sz w:val="28"/>
          <w:szCs w:val="28"/>
          <w:lang w:bidi="ar-JO"/>
        </w:rPr>
      </w:pPr>
    </w:p>
    <w:p w:rsidR="00B70B1E" w:rsidRPr="00A17E12" w:rsidRDefault="00DC450A" w:rsidP="00A17E12">
      <w:pPr>
        <w:shd w:val="clear" w:color="auto" w:fill="95B3D7" w:themeFill="accent1" w:themeFillTint="99"/>
        <w:tabs>
          <w:tab w:val="center" w:pos="4320"/>
          <w:tab w:val="left" w:pos="6420"/>
        </w:tabs>
        <w:bidi/>
        <w:rPr>
          <w:color w:val="FFFFFF" w:themeColor="background1"/>
        </w:rPr>
      </w:pPr>
      <w:r w:rsidRPr="00A17E12">
        <w:rPr>
          <w:rFonts w:cs="Simplified Arabic"/>
          <w:b/>
          <w:bCs/>
          <w:color w:val="FFFFFF" w:themeColor="background1"/>
          <w:sz w:val="28"/>
          <w:szCs w:val="28"/>
          <w:rtl/>
          <w:lang w:bidi="ar-JO"/>
        </w:rPr>
        <w:tab/>
      </w:r>
      <w:r w:rsidRPr="00A17E12">
        <w:rPr>
          <w:rFonts w:cs="Simplified Arabic"/>
          <w:b/>
          <w:bCs/>
          <w:color w:val="FFFFFF" w:themeColor="background1"/>
          <w:sz w:val="28"/>
          <w:szCs w:val="28"/>
          <w:lang w:bidi="ar-JO"/>
        </w:rPr>
        <w:t xml:space="preserve">   </w:t>
      </w:r>
      <w:r w:rsidR="00B70B1E" w:rsidRPr="00A17E12">
        <w:rPr>
          <w:rFonts w:cs="Arabic Transparent" w:hint="cs"/>
          <w:b/>
          <w:bCs/>
          <w:color w:val="FFFFFF" w:themeColor="background1"/>
          <w:sz w:val="32"/>
          <w:szCs w:val="32"/>
          <w:rtl/>
        </w:rPr>
        <w:t>نموذج</w:t>
      </w:r>
      <w:r w:rsidR="0002162E" w:rsidRPr="00A17E12">
        <w:rPr>
          <w:rFonts w:cs="Arabic Transparent" w:hint="cs"/>
          <w:b/>
          <w:bCs/>
          <w:color w:val="FFFFFF" w:themeColor="background1"/>
          <w:sz w:val="32"/>
          <w:szCs w:val="32"/>
          <w:rtl/>
        </w:rPr>
        <w:t xml:space="preserve"> تحويل البريد</w:t>
      </w:r>
      <w:r w:rsidR="00B70B1E" w:rsidRPr="00A17E12">
        <w:rPr>
          <w:rFonts w:cs="Arabic Transparent" w:hint="cs"/>
          <w:b/>
          <w:bCs/>
          <w:color w:val="FFFFFF" w:themeColor="background1"/>
          <w:sz w:val="32"/>
          <w:szCs w:val="32"/>
          <w:rtl/>
        </w:rPr>
        <w:t xml:space="preserve"> </w:t>
      </w:r>
      <w:r w:rsidRPr="00A17E12">
        <w:rPr>
          <w:rFonts w:cs="Arabic Transparent"/>
          <w:b/>
          <w:bCs/>
          <w:color w:val="FFFFFF" w:themeColor="background1"/>
          <w:sz w:val="32"/>
          <w:szCs w:val="32"/>
        </w:rPr>
        <w:t xml:space="preserve"> </w:t>
      </w:r>
      <w:r w:rsidRPr="00A17E12">
        <w:rPr>
          <w:rFonts w:cs="Arabic Transparent"/>
          <w:b/>
          <w:bCs/>
          <w:color w:val="FFFFFF" w:themeColor="background1"/>
          <w:sz w:val="32"/>
          <w:szCs w:val="32"/>
        </w:rPr>
        <w:tab/>
      </w:r>
      <w:r w:rsidRPr="00A17E12">
        <w:rPr>
          <w:rFonts w:ascii="Simplified Arabic" w:hAnsi="Simplified Arabic" w:cs="Simplified Arabic"/>
          <w:b/>
          <w:bCs/>
          <w:color w:val="FFFFFF" w:themeColor="background1"/>
          <w:sz w:val="24"/>
          <w:szCs w:val="24"/>
        </w:rPr>
        <w:t>HRM-P-28-F-01</w:t>
      </w:r>
    </w:p>
    <w:p w:rsidR="00B70B1E" w:rsidRPr="007766C4" w:rsidRDefault="00B70B1E" w:rsidP="00E960AF">
      <w:pPr>
        <w:rPr>
          <w:rFonts w:cs="Arabic Transparent"/>
          <w:sz w:val="10"/>
          <w:szCs w:val="10"/>
        </w:rPr>
      </w:pPr>
    </w:p>
    <w:tbl>
      <w:tblPr>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580"/>
        <w:gridCol w:w="4374"/>
        <w:gridCol w:w="1235"/>
        <w:gridCol w:w="1667"/>
      </w:tblGrid>
      <w:tr w:rsidR="001B090D" w:rsidRPr="00DC450A" w:rsidTr="00A17E12">
        <w:tc>
          <w:tcPr>
            <w:tcW w:w="1580" w:type="dxa"/>
            <w:shd w:val="clear" w:color="auto" w:fill="244061" w:themeFill="accent1" w:themeFillShade="80"/>
          </w:tcPr>
          <w:p w:rsidR="001B090D" w:rsidRPr="00DC450A" w:rsidRDefault="001B090D" w:rsidP="00DC450A">
            <w:pPr>
              <w:spacing w:after="0" w:line="240" w:lineRule="auto"/>
              <w:rPr>
                <w:rFonts w:ascii="Simplified Arabic" w:hAnsi="Simplified Arabic" w:cs="Simplified Arabic"/>
                <w:b/>
                <w:bCs/>
                <w:sz w:val="28"/>
                <w:szCs w:val="28"/>
                <w:rtl/>
                <w:lang w:bidi="ar-JO"/>
              </w:rPr>
            </w:pPr>
            <w:r w:rsidRPr="00DC450A">
              <w:rPr>
                <w:rFonts w:ascii="Simplified Arabic" w:hAnsi="Simplified Arabic" w:cs="Simplified Arabic"/>
                <w:b/>
                <w:bCs/>
                <w:sz w:val="28"/>
                <w:szCs w:val="28"/>
                <w:rtl/>
                <w:lang w:bidi="ar-JO"/>
              </w:rPr>
              <w:t>القسم المع</w:t>
            </w:r>
            <w:r w:rsidRPr="00211CC1">
              <w:rPr>
                <w:rFonts w:ascii="Simplified Arabic" w:hAnsi="Simplified Arabic" w:cs="Simplified Arabic"/>
                <w:b/>
                <w:bCs/>
                <w:sz w:val="28"/>
                <w:szCs w:val="28"/>
                <w:shd w:val="clear" w:color="auto" w:fill="244061" w:themeFill="accent1" w:themeFillShade="80"/>
                <w:rtl/>
                <w:lang w:bidi="ar-JO"/>
              </w:rPr>
              <w:t>ني</w:t>
            </w:r>
          </w:p>
        </w:tc>
        <w:tc>
          <w:tcPr>
            <w:tcW w:w="4374" w:type="dxa"/>
          </w:tcPr>
          <w:p w:rsidR="001B090D" w:rsidRPr="00DC450A" w:rsidRDefault="001B090D" w:rsidP="00DC450A">
            <w:pPr>
              <w:spacing w:after="0" w:line="240" w:lineRule="auto"/>
              <w:rPr>
                <w:rFonts w:ascii="Simplified Arabic" w:hAnsi="Simplified Arabic" w:cs="Simplified Arabic"/>
                <w:b/>
                <w:bCs/>
                <w:sz w:val="28"/>
                <w:szCs w:val="28"/>
                <w:rtl/>
                <w:lang w:bidi="ar-JO"/>
              </w:rPr>
            </w:pPr>
          </w:p>
        </w:tc>
        <w:tc>
          <w:tcPr>
            <w:tcW w:w="1235" w:type="dxa"/>
            <w:shd w:val="clear" w:color="auto" w:fill="244061" w:themeFill="accent1" w:themeFillShade="80"/>
          </w:tcPr>
          <w:p w:rsidR="001B090D" w:rsidRPr="00DC450A" w:rsidRDefault="001B090D" w:rsidP="00DC450A">
            <w:pPr>
              <w:spacing w:after="0" w:line="240" w:lineRule="auto"/>
              <w:jc w:val="center"/>
              <w:rPr>
                <w:rFonts w:ascii="Simplified Arabic" w:hAnsi="Simplified Arabic" w:cs="Simplified Arabic"/>
                <w:b/>
                <w:bCs/>
                <w:sz w:val="28"/>
                <w:szCs w:val="28"/>
                <w:rtl/>
                <w:lang w:bidi="ar-JO"/>
              </w:rPr>
            </w:pPr>
            <w:r w:rsidRPr="00DC450A">
              <w:rPr>
                <w:rFonts w:ascii="Simplified Arabic" w:hAnsi="Simplified Arabic" w:cs="Simplified Arabic"/>
                <w:b/>
                <w:bCs/>
                <w:sz w:val="28"/>
                <w:szCs w:val="28"/>
                <w:rtl/>
              </w:rPr>
              <w:t>التاريخ</w:t>
            </w:r>
          </w:p>
        </w:tc>
        <w:tc>
          <w:tcPr>
            <w:tcW w:w="1667" w:type="dxa"/>
          </w:tcPr>
          <w:p w:rsidR="001B090D" w:rsidRPr="00DC450A" w:rsidRDefault="001B090D" w:rsidP="00DC450A">
            <w:pPr>
              <w:spacing w:after="0" w:line="240" w:lineRule="auto"/>
              <w:rPr>
                <w:rFonts w:ascii="Simplified Arabic" w:hAnsi="Simplified Arabic" w:cs="Simplified Arabic"/>
                <w:b/>
                <w:bCs/>
                <w:sz w:val="28"/>
                <w:szCs w:val="28"/>
                <w:rtl/>
              </w:rPr>
            </w:pPr>
            <w:r w:rsidRPr="00DC450A">
              <w:rPr>
                <w:rFonts w:ascii="Simplified Arabic" w:hAnsi="Simplified Arabic" w:cs="Simplified Arabic"/>
                <w:b/>
                <w:bCs/>
                <w:sz w:val="28"/>
                <w:szCs w:val="28"/>
                <w:rtl/>
              </w:rPr>
              <w:t>__ / __ / __</w:t>
            </w:r>
          </w:p>
        </w:tc>
      </w:tr>
    </w:tbl>
    <w:p w:rsidR="001B090D" w:rsidRPr="001B090D" w:rsidRDefault="001B090D" w:rsidP="001B090D">
      <w:pPr>
        <w:rPr>
          <w:rFonts w:cs="Arabic Transparent"/>
          <w:b/>
          <w:bCs/>
          <w:sz w:val="4"/>
          <w:szCs w:val="8"/>
          <w:rtl/>
          <w:lang w:bidi="ar-JO"/>
        </w:rPr>
      </w:pPr>
    </w:p>
    <w:tbl>
      <w:tblPr>
        <w:tblStyle w:val="LightList-Accent1"/>
        <w:bidiVisual/>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77"/>
        <w:gridCol w:w="1141"/>
        <w:gridCol w:w="1213"/>
        <w:gridCol w:w="2345"/>
        <w:gridCol w:w="3180"/>
      </w:tblGrid>
      <w:tr w:rsidR="001B090D" w:rsidTr="00A17E12">
        <w:trPr>
          <w:cnfStyle w:val="100000000000" w:firstRow="1" w:lastRow="0" w:firstColumn="0" w:lastColumn="0" w:oddVBand="0" w:evenVBand="0" w:oddHBand="0"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977" w:type="dxa"/>
            <w:shd w:val="clear" w:color="auto" w:fill="244061" w:themeFill="accent1" w:themeFillShade="80"/>
          </w:tcPr>
          <w:p w:rsidR="001B090D" w:rsidRPr="00211CC1" w:rsidRDefault="00211CC1" w:rsidP="00727630">
            <w:pPr>
              <w:jc w:val="center"/>
              <w:rPr>
                <w:rFonts w:ascii="Simplified Arabic" w:hAnsi="Simplified Arabic" w:cs="Simplified Arabic"/>
                <w:sz w:val="28"/>
                <w:szCs w:val="26"/>
              </w:rPr>
            </w:pPr>
            <w:r w:rsidRPr="00211CC1">
              <w:rPr>
                <w:rFonts w:ascii="Simplified Arabic" w:hAnsi="Simplified Arabic" w:cs="Simplified Arabic"/>
                <w:sz w:val="28"/>
                <w:szCs w:val="26"/>
              </w:rPr>
              <w:t>#</w:t>
            </w:r>
          </w:p>
        </w:tc>
        <w:tc>
          <w:tcPr>
            <w:cnfStyle w:val="000010000000" w:firstRow="0" w:lastRow="0" w:firstColumn="0" w:lastColumn="0" w:oddVBand="1" w:evenVBand="0" w:oddHBand="0" w:evenHBand="0" w:firstRowFirstColumn="0" w:firstRowLastColumn="0" w:lastRowFirstColumn="0" w:lastRowLastColumn="0"/>
            <w:tcW w:w="1141" w:type="dxa"/>
            <w:tcBorders>
              <w:top w:val="none" w:sz="0" w:space="0" w:color="auto"/>
              <w:left w:val="none" w:sz="0" w:space="0" w:color="auto"/>
              <w:right w:val="none" w:sz="0" w:space="0" w:color="auto"/>
            </w:tcBorders>
            <w:shd w:val="clear" w:color="auto" w:fill="244061" w:themeFill="accent1" w:themeFillShade="80"/>
          </w:tcPr>
          <w:p w:rsidR="001B090D" w:rsidRPr="00211CC1" w:rsidRDefault="001B090D" w:rsidP="00727630">
            <w:pPr>
              <w:jc w:val="center"/>
              <w:rPr>
                <w:rFonts w:ascii="Simplified Arabic" w:hAnsi="Simplified Arabic" w:cs="Simplified Arabic"/>
                <w:sz w:val="28"/>
                <w:szCs w:val="26"/>
                <w:rtl/>
              </w:rPr>
            </w:pPr>
            <w:r w:rsidRPr="00211CC1">
              <w:rPr>
                <w:rFonts w:ascii="Simplified Arabic" w:hAnsi="Simplified Arabic" w:cs="Simplified Arabic"/>
                <w:sz w:val="28"/>
                <w:szCs w:val="26"/>
                <w:rtl/>
              </w:rPr>
              <w:t>رقم الكتاب</w:t>
            </w:r>
          </w:p>
        </w:tc>
        <w:tc>
          <w:tcPr>
            <w:tcW w:w="1213" w:type="dxa"/>
            <w:shd w:val="clear" w:color="auto" w:fill="244061" w:themeFill="accent1" w:themeFillShade="80"/>
          </w:tcPr>
          <w:p w:rsidR="001B090D" w:rsidRPr="00211CC1" w:rsidRDefault="001B090D" w:rsidP="00727630">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8"/>
                <w:szCs w:val="26"/>
              </w:rPr>
            </w:pPr>
            <w:r w:rsidRPr="00211CC1">
              <w:rPr>
                <w:rFonts w:ascii="Simplified Arabic" w:hAnsi="Simplified Arabic" w:cs="Simplified Arabic"/>
                <w:sz w:val="28"/>
                <w:szCs w:val="26"/>
                <w:rtl/>
              </w:rPr>
              <w:t>التاريخ</w:t>
            </w:r>
          </w:p>
        </w:tc>
        <w:tc>
          <w:tcPr>
            <w:cnfStyle w:val="000010000000" w:firstRow="0" w:lastRow="0" w:firstColumn="0" w:lastColumn="0" w:oddVBand="1" w:evenVBand="0" w:oddHBand="0" w:evenHBand="0" w:firstRowFirstColumn="0" w:firstRowLastColumn="0" w:lastRowFirstColumn="0" w:lastRowLastColumn="0"/>
            <w:tcW w:w="2345" w:type="dxa"/>
            <w:tcBorders>
              <w:top w:val="none" w:sz="0" w:space="0" w:color="auto"/>
              <w:left w:val="none" w:sz="0" w:space="0" w:color="auto"/>
              <w:right w:val="none" w:sz="0" w:space="0" w:color="auto"/>
            </w:tcBorders>
            <w:shd w:val="clear" w:color="auto" w:fill="244061" w:themeFill="accent1" w:themeFillShade="80"/>
          </w:tcPr>
          <w:p w:rsidR="001B090D" w:rsidRPr="00211CC1" w:rsidRDefault="001B090D" w:rsidP="00727630">
            <w:pPr>
              <w:jc w:val="center"/>
              <w:rPr>
                <w:rFonts w:ascii="Simplified Arabic" w:hAnsi="Simplified Arabic" w:cs="Simplified Arabic"/>
                <w:sz w:val="28"/>
                <w:szCs w:val="26"/>
                <w:rtl/>
                <w:lang w:bidi="ar-JO"/>
              </w:rPr>
            </w:pPr>
            <w:r w:rsidRPr="00211CC1">
              <w:rPr>
                <w:rFonts w:ascii="Simplified Arabic" w:hAnsi="Simplified Arabic" w:cs="Simplified Arabic"/>
                <w:sz w:val="28"/>
                <w:szCs w:val="26"/>
                <w:rtl/>
              </w:rPr>
              <w:t xml:space="preserve">اسم الجهة </w:t>
            </w:r>
            <w:r w:rsidRPr="00211CC1">
              <w:rPr>
                <w:rFonts w:ascii="Simplified Arabic" w:hAnsi="Simplified Arabic" w:cs="Simplified Arabic"/>
                <w:sz w:val="28"/>
                <w:szCs w:val="26"/>
                <w:rtl/>
                <w:lang w:bidi="ar-JO"/>
              </w:rPr>
              <w:t>المرسلة</w:t>
            </w:r>
          </w:p>
        </w:tc>
        <w:tc>
          <w:tcPr>
            <w:cnfStyle w:val="000100000000" w:firstRow="0" w:lastRow="0" w:firstColumn="0" w:lastColumn="1" w:oddVBand="0" w:evenVBand="0" w:oddHBand="0" w:evenHBand="0" w:firstRowFirstColumn="0" w:firstRowLastColumn="0" w:lastRowFirstColumn="0" w:lastRowLastColumn="0"/>
            <w:tcW w:w="3180" w:type="dxa"/>
            <w:shd w:val="clear" w:color="auto" w:fill="244061" w:themeFill="accent1" w:themeFillShade="80"/>
          </w:tcPr>
          <w:p w:rsidR="001B090D" w:rsidRPr="00211CC1" w:rsidRDefault="001B090D" w:rsidP="00727630">
            <w:pPr>
              <w:jc w:val="center"/>
              <w:rPr>
                <w:rFonts w:ascii="Simplified Arabic" w:hAnsi="Simplified Arabic" w:cs="Simplified Arabic"/>
                <w:sz w:val="28"/>
                <w:szCs w:val="26"/>
                <w:rtl/>
              </w:rPr>
            </w:pPr>
            <w:r w:rsidRPr="00211CC1">
              <w:rPr>
                <w:rFonts w:ascii="Simplified Arabic" w:hAnsi="Simplified Arabic" w:cs="Simplified Arabic"/>
                <w:sz w:val="28"/>
                <w:szCs w:val="26"/>
                <w:rtl/>
              </w:rPr>
              <w:t>البيــــــان</w:t>
            </w:r>
          </w:p>
        </w:tc>
      </w:tr>
      <w:tr w:rsidR="001B090D" w:rsidTr="00A17E1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977" w:type="dxa"/>
            <w:tcBorders>
              <w:top w:val="none" w:sz="0" w:space="0" w:color="auto"/>
              <w:left w:val="none" w:sz="0" w:space="0" w:color="auto"/>
              <w:bottom w:val="none" w:sz="0" w:space="0" w:color="auto"/>
            </w:tcBorders>
          </w:tcPr>
          <w:p w:rsidR="001B090D" w:rsidRDefault="001B090D" w:rsidP="00727630">
            <w:pPr>
              <w:jc w:val="center"/>
              <w:rPr>
                <w:rFonts w:cs="Arabic Transparent"/>
                <w:b w:val="0"/>
                <w:bCs w:val="0"/>
                <w:sz w:val="32"/>
                <w:szCs w:val="32"/>
                <w:rtl/>
              </w:rPr>
            </w:pPr>
          </w:p>
        </w:tc>
        <w:tc>
          <w:tcPr>
            <w:cnfStyle w:val="000010000000" w:firstRow="0" w:lastRow="0" w:firstColumn="0" w:lastColumn="0" w:oddVBand="1" w:evenVBand="0" w:oddHBand="0" w:evenHBand="0" w:firstRowFirstColumn="0" w:firstRowLastColumn="0" w:lastRowFirstColumn="0" w:lastRowLastColumn="0"/>
            <w:tcW w:w="1141" w:type="dxa"/>
            <w:tcBorders>
              <w:top w:val="none" w:sz="0" w:space="0" w:color="auto"/>
              <w:left w:val="none" w:sz="0" w:space="0" w:color="auto"/>
              <w:bottom w:val="none" w:sz="0" w:space="0" w:color="auto"/>
              <w:right w:val="none" w:sz="0" w:space="0" w:color="auto"/>
            </w:tcBorders>
          </w:tcPr>
          <w:p w:rsidR="001B090D" w:rsidRDefault="001B090D" w:rsidP="00727630">
            <w:pPr>
              <w:jc w:val="center"/>
              <w:rPr>
                <w:rFonts w:cs="Arabic Transparent"/>
                <w:b/>
                <w:bCs/>
                <w:sz w:val="32"/>
                <w:szCs w:val="32"/>
                <w:rtl/>
              </w:rPr>
            </w:pPr>
          </w:p>
        </w:tc>
        <w:tc>
          <w:tcPr>
            <w:tcW w:w="1213" w:type="dxa"/>
            <w:tcBorders>
              <w:top w:val="none" w:sz="0" w:space="0" w:color="auto"/>
              <w:bottom w:val="none" w:sz="0" w:space="0" w:color="auto"/>
            </w:tcBorders>
          </w:tcPr>
          <w:p w:rsidR="001B090D" w:rsidRDefault="001B090D" w:rsidP="00727630">
            <w:pPr>
              <w:jc w:val="center"/>
              <w:cnfStyle w:val="000000100000" w:firstRow="0" w:lastRow="0" w:firstColumn="0" w:lastColumn="0" w:oddVBand="0" w:evenVBand="0" w:oddHBand="1" w:evenHBand="0" w:firstRowFirstColumn="0" w:firstRowLastColumn="0" w:lastRowFirstColumn="0" w:lastRowLastColumn="0"/>
              <w:rPr>
                <w:rFonts w:cs="Arabic Transparent"/>
                <w:b/>
                <w:bCs/>
                <w:sz w:val="32"/>
                <w:szCs w:val="32"/>
                <w:rtl/>
              </w:rPr>
            </w:pPr>
          </w:p>
        </w:tc>
        <w:tc>
          <w:tcPr>
            <w:cnfStyle w:val="000010000000" w:firstRow="0" w:lastRow="0" w:firstColumn="0" w:lastColumn="0" w:oddVBand="1" w:evenVBand="0" w:oddHBand="0" w:evenHBand="0" w:firstRowFirstColumn="0" w:firstRowLastColumn="0" w:lastRowFirstColumn="0" w:lastRowLastColumn="0"/>
            <w:tcW w:w="2345" w:type="dxa"/>
            <w:tcBorders>
              <w:top w:val="none" w:sz="0" w:space="0" w:color="auto"/>
              <w:left w:val="none" w:sz="0" w:space="0" w:color="auto"/>
              <w:bottom w:val="none" w:sz="0" w:space="0" w:color="auto"/>
              <w:right w:val="none" w:sz="0" w:space="0" w:color="auto"/>
            </w:tcBorders>
          </w:tcPr>
          <w:p w:rsidR="001B090D" w:rsidRDefault="001B090D" w:rsidP="00727630">
            <w:pPr>
              <w:jc w:val="center"/>
              <w:rPr>
                <w:rFonts w:cs="Arabic Transparent"/>
                <w:b/>
                <w:bCs/>
                <w:sz w:val="32"/>
                <w:szCs w:val="32"/>
                <w:rtl/>
              </w:rPr>
            </w:pPr>
          </w:p>
        </w:tc>
        <w:tc>
          <w:tcPr>
            <w:cnfStyle w:val="000100000000" w:firstRow="0" w:lastRow="0" w:firstColumn="0" w:lastColumn="1" w:oddVBand="0" w:evenVBand="0" w:oddHBand="0" w:evenHBand="0" w:firstRowFirstColumn="0" w:firstRowLastColumn="0" w:lastRowFirstColumn="0" w:lastRowLastColumn="0"/>
            <w:tcW w:w="3180" w:type="dxa"/>
            <w:tcBorders>
              <w:top w:val="none" w:sz="0" w:space="0" w:color="auto"/>
              <w:bottom w:val="none" w:sz="0" w:space="0" w:color="auto"/>
              <w:right w:val="none" w:sz="0" w:space="0" w:color="auto"/>
            </w:tcBorders>
          </w:tcPr>
          <w:p w:rsidR="001B090D" w:rsidRDefault="001B090D" w:rsidP="00727630">
            <w:pPr>
              <w:jc w:val="center"/>
              <w:rPr>
                <w:rFonts w:cs="Arabic Transparent"/>
                <w:b w:val="0"/>
                <w:bCs w:val="0"/>
                <w:sz w:val="32"/>
                <w:szCs w:val="32"/>
                <w:rtl/>
              </w:rPr>
            </w:pPr>
          </w:p>
        </w:tc>
      </w:tr>
      <w:tr w:rsidR="001B090D" w:rsidTr="00A17E12">
        <w:trPr>
          <w:trHeight w:val="480"/>
        </w:trPr>
        <w:tc>
          <w:tcPr>
            <w:cnfStyle w:val="001000000000" w:firstRow="0" w:lastRow="0" w:firstColumn="1" w:lastColumn="0" w:oddVBand="0" w:evenVBand="0" w:oddHBand="0" w:evenHBand="0" w:firstRowFirstColumn="0" w:firstRowLastColumn="0" w:lastRowFirstColumn="0" w:lastRowLastColumn="0"/>
            <w:tcW w:w="977" w:type="dxa"/>
          </w:tcPr>
          <w:p w:rsidR="001B090D" w:rsidRDefault="001B090D" w:rsidP="00727630">
            <w:pPr>
              <w:jc w:val="center"/>
              <w:rPr>
                <w:rFonts w:cs="Arabic Transparent"/>
                <w:b w:val="0"/>
                <w:bCs w:val="0"/>
                <w:sz w:val="32"/>
                <w:szCs w:val="32"/>
                <w:rtl/>
              </w:rPr>
            </w:pPr>
          </w:p>
        </w:tc>
        <w:tc>
          <w:tcPr>
            <w:cnfStyle w:val="000010000000" w:firstRow="0" w:lastRow="0" w:firstColumn="0" w:lastColumn="0" w:oddVBand="1" w:evenVBand="0" w:oddHBand="0" w:evenHBand="0" w:firstRowFirstColumn="0" w:firstRowLastColumn="0" w:lastRowFirstColumn="0" w:lastRowLastColumn="0"/>
            <w:tcW w:w="1141" w:type="dxa"/>
            <w:tcBorders>
              <w:left w:val="none" w:sz="0" w:space="0" w:color="auto"/>
              <w:right w:val="none" w:sz="0" w:space="0" w:color="auto"/>
            </w:tcBorders>
          </w:tcPr>
          <w:p w:rsidR="001B090D" w:rsidRDefault="001B090D" w:rsidP="00727630">
            <w:pPr>
              <w:jc w:val="center"/>
              <w:rPr>
                <w:rFonts w:cs="Arabic Transparent"/>
                <w:b/>
                <w:bCs/>
                <w:sz w:val="32"/>
                <w:szCs w:val="32"/>
                <w:rtl/>
              </w:rPr>
            </w:pPr>
          </w:p>
        </w:tc>
        <w:tc>
          <w:tcPr>
            <w:tcW w:w="1213" w:type="dxa"/>
          </w:tcPr>
          <w:p w:rsidR="001B090D" w:rsidRDefault="001B090D" w:rsidP="00727630">
            <w:pPr>
              <w:jc w:val="center"/>
              <w:cnfStyle w:val="000000000000" w:firstRow="0" w:lastRow="0" w:firstColumn="0" w:lastColumn="0" w:oddVBand="0" w:evenVBand="0" w:oddHBand="0" w:evenHBand="0" w:firstRowFirstColumn="0" w:firstRowLastColumn="0" w:lastRowFirstColumn="0" w:lastRowLastColumn="0"/>
              <w:rPr>
                <w:rFonts w:cs="Arabic Transparent"/>
                <w:b/>
                <w:bCs/>
                <w:sz w:val="32"/>
                <w:szCs w:val="32"/>
                <w:rtl/>
              </w:rPr>
            </w:pPr>
          </w:p>
        </w:tc>
        <w:tc>
          <w:tcPr>
            <w:cnfStyle w:val="000010000000" w:firstRow="0" w:lastRow="0" w:firstColumn="0" w:lastColumn="0" w:oddVBand="1" w:evenVBand="0" w:oddHBand="0" w:evenHBand="0" w:firstRowFirstColumn="0" w:firstRowLastColumn="0" w:lastRowFirstColumn="0" w:lastRowLastColumn="0"/>
            <w:tcW w:w="2345" w:type="dxa"/>
            <w:tcBorders>
              <w:left w:val="none" w:sz="0" w:space="0" w:color="auto"/>
              <w:right w:val="none" w:sz="0" w:space="0" w:color="auto"/>
            </w:tcBorders>
          </w:tcPr>
          <w:p w:rsidR="001B090D" w:rsidRDefault="001B090D" w:rsidP="00727630">
            <w:pPr>
              <w:jc w:val="center"/>
              <w:rPr>
                <w:rFonts w:cs="Arabic Transparent"/>
                <w:b/>
                <w:bCs/>
                <w:sz w:val="32"/>
                <w:szCs w:val="32"/>
                <w:rtl/>
              </w:rPr>
            </w:pPr>
          </w:p>
        </w:tc>
        <w:tc>
          <w:tcPr>
            <w:cnfStyle w:val="000100000000" w:firstRow="0" w:lastRow="0" w:firstColumn="0" w:lastColumn="1" w:oddVBand="0" w:evenVBand="0" w:oddHBand="0" w:evenHBand="0" w:firstRowFirstColumn="0" w:firstRowLastColumn="0" w:lastRowFirstColumn="0" w:lastRowLastColumn="0"/>
            <w:tcW w:w="3180" w:type="dxa"/>
          </w:tcPr>
          <w:p w:rsidR="001B090D" w:rsidRDefault="001B090D" w:rsidP="00727630">
            <w:pPr>
              <w:jc w:val="center"/>
              <w:rPr>
                <w:rFonts w:cs="Arabic Transparent"/>
                <w:b w:val="0"/>
                <w:bCs w:val="0"/>
                <w:sz w:val="32"/>
                <w:szCs w:val="32"/>
                <w:rtl/>
              </w:rPr>
            </w:pPr>
          </w:p>
        </w:tc>
      </w:tr>
      <w:tr w:rsidR="001B090D" w:rsidTr="00A17E1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977" w:type="dxa"/>
            <w:tcBorders>
              <w:top w:val="none" w:sz="0" w:space="0" w:color="auto"/>
              <w:left w:val="none" w:sz="0" w:space="0" w:color="auto"/>
              <w:bottom w:val="none" w:sz="0" w:space="0" w:color="auto"/>
            </w:tcBorders>
          </w:tcPr>
          <w:p w:rsidR="001B090D" w:rsidRDefault="001B090D" w:rsidP="00727630">
            <w:pPr>
              <w:jc w:val="center"/>
              <w:rPr>
                <w:rFonts w:cs="Arabic Transparent"/>
                <w:b w:val="0"/>
                <w:bCs w:val="0"/>
                <w:sz w:val="32"/>
                <w:szCs w:val="32"/>
                <w:rtl/>
              </w:rPr>
            </w:pPr>
          </w:p>
        </w:tc>
        <w:tc>
          <w:tcPr>
            <w:cnfStyle w:val="000010000000" w:firstRow="0" w:lastRow="0" w:firstColumn="0" w:lastColumn="0" w:oddVBand="1" w:evenVBand="0" w:oddHBand="0" w:evenHBand="0" w:firstRowFirstColumn="0" w:firstRowLastColumn="0" w:lastRowFirstColumn="0" w:lastRowLastColumn="0"/>
            <w:tcW w:w="1141" w:type="dxa"/>
            <w:tcBorders>
              <w:top w:val="none" w:sz="0" w:space="0" w:color="auto"/>
              <w:left w:val="none" w:sz="0" w:space="0" w:color="auto"/>
              <w:bottom w:val="none" w:sz="0" w:space="0" w:color="auto"/>
              <w:right w:val="none" w:sz="0" w:space="0" w:color="auto"/>
            </w:tcBorders>
          </w:tcPr>
          <w:p w:rsidR="001B090D" w:rsidRDefault="001B090D" w:rsidP="00727630">
            <w:pPr>
              <w:jc w:val="center"/>
              <w:rPr>
                <w:rFonts w:cs="Arabic Transparent"/>
                <w:b/>
                <w:bCs/>
                <w:sz w:val="32"/>
                <w:szCs w:val="32"/>
                <w:rtl/>
              </w:rPr>
            </w:pPr>
          </w:p>
        </w:tc>
        <w:tc>
          <w:tcPr>
            <w:tcW w:w="1213" w:type="dxa"/>
            <w:tcBorders>
              <w:top w:val="none" w:sz="0" w:space="0" w:color="auto"/>
              <w:bottom w:val="none" w:sz="0" w:space="0" w:color="auto"/>
            </w:tcBorders>
          </w:tcPr>
          <w:p w:rsidR="001B090D" w:rsidRDefault="001B090D" w:rsidP="00727630">
            <w:pPr>
              <w:jc w:val="center"/>
              <w:cnfStyle w:val="000000100000" w:firstRow="0" w:lastRow="0" w:firstColumn="0" w:lastColumn="0" w:oddVBand="0" w:evenVBand="0" w:oddHBand="1" w:evenHBand="0" w:firstRowFirstColumn="0" w:firstRowLastColumn="0" w:lastRowFirstColumn="0" w:lastRowLastColumn="0"/>
              <w:rPr>
                <w:rFonts w:cs="Arabic Transparent"/>
                <w:b/>
                <w:bCs/>
                <w:sz w:val="32"/>
                <w:szCs w:val="32"/>
                <w:rtl/>
              </w:rPr>
            </w:pPr>
          </w:p>
        </w:tc>
        <w:tc>
          <w:tcPr>
            <w:cnfStyle w:val="000010000000" w:firstRow="0" w:lastRow="0" w:firstColumn="0" w:lastColumn="0" w:oddVBand="1" w:evenVBand="0" w:oddHBand="0" w:evenHBand="0" w:firstRowFirstColumn="0" w:firstRowLastColumn="0" w:lastRowFirstColumn="0" w:lastRowLastColumn="0"/>
            <w:tcW w:w="2345" w:type="dxa"/>
            <w:tcBorders>
              <w:top w:val="none" w:sz="0" w:space="0" w:color="auto"/>
              <w:left w:val="none" w:sz="0" w:space="0" w:color="auto"/>
              <w:bottom w:val="none" w:sz="0" w:space="0" w:color="auto"/>
              <w:right w:val="none" w:sz="0" w:space="0" w:color="auto"/>
            </w:tcBorders>
          </w:tcPr>
          <w:p w:rsidR="001B090D" w:rsidRDefault="001B090D" w:rsidP="00727630">
            <w:pPr>
              <w:jc w:val="center"/>
              <w:rPr>
                <w:rFonts w:cs="Arabic Transparent"/>
                <w:b/>
                <w:bCs/>
                <w:sz w:val="32"/>
                <w:szCs w:val="32"/>
                <w:rtl/>
              </w:rPr>
            </w:pPr>
          </w:p>
        </w:tc>
        <w:tc>
          <w:tcPr>
            <w:cnfStyle w:val="000100000000" w:firstRow="0" w:lastRow="0" w:firstColumn="0" w:lastColumn="1" w:oddVBand="0" w:evenVBand="0" w:oddHBand="0" w:evenHBand="0" w:firstRowFirstColumn="0" w:firstRowLastColumn="0" w:lastRowFirstColumn="0" w:lastRowLastColumn="0"/>
            <w:tcW w:w="3180" w:type="dxa"/>
            <w:tcBorders>
              <w:top w:val="none" w:sz="0" w:space="0" w:color="auto"/>
              <w:bottom w:val="none" w:sz="0" w:space="0" w:color="auto"/>
              <w:right w:val="none" w:sz="0" w:space="0" w:color="auto"/>
            </w:tcBorders>
          </w:tcPr>
          <w:p w:rsidR="001B090D" w:rsidRDefault="001B090D" w:rsidP="00727630">
            <w:pPr>
              <w:jc w:val="center"/>
              <w:rPr>
                <w:rFonts w:cs="Arabic Transparent"/>
                <w:b w:val="0"/>
                <w:bCs w:val="0"/>
                <w:sz w:val="32"/>
                <w:szCs w:val="32"/>
                <w:rtl/>
              </w:rPr>
            </w:pPr>
          </w:p>
        </w:tc>
      </w:tr>
      <w:tr w:rsidR="001B090D" w:rsidTr="00A17E12">
        <w:trPr>
          <w:trHeight w:val="480"/>
        </w:trPr>
        <w:tc>
          <w:tcPr>
            <w:cnfStyle w:val="001000000000" w:firstRow="0" w:lastRow="0" w:firstColumn="1" w:lastColumn="0" w:oddVBand="0" w:evenVBand="0" w:oddHBand="0" w:evenHBand="0" w:firstRowFirstColumn="0" w:firstRowLastColumn="0" w:lastRowFirstColumn="0" w:lastRowLastColumn="0"/>
            <w:tcW w:w="977" w:type="dxa"/>
          </w:tcPr>
          <w:p w:rsidR="001B090D" w:rsidRDefault="001B090D" w:rsidP="00727630">
            <w:pPr>
              <w:jc w:val="center"/>
              <w:rPr>
                <w:rFonts w:cs="Arabic Transparent"/>
                <w:b w:val="0"/>
                <w:bCs w:val="0"/>
                <w:sz w:val="32"/>
                <w:szCs w:val="32"/>
                <w:rtl/>
              </w:rPr>
            </w:pPr>
          </w:p>
        </w:tc>
        <w:tc>
          <w:tcPr>
            <w:cnfStyle w:val="000010000000" w:firstRow="0" w:lastRow="0" w:firstColumn="0" w:lastColumn="0" w:oddVBand="1" w:evenVBand="0" w:oddHBand="0" w:evenHBand="0" w:firstRowFirstColumn="0" w:firstRowLastColumn="0" w:lastRowFirstColumn="0" w:lastRowLastColumn="0"/>
            <w:tcW w:w="1141" w:type="dxa"/>
            <w:tcBorders>
              <w:left w:val="none" w:sz="0" w:space="0" w:color="auto"/>
              <w:right w:val="none" w:sz="0" w:space="0" w:color="auto"/>
            </w:tcBorders>
          </w:tcPr>
          <w:p w:rsidR="001B090D" w:rsidRDefault="001B090D" w:rsidP="00727630">
            <w:pPr>
              <w:jc w:val="center"/>
              <w:rPr>
                <w:rFonts w:cs="Arabic Transparent"/>
                <w:b/>
                <w:bCs/>
                <w:sz w:val="32"/>
                <w:szCs w:val="32"/>
                <w:rtl/>
              </w:rPr>
            </w:pPr>
          </w:p>
        </w:tc>
        <w:tc>
          <w:tcPr>
            <w:tcW w:w="1213" w:type="dxa"/>
          </w:tcPr>
          <w:p w:rsidR="001B090D" w:rsidRDefault="001B090D" w:rsidP="00727630">
            <w:pPr>
              <w:jc w:val="center"/>
              <w:cnfStyle w:val="000000000000" w:firstRow="0" w:lastRow="0" w:firstColumn="0" w:lastColumn="0" w:oddVBand="0" w:evenVBand="0" w:oddHBand="0" w:evenHBand="0" w:firstRowFirstColumn="0" w:firstRowLastColumn="0" w:lastRowFirstColumn="0" w:lastRowLastColumn="0"/>
              <w:rPr>
                <w:rFonts w:cs="Arabic Transparent"/>
                <w:b/>
                <w:bCs/>
                <w:sz w:val="32"/>
                <w:szCs w:val="32"/>
                <w:rtl/>
              </w:rPr>
            </w:pPr>
          </w:p>
        </w:tc>
        <w:tc>
          <w:tcPr>
            <w:cnfStyle w:val="000010000000" w:firstRow="0" w:lastRow="0" w:firstColumn="0" w:lastColumn="0" w:oddVBand="1" w:evenVBand="0" w:oddHBand="0" w:evenHBand="0" w:firstRowFirstColumn="0" w:firstRowLastColumn="0" w:lastRowFirstColumn="0" w:lastRowLastColumn="0"/>
            <w:tcW w:w="2345" w:type="dxa"/>
            <w:tcBorders>
              <w:left w:val="none" w:sz="0" w:space="0" w:color="auto"/>
              <w:right w:val="none" w:sz="0" w:space="0" w:color="auto"/>
            </w:tcBorders>
          </w:tcPr>
          <w:p w:rsidR="001B090D" w:rsidRDefault="001B090D" w:rsidP="00727630">
            <w:pPr>
              <w:jc w:val="center"/>
              <w:rPr>
                <w:rFonts w:cs="Arabic Transparent"/>
                <w:b/>
                <w:bCs/>
                <w:sz w:val="32"/>
                <w:szCs w:val="32"/>
                <w:rtl/>
              </w:rPr>
            </w:pPr>
          </w:p>
        </w:tc>
        <w:tc>
          <w:tcPr>
            <w:cnfStyle w:val="000100000000" w:firstRow="0" w:lastRow="0" w:firstColumn="0" w:lastColumn="1" w:oddVBand="0" w:evenVBand="0" w:oddHBand="0" w:evenHBand="0" w:firstRowFirstColumn="0" w:firstRowLastColumn="0" w:lastRowFirstColumn="0" w:lastRowLastColumn="0"/>
            <w:tcW w:w="3180" w:type="dxa"/>
          </w:tcPr>
          <w:p w:rsidR="001B090D" w:rsidRDefault="001B090D" w:rsidP="00727630">
            <w:pPr>
              <w:jc w:val="center"/>
              <w:rPr>
                <w:rFonts w:cs="Arabic Transparent"/>
                <w:b w:val="0"/>
                <w:bCs w:val="0"/>
                <w:sz w:val="32"/>
                <w:szCs w:val="32"/>
                <w:rtl/>
              </w:rPr>
            </w:pPr>
          </w:p>
        </w:tc>
      </w:tr>
      <w:tr w:rsidR="001B090D" w:rsidTr="00A17E1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977" w:type="dxa"/>
            <w:tcBorders>
              <w:top w:val="none" w:sz="0" w:space="0" w:color="auto"/>
              <w:left w:val="none" w:sz="0" w:space="0" w:color="auto"/>
              <w:bottom w:val="none" w:sz="0" w:space="0" w:color="auto"/>
            </w:tcBorders>
          </w:tcPr>
          <w:p w:rsidR="001B090D" w:rsidRDefault="001B090D" w:rsidP="00727630">
            <w:pPr>
              <w:jc w:val="center"/>
              <w:rPr>
                <w:rFonts w:cs="Arabic Transparent"/>
                <w:b w:val="0"/>
                <w:bCs w:val="0"/>
                <w:sz w:val="32"/>
                <w:szCs w:val="32"/>
                <w:rtl/>
              </w:rPr>
            </w:pPr>
          </w:p>
        </w:tc>
        <w:tc>
          <w:tcPr>
            <w:cnfStyle w:val="000010000000" w:firstRow="0" w:lastRow="0" w:firstColumn="0" w:lastColumn="0" w:oddVBand="1" w:evenVBand="0" w:oddHBand="0" w:evenHBand="0" w:firstRowFirstColumn="0" w:firstRowLastColumn="0" w:lastRowFirstColumn="0" w:lastRowLastColumn="0"/>
            <w:tcW w:w="1141" w:type="dxa"/>
            <w:tcBorders>
              <w:top w:val="none" w:sz="0" w:space="0" w:color="auto"/>
              <w:left w:val="none" w:sz="0" w:space="0" w:color="auto"/>
              <w:bottom w:val="none" w:sz="0" w:space="0" w:color="auto"/>
              <w:right w:val="none" w:sz="0" w:space="0" w:color="auto"/>
            </w:tcBorders>
          </w:tcPr>
          <w:p w:rsidR="001B090D" w:rsidRDefault="001B090D" w:rsidP="00727630">
            <w:pPr>
              <w:jc w:val="center"/>
              <w:rPr>
                <w:rFonts w:cs="Arabic Transparent"/>
                <w:b/>
                <w:bCs/>
                <w:sz w:val="32"/>
                <w:szCs w:val="32"/>
                <w:rtl/>
              </w:rPr>
            </w:pPr>
          </w:p>
        </w:tc>
        <w:tc>
          <w:tcPr>
            <w:tcW w:w="1213" w:type="dxa"/>
            <w:tcBorders>
              <w:top w:val="none" w:sz="0" w:space="0" w:color="auto"/>
              <w:bottom w:val="none" w:sz="0" w:space="0" w:color="auto"/>
            </w:tcBorders>
          </w:tcPr>
          <w:p w:rsidR="001B090D" w:rsidRDefault="001B090D" w:rsidP="00727630">
            <w:pPr>
              <w:jc w:val="center"/>
              <w:cnfStyle w:val="000000100000" w:firstRow="0" w:lastRow="0" w:firstColumn="0" w:lastColumn="0" w:oddVBand="0" w:evenVBand="0" w:oddHBand="1" w:evenHBand="0" w:firstRowFirstColumn="0" w:firstRowLastColumn="0" w:lastRowFirstColumn="0" w:lastRowLastColumn="0"/>
              <w:rPr>
                <w:rFonts w:cs="Arabic Transparent"/>
                <w:b/>
                <w:bCs/>
                <w:sz w:val="32"/>
                <w:szCs w:val="32"/>
                <w:rtl/>
              </w:rPr>
            </w:pPr>
          </w:p>
        </w:tc>
        <w:tc>
          <w:tcPr>
            <w:cnfStyle w:val="000010000000" w:firstRow="0" w:lastRow="0" w:firstColumn="0" w:lastColumn="0" w:oddVBand="1" w:evenVBand="0" w:oddHBand="0" w:evenHBand="0" w:firstRowFirstColumn="0" w:firstRowLastColumn="0" w:lastRowFirstColumn="0" w:lastRowLastColumn="0"/>
            <w:tcW w:w="2345" w:type="dxa"/>
            <w:tcBorders>
              <w:top w:val="none" w:sz="0" w:space="0" w:color="auto"/>
              <w:left w:val="none" w:sz="0" w:space="0" w:color="auto"/>
              <w:bottom w:val="none" w:sz="0" w:space="0" w:color="auto"/>
              <w:right w:val="none" w:sz="0" w:space="0" w:color="auto"/>
            </w:tcBorders>
          </w:tcPr>
          <w:p w:rsidR="001B090D" w:rsidRDefault="001B090D" w:rsidP="00727630">
            <w:pPr>
              <w:jc w:val="center"/>
              <w:rPr>
                <w:rFonts w:cs="Arabic Transparent"/>
                <w:b/>
                <w:bCs/>
                <w:sz w:val="32"/>
                <w:szCs w:val="32"/>
                <w:rtl/>
              </w:rPr>
            </w:pPr>
          </w:p>
        </w:tc>
        <w:tc>
          <w:tcPr>
            <w:cnfStyle w:val="000100000000" w:firstRow="0" w:lastRow="0" w:firstColumn="0" w:lastColumn="1" w:oddVBand="0" w:evenVBand="0" w:oddHBand="0" w:evenHBand="0" w:firstRowFirstColumn="0" w:firstRowLastColumn="0" w:lastRowFirstColumn="0" w:lastRowLastColumn="0"/>
            <w:tcW w:w="3180" w:type="dxa"/>
            <w:tcBorders>
              <w:top w:val="none" w:sz="0" w:space="0" w:color="auto"/>
              <w:bottom w:val="none" w:sz="0" w:space="0" w:color="auto"/>
              <w:right w:val="none" w:sz="0" w:space="0" w:color="auto"/>
            </w:tcBorders>
          </w:tcPr>
          <w:p w:rsidR="001B090D" w:rsidRDefault="001B090D" w:rsidP="00727630">
            <w:pPr>
              <w:jc w:val="center"/>
              <w:rPr>
                <w:rFonts w:cs="Arabic Transparent"/>
                <w:b w:val="0"/>
                <w:bCs w:val="0"/>
                <w:sz w:val="32"/>
                <w:szCs w:val="32"/>
                <w:rtl/>
              </w:rPr>
            </w:pPr>
          </w:p>
        </w:tc>
      </w:tr>
      <w:tr w:rsidR="001B090D" w:rsidTr="00A17E12">
        <w:trPr>
          <w:trHeight w:val="480"/>
        </w:trPr>
        <w:tc>
          <w:tcPr>
            <w:cnfStyle w:val="001000000000" w:firstRow="0" w:lastRow="0" w:firstColumn="1" w:lastColumn="0" w:oddVBand="0" w:evenVBand="0" w:oddHBand="0" w:evenHBand="0" w:firstRowFirstColumn="0" w:firstRowLastColumn="0" w:lastRowFirstColumn="0" w:lastRowLastColumn="0"/>
            <w:tcW w:w="977" w:type="dxa"/>
          </w:tcPr>
          <w:p w:rsidR="001B090D" w:rsidRDefault="001B090D" w:rsidP="00727630">
            <w:pPr>
              <w:jc w:val="center"/>
              <w:rPr>
                <w:rFonts w:cs="Arabic Transparent"/>
                <w:b w:val="0"/>
                <w:bCs w:val="0"/>
                <w:sz w:val="32"/>
                <w:szCs w:val="32"/>
                <w:rtl/>
              </w:rPr>
            </w:pPr>
          </w:p>
        </w:tc>
        <w:tc>
          <w:tcPr>
            <w:cnfStyle w:val="000010000000" w:firstRow="0" w:lastRow="0" w:firstColumn="0" w:lastColumn="0" w:oddVBand="1" w:evenVBand="0" w:oddHBand="0" w:evenHBand="0" w:firstRowFirstColumn="0" w:firstRowLastColumn="0" w:lastRowFirstColumn="0" w:lastRowLastColumn="0"/>
            <w:tcW w:w="1141" w:type="dxa"/>
            <w:tcBorders>
              <w:left w:val="none" w:sz="0" w:space="0" w:color="auto"/>
              <w:right w:val="none" w:sz="0" w:space="0" w:color="auto"/>
            </w:tcBorders>
          </w:tcPr>
          <w:p w:rsidR="001B090D" w:rsidRDefault="001B090D" w:rsidP="00727630">
            <w:pPr>
              <w:jc w:val="center"/>
              <w:rPr>
                <w:rFonts w:cs="Arabic Transparent"/>
                <w:b/>
                <w:bCs/>
                <w:sz w:val="32"/>
                <w:szCs w:val="32"/>
                <w:rtl/>
              </w:rPr>
            </w:pPr>
          </w:p>
        </w:tc>
        <w:tc>
          <w:tcPr>
            <w:tcW w:w="1213" w:type="dxa"/>
          </w:tcPr>
          <w:p w:rsidR="001B090D" w:rsidRDefault="001B090D" w:rsidP="00727630">
            <w:pPr>
              <w:jc w:val="center"/>
              <w:cnfStyle w:val="000000000000" w:firstRow="0" w:lastRow="0" w:firstColumn="0" w:lastColumn="0" w:oddVBand="0" w:evenVBand="0" w:oddHBand="0" w:evenHBand="0" w:firstRowFirstColumn="0" w:firstRowLastColumn="0" w:lastRowFirstColumn="0" w:lastRowLastColumn="0"/>
              <w:rPr>
                <w:rFonts w:cs="Arabic Transparent"/>
                <w:b/>
                <w:bCs/>
                <w:sz w:val="32"/>
                <w:szCs w:val="32"/>
                <w:rtl/>
              </w:rPr>
            </w:pPr>
          </w:p>
        </w:tc>
        <w:tc>
          <w:tcPr>
            <w:cnfStyle w:val="000010000000" w:firstRow="0" w:lastRow="0" w:firstColumn="0" w:lastColumn="0" w:oddVBand="1" w:evenVBand="0" w:oddHBand="0" w:evenHBand="0" w:firstRowFirstColumn="0" w:firstRowLastColumn="0" w:lastRowFirstColumn="0" w:lastRowLastColumn="0"/>
            <w:tcW w:w="2345" w:type="dxa"/>
            <w:tcBorders>
              <w:left w:val="none" w:sz="0" w:space="0" w:color="auto"/>
              <w:right w:val="none" w:sz="0" w:space="0" w:color="auto"/>
            </w:tcBorders>
          </w:tcPr>
          <w:p w:rsidR="001B090D" w:rsidRDefault="001B090D" w:rsidP="00727630">
            <w:pPr>
              <w:jc w:val="center"/>
              <w:rPr>
                <w:rFonts w:cs="Arabic Transparent"/>
                <w:b/>
                <w:bCs/>
                <w:sz w:val="32"/>
                <w:szCs w:val="32"/>
                <w:rtl/>
              </w:rPr>
            </w:pPr>
          </w:p>
        </w:tc>
        <w:tc>
          <w:tcPr>
            <w:cnfStyle w:val="000100000000" w:firstRow="0" w:lastRow="0" w:firstColumn="0" w:lastColumn="1" w:oddVBand="0" w:evenVBand="0" w:oddHBand="0" w:evenHBand="0" w:firstRowFirstColumn="0" w:firstRowLastColumn="0" w:lastRowFirstColumn="0" w:lastRowLastColumn="0"/>
            <w:tcW w:w="3180" w:type="dxa"/>
          </w:tcPr>
          <w:p w:rsidR="001B090D" w:rsidRDefault="001B090D" w:rsidP="00727630">
            <w:pPr>
              <w:jc w:val="center"/>
              <w:rPr>
                <w:rFonts w:cs="Arabic Transparent"/>
                <w:b w:val="0"/>
                <w:bCs w:val="0"/>
                <w:sz w:val="32"/>
                <w:szCs w:val="32"/>
                <w:rtl/>
              </w:rPr>
            </w:pPr>
          </w:p>
        </w:tc>
      </w:tr>
      <w:tr w:rsidR="001B090D" w:rsidTr="00A17E1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977" w:type="dxa"/>
            <w:tcBorders>
              <w:top w:val="none" w:sz="0" w:space="0" w:color="auto"/>
              <w:left w:val="none" w:sz="0" w:space="0" w:color="auto"/>
              <w:bottom w:val="none" w:sz="0" w:space="0" w:color="auto"/>
            </w:tcBorders>
          </w:tcPr>
          <w:p w:rsidR="001B090D" w:rsidRDefault="001B090D" w:rsidP="00727630">
            <w:pPr>
              <w:jc w:val="center"/>
              <w:rPr>
                <w:rFonts w:cs="Arabic Transparent"/>
                <w:b w:val="0"/>
                <w:bCs w:val="0"/>
                <w:sz w:val="32"/>
                <w:szCs w:val="32"/>
                <w:rtl/>
              </w:rPr>
            </w:pPr>
          </w:p>
        </w:tc>
        <w:tc>
          <w:tcPr>
            <w:cnfStyle w:val="000010000000" w:firstRow="0" w:lastRow="0" w:firstColumn="0" w:lastColumn="0" w:oddVBand="1" w:evenVBand="0" w:oddHBand="0" w:evenHBand="0" w:firstRowFirstColumn="0" w:firstRowLastColumn="0" w:lastRowFirstColumn="0" w:lastRowLastColumn="0"/>
            <w:tcW w:w="1141" w:type="dxa"/>
            <w:tcBorders>
              <w:top w:val="none" w:sz="0" w:space="0" w:color="auto"/>
              <w:left w:val="none" w:sz="0" w:space="0" w:color="auto"/>
              <w:bottom w:val="none" w:sz="0" w:space="0" w:color="auto"/>
              <w:right w:val="none" w:sz="0" w:space="0" w:color="auto"/>
            </w:tcBorders>
          </w:tcPr>
          <w:p w:rsidR="001B090D" w:rsidRDefault="001B090D" w:rsidP="00727630">
            <w:pPr>
              <w:jc w:val="center"/>
              <w:rPr>
                <w:rFonts w:cs="Arabic Transparent"/>
                <w:b/>
                <w:bCs/>
                <w:sz w:val="32"/>
                <w:szCs w:val="32"/>
                <w:rtl/>
              </w:rPr>
            </w:pPr>
          </w:p>
        </w:tc>
        <w:tc>
          <w:tcPr>
            <w:tcW w:w="1213" w:type="dxa"/>
            <w:tcBorders>
              <w:top w:val="none" w:sz="0" w:space="0" w:color="auto"/>
              <w:bottom w:val="none" w:sz="0" w:space="0" w:color="auto"/>
            </w:tcBorders>
          </w:tcPr>
          <w:p w:rsidR="001B090D" w:rsidRDefault="001B090D" w:rsidP="00727630">
            <w:pPr>
              <w:jc w:val="center"/>
              <w:cnfStyle w:val="000000100000" w:firstRow="0" w:lastRow="0" w:firstColumn="0" w:lastColumn="0" w:oddVBand="0" w:evenVBand="0" w:oddHBand="1" w:evenHBand="0" w:firstRowFirstColumn="0" w:firstRowLastColumn="0" w:lastRowFirstColumn="0" w:lastRowLastColumn="0"/>
              <w:rPr>
                <w:rFonts w:cs="Arabic Transparent"/>
                <w:b/>
                <w:bCs/>
                <w:sz w:val="32"/>
                <w:szCs w:val="32"/>
                <w:rtl/>
              </w:rPr>
            </w:pPr>
          </w:p>
        </w:tc>
        <w:tc>
          <w:tcPr>
            <w:cnfStyle w:val="000010000000" w:firstRow="0" w:lastRow="0" w:firstColumn="0" w:lastColumn="0" w:oddVBand="1" w:evenVBand="0" w:oddHBand="0" w:evenHBand="0" w:firstRowFirstColumn="0" w:firstRowLastColumn="0" w:lastRowFirstColumn="0" w:lastRowLastColumn="0"/>
            <w:tcW w:w="2345" w:type="dxa"/>
            <w:tcBorders>
              <w:top w:val="none" w:sz="0" w:space="0" w:color="auto"/>
              <w:left w:val="none" w:sz="0" w:space="0" w:color="auto"/>
              <w:bottom w:val="none" w:sz="0" w:space="0" w:color="auto"/>
              <w:right w:val="none" w:sz="0" w:space="0" w:color="auto"/>
            </w:tcBorders>
          </w:tcPr>
          <w:p w:rsidR="001B090D" w:rsidRDefault="001B090D" w:rsidP="00727630">
            <w:pPr>
              <w:jc w:val="center"/>
              <w:rPr>
                <w:rFonts w:cs="Arabic Transparent"/>
                <w:b/>
                <w:bCs/>
                <w:sz w:val="32"/>
                <w:szCs w:val="32"/>
                <w:rtl/>
              </w:rPr>
            </w:pPr>
          </w:p>
        </w:tc>
        <w:tc>
          <w:tcPr>
            <w:cnfStyle w:val="000100000000" w:firstRow="0" w:lastRow="0" w:firstColumn="0" w:lastColumn="1" w:oddVBand="0" w:evenVBand="0" w:oddHBand="0" w:evenHBand="0" w:firstRowFirstColumn="0" w:firstRowLastColumn="0" w:lastRowFirstColumn="0" w:lastRowLastColumn="0"/>
            <w:tcW w:w="3180" w:type="dxa"/>
            <w:tcBorders>
              <w:top w:val="none" w:sz="0" w:space="0" w:color="auto"/>
              <w:bottom w:val="none" w:sz="0" w:space="0" w:color="auto"/>
              <w:right w:val="none" w:sz="0" w:space="0" w:color="auto"/>
            </w:tcBorders>
          </w:tcPr>
          <w:p w:rsidR="001B090D" w:rsidRDefault="001B090D" w:rsidP="00727630">
            <w:pPr>
              <w:jc w:val="center"/>
              <w:rPr>
                <w:rFonts w:cs="Arabic Transparent"/>
                <w:b w:val="0"/>
                <w:bCs w:val="0"/>
                <w:sz w:val="32"/>
                <w:szCs w:val="32"/>
                <w:rtl/>
              </w:rPr>
            </w:pPr>
          </w:p>
        </w:tc>
      </w:tr>
      <w:tr w:rsidR="001B090D" w:rsidTr="00A17E12">
        <w:trPr>
          <w:trHeight w:val="480"/>
        </w:trPr>
        <w:tc>
          <w:tcPr>
            <w:cnfStyle w:val="001000000000" w:firstRow="0" w:lastRow="0" w:firstColumn="1" w:lastColumn="0" w:oddVBand="0" w:evenVBand="0" w:oddHBand="0" w:evenHBand="0" w:firstRowFirstColumn="0" w:firstRowLastColumn="0" w:lastRowFirstColumn="0" w:lastRowLastColumn="0"/>
            <w:tcW w:w="977" w:type="dxa"/>
          </w:tcPr>
          <w:p w:rsidR="001B090D" w:rsidRDefault="001B090D" w:rsidP="00727630">
            <w:pPr>
              <w:jc w:val="center"/>
              <w:rPr>
                <w:rFonts w:cs="Arabic Transparent"/>
                <w:b w:val="0"/>
                <w:bCs w:val="0"/>
                <w:sz w:val="32"/>
                <w:szCs w:val="32"/>
                <w:rtl/>
              </w:rPr>
            </w:pPr>
          </w:p>
        </w:tc>
        <w:tc>
          <w:tcPr>
            <w:cnfStyle w:val="000010000000" w:firstRow="0" w:lastRow="0" w:firstColumn="0" w:lastColumn="0" w:oddVBand="1" w:evenVBand="0" w:oddHBand="0" w:evenHBand="0" w:firstRowFirstColumn="0" w:firstRowLastColumn="0" w:lastRowFirstColumn="0" w:lastRowLastColumn="0"/>
            <w:tcW w:w="1141" w:type="dxa"/>
            <w:tcBorders>
              <w:left w:val="none" w:sz="0" w:space="0" w:color="auto"/>
              <w:right w:val="none" w:sz="0" w:space="0" w:color="auto"/>
            </w:tcBorders>
          </w:tcPr>
          <w:p w:rsidR="001B090D" w:rsidRDefault="001B090D" w:rsidP="00727630">
            <w:pPr>
              <w:jc w:val="center"/>
              <w:rPr>
                <w:rFonts w:cs="Arabic Transparent"/>
                <w:b/>
                <w:bCs/>
                <w:sz w:val="32"/>
                <w:szCs w:val="32"/>
                <w:rtl/>
              </w:rPr>
            </w:pPr>
          </w:p>
        </w:tc>
        <w:tc>
          <w:tcPr>
            <w:tcW w:w="1213" w:type="dxa"/>
          </w:tcPr>
          <w:p w:rsidR="001B090D" w:rsidRDefault="001B090D" w:rsidP="00727630">
            <w:pPr>
              <w:jc w:val="center"/>
              <w:cnfStyle w:val="000000000000" w:firstRow="0" w:lastRow="0" w:firstColumn="0" w:lastColumn="0" w:oddVBand="0" w:evenVBand="0" w:oddHBand="0" w:evenHBand="0" w:firstRowFirstColumn="0" w:firstRowLastColumn="0" w:lastRowFirstColumn="0" w:lastRowLastColumn="0"/>
              <w:rPr>
                <w:rFonts w:cs="Arabic Transparent"/>
                <w:b/>
                <w:bCs/>
                <w:sz w:val="32"/>
                <w:szCs w:val="32"/>
                <w:rtl/>
              </w:rPr>
            </w:pPr>
          </w:p>
        </w:tc>
        <w:tc>
          <w:tcPr>
            <w:cnfStyle w:val="000010000000" w:firstRow="0" w:lastRow="0" w:firstColumn="0" w:lastColumn="0" w:oddVBand="1" w:evenVBand="0" w:oddHBand="0" w:evenHBand="0" w:firstRowFirstColumn="0" w:firstRowLastColumn="0" w:lastRowFirstColumn="0" w:lastRowLastColumn="0"/>
            <w:tcW w:w="2345" w:type="dxa"/>
            <w:tcBorders>
              <w:left w:val="none" w:sz="0" w:space="0" w:color="auto"/>
              <w:right w:val="none" w:sz="0" w:space="0" w:color="auto"/>
            </w:tcBorders>
          </w:tcPr>
          <w:p w:rsidR="001B090D" w:rsidRDefault="001B090D" w:rsidP="00727630">
            <w:pPr>
              <w:jc w:val="center"/>
              <w:rPr>
                <w:rFonts w:cs="Arabic Transparent"/>
                <w:b/>
                <w:bCs/>
                <w:sz w:val="32"/>
                <w:szCs w:val="32"/>
                <w:rtl/>
              </w:rPr>
            </w:pPr>
          </w:p>
        </w:tc>
        <w:tc>
          <w:tcPr>
            <w:cnfStyle w:val="000100000000" w:firstRow="0" w:lastRow="0" w:firstColumn="0" w:lastColumn="1" w:oddVBand="0" w:evenVBand="0" w:oddHBand="0" w:evenHBand="0" w:firstRowFirstColumn="0" w:firstRowLastColumn="0" w:lastRowFirstColumn="0" w:lastRowLastColumn="0"/>
            <w:tcW w:w="3180" w:type="dxa"/>
          </w:tcPr>
          <w:p w:rsidR="001B090D" w:rsidRDefault="001B090D" w:rsidP="00727630">
            <w:pPr>
              <w:jc w:val="center"/>
              <w:rPr>
                <w:rFonts w:cs="Arabic Transparent"/>
                <w:b w:val="0"/>
                <w:bCs w:val="0"/>
                <w:sz w:val="32"/>
                <w:szCs w:val="32"/>
                <w:rtl/>
              </w:rPr>
            </w:pPr>
          </w:p>
        </w:tc>
      </w:tr>
      <w:tr w:rsidR="001B090D" w:rsidTr="00A17E1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977" w:type="dxa"/>
            <w:tcBorders>
              <w:top w:val="none" w:sz="0" w:space="0" w:color="auto"/>
              <w:left w:val="none" w:sz="0" w:space="0" w:color="auto"/>
              <w:bottom w:val="none" w:sz="0" w:space="0" w:color="auto"/>
            </w:tcBorders>
          </w:tcPr>
          <w:p w:rsidR="001B090D" w:rsidRDefault="001B090D" w:rsidP="00727630">
            <w:pPr>
              <w:jc w:val="center"/>
              <w:rPr>
                <w:rFonts w:cs="Arabic Transparent"/>
                <w:b w:val="0"/>
                <w:bCs w:val="0"/>
                <w:sz w:val="32"/>
                <w:szCs w:val="32"/>
                <w:rtl/>
              </w:rPr>
            </w:pPr>
          </w:p>
        </w:tc>
        <w:tc>
          <w:tcPr>
            <w:cnfStyle w:val="000010000000" w:firstRow="0" w:lastRow="0" w:firstColumn="0" w:lastColumn="0" w:oddVBand="1" w:evenVBand="0" w:oddHBand="0" w:evenHBand="0" w:firstRowFirstColumn="0" w:firstRowLastColumn="0" w:lastRowFirstColumn="0" w:lastRowLastColumn="0"/>
            <w:tcW w:w="1141" w:type="dxa"/>
            <w:tcBorders>
              <w:top w:val="none" w:sz="0" w:space="0" w:color="auto"/>
              <w:left w:val="none" w:sz="0" w:space="0" w:color="auto"/>
              <w:bottom w:val="none" w:sz="0" w:space="0" w:color="auto"/>
              <w:right w:val="none" w:sz="0" w:space="0" w:color="auto"/>
            </w:tcBorders>
          </w:tcPr>
          <w:p w:rsidR="001B090D" w:rsidRDefault="001B090D" w:rsidP="00727630">
            <w:pPr>
              <w:jc w:val="center"/>
              <w:rPr>
                <w:rFonts w:cs="Arabic Transparent"/>
                <w:b/>
                <w:bCs/>
                <w:sz w:val="32"/>
                <w:szCs w:val="32"/>
                <w:rtl/>
              </w:rPr>
            </w:pPr>
          </w:p>
        </w:tc>
        <w:tc>
          <w:tcPr>
            <w:tcW w:w="1213" w:type="dxa"/>
            <w:tcBorders>
              <w:top w:val="none" w:sz="0" w:space="0" w:color="auto"/>
              <w:bottom w:val="none" w:sz="0" w:space="0" w:color="auto"/>
            </w:tcBorders>
          </w:tcPr>
          <w:p w:rsidR="001B090D" w:rsidRDefault="001B090D" w:rsidP="00727630">
            <w:pPr>
              <w:jc w:val="center"/>
              <w:cnfStyle w:val="000000100000" w:firstRow="0" w:lastRow="0" w:firstColumn="0" w:lastColumn="0" w:oddVBand="0" w:evenVBand="0" w:oddHBand="1" w:evenHBand="0" w:firstRowFirstColumn="0" w:firstRowLastColumn="0" w:lastRowFirstColumn="0" w:lastRowLastColumn="0"/>
              <w:rPr>
                <w:rFonts w:cs="Arabic Transparent"/>
                <w:b/>
                <w:bCs/>
                <w:sz w:val="32"/>
                <w:szCs w:val="32"/>
                <w:rtl/>
              </w:rPr>
            </w:pPr>
          </w:p>
        </w:tc>
        <w:tc>
          <w:tcPr>
            <w:cnfStyle w:val="000010000000" w:firstRow="0" w:lastRow="0" w:firstColumn="0" w:lastColumn="0" w:oddVBand="1" w:evenVBand="0" w:oddHBand="0" w:evenHBand="0" w:firstRowFirstColumn="0" w:firstRowLastColumn="0" w:lastRowFirstColumn="0" w:lastRowLastColumn="0"/>
            <w:tcW w:w="2345" w:type="dxa"/>
            <w:tcBorders>
              <w:top w:val="none" w:sz="0" w:space="0" w:color="auto"/>
              <w:left w:val="none" w:sz="0" w:space="0" w:color="auto"/>
              <w:bottom w:val="none" w:sz="0" w:space="0" w:color="auto"/>
              <w:right w:val="none" w:sz="0" w:space="0" w:color="auto"/>
            </w:tcBorders>
          </w:tcPr>
          <w:p w:rsidR="001B090D" w:rsidRDefault="001B090D" w:rsidP="00727630">
            <w:pPr>
              <w:jc w:val="center"/>
              <w:rPr>
                <w:rFonts w:cs="Arabic Transparent"/>
                <w:b/>
                <w:bCs/>
                <w:sz w:val="32"/>
                <w:szCs w:val="32"/>
                <w:rtl/>
              </w:rPr>
            </w:pPr>
          </w:p>
        </w:tc>
        <w:tc>
          <w:tcPr>
            <w:cnfStyle w:val="000100000000" w:firstRow="0" w:lastRow="0" w:firstColumn="0" w:lastColumn="1" w:oddVBand="0" w:evenVBand="0" w:oddHBand="0" w:evenHBand="0" w:firstRowFirstColumn="0" w:firstRowLastColumn="0" w:lastRowFirstColumn="0" w:lastRowLastColumn="0"/>
            <w:tcW w:w="3180" w:type="dxa"/>
            <w:tcBorders>
              <w:top w:val="none" w:sz="0" w:space="0" w:color="auto"/>
              <w:bottom w:val="none" w:sz="0" w:space="0" w:color="auto"/>
              <w:right w:val="none" w:sz="0" w:space="0" w:color="auto"/>
            </w:tcBorders>
          </w:tcPr>
          <w:p w:rsidR="001B090D" w:rsidRDefault="001B090D" w:rsidP="00727630">
            <w:pPr>
              <w:jc w:val="center"/>
              <w:rPr>
                <w:rFonts w:cs="Arabic Transparent"/>
                <w:b w:val="0"/>
                <w:bCs w:val="0"/>
                <w:sz w:val="32"/>
                <w:szCs w:val="32"/>
                <w:rtl/>
              </w:rPr>
            </w:pPr>
          </w:p>
        </w:tc>
      </w:tr>
      <w:tr w:rsidR="001B090D" w:rsidTr="00A17E12">
        <w:trPr>
          <w:trHeight w:val="480"/>
        </w:trPr>
        <w:tc>
          <w:tcPr>
            <w:cnfStyle w:val="001000000000" w:firstRow="0" w:lastRow="0" w:firstColumn="1" w:lastColumn="0" w:oddVBand="0" w:evenVBand="0" w:oddHBand="0" w:evenHBand="0" w:firstRowFirstColumn="0" w:firstRowLastColumn="0" w:lastRowFirstColumn="0" w:lastRowLastColumn="0"/>
            <w:tcW w:w="977" w:type="dxa"/>
          </w:tcPr>
          <w:p w:rsidR="001B090D" w:rsidRDefault="001B090D" w:rsidP="00727630">
            <w:pPr>
              <w:jc w:val="center"/>
              <w:rPr>
                <w:rFonts w:cs="Arabic Transparent"/>
                <w:b w:val="0"/>
                <w:bCs w:val="0"/>
                <w:sz w:val="32"/>
                <w:szCs w:val="32"/>
                <w:rtl/>
              </w:rPr>
            </w:pPr>
          </w:p>
        </w:tc>
        <w:tc>
          <w:tcPr>
            <w:cnfStyle w:val="000010000000" w:firstRow="0" w:lastRow="0" w:firstColumn="0" w:lastColumn="0" w:oddVBand="1" w:evenVBand="0" w:oddHBand="0" w:evenHBand="0" w:firstRowFirstColumn="0" w:firstRowLastColumn="0" w:lastRowFirstColumn="0" w:lastRowLastColumn="0"/>
            <w:tcW w:w="1141" w:type="dxa"/>
            <w:tcBorders>
              <w:left w:val="none" w:sz="0" w:space="0" w:color="auto"/>
              <w:right w:val="none" w:sz="0" w:space="0" w:color="auto"/>
            </w:tcBorders>
          </w:tcPr>
          <w:p w:rsidR="001B090D" w:rsidRDefault="001B090D" w:rsidP="00727630">
            <w:pPr>
              <w:jc w:val="center"/>
              <w:rPr>
                <w:rFonts w:cs="Arabic Transparent"/>
                <w:b/>
                <w:bCs/>
                <w:sz w:val="32"/>
                <w:szCs w:val="32"/>
                <w:rtl/>
              </w:rPr>
            </w:pPr>
          </w:p>
        </w:tc>
        <w:tc>
          <w:tcPr>
            <w:tcW w:w="1213" w:type="dxa"/>
          </w:tcPr>
          <w:p w:rsidR="001B090D" w:rsidRDefault="001B090D" w:rsidP="00727630">
            <w:pPr>
              <w:jc w:val="center"/>
              <w:cnfStyle w:val="000000000000" w:firstRow="0" w:lastRow="0" w:firstColumn="0" w:lastColumn="0" w:oddVBand="0" w:evenVBand="0" w:oddHBand="0" w:evenHBand="0" w:firstRowFirstColumn="0" w:firstRowLastColumn="0" w:lastRowFirstColumn="0" w:lastRowLastColumn="0"/>
              <w:rPr>
                <w:rFonts w:cs="Arabic Transparent"/>
                <w:b/>
                <w:bCs/>
                <w:sz w:val="32"/>
                <w:szCs w:val="32"/>
                <w:rtl/>
              </w:rPr>
            </w:pPr>
          </w:p>
        </w:tc>
        <w:tc>
          <w:tcPr>
            <w:cnfStyle w:val="000010000000" w:firstRow="0" w:lastRow="0" w:firstColumn="0" w:lastColumn="0" w:oddVBand="1" w:evenVBand="0" w:oddHBand="0" w:evenHBand="0" w:firstRowFirstColumn="0" w:firstRowLastColumn="0" w:lastRowFirstColumn="0" w:lastRowLastColumn="0"/>
            <w:tcW w:w="2345" w:type="dxa"/>
            <w:tcBorders>
              <w:left w:val="none" w:sz="0" w:space="0" w:color="auto"/>
              <w:right w:val="none" w:sz="0" w:space="0" w:color="auto"/>
            </w:tcBorders>
          </w:tcPr>
          <w:p w:rsidR="001B090D" w:rsidRDefault="001B090D" w:rsidP="00727630">
            <w:pPr>
              <w:jc w:val="center"/>
              <w:rPr>
                <w:rFonts w:cs="Arabic Transparent"/>
                <w:b/>
                <w:bCs/>
                <w:sz w:val="32"/>
                <w:szCs w:val="32"/>
                <w:rtl/>
              </w:rPr>
            </w:pPr>
          </w:p>
        </w:tc>
        <w:tc>
          <w:tcPr>
            <w:cnfStyle w:val="000100000000" w:firstRow="0" w:lastRow="0" w:firstColumn="0" w:lastColumn="1" w:oddVBand="0" w:evenVBand="0" w:oddHBand="0" w:evenHBand="0" w:firstRowFirstColumn="0" w:firstRowLastColumn="0" w:lastRowFirstColumn="0" w:lastRowLastColumn="0"/>
            <w:tcW w:w="3180" w:type="dxa"/>
          </w:tcPr>
          <w:p w:rsidR="001B090D" w:rsidRDefault="001B090D" w:rsidP="00727630">
            <w:pPr>
              <w:jc w:val="center"/>
              <w:rPr>
                <w:rFonts w:cs="Arabic Transparent"/>
                <w:b w:val="0"/>
                <w:bCs w:val="0"/>
                <w:sz w:val="32"/>
                <w:szCs w:val="32"/>
                <w:rtl/>
              </w:rPr>
            </w:pPr>
          </w:p>
        </w:tc>
      </w:tr>
      <w:tr w:rsidR="001B090D" w:rsidTr="00A17E1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977" w:type="dxa"/>
            <w:tcBorders>
              <w:top w:val="none" w:sz="0" w:space="0" w:color="auto"/>
              <w:left w:val="none" w:sz="0" w:space="0" w:color="auto"/>
              <w:bottom w:val="none" w:sz="0" w:space="0" w:color="auto"/>
            </w:tcBorders>
          </w:tcPr>
          <w:p w:rsidR="001B090D" w:rsidRDefault="001B090D" w:rsidP="00727630">
            <w:pPr>
              <w:jc w:val="center"/>
              <w:rPr>
                <w:rFonts w:cs="Arabic Transparent"/>
                <w:b w:val="0"/>
                <w:bCs w:val="0"/>
                <w:sz w:val="32"/>
                <w:szCs w:val="32"/>
                <w:rtl/>
              </w:rPr>
            </w:pPr>
          </w:p>
        </w:tc>
        <w:tc>
          <w:tcPr>
            <w:cnfStyle w:val="000010000000" w:firstRow="0" w:lastRow="0" w:firstColumn="0" w:lastColumn="0" w:oddVBand="1" w:evenVBand="0" w:oddHBand="0" w:evenHBand="0" w:firstRowFirstColumn="0" w:firstRowLastColumn="0" w:lastRowFirstColumn="0" w:lastRowLastColumn="0"/>
            <w:tcW w:w="1141" w:type="dxa"/>
            <w:tcBorders>
              <w:top w:val="none" w:sz="0" w:space="0" w:color="auto"/>
              <w:left w:val="none" w:sz="0" w:space="0" w:color="auto"/>
              <w:bottom w:val="none" w:sz="0" w:space="0" w:color="auto"/>
              <w:right w:val="none" w:sz="0" w:space="0" w:color="auto"/>
            </w:tcBorders>
          </w:tcPr>
          <w:p w:rsidR="001B090D" w:rsidRDefault="001B090D" w:rsidP="00727630">
            <w:pPr>
              <w:jc w:val="center"/>
              <w:rPr>
                <w:rFonts w:cs="Arabic Transparent"/>
                <w:b/>
                <w:bCs/>
                <w:sz w:val="32"/>
                <w:szCs w:val="32"/>
                <w:rtl/>
              </w:rPr>
            </w:pPr>
          </w:p>
        </w:tc>
        <w:tc>
          <w:tcPr>
            <w:tcW w:w="1213" w:type="dxa"/>
            <w:tcBorders>
              <w:top w:val="none" w:sz="0" w:space="0" w:color="auto"/>
              <w:bottom w:val="none" w:sz="0" w:space="0" w:color="auto"/>
            </w:tcBorders>
          </w:tcPr>
          <w:p w:rsidR="001B090D" w:rsidRDefault="001B090D" w:rsidP="00727630">
            <w:pPr>
              <w:jc w:val="center"/>
              <w:cnfStyle w:val="000000100000" w:firstRow="0" w:lastRow="0" w:firstColumn="0" w:lastColumn="0" w:oddVBand="0" w:evenVBand="0" w:oddHBand="1" w:evenHBand="0" w:firstRowFirstColumn="0" w:firstRowLastColumn="0" w:lastRowFirstColumn="0" w:lastRowLastColumn="0"/>
              <w:rPr>
                <w:rFonts w:cs="Arabic Transparent"/>
                <w:b/>
                <w:bCs/>
                <w:sz w:val="32"/>
                <w:szCs w:val="32"/>
                <w:rtl/>
              </w:rPr>
            </w:pPr>
          </w:p>
        </w:tc>
        <w:tc>
          <w:tcPr>
            <w:cnfStyle w:val="000010000000" w:firstRow="0" w:lastRow="0" w:firstColumn="0" w:lastColumn="0" w:oddVBand="1" w:evenVBand="0" w:oddHBand="0" w:evenHBand="0" w:firstRowFirstColumn="0" w:firstRowLastColumn="0" w:lastRowFirstColumn="0" w:lastRowLastColumn="0"/>
            <w:tcW w:w="2345" w:type="dxa"/>
            <w:tcBorders>
              <w:top w:val="none" w:sz="0" w:space="0" w:color="auto"/>
              <w:left w:val="none" w:sz="0" w:space="0" w:color="auto"/>
              <w:bottom w:val="none" w:sz="0" w:space="0" w:color="auto"/>
              <w:right w:val="none" w:sz="0" w:space="0" w:color="auto"/>
            </w:tcBorders>
          </w:tcPr>
          <w:p w:rsidR="001B090D" w:rsidRDefault="001B090D" w:rsidP="00727630">
            <w:pPr>
              <w:jc w:val="center"/>
              <w:rPr>
                <w:rFonts w:cs="Arabic Transparent"/>
                <w:b/>
                <w:bCs/>
                <w:sz w:val="32"/>
                <w:szCs w:val="32"/>
                <w:rtl/>
              </w:rPr>
            </w:pPr>
          </w:p>
        </w:tc>
        <w:tc>
          <w:tcPr>
            <w:cnfStyle w:val="000100000000" w:firstRow="0" w:lastRow="0" w:firstColumn="0" w:lastColumn="1" w:oddVBand="0" w:evenVBand="0" w:oddHBand="0" w:evenHBand="0" w:firstRowFirstColumn="0" w:firstRowLastColumn="0" w:lastRowFirstColumn="0" w:lastRowLastColumn="0"/>
            <w:tcW w:w="3180" w:type="dxa"/>
            <w:tcBorders>
              <w:top w:val="none" w:sz="0" w:space="0" w:color="auto"/>
              <w:bottom w:val="none" w:sz="0" w:space="0" w:color="auto"/>
              <w:right w:val="none" w:sz="0" w:space="0" w:color="auto"/>
            </w:tcBorders>
          </w:tcPr>
          <w:p w:rsidR="001B090D" w:rsidRDefault="001B090D" w:rsidP="00727630">
            <w:pPr>
              <w:jc w:val="center"/>
              <w:rPr>
                <w:rFonts w:cs="Arabic Transparent"/>
                <w:b w:val="0"/>
                <w:bCs w:val="0"/>
                <w:sz w:val="32"/>
                <w:szCs w:val="32"/>
                <w:rtl/>
              </w:rPr>
            </w:pPr>
          </w:p>
        </w:tc>
      </w:tr>
      <w:tr w:rsidR="001B090D" w:rsidTr="00A17E12">
        <w:trPr>
          <w:trHeight w:val="480"/>
        </w:trPr>
        <w:tc>
          <w:tcPr>
            <w:cnfStyle w:val="001000000000" w:firstRow="0" w:lastRow="0" w:firstColumn="1" w:lastColumn="0" w:oddVBand="0" w:evenVBand="0" w:oddHBand="0" w:evenHBand="0" w:firstRowFirstColumn="0" w:firstRowLastColumn="0" w:lastRowFirstColumn="0" w:lastRowLastColumn="0"/>
            <w:tcW w:w="977" w:type="dxa"/>
          </w:tcPr>
          <w:p w:rsidR="001B090D" w:rsidRDefault="001B090D" w:rsidP="00727630">
            <w:pPr>
              <w:jc w:val="center"/>
              <w:rPr>
                <w:rFonts w:cs="Arabic Transparent"/>
                <w:b w:val="0"/>
                <w:bCs w:val="0"/>
                <w:sz w:val="32"/>
                <w:szCs w:val="32"/>
                <w:rtl/>
              </w:rPr>
            </w:pPr>
          </w:p>
        </w:tc>
        <w:tc>
          <w:tcPr>
            <w:cnfStyle w:val="000010000000" w:firstRow="0" w:lastRow="0" w:firstColumn="0" w:lastColumn="0" w:oddVBand="1" w:evenVBand="0" w:oddHBand="0" w:evenHBand="0" w:firstRowFirstColumn="0" w:firstRowLastColumn="0" w:lastRowFirstColumn="0" w:lastRowLastColumn="0"/>
            <w:tcW w:w="1141" w:type="dxa"/>
            <w:tcBorders>
              <w:left w:val="none" w:sz="0" w:space="0" w:color="auto"/>
              <w:right w:val="none" w:sz="0" w:space="0" w:color="auto"/>
            </w:tcBorders>
          </w:tcPr>
          <w:p w:rsidR="001B090D" w:rsidRDefault="001B090D" w:rsidP="00727630">
            <w:pPr>
              <w:jc w:val="center"/>
              <w:rPr>
                <w:rFonts w:cs="Arabic Transparent"/>
                <w:b/>
                <w:bCs/>
                <w:sz w:val="32"/>
                <w:szCs w:val="32"/>
                <w:rtl/>
              </w:rPr>
            </w:pPr>
          </w:p>
        </w:tc>
        <w:tc>
          <w:tcPr>
            <w:tcW w:w="1213" w:type="dxa"/>
          </w:tcPr>
          <w:p w:rsidR="001B090D" w:rsidRDefault="001B090D" w:rsidP="00727630">
            <w:pPr>
              <w:jc w:val="center"/>
              <w:cnfStyle w:val="000000000000" w:firstRow="0" w:lastRow="0" w:firstColumn="0" w:lastColumn="0" w:oddVBand="0" w:evenVBand="0" w:oddHBand="0" w:evenHBand="0" w:firstRowFirstColumn="0" w:firstRowLastColumn="0" w:lastRowFirstColumn="0" w:lastRowLastColumn="0"/>
              <w:rPr>
                <w:rFonts w:cs="Arabic Transparent"/>
                <w:b/>
                <w:bCs/>
                <w:sz w:val="32"/>
                <w:szCs w:val="32"/>
                <w:rtl/>
              </w:rPr>
            </w:pPr>
          </w:p>
        </w:tc>
        <w:tc>
          <w:tcPr>
            <w:cnfStyle w:val="000010000000" w:firstRow="0" w:lastRow="0" w:firstColumn="0" w:lastColumn="0" w:oddVBand="1" w:evenVBand="0" w:oddHBand="0" w:evenHBand="0" w:firstRowFirstColumn="0" w:firstRowLastColumn="0" w:lastRowFirstColumn="0" w:lastRowLastColumn="0"/>
            <w:tcW w:w="2345" w:type="dxa"/>
            <w:tcBorders>
              <w:left w:val="none" w:sz="0" w:space="0" w:color="auto"/>
              <w:right w:val="none" w:sz="0" w:space="0" w:color="auto"/>
            </w:tcBorders>
          </w:tcPr>
          <w:p w:rsidR="001B090D" w:rsidRDefault="001B090D" w:rsidP="00727630">
            <w:pPr>
              <w:jc w:val="center"/>
              <w:rPr>
                <w:rFonts w:cs="Arabic Transparent"/>
                <w:b/>
                <w:bCs/>
                <w:sz w:val="32"/>
                <w:szCs w:val="32"/>
                <w:rtl/>
              </w:rPr>
            </w:pPr>
          </w:p>
        </w:tc>
        <w:tc>
          <w:tcPr>
            <w:cnfStyle w:val="000100000000" w:firstRow="0" w:lastRow="0" w:firstColumn="0" w:lastColumn="1" w:oddVBand="0" w:evenVBand="0" w:oddHBand="0" w:evenHBand="0" w:firstRowFirstColumn="0" w:firstRowLastColumn="0" w:lastRowFirstColumn="0" w:lastRowLastColumn="0"/>
            <w:tcW w:w="3180" w:type="dxa"/>
          </w:tcPr>
          <w:p w:rsidR="001B090D" w:rsidRDefault="001B090D" w:rsidP="00727630">
            <w:pPr>
              <w:jc w:val="center"/>
              <w:rPr>
                <w:rFonts w:cs="Arabic Transparent"/>
                <w:b w:val="0"/>
                <w:bCs w:val="0"/>
                <w:sz w:val="32"/>
                <w:szCs w:val="32"/>
                <w:rtl/>
              </w:rPr>
            </w:pPr>
          </w:p>
        </w:tc>
      </w:tr>
      <w:tr w:rsidR="001B090D" w:rsidTr="00A17E1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977" w:type="dxa"/>
            <w:tcBorders>
              <w:top w:val="none" w:sz="0" w:space="0" w:color="auto"/>
              <w:left w:val="none" w:sz="0" w:space="0" w:color="auto"/>
              <w:bottom w:val="none" w:sz="0" w:space="0" w:color="auto"/>
            </w:tcBorders>
          </w:tcPr>
          <w:p w:rsidR="001B090D" w:rsidRDefault="001B090D" w:rsidP="00727630">
            <w:pPr>
              <w:jc w:val="center"/>
              <w:rPr>
                <w:rFonts w:cs="Arabic Transparent"/>
                <w:b w:val="0"/>
                <w:bCs w:val="0"/>
                <w:sz w:val="32"/>
                <w:szCs w:val="32"/>
                <w:rtl/>
              </w:rPr>
            </w:pPr>
          </w:p>
        </w:tc>
        <w:tc>
          <w:tcPr>
            <w:cnfStyle w:val="000010000000" w:firstRow="0" w:lastRow="0" w:firstColumn="0" w:lastColumn="0" w:oddVBand="1" w:evenVBand="0" w:oddHBand="0" w:evenHBand="0" w:firstRowFirstColumn="0" w:firstRowLastColumn="0" w:lastRowFirstColumn="0" w:lastRowLastColumn="0"/>
            <w:tcW w:w="1141" w:type="dxa"/>
            <w:tcBorders>
              <w:top w:val="none" w:sz="0" w:space="0" w:color="auto"/>
              <w:left w:val="none" w:sz="0" w:space="0" w:color="auto"/>
              <w:bottom w:val="none" w:sz="0" w:space="0" w:color="auto"/>
              <w:right w:val="none" w:sz="0" w:space="0" w:color="auto"/>
            </w:tcBorders>
          </w:tcPr>
          <w:p w:rsidR="001B090D" w:rsidRDefault="001B090D" w:rsidP="00727630">
            <w:pPr>
              <w:jc w:val="center"/>
              <w:rPr>
                <w:rFonts w:cs="Arabic Transparent"/>
                <w:b/>
                <w:bCs/>
                <w:sz w:val="32"/>
                <w:szCs w:val="32"/>
                <w:rtl/>
              </w:rPr>
            </w:pPr>
          </w:p>
        </w:tc>
        <w:tc>
          <w:tcPr>
            <w:tcW w:w="1213" w:type="dxa"/>
            <w:tcBorders>
              <w:top w:val="none" w:sz="0" w:space="0" w:color="auto"/>
              <w:bottom w:val="none" w:sz="0" w:space="0" w:color="auto"/>
            </w:tcBorders>
          </w:tcPr>
          <w:p w:rsidR="001B090D" w:rsidRDefault="001B090D" w:rsidP="00727630">
            <w:pPr>
              <w:jc w:val="center"/>
              <w:cnfStyle w:val="000000100000" w:firstRow="0" w:lastRow="0" w:firstColumn="0" w:lastColumn="0" w:oddVBand="0" w:evenVBand="0" w:oddHBand="1" w:evenHBand="0" w:firstRowFirstColumn="0" w:firstRowLastColumn="0" w:lastRowFirstColumn="0" w:lastRowLastColumn="0"/>
              <w:rPr>
                <w:rFonts w:cs="Arabic Transparent"/>
                <w:b/>
                <w:bCs/>
                <w:sz w:val="32"/>
                <w:szCs w:val="32"/>
                <w:rtl/>
              </w:rPr>
            </w:pPr>
          </w:p>
        </w:tc>
        <w:tc>
          <w:tcPr>
            <w:cnfStyle w:val="000010000000" w:firstRow="0" w:lastRow="0" w:firstColumn="0" w:lastColumn="0" w:oddVBand="1" w:evenVBand="0" w:oddHBand="0" w:evenHBand="0" w:firstRowFirstColumn="0" w:firstRowLastColumn="0" w:lastRowFirstColumn="0" w:lastRowLastColumn="0"/>
            <w:tcW w:w="2345" w:type="dxa"/>
            <w:tcBorders>
              <w:top w:val="none" w:sz="0" w:space="0" w:color="auto"/>
              <w:left w:val="none" w:sz="0" w:space="0" w:color="auto"/>
              <w:bottom w:val="none" w:sz="0" w:space="0" w:color="auto"/>
              <w:right w:val="none" w:sz="0" w:space="0" w:color="auto"/>
            </w:tcBorders>
          </w:tcPr>
          <w:p w:rsidR="001B090D" w:rsidRDefault="001B090D" w:rsidP="00727630">
            <w:pPr>
              <w:jc w:val="center"/>
              <w:rPr>
                <w:rFonts w:cs="Arabic Transparent"/>
                <w:b/>
                <w:bCs/>
                <w:sz w:val="32"/>
                <w:szCs w:val="32"/>
                <w:rtl/>
              </w:rPr>
            </w:pPr>
          </w:p>
        </w:tc>
        <w:tc>
          <w:tcPr>
            <w:cnfStyle w:val="000100000000" w:firstRow="0" w:lastRow="0" w:firstColumn="0" w:lastColumn="1" w:oddVBand="0" w:evenVBand="0" w:oddHBand="0" w:evenHBand="0" w:firstRowFirstColumn="0" w:firstRowLastColumn="0" w:lastRowFirstColumn="0" w:lastRowLastColumn="0"/>
            <w:tcW w:w="3180" w:type="dxa"/>
            <w:tcBorders>
              <w:top w:val="none" w:sz="0" w:space="0" w:color="auto"/>
              <w:bottom w:val="none" w:sz="0" w:space="0" w:color="auto"/>
              <w:right w:val="none" w:sz="0" w:space="0" w:color="auto"/>
            </w:tcBorders>
          </w:tcPr>
          <w:p w:rsidR="001B090D" w:rsidRDefault="001B090D" w:rsidP="00727630">
            <w:pPr>
              <w:jc w:val="center"/>
              <w:rPr>
                <w:rFonts w:cs="Arabic Transparent"/>
                <w:b w:val="0"/>
                <w:bCs w:val="0"/>
                <w:sz w:val="32"/>
                <w:szCs w:val="32"/>
                <w:rtl/>
              </w:rPr>
            </w:pPr>
          </w:p>
        </w:tc>
      </w:tr>
      <w:tr w:rsidR="001B090D" w:rsidTr="00A17E12">
        <w:trPr>
          <w:trHeight w:val="480"/>
        </w:trPr>
        <w:tc>
          <w:tcPr>
            <w:cnfStyle w:val="001000000000" w:firstRow="0" w:lastRow="0" w:firstColumn="1" w:lastColumn="0" w:oddVBand="0" w:evenVBand="0" w:oddHBand="0" w:evenHBand="0" w:firstRowFirstColumn="0" w:firstRowLastColumn="0" w:lastRowFirstColumn="0" w:lastRowLastColumn="0"/>
            <w:tcW w:w="977" w:type="dxa"/>
          </w:tcPr>
          <w:p w:rsidR="001B090D" w:rsidRDefault="001B090D" w:rsidP="00727630">
            <w:pPr>
              <w:jc w:val="center"/>
              <w:rPr>
                <w:rFonts w:cs="Arabic Transparent"/>
                <w:b w:val="0"/>
                <w:bCs w:val="0"/>
                <w:sz w:val="32"/>
                <w:szCs w:val="32"/>
                <w:rtl/>
              </w:rPr>
            </w:pPr>
          </w:p>
        </w:tc>
        <w:tc>
          <w:tcPr>
            <w:cnfStyle w:val="000010000000" w:firstRow="0" w:lastRow="0" w:firstColumn="0" w:lastColumn="0" w:oddVBand="1" w:evenVBand="0" w:oddHBand="0" w:evenHBand="0" w:firstRowFirstColumn="0" w:firstRowLastColumn="0" w:lastRowFirstColumn="0" w:lastRowLastColumn="0"/>
            <w:tcW w:w="1141" w:type="dxa"/>
            <w:tcBorders>
              <w:left w:val="none" w:sz="0" w:space="0" w:color="auto"/>
              <w:right w:val="none" w:sz="0" w:space="0" w:color="auto"/>
            </w:tcBorders>
          </w:tcPr>
          <w:p w:rsidR="001B090D" w:rsidRDefault="001B090D" w:rsidP="00727630">
            <w:pPr>
              <w:jc w:val="center"/>
              <w:rPr>
                <w:rFonts w:cs="Arabic Transparent"/>
                <w:b/>
                <w:bCs/>
                <w:sz w:val="32"/>
                <w:szCs w:val="32"/>
                <w:rtl/>
              </w:rPr>
            </w:pPr>
          </w:p>
        </w:tc>
        <w:tc>
          <w:tcPr>
            <w:tcW w:w="1213" w:type="dxa"/>
          </w:tcPr>
          <w:p w:rsidR="001B090D" w:rsidRDefault="001B090D" w:rsidP="00727630">
            <w:pPr>
              <w:jc w:val="center"/>
              <w:cnfStyle w:val="000000000000" w:firstRow="0" w:lastRow="0" w:firstColumn="0" w:lastColumn="0" w:oddVBand="0" w:evenVBand="0" w:oddHBand="0" w:evenHBand="0" w:firstRowFirstColumn="0" w:firstRowLastColumn="0" w:lastRowFirstColumn="0" w:lastRowLastColumn="0"/>
              <w:rPr>
                <w:rFonts w:cs="Arabic Transparent"/>
                <w:b/>
                <w:bCs/>
                <w:sz w:val="32"/>
                <w:szCs w:val="32"/>
                <w:rtl/>
              </w:rPr>
            </w:pPr>
          </w:p>
        </w:tc>
        <w:tc>
          <w:tcPr>
            <w:cnfStyle w:val="000010000000" w:firstRow="0" w:lastRow="0" w:firstColumn="0" w:lastColumn="0" w:oddVBand="1" w:evenVBand="0" w:oddHBand="0" w:evenHBand="0" w:firstRowFirstColumn="0" w:firstRowLastColumn="0" w:lastRowFirstColumn="0" w:lastRowLastColumn="0"/>
            <w:tcW w:w="2345" w:type="dxa"/>
            <w:tcBorders>
              <w:left w:val="none" w:sz="0" w:space="0" w:color="auto"/>
              <w:right w:val="none" w:sz="0" w:space="0" w:color="auto"/>
            </w:tcBorders>
          </w:tcPr>
          <w:p w:rsidR="001B090D" w:rsidRDefault="001B090D" w:rsidP="00727630">
            <w:pPr>
              <w:jc w:val="center"/>
              <w:rPr>
                <w:rFonts w:cs="Arabic Transparent"/>
                <w:b/>
                <w:bCs/>
                <w:sz w:val="32"/>
                <w:szCs w:val="32"/>
                <w:rtl/>
              </w:rPr>
            </w:pPr>
          </w:p>
        </w:tc>
        <w:tc>
          <w:tcPr>
            <w:cnfStyle w:val="000100000000" w:firstRow="0" w:lastRow="0" w:firstColumn="0" w:lastColumn="1" w:oddVBand="0" w:evenVBand="0" w:oddHBand="0" w:evenHBand="0" w:firstRowFirstColumn="0" w:firstRowLastColumn="0" w:lastRowFirstColumn="0" w:lastRowLastColumn="0"/>
            <w:tcW w:w="3180" w:type="dxa"/>
          </w:tcPr>
          <w:p w:rsidR="001B090D" w:rsidRDefault="001B090D" w:rsidP="00727630">
            <w:pPr>
              <w:jc w:val="center"/>
              <w:rPr>
                <w:rFonts w:cs="Arabic Transparent"/>
                <w:b w:val="0"/>
                <w:bCs w:val="0"/>
                <w:sz w:val="32"/>
                <w:szCs w:val="32"/>
                <w:rtl/>
              </w:rPr>
            </w:pPr>
          </w:p>
        </w:tc>
      </w:tr>
      <w:tr w:rsidR="001B090D" w:rsidTr="00A17E12">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977" w:type="dxa"/>
            <w:tcBorders>
              <w:top w:val="none" w:sz="0" w:space="0" w:color="auto"/>
              <w:left w:val="none" w:sz="0" w:space="0" w:color="auto"/>
              <w:bottom w:val="none" w:sz="0" w:space="0" w:color="auto"/>
            </w:tcBorders>
          </w:tcPr>
          <w:p w:rsidR="001B090D" w:rsidRDefault="001B090D" w:rsidP="00727630">
            <w:pPr>
              <w:jc w:val="center"/>
              <w:rPr>
                <w:rFonts w:cs="Arabic Transparent"/>
                <w:b w:val="0"/>
                <w:bCs w:val="0"/>
                <w:sz w:val="32"/>
                <w:szCs w:val="32"/>
                <w:rtl/>
              </w:rPr>
            </w:pPr>
          </w:p>
        </w:tc>
        <w:tc>
          <w:tcPr>
            <w:cnfStyle w:val="000010000000" w:firstRow="0" w:lastRow="0" w:firstColumn="0" w:lastColumn="0" w:oddVBand="1" w:evenVBand="0" w:oddHBand="0" w:evenHBand="0" w:firstRowFirstColumn="0" w:firstRowLastColumn="0" w:lastRowFirstColumn="0" w:lastRowLastColumn="0"/>
            <w:tcW w:w="1141" w:type="dxa"/>
            <w:tcBorders>
              <w:top w:val="none" w:sz="0" w:space="0" w:color="auto"/>
              <w:left w:val="none" w:sz="0" w:space="0" w:color="auto"/>
              <w:bottom w:val="none" w:sz="0" w:space="0" w:color="auto"/>
              <w:right w:val="none" w:sz="0" w:space="0" w:color="auto"/>
            </w:tcBorders>
          </w:tcPr>
          <w:p w:rsidR="001B090D" w:rsidRDefault="001B090D" w:rsidP="00727630">
            <w:pPr>
              <w:jc w:val="center"/>
              <w:rPr>
                <w:rFonts w:cs="Arabic Transparent"/>
                <w:b/>
                <w:bCs/>
                <w:sz w:val="32"/>
                <w:szCs w:val="32"/>
                <w:rtl/>
              </w:rPr>
            </w:pPr>
          </w:p>
        </w:tc>
        <w:tc>
          <w:tcPr>
            <w:tcW w:w="1213" w:type="dxa"/>
            <w:tcBorders>
              <w:top w:val="none" w:sz="0" w:space="0" w:color="auto"/>
              <w:bottom w:val="none" w:sz="0" w:space="0" w:color="auto"/>
            </w:tcBorders>
          </w:tcPr>
          <w:p w:rsidR="001B090D" w:rsidRDefault="001B090D" w:rsidP="00727630">
            <w:pPr>
              <w:jc w:val="center"/>
              <w:cnfStyle w:val="000000100000" w:firstRow="0" w:lastRow="0" w:firstColumn="0" w:lastColumn="0" w:oddVBand="0" w:evenVBand="0" w:oddHBand="1" w:evenHBand="0" w:firstRowFirstColumn="0" w:firstRowLastColumn="0" w:lastRowFirstColumn="0" w:lastRowLastColumn="0"/>
              <w:rPr>
                <w:rFonts w:cs="Arabic Transparent"/>
                <w:b/>
                <w:bCs/>
                <w:sz w:val="32"/>
                <w:szCs w:val="32"/>
                <w:rtl/>
              </w:rPr>
            </w:pPr>
          </w:p>
        </w:tc>
        <w:tc>
          <w:tcPr>
            <w:cnfStyle w:val="000010000000" w:firstRow="0" w:lastRow="0" w:firstColumn="0" w:lastColumn="0" w:oddVBand="1" w:evenVBand="0" w:oddHBand="0" w:evenHBand="0" w:firstRowFirstColumn="0" w:firstRowLastColumn="0" w:lastRowFirstColumn="0" w:lastRowLastColumn="0"/>
            <w:tcW w:w="2345" w:type="dxa"/>
            <w:tcBorders>
              <w:top w:val="none" w:sz="0" w:space="0" w:color="auto"/>
              <w:left w:val="none" w:sz="0" w:space="0" w:color="auto"/>
              <w:bottom w:val="none" w:sz="0" w:space="0" w:color="auto"/>
              <w:right w:val="none" w:sz="0" w:space="0" w:color="auto"/>
            </w:tcBorders>
          </w:tcPr>
          <w:p w:rsidR="001B090D" w:rsidRDefault="001B090D" w:rsidP="00727630">
            <w:pPr>
              <w:jc w:val="center"/>
              <w:rPr>
                <w:rFonts w:cs="Arabic Transparent"/>
                <w:b/>
                <w:bCs/>
                <w:sz w:val="32"/>
                <w:szCs w:val="32"/>
                <w:rtl/>
              </w:rPr>
            </w:pPr>
          </w:p>
        </w:tc>
        <w:tc>
          <w:tcPr>
            <w:cnfStyle w:val="000100000000" w:firstRow="0" w:lastRow="0" w:firstColumn="0" w:lastColumn="1" w:oddVBand="0" w:evenVBand="0" w:oddHBand="0" w:evenHBand="0" w:firstRowFirstColumn="0" w:firstRowLastColumn="0" w:lastRowFirstColumn="0" w:lastRowLastColumn="0"/>
            <w:tcW w:w="3180" w:type="dxa"/>
            <w:tcBorders>
              <w:top w:val="none" w:sz="0" w:space="0" w:color="auto"/>
              <w:bottom w:val="none" w:sz="0" w:space="0" w:color="auto"/>
              <w:right w:val="none" w:sz="0" w:space="0" w:color="auto"/>
            </w:tcBorders>
          </w:tcPr>
          <w:p w:rsidR="001B090D" w:rsidRDefault="001B090D" w:rsidP="00727630">
            <w:pPr>
              <w:jc w:val="center"/>
              <w:rPr>
                <w:rFonts w:cs="Arabic Transparent"/>
                <w:b w:val="0"/>
                <w:bCs w:val="0"/>
                <w:sz w:val="32"/>
                <w:szCs w:val="32"/>
                <w:rtl/>
              </w:rPr>
            </w:pPr>
          </w:p>
        </w:tc>
      </w:tr>
      <w:tr w:rsidR="001B090D" w:rsidTr="00A17E12">
        <w:trPr>
          <w:cnfStyle w:val="010000000000" w:firstRow="0" w:lastRow="1"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977" w:type="dxa"/>
            <w:tcBorders>
              <w:top w:val="none" w:sz="0" w:space="0" w:color="auto"/>
              <w:left w:val="none" w:sz="0" w:space="0" w:color="auto"/>
              <w:bottom w:val="none" w:sz="0" w:space="0" w:color="auto"/>
            </w:tcBorders>
          </w:tcPr>
          <w:p w:rsidR="001B090D" w:rsidRDefault="001B090D" w:rsidP="00727630">
            <w:pPr>
              <w:jc w:val="center"/>
              <w:rPr>
                <w:rFonts w:cs="Arabic Transparent"/>
                <w:b w:val="0"/>
                <w:bCs w:val="0"/>
                <w:sz w:val="32"/>
                <w:szCs w:val="32"/>
                <w:rtl/>
              </w:rPr>
            </w:pPr>
          </w:p>
        </w:tc>
        <w:tc>
          <w:tcPr>
            <w:cnfStyle w:val="000010000000" w:firstRow="0" w:lastRow="0" w:firstColumn="0" w:lastColumn="0" w:oddVBand="1" w:evenVBand="0" w:oddHBand="0" w:evenHBand="0" w:firstRowFirstColumn="0" w:firstRowLastColumn="0" w:lastRowFirstColumn="0" w:lastRowLastColumn="0"/>
            <w:tcW w:w="1141" w:type="dxa"/>
            <w:tcBorders>
              <w:top w:val="none" w:sz="0" w:space="0" w:color="auto"/>
              <w:left w:val="none" w:sz="0" w:space="0" w:color="auto"/>
              <w:bottom w:val="none" w:sz="0" w:space="0" w:color="auto"/>
              <w:right w:val="none" w:sz="0" w:space="0" w:color="auto"/>
            </w:tcBorders>
          </w:tcPr>
          <w:p w:rsidR="001B090D" w:rsidRDefault="001B090D" w:rsidP="00727630">
            <w:pPr>
              <w:jc w:val="center"/>
              <w:rPr>
                <w:rFonts w:cs="Arabic Transparent"/>
                <w:b w:val="0"/>
                <w:bCs w:val="0"/>
                <w:sz w:val="32"/>
                <w:szCs w:val="32"/>
                <w:rtl/>
              </w:rPr>
            </w:pPr>
          </w:p>
        </w:tc>
        <w:tc>
          <w:tcPr>
            <w:tcW w:w="1213" w:type="dxa"/>
            <w:tcBorders>
              <w:top w:val="none" w:sz="0" w:space="0" w:color="auto"/>
              <w:bottom w:val="none" w:sz="0" w:space="0" w:color="auto"/>
            </w:tcBorders>
          </w:tcPr>
          <w:p w:rsidR="001B090D" w:rsidRDefault="001B090D" w:rsidP="00727630">
            <w:pPr>
              <w:jc w:val="center"/>
              <w:cnfStyle w:val="010000000000" w:firstRow="0" w:lastRow="1" w:firstColumn="0" w:lastColumn="0" w:oddVBand="0" w:evenVBand="0" w:oddHBand="0" w:evenHBand="0" w:firstRowFirstColumn="0" w:firstRowLastColumn="0" w:lastRowFirstColumn="0" w:lastRowLastColumn="0"/>
              <w:rPr>
                <w:rFonts w:cs="Arabic Transparent"/>
                <w:b w:val="0"/>
                <w:bCs w:val="0"/>
                <w:sz w:val="32"/>
                <w:szCs w:val="32"/>
                <w:rtl/>
              </w:rPr>
            </w:pPr>
          </w:p>
        </w:tc>
        <w:tc>
          <w:tcPr>
            <w:cnfStyle w:val="000010000000" w:firstRow="0" w:lastRow="0" w:firstColumn="0" w:lastColumn="0" w:oddVBand="1" w:evenVBand="0" w:oddHBand="0" w:evenHBand="0" w:firstRowFirstColumn="0" w:firstRowLastColumn="0" w:lastRowFirstColumn="0" w:lastRowLastColumn="0"/>
            <w:tcW w:w="2345" w:type="dxa"/>
            <w:tcBorders>
              <w:top w:val="none" w:sz="0" w:space="0" w:color="auto"/>
              <w:left w:val="none" w:sz="0" w:space="0" w:color="auto"/>
              <w:bottom w:val="none" w:sz="0" w:space="0" w:color="auto"/>
              <w:right w:val="none" w:sz="0" w:space="0" w:color="auto"/>
            </w:tcBorders>
          </w:tcPr>
          <w:p w:rsidR="001B090D" w:rsidRDefault="001B090D" w:rsidP="00727630">
            <w:pPr>
              <w:jc w:val="center"/>
              <w:rPr>
                <w:rFonts w:cs="Arabic Transparent"/>
                <w:b w:val="0"/>
                <w:bCs w:val="0"/>
                <w:sz w:val="32"/>
                <w:szCs w:val="32"/>
                <w:rtl/>
              </w:rPr>
            </w:pPr>
          </w:p>
        </w:tc>
        <w:tc>
          <w:tcPr>
            <w:cnfStyle w:val="000100000000" w:firstRow="0" w:lastRow="0" w:firstColumn="0" w:lastColumn="1" w:oddVBand="0" w:evenVBand="0" w:oddHBand="0" w:evenHBand="0" w:firstRowFirstColumn="0" w:firstRowLastColumn="0" w:lastRowFirstColumn="0" w:lastRowLastColumn="0"/>
            <w:tcW w:w="3180" w:type="dxa"/>
            <w:tcBorders>
              <w:top w:val="none" w:sz="0" w:space="0" w:color="auto"/>
              <w:bottom w:val="none" w:sz="0" w:space="0" w:color="auto"/>
              <w:right w:val="none" w:sz="0" w:space="0" w:color="auto"/>
            </w:tcBorders>
          </w:tcPr>
          <w:p w:rsidR="001B090D" w:rsidRDefault="001B090D" w:rsidP="00727630">
            <w:pPr>
              <w:jc w:val="center"/>
              <w:rPr>
                <w:rFonts w:cs="Arabic Transparent"/>
                <w:b w:val="0"/>
                <w:bCs w:val="0"/>
                <w:sz w:val="32"/>
                <w:szCs w:val="32"/>
                <w:rtl/>
              </w:rPr>
            </w:pPr>
          </w:p>
        </w:tc>
      </w:tr>
    </w:tbl>
    <w:p w:rsidR="001B090D" w:rsidRPr="00D1210A" w:rsidRDefault="001B090D" w:rsidP="001B090D">
      <w:pPr>
        <w:rPr>
          <w:sz w:val="2"/>
          <w:szCs w:val="2"/>
          <w:rtl/>
        </w:rPr>
      </w:pPr>
    </w:p>
    <w:tbl>
      <w:tblPr>
        <w:bidiVisual/>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499"/>
        <w:gridCol w:w="6357"/>
      </w:tblGrid>
      <w:tr w:rsidR="001B090D" w:rsidTr="00A17E12">
        <w:tc>
          <w:tcPr>
            <w:tcW w:w="1411" w:type="pct"/>
            <w:shd w:val="clear" w:color="auto" w:fill="244061" w:themeFill="accent1" w:themeFillShade="80"/>
          </w:tcPr>
          <w:p w:rsidR="001B090D" w:rsidRPr="00271F44" w:rsidRDefault="001B090D" w:rsidP="00211CC1">
            <w:pPr>
              <w:tabs>
                <w:tab w:val="left" w:pos="1013"/>
              </w:tabs>
              <w:bidi/>
              <w:spacing w:after="0" w:line="240" w:lineRule="auto"/>
              <w:rPr>
                <w:rFonts w:cs="Simplified Arabic"/>
                <w:b/>
                <w:bCs/>
                <w:sz w:val="28"/>
                <w:szCs w:val="28"/>
                <w:rtl/>
                <w:lang w:bidi="ar-JO"/>
              </w:rPr>
            </w:pPr>
            <w:r>
              <w:rPr>
                <w:rFonts w:cs="Simplified Arabic" w:hint="cs"/>
                <w:b/>
                <w:bCs/>
                <w:sz w:val="28"/>
                <w:szCs w:val="28"/>
                <w:rtl/>
                <w:lang w:bidi="ar-JO"/>
              </w:rPr>
              <w:t>ت</w:t>
            </w:r>
            <w:r w:rsidRPr="00271F44">
              <w:rPr>
                <w:rFonts w:cs="Simplified Arabic" w:hint="cs"/>
                <w:b/>
                <w:bCs/>
                <w:sz w:val="28"/>
                <w:szCs w:val="28"/>
                <w:rtl/>
                <w:lang w:bidi="ar-JO"/>
              </w:rPr>
              <w:t xml:space="preserve">وقيع </w:t>
            </w:r>
            <w:r>
              <w:rPr>
                <w:rFonts w:cs="Simplified Arabic" w:hint="cs"/>
                <w:b/>
                <w:bCs/>
                <w:sz w:val="28"/>
                <w:szCs w:val="28"/>
                <w:rtl/>
                <w:lang w:bidi="ar-JO"/>
              </w:rPr>
              <w:t>مدير الوحدة</w:t>
            </w:r>
          </w:p>
        </w:tc>
        <w:tc>
          <w:tcPr>
            <w:tcW w:w="3589" w:type="pct"/>
          </w:tcPr>
          <w:p w:rsidR="001B090D" w:rsidRPr="00271F44" w:rsidRDefault="001B090D" w:rsidP="00211CC1">
            <w:pPr>
              <w:tabs>
                <w:tab w:val="left" w:pos="1013"/>
              </w:tabs>
              <w:spacing w:after="0" w:line="240" w:lineRule="auto"/>
              <w:rPr>
                <w:rFonts w:cs="Simplified Arabic"/>
                <w:sz w:val="28"/>
                <w:szCs w:val="28"/>
                <w:rtl/>
                <w:lang w:bidi="ar-JO"/>
              </w:rPr>
            </w:pPr>
          </w:p>
        </w:tc>
      </w:tr>
      <w:tr w:rsidR="001B090D" w:rsidTr="00A17E12">
        <w:tc>
          <w:tcPr>
            <w:tcW w:w="1411" w:type="pct"/>
            <w:shd w:val="clear" w:color="auto" w:fill="244061" w:themeFill="accent1" w:themeFillShade="80"/>
          </w:tcPr>
          <w:p w:rsidR="001B090D" w:rsidRPr="00271F44" w:rsidRDefault="001B090D" w:rsidP="00211CC1">
            <w:pPr>
              <w:tabs>
                <w:tab w:val="left" w:pos="1013"/>
              </w:tabs>
              <w:bidi/>
              <w:spacing w:after="0" w:line="240" w:lineRule="auto"/>
              <w:rPr>
                <w:rFonts w:cs="Simplified Arabic"/>
                <w:b/>
                <w:bCs/>
                <w:sz w:val="28"/>
                <w:szCs w:val="28"/>
                <w:rtl/>
                <w:lang w:bidi="ar-JO"/>
              </w:rPr>
            </w:pPr>
            <w:r w:rsidRPr="00271F44">
              <w:rPr>
                <w:rFonts w:cs="Simplified Arabic" w:hint="cs"/>
                <w:b/>
                <w:bCs/>
                <w:sz w:val="28"/>
                <w:szCs w:val="28"/>
                <w:rtl/>
                <w:lang w:bidi="ar-JO"/>
              </w:rPr>
              <w:t>التاريخ</w:t>
            </w:r>
          </w:p>
        </w:tc>
        <w:tc>
          <w:tcPr>
            <w:tcW w:w="3589" w:type="pct"/>
          </w:tcPr>
          <w:p w:rsidR="001B090D" w:rsidRPr="00271F44" w:rsidRDefault="001B090D" w:rsidP="00211CC1">
            <w:pPr>
              <w:tabs>
                <w:tab w:val="left" w:pos="1013"/>
              </w:tabs>
              <w:spacing w:after="0" w:line="240" w:lineRule="auto"/>
              <w:rPr>
                <w:rFonts w:cs="Simplified Arabic"/>
                <w:sz w:val="28"/>
                <w:szCs w:val="28"/>
                <w:rtl/>
                <w:lang w:bidi="ar-JO"/>
              </w:rPr>
            </w:pPr>
          </w:p>
        </w:tc>
      </w:tr>
    </w:tbl>
    <w:p w:rsidR="001B090D" w:rsidRPr="001B090D" w:rsidRDefault="001B090D" w:rsidP="001B090D">
      <w:pPr>
        <w:bidi/>
        <w:spacing w:after="0" w:line="240" w:lineRule="auto"/>
        <w:rPr>
          <w:rFonts w:cs="Simplified Arabic"/>
          <w:b/>
          <w:bCs/>
          <w:sz w:val="28"/>
          <w:szCs w:val="28"/>
          <w:rtl/>
          <w:lang w:bidi="ar-JO"/>
        </w:rPr>
      </w:pPr>
    </w:p>
    <w:p w:rsidR="001B090D" w:rsidRDefault="001B090D" w:rsidP="00A17E12">
      <w:pPr>
        <w:rPr>
          <w:rFonts w:cs="Simplified Arabic"/>
          <w:b/>
          <w:bCs/>
          <w:sz w:val="28"/>
          <w:szCs w:val="28"/>
          <w:rtl/>
          <w:lang w:bidi="ar-JO"/>
        </w:rPr>
      </w:pPr>
    </w:p>
    <w:sectPr w:rsidR="001B090D" w:rsidSect="00497B25">
      <w:pgSz w:w="12240" w:h="15840"/>
      <w:pgMar w:top="1440" w:right="1800" w:bottom="1440" w:left="1800" w:header="547"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3A66" w:rsidRDefault="00603A66" w:rsidP="000E5126">
      <w:pPr>
        <w:spacing w:after="0" w:line="240" w:lineRule="auto"/>
      </w:pPr>
      <w:r>
        <w:separator/>
      </w:r>
    </w:p>
  </w:endnote>
  <w:endnote w:type="continuationSeparator" w:id="0">
    <w:p w:rsidR="00603A66" w:rsidRDefault="00603A66" w:rsidP="000E51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Souvenir Lt BT">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implifiedArabic">
    <w:altName w:val="Times New Roman"/>
    <w:panose1 w:val="00000000000000000000"/>
    <w:charset w:val="00"/>
    <w:family w:val="auto"/>
    <w:notTrueType/>
    <w:pitch w:val="default"/>
    <w:sig w:usb0="00000003" w:usb1="00000000" w:usb2="00000000" w:usb3="00000000" w:csb0="00000001" w:csb1="00000000"/>
  </w:font>
  <w:font w:name="Arabic Transparent">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ndalus">
    <w:panose1 w:val="02020603050405020304"/>
    <w:charset w:val="00"/>
    <w:family w:val="roman"/>
    <w:pitch w:val="variable"/>
    <w:sig w:usb0="00002003" w:usb1="80000000" w:usb2="00000008" w:usb3="00000000" w:csb0="00000041" w:csb1="00000000"/>
  </w:font>
  <w:font w:name="Mudir MT">
    <w:charset w:val="B2"/>
    <w:family w:val="auto"/>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3225273"/>
      <w:docPartObj>
        <w:docPartGallery w:val="Page Numbers (Bottom of Page)"/>
        <w:docPartUnique/>
      </w:docPartObj>
    </w:sdtPr>
    <w:sdtEndPr>
      <w:rPr>
        <w:noProof/>
      </w:rPr>
    </w:sdtEndPr>
    <w:sdtContent>
      <w:p w:rsidR="00215C01" w:rsidRDefault="00215C01" w:rsidP="000C1F0C">
        <w:pPr>
          <w:pStyle w:val="Footer"/>
          <w:ind w:left="-993"/>
        </w:pPr>
        <w:r>
          <w:fldChar w:fldCharType="begin"/>
        </w:r>
        <w:r>
          <w:instrText xml:space="preserve"> PAGE   \* MERGEFORMAT </w:instrText>
        </w:r>
        <w:r>
          <w:fldChar w:fldCharType="separate"/>
        </w:r>
        <w:r w:rsidR="00D119A8">
          <w:rPr>
            <w:noProof/>
          </w:rPr>
          <w:t>0</w:t>
        </w:r>
        <w:r>
          <w:rPr>
            <w:noProof/>
          </w:rPr>
          <w:fldChar w:fldCharType="end"/>
        </w:r>
      </w:p>
    </w:sdtContent>
  </w:sdt>
  <w:p w:rsidR="00215C01" w:rsidRDefault="00215C0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9076158"/>
      <w:docPartObj>
        <w:docPartGallery w:val="Page Numbers (Bottom of Page)"/>
        <w:docPartUnique/>
      </w:docPartObj>
    </w:sdtPr>
    <w:sdtEndPr>
      <w:rPr>
        <w:noProof/>
      </w:rPr>
    </w:sdtEndPr>
    <w:sdtContent>
      <w:p w:rsidR="00215C01" w:rsidRDefault="00215C01">
        <w:pPr>
          <w:pStyle w:val="Footer"/>
        </w:pPr>
        <w:r>
          <w:fldChar w:fldCharType="begin"/>
        </w:r>
        <w:r>
          <w:instrText xml:space="preserve"> PAGE   \* MERGEFORMAT </w:instrText>
        </w:r>
        <w:r>
          <w:fldChar w:fldCharType="separate"/>
        </w:r>
        <w:r w:rsidR="004D7B72">
          <w:rPr>
            <w:noProof/>
          </w:rPr>
          <w:t>144</w:t>
        </w:r>
        <w:r>
          <w:rPr>
            <w:noProof/>
          </w:rPr>
          <w:fldChar w:fldCharType="end"/>
        </w:r>
      </w:p>
    </w:sdtContent>
  </w:sdt>
  <w:p w:rsidR="00215C01" w:rsidRDefault="00215C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3A66" w:rsidRDefault="00603A66" w:rsidP="000E5126">
      <w:pPr>
        <w:spacing w:after="0" w:line="240" w:lineRule="auto"/>
      </w:pPr>
      <w:r>
        <w:separator/>
      </w:r>
    </w:p>
  </w:footnote>
  <w:footnote w:type="continuationSeparator" w:id="0">
    <w:p w:rsidR="00603A66" w:rsidRDefault="00603A66" w:rsidP="000E51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15C4" w:rsidRDefault="00AC15C4" w:rsidP="00AC15C4">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C01" w:rsidRDefault="00215C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B53DC"/>
    <w:multiLevelType w:val="multilevel"/>
    <w:tmpl w:val="3CBEB462"/>
    <w:lvl w:ilvl="0">
      <w:start w:val="3"/>
      <w:numFmt w:val="decimal"/>
      <w:lvlText w:val="%1"/>
      <w:lvlJc w:val="left"/>
      <w:pPr>
        <w:ind w:left="390" w:hanging="390"/>
      </w:pPr>
      <w:rPr>
        <w:rFonts w:hint="default"/>
      </w:rPr>
    </w:lvl>
    <w:lvl w:ilvl="1">
      <w:start w:val="1"/>
      <w:numFmt w:val="decimal"/>
      <w:lvlText w:val="%1.%2"/>
      <w:lvlJc w:val="left"/>
      <w:pPr>
        <w:ind w:left="1037" w:hanging="720"/>
      </w:pPr>
      <w:rPr>
        <w:rFonts w:hint="default"/>
        <w:b w:val="0"/>
        <w:bCs w:val="0"/>
        <w:color w:val="632423" w:themeColor="accent2" w:themeShade="80"/>
      </w:rPr>
    </w:lvl>
    <w:lvl w:ilvl="2">
      <w:start w:val="1"/>
      <w:numFmt w:val="decimal"/>
      <w:lvlText w:val="%1.%2.%3"/>
      <w:lvlJc w:val="left"/>
      <w:pPr>
        <w:ind w:left="1354" w:hanging="720"/>
      </w:pPr>
      <w:rPr>
        <w:rFonts w:hint="default"/>
      </w:rPr>
    </w:lvl>
    <w:lvl w:ilvl="3">
      <w:start w:val="1"/>
      <w:numFmt w:val="decimal"/>
      <w:lvlText w:val="%1.%2.%3.%4"/>
      <w:lvlJc w:val="left"/>
      <w:pPr>
        <w:ind w:left="2031" w:hanging="1080"/>
      </w:pPr>
      <w:rPr>
        <w:rFonts w:hint="default"/>
      </w:rPr>
    </w:lvl>
    <w:lvl w:ilvl="4">
      <w:start w:val="1"/>
      <w:numFmt w:val="decimal"/>
      <w:lvlText w:val="%1.%2.%3.%4.%5"/>
      <w:lvlJc w:val="left"/>
      <w:pPr>
        <w:ind w:left="2348" w:hanging="1080"/>
      </w:pPr>
      <w:rPr>
        <w:rFonts w:hint="default"/>
      </w:rPr>
    </w:lvl>
    <w:lvl w:ilvl="5">
      <w:start w:val="1"/>
      <w:numFmt w:val="decimal"/>
      <w:lvlText w:val="%1.%2.%3.%4.%5.%6"/>
      <w:lvlJc w:val="left"/>
      <w:pPr>
        <w:ind w:left="3025" w:hanging="1440"/>
      </w:pPr>
      <w:rPr>
        <w:rFonts w:hint="default"/>
      </w:rPr>
    </w:lvl>
    <w:lvl w:ilvl="6">
      <w:start w:val="1"/>
      <w:numFmt w:val="decimal"/>
      <w:lvlText w:val="%1.%2.%3.%4.%5.%6.%7"/>
      <w:lvlJc w:val="left"/>
      <w:pPr>
        <w:ind w:left="3702" w:hanging="1800"/>
      </w:pPr>
      <w:rPr>
        <w:rFonts w:hint="default"/>
      </w:rPr>
    </w:lvl>
    <w:lvl w:ilvl="7">
      <w:start w:val="1"/>
      <w:numFmt w:val="decimal"/>
      <w:lvlText w:val="%1.%2.%3.%4.%5.%6.%7.%8"/>
      <w:lvlJc w:val="left"/>
      <w:pPr>
        <w:ind w:left="4019" w:hanging="1800"/>
      </w:pPr>
      <w:rPr>
        <w:rFonts w:hint="default"/>
      </w:rPr>
    </w:lvl>
    <w:lvl w:ilvl="8">
      <w:start w:val="1"/>
      <w:numFmt w:val="decimal"/>
      <w:lvlText w:val="%1.%2.%3.%4.%5.%6.%7.%8.%9"/>
      <w:lvlJc w:val="left"/>
      <w:pPr>
        <w:ind w:left="4696" w:hanging="2160"/>
      </w:pPr>
      <w:rPr>
        <w:rFonts w:hint="default"/>
      </w:rPr>
    </w:lvl>
  </w:abstractNum>
  <w:abstractNum w:abstractNumId="1">
    <w:nsid w:val="026D4AC2"/>
    <w:multiLevelType w:val="multilevel"/>
    <w:tmpl w:val="A8125EC8"/>
    <w:lvl w:ilvl="0">
      <w:start w:val="5"/>
      <w:numFmt w:val="decimal"/>
      <w:lvlText w:val="%1"/>
      <w:lvlJc w:val="left"/>
      <w:pPr>
        <w:ind w:left="630" w:hanging="630"/>
      </w:pPr>
      <w:rPr>
        <w:rFonts w:hint="default"/>
      </w:rPr>
    </w:lvl>
    <w:lvl w:ilvl="1">
      <w:start w:val="1"/>
      <w:numFmt w:val="decimal"/>
      <w:lvlText w:val="%1.%2"/>
      <w:lvlJc w:val="left"/>
      <w:pPr>
        <w:ind w:left="901" w:hanging="630"/>
      </w:pPr>
      <w:rPr>
        <w:rFonts w:hint="default"/>
        <w:color w:val="632423" w:themeColor="accent2" w:themeShade="80"/>
      </w:rPr>
    </w:lvl>
    <w:lvl w:ilvl="2">
      <w:start w:val="1"/>
      <w:numFmt w:val="decimal"/>
      <w:lvlText w:val="%1.%2.%3"/>
      <w:lvlJc w:val="left"/>
      <w:pPr>
        <w:ind w:left="1262" w:hanging="720"/>
      </w:pPr>
      <w:rPr>
        <w:rFonts w:hint="default"/>
        <w:color w:val="auto"/>
      </w:rPr>
    </w:lvl>
    <w:lvl w:ilvl="3">
      <w:start w:val="1"/>
      <w:numFmt w:val="decimal"/>
      <w:lvlText w:val="%1.%2.%3.%4"/>
      <w:lvlJc w:val="left"/>
      <w:pPr>
        <w:ind w:left="1893" w:hanging="1080"/>
      </w:pPr>
      <w:rPr>
        <w:rFonts w:hint="default"/>
      </w:rPr>
    </w:lvl>
    <w:lvl w:ilvl="4">
      <w:start w:val="1"/>
      <w:numFmt w:val="decimal"/>
      <w:lvlText w:val="%1.%2.%3.%4.%5"/>
      <w:lvlJc w:val="left"/>
      <w:pPr>
        <w:ind w:left="2164" w:hanging="1080"/>
      </w:pPr>
      <w:rPr>
        <w:rFonts w:hint="default"/>
      </w:rPr>
    </w:lvl>
    <w:lvl w:ilvl="5">
      <w:start w:val="1"/>
      <w:numFmt w:val="decimal"/>
      <w:lvlText w:val="%1.%2.%3.%4.%5.%6"/>
      <w:lvlJc w:val="left"/>
      <w:pPr>
        <w:ind w:left="2795" w:hanging="1440"/>
      </w:pPr>
      <w:rPr>
        <w:rFonts w:hint="default"/>
      </w:rPr>
    </w:lvl>
    <w:lvl w:ilvl="6">
      <w:start w:val="1"/>
      <w:numFmt w:val="decimal"/>
      <w:lvlText w:val="%1.%2.%3.%4.%5.%6.%7"/>
      <w:lvlJc w:val="left"/>
      <w:pPr>
        <w:ind w:left="3066" w:hanging="1440"/>
      </w:pPr>
      <w:rPr>
        <w:rFonts w:hint="default"/>
      </w:rPr>
    </w:lvl>
    <w:lvl w:ilvl="7">
      <w:start w:val="1"/>
      <w:numFmt w:val="decimal"/>
      <w:lvlText w:val="%1.%2.%3.%4.%5.%6.%7.%8"/>
      <w:lvlJc w:val="left"/>
      <w:pPr>
        <w:ind w:left="3697" w:hanging="1800"/>
      </w:pPr>
      <w:rPr>
        <w:rFonts w:hint="default"/>
      </w:rPr>
    </w:lvl>
    <w:lvl w:ilvl="8">
      <w:start w:val="1"/>
      <w:numFmt w:val="decimal"/>
      <w:lvlText w:val="%1.%2.%3.%4.%5.%6.%7.%8.%9"/>
      <w:lvlJc w:val="left"/>
      <w:pPr>
        <w:ind w:left="4328" w:hanging="2160"/>
      </w:pPr>
      <w:rPr>
        <w:rFonts w:hint="default"/>
      </w:rPr>
    </w:lvl>
  </w:abstractNum>
  <w:abstractNum w:abstractNumId="2">
    <w:nsid w:val="027E5A8A"/>
    <w:multiLevelType w:val="multilevel"/>
    <w:tmpl w:val="6472BF88"/>
    <w:lvl w:ilvl="0">
      <w:start w:val="4"/>
      <w:numFmt w:val="decimal"/>
      <w:lvlText w:val="%1."/>
      <w:lvlJc w:val="left"/>
      <w:pPr>
        <w:ind w:left="465" w:hanging="465"/>
      </w:pPr>
      <w:rPr>
        <w:rFonts w:hint="default"/>
      </w:rPr>
    </w:lvl>
    <w:lvl w:ilvl="1">
      <w:start w:val="1"/>
      <w:numFmt w:val="decimal"/>
      <w:lvlText w:val="%1.%2."/>
      <w:lvlJc w:val="left"/>
      <w:pPr>
        <w:ind w:left="720" w:hanging="720"/>
      </w:pPr>
      <w:rPr>
        <w:rFonts w:hint="default"/>
        <w:color w:val="632423" w:themeColor="accent2" w:themeShade="8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2B20A09"/>
    <w:multiLevelType w:val="multilevel"/>
    <w:tmpl w:val="D2603FD2"/>
    <w:lvl w:ilvl="0">
      <w:start w:val="7"/>
      <w:numFmt w:val="decimal"/>
      <w:lvlText w:val="%1."/>
      <w:lvlJc w:val="left"/>
      <w:pPr>
        <w:ind w:left="465" w:hanging="465"/>
      </w:pPr>
      <w:rPr>
        <w:rFonts w:hint="default"/>
        <w:color w:val="632423" w:themeColor="accent2" w:themeShade="80"/>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02E65D46"/>
    <w:multiLevelType w:val="multilevel"/>
    <w:tmpl w:val="423A1FC0"/>
    <w:lvl w:ilvl="0">
      <w:start w:val="1"/>
      <w:numFmt w:val="decimal"/>
      <w:lvlText w:val="%1."/>
      <w:lvlJc w:val="left"/>
      <w:pPr>
        <w:ind w:left="465" w:hanging="465"/>
      </w:pPr>
      <w:rPr>
        <w:rFonts w:hint="default"/>
      </w:rPr>
    </w:lvl>
    <w:lvl w:ilvl="1">
      <w:start w:val="1"/>
      <w:numFmt w:val="decimal"/>
      <w:lvlText w:val="%1.%2."/>
      <w:lvlJc w:val="left"/>
      <w:pPr>
        <w:ind w:left="1080" w:hanging="720"/>
      </w:pPr>
      <w:rPr>
        <w:rFonts w:hint="default"/>
        <w:color w:val="632423" w:themeColor="accent2" w:themeShade="8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035634C0"/>
    <w:multiLevelType w:val="hybridMultilevel"/>
    <w:tmpl w:val="E1F409DA"/>
    <w:lvl w:ilvl="0" w:tplc="49640EBC">
      <w:start w:val="1"/>
      <w:numFmt w:val="bullet"/>
      <w:lvlText w:val=""/>
      <w:lvlJc w:val="left"/>
      <w:pPr>
        <w:tabs>
          <w:tab w:val="num" w:pos="720"/>
        </w:tabs>
        <w:ind w:left="720" w:hanging="360"/>
      </w:pPr>
      <w:rPr>
        <w:rFonts w:ascii="Wingdings" w:hAnsi="Wingdings" w:hint="default"/>
        <w:b/>
        <w:bCs/>
        <w:color w:val="632423" w:themeColor="accent2" w:themeShade="80"/>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3591BF0"/>
    <w:multiLevelType w:val="multilevel"/>
    <w:tmpl w:val="7DD4AD00"/>
    <w:lvl w:ilvl="0">
      <w:start w:val="4"/>
      <w:numFmt w:val="decimal"/>
      <w:lvlText w:val="%1."/>
      <w:lvlJc w:val="left"/>
      <w:pPr>
        <w:ind w:left="465" w:hanging="465"/>
      </w:pPr>
      <w:rPr>
        <w:rFonts w:hint="default"/>
        <w:color w:val="632423" w:themeColor="accent2" w:themeShade="80"/>
      </w:rPr>
    </w:lvl>
    <w:lvl w:ilvl="1">
      <w:start w:val="1"/>
      <w:numFmt w:val="decimal"/>
      <w:lvlText w:val="%1.%2."/>
      <w:lvlJc w:val="left"/>
      <w:pPr>
        <w:ind w:left="900" w:hanging="720"/>
      </w:pPr>
      <w:rPr>
        <w:rFonts w:hint="default"/>
        <w:color w:val="632423" w:themeColor="accent2" w:themeShade="8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nsid w:val="03630DAE"/>
    <w:multiLevelType w:val="multilevel"/>
    <w:tmpl w:val="B30A2A74"/>
    <w:lvl w:ilvl="0">
      <w:start w:val="3"/>
      <w:numFmt w:val="decimal"/>
      <w:lvlText w:val="%1."/>
      <w:lvlJc w:val="left"/>
      <w:pPr>
        <w:ind w:left="510" w:hanging="510"/>
      </w:pPr>
      <w:rPr>
        <w:rFonts w:hint="default"/>
      </w:rPr>
    </w:lvl>
    <w:lvl w:ilvl="1">
      <w:start w:val="1"/>
      <w:numFmt w:val="decimal"/>
      <w:lvlText w:val="%1.%2."/>
      <w:lvlJc w:val="left"/>
      <w:pPr>
        <w:ind w:left="1037" w:hanging="720"/>
      </w:pPr>
      <w:rPr>
        <w:rFonts w:hint="default"/>
        <w:b w:val="0"/>
        <w:bCs w:val="0"/>
        <w:color w:val="632423" w:themeColor="accent2" w:themeShade="80"/>
      </w:rPr>
    </w:lvl>
    <w:lvl w:ilvl="2">
      <w:start w:val="1"/>
      <w:numFmt w:val="decimal"/>
      <w:lvlText w:val="%1.%2.%3."/>
      <w:lvlJc w:val="left"/>
      <w:pPr>
        <w:ind w:left="1354" w:hanging="720"/>
      </w:pPr>
      <w:rPr>
        <w:rFonts w:hint="default"/>
      </w:rPr>
    </w:lvl>
    <w:lvl w:ilvl="3">
      <w:start w:val="1"/>
      <w:numFmt w:val="decimal"/>
      <w:lvlText w:val="%1.%2.%3.%4."/>
      <w:lvlJc w:val="left"/>
      <w:pPr>
        <w:ind w:left="2031" w:hanging="1080"/>
      </w:pPr>
      <w:rPr>
        <w:rFonts w:hint="default"/>
      </w:rPr>
    </w:lvl>
    <w:lvl w:ilvl="4">
      <w:start w:val="1"/>
      <w:numFmt w:val="decimal"/>
      <w:lvlText w:val="%1.%2.%3.%4.%5."/>
      <w:lvlJc w:val="left"/>
      <w:pPr>
        <w:ind w:left="2708" w:hanging="1440"/>
      </w:pPr>
      <w:rPr>
        <w:rFonts w:hint="default"/>
      </w:rPr>
    </w:lvl>
    <w:lvl w:ilvl="5">
      <w:start w:val="1"/>
      <w:numFmt w:val="decimal"/>
      <w:lvlText w:val="%1.%2.%3.%4.%5.%6."/>
      <w:lvlJc w:val="left"/>
      <w:pPr>
        <w:ind w:left="3025" w:hanging="1440"/>
      </w:pPr>
      <w:rPr>
        <w:rFonts w:hint="default"/>
      </w:rPr>
    </w:lvl>
    <w:lvl w:ilvl="6">
      <w:start w:val="1"/>
      <w:numFmt w:val="decimal"/>
      <w:lvlText w:val="%1.%2.%3.%4.%5.%6.%7."/>
      <w:lvlJc w:val="left"/>
      <w:pPr>
        <w:ind w:left="3702" w:hanging="1800"/>
      </w:pPr>
      <w:rPr>
        <w:rFonts w:hint="default"/>
      </w:rPr>
    </w:lvl>
    <w:lvl w:ilvl="7">
      <w:start w:val="1"/>
      <w:numFmt w:val="decimal"/>
      <w:lvlText w:val="%1.%2.%3.%4.%5.%6.%7.%8."/>
      <w:lvlJc w:val="left"/>
      <w:pPr>
        <w:ind w:left="4379" w:hanging="2160"/>
      </w:pPr>
      <w:rPr>
        <w:rFonts w:hint="default"/>
      </w:rPr>
    </w:lvl>
    <w:lvl w:ilvl="8">
      <w:start w:val="1"/>
      <w:numFmt w:val="decimal"/>
      <w:lvlText w:val="%1.%2.%3.%4.%5.%6.%7.%8.%9."/>
      <w:lvlJc w:val="left"/>
      <w:pPr>
        <w:ind w:left="4696" w:hanging="2160"/>
      </w:pPr>
      <w:rPr>
        <w:rFonts w:hint="default"/>
      </w:rPr>
    </w:lvl>
  </w:abstractNum>
  <w:abstractNum w:abstractNumId="8">
    <w:nsid w:val="03DA603C"/>
    <w:multiLevelType w:val="multilevel"/>
    <w:tmpl w:val="D804AD48"/>
    <w:lvl w:ilvl="0">
      <w:start w:val="3"/>
      <w:numFmt w:val="decimal"/>
      <w:lvlText w:val="%1."/>
      <w:lvlJc w:val="left"/>
      <w:pPr>
        <w:ind w:left="510" w:hanging="510"/>
      </w:pPr>
      <w:rPr>
        <w:rFonts w:hint="default"/>
      </w:rPr>
    </w:lvl>
    <w:lvl w:ilvl="1">
      <w:start w:val="1"/>
      <w:numFmt w:val="decimal"/>
      <w:lvlText w:val="%1.%2."/>
      <w:lvlJc w:val="left"/>
      <w:pPr>
        <w:ind w:left="1037" w:hanging="720"/>
      </w:pPr>
      <w:rPr>
        <w:rFonts w:hint="default"/>
        <w:b w:val="0"/>
        <w:bCs w:val="0"/>
        <w:color w:val="632423" w:themeColor="accent2" w:themeShade="80"/>
      </w:rPr>
    </w:lvl>
    <w:lvl w:ilvl="2">
      <w:start w:val="1"/>
      <w:numFmt w:val="decimal"/>
      <w:lvlText w:val="%1.%2.%3."/>
      <w:lvlJc w:val="left"/>
      <w:pPr>
        <w:ind w:left="1354" w:hanging="720"/>
      </w:pPr>
      <w:rPr>
        <w:rFonts w:hint="default"/>
      </w:rPr>
    </w:lvl>
    <w:lvl w:ilvl="3">
      <w:start w:val="1"/>
      <w:numFmt w:val="decimal"/>
      <w:lvlText w:val="%1.%2.%3.%4."/>
      <w:lvlJc w:val="left"/>
      <w:pPr>
        <w:ind w:left="2031" w:hanging="1080"/>
      </w:pPr>
      <w:rPr>
        <w:rFonts w:hint="default"/>
      </w:rPr>
    </w:lvl>
    <w:lvl w:ilvl="4">
      <w:start w:val="1"/>
      <w:numFmt w:val="decimal"/>
      <w:lvlText w:val="%1.%2.%3.%4.%5."/>
      <w:lvlJc w:val="left"/>
      <w:pPr>
        <w:ind w:left="2708" w:hanging="1440"/>
      </w:pPr>
      <w:rPr>
        <w:rFonts w:hint="default"/>
      </w:rPr>
    </w:lvl>
    <w:lvl w:ilvl="5">
      <w:start w:val="1"/>
      <w:numFmt w:val="decimal"/>
      <w:lvlText w:val="%1.%2.%3.%4.%5.%6."/>
      <w:lvlJc w:val="left"/>
      <w:pPr>
        <w:ind w:left="3025" w:hanging="1440"/>
      </w:pPr>
      <w:rPr>
        <w:rFonts w:hint="default"/>
      </w:rPr>
    </w:lvl>
    <w:lvl w:ilvl="6">
      <w:start w:val="1"/>
      <w:numFmt w:val="decimal"/>
      <w:lvlText w:val="%1.%2.%3.%4.%5.%6.%7."/>
      <w:lvlJc w:val="left"/>
      <w:pPr>
        <w:ind w:left="3702" w:hanging="1800"/>
      </w:pPr>
      <w:rPr>
        <w:rFonts w:hint="default"/>
      </w:rPr>
    </w:lvl>
    <w:lvl w:ilvl="7">
      <w:start w:val="1"/>
      <w:numFmt w:val="decimal"/>
      <w:lvlText w:val="%1.%2.%3.%4.%5.%6.%7.%8."/>
      <w:lvlJc w:val="left"/>
      <w:pPr>
        <w:ind w:left="4379" w:hanging="2160"/>
      </w:pPr>
      <w:rPr>
        <w:rFonts w:hint="default"/>
      </w:rPr>
    </w:lvl>
    <w:lvl w:ilvl="8">
      <w:start w:val="1"/>
      <w:numFmt w:val="decimal"/>
      <w:lvlText w:val="%1.%2.%3.%4.%5.%6.%7.%8.%9."/>
      <w:lvlJc w:val="left"/>
      <w:pPr>
        <w:ind w:left="4696" w:hanging="2160"/>
      </w:pPr>
      <w:rPr>
        <w:rFonts w:hint="default"/>
      </w:rPr>
    </w:lvl>
  </w:abstractNum>
  <w:abstractNum w:abstractNumId="9">
    <w:nsid w:val="041B2598"/>
    <w:multiLevelType w:val="multilevel"/>
    <w:tmpl w:val="2E421A78"/>
    <w:lvl w:ilvl="0">
      <w:start w:val="5"/>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048E5B98"/>
    <w:multiLevelType w:val="multilevel"/>
    <w:tmpl w:val="3BD0E342"/>
    <w:lvl w:ilvl="0">
      <w:start w:val="4"/>
      <w:numFmt w:val="decimal"/>
      <w:lvlText w:val="%1"/>
      <w:lvlJc w:val="left"/>
      <w:pPr>
        <w:ind w:left="390" w:hanging="390"/>
      </w:pPr>
      <w:rPr>
        <w:rFonts w:hint="default"/>
        <w:color w:val="632423" w:themeColor="accent2" w:themeShade="80"/>
      </w:rPr>
    </w:lvl>
    <w:lvl w:ilvl="1">
      <w:start w:val="1"/>
      <w:numFmt w:val="decimal"/>
      <w:lvlText w:val="%1.%2"/>
      <w:lvlJc w:val="left"/>
      <w:pPr>
        <w:ind w:left="750" w:hanging="390"/>
      </w:pPr>
      <w:rPr>
        <w:rFonts w:hint="default"/>
      </w:rPr>
    </w:lvl>
    <w:lvl w:ilvl="2">
      <w:start w:val="1"/>
      <w:numFmt w:val="decimal"/>
      <w:lvlText w:val="%1.%2.%3"/>
      <w:lvlJc w:val="left"/>
      <w:pPr>
        <w:ind w:left="1440" w:hanging="720"/>
      </w:pPr>
      <w:rPr>
        <w:rFonts w:hint="default"/>
        <w:color w:val="632423" w:themeColor="accent2" w:themeShade="8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nsid w:val="04FB4703"/>
    <w:multiLevelType w:val="multilevel"/>
    <w:tmpl w:val="F19C8F0C"/>
    <w:lvl w:ilvl="0">
      <w:start w:val="5"/>
      <w:numFmt w:val="decimal"/>
      <w:lvlText w:val="%1"/>
      <w:lvlJc w:val="left"/>
      <w:pPr>
        <w:ind w:left="390" w:hanging="390"/>
      </w:pPr>
      <w:rPr>
        <w:rFonts w:hint="default"/>
      </w:rPr>
    </w:lvl>
    <w:lvl w:ilvl="1">
      <w:start w:val="5"/>
      <w:numFmt w:val="decimal"/>
      <w:lvlText w:val="%1.%2"/>
      <w:lvlJc w:val="left"/>
      <w:pPr>
        <w:ind w:left="1145" w:hanging="720"/>
      </w:pPr>
      <w:rPr>
        <w:rFonts w:hint="default"/>
        <w:color w:val="632423" w:themeColor="accent2" w:themeShade="80"/>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12">
    <w:nsid w:val="04FD1201"/>
    <w:multiLevelType w:val="multilevel"/>
    <w:tmpl w:val="ACF60DF0"/>
    <w:lvl w:ilvl="0">
      <w:start w:val="4"/>
      <w:numFmt w:val="decimal"/>
      <w:lvlText w:val="%1."/>
      <w:lvlJc w:val="left"/>
      <w:pPr>
        <w:ind w:left="465" w:hanging="465"/>
      </w:pPr>
      <w:rPr>
        <w:rFonts w:hint="default"/>
      </w:rPr>
    </w:lvl>
    <w:lvl w:ilvl="1">
      <w:start w:val="1"/>
      <w:numFmt w:val="decimal"/>
      <w:lvlText w:val="%1.%2."/>
      <w:lvlJc w:val="left"/>
      <w:pPr>
        <w:ind w:left="720" w:hanging="720"/>
      </w:pPr>
      <w:rPr>
        <w:rFonts w:hint="default"/>
        <w:color w:val="632423" w:themeColor="accent2" w:themeShade="8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05053730"/>
    <w:multiLevelType w:val="hybridMultilevel"/>
    <w:tmpl w:val="1108BC44"/>
    <w:lvl w:ilvl="0" w:tplc="6F904ACC">
      <w:start w:val="5"/>
      <w:numFmt w:val="decimal"/>
      <w:lvlText w:val="%1."/>
      <w:lvlJc w:val="left"/>
      <w:pPr>
        <w:tabs>
          <w:tab w:val="num" w:pos="720"/>
        </w:tabs>
        <w:ind w:left="720" w:hanging="360"/>
      </w:pPr>
      <w:rPr>
        <w:rFonts w:hint="default"/>
      </w:rPr>
    </w:lvl>
    <w:lvl w:ilvl="1" w:tplc="7362F1DA">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127C7C60">
      <w:start w:val="3"/>
      <w:numFmt w:val="decimal"/>
      <w:lvlText w:val="%4."/>
      <w:lvlJc w:val="left"/>
      <w:pPr>
        <w:tabs>
          <w:tab w:val="num" w:pos="2880"/>
        </w:tabs>
        <w:ind w:left="2880" w:hanging="360"/>
      </w:pPr>
      <w:rPr>
        <w:rFonts w:hint="default"/>
        <w:color w:val="632423" w:themeColor="accent2" w:themeShade="80"/>
      </w:rPr>
    </w:lvl>
    <w:lvl w:ilvl="4" w:tplc="04090001">
      <w:start w:val="1"/>
      <w:numFmt w:val="bullet"/>
      <w:lvlText w:val=""/>
      <w:lvlJc w:val="left"/>
      <w:pPr>
        <w:tabs>
          <w:tab w:val="num" w:pos="3600"/>
        </w:tabs>
        <w:ind w:left="3600" w:hanging="360"/>
      </w:pPr>
      <w:rPr>
        <w:rFonts w:ascii="Symbol" w:hAnsi="Symbol" w:hint="default"/>
      </w:rPr>
    </w:lvl>
    <w:lvl w:ilvl="5" w:tplc="0409001B">
      <w:start w:val="1"/>
      <w:numFmt w:val="lowerRoman"/>
      <w:lvlText w:val="%6."/>
      <w:lvlJc w:val="right"/>
      <w:pPr>
        <w:tabs>
          <w:tab w:val="num" w:pos="4320"/>
        </w:tabs>
        <w:ind w:left="4320" w:hanging="180"/>
      </w:pPr>
    </w:lvl>
    <w:lvl w:ilvl="6" w:tplc="F32C61F6">
      <w:start w:val="5"/>
      <w:numFmt w:val="bullet"/>
      <w:lvlText w:val="-"/>
      <w:lvlJc w:val="left"/>
      <w:pPr>
        <w:ind w:left="5040" w:hanging="360"/>
      </w:pPr>
      <w:rPr>
        <w:rFonts w:ascii="Simplified Arabic" w:eastAsia="Times New Roman" w:hAnsi="Simplified Arabic" w:cs="Simplified Arabic"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518202E"/>
    <w:multiLevelType w:val="multilevel"/>
    <w:tmpl w:val="B128C4AA"/>
    <w:lvl w:ilvl="0">
      <w:start w:val="3"/>
      <w:numFmt w:val="decimal"/>
      <w:lvlText w:val="%1."/>
      <w:lvlJc w:val="left"/>
      <w:pPr>
        <w:ind w:left="510" w:hanging="510"/>
      </w:pPr>
      <w:rPr>
        <w:rFonts w:hint="default"/>
      </w:rPr>
    </w:lvl>
    <w:lvl w:ilvl="1">
      <w:start w:val="1"/>
      <w:numFmt w:val="decimal"/>
      <w:lvlText w:val="%1.%2."/>
      <w:lvlJc w:val="left"/>
      <w:pPr>
        <w:ind w:left="1037" w:hanging="720"/>
      </w:pPr>
      <w:rPr>
        <w:rFonts w:hint="default"/>
        <w:b w:val="0"/>
        <w:bCs w:val="0"/>
        <w:color w:val="632423" w:themeColor="accent2" w:themeShade="80"/>
      </w:rPr>
    </w:lvl>
    <w:lvl w:ilvl="2">
      <w:start w:val="1"/>
      <w:numFmt w:val="decimal"/>
      <w:lvlText w:val="%1.%2.%3."/>
      <w:lvlJc w:val="left"/>
      <w:pPr>
        <w:ind w:left="1354" w:hanging="720"/>
      </w:pPr>
      <w:rPr>
        <w:rFonts w:hint="default"/>
      </w:rPr>
    </w:lvl>
    <w:lvl w:ilvl="3">
      <w:start w:val="1"/>
      <w:numFmt w:val="decimal"/>
      <w:lvlText w:val="%1.%2.%3.%4."/>
      <w:lvlJc w:val="left"/>
      <w:pPr>
        <w:ind w:left="2031" w:hanging="1080"/>
      </w:pPr>
      <w:rPr>
        <w:rFonts w:hint="default"/>
      </w:rPr>
    </w:lvl>
    <w:lvl w:ilvl="4">
      <w:start w:val="1"/>
      <w:numFmt w:val="decimal"/>
      <w:lvlText w:val="%1.%2.%3.%4.%5."/>
      <w:lvlJc w:val="left"/>
      <w:pPr>
        <w:ind w:left="2708" w:hanging="1440"/>
      </w:pPr>
      <w:rPr>
        <w:rFonts w:hint="default"/>
      </w:rPr>
    </w:lvl>
    <w:lvl w:ilvl="5">
      <w:start w:val="1"/>
      <w:numFmt w:val="decimal"/>
      <w:lvlText w:val="%1.%2.%3.%4.%5.%6."/>
      <w:lvlJc w:val="left"/>
      <w:pPr>
        <w:ind w:left="3025" w:hanging="1440"/>
      </w:pPr>
      <w:rPr>
        <w:rFonts w:hint="default"/>
      </w:rPr>
    </w:lvl>
    <w:lvl w:ilvl="6">
      <w:start w:val="1"/>
      <w:numFmt w:val="decimal"/>
      <w:lvlText w:val="%1.%2.%3.%4.%5.%6.%7."/>
      <w:lvlJc w:val="left"/>
      <w:pPr>
        <w:ind w:left="3702" w:hanging="1800"/>
      </w:pPr>
      <w:rPr>
        <w:rFonts w:hint="default"/>
      </w:rPr>
    </w:lvl>
    <w:lvl w:ilvl="7">
      <w:start w:val="1"/>
      <w:numFmt w:val="decimal"/>
      <w:lvlText w:val="%1.%2.%3.%4.%5.%6.%7.%8."/>
      <w:lvlJc w:val="left"/>
      <w:pPr>
        <w:ind w:left="4379" w:hanging="2160"/>
      </w:pPr>
      <w:rPr>
        <w:rFonts w:hint="default"/>
      </w:rPr>
    </w:lvl>
    <w:lvl w:ilvl="8">
      <w:start w:val="1"/>
      <w:numFmt w:val="decimal"/>
      <w:lvlText w:val="%1.%2.%3.%4.%5.%6.%7.%8.%9."/>
      <w:lvlJc w:val="left"/>
      <w:pPr>
        <w:ind w:left="4696" w:hanging="2160"/>
      </w:pPr>
      <w:rPr>
        <w:rFonts w:hint="default"/>
      </w:rPr>
    </w:lvl>
  </w:abstractNum>
  <w:abstractNum w:abstractNumId="15">
    <w:nsid w:val="05774377"/>
    <w:multiLevelType w:val="hybridMultilevel"/>
    <w:tmpl w:val="0E02A3FA"/>
    <w:lvl w:ilvl="0" w:tplc="37366504">
      <w:start w:val="1"/>
      <w:numFmt w:val="bullet"/>
      <w:lvlText w:val=""/>
      <w:lvlJc w:val="left"/>
      <w:pPr>
        <w:ind w:left="1368" w:hanging="360"/>
      </w:pPr>
      <w:rPr>
        <w:rFonts w:ascii="Wingdings" w:hAnsi="Wingdings" w:hint="default"/>
        <w:color w:val="632423" w:themeColor="accent2" w:themeShade="80"/>
        <w:sz w:val="22"/>
        <w:szCs w:val="22"/>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16">
    <w:nsid w:val="059E390A"/>
    <w:multiLevelType w:val="hybridMultilevel"/>
    <w:tmpl w:val="910E4B7C"/>
    <w:lvl w:ilvl="0" w:tplc="4E86FE8A">
      <w:start w:val="1"/>
      <w:numFmt w:val="decimal"/>
      <w:lvlText w:val="%1."/>
      <w:lvlJc w:val="left"/>
      <w:pPr>
        <w:tabs>
          <w:tab w:val="num" w:pos="540"/>
        </w:tabs>
        <w:ind w:left="540" w:hanging="360"/>
      </w:pPr>
      <w:rPr>
        <w:rFonts w:asciiTheme="majorBidi" w:hAnsiTheme="majorBidi" w:cstheme="majorBidi"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0644130F"/>
    <w:multiLevelType w:val="multilevel"/>
    <w:tmpl w:val="C774413C"/>
    <w:lvl w:ilvl="0">
      <w:start w:val="5"/>
      <w:numFmt w:val="decimal"/>
      <w:lvlText w:val="%1"/>
      <w:lvlJc w:val="left"/>
      <w:pPr>
        <w:ind w:left="630" w:hanging="630"/>
      </w:pPr>
      <w:rPr>
        <w:rFonts w:hint="default"/>
      </w:rPr>
    </w:lvl>
    <w:lvl w:ilvl="1">
      <w:start w:val="1"/>
      <w:numFmt w:val="decimal"/>
      <w:lvlText w:val="%1.%2"/>
      <w:lvlJc w:val="left"/>
      <w:pPr>
        <w:ind w:left="1350" w:hanging="630"/>
      </w:pPr>
      <w:rPr>
        <w:rFonts w:hint="default"/>
        <w:color w:val="632423" w:themeColor="accent2" w:themeShade="80"/>
      </w:rPr>
    </w:lvl>
    <w:lvl w:ilvl="2">
      <w:start w:val="1"/>
      <w:numFmt w:val="decimal"/>
      <w:lvlText w:val="%1.%2.%3"/>
      <w:lvlJc w:val="left"/>
      <w:pPr>
        <w:ind w:left="1262" w:hanging="720"/>
      </w:pPr>
      <w:rPr>
        <w:rFonts w:hint="default"/>
        <w:color w:val="632423" w:themeColor="accent2" w:themeShade="80"/>
        <w:lang w:bidi="ar-SA"/>
      </w:rPr>
    </w:lvl>
    <w:lvl w:ilvl="3">
      <w:start w:val="1"/>
      <w:numFmt w:val="decimal"/>
      <w:lvlText w:val="%1.%2.%3.%4"/>
      <w:lvlJc w:val="left"/>
      <w:pPr>
        <w:ind w:left="1893" w:hanging="1080"/>
      </w:pPr>
      <w:rPr>
        <w:rFonts w:hint="default"/>
      </w:rPr>
    </w:lvl>
    <w:lvl w:ilvl="4">
      <w:start w:val="1"/>
      <w:numFmt w:val="decimal"/>
      <w:lvlText w:val="%1.%2.%3.%4.%5"/>
      <w:lvlJc w:val="left"/>
      <w:pPr>
        <w:ind w:left="2164" w:hanging="1080"/>
      </w:pPr>
      <w:rPr>
        <w:rFonts w:hint="default"/>
      </w:rPr>
    </w:lvl>
    <w:lvl w:ilvl="5">
      <w:start w:val="1"/>
      <w:numFmt w:val="decimal"/>
      <w:lvlText w:val="%1.%2.%3.%4.%5.%6"/>
      <w:lvlJc w:val="left"/>
      <w:pPr>
        <w:ind w:left="2795" w:hanging="1440"/>
      </w:pPr>
      <w:rPr>
        <w:rFonts w:hint="default"/>
      </w:rPr>
    </w:lvl>
    <w:lvl w:ilvl="6">
      <w:start w:val="1"/>
      <w:numFmt w:val="decimal"/>
      <w:lvlText w:val="%1.%2.%3.%4.%5.%6.%7"/>
      <w:lvlJc w:val="left"/>
      <w:pPr>
        <w:ind w:left="3066" w:hanging="1440"/>
      </w:pPr>
      <w:rPr>
        <w:rFonts w:hint="default"/>
      </w:rPr>
    </w:lvl>
    <w:lvl w:ilvl="7">
      <w:start w:val="1"/>
      <w:numFmt w:val="decimal"/>
      <w:lvlText w:val="%1.%2.%3.%4.%5.%6.%7.%8"/>
      <w:lvlJc w:val="left"/>
      <w:pPr>
        <w:ind w:left="3697" w:hanging="1800"/>
      </w:pPr>
      <w:rPr>
        <w:rFonts w:hint="default"/>
      </w:rPr>
    </w:lvl>
    <w:lvl w:ilvl="8">
      <w:start w:val="1"/>
      <w:numFmt w:val="decimal"/>
      <w:lvlText w:val="%1.%2.%3.%4.%5.%6.%7.%8.%9"/>
      <w:lvlJc w:val="left"/>
      <w:pPr>
        <w:ind w:left="4328" w:hanging="2160"/>
      </w:pPr>
      <w:rPr>
        <w:rFonts w:hint="default"/>
      </w:rPr>
    </w:lvl>
  </w:abstractNum>
  <w:abstractNum w:abstractNumId="18">
    <w:nsid w:val="06B5004F"/>
    <w:multiLevelType w:val="hybridMultilevel"/>
    <w:tmpl w:val="1F648590"/>
    <w:lvl w:ilvl="0" w:tplc="441AEDA2">
      <w:start w:val="1"/>
      <w:numFmt w:val="bullet"/>
      <w:lvlText w:val=""/>
      <w:lvlJc w:val="left"/>
      <w:pPr>
        <w:ind w:left="1710" w:hanging="360"/>
      </w:pPr>
      <w:rPr>
        <w:rFonts w:ascii="Symbol" w:hAnsi="Symbol" w:cs="Symbol" w:hint="default"/>
        <w:b/>
        <w:bCs/>
        <w:color w:val="632423" w:themeColor="accent2" w:themeShade="80"/>
        <w:sz w:val="16"/>
        <w:szCs w:val="16"/>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19">
    <w:nsid w:val="06F47385"/>
    <w:multiLevelType w:val="multilevel"/>
    <w:tmpl w:val="6EB6B2DC"/>
    <w:lvl w:ilvl="0">
      <w:start w:val="4"/>
      <w:numFmt w:val="decimal"/>
      <w:lvlText w:val="%1"/>
      <w:lvlJc w:val="left"/>
      <w:pPr>
        <w:ind w:left="390" w:hanging="390"/>
      </w:pPr>
      <w:rPr>
        <w:rFonts w:hint="default"/>
      </w:rPr>
    </w:lvl>
    <w:lvl w:ilvl="1">
      <w:start w:val="1"/>
      <w:numFmt w:val="decimal"/>
      <w:lvlText w:val="%1.%2"/>
      <w:lvlJc w:val="left"/>
      <w:pPr>
        <w:ind w:left="1110" w:hanging="390"/>
      </w:pPr>
      <w:rPr>
        <w:rFonts w:hint="default"/>
        <w:color w:val="632423" w:themeColor="accent2" w:themeShade="80"/>
        <w:lang w:bidi="ar-JO"/>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nsid w:val="07156686"/>
    <w:multiLevelType w:val="multilevel"/>
    <w:tmpl w:val="3A08C226"/>
    <w:lvl w:ilvl="0">
      <w:start w:val="5"/>
      <w:numFmt w:val="decimal"/>
      <w:lvlText w:val="%1"/>
      <w:lvlJc w:val="left"/>
      <w:pPr>
        <w:ind w:left="630" w:hanging="630"/>
      </w:pPr>
      <w:rPr>
        <w:rFonts w:hint="default"/>
      </w:rPr>
    </w:lvl>
    <w:lvl w:ilvl="1">
      <w:start w:val="1"/>
      <w:numFmt w:val="decimal"/>
      <w:lvlText w:val="%1.%2"/>
      <w:lvlJc w:val="left"/>
      <w:pPr>
        <w:ind w:left="901" w:hanging="630"/>
      </w:pPr>
      <w:rPr>
        <w:rFonts w:hint="default"/>
        <w:color w:val="632423" w:themeColor="accent2" w:themeShade="80"/>
      </w:rPr>
    </w:lvl>
    <w:lvl w:ilvl="2">
      <w:start w:val="1"/>
      <w:numFmt w:val="decimal"/>
      <w:lvlText w:val="%1.%2.%3"/>
      <w:lvlJc w:val="left"/>
      <w:pPr>
        <w:ind w:left="1262" w:hanging="720"/>
      </w:pPr>
      <w:rPr>
        <w:rFonts w:hint="default"/>
        <w:color w:val="auto"/>
      </w:rPr>
    </w:lvl>
    <w:lvl w:ilvl="3">
      <w:start w:val="1"/>
      <w:numFmt w:val="decimal"/>
      <w:lvlText w:val="%1.%2.%3.%4"/>
      <w:lvlJc w:val="left"/>
      <w:pPr>
        <w:ind w:left="1893" w:hanging="1080"/>
      </w:pPr>
      <w:rPr>
        <w:rFonts w:hint="default"/>
      </w:rPr>
    </w:lvl>
    <w:lvl w:ilvl="4">
      <w:start w:val="1"/>
      <w:numFmt w:val="decimal"/>
      <w:lvlText w:val="%1.%2.%3.%4.%5"/>
      <w:lvlJc w:val="left"/>
      <w:pPr>
        <w:ind w:left="2164" w:hanging="1080"/>
      </w:pPr>
      <w:rPr>
        <w:rFonts w:hint="default"/>
      </w:rPr>
    </w:lvl>
    <w:lvl w:ilvl="5">
      <w:start w:val="1"/>
      <w:numFmt w:val="decimal"/>
      <w:lvlText w:val="%1.%2.%3.%4.%5.%6"/>
      <w:lvlJc w:val="left"/>
      <w:pPr>
        <w:ind w:left="2795" w:hanging="1440"/>
      </w:pPr>
      <w:rPr>
        <w:rFonts w:hint="default"/>
      </w:rPr>
    </w:lvl>
    <w:lvl w:ilvl="6">
      <w:start w:val="1"/>
      <w:numFmt w:val="decimal"/>
      <w:lvlText w:val="%1.%2.%3.%4.%5.%6.%7"/>
      <w:lvlJc w:val="left"/>
      <w:pPr>
        <w:ind w:left="3066" w:hanging="1440"/>
      </w:pPr>
      <w:rPr>
        <w:rFonts w:hint="default"/>
      </w:rPr>
    </w:lvl>
    <w:lvl w:ilvl="7">
      <w:start w:val="1"/>
      <w:numFmt w:val="decimal"/>
      <w:lvlText w:val="%1.%2.%3.%4.%5.%6.%7.%8"/>
      <w:lvlJc w:val="left"/>
      <w:pPr>
        <w:ind w:left="3697" w:hanging="1800"/>
      </w:pPr>
      <w:rPr>
        <w:rFonts w:hint="default"/>
      </w:rPr>
    </w:lvl>
    <w:lvl w:ilvl="8">
      <w:start w:val="1"/>
      <w:numFmt w:val="decimal"/>
      <w:lvlText w:val="%1.%2.%3.%4.%5.%6.%7.%8.%9"/>
      <w:lvlJc w:val="left"/>
      <w:pPr>
        <w:ind w:left="4328" w:hanging="2160"/>
      </w:pPr>
      <w:rPr>
        <w:rFonts w:hint="default"/>
      </w:rPr>
    </w:lvl>
  </w:abstractNum>
  <w:abstractNum w:abstractNumId="21">
    <w:nsid w:val="0739449E"/>
    <w:multiLevelType w:val="hybridMultilevel"/>
    <w:tmpl w:val="3A2AC7DC"/>
    <w:lvl w:ilvl="0" w:tplc="04090013">
      <w:start w:val="1"/>
      <w:numFmt w:val="arabicAlpha"/>
      <w:lvlText w:val="%1-"/>
      <w:lvlJc w:val="center"/>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2">
    <w:nsid w:val="07B9656B"/>
    <w:multiLevelType w:val="multilevel"/>
    <w:tmpl w:val="BB9E2F5A"/>
    <w:lvl w:ilvl="0">
      <w:start w:val="4"/>
      <w:numFmt w:val="decimal"/>
      <w:lvlText w:val="%1."/>
      <w:lvlJc w:val="left"/>
      <w:pPr>
        <w:ind w:left="465" w:hanging="465"/>
      </w:pPr>
      <w:rPr>
        <w:rFonts w:hint="default"/>
        <w:color w:val="632423" w:themeColor="accent2" w:themeShade="80"/>
      </w:rPr>
    </w:lvl>
    <w:lvl w:ilvl="1">
      <w:start w:val="1"/>
      <w:numFmt w:val="decimal"/>
      <w:lvlText w:val="%1.%2."/>
      <w:lvlJc w:val="left"/>
      <w:pPr>
        <w:ind w:left="1080" w:hanging="720"/>
      </w:pPr>
      <w:rPr>
        <w:rFonts w:hint="default"/>
        <w:color w:val="632423" w:themeColor="accent2" w:themeShade="8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nsid w:val="088B758D"/>
    <w:multiLevelType w:val="hybridMultilevel"/>
    <w:tmpl w:val="29A28488"/>
    <w:lvl w:ilvl="0" w:tplc="CB10BEDC">
      <w:numFmt w:val="bullet"/>
      <w:lvlText w:val="-"/>
      <w:lvlJc w:val="left"/>
      <w:pPr>
        <w:tabs>
          <w:tab w:val="num" w:pos="864"/>
        </w:tabs>
        <w:ind w:left="864" w:hanging="360"/>
      </w:pPr>
      <w:rPr>
        <w:rFonts w:ascii="Courier New" w:eastAsia="Times New Roman" w:hAnsi="Courier New" w:cs="Simplified Arabic" w:hint="default"/>
        <w:color w:val="632423" w:themeColor="accent2" w:themeShade="80"/>
      </w:rPr>
    </w:lvl>
    <w:lvl w:ilvl="1" w:tplc="04090005">
      <w:start w:val="1"/>
      <w:numFmt w:val="bullet"/>
      <w:lvlText w:val=""/>
      <w:lvlJc w:val="left"/>
      <w:pPr>
        <w:tabs>
          <w:tab w:val="num" w:pos="1620"/>
        </w:tabs>
        <w:ind w:left="1620" w:hanging="360"/>
      </w:pPr>
      <w:rPr>
        <w:rFonts w:ascii="Wingdings" w:hAnsi="Wingding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4">
    <w:nsid w:val="093B4869"/>
    <w:multiLevelType w:val="multilevel"/>
    <w:tmpl w:val="451A64D8"/>
    <w:lvl w:ilvl="0">
      <w:start w:val="3"/>
      <w:numFmt w:val="decimal"/>
      <w:lvlText w:val="%1"/>
      <w:lvlJc w:val="left"/>
      <w:pPr>
        <w:ind w:left="390" w:hanging="390"/>
      </w:pPr>
      <w:rPr>
        <w:rFonts w:hint="default"/>
      </w:rPr>
    </w:lvl>
    <w:lvl w:ilvl="1">
      <w:start w:val="1"/>
      <w:numFmt w:val="decimal"/>
      <w:lvlText w:val="%1.%2"/>
      <w:lvlJc w:val="left"/>
      <w:pPr>
        <w:ind w:left="1037" w:hanging="720"/>
      </w:pPr>
      <w:rPr>
        <w:rFonts w:hint="default"/>
        <w:color w:val="632423" w:themeColor="accent2" w:themeShade="80"/>
      </w:rPr>
    </w:lvl>
    <w:lvl w:ilvl="2">
      <w:start w:val="1"/>
      <w:numFmt w:val="decimal"/>
      <w:lvlText w:val="%1.%2.%3"/>
      <w:lvlJc w:val="left"/>
      <w:pPr>
        <w:ind w:left="1354" w:hanging="720"/>
      </w:pPr>
      <w:rPr>
        <w:rFonts w:hint="default"/>
      </w:rPr>
    </w:lvl>
    <w:lvl w:ilvl="3">
      <w:start w:val="1"/>
      <w:numFmt w:val="decimal"/>
      <w:lvlText w:val="%1.%2.%3.%4"/>
      <w:lvlJc w:val="left"/>
      <w:pPr>
        <w:ind w:left="2031" w:hanging="1080"/>
      </w:pPr>
      <w:rPr>
        <w:rFonts w:hint="default"/>
      </w:rPr>
    </w:lvl>
    <w:lvl w:ilvl="4">
      <w:start w:val="1"/>
      <w:numFmt w:val="decimal"/>
      <w:lvlText w:val="%1.%2.%3.%4.%5"/>
      <w:lvlJc w:val="left"/>
      <w:pPr>
        <w:ind w:left="2348" w:hanging="1080"/>
      </w:pPr>
      <w:rPr>
        <w:rFonts w:hint="default"/>
      </w:rPr>
    </w:lvl>
    <w:lvl w:ilvl="5">
      <w:start w:val="1"/>
      <w:numFmt w:val="decimal"/>
      <w:lvlText w:val="%1.%2.%3.%4.%5.%6"/>
      <w:lvlJc w:val="left"/>
      <w:pPr>
        <w:ind w:left="3025" w:hanging="1440"/>
      </w:pPr>
      <w:rPr>
        <w:rFonts w:hint="default"/>
      </w:rPr>
    </w:lvl>
    <w:lvl w:ilvl="6">
      <w:start w:val="1"/>
      <w:numFmt w:val="decimal"/>
      <w:lvlText w:val="%1.%2.%3.%4.%5.%6.%7"/>
      <w:lvlJc w:val="left"/>
      <w:pPr>
        <w:ind w:left="3702" w:hanging="1800"/>
      </w:pPr>
      <w:rPr>
        <w:rFonts w:hint="default"/>
      </w:rPr>
    </w:lvl>
    <w:lvl w:ilvl="7">
      <w:start w:val="1"/>
      <w:numFmt w:val="decimal"/>
      <w:lvlText w:val="%1.%2.%3.%4.%5.%6.%7.%8"/>
      <w:lvlJc w:val="left"/>
      <w:pPr>
        <w:ind w:left="4019" w:hanging="1800"/>
      </w:pPr>
      <w:rPr>
        <w:rFonts w:hint="default"/>
      </w:rPr>
    </w:lvl>
    <w:lvl w:ilvl="8">
      <w:start w:val="1"/>
      <w:numFmt w:val="decimal"/>
      <w:lvlText w:val="%1.%2.%3.%4.%5.%6.%7.%8.%9"/>
      <w:lvlJc w:val="left"/>
      <w:pPr>
        <w:ind w:left="4696" w:hanging="2160"/>
      </w:pPr>
      <w:rPr>
        <w:rFonts w:hint="default"/>
      </w:rPr>
    </w:lvl>
  </w:abstractNum>
  <w:abstractNum w:abstractNumId="25">
    <w:nsid w:val="095356C9"/>
    <w:multiLevelType w:val="multilevel"/>
    <w:tmpl w:val="379CBB42"/>
    <w:lvl w:ilvl="0">
      <w:start w:val="1"/>
      <w:numFmt w:val="decimal"/>
      <w:lvlText w:val="%1."/>
      <w:lvlJc w:val="left"/>
      <w:pPr>
        <w:ind w:left="720" w:hanging="360"/>
      </w:pPr>
      <w:rPr>
        <w:rFonts w:hint="default"/>
        <w:color w:val="632423" w:themeColor="accent2" w:themeShade="80"/>
        <w:sz w:val="28"/>
        <w:szCs w:val="28"/>
      </w:rPr>
    </w:lvl>
    <w:lvl w:ilvl="1">
      <w:start w:val="1"/>
      <w:numFmt w:val="decimal"/>
      <w:isLgl/>
      <w:lvlText w:val="%1.%2."/>
      <w:lvlJc w:val="left"/>
      <w:pPr>
        <w:ind w:left="1080" w:hanging="720"/>
      </w:pPr>
      <w:rPr>
        <w:rFonts w:hint="default"/>
        <w:color w:val="632423" w:themeColor="accent2" w:themeShade="8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6">
    <w:nsid w:val="0A190253"/>
    <w:multiLevelType w:val="multilevel"/>
    <w:tmpl w:val="1930A29E"/>
    <w:lvl w:ilvl="0">
      <w:start w:val="6"/>
      <w:numFmt w:val="decimal"/>
      <w:lvlText w:val="%1"/>
      <w:lvlJc w:val="left"/>
      <w:pPr>
        <w:ind w:left="375" w:hanging="375"/>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0A4D51A5"/>
    <w:multiLevelType w:val="multilevel"/>
    <w:tmpl w:val="2EA6E9A8"/>
    <w:lvl w:ilvl="0">
      <w:start w:val="3"/>
      <w:numFmt w:val="decimal"/>
      <w:lvlText w:val="%1"/>
      <w:lvlJc w:val="left"/>
      <w:pPr>
        <w:ind w:left="390" w:hanging="390"/>
      </w:pPr>
      <w:rPr>
        <w:rFonts w:hint="default"/>
      </w:rPr>
    </w:lvl>
    <w:lvl w:ilvl="1">
      <w:start w:val="1"/>
      <w:numFmt w:val="decimal"/>
      <w:lvlText w:val="%1.%2"/>
      <w:lvlJc w:val="left"/>
      <w:pPr>
        <w:ind w:left="1037" w:hanging="720"/>
      </w:pPr>
      <w:rPr>
        <w:rFonts w:hint="default"/>
        <w:color w:val="632423" w:themeColor="accent2" w:themeShade="80"/>
      </w:rPr>
    </w:lvl>
    <w:lvl w:ilvl="2">
      <w:start w:val="1"/>
      <w:numFmt w:val="decimal"/>
      <w:lvlText w:val="%1.%2.%3"/>
      <w:lvlJc w:val="left"/>
      <w:pPr>
        <w:ind w:left="1354" w:hanging="720"/>
      </w:pPr>
      <w:rPr>
        <w:rFonts w:hint="default"/>
      </w:rPr>
    </w:lvl>
    <w:lvl w:ilvl="3">
      <w:start w:val="1"/>
      <w:numFmt w:val="decimal"/>
      <w:lvlText w:val="%1.%2.%3.%4"/>
      <w:lvlJc w:val="left"/>
      <w:pPr>
        <w:ind w:left="2031" w:hanging="1080"/>
      </w:pPr>
      <w:rPr>
        <w:rFonts w:hint="default"/>
      </w:rPr>
    </w:lvl>
    <w:lvl w:ilvl="4">
      <w:start w:val="1"/>
      <w:numFmt w:val="decimal"/>
      <w:lvlText w:val="%1.%2.%3.%4.%5"/>
      <w:lvlJc w:val="left"/>
      <w:pPr>
        <w:ind w:left="2348" w:hanging="1080"/>
      </w:pPr>
      <w:rPr>
        <w:rFonts w:hint="default"/>
      </w:rPr>
    </w:lvl>
    <w:lvl w:ilvl="5">
      <w:start w:val="1"/>
      <w:numFmt w:val="decimal"/>
      <w:lvlText w:val="%1.%2.%3.%4.%5.%6"/>
      <w:lvlJc w:val="left"/>
      <w:pPr>
        <w:ind w:left="3025" w:hanging="1440"/>
      </w:pPr>
      <w:rPr>
        <w:rFonts w:hint="default"/>
      </w:rPr>
    </w:lvl>
    <w:lvl w:ilvl="6">
      <w:start w:val="1"/>
      <w:numFmt w:val="decimal"/>
      <w:lvlText w:val="%1.%2.%3.%4.%5.%6.%7"/>
      <w:lvlJc w:val="left"/>
      <w:pPr>
        <w:ind w:left="3702" w:hanging="1800"/>
      </w:pPr>
      <w:rPr>
        <w:rFonts w:hint="default"/>
      </w:rPr>
    </w:lvl>
    <w:lvl w:ilvl="7">
      <w:start w:val="1"/>
      <w:numFmt w:val="decimal"/>
      <w:lvlText w:val="%1.%2.%3.%4.%5.%6.%7.%8"/>
      <w:lvlJc w:val="left"/>
      <w:pPr>
        <w:ind w:left="4019" w:hanging="1800"/>
      </w:pPr>
      <w:rPr>
        <w:rFonts w:hint="default"/>
      </w:rPr>
    </w:lvl>
    <w:lvl w:ilvl="8">
      <w:start w:val="1"/>
      <w:numFmt w:val="decimal"/>
      <w:lvlText w:val="%1.%2.%3.%4.%5.%6.%7.%8.%9"/>
      <w:lvlJc w:val="left"/>
      <w:pPr>
        <w:ind w:left="4696" w:hanging="2160"/>
      </w:pPr>
      <w:rPr>
        <w:rFonts w:hint="default"/>
      </w:rPr>
    </w:lvl>
  </w:abstractNum>
  <w:abstractNum w:abstractNumId="28">
    <w:nsid w:val="0BAD12CF"/>
    <w:multiLevelType w:val="multilevel"/>
    <w:tmpl w:val="390E289C"/>
    <w:lvl w:ilvl="0">
      <w:start w:val="1"/>
      <w:numFmt w:val="decimal"/>
      <w:lvlText w:val="%1."/>
      <w:lvlJc w:val="left"/>
      <w:pPr>
        <w:ind w:left="465" w:hanging="465"/>
      </w:pPr>
      <w:rPr>
        <w:rFonts w:hint="default"/>
        <w:color w:val="632423" w:themeColor="accent2" w:themeShade="80"/>
      </w:rPr>
    </w:lvl>
    <w:lvl w:ilvl="1">
      <w:start w:val="1"/>
      <w:numFmt w:val="decimal"/>
      <w:lvlText w:val="%1.%2."/>
      <w:lvlJc w:val="left"/>
      <w:pPr>
        <w:ind w:left="1080" w:hanging="720"/>
      </w:pPr>
      <w:rPr>
        <w:rFonts w:hint="default"/>
        <w:color w:val="632423" w:themeColor="accent2" w:themeShade="8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
    <w:nsid w:val="0BB37C3E"/>
    <w:multiLevelType w:val="hybridMultilevel"/>
    <w:tmpl w:val="B46059DC"/>
    <w:lvl w:ilvl="0" w:tplc="2AD6A710">
      <w:start w:val="1"/>
      <w:numFmt w:val="decimal"/>
      <w:lvlText w:val="%1."/>
      <w:lvlJc w:val="left"/>
      <w:pPr>
        <w:tabs>
          <w:tab w:val="num" w:pos="360"/>
        </w:tabs>
        <w:ind w:left="360" w:hanging="360"/>
      </w:pPr>
      <w:rPr>
        <w:rFonts w:hint="default"/>
      </w:rPr>
    </w:lvl>
    <w:lvl w:ilvl="1" w:tplc="0BFE672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0BBF47C2"/>
    <w:multiLevelType w:val="multilevel"/>
    <w:tmpl w:val="87EE4AC6"/>
    <w:lvl w:ilvl="0">
      <w:start w:val="1"/>
      <w:numFmt w:val="decimal"/>
      <w:lvlText w:val="%1."/>
      <w:lvlJc w:val="left"/>
      <w:pPr>
        <w:ind w:left="465" w:hanging="465"/>
      </w:pPr>
      <w:rPr>
        <w:rFonts w:hint="default"/>
        <w:color w:val="632423" w:themeColor="accent2" w:themeShade="80"/>
      </w:rPr>
    </w:lvl>
    <w:lvl w:ilvl="1">
      <w:start w:val="1"/>
      <w:numFmt w:val="decimal"/>
      <w:lvlText w:val="%1.%2."/>
      <w:lvlJc w:val="left"/>
      <w:pPr>
        <w:ind w:left="1080" w:hanging="720"/>
      </w:pPr>
      <w:rPr>
        <w:rFonts w:hint="default"/>
        <w:color w:val="632423" w:themeColor="accent2" w:themeShade="8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0BDE65E9"/>
    <w:multiLevelType w:val="multilevel"/>
    <w:tmpl w:val="8B66723A"/>
    <w:lvl w:ilvl="0">
      <w:start w:val="5"/>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color w:val="632423" w:themeColor="accent2" w:themeShade="80"/>
      </w:rPr>
    </w:lvl>
    <w:lvl w:ilvl="3">
      <w:start w:val="1"/>
      <w:numFmt w:val="decimal"/>
      <w:lvlText w:val="%1.%2.%3.%4"/>
      <w:lvlJc w:val="left"/>
      <w:pPr>
        <w:ind w:left="2160" w:hanging="1080"/>
      </w:pPr>
      <w:rPr>
        <w:rFonts w:hint="default"/>
        <w:color w:val="632423" w:themeColor="accent2" w:themeShade="80"/>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nsid w:val="0C000554"/>
    <w:multiLevelType w:val="multilevel"/>
    <w:tmpl w:val="F89E7886"/>
    <w:lvl w:ilvl="0">
      <w:start w:val="6"/>
      <w:numFmt w:val="decimal"/>
      <w:lvlText w:val="%1."/>
      <w:lvlJc w:val="left"/>
      <w:pPr>
        <w:ind w:left="465" w:hanging="465"/>
      </w:pPr>
      <w:rPr>
        <w:rFonts w:hint="default"/>
        <w:color w:val="632423" w:themeColor="accent2" w:themeShade="80"/>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nsid w:val="0C8C79A1"/>
    <w:multiLevelType w:val="multilevel"/>
    <w:tmpl w:val="3D741E26"/>
    <w:lvl w:ilvl="0">
      <w:start w:val="5"/>
      <w:numFmt w:val="decimal"/>
      <w:lvlText w:val="%1"/>
      <w:lvlJc w:val="left"/>
      <w:pPr>
        <w:ind w:left="630" w:hanging="630"/>
      </w:pPr>
      <w:rPr>
        <w:rFonts w:hint="default"/>
      </w:rPr>
    </w:lvl>
    <w:lvl w:ilvl="1">
      <w:start w:val="1"/>
      <w:numFmt w:val="decimal"/>
      <w:lvlText w:val="%1.%2"/>
      <w:lvlJc w:val="left"/>
      <w:pPr>
        <w:ind w:left="1350" w:hanging="630"/>
      </w:pPr>
      <w:rPr>
        <w:rFonts w:hint="default"/>
        <w:color w:val="632423" w:themeColor="accent2" w:themeShade="80"/>
      </w:rPr>
    </w:lvl>
    <w:lvl w:ilvl="2">
      <w:start w:val="1"/>
      <w:numFmt w:val="decimal"/>
      <w:lvlText w:val="%1.%2.%3"/>
      <w:lvlJc w:val="left"/>
      <w:pPr>
        <w:ind w:left="1262" w:hanging="720"/>
      </w:pPr>
      <w:rPr>
        <w:rFonts w:hint="default"/>
        <w:color w:val="auto"/>
        <w:lang w:bidi="ar-SA"/>
      </w:rPr>
    </w:lvl>
    <w:lvl w:ilvl="3">
      <w:start w:val="1"/>
      <w:numFmt w:val="decimal"/>
      <w:lvlText w:val="%1.%2.%3.%4"/>
      <w:lvlJc w:val="left"/>
      <w:pPr>
        <w:ind w:left="1893" w:hanging="1080"/>
      </w:pPr>
      <w:rPr>
        <w:rFonts w:hint="default"/>
      </w:rPr>
    </w:lvl>
    <w:lvl w:ilvl="4">
      <w:start w:val="1"/>
      <w:numFmt w:val="decimal"/>
      <w:lvlText w:val="%1.%2.%3.%4.%5"/>
      <w:lvlJc w:val="left"/>
      <w:pPr>
        <w:ind w:left="2164" w:hanging="1080"/>
      </w:pPr>
      <w:rPr>
        <w:rFonts w:hint="default"/>
      </w:rPr>
    </w:lvl>
    <w:lvl w:ilvl="5">
      <w:start w:val="1"/>
      <w:numFmt w:val="decimal"/>
      <w:lvlText w:val="%1.%2.%3.%4.%5.%6"/>
      <w:lvlJc w:val="left"/>
      <w:pPr>
        <w:ind w:left="2795" w:hanging="1440"/>
      </w:pPr>
      <w:rPr>
        <w:rFonts w:hint="default"/>
      </w:rPr>
    </w:lvl>
    <w:lvl w:ilvl="6">
      <w:start w:val="1"/>
      <w:numFmt w:val="decimal"/>
      <w:lvlText w:val="%1.%2.%3.%4.%5.%6.%7"/>
      <w:lvlJc w:val="left"/>
      <w:pPr>
        <w:ind w:left="3066" w:hanging="1440"/>
      </w:pPr>
      <w:rPr>
        <w:rFonts w:hint="default"/>
      </w:rPr>
    </w:lvl>
    <w:lvl w:ilvl="7">
      <w:start w:val="1"/>
      <w:numFmt w:val="decimal"/>
      <w:lvlText w:val="%1.%2.%3.%4.%5.%6.%7.%8"/>
      <w:lvlJc w:val="left"/>
      <w:pPr>
        <w:ind w:left="3697" w:hanging="1800"/>
      </w:pPr>
      <w:rPr>
        <w:rFonts w:hint="default"/>
      </w:rPr>
    </w:lvl>
    <w:lvl w:ilvl="8">
      <w:start w:val="1"/>
      <w:numFmt w:val="decimal"/>
      <w:lvlText w:val="%1.%2.%3.%4.%5.%6.%7.%8.%9"/>
      <w:lvlJc w:val="left"/>
      <w:pPr>
        <w:ind w:left="4328" w:hanging="2160"/>
      </w:pPr>
      <w:rPr>
        <w:rFonts w:hint="default"/>
      </w:rPr>
    </w:lvl>
  </w:abstractNum>
  <w:abstractNum w:abstractNumId="34">
    <w:nsid w:val="0C914E0E"/>
    <w:multiLevelType w:val="hybridMultilevel"/>
    <w:tmpl w:val="8C2A96B8"/>
    <w:lvl w:ilvl="0" w:tplc="0409000F">
      <w:start w:val="1"/>
      <w:numFmt w:val="decimal"/>
      <w:lvlText w:val="%1."/>
      <w:lvlJc w:val="left"/>
      <w:pPr>
        <w:tabs>
          <w:tab w:val="num" w:pos="413"/>
        </w:tabs>
        <w:ind w:left="413" w:hanging="360"/>
      </w:pPr>
    </w:lvl>
    <w:lvl w:ilvl="1" w:tplc="04090019" w:tentative="1">
      <w:start w:val="1"/>
      <w:numFmt w:val="lowerLetter"/>
      <w:lvlText w:val="%2."/>
      <w:lvlJc w:val="left"/>
      <w:pPr>
        <w:tabs>
          <w:tab w:val="num" w:pos="1133"/>
        </w:tabs>
        <w:ind w:left="1133" w:hanging="360"/>
      </w:pPr>
    </w:lvl>
    <w:lvl w:ilvl="2" w:tplc="0409001B" w:tentative="1">
      <w:start w:val="1"/>
      <w:numFmt w:val="lowerRoman"/>
      <w:lvlText w:val="%3."/>
      <w:lvlJc w:val="right"/>
      <w:pPr>
        <w:tabs>
          <w:tab w:val="num" w:pos="1853"/>
        </w:tabs>
        <w:ind w:left="1853" w:hanging="180"/>
      </w:pPr>
    </w:lvl>
    <w:lvl w:ilvl="3" w:tplc="0409000F" w:tentative="1">
      <w:start w:val="1"/>
      <w:numFmt w:val="decimal"/>
      <w:lvlText w:val="%4."/>
      <w:lvlJc w:val="left"/>
      <w:pPr>
        <w:tabs>
          <w:tab w:val="num" w:pos="2573"/>
        </w:tabs>
        <w:ind w:left="2573" w:hanging="360"/>
      </w:pPr>
    </w:lvl>
    <w:lvl w:ilvl="4" w:tplc="04090019" w:tentative="1">
      <w:start w:val="1"/>
      <w:numFmt w:val="lowerLetter"/>
      <w:lvlText w:val="%5."/>
      <w:lvlJc w:val="left"/>
      <w:pPr>
        <w:tabs>
          <w:tab w:val="num" w:pos="3293"/>
        </w:tabs>
        <w:ind w:left="3293" w:hanging="360"/>
      </w:pPr>
    </w:lvl>
    <w:lvl w:ilvl="5" w:tplc="0409001B" w:tentative="1">
      <w:start w:val="1"/>
      <w:numFmt w:val="lowerRoman"/>
      <w:lvlText w:val="%6."/>
      <w:lvlJc w:val="right"/>
      <w:pPr>
        <w:tabs>
          <w:tab w:val="num" w:pos="4013"/>
        </w:tabs>
        <w:ind w:left="4013" w:hanging="180"/>
      </w:pPr>
    </w:lvl>
    <w:lvl w:ilvl="6" w:tplc="0409000F" w:tentative="1">
      <w:start w:val="1"/>
      <w:numFmt w:val="decimal"/>
      <w:lvlText w:val="%7."/>
      <w:lvlJc w:val="left"/>
      <w:pPr>
        <w:tabs>
          <w:tab w:val="num" w:pos="4733"/>
        </w:tabs>
        <w:ind w:left="4733" w:hanging="360"/>
      </w:pPr>
    </w:lvl>
    <w:lvl w:ilvl="7" w:tplc="04090019" w:tentative="1">
      <w:start w:val="1"/>
      <w:numFmt w:val="lowerLetter"/>
      <w:lvlText w:val="%8."/>
      <w:lvlJc w:val="left"/>
      <w:pPr>
        <w:tabs>
          <w:tab w:val="num" w:pos="5453"/>
        </w:tabs>
        <w:ind w:left="5453" w:hanging="360"/>
      </w:pPr>
    </w:lvl>
    <w:lvl w:ilvl="8" w:tplc="0409001B" w:tentative="1">
      <w:start w:val="1"/>
      <w:numFmt w:val="lowerRoman"/>
      <w:lvlText w:val="%9."/>
      <w:lvlJc w:val="right"/>
      <w:pPr>
        <w:tabs>
          <w:tab w:val="num" w:pos="6173"/>
        </w:tabs>
        <w:ind w:left="6173" w:hanging="180"/>
      </w:pPr>
    </w:lvl>
  </w:abstractNum>
  <w:abstractNum w:abstractNumId="35">
    <w:nsid w:val="0CE30798"/>
    <w:multiLevelType w:val="multilevel"/>
    <w:tmpl w:val="E940DFD4"/>
    <w:lvl w:ilvl="0">
      <w:start w:val="2"/>
      <w:numFmt w:val="decimal"/>
      <w:lvlText w:val="%1."/>
      <w:lvlJc w:val="left"/>
      <w:pPr>
        <w:ind w:left="465" w:hanging="465"/>
      </w:pPr>
      <w:rPr>
        <w:rFonts w:hint="default"/>
        <w:color w:val="632423" w:themeColor="accent2" w:themeShade="80"/>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6">
    <w:nsid w:val="0D193555"/>
    <w:multiLevelType w:val="hybridMultilevel"/>
    <w:tmpl w:val="9132B886"/>
    <w:lvl w:ilvl="0" w:tplc="A57611EA">
      <w:start w:val="1"/>
      <w:numFmt w:val="decimal"/>
      <w:lvlText w:val="%1."/>
      <w:lvlJc w:val="left"/>
      <w:pPr>
        <w:ind w:left="766" w:hanging="360"/>
      </w:pPr>
      <w:rPr>
        <w:color w:val="632423" w:themeColor="accent2" w:themeShade="80"/>
      </w:rPr>
    </w:lvl>
    <w:lvl w:ilvl="1" w:tplc="04090019" w:tentative="1">
      <w:start w:val="1"/>
      <w:numFmt w:val="lowerLetter"/>
      <w:lvlText w:val="%2."/>
      <w:lvlJc w:val="left"/>
      <w:pPr>
        <w:ind w:left="1486" w:hanging="360"/>
      </w:pPr>
    </w:lvl>
    <w:lvl w:ilvl="2" w:tplc="0409001B" w:tentative="1">
      <w:start w:val="1"/>
      <w:numFmt w:val="lowerRoman"/>
      <w:lvlText w:val="%3."/>
      <w:lvlJc w:val="right"/>
      <w:pPr>
        <w:ind w:left="2206" w:hanging="180"/>
      </w:pPr>
    </w:lvl>
    <w:lvl w:ilvl="3" w:tplc="0409000F" w:tentative="1">
      <w:start w:val="1"/>
      <w:numFmt w:val="decimal"/>
      <w:lvlText w:val="%4."/>
      <w:lvlJc w:val="left"/>
      <w:pPr>
        <w:ind w:left="2926" w:hanging="360"/>
      </w:pPr>
    </w:lvl>
    <w:lvl w:ilvl="4" w:tplc="04090019" w:tentative="1">
      <w:start w:val="1"/>
      <w:numFmt w:val="lowerLetter"/>
      <w:lvlText w:val="%5."/>
      <w:lvlJc w:val="left"/>
      <w:pPr>
        <w:ind w:left="3646" w:hanging="360"/>
      </w:pPr>
    </w:lvl>
    <w:lvl w:ilvl="5" w:tplc="0409001B" w:tentative="1">
      <w:start w:val="1"/>
      <w:numFmt w:val="lowerRoman"/>
      <w:lvlText w:val="%6."/>
      <w:lvlJc w:val="right"/>
      <w:pPr>
        <w:ind w:left="4366" w:hanging="180"/>
      </w:pPr>
    </w:lvl>
    <w:lvl w:ilvl="6" w:tplc="0409000F" w:tentative="1">
      <w:start w:val="1"/>
      <w:numFmt w:val="decimal"/>
      <w:lvlText w:val="%7."/>
      <w:lvlJc w:val="left"/>
      <w:pPr>
        <w:ind w:left="5086" w:hanging="360"/>
      </w:pPr>
    </w:lvl>
    <w:lvl w:ilvl="7" w:tplc="04090019" w:tentative="1">
      <w:start w:val="1"/>
      <w:numFmt w:val="lowerLetter"/>
      <w:lvlText w:val="%8."/>
      <w:lvlJc w:val="left"/>
      <w:pPr>
        <w:ind w:left="5806" w:hanging="360"/>
      </w:pPr>
    </w:lvl>
    <w:lvl w:ilvl="8" w:tplc="0409001B" w:tentative="1">
      <w:start w:val="1"/>
      <w:numFmt w:val="lowerRoman"/>
      <w:lvlText w:val="%9."/>
      <w:lvlJc w:val="right"/>
      <w:pPr>
        <w:ind w:left="6526" w:hanging="180"/>
      </w:pPr>
    </w:lvl>
  </w:abstractNum>
  <w:abstractNum w:abstractNumId="37">
    <w:nsid w:val="0D1A5715"/>
    <w:multiLevelType w:val="multilevel"/>
    <w:tmpl w:val="35729CDA"/>
    <w:lvl w:ilvl="0">
      <w:start w:val="5"/>
      <w:numFmt w:val="decimal"/>
      <w:lvlText w:val="%1"/>
      <w:lvlJc w:val="left"/>
      <w:pPr>
        <w:ind w:left="420" w:hanging="420"/>
      </w:pPr>
      <w:rPr>
        <w:rFonts w:hint="default"/>
      </w:rPr>
    </w:lvl>
    <w:lvl w:ilvl="1">
      <w:start w:val="1"/>
      <w:numFmt w:val="decimal"/>
      <w:lvlText w:val="%2."/>
      <w:lvlJc w:val="left"/>
      <w:pPr>
        <w:ind w:left="1080" w:hanging="720"/>
      </w:pPr>
      <w:rPr>
        <w:rFonts w:hint="default"/>
        <w:b/>
        <w:bCs/>
        <w:color w:val="000000" w:themeColor="text1"/>
        <w:sz w:val="20"/>
        <w:szCs w:val="20"/>
      </w:rPr>
    </w:lvl>
    <w:lvl w:ilvl="2">
      <w:start w:val="1"/>
      <w:numFmt w:val="decimal"/>
      <w:lvlText w:val="%1.%2.%3"/>
      <w:lvlJc w:val="left"/>
      <w:pPr>
        <w:ind w:left="1440" w:hanging="720"/>
      </w:pPr>
      <w:rPr>
        <w:rFonts w:hint="default"/>
        <w:color w:val="632423" w:themeColor="accent2" w:themeShade="8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8">
    <w:nsid w:val="0E6B6244"/>
    <w:multiLevelType w:val="hybridMultilevel"/>
    <w:tmpl w:val="D040B8E6"/>
    <w:lvl w:ilvl="0" w:tplc="0BFE6724">
      <w:start w:val="1"/>
      <w:numFmt w:val="decimal"/>
      <w:lvlText w:val="%1."/>
      <w:lvlJc w:val="left"/>
      <w:pPr>
        <w:tabs>
          <w:tab w:val="num" w:pos="360"/>
        </w:tabs>
        <w:ind w:left="360" w:hanging="360"/>
      </w:pPr>
      <w:rPr>
        <w:rFonts w:hint="default"/>
      </w:rPr>
    </w:lvl>
    <w:lvl w:ilvl="1" w:tplc="0750CE3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0EC66D38"/>
    <w:multiLevelType w:val="multilevel"/>
    <w:tmpl w:val="5DE81ABA"/>
    <w:lvl w:ilvl="0">
      <w:start w:val="3"/>
      <w:numFmt w:val="decimal"/>
      <w:lvlText w:val="%1"/>
      <w:lvlJc w:val="left"/>
      <w:pPr>
        <w:ind w:left="390" w:hanging="390"/>
      </w:pPr>
      <w:rPr>
        <w:rFonts w:hint="default"/>
      </w:rPr>
    </w:lvl>
    <w:lvl w:ilvl="1">
      <w:start w:val="1"/>
      <w:numFmt w:val="decimal"/>
      <w:lvlText w:val="%1.%2"/>
      <w:lvlJc w:val="left"/>
      <w:pPr>
        <w:ind w:left="1037" w:hanging="720"/>
      </w:pPr>
      <w:rPr>
        <w:rFonts w:hint="default"/>
        <w:color w:val="632423" w:themeColor="accent2" w:themeShade="80"/>
      </w:rPr>
    </w:lvl>
    <w:lvl w:ilvl="2">
      <w:start w:val="1"/>
      <w:numFmt w:val="decimal"/>
      <w:lvlText w:val="%1.%2.%3"/>
      <w:lvlJc w:val="left"/>
      <w:pPr>
        <w:ind w:left="1354" w:hanging="720"/>
      </w:pPr>
      <w:rPr>
        <w:rFonts w:hint="default"/>
      </w:rPr>
    </w:lvl>
    <w:lvl w:ilvl="3">
      <w:start w:val="1"/>
      <w:numFmt w:val="decimal"/>
      <w:lvlText w:val="%1.%2.%3.%4"/>
      <w:lvlJc w:val="left"/>
      <w:pPr>
        <w:ind w:left="2031" w:hanging="1080"/>
      </w:pPr>
      <w:rPr>
        <w:rFonts w:hint="default"/>
      </w:rPr>
    </w:lvl>
    <w:lvl w:ilvl="4">
      <w:start w:val="1"/>
      <w:numFmt w:val="decimal"/>
      <w:lvlText w:val="%1.%2.%3.%4.%5"/>
      <w:lvlJc w:val="left"/>
      <w:pPr>
        <w:ind w:left="2348" w:hanging="1080"/>
      </w:pPr>
      <w:rPr>
        <w:rFonts w:hint="default"/>
      </w:rPr>
    </w:lvl>
    <w:lvl w:ilvl="5">
      <w:start w:val="1"/>
      <w:numFmt w:val="decimal"/>
      <w:lvlText w:val="%1.%2.%3.%4.%5.%6"/>
      <w:lvlJc w:val="left"/>
      <w:pPr>
        <w:ind w:left="3025" w:hanging="1440"/>
      </w:pPr>
      <w:rPr>
        <w:rFonts w:hint="default"/>
      </w:rPr>
    </w:lvl>
    <w:lvl w:ilvl="6">
      <w:start w:val="1"/>
      <w:numFmt w:val="decimal"/>
      <w:lvlText w:val="%1.%2.%3.%4.%5.%6.%7"/>
      <w:lvlJc w:val="left"/>
      <w:pPr>
        <w:ind w:left="3702" w:hanging="1800"/>
      </w:pPr>
      <w:rPr>
        <w:rFonts w:hint="default"/>
      </w:rPr>
    </w:lvl>
    <w:lvl w:ilvl="7">
      <w:start w:val="1"/>
      <w:numFmt w:val="decimal"/>
      <w:lvlText w:val="%1.%2.%3.%4.%5.%6.%7.%8"/>
      <w:lvlJc w:val="left"/>
      <w:pPr>
        <w:ind w:left="4019" w:hanging="1800"/>
      </w:pPr>
      <w:rPr>
        <w:rFonts w:hint="default"/>
      </w:rPr>
    </w:lvl>
    <w:lvl w:ilvl="8">
      <w:start w:val="1"/>
      <w:numFmt w:val="decimal"/>
      <w:lvlText w:val="%1.%2.%3.%4.%5.%6.%7.%8.%9"/>
      <w:lvlJc w:val="left"/>
      <w:pPr>
        <w:ind w:left="4696" w:hanging="2160"/>
      </w:pPr>
      <w:rPr>
        <w:rFonts w:hint="default"/>
      </w:rPr>
    </w:lvl>
  </w:abstractNum>
  <w:abstractNum w:abstractNumId="40">
    <w:nsid w:val="0F432B90"/>
    <w:multiLevelType w:val="hybridMultilevel"/>
    <w:tmpl w:val="075479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0F5034D7"/>
    <w:multiLevelType w:val="multilevel"/>
    <w:tmpl w:val="7640F250"/>
    <w:lvl w:ilvl="0">
      <w:start w:val="1"/>
      <w:numFmt w:val="decimal"/>
      <w:lvlText w:val="%1."/>
      <w:lvlJc w:val="left"/>
      <w:pPr>
        <w:ind w:left="465" w:hanging="465"/>
      </w:pPr>
      <w:rPr>
        <w:rFonts w:hint="default"/>
      </w:rPr>
    </w:lvl>
    <w:lvl w:ilvl="1">
      <w:start w:val="1"/>
      <w:numFmt w:val="decimal"/>
      <w:lvlText w:val="%1.%2."/>
      <w:lvlJc w:val="left"/>
      <w:pPr>
        <w:ind w:left="1080" w:hanging="720"/>
      </w:pPr>
      <w:rPr>
        <w:rFonts w:hint="default"/>
        <w:color w:val="632423" w:themeColor="accent2" w:themeShade="8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nsid w:val="0F571E7E"/>
    <w:multiLevelType w:val="multilevel"/>
    <w:tmpl w:val="7750DDFC"/>
    <w:lvl w:ilvl="0">
      <w:start w:val="5"/>
      <w:numFmt w:val="decimal"/>
      <w:lvlText w:val="%1"/>
      <w:lvlJc w:val="left"/>
      <w:pPr>
        <w:ind w:left="390" w:hanging="390"/>
      </w:pPr>
      <w:rPr>
        <w:rFonts w:hint="default"/>
      </w:rPr>
    </w:lvl>
    <w:lvl w:ilvl="1">
      <w:start w:val="1"/>
      <w:numFmt w:val="decimal"/>
      <w:lvlText w:val="%1.%2"/>
      <w:lvlJc w:val="left"/>
      <w:pPr>
        <w:ind w:left="1830" w:hanging="390"/>
      </w:pPr>
      <w:rPr>
        <w:rFonts w:hint="default"/>
        <w:color w:val="632423" w:themeColor="accent2" w:themeShade="80"/>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3">
    <w:nsid w:val="0F724DFB"/>
    <w:multiLevelType w:val="multilevel"/>
    <w:tmpl w:val="B6A41EAC"/>
    <w:lvl w:ilvl="0">
      <w:start w:val="3"/>
      <w:numFmt w:val="decimal"/>
      <w:lvlText w:val="%1."/>
      <w:lvlJc w:val="left"/>
      <w:pPr>
        <w:ind w:left="510" w:hanging="510"/>
      </w:pPr>
      <w:rPr>
        <w:rFonts w:hint="default"/>
      </w:rPr>
    </w:lvl>
    <w:lvl w:ilvl="1">
      <w:start w:val="1"/>
      <w:numFmt w:val="decimal"/>
      <w:lvlText w:val="%1.%2."/>
      <w:lvlJc w:val="left"/>
      <w:pPr>
        <w:ind w:left="1037" w:hanging="720"/>
      </w:pPr>
      <w:rPr>
        <w:rFonts w:hint="default"/>
        <w:b w:val="0"/>
        <w:bCs w:val="0"/>
        <w:color w:val="632423" w:themeColor="accent2" w:themeShade="80"/>
      </w:rPr>
    </w:lvl>
    <w:lvl w:ilvl="2">
      <w:start w:val="1"/>
      <w:numFmt w:val="decimal"/>
      <w:lvlText w:val="%1.%2.%3."/>
      <w:lvlJc w:val="left"/>
      <w:pPr>
        <w:ind w:left="1354" w:hanging="720"/>
      </w:pPr>
      <w:rPr>
        <w:rFonts w:hint="default"/>
      </w:rPr>
    </w:lvl>
    <w:lvl w:ilvl="3">
      <w:start w:val="1"/>
      <w:numFmt w:val="decimal"/>
      <w:lvlText w:val="%1.%2.%3.%4."/>
      <w:lvlJc w:val="left"/>
      <w:pPr>
        <w:ind w:left="2031" w:hanging="1080"/>
      </w:pPr>
      <w:rPr>
        <w:rFonts w:hint="default"/>
      </w:rPr>
    </w:lvl>
    <w:lvl w:ilvl="4">
      <w:start w:val="1"/>
      <w:numFmt w:val="decimal"/>
      <w:lvlText w:val="%1.%2.%3.%4.%5."/>
      <w:lvlJc w:val="left"/>
      <w:pPr>
        <w:ind w:left="2708" w:hanging="1440"/>
      </w:pPr>
      <w:rPr>
        <w:rFonts w:hint="default"/>
      </w:rPr>
    </w:lvl>
    <w:lvl w:ilvl="5">
      <w:start w:val="1"/>
      <w:numFmt w:val="decimal"/>
      <w:lvlText w:val="%1.%2.%3.%4.%5.%6."/>
      <w:lvlJc w:val="left"/>
      <w:pPr>
        <w:ind w:left="3025" w:hanging="1440"/>
      </w:pPr>
      <w:rPr>
        <w:rFonts w:hint="default"/>
      </w:rPr>
    </w:lvl>
    <w:lvl w:ilvl="6">
      <w:start w:val="1"/>
      <w:numFmt w:val="decimal"/>
      <w:lvlText w:val="%1.%2.%3.%4.%5.%6.%7."/>
      <w:lvlJc w:val="left"/>
      <w:pPr>
        <w:ind w:left="3702" w:hanging="1800"/>
      </w:pPr>
      <w:rPr>
        <w:rFonts w:hint="default"/>
      </w:rPr>
    </w:lvl>
    <w:lvl w:ilvl="7">
      <w:start w:val="1"/>
      <w:numFmt w:val="decimal"/>
      <w:lvlText w:val="%1.%2.%3.%4.%5.%6.%7.%8."/>
      <w:lvlJc w:val="left"/>
      <w:pPr>
        <w:ind w:left="4379" w:hanging="2160"/>
      </w:pPr>
      <w:rPr>
        <w:rFonts w:hint="default"/>
      </w:rPr>
    </w:lvl>
    <w:lvl w:ilvl="8">
      <w:start w:val="1"/>
      <w:numFmt w:val="decimal"/>
      <w:lvlText w:val="%1.%2.%3.%4.%5.%6.%7.%8.%9."/>
      <w:lvlJc w:val="left"/>
      <w:pPr>
        <w:ind w:left="4696" w:hanging="2160"/>
      </w:pPr>
      <w:rPr>
        <w:rFonts w:hint="default"/>
      </w:rPr>
    </w:lvl>
  </w:abstractNum>
  <w:abstractNum w:abstractNumId="44">
    <w:nsid w:val="0F903766"/>
    <w:multiLevelType w:val="hybridMultilevel"/>
    <w:tmpl w:val="926E19FE"/>
    <w:lvl w:ilvl="0" w:tplc="00D67A6A">
      <w:start w:val="1"/>
      <w:numFmt w:val="arabicAlpha"/>
      <w:lvlText w:val="%1-"/>
      <w:lvlJc w:val="left"/>
      <w:pPr>
        <w:ind w:left="1318" w:hanging="360"/>
      </w:pPr>
    </w:lvl>
    <w:lvl w:ilvl="1" w:tplc="04090019">
      <w:start w:val="1"/>
      <w:numFmt w:val="lowerLetter"/>
      <w:lvlText w:val="%2."/>
      <w:lvlJc w:val="left"/>
      <w:pPr>
        <w:ind w:left="2038" w:hanging="360"/>
      </w:pPr>
    </w:lvl>
    <w:lvl w:ilvl="2" w:tplc="0409001B">
      <w:start w:val="1"/>
      <w:numFmt w:val="lowerRoman"/>
      <w:lvlText w:val="%3."/>
      <w:lvlJc w:val="right"/>
      <w:pPr>
        <w:ind w:left="2758" w:hanging="180"/>
      </w:pPr>
    </w:lvl>
    <w:lvl w:ilvl="3" w:tplc="0409000F">
      <w:start w:val="1"/>
      <w:numFmt w:val="decimal"/>
      <w:lvlText w:val="%4."/>
      <w:lvlJc w:val="left"/>
      <w:pPr>
        <w:ind w:left="3478" w:hanging="360"/>
      </w:pPr>
    </w:lvl>
    <w:lvl w:ilvl="4" w:tplc="04090019">
      <w:start w:val="1"/>
      <w:numFmt w:val="lowerLetter"/>
      <w:lvlText w:val="%5."/>
      <w:lvlJc w:val="left"/>
      <w:pPr>
        <w:ind w:left="4198" w:hanging="360"/>
      </w:pPr>
    </w:lvl>
    <w:lvl w:ilvl="5" w:tplc="0409001B">
      <w:start w:val="1"/>
      <w:numFmt w:val="lowerRoman"/>
      <w:lvlText w:val="%6."/>
      <w:lvlJc w:val="right"/>
      <w:pPr>
        <w:ind w:left="4918" w:hanging="180"/>
      </w:pPr>
    </w:lvl>
    <w:lvl w:ilvl="6" w:tplc="0409000F">
      <w:start w:val="1"/>
      <w:numFmt w:val="decimal"/>
      <w:lvlText w:val="%7."/>
      <w:lvlJc w:val="left"/>
      <w:pPr>
        <w:ind w:left="5638" w:hanging="360"/>
      </w:pPr>
    </w:lvl>
    <w:lvl w:ilvl="7" w:tplc="04090019">
      <w:start w:val="1"/>
      <w:numFmt w:val="lowerLetter"/>
      <w:lvlText w:val="%8."/>
      <w:lvlJc w:val="left"/>
      <w:pPr>
        <w:ind w:left="6358" w:hanging="360"/>
      </w:pPr>
    </w:lvl>
    <w:lvl w:ilvl="8" w:tplc="0409001B">
      <w:start w:val="1"/>
      <w:numFmt w:val="lowerRoman"/>
      <w:lvlText w:val="%9."/>
      <w:lvlJc w:val="right"/>
      <w:pPr>
        <w:ind w:left="7078" w:hanging="180"/>
      </w:pPr>
    </w:lvl>
  </w:abstractNum>
  <w:abstractNum w:abstractNumId="45">
    <w:nsid w:val="10106A46"/>
    <w:multiLevelType w:val="multilevel"/>
    <w:tmpl w:val="8B3607A0"/>
    <w:lvl w:ilvl="0">
      <w:start w:val="1"/>
      <w:numFmt w:val="decimal"/>
      <w:lvlText w:val="%1."/>
      <w:lvlJc w:val="left"/>
      <w:pPr>
        <w:ind w:left="465" w:hanging="465"/>
      </w:pPr>
      <w:rPr>
        <w:rFonts w:hint="default"/>
        <w:color w:val="632423" w:themeColor="accent2" w:themeShade="80"/>
      </w:rPr>
    </w:lvl>
    <w:lvl w:ilvl="1">
      <w:start w:val="1"/>
      <w:numFmt w:val="decimal"/>
      <w:lvlText w:val="%1.%2."/>
      <w:lvlJc w:val="left"/>
      <w:pPr>
        <w:ind w:left="810" w:hanging="720"/>
      </w:pPr>
      <w:rPr>
        <w:rFonts w:hint="default"/>
        <w:color w:val="632423" w:themeColor="accent2" w:themeShade="80"/>
      </w:rPr>
    </w:lvl>
    <w:lvl w:ilvl="2">
      <w:start w:val="1"/>
      <w:numFmt w:val="decimal"/>
      <w:lvlText w:val="%1.%2.%3."/>
      <w:lvlJc w:val="left"/>
      <w:pPr>
        <w:ind w:left="1440" w:hanging="720"/>
      </w:pPr>
      <w:rPr>
        <w:rFonts w:hint="default"/>
        <w:color w:val="632423" w:themeColor="accent2" w:themeShade="8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6">
    <w:nsid w:val="1021647F"/>
    <w:multiLevelType w:val="hybridMultilevel"/>
    <w:tmpl w:val="3348B82C"/>
    <w:lvl w:ilvl="0" w:tplc="F558D75A">
      <w:start w:val="1"/>
      <w:numFmt w:val="arabicAbjad"/>
      <w:lvlText w:val="%1."/>
      <w:lvlJc w:val="left"/>
      <w:pPr>
        <w:ind w:left="825" w:hanging="360"/>
      </w:pPr>
      <w:rPr>
        <w:rFonts w:hint="default"/>
        <w:b w:val="0"/>
        <w:bCs w:val="0"/>
        <w:color w:val="auto"/>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47">
    <w:nsid w:val="10454EAE"/>
    <w:multiLevelType w:val="multilevel"/>
    <w:tmpl w:val="B5F05FF2"/>
    <w:lvl w:ilvl="0">
      <w:start w:val="6"/>
      <w:numFmt w:val="decimal"/>
      <w:lvlText w:val="%1."/>
      <w:lvlJc w:val="left"/>
      <w:pPr>
        <w:ind w:left="465" w:hanging="465"/>
      </w:pPr>
      <w:rPr>
        <w:rFonts w:hint="default"/>
        <w:color w:val="632423" w:themeColor="accent2" w:themeShade="80"/>
      </w:rPr>
    </w:lvl>
    <w:lvl w:ilvl="1">
      <w:start w:val="3"/>
      <w:numFmt w:val="decimal"/>
      <w:lvlText w:val="%1.%2."/>
      <w:lvlJc w:val="left"/>
      <w:pPr>
        <w:ind w:left="1440" w:hanging="72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8">
    <w:nsid w:val="10BB0240"/>
    <w:multiLevelType w:val="hybridMultilevel"/>
    <w:tmpl w:val="584E1C9E"/>
    <w:lvl w:ilvl="0" w:tplc="7510650E">
      <w:start w:val="1"/>
      <w:numFmt w:val="decimal"/>
      <w:lvlText w:val="%1."/>
      <w:lvlJc w:val="right"/>
      <w:pPr>
        <w:tabs>
          <w:tab w:val="num" w:pos="720"/>
        </w:tabs>
        <w:ind w:left="720" w:hanging="36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10F41614"/>
    <w:multiLevelType w:val="hybridMultilevel"/>
    <w:tmpl w:val="D6B09FBC"/>
    <w:lvl w:ilvl="0" w:tplc="6018DEB2">
      <w:start w:val="1"/>
      <w:numFmt w:val="bullet"/>
      <w:lvlText w:val=""/>
      <w:lvlJc w:val="left"/>
      <w:pPr>
        <w:ind w:left="1716" w:hanging="360"/>
      </w:pPr>
      <w:rPr>
        <w:rFonts w:ascii="Wingdings" w:hAnsi="Wingdings" w:cs="Wingdings" w:hint="default"/>
        <w:bCs w:val="0"/>
        <w:iCs w:val="0"/>
        <w:color w:val="632423" w:themeColor="accent2" w:themeShade="80"/>
        <w:szCs w:val="24"/>
        <w:lang w:bidi="ar-SA"/>
      </w:rPr>
    </w:lvl>
    <w:lvl w:ilvl="1" w:tplc="04090003" w:tentative="1">
      <w:start w:val="1"/>
      <w:numFmt w:val="bullet"/>
      <w:lvlText w:val="o"/>
      <w:lvlJc w:val="left"/>
      <w:pPr>
        <w:ind w:left="2436" w:hanging="360"/>
      </w:pPr>
      <w:rPr>
        <w:rFonts w:ascii="Courier New" w:hAnsi="Courier New" w:cs="Courier New" w:hint="default"/>
      </w:rPr>
    </w:lvl>
    <w:lvl w:ilvl="2" w:tplc="04090005" w:tentative="1">
      <w:start w:val="1"/>
      <w:numFmt w:val="bullet"/>
      <w:lvlText w:val=""/>
      <w:lvlJc w:val="left"/>
      <w:pPr>
        <w:ind w:left="3156" w:hanging="360"/>
      </w:pPr>
      <w:rPr>
        <w:rFonts w:ascii="Wingdings" w:hAnsi="Wingdings" w:hint="default"/>
      </w:rPr>
    </w:lvl>
    <w:lvl w:ilvl="3" w:tplc="04090001" w:tentative="1">
      <w:start w:val="1"/>
      <w:numFmt w:val="bullet"/>
      <w:lvlText w:val=""/>
      <w:lvlJc w:val="left"/>
      <w:pPr>
        <w:ind w:left="3876" w:hanging="360"/>
      </w:pPr>
      <w:rPr>
        <w:rFonts w:ascii="Symbol" w:hAnsi="Symbol" w:hint="default"/>
      </w:rPr>
    </w:lvl>
    <w:lvl w:ilvl="4" w:tplc="04090003" w:tentative="1">
      <w:start w:val="1"/>
      <w:numFmt w:val="bullet"/>
      <w:lvlText w:val="o"/>
      <w:lvlJc w:val="left"/>
      <w:pPr>
        <w:ind w:left="4596" w:hanging="360"/>
      </w:pPr>
      <w:rPr>
        <w:rFonts w:ascii="Courier New" w:hAnsi="Courier New" w:cs="Courier New" w:hint="default"/>
      </w:rPr>
    </w:lvl>
    <w:lvl w:ilvl="5" w:tplc="04090005" w:tentative="1">
      <w:start w:val="1"/>
      <w:numFmt w:val="bullet"/>
      <w:lvlText w:val=""/>
      <w:lvlJc w:val="left"/>
      <w:pPr>
        <w:ind w:left="5316" w:hanging="360"/>
      </w:pPr>
      <w:rPr>
        <w:rFonts w:ascii="Wingdings" w:hAnsi="Wingdings" w:hint="default"/>
      </w:rPr>
    </w:lvl>
    <w:lvl w:ilvl="6" w:tplc="04090001" w:tentative="1">
      <w:start w:val="1"/>
      <w:numFmt w:val="bullet"/>
      <w:lvlText w:val=""/>
      <w:lvlJc w:val="left"/>
      <w:pPr>
        <w:ind w:left="6036" w:hanging="360"/>
      </w:pPr>
      <w:rPr>
        <w:rFonts w:ascii="Symbol" w:hAnsi="Symbol" w:hint="default"/>
      </w:rPr>
    </w:lvl>
    <w:lvl w:ilvl="7" w:tplc="04090003" w:tentative="1">
      <w:start w:val="1"/>
      <w:numFmt w:val="bullet"/>
      <w:lvlText w:val="o"/>
      <w:lvlJc w:val="left"/>
      <w:pPr>
        <w:ind w:left="6756" w:hanging="360"/>
      </w:pPr>
      <w:rPr>
        <w:rFonts w:ascii="Courier New" w:hAnsi="Courier New" w:cs="Courier New" w:hint="default"/>
      </w:rPr>
    </w:lvl>
    <w:lvl w:ilvl="8" w:tplc="04090005" w:tentative="1">
      <w:start w:val="1"/>
      <w:numFmt w:val="bullet"/>
      <w:lvlText w:val=""/>
      <w:lvlJc w:val="left"/>
      <w:pPr>
        <w:ind w:left="7476" w:hanging="360"/>
      </w:pPr>
      <w:rPr>
        <w:rFonts w:ascii="Wingdings" w:hAnsi="Wingdings" w:hint="default"/>
      </w:rPr>
    </w:lvl>
  </w:abstractNum>
  <w:abstractNum w:abstractNumId="50">
    <w:nsid w:val="11243E6E"/>
    <w:multiLevelType w:val="multilevel"/>
    <w:tmpl w:val="227EB714"/>
    <w:lvl w:ilvl="0">
      <w:start w:val="5"/>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bullet"/>
      <w:lvlText w:val=""/>
      <w:lvlJc w:val="left"/>
      <w:pPr>
        <w:ind w:left="2160" w:hanging="1080"/>
      </w:pPr>
      <w:rPr>
        <w:rFonts w:ascii="Wingdings" w:hAnsi="Wingdings" w:cs="Wingdings" w:hint="default"/>
        <w:bCs w:val="0"/>
        <w:iCs w:val="0"/>
        <w:color w:val="632423" w:themeColor="accent2" w:themeShade="80"/>
        <w:szCs w:val="24"/>
        <w:lang w:bidi="ar-SA"/>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nsid w:val="11285726"/>
    <w:multiLevelType w:val="multilevel"/>
    <w:tmpl w:val="72245F34"/>
    <w:lvl w:ilvl="0">
      <w:start w:val="5"/>
      <w:numFmt w:val="decimal"/>
      <w:lvlText w:val="%1."/>
      <w:lvlJc w:val="left"/>
      <w:pPr>
        <w:ind w:left="465" w:hanging="465"/>
      </w:pPr>
      <w:rPr>
        <w:rFonts w:hint="default"/>
        <w:color w:val="632423" w:themeColor="accent2" w:themeShade="80"/>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2">
    <w:nsid w:val="11521C37"/>
    <w:multiLevelType w:val="multilevel"/>
    <w:tmpl w:val="C226B738"/>
    <w:lvl w:ilvl="0">
      <w:start w:val="5"/>
      <w:numFmt w:val="decimal"/>
      <w:lvlText w:val="%1"/>
      <w:lvlJc w:val="left"/>
      <w:pPr>
        <w:ind w:left="630" w:hanging="630"/>
      </w:pPr>
      <w:rPr>
        <w:rFonts w:hint="default"/>
      </w:rPr>
    </w:lvl>
    <w:lvl w:ilvl="1">
      <w:start w:val="1"/>
      <w:numFmt w:val="decimal"/>
      <w:lvlText w:val="%1.%2"/>
      <w:lvlJc w:val="left"/>
      <w:pPr>
        <w:ind w:left="901" w:hanging="630"/>
      </w:pPr>
      <w:rPr>
        <w:rFonts w:hint="default"/>
        <w:color w:val="632423" w:themeColor="accent2" w:themeShade="80"/>
      </w:rPr>
    </w:lvl>
    <w:lvl w:ilvl="2">
      <w:start w:val="1"/>
      <w:numFmt w:val="decimal"/>
      <w:lvlText w:val="%1.%2.%3"/>
      <w:lvlJc w:val="left"/>
      <w:pPr>
        <w:ind w:left="720" w:hanging="720"/>
      </w:pPr>
      <w:rPr>
        <w:rFonts w:ascii="Simplified Arabic" w:hAnsi="Simplified Arabic" w:cs="Simplified Arabic" w:hint="default"/>
        <w:b w:val="0"/>
        <w:bCs w:val="0"/>
        <w:i w:val="0"/>
        <w:iCs w:val="0"/>
        <w:color w:val="632423" w:themeColor="accent2" w:themeShade="80"/>
      </w:rPr>
    </w:lvl>
    <w:lvl w:ilvl="3">
      <w:start w:val="1"/>
      <w:numFmt w:val="decimal"/>
      <w:lvlText w:val="%1.%2.%3.%4"/>
      <w:lvlJc w:val="left"/>
      <w:pPr>
        <w:ind w:left="1893" w:hanging="1080"/>
      </w:pPr>
      <w:rPr>
        <w:rFonts w:hint="default"/>
      </w:rPr>
    </w:lvl>
    <w:lvl w:ilvl="4">
      <w:start w:val="1"/>
      <w:numFmt w:val="decimal"/>
      <w:lvlText w:val="%1.%2.%3.%4.%5"/>
      <w:lvlJc w:val="left"/>
      <w:pPr>
        <w:ind w:left="2164" w:hanging="1080"/>
      </w:pPr>
      <w:rPr>
        <w:rFonts w:hint="default"/>
      </w:rPr>
    </w:lvl>
    <w:lvl w:ilvl="5">
      <w:start w:val="1"/>
      <w:numFmt w:val="decimal"/>
      <w:lvlText w:val="%1.%2.%3.%4.%5.%6"/>
      <w:lvlJc w:val="left"/>
      <w:pPr>
        <w:ind w:left="2795" w:hanging="1440"/>
      </w:pPr>
      <w:rPr>
        <w:rFonts w:hint="default"/>
      </w:rPr>
    </w:lvl>
    <w:lvl w:ilvl="6">
      <w:start w:val="1"/>
      <w:numFmt w:val="decimal"/>
      <w:lvlText w:val="%1.%2.%3.%4.%5.%6.%7"/>
      <w:lvlJc w:val="left"/>
      <w:pPr>
        <w:ind w:left="3066" w:hanging="1440"/>
      </w:pPr>
      <w:rPr>
        <w:rFonts w:hint="default"/>
      </w:rPr>
    </w:lvl>
    <w:lvl w:ilvl="7">
      <w:start w:val="1"/>
      <w:numFmt w:val="decimal"/>
      <w:lvlText w:val="%1.%2.%3.%4.%5.%6.%7.%8"/>
      <w:lvlJc w:val="left"/>
      <w:pPr>
        <w:ind w:left="3697" w:hanging="1800"/>
      </w:pPr>
      <w:rPr>
        <w:rFonts w:hint="default"/>
      </w:rPr>
    </w:lvl>
    <w:lvl w:ilvl="8">
      <w:start w:val="1"/>
      <w:numFmt w:val="decimal"/>
      <w:lvlText w:val="%1.%2.%3.%4.%5.%6.%7.%8.%9"/>
      <w:lvlJc w:val="left"/>
      <w:pPr>
        <w:ind w:left="4328" w:hanging="2160"/>
      </w:pPr>
      <w:rPr>
        <w:rFonts w:hint="default"/>
      </w:rPr>
    </w:lvl>
  </w:abstractNum>
  <w:abstractNum w:abstractNumId="53">
    <w:nsid w:val="116D336A"/>
    <w:multiLevelType w:val="multilevel"/>
    <w:tmpl w:val="60D065CA"/>
    <w:lvl w:ilvl="0">
      <w:start w:val="1"/>
      <w:numFmt w:val="decimal"/>
      <w:lvlText w:val="%1."/>
      <w:lvlJc w:val="left"/>
      <w:pPr>
        <w:tabs>
          <w:tab w:val="num" w:pos="720"/>
        </w:tabs>
        <w:ind w:left="720" w:hanging="360"/>
      </w:pPr>
      <w:rPr>
        <w:color w:val="632423" w:themeColor="accent2" w:themeShade="80"/>
      </w:rPr>
    </w:lvl>
    <w:lvl w:ilvl="1">
      <w:start w:val="1"/>
      <w:numFmt w:val="decimal"/>
      <w:isLgl/>
      <w:lvlText w:val="%1.%2"/>
      <w:lvlJc w:val="left"/>
      <w:pPr>
        <w:ind w:left="1440" w:hanging="720"/>
      </w:pPr>
      <w:rPr>
        <w:rFonts w:hint="default"/>
        <w:color w:val="632423" w:themeColor="accent2" w:themeShade="8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4">
    <w:nsid w:val="11D838B4"/>
    <w:multiLevelType w:val="multilevel"/>
    <w:tmpl w:val="C8643484"/>
    <w:lvl w:ilvl="0">
      <w:start w:val="1"/>
      <w:numFmt w:val="decimal"/>
      <w:lvlText w:val="%1."/>
      <w:lvlJc w:val="left"/>
      <w:pPr>
        <w:ind w:left="465" w:hanging="465"/>
      </w:pPr>
      <w:rPr>
        <w:rFonts w:hint="default"/>
        <w:color w:val="632423" w:themeColor="accent2" w:themeShade="80"/>
      </w:rPr>
    </w:lvl>
    <w:lvl w:ilvl="1">
      <w:start w:val="1"/>
      <w:numFmt w:val="decimal"/>
      <w:lvlText w:val="%1.%2."/>
      <w:lvlJc w:val="left"/>
      <w:pPr>
        <w:ind w:left="1080" w:hanging="720"/>
      </w:pPr>
      <w:rPr>
        <w:rFonts w:hint="default"/>
        <w:color w:val="632423" w:themeColor="accent2" w:themeShade="8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5">
    <w:nsid w:val="120F0E5C"/>
    <w:multiLevelType w:val="multilevel"/>
    <w:tmpl w:val="5180F28A"/>
    <w:lvl w:ilvl="0">
      <w:start w:val="7"/>
      <w:numFmt w:val="decimal"/>
      <w:lvlText w:val="%1."/>
      <w:lvlJc w:val="left"/>
      <w:pPr>
        <w:ind w:left="465" w:hanging="465"/>
      </w:pPr>
      <w:rPr>
        <w:rFonts w:hint="default"/>
        <w:color w:val="632423" w:themeColor="accent2" w:themeShade="80"/>
      </w:rPr>
    </w:lvl>
    <w:lvl w:ilvl="1">
      <w:start w:val="3"/>
      <w:numFmt w:val="decimal"/>
      <w:lvlText w:val="%1.%2."/>
      <w:lvlJc w:val="left"/>
      <w:pPr>
        <w:ind w:left="90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6">
    <w:nsid w:val="121C75EF"/>
    <w:multiLevelType w:val="multilevel"/>
    <w:tmpl w:val="99920424"/>
    <w:lvl w:ilvl="0">
      <w:start w:val="1"/>
      <w:numFmt w:val="decimal"/>
      <w:lvlText w:val="%1."/>
      <w:lvlJc w:val="left"/>
      <w:pPr>
        <w:ind w:left="465" w:hanging="465"/>
      </w:pPr>
      <w:rPr>
        <w:rFonts w:hint="default"/>
        <w:color w:val="632423" w:themeColor="accent2" w:themeShade="80"/>
      </w:rPr>
    </w:lvl>
    <w:lvl w:ilvl="1">
      <w:start w:val="1"/>
      <w:numFmt w:val="decimal"/>
      <w:lvlText w:val="%1.%2."/>
      <w:lvlJc w:val="left"/>
      <w:pPr>
        <w:ind w:left="1080" w:hanging="720"/>
      </w:pPr>
      <w:rPr>
        <w:rFonts w:hint="default"/>
        <w:color w:val="632423" w:themeColor="accent2" w:themeShade="8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7">
    <w:nsid w:val="12952083"/>
    <w:multiLevelType w:val="multilevel"/>
    <w:tmpl w:val="CD34EC8A"/>
    <w:lvl w:ilvl="0">
      <w:start w:val="5"/>
      <w:numFmt w:val="decimal"/>
      <w:lvlText w:val="%1"/>
      <w:lvlJc w:val="left"/>
      <w:pPr>
        <w:ind w:left="420" w:hanging="420"/>
      </w:pPr>
      <w:rPr>
        <w:rFonts w:hint="default"/>
      </w:rPr>
    </w:lvl>
    <w:lvl w:ilvl="1">
      <w:start w:val="1"/>
      <w:numFmt w:val="decimal"/>
      <w:lvlText w:val="%1.%2"/>
      <w:lvlJc w:val="left"/>
      <w:pPr>
        <w:ind w:left="1080" w:hanging="720"/>
      </w:pPr>
      <w:rPr>
        <w:rFonts w:hint="default"/>
        <w:color w:val="632423" w:themeColor="accent2" w:themeShade="80"/>
      </w:rPr>
    </w:lvl>
    <w:lvl w:ilvl="2">
      <w:start w:val="1"/>
      <w:numFmt w:val="decimal"/>
      <w:lvlText w:val="%1.%2.%3"/>
      <w:lvlJc w:val="left"/>
      <w:pPr>
        <w:ind w:left="1440" w:hanging="720"/>
      </w:pPr>
      <w:rPr>
        <w:rFonts w:hint="default"/>
        <w:color w:val="632423" w:themeColor="accent2" w:themeShade="8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8">
    <w:nsid w:val="12DC3BBE"/>
    <w:multiLevelType w:val="multilevel"/>
    <w:tmpl w:val="7E9E0F5A"/>
    <w:lvl w:ilvl="0">
      <w:start w:val="1"/>
      <w:numFmt w:val="decimal"/>
      <w:lvlText w:val="%1."/>
      <w:lvlJc w:val="left"/>
      <w:pPr>
        <w:ind w:left="465" w:hanging="465"/>
      </w:pPr>
      <w:rPr>
        <w:rFonts w:hint="default"/>
        <w:color w:val="632423" w:themeColor="accent2" w:themeShade="80"/>
      </w:rPr>
    </w:lvl>
    <w:lvl w:ilvl="1">
      <w:start w:val="1"/>
      <w:numFmt w:val="decimal"/>
      <w:lvlText w:val="%1.%2."/>
      <w:lvlJc w:val="left"/>
      <w:pPr>
        <w:ind w:left="900" w:hanging="720"/>
      </w:pPr>
      <w:rPr>
        <w:rFonts w:hint="default"/>
        <w:b w:val="0"/>
        <w:bCs w:val="0"/>
        <w:color w:val="632423" w:themeColor="accent2" w:themeShade="8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9">
    <w:nsid w:val="132348D5"/>
    <w:multiLevelType w:val="hybridMultilevel"/>
    <w:tmpl w:val="935499D0"/>
    <w:lvl w:ilvl="0" w:tplc="7E66A4E8">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60">
    <w:nsid w:val="1384713C"/>
    <w:multiLevelType w:val="multilevel"/>
    <w:tmpl w:val="1862E746"/>
    <w:lvl w:ilvl="0">
      <w:start w:val="3"/>
      <w:numFmt w:val="decimal"/>
      <w:lvlText w:val="%1"/>
      <w:lvlJc w:val="left"/>
      <w:pPr>
        <w:ind w:left="390" w:hanging="390"/>
      </w:pPr>
      <w:rPr>
        <w:rFonts w:hint="default"/>
      </w:rPr>
    </w:lvl>
    <w:lvl w:ilvl="1">
      <w:start w:val="1"/>
      <w:numFmt w:val="decimal"/>
      <w:lvlText w:val="%1.%2"/>
      <w:lvlJc w:val="left"/>
      <w:pPr>
        <w:ind w:left="1037" w:hanging="720"/>
      </w:pPr>
      <w:rPr>
        <w:rFonts w:hint="default"/>
        <w:b w:val="0"/>
        <w:bCs w:val="0"/>
        <w:color w:val="632423" w:themeColor="accent2" w:themeShade="80"/>
      </w:rPr>
    </w:lvl>
    <w:lvl w:ilvl="2">
      <w:start w:val="1"/>
      <w:numFmt w:val="decimal"/>
      <w:lvlText w:val="%1.%2.%3"/>
      <w:lvlJc w:val="left"/>
      <w:pPr>
        <w:ind w:left="1354" w:hanging="720"/>
      </w:pPr>
      <w:rPr>
        <w:rFonts w:hint="default"/>
      </w:rPr>
    </w:lvl>
    <w:lvl w:ilvl="3">
      <w:start w:val="1"/>
      <w:numFmt w:val="decimal"/>
      <w:lvlText w:val="%1.%2.%3.%4"/>
      <w:lvlJc w:val="left"/>
      <w:pPr>
        <w:ind w:left="2031" w:hanging="1080"/>
      </w:pPr>
      <w:rPr>
        <w:rFonts w:hint="default"/>
      </w:rPr>
    </w:lvl>
    <w:lvl w:ilvl="4">
      <w:start w:val="1"/>
      <w:numFmt w:val="decimal"/>
      <w:lvlText w:val="%1.%2.%3.%4.%5"/>
      <w:lvlJc w:val="left"/>
      <w:pPr>
        <w:ind w:left="2348" w:hanging="1080"/>
      </w:pPr>
      <w:rPr>
        <w:rFonts w:hint="default"/>
      </w:rPr>
    </w:lvl>
    <w:lvl w:ilvl="5">
      <w:start w:val="1"/>
      <w:numFmt w:val="decimal"/>
      <w:lvlText w:val="%1.%2.%3.%4.%5.%6"/>
      <w:lvlJc w:val="left"/>
      <w:pPr>
        <w:ind w:left="3025" w:hanging="1440"/>
      </w:pPr>
      <w:rPr>
        <w:rFonts w:hint="default"/>
      </w:rPr>
    </w:lvl>
    <w:lvl w:ilvl="6">
      <w:start w:val="1"/>
      <w:numFmt w:val="decimal"/>
      <w:lvlText w:val="%1.%2.%3.%4.%5.%6.%7"/>
      <w:lvlJc w:val="left"/>
      <w:pPr>
        <w:ind w:left="3702" w:hanging="1800"/>
      </w:pPr>
      <w:rPr>
        <w:rFonts w:hint="default"/>
      </w:rPr>
    </w:lvl>
    <w:lvl w:ilvl="7">
      <w:start w:val="1"/>
      <w:numFmt w:val="decimal"/>
      <w:lvlText w:val="%1.%2.%3.%4.%5.%6.%7.%8"/>
      <w:lvlJc w:val="left"/>
      <w:pPr>
        <w:ind w:left="4019" w:hanging="1800"/>
      </w:pPr>
      <w:rPr>
        <w:rFonts w:hint="default"/>
      </w:rPr>
    </w:lvl>
    <w:lvl w:ilvl="8">
      <w:start w:val="1"/>
      <w:numFmt w:val="decimal"/>
      <w:lvlText w:val="%1.%2.%3.%4.%5.%6.%7.%8.%9"/>
      <w:lvlJc w:val="left"/>
      <w:pPr>
        <w:ind w:left="4696" w:hanging="2160"/>
      </w:pPr>
      <w:rPr>
        <w:rFonts w:hint="default"/>
      </w:rPr>
    </w:lvl>
  </w:abstractNum>
  <w:abstractNum w:abstractNumId="61">
    <w:nsid w:val="13C92F87"/>
    <w:multiLevelType w:val="multilevel"/>
    <w:tmpl w:val="17FEC492"/>
    <w:lvl w:ilvl="0">
      <w:start w:val="5"/>
      <w:numFmt w:val="decimal"/>
      <w:lvlText w:val="%1"/>
      <w:lvlJc w:val="left"/>
      <w:pPr>
        <w:ind w:left="630" w:hanging="630"/>
      </w:pPr>
      <w:rPr>
        <w:rFonts w:hint="default"/>
      </w:rPr>
    </w:lvl>
    <w:lvl w:ilvl="1">
      <w:start w:val="1"/>
      <w:numFmt w:val="decimal"/>
      <w:lvlText w:val="%1.%2"/>
      <w:lvlJc w:val="left"/>
      <w:pPr>
        <w:ind w:left="901" w:hanging="630"/>
      </w:pPr>
      <w:rPr>
        <w:rFonts w:hint="default"/>
        <w:color w:val="632423" w:themeColor="accent2" w:themeShade="80"/>
      </w:rPr>
    </w:lvl>
    <w:lvl w:ilvl="2">
      <w:start w:val="1"/>
      <w:numFmt w:val="decimal"/>
      <w:lvlText w:val="%1.%2.%3"/>
      <w:lvlJc w:val="left"/>
      <w:pPr>
        <w:ind w:left="1262" w:hanging="720"/>
      </w:pPr>
      <w:rPr>
        <w:rFonts w:hint="default"/>
        <w:color w:val="632423" w:themeColor="accent2" w:themeShade="80"/>
      </w:rPr>
    </w:lvl>
    <w:lvl w:ilvl="3">
      <w:start w:val="1"/>
      <w:numFmt w:val="decimal"/>
      <w:lvlText w:val="%1.%2.%3.%4"/>
      <w:lvlJc w:val="left"/>
      <w:pPr>
        <w:ind w:left="1893" w:hanging="1080"/>
      </w:pPr>
      <w:rPr>
        <w:rFonts w:hint="default"/>
        <w:color w:val="632423" w:themeColor="accent2" w:themeShade="80"/>
      </w:rPr>
    </w:lvl>
    <w:lvl w:ilvl="4">
      <w:start w:val="1"/>
      <w:numFmt w:val="decimal"/>
      <w:lvlText w:val="%1.%2.%3.%4.%5"/>
      <w:lvlJc w:val="left"/>
      <w:pPr>
        <w:ind w:left="2164" w:hanging="1080"/>
      </w:pPr>
      <w:rPr>
        <w:rFonts w:hint="default"/>
      </w:rPr>
    </w:lvl>
    <w:lvl w:ilvl="5">
      <w:start w:val="1"/>
      <w:numFmt w:val="decimal"/>
      <w:lvlText w:val="%1.%2.%3.%4.%5.%6"/>
      <w:lvlJc w:val="left"/>
      <w:pPr>
        <w:ind w:left="2795" w:hanging="1440"/>
      </w:pPr>
      <w:rPr>
        <w:rFonts w:hint="default"/>
      </w:rPr>
    </w:lvl>
    <w:lvl w:ilvl="6">
      <w:start w:val="1"/>
      <w:numFmt w:val="decimal"/>
      <w:lvlText w:val="%1.%2.%3.%4.%5.%6.%7"/>
      <w:lvlJc w:val="left"/>
      <w:pPr>
        <w:ind w:left="3066" w:hanging="1440"/>
      </w:pPr>
      <w:rPr>
        <w:rFonts w:hint="default"/>
      </w:rPr>
    </w:lvl>
    <w:lvl w:ilvl="7">
      <w:start w:val="1"/>
      <w:numFmt w:val="decimal"/>
      <w:lvlText w:val="%1.%2.%3.%4.%5.%6.%7.%8"/>
      <w:lvlJc w:val="left"/>
      <w:pPr>
        <w:ind w:left="3697" w:hanging="1800"/>
      </w:pPr>
      <w:rPr>
        <w:rFonts w:hint="default"/>
      </w:rPr>
    </w:lvl>
    <w:lvl w:ilvl="8">
      <w:start w:val="1"/>
      <w:numFmt w:val="decimal"/>
      <w:lvlText w:val="%1.%2.%3.%4.%5.%6.%7.%8.%9"/>
      <w:lvlJc w:val="left"/>
      <w:pPr>
        <w:ind w:left="4328" w:hanging="2160"/>
      </w:pPr>
      <w:rPr>
        <w:rFonts w:hint="default"/>
      </w:rPr>
    </w:lvl>
  </w:abstractNum>
  <w:abstractNum w:abstractNumId="62">
    <w:nsid w:val="141816C3"/>
    <w:multiLevelType w:val="multilevel"/>
    <w:tmpl w:val="93080C26"/>
    <w:lvl w:ilvl="0">
      <w:start w:val="3"/>
      <w:numFmt w:val="decimal"/>
      <w:lvlText w:val="%1."/>
      <w:lvlJc w:val="left"/>
      <w:pPr>
        <w:ind w:left="510" w:hanging="510"/>
      </w:pPr>
      <w:rPr>
        <w:rFonts w:hint="default"/>
      </w:rPr>
    </w:lvl>
    <w:lvl w:ilvl="1">
      <w:start w:val="1"/>
      <w:numFmt w:val="decimal"/>
      <w:lvlText w:val="%1.%2."/>
      <w:lvlJc w:val="left"/>
      <w:pPr>
        <w:ind w:left="1037" w:hanging="720"/>
      </w:pPr>
      <w:rPr>
        <w:rFonts w:ascii="Simplified Arabic" w:hAnsi="Simplified Arabic" w:cs="Simplified Arabic" w:hint="default"/>
        <w:b w:val="0"/>
        <w:bCs w:val="0"/>
        <w:color w:val="632423" w:themeColor="accent2" w:themeShade="80"/>
      </w:rPr>
    </w:lvl>
    <w:lvl w:ilvl="2">
      <w:start w:val="1"/>
      <w:numFmt w:val="decimal"/>
      <w:lvlText w:val="%1.%2.%3."/>
      <w:lvlJc w:val="left"/>
      <w:pPr>
        <w:ind w:left="1354" w:hanging="720"/>
      </w:pPr>
      <w:rPr>
        <w:rFonts w:hint="default"/>
      </w:rPr>
    </w:lvl>
    <w:lvl w:ilvl="3">
      <w:start w:val="1"/>
      <w:numFmt w:val="decimal"/>
      <w:lvlText w:val="%1.%2.%3.%4."/>
      <w:lvlJc w:val="left"/>
      <w:pPr>
        <w:ind w:left="2031" w:hanging="1080"/>
      </w:pPr>
      <w:rPr>
        <w:rFonts w:hint="default"/>
      </w:rPr>
    </w:lvl>
    <w:lvl w:ilvl="4">
      <w:start w:val="1"/>
      <w:numFmt w:val="decimal"/>
      <w:lvlText w:val="%1.%2.%3.%4.%5."/>
      <w:lvlJc w:val="left"/>
      <w:pPr>
        <w:ind w:left="2708" w:hanging="1440"/>
      </w:pPr>
      <w:rPr>
        <w:rFonts w:hint="default"/>
      </w:rPr>
    </w:lvl>
    <w:lvl w:ilvl="5">
      <w:start w:val="1"/>
      <w:numFmt w:val="decimal"/>
      <w:lvlText w:val="%1.%2.%3.%4.%5.%6."/>
      <w:lvlJc w:val="left"/>
      <w:pPr>
        <w:ind w:left="3025" w:hanging="1440"/>
      </w:pPr>
      <w:rPr>
        <w:rFonts w:hint="default"/>
      </w:rPr>
    </w:lvl>
    <w:lvl w:ilvl="6">
      <w:start w:val="1"/>
      <w:numFmt w:val="decimal"/>
      <w:lvlText w:val="%1.%2.%3.%4.%5.%6.%7."/>
      <w:lvlJc w:val="left"/>
      <w:pPr>
        <w:ind w:left="3702" w:hanging="1800"/>
      </w:pPr>
      <w:rPr>
        <w:rFonts w:hint="default"/>
      </w:rPr>
    </w:lvl>
    <w:lvl w:ilvl="7">
      <w:start w:val="1"/>
      <w:numFmt w:val="decimal"/>
      <w:lvlText w:val="%1.%2.%3.%4.%5.%6.%7.%8."/>
      <w:lvlJc w:val="left"/>
      <w:pPr>
        <w:ind w:left="4379" w:hanging="2160"/>
      </w:pPr>
      <w:rPr>
        <w:rFonts w:hint="default"/>
      </w:rPr>
    </w:lvl>
    <w:lvl w:ilvl="8">
      <w:start w:val="1"/>
      <w:numFmt w:val="decimal"/>
      <w:lvlText w:val="%1.%2.%3.%4.%5.%6.%7.%8.%9."/>
      <w:lvlJc w:val="left"/>
      <w:pPr>
        <w:ind w:left="4696" w:hanging="2160"/>
      </w:pPr>
      <w:rPr>
        <w:rFonts w:hint="default"/>
      </w:rPr>
    </w:lvl>
  </w:abstractNum>
  <w:abstractNum w:abstractNumId="63">
    <w:nsid w:val="14F416E3"/>
    <w:multiLevelType w:val="multilevel"/>
    <w:tmpl w:val="ECEA78EA"/>
    <w:lvl w:ilvl="0">
      <w:start w:val="7"/>
      <w:numFmt w:val="decimal"/>
      <w:lvlText w:val="%1."/>
      <w:lvlJc w:val="left"/>
      <w:pPr>
        <w:ind w:left="465" w:hanging="465"/>
      </w:pPr>
      <w:rPr>
        <w:rFonts w:hint="default"/>
      </w:rPr>
    </w:lvl>
    <w:lvl w:ilvl="1">
      <w:start w:val="1"/>
      <w:numFmt w:val="decimal"/>
      <w:lvlText w:val="%1.%2."/>
      <w:lvlJc w:val="left"/>
      <w:pPr>
        <w:ind w:left="81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4">
    <w:nsid w:val="15035628"/>
    <w:multiLevelType w:val="hybridMultilevel"/>
    <w:tmpl w:val="ED58F9A4"/>
    <w:lvl w:ilvl="0" w:tplc="616026D8">
      <w:start w:val="1"/>
      <w:numFmt w:val="bullet"/>
      <w:lvlText w:val=""/>
      <w:lvlJc w:val="left"/>
      <w:pPr>
        <w:tabs>
          <w:tab w:val="num" w:pos="413"/>
        </w:tabs>
        <w:ind w:left="413" w:hanging="360"/>
      </w:pPr>
      <w:rPr>
        <w:rFonts w:ascii="Wingdings" w:hAnsi="Wingdings" w:cs="Wingdings" w:hint="default"/>
        <w:bCs w:val="0"/>
        <w:iCs w:val="0"/>
        <w:szCs w:val="24"/>
        <w:lang w:bidi="ar-SA"/>
      </w:rPr>
    </w:lvl>
    <w:lvl w:ilvl="1" w:tplc="04090019" w:tentative="1">
      <w:start w:val="1"/>
      <w:numFmt w:val="lowerLetter"/>
      <w:lvlText w:val="%2."/>
      <w:lvlJc w:val="left"/>
      <w:pPr>
        <w:tabs>
          <w:tab w:val="num" w:pos="1133"/>
        </w:tabs>
        <w:ind w:left="1133" w:hanging="360"/>
      </w:pPr>
    </w:lvl>
    <w:lvl w:ilvl="2" w:tplc="0409001B" w:tentative="1">
      <w:start w:val="1"/>
      <w:numFmt w:val="lowerRoman"/>
      <w:lvlText w:val="%3."/>
      <w:lvlJc w:val="right"/>
      <w:pPr>
        <w:tabs>
          <w:tab w:val="num" w:pos="1853"/>
        </w:tabs>
        <w:ind w:left="1853" w:hanging="180"/>
      </w:pPr>
    </w:lvl>
    <w:lvl w:ilvl="3" w:tplc="0409000F" w:tentative="1">
      <w:start w:val="1"/>
      <w:numFmt w:val="decimal"/>
      <w:lvlText w:val="%4."/>
      <w:lvlJc w:val="left"/>
      <w:pPr>
        <w:tabs>
          <w:tab w:val="num" w:pos="2573"/>
        </w:tabs>
        <w:ind w:left="2573" w:hanging="360"/>
      </w:pPr>
    </w:lvl>
    <w:lvl w:ilvl="4" w:tplc="04090019" w:tentative="1">
      <w:start w:val="1"/>
      <w:numFmt w:val="lowerLetter"/>
      <w:lvlText w:val="%5."/>
      <w:lvlJc w:val="left"/>
      <w:pPr>
        <w:tabs>
          <w:tab w:val="num" w:pos="3293"/>
        </w:tabs>
        <w:ind w:left="3293" w:hanging="360"/>
      </w:pPr>
    </w:lvl>
    <w:lvl w:ilvl="5" w:tplc="0409001B" w:tentative="1">
      <w:start w:val="1"/>
      <w:numFmt w:val="lowerRoman"/>
      <w:lvlText w:val="%6."/>
      <w:lvlJc w:val="right"/>
      <w:pPr>
        <w:tabs>
          <w:tab w:val="num" w:pos="4013"/>
        </w:tabs>
        <w:ind w:left="4013" w:hanging="180"/>
      </w:pPr>
    </w:lvl>
    <w:lvl w:ilvl="6" w:tplc="0409000F" w:tentative="1">
      <w:start w:val="1"/>
      <w:numFmt w:val="decimal"/>
      <w:lvlText w:val="%7."/>
      <w:lvlJc w:val="left"/>
      <w:pPr>
        <w:tabs>
          <w:tab w:val="num" w:pos="4733"/>
        </w:tabs>
        <w:ind w:left="4733" w:hanging="360"/>
      </w:pPr>
    </w:lvl>
    <w:lvl w:ilvl="7" w:tplc="04090019" w:tentative="1">
      <w:start w:val="1"/>
      <w:numFmt w:val="lowerLetter"/>
      <w:lvlText w:val="%8."/>
      <w:lvlJc w:val="left"/>
      <w:pPr>
        <w:tabs>
          <w:tab w:val="num" w:pos="5453"/>
        </w:tabs>
        <w:ind w:left="5453" w:hanging="360"/>
      </w:pPr>
    </w:lvl>
    <w:lvl w:ilvl="8" w:tplc="0409001B" w:tentative="1">
      <w:start w:val="1"/>
      <w:numFmt w:val="lowerRoman"/>
      <w:lvlText w:val="%9."/>
      <w:lvlJc w:val="right"/>
      <w:pPr>
        <w:tabs>
          <w:tab w:val="num" w:pos="6173"/>
        </w:tabs>
        <w:ind w:left="6173" w:hanging="180"/>
      </w:pPr>
    </w:lvl>
  </w:abstractNum>
  <w:abstractNum w:abstractNumId="65">
    <w:nsid w:val="15383CE4"/>
    <w:multiLevelType w:val="hybridMultilevel"/>
    <w:tmpl w:val="45846E1E"/>
    <w:lvl w:ilvl="0" w:tplc="E822F2A0">
      <w:start w:val="5"/>
      <w:numFmt w:val="bullet"/>
      <w:lvlText w:val="-"/>
      <w:lvlJc w:val="left"/>
      <w:pPr>
        <w:ind w:left="1842" w:hanging="360"/>
      </w:pPr>
      <w:rPr>
        <w:rFonts w:ascii="Simplified Arabic" w:eastAsia="Times New Roman" w:hAnsi="Simplified Arabic" w:cs="Simplified Arabic" w:hint="default"/>
        <w:color w:val="632423" w:themeColor="accent2" w:themeShade="80"/>
      </w:rPr>
    </w:lvl>
    <w:lvl w:ilvl="1" w:tplc="04090003">
      <w:start w:val="1"/>
      <w:numFmt w:val="bullet"/>
      <w:lvlText w:val="o"/>
      <w:lvlJc w:val="left"/>
      <w:pPr>
        <w:ind w:left="2562" w:hanging="360"/>
      </w:pPr>
      <w:rPr>
        <w:rFonts w:ascii="Courier New" w:hAnsi="Courier New" w:cs="Courier New" w:hint="default"/>
      </w:rPr>
    </w:lvl>
    <w:lvl w:ilvl="2" w:tplc="04090005" w:tentative="1">
      <w:start w:val="1"/>
      <w:numFmt w:val="bullet"/>
      <w:lvlText w:val=""/>
      <w:lvlJc w:val="left"/>
      <w:pPr>
        <w:ind w:left="3282" w:hanging="360"/>
      </w:pPr>
      <w:rPr>
        <w:rFonts w:ascii="Wingdings" w:hAnsi="Wingdings" w:hint="default"/>
      </w:rPr>
    </w:lvl>
    <w:lvl w:ilvl="3" w:tplc="04090001" w:tentative="1">
      <w:start w:val="1"/>
      <w:numFmt w:val="bullet"/>
      <w:lvlText w:val=""/>
      <w:lvlJc w:val="left"/>
      <w:pPr>
        <w:ind w:left="4002" w:hanging="360"/>
      </w:pPr>
      <w:rPr>
        <w:rFonts w:ascii="Symbol" w:hAnsi="Symbol" w:hint="default"/>
      </w:rPr>
    </w:lvl>
    <w:lvl w:ilvl="4" w:tplc="04090003" w:tentative="1">
      <w:start w:val="1"/>
      <w:numFmt w:val="bullet"/>
      <w:lvlText w:val="o"/>
      <w:lvlJc w:val="left"/>
      <w:pPr>
        <w:ind w:left="4722" w:hanging="360"/>
      </w:pPr>
      <w:rPr>
        <w:rFonts w:ascii="Courier New" w:hAnsi="Courier New" w:cs="Courier New" w:hint="default"/>
      </w:rPr>
    </w:lvl>
    <w:lvl w:ilvl="5" w:tplc="04090005" w:tentative="1">
      <w:start w:val="1"/>
      <w:numFmt w:val="bullet"/>
      <w:lvlText w:val=""/>
      <w:lvlJc w:val="left"/>
      <w:pPr>
        <w:ind w:left="5442" w:hanging="360"/>
      </w:pPr>
      <w:rPr>
        <w:rFonts w:ascii="Wingdings" w:hAnsi="Wingdings" w:hint="default"/>
      </w:rPr>
    </w:lvl>
    <w:lvl w:ilvl="6" w:tplc="04090001" w:tentative="1">
      <w:start w:val="1"/>
      <w:numFmt w:val="bullet"/>
      <w:lvlText w:val=""/>
      <w:lvlJc w:val="left"/>
      <w:pPr>
        <w:ind w:left="6162" w:hanging="360"/>
      </w:pPr>
      <w:rPr>
        <w:rFonts w:ascii="Symbol" w:hAnsi="Symbol" w:hint="default"/>
      </w:rPr>
    </w:lvl>
    <w:lvl w:ilvl="7" w:tplc="04090003" w:tentative="1">
      <w:start w:val="1"/>
      <w:numFmt w:val="bullet"/>
      <w:lvlText w:val="o"/>
      <w:lvlJc w:val="left"/>
      <w:pPr>
        <w:ind w:left="6882" w:hanging="360"/>
      </w:pPr>
      <w:rPr>
        <w:rFonts w:ascii="Courier New" w:hAnsi="Courier New" w:cs="Courier New" w:hint="default"/>
      </w:rPr>
    </w:lvl>
    <w:lvl w:ilvl="8" w:tplc="04090005" w:tentative="1">
      <w:start w:val="1"/>
      <w:numFmt w:val="bullet"/>
      <w:lvlText w:val=""/>
      <w:lvlJc w:val="left"/>
      <w:pPr>
        <w:ind w:left="7602" w:hanging="360"/>
      </w:pPr>
      <w:rPr>
        <w:rFonts w:ascii="Wingdings" w:hAnsi="Wingdings" w:hint="default"/>
      </w:rPr>
    </w:lvl>
  </w:abstractNum>
  <w:abstractNum w:abstractNumId="66">
    <w:nsid w:val="15A32FF9"/>
    <w:multiLevelType w:val="multilevel"/>
    <w:tmpl w:val="59300D74"/>
    <w:lvl w:ilvl="0">
      <w:start w:val="4"/>
      <w:numFmt w:val="decimal"/>
      <w:lvlText w:val="%1."/>
      <w:lvlJc w:val="left"/>
      <w:pPr>
        <w:ind w:left="465" w:hanging="465"/>
      </w:pPr>
      <w:rPr>
        <w:rFonts w:hint="default"/>
      </w:rPr>
    </w:lvl>
    <w:lvl w:ilvl="1">
      <w:start w:val="1"/>
      <w:numFmt w:val="decimal"/>
      <w:lvlText w:val="%1.%2."/>
      <w:lvlJc w:val="left"/>
      <w:pPr>
        <w:ind w:left="720" w:hanging="720"/>
      </w:pPr>
      <w:rPr>
        <w:rFonts w:hint="default"/>
        <w:color w:val="632423" w:themeColor="accent2" w:themeShade="8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7">
    <w:nsid w:val="1736346F"/>
    <w:multiLevelType w:val="multilevel"/>
    <w:tmpl w:val="45181D9A"/>
    <w:lvl w:ilvl="0">
      <w:start w:val="1"/>
      <w:numFmt w:val="decimal"/>
      <w:lvlText w:val="%1."/>
      <w:lvlJc w:val="left"/>
      <w:pPr>
        <w:ind w:left="465" w:hanging="465"/>
      </w:pPr>
      <w:rPr>
        <w:rFonts w:hint="default"/>
        <w:color w:val="632423" w:themeColor="accent2" w:themeShade="80"/>
      </w:rPr>
    </w:lvl>
    <w:lvl w:ilvl="1">
      <w:start w:val="1"/>
      <w:numFmt w:val="decimal"/>
      <w:lvlText w:val="%1.%2."/>
      <w:lvlJc w:val="left"/>
      <w:pPr>
        <w:ind w:left="1080" w:hanging="720"/>
      </w:pPr>
      <w:rPr>
        <w:rFonts w:hint="default"/>
        <w:color w:val="632423" w:themeColor="accent2" w:themeShade="8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8">
    <w:nsid w:val="17524EE6"/>
    <w:multiLevelType w:val="multilevel"/>
    <w:tmpl w:val="3F3C464A"/>
    <w:lvl w:ilvl="0">
      <w:start w:val="7"/>
      <w:numFmt w:val="decimal"/>
      <w:lvlText w:val="%1."/>
      <w:lvlJc w:val="left"/>
      <w:pPr>
        <w:ind w:left="465" w:hanging="465"/>
      </w:pPr>
      <w:rPr>
        <w:rFonts w:hint="default"/>
        <w:color w:val="632423" w:themeColor="accent2" w:themeShade="80"/>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69">
    <w:nsid w:val="18552849"/>
    <w:multiLevelType w:val="multilevel"/>
    <w:tmpl w:val="FA2E3B06"/>
    <w:lvl w:ilvl="0">
      <w:start w:val="5"/>
      <w:numFmt w:val="decimal"/>
      <w:lvlText w:val="%1"/>
      <w:lvlJc w:val="left"/>
      <w:pPr>
        <w:ind w:left="630" w:hanging="630"/>
      </w:pPr>
      <w:rPr>
        <w:rFonts w:hint="default"/>
      </w:rPr>
    </w:lvl>
    <w:lvl w:ilvl="1">
      <w:start w:val="1"/>
      <w:numFmt w:val="decimal"/>
      <w:lvlText w:val="%1.%2"/>
      <w:lvlJc w:val="left"/>
      <w:pPr>
        <w:ind w:left="1350" w:hanging="630"/>
      </w:pPr>
      <w:rPr>
        <w:rFonts w:hint="default"/>
      </w:rPr>
    </w:lvl>
    <w:lvl w:ilvl="2">
      <w:start w:val="1"/>
      <w:numFmt w:val="decimal"/>
      <w:lvlText w:val="%1.%2.%3"/>
      <w:lvlJc w:val="left"/>
      <w:pPr>
        <w:ind w:left="1262" w:hanging="720"/>
      </w:pPr>
      <w:rPr>
        <w:rFonts w:hint="default"/>
        <w:color w:val="632423" w:themeColor="accent2" w:themeShade="80"/>
        <w:lang w:bidi="ar-SA"/>
      </w:rPr>
    </w:lvl>
    <w:lvl w:ilvl="3">
      <w:start w:val="1"/>
      <w:numFmt w:val="decimal"/>
      <w:lvlText w:val="%1.%2.%3.%4"/>
      <w:lvlJc w:val="left"/>
      <w:pPr>
        <w:ind w:left="1893" w:hanging="1080"/>
      </w:pPr>
      <w:rPr>
        <w:rFonts w:hint="default"/>
      </w:rPr>
    </w:lvl>
    <w:lvl w:ilvl="4">
      <w:start w:val="1"/>
      <w:numFmt w:val="decimal"/>
      <w:lvlText w:val="%1.%2.%3.%4.%5"/>
      <w:lvlJc w:val="left"/>
      <w:pPr>
        <w:ind w:left="2164" w:hanging="1080"/>
      </w:pPr>
      <w:rPr>
        <w:rFonts w:hint="default"/>
      </w:rPr>
    </w:lvl>
    <w:lvl w:ilvl="5">
      <w:start w:val="1"/>
      <w:numFmt w:val="decimal"/>
      <w:lvlText w:val="%1.%2.%3.%4.%5.%6"/>
      <w:lvlJc w:val="left"/>
      <w:pPr>
        <w:ind w:left="2795" w:hanging="1440"/>
      </w:pPr>
      <w:rPr>
        <w:rFonts w:hint="default"/>
      </w:rPr>
    </w:lvl>
    <w:lvl w:ilvl="6">
      <w:start w:val="1"/>
      <w:numFmt w:val="decimal"/>
      <w:lvlText w:val="%1.%2.%3.%4.%5.%6.%7"/>
      <w:lvlJc w:val="left"/>
      <w:pPr>
        <w:ind w:left="3066" w:hanging="1440"/>
      </w:pPr>
      <w:rPr>
        <w:rFonts w:hint="default"/>
      </w:rPr>
    </w:lvl>
    <w:lvl w:ilvl="7">
      <w:start w:val="1"/>
      <w:numFmt w:val="decimal"/>
      <w:lvlText w:val="%1.%2.%3.%4.%5.%6.%7.%8"/>
      <w:lvlJc w:val="left"/>
      <w:pPr>
        <w:ind w:left="3697" w:hanging="1800"/>
      </w:pPr>
      <w:rPr>
        <w:rFonts w:hint="default"/>
      </w:rPr>
    </w:lvl>
    <w:lvl w:ilvl="8">
      <w:start w:val="1"/>
      <w:numFmt w:val="decimal"/>
      <w:lvlText w:val="%1.%2.%3.%4.%5.%6.%7.%8.%9"/>
      <w:lvlJc w:val="left"/>
      <w:pPr>
        <w:ind w:left="4328" w:hanging="2160"/>
      </w:pPr>
      <w:rPr>
        <w:rFonts w:hint="default"/>
      </w:rPr>
    </w:lvl>
  </w:abstractNum>
  <w:abstractNum w:abstractNumId="70">
    <w:nsid w:val="18EB16FC"/>
    <w:multiLevelType w:val="hybridMultilevel"/>
    <w:tmpl w:val="D93EB0AC"/>
    <w:lvl w:ilvl="0" w:tplc="6A70BF64">
      <w:start w:val="1"/>
      <w:numFmt w:val="arabicAlpha"/>
      <w:lvlText w:val="%1)"/>
      <w:lvlJc w:val="left"/>
      <w:pPr>
        <w:ind w:left="353" w:hanging="360"/>
      </w:pPr>
      <w:rPr>
        <w:rFonts w:hint="default"/>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71">
    <w:nsid w:val="190C2144"/>
    <w:multiLevelType w:val="multilevel"/>
    <w:tmpl w:val="438E3142"/>
    <w:lvl w:ilvl="0">
      <w:start w:val="3"/>
      <w:numFmt w:val="decimal"/>
      <w:lvlText w:val="%1."/>
      <w:lvlJc w:val="left"/>
      <w:pPr>
        <w:ind w:left="510" w:hanging="510"/>
      </w:pPr>
      <w:rPr>
        <w:rFonts w:hint="default"/>
      </w:rPr>
    </w:lvl>
    <w:lvl w:ilvl="1">
      <w:start w:val="1"/>
      <w:numFmt w:val="decimal"/>
      <w:lvlText w:val="%1.%2."/>
      <w:lvlJc w:val="left"/>
      <w:pPr>
        <w:ind w:left="1037" w:hanging="720"/>
      </w:pPr>
      <w:rPr>
        <w:rFonts w:hint="default"/>
        <w:b w:val="0"/>
        <w:bCs w:val="0"/>
        <w:color w:val="632423" w:themeColor="accent2" w:themeShade="80"/>
      </w:rPr>
    </w:lvl>
    <w:lvl w:ilvl="2">
      <w:start w:val="1"/>
      <w:numFmt w:val="decimal"/>
      <w:lvlText w:val="%1.%2.%3."/>
      <w:lvlJc w:val="left"/>
      <w:pPr>
        <w:ind w:left="1354" w:hanging="720"/>
      </w:pPr>
      <w:rPr>
        <w:rFonts w:hint="default"/>
      </w:rPr>
    </w:lvl>
    <w:lvl w:ilvl="3">
      <w:start w:val="1"/>
      <w:numFmt w:val="decimal"/>
      <w:lvlText w:val="%1.%2.%3.%4."/>
      <w:lvlJc w:val="left"/>
      <w:pPr>
        <w:ind w:left="2031" w:hanging="1080"/>
      </w:pPr>
      <w:rPr>
        <w:rFonts w:hint="default"/>
      </w:rPr>
    </w:lvl>
    <w:lvl w:ilvl="4">
      <w:start w:val="1"/>
      <w:numFmt w:val="decimal"/>
      <w:lvlText w:val="%1.%2.%3.%4.%5."/>
      <w:lvlJc w:val="left"/>
      <w:pPr>
        <w:ind w:left="2708" w:hanging="1440"/>
      </w:pPr>
      <w:rPr>
        <w:rFonts w:hint="default"/>
      </w:rPr>
    </w:lvl>
    <w:lvl w:ilvl="5">
      <w:start w:val="1"/>
      <w:numFmt w:val="decimal"/>
      <w:lvlText w:val="%1.%2.%3.%4.%5.%6."/>
      <w:lvlJc w:val="left"/>
      <w:pPr>
        <w:ind w:left="3025" w:hanging="1440"/>
      </w:pPr>
      <w:rPr>
        <w:rFonts w:hint="default"/>
      </w:rPr>
    </w:lvl>
    <w:lvl w:ilvl="6">
      <w:start w:val="1"/>
      <w:numFmt w:val="decimal"/>
      <w:lvlText w:val="%1.%2.%3.%4.%5.%6.%7."/>
      <w:lvlJc w:val="left"/>
      <w:pPr>
        <w:ind w:left="3702" w:hanging="1800"/>
      </w:pPr>
      <w:rPr>
        <w:rFonts w:hint="default"/>
      </w:rPr>
    </w:lvl>
    <w:lvl w:ilvl="7">
      <w:start w:val="1"/>
      <w:numFmt w:val="decimal"/>
      <w:lvlText w:val="%1.%2.%3.%4.%5.%6.%7.%8."/>
      <w:lvlJc w:val="left"/>
      <w:pPr>
        <w:ind w:left="4379" w:hanging="2160"/>
      </w:pPr>
      <w:rPr>
        <w:rFonts w:hint="default"/>
      </w:rPr>
    </w:lvl>
    <w:lvl w:ilvl="8">
      <w:start w:val="1"/>
      <w:numFmt w:val="decimal"/>
      <w:lvlText w:val="%1.%2.%3.%4.%5.%6.%7.%8.%9."/>
      <w:lvlJc w:val="left"/>
      <w:pPr>
        <w:ind w:left="4696" w:hanging="2160"/>
      </w:pPr>
      <w:rPr>
        <w:rFonts w:hint="default"/>
      </w:rPr>
    </w:lvl>
  </w:abstractNum>
  <w:abstractNum w:abstractNumId="72">
    <w:nsid w:val="19132B81"/>
    <w:multiLevelType w:val="multilevel"/>
    <w:tmpl w:val="54281606"/>
    <w:lvl w:ilvl="0">
      <w:start w:val="5"/>
      <w:numFmt w:val="decimal"/>
      <w:lvlText w:val="%1"/>
      <w:lvlJc w:val="left"/>
      <w:pPr>
        <w:ind w:left="630" w:hanging="630"/>
      </w:pPr>
      <w:rPr>
        <w:rFonts w:hint="default"/>
      </w:rPr>
    </w:lvl>
    <w:lvl w:ilvl="1">
      <w:start w:val="1"/>
      <w:numFmt w:val="decimal"/>
      <w:lvlText w:val="%1.%2"/>
      <w:lvlJc w:val="left"/>
      <w:pPr>
        <w:ind w:left="901" w:hanging="630"/>
      </w:pPr>
      <w:rPr>
        <w:rFonts w:hint="default"/>
        <w:color w:val="632423" w:themeColor="accent2" w:themeShade="80"/>
      </w:rPr>
    </w:lvl>
    <w:lvl w:ilvl="2">
      <w:start w:val="1"/>
      <w:numFmt w:val="decimal"/>
      <w:lvlText w:val="%1.%2.%3"/>
      <w:lvlJc w:val="left"/>
      <w:pPr>
        <w:ind w:left="1262" w:hanging="720"/>
      </w:pPr>
      <w:rPr>
        <w:rFonts w:hint="default"/>
        <w:color w:val="auto"/>
      </w:rPr>
    </w:lvl>
    <w:lvl w:ilvl="3">
      <w:start w:val="1"/>
      <w:numFmt w:val="decimal"/>
      <w:lvlText w:val="%1.%2.%3.%4"/>
      <w:lvlJc w:val="left"/>
      <w:pPr>
        <w:ind w:left="1893" w:hanging="1080"/>
      </w:pPr>
      <w:rPr>
        <w:rFonts w:hint="default"/>
      </w:rPr>
    </w:lvl>
    <w:lvl w:ilvl="4">
      <w:start w:val="1"/>
      <w:numFmt w:val="decimal"/>
      <w:lvlText w:val="%1.%2.%3.%4.%5"/>
      <w:lvlJc w:val="left"/>
      <w:pPr>
        <w:ind w:left="2164" w:hanging="1080"/>
      </w:pPr>
      <w:rPr>
        <w:rFonts w:hint="default"/>
      </w:rPr>
    </w:lvl>
    <w:lvl w:ilvl="5">
      <w:start w:val="1"/>
      <w:numFmt w:val="decimal"/>
      <w:lvlText w:val="%1.%2.%3.%4.%5.%6"/>
      <w:lvlJc w:val="left"/>
      <w:pPr>
        <w:ind w:left="2795" w:hanging="1440"/>
      </w:pPr>
      <w:rPr>
        <w:rFonts w:hint="default"/>
      </w:rPr>
    </w:lvl>
    <w:lvl w:ilvl="6">
      <w:start w:val="1"/>
      <w:numFmt w:val="decimal"/>
      <w:lvlText w:val="%1.%2.%3.%4.%5.%6.%7"/>
      <w:lvlJc w:val="left"/>
      <w:pPr>
        <w:ind w:left="3066" w:hanging="1440"/>
      </w:pPr>
      <w:rPr>
        <w:rFonts w:hint="default"/>
      </w:rPr>
    </w:lvl>
    <w:lvl w:ilvl="7">
      <w:start w:val="1"/>
      <w:numFmt w:val="decimal"/>
      <w:lvlText w:val="%1.%2.%3.%4.%5.%6.%7.%8"/>
      <w:lvlJc w:val="left"/>
      <w:pPr>
        <w:ind w:left="3697" w:hanging="1800"/>
      </w:pPr>
      <w:rPr>
        <w:rFonts w:hint="default"/>
      </w:rPr>
    </w:lvl>
    <w:lvl w:ilvl="8">
      <w:start w:val="1"/>
      <w:numFmt w:val="decimal"/>
      <w:lvlText w:val="%1.%2.%3.%4.%5.%6.%7.%8.%9"/>
      <w:lvlJc w:val="left"/>
      <w:pPr>
        <w:ind w:left="4328" w:hanging="2160"/>
      </w:pPr>
      <w:rPr>
        <w:rFonts w:hint="default"/>
      </w:rPr>
    </w:lvl>
  </w:abstractNum>
  <w:abstractNum w:abstractNumId="73">
    <w:nsid w:val="1A3630E9"/>
    <w:multiLevelType w:val="multilevel"/>
    <w:tmpl w:val="5DA2A7CA"/>
    <w:lvl w:ilvl="0">
      <w:start w:val="5"/>
      <w:numFmt w:val="decimal"/>
      <w:lvlText w:val="%1"/>
      <w:lvlJc w:val="left"/>
      <w:pPr>
        <w:ind w:left="630" w:hanging="630"/>
      </w:pPr>
      <w:rPr>
        <w:rFonts w:hint="default"/>
      </w:rPr>
    </w:lvl>
    <w:lvl w:ilvl="1">
      <w:start w:val="1"/>
      <w:numFmt w:val="decimal"/>
      <w:lvlText w:val="%1.%2"/>
      <w:lvlJc w:val="left"/>
      <w:pPr>
        <w:ind w:left="901" w:hanging="630"/>
      </w:pPr>
      <w:rPr>
        <w:rFonts w:hint="default"/>
      </w:rPr>
    </w:lvl>
    <w:lvl w:ilvl="2">
      <w:start w:val="1"/>
      <w:numFmt w:val="decimal"/>
      <w:lvlText w:val="%1.%2.%3"/>
      <w:lvlJc w:val="left"/>
      <w:pPr>
        <w:ind w:left="1262" w:hanging="720"/>
      </w:pPr>
      <w:rPr>
        <w:rFonts w:hint="default"/>
        <w:color w:val="auto"/>
      </w:rPr>
    </w:lvl>
    <w:lvl w:ilvl="3">
      <w:start w:val="1"/>
      <w:numFmt w:val="decimal"/>
      <w:lvlText w:val="%1.%2.%3.%4"/>
      <w:lvlJc w:val="left"/>
      <w:pPr>
        <w:ind w:left="1893" w:hanging="1080"/>
      </w:pPr>
      <w:rPr>
        <w:rFonts w:hint="default"/>
      </w:rPr>
    </w:lvl>
    <w:lvl w:ilvl="4">
      <w:start w:val="1"/>
      <w:numFmt w:val="decimal"/>
      <w:lvlText w:val="%1.%2.%3.%4.%5"/>
      <w:lvlJc w:val="left"/>
      <w:pPr>
        <w:ind w:left="2164" w:hanging="1080"/>
      </w:pPr>
      <w:rPr>
        <w:rFonts w:hint="default"/>
      </w:rPr>
    </w:lvl>
    <w:lvl w:ilvl="5">
      <w:start w:val="1"/>
      <w:numFmt w:val="decimal"/>
      <w:lvlText w:val="%1.%2.%3.%4.%5.%6"/>
      <w:lvlJc w:val="left"/>
      <w:pPr>
        <w:ind w:left="2795" w:hanging="1440"/>
      </w:pPr>
      <w:rPr>
        <w:rFonts w:hint="default"/>
      </w:rPr>
    </w:lvl>
    <w:lvl w:ilvl="6">
      <w:start w:val="1"/>
      <w:numFmt w:val="decimal"/>
      <w:lvlText w:val="%1.%2.%3.%4.%5.%6.%7"/>
      <w:lvlJc w:val="left"/>
      <w:pPr>
        <w:ind w:left="3066" w:hanging="1440"/>
      </w:pPr>
      <w:rPr>
        <w:rFonts w:hint="default"/>
      </w:rPr>
    </w:lvl>
    <w:lvl w:ilvl="7">
      <w:start w:val="1"/>
      <w:numFmt w:val="decimal"/>
      <w:lvlText w:val="%1.%2.%3.%4.%5.%6.%7.%8"/>
      <w:lvlJc w:val="left"/>
      <w:pPr>
        <w:ind w:left="3697" w:hanging="1800"/>
      </w:pPr>
      <w:rPr>
        <w:rFonts w:hint="default"/>
      </w:rPr>
    </w:lvl>
    <w:lvl w:ilvl="8">
      <w:start w:val="1"/>
      <w:numFmt w:val="decimal"/>
      <w:lvlText w:val="%1.%2.%3.%4.%5.%6.%7.%8.%9"/>
      <w:lvlJc w:val="left"/>
      <w:pPr>
        <w:ind w:left="4328" w:hanging="2160"/>
      </w:pPr>
      <w:rPr>
        <w:rFonts w:hint="default"/>
      </w:rPr>
    </w:lvl>
  </w:abstractNum>
  <w:abstractNum w:abstractNumId="74">
    <w:nsid w:val="1ACE0E86"/>
    <w:multiLevelType w:val="hybridMultilevel"/>
    <w:tmpl w:val="D696CC78"/>
    <w:lvl w:ilvl="0" w:tplc="ED72C4B2">
      <w:start w:val="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1AEF7A0F"/>
    <w:multiLevelType w:val="multilevel"/>
    <w:tmpl w:val="83A4AD26"/>
    <w:lvl w:ilvl="0">
      <w:start w:val="1"/>
      <w:numFmt w:val="decimal"/>
      <w:lvlText w:val="%1."/>
      <w:lvlJc w:val="left"/>
      <w:pPr>
        <w:ind w:left="465" w:hanging="465"/>
      </w:pPr>
      <w:rPr>
        <w:rFonts w:hint="default"/>
        <w:color w:val="632423" w:themeColor="accent2" w:themeShade="80"/>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6">
    <w:nsid w:val="1B814F34"/>
    <w:multiLevelType w:val="multilevel"/>
    <w:tmpl w:val="D5548E7C"/>
    <w:lvl w:ilvl="0">
      <w:start w:val="2"/>
      <w:numFmt w:val="decimal"/>
      <w:lvlText w:val="%1."/>
      <w:lvlJc w:val="left"/>
      <w:pPr>
        <w:ind w:left="465" w:hanging="465"/>
      </w:pPr>
      <w:rPr>
        <w:rFonts w:hint="default"/>
        <w:color w:val="632423" w:themeColor="accent2" w:themeShade="80"/>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7">
    <w:nsid w:val="1BEA0ED1"/>
    <w:multiLevelType w:val="multilevel"/>
    <w:tmpl w:val="6E0ADEA8"/>
    <w:lvl w:ilvl="0">
      <w:start w:val="6"/>
      <w:numFmt w:val="decimal"/>
      <w:lvlText w:val="%1."/>
      <w:lvlJc w:val="left"/>
      <w:pPr>
        <w:ind w:left="465" w:hanging="465"/>
      </w:pPr>
      <w:rPr>
        <w:rFonts w:hint="default"/>
        <w:color w:val="632423" w:themeColor="accent2" w:themeShade="80"/>
      </w:rPr>
    </w:lvl>
    <w:lvl w:ilvl="1">
      <w:start w:val="1"/>
      <w:numFmt w:val="decimal"/>
      <w:lvlText w:val="%1.%2."/>
      <w:lvlJc w:val="left"/>
      <w:pPr>
        <w:ind w:left="900" w:hanging="720"/>
      </w:pPr>
      <w:rPr>
        <w:rFonts w:hint="default"/>
        <w:color w:val="632423" w:themeColor="accent2" w:themeShade="8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8">
    <w:nsid w:val="1C3F5859"/>
    <w:multiLevelType w:val="multilevel"/>
    <w:tmpl w:val="620E1D50"/>
    <w:lvl w:ilvl="0">
      <w:start w:val="6"/>
      <w:numFmt w:val="decimal"/>
      <w:lvlText w:val="%1."/>
      <w:lvlJc w:val="left"/>
      <w:pPr>
        <w:ind w:left="465" w:hanging="465"/>
      </w:pPr>
      <w:rPr>
        <w:rFonts w:hint="default"/>
        <w:color w:val="632423" w:themeColor="accent2" w:themeShade="80"/>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9">
    <w:nsid w:val="1C4E21A3"/>
    <w:multiLevelType w:val="multilevel"/>
    <w:tmpl w:val="11347AC0"/>
    <w:lvl w:ilvl="0">
      <w:start w:val="1"/>
      <w:numFmt w:val="decimal"/>
      <w:lvlText w:val="%1."/>
      <w:lvlJc w:val="left"/>
      <w:pPr>
        <w:ind w:left="465" w:hanging="465"/>
      </w:pPr>
      <w:rPr>
        <w:rFonts w:hint="default"/>
        <w:color w:val="632423" w:themeColor="accent2" w:themeShade="80"/>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0">
    <w:nsid w:val="1CBC1861"/>
    <w:multiLevelType w:val="multilevel"/>
    <w:tmpl w:val="A7120BB2"/>
    <w:lvl w:ilvl="0">
      <w:start w:val="5"/>
      <w:numFmt w:val="decimal"/>
      <w:lvlText w:val="%1"/>
      <w:lvlJc w:val="left"/>
      <w:pPr>
        <w:ind w:left="630" w:hanging="630"/>
      </w:pPr>
      <w:rPr>
        <w:rFonts w:hint="default"/>
      </w:rPr>
    </w:lvl>
    <w:lvl w:ilvl="1">
      <w:start w:val="2"/>
      <w:numFmt w:val="decimal"/>
      <w:lvlText w:val="%1.%2"/>
      <w:lvlJc w:val="left"/>
      <w:pPr>
        <w:ind w:left="1350" w:hanging="630"/>
      </w:pPr>
      <w:rPr>
        <w:rFonts w:hint="default"/>
        <w:color w:val="632423" w:themeColor="accent2" w:themeShade="80"/>
      </w:rPr>
    </w:lvl>
    <w:lvl w:ilvl="2">
      <w:start w:val="1"/>
      <w:numFmt w:val="decimal"/>
      <w:lvlText w:val="%1.%2.%3"/>
      <w:lvlJc w:val="left"/>
      <w:pPr>
        <w:ind w:left="1262" w:hanging="720"/>
      </w:pPr>
      <w:rPr>
        <w:rFonts w:hint="default"/>
        <w:color w:val="C0504D" w:themeColor="accent2"/>
      </w:rPr>
    </w:lvl>
    <w:lvl w:ilvl="3">
      <w:start w:val="1"/>
      <w:numFmt w:val="decimal"/>
      <w:lvlText w:val="%1.%2.%3.%4"/>
      <w:lvlJc w:val="left"/>
      <w:pPr>
        <w:ind w:left="1893" w:hanging="1080"/>
      </w:pPr>
      <w:rPr>
        <w:rFonts w:hint="default"/>
      </w:rPr>
    </w:lvl>
    <w:lvl w:ilvl="4">
      <w:start w:val="1"/>
      <w:numFmt w:val="decimal"/>
      <w:lvlText w:val="%1.%2.%3.%4.%5"/>
      <w:lvlJc w:val="left"/>
      <w:pPr>
        <w:ind w:left="2164" w:hanging="1080"/>
      </w:pPr>
      <w:rPr>
        <w:rFonts w:hint="default"/>
      </w:rPr>
    </w:lvl>
    <w:lvl w:ilvl="5">
      <w:start w:val="1"/>
      <w:numFmt w:val="decimal"/>
      <w:lvlText w:val="%1.%2.%3.%4.%5.%6"/>
      <w:lvlJc w:val="left"/>
      <w:pPr>
        <w:ind w:left="2795" w:hanging="1440"/>
      </w:pPr>
      <w:rPr>
        <w:rFonts w:hint="default"/>
      </w:rPr>
    </w:lvl>
    <w:lvl w:ilvl="6">
      <w:start w:val="1"/>
      <w:numFmt w:val="decimal"/>
      <w:lvlText w:val="%1.%2.%3.%4.%5.%6.%7"/>
      <w:lvlJc w:val="left"/>
      <w:pPr>
        <w:ind w:left="3066" w:hanging="1440"/>
      </w:pPr>
      <w:rPr>
        <w:rFonts w:hint="default"/>
      </w:rPr>
    </w:lvl>
    <w:lvl w:ilvl="7">
      <w:start w:val="1"/>
      <w:numFmt w:val="decimal"/>
      <w:lvlText w:val="%1.%2.%3.%4.%5.%6.%7.%8"/>
      <w:lvlJc w:val="left"/>
      <w:pPr>
        <w:ind w:left="3697" w:hanging="1800"/>
      </w:pPr>
      <w:rPr>
        <w:rFonts w:hint="default"/>
      </w:rPr>
    </w:lvl>
    <w:lvl w:ilvl="8">
      <w:start w:val="1"/>
      <w:numFmt w:val="decimal"/>
      <w:lvlText w:val="%1.%2.%3.%4.%5.%6.%7.%8.%9"/>
      <w:lvlJc w:val="left"/>
      <w:pPr>
        <w:ind w:left="4328" w:hanging="2160"/>
      </w:pPr>
      <w:rPr>
        <w:rFonts w:hint="default"/>
      </w:rPr>
    </w:lvl>
  </w:abstractNum>
  <w:abstractNum w:abstractNumId="81">
    <w:nsid w:val="1D24330E"/>
    <w:multiLevelType w:val="multilevel"/>
    <w:tmpl w:val="E74C0AC6"/>
    <w:lvl w:ilvl="0">
      <w:start w:val="5"/>
      <w:numFmt w:val="decimal"/>
      <w:lvlText w:val="%1"/>
      <w:lvlJc w:val="left"/>
      <w:pPr>
        <w:ind w:left="630" w:hanging="630"/>
      </w:pPr>
      <w:rPr>
        <w:rFonts w:hint="default"/>
      </w:rPr>
    </w:lvl>
    <w:lvl w:ilvl="1">
      <w:start w:val="1"/>
      <w:numFmt w:val="decimal"/>
      <w:lvlText w:val="%1.%2"/>
      <w:lvlJc w:val="left"/>
      <w:pPr>
        <w:ind w:left="901" w:hanging="630"/>
      </w:pPr>
      <w:rPr>
        <w:rFonts w:hint="default"/>
        <w:color w:val="632423" w:themeColor="accent2" w:themeShade="80"/>
      </w:rPr>
    </w:lvl>
    <w:lvl w:ilvl="2">
      <w:start w:val="1"/>
      <w:numFmt w:val="decimal"/>
      <w:lvlText w:val="%1.%2.%3"/>
      <w:lvlJc w:val="left"/>
      <w:pPr>
        <w:ind w:left="1262" w:hanging="720"/>
      </w:pPr>
      <w:rPr>
        <w:rFonts w:hint="default"/>
        <w:color w:val="632423" w:themeColor="accent2" w:themeShade="80"/>
      </w:rPr>
    </w:lvl>
    <w:lvl w:ilvl="3">
      <w:start w:val="1"/>
      <w:numFmt w:val="decimal"/>
      <w:lvlText w:val="%1.%2.%3.%4"/>
      <w:lvlJc w:val="left"/>
      <w:pPr>
        <w:ind w:left="1893" w:hanging="1080"/>
      </w:pPr>
      <w:rPr>
        <w:rFonts w:hint="default"/>
      </w:rPr>
    </w:lvl>
    <w:lvl w:ilvl="4">
      <w:start w:val="1"/>
      <w:numFmt w:val="decimal"/>
      <w:lvlText w:val="%1.%2.%3.%4.%5"/>
      <w:lvlJc w:val="left"/>
      <w:pPr>
        <w:ind w:left="2164" w:hanging="1080"/>
      </w:pPr>
      <w:rPr>
        <w:rFonts w:hint="default"/>
      </w:rPr>
    </w:lvl>
    <w:lvl w:ilvl="5">
      <w:start w:val="1"/>
      <w:numFmt w:val="decimal"/>
      <w:lvlText w:val="%1.%2.%3.%4.%5.%6"/>
      <w:lvlJc w:val="left"/>
      <w:pPr>
        <w:ind w:left="2795" w:hanging="1440"/>
      </w:pPr>
      <w:rPr>
        <w:rFonts w:hint="default"/>
      </w:rPr>
    </w:lvl>
    <w:lvl w:ilvl="6">
      <w:start w:val="1"/>
      <w:numFmt w:val="decimal"/>
      <w:lvlText w:val="%1.%2.%3.%4.%5.%6.%7"/>
      <w:lvlJc w:val="left"/>
      <w:pPr>
        <w:ind w:left="3066" w:hanging="1440"/>
      </w:pPr>
      <w:rPr>
        <w:rFonts w:hint="default"/>
      </w:rPr>
    </w:lvl>
    <w:lvl w:ilvl="7">
      <w:start w:val="1"/>
      <w:numFmt w:val="decimal"/>
      <w:lvlText w:val="%1.%2.%3.%4.%5.%6.%7.%8"/>
      <w:lvlJc w:val="left"/>
      <w:pPr>
        <w:ind w:left="3697" w:hanging="1800"/>
      </w:pPr>
      <w:rPr>
        <w:rFonts w:hint="default"/>
      </w:rPr>
    </w:lvl>
    <w:lvl w:ilvl="8">
      <w:start w:val="1"/>
      <w:numFmt w:val="decimal"/>
      <w:lvlText w:val="%1.%2.%3.%4.%5.%6.%7.%8.%9"/>
      <w:lvlJc w:val="left"/>
      <w:pPr>
        <w:ind w:left="4328" w:hanging="2160"/>
      </w:pPr>
      <w:rPr>
        <w:rFonts w:hint="default"/>
      </w:rPr>
    </w:lvl>
  </w:abstractNum>
  <w:abstractNum w:abstractNumId="82">
    <w:nsid w:val="1D475D22"/>
    <w:multiLevelType w:val="multilevel"/>
    <w:tmpl w:val="1EB69AF2"/>
    <w:lvl w:ilvl="0">
      <w:start w:val="6"/>
      <w:numFmt w:val="decimal"/>
      <w:lvlText w:val="%1."/>
      <w:lvlJc w:val="left"/>
      <w:pPr>
        <w:ind w:left="465" w:hanging="465"/>
      </w:pPr>
      <w:rPr>
        <w:rFonts w:hint="default"/>
        <w:color w:val="632423" w:themeColor="accent2" w:themeShade="80"/>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3">
    <w:nsid w:val="1DDF2C9F"/>
    <w:multiLevelType w:val="multilevel"/>
    <w:tmpl w:val="CB9E2680"/>
    <w:lvl w:ilvl="0">
      <w:start w:val="4"/>
      <w:numFmt w:val="decimal"/>
      <w:lvlText w:val="%1"/>
      <w:lvlJc w:val="left"/>
      <w:pPr>
        <w:ind w:left="390" w:hanging="390"/>
      </w:pPr>
      <w:rPr>
        <w:rFonts w:hint="default"/>
      </w:rPr>
    </w:lvl>
    <w:lvl w:ilvl="1">
      <w:start w:val="1"/>
      <w:numFmt w:val="decimal"/>
      <w:lvlText w:val="%1.%2"/>
      <w:lvlJc w:val="left"/>
      <w:pPr>
        <w:ind w:left="1110" w:hanging="390"/>
      </w:pPr>
      <w:rPr>
        <w:rFonts w:hint="default"/>
        <w:color w:val="632423" w:themeColor="accent2" w:themeShade="8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4">
    <w:nsid w:val="1DE6358F"/>
    <w:multiLevelType w:val="hybridMultilevel"/>
    <w:tmpl w:val="DDC45E2C"/>
    <w:lvl w:ilvl="0" w:tplc="2B8033AA">
      <w:start w:val="1"/>
      <w:numFmt w:val="bullet"/>
      <w:lvlText w:val="-"/>
      <w:lvlJc w:val="left"/>
      <w:pPr>
        <w:tabs>
          <w:tab w:val="num" w:pos="1080"/>
        </w:tabs>
        <w:ind w:left="1080" w:hanging="360"/>
      </w:pPr>
      <w:rPr>
        <w:rFonts w:ascii="Times New Roman" w:eastAsia="Times New Roman" w:hAnsi="Times New Roman" w:cs="Simplified Arabic" w:hint="default"/>
        <w:color w:val="632423" w:themeColor="accent2" w:themeShade="80"/>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5">
    <w:nsid w:val="1E0C6478"/>
    <w:multiLevelType w:val="multilevel"/>
    <w:tmpl w:val="F2A69420"/>
    <w:lvl w:ilvl="0">
      <w:start w:val="5"/>
      <w:numFmt w:val="decimal"/>
      <w:lvlText w:val="%1"/>
      <w:lvlJc w:val="left"/>
      <w:pPr>
        <w:ind w:left="630" w:hanging="630"/>
      </w:pPr>
      <w:rPr>
        <w:rFonts w:hint="default"/>
      </w:rPr>
    </w:lvl>
    <w:lvl w:ilvl="1">
      <w:start w:val="1"/>
      <w:numFmt w:val="decimal"/>
      <w:lvlText w:val="%1.%2"/>
      <w:lvlJc w:val="left"/>
      <w:pPr>
        <w:ind w:left="901" w:hanging="630"/>
      </w:pPr>
      <w:rPr>
        <w:rFonts w:hint="default"/>
        <w:color w:val="632423" w:themeColor="accent2" w:themeShade="80"/>
      </w:rPr>
    </w:lvl>
    <w:lvl w:ilvl="2">
      <w:start w:val="1"/>
      <w:numFmt w:val="decimal"/>
      <w:lvlText w:val="%1.%2.%3"/>
      <w:lvlJc w:val="left"/>
      <w:pPr>
        <w:ind w:left="1262" w:hanging="720"/>
      </w:pPr>
      <w:rPr>
        <w:rFonts w:hint="default"/>
        <w:color w:val="auto"/>
      </w:rPr>
    </w:lvl>
    <w:lvl w:ilvl="3">
      <w:start w:val="1"/>
      <w:numFmt w:val="decimal"/>
      <w:lvlText w:val="%1.%2.%3.%4"/>
      <w:lvlJc w:val="left"/>
      <w:pPr>
        <w:ind w:left="1893" w:hanging="1080"/>
      </w:pPr>
      <w:rPr>
        <w:rFonts w:hint="default"/>
      </w:rPr>
    </w:lvl>
    <w:lvl w:ilvl="4">
      <w:start w:val="1"/>
      <w:numFmt w:val="decimal"/>
      <w:lvlText w:val="%1.%2.%3.%4.%5"/>
      <w:lvlJc w:val="left"/>
      <w:pPr>
        <w:ind w:left="2164" w:hanging="1080"/>
      </w:pPr>
      <w:rPr>
        <w:rFonts w:hint="default"/>
      </w:rPr>
    </w:lvl>
    <w:lvl w:ilvl="5">
      <w:start w:val="1"/>
      <w:numFmt w:val="decimal"/>
      <w:lvlText w:val="%1.%2.%3.%4.%5.%6"/>
      <w:lvlJc w:val="left"/>
      <w:pPr>
        <w:ind w:left="2795" w:hanging="1440"/>
      </w:pPr>
      <w:rPr>
        <w:rFonts w:hint="default"/>
      </w:rPr>
    </w:lvl>
    <w:lvl w:ilvl="6">
      <w:start w:val="1"/>
      <w:numFmt w:val="decimal"/>
      <w:lvlText w:val="%1.%2.%3.%4.%5.%6.%7"/>
      <w:lvlJc w:val="left"/>
      <w:pPr>
        <w:ind w:left="3066" w:hanging="1440"/>
      </w:pPr>
      <w:rPr>
        <w:rFonts w:hint="default"/>
      </w:rPr>
    </w:lvl>
    <w:lvl w:ilvl="7">
      <w:start w:val="1"/>
      <w:numFmt w:val="decimal"/>
      <w:lvlText w:val="%1.%2.%3.%4.%5.%6.%7.%8"/>
      <w:lvlJc w:val="left"/>
      <w:pPr>
        <w:ind w:left="3697" w:hanging="1800"/>
      </w:pPr>
      <w:rPr>
        <w:rFonts w:hint="default"/>
      </w:rPr>
    </w:lvl>
    <w:lvl w:ilvl="8">
      <w:start w:val="1"/>
      <w:numFmt w:val="decimal"/>
      <w:lvlText w:val="%1.%2.%3.%4.%5.%6.%7.%8.%9"/>
      <w:lvlJc w:val="left"/>
      <w:pPr>
        <w:ind w:left="4328" w:hanging="2160"/>
      </w:pPr>
      <w:rPr>
        <w:rFonts w:hint="default"/>
      </w:rPr>
    </w:lvl>
  </w:abstractNum>
  <w:abstractNum w:abstractNumId="86">
    <w:nsid w:val="1E0D7D7C"/>
    <w:multiLevelType w:val="hybridMultilevel"/>
    <w:tmpl w:val="C50E6544"/>
    <w:lvl w:ilvl="0" w:tplc="3F8E9388">
      <w:start w:val="1"/>
      <w:numFmt w:val="bullet"/>
      <w:lvlText w:val=""/>
      <w:lvlJc w:val="left"/>
      <w:pPr>
        <w:ind w:left="720" w:hanging="360"/>
      </w:pPr>
      <w:rPr>
        <w:rFonts w:ascii="Marlett" w:hAnsi="Marlett" w:cs="Marlett" w:hint="default"/>
        <w:b/>
        <w:bCs/>
        <w:strike w:val="0"/>
        <w:dstrike w:val="0"/>
        <w:color w:val="761E28"/>
        <w:sz w:val="16"/>
        <w:szCs w:val="16"/>
        <w:u w:color="323232"/>
        <w:lang w:bidi="ar-EG"/>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1E736543"/>
    <w:multiLevelType w:val="hybridMultilevel"/>
    <w:tmpl w:val="4BA8EA9A"/>
    <w:lvl w:ilvl="0" w:tplc="661EFE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1E875885"/>
    <w:multiLevelType w:val="hybridMultilevel"/>
    <w:tmpl w:val="33CA5E84"/>
    <w:lvl w:ilvl="0" w:tplc="860AB4F4">
      <w:start w:val="1"/>
      <w:numFmt w:val="bullet"/>
      <w:lvlText w:val=""/>
      <w:lvlJc w:val="left"/>
      <w:pPr>
        <w:tabs>
          <w:tab w:val="num" w:pos="720"/>
        </w:tabs>
        <w:ind w:left="720" w:hanging="360"/>
      </w:pPr>
      <w:rPr>
        <w:rFonts w:ascii="Wingdings" w:hAnsi="Wingdings" w:hint="default"/>
        <w:color w:val="632423" w:themeColor="accent2" w:themeShade="80"/>
      </w:rPr>
    </w:lvl>
    <w:lvl w:ilvl="1" w:tplc="04090005">
      <w:start w:val="1"/>
      <w:numFmt w:val="bullet"/>
      <w:lvlText w:val=""/>
      <w:lvlJc w:val="left"/>
      <w:pPr>
        <w:tabs>
          <w:tab w:val="num" w:pos="1800"/>
        </w:tabs>
        <w:ind w:left="1800" w:hanging="360"/>
      </w:pPr>
      <w:rPr>
        <w:rFonts w:ascii="Wingdings" w:hAnsi="Wingding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9">
    <w:nsid w:val="1E8E547B"/>
    <w:multiLevelType w:val="multilevel"/>
    <w:tmpl w:val="D50CA62A"/>
    <w:lvl w:ilvl="0">
      <w:start w:val="2"/>
      <w:numFmt w:val="decimal"/>
      <w:lvlText w:val="%1."/>
      <w:lvlJc w:val="left"/>
      <w:pPr>
        <w:ind w:left="465" w:hanging="465"/>
      </w:pPr>
      <w:rPr>
        <w:rFonts w:hint="default"/>
        <w:color w:val="632423" w:themeColor="accent2" w:themeShade="80"/>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0">
    <w:nsid w:val="1E9A2B55"/>
    <w:multiLevelType w:val="multilevel"/>
    <w:tmpl w:val="4B94C6F0"/>
    <w:lvl w:ilvl="0">
      <w:start w:val="1"/>
      <w:numFmt w:val="decimal"/>
      <w:lvlText w:val="%1."/>
      <w:lvlJc w:val="left"/>
      <w:pPr>
        <w:ind w:left="465" w:hanging="465"/>
      </w:pPr>
      <w:rPr>
        <w:rFonts w:hint="default"/>
        <w:color w:val="632423" w:themeColor="accent2" w:themeShade="80"/>
      </w:rPr>
    </w:lvl>
    <w:lvl w:ilvl="1">
      <w:start w:val="1"/>
      <w:numFmt w:val="decimal"/>
      <w:lvlText w:val="%1.%2."/>
      <w:lvlJc w:val="left"/>
      <w:pPr>
        <w:ind w:left="900" w:hanging="720"/>
      </w:pPr>
      <w:rPr>
        <w:rFonts w:hint="default"/>
        <w:color w:val="632423" w:themeColor="accent2" w:themeShade="8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1">
    <w:nsid w:val="1EC239AA"/>
    <w:multiLevelType w:val="hybridMultilevel"/>
    <w:tmpl w:val="E0EA0F30"/>
    <w:lvl w:ilvl="0" w:tplc="7E66A4E8">
      <w:start w:val="1"/>
      <w:numFmt w:val="decimal"/>
      <w:lvlText w:val="%1."/>
      <w:lvlJc w:val="left"/>
      <w:pPr>
        <w:tabs>
          <w:tab w:val="num" w:pos="540"/>
        </w:tabs>
        <w:ind w:left="54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1EF43468"/>
    <w:multiLevelType w:val="multilevel"/>
    <w:tmpl w:val="9D2C1A14"/>
    <w:lvl w:ilvl="0">
      <w:start w:val="1"/>
      <w:numFmt w:val="decimal"/>
      <w:lvlText w:val="%1."/>
      <w:lvlJc w:val="left"/>
      <w:pPr>
        <w:tabs>
          <w:tab w:val="num" w:pos="720"/>
        </w:tabs>
        <w:ind w:left="720" w:hanging="360"/>
      </w:pPr>
      <w:rPr>
        <w:color w:val="000000" w:themeColor="text1"/>
      </w:rPr>
    </w:lvl>
    <w:lvl w:ilvl="1">
      <w:start w:val="1"/>
      <w:numFmt w:val="decimal"/>
      <w:isLgl/>
      <w:lvlText w:val="%1.%2"/>
      <w:lvlJc w:val="left"/>
      <w:pPr>
        <w:ind w:left="1470" w:hanging="390"/>
      </w:pPr>
      <w:rPr>
        <w:rFonts w:hint="default"/>
        <w:color w:val="632423" w:themeColor="accent2" w:themeShade="80"/>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93">
    <w:nsid w:val="1F1179E7"/>
    <w:multiLevelType w:val="hybridMultilevel"/>
    <w:tmpl w:val="EF8690BE"/>
    <w:lvl w:ilvl="0" w:tplc="04090005">
      <w:start w:val="1"/>
      <w:numFmt w:val="bullet"/>
      <w:lvlText w:val=""/>
      <w:lvlJc w:val="left"/>
      <w:pPr>
        <w:tabs>
          <w:tab w:val="num" w:pos="360"/>
        </w:tabs>
        <w:ind w:left="360" w:hanging="360"/>
      </w:pPr>
      <w:rPr>
        <w:rFonts w:ascii="Wingdings" w:hAnsi="Wingdings" w:hint="default"/>
      </w:rPr>
    </w:lvl>
    <w:lvl w:ilvl="1" w:tplc="04090005">
      <w:start w:val="1"/>
      <w:numFmt w:val="bullet"/>
      <w:lvlText w:val=""/>
      <w:lvlJc w:val="left"/>
      <w:pPr>
        <w:tabs>
          <w:tab w:val="num" w:pos="1260"/>
        </w:tabs>
        <w:ind w:left="1260" w:hanging="360"/>
      </w:pPr>
      <w:rPr>
        <w:rFonts w:ascii="Wingdings" w:hAnsi="Wingding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94">
    <w:nsid w:val="1F7506DD"/>
    <w:multiLevelType w:val="hybridMultilevel"/>
    <w:tmpl w:val="9C76E95A"/>
    <w:lvl w:ilvl="0" w:tplc="D5B4E486">
      <w:start w:val="1"/>
      <w:numFmt w:val="bullet"/>
      <w:lvlText w:val=""/>
      <w:lvlJc w:val="left"/>
      <w:pPr>
        <w:ind w:left="1440" w:hanging="360"/>
      </w:pPr>
      <w:rPr>
        <w:rFonts w:ascii="Symbol" w:hAnsi="Symbol" w:cs="Symbol" w:hint="default"/>
        <w:b/>
        <w:bCs/>
        <w:color w:val="632423" w:themeColor="accent2" w:themeShade="80"/>
        <w:sz w:val="16"/>
        <w:szCs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nsid w:val="218E6DB3"/>
    <w:multiLevelType w:val="multilevel"/>
    <w:tmpl w:val="08225900"/>
    <w:lvl w:ilvl="0">
      <w:start w:val="7"/>
      <w:numFmt w:val="decimal"/>
      <w:lvlText w:val="%1."/>
      <w:lvlJc w:val="left"/>
      <w:pPr>
        <w:ind w:left="465" w:hanging="465"/>
      </w:pPr>
      <w:rPr>
        <w:rFonts w:hint="default"/>
        <w:color w:val="632423" w:themeColor="accent2" w:themeShade="80"/>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6">
    <w:nsid w:val="21E15E8E"/>
    <w:multiLevelType w:val="multilevel"/>
    <w:tmpl w:val="4BE64D20"/>
    <w:lvl w:ilvl="0">
      <w:start w:val="5"/>
      <w:numFmt w:val="decimal"/>
      <w:lvlText w:val="%1"/>
      <w:lvlJc w:val="left"/>
      <w:pPr>
        <w:ind w:left="375" w:hanging="375"/>
      </w:pPr>
      <w:rPr>
        <w:rFonts w:hint="default"/>
      </w:rPr>
    </w:lvl>
    <w:lvl w:ilvl="1">
      <w:start w:val="1"/>
      <w:numFmt w:val="decimal"/>
      <w:lvlText w:val="%1.%2"/>
      <w:lvlJc w:val="left"/>
      <w:pPr>
        <w:ind w:left="720" w:hanging="720"/>
      </w:pPr>
      <w:rPr>
        <w:rFonts w:hint="default"/>
        <w:color w:val="632423" w:themeColor="accent2" w:themeShade="8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7">
    <w:nsid w:val="2396674A"/>
    <w:multiLevelType w:val="hybridMultilevel"/>
    <w:tmpl w:val="99C81594"/>
    <w:lvl w:ilvl="0" w:tplc="37E6CF6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239C5F1A"/>
    <w:multiLevelType w:val="multilevel"/>
    <w:tmpl w:val="7EE81582"/>
    <w:lvl w:ilvl="0">
      <w:start w:val="6"/>
      <w:numFmt w:val="decimal"/>
      <w:lvlText w:val="%1."/>
      <w:lvlJc w:val="left"/>
      <w:pPr>
        <w:ind w:left="465" w:hanging="465"/>
      </w:pPr>
      <w:rPr>
        <w:rFonts w:hint="default"/>
        <w:color w:val="632423" w:themeColor="accent2" w:themeShade="80"/>
      </w:rPr>
    </w:lvl>
    <w:lvl w:ilvl="1">
      <w:start w:val="3"/>
      <w:numFmt w:val="decimal"/>
      <w:lvlText w:val="%1.%2."/>
      <w:lvlJc w:val="left"/>
      <w:pPr>
        <w:ind w:left="81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9">
    <w:nsid w:val="23E25CB1"/>
    <w:multiLevelType w:val="hybridMultilevel"/>
    <w:tmpl w:val="86088928"/>
    <w:lvl w:ilvl="0" w:tplc="4EE6246E">
      <w:start w:val="1"/>
      <w:numFmt w:val="bullet"/>
      <w:lvlText w:val="-"/>
      <w:lvlJc w:val="left"/>
      <w:pPr>
        <w:ind w:left="1062" w:hanging="360"/>
      </w:pPr>
      <w:rPr>
        <w:rFonts w:ascii="SimSun" w:eastAsia="SimSun" w:hAnsi="SimSun" w:hint="eastAsia"/>
        <w:color w:val="632423" w:themeColor="accent2" w:themeShade="80"/>
      </w:rPr>
    </w:lvl>
    <w:lvl w:ilvl="1" w:tplc="04090003">
      <w:start w:val="1"/>
      <w:numFmt w:val="bullet"/>
      <w:lvlText w:val="o"/>
      <w:lvlJc w:val="left"/>
      <w:pPr>
        <w:ind w:left="1782" w:hanging="360"/>
      </w:pPr>
      <w:rPr>
        <w:rFonts w:ascii="Courier New" w:hAnsi="Courier New" w:cs="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cs="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cs="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100">
    <w:nsid w:val="24406FF5"/>
    <w:multiLevelType w:val="hybridMultilevel"/>
    <w:tmpl w:val="A2DC5092"/>
    <w:lvl w:ilvl="0" w:tplc="7AD6E0D2">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01">
    <w:nsid w:val="24A91FC6"/>
    <w:multiLevelType w:val="hybridMultilevel"/>
    <w:tmpl w:val="E8AEFFE6"/>
    <w:lvl w:ilvl="0" w:tplc="CFE2A05A">
      <w:start w:val="1"/>
      <w:numFmt w:val="bullet"/>
      <w:lvlText w:val=""/>
      <w:lvlJc w:val="left"/>
      <w:pPr>
        <w:ind w:left="720" w:hanging="360"/>
      </w:pPr>
      <w:rPr>
        <w:rFonts w:ascii="Wingdings" w:hAnsi="Wingdings" w:cs="Wingdings" w:hint="default"/>
        <w:bCs w:val="0"/>
        <w:iCs w:val="0"/>
        <w:color w:val="632423" w:themeColor="accent2" w:themeShade="80"/>
        <w:szCs w:val="24"/>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24D06EBC"/>
    <w:multiLevelType w:val="hybridMultilevel"/>
    <w:tmpl w:val="8C0070B4"/>
    <w:lvl w:ilvl="0" w:tplc="22E8729C">
      <w:start w:val="1"/>
      <w:numFmt w:val="decimal"/>
      <w:lvlText w:val="%1."/>
      <w:lvlJc w:val="left"/>
      <w:pPr>
        <w:ind w:left="630" w:hanging="360"/>
      </w:pPr>
      <w:rPr>
        <w:color w:val="632423" w:themeColor="accent2"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252B23C6"/>
    <w:multiLevelType w:val="multilevel"/>
    <w:tmpl w:val="22CEB666"/>
    <w:lvl w:ilvl="0">
      <w:start w:val="3"/>
      <w:numFmt w:val="decimal"/>
      <w:lvlText w:val="%1"/>
      <w:lvlJc w:val="left"/>
      <w:pPr>
        <w:ind w:left="390" w:hanging="390"/>
      </w:pPr>
      <w:rPr>
        <w:rFonts w:hint="default"/>
      </w:rPr>
    </w:lvl>
    <w:lvl w:ilvl="1">
      <w:start w:val="1"/>
      <w:numFmt w:val="decimal"/>
      <w:lvlText w:val="%1.%2"/>
      <w:lvlJc w:val="left"/>
      <w:pPr>
        <w:ind w:left="1037" w:hanging="720"/>
      </w:pPr>
      <w:rPr>
        <w:rFonts w:hint="default"/>
        <w:color w:val="632423" w:themeColor="accent2" w:themeShade="80"/>
      </w:rPr>
    </w:lvl>
    <w:lvl w:ilvl="2">
      <w:start w:val="1"/>
      <w:numFmt w:val="decimal"/>
      <w:lvlText w:val="%1.%2.%3"/>
      <w:lvlJc w:val="left"/>
      <w:pPr>
        <w:ind w:left="1354" w:hanging="720"/>
      </w:pPr>
      <w:rPr>
        <w:rFonts w:hint="default"/>
      </w:rPr>
    </w:lvl>
    <w:lvl w:ilvl="3">
      <w:start w:val="1"/>
      <w:numFmt w:val="decimal"/>
      <w:lvlText w:val="%1.%2.%3.%4"/>
      <w:lvlJc w:val="left"/>
      <w:pPr>
        <w:ind w:left="2031" w:hanging="1080"/>
      </w:pPr>
      <w:rPr>
        <w:rFonts w:hint="default"/>
      </w:rPr>
    </w:lvl>
    <w:lvl w:ilvl="4">
      <w:start w:val="1"/>
      <w:numFmt w:val="decimal"/>
      <w:lvlText w:val="%1.%2.%3.%4.%5"/>
      <w:lvlJc w:val="left"/>
      <w:pPr>
        <w:ind w:left="2348" w:hanging="1080"/>
      </w:pPr>
      <w:rPr>
        <w:rFonts w:hint="default"/>
      </w:rPr>
    </w:lvl>
    <w:lvl w:ilvl="5">
      <w:start w:val="1"/>
      <w:numFmt w:val="decimal"/>
      <w:lvlText w:val="%1.%2.%3.%4.%5.%6"/>
      <w:lvlJc w:val="left"/>
      <w:pPr>
        <w:ind w:left="3025" w:hanging="1440"/>
      </w:pPr>
      <w:rPr>
        <w:rFonts w:hint="default"/>
      </w:rPr>
    </w:lvl>
    <w:lvl w:ilvl="6">
      <w:start w:val="1"/>
      <w:numFmt w:val="decimal"/>
      <w:lvlText w:val="%1.%2.%3.%4.%5.%6.%7"/>
      <w:lvlJc w:val="left"/>
      <w:pPr>
        <w:ind w:left="3702" w:hanging="1800"/>
      </w:pPr>
      <w:rPr>
        <w:rFonts w:hint="default"/>
      </w:rPr>
    </w:lvl>
    <w:lvl w:ilvl="7">
      <w:start w:val="1"/>
      <w:numFmt w:val="decimal"/>
      <w:lvlText w:val="%1.%2.%3.%4.%5.%6.%7.%8"/>
      <w:lvlJc w:val="left"/>
      <w:pPr>
        <w:ind w:left="4019" w:hanging="1800"/>
      </w:pPr>
      <w:rPr>
        <w:rFonts w:hint="default"/>
      </w:rPr>
    </w:lvl>
    <w:lvl w:ilvl="8">
      <w:start w:val="1"/>
      <w:numFmt w:val="decimal"/>
      <w:lvlText w:val="%1.%2.%3.%4.%5.%6.%7.%8.%9"/>
      <w:lvlJc w:val="left"/>
      <w:pPr>
        <w:ind w:left="4696" w:hanging="2160"/>
      </w:pPr>
      <w:rPr>
        <w:rFonts w:hint="default"/>
      </w:rPr>
    </w:lvl>
  </w:abstractNum>
  <w:abstractNum w:abstractNumId="104">
    <w:nsid w:val="259B7464"/>
    <w:multiLevelType w:val="multilevel"/>
    <w:tmpl w:val="5BA647BE"/>
    <w:lvl w:ilvl="0">
      <w:start w:val="1"/>
      <w:numFmt w:val="decimal"/>
      <w:lvlText w:val="%1."/>
      <w:lvlJc w:val="left"/>
      <w:pPr>
        <w:ind w:left="465" w:hanging="465"/>
      </w:pPr>
      <w:rPr>
        <w:rFonts w:hint="default"/>
        <w:color w:val="632423" w:themeColor="accent2" w:themeShade="80"/>
      </w:rPr>
    </w:lvl>
    <w:lvl w:ilvl="1">
      <w:start w:val="1"/>
      <w:numFmt w:val="decimal"/>
      <w:lvlText w:val="%1.%2."/>
      <w:lvlJc w:val="left"/>
      <w:pPr>
        <w:ind w:left="1080" w:hanging="720"/>
      </w:pPr>
      <w:rPr>
        <w:rFonts w:hint="default"/>
        <w:color w:val="632423" w:themeColor="accent2" w:themeShade="8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5">
    <w:nsid w:val="25E5789C"/>
    <w:multiLevelType w:val="multilevel"/>
    <w:tmpl w:val="1E3C575E"/>
    <w:lvl w:ilvl="0">
      <w:start w:val="5"/>
      <w:numFmt w:val="decimal"/>
      <w:lvlText w:val="%1"/>
      <w:lvlJc w:val="left"/>
      <w:pPr>
        <w:ind w:left="390" w:hanging="390"/>
      </w:pPr>
      <w:rPr>
        <w:rFonts w:hint="default"/>
      </w:rPr>
    </w:lvl>
    <w:lvl w:ilvl="1">
      <w:start w:val="3"/>
      <w:numFmt w:val="decimal"/>
      <w:lvlText w:val="%1.%2"/>
      <w:lvlJc w:val="left"/>
      <w:pPr>
        <w:ind w:left="991" w:hanging="720"/>
      </w:pPr>
      <w:rPr>
        <w:rFonts w:hint="default"/>
        <w:color w:val="632423" w:themeColor="accent2" w:themeShade="80"/>
      </w:rPr>
    </w:lvl>
    <w:lvl w:ilvl="2">
      <w:start w:val="1"/>
      <w:numFmt w:val="decimal"/>
      <w:lvlText w:val="%1.%2.%3"/>
      <w:lvlJc w:val="left"/>
      <w:pPr>
        <w:ind w:left="1262" w:hanging="720"/>
      </w:pPr>
      <w:rPr>
        <w:rFonts w:hint="default"/>
        <w:color w:val="632423" w:themeColor="accent2" w:themeShade="80"/>
      </w:rPr>
    </w:lvl>
    <w:lvl w:ilvl="3">
      <w:start w:val="1"/>
      <w:numFmt w:val="decimal"/>
      <w:lvlText w:val="%1.%2.%3.%4"/>
      <w:lvlJc w:val="left"/>
      <w:pPr>
        <w:ind w:left="1893" w:hanging="1080"/>
      </w:pPr>
      <w:rPr>
        <w:rFonts w:hint="default"/>
      </w:rPr>
    </w:lvl>
    <w:lvl w:ilvl="4">
      <w:start w:val="1"/>
      <w:numFmt w:val="decimal"/>
      <w:lvlText w:val="%1.%2.%3.%4.%5"/>
      <w:lvlJc w:val="left"/>
      <w:pPr>
        <w:ind w:left="2164" w:hanging="1080"/>
      </w:pPr>
      <w:rPr>
        <w:rFonts w:hint="default"/>
      </w:rPr>
    </w:lvl>
    <w:lvl w:ilvl="5">
      <w:start w:val="1"/>
      <w:numFmt w:val="decimal"/>
      <w:lvlText w:val="%1.%2.%3.%4.%5.%6"/>
      <w:lvlJc w:val="left"/>
      <w:pPr>
        <w:ind w:left="2795" w:hanging="1440"/>
      </w:pPr>
      <w:rPr>
        <w:rFonts w:hint="default"/>
      </w:rPr>
    </w:lvl>
    <w:lvl w:ilvl="6">
      <w:start w:val="1"/>
      <w:numFmt w:val="decimal"/>
      <w:lvlText w:val="%1.%2.%3.%4.%5.%6.%7"/>
      <w:lvlJc w:val="left"/>
      <w:pPr>
        <w:ind w:left="3426" w:hanging="1800"/>
      </w:pPr>
      <w:rPr>
        <w:rFonts w:hint="default"/>
      </w:rPr>
    </w:lvl>
    <w:lvl w:ilvl="7">
      <w:start w:val="1"/>
      <w:numFmt w:val="decimal"/>
      <w:lvlText w:val="%1.%2.%3.%4.%5.%6.%7.%8"/>
      <w:lvlJc w:val="left"/>
      <w:pPr>
        <w:ind w:left="3697" w:hanging="1800"/>
      </w:pPr>
      <w:rPr>
        <w:rFonts w:hint="default"/>
      </w:rPr>
    </w:lvl>
    <w:lvl w:ilvl="8">
      <w:start w:val="1"/>
      <w:numFmt w:val="decimal"/>
      <w:lvlText w:val="%1.%2.%3.%4.%5.%6.%7.%8.%9"/>
      <w:lvlJc w:val="left"/>
      <w:pPr>
        <w:ind w:left="4328" w:hanging="2160"/>
      </w:pPr>
      <w:rPr>
        <w:rFonts w:hint="default"/>
      </w:rPr>
    </w:lvl>
  </w:abstractNum>
  <w:abstractNum w:abstractNumId="106">
    <w:nsid w:val="261B0FC8"/>
    <w:multiLevelType w:val="hybridMultilevel"/>
    <w:tmpl w:val="12DAB876"/>
    <w:lvl w:ilvl="0" w:tplc="18862146">
      <w:start w:val="1"/>
      <w:numFmt w:val="decimal"/>
      <w:lvlText w:val="%1."/>
      <w:lvlJc w:val="left"/>
      <w:pPr>
        <w:tabs>
          <w:tab w:val="num" w:pos="360"/>
        </w:tabs>
        <w:ind w:left="360" w:hanging="360"/>
      </w:pPr>
      <w:rPr>
        <w:color w:val="632423" w:themeColor="accent2" w:themeShade="80"/>
      </w:rPr>
    </w:lvl>
    <w:lvl w:ilvl="1" w:tplc="04090005">
      <w:start w:val="1"/>
      <w:numFmt w:val="bullet"/>
      <w:lvlText w:val=""/>
      <w:lvlJc w:val="left"/>
      <w:pPr>
        <w:tabs>
          <w:tab w:val="num" w:pos="1080"/>
        </w:tabs>
        <w:ind w:left="1080" w:hanging="360"/>
      </w:pPr>
      <w:rPr>
        <w:rFonts w:ascii="Wingdings" w:hAnsi="Wingding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7">
    <w:nsid w:val="269E22AF"/>
    <w:multiLevelType w:val="multilevel"/>
    <w:tmpl w:val="D9C4DF54"/>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1380" w:hanging="390"/>
      </w:pPr>
      <w:rPr>
        <w:rFonts w:hint="default"/>
      </w:rPr>
    </w:lvl>
    <w:lvl w:ilvl="2">
      <w:start w:val="1"/>
      <w:numFmt w:val="decimal"/>
      <w:isLgl/>
      <w:lvlText w:val="%1.%2.%3"/>
      <w:lvlJc w:val="left"/>
      <w:pPr>
        <w:ind w:left="2700" w:hanging="720"/>
      </w:pPr>
      <w:rPr>
        <w:rFonts w:hint="default"/>
      </w:rPr>
    </w:lvl>
    <w:lvl w:ilvl="3">
      <w:start w:val="1"/>
      <w:numFmt w:val="decimal"/>
      <w:isLgl/>
      <w:lvlText w:val="%1.%2.%3.%4"/>
      <w:lvlJc w:val="left"/>
      <w:pPr>
        <w:ind w:left="4050" w:hanging="108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6390" w:hanging="1440"/>
      </w:pPr>
      <w:rPr>
        <w:rFonts w:hint="default"/>
      </w:rPr>
    </w:lvl>
    <w:lvl w:ilvl="6">
      <w:start w:val="1"/>
      <w:numFmt w:val="decimal"/>
      <w:isLgl/>
      <w:lvlText w:val="%1.%2.%3.%4.%5.%6.%7"/>
      <w:lvlJc w:val="left"/>
      <w:pPr>
        <w:ind w:left="7380" w:hanging="1440"/>
      </w:pPr>
      <w:rPr>
        <w:rFonts w:hint="default"/>
      </w:rPr>
    </w:lvl>
    <w:lvl w:ilvl="7">
      <w:start w:val="1"/>
      <w:numFmt w:val="decimal"/>
      <w:isLgl/>
      <w:lvlText w:val="%1.%2.%3.%4.%5.%6.%7.%8"/>
      <w:lvlJc w:val="left"/>
      <w:pPr>
        <w:ind w:left="8730" w:hanging="1800"/>
      </w:pPr>
      <w:rPr>
        <w:rFonts w:hint="default"/>
      </w:rPr>
    </w:lvl>
    <w:lvl w:ilvl="8">
      <w:start w:val="1"/>
      <w:numFmt w:val="decimal"/>
      <w:isLgl/>
      <w:lvlText w:val="%1.%2.%3.%4.%5.%6.%7.%8.%9"/>
      <w:lvlJc w:val="left"/>
      <w:pPr>
        <w:ind w:left="10080" w:hanging="2160"/>
      </w:pPr>
      <w:rPr>
        <w:rFonts w:hint="default"/>
      </w:rPr>
    </w:lvl>
  </w:abstractNum>
  <w:abstractNum w:abstractNumId="108">
    <w:nsid w:val="26B649AD"/>
    <w:multiLevelType w:val="hybridMultilevel"/>
    <w:tmpl w:val="86D04D84"/>
    <w:lvl w:ilvl="0" w:tplc="75B4F3C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28DE78F3"/>
    <w:multiLevelType w:val="multilevel"/>
    <w:tmpl w:val="D59C7AE4"/>
    <w:lvl w:ilvl="0">
      <w:start w:val="4"/>
      <w:numFmt w:val="decimal"/>
      <w:lvlText w:val="%1"/>
      <w:lvlJc w:val="left"/>
      <w:pPr>
        <w:ind w:left="390" w:hanging="390"/>
      </w:pPr>
      <w:rPr>
        <w:rFonts w:hint="default"/>
      </w:rPr>
    </w:lvl>
    <w:lvl w:ilvl="1">
      <w:start w:val="1"/>
      <w:numFmt w:val="decimal"/>
      <w:lvlText w:val="%1.%2"/>
      <w:lvlJc w:val="left"/>
      <w:pPr>
        <w:ind w:left="1110" w:hanging="390"/>
      </w:pPr>
      <w:rPr>
        <w:rFonts w:hint="default"/>
        <w:color w:val="632423" w:themeColor="accent2" w:themeShade="8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0">
    <w:nsid w:val="2A04280A"/>
    <w:multiLevelType w:val="multilevel"/>
    <w:tmpl w:val="56F44546"/>
    <w:lvl w:ilvl="0">
      <w:start w:val="4"/>
      <w:numFmt w:val="decimal"/>
      <w:lvlText w:val="%1"/>
      <w:lvlJc w:val="left"/>
      <w:pPr>
        <w:ind w:left="390" w:hanging="390"/>
      </w:pPr>
      <w:rPr>
        <w:rFonts w:hint="default"/>
      </w:rPr>
    </w:lvl>
    <w:lvl w:ilvl="1">
      <w:start w:val="1"/>
      <w:numFmt w:val="decimal"/>
      <w:lvlText w:val="%1.%2"/>
      <w:lvlJc w:val="left"/>
      <w:pPr>
        <w:ind w:left="1110" w:hanging="390"/>
      </w:pPr>
      <w:rPr>
        <w:rFonts w:hint="default"/>
        <w:color w:val="632423" w:themeColor="accent2" w:themeShade="8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1">
    <w:nsid w:val="2A5B0F64"/>
    <w:multiLevelType w:val="multilevel"/>
    <w:tmpl w:val="4D8A12A0"/>
    <w:lvl w:ilvl="0">
      <w:start w:val="6"/>
      <w:numFmt w:val="decimal"/>
      <w:lvlText w:val="%1."/>
      <w:lvlJc w:val="left"/>
      <w:pPr>
        <w:ind w:left="465" w:hanging="465"/>
      </w:pPr>
      <w:rPr>
        <w:rFonts w:hint="default"/>
        <w:color w:val="632423" w:themeColor="accent2" w:themeShade="80"/>
      </w:rPr>
    </w:lvl>
    <w:lvl w:ilvl="1">
      <w:start w:val="1"/>
      <w:numFmt w:val="decimal"/>
      <w:lvlText w:val="%1.%2."/>
      <w:lvlJc w:val="left"/>
      <w:pPr>
        <w:ind w:left="90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2">
    <w:nsid w:val="2A5D6A31"/>
    <w:multiLevelType w:val="hybridMultilevel"/>
    <w:tmpl w:val="737618A6"/>
    <w:lvl w:ilvl="0" w:tplc="09AC64C8">
      <w:numFmt w:val="bullet"/>
      <w:lvlText w:val="-"/>
      <w:lvlJc w:val="left"/>
      <w:pPr>
        <w:tabs>
          <w:tab w:val="num" w:pos="1080"/>
        </w:tabs>
        <w:ind w:left="1080" w:hanging="360"/>
      </w:pPr>
      <w:rPr>
        <w:rFonts w:ascii="Courier New" w:eastAsia="Times New Roman" w:hAnsi="Courier New" w:cs="Simplified Arabic" w:hint="default"/>
        <w:color w:val="632423" w:themeColor="accent2" w:themeShade="80"/>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3">
    <w:nsid w:val="2A7E4E13"/>
    <w:multiLevelType w:val="multilevel"/>
    <w:tmpl w:val="FE08195C"/>
    <w:lvl w:ilvl="0">
      <w:start w:val="5"/>
      <w:numFmt w:val="decimal"/>
      <w:lvlText w:val="%1."/>
      <w:lvlJc w:val="left"/>
      <w:pPr>
        <w:ind w:left="465" w:hanging="465"/>
      </w:pPr>
      <w:rPr>
        <w:rFonts w:hint="default"/>
        <w:color w:val="632423" w:themeColor="accent2" w:themeShade="80"/>
      </w:rPr>
    </w:lvl>
    <w:lvl w:ilvl="1">
      <w:start w:val="1"/>
      <w:numFmt w:val="decimal"/>
      <w:lvlText w:val="%1.%2."/>
      <w:lvlJc w:val="left"/>
      <w:pPr>
        <w:ind w:left="900" w:hanging="720"/>
      </w:pPr>
      <w:rPr>
        <w:rFonts w:hint="default"/>
        <w:color w:val="632423" w:themeColor="accent2" w:themeShade="8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4">
    <w:nsid w:val="2B326799"/>
    <w:multiLevelType w:val="multilevel"/>
    <w:tmpl w:val="B03C8292"/>
    <w:lvl w:ilvl="0">
      <w:start w:val="5"/>
      <w:numFmt w:val="decimal"/>
      <w:lvlText w:val="%1."/>
      <w:lvlJc w:val="left"/>
      <w:pPr>
        <w:ind w:left="720" w:hanging="720"/>
      </w:pPr>
      <w:rPr>
        <w:rFonts w:ascii="Simplified Arabic" w:hAnsi="Simplified Arabic" w:hint="default"/>
      </w:rPr>
    </w:lvl>
    <w:lvl w:ilvl="1">
      <w:start w:val="1"/>
      <w:numFmt w:val="decimal"/>
      <w:lvlText w:val="%1.%2."/>
      <w:lvlJc w:val="left"/>
      <w:pPr>
        <w:ind w:left="720" w:hanging="720"/>
      </w:pPr>
      <w:rPr>
        <w:rFonts w:ascii="Simplified Arabic" w:hAnsi="Simplified Arabic" w:hint="default"/>
        <w:color w:val="632423" w:themeColor="accent2" w:themeShade="80"/>
      </w:rPr>
    </w:lvl>
    <w:lvl w:ilvl="2">
      <w:start w:val="2"/>
      <w:numFmt w:val="decimal"/>
      <w:lvlText w:val="%1.%2.%3."/>
      <w:lvlJc w:val="left"/>
      <w:pPr>
        <w:ind w:left="720" w:hanging="720"/>
      </w:pPr>
      <w:rPr>
        <w:rFonts w:ascii="Simplified Arabic" w:hAnsi="Simplified Arabic" w:hint="default"/>
        <w:color w:val="632423" w:themeColor="accent2" w:themeShade="80"/>
      </w:rPr>
    </w:lvl>
    <w:lvl w:ilvl="3">
      <w:start w:val="1"/>
      <w:numFmt w:val="decimal"/>
      <w:lvlText w:val="%1.%2.%3.%4."/>
      <w:lvlJc w:val="left"/>
      <w:pPr>
        <w:ind w:left="1080" w:hanging="1080"/>
      </w:pPr>
      <w:rPr>
        <w:rFonts w:ascii="Simplified Arabic" w:hAnsi="Simplified Arabic" w:hint="default"/>
      </w:rPr>
    </w:lvl>
    <w:lvl w:ilvl="4">
      <w:start w:val="1"/>
      <w:numFmt w:val="decimal"/>
      <w:lvlText w:val="%1.%2.%3.%4.%5."/>
      <w:lvlJc w:val="left"/>
      <w:pPr>
        <w:ind w:left="1440" w:hanging="1440"/>
      </w:pPr>
      <w:rPr>
        <w:rFonts w:ascii="Simplified Arabic" w:hAnsi="Simplified Arabic" w:hint="default"/>
      </w:rPr>
    </w:lvl>
    <w:lvl w:ilvl="5">
      <w:start w:val="1"/>
      <w:numFmt w:val="decimal"/>
      <w:lvlText w:val="%1.%2.%3.%4.%5.%6."/>
      <w:lvlJc w:val="left"/>
      <w:pPr>
        <w:ind w:left="1440" w:hanging="1440"/>
      </w:pPr>
      <w:rPr>
        <w:rFonts w:ascii="Simplified Arabic" w:hAnsi="Simplified Arabic" w:hint="default"/>
      </w:rPr>
    </w:lvl>
    <w:lvl w:ilvl="6">
      <w:start w:val="1"/>
      <w:numFmt w:val="decimal"/>
      <w:lvlText w:val="%1.%2.%3.%4.%5.%6.%7."/>
      <w:lvlJc w:val="left"/>
      <w:pPr>
        <w:ind w:left="1800" w:hanging="1800"/>
      </w:pPr>
      <w:rPr>
        <w:rFonts w:ascii="Simplified Arabic" w:hAnsi="Simplified Arabic" w:hint="default"/>
      </w:rPr>
    </w:lvl>
    <w:lvl w:ilvl="7">
      <w:start w:val="1"/>
      <w:numFmt w:val="decimal"/>
      <w:lvlText w:val="%1.%2.%3.%4.%5.%6.%7.%8."/>
      <w:lvlJc w:val="left"/>
      <w:pPr>
        <w:ind w:left="2160" w:hanging="2160"/>
      </w:pPr>
      <w:rPr>
        <w:rFonts w:ascii="Simplified Arabic" w:hAnsi="Simplified Arabic" w:hint="default"/>
      </w:rPr>
    </w:lvl>
    <w:lvl w:ilvl="8">
      <w:start w:val="1"/>
      <w:numFmt w:val="decimal"/>
      <w:lvlText w:val="%1.%2.%3.%4.%5.%6.%7.%8.%9."/>
      <w:lvlJc w:val="left"/>
      <w:pPr>
        <w:ind w:left="2160" w:hanging="2160"/>
      </w:pPr>
      <w:rPr>
        <w:rFonts w:ascii="Simplified Arabic" w:hAnsi="Simplified Arabic" w:hint="default"/>
      </w:rPr>
    </w:lvl>
  </w:abstractNum>
  <w:abstractNum w:abstractNumId="115">
    <w:nsid w:val="2C1E3903"/>
    <w:multiLevelType w:val="multilevel"/>
    <w:tmpl w:val="675E14F6"/>
    <w:lvl w:ilvl="0">
      <w:start w:val="5"/>
      <w:numFmt w:val="decimal"/>
      <w:lvlText w:val="%1"/>
      <w:lvlJc w:val="left"/>
      <w:pPr>
        <w:ind w:left="390" w:hanging="390"/>
      </w:pPr>
      <w:rPr>
        <w:rFonts w:hint="default"/>
      </w:rPr>
    </w:lvl>
    <w:lvl w:ilvl="1">
      <w:start w:val="1"/>
      <w:numFmt w:val="decimal"/>
      <w:lvlText w:val="%1.%2"/>
      <w:lvlJc w:val="left"/>
      <w:pPr>
        <w:ind w:left="1830" w:hanging="390"/>
      </w:pPr>
      <w:rPr>
        <w:rFonts w:hint="default"/>
        <w:color w:val="632423" w:themeColor="accent2" w:themeShade="80"/>
      </w:rPr>
    </w:lvl>
    <w:lvl w:ilvl="2">
      <w:start w:val="1"/>
      <w:numFmt w:val="decimal"/>
      <w:lvlText w:val="%1.%2.%3"/>
      <w:lvlJc w:val="left"/>
      <w:pPr>
        <w:ind w:left="3600" w:hanging="720"/>
      </w:pPr>
      <w:rPr>
        <w:rFonts w:hint="default"/>
        <w:color w:val="632423" w:themeColor="accent2" w:themeShade="80"/>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16">
    <w:nsid w:val="2C2842ED"/>
    <w:multiLevelType w:val="multilevel"/>
    <w:tmpl w:val="5C803234"/>
    <w:lvl w:ilvl="0">
      <w:start w:val="3"/>
      <w:numFmt w:val="decimal"/>
      <w:lvlText w:val="%1"/>
      <w:lvlJc w:val="left"/>
      <w:pPr>
        <w:ind w:left="390" w:hanging="390"/>
      </w:pPr>
      <w:rPr>
        <w:rFonts w:hint="default"/>
      </w:rPr>
    </w:lvl>
    <w:lvl w:ilvl="1">
      <w:start w:val="1"/>
      <w:numFmt w:val="decimal"/>
      <w:lvlText w:val="%1.%2"/>
      <w:lvlJc w:val="left"/>
      <w:pPr>
        <w:ind w:left="1037" w:hanging="720"/>
      </w:pPr>
      <w:rPr>
        <w:rFonts w:hint="default"/>
        <w:color w:val="632423" w:themeColor="accent2" w:themeShade="80"/>
      </w:rPr>
    </w:lvl>
    <w:lvl w:ilvl="2">
      <w:start w:val="1"/>
      <w:numFmt w:val="decimal"/>
      <w:lvlText w:val="%1.%2.%3"/>
      <w:lvlJc w:val="left"/>
      <w:pPr>
        <w:ind w:left="1354" w:hanging="720"/>
      </w:pPr>
      <w:rPr>
        <w:rFonts w:hint="default"/>
      </w:rPr>
    </w:lvl>
    <w:lvl w:ilvl="3">
      <w:start w:val="1"/>
      <w:numFmt w:val="decimal"/>
      <w:lvlText w:val="%1.%2.%3.%4"/>
      <w:lvlJc w:val="left"/>
      <w:pPr>
        <w:ind w:left="2031" w:hanging="1080"/>
      </w:pPr>
      <w:rPr>
        <w:rFonts w:hint="default"/>
      </w:rPr>
    </w:lvl>
    <w:lvl w:ilvl="4">
      <w:start w:val="1"/>
      <w:numFmt w:val="decimal"/>
      <w:lvlText w:val="%1.%2.%3.%4.%5"/>
      <w:lvlJc w:val="left"/>
      <w:pPr>
        <w:ind w:left="2348" w:hanging="1080"/>
      </w:pPr>
      <w:rPr>
        <w:rFonts w:hint="default"/>
      </w:rPr>
    </w:lvl>
    <w:lvl w:ilvl="5">
      <w:start w:val="1"/>
      <w:numFmt w:val="decimal"/>
      <w:lvlText w:val="%1.%2.%3.%4.%5.%6"/>
      <w:lvlJc w:val="left"/>
      <w:pPr>
        <w:ind w:left="3025" w:hanging="1440"/>
      </w:pPr>
      <w:rPr>
        <w:rFonts w:hint="default"/>
      </w:rPr>
    </w:lvl>
    <w:lvl w:ilvl="6">
      <w:start w:val="1"/>
      <w:numFmt w:val="decimal"/>
      <w:lvlText w:val="%1.%2.%3.%4.%5.%6.%7"/>
      <w:lvlJc w:val="left"/>
      <w:pPr>
        <w:ind w:left="3702" w:hanging="1800"/>
      </w:pPr>
      <w:rPr>
        <w:rFonts w:hint="default"/>
      </w:rPr>
    </w:lvl>
    <w:lvl w:ilvl="7">
      <w:start w:val="1"/>
      <w:numFmt w:val="decimal"/>
      <w:lvlText w:val="%1.%2.%3.%4.%5.%6.%7.%8"/>
      <w:lvlJc w:val="left"/>
      <w:pPr>
        <w:ind w:left="4019" w:hanging="1800"/>
      </w:pPr>
      <w:rPr>
        <w:rFonts w:hint="default"/>
      </w:rPr>
    </w:lvl>
    <w:lvl w:ilvl="8">
      <w:start w:val="1"/>
      <w:numFmt w:val="decimal"/>
      <w:lvlText w:val="%1.%2.%3.%4.%5.%6.%7.%8.%9"/>
      <w:lvlJc w:val="left"/>
      <w:pPr>
        <w:ind w:left="4696" w:hanging="2160"/>
      </w:pPr>
      <w:rPr>
        <w:rFonts w:hint="default"/>
      </w:rPr>
    </w:lvl>
  </w:abstractNum>
  <w:abstractNum w:abstractNumId="117">
    <w:nsid w:val="2C2D7612"/>
    <w:multiLevelType w:val="multilevel"/>
    <w:tmpl w:val="E53A623E"/>
    <w:lvl w:ilvl="0">
      <w:start w:val="1"/>
      <w:numFmt w:val="decimal"/>
      <w:lvlText w:val="%1."/>
      <w:lvlJc w:val="left"/>
      <w:pPr>
        <w:ind w:left="465" w:hanging="465"/>
      </w:pPr>
      <w:rPr>
        <w:rFonts w:hint="default"/>
        <w:color w:val="632423" w:themeColor="accent2" w:themeShade="80"/>
      </w:rPr>
    </w:lvl>
    <w:lvl w:ilvl="1">
      <w:start w:val="1"/>
      <w:numFmt w:val="decimal"/>
      <w:lvlText w:val="%1.%2."/>
      <w:lvlJc w:val="left"/>
      <w:pPr>
        <w:ind w:left="810" w:hanging="720"/>
      </w:pPr>
      <w:rPr>
        <w:rFonts w:hint="default"/>
        <w:color w:val="632423" w:themeColor="accent2" w:themeShade="8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8">
    <w:nsid w:val="2C4B79E4"/>
    <w:multiLevelType w:val="hybridMultilevel"/>
    <w:tmpl w:val="27F40F76"/>
    <w:lvl w:ilvl="0" w:tplc="22FCA9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19">
    <w:nsid w:val="2C7D0193"/>
    <w:multiLevelType w:val="multilevel"/>
    <w:tmpl w:val="137028A8"/>
    <w:lvl w:ilvl="0">
      <w:start w:val="2"/>
      <w:numFmt w:val="decimal"/>
      <w:lvlText w:val="%1."/>
      <w:lvlJc w:val="left"/>
      <w:pPr>
        <w:ind w:left="465" w:hanging="465"/>
      </w:pPr>
      <w:rPr>
        <w:rFonts w:hint="default"/>
        <w:color w:val="632423" w:themeColor="accent2" w:themeShade="80"/>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0">
    <w:nsid w:val="2C9641AB"/>
    <w:multiLevelType w:val="multilevel"/>
    <w:tmpl w:val="27CAF8CC"/>
    <w:lvl w:ilvl="0">
      <w:start w:val="1"/>
      <w:numFmt w:val="decimal"/>
      <w:lvlText w:val="%1."/>
      <w:lvlJc w:val="left"/>
      <w:pPr>
        <w:ind w:left="465" w:hanging="465"/>
      </w:pPr>
      <w:rPr>
        <w:rFonts w:hint="default"/>
        <w:color w:val="632423" w:themeColor="accent2" w:themeShade="80"/>
      </w:rPr>
    </w:lvl>
    <w:lvl w:ilvl="1">
      <w:start w:val="1"/>
      <w:numFmt w:val="decimal"/>
      <w:lvlText w:val="%1.%2."/>
      <w:lvlJc w:val="left"/>
      <w:pPr>
        <w:ind w:left="1080" w:hanging="720"/>
      </w:pPr>
      <w:rPr>
        <w:rFonts w:hint="default"/>
        <w:color w:val="632423" w:themeColor="accent2" w:themeShade="8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1">
    <w:nsid w:val="2D002196"/>
    <w:multiLevelType w:val="hybridMultilevel"/>
    <w:tmpl w:val="7314608C"/>
    <w:lvl w:ilvl="0" w:tplc="33ACD03A">
      <w:start w:val="1"/>
      <w:numFmt w:val="decimal"/>
      <w:lvlText w:val="%1."/>
      <w:lvlJc w:val="left"/>
      <w:pPr>
        <w:tabs>
          <w:tab w:val="num" w:pos="413"/>
        </w:tabs>
        <w:ind w:left="413"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nsid w:val="2D1826C8"/>
    <w:multiLevelType w:val="hybridMultilevel"/>
    <w:tmpl w:val="78966E84"/>
    <w:lvl w:ilvl="0" w:tplc="7186ADF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nsid w:val="2D1B2E8C"/>
    <w:multiLevelType w:val="multilevel"/>
    <w:tmpl w:val="8ACA0C42"/>
    <w:lvl w:ilvl="0">
      <w:start w:val="5"/>
      <w:numFmt w:val="decimal"/>
      <w:lvlText w:val="%1"/>
      <w:lvlJc w:val="left"/>
      <w:pPr>
        <w:ind w:left="390" w:hanging="390"/>
      </w:pPr>
      <w:rPr>
        <w:rFonts w:hint="default"/>
      </w:rPr>
    </w:lvl>
    <w:lvl w:ilvl="1">
      <w:start w:val="1"/>
      <w:numFmt w:val="decimal"/>
      <w:lvlText w:val="%1.%2"/>
      <w:lvlJc w:val="left"/>
      <w:pPr>
        <w:ind w:left="1830" w:hanging="390"/>
      </w:pPr>
      <w:rPr>
        <w:rFonts w:hint="default"/>
        <w:color w:val="632423" w:themeColor="accent2" w:themeShade="80"/>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24">
    <w:nsid w:val="2D9154A1"/>
    <w:multiLevelType w:val="multilevel"/>
    <w:tmpl w:val="485071FC"/>
    <w:lvl w:ilvl="0">
      <w:start w:val="6"/>
      <w:numFmt w:val="decimal"/>
      <w:lvlText w:val="%1."/>
      <w:lvlJc w:val="left"/>
      <w:pPr>
        <w:ind w:left="465" w:hanging="465"/>
      </w:pPr>
      <w:rPr>
        <w:rFonts w:hint="default"/>
        <w:color w:val="632423" w:themeColor="accent2" w:themeShade="80"/>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5">
    <w:nsid w:val="2D9A387F"/>
    <w:multiLevelType w:val="multilevel"/>
    <w:tmpl w:val="DFFEA982"/>
    <w:lvl w:ilvl="0">
      <w:start w:val="1"/>
      <w:numFmt w:val="decimal"/>
      <w:lvlText w:val="%1."/>
      <w:lvlJc w:val="left"/>
      <w:pPr>
        <w:ind w:left="465" w:hanging="465"/>
      </w:pPr>
      <w:rPr>
        <w:rFonts w:hint="default"/>
        <w:color w:val="632423" w:themeColor="accent2" w:themeShade="80"/>
      </w:rPr>
    </w:lvl>
    <w:lvl w:ilvl="1">
      <w:start w:val="1"/>
      <w:numFmt w:val="decimal"/>
      <w:lvlText w:val="%1.%2."/>
      <w:lvlJc w:val="left"/>
      <w:pPr>
        <w:ind w:left="1080" w:hanging="720"/>
      </w:pPr>
      <w:rPr>
        <w:rFonts w:hint="default"/>
        <w:color w:val="632423" w:themeColor="accent2" w:themeShade="8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6">
    <w:nsid w:val="2E023BB7"/>
    <w:multiLevelType w:val="multilevel"/>
    <w:tmpl w:val="2DB28280"/>
    <w:lvl w:ilvl="0">
      <w:start w:val="6"/>
      <w:numFmt w:val="decimal"/>
      <w:lvlText w:val="%1"/>
      <w:lvlJc w:val="left"/>
      <w:pPr>
        <w:ind w:left="375" w:hanging="375"/>
      </w:pPr>
      <w:rPr>
        <w:rFonts w:hint="default"/>
      </w:rPr>
    </w:lvl>
    <w:lvl w:ilvl="1">
      <w:start w:val="1"/>
      <w:numFmt w:val="decimal"/>
      <w:lvlText w:val="%1.%2"/>
      <w:lvlJc w:val="left"/>
      <w:pPr>
        <w:ind w:left="720" w:hanging="720"/>
      </w:pPr>
      <w:rPr>
        <w:rFonts w:hint="default"/>
        <w:color w:val="632423" w:themeColor="accent2" w:themeShade="8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7">
    <w:nsid w:val="2E122529"/>
    <w:multiLevelType w:val="multilevel"/>
    <w:tmpl w:val="4FE2FAB0"/>
    <w:lvl w:ilvl="0">
      <w:start w:val="3"/>
      <w:numFmt w:val="decimal"/>
      <w:lvlText w:val="%1."/>
      <w:lvlJc w:val="left"/>
      <w:pPr>
        <w:ind w:left="465" w:hanging="465"/>
      </w:pPr>
      <w:rPr>
        <w:rFonts w:hint="default"/>
        <w:color w:val="632423" w:themeColor="accent2" w:themeShade="80"/>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8">
    <w:nsid w:val="2E60429C"/>
    <w:multiLevelType w:val="hybridMultilevel"/>
    <w:tmpl w:val="AE1E503A"/>
    <w:lvl w:ilvl="0" w:tplc="117658F0">
      <w:start w:val="1"/>
      <w:numFmt w:val="bullet"/>
      <w:lvlText w:val="-"/>
      <w:lvlJc w:val="left"/>
      <w:pPr>
        <w:ind w:left="1282" w:hanging="360"/>
      </w:pPr>
      <w:rPr>
        <w:rFonts w:ascii="SimSun" w:eastAsia="SimSun" w:hAnsi="SimSun" w:hint="eastAsia"/>
        <w:color w:val="632423" w:themeColor="accent2" w:themeShade="80"/>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129">
    <w:nsid w:val="2F480B67"/>
    <w:multiLevelType w:val="multilevel"/>
    <w:tmpl w:val="81840D4A"/>
    <w:lvl w:ilvl="0">
      <w:start w:val="5"/>
      <w:numFmt w:val="decimal"/>
      <w:lvlText w:val="%1"/>
      <w:lvlJc w:val="left"/>
      <w:pPr>
        <w:ind w:left="630" w:hanging="630"/>
      </w:pPr>
      <w:rPr>
        <w:rFonts w:hint="default"/>
      </w:rPr>
    </w:lvl>
    <w:lvl w:ilvl="1">
      <w:start w:val="1"/>
      <w:numFmt w:val="decimal"/>
      <w:lvlText w:val="%1.%2"/>
      <w:lvlJc w:val="left"/>
      <w:pPr>
        <w:ind w:left="1350" w:hanging="630"/>
      </w:pPr>
      <w:rPr>
        <w:rFonts w:hint="default"/>
      </w:rPr>
    </w:lvl>
    <w:lvl w:ilvl="2">
      <w:start w:val="1"/>
      <w:numFmt w:val="decimal"/>
      <w:lvlText w:val="%1.%2.%3"/>
      <w:lvlJc w:val="left"/>
      <w:pPr>
        <w:ind w:left="1262" w:hanging="720"/>
      </w:pPr>
      <w:rPr>
        <w:rFonts w:hint="default"/>
        <w:color w:val="632423" w:themeColor="accent2" w:themeShade="80"/>
        <w:lang w:bidi="ar-SA"/>
      </w:rPr>
    </w:lvl>
    <w:lvl w:ilvl="3">
      <w:start w:val="1"/>
      <w:numFmt w:val="decimal"/>
      <w:lvlText w:val="%1.%2.%3.%4"/>
      <w:lvlJc w:val="left"/>
      <w:pPr>
        <w:ind w:left="1893" w:hanging="1080"/>
      </w:pPr>
      <w:rPr>
        <w:rFonts w:hint="default"/>
      </w:rPr>
    </w:lvl>
    <w:lvl w:ilvl="4">
      <w:start w:val="1"/>
      <w:numFmt w:val="decimal"/>
      <w:lvlText w:val="%1.%2.%3.%4.%5"/>
      <w:lvlJc w:val="left"/>
      <w:pPr>
        <w:ind w:left="2164" w:hanging="1080"/>
      </w:pPr>
      <w:rPr>
        <w:rFonts w:hint="default"/>
      </w:rPr>
    </w:lvl>
    <w:lvl w:ilvl="5">
      <w:start w:val="1"/>
      <w:numFmt w:val="decimal"/>
      <w:lvlText w:val="%1.%2.%3.%4.%5.%6"/>
      <w:lvlJc w:val="left"/>
      <w:pPr>
        <w:ind w:left="2795" w:hanging="1440"/>
      </w:pPr>
      <w:rPr>
        <w:rFonts w:hint="default"/>
      </w:rPr>
    </w:lvl>
    <w:lvl w:ilvl="6">
      <w:start w:val="1"/>
      <w:numFmt w:val="decimal"/>
      <w:lvlText w:val="%1.%2.%3.%4.%5.%6.%7"/>
      <w:lvlJc w:val="left"/>
      <w:pPr>
        <w:ind w:left="3066" w:hanging="1440"/>
      </w:pPr>
      <w:rPr>
        <w:rFonts w:hint="default"/>
      </w:rPr>
    </w:lvl>
    <w:lvl w:ilvl="7">
      <w:start w:val="1"/>
      <w:numFmt w:val="decimal"/>
      <w:lvlText w:val="%1.%2.%3.%4.%5.%6.%7.%8"/>
      <w:lvlJc w:val="left"/>
      <w:pPr>
        <w:ind w:left="3697" w:hanging="1800"/>
      </w:pPr>
      <w:rPr>
        <w:rFonts w:hint="default"/>
      </w:rPr>
    </w:lvl>
    <w:lvl w:ilvl="8">
      <w:start w:val="1"/>
      <w:numFmt w:val="decimal"/>
      <w:lvlText w:val="%1.%2.%3.%4.%5.%6.%7.%8.%9"/>
      <w:lvlJc w:val="left"/>
      <w:pPr>
        <w:ind w:left="4328" w:hanging="2160"/>
      </w:pPr>
      <w:rPr>
        <w:rFonts w:hint="default"/>
      </w:rPr>
    </w:lvl>
  </w:abstractNum>
  <w:abstractNum w:abstractNumId="130">
    <w:nsid w:val="2FDE1E2E"/>
    <w:multiLevelType w:val="multilevel"/>
    <w:tmpl w:val="B26C5BBE"/>
    <w:lvl w:ilvl="0">
      <w:start w:val="5"/>
      <w:numFmt w:val="decimal"/>
      <w:lvlText w:val="%1"/>
      <w:lvlJc w:val="left"/>
      <w:pPr>
        <w:ind w:left="630" w:hanging="630"/>
      </w:pPr>
      <w:rPr>
        <w:rFonts w:hint="default"/>
      </w:rPr>
    </w:lvl>
    <w:lvl w:ilvl="1">
      <w:start w:val="1"/>
      <w:numFmt w:val="decimal"/>
      <w:lvlText w:val="%1.%2"/>
      <w:lvlJc w:val="left"/>
      <w:pPr>
        <w:ind w:left="901" w:hanging="630"/>
      </w:pPr>
      <w:rPr>
        <w:rFonts w:hint="default"/>
        <w:color w:val="632423" w:themeColor="accent2" w:themeShade="80"/>
      </w:rPr>
    </w:lvl>
    <w:lvl w:ilvl="2">
      <w:start w:val="1"/>
      <w:numFmt w:val="decimal"/>
      <w:lvlText w:val="%1.%2.%3"/>
      <w:lvlJc w:val="left"/>
      <w:pPr>
        <w:ind w:left="1262" w:hanging="720"/>
      </w:pPr>
      <w:rPr>
        <w:rFonts w:hint="default"/>
        <w:color w:val="auto"/>
      </w:rPr>
    </w:lvl>
    <w:lvl w:ilvl="3">
      <w:start w:val="1"/>
      <w:numFmt w:val="decimal"/>
      <w:lvlText w:val="%1.%2.%3.%4"/>
      <w:lvlJc w:val="left"/>
      <w:pPr>
        <w:ind w:left="1893" w:hanging="1080"/>
      </w:pPr>
      <w:rPr>
        <w:rFonts w:hint="default"/>
      </w:rPr>
    </w:lvl>
    <w:lvl w:ilvl="4">
      <w:start w:val="1"/>
      <w:numFmt w:val="decimal"/>
      <w:lvlText w:val="%1.%2.%3.%4.%5"/>
      <w:lvlJc w:val="left"/>
      <w:pPr>
        <w:ind w:left="2164" w:hanging="1080"/>
      </w:pPr>
      <w:rPr>
        <w:rFonts w:hint="default"/>
      </w:rPr>
    </w:lvl>
    <w:lvl w:ilvl="5">
      <w:start w:val="1"/>
      <w:numFmt w:val="decimal"/>
      <w:lvlText w:val="%1.%2.%3.%4.%5.%6"/>
      <w:lvlJc w:val="left"/>
      <w:pPr>
        <w:ind w:left="2795" w:hanging="1440"/>
      </w:pPr>
      <w:rPr>
        <w:rFonts w:hint="default"/>
      </w:rPr>
    </w:lvl>
    <w:lvl w:ilvl="6">
      <w:start w:val="1"/>
      <w:numFmt w:val="decimal"/>
      <w:lvlText w:val="%1.%2.%3.%4.%5.%6.%7"/>
      <w:lvlJc w:val="left"/>
      <w:pPr>
        <w:ind w:left="3066" w:hanging="1440"/>
      </w:pPr>
      <w:rPr>
        <w:rFonts w:hint="default"/>
      </w:rPr>
    </w:lvl>
    <w:lvl w:ilvl="7">
      <w:start w:val="1"/>
      <w:numFmt w:val="decimal"/>
      <w:lvlText w:val="%1.%2.%3.%4.%5.%6.%7.%8"/>
      <w:lvlJc w:val="left"/>
      <w:pPr>
        <w:ind w:left="3697" w:hanging="1800"/>
      </w:pPr>
      <w:rPr>
        <w:rFonts w:hint="default"/>
      </w:rPr>
    </w:lvl>
    <w:lvl w:ilvl="8">
      <w:start w:val="1"/>
      <w:numFmt w:val="decimal"/>
      <w:lvlText w:val="%1.%2.%3.%4.%5.%6.%7.%8.%9"/>
      <w:lvlJc w:val="left"/>
      <w:pPr>
        <w:ind w:left="4328" w:hanging="2160"/>
      </w:pPr>
      <w:rPr>
        <w:rFonts w:hint="default"/>
      </w:rPr>
    </w:lvl>
  </w:abstractNum>
  <w:abstractNum w:abstractNumId="131">
    <w:nsid w:val="305F5EA6"/>
    <w:multiLevelType w:val="hybridMultilevel"/>
    <w:tmpl w:val="383CD9A0"/>
    <w:lvl w:ilvl="0" w:tplc="9A36961E">
      <w:start w:val="1"/>
      <w:numFmt w:val="bullet"/>
      <w:lvlText w:val="-"/>
      <w:lvlJc w:val="left"/>
      <w:pPr>
        <w:tabs>
          <w:tab w:val="num" w:pos="1080"/>
        </w:tabs>
        <w:ind w:left="1080" w:hanging="360"/>
      </w:pPr>
      <w:rPr>
        <w:rFonts w:ascii="Times New Roman" w:eastAsia="Times New Roman" w:hAnsi="Times New Roman" w:cs="Simplified Arabic" w:hint="default"/>
      </w:rPr>
    </w:lvl>
    <w:lvl w:ilvl="1" w:tplc="60C6FBA4">
      <w:start w:val="1"/>
      <w:numFmt w:val="bullet"/>
      <w:lvlText w:val=""/>
      <w:lvlJc w:val="left"/>
      <w:pPr>
        <w:tabs>
          <w:tab w:val="num" w:pos="1800"/>
        </w:tabs>
        <w:ind w:left="1800" w:hanging="360"/>
      </w:pPr>
      <w:rPr>
        <w:rFonts w:ascii="Wingdings" w:hAnsi="Wingdings" w:hint="default"/>
        <w:color w:val="632423" w:themeColor="accent2" w:themeShade="8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2">
    <w:nsid w:val="30C65E21"/>
    <w:multiLevelType w:val="multilevel"/>
    <w:tmpl w:val="DE367B86"/>
    <w:lvl w:ilvl="0">
      <w:start w:val="7"/>
      <w:numFmt w:val="decimal"/>
      <w:lvlText w:val="%1."/>
      <w:lvlJc w:val="left"/>
      <w:pPr>
        <w:ind w:left="465" w:hanging="465"/>
      </w:pPr>
      <w:rPr>
        <w:rFonts w:hint="default"/>
        <w:color w:val="632423" w:themeColor="accent2" w:themeShade="80"/>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3">
    <w:nsid w:val="30E21CC3"/>
    <w:multiLevelType w:val="multilevel"/>
    <w:tmpl w:val="DDFA3EDC"/>
    <w:lvl w:ilvl="0">
      <w:start w:val="6"/>
      <w:numFmt w:val="decimal"/>
      <w:lvlText w:val="%1"/>
      <w:lvlJc w:val="left"/>
      <w:pPr>
        <w:ind w:left="375" w:hanging="375"/>
      </w:pPr>
      <w:rPr>
        <w:rFonts w:hint="default"/>
      </w:rPr>
    </w:lvl>
    <w:lvl w:ilvl="1">
      <w:start w:val="1"/>
      <w:numFmt w:val="decimal"/>
      <w:lvlText w:val="%1.%2"/>
      <w:lvlJc w:val="left"/>
      <w:pPr>
        <w:ind w:left="720" w:hanging="720"/>
      </w:pPr>
      <w:rPr>
        <w:rFonts w:hint="default"/>
        <w:color w:val="632423" w:themeColor="accent2" w:themeShade="8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4">
    <w:nsid w:val="30F9769B"/>
    <w:multiLevelType w:val="hybridMultilevel"/>
    <w:tmpl w:val="A6580D0E"/>
    <w:lvl w:ilvl="0" w:tplc="2FDC5E76">
      <w:start w:val="5"/>
      <w:numFmt w:val="bullet"/>
      <w:lvlText w:val="-"/>
      <w:lvlJc w:val="left"/>
      <w:pPr>
        <w:ind w:left="2744" w:hanging="360"/>
      </w:pPr>
      <w:rPr>
        <w:rFonts w:ascii="Simplified Arabic" w:eastAsia="Times New Roman" w:hAnsi="Simplified Arabic" w:cs="Simplified Arabic" w:hint="default"/>
        <w:color w:val="632423" w:themeColor="accent2" w:themeShade="80"/>
      </w:rPr>
    </w:lvl>
    <w:lvl w:ilvl="1" w:tplc="04090003">
      <w:start w:val="1"/>
      <w:numFmt w:val="bullet"/>
      <w:lvlText w:val="o"/>
      <w:lvlJc w:val="left"/>
      <w:pPr>
        <w:ind w:left="3464" w:hanging="360"/>
      </w:pPr>
      <w:rPr>
        <w:rFonts w:ascii="Courier New" w:hAnsi="Courier New" w:cs="Courier New" w:hint="default"/>
      </w:rPr>
    </w:lvl>
    <w:lvl w:ilvl="2" w:tplc="04090005" w:tentative="1">
      <w:start w:val="1"/>
      <w:numFmt w:val="bullet"/>
      <w:lvlText w:val=""/>
      <w:lvlJc w:val="left"/>
      <w:pPr>
        <w:ind w:left="4184" w:hanging="360"/>
      </w:pPr>
      <w:rPr>
        <w:rFonts w:ascii="Wingdings" w:hAnsi="Wingdings" w:hint="default"/>
      </w:rPr>
    </w:lvl>
    <w:lvl w:ilvl="3" w:tplc="04090001" w:tentative="1">
      <w:start w:val="1"/>
      <w:numFmt w:val="bullet"/>
      <w:lvlText w:val=""/>
      <w:lvlJc w:val="left"/>
      <w:pPr>
        <w:ind w:left="4904" w:hanging="360"/>
      </w:pPr>
      <w:rPr>
        <w:rFonts w:ascii="Symbol" w:hAnsi="Symbol" w:hint="default"/>
      </w:rPr>
    </w:lvl>
    <w:lvl w:ilvl="4" w:tplc="04090003" w:tentative="1">
      <w:start w:val="1"/>
      <w:numFmt w:val="bullet"/>
      <w:lvlText w:val="o"/>
      <w:lvlJc w:val="left"/>
      <w:pPr>
        <w:ind w:left="5624" w:hanging="360"/>
      </w:pPr>
      <w:rPr>
        <w:rFonts w:ascii="Courier New" w:hAnsi="Courier New" w:cs="Courier New" w:hint="default"/>
      </w:rPr>
    </w:lvl>
    <w:lvl w:ilvl="5" w:tplc="04090005" w:tentative="1">
      <w:start w:val="1"/>
      <w:numFmt w:val="bullet"/>
      <w:lvlText w:val=""/>
      <w:lvlJc w:val="left"/>
      <w:pPr>
        <w:ind w:left="6344" w:hanging="360"/>
      </w:pPr>
      <w:rPr>
        <w:rFonts w:ascii="Wingdings" w:hAnsi="Wingdings" w:hint="default"/>
      </w:rPr>
    </w:lvl>
    <w:lvl w:ilvl="6" w:tplc="04090001" w:tentative="1">
      <w:start w:val="1"/>
      <w:numFmt w:val="bullet"/>
      <w:lvlText w:val=""/>
      <w:lvlJc w:val="left"/>
      <w:pPr>
        <w:ind w:left="7064" w:hanging="360"/>
      </w:pPr>
      <w:rPr>
        <w:rFonts w:ascii="Symbol" w:hAnsi="Symbol" w:hint="default"/>
      </w:rPr>
    </w:lvl>
    <w:lvl w:ilvl="7" w:tplc="04090003" w:tentative="1">
      <w:start w:val="1"/>
      <w:numFmt w:val="bullet"/>
      <w:lvlText w:val="o"/>
      <w:lvlJc w:val="left"/>
      <w:pPr>
        <w:ind w:left="7784" w:hanging="360"/>
      </w:pPr>
      <w:rPr>
        <w:rFonts w:ascii="Courier New" w:hAnsi="Courier New" w:cs="Courier New" w:hint="default"/>
      </w:rPr>
    </w:lvl>
    <w:lvl w:ilvl="8" w:tplc="04090005" w:tentative="1">
      <w:start w:val="1"/>
      <w:numFmt w:val="bullet"/>
      <w:lvlText w:val=""/>
      <w:lvlJc w:val="left"/>
      <w:pPr>
        <w:ind w:left="8504" w:hanging="360"/>
      </w:pPr>
      <w:rPr>
        <w:rFonts w:ascii="Wingdings" w:hAnsi="Wingdings" w:hint="default"/>
      </w:rPr>
    </w:lvl>
  </w:abstractNum>
  <w:abstractNum w:abstractNumId="135">
    <w:nsid w:val="31C62939"/>
    <w:multiLevelType w:val="hybridMultilevel"/>
    <w:tmpl w:val="744AA132"/>
    <w:lvl w:ilvl="0" w:tplc="FE92ADD4">
      <w:start w:val="1"/>
      <w:numFmt w:val="bullet"/>
      <w:lvlText w:val=""/>
      <w:lvlJc w:val="left"/>
      <w:pPr>
        <w:ind w:left="360" w:hanging="360"/>
      </w:pPr>
      <w:rPr>
        <w:rFonts w:ascii="Marlett" w:hAnsi="Marlett" w:cs="Marlett" w:hint="default"/>
        <w:b/>
        <w:bCs/>
        <w:color w:val="943634"/>
        <w:sz w:val="20"/>
        <w:szCs w:val="20"/>
      </w:rPr>
    </w:lvl>
    <w:lvl w:ilvl="1" w:tplc="4976B9AE">
      <w:start w:val="1"/>
      <w:numFmt w:val="bullet"/>
      <w:lvlText w:val=""/>
      <w:lvlJc w:val="left"/>
      <w:pPr>
        <w:ind w:left="1276" w:hanging="360"/>
      </w:pPr>
      <w:rPr>
        <w:rFonts w:ascii="Marlett" w:hAnsi="Marlett" w:cs="Marlett" w:hint="default"/>
        <w:b/>
        <w:bCs/>
        <w:color w:val="761E28"/>
        <w:sz w:val="10"/>
        <w:szCs w:val="10"/>
        <w:u w:color="323232"/>
      </w:rPr>
    </w:lvl>
    <w:lvl w:ilvl="2" w:tplc="04090005" w:tentative="1">
      <w:start w:val="1"/>
      <w:numFmt w:val="bullet"/>
      <w:lvlText w:val=""/>
      <w:lvlJc w:val="left"/>
      <w:pPr>
        <w:ind w:left="1996" w:hanging="360"/>
      </w:pPr>
      <w:rPr>
        <w:rFonts w:ascii="Wingdings" w:hAnsi="Wingdings" w:hint="default"/>
      </w:rPr>
    </w:lvl>
    <w:lvl w:ilvl="3" w:tplc="04090001" w:tentative="1">
      <w:start w:val="1"/>
      <w:numFmt w:val="bullet"/>
      <w:lvlText w:val=""/>
      <w:lvlJc w:val="left"/>
      <w:pPr>
        <w:ind w:left="2716" w:hanging="360"/>
      </w:pPr>
      <w:rPr>
        <w:rFonts w:ascii="Symbol" w:hAnsi="Symbol" w:hint="default"/>
      </w:rPr>
    </w:lvl>
    <w:lvl w:ilvl="4" w:tplc="04090003" w:tentative="1">
      <w:start w:val="1"/>
      <w:numFmt w:val="bullet"/>
      <w:lvlText w:val="o"/>
      <w:lvlJc w:val="left"/>
      <w:pPr>
        <w:ind w:left="3436" w:hanging="360"/>
      </w:pPr>
      <w:rPr>
        <w:rFonts w:ascii="Courier New" w:hAnsi="Courier New" w:cs="Courier New" w:hint="default"/>
      </w:rPr>
    </w:lvl>
    <w:lvl w:ilvl="5" w:tplc="04090005" w:tentative="1">
      <w:start w:val="1"/>
      <w:numFmt w:val="bullet"/>
      <w:lvlText w:val=""/>
      <w:lvlJc w:val="left"/>
      <w:pPr>
        <w:ind w:left="4156" w:hanging="360"/>
      </w:pPr>
      <w:rPr>
        <w:rFonts w:ascii="Wingdings" w:hAnsi="Wingdings" w:hint="default"/>
      </w:rPr>
    </w:lvl>
    <w:lvl w:ilvl="6" w:tplc="04090001" w:tentative="1">
      <w:start w:val="1"/>
      <w:numFmt w:val="bullet"/>
      <w:lvlText w:val=""/>
      <w:lvlJc w:val="left"/>
      <w:pPr>
        <w:ind w:left="4876" w:hanging="360"/>
      </w:pPr>
      <w:rPr>
        <w:rFonts w:ascii="Symbol" w:hAnsi="Symbol" w:hint="default"/>
      </w:rPr>
    </w:lvl>
    <w:lvl w:ilvl="7" w:tplc="04090003" w:tentative="1">
      <w:start w:val="1"/>
      <w:numFmt w:val="bullet"/>
      <w:lvlText w:val="o"/>
      <w:lvlJc w:val="left"/>
      <w:pPr>
        <w:ind w:left="5596" w:hanging="360"/>
      </w:pPr>
      <w:rPr>
        <w:rFonts w:ascii="Courier New" w:hAnsi="Courier New" w:cs="Courier New" w:hint="default"/>
      </w:rPr>
    </w:lvl>
    <w:lvl w:ilvl="8" w:tplc="04090005" w:tentative="1">
      <w:start w:val="1"/>
      <w:numFmt w:val="bullet"/>
      <w:lvlText w:val=""/>
      <w:lvlJc w:val="left"/>
      <w:pPr>
        <w:ind w:left="6316" w:hanging="360"/>
      </w:pPr>
      <w:rPr>
        <w:rFonts w:ascii="Wingdings" w:hAnsi="Wingdings" w:hint="default"/>
      </w:rPr>
    </w:lvl>
  </w:abstractNum>
  <w:abstractNum w:abstractNumId="136">
    <w:nsid w:val="32F50E12"/>
    <w:multiLevelType w:val="hybridMultilevel"/>
    <w:tmpl w:val="28BE4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330E60DF"/>
    <w:multiLevelType w:val="multilevel"/>
    <w:tmpl w:val="EE26D80C"/>
    <w:lvl w:ilvl="0">
      <w:start w:val="5"/>
      <w:numFmt w:val="decimal"/>
      <w:lvlText w:val="%1"/>
      <w:lvlJc w:val="left"/>
      <w:pPr>
        <w:ind w:left="600" w:hanging="600"/>
      </w:pPr>
      <w:rPr>
        <w:rFonts w:hint="default"/>
      </w:rPr>
    </w:lvl>
    <w:lvl w:ilvl="1">
      <w:start w:val="2"/>
      <w:numFmt w:val="decimal"/>
      <w:lvlText w:val="%1.%2"/>
      <w:lvlJc w:val="left"/>
      <w:pPr>
        <w:ind w:left="871" w:hanging="600"/>
      </w:pPr>
      <w:rPr>
        <w:rFonts w:hint="default"/>
      </w:rPr>
    </w:lvl>
    <w:lvl w:ilvl="2">
      <w:start w:val="1"/>
      <w:numFmt w:val="decimal"/>
      <w:lvlText w:val="%1.%2.%3"/>
      <w:lvlJc w:val="left"/>
      <w:pPr>
        <w:ind w:left="1262" w:hanging="720"/>
      </w:pPr>
      <w:rPr>
        <w:rFonts w:hint="default"/>
        <w:color w:val="632423" w:themeColor="accent2" w:themeShade="80"/>
      </w:rPr>
    </w:lvl>
    <w:lvl w:ilvl="3">
      <w:start w:val="1"/>
      <w:numFmt w:val="decimal"/>
      <w:lvlText w:val="%1.%2.%3.%4"/>
      <w:lvlJc w:val="left"/>
      <w:pPr>
        <w:ind w:left="1893" w:hanging="1080"/>
      </w:pPr>
      <w:rPr>
        <w:rFonts w:hint="default"/>
      </w:rPr>
    </w:lvl>
    <w:lvl w:ilvl="4">
      <w:start w:val="1"/>
      <w:numFmt w:val="decimal"/>
      <w:lvlText w:val="%1.%2.%3.%4.%5"/>
      <w:lvlJc w:val="left"/>
      <w:pPr>
        <w:ind w:left="2164" w:hanging="1080"/>
      </w:pPr>
      <w:rPr>
        <w:rFonts w:hint="default"/>
      </w:rPr>
    </w:lvl>
    <w:lvl w:ilvl="5">
      <w:start w:val="1"/>
      <w:numFmt w:val="decimal"/>
      <w:lvlText w:val="%1.%2.%3.%4.%5.%6"/>
      <w:lvlJc w:val="left"/>
      <w:pPr>
        <w:ind w:left="2795" w:hanging="1440"/>
      </w:pPr>
      <w:rPr>
        <w:rFonts w:hint="default"/>
      </w:rPr>
    </w:lvl>
    <w:lvl w:ilvl="6">
      <w:start w:val="1"/>
      <w:numFmt w:val="decimal"/>
      <w:lvlText w:val="%1.%2.%3.%4.%5.%6.%7"/>
      <w:lvlJc w:val="left"/>
      <w:pPr>
        <w:ind w:left="3066" w:hanging="1440"/>
      </w:pPr>
      <w:rPr>
        <w:rFonts w:hint="default"/>
      </w:rPr>
    </w:lvl>
    <w:lvl w:ilvl="7">
      <w:start w:val="1"/>
      <w:numFmt w:val="decimal"/>
      <w:lvlText w:val="%1.%2.%3.%4.%5.%6.%7.%8"/>
      <w:lvlJc w:val="left"/>
      <w:pPr>
        <w:ind w:left="3697" w:hanging="1800"/>
      </w:pPr>
      <w:rPr>
        <w:rFonts w:hint="default"/>
      </w:rPr>
    </w:lvl>
    <w:lvl w:ilvl="8">
      <w:start w:val="1"/>
      <w:numFmt w:val="decimal"/>
      <w:lvlText w:val="%1.%2.%3.%4.%5.%6.%7.%8.%9"/>
      <w:lvlJc w:val="left"/>
      <w:pPr>
        <w:ind w:left="4328" w:hanging="2160"/>
      </w:pPr>
      <w:rPr>
        <w:rFonts w:hint="default"/>
      </w:rPr>
    </w:lvl>
  </w:abstractNum>
  <w:abstractNum w:abstractNumId="138">
    <w:nsid w:val="334A55A3"/>
    <w:multiLevelType w:val="hybridMultilevel"/>
    <w:tmpl w:val="2A00C73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9">
    <w:nsid w:val="34A97DBA"/>
    <w:multiLevelType w:val="hybridMultilevel"/>
    <w:tmpl w:val="AD5E6416"/>
    <w:lvl w:ilvl="0" w:tplc="CD584392">
      <w:start w:val="1"/>
      <w:numFmt w:val="bullet"/>
      <w:lvlText w:val="-"/>
      <w:lvlJc w:val="left"/>
      <w:pPr>
        <w:tabs>
          <w:tab w:val="num" w:pos="720"/>
        </w:tabs>
        <w:ind w:left="720" w:hanging="360"/>
      </w:pPr>
      <w:rPr>
        <w:rFonts w:ascii="Souvenir Lt BT" w:hAnsi="Souvenir Lt BT" w:hint="default"/>
        <w:szCs w:val="14"/>
      </w:rPr>
    </w:lvl>
    <w:lvl w:ilvl="1" w:tplc="04090003" w:tentative="1">
      <w:start w:val="1"/>
      <w:numFmt w:val="bullet"/>
      <w:lvlText w:val="o"/>
      <w:lvlJc w:val="left"/>
      <w:pPr>
        <w:tabs>
          <w:tab w:val="num" w:pos="-202"/>
        </w:tabs>
        <w:ind w:left="-202" w:hanging="360"/>
      </w:pPr>
      <w:rPr>
        <w:rFonts w:ascii="Courier New" w:hAnsi="Courier New" w:cs="Courier New" w:hint="default"/>
      </w:rPr>
    </w:lvl>
    <w:lvl w:ilvl="2" w:tplc="04090005" w:tentative="1">
      <w:start w:val="1"/>
      <w:numFmt w:val="bullet"/>
      <w:lvlText w:val=""/>
      <w:lvlJc w:val="left"/>
      <w:pPr>
        <w:tabs>
          <w:tab w:val="num" w:pos="518"/>
        </w:tabs>
        <w:ind w:left="518" w:hanging="360"/>
      </w:pPr>
      <w:rPr>
        <w:rFonts w:ascii="Wingdings" w:hAnsi="Wingdings" w:hint="default"/>
      </w:rPr>
    </w:lvl>
    <w:lvl w:ilvl="3" w:tplc="04090001" w:tentative="1">
      <w:start w:val="1"/>
      <w:numFmt w:val="bullet"/>
      <w:lvlText w:val=""/>
      <w:lvlJc w:val="left"/>
      <w:pPr>
        <w:tabs>
          <w:tab w:val="num" w:pos="1238"/>
        </w:tabs>
        <w:ind w:left="1238" w:hanging="360"/>
      </w:pPr>
      <w:rPr>
        <w:rFonts w:ascii="Symbol" w:hAnsi="Symbol" w:hint="default"/>
      </w:rPr>
    </w:lvl>
    <w:lvl w:ilvl="4" w:tplc="04090003" w:tentative="1">
      <w:start w:val="1"/>
      <w:numFmt w:val="bullet"/>
      <w:lvlText w:val="o"/>
      <w:lvlJc w:val="left"/>
      <w:pPr>
        <w:tabs>
          <w:tab w:val="num" w:pos="1958"/>
        </w:tabs>
        <w:ind w:left="1958" w:hanging="360"/>
      </w:pPr>
      <w:rPr>
        <w:rFonts w:ascii="Courier New" w:hAnsi="Courier New" w:cs="Courier New" w:hint="default"/>
      </w:rPr>
    </w:lvl>
    <w:lvl w:ilvl="5" w:tplc="04090005" w:tentative="1">
      <w:start w:val="1"/>
      <w:numFmt w:val="bullet"/>
      <w:lvlText w:val=""/>
      <w:lvlJc w:val="left"/>
      <w:pPr>
        <w:tabs>
          <w:tab w:val="num" w:pos="2678"/>
        </w:tabs>
        <w:ind w:left="2678" w:hanging="360"/>
      </w:pPr>
      <w:rPr>
        <w:rFonts w:ascii="Wingdings" w:hAnsi="Wingdings" w:hint="default"/>
      </w:rPr>
    </w:lvl>
    <w:lvl w:ilvl="6" w:tplc="04090001" w:tentative="1">
      <w:start w:val="1"/>
      <w:numFmt w:val="bullet"/>
      <w:lvlText w:val=""/>
      <w:lvlJc w:val="left"/>
      <w:pPr>
        <w:tabs>
          <w:tab w:val="num" w:pos="3398"/>
        </w:tabs>
        <w:ind w:left="3398" w:hanging="360"/>
      </w:pPr>
      <w:rPr>
        <w:rFonts w:ascii="Symbol" w:hAnsi="Symbol" w:hint="default"/>
      </w:rPr>
    </w:lvl>
    <w:lvl w:ilvl="7" w:tplc="04090003" w:tentative="1">
      <w:start w:val="1"/>
      <w:numFmt w:val="bullet"/>
      <w:lvlText w:val="o"/>
      <w:lvlJc w:val="left"/>
      <w:pPr>
        <w:tabs>
          <w:tab w:val="num" w:pos="4118"/>
        </w:tabs>
        <w:ind w:left="4118" w:hanging="360"/>
      </w:pPr>
      <w:rPr>
        <w:rFonts w:ascii="Courier New" w:hAnsi="Courier New" w:cs="Courier New" w:hint="default"/>
      </w:rPr>
    </w:lvl>
    <w:lvl w:ilvl="8" w:tplc="04090005" w:tentative="1">
      <w:start w:val="1"/>
      <w:numFmt w:val="bullet"/>
      <w:lvlText w:val=""/>
      <w:lvlJc w:val="left"/>
      <w:pPr>
        <w:tabs>
          <w:tab w:val="num" w:pos="4838"/>
        </w:tabs>
        <w:ind w:left="4838" w:hanging="360"/>
      </w:pPr>
      <w:rPr>
        <w:rFonts w:ascii="Wingdings" w:hAnsi="Wingdings" w:hint="default"/>
      </w:rPr>
    </w:lvl>
  </w:abstractNum>
  <w:abstractNum w:abstractNumId="140">
    <w:nsid w:val="351646C3"/>
    <w:multiLevelType w:val="hybridMultilevel"/>
    <w:tmpl w:val="D6062022"/>
    <w:lvl w:ilvl="0" w:tplc="E7066B3E">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nsid w:val="35886D0D"/>
    <w:multiLevelType w:val="hybridMultilevel"/>
    <w:tmpl w:val="BD4EE56C"/>
    <w:lvl w:ilvl="0" w:tplc="4E0C7EB8">
      <w:numFmt w:val="bullet"/>
      <w:lvlText w:val="-"/>
      <w:lvlJc w:val="left"/>
      <w:pPr>
        <w:tabs>
          <w:tab w:val="num" w:pos="1800"/>
        </w:tabs>
        <w:ind w:left="1800" w:hanging="360"/>
      </w:pPr>
      <w:rPr>
        <w:rFonts w:ascii="Times New Roman" w:eastAsia="Times New Roman" w:hAnsi="Times New Roman" w:cs="Simplified Arabic" w:hint="default"/>
        <w:b/>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hint="default"/>
      </w:rPr>
    </w:lvl>
    <w:lvl w:ilvl="6" w:tplc="04090001">
      <w:start w:val="1"/>
      <w:numFmt w:val="bullet"/>
      <w:lvlText w:val=""/>
      <w:lvlJc w:val="left"/>
      <w:pPr>
        <w:tabs>
          <w:tab w:val="num" w:pos="6120"/>
        </w:tabs>
        <w:ind w:left="6120" w:hanging="360"/>
      </w:pPr>
      <w:rPr>
        <w:rFonts w:ascii="Symbol" w:hAnsi="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hint="default"/>
      </w:rPr>
    </w:lvl>
  </w:abstractNum>
  <w:abstractNum w:abstractNumId="142">
    <w:nsid w:val="35DA2D67"/>
    <w:multiLevelType w:val="multilevel"/>
    <w:tmpl w:val="7A2AFD9A"/>
    <w:lvl w:ilvl="0">
      <w:start w:val="1"/>
      <w:numFmt w:val="decimal"/>
      <w:lvlText w:val="%1"/>
      <w:lvlJc w:val="left"/>
      <w:pPr>
        <w:ind w:left="390" w:hanging="390"/>
      </w:pPr>
      <w:rPr>
        <w:rFonts w:hint="default"/>
      </w:rPr>
    </w:lvl>
    <w:lvl w:ilvl="1">
      <w:start w:val="1"/>
      <w:numFmt w:val="decimal"/>
      <w:lvlText w:val="%1.%2"/>
      <w:lvlJc w:val="left"/>
      <w:pPr>
        <w:ind w:left="1470" w:hanging="390"/>
      </w:pPr>
      <w:rPr>
        <w:rFonts w:hint="default"/>
        <w:color w:val="632423" w:themeColor="accent2" w:themeShade="80"/>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43">
    <w:nsid w:val="365B0EA6"/>
    <w:multiLevelType w:val="multilevel"/>
    <w:tmpl w:val="1E02B072"/>
    <w:lvl w:ilvl="0">
      <w:start w:val="4"/>
      <w:numFmt w:val="decimal"/>
      <w:lvlText w:val="%1"/>
      <w:lvlJc w:val="left"/>
      <w:pPr>
        <w:ind w:left="360" w:hanging="360"/>
      </w:pPr>
      <w:rPr>
        <w:rFonts w:hint="default"/>
      </w:rPr>
    </w:lvl>
    <w:lvl w:ilvl="1">
      <w:start w:val="1"/>
      <w:numFmt w:val="decimal"/>
      <w:lvlText w:val="%1.%2"/>
      <w:lvlJc w:val="left"/>
      <w:pPr>
        <w:ind w:left="364" w:hanging="360"/>
      </w:pPr>
      <w:rPr>
        <w:rFonts w:hint="default"/>
        <w:color w:val="632423" w:themeColor="accent2" w:themeShade="80"/>
      </w:rPr>
    </w:lvl>
    <w:lvl w:ilvl="2">
      <w:start w:val="1"/>
      <w:numFmt w:val="decimal"/>
      <w:lvlText w:val="%1.%2.%3"/>
      <w:lvlJc w:val="left"/>
      <w:pPr>
        <w:ind w:left="728" w:hanging="720"/>
      </w:pPr>
      <w:rPr>
        <w:rFonts w:hint="default"/>
      </w:rPr>
    </w:lvl>
    <w:lvl w:ilvl="3">
      <w:start w:val="1"/>
      <w:numFmt w:val="decimal"/>
      <w:lvlText w:val="%1.%2.%3.%4"/>
      <w:lvlJc w:val="left"/>
      <w:pPr>
        <w:ind w:left="732" w:hanging="720"/>
      </w:pPr>
      <w:rPr>
        <w:rFonts w:hint="default"/>
      </w:rPr>
    </w:lvl>
    <w:lvl w:ilvl="4">
      <w:start w:val="1"/>
      <w:numFmt w:val="decimal"/>
      <w:lvlText w:val="%1.%2.%3.%4.%5"/>
      <w:lvlJc w:val="left"/>
      <w:pPr>
        <w:ind w:left="1096" w:hanging="1080"/>
      </w:pPr>
      <w:rPr>
        <w:rFonts w:hint="default"/>
      </w:rPr>
    </w:lvl>
    <w:lvl w:ilvl="5">
      <w:start w:val="1"/>
      <w:numFmt w:val="decimal"/>
      <w:lvlText w:val="%1.%2.%3.%4.%5.%6"/>
      <w:lvlJc w:val="left"/>
      <w:pPr>
        <w:ind w:left="1460" w:hanging="1440"/>
      </w:pPr>
      <w:rPr>
        <w:rFonts w:hint="default"/>
      </w:rPr>
    </w:lvl>
    <w:lvl w:ilvl="6">
      <w:start w:val="1"/>
      <w:numFmt w:val="decimal"/>
      <w:lvlText w:val="%1.%2.%3.%4.%5.%6.%7"/>
      <w:lvlJc w:val="left"/>
      <w:pPr>
        <w:ind w:left="1464" w:hanging="1440"/>
      </w:pPr>
      <w:rPr>
        <w:rFonts w:hint="default"/>
      </w:rPr>
    </w:lvl>
    <w:lvl w:ilvl="7">
      <w:start w:val="1"/>
      <w:numFmt w:val="decimal"/>
      <w:lvlText w:val="%1.%2.%3.%4.%5.%6.%7.%8"/>
      <w:lvlJc w:val="left"/>
      <w:pPr>
        <w:ind w:left="1828" w:hanging="1800"/>
      </w:pPr>
      <w:rPr>
        <w:rFonts w:hint="default"/>
      </w:rPr>
    </w:lvl>
    <w:lvl w:ilvl="8">
      <w:start w:val="1"/>
      <w:numFmt w:val="decimal"/>
      <w:lvlText w:val="%1.%2.%3.%4.%5.%6.%7.%8.%9"/>
      <w:lvlJc w:val="left"/>
      <w:pPr>
        <w:ind w:left="1832" w:hanging="1800"/>
      </w:pPr>
      <w:rPr>
        <w:rFonts w:hint="default"/>
      </w:rPr>
    </w:lvl>
  </w:abstractNum>
  <w:abstractNum w:abstractNumId="144">
    <w:nsid w:val="36BE5A73"/>
    <w:multiLevelType w:val="hybridMultilevel"/>
    <w:tmpl w:val="01B84002"/>
    <w:lvl w:ilvl="0" w:tplc="1B420BD8">
      <w:numFmt w:val="bullet"/>
      <w:lvlText w:val="-"/>
      <w:lvlJc w:val="left"/>
      <w:pPr>
        <w:tabs>
          <w:tab w:val="num" w:pos="1023"/>
        </w:tabs>
        <w:ind w:left="1023" w:hanging="360"/>
      </w:pPr>
      <w:rPr>
        <w:rFonts w:ascii="Courier New" w:eastAsia="Times New Roman" w:hAnsi="Courier New" w:cs="Simplified Arabic" w:hint="default"/>
        <w:color w:val="632423" w:themeColor="accent2" w:themeShade="80"/>
        <w:lang w:bidi="ar-SA"/>
      </w:rPr>
    </w:lvl>
    <w:lvl w:ilvl="1" w:tplc="04090003" w:tentative="1">
      <w:start w:val="1"/>
      <w:numFmt w:val="bullet"/>
      <w:lvlText w:val="o"/>
      <w:lvlJc w:val="left"/>
      <w:pPr>
        <w:tabs>
          <w:tab w:val="num" w:pos="1743"/>
        </w:tabs>
        <w:ind w:left="1743" w:hanging="360"/>
      </w:pPr>
      <w:rPr>
        <w:rFonts w:ascii="Courier New" w:hAnsi="Courier New" w:cs="Courier New" w:hint="default"/>
      </w:rPr>
    </w:lvl>
    <w:lvl w:ilvl="2" w:tplc="04090005" w:tentative="1">
      <w:start w:val="1"/>
      <w:numFmt w:val="bullet"/>
      <w:lvlText w:val=""/>
      <w:lvlJc w:val="left"/>
      <w:pPr>
        <w:tabs>
          <w:tab w:val="num" w:pos="2463"/>
        </w:tabs>
        <w:ind w:left="2463" w:hanging="360"/>
      </w:pPr>
      <w:rPr>
        <w:rFonts w:ascii="Wingdings" w:hAnsi="Wingdings" w:hint="default"/>
      </w:rPr>
    </w:lvl>
    <w:lvl w:ilvl="3" w:tplc="04090001" w:tentative="1">
      <w:start w:val="1"/>
      <w:numFmt w:val="bullet"/>
      <w:lvlText w:val=""/>
      <w:lvlJc w:val="left"/>
      <w:pPr>
        <w:tabs>
          <w:tab w:val="num" w:pos="3183"/>
        </w:tabs>
        <w:ind w:left="3183" w:hanging="360"/>
      </w:pPr>
      <w:rPr>
        <w:rFonts w:ascii="Symbol" w:hAnsi="Symbol" w:hint="default"/>
      </w:rPr>
    </w:lvl>
    <w:lvl w:ilvl="4" w:tplc="04090003" w:tentative="1">
      <w:start w:val="1"/>
      <w:numFmt w:val="bullet"/>
      <w:lvlText w:val="o"/>
      <w:lvlJc w:val="left"/>
      <w:pPr>
        <w:tabs>
          <w:tab w:val="num" w:pos="3903"/>
        </w:tabs>
        <w:ind w:left="3903" w:hanging="360"/>
      </w:pPr>
      <w:rPr>
        <w:rFonts w:ascii="Courier New" w:hAnsi="Courier New" w:cs="Courier New" w:hint="default"/>
      </w:rPr>
    </w:lvl>
    <w:lvl w:ilvl="5" w:tplc="04090005" w:tentative="1">
      <w:start w:val="1"/>
      <w:numFmt w:val="bullet"/>
      <w:lvlText w:val=""/>
      <w:lvlJc w:val="left"/>
      <w:pPr>
        <w:tabs>
          <w:tab w:val="num" w:pos="4623"/>
        </w:tabs>
        <w:ind w:left="4623" w:hanging="360"/>
      </w:pPr>
      <w:rPr>
        <w:rFonts w:ascii="Wingdings" w:hAnsi="Wingdings" w:hint="default"/>
      </w:rPr>
    </w:lvl>
    <w:lvl w:ilvl="6" w:tplc="04090001" w:tentative="1">
      <w:start w:val="1"/>
      <w:numFmt w:val="bullet"/>
      <w:lvlText w:val=""/>
      <w:lvlJc w:val="left"/>
      <w:pPr>
        <w:tabs>
          <w:tab w:val="num" w:pos="5343"/>
        </w:tabs>
        <w:ind w:left="5343" w:hanging="360"/>
      </w:pPr>
      <w:rPr>
        <w:rFonts w:ascii="Symbol" w:hAnsi="Symbol" w:hint="default"/>
      </w:rPr>
    </w:lvl>
    <w:lvl w:ilvl="7" w:tplc="04090003" w:tentative="1">
      <w:start w:val="1"/>
      <w:numFmt w:val="bullet"/>
      <w:lvlText w:val="o"/>
      <w:lvlJc w:val="left"/>
      <w:pPr>
        <w:tabs>
          <w:tab w:val="num" w:pos="6063"/>
        </w:tabs>
        <w:ind w:left="6063" w:hanging="360"/>
      </w:pPr>
      <w:rPr>
        <w:rFonts w:ascii="Courier New" w:hAnsi="Courier New" w:cs="Courier New" w:hint="default"/>
      </w:rPr>
    </w:lvl>
    <w:lvl w:ilvl="8" w:tplc="04090005" w:tentative="1">
      <w:start w:val="1"/>
      <w:numFmt w:val="bullet"/>
      <w:lvlText w:val=""/>
      <w:lvlJc w:val="left"/>
      <w:pPr>
        <w:tabs>
          <w:tab w:val="num" w:pos="6783"/>
        </w:tabs>
        <w:ind w:left="6783" w:hanging="360"/>
      </w:pPr>
      <w:rPr>
        <w:rFonts w:ascii="Wingdings" w:hAnsi="Wingdings" w:hint="default"/>
      </w:rPr>
    </w:lvl>
  </w:abstractNum>
  <w:abstractNum w:abstractNumId="145">
    <w:nsid w:val="36BF0B11"/>
    <w:multiLevelType w:val="hybridMultilevel"/>
    <w:tmpl w:val="63366934"/>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379E78A0"/>
    <w:multiLevelType w:val="multilevel"/>
    <w:tmpl w:val="E6168B8E"/>
    <w:lvl w:ilvl="0">
      <w:start w:val="4"/>
      <w:numFmt w:val="decimal"/>
      <w:lvlText w:val="%1"/>
      <w:lvlJc w:val="left"/>
      <w:pPr>
        <w:ind w:left="390" w:hanging="390"/>
      </w:pPr>
      <w:rPr>
        <w:rFonts w:hint="default"/>
      </w:rPr>
    </w:lvl>
    <w:lvl w:ilvl="1">
      <w:start w:val="1"/>
      <w:numFmt w:val="decimal"/>
      <w:lvlText w:val="%1.%2"/>
      <w:lvlJc w:val="left"/>
      <w:pPr>
        <w:ind w:left="1110" w:hanging="390"/>
      </w:pPr>
      <w:rPr>
        <w:rFonts w:hint="default"/>
        <w:color w:val="632423" w:themeColor="accent2" w:themeShade="8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7">
    <w:nsid w:val="38D2055C"/>
    <w:multiLevelType w:val="hybridMultilevel"/>
    <w:tmpl w:val="E70072B4"/>
    <w:lvl w:ilvl="0" w:tplc="EC38C24A">
      <w:start w:val="1"/>
      <w:numFmt w:val="arabicAbjad"/>
      <w:lvlText w:val="%1-"/>
      <w:lvlJc w:val="center"/>
      <w:pPr>
        <w:tabs>
          <w:tab w:val="num" w:pos="2880"/>
        </w:tabs>
        <w:ind w:left="2880" w:hanging="360"/>
      </w:pPr>
      <w:rPr>
        <w:rFonts w:hint="default"/>
        <w:b w:val="0"/>
        <w:bCs w:val="0"/>
        <w:color w:val="auto"/>
      </w:rPr>
    </w:lvl>
    <w:lvl w:ilvl="1" w:tplc="F558D75A">
      <w:start w:val="1"/>
      <w:numFmt w:val="arabicAbjad"/>
      <w:lvlText w:val="%2."/>
      <w:lvlJc w:val="left"/>
      <w:pPr>
        <w:ind w:left="1440" w:hanging="360"/>
      </w:pPr>
      <w:rPr>
        <w:rFonts w:hint="default"/>
      </w:rPr>
    </w:lvl>
    <w:lvl w:ilvl="2" w:tplc="3702CE22">
      <w:start w:val="1"/>
      <w:numFmt w:val="arabicAbjad"/>
      <w:lvlText w:val="%3."/>
      <w:lvlJc w:val="right"/>
      <w:pPr>
        <w:ind w:left="2160" w:hanging="180"/>
      </w:pPr>
      <w:rPr>
        <w:rFonts w:hint="default"/>
      </w:rPr>
    </w:lvl>
    <w:lvl w:ilvl="3" w:tplc="0409000F">
      <w:start w:val="1"/>
      <w:numFmt w:val="decimal"/>
      <w:lvlText w:val="%4."/>
      <w:lvlJc w:val="left"/>
      <w:pPr>
        <w:ind w:left="2880" w:hanging="360"/>
      </w:pPr>
    </w:lvl>
    <w:lvl w:ilvl="4" w:tplc="31D2ACA6">
      <w:start w:val="1"/>
      <w:numFmt w:val="arabicAbjad"/>
      <w:lvlText w:val="%5."/>
      <w:lvlJc w:val="left"/>
      <w:pPr>
        <w:ind w:left="3600" w:hanging="360"/>
      </w:pPr>
      <w:rPr>
        <w:rFonts w:hint="default"/>
      </w:rPr>
    </w:lvl>
    <w:lvl w:ilvl="5" w:tplc="F48C2E98">
      <w:start w:val="1"/>
      <w:numFmt w:val="bullet"/>
      <w:lvlText w:val="-"/>
      <w:lvlJc w:val="left"/>
      <w:pPr>
        <w:ind w:left="4320" w:hanging="180"/>
      </w:pPr>
      <w:rPr>
        <w:rFonts w:ascii="SimSun" w:eastAsia="SimSun" w:hAnsi="SimSun" w:hint="eastAsia"/>
        <w:b/>
        <w:bCs/>
        <w:color w:val="632423" w:themeColor="accent2" w:themeShade="80"/>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38E030A3"/>
    <w:multiLevelType w:val="hybridMultilevel"/>
    <w:tmpl w:val="279C096A"/>
    <w:lvl w:ilvl="0" w:tplc="C04A85A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9">
    <w:nsid w:val="38F42520"/>
    <w:multiLevelType w:val="multilevel"/>
    <w:tmpl w:val="5F7C8596"/>
    <w:lvl w:ilvl="0">
      <w:start w:val="6"/>
      <w:numFmt w:val="decimal"/>
      <w:lvlText w:val="%1."/>
      <w:lvlJc w:val="left"/>
      <w:pPr>
        <w:ind w:left="465" w:hanging="465"/>
      </w:pPr>
      <w:rPr>
        <w:rFonts w:hint="default"/>
        <w:color w:val="632423" w:themeColor="accent2" w:themeShade="80"/>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0">
    <w:nsid w:val="394B2A38"/>
    <w:multiLevelType w:val="hybridMultilevel"/>
    <w:tmpl w:val="59C8A18C"/>
    <w:lvl w:ilvl="0" w:tplc="8758C8E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1">
    <w:nsid w:val="3A29791B"/>
    <w:multiLevelType w:val="multilevel"/>
    <w:tmpl w:val="40E26FE4"/>
    <w:lvl w:ilvl="0">
      <w:start w:val="5"/>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2">
    <w:nsid w:val="3A602FCC"/>
    <w:multiLevelType w:val="multilevel"/>
    <w:tmpl w:val="3828B70C"/>
    <w:lvl w:ilvl="0">
      <w:start w:val="5"/>
      <w:numFmt w:val="decimal"/>
      <w:lvlText w:val="%1."/>
      <w:lvlJc w:val="left"/>
      <w:pPr>
        <w:ind w:left="720" w:hanging="720"/>
      </w:pPr>
      <w:rPr>
        <w:rFonts w:ascii="Simplified Arabic" w:hAnsi="Simplified Arabic" w:hint="default"/>
      </w:rPr>
    </w:lvl>
    <w:lvl w:ilvl="1">
      <w:start w:val="2"/>
      <w:numFmt w:val="decimal"/>
      <w:lvlText w:val="%1.%2."/>
      <w:lvlJc w:val="left"/>
      <w:pPr>
        <w:ind w:left="720" w:hanging="720"/>
      </w:pPr>
      <w:rPr>
        <w:rFonts w:ascii="Simplified Arabic" w:hAnsi="Simplified Arabic" w:hint="default"/>
        <w:color w:val="632423" w:themeColor="accent2" w:themeShade="80"/>
      </w:rPr>
    </w:lvl>
    <w:lvl w:ilvl="2">
      <w:start w:val="1"/>
      <w:numFmt w:val="decimal"/>
      <w:lvlText w:val="%1.%2.%3."/>
      <w:lvlJc w:val="left"/>
      <w:pPr>
        <w:ind w:left="720" w:hanging="720"/>
      </w:pPr>
      <w:rPr>
        <w:rFonts w:ascii="Simplified Arabic" w:hAnsi="Simplified Arabic" w:hint="default"/>
        <w:color w:val="632423" w:themeColor="accent2" w:themeShade="80"/>
      </w:rPr>
    </w:lvl>
    <w:lvl w:ilvl="3">
      <w:start w:val="1"/>
      <w:numFmt w:val="decimal"/>
      <w:lvlText w:val="%1.%2.%3.%4."/>
      <w:lvlJc w:val="left"/>
      <w:pPr>
        <w:ind w:left="1080" w:hanging="1080"/>
      </w:pPr>
      <w:rPr>
        <w:rFonts w:ascii="Simplified Arabic" w:hAnsi="Simplified Arabic" w:hint="default"/>
      </w:rPr>
    </w:lvl>
    <w:lvl w:ilvl="4">
      <w:start w:val="1"/>
      <w:numFmt w:val="decimal"/>
      <w:lvlText w:val="%1.%2.%3.%4.%5."/>
      <w:lvlJc w:val="left"/>
      <w:pPr>
        <w:ind w:left="1440" w:hanging="1440"/>
      </w:pPr>
      <w:rPr>
        <w:rFonts w:ascii="Simplified Arabic" w:hAnsi="Simplified Arabic" w:hint="default"/>
      </w:rPr>
    </w:lvl>
    <w:lvl w:ilvl="5">
      <w:start w:val="1"/>
      <w:numFmt w:val="decimal"/>
      <w:lvlText w:val="%1.%2.%3.%4.%5.%6."/>
      <w:lvlJc w:val="left"/>
      <w:pPr>
        <w:ind w:left="1440" w:hanging="1440"/>
      </w:pPr>
      <w:rPr>
        <w:rFonts w:ascii="Simplified Arabic" w:hAnsi="Simplified Arabic" w:hint="default"/>
      </w:rPr>
    </w:lvl>
    <w:lvl w:ilvl="6">
      <w:start w:val="1"/>
      <w:numFmt w:val="decimal"/>
      <w:lvlText w:val="%1.%2.%3.%4.%5.%6.%7."/>
      <w:lvlJc w:val="left"/>
      <w:pPr>
        <w:ind w:left="1800" w:hanging="1800"/>
      </w:pPr>
      <w:rPr>
        <w:rFonts w:ascii="Simplified Arabic" w:hAnsi="Simplified Arabic" w:hint="default"/>
      </w:rPr>
    </w:lvl>
    <w:lvl w:ilvl="7">
      <w:start w:val="1"/>
      <w:numFmt w:val="decimal"/>
      <w:lvlText w:val="%1.%2.%3.%4.%5.%6.%7.%8."/>
      <w:lvlJc w:val="left"/>
      <w:pPr>
        <w:ind w:left="2160" w:hanging="2160"/>
      </w:pPr>
      <w:rPr>
        <w:rFonts w:ascii="Simplified Arabic" w:hAnsi="Simplified Arabic" w:hint="default"/>
      </w:rPr>
    </w:lvl>
    <w:lvl w:ilvl="8">
      <w:start w:val="1"/>
      <w:numFmt w:val="decimal"/>
      <w:lvlText w:val="%1.%2.%3.%4.%5.%6.%7.%8.%9."/>
      <w:lvlJc w:val="left"/>
      <w:pPr>
        <w:ind w:left="2160" w:hanging="2160"/>
      </w:pPr>
      <w:rPr>
        <w:rFonts w:ascii="Simplified Arabic" w:hAnsi="Simplified Arabic" w:hint="default"/>
      </w:rPr>
    </w:lvl>
  </w:abstractNum>
  <w:abstractNum w:abstractNumId="153">
    <w:nsid w:val="3B0F6D37"/>
    <w:multiLevelType w:val="multilevel"/>
    <w:tmpl w:val="B6821956"/>
    <w:lvl w:ilvl="0">
      <w:start w:val="2"/>
      <w:numFmt w:val="decimal"/>
      <w:lvlText w:val="%1."/>
      <w:lvlJc w:val="left"/>
      <w:pPr>
        <w:tabs>
          <w:tab w:val="num" w:pos="360"/>
        </w:tabs>
        <w:ind w:left="360" w:hanging="360"/>
      </w:pPr>
      <w:rPr>
        <w:rFonts w:hint="default"/>
      </w:rPr>
    </w:lvl>
    <w:lvl w:ilvl="1">
      <w:start w:val="1"/>
      <w:numFmt w:val="decimal"/>
      <w:isLgl/>
      <w:lvlText w:val="%1.%2"/>
      <w:lvlJc w:val="left"/>
      <w:pPr>
        <w:ind w:left="1023" w:hanging="360"/>
      </w:pPr>
      <w:rPr>
        <w:rFonts w:hint="default"/>
        <w:color w:val="632423" w:themeColor="accent2" w:themeShade="80"/>
      </w:rPr>
    </w:lvl>
    <w:lvl w:ilvl="2">
      <w:start w:val="1"/>
      <w:numFmt w:val="decimal"/>
      <w:isLgl/>
      <w:lvlText w:val="%1.%2.%3"/>
      <w:lvlJc w:val="left"/>
      <w:pPr>
        <w:ind w:left="2046" w:hanging="720"/>
      </w:pPr>
      <w:rPr>
        <w:rFonts w:hint="default"/>
      </w:rPr>
    </w:lvl>
    <w:lvl w:ilvl="3">
      <w:start w:val="1"/>
      <w:numFmt w:val="decimal"/>
      <w:isLgl/>
      <w:lvlText w:val="%1.%2.%3.%4"/>
      <w:lvlJc w:val="left"/>
      <w:pPr>
        <w:ind w:left="3069" w:hanging="1080"/>
      </w:pPr>
      <w:rPr>
        <w:rFonts w:hint="default"/>
      </w:rPr>
    </w:lvl>
    <w:lvl w:ilvl="4">
      <w:start w:val="1"/>
      <w:numFmt w:val="decimal"/>
      <w:isLgl/>
      <w:lvlText w:val="%1.%2.%3.%4.%5"/>
      <w:lvlJc w:val="left"/>
      <w:pPr>
        <w:ind w:left="3732" w:hanging="1080"/>
      </w:pPr>
      <w:rPr>
        <w:rFonts w:hint="default"/>
      </w:rPr>
    </w:lvl>
    <w:lvl w:ilvl="5">
      <w:start w:val="1"/>
      <w:numFmt w:val="decimal"/>
      <w:isLgl/>
      <w:lvlText w:val="%1.%2.%3.%4.%5.%6"/>
      <w:lvlJc w:val="left"/>
      <w:pPr>
        <w:ind w:left="4755" w:hanging="1440"/>
      </w:pPr>
      <w:rPr>
        <w:rFonts w:hint="default"/>
      </w:rPr>
    </w:lvl>
    <w:lvl w:ilvl="6">
      <w:start w:val="1"/>
      <w:numFmt w:val="decimal"/>
      <w:isLgl/>
      <w:lvlText w:val="%1.%2.%3.%4.%5.%6.%7"/>
      <w:lvlJc w:val="left"/>
      <w:pPr>
        <w:ind w:left="5418" w:hanging="1440"/>
      </w:pPr>
      <w:rPr>
        <w:rFonts w:hint="default"/>
      </w:rPr>
    </w:lvl>
    <w:lvl w:ilvl="7">
      <w:start w:val="1"/>
      <w:numFmt w:val="decimal"/>
      <w:isLgl/>
      <w:lvlText w:val="%1.%2.%3.%4.%5.%6.%7.%8"/>
      <w:lvlJc w:val="left"/>
      <w:pPr>
        <w:ind w:left="6441" w:hanging="1800"/>
      </w:pPr>
      <w:rPr>
        <w:rFonts w:hint="default"/>
      </w:rPr>
    </w:lvl>
    <w:lvl w:ilvl="8">
      <w:start w:val="1"/>
      <w:numFmt w:val="decimal"/>
      <w:isLgl/>
      <w:lvlText w:val="%1.%2.%3.%4.%5.%6.%7.%8.%9"/>
      <w:lvlJc w:val="left"/>
      <w:pPr>
        <w:ind w:left="7464" w:hanging="2160"/>
      </w:pPr>
      <w:rPr>
        <w:rFonts w:hint="default"/>
      </w:rPr>
    </w:lvl>
  </w:abstractNum>
  <w:abstractNum w:abstractNumId="154">
    <w:nsid w:val="3B5321D2"/>
    <w:multiLevelType w:val="hybridMultilevel"/>
    <w:tmpl w:val="1EB6A8B6"/>
    <w:lvl w:ilvl="0" w:tplc="979006B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5">
    <w:nsid w:val="3BD933D1"/>
    <w:multiLevelType w:val="hybridMultilevel"/>
    <w:tmpl w:val="3F0C01B0"/>
    <w:lvl w:ilvl="0" w:tplc="616026D8">
      <w:start w:val="1"/>
      <w:numFmt w:val="bullet"/>
      <w:lvlText w:val=""/>
      <w:lvlJc w:val="left"/>
      <w:pPr>
        <w:tabs>
          <w:tab w:val="num" w:pos="413"/>
        </w:tabs>
        <w:ind w:left="413" w:hanging="360"/>
      </w:pPr>
      <w:rPr>
        <w:rFonts w:ascii="Wingdings" w:hAnsi="Wingdings" w:cs="Wingdings" w:hint="default"/>
        <w:bCs w:val="0"/>
        <w:iCs w:val="0"/>
        <w:szCs w:val="24"/>
        <w:lang w:bidi="ar-SA"/>
      </w:rPr>
    </w:lvl>
    <w:lvl w:ilvl="1" w:tplc="04090019" w:tentative="1">
      <w:start w:val="1"/>
      <w:numFmt w:val="lowerLetter"/>
      <w:lvlText w:val="%2."/>
      <w:lvlJc w:val="left"/>
      <w:pPr>
        <w:tabs>
          <w:tab w:val="num" w:pos="1133"/>
        </w:tabs>
        <w:ind w:left="1133" w:hanging="360"/>
      </w:pPr>
    </w:lvl>
    <w:lvl w:ilvl="2" w:tplc="0409001B" w:tentative="1">
      <w:start w:val="1"/>
      <w:numFmt w:val="lowerRoman"/>
      <w:lvlText w:val="%3."/>
      <w:lvlJc w:val="right"/>
      <w:pPr>
        <w:tabs>
          <w:tab w:val="num" w:pos="1853"/>
        </w:tabs>
        <w:ind w:left="1853" w:hanging="180"/>
      </w:pPr>
    </w:lvl>
    <w:lvl w:ilvl="3" w:tplc="0409000F" w:tentative="1">
      <w:start w:val="1"/>
      <w:numFmt w:val="decimal"/>
      <w:lvlText w:val="%4."/>
      <w:lvlJc w:val="left"/>
      <w:pPr>
        <w:tabs>
          <w:tab w:val="num" w:pos="2573"/>
        </w:tabs>
        <w:ind w:left="2573" w:hanging="360"/>
      </w:pPr>
    </w:lvl>
    <w:lvl w:ilvl="4" w:tplc="04090019" w:tentative="1">
      <w:start w:val="1"/>
      <w:numFmt w:val="lowerLetter"/>
      <w:lvlText w:val="%5."/>
      <w:lvlJc w:val="left"/>
      <w:pPr>
        <w:tabs>
          <w:tab w:val="num" w:pos="3293"/>
        </w:tabs>
        <w:ind w:left="3293" w:hanging="360"/>
      </w:pPr>
    </w:lvl>
    <w:lvl w:ilvl="5" w:tplc="0409001B" w:tentative="1">
      <w:start w:val="1"/>
      <w:numFmt w:val="lowerRoman"/>
      <w:lvlText w:val="%6."/>
      <w:lvlJc w:val="right"/>
      <w:pPr>
        <w:tabs>
          <w:tab w:val="num" w:pos="4013"/>
        </w:tabs>
        <w:ind w:left="4013" w:hanging="180"/>
      </w:pPr>
    </w:lvl>
    <w:lvl w:ilvl="6" w:tplc="0409000F" w:tentative="1">
      <w:start w:val="1"/>
      <w:numFmt w:val="decimal"/>
      <w:lvlText w:val="%7."/>
      <w:lvlJc w:val="left"/>
      <w:pPr>
        <w:tabs>
          <w:tab w:val="num" w:pos="4733"/>
        </w:tabs>
        <w:ind w:left="4733" w:hanging="360"/>
      </w:pPr>
    </w:lvl>
    <w:lvl w:ilvl="7" w:tplc="04090019" w:tentative="1">
      <w:start w:val="1"/>
      <w:numFmt w:val="lowerLetter"/>
      <w:lvlText w:val="%8."/>
      <w:lvlJc w:val="left"/>
      <w:pPr>
        <w:tabs>
          <w:tab w:val="num" w:pos="5453"/>
        </w:tabs>
        <w:ind w:left="5453" w:hanging="360"/>
      </w:pPr>
    </w:lvl>
    <w:lvl w:ilvl="8" w:tplc="0409001B" w:tentative="1">
      <w:start w:val="1"/>
      <w:numFmt w:val="lowerRoman"/>
      <w:lvlText w:val="%9."/>
      <w:lvlJc w:val="right"/>
      <w:pPr>
        <w:tabs>
          <w:tab w:val="num" w:pos="6173"/>
        </w:tabs>
        <w:ind w:left="6173" w:hanging="180"/>
      </w:pPr>
    </w:lvl>
  </w:abstractNum>
  <w:abstractNum w:abstractNumId="156">
    <w:nsid w:val="3C472DFA"/>
    <w:multiLevelType w:val="hybridMultilevel"/>
    <w:tmpl w:val="23749038"/>
    <w:lvl w:ilvl="0" w:tplc="04090001">
      <w:start w:val="1"/>
      <w:numFmt w:val="bullet"/>
      <w:lvlText w:val=""/>
      <w:lvlJc w:val="left"/>
      <w:pPr>
        <w:tabs>
          <w:tab w:val="num" w:pos="720"/>
        </w:tabs>
        <w:ind w:left="720" w:hanging="360"/>
      </w:pPr>
      <w:rPr>
        <w:rFonts w:ascii="Symbol" w:hAnsi="Symbol" w:hint="default"/>
      </w:rPr>
    </w:lvl>
    <w:lvl w:ilvl="1" w:tplc="28F6CE16">
      <w:numFmt w:val="bullet"/>
      <w:lvlText w:val="-"/>
      <w:lvlJc w:val="left"/>
      <w:pPr>
        <w:tabs>
          <w:tab w:val="num" w:pos="1440"/>
        </w:tabs>
        <w:ind w:left="1440" w:hanging="360"/>
      </w:pPr>
      <w:rPr>
        <w:rFonts w:ascii="Courier New" w:eastAsia="Times New Roman" w:hAnsi="Courier New" w:cs="Simplified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7">
    <w:nsid w:val="3C751AFF"/>
    <w:multiLevelType w:val="hybridMultilevel"/>
    <w:tmpl w:val="2268675A"/>
    <w:lvl w:ilvl="0" w:tplc="47923C1E">
      <w:start w:val="1"/>
      <w:numFmt w:val="decimal"/>
      <w:lvlText w:val="%1."/>
      <w:lvlJc w:val="left"/>
      <w:pPr>
        <w:tabs>
          <w:tab w:val="num" w:pos="413"/>
        </w:tabs>
        <w:ind w:left="413"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8">
    <w:nsid w:val="3CBE7A84"/>
    <w:multiLevelType w:val="multilevel"/>
    <w:tmpl w:val="6CFC99FA"/>
    <w:lvl w:ilvl="0">
      <w:start w:val="1"/>
      <w:numFmt w:val="decimal"/>
      <w:lvlText w:val="%1."/>
      <w:lvlJc w:val="left"/>
      <w:pPr>
        <w:ind w:left="465" w:hanging="465"/>
      </w:pPr>
      <w:rPr>
        <w:rFonts w:hint="default"/>
        <w:color w:val="632423" w:themeColor="accent2" w:themeShade="80"/>
      </w:rPr>
    </w:lvl>
    <w:lvl w:ilvl="1">
      <w:start w:val="1"/>
      <w:numFmt w:val="decimal"/>
      <w:lvlText w:val="%1.%2."/>
      <w:lvlJc w:val="left"/>
      <w:pPr>
        <w:ind w:left="1080" w:hanging="720"/>
      </w:pPr>
      <w:rPr>
        <w:rFonts w:hint="default"/>
        <w:color w:val="632423" w:themeColor="accent2" w:themeShade="8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9">
    <w:nsid w:val="3D176B38"/>
    <w:multiLevelType w:val="hybridMultilevel"/>
    <w:tmpl w:val="189C85AA"/>
    <w:lvl w:ilvl="0" w:tplc="F90A942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3D441CD9"/>
    <w:multiLevelType w:val="hybridMultilevel"/>
    <w:tmpl w:val="54407C70"/>
    <w:lvl w:ilvl="0" w:tplc="5FF4A056">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1">
    <w:nsid w:val="3E0B7084"/>
    <w:multiLevelType w:val="hybridMultilevel"/>
    <w:tmpl w:val="A3B295FA"/>
    <w:lvl w:ilvl="0" w:tplc="AE8EF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3E586C68"/>
    <w:multiLevelType w:val="multilevel"/>
    <w:tmpl w:val="A25292EA"/>
    <w:lvl w:ilvl="0">
      <w:start w:val="6"/>
      <w:numFmt w:val="decimal"/>
      <w:lvlText w:val="%1."/>
      <w:lvlJc w:val="left"/>
      <w:pPr>
        <w:ind w:left="465" w:hanging="465"/>
      </w:pPr>
      <w:rPr>
        <w:rFonts w:hint="default"/>
      </w:rPr>
    </w:lvl>
    <w:lvl w:ilvl="1">
      <w:start w:val="1"/>
      <w:numFmt w:val="decimal"/>
      <w:lvlText w:val="%1.%2."/>
      <w:lvlJc w:val="left"/>
      <w:pPr>
        <w:ind w:left="1170" w:hanging="720"/>
      </w:pPr>
      <w:rPr>
        <w:rFonts w:hint="default"/>
        <w:color w:val="632423" w:themeColor="accent2" w:themeShade="8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63">
    <w:nsid w:val="3EC30A80"/>
    <w:multiLevelType w:val="multilevel"/>
    <w:tmpl w:val="F1A4DEC8"/>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1757" w:hanging="720"/>
      </w:pPr>
      <w:rPr>
        <w:rFonts w:hint="default"/>
        <w:b w:val="0"/>
        <w:bCs w:val="0"/>
        <w:color w:val="632423" w:themeColor="accent2" w:themeShade="80"/>
      </w:rPr>
    </w:lvl>
    <w:lvl w:ilvl="2">
      <w:start w:val="1"/>
      <w:numFmt w:val="decimal"/>
      <w:isLgl/>
      <w:lvlText w:val="%1.%2.%3"/>
      <w:lvlJc w:val="left"/>
      <w:pPr>
        <w:ind w:left="2794" w:hanging="720"/>
      </w:pPr>
      <w:rPr>
        <w:rFonts w:hint="default"/>
      </w:rPr>
    </w:lvl>
    <w:lvl w:ilvl="3">
      <w:start w:val="1"/>
      <w:numFmt w:val="decimal"/>
      <w:isLgl/>
      <w:lvlText w:val="%1.%2.%3.%4"/>
      <w:lvlJc w:val="left"/>
      <w:pPr>
        <w:ind w:left="4191" w:hanging="1080"/>
      </w:pPr>
      <w:rPr>
        <w:rFonts w:hint="default"/>
      </w:rPr>
    </w:lvl>
    <w:lvl w:ilvl="4">
      <w:start w:val="1"/>
      <w:numFmt w:val="decimal"/>
      <w:isLgl/>
      <w:lvlText w:val="%1.%2.%3.%4.%5"/>
      <w:lvlJc w:val="left"/>
      <w:pPr>
        <w:ind w:left="5228" w:hanging="1080"/>
      </w:pPr>
      <w:rPr>
        <w:rFonts w:hint="default"/>
      </w:rPr>
    </w:lvl>
    <w:lvl w:ilvl="5">
      <w:start w:val="1"/>
      <w:numFmt w:val="decimal"/>
      <w:isLgl/>
      <w:lvlText w:val="%1.%2.%3.%4.%5.%6"/>
      <w:lvlJc w:val="left"/>
      <w:pPr>
        <w:ind w:left="6625" w:hanging="1440"/>
      </w:pPr>
      <w:rPr>
        <w:rFonts w:hint="default"/>
      </w:rPr>
    </w:lvl>
    <w:lvl w:ilvl="6">
      <w:start w:val="1"/>
      <w:numFmt w:val="decimal"/>
      <w:isLgl/>
      <w:lvlText w:val="%1.%2.%3.%4.%5.%6.%7"/>
      <w:lvlJc w:val="left"/>
      <w:pPr>
        <w:ind w:left="8022" w:hanging="1800"/>
      </w:pPr>
      <w:rPr>
        <w:rFonts w:hint="default"/>
      </w:rPr>
    </w:lvl>
    <w:lvl w:ilvl="7">
      <w:start w:val="1"/>
      <w:numFmt w:val="decimal"/>
      <w:isLgl/>
      <w:lvlText w:val="%1.%2.%3.%4.%5.%6.%7.%8"/>
      <w:lvlJc w:val="left"/>
      <w:pPr>
        <w:ind w:left="9059" w:hanging="1800"/>
      </w:pPr>
      <w:rPr>
        <w:rFonts w:hint="default"/>
      </w:rPr>
    </w:lvl>
    <w:lvl w:ilvl="8">
      <w:start w:val="1"/>
      <w:numFmt w:val="decimal"/>
      <w:isLgl/>
      <w:lvlText w:val="%1.%2.%3.%4.%5.%6.%7.%8.%9"/>
      <w:lvlJc w:val="left"/>
      <w:pPr>
        <w:ind w:left="10456" w:hanging="2160"/>
      </w:pPr>
      <w:rPr>
        <w:rFonts w:hint="default"/>
      </w:rPr>
    </w:lvl>
  </w:abstractNum>
  <w:abstractNum w:abstractNumId="164">
    <w:nsid w:val="3F960ED9"/>
    <w:multiLevelType w:val="multilevel"/>
    <w:tmpl w:val="91F02910"/>
    <w:lvl w:ilvl="0">
      <w:start w:val="5"/>
      <w:numFmt w:val="decimal"/>
      <w:lvlText w:val="%1"/>
      <w:lvlJc w:val="left"/>
      <w:pPr>
        <w:ind w:left="630" w:hanging="630"/>
      </w:pPr>
      <w:rPr>
        <w:rFonts w:hint="default"/>
      </w:rPr>
    </w:lvl>
    <w:lvl w:ilvl="1">
      <w:start w:val="1"/>
      <w:numFmt w:val="decimal"/>
      <w:lvlText w:val="%1.%2"/>
      <w:lvlJc w:val="left"/>
      <w:pPr>
        <w:ind w:left="901" w:hanging="630"/>
      </w:pPr>
      <w:rPr>
        <w:rFonts w:hint="default"/>
        <w:color w:val="632423" w:themeColor="accent2" w:themeShade="80"/>
      </w:rPr>
    </w:lvl>
    <w:lvl w:ilvl="2">
      <w:start w:val="1"/>
      <w:numFmt w:val="decimal"/>
      <w:lvlText w:val="%1.%2.%3"/>
      <w:lvlJc w:val="left"/>
      <w:pPr>
        <w:ind w:left="1262" w:hanging="720"/>
      </w:pPr>
      <w:rPr>
        <w:rFonts w:hint="default"/>
        <w:color w:val="auto"/>
      </w:rPr>
    </w:lvl>
    <w:lvl w:ilvl="3">
      <w:start w:val="1"/>
      <w:numFmt w:val="decimal"/>
      <w:lvlText w:val="%1.%2.%3.%4"/>
      <w:lvlJc w:val="left"/>
      <w:pPr>
        <w:ind w:left="1893" w:hanging="1080"/>
      </w:pPr>
      <w:rPr>
        <w:rFonts w:hint="default"/>
      </w:rPr>
    </w:lvl>
    <w:lvl w:ilvl="4">
      <w:start w:val="1"/>
      <w:numFmt w:val="decimal"/>
      <w:lvlText w:val="%1.%2.%3.%4.%5"/>
      <w:lvlJc w:val="left"/>
      <w:pPr>
        <w:ind w:left="2164" w:hanging="1080"/>
      </w:pPr>
      <w:rPr>
        <w:rFonts w:hint="default"/>
      </w:rPr>
    </w:lvl>
    <w:lvl w:ilvl="5">
      <w:start w:val="1"/>
      <w:numFmt w:val="decimal"/>
      <w:lvlText w:val="%1.%2.%3.%4.%5.%6"/>
      <w:lvlJc w:val="left"/>
      <w:pPr>
        <w:ind w:left="2795" w:hanging="1440"/>
      </w:pPr>
      <w:rPr>
        <w:rFonts w:hint="default"/>
      </w:rPr>
    </w:lvl>
    <w:lvl w:ilvl="6">
      <w:start w:val="1"/>
      <w:numFmt w:val="decimal"/>
      <w:lvlText w:val="%1.%2.%3.%4.%5.%6.%7"/>
      <w:lvlJc w:val="left"/>
      <w:pPr>
        <w:ind w:left="3066" w:hanging="1440"/>
      </w:pPr>
      <w:rPr>
        <w:rFonts w:hint="default"/>
      </w:rPr>
    </w:lvl>
    <w:lvl w:ilvl="7">
      <w:start w:val="1"/>
      <w:numFmt w:val="decimal"/>
      <w:lvlText w:val="%1.%2.%3.%4.%5.%6.%7.%8"/>
      <w:lvlJc w:val="left"/>
      <w:pPr>
        <w:ind w:left="3697" w:hanging="1800"/>
      </w:pPr>
      <w:rPr>
        <w:rFonts w:hint="default"/>
      </w:rPr>
    </w:lvl>
    <w:lvl w:ilvl="8">
      <w:start w:val="1"/>
      <w:numFmt w:val="decimal"/>
      <w:lvlText w:val="%1.%2.%3.%4.%5.%6.%7.%8.%9"/>
      <w:lvlJc w:val="left"/>
      <w:pPr>
        <w:ind w:left="4328" w:hanging="2160"/>
      </w:pPr>
      <w:rPr>
        <w:rFonts w:hint="default"/>
      </w:rPr>
    </w:lvl>
  </w:abstractNum>
  <w:abstractNum w:abstractNumId="165">
    <w:nsid w:val="3F96280C"/>
    <w:multiLevelType w:val="hybridMultilevel"/>
    <w:tmpl w:val="35D0BBBC"/>
    <w:lvl w:ilvl="0" w:tplc="33ACD03A">
      <w:start w:val="1"/>
      <w:numFmt w:val="decimal"/>
      <w:lvlText w:val="%1."/>
      <w:lvlJc w:val="left"/>
      <w:pPr>
        <w:tabs>
          <w:tab w:val="num" w:pos="413"/>
        </w:tabs>
        <w:ind w:left="413"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6">
    <w:nsid w:val="3FB713B1"/>
    <w:multiLevelType w:val="multilevel"/>
    <w:tmpl w:val="A9B65CF8"/>
    <w:lvl w:ilvl="0">
      <w:start w:val="5"/>
      <w:numFmt w:val="decimal"/>
      <w:lvlText w:val="%1"/>
      <w:lvlJc w:val="left"/>
      <w:pPr>
        <w:ind w:left="630" w:hanging="630"/>
      </w:pPr>
      <w:rPr>
        <w:rFonts w:hint="default"/>
      </w:rPr>
    </w:lvl>
    <w:lvl w:ilvl="1">
      <w:start w:val="1"/>
      <w:numFmt w:val="decimal"/>
      <w:lvlText w:val="%1.%2"/>
      <w:lvlJc w:val="left"/>
      <w:pPr>
        <w:ind w:left="901" w:hanging="630"/>
      </w:pPr>
      <w:rPr>
        <w:rFonts w:hint="default"/>
      </w:rPr>
    </w:lvl>
    <w:lvl w:ilvl="2">
      <w:start w:val="1"/>
      <w:numFmt w:val="decimal"/>
      <w:lvlText w:val="%1.%2.%3"/>
      <w:lvlJc w:val="left"/>
      <w:pPr>
        <w:ind w:left="1262" w:hanging="720"/>
      </w:pPr>
      <w:rPr>
        <w:rFonts w:hint="default"/>
        <w:color w:val="632423" w:themeColor="accent2" w:themeShade="80"/>
      </w:rPr>
    </w:lvl>
    <w:lvl w:ilvl="3">
      <w:start w:val="1"/>
      <w:numFmt w:val="decimal"/>
      <w:lvlText w:val="%1.%2.%3.%4"/>
      <w:lvlJc w:val="left"/>
      <w:pPr>
        <w:ind w:left="1893" w:hanging="1080"/>
      </w:pPr>
      <w:rPr>
        <w:rFonts w:hint="default"/>
      </w:rPr>
    </w:lvl>
    <w:lvl w:ilvl="4">
      <w:start w:val="1"/>
      <w:numFmt w:val="decimal"/>
      <w:lvlText w:val="%1.%2.%3.%4.%5"/>
      <w:lvlJc w:val="left"/>
      <w:pPr>
        <w:ind w:left="2164" w:hanging="1080"/>
      </w:pPr>
      <w:rPr>
        <w:rFonts w:hint="default"/>
      </w:rPr>
    </w:lvl>
    <w:lvl w:ilvl="5">
      <w:start w:val="1"/>
      <w:numFmt w:val="decimal"/>
      <w:lvlText w:val="%1.%2.%3.%4.%5.%6"/>
      <w:lvlJc w:val="left"/>
      <w:pPr>
        <w:ind w:left="2795" w:hanging="1440"/>
      </w:pPr>
      <w:rPr>
        <w:rFonts w:hint="default"/>
      </w:rPr>
    </w:lvl>
    <w:lvl w:ilvl="6">
      <w:start w:val="1"/>
      <w:numFmt w:val="decimal"/>
      <w:lvlText w:val="%1.%2.%3.%4.%5.%6.%7"/>
      <w:lvlJc w:val="left"/>
      <w:pPr>
        <w:ind w:left="3066" w:hanging="1440"/>
      </w:pPr>
      <w:rPr>
        <w:rFonts w:hint="default"/>
      </w:rPr>
    </w:lvl>
    <w:lvl w:ilvl="7">
      <w:start w:val="1"/>
      <w:numFmt w:val="decimal"/>
      <w:lvlText w:val="%1.%2.%3.%4.%5.%6.%7.%8"/>
      <w:lvlJc w:val="left"/>
      <w:pPr>
        <w:ind w:left="3697" w:hanging="1800"/>
      </w:pPr>
      <w:rPr>
        <w:rFonts w:hint="default"/>
      </w:rPr>
    </w:lvl>
    <w:lvl w:ilvl="8">
      <w:start w:val="1"/>
      <w:numFmt w:val="decimal"/>
      <w:lvlText w:val="%1.%2.%3.%4.%5.%6.%7.%8.%9"/>
      <w:lvlJc w:val="left"/>
      <w:pPr>
        <w:ind w:left="4328" w:hanging="2160"/>
      </w:pPr>
      <w:rPr>
        <w:rFonts w:hint="default"/>
      </w:rPr>
    </w:lvl>
  </w:abstractNum>
  <w:abstractNum w:abstractNumId="167">
    <w:nsid w:val="40344D7C"/>
    <w:multiLevelType w:val="hybridMultilevel"/>
    <w:tmpl w:val="83666348"/>
    <w:lvl w:ilvl="0" w:tplc="D2220974">
      <w:start w:val="1"/>
      <w:numFmt w:val="bullet"/>
      <w:lvlText w:val="-"/>
      <w:lvlJc w:val="left"/>
      <w:pPr>
        <w:ind w:left="1440" w:hanging="360"/>
      </w:pPr>
      <w:rPr>
        <w:rFonts w:ascii="SimSun" w:eastAsia="SimSun" w:hAnsi="SimSun" w:hint="eastAsia"/>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8">
    <w:nsid w:val="40BC2E03"/>
    <w:multiLevelType w:val="multilevel"/>
    <w:tmpl w:val="C6CAEE94"/>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color w:val="632423" w:themeColor="accent2" w:themeShade="80"/>
      </w:rPr>
    </w:lvl>
    <w:lvl w:ilvl="2">
      <w:start w:val="1"/>
      <w:numFmt w:val="decimal"/>
      <w:lvlText w:val="%1.%2.%3"/>
      <w:lvlJc w:val="left"/>
      <w:pPr>
        <w:ind w:left="-812" w:hanging="720"/>
      </w:pPr>
      <w:rPr>
        <w:rFonts w:hint="default"/>
      </w:rPr>
    </w:lvl>
    <w:lvl w:ilvl="3">
      <w:start w:val="1"/>
      <w:numFmt w:val="decimal"/>
      <w:lvlText w:val="%1.%2.%3.%4"/>
      <w:lvlJc w:val="left"/>
      <w:pPr>
        <w:ind w:left="-1218" w:hanging="1080"/>
      </w:pPr>
      <w:rPr>
        <w:rFonts w:hint="default"/>
      </w:rPr>
    </w:lvl>
    <w:lvl w:ilvl="4">
      <w:start w:val="1"/>
      <w:numFmt w:val="decimal"/>
      <w:lvlText w:val="%1.%2.%3.%4.%5"/>
      <w:lvlJc w:val="left"/>
      <w:pPr>
        <w:ind w:left="-1984" w:hanging="1080"/>
      </w:pPr>
      <w:rPr>
        <w:rFonts w:hint="default"/>
      </w:rPr>
    </w:lvl>
    <w:lvl w:ilvl="5">
      <w:start w:val="1"/>
      <w:numFmt w:val="decimal"/>
      <w:lvlText w:val="%1.%2.%3.%4.%5.%6"/>
      <w:lvlJc w:val="left"/>
      <w:pPr>
        <w:ind w:left="-2390" w:hanging="1440"/>
      </w:pPr>
      <w:rPr>
        <w:rFonts w:hint="default"/>
      </w:rPr>
    </w:lvl>
    <w:lvl w:ilvl="6">
      <w:start w:val="1"/>
      <w:numFmt w:val="decimal"/>
      <w:lvlText w:val="%1.%2.%3.%4.%5.%6.%7"/>
      <w:lvlJc w:val="left"/>
      <w:pPr>
        <w:ind w:left="-2796" w:hanging="1800"/>
      </w:pPr>
      <w:rPr>
        <w:rFonts w:hint="default"/>
      </w:rPr>
    </w:lvl>
    <w:lvl w:ilvl="7">
      <w:start w:val="1"/>
      <w:numFmt w:val="decimal"/>
      <w:lvlText w:val="%1.%2.%3.%4.%5.%6.%7.%8"/>
      <w:lvlJc w:val="left"/>
      <w:pPr>
        <w:ind w:left="-3562" w:hanging="1800"/>
      </w:pPr>
      <w:rPr>
        <w:rFonts w:hint="default"/>
      </w:rPr>
    </w:lvl>
    <w:lvl w:ilvl="8">
      <w:start w:val="1"/>
      <w:numFmt w:val="decimal"/>
      <w:lvlText w:val="%1.%2.%3.%4.%5.%6.%7.%8.%9"/>
      <w:lvlJc w:val="left"/>
      <w:pPr>
        <w:ind w:left="-3968" w:hanging="2160"/>
      </w:pPr>
      <w:rPr>
        <w:rFonts w:hint="default"/>
      </w:rPr>
    </w:lvl>
  </w:abstractNum>
  <w:abstractNum w:abstractNumId="169">
    <w:nsid w:val="41552460"/>
    <w:multiLevelType w:val="multilevel"/>
    <w:tmpl w:val="826A7B6A"/>
    <w:lvl w:ilvl="0">
      <w:start w:val="5"/>
      <w:numFmt w:val="decimal"/>
      <w:lvlText w:val="%1"/>
      <w:lvlJc w:val="left"/>
      <w:pPr>
        <w:ind w:left="390" w:hanging="390"/>
      </w:pPr>
      <w:rPr>
        <w:rFonts w:hint="default"/>
      </w:rPr>
    </w:lvl>
    <w:lvl w:ilvl="1">
      <w:start w:val="1"/>
      <w:numFmt w:val="decimal"/>
      <w:lvlText w:val="%1.%2"/>
      <w:lvlJc w:val="left"/>
      <w:pPr>
        <w:ind w:left="1830" w:hanging="390"/>
      </w:pPr>
      <w:rPr>
        <w:rFonts w:hint="default"/>
      </w:rPr>
    </w:lvl>
    <w:lvl w:ilvl="2">
      <w:start w:val="1"/>
      <w:numFmt w:val="decimal"/>
      <w:lvlText w:val="%1.%2.%3"/>
      <w:lvlJc w:val="left"/>
      <w:pPr>
        <w:ind w:left="3600" w:hanging="720"/>
      </w:pPr>
      <w:rPr>
        <w:rFonts w:hint="default"/>
        <w:color w:val="632423" w:themeColor="accent2" w:themeShade="80"/>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70">
    <w:nsid w:val="417C06C1"/>
    <w:multiLevelType w:val="multilevel"/>
    <w:tmpl w:val="583C90CA"/>
    <w:lvl w:ilvl="0">
      <w:start w:val="7"/>
      <w:numFmt w:val="decimal"/>
      <w:lvlText w:val="%1."/>
      <w:lvlJc w:val="left"/>
      <w:pPr>
        <w:ind w:left="465" w:hanging="465"/>
      </w:pPr>
      <w:rPr>
        <w:rFonts w:hint="default"/>
        <w:color w:val="632423" w:themeColor="accent2" w:themeShade="80"/>
      </w:rPr>
    </w:lvl>
    <w:lvl w:ilvl="1">
      <w:start w:val="3"/>
      <w:numFmt w:val="decimal"/>
      <w:lvlText w:val="%1.%2."/>
      <w:lvlJc w:val="left"/>
      <w:pPr>
        <w:ind w:left="1440" w:hanging="72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1">
    <w:nsid w:val="422C4380"/>
    <w:multiLevelType w:val="multilevel"/>
    <w:tmpl w:val="2A6264E2"/>
    <w:lvl w:ilvl="0">
      <w:start w:val="7"/>
      <w:numFmt w:val="decimal"/>
      <w:lvlText w:val="%1."/>
      <w:lvlJc w:val="left"/>
      <w:pPr>
        <w:ind w:left="465" w:hanging="465"/>
      </w:pPr>
      <w:rPr>
        <w:rFonts w:hint="default"/>
        <w:color w:val="632423" w:themeColor="accent2" w:themeShade="80"/>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2">
    <w:nsid w:val="4249202A"/>
    <w:multiLevelType w:val="multilevel"/>
    <w:tmpl w:val="6ECE4E7A"/>
    <w:lvl w:ilvl="0">
      <w:start w:val="5"/>
      <w:numFmt w:val="decimal"/>
      <w:lvlText w:val="%1"/>
      <w:lvlJc w:val="left"/>
      <w:pPr>
        <w:ind w:left="420" w:hanging="420"/>
      </w:pPr>
      <w:rPr>
        <w:rFonts w:hint="default"/>
      </w:rPr>
    </w:lvl>
    <w:lvl w:ilvl="1">
      <w:start w:val="1"/>
      <w:numFmt w:val="decimal"/>
      <w:lvlText w:val="%1.%2"/>
      <w:lvlJc w:val="left"/>
      <w:pPr>
        <w:ind w:left="1080" w:hanging="720"/>
      </w:pPr>
      <w:rPr>
        <w:rFonts w:hint="default"/>
        <w:color w:val="632423" w:themeColor="accent2" w:themeShade="80"/>
      </w:rPr>
    </w:lvl>
    <w:lvl w:ilvl="2">
      <w:start w:val="1"/>
      <w:numFmt w:val="decimal"/>
      <w:lvlText w:val="%1.%2.%3"/>
      <w:lvlJc w:val="left"/>
      <w:pPr>
        <w:ind w:left="1440" w:hanging="720"/>
      </w:pPr>
      <w:rPr>
        <w:rFonts w:hint="default"/>
        <w:color w:val="632423" w:themeColor="accent2" w:themeShade="8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3">
    <w:nsid w:val="424F11BE"/>
    <w:multiLevelType w:val="multilevel"/>
    <w:tmpl w:val="972256CE"/>
    <w:lvl w:ilvl="0">
      <w:start w:val="5"/>
      <w:numFmt w:val="decimal"/>
      <w:lvlText w:val="%1"/>
      <w:lvlJc w:val="left"/>
      <w:pPr>
        <w:ind w:left="615" w:hanging="615"/>
      </w:pPr>
      <w:rPr>
        <w:rFonts w:hint="default"/>
      </w:rPr>
    </w:lvl>
    <w:lvl w:ilvl="1">
      <w:start w:val="2"/>
      <w:numFmt w:val="decimal"/>
      <w:lvlText w:val="%1.%2"/>
      <w:lvlJc w:val="left"/>
      <w:pPr>
        <w:ind w:left="755" w:hanging="720"/>
      </w:pPr>
      <w:rPr>
        <w:rFonts w:hint="default"/>
        <w:color w:val="632423" w:themeColor="accent2" w:themeShade="80"/>
      </w:rPr>
    </w:lvl>
    <w:lvl w:ilvl="2">
      <w:start w:val="3"/>
      <w:numFmt w:val="decimal"/>
      <w:lvlText w:val="%1.%2.%3"/>
      <w:lvlJc w:val="left"/>
      <w:pPr>
        <w:ind w:left="900" w:hanging="720"/>
      </w:pPr>
      <w:rPr>
        <w:rFonts w:hint="default"/>
        <w:color w:val="632423" w:themeColor="accent2" w:themeShade="80"/>
        <w:lang w:bidi="ar-SA"/>
      </w:rPr>
    </w:lvl>
    <w:lvl w:ilvl="3">
      <w:start w:val="1"/>
      <w:numFmt w:val="decimal"/>
      <w:lvlText w:val="%1.%2.%3.%4"/>
      <w:lvlJc w:val="left"/>
      <w:pPr>
        <w:ind w:left="1185" w:hanging="1080"/>
      </w:pPr>
      <w:rPr>
        <w:rFonts w:hint="default"/>
      </w:rPr>
    </w:lvl>
    <w:lvl w:ilvl="4">
      <w:start w:val="1"/>
      <w:numFmt w:val="decimal"/>
      <w:lvlText w:val="%1.%2.%3.%4.%5"/>
      <w:lvlJc w:val="left"/>
      <w:pPr>
        <w:ind w:left="1220" w:hanging="1080"/>
      </w:pPr>
      <w:rPr>
        <w:rFonts w:hint="default"/>
      </w:rPr>
    </w:lvl>
    <w:lvl w:ilvl="5">
      <w:start w:val="1"/>
      <w:numFmt w:val="decimal"/>
      <w:lvlText w:val="%1.%2.%3.%4.%5.%6"/>
      <w:lvlJc w:val="left"/>
      <w:pPr>
        <w:ind w:left="1615" w:hanging="1440"/>
      </w:pPr>
      <w:rPr>
        <w:rFonts w:hint="default"/>
      </w:rPr>
    </w:lvl>
    <w:lvl w:ilvl="6">
      <w:start w:val="1"/>
      <w:numFmt w:val="decimal"/>
      <w:lvlText w:val="%1.%2.%3.%4.%5.%6.%7"/>
      <w:lvlJc w:val="left"/>
      <w:pPr>
        <w:ind w:left="2010" w:hanging="1800"/>
      </w:pPr>
      <w:rPr>
        <w:rFonts w:hint="default"/>
      </w:rPr>
    </w:lvl>
    <w:lvl w:ilvl="7">
      <w:start w:val="1"/>
      <w:numFmt w:val="decimal"/>
      <w:lvlText w:val="%1.%2.%3.%4.%5.%6.%7.%8"/>
      <w:lvlJc w:val="left"/>
      <w:pPr>
        <w:ind w:left="2045" w:hanging="1800"/>
      </w:pPr>
      <w:rPr>
        <w:rFonts w:hint="default"/>
      </w:rPr>
    </w:lvl>
    <w:lvl w:ilvl="8">
      <w:start w:val="1"/>
      <w:numFmt w:val="decimal"/>
      <w:lvlText w:val="%1.%2.%3.%4.%5.%6.%7.%8.%9"/>
      <w:lvlJc w:val="left"/>
      <w:pPr>
        <w:ind w:left="2440" w:hanging="2160"/>
      </w:pPr>
      <w:rPr>
        <w:rFonts w:hint="default"/>
      </w:rPr>
    </w:lvl>
  </w:abstractNum>
  <w:abstractNum w:abstractNumId="174">
    <w:nsid w:val="427B3917"/>
    <w:multiLevelType w:val="multilevel"/>
    <w:tmpl w:val="8CBC7688"/>
    <w:lvl w:ilvl="0">
      <w:start w:val="5"/>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color w:val="632423" w:themeColor="accent2" w:themeShade="8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5">
    <w:nsid w:val="42921FFA"/>
    <w:multiLevelType w:val="multilevel"/>
    <w:tmpl w:val="8820A296"/>
    <w:lvl w:ilvl="0">
      <w:start w:val="1"/>
      <w:numFmt w:val="decimal"/>
      <w:lvlText w:val="%1."/>
      <w:lvlJc w:val="left"/>
      <w:pPr>
        <w:ind w:left="465" w:hanging="465"/>
      </w:pPr>
      <w:rPr>
        <w:rFonts w:hint="default"/>
        <w:color w:val="632423" w:themeColor="accent2" w:themeShade="80"/>
      </w:rPr>
    </w:lvl>
    <w:lvl w:ilvl="1">
      <w:start w:val="1"/>
      <w:numFmt w:val="decimal"/>
      <w:lvlText w:val="%1.%2."/>
      <w:lvlJc w:val="left"/>
      <w:pPr>
        <w:ind w:left="1080" w:hanging="720"/>
      </w:pPr>
      <w:rPr>
        <w:rFonts w:hint="default"/>
        <w:color w:val="632423" w:themeColor="accent2" w:themeShade="8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6">
    <w:nsid w:val="42BF55ED"/>
    <w:multiLevelType w:val="hybridMultilevel"/>
    <w:tmpl w:val="B55063FC"/>
    <w:lvl w:ilvl="0" w:tplc="27D2F260">
      <w:start w:val="1"/>
      <w:numFmt w:val="bullet"/>
      <w:lvlText w:val=""/>
      <w:lvlJc w:val="left"/>
      <w:pPr>
        <w:tabs>
          <w:tab w:val="num" w:pos="2880"/>
        </w:tabs>
        <w:ind w:left="2880" w:hanging="360"/>
      </w:pPr>
      <w:rPr>
        <w:rFonts w:ascii="Wingdings" w:hAnsi="Wingdings" w:hint="default"/>
        <w:b w:val="0"/>
        <w:bCs w:val="0"/>
        <w:iCs w:val="0"/>
        <w:color w:val="632423" w:themeColor="accent2" w:themeShade="8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7">
    <w:nsid w:val="430840B2"/>
    <w:multiLevelType w:val="hybridMultilevel"/>
    <w:tmpl w:val="3F96DA62"/>
    <w:lvl w:ilvl="0" w:tplc="8A4018F8">
      <w:start w:val="1"/>
      <w:numFmt w:val="decimal"/>
      <w:lvlText w:val="%1."/>
      <w:lvlJc w:val="left"/>
      <w:pPr>
        <w:tabs>
          <w:tab w:val="num" w:pos="360"/>
        </w:tabs>
        <w:ind w:left="360" w:hanging="360"/>
      </w:pPr>
      <w:rPr>
        <w:rFonts w:ascii="Times New Roman" w:hAnsi="Times New Roman" w:cs="Times New Roman" w:hint="default"/>
        <w:color w:val="632423" w:themeColor="accent2" w:themeShade="80"/>
      </w:rPr>
    </w:lvl>
    <w:lvl w:ilvl="1" w:tplc="04090019" w:tentative="1">
      <w:start w:val="1"/>
      <w:numFmt w:val="lowerLetter"/>
      <w:lvlText w:val="%2."/>
      <w:lvlJc w:val="left"/>
      <w:pPr>
        <w:tabs>
          <w:tab w:val="num" w:pos="586"/>
        </w:tabs>
        <w:ind w:left="586" w:hanging="360"/>
      </w:pPr>
    </w:lvl>
    <w:lvl w:ilvl="2" w:tplc="0409001B" w:tentative="1">
      <w:start w:val="1"/>
      <w:numFmt w:val="lowerRoman"/>
      <w:lvlText w:val="%3."/>
      <w:lvlJc w:val="right"/>
      <w:pPr>
        <w:tabs>
          <w:tab w:val="num" w:pos="1306"/>
        </w:tabs>
        <w:ind w:left="1306" w:hanging="180"/>
      </w:pPr>
    </w:lvl>
    <w:lvl w:ilvl="3" w:tplc="0409000F" w:tentative="1">
      <w:start w:val="1"/>
      <w:numFmt w:val="decimal"/>
      <w:lvlText w:val="%4."/>
      <w:lvlJc w:val="left"/>
      <w:pPr>
        <w:tabs>
          <w:tab w:val="num" w:pos="2026"/>
        </w:tabs>
        <w:ind w:left="2026" w:hanging="360"/>
      </w:pPr>
    </w:lvl>
    <w:lvl w:ilvl="4" w:tplc="04090019" w:tentative="1">
      <w:start w:val="1"/>
      <w:numFmt w:val="lowerLetter"/>
      <w:lvlText w:val="%5."/>
      <w:lvlJc w:val="left"/>
      <w:pPr>
        <w:tabs>
          <w:tab w:val="num" w:pos="2746"/>
        </w:tabs>
        <w:ind w:left="2746" w:hanging="360"/>
      </w:pPr>
    </w:lvl>
    <w:lvl w:ilvl="5" w:tplc="0409001B" w:tentative="1">
      <w:start w:val="1"/>
      <w:numFmt w:val="lowerRoman"/>
      <w:lvlText w:val="%6."/>
      <w:lvlJc w:val="right"/>
      <w:pPr>
        <w:tabs>
          <w:tab w:val="num" w:pos="3466"/>
        </w:tabs>
        <w:ind w:left="3466" w:hanging="180"/>
      </w:pPr>
    </w:lvl>
    <w:lvl w:ilvl="6" w:tplc="0409000F" w:tentative="1">
      <w:start w:val="1"/>
      <w:numFmt w:val="decimal"/>
      <w:lvlText w:val="%7."/>
      <w:lvlJc w:val="left"/>
      <w:pPr>
        <w:tabs>
          <w:tab w:val="num" w:pos="4186"/>
        </w:tabs>
        <w:ind w:left="4186" w:hanging="360"/>
      </w:pPr>
    </w:lvl>
    <w:lvl w:ilvl="7" w:tplc="04090019" w:tentative="1">
      <w:start w:val="1"/>
      <w:numFmt w:val="lowerLetter"/>
      <w:lvlText w:val="%8."/>
      <w:lvlJc w:val="left"/>
      <w:pPr>
        <w:tabs>
          <w:tab w:val="num" w:pos="4906"/>
        </w:tabs>
        <w:ind w:left="4906" w:hanging="360"/>
      </w:pPr>
    </w:lvl>
    <w:lvl w:ilvl="8" w:tplc="0409001B" w:tentative="1">
      <w:start w:val="1"/>
      <w:numFmt w:val="lowerRoman"/>
      <w:lvlText w:val="%9."/>
      <w:lvlJc w:val="right"/>
      <w:pPr>
        <w:tabs>
          <w:tab w:val="num" w:pos="5626"/>
        </w:tabs>
        <w:ind w:left="5626" w:hanging="180"/>
      </w:pPr>
    </w:lvl>
  </w:abstractNum>
  <w:abstractNum w:abstractNumId="178">
    <w:nsid w:val="434B4C39"/>
    <w:multiLevelType w:val="hybridMultilevel"/>
    <w:tmpl w:val="CB62F0CC"/>
    <w:lvl w:ilvl="0" w:tplc="887433EC">
      <w:start w:val="1"/>
      <w:numFmt w:val="bullet"/>
      <w:lvlText w:val=""/>
      <w:lvlJc w:val="left"/>
      <w:pPr>
        <w:ind w:left="360" w:hanging="360"/>
      </w:pPr>
      <w:rPr>
        <w:rFonts w:ascii="Marlett" w:hAnsi="Marlett" w:cs="Marlett" w:hint="default"/>
        <w:b/>
        <w:bCs/>
        <w:color w:val="943634"/>
        <w:sz w:val="14"/>
        <w:szCs w:val="1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nsid w:val="44F06AA6"/>
    <w:multiLevelType w:val="hybridMultilevel"/>
    <w:tmpl w:val="63DEAAE4"/>
    <w:lvl w:ilvl="0" w:tplc="6FBC1E5C">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80">
    <w:nsid w:val="45580C96"/>
    <w:multiLevelType w:val="multilevel"/>
    <w:tmpl w:val="80548D60"/>
    <w:lvl w:ilvl="0">
      <w:start w:val="5"/>
      <w:numFmt w:val="decimal"/>
      <w:lvlText w:val="%1"/>
      <w:lvlJc w:val="left"/>
      <w:pPr>
        <w:ind w:left="630" w:hanging="630"/>
      </w:pPr>
      <w:rPr>
        <w:rFonts w:hint="default"/>
      </w:rPr>
    </w:lvl>
    <w:lvl w:ilvl="1">
      <w:start w:val="1"/>
      <w:numFmt w:val="decimal"/>
      <w:lvlText w:val="%1.%2"/>
      <w:lvlJc w:val="left"/>
      <w:pPr>
        <w:ind w:left="901" w:hanging="630"/>
      </w:pPr>
      <w:rPr>
        <w:rFonts w:hint="default"/>
      </w:rPr>
    </w:lvl>
    <w:lvl w:ilvl="2">
      <w:start w:val="1"/>
      <w:numFmt w:val="decimal"/>
      <w:lvlText w:val="%1.%2.%3"/>
      <w:lvlJc w:val="left"/>
      <w:pPr>
        <w:ind w:left="1262" w:hanging="720"/>
      </w:pPr>
      <w:rPr>
        <w:rFonts w:hint="default"/>
        <w:color w:val="632423" w:themeColor="accent2" w:themeShade="80"/>
      </w:rPr>
    </w:lvl>
    <w:lvl w:ilvl="3">
      <w:start w:val="1"/>
      <w:numFmt w:val="decimal"/>
      <w:lvlText w:val="%1.%2.%3.%4"/>
      <w:lvlJc w:val="left"/>
      <w:pPr>
        <w:ind w:left="1893" w:hanging="1080"/>
      </w:pPr>
      <w:rPr>
        <w:rFonts w:hint="default"/>
        <w:color w:val="632423" w:themeColor="accent2" w:themeShade="80"/>
      </w:rPr>
    </w:lvl>
    <w:lvl w:ilvl="4">
      <w:start w:val="1"/>
      <w:numFmt w:val="decimal"/>
      <w:lvlText w:val="%1.%2.%3.%4.%5"/>
      <w:lvlJc w:val="left"/>
      <w:pPr>
        <w:ind w:left="2164" w:hanging="1080"/>
      </w:pPr>
      <w:rPr>
        <w:rFonts w:hint="default"/>
      </w:rPr>
    </w:lvl>
    <w:lvl w:ilvl="5">
      <w:start w:val="1"/>
      <w:numFmt w:val="decimal"/>
      <w:lvlText w:val="%1.%2.%3.%4.%5.%6"/>
      <w:lvlJc w:val="left"/>
      <w:pPr>
        <w:ind w:left="2795" w:hanging="1440"/>
      </w:pPr>
      <w:rPr>
        <w:rFonts w:hint="default"/>
      </w:rPr>
    </w:lvl>
    <w:lvl w:ilvl="6">
      <w:start w:val="1"/>
      <w:numFmt w:val="decimal"/>
      <w:lvlText w:val="%1.%2.%3.%4.%5.%6.%7"/>
      <w:lvlJc w:val="left"/>
      <w:pPr>
        <w:ind w:left="3066" w:hanging="1440"/>
      </w:pPr>
      <w:rPr>
        <w:rFonts w:hint="default"/>
      </w:rPr>
    </w:lvl>
    <w:lvl w:ilvl="7">
      <w:start w:val="1"/>
      <w:numFmt w:val="decimal"/>
      <w:lvlText w:val="%1.%2.%3.%4.%5.%6.%7.%8"/>
      <w:lvlJc w:val="left"/>
      <w:pPr>
        <w:ind w:left="3697" w:hanging="1800"/>
      </w:pPr>
      <w:rPr>
        <w:rFonts w:hint="default"/>
      </w:rPr>
    </w:lvl>
    <w:lvl w:ilvl="8">
      <w:start w:val="1"/>
      <w:numFmt w:val="decimal"/>
      <w:lvlText w:val="%1.%2.%3.%4.%5.%6.%7.%8.%9"/>
      <w:lvlJc w:val="left"/>
      <w:pPr>
        <w:ind w:left="4328" w:hanging="2160"/>
      </w:pPr>
      <w:rPr>
        <w:rFonts w:hint="default"/>
      </w:rPr>
    </w:lvl>
  </w:abstractNum>
  <w:abstractNum w:abstractNumId="181">
    <w:nsid w:val="45F50F58"/>
    <w:multiLevelType w:val="multilevel"/>
    <w:tmpl w:val="A3E286E2"/>
    <w:lvl w:ilvl="0">
      <w:start w:val="3"/>
      <w:numFmt w:val="decimal"/>
      <w:lvlText w:val="%1."/>
      <w:lvlJc w:val="left"/>
      <w:pPr>
        <w:ind w:left="510" w:hanging="510"/>
      </w:pPr>
      <w:rPr>
        <w:rFonts w:hint="default"/>
      </w:rPr>
    </w:lvl>
    <w:lvl w:ilvl="1">
      <w:start w:val="1"/>
      <w:numFmt w:val="decimal"/>
      <w:lvlText w:val="%1.%2."/>
      <w:lvlJc w:val="left"/>
      <w:pPr>
        <w:ind w:left="1037" w:hanging="720"/>
      </w:pPr>
      <w:rPr>
        <w:rFonts w:hint="default"/>
        <w:color w:val="632423" w:themeColor="accent2" w:themeShade="80"/>
        <w:lang w:val="en-US"/>
      </w:rPr>
    </w:lvl>
    <w:lvl w:ilvl="2">
      <w:start w:val="1"/>
      <w:numFmt w:val="decimal"/>
      <w:lvlText w:val="%1.%2.%3."/>
      <w:lvlJc w:val="left"/>
      <w:pPr>
        <w:ind w:left="1354" w:hanging="720"/>
      </w:pPr>
      <w:rPr>
        <w:rFonts w:hint="default"/>
      </w:rPr>
    </w:lvl>
    <w:lvl w:ilvl="3">
      <w:start w:val="1"/>
      <w:numFmt w:val="decimal"/>
      <w:lvlText w:val="%1.%2.%3.%4."/>
      <w:lvlJc w:val="left"/>
      <w:pPr>
        <w:ind w:left="2031" w:hanging="1080"/>
      </w:pPr>
      <w:rPr>
        <w:rFonts w:hint="default"/>
      </w:rPr>
    </w:lvl>
    <w:lvl w:ilvl="4">
      <w:start w:val="1"/>
      <w:numFmt w:val="decimal"/>
      <w:lvlText w:val="%1.%2.%3.%4.%5."/>
      <w:lvlJc w:val="left"/>
      <w:pPr>
        <w:ind w:left="2708" w:hanging="1440"/>
      </w:pPr>
      <w:rPr>
        <w:rFonts w:hint="default"/>
      </w:rPr>
    </w:lvl>
    <w:lvl w:ilvl="5">
      <w:start w:val="1"/>
      <w:numFmt w:val="decimal"/>
      <w:lvlText w:val="%1.%2.%3.%4.%5.%6."/>
      <w:lvlJc w:val="left"/>
      <w:pPr>
        <w:ind w:left="3025" w:hanging="1440"/>
      </w:pPr>
      <w:rPr>
        <w:rFonts w:hint="default"/>
      </w:rPr>
    </w:lvl>
    <w:lvl w:ilvl="6">
      <w:start w:val="1"/>
      <w:numFmt w:val="decimal"/>
      <w:lvlText w:val="%1.%2.%3.%4.%5.%6.%7."/>
      <w:lvlJc w:val="left"/>
      <w:pPr>
        <w:ind w:left="3702" w:hanging="1800"/>
      </w:pPr>
      <w:rPr>
        <w:rFonts w:hint="default"/>
      </w:rPr>
    </w:lvl>
    <w:lvl w:ilvl="7">
      <w:start w:val="1"/>
      <w:numFmt w:val="decimal"/>
      <w:lvlText w:val="%1.%2.%3.%4.%5.%6.%7.%8."/>
      <w:lvlJc w:val="left"/>
      <w:pPr>
        <w:ind w:left="4379" w:hanging="2160"/>
      </w:pPr>
      <w:rPr>
        <w:rFonts w:hint="default"/>
      </w:rPr>
    </w:lvl>
    <w:lvl w:ilvl="8">
      <w:start w:val="1"/>
      <w:numFmt w:val="decimal"/>
      <w:lvlText w:val="%1.%2.%3.%4.%5.%6.%7.%8.%9."/>
      <w:lvlJc w:val="left"/>
      <w:pPr>
        <w:ind w:left="4696" w:hanging="2160"/>
      </w:pPr>
      <w:rPr>
        <w:rFonts w:hint="default"/>
      </w:rPr>
    </w:lvl>
  </w:abstractNum>
  <w:abstractNum w:abstractNumId="182">
    <w:nsid w:val="46660CA0"/>
    <w:multiLevelType w:val="hybridMultilevel"/>
    <w:tmpl w:val="EAFC5E0E"/>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3">
    <w:nsid w:val="46CD5C3F"/>
    <w:multiLevelType w:val="multilevel"/>
    <w:tmpl w:val="03902DAA"/>
    <w:lvl w:ilvl="0">
      <w:start w:val="7"/>
      <w:numFmt w:val="decimal"/>
      <w:lvlText w:val="%1."/>
      <w:lvlJc w:val="left"/>
      <w:pPr>
        <w:ind w:left="465" w:hanging="465"/>
      </w:pPr>
      <w:rPr>
        <w:rFonts w:hint="default"/>
        <w:color w:val="632423" w:themeColor="accent2" w:themeShade="80"/>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4">
    <w:nsid w:val="46D75BCB"/>
    <w:multiLevelType w:val="multilevel"/>
    <w:tmpl w:val="159414B0"/>
    <w:lvl w:ilvl="0">
      <w:start w:val="4"/>
      <w:numFmt w:val="decimal"/>
      <w:lvlText w:val="%1"/>
      <w:lvlJc w:val="left"/>
      <w:pPr>
        <w:ind w:left="390" w:hanging="390"/>
      </w:pPr>
      <w:rPr>
        <w:rFonts w:hint="default"/>
      </w:rPr>
    </w:lvl>
    <w:lvl w:ilvl="1">
      <w:start w:val="1"/>
      <w:numFmt w:val="decimal"/>
      <w:lvlText w:val="%1.%2"/>
      <w:lvlJc w:val="left"/>
      <w:pPr>
        <w:ind w:left="1110" w:hanging="390"/>
      </w:pPr>
      <w:rPr>
        <w:rFonts w:hint="default"/>
        <w:color w:val="632423" w:themeColor="accent2" w:themeShade="8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5">
    <w:nsid w:val="46E61D76"/>
    <w:multiLevelType w:val="multilevel"/>
    <w:tmpl w:val="4BE4C4A6"/>
    <w:lvl w:ilvl="0">
      <w:start w:val="2"/>
      <w:numFmt w:val="decimal"/>
      <w:lvlText w:val="%1."/>
      <w:lvlJc w:val="left"/>
      <w:pPr>
        <w:ind w:left="465" w:hanging="465"/>
      </w:pPr>
      <w:rPr>
        <w:rFonts w:hint="default"/>
        <w:color w:val="632423" w:themeColor="accent2" w:themeShade="80"/>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6">
    <w:nsid w:val="47606474"/>
    <w:multiLevelType w:val="multilevel"/>
    <w:tmpl w:val="F07A3C7C"/>
    <w:lvl w:ilvl="0">
      <w:start w:val="3"/>
      <w:numFmt w:val="decimal"/>
      <w:lvlText w:val="%1"/>
      <w:lvlJc w:val="left"/>
      <w:pPr>
        <w:ind w:left="390" w:hanging="390"/>
      </w:pPr>
      <w:rPr>
        <w:rFonts w:hint="default"/>
      </w:rPr>
    </w:lvl>
    <w:lvl w:ilvl="1">
      <w:start w:val="1"/>
      <w:numFmt w:val="decimal"/>
      <w:lvlText w:val="%1.%2"/>
      <w:lvlJc w:val="left"/>
      <w:pPr>
        <w:ind w:left="1037" w:hanging="720"/>
      </w:pPr>
      <w:rPr>
        <w:rFonts w:hint="default"/>
        <w:color w:val="632423" w:themeColor="accent2" w:themeShade="80"/>
      </w:rPr>
    </w:lvl>
    <w:lvl w:ilvl="2">
      <w:start w:val="1"/>
      <w:numFmt w:val="decimal"/>
      <w:lvlText w:val="%1.%2.%3"/>
      <w:lvlJc w:val="left"/>
      <w:pPr>
        <w:ind w:left="1354" w:hanging="720"/>
      </w:pPr>
      <w:rPr>
        <w:rFonts w:hint="default"/>
      </w:rPr>
    </w:lvl>
    <w:lvl w:ilvl="3">
      <w:start w:val="1"/>
      <w:numFmt w:val="decimal"/>
      <w:lvlText w:val="%1.%2.%3.%4"/>
      <w:lvlJc w:val="left"/>
      <w:pPr>
        <w:ind w:left="2031" w:hanging="1080"/>
      </w:pPr>
      <w:rPr>
        <w:rFonts w:hint="default"/>
      </w:rPr>
    </w:lvl>
    <w:lvl w:ilvl="4">
      <w:start w:val="1"/>
      <w:numFmt w:val="decimal"/>
      <w:lvlText w:val="%1.%2.%3.%4.%5"/>
      <w:lvlJc w:val="left"/>
      <w:pPr>
        <w:ind w:left="2348" w:hanging="1080"/>
      </w:pPr>
      <w:rPr>
        <w:rFonts w:hint="default"/>
      </w:rPr>
    </w:lvl>
    <w:lvl w:ilvl="5">
      <w:start w:val="1"/>
      <w:numFmt w:val="decimal"/>
      <w:lvlText w:val="%1.%2.%3.%4.%5.%6"/>
      <w:lvlJc w:val="left"/>
      <w:pPr>
        <w:ind w:left="3025" w:hanging="1440"/>
      </w:pPr>
      <w:rPr>
        <w:rFonts w:hint="default"/>
      </w:rPr>
    </w:lvl>
    <w:lvl w:ilvl="6">
      <w:start w:val="1"/>
      <w:numFmt w:val="decimal"/>
      <w:lvlText w:val="%1.%2.%3.%4.%5.%6.%7"/>
      <w:lvlJc w:val="left"/>
      <w:pPr>
        <w:ind w:left="3702" w:hanging="1800"/>
      </w:pPr>
      <w:rPr>
        <w:rFonts w:hint="default"/>
      </w:rPr>
    </w:lvl>
    <w:lvl w:ilvl="7">
      <w:start w:val="1"/>
      <w:numFmt w:val="decimal"/>
      <w:lvlText w:val="%1.%2.%3.%4.%5.%6.%7.%8"/>
      <w:lvlJc w:val="left"/>
      <w:pPr>
        <w:ind w:left="4019" w:hanging="1800"/>
      </w:pPr>
      <w:rPr>
        <w:rFonts w:hint="default"/>
      </w:rPr>
    </w:lvl>
    <w:lvl w:ilvl="8">
      <w:start w:val="1"/>
      <w:numFmt w:val="decimal"/>
      <w:lvlText w:val="%1.%2.%3.%4.%5.%6.%7.%8.%9"/>
      <w:lvlJc w:val="left"/>
      <w:pPr>
        <w:ind w:left="4696" w:hanging="2160"/>
      </w:pPr>
      <w:rPr>
        <w:rFonts w:hint="default"/>
      </w:rPr>
    </w:lvl>
  </w:abstractNum>
  <w:abstractNum w:abstractNumId="187">
    <w:nsid w:val="477522BA"/>
    <w:multiLevelType w:val="hybridMultilevel"/>
    <w:tmpl w:val="EA86B652"/>
    <w:lvl w:ilvl="0" w:tplc="B73052B8">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8">
    <w:nsid w:val="47E02E3D"/>
    <w:multiLevelType w:val="multilevel"/>
    <w:tmpl w:val="21D427D2"/>
    <w:lvl w:ilvl="0">
      <w:start w:val="5"/>
      <w:numFmt w:val="decimal"/>
      <w:lvlText w:val="%1"/>
      <w:lvlJc w:val="left"/>
      <w:pPr>
        <w:ind w:left="390" w:hanging="390"/>
      </w:pPr>
      <w:rPr>
        <w:rFonts w:hint="default"/>
      </w:rPr>
    </w:lvl>
    <w:lvl w:ilvl="1">
      <w:start w:val="1"/>
      <w:numFmt w:val="decimal"/>
      <w:lvlText w:val="%1.%2"/>
      <w:lvlJc w:val="left"/>
      <w:pPr>
        <w:ind w:left="1830" w:hanging="390"/>
      </w:pPr>
      <w:rPr>
        <w:rFonts w:hint="default"/>
        <w:color w:val="632423" w:themeColor="accent2" w:themeShade="80"/>
      </w:rPr>
    </w:lvl>
    <w:lvl w:ilvl="2">
      <w:start w:val="1"/>
      <w:numFmt w:val="decimal"/>
      <w:lvlText w:val="%1.%2.%3"/>
      <w:lvlJc w:val="left"/>
      <w:pPr>
        <w:ind w:left="3600" w:hanging="720"/>
      </w:pPr>
      <w:rPr>
        <w:rFonts w:hint="default"/>
        <w:color w:val="632423" w:themeColor="accent2" w:themeShade="80"/>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89">
    <w:nsid w:val="487A3651"/>
    <w:multiLevelType w:val="multilevel"/>
    <w:tmpl w:val="752235FC"/>
    <w:lvl w:ilvl="0">
      <w:start w:val="1"/>
      <w:numFmt w:val="decimal"/>
      <w:lvlText w:val="%1."/>
      <w:lvlJc w:val="left"/>
      <w:pPr>
        <w:ind w:left="465" w:hanging="465"/>
      </w:pPr>
      <w:rPr>
        <w:rFonts w:hint="default"/>
        <w:color w:val="632423" w:themeColor="accent2" w:themeShade="80"/>
      </w:rPr>
    </w:lvl>
    <w:lvl w:ilvl="1">
      <w:start w:val="1"/>
      <w:numFmt w:val="decimal"/>
      <w:lvlText w:val="%1.%2."/>
      <w:lvlJc w:val="left"/>
      <w:pPr>
        <w:ind w:left="1080" w:hanging="720"/>
      </w:pPr>
      <w:rPr>
        <w:rFonts w:hint="default"/>
        <w:color w:val="632423" w:themeColor="accent2" w:themeShade="80"/>
      </w:rPr>
    </w:lvl>
    <w:lvl w:ilvl="2">
      <w:start w:val="1"/>
      <w:numFmt w:val="decimal"/>
      <w:lvlText w:val="%1.%2.%3."/>
      <w:lvlJc w:val="left"/>
      <w:pPr>
        <w:ind w:left="1440" w:hanging="720"/>
      </w:pPr>
      <w:rPr>
        <w:rFonts w:hint="default"/>
        <w:color w:val="632423" w:themeColor="accent2" w:themeShade="8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0">
    <w:nsid w:val="489F2EFD"/>
    <w:multiLevelType w:val="hybridMultilevel"/>
    <w:tmpl w:val="6E2CF210"/>
    <w:lvl w:ilvl="0" w:tplc="165E710E">
      <w:start w:val="1"/>
      <w:numFmt w:val="bullet"/>
      <w:lvlText w:val=""/>
      <w:lvlJc w:val="left"/>
      <w:pPr>
        <w:ind w:left="0" w:hanging="360"/>
      </w:pPr>
      <w:rPr>
        <w:rFonts w:ascii="Wingdings" w:hAnsi="Wingdings" w:hint="default"/>
        <w:b/>
        <w:bCs/>
        <w:color w:val="943634" w:themeColor="accent2" w:themeShade="BF"/>
        <w:sz w:val="16"/>
        <w:szCs w:val="16"/>
        <w:u w:color="1F497D" w:themeColor="text2"/>
        <w:lang w:bidi="ar-EG"/>
      </w:rPr>
    </w:lvl>
    <w:lvl w:ilvl="1" w:tplc="FB6E5502">
      <w:start w:val="1"/>
      <w:numFmt w:val="bullet"/>
      <w:lvlText w:val=""/>
      <w:lvlJc w:val="left"/>
      <w:pPr>
        <w:ind w:left="720" w:hanging="360"/>
      </w:pPr>
      <w:rPr>
        <w:rFonts w:ascii="Symbol" w:hAnsi="Symbol" w:hint="default"/>
        <w:color w:val="F79646" w:themeColor="accent6"/>
        <w:sz w:val="96"/>
        <w:szCs w:val="96"/>
        <w:u w:color="F79646" w:themeColor="accent6"/>
        <w:lang w:bidi="ar-EG"/>
      </w:r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91">
    <w:nsid w:val="48A075B7"/>
    <w:multiLevelType w:val="multilevel"/>
    <w:tmpl w:val="A962BB3E"/>
    <w:lvl w:ilvl="0">
      <w:start w:val="3"/>
      <w:numFmt w:val="decimal"/>
      <w:lvlText w:val="%1."/>
      <w:lvlJc w:val="left"/>
      <w:pPr>
        <w:ind w:left="510" w:hanging="510"/>
      </w:pPr>
      <w:rPr>
        <w:rFonts w:hint="default"/>
      </w:rPr>
    </w:lvl>
    <w:lvl w:ilvl="1">
      <w:start w:val="1"/>
      <w:numFmt w:val="decimal"/>
      <w:lvlText w:val="%1.%2."/>
      <w:lvlJc w:val="left"/>
      <w:pPr>
        <w:ind w:left="1037" w:hanging="720"/>
      </w:pPr>
      <w:rPr>
        <w:rFonts w:hint="default"/>
        <w:b w:val="0"/>
        <w:bCs w:val="0"/>
        <w:color w:val="632423" w:themeColor="accent2" w:themeShade="80"/>
      </w:rPr>
    </w:lvl>
    <w:lvl w:ilvl="2">
      <w:start w:val="1"/>
      <w:numFmt w:val="decimal"/>
      <w:lvlText w:val="%1.%2.%3."/>
      <w:lvlJc w:val="left"/>
      <w:pPr>
        <w:ind w:left="1354" w:hanging="720"/>
      </w:pPr>
      <w:rPr>
        <w:rFonts w:hint="default"/>
      </w:rPr>
    </w:lvl>
    <w:lvl w:ilvl="3">
      <w:start w:val="1"/>
      <w:numFmt w:val="decimal"/>
      <w:lvlText w:val="%1.%2.%3.%4."/>
      <w:lvlJc w:val="left"/>
      <w:pPr>
        <w:ind w:left="2031" w:hanging="1080"/>
      </w:pPr>
      <w:rPr>
        <w:rFonts w:hint="default"/>
      </w:rPr>
    </w:lvl>
    <w:lvl w:ilvl="4">
      <w:start w:val="1"/>
      <w:numFmt w:val="decimal"/>
      <w:lvlText w:val="%1.%2.%3.%4.%5."/>
      <w:lvlJc w:val="left"/>
      <w:pPr>
        <w:ind w:left="2708" w:hanging="1440"/>
      </w:pPr>
      <w:rPr>
        <w:rFonts w:hint="default"/>
      </w:rPr>
    </w:lvl>
    <w:lvl w:ilvl="5">
      <w:start w:val="1"/>
      <w:numFmt w:val="decimal"/>
      <w:lvlText w:val="%1.%2.%3.%4.%5.%6."/>
      <w:lvlJc w:val="left"/>
      <w:pPr>
        <w:ind w:left="3025" w:hanging="1440"/>
      </w:pPr>
      <w:rPr>
        <w:rFonts w:hint="default"/>
      </w:rPr>
    </w:lvl>
    <w:lvl w:ilvl="6">
      <w:start w:val="1"/>
      <w:numFmt w:val="decimal"/>
      <w:lvlText w:val="%1.%2.%3.%4.%5.%6.%7."/>
      <w:lvlJc w:val="left"/>
      <w:pPr>
        <w:ind w:left="3702" w:hanging="1800"/>
      </w:pPr>
      <w:rPr>
        <w:rFonts w:hint="default"/>
      </w:rPr>
    </w:lvl>
    <w:lvl w:ilvl="7">
      <w:start w:val="1"/>
      <w:numFmt w:val="decimal"/>
      <w:lvlText w:val="%1.%2.%3.%4.%5.%6.%7.%8."/>
      <w:lvlJc w:val="left"/>
      <w:pPr>
        <w:ind w:left="4379" w:hanging="2160"/>
      </w:pPr>
      <w:rPr>
        <w:rFonts w:hint="default"/>
      </w:rPr>
    </w:lvl>
    <w:lvl w:ilvl="8">
      <w:start w:val="1"/>
      <w:numFmt w:val="decimal"/>
      <w:lvlText w:val="%1.%2.%3.%4.%5.%6.%7.%8.%9."/>
      <w:lvlJc w:val="left"/>
      <w:pPr>
        <w:ind w:left="4696" w:hanging="2160"/>
      </w:pPr>
      <w:rPr>
        <w:rFonts w:hint="default"/>
      </w:rPr>
    </w:lvl>
  </w:abstractNum>
  <w:abstractNum w:abstractNumId="192">
    <w:nsid w:val="48A81F3D"/>
    <w:multiLevelType w:val="hybridMultilevel"/>
    <w:tmpl w:val="18584088"/>
    <w:lvl w:ilvl="0" w:tplc="8C028D8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3">
    <w:nsid w:val="49074FE7"/>
    <w:multiLevelType w:val="hybridMultilevel"/>
    <w:tmpl w:val="5264463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4">
    <w:nsid w:val="495B5F8F"/>
    <w:multiLevelType w:val="hybridMultilevel"/>
    <w:tmpl w:val="F6DAD5F8"/>
    <w:lvl w:ilvl="0" w:tplc="81D09C7A">
      <w:start w:val="1"/>
      <w:numFmt w:val="decimal"/>
      <w:lvlText w:val="%1."/>
      <w:lvlJc w:val="left"/>
      <w:pPr>
        <w:tabs>
          <w:tab w:val="num" w:pos="540"/>
        </w:tabs>
        <w:ind w:left="540" w:hanging="360"/>
      </w:pPr>
      <w:rPr>
        <w:rFonts w:hint="default"/>
      </w:rPr>
    </w:lvl>
    <w:lvl w:ilvl="1" w:tplc="04090005">
      <w:start w:val="1"/>
      <w:numFmt w:val="bullet"/>
      <w:lvlText w:val=""/>
      <w:lvlJc w:val="left"/>
      <w:pPr>
        <w:tabs>
          <w:tab w:val="num" w:pos="1620"/>
        </w:tabs>
        <w:ind w:left="1620" w:hanging="360"/>
      </w:pPr>
      <w:rPr>
        <w:rFonts w:ascii="Wingdings" w:hAnsi="Wingding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95">
    <w:nsid w:val="49755BA6"/>
    <w:multiLevelType w:val="hybridMultilevel"/>
    <w:tmpl w:val="33521C4C"/>
    <w:lvl w:ilvl="0" w:tplc="D99CF6DA">
      <w:start w:val="1"/>
      <w:numFmt w:val="bullet"/>
      <w:lvlText w:val=""/>
      <w:lvlJc w:val="left"/>
      <w:pPr>
        <w:tabs>
          <w:tab w:val="num" w:pos="864"/>
        </w:tabs>
        <w:ind w:left="864" w:hanging="360"/>
      </w:pPr>
      <w:rPr>
        <w:rFonts w:ascii="Wingdings" w:hAnsi="Wingdings" w:hint="default"/>
        <w:color w:val="632423" w:themeColor="accent2" w:themeShade="80"/>
      </w:rPr>
    </w:lvl>
    <w:lvl w:ilvl="1" w:tplc="04090003">
      <w:start w:val="1"/>
      <w:numFmt w:val="bullet"/>
      <w:lvlText w:val="o"/>
      <w:lvlJc w:val="left"/>
      <w:pPr>
        <w:tabs>
          <w:tab w:val="num" w:pos="1584"/>
        </w:tabs>
        <w:ind w:left="1584" w:hanging="360"/>
      </w:pPr>
      <w:rPr>
        <w:rFonts w:ascii="Courier New" w:hAnsi="Courier New" w:cs="Courier New" w:hint="default"/>
      </w:rPr>
    </w:lvl>
    <w:lvl w:ilvl="2" w:tplc="04090005">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cs="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cs="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196">
    <w:nsid w:val="49F157AB"/>
    <w:multiLevelType w:val="hybridMultilevel"/>
    <w:tmpl w:val="056449D8"/>
    <w:lvl w:ilvl="0" w:tplc="30E65F3A">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7">
    <w:nsid w:val="4A5563AD"/>
    <w:multiLevelType w:val="hybridMultilevel"/>
    <w:tmpl w:val="FB0A6D6E"/>
    <w:lvl w:ilvl="0" w:tplc="A51EE6FE">
      <w:start w:val="1"/>
      <w:numFmt w:val="bullet"/>
      <w:lvlText w:val=""/>
      <w:lvlJc w:val="left"/>
      <w:pPr>
        <w:ind w:left="2160" w:hanging="360"/>
      </w:pPr>
      <w:rPr>
        <w:rFonts w:ascii="Symbol" w:hAnsi="Symbol" w:cs="Symbol" w:hint="default"/>
        <w:b/>
        <w:bCs/>
        <w:color w:val="632423" w:themeColor="accent2" w:themeShade="80"/>
        <w:sz w:val="16"/>
        <w:szCs w:val="16"/>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8">
    <w:nsid w:val="4BF257C9"/>
    <w:multiLevelType w:val="multilevel"/>
    <w:tmpl w:val="FB5CAA7C"/>
    <w:lvl w:ilvl="0">
      <w:start w:val="5"/>
      <w:numFmt w:val="decimal"/>
      <w:lvlText w:val="%1"/>
      <w:lvlJc w:val="left"/>
      <w:pPr>
        <w:ind w:left="630" w:hanging="630"/>
      </w:pPr>
      <w:rPr>
        <w:rFonts w:hint="default"/>
      </w:rPr>
    </w:lvl>
    <w:lvl w:ilvl="1">
      <w:start w:val="1"/>
      <w:numFmt w:val="decimal"/>
      <w:lvlText w:val="%1.%2"/>
      <w:lvlJc w:val="left"/>
      <w:pPr>
        <w:ind w:left="1350" w:hanging="630"/>
      </w:pPr>
      <w:rPr>
        <w:rFonts w:hint="default"/>
      </w:rPr>
    </w:lvl>
    <w:lvl w:ilvl="2">
      <w:start w:val="1"/>
      <w:numFmt w:val="decimal"/>
      <w:lvlText w:val="%1.%2.%3"/>
      <w:lvlJc w:val="left"/>
      <w:pPr>
        <w:ind w:left="1262" w:hanging="720"/>
      </w:pPr>
      <w:rPr>
        <w:rFonts w:hint="default"/>
        <w:color w:val="632423" w:themeColor="accent2" w:themeShade="80"/>
      </w:rPr>
    </w:lvl>
    <w:lvl w:ilvl="3">
      <w:start w:val="1"/>
      <w:numFmt w:val="decimal"/>
      <w:lvlText w:val="%1.%2.%3.%4"/>
      <w:lvlJc w:val="left"/>
      <w:pPr>
        <w:ind w:left="1893" w:hanging="1080"/>
      </w:pPr>
      <w:rPr>
        <w:rFonts w:hint="default"/>
      </w:rPr>
    </w:lvl>
    <w:lvl w:ilvl="4">
      <w:start w:val="1"/>
      <w:numFmt w:val="decimal"/>
      <w:lvlText w:val="%1.%2.%3.%4.%5"/>
      <w:lvlJc w:val="left"/>
      <w:pPr>
        <w:ind w:left="2164" w:hanging="1080"/>
      </w:pPr>
      <w:rPr>
        <w:rFonts w:hint="default"/>
      </w:rPr>
    </w:lvl>
    <w:lvl w:ilvl="5">
      <w:start w:val="1"/>
      <w:numFmt w:val="decimal"/>
      <w:lvlText w:val="%1.%2.%3.%4.%5.%6"/>
      <w:lvlJc w:val="left"/>
      <w:pPr>
        <w:ind w:left="2795" w:hanging="1440"/>
      </w:pPr>
      <w:rPr>
        <w:rFonts w:hint="default"/>
      </w:rPr>
    </w:lvl>
    <w:lvl w:ilvl="6">
      <w:start w:val="1"/>
      <w:numFmt w:val="decimal"/>
      <w:lvlText w:val="%1.%2.%3.%4.%5.%6.%7"/>
      <w:lvlJc w:val="left"/>
      <w:pPr>
        <w:ind w:left="3066" w:hanging="1440"/>
      </w:pPr>
      <w:rPr>
        <w:rFonts w:hint="default"/>
      </w:rPr>
    </w:lvl>
    <w:lvl w:ilvl="7">
      <w:start w:val="1"/>
      <w:numFmt w:val="decimal"/>
      <w:lvlText w:val="%1.%2.%3.%4.%5.%6.%7.%8"/>
      <w:lvlJc w:val="left"/>
      <w:pPr>
        <w:ind w:left="3697" w:hanging="1800"/>
      </w:pPr>
      <w:rPr>
        <w:rFonts w:hint="default"/>
      </w:rPr>
    </w:lvl>
    <w:lvl w:ilvl="8">
      <w:start w:val="1"/>
      <w:numFmt w:val="decimal"/>
      <w:lvlText w:val="%1.%2.%3.%4.%5.%6.%7.%8.%9"/>
      <w:lvlJc w:val="left"/>
      <w:pPr>
        <w:ind w:left="4328" w:hanging="2160"/>
      </w:pPr>
      <w:rPr>
        <w:rFonts w:hint="default"/>
      </w:rPr>
    </w:lvl>
  </w:abstractNum>
  <w:abstractNum w:abstractNumId="199">
    <w:nsid w:val="4C0A6FBC"/>
    <w:multiLevelType w:val="multilevel"/>
    <w:tmpl w:val="B2DC1970"/>
    <w:lvl w:ilvl="0">
      <w:start w:val="5"/>
      <w:numFmt w:val="decimal"/>
      <w:lvlText w:val="%1."/>
      <w:lvlJc w:val="left"/>
      <w:pPr>
        <w:ind w:left="465" w:hanging="465"/>
      </w:pPr>
      <w:rPr>
        <w:rFonts w:hint="default"/>
        <w:color w:val="632423" w:themeColor="accent2" w:themeShade="80"/>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0">
    <w:nsid w:val="4C605528"/>
    <w:multiLevelType w:val="multilevel"/>
    <w:tmpl w:val="48C40BC2"/>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color w:val="632423" w:themeColor="accent2" w:themeShade="80"/>
      </w:rPr>
    </w:lvl>
    <w:lvl w:ilvl="2">
      <w:start w:val="1"/>
      <w:numFmt w:val="decimal"/>
      <w:lvlText w:val="%1.%2.%3"/>
      <w:lvlJc w:val="left"/>
      <w:pPr>
        <w:ind w:left="720" w:hanging="720"/>
      </w:pPr>
      <w:rPr>
        <w:rFonts w:hint="default"/>
        <w:color w:val="632423" w:themeColor="accent2" w:themeShade="8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1">
    <w:nsid w:val="4CA511D0"/>
    <w:multiLevelType w:val="hybridMultilevel"/>
    <w:tmpl w:val="2E1E8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4CE65126"/>
    <w:multiLevelType w:val="hybridMultilevel"/>
    <w:tmpl w:val="2C006822"/>
    <w:lvl w:ilvl="0" w:tplc="6E620412">
      <w:start w:val="1"/>
      <w:numFmt w:val="decimal"/>
      <w:lvlText w:val="%1."/>
      <w:lvlJc w:val="left"/>
      <w:pPr>
        <w:tabs>
          <w:tab w:val="num" w:pos="360"/>
        </w:tabs>
        <w:ind w:left="360" w:hanging="360"/>
      </w:pPr>
      <w:rPr>
        <w:rFonts w:ascii="Simplified Arabic" w:hAnsi="Simplified Arabic" w:cs="Simplified Arabic" w:hint="default"/>
        <w:color w:val="632423" w:themeColor="accent2"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4D9C211F"/>
    <w:multiLevelType w:val="multilevel"/>
    <w:tmpl w:val="F90AAFFA"/>
    <w:lvl w:ilvl="0">
      <w:start w:val="6"/>
      <w:numFmt w:val="decimal"/>
      <w:lvlText w:val="%1."/>
      <w:lvlJc w:val="left"/>
      <w:pPr>
        <w:ind w:left="465" w:hanging="465"/>
      </w:pPr>
      <w:rPr>
        <w:rFonts w:hint="default"/>
        <w:color w:val="632423" w:themeColor="accent2" w:themeShade="80"/>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4">
    <w:nsid w:val="4DD9478D"/>
    <w:multiLevelType w:val="hybridMultilevel"/>
    <w:tmpl w:val="686680BA"/>
    <w:lvl w:ilvl="0" w:tplc="616026D8">
      <w:start w:val="1"/>
      <w:numFmt w:val="bullet"/>
      <w:lvlText w:val=""/>
      <w:lvlJc w:val="left"/>
      <w:pPr>
        <w:ind w:left="360" w:hanging="360"/>
      </w:pPr>
      <w:rPr>
        <w:rFonts w:ascii="Wingdings" w:hAnsi="Wingdings" w:cs="Wingdings" w:hint="default"/>
        <w:bCs w:val="0"/>
        <w:iCs w:val="0"/>
        <w:szCs w:val="24"/>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nsid w:val="4E305D4B"/>
    <w:multiLevelType w:val="multilevel"/>
    <w:tmpl w:val="C7909346"/>
    <w:lvl w:ilvl="0">
      <w:start w:val="6"/>
      <w:numFmt w:val="decimal"/>
      <w:lvlText w:val="%1"/>
      <w:lvlJc w:val="left"/>
      <w:pPr>
        <w:ind w:left="375" w:hanging="375"/>
      </w:pPr>
      <w:rPr>
        <w:rFonts w:hint="default"/>
      </w:rPr>
    </w:lvl>
    <w:lvl w:ilvl="1">
      <w:start w:val="1"/>
      <w:numFmt w:val="decimal"/>
      <w:lvlText w:val="%1.%2"/>
      <w:lvlJc w:val="left"/>
      <w:pPr>
        <w:ind w:left="720" w:hanging="720"/>
      </w:pPr>
      <w:rPr>
        <w:rFonts w:hint="default"/>
        <w:color w:val="632423" w:themeColor="accent2" w:themeShade="8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6">
    <w:nsid w:val="4E542EF5"/>
    <w:multiLevelType w:val="hybridMultilevel"/>
    <w:tmpl w:val="A032424C"/>
    <w:lvl w:ilvl="0" w:tplc="BCEC1ABC">
      <w:start w:val="1"/>
      <w:numFmt w:val="bullet"/>
      <w:lvlText w:val=""/>
      <w:lvlJc w:val="left"/>
      <w:pPr>
        <w:tabs>
          <w:tab w:val="num" w:pos="360"/>
        </w:tabs>
        <w:ind w:left="360" w:hanging="360"/>
      </w:pPr>
      <w:rPr>
        <w:rFonts w:ascii="Wingdings" w:hAnsi="Wingdings" w:hint="default"/>
        <w:color w:val="632423" w:themeColor="accent2" w:themeShade="80"/>
      </w:rPr>
    </w:lvl>
    <w:lvl w:ilvl="1" w:tplc="04090003">
      <w:start w:val="1"/>
      <w:numFmt w:val="decimal"/>
      <w:lvlText w:val="%2."/>
      <w:lvlJc w:val="left"/>
      <w:pPr>
        <w:tabs>
          <w:tab w:val="num" w:pos="1080"/>
        </w:tabs>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7">
    <w:nsid w:val="4EB6547A"/>
    <w:multiLevelType w:val="multilevel"/>
    <w:tmpl w:val="BFB03BEC"/>
    <w:lvl w:ilvl="0">
      <w:start w:val="1"/>
      <w:numFmt w:val="decimal"/>
      <w:lvlText w:val="%1."/>
      <w:lvlJc w:val="left"/>
      <w:pPr>
        <w:ind w:left="465" w:hanging="465"/>
      </w:pPr>
      <w:rPr>
        <w:rFonts w:hint="default"/>
        <w:color w:val="632423" w:themeColor="accent2" w:themeShade="80"/>
      </w:rPr>
    </w:lvl>
    <w:lvl w:ilvl="1">
      <w:start w:val="1"/>
      <w:numFmt w:val="decimal"/>
      <w:lvlText w:val="%1.%2."/>
      <w:lvlJc w:val="left"/>
      <w:pPr>
        <w:ind w:left="1080" w:hanging="720"/>
      </w:pPr>
      <w:rPr>
        <w:rFonts w:hint="default"/>
        <w:color w:val="632423" w:themeColor="accent2" w:themeShade="8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8">
    <w:nsid w:val="4F86193A"/>
    <w:multiLevelType w:val="multilevel"/>
    <w:tmpl w:val="F6A8529A"/>
    <w:lvl w:ilvl="0">
      <w:start w:val="1"/>
      <w:numFmt w:val="decimal"/>
      <w:lvlText w:val="%1."/>
      <w:lvlJc w:val="left"/>
      <w:pPr>
        <w:ind w:left="465" w:hanging="465"/>
      </w:pPr>
      <w:rPr>
        <w:rFonts w:hint="default"/>
      </w:rPr>
    </w:lvl>
    <w:lvl w:ilvl="1">
      <w:start w:val="2"/>
      <w:numFmt w:val="decimal"/>
      <w:lvlText w:val="%1.%2."/>
      <w:lvlJc w:val="left"/>
      <w:pPr>
        <w:ind w:left="1287" w:hanging="720"/>
      </w:pPr>
      <w:rPr>
        <w:rFonts w:hint="default"/>
        <w:color w:val="632423" w:themeColor="accent2" w:themeShade="8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09">
    <w:nsid w:val="4FD5776F"/>
    <w:multiLevelType w:val="multilevel"/>
    <w:tmpl w:val="9382554A"/>
    <w:lvl w:ilvl="0">
      <w:start w:val="5"/>
      <w:numFmt w:val="decimal"/>
      <w:lvlText w:val="%1"/>
      <w:lvlJc w:val="left"/>
      <w:pPr>
        <w:ind w:left="630" w:hanging="630"/>
      </w:pPr>
      <w:rPr>
        <w:rFonts w:hint="default"/>
      </w:rPr>
    </w:lvl>
    <w:lvl w:ilvl="1">
      <w:start w:val="1"/>
      <w:numFmt w:val="decimal"/>
      <w:lvlText w:val="%1.%2"/>
      <w:lvlJc w:val="left"/>
      <w:pPr>
        <w:ind w:left="1350" w:hanging="630"/>
      </w:pPr>
      <w:rPr>
        <w:rFonts w:hint="default"/>
      </w:rPr>
    </w:lvl>
    <w:lvl w:ilvl="2">
      <w:start w:val="1"/>
      <w:numFmt w:val="decimal"/>
      <w:lvlText w:val="%1.%2.%3"/>
      <w:lvlJc w:val="left"/>
      <w:pPr>
        <w:ind w:left="1262" w:hanging="720"/>
      </w:pPr>
      <w:rPr>
        <w:rFonts w:hint="default"/>
        <w:color w:val="632423" w:themeColor="accent2" w:themeShade="80"/>
        <w:lang w:val="en-US" w:bidi="ar-SA"/>
      </w:rPr>
    </w:lvl>
    <w:lvl w:ilvl="3">
      <w:start w:val="1"/>
      <w:numFmt w:val="decimal"/>
      <w:lvlText w:val="%1.%2.%3.%4"/>
      <w:lvlJc w:val="left"/>
      <w:pPr>
        <w:ind w:left="1893" w:hanging="1080"/>
      </w:pPr>
      <w:rPr>
        <w:rFonts w:hint="default"/>
      </w:rPr>
    </w:lvl>
    <w:lvl w:ilvl="4">
      <w:start w:val="1"/>
      <w:numFmt w:val="decimal"/>
      <w:lvlText w:val="%1.%2.%3.%4.%5"/>
      <w:lvlJc w:val="left"/>
      <w:pPr>
        <w:ind w:left="2164" w:hanging="1080"/>
      </w:pPr>
      <w:rPr>
        <w:rFonts w:hint="default"/>
      </w:rPr>
    </w:lvl>
    <w:lvl w:ilvl="5">
      <w:start w:val="1"/>
      <w:numFmt w:val="decimal"/>
      <w:lvlText w:val="%1.%2.%3.%4.%5.%6"/>
      <w:lvlJc w:val="left"/>
      <w:pPr>
        <w:ind w:left="2795" w:hanging="1440"/>
      </w:pPr>
      <w:rPr>
        <w:rFonts w:hint="default"/>
      </w:rPr>
    </w:lvl>
    <w:lvl w:ilvl="6">
      <w:start w:val="1"/>
      <w:numFmt w:val="decimal"/>
      <w:lvlText w:val="%1.%2.%3.%4.%5.%6.%7"/>
      <w:lvlJc w:val="left"/>
      <w:pPr>
        <w:ind w:left="3066" w:hanging="1440"/>
      </w:pPr>
      <w:rPr>
        <w:rFonts w:hint="default"/>
      </w:rPr>
    </w:lvl>
    <w:lvl w:ilvl="7">
      <w:start w:val="1"/>
      <w:numFmt w:val="decimal"/>
      <w:lvlText w:val="%1.%2.%3.%4.%5.%6.%7.%8"/>
      <w:lvlJc w:val="left"/>
      <w:pPr>
        <w:ind w:left="3697" w:hanging="1800"/>
      </w:pPr>
      <w:rPr>
        <w:rFonts w:hint="default"/>
      </w:rPr>
    </w:lvl>
    <w:lvl w:ilvl="8">
      <w:start w:val="1"/>
      <w:numFmt w:val="decimal"/>
      <w:lvlText w:val="%1.%2.%3.%4.%5.%6.%7.%8.%9"/>
      <w:lvlJc w:val="left"/>
      <w:pPr>
        <w:ind w:left="4328" w:hanging="2160"/>
      </w:pPr>
      <w:rPr>
        <w:rFonts w:hint="default"/>
      </w:rPr>
    </w:lvl>
  </w:abstractNum>
  <w:abstractNum w:abstractNumId="210">
    <w:nsid w:val="50FB03C9"/>
    <w:multiLevelType w:val="multilevel"/>
    <w:tmpl w:val="4D90DB6A"/>
    <w:lvl w:ilvl="0">
      <w:start w:val="1"/>
      <w:numFmt w:val="decimal"/>
      <w:lvlText w:val="%1."/>
      <w:lvlJc w:val="left"/>
      <w:pPr>
        <w:ind w:left="465" w:hanging="465"/>
      </w:pPr>
      <w:rPr>
        <w:rFonts w:hint="default"/>
        <w:color w:val="632423" w:themeColor="accent2" w:themeShade="80"/>
      </w:rPr>
    </w:lvl>
    <w:lvl w:ilvl="1">
      <w:start w:val="1"/>
      <w:numFmt w:val="decimal"/>
      <w:lvlText w:val="%1.%2."/>
      <w:lvlJc w:val="left"/>
      <w:pPr>
        <w:ind w:left="1080" w:hanging="720"/>
      </w:pPr>
      <w:rPr>
        <w:rFonts w:hint="default"/>
        <w:color w:val="632423" w:themeColor="accent2" w:themeShade="8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1">
    <w:nsid w:val="5111415E"/>
    <w:multiLevelType w:val="hybridMultilevel"/>
    <w:tmpl w:val="DC9E31C8"/>
    <w:lvl w:ilvl="0" w:tplc="28F6CE16">
      <w:numFmt w:val="bullet"/>
      <w:lvlText w:val="-"/>
      <w:lvlJc w:val="left"/>
      <w:pPr>
        <w:tabs>
          <w:tab w:val="num" w:pos="360"/>
        </w:tabs>
        <w:ind w:left="360" w:hanging="360"/>
      </w:pPr>
      <w:rPr>
        <w:rFonts w:ascii="Courier New" w:eastAsia="Times New Roman" w:hAnsi="Courier New" w:cs="Simplified Arabic"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2">
    <w:nsid w:val="51474C16"/>
    <w:multiLevelType w:val="hybridMultilevel"/>
    <w:tmpl w:val="A8B6B9CC"/>
    <w:lvl w:ilvl="0" w:tplc="4DFE85EE">
      <w:numFmt w:val="bullet"/>
      <w:lvlText w:val="-"/>
      <w:lvlJc w:val="left"/>
      <w:pPr>
        <w:tabs>
          <w:tab w:val="num" w:pos="864"/>
        </w:tabs>
        <w:ind w:left="864" w:hanging="360"/>
      </w:pPr>
      <w:rPr>
        <w:rFonts w:ascii="Courier New" w:eastAsia="Times New Roman" w:hAnsi="Courier New" w:cs="Simplified Arabic" w:hint="default"/>
        <w:color w:val="632423" w:themeColor="accent2" w:themeShade="80"/>
      </w:rPr>
    </w:lvl>
    <w:lvl w:ilvl="1" w:tplc="04090003">
      <w:start w:val="1"/>
      <w:numFmt w:val="bullet"/>
      <w:lvlText w:val="o"/>
      <w:lvlJc w:val="left"/>
      <w:pPr>
        <w:tabs>
          <w:tab w:val="num" w:pos="1584"/>
        </w:tabs>
        <w:ind w:left="1584" w:hanging="360"/>
      </w:pPr>
      <w:rPr>
        <w:rFonts w:ascii="Courier New" w:hAnsi="Courier New" w:cs="Courier New" w:hint="default"/>
      </w:rPr>
    </w:lvl>
    <w:lvl w:ilvl="2" w:tplc="04090005">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cs="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cs="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213">
    <w:nsid w:val="51974A50"/>
    <w:multiLevelType w:val="multilevel"/>
    <w:tmpl w:val="3FA0359A"/>
    <w:lvl w:ilvl="0">
      <w:start w:val="5"/>
      <w:numFmt w:val="decimal"/>
      <w:lvlText w:val="%1"/>
      <w:lvlJc w:val="left"/>
      <w:pPr>
        <w:ind w:left="630" w:hanging="630"/>
      </w:pPr>
      <w:rPr>
        <w:rFonts w:hint="default"/>
      </w:rPr>
    </w:lvl>
    <w:lvl w:ilvl="1">
      <w:start w:val="1"/>
      <w:numFmt w:val="decimal"/>
      <w:lvlText w:val="%1.%2"/>
      <w:lvlJc w:val="left"/>
      <w:pPr>
        <w:ind w:left="901" w:hanging="630"/>
      </w:pPr>
      <w:rPr>
        <w:rFonts w:hint="default"/>
        <w:color w:val="632423" w:themeColor="accent2" w:themeShade="80"/>
      </w:rPr>
    </w:lvl>
    <w:lvl w:ilvl="2">
      <w:start w:val="1"/>
      <w:numFmt w:val="decimal"/>
      <w:lvlText w:val="%1.%2.%3"/>
      <w:lvlJc w:val="left"/>
      <w:pPr>
        <w:ind w:left="1262" w:hanging="720"/>
      </w:pPr>
      <w:rPr>
        <w:rFonts w:hint="default"/>
        <w:color w:val="auto"/>
      </w:rPr>
    </w:lvl>
    <w:lvl w:ilvl="3">
      <w:start w:val="1"/>
      <w:numFmt w:val="decimal"/>
      <w:lvlText w:val="%1.%2.%3.%4"/>
      <w:lvlJc w:val="left"/>
      <w:pPr>
        <w:ind w:left="1893" w:hanging="1080"/>
      </w:pPr>
      <w:rPr>
        <w:rFonts w:hint="default"/>
      </w:rPr>
    </w:lvl>
    <w:lvl w:ilvl="4">
      <w:start w:val="1"/>
      <w:numFmt w:val="decimal"/>
      <w:lvlText w:val="%1.%2.%3.%4.%5"/>
      <w:lvlJc w:val="left"/>
      <w:pPr>
        <w:ind w:left="2164" w:hanging="1080"/>
      </w:pPr>
      <w:rPr>
        <w:rFonts w:hint="default"/>
      </w:rPr>
    </w:lvl>
    <w:lvl w:ilvl="5">
      <w:start w:val="1"/>
      <w:numFmt w:val="decimal"/>
      <w:lvlText w:val="%1.%2.%3.%4.%5.%6"/>
      <w:lvlJc w:val="left"/>
      <w:pPr>
        <w:ind w:left="2795" w:hanging="1440"/>
      </w:pPr>
      <w:rPr>
        <w:rFonts w:hint="default"/>
      </w:rPr>
    </w:lvl>
    <w:lvl w:ilvl="6">
      <w:start w:val="1"/>
      <w:numFmt w:val="decimal"/>
      <w:lvlText w:val="%1.%2.%3.%4.%5.%6.%7"/>
      <w:lvlJc w:val="left"/>
      <w:pPr>
        <w:ind w:left="3066" w:hanging="1440"/>
      </w:pPr>
      <w:rPr>
        <w:rFonts w:hint="default"/>
      </w:rPr>
    </w:lvl>
    <w:lvl w:ilvl="7">
      <w:start w:val="1"/>
      <w:numFmt w:val="decimal"/>
      <w:lvlText w:val="%1.%2.%3.%4.%5.%6.%7.%8"/>
      <w:lvlJc w:val="left"/>
      <w:pPr>
        <w:ind w:left="3697" w:hanging="1800"/>
      </w:pPr>
      <w:rPr>
        <w:rFonts w:hint="default"/>
      </w:rPr>
    </w:lvl>
    <w:lvl w:ilvl="8">
      <w:start w:val="1"/>
      <w:numFmt w:val="decimal"/>
      <w:lvlText w:val="%1.%2.%3.%4.%5.%6.%7.%8.%9"/>
      <w:lvlJc w:val="left"/>
      <w:pPr>
        <w:ind w:left="4328" w:hanging="2160"/>
      </w:pPr>
      <w:rPr>
        <w:rFonts w:hint="default"/>
      </w:rPr>
    </w:lvl>
  </w:abstractNum>
  <w:abstractNum w:abstractNumId="214">
    <w:nsid w:val="51D75FB7"/>
    <w:multiLevelType w:val="multilevel"/>
    <w:tmpl w:val="07F485A6"/>
    <w:lvl w:ilvl="0">
      <w:start w:val="3"/>
      <w:numFmt w:val="decimal"/>
      <w:lvlText w:val="%1"/>
      <w:lvlJc w:val="left"/>
      <w:pPr>
        <w:ind w:left="390" w:hanging="390"/>
      </w:pPr>
      <w:rPr>
        <w:rFonts w:hint="default"/>
      </w:rPr>
    </w:lvl>
    <w:lvl w:ilvl="1">
      <w:start w:val="1"/>
      <w:numFmt w:val="decimal"/>
      <w:lvlText w:val="%1.%2"/>
      <w:lvlJc w:val="left"/>
      <w:pPr>
        <w:ind w:left="1037" w:hanging="720"/>
      </w:pPr>
      <w:rPr>
        <w:rFonts w:hint="default"/>
        <w:b w:val="0"/>
        <w:bCs w:val="0"/>
        <w:color w:val="632423" w:themeColor="accent2" w:themeShade="80"/>
      </w:rPr>
    </w:lvl>
    <w:lvl w:ilvl="2">
      <w:start w:val="1"/>
      <w:numFmt w:val="decimal"/>
      <w:lvlText w:val="%1.%2.%3"/>
      <w:lvlJc w:val="left"/>
      <w:pPr>
        <w:ind w:left="1354" w:hanging="720"/>
      </w:pPr>
      <w:rPr>
        <w:rFonts w:hint="default"/>
      </w:rPr>
    </w:lvl>
    <w:lvl w:ilvl="3">
      <w:start w:val="1"/>
      <w:numFmt w:val="decimal"/>
      <w:lvlText w:val="%1.%2.%3.%4"/>
      <w:lvlJc w:val="left"/>
      <w:pPr>
        <w:ind w:left="2031" w:hanging="1080"/>
      </w:pPr>
      <w:rPr>
        <w:rFonts w:hint="default"/>
      </w:rPr>
    </w:lvl>
    <w:lvl w:ilvl="4">
      <w:start w:val="1"/>
      <w:numFmt w:val="decimal"/>
      <w:lvlText w:val="%1.%2.%3.%4.%5"/>
      <w:lvlJc w:val="left"/>
      <w:pPr>
        <w:ind w:left="2348" w:hanging="1080"/>
      </w:pPr>
      <w:rPr>
        <w:rFonts w:hint="default"/>
      </w:rPr>
    </w:lvl>
    <w:lvl w:ilvl="5">
      <w:start w:val="1"/>
      <w:numFmt w:val="decimal"/>
      <w:lvlText w:val="%1.%2.%3.%4.%5.%6"/>
      <w:lvlJc w:val="left"/>
      <w:pPr>
        <w:ind w:left="3025" w:hanging="1440"/>
      </w:pPr>
      <w:rPr>
        <w:rFonts w:hint="default"/>
      </w:rPr>
    </w:lvl>
    <w:lvl w:ilvl="6">
      <w:start w:val="1"/>
      <w:numFmt w:val="decimal"/>
      <w:lvlText w:val="%1.%2.%3.%4.%5.%6.%7"/>
      <w:lvlJc w:val="left"/>
      <w:pPr>
        <w:ind w:left="3702" w:hanging="1800"/>
      </w:pPr>
      <w:rPr>
        <w:rFonts w:hint="default"/>
      </w:rPr>
    </w:lvl>
    <w:lvl w:ilvl="7">
      <w:start w:val="1"/>
      <w:numFmt w:val="decimal"/>
      <w:lvlText w:val="%1.%2.%3.%4.%5.%6.%7.%8"/>
      <w:lvlJc w:val="left"/>
      <w:pPr>
        <w:ind w:left="4019" w:hanging="1800"/>
      </w:pPr>
      <w:rPr>
        <w:rFonts w:hint="default"/>
      </w:rPr>
    </w:lvl>
    <w:lvl w:ilvl="8">
      <w:start w:val="1"/>
      <w:numFmt w:val="decimal"/>
      <w:lvlText w:val="%1.%2.%3.%4.%5.%6.%7.%8.%9"/>
      <w:lvlJc w:val="left"/>
      <w:pPr>
        <w:ind w:left="4696" w:hanging="2160"/>
      </w:pPr>
      <w:rPr>
        <w:rFonts w:hint="default"/>
      </w:rPr>
    </w:lvl>
  </w:abstractNum>
  <w:abstractNum w:abstractNumId="215">
    <w:nsid w:val="52F25B8D"/>
    <w:multiLevelType w:val="multilevel"/>
    <w:tmpl w:val="48880240"/>
    <w:lvl w:ilvl="0">
      <w:start w:val="4"/>
      <w:numFmt w:val="decimal"/>
      <w:lvlText w:val="%1"/>
      <w:lvlJc w:val="left"/>
      <w:pPr>
        <w:ind w:left="390" w:hanging="390"/>
      </w:pPr>
      <w:rPr>
        <w:rFonts w:hint="default"/>
      </w:rPr>
    </w:lvl>
    <w:lvl w:ilvl="1">
      <w:start w:val="1"/>
      <w:numFmt w:val="decimal"/>
      <w:lvlText w:val="%1.%2"/>
      <w:lvlJc w:val="left"/>
      <w:pPr>
        <w:ind w:left="1110" w:hanging="390"/>
      </w:pPr>
      <w:rPr>
        <w:rFonts w:hint="default"/>
        <w:color w:val="632423" w:themeColor="accent2" w:themeShade="8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6">
    <w:nsid w:val="5396684D"/>
    <w:multiLevelType w:val="multilevel"/>
    <w:tmpl w:val="7B6EAFFC"/>
    <w:lvl w:ilvl="0">
      <w:start w:val="6"/>
      <w:numFmt w:val="decimal"/>
      <w:lvlText w:val="%1."/>
      <w:lvlJc w:val="left"/>
      <w:pPr>
        <w:ind w:left="465" w:hanging="465"/>
      </w:pPr>
      <w:rPr>
        <w:rFonts w:ascii="Simplified Arabic" w:hAnsi="Simplified Arabic" w:cs="Simplified Arabic" w:hint="default"/>
        <w:b/>
        <w:bCs/>
        <w:color w:val="632423" w:themeColor="accent2" w:themeShade="80"/>
        <w:sz w:val="28"/>
        <w:szCs w:val="28"/>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7">
    <w:nsid w:val="53A0678C"/>
    <w:multiLevelType w:val="multilevel"/>
    <w:tmpl w:val="9FD8B3E6"/>
    <w:lvl w:ilvl="0">
      <w:start w:val="3"/>
      <w:numFmt w:val="decimal"/>
      <w:lvlText w:val="%1."/>
      <w:lvlJc w:val="left"/>
      <w:pPr>
        <w:ind w:left="510" w:hanging="510"/>
      </w:pPr>
      <w:rPr>
        <w:rFonts w:hint="default"/>
      </w:rPr>
    </w:lvl>
    <w:lvl w:ilvl="1">
      <w:start w:val="1"/>
      <w:numFmt w:val="decimal"/>
      <w:lvlText w:val="%1.%2."/>
      <w:lvlJc w:val="left"/>
      <w:pPr>
        <w:ind w:left="1037" w:hanging="720"/>
      </w:pPr>
      <w:rPr>
        <w:rFonts w:hint="default"/>
        <w:b w:val="0"/>
        <w:bCs w:val="0"/>
        <w:color w:val="632423" w:themeColor="accent2" w:themeShade="80"/>
      </w:rPr>
    </w:lvl>
    <w:lvl w:ilvl="2">
      <w:start w:val="1"/>
      <w:numFmt w:val="decimal"/>
      <w:lvlText w:val="%1.%2.%3."/>
      <w:lvlJc w:val="left"/>
      <w:pPr>
        <w:ind w:left="1354" w:hanging="720"/>
      </w:pPr>
      <w:rPr>
        <w:rFonts w:hint="default"/>
      </w:rPr>
    </w:lvl>
    <w:lvl w:ilvl="3">
      <w:start w:val="1"/>
      <w:numFmt w:val="decimal"/>
      <w:lvlText w:val="%1.%2.%3.%4."/>
      <w:lvlJc w:val="left"/>
      <w:pPr>
        <w:ind w:left="2031" w:hanging="1080"/>
      </w:pPr>
      <w:rPr>
        <w:rFonts w:hint="default"/>
      </w:rPr>
    </w:lvl>
    <w:lvl w:ilvl="4">
      <w:start w:val="1"/>
      <w:numFmt w:val="decimal"/>
      <w:lvlText w:val="%1.%2.%3.%4.%5."/>
      <w:lvlJc w:val="left"/>
      <w:pPr>
        <w:ind w:left="2708" w:hanging="1440"/>
      </w:pPr>
      <w:rPr>
        <w:rFonts w:hint="default"/>
      </w:rPr>
    </w:lvl>
    <w:lvl w:ilvl="5">
      <w:start w:val="1"/>
      <w:numFmt w:val="decimal"/>
      <w:lvlText w:val="%1.%2.%3.%4.%5.%6."/>
      <w:lvlJc w:val="left"/>
      <w:pPr>
        <w:ind w:left="3025" w:hanging="1440"/>
      </w:pPr>
      <w:rPr>
        <w:rFonts w:hint="default"/>
      </w:rPr>
    </w:lvl>
    <w:lvl w:ilvl="6">
      <w:start w:val="1"/>
      <w:numFmt w:val="decimal"/>
      <w:lvlText w:val="%1.%2.%3.%4.%5.%6.%7."/>
      <w:lvlJc w:val="left"/>
      <w:pPr>
        <w:ind w:left="3702" w:hanging="1800"/>
      </w:pPr>
      <w:rPr>
        <w:rFonts w:hint="default"/>
      </w:rPr>
    </w:lvl>
    <w:lvl w:ilvl="7">
      <w:start w:val="1"/>
      <w:numFmt w:val="decimal"/>
      <w:lvlText w:val="%1.%2.%3.%4.%5.%6.%7.%8."/>
      <w:lvlJc w:val="left"/>
      <w:pPr>
        <w:ind w:left="4379" w:hanging="2160"/>
      </w:pPr>
      <w:rPr>
        <w:rFonts w:hint="default"/>
      </w:rPr>
    </w:lvl>
    <w:lvl w:ilvl="8">
      <w:start w:val="1"/>
      <w:numFmt w:val="decimal"/>
      <w:lvlText w:val="%1.%2.%3.%4.%5.%6.%7.%8.%9."/>
      <w:lvlJc w:val="left"/>
      <w:pPr>
        <w:ind w:left="4696" w:hanging="2160"/>
      </w:pPr>
      <w:rPr>
        <w:rFonts w:hint="default"/>
      </w:rPr>
    </w:lvl>
  </w:abstractNum>
  <w:abstractNum w:abstractNumId="218">
    <w:nsid w:val="54464B44"/>
    <w:multiLevelType w:val="multilevel"/>
    <w:tmpl w:val="4BAC6D2E"/>
    <w:lvl w:ilvl="0">
      <w:start w:val="6"/>
      <w:numFmt w:val="decimal"/>
      <w:lvlText w:val="%1."/>
      <w:lvlJc w:val="left"/>
      <w:pPr>
        <w:ind w:left="465" w:hanging="465"/>
      </w:pPr>
      <w:rPr>
        <w:rFonts w:hint="default"/>
        <w:color w:val="632423" w:themeColor="accent2" w:themeShade="80"/>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9">
    <w:nsid w:val="54592809"/>
    <w:multiLevelType w:val="multilevel"/>
    <w:tmpl w:val="16D41724"/>
    <w:lvl w:ilvl="0">
      <w:start w:val="5"/>
      <w:numFmt w:val="decimal"/>
      <w:lvlText w:val="%1."/>
      <w:lvlJc w:val="left"/>
      <w:pPr>
        <w:ind w:left="465" w:hanging="465"/>
      </w:pPr>
      <w:rPr>
        <w:rFonts w:hint="default"/>
        <w:color w:val="632423" w:themeColor="accent2" w:themeShade="80"/>
      </w:rPr>
    </w:lvl>
    <w:lvl w:ilvl="1">
      <w:start w:val="1"/>
      <w:numFmt w:val="decimal"/>
      <w:lvlText w:val="%1.%2."/>
      <w:lvlJc w:val="left"/>
      <w:pPr>
        <w:ind w:left="1080" w:hanging="720"/>
      </w:pPr>
      <w:rPr>
        <w:rFonts w:hint="default"/>
        <w:b w:val="0"/>
        <w:bCs w:val="0"/>
        <w:color w:val="632423" w:themeColor="accent2" w:themeShade="8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0">
    <w:nsid w:val="549D60E8"/>
    <w:multiLevelType w:val="multilevel"/>
    <w:tmpl w:val="0F8847FA"/>
    <w:lvl w:ilvl="0">
      <w:start w:val="4"/>
      <w:numFmt w:val="decimal"/>
      <w:lvlText w:val="%1."/>
      <w:lvlJc w:val="left"/>
      <w:pPr>
        <w:ind w:left="465" w:hanging="465"/>
      </w:pPr>
      <w:rPr>
        <w:rFonts w:hint="default"/>
        <w:color w:val="632423" w:themeColor="accent2" w:themeShade="80"/>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1">
    <w:nsid w:val="54A50680"/>
    <w:multiLevelType w:val="multilevel"/>
    <w:tmpl w:val="67CC8B80"/>
    <w:lvl w:ilvl="0">
      <w:start w:val="6"/>
      <w:numFmt w:val="decimal"/>
      <w:lvlText w:val="%1."/>
      <w:lvlJc w:val="left"/>
      <w:pPr>
        <w:ind w:left="465" w:hanging="465"/>
      </w:pPr>
      <w:rPr>
        <w:rFonts w:hint="default"/>
        <w:color w:val="632423" w:themeColor="accent2" w:themeShade="80"/>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2">
    <w:nsid w:val="54A806C4"/>
    <w:multiLevelType w:val="multilevel"/>
    <w:tmpl w:val="5C023B76"/>
    <w:lvl w:ilvl="0">
      <w:start w:val="5"/>
      <w:numFmt w:val="decimal"/>
      <w:lvlText w:val="%1."/>
      <w:lvlJc w:val="left"/>
      <w:pPr>
        <w:ind w:left="465" w:hanging="465"/>
      </w:pPr>
      <w:rPr>
        <w:rFonts w:hint="default"/>
        <w:color w:val="632423" w:themeColor="accent2" w:themeShade="80"/>
      </w:rPr>
    </w:lvl>
    <w:lvl w:ilvl="1">
      <w:start w:val="1"/>
      <w:numFmt w:val="decimal"/>
      <w:lvlText w:val="%1.%2."/>
      <w:lvlJc w:val="left"/>
      <w:pPr>
        <w:ind w:left="90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3">
    <w:nsid w:val="553D5EDA"/>
    <w:multiLevelType w:val="hybridMultilevel"/>
    <w:tmpl w:val="E632D3A2"/>
    <w:lvl w:ilvl="0" w:tplc="396C5152">
      <w:start w:val="1"/>
      <w:numFmt w:val="decimal"/>
      <w:lvlText w:val="%1."/>
      <w:lvlJc w:val="left"/>
      <w:pPr>
        <w:tabs>
          <w:tab w:val="num" w:pos="540"/>
        </w:tabs>
        <w:ind w:left="540" w:hanging="360"/>
      </w:pPr>
      <w:rPr>
        <w:rFonts w:hint="default"/>
      </w:rPr>
    </w:lvl>
    <w:lvl w:ilvl="1" w:tplc="28F6CE16">
      <w:numFmt w:val="bullet"/>
      <w:lvlText w:val="-"/>
      <w:lvlJc w:val="left"/>
      <w:pPr>
        <w:tabs>
          <w:tab w:val="num" w:pos="1440"/>
        </w:tabs>
        <w:ind w:left="1440" w:hanging="360"/>
      </w:pPr>
      <w:rPr>
        <w:rFonts w:ascii="Courier New" w:eastAsia="Times New Roman" w:hAnsi="Courier New" w:cs="Simplified Arabic"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4">
    <w:nsid w:val="55B13F4B"/>
    <w:multiLevelType w:val="hybridMultilevel"/>
    <w:tmpl w:val="BB846E46"/>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340"/>
        </w:tabs>
        <w:ind w:left="2340" w:hanging="360"/>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5">
    <w:nsid w:val="55F44485"/>
    <w:multiLevelType w:val="hybridMultilevel"/>
    <w:tmpl w:val="0FE29E6A"/>
    <w:lvl w:ilvl="0" w:tplc="F89C09C8">
      <w:start w:val="1"/>
      <w:numFmt w:val="decimal"/>
      <w:lvlText w:val="%1."/>
      <w:lvlJc w:val="left"/>
      <w:pPr>
        <w:ind w:left="360" w:hanging="360"/>
      </w:pPr>
      <w:rPr>
        <w:color w:val="632423" w:themeColor="accent2" w:themeShade="8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6">
    <w:nsid w:val="561934BB"/>
    <w:multiLevelType w:val="multilevel"/>
    <w:tmpl w:val="0A7A6EE8"/>
    <w:lvl w:ilvl="0">
      <w:start w:val="3"/>
      <w:numFmt w:val="decimal"/>
      <w:lvlText w:val="%1"/>
      <w:lvlJc w:val="left"/>
      <w:pPr>
        <w:ind w:left="390" w:hanging="390"/>
      </w:pPr>
      <w:rPr>
        <w:rFonts w:hint="default"/>
      </w:rPr>
    </w:lvl>
    <w:lvl w:ilvl="1">
      <w:start w:val="1"/>
      <w:numFmt w:val="decimal"/>
      <w:lvlText w:val="%1.%2"/>
      <w:lvlJc w:val="left"/>
      <w:pPr>
        <w:ind w:left="1037" w:hanging="720"/>
      </w:pPr>
      <w:rPr>
        <w:rFonts w:hint="default"/>
        <w:b w:val="0"/>
        <w:bCs w:val="0"/>
        <w:color w:val="632423" w:themeColor="accent2" w:themeShade="80"/>
      </w:rPr>
    </w:lvl>
    <w:lvl w:ilvl="2">
      <w:start w:val="1"/>
      <w:numFmt w:val="decimal"/>
      <w:lvlText w:val="%1.%2.%3"/>
      <w:lvlJc w:val="left"/>
      <w:pPr>
        <w:ind w:left="1354" w:hanging="720"/>
      </w:pPr>
      <w:rPr>
        <w:rFonts w:hint="default"/>
      </w:rPr>
    </w:lvl>
    <w:lvl w:ilvl="3">
      <w:start w:val="1"/>
      <w:numFmt w:val="decimal"/>
      <w:lvlText w:val="%1.%2.%3.%4"/>
      <w:lvlJc w:val="left"/>
      <w:pPr>
        <w:ind w:left="2031" w:hanging="1080"/>
      </w:pPr>
      <w:rPr>
        <w:rFonts w:hint="default"/>
      </w:rPr>
    </w:lvl>
    <w:lvl w:ilvl="4">
      <w:start w:val="1"/>
      <w:numFmt w:val="decimal"/>
      <w:lvlText w:val="%1.%2.%3.%4.%5"/>
      <w:lvlJc w:val="left"/>
      <w:pPr>
        <w:ind w:left="2348" w:hanging="1080"/>
      </w:pPr>
      <w:rPr>
        <w:rFonts w:hint="default"/>
      </w:rPr>
    </w:lvl>
    <w:lvl w:ilvl="5">
      <w:start w:val="1"/>
      <w:numFmt w:val="decimal"/>
      <w:lvlText w:val="%1.%2.%3.%4.%5.%6"/>
      <w:lvlJc w:val="left"/>
      <w:pPr>
        <w:ind w:left="3025" w:hanging="1440"/>
      </w:pPr>
      <w:rPr>
        <w:rFonts w:hint="default"/>
      </w:rPr>
    </w:lvl>
    <w:lvl w:ilvl="6">
      <w:start w:val="1"/>
      <w:numFmt w:val="decimal"/>
      <w:lvlText w:val="%1.%2.%3.%4.%5.%6.%7"/>
      <w:lvlJc w:val="left"/>
      <w:pPr>
        <w:ind w:left="3702" w:hanging="1800"/>
      </w:pPr>
      <w:rPr>
        <w:rFonts w:hint="default"/>
      </w:rPr>
    </w:lvl>
    <w:lvl w:ilvl="7">
      <w:start w:val="1"/>
      <w:numFmt w:val="decimal"/>
      <w:lvlText w:val="%1.%2.%3.%4.%5.%6.%7.%8"/>
      <w:lvlJc w:val="left"/>
      <w:pPr>
        <w:ind w:left="4019" w:hanging="1800"/>
      </w:pPr>
      <w:rPr>
        <w:rFonts w:hint="default"/>
      </w:rPr>
    </w:lvl>
    <w:lvl w:ilvl="8">
      <w:start w:val="1"/>
      <w:numFmt w:val="decimal"/>
      <w:lvlText w:val="%1.%2.%3.%4.%5.%6.%7.%8.%9"/>
      <w:lvlJc w:val="left"/>
      <w:pPr>
        <w:ind w:left="4696" w:hanging="2160"/>
      </w:pPr>
      <w:rPr>
        <w:rFonts w:hint="default"/>
      </w:rPr>
    </w:lvl>
  </w:abstractNum>
  <w:abstractNum w:abstractNumId="227">
    <w:nsid w:val="56682323"/>
    <w:multiLevelType w:val="multilevel"/>
    <w:tmpl w:val="D1F07290"/>
    <w:lvl w:ilvl="0">
      <w:start w:val="1"/>
      <w:numFmt w:val="decimal"/>
      <w:lvlText w:val="%1."/>
      <w:lvlJc w:val="left"/>
      <w:pPr>
        <w:ind w:left="465" w:hanging="465"/>
      </w:pPr>
      <w:rPr>
        <w:rFonts w:hint="default"/>
        <w:color w:val="632423" w:themeColor="accent2" w:themeShade="80"/>
      </w:rPr>
    </w:lvl>
    <w:lvl w:ilvl="1">
      <w:start w:val="1"/>
      <w:numFmt w:val="decimal"/>
      <w:lvlText w:val="%1.%2."/>
      <w:lvlJc w:val="left"/>
      <w:pPr>
        <w:ind w:left="1080" w:hanging="720"/>
      </w:pPr>
      <w:rPr>
        <w:rFonts w:hint="default"/>
        <w:color w:val="632423" w:themeColor="accent2" w:themeShade="8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8">
    <w:nsid w:val="569977C0"/>
    <w:multiLevelType w:val="hybridMultilevel"/>
    <w:tmpl w:val="C47AF3F2"/>
    <w:lvl w:ilvl="0" w:tplc="15548DB8">
      <w:start w:val="1"/>
      <w:numFmt w:val="decimal"/>
      <w:lvlText w:val="%1."/>
      <w:lvlJc w:val="left"/>
      <w:pPr>
        <w:ind w:left="360" w:hanging="360"/>
      </w:pPr>
      <w:rPr>
        <w:rFonts w:hint="default"/>
        <w:b/>
        <w:bCs/>
        <w:color w:val="943634"/>
        <w:sz w:val="28"/>
        <w:szCs w:val="28"/>
      </w:rPr>
    </w:lvl>
    <w:lvl w:ilvl="1" w:tplc="4976B9AE">
      <w:start w:val="1"/>
      <w:numFmt w:val="bullet"/>
      <w:lvlText w:val=""/>
      <w:lvlJc w:val="left"/>
      <w:pPr>
        <w:ind w:left="1276" w:hanging="360"/>
      </w:pPr>
      <w:rPr>
        <w:rFonts w:ascii="Marlett" w:hAnsi="Marlett" w:cs="Marlett" w:hint="default"/>
        <w:b/>
        <w:bCs/>
        <w:color w:val="761E28"/>
        <w:sz w:val="10"/>
        <w:szCs w:val="10"/>
        <w:u w:color="323232"/>
      </w:rPr>
    </w:lvl>
    <w:lvl w:ilvl="2" w:tplc="04090005" w:tentative="1">
      <w:start w:val="1"/>
      <w:numFmt w:val="bullet"/>
      <w:lvlText w:val=""/>
      <w:lvlJc w:val="left"/>
      <w:pPr>
        <w:ind w:left="1996" w:hanging="360"/>
      </w:pPr>
      <w:rPr>
        <w:rFonts w:ascii="Wingdings" w:hAnsi="Wingdings" w:hint="default"/>
      </w:rPr>
    </w:lvl>
    <w:lvl w:ilvl="3" w:tplc="04090001" w:tentative="1">
      <w:start w:val="1"/>
      <w:numFmt w:val="bullet"/>
      <w:lvlText w:val=""/>
      <w:lvlJc w:val="left"/>
      <w:pPr>
        <w:ind w:left="2716" w:hanging="360"/>
      </w:pPr>
      <w:rPr>
        <w:rFonts w:ascii="Symbol" w:hAnsi="Symbol" w:hint="default"/>
      </w:rPr>
    </w:lvl>
    <w:lvl w:ilvl="4" w:tplc="04090003" w:tentative="1">
      <w:start w:val="1"/>
      <w:numFmt w:val="bullet"/>
      <w:lvlText w:val="o"/>
      <w:lvlJc w:val="left"/>
      <w:pPr>
        <w:ind w:left="3436" w:hanging="360"/>
      </w:pPr>
      <w:rPr>
        <w:rFonts w:ascii="Courier New" w:hAnsi="Courier New" w:cs="Courier New" w:hint="default"/>
      </w:rPr>
    </w:lvl>
    <w:lvl w:ilvl="5" w:tplc="04090005" w:tentative="1">
      <w:start w:val="1"/>
      <w:numFmt w:val="bullet"/>
      <w:lvlText w:val=""/>
      <w:lvlJc w:val="left"/>
      <w:pPr>
        <w:ind w:left="4156" w:hanging="360"/>
      </w:pPr>
      <w:rPr>
        <w:rFonts w:ascii="Wingdings" w:hAnsi="Wingdings" w:hint="default"/>
      </w:rPr>
    </w:lvl>
    <w:lvl w:ilvl="6" w:tplc="04090001" w:tentative="1">
      <w:start w:val="1"/>
      <w:numFmt w:val="bullet"/>
      <w:lvlText w:val=""/>
      <w:lvlJc w:val="left"/>
      <w:pPr>
        <w:ind w:left="4876" w:hanging="360"/>
      </w:pPr>
      <w:rPr>
        <w:rFonts w:ascii="Symbol" w:hAnsi="Symbol" w:hint="default"/>
      </w:rPr>
    </w:lvl>
    <w:lvl w:ilvl="7" w:tplc="04090003" w:tentative="1">
      <w:start w:val="1"/>
      <w:numFmt w:val="bullet"/>
      <w:lvlText w:val="o"/>
      <w:lvlJc w:val="left"/>
      <w:pPr>
        <w:ind w:left="5596" w:hanging="360"/>
      </w:pPr>
      <w:rPr>
        <w:rFonts w:ascii="Courier New" w:hAnsi="Courier New" w:cs="Courier New" w:hint="default"/>
      </w:rPr>
    </w:lvl>
    <w:lvl w:ilvl="8" w:tplc="04090005" w:tentative="1">
      <w:start w:val="1"/>
      <w:numFmt w:val="bullet"/>
      <w:lvlText w:val=""/>
      <w:lvlJc w:val="left"/>
      <w:pPr>
        <w:ind w:left="6316" w:hanging="360"/>
      </w:pPr>
      <w:rPr>
        <w:rFonts w:ascii="Wingdings" w:hAnsi="Wingdings" w:hint="default"/>
      </w:rPr>
    </w:lvl>
  </w:abstractNum>
  <w:abstractNum w:abstractNumId="229">
    <w:nsid w:val="56A250FF"/>
    <w:multiLevelType w:val="multilevel"/>
    <w:tmpl w:val="01603272"/>
    <w:lvl w:ilvl="0">
      <w:start w:val="6"/>
      <w:numFmt w:val="decimal"/>
      <w:lvlText w:val="%1"/>
      <w:lvlJc w:val="left"/>
      <w:pPr>
        <w:ind w:left="375" w:hanging="375"/>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0">
    <w:nsid w:val="56A82D95"/>
    <w:multiLevelType w:val="multilevel"/>
    <w:tmpl w:val="2342DC46"/>
    <w:lvl w:ilvl="0">
      <w:start w:val="6"/>
      <w:numFmt w:val="decimal"/>
      <w:lvlText w:val="%1."/>
      <w:lvlJc w:val="left"/>
      <w:pPr>
        <w:ind w:left="465" w:hanging="465"/>
      </w:pPr>
      <w:rPr>
        <w:rFonts w:hint="default"/>
      </w:rPr>
    </w:lvl>
    <w:lvl w:ilvl="1">
      <w:start w:val="1"/>
      <w:numFmt w:val="decimal"/>
      <w:lvlText w:val="%1.%2."/>
      <w:lvlJc w:val="left"/>
      <w:pPr>
        <w:ind w:left="900" w:hanging="720"/>
      </w:pPr>
      <w:rPr>
        <w:rFonts w:hint="default"/>
        <w:color w:val="632423" w:themeColor="accent2" w:themeShade="80"/>
      </w:rPr>
    </w:lvl>
    <w:lvl w:ilvl="2">
      <w:start w:val="1"/>
      <w:numFmt w:val="decimal"/>
      <w:lvlText w:val="%1.%2.%3."/>
      <w:lvlJc w:val="left"/>
      <w:pPr>
        <w:ind w:left="720" w:hanging="720"/>
      </w:pPr>
      <w:rPr>
        <w:rFonts w:hint="default"/>
        <w:b w:val="0"/>
        <w:bCs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31">
    <w:nsid w:val="56BE7124"/>
    <w:multiLevelType w:val="multilevel"/>
    <w:tmpl w:val="5C0ED716"/>
    <w:lvl w:ilvl="0">
      <w:start w:val="1"/>
      <w:numFmt w:val="decimal"/>
      <w:lvlText w:val="%1."/>
      <w:lvlJc w:val="left"/>
      <w:pPr>
        <w:tabs>
          <w:tab w:val="num" w:pos="720"/>
        </w:tabs>
        <w:ind w:left="720" w:hanging="360"/>
      </w:pPr>
      <w:rPr>
        <w:rFonts w:hint="default"/>
        <w:color w:val="632423" w:themeColor="accent2" w:themeShade="80"/>
      </w:rPr>
    </w:lvl>
    <w:lvl w:ilvl="1">
      <w:start w:val="1"/>
      <w:numFmt w:val="decimal"/>
      <w:isLgl/>
      <w:lvlText w:val="%1.%2"/>
      <w:lvlJc w:val="left"/>
      <w:pPr>
        <w:ind w:left="1278" w:hanging="720"/>
      </w:pPr>
      <w:rPr>
        <w:rFonts w:hint="default"/>
        <w:b w:val="0"/>
        <w:bCs w:val="0"/>
        <w:color w:val="632423" w:themeColor="accent2" w:themeShade="80"/>
      </w:rPr>
    </w:lvl>
    <w:lvl w:ilvl="2">
      <w:start w:val="1"/>
      <w:numFmt w:val="decimal"/>
      <w:isLgl/>
      <w:lvlText w:val="%1.%2.%3"/>
      <w:lvlJc w:val="left"/>
      <w:pPr>
        <w:ind w:left="1476" w:hanging="720"/>
      </w:pPr>
      <w:rPr>
        <w:rFonts w:hint="default"/>
      </w:rPr>
    </w:lvl>
    <w:lvl w:ilvl="3">
      <w:start w:val="1"/>
      <w:numFmt w:val="decimal"/>
      <w:isLgl/>
      <w:lvlText w:val="%1.%2.%3.%4"/>
      <w:lvlJc w:val="left"/>
      <w:pPr>
        <w:ind w:left="2034" w:hanging="1080"/>
      </w:pPr>
      <w:rPr>
        <w:rFonts w:hint="default"/>
      </w:rPr>
    </w:lvl>
    <w:lvl w:ilvl="4">
      <w:start w:val="1"/>
      <w:numFmt w:val="decimal"/>
      <w:isLgl/>
      <w:lvlText w:val="%1.%2.%3.%4.%5"/>
      <w:lvlJc w:val="left"/>
      <w:pPr>
        <w:ind w:left="2232" w:hanging="1080"/>
      </w:pPr>
      <w:rPr>
        <w:rFonts w:hint="default"/>
      </w:rPr>
    </w:lvl>
    <w:lvl w:ilvl="5">
      <w:start w:val="1"/>
      <w:numFmt w:val="decimal"/>
      <w:isLgl/>
      <w:lvlText w:val="%1.%2.%3.%4.%5.%6"/>
      <w:lvlJc w:val="left"/>
      <w:pPr>
        <w:ind w:left="2790" w:hanging="1440"/>
      </w:pPr>
      <w:rPr>
        <w:rFonts w:hint="default"/>
      </w:rPr>
    </w:lvl>
    <w:lvl w:ilvl="6">
      <w:start w:val="1"/>
      <w:numFmt w:val="decimal"/>
      <w:isLgl/>
      <w:lvlText w:val="%1.%2.%3.%4.%5.%6.%7"/>
      <w:lvlJc w:val="left"/>
      <w:pPr>
        <w:ind w:left="3348" w:hanging="1800"/>
      </w:pPr>
      <w:rPr>
        <w:rFonts w:hint="default"/>
      </w:rPr>
    </w:lvl>
    <w:lvl w:ilvl="7">
      <w:start w:val="1"/>
      <w:numFmt w:val="decimal"/>
      <w:isLgl/>
      <w:lvlText w:val="%1.%2.%3.%4.%5.%6.%7.%8"/>
      <w:lvlJc w:val="left"/>
      <w:pPr>
        <w:ind w:left="3546" w:hanging="1800"/>
      </w:pPr>
      <w:rPr>
        <w:rFonts w:hint="default"/>
      </w:rPr>
    </w:lvl>
    <w:lvl w:ilvl="8">
      <w:start w:val="1"/>
      <w:numFmt w:val="decimal"/>
      <w:isLgl/>
      <w:lvlText w:val="%1.%2.%3.%4.%5.%6.%7.%8.%9"/>
      <w:lvlJc w:val="left"/>
      <w:pPr>
        <w:ind w:left="4104" w:hanging="2160"/>
      </w:pPr>
      <w:rPr>
        <w:rFonts w:hint="default"/>
      </w:rPr>
    </w:lvl>
  </w:abstractNum>
  <w:abstractNum w:abstractNumId="232">
    <w:nsid w:val="56EA0752"/>
    <w:multiLevelType w:val="multilevel"/>
    <w:tmpl w:val="12BAE720"/>
    <w:lvl w:ilvl="0">
      <w:start w:val="6"/>
      <w:numFmt w:val="decimal"/>
      <w:lvlText w:val="%1"/>
      <w:lvlJc w:val="left"/>
      <w:pPr>
        <w:ind w:left="375" w:hanging="375"/>
      </w:pPr>
      <w:rPr>
        <w:rFonts w:hint="default"/>
      </w:rPr>
    </w:lvl>
    <w:lvl w:ilvl="1">
      <w:start w:val="1"/>
      <w:numFmt w:val="decimal"/>
      <w:lvlText w:val="%1.%2"/>
      <w:lvlJc w:val="left"/>
      <w:pPr>
        <w:ind w:left="720" w:hanging="720"/>
      </w:pPr>
      <w:rPr>
        <w:rFonts w:hint="default"/>
        <w:color w:val="632423" w:themeColor="accent2" w:themeShade="8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3">
    <w:nsid w:val="57243708"/>
    <w:multiLevelType w:val="multilevel"/>
    <w:tmpl w:val="E8E8CB0C"/>
    <w:lvl w:ilvl="0">
      <w:start w:val="5"/>
      <w:numFmt w:val="decimal"/>
      <w:lvlText w:val="%1"/>
      <w:lvlJc w:val="left"/>
      <w:pPr>
        <w:ind w:left="390" w:hanging="390"/>
      </w:pPr>
      <w:rPr>
        <w:rFonts w:hint="default"/>
      </w:rPr>
    </w:lvl>
    <w:lvl w:ilvl="1">
      <w:start w:val="1"/>
      <w:numFmt w:val="decimal"/>
      <w:lvlText w:val="%1.%2"/>
      <w:lvlJc w:val="left"/>
      <w:pPr>
        <w:ind w:left="1830" w:hanging="390"/>
      </w:pPr>
      <w:rPr>
        <w:rFonts w:hint="default"/>
        <w:color w:val="632423" w:themeColor="accent2" w:themeShade="80"/>
      </w:rPr>
    </w:lvl>
    <w:lvl w:ilvl="2">
      <w:start w:val="1"/>
      <w:numFmt w:val="decimal"/>
      <w:lvlText w:val="%1.%2.%3"/>
      <w:lvlJc w:val="left"/>
      <w:pPr>
        <w:ind w:left="3600" w:hanging="720"/>
      </w:pPr>
      <w:rPr>
        <w:rFonts w:hint="default"/>
        <w:color w:val="632423" w:themeColor="accent2" w:themeShade="80"/>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34">
    <w:nsid w:val="57B20A3D"/>
    <w:multiLevelType w:val="multilevel"/>
    <w:tmpl w:val="D864EC9C"/>
    <w:lvl w:ilvl="0">
      <w:start w:val="3"/>
      <w:numFmt w:val="decimal"/>
      <w:lvlText w:val="%1"/>
      <w:lvlJc w:val="left"/>
      <w:pPr>
        <w:ind w:left="390" w:hanging="390"/>
      </w:pPr>
      <w:rPr>
        <w:rFonts w:hint="default"/>
      </w:rPr>
    </w:lvl>
    <w:lvl w:ilvl="1">
      <w:start w:val="1"/>
      <w:numFmt w:val="decimal"/>
      <w:lvlText w:val="%1.%2"/>
      <w:lvlJc w:val="left"/>
      <w:pPr>
        <w:ind w:left="1037" w:hanging="720"/>
      </w:pPr>
      <w:rPr>
        <w:rFonts w:hint="default"/>
        <w:color w:val="632423" w:themeColor="accent2" w:themeShade="80"/>
      </w:rPr>
    </w:lvl>
    <w:lvl w:ilvl="2">
      <w:start w:val="1"/>
      <w:numFmt w:val="decimal"/>
      <w:lvlText w:val="%1.%2.%3"/>
      <w:lvlJc w:val="left"/>
      <w:pPr>
        <w:ind w:left="1354" w:hanging="720"/>
      </w:pPr>
      <w:rPr>
        <w:rFonts w:hint="default"/>
      </w:rPr>
    </w:lvl>
    <w:lvl w:ilvl="3">
      <w:start w:val="1"/>
      <w:numFmt w:val="decimal"/>
      <w:lvlText w:val="%1.%2.%3.%4"/>
      <w:lvlJc w:val="left"/>
      <w:pPr>
        <w:ind w:left="2031" w:hanging="1080"/>
      </w:pPr>
      <w:rPr>
        <w:rFonts w:hint="default"/>
      </w:rPr>
    </w:lvl>
    <w:lvl w:ilvl="4">
      <w:start w:val="1"/>
      <w:numFmt w:val="decimal"/>
      <w:lvlText w:val="%1.%2.%3.%4.%5"/>
      <w:lvlJc w:val="left"/>
      <w:pPr>
        <w:ind w:left="2348" w:hanging="1080"/>
      </w:pPr>
      <w:rPr>
        <w:rFonts w:hint="default"/>
      </w:rPr>
    </w:lvl>
    <w:lvl w:ilvl="5">
      <w:start w:val="1"/>
      <w:numFmt w:val="decimal"/>
      <w:lvlText w:val="%1.%2.%3.%4.%5.%6"/>
      <w:lvlJc w:val="left"/>
      <w:pPr>
        <w:ind w:left="3025" w:hanging="1440"/>
      </w:pPr>
      <w:rPr>
        <w:rFonts w:hint="default"/>
      </w:rPr>
    </w:lvl>
    <w:lvl w:ilvl="6">
      <w:start w:val="1"/>
      <w:numFmt w:val="decimal"/>
      <w:lvlText w:val="%1.%2.%3.%4.%5.%6.%7"/>
      <w:lvlJc w:val="left"/>
      <w:pPr>
        <w:ind w:left="3702" w:hanging="1800"/>
      </w:pPr>
      <w:rPr>
        <w:rFonts w:hint="default"/>
      </w:rPr>
    </w:lvl>
    <w:lvl w:ilvl="7">
      <w:start w:val="1"/>
      <w:numFmt w:val="decimal"/>
      <w:lvlText w:val="%1.%2.%3.%4.%5.%6.%7.%8"/>
      <w:lvlJc w:val="left"/>
      <w:pPr>
        <w:ind w:left="4019" w:hanging="1800"/>
      </w:pPr>
      <w:rPr>
        <w:rFonts w:hint="default"/>
      </w:rPr>
    </w:lvl>
    <w:lvl w:ilvl="8">
      <w:start w:val="1"/>
      <w:numFmt w:val="decimal"/>
      <w:lvlText w:val="%1.%2.%3.%4.%5.%6.%7.%8.%9"/>
      <w:lvlJc w:val="left"/>
      <w:pPr>
        <w:ind w:left="4696" w:hanging="2160"/>
      </w:pPr>
      <w:rPr>
        <w:rFonts w:hint="default"/>
      </w:rPr>
    </w:lvl>
  </w:abstractNum>
  <w:abstractNum w:abstractNumId="235">
    <w:nsid w:val="58045604"/>
    <w:multiLevelType w:val="hybridMultilevel"/>
    <w:tmpl w:val="29BEE9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6">
    <w:nsid w:val="580C1437"/>
    <w:multiLevelType w:val="hybridMultilevel"/>
    <w:tmpl w:val="D12295D2"/>
    <w:lvl w:ilvl="0" w:tplc="F912C134">
      <w:start w:val="1"/>
      <w:numFmt w:val="decimal"/>
      <w:lvlText w:val="%1."/>
      <w:lvlJc w:val="left"/>
      <w:pPr>
        <w:tabs>
          <w:tab w:val="num" w:pos="540"/>
        </w:tabs>
        <w:ind w:left="54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7">
    <w:nsid w:val="58382D9F"/>
    <w:multiLevelType w:val="hybridMultilevel"/>
    <w:tmpl w:val="F2B6DC98"/>
    <w:lvl w:ilvl="0" w:tplc="61F43B6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38">
    <w:nsid w:val="584B6F61"/>
    <w:multiLevelType w:val="multilevel"/>
    <w:tmpl w:val="B2ECB77A"/>
    <w:lvl w:ilvl="0">
      <w:start w:val="5"/>
      <w:numFmt w:val="decimal"/>
      <w:lvlText w:val="%1"/>
      <w:lvlJc w:val="left"/>
      <w:pPr>
        <w:ind w:left="390" w:hanging="390"/>
      </w:pPr>
      <w:rPr>
        <w:rFonts w:hint="default"/>
      </w:rPr>
    </w:lvl>
    <w:lvl w:ilvl="1">
      <w:start w:val="1"/>
      <w:numFmt w:val="decimal"/>
      <w:lvlText w:val="%1.%2"/>
      <w:lvlJc w:val="left"/>
      <w:pPr>
        <w:ind w:left="1830" w:hanging="39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39">
    <w:nsid w:val="58A04476"/>
    <w:multiLevelType w:val="multilevel"/>
    <w:tmpl w:val="19DC55D0"/>
    <w:lvl w:ilvl="0">
      <w:start w:val="1"/>
      <w:numFmt w:val="decimal"/>
      <w:lvlText w:val="%1."/>
      <w:lvlJc w:val="left"/>
      <w:pPr>
        <w:ind w:left="465" w:hanging="465"/>
      </w:pPr>
      <w:rPr>
        <w:rFonts w:hint="default"/>
      </w:rPr>
    </w:lvl>
    <w:lvl w:ilvl="1">
      <w:start w:val="1"/>
      <w:numFmt w:val="decimal"/>
      <w:lvlText w:val="%1.%2."/>
      <w:lvlJc w:val="left"/>
      <w:pPr>
        <w:ind w:left="1287" w:hanging="720"/>
      </w:pPr>
      <w:rPr>
        <w:rFonts w:hint="default"/>
        <w:color w:val="632423" w:themeColor="accent2" w:themeShade="8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0">
    <w:nsid w:val="593100AA"/>
    <w:multiLevelType w:val="multilevel"/>
    <w:tmpl w:val="3D36A640"/>
    <w:lvl w:ilvl="0">
      <w:start w:val="5"/>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color w:val="632423" w:themeColor="accent2" w:themeShade="8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1">
    <w:nsid w:val="59623F59"/>
    <w:multiLevelType w:val="multilevel"/>
    <w:tmpl w:val="0E2C0632"/>
    <w:lvl w:ilvl="0">
      <w:start w:val="5"/>
      <w:numFmt w:val="decimal"/>
      <w:lvlText w:val="%1"/>
      <w:lvlJc w:val="left"/>
      <w:pPr>
        <w:ind w:left="420" w:hanging="420"/>
      </w:pPr>
      <w:rPr>
        <w:rFonts w:hint="default"/>
      </w:rPr>
    </w:lvl>
    <w:lvl w:ilvl="1">
      <w:start w:val="3"/>
      <w:numFmt w:val="decimal"/>
      <w:lvlText w:val="%1.%2"/>
      <w:lvlJc w:val="left"/>
      <w:pPr>
        <w:ind w:left="1080" w:hanging="720"/>
      </w:pPr>
      <w:rPr>
        <w:rFonts w:hint="default"/>
        <w:color w:val="632423" w:themeColor="accent2" w:themeShade="80"/>
      </w:rPr>
    </w:lvl>
    <w:lvl w:ilvl="2">
      <w:start w:val="1"/>
      <w:numFmt w:val="decimal"/>
      <w:lvlText w:val="%1.%2.%3"/>
      <w:lvlJc w:val="left"/>
      <w:pPr>
        <w:ind w:left="1440" w:hanging="720"/>
      </w:pPr>
      <w:rPr>
        <w:rFonts w:hint="default"/>
        <w:color w:val="632423" w:themeColor="accent2" w:themeShade="80"/>
      </w:rPr>
    </w:lvl>
    <w:lvl w:ilvl="3">
      <w:start w:val="1"/>
      <w:numFmt w:val="bullet"/>
      <w:lvlText w:val=""/>
      <w:lvlJc w:val="left"/>
      <w:pPr>
        <w:ind w:left="2160" w:hanging="1080"/>
      </w:pPr>
      <w:rPr>
        <w:rFonts w:ascii="Wingdings" w:hAnsi="Wingdings" w:cs="Wingdings" w:hint="default"/>
        <w:bCs w:val="0"/>
        <w:iCs w:val="0"/>
        <w:color w:val="632423" w:themeColor="accent2" w:themeShade="80"/>
        <w:szCs w:val="24"/>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2">
    <w:nsid w:val="5A0249D2"/>
    <w:multiLevelType w:val="hybridMultilevel"/>
    <w:tmpl w:val="73B45D30"/>
    <w:lvl w:ilvl="0" w:tplc="7496F8B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3">
    <w:nsid w:val="5AB35B4E"/>
    <w:multiLevelType w:val="multilevel"/>
    <w:tmpl w:val="D8606000"/>
    <w:lvl w:ilvl="0">
      <w:start w:val="5"/>
      <w:numFmt w:val="decimal"/>
      <w:lvlText w:val="%1"/>
      <w:lvlJc w:val="left"/>
      <w:pPr>
        <w:ind w:left="420" w:hanging="420"/>
      </w:pPr>
      <w:rPr>
        <w:rFonts w:hint="default"/>
      </w:rPr>
    </w:lvl>
    <w:lvl w:ilvl="1">
      <w:start w:val="1"/>
      <w:numFmt w:val="decimal"/>
      <w:lvlText w:val="%1.%2"/>
      <w:lvlJc w:val="left"/>
      <w:pPr>
        <w:ind w:left="1080" w:hanging="720"/>
      </w:pPr>
      <w:rPr>
        <w:rFonts w:hint="default"/>
        <w:color w:val="632423" w:themeColor="accent2" w:themeShade="8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4">
    <w:nsid w:val="5B5515FD"/>
    <w:multiLevelType w:val="multilevel"/>
    <w:tmpl w:val="DF265106"/>
    <w:lvl w:ilvl="0">
      <w:start w:val="4"/>
      <w:numFmt w:val="decimal"/>
      <w:lvlText w:val="%1."/>
      <w:lvlJc w:val="left"/>
      <w:pPr>
        <w:ind w:left="465" w:hanging="465"/>
      </w:pPr>
      <w:rPr>
        <w:rFonts w:hint="default"/>
      </w:rPr>
    </w:lvl>
    <w:lvl w:ilvl="1">
      <w:start w:val="1"/>
      <w:numFmt w:val="decimal"/>
      <w:lvlText w:val="%1.%2."/>
      <w:lvlJc w:val="left"/>
      <w:pPr>
        <w:ind w:left="720" w:hanging="720"/>
      </w:pPr>
      <w:rPr>
        <w:rFonts w:hint="default"/>
        <w:color w:val="632423" w:themeColor="accent2" w:themeShade="8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5">
    <w:nsid w:val="5C237C80"/>
    <w:multiLevelType w:val="multilevel"/>
    <w:tmpl w:val="20328804"/>
    <w:lvl w:ilvl="0">
      <w:start w:val="5"/>
      <w:numFmt w:val="decimal"/>
      <w:lvlText w:val="%1"/>
      <w:lvlJc w:val="left"/>
      <w:pPr>
        <w:ind w:left="390" w:hanging="390"/>
      </w:pPr>
      <w:rPr>
        <w:rFonts w:hint="default"/>
      </w:rPr>
    </w:lvl>
    <w:lvl w:ilvl="1">
      <w:start w:val="5"/>
      <w:numFmt w:val="decimal"/>
      <w:lvlText w:val="%1.%2"/>
      <w:lvlJc w:val="left"/>
      <w:pPr>
        <w:ind w:left="991" w:hanging="720"/>
      </w:pPr>
      <w:rPr>
        <w:rFonts w:hint="default"/>
        <w:color w:val="632423" w:themeColor="accent2" w:themeShade="80"/>
      </w:rPr>
    </w:lvl>
    <w:lvl w:ilvl="2">
      <w:start w:val="1"/>
      <w:numFmt w:val="decimal"/>
      <w:lvlText w:val="%1.%2.%3"/>
      <w:lvlJc w:val="left"/>
      <w:pPr>
        <w:ind w:left="1262" w:hanging="720"/>
      </w:pPr>
      <w:rPr>
        <w:rFonts w:hint="default"/>
      </w:rPr>
    </w:lvl>
    <w:lvl w:ilvl="3">
      <w:start w:val="1"/>
      <w:numFmt w:val="decimal"/>
      <w:lvlText w:val="%1.%2.%3.%4"/>
      <w:lvlJc w:val="left"/>
      <w:pPr>
        <w:ind w:left="1893" w:hanging="1080"/>
      </w:pPr>
      <w:rPr>
        <w:rFonts w:hint="default"/>
      </w:rPr>
    </w:lvl>
    <w:lvl w:ilvl="4">
      <w:start w:val="1"/>
      <w:numFmt w:val="decimal"/>
      <w:lvlText w:val="%1.%2.%3.%4.%5"/>
      <w:lvlJc w:val="left"/>
      <w:pPr>
        <w:ind w:left="2164" w:hanging="1080"/>
      </w:pPr>
      <w:rPr>
        <w:rFonts w:hint="default"/>
      </w:rPr>
    </w:lvl>
    <w:lvl w:ilvl="5">
      <w:start w:val="1"/>
      <w:numFmt w:val="decimal"/>
      <w:lvlText w:val="%1.%2.%3.%4.%5.%6"/>
      <w:lvlJc w:val="left"/>
      <w:pPr>
        <w:ind w:left="2795" w:hanging="1440"/>
      </w:pPr>
      <w:rPr>
        <w:rFonts w:hint="default"/>
      </w:rPr>
    </w:lvl>
    <w:lvl w:ilvl="6">
      <w:start w:val="1"/>
      <w:numFmt w:val="decimal"/>
      <w:lvlText w:val="%1.%2.%3.%4.%5.%6.%7"/>
      <w:lvlJc w:val="left"/>
      <w:pPr>
        <w:ind w:left="3426" w:hanging="1800"/>
      </w:pPr>
      <w:rPr>
        <w:rFonts w:hint="default"/>
      </w:rPr>
    </w:lvl>
    <w:lvl w:ilvl="7">
      <w:start w:val="1"/>
      <w:numFmt w:val="decimal"/>
      <w:lvlText w:val="%1.%2.%3.%4.%5.%6.%7.%8"/>
      <w:lvlJc w:val="left"/>
      <w:pPr>
        <w:ind w:left="3697" w:hanging="1800"/>
      </w:pPr>
      <w:rPr>
        <w:rFonts w:hint="default"/>
      </w:rPr>
    </w:lvl>
    <w:lvl w:ilvl="8">
      <w:start w:val="1"/>
      <w:numFmt w:val="decimal"/>
      <w:lvlText w:val="%1.%2.%3.%4.%5.%6.%7.%8.%9"/>
      <w:lvlJc w:val="left"/>
      <w:pPr>
        <w:ind w:left="4328" w:hanging="2160"/>
      </w:pPr>
      <w:rPr>
        <w:rFonts w:hint="default"/>
      </w:rPr>
    </w:lvl>
  </w:abstractNum>
  <w:abstractNum w:abstractNumId="246">
    <w:nsid w:val="5C462310"/>
    <w:multiLevelType w:val="multilevel"/>
    <w:tmpl w:val="8CFC3A42"/>
    <w:lvl w:ilvl="0">
      <w:start w:val="1"/>
      <w:numFmt w:val="decimal"/>
      <w:lvlText w:val="%1."/>
      <w:lvlJc w:val="left"/>
      <w:pPr>
        <w:tabs>
          <w:tab w:val="num" w:pos="360"/>
        </w:tabs>
        <w:ind w:left="360" w:hanging="360"/>
      </w:pPr>
      <w:rPr>
        <w:rFonts w:ascii="Calibri" w:eastAsia="Times New Roman" w:hAnsi="Calibri" w:cs="Simplified Arabic" w:hint="default"/>
        <w:color w:val="632423" w:themeColor="accent2" w:themeShade="80"/>
      </w:rPr>
    </w:lvl>
    <w:lvl w:ilvl="1">
      <w:start w:val="1"/>
      <w:numFmt w:val="decimal"/>
      <w:isLgl/>
      <w:lvlText w:val="%1.%2"/>
      <w:lvlJc w:val="left"/>
      <w:pPr>
        <w:ind w:left="360" w:hanging="360"/>
      </w:pPr>
      <w:rPr>
        <w:rFonts w:hint="default"/>
        <w:color w:val="632423" w:themeColor="accent2" w:themeShade="80"/>
      </w:rPr>
    </w:lvl>
    <w:lvl w:ilvl="2">
      <w:start w:val="1"/>
      <w:numFmt w:val="decimal"/>
      <w:isLgl/>
      <w:lvlText w:val="%1.%2.%3"/>
      <w:lvlJc w:val="left"/>
      <w:pPr>
        <w:ind w:left="720" w:hanging="720"/>
      </w:pPr>
      <w:rPr>
        <w:rFonts w:hint="default"/>
        <w:color w:val="632423" w:themeColor="accent2" w:themeShade="8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47">
    <w:nsid w:val="5C7F3572"/>
    <w:multiLevelType w:val="multilevel"/>
    <w:tmpl w:val="D86AFC5E"/>
    <w:lvl w:ilvl="0">
      <w:start w:val="6"/>
      <w:numFmt w:val="decimal"/>
      <w:lvlText w:val="%1."/>
      <w:lvlJc w:val="left"/>
      <w:pPr>
        <w:ind w:left="465" w:hanging="465"/>
      </w:pPr>
      <w:rPr>
        <w:rFonts w:hint="default"/>
      </w:rPr>
    </w:lvl>
    <w:lvl w:ilvl="1">
      <w:start w:val="1"/>
      <w:numFmt w:val="decimal"/>
      <w:lvlText w:val="%1.%2."/>
      <w:lvlJc w:val="left"/>
      <w:pPr>
        <w:ind w:left="900" w:hanging="720"/>
      </w:pPr>
      <w:rPr>
        <w:rFonts w:hint="default"/>
        <w:color w:val="632423" w:themeColor="accent2" w:themeShade="8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8">
    <w:nsid w:val="5DF9728C"/>
    <w:multiLevelType w:val="multilevel"/>
    <w:tmpl w:val="3844FEA2"/>
    <w:lvl w:ilvl="0">
      <w:start w:val="1"/>
      <w:numFmt w:val="decimal"/>
      <w:lvlText w:val="%1."/>
      <w:lvlJc w:val="left"/>
      <w:pPr>
        <w:ind w:left="465" w:hanging="465"/>
      </w:pPr>
      <w:rPr>
        <w:rFonts w:hint="default"/>
        <w:color w:val="632423" w:themeColor="accent2" w:themeShade="80"/>
      </w:rPr>
    </w:lvl>
    <w:lvl w:ilvl="1">
      <w:start w:val="1"/>
      <w:numFmt w:val="decimal"/>
      <w:lvlText w:val="%1.%2."/>
      <w:lvlJc w:val="left"/>
      <w:pPr>
        <w:ind w:left="1080" w:hanging="720"/>
      </w:pPr>
      <w:rPr>
        <w:rFonts w:hint="default"/>
        <w:color w:val="632423" w:themeColor="accent2" w:themeShade="8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9">
    <w:nsid w:val="5EA23B2E"/>
    <w:multiLevelType w:val="hybridMultilevel"/>
    <w:tmpl w:val="4C1E7FC0"/>
    <w:lvl w:ilvl="0" w:tplc="28F6CE16">
      <w:numFmt w:val="bullet"/>
      <w:lvlText w:val="-"/>
      <w:lvlJc w:val="left"/>
      <w:pPr>
        <w:tabs>
          <w:tab w:val="num" w:pos="360"/>
        </w:tabs>
        <w:ind w:left="360" w:hanging="360"/>
      </w:pPr>
      <w:rPr>
        <w:rFonts w:ascii="Courier New" w:eastAsia="Times New Roman" w:hAnsi="Courier New" w:cs="Simplified Arabic"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0">
    <w:nsid w:val="5EA52554"/>
    <w:multiLevelType w:val="multilevel"/>
    <w:tmpl w:val="D5B0538A"/>
    <w:lvl w:ilvl="0">
      <w:start w:val="6"/>
      <w:numFmt w:val="decimal"/>
      <w:lvlText w:val="%1"/>
      <w:lvlJc w:val="left"/>
      <w:pPr>
        <w:ind w:left="375" w:hanging="375"/>
      </w:pPr>
      <w:rPr>
        <w:rFonts w:hint="default"/>
      </w:rPr>
    </w:lvl>
    <w:lvl w:ilvl="1">
      <w:start w:val="1"/>
      <w:numFmt w:val="decimal"/>
      <w:lvlText w:val="%1.%2"/>
      <w:lvlJc w:val="left"/>
      <w:pPr>
        <w:ind w:left="1145" w:hanging="720"/>
      </w:pPr>
      <w:rPr>
        <w:rFonts w:hint="default"/>
        <w:color w:val="632423" w:themeColor="accent2" w:themeShade="8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1">
    <w:nsid w:val="5F3B189D"/>
    <w:multiLevelType w:val="multilevel"/>
    <w:tmpl w:val="3CC6F58E"/>
    <w:lvl w:ilvl="0">
      <w:start w:val="7"/>
      <w:numFmt w:val="decimal"/>
      <w:lvlText w:val="%1."/>
      <w:lvlJc w:val="left"/>
      <w:pPr>
        <w:ind w:left="465" w:hanging="465"/>
      </w:pPr>
      <w:rPr>
        <w:rFonts w:hint="default"/>
        <w:color w:val="632423" w:themeColor="accent2" w:themeShade="80"/>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2">
    <w:nsid w:val="5FEB0E27"/>
    <w:multiLevelType w:val="hybridMultilevel"/>
    <w:tmpl w:val="3FCAA854"/>
    <w:lvl w:ilvl="0" w:tplc="BA46C26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3">
    <w:nsid w:val="603A6200"/>
    <w:multiLevelType w:val="hybridMultilevel"/>
    <w:tmpl w:val="D41CEEA8"/>
    <w:lvl w:ilvl="0" w:tplc="616026D8">
      <w:start w:val="1"/>
      <w:numFmt w:val="bullet"/>
      <w:lvlText w:val=""/>
      <w:lvlJc w:val="left"/>
      <w:pPr>
        <w:ind w:left="504" w:hanging="360"/>
      </w:pPr>
      <w:rPr>
        <w:rFonts w:ascii="Wingdings" w:hAnsi="Wingdings" w:cs="Wingdings" w:hint="default"/>
        <w:bCs w:val="0"/>
        <w:iCs w:val="0"/>
        <w:szCs w:val="24"/>
        <w:lang w:bidi="ar-SA"/>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54">
    <w:nsid w:val="60530B3E"/>
    <w:multiLevelType w:val="multilevel"/>
    <w:tmpl w:val="090EB124"/>
    <w:lvl w:ilvl="0">
      <w:start w:val="5"/>
      <w:numFmt w:val="decimal"/>
      <w:lvlText w:val="%1"/>
      <w:lvlJc w:val="left"/>
      <w:pPr>
        <w:ind w:left="600" w:hanging="600"/>
      </w:pPr>
      <w:rPr>
        <w:rFonts w:hint="default"/>
      </w:rPr>
    </w:lvl>
    <w:lvl w:ilvl="1">
      <w:start w:val="2"/>
      <w:numFmt w:val="decimal"/>
      <w:lvlText w:val="%1.%2"/>
      <w:lvlJc w:val="left"/>
      <w:pPr>
        <w:ind w:left="871" w:hanging="600"/>
      </w:pPr>
      <w:rPr>
        <w:rFonts w:hint="default"/>
      </w:rPr>
    </w:lvl>
    <w:lvl w:ilvl="2">
      <w:start w:val="1"/>
      <w:numFmt w:val="decimal"/>
      <w:lvlText w:val="%1.%2.%3"/>
      <w:lvlJc w:val="left"/>
      <w:pPr>
        <w:ind w:left="1262" w:hanging="720"/>
      </w:pPr>
      <w:rPr>
        <w:rFonts w:hint="default"/>
      </w:rPr>
    </w:lvl>
    <w:lvl w:ilvl="3">
      <w:start w:val="1"/>
      <w:numFmt w:val="decimal"/>
      <w:lvlText w:val="%1.%2.%3.%4"/>
      <w:lvlJc w:val="left"/>
      <w:pPr>
        <w:ind w:left="1893" w:hanging="1080"/>
      </w:pPr>
      <w:rPr>
        <w:rFonts w:hint="default"/>
      </w:rPr>
    </w:lvl>
    <w:lvl w:ilvl="4">
      <w:start w:val="1"/>
      <w:numFmt w:val="decimal"/>
      <w:lvlText w:val="%1.%2.%3.%4.%5"/>
      <w:lvlJc w:val="left"/>
      <w:pPr>
        <w:ind w:left="2164" w:hanging="1080"/>
      </w:pPr>
      <w:rPr>
        <w:rFonts w:hint="default"/>
      </w:rPr>
    </w:lvl>
    <w:lvl w:ilvl="5">
      <w:start w:val="1"/>
      <w:numFmt w:val="decimal"/>
      <w:lvlText w:val="%1.%2.%3.%4.%5.%6"/>
      <w:lvlJc w:val="left"/>
      <w:pPr>
        <w:ind w:left="2795" w:hanging="1440"/>
      </w:pPr>
      <w:rPr>
        <w:rFonts w:hint="default"/>
      </w:rPr>
    </w:lvl>
    <w:lvl w:ilvl="6">
      <w:start w:val="1"/>
      <w:numFmt w:val="decimal"/>
      <w:lvlText w:val="%1.%2.%3.%4.%5.%6.%7"/>
      <w:lvlJc w:val="left"/>
      <w:pPr>
        <w:ind w:left="3066" w:hanging="1440"/>
      </w:pPr>
      <w:rPr>
        <w:rFonts w:hint="default"/>
      </w:rPr>
    </w:lvl>
    <w:lvl w:ilvl="7">
      <w:start w:val="1"/>
      <w:numFmt w:val="decimal"/>
      <w:lvlText w:val="%1.%2.%3.%4.%5.%6.%7.%8"/>
      <w:lvlJc w:val="left"/>
      <w:pPr>
        <w:ind w:left="3697" w:hanging="1800"/>
      </w:pPr>
      <w:rPr>
        <w:rFonts w:hint="default"/>
      </w:rPr>
    </w:lvl>
    <w:lvl w:ilvl="8">
      <w:start w:val="1"/>
      <w:numFmt w:val="decimal"/>
      <w:lvlText w:val="%1.%2.%3.%4.%5.%6.%7.%8.%9"/>
      <w:lvlJc w:val="left"/>
      <w:pPr>
        <w:ind w:left="4328" w:hanging="2160"/>
      </w:pPr>
      <w:rPr>
        <w:rFonts w:hint="default"/>
      </w:rPr>
    </w:lvl>
  </w:abstractNum>
  <w:abstractNum w:abstractNumId="255">
    <w:nsid w:val="606552D8"/>
    <w:multiLevelType w:val="multilevel"/>
    <w:tmpl w:val="1EB0A158"/>
    <w:lvl w:ilvl="0">
      <w:start w:val="5"/>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Wingdings" w:hAnsi="Wingdings" w:cs="Wingdings" w:hint="default"/>
        <w:bCs w:val="0"/>
        <w:iCs w:val="0"/>
        <w:color w:val="632423" w:themeColor="accent2" w:themeShade="80"/>
        <w:szCs w:val="24"/>
        <w:lang w:bidi="ar-SA"/>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6">
    <w:nsid w:val="606C6480"/>
    <w:multiLevelType w:val="multilevel"/>
    <w:tmpl w:val="9574E642"/>
    <w:lvl w:ilvl="0">
      <w:start w:val="5"/>
      <w:numFmt w:val="decimal"/>
      <w:lvlText w:val="%1"/>
      <w:lvlJc w:val="left"/>
      <w:pPr>
        <w:ind w:left="630" w:hanging="630"/>
      </w:pPr>
      <w:rPr>
        <w:rFonts w:hint="default"/>
      </w:rPr>
    </w:lvl>
    <w:lvl w:ilvl="1">
      <w:start w:val="1"/>
      <w:numFmt w:val="decimal"/>
      <w:lvlText w:val="%1.%2"/>
      <w:lvlJc w:val="left"/>
      <w:pPr>
        <w:ind w:left="901" w:hanging="630"/>
      </w:pPr>
      <w:rPr>
        <w:rFonts w:hint="default"/>
      </w:rPr>
    </w:lvl>
    <w:lvl w:ilvl="2">
      <w:start w:val="1"/>
      <w:numFmt w:val="decimal"/>
      <w:lvlText w:val="%1.%2.%3"/>
      <w:lvlJc w:val="left"/>
      <w:pPr>
        <w:ind w:left="1262" w:hanging="720"/>
      </w:pPr>
      <w:rPr>
        <w:rFonts w:hint="default"/>
        <w:color w:val="632423" w:themeColor="accent2" w:themeShade="80"/>
      </w:rPr>
    </w:lvl>
    <w:lvl w:ilvl="3">
      <w:start w:val="1"/>
      <w:numFmt w:val="decimal"/>
      <w:lvlText w:val="%1.%2.%3.%4"/>
      <w:lvlJc w:val="left"/>
      <w:pPr>
        <w:ind w:left="1893" w:hanging="1080"/>
      </w:pPr>
      <w:rPr>
        <w:rFonts w:hint="default"/>
        <w:color w:val="632423" w:themeColor="accent2" w:themeShade="80"/>
      </w:rPr>
    </w:lvl>
    <w:lvl w:ilvl="4">
      <w:start w:val="1"/>
      <w:numFmt w:val="decimal"/>
      <w:lvlText w:val="%1.%2.%3.%4.%5"/>
      <w:lvlJc w:val="left"/>
      <w:pPr>
        <w:ind w:left="2164" w:hanging="1080"/>
      </w:pPr>
      <w:rPr>
        <w:rFonts w:hint="default"/>
      </w:rPr>
    </w:lvl>
    <w:lvl w:ilvl="5">
      <w:start w:val="1"/>
      <w:numFmt w:val="decimal"/>
      <w:lvlText w:val="%1.%2.%3.%4.%5.%6"/>
      <w:lvlJc w:val="left"/>
      <w:pPr>
        <w:ind w:left="2795" w:hanging="1440"/>
      </w:pPr>
      <w:rPr>
        <w:rFonts w:hint="default"/>
      </w:rPr>
    </w:lvl>
    <w:lvl w:ilvl="6">
      <w:start w:val="1"/>
      <w:numFmt w:val="decimal"/>
      <w:lvlText w:val="%1.%2.%3.%4.%5.%6.%7"/>
      <w:lvlJc w:val="left"/>
      <w:pPr>
        <w:ind w:left="3066" w:hanging="1440"/>
      </w:pPr>
      <w:rPr>
        <w:rFonts w:hint="default"/>
      </w:rPr>
    </w:lvl>
    <w:lvl w:ilvl="7">
      <w:start w:val="1"/>
      <w:numFmt w:val="decimal"/>
      <w:lvlText w:val="%1.%2.%3.%4.%5.%6.%7.%8"/>
      <w:lvlJc w:val="left"/>
      <w:pPr>
        <w:ind w:left="3697" w:hanging="1800"/>
      </w:pPr>
      <w:rPr>
        <w:rFonts w:hint="default"/>
      </w:rPr>
    </w:lvl>
    <w:lvl w:ilvl="8">
      <w:start w:val="1"/>
      <w:numFmt w:val="decimal"/>
      <w:lvlText w:val="%1.%2.%3.%4.%5.%6.%7.%8.%9"/>
      <w:lvlJc w:val="left"/>
      <w:pPr>
        <w:ind w:left="4328" w:hanging="2160"/>
      </w:pPr>
      <w:rPr>
        <w:rFonts w:hint="default"/>
      </w:rPr>
    </w:lvl>
  </w:abstractNum>
  <w:abstractNum w:abstractNumId="257">
    <w:nsid w:val="60D46527"/>
    <w:multiLevelType w:val="multilevel"/>
    <w:tmpl w:val="C2C6A668"/>
    <w:lvl w:ilvl="0">
      <w:start w:val="6"/>
      <w:numFmt w:val="decimal"/>
      <w:lvlText w:val="%1."/>
      <w:lvlJc w:val="left"/>
      <w:pPr>
        <w:ind w:left="465" w:hanging="465"/>
      </w:pPr>
      <w:rPr>
        <w:rFonts w:hint="default"/>
        <w:color w:val="632423" w:themeColor="accent2" w:themeShade="80"/>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8">
    <w:nsid w:val="60F71CF0"/>
    <w:multiLevelType w:val="multilevel"/>
    <w:tmpl w:val="046CE55E"/>
    <w:lvl w:ilvl="0">
      <w:start w:val="5"/>
      <w:numFmt w:val="decimal"/>
      <w:lvlText w:val="%1."/>
      <w:lvlJc w:val="left"/>
      <w:pPr>
        <w:ind w:left="465" w:hanging="465"/>
      </w:pPr>
      <w:rPr>
        <w:rFonts w:hint="default"/>
        <w:color w:val="632423" w:themeColor="accent2" w:themeShade="80"/>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9">
    <w:nsid w:val="61246743"/>
    <w:multiLevelType w:val="hybridMultilevel"/>
    <w:tmpl w:val="6C8EDC08"/>
    <w:lvl w:ilvl="0" w:tplc="28F6CE16">
      <w:numFmt w:val="bullet"/>
      <w:lvlText w:val="-"/>
      <w:lvlJc w:val="left"/>
      <w:pPr>
        <w:tabs>
          <w:tab w:val="num" w:pos="360"/>
        </w:tabs>
        <w:ind w:left="360" w:hanging="360"/>
      </w:pPr>
      <w:rPr>
        <w:rFonts w:ascii="Courier New" w:eastAsia="Times New Roman" w:hAnsi="Courier New" w:cs="Simplified Arabic"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0">
    <w:nsid w:val="61374CD4"/>
    <w:multiLevelType w:val="multilevel"/>
    <w:tmpl w:val="C4D80D5A"/>
    <w:lvl w:ilvl="0">
      <w:start w:val="5"/>
      <w:numFmt w:val="decimal"/>
      <w:lvlText w:val="%1"/>
      <w:lvlJc w:val="left"/>
      <w:pPr>
        <w:ind w:left="630" w:hanging="630"/>
      </w:pPr>
      <w:rPr>
        <w:rFonts w:hint="default"/>
      </w:rPr>
    </w:lvl>
    <w:lvl w:ilvl="1">
      <w:start w:val="1"/>
      <w:numFmt w:val="decimal"/>
      <w:lvlText w:val="%1.%2"/>
      <w:lvlJc w:val="left"/>
      <w:pPr>
        <w:ind w:left="901" w:hanging="630"/>
      </w:pPr>
      <w:rPr>
        <w:rFonts w:hint="default"/>
      </w:rPr>
    </w:lvl>
    <w:lvl w:ilvl="2">
      <w:start w:val="1"/>
      <w:numFmt w:val="decimal"/>
      <w:lvlText w:val="%1.%2.%3"/>
      <w:lvlJc w:val="left"/>
      <w:pPr>
        <w:ind w:left="1262" w:hanging="720"/>
      </w:pPr>
      <w:rPr>
        <w:rFonts w:hint="default"/>
        <w:color w:val="632423" w:themeColor="accent2" w:themeShade="80"/>
      </w:rPr>
    </w:lvl>
    <w:lvl w:ilvl="3">
      <w:start w:val="1"/>
      <w:numFmt w:val="decimal"/>
      <w:lvlText w:val="%1.%2.%3.%4"/>
      <w:lvlJc w:val="left"/>
      <w:pPr>
        <w:ind w:left="1893" w:hanging="1080"/>
      </w:pPr>
      <w:rPr>
        <w:rFonts w:hint="default"/>
      </w:rPr>
    </w:lvl>
    <w:lvl w:ilvl="4">
      <w:start w:val="1"/>
      <w:numFmt w:val="decimal"/>
      <w:lvlText w:val="%1.%2.%3.%4.%5"/>
      <w:lvlJc w:val="left"/>
      <w:pPr>
        <w:ind w:left="2164" w:hanging="1080"/>
      </w:pPr>
      <w:rPr>
        <w:rFonts w:hint="default"/>
      </w:rPr>
    </w:lvl>
    <w:lvl w:ilvl="5">
      <w:start w:val="1"/>
      <w:numFmt w:val="decimal"/>
      <w:lvlText w:val="%1.%2.%3.%4.%5.%6"/>
      <w:lvlJc w:val="left"/>
      <w:pPr>
        <w:ind w:left="2795" w:hanging="1440"/>
      </w:pPr>
      <w:rPr>
        <w:rFonts w:hint="default"/>
      </w:rPr>
    </w:lvl>
    <w:lvl w:ilvl="6">
      <w:start w:val="1"/>
      <w:numFmt w:val="decimal"/>
      <w:lvlText w:val="%1.%2.%3.%4.%5.%6.%7"/>
      <w:lvlJc w:val="left"/>
      <w:pPr>
        <w:ind w:left="3066" w:hanging="1440"/>
      </w:pPr>
      <w:rPr>
        <w:rFonts w:hint="default"/>
      </w:rPr>
    </w:lvl>
    <w:lvl w:ilvl="7">
      <w:start w:val="1"/>
      <w:numFmt w:val="decimal"/>
      <w:lvlText w:val="%1.%2.%3.%4.%5.%6.%7.%8"/>
      <w:lvlJc w:val="left"/>
      <w:pPr>
        <w:ind w:left="3697" w:hanging="1800"/>
      </w:pPr>
      <w:rPr>
        <w:rFonts w:hint="default"/>
      </w:rPr>
    </w:lvl>
    <w:lvl w:ilvl="8">
      <w:start w:val="1"/>
      <w:numFmt w:val="decimal"/>
      <w:lvlText w:val="%1.%2.%3.%4.%5.%6.%7.%8.%9"/>
      <w:lvlJc w:val="left"/>
      <w:pPr>
        <w:ind w:left="4328" w:hanging="2160"/>
      </w:pPr>
      <w:rPr>
        <w:rFonts w:hint="default"/>
      </w:rPr>
    </w:lvl>
  </w:abstractNum>
  <w:abstractNum w:abstractNumId="261">
    <w:nsid w:val="61A94A7C"/>
    <w:multiLevelType w:val="multilevel"/>
    <w:tmpl w:val="5A9EF15A"/>
    <w:lvl w:ilvl="0">
      <w:start w:val="6"/>
      <w:numFmt w:val="decimal"/>
      <w:lvlText w:val="%1"/>
      <w:lvlJc w:val="left"/>
      <w:pPr>
        <w:ind w:left="375" w:hanging="375"/>
      </w:pPr>
      <w:rPr>
        <w:rFonts w:hint="default"/>
      </w:rPr>
    </w:lvl>
    <w:lvl w:ilvl="1">
      <w:start w:val="1"/>
      <w:numFmt w:val="decimal"/>
      <w:lvlText w:val="%1.%2"/>
      <w:lvlJc w:val="left"/>
      <w:pPr>
        <w:ind w:left="1080" w:hanging="720"/>
      </w:pPr>
      <w:rPr>
        <w:rFonts w:hint="default"/>
        <w:color w:val="632423" w:themeColor="accent2" w:themeShade="8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2">
    <w:nsid w:val="61D5624E"/>
    <w:multiLevelType w:val="hybridMultilevel"/>
    <w:tmpl w:val="CF488CC6"/>
    <w:lvl w:ilvl="0" w:tplc="049635BC">
      <w:numFmt w:val="bullet"/>
      <w:lvlText w:val="-"/>
      <w:lvlJc w:val="left"/>
      <w:pPr>
        <w:ind w:left="360" w:hanging="360"/>
      </w:pPr>
      <w:rPr>
        <w:rFonts w:ascii="Simplified Arabic" w:eastAsia="Palatino Linotype" w:hAnsi="Simplified Arabic" w:cs="Simplified Arabic"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3">
    <w:nsid w:val="624C560C"/>
    <w:multiLevelType w:val="hybridMultilevel"/>
    <w:tmpl w:val="A9E66F4C"/>
    <w:lvl w:ilvl="0" w:tplc="76729000">
      <w:start w:val="1"/>
      <w:numFmt w:val="decimal"/>
      <w:lvlText w:val="%1."/>
      <w:lvlJc w:val="left"/>
      <w:pPr>
        <w:tabs>
          <w:tab w:val="num" w:pos="413"/>
        </w:tabs>
        <w:ind w:left="4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nsid w:val="627A2699"/>
    <w:multiLevelType w:val="multilevel"/>
    <w:tmpl w:val="0158DD26"/>
    <w:lvl w:ilvl="0">
      <w:start w:val="4"/>
      <w:numFmt w:val="decimal"/>
      <w:lvlText w:val="%1"/>
      <w:lvlJc w:val="left"/>
      <w:pPr>
        <w:ind w:left="390" w:hanging="390"/>
      </w:pPr>
      <w:rPr>
        <w:rFonts w:hint="default"/>
      </w:rPr>
    </w:lvl>
    <w:lvl w:ilvl="1">
      <w:start w:val="1"/>
      <w:numFmt w:val="decimal"/>
      <w:lvlText w:val="%1.%2"/>
      <w:lvlJc w:val="left"/>
      <w:pPr>
        <w:ind w:left="1110" w:hanging="390"/>
      </w:pPr>
      <w:rPr>
        <w:rFonts w:hint="default"/>
        <w:color w:val="632423" w:themeColor="accent2" w:themeShade="8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5">
    <w:nsid w:val="63493AA7"/>
    <w:multiLevelType w:val="multilevel"/>
    <w:tmpl w:val="0BD64CB6"/>
    <w:lvl w:ilvl="0">
      <w:start w:val="4"/>
      <w:numFmt w:val="decimal"/>
      <w:lvlText w:val="%1."/>
      <w:lvlJc w:val="left"/>
      <w:pPr>
        <w:ind w:left="465" w:hanging="465"/>
      </w:pPr>
      <w:rPr>
        <w:rFonts w:hint="default"/>
      </w:rPr>
    </w:lvl>
    <w:lvl w:ilvl="1">
      <w:start w:val="1"/>
      <w:numFmt w:val="decimal"/>
      <w:lvlText w:val="%1.%2."/>
      <w:lvlJc w:val="left"/>
      <w:pPr>
        <w:ind w:left="720" w:hanging="720"/>
      </w:pPr>
      <w:rPr>
        <w:rFonts w:hint="default"/>
        <w:color w:val="632423" w:themeColor="accent2" w:themeShade="8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6">
    <w:nsid w:val="636E3B26"/>
    <w:multiLevelType w:val="hybridMultilevel"/>
    <w:tmpl w:val="92567DF6"/>
    <w:lvl w:ilvl="0" w:tplc="B434C6BE">
      <w:start w:val="1"/>
      <w:numFmt w:val="decimal"/>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7">
    <w:nsid w:val="63FF0596"/>
    <w:multiLevelType w:val="multilevel"/>
    <w:tmpl w:val="39D0520C"/>
    <w:lvl w:ilvl="0">
      <w:start w:val="1"/>
      <w:numFmt w:val="decimal"/>
      <w:lvlText w:val="%1."/>
      <w:lvlJc w:val="left"/>
      <w:pPr>
        <w:ind w:left="465" w:hanging="465"/>
      </w:pPr>
      <w:rPr>
        <w:rFonts w:hint="default"/>
        <w:color w:val="632423" w:themeColor="accent2" w:themeShade="80"/>
      </w:rPr>
    </w:lvl>
    <w:lvl w:ilvl="1">
      <w:start w:val="1"/>
      <w:numFmt w:val="decimal"/>
      <w:lvlText w:val="%1.%2."/>
      <w:lvlJc w:val="left"/>
      <w:pPr>
        <w:ind w:left="1440" w:hanging="720"/>
      </w:pPr>
      <w:rPr>
        <w:rFonts w:hint="default"/>
        <w:color w:val="632423" w:themeColor="accent2" w:themeShade="8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8">
    <w:nsid w:val="64BC481F"/>
    <w:multiLevelType w:val="multilevel"/>
    <w:tmpl w:val="F4E00188"/>
    <w:lvl w:ilvl="0">
      <w:start w:val="7"/>
      <w:numFmt w:val="decimal"/>
      <w:lvlText w:val="%1."/>
      <w:lvlJc w:val="left"/>
      <w:pPr>
        <w:ind w:left="465" w:hanging="465"/>
      </w:pPr>
      <w:rPr>
        <w:rFonts w:hint="default"/>
        <w:color w:val="632423" w:themeColor="accent2" w:themeShade="80"/>
      </w:rPr>
    </w:lvl>
    <w:lvl w:ilvl="1">
      <w:start w:val="1"/>
      <w:numFmt w:val="decimal"/>
      <w:lvlText w:val="%1.%2."/>
      <w:lvlJc w:val="left"/>
      <w:pPr>
        <w:ind w:left="90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69">
    <w:nsid w:val="64DC127E"/>
    <w:multiLevelType w:val="multilevel"/>
    <w:tmpl w:val="2BB413D0"/>
    <w:lvl w:ilvl="0">
      <w:start w:val="5"/>
      <w:numFmt w:val="decimal"/>
      <w:lvlText w:val="%1"/>
      <w:lvlJc w:val="left"/>
      <w:pPr>
        <w:ind w:left="420" w:hanging="420"/>
      </w:pPr>
      <w:rPr>
        <w:rFonts w:hint="default"/>
      </w:rPr>
    </w:lvl>
    <w:lvl w:ilvl="1">
      <w:start w:val="1"/>
      <w:numFmt w:val="decimal"/>
      <w:lvlText w:val="%1.%2"/>
      <w:lvlJc w:val="left"/>
      <w:pPr>
        <w:ind w:left="1800" w:hanging="720"/>
      </w:pPr>
      <w:rPr>
        <w:rFonts w:hint="default"/>
        <w:color w:val="632423" w:themeColor="accent2" w:themeShade="80"/>
      </w:rPr>
    </w:lvl>
    <w:lvl w:ilvl="2">
      <w:start w:val="1"/>
      <w:numFmt w:val="decimal"/>
      <w:lvlText w:val="%1.%2.%3"/>
      <w:lvlJc w:val="left"/>
      <w:pPr>
        <w:ind w:left="2880" w:hanging="720"/>
      </w:pPr>
      <w:rPr>
        <w:rFonts w:ascii="Simplified Arabic" w:hAnsi="Simplified Arabic" w:cs="Simplified Arabic" w:hint="default"/>
        <w:b w:val="0"/>
        <w:bCs w:val="0"/>
        <w:color w:val="632423" w:themeColor="accent2" w:themeShade="80"/>
        <w:sz w:val="28"/>
        <w:szCs w:val="28"/>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70">
    <w:nsid w:val="64F25B68"/>
    <w:multiLevelType w:val="multilevel"/>
    <w:tmpl w:val="37869DF0"/>
    <w:lvl w:ilvl="0">
      <w:start w:val="3"/>
      <w:numFmt w:val="decimal"/>
      <w:lvlText w:val="%1."/>
      <w:lvlJc w:val="left"/>
      <w:pPr>
        <w:ind w:left="510" w:hanging="510"/>
      </w:pPr>
      <w:rPr>
        <w:rFonts w:hint="default"/>
      </w:rPr>
    </w:lvl>
    <w:lvl w:ilvl="1">
      <w:start w:val="1"/>
      <w:numFmt w:val="decimal"/>
      <w:lvlText w:val="%1.%2."/>
      <w:lvlJc w:val="left"/>
      <w:pPr>
        <w:ind w:left="1037" w:hanging="720"/>
      </w:pPr>
      <w:rPr>
        <w:rFonts w:hint="default"/>
        <w:b w:val="0"/>
        <w:bCs w:val="0"/>
        <w:color w:val="632423" w:themeColor="accent2" w:themeShade="80"/>
      </w:rPr>
    </w:lvl>
    <w:lvl w:ilvl="2">
      <w:start w:val="1"/>
      <w:numFmt w:val="decimal"/>
      <w:lvlText w:val="%1.%2.%3."/>
      <w:lvlJc w:val="left"/>
      <w:pPr>
        <w:ind w:left="1354" w:hanging="720"/>
      </w:pPr>
      <w:rPr>
        <w:rFonts w:hint="default"/>
      </w:rPr>
    </w:lvl>
    <w:lvl w:ilvl="3">
      <w:start w:val="1"/>
      <w:numFmt w:val="decimal"/>
      <w:lvlText w:val="%1.%2.%3.%4."/>
      <w:lvlJc w:val="left"/>
      <w:pPr>
        <w:ind w:left="2031" w:hanging="1080"/>
      </w:pPr>
      <w:rPr>
        <w:rFonts w:hint="default"/>
      </w:rPr>
    </w:lvl>
    <w:lvl w:ilvl="4">
      <w:start w:val="1"/>
      <w:numFmt w:val="decimal"/>
      <w:lvlText w:val="%1.%2.%3.%4.%5."/>
      <w:lvlJc w:val="left"/>
      <w:pPr>
        <w:ind w:left="2708" w:hanging="1440"/>
      </w:pPr>
      <w:rPr>
        <w:rFonts w:hint="default"/>
      </w:rPr>
    </w:lvl>
    <w:lvl w:ilvl="5">
      <w:start w:val="1"/>
      <w:numFmt w:val="decimal"/>
      <w:lvlText w:val="%1.%2.%3.%4.%5.%6."/>
      <w:lvlJc w:val="left"/>
      <w:pPr>
        <w:ind w:left="3025" w:hanging="1440"/>
      </w:pPr>
      <w:rPr>
        <w:rFonts w:hint="default"/>
      </w:rPr>
    </w:lvl>
    <w:lvl w:ilvl="6">
      <w:start w:val="1"/>
      <w:numFmt w:val="decimal"/>
      <w:lvlText w:val="%1.%2.%3.%4.%5.%6.%7."/>
      <w:lvlJc w:val="left"/>
      <w:pPr>
        <w:ind w:left="3702" w:hanging="1800"/>
      </w:pPr>
      <w:rPr>
        <w:rFonts w:hint="default"/>
      </w:rPr>
    </w:lvl>
    <w:lvl w:ilvl="7">
      <w:start w:val="1"/>
      <w:numFmt w:val="decimal"/>
      <w:lvlText w:val="%1.%2.%3.%4.%5.%6.%7.%8."/>
      <w:lvlJc w:val="left"/>
      <w:pPr>
        <w:ind w:left="4379" w:hanging="2160"/>
      </w:pPr>
      <w:rPr>
        <w:rFonts w:hint="default"/>
      </w:rPr>
    </w:lvl>
    <w:lvl w:ilvl="8">
      <w:start w:val="1"/>
      <w:numFmt w:val="decimal"/>
      <w:lvlText w:val="%1.%2.%3.%4.%5.%6.%7.%8.%9."/>
      <w:lvlJc w:val="left"/>
      <w:pPr>
        <w:ind w:left="4696" w:hanging="2160"/>
      </w:pPr>
      <w:rPr>
        <w:rFonts w:hint="default"/>
      </w:rPr>
    </w:lvl>
  </w:abstractNum>
  <w:abstractNum w:abstractNumId="271">
    <w:nsid w:val="64FE3BFF"/>
    <w:multiLevelType w:val="hybridMultilevel"/>
    <w:tmpl w:val="A95EE554"/>
    <w:lvl w:ilvl="0" w:tplc="2850D42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2">
    <w:nsid w:val="652746B2"/>
    <w:multiLevelType w:val="multilevel"/>
    <w:tmpl w:val="083AEB40"/>
    <w:lvl w:ilvl="0">
      <w:start w:val="1"/>
      <w:numFmt w:val="decimal"/>
      <w:lvlText w:val="%1."/>
      <w:lvlJc w:val="left"/>
      <w:pPr>
        <w:ind w:left="720" w:hanging="360"/>
      </w:pPr>
      <w:rPr>
        <w:rFonts w:hint="default"/>
      </w:rPr>
    </w:lvl>
    <w:lvl w:ilvl="1">
      <w:start w:val="1"/>
      <w:numFmt w:val="decimal"/>
      <w:isLgl/>
      <w:lvlText w:val="%1.%2"/>
      <w:lvlJc w:val="left"/>
      <w:pPr>
        <w:ind w:left="1270" w:hanging="720"/>
      </w:pPr>
      <w:rPr>
        <w:rFonts w:ascii="Calibri" w:eastAsia="Times New Roman" w:hAnsi="Calibri" w:hint="default"/>
        <w:b w:val="0"/>
        <w:bCs w:val="0"/>
        <w:color w:val="632423" w:themeColor="accent2" w:themeShade="80"/>
      </w:rPr>
    </w:lvl>
    <w:lvl w:ilvl="2">
      <w:start w:val="1"/>
      <w:numFmt w:val="decimal"/>
      <w:isLgl/>
      <w:lvlText w:val="%1.%2.%3"/>
      <w:lvlJc w:val="left"/>
      <w:pPr>
        <w:ind w:left="1460" w:hanging="720"/>
      </w:pPr>
      <w:rPr>
        <w:rFonts w:ascii="Calibri" w:eastAsia="Times New Roman" w:hAnsi="Calibri" w:hint="default"/>
        <w:color w:val="auto"/>
      </w:rPr>
    </w:lvl>
    <w:lvl w:ilvl="3">
      <w:start w:val="1"/>
      <w:numFmt w:val="decimal"/>
      <w:isLgl/>
      <w:lvlText w:val="%1.%2.%3.%4"/>
      <w:lvlJc w:val="left"/>
      <w:pPr>
        <w:ind w:left="2010" w:hanging="1080"/>
      </w:pPr>
      <w:rPr>
        <w:rFonts w:ascii="Calibri" w:eastAsia="Times New Roman" w:hAnsi="Calibri" w:hint="default"/>
        <w:color w:val="auto"/>
      </w:rPr>
    </w:lvl>
    <w:lvl w:ilvl="4">
      <w:start w:val="1"/>
      <w:numFmt w:val="decimal"/>
      <w:isLgl/>
      <w:lvlText w:val="%1.%2.%3.%4.%5"/>
      <w:lvlJc w:val="left"/>
      <w:pPr>
        <w:ind w:left="2200" w:hanging="1080"/>
      </w:pPr>
      <w:rPr>
        <w:rFonts w:ascii="Calibri" w:eastAsia="Times New Roman" w:hAnsi="Calibri" w:hint="default"/>
        <w:color w:val="auto"/>
      </w:rPr>
    </w:lvl>
    <w:lvl w:ilvl="5">
      <w:start w:val="1"/>
      <w:numFmt w:val="decimal"/>
      <w:isLgl/>
      <w:lvlText w:val="%1.%2.%3.%4.%5.%6"/>
      <w:lvlJc w:val="left"/>
      <w:pPr>
        <w:ind w:left="2750" w:hanging="1440"/>
      </w:pPr>
      <w:rPr>
        <w:rFonts w:ascii="Calibri" w:eastAsia="Times New Roman" w:hAnsi="Calibri" w:hint="default"/>
        <w:color w:val="auto"/>
      </w:rPr>
    </w:lvl>
    <w:lvl w:ilvl="6">
      <w:start w:val="1"/>
      <w:numFmt w:val="decimal"/>
      <w:isLgl/>
      <w:lvlText w:val="%1.%2.%3.%4.%5.%6.%7"/>
      <w:lvlJc w:val="left"/>
      <w:pPr>
        <w:ind w:left="3300" w:hanging="1800"/>
      </w:pPr>
      <w:rPr>
        <w:rFonts w:ascii="Calibri" w:eastAsia="Times New Roman" w:hAnsi="Calibri" w:hint="default"/>
        <w:color w:val="auto"/>
      </w:rPr>
    </w:lvl>
    <w:lvl w:ilvl="7">
      <w:start w:val="1"/>
      <w:numFmt w:val="decimal"/>
      <w:isLgl/>
      <w:lvlText w:val="%1.%2.%3.%4.%5.%6.%7.%8"/>
      <w:lvlJc w:val="left"/>
      <w:pPr>
        <w:ind w:left="3490" w:hanging="1800"/>
      </w:pPr>
      <w:rPr>
        <w:rFonts w:ascii="Calibri" w:eastAsia="Times New Roman" w:hAnsi="Calibri" w:hint="default"/>
        <w:color w:val="auto"/>
      </w:rPr>
    </w:lvl>
    <w:lvl w:ilvl="8">
      <w:start w:val="1"/>
      <w:numFmt w:val="decimal"/>
      <w:isLgl/>
      <w:lvlText w:val="%1.%2.%3.%4.%5.%6.%7.%8.%9"/>
      <w:lvlJc w:val="left"/>
      <w:pPr>
        <w:ind w:left="4040" w:hanging="2160"/>
      </w:pPr>
      <w:rPr>
        <w:rFonts w:ascii="Calibri" w:eastAsia="Times New Roman" w:hAnsi="Calibri" w:hint="default"/>
        <w:color w:val="auto"/>
      </w:rPr>
    </w:lvl>
  </w:abstractNum>
  <w:abstractNum w:abstractNumId="273">
    <w:nsid w:val="65356D9B"/>
    <w:multiLevelType w:val="hybridMultilevel"/>
    <w:tmpl w:val="431AB5DE"/>
    <w:lvl w:ilvl="0" w:tplc="A3D0EA3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4">
    <w:nsid w:val="65FF3927"/>
    <w:multiLevelType w:val="hybridMultilevel"/>
    <w:tmpl w:val="4BA8EA0E"/>
    <w:lvl w:ilvl="0" w:tplc="C1CC40A2">
      <w:start w:val="2"/>
      <w:numFmt w:val="decimal"/>
      <w:lvlText w:val="%1."/>
      <w:lvlJc w:val="left"/>
      <w:pPr>
        <w:tabs>
          <w:tab w:val="num" w:pos="360"/>
        </w:tabs>
        <w:ind w:left="360" w:hanging="360"/>
      </w:pPr>
      <w:rPr>
        <w:rFonts w:hint="default"/>
        <w:b/>
        <w:bCs/>
        <w:color w:val="632423" w:themeColor="accent2" w:themeShade="80"/>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5">
    <w:nsid w:val="66230799"/>
    <w:multiLevelType w:val="hybridMultilevel"/>
    <w:tmpl w:val="6DFCE036"/>
    <w:lvl w:ilvl="0" w:tplc="19C4C720">
      <w:start w:val="1"/>
      <w:numFmt w:val="bullet"/>
      <w:lvlText w:val="-"/>
      <w:lvlJc w:val="left"/>
      <w:pPr>
        <w:tabs>
          <w:tab w:val="num" w:pos="720"/>
        </w:tabs>
        <w:ind w:left="720" w:hanging="360"/>
      </w:pPr>
      <w:rPr>
        <w:rFonts w:ascii="SimSun" w:hAnsi="SimSun" w:hint="default"/>
      </w:rPr>
    </w:lvl>
    <w:lvl w:ilvl="1" w:tplc="BBECEF5C" w:tentative="1">
      <w:start w:val="1"/>
      <w:numFmt w:val="bullet"/>
      <w:lvlText w:val="-"/>
      <w:lvlJc w:val="left"/>
      <w:pPr>
        <w:tabs>
          <w:tab w:val="num" w:pos="1440"/>
        </w:tabs>
        <w:ind w:left="1440" w:hanging="360"/>
      </w:pPr>
      <w:rPr>
        <w:rFonts w:ascii="SimSun" w:hAnsi="SimSun" w:hint="default"/>
      </w:rPr>
    </w:lvl>
    <w:lvl w:ilvl="2" w:tplc="2EFAAE42" w:tentative="1">
      <w:start w:val="1"/>
      <w:numFmt w:val="bullet"/>
      <w:lvlText w:val="-"/>
      <w:lvlJc w:val="left"/>
      <w:pPr>
        <w:tabs>
          <w:tab w:val="num" w:pos="2160"/>
        </w:tabs>
        <w:ind w:left="2160" w:hanging="360"/>
      </w:pPr>
      <w:rPr>
        <w:rFonts w:ascii="SimSun" w:hAnsi="SimSun" w:hint="default"/>
      </w:rPr>
    </w:lvl>
    <w:lvl w:ilvl="3" w:tplc="B8C045CC" w:tentative="1">
      <w:start w:val="1"/>
      <w:numFmt w:val="bullet"/>
      <w:lvlText w:val="-"/>
      <w:lvlJc w:val="left"/>
      <w:pPr>
        <w:tabs>
          <w:tab w:val="num" w:pos="2880"/>
        </w:tabs>
        <w:ind w:left="2880" w:hanging="360"/>
      </w:pPr>
      <w:rPr>
        <w:rFonts w:ascii="SimSun" w:hAnsi="SimSun" w:hint="default"/>
      </w:rPr>
    </w:lvl>
    <w:lvl w:ilvl="4" w:tplc="15C451D6" w:tentative="1">
      <w:start w:val="1"/>
      <w:numFmt w:val="bullet"/>
      <w:lvlText w:val="-"/>
      <w:lvlJc w:val="left"/>
      <w:pPr>
        <w:tabs>
          <w:tab w:val="num" w:pos="3600"/>
        </w:tabs>
        <w:ind w:left="3600" w:hanging="360"/>
      </w:pPr>
      <w:rPr>
        <w:rFonts w:ascii="SimSun" w:hAnsi="SimSun" w:hint="default"/>
      </w:rPr>
    </w:lvl>
    <w:lvl w:ilvl="5" w:tplc="0F465A02" w:tentative="1">
      <w:start w:val="1"/>
      <w:numFmt w:val="bullet"/>
      <w:lvlText w:val="-"/>
      <w:lvlJc w:val="left"/>
      <w:pPr>
        <w:tabs>
          <w:tab w:val="num" w:pos="4320"/>
        </w:tabs>
        <w:ind w:left="4320" w:hanging="360"/>
      </w:pPr>
      <w:rPr>
        <w:rFonts w:ascii="SimSun" w:hAnsi="SimSun" w:hint="default"/>
      </w:rPr>
    </w:lvl>
    <w:lvl w:ilvl="6" w:tplc="8FA8B4FC" w:tentative="1">
      <w:start w:val="1"/>
      <w:numFmt w:val="bullet"/>
      <w:lvlText w:val="-"/>
      <w:lvlJc w:val="left"/>
      <w:pPr>
        <w:tabs>
          <w:tab w:val="num" w:pos="5040"/>
        </w:tabs>
        <w:ind w:left="5040" w:hanging="360"/>
      </w:pPr>
      <w:rPr>
        <w:rFonts w:ascii="SimSun" w:hAnsi="SimSun" w:hint="default"/>
      </w:rPr>
    </w:lvl>
    <w:lvl w:ilvl="7" w:tplc="A5308DCE" w:tentative="1">
      <w:start w:val="1"/>
      <w:numFmt w:val="bullet"/>
      <w:lvlText w:val="-"/>
      <w:lvlJc w:val="left"/>
      <w:pPr>
        <w:tabs>
          <w:tab w:val="num" w:pos="5760"/>
        </w:tabs>
        <w:ind w:left="5760" w:hanging="360"/>
      </w:pPr>
      <w:rPr>
        <w:rFonts w:ascii="SimSun" w:hAnsi="SimSun" w:hint="default"/>
      </w:rPr>
    </w:lvl>
    <w:lvl w:ilvl="8" w:tplc="A25A09AC" w:tentative="1">
      <w:start w:val="1"/>
      <w:numFmt w:val="bullet"/>
      <w:lvlText w:val="-"/>
      <w:lvlJc w:val="left"/>
      <w:pPr>
        <w:tabs>
          <w:tab w:val="num" w:pos="6480"/>
        </w:tabs>
        <w:ind w:left="6480" w:hanging="360"/>
      </w:pPr>
      <w:rPr>
        <w:rFonts w:ascii="SimSun" w:hAnsi="SimSun" w:hint="default"/>
      </w:rPr>
    </w:lvl>
  </w:abstractNum>
  <w:abstractNum w:abstractNumId="276">
    <w:nsid w:val="66A0576D"/>
    <w:multiLevelType w:val="multilevel"/>
    <w:tmpl w:val="052CD5FE"/>
    <w:lvl w:ilvl="0">
      <w:start w:val="5"/>
      <w:numFmt w:val="decimal"/>
      <w:lvlText w:val="%1"/>
      <w:lvlJc w:val="left"/>
      <w:pPr>
        <w:ind w:left="420" w:hanging="420"/>
      </w:pPr>
      <w:rPr>
        <w:rFonts w:hint="default"/>
      </w:rPr>
    </w:lvl>
    <w:lvl w:ilvl="1">
      <w:start w:val="1"/>
      <w:numFmt w:val="decimal"/>
      <w:lvlText w:val="%1.%2"/>
      <w:lvlJc w:val="left"/>
      <w:pPr>
        <w:ind w:left="1080" w:hanging="720"/>
      </w:pPr>
      <w:rPr>
        <w:rFonts w:hint="default"/>
        <w:color w:val="632423" w:themeColor="accent2" w:themeShade="80"/>
      </w:rPr>
    </w:lvl>
    <w:lvl w:ilvl="2">
      <w:start w:val="1"/>
      <w:numFmt w:val="decimal"/>
      <w:lvlText w:val="%1.%2.%3"/>
      <w:lvlJc w:val="left"/>
      <w:pPr>
        <w:ind w:left="1440" w:hanging="720"/>
      </w:pPr>
      <w:rPr>
        <w:rFonts w:hint="default"/>
        <w:color w:val="632423" w:themeColor="accent2" w:themeShade="8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7">
    <w:nsid w:val="66B50775"/>
    <w:multiLevelType w:val="multilevel"/>
    <w:tmpl w:val="D92E355E"/>
    <w:lvl w:ilvl="0">
      <w:start w:val="7"/>
      <w:numFmt w:val="decimal"/>
      <w:lvlText w:val="%1."/>
      <w:lvlJc w:val="left"/>
      <w:pPr>
        <w:ind w:left="465" w:hanging="465"/>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8">
    <w:nsid w:val="678D4950"/>
    <w:multiLevelType w:val="multilevel"/>
    <w:tmpl w:val="97F4E976"/>
    <w:lvl w:ilvl="0">
      <w:start w:val="5"/>
      <w:numFmt w:val="decimal"/>
      <w:lvlText w:val="%1."/>
      <w:lvlJc w:val="left"/>
      <w:pPr>
        <w:ind w:left="465" w:hanging="465"/>
      </w:pPr>
      <w:rPr>
        <w:rFonts w:hint="default"/>
        <w:color w:val="632423" w:themeColor="accent2" w:themeShade="80"/>
      </w:rPr>
    </w:lvl>
    <w:lvl w:ilvl="1">
      <w:start w:val="1"/>
      <w:numFmt w:val="decimal"/>
      <w:lvlText w:val="%1.%2."/>
      <w:lvlJc w:val="left"/>
      <w:pPr>
        <w:ind w:left="810" w:hanging="720"/>
      </w:pPr>
      <w:rPr>
        <w:rFonts w:hint="default"/>
        <w:b w:val="0"/>
        <w:bCs w:val="0"/>
        <w:color w:val="632423" w:themeColor="accent2" w:themeShade="8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79">
    <w:nsid w:val="67975699"/>
    <w:multiLevelType w:val="multilevel"/>
    <w:tmpl w:val="5DFCE48A"/>
    <w:lvl w:ilvl="0">
      <w:start w:val="6"/>
      <w:numFmt w:val="decimal"/>
      <w:lvlText w:val="%1."/>
      <w:lvlJc w:val="left"/>
      <w:pPr>
        <w:tabs>
          <w:tab w:val="num" w:pos="720"/>
        </w:tabs>
        <w:ind w:left="720" w:hanging="360"/>
      </w:pPr>
      <w:rPr>
        <w:rFonts w:ascii="Calibri" w:eastAsia="Times New Roman" w:hAnsi="Calibri" w:cs="Simplified Arabic" w:hint="default"/>
        <w:color w:val="632423" w:themeColor="accent2" w:themeShade="80"/>
      </w:rPr>
    </w:lvl>
    <w:lvl w:ilvl="1">
      <w:start w:val="1"/>
      <w:numFmt w:val="decimal"/>
      <w:isLgl/>
      <w:lvlText w:val="%1.%2"/>
      <w:lvlJc w:val="left"/>
      <w:pPr>
        <w:ind w:left="720" w:hanging="360"/>
      </w:pPr>
      <w:rPr>
        <w:rFonts w:hint="default"/>
        <w:color w:val="632423" w:themeColor="accent2" w:themeShade="8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0">
    <w:nsid w:val="67F0285F"/>
    <w:multiLevelType w:val="multilevel"/>
    <w:tmpl w:val="090EB124"/>
    <w:lvl w:ilvl="0">
      <w:start w:val="5"/>
      <w:numFmt w:val="decimal"/>
      <w:lvlText w:val="%1"/>
      <w:lvlJc w:val="left"/>
      <w:pPr>
        <w:ind w:left="600" w:hanging="600"/>
      </w:pPr>
      <w:rPr>
        <w:rFonts w:hint="default"/>
      </w:rPr>
    </w:lvl>
    <w:lvl w:ilvl="1">
      <w:start w:val="2"/>
      <w:numFmt w:val="decimal"/>
      <w:lvlText w:val="%1.%2"/>
      <w:lvlJc w:val="left"/>
      <w:pPr>
        <w:ind w:left="871"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893" w:hanging="1080"/>
      </w:pPr>
      <w:rPr>
        <w:rFonts w:hint="default"/>
      </w:rPr>
    </w:lvl>
    <w:lvl w:ilvl="4">
      <w:start w:val="1"/>
      <w:numFmt w:val="decimal"/>
      <w:lvlText w:val="%1.%2.%3.%4.%5"/>
      <w:lvlJc w:val="left"/>
      <w:pPr>
        <w:ind w:left="2164" w:hanging="1080"/>
      </w:pPr>
      <w:rPr>
        <w:rFonts w:hint="default"/>
      </w:rPr>
    </w:lvl>
    <w:lvl w:ilvl="5">
      <w:start w:val="1"/>
      <w:numFmt w:val="decimal"/>
      <w:lvlText w:val="%1.%2.%3.%4.%5.%6"/>
      <w:lvlJc w:val="left"/>
      <w:pPr>
        <w:ind w:left="2795" w:hanging="1440"/>
      </w:pPr>
      <w:rPr>
        <w:rFonts w:hint="default"/>
      </w:rPr>
    </w:lvl>
    <w:lvl w:ilvl="6">
      <w:start w:val="1"/>
      <w:numFmt w:val="decimal"/>
      <w:lvlText w:val="%1.%2.%3.%4.%5.%6.%7"/>
      <w:lvlJc w:val="left"/>
      <w:pPr>
        <w:ind w:left="3066" w:hanging="1440"/>
      </w:pPr>
      <w:rPr>
        <w:rFonts w:hint="default"/>
      </w:rPr>
    </w:lvl>
    <w:lvl w:ilvl="7">
      <w:start w:val="1"/>
      <w:numFmt w:val="decimal"/>
      <w:lvlText w:val="%1.%2.%3.%4.%5.%6.%7.%8"/>
      <w:lvlJc w:val="left"/>
      <w:pPr>
        <w:ind w:left="3697" w:hanging="1800"/>
      </w:pPr>
      <w:rPr>
        <w:rFonts w:hint="default"/>
      </w:rPr>
    </w:lvl>
    <w:lvl w:ilvl="8">
      <w:start w:val="1"/>
      <w:numFmt w:val="decimal"/>
      <w:lvlText w:val="%1.%2.%3.%4.%5.%6.%7.%8.%9"/>
      <w:lvlJc w:val="left"/>
      <w:pPr>
        <w:ind w:left="4328" w:hanging="2160"/>
      </w:pPr>
      <w:rPr>
        <w:rFonts w:hint="default"/>
      </w:rPr>
    </w:lvl>
  </w:abstractNum>
  <w:abstractNum w:abstractNumId="281">
    <w:nsid w:val="688331BE"/>
    <w:multiLevelType w:val="multilevel"/>
    <w:tmpl w:val="2D325104"/>
    <w:lvl w:ilvl="0">
      <w:start w:val="1"/>
      <w:numFmt w:val="decimal"/>
      <w:lvlText w:val="%1."/>
      <w:lvlJc w:val="left"/>
      <w:pPr>
        <w:tabs>
          <w:tab w:val="num" w:pos="360"/>
        </w:tabs>
        <w:ind w:left="360" w:hanging="360"/>
      </w:pPr>
      <w:rPr>
        <w:rFonts w:hint="default"/>
        <w:color w:val="632423" w:themeColor="accent2" w:themeShade="80"/>
      </w:rPr>
    </w:lvl>
    <w:lvl w:ilvl="1">
      <w:start w:val="1"/>
      <w:numFmt w:val="decimal"/>
      <w:isLgl/>
      <w:lvlText w:val="%1.%2"/>
      <w:lvlJc w:val="left"/>
      <w:pPr>
        <w:ind w:left="720" w:hanging="720"/>
      </w:pPr>
      <w:rPr>
        <w:rFonts w:hint="default"/>
      </w:rPr>
    </w:lvl>
    <w:lvl w:ilvl="2">
      <w:start w:val="4"/>
      <w:numFmt w:val="decimal"/>
      <w:isLgl/>
      <w:lvlText w:val="%1.%2.%3"/>
      <w:lvlJc w:val="left"/>
      <w:pPr>
        <w:ind w:left="720" w:hanging="720"/>
      </w:pPr>
      <w:rPr>
        <w:rFonts w:hint="default"/>
        <w:color w:val="632423" w:themeColor="accent2" w:themeShade="80"/>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82">
    <w:nsid w:val="68F66F8F"/>
    <w:multiLevelType w:val="hybridMultilevel"/>
    <w:tmpl w:val="927E919E"/>
    <w:lvl w:ilvl="0" w:tplc="6F904ACC">
      <w:start w:val="5"/>
      <w:numFmt w:val="decimal"/>
      <w:lvlText w:val="%1."/>
      <w:lvlJc w:val="left"/>
      <w:pPr>
        <w:tabs>
          <w:tab w:val="num" w:pos="720"/>
        </w:tabs>
        <w:ind w:left="720" w:hanging="360"/>
      </w:pPr>
      <w:rPr>
        <w:rFonts w:hint="default"/>
      </w:rPr>
    </w:lvl>
    <w:lvl w:ilvl="1" w:tplc="0409000D">
      <w:start w:val="1"/>
      <w:numFmt w:val="bullet"/>
      <w:lvlText w:val=""/>
      <w:lvlJc w:val="left"/>
      <w:pPr>
        <w:tabs>
          <w:tab w:val="num" w:pos="1440"/>
        </w:tabs>
        <w:ind w:left="1440" w:hanging="360"/>
      </w:pPr>
      <w:rPr>
        <w:rFonts w:ascii="Wingdings" w:hAnsi="Wingdings" w:hint="default"/>
        <w:b/>
        <w:bCs/>
        <w:color w:val="943634" w:themeColor="accent2" w:themeShade="BF"/>
        <w:sz w:val="10"/>
        <w:szCs w:val="10"/>
        <w:u w:color="1F497D" w:themeColor="text2"/>
        <w:lang w:bidi="ar-EG"/>
      </w:rPr>
    </w:lvl>
    <w:lvl w:ilvl="2" w:tplc="0409001B">
      <w:start w:val="1"/>
      <w:numFmt w:val="lowerRoman"/>
      <w:lvlText w:val="%3."/>
      <w:lvlJc w:val="right"/>
      <w:pPr>
        <w:tabs>
          <w:tab w:val="num" w:pos="2160"/>
        </w:tabs>
        <w:ind w:left="2160" w:hanging="180"/>
      </w:pPr>
    </w:lvl>
    <w:lvl w:ilvl="3" w:tplc="C0EEEC4E">
      <w:start w:val="1"/>
      <w:numFmt w:val="decimal"/>
      <w:lvlText w:val="%4."/>
      <w:lvlJc w:val="left"/>
      <w:pPr>
        <w:tabs>
          <w:tab w:val="num" w:pos="2880"/>
        </w:tabs>
        <w:ind w:left="2880" w:hanging="360"/>
      </w:pPr>
      <w:rPr>
        <w:color w:val="632423" w:themeColor="accent2" w:themeShade="80"/>
      </w:rPr>
    </w:lvl>
    <w:lvl w:ilvl="4" w:tplc="04090001">
      <w:start w:val="1"/>
      <w:numFmt w:val="bullet"/>
      <w:lvlText w:val=""/>
      <w:lvlJc w:val="left"/>
      <w:pPr>
        <w:tabs>
          <w:tab w:val="num" w:pos="3600"/>
        </w:tabs>
        <w:ind w:left="3600" w:hanging="360"/>
      </w:pPr>
      <w:rPr>
        <w:rFonts w:ascii="Symbol" w:hAnsi="Symbol" w:hint="default"/>
      </w:rPr>
    </w:lvl>
    <w:lvl w:ilvl="5" w:tplc="0409001B">
      <w:start w:val="1"/>
      <w:numFmt w:val="lowerRoman"/>
      <w:lvlText w:val="%6."/>
      <w:lvlJc w:val="right"/>
      <w:pPr>
        <w:tabs>
          <w:tab w:val="num" w:pos="4320"/>
        </w:tabs>
        <w:ind w:left="4320" w:hanging="180"/>
      </w:pPr>
    </w:lvl>
    <w:lvl w:ilvl="6" w:tplc="F32C61F6">
      <w:start w:val="5"/>
      <w:numFmt w:val="bullet"/>
      <w:lvlText w:val="-"/>
      <w:lvlJc w:val="left"/>
      <w:pPr>
        <w:ind w:left="5040" w:hanging="360"/>
      </w:pPr>
      <w:rPr>
        <w:rFonts w:ascii="Simplified Arabic" w:eastAsia="Times New Roman" w:hAnsi="Simplified Arabic" w:cs="Simplified Arabic"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3">
    <w:nsid w:val="6A1210BB"/>
    <w:multiLevelType w:val="hybridMultilevel"/>
    <w:tmpl w:val="934EBE90"/>
    <w:lvl w:ilvl="0" w:tplc="61F43B64">
      <w:start w:val="1"/>
      <w:numFmt w:val="decimal"/>
      <w:lvlText w:val="%1."/>
      <w:lvlJc w:val="left"/>
      <w:pPr>
        <w:tabs>
          <w:tab w:val="num" w:pos="540"/>
        </w:tabs>
        <w:ind w:left="540" w:hanging="360"/>
      </w:pPr>
      <w:rPr>
        <w:rFonts w:hint="default"/>
      </w:rPr>
    </w:lvl>
    <w:lvl w:ilvl="1" w:tplc="75B4F3C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4">
    <w:nsid w:val="6A5760E9"/>
    <w:multiLevelType w:val="hybridMultilevel"/>
    <w:tmpl w:val="4B044E2C"/>
    <w:lvl w:ilvl="0" w:tplc="7EACFF94">
      <w:start w:val="1"/>
      <w:numFmt w:val="bullet"/>
      <w:lvlText w:val=""/>
      <w:lvlJc w:val="left"/>
      <w:pPr>
        <w:ind w:left="1746" w:hanging="360"/>
      </w:pPr>
      <w:rPr>
        <w:rFonts w:ascii="Symbol" w:hAnsi="Symbol" w:cs="Symbol" w:hint="default"/>
        <w:b/>
        <w:bCs/>
        <w:color w:val="632423" w:themeColor="accent2" w:themeShade="80"/>
        <w:sz w:val="16"/>
        <w:szCs w:val="16"/>
      </w:rPr>
    </w:lvl>
    <w:lvl w:ilvl="1" w:tplc="04090003" w:tentative="1">
      <w:start w:val="1"/>
      <w:numFmt w:val="bullet"/>
      <w:lvlText w:val="o"/>
      <w:lvlJc w:val="left"/>
      <w:pPr>
        <w:ind w:left="2466" w:hanging="360"/>
      </w:pPr>
      <w:rPr>
        <w:rFonts w:ascii="Courier New" w:hAnsi="Courier New" w:cs="Courier New" w:hint="default"/>
      </w:rPr>
    </w:lvl>
    <w:lvl w:ilvl="2" w:tplc="04090005" w:tentative="1">
      <w:start w:val="1"/>
      <w:numFmt w:val="bullet"/>
      <w:lvlText w:val=""/>
      <w:lvlJc w:val="left"/>
      <w:pPr>
        <w:ind w:left="3186" w:hanging="360"/>
      </w:pPr>
      <w:rPr>
        <w:rFonts w:ascii="Wingdings" w:hAnsi="Wingdings" w:hint="default"/>
      </w:rPr>
    </w:lvl>
    <w:lvl w:ilvl="3" w:tplc="04090001" w:tentative="1">
      <w:start w:val="1"/>
      <w:numFmt w:val="bullet"/>
      <w:lvlText w:val=""/>
      <w:lvlJc w:val="left"/>
      <w:pPr>
        <w:ind w:left="3906" w:hanging="360"/>
      </w:pPr>
      <w:rPr>
        <w:rFonts w:ascii="Symbol" w:hAnsi="Symbol" w:hint="default"/>
      </w:rPr>
    </w:lvl>
    <w:lvl w:ilvl="4" w:tplc="04090003" w:tentative="1">
      <w:start w:val="1"/>
      <w:numFmt w:val="bullet"/>
      <w:lvlText w:val="o"/>
      <w:lvlJc w:val="left"/>
      <w:pPr>
        <w:ind w:left="4626" w:hanging="360"/>
      </w:pPr>
      <w:rPr>
        <w:rFonts w:ascii="Courier New" w:hAnsi="Courier New" w:cs="Courier New" w:hint="default"/>
      </w:rPr>
    </w:lvl>
    <w:lvl w:ilvl="5" w:tplc="04090005" w:tentative="1">
      <w:start w:val="1"/>
      <w:numFmt w:val="bullet"/>
      <w:lvlText w:val=""/>
      <w:lvlJc w:val="left"/>
      <w:pPr>
        <w:ind w:left="5346" w:hanging="360"/>
      </w:pPr>
      <w:rPr>
        <w:rFonts w:ascii="Wingdings" w:hAnsi="Wingdings" w:hint="default"/>
      </w:rPr>
    </w:lvl>
    <w:lvl w:ilvl="6" w:tplc="04090001" w:tentative="1">
      <w:start w:val="1"/>
      <w:numFmt w:val="bullet"/>
      <w:lvlText w:val=""/>
      <w:lvlJc w:val="left"/>
      <w:pPr>
        <w:ind w:left="6066" w:hanging="360"/>
      </w:pPr>
      <w:rPr>
        <w:rFonts w:ascii="Symbol" w:hAnsi="Symbol" w:hint="default"/>
      </w:rPr>
    </w:lvl>
    <w:lvl w:ilvl="7" w:tplc="04090003" w:tentative="1">
      <w:start w:val="1"/>
      <w:numFmt w:val="bullet"/>
      <w:lvlText w:val="o"/>
      <w:lvlJc w:val="left"/>
      <w:pPr>
        <w:ind w:left="6786" w:hanging="360"/>
      </w:pPr>
      <w:rPr>
        <w:rFonts w:ascii="Courier New" w:hAnsi="Courier New" w:cs="Courier New" w:hint="default"/>
      </w:rPr>
    </w:lvl>
    <w:lvl w:ilvl="8" w:tplc="04090005" w:tentative="1">
      <w:start w:val="1"/>
      <w:numFmt w:val="bullet"/>
      <w:lvlText w:val=""/>
      <w:lvlJc w:val="left"/>
      <w:pPr>
        <w:ind w:left="7506" w:hanging="360"/>
      </w:pPr>
      <w:rPr>
        <w:rFonts w:ascii="Wingdings" w:hAnsi="Wingdings" w:hint="default"/>
      </w:rPr>
    </w:lvl>
  </w:abstractNum>
  <w:abstractNum w:abstractNumId="285">
    <w:nsid w:val="6A632084"/>
    <w:multiLevelType w:val="multilevel"/>
    <w:tmpl w:val="6E88D91A"/>
    <w:lvl w:ilvl="0">
      <w:start w:val="6"/>
      <w:numFmt w:val="decimal"/>
      <w:lvlText w:val="%1."/>
      <w:lvlJc w:val="left"/>
      <w:pPr>
        <w:ind w:left="465" w:hanging="465"/>
      </w:pPr>
      <w:rPr>
        <w:rFonts w:hint="default"/>
        <w:color w:val="632423" w:themeColor="accent2" w:themeShade="80"/>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6">
    <w:nsid w:val="6A690654"/>
    <w:multiLevelType w:val="multilevel"/>
    <w:tmpl w:val="B11ADCEC"/>
    <w:lvl w:ilvl="0">
      <w:start w:val="3"/>
      <w:numFmt w:val="decimal"/>
      <w:lvlText w:val="%1."/>
      <w:lvlJc w:val="left"/>
      <w:pPr>
        <w:ind w:left="510" w:hanging="510"/>
      </w:pPr>
      <w:rPr>
        <w:rFonts w:hint="default"/>
      </w:rPr>
    </w:lvl>
    <w:lvl w:ilvl="1">
      <w:start w:val="1"/>
      <w:numFmt w:val="decimal"/>
      <w:lvlText w:val="%1.%2."/>
      <w:lvlJc w:val="left"/>
      <w:pPr>
        <w:ind w:left="1037" w:hanging="720"/>
      </w:pPr>
      <w:rPr>
        <w:rFonts w:hint="default"/>
        <w:b w:val="0"/>
        <w:bCs w:val="0"/>
        <w:color w:val="632423" w:themeColor="accent2" w:themeShade="80"/>
      </w:rPr>
    </w:lvl>
    <w:lvl w:ilvl="2">
      <w:start w:val="1"/>
      <w:numFmt w:val="decimal"/>
      <w:lvlText w:val="%1.%2.%3."/>
      <w:lvlJc w:val="left"/>
      <w:pPr>
        <w:ind w:left="1354" w:hanging="720"/>
      </w:pPr>
      <w:rPr>
        <w:rFonts w:hint="default"/>
      </w:rPr>
    </w:lvl>
    <w:lvl w:ilvl="3">
      <w:start w:val="1"/>
      <w:numFmt w:val="decimal"/>
      <w:lvlText w:val="%1.%2.%3.%4."/>
      <w:lvlJc w:val="left"/>
      <w:pPr>
        <w:ind w:left="2031" w:hanging="1080"/>
      </w:pPr>
      <w:rPr>
        <w:rFonts w:hint="default"/>
      </w:rPr>
    </w:lvl>
    <w:lvl w:ilvl="4">
      <w:start w:val="1"/>
      <w:numFmt w:val="decimal"/>
      <w:lvlText w:val="%1.%2.%3.%4.%5."/>
      <w:lvlJc w:val="left"/>
      <w:pPr>
        <w:ind w:left="2708" w:hanging="1440"/>
      </w:pPr>
      <w:rPr>
        <w:rFonts w:hint="default"/>
      </w:rPr>
    </w:lvl>
    <w:lvl w:ilvl="5">
      <w:start w:val="1"/>
      <w:numFmt w:val="decimal"/>
      <w:lvlText w:val="%1.%2.%3.%4.%5.%6."/>
      <w:lvlJc w:val="left"/>
      <w:pPr>
        <w:ind w:left="3025" w:hanging="1440"/>
      </w:pPr>
      <w:rPr>
        <w:rFonts w:hint="default"/>
      </w:rPr>
    </w:lvl>
    <w:lvl w:ilvl="6">
      <w:start w:val="1"/>
      <w:numFmt w:val="decimal"/>
      <w:lvlText w:val="%1.%2.%3.%4.%5.%6.%7."/>
      <w:lvlJc w:val="left"/>
      <w:pPr>
        <w:ind w:left="3702" w:hanging="1800"/>
      </w:pPr>
      <w:rPr>
        <w:rFonts w:hint="default"/>
      </w:rPr>
    </w:lvl>
    <w:lvl w:ilvl="7">
      <w:start w:val="1"/>
      <w:numFmt w:val="decimal"/>
      <w:lvlText w:val="%1.%2.%3.%4.%5.%6.%7.%8."/>
      <w:lvlJc w:val="left"/>
      <w:pPr>
        <w:ind w:left="4379" w:hanging="2160"/>
      </w:pPr>
      <w:rPr>
        <w:rFonts w:hint="default"/>
      </w:rPr>
    </w:lvl>
    <w:lvl w:ilvl="8">
      <w:start w:val="1"/>
      <w:numFmt w:val="decimal"/>
      <w:lvlText w:val="%1.%2.%3.%4.%5.%6.%7.%8.%9."/>
      <w:lvlJc w:val="left"/>
      <w:pPr>
        <w:ind w:left="4696" w:hanging="2160"/>
      </w:pPr>
      <w:rPr>
        <w:rFonts w:hint="default"/>
      </w:rPr>
    </w:lvl>
  </w:abstractNum>
  <w:abstractNum w:abstractNumId="287">
    <w:nsid w:val="6AB61935"/>
    <w:multiLevelType w:val="multilevel"/>
    <w:tmpl w:val="FF7A8E5E"/>
    <w:lvl w:ilvl="0">
      <w:start w:val="6"/>
      <w:numFmt w:val="decimal"/>
      <w:lvlText w:val="%1."/>
      <w:lvlJc w:val="left"/>
      <w:pPr>
        <w:ind w:left="465" w:hanging="465"/>
      </w:pPr>
      <w:rPr>
        <w:rFonts w:hint="default"/>
        <w:color w:val="632423" w:themeColor="accent2" w:themeShade="80"/>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8">
    <w:nsid w:val="6B1B27AF"/>
    <w:multiLevelType w:val="hybridMultilevel"/>
    <w:tmpl w:val="526C83A8"/>
    <w:lvl w:ilvl="0" w:tplc="9D2291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nsid w:val="6BBD041D"/>
    <w:multiLevelType w:val="hybridMultilevel"/>
    <w:tmpl w:val="CFB4E75E"/>
    <w:lvl w:ilvl="0" w:tplc="F1CCD786">
      <w:start w:val="1"/>
      <w:numFmt w:val="arabicAbjad"/>
      <w:lvlText w:val="%1-"/>
      <w:lvlJc w:val="center"/>
      <w:pPr>
        <w:tabs>
          <w:tab w:val="num" w:pos="425"/>
        </w:tabs>
        <w:ind w:left="425" w:hanging="360"/>
      </w:pPr>
      <w:rPr>
        <w:rFonts w:hint="default"/>
        <w:b/>
        <w:bCs/>
        <w:color w:val="FF0000"/>
      </w:rPr>
    </w:lvl>
    <w:lvl w:ilvl="1" w:tplc="B6E2A64A">
      <w:start w:val="1"/>
      <w:numFmt w:val="decimal"/>
      <w:lvlText w:val="%2-"/>
      <w:lvlJc w:val="left"/>
      <w:pPr>
        <w:tabs>
          <w:tab w:val="num" w:pos="1505"/>
        </w:tabs>
        <w:ind w:left="1505" w:hanging="360"/>
      </w:pPr>
      <w:rPr>
        <w:rFonts w:cs="Tahoma" w:hint="default"/>
        <w:b/>
        <w:bCs/>
        <w:iCs w:val="0"/>
        <w:color w:val="000000" w:themeColor="text1"/>
        <w:szCs w:val="20"/>
      </w:rPr>
    </w:lvl>
    <w:lvl w:ilvl="2" w:tplc="0409001B" w:tentative="1">
      <w:start w:val="1"/>
      <w:numFmt w:val="lowerRoman"/>
      <w:lvlText w:val="%3."/>
      <w:lvlJc w:val="right"/>
      <w:pPr>
        <w:tabs>
          <w:tab w:val="num" w:pos="2225"/>
        </w:tabs>
        <w:ind w:left="2225" w:hanging="180"/>
      </w:pPr>
    </w:lvl>
    <w:lvl w:ilvl="3" w:tplc="0409000F" w:tentative="1">
      <w:start w:val="1"/>
      <w:numFmt w:val="decimal"/>
      <w:lvlText w:val="%4."/>
      <w:lvlJc w:val="left"/>
      <w:pPr>
        <w:tabs>
          <w:tab w:val="num" w:pos="2945"/>
        </w:tabs>
        <w:ind w:left="2945" w:hanging="360"/>
      </w:pPr>
    </w:lvl>
    <w:lvl w:ilvl="4" w:tplc="04090019" w:tentative="1">
      <w:start w:val="1"/>
      <w:numFmt w:val="lowerLetter"/>
      <w:lvlText w:val="%5."/>
      <w:lvlJc w:val="left"/>
      <w:pPr>
        <w:tabs>
          <w:tab w:val="num" w:pos="3665"/>
        </w:tabs>
        <w:ind w:left="3665" w:hanging="360"/>
      </w:pPr>
    </w:lvl>
    <w:lvl w:ilvl="5" w:tplc="0409001B" w:tentative="1">
      <w:start w:val="1"/>
      <w:numFmt w:val="lowerRoman"/>
      <w:lvlText w:val="%6."/>
      <w:lvlJc w:val="right"/>
      <w:pPr>
        <w:tabs>
          <w:tab w:val="num" w:pos="4385"/>
        </w:tabs>
        <w:ind w:left="4385" w:hanging="180"/>
      </w:pPr>
    </w:lvl>
    <w:lvl w:ilvl="6" w:tplc="0409000F" w:tentative="1">
      <w:start w:val="1"/>
      <w:numFmt w:val="decimal"/>
      <w:lvlText w:val="%7."/>
      <w:lvlJc w:val="left"/>
      <w:pPr>
        <w:tabs>
          <w:tab w:val="num" w:pos="5105"/>
        </w:tabs>
        <w:ind w:left="5105" w:hanging="360"/>
      </w:pPr>
    </w:lvl>
    <w:lvl w:ilvl="7" w:tplc="04090019" w:tentative="1">
      <w:start w:val="1"/>
      <w:numFmt w:val="lowerLetter"/>
      <w:lvlText w:val="%8."/>
      <w:lvlJc w:val="left"/>
      <w:pPr>
        <w:tabs>
          <w:tab w:val="num" w:pos="5825"/>
        </w:tabs>
        <w:ind w:left="5825" w:hanging="360"/>
      </w:pPr>
    </w:lvl>
    <w:lvl w:ilvl="8" w:tplc="0409001B" w:tentative="1">
      <w:start w:val="1"/>
      <w:numFmt w:val="lowerRoman"/>
      <w:lvlText w:val="%9."/>
      <w:lvlJc w:val="right"/>
      <w:pPr>
        <w:tabs>
          <w:tab w:val="num" w:pos="6545"/>
        </w:tabs>
        <w:ind w:left="6545" w:hanging="180"/>
      </w:pPr>
    </w:lvl>
  </w:abstractNum>
  <w:abstractNum w:abstractNumId="290">
    <w:nsid w:val="6C8566F5"/>
    <w:multiLevelType w:val="hybridMultilevel"/>
    <w:tmpl w:val="1F4E63FC"/>
    <w:lvl w:ilvl="0" w:tplc="28F6CE16">
      <w:numFmt w:val="bullet"/>
      <w:lvlText w:val="-"/>
      <w:lvlJc w:val="left"/>
      <w:pPr>
        <w:tabs>
          <w:tab w:val="num" w:pos="360"/>
        </w:tabs>
        <w:ind w:left="360" w:hanging="360"/>
      </w:pPr>
      <w:rPr>
        <w:rFonts w:ascii="Courier New" w:eastAsia="Times New Roman" w:hAnsi="Courier New" w:cs="Simplified Arabic"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1">
    <w:nsid w:val="6CE446FD"/>
    <w:multiLevelType w:val="multilevel"/>
    <w:tmpl w:val="4A76FA68"/>
    <w:lvl w:ilvl="0">
      <w:start w:val="4"/>
      <w:numFmt w:val="decimal"/>
      <w:lvlText w:val="%1"/>
      <w:lvlJc w:val="left"/>
      <w:pPr>
        <w:ind w:left="390" w:hanging="390"/>
      </w:pPr>
      <w:rPr>
        <w:rFonts w:hint="default"/>
      </w:rPr>
    </w:lvl>
    <w:lvl w:ilvl="1">
      <w:start w:val="1"/>
      <w:numFmt w:val="decimal"/>
      <w:lvlText w:val="%1.%2"/>
      <w:lvlJc w:val="left"/>
      <w:pPr>
        <w:ind w:left="1110" w:hanging="390"/>
      </w:pPr>
      <w:rPr>
        <w:rFonts w:hint="default"/>
        <w:color w:val="632423" w:themeColor="accent2" w:themeShade="8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2">
    <w:nsid w:val="6CF3621B"/>
    <w:multiLevelType w:val="multilevel"/>
    <w:tmpl w:val="826E431E"/>
    <w:lvl w:ilvl="0">
      <w:start w:val="1"/>
      <w:numFmt w:val="decimal"/>
      <w:lvlText w:val="%1."/>
      <w:lvlJc w:val="left"/>
      <w:pPr>
        <w:ind w:left="465" w:hanging="465"/>
      </w:pPr>
      <w:rPr>
        <w:rFonts w:hint="default"/>
        <w:color w:val="632423" w:themeColor="accent2" w:themeShade="80"/>
      </w:rPr>
    </w:lvl>
    <w:lvl w:ilvl="1">
      <w:start w:val="1"/>
      <w:numFmt w:val="decimal"/>
      <w:lvlText w:val="%1.%2."/>
      <w:lvlJc w:val="left"/>
      <w:pPr>
        <w:ind w:left="1080" w:hanging="720"/>
      </w:pPr>
      <w:rPr>
        <w:rFonts w:hint="default"/>
        <w:b w:val="0"/>
        <w:bCs w:val="0"/>
        <w:color w:val="632423" w:themeColor="accent2" w:themeShade="8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93">
    <w:nsid w:val="6D5763DF"/>
    <w:multiLevelType w:val="hybridMultilevel"/>
    <w:tmpl w:val="4260BF22"/>
    <w:lvl w:ilvl="0" w:tplc="9A2ABF9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4">
    <w:nsid w:val="6D6933A8"/>
    <w:multiLevelType w:val="hybridMultilevel"/>
    <w:tmpl w:val="E784379A"/>
    <w:lvl w:ilvl="0" w:tplc="8062A6A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5">
    <w:nsid w:val="6DD601FD"/>
    <w:multiLevelType w:val="multilevel"/>
    <w:tmpl w:val="615C86B2"/>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1740" w:hanging="390"/>
      </w:pPr>
      <w:rPr>
        <w:rFonts w:hint="default"/>
        <w:color w:val="632423" w:themeColor="accent2" w:themeShade="80"/>
      </w:rPr>
    </w:lvl>
    <w:lvl w:ilvl="2">
      <w:start w:val="1"/>
      <w:numFmt w:val="decimal"/>
      <w:isLgl/>
      <w:lvlText w:val="%1.%2.%3"/>
      <w:lvlJc w:val="left"/>
      <w:pPr>
        <w:ind w:left="3420" w:hanging="720"/>
      </w:pPr>
      <w:rPr>
        <w:rFonts w:hint="default"/>
      </w:rPr>
    </w:lvl>
    <w:lvl w:ilvl="3">
      <w:start w:val="1"/>
      <w:numFmt w:val="decimal"/>
      <w:isLgl/>
      <w:lvlText w:val="%1.%2.%3.%4"/>
      <w:lvlJc w:val="left"/>
      <w:pPr>
        <w:ind w:left="5130" w:hanging="1080"/>
      </w:pPr>
      <w:rPr>
        <w:rFonts w:hint="default"/>
      </w:rPr>
    </w:lvl>
    <w:lvl w:ilvl="4">
      <w:start w:val="1"/>
      <w:numFmt w:val="decimal"/>
      <w:isLgl/>
      <w:lvlText w:val="%1.%2.%3.%4.%5"/>
      <w:lvlJc w:val="left"/>
      <w:pPr>
        <w:ind w:left="6480" w:hanging="1080"/>
      </w:pPr>
      <w:rPr>
        <w:rFonts w:hint="default"/>
      </w:rPr>
    </w:lvl>
    <w:lvl w:ilvl="5">
      <w:start w:val="1"/>
      <w:numFmt w:val="decimal"/>
      <w:isLgl/>
      <w:lvlText w:val="%1.%2.%3.%4.%5.%6"/>
      <w:lvlJc w:val="left"/>
      <w:pPr>
        <w:ind w:left="8190" w:hanging="1440"/>
      </w:pPr>
      <w:rPr>
        <w:rFonts w:hint="default"/>
      </w:rPr>
    </w:lvl>
    <w:lvl w:ilvl="6">
      <w:start w:val="1"/>
      <w:numFmt w:val="decimal"/>
      <w:isLgl/>
      <w:lvlText w:val="%1.%2.%3.%4.%5.%6.%7"/>
      <w:lvlJc w:val="left"/>
      <w:pPr>
        <w:ind w:left="9540" w:hanging="1440"/>
      </w:pPr>
      <w:rPr>
        <w:rFonts w:hint="default"/>
      </w:rPr>
    </w:lvl>
    <w:lvl w:ilvl="7">
      <w:start w:val="1"/>
      <w:numFmt w:val="decimal"/>
      <w:isLgl/>
      <w:lvlText w:val="%1.%2.%3.%4.%5.%6.%7.%8"/>
      <w:lvlJc w:val="left"/>
      <w:pPr>
        <w:ind w:left="11250" w:hanging="1800"/>
      </w:pPr>
      <w:rPr>
        <w:rFonts w:hint="default"/>
      </w:rPr>
    </w:lvl>
    <w:lvl w:ilvl="8">
      <w:start w:val="1"/>
      <w:numFmt w:val="decimal"/>
      <w:isLgl/>
      <w:lvlText w:val="%1.%2.%3.%4.%5.%6.%7.%8.%9"/>
      <w:lvlJc w:val="left"/>
      <w:pPr>
        <w:ind w:left="12960" w:hanging="2160"/>
      </w:pPr>
      <w:rPr>
        <w:rFonts w:hint="default"/>
      </w:rPr>
    </w:lvl>
  </w:abstractNum>
  <w:abstractNum w:abstractNumId="296">
    <w:nsid w:val="6E383475"/>
    <w:multiLevelType w:val="multilevel"/>
    <w:tmpl w:val="9D78776C"/>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color w:val="632423" w:themeColor="accent2" w:themeShade="8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7">
    <w:nsid w:val="6EC70D5E"/>
    <w:multiLevelType w:val="multilevel"/>
    <w:tmpl w:val="2132EAF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color w:val="632423" w:themeColor="accent2" w:themeShade="8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8">
    <w:nsid w:val="6ECF3D08"/>
    <w:multiLevelType w:val="hybridMultilevel"/>
    <w:tmpl w:val="DE9A5714"/>
    <w:lvl w:ilvl="0" w:tplc="4CF6CCE4">
      <w:start w:val="1"/>
      <w:numFmt w:val="arabicAbjad"/>
      <w:lvlText w:val="%1-"/>
      <w:lvlJc w:val="center"/>
      <w:pPr>
        <w:tabs>
          <w:tab w:val="num" w:pos="2880"/>
        </w:tabs>
        <w:ind w:left="2880" w:hanging="360"/>
      </w:pPr>
      <w:rPr>
        <w:rFonts w:hint="default"/>
        <w:b/>
        <w:bCs/>
        <w:color w:val="FF0000"/>
      </w:rPr>
    </w:lvl>
    <w:lvl w:ilvl="1" w:tplc="09F8E98C">
      <w:start w:val="1"/>
      <w:numFmt w:val="decimal"/>
      <w:lvlText w:val="%2."/>
      <w:lvlJc w:val="left"/>
      <w:pPr>
        <w:tabs>
          <w:tab w:val="num" w:pos="1440"/>
        </w:tabs>
        <w:ind w:left="1440" w:hanging="360"/>
      </w:pPr>
      <w:rPr>
        <w:rFonts w:hint="default"/>
        <w:b/>
        <w:bCs/>
        <w:color w:val="632423" w:themeColor="accent2" w:themeShade="8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9">
    <w:nsid w:val="7078096B"/>
    <w:multiLevelType w:val="multilevel"/>
    <w:tmpl w:val="C520EE8C"/>
    <w:lvl w:ilvl="0">
      <w:start w:val="5"/>
      <w:numFmt w:val="decimal"/>
      <w:lvlText w:val="%1"/>
      <w:lvlJc w:val="left"/>
      <w:pPr>
        <w:ind w:left="390" w:hanging="390"/>
      </w:pPr>
      <w:rPr>
        <w:rFonts w:hint="default"/>
      </w:rPr>
    </w:lvl>
    <w:lvl w:ilvl="1">
      <w:start w:val="1"/>
      <w:numFmt w:val="decimal"/>
      <w:lvlText w:val="%1.%2"/>
      <w:lvlJc w:val="left"/>
      <w:pPr>
        <w:ind w:left="1830" w:hanging="390"/>
      </w:pPr>
      <w:rPr>
        <w:rFonts w:hint="default"/>
        <w:color w:val="632423" w:themeColor="accent2" w:themeShade="80"/>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00">
    <w:nsid w:val="7090168D"/>
    <w:multiLevelType w:val="multilevel"/>
    <w:tmpl w:val="CA8E3CDC"/>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color w:val="632423" w:themeColor="accent2" w:themeShade="80"/>
        <w:sz w:val="28"/>
        <w:szCs w:val="28"/>
      </w:rPr>
    </w:lvl>
    <w:lvl w:ilvl="2">
      <w:start w:val="1"/>
      <w:numFmt w:val="decimal"/>
      <w:lvlText w:val="%1.%2.%3"/>
      <w:lvlJc w:val="left"/>
      <w:pPr>
        <w:ind w:left="-812" w:hanging="720"/>
      </w:pPr>
      <w:rPr>
        <w:rFonts w:hint="default"/>
      </w:rPr>
    </w:lvl>
    <w:lvl w:ilvl="3">
      <w:start w:val="1"/>
      <w:numFmt w:val="decimal"/>
      <w:lvlText w:val="%1.%2.%3.%4"/>
      <w:lvlJc w:val="left"/>
      <w:pPr>
        <w:ind w:left="-1218" w:hanging="1080"/>
      </w:pPr>
      <w:rPr>
        <w:rFonts w:hint="default"/>
      </w:rPr>
    </w:lvl>
    <w:lvl w:ilvl="4">
      <w:start w:val="1"/>
      <w:numFmt w:val="decimal"/>
      <w:lvlText w:val="%1.%2.%3.%4.%5"/>
      <w:lvlJc w:val="left"/>
      <w:pPr>
        <w:ind w:left="-1984" w:hanging="1080"/>
      </w:pPr>
      <w:rPr>
        <w:rFonts w:hint="default"/>
      </w:rPr>
    </w:lvl>
    <w:lvl w:ilvl="5">
      <w:start w:val="1"/>
      <w:numFmt w:val="decimal"/>
      <w:lvlText w:val="%1.%2.%3.%4.%5.%6"/>
      <w:lvlJc w:val="left"/>
      <w:pPr>
        <w:ind w:left="-2390" w:hanging="1440"/>
      </w:pPr>
      <w:rPr>
        <w:rFonts w:hint="default"/>
      </w:rPr>
    </w:lvl>
    <w:lvl w:ilvl="6">
      <w:start w:val="1"/>
      <w:numFmt w:val="decimal"/>
      <w:lvlText w:val="%1.%2.%3.%4.%5.%6.%7"/>
      <w:lvlJc w:val="left"/>
      <w:pPr>
        <w:ind w:left="-2796" w:hanging="1800"/>
      </w:pPr>
      <w:rPr>
        <w:rFonts w:hint="default"/>
      </w:rPr>
    </w:lvl>
    <w:lvl w:ilvl="7">
      <w:start w:val="1"/>
      <w:numFmt w:val="decimal"/>
      <w:lvlText w:val="%1.%2.%3.%4.%5.%6.%7.%8"/>
      <w:lvlJc w:val="left"/>
      <w:pPr>
        <w:ind w:left="-3562" w:hanging="1800"/>
      </w:pPr>
      <w:rPr>
        <w:rFonts w:hint="default"/>
      </w:rPr>
    </w:lvl>
    <w:lvl w:ilvl="8">
      <w:start w:val="1"/>
      <w:numFmt w:val="decimal"/>
      <w:lvlText w:val="%1.%2.%3.%4.%5.%6.%7.%8.%9"/>
      <w:lvlJc w:val="left"/>
      <w:pPr>
        <w:ind w:left="-3968" w:hanging="2160"/>
      </w:pPr>
      <w:rPr>
        <w:rFonts w:hint="default"/>
      </w:rPr>
    </w:lvl>
  </w:abstractNum>
  <w:abstractNum w:abstractNumId="301">
    <w:nsid w:val="70BE7AB5"/>
    <w:multiLevelType w:val="multilevel"/>
    <w:tmpl w:val="651C8426"/>
    <w:lvl w:ilvl="0">
      <w:start w:val="3"/>
      <w:numFmt w:val="decimal"/>
      <w:lvlText w:val="%1."/>
      <w:lvlJc w:val="left"/>
      <w:pPr>
        <w:ind w:left="510" w:hanging="510"/>
      </w:pPr>
      <w:rPr>
        <w:rFonts w:hint="default"/>
      </w:rPr>
    </w:lvl>
    <w:lvl w:ilvl="1">
      <w:start w:val="1"/>
      <w:numFmt w:val="decimal"/>
      <w:lvlText w:val="%1.%2."/>
      <w:lvlJc w:val="left"/>
      <w:pPr>
        <w:ind w:left="1037" w:hanging="720"/>
      </w:pPr>
      <w:rPr>
        <w:rFonts w:hint="default"/>
        <w:b w:val="0"/>
        <w:bCs w:val="0"/>
      </w:rPr>
    </w:lvl>
    <w:lvl w:ilvl="2">
      <w:start w:val="1"/>
      <w:numFmt w:val="decimal"/>
      <w:lvlText w:val="%1.%2.%3."/>
      <w:lvlJc w:val="left"/>
      <w:pPr>
        <w:ind w:left="1354" w:hanging="720"/>
      </w:pPr>
      <w:rPr>
        <w:rFonts w:hint="default"/>
      </w:rPr>
    </w:lvl>
    <w:lvl w:ilvl="3">
      <w:start w:val="1"/>
      <w:numFmt w:val="decimal"/>
      <w:lvlText w:val="%1.%2.%3.%4."/>
      <w:lvlJc w:val="left"/>
      <w:pPr>
        <w:ind w:left="2031" w:hanging="1080"/>
      </w:pPr>
      <w:rPr>
        <w:rFonts w:hint="default"/>
      </w:rPr>
    </w:lvl>
    <w:lvl w:ilvl="4">
      <w:start w:val="1"/>
      <w:numFmt w:val="decimal"/>
      <w:lvlText w:val="%1.%2.%3.%4.%5."/>
      <w:lvlJc w:val="left"/>
      <w:pPr>
        <w:ind w:left="2708" w:hanging="1440"/>
      </w:pPr>
      <w:rPr>
        <w:rFonts w:hint="default"/>
      </w:rPr>
    </w:lvl>
    <w:lvl w:ilvl="5">
      <w:start w:val="1"/>
      <w:numFmt w:val="decimal"/>
      <w:lvlText w:val="%1.%2.%3.%4.%5.%6."/>
      <w:lvlJc w:val="left"/>
      <w:pPr>
        <w:ind w:left="3025" w:hanging="1440"/>
      </w:pPr>
      <w:rPr>
        <w:rFonts w:hint="default"/>
      </w:rPr>
    </w:lvl>
    <w:lvl w:ilvl="6">
      <w:start w:val="1"/>
      <w:numFmt w:val="decimal"/>
      <w:lvlText w:val="%1.%2.%3.%4.%5.%6.%7."/>
      <w:lvlJc w:val="left"/>
      <w:pPr>
        <w:ind w:left="3702" w:hanging="1800"/>
      </w:pPr>
      <w:rPr>
        <w:rFonts w:hint="default"/>
      </w:rPr>
    </w:lvl>
    <w:lvl w:ilvl="7">
      <w:start w:val="1"/>
      <w:numFmt w:val="decimal"/>
      <w:lvlText w:val="%1.%2.%3.%4.%5.%6.%7.%8."/>
      <w:lvlJc w:val="left"/>
      <w:pPr>
        <w:ind w:left="4379" w:hanging="2160"/>
      </w:pPr>
      <w:rPr>
        <w:rFonts w:hint="default"/>
      </w:rPr>
    </w:lvl>
    <w:lvl w:ilvl="8">
      <w:start w:val="1"/>
      <w:numFmt w:val="decimal"/>
      <w:lvlText w:val="%1.%2.%3.%4.%5.%6.%7.%8.%9."/>
      <w:lvlJc w:val="left"/>
      <w:pPr>
        <w:ind w:left="4696" w:hanging="2160"/>
      </w:pPr>
      <w:rPr>
        <w:rFonts w:hint="default"/>
      </w:rPr>
    </w:lvl>
  </w:abstractNum>
  <w:abstractNum w:abstractNumId="302">
    <w:nsid w:val="70E677F8"/>
    <w:multiLevelType w:val="hybridMultilevel"/>
    <w:tmpl w:val="B610F232"/>
    <w:lvl w:ilvl="0" w:tplc="F9F0309E">
      <w:start w:val="1"/>
      <w:numFmt w:val="decimal"/>
      <w:lvlText w:val="%1."/>
      <w:lvlJc w:val="right"/>
      <w:pPr>
        <w:tabs>
          <w:tab w:val="num" w:pos="720"/>
        </w:tabs>
        <w:ind w:left="720" w:hanging="360"/>
      </w:pPr>
      <w:rPr>
        <w:rFonts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3">
    <w:nsid w:val="715D3D86"/>
    <w:multiLevelType w:val="multilevel"/>
    <w:tmpl w:val="E59059E8"/>
    <w:lvl w:ilvl="0">
      <w:start w:val="4"/>
      <w:numFmt w:val="decimal"/>
      <w:lvlText w:val="%1."/>
      <w:lvlJc w:val="left"/>
      <w:pPr>
        <w:ind w:left="465" w:hanging="465"/>
      </w:pPr>
      <w:rPr>
        <w:rFonts w:hint="default"/>
      </w:rPr>
    </w:lvl>
    <w:lvl w:ilvl="1">
      <w:start w:val="1"/>
      <w:numFmt w:val="decimal"/>
      <w:lvlText w:val="%1.%2."/>
      <w:lvlJc w:val="left"/>
      <w:pPr>
        <w:ind w:left="720" w:hanging="720"/>
      </w:pPr>
      <w:rPr>
        <w:rFonts w:hint="default"/>
        <w:color w:val="632423" w:themeColor="accent2" w:themeShade="8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4">
    <w:nsid w:val="72882263"/>
    <w:multiLevelType w:val="multilevel"/>
    <w:tmpl w:val="29608DC2"/>
    <w:lvl w:ilvl="0">
      <w:start w:val="1"/>
      <w:numFmt w:val="decimal"/>
      <w:lvlText w:val="%1."/>
      <w:lvlJc w:val="left"/>
      <w:pPr>
        <w:ind w:left="465" w:hanging="465"/>
      </w:pPr>
      <w:rPr>
        <w:rFonts w:hint="default"/>
        <w:color w:val="632423" w:themeColor="accent2" w:themeShade="80"/>
      </w:rPr>
    </w:lvl>
    <w:lvl w:ilvl="1">
      <w:start w:val="1"/>
      <w:numFmt w:val="decimal"/>
      <w:lvlText w:val="%1.%2."/>
      <w:lvlJc w:val="left"/>
      <w:pPr>
        <w:ind w:left="810" w:hanging="720"/>
      </w:pPr>
      <w:rPr>
        <w:rFonts w:hint="default"/>
        <w:color w:val="632423" w:themeColor="accent2" w:themeShade="8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5">
    <w:nsid w:val="72DE05D5"/>
    <w:multiLevelType w:val="hybridMultilevel"/>
    <w:tmpl w:val="E570AF66"/>
    <w:lvl w:ilvl="0" w:tplc="97DEBC6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6">
    <w:nsid w:val="743E4F73"/>
    <w:multiLevelType w:val="hybridMultilevel"/>
    <w:tmpl w:val="7A22FCC8"/>
    <w:lvl w:ilvl="0" w:tplc="0409000F">
      <w:start w:val="1"/>
      <w:numFmt w:val="decimal"/>
      <w:lvlText w:val="%1."/>
      <w:lvlJc w:val="left"/>
      <w:pPr>
        <w:tabs>
          <w:tab w:val="num" w:pos="413"/>
        </w:tabs>
        <w:ind w:left="413" w:hanging="360"/>
      </w:pPr>
    </w:lvl>
    <w:lvl w:ilvl="1" w:tplc="04090019" w:tentative="1">
      <w:start w:val="1"/>
      <w:numFmt w:val="lowerLetter"/>
      <w:lvlText w:val="%2."/>
      <w:lvlJc w:val="left"/>
      <w:pPr>
        <w:tabs>
          <w:tab w:val="num" w:pos="1133"/>
        </w:tabs>
        <w:ind w:left="1133" w:hanging="360"/>
      </w:pPr>
    </w:lvl>
    <w:lvl w:ilvl="2" w:tplc="0409001B" w:tentative="1">
      <w:start w:val="1"/>
      <w:numFmt w:val="lowerRoman"/>
      <w:lvlText w:val="%3."/>
      <w:lvlJc w:val="right"/>
      <w:pPr>
        <w:tabs>
          <w:tab w:val="num" w:pos="1853"/>
        </w:tabs>
        <w:ind w:left="1853" w:hanging="180"/>
      </w:pPr>
    </w:lvl>
    <w:lvl w:ilvl="3" w:tplc="0409000F" w:tentative="1">
      <w:start w:val="1"/>
      <w:numFmt w:val="decimal"/>
      <w:lvlText w:val="%4."/>
      <w:lvlJc w:val="left"/>
      <w:pPr>
        <w:tabs>
          <w:tab w:val="num" w:pos="2573"/>
        </w:tabs>
        <w:ind w:left="2573" w:hanging="360"/>
      </w:pPr>
    </w:lvl>
    <w:lvl w:ilvl="4" w:tplc="04090019" w:tentative="1">
      <w:start w:val="1"/>
      <w:numFmt w:val="lowerLetter"/>
      <w:lvlText w:val="%5."/>
      <w:lvlJc w:val="left"/>
      <w:pPr>
        <w:tabs>
          <w:tab w:val="num" w:pos="3293"/>
        </w:tabs>
        <w:ind w:left="3293" w:hanging="360"/>
      </w:pPr>
    </w:lvl>
    <w:lvl w:ilvl="5" w:tplc="0409001B" w:tentative="1">
      <w:start w:val="1"/>
      <w:numFmt w:val="lowerRoman"/>
      <w:lvlText w:val="%6."/>
      <w:lvlJc w:val="right"/>
      <w:pPr>
        <w:tabs>
          <w:tab w:val="num" w:pos="4013"/>
        </w:tabs>
        <w:ind w:left="4013" w:hanging="180"/>
      </w:pPr>
    </w:lvl>
    <w:lvl w:ilvl="6" w:tplc="0409000F" w:tentative="1">
      <w:start w:val="1"/>
      <w:numFmt w:val="decimal"/>
      <w:lvlText w:val="%7."/>
      <w:lvlJc w:val="left"/>
      <w:pPr>
        <w:tabs>
          <w:tab w:val="num" w:pos="4733"/>
        </w:tabs>
        <w:ind w:left="4733" w:hanging="360"/>
      </w:pPr>
    </w:lvl>
    <w:lvl w:ilvl="7" w:tplc="04090019" w:tentative="1">
      <w:start w:val="1"/>
      <w:numFmt w:val="lowerLetter"/>
      <w:lvlText w:val="%8."/>
      <w:lvlJc w:val="left"/>
      <w:pPr>
        <w:tabs>
          <w:tab w:val="num" w:pos="5453"/>
        </w:tabs>
        <w:ind w:left="5453" w:hanging="360"/>
      </w:pPr>
    </w:lvl>
    <w:lvl w:ilvl="8" w:tplc="0409001B" w:tentative="1">
      <w:start w:val="1"/>
      <w:numFmt w:val="lowerRoman"/>
      <w:lvlText w:val="%9."/>
      <w:lvlJc w:val="right"/>
      <w:pPr>
        <w:tabs>
          <w:tab w:val="num" w:pos="6173"/>
        </w:tabs>
        <w:ind w:left="6173" w:hanging="180"/>
      </w:pPr>
    </w:lvl>
  </w:abstractNum>
  <w:abstractNum w:abstractNumId="307">
    <w:nsid w:val="745707B2"/>
    <w:multiLevelType w:val="hybridMultilevel"/>
    <w:tmpl w:val="DDD6028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08">
    <w:nsid w:val="745E0E4C"/>
    <w:multiLevelType w:val="multilevel"/>
    <w:tmpl w:val="4B6CD3E8"/>
    <w:lvl w:ilvl="0">
      <w:start w:val="5"/>
      <w:numFmt w:val="decimal"/>
      <w:lvlText w:val="%1"/>
      <w:lvlJc w:val="left"/>
      <w:pPr>
        <w:ind w:left="630" w:hanging="630"/>
      </w:pPr>
      <w:rPr>
        <w:rFonts w:hint="default"/>
      </w:rPr>
    </w:lvl>
    <w:lvl w:ilvl="1">
      <w:start w:val="1"/>
      <w:numFmt w:val="decimal"/>
      <w:lvlText w:val="%1.%2"/>
      <w:lvlJc w:val="left"/>
      <w:pPr>
        <w:ind w:left="901" w:hanging="630"/>
      </w:pPr>
      <w:rPr>
        <w:rFonts w:hint="default"/>
        <w:color w:val="632423" w:themeColor="accent2" w:themeShade="80"/>
      </w:rPr>
    </w:lvl>
    <w:lvl w:ilvl="2">
      <w:start w:val="1"/>
      <w:numFmt w:val="decimal"/>
      <w:lvlText w:val="%1.%2.%3"/>
      <w:lvlJc w:val="left"/>
      <w:pPr>
        <w:ind w:left="1262" w:hanging="720"/>
      </w:pPr>
      <w:rPr>
        <w:rFonts w:hint="default"/>
        <w:color w:val="auto"/>
      </w:rPr>
    </w:lvl>
    <w:lvl w:ilvl="3">
      <w:start w:val="1"/>
      <w:numFmt w:val="decimal"/>
      <w:lvlText w:val="%1.%2.%3.%4"/>
      <w:lvlJc w:val="left"/>
      <w:pPr>
        <w:ind w:left="1893" w:hanging="1080"/>
      </w:pPr>
      <w:rPr>
        <w:rFonts w:hint="default"/>
      </w:rPr>
    </w:lvl>
    <w:lvl w:ilvl="4">
      <w:start w:val="1"/>
      <w:numFmt w:val="decimal"/>
      <w:lvlText w:val="%1.%2.%3.%4.%5"/>
      <w:lvlJc w:val="left"/>
      <w:pPr>
        <w:ind w:left="2164" w:hanging="1080"/>
      </w:pPr>
      <w:rPr>
        <w:rFonts w:hint="default"/>
      </w:rPr>
    </w:lvl>
    <w:lvl w:ilvl="5">
      <w:start w:val="1"/>
      <w:numFmt w:val="decimal"/>
      <w:lvlText w:val="%1.%2.%3.%4.%5.%6"/>
      <w:lvlJc w:val="left"/>
      <w:pPr>
        <w:ind w:left="2795" w:hanging="1440"/>
      </w:pPr>
      <w:rPr>
        <w:rFonts w:hint="default"/>
      </w:rPr>
    </w:lvl>
    <w:lvl w:ilvl="6">
      <w:start w:val="1"/>
      <w:numFmt w:val="decimal"/>
      <w:lvlText w:val="%1.%2.%3.%4.%5.%6.%7"/>
      <w:lvlJc w:val="left"/>
      <w:pPr>
        <w:ind w:left="3066" w:hanging="1440"/>
      </w:pPr>
      <w:rPr>
        <w:rFonts w:hint="default"/>
      </w:rPr>
    </w:lvl>
    <w:lvl w:ilvl="7">
      <w:start w:val="1"/>
      <w:numFmt w:val="decimal"/>
      <w:lvlText w:val="%1.%2.%3.%4.%5.%6.%7.%8"/>
      <w:lvlJc w:val="left"/>
      <w:pPr>
        <w:ind w:left="3697" w:hanging="1800"/>
      </w:pPr>
      <w:rPr>
        <w:rFonts w:hint="default"/>
      </w:rPr>
    </w:lvl>
    <w:lvl w:ilvl="8">
      <w:start w:val="1"/>
      <w:numFmt w:val="decimal"/>
      <w:lvlText w:val="%1.%2.%3.%4.%5.%6.%7.%8.%9"/>
      <w:lvlJc w:val="left"/>
      <w:pPr>
        <w:ind w:left="4328" w:hanging="2160"/>
      </w:pPr>
      <w:rPr>
        <w:rFonts w:hint="default"/>
      </w:rPr>
    </w:lvl>
  </w:abstractNum>
  <w:abstractNum w:abstractNumId="309">
    <w:nsid w:val="76D04B9D"/>
    <w:multiLevelType w:val="multilevel"/>
    <w:tmpl w:val="A49EAF2A"/>
    <w:lvl w:ilvl="0">
      <w:start w:val="1"/>
      <w:numFmt w:val="decimal"/>
      <w:lvlText w:val="%1."/>
      <w:lvlJc w:val="left"/>
      <w:pPr>
        <w:ind w:left="465" w:hanging="465"/>
      </w:pPr>
      <w:rPr>
        <w:rFonts w:hint="default"/>
        <w:color w:val="632423" w:themeColor="accent2" w:themeShade="80"/>
      </w:rPr>
    </w:lvl>
    <w:lvl w:ilvl="1">
      <w:start w:val="1"/>
      <w:numFmt w:val="decimal"/>
      <w:lvlText w:val="%1.%2."/>
      <w:lvlJc w:val="left"/>
      <w:pPr>
        <w:ind w:left="1080" w:hanging="720"/>
      </w:pPr>
      <w:rPr>
        <w:rFonts w:hint="default"/>
        <w:b w:val="0"/>
        <w:bCs w:val="0"/>
        <w:color w:val="632423" w:themeColor="accent2" w:themeShade="8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0">
    <w:nsid w:val="77EA2FE0"/>
    <w:multiLevelType w:val="hybridMultilevel"/>
    <w:tmpl w:val="975E777E"/>
    <w:lvl w:ilvl="0" w:tplc="B79EC9CC">
      <w:start w:val="1"/>
      <w:numFmt w:val="bullet"/>
      <w:lvlText w:val=""/>
      <w:lvlJc w:val="left"/>
      <w:pPr>
        <w:ind w:left="1440" w:hanging="360"/>
      </w:pPr>
      <w:rPr>
        <w:rFonts w:ascii="Symbol" w:hAnsi="Symbol" w:hint="default"/>
        <w:color w:val="632423" w:themeColor="accent2" w:themeShade="80"/>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1">
    <w:nsid w:val="78262CC5"/>
    <w:multiLevelType w:val="multilevel"/>
    <w:tmpl w:val="68CE0A4A"/>
    <w:lvl w:ilvl="0">
      <w:start w:val="1"/>
      <w:numFmt w:val="decimal"/>
      <w:lvlText w:val="%1."/>
      <w:lvlJc w:val="left"/>
      <w:pPr>
        <w:ind w:left="465" w:hanging="465"/>
      </w:pPr>
      <w:rPr>
        <w:rFonts w:hint="default"/>
        <w:color w:val="632423" w:themeColor="accent2" w:themeShade="80"/>
      </w:rPr>
    </w:lvl>
    <w:lvl w:ilvl="1">
      <w:start w:val="1"/>
      <w:numFmt w:val="decimal"/>
      <w:lvlText w:val="%1.%2."/>
      <w:lvlJc w:val="left"/>
      <w:pPr>
        <w:ind w:left="1080" w:hanging="720"/>
      </w:pPr>
      <w:rPr>
        <w:rFonts w:hint="default"/>
        <w:color w:val="632423" w:themeColor="accent2" w:themeShade="8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2">
    <w:nsid w:val="7893722E"/>
    <w:multiLevelType w:val="hybridMultilevel"/>
    <w:tmpl w:val="5D28517E"/>
    <w:lvl w:ilvl="0" w:tplc="A10A8A9C">
      <w:start w:val="1"/>
      <w:numFmt w:val="bullet"/>
      <w:lvlText w:val="-"/>
      <w:lvlJc w:val="left"/>
      <w:pPr>
        <w:tabs>
          <w:tab w:val="num" w:pos="720"/>
        </w:tabs>
        <w:ind w:left="720" w:hanging="360"/>
      </w:pPr>
      <w:rPr>
        <w:rFonts w:ascii="SimSun" w:hAnsi="SimSun" w:hint="default"/>
      </w:rPr>
    </w:lvl>
    <w:lvl w:ilvl="1" w:tplc="092AF13E" w:tentative="1">
      <w:start w:val="1"/>
      <w:numFmt w:val="bullet"/>
      <w:lvlText w:val="-"/>
      <w:lvlJc w:val="left"/>
      <w:pPr>
        <w:tabs>
          <w:tab w:val="num" w:pos="1440"/>
        </w:tabs>
        <w:ind w:left="1440" w:hanging="360"/>
      </w:pPr>
      <w:rPr>
        <w:rFonts w:ascii="SimSun" w:hAnsi="SimSun" w:hint="default"/>
      </w:rPr>
    </w:lvl>
    <w:lvl w:ilvl="2" w:tplc="8318D782" w:tentative="1">
      <w:start w:val="1"/>
      <w:numFmt w:val="bullet"/>
      <w:lvlText w:val="-"/>
      <w:lvlJc w:val="left"/>
      <w:pPr>
        <w:tabs>
          <w:tab w:val="num" w:pos="2160"/>
        </w:tabs>
        <w:ind w:left="2160" w:hanging="360"/>
      </w:pPr>
      <w:rPr>
        <w:rFonts w:ascii="SimSun" w:hAnsi="SimSun" w:hint="default"/>
      </w:rPr>
    </w:lvl>
    <w:lvl w:ilvl="3" w:tplc="21E4AAF6" w:tentative="1">
      <w:start w:val="1"/>
      <w:numFmt w:val="bullet"/>
      <w:lvlText w:val="-"/>
      <w:lvlJc w:val="left"/>
      <w:pPr>
        <w:tabs>
          <w:tab w:val="num" w:pos="2880"/>
        </w:tabs>
        <w:ind w:left="2880" w:hanging="360"/>
      </w:pPr>
      <w:rPr>
        <w:rFonts w:ascii="SimSun" w:hAnsi="SimSun" w:hint="default"/>
      </w:rPr>
    </w:lvl>
    <w:lvl w:ilvl="4" w:tplc="413E3A5C" w:tentative="1">
      <w:start w:val="1"/>
      <w:numFmt w:val="bullet"/>
      <w:lvlText w:val="-"/>
      <w:lvlJc w:val="left"/>
      <w:pPr>
        <w:tabs>
          <w:tab w:val="num" w:pos="3600"/>
        </w:tabs>
        <w:ind w:left="3600" w:hanging="360"/>
      </w:pPr>
      <w:rPr>
        <w:rFonts w:ascii="SimSun" w:hAnsi="SimSun" w:hint="default"/>
      </w:rPr>
    </w:lvl>
    <w:lvl w:ilvl="5" w:tplc="5D2A9346" w:tentative="1">
      <w:start w:val="1"/>
      <w:numFmt w:val="bullet"/>
      <w:lvlText w:val="-"/>
      <w:lvlJc w:val="left"/>
      <w:pPr>
        <w:tabs>
          <w:tab w:val="num" w:pos="4320"/>
        </w:tabs>
        <w:ind w:left="4320" w:hanging="360"/>
      </w:pPr>
      <w:rPr>
        <w:rFonts w:ascii="SimSun" w:hAnsi="SimSun" w:hint="default"/>
      </w:rPr>
    </w:lvl>
    <w:lvl w:ilvl="6" w:tplc="54E8AB48" w:tentative="1">
      <w:start w:val="1"/>
      <w:numFmt w:val="bullet"/>
      <w:lvlText w:val="-"/>
      <w:lvlJc w:val="left"/>
      <w:pPr>
        <w:tabs>
          <w:tab w:val="num" w:pos="5040"/>
        </w:tabs>
        <w:ind w:left="5040" w:hanging="360"/>
      </w:pPr>
      <w:rPr>
        <w:rFonts w:ascii="SimSun" w:hAnsi="SimSun" w:hint="default"/>
      </w:rPr>
    </w:lvl>
    <w:lvl w:ilvl="7" w:tplc="994A4772" w:tentative="1">
      <w:start w:val="1"/>
      <w:numFmt w:val="bullet"/>
      <w:lvlText w:val="-"/>
      <w:lvlJc w:val="left"/>
      <w:pPr>
        <w:tabs>
          <w:tab w:val="num" w:pos="5760"/>
        </w:tabs>
        <w:ind w:left="5760" w:hanging="360"/>
      </w:pPr>
      <w:rPr>
        <w:rFonts w:ascii="SimSun" w:hAnsi="SimSun" w:hint="default"/>
      </w:rPr>
    </w:lvl>
    <w:lvl w:ilvl="8" w:tplc="490A5F2E" w:tentative="1">
      <w:start w:val="1"/>
      <w:numFmt w:val="bullet"/>
      <w:lvlText w:val="-"/>
      <w:lvlJc w:val="left"/>
      <w:pPr>
        <w:tabs>
          <w:tab w:val="num" w:pos="6480"/>
        </w:tabs>
        <w:ind w:left="6480" w:hanging="360"/>
      </w:pPr>
      <w:rPr>
        <w:rFonts w:ascii="SimSun" w:hAnsi="SimSun" w:hint="default"/>
      </w:rPr>
    </w:lvl>
  </w:abstractNum>
  <w:abstractNum w:abstractNumId="313">
    <w:nsid w:val="789B33A2"/>
    <w:multiLevelType w:val="hybridMultilevel"/>
    <w:tmpl w:val="584E1C9E"/>
    <w:lvl w:ilvl="0" w:tplc="7510650E">
      <w:start w:val="1"/>
      <w:numFmt w:val="decimal"/>
      <w:lvlText w:val="%1."/>
      <w:lvlJc w:val="right"/>
      <w:pPr>
        <w:tabs>
          <w:tab w:val="num" w:pos="720"/>
        </w:tabs>
        <w:ind w:left="720" w:hanging="36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4">
    <w:nsid w:val="795866A2"/>
    <w:multiLevelType w:val="multilevel"/>
    <w:tmpl w:val="7A78F20A"/>
    <w:lvl w:ilvl="0">
      <w:start w:val="1"/>
      <w:numFmt w:val="decimal"/>
      <w:pStyle w:val="Heading1"/>
      <w:lvlText w:val="%1"/>
      <w:lvlJc w:val="left"/>
      <w:pPr>
        <w:ind w:left="1142" w:hanging="432"/>
      </w:pPr>
      <w:rPr>
        <w:rFonts w:cs="Times New Roman"/>
      </w:rPr>
    </w:lvl>
    <w:lvl w:ilvl="1">
      <w:start w:val="1"/>
      <w:numFmt w:val="decimal"/>
      <w:pStyle w:val="Heading2"/>
      <w:lvlText w:val="%1.%2"/>
      <w:lvlJc w:val="left"/>
      <w:pPr>
        <w:ind w:left="1286" w:hanging="576"/>
      </w:pPr>
      <w:rPr>
        <w:rFonts w:ascii="Times New Roman" w:hAnsi="Times New Roman" w:cs="Times New Roman" w:hint="default"/>
      </w:rPr>
    </w:lvl>
    <w:lvl w:ilvl="2">
      <w:start w:val="1"/>
      <w:numFmt w:val="decimal"/>
      <w:pStyle w:val="Heading3"/>
      <w:lvlText w:val="%1.%2.%3"/>
      <w:lvlJc w:val="left"/>
      <w:pPr>
        <w:ind w:left="1572" w:hanging="720"/>
      </w:pPr>
      <w:rPr>
        <w:rFonts w:cs="Times New Roman"/>
      </w:rPr>
    </w:lvl>
    <w:lvl w:ilvl="3">
      <w:start w:val="1"/>
      <w:numFmt w:val="decimal"/>
      <w:pStyle w:val="Heading4"/>
      <w:lvlText w:val="%1.%2.%3.%4"/>
      <w:lvlJc w:val="left"/>
      <w:pPr>
        <w:ind w:left="1574" w:hanging="864"/>
      </w:pPr>
      <w:rPr>
        <w:rFonts w:cs="Times New Roman"/>
      </w:rPr>
    </w:lvl>
    <w:lvl w:ilvl="4">
      <w:start w:val="1"/>
      <w:numFmt w:val="decimal"/>
      <w:pStyle w:val="Heading5"/>
      <w:lvlText w:val="%1.%2.%3.%4.%5"/>
      <w:lvlJc w:val="left"/>
      <w:pPr>
        <w:ind w:left="1718" w:hanging="1008"/>
      </w:pPr>
      <w:rPr>
        <w:rFonts w:cs="Times New Roman"/>
      </w:rPr>
    </w:lvl>
    <w:lvl w:ilvl="5">
      <w:start w:val="1"/>
      <w:numFmt w:val="decimal"/>
      <w:pStyle w:val="Heading6"/>
      <w:lvlText w:val="%1.%2.%3.%4.%5.%6"/>
      <w:lvlJc w:val="left"/>
      <w:pPr>
        <w:ind w:left="1862" w:hanging="1152"/>
      </w:pPr>
      <w:rPr>
        <w:rFonts w:cs="Times New Roman"/>
      </w:rPr>
    </w:lvl>
    <w:lvl w:ilvl="6">
      <w:start w:val="1"/>
      <w:numFmt w:val="decimal"/>
      <w:pStyle w:val="Heading7"/>
      <w:lvlText w:val="%1.%2.%3.%4.%5.%6.%7"/>
      <w:lvlJc w:val="left"/>
      <w:pPr>
        <w:ind w:left="2006" w:hanging="1296"/>
      </w:pPr>
      <w:rPr>
        <w:rFonts w:cs="Times New Roman"/>
      </w:rPr>
    </w:lvl>
    <w:lvl w:ilvl="7">
      <w:start w:val="1"/>
      <w:numFmt w:val="decimal"/>
      <w:pStyle w:val="Heading8"/>
      <w:lvlText w:val="%1.%2.%3.%4.%5.%6.%7.%8"/>
      <w:lvlJc w:val="left"/>
      <w:pPr>
        <w:ind w:left="2150" w:hanging="1440"/>
      </w:pPr>
      <w:rPr>
        <w:rFonts w:cs="Times New Roman"/>
      </w:rPr>
    </w:lvl>
    <w:lvl w:ilvl="8">
      <w:start w:val="1"/>
      <w:numFmt w:val="decimal"/>
      <w:pStyle w:val="Heading9"/>
      <w:lvlText w:val="%1.%2.%3.%4.%5.%6.%7.%8.%9"/>
      <w:lvlJc w:val="left"/>
      <w:pPr>
        <w:ind w:left="2294" w:hanging="1584"/>
      </w:pPr>
      <w:rPr>
        <w:rFonts w:cs="Times New Roman"/>
      </w:rPr>
    </w:lvl>
  </w:abstractNum>
  <w:abstractNum w:abstractNumId="315">
    <w:nsid w:val="79587FC4"/>
    <w:multiLevelType w:val="hybridMultilevel"/>
    <w:tmpl w:val="9DE2858A"/>
    <w:lvl w:ilvl="0" w:tplc="18D64B4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6">
    <w:nsid w:val="7A7B1F37"/>
    <w:multiLevelType w:val="multilevel"/>
    <w:tmpl w:val="9E12948A"/>
    <w:lvl w:ilvl="0">
      <w:start w:val="1"/>
      <w:numFmt w:val="decimal"/>
      <w:lvlText w:val="%1"/>
      <w:lvlJc w:val="left"/>
      <w:pPr>
        <w:ind w:left="390" w:hanging="390"/>
      </w:pPr>
      <w:rPr>
        <w:rFonts w:hint="default"/>
      </w:rPr>
    </w:lvl>
    <w:lvl w:ilvl="1">
      <w:start w:val="1"/>
      <w:numFmt w:val="decimal"/>
      <w:lvlText w:val="%1.%2"/>
      <w:lvlJc w:val="left"/>
      <w:pPr>
        <w:ind w:left="1470" w:hanging="390"/>
      </w:pPr>
      <w:rPr>
        <w:rFonts w:hint="default"/>
        <w:color w:val="632423" w:themeColor="accent2" w:themeShade="80"/>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17">
    <w:nsid w:val="7B640C07"/>
    <w:multiLevelType w:val="hybridMultilevel"/>
    <w:tmpl w:val="05E69C04"/>
    <w:lvl w:ilvl="0" w:tplc="BECC0C56">
      <w:start w:val="1"/>
      <w:numFmt w:val="bullet"/>
      <w:lvlText w:val=""/>
      <w:lvlJc w:val="left"/>
      <w:pPr>
        <w:tabs>
          <w:tab w:val="num" w:pos="360"/>
        </w:tabs>
        <w:ind w:left="360" w:hanging="360"/>
      </w:pPr>
      <w:rPr>
        <w:rFonts w:ascii="Wingdings" w:hAnsi="Wingdings" w:hint="default"/>
        <w:color w:val="632423" w:themeColor="accent2" w:themeShade="80"/>
      </w:rPr>
    </w:lvl>
    <w:lvl w:ilvl="1" w:tplc="04090005">
      <w:start w:val="1"/>
      <w:numFmt w:val="bullet"/>
      <w:lvlText w:val=""/>
      <w:lvlJc w:val="left"/>
      <w:pPr>
        <w:tabs>
          <w:tab w:val="num" w:pos="1080"/>
        </w:tabs>
        <w:ind w:left="1080" w:hanging="360"/>
      </w:pPr>
      <w:rPr>
        <w:rFonts w:ascii="Wingdings" w:hAnsi="Wingding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8">
    <w:nsid w:val="7C452F13"/>
    <w:multiLevelType w:val="multilevel"/>
    <w:tmpl w:val="96E415BA"/>
    <w:lvl w:ilvl="0">
      <w:start w:val="6"/>
      <w:numFmt w:val="decimal"/>
      <w:lvlText w:val="%1."/>
      <w:lvlJc w:val="left"/>
      <w:pPr>
        <w:ind w:left="465" w:hanging="465"/>
      </w:pPr>
      <w:rPr>
        <w:rFonts w:hint="default"/>
        <w:color w:val="632423" w:themeColor="accent2" w:themeShade="80"/>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9">
    <w:nsid w:val="7D520753"/>
    <w:multiLevelType w:val="multilevel"/>
    <w:tmpl w:val="EF2C06EE"/>
    <w:lvl w:ilvl="0">
      <w:start w:val="6"/>
      <w:numFmt w:val="decimal"/>
      <w:lvlText w:val="%1."/>
      <w:lvlJc w:val="left"/>
      <w:pPr>
        <w:ind w:left="465" w:hanging="465"/>
      </w:pPr>
      <w:rPr>
        <w:rFonts w:hint="default"/>
        <w:b w:val="0"/>
        <w:bCs w:val="0"/>
        <w:color w:val="632423" w:themeColor="accent2" w:themeShade="80"/>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0">
    <w:nsid w:val="7D5F6DB0"/>
    <w:multiLevelType w:val="multilevel"/>
    <w:tmpl w:val="8A3229DA"/>
    <w:lvl w:ilvl="0">
      <w:start w:val="5"/>
      <w:numFmt w:val="decimal"/>
      <w:lvlText w:val="%1"/>
      <w:lvlJc w:val="left"/>
      <w:pPr>
        <w:ind w:left="630" w:hanging="630"/>
      </w:pPr>
      <w:rPr>
        <w:rFonts w:hint="default"/>
      </w:rPr>
    </w:lvl>
    <w:lvl w:ilvl="1">
      <w:start w:val="1"/>
      <w:numFmt w:val="decimal"/>
      <w:lvlText w:val="%1.%2"/>
      <w:lvlJc w:val="left"/>
      <w:pPr>
        <w:ind w:left="901" w:hanging="630"/>
      </w:pPr>
      <w:rPr>
        <w:rFonts w:hint="default"/>
        <w:color w:val="632423" w:themeColor="accent2" w:themeShade="80"/>
      </w:rPr>
    </w:lvl>
    <w:lvl w:ilvl="2">
      <w:start w:val="1"/>
      <w:numFmt w:val="decimal"/>
      <w:lvlText w:val="%1.%2.%3"/>
      <w:lvlJc w:val="left"/>
      <w:pPr>
        <w:ind w:left="1262" w:hanging="720"/>
      </w:pPr>
      <w:rPr>
        <w:rFonts w:hint="default"/>
        <w:color w:val="auto"/>
      </w:rPr>
    </w:lvl>
    <w:lvl w:ilvl="3">
      <w:start w:val="1"/>
      <w:numFmt w:val="decimal"/>
      <w:lvlText w:val="%1.%2.%3.%4"/>
      <w:lvlJc w:val="left"/>
      <w:pPr>
        <w:ind w:left="1893" w:hanging="1080"/>
      </w:pPr>
      <w:rPr>
        <w:rFonts w:hint="default"/>
      </w:rPr>
    </w:lvl>
    <w:lvl w:ilvl="4">
      <w:start w:val="1"/>
      <w:numFmt w:val="decimal"/>
      <w:lvlText w:val="%1.%2.%3.%4.%5"/>
      <w:lvlJc w:val="left"/>
      <w:pPr>
        <w:ind w:left="2164" w:hanging="1080"/>
      </w:pPr>
      <w:rPr>
        <w:rFonts w:hint="default"/>
      </w:rPr>
    </w:lvl>
    <w:lvl w:ilvl="5">
      <w:start w:val="1"/>
      <w:numFmt w:val="decimal"/>
      <w:lvlText w:val="%1.%2.%3.%4.%5.%6"/>
      <w:lvlJc w:val="left"/>
      <w:pPr>
        <w:ind w:left="2795" w:hanging="1440"/>
      </w:pPr>
      <w:rPr>
        <w:rFonts w:hint="default"/>
      </w:rPr>
    </w:lvl>
    <w:lvl w:ilvl="6">
      <w:start w:val="1"/>
      <w:numFmt w:val="decimal"/>
      <w:lvlText w:val="%1.%2.%3.%4.%5.%6.%7"/>
      <w:lvlJc w:val="left"/>
      <w:pPr>
        <w:ind w:left="3066" w:hanging="1440"/>
      </w:pPr>
      <w:rPr>
        <w:rFonts w:hint="default"/>
      </w:rPr>
    </w:lvl>
    <w:lvl w:ilvl="7">
      <w:start w:val="1"/>
      <w:numFmt w:val="decimal"/>
      <w:lvlText w:val="%1.%2.%3.%4.%5.%6.%7.%8"/>
      <w:lvlJc w:val="left"/>
      <w:pPr>
        <w:ind w:left="3697" w:hanging="1800"/>
      </w:pPr>
      <w:rPr>
        <w:rFonts w:hint="default"/>
      </w:rPr>
    </w:lvl>
    <w:lvl w:ilvl="8">
      <w:start w:val="1"/>
      <w:numFmt w:val="decimal"/>
      <w:lvlText w:val="%1.%2.%3.%4.%5.%6.%7.%8.%9"/>
      <w:lvlJc w:val="left"/>
      <w:pPr>
        <w:ind w:left="4328" w:hanging="2160"/>
      </w:pPr>
      <w:rPr>
        <w:rFonts w:hint="default"/>
      </w:rPr>
    </w:lvl>
  </w:abstractNum>
  <w:abstractNum w:abstractNumId="321">
    <w:nsid w:val="7D9D4067"/>
    <w:multiLevelType w:val="multilevel"/>
    <w:tmpl w:val="E51A9A2E"/>
    <w:lvl w:ilvl="0">
      <w:start w:val="1"/>
      <w:numFmt w:val="decimal"/>
      <w:lvlText w:val="%1."/>
      <w:lvlJc w:val="left"/>
      <w:pPr>
        <w:ind w:left="465" w:hanging="465"/>
      </w:pPr>
      <w:rPr>
        <w:rFonts w:hint="default"/>
        <w:color w:val="632423" w:themeColor="accent2" w:themeShade="80"/>
      </w:rPr>
    </w:lvl>
    <w:lvl w:ilvl="1">
      <w:start w:val="1"/>
      <w:numFmt w:val="decimal"/>
      <w:lvlText w:val="%1.%2."/>
      <w:lvlJc w:val="left"/>
      <w:pPr>
        <w:ind w:left="1080" w:hanging="720"/>
      </w:pPr>
      <w:rPr>
        <w:rFonts w:hint="default"/>
        <w:color w:val="632423" w:themeColor="accent2" w:themeShade="8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2">
    <w:nsid w:val="7DEC21AF"/>
    <w:multiLevelType w:val="multilevel"/>
    <w:tmpl w:val="43DCDC2E"/>
    <w:lvl w:ilvl="0">
      <w:start w:val="1"/>
      <w:numFmt w:val="decimal"/>
      <w:lvlText w:val="%1."/>
      <w:lvlJc w:val="left"/>
      <w:pPr>
        <w:ind w:left="465" w:hanging="465"/>
      </w:pPr>
      <w:rPr>
        <w:rFonts w:hint="default"/>
        <w:color w:val="632423" w:themeColor="accent2" w:themeShade="80"/>
      </w:rPr>
    </w:lvl>
    <w:lvl w:ilvl="1">
      <w:start w:val="1"/>
      <w:numFmt w:val="decimal"/>
      <w:lvlText w:val="%1.%2."/>
      <w:lvlJc w:val="left"/>
      <w:pPr>
        <w:ind w:left="1080" w:hanging="720"/>
      </w:pPr>
      <w:rPr>
        <w:rFonts w:hint="default"/>
        <w:color w:val="632423" w:themeColor="accent2" w:themeShade="8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3">
    <w:nsid w:val="7E460BC0"/>
    <w:multiLevelType w:val="multilevel"/>
    <w:tmpl w:val="45808B9E"/>
    <w:lvl w:ilvl="0">
      <w:start w:val="4"/>
      <w:numFmt w:val="decimal"/>
      <w:lvlText w:val="%1."/>
      <w:lvlJc w:val="left"/>
      <w:pPr>
        <w:ind w:left="465" w:hanging="465"/>
      </w:pPr>
      <w:rPr>
        <w:rFonts w:hint="default"/>
        <w:color w:val="632423" w:themeColor="accent2" w:themeShade="80"/>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4">
    <w:nsid w:val="7E880970"/>
    <w:multiLevelType w:val="multilevel"/>
    <w:tmpl w:val="FF18CA56"/>
    <w:lvl w:ilvl="0">
      <w:start w:val="6"/>
      <w:numFmt w:val="decimal"/>
      <w:lvlText w:val="%1"/>
      <w:lvlJc w:val="left"/>
      <w:pPr>
        <w:ind w:left="375" w:hanging="375"/>
      </w:pPr>
      <w:rPr>
        <w:rFonts w:hint="default"/>
      </w:rPr>
    </w:lvl>
    <w:lvl w:ilvl="1">
      <w:start w:val="1"/>
      <w:numFmt w:val="decimal"/>
      <w:lvlText w:val="%1.%2"/>
      <w:lvlJc w:val="left"/>
      <w:pPr>
        <w:ind w:left="720" w:hanging="720"/>
      </w:pPr>
      <w:rPr>
        <w:rFonts w:hint="default"/>
        <w:b w:val="0"/>
        <w:bCs w:val="0"/>
        <w:color w:val="632423" w:themeColor="accent2" w:themeShade="8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5">
    <w:nsid w:val="7EA02118"/>
    <w:multiLevelType w:val="multilevel"/>
    <w:tmpl w:val="4F6A014A"/>
    <w:lvl w:ilvl="0">
      <w:start w:val="5"/>
      <w:numFmt w:val="decimal"/>
      <w:lvlText w:val="%1"/>
      <w:lvlJc w:val="left"/>
      <w:pPr>
        <w:ind w:left="615" w:hanging="615"/>
      </w:pPr>
      <w:rPr>
        <w:rFonts w:hint="default"/>
      </w:rPr>
    </w:lvl>
    <w:lvl w:ilvl="1">
      <w:start w:val="2"/>
      <w:numFmt w:val="decimal"/>
      <w:lvlText w:val="%1.%2"/>
      <w:lvlJc w:val="left"/>
      <w:pPr>
        <w:ind w:left="755" w:hanging="720"/>
      </w:pPr>
      <w:rPr>
        <w:rFonts w:hint="default"/>
      </w:rPr>
    </w:lvl>
    <w:lvl w:ilvl="2">
      <w:start w:val="3"/>
      <w:numFmt w:val="decimal"/>
      <w:lvlText w:val="%1.%2.%3"/>
      <w:lvlJc w:val="left"/>
      <w:pPr>
        <w:ind w:left="900" w:hanging="720"/>
      </w:pPr>
      <w:rPr>
        <w:rFonts w:hint="default"/>
        <w:color w:val="632423" w:themeColor="accent2" w:themeShade="80"/>
        <w:lang w:bidi="ar-SA"/>
      </w:rPr>
    </w:lvl>
    <w:lvl w:ilvl="3">
      <w:start w:val="1"/>
      <w:numFmt w:val="decimal"/>
      <w:lvlText w:val="%1.%2.%3.%4"/>
      <w:lvlJc w:val="left"/>
      <w:pPr>
        <w:ind w:left="1185" w:hanging="1080"/>
      </w:pPr>
      <w:rPr>
        <w:rFonts w:hint="default"/>
      </w:rPr>
    </w:lvl>
    <w:lvl w:ilvl="4">
      <w:start w:val="1"/>
      <w:numFmt w:val="decimal"/>
      <w:lvlText w:val="%1.%2.%3.%4.%5"/>
      <w:lvlJc w:val="left"/>
      <w:pPr>
        <w:ind w:left="1220" w:hanging="1080"/>
      </w:pPr>
      <w:rPr>
        <w:rFonts w:hint="default"/>
      </w:rPr>
    </w:lvl>
    <w:lvl w:ilvl="5">
      <w:start w:val="1"/>
      <w:numFmt w:val="decimal"/>
      <w:lvlText w:val="%1.%2.%3.%4.%5.%6"/>
      <w:lvlJc w:val="left"/>
      <w:pPr>
        <w:ind w:left="1615" w:hanging="1440"/>
      </w:pPr>
      <w:rPr>
        <w:rFonts w:hint="default"/>
      </w:rPr>
    </w:lvl>
    <w:lvl w:ilvl="6">
      <w:start w:val="1"/>
      <w:numFmt w:val="decimal"/>
      <w:lvlText w:val="%1.%2.%3.%4.%5.%6.%7"/>
      <w:lvlJc w:val="left"/>
      <w:pPr>
        <w:ind w:left="2010" w:hanging="1800"/>
      </w:pPr>
      <w:rPr>
        <w:rFonts w:hint="default"/>
      </w:rPr>
    </w:lvl>
    <w:lvl w:ilvl="7">
      <w:start w:val="1"/>
      <w:numFmt w:val="decimal"/>
      <w:lvlText w:val="%1.%2.%3.%4.%5.%6.%7.%8"/>
      <w:lvlJc w:val="left"/>
      <w:pPr>
        <w:ind w:left="2045" w:hanging="1800"/>
      </w:pPr>
      <w:rPr>
        <w:rFonts w:hint="default"/>
      </w:rPr>
    </w:lvl>
    <w:lvl w:ilvl="8">
      <w:start w:val="1"/>
      <w:numFmt w:val="decimal"/>
      <w:lvlText w:val="%1.%2.%3.%4.%5.%6.%7.%8.%9"/>
      <w:lvlJc w:val="left"/>
      <w:pPr>
        <w:ind w:left="2440" w:hanging="2160"/>
      </w:pPr>
      <w:rPr>
        <w:rFonts w:hint="default"/>
      </w:rPr>
    </w:lvl>
  </w:abstractNum>
  <w:abstractNum w:abstractNumId="326">
    <w:nsid w:val="7EC067A5"/>
    <w:multiLevelType w:val="hybridMultilevel"/>
    <w:tmpl w:val="A718DB30"/>
    <w:lvl w:ilvl="0" w:tplc="94564FD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7">
    <w:nsid w:val="7FD90DA7"/>
    <w:multiLevelType w:val="hybridMultilevel"/>
    <w:tmpl w:val="C180C026"/>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86"/>
  </w:num>
  <w:num w:numId="2">
    <w:abstractNumId w:val="206"/>
  </w:num>
  <w:num w:numId="3">
    <w:abstractNumId w:val="135"/>
  </w:num>
  <w:num w:numId="4">
    <w:abstractNumId w:val="228"/>
  </w:num>
  <w:num w:numId="5">
    <w:abstractNumId w:val="225"/>
  </w:num>
  <w:num w:numId="6">
    <w:abstractNumId w:val="206"/>
    <w:lvlOverride w:ilvl="0"/>
    <w:lvlOverride w:ilvl="1">
      <w:startOverride w:val="1"/>
    </w:lvlOverride>
    <w:lvlOverride w:ilvl="2"/>
    <w:lvlOverride w:ilvl="3"/>
    <w:lvlOverride w:ilvl="4"/>
    <w:lvlOverride w:ilvl="5"/>
    <w:lvlOverride w:ilvl="6"/>
    <w:lvlOverride w:ilvl="7"/>
    <w:lvlOverride w:ilvl="8"/>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78"/>
  </w:num>
  <w:num w:numId="12">
    <w:abstractNumId w:val="282"/>
  </w:num>
  <w:num w:numId="13">
    <w:abstractNumId w:val="106"/>
  </w:num>
  <w:num w:numId="14">
    <w:abstractNumId w:val="317"/>
  </w:num>
  <w:num w:numId="15">
    <w:abstractNumId w:val="274"/>
  </w:num>
  <w:num w:numId="16">
    <w:abstractNumId w:val="88"/>
  </w:num>
  <w:num w:numId="17">
    <w:abstractNumId w:val="102"/>
  </w:num>
  <w:num w:numId="18">
    <w:abstractNumId w:val="311"/>
  </w:num>
  <w:num w:numId="19">
    <w:abstractNumId w:val="71"/>
  </w:num>
  <w:num w:numId="20">
    <w:abstractNumId w:val="139"/>
  </w:num>
  <w:num w:numId="21">
    <w:abstractNumId w:val="312"/>
  </w:num>
  <w:num w:numId="22">
    <w:abstractNumId w:val="275"/>
  </w:num>
  <w:num w:numId="23">
    <w:abstractNumId w:val="129"/>
  </w:num>
  <w:num w:numId="24">
    <w:abstractNumId w:val="173"/>
  </w:num>
  <w:num w:numId="25">
    <w:abstractNumId w:val="170"/>
  </w:num>
  <w:num w:numId="26">
    <w:abstractNumId w:val="272"/>
  </w:num>
  <w:num w:numId="27">
    <w:abstractNumId w:val="314"/>
  </w:num>
  <w:num w:numId="28">
    <w:abstractNumId w:val="84"/>
  </w:num>
  <w:num w:numId="29">
    <w:abstractNumId w:val="30"/>
  </w:num>
  <w:num w:numId="30">
    <w:abstractNumId w:val="119"/>
  </w:num>
  <w:num w:numId="31">
    <w:abstractNumId w:val="13"/>
  </w:num>
  <w:num w:numId="32">
    <w:abstractNumId w:val="166"/>
  </w:num>
  <w:num w:numId="33">
    <w:abstractNumId w:val="181"/>
  </w:num>
  <w:num w:numId="34">
    <w:abstractNumId w:val="137"/>
  </w:num>
  <w:num w:numId="35">
    <w:abstractNumId w:val="254"/>
  </w:num>
  <w:num w:numId="36">
    <w:abstractNumId w:val="280"/>
  </w:num>
  <w:num w:numId="37">
    <w:abstractNumId w:val="285"/>
  </w:num>
  <w:num w:numId="38">
    <w:abstractNumId w:val="232"/>
  </w:num>
  <w:num w:numId="39">
    <w:abstractNumId w:val="265"/>
  </w:num>
  <w:num w:numId="40">
    <w:abstractNumId w:val="4"/>
  </w:num>
  <w:num w:numId="41">
    <w:abstractNumId w:val="7"/>
  </w:num>
  <w:num w:numId="42">
    <w:abstractNumId w:val="90"/>
  </w:num>
  <w:num w:numId="43">
    <w:abstractNumId w:val="260"/>
  </w:num>
  <w:num w:numId="44">
    <w:abstractNumId w:val="15"/>
  </w:num>
  <w:num w:numId="45">
    <w:abstractNumId w:val="131"/>
  </w:num>
  <w:num w:numId="46">
    <w:abstractNumId w:val="53"/>
  </w:num>
  <w:num w:numId="47">
    <w:abstractNumId w:val="325"/>
  </w:num>
  <w:num w:numId="48">
    <w:abstractNumId w:val="304"/>
  </w:num>
  <w:num w:numId="49">
    <w:abstractNumId w:val="239"/>
  </w:num>
  <w:num w:numId="50">
    <w:abstractNumId w:val="8"/>
  </w:num>
  <w:num w:numId="51">
    <w:abstractNumId w:val="81"/>
  </w:num>
  <w:num w:numId="52">
    <w:abstractNumId w:val="45"/>
  </w:num>
  <w:num w:numId="53">
    <w:abstractNumId w:val="191"/>
  </w:num>
  <w:num w:numId="54">
    <w:abstractNumId w:val="167"/>
  </w:num>
  <w:num w:numId="55">
    <w:abstractNumId w:val="98"/>
  </w:num>
  <w:num w:numId="56">
    <w:abstractNumId w:val="162"/>
  </w:num>
  <w:num w:numId="57">
    <w:abstractNumId w:val="268"/>
  </w:num>
  <w:num w:numId="58">
    <w:abstractNumId w:val="176"/>
  </w:num>
  <w:num w:numId="59">
    <w:abstractNumId w:val="208"/>
  </w:num>
  <w:num w:numId="60">
    <w:abstractNumId w:val="117"/>
  </w:num>
  <w:num w:numId="61">
    <w:abstractNumId w:val="14"/>
  </w:num>
  <w:num w:numId="62">
    <w:abstractNumId w:val="52"/>
  </w:num>
  <w:num w:numId="63">
    <w:abstractNumId w:val="99"/>
  </w:num>
  <w:num w:numId="64">
    <w:abstractNumId w:val="143"/>
  </w:num>
  <w:num w:numId="65">
    <w:abstractNumId w:val="190"/>
  </w:num>
  <w:num w:numId="66">
    <w:abstractNumId w:val="278"/>
  </w:num>
  <w:num w:numId="67">
    <w:abstractNumId w:val="234"/>
  </w:num>
  <w:num w:numId="68">
    <w:abstractNumId w:val="291"/>
  </w:num>
  <w:num w:numId="69">
    <w:abstractNumId w:val="11"/>
  </w:num>
  <w:num w:numId="70">
    <w:abstractNumId w:val="320"/>
  </w:num>
  <w:num w:numId="71">
    <w:abstractNumId w:val="104"/>
  </w:num>
  <w:num w:numId="72">
    <w:abstractNumId w:val="35"/>
  </w:num>
  <w:num w:numId="73">
    <w:abstractNumId w:val="319"/>
  </w:num>
  <w:num w:numId="74">
    <w:abstractNumId w:val="324"/>
  </w:num>
  <w:num w:numId="75">
    <w:abstractNumId w:val="134"/>
  </w:num>
  <w:num w:numId="76">
    <w:abstractNumId w:val="65"/>
  </w:num>
  <w:num w:numId="77">
    <w:abstractNumId w:val="105"/>
  </w:num>
  <w:num w:numId="78">
    <w:abstractNumId w:val="245"/>
  </w:num>
  <w:num w:numId="79">
    <w:abstractNumId w:val="54"/>
  </w:num>
  <w:num w:numId="80">
    <w:abstractNumId w:val="89"/>
  </w:num>
  <w:num w:numId="81">
    <w:abstractNumId w:val="213"/>
  </w:num>
  <w:num w:numId="82">
    <w:abstractNumId w:val="201"/>
  </w:num>
  <w:num w:numId="83">
    <w:abstractNumId w:val="172"/>
  </w:num>
  <w:num w:numId="84">
    <w:abstractNumId w:val="262"/>
  </w:num>
  <w:num w:numId="85">
    <w:abstractNumId w:val="310"/>
  </w:num>
  <w:num w:numId="86">
    <w:abstractNumId w:val="175"/>
  </w:num>
  <w:num w:numId="87">
    <w:abstractNumId w:val="76"/>
  </w:num>
  <w:num w:numId="88">
    <w:abstractNumId w:val="0"/>
  </w:num>
  <w:num w:numId="89">
    <w:abstractNumId w:val="220"/>
  </w:num>
  <w:num w:numId="90">
    <w:abstractNumId w:val="110"/>
  </w:num>
  <w:num w:numId="91">
    <w:abstractNumId w:val="199"/>
  </w:num>
  <w:num w:numId="92">
    <w:abstractNumId w:val="124"/>
  </w:num>
  <w:num w:numId="93">
    <w:abstractNumId w:val="197"/>
  </w:num>
  <w:num w:numId="94">
    <w:abstractNumId w:val="171"/>
  </w:num>
  <w:num w:numId="95">
    <w:abstractNumId w:val="321"/>
  </w:num>
  <w:num w:numId="96">
    <w:abstractNumId w:val="185"/>
  </w:num>
  <w:num w:numId="97">
    <w:abstractNumId w:val="226"/>
  </w:num>
  <w:num w:numId="98">
    <w:abstractNumId w:val="57"/>
  </w:num>
  <w:num w:numId="99">
    <w:abstractNumId w:val="63"/>
  </w:num>
  <w:num w:numId="100">
    <w:abstractNumId w:val="128"/>
  </w:num>
  <w:num w:numId="101">
    <w:abstractNumId w:val="286"/>
  </w:num>
  <w:num w:numId="102">
    <w:abstractNumId w:val="75"/>
  </w:num>
  <w:num w:numId="103">
    <w:abstractNumId w:val="303"/>
  </w:num>
  <w:num w:numId="104">
    <w:abstractNumId w:val="256"/>
  </w:num>
  <w:num w:numId="105">
    <w:abstractNumId w:val="180"/>
  </w:num>
  <w:num w:numId="106">
    <w:abstractNumId w:val="261"/>
  </w:num>
  <w:num w:numId="107">
    <w:abstractNumId w:val="149"/>
  </w:num>
  <w:num w:numId="108">
    <w:abstractNumId w:val="3"/>
  </w:num>
  <w:num w:numId="109">
    <w:abstractNumId w:val="66"/>
  </w:num>
  <w:num w:numId="110">
    <w:abstractNumId w:val="130"/>
  </w:num>
  <w:num w:numId="111">
    <w:abstractNumId w:val="26"/>
  </w:num>
  <w:num w:numId="112">
    <w:abstractNumId w:val="55"/>
  </w:num>
  <w:num w:numId="113">
    <w:abstractNumId w:val="79"/>
  </w:num>
  <w:num w:numId="114">
    <w:abstractNumId w:val="41"/>
  </w:num>
  <w:num w:numId="115">
    <w:abstractNumId w:val="217"/>
  </w:num>
  <w:num w:numId="116">
    <w:abstractNumId w:val="244"/>
  </w:num>
  <w:num w:numId="117">
    <w:abstractNumId w:val="1"/>
  </w:num>
  <w:num w:numId="118">
    <w:abstractNumId w:val="309"/>
  </w:num>
  <w:num w:numId="119">
    <w:abstractNumId w:val="2"/>
  </w:num>
  <w:num w:numId="120">
    <w:abstractNumId w:val="72"/>
  </w:num>
  <w:num w:numId="121">
    <w:abstractNumId w:val="229"/>
  </w:num>
  <w:num w:numId="122">
    <w:abstractNumId w:val="111"/>
  </w:num>
  <w:num w:numId="123">
    <w:abstractNumId w:val="247"/>
  </w:num>
  <w:num w:numId="124">
    <w:abstractNumId w:val="147"/>
  </w:num>
  <w:num w:numId="125">
    <w:abstractNumId w:val="58"/>
  </w:num>
  <w:num w:numId="126">
    <w:abstractNumId w:val="62"/>
  </w:num>
  <w:num w:numId="127">
    <w:abstractNumId w:val="224"/>
  </w:num>
  <w:num w:numId="128">
    <w:abstractNumId w:val="6"/>
  </w:num>
  <w:num w:numId="129">
    <w:abstractNumId w:val="61"/>
  </w:num>
  <w:num w:numId="130">
    <w:abstractNumId w:val="10"/>
  </w:num>
  <w:num w:numId="131">
    <w:abstractNumId w:val="125"/>
  </w:num>
  <w:num w:numId="132">
    <w:abstractNumId w:val="43"/>
  </w:num>
  <w:num w:numId="133">
    <w:abstractNumId w:val="77"/>
  </w:num>
  <w:num w:numId="134">
    <w:abstractNumId w:val="277"/>
  </w:num>
  <w:num w:numId="135">
    <w:abstractNumId w:val="267"/>
  </w:num>
  <w:num w:numId="136">
    <w:abstractNumId w:val="270"/>
  </w:num>
  <w:num w:numId="137">
    <w:abstractNumId w:val="292"/>
  </w:num>
  <w:num w:numId="138">
    <w:abstractNumId w:val="12"/>
  </w:num>
  <w:num w:numId="139">
    <w:abstractNumId w:val="164"/>
  </w:num>
  <w:num w:numId="140">
    <w:abstractNumId w:val="218"/>
  </w:num>
  <w:num w:numId="141">
    <w:abstractNumId w:val="258"/>
  </w:num>
  <w:num w:numId="142">
    <w:abstractNumId w:val="323"/>
  </w:num>
  <w:num w:numId="143">
    <w:abstractNumId w:val="322"/>
  </w:num>
  <w:num w:numId="144">
    <w:abstractNumId w:val="46"/>
  </w:num>
  <w:num w:numId="145">
    <w:abstractNumId w:val="19"/>
  </w:num>
  <w:num w:numId="146">
    <w:abstractNumId w:val="243"/>
  </w:num>
  <w:num w:numId="147">
    <w:abstractNumId w:val="95"/>
  </w:num>
  <w:num w:numId="148">
    <w:abstractNumId w:val="145"/>
  </w:num>
  <w:num w:numId="149">
    <w:abstractNumId w:val="251"/>
  </w:num>
  <w:num w:numId="150">
    <w:abstractNumId w:val="207"/>
  </w:num>
  <w:num w:numId="151">
    <w:abstractNumId w:val="27"/>
  </w:num>
  <w:num w:numId="152">
    <w:abstractNumId w:val="215"/>
  </w:num>
  <w:num w:numId="153">
    <w:abstractNumId w:val="82"/>
  </w:num>
  <w:num w:numId="154">
    <w:abstractNumId w:val="168"/>
  </w:num>
  <w:num w:numId="155">
    <w:abstractNumId w:val="284"/>
  </w:num>
  <w:num w:numId="156">
    <w:abstractNumId w:val="200"/>
  </w:num>
  <w:num w:numId="157">
    <w:abstractNumId w:val="94"/>
  </w:num>
  <w:num w:numId="158">
    <w:abstractNumId w:val="264"/>
  </w:num>
  <w:num w:numId="159">
    <w:abstractNumId w:val="151"/>
  </w:num>
  <w:num w:numId="160">
    <w:abstractNumId w:val="233"/>
  </w:num>
  <w:num w:numId="161">
    <w:abstractNumId w:val="169"/>
  </w:num>
  <w:num w:numId="162">
    <w:abstractNumId w:val="188"/>
  </w:num>
  <w:num w:numId="163">
    <w:abstractNumId w:val="115"/>
  </w:num>
  <w:num w:numId="164">
    <w:abstractNumId w:val="238"/>
  </w:num>
  <w:num w:numId="165">
    <w:abstractNumId w:val="42"/>
  </w:num>
  <w:num w:numId="166">
    <w:abstractNumId w:val="123"/>
  </w:num>
  <w:num w:numId="167">
    <w:abstractNumId w:val="299"/>
  </w:num>
  <w:num w:numId="168">
    <w:abstractNumId w:val="92"/>
  </w:num>
  <w:num w:numId="169">
    <w:abstractNumId w:val="148"/>
  </w:num>
  <w:num w:numId="170">
    <w:abstractNumId w:val="150"/>
  </w:num>
  <w:num w:numId="171">
    <w:abstractNumId w:val="273"/>
  </w:num>
  <w:num w:numId="172">
    <w:abstractNumId w:val="158"/>
  </w:num>
  <w:num w:numId="173">
    <w:abstractNumId w:val="24"/>
  </w:num>
  <w:num w:numId="174">
    <w:abstractNumId w:val="32"/>
  </w:num>
  <w:num w:numId="175">
    <w:abstractNumId w:val="156"/>
  </w:num>
  <w:num w:numId="176">
    <w:abstractNumId w:val="40"/>
  </w:num>
  <w:num w:numId="177">
    <w:abstractNumId w:val="307"/>
  </w:num>
  <w:num w:numId="178">
    <w:abstractNumId w:val="252"/>
  </w:num>
  <w:num w:numId="179">
    <w:abstractNumId w:val="157"/>
  </w:num>
  <w:num w:numId="180">
    <w:abstractNumId w:val="155"/>
  </w:num>
  <w:num w:numId="181">
    <w:abstractNumId w:val="64"/>
  </w:num>
  <w:num w:numId="182">
    <w:abstractNumId w:val="296"/>
  </w:num>
  <w:num w:numId="183">
    <w:abstractNumId w:val="255"/>
  </w:num>
  <w:num w:numId="184">
    <w:abstractNumId w:val="91"/>
  </w:num>
  <w:num w:numId="185">
    <w:abstractNumId w:val="230"/>
  </w:num>
  <w:num w:numId="186">
    <w:abstractNumId w:val="59"/>
  </w:num>
  <w:num w:numId="187">
    <w:abstractNumId w:val="140"/>
  </w:num>
  <w:num w:numId="188">
    <w:abstractNumId w:val="16"/>
  </w:num>
  <w:num w:numId="189">
    <w:abstractNumId w:val="283"/>
  </w:num>
  <w:num w:numId="190">
    <w:abstractNumId w:val="237"/>
  </w:num>
  <w:num w:numId="191">
    <w:abstractNumId w:val="108"/>
  </w:num>
  <w:num w:numId="192">
    <w:abstractNumId w:val="160"/>
  </w:num>
  <w:num w:numId="193">
    <w:abstractNumId w:val="118"/>
  </w:num>
  <w:num w:numId="194">
    <w:abstractNumId w:val="179"/>
  </w:num>
  <w:num w:numId="195">
    <w:abstractNumId w:val="121"/>
  </w:num>
  <w:num w:numId="196">
    <w:abstractNumId w:val="165"/>
  </w:num>
  <w:num w:numId="197">
    <w:abstractNumId w:val="266"/>
  </w:num>
  <w:num w:numId="198">
    <w:abstractNumId w:val="326"/>
  </w:num>
  <w:num w:numId="199">
    <w:abstractNumId w:val="154"/>
  </w:num>
  <w:num w:numId="200">
    <w:abstractNumId w:val="305"/>
  </w:num>
  <w:num w:numId="201">
    <w:abstractNumId w:val="192"/>
  </w:num>
  <w:num w:numId="202">
    <w:abstractNumId w:val="242"/>
  </w:num>
  <w:num w:numId="203">
    <w:abstractNumId w:val="315"/>
  </w:num>
  <w:num w:numId="204">
    <w:abstractNumId w:val="122"/>
  </w:num>
  <w:num w:numId="205">
    <w:abstractNumId w:val="38"/>
  </w:num>
  <w:num w:numId="206">
    <w:abstractNumId w:val="231"/>
  </w:num>
  <w:num w:numId="207">
    <w:abstractNumId w:val="163"/>
  </w:num>
  <w:num w:numId="208">
    <w:abstractNumId w:val="294"/>
  </w:num>
  <w:num w:numId="209">
    <w:abstractNumId w:val="295"/>
  </w:num>
  <w:num w:numId="210">
    <w:abstractNumId w:val="29"/>
  </w:num>
  <w:num w:numId="211">
    <w:abstractNumId w:val="107"/>
  </w:num>
  <w:num w:numId="212">
    <w:abstractNumId w:val="281"/>
  </w:num>
  <w:num w:numId="213">
    <w:abstractNumId w:val="100"/>
  </w:num>
  <w:num w:numId="214">
    <w:abstractNumId w:val="236"/>
  </w:num>
  <w:num w:numId="215">
    <w:abstractNumId w:val="93"/>
  </w:num>
  <w:num w:numId="216">
    <w:abstractNumId w:val="193"/>
  </w:num>
  <w:num w:numId="217">
    <w:abstractNumId w:val="182"/>
  </w:num>
  <w:num w:numId="218">
    <w:abstractNumId w:val="327"/>
  </w:num>
  <w:num w:numId="219">
    <w:abstractNumId w:val="223"/>
  </w:num>
  <w:num w:numId="220">
    <w:abstractNumId w:val="187"/>
  </w:num>
  <w:num w:numId="221">
    <w:abstractNumId w:val="50"/>
  </w:num>
  <w:num w:numId="222">
    <w:abstractNumId w:val="49"/>
  </w:num>
  <w:num w:numId="223">
    <w:abstractNumId w:val="241"/>
  </w:num>
  <w:num w:numId="224">
    <w:abstractNumId w:val="195"/>
  </w:num>
  <w:num w:numId="225">
    <w:abstractNumId w:val="212"/>
  </w:num>
  <w:num w:numId="226">
    <w:abstractNumId w:val="112"/>
  </w:num>
  <w:num w:numId="227">
    <w:abstractNumId w:val="144"/>
  </w:num>
  <w:num w:numId="228">
    <w:abstractNumId w:val="194"/>
  </w:num>
  <w:num w:numId="229">
    <w:abstractNumId w:val="23"/>
  </w:num>
  <w:num w:numId="230">
    <w:abstractNumId w:val="249"/>
  </w:num>
  <w:num w:numId="231">
    <w:abstractNumId w:val="211"/>
  </w:num>
  <w:num w:numId="232">
    <w:abstractNumId w:val="259"/>
  </w:num>
  <w:num w:numId="233">
    <w:abstractNumId w:val="290"/>
  </w:num>
  <w:num w:numId="234">
    <w:abstractNumId w:val="101"/>
  </w:num>
  <w:num w:numId="235">
    <w:abstractNumId w:val="138"/>
  </w:num>
  <w:num w:numId="236">
    <w:abstractNumId w:val="74"/>
  </w:num>
  <w:num w:numId="237">
    <w:abstractNumId w:val="293"/>
  </w:num>
  <w:num w:numId="238">
    <w:abstractNumId w:val="34"/>
  </w:num>
  <w:num w:numId="239">
    <w:abstractNumId w:val="306"/>
  </w:num>
  <w:num w:numId="240">
    <w:abstractNumId w:val="271"/>
  </w:num>
  <w:num w:numId="241">
    <w:abstractNumId w:val="253"/>
  </w:num>
  <w:num w:numId="242">
    <w:abstractNumId w:val="204"/>
  </w:num>
  <w:num w:numId="243">
    <w:abstractNumId w:val="73"/>
  </w:num>
  <w:num w:numId="244">
    <w:abstractNumId w:val="308"/>
  </w:num>
  <w:num w:numId="245">
    <w:abstractNumId w:val="48"/>
  </w:num>
  <w:num w:numId="246">
    <w:abstractNumId w:val="302"/>
  </w:num>
  <w:num w:numId="247">
    <w:abstractNumId w:val="227"/>
  </w:num>
  <w:num w:numId="248">
    <w:abstractNumId w:val="186"/>
  </w:num>
  <w:num w:numId="249">
    <w:abstractNumId w:val="109"/>
  </w:num>
  <w:num w:numId="250">
    <w:abstractNumId w:val="85"/>
  </w:num>
  <w:num w:numId="251">
    <w:abstractNumId w:val="250"/>
  </w:num>
  <w:num w:numId="252">
    <w:abstractNumId w:val="18"/>
  </w:num>
  <w:num w:numId="253">
    <w:abstractNumId w:val="289"/>
  </w:num>
  <w:num w:numId="254">
    <w:abstractNumId w:val="196"/>
  </w:num>
  <w:num w:numId="255">
    <w:abstractNumId w:val="189"/>
  </w:num>
  <w:num w:numId="256">
    <w:abstractNumId w:val="83"/>
  </w:num>
  <w:num w:numId="257">
    <w:abstractNumId w:val="214"/>
  </w:num>
  <w:num w:numId="258">
    <w:abstractNumId w:val="298"/>
  </w:num>
  <w:num w:numId="259">
    <w:abstractNumId w:val="114"/>
  </w:num>
  <w:num w:numId="260">
    <w:abstractNumId w:val="5"/>
  </w:num>
  <w:num w:numId="261">
    <w:abstractNumId w:val="152"/>
  </w:num>
  <w:num w:numId="262">
    <w:abstractNumId w:val="216"/>
  </w:num>
  <w:num w:numId="263">
    <w:abstractNumId w:val="133"/>
  </w:num>
  <w:num w:numId="264">
    <w:abstractNumId w:val="68"/>
  </w:num>
  <w:num w:numId="265">
    <w:abstractNumId w:val="287"/>
  </w:num>
  <w:num w:numId="266">
    <w:abstractNumId w:val="132"/>
  </w:num>
  <w:num w:numId="267">
    <w:abstractNumId w:val="174"/>
  </w:num>
  <w:num w:numId="268">
    <w:abstractNumId w:val="31"/>
  </w:num>
  <w:num w:numId="269">
    <w:abstractNumId w:val="9"/>
  </w:num>
  <w:num w:numId="270">
    <w:abstractNumId w:val="276"/>
  </w:num>
  <w:num w:numId="271">
    <w:abstractNumId w:val="288"/>
  </w:num>
  <w:num w:numId="272">
    <w:abstractNumId w:val="141"/>
  </w:num>
  <w:num w:numId="273">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97"/>
  </w:num>
  <w:num w:numId="277">
    <w:abstractNumId w:val="183"/>
  </w:num>
  <w:num w:numId="278">
    <w:abstractNumId w:val="39"/>
  </w:num>
  <w:num w:numId="279">
    <w:abstractNumId w:val="78"/>
  </w:num>
  <w:num w:numId="280">
    <w:abstractNumId w:val="210"/>
  </w:num>
  <w:num w:numId="281">
    <w:abstractNumId w:val="47"/>
  </w:num>
  <w:num w:numId="282">
    <w:abstractNumId w:val="56"/>
  </w:num>
  <w:num w:numId="283">
    <w:abstractNumId w:val="127"/>
  </w:num>
  <w:num w:numId="284">
    <w:abstractNumId w:val="103"/>
  </w:num>
  <w:num w:numId="285">
    <w:abstractNumId w:val="22"/>
  </w:num>
  <w:num w:numId="286">
    <w:abstractNumId w:val="219"/>
  </w:num>
  <w:num w:numId="287">
    <w:abstractNumId w:val="126"/>
  </w:num>
  <w:num w:numId="288">
    <w:abstractNumId w:val="28"/>
  </w:num>
  <w:num w:numId="289">
    <w:abstractNumId w:val="60"/>
  </w:num>
  <w:num w:numId="290">
    <w:abstractNumId w:val="300"/>
  </w:num>
  <w:num w:numId="291">
    <w:abstractNumId w:val="240"/>
  </w:num>
  <w:num w:numId="292">
    <w:abstractNumId w:val="96"/>
  </w:num>
  <w:num w:numId="293">
    <w:abstractNumId w:val="318"/>
  </w:num>
  <w:num w:numId="294">
    <w:abstractNumId w:val="248"/>
  </w:num>
  <w:num w:numId="295">
    <w:abstractNumId w:val="116"/>
  </w:num>
  <w:num w:numId="296">
    <w:abstractNumId w:val="184"/>
  </w:num>
  <w:num w:numId="297">
    <w:abstractNumId w:val="51"/>
  </w:num>
  <w:num w:numId="298">
    <w:abstractNumId w:val="20"/>
  </w:num>
  <w:num w:numId="299">
    <w:abstractNumId w:val="17"/>
  </w:num>
  <w:num w:numId="300">
    <w:abstractNumId w:val="257"/>
  </w:num>
  <w:num w:numId="301">
    <w:abstractNumId w:val="203"/>
  </w:num>
  <w:num w:numId="302">
    <w:abstractNumId w:val="120"/>
  </w:num>
  <w:num w:numId="303">
    <w:abstractNumId w:val="142"/>
  </w:num>
  <w:num w:numId="304">
    <w:abstractNumId w:val="269"/>
  </w:num>
  <w:num w:numId="305">
    <w:abstractNumId w:val="316"/>
  </w:num>
  <w:num w:numId="306">
    <w:abstractNumId w:val="67"/>
  </w:num>
  <w:num w:numId="307">
    <w:abstractNumId w:val="161"/>
  </w:num>
  <w:num w:numId="308">
    <w:abstractNumId w:val="153"/>
  </w:num>
  <w:num w:numId="309">
    <w:abstractNumId w:val="159"/>
  </w:num>
  <w:num w:numId="310">
    <w:abstractNumId w:val="263"/>
  </w:num>
  <w:num w:numId="311">
    <w:abstractNumId w:val="297"/>
  </w:num>
  <w:num w:numId="312">
    <w:abstractNumId w:val="69"/>
  </w:num>
  <w:num w:numId="313">
    <w:abstractNumId w:val="209"/>
  </w:num>
  <w:num w:numId="314">
    <w:abstractNumId w:val="80"/>
  </w:num>
  <w:num w:numId="315">
    <w:abstractNumId w:val="198"/>
  </w:num>
  <w:num w:numId="316">
    <w:abstractNumId w:val="222"/>
  </w:num>
  <w:num w:numId="317">
    <w:abstractNumId w:val="113"/>
  </w:num>
  <w:num w:numId="318">
    <w:abstractNumId w:val="301"/>
  </w:num>
  <w:num w:numId="319">
    <w:abstractNumId w:val="146"/>
  </w:num>
  <w:num w:numId="320">
    <w:abstractNumId w:val="33"/>
  </w:num>
  <w:num w:numId="321">
    <w:abstractNumId w:val="221"/>
  </w:num>
  <w:num w:numId="322">
    <w:abstractNumId w:val="279"/>
  </w:num>
  <w:num w:numId="323">
    <w:abstractNumId w:val="246"/>
  </w:num>
  <w:num w:numId="324">
    <w:abstractNumId w:val="21"/>
  </w:num>
  <w:num w:numId="325">
    <w:abstractNumId w:val="205"/>
  </w:num>
  <w:num w:numId="326">
    <w:abstractNumId w:val="37"/>
  </w:num>
  <w:num w:numId="327">
    <w:abstractNumId w:val="136"/>
  </w:num>
  <w:num w:numId="328">
    <w:abstractNumId w:val="87"/>
  </w:num>
  <w:num w:numId="329">
    <w:abstractNumId w:val="70"/>
  </w:num>
  <w:num w:numId="330">
    <w:abstractNumId w:val="313"/>
  </w:num>
  <w:num w:numId="331">
    <w:abstractNumId w:val="235"/>
  </w:num>
  <w:numIdMacAtCleanup w:val="3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D99"/>
    <w:rsid w:val="0000019D"/>
    <w:rsid w:val="00001853"/>
    <w:rsid w:val="00001A6D"/>
    <w:rsid w:val="00001F65"/>
    <w:rsid w:val="00002D02"/>
    <w:rsid w:val="00006E95"/>
    <w:rsid w:val="00010A55"/>
    <w:rsid w:val="0001565F"/>
    <w:rsid w:val="00020E1B"/>
    <w:rsid w:val="0002162E"/>
    <w:rsid w:val="00027BE0"/>
    <w:rsid w:val="00031124"/>
    <w:rsid w:val="000312CF"/>
    <w:rsid w:val="000321CE"/>
    <w:rsid w:val="000331A3"/>
    <w:rsid w:val="00033287"/>
    <w:rsid w:val="00034769"/>
    <w:rsid w:val="00035263"/>
    <w:rsid w:val="0003616B"/>
    <w:rsid w:val="000365DF"/>
    <w:rsid w:val="00037195"/>
    <w:rsid w:val="0003727A"/>
    <w:rsid w:val="000379C7"/>
    <w:rsid w:val="00040FA3"/>
    <w:rsid w:val="00041ADB"/>
    <w:rsid w:val="00044C4F"/>
    <w:rsid w:val="00046050"/>
    <w:rsid w:val="00047431"/>
    <w:rsid w:val="000510B6"/>
    <w:rsid w:val="00054D72"/>
    <w:rsid w:val="00061090"/>
    <w:rsid w:val="000621C5"/>
    <w:rsid w:val="00062792"/>
    <w:rsid w:val="00066050"/>
    <w:rsid w:val="00070A33"/>
    <w:rsid w:val="00076D6E"/>
    <w:rsid w:val="00077274"/>
    <w:rsid w:val="0007733F"/>
    <w:rsid w:val="00077BA2"/>
    <w:rsid w:val="00081B29"/>
    <w:rsid w:val="00083A10"/>
    <w:rsid w:val="0008429A"/>
    <w:rsid w:val="000868D6"/>
    <w:rsid w:val="0009097D"/>
    <w:rsid w:val="00092A33"/>
    <w:rsid w:val="00092A45"/>
    <w:rsid w:val="00092C80"/>
    <w:rsid w:val="00093234"/>
    <w:rsid w:val="00096287"/>
    <w:rsid w:val="0009656B"/>
    <w:rsid w:val="00097AC1"/>
    <w:rsid w:val="000A1E8E"/>
    <w:rsid w:val="000A44C6"/>
    <w:rsid w:val="000B3152"/>
    <w:rsid w:val="000B4497"/>
    <w:rsid w:val="000B63DA"/>
    <w:rsid w:val="000B71BD"/>
    <w:rsid w:val="000B71DD"/>
    <w:rsid w:val="000B74D2"/>
    <w:rsid w:val="000B78A6"/>
    <w:rsid w:val="000C00CE"/>
    <w:rsid w:val="000C050B"/>
    <w:rsid w:val="000C0C75"/>
    <w:rsid w:val="000C1F0C"/>
    <w:rsid w:val="000C4900"/>
    <w:rsid w:val="000C5B47"/>
    <w:rsid w:val="000C5E5A"/>
    <w:rsid w:val="000C63F7"/>
    <w:rsid w:val="000C68AD"/>
    <w:rsid w:val="000D71A3"/>
    <w:rsid w:val="000D7886"/>
    <w:rsid w:val="000E2660"/>
    <w:rsid w:val="000E2AC8"/>
    <w:rsid w:val="000E500B"/>
    <w:rsid w:val="000E5126"/>
    <w:rsid w:val="000E555A"/>
    <w:rsid w:val="000E5D95"/>
    <w:rsid w:val="000E702E"/>
    <w:rsid w:val="000F20B2"/>
    <w:rsid w:val="000F4597"/>
    <w:rsid w:val="000F4C97"/>
    <w:rsid w:val="000F7DB6"/>
    <w:rsid w:val="00102084"/>
    <w:rsid w:val="001024BD"/>
    <w:rsid w:val="001052C3"/>
    <w:rsid w:val="00105A95"/>
    <w:rsid w:val="00105EB9"/>
    <w:rsid w:val="0010689D"/>
    <w:rsid w:val="00112CA2"/>
    <w:rsid w:val="00113EC7"/>
    <w:rsid w:val="00117CFB"/>
    <w:rsid w:val="00122300"/>
    <w:rsid w:val="0013239C"/>
    <w:rsid w:val="00132969"/>
    <w:rsid w:val="0013745B"/>
    <w:rsid w:val="00137A38"/>
    <w:rsid w:val="00140362"/>
    <w:rsid w:val="00142EC3"/>
    <w:rsid w:val="00143252"/>
    <w:rsid w:val="0014372F"/>
    <w:rsid w:val="001451D3"/>
    <w:rsid w:val="00145A48"/>
    <w:rsid w:val="00145DAE"/>
    <w:rsid w:val="00146A54"/>
    <w:rsid w:val="00147BB2"/>
    <w:rsid w:val="00150614"/>
    <w:rsid w:val="00153165"/>
    <w:rsid w:val="001548CE"/>
    <w:rsid w:val="00154A71"/>
    <w:rsid w:val="00154E19"/>
    <w:rsid w:val="001560DF"/>
    <w:rsid w:val="001605D3"/>
    <w:rsid w:val="00160A30"/>
    <w:rsid w:val="00160DDD"/>
    <w:rsid w:val="001620A5"/>
    <w:rsid w:val="00163C70"/>
    <w:rsid w:val="00164547"/>
    <w:rsid w:val="00166704"/>
    <w:rsid w:val="001670CE"/>
    <w:rsid w:val="00167319"/>
    <w:rsid w:val="001677E5"/>
    <w:rsid w:val="00167966"/>
    <w:rsid w:val="00167AE1"/>
    <w:rsid w:val="00170116"/>
    <w:rsid w:val="00170BA2"/>
    <w:rsid w:val="00170EE3"/>
    <w:rsid w:val="00171B0B"/>
    <w:rsid w:val="00172B83"/>
    <w:rsid w:val="00174B1E"/>
    <w:rsid w:val="00175FEE"/>
    <w:rsid w:val="001774EA"/>
    <w:rsid w:val="001807CF"/>
    <w:rsid w:val="001864D3"/>
    <w:rsid w:val="00192B9F"/>
    <w:rsid w:val="001951B3"/>
    <w:rsid w:val="001965D2"/>
    <w:rsid w:val="001A17F8"/>
    <w:rsid w:val="001A210F"/>
    <w:rsid w:val="001A3E59"/>
    <w:rsid w:val="001A42BF"/>
    <w:rsid w:val="001B090D"/>
    <w:rsid w:val="001B3253"/>
    <w:rsid w:val="001B3D9C"/>
    <w:rsid w:val="001B4ED9"/>
    <w:rsid w:val="001C2ACA"/>
    <w:rsid w:val="001C4364"/>
    <w:rsid w:val="001C5550"/>
    <w:rsid w:val="001C7904"/>
    <w:rsid w:val="001D09D6"/>
    <w:rsid w:val="001D0A67"/>
    <w:rsid w:val="001D1047"/>
    <w:rsid w:val="001D11B9"/>
    <w:rsid w:val="001D5F55"/>
    <w:rsid w:val="001E1ED8"/>
    <w:rsid w:val="001E26F5"/>
    <w:rsid w:val="001E2791"/>
    <w:rsid w:val="001E28D3"/>
    <w:rsid w:val="001E3466"/>
    <w:rsid w:val="001E47E2"/>
    <w:rsid w:val="001F16EB"/>
    <w:rsid w:val="001F4F71"/>
    <w:rsid w:val="001F6DB6"/>
    <w:rsid w:val="001F78A5"/>
    <w:rsid w:val="001F78D5"/>
    <w:rsid w:val="001F7EDA"/>
    <w:rsid w:val="00201F1F"/>
    <w:rsid w:val="0020441E"/>
    <w:rsid w:val="002048DF"/>
    <w:rsid w:val="00205592"/>
    <w:rsid w:val="0020646B"/>
    <w:rsid w:val="00210AB3"/>
    <w:rsid w:val="002117A1"/>
    <w:rsid w:val="00211CC1"/>
    <w:rsid w:val="0021534A"/>
    <w:rsid w:val="00215C01"/>
    <w:rsid w:val="00216494"/>
    <w:rsid w:val="002168B6"/>
    <w:rsid w:val="0021736C"/>
    <w:rsid w:val="00224399"/>
    <w:rsid w:val="00224785"/>
    <w:rsid w:val="00233607"/>
    <w:rsid w:val="002347F0"/>
    <w:rsid w:val="00235140"/>
    <w:rsid w:val="00235405"/>
    <w:rsid w:val="0023672D"/>
    <w:rsid w:val="002375D6"/>
    <w:rsid w:val="00244BDE"/>
    <w:rsid w:val="002451DB"/>
    <w:rsid w:val="00247247"/>
    <w:rsid w:val="0024726F"/>
    <w:rsid w:val="00250386"/>
    <w:rsid w:val="00250547"/>
    <w:rsid w:val="00255B4C"/>
    <w:rsid w:val="00255CEE"/>
    <w:rsid w:val="00257B2C"/>
    <w:rsid w:val="00260401"/>
    <w:rsid w:val="00260F0C"/>
    <w:rsid w:val="00263198"/>
    <w:rsid w:val="002636BA"/>
    <w:rsid w:val="00264A12"/>
    <w:rsid w:val="00264D7C"/>
    <w:rsid w:val="002666FC"/>
    <w:rsid w:val="00266F77"/>
    <w:rsid w:val="00267993"/>
    <w:rsid w:val="002712EC"/>
    <w:rsid w:val="00272C41"/>
    <w:rsid w:val="002732C9"/>
    <w:rsid w:val="002820EB"/>
    <w:rsid w:val="00286AFA"/>
    <w:rsid w:val="0028737D"/>
    <w:rsid w:val="002902F6"/>
    <w:rsid w:val="00290955"/>
    <w:rsid w:val="00293A81"/>
    <w:rsid w:val="00293C78"/>
    <w:rsid w:val="00294ED7"/>
    <w:rsid w:val="002A2040"/>
    <w:rsid w:val="002A485D"/>
    <w:rsid w:val="002A69DF"/>
    <w:rsid w:val="002A6CEE"/>
    <w:rsid w:val="002A72E3"/>
    <w:rsid w:val="002B1D7B"/>
    <w:rsid w:val="002B4576"/>
    <w:rsid w:val="002B5911"/>
    <w:rsid w:val="002C0043"/>
    <w:rsid w:val="002C0F9B"/>
    <w:rsid w:val="002C4DC8"/>
    <w:rsid w:val="002C7E1A"/>
    <w:rsid w:val="002D581E"/>
    <w:rsid w:val="002D6C70"/>
    <w:rsid w:val="002D7369"/>
    <w:rsid w:val="002D7585"/>
    <w:rsid w:val="002E1527"/>
    <w:rsid w:val="002E4AD4"/>
    <w:rsid w:val="002E6434"/>
    <w:rsid w:val="002F29D1"/>
    <w:rsid w:val="002F2A8F"/>
    <w:rsid w:val="002F473D"/>
    <w:rsid w:val="002F7519"/>
    <w:rsid w:val="00300EE3"/>
    <w:rsid w:val="003019A0"/>
    <w:rsid w:val="00302451"/>
    <w:rsid w:val="00303DB5"/>
    <w:rsid w:val="00304101"/>
    <w:rsid w:val="00304126"/>
    <w:rsid w:val="003103EC"/>
    <w:rsid w:val="00311824"/>
    <w:rsid w:val="00311CF3"/>
    <w:rsid w:val="00313AB5"/>
    <w:rsid w:val="003158AD"/>
    <w:rsid w:val="00316731"/>
    <w:rsid w:val="00316D5C"/>
    <w:rsid w:val="0032056D"/>
    <w:rsid w:val="0032480E"/>
    <w:rsid w:val="00325D44"/>
    <w:rsid w:val="003275BF"/>
    <w:rsid w:val="00332260"/>
    <w:rsid w:val="0033358C"/>
    <w:rsid w:val="00333A8A"/>
    <w:rsid w:val="00333DD8"/>
    <w:rsid w:val="00340573"/>
    <w:rsid w:val="00341FE3"/>
    <w:rsid w:val="0035052E"/>
    <w:rsid w:val="00352192"/>
    <w:rsid w:val="00353F96"/>
    <w:rsid w:val="00354960"/>
    <w:rsid w:val="00354A66"/>
    <w:rsid w:val="003600F5"/>
    <w:rsid w:val="0036051C"/>
    <w:rsid w:val="00360B73"/>
    <w:rsid w:val="00364A81"/>
    <w:rsid w:val="0037076F"/>
    <w:rsid w:val="00370B6D"/>
    <w:rsid w:val="00372D54"/>
    <w:rsid w:val="00373346"/>
    <w:rsid w:val="0037462D"/>
    <w:rsid w:val="003749D6"/>
    <w:rsid w:val="00375F35"/>
    <w:rsid w:val="00383E7A"/>
    <w:rsid w:val="00384855"/>
    <w:rsid w:val="003864C3"/>
    <w:rsid w:val="00387607"/>
    <w:rsid w:val="00390B3D"/>
    <w:rsid w:val="00390F5F"/>
    <w:rsid w:val="0039314A"/>
    <w:rsid w:val="003944F9"/>
    <w:rsid w:val="003960BF"/>
    <w:rsid w:val="0039646E"/>
    <w:rsid w:val="003A1AA2"/>
    <w:rsid w:val="003A23A0"/>
    <w:rsid w:val="003A2D7B"/>
    <w:rsid w:val="003A30BD"/>
    <w:rsid w:val="003A7898"/>
    <w:rsid w:val="003B7450"/>
    <w:rsid w:val="003B7CE2"/>
    <w:rsid w:val="003C0140"/>
    <w:rsid w:val="003C0888"/>
    <w:rsid w:val="003C1651"/>
    <w:rsid w:val="003C1684"/>
    <w:rsid w:val="003C27DF"/>
    <w:rsid w:val="003C3A28"/>
    <w:rsid w:val="003C51CC"/>
    <w:rsid w:val="003C58AD"/>
    <w:rsid w:val="003D0567"/>
    <w:rsid w:val="003D0BCD"/>
    <w:rsid w:val="003D61D7"/>
    <w:rsid w:val="003D6D24"/>
    <w:rsid w:val="003D7602"/>
    <w:rsid w:val="003E1446"/>
    <w:rsid w:val="003E2068"/>
    <w:rsid w:val="003E2565"/>
    <w:rsid w:val="003E2C94"/>
    <w:rsid w:val="003E3DA0"/>
    <w:rsid w:val="003E629B"/>
    <w:rsid w:val="003E6EEE"/>
    <w:rsid w:val="003E6F38"/>
    <w:rsid w:val="003E7485"/>
    <w:rsid w:val="003F0330"/>
    <w:rsid w:val="003F11AF"/>
    <w:rsid w:val="003F2876"/>
    <w:rsid w:val="003F6032"/>
    <w:rsid w:val="003F689F"/>
    <w:rsid w:val="004031C5"/>
    <w:rsid w:val="00403C4F"/>
    <w:rsid w:val="00406696"/>
    <w:rsid w:val="00407481"/>
    <w:rsid w:val="00410C6B"/>
    <w:rsid w:val="00413C62"/>
    <w:rsid w:val="004142E7"/>
    <w:rsid w:val="00414707"/>
    <w:rsid w:val="0041684F"/>
    <w:rsid w:val="004170A2"/>
    <w:rsid w:val="004213ED"/>
    <w:rsid w:val="00421D9A"/>
    <w:rsid w:val="00422CE4"/>
    <w:rsid w:val="00425A46"/>
    <w:rsid w:val="004276C2"/>
    <w:rsid w:val="00430072"/>
    <w:rsid w:val="00430457"/>
    <w:rsid w:val="00433E91"/>
    <w:rsid w:val="00434AC9"/>
    <w:rsid w:val="0043577C"/>
    <w:rsid w:val="00435873"/>
    <w:rsid w:val="0044429A"/>
    <w:rsid w:val="004454AF"/>
    <w:rsid w:val="00450B06"/>
    <w:rsid w:val="00450E4B"/>
    <w:rsid w:val="00452106"/>
    <w:rsid w:val="004528A7"/>
    <w:rsid w:val="004541DC"/>
    <w:rsid w:val="004543CE"/>
    <w:rsid w:val="00455B45"/>
    <w:rsid w:val="004575AC"/>
    <w:rsid w:val="004619F4"/>
    <w:rsid w:val="00461B7F"/>
    <w:rsid w:val="00461E21"/>
    <w:rsid w:val="004647C6"/>
    <w:rsid w:val="00464FBB"/>
    <w:rsid w:val="00465204"/>
    <w:rsid w:val="00467073"/>
    <w:rsid w:val="004678B6"/>
    <w:rsid w:val="00473FB8"/>
    <w:rsid w:val="00477004"/>
    <w:rsid w:val="004803C4"/>
    <w:rsid w:val="00484C07"/>
    <w:rsid w:val="00485D9C"/>
    <w:rsid w:val="0048710C"/>
    <w:rsid w:val="0048713D"/>
    <w:rsid w:val="00491CFD"/>
    <w:rsid w:val="00494A5B"/>
    <w:rsid w:val="00495E0A"/>
    <w:rsid w:val="00496F0D"/>
    <w:rsid w:val="00497B25"/>
    <w:rsid w:val="004A11F3"/>
    <w:rsid w:val="004A191C"/>
    <w:rsid w:val="004A2CD4"/>
    <w:rsid w:val="004A538D"/>
    <w:rsid w:val="004A64C9"/>
    <w:rsid w:val="004A7362"/>
    <w:rsid w:val="004A79ED"/>
    <w:rsid w:val="004A7B12"/>
    <w:rsid w:val="004B3B41"/>
    <w:rsid w:val="004B48D7"/>
    <w:rsid w:val="004B6811"/>
    <w:rsid w:val="004B7038"/>
    <w:rsid w:val="004C008C"/>
    <w:rsid w:val="004C351B"/>
    <w:rsid w:val="004C4300"/>
    <w:rsid w:val="004C4429"/>
    <w:rsid w:val="004C5176"/>
    <w:rsid w:val="004C7CC5"/>
    <w:rsid w:val="004D0FE0"/>
    <w:rsid w:val="004D2D81"/>
    <w:rsid w:val="004D35B6"/>
    <w:rsid w:val="004D3616"/>
    <w:rsid w:val="004D4702"/>
    <w:rsid w:val="004D53A7"/>
    <w:rsid w:val="004D734C"/>
    <w:rsid w:val="004D77CC"/>
    <w:rsid w:val="004D7B72"/>
    <w:rsid w:val="004D7B9A"/>
    <w:rsid w:val="004E05E7"/>
    <w:rsid w:val="004E1D0F"/>
    <w:rsid w:val="004E4C21"/>
    <w:rsid w:val="004E4E4D"/>
    <w:rsid w:val="004E54B5"/>
    <w:rsid w:val="004E7A29"/>
    <w:rsid w:val="004F1D48"/>
    <w:rsid w:val="004F1DF2"/>
    <w:rsid w:val="004F21C5"/>
    <w:rsid w:val="004F42E0"/>
    <w:rsid w:val="004F58F7"/>
    <w:rsid w:val="004F7CFE"/>
    <w:rsid w:val="005002F9"/>
    <w:rsid w:val="00500835"/>
    <w:rsid w:val="005043AC"/>
    <w:rsid w:val="005060B3"/>
    <w:rsid w:val="00506A1A"/>
    <w:rsid w:val="005104EC"/>
    <w:rsid w:val="00510AC4"/>
    <w:rsid w:val="005139FB"/>
    <w:rsid w:val="00514201"/>
    <w:rsid w:val="005144F6"/>
    <w:rsid w:val="0052042B"/>
    <w:rsid w:val="005221DD"/>
    <w:rsid w:val="005224EC"/>
    <w:rsid w:val="00522EAD"/>
    <w:rsid w:val="0052614A"/>
    <w:rsid w:val="005261E8"/>
    <w:rsid w:val="00530BF9"/>
    <w:rsid w:val="00532F20"/>
    <w:rsid w:val="0053746D"/>
    <w:rsid w:val="00537D48"/>
    <w:rsid w:val="0054026C"/>
    <w:rsid w:val="00540955"/>
    <w:rsid w:val="005449D4"/>
    <w:rsid w:val="00544D40"/>
    <w:rsid w:val="0054596F"/>
    <w:rsid w:val="00546C35"/>
    <w:rsid w:val="005509E5"/>
    <w:rsid w:val="00552ED9"/>
    <w:rsid w:val="005538EF"/>
    <w:rsid w:val="0055415A"/>
    <w:rsid w:val="005541D5"/>
    <w:rsid w:val="00554B59"/>
    <w:rsid w:val="00564A8E"/>
    <w:rsid w:val="00566199"/>
    <w:rsid w:val="0056648B"/>
    <w:rsid w:val="005665D3"/>
    <w:rsid w:val="00570700"/>
    <w:rsid w:val="0057111A"/>
    <w:rsid w:val="00572B82"/>
    <w:rsid w:val="005745E6"/>
    <w:rsid w:val="0057561B"/>
    <w:rsid w:val="00575E4F"/>
    <w:rsid w:val="00576FF6"/>
    <w:rsid w:val="00577444"/>
    <w:rsid w:val="00585F3A"/>
    <w:rsid w:val="00587D64"/>
    <w:rsid w:val="00591FFC"/>
    <w:rsid w:val="00592911"/>
    <w:rsid w:val="00592E6D"/>
    <w:rsid w:val="0059356E"/>
    <w:rsid w:val="005A0C0C"/>
    <w:rsid w:val="005A12F7"/>
    <w:rsid w:val="005A235A"/>
    <w:rsid w:val="005A3817"/>
    <w:rsid w:val="005A386F"/>
    <w:rsid w:val="005A4BF8"/>
    <w:rsid w:val="005A5ABB"/>
    <w:rsid w:val="005A723C"/>
    <w:rsid w:val="005B3EA9"/>
    <w:rsid w:val="005B784E"/>
    <w:rsid w:val="005C0396"/>
    <w:rsid w:val="005C0CCA"/>
    <w:rsid w:val="005C252C"/>
    <w:rsid w:val="005C30F6"/>
    <w:rsid w:val="005C67A2"/>
    <w:rsid w:val="005C6E0F"/>
    <w:rsid w:val="005C7967"/>
    <w:rsid w:val="005D17B9"/>
    <w:rsid w:val="005D4C65"/>
    <w:rsid w:val="005D4FA9"/>
    <w:rsid w:val="005D61CE"/>
    <w:rsid w:val="005E0172"/>
    <w:rsid w:val="005E0697"/>
    <w:rsid w:val="005E07D9"/>
    <w:rsid w:val="005E07F0"/>
    <w:rsid w:val="005E1142"/>
    <w:rsid w:val="005E1B4F"/>
    <w:rsid w:val="005E2FDF"/>
    <w:rsid w:val="005E64B8"/>
    <w:rsid w:val="005E6896"/>
    <w:rsid w:val="005E6E61"/>
    <w:rsid w:val="005E77AE"/>
    <w:rsid w:val="005F3C35"/>
    <w:rsid w:val="005F4642"/>
    <w:rsid w:val="005F711A"/>
    <w:rsid w:val="005F73AB"/>
    <w:rsid w:val="00600635"/>
    <w:rsid w:val="00600DDC"/>
    <w:rsid w:val="0060137F"/>
    <w:rsid w:val="00601BE4"/>
    <w:rsid w:val="00603A66"/>
    <w:rsid w:val="0060460A"/>
    <w:rsid w:val="00604CA2"/>
    <w:rsid w:val="00604D84"/>
    <w:rsid w:val="00614F41"/>
    <w:rsid w:val="0061572C"/>
    <w:rsid w:val="00616F99"/>
    <w:rsid w:val="00617A82"/>
    <w:rsid w:val="00620597"/>
    <w:rsid w:val="00620EAF"/>
    <w:rsid w:val="006224F9"/>
    <w:rsid w:val="0062321B"/>
    <w:rsid w:val="00624597"/>
    <w:rsid w:val="00626FCB"/>
    <w:rsid w:val="00627B52"/>
    <w:rsid w:val="00630B54"/>
    <w:rsid w:val="00635269"/>
    <w:rsid w:val="00635688"/>
    <w:rsid w:val="0063608C"/>
    <w:rsid w:val="006431AB"/>
    <w:rsid w:val="006448E1"/>
    <w:rsid w:val="006463D6"/>
    <w:rsid w:val="00654EBD"/>
    <w:rsid w:val="00656D7C"/>
    <w:rsid w:val="00661DB0"/>
    <w:rsid w:val="00663279"/>
    <w:rsid w:val="006660D7"/>
    <w:rsid w:val="00666654"/>
    <w:rsid w:val="00670198"/>
    <w:rsid w:val="00671DE5"/>
    <w:rsid w:val="00673B8C"/>
    <w:rsid w:val="00673BA4"/>
    <w:rsid w:val="0067420A"/>
    <w:rsid w:val="00680367"/>
    <w:rsid w:val="006845BE"/>
    <w:rsid w:val="00685991"/>
    <w:rsid w:val="0069170C"/>
    <w:rsid w:val="00692988"/>
    <w:rsid w:val="00693EDF"/>
    <w:rsid w:val="00697A6C"/>
    <w:rsid w:val="006A48DF"/>
    <w:rsid w:val="006A4FD7"/>
    <w:rsid w:val="006A641C"/>
    <w:rsid w:val="006A644C"/>
    <w:rsid w:val="006A6907"/>
    <w:rsid w:val="006A7CC9"/>
    <w:rsid w:val="006B0AE0"/>
    <w:rsid w:val="006B4911"/>
    <w:rsid w:val="006B55DF"/>
    <w:rsid w:val="006B6E46"/>
    <w:rsid w:val="006C20F2"/>
    <w:rsid w:val="006C2B42"/>
    <w:rsid w:val="006C36E2"/>
    <w:rsid w:val="006C4652"/>
    <w:rsid w:val="006C6E38"/>
    <w:rsid w:val="006C7900"/>
    <w:rsid w:val="006D0C20"/>
    <w:rsid w:val="006D3294"/>
    <w:rsid w:val="006D5802"/>
    <w:rsid w:val="006D5DF3"/>
    <w:rsid w:val="006D7B57"/>
    <w:rsid w:val="006E0A52"/>
    <w:rsid w:val="006E3F58"/>
    <w:rsid w:val="006E67F1"/>
    <w:rsid w:val="006E682B"/>
    <w:rsid w:val="006E68B9"/>
    <w:rsid w:val="006E6FC6"/>
    <w:rsid w:val="006F1ED1"/>
    <w:rsid w:val="006F3C49"/>
    <w:rsid w:val="006F40B7"/>
    <w:rsid w:val="006F52B9"/>
    <w:rsid w:val="006F7E7F"/>
    <w:rsid w:val="006F7FD9"/>
    <w:rsid w:val="0070163C"/>
    <w:rsid w:val="00701770"/>
    <w:rsid w:val="00706BDD"/>
    <w:rsid w:val="007073D8"/>
    <w:rsid w:val="007175DB"/>
    <w:rsid w:val="00717FC4"/>
    <w:rsid w:val="00720921"/>
    <w:rsid w:val="00722DE9"/>
    <w:rsid w:val="00723DBA"/>
    <w:rsid w:val="00727630"/>
    <w:rsid w:val="0073033A"/>
    <w:rsid w:val="007317F8"/>
    <w:rsid w:val="00731C6F"/>
    <w:rsid w:val="00732F0C"/>
    <w:rsid w:val="007331D9"/>
    <w:rsid w:val="00734A63"/>
    <w:rsid w:val="0073522C"/>
    <w:rsid w:val="00736A6A"/>
    <w:rsid w:val="00740DAA"/>
    <w:rsid w:val="0074443E"/>
    <w:rsid w:val="00746320"/>
    <w:rsid w:val="00753516"/>
    <w:rsid w:val="00754C4F"/>
    <w:rsid w:val="00754FCC"/>
    <w:rsid w:val="00760664"/>
    <w:rsid w:val="00761640"/>
    <w:rsid w:val="007633E2"/>
    <w:rsid w:val="00763FDA"/>
    <w:rsid w:val="0076513A"/>
    <w:rsid w:val="00765784"/>
    <w:rsid w:val="0076767C"/>
    <w:rsid w:val="00767F3D"/>
    <w:rsid w:val="00773FE9"/>
    <w:rsid w:val="0077447E"/>
    <w:rsid w:val="007766C4"/>
    <w:rsid w:val="00781B9C"/>
    <w:rsid w:val="0078233F"/>
    <w:rsid w:val="00782353"/>
    <w:rsid w:val="00786131"/>
    <w:rsid w:val="00786F6A"/>
    <w:rsid w:val="007945D1"/>
    <w:rsid w:val="00794718"/>
    <w:rsid w:val="00794CCF"/>
    <w:rsid w:val="007A3131"/>
    <w:rsid w:val="007B0159"/>
    <w:rsid w:val="007B04DC"/>
    <w:rsid w:val="007B28B2"/>
    <w:rsid w:val="007B5228"/>
    <w:rsid w:val="007C26E6"/>
    <w:rsid w:val="007C27E3"/>
    <w:rsid w:val="007C56A6"/>
    <w:rsid w:val="007C6335"/>
    <w:rsid w:val="007C7DE8"/>
    <w:rsid w:val="007D16E9"/>
    <w:rsid w:val="007D2AA6"/>
    <w:rsid w:val="007D6B82"/>
    <w:rsid w:val="007D6BBA"/>
    <w:rsid w:val="007D713C"/>
    <w:rsid w:val="007D7FF3"/>
    <w:rsid w:val="007E1637"/>
    <w:rsid w:val="007E2E88"/>
    <w:rsid w:val="007E3BDE"/>
    <w:rsid w:val="007E42F6"/>
    <w:rsid w:val="007E4D7C"/>
    <w:rsid w:val="007E6757"/>
    <w:rsid w:val="007F1B95"/>
    <w:rsid w:val="007F28B9"/>
    <w:rsid w:val="007F6052"/>
    <w:rsid w:val="007F6987"/>
    <w:rsid w:val="0080288E"/>
    <w:rsid w:val="00802A0B"/>
    <w:rsid w:val="00804564"/>
    <w:rsid w:val="00805922"/>
    <w:rsid w:val="0081131F"/>
    <w:rsid w:val="00813F21"/>
    <w:rsid w:val="00814E20"/>
    <w:rsid w:val="0081681F"/>
    <w:rsid w:val="00816C18"/>
    <w:rsid w:val="00817A27"/>
    <w:rsid w:val="0082078D"/>
    <w:rsid w:val="00824939"/>
    <w:rsid w:val="00825D7D"/>
    <w:rsid w:val="00826693"/>
    <w:rsid w:val="00826BA6"/>
    <w:rsid w:val="00826CA1"/>
    <w:rsid w:val="008343C4"/>
    <w:rsid w:val="00837AC5"/>
    <w:rsid w:val="00837C2F"/>
    <w:rsid w:val="00840299"/>
    <w:rsid w:val="0084060F"/>
    <w:rsid w:val="00840647"/>
    <w:rsid w:val="00840F90"/>
    <w:rsid w:val="008411B6"/>
    <w:rsid w:val="00843127"/>
    <w:rsid w:val="0084504C"/>
    <w:rsid w:val="00846923"/>
    <w:rsid w:val="0085064F"/>
    <w:rsid w:val="0085275F"/>
    <w:rsid w:val="00852E9C"/>
    <w:rsid w:val="00853B19"/>
    <w:rsid w:val="00853EAC"/>
    <w:rsid w:val="00862202"/>
    <w:rsid w:val="00864D64"/>
    <w:rsid w:val="00871266"/>
    <w:rsid w:val="00875743"/>
    <w:rsid w:val="00875780"/>
    <w:rsid w:val="0088088E"/>
    <w:rsid w:val="008826AB"/>
    <w:rsid w:val="0088348E"/>
    <w:rsid w:val="008869C6"/>
    <w:rsid w:val="00887592"/>
    <w:rsid w:val="0089494A"/>
    <w:rsid w:val="0089701E"/>
    <w:rsid w:val="008A05DC"/>
    <w:rsid w:val="008A135D"/>
    <w:rsid w:val="008A138F"/>
    <w:rsid w:val="008A23E5"/>
    <w:rsid w:val="008A242B"/>
    <w:rsid w:val="008A4751"/>
    <w:rsid w:val="008B144B"/>
    <w:rsid w:val="008B79F8"/>
    <w:rsid w:val="008C0DB3"/>
    <w:rsid w:val="008C1587"/>
    <w:rsid w:val="008D4949"/>
    <w:rsid w:val="008D7664"/>
    <w:rsid w:val="008E08E0"/>
    <w:rsid w:val="008E3024"/>
    <w:rsid w:val="008E3072"/>
    <w:rsid w:val="008E31A7"/>
    <w:rsid w:val="008E47A1"/>
    <w:rsid w:val="008E57DD"/>
    <w:rsid w:val="008E6B34"/>
    <w:rsid w:val="008F044D"/>
    <w:rsid w:val="008F0D40"/>
    <w:rsid w:val="008F17D0"/>
    <w:rsid w:val="008F1E44"/>
    <w:rsid w:val="008F6933"/>
    <w:rsid w:val="008F6D0B"/>
    <w:rsid w:val="008F6E28"/>
    <w:rsid w:val="008F73D5"/>
    <w:rsid w:val="00900A77"/>
    <w:rsid w:val="00900CAD"/>
    <w:rsid w:val="00902848"/>
    <w:rsid w:val="00903231"/>
    <w:rsid w:val="00903615"/>
    <w:rsid w:val="00906E9D"/>
    <w:rsid w:val="00907C6A"/>
    <w:rsid w:val="009105AE"/>
    <w:rsid w:val="00911DF3"/>
    <w:rsid w:val="0091378E"/>
    <w:rsid w:val="00913E66"/>
    <w:rsid w:val="00917455"/>
    <w:rsid w:val="00921135"/>
    <w:rsid w:val="00921192"/>
    <w:rsid w:val="009211EB"/>
    <w:rsid w:val="00922725"/>
    <w:rsid w:val="0092322B"/>
    <w:rsid w:val="00924BDA"/>
    <w:rsid w:val="009251D7"/>
    <w:rsid w:val="009338C1"/>
    <w:rsid w:val="009367E4"/>
    <w:rsid w:val="00936D29"/>
    <w:rsid w:val="00936D85"/>
    <w:rsid w:val="00937EA5"/>
    <w:rsid w:val="0094004F"/>
    <w:rsid w:val="00940A9A"/>
    <w:rsid w:val="0094103A"/>
    <w:rsid w:val="009416A2"/>
    <w:rsid w:val="009454B7"/>
    <w:rsid w:val="009459CA"/>
    <w:rsid w:val="0095075C"/>
    <w:rsid w:val="00952BCB"/>
    <w:rsid w:val="009607B6"/>
    <w:rsid w:val="009623BA"/>
    <w:rsid w:val="009647F1"/>
    <w:rsid w:val="00964B21"/>
    <w:rsid w:val="00965BF8"/>
    <w:rsid w:val="00966E96"/>
    <w:rsid w:val="0097644E"/>
    <w:rsid w:val="00976F08"/>
    <w:rsid w:val="0098240B"/>
    <w:rsid w:val="009835C9"/>
    <w:rsid w:val="009842DE"/>
    <w:rsid w:val="00984C89"/>
    <w:rsid w:val="0098543E"/>
    <w:rsid w:val="009865D0"/>
    <w:rsid w:val="0099276B"/>
    <w:rsid w:val="009960ED"/>
    <w:rsid w:val="009978EB"/>
    <w:rsid w:val="009A0EC4"/>
    <w:rsid w:val="009A1C34"/>
    <w:rsid w:val="009A2804"/>
    <w:rsid w:val="009A3047"/>
    <w:rsid w:val="009A457A"/>
    <w:rsid w:val="009A7620"/>
    <w:rsid w:val="009B258D"/>
    <w:rsid w:val="009B4874"/>
    <w:rsid w:val="009B5113"/>
    <w:rsid w:val="009B58E1"/>
    <w:rsid w:val="009B6621"/>
    <w:rsid w:val="009B68C1"/>
    <w:rsid w:val="009C40E4"/>
    <w:rsid w:val="009D2EDF"/>
    <w:rsid w:val="009D4C39"/>
    <w:rsid w:val="009D523A"/>
    <w:rsid w:val="009D5F35"/>
    <w:rsid w:val="009D6D11"/>
    <w:rsid w:val="009D7FF1"/>
    <w:rsid w:val="009E05B7"/>
    <w:rsid w:val="009E1025"/>
    <w:rsid w:val="009E108F"/>
    <w:rsid w:val="009E32A3"/>
    <w:rsid w:val="009E390B"/>
    <w:rsid w:val="009E4833"/>
    <w:rsid w:val="009E642A"/>
    <w:rsid w:val="009E78DC"/>
    <w:rsid w:val="009E7FA4"/>
    <w:rsid w:val="009F139C"/>
    <w:rsid w:val="009F2C52"/>
    <w:rsid w:val="009F2F4D"/>
    <w:rsid w:val="009F329A"/>
    <w:rsid w:val="009F3315"/>
    <w:rsid w:val="009F691A"/>
    <w:rsid w:val="00A01218"/>
    <w:rsid w:val="00A019AD"/>
    <w:rsid w:val="00A02561"/>
    <w:rsid w:val="00A03C67"/>
    <w:rsid w:val="00A04B5D"/>
    <w:rsid w:val="00A100ED"/>
    <w:rsid w:val="00A1553C"/>
    <w:rsid w:val="00A15E84"/>
    <w:rsid w:val="00A17E12"/>
    <w:rsid w:val="00A2326A"/>
    <w:rsid w:val="00A3037E"/>
    <w:rsid w:val="00A320E0"/>
    <w:rsid w:val="00A33DD9"/>
    <w:rsid w:val="00A348A8"/>
    <w:rsid w:val="00A3722F"/>
    <w:rsid w:val="00A413F7"/>
    <w:rsid w:val="00A42182"/>
    <w:rsid w:val="00A45642"/>
    <w:rsid w:val="00A473F6"/>
    <w:rsid w:val="00A50109"/>
    <w:rsid w:val="00A50559"/>
    <w:rsid w:val="00A508C0"/>
    <w:rsid w:val="00A50CB0"/>
    <w:rsid w:val="00A51680"/>
    <w:rsid w:val="00A52EC9"/>
    <w:rsid w:val="00A52F2C"/>
    <w:rsid w:val="00A53DF9"/>
    <w:rsid w:val="00A56983"/>
    <w:rsid w:val="00A605B2"/>
    <w:rsid w:val="00A60A5C"/>
    <w:rsid w:val="00A610C7"/>
    <w:rsid w:val="00A642E7"/>
    <w:rsid w:val="00A64334"/>
    <w:rsid w:val="00A651A0"/>
    <w:rsid w:val="00A658DD"/>
    <w:rsid w:val="00A664D6"/>
    <w:rsid w:val="00A66F8A"/>
    <w:rsid w:val="00A67079"/>
    <w:rsid w:val="00A70BD9"/>
    <w:rsid w:val="00A70C5E"/>
    <w:rsid w:val="00A72034"/>
    <w:rsid w:val="00A73D99"/>
    <w:rsid w:val="00A752C5"/>
    <w:rsid w:val="00A754AB"/>
    <w:rsid w:val="00A76142"/>
    <w:rsid w:val="00A806A4"/>
    <w:rsid w:val="00A80BBD"/>
    <w:rsid w:val="00A84893"/>
    <w:rsid w:val="00A868B9"/>
    <w:rsid w:val="00A90955"/>
    <w:rsid w:val="00A94D03"/>
    <w:rsid w:val="00A9559A"/>
    <w:rsid w:val="00A9732A"/>
    <w:rsid w:val="00AA06DE"/>
    <w:rsid w:val="00AA0B71"/>
    <w:rsid w:val="00AA3067"/>
    <w:rsid w:val="00AA3A19"/>
    <w:rsid w:val="00AA5C00"/>
    <w:rsid w:val="00AB05EE"/>
    <w:rsid w:val="00AB5F11"/>
    <w:rsid w:val="00AC0286"/>
    <w:rsid w:val="00AC0B32"/>
    <w:rsid w:val="00AC15C4"/>
    <w:rsid w:val="00AC1C64"/>
    <w:rsid w:val="00AC22CF"/>
    <w:rsid w:val="00AC5C1E"/>
    <w:rsid w:val="00AD008B"/>
    <w:rsid w:val="00AD1E5A"/>
    <w:rsid w:val="00AD1EDD"/>
    <w:rsid w:val="00AD33D9"/>
    <w:rsid w:val="00AD4F85"/>
    <w:rsid w:val="00AE03E5"/>
    <w:rsid w:val="00AE0960"/>
    <w:rsid w:val="00AE1F2A"/>
    <w:rsid w:val="00AE2CB3"/>
    <w:rsid w:val="00AE34B9"/>
    <w:rsid w:val="00AE403E"/>
    <w:rsid w:val="00AE579F"/>
    <w:rsid w:val="00AE6380"/>
    <w:rsid w:val="00AE6FCC"/>
    <w:rsid w:val="00AE75A6"/>
    <w:rsid w:val="00AF0112"/>
    <w:rsid w:val="00AF2E1E"/>
    <w:rsid w:val="00AF6091"/>
    <w:rsid w:val="00AF7A40"/>
    <w:rsid w:val="00AF7DDF"/>
    <w:rsid w:val="00B0090A"/>
    <w:rsid w:val="00B0131B"/>
    <w:rsid w:val="00B01BF8"/>
    <w:rsid w:val="00B01CEC"/>
    <w:rsid w:val="00B06EA2"/>
    <w:rsid w:val="00B174D3"/>
    <w:rsid w:val="00B30E49"/>
    <w:rsid w:val="00B346C7"/>
    <w:rsid w:val="00B34BFA"/>
    <w:rsid w:val="00B35DBF"/>
    <w:rsid w:val="00B3703C"/>
    <w:rsid w:val="00B43D02"/>
    <w:rsid w:val="00B44611"/>
    <w:rsid w:val="00B50907"/>
    <w:rsid w:val="00B55E38"/>
    <w:rsid w:val="00B56D8C"/>
    <w:rsid w:val="00B61AC6"/>
    <w:rsid w:val="00B624FD"/>
    <w:rsid w:val="00B65B31"/>
    <w:rsid w:val="00B66856"/>
    <w:rsid w:val="00B66E2B"/>
    <w:rsid w:val="00B701B2"/>
    <w:rsid w:val="00B708D9"/>
    <w:rsid w:val="00B70B1E"/>
    <w:rsid w:val="00B71498"/>
    <w:rsid w:val="00B729C0"/>
    <w:rsid w:val="00B72DA0"/>
    <w:rsid w:val="00B732E4"/>
    <w:rsid w:val="00B7467E"/>
    <w:rsid w:val="00B7559D"/>
    <w:rsid w:val="00B774DE"/>
    <w:rsid w:val="00B777DB"/>
    <w:rsid w:val="00B80AD0"/>
    <w:rsid w:val="00B81151"/>
    <w:rsid w:val="00B83CF4"/>
    <w:rsid w:val="00B85AC8"/>
    <w:rsid w:val="00B87E22"/>
    <w:rsid w:val="00B90B3B"/>
    <w:rsid w:val="00B9208B"/>
    <w:rsid w:val="00B93755"/>
    <w:rsid w:val="00B9586A"/>
    <w:rsid w:val="00B97885"/>
    <w:rsid w:val="00B97A9C"/>
    <w:rsid w:val="00BA0B2F"/>
    <w:rsid w:val="00BA0FDB"/>
    <w:rsid w:val="00BA1C8B"/>
    <w:rsid w:val="00BA20FF"/>
    <w:rsid w:val="00BA5569"/>
    <w:rsid w:val="00BA719D"/>
    <w:rsid w:val="00BB28A8"/>
    <w:rsid w:val="00BB33BD"/>
    <w:rsid w:val="00BB3DF9"/>
    <w:rsid w:val="00BB5543"/>
    <w:rsid w:val="00BB7367"/>
    <w:rsid w:val="00BC3B33"/>
    <w:rsid w:val="00BC4C95"/>
    <w:rsid w:val="00BC5A91"/>
    <w:rsid w:val="00BC6476"/>
    <w:rsid w:val="00BC6BCD"/>
    <w:rsid w:val="00BC7E35"/>
    <w:rsid w:val="00BD0E13"/>
    <w:rsid w:val="00BD18C0"/>
    <w:rsid w:val="00BD228C"/>
    <w:rsid w:val="00BD4DD5"/>
    <w:rsid w:val="00BD71F3"/>
    <w:rsid w:val="00BE0190"/>
    <w:rsid w:val="00BE4824"/>
    <w:rsid w:val="00BE4F1E"/>
    <w:rsid w:val="00BE547E"/>
    <w:rsid w:val="00BF08A7"/>
    <w:rsid w:val="00BF0ECE"/>
    <w:rsid w:val="00BF37B2"/>
    <w:rsid w:val="00BF7763"/>
    <w:rsid w:val="00BF792F"/>
    <w:rsid w:val="00C00A4A"/>
    <w:rsid w:val="00C02560"/>
    <w:rsid w:val="00C028CE"/>
    <w:rsid w:val="00C05985"/>
    <w:rsid w:val="00C11810"/>
    <w:rsid w:val="00C12137"/>
    <w:rsid w:val="00C132FD"/>
    <w:rsid w:val="00C144BF"/>
    <w:rsid w:val="00C169FF"/>
    <w:rsid w:val="00C177B2"/>
    <w:rsid w:val="00C22294"/>
    <w:rsid w:val="00C230BE"/>
    <w:rsid w:val="00C2640A"/>
    <w:rsid w:val="00C2734A"/>
    <w:rsid w:val="00C3095A"/>
    <w:rsid w:val="00C30AA1"/>
    <w:rsid w:val="00C3141C"/>
    <w:rsid w:val="00C32286"/>
    <w:rsid w:val="00C34BFF"/>
    <w:rsid w:val="00C417BE"/>
    <w:rsid w:val="00C4549E"/>
    <w:rsid w:val="00C464EC"/>
    <w:rsid w:val="00C46DC3"/>
    <w:rsid w:val="00C509C7"/>
    <w:rsid w:val="00C51BC6"/>
    <w:rsid w:val="00C53422"/>
    <w:rsid w:val="00C5584C"/>
    <w:rsid w:val="00C5770C"/>
    <w:rsid w:val="00C60BAF"/>
    <w:rsid w:val="00C60D26"/>
    <w:rsid w:val="00C625BC"/>
    <w:rsid w:val="00C6371A"/>
    <w:rsid w:val="00C63C1B"/>
    <w:rsid w:val="00C648B1"/>
    <w:rsid w:val="00C671AD"/>
    <w:rsid w:val="00C703F6"/>
    <w:rsid w:val="00C7134C"/>
    <w:rsid w:val="00C730C8"/>
    <w:rsid w:val="00C73DC1"/>
    <w:rsid w:val="00C80681"/>
    <w:rsid w:val="00C813BD"/>
    <w:rsid w:val="00C81B4B"/>
    <w:rsid w:val="00C832D6"/>
    <w:rsid w:val="00C83EC6"/>
    <w:rsid w:val="00C87BB0"/>
    <w:rsid w:val="00C94951"/>
    <w:rsid w:val="00CA0222"/>
    <w:rsid w:val="00CA0D0B"/>
    <w:rsid w:val="00CA2827"/>
    <w:rsid w:val="00CA6956"/>
    <w:rsid w:val="00CA7B03"/>
    <w:rsid w:val="00CB1118"/>
    <w:rsid w:val="00CB159D"/>
    <w:rsid w:val="00CB165F"/>
    <w:rsid w:val="00CB2AF6"/>
    <w:rsid w:val="00CB2E48"/>
    <w:rsid w:val="00CB397B"/>
    <w:rsid w:val="00CB4C58"/>
    <w:rsid w:val="00CB597E"/>
    <w:rsid w:val="00CC0A42"/>
    <w:rsid w:val="00CC2AC3"/>
    <w:rsid w:val="00CC42F6"/>
    <w:rsid w:val="00CC5F96"/>
    <w:rsid w:val="00CC7BA8"/>
    <w:rsid w:val="00CD1AE7"/>
    <w:rsid w:val="00CD4CE3"/>
    <w:rsid w:val="00CD7350"/>
    <w:rsid w:val="00CD74EF"/>
    <w:rsid w:val="00CE097F"/>
    <w:rsid w:val="00CE0F39"/>
    <w:rsid w:val="00CE2373"/>
    <w:rsid w:val="00CE6C27"/>
    <w:rsid w:val="00CF01BA"/>
    <w:rsid w:val="00CF0D6F"/>
    <w:rsid w:val="00CF2698"/>
    <w:rsid w:val="00CF2841"/>
    <w:rsid w:val="00CF2AB3"/>
    <w:rsid w:val="00CF4826"/>
    <w:rsid w:val="00CF484F"/>
    <w:rsid w:val="00CF4F0E"/>
    <w:rsid w:val="00CF55E2"/>
    <w:rsid w:val="00CF64D3"/>
    <w:rsid w:val="00CF700B"/>
    <w:rsid w:val="00D03073"/>
    <w:rsid w:val="00D03FE2"/>
    <w:rsid w:val="00D061ED"/>
    <w:rsid w:val="00D07E57"/>
    <w:rsid w:val="00D112AE"/>
    <w:rsid w:val="00D119A8"/>
    <w:rsid w:val="00D11ED0"/>
    <w:rsid w:val="00D12402"/>
    <w:rsid w:val="00D1408D"/>
    <w:rsid w:val="00D20CFE"/>
    <w:rsid w:val="00D21B5A"/>
    <w:rsid w:val="00D22B23"/>
    <w:rsid w:val="00D2552E"/>
    <w:rsid w:val="00D25B1B"/>
    <w:rsid w:val="00D32FA7"/>
    <w:rsid w:val="00D335B9"/>
    <w:rsid w:val="00D348FA"/>
    <w:rsid w:val="00D364BB"/>
    <w:rsid w:val="00D36F5E"/>
    <w:rsid w:val="00D4010F"/>
    <w:rsid w:val="00D41611"/>
    <w:rsid w:val="00D41E19"/>
    <w:rsid w:val="00D4221B"/>
    <w:rsid w:val="00D42493"/>
    <w:rsid w:val="00D4395F"/>
    <w:rsid w:val="00D514AA"/>
    <w:rsid w:val="00D516D5"/>
    <w:rsid w:val="00D5620F"/>
    <w:rsid w:val="00D57606"/>
    <w:rsid w:val="00D57808"/>
    <w:rsid w:val="00D640CC"/>
    <w:rsid w:val="00D6467F"/>
    <w:rsid w:val="00D6513D"/>
    <w:rsid w:val="00D654EE"/>
    <w:rsid w:val="00D67896"/>
    <w:rsid w:val="00D70881"/>
    <w:rsid w:val="00D70B00"/>
    <w:rsid w:val="00D80038"/>
    <w:rsid w:val="00D80467"/>
    <w:rsid w:val="00D83057"/>
    <w:rsid w:val="00D864A2"/>
    <w:rsid w:val="00D912FD"/>
    <w:rsid w:val="00D9761C"/>
    <w:rsid w:val="00DA13B7"/>
    <w:rsid w:val="00DA3651"/>
    <w:rsid w:val="00DB50B1"/>
    <w:rsid w:val="00DB5B07"/>
    <w:rsid w:val="00DC0118"/>
    <w:rsid w:val="00DC171A"/>
    <w:rsid w:val="00DC219D"/>
    <w:rsid w:val="00DC289C"/>
    <w:rsid w:val="00DC2AF1"/>
    <w:rsid w:val="00DC450A"/>
    <w:rsid w:val="00DC49EF"/>
    <w:rsid w:val="00DC75AB"/>
    <w:rsid w:val="00DD1AA6"/>
    <w:rsid w:val="00DD36E0"/>
    <w:rsid w:val="00DD3B19"/>
    <w:rsid w:val="00DD5308"/>
    <w:rsid w:val="00DD6AFF"/>
    <w:rsid w:val="00DE137A"/>
    <w:rsid w:val="00DE2C31"/>
    <w:rsid w:val="00DE3AEE"/>
    <w:rsid w:val="00DE3CFC"/>
    <w:rsid w:val="00DF20B7"/>
    <w:rsid w:val="00DF2336"/>
    <w:rsid w:val="00DF2515"/>
    <w:rsid w:val="00DF3732"/>
    <w:rsid w:val="00DF4280"/>
    <w:rsid w:val="00DF5739"/>
    <w:rsid w:val="00DF6F65"/>
    <w:rsid w:val="00E02592"/>
    <w:rsid w:val="00E02C5E"/>
    <w:rsid w:val="00E03043"/>
    <w:rsid w:val="00E055CC"/>
    <w:rsid w:val="00E10293"/>
    <w:rsid w:val="00E1164F"/>
    <w:rsid w:val="00E12B14"/>
    <w:rsid w:val="00E146EC"/>
    <w:rsid w:val="00E14770"/>
    <w:rsid w:val="00E14B7E"/>
    <w:rsid w:val="00E17AE5"/>
    <w:rsid w:val="00E21ABA"/>
    <w:rsid w:val="00E21D9E"/>
    <w:rsid w:val="00E225E3"/>
    <w:rsid w:val="00E23516"/>
    <w:rsid w:val="00E240D4"/>
    <w:rsid w:val="00E26463"/>
    <w:rsid w:val="00E27FAD"/>
    <w:rsid w:val="00E320AE"/>
    <w:rsid w:val="00E36067"/>
    <w:rsid w:val="00E373C5"/>
    <w:rsid w:val="00E420B6"/>
    <w:rsid w:val="00E422E4"/>
    <w:rsid w:val="00E45F71"/>
    <w:rsid w:val="00E46785"/>
    <w:rsid w:val="00E5055F"/>
    <w:rsid w:val="00E50D20"/>
    <w:rsid w:val="00E51296"/>
    <w:rsid w:val="00E5137B"/>
    <w:rsid w:val="00E51BB8"/>
    <w:rsid w:val="00E53259"/>
    <w:rsid w:val="00E540E5"/>
    <w:rsid w:val="00E54314"/>
    <w:rsid w:val="00E56813"/>
    <w:rsid w:val="00E56FDF"/>
    <w:rsid w:val="00E60717"/>
    <w:rsid w:val="00E636FA"/>
    <w:rsid w:val="00E669BD"/>
    <w:rsid w:val="00E66F4C"/>
    <w:rsid w:val="00E713C9"/>
    <w:rsid w:val="00E7293C"/>
    <w:rsid w:val="00E73ADE"/>
    <w:rsid w:val="00E77D79"/>
    <w:rsid w:val="00E81C94"/>
    <w:rsid w:val="00E8256D"/>
    <w:rsid w:val="00E86610"/>
    <w:rsid w:val="00E87DE8"/>
    <w:rsid w:val="00E935AA"/>
    <w:rsid w:val="00E93F1C"/>
    <w:rsid w:val="00E950D4"/>
    <w:rsid w:val="00E960AF"/>
    <w:rsid w:val="00E96624"/>
    <w:rsid w:val="00E97E9F"/>
    <w:rsid w:val="00EA2945"/>
    <w:rsid w:val="00EA2B44"/>
    <w:rsid w:val="00EA6186"/>
    <w:rsid w:val="00EA6941"/>
    <w:rsid w:val="00EA7B60"/>
    <w:rsid w:val="00EA7FE0"/>
    <w:rsid w:val="00EB01F9"/>
    <w:rsid w:val="00EB2407"/>
    <w:rsid w:val="00EB28C6"/>
    <w:rsid w:val="00EB2A0B"/>
    <w:rsid w:val="00EB3F2E"/>
    <w:rsid w:val="00EB4310"/>
    <w:rsid w:val="00EB51E9"/>
    <w:rsid w:val="00EB5B47"/>
    <w:rsid w:val="00EC2BB4"/>
    <w:rsid w:val="00EC756A"/>
    <w:rsid w:val="00ED0DBC"/>
    <w:rsid w:val="00ED19EB"/>
    <w:rsid w:val="00ED5387"/>
    <w:rsid w:val="00EE1319"/>
    <w:rsid w:val="00EE1622"/>
    <w:rsid w:val="00EE17DC"/>
    <w:rsid w:val="00EE2D11"/>
    <w:rsid w:val="00EE5508"/>
    <w:rsid w:val="00EE5BBC"/>
    <w:rsid w:val="00EE66CE"/>
    <w:rsid w:val="00EE67B1"/>
    <w:rsid w:val="00EE6E49"/>
    <w:rsid w:val="00EE7B23"/>
    <w:rsid w:val="00EE7F45"/>
    <w:rsid w:val="00EF042C"/>
    <w:rsid w:val="00EF1631"/>
    <w:rsid w:val="00EF1ED6"/>
    <w:rsid w:val="00EF24F4"/>
    <w:rsid w:val="00EF3928"/>
    <w:rsid w:val="00EF4A71"/>
    <w:rsid w:val="00EF7BF4"/>
    <w:rsid w:val="00EF7C93"/>
    <w:rsid w:val="00EF7CD1"/>
    <w:rsid w:val="00F011AE"/>
    <w:rsid w:val="00F0258D"/>
    <w:rsid w:val="00F05BB1"/>
    <w:rsid w:val="00F05EAA"/>
    <w:rsid w:val="00F06729"/>
    <w:rsid w:val="00F07191"/>
    <w:rsid w:val="00F11226"/>
    <w:rsid w:val="00F11629"/>
    <w:rsid w:val="00F11778"/>
    <w:rsid w:val="00F16741"/>
    <w:rsid w:val="00F22937"/>
    <w:rsid w:val="00F22C49"/>
    <w:rsid w:val="00F244FF"/>
    <w:rsid w:val="00F24D01"/>
    <w:rsid w:val="00F24F75"/>
    <w:rsid w:val="00F27BBB"/>
    <w:rsid w:val="00F30958"/>
    <w:rsid w:val="00F3239D"/>
    <w:rsid w:val="00F32755"/>
    <w:rsid w:val="00F34431"/>
    <w:rsid w:val="00F3671C"/>
    <w:rsid w:val="00F37516"/>
    <w:rsid w:val="00F3772D"/>
    <w:rsid w:val="00F37CF4"/>
    <w:rsid w:val="00F40847"/>
    <w:rsid w:val="00F41217"/>
    <w:rsid w:val="00F418E6"/>
    <w:rsid w:val="00F42F20"/>
    <w:rsid w:val="00F45192"/>
    <w:rsid w:val="00F45C4B"/>
    <w:rsid w:val="00F46C49"/>
    <w:rsid w:val="00F473A3"/>
    <w:rsid w:val="00F52544"/>
    <w:rsid w:val="00F61671"/>
    <w:rsid w:val="00F635CE"/>
    <w:rsid w:val="00F65709"/>
    <w:rsid w:val="00F65EBF"/>
    <w:rsid w:val="00F7058B"/>
    <w:rsid w:val="00F74DDB"/>
    <w:rsid w:val="00F75E75"/>
    <w:rsid w:val="00F76136"/>
    <w:rsid w:val="00F81E36"/>
    <w:rsid w:val="00F828B3"/>
    <w:rsid w:val="00F85306"/>
    <w:rsid w:val="00F854E3"/>
    <w:rsid w:val="00F865FD"/>
    <w:rsid w:val="00F879ED"/>
    <w:rsid w:val="00F920BC"/>
    <w:rsid w:val="00F93EE5"/>
    <w:rsid w:val="00F9423B"/>
    <w:rsid w:val="00F94394"/>
    <w:rsid w:val="00F95784"/>
    <w:rsid w:val="00F957CA"/>
    <w:rsid w:val="00F96195"/>
    <w:rsid w:val="00F97100"/>
    <w:rsid w:val="00FA168A"/>
    <w:rsid w:val="00FA4483"/>
    <w:rsid w:val="00FA4730"/>
    <w:rsid w:val="00FA4F58"/>
    <w:rsid w:val="00FA7F6A"/>
    <w:rsid w:val="00FB20B5"/>
    <w:rsid w:val="00FB2F6C"/>
    <w:rsid w:val="00FB5FD7"/>
    <w:rsid w:val="00FB71A3"/>
    <w:rsid w:val="00FB73F8"/>
    <w:rsid w:val="00FB7CE2"/>
    <w:rsid w:val="00FC15C6"/>
    <w:rsid w:val="00FC26A9"/>
    <w:rsid w:val="00FC36C2"/>
    <w:rsid w:val="00FC6FC1"/>
    <w:rsid w:val="00FC7248"/>
    <w:rsid w:val="00FC7711"/>
    <w:rsid w:val="00FD24DF"/>
    <w:rsid w:val="00FD4AC6"/>
    <w:rsid w:val="00FD6723"/>
    <w:rsid w:val="00FD7758"/>
    <w:rsid w:val="00FE1537"/>
    <w:rsid w:val="00FE305C"/>
    <w:rsid w:val="00FE456F"/>
    <w:rsid w:val="00FE5846"/>
    <w:rsid w:val="00FE7E1A"/>
    <w:rsid w:val="00FF3E80"/>
    <w:rsid w:val="00FF4B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D99"/>
    <w:rPr>
      <w:rFonts w:ascii="Calibri" w:eastAsia="Times New Roman" w:hAnsi="Calibri" w:cs="Arial"/>
    </w:rPr>
  </w:style>
  <w:style w:type="paragraph" w:styleId="Heading1">
    <w:name w:val="heading 1"/>
    <w:basedOn w:val="Normal"/>
    <w:next w:val="Normal"/>
    <w:link w:val="Heading1Char"/>
    <w:uiPriority w:val="9"/>
    <w:qFormat/>
    <w:rsid w:val="00E17AE5"/>
    <w:pPr>
      <w:numPr>
        <w:numId w:val="27"/>
      </w:numPr>
      <w:spacing w:before="480" w:after="0" w:line="240" w:lineRule="auto"/>
      <w:jc w:val="both"/>
      <w:outlineLvl w:val="0"/>
    </w:pPr>
    <w:rPr>
      <w:rFonts w:ascii="Cambria" w:eastAsia="Calibri" w:hAnsi="Cambria" w:cs="Times New Roman"/>
      <w:b/>
      <w:bCs/>
      <w:sz w:val="32"/>
      <w:szCs w:val="32"/>
    </w:rPr>
  </w:style>
  <w:style w:type="paragraph" w:styleId="Heading2">
    <w:name w:val="heading 2"/>
    <w:basedOn w:val="Normal"/>
    <w:next w:val="Normal"/>
    <w:link w:val="Heading2Char"/>
    <w:qFormat/>
    <w:rsid w:val="00E17AE5"/>
    <w:pPr>
      <w:numPr>
        <w:ilvl w:val="1"/>
        <w:numId w:val="27"/>
      </w:numPr>
      <w:spacing w:before="200" w:after="0" w:line="240" w:lineRule="auto"/>
      <w:jc w:val="both"/>
      <w:outlineLvl w:val="1"/>
    </w:pPr>
    <w:rPr>
      <w:rFonts w:ascii="Cambria" w:eastAsia="Calibri" w:hAnsi="Cambria" w:cs="Times New Roman"/>
      <w:b/>
      <w:bCs/>
      <w:i/>
      <w:iCs/>
      <w:sz w:val="28"/>
      <w:szCs w:val="28"/>
    </w:rPr>
  </w:style>
  <w:style w:type="paragraph" w:styleId="Heading3">
    <w:name w:val="heading 3"/>
    <w:aliases w:val=" Char Char"/>
    <w:basedOn w:val="Normal"/>
    <w:next w:val="Normal"/>
    <w:link w:val="Heading3Char"/>
    <w:qFormat/>
    <w:rsid w:val="00E17AE5"/>
    <w:pPr>
      <w:numPr>
        <w:ilvl w:val="2"/>
        <w:numId w:val="27"/>
      </w:numPr>
      <w:tabs>
        <w:tab w:val="left" w:pos="810"/>
      </w:tabs>
      <w:spacing w:before="200" w:after="0" w:line="271" w:lineRule="auto"/>
      <w:ind w:left="720"/>
      <w:jc w:val="both"/>
      <w:outlineLvl w:val="2"/>
    </w:pPr>
    <w:rPr>
      <w:rFonts w:ascii="Cambria" w:eastAsia="Calibri" w:hAnsi="Cambria" w:cs="Times New Roman"/>
      <w:b/>
      <w:bCs/>
      <w:sz w:val="26"/>
      <w:szCs w:val="26"/>
    </w:rPr>
  </w:style>
  <w:style w:type="paragraph" w:styleId="Heading4">
    <w:name w:val="heading 4"/>
    <w:basedOn w:val="Normal"/>
    <w:next w:val="Normal"/>
    <w:link w:val="Heading4Char"/>
    <w:qFormat/>
    <w:rsid w:val="00E17AE5"/>
    <w:pPr>
      <w:numPr>
        <w:ilvl w:val="3"/>
        <w:numId w:val="27"/>
      </w:numPr>
      <w:spacing w:before="200" w:after="0" w:line="240" w:lineRule="auto"/>
      <w:jc w:val="both"/>
      <w:outlineLvl w:val="3"/>
    </w:pPr>
    <w:rPr>
      <w:rFonts w:ascii="Cambria" w:eastAsia="Calibri" w:hAnsi="Cambria" w:cs="Times New Roman"/>
      <w:b/>
      <w:bCs/>
      <w:i/>
      <w:iCs/>
      <w:sz w:val="24"/>
      <w:szCs w:val="24"/>
    </w:rPr>
  </w:style>
  <w:style w:type="paragraph" w:styleId="Heading5">
    <w:name w:val="heading 5"/>
    <w:basedOn w:val="Normal"/>
    <w:next w:val="Normal"/>
    <w:link w:val="Heading5Char"/>
    <w:qFormat/>
    <w:rsid w:val="00E17AE5"/>
    <w:pPr>
      <w:numPr>
        <w:ilvl w:val="4"/>
        <w:numId w:val="27"/>
      </w:numPr>
      <w:spacing w:before="200" w:after="0" w:line="240" w:lineRule="auto"/>
      <w:jc w:val="both"/>
      <w:outlineLvl w:val="4"/>
    </w:pPr>
    <w:rPr>
      <w:rFonts w:ascii="Cambria" w:eastAsia="Calibri" w:hAnsi="Cambria" w:cs="Times New Roman"/>
      <w:b/>
      <w:bCs/>
      <w:color w:val="7F7F7F"/>
      <w:sz w:val="24"/>
      <w:szCs w:val="24"/>
    </w:rPr>
  </w:style>
  <w:style w:type="paragraph" w:styleId="Heading6">
    <w:name w:val="heading 6"/>
    <w:basedOn w:val="Normal"/>
    <w:next w:val="Normal"/>
    <w:link w:val="Heading6Char"/>
    <w:qFormat/>
    <w:rsid w:val="00E17AE5"/>
    <w:pPr>
      <w:numPr>
        <w:ilvl w:val="5"/>
        <w:numId w:val="27"/>
      </w:numPr>
      <w:spacing w:after="0" w:line="271" w:lineRule="auto"/>
      <w:jc w:val="both"/>
      <w:outlineLvl w:val="5"/>
    </w:pPr>
    <w:rPr>
      <w:rFonts w:ascii="Cambria" w:eastAsia="Calibri" w:hAnsi="Cambria" w:cs="Times New Roman"/>
      <w:b/>
      <w:bCs/>
      <w:i/>
      <w:iCs/>
      <w:color w:val="7F7F7F"/>
      <w:sz w:val="24"/>
      <w:szCs w:val="24"/>
    </w:rPr>
  </w:style>
  <w:style w:type="paragraph" w:styleId="Heading7">
    <w:name w:val="heading 7"/>
    <w:basedOn w:val="Normal"/>
    <w:next w:val="Normal"/>
    <w:link w:val="Heading7Char"/>
    <w:qFormat/>
    <w:rsid w:val="00E17AE5"/>
    <w:pPr>
      <w:numPr>
        <w:ilvl w:val="6"/>
        <w:numId w:val="27"/>
      </w:numPr>
      <w:spacing w:after="0" w:line="240" w:lineRule="auto"/>
      <w:jc w:val="both"/>
      <w:outlineLvl w:val="6"/>
    </w:pPr>
    <w:rPr>
      <w:rFonts w:ascii="Cambria" w:eastAsia="Calibri" w:hAnsi="Cambria" w:cs="Times New Roman"/>
      <w:i/>
      <w:iCs/>
      <w:sz w:val="24"/>
      <w:szCs w:val="24"/>
    </w:rPr>
  </w:style>
  <w:style w:type="paragraph" w:styleId="Heading8">
    <w:name w:val="heading 8"/>
    <w:basedOn w:val="Normal"/>
    <w:next w:val="Normal"/>
    <w:link w:val="Heading8Char"/>
    <w:qFormat/>
    <w:rsid w:val="00E17AE5"/>
    <w:pPr>
      <w:numPr>
        <w:ilvl w:val="7"/>
        <w:numId w:val="27"/>
      </w:numPr>
      <w:spacing w:after="0" w:line="240" w:lineRule="auto"/>
      <w:jc w:val="both"/>
      <w:outlineLvl w:val="7"/>
    </w:pPr>
    <w:rPr>
      <w:rFonts w:ascii="Cambria" w:eastAsia="Calibri" w:hAnsi="Cambria" w:cs="Times New Roman"/>
      <w:sz w:val="20"/>
      <w:szCs w:val="20"/>
    </w:rPr>
  </w:style>
  <w:style w:type="paragraph" w:styleId="Heading9">
    <w:name w:val="heading 9"/>
    <w:basedOn w:val="Normal"/>
    <w:next w:val="Normal"/>
    <w:link w:val="Heading9Char"/>
    <w:qFormat/>
    <w:rsid w:val="00E17AE5"/>
    <w:pPr>
      <w:numPr>
        <w:ilvl w:val="8"/>
        <w:numId w:val="27"/>
      </w:numPr>
      <w:spacing w:after="0" w:line="240" w:lineRule="auto"/>
      <w:jc w:val="both"/>
      <w:outlineLvl w:val="8"/>
    </w:pPr>
    <w:rPr>
      <w:rFonts w:ascii="Cambria" w:eastAsia="Calibri" w:hAnsi="Cambria" w:cs="Times New Roman"/>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7AE5"/>
    <w:rPr>
      <w:rFonts w:ascii="Cambria" w:eastAsia="Calibri" w:hAnsi="Cambria" w:cs="Times New Roman"/>
      <w:b/>
      <w:bCs/>
      <w:sz w:val="32"/>
      <w:szCs w:val="32"/>
    </w:rPr>
  </w:style>
  <w:style w:type="character" w:customStyle="1" w:styleId="Heading2Char">
    <w:name w:val="Heading 2 Char"/>
    <w:basedOn w:val="DefaultParagraphFont"/>
    <w:link w:val="Heading2"/>
    <w:rsid w:val="00E17AE5"/>
    <w:rPr>
      <w:rFonts w:ascii="Cambria" w:eastAsia="Calibri" w:hAnsi="Cambria" w:cs="Times New Roman"/>
      <w:b/>
      <w:bCs/>
      <w:i/>
      <w:iCs/>
      <w:sz w:val="28"/>
      <w:szCs w:val="28"/>
    </w:rPr>
  </w:style>
  <w:style w:type="character" w:customStyle="1" w:styleId="Heading3Char">
    <w:name w:val="Heading 3 Char"/>
    <w:aliases w:val=" Char Char Char"/>
    <w:basedOn w:val="DefaultParagraphFont"/>
    <w:link w:val="Heading3"/>
    <w:rsid w:val="00E17AE5"/>
    <w:rPr>
      <w:rFonts w:ascii="Cambria" w:eastAsia="Calibri" w:hAnsi="Cambria" w:cs="Times New Roman"/>
      <w:b/>
      <w:bCs/>
      <w:sz w:val="26"/>
      <w:szCs w:val="26"/>
    </w:rPr>
  </w:style>
  <w:style w:type="character" w:customStyle="1" w:styleId="Heading4Char">
    <w:name w:val="Heading 4 Char"/>
    <w:basedOn w:val="DefaultParagraphFont"/>
    <w:link w:val="Heading4"/>
    <w:rsid w:val="00E17AE5"/>
    <w:rPr>
      <w:rFonts w:ascii="Cambria" w:eastAsia="Calibri" w:hAnsi="Cambria" w:cs="Times New Roman"/>
      <w:b/>
      <w:bCs/>
      <w:i/>
      <w:iCs/>
      <w:sz w:val="24"/>
      <w:szCs w:val="24"/>
    </w:rPr>
  </w:style>
  <w:style w:type="character" w:customStyle="1" w:styleId="Heading5Char">
    <w:name w:val="Heading 5 Char"/>
    <w:basedOn w:val="DefaultParagraphFont"/>
    <w:link w:val="Heading5"/>
    <w:rsid w:val="00E17AE5"/>
    <w:rPr>
      <w:rFonts w:ascii="Cambria" w:eastAsia="Calibri" w:hAnsi="Cambria" w:cs="Times New Roman"/>
      <w:b/>
      <w:bCs/>
      <w:color w:val="7F7F7F"/>
      <w:sz w:val="24"/>
      <w:szCs w:val="24"/>
    </w:rPr>
  </w:style>
  <w:style w:type="character" w:customStyle="1" w:styleId="Heading6Char">
    <w:name w:val="Heading 6 Char"/>
    <w:basedOn w:val="DefaultParagraphFont"/>
    <w:link w:val="Heading6"/>
    <w:rsid w:val="00E17AE5"/>
    <w:rPr>
      <w:rFonts w:ascii="Cambria" w:eastAsia="Calibri" w:hAnsi="Cambria" w:cs="Times New Roman"/>
      <w:b/>
      <w:bCs/>
      <w:i/>
      <w:iCs/>
      <w:color w:val="7F7F7F"/>
      <w:sz w:val="24"/>
      <w:szCs w:val="24"/>
    </w:rPr>
  </w:style>
  <w:style w:type="character" w:customStyle="1" w:styleId="Heading7Char">
    <w:name w:val="Heading 7 Char"/>
    <w:basedOn w:val="DefaultParagraphFont"/>
    <w:link w:val="Heading7"/>
    <w:rsid w:val="00E17AE5"/>
    <w:rPr>
      <w:rFonts w:ascii="Cambria" w:eastAsia="Calibri" w:hAnsi="Cambria" w:cs="Times New Roman"/>
      <w:i/>
      <w:iCs/>
      <w:sz w:val="24"/>
      <w:szCs w:val="24"/>
    </w:rPr>
  </w:style>
  <w:style w:type="character" w:customStyle="1" w:styleId="Heading8Char">
    <w:name w:val="Heading 8 Char"/>
    <w:basedOn w:val="DefaultParagraphFont"/>
    <w:link w:val="Heading8"/>
    <w:rsid w:val="00E17AE5"/>
    <w:rPr>
      <w:rFonts w:ascii="Cambria" w:eastAsia="Calibri" w:hAnsi="Cambria" w:cs="Times New Roman"/>
      <w:sz w:val="20"/>
      <w:szCs w:val="20"/>
    </w:rPr>
  </w:style>
  <w:style w:type="character" w:customStyle="1" w:styleId="Heading9Char">
    <w:name w:val="Heading 9 Char"/>
    <w:basedOn w:val="DefaultParagraphFont"/>
    <w:link w:val="Heading9"/>
    <w:rsid w:val="00E17AE5"/>
    <w:rPr>
      <w:rFonts w:ascii="Cambria" w:eastAsia="Calibri" w:hAnsi="Cambria" w:cs="Times New Roman"/>
      <w:i/>
      <w:iCs/>
      <w:spacing w:val="5"/>
      <w:sz w:val="20"/>
      <w:szCs w:val="20"/>
    </w:rPr>
  </w:style>
  <w:style w:type="paragraph" w:styleId="Header">
    <w:name w:val="header"/>
    <w:basedOn w:val="Normal"/>
    <w:link w:val="HeaderChar"/>
    <w:uiPriority w:val="99"/>
    <w:unhideWhenUsed/>
    <w:rsid w:val="00A73D99"/>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D99"/>
    <w:rPr>
      <w:rFonts w:ascii="Calibri" w:eastAsia="Times New Roman" w:hAnsi="Calibri" w:cs="Arial"/>
    </w:rPr>
  </w:style>
  <w:style w:type="paragraph" w:styleId="Footer">
    <w:name w:val="footer"/>
    <w:basedOn w:val="Normal"/>
    <w:link w:val="FooterChar"/>
    <w:uiPriority w:val="99"/>
    <w:unhideWhenUsed/>
    <w:rsid w:val="00A73D99"/>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D99"/>
    <w:rPr>
      <w:rFonts w:ascii="Calibri" w:eastAsia="Times New Roman" w:hAnsi="Calibri" w:cs="Arial"/>
    </w:rPr>
  </w:style>
  <w:style w:type="paragraph" w:styleId="BalloonText">
    <w:name w:val="Balloon Text"/>
    <w:basedOn w:val="Normal"/>
    <w:link w:val="BalloonTextChar"/>
    <w:uiPriority w:val="99"/>
    <w:semiHidden/>
    <w:unhideWhenUsed/>
    <w:rsid w:val="00A73D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3D99"/>
    <w:rPr>
      <w:rFonts w:ascii="Tahoma" w:eastAsia="Times New Roman" w:hAnsi="Tahoma" w:cs="Tahoma"/>
      <w:sz w:val="16"/>
      <w:szCs w:val="16"/>
    </w:rPr>
  </w:style>
  <w:style w:type="paragraph" w:styleId="ListParagraph">
    <w:name w:val="List Paragraph"/>
    <w:basedOn w:val="Normal"/>
    <w:uiPriority w:val="34"/>
    <w:qFormat/>
    <w:rsid w:val="00A73D99"/>
    <w:pPr>
      <w:ind w:left="720"/>
      <w:contextualSpacing/>
    </w:pPr>
  </w:style>
  <w:style w:type="table" w:styleId="TableGrid">
    <w:name w:val="Table Grid"/>
    <w:basedOn w:val="TableNormal"/>
    <w:rsid w:val="00A73D99"/>
    <w:pPr>
      <w:spacing w:after="0" w:line="240" w:lineRule="auto"/>
    </w:pPr>
    <w:rPr>
      <w:rFonts w:ascii="Calibri" w:eastAsia="Times New Roman"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umentMapChar">
    <w:name w:val="Document Map Char"/>
    <w:basedOn w:val="DefaultParagraphFont"/>
    <w:link w:val="DocumentMap"/>
    <w:uiPriority w:val="99"/>
    <w:semiHidden/>
    <w:rsid w:val="00A73D99"/>
    <w:rPr>
      <w:rFonts w:ascii="Tahoma" w:eastAsia="Times New Roman" w:hAnsi="Tahoma" w:cs="Tahoma"/>
      <w:sz w:val="16"/>
      <w:szCs w:val="16"/>
    </w:rPr>
  </w:style>
  <w:style w:type="paragraph" w:styleId="DocumentMap">
    <w:name w:val="Document Map"/>
    <w:basedOn w:val="Normal"/>
    <w:link w:val="DocumentMapChar"/>
    <w:uiPriority w:val="99"/>
    <w:semiHidden/>
    <w:unhideWhenUsed/>
    <w:rsid w:val="00A73D99"/>
    <w:pPr>
      <w:spacing w:after="0" w:line="240" w:lineRule="auto"/>
    </w:pPr>
    <w:rPr>
      <w:rFonts w:ascii="Tahoma" w:hAnsi="Tahoma" w:cs="Tahoma"/>
      <w:sz w:val="16"/>
      <w:szCs w:val="16"/>
    </w:rPr>
  </w:style>
  <w:style w:type="table" w:customStyle="1" w:styleId="LightShading-Accent11">
    <w:name w:val="Light Shading - Accent 11"/>
    <w:basedOn w:val="TableNormal"/>
    <w:uiPriority w:val="60"/>
    <w:rsid w:val="00A73D99"/>
    <w:pPr>
      <w:spacing w:after="0" w:line="240" w:lineRule="auto"/>
    </w:pPr>
    <w:rPr>
      <w:rFonts w:ascii="Calibri" w:eastAsia="Times New Roman" w:hAnsi="Calibri" w:cs="Arial"/>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hps">
    <w:name w:val="hps"/>
    <w:basedOn w:val="DefaultParagraphFont"/>
    <w:rsid w:val="00A73D99"/>
  </w:style>
  <w:style w:type="paragraph" w:customStyle="1" w:styleId="Char">
    <w:name w:val="Char"/>
    <w:basedOn w:val="Normal"/>
    <w:rsid w:val="00A73D99"/>
    <w:pPr>
      <w:spacing w:after="160" w:line="240" w:lineRule="exact"/>
    </w:pPr>
    <w:rPr>
      <w:rFonts w:ascii="Verdana" w:hAnsi="Verdana" w:cs="Times New Roman"/>
      <w:sz w:val="20"/>
      <w:szCs w:val="20"/>
    </w:rPr>
  </w:style>
  <w:style w:type="character" w:styleId="Strong">
    <w:name w:val="Strong"/>
    <w:basedOn w:val="DefaultParagraphFont"/>
    <w:uiPriority w:val="22"/>
    <w:qFormat/>
    <w:rsid w:val="00A73D99"/>
    <w:rPr>
      <w:b/>
      <w:bCs/>
    </w:rPr>
  </w:style>
  <w:style w:type="character" w:styleId="Hyperlink">
    <w:name w:val="Hyperlink"/>
    <w:basedOn w:val="DefaultParagraphFont"/>
    <w:uiPriority w:val="99"/>
    <w:unhideWhenUsed/>
    <w:rsid w:val="00A73D99"/>
    <w:rPr>
      <w:color w:val="0000FF"/>
      <w:u w:val="single"/>
    </w:rPr>
  </w:style>
  <w:style w:type="paragraph" w:customStyle="1" w:styleId="font0">
    <w:name w:val="font0"/>
    <w:basedOn w:val="Normal"/>
    <w:rsid w:val="00A73D99"/>
    <w:pPr>
      <w:spacing w:before="100" w:beforeAutospacing="1" w:after="100" w:afterAutospacing="1" w:line="240" w:lineRule="auto"/>
    </w:pPr>
    <w:rPr>
      <w:rFonts w:ascii="Arial" w:hAnsi="Arial"/>
      <w:sz w:val="20"/>
      <w:szCs w:val="20"/>
    </w:rPr>
  </w:style>
  <w:style w:type="paragraph" w:customStyle="1" w:styleId="font5">
    <w:name w:val="font5"/>
    <w:basedOn w:val="Normal"/>
    <w:rsid w:val="00A73D99"/>
    <w:pPr>
      <w:spacing w:before="100" w:beforeAutospacing="1" w:after="100" w:afterAutospacing="1" w:line="240" w:lineRule="auto"/>
    </w:pPr>
    <w:rPr>
      <w:rFonts w:ascii="Simplified Arabic" w:hAnsi="Simplified Arabic" w:cs="Simplified Arabic"/>
      <w:sz w:val="20"/>
      <w:szCs w:val="20"/>
    </w:rPr>
  </w:style>
  <w:style w:type="paragraph" w:customStyle="1" w:styleId="font6">
    <w:name w:val="font6"/>
    <w:basedOn w:val="Normal"/>
    <w:rsid w:val="00A73D99"/>
    <w:pPr>
      <w:spacing w:before="100" w:beforeAutospacing="1" w:after="100" w:afterAutospacing="1" w:line="240" w:lineRule="auto"/>
    </w:pPr>
    <w:rPr>
      <w:rFonts w:ascii="Simplified Arabic" w:hAnsi="Simplified Arabic" w:cs="Simplified Arabic"/>
      <w:b/>
      <w:bCs/>
      <w:sz w:val="24"/>
      <w:szCs w:val="24"/>
    </w:rPr>
  </w:style>
  <w:style w:type="paragraph" w:customStyle="1" w:styleId="font7">
    <w:name w:val="font7"/>
    <w:basedOn w:val="Normal"/>
    <w:rsid w:val="00A73D99"/>
    <w:pPr>
      <w:spacing w:before="100" w:beforeAutospacing="1" w:after="100" w:afterAutospacing="1" w:line="240" w:lineRule="auto"/>
    </w:pPr>
    <w:rPr>
      <w:rFonts w:ascii="Arial" w:hAnsi="Arial"/>
      <w:b/>
      <w:bCs/>
      <w:sz w:val="20"/>
      <w:szCs w:val="20"/>
    </w:rPr>
  </w:style>
  <w:style w:type="paragraph" w:customStyle="1" w:styleId="font8">
    <w:name w:val="font8"/>
    <w:basedOn w:val="Normal"/>
    <w:rsid w:val="00A73D99"/>
    <w:pPr>
      <w:spacing w:before="100" w:beforeAutospacing="1" w:after="100" w:afterAutospacing="1" w:line="240" w:lineRule="auto"/>
    </w:pPr>
    <w:rPr>
      <w:rFonts w:ascii="Arial" w:hAnsi="Arial"/>
      <w:b/>
      <w:bCs/>
      <w:sz w:val="48"/>
      <w:szCs w:val="48"/>
    </w:rPr>
  </w:style>
  <w:style w:type="paragraph" w:customStyle="1" w:styleId="font9">
    <w:name w:val="font9"/>
    <w:basedOn w:val="Normal"/>
    <w:rsid w:val="00A73D99"/>
    <w:pPr>
      <w:spacing w:before="100" w:beforeAutospacing="1" w:after="100" w:afterAutospacing="1" w:line="240" w:lineRule="auto"/>
    </w:pPr>
    <w:rPr>
      <w:rFonts w:ascii="Arial" w:hAnsi="Arial"/>
      <w:b/>
      <w:bCs/>
      <w:sz w:val="52"/>
      <w:szCs w:val="52"/>
    </w:rPr>
  </w:style>
  <w:style w:type="paragraph" w:customStyle="1" w:styleId="font10">
    <w:name w:val="font10"/>
    <w:basedOn w:val="Normal"/>
    <w:rsid w:val="00A73D99"/>
    <w:pPr>
      <w:spacing w:before="100" w:beforeAutospacing="1" w:after="100" w:afterAutospacing="1" w:line="240" w:lineRule="auto"/>
    </w:pPr>
    <w:rPr>
      <w:rFonts w:ascii="Arial" w:hAnsi="Arial"/>
      <w:b/>
      <w:bCs/>
      <w:sz w:val="24"/>
      <w:szCs w:val="24"/>
    </w:rPr>
  </w:style>
  <w:style w:type="paragraph" w:customStyle="1" w:styleId="font11">
    <w:name w:val="font11"/>
    <w:basedOn w:val="Normal"/>
    <w:rsid w:val="00A73D99"/>
    <w:pPr>
      <w:spacing w:before="100" w:beforeAutospacing="1" w:after="100" w:afterAutospacing="1" w:line="240" w:lineRule="auto"/>
    </w:pPr>
    <w:rPr>
      <w:rFonts w:ascii="Arial" w:hAnsi="Arial"/>
      <w:b/>
      <w:bCs/>
    </w:rPr>
  </w:style>
  <w:style w:type="paragraph" w:customStyle="1" w:styleId="font12">
    <w:name w:val="font12"/>
    <w:basedOn w:val="Normal"/>
    <w:rsid w:val="00A73D99"/>
    <w:pPr>
      <w:spacing w:before="100" w:beforeAutospacing="1" w:after="100" w:afterAutospacing="1" w:line="240" w:lineRule="auto"/>
    </w:pPr>
    <w:rPr>
      <w:rFonts w:ascii="Arial" w:hAnsi="Arial"/>
      <w:sz w:val="24"/>
      <w:szCs w:val="24"/>
    </w:rPr>
  </w:style>
  <w:style w:type="paragraph" w:customStyle="1" w:styleId="font13">
    <w:name w:val="font13"/>
    <w:basedOn w:val="Normal"/>
    <w:rsid w:val="00A73D99"/>
    <w:pPr>
      <w:spacing w:before="100" w:beforeAutospacing="1" w:after="100" w:afterAutospacing="1" w:line="240" w:lineRule="auto"/>
    </w:pPr>
    <w:rPr>
      <w:rFonts w:ascii="Arial" w:hAnsi="Arial"/>
      <w:sz w:val="20"/>
      <w:szCs w:val="20"/>
    </w:rPr>
  </w:style>
  <w:style w:type="paragraph" w:customStyle="1" w:styleId="font14">
    <w:name w:val="font14"/>
    <w:basedOn w:val="Normal"/>
    <w:rsid w:val="00A73D99"/>
    <w:pPr>
      <w:spacing w:before="100" w:beforeAutospacing="1" w:after="100" w:afterAutospacing="1" w:line="240" w:lineRule="auto"/>
    </w:pPr>
    <w:rPr>
      <w:rFonts w:ascii="Arial" w:hAnsi="Arial"/>
      <w:sz w:val="40"/>
      <w:szCs w:val="40"/>
    </w:rPr>
  </w:style>
  <w:style w:type="paragraph" w:customStyle="1" w:styleId="font15">
    <w:name w:val="font15"/>
    <w:basedOn w:val="Normal"/>
    <w:rsid w:val="00A73D99"/>
    <w:pPr>
      <w:spacing w:before="100" w:beforeAutospacing="1" w:after="100" w:afterAutospacing="1" w:line="240" w:lineRule="auto"/>
    </w:pPr>
    <w:rPr>
      <w:rFonts w:ascii="Arial" w:hAnsi="Arial"/>
      <w:b/>
      <w:bCs/>
      <w:sz w:val="40"/>
      <w:szCs w:val="40"/>
    </w:rPr>
  </w:style>
  <w:style w:type="paragraph" w:customStyle="1" w:styleId="font16">
    <w:name w:val="font16"/>
    <w:basedOn w:val="Normal"/>
    <w:rsid w:val="00A73D99"/>
    <w:pPr>
      <w:spacing w:before="100" w:beforeAutospacing="1" w:after="100" w:afterAutospacing="1" w:line="240" w:lineRule="auto"/>
    </w:pPr>
    <w:rPr>
      <w:rFonts w:ascii="Times New Roman" w:hAnsi="Times New Roman" w:cs="Times New Roman"/>
      <w:sz w:val="20"/>
      <w:szCs w:val="20"/>
    </w:rPr>
  </w:style>
  <w:style w:type="paragraph" w:customStyle="1" w:styleId="xl65">
    <w:name w:val="xl65"/>
    <w:basedOn w:val="Normal"/>
    <w:rsid w:val="00A73D9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hAnsi="Arial"/>
      <w:b/>
      <w:bCs/>
      <w:sz w:val="24"/>
      <w:szCs w:val="24"/>
    </w:rPr>
  </w:style>
  <w:style w:type="paragraph" w:customStyle="1" w:styleId="xl66">
    <w:name w:val="xl66"/>
    <w:basedOn w:val="Normal"/>
    <w:rsid w:val="00A73D9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hAnsi="Arial"/>
      <w:b/>
      <w:bCs/>
      <w:sz w:val="24"/>
      <w:szCs w:val="24"/>
    </w:rPr>
  </w:style>
  <w:style w:type="paragraph" w:customStyle="1" w:styleId="xl67">
    <w:name w:val="xl67"/>
    <w:basedOn w:val="Normal"/>
    <w:rsid w:val="00A73D99"/>
    <w:pPr>
      <w:pBdr>
        <w:top w:val="dashed" w:sz="4" w:space="0" w:color="auto"/>
        <w:left w:val="single" w:sz="4" w:space="0" w:color="auto"/>
        <w:bottom w:val="dashed"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68">
    <w:name w:val="xl68"/>
    <w:basedOn w:val="Normal"/>
    <w:rsid w:val="00A73D99"/>
    <w:pPr>
      <w:spacing w:before="100" w:beforeAutospacing="1" w:after="100" w:afterAutospacing="1" w:line="240" w:lineRule="auto"/>
    </w:pPr>
    <w:rPr>
      <w:rFonts w:ascii="Simplified Arabic" w:hAnsi="Simplified Arabic" w:cs="Simplified Arabic"/>
      <w:b/>
      <w:bCs/>
      <w:sz w:val="24"/>
      <w:szCs w:val="24"/>
    </w:rPr>
  </w:style>
  <w:style w:type="paragraph" w:customStyle="1" w:styleId="xl69">
    <w:name w:val="xl69"/>
    <w:basedOn w:val="Normal"/>
    <w:rsid w:val="00A73D99"/>
    <w:pPr>
      <w:spacing w:before="100" w:beforeAutospacing="1" w:after="100" w:afterAutospacing="1" w:line="240" w:lineRule="auto"/>
      <w:jc w:val="center"/>
    </w:pPr>
    <w:rPr>
      <w:rFonts w:ascii="Times New Roman" w:hAnsi="Times New Roman" w:cs="Times New Roman"/>
      <w:sz w:val="24"/>
      <w:szCs w:val="24"/>
    </w:rPr>
  </w:style>
  <w:style w:type="paragraph" w:customStyle="1" w:styleId="xl70">
    <w:name w:val="xl70"/>
    <w:basedOn w:val="Normal"/>
    <w:rsid w:val="00A73D99"/>
    <w:pP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71">
    <w:name w:val="xl71"/>
    <w:basedOn w:val="Normal"/>
    <w:rsid w:val="00A73D99"/>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hAnsi="Arial"/>
      <w:b/>
      <w:bCs/>
      <w:sz w:val="24"/>
      <w:szCs w:val="24"/>
    </w:rPr>
  </w:style>
  <w:style w:type="paragraph" w:customStyle="1" w:styleId="xl72">
    <w:name w:val="xl72"/>
    <w:basedOn w:val="Normal"/>
    <w:rsid w:val="00A73D99"/>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73">
    <w:name w:val="xl73"/>
    <w:basedOn w:val="Normal"/>
    <w:rsid w:val="00A73D99"/>
    <w:pPr>
      <w:pBdr>
        <w:left w:val="single" w:sz="4" w:space="0" w:color="auto"/>
        <w:bottom w:val="dashed"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74">
    <w:name w:val="xl74"/>
    <w:basedOn w:val="Normal"/>
    <w:rsid w:val="00A73D99"/>
    <w:pPr>
      <w:pBdr>
        <w:left w:val="single" w:sz="4" w:space="0" w:color="auto"/>
        <w:bottom w:val="dashed"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75">
    <w:name w:val="xl75"/>
    <w:basedOn w:val="Normal"/>
    <w:rsid w:val="00A73D99"/>
    <w:pPr>
      <w:pBdr>
        <w:top w:val="dashed" w:sz="4" w:space="0" w:color="auto"/>
        <w:left w:val="single" w:sz="4" w:space="0" w:color="auto"/>
        <w:bottom w:val="dashed"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76">
    <w:name w:val="xl76"/>
    <w:basedOn w:val="Normal"/>
    <w:rsid w:val="00A73D99"/>
    <w:pPr>
      <w:pBdr>
        <w:top w:val="dashed" w:sz="4" w:space="0" w:color="auto"/>
        <w:left w:val="single" w:sz="4" w:space="0" w:color="auto"/>
        <w:bottom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77">
    <w:name w:val="xl77"/>
    <w:basedOn w:val="Normal"/>
    <w:rsid w:val="00A73D99"/>
    <w:pPr>
      <w:pBdr>
        <w:top w:val="dashed"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78">
    <w:name w:val="xl78"/>
    <w:basedOn w:val="Normal"/>
    <w:rsid w:val="00A73D99"/>
    <w:pP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79">
    <w:name w:val="xl79"/>
    <w:basedOn w:val="Normal"/>
    <w:rsid w:val="00A73D99"/>
    <w:pPr>
      <w:pBdr>
        <w:top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80">
    <w:name w:val="xl80"/>
    <w:basedOn w:val="Normal"/>
    <w:rsid w:val="00A73D99"/>
    <w:pPr>
      <w:pBdr>
        <w:right w:val="double" w:sz="6"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81">
    <w:name w:val="xl81"/>
    <w:basedOn w:val="Normal"/>
    <w:rsid w:val="00A73D99"/>
    <w:pPr>
      <w:pBdr>
        <w:top w:val="single" w:sz="4" w:space="0" w:color="auto"/>
        <w:lef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82">
    <w:name w:val="xl82"/>
    <w:basedOn w:val="Normal"/>
    <w:rsid w:val="00A73D99"/>
    <w:pPr>
      <w:pBdr>
        <w:lef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83">
    <w:name w:val="xl83"/>
    <w:basedOn w:val="Normal"/>
    <w:rsid w:val="00A73D99"/>
    <w:pPr>
      <w:pBdr>
        <w:bottom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84">
    <w:name w:val="xl84"/>
    <w:basedOn w:val="Normal"/>
    <w:rsid w:val="00A73D99"/>
    <w:pPr>
      <w:pBdr>
        <w:left w:val="double" w:sz="6" w:space="0" w:color="auto"/>
        <w:bottom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85">
    <w:name w:val="xl85"/>
    <w:basedOn w:val="Normal"/>
    <w:rsid w:val="00A73D99"/>
    <w:pPr>
      <w:pBdr>
        <w:right w:val="double" w:sz="6" w:space="0" w:color="auto"/>
      </w:pBdr>
      <w:spacing w:before="100" w:beforeAutospacing="1" w:after="100" w:afterAutospacing="1" w:line="240" w:lineRule="auto"/>
      <w:jc w:val="right"/>
    </w:pPr>
    <w:rPr>
      <w:rFonts w:ascii="Arial" w:hAnsi="Arial"/>
      <w:b/>
      <w:bCs/>
      <w:sz w:val="24"/>
      <w:szCs w:val="24"/>
    </w:rPr>
  </w:style>
  <w:style w:type="paragraph" w:customStyle="1" w:styleId="xl86">
    <w:name w:val="xl86"/>
    <w:basedOn w:val="Normal"/>
    <w:rsid w:val="00A73D99"/>
    <w:pPr>
      <w:pBdr>
        <w:bottom w:val="double" w:sz="6" w:space="0" w:color="auto"/>
        <w:right w:val="double" w:sz="6" w:space="0" w:color="auto"/>
      </w:pBdr>
      <w:spacing w:before="100" w:beforeAutospacing="1" w:after="100" w:afterAutospacing="1" w:line="240" w:lineRule="auto"/>
      <w:jc w:val="right"/>
    </w:pPr>
    <w:rPr>
      <w:rFonts w:ascii="Arial" w:hAnsi="Arial"/>
      <w:b/>
      <w:bCs/>
      <w:sz w:val="24"/>
      <w:szCs w:val="24"/>
    </w:rPr>
  </w:style>
  <w:style w:type="paragraph" w:customStyle="1" w:styleId="xl87">
    <w:name w:val="xl87"/>
    <w:basedOn w:val="Normal"/>
    <w:rsid w:val="00A73D99"/>
    <w:pPr>
      <w:pBdr>
        <w:right w:val="double" w:sz="6" w:space="0" w:color="auto"/>
      </w:pBd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88">
    <w:name w:val="xl88"/>
    <w:basedOn w:val="Normal"/>
    <w:rsid w:val="00A73D99"/>
    <w:pP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89">
    <w:name w:val="xl89"/>
    <w:basedOn w:val="Normal"/>
    <w:rsid w:val="00A73D99"/>
    <w:pPr>
      <w:pBdr>
        <w:left w:val="double" w:sz="6" w:space="0" w:color="auto"/>
      </w:pBd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90">
    <w:name w:val="xl90"/>
    <w:basedOn w:val="Normal"/>
    <w:rsid w:val="00A73D99"/>
    <w:pPr>
      <w:pBdr>
        <w:top w:val="single" w:sz="4" w:space="0" w:color="auto"/>
        <w:left w:val="single" w:sz="4" w:space="0" w:color="auto"/>
        <w:bottom w:val="single" w:sz="4" w:space="0" w:color="auto"/>
        <w:right w:val="double" w:sz="6" w:space="0" w:color="auto"/>
      </w:pBdr>
      <w:shd w:val="clear" w:color="000000" w:fill="C0C0C0"/>
      <w:spacing w:before="100" w:beforeAutospacing="1" w:after="100" w:afterAutospacing="1" w:line="240" w:lineRule="auto"/>
      <w:jc w:val="center"/>
      <w:textAlignment w:val="center"/>
    </w:pPr>
    <w:rPr>
      <w:rFonts w:ascii="Arial" w:hAnsi="Arial"/>
      <w:b/>
      <w:bCs/>
      <w:sz w:val="24"/>
      <w:szCs w:val="24"/>
    </w:rPr>
  </w:style>
  <w:style w:type="paragraph" w:customStyle="1" w:styleId="xl91">
    <w:name w:val="xl91"/>
    <w:basedOn w:val="Normal"/>
    <w:rsid w:val="00A73D99"/>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92">
    <w:name w:val="xl92"/>
    <w:basedOn w:val="Normal"/>
    <w:rsid w:val="00A73D99"/>
    <w:pPr>
      <w:pBdr>
        <w:top w:val="double" w:sz="6" w:space="0" w:color="auto"/>
        <w:left w:val="double" w:sz="6" w:space="0" w:color="auto"/>
        <w:right w:val="single" w:sz="4" w:space="0" w:color="auto"/>
      </w:pBdr>
      <w:spacing w:before="100" w:beforeAutospacing="1" w:after="100" w:afterAutospacing="1" w:line="240" w:lineRule="auto"/>
      <w:jc w:val="center"/>
      <w:textAlignment w:val="center"/>
    </w:pPr>
    <w:rPr>
      <w:rFonts w:ascii="Arial" w:hAnsi="Arial"/>
      <w:b/>
      <w:bCs/>
      <w:sz w:val="24"/>
      <w:szCs w:val="24"/>
    </w:rPr>
  </w:style>
  <w:style w:type="paragraph" w:customStyle="1" w:styleId="xl93">
    <w:name w:val="xl93"/>
    <w:basedOn w:val="Normal"/>
    <w:rsid w:val="00A73D99"/>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94">
    <w:name w:val="xl94"/>
    <w:basedOn w:val="Normal"/>
    <w:rsid w:val="00A73D99"/>
    <w:pPr>
      <w:pBdr>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Arial" w:hAnsi="Arial"/>
      <w:b/>
      <w:bCs/>
      <w:sz w:val="24"/>
      <w:szCs w:val="24"/>
    </w:rPr>
  </w:style>
  <w:style w:type="paragraph" w:customStyle="1" w:styleId="xl95">
    <w:name w:val="xl95"/>
    <w:basedOn w:val="Normal"/>
    <w:rsid w:val="00A73D99"/>
    <w:pPr>
      <w:pBdr>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96">
    <w:name w:val="xl96"/>
    <w:basedOn w:val="Normal"/>
    <w:rsid w:val="00A73D99"/>
    <w:pPr>
      <w:pBdr>
        <w:top w:val="single" w:sz="4" w:space="0" w:color="auto"/>
        <w:left w:val="single" w:sz="4" w:space="0" w:color="auto"/>
        <w:bottom w:val="single" w:sz="4" w:space="0" w:color="auto"/>
        <w:right w:val="double" w:sz="6" w:space="0" w:color="auto"/>
      </w:pBdr>
      <w:shd w:val="clear" w:color="000000" w:fill="C0C0C0"/>
      <w:spacing w:before="100" w:beforeAutospacing="1" w:after="100" w:afterAutospacing="1" w:line="240" w:lineRule="auto"/>
    </w:pPr>
    <w:rPr>
      <w:rFonts w:ascii="Simplified Arabic" w:hAnsi="Simplified Arabic" w:cs="Simplified Arabic"/>
      <w:b/>
      <w:bCs/>
      <w:sz w:val="24"/>
      <w:szCs w:val="24"/>
    </w:rPr>
  </w:style>
  <w:style w:type="paragraph" w:customStyle="1" w:styleId="xl97">
    <w:name w:val="xl97"/>
    <w:basedOn w:val="Normal"/>
    <w:rsid w:val="00A73D99"/>
    <w:pPr>
      <w:pBdr>
        <w:top w:val="single" w:sz="4" w:space="0" w:color="auto"/>
        <w:left w:val="double" w:sz="6"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Simplified Arabic" w:hAnsi="Simplified Arabic" w:cs="Simplified Arabic"/>
      <w:b/>
      <w:bCs/>
      <w:sz w:val="24"/>
      <w:szCs w:val="24"/>
    </w:rPr>
  </w:style>
  <w:style w:type="paragraph" w:customStyle="1" w:styleId="xl98">
    <w:name w:val="xl98"/>
    <w:basedOn w:val="Normal"/>
    <w:rsid w:val="00A73D99"/>
    <w:pPr>
      <w:pBdr>
        <w:top w:val="single" w:sz="4" w:space="0" w:color="auto"/>
        <w:left w:val="double" w:sz="6" w:space="0" w:color="auto"/>
        <w:bottom w:val="dashed"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99">
    <w:name w:val="xl99"/>
    <w:basedOn w:val="Normal"/>
    <w:rsid w:val="00A73D99"/>
    <w:pPr>
      <w:pBdr>
        <w:top w:val="dashed" w:sz="4" w:space="0" w:color="auto"/>
        <w:left w:val="double" w:sz="6" w:space="0" w:color="auto"/>
        <w:bottom w:val="dashed"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00">
    <w:name w:val="xl100"/>
    <w:basedOn w:val="Normal"/>
    <w:rsid w:val="00A73D99"/>
    <w:pPr>
      <w:pBdr>
        <w:top w:val="dashed" w:sz="4" w:space="0" w:color="auto"/>
        <w:left w:val="double" w:sz="6"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01">
    <w:name w:val="xl101"/>
    <w:basedOn w:val="Normal"/>
    <w:rsid w:val="00A73D99"/>
    <w:pPr>
      <w:pBdr>
        <w:bottom w:val="single" w:sz="4" w:space="0" w:color="auto"/>
        <w:right w:val="double" w:sz="6"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102">
    <w:name w:val="xl102"/>
    <w:basedOn w:val="Normal"/>
    <w:rsid w:val="00A73D99"/>
    <w:pPr>
      <w:pBdr>
        <w:top w:val="single" w:sz="4" w:space="0" w:color="auto"/>
        <w:bottom w:val="single" w:sz="4" w:space="0" w:color="auto"/>
        <w:right w:val="double" w:sz="6"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103">
    <w:name w:val="xl103"/>
    <w:basedOn w:val="Normal"/>
    <w:rsid w:val="00A73D99"/>
    <w:pPr>
      <w:pBdr>
        <w:top w:val="single" w:sz="4" w:space="0" w:color="auto"/>
        <w:right w:val="double" w:sz="6"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104">
    <w:name w:val="xl104"/>
    <w:basedOn w:val="Normal"/>
    <w:rsid w:val="00A73D99"/>
    <w:pPr>
      <w:pBdr>
        <w:top w:val="single" w:sz="4" w:space="0" w:color="auto"/>
        <w:right w:val="double" w:sz="6" w:space="0" w:color="auto"/>
      </w:pBdr>
      <w:shd w:val="clear" w:color="000000" w:fill="C0C0C0"/>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105">
    <w:name w:val="xl105"/>
    <w:basedOn w:val="Normal"/>
    <w:rsid w:val="00A73D99"/>
    <w:pPr>
      <w:pBdr>
        <w:bottom w:val="single" w:sz="4" w:space="0" w:color="auto"/>
        <w:right w:val="double" w:sz="6" w:space="0" w:color="auto"/>
      </w:pBdr>
      <w:shd w:val="clear" w:color="000000" w:fill="C0C0C0"/>
      <w:spacing w:before="100" w:beforeAutospacing="1" w:after="100" w:afterAutospacing="1" w:line="240" w:lineRule="auto"/>
    </w:pPr>
    <w:rPr>
      <w:rFonts w:ascii="Times New Roman" w:hAnsi="Times New Roman" w:cs="Times New Roman"/>
      <w:sz w:val="24"/>
      <w:szCs w:val="24"/>
    </w:rPr>
  </w:style>
  <w:style w:type="paragraph" w:customStyle="1" w:styleId="xl106">
    <w:name w:val="xl106"/>
    <w:basedOn w:val="Normal"/>
    <w:rsid w:val="00A73D99"/>
    <w:pPr>
      <w:pBdr>
        <w:top w:val="single" w:sz="4" w:space="0" w:color="auto"/>
        <w:bottom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07">
    <w:name w:val="xl107"/>
    <w:basedOn w:val="Normal"/>
    <w:rsid w:val="00A73D99"/>
    <w:pPr>
      <w:pBdr>
        <w:top w:val="single" w:sz="4"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08">
    <w:name w:val="xl108"/>
    <w:basedOn w:val="Normal"/>
    <w:rsid w:val="00A73D99"/>
    <w:pPr>
      <w:pBdr>
        <w:bottom w:val="dashed" w:sz="4" w:space="0" w:color="auto"/>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09">
    <w:name w:val="xl109"/>
    <w:basedOn w:val="Normal"/>
    <w:rsid w:val="00A73D99"/>
    <w:pPr>
      <w:pBdr>
        <w:top w:val="dashed" w:sz="4" w:space="0" w:color="auto"/>
        <w:bottom w:val="dashed" w:sz="4" w:space="0" w:color="auto"/>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10">
    <w:name w:val="xl110"/>
    <w:basedOn w:val="Normal"/>
    <w:rsid w:val="00A73D99"/>
    <w:pPr>
      <w:pBdr>
        <w:top w:val="dashed" w:sz="4" w:space="0" w:color="auto"/>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11">
    <w:name w:val="xl111"/>
    <w:basedOn w:val="Normal"/>
    <w:rsid w:val="00A73D99"/>
    <w:pPr>
      <w:pBdr>
        <w:bottom w:val="single" w:sz="4" w:space="0" w:color="auto"/>
        <w:right w:val="double" w:sz="6" w:space="0" w:color="auto"/>
      </w:pBdr>
      <w:shd w:val="clear" w:color="000000" w:fill="C0C0C0"/>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112">
    <w:name w:val="xl112"/>
    <w:basedOn w:val="Normal"/>
    <w:rsid w:val="00A73D99"/>
    <w:pPr>
      <w:pBdr>
        <w:top w:val="dashed" w:sz="4" w:space="0" w:color="auto"/>
        <w:bottom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13">
    <w:name w:val="xl113"/>
    <w:basedOn w:val="Normal"/>
    <w:rsid w:val="00A73D99"/>
    <w:pPr>
      <w:pBdr>
        <w:top w:val="single" w:sz="4" w:space="0" w:color="auto"/>
        <w:bottom w:val="single" w:sz="4" w:space="0" w:color="auto"/>
        <w:right w:val="double" w:sz="6" w:space="0" w:color="auto"/>
      </w:pBdr>
      <w:shd w:val="clear" w:color="000000" w:fill="969696"/>
      <w:spacing w:before="100" w:beforeAutospacing="1" w:after="100" w:afterAutospacing="1" w:line="240" w:lineRule="auto"/>
    </w:pPr>
    <w:rPr>
      <w:rFonts w:ascii="Times New Roman" w:hAnsi="Times New Roman" w:cs="Times New Roman"/>
      <w:sz w:val="24"/>
      <w:szCs w:val="24"/>
    </w:rPr>
  </w:style>
  <w:style w:type="paragraph" w:customStyle="1" w:styleId="xl114">
    <w:name w:val="xl114"/>
    <w:basedOn w:val="Normal"/>
    <w:rsid w:val="00A73D99"/>
    <w:pPr>
      <w:pBdr>
        <w:top w:val="dashed" w:sz="4"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15">
    <w:name w:val="xl115"/>
    <w:basedOn w:val="Normal"/>
    <w:rsid w:val="00A73D99"/>
    <w:pPr>
      <w:pBdr>
        <w:top w:val="single" w:sz="4" w:space="0" w:color="auto"/>
        <w:left w:val="double" w:sz="6" w:space="0" w:color="auto"/>
        <w:bottom w:val="single" w:sz="4" w:space="0" w:color="auto"/>
        <w:right w:val="single" w:sz="4" w:space="0" w:color="auto"/>
      </w:pBdr>
      <w:shd w:val="clear" w:color="000000" w:fill="969696"/>
      <w:spacing w:before="100" w:beforeAutospacing="1" w:after="100" w:afterAutospacing="1" w:line="240" w:lineRule="auto"/>
      <w:jc w:val="center"/>
      <w:textAlignment w:val="center"/>
    </w:pPr>
    <w:rPr>
      <w:rFonts w:ascii="Arial" w:hAnsi="Arial"/>
      <w:b/>
      <w:bCs/>
      <w:sz w:val="24"/>
      <w:szCs w:val="24"/>
    </w:rPr>
  </w:style>
  <w:style w:type="paragraph" w:customStyle="1" w:styleId="xl116">
    <w:name w:val="xl116"/>
    <w:basedOn w:val="Normal"/>
    <w:rsid w:val="00A73D99"/>
    <w:pPr>
      <w:pBdr>
        <w:top w:val="single" w:sz="4" w:space="0" w:color="auto"/>
        <w:left w:val="double" w:sz="6" w:space="0" w:color="auto"/>
        <w:bottom w:val="dashed" w:sz="4" w:space="0" w:color="auto"/>
        <w:right w:val="single" w:sz="4" w:space="0" w:color="auto"/>
      </w:pBdr>
      <w:spacing w:before="100" w:beforeAutospacing="1" w:after="100" w:afterAutospacing="1" w:line="240" w:lineRule="auto"/>
      <w:jc w:val="center"/>
      <w:textAlignment w:val="center"/>
    </w:pPr>
    <w:rPr>
      <w:rFonts w:ascii="Arial" w:hAnsi="Arial"/>
      <w:b/>
      <w:bCs/>
      <w:sz w:val="24"/>
      <w:szCs w:val="24"/>
    </w:rPr>
  </w:style>
  <w:style w:type="paragraph" w:customStyle="1" w:styleId="xl117">
    <w:name w:val="xl117"/>
    <w:basedOn w:val="Normal"/>
    <w:rsid w:val="00A73D99"/>
    <w:pPr>
      <w:pBdr>
        <w:top w:val="dashed" w:sz="4" w:space="0" w:color="auto"/>
        <w:left w:val="double" w:sz="6" w:space="0" w:color="auto"/>
        <w:bottom w:val="dashed" w:sz="4" w:space="0" w:color="auto"/>
        <w:right w:val="single" w:sz="4" w:space="0" w:color="auto"/>
      </w:pBdr>
      <w:spacing w:before="100" w:beforeAutospacing="1" w:after="100" w:afterAutospacing="1" w:line="240" w:lineRule="auto"/>
      <w:jc w:val="center"/>
      <w:textAlignment w:val="center"/>
    </w:pPr>
    <w:rPr>
      <w:rFonts w:ascii="Arial" w:hAnsi="Arial"/>
      <w:b/>
      <w:bCs/>
      <w:sz w:val="24"/>
      <w:szCs w:val="24"/>
    </w:rPr>
  </w:style>
  <w:style w:type="paragraph" w:customStyle="1" w:styleId="xl118">
    <w:name w:val="xl118"/>
    <w:basedOn w:val="Normal"/>
    <w:rsid w:val="00A73D99"/>
    <w:pPr>
      <w:pBdr>
        <w:top w:val="dashed" w:sz="4" w:space="0" w:color="auto"/>
        <w:left w:val="double" w:sz="6" w:space="0" w:color="auto"/>
        <w:bottom w:val="double" w:sz="6"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19">
    <w:name w:val="xl119"/>
    <w:basedOn w:val="Normal"/>
    <w:rsid w:val="00A73D99"/>
    <w:pPr>
      <w:pBdr>
        <w:top w:val="double" w:sz="6" w:space="0" w:color="auto"/>
        <w:bottom w:val="double" w:sz="6" w:space="0" w:color="auto"/>
        <w:right w:val="double" w:sz="6" w:space="0" w:color="auto"/>
      </w:pBdr>
      <w:shd w:val="clear" w:color="000000" w:fill="969696"/>
      <w:spacing w:before="100" w:beforeAutospacing="1" w:after="100" w:afterAutospacing="1" w:line="240" w:lineRule="auto"/>
      <w:textAlignment w:val="center"/>
    </w:pPr>
    <w:rPr>
      <w:rFonts w:ascii="Arial" w:hAnsi="Arial"/>
      <w:b/>
      <w:bCs/>
      <w:sz w:val="24"/>
      <w:szCs w:val="24"/>
    </w:rPr>
  </w:style>
  <w:style w:type="paragraph" w:customStyle="1" w:styleId="xl120">
    <w:name w:val="xl120"/>
    <w:basedOn w:val="Normal"/>
    <w:rsid w:val="00A73D99"/>
    <w:pPr>
      <w:pBdr>
        <w:top w:val="double" w:sz="6" w:space="0" w:color="auto"/>
        <w:left w:val="double" w:sz="6" w:space="0" w:color="auto"/>
        <w:right w:val="single" w:sz="4" w:space="0" w:color="auto"/>
      </w:pBdr>
      <w:shd w:val="clear" w:color="000000" w:fill="969696"/>
      <w:spacing w:before="100" w:beforeAutospacing="1" w:after="100" w:afterAutospacing="1" w:line="240" w:lineRule="auto"/>
      <w:jc w:val="center"/>
      <w:textAlignment w:val="center"/>
    </w:pPr>
    <w:rPr>
      <w:rFonts w:ascii="Arial" w:hAnsi="Arial"/>
      <w:b/>
      <w:bCs/>
      <w:sz w:val="24"/>
      <w:szCs w:val="24"/>
    </w:rPr>
  </w:style>
  <w:style w:type="paragraph" w:customStyle="1" w:styleId="xl121">
    <w:name w:val="xl121"/>
    <w:basedOn w:val="Normal"/>
    <w:rsid w:val="00A73D99"/>
    <w:pPr>
      <w:pBdr>
        <w:top w:val="single" w:sz="4" w:space="0" w:color="auto"/>
        <w:left w:val="double" w:sz="6" w:space="0" w:color="auto"/>
        <w:bottom w:val="dashed" w:sz="4" w:space="0" w:color="auto"/>
        <w:right w:val="single" w:sz="4" w:space="0" w:color="auto"/>
      </w:pBdr>
      <w:spacing w:before="100" w:beforeAutospacing="1" w:after="100" w:afterAutospacing="1" w:line="240" w:lineRule="auto"/>
      <w:textAlignment w:val="center"/>
    </w:pPr>
    <w:rPr>
      <w:rFonts w:ascii="Arial" w:hAnsi="Arial"/>
      <w:b/>
      <w:bCs/>
      <w:sz w:val="24"/>
      <w:szCs w:val="24"/>
    </w:rPr>
  </w:style>
  <w:style w:type="paragraph" w:customStyle="1" w:styleId="xl122">
    <w:name w:val="xl122"/>
    <w:basedOn w:val="Normal"/>
    <w:rsid w:val="00A73D99"/>
    <w:pPr>
      <w:pBdr>
        <w:top w:val="dashed" w:sz="4" w:space="0" w:color="auto"/>
        <w:left w:val="double" w:sz="6" w:space="0" w:color="auto"/>
        <w:bottom w:val="dashed" w:sz="4" w:space="0" w:color="auto"/>
        <w:right w:val="single" w:sz="4" w:space="0" w:color="auto"/>
      </w:pBdr>
      <w:spacing w:before="100" w:beforeAutospacing="1" w:after="100" w:afterAutospacing="1" w:line="240" w:lineRule="auto"/>
      <w:textAlignment w:val="center"/>
    </w:pPr>
    <w:rPr>
      <w:rFonts w:ascii="Arial" w:hAnsi="Arial"/>
      <w:b/>
      <w:bCs/>
      <w:sz w:val="24"/>
      <w:szCs w:val="24"/>
    </w:rPr>
  </w:style>
  <w:style w:type="paragraph" w:customStyle="1" w:styleId="xl123">
    <w:name w:val="xl123"/>
    <w:basedOn w:val="Normal"/>
    <w:rsid w:val="00A73D99"/>
    <w:pPr>
      <w:pBdr>
        <w:top w:val="dashed" w:sz="4" w:space="0" w:color="auto"/>
        <w:left w:val="double" w:sz="6"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24">
    <w:name w:val="xl124"/>
    <w:basedOn w:val="Normal"/>
    <w:rsid w:val="00A73D99"/>
    <w:pPr>
      <w:pBdr>
        <w:top w:val="single" w:sz="4" w:space="0" w:color="auto"/>
        <w:left w:val="single" w:sz="4" w:space="0" w:color="auto"/>
        <w:bottom w:val="single" w:sz="4" w:space="0" w:color="auto"/>
        <w:right w:val="double" w:sz="6" w:space="0" w:color="auto"/>
      </w:pBdr>
      <w:shd w:val="clear" w:color="000000" w:fill="969696"/>
      <w:spacing w:before="100" w:beforeAutospacing="1" w:after="100" w:afterAutospacing="1" w:line="240" w:lineRule="auto"/>
    </w:pPr>
    <w:rPr>
      <w:rFonts w:ascii="Times New Roman" w:hAnsi="Times New Roman" w:cs="Times New Roman"/>
      <w:sz w:val="24"/>
      <w:szCs w:val="24"/>
    </w:rPr>
  </w:style>
  <w:style w:type="paragraph" w:customStyle="1" w:styleId="xl125">
    <w:name w:val="xl125"/>
    <w:basedOn w:val="Normal"/>
    <w:rsid w:val="00A73D99"/>
    <w:pPr>
      <w:pBdr>
        <w:top w:val="single" w:sz="4" w:space="0" w:color="auto"/>
        <w:bottom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26">
    <w:name w:val="xl126"/>
    <w:basedOn w:val="Normal"/>
    <w:rsid w:val="00A73D99"/>
    <w:pPr>
      <w:pBdr>
        <w:left w:val="single" w:sz="4" w:space="0" w:color="auto"/>
        <w:bottom w:val="single" w:sz="4"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27">
    <w:name w:val="xl127"/>
    <w:basedOn w:val="Normal"/>
    <w:rsid w:val="00A73D99"/>
    <w:pPr>
      <w:pBdr>
        <w:top w:val="dashed" w:sz="4" w:space="0" w:color="auto"/>
        <w:left w:val="double" w:sz="6" w:space="0" w:color="auto"/>
        <w:bottom w:val="dashed"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28">
    <w:name w:val="xl128"/>
    <w:basedOn w:val="Normal"/>
    <w:rsid w:val="00A73D99"/>
    <w:pPr>
      <w:pBdr>
        <w:top w:val="single" w:sz="4" w:space="0" w:color="auto"/>
        <w:left w:val="single" w:sz="4" w:space="0" w:color="auto"/>
        <w:bottom w:val="dashed" w:sz="4" w:space="0" w:color="auto"/>
        <w:right w:val="single" w:sz="4" w:space="0" w:color="auto"/>
      </w:pBdr>
      <w:spacing w:before="100" w:beforeAutospacing="1" w:after="100" w:afterAutospacing="1" w:line="240" w:lineRule="auto"/>
    </w:pPr>
    <w:rPr>
      <w:rFonts w:ascii="Arial" w:hAnsi="Arial"/>
      <w:b/>
      <w:bCs/>
      <w:sz w:val="24"/>
      <w:szCs w:val="24"/>
    </w:rPr>
  </w:style>
  <w:style w:type="paragraph" w:customStyle="1" w:styleId="xl129">
    <w:name w:val="xl129"/>
    <w:basedOn w:val="Normal"/>
    <w:rsid w:val="00A73D99"/>
    <w:pPr>
      <w:pBdr>
        <w:top w:val="dashed" w:sz="4" w:space="0" w:color="auto"/>
        <w:left w:val="single" w:sz="4" w:space="0" w:color="auto"/>
        <w:bottom w:val="dashed" w:sz="4" w:space="0" w:color="auto"/>
        <w:right w:val="single" w:sz="4" w:space="0" w:color="auto"/>
      </w:pBdr>
      <w:spacing w:before="100" w:beforeAutospacing="1" w:after="100" w:afterAutospacing="1" w:line="240" w:lineRule="auto"/>
    </w:pPr>
    <w:rPr>
      <w:rFonts w:ascii="Arial" w:hAnsi="Arial"/>
      <w:b/>
      <w:bCs/>
      <w:sz w:val="24"/>
      <w:szCs w:val="24"/>
    </w:rPr>
  </w:style>
  <w:style w:type="paragraph" w:customStyle="1" w:styleId="xl130">
    <w:name w:val="xl130"/>
    <w:basedOn w:val="Normal"/>
    <w:rsid w:val="00A73D99"/>
    <w:pPr>
      <w:pBdr>
        <w:top w:val="dashed" w:sz="4" w:space="0" w:color="auto"/>
        <w:left w:val="double" w:sz="6"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131">
    <w:name w:val="xl131"/>
    <w:basedOn w:val="Normal"/>
    <w:rsid w:val="00A73D99"/>
    <w:pPr>
      <w:pBdr>
        <w:top w:val="dashed" w:sz="4" w:space="0" w:color="auto"/>
        <w:bottom w:val="dashed" w:sz="4" w:space="0" w:color="auto"/>
        <w:right w:val="single" w:sz="4" w:space="0" w:color="auto"/>
      </w:pBdr>
      <w:spacing w:before="100" w:beforeAutospacing="1" w:after="100" w:afterAutospacing="1" w:line="240" w:lineRule="auto"/>
      <w:jc w:val="center"/>
      <w:textAlignment w:val="center"/>
    </w:pPr>
    <w:rPr>
      <w:rFonts w:ascii="Arial" w:hAnsi="Arial"/>
      <w:b/>
      <w:bCs/>
      <w:sz w:val="24"/>
      <w:szCs w:val="24"/>
    </w:rPr>
  </w:style>
  <w:style w:type="paragraph" w:customStyle="1" w:styleId="xl132">
    <w:name w:val="xl132"/>
    <w:basedOn w:val="Normal"/>
    <w:rsid w:val="00A73D99"/>
    <w:pPr>
      <w:pBdr>
        <w:top w:val="dashed" w:sz="4" w:space="0" w:color="auto"/>
        <w:bottom w:val="dashed" w:sz="4" w:space="0" w:color="auto"/>
      </w:pBdr>
      <w:spacing w:before="100" w:beforeAutospacing="1" w:after="100" w:afterAutospacing="1" w:line="240" w:lineRule="auto"/>
      <w:jc w:val="center"/>
      <w:textAlignment w:val="center"/>
    </w:pPr>
    <w:rPr>
      <w:rFonts w:ascii="Arial" w:hAnsi="Arial"/>
      <w:b/>
      <w:bCs/>
      <w:sz w:val="24"/>
      <w:szCs w:val="24"/>
    </w:rPr>
  </w:style>
  <w:style w:type="paragraph" w:customStyle="1" w:styleId="xl133">
    <w:name w:val="xl133"/>
    <w:basedOn w:val="Normal"/>
    <w:rsid w:val="00A73D99"/>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134">
    <w:name w:val="xl134"/>
    <w:basedOn w:val="Normal"/>
    <w:rsid w:val="00A73D99"/>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135">
    <w:name w:val="xl135"/>
    <w:basedOn w:val="Normal"/>
    <w:rsid w:val="00A73D99"/>
    <w:pPr>
      <w:pBdr>
        <w:top w:val="single" w:sz="4" w:space="0" w:color="auto"/>
        <w:right w:val="single" w:sz="4"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136">
    <w:name w:val="xl136"/>
    <w:basedOn w:val="Normal"/>
    <w:rsid w:val="00A73D99"/>
    <w:pPr>
      <w:pBdr>
        <w:top w:val="single" w:sz="4"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137">
    <w:name w:val="xl137"/>
    <w:basedOn w:val="Normal"/>
    <w:rsid w:val="00A73D99"/>
    <w:pPr>
      <w:pBdr>
        <w:top w:val="single" w:sz="4" w:space="0" w:color="auto"/>
        <w:left w:val="single" w:sz="4"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138">
    <w:name w:val="xl138"/>
    <w:basedOn w:val="Normal"/>
    <w:rsid w:val="00A73D99"/>
    <w:pPr>
      <w:pBdr>
        <w:top w:val="single" w:sz="4" w:space="0" w:color="auto"/>
        <w:bottom w:val="dashed" w:sz="4" w:space="0" w:color="auto"/>
        <w:right w:val="single" w:sz="4" w:space="0" w:color="auto"/>
      </w:pBdr>
      <w:spacing w:before="100" w:beforeAutospacing="1" w:after="100" w:afterAutospacing="1" w:line="240" w:lineRule="auto"/>
      <w:jc w:val="center"/>
      <w:textAlignment w:val="center"/>
    </w:pPr>
    <w:rPr>
      <w:rFonts w:ascii="Arial" w:hAnsi="Arial"/>
      <w:b/>
      <w:bCs/>
      <w:sz w:val="24"/>
      <w:szCs w:val="24"/>
    </w:rPr>
  </w:style>
  <w:style w:type="paragraph" w:customStyle="1" w:styleId="xl139">
    <w:name w:val="xl139"/>
    <w:basedOn w:val="Normal"/>
    <w:rsid w:val="00A73D99"/>
    <w:pPr>
      <w:pBdr>
        <w:top w:val="single" w:sz="4" w:space="0" w:color="auto"/>
        <w:bottom w:val="dashed" w:sz="4" w:space="0" w:color="auto"/>
      </w:pBdr>
      <w:spacing w:before="100" w:beforeAutospacing="1" w:after="100" w:afterAutospacing="1" w:line="240" w:lineRule="auto"/>
      <w:jc w:val="center"/>
      <w:textAlignment w:val="center"/>
    </w:pPr>
    <w:rPr>
      <w:rFonts w:ascii="Arial" w:hAnsi="Arial"/>
      <w:b/>
      <w:bCs/>
      <w:sz w:val="24"/>
      <w:szCs w:val="24"/>
    </w:rPr>
  </w:style>
  <w:style w:type="paragraph" w:customStyle="1" w:styleId="xl140">
    <w:name w:val="xl140"/>
    <w:basedOn w:val="Normal"/>
    <w:rsid w:val="00A73D99"/>
    <w:pPr>
      <w:pBdr>
        <w:top w:val="single" w:sz="4" w:space="0" w:color="auto"/>
        <w:bottom w:val="single" w:sz="4" w:space="0" w:color="auto"/>
        <w:right w:val="single" w:sz="4" w:space="0" w:color="auto"/>
      </w:pBdr>
      <w:shd w:val="clear" w:color="000000" w:fill="969696"/>
      <w:spacing w:before="100" w:beforeAutospacing="1" w:after="100" w:afterAutospacing="1" w:line="240" w:lineRule="auto"/>
      <w:jc w:val="center"/>
      <w:textAlignment w:val="center"/>
    </w:pPr>
    <w:rPr>
      <w:rFonts w:ascii="Arial" w:hAnsi="Arial"/>
      <w:b/>
      <w:bCs/>
      <w:sz w:val="24"/>
      <w:szCs w:val="24"/>
    </w:rPr>
  </w:style>
  <w:style w:type="paragraph" w:customStyle="1" w:styleId="xl141">
    <w:name w:val="xl141"/>
    <w:basedOn w:val="Normal"/>
    <w:rsid w:val="00A73D99"/>
    <w:pPr>
      <w:pBdr>
        <w:top w:val="single" w:sz="4" w:space="0" w:color="auto"/>
        <w:bottom w:val="single" w:sz="4" w:space="0" w:color="auto"/>
      </w:pBdr>
      <w:shd w:val="clear" w:color="000000" w:fill="969696"/>
      <w:spacing w:before="100" w:beforeAutospacing="1" w:after="100" w:afterAutospacing="1" w:line="240" w:lineRule="auto"/>
      <w:jc w:val="center"/>
      <w:textAlignment w:val="center"/>
    </w:pPr>
    <w:rPr>
      <w:rFonts w:ascii="Arial" w:hAnsi="Arial"/>
      <w:b/>
      <w:bCs/>
      <w:sz w:val="24"/>
      <w:szCs w:val="24"/>
    </w:rPr>
  </w:style>
  <w:style w:type="paragraph" w:customStyle="1" w:styleId="xl142">
    <w:name w:val="xl142"/>
    <w:basedOn w:val="Normal"/>
    <w:rsid w:val="00A73D99"/>
    <w:pPr>
      <w:spacing w:before="100" w:beforeAutospacing="1" w:after="100" w:afterAutospacing="1" w:line="240" w:lineRule="auto"/>
      <w:jc w:val="center"/>
    </w:pPr>
    <w:rPr>
      <w:rFonts w:ascii="Arial" w:hAnsi="Arial"/>
      <w:b/>
      <w:bCs/>
      <w:sz w:val="28"/>
      <w:szCs w:val="28"/>
    </w:rPr>
  </w:style>
  <w:style w:type="paragraph" w:customStyle="1" w:styleId="xl143">
    <w:name w:val="xl143"/>
    <w:basedOn w:val="Normal"/>
    <w:rsid w:val="00A73D99"/>
    <w:pPr>
      <w:pBdr>
        <w:top w:val="single" w:sz="4" w:space="0" w:color="auto"/>
        <w:bottom w:val="single" w:sz="4" w:space="0" w:color="auto"/>
        <w:right w:val="double" w:sz="6" w:space="0" w:color="auto"/>
      </w:pBdr>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144">
    <w:name w:val="xl144"/>
    <w:basedOn w:val="Normal"/>
    <w:rsid w:val="00A73D99"/>
    <w:pPr>
      <w:pBdr>
        <w:top w:val="single" w:sz="4" w:space="0" w:color="auto"/>
        <w:bottom w:val="single" w:sz="4" w:space="0" w:color="auto"/>
      </w:pBdr>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145">
    <w:name w:val="xl145"/>
    <w:basedOn w:val="Normal"/>
    <w:rsid w:val="00A73D99"/>
    <w:pPr>
      <w:pBdr>
        <w:top w:val="single" w:sz="4" w:space="0" w:color="auto"/>
        <w:left w:val="double" w:sz="6" w:space="0" w:color="auto"/>
        <w:bottom w:val="single" w:sz="4" w:space="0" w:color="auto"/>
      </w:pBdr>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146">
    <w:name w:val="xl146"/>
    <w:basedOn w:val="Normal"/>
    <w:rsid w:val="00A73D99"/>
    <w:pPr>
      <w:pBdr>
        <w:top w:val="dashed"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147">
    <w:name w:val="xl147"/>
    <w:basedOn w:val="Normal"/>
    <w:rsid w:val="00A73D99"/>
    <w:pPr>
      <w:pBdr>
        <w:top w:val="dashed" w:sz="4" w:space="0" w:color="auto"/>
        <w:bottom w:val="single" w:sz="4"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148">
    <w:name w:val="xl148"/>
    <w:basedOn w:val="Normal"/>
    <w:rsid w:val="00A73D99"/>
    <w:pPr>
      <w:pBdr>
        <w:top w:val="dashed" w:sz="4" w:space="0" w:color="auto"/>
        <w:left w:val="single" w:sz="4" w:space="0" w:color="auto"/>
        <w:bottom w:val="single" w:sz="4"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149">
    <w:name w:val="xl149"/>
    <w:basedOn w:val="Normal"/>
    <w:rsid w:val="00A73D99"/>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150">
    <w:name w:val="xl150"/>
    <w:basedOn w:val="Normal"/>
    <w:rsid w:val="00A73D9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151">
    <w:name w:val="xl151"/>
    <w:basedOn w:val="Normal"/>
    <w:rsid w:val="00A73D99"/>
    <w:pPr>
      <w:pBdr>
        <w:top w:val="double" w:sz="6" w:space="0" w:color="auto"/>
        <w:bottom w:val="double" w:sz="6" w:space="0" w:color="auto"/>
        <w:right w:val="double" w:sz="6" w:space="0" w:color="auto"/>
      </w:pBdr>
      <w:shd w:val="clear" w:color="000000" w:fill="C0C0C0"/>
      <w:spacing w:before="100" w:beforeAutospacing="1" w:after="100" w:afterAutospacing="1" w:line="240" w:lineRule="auto"/>
      <w:jc w:val="right"/>
      <w:textAlignment w:val="center"/>
    </w:pPr>
    <w:rPr>
      <w:rFonts w:ascii="Arial" w:hAnsi="Arial"/>
      <w:b/>
      <w:bCs/>
      <w:sz w:val="24"/>
      <w:szCs w:val="24"/>
    </w:rPr>
  </w:style>
  <w:style w:type="paragraph" w:customStyle="1" w:styleId="xl152">
    <w:name w:val="xl152"/>
    <w:basedOn w:val="Normal"/>
    <w:rsid w:val="00A73D99"/>
    <w:pPr>
      <w:pBdr>
        <w:top w:val="double" w:sz="6" w:space="0" w:color="auto"/>
        <w:bottom w:val="double" w:sz="6" w:space="0" w:color="auto"/>
      </w:pBdr>
      <w:shd w:val="clear" w:color="000000" w:fill="C0C0C0"/>
      <w:spacing w:before="100" w:beforeAutospacing="1" w:after="100" w:afterAutospacing="1" w:line="240" w:lineRule="auto"/>
      <w:jc w:val="right"/>
      <w:textAlignment w:val="center"/>
    </w:pPr>
    <w:rPr>
      <w:rFonts w:ascii="Arial" w:hAnsi="Arial"/>
      <w:b/>
      <w:bCs/>
      <w:sz w:val="24"/>
      <w:szCs w:val="24"/>
    </w:rPr>
  </w:style>
  <w:style w:type="paragraph" w:customStyle="1" w:styleId="xl153">
    <w:name w:val="xl153"/>
    <w:basedOn w:val="Normal"/>
    <w:rsid w:val="00A73D99"/>
    <w:pPr>
      <w:pBdr>
        <w:top w:val="double" w:sz="6" w:space="0" w:color="auto"/>
        <w:left w:val="double" w:sz="6" w:space="0" w:color="auto"/>
        <w:bottom w:val="double" w:sz="6" w:space="0" w:color="auto"/>
      </w:pBdr>
      <w:shd w:val="clear" w:color="000000" w:fill="C0C0C0"/>
      <w:spacing w:before="100" w:beforeAutospacing="1" w:after="100" w:afterAutospacing="1" w:line="240" w:lineRule="auto"/>
      <w:jc w:val="right"/>
      <w:textAlignment w:val="center"/>
    </w:pPr>
    <w:rPr>
      <w:rFonts w:ascii="Arial" w:hAnsi="Arial"/>
      <w:b/>
      <w:bCs/>
      <w:sz w:val="24"/>
      <w:szCs w:val="24"/>
    </w:rPr>
  </w:style>
  <w:style w:type="paragraph" w:customStyle="1" w:styleId="xl154">
    <w:name w:val="xl154"/>
    <w:basedOn w:val="Normal"/>
    <w:rsid w:val="00A73D99"/>
    <w:pPr>
      <w:pBdr>
        <w:top w:val="double" w:sz="6" w:space="0" w:color="auto"/>
        <w:right w:val="double" w:sz="6" w:space="0" w:color="auto"/>
      </w:pBd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155">
    <w:name w:val="xl155"/>
    <w:basedOn w:val="Normal"/>
    <w:rsid w:val="00A73D99"/>
    <w:pPr>
      <w:pBdr>
        <w:top w:val="double" w:sz="6" w:space="0" w:color="auto"/>
      </w:pBd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156">
    <w:name w:val="xl156"/>
    <w:basedOn w:val="Normal"/>
    <w:rsid w:val="00A73D99"/>
    <w:pPr>
      <w:pBdr>
        <w:top w:val="double" w:sz="6" w:space="0" w:color="auto"/>
        <w:left w:val="double" w:sz="6" w:space="0" w:color="auto"/>
      </w:pBd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157">
    <w:name w:val="xl157"/>
    <w:basedOn w:val="Normal"/>
    <w:rsid w:val="00A73D99"/>
    <w:pPr>
      <w:pBdr>
        <w:bottom w:val="dashed" w:sz="4"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58">
    <w:name w:val="xl158"/>
    <w:basedOn w:val="Normal"/>
    <w:rsid w:val="00A73D99"/>
    <w:pPr>
      <w:pBdr>
        <w:bottom w:val="dashed"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59">
    <w:name w:val="xl159"/>
    <w:basedOn w:val="Normal"/>
    <w:rsid w:val="00A73D99"/>
    <w:pPr>
      <w:pBdr>
        <w:left w:val="double" w:sz="6" w:space="0" w:color="auto"/>
        <w:bottom w:val="dashed"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60">
    <w:name w:val="xl160"/>
    <w:basedOn w:val="Normal"/>
    <w:rsid w:val="00A73D99"/>
    <w:pPr>
      <w:pBdr>
        <w:top w:val="dashed" w:sz="4" w:space="0" w:color="auto"/>
        <w:bottom w:val="dashed" w:sz="4"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61">
    <w:name w:val="xl161"/>
    <w:basedOn w:val="Normal"/>
    <w:rsid w:val="00A73D99"/>
    <w:pPr>
      <w:pBdr>
        <w:top w:val="dashed" w:sz="4" w:space="0" w:color="auto"/>
        <w:bottom w:val="dashed"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62">
    <w:name w:val="xl162"/>
    <w:basedOn w:val="Normal"/>
    <w:rsid w:val="00A73D99"/>
    <w:pPr>
      <w:pBdr>
        <w:top w:val="dashed" w:sz="4" w:space="0" w:color="auto"/>
        <w:left w:val="double" w:sz="6" w:space="0" w:color="auto"/>
        <w:bottom w:val="dashed"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63">
    <w:name w:val="xl163"/>
    <w:basedOn w:val="Normal"/>
    <w:rsid w:val="00A73D99"/>
    <w:pPr>
      <w:pBdr>
        <w:top w:val="dashed" w:sz="4"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64">
    <w:name w:val="xl164"/>
    <w:basedOn w:val="Normal"/>
    <w:rsid w:val="00A73D99"/>
    <w:pPr>
      <w:pBdr>
        <w:top w:val="dashed"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65">
    <w:name w:val="xl165"/>
    <w:basedOn w:val="Normal"/>
    <w:rsid w:val="00A73D99"/>
    <w:pPr>
      <w:pBdr>
        <w:top w:val="dashed" w:sz="4" w:space="0" w:color="auto"/>
        <w:left w:val="double" w:sz="6"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66">
    <w:name w:val="xl166"/>
    <w:basedOn w:val="Normal"/>
    <w:rsid w:val="00A73D99"/>
    <w:pPr>
      <w:pBdr>
        <w:top w:val="single" w:sz="4" w:space="0" w:color="auto"/>
        <w:right w:val="double" w:sz="6"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167">
    <w:name w:val="xl167"/>
    <w:basedOn w:val="Normal"/>
    <w:rsid w:val="00A73D99"/>
    <w:pPr>
      <w:pBdr>
        <w:top w:val="single" w:sz="4" w:space="0" w:color="auto"/>
        <w:left w:val="double" w:sz="6"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168">
    <w:name w:val="xl168"/>
    <w:basedOn w:val="Normal"/>
    <w:rsid w:val="00A73D99"/>
    <w:pPr>
      <w:pBdr>
        <w:top w:val="dashed"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69">
    <w:name w:val="xl169"/>
    <w:basedOn w:val="Normal"/>
    <w:rsid w:val="00A73D99"/>
    <w:pPr>
      <w:pBdr>
        <w:top w:val="dashed" w:sz="4" w:space="0" w:color="auto"/>
        <w:bottom w:val="double" w:sz="6"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70">
    <w:name w:val="xl170"/>
    <w:basedOn w:val="Normal"/>
    <w:rsid w:val="00A73D99"/>
    <w:pPr>
      <w:pBdr>
        <w:top w:val="dashed" w:sz="4" w:space="0" w:color="auto"/>
        <w:left w:val="double" w:sz="6" w:space="0" w:color="auto"/>
        <w:bottom w:val="double" w:sz="6"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71">
    <w:name w:val="xl171"/>
    <w:basedOn w:val="Normal"/>
    <w:rsid w:val="00A73D99"/>
    <w:pPr>
      <w:pBdr>
        <w:top w:val="single" w:sz="4" w:space="0" w:color="auto"/>
        <w:bottom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72">
    <w:name w:val="xl172"/>
    <w:basedOn w:val="Normal"/>
    <w:rsid w:val="00A73D99"/>
    <w:pPr>
      <w:pBdr>
        <w:top w:val="single" w:sz="4" w:space="0" w:color="auto"/>
        <w:bottom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73">
    <w:name w:val="xl173"/>
    <w:basedOn w:val="Normal"/>
    <w:rsid w:val="00A73D99"/>
    <w:pPr>
      <w:pBdr>
        <w:top w:val="single" w:sz="4" w:space="0" w:color="auto"/>
        <w:left w:val="double" w:sz="6" w:space="0" w:color="auto"/>
        <w:bottom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74">
    <w:name w:val="xl174"/>
    <w:basedOn w:val="Normal"/>
    <w:rsid w:val="00A73D99"/>
    <w:pPr>
      <w:pBdr>
        <w:bottom w:val="double" w:sz="6" w:space="0" w:color="auto"/>
        <w:right w:val="double" w:sz="6"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175">
    <w:name w:val="xl175"/>
    <w:basedOn w:val="Normal"/>
    <w:rsid w:val="00A73D99"/>
    <w:pPr>
      <w:pBdr>
        <w:bottom w:val="double" w:sz="6"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176">
    <w:name w:val="xl176"/>
    <w:basedOn w:val="Normal"/>
    <w:rsid w:val="00A73D99"/>
    <w:pPr>
      <w:pBdr>
        <w:left w:val="double" w:sz="6" w:space="0" w:color="auto"/>
        <w:bottom w:val="double" w:sz="6"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177">
    <w:name w:val="xl177"/>
    <w:basedOn w:val="Normal"/>
    <w:rsid w:val="00A73D99"/>
    <w:pPr>
      <w:pBdr>
        <w:top w:val="dashed" w:sz="4" w:space="0" w:color="auto"/>
        <w:bottom w:val="dashed"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78">
    <w:name w:val="xl178"/>
    <w:basedOn w:val="Normal"/>
    <w:rsid w:val="00A73D99"/>
    <w:pPr>
      <w:pBdr>
        <w:top w:val="dashed" w:sz="4" w:space="0" w:color="auto"/>
        <w:left w:val="double" w:sz="6" w:space="0" w:color="auto"/>
        <w:bottom w:val="dashed"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79">
    <w:name w:val="xl179"/>
    <w:basedOn w:val="Normal"/>
    <w:rsid w:val="00A73D99"/>
    <w:pPr>
      <w:pBdr>
        <w:top w:val="dashed" w:sz="4" w:space="0" w:color="auto"/>
        <w:bottom w:val="single" w:sz="4"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80">
    <w:name w:val="xl180"/>
    <w:basedOn w:val="Normal"/>
    <w:rsid w:val="00A73D99"/>
    <w:pPr>
      <w:pBdr>
        <w:top w:val="dashed" w:sz="4" w:space="0" w:color="auto"/>
        <w:bottom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81">
    <w:name w:val="xl181"/>
    <w:basedOn w:val="Normal"/>
    <w:rsid w:val="00A73D99"/>
    <w:pPr>
      <w:pBdr>
        <w:top w:val="dashed" w:sz="4" w:space="0" w:color="auto"/>
        <w:left w:val="double" w:sz="6" w:space="0" w:color="auto"/>
        <w:bottom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82">
    <w:name w:val="xl182"/>
    <w:basedOn w:val="Normal"/>
    <w:rsid w:val="00A73D99"/>
    <w:pPr>
      <w:pBdr>
        <w:top w:val="single" w:sz="4" w:space="0" w:color="auto"/>
        <w:bottom w:val="single" w:sz="4" w:space="0" w:color="auto"/>
        <w:right w:val="double" w:sz="6"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183">
    <w:name w:val="xl183"/>
    <w:basedOn w:val="Normal"/>
    <w:rsid w:val="00A73D99"/>
    <w:pPr>
      <w:pBdr>
        <w:top w:val="single" w:sz="4" w:space="0" w:color="auto"/>
        <w:bottom w:val="single" w:sz="4" w:space="0" w:color="auto"/>
      </w:pBdr>
      <w:spacing w:before="100" w:beforeAutospacing="1" w:after="100" w:afterAutospacing="1" w:line="240" w:lineRule="auto"/>
    </w:pPr>
    <w:rPr>
      <w:rFonts w:ascii="Arial" w:hAnsi="Arial"/>
      <w:b/>
      <w:bCs/>
      <w:sz w:val="24"/>
      <w:szCs w:val="24"/>
    </w:rPr>
  </w:style>
  <w:style w:type="paragraph" w:customStyle="1" w:styleId="xl184">
    <w:name w:val="xl184"/>
    <w:basedOn w:val="Normal"/>
    <w:rsid w:val="00A73D99"/>
    <w:pPr>
      <w:pBdr>
        <w:top w:val="single" w:sz="4" w:space="0" w:color="auto"/>
        <w:left w:val="double" w:sz="6" w:space="0" w:color="auto"/>
        <w:bottom w:val="single" w:sz="4" w:space="0" w:color="auto"/>
      </w:pBdr>
      <w:spacing w:before="100" w:beforeAutospacing="1" w:after="100" w:afterAutospacing="1" w:line="240" w:lineRule="auto"/>
    </w:pPr>
    <w:rPr>
      <w:rFonts w:ascii="Arial" w:hAnsi="Arial"/>
      <w:b/>
      <w:bCs/>
      <w:sz w:val="24"/>
      <w:szCs w:val="24"/>
    </w:rPr>
  </w:style>
  <w:style w:type="paragraph" w:customStyle="1" w:styleId="xl185">
    <w:name w:val="xl185"/>
    <w:basedOn w:val="Normal"/>
    <w:rsid w:val="00A73D99"/>
    <w:pPr>
      <w:pBdr>
        <w:top w:val="single" w:sz="4" w:space="0" w:color="auto"/>
        <w:right w:val="double" w:sz="6" w:space="0" w:color="auto"/>
      </w:pBdr>
      <w:spacing w:before="100" w:beforeAutospacing="1" w:after="100" w:afterAutospacing="1" w:line="240" w:lineRule="auto"/>
      <w:jc w:val="right"/>
    </w:pPr>
    <w:rPr>
      <w:rFonts w:ascii="Arial" w:hAnsi="Arial"/>
      <w:b/>
      <w:bCs/>
      <w:sz w:val="24"/>
      <w:szCs w:val="24"/>
    </w:rPr>
  </w:style>
  <w:style w:type="paragraph" w:customStyle="1" w:styleId="xl186">
    <w:name w:val="xl186"/>
    <w:basedOn w:val="Normal"/>
    <w:rsid w:val="00A73D99"/>
    <w:pPr>
      <w:pBdr>
        <w:top w:val="double" w:sz="6" w:space="0" w:color="auto"/>
        <w:bottom w:val="double" w:sz="6" w:space="0" w:color="auto"/>
        <w:right w:val="double" w:sz="6" w:space="0" w:color="auto"/>
      </w:pBdr>
      <w:shd w:val="clear" w:color="000000" w:fill="969696"/>
      <w:spacing w:before="100" w:beforeAutospacing="1" w:after="100" w:afterAutospacing="1" w:line="240" w:lineRule="auto"/>
      <w:jc w:val="right"/>
    </w:pPr>
    <w:rPr>
      <w:rFonts w:ascii="Arial" w:hAnsi="Arial"/>
      <w:b/>
      <w:bCs/>
      <w:sz w:val="24"/>
      <w:szCs w:val="24"/>
    </w:rPr>
  </w:style>
  <w:style w:type="paragraph" w:customStyle="1" w:styleId="xl187">
    <w:name w:val="xl187"/>
    <w:basedOn w:val="Normal"/>
    <w:rsid w:val="00A73D99"/>
    <w:pPr>
      <w:pBdr>
        <w:top w:val="double" w:sz="6" w:space="0" w:color="auto"/>
        <w:bottom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88">
    <w:name w:val="xl188"/>
    <w:basedOn w:val="Normal"/>
    <w:rsid w:val="00A73D99"/>
    <w:pPr>
      <w:pBdr>
        <w:top w:val="double" w:sz="6" w:space="0" w:color="auto"/>
        <w:left w:val="double" w:sz="6" w:space="0" w:color="auto"/>
        <w:bottom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89">
    <w:name w:val="xl189"/>
    <w:basedOn w:val="Normal"/>
    <w:rsid w:val="00A73D99"/>
    <w:pPr>
      <w:pBdr>
        <w:top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90">
    <w:name w:val="xl190"/>
    <w:basedOn w:val="Normal"/>
    <w:rsid w:val="00A73D99"/>
    <w:pPr>
      <w:pBdr>
        <w:top w:val="double" w:sz="6" w:space="0" w:color="auto"/>
        <w:lef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91">
    <w:name w:val="xl191"/>
    <w:basedOn w:val="Normal"/>
    <w:rsid w:val="00A73D99"/>
    <w:pPr>
      <w:pBdr>
        <w:bottom w:val="dashed"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92">
    <w:name w:val="xl192"/>
    <w:basedOn w:val="Normal"/>
    <w:rsid w:val="00A73D99"/>
    <w:pPr>
      <w:pBdr>
        <w:left w:val="double" w:sz="6" w:space="0" w:color="auto"/>
        <w:bottom w:val="dashed"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93">
    <w:name w:val="xl193"/>
    <w:basedOn w:val="Normal"/>
    <w:rsid w:val="00A73D99"/>
    <w:pPr>
      <w:pBdr>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94">
    <w:name w:val="xl194"/>
    <w:basedOn w:val="Normal"/>
    <w:rsid w:val="00A73D99"/>
    <w:pPr>
      <w:pBdr>
        <w:lef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95">
    <w:name w:val="xl195"/>
    <w:basedOn w:val="Normal"/>
    <w:rsid w:val="00A73D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96">
    <w:name w:val="xl196"/>
    <w:basedOn w:val="Normal"/>
    <w:rsid w:val="00A73D99"/>
    <w:pPr>
      <w:pBdr>
        <w:top w:val="dashed"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97">
    <w:name w:val="xl197"/>
    <w:basedOn w:val="Normal"/>
    <w:rsid w:val="00A73D99"/>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98">
    <w:name w:val="xl198"/>
    <w:basedOn w:val="Normal"/>
    <w:rsid w:val="00A73D99"/>
    <w:pPr>
      <w:pBdr>
        <w:top w:val="dashed" w:sz="4" w:space="0" w:color="auto"/>
        <w:bottom w:val="dashed"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99">
    <w:name w:val="xl199"/>
    <w:basedOn w:val="Normal"/>
    <w:rsid w:val="00A73D99"/>
    <w:pPr>
      <w:pBdr>
        <w:top w:val="dashed" w:sz="4" w:space="0" w:color="auto"/>
        <w:left w:val="single" w:sz="4" w:space="0" w:color="auto"/>
        <w:bottom w:val="dashed"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00">
    <w:name w:val="xl200"/>
    <w:basedOn w:val="Normal"/>
    <w:rsid w:val="00A73D99"/>
    <w:pPr>
      <w:pBdr>
        <w:top w:val="single" w:sz="4" w:space="0" w:color="auto"/>
        <w:left w:val="single" w:sz="4" w:space="0" w:color="auto"/>
        <w:bottom w:val="dashed"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01">
    <w:name w:val="xl201"/>
    <w:basedOn w:val="Normal"/>
    <w:rsid w:val="00A73D99"/>
    <w:pPr>
      <w:pBdr>
        <w:top w:val="single" w:sz="4" w:space="0" w:color="auto"/>
        <w:left w:val="single" w:sz="4" w:space="0" w:color="auto"/>
        <w:bottom w:val="single" w:sz="4" w:space="0" w:color="auto"/>
      </w:pBdr>
      <w:shd w:val="clear" w:color="000000" w:fill="969696"/>
      <w:spacing w:before="100" w:beforeAutospacing="1" w:after="100" w:afterAutospacing="1" w:line="240" w:lineRule="auto"/>
      <w:jc w:val="center"/>
      <w:textAlignment w:val="center"/>
    </w:pPr>
    <w:rPr>
      <w:rFonts w:ascii="Arial" w:hAnsi="Arial"/>
      <w:b/>
      <w:bCs/>
      <w:sz w:val="24"/>
      <w:szCs w:val="24"/>
    </w:rPr>
  </w:style>
  <w:style w:type="paragraph" w:customStyle="1" w:styleId="xl202">
    <w:name w:val="xl202"/>
    <w:basedOn w:val="Normal"/>
    <w:rsid w:val="00A73D99"/>
    <w:pPr>
      <w:pBdr>
        <w:top w:val="dashed" w:sz="4" w:space="0" w:color="auto"/>
        <w:bottom w:val="single" w:sz="4" w:space="0" w:color="auto"/>
        <w:right w:val="single" w:sz="4" w:space="0" w:color="auto"/>
      </w:pBdr>
      <w:spacing w:before="100" w:beforeAutospacing="1" w:after="100" w:afterAutospacing="1" w:line="240" w:lineRule="auto"/>
      <w:jc w:val="center"/>
      <w:textAlignment w:val="center"/>
    </w:pPr>
    <w:rPr>
      <w:rFonts w:ascii="Simplified Arabic" w:hAnsi="Simplified Arabic" w:cs="Simplified Arabic"/>
      <w:sz w:val="24"/>
      <w:szCs w:val="24"/>
    </w:rPr>
  </w:style>
  <w:style w:type="paragraph" w:customStyle="1" w:styleId="xl203">
    <w:name w:val="xl203"/>
    <w:basedOn w:val="Normal"/>
    <w:rsid w:val="00A73D99"/>
    <w:pPr>
      <w:pBdr>
        <w:top w:val="dashed" w:sz="4" w:space="0" w:color="auto"/>
        <w:left w:val="single" w:sz="4" w:space="0" w:color="auto"/>
        <w:bottom w:val="single" w:sz="4" w:space="0" w:color="auto"/>
      </w:pBdr>
      <w:spacing w:before="100" w:beforeAutospacing="1" w:after="100" w:afterAutospacing="1" w:line="240" w:lineRule="auto"/>
      <w:jc w:val="center"/>
      <w:textAlignment w:val="center"/>
    </w:pPr>
    <w:rPr>
      <w:rFonts w:ascii="Simplified Arabic" w:hAnsi="Simplified Arabic" w:cs="Simplified Arabic"/>
      <w:sz w:val="24"/>
      <w:szCs w:val="24"/>
    </w:rPr>
  </w:style>
  <w:style w:type="paragraph" w:customStyle="1" w:styleId="xl204">
    <w:name w:val="xl204"/>
    <w:basedOn w:val="Normal"/>
    <w:rsid w:val="00A73D99"/>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05">
    <w:name w:val="xl205"/>
    <w:basedOn w:val="Normal"/>
    <w:rsid w:val="00A73D99"/>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06">
    <w:name w:val="xl206"/>
    <w:basedOn w:val="Normal"/>
    <w:rsid w:val="00A73D99"/>
    <w:pPr>
      <w:pBdr>
        <w:top w:val="single" w:sz="4" w:space="0" w:color="auto"/>
        <w:bottom w:val="dashed" w:sz="4" w:space="0" w:color="auto"/>
        <w:right w:val="single" w:sz="4" w:space="0" w:color="auto"/>
      </w:pBdr>
      <w:spacing w:before="100" w:beforeAutospacing="1" w:after="100" w:afterAutospacing="1" w:line="240" w:lineRule="auto"/>
      <w:jc w:val="center"/>
      <w:textAlignment w:val="center"/>
    </w:pPr>
    <w:rPr>
      <w:rFonts w:ascii="Simplified Arabic" w:hAnsi="Simplified Arabic" w:cs="Simplified Arabic"/>
      <w:sz w:val="24"/>
      <w:szCs w:val="24"/>
    </w:rPr>
  </w:style>
  <w:style w:type="paragraph" w:customStyle="1" w:styleId="xl207">
    <w:name w:val="xl207"/>
    <w:basedOn w:val="Normal"/>
    <w:rsid w:val="00A73D99"/>
    <w:pPr>
      <w:pBdr>
        <w:top w:val="single" w:sz="4" w:space="0" w:color="auto"/>
        <w:left w:val="single" w:sz="4" w:space="0" w:color="auto"/>
        <w:bottom w:val="dashed" w:sz="4" w:space="0" w:color="auto"/>
      </w:pBdr>
      <w:spacing w:before="100" w:beforeAutospacing="1" w:after="100" w:afterAutospacing="1" w:line="240" w:lineRule="auto"/>
      <w:jc w:val="center"/>
      <w:textAlignment w:val="center"/>
    </w:pPr>
    <w:rPr>
      <w:rFonts w:ascii="Simplified Arabic" w:hAnsi="Simplified Arabic" w:cs="Simplified Arabic"/>
      <w:sz w:val="24"/>
      <w:szCs w:val="24"/>
    </w:rPr>
  </w:style>
  <w:style w:type="paragraph" w:customStyle="1" w:styleId="xl208">
    <w:name w:val="xl208"/>
    <w:basedOn w:val="Normal"/>
    <w:rsid w:val="00A73D99"/>
    <w:pPr>
      <w:pBdr>
        <w:top w:val="single" w:sz="4" w:space="0" w:color="auto"/>
        <w:left w:val="single" w:sz="4"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09">
    <w:name w:val="xl209"/>
    <w:basedOn w:val="Normal"/>
    <w:rsid w:val="00A73D99"/>
    <w:pPr>
      <w:pBdr>
        <w:left w:val="single" w:sz="4"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10">
    <w:name w:val="xl210"/>
    <w:basedOn w:val="Normal"/>
    <w:rsid w:val="00A73D99"/>
    <w:pPr>
      <w:pBdr>
        <w:left w:val="single" w:sz="4" w:space="0" w:color="auto"/>
        <w:bottom w:val="double" w:sz="6"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11">
    <w:name w:val="xl211"/>
    <w:basedOn w:val="Normal"/>
    <w:rsid w:val="00A73D99"/>
    <w:pPr>
      <w:pBdr>
        <w:top w:val="single" w:sz="4" w:space="0" w:color="auto"/>
      </w:pBdr>
      <w:spacing w:before="100" w:beforeAutospacing="1" w:after="100" w:afterAutospacing="1" w:line="240" w:lineRule="auto"/>
      <w:jc w:val="right"/>
      <w:textAlignment w:val="center"/>
    </w:pPr>
    <w:rPr>
      <w:rFonts w:ascii="Simplified Arabic" w:hAnsi="Simplified Arabic" w:cs="Simplified Arabic"/>
      <w:sz w:val="24"/>
      <w:szCs w:val="24"/>
    </w:rPr>
  </w:style>
  <w:style w:type="paragraph" w:customStyle="1" w:styleId="xl212">
    <w:name w:val="xl212"/>
    <w:basedOn w:val="Normal"/>
    <w:rsid w:val="00A73D99"/>
    <w:pPr>
      <w:pBdr>
        <w:bottom w:val="double" w:sz="6" w:space="0" w:color="auto"/>
      </w:pBdr>
      <w:spacing w:before="100" w:beforeAutospacing="1" w:after="100" w:afterAutospacing="1" w:line="240" w:lineRule="auto"/>
      <w:jc w:val="right"/>
      <w:textAlignment w:val="center"/>
    </w:pPr>
    <w:rPr>
      <w:rFonts w:ascii="Simplified Arabic" w:hAnsi="Simplified Arabic" w:cs="Simplified Arabic"/>
      <w:sz w:val="24"/>
      <w:szCs w:val="24"/>
    </w:rPr>
  </w:style>
  <w:style w:type="paragraph" w:customStyle="1" w:styleId="xl213">
    <w:name w:val="xl213"/>
    <w:basedOn w:val="Normal"/>
    <w:rsid w:val="00A73D99"/>
    <w:pPr>
      <w:pBdr>
        <w:top w:val="dashed"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214">
    <w:name w:val="xl214"/>
    <w:basedOn w:val="Normal"/>
    <w:rsid w:val="00A73D99"/>
    <w:pPr>
      <w:pBdr>
        <w:top w:val="dashed" w:sz="4"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215">
    <w:name w:val="xl215"/>
    <w:basedOn w:val="Normal"/>
    <w:rsid w:val="00A73D99"/>
    <w:pPr>
      <w:spacing w:before="100" w:beforeAutospacing="1" w:after="100" w:afterAutospacing="1" w:line="240" w:lineRule="auto"/>
      <w:jc w:val="right"/>
      <w:textAlignment w:val="center"/>
    </w:pPr>
    <w:rPr>
      <w:rFonts w:ascii="Simplified Arabic" w:hAnsi="Simplified Arabic" w:cs="Simplified Arabic"/>
      <w:sz w:val="24"/>
      <w:szCs w:val="24"/>
    </w:rPr>
  </w:style>
  <w:style w:type="paragraph" w:customStyle="1" w:styleId="xl216">
    <w:name w:val="xl216"/>
    <w:basedOn w:val="Normal"/>
    <w:rsid w:val="00A73D99"/>
    <w:pPr>
      <w:pBdr>
        <w:bottom w:val="single" w:sz="4" w:space="0" w:color="auto"/>
      </w:pBdr>
      <w:spacing w:before="100" w:beforeAutospacing="1" w:after="100" w:afterAutospacing="1" w:line="240" w:lineRule="auto"/>
      <w:jc w:val="right"/>
      <w:textAlignment w:val="center"/>
    </w:pPr>
    <w:rPr>
      <w:rFonts w:ascii="Simplified Arabic" w:hAnsi="Simplified Arabic" w:cs="Simplified Arabic"/>
      <w:sz w:val="24"/>
      <w:szCs w:val="24"/>
    </w:rPr>
  </w:style>
  <w:style w:type="paragraph" w:customStyle="1" w:styleId="xl217">
    <w:name w:val="xl217"/>
    <w:basedOn w:val="Normal"/>
    <w:rsid w:val="00A73D99"/>
    <w:pPr>
      <w:pBdr>
        <w:top w:val="dashed"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b/>
      <w:bCs/>
      <w:sz w:val="24"/>
      <w:szCs w:val="24"/>
    </w:rPr>
  </w:style>
  <w:style w:type="paragraph" w:customStyle="1" w:styleId="xl218">
    <w:name w:val="xl218"/>
    <w:basedOn w:val="Normal"/>
    <w:rsid w:val="00A73D99"/>
    <w:pPr>
      <w:pBdr>
        <w:top w:val="dashed" w:sz="4" w:space="0" w:color="auto"/>
        <w:bottom w:val="single" w:sz="4" w:space="0" w:color="auto"/>
      </w:pBdr>
      <w:spacing w:before="100" w:beforeAutospacing="1" w:after="100" w:afterAutospacing="1" w:line="240" w:lineRule="auto"/>
      <w:jc w:val="center"/>
      <w:textAlignment w:val="center"/>
    </w:pPr>
    <w:rPr>
      <w:rFonts w:ascii="Arial" w:hAnsi="Arial"/>
      <w:b/>
      <w:bCs/>
      <w:sz w:val="24"/>
      <w:szCs w:val="24"/>
    </w:rPr>
  </w:style>
  <w:style w:type="paragraph" w:customStyle="1" w:styleId="xl219">
    <w:name w:val="xl219"/>
    <w:basedOn w:val="Normal"/>
    <w:rsid w:val="00A73D99"/>
    <w:pPr>
      <w:pBdr>
        <w:top w:val="double" w:sz="6" w:space="0" w:color="auto"/>
        <w:bottom w:val="single" w:sz="4" w:space="0" w:color="auto"/>
        <w:right w:val="double" w:sz="6"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220">
    <w:name w:val="xl220"/>
    <w:basedOn w:val="Normal"/>
    <w:rsid w:val="00A73D99"/>
    <w:pPr>
      <w:pBdr>
        <w:top w:val="double" w:sz="6" w:space="0" w:color="auto"/>
        <w:bottom w:val="single" w:sz="4"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221">
    <w:name w:val="xl221"/>
    <w:basedOn w:val="Normal"/>
    <w:rsid w:val="00A73D99"/>
    <w:pPr>
      <w:pBdr>
        <w:top w:val="double" w:sz="6" w:space="0" w:color="auto"/>
        <w:left w:val="double" w:sz="6" w:space="0" w:color="auto"/>
        <w:bottom w:val="single" w:sz="4"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222">
    <w:name w:val="xl222"/>
    <w:basedOn w:val="Normal"/>
    <w:rsid w:val="00A73D99"/>
    <w:pPr>
      <w:pBdr>
        <w:top w:val="single" w:sz="4" w:space="0" w:color="auto"/>
        <w:left w:val="single" w:sz="4" w:space="0" w:color="auto"/>
        <w:bottom w:val="dashed" w:sz="4" w:space="0" w:color="auto"/>
      </w:pBdr>
      <w:spacing w:before="100" w:beforeAutospacing="1" w:after="100" w:afterAutospacing="1" w:line="240" w:lineRule="auto"/>
      <w:jc w:val="center"/>
      <w:textAlignment w:val="center"/>
    </w:pPr>
    <w:rPr>
      <w:rFonts w:ascii="Arial" w:hAnsi="Arial"/>
      <w:b/>
      <w:bCs/>
      <w:sz w:val="24"/>
      <w:szCs w:val="24"/>
    </w:rPr>
  </w:style>
  <w:style w:type="paragraph" w:customStyle="1" w:styleId="xl223">
    <w:name w:val="xl223"/>
    <w:basedOn w:val="Normal"/>
    <w:rsid w:val="00A73D99"/>
    <w:pPr>
      <w:pBdr>
        <w:top w:val="dashed" w:sz="4" w:space="0" w:color="auto"/>
        <w:left w:val="single" w:sz="4" w:space="0" w:color="auto"/>
        <w:bottom w:val="dashed" w:sz="4" w:space="0" w:color="auto"/>
      </w:pBdr>
      <w:spacing w:before="100" w:beforeAutospacing="1" w:after="100" w:afterAutospacing="1" w:line="240" w:lineRule="auto"/>
      <w:jc w:val="center"/>
      <w:textAlignment w:val="center"/>
    </w:pPr>
    <w:rPr>
      <w:rFonts w:ascii="Arial" w:hAnsi="Arial"/>
      <w:b/>
      <w:bCs/>
      <w:sz w:val="24"/>
      <w:szCs w:val="24"/>
    </w:rPr>
  </w:style>
  <w:style w:type="paragraph" w:customStyle="1" w:styleId="xl224">
    <w:name w:val="xl224"/>
    <w:basedOn w:val="Normal"/>
    <w:rsid w:val="00A73D99"/>
    <w:pPr>
      <w:pBdr>
        <w:top w:val="dashed" w:sz="4" w:space="0" w:color="auto"/>
        <w:bottom w:val="dashed" w:sz="4" w:space="0" w:color="auto"/>
        <w:right w:val="single" w:sz="4" w:space="0" w:color="auto"/>
      </w:pBdr>
      <w:spacing w:before="100" w:beforeAutospacing="1" w:after="100" w:afterAutospacing="1" w:line="240" w:lineRule="auto"/>
      <w:jc w:val="center"/>
      <w:textAlignment w:val="center"/>
    </w:pPr>
    <w:rPr>
      <w:rFonts w:ascii="Simplified Arabic" w:hAnsi="Simplified Arabic" w:cs="Simplified Arabic"/>
      <w:sz w:val="24"/>
      <w:szCs w:val="24"/>
    </w:rPr>
  </w:style>
  <w:style w:type="paragraph" w:customStyle="1" w:styleId="xl225">
    <w:name w:val="xl225"/>
    <w:basedOn w:val="Normal"/>
    <w:rsid w:val="00A73D99"/>
    <w:pPr>
      <w:pBdr>
        <w:top w:val="dashed" w:sz="4" w:space="0" w:color="auto"/>
        <w:left w:val="single" w:sz="4" w:space="0" w:color="auto"/>
        <w:bottom w:val="dashed" w:sz="4" w:space="0" w:color="auto"/>
      </w:pBdr>
      <w:spacing w:before="100" w:beforeAutospacing="1" w:after="100" w:afterAutospacing="1" w:line="240" w:lineRule="auto"/>
      <w:jc w:val="center"/>
      <w:textAlignment w:val="center"/>
    </w:pPr>
    <w:rPr>
      <w:rFonts w:ascii="Simplified Arabic" w:hAnsi="Simplified Arabic" w:cs="Simplified Arabic"/>
      <w:sz w:val="24"/>
      <w:szCs w:val="24"/>
    </w:rPr>
  </w:style>
  <w:style w:type="paragraph" w:customStyle="1" w:styleId="xl226">
    <w:name w:val="xl226"/>
    <w:basedOn w:val="Normal"/>
    <w:rsid w:val="00A73D99"/>
    <w:pPr>
      <w:pBdr>
        <w:top w:val="single" w:sz="4"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227">
    <w:name w:val="xl227"/>
    <w:basedOn w:val="Normal"/>
    <w:rsid w:val="00A73D99"/>
    <w:pPr>
      <w:pBdr>
        <w:top w:val="single" w:sz="4" w:space="0" w:color="auto"/>
        <w:left w:val="single" w:sz="4"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228">
    <w:name w:val="xl228"/>
    <w:basedOn w:val="Normal"/>
    <w:rsid w:val="00A73D99"/>
    <w:pPr>
      <w:spacing w:before="100" w:beforeAutospacing="1" w:after="100" w:afterAutospacing="1" w:line="240" w:lineRule="auto"/>
      <w:jc w:val="right"/>
      <w:textAlignment w:val="center"/>
    </w:pPr>
    <w:rPr>
      <w:rFonts w:ascii="Arial" w:hAnsi="Arial"/>
      <w:b/>
      <w:bCs/>
      <w:sz w:val="24"/>
      <w:szCs w:val="24"/>
    </w:rPr>
  </w:style>
  <w:style w:type="paragraph" w:customStyle="1" w:styleId="xl229">
    <w:name w:val="xl229"/>
    <w:basedOn w:val="Normal"/>
    <w:rsid w:val="00A73D99"/>
    <w:pPr>
      <w:pBdr>
        <w:left w:val="single" w:sz="4"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230">
    <w:name w:val="xl230"/>
    <w:basedOn w:val="Normal"/>
    <w:rsid w:val="00A73D99"/>
    <w:pPr>
      <w:pBdr>
        <w:bottom w:val="single" w:sz="4"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231">
    <w:name w:val="xl231"/>
    <w:basedOn w:val="Normal"/>
    <w:rsid w:val="00A73D99"/>
    <w:pPr>
      <w:pBdr>
        <w:left w:val="single" w:sz="4" w:space="0" w:color="auto"/>
        <w:bottom w:val="single" w:sz="4"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232">
    <w:name w:val="xl232"/>
    <w:basedOn w:val="Normal"/>
    <w:rsid w:val="00A73D99"/>
    <w:pPr>
      <w:pBdr>
        <w:top w:val="dashed"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33">
    <w:name w:val="xl233"/>
    <w:basedOn w:val="Normal"/>
    <w:rsid w:val="00A73D99"/>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right"/>
    </w:pPr>
    <w:rPr>
      <w:rFonts w:ascii="Arial" w:hAnsi="Arial"/>
      <w:b/>
      <w:bCs/>
      <w:sz w:val="24"/>
      <w:szCs w:val="24"/>
    </w:rPr>
  </w:style>
  <w:style w:type="paragraph" w:customStyle="1" w:styleId="xl234">
    <w:name w:val="xl234"/>
    <w:basedOn w:val="Normal"/>
    <w:rsid w:val="00A73D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235">
    <w:name w:val="xl235"/>
    <w:basedOn w:val="Normal"/>
    <w:rsid w:val="00A73D99"/>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236">
    <w:name w:val="xl236"/>
    <w:basedOn w:val="Normal"/>
    <w:rsid w:val="00A73D99"/>
    <w:pPr>
      <w:pBdr>
        <w:top w:val="single" w:sz="4" w:space="0" w:color="auto"/>
        <w:left w:val="single" w:sz="4" w:space="0" w:color="auto"/>
      </w:pBdr>
      <w:shd w:val="clear" w:color="000000" w:fill="C0C0C0"/>
      <w:spacing w:before="100" w:beforeAutospacing="1" w:after="100" w:afterAutospacing="1" w:line="240" w:lineRule="auto"/>
      <w:jc w:val="center"/>
      <w:textAlignment w:val="center"/>
    </w:pPr>
    <w:rPr>
      <w:rFonts w:ascii="Arial" w:hAnsi="Arial"/>
      <w:b/>
      <w:bCs/>
      <w:sz w:val="24"/>
      <w:szCs w:val="24"/>
    </w:rPr>
  </w:style>
  <w:style w:type="paragraph" w:customStyle="1" w:styleId="xl237">
    <w:name w:val="xl237"/>
    <w:basedOn w:val="Normal"/>
    <w:rsid w:val="00A73D99"/>
    <w:pPr>
      <w:pBdr>
        <w:top w:val="single" w:sz="4" w:space="0" w:color="auto"/>
        <w:left w:val="double" w:sz="6" w:space="0" w:color="auto"/>
        <w:right w:val="single" w:sz="4" w:space="0" w:color="auto"/>
      </w:pBdr>
      <w:shd w:val="clear" w:color="000000" w:fill="C0C0C0"/>
      <w:spacing w:before="100" w:beforeAutospacing="1" w:after="100" w:afterAutospacing="1" w:line="240" w:lineRule="auto"/>
      <w:jc w:val="center"/>
      <w:textAlignment w:val="center"/>
    </w:pPr>
    <w:rPr>
      <w:rFonts w:ascii="Arial" w:hAnsi="Arial"/>
      <w:b/>
      <w:bCs/>
      <w:sz w:val="24"/>
      <w:szCs w:val="24"/>
    </w:rPr>
  </w:style>
  <w:style w:type="paragraph" w:customStyle="1" w:styleId="xl238">
    <w:name w:val="xl238"/>
    <w:basedOn w:val="Normal"/>
    <w:rsid w:val="00A73D9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39">
    <w:name w:val="xl239"/>
    <w:basedOn w:val="Normal"/>
    <w:rsid w:val="00A73D99"/>
    <w:pPr>
      <w:pBdr>
        <w:top w:val="single" w:sz="4" w:space="0" w:color="auto"/>
        <w:left w:val="double" w:sz="6"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40">
    <w:name w:val="xl240"/>
    <w:basedOn w:val="Normal"/>
    <w:rsid w:val="00A73D99"/>
    <w:pPr>
      <w:pBdr>
        <w:top w:val="dashed"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41">
    <w:name w:val="xl241"/>
    <w:basedOn w:val="Normal"/>
    <w:rsid w:val="00A73D99"/>
    <w:pPr>
      <w:pBdr>
        <w:top w:val="dashed" w:sz="4" w:space="0" w:color="auto"/>
        <w:bottom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42">
    <w:name w:val="xl242"/>
    <w:basedOn w:val="Normal"/>
    <w:rsid w:val="00A73D99"/>
    <w:pPr>
      <w:pBdr>
        <w:top w:val="dashed" w:sz="4" w:space="0" w:color="auto"/>
        <w:left w:val="double" w:sz="6" w:space="0" w:color="auto"/>
        <w:bottom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43">
    <w:name w:val="xl243"/>
    <w:basedOn w:val="Normal"/>
    <w:rsid w:val="00A73D99"/>
    <w:pPr>
      <w:pBdr>
        <w:top w:val="single" w:sz="4" w:space="0" w:color="auto"/>
        <w:bottom w:val="dashed"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44">
    <w:name w:val="xl244"/>
    <w:basedOn w:val="Normal"/>
    <w:rsid w:val="00A73D99"/>
    <w:pPr>
      <w:pBdr>
        <w:top w:val="single" w:sz="4" w:space="0" w:color="auto"/>
        <w:bottom w:val="dashed"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45">
    <w:name w:val="xl245"/>
    <w:basedOn w:val="Normal"/>
    <w:rsid w:val="00A73D99"/>
    <w:pPr>
      <w:pBdr>
        <w:top w:val="single" w:sz="4" w:space="0" w:color="auto"/>
        <w:left w:val="double" w:sz="6" w:space="0" w:color="auto"/>
        <w:bottom w:val="dashed"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46">
    <w:name w:val="xl246"/>
    <w:basedOn w:val="Normal"/>
    <w:rsid w:val="00A73D99"/>
    <w:pPr>
      <w:pBdr>
        <w:top w:val="single" w:sz="4" w:space="0" w:color="auto"/>
        <w:bottom w:val="dashed"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47">
    <w:name w:val="xl247"/>
    <w:basedOn w:val="Normal"/>
    <w:rsid w:val="00A73D99"/>
    <w:pPr>
      <w:pBdr>
        <w:top w:val="single" w:sz="4" w:space="0" w:color="auto"/>
        <w:left w:val="double" w:sz="6" w:space="0" w:color="auto"/>
        <w:bottom w:val="dashed"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48">
    <w:name w:val="xl248"/>
    <w:basedOn w:val="Normal"/>
    <w:rsid w:val="00A73D99"/>
    <w:pPr>
      <w:pBdr>
        <w:top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49">
    <w:name w:val="xl249"/>
    <w:basedOn w:val="Normal"/>
    <w:rsid w:val="00A73D99"/>
    <w:pPr>
      <w:pBdr>
        <w:top w:val="single" w:sz="4" w:space="0" w:color="auto"/>
        <w:lef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50">
    <w:name w:val="xl250"/>
    <w:basedOn w:val="Normal"/>
    <w:rsid w:val="00A73D99"/>
    <w:pPr>
      <w:pBdr>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51">
    <w:name w:val="xl251"/>
    <w:basedOn w:val="Normal"/>
    <w:rsid w:val="00A73D99"/>
    <w:pPr>
      <w:pBdr>
        <w:left w:val="single" w:sz="4" w:space="0" w:color="auto"/>
        <w:bottom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52">
    <w:name w:val="xl252"/>
    <w:basedOn w:val="Normal"/>
    <w:rsid w:val="00A73D99"/>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53">
    <w:name w:val="xl253"/>
    <w:basedOn w:val="Normal"/>
    <w:rsid w:val="00A73D9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54">
    <w:name w:val="xl254"/>
    <w:basedOn w:val="Normal"/>
    <w:rsid w:val="00A73D99"/>
    <w:pPr>
      <w:pBdr>
        <w:top w:val="double" w:sz="6" w:space="0" w:color="auto"/>
        <w:left w:val="single" w:sz="4" w:space="0" w:color="auto"/>
        <w:bottom w:val="double" w:sz="6" w:space="0" w:color="auto"/>
        <w:right w:val="double" w:sz="6" w:space="0" w:color="auto"/>
      </w:pBdr>
      <w:shd w:val="clear" w:color="000000" w:fill="C0C0C0"/>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255">
    <w:name w:val="xl255"/>
    <w:basedOn w:val="Normal"/>
    <w:rsid w:val="00A73D99"/>
    <w:pPr>
      <w:pBdr>
        <w:top w:val="double" w:sz="6" w:space="0" w:color="auto"/>
        <w:left w:val="single" w:sz="4" w:space="0" w:color="auto"/>
        <w:bottom w:val="double" w:sz="6" w:space="0" w:color="auto"/>
        <w:right w:val="single" w:sz="4" w:space="0" w:color="auto"/>
      </w:pBdr>
      <w:shd w:val="clear" w:color="000000" w:fill="C0C0C0"/>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256">
    <w:name w:val="xl256"/>
    <w:basedOn w:val="Normal"/>
    <w:rsid w:val="00A73D99"/>
    <w:pPr>
      <w:pBdr>
        <w:top w:val="double" w:sz="6" w:space="0" w:color="auto"/>
        <w:left w:val="double" w:sz="6" w:space="0" w:color="auto"/>
        <w:bottom w:val="double" w:sz="6" w:space="0" w:color="auto"/>
        <w:right w:val="single" w:sz="4" w:space="0" w:color="auto"/>
      </w:pBdr>
      <w:shd w:val="clear" w:color="000000" w:fill="C0C0C0"/>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257">
    <w:name w:val="xl257"/>
    <w:basedOn w:val="Normal"/>
    <w:rsid w:val="00A73D99"/>
    <w:pPr>
      <w:pBdr>
        <w:left w:val="single" w:sz="4" w:space="0" w:color="auto"/>
        <w:bottom w:val="single" w:sz="4" w:space="0" w:color="auto"/>
        <w:right w:val="double" w:sz="6"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258">
    <w:name w:val="xl258"/>
    <w:basedOn w:val="Normal"/>
    <w:rsid w:val="00A73D9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259">
    <w:name w:val="xl259"/>
    <w:basedOn w:val="Normal"/>
    <w:rsid w:val="00A73D99"/>
    <w:pPr>
      <w:pBdr>
        <w:left w:val="double" w:sz="6"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260">
    <w:name w:val="xl260"/>
    <w:basedOn w:val="Normal"/>
    <w:rsid w:val="00A73D99"/>
    <w:pPr>
      <w:pBdr>
        <w:top w:val="single" w:sz="4" w:space="0" w:color="auto"/>
        <w:right w:val="double" w:sz="6" w:space="0" w:color="auto"/>
      </w:pBd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261">
    <w:name w:val="xl261"/>
    <w:basedOn w:val="Normal"/>
    <w:rsid w:val="00A73D99"/>
    <w:pPr>
      <w:pBdr>
        <w:top w:val="single" w:sz="4" w:space="0" w:color="auto"/>
      </w:pBd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262">
    <w:name w:val="xl262"/>
    <w:basedOn w:val="Normal"/>
    <w:rsid w:val="00A73D99"/>
    <w:pPr>
      <w:pBdr>
        <w:top w:val="single" w:sz="4" w:space="0" w:color="auto"/>
        <w:left w:val="double" w:sz="6" w:space="0" w:color="auto"/>
      </w:pBd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263">
    <w:name w:val="xl263"/>
    <w:basedOn w:val="Normal"/>
    <w:rsid w:val="00A73D99"/>
    <w:pPr>
      <w:pBdr>
        <w:bottom w:val="single" w:sz="4" w:space="0" w:color="auto"/>
        <w:right w:val="double" w:sz="6" w:space="0" w:color="auto"/>
      </w:pBdr>
      <w:spacing w:before="100" w:beforeAutospacing="1" w:after="100" w:afterAutospacing="1" w:line="240" w:lineRule="auto"/>
      <w:jc w:val="right"/>
    </w:pPr>
    <w:rPr>
      <w:rFonts w:ascii="Arial" w:hAnsi="Arial"/>
      <w:b/>
      <w:bCs/>
      <w:sz w:val="24"/>
      <w:szCs w:val="24"/>
    </w:rPr>
  </w:style>
  <w:style w:type="paragraph" w:customStyle="1" w:styleId="xl264">
    <w:name w:val="xl264"/>
    <w:basedOn w:val="Normal"/>
    <w:rsid w:val="00A73D99"/>
    <w:pPr>
      <w:pBdr>
        <w:bottom w:val="single" w:sz="4" w:space="0" w:color="auto"/>
      </w:pBdr>
      <w:spacing w:before="100" w:beforeAutospacing="1" w:after="100" w:afterAutospacing="1" w:line="240" w:lineRule="auto"/>
      <w:jc w:val="right"/>
    </w:pPr>
    <w:rPr>
      <w:rFonts w:ascii="Arial" w:hAnsi="Arial"/>
      <w:b/>
      <w:bCs/>
      <w:sz w:val="24"/>
      <w:szCs w:val="24"/>
    </w:rPr>
  </w:style>
  <w:style w:type="paragraph" w:customStyle="1" w:styleId="xl265">
    <w:name w:val="xl265"/>
    <w:basedOn w:val="Normal"/>
    <w:rsid w:val="00A73D99"/>
    <w:pPr>
      <w:pBdr>
        <w:left w:val="double" w:sz="6" w:space="0" w:color="auto"/>
        <w:bottom w:val="single" w:sz="4" w:space="0" w:color="auto"/>
      </w:pBdr>
      <w:spacing w:before="100" w:beforeAutospacing="1" w:after="100" w:afterAutospacing="1" w:line="240" w:lineRule="auto"/>
      <w:jc w:val="right"/>
    </w:pPr>
    <w:rPr>
      <w:rFonts w:ascii="Arial" w:hAnsi="Arial"/>
      <w:b/>
      <w:bCs/>
      <w:sz w:val="24"/>
      <w:szCs w:val="24"/>
    </w:rPr>
  </w:style>
  <w:style w:type="paragraph" w:customStyle="1" w:styleId="xl266">
    <w:name w:val="xl266"/>
    <w:basedOn w:val="Normal"/>
    <w:rsid w:val="00A73D99"/>
    <w:pPr>
      <w:spacing w:before="100" w:beforeAutospacing="1" w:after="100" w:afterAutospacing="1" w:line="240" w:lineRule="auto"/>
      <w:jc w:val="right"/>
    </w:pPr>
    <w:rPr>
      <w:rFonts w:ascii="Times New Roman" w:hAnsi="Times New Roman" w:cs="Times New Roman"/>
      <w:sz w:val="24"/>
      <w:szCs w:val="24"/>
    </w:rPr>
  </w:style>
  <w:style w:type="paragraph" w:customStyle="1" w:styleId="xl267">
    <w:name w:val="xl267"/>
    <w:basedOn w:val="Normal"/>
    <w:rsid w:val="00A73D99"/>
    <w:pPr>
      <w:pBdr>
        <w:left w:val="double" w:sz="6"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268">
    <w:name w:val="xl268"/>
    <w:basedOn w:val="Normal"/>
    <w:rsid w:val="00A73D99"/>
    <w:pPr>
      <w:pBdr>
        <w:top w:val="double" w:sz="6" w:space="0" w:color="auto"/>
        <w:bottom w:val="double" w:sz="6" w:space="0" w:color="auto"/>
        <w:right w:val="double" w:sz="6" w:space="0" w:color="auto"/>
      </w:pBdr>
      <w:shd w:val="clear" w:color="000000" w:fill="969696"/>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269">
    <w:name w:val="xl269"/>
    <w:basedOn w:val="Normal"/>
    <w:rsid w:val="00A73D99"/>
    <w:pPr>
      <w:pBdr>
        <w:top w:val="double" w:sz="6" w:space="0" w:color="auto"/>
        <w:bottom w:val="double" w:sz="6" w:space="0" w:color="auto"/>
      </w:pBdr>
      <w:shd w:val="clear" w:color="000000" w:fill="969696"/>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270">
    <w:name w:val="xl270"/>
    <w:basedOn w:val="Normal"/>
    <w:rsid w:val="00A73D99"/>
    <w:pPr>
      <w:pBdr>
        <w:top w:val="double" w:sz="6" w:space="0" w:color="auto"/>
        <w:left w:val="double" w:sz="6" w:space="0" w:color="auto"/>
        <w:bottom w:val="double" w:sz="6" w:space="0" w:color="auto"/>
      </w:pBdr>
      <w:shd w:val="clear" w:color="000000" w:fill="969696"/>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271">
    <w:name w:val="xl271"/>
    <w:basedOn w:val="Normal"/>
    <w:rsid w:val="00A73D99"/>
    <w:pPr>
      <w:pBdr>
        <w:left w:val="single" w:sz="4" w:space="0" w:color="auto"/>
        <w:bottom w:val="double" w:sz="6" w:space="0" w:color="auto"/>
        <w:right w:val="double" w:sz="6" w:space="0" w:color="auto"/>
      </w:pBdr>
      <w:shd w:val="clear" w:color="000000" w:fill="C0C0C0"/>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272">
    <w:name w:val="xl272"/>
    <w:basedOn w:val="Normal"/>
    <w:rsid w:val="00A73D99"/>
    <w:pPr>
      <w:pBdr>
        <w:left w:val="single" w:sz="4" w:space="0" w:color="auto"/>
        <w:bottom w:val="double" w:sz="6" w:space="0" w:color="auto"/>
        <w:right w:val="single" w:sz="4" w:space="0" w:color="auto"/>
      </w:pBdr>
      <w:shd w:val="clear" w:color="000000" w:fill="C0C0C0"/>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273">
    <w:name w:val="xl273"/>
    <w:basedOn w:val="Normal"/>
    <w:rsid w:val="00A73D99"/>
    <w:pPr>
      <w:pBdr>
        <w:left w:val="double" w:sz="6" w:space="0" w:color="auto"/>
        <w:bottom w:val="double" w:sz="6" w:space="0" w:color="auto"/>
        <w:right w:val="single" w:sz="4" w:space="0" w:color="auto"/>
      </w:pBdr>
      <w:shd w:val="clear" w:color="000000" w:fill="C0C0C0"/>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274">
    <w:name w:val="xl274"/>
    <w:basedOn w:val="Normal"/>
    <w:rsid w:val="00A73D99"/>
    <w:pPr>
      <w:pBdr>
        <w:top w:val="double" w:sz="6" w:space="0" w:color="auto"/>
        <w:left w:val="single" w:sz="4" w:space="0" w:color="auto"/>
        <w:right w:val="double" w:sz="6"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275">
    <w:name w:val="xl275"/>
    <w:basedOn w:val="Normal"/>
    <w:rsid w:val="00A73D99"/>
    <w:pPr>
      <w:pBdr>
        <w:top w:val="double" w:sz="6" w:space="0" w:color="auto"/>
        <w:left w:val="single" w:sz="4" w:space="0" w:color="auto"/>
        <w:right w:val="single" w:sz="4"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276">
    <w:name w:val="xl276"/>
    <w:basedOn w:val="Normal"/>
    <w:rsid w:val="00A73D99"/>
    <w:pPr>
      <w:pBdr>
        <w:top w:val="double" w:sz="6" w:space="0" w:color="auto"/>
        <w:left w:val="double" w:sz="6" w:space="0" w:color="auto"/>
        <w:right w:val="single" w:sz="4"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277">
    <w:name w:val="xl277"/>
    <w:basedOn w:val="Normal"/>
    <w:rsid w:val="00A73D99"/>
    <w:pPr>
      <w:pBdr>
        <w:left w:val="single" w:sz="4" w:space="0" w:color="auto"/>
        <w:right w:val="double" w:sz="6" w:space="0" w:color="auto"/>
      </w:pBd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278">
    <w:name w:val="xl278"/>
    <w:basedOn w:val="Normal"/>
    <w:rsid w:val="00A73D99"/>
    <w:pPr>
      <w:pBdr>
        <w:left w:val="single" w:sz="4" w:space="0" w:color="auto"/>
        <w:right w:val="single" w:sz="4" w:space="0" w:color="auto"/>
      </w:pBd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279">
    <w:name w:val="xl279"/>
    <w:basedOn w:val="Normal"/>
    <w:rsid w:val="00A73D99"/>
    <w:pPr>
      <w:pBdr>
        <w:left w:val="double" w:sz="6" w:space="0" w:color="auto"/>
        <w:right w:val="single" w:sz="4" w:space="0" w:color="auto"/>
      </w:pBd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280">
    <w:name w:val="xl280"/>
    <w:basedOn w:val="Normal"/>
    <w:rsid w:val="00A73D99"/>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hAnsi="Arial"/>
      <w:b/>
      <w:bCs/>
      <w:sz w:val="24"/>
      <w:szCs w:val="24"/>
    </w:rPr>
  </w:style>
  <w:style w:type="paragraph" w:customStyle="1" w:styleId="xl281">
    <w:name w:val="xl281"/>
    <w:basedOn w:val="Normal"/>
    <w:rsid w:val="00A73D99"/>
    <w:pPr>
      <w:pBdr>
        <w:top w:val="single" w:sz="4" w:space="0" w:color="auto"/>
        <w:bottom w:val="single" w:sz="4" w:space="0" w:color="auto"/>
      </w:pBdr>
      <w:shd w:val="clear" w:color="000000" w:fill="C0C0C0"/>
      <w:spacing w:before="100" w:beforeAutospacing="1" w:after="100" w:afterAutospacing="1" w:line="240" w:lineRule="auto"/>
      <w:jc w:val="center"/>
      <w:textAlignment w:val="center"/>
    </w:pPr>
    <w:rPr>
      <w:rFonts w:ascii="Arial" w:hAnsi="Arial"/>
      <w:b/>
      <w:bCs/>
      <w:sz w:val="24"/>
      <w:szCs w:val="24"/>
    </w:rPr>
  </w:style>
  <w:style w:type="paragraph" w:customStyle="1" w:styleId="xl282">
    <w:name w:val="xl282"/>
    <w:basedOn w:val="Normal"/>
    <w:rsid w:val="00A73D99"/>
    <w:pPr>
      <w:pBdr>
        <w:top w:val="single" w:sz="4" w:space="0" w:color="auto"/>
        <w:left w:val="double" w:sz="6" w:space="0" w:color="auto"/>
        <w:bottom w:val="single" w:sz="4" w:space="0" w:color="auto"/>
      </w:pBdr>
      <w:shd w:val="clear" w:color="000000" w:fill="C0C0C0"/>
      <w:spacing w:before="100" w:beforeAutospacing="1" w:after="100" w:afterAutospacing="1" w:line="240" w:lineRule="auto"/>
      <w:jc w:val="center"/>
      <w:textAlignment w:val="center"/>
    </w:pPr>
    <w:rPr>
      <w:rFonts w:ascii="Arial" w:hAnsi="Arial"/>
      <w:b/>
      <w:bCs/>
      <w:sz w:val="24"/>
      <w:szCs w:val="24"/>
    </w:rPr>
  </w:style>
  <w:style w:type="paragraph" w:customStyle="1" w:styleId="xl283">
    <w:name w:val="xl283"/>
    <w:basedOn w:val="Normal"/>
    <w:rsid w:val="00A73D99"/>
    <w:pPr>
      <w:pBdr>
        <w:top w:val="double" w:sz="6" w:space="0" w:color="auto"/>
        <w:bottom w:val="double" w:sz="6" w:space="0" w:color="auto"/>
        <w:right w:val="double" w:sz="6" w:space="0" w:color="auto"/>
      </w:pBdr>
      <w:shd w:val="clear" w:color="000000" w:fill="969696"/>
      <w:spacing w:before="100" w:beforeAutospacing="1" w:after="100" w:afterAutospacing="1" w:line="240" w:lineRule="auto"/>
      <w:jc w:val="right"/>
      <w:textAlignment w:val="center"/>
    </w:pPr>
    <w:rPr>
      <w:rFonts w:ascii="Arial" w:hAnsi="Arial"/>
      <w:b/>
      <w:bCs/>
      <w:sz w:val="24"/>
      <w:szCs w:val="24"/>
    </w:rPr>
  </w:style>
  <w:style w:type="paragraph" w:customStyle="1" w:styleId="xl284">
    <w:name w:val="xl284"/>
    <w:basedOn w:val="Normal"/>
    <w:rsid w:val="00A73D99"/>
    <w:pPr>
      <w:pBdr>
        <w:top w:val="double" w:sz="6" w:space="0" w:color="auto"/>
        <w:bottom w:val="double" w:sz="6" w:space="0" w:color="auto"/>
      </w:pBdr>
      <w:shd w:val="clear" w:color="000000" w:fill="969696"/>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285">
    <w:name w:val="xl285"/>
    <w:basedOn w:val="Normal"/>
    <w:rsid w:val="00A73D99"/>
    <w:pPr>
      <w:pBdr>
        <w:top w:val="double" w:sz="6" w:space="0" w:color="auto"/>
        <w:left w:val="double" w:sz="6" w:space="0" w:color="auto"/>
        <w:bottom w:val="double" w:sz="6" w:space="0" w:color="auto"/>
      </w:pBdr>
      <w:shd w:val="clear" w:color="000000" w:fill="969696"/>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286">
    <w:name w:val="xl286"/>
    <w:basedOn w:val="Normal"/>
    <w:rsid w:val="00A73D99"/>
    <w:pPr>
      <w:pBdr>
        <w:right w:val="double" w:sz="6" w:space="0" w:color="auto"/>
      </w:pBdr>
      <w:spacing w:before="100" w:beforeAutospacing="1" w:after="100" w:afterAutospacing="1" w:line="240" w:lineRule="auto"/>
      <w:jc w:val="right"/>
    </w:pPr>
    <w:rPr>
      <w:rFonts w:ascii="Arial" w:hAnsi="Arial"/>
      <w:b/>
      <w:bCs/>
      <w:sz w:val="24"/>
      <w:szCs w:val="24"/>
    </w:rPr>
  </w:style>
  <w:style w:type="paragraph" w:customStyle="1" w:styleId="xl287">
    <w:name w:val="xl287"/>
    <w:basedOn w:val="Normal"/>
    <w:rsid w:val="00A73D99"/>
    <w:pPr>
      <w:spacing w:before="100" w:beforeAutospacing="1" w:after="100" w:afterAutospacing="1" w:line="240" w:lineRule="auto"/>
      <w:jc w:val="right"/>
    </w:pPr>
    <w:rPr>
      <w:rFonts w:ascii="Arial" w:hAnsi="Arial"/>
      <w:b/>
      <w:bCs/>
      <w:sz w:val="24"/>
      <w:szCs w:val="24"/>
    </w:rPr>
  </w:style>
  <w:style w:type="paragraph" w:customStyle="1" w:styleId="xl288">
    <w:name w:val="xl288"/>
    <w:basedOn w:val="Normal"/>
    <w:rsid w:val="00A73D99"/>
    <w:pPr>
      <w:pBdr>
        <w:left w:val="double" w:sz="6" w:space="0" w:color="auto"/>
      </w:pBdr>
      <w:spacing w:before="100" w:beforeAutospacing="1" w:after="100" w:afterAutospacing="1" w:line="240" w:lineRule="auto"/>
      <w:jc w:val="right"/>
    </w:pPr>
    <w:rPr>
      <w:rFonts w:ascii="Arial" w:hAnsi="Arial"/>
      <w:b/>
      <w:bCs/>
      <w:sz w:val="24"/>
      <w:szCs w:val="24"/>
    </w:rPr>
  </w:style>
  <w:style w:type="paragraph" w:customStyle="1" w:styleId="xl289">
    <w:name w:val="xl289"/>
    <w:basedOn w:val="Normal"/>
    <w:rsid w:val="00A73D9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Simplified Arabic" w:hAnsi="Simplified Arabic" w:cs="Simplified Arabic"/>
      <w:b/>
      <w:bCs/>
      <w:sz w:val="24"/>
      <w:szCs w:val="24"/>
    </w:rPr>
  </w:style>
  <w:style w:type="paragraph" w:customStyle="1" w:styleId="xl290">
    <w:name w:val="xl290"/>
    <w:basedOn w:val="Normal"/>
    <w:rsid w:val="00A73D99"/>
    <w:pPr>
      <w:pBdr>
        <w:top w:val="dashed" w:sz="4" w:space="0" w:color="auto"/>
        <w:bottom w:val="dashed" w:sz="4" w:space="0" w:color="auto"/>
        <w:right w:val="double" w:sz="6"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291">
    <w:name w:val="xl291"/>
    <w:basedOn w:val="Normal"/>
    <w:rsid w:val="00A73D99"/>
    <w:pPr>
      <w:pBdr>
        <w:top w:val="dashed" w:sz="4" w:space="0" w:color="auto"/>
        <w:bottom w:val="dashed"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292">
    <w:name w:val="xl292"/>
    <w:basedOn w:val="Normal"/>
    <w:rsid w:val="00A73D99"/>
    <w:pPr>
      <w:pBdr>
        <w:top w:val="dashed" w:sz="4" w:space="0" w:color="auto"/>
        <w:left w:val="double" w:sz="6" w:space="0" w:color="auto"/>
        <w:bottom w:val="dashed"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293">
    <w:name w:val="xl293"/>
    <w:basedOn w:val="Normal"/>
    <w:rsid w:val="00A73D99"/>
    <w:pPr>
      <w:pBdr>
        <w:right w:val="double" w:sz="6"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294">
    <w:name w:val="xl294"/>
    <w:basedOn w:val="Normal"/>
    <w:rsid w:val="00A73D99"/>
    <w:pPr>
      <w:pBdr>
        <w:left w:val="double" w:sz="6"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295">
    <w:name w:val="xl295"/>
    <w:basedOn w:val="Normal"/>
    <w:rsid w:val="00A73D99"/>
    <w:pPr>
      <w:pBdr>
        <w:top w:val="dashed"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296">
    <w:name w:val="xl296"/>
    <w:basedOn w:val="Normal"/>
    <w:rsid w:val="00A73D99"/>
    <w:pPr>
      <w:pBdr>
        <w:top w:val="dashed" w:sz="4" w:space="0" w:color="auto"/>
        <w:bottom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297">
    <w:name w:val="xl297"/>
    <w:basedOn w:val="Normal"/>
    <w:rsid w:val="00A73D99"/>
    <w:pPr>
      <w:pBdr>
        <w:top w:val="dashed" w:sz="4" w:space="0" w:color="auto"/>
        <w:left w:val="double" w:sz="6" w:space="0" w:color="auto"/>
        <w:bottom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298">
    <w:name w:val="xl298"/>
    <w:basedOn w:val="Normal"/>
    <w:rsid w:val="00A73D99"/>
    <w:pPr>
      <w:pBdr>
        <w:top w:val="single" w:sz="4" w:space="0" w:color="auto"/>
        <w:right w:val="double" w:sz="6" w:space="0" w:color="auto"/>
      </w:pBdr>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299">
    <w:name w:val="xl299"/>
    <w:basedOn w:val="Normal"/>
    <w:rsid w:val="00A73D99"/>
    <w:pPr>
      <w:pBdr>
        <w:top w:val="single" w:sz="4" w:space="0" w:color="auto"/>
        <w:left w:val="double" w:sz="6" w:space="0" w:color="auto"/>
      </w:pBdr>
      <w:spacing w:before="100" w:beforeAutospacing="1" w:after="100" w:afterAutospacing="1" w:line="240" w:lineRule="auto"/>
      <w:jc w:val="right"/>
      <w:textAlignment w:val="center"/>
    </w:pPr>
    <w:rPr>
      <w:rFonts w:ascii="Simplified Arabic" w:hAnsi="Simplified Arabic" w:cs="Simplified Arabic"/>
      <w:sz w:val="24"/>
      <w:szCs w:val="24"/>
    </w:rPr>
  </w:style>
  <w:style w:type="paragraph" w:customStyle="1" w:styleId="xl300">
    <w:name w:val="xl300"/>
    <w:basedOn w:val="Normal"/>
    <w:rsid w:val="00A73D99"/>
    <w:pPr>
      <w:pBdr>
        <w:bottom w:val="dashed" w:sz="4" w:space="0" w:color="auto"/>
        <w:right w:val="double" w:sz="6"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301">
    <w:name w:val="xl301"/>
    <w:basedOn w:val="Normal"/>
    <w:rsid w:val="00A73D99"/>
    <w:pPr>
      <w:pBdr>
        <w:bottom w:val="dashed"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302">
    <w:name w:val="xl302"/>
    <w:basedOn w:val="Normal"/>
    <w:rsid w:val="00A73D99"/>
    <w:pPr>
      <w:pBdr>
        <w:left w:val="double" w:sz="6" w:space="0" w:color="auto"/>
        <w:bottom w:val="dashed"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303">
    <w:name w:val="xl303"/>
    <w:basedOn w:val="Normal"/>
    <w:rsid w:val="00A73D99"/>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304">
    <w:name w:val="xl304"/>
    <w:basedOn w:val="Normal"/>
    <w:rsid w:val="00A73D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305">
    <w:name w:val="xl305"/>
    <w:basedOn w:val="Normal"/>
    <w:rsid w:val="00A73D99"/>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306">
    <w:name w:val="xl306"/>
    <w:basedOn w:val="Normal"/>
    <w:rsid w:val="00A73D99"/>
    <w:pPr>
      <w:pBdr>
        <w:top w:val="single" w:sz="4" w:space="0" w:color="auto"/>
        <w:left w:val="single" w:sz="4" w:space="0" w:color="auto"/>
        <w:right w:val="double" w:sz="6" w:space="0" w:color="auto"/>
      </w:pBdr>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307">
    <w:name w:val="xl307"/>
    <w:basedOn w:val="Normal"/>
    <w:rsid w:val="00A73D9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308">
    <w:name w:val="xl308"/>
    <w:basedOn w:val="Normal"/>
    <w:rsid w:val="00A73D99"/>
    <w:pPr>
      <w:pBdr>
        <w:top w:val="single" w:sz="4" w:space="0" w:color="auto"/>
        <w:left w:val="double" w:sz="6" w:space="0" w:color="auto"/>
        <w:right w:val="single" w:sz="4" w:space="0" w:color="auto"/>
      </w:pBdr>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309">
    <w:name w:val="xl309"/>
    <w:basedOn w:val="Normal"/>
    <w:rsid w:val="00A73D99"/>
    <w:pPr>
      <w:pBdr>
        <w:left w:val="single" w:sz="4" w:space="0" w:color="auto"/>
        <w:right w:val="double" w:sz="6"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310">
    <w:name w:val="xl310"/>
    <w:basedOn w:val="Normal"/>
    <w:rsid w:val="00A73D99"/>
    <w:pPr>
      <w:pBdr>
        <w:left w:val="single" w:sz="4" w:space="0" w:color="auto"/>
        <w:right w:val="single" w:sz="4"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311">
    <w:name w:val="xl311"/>
    <w:basedOn w:val="Normal"/>
    <w:rsid w:val="00A73D99"/>
    <w:pPr>
      <w:pBdr>
        <w:left w:val="double" w:sz="6" w:space="0" w:color="auto"/>
        <w:right w:val="single" w:sz="4"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312">
    <w:name w:val="xl312"/>
    <w:basedOn w:val="Normal"/>
    <w:rsid w:val="00A73D99"/>
    <w:pPr>
      <w:pBdr>
        <w:top w:val="single" w:sz="4" w:space="0" w:color="auto"/>
        <w:left w:val="single" w:sz="4" w:space="0" w:color="auto"/>
        <w:bottom w:val="double" w:sz="6" w:space="0" w:color="auto"/>
        <w:right w:val="double" w:sz="6" w:space="0" w:color="auto"/>
      </w:pBdr>
      <w:shd w:val="clear" w:color="000000" w:fill="969696"/>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313">
    <w:name w:val="xl313"/>
    <w:basedOn w:val="Normal"/>
    <w:rsid w:val="00A73D99"/>
    <w:pPr>
      <w:pBdr>
        <w:top w:val="single" w:sz="4" w:space="0" w:color="auto"/>
        <w:left w:val="single" w:sz="4" w:space="0" w:color="auto"/>
        <w:bottom w:val="double" w:sz="6" w:space="0" w:color="auto"/>
        <w:right w:val="single" w:sz="4" w:space="0" w:color="auto"/>
      </w:pBdr>
      <w:shd w:val="clear" w:color="000000" w:fill="969696"/>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314">
    <w:name w:val="xl314"/>
    <w:basedOn w:val="Normal"/>
    <w:rsid w:val="00A73D99"/>
    <w:pPr>
      <w:pBdr>
        <w:top w:val="single" w:sz="4" w:space="0" w:color="auto"/>
        <w:left w:val="double" w:sz="6" w:space="0" w:color="auto"/>
        <w:bottom w:val="double" w:sz="6" w:space="0" w:color="auto"/>
        <w:right w:val="single" w:sz="4" w:space="0" w:color="auto"/>
      </w:pBdr>
      <w:shd w:val="clear" w:color="000000" w:fill="969696"/>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315">
    <w:name w:val="xl315"/>
    <w:basedOn w:val="Normal"/>
    <w:rsid w:val="00A73D99"/>
    <w:pPr>
      <w:pBdr>
        <w:left w:val="single" w:sz="4" w:space="0" w:color="auto"/>
        <w:bottom w:val="single" w:sz="4" w:space="0" w:color="auto"/>
        <w:right w:val="double" w:sz="6" w:space="0" w:color="auto"/>
      </w:pBdr>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316">
    <w:name w:val="xl316"/>
    <w:basedOn w:val="Normal"/>
    <w:rsid w:val="00A73D9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317">
    <w:name w:val="xl317"/>
    <w:basedOn w:val="Normal"/>
    <w:rsid w:val="00A73D99"/>
    <w:pPr>
      <w:pBdr>
        <w:left w:val="double" w:sz="6" w:space="0" w:color="auto"/>
        <w:bottom w:val="single" w:sz="4" w:space="0" w:color="auto"/>
        <w:right w:val="single" w:sz="4" w:space="0" w:color="auto"/>
      </w:pBdr>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318">
    <w:name w:val="xl318"/>
    <w:basedOn w:val="Normal"/>
    <w:rsid w:val="00A73D99"/>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319">
    <w:name w:val="xl319"/>
    <w:basedOn w:val="Normal"/>
    <w:rsid w:val="00A73D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320">
    <w:name w:val="xl320"/>
    <w:basedOn w:val="Normal"/>
    <w:rsid w:val="00A73D99"/>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321">
    <w:name w:val="xl321"/>
    <w:basedOn w:val="Normal"/>
    <w:rsid w:val="00A73D99"/>
    <w:pPr>
      <w:pBdr>
        <w:top w:val="single" w:sz="4" w:space="0" w:color="auto"/>
        <w:bottom w:val="single" w:sz="4" w:space="0" w:color="auto"/>
      </w:pBdr>
      <w:spacing w:before="100" w:beforeAutospacing="1" w:after="100" w:afterAutospacing="1" w:line="240" w:lineRule="auto"/>
      <w:jc w:val="right"/>
      <w:textAlignment w:val="center"/>
    </w:pPr>
    <w:rPr>
      <w:rFonts w:ascii="Arial" w:hAnsi="Arial"/>
      <w:sz w:val="40"/>
      <w:szCs w:val="40"/>
    </w:rPr>
  </w:style>
  <w:style w:type="paragraph" w:customStyle="1" w:styleId="xl322">
    <w:name w:val="xl322"/>
    <w:basedOn w:val="Normal"/>
    <w:rsid w:val="00A73D99"/>
    <w:pPr>
      <w:pBdr>
        <w:top w:val="single" w:sz="4" w:space="0" w:color="auto"/>
        <w:bottom w:val="single" w:sz="4" w:space="0" w:color="auto"/>
      </w:pBdr>
      <w:spacing w:before="100" w:beforeAutospacing="1" w:after="100" w:afterAutospacing="1" w:line="240" w:lineRule="auto"/>
      <w:jc w:val="right"/>
      <w:textAlignment w:val="center"/>
    </w:pPr>
    <w:rPr>
      <w:rFonts w:ascii="Arial" w:hAnsi="Arial"/>
      <w:sz w:val="24"/>
      <w:szCs w:val="24"/>
    </w:rPr>
  </w:style>
  <w:style w:type="paragraph" w:customStyle="1" w:styleId="xl323">
    <w:name w:val="xl323"/>
    <w:basedOn w:val="Normal"/>
    <w:rsid w:val="00A73D99"/>
    <w:pPr>
      <w:pBdr>
        <w:top w:val="single" w:sz="4" w:space="0" w:color="auto"/>
        <w:left w:val="double" w:sz="6" w:space="0" w:color="auto"/>
        <w:bottom w:val="single" w:sz="4" w:space="0" w:color="auto"/>
      </w:pBdr>
      <w:spacing w:before="100" w:beforeAutospacing="1" w:after="100" w:afterAutospacing="1" w:line="240" w:lineRule="auto"/>
      <w:jc w:val="right"/>
      <w:textAlignment w:val="center"/>
    </w:pPr>
    <w:rPr>
      <w:rFonts w:ascii="Arial" w:hAnsi="Arial"/>
      <w:sz w:val="24"/>
      <w:szCs w:val="24"/>
    </w:rPr>
  </w:style>
  <w:style w:type="paragraph" w:customStyle="1" w:styleId="xl324">
    <w:name w:val="xl324"/>
    <w:basedOn w:val="Normal"/>
    <w:rsid w:val="00A73D99"/>
    <w:pPr>
      <w:pBdr>
        <w:top w:val="single" w:sz="4" w:space="0" w:color="auto"/>
      </w:pBdr>
      <w:spacing w:before="100" w:beforeAutospacing="1" w:after="100" w:afterAutospacing="1" w:line="240" w:lineRule="auto"/>
      <w:jc w:val="right"/>
      <w:textAlignment w:val="center"/>
    </w:pPr>
    <w:rPr>
      <w:rFonts w:ascii="Arial" w:hAnsi="Arial"/>
      <w:sz w:val="40"/>
      <w:szCs w:val="40"/>
    </w:rPr>
  </w:style>
  <w:style w:type="paragraph" w:customStyle="1" w:styleId="xl325">
    <w:name w:val="xl325"/>
    <w:basedOn w:val="Normal"/>
    <w:rsid w:val="00A73D99"/>
    <w:pPr>
      <w:pBdr>
        <w:top w:val="single" w:sz="4" w:space="0" w:color="auto"/>
      </w:pBdr>
      <w:spacing w:before="100" w:beforeAutospacing="1" w:after="100" w:afterAutospacing="1" w:line="240" w:lineRule="auto"/>
      <w:jc w:val="right"/>
      <w:textAlignment w:val="center"/>
    </w:pPr>
    <w:rPr>
      <w:rFonts w:ascii="Arial" w:hAnsi="Arial"/>
      <w:sz w:val="24"/>
      <w:szCs w:val="24"/>
    </w:rPr>
  </w:style>
  <w:style w:type="paragraph" w:customStyle="1" w:styleId="xl326">
    <w:name w:val="xl326"/>
    <w:basedOn w:val="Normal"/>
    <w:rsid w:val="00A73D99"/>
    <w:pPr>
      <w:pBdr>
        <w:top w:val="single" w:sz="4" w:space="0" w:color="auto"/>
        <w:left w:val="double" w:sz="6" w:space="0" w:color="auto"/>
      </w:pBdr>
      <w:spacing w:before="100" w:beforeAutospacing="1" w:after="100" w:afterAutospacing="1" w:line="240" w:lineRule="auto"/>
      <w:jc w:val="right"/>
      <w:textAlignment w:val="center"/>
    </w:pPr>
    <w:rPr>
      <w:rFonts w:ascii="Arial" w:hAnsi="Arial"/>
      <w:sz w:val="24"/>
      <w:szCs w:val="24"/>
    </w:rPr>
  </w:style>
  <w:style w:type="paragraph" w:customStyle="1" w:styleId="xl327">
    <w:name w:val="xl327"/>
    <w:basedOn w:val="Normal"/>
    <w:rsid w:val="00A73D99"/>
    <w:pPr>
      <w:pBdr>
        <w:top w:val="single" w:sz="4" w:space="0" w:color="auto"/>
        <w:left w:val="single" w:sz="4" w:space="0" w:color="auto"/>
        <w:right w:val="double" w:sz="6" w:space="0" w:color="auto"/>
      </w:pBdr>
      <w:shd w:val="clear" w:color="000000" w:fill="C0C0C0"/>
      <w:spacing w:before="100" w:beforeAutospacing="1" w:after="100" w:afterAutospacing="1" w:line="240" w:lineRule="auto"/>
      <w:jc w:val="right"/>
    </w:pPr>
    <w:rPr>
      <w:rFonts w:ascii="Simplified Arabic" w:hAnsi="Simplified Arabic" w:cs="Simplified Arabic"/>
      <w:b/>
      <w:bCs/>
      <w:sz w:val="24"/>
      <w:szCs w:val="24"/>
    </w:rPr>
  </w:style>
  <w:style w:type="paragraph" w:customStyle="1" w:styleId="xl328">
    <w:name w:val="xl328"/>
    <w:basedOn w:val="Normal"/>
    <w:rsid w:val="00A73D99"/>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right"/>
    </w:pPr>
    <w:rPr>
      <w:rFonts w:ascii="Times New Roman" w:hAnsi="Times New Roman" w:cs="Times New Roman"/>
      <w:b/>
      <w:bCs/>
      <w:sz w:val="24"/>
      <w:szCs w:val="24"/>
    </w:rPr>
  </w:style>
  <w:style w:type="paragraph" w:customStyle="1" w:styleId="xl329">
    <w:name w:val="xl329"/>
    <w:basedOn w:val="Normal"/>
    <w:rsid w:val="00A73D99"/>
    <w:pPr>
      <w:pBdr>
        <w:top w:val="single" w:sz="4" w:space="0" w:color="auto"/>
        <w:left w:val="double" w:sz="6" w:space="0" w:color="auto"/>
        <w:right w:val="single" w:sz="4" w:space="0" w:color="auto"/>
      </w:pBdr>
      <w:shd w:val="clear" w:color="000000" w:fill="C0C0C0"/>
      <w:spacing w:before="100" w:beforeAutospacing="1" w:after="100" w:afterAutospacing="1" w:line="240" w:lineRule="auto"/>
      <w:jc w:val="right"/>
    </w:pPr>
    <w:rPr>
      <w:rFonts w:ascii="Times New Roman" w:hAnsi="Times New Roman" w:cs="Times New Roman"/>
      <w:b/>
      <w:bCs/>
      <w:sz w:val="24"/>
      <w:szCs w:val="24"/>
    </w:rPr>
  </w:style>
  <w:style w:type="paragraph" w:customStyle="1" w:styleId="xl330">
    <w:name w:val="xl330"/>
    <w:basedOn w:val="Normal"/>
    <w:rsid w:val="00A73D99"/>
    <w:pPr>
      <w:pBdr>
        <w:top w:val="double" w:sz="6" w:space="0" w:color="auto"/>
        <w:bottom w:val="double" w:sz="6" w:space="0" w:color="auto"/>
        <w:right w:val="double" w:sz="6" w:space="0" w:color="auto"/>
      </w:pBdr>
      <w:spacing w:before="100" w:beforeAutospacing="1" w:after="100" w:afterAutospacing="1" w:line="240" w:lineRule="auto"/>
      <w:jc w:val="center"/>
    </w:pPr>
    <w:rPr>
      <w:rFonts w:ascii="Simplified Arabic" w:hAnsi="Simplified Arabic" w:cs="Simplified Arabic"/>
      <w:b/>
      <w:bCs/>
      <w:sz w:val="24"/>
      <w:szCs w:val="24"/>
    </w:rPr>
  </w:style>
  <w:style w:type="paragraph" w:customStyle="1" w:styleId="xl331">
    <w:name w:val="xl331"/>
    <w:basedOn w:val="Normal"/>
    <w:rsid w:val="00A73D99"/>
    <w:pPr>
      <w:pBdr>
        <w:top w:val="double" w:sz="6" w:space="0" w:color="auto"/>
        <w:bottom w:val="double" w:sz="6" w:space="0" w:color="auto"/>
      </w:pBdr>
      <w:spacing w:before="100" w:beforeAutospacing="1" w:after="100" w:afterAutospacing="1" w:line="240" w:lineRule="auto"/>
      <w:jc w:val="center"/>
    </w:pPr>
    <w:rPr>
      <w:rFonts w:ascii="Simplified Arabic" w:hAnsi="Simplified Arabic" w:cs="Simplified Arabic"/>
      <w:b/>
      <w:bCs/>
      <w:sz w:val="24"/>
      <w:szCs w:val="24"/>
    </w:rPr>
  </w:style>
  <w:style w:type="paragraph" w:customStyle="1" w:styleId="xl332">
    <w:name w:val="xl332"/>
    <w:basedOn w:val="Normal"/>
    <w:rsid w:val="00A73D99"/>
    <w:pPr>
      <w:pBdr>
        <w:top w:val="double" w:sz="6" w:space="0" w:color="auto"/>
        <w:left w:val="double" w:sz="6" w:space="0" w:color="auto"/>
        <w:bottom w:val="double" w:sz="6" w:space="0" w:color="auto"/>
      </w:pBdr>
      <w:spacing w:before="100" w:beforeAutospacing="1" w:after="100" w:afterAutospacing="1" w:line="240" w:lineRule="auto"/>
      <w:jc w:val="center"/>
    </w:pPr>
    <w:rPr>
      <w:rFonts w:ascii="Simplified Arabic" w:hAnsi="Simplified Arabic" w:cs="Simplified Arabic"/>
      <w:b/>
      <w:bCs/>
      <w:sz w:val="24"/>
      <w:szCs w:val="24"/>
    </w:rPr>
  </w:style>
  <w:style w:type="paragraph" w:customStyle="1" w:styleId="xl333">
    <w:name w:val="xl333"/>
    <w:basedOn w:val="Normal"/>
    <w:rsid w:val="00A73D99"/>
    <w:pPr>
      <w:pBdr>
        <w:top w:val="double" w:sz="6" w:space="0" w:color="auto"/>
        <w:left w:val="single" w:sz="4" w:space="0" w:color="auto"/>
        <w:bottom w:val="dashed" w:sz="4" w:space="0" w:color="auto"/>
        <w:right w:val="double" w:sz="6" w:space="0" w:color="auto"/>
      </w:pBdr>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334">
    <w:name w:val="xl334"/>
    <w:basedOn w:val="Normal"/>
    <w:rsid w:val="00A73D99"/>
    <w:pPr>
      <w:pBdr>
        <w:top w:val="double" w:sz="6" w:space="0" w:color="auto"/>
        <w:left w:val="single" w:sz="4" w:space="0" w:color="auto"/>
        <w:bottom w:val="dashed" w:sz="4" w:space="0" w:color="auto"/>
        <w:right w:val="single" w:sz="4" w:space="0" w:color="auto"/>
      </w:pBdr>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335">
    <w:name w:val="xl335"/>
    <w:basedOn w:val="Normal"/>
    <w:rsid w:val="00A73D99"/>
    <w:pPr>
      <w:pBdr>
        <w:top w:val="double" w:sz="6" w:space="0" w:color="auto"/>
        <w:left w:val="double" w:sz="6" w:space="0" w:color="auto"/>
        <w:bottom w:val="dashed" w:sz="4" w:space="0" w:color="auto"/>
        <w:right w:val="single" w:sz="4" w:space="0" w:color="auto"/>
      </w:pBdr>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336">
    <w:name w:val="xl336"/>
    <w:basedOn w:val="Normal"/>
    <w:rsid w:val="00A73D99"/>
    <w:pPr>
      <w:pBdr>
        <w:top w:val="dashed" w:sz="4" w:space="0" w:color="auto"/>
        <w:left w:val="single" w:sz="4" w:space="0" w:color="auto"/>
        <w:bottom w:val="dashed" w:sz="4" w:space="0" w:color="auto"/>
        <w:right w:val="double" w:sz="6" w:space="0" w:color="auto"/>
      </w:pBdr>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337">
    <w:name w:val="xl337"/>
    <w:basedOn w:val="Normal"/>
    <w:rsid w:val="00A73D99"/>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338">
    <w:name w:val="xl338"/>
    <w:basedOn w:val="Normal"/>
    <w:rsid w:val="00A73D99"/>
    <w:pPr>
      <w:pBdr>
        <w:top w:val="dashed" w:sz="4" w:space="0" w:color="auto"/>
        <w:left w:val="double" w:sz="6" w:space="0" w:color="auto"/>
        <w:bottom w:val="dashed" w:sz="4" w:space="0" w:color="auto"/>
        <w:right w:val="single" w:sz="4" w:space="0" w:color="auto"/>
      </w:pBdr>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339">
    <w:name w:val="xl339"/>
    <w:basedOn w:val="Normal"/>
    <w:rsid w:val="00A73D99"/>
    <w:pPr>
      <w:pBdr>
        <w:top w:val="dashed" w:sz="4" w:space="0" w:color="auto"/>
        <w:left w:val="single" w:sz="4" w:space="0" w:color="auto"/>
        <w:right w:val="double" w:sz="6" w:space="0" w:color="auto"/>
      </w:pBdr>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340">
    <w:name w:val="xl340"/>
    <w:basedOn w:val="Normal"/>
    <w:rsid w:val="00A73D99"/>
    <w:pPr>
      <w:pBdr>
        <w:top w:val="dashed" w:sz="4" w:space="0" w:color="auto"/>
        <w:left w:val="single" w:sz="4" w:space="0" w:color="auto"/>
        <w:right w:val="single" w:sz="4" w:space="0" w:color="auto"/>
      </w:pBdr>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341">
    <w:name w:val="xl341"/>
    <w:basedOn w:val="Normal"/>
    <w:rsid w:val="00A73D99"/>
    <w:pPr>
      <w:pBdr>
        <w:top w:val="dashed" w:sz="4" w:space="0" w:color="auto"/>
        <w:left w:val="double" w:sz="6" w:space="0" w:color="auto"/>
        <w:right w:val="single" w:sz="4" w:space="0" w:color="auto"/>
      </w:pBdr>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342">
    <w:name w:val="xl342"/>
    <w:basedOn w:val="Normal"/>
    <w:rsid w:val="00A73D99"/>
    <w:pPr>
      <w:pBdr>
        <w:top w:val="single" w:sz="4" w:space="0" w:color="auto"/>
        <w:right w:val="double" w:sz="6" w:space="0" w:color="auto"/>
      </w:pBdr>
      <w:spacing w:before="100" w:beforeAutospacing="1" w:after="100" w:afterAutospacing="1" w:line="240" w:lineRule="auto"/>
      <w:jc w:val="center"/>
      <w:textAlignment w:val="center"/>
    </w:pPr>
    <w:rPr>
      <w:rFonts w:ascii="Arial" w:hAnsi="Arial"/>
      <w:b/>
      <w:bCs/>
      <w:sz w:val="24"/>
      <w:szCs w:val="24"/>
    </w:rPr>
  </w:style>
  <w:style w:type="paragraph" w:customStyle="1" w:styleId="xl343">
    <w:name w:val="xl343"/>
    <w:basedOn w:val="Normal"/>
    <w:rsid w:val="00A73D99"/>
    <w:pPr>
      <w:pBdr>
        <w:top w:val="single" w:sz="4" w:space="0" w:color="auto"/>
        <w:left w:val="single" w:sz="4" w:space="0" w:color="auto"/>
      </w:pBdr>
      <w:spacing w:before="100" w:beforeAutospacing="1" w:after="100" w:afterAutospacing="1" w:line="240" w:lineRule="auto"/>
      <w:jc w:val="center"/>
      <w:textAlignment w:val="center"/>
    </w:pPr>
    <w:rPr>
      <w:rFonts w:ascii="Arial" w:hAnsi="Arial"/>
      <w:b/>
      <w:bCs/>
      <w:sz w:val="24"/>
      <w:szCs w:val="24"/>
    </w:rPr>
  </w:style>
  <w:style w:type="paragraph" w:customStyle="1" w:styleId="xl344">
    <w:name w:val="xl344"/>
    <w:basedOn w:val="Normal"/>
    <w:rsid w:val="00A73D99"/>
    <w:pPr>
      <w:pBdr>
        <w:right w:val="double" w:sz="6" w:space="0" w:color="auto"/>
      </w:pBdr>
      <w:spacing w:before="100" w:beforeAutospacing="1" w:after="100" w:afterAutospacing="1" w:line="240" w:lineRule="auto"/>
      <w:jc w:val="center"/>
      <w:textAlignment w:val="center"/>
    </w:pPr>
    <w:rPr>
      <w:rFonts w:ascii="Arial" w:hAnsi="Arial"/>
      <w:b/>
      <w:bCs/>
      <w:sz w:val="24"/>
      <w:szCs w:val="24"/>
    </w:rPr>
  </w:style>
  <w:style w:type="paragraph" w:customStyle="1" w:styleId="xl345">
    <w:name w:val="xl345"/>
    <w:basedOn w:val="Normal"/>
    <w:rsid w:val="00A73D99"/>
    <w:pPr>
      <w:pBdr>
        <w:left w:val="single" w:sz="4" w:space="0" w:color="auto"/>
      </w:pBdr>
      <w:spacing w:before="100" w:beforeAutospacing="1" w:after="100" w:afterAutospacing="1" w:line="240" w:lineRule="auto"/>
      <w:jc w:val="center"/>
      <w:textAlignment w:val="center"/>
    </w:pPr>
    <w:rPr>
      <w:rFonts w:ascii="Arial" w:hAnsi="Arial"/>
      <w:b/>
      <w:bCs/>
      <w:sz w:val="24"/>
      <w:szCs w:val="24"/>
    </w:rPr>
  </w:style>
  <w:style w:type="paragraph" w:customStyle="1" w:styleId="xl346">
    <w:name w:val="xl346"/>
    <w:basedOn w:val="Normal"/>
    <w:rsid w:val="00A73D99"/>
    <w:pPr>
      <w:pBdr>
        <w:bottom w:val="single" w:sz="4" w:space="0" w:color="auto"/>
        <w:right w:val="double" w:sz="6" w:space="0" w:color="auto"/>
      </w:pBdr>
      <w:spacing w:before="100" w:beforeAutospacing="1" w:after="100" w:afterAutospacing="1" w:line="240" w:lineRule="auto"/>
      <w:jc w:val="center"/>
      <w:textAlignment w:val="center"/>
    </w:pPr>
    <w:rPr>
      <w:rFonts w:ascii="Arial" w:hAnsi="Arial"/>
      <w:b/>
      <w:bCs/>
      <w:sz w:val="24"/>
      <w:szCs w:val="24"/>
    </w:rPr>
  </w:style>
  <w:style w:type="paragraph" w:customStyle="1" w:styleId="xl347">
    <w:name w:val="xl347"/>
    <w:basedOn w:val="Normal"/>
    <w:rsid w:val="00A73D99"/>
    <w:pPr>
      <w:pBdr>
        <w:left w:val="single" w:sz="4" w:space="0" w:color="auto"/>
        <w:bottom w:val="single" w:sz="4" w:space="0" w:color="auto"/>
      </w:pBdr>
      <w:spacing w:before="100" w:beforeAutospacing="1" w:after="100" w:afterAutospacing="1" w:line="240" w:lineRule="auto"/>
      <w:jc w:val="center"/>
      <w:textAlignment w:val="center"/>
    </w:pPr>
    <w:rPr>
      <w:rFonts w:ascii="Arial" w:hAnsi="Arial"/>
      <w:b/>
      <w:bCs/>
      <w:sz w:val="24"/>
      <w:szCs w:val="24"/>
    </w:rPr>
  </w:style>
  <w:style w:type="paragraph" w:customStyle="1" w:styleId="xl348">
    <w:name w:val="xl348"/>
    <w:basedOn w:val="Normal"/>
    <w:rsid w:val="00A73D99"/>
    <w:pPr>
      <w:pBdr>
        <w:bottom w:val="double" w:sz="6" w:space="0" w:color="auto"/>
        <w:right w:val="double" w:sz="6" w:space="0" w:color="auto"/>
      </w:pBdr>
      <w:spacing w:before="100" w:beforeAutospacing="1" w:after="100" w:afterAutospacing="1" w:line="240" w:lineRule="auto"/>
      <w:jc w:val="center"/>
      <w:textAlignment w:val="center"/>
    </w:pPr>
    <w:rPr>
      <w:rFonts w:ascii="Arial" w:hAnsi="Arial"/>
      <w:b/>
      <w:bCs/>
      <w:sz w:val="24"/>
      <w:szCs w:val="24"/>
    </w:rPr>
  </w:style>
  <w:style w:type="paragraph" w:customStyle="1" w:styleId="xl349">
    <w:name w:val="xl349"/>
    <w:basedOn w:val="Normal"/>
    <w:rsid w:val="00A73D99"/>
    <w:pPr>
      <w:pBdr>
        <w:left w:val="single" w:sz="4" w:space="0" w:color="auto"/>
        <w:bottom w:val="double" w:sz="6" w:space="0" w:color="auto"/>
      </w:pBdr>
      <w:spacing w:before="100" w:beforeAutospacing="1" w:after="100" w:afterAutospacing="1" w:line="240" w:lineRule="auto"/>
      <w:jc w:val="center"/>
      <w:textAlignment w:val="center"/>
    </w:pPr>
    <w:rPr>
      <w:rFonts w:ascii="Arial" w:hAnsi="Arial"/>
      <w:b/>
      <w:bCs/>
      <w:sz w:val="24"/>
      <w:szCs w:val="24"/>
    </w:rPr>
  </w:style>
  <w:style w:type="paragraph" w:customStyle="1" w:styleId="xl350">
    <w:name w:val="xl350"/>
    <w:basedOn w:val="Normal"/>
    <w:rsid w:val="00A73D99"/>
    <w:pPr>
      <w:pBdr>
        <w:top w:val="dashed" w:sz="4" w:space="0" w:color="auto"/>
        <w:left w:val="single" w:sz="4" w:space="0" w:color="auto"/>
        <w:bottom w:val="double" w:sz="6" w:space="0" w:color="auto"/>
        <w:right w:val="single" w:sz="4" w:space="0" w:color="auto"/>
      </w:pBdr>
      <w:spacing w:before="100" w:beforeAutospacing="1" w:after="100" w:afterAutospacing="1" w:line="240" w:lineRule="auto"/>
      <w:jc w:val="right"/>
    </w:pPr>
    <w:rPr>
      <w:rFonts w:ascii="Arial" w:hAnsi="Arial"/>
      <w:b/>
      <w:bCs/>
      <w:sz w:val="24"/>
      <w:szCs w:val="24"/>
    </w:rPr>
  </w:style>
  <w:style w:type="paragraph" w:customStyle="1" w:styleId="xl351">
    <w:name w:val="xl351"/>
    <w:basedOn w:val="Normal"/>
    <w:rsid w:val="00A73D99"/>
    <w:pPr>
      <w:pBdr>
        <w:top w:val="single" w:sz="4" w:space="0" w:color="auto"/>
        <w:left w:val="single" w:sz="4" w:space="0" w:color="auto"/>
        <w:bottom w:val="dashed" w:sz="4" w:space="0" w:color="auto"/>
        <w:right w:val="single" w:sz="4"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352">
    <w:name w:val="xl352"/>
    <w:basedOn w:val="Normal"/>
    <w:rsid w:val="00A73D99"/>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right"/>
    </w:pPr>
    <w:rPr>
      <w:rFonts w:ascii="Arial" w:hAnsi="Arial"/>
      <w:b/>
      <w:bCs/>
      <w:sz w:val="24"/>
      <w:szCs w:val="24"/>
    </w:rPr>
  </w:style>
  <w:style w:type="paragraph" w:customStyle="1" w:styleId="xl353">
    <w:name w:val="xl353"/>
    <w:basedOn w:val="Normal"/>
    <w:rsid w:val="00A73D99"/>
    <w:pPr>
      <w:pBdr>
        <w:top w:val="dashed"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hAnsi="Arial"/>
      <w:b/>
      <w:bCs/>
      <w:sz w:val="24"/>
      <w:szCs w:val="24"/>
    </w:rPr>
  </w:style>
  <w:style w:type="paragraph" w:customStyle="1" w:styleId="xl354">
    <w:name w:val="xl354"/>
    <w:basedOn w:val="Normal"/>
    <w:rsid w:val="00A73D99"/>
    <w:pPr>
      <w:pBdr>
        <w:top w:val="single" w:sz="4" w:space="0" w:color="auto"/>
        <w:left w:val="single" w:sz="4" w:space="0" w:color="auto"/>
        <w:bottom w:val="dashed" w:sz="4" w:space="0" w:color="auto"/>
        <w:right w:val="single" w:sz="4" w:space="0" w:color="auto"/>
      </w:pBdr>
      <w:spacing w:before="100" w:beforeAutospacing="1" w:after="100" w:afterAutospacing="1" w:line="240" w:lineRule="auto"/>
      <w:jc w:val="right"/>
    </w:pPr>
    <w:rPr>
      <w:rFonts w:ascii="Arial" w:hAnsi="Arial"/>
      <w:b/>
      <w:bCs/>
      <w:sz w:val="24"/>
      <w:szCs w:val="24"/>
    </w:rPr>
  </w:style>
  <w:style w:type="paragraph" w:customStyle="1" w:styleId="xl355">
    <w:name w:val="xl355"/>
    <w:basedOn w:val="Normal"/>
    <w:rsid w:val="00A73D99"/>
    <w:pPr>
      <w:pBdr>
        <w:top w:val="double" w:sz="6" w:space="0" w:color="auto"/>
        <w:right w:val="double" w:sz="6" w:space="0" w:color="auto"/>
      </w:pBdr>
      <w:shd w:val="clear" w:color="000000" w:fill="969696"/>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356">
    <w:name w:val="xl356"/>
    <w:basedOn w:val="Normal"/>
    <w:rsid w:val="00A73D99"/>
    <w:pPr>
      <w:pBdr>
        <w:top w:val="double" w:sz="6" w:space="0" w:color="auto"/>
      </w:pBdr>
      <w:shd w:val="clear" w:color="000000" w:fill="969696"/>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357">
    <w:name w:val="xl357"/>
    <w:basedOn w:val="Normal"/>
    <w:rsid w:val="00A73D99"/>
    <w:pPr>
      <w:pBdr>
        <w:top w:val="double" w:sz="6" w:space="0" w:color="auto"/>
        <w:left w:val="double" w:sz="6" w:space="0" w:color="auto"/>
      </w:pBdr>
      <w:shd w:val="clear" w:color="000000" w:fill="969696"/>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358">
    <w:name w:val="xl358"/>
    <w:basedOn w:val="Normal"/>
    <w:rsid w:val="00A73D99"/>
    <w:pPr>
      <w:pBdr>
        <w:top w:val="single" w:sz="4" w:space="0" w:color="auto"/>
        <w:left w:val="single" w:sz="4" w:space="0" w:color="auto"/>
        <w:right w:val="double" w:sz="6" w:space="0" w:color="auto"/>
      </w:pBd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359">
    <w:name w:val="xl359"/>
    <w:basedOn w:val="Normal"/>
    <w:rsid w:val="00A73D9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360">
    <w:name w:val="xl360"/>
    <w:basedOn w:val="Normal"/>
    <w:rsid w:val="00A73D99"/>
    <w:pPr>
      <w:pBdr>
        <w:top w:val="single" w:sz="4" w:space="0" w:color="auto"/>
        <w:left w:val="double" w:sz="6" w:space="0" w:color="auto"/>
        <w:right w:val="single" w:sz="4" w:space="0" w:color="auto"/>
      </w:pBd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361">
    <w:name w:val="xl361"/>
    <w:basedOn w:val="Normal"/>
    <w:rsid w:val="00A73D99"/>
    <w:pPr>
      <w:pBdr>
        <w:bottom w:val="single" w:sz="4" w:space="0" w:color="auto"/>
      </w:pBdr>
      <w:spacing w:before="100" w:beforeAutospacing="1" w:after="100" w:afterAutospacing="1" w:line="240" w:lineRule="auto"/>
      <w:jc w:val="right"/>
      <w:textAlignment w:val="center"/>
    </w:pPr>
    <w:rPr>
      <w:rFonts w:ascii="Arial" w:hAnsi="Arial"/>
      <w:sz w:val="40"/>
      <w:szCs w:val="40"/>
    </w:rPr>
  </w:style>
  <w:style w:type="paragraph" w:customStyle="1" w:styleId="xl362">
    <w:name w:val="xl362"/>
    <w:basedOn w:val="Normal"/>
    <w:rsid w:val="00A73D99"/>
    <w:pPr>
      <w:pBdr>
        <w:bottom w:val="single" w:sz="4" w:space="0" w:color="auto"/>
      </w:pBdr>
      <w:spacing w:before="100" w:beforeAutospacing="1" w:after="100" w:afterAutospacing="1" w:line="240" w:lineRule="auto"/>
      <w:jc w:val="right"/>
      <w:textAlignment w:val="center"/>
    </w:pPr>
    <w:rPr>
      <w:rFonts w:ascii="Arial" w:hAnsi="Arial"/>
      <w:sz w:val="48"/>
      <w:szCs w:val="48"/>
    </w:rPr>
  </w:style>
  <w:style w:type="paragraph" w:customStyle="1" w:styleId="xl363">
    <w:name w:val="xl363"/>
    <w:basedOn w:val="Normal"/>
    <w:rsid w:val="00A73D99"/>
    <w:pPr>
      <w:pBdr>
        <w:left w:val="double" w:sz="6" w:space="0" w:color="auto"/>
        <w:bottom w:val="single" w:sz="4" w:space="0" w:color="auto"/>
      </w:pBdr>
      <w:spacing w:before="100" w:beforeAutospacing="1" w:after="100" w:afterAutospacing="1" w:line="240" w:lineRule="auto"/>
      <w:jc w:val="right"/>
      <w:textAlignment w:val="center"/>
    </w:pPr>
    <w:rPr>
      <w:rFonts w:ascii="Arial" w:hAnsi="Arial"/>
      <w:sz w:val="48"/>
      <w:szCs w:val="48"/>
    </w:rPr>
  </w:style>
  <w:style w:type="paragraph" w:customStyle="1" w:styleId="xl364">
    <w:name w:val="xl364"/>
    <w:basedOn w:val="Normal"/>
    <w:rsid w:val="00A73D99"/>
    <w:pPr>
      <w:pBdr>
        <w:left w:val="double" w:sz="6"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365">
    <w:name w:val="xl365"/>
    <w:basedOn w:val="Normal"/>
    <w:rsid w:val="00A73D99"/>
    <w:pPr>
      <w:pBdr>
        <w:left w:val="single" w:sz="4" w:space="0" w:color="auto"/>
        <w:bottom w:val="single" w:sz="4" w:space="0" w:color="auto"/>
      </w:pBdr>
      <w:shd w:val="clear" w:color="000000" w:fill="C0C0C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366">
    <w:name w:val="xl366"/>
    <w:basedOn w:val="Normal"/>
    <w:rsid w:val="00A73D99"/>
    <w:pPr>
      <w:pBdr>
        <w:top w:val="single" w:sz="4" w:space="0" w:color="auto"/>
        <w:bottom w:val="dashed" w:sz="4"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367">
    <w:name w:val="xl367"/>
    <w:basedOn w:val="Normal"/>
    <w:rsid w:val="00A73D99"/>
    <w:pPr>
      <w:pBdr>
        <w:top w:val="single" w:sz="4" w:space="0" w:color="auto"/>
        <w:left w:val="single" w:sz="4" w:space="0" w:color="auto"/>
        <w:bottom w:val="dashed"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368">
    <w:name w:val="xl368"/>
    <w:basedOn w:val="Normal"/>
    <w:rsid w:val="00A73D99"/>
    <w:pPr>
      <w:spacing w:before="100" w:beforeAutospacing="1" w:after="100" w:afterAutospacing="1" w:line="240" w:lineRule="auto"/>
      <w:jc w:val="right"/>
      <w:textAlignment w:val="center"/>
    </w:pPr>
    <w:rPr>
      <w:rFonts w:ascii="Arial" w:hAnsi="Arial"/>
      <w:sz w:val="40"/>
      <w:szCs w:val="40"/>
    </w:rPr>
  </w:style>
  <w:style w:type="paragraph" w:customStyle="1" w:styleId="xl369">
    <w:name w:val="xl369"/>
    <w:basedOn w:val="Normal"/>
    <w:rsid w:val="00A73D99"/>
    <w:pPr>
      <w:spacing w:before="100" w:beforeAutospacing="1" w:after="100" w:afterAutospacing="1" w:line="240" w:lineRule="auto"/>
      <w:jc w:val="right"/>
      <w:textAlignment w:val="center"/>
    </w:pPr>
    <w:rPr>
      <w:rFonts w:ascii="Arial" w:hAnsi="Arial"/>
      <w:sz w:val="48"/>
      <w:szCs w:val="48"/>
    </w:rPr>
  </w:style>
  <w:style w:type="paragraph" w:customStyle="1" w:styleId="xl370">
    <w:name w:val="xl370"/>
    <w:basedOn w:val="Normal"/>
    <w:rsid w:val="00A73D99"/>
    <w:pPr>
      <w:pBdr>
        <w:left w:val="double" w:sz="6" w:space="0" w:color="auto"/>
      </w:pBdr>
      <w:spacing w:before="100" w:beforeAutospacing="1" w:after="100" w:afterAutospacing="1" w:line="240" w:lineRule="auto"/>
      <w:jc w:val="right"/>
      <w:textAlignment w:val="center"/>
    </w:pPr>
    <w:rPr>
      <w:rFonts w:ascii="Arial" w:hAnsi="Arial"/>
      <w:sz w:val="48"/>
      <w:szCs w:val="48"/>
    </w:rPr>
  </w:style>
  <w:style w:type="paragraph" w:customStyle="1" w:styleId="xl371">
    <w:name w:val="xl371"/>
    <w:basedOn w:val="Normal"/>
    <w:rsid w:val="00A73D99"/>
    <w:pPr>
      <w:spacing w:before="100" w:beforeAutospacing="1" w:after="100" w:afterAutospacing="1" w:line="240" w:lineRule="auto"/>
      <w:jc w:val="right"/>
      <w:textAlignment w:val="center"/>
    </w:pPr>
    <w:rPr>
      <w:rFonts w:ascii="Arial" w:hAnsi="Arial"/>
      <w:sz w:val="24"/>
      <w:szCs w:val="24"/>
    </w:rPr>
  </w:style>
  <w:style w:type="paragraph" w:customStyle="1" w:styleId="xl372">
    <w:name w:val="xl372"/>
    <w:basedOn w:val="Normal"/>
    <w:rsid w:val="00A73D99"/>
    <w:pPr>
      <w:pBdr>
        <w:left w:val="double" w:sz="6" w:space="0" w:color="auto"/>
      </w:pBdr>
      <w:spacing w:before="100" w:beforeAutospacing="1" w:after="100" w:afterAutospacing="1" w:line="240" w:lineRule="auto"/>
      <w:jc w:val="right"/>
      <w:textAlignment w:val="center"/>
    </w:pPr>
    <w:rPr>
      <w:rFonts w:ascii="Arial" w:hAnsi="Arial"/>
      <w:sz w:val="24"/>
      <w:szCs w:val="24"/>
    </w:rPr>
  </w:style>
  <w:style w:type="paragraph" w:customStyle="1" w:styleId="xl373">
    <w:name w:val="xl373"/>
    <w:basedOn w:val="Normal"/>
    <w:rsid w:val="00A73D99"/>
    <w:pPr>
      <w:pBdr>
        <w:top w:val="dashed" w:sz="4" w:space="0" w:color="auto"/>
        <w:lef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374">
    <w:name w:val="xl374"/>
    <w:basedOn w:val="Normal"/>
    <w:rsid w:val="00A73D99"/>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375">
    <w:name w:val="xl375"/>
    <w:basedOn w:val="Normal"/>
    <w:rsid w:val="00A73D99"/>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376">
    <w:name w:val="xl376"/>
    <w:basedOn w:val="Normal"/>
    <w:rsid w:val="00A73D99"/>
    <w:pPr>
      <w:pBdr>
        <w:top w:val="double" w:sz="6" w:space="0" w:color="auto"/>
        <w:bottom w:val="double" w:sz="6" w:space="0" w:color="auto"/>
      </w:pBdr>
      <w:shd w:val="clear" w:color="000000" w:fill="969696"/>
      <w:spacing w:before="100" w:beforeAutospacing="1" w:after="100" w:afterAutospacing="1" w:line="240" w:lineRule="auto"/>
      <w:jc w:val="right"/>
      <w:textAlignment w:val="center"/>
    </w:pPr>
    <w:rPr>
      <w:rFonts w:ascii="Arial" w:hAnsi="Arial"/>
      <w:b/>
      <w:bCs/>
      <w:sz w:val="24"/>
      <w:szCs w:val="24"/>
    </w:rPr>
  </w:style>
  <w:style w:type="paragraph" w:customStyle="1" w:styleId="xl377">
    <w:name w:val="xl377"/>
    <w:basedOn w:val="Normal"/>
    <w:rsid w:val="00A73D99"/>
    <w:pPr>
      <w:pBdr>
        <w:top w:val="double" w:sz="6" w:space="0" w:color="auto"/>
        <w:left w:val="double" w:sz="6" w:space="0" w:color="auto"/>
        <w:bottom w:val="double" w:sz="6" w:space="0" w:color="auto"/>
      </w:pBdr>
      <w:shd w:val="clear" w:color="000000" w:fill="969696"/>
      <w:spacing w:before="100" w:beforeAutospacing="1" w:after="100" w:afterAutospacing="1" w:line="240" w:lineRule="auto"/>
      <w:jc w:val="right"/>
      <w:textAlignment w:val="center"/>
    </w:pPr>
    <w:rPr>
      <w:rFonts w:ascii="Arial" w:hAnsi="Arial"/>
      <w:b/>
      <w:bCs/>
      <w:sz w:val="24"/>
      <w:szCs w:val="24"/>
    </w:rPr>
  </w:style>
  <w:style w:type="paragraph" w:customStyle="1" w:styleId="xl378">
    <w:name w:val="xl378"/>
    <w:basedOn w:val="Normal"/>
    <w:rsid w:val="00A73D99"/>
    <w:pPr>
      <w:pBdr>
        <w:bottom w:val="single" w:sz="4" w:space="0" w:color="auto"/>
        <w:right w:val="double" w:sz="6"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379">
    <w:name w:val="xl379"/>
    <w:basedOn w:val="Normal"/>
    <w:rsid w:val="00A73D99"/>
    <w:pPr>
      <w:pBdr>
        <w:left w:val="double" w:sz="6" w:space="0" w:color="auto"/>
        <w:bottom w:val="single" w:sz="4"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380">
    <w:name w:val="xl380"/>
    <w:basedOn w:val="Normal"/>
    <w:rsid w:val="00A73D9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381">
    <w:name w:val="xl381"/>
    <w:basedOn w:val="Normal"/>
    <w:rsid w:val="00A73D99"/>
    <w:pPr>
      <w:pBdr>
        <w:top w:val="single" w:sz="4" w:space="0" w:color="auto"/>
        <w:bottom w:val="double" w:sz="6"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382">
    <w:name w:val="xl382"/>
    <w:basedOn w:val="Normal"/>
    <w:rsid w:val="00A73D99"/>
    <w:pPr>
      <w:pBdr>
        <w:top w:val="single" w:sz="4" w:space="0" w:color="auto"/>
        <w:left w:val="single" w:sz="4" w:space="0" w:color="auto"/>
        <w:bottom w:val="double" w:sz="6"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383">
    <w:name w:val="xl383"/>
    <w:basedOn w:val="Normal"/>
    <w:rsid w:val="00A73D99"/>
    <w:pPr>
      <w:pBdr>
        <w:top w:val="double" w:sz="6"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384">
    <w:name w:val="xl384"/>
    <w:basedOn w:val="Normal"/>
    <w:rsid w:val="00A73D99"/>
    <w:pPr>
      <w:pBdr>
        <w:top w:val="double" w:sz="6"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385">
    <w:name w:val="xl385"/>
    <w:basedOn w:val="Normal"/>
    <w:rsid w:val="00A73D99"/>
    <w:pPr>
      <w:pBdr>
        <w:top w:val="double" w:sz="6" w:space="0" w:color="auto"/>
        <w:left w:val="double" w:sz="6"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386">
    <w:name w:val="xl386"/>
    <w:basedOn w:val="Normal"/>
    <w:rsid w:val="00A73D99"/>
    <w:pPr>
      <w:spacing w:before="100" w:beforeAutospacing="1" w:after="100" w:afterAutospacing="1" w:line="240" w:lineRule="auto"/>
      <w:jc w:val="right"/>
      <w:textAlignment w:val="center"/>
    </w:pPr>
    <w:rPr>
      <w:rFonts w:ascii="Arial" w:hAnsi="Arial"/>
      <w:sz w:val="24"/>
      <w:szCs w:val="24"/>
    </w:rPr>
  </w:style>
  <w:style w:type="paragraph" w:customStyle="1" w:styleId="xl387">
    <w:name w:val="xl387"/>
    <w:basedOn w:val="Normal"/>
    <w:rsid w:val="00A73D99"/>
    <w:pPr>
      <w:pBdr>
        <w:left w:val="double" w:sz="6" w:space="0" w:color="auto"/>
      </w:pBdr>
      <w:spacing w:before="100" w:beforeAutospacing="1" w:after="100" w:afterAutospacing="1" w:line="240" w:lineRule="auto"/>
      <w:jc w:val="right"/>
      <w:textAlignment w:val="center"/>
    </w:pPr>
    <w:rPr>
      <w:rFonts w:ascii="Arial" w:hAnsi="Arial"/>
      <w:sz w:val="24"/>
      <w:szCs w:val="24"/>
    </w:rPr>
  </w:style>
  <w:style w:type="paragraph" w:customStyle="1" w:styleId="xl388">
    <w:name w:val="xl388"/>
    <w:basedOn w:val="Normal"/>
    <w:rsid w:val="00A73D99"/>
    <w:pPr>
      <w:pBdr>
        <w:bottom w:val="single" w:sz="4" w:space="0" w:color="auto"/>
      </w:pBdr>
      <w:shd w:val="clear" w:color="000000" w:fill="C0C0C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389">
    <w:name w:val="xl389"/>
    <w:basedOn w:val="Normal"/>
    <w:rsid w:val="00A73D99"/>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hAnsi="Arial"/>
      <w:b/>
      <w:bCs/>
      <w:sz w:val="24"/>
      <w:szCs w:val="24"/>
    </w:rPr>
  </w:style>
  <w:style w:type="paragraph" w:customStyle="1" w:styleId="xl390">
    <w:name w:val="xl390"/>
    <w:basedOn w:val="Normal"/>
    <w:rsid w:val="00A73D99"/>
    <w:pPr>
      <w:pBdr>
        <w:left w:val="single" w:sz="4" w:space="0" w:color="auto"/>
        <w:bottom w:val="dashed"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391">
    <w:name w:val="xl391"/>
    <w:basedOn w:val="Normal"/>
    <w:rsid w:val="00A73D99"/>
    <w:pPr>
      <w:pBdr>
        <w:left w:val="double" w:sz="6" w:space="0" w:color="auto"/>
        <w:bottom w:val="dashed"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392">
    <w:name w:val="xl392"/>
    <w:basedOn w:val="Normal"/>
    <w:rsid w:val="00A73D99"/>
    <w:pPr>
      <w:pBdr>
        <w:top w:val="single" w:sz="4" w:space="0" w:color="auto"/>
        <w:left w:val="single" w:sz="4" w:space="0" w:color="auto"/>
        <w:right w:val="double" w:sz="6" w:space="0" w:color="auto"/>
      </w:pBdr>
      <w:shd w:val="clear" w:color="000000" w:fill="C0C0C0"/>
      <w:spacing w:before="100" w:beforeAutospacing="1" w:after="100" w:afterAutospacing="1" w:line="240" w:lineRule="auto"/>
      <w:jc w:val="center"/>
      <w:textAlignment w:val="center"/>
    </w:pPr>
    <w:rPr>
      <w:rFonts w:ascii="Arial" w:hAnsi="Arial"/>
      <w:b/>
      <w:bCs/>
      <w:sz w:val="24"/>
      <w:szCs w:val="24"/>
    </w:rPr>
  </w:style>
  <w:style w:type="paragraph" w:customStyle="1" w:styleId="xl393">
    <w:name w:val="xl393"/>
    <w:basedOn w:val="Normal"/>
    <w:rsid w:val="00A73D99"/>
    <w:pPr>
      <w:pBdr>
        <w:top w:val="dashed"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394">
    <w:name w:val="xl394"/>
    <w:basedOn w:val="Normal"/>
    <w:rsid w:val="00A73D99"/>
    <w:pPr>
      <w:pBdr>
        <w:top w:val="single" w:sz="4" w:space="0" w:color="auto"/>
        <w:right w:val="double" w:sz="6" w:space="0" w:color="auto"/>
      </w:pBdr>
      <w:spacing w:before="100" w:beforeAutospacing="1" w:after="100" w:afterAutospacing="1" w:line="240" w:lineRule="auto"/>
      <w:jc w:val="right"/>
    </w:pPr>
    <w:rPr>
      <w:rFonts w:ascii="Arial" w:hAnsi="Arial"/>
      <w:b/>
      <w:bCs/>
      <w:sz w:val="24"/>
      <w:szCs w:val="24"/>
    </w:rPr>
  </w:style>
  <w:style w:type="paragraph" w:customStyle="1" w:styleId="xl395">
    <w:name w:val="xl395"/>
    <w:basedOn w:val="Normal"/>
    <w:rsid w:val="00A73D99"/>
    <w:pPr>
      <w:pBdr>
        <w:top w:val="single" w:sz="4" w:space="0" w:color="auto"/>
      </w:pBdr>
      <w:spacing w:before="100" w:beforeAutospacing="1" w:after="100" w:afterAutospacing="1" w:line="240" w:lineRule="auto"/>
      <w:jc w:val="right"/>
    </w:pPr>
    <w:rPr>
      <w:rFonts w:ascii="Arial" w:hAnsi="Arial"/>
      <w:b/>
      <w:bCs/>
      <w:sz w:val="24"/>
      <w:szCs w:val="24"/>
    </w:rPr>
  </w:style>
  <w:style w:type="paragraph" w:customStyle="1" w:styleId="xl396">
    <w:name w:val="xl396"/>
    <w:basedOn w:val="Normal"/>
    <w:rsid w:val="00A73D99"/>
    <w:pPr>
      <w:pBdr>
        <w:top w:val="single" w:sz="4" w:space="0" w:color="auto"/>
        <w:left w:val="double" w:sz="6" w:space="0" w:color="auto"/>
      </w:pBdr>
      <w:spacing w:before="100" w:beforeAutospacing="1" w:after="100" w:afterAutospacing="1" w:line="240" w:lineRule="auto"/>
      <w:jc w:val="right"/>
    </w:pPr>
    <w:rPr>
      <w:rFonts w:ascii="Arial" w:hAnsi="Arial"/>
      <w:b/>
      <w:bCs/>
      <w:sz w:val="24"/>
      <w:szCs w:val="24"/>
    </w:rPr>
  </w:style>
  <w:style w:type="paragraph" w:customStyle="1" w:styleId="xl397">
    <w:name w:val="xl397"/>
    <w:basedOn w:val="Normal"/>
    <w:rsid w:val="00A73D99"/>
    <w:pPr>
      <w:pBdr>
        <w:bottom w:val="single" w:sz="4" w:space="0" w:color="auto"/>
        <w:right w:val="double" w:sz="6" w:space="0" w:color="auto"/>
      </w:pBd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398">
    <w:name w:val="xl398"/>
    <w:basedOn w:val="Normal"/>
    <w:rsid w:val="00A73D99"/>
    <w:pPr>
      <w:pBdr>
        <w:bottom w:val="single" w:sz="4" w:space="0" w:color="auto"/>
      </w:pBd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399">
    <w:name w:val="xl399"/>
    <w:basedOn w:val="Normal"/>
    <w:rsid w:val="00A73D99"/>
    <w:pPr>
      <w:pBdr>
        <w:left w:val="double" w:sz="6" w:space="0" w:color="auto"/>
        <w:bottom w:val="single" w:sz="4" w:space="0" w:color="auto"/>
      </w:pBd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400">
    <w:name w:val="xl400"/>
    <w:basedOn w:val="Normal"/>
    <w:rsid w:val="00A73D99"/>
    <w:pPr>
      <w:pBdr>
        <w:top w:val="single" w:sz="4" w:space="0" w:color="auto"/>
      </w:pBdr>
      <w:spacing w:before="100" w:beforeAutospacing="1" w:after="100" w:afterAutospacing="1" w:line="240" w:lineRule="auto"/>
      <w:jc w:val="right"/>
    </w:pPr>
    <w:rPr>
      <w:rFonts w:ascii="Arial" w:hAnsi="Arial"/>
      <w:b/>
      <w:bCs/>
      <w:sz w:val="24"/>
      <w:szCs w:val="24"/>
    </w:rPr>
  </w:style>
  <w:style w:type="paragraph" w:customStyle="1" w:styleId="xl401">
    <w:name w:val="xl401"/>
    <w:basedOn w:val="Normal"/>
    <w:rsid w:val="00A73D99"/>
    <w:pPr>
      <w:pBdr>
        <w:top w:val="single" w:sz="4" w:space="0" w:color="auto"/>
        <w:left w:val="double" w:sz="6" w:space="0" w:color="auto"/>
      </w:pBdr>
      <w:spacing w:before="100" w:beforeAutospacing="1" w:after="100" w:afterAutospacing="1" w:line="240" w:lineRule="auto"/>
      <w:jc w:val="right"/>
    </w:pPr>
    <w:rPr>
      <w:rFonts w:ascii="Arial" w:hAnsi="Arial"/>
      <w:b/>
      <w:bCs/>
      <w:sz w:val="24"/>
      <w:szCs w:val="24"/>
    </w:rPr>
  </w:style>
  <w:style w:type="paragraph" w:customStyle="1" w:styleId="xl402">
    <w:name w:val="xl402"/>
    <w:basedOn w:val="Normal"/>
    <w:rsid w:val="00A73D99"/>
    <w:pPr>
      <w:pBdr>
        <w:left w:val="double" w:sz="6"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403">
    <w:name w:val="xl403"/>
    <w:basedOn w:val="Normal"/>
    <w:rsid w:val="00A73D99"/>
    <w:pPr>
      <w:pBdr>
        <w:top w:val="single" w:sz="4" w:space="0" w:color="auto"/>
        <w:bottom w:val="single" w:sz="4" w:space="0" w:color="auto"/>
      </w:pBdr>
      <w:spacing w:before="100" w:beforeAutospacing="1" w:after="100" w:afterAutospacing="1" w:line="240" w:lineRule="auto"/>
      <w:jc w:val="right"/>
    </w:pPr>
    <w:rPr>
      <w:rFonts w:ascii="Arial" w:hAnsi="Arial"/>
      <w:sz w:val="40"/>
      <w:szCs w:val="40"/>
    </w:rPr>
  </w:style>
  <w:style w:type="paragraph" w:customStyle="1" w:styleId="xl404">
    <w:name w:val="xl404"/>
    <w:basedOn w:val="Normal"/>
    <w:rsid w:val="00A73D99"/>
    <w:pPr>
      <w:pBdr>
        <w:top w:val="single" w:sz="4" w:space="0" w:color="auto"/>
        <w:bottom w:val="single" w:sz="4"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405">
    <w:name w:val="xl405"/>
    <w:basedOn w:val="Normal"/>
    <w:rsid w:val="00A73D99"/>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406">
    <w:name w:val="xl406"/>
    <w:basedOn w:val="Normal"/>
    <w:rsid w:val="00A73D99"/>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line="240" w:lineRule="auto"/>
      <w:jc w:val="center"/>
    </w:pPr>
    <w:rPr>
      <w:rFonts w:ascii="Times New Roman" w:hAnsi="Times New Roman" w:cs="Times New Roman"/>
      <w:sz w:val="24"/>
      <w:szCs w:val="24"/>
    </w:rPr>
  </w:style>
  <w:style w:type="paragraph" w:customStyle="1" w:styleId="xl407">
    <w:name w:val="xl407"/>
    <w:basedOn w:val="Normal"/>
    <w:rsid w:val="00A73D99"/>
    <w:pPr>
      <w:pBdr>
        <w:top w:val="single" w:sz="4" w:space="0" w:color="auto"/>
        <w:left w:val="double" w:sz="6" w:space="0" w:color="auto"/>
        <w:bottom w:val="single" w:sz="4" w:space="0" w:color="auto"/>
        <w:right w:val="single" w:sz="4" w:space="0" w:color="auto"/>
      </w:pBdr>
      <w:shd w:val="clear" w:color="000000" w:fill="969696"/>
      <w:spacing w:before="100" w:beforeAutospacing="1" w:after="100" w:afterAutospacing="1" w:line="240" w:lineRule="auto"/>
      <w:jc w:val="center"/>
    </w:pPr>
    <w:rPr>
      <w:rFonts w:ascii="Times New Roman" w:hAnsi="Times New Roman" w:cs="Times New Roman"/>
      <w:sz w:val="24"/>
      <w:szCs w:val="24"/>
    </w:rPr>
  </w:style>
  <w:style w:type="paragraph" w:customStyle="1" w:styleId="xl408">
    <w:name w:val="xl408"/>
    <w:basedOn w:val="Normal"/>
    <w:rsid w:val="00A73D99"/>
    <w:pPr>
      <w:pBdr>
        <w:top w:val="single" w:sz="4" w:space="0" w:color="auto"/>
        <w:left w:val="single" w:sz="4" w:space="0" w:color="auto"/>
        <w:bottom w:val="single" w:sz="4" w:space="0" w:color="auto"/>
      </w:pBdr>
      <w:spacing w:before="100" w:beforeAutospacing="1" w:after="100" w:afterAutospacing="1" w:line="240" w:lineRule="auto"/>
      <w:jc w:val="right"/>
    </w:pPr>
    <w:rPr>
      <w:rFonts w:ascii="Arial" w:hAnsi="Arial"/>
      <w:sz w:val="40"/>
      <w:szCs w:val="40"/>
    </w:rPr>
  </w:style>
  <w:style w:type="paragraph" w:customStyle="1" w:styleId="xl409">
    <w:name w:val="xl409"/>
    <w:basedOn w:val="Normal"/>
    <w:rsid w:val="00A73D99"/>
    <w:pPr>
      <w:pBdr>
        <w:top w:val="single" w:sz="4" w:space="0" w:color="auto"/>
        <w:bottom w:val="single" w:sz="4" w:space="0" w:color="auto"/>
      </w:pBdr>
      <w:shd w:val="clear" w:color="000000" w:fill="969696"/>
      <w:spacing w:before="100" w:beforeAutospacing="1" w:after="100" w:afterAutospacing="1" w:line="240" w:lineRule="auto"/>
      <w:jc w:val="center"/>
    </w:pPr>
    <w:rPr>
      <w:rFonts w:ascii="Times New Roman" w:hAnsi="Times New Roman" w:cs="Times New Roman"/>
      <w:sz w:val="24"/>
      <w:szCs w:val="24"/>
    </w:rPr>
  </w:style>
  <w:style w:type="paragraph" w:customStyle="1" w:styleId="xl410">
    <w:name w:val="xl410"/>
    <w:basedOn w:val="Normal"/>
    <w:rsid w:val="00A73D99"/>
    <w:pPr>
      <w:pBdr>
        <w:top w:val="single" w:sz="4" w:space="0" w:color="auto"/>
        <w:left w:val="single" w:sz="4" w:space="0" w:color="auto"/>
        <w:bottom w:val="single" w:sz="4" w:space="0" w:color="auto"/>
      </w:pBdr>
      <w:shd w:val="clear" w:color="000000" w:fill="969696"/>
      <w:spacing w:before="100" w:beforeAutospacing="1" w:after="100" w:afterAutospacing="1" w:line="240" w:lineRule="auto"/>
      <w:jc w:val="center"/>
    </w:pPr>
    <w:rPr>
      <w:rFonts w:ascii="Times New Roman" w:hAnsi="Times New Roman" w:cs="Times New Roman"/>
      <w:sz w:val="24"/>
      <w:szCs w:val="24"/>
    </w:rPr>
  </w:style>
  <w:style w:type="paragraph" w:customStyle="1" w:styleId="xl411">
    <w:name w:val="xl411"/>
    <w:basedOn w:val="Normal"/>
    <w:rsid w:val="00A73D99"/>
    <w:pPr>
      <w:pBdr>
        <w:top w:val="dashed" w:sz="4" w:space="0" w:color="auto"/>
        <w:bottom w:val="double" w:sz="6"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412">
    <w:name w:val="xl412"/>
    <w:basedOn w:val="Normal"/>
    <w:rsid w:val="00A73D99"/>
    <w:pPr>
      <w:pBdr>
        <w:top w:val="dashed" w:sz="4" w:space="0" w:color="auto"/>
        <w:left w:val="double" w:sz="6" w:space="0" w:color="auto"/>
        <w:bottom w:val="double" w:sz="6"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413">
    <w:name w:val="xl413"/>
    <w:basedOn w:val="Normal"/>
    <w:rsid w:val="00A73D99"/>
    <w:pPr>
      <w:pBdr>
        <w:top w:val="double" w:sz="6" w:space="0" w:color="auto"/>
        <w:bottom w:val="double" w:sz="6" w:space="0" w:color="auto"/>
      </w:pBdr>
      <w:shd w:val="clear" w:color="000000" w:fill="969696"/>
      <w:spacing w:before="100" w:beforeAutospacing="1" w:after="100" w:afterAutospacing="1" w:line="240" w:lineRule="auto"/>
      <w:jc w:val="right"/>
    </w:pPr>
    <w:rPr>
      <w:rFonts w:ascii="Arial" w:hAnsi="Arial"/>
      <w:b/>
      <w:bCs/>
      <w:sz w:val="24"/>
      <w:szCs w:val="24"/>
    </w:rPr>
  </w:style>
  <w:style w:type="paragraph" w:customStyle="1" w:styleId="xl414">
    <w:name w:val="xl414"/>
    <w:basedOn w:val="Normal"/>
    <w:rsid w:val="00A73D99"/>
    <w:pPr>
      <w:pBdr>
        <w:top w:val="double" w:sz="6" w:space="0" w:color="auto"/>
        <w:left w:val="double" w:sz="6" w:space="0" w:color="auto"/>
        <w:bottom w:val="double" w:sz="6" w:space="0" w:color="auto"/>
      </w:pBdr>
      <w:shd w:val="clear" w:color="000000" w:fill="969696"/>
      <w:spacing w:before="100" w:beforeAutospacing="1" w:after="100" w:afterAutospacing="1" w:line="240" w:lineRule="auto"/>
      <w:jc w:val="right"/>
    </w:pPr>
    <w:rPr>
      <w:rFonts w:ascii="Arial" w:hAnsi="Arial"/>
      <w:b/>
      <w:bCs/>
      <w:sz w:val="24"/>
      <w:szCs w:val="24"/>
    </w:rPr>
  </w:style>
  <w:style w:type="paragraph" w:customStyle="1" w:styleId="xl415">
    <w:name w:val="xl415"/>
    <w:basedOn w:val="Normal"/>
    <w:rsid w:val="00A73D99"/>
    <w:pPr>
      <w:pBdr>
        <w:top w:val="double" w:sz="6" w:space="0" w:color="auto"/>
        <w:right w:val="double" w:sz="6" w:space="0" w:color="auto"/>
      </w:pBdr>
      <w:spacing w:before="100" w:beforeAutospacing="1" w:after="100" w:afterAutospacing="1" w:line="240" w:lineRule="auto"/>
      <w:jc w:val="center"/>
      <w:textAlignment w:val="center"/>
    </w:pPr>
    <w:rPr>
      <w:rFonts w:ascii="Arial" w:hAnsi="Arial"/>
      <w:b/>
      <w:bCs/>
      <w:sz w:val="24"/>
      <w:szCs w:val="24"/>
    </w:rPr>
  </w:style>
  <w:style w:type="paragraph" w:customStyle="1" w:styleId="xl416">
    <w:name w:val="xl416"/>
    <w:basedOn w:val="Normal"/>
    <w:rsid w:val="00A73D99"/>
    <w:pPr>
      <w:pBdr>
        <w:top w:val="single" w:sz="4"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417">
    <w:name w:val="xl417"/>
    <w:basedOn w:val="Normal"/>
    <w:rsid w:val="00A73D99"/>
    <w:pPr>
      <w:pBdr>
        <w:top w:val="double" w:sz="6" w:space="0" w:color="auto"/>
      </w:pBdr>
      <w:shd w:val="clear" w:color="000000" w:fill="969696"/>
      <w:spacing w:before="100" w:beforeAutospacing="1" w:after="100" w:afterAutospacing="1" w:line="240" w:lineRule="auto"/>
      <w:jc w:val="center"/>
      <w:textAlignment w:val="center"/>
    </w:pPr>
    <w:rPr>
      <w:rFonts w:ascii="Arial" w:hAnsi="Arial"/>
      <w:b/>
      <w:bCs/>
      <w:sz w:val="24"/>
      <w:szCs w:val="24"/>
    </w:rPr>
  </w:style>
  <w:style w:type="paragraph" w:customStyle="1" w:styleId="xl418">
    <w:name w:val="xl418"/>
    <w:basedOn w:val="Normal"/>
    <w:rsid w:val="00A73D99"/>
    <w:pPr>
      <w:pBdr>
        <w:top w:val="double" w:sz="6" w:space="0" w:color="auto"/>
        <w:left w:val="single" w:sz="4" w:space="0" w:color="auto"/>
      </w:pBdr>
      <w:shd w:val="clear" w:color="000000" w:fill="969696"/>
      <w:spacing w:before="100" w:beforeAutospacing="1" w:after="100" w:afterAutospacing="1" w:line="240" w:lineRule="auto"/>
      <w:jc w:val="center"/>
      <w:textAlignment w:val="center"/>
    </w:pPr>
    <w:rPr>
      <w:rFonts w:ascii="Arial" w:hAnsi="Arial"/>
      <w:b/>
      <w:bCs/>
      <w:sz w:val="24"/>
      <w:szCs w:val="24"/>
    </w:rPr>
  </w:style>
  <w:style w:type="paragraph" w:customStyle="1" w:styleId="xl419">
    <w:name w:val="xl419"/>
    <w:basedOn w:val="Normal"/>
    <w:rsid w:val="00A73D99"/>
    <w:pPr>
      <w:pBdr>
        <w:top w:val="dashed"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420">
    <w:name w:val="xl420"/>
    <w:basedOn w:val="Normal"/>
    <w:rsid w:val="00A73D99"/>
    <w:pPr>
      <w:pBdr>
        <w:top w:val="dashed"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styleId="NormalWeb">
    <w:name w:val="Normal (Web)"/>
    <w:basedOn w:val="Normal"/>
    <w:uiPriority w:val="99"/>
    <w:semiHidden/>
    <w:unhideWhenUsed/>
    <w:rsid w:val="00A73D99"/>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A73D99"/>
    <w:rPr>
      <w:sz w:val="16"/>
      <w:szCs w:val="16"/>
    </w:rPr>
  </w:style>
  <w:style w:type="paragraph" w:styleId="CommentText">
    <w:name w:val="annotation text"/>
    <w:basedOn w:val="Normal"/>
    <w:link w:val="CommentTextChar"/>
    <w:uiPriority w:val="99"/>
    <w:semiHidden/>
    <w:unhideWhenUsed/>
    <w:rsid w:val="00A73D99"/>
    <w:pPr>
      <w:spacing w:line="240" w:lineRule="auto"/>
    </w:pPr>
    <w:rPr>
      <w:sz w:val="20"/>
      <w:szCs w:val="20"/>
    </w:rPr>
  </w:style>
  <w:style w:type="character" w:customStyle="1" w:styleId="CommentTextChar">
    <w:name w:val="Comment Text Char"/>
    <w:basedOn w:val="DefaultParagraphFont"/>
    <w:link w:val="CommentText"/>
    <w:uiPriority w:val="99"/>
    <w:semiHidden/>
    <w:rsid w:val="00A73D99"/>
    <w:rPr>
      <w:rFonts w:ascii="Calibri" w:eastAsia="Times New Roman" w:hAnsi="Calibri" w:cs="Arial"/>
      <w:sz w:val="20"/>
      <w:szCs w:val="20"/>
    </w:rPr>
  </w:style>
  <w:style w:type="character" w:customStyle="1" w:styleId="CommentSubjectChar">
    <w:name w:val="Comment Subject Char"/>
    <w:basedOn w:val="CommentTextChar"/>
    <w:link w:val="CommentSubject"/>
    <w:uiPriority w:val="99"/>
    <w:semiHidden/>
    <w:rsid w:val="00A73D99"/>
    <w:rPr>
      <w:rFonts w:ascii="Calibri" w:eastAsia="Times New Roman" w:hAnsi="Calibri" w:cs="Arial"/>
      <w:b/>
      <w:bCs/>
      <w:sz w:val="20"/>
      <w:szCs w:val="20"/>
    </w:rPr>
  </w:style>
  <w:style w:type="paragraph" w:styleId="CommentSubject">
    <w:name w:val="annotation subject"/>
    <w:basedOn w:val="CommentText"/>
    <w:next w:val="CommentText"/>
    <w:link w:val="CommentSubjectChar"/>
    <w:uiPriority w:val="99"/>
    <w:semiHidden/>
    <w:unhideWhenUsed/>
    <w:rsid w:val="00A73D99"/>
    <w:rPr>
      <w:b/>
      <w:bCs/>
    </w:rPr>
  </w:style>
  <w:style w:type="paragraph" w:customStyle="1" w:styleId="Char2">
    <w:name w:val="Char2"/>
    <w:basedOn w:val="Normal"/>
    <w:rsid w:val="00E17AE5"/>
    <w:pPr>
      <w:spacing w:after="160" w:line="240" w:lineRule="exact"/>
    </w:pPr>
    <w:rPr>
      <w:rFonts w:ascii="Verdana" w:hAnsi="Verdana" w:cs="Times New Roman"/>
      <w:sz w:val="20"/>
      <w:szCs w:val="20"/>
    </w:rPr>
  </w:style>
  <w:style w:type="paragraph" w:customStyle="1" w:styleId="Char1">
    <w:name w:val="Char1"/>
    <w:basedOn w:val="Normal"/>
    <w:rsid w:val="00B90B3B"/>
    <w:pPr>
      <w:spacing w:after="160" w:line="240" w:lineRule="exact"/>
    </w:pPr>
    <w:rPr>
      <w:rFonts w:ascii="Verdana" w:hAnsi="Verdana" w:cs="Times New Roman"/>
      <w:sz w:val="20"/>
      <w:szCs w:val="20"/>
    </w:rPr>
  </w:style>
  <w:style w:type="paragraph" w:styleId="Title">
    <w:name w:val="Title"/>
    <w:basedOn w:val="Normal"/>
    <w:link w:val="TitleChar"/>
    <w:uiPriority w:val="10"/>
    <w:qFormat/>
    <w:rsid w:val="005E64B8"/>
    <w:pPr>
      <w:bidi/>
      <w:spacing w:after="0" w:line="240" w:lineRule="auto"/>
      <w:jc w:val="center"/>
    </w:pPr>
    <w:rPr>
      <w:rFonts w:ascii="Times New Roman" w:hAnsi="Times New Roman" w:cs="Simplified Arabic"/>
      <w:b/>
      <w:bCs/>
      <w:sz w:val="26"/>
      <w:szCs w:val="26"/>
      <w:lang w:bidi="ar-JO"/>
    </w:rPr>
  </w:style>
  <w:style w:type="character" w:customStyle="1" w:styleId="TitleChar">
    <w:name w:val="Title Char"/>
    <w:basedOn w:val="DefaultParagraphFont"/>
    <w:link w:val="Title"/>
    <w:uiPriority w:val="10"/>
    <w:rsid w:val="005E64B8"/>
    <w:rPr>
      <w:rFonts w:ascii="Times New Roman" w:eastAsia="Times New Roman" w:hAnsi="Times New Roman" w:cs="Simplified Arabic"/>
      <w:b/>
      <w:bCs/>
      <w:sz w:val="26"/>
      <w:szCs w:val="26"/>
      <w:lang w:bidi="ar-JO"/>
    </w:rPr>
  </w:style>
  <w:style w:type="paragraph" w:styleId="Revision">
    <w:name w:val="Revision"/>
    <w:hidden/>
    <w:uiPriority w:val="99"/>
    <w:semiHidden/>
    <w:rsid w:val="00816C18"/>
    <w:pPr>
      <w:spacing w:after="0" w:line="240" w:lineRule="auto"/>
    </w:pPr>
    <w:rPr>
      <w:rFonts w:ascii="Calibri" w:eastAsia="Times New Roman" w:hAnsi="Calibri" w:cs="Arial"/>
    </w:rPr>
  </w:style>
  <w:style w:type="table" w:customStyle="1" w:styleId="ColorfulList1">
    <w:name w:val="Colorful List1"/>
    <w:basedOn w:val="TableNormal"/>
    <w:uiPriority w:val="72"/>
    <w:rsid w:val="001024BD"/>
    <w:pPr>
      <w:spacing w:after="0" w:line="240" w:lineRule="auto"/>
    </w:pPr>
    <w:rPr>
      <w:rFonts w:eastAsiaTheme="minorEastAsia"/>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1">
    <w:name w:val="شبكة جدول1"/>
    <w:basedOn w:val="TableNormal"/>
    <w:next w:val="TableGrid"/>
    <w:rsid w:val="004F1D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2">
    <w:name w:val="Colorful List2"/>
    <w:basedOn w:val="TableNormal"/>
    <w:uiPriority w:val="72"/>
    <w:rsid w:val="004F7CF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styleId="Quote">
    <w:name w:val="Quote"/>
    <w:basedOn w:val="Normal"/>
    <w:next w:val="Normal"/>
    <w:link w:val="QuoteChar"/>
    <w:uiPriority w:val="29"/>
    <w:qFormat/>
    <w:rsid w:val="004F7CFE"/>
    <w:rPr>
      <w:rFonts w:asciiTheme="minorHAnsi" w:eastAsiaTheme="minorHAnsi" w:hAnsiTheme="minorHAnsi" w:cstheme="minorBidi"/>
      <w:i/>
      <w:iCs/>
      <w:color w:val="000000" w:themeColor="text1"/>
    </w:rPr>
  </w:style>
  <w:style w:type="character" w:customStyle="1" w:styleId="QuoteChar">
    <w:name w:val="Quote Char"/>
    <w:basedOn w:val="DefaultParagraphFont"/>
    <w:link w:val="Quote"/>
    <w:uiPriority w:val="29"/>
    <w:rsid w:val="004F7CFE"/>
    <w:rPr>
      <w:i/>
      <w:iCs/>
      <w:color w:val="000000" w:themeColor="text1"/>
    </w:rPr>
  </w:style>
  <w:style w:type="paragraph" w:styleId="IntenseQuote">
    <w:name w:val="Intense Quote"/>
    <w:basedOn w:val="Normal"/>
    <w:next w:val="Normal"/>
    <w:link w:val="IntenseQuoteChar"/>
    <w:uiPriority w:val="30"/>
    <w:qFormat/>
    <w:rsid w:val="004F7CFE"/>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rPr>
  </w:style>
  <w:style w:type="character" w:customStyle="1" w:styleId="IntenseQuoteChar">
    <w:name w:val="Intense Quote Char"/>
    <w:basedOn w:val="DefaultParagraphFont"/>
    <w:link w:val="IntenseQuote"/>
    <w:uiPriority w:val="30"/>
    <w:rsid w:val="004F7CFE"/>
    <w:rPr>
      <w:b/>
      <w:bCs/>
      <w:i/>
      <w:iCs/>
      <w:color w:val="4F81BD" w:themeColor="accent1"/>
    </w:rPr>
  </w:style>
  <w:style w:type="character" w:styleId="SubtleReference">
    <w:name w:val="Subtle Reference"/>
    <w:basedOn w:val="DefaultParagraphFont"/>
    <w:uiPriority w:val="31"/>
    <w:qFormat/>
    <w:rsid w:val="004F7CFE"/>
    <w:rPr>
      <w:smallCaps/>
      <w:color w:val="C0504D" w:themeColor="accent2"/>
      <w:u w:val="single"/>
    </w:rPr>
  </w:style>
  <w:style w:type="character" w:styleId="IntenseReference">
    <w:name w:val="Intense Reference"/>
    <w:basedOn w:val="DefaultParagraphFont"/>
    <w:uiPriority w:val="32"/>
    <w:qFormat/>
    <w:rsid w:val="004F7CFE"/>
    <w:rPr>
      <w:b/>
      <w:bCs/>
      <w:smallCaps/>
      <w:color w:val="C0504D" w:themeColor="accent2"/>
      <w:spacing w:val="5"/>
      <w:u w:val="single"/>
    </w:rPr>
  </w:style>
  <w:style w:type="character" w:styleId="BookTitle">
    <w:name w:val="Book Title"/>
    <w:basedOn w:val="DefaultParagraphFont"/>
    <w:uiPriority w:val="33"/>
    <w:qFormat/>
    <w:rsid w:val="004F7CFE"/>
    <w:rPr>
      <w:b/>
      <w:bCs/>
      <w:smallCaps/>
      <w:spacing w:val="5"/>
    </w:rPr>
  </w:style>
  <w:style w:type="table" w:customStyle="1" w:styleId="ColorfulList3">
    <w:name w:val="Colorful List3"/>
    <w:basedOn w:val="TableNormal"/>
    <w:uiPriority w:val="72"/>
    <w:rsid w:val="00C730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styleId="FootnoteText">
    <w:name w:val="footnote text"/>
    <w:basedOn w:val="Normal"/>
    <w:link w:val="FootnoteTextChar"/>
    <w:semiHidden/>
    <w:rsid w:val="00494A5B"/>
    <w:pPr>
      <w:spacing w:after="0" w:line="240" w:lineRule="auto"/>
    </w:pPr>
    <w:rPr>
      <w:rFonts w:ascii="Times New Roman" w:eastAsia="SimSun" w:hAnsi="Times New Roman" w:cs="Times New Roman"/>
      <w:sz w:val="20"/>
      <w:szCs w:val="20"/>
      <w:lang w:eastAsia="zh-CN"/>
    </w:rPr>
  </w:style>
  <w:style w:type="character" w:customStyle="1" w:styleId="FootnoteTextChar">
    <w:name w:val="Footnote Text Char"/>
    <w:basedOn w:val="DefaultParagraphFont"/>
    <w:link w:val="FootnoteText"/>
    <w:semiHidden/>
    <w:rsid w:val="00494A5B"/>
    <w:rPr>
      <w:rFonts w:ascii="Times New Roman" w:eastAsia="SimSun" w:hAnsi="Times New Roman" w:cs="Times New Roman"/>
      <w:sz w:val="20"/>
      <w:szCs w:val="20"/>
      <w:lang w:eastAsia="zh-CN"/>
    </w:rPr>
  </w:style>
  <w:style w:type="character" w:styleId="FootnoteReference">
    <w:name w:val="footnote reference"/>
    <w:basedOn w:val="DefaultParagraphFont"/>
    <w:semiHidden/>
    <w:rsid w:val="00494A5B"/>
    <w:rPr>
      <w:vertAlign w:val="superscript"/>
    </w:rPr>
  </w:style>
  <w:style w:type="character" w:styleId="PageNumber">
    <w:name w:val="page number"/>
    <w:basedOn w:val="DefaultParagraphFont"/>
    <w:rsid w:val="00494A5B"/>
  </w:style>
  <w:style w:type="table" w:customStyle="1" w:styleId="TableGrid1">
    <w:name w:val="Table Grid1"/>
    <w:basedOn w:val="TableNormal"/>
    <w:next w:val="TableGrid"/>
    <w:rsid w:val="008411B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8411B6"/>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شبكة جدول11"/>
    <w:basedOn w:val="TableNormal"/>
    <w:next w:val="TableGrid"/>
    <w:rsid w:val="00C5342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qFormat/>
    <w:rsid w:val="0076513A"/>
    <w:pPr>
      <w:spacing w:after="0" w:line="240" w:lineRule="auto"/>
    </w:pPr>
    <w:rPr>
      <w:rFonts w:asciiTheme="minorHAnsi" w:eastAsiaTheme="minorHAnsi" w:hAnsiTheme="minorHAnsi" w:cs="Times New Roman"/>
      <w:sz w:val="23"/>
      <w:szCs w:val="20"/>
      <w:lang w:eastAsia="ja-JP"/>
    </w:rPr>
  </w:style>
  <w:style w:type="table" w:styleId="LightGrid-Accent1">
    <w:name w:val="Light Grid Accent 1"/>
    <w:basedOn w:val="TableNormal"/>
    <w:uiPriority w:val="62"/>
    <w:rsid w:val="00FA473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1">
    <w:name w:val="Light Shading Accent 1"/>
    <w:basedOn w:val="TableNormal"/>
    <w:uiPriority w:val="60"/>
    <w:rsid w:val="001A42B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1A42B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1A42B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List1-Accent1">
    <w:name w:val="Medium List 1 Accent 1"/>
    <w:basedOn w:val="TableNormal"/>
    <w:uiPriority w:val="65"/>
    <w:rsid w:val="001A42BF"/>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ghtList-Accent1">
    <w:name w:val="Light List Accent 1"/>
    <w:basedOn w:val="TableNormal"/>
    <w:uiPriority w:val="61"/>
    <w:rsid w:val="00DC450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2">
    <w:name w:val="شبكة جدول12"/>
    <w:basedOn w:val="TableNormal"/>
    <w:next w:val="TableGrid"/>
    <w:rsid w:val="004D35B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D99"/>
    <w:rPr>
      <w:rFonts w:ascii="Calibri" w:eastAsia="Times New Roman" w:hAnsi="Calibri" w:cs="Arial"/>
    </w:rPr>
  </w:style>
  <w:style w:type="paragraph" w:styleId="Heading1">
    <w:name w:val="heading 1"/>
    <w:basedOn w:val="Normal"/>
    <w:next w:val="Normal"/>
    <w:link w:val="Heading1Char"/>
    <w:uiPriority w:val="9"/>
    <w:qFormat/>
    <w:rsid w:val="00E17AE5"/>
    <w:pPr>
      <w:numPr>
        <w:numId w:val="27"/>
      </w:numPr>
      <w:spacing w:before="480" w:after="0" w:line="240" w:lineRule="auto"/>
      <w:jc w:val="both"/>
      <w:outlineLvl w:val="0"/>
    </w:pPr>
    <w:rPr>
      <w:rFonts w:ascii="Cambria" w:eastAsia="Calibri" w:hAnsi="Cambria" w:cs="Times New Roman"/>
      <w:b/>
      <w:bCs/>
      <w:sz w:val="32"/>
      <w:szCs w:val="32"/>
    </w:rPr>
  </w:style>
  <w:style w:type="paragraph" w:styleId="Heading2">
    <w:name w:val="heading 2"/>
    <w:basedOn w:val="Normal"/>
    <w:next w:val="Normal"/>
    <w:link w:val="Heading2Char"/>
    <w:qFormat/>
    <w:rsid w:val="00E17AE5"/>
    <w:pPr>
      <w:numPr>
        <w:ilvl w:val="1"/>
        <w:numId w:val="27"/>
      </w:numPr>
      <w:spacing w:before="200" w:after="0" w:line="240" w:lineRule="auto"/>
      <w:jc w:val="both"/>
      <w:outlineLvl w:val="1"/>
    </w:pPr>
    <w:rPr>
      <w:rFonts w:ascii="Cambria" w:eastAsia="Calibri" w:hAnsi="Cambria" w:cs="Times New Roman"/>
      <w:b/>
      <w:bCs/>
      <w:i/>
      <w:iCs/>
      <w:sz w:val="28"/>
      <w:szCs w:val="28"/>
    </w:rPr>
  </w:style>
  <w:style w:type="paragraph" w:styleId="Heading3">
    <w:name w:val="heading 3"/>
    <w:aliases w:val=" Char Char"/>
    <w:basedOn w:val="Normal"/>
    <w:next w:val="Normal"/>
    <w:link w:val="Heading3Char"/>
    <w:qFormat/>
    <w:rsid w:val="00E17AE5"/>
    <w:pPr>
      <w:numPr>
        <w:ilvl w:val="2"/>
        <w:numId w:val="27"/>
      </w:numPr>
      <w:tabs>
        <w:tab w:val="left" w:pos="810"/>
      </w:tabs>
      <w:spacing w:before="200" w:after="0" w:line="271" w:lineRule="auto"/>
      <w:ind w:left="720"/>
      <w:jc w:val="both"/>
      <w:outlineLvl w:val="2"/>
    </w:pPr>
    <w:rPr>
      <w:rFonts w:ascii="Cambria" w:eastAsia="Calibri" w:hAnsi="Cambria" w:cs="Times New Roman"/>
      <w:b/>
      <w:bCs/>
      <w:sz w:val="26"/>
      <w:szCs w:val="26"/>
    </w:rPr>
  </w:style>
  <w:style w:type="paragraph" w:styleId="Heading4">
    <w:name w:val="heading 4"/>
    <w:basedOn w:val="Normal"/>
    <w:next w:val="Normal"/>
    <w:link w:val="Heading4Char"/>
    <w:qFormat/>
    <w:rsid w:val="00E17AE5"/>
    <w:pPr>
      <w:numPr>
        <w:ilvl w:val="3"/>
        <w:numId w:val="27"/>
      </w:numPr>
      <w:spacing w:before="200" w:after="0" w:line="240" w:lineRule="auto"/>
      <w:jc w:val="both"/>
      <w:outlineLvl w:val="3"/>
    </w:pPr>
    <w:rPr>
      <w:rFonts w:ascii="Cambria" w:eastAsia="Calibri" w:hAnsi="Cambria" w:cs="Times New Roman"/>
      <w:b/>
      <w:bCs/>
      <w:i/>
      <w:iCs/>
      <w:sz w:val="24"/>
      <w:szCs w:val="24"/>
    </w:rPr>
  </w:style>
  <w:style w:type="paragraph" w:styleId="Heading5">
    <w:name w:val="heading 5"/>
    <w:basedOn w:val="Normal"/>
    <w:next w:val="Normal"/>
    <w:link w:val="Heading5Char"/>
    <w:qFormat/>
    <w:rsid w:val="00E17AE5"/>
    <w:pPr>
      <w:numPr>
        <w:ilvl w:val="4"/>
        <w:numId w:val="27"/>
      </w:numPr>
      <w:spacing w:before="200" w:after="0" w:line="240" w:lineRule="auto"/>
      <w:jc w:val="both"/>
      <w:outlineLvl w:val="4"/>
    </w:pPr>
    <w:rPr>
      <w:rFonts w:ascii="Cambria" w:eastAsia="Calibri" w:hAnsi="Cambria" w:cs="Times New Roman"/>
      <w:b/>
      <w:bCs/>
      <w:color w:val="7F7F7F"/>
      <w:sz w:val="24"/>
      <w:szCs w:val="24"/>
    </w:rPr>
  </w:style>
  <w:style w:type="paragraph" w:styleId="Heading6">
    <w:name w:val="heading 6"/>
    <w:basedOn w:val="Normal"/>
    <w:next w:val="Normal"/>
    <w:link w:val="Heading6Char"/>
    <w:qFormat/>
    <w:rsid w:val="00E17AE5"/>
    <w:pPr>
      <w:numPr>
        <w:ilvl w:val="5"/>
        <w:numId w:val="27"/>
      </w:numPr>
      <w:spacing w:after="0" w:line="271" w:lineRule="auto"/>
      <w:jc w:val="both"/>
      <w:outlineLvl w:val="5"/>
    </w:pPr>
    <w:rPr>
      <w:rFonts w:ascii="Cambria" w:eastAsia="Calibri" w:hAnsi="Cambria" w:cs="Times New Roman"/>
      <w:b/>
      <w:bCs/>
      <w:i/>
      <w:iCs/>
      <w:color w:val="7F7F7F"/>
      <w:sz w:val="24"/>
      <w:szCs w:val="24"/>
    </w:rPr>
  </w:style>
  <w:style w:type="paragraph" w:styleId="Heading7">
    <w:name w:val="heading 7"/>
    <w:basedOn w:val="Normal"/>
    <w:next w:val="Normal"/>
    <w:link w:val="Heading7Char"/>
    <w:qFormat/>
    <w:rsid w:val="00E17AE5"/>
    <w:pPr>
      <w:numPr>
        <w:ilvl w:val="6"/>
        <w:numId w:val="27"/>
      </w:numPr>
      <w:spacing w:after="0" w:line="240" w:lineRule="auto"/>
      <w:jc w:val="both"/>
      <w:outlineLvl w:val="6"/>
    </w:pPr>
    <w:rPr>
      <w:rFonts w:ascii="Cambria" w:eastAsia="Calibri" w:hAnsi="Cambria" w:cs="Times New Roman"/>
      <w:i/>
      <w:iCs/>
      <w:sz w:val="24"/>
      <w:szCs w:val="24"/>
    </w:rPr>
  </w:style>
  <w:style w:type="paragraph" w:styleId="Heading8">
    <w:name w:val="heading 8"/>
    <w:basedOn w:val="Normal"/>
    <w:next w:val="Normal"/>
    <w:link w:val="Heading8Char"/>
    <w:qFormat/>
    <w:rsid w:val="00E17AE5"/>
    <w:pPr>
      <w:numPr>
        <w:ilvl w:val="7"/>
        <w:numId w:val="27"/>
      </w:numPr>
      <w:spacing w:after="0" w:line="240" w:lineRule="auto"/>
      <w:jc w:val="both"/>
      <w:outlineLvl w:val="7"/>
    </w:pPr>
    <w:rPr>
      <w:rFonts w:ascii="Cambria" w:eastAsia="Calibri" w:hAnsi="Cambria" w:cs="Times New Roman"/>
      <w:sz w:val="20"/>
      <w:szCs w:val="20"/>
    </w:rPr>
  </w:style>
  <w:style w:type="paragraph" w:styleId="Heading9">
    <w:name w:val="heading 9"/>
    <w:basedOn w:val="Normal"/>
    <w:next w:val="Normal"/>
    <w:link w:val="Heading9Char"/>
    <w:qFormat/>
    <w:rsid w:val="00E17AE5"/>
    <w:pPr>
      <w:numPr>
        <w:ilvl w:val="8"/>
        <w:numId w:val="27"/>
      </w:numPr>
      <w:spacing w:after="0" w:line="240" w:lineRule="auto"/>
      <w:jc w:val="both"/>
      <w:outlineLvl w:val="8"/>
    </w:pPr>
    <w:rPr>
      <w:rFonts w:ascii="Cambria" w:eastAsia="Calibri" w:hAnsi="Cambria" w:cs="Times New Roman"/>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7AE5"/>
    <w:rPr>
      <w:rFonts w:ascii="Cambria" w:eastAsia="Calibri" w:hAnsi="Cambria" w:cs="Times New Roman"/>
      <w:b/>
      <w:bCs/>
      <w:sz w:val="32"/>
      <w:szCs w:val="32"/>
    </w:rPr>
  </w:style>
  <w:style w:type="character" w:customStyle="1" w:styleId="Heading2Char">
    <w:name w:val="Heading 2 Char"/>
    <w:basedOn w:val="DefaultParagraphFont"/>
    <w:link w:val="Heading2"/>
    <w:rsid w:val="00E17AE5"/>
    <w:rPr>
      <w:rFonts w:ascii="Cambria" w:eastAsia="Calibri" w:hAnsi="Cambria" w:cs="Times New Roman"/>
      <w:b/>
      <w:bCs/>
      <w:i/>
      <w:iCs/>
      <w:sz w:val="28"/>
      <w:szCs w:val="28"/>
    </w:rPr>
  </w:style>
  <w:style w:type="character" w:customStyle="1" w:styleId="Heading3Char">
    <w:name w:val="Heading 3 Char"/>
    <w:aliases w:val=" Char Char Char"/>
    <w:basedOn w:val="DefaultParagraphFont"/>
    <w:link w:val="Heading3"/>
    <w:rsid w:val="00E17AE5"/>
    <w:rPr>
      <w:rFonts w:ascii="Cambria" w:eastAsia="Calibri" w:hAnsi="Cambria" w:cs="Times New Roman"/>
      <w:b/>
      <w:bCs/>
      <w:sz w:val="26"/>
      <w:szCs w:val="26"/>
    </w:rPr>
  </w:style>
  <w:style w:type="character" w:customStyle="1" w:styleId="Heading4Char">
    <w:name w:val="Heading 4 Char"/>
    <w:basedOn w:val="DefaultParagraphFont"/>
    <w:link w:val="Heading4"/>
    <w:rsid w:val="00E17AE5"/>
    <w:rPr>
      <w:rFonts w:ascii="Cambria" w:eastAsia="Calibri" w:hAnsi="Cambria" w:cs="Times New Roman"/>
      <w:b/>
      <w:bCs/>
      <w:i/>
      <w:iCs/>
      <w:sz w:val="24"/>
      <w:szCs w:val="24"/>
    </w:rPr>
  </w:style>
  <w:style w:type="character" w:customStyle="1" w:styleId="Heading5Char">
    <w:name w:val="Heading 5 Char"/>
    <w:basedOn w:val="DefaultParagraphFont"/>
    <w:link w:val="Heading5"/>
    <w:rsid w:val="00E17AE5"/>
    <w:rPr>
      <w:rFonts w:ascii="Cambria" w:eastAsia="Calibri" w:hAnsi="Cambria" w:cs="Times New Roman"/>
      <w:b/>
      <w:bCs/>
      <w:color w:val="7F7F7F"/>
      <w:sz w:val="24"/>
      <w:szCs w:val="24"/>
    </w:rPr>
  </w:style>
  <w:style w:type="character" w:customStyle="1" w:styleId="Heading6Char">
    <w:name w:val="Heading 6 Char"/>
    <w:basedOn w:val="DefaultParagraphFont"/>
    <w:link w:val="Heading6"/>
    <w:rsid w:val="00E17AE5"/>
    <w:rPr>
      <w:rFonts w:ascii="Cambria" w:eastAsia="Calibri" w:hAnsi="Cambria" w:cs="Times New Roman"/>
      <w:b/>
      <w:bCs/>
      <w:i/>
      <w:iCs/>
      <w:color w:val="7F7F7F"/>
      <w:sz w:val="24"/>
      <w:szCs w:val="24"/>
    </w:rPr>
  </w:style>
  <w:style w:type="character" w:customStyle="1" w:styleId="Heading7Char">
    <w:name w:val="Heading 7 Char"/>
    <w:basedOn w:val="DefaultParagraphFont"/>
    <w:link w:val="Heading7"/>
    <w:rsid w:val="00E17AE5"/>
    <w:rPr>
      <w:rFonts w:ascii="Cambria" w:eastAsia="Calibri" w:hAnsi="Cambria" w:cs="Times New Roman"/>
      <w:i/>
      <w:iCs/>
      <w:sz w:val="24"/>
      <w:szCs w:val="24"/>
    </w:rPr>
  </w:style>
  <w:style w:type="character" w:customStyle="1" w:styleId="Heading8Char">
    <w:name w:val="Heading 8 Char"/>
    <w:basedOn w:val="DefaultParagraphFont"/>
    <w:link w:val="Heading8"/>
    <w:rsid w:val="00E17AE5"/>
    <w:rPr>
      <w:rFonts w:ascii="Cambria" w:eastAsia="Calibri" w:hAnsi="Cambria" w:cs="Times New Roman"/>
      <w:sz w:val="20"/>
      <w:szCs w:val="20"/>
    </w:rPr>
  </w:style>
  <w:style w:type="character" w:customStyle="1" w:styleId="Heading9Char">
    <w:name w:val="Heading 9 Char"/>
    <w:basedOn w:val="DefaultParagraphFont"/>
    <w:link w:val="Heading9"/>
    <w:rsid w:val="00E17AE5"/>
    <w:rPr>
      <w:rFonts w:ascii="Cambria" w:eastAsia="Calibri" w:hAnsi="Cambria" w:cs="Times New Roman"/>
      <w:i/>
      <w:iCs/>
      <w:spacing w:val="5"/>
      <w:sz w:val="20"/>
      <w:szCs w:val="20"/>
    </w:rPr>
  </w:style>
  <w:style w:type="paragraph" w:styleId="Header">
    <w:name w:val="header"/>
    <w:basedOn w:val="Normal"/>
    <w:link w:val="HeaderChar"/>
    <w:uiPriority w:val="99"/>
    <w:unhideWhenUsed/>
    <w:rsid w:val="00A73D99"/>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D99"/>
    <w:rPr>
      <w:rFonts w:ascii="Calibri" w:eastAsia="Times New Roman" w:hAnsi="Calibri" w:cs="Arial"/>
    </w:rPr>
  </w:style>
  <w:style w:type="paragraph" w:styleId="Footer">
    <w:name w:val="footer"/>
    <w:basedOn w:val="Normal"/>
    <w:link w:val="FooterChar"/>
    <w:uiPriority w:val="99"/>
    <w:unhideWhenUsed/>
    <w:rsid w:val="00A73D99"/>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D99"/>
    <w:rPr>
      <w:rFonts w:ascii="Calibri" w:eastAsia="Times New Roman" w:hAnsi="Calibri" w:cs="Arial"/>
    </w:rPr>
  </w:style>
  <w:style w:type="paragraph" w:styleId="BalloonText">
    <w:name w:val="Balloon Text"/>
    <w:basedOn w:val="Normal"/>
    <w:link w:val="BalloonTextChar"/>
    <w:uiPriority w:val="99"/>
    <w:semiHidden/>
    <w:unhideWhenUsed/>
    <w:rsid w:val="00A73D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3D99"/>
    <w:rPr>
      <w:rFonts w:ascii="Tahoma" w:eastAsia="Times New Roman" w:hAnsi="Tahoma" w:cs="Tahoma"/>
      <w:sz w:val="16"/>
      <w:szCs w:val="16"/>
    </w:rPr>
  </w:style>
  <w:style w:type="paragraph" w:styleId="ListParagraph">
    <w:name w:val="List Paragraph"/>
    <w:basedOn w:val="Normal"/>
    <w:uiPriority w:val="34"/>
    <w:qFormat/>
    <w:rsid w:val="00A73D99"/>
    <w:pPr>
      <w:ind w:left="720"/>
      <w:contextualSpacing/>
    </w:pPr>
  </w:style>
  <w:style w:type="table" w:styleId="TableGrid">
    <w:name w:val="Table Grid"/>
    <w:basedOn w:val="TableNormal"/>
    <w:rsid w:val="00A73D99"/>
    <w:pPr>
      <w:spacing w:after="0" w:line="240" w:lineRule="auto"/>
    </w:pPr>
    <w:rPr>
      <w:rFonts w:ascii="Calibri" w:eastAsia="Times New Roman"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umentMapChar">
    <w:name w:val="Document Map Char"/>
    <w:basedOn w:val="DefaultParagraphFont"/>
    <w:link w:val="DocumentMap"/>
    <w:uiPriority w:val="99"/>
    <w:semiHidden/>
    <w:rsid w:val="00A73D99"/>
    <w:rPr>
      <w:rFonts w:ascii="Tahoma" w:eastAsia="Times New Roman" w:hAnsi="Tahoma" w:cs="Tahoma"/>
      <w:sz w:val="16"/>
      <w:szCs w:val="16"/>
    </w:rPr>
  </w:style>
  <w:style w:type="paragraph" w:styleId="DocumentMap">
    <w:name w:val="Document Map"/>
    <w:basedOn w:val="Normal"/>
    <w:link w:val="DocumentMapChar"/>
    <w:uiPriority w:val="99"/>
    <w:semiHidden/>
    <w:unhideWhenUsed/>
    <w:rsid w:val="00A73D99"/>
    <w:pPr>
      <w:spacing w:after="0" w:line="240" w:lineRule="auto"/>
    </w:pPr>
    <w:rPr>
      <w:rFonts w:ascii="Tahoma" w:hAnsi="Tahoma" w:cs="Tahoma"/>
      <w:sz w:val="16"/>
      <w:szCs w:val="16"/>
    </w:rPr>
  </w:style>
  <w:style w:type="table" w:customStyle="1" w:styleId="LightShading-Accent11">
    <w:name w:val="Light Shading - Accent 11"/>
    <w:basedOn w:val="TableNormal"/>
    <w:uiPriority w:val="60"/>
    <w:rsid w:val="00A73D99"/>
    <w:pPr>
      <w:spacing w:after="0" w:line="240" w:lineRule="auto"/>
    </w:pPr>
    <w:rPr>
      <w:rFonts w:ascii="Calibri" w:eastAsia="Times New Roman" w:hAnsi="Calibri" w:cs="Arial"/>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hps">
    <w:name w:val="hps"/>
    <w:basedOn w:val="DefaultParagraphFont"/>
    <w:rsid w:val="00A73D99"/>
  </w:style>
  <w:style w:type="paragraph" w:customStyle="1" w:styleId="Char">
    <w:name w:val="Char"/>
    <w:basedOn w:val="Normal"/>
    <w:rsid w:val="00A73D99"/>
    <w:pPr>
      <w:spacing w:after="160" w:line="240" w:lineRule="exact"/>
    </w:pPr>
    <w:rPr>
      <w:rFonts w:ascii="Verdana" w:hAnsi="Verdana" w:cs="Times New Roman"/>
      <w:sz w:val="20"/>
      <w:szCs w:val="20"/>
    </w:rPr>
  </w:style>
  <w:style w:type="character" w:styleId="Strong">
    <w:name w:val="Strong"/>
    <w:basedOn w:val="DefaultParagraphFont"/>
    <w:uiPriority w:val="22"/>
    <w:qFormat/>
    <w:rsid w:val="00A73D99"/>
    <w:rPr>
      <w:b/>
      <w:bCs/>
    </w:rPr>
  </w:style>
  <w:style w:type="character" w:styleId="Hyperlink">
    <w:name w:val="Hyperlink"/>
    <w:basedOn w:val="DefaultParagraphFont"/>
    <w:uiPriority w:val="99"/>
    <w:unhideWhenUsed/>
    <w:rsid w:val="00A73D99"/>
    <w:rPr>
      <w:color w:val="0000FF"/>
      <w:u w:val="single"/>
    </w:rPr>
  </w:style>
  <w:style w:type="paragraph" w:customStyle="1" w:styleId="font0">
    <w:name w:val="font0"/>
    <w:basedOn w:val="Normal"/>
    <w:rsid w:val="00A73D99"/>
    <w:pPr>
      <w:spacing w:before="100" w:beforeAutospacing="1" w:after="100" w:afterAutospacing="1" w:line="240" w:lineRule="auto"/>
    </w:pPr>
    <w:rPr>
      <w:rFonts w:ascii="Arial" w:hAnsi="Arial"/>
      <w:sz w:val="20"/>
      <w:szCs w:val="20"/>
    </w:rPr>
  </w:style>
  <w:style w:type="paragraph" w:customStyle="1" w:styleId="font5">
    <w:name w:val="font5"/>
    <w:basedOn w:val="Normal"/>
    <w:rsid w:val="00A73D99"/>
    <w:pPr>
      <w:spacing w:before="100" w:beforeAutospacing="1" w:after="100" w:afterAutospacing="1" w:line="240" w:lineRule="auto"/>
    </w:pPr>
    <w:rPr>
      <w:rFonts w:ascii="Simplified Arabic" w:hAnsi="Simplified Arabic" w:cs="Simplified Arabic"/>
      <w:sz w:val="20"/>
      <w:szCs w:val="20"/>
    </w:rPr>
  </w:style>
  <w:style w:type="paragraph" w:customStyle="1" w:styleId="font6">
    <w:name w:val="font6"/>
    <w:basedOn w:val="Normal"/>
    <w:rsid w:val="00A73D99"/>
    <w:pPr>
      <w:spacing w:before="100" w:beforeAutospacing="1" w:after="100" w:afterAutospacing="1" w:line="240" w:lineRule="auto"/>
    </w:pPr>
    <w:rPr>
      <w:rFonts w:ascii="Simplified Arabic" w:hAnsi="Simplified Arabic" w:cs="Simplified Arabic"/>
      <w:b/>
      <w:bCs/>
      <w:sz w:val="24"/>
      <w:szCs w:val="24"/>
    </w:rPr>
  </w:style>
  <w:style w:type="paragraph" w:customStyle="1" w:styleId="font7">
    <w:name w:val="font7"/>
    <w:basedOn w:val="Normal"/>
    <w:rsid w:val="00A73D99"/>
    <w:pPr>
      <w:spacing w:before="100" w:beforeAutospacing="1" w:after="100" w:afterAutospacing="1" w:line="240" w:lineRule="auto"/>
    </w:pPr>
    <w:rPr>
      <w:rFonts w:ascii="Arial" w:hAnsi="Arial"/>
      <w:b/>
      <w:bCs/>
      <w:sz w:val="20"/>
      <w:szCs w:val="20"/>
    </w:rPr>
  </w:style>
  <w:style w:type="paragraph" w:customStyle="1" w:styleId="font8">
    <w:name w:val="font8"/>
    <w:basedOn w:val="Normal"/>
    <w:rsid w:val="00A73D99"/>
    <w:pPr>
      <w:spacing w:before="100" w:beforeAutospacing="1" w:after="100" w:afterAutospacing="1" w:line="240" w:lineRule="auto"/>
    </w:pPr>
    <w:rPr>
      <w:rFonts w:ascii="Arial" w:hAnsi="Arial"/>
      <w:b/>
      <w:bCs/>
      <w:sz w:val="48"/>
      <w:szCs w:val="48"/>
    </w:rPr>
  </w:style>
  <w:style w:type="paragraph" w:customStyle="1" w:styleId="font9">
    <w:name w:val="font9"/>
    <w:basedOn w:val="Normal"/>
    <w:rsid w:val="00A73D99"/>
    <w:pPr>
      <w:spacing w:before="100" w:beforeAutospacing="1" w:after="100" w:afterAutospacing="1" w:line="240" w:lineRule="auto"/>
    </w:pPr>
    <w:rPr>
      <w:rFonts w:ascii="Arial" w:hAnsi="Arial"/>
      <w:b/>
      <w:bCs/>
      <w:sz w:val="52"/>
      <w:szCs w:val="52"/>
    </w:rPr>
  </w:style>
  <w:style w:type="paragraph" w:customStyle="1" w:styleId="font10">
    <w:name w:val="font10"/>
    <w:basedOn w:val="Normal"/>
    <w:rsid w:val="00A73D99"/>
    <w:pPr>
      <w:spacing w:before="100" w:beforeAutospacing="1" w:after="100" w:afterAutospacing="1" w:line="240" w:lineRule="auto"/>
    </w:pPr>
    <w:rPr>
      <w:rFonts w:ascii="Arial" w:hAnsi="Arial"/>
      <w:b/>
      <w:bCs/>
      <w:sz w:val="24"/>
      <w:szCs w:val="24"/>
    </w:rPr>
  </w:style>
  <w:style w:type="paragraph" w:customStyle="1" w:styleId="font11">
    <w:name w:val="font11"/>
    <w:basedOn w:val="Normal"/>
    <w:rsid w:val="00A73D99"/>
    <w:pPr>
      <w:spacing w:before="100" w:beforeAutospacing="1" w:after="100" w:afterAutospacing="1" w:line="240" w:lineRule="auto"/>
    </w:pPr>
    <w:rPr>
      <w:rFonts w:ascii="Arial" w:hAnsi="Arial"/>
      <w:b/>
      <w:bCs/>
    </w:rPr>
  </w:style>
  <w:style w:type="paragraph" w:customStyle="1" w:styleId="font12">
    <w:name w:val="font12"/>
    <w:basedOn w:val="Normal"/>
    <w:rsid w:val="00A73D99"/>
    <w:pPr>
      <w:spacing w:before="100" w:beforeAutospacing="1" w:after="100" w:afterAutospacing="1" w:line="240" w:lineRule="auto"/>
    </w:pPr>
    <w:rPr>
      <w:rFonts w:ascii="Arial" w:hAnsi="Arial"/>
      <w:sz w:val="24"/>
      <w:szCs w:val="24"/>
    </w:rPr>
  </w:style>
  <w:style w:type="paragraph" w:customStyle="1" w:styleId="font13">
    <w:name w:val="font13"/>
    <w:basedOn w:val="Normal"/>
    <w:rsid w:val="00A73D99"/>
    <w:pPr>
      <w:spacing w:before="100" w:beforeAutospacing="1" w:after="100" w:afterAutospacing="1" w:line="240" w:lineRule="auto"/>
    </w:pPr>
    <w:rPr>
      <w:rFonts w:ascii="Arial" w:hAnsi="Arial"/>
      <w:sz w:val="20"/>
      <w:szCs w:val="20"/>
    </w:rPr>
  </w:style>
  <w:style w:type="paragraph" w:customStyle="1" w:styleId="font14">
    <w:name w:val="font14"/>
    <w:basedOn w:val="Normal"/>
    <w:rsid w:val="00A73D99"/>
    <w:pPr>
      <w:spacing w:before="100" w:beforeAutospacing="1" w:after="100" w:afterAutospacing="1" w:line="240" w:lineRule="auto"/>
    </w:pPr>
    <w:rPr>
      <w:rFonts w:ascii="Arial" w:hAnsi="Arial"/>
      <w:sz w:val="40"/>
      <w:szCs w:val="40"/>
    </w:rPr>
  </w:style>
  <w:style w:type="paragraph" w:customStyle="1" w:styleId="font15">
    <w:name w:val="font15"/>
    <w:basedOn w:val="Normal"/>
    <w:rsid w:val="00A73D99"/>
    <w:pPr>
      <w:spacing w:before="100" w:beforeAutospacing="1" w:after="100" w:afterAutospacing="1" w:line="240" w:lineRule="auto"/>
    </w:pPr>
    <w:rPr>
      <w:rFonts w:ascii="Arial" w:hAnsi="Arial"/>
      <w:b/>
      <w:bCs/>
      <w:sz w:val="40"/>
      <w:szCs w:val="40"/>
    </w:rPr>
  </w:style>
  <w:style w:type="paragraph" w:customStyle="1" w:styleId="font16">
    <w:name w:val="font16"/>
    <w:basedOn w:val="Normal"/>
    <w:rsid w:val="00A73D99"/>
    <w:pPr>
      <w:spacing w:before="100" w:beforeAutospacing="1" w:after="100" w:afterAutospacing="1" w:line="240" w:lineRule="auto"/>
    </w:pPr>
    <w:rPr>
      <w:rFonts w:ascii="Times New Roman" w:hAnsi="Times New Roman" w:cs="Times New Roman"/>
      <w:sz w:val="20"/>
      <w:szCs w:val="20"/>
    </w:rPr>
  </w:style>
  <w:style w:type="paragraph" w:customStyle="1" w:styleId="xl65">
    <w:name w:val="xl65"/>
    <w:basedOn w:val="Normal"/>
    <w:rsid w:val="00A73D9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hAnsi="Arial"/>
      <w:b/>
      <w:bCs/>
      <w:sz w:val="24"/>
      <w:szCs w:val="24"/>
    </w:rPr>
  </w:style>
  <w:style w:type="paragraph" w:customStyle="1" w:styleId="xl66">
    <w:name w:val="xl66"/>
    <w:basedOn w:val="Normal"/>
    <w:rsid w:val="00A73D9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hAnsi="Arial"/>
      <w:b/>
      <w:bCs/>
      <w:sz w:val="24"/>
      <w:szCs w:val="24"/>
    </w:rPr>
  </w:style>
  <w:style w:type="paragraph" w:customStyle="1" w:styleId="xl67">
    <w:name w:val="xl67"/>
    <w:basedOn w:val="Normal"/>
    <w:rsid w:val="00A73D99"/>
    <w:pPr>
      <w:pBdr>
        <w:top w:val="dashed" w:sz="4" w:space="0" w:color="auto"/>
        <w:left w:val="single" w:sz="4" w:space="0" w:color="auto"/>
        <w:bottom w:val="dashed"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68">
    <w:name w:val="xl68"/>
    <w:basedOn w:val="Normal"/>
    <w:rsid w:val="00A73D99"/>
    <w:pPr>
      <w:spacing w:before="100" w:beforeAutospacing="1" w:after="100" w:afterAutospacing="1" w:line="240" w:lineRule="auto"/>
    </w:pPr>
    <w:rPr>
      <w:rFonts w:ascii="Simplified Arabic" w:hAnsi="Simplified Arabic" w:cs="Simplified Arabic"/>
      <w:b/>
      <w:bCs/>
      <w:sz w:val="24"/>
      <w:szCs w:val="24"/>
    </w:rPr>
  </w:style>
  <w:style w:type="paragraph" w:customStyle="1" w:styleId="xl69">
    <w:name w:val="xl69"/>
    <w:basedOn w:val="Normal"/>
    <w:rsid w:val="00A73D99"/>
    <w:pPr>
      <w:spacing w:before="100" w:beforeAutospacing="1" w:after="100" w:afterAutospacing="1" w:line="240" w:lineRule="auto"/>
      <w:jc w:val="center"/>
    </w:pPr>
    <w:rPr>
      <w:rFonts w:ascii="Times New Roman" w:hAnsi="Times New Roman" w:cs="Times New Roman"/>
      <w:sz w:val="24"/>
      <w:szCs w:val="24"/>
    </w:rPr>
  </w:style>
  <w:style w:type="paragraph" w:customStyle="1" w:styleId="xl70">
    <w:name w:val="xl70"/>
    <w:basedOn w:val="Normal"/>
    <w:rsid w:val="00A73D99"/>
    <w:pP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71">
    <w:name w:val="xl71"/>
    <w:basedOn w:val="Normal"/>
    <w:rsid w:val="00A73D99"/>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hAnsi="Arial"/>
      <w:b/>
      <w:bCs/>
      <w:sz w:val="24"/>
      <w:szCs w:val="24"/>
    </w:rPr>
  </w:style>
  <w:style w:type="paragraph" w:customStyle="1" w:styleId="xl72">
    <w:name w:val="xl72"/>
    <w:basedOn w:val="Normal"/>
    <w:rsid w:val="00A73D99"/>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73">
    <w:name w:val="xl73"/>
    <w:basedOn w:val="Normal"/>
    <w:rsid w:val="00A73D99"/>
    <w:pPr>
      <w:pBdr>
        <w:left w:val="single" w:sz="4" w:space="0" w:color="auto"/>
        <w:bottom w:val="dashed"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74">
    <w:name w:val="xl74"/>
    <w:basedOn w:val="Normal"/>
    <w:rsid w:val="00A73D99"/>
    <w:pPr>
      <w:pBdr>
        <w:left w:val="single" w:sz="4" w:space="0" w:color="auto"/>
        <w:bottom w:val="dashed"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75">
    <w:name w:val="xl75"/>
    <w:basedOn w:val="Normal"/>
    <w:rsid w:val="00A73D99"/>
    <w:pPr>
      <w:pBdr>
        <w:top w:val="dashed" w:sz="4" w:space="0" w:color="auto"/>
        <w:left w:val="single" w:sz="4" w:space="0" w:color="auto"/>
        <w:bottom w:val="dashed"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76">
    <w:name w:val="xl76"/>
    <w:basedOn w:val="Normal"/>
    <w:rsid w:val="00A73D99"/>
    <w:pPr>
      <w:pBdr>
        <w:top w:val="dashed" w:sz="4" w:space="0" w:color="auto"/>
        <w:left w:val="single" w:sz="4" w:space="0" w:color="auto"/>
        <w:bottom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77">
    <w:name w:val="xl77"/>
    <w:basedOn w:val="Normal"/>
    <w:rsid w:val="00A73D99"/>
    <w:pPr>
      <w:pBdr>
        <w:top w:val="dashed"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78">
    <w:name w:val="xl78"/>
    <w:basedOn w:val="Normal"/>
    <w:rsid w:val="00A73D99"/>
    <w:pP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79">
    <w:name w:val="xl79"/>
    <w:basedOn w:val="Normal"/>
    <w:rsid w:val="00A73D99"/>
    <w:pPr>
      <w:pBdr>
        <w:top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80">
    <w:name w:val="xl80"/>
    <w:basedOn w:val="Normal"/>
    <w:rsid w:val="00A73D99"/>
    <w:pPr>
      <w:pBdr>
        <w:right w:val="double" w:sz="6"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81">
    <w:name w:val="xl81"/>
    <w:basedOn w:val="Normal"/>
    <w:rsid w:val="00A73D99"/>
    <w:pPr>
      <w:pBdr>
        <w:top w:val="single" w:sz="4" w:space="0" w:color="auto"/>
        <w:lef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82">
    <w:name w:val="xl82"/>
    <w:basedOn w:val="Normal"/>
    <w:rsid w:val="00A73D99"/>
    <w:pPr>
      <w:pBdr>
        <w:lef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83">
    <w:name w:val="xl83"/>
    <w:basedOn w:val="Normal"/>
    <w:rsid w:val="00A73D99"/>
    <w:pPr>
      <w:pBdr>
        <w:bottom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84">
    <w:name w:val="xl84"/>
    <w:basedOn w:val="Normal"/>
    <w:rsid w:val="00A73D99"/>
    <w:pPr>
      <w:pBdr>
        <w:left w:val="double" w:sz="6" w:space="0" w:color="auto"/>
        <w:bottom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85">
    <w:name w:val="xl85"/>
    <w:basedOn w:val="Normal"/>
    <w:rsid w:val="00A73D99"/>
    <w:pPr>
      <w:pBdr>
        <w:right w:val="double" w:sz="6" w:space="0" w:color="auto"/>
      </w:pBdr>
      <w:spacing w:before="100" w:beforeAutospacing="1" w:after="100" w:afterAutospacing="1" w:line="240" w:lineRule="auto"/>
      <w:jc w:val="right"/>
    </w:pPr>
    <w:rPr>
      <w:rFonts w:ascii="Arial" w:hAnsi="Arial"/>
      <w:b/>
      <w:bCs/>
      <w:sz w:val="24"/>
      <w:szCs w:val="24"/>
    </w:rPr>
  </w:style>
  <w:style w:type="paragraph" w:customStyle="1" w:styleId="xl86">
    <w:name w:val="xl86"/>
    <w:basedOn w:val="Normal"/>
    <w:rsid w:val="00A73D99"/>
    <w:pPr>
      <w:pBdr>
        <w:bottom w:val="double" w:sz="6" w:space="0" w:color="auto"/>
        <w:right w:val="double" w:sz="6" w:space="0" w:color="auto"/>
      </w:pBdr>
      <w:spacing w:before="100" w:beforeAutospacing="1" w:after="100" w:afterAutospacing="1" w:line="240" w:lineRule="auto"/>
      <w:jc w:val="right"/>
    </w:pPr>
    <w:rPr>
      <w:rFonts w:ascii="Arial" w:hAnsi="Arial"/>
      <w:b/>
      <w:bCs/>
      <w:sz w:val="24"/>
      <w:szCs w:val="24"/>
    </w:rPr>
  </w:style>
  <w:style w:type="paragraph" w:customStyle="1" w:styleId="xl87">
    <w:name w:val="xl87"/>
    <w:basedOn w:val="Normal"/>
    <w:rsid w:val="00A73D99"/>
    <w:pPr>
      <w:pBdr>
        <w:right w:val="double" w:sz="6" w:space="0" w:color="auto"/>
      </w:pBd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88">
    <w:name w:val="xl88"/>
    <w:basedOn w:val="Normal"/>
    <w:rsid w:val="00A73D99"/>
    <w:pP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89">
    <w:name w:val="xl89"/>
    <w:basedOn w:val="Normal"/>
    <w:rsid w:val="00A73D99"/>
    <w:pPr>
      <w:pBdr>
        <w:left w:val="double" w:sz="6" w:space="0" w:color="auto"/>
      </w:pBd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90">
    <w:name w:val="xl90"/>
    <w:basedOn w:val="Normal"/>
    <w:rsid w:val="00A73D99"/>
    <w:pPr>
      <w:pBdr>
        <w:top w:val="single" w:sz="4" w:space="0" w:color="auto"/>
        <w:left w:val="single" w:sz="4" w:space="0" w:color="auto"/>
        <w:bottom w:val="single" w:sz="4" w:space="0" w:color="auto"/>
        <w:right w:val="double" w:sz="6" w:space="0" w:color="auto"/>
      </w:pBdr>
      <w:shd w:val="clear" w:color="000000" w:fill="C0C0C0"/>
      <w:spacing w:before="100" w:beforeAutospacing="1" w:after="100" w:afterAutospacing="1" w:line="240" w:lineRule="auto"/>
      <w:jc w:val="center"/>
      <w:textAlignment w:val="center"/>
    </w:pPr>
    <w:rPr>
      <w:rFonts w:ascii="Arial" w:hAnsi="Arial"/>
      <w:b/>
      <w:bCs/>
      <w:sz w:val="24"/>
      <w:szCs w:val="24"/>
    </w:rPr>
  </w:style>
  <w:style w:type="paragraph" w:customStyle="1" w:styleId="xl91">
    <w:name w:val="xl91"/>
    <w:basedOn w:val="Normal"/>
    <w:rsid w:val="00A73D99"/>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92">
    <w:name w:val="xl92"/>
    <w:basedOn w:val="Normal"/>
    <w:rsid w:val="00A73D99"/>
    <w:pPr>
      <w:pBdr>
        <w:top w:val="double" w:sz="6" w:space="0" w:color="auto"/>
        <w:left w:val="double" w:sz="6" w:space="0" w:color="auto"/>
        <w:right w:val="single" w:sz="4" w:space="0" w:color="auto"/>
      </w:pBdr>
      <w:spacing w:before="100" w:beforeAutospacing="1" w:after="100" w:afterAutospacing="1" w:line="240" w:lineRule="auto"/>
      <w:jc w:val="center"/>
      <w:textAlignment w:val="center"/>
    </w:pPr>
    <w:rPr>
      <w:rFonts w:ascii="Arial" w:hAnsi="Arial"/>
      <w:b/>
      <w:bCs/>
      <w:sz w:val="24"/>
      <w:szCs w:val="24"/>
    </w:rPr>
  </w:style>
  <w:style w:type="paragraph" w:customStyle="1" w:styleId="xl93">
    <w:name w:val="xl93"/>
    <w:basedOn w:val="Normal"/>
    <w:rsid w:val="00A73D99"/>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94">
    <w:name w:val="xl94"/>
    <w:basedOn w:val="Normal"/>
    <w:rsid w:val="00A73D99"/>
    <w:pPr>
      <w:pBdr>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ascii="Arial" w:hAnsi="Arial"/>
      <w:b/>
      <w:bCs/>
      <w:sz w:val="24"/>
      <w:szCs w:val="24"/>
    </w:rPr>
  </w:style>
  <w:style w:type="paragraph" w:customStyle="1" w:styleId="xl95">
    <w:name w:val="xl95"/>
    <w:basedOn w:val="Normal"/>
    <w:rsid w:val="00A73D99"/>
    <w:pPr>
      <w:pBdr>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96">
    <w:name w:val="xl96"/>
    <w:basedOn w:val="Normal"/>
    <w:rsid w:val="00A73D99"/>
    <w:pPr>
      <w:pBdr>
        <w:top w:val="single" w:sz="4" w:space="0" w:color="auto"/>
        <w:left w:val="single" w:sz="4" w:space="0" w:color="auto"/>
        <w:bottom w:val="single" w:sz="4" w:space="0" w:color="auto"/>
        <w:right w:val="double" w:sz="6" w:space="0" w:color="auto"/>
      </w:pBdr>
      <w:shd w:val="clear" w:color="000000" w:fill="C0C0C0"/>
      <w:spacing w:before="100" w:beforeAutospacing="1" w:after="100" w:afterAutospacing="1" w:line="240" w:lineRule="auto"/>
    </w:pPr>
    <w:rPr>
      <w:rFonts w:ascii="Simplified Arabic" w:hAnsi="Simplified Arabic" w:cs="Simplified Arabic"/>
      <w:b/>
      <w:bCs/>
      <w:sz w:val="24"/>
      <w:szCs w:val="24"/>
    </w:rPr>
  </w:style>
  <w:style w:type="paragraph" w:customStyle="1" w:styleId="xl97">
    <w:name w:val="xl97"/>
    <w:basedOn w:val="Normal"/>
    <w:rsid w:val="00A73D99"/>
    <w:pPr>
      <w:pBdr>
        <w:top w:val="single" w:sz="4" w:space="0" w:color="auto"/>
        <w:left w:val="double" w:sz="6"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Simplified Arabic" w:hAnsi="Simplified Arabic" w:cs="Simplified Arabic"/>
      <w:b/>
      <w:bCs/>
      <w:sz w:val="24"/>
      <w:szCs w:val="24"/>
    </w:rPr>
  </w:style>
  <w:style w:type="paragraph" w:customStyle="1" w:styleId="xl98">
    <w:name w:val="xl98"/>
    <w:basedOn w:val="Normal"/>
    <w:rsid w:val="00A73D99"/>
    <w:pPr>
      <w:pBdr>
        <w:top w:val="single" w:sz="4" w:space="0" w:color="auto"/>
        <w:left w:val="double" w:sz="6" w:space="0" w:color="auto"/>
        <w:bottom w:val="dashed"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99">
    <w:name w:val="xl99"/>
    <w:basedOn w:val="Normal"/>
    <w:rsid w:val="00A73D99"/>
    <w:pPr>
      <w:pBdr>
        <w:top w:val="dashed" w:sz="4" w:space="0" w:color="auto"/>
        <w:left w:val="double" w:sz="6" w:space="0" w:color="auto"/>
        <w:bottom w:val="dashed"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00">
    <w:name w:val="xl100"/>
    <w:basedOn w:val="Normal"/>
    <w:rsid w:val="00A73D99"/>
    <w:pPr>
      <w:pBdr>
        <w:top w:val="dashed" w:sz="4" w:space="0" w:color="auto"/>
        <w:left w:val="double" w:sz="6" w:space="0" w:color="auto"/>
        <w:bottom w:val="single" w:sz="4"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01">
    <w:name w:val="xl101"/>
    <w:basedOn w:val="Normal"/>
    <w:rsid w:val="00A73D99"/>
    <w:pPr>
      <w:pBdr>
        <w:bottom w:val="single" w:sz="4" w:space="0" w:color="auto"/>
        <w:right w:val="double" w:sz="6"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102">
    <w:name w:val="xl102"/>
    <w:basedOn w:val="Normal"/>
    <w:rsid w:val="00A73D99"/>
    <w:pPr>
      <w:pBdr>
        <w:top w:val="single" w:sz="4" w:space="0" w:color="auto"/>
        <w:bottom w:val="single" w:sz="4" w:space="0" w:color="auto"/>
        <w:right w:val="double" w:sz="6"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103">
    <w:name w:val="xl103"/>
    <w:basedOn w:val="Normal"/>
    <w:rsid w:val="00A73D99"/>
    <w:pPr>
      <w:pBdr>
        <w:top w:val="single" w:sz="4" w:space="0" w:color="auto"/>
        <w:right w:val="double" w:sz="6"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104">
    <w:name w:val="xl104"/>
    <w:basedOn w:val="Normal"/>
    <w:rsid w:val="00A73D99"/>
    <w:pPr>
      <w:pBdr>
        <w:top w:val="single" w:sz="4" w:space="0" w:color="auto"/>
        <w:right w:val="double" w:sz="6" w:space="0" w:color="auto"/>
      </w:pBdr>
      <w:shd w:val="clear" w:color="000000" w:fill="C0C0C0"/>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105">
    <w:name w:val="xl105"/>
    <w:basedOn w:val="Normal"/>
    <w:rsid w:val="00A73D99"/>
    <w:pPr>
      <w:pBdr>
        <w:bottom w:val="single" w:sz="4" w:space="0" w:color="auto"/>
        <w:right w:val="double" w:sz="6" w:space="0" w:color="auto"/>
      </w:pBdr>
      <w:shd w:val="clear" w:color="000000" w:fill="C0C0C0"/>
      <w:spacing w:before="100" w:beforeAutospacing="1" w:after="100" w:afterAutospacing="1" w:line="240" w:lineRule="auto"/>
    </w:pPr>
    <w:rPr>
      <w:rFonts w:ascii="Times New Roman" w:hAnsi="Times New Roman" w:cs="Times New Roman"/>
      <w:sz w:val="24"/>
      <w:szCs w:val="24"/>
    </w:rPr>
  </w:style>
  <w:style w:type="paragraph" w:customStyle="1" w:styleId="xl106">
    <w:name w:val="xl106"/>
    <w:basedOn w:val="Normal"/>
    <w:rsid w:val="00A73D99"/>
    <w:pPr>
      <w:pBdr>
        <w:top w:val="single" w:sz="4" w:space="0" w:color="auto"/>
        <w:bottom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07">
    <w:name w:val="xl107"/>
    <w:basedOn w:val="Normal"/>
    <w:rsid w:val="00A73D99"/>
    <w:pPr>
      <w:pBdr>
        <w:top w:val="single" w:sz="4"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08">
    <w:name w:val="xl108"/>
    <w:basedOn w:val="Normal"/>
    <w:rsid w:val="00A73D99"/>
    <w:pPr>
      <w:pBdr>
        <w:bottom w:val="dashed" w:sz="4" w:space="0" w:color="auto"/>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09">
    <w:name w:val="xl109"/>
    <w:basedOn w:val="Normal"/>
    <w:rsid w:val="00A73D99"/>
    <w:pPr>
      <w:pBdr>
        <w:top w:val="dashed" w:sz="4" w:space="0" w:color="auto"/>
        <w:bottom w:val="dashed" w:sz="4" w:space="0" w:color="auto"/>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10">
    <w:name w:val="xl110"/>
    <w:basedOn w:val="Normal"/>
    <w:rsid w:val="00A73D99"/>
    <w:pPr>
      <w:pBdr>
        <w:top w:val="dashed" w:sz="4" w:space="0" w:color="auto"/>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11">
    <w:name w:val="xl111"/>
    <w:basedOn w:val="Normal"/>
    <w:rsid w:val="00A73D99"/>
    <w:pPr>
      <w:pBdr>
        <w:bottom w:val="single" w:sz="4" w:space="0" w:color="auto"/>
        <w:right w:val="double" w:sz="6" w:space="0" w:color="auto"/>
      </w:pBdr>
      <w:shd w:val="clear" w:color="000000" w:fill="C0C0C0"/>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112">
    <w:name w:val="xl112"/>
    <w:basedOn w:val="Normal"/>
    <w:rsid w:val="00A73D99"/>
    <w:pPr>
      <w:pBdr>
        <w:top w:val="dashed" w:sz="4" w:space="0" w:color="auto"/>
        <w:bottom w:val="single" w:sz="4" w:space="0" w:color="auto"/>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13">
    <w:name w:val="xl113"/>
    <w:basedOn w:val="Normal"/>
    <w:rsid w:val="00A73D99"/>
    <w:pPr>
      <w:pBdr>
        <w:top w:val="single" w:sz="4" w:space="0" w:color="auto"/>
        <w:bottom w:val="single" w:sz="4" w:space="0" w:color="auto"/>
        <w:right w:val="double" w:sz="6" w:space="0" w:color="auto"/>
      </w:pBdr>
      <w:shd w:val="clear" w:color="000000" w:fill="969696"/>
      <w:spacing w:before="100" w:beforeAutospacing="1" w:after="100" w:afterAutospacing="1" w:line="240" w:lineRule="auto"/>
    </w:pPr>
    <w:rPr>
      <w:rFonts w:ascii="Times New Roman" w:hAnsi="Times New Roman" w:cs="Times New Roman"/>
      <w:sz w:val="24"/>
      <w:szCs w:val="24"/>
    </w:rPr>
  </w:style>
  <w:style w:type="paragraph" w:customStyle="1" w:styleId="xl114">
    <w:name w:val="xl114"/>
    <w:basedOn w:val="Normal"/>
    <w:rsid w:val="00A73D99"/>
    <w:pPr>
      <w:pBdr>
        <w:top w:val="dashed" w:sz="4" w:space="0" w:color="auto"/>
        <w:bottom w:val="double" w:sz="6" w:space="0" w:color="auto"/>
        <w:righ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15">
    <w:name w:val="xl115"/>
    <w:basedOn w:val="Normal"/>
    <w:rsid w:val="00A73D99"/>
    <w:pPr>
      <w:pBdr>
        <w:top w:val="single" w:sz="4" w:space="0" w:color="auto"/>
        <w:left w:val="double" w:sz="6" w:space="0" w:color="auto"/>
        <w:bottom w:val="single" w:sz="4" w:space="0" w:color="auto"/>
        <w:right w:val="single" w:sz="4" w:space="0" w:color="auto"/>
      </w:pBdr>
      <w:shd w:val="clear" w:color="000000" w:fill="969696"/>
      <w:spacing w:before="100" w:beforeAutospacing="1" w:after="100" w:afterAutospacing="1" w:line="240" w:lineRule="auto"/>
      <w:jc w:val="center"/>
      <w:textAlignment w:val="center"/>
    </w:pPr>
    <w:rPr>
      <w:rFonts w:ascii="Arial" w:hAnsi="Arial"/>
      <w:b/>
      <w:bCs/>
      <w:sz w:val="24"/>
      <w:szCs w:val="24"/>
    </w:rPr>
  </w:style>
  <w:style w:type="paragraph" w:customStyle="1" w:styleId="xl116">
    <w:name w:val="xl116"/>
    <w:basedOn w:val="Normal"/>
    <w:rsid w:val="00A73D99"/>
    <w:pPr>
      <w:pBdr>
        <w:top w:val="single" w:sz="4" w:space="0" w:color="auto"/>
        <w:left w:val="double" w:sz="6" w:space="0" w:color="auto"/>
        <w:bottom w:val="dashed" w:sz="4" w:space="0" w:color="auto"/>
        <w:right w:val="single" w:sz="4" w:space="0" w:color="auto"/>
      </w:pBdr>
      <w:spacing w:before="100" w:beforeAutospacing="1" w:after="100" w:afterAutospacing="1" w:line="240" w:lineRule="auto"/>
      <w:jc w:val="center"/>
      <w:textAlignment w:val="center"/>
    </w:pPr>
    <w:rPr>
      <w:rFonts w:ascii="Arial" w:hAnsi="Arial"/>
      <w:b/>
      <w:bCs/>
      <w:sz w:val="24"/>
      <w:szCs w:val="24"/>
    </w:rPr>
  </w:style>
  <w:style w:type="paragraph" w:customStyle="1" w:styleId="xl117">
    <w:name w:val="xl117"/>
    <w:basedOn w:val="Normal"/>
    <w:rsid w:val="00A73D99"/>
    <w:pPr>
      <w:pBdr>
        <w:top w:val="dashed" w:sz="4" w:space="0" w:color="auto"/>
        <w:left w:val="double" w:sz="6" w:space="0" w:color="auto"/>
        <w:bottom w:val="dashed" w:sz="4" w:space="0" w:color="auto"/>
        <w:right w:val="single" w:sz="4" w:space="0" w:color="auto"/>
      </w:pBdr>
      <w:spacing w:before="100" w:beforeAutospacing="1" w:after="100" w:afterAutospacing="1" w:line="240" w:lineRule="auto"/>
      <w:jc w:val="center"/>
      <w:textAlignment w:val="center"/>
    </w:pPr>
    <w:rPr>
      <w:rFonts w:ascii="Arial" w:hAnsi="Arial"/>
      <w:b/>
      <w:bCs/>
      <w:sz w:val="24"/>
      <w:szCs w:val="24"/>
    </w:rPr>
  </w:style>
  <w:style w:type="paragraph" w:customStyle="1" w:styleId="xl118">
    <w:name w:val="xl118"/>
    <w:basedOn w:val="Normal"/>
    <w:rsid w:val="00A73D99"/>
    <w:pPr>
      <w:pBdr>
        <w:top w:val="dashed" w:sz="4" w:space="0" w:color="auto"/>
        <w:left w:val="double" w:sz="6" w:space="0" w:color="auto"/>
        <w:bottom w:val="double" w:sz="6"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19">
    <w:name w:val="xl119"/>
    <w:basedOn w:val="Normal"/>
    <w:rsid w:val="00A73D99"/>
    <w:pPr>
      <w:pBdr>
        <w:top w:val="double" w:sz="6" w:space="0" w:color="auto"/>
        <w:bottom w:val="double" w:sz="6" w:space="0" w:color="auto"/>
        <w:right w:val="double" w:sz="6" w:space="0" w:color="auto"/>
      </w:pBdr>
      <w:shd w:val="clear" w:color="000000" w:fill="969696"/>
      <w:spacing w:before="100" w:beforeAutospacing="1" w:after="100" w:afterAutospacing="1" w:line="240" w:lineRule="auto"/>
      <w:textAlignment w:val="center"/>
    </w:pPr>
    <w:rPr>
      <w:rFonts w:ascii="Arial" w:hAnsi="Arial"/>
      <w:b/>
      <w:bCs/>
      <w:sz w:val="24"/>
      <w:szCs w:val="24"/>
    </w:rPr>
  </w:style>
  <w:style w:type="paragraph" w:customStyle="1" w:styleId="xl120">
    <w:name w:val="xl120"/>
    <w:basedOn w:val="Normal"/>
    <w:rsid w:val="00A73D99"/>
    <w:pPr>
      <w:pBdr>
        <w:top w:val="double" w:sz="6" w:space="0" w:color="auto"/>
        <w:left w:val="double" w:sz="6" w:space="0" w:color="auto"/>
        <w:right w:val="single" w:sz="4" w:space="0" w:color="auto"/>
      </w:pBdr>
      <w:shd w:val="clear" w:color="000000" w:fill="969696"/>
      <w:spacing w:before="100" w:beforeAutospacing="1" w:after="100" w:afterAutospacing="1" w:line="240" w:lineRule="auto"/>
      <w:jc w:val="center"/>
      <w:textAlignment w:val="center"/>
    </w:pPr>
    <w:rPr>
      <w:rFonts w:ascii="Arial" w:hAnsi="Arial"/>
      <w:b/>
      <w:bCs/>
      <w:sz w:val="24"/>
      <w:szCs w:val="24"/>
    </w:rPr>
  </w:style>
  <w:style w:type="paragraph" w:customStyle="1" w:styleId="xl121">
    <w:name w:val="xl121"/>
    <w:basedOn w:val="Normal"/>
    <w:rsid w:val="00A73D99"/>
    <w:pPr>
      <w:pBdr>
        <w:top w:val="single" w:sz="4" w:space="0" w:color="auto"/>
        <w:left w:val="double" w:sz="6" w:space="0" w:color="auto"/>
        <w:bottom w:val="dashed" w:sz="4" w:space="0" w:color="auto"/>
        <w:right w:val="single" w:sz="4" w:space="0" w:color="auto"/>
      </w:pBdr>
      <w:spacing w:before="100" w:beforeAutospacing="1" w:after="100" w:afterAutospacing="1" w:line="240" w:lineRule="auto"/>
      <w:textAlignment w:val="center"/>
    </w:pPr>
    <w:rPr>
      <w:rFonts w:ascii="Arial" w:hAnsi="Arial"/>
      <w:b/>
      <w:bCs/>
      <w:sz w:val="24"/>
      <w:szCs w:val="24"/>
    </w:rPr>
  </w:style>
  <w:style w:type="paragraph" w:customStyle="1" w:styleId="xl122">
    <w:name w:val="xl122"/>
    <w:basedOn w:val="Normal"/>
    <w:rsid w:val="00A73D99"/>
    <w:pPr>
      <w:pBdr>
        <w:top w:val="dashed" w:sz="4" w:space="0" w:color="auto"/>
        <w:left w:val="double" w:sz="6" w:space="0" w:color="auto"/>
        <w:bottom w:val="dashed" w:sz="4" w:space="0" w:color="auto"/>
        <w:right w:val="single" w:sz="4" w:space="0" w:color="auto"/>
      </w:pBdr>
      <w:spacing w:before="100" w:beforeAutospacing="1" w:after="100" w:afterAutospacing="1" w:line="240" w:lineRule="auto"/>
      <w:textAlignment w:val="center"/>
    </w:pPr>
    <w:rPr>
      <w:rFonts w:ascii="Arial" w:hAnsi="Arial"/>
      <w:b/>
      <w:bCs/>
      <w:sz w:val="24"/>
      <w:szCs w:val="24"/>
    </w:rPr>
  </w:style>
  <w:style w:type="paragraph" w:customStyle="1" w:styleId="xl123">
    <w:name w:val="xl123"/>
    <w:basedOn w:val="Normal"/>
    <w:rsid w:val="00A73D99"/>
    <w:pPr>
      <w:pBdr>
        <w:top w:val="dashed" w:sz="4" w:space="0" w:color="auto"/>
        <w:left w:val="double" w:sz="6" w:space="0" w:color="auto"/>
        <w:right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24">
    <w:name w:val="xl124"/>
    <w:basedOn w:val="Normal"/>
    <w:rsid w:val="00A73D99"/>
    <w:pPr>
      <w:pBdr>
        <w:top w:val="single" w:sz="4" w:space="0" w:color="auto"/>
        <w:left w:val="single" w:sz="4" w:space="0" w:color="auto"/>
        <w:bottom w:val="single" w:sz="4" w:space="0" w:color="auto"/>
        <w:right w:val="double" w:sz="6" w:space="0" w:color="auto"/>
      </w:pBdr>
      <w:shd w:val="clear" w:color="000000" w:fill="969696"/>
      <w:spacing w:before="100" w:beforeAutospacing="1" w:after="100" w:afterAutospacing="1" w:line="240" w:lineRule="auto"/>
    </w:pPr>
    <w:rPr>
      <w:rFonts w:ascii="Times New Roman" w:hAnsi="Times New Roman" w:cs="Times New Roman"/>
      <w:sz w:val="24"/>
      <w:szCs w:val="24"/>
    </w:rPr>
  </w:style>
  <w:style w:type="paragraph" w:customStyle="1" w:styleId="xl125">
    <w:name w:val="xl125"/>
    <w:basedOn w:val="Normal"/>
    <w:rsid w:val="00A73D99"/>
    <w:pPr>
      <w:pBdr>
        <w:top w:val="single" w:sz="4" w:space="0" w:color="auto"/>
        <w:bottom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26">
    <w:name w:val="xl126"/>
    <w:basedOn w:val="Normal"/>
    <w:rsid w:val="00A73D99"/>
    <w:pPr>
      <w:pBdr>
        <w:left w:val="single" w:sz="4" w:space="0" w:color="auto"/>
        <w:bottom w:val="single" w:sz="4"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27">
    <w:name w:val="xl127"/>
    <w:basedOn w:val="Normal"/>
    <w:rsid w:val="00A73D99"/>
    <w:pPr>
      <w:pBdr>
        <w:top w:val="dashed" w:sz="4" w:space="0" w:color="auto"/>
        <w:left w:val="double" w:sz="6" w:space="0" w:color="auto"/>
        <w:bottom w:val="dashed"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28">
    <w:name w:val="xl128"/>
    <w:basedOn w:val="Normal"/>
    <w:rsid w:val="00A73D99"/>
    <w:pPr>
      <w:pBdr>
        <w:top w:val="single" w:sz="4" w:space="0" w:color="auto"/>
        <w:left w:val="single" w:sz="4" w:space="0" w:color="auto"/>
        <w:bottom w:val="dashed" w:sz="4" w:space="0" w:color="auto"/>
        <w:right w:val="single" w:sz="4" w:space="0" w:color="auto"/>
      </w:pBdr>
      <w:spacing w:before="100" w:beforeAutospacing="1" w:after="100" w:afterAutospacing="1" w:line="240" w:lineRule="auto"/>
    </w:pPr>
    <w:rPr>
      <w:rFonts w:ascii="Arial" w:hAnsi="Arial"/>
      <w:b/>
      <w:bCs/>
      <w:sz w:val="24"/>
      <w:szCs w:val="24"/>
    </w:rPr>
  </w:style>
  <w:style w:type="paragraph" w:customStyle="1" w:styleId="xl129">
    <w:name w:val="xl129"/>
    <w:basedOn w:val="Normal"/>
    <w:rsid w:val="00A73D99"/>
    <w:pPr>
      <w:pBdr>
        <w:top w:val="dashed" w:sz="4" w:space="0" w:color="auto"/>
        <w:left w:val="single" w:sz="4" w:space="0" w:color="auto"/>
        <w:bottom w:val="dashed" w:sz="4" w:space="0" w:color="auto"/>
        <w:right w:val="single" w:sz="4" w:space="0" w:color="auto"/>
      </w:pBdr>
      <w:spacing w:before="100" w:beforeAutospacing="1" w:after="100" w:afterAutospacing="1" w:line="240" w:lineRule="auto"/>
    </w:pPr>
    <w:rPr>
      <w:rFonts w:ascii="Arial" w:hAnsi="Arial"/>
      <w:b/>
      <w:bCs/>
      <w:sz w:val="24"/>
      <w:szCs w:val="24"/>
    </w:rPr>
  </w:style>
  <w:style w:type="paragraph" w:customStyle="1" w:styleId="xl130">
    <w:name w:val="xl130"/>
    <w:basedOn w:val="Normal"/>
    <w:rsid w:val="00A73D99"/>
    <w:pPr>
      <w:pBdr>
        <w:top w:val="dashed" w:sz="4" w:space="0" w:color="auto"/>
        <w:left w:val="double" w:sz="6"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131">
    <w:name w:val="xl131"/>
    <w:basedOn w:val="Normal"/>
    <w:rsid w:val="00A73D99"/>
    <w:pPr>
      <w:pBdr>
        <w:top w:val="dashed" w:sz="4" w:space="0" w:color="auto"/>
        <w:bottom w:val="dashed" w:sz="4" w:space="0" w:color="auto"/>
        <w:right w:val="single" w:sz="4" w:space="0" w:color="auto"/>
      </w:pBdr>
      <w:spacing w:before="100" w:beforeAutospacing="1" w:after="100" w:afterAutospacing="1" w:line="240" w:lineRule="auto"/>
      <w:jc w:val="center"/>
      <w:textAlignment w:val="center"/>
    </w:pPr>
    <w:rPr>
      <w:rFonts w:ascii="Arial" w:hAnsi="Arial"/>
      <w:b/>
      <w:bCs/>
      <w:sz w:val="24"/>
      <w:szCs w:val="24"/>
    </w:rPr>
  </w:style>
  <w:style w:type="paragraph" w:customStyle="1" w:styleId="xl132">
    <w:name w:val="xl132"/>
    <w:basedOn w:val="Normal"/>
    <w:rsid w:val="00A73D99"/>
    <w:pPr>
      <w:pBdr>
        <w:top w:val="dashed" w:sz="4" w:space="0" w:color="auto"/>
        <w:bottom w:val="dashed" w:sz="4" w:space="0" w:color="auto"/>
      </w:pBdr>
      <w:spacing w:before="100" w:beforeAutospacing="1" w:after="100" w:afterAutospacing="1" w:line="240" w:lineRule="auto"/>
      <w:jc w:val="center"/>
      <w:textAlignment w:val="center"/>
    </w:pPr>
    <w:rPr>
      <w:rFonts w:ascii="Arial" w:hAnsi="Arial"/>
      <w:b/>
      <w:bCs/>
      <w:sz w:val="24"/>
      <w:szCs w:val="24"/>
    </w:rPr>
  </w:style>
  <w:style w:type="paragraph" w:customStyle="1" w:styleId="xl133">
    <w:name w:val="xl133"/>
    <w:basedOn w:val="Normal"/>
    <w:rsid w:val="00A73D99"/>
    <w:pPr>
      <w:pBdr>
        <w:top w:val="single" w:sz="4" w:space="0" w:color="auto"/>
        <w:left w:val="single" w:sz="4" w:space="0" w:color="auto"/>
        <w:bottom w:val="double" w:sz="6" w:space="0" w:color="auto"/>
        <w:right w:val="double" w:sz="6"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134">
    <w:name w:val="xl134"/>
    <w:basedOn w:val="Normal"/>
    <w:rsid w:val="00A73D99"/>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135">
    <w:name w:val="xl135"/>
    <w:basedOn w:val="Normal"/>
    <w:rsid w:val="00A73D99"/>
    <w:pPr>
      <w:pBdr>
        <w:top w:val="single" w:sz="4" w:space="0" w:color="auto"/>
        <w:right w:val="single" w:sz="4"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136">
    <w:name w:val="xl136"/>
    <w:basedOn w:val="Normal"/>
    <w:rsid w:val="00A73D99"/>
    <w:pPr>
      <w:pBdr>
        <w:top w:val="single" w:sz="4"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137">
    <w:name w:val="xl137"/>
    <w:basedOn w:val="Normal"/>
    <w:rsid w:val="00A73D99"/>
    <w:pPr>
      <w:pBdr>
        <w:top w:val="single" w:sz="4" w:space="0" w:color="auto"/>
        <w:left w:val="single" w:sz="4"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138">
    <w:name w:val="xl138"/>
    <w:basedOn w:val="Normal"/>
    <w:rsid w:val="00A73D99"/>
    <w:pPr>
      <w:pBdr>
        <w:top w:val="single" w:sz="4" w:space="0" w:color="auto"/>
        <w:bottom w:val="dashed" w:sz="4" w:space="0" w:color="auto"/>
        <w:right w:val="single" w:sz="4" w:space="0" w:color="auto"/>
      </w:pBdr>
      <w:spacing w:before="100" w:beforeAutospacing="1" w:after="100" w:afterAutospacing="1" w:line="240" w:lineRule="auto"/>
      <w:jc w:val="center"/>
      <w:textAlignment w:val="center"/>
    </w:pPr>
    <w:rPr>
      <w:rFonts w:ascii="Arial" w:hAnsi="Arial"/>
      <w:b/>
      <w:bCs/>
      <w:sz w:val="24"/>
      <w:szCs w:val="24"/>
    </w:rPr>
  </w:style>
  <w:style w:type="paragraph" w:customStyle="1" w:styleId="xl139">
    <w:name w:val="xl139"/>
    <w:basedOn w:val="Normal"/>
    <w:rsid w:val="00A73D99"/>
    <w:pPr>
      <w:pBdr>
        <w:top w:val="single" w:sz="4" w:space="0" w:color="auto"/>
        <w:bottom w:val="dashed" w:sz="4" w:space="0" w:color="auto"/>
      </w:pBdr>
      <w:spacing w:before="100" w:beforeAutospacing="1" w:after="100" w:afterAutospacing="1" w:line="240" w:lineRule="auto"/>
      <w:jc w:val="center"/>
      <w:textAlignment w:val="center"/>
    </w:pPr>
    <w:rPr>
      <w:rFonts w:ascii="Arial" w:hAnsi="Arial"/>
      <w:b/>
      <w:bCs/>
      <w:sz w:val="24"/>
      <w:szCs w:val="24"/>
    </w:rPr>
  </w:style>
  <w:style w:type="paragraph" w:customStyle="1" w:styleId="xl140">
    <w:name w:val="xl140"/>
    <w:basedOn w:val="Normal"/>
    <w:rsid w:val="00A73D99"/>
    <w:pPr>
      <w:pBdr>
        <w:top w:val="single" w:sz="4" w:space="0" w:color="auto"/>
        <w:bottom w:val="single" w:sz="4" w:space="0" w:color="auto"/>
        <w:right w:val="single" w:sz="4" w:space="0" w:color="auto"/>
      </w:pBdr>
      <w:shd w:val="clear" w:color="000000" w:fill="969696"/>
      <w:spacing w:before="100" w:beforeAutospacing="1" w:after="100" w:afterAutospacing="1" w:line="240" w:lineRule="auto"/>
      <w:jc w:val="center"/>
      <w:textAlignment w:val="center"/>
    </w:pPr>
    <w:rPr>
      <w:rFonts w:ascii="Arial" w:hAnsi="Arial"/>
      <w:b/>
      <w:bCs/>
      <w:sz w:val="24"/>
      <w:szCs w:val="24"/>
    </w:rPr>
  </w:style>
  <w:style w:type="paragraph" w:customStyle="1" w:styleId="xl141">
    <w:name w:val="xl141"/>
    <w:basedOn w:val="Normal"/>
    <w:rsid w:val="00A73D99"/>
    <w:pPr>
      <w:pBdr>
        <w:top w:val="single" w:sz="4" w:space="0" w:color="auto"/>
        <w:bottom w:val="single" w:sz="4" w:space="0" w:color="auto"/>
      </w:pBdr>
      <w:shd w:val="clear" w:color="000000" w:fill="969696"/>
      <w:spacing w:before="100" w:beforeAutospacing="1" w:after="100" w:afterAutospacing="1" w:line="240" w:lineRule="auto"/>
      <w:jc w:val="center"/>
      <w:textAlignment w:val="center"/>
    </w:pPr>
    <w:rPr>
      <w:rFonts w:ascii="Arial" w:hAnsi="Arial"/>
      <w:b/>
      <w:bCs/>
      <w:sz w:val="24"/>
      <w:szCs w:val="24"/>
    </w:rPr>
  </w:style>
  <w:style w:type="paragraph" w:customStyle="1" w:styleId="xl142">
    <w:name w:val="xl142"/>
    <w:basedOn w:val="Normal"/>
    <w:rsid w:val="00A73D99"/>
    <w:pPr>
      <w:spacing w:before="100" w:beforeAutospacing="1" w:after="100" w:afterAutospacing="1" w:line="240" w:lineRule="auto"/>
      <w:jc w:val="center"/>
    </w:pPr>
    <w:rPr>
      <w:rFonts w:ascii="Arial" w:hAnsi="Arial"/>
      <w:b/>
      <w:bCs/>
      <w:sz w:val="28"/>
      <w:szCs w:val="28"/>
    </w:rPr>
  </w:style>
  <w:style w:type="paragraph" w:customStyle="1" w:styleId="xl143">
    <w:name w:val="xl143"/>
    <w:basedOn w:val="Normal"/>
    <w:rsid w:val="00A73D99"/>
    <w:pPr>
      <w:pBdr>
        <w:top w:val="single" w:sz="4" w:space="0" w:color="auto"/>
        <w:bottom w:val="single" w:sz="4" w:space="0" w:color="auto"/>
        <w:right w:val="double" w:sz="6" w:space="0" w:color="auto"/>
      </w:pBdr>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144">
    <w:name w:val="xl144"/>
    <w:basedOn w:val="Normal"/>
    <w:rsid w:val="00A73D99"/>
    <w:pPr>
      <w:pBdr>
        <w:top w:val="single" w:sz="4" w:space="0" w:color="auto"/>
        <w:bottom w:val="single" w:sz="4" w:space="0" w:color="auto"/>
      </w:pBdr>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145">
    <w:name w:val="xl145"/>
    <w:basedOn w:val="Normal"/>
    <w:rsid w:val="00A73D99"/>
    <w:pPr>
      <w:pBdr>
        <w:top w:val="single" w:sz="4" w:space="0" w:color="auto"/>
        <w:left w:val="double" w:sz="6" w:space="0" w:color="auto"/>
        <w:bottom w:val="single" w:sz="4" w:space="0" w:color="auto"/>
      </w:pBdr>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146">
    <w:name w:val="xl146"/>
    <w:basedOn w:val="Normal"/>
    <w:rsid w:val="00A73D99"/>
    <w:pPr>
      <w:pBdr>
        <w:top w:val="dashed"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147">
    <w:name w:val="xl147"/>
    <w:basedOn w:val="Normal"/>
    <w:rsid w:val="00A73D99"/>
    <w:pPr>
      <w:pBdr>
        <w:top w:val="dashed" w:sz="4" w:space="0" w:color="auto"/>
        <w:bottom w:val="single" w:sz="4"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148">
    <w:name w:val="xl148"/>
    <w:basedOn w:val="Normal"/>
    <w:rsid w:val="00A73D99"/>
    <w:pPr>
      <w:pBdr>
        <w:top w:val="dashed" w:sz="4" w:space="0" w:color="auto"/>
        <w:left w:val="single" w:sz="4" w:space="0" w:color="auto"/>
        <w:bottom w:val="single" w:sz="4"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149">
    <w:name w:val="xl149"/>
    <w:basedOn w:val="Normal"/>
    <w:rsid w:val="00A73D99"/>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150">
    <w:name w:val="xl150"/>
    <w:basedOn w:val="Normal"/>
    <w:rsid w:val="00A73D9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151">
    <w:name w:val="xl151"/>
    <w:basedOn w:val="Normal"/>
    <w:rsid w:val="00A73D99"/>
    <w:pPr>
      <w:pBdr>
        <w:top w:val="double" w:sz="6" w:space="0" w:color="auto"/>
        <w:bottom w:val="double" w:sz="6" w:space="0" w:color="auto"/>
        <w:right w:val="double" w:sz="6" w:space="0" w:color="auto"/>
      </w:pBdr>
      <w:shd w:val="clear" w:color="000000" w:fill="C0C0C0"/>
      <w:spacing w:before="100" w:beforeAutospacing="1" w:after="100" w:afterAutospacing="1" w:line="240" w:lineRule="auto"/>
      <w:jc w:val="right"/>
      <w:textAlignment w:val="center"/>
    </w:pPr>
    <w:rPr>
      <w:rFonts w:ascii="Arial" w:hAnsi="Arial"/>
      <w:b/>
      <w:bCs/>
      <w:sz w:val="24"/>
      <w:szCs w:val="24"/>
    </w:rPr>
  </w:style>
  <w:style w:type="paragraph" w:customStyle="1" w:styleId="xl152">
    <w:name w:val="xl152"/>
    <w:basedOn w:val="Normal"/>
    <w:rsid w:val="00A73D99"/>
    <w:pPr>
      <w:pBdr>
        <w:top w:val="double" w:sz="6" w:space="0" w:color="auto"/>
        <w:bottom w:val="double" w:sz="6" w:space="0" w:color="auto"/>
      </w:pBdr>
      <w:shd w:val="clear" w:color="000000" w:fill="C0C0C0"/>
      <w:spacing w:before="100" w:beforeAutospacing="1" w:after="100" w:afterAutospacing="1" w:line="240" w:lineRule="auto"/>
      <w:jc w:val="right"/>
      <w:textAlignment w:val="center"/>
    </w:pPr>
    <w:rPr>
      <w:rFonts w:ascii="Arial" w:hAnsi="Arial"/>
      <w:b/>
      <w:bCs/>
      <w:sz w:val="24"/>
      <w:szCs w:val="24"/>
    </w:rPr>
  </w:style>
  <w:style w:type="paragraph" w:customStyle="1" w:styleId="xl153">
    <w:name w:val="xl153"/>
    <w:basedOn w:val="Normal"/>
    <w:rsid w:val="00A73D99"/>
    <w:pPr>
      <w:pBdr>
        <w:top w:val="double" w:sz="6" w:space="0" w:color="auto"/>
        <w:left w:val="double" w:sz="6" w:space="0" w:color="auto"/>
        <w:bottom w:val="double" w:sz="6" w:space="0" w:color="auto"/>
      </w:pBdr>
      <w:shd w:val="clear" w:color="000000" w:fill="C0C0C0"/>
      <w:spacing w:before="100" w:beforeAutospacing="1" w:after="100" w:afterAutospacing="1" w:line="240" w:lineRule="auto"/>
      <w:jc w:val="right"/>
      <w:textAlignment w:val="center"/>
    </w:pPr>
    <w:rPr>
      <w:rFonts w:ascii="Arial" w:hAnsi="Arial"/>
      <w:b/>
      <w:bCs/>
      <w:sz w:val="24"/>
      <w:szCs w:val="24"/>
    </w:rPr>
  </w:style>
  <w:style w:type="paragraph" w:customStyle="1" w:styleId="xl154">
    <w:name w:val="xl154"/>
    <w:basedOn w:val="Normal"/>
    <w:rsid w:val="00A73D99"/>
    <w:pPr>
      <w:pBdr>
        <w:top w:val="double" w:sz="6" w:space="0" w:color="auto"/>
        <w:right w:val="double" w:sz="6" w:space="0" w:color="auto"/>
      </w:pBd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155">
    <w:name w:val="xl155"/>
    <w:basedOn w:val="Normal"/>
    <w:rsid w:val="00A73D99"/>
    <w:pPr>
      <w:pBdr>
        <w:top w:val="double" w:sz="6" w:space="0" w:color="auto"/>
      </w:pBd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156">
    <w:name w:val="xl156"/>
    <w:basedOn w:val="Normal"/>
    <w:rsid w:val="00A73D99"/>
    <w:pPr>
      <w:pBdr>
        <w:top w:val="double" w:sz="6" w:space="0" w:color="auto"/>
        <w:left w:val="double" w:sz="6" w:space="0" w:color="auto"/>
      </w:pBd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157">
    <w:name w:val="xl157"/>
    <w:basedOn w:val="Normal"/>
    <w:rsid w:val="00A73D99"/>
    <w:pPr>
      <w:pBdr>
        <w:bottom w:val="dashed" w:sz="4"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58">
    <w:name w:val="xl158"/>
    <w:basedOn w:val="Normal"/>
    <w:rsid w:val="00A73D99"/>
    <w:pPr>
      <w:pBdr>
        <w:bottom w:val="dashed"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59">
    <w:name w:val="xl159"/>
    <w:basedOn w:val="Normal"/>
    <w:rsid w:val="00A73D99"/>
    <w:pPr>
      <w:pBdr>
        <w:left w:val="double" w:sz="6" w:space="0" w:color="auto"/>
        <w:bottom w:val="dashed"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60">
    <w:name w:val="xl160"/>
    <w:basedOn w:val="Normal"/>
    <w:rsid w:val="00A73D99"/>
    <w:pPr>
      <w:pBdr>
        <w:top w:val="dashed" w:sz="4" w:space="0" w:color="auto"/>
        <w:bottom w:val="dashed" w:sz="4"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61">
    <w:name w:val="xl161"/>
    <w:basedOn w:val="Normal"/>
    <w:rsid w:val="00A73D99"/>
    <w:pPr>
      <w:pBdr>
        <w:top w:val="dashed" w:sz="4" w:space="0" w:color="auto"/>
        <w:bottom w:val="dashed"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62">
    <w:name w:val="xl162"/>
    <w:basedOn w:val="Normal"/>
    <w:rsid w:val="00A73D99"/>
    <w:pPr>
      <w:pBdr>
        <w:top w:val="dashed" w:sz="4" w:space="0" w:color="auto"/>
        <w:left w:val="double" w:sz="6" w:space="0" w:color="auto"/>
        <w:bottom w:val="dashed"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63">
    <w:name w:val="xl163"/>
    <w:basedOn w:val="Normal"/>
    <w:rsid w:val="00A73D99"/>
    <w:pPr>
      <w:pBdr>
        <w:top w:val="dashed" w:sz="4"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64">
    <w:name w:val="xl164"/>
    <w:basedOn w:val="Normal"/>
    <w:rsid w:val="00A73D99"/>
    <w:pPr>
      <w:pBdr>
        <w:top w:val="dashed"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65">
    <w:name w:val="xl165"/>
    <w:basedOn w:val="Normal"/>
    <w:rsid w:val="00A73D99"/>
    <w:pPr>
      <w:pBdr>
        <w:top w:val="dashed" w:sz="4" w:space="0" w:color="auto"/>
        <w:left w:val="double" w:sz="6"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66">
    <w:name w:val="xl166"/>
    <w:basedOn w:val="Normal"/>
    <w:rsid w:val="00A73D99"/>
    <w:pPr>
      <w:pBdr>
        <w:top w:val="single" w:sz="4" w:space="0" w:color="auto"/>
        <w:right w:val="double" w:sz="6"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167">
    <w:name w:val="xl167"/>
    <w:basedOn w:val="Normal"/>
    <w:rsid w:val="00A73D99"/>
    <w:pPr>
      <w:pBdr>
        <w:top w:val="single" w:sz="4" w:space="0" w:color="auto"/>
        <w:left w:val="double" w:sz="6"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168">
    <w:name w:val="xl168"/>
    <w:basedOn w:val="Normal"/>
    <w:rsid w:val="00A73D99"/>
    <w:pPr>
      <w:pBdr>
        <w:top w:val="dashed" w:sz="4" w:space="0" w:color="auto"/>
        <w:bottom w:val="double" w:sz="6" w:space="0" w:color="auto"/>
        <w:right w:val="double" w:sz="6"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69">
    <w:name w:val="xl169"/>
    <w:basedOn w:val="Normal"/>
    <w:rsid w:val="00A73D99"/>
    <w:pPr>
      <w:pBdr>
        <w:top w:val="dashed" w:sz="4" w:space="0" w:color="auto"/>
        <w:bottom w:val="double" w:sz="6"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70">
    <w:name w:val="xl170"/>
    <w:basedOn w:val="Normal"/>
    <w:rsid w:val="00A73D99"/>
    <w:pPr>
      <w:pBdr>
        <w:top w:val="dashed" w:sz="4" w:space="0" w:color="auto"/>
        <w:left w:val="double" w:sz="6" w:space="0" w:color="auto"/>
        <w:bottom w:val="double" w:sz="6"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171">
    <w:name w:val="xl171"/>
    <w:basedOn w:val="Normal"/>
    <w:rsid w:val="00A73D99"/>
    <w:pPr>
      <w:pBdr>
        <w:top w:val="single" w:sz="4" w:space="0" w:color="auto"/>
        <w:bottom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72">
    <w:name w:val="xl172"/>
    <w:basedOn w:val="Normal"/>
    <w:rsid w:val="00A73D99"/>
    <w:pPr>
      <w:pBdr>
        <w:top w:val="single" w:sz="4" w:space="0" w:color="auto"/>
        <w:bottom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73">
    <w:name w:val="xl173"/>
    <w:basedOn w:val="Normal"/>
    <w:rsid w:val="00A73D99"/>
    <w:pPr>
      <w:pBdr>
        <w:top w:val="single" w:sz="4" w:space="0" w:color="auto"/>
        <w:left w:val="double" w:sz="6" w:space="0" w:color="auto"/>
        <w:bottom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74">
    <w:name w:val="xl174"/>
    <w:basedOn w:val="Normal"/>
    <w:rsid w:val="00A73D99"/>
    <w:pPr>
      <w:pBdr>
        <w:bottom w:val="double" w:sz="6" w:space="0" w:color="auto"/>
        <w:right w:val="double" w:sz="6"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175">
    <w:name w:val="xl175"/>
    <w:basedOn w:val="Normal"/>
    <w:rsid w:val="00A73D99"/>
    <w:pPr>
      <w:pBdr>
        <w:bottom w:val="double" w:sz="6"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176">
    <w:name w:val="xl176"/>
    <w:basedOn w:val="Normal"/>
    <w:rsid w:val="00A73D99"/>
    <w:pPr>
      <w:pBdr>
        <w:left w:val="double" w:sz="6" w:space="0" w:color="auto"/>
        <w:bottom w:val="double" w:sz="6"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177">
    <w:name w:val="xl177"/>
    <w:basedOn w:val="Normal"/>
    <w:rsid w:val="00A73D99"/>
    <w:pPr>
      <w:pBdr>
        <w:top w:val="dashed" w:sz="4" w:space="0" w:color="auto"/>
        <w:bottom w:val="dashed"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78">
    <w:name w:val="xl178"/>
    <w:basedOn w:val="Normal"/>
    <w:rsid w:val="00A73D99"/>
    <w:pPr>
      <w:pBdr>
        <w:top w:val="dashed" w:sz="4" w:space="0" w:color="auto"/>
        <w:left w:val="double" w:sz="6" w:space="0" w:color="auto"/>
        <w:bottom w:val="dashed"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79">
    <w:name w:val="xl179"/>
    <w:basedOn w:val="Normal"/>
    <w:rsid w:val="00A73D99"/>
    <w:pPr>
      <w:pBdr>
        <w:top w:val="dashed" w:sz="4" w:space="0" w:color="auto"/>
        <w:bottom w:val="single" w:sz="4"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80">
    <w:name w:val="xl180"/>
    <w:basedOn w:val="Normal"/>
    <w:rsid w:val="00A73D99"/>
    <w:pPr>
      <w:pBdr>
        <w:top w:val="dashed" w:sz="4" w:space="0" w:color="auto"/>
        <w:bottom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81">
    <w:name w:val="xl181"/>
    <w:basedOn w:val="Normal"/>
    <w:rsid w:val="00A73D99"/>
    <w:pPr>
      <w:pBdr>
        <w:top w:val="dashed" w:sz="4" w:space="0" w:color="auto"/>
        <w:left w:val="double" w:sz="6" w:space="0" w:color="auto"/>
        <w:bottom w:val="single"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82">
    <w:name w:val="xl182"/>
    <w:basedOn w:val="Normal"/>
    <w:rsid w:val="00A73D99"/>
    <w:pPr>
      <w:pBdr>
        <w:top w:val="single" w:sz="4" w:space="0" w:color="auto"/>
        <w:bottom w:val="single" w:sz="4" w:space="0" w:color="auto"/>
        <w:right w:val="double" w:sz="6"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183">
    <w:name w:val="xl183"/>
    <w:basedOn w:val="Normal"/>
    <w:rsid w:val="00A73D99"/>
    <w:pPr>
      <w:pBdr>
        <w:top w:val="single" w:sz="4" w:space="0" w:color="auto"/>
        <w:bottom w:val="single" w:sz="4" w:space="0" w:color="auto"/>
      </w:pBdr>
      <w:spacing w:before="100" w:beforeAutospacing="1" w:after="100" w:afterAutospacing="1" w:line="240" w:lineRule="auto"/>
    </w:pPr>
    <w:rPr>
      <w:rFonts w:ascii="Arial" w:hAnsi="Arial"/>
      <w:b/>
      <w:bCs/>
      <w:sz w:val="24"/>
      <w:szCs w:val="24"/>
    </w:rPr>
  </w:style>
  <w:style w:type="paragraph" w:customStyle="1" w:styleId="xl184">
    <w:name w:val="xl184"/>
    <w:basedOn w:val="Normal"/>
    <w:rsid w:val="00A73D99"/>
    <w:pPr>
      <w:pBdr>
        <w:top w:val="single" w:sz="4" w:space="0" w:color="auto"/>
        <w:left w:val="double" w:sz="6" w:space="0" w:color="auto"/>
        <w:bottom w:val="single" w:sz="4" w:space="0" w:color="auto"/>
      </w:pBdr>
      <w:spacing w:before="100" w:beforeAutospacing="1" w:after="100" w:afterAutospacing="1" w:line="240" w:lineRule="auto"/>
    </w:pPr>
    <w:rPr>
      <w:rFonts w:ascii="Arial" w:hAnsi="Arial"/>
      <w:b/>
      <w:bCs/>
      <w:sz w:val="24"/>
      <w:szCs w:val="24"/>
    </w:rPr>
  </w:style>
  <w:style w:type="paragraph" w:customStyle="1" w:styleId="xl185">
    <w:name w:val="xl185"/>
    <w:basedOn w:val="Normal"/>
    <w:rsid w:val="00A73D99"/>
    <w:pPr>
      <w:pBdr>
        <w:top w:val="single" w:sz="4" w:space="0" w:color="auto"/>
        <w:right w:val="double" w:sz="6" w:space="0" w:color="auto"/>
      </w:pBdr>
      <w:spacing w:before="100" w:beforeAutospacing="1" w:after="100" w:afterAutospacing="1" w:line="240" w:lineRule="auto"/>
      <w:jc w:val="right"/>
    </w:pPr>
    <w:rPr>
      <w:rFonts w:ascii="Arial" w:hAnsi="Arial"/>
      <w:b/>
      <w:bCs/>
      <w:sz w:val="24"/>
      <w:szCs w:val="24"/>
    </w:rPr>
  </w:style>
  <w:style w:type="paragraph" w:customStyle="1" w:styleId="xl186">
    <w:name w:val="xl186"/>
    <w:basedOn w:val="Normal"/>
    <w:rsid w:val="00A73D99"/>
    <w:pPr>
      <w:pBdr>
        <w:top w:val="double" w:sz="6" w:space="0" w:color="auto"/>
        <w:bottom w:val="double" w:sz="6" w:space="0" w:color="auto"/>
        <w:right w:val="double" w:sz="6" w:space="0" w:color="auto"/>
      </w:pBdr>
      <w:shd w:val="clear" w:color="000000" w:fill="969696"/>
      <w:spacing w:before="100" w:beforeAutospacing="1" w:after="100" w:afterAutospacing="1" w:line="240" w:lineRule="auto"/>
      <w:jc w:val="right"/>
    </w:pPr>
    <w:rPr>
      <w:rFonts w:ascii="Arial" w:hAnsi="Arial"/>
      <w:b/>
      <w:bCs/>
      <w:sz w:val="24"/>
      <w:szCs w:val="24"/>
    </w:rPr>
  </w:style>
  <w:style w:type="paragraph" w:customStyle="1" w:styleId="xl187">
    <w:name w:val="xl187"/>
    <w:basedOn w:val="Normal"/>
    <w:rsid w:val="00A73D99"/>
    <w:pPr>
      <w:pBdr>
        <w:top w:val="double" w:sz="6" w:space="0" w:color="auto"/>
        <w:bottom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88">
    <w:name w:val="xl188"/>
    <w:basedOn w:val="Normal"/>
    <w:rsid w:val="00A73D99"/>
    <w:pPr>
      <w:pBdr>
        <w:top w:val="double" w:sz="6" w:space="0" w:color="auto"/>
        <w:left w:val="double" w:sz="6" w:space="0" w:color="auto"/>
        <w:bottom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89">
    <w:name w:val="xl189"/>
    <w:basedOn w:val="Normal"/>
    <w:rsid w:val="00A73D99"/>
    <w:pPr>
      <w:pBdr>
        <w:top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90">
    <w:name w:val="xl190"/>
    <w:basedOn w:val="Normal"/>
    <w:rsid w:val="00A73D99"/>
    <w:pPr>
      <w:pBdr>
        <w:top w:val="double" w:sz="6" w:space="0" w:color="auto"/>
        <w:left w:val="double" w:sz="6"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91">
    <w:name w:val="xl191"/>
    <w:basedOn w:val="Normal"/>
    <w:rsid w:val="00A73D99"/>
    <w:pPr>
      <w:pBdr>
        <w:bottom w:val="dashed"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92">
    <w:name w:val="xl192"/>
    <w:basedOn w:val="Normal"/>
    <w:rsid w:val="00A73D99"/>
    <w:pPr>
      <w:pBdr>
        <w:left w:val="double" w:sz="6" w:space="0" w:color="auto"/>
        <w:bottom w:val="dashed"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193">
    <w:name w:val="xl193"/>
    <w:basedOn w:val="Normal"/>
    <w:rsid w:val="00A73D99"/>
    <w:pPr>
      <w:pBdr>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94">
    <w:name w:val="xl194"/>
    <w:basedOn w:val="Normal"/>
    <w:rsid w:val="00A73D99"/>
    <w:pPr>
      <w:pBdr>
        <w:lef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95">
    <w:name w:val="xl195"/>
    <w:basedOn w:val="Normal"/>
    <w:rsid w:val="00A73D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96">
    <w:name w:val="xl196"/>
    <w:basedOn w:val="Normal"/>
    <w:rsid w:val="00A73D99"/>
    <w:pPr>
      <w:pBdr>
        <w:top w:val="dashed"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97">
    <w:name w:val="xl197"/>
    <w:basedOn w:val="Normal"/>
    <w:rsid w:val="00A73D99"/>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98">
    <w:name w:val="xl198"/>
    <w:basedOn w:val="Normal"/>
    <w:rsid w:val="00A73D99"/>
    <w:pPr>
      <w:pBdr>
        <w:top w:val="dashed" w:sz="4" w:space="0" w:color="auto"/>
        <w:bottom w:val="dashed"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199">
    <w:name w:val="xl199"/>
    <w:basedOn w:val="Normal"/>
    <w:rsid w:val="00A73D99"/>
    <w:pPr>
      <w:pBdr>
        <w:top w:val="dashed" w:sz="4" w:space="0" w:color="auto"/>
        <w:left w:val="single" w:sz="4" w:space="0" w:color="auto"/>
        <w:bottom w:val="dashed"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00">
    <w:name w:val="xl200"/>
    <w:basedOn w:val="Normal"/>
    <w:rsid w:val="00A73D99"/>
    <w:pPr>
      <w:pBdr>
        <w:top w:val="single" w:sz="4" w:space="0" w:color="auto"/>
        <w:left w:val="single" w:sz="4" w:space="0" w:color="auto"/>
        <w:bottom w:val="dashed"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01">
    <w:name w:val="xl201"/>
    <w:basedOn w:val="Normal"/>
    <w:rsid w:val="00A73D99"/>
    <w:pPr>
      <w:pBdr>
        <w:top w:val="single" w:sz="4" w:space="0" w:color="auto"/>
        <w:left w:val="single" w:sz="4" w:space="0" w:color="auto"/>
        <w:bottom w:val="single" w:sz="4" w:space="0" w:color="auto"/>
      </w:pBdr>
      <w:shd w:val="clear" w:color="000000" w:fill="969696"/>
      <w:spacing w:before="100" w:beforeAutospacing="1" w:after="100" w:afterAutospacing="1" w:line="240" w:lineRule="auto"/>
      <w:jc w:val="center"/>
      <w:textAlignment w:val="center"/>
    </w:pPr>
    <w:rPr>
      <w:rFonts w:ascii="Arial" w:hAnsi="Arial"/>
      <w:b/>
      <w:bCs/>
      <w:sz w:val="24"/>
      <w:szCs w:val="24"/>
    </w:rPr>
  </w:style>
  <w:style w:type="paragraph" w:customStyle="1" w:styleId="xl202">
    <w:name w:val="xl202"/>
    <w:basedOn w:val="Normal"/>
    <w:rsid w:val="00A73D99"/>
    <w:pPr>
      <w:pBdr>
        <w:top w:val="dashed" w:sz="4" w:space="0" w:color="auto"/>
        <w:bottom w:val="single" w:sz="4" w:space="0" w:color="auto"/>
        <w:right w:val="single" w:sz="4" w:space="0" w:color="auto"/>
      </w:pBdr>
      <w:spacing w:before="100" w:beforeAutospacing="1" w:after="100" w:afterAutospacing="1" w:line="240" w:lineRule="auto"/>
      <w:jc w:val="center"/>
      <w:textAlignment w:val="center"/>
    </w:pPr>
    <w:rPr>
      <w:rFonts w:ascii="Simplified Arabic" w:hAnsi="Simplified Arabic" w:cs="Simplified Arabic"/>
      <w:sz w:val="24"/>
      <w:szCs w:val="24"/>
    </w:rPr>
  </w:style>
  <w:style w:type="paragraph" w:customStyle="1" w:styleId="xl203">
    <w:name w:val="xl203"/>
    <w:basedOn w:val="Normal"/>
    <w:rsid w:val="00A73D99"/>
    <w:pPr>
      <w:pBdr>
        <w:top w:val="dashed" w:sz="4" w:space="0" w:color="auto"/>
        <w:left w:val="single" w:sz="4" w:space="0" w:color="auto"/>
        <w:bottom w:val="single" w:sz="4" w:space="0" w:color="auto"/>
      </w:pBdr>
      <w:spacing w:before="100" w:beforeAutospacing="1" w:after="100" w:afterAutospacing="1" w:line="240" w:lineRule="auto"/>
      <w:jc w:val="center"/>
      <w:textAlignment w:val="center"/>
    </w:pPr>
    <w:rPr>
      <w:rFonts w:ascii="Simplified Arabic" w:hAnsi="Simplified Arabic" w:cs="Simplified Arabic"/>
      <w:sz w:val="24"/>
      <w:szCs w:val="24"/>
    </w:rPr>
  </w:style>
  <w:style w:type="paragraph" w:customStyle="1" w:styleId="xl204">
    <w:name w:val="xl204"/>
    <w:basedOn w:val="Normal"/>
    <w:rsid w:val="00A73D99"/>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05">
    <w:name w:val="xl205"/>
    <w:basedOn w:val="Normal"/>
    <w:rsid w:val="00A73D99"/>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06">
    <w:name w:val="xl206"/>
    <w:basedOn w:val="Normal"/>
    <w:rsid w:val="00A73D99"/>
    <w:pPr>
      <w:pBdr>
        <w:top w:val="single" w:sz="4" w:space="0" w:color="auto"/>
        <w:bottom w:val="dashed" w:sz="4" w:space="0" w:color="auto"/>
        <w:right w:val="single" w:sz="4" w:space="0" w:color="auto"/>
      </w:pBdr>
      <w:spacing w:before="100" w:beforeAutospacing="1" w:after="100" w:afterAutospacing="1" w:line="240" w:lineRule="auto"/>
      <w:jc w:val="center"/>
      <w:textAlignment w:val="center"/>
    </w:pPr>
    <w:rPr>
      <w:rFonts w:ascii="Simplified Arabic" w:hAnsi="Simplified Arabic" w:cs="Simplified Arabic"/>
      <w:sz w:val="24"/>
      <w:szCs w:val="24"/>
    </w:rPr>
  </w:style>
  <w:style w:type="paragraph" w:customStyle="1" w:styleId="xl207">
    <w:name w:val="xl207"/>
    <w:basedOn w:val="Normal"/>
    <w:rsid w:val="00A73D99"/>
    <w:pPr>
      <w:pBdr>
        <w:top w:val="single" w:sz="4" w:space="0" w:color="auto"/>
        <w:left w:val="single" w:sz="4" w:space="0" w:color="auto"/>
        <w:bottom w:val="dashed" w:sz="4" w:space="0" w:color="auto"/>
      </w:pBdr>
      <w:spacing w:before="100" w:beforeAutospacing="1" w:after="100" w:afterAutospacing="1" w:line="240" w:lineRule="auto"/>
      <w:jc w:val="center"/>
      <w:textAlignment w:val="center"/>
    </w:pPr>
    <w:rPr>
      <w:rFonts w:ascii="Simplified Arabic" w:hAnsi="Simplified Arabic" w:cs="Simplified Arabic"/>
      <w:sz w:val="24"/>
      <w:szCs w:val="24"/>
    </w:rPr>
  </w:style>
  <w:style w:type="paragraph" w:customStyle="1" w:styleId="xl208">
    <w:name w:val="xl208"/>
    <w:basedOn w:val="Normal"/>
    <w:rsid w:val="00A73D99"/>
    <w:pPr>
      <w:pBdr>
        <w:top w:val="single" w:sz="4" w:space="0" w:color="auto"/>
        <w:left w:val="single" w:sz="4"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09">
    <w:name w:val="xl209"/>
    <w:basedOn w:val="Normal"/>
    <w:rsid w:val="00A73D99"/>
    <w:pPr>
      <w:pBdr>
        <w:left w:val="single" w:sz="4"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10">
    <w:name w:val="xl210"/>
    <w:basedOn w:val="Normal"/>
    <w:rsid w:val="00A73D99"/>
    <w:pPr>
      <w:pBdr>
        <w:left w:val="single" w:sz="4" w:space="0" w:color="auto"/>
        <w:bottom w:val="double" w:sz="6"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11">
    <w:name w:val="xl211"/>
    <w:basedOn w:val="Normal"/>
    <w:rsid w:val="00A73D99"/>
    <w:pPr>
      <w:pBdr>
        <w:top w:val="single" w:sz="4" w:space="0" w:color="auto"/>
      </w:pBdr>
      <w:spacing w:before="100" w:beforeAutospacing="1" w:after="100" w:afterAutospacing="1" w:line="240" w:lineRule="auto"/>
      <w:jc w:val="right"/>
      <w:textAlignment w:val="center"/>
    </w:pPr>
    <w:rPr>
      <w:rFonts w:ascii="Simplified Arabic" w:hAnsi="Simplified Arabic" w:cs="Simplified Arabic"/>
      <w:sz w:val="24"/>
      <w:szCs w:val="24"/>
    </w:rPr>
  </w:style>
  <w:style w:type="paragraph" w:customStyle="1" w:styleId="xl212">
    <w:name w:val="xl212"/>
    <w:basedOn w:val="Normal"/>
    <w:rsid w:val="00A73D99"/>
    <w:pPr>
      <w:pBdr>
        <w:bottom w:val="double" w:sz="6" w:space="0" w:color="auto"/>
      </w:pBdr>
      <w:spacing w:before="100" w:beforeAutospacing="1" w:after="100" w:afterAutospacing="1" w:line="240" w:lineRule="auto"/>
      <w:jc w:val="right"/>
      <w:textAlignment w:val="center"/>
    </w:pPr>
    <w:rPr>
      <w:rFonts w:ascii="Simplified Arabic" w:hAnsi="Simplified Arabic" w:cs="Simplified Arabic"/>
      <w:sz w:val="24"/>
      <w:szCs w:val="24"/>
    </w:rPr>
  </w:style>
  <w:style w:type="paragraph" w:customStyle="1" w:styleId="xl213">
    <w:name w:val="xl213"/>
    <w:basedOn w:val="Normal"/>
    <w:rsid w:val="00A73D99"/>
    <w:pPr>
      <w:pBdr>
        <w:top w:val="dashed"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214">
    <w:name w:val="xl214"/>
    <w:basedOn w:val="Normal"/>
    <w:rsid w:val="00A73D99"/>
    <w:pPr>
      <w:pBdr>
        <w:top w:val="dashed" w:sz="4" w:space="0" w:color="auto"/>
        <w:left w:val="single" w:sz="4" w:space="0" w:color="auto"/>
        <w:bottom w:val="double" w:sz="6"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215">
    <w:name w:val="xl215"/>
    <w:basedOn w:val="Normal"/>
    <w:rsid w:val="00A73D99"/>
    <w:pPr>
      <w:spacing w:before="100" w:beforeAutospacing="1" w:after="100" w:afterAutospacing="1" w:line="240" w:lineRule="auto"/>
      <w:jc w:val="right"/>
      <w:textAlignment w:val="center"/>
    </w:pPr>
    <w:rPr>
      <w:rFonts w:ascii="Simplified Arabic" w:hAnsi="Simplified Arabic" w:cs="Simplified Arabic"/>
      <w:sz w:val="24"/>
      <w:szCs w:val="24"/>
    </w:rPr>
  </w:style>
  <w:style w:type="paragraph" w:customStyle="1" w:styleId="xl216">
    <w:name w:val="xl216"/>
    <w:basedOn w:val="Normal"/>
    <w:rsid w:val="00A73D99"/>
    <w:pPr>
      <w:pBdr>
        <w:bottom w:val="single" w:sz="4" w:space="0" w:color="auto"/>
      </w:pBdr>
      <w:spacing w:before="100" w:beforeAutospacing="1" w:after="100" w:afterAutospacing="1" w:line="240" w:lineRule="auto"/>
      <w:jc w:val="right"/>
      <w:textAlignment w:val="center"/>
    </w:pPr>
    <w:rPr>
      <w:rFonts w:ascii="Simplified Arabic" w:hAnsi="Simplified Arabic" w:cs="Simplified Arabic"/>
      <w:sz w:val="24"/>
      <w:szCs w:val="24"/>
    </w:rPr>
  </w:style>
  <w:style w:type="paragraph" w:customStyle="1" w:styleId="xl217">
    <w:name w:val="xl217"/>
    <w:basedOn w:val="Normal"/>
    <w:rsid w:val="00A73D99"/>
    <w:pPr>
      <w:pBdr>
        <w:top w:val="dashed"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b/>
      <w:bCs/>
      <w:sz w:val="24"/>
      <w:szCs w:val="24"/>
    </w:rPr>
  </w:style>
  <w:style w:type="paragraph" w:customStyle="1" w:styleId="xl218">
    <w:name w:val="xl218"/>
    <w:basedOn w:val="Normal"/>
    <w:rsid w:val="00A73D99"/>
    <w:pPr>
      <w:pBdr>
        <w:top w:val="dashed" w:sz="4" w:space="0" w:color="auto"/>
        <w:bottom w:val="single" w:sz="4" w:space="0" w:color="auto"/>
      </w:pBdr>
      <w:spacing w:before="100" w:beforeAutospacing="1" w:after="100" w:afterAutospacing="1" w:line="240" w:lineRule="auto"/>
      <w:jc w:val="center"/>
      <w:textAlignment w:val="center"/>
    </w:pPr>
    <w:rPr>
      <w:rFonts w:ascii="Arial" w:hAnsi="Arial"/>
      <w:b/>
      <w:bCs/>
      <w:sz w:val="24"/>
      <w:szCs w:val="24"/>
    </w:rPr>
  </w:style>
  <w:style w:type="paragraph" w:customStyle="1" w:styleId="xl219">
    <w:name w:val="xl219"/>
    <w:basedOn w:val="Normal"/>
    <w:rsid w:val="00A73D99"/>
    <w:pPr>
      <w:pBdr>
        <w:top w:val="double" w:sz="6" w:space="0" w:color="auto"/>
        <w:bottom w:val="single" w:sz="4" w:space="0" w:color="auto"/>
        <w:right w:val="double" w:sz="6"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220">
    <w:name w:val="xl220"/>
    <w:basedOn w:val="Normal"/>
    <w:rsid w:val="00A73D99"/>
    <w:pPr>
      <w:pBdr>
        <w:top w:val="double" w:sz="6" w:space="0" w:color="auto"/>
        <w:bottom w:val="single" w:sz="4"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221">
    <w:name w:val="xl221"/>
    <w:basedOn w:val="Normal"/>
    <w:rsid w:val="00A73D99"/>
    <w:pPr>
      <w:pBdr>
        <w:top w:val="double" w:sz="6" w:space="0" w:color="auto"/>
        <w:left w:val="double" w:sz="6" w:space="0" w:color="auto"/>
        <w:bottom w:val="single" w:sz="4"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222">
    <w:name w:val="xl222"/>
    <w:basedOn w:val="Normal"/>
    <w:rsid w:val="00A73D99"/>
    <w:pPr>
      <w:pBdr>
        <w:top w:val="single" w:sz="4" w:space="0" w:color="auto"/>
        <w:left w:val="single" w:sz="4" w:space="0" w:color="auto"/>
        <w:bottom w:val="dashed" w:sz="4" w:space="0" w:color="auto"/>
      </w:pBdr>
      <w:spacing w:before="100" w:beforeAutospacing="1" w:after="100" w:afterAutospacing="1" w:line="240" w:lineRule="auto"/>
      <w:jc w:val="center"/>
      <w:textAlignment w:val="center"/>
    </w:pPr>
    <w:rPr>
      <w:rFonts w:ascii="Arial" w:hAnsi="Arial"/>
      <w:b/>
      <w:bCs/>
      <w:sz w:val="24"/>
      <w:szCs w:val="24"/>
    </w:rPr>
  </w:style>
  <w:style w:type="paragraph" w:customStyle="1" w:styleId="xl223">
    <w:name w:val="xl223"/>
    <w:basedOn w:val="Normal"/>
    <w:rsid w:val="00A73D99"/>
    <w:pPr>
      <w:pBdr>
        <w:top w:val="dashed" w:sz="4" w:space="0" w:color="auto"/>
        <w:left w:val="single" w:sz="4" w:space="0" w:color="auto"/>
        <w:bottom w:val="dashed" w:sz="4" w:space="0" w:color="auto"/>
      </w:pBdr>
      <w:spacing w:before="100" w:beforeAutospacing="1" w:after="100" w:afterAutospacing="1" w:line="240" w:lineRule="auto"/>
      <w:jc w:val="center"/>
      <w:textAlignment w:val="center"/>
    </w:pPr>
    <w:rPr>
      <w:rFonts w:ascii="Arial" w:hAnsi="Arial"/>
      <w:b/>
      <w:bCs/>
      <w:sz w:val="24"/>
      <w:szCs w:val="24"/>
    </w:rPr>
  </w:style>
  <w:style w:type="paragraph" w:customStyle="1" w:styleId="xl224">
    <w:name w:val="xl224"/>
    <w:basedOn w:val="Normal"/>
    <w:rsid w:val="00A73D99"/>
    <w:pPr>
      <w:pBdr>
        <w:top w:val="dashed" w:sz="4" w:space="0" w:color="auto"/>
        <w:bottom w:val="dashed" w:sz="4" w:space="0" w:color="auto"/>
        <w:right w:val="single" w:sz="4" w:space="0" w:color="auto"/>
      </w:pBdr>
      <w:spacing w:before="100" w:beforeAutospacing="1" w:after="100" w:afterAutospacing="1" w:line="240" w:lineRule="auto"/>
      <w:jc w:val="center"/>
      <w:textAlignment w:val="center"/>
    </w:pPr>
    <w:rPr>
      <w:rFonts w:ascii="Simplified Arabic" w:hAnsi="Simplified Arabic" w:cs="Simplified Arabic"/>
      <w:sz w:val="24"/>
      <w:szCs w:val="24"/>
    </w:rPr>
  </w:style>
  <w:style w:type="paragraph" w:customStyle="1" w:styleId="xl225">
    <w:name w:val="xl225"/>
    <w:basedOn w:val="Normal"/>
    <w:rsid w:val="00A73D99"/>
    <w:pPr>
      <w:pBdr>
        <w:top w:val="dashed" w:sz="4" w:space="0" w:color="auto"/>
        <w:left w:val="single" w:sz="4" w:space="0" w:color="auto"/>
        <w:bottom w:val="dashed" w:sz="4" w:space="0" w:color="auto"/>
      </w:pBdr>
      <w:spacing w:before="100" w:beforeAutospacing="1" w:after="100" w:afterAutospacing="1" w:line="240" w:lineRule="auto"/>
      <w:jc w:val="center"/>
      <w:textAlignment w:val="center"/>
    </w:pPr>
    <w:rPr>
      <w:rFonts w:ascii="Simplified Arabic" w:hAnsi="Simplified Arabic" w:cs="Simplified Arabic"/>
      <w:sz w:val="24"/>
      <w:szCs w:val="24"/>
    </w:rPr>
  </w:style>
  <w:style w:type="paragraph" w:customStyle="1" w:styleId="xl226">
    <w:name w:val="xl226"/>
    <w:basedOn w:val="Normal"/>
    <w:rsid w:val="00A73D99"/>
    <w:pPr>
      <w:pBdr>
        <w:top w:val="single" w:sz="4"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227">
    <w:name w:val="xl227"/>
    <w:basedOn w:val="Normal"/>
    <w:rsid w:val="00A73D99"/>
    <w:pPr>
      <w:pBdr>
        <w:top w:val="single" w:sz="4" w:space="0" w:color="auto"/>
        <w:left w:val="single" w:sz="4"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228">
    <w:name w:val="xl228"/>
    <w:basedOn w:val="Normal"/>
    <w:rsid w:val="00A73D99"/>
    <w:pPr>
      <w:spacing w:before="100" w:beforeAutospacing="1" w:after="100" w:afterAutospacing="1" w:line="240" w:lineRule="auto"/>
      <w:jc w:val="right"/>
      <w:textAlignment w:val="center"/>
    </w:pPr>
    <w:rPr>
      <w:rFonts w:ascii="Arial" w:hAnsi="Arial"/>
      <w:b/>
      <w:bCs/>
      <w:sz w:val="24"/>
      <w:szCs w:val="24"/>
    </w:rPr>
  </w:style>
  <w:style w:type="paragraph" w:customStyle="1" w:styleId="xl229">
    <w:name w:val="xl229"/>
    <w:basedOn w:val="Normal"/>
    <w:rsid w:val="00A73D99"/>
    <w:pPr>
      <w:pBdr>
        <w:left w:val="single" w:sz="4"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230">
    <w:name w:val="xl230"/>
    <w:basedOn w:val="Normal"/>
    <w:rsid w:val="00A73D99"/>
    <w:pPr>
      <w:pBdr>
        <w:bottom w:val="single" w:sz="4"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231">
    <w:name w:val="xl231"/>
    <w:basedOn w:val="Normal"/>
    <w:rsid w:val="00A73D99"/>
    <w:pPr>
      <w:pBdr>
        <w:left w:val="single" w:sz="4" w:space="0" w:color="auto"/>
        <w:bottom w:val="single" w:sz="4"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232">
    <w:name w:val="xl232"/>
    <w:basedOn w:val="Normal"/>
    <w:rsid w:val="00A73D99"/>
    <w:pPr>
      <w:pBdr>
        <w:top w:val="dashed"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33">
    <w:name w:val="xl233"/>
    <w:basedOn w:val="Normal"/>
    <w:rsid w:val="00A73D99"/>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right"/>
    </w:pPr>
    <w:rPr>
      <w:rFonts w:ascii="Arial" w:hAnsi="Arial"/>
      <w:b/>
      <w:bCs/>
      <w:sz w:val="24"/>
      <w:szCs w:val="24"/>
    </w:rPr>
  </w:style>
  <w:style w:type="paragraph" w:customStyle="1" w:styleId="xl234">
    <w:name w:val="xl234"/>
    <w:basedOn w:val="Normal"/>
    <w:rsid w:val="00A73D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235">
    <w:name w:val="xl235"/>
    <w:basedOn w:val="Normal"/>
    <w:rsid w:val="00A73D99"/>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236">
    <w:name w:val="xl236"/>
    <w:basedOn w:val="Normal"/>
    <w:rsid w:val="00A73D99"/>
    <w:pPr>
      <w:pBdr>
        <w:top w:val="single" w:sz="4" w:space="0" w:color="auto"/>
        <w:left w:val="single" w:sz="4" w:space="0" w:color="auto"/>
      </w:pBdr>
      <w:shd w:val="clear" w:color="000000" w:fill="C0C0C0"/>
      <w:spacing w:before="100" w:beforeAutospacing="1" w:after="100" w:afterAutospacing="1" w:line="240" w:lineRule="auto"/>
      <w:jc w:val="center"/>
      <w:textAlignment w:val="center"/>
    </w:pPr>
    <w:rPr>
      <w:rFonts w:ascii="Arial" w:hAnsi="Arial"/>
      <w:b/>
      <w:bCs/>
      <w:sz w:val="24"/>
      <w:szCs w:val="24"/>
    </w:rPr>
  </w:style>
  <w:style w:type="paragraph" w:customStyle="1" w:styleId="xl237">
    <w:name w:val="xl237"/>
    <w:basedOn w:val="Normal"/>
    <w:rsid w:val="00A73D99"/>
    <w:pPr>
      <w:pBdr>
        <w:top w:val="single" w:sz="4" w:space="0" w:color="auto"/>
        <w:left w:val="double" w:sz="6" w:space="0" w:color="auto"/>
        <w:right w:val="single" w:sz="4" w:space="0" w:color="auto"/>
      </w:pBdr>
      <w:shd w:val="clear" w:color="000000" w:fill="C0C0C0"/>
      <w:spacing w:before="100" w:beforeAutospacing="1" w:after="100" w:afterAutospacing="1" w:line="240" w:lineRule="auto"/>
      <w:jc w:val="center"/>
      <w:textAlignment w:val="center"/>
    </w:pPr>
    <w:rPr>
      <w:rFonts w:ascii="Arial" w:hAnsi="Arial"/>
      <w:b/>
      <w:bCs/>
      <w:sz w:val="24"/>
      <w:szCs w:val="24"/>
    </w:rPr>
  </w:style>
  <w:style w:type="paragraph" w:customStyle="1" w:styleId="xl238">
    <w:name w:val="xl238"/>
    <w:basedOn w:val="Normal"/>
    <w:rsid w:val="00A73D99"/>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39">
    <w:name w:val="xl239"/>
    <w:basedOn w:val="Normal"/>
    <w:rsid w:val="00A73D99"/>
    <w:pPr>
      <w:pBdr>
        <w:top w:val="single" w:sz="4" w:space="0" w:color="auto"/>
        <w:left w:val="double" w:sz="6"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40">
    <w:name w:val="xl240"/>
    <w:basedOn w:val="Normal"/>
    <w:rsid w:val="00A73D99"/>
    <w:pPr>
      <w:pBdr>
        <w:top w:val="dashed"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41">
    <w:name w:val="xl241"/>
    <w:basedOn w:val="Normal"/>
    <w:rsid w:val="00A73D99"/>
    <w:pPr>
      <w:pBdr>
        <w:top w:val="dashed" w:sz="4" w:space="0" w:color="auto"/>
        <w:bottom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42">
    <w:name w:val="xl242"/>
    <w:basedOn w:val="Normal"/>
    <w:rsid w:val="00A73D99"/>
    <w:pPr>
      <w:pBdr>
        <w:top w:val="dashed" w:sz="4" w:space="0" w:color="auto"/>
        <w:left w:val="double" w:sz="6" w:space="0" w:color="auto"/>
        <w:bottom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43">
    <w:name w:val="xl243"/>
    <w:basedOn w:val="Normal"/>
    <w:rsid w:val="00A73D99"/>
    <w:pPr>
      <w:pBdr>
        <w:top w:val="single" w:sz="4" w:space="0" w:color="auto"/>
        <w:bottom w:val="dashed"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44">
    <w:name w:val="xl244"/>
    <w:basedOn w:val="Normal"/>
    <w:rsid w:val="00A73D99"/>
    <w:pPr>
      <w:pBdr>
        <w:top w:val="single" w:sz="4" w:space="0" w:color="auto"/>
        <w:bottom w:val="dashed"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45">
    <w:name w:val="xl245"/>
    <w:basedOn w:val="Normal"/>
    <w:rsid w:val="00A73D99"/>
    <w:pPr>
      <w:pBdr>
        <w:top w:val="single" w:sz="4" w:space="0" w:color="auto"/>
        <w:left w:val="double" w:sz="6" w:space="0" w:color="auto"/>
        <w:bottom w:val="dashed"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46">
    <w:name w:val="xl246"/>
    <w:basedOn w:val="Normal"/>
    <w:rsid w:val="00A73D99"/>
    <w:pPr>
      <w:pBdr>
        <w:top w:val="single" w:sz="4" w:space="0" w:color="auto"/>
        <w:bottom w:val="dashed"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47">
    <w:name w:val="xl247"/>
    <w:basedOn w:val="Normal"/>
    <w:rsid w:val="00A73D99"/>
    <w:pPr>
      <w:pBdr>
        <w:top w:val="single" w:sz="4" w:space="0" w:color="auto"/>
        <w:left w:val="double" w:sz="6" w:space="0" w:color="auto"/>
        <w:bottom w:val="dashed" w:sz="4" w:space="0" w:color="auto"/>
      </w:pBdr>
      <w:spacing w:before="100" w:beforeAutospacing="1" w:after="100" w:afterAutospacing="1" w:line="240" w:lineRule="auto"/>
    </w:pPr>
    <w:rPr>
      <w:rFonts w:ascii="Times New Roman" w:hAnsi="Times New Roman" w:cs="Times New Roman"/>
      <w:sz w:val="24"/>
      <w:szCs w:val="24"/>
    </w:rPr>
  </w:style>
  <w:style w:type="paragraph" w:customStyle="1" w:styleId="xl248">
    <w:name w:val="xl248"/>
    <w:basedOn w:val="Normal"/>
    <w:rsid w:val="00A73D99"/>
    <w:pPr>
      <w:pBdr>
        <w:top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49">
    <w:name w:val="xl249"/>
    <w:basedOn w:val="Normal"/>
    <w:rsid w:val="00A73D99"/>
    <w:pPr>
      <w:pBdr>
        <w:top w:val="single" w:sz="4" w:space="0" w:color="auto"/>
        <w:lef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50">
    <w:name w:val="xl250"/>
    <w:basedOn w:val="Normal"/>
    <w:rsid w:val="00A73D99"/>
    <w:pPr>
      <w:pBdr>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51">
    <w:name w:val="xl251"/>
    <w:basedOn w:val="Normal"/>
    <w:rsid w:val="00A73D99"/>
    <w:pPr>
      <w:pBdr>
        <w:left w:val="single" w:sz="4" w:space="0" w:color="auto"/>
        <w:bottom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52">
    <w:name w:val="xl252"/>
    <w:basedOn w:val="Normal"/>
    <w:rsid w:val="00A73D99"/>
    <w:pPr>
      <w:pBdr>
        <w:left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53">
    <w:name w:val="xl253"/>
    <w:basedOn w:val="Normal"/>
    <w:rsid w:val="00A73D9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254">
    <w:name w:val="xl254"/>
    <w:basedOn w:val="Normal"/>
    <w:rsid w:val="00A73D99"/>
    <w:pPr>
      <w:pBdr>
        <w:top w:val="double" w:sz="6" w:space="0" w:color="auto"/>
        <w:left w:val="single" w:sz="4" w:space="0" w:color="auto"/>
        <w:bottom w:val="double" w:sz="6" w:space="0" w:color="auto"/>
        <w:right w:val="double" w:sz="6" w:space="0" w:color="auto"/>
      </w:pBdr>
      <w:shd w:val="clear" w:color="000000" w:fill="C0C0C0"/>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255">
    <w:name w:val="xl255"/>
    <w:basedOn w:val="Normal"/>
    <w:rsid w:val="00A73D99"/>
    <w:pPr>
      <w:pBdr>
        <w:top w:val="double" w:sz="6" w:space="0" w:color="auto"/>
        <w:left w:val="single" w:sz="4" w:space="0" w:color="auto"/>
        <w:bottom w:val="double" w:sz="6" w:space="0" w:color="auto"/>
        <w:right w:val="single" w:sz="4" w:space="0" w:color="auto"/>
      </w:pBdr>
      <w:shd w:val="clear" w:color="000000" w:fill="C0C0C0"/>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256">
    <w:name w:val="xl256"/>
    <w:basedOn w:val="Normal"/>
    <w:rsid w:val="00A73D99"/>
    <w:pPr>
      <w:pBdr>
        <w:top w:val="double" w:sz="6" w:space="0" w:color="auto"/>
        <w:left w:val="double" w:sz="6" w:space="0" w:color="auto"/>
        <w:bottom w:val="double" w:sz="6" w:space="0" w:color="auto"/>
        <w:right w:val="single" w:sz="4" w:space="0" w:color="auto"/>
      </w:pBdr>
      <w:shd w:val="clear" w:color="000000" w:fill="C0C0C0"/>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257">
    <w:name w:val="xl257"/>
    <w:basedOn w:val="Normal"/>
    <w:rsid w:val="00A73D99"/>
    <w:pPr>
      <w:pBdr>
        <w:left w:val="single" w:sz="4" w:space="0" w:color="auto"/>
        <w:bottom w:val="single" w:sz="4" w:space="0" w:color="auto"/>
        <w:right w:val="double" w:sz="6"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258">
    <w:name w:val="xl258"/>
    <w:basedOn w:val="Normal"/>
    <w:rsid w:val="00A73D9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259">
    <w:name w:val="xl259"/>
    <w:basedOn w:val="Normal"/>
    <w:rsid w:val="00A73D99"/>
    <w:pPr>
      <w:pBdr>
        <w:left w:val="double" w:sz="6"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260">
    <w:name w:val="xl260"/>
    <w:basedOn w:val="Normal"/>
    <w:rsid w:val="00A73D99"/>
    <w:pPr>
      <w:pBdr>
        <w:top w:val="single" w:sz="4" w:space="0" w:color="auto"/>
        <w:right w:val="double" w:sz="6" w:space="0" w:color="auto"/>
      </w:pBd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261">
    <w:name w:val="xl261"/>
    <w:basedOn w:val="Normal"/>
    <w:rsid w:val="00A73D99"/>
    <w:pPr>
      <w:pBdr>
        <w:top w:val="single" w:sz="4" w:space="0" w:color="auto"/>
      </w:pBd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262">
    <w:name w:val="xl262"/>
    <w:basedOn w:val="Normal"/>
    <w:rsid w:val="00A73D99"/>
    <w:pPr>
      <w:pBdr>
        <w:top w:val="single" w:sz="4" w:space="0" w:color="auto"/>
        <w:left w:val="double" w:sz="6" w:space="0" w:color="auto"/>
      </w:pBd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263">
    <w:name w:val="xl263"/>
    <w:basedOn w:val="Normal"/>
    <w:rsid w:val="00A73D99"/>
    <w:pPr>
      <w:pBdr>
        <w:bottom w:val="single" w:sz="4" w:space="0" w:color="auto"/>
        <w:right w:val="double" w:sz="6" w:space="0" w:color="auto"/>
      </w:pBdr>
      <w:spacing w:before="100" w:beforeAutospacing="1" w:after="100" w:afterAutospacing="1" w:line="240" w:lineRule="auto"/>
      <w:jc w:val="right"/>
    </w:pPr>
    <w:rPr>
      <w:rFonts w:ascii="Arial" w:hAnsi="Arial"/>
      <w:b/>
      <w:bCs/>
      <w:sz w:val="24"/>
      <w:szCs w:val="24"/>
    </w:rPr>
  </w:style>
  <w:style w:type="paragraph" w:customStyle="1" w:styleId="xl264">
    <w:name w:val="xl264"/>
    <w:basedOn w:val="Normal"/>
    <w:rsid w:val="00A73D99"/>
    <w:pPr>
      <w:pBdr>
        <w:bottom w:val="single" w:sz="4" w:space="0" w:color="auto"/>
      </w:pBdr>
      <w:spacing w:before="100" w:beforeAutospacing="1" w:after="100" w:afterAutospacing="1" w:line="240" w:lineRule="auto"/>
      <w:jc w:val="right"/>
    </w:pPr>
    <w:rPr>
      <w:rFonts w:ascii="Arial" w:hAnsi="Arial"/>
      <w:b/>
      <w:bCs/>
      <w:sz w:val="24"/>
      <w:szCs w:val="24"/>
    </w:rPr>
  </w:style>
  <w:style w:type="paragraph" w:customStyle="1" w:styleId="xl265">
    <w:name w:val="xl265"/>
    <w:basedOn w:val="Normal"/>
    <w:rsid w:val="00A73D99"/>
    <w:pPr>
      <w:pBdr>
        <w:left w:val="double" w:sz="6" w:space="0" w:color="auto"/>
        <w:bottom w:val="single" w:sz="4" w:space="0" w:color="auto"/>
      </w:pBdr>
      <w:spacing w:before="100" w:beforeAutospacing="1" w:after="100" w:afterAutospacing="1" w:line="240" w:lineRule="auto"/>
      <w:jc w:val="right"/>
    </w:pPr>
    <w:rPr>
      <w:rFonts w:ascii="Arial" w:hAnsi="Arial"/>
      <w:b/>
      <w:bCs/>
      <w:sz w:val="24"/>
      <w:szCs w:val="24"/>
    </w:rPr>
  </w:style>
  <w:style w:type="paragraph" w:customStyle="1" w:styleId="xl266">
    <w:name w:val="xl266"/>
    <w:basedOn w:val="Normal"/>
    <w:rsid w:val="00A73D99"/>
    <w:pPr>
      <w:spacing w:before="100" w:beforeAutospacing="1" w:after="100" w:afterAutospacing="1" w:line="240" w:lineRule="auto"/>
      <w:jc w:val="right"/>
    </w:pPr>
    <w:rPr>
      <w:rFonts w:ascii="Times New Roman" w:hAnsi="Times New Roman" w:cs="Times New Roman"/>
      <w:sz w:val="24"/>
      <w:szCs w:val="24"/>
    </w:rPr>
  </w:style>
  <w:style w:type="paragraph" w:customStyle="1" w:styleId="xl267">
    <w:name w:val="xl267"/>
    <w:basedOn w:val="Normal"/>
    <w:rsid w:val="00A73D99"/>
    <w:pPr>
      <w:pBdr>
        <w:left w:val="double" w:sz="6"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268">
    <w:name w:val="xl268"/>
    <w:basedOn w:val="Normal"/>
    <w:rsid w:val="00A73D99"/>
    <w:pPr>
      <w:pBdr>
        <w:top w:val="double" w:sz="6" w:space="0" w:color="auto"/>
        <w:bottom w:val="double" w:sz="6" w:space="0" w:color="auto"/>
        <w:right w:val="double" w:sz="6" w:space="0" w:color="auto"/>
      </w:pBdr>
      <w:shd w:val="clear" w:color="000000" w:fill="969696"/>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269">
    <w:name w:val="xl269"/>
    <w:basedOn w:val="Normal"/>
    <w:rsid w:val="00A73D99"/>
    <w:pPr>
      <w:pBdr>
        <w:top w:val="double" w:sz="6" w:space="0" w:color="auto"/>
        <w:bottom w:val="double" w:sz="6" w:space="0" w:color="auto"/>
      </w:pBdr>
      <w:shd w:val="clear" w:color="000000" w:fill="969696"/>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270">
    <w:name w:val="xl270"/>
    <w:basedOn w:val="Normal"/>
    <w:rsid w:val="00A73D99"/>
    <w:pPr>
      <w:pBdr>
        <w:top w:val="double" w:sz="6" w:space="0" w:color="auto"/>
        <w:left w:val="double" w:sz="6" w:space="0" w:color="auto"/>
        <w:bottom w:val="double" w:sz="6" w:space="0" w:color="auto"/>
      </w:pBdr>
      <w:shd w:val="clear" w:color="000000" w:fill="969696"/>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271">
    <w:name w:val="xl271"/>
    <w:basedOn w:val="Normal"/>
    <w:rsid w:val="00A73D99"/>
    <w:pPr>
      <w:pBdr>
        <w:left w:val="single" w:sz="4" w:space="0" w:color="auto"/>
        <w:bottom w:val="double" w:sz="6" w:space="0" w:color="auto"/>
        <w:right w:val="double" w:sz="6" w:space="0" w:color="auto"/>
      </w:pBdr>
      <w:shd w:val="clear" w:color="000000" w:fill="C0C0C0"/>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272">
    <w:name w:val="xl272"/>
    <w:basedOn w:val="Normal"/>
    <w:rsid w:val="00A73D99"/>
    <w:pPr>
      <w:pBdr>
        <w:left w:val="single" w:sz="4" w:space="0" w:color="auto"/>
        <w:bottom w:val="double" w:sz="6" w:space="0" w:color="auto"/>
        <w:right w:val="single" w:sz="4" w:space="0" w:color="auto"/>
      </w:pBdr>
      <w:shd w:val="clear" w:color="000000" w:fill="C0C0C0"/>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273">
    <w:name w:val="xl273"/>
    <w:basedOn w:val="Normal"/>
    <w:rsid w:val="00A73D99"/>
    <w:pPr>
      <w:pBdr>
        <w:left w:val="double" w:sz="6" w:space="0" w:color="auto"/>
        <w:bottom w:val="double" w:sz="6" w:space="0" w:color="auto"/>
        <w:right w:val="single" w:sz="4" w:space="0" w:color="auto"/>
      </w:pBdr>
      <w:shd w:val="clear" w:color="000000" w:fill="C0C0C0"/>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274">
    <w:name w:val="xl274"/>
    <w:basedOn w:val="Normal"/>
    <w:rsid w:val="00A73D99"/>
    <w:pPr>
      <w:pBdr>
        <w:top w:val="double" w:sz="6" w:space="0" w:color="auto"/>
        <w:left w:val="single" w:sz="4" w:space="0" w:color="auto"/>
        <w:right w:val="double" w:sz="6"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275">
    <w:name w:val="xl275"/>
    <w:basedOn w:val="Normal"/>
    <w:rsid w:val="00A73D99"/>
    <w:pPr>
      <w:pBdr>
        <w:top w:val="double" w:sz="6" w:space="0" w:color="auto"/>
        <w:left w:val="single" w:sz="4" w:space="0" w:color="auto"/>
        <w:right w:val="single" w:sz="4"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276">
    <w:name w:val="xl276"/>
    <w:basedOn w:val="Normal"/>
    <w:rsid w:val="00A73D99"/>
    <w:pPr>
      <w:pBdr>
        <w:top w:val="double" w:sz="6" w:space="0" w:color="auto"/>
        <w:left w:val="double" w:sz="6" w:space="0" w:color="auto"/>
        <w:right w:val="single" w:sz="4"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277">
    <w:name w:val="xl277"/>
    <w:basedOn w:val="Normal"/>
    <w:rsid w:val="00A73D99"/>
    <w:pPr>
      <w:pBdr>
        <w:left w:val="single" w:sz="4" w:space="0" w:color="auto"/>
        <w:right w:val="double" w:sz="6" w:space="0" w:color="auto"/>
      </w:pBd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278">
    <w:name w:val="xl278"/>
    <w:basedOn w:val="Normal"/>
    <w:rsid w:val="00A73D99"/>
    <w:pPr>
      <w:pBdr>
        <w:left w:val="single" w:sz="4" w:space="0" w:color="auto"/>
        <w:right w:val="single" w:sz="4" w:space="0" w:color="auto"/>
      </w:pBd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279">
    <w:name w:val="xl279"/>
    <w:basedOn w:val="Normal"/>
    <w:rsid w:val="00A73D99"/>
    <w:pPr>
      <w:pBdr>
        <w:left w:val="double" w:sz="6" w:space="0" w:color="auto"/>
        <w:right w:val="single" w:sz="4" w:space="0" w:color="auto"/>
      </w:pBd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280">
    <w:name w:val="xl280"/>
    <w:basedOn w:val="Normal"/>
    <w:rsid w:val="00A73D99"/>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hAnsi="Arial"/>
      <w:b/>
      <w:bCs/>
      <w:sz w:val="24"/>
      <w:szCs w:val="24"/>
    </w:rPr>
  </w:style>
  <w:style w:type="paragraph" w:customStyle="1" w:styleId="xl281">
    <w:name w:val="xl281"/>
    <w:basedOn w:val="Normal"/>
    <w:rsid w:val="00A73D99"/>
    <w:pPr>
      <w:pBdr>
        <w:top w:val="single" w:sz="4" w:space="0" w:color="auto"/>
        <w:bottom w:val="single" w:sz="4" w:space="0" w:color="auto"/>
      </w:pBdr>
      <w:shd w:val="clear" w:color="000000" w:fill="C0C0C0"/>
      <w:spacing w:before="100" w:beforeAutospacing="1" w:after="100" w:afterAutospacing="1" w:line="240" w:lineRule="auto"/>
      <w:jc w:val="center"/>
      <w:textAlignment w:val="center"/>
    </w:pPr>
    <w:rPr>
      <w:rFonts w:ascii="Arial" w:hAnsi="Arial"/>
      <w:b/>
      <w:bCs/>
      <w:sz w:val="24"/>
      <w:szCs w:val="24"/>
    </w:rPr>
  </w:style>
  <w:style w:type="paragraph" w:customStyle="1" w:styleId="xl282">
    <w:name w:val="xl282"/>
    <w:basedOn w:val="Normal"/>
    <w:rsid w:val="00A73D99"/>
    <w:pPr>
      <w:pBdr>
        <w:top w:val="single" w:sz="4" w:space="0" w:color="auto"/>
        <w:left w:val="double" w:sz="6" w:space="0" w:color="auto"/>
        <w:bottom w:val="single" w:sz="4" w:space="0" w:color="auto"/>
      </w:pBdr>
      <w:shd w:val="clear" w:color="000000" w:fill="C0C0C0"/>
      <w:spacing w:before="100" w:beforeAutospacing="1" w:after="100" w:afterAutospacing="1" w:line="240" w:lineRule="auto"/>
      <w:jc w:val="center"/>
      <w:textAlignment w:val="center"/>
    </w:pPr>
    <w:rPr>
      <w:rFonts w:ascii="Arial" w:hAnsi="Arial"/>
      <w:b/>
      <w:bCs/>
      <w:sz w:val="24"/>
      <w:szCs w:val="24"/>
    </w:rPr>
  </w:style>
  <w:style w:type="paragraph" w:customStyle="1" w:styleId="xl283">
    <w:name w:val="xl283"/>
    <w:basedOn w:val="Normal"/>
    <w:rsid w:val="00A73D99"/>
    <w:pPr>
      <w:pBdr>
        <w:top w:val="double" w:sz="6" w:space="0" w:color="auto"/>
        <w:bottom w:val="double" w:sz="6" w:space="0" w:color="auto"/>
        <w:right w:val="double" w:sz="6" w:space="0" w:color="auto"/>
      </w:pBdr>
      <w:shd w:val="clear" w:color="000000" w:fill="969696"/>
      <w:spacing w:before="100" w:beforeAutospacing="1" w:after="100" w:afterAutospacing="1" w:line="240" w:lineRule="auto"/>
      <w:jc w:val="right"/>
      <w:textAlignment w:val="center"/>
    </w:pPr>
    <w:rPr>
      <w:rFonts w:ascii="Arial" w:hAnsi="Arial"/>
      <w:b/>
      <w:bCs/>
      <w:sz w:val="24"/>
      <w:szCs w:val="24"/>
    </w:rPr>
  </w:style>
  <w:style w:type="paragraph" w:customStyle="1" w:styleId="xl284">
    <w:name w:val="xl284"/>
    <w:basedOn w:val="Normal"/>
    <w:rsid w:val="00A73D99"/>
    <w:pPr>
      <w:pBdr>
        <w:top w:val="double" w:sz="6" w:space="0" w:color="auto"/>
        <w:bottom w:val="double" w:sz="6" w:space="0" w:color="auto"/>
      </w:pBdr>
      <w:shd w:val="clear" w:color="000000" w:fill="969696"/>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285">
    <w:name w:val="xl285"/>
    <w:basedOn w:val="Normal"/>
    <w:rsid w:val="00A73D99"/>
    <w:pPr>
      <w:pBdr>
        <w:top w:val="double" w:sz="6" w:space="0" w:color="auto"/>
        <w:left w:val="double" w:sz="6" w:space="0" w:color="auto"/>
        <w:bottom w:val="double" w:sz="6" w:space="0" w:color="auto"/>
      </w:pBdr>
      <w:shd w:val="clear" w:color="000000" w:fill="969696"/>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286">
    <w:name w:val="xl286"/>
    <w:basedOn w:val="Normal"/>
    <w:rsid w:val="00A73D99"/>
    <w:pPr>
      <w:pBdr>
        <w:right w:val="double" w:sz="6" w:space="0" w:color="auto"/>
      </w:pBdr>
      <w:spacing w:before="100" w:beforeAutospacing="1" w:after="100" w:afterAutospacing="1" w:line="240" w:lineRule="auto"/>
      <w:jc w:val="right"/>
    </w:pPr>
    <w:rPr>
      <w:rFonts w:ascii="Arial" w:hAnsi="Arial"/>
      <w:b/>
      <w:bCs/>
      <w:sz w:val="24"/>
      <w:szCs w:val="24"/>
    </w:rPr>
  </w:style>
  <w:style w:type="paragraph" w:customStyle="1" w:styleId="xl287">
    <w:name w:val="xl287"/>
    <w:basedOn w:val="Normal"/>
    <w:rsid w:val="00A73D99"/>
    <w:pPr>
      <w:spacing w:before="100" w:beforeAutospacing="1" w:after="100" w:afterAutospacing="1" w:line="240" w:lineRule="auto"/>
      <w:jc w:val="right"/>
    </w:pPr>
    <w:rPr>
      <w:rFonts w:ascii="Arial" w:hAnsi="Arial"/>
      <w:b/>
      <w:bCs/>
      <w:sz w:val="24"/>
      <w:szCs w:val="24"/>
    </w:rPr>
  </w:style>
  <w:style w:type="paragraph" w:customStyle="1" w:styleId="xl288">
    <w:name w:val="xl288"/>
    <w:basedOn w:val="Normal"/>
    <w:rsid w:val="00A73D99"/>
    <w:pPr>
      <w:pBdr>
        <w:left w:val="double" w:sz="6" w:space="0" w:color="auto"/>
      </w:pBdr>
      <w:spacing w:before="100" w:beforeAutospacing="1" w:after="100" w:afterAutospacing="1" w:line="240" w:lineRule="auto"/>
      <w:jc w:val="right"/>
    </w:pPr>
    <w:rPr>
      <w:rFonts w:ascii="Arial" w:hAnsi="Arial"/>
      <w:b/>
      <w:bCs/>
      <w:sz w:val="24"/>
      <w:szCs w:val="24"/>
    </w:rPr>
  </w:style>
  <w:style w:type="paragraph" w:customStyle="1" w:styleId="xl289">
    <w:name w:val="xl289"/>
    <w:basedOn w:val="Normal"/>
    <w:rsid w:val="00A73D9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Simplified Arabic" w:hAnsi="Simplified Arabic" w:cs="Simplified Arabic"/>
      <w:b/>
      <w:bCs/>
      <w:sz w:val="24"/>
      <w:szCs w:val="24"/>
    </w:rPr>
  </w:style>
  <w:style w:type="paragraph" w:customStyle="1" w:styleId="xl290">
    <w:name w:val="xl290"/>
    <w:basedOn w:val="Normal"/>
    <w:rsid w:val="00A73D99"/>
    <w:pPr>
      <w:pBdr>
        <w:top w:val="dashed" w:sz="4" w:space="0" w:color="auto"/>
        <w:bottom w:val="dashed" w:sz="4" w:space="0" w:color="auto"/>
        <w:right w:val="double" w:sz="6"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291">
    <w:name w:val="xl291"/>
    <w:basedOn w:val="Normal"/>
    <w:rsid w:val="00A73D99"/>
    <w:pPr>
      <w:pBdr>
        <w:top w:val="dashed" w:sz="4" w:space="0" w:color="auto"/>
        <w:bottom w:val="dashed"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292">
    <w:name w:val="xl292"/>
    <w:basedOn w:val="Normal"/>
    <w:rsid w:val="00A73D99"/>
    <w:pPr>
      <w:pBdr>
        <w:top w:val="dashed" w:sz="4" w:space="0" w:color="auto"/>
        <w:left w:val="double" w:sz="6" w:space="0" w:color="auto"/>
        <w:bottom w:val="dashed"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293">
    <w:name w:val="xl293"/>
    <w:basedOn w:val="Normal"/>
    <w:rsid w:val="00A73D99"/>
    <w:pPr>
      <w:pBdr>
        <w:right w:val="double" w:sz="6"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294">
    <w:name w:val="xl294"/>
    <w:basedOn w:val="Normal"/>
    <w:rsid w:val="00A73D99"/>
    <w:pPr>
      <w:pBdr>
        <w:left w:val="double" w:sz="6"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295">
    <w:name w:val="xl295"/>
    <w:basedOn w:val="Normal"/>
    <w:rsid w:val="00A73D99"/>
    <w:pPr>
      <w:pBdr>
        <w:top w:val="dashed" w:sz="4" w:space="0" w:color="auto"/>
        <w:bottom w:val="single" w:sz="4" w:space="0" w:color="auto"/>
        <w:right w:val="double" w:sz="6"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296">
    <w:name w:val="xl296"/>
    <w:basedOn w:val="Normal"/>
    <w:rsid w:val="00A73D99"/>
    <w:pPr>
      <w:pBdr>
        <w:top w:val="dashed" w:sz="4" w:space="0" w:color="auto"/>
        <w:bottom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297">
    <w:name w:val="xl297"/>
    <w:basedOn w:val="Normal"/>
    <w:rsid w:val="00A73D99"/>
    <w:pPr>
      <w:pBdr>
        <w:top w:val="dashed" w:sz="4" w:space="0" w:color="auto"/>
        <w:left w:val="double" w:sz="6" w:space="0" w:color="auto"/>
        <w:bottom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298">
    <w:name w:val="xl298"/>
    <w:basedOn w:val="Normal"/>
    <w:rsid w:val="00A73D99"/>
    <w:pPr>
      <w:pBdr>
        <w:top w:val="single" w:sz="4" w:space="0" w:color="auto"/>
        <w:right w:val="double" w:sz="6" w:space="0" w:color="auto"/>
      </w:pBdr>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299">
    <w:name w:val="xl299"/>
    <w:basedOn w:val="Normal"/>
    <w:rsid w:val="00A73D99"/>
    <w:pPr>
      <w:pBdr>
        <w:top w:val="single" w:sz="4" w:space="0" w:color="auto"/>
        <w:left w:val="double" w:sz="6" w:space="0" w:color="auto"/>
      </w:pBdr>
      <w:spacing w:before="100" w:beforeAutospacing="1" w:after="100" w:afterAutospacing="1" w:line="240" w:lineRule="auto"/>
      <w:jc w:val="right"/>
      <w:textAlignment w:val="center"/>
    </w:pPr>
    <w:rPr>
      <w:rFonts w:ascii="Simplified Arabic" w:hAnsi="Simplified Arabic" w:cs="Simplified Arabic"/>
      <w:sz w:val="24"/>
      <w:szCs w:val="24"/>
    </w:rPr>
  </w:style>
  <w:style w:type="paragraph" w:customStyle="1" w:styleId="xl300">
    <w:name w:val="xl300"/>
    <w:basedOn w:val="Normal"/>
    <w:rsid w:val="00A73D99"/>
    <w:pPr>
      <w:pBdr>
        <w:bottom w:val="dashed" w:sz="4" w:space="0" w:color="auto"/>
        <w:right w:val="double" w:sz="6"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301">
    <w:name w:val="xl301"/>
    <w:basedOn w:val="Normal"/>
    <w:rsid w:val="00A73D99"/>
    <w:pPr>
      <w:pBdr>
        <w:bottom w:val="dashed"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302">
    <w:name w:val="xl302"/>
    <w:basedOn w:val="Normal"/>
    <w:rsid w:val="00A73D99"/>
    <w:pPr>
      <w:pBdr>
        <w:left w:val="double" w:sz="6" w:space="0" w:color="auto"/>
        <w:bottom w:val="dashed"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303">
    <w:name w:val="xl303"/>
    <w:basedOn w:val="Normal"/>
    <w:rsid w:val="00A73D99"/>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304">
    <w:name w:val="xl304"/>
    <w:basedOn w:val="Normal"/>
    <w:rsid w:val="00A73D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305">
    <w:name w:val="xl305"/>
    <w:basedOn w:val="Normal"/>
    <w:rsid w:val="00A73D99"/>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306">
    <w:name w:val="xl306"/>
    <w:basedOn w:val="Normal"/>
    <w:rsid w:val="00A73D99"/>
    <w:pPr>
      <w:pBdr>
        <w:top w:val="single" w:sz="4" w:space="0" w:color="auto"/>
        <w:left w:val="single" w:sz="4" w:space="0" w:color="auto"/>
        <w:right w:val="double" w:sz="6" w:space="0" w:color="auto"/>
      </w:pBdr>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307">
    <w:name w:val="xl307"/>
    <w:basedOn w:val="Normal"/>
    <w:rsid w:val="00A73D9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308">
    <w:name w:val="xl308"/>
    <w:basedOn w:val="Normal"/>
    <w:rsid w:val="00A73D99"/>
    <w:pPr>
      <w:pBdr>
        <w:top w:val="single" w:sz="4" w:space="0" w:color="auto"/>
        <w:left w:val="double" w:sz="6" w:space="0" w:color="auto"/>
        <w:right w:val="single" w:sz="4" w:space="0" w:color="auto"/>
      </w:pBdr>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309">
    <w:name w:val="xl309"/>
    <w:basedOn w:val="Normal"/>
    <w:rsid w:val="00A73D99"/>
    <w:pPr>
      <w:pBdr>
        <w:left w:val="single" w:sz="4" w:space="0" w:color="auto"/>
        <w:right w:val="double" w:sz="6"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310">
    <w:name w:val="xl310"/>
    <w:basedOn w:val="Normal"/>
    <w:rsid w:val="00A73D99"/>
    <w:pPr>
      <w:pBdr>
        <w:left w:val="single" w:sz="4" w:space="0" w:color="auto"/>
        <w:right w:val="single" w:sz="4"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311">
    <w:name w:val="xl311"/>
    <w:basedOn w:val="Normal"/>
    <w:rsid w:val="00A73D99"/>
    <w:pPr>
      <w:pBdr>
        <w:left w:val="double" w:sz="6" w:space="0" w:color="auto"/>
        <w:right w:val="single" w:sz="4"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312">
    <w:name w:val="xl312"/>
    <w:basedOn w:val="Normal"/>
    <w:rsid w:val="00A73D99"/>
    <w:pPr>
      <w:pBdr>
        <w:top w:val="single" w:sz="4" w:space="0" w:color="auto"/>
        <w:left w:val="single" w:sz="4" w:space="0" w:color="auto"/>
        <w:bottom w:val="double" w:sz="6" w:space="0" w:color="auto"/>
        <w:right w:val="double" w:sz="6" w:space="0" w:color="auto"/>
      </w:pBdr>
      <w:shd w:val="clear" w:color="000000" w:fill="969696"/>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313">
    <w:name w:val="xl313"/>
    <w:basedOn w:val="Normal"/>
    <w:rsid w:val="00A73D99"/>
    <w:pPr>
      <w:pBdr>
        <w:top w:val="single" w:sz="4" w:space="0" w:color="auto"/>
        <w:left w:val="single" w:sz="4" w:space="0" w:color="auto"/>
        <w:bottom w:val="double" w:sz="6" w:space="0" w:color="auto"/>
        <w:right w:val="single" w:sz="4" w:space="0" w:color="auto"/>
      </w:pBdr>
      <w:shd w:val="clear" w:color="000000" w:fill="969696"/>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314">
    <w:name w:val="xl314"/>
    <w:basedOn w:val="Normal"/>
    <w:rsid w:val="00A73D99"/>
    <w:pPr>
      <w:pBdr>
        <w:top w:val="single" w:sz="4" w:space="0" w:color="auto"/>
        <w:left w:val="double" w:sz="6" w:space="0" w:color="auto"/>
        <w:bottom w:val="double" w:sz="6" w:space="0" w:color="auto"/>
        <w:right w:val="single" w:sz="4" w:space="0" w:color="auto"/>
      </w:pBdr>
      <w:shd w:val="clear" w:color="000000" w:fill="969696"/>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315">
    <w:name w:val="xl315"/>
    <w:basedOn w:val="Normal"/>
    <w:rsid w:val="00A73D99"/>
    <w:pPr>
      <w:pBdr>
        <w:left w:val="single" w:sz="4" w:space="0" w:color="auto"/>
        <w:bottom w:val="single" w:sz="4" w:space="0" w:color="auto"/>
        <w:right w:val="double" w:sz="6" w:space="0" w:color="auto"/>
      </w:pBdr>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316">
    <w:name w:val="xl316"/>
    <w:basedOn w:val="Normal"/>
    <w:rsid w:val="00A73D9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317">
    <w:name w:val="xl317"/>
    <w:basedOn w:val="Normal"/>
    <w:rsid w:val="00A73D99"/>
    <w:pPr>
      <w:pBdr>
        <w:left w:val="double" w:sz="6" w:space="0" w:color="auto"/>
        <w:bottom w:val="single" w:sz="4" w:space="0" w:color="auto"/>
        <w:right w:val="single" w:sz="4" w:space="0" w:color="auto"/>
      </w:pBdr>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318">
    <w:name w:val="xl318"/>
    <w:basedOn w:val="Normal"/>
    <w:rsid w:val="00A73D99"/>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319">
    <w:name w:val="xl319"/>
    <w:basedOn w:val="Normal"/>
    <w:rsid w:val="00A73D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320">
    <w:name w:val="xl320"/>
    <w:basedOn w:val="Normal"/>
    <w:rsid w:val="00A73D99"/>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321">
    <w:name w:val="xl321"/>
    <w:basedOn w:val="Normal"/>
    <w:rsid w:val="00A73D99"/>
    <w:pPr>
      <w:pBdr>
        <w:top w:val="single" w:sz="4" w:space="0" w:color="auto"/>
        <w:bottom w:val="single" w:sz="4" w:space="0" w:color="auto"/>
      </w:pBdr>
      <w:spacing w:before="100" w:beforeAutospacing="1" w:after="100" w:afterAutospacing="1" w:line="240" w:lineRule="auto"/>
      <w:jc w:val="right"/>
      <w:textAlignment w:val="center"/>
    </w:pPr>
    <w:rPr>
      <w:rFonts w:ascii="Arial" w:hAnsi="Arial"/>
      <w:sz w:val="40"/>
      <w:szCs w:val="40"/>
    </w:rPr>
  </w:style>
  <w:style w:type="paragraph" w:customStyle="1" w:styleId="xl322">
    <w:name w:val="xl322"/>
    <w:basedOn w:val="Normal"/>
    <w:rsid w:val="00A73D99"/>
    <w:pPr>
      <w:pBdr>
        <w:top w:val="single" w:sz="4" w:space="0" w:color="auto"/>
        <w:bottom w:val="single" w:sz="4" w:space="0" w:color="auto"/>
      </w:pBdr>
      <w:spacing w:before="100" w:beforeAutospacing="1" w:after="100" w:afterAutospacing="1" w:line="240" w:lineRule="auto"/>
      <w:jc w:val="right"/>
      <w:textAlignment w:val="center"/>
    </w:pPr>
    <w:rPr>
      <w:rFonts w:ascii="Arial" w:hAnsi="Arial"/>
      <w:sz w:val="24"/>
      <w:szCs w:val="24"/>
    </w:rPr>
  </w:style>
  <w:style w:type="paragraph" w:customStyle="1" w:styleId="xl323">
    <w:name w:val="xl323"/>
    <w:basedOn w:val="Normal"/>
    <w:rsid w:val="00A73D99"/>
    <w:pPr>
      <w:pBdr>
        <w:top w:val="single" w:sz="4" w:space="0" w:color="auto"/>
        <w:left w:val="double" w:sz="6" w:space="0" w:color="auto"/>
        <w:bottom w:val="single" w:sz="4" w:space="0" w:color="auto"/>
      </w:pBdr>
      <w:spacing w:before="100" w:beforeAutospacing="1" w:after="100" w:afterAutospacing="1" w:line="240" w:lineRule="auto"/>
      <w:jc w:val="right"/>
      <w:textAlignment w:val="center"/>
    </w:pPr>
    <w:rPr>
      <w:rFonts w:ascii="Arial" w:hAnsi="Arial"/>
      <w:sz w:val="24"/>
      <w:szCs w:val="24"/>
    </w:rPr>
  </w:style>
  <w:style w:type="paragraph" w:customStyle="1" w:styleId="xl324">
    <w:name w:val="xl324"/>
    <w:basedOn w:val="Normal"/>
    <w:rsid w:val="00A73D99"/>
    <w:pPr>
      <w:pBdr>
        <w:top w:val="single" w:sz="4" w:space="0" w:color="auto"/>
      </w:pBdr>
      <w:spacing w:before="100" w:beforeAutospacing="1" w:after="100" w:afterAutospacing="1" w:line="240" w:lineRule="auto"/>
      <w:jc w:val="right"/>
      <w:textAlignment w:val="center"/>
    </w:pPr>
    <w:rPr>
      <w:rFonts w:ascii="Arial" w:hAnsi="Arial"/>
      <w:sz w:val="40"/>
      <w:szCs w:val="40"/>
    </w:rPr>
  </w:style>
  <w:style w:type="paragraph" w:customStyle="1" w:styleId="xl325">
    <w:name w:val="xl325"/>
    <w:basedOn w:val="Normal"/>
    <w:rsid w:val="00A73D99"/>
    <w:pPr>
      <w:pBdr>
        <w:top w:val="single" w:sz="4" w:space="0" w:color="auto"/>
      </w:pBdr>
      <w:spacing w:before="100" w:beforeAutospacing="1" w:after="100" w:afterAutospacing="1" w:line="240" w:lineRule="auto"/>
      <w:jc w:val="right"/>
      <w:textAlignment w:val="center"/>
    </w:pPr>
    <w:rPr>
      <w:rFonts w:ascii="Arial" w:hAnsi="Arial"/>
      <w:sz w:val="24"/>
      <w:szCs w:val="24"/>
    </w:rPr>
  </w:style>
  <w:style w:type="paragraph" w:customStyle="1" w:styleId="xl326">
    <w:name w:val="xl326"/>
    <w:basedOn w:val="Normal"/>
    <w:rsid w:val="00A73D99"/>
    <w:pPr>
      <w:pBdr>
        <w:top w:val="single" w:sz="4" w:space="0" w:color="auto"/>
        <w:left w:val="double" w:sz="6" w:space="0" w:color="auto"/>
      </w:pBdr>
      <w:spacing w:before="100" w:beforeAutospacing="1" w:after="100" w:afterAutospacing="1" w:line="240" w:lineRule="auto"/>
      <w:jc w:val="right"/>
      <w:textAlignment w:val="center"/>
    </w:pPr>
    <w:rPr>
      <w:rFonts w:ascii="Arial" w:hAnsi="Arial"/>
      <w:sz w:val="24"/>
      <w:szCs w:val="24"/>
    </w:rPr>
  </w:style>
  <w:style w:type="paragraph" w:customStyle="1" w:styleId="xl327">
    <w:name w:val="xl327"/>
    <w:basedOn w:val="Normal"/>
    <w:rsid w:val="00A73D99"/>
    <w:pPr>
      <w:pBdr>
        <w:top w:val="single" w:sz="4" w:space="0" w:color="auto"/>
        <w:left w:val="single" w:sz="4" w:space="0" w:color="auto"/>
        <w:right w:val="double" w:sz="6" w:space="0" w:color="auto"/>
      </w:pBdr>
      <w:shd w:val="clear" w:color="000000" w:fill="C0C0C0"/>
      <w:spacing w:before="100" w:beforeAutospacing="1" w:after="100" w:afterAutospacing="1" w:line="240" w:lineRule="auto"/>
      <w:jc w:val="right"/>
    </w:pPr>
    <w:rPr>
      <w:rFonts w:ascii="Simplified Arabic" w:hAnsi="Simplified Arabic" w:cs="Simplified Arabic"/>
      <w:b/>
      <w:bCs/>
      <w:sz w:val="24"/>
      <w:szCs w:val="24"/>
    </w:rPr>
  </w:style>
  <w:style w:type="paragraph" w:customStyle="1" w:styleId="xl328">
    <w:name w:val="xl328"/>
    <w:basedOn w:val="Normal"/>
    <w:rsid w:val="00A73D99"/>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right"/>
    </w:pPr>
    <w:rPr>
      <w:rFonts w:ascii="Times New Roman" w:hAnsi="Times New Roman" w:cs="Times New Roman"/>
      <w:b/>
      <w:bCs/>
      <w:sz w:val="24"/>
      <w:szCs w:val="24"/>
    </w:rPr>
  </w:style>
  <w:style w:type="paragraph" w:customStyle="1" w:styleId="xl329">
    <w:name w:val="xl329"/>
    <w:basedOn w:val="Normal"/>
    <w:rsid w:val="00A73D99"/>
    <w:pPr>
      <w:pBdr>
        <w:top w:val="single" w:sz="4" w:space="0" w:color="auto"/>
        <w:left w:val="double" w:sz="6" w:space="0" w:color="auto"/>
        <w:right w:val="single" w:sz="4" w:space="0" w:color="auto"/>
      </w:pBdr>
      <w:shd w:val="clear" w:color="000000" w:fill="C0C0C0"/>
      <w:spacing w:before="100" w:beforeAutospacing="1" w:after="100" w:afterAutospacing="1" w:line="240" w:lineRule="auto"/>
      <w:jc w:val="right"/>
    </w:pPr>
    <w:rPr>
      <w:rFonts w:ascii="Times New Roman" w:hAnsi="Times New Roman" w:cs="Times New Roman"/>
      <w:b/>
      <w:bCs/>
      <w:sz w:val="24"/>
      <w:szCs w:val="24"/>
    </w:rPr>
  </w:style>
  <w:style w:type="paragraph" w:customStyle="1" w:styleId="xl330">
    <w:name w:val="xl330"/>
    <w:basedOn w:val="Normal"/>
    <w:rsid w:val="00A73D99"/>
    <w:pPr>
      <w:pBdr>
        <w:top w:val="double" w:sz="6" w:space="0" w:color="auto"/>
        <w:bottom w:val="double" w:sz="6" w:space="0" w:color="auto"/>
        <w:right w:val="double" w:sz="6" w:space="0" w:color="auto"/>
      </w:pBdr>
      <w:spacing w:before="100" w:beforeAutospacing="1" w:after="100" w:afterAutospacing="1" w:line="240" w:lineRule="auto"/>
      <w:jc w:val="center"/>
    </w:pPr>
    <w:rPr>
      <w:rFonts w:ascii="Simplified Arabic" w:hAnsi="Simplified Arabic" w:cs="Simplified Arabic"/>
      <w:b/>
      <w:bCs/>
      <w:sz w:val="24"/>
      <w:szCs w:val="24"/>
    </w:rPr>
  </w:style>
  <w:style w:type="paragraph" w:customStyle="1" w:styleId="xl331">
    <w:name w:val="xl331"/>
    <w:basedOn w:val="Normal"/>
    <w:rsid w:val="00A73D99"/>
    <w:pPr>
      <w:pBdr>
        <w:top w:val="double" w:sz="6" w:space="0" w:color="auto"/>
        <w:bottom w:val="double" w:sz="6" w:space="0" w:color="auto"/>
      </w:pBdr>
      <w:spacing w:before="100" w:beforeAutospacing="1" w:after="100" w:afterAutospacing="1" w:line="240" w:lineRule="auto"/>
      <w:jc w:val="center"/>
    </w:pPr>
    <w:rPr>
      <w:rFonts w:ascii="Simplified Arabic" w:hAnsi="Simplified Arabic" w:cs="Simplified Arabic"/>
      <w:b/>
      <w:bCs/>
      <w:sz w:val="24"/>
      <w:szCs w:val="24"/>
    </w:rPr>
  </w:style>
  <w:style w:type="paragraph" w:customStyle="1" w:styleId="xl332">
    <w:name w:val="xl332"/>
    <w:basedOn w:val="Normal"/>
    <w:rsid w:val="00A73D99"/>
    <w:pPr>
      <w:pBdr>
        <w:top w:val="double" w:sz="6" w:space="0" w:color="auto"/>
        <w:left w:val="double" w:sz="6" w:space="0" w:color="auto"/>
        <w:bottom w:val="double" w:sz="6" w:space="0" w:color="auto"/>
      </w:pBdr>
      <w:spacing w:before="100" w:beforeAutospacing="1" w:after="100" w:afterAutospacing="1" w:line="240" w:lineRule="auto"/>
      <w:jc w:val="center"/>
    </w:pPr>
    <w:rPr>
      <w:rFonts w:ascii="Simplified Arabic" w:hAnsi="Simplified Arabic" w:cs="Simplified Arabic"/>
      <w:b/>
      <w:bCs/>
      <w:sz w:val="24"/>
      <w:szCs w:val="24"/>
    </w:rPr>
  </w:style>
  <w:style w:type="paragraph" w:customStyle="1" w:styleId="xl333">
    <w:name w:val="xl333"/>
    <w:basedOn w:val="Normal"/>
    <w:rsid w:val="00A73D99"/>
    <w:pPr>
      <w:pBdr>
        <w:top w:val="double" w:sz="6" w:space="0" w:color="auto"/>
        <w:left w:val="single" w:sz="4" w:space="0" w:color="auto"/>
        <w:bottom w:val="dashed" w:sz="4" w:space="0" w:color="auto"/>
        <w:right w:val="double" w:sz="6" w:space="0" w:color="auto"/>
      </w:pBdr>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334">
    <w:name w:val="xl334"/>
    <w:basedOn w:val="Normal"/>
    <w:rsid w:val="00A73D99"/>
    <w:pPr>
      <w:pBdr>
        <w:top w:val="double" w:sz="6" w:space="0" w:color="auto"/>
        <w:left w:val="single" w:sz="4" w:space="0" w:color="auto"/>
        <w:bottom w:val="dashed" w:sz="4" w:space="0" w:color="auto"/>
        <w:right w:val="single" w:sz="4" w:space="0" w:color="auto"/>
      </w:pBdr>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335">
    <w:name w:val="xl335"/>
    <w:basedOn w:val="Normal"/>
    <w:rsid w:val="00A73D99"/>
    <w:pPr>
      <w:pBdr>
        <w:top w:val="double" w:sz="6" w:space="0" w:color="auto"/>
        <w:left w:val="double" w:sz="6" w:space="0" w:color="auto"/>
        <w:bottom w:val="dashed" w:sz="4" w:space="0" w:color="auto"/>
        <w:right w:val="single" w:sz="4" w:space="0" w:color="auto"/>
      </w:pBdr>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336">
    <w:name w:val="xl336"/>
    <w:basedOn w:val="Normal"/>
    <w:rsid w:val="00A73D99"/>
    <w:pPr>
      <w:pBdr>
        <w:top w:val="dashed" w:sz="4" w:space="0" w:color="auto"/>
        <w:left w:val="single" w:sz="4" w:space="0" w:color="auto"/>
        <w:bottom w:val="dashed" w:sz="4" w:space="0" w:color="auto"/>
        <w:right w:val="double" w:sz="6" w:space="0" w:color="auto"/>
      </w:pBdr>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337">
    <w:name w:val="xl337"/>
    <w:basedOn w:val="Normal"/>
    <w:rsid w:val="00A73D99"/>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338">
    <w:name w:val="xl338"/>
    <w:basedOn w:val="Normal"/>
    <w:rsid w:val="00A73D99"/>
    <w:pPr>
      <w:pBdr>
        <w:top w:val="dashed" w:sz="4" w:space="0" w:color="auto"/>
        <w:left w:val="double" w:sz="6" w:space="0" w:color="auto"/>
        <w:bottom w:val="dashed" w:sz="4" w:space="0" w:color="auto"/>
        <w:right w:val="single" w:sz="4" w:space="0" w:color="auto"/>
      </w:pBdr>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339">
    <w:name w:val="xl339"/>
    <w:basedOn w:val="Normal"/>
    <w:rsid w:val="00A73D99"/>
    <w:pPr>
      <w:pBdr>
        <w:top w:val="dashed" w:sz="4" w:space="0" w:color="auto"/>
        <w:left w:val="single" w:sz="4" w:space="0" w:color="auto"/>
        <w:right w:val="double" w:sz="6" w:space="0" w:color="auto"/>
      </w:pBdr>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340">
    <w:name w:val="xl340"/>
    <w:basedOn w:val="Normal"/>
    <w:rsid w:val="00A73D99"/>
    <w:pPr>
      <w:pBdr>
        <w:top w:val="dashed" w:sz="4" w:space="0" w:color="auto"/>
        <w:left w:val="single" w:sz="4" w:space="0" w:color="auto"/>
        <w:right w:val="single" w:sz="4" w:space="0" w:color="auto"/>
      </w:pBdr>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341">
    <w:name w:val="xl341"/>
    <w:basedOn w:val="Normal"/>
    <w:rsid w:val="00A73D99"/>
    <w:pPr>
      <w:pBdr>
        <w:top w:val="dashed" w:sz="4" w:space="0" w:color="auto"/>
        <w:left w:val="double" w:sz="6" w:space="0" w:color="auto"/>
        <w:right w:val="single" w:sz="4" w:space="0" w:color="auto"/>
      </w:pBdr>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342">
    <w:name w:val="xl342"/>
    <w:basedOn w:val="Normal"/>
    <w:rsid w:val="00A73D99"/>
    <w:pPr>
      <w:pBdr>
        <w:top w:val="single" w:sz="4" w:space="0" w:color="auto"/>
        <w:right w:val="double" w:sz="6" w:space="0" w:color="auto"/>
      </w:pBdr>
      <w:spacing w:before="100" w:beforeAutospacing="1" w:after="100" w:afterAutospacing="1" w:line="240" w:lineRule="auto"/>
      <w:jc w:val="center"/>
      <w:textAlignment w:val="center"/>
    </w:pPr>
    <w:rPr>
      <w:rFonts w:ascii="Arial" w:hAnsi="Arial"/>
      <w:b/>
      <w:bCs/>
      <w:sz w:val="24"/>
      <w:szCs w:val="24"/>
    </w:rPr>
  </w:style>
  <w:style w:type="paragraph" w:customStyle="1" w:styleId="xl343">
    <w:name w:val="xl343"/>
    <w:basedOn w:val="Normal"/>
    <w:rsid w:val="00A73D99"/>
    <w:pPr>
      <w:pBdr>
        <w:top w:val="single" w:sz="4" w:space="0" w:color="auto"/>
        <w:left w:val="single" w:sz="4" w:space="0" w:color="auto"/>
      </w:pBdr>
      <w:spacing w:before="100" w:beforeAutospacing="1" w:after="100" w:afterAutospacing="1" w:line="240" w:lineRule="auto"/>
      <w:jc w:val="center"/>
      <w:textAlignment w:val="center"/>
    </w:pPr>
    <w:rPr>
      <w:rFonts w:ascii="Arial" w:hAnsi="Arial"/>
      <w:b/>
      <w:bCs/>
      <w:sz w:val="24"/>
      <w:szCs w:val="24"/>
    </w:rPr>
  </w:style>
  <w:style w:type="paragraph" w:customStyle="1" w:styleId="xl344">
    <w:name w:val="xl344"/>
    <w:basedOn w:val="Normal"/>
    <w:rsid w:val="00A73D99"/>
    <w:pPr>
      <w:pBdr>
        <w:right w:val="double" w:sz="6" w:space="0" w:color="auto"/>
      </w:pBdr>
      <w:spacing w:before="100" w:beforeAutospacing="1" w:after="100" w:afterAutospacing="1" w:line="240" w:lineRule="auto"/>
      <w:jc w:val="center"/>
      <w:textAlignment w:val="center"/>
    </w:pPr>
    <w:rPr>
      <w:rFonts w:ascii="Arial" w:hAnsi="Arial"/>
      <w:b/>
      <w:bCs/>
      <w:sz w:val="24"/>
      <w:szCs w:val="24"/>
    </w:rPr>
  </w:style>
  <w:style w:type="paragraph" w:customStyle="1" w:styleId="xl345">
    <w:name w:val="xl345"/>
    <w:basedOn w:val="Normal"/>
    <w:rsid w:val="00A73D99"/>
    <w:pPr>
      <w:pBdr>
        <w:left w:val="single" w:sz="4" w:space="0" w:color="auto"/>
      </w:pBdr>
      <w:spacing w:before="100" w:beforeAutospacing="1" w:after="100" w:afterAutospacing="1" w:line="240" w:lineRule="auto"/>
      <w:jc w:val="center"/>
      <w:textAlignment w:val="center"/>
    </w:pPr>
    <w:rPr>
      <w:rFonts w:ascii="Arial" w:hAnsi="Arial"/>
      <w:b/>
      <w:bCs/>
      <w:sz w:val="24"/>
      <w:szCs w:val="24"/>
    </w:rPr>
  </w:style>
  <w:style w:type="paragraph" w:customStyle="1" w:styleId="xl346">
    <w:name w:val="xl346"/>
    <w:basedOn w:val="Normal"/>
    <w:rsid w:val="00A73D99"/>
    <w:pPr>
      <w:pBdr>
        <w:bottom w:val="single" w:sz="4" w:space="0" w:color="auto"/>
        <w:right w:val="double" w:sz="6" w:space="0" w:color="auto"/>
      </w:pBdr>
      <w:spacing w:before="100" w:beforeAutospacing="1" w:after="100" w:afterAutospacing="1" w:line="240" w:lineRule="auto"/>
      <w:jc w:val="center"/>
      <w:textAlignment w:val="center"/>
    </w:pPr>
    <w:rPr>
      <w:rFonts w:ascii="Arial" w:hAnsi="Arial"/>
      <w:b/>
      <w:bCs/>
      <w:sz w:val="24"/>
      <w:szCs w:val="24"/>
    </w:rPr>
  </w:style>
  <w:style w:type="paragraph" w:customStyle="1" w:styleId="xl347">
    <w:name w:val="xl347"/>
    <w:basedOn w:val="Normal"/>
    <w:rsid w:val="00A73D99"/>
    <w:pPr>
      <w:pBdr>
        <w:left w:val="single" w:sz="4" w:space="0" w:color="auto"/>
        <w:bottom w:val="single" w:sz="4" w:space="0" w:color="auto"/>
      </w:pBdr>
      <w:spacing w:before="100" w:beforeAutospacing="1" w:after="100" w:afterAutospacing="1" w:line="240" w:lineRule="auto"/>
      <w:jc w:val="center"/>
      <w:textAlignment w:val="center"/>
    </w:pPr>
    <w:rPr>
      <w:rFonts w:ascii="Arial" w:hAnsi="Arial"/>
      <w:b/>
      <w:bCs/>
      <w:sz w:val="24"/>
      <w:szCs w:val="24"/>
    </w:rPr>
  </w:style>
  <w:style w:type="paragraph" w:customStyle="1" w:styleId="xl348">
    <w:name w:val="xl348"/>
    <w:basedOn w:val="Normal"/>
    <w:rsid w:val="00A73D99"/>
    <w:pPr>
      <w:pBdr>
        <w:bottom w:val="double" w:sz="6" w:space="0" w:color="auto"/>
        <w:right w:val="double" w:sz="6" w:space="0" w:color="auto"/>
      </w:pBdr>
      <w:spacing w:before="100" w:beforeAutospacing="1" w:after="100" w:afterAutospacing="1" w:line="240" w:lineRule="auto"/>
      <w:jc w:val="center"/>
      <w:textAlignment w:val="center"/>
    </w:pPr>
    <w:rPr>
      <w:rFonts w:ascii="Arial" w:hAnsi="Arial"/>
      <w:b/>
      <w:bCs/>
      <w:sz w:val="24"/>
      <w:szCs w:val="24"/>
    </w:rPr>
  </w:style>
  <w:style w:type="paragraph" w:customStyle="1" w:styleId="xl349">
    <w:name w:val="xl349"/>
    <w:basedOn w:val="Normal"/>
    <w:rsid w:val="00A73D99"/>
    <w:pPr>
      <w:pBdr>
        <w:left w:val="single" w:sz="4" w:space="0" w:color="auto"/>
        <w:bottom w:val="double" w:sz="6" w:space="0" w:color="auto"/>
      </w:pBdr>
      <w:spacing w:before="100" w:beforeAutospacing="1" w:after="100" w:afterAutospacing="1" w:line="240" w:lineRule="auto"/>
      <w:jc w:val="center"/>
      <w:textAlignment w:val="center"/>
    </w:pPr>
    <w:rPr>
      <w:rFonts w:ascii="Arial" w:hAnsi="Arial"/>
      <w:b/>
      <w:bCs/>
      <w:sz w:val="24"/>
      <w:szCs w:val="24"/>
    </w:rPr>
  </w:style>
  <w:style w:type="paragraph" w:customStyle="1" w:styleId="xl350">
    <w:name w:val="xl350"/>
    <w:basedOn w:val="Normal"/>
    <w:rsid w:val="00A73D99"/>
    <w:pPr>
      <w:pBdr>
        <w:top w:val="dashed" w:sz="4" w:space="0" w:color="auto"/>
        <w:left w:val="single" w:sz="4" w:space="0" w:color="auto"/>
        <w:bottom w:val="double" w:sz="6" w:space="0" w:color="auto"/>
        <w:right w:val="single" w:sz="4" w:space="0" w:color="auto"/>
      </w:pBdr>
      <w:spacing w:before="100" w:beforeAutospacing="1" w:after="100" w:afterAutospacing="1" w:line="240" w:lineRule="auto"/>
      <w:jc w:val="right"/>
    </w:pPr>
    <w:rPr>
      <w:rFonts w:ascii="Arial" w:hAnsi="Arial"/>
      <w:b/>
      <w:bCs/>
      <w:sz w:val="24"/>
      <w:szCs w:val="24"/>
    </w:rPr>
  </w:style>
  <w:style w:type="paragraph" w:customStyle="1" w:styleId="xl351">
    <w:name w:val="xl351"/>
    <w:basedOn w:val="Normal"/>
    <w:rsid w:val="00A73D99"/>
    <w:pPr>
      <w:pBdr>
        <w:top w:val="single" w:sz="4" w:space="0" w:color="auto"/>
        <w:left w:val="single" w:sz="4" w:space="0" w:color="auto"/>
        <w:bottom w:val="dashed" w:sz="4" w:space="0" w:color="auto"/>
        <w:right w:val="single" w:sz="4"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352">
    <w:name w:val="xl352"/>
    <w:basedOn w:val="Normal"/>
    <w:rsid w:val="00A73D99"/>
    <w:pPr>
      <w:pBdr>
        <w:top w:val="dashed" w:sz="4" w:space="0" w:color="auto"/>
        <w:left w:val="single" w:sz="4" w:space="0" w:color="auto"/>
        <w:bottom w:val="dashed" w:sz="4" w:space="0" w:color="auto"/>
        <w:right w:val="single" w:sz="4" w:space="0" w:color="auto"/>
      </w:pBdr>
      <w:spacing w:before="100" w:beforeAutospacing="1" w:after="100" w:afterAutospacing="1" w:line="240" w:lineRule="auto"/>
      <w:jc w:val="right"/>
    </w:pPr>
    <w:rPr>
      <w:rFonts w:ascii="Arial" w:hAnsi="Arial"/>
      <w:b/>
      <w:bCs/>
      <w:sz w:val="24"/>
      <w:szCs w:val="24"/>
    </w:rPr>
  </w:style>
  <w:style w:type="paragraph" w:customStyle="1" w:styleId="xl353">
    <w:name w:val="xl353"/>
    <w:basedOn w:val="Normal"/>
    <w:rsid w:val="00A73D99"/>
    <w:pPr>
      <w:pBdr>
        <w:top w:val="dashed"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hAnsi="Arial"/>
      <w:b/>
      <w:bCs/>
      <w:sz w:val="24"/>
      <w:szCs w:val="24"/>
    </w:rPr>
  </w:style>
  <w:style w:type="paragraph" w:customStyle="1" w:styleId="xl354">
    <w:name w:val="xl354"/>
    <w:basedOn w:val="Normal"/>
    <w:rsid w:val="00A73D99"/>
    <w:pPr>
      <w:pBdr>
        <w:top w:val="single" w:sz="4" w:space="0" w:color="auto"/>
        <w:left w:val="single" w:sz="4" w:space="0" w:color="auto"/>
        <w:bottom w:val="dashed" w:sz="4" w:space="0" w:color="auto"/>
        <w:right w:val="single" w:sz="4" w:space="0" w:color="auto"/>
      </w:pBdr>
      <w:spacing w:before="100" w:beforeAutospacing="1" w:after="100" w:afterAutospacing="1" w:line="240" w:lineRule="auto"/>
      <w:jc w:val="right"/>
    </w:pPr>
    <w:rPr>
      <w:rFonts w:ascii="Arial" w:hAnsi="Arial"/>
      <w:b/>
      <w:bCs/>
      <w:sz w:val="24"/>
      <w:szCs w:val="24"/>
    </w:rPr>
  </w:style>
  <w:style w:type="paragraph" w:customStyle="1" w:styleId="xl355">
    <w:name w:val="xl355"/>
    <w:basedOn w:val="Normal"/>
    <w:rsid w:val="00A73D99"/>
    <w:pPr>
      <w:pBdr>
        <w:top w:val="double" w:sz="6" w:space="0" w:color="auto"/>
        <w:right w:val="double" w:sz="6" w:space="0" w:color="auto"/>
      </w:pBdr>
      <w:shd w:val="clear" w:color="000000" w:fill="969696"/>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356">
    <w:name w:val="xl356"/>
    <w:basedOn w:val="Normal"/>
    <w:rsid w:val="00A73D99"/>
    <w:pPr>
      <w:pBdr>
        <w:top w:val="double" w:sz="6" w:space="0" w:color="auto"/>
      </w:pBdr>
      <w:shd w:val="clear" w:color="000000" w:fill="969696"/>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357">
    <w:name w:val="xl357"/>
    <w:basedOn w:val="Normal"/>
    <w:rsid w:val="00A73D99"/>
    <w:pPr>
      <w:pBdr>
        <w:top w:val="double" w:sz="6" w:space="0" w:color="auto"/>
        <w:left w:val="double" w:sz="6" w:space="0" w:color="auto"/>
      </w:pBdr>
      <w:shd w:val="clear" w:color="000000" w:fill="969696"/>
      <w:spacing w:before="100" w:beforeAutospacing="1" w:after="100" w:afterAutospacing="1" w:line="240" w:lineRule="auto"/>
      <w:jc w:val="right"/>
      <w:textAlignment w:val="center"/>
    </w:pPr>
    <w:rPr>
      <w:rFonts w:ascii="Simplified Arabic" w:hAnsi="Simplified Arabic" w:cs="Simplified Arabic"/>
      <w:b/>
      <w:bCs/>
      <w:sz w:val="24"/>
      <w:szCs w:val="24"/>
    </w:rPr>
  </w:style>
  <w:style w:type="paragraph" w:customStyle="1" w:styleId="xl358">
    <w:name w:val="xl358"/>
    <w:basedOn w:val="Normal"/>
    <w:rsid w:val="00A73D99"/>
    <w:pPr>
      <w:pBdr>
        <w:top w:val="single" w:sz="4" w:space="0" w:color="auto"/>
        <w:left w:val="single" w:sz="4" w:space="0" w:color="auto"/>
        <w:right w:val="double" w:sz="6" w:space="0" w:color="auto"/>
      </w:pBd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359">
    <w:name w:val="xl359"/>
    <w:basedOn w:val="Normal"/>
    <w:rsid w:val="00A73D9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360">
    <w:name w:val="xl360"/>
    <w:basedOn w:val="Normal"/>
    <w:rsid w:val="00A73D99"/>
    <w:pPr>
      <w:pBdr>
        <w:top w:val="single" w:sz="4" w:space="0" w:color="auto"/>
        <w:left w:val="double" w:sz="6" w:space="0" w:color="auto"/>
        <w:right w:val="single" w:sz="4" w:space="0" w:color="auto"/>
      </w:pBd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361">
    <w:name w:val="xl361"/>
    <w:basedOn w:val="Normal"/>
    <w:rsid w:val="00A73D99"/>
    <w:pPr>
      <w:pBdr>
        <w:bottom w:val="single" w:sz="4" w:space="0" w:color="auto"/>
      </w:pBdr>
      <w:spacing w:before="100" w:beforeAutospacing="1" w:after="100" w:afterAutospacing="1" w:line="240" w:lineRule="auto"/>
      <w:jc w:val="right"/>
      <w:textAlignment w:val="center"/>
    </w:pPr>
    <w:rPr>
      <w:rFonts w:ascii="Arial" w:hAnsi="Arial"/>
      <w:sz w:val="40"/>
      <w:szCs w:val="40"/>
    </w:rPr>
  </w:style>
  <w:style w:type="paragraph" w:customStyle="1" w:styleId="xl362">
    <w:name w:val="xl362"/>
    <w:basedOn w:val="Normal"/>
    <w:rsid w:val="00A73D99"/>
    <w:pPr>
      <w:pBdr>
        <w:bottom w:val="single" w:sz="4" w:space="0" w:color="auto"/>
      </w:pBdr>
      <w:spacing w:before="100" w:beforeAutospacing="1" w:after="100" w:afterAutospacing="1" w:line="240" w:lineRule="auto"/>
      <w:jc w:val="right"/>
      <w:textAlignment w:val="center"/>
    </w:pPr>
    <w:rPr>
      <w:rFonts w:ascii="Arial" w:hAnsi="Arial"/>
      <w:sz w:val="48"/>
      <w:szCs w:val="48"/>
    </w:rPr>
  </w:style>
  <w:style w:type="paragraph" w:customStyle="1" w:styleId="xl363">
    <w:name w:val="xl363"/>
    <w:basedOn w:val="Normal"/>
    <w:rsid w:val="00A73D99"/>
    <w:pPr>
      <w:pBdr>
        <w:left w:val="double" w:sz="6" w:space="0" w:color="auto"/>
        <w:bottom w:val="single" w:sz="4" w:space="0" w:color="auto"/>
      </w:pBdr>
      <w:spacing w:before="100" w:beforeAutospacing="1" w:after="100" w:afterAutospacing="1" w:line="240" w:lineRule="auto"/>
      <w:jc w:val="right"/>
      <w:textAlignment w:val="center"/>
    </w:pPr>
    <w:rPr>
      <w:rFonts w:ascii="Arial" w:hAnsi="Arial"/>
      <w:sz w:val="48"/>
      <w:szCs w:val="48"/>
    </w:rPr>
  </w:style>
  <w:style w:type="paragraph" w:customStyle="1" w:styleId="xl364">
    <w:name w:val="xl364"/>
    <w:basedOn w:val="Normal"/>
    <w:rsid w:val="00A73D99"/>
    <w:pPr>
      <w:pBdr>
        <w:left w:val="double" w:sz="6"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365">
    <w:name w:val="xl365"/>
    <w:basedOn w:val="Normal"/>
    <w:rsid w:val="00A73D99"/>
    <w:pPr>
      <w:pBdr>
        <w:left w:val="single" w:sz="4" w:space="0" w:color="auto"/>
        <w:bottom w:val="single" w:sz="4" w:space="0" w:color="auto"/>
      </w:pBdr>
      <w:shd w:val="clear" w:color="000000" w:fill="C0C0C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366">
    <w:name w:val="xl366"/>
    <w:basedOn w:val="Normal"/>
    <w:rsid w:val="00A73D99"/>
    <w:pPr>
      <w:pBdr>
        <w:top w:val="single" w:sz="4" w:space="0" w:color="auto"/>
        <w:bottom w:val="dashed" w:sz="4"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367">
    <w:name w:val="xl367"/>
    <w:basedOn w:val="Normal"/>
    <w:rsid w:val="00A73D99"/>
    <w:pPr>
      <w:pBdr>
        <w:top w:val="single" w:sz="4" w:space="0" w:color="auto"/>
        <w:left w:val="single" w:sz="4" w:space="0" w:color="auto"/>
        <w:bottom w:val="dashed"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368">
    <w:name w:val="xl368"/>
    <w:basedOn w:val="Normal"/>
    <w:rsid w:val="00A73D99"/>
    <w:pPr>
      <w:spacing w:before="100" w:beforeAutospacing="1" w:after="100" w:afterAutospacing="1" w:line="240" w:lineRule="auto"/>
      <w:jc w:val="right"/>
      <w:textAlignment w:val="center"/>
    </w:pPr>
    <w:rPr>
      <w:rFonts w:ascii="Arial" w:hAnsi="Arial"/>
      <w:sz w:val="40"/>
      <w:szCs w:val="40"/>
    </w:rPr>
  </w:style>
  <w:style w:type="paragraph" w:customStyle="1" w:styleId="xl369">
    <w:name w:val="xl369"/>
    <w:basedOn w:val="Normal"/>
    <w:rsid w:val="00A73D99"/>
    <w:pPr>
      <w:spacing w:before="100" w:beforeAutospacing="1" w:after="100" w:afterAutospacing="1" w:line="240" w:lineRule="auto"/>
      <w:jc w:val="right"/>
      <w:textAlignment w:val="center"/>
    </w:pPr>
    <w:rPr>
      <w:rFonts w:ascii="Arial" w:hAnsi="Arial"/>
      <w:sz w:val="48"/>
      <w:szCs w:val="48"/>
    </w:rPr>
  </w:style>
  <w:style w:type="paragraph" w:customStyle="1" w:styleId="xl370">
    <w:name w:val="xl370"/>
    <w:basedOn w:val="Normal"/>
    <w:rsid w:val="00A73D99"/>
    <w:pPr>
      <w:pBdr>
        <w:left w:val="double" w:sz="6" w:space="0" w:color="auto"/>
      </w:pBdr>
      <w:spacing w:before="100" w:beforeAutospacing="1" w:after="100" w:afterAutospacing="1" w:line="240" w:lineRule="auto"/>
      <w:jc w:val="right"/>
      <w:textAlignment w:val="center"/>
    </w:pPr>
    <w:rPr>
      <w:rFonts w:ascii="Arial" w:hAnsi="Arial"/>
      <w:sz w:val="48"/>
      <w:szCs w:val="48"/>
    </w:rPr>
  </w:style>
  <w:style w:type="paragraph" w:customStyle="1" w:styleId="xl371">
    <w:name w:val="xl371"/>
    <w:basedOn w:val="Normal"/>
    <w:rsid w:val="00A73D99"/>
    <w:pPr>
      <w:spacing w:before="100" w:beforeAutospacing="1" w:after="100" w:afterAutospacing="1" w:line="240" w:lineRule="auto"/>
      <w:jc w:val="right"/>
      <w:textAlignment w:val="center"/>
    </w:pPr>
    <w:rPr>
      <w:rFonts w:ascii="Arial" w:hAnsi="Arial"/>
      <w:sz w:val="24"/>
      <w:szCs w:val="24"/>
    </w:rPr>
  </w:style>
  <w:style w:type="paragraph" w:customStyle="1" w:styleId="xl372">
    <w:name w:val="xl372"/>
    <w:basedOn w:val="Normal"/>
    <w:rsid w:val="00A73D99"/>
    <w:pPr>
      <w:pBdr>
        <w:left w:val="double" w:sz="6" w:space="0" w:color="auto"/>
      </w:pBdr>
      <w:spacing w:before="100" w:beforeAutospacing="1" w:after="100" w:afterAutospacing="1" w:line="240" w:lineRule="auto"/>
      <w:jc w:val="right"/>
      <w:textAlignment w:val="center"/>
    </w:pPr>
    <w:rPr>
      <w:rFonts w:ascii="Arial" w:hAnsi="Arial"/>
      <w:sz w:val="24"/>
      <w:szCs w:val="24"/>
    </w:rPr>
  </w:style>
  <w:style w:type="paragraph" w:customStyle="1" w:styleId="xl373">
    <w:name w:val="xl373"/>
    <w:basedOn w:val="Normal"/>
    <w:rsid w:val="00A73D99"/>
    <w:pPr>
      <w:pBdr>
        <w:top w:val="dashed" w:sz="4" w:space="0" w:color="auto"/>
        <w:lef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374">
    <w:name w:val="xl374"/>
    <w:basedOn w:val="Normal"/>
    <w:rsid w:val="00A73D99"/>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375">
    <w:name w:val="xl375"/>
    <w:basedOn w:val="Normal"/>
    <w:rsid w:val="00A73D99"/>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376">
    <w:name w:val="xl376"/>
    <w:basedOn w:val="Normal"/>
    <w:rsid w:val="00A73D99"/>
    <w:pPr>
      <w:pBdr>
        <w:top w:val="double" w:sz="6" w:space="0" w:color="auto"/>
        <w:bottom w:val="double" w:sz="6" w:space="0" w:color="auto"/>
      </w:pBdr>
      <w:shd w:val="clear" w:color="000000" w:fill="969696"/>
      <w:spacing w:before="100" w:beforeAutospacing="1" w:after="100" w:afterAutospacing="1" w:line="240" w:lineRule="auto"/>
      <w:jc w:val="right"/>
      <w:textAlignment w:val="center"/>
    </w:pPr>
    <w:rPr>
      <w:rFonts w:ascii="Arial" w:hAnsi="Arial"/>
      <w:b/>
      <w:bCs/>
      <w:sz w:val="24"/>
      <w:szCs w:val="24"/>
    </w:rPr>
  </w:style>
  <w:style w:type="paragraph" w:customStyle="1" w:styleId="xl377">
    <w:name w:val="xl377"/>
    <w:basedOn w:val="Normal"/>
    <w:rsid w:val="00A73D99"/>
    <w:pPr>
      <w:pBdr>
        <w:top w:val="double" w:sz="6" w:space="0" w:color="auto"/>
        <w:left w:val="double" w:sz="6" w:space="0" w:color="auto"/>
        <w:bottom w:val="double" w:sz="6" w:space="0" w:color="auto"/>
      </w:pBdr>
      <w:shd w:val="clear" w:color="000000" w:fill="969696"/>
      <w:spacing w:before="100" w:beforeAutospacing="1" w:after="100" w:afterAutospacing="1" w:line="240" w:lineRule="auto"/>
      <w:jc w:val="right"/>
      <w:textAlignment w:val="center"/>
    </w:pPr>
    <w:rPr>
      <w:rFonts w:ascii="Arial" w:hAnsi="Arial"/>
      <w:b/>
      <w:bCs/>
      <w:sz w:val="24"/>
      <w:szCs w:val="24"/>
    </w:rPr>
  </w:style>
  <w:style w:type="paragraph" w:customStyle="1" w:styleId="xl378">
    <w:name w:val="xl378"/>
    <w:basedOn w:val="Normal"/>
    <w:rsid w:val="00A73D99"/>
    <w:pPr>
      <w:pBdr>
        <w:bottom w:val="single" w:sz="4" w:space="0" w:color="auto"/>
        <w:right w:val="double" w:sz="6"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379">
    <w:name w:val="xl379"/>
    <w:basedOn w:val="Normal"/>
    <w:rsid w:val="00A73D99"/>
    <w:pPr>
      <w:pBdr>
        <w:left w:val="double" w:sz="6" w:space="0" w:color="auto"/>
        <w:bottom w:val="single" w:sz="4" w:space="0" w:color="auto"/>
      </w:pBdr>
      <w:spacing w:before="100" w:beforeAutospacing="1" w:after="100" w:afterAutospacing="1" w:line="240" w:lineRule="auto"/>
      <w:jc w:val="right"/>
      <w:textAlignment w:val="center"/>
    </w:pPr>
    <w:rPr>
      <w:rFonts w:ascii="Arial" w:hAnsi="Arial"/>
      <w:b/>
      <w:bCs/>
      <w:sz w:val="24"/>
      <w:szCs w:val="24"/>
    </w:rPr>
  </w:style>
  <w:style w:type="paragraph" w:customStyle="1" w:styleId="xl380">
    <w:name w:val="xl380"/>
    <w:basedOn w:val="Normal"/>
    <w:rsid w:val="00A73D9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381">
    <w:name w:val="xl381"/>
    <w:basedOn w:val="Normal"/>
    <w:rsid w:val="00A73D99"/>
    <w:pPr>
      <w:pBdr>
        <w:top w:val="single" w:sz="4" w:space="0" w:color="auto"/>
        <w:bottom w:val="double" w:sz="6"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382">
    <w:name w:val="xl382"/>
    <w:basedOn w:val="Normal"/>
    <w:rsid w:val="00A73D99"/>
    <w:pPr>
      <w:pBdr>
        <w:top w:val="single" w:sz="4" w:space="0" w:color="auto"/>
        <w:left w:val="single" w:sz="4" w:space="0" w:color="auto"/>
        <w:bottom w:val="double" w:sz="6" w:space="0" w:color="auto"/>
      </w:pBdr>
      <w:spacing w:before="100" w:beforeAutospacing="1" w:after="100" w:afterAutospacing="1" w:line="240" w:lineRule="auto"/>
      <w:textAlignment w:val="center"/>
    </w:pPr>
    <w:rPr>
      <w:rFonts w:ascii="Times New Roman" w:hAnsi="Times New Roman" w:cs="Times New Roman"/>
      <w:sz w:val="24"/>
      <w:szCs w:val="24"/>
    </w:rPr>
  </w:style>
  <w:style w:type="paragraph" w:customStyle="1" w:styleId="xl383">
    <w:name w:val="xl383"/>
    <w:basedOn w:val="Normal"/>
    <w:rsid w:val="00A73D99"/>
    <w:pPr>
      <w:pBdr>
        <w:top w:val="double" w:sz="6" w:space="0" w:color="auto"/>
        <w:right w:val="double" w:sz="6"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384">
    <w:name w:val="xl384"/>
    <w:basedOn w:val="Normal"/>
    <w:rsid w:val="00A73D99"/>
    <w:pPr>
      <w:pBdr>
        <w:top w:val="double" w:sz="6"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385">
    <w:name w:val="xl385"/>
    <w:basedOn w:val="Normal"/>
    <w:rsid w:val="00A73D99"/>
    <w:pPr>
      <w:pBdr>
        <w:top w:val="double" w:sz="6" w:space="0" w:color="auto"/>
        <w:left w:val="double" w:sz="6"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386">
    <w:name w:val="xl386"/>
    <w:basedOn w:val="Normal"/>
    <w:rsid w:val="00A73D99"/>
    <w:pPr>
      <w:spacing w:before="100" w:beforeAutospacing="1" w:after="100" w:afterAutospacing="1" w:line="240" w:lineRule="auto"/>
      <w:jc w:val="right"/>
      <w:textAlignment w:val="center"/>
    </w:pPr>
    <w:rPr>
      <w:rFonts w:ascii="Arial" w:hAnsi="Arial"/>
      <w:sz w:val="24"/>
      <w:szCs w:val="24"/>
    </w:rPr>
  </w:style>
  <w:style w:type="paragraph" w:customStyle="1" w:styleId="xl387">
    <w:name w:val="xl387"/>
    <w:basedOn w:val="Normal"/>
    <w:rsid w:val="00A73D99"/>
    <w:pPr>
      <w:pBdr>
        <w:left w:val="double" w:sz="6" w:space="0" w:color="auto"/>
      </w:pBdr>
      <w:spacing w:before="100" w:beforeAutospacing="1" w:after="100" w:afterAutospacing="1" w:line="240" w:lineRule="auto"/>
      <w:jc w:val="right"/>
      <w:textAlignment w:val="center"/>
    </w:pPr>
    <w:rPr>
      <w:rFonts w:ascii="Arial" w:hAnsi="Arial"/>
      <w:sz w:val="24"/>
      <w:szCs w:val="24"/>
    </w:rPr>
  </w:style>
  <w:style w:type="paragraph" w:customStyle="1" w:styleId="xl388">
    <w:name w:val="xl388"/>
    <w:basedOn w:val="Normal"/>
    <w:rsid w:val="00A73D99"/>
    <w:pPr>
      <w:pBdr>
        <w:bottom w:val="single" w:sz="4" w:space="0" w:color="auto"/>
      </w:pBdr>
      <w:shd w:val="clear" w:color="000000" w:fill="C0C0C0"/>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389">
    <w:name w:val="xl389"/>
    <w:basedOn w:val="Normal"/>
    <w:rsid w:val="00A73D99"/>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hAnsi="Arial"/>
      <w:b/>
      <w:bCs/>
      <w:sz w:val="24"/>
      <w:szCs w:val="24"/>
    </w:rPr>
  </w:style>
  <w:style w:type="paragraph" w:customStyle="1" w:styleId="xl390">
    <w:name w:val="xl390"/>
    <w:basedOn w:val="Normal"/>
    <w:rsid w:val="00A73D99"/>
    <w:pPr>
      <w:pBdr>
        <w:left w:val="single" w:sz="4" w:space="0" w:color="auto"/>
        <w:bottom w:val="dashed"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391">
    <w:name w:val="xl391"/>
    <w:basedOn w:val="Normal"/>
    <w:rsid w:val="00A73D99"/>
    <w:pPr>
      <w:pBdr>
        <w:left w:val="double" w:sz="6" w:space="0" w:color="auto"/>
        <w:bottom w:val="dashed"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392">
    <w:name w:val="xl392"/>
    <w:basedOn w:val="Normal"/>
    <w:rsid w:val="00A73D99"/>
    <w:pPr>
      <w:pBdr>
        <w:top w:val="single" w:sz="4" w:space="0" w:color="auto"/>
        <w:left w:val="single" w:sz="4" w:space="0" w:color="auto"/>
        <w:right w:val="double" w:sz="6" w:space="0" w:color="auto"/>
      </w:pBdr>
      <w:shd w:val="clear" w:color="000000" w:fill="C0C0C0"/>
      <w:spacing w:before="100" w:beforeAutospacing="1" w:after="100" w:afterAutospacing="1" w:line="240" w:lineRule="auto"/>
      <w:jc w:val="center"/>
      <w:textAlignment w:val="center"/>
    </w:pPr>
    <w:rPr>
      <w:rFonts w:ascii="Arial" w:hAnsi="Arial"/>
      <w:b/>
      <w:bCs/>
      <w:sz w:val="24"/>
      <w:szCs w:val="24"/>
    </w:rPr>
  </w:style>
  <w:style w:type="paragraph" w:customStyle="1" w:styleId="xl393">
    <w:name w:val="xl393"/>
    <w:basedOn w:val="Normal"/>
    <w:rsid w:val="00A73D99"/>
    <w:pPr>
      <w:pBdr>
        <w:top w:val="dashed"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394">
    <w:name w:val="xl394"/>
    <w:basedOn w:val="Normal"/>
    <w:rsid w:val="00A73D99"/>
    <w:pPr>
      <w:pBdr>
        <w:top w:val="single" w:sz="4" w:space="0" w:color="auto"/>
        <w:right w:val="double" w:sz="6" w:space="0" w:color="auto"/>
      </w:pBdr>
      <w:spacing w:before="100" w:beforeAutospacing="1" w:after="100" w:afterAutospacing="1" w:line="240" w:lineRule="auto"/>
      <w:jc w:val="right"/>
    </w:pPr>
    <w:rPr>
      <w:rFonts w:ascii="Arial" w:hAnsi="Arial"/>
      <w:b/>
      <w:bCs/>
      <w:sz w:val="24"/>
      <w:szCs w:val="24"/>
    </w:rPr>
  </w:style>
  <w:style w:type="paragraph" w:customStyle="1" w:styleId="xl395">
    <w:name w:val="xl395"/>
    <w:basedOn w:val="Normal"/>
    <w:rsid w:val="00A73D99"/>
    <w:pPr>
      <w:pBdr>
        <w:top w:val="single" w:sz="4" w:space="0" w:color="auto"/>
      </w:pBdr>
      <w:spacing w:before="100" w:beforeAutospacing="1" w:after="100" w:afterAutospacing="1" w:line="240" w:lineRule="auto"/>
      <w:jc w:val="right"/>
    </w:pPr>
    <w:rPr>
      <w:rFonts w:ascii="Arial" w:hAnsi="Arial"/>
      <w:b/>
      <w:bCs/>
      <w:sz w:val="24"/>
      <w:szCs w:val="24"/>
    </w:rPr>
  </w:style>
  <w:style w:type="paragraph" w:customStyle="1" w:styleId="xl396">
    <w:name w:val="xl396"/>
    <w:basedOn w:val="Normal"/>
    <w:rsid w:val="00A73D99"/>
    <w:pPr>
      <w:pBdr>
        <w:top w:val="single" w:sz="4" w:space="0" w:color="auto"/>
        <w:left w:val="double" w:sz="6" w:space="0" w:color="auto"/>
      </w:pBdr>
      <w:spacing w:before="100" w:beforeAutospacing="1" w:after="100" w:afterAutospacing="1" w:line="240" w:lineRule="auto"/>
      <w:jc w:val="right"/>
    </w:pPr>
    <w:rPr>
      <w:rFonts w:ascii="Arial" w:hAnsi="Arial"/>
      <w:b/>
      <w:bCs/>
      <w:sz w:val="24"/>
      <w:szCs w:val="24"/>
    </w:rPr>
  </w:style>
  <w:style w:type="paragraph" w:customStyle="1" w:styleId="xl397">
    <w:name w:val="xl397"/>
    <w:basedOn w:val="Normal"/>
    <w:rsid w:val="00A73D99"/>
    <w:pPr>
      <w:pBdr>
        <w:bottom w:val="single" w:sz="4" w:space="0" w:color="auto"/>
        <w:right w:val="double" w:sz="6" w:space="0" w:color="auto"/>
      </w:pBd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398">
    <w:name w:val="xl398"/>
    <w:basedOn w:val="Normal"/>
    <w:rsid w:val="00A73D99"/>
    <w:pPr>
      <w:pBdr>
        <w:bottom w:val="single" w:sz="4" w:space="0" w:color="auto"/>
      </w:pBd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399">
    <w:name w:val="xl399"/>
    <w:basedOn w:val="Normal"/>
    <w:rsid w:val="00A73D99"/>
    <w:pPr>
      <w:pBdr>
        <w:left w:val="double" w:sz="6" w:space="0" w:color="auto"/>
        <w:bottom w:val="single" w:sz="4" w:space="0" w:color="auto"/>
      </w:pBdr>
      <w:spacing w:before="100" w:beforeAutospacing="1" w:after="100" w:afterAutospacing="1" w:line="240" w:lineRule="auto"/>
      <w:jc w:val="right"/>
      <w:textAlignment w:val="center"/>
    </w:pPr>
    <w:rPr>
      <w:rFonts w:ascii="Times New Roman" w:hAnsi="Times New Roman" w:cs="Times New Roman"/>
      <w:sz w:val="24"/>
      <w:szCs w:val="24"/>
    </w:rPr>
  </w:style>
  <w:style w:type="paragraph" w:customStyle="1" w:styleId="xl400">
    <w:name w:val="xl400"/>
    <w:basedOn w:val="Normal"/>
    <w:rsid w:val="00A73D99"/>
    <w:pPr>
      <w:pBdr>
        <w:top w:val="single" w:sz="4" w:space="0" w:color="auto"/>
      </w:pBdr>
      <w:spacing w:before="100" w:beforeAutospacing="1" w:after="100" w:afterAutospacing="1" w:line="240" w:lineRule="auto"/>
      <w:jc w:val="right"/>
    </w:pPr>
    <w:rPr>
      <w:rFonts w:ascii="Arial" w:hAnsi="Arial"/>
      <w:b/>
      <w:bCs/>
      <w:sz w:val="24"/>
      <w:szCs w:val="24"/>
    </w:rPr>
  </w:style>
  <w:style w:type="paragraph" w:customStyle="1" w:styleId="xl401">
    <w:name w:val="xl401"/>
    <w:basedOn w:val="Normal"/>
    <w:rsid w:val="00A73D99"/>
    <w:pPr>
      <w:pBdr>
        <w:top w:val="single" w:sz="4" w:space="0" w:color="auto"/>
        <w:left w:val="double" w:sz="6" w:space="0" w:color="auto"/>
      </w:pBdr>
      <w:spacing w:before="100" w:beforeAutospacing="1" w:after="100" w:afterAutospacing="1" w:line="240" w:lineRule="auto"/>
      <w:jc w:val="right"/>
    </w:pPr>
    <w:rPr>
      <w:rFonts w:ascii="Arial" w:hAnsi="Arial"/>
      <w:b/>
      <w:bCs/>
      <w:sz w:val="24"/>
      <w:szCs w:val="24"/>
    </w:rPr>
  </w:style>
  <w:style w:type="paragraph" w:customStyle="1" w:styleId="xl402">
    <w:name w:val="xl402"/>
    <w:basedOn w:val="Normal"/>
    <w:rsid w:val="00A73D99"/>
    <w:pPr>
      <w:pBdr>
        <w:left w:val="double" w:sz="6"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403">
    <w:name w:val="xl403"/>
    <w:basedOn w:val="Normal"/>
    <w:rsid w:val="00A73D99"/>
    <w:pPr>
      <w:pBdr>
        <w:top w:val="single" w:sz="4" w:space="0" w:color="auto"/>
        <w:bottom w:val="single" w:sz="4" w:space="0" w:color="auto"/>
      </w:pBdr>
      <w:spacing w:before="100" w:beforeAutospacing="1" w:after="100" w:afterAutospacing="1" w:line="240" w:lineRule="auto"/>
      <w:jc w:val="right"/>
    </w:pPr>
    <w:rPr>
      <w:rFonts w:ascii="Arial" w:hAnsi="Arial"/>
      <w:sz w:val="40"/>
      <w:szCs w:val="40"/>
    </w:rPr>
  </w:style>
  <w:style w:type="paragraph" w:customStyle="1" w:styleId="xl404">
    <w:name w:val="xl404"/>
    <w:basedOn w:val="Normal"/>
    <w:rsid w:val="00A73D99"/>
    <w:pPr>
      <w:pBdr>
        <w:top w:val="single" w:sz="4" w:space="0" w:color="auto"/>
        <w:bottom w:val="single" w:sz="4"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405">
    <w:name w:val="xl405"/>
    <w:basedOn w:val="Normal"/>
    <w:rsid w:val="00A73D99"/>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hAnsi="Times New Roman" w:cs="Times New Roman"/>
      <w:sz w:val="24"/>
      <w:szCs w:val="24"/>
    </w:rPr>
  </w:style>
  <w:style w:type="paragraph" w:customStyle="1" w:styleId="xl406">
    <w:name w:val="xl406"/>
    <w:basedOn w:val="Normal"/>
    <w:rsid w:val="00A73D99"/>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line="240" w:lineRule="auto"/>
      <w:jc w:val="center"/>
    </w:pPr>
    <w:rPr>
      <w:rFonts w:ascii="Times New Roman" w:hAnsi="Times New Roman" w:cs="Times New Roman"/>
      <w:sz w:val="24"/>
      <w:szCs w:val="24"/>
    </w:rPr>
  </w:style>
  <w:style w:type="paragraph" w:customStyle="1" w:styleId="xl407">
    <w:name w:val="xl407"/>
    <w:basedOn w:val="Normal"/>
    <w:rsid w:val="00A73D99"/>
    <w:pPr>
      <w:pBdr>
        <w:top w:val="single" w:sz="4" w:space="0" w:color="auto"/>
        <w:left w:val="double" w:sz="6" w:space="0" w:color="auto"/>
        <w:bottom w:val="single" w:sz="4" w:space="0" w:color="auto"/>
        <w:right w:val="single" w:sz="4" w:space="0" w:color="auto"/>
      </w:pBdr>
      <w:shd w:val="clear" w:color="000000" w:fill="969696"/>
      <w:spacing w:before="100" w:beforeAutospacing="1" w:after="100" w:afterAutospacing="1" w:line="240" w:lineRule="auto"/>
      <w:jc w:val="center"/>
    </w:pPr>
    <w:rPr>
      <w:rFonts w:ascii="Times New Roman" w:hAnsi="Times New Roman" w:cs="Times New Roman"/>
      <w:sz w:val="24"/>
      <w:szCs w:val="24"/>
    </w:rPr>
  </w:style>
  <w:style w:type="paragraph" w:customStyle="1" w:styleId="xl408">
    <w:name w:val="xl408"/>
    <w:basedOn w:val="Normal"/>
    <w:rsid w:val="00A73D99"/>
    <w:pPr>
      <w:pBdr>
        <w:top w:val="single" w:sz="4" w:space="0" w:color="auto"/>
        <w:left w:val="single" w:sz="4" w:space="0" w:color="auto"/>
        <w:bottom w:val="single" w:sz="4" w:space="0" w:color="auto"/>
      </w:pBdr>
      <w:spacing w:before="100" w:beforeAutospacing="1" w:after="100" w:afterAutospacing="1" w:line="240" w:lineRule="auto"/>
      <w:jc w:val="right"/>
    </w:pPr>
    <w:rPr>
      <w:rFonts w:ascii="Arial" w:hAnsi="Arial"/>
      <w:sz w:val="40"/>
      <w:szCs w:val="40"/>
    </w:rPr>
  </w:style>
  <w:style w:type="paragraph" w:customStyle="1" w:styleId="xl409">
    <w:name w:val="xl409"/>
    <w:basedOn w:val="Normal"/>
    <w:rsid w:val="00A73D99"/>
    <w:pPr>
      <w:pBdr>
        <w:top w:val="single" w:sz="4" w:space="0" w:color="auto"/>
        <w:bottom w:val="single" w:sz="4" w:space="0" w:color="auto"/>
      </w:pBdr>
      <w:shd w:val="clear" w:color="000000" w:fill="969696"/>
      <w:spacing w:before="100" w:beforeAutospacing="1" w:after="100" w:afterAutospacing="1" w:line="240" w:lineRule="auto"/>
      <w:jc w:val="center"/>
    </w:pPr>
    <w:rPr>
      <w:rFonts w:ascii="Times New Roman" w:hAnsi="Times New Roman" w:cs="Times New Roman"/>
      <w:sz w:val="24"/>
      <w:szCs w:val="24"/>
    </w:rPr>
  </w:style>
  <w:style w:type="paragraph" w:customStyle="1" w:styleId="xl410">
    <w:name w:val="xl410"/>
    <w:basedOn w:val="Normal"/>
    <w:rsid w:val="00A73D99"/>
    <w:pPr>
      <w:pBdr>
        <w:top w:val="single" w:sz="4" w:space="0" w:color="auto"/>
        <w:left w:val="single" w:sz="4" w:space="0" w:color="auto"/>
        <w:bottom w:val="single" w:sz="4" w:space="0" w:color="auto"/>
      </w:pBdr>
      <w:shd w:val="clear" w:color="000000" w:fill="969696"/>
      <w:spacing w:before="100" w:beforeAutospacing="1" w:after="100" w:afterAutospacing="1" w:line="240" w:lineRule="auto"/>
      <w:jc w:val="center"/>
    </w:pPr>
    <w:rPr>
      <w:rFonts w:ascii="Times New Roman" w:hAnsi="Times New Roman" w:cs="Times New Roman"/>
      <w:sz w:val="24"/>
      <w:szCs w:val="24"/>
    </w:rPr>
  </w:style>
  <w:style w:type="paragraph" w:customStyle="1" w:styleId="xl411">
    <w:name w:val="xl411"/>
    <w:basedOn w:val="Normal"/>
    <w:rsid w:val="00A73D99"/>
    <w:pPr>
      <w:pBdr>
        <w:top w:val="dashed" w:sz="4" w:space="0" w:color="auto"/>
        <w:bottom w:val="double" w:sz="6"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412">
    <w:name w:val="xl412"/>
    <w:basedOn w:val="Normal"/>
    <w:rsid w:val="00A73D99"/>
    <w:pPr>
      <w:pBdr>
        <w:top w:val="dashed" w:sz="4" w:space="0" w:color="auto"/>
        <w:left w:val="double" w:sz="6" w:space="0" w:color="auto"/>
        <w:bottom w:val="double" w:sz="6"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413">
    <w:name w:val="xl413"/>
    <w:basedOn w:val="Normal"/>
    <w:rsid w:val="00A73D99"/>
    <w:pPr>
      <w:pBdr>
        <w:top w:val="double" w:sz="6" w:space="0" w:color="auto"/>
        <w:bottom w:val="double" w:sz="6" w:space="0" w:color="auto"/>
      </w:pBdr>
      <w:shd w:val="clear" w:color="000000" w:fill="969696"/>
      <w:spacing w:before="100" w:beforeAutospacing="1" w:after="100" w:afterAutospacing="1" w:line="240" w:lineRule="auto"/>
      <w:jc w:val="right"/>
    </w:pPr>
    <w:rPr>
      <w:rFonts w:ascii="Arial" w:hAnsi="Arial"/>
      <w:b/>
      <w:bCs/>
      <w:sz w:val="24"/>
      <w:szCs w:val="24"/>
    </w:rPr>
  </w:style>
  <w:style w:type="paragraph" w:customStyle="1" w:styleId="xl414">
    <w:name w:val="xl414"/>
    <w:basedOn w:val="Normal"/>
    <w:rsid w:val="00A73D99"/>
    <w:pPr>
      <w:pBdr>
        <w:top w:val="double" w:sz="6" w:space="0" w:color="auto"/>
        <w:left w:val="double" w:sz="6" w:space="0" w:color="auto"/>
        <w:bottom w:val="double" w:sz="6" w:space="0" w:color="auto"/>
      </w:pBdr>
      <w:shd w:val="clear" w:color="000000" w:fill="969696"/>
      <w:spacing w:before="100" w:beforeAutospacing="1" w:after="100" w:afterAutospacing="1" w:line="240" w:lineRule="auto"/>
      <w:jc w:val="right"/>
    </w:pPr>
    <w:rPr>
      <w:rFonts w:ascii="Arial" w:hAnsi="Arial"/>
      <w:b/>
      <w:bCs/>
      <w:sz w:val="24"/>
      <w:szCs w:val="24"/>
    </w:rPr>
  </w:style>
  <w:style w:type="paragraph" w:customStyle="1" w:styleId="xl415">
    <w:name w:val="xl415"/>
    <w:basedOn w:val="Normal"/>
    <w:rsid w:val="00A73D99"/>
    <w:pPr>
      <w:pBdr>
        <w:top w:val="double" w:sz="6" w:space="0" w:color="auto"/>
        <w:right w:val="double" w:sz="6" w:space="0" w:color="auto"/>
      </w:pBdr>
      <w:spacing w:before="100" w:beforeAutospacing="1" w:after="100" w:afterAutospacing="1" w:line="240" w:lineRule="auto"/>
      <w:jc w:val="center"/>
      <w:textAlignment w:val="center"/>
    </w:pPr>
    <w:rPr>
      <w:rFonts w:ascii="Arial" w:hAnsi="Arial"/>
      <w:b/>
      <w:bCs/>
      <w:sz w:val="24"/>
      <w:szCs w:val="24"/>
    </w:rPr>
  </w:style>
  <w:style w:type="paragraph" w:customStyle="1" w:styleId="xl416">
    <w:name w:val="xl416"/>
    <w:basedOn w:val="Normal"/>
    <w:rsid w:val="00A73D99"/>
    <w:pPr>
      <w:pBdr>
        <w:top w:val="single" w:sz="4" w:space="0" w:color="auto"/>
        <w:right w:val="double" w:sz="6" w:space="0" w:color="auto"/>
      </w:pBdr>
      <w:spacing w:before="100" w:beforeAutospacing="1" w:after="100" w:afterAutospacing="1" w:line="240" w:lineRule="auto"/>
      <w:jc w:val="center"/>
    </w:pPr>
    <w:rPr>
      <w:rFonts w:ascii="Times New Roman" w:hAnsi="Times New Roman" w:cs="Times New Roman"/>
      <w:sz w:val="24"/>
      <w:szCs w:val="24"/>
    </w:rPr>
  </w:style>
  <w:style w:type="paragraph" w:customStyle="1" w:styleId="xl417">
    <w:name w:val="xl417"/>
    <w:basedOn w:val="Normal"/>
    <w:rsid w:val="00A73D99"/>
    <w:pPr>
      <w:pBdr>
        <w:top w:val="double" w:sz="6" w:space="0" w:color="auto"/>
      </w:pBdr>
      <w:shd w:val="clear" w:color="000000" w:fill="969696"/>
      <w:spacing w:before="100" w:beforeAutospacing="1" w:after="100" w:afterAutospacing="1" w:line="240" w:lineRule="auto"/>
      <w:jc w:val="center"/>
      <w:textAlignment w:val="center"/>
    </w:pPr>
    <w:rPr>
      <w:rFonts w:ascii="Arial" w:hAnsi="Arial"/>
      <w:b/>
      <w:bCs/>
      <w:sz w:val="24"/>
      <w:szCs w:val="24"/>
    </w:rPr>
  </w:style>
  <w:style w:type="paragraph" w:customStyle="1" w:styleId="xl418">
    <w:name w:val="xl418"/>
    <w:basedOn w:val="Normal"/>
    <w:rsid w:val="00A73D99"/>
    <w:pPr>
      <w:pBdr>
        <w:top w:val="double" w:sz="6" w:space="0" w:color="auto"/>
        <w:left w:val="single" w:sz="4" w:space="0" w:color="auto"/>
      </w:pBdr>
      <w:shd w:val="clear" w:color="000000" w:fill="969696"/>
      <w:spacing w:before="100" w:beforeAutospacing="1" w:after="100" w:afterAutospacing="1" w:line="240" w:lineRule="auto"/>
      <w:jc w:val="center"/>
      <w:textAlignment w:val="center"/>
    </w:pPr>
    <w:rPr>
      <w:rFonts w:ascii="Arial" w:hAnsi="Arial"/>
      <w:b/>
      <w:bCs/>
      <w:sz w:val="24"/>
      <w:szCs w:val="24"/>
    </w:rPr>
  </w:style>
  <w:style w:type="paragraph" w:customStyle="1" w:styleId="xl419">
    <w:name w:val="xl419"/>
    <w:basedOn w:val="Normal"/>
    <w:rsid w:val="00A73D99"/>
    <w:pPr>
      <w:pBdr>
        <w:top w:val="dashed"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customStyle="1" w:styleId="xl420">
    <w:name w:val="xl420"/>
    <w:basedOn w:val="Normal"/>
    <w:rsid w:val="00A73D99"/>
    <w:pPr>
      <w:pBdr>
        <w:top w:val="dashed"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cs="Times New Roman"/>
      <w:sz w:val="24"/>
      <w:szCs w:val="24"/>
    </w:rPr>
  </w:style>
  <w:style w:type="paragraph" w:styleId="NormalWeb">
    <w:name w:val="Normal (Web)"/>
    <w:basedOn w:val="Normal"/>
    <w:uiPriority w:val="99"/>
    <w:semiHidden/>
    <w:unhideWhenUsed/>
    <w:rsid w:val="00A73D99"/>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A73D99"/>
    <w:rPr>
      <w:sz w:val="16"/>
      <w:szCs w:val="16"/>
    </w:rPr>
  </w:style>
  <w:style w:type="paragraph" w:styleId="CommentText">
    <w:name w:val="annotation text"/>
    <w:basedOn w:val="Normal"/>
    <w:link w:val="CommentTextChar"/>
    <w:uiPriority w:val="99"/>
    <w:semiHidden/>
    <w:unhideWhenUsed/>
    <w:rsid w:val="00A73D99"/>
    <w:pPr>
      <w:spacing w:line="240" w:lineRule="auto"/>
    </w:pPr>
    <w:rPr>
      <w:sz w:val="20"/>
      <w:szCs w:val="20"/>
    </w:rPr>
  </w:style>
  <w:style w:type="character" w:customStyle="1" w:styleId="CommentTextChar">
    <w:name w:val="Comment Text Char"/>
    <w:basedOn w:val="DefaultParagraphFont"/>
    <w:link w:val="CommentText"/>
    <w:uiPriority w:val="99"/>
    <w:semiHidden/>
    <w:rsid w:val="00A73D99"/>
    <w:rPr>
      <w:rFonts w:ascii="Calibri" w:eastAsia="Times New Roman" w:hAnsi="Calibri" w:cs="Arial"/>
      <w:sz w:val="20"/>
      <w:szCs w:val="20"/>
    </w:rPr>
  </w:style>
  <w:style w:type="character" w:customStyle="1" w:styleId="CommentSubjectChar">
    <w:name w:val="Comment Subject Char"/>
    <w:basedOn w:val="CommentTextChar"/>
    <w:link w:val="CommentSubject"/>
    <w:uiPriority w:val="99"/>
    <w:semiHidden/>
    <w:rsid w:val="00A73D99"/>
    <w:rPr>
      <w:rFonts w:ascii="Calibri" w:eastAsia="Times New Roman" w:hAnsi="Calibri" w:cs="Arial"/>
      <w:b/>
      <w:bCs/>
      <w:sz w:val="20"/>
      <w:szCs w:val="20"/>
    </w:rPr>
  </w:style>
  <w:style w:type="paragraph" w:styleId="CommentSubject">
    <w:name w:val="annotation subject"/>
    <w:basedOn w:val="CommentText"/>
    <w:next w:val="CommentText"/>
    <w:link w:val="CommentSubjectChar"/>
    <w:uiPriority w:val="99"/>
    <w:semiHidden/>
    <w:unhideWhenUsed/>
    <w:rsid w:val="00A73D99"/>
    <w:rPr>
      <w:b/>
      <w:bCs/>
    </w:rPr>
  </w:style>
  <w:style w:type="paragraph" w:customStyle="1" w:styleId="Char2">
    <w:name w:val="Char2"/>
    <w:basedOn w:val="Normal"/>
    <w:rsid w:val="00E17AE5"/>
    <w:pPr>
      <w:spacing w:after="160" w:line="240" w:lineRule="exact"/>
    </w:pPr>
    <w:rPr>
      <w:rFonts w:ascii="Verdana" w:hAnsi="Verdana" w:cs="Times New Roman"/>
      <w:sz w:val="20"/>
      <w:szCs w:val="20"/>
    </w:rPr>
  </w:style>
  <w:style w:type="paragraph" w:customStyle="1" w:styleId="Char1">
    <w:name w:val="Char1"/>
    <w:basedOn w:val="Normal"/>
    <w:rsid w:val="00B90B3B"/>
    <w:pPr>
      <w:spacing w:after="160" w:line="240" w:lineRule="exact"/>
    </w:pPr>
    <w:rPr>
      <w:rFonts w:ascii="Verdana" w:hAnsi="Verdana" w:cs="Times New Roman"/>
      <w:sz w:val="20"/>
      <w:szCs w:val="20"/>
    </w:rPr>
  </w:style>
  <w:style w:type="paragraph" w:styleId="Title">
    <w:name w:val="Title"/>
    <w:basedOn w:val="Normal"/>
    <w:link w:val="TitleChar"/>
    <w:uiPriority w:val="10"/>
    <w:qFormat/>
    <w:rsid w:val="005E64B8"/>
    <w:pPr>
      <w:bidi/>
      <w:spacing w:after="0" w:line="240" w:lineRule="auto"/>
      <w:jc w:val="center"/>
    </w:pPr>
    <w:rPr>
      <w:rFonts w:ascii="Times New Roman" w:hAnsi="Times New Roman" w:cs="Simplified Arabic"/>
      <w:b/>
      <w:bCs/>
      <w:sz w:val="26"/>
      <w:szCs w:val="26"/>
      <w:lang w:bidi="ar-JO"/>
    </w:rPr>
  </w:style>
  <w:style w:type="character" w:customStyle="1" w:styleId="TitleChar">
    <w:name w:val="Title Char"/>
    <w:basedOn w:val="DefaultParagraphFont"/>
    <w:link w:val="Title"/>
    <w:uiPriority w:val="10"/>
    <w:rsid w:val="005E64B8"/>
    <w:rPr>
      <w:rFonts w:ascii="Times New Roman" w:eastAsia="Times New Roman" w:hAnsi="Times New Roman" w:cs="Simplified Arabic"/>
      <w:b/>
      <w:bCs/>
      <w:sz w:val="26"/>
      <w:szCs w:val="26"/>
      <w:lang w:bidi="ar-JO"/>
    </w:rPr>
  </w:style>
  <w:style w:type="paragraph" w:styleId="Revision">
    <w:name w:val="Revision"/>
    <w:hidden/>
    <w:uiPriority w:val="99"/>
    <w:semiHidden/>
    <w:rsid w:val="00816C18"/>
    <w:pPr>
      <w:spacing w:after="0" w:line="240" w:lineRule="auto"/>
    </w:pPr>
    <w:rPr>
      <w:rFonts w:ascii="Calibri" w:eastAsia="Times New Roman" w:hAnsi="Calibri" w:cs="Arial"/>
    </w:rPr>
  </w:style>
  <w:style w:type="table" w:customStyle="1" w:styleId="ColorfulList1">
    <w:name w:val="Colorful List1"/>
    <w:basedOn w:val="TableNormal"/>
    <w:uiPriority w:val="72"/>
    <w:rsid w:val="001024BD"/>
    <w:pPr>
      <w:spacing w:after="0" w:line="240" w:lineRule="auto"/>
    </w:pPr>
    <w:rPr>
      <w:rFonts w:eastAsiaTheme="minorEastAsia"/>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1">
    <w:name w:val="شبكة جدول1"/>
    <w:basedOn w:val="TableNormal"/>
    <w:next w:val="TableGrid"/>
    <w:rsid w:val="004F1DF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2">
    <w:name w:val="Colorful List2"/>
    <w:basedOn w:val="TableNormal"/>
    <w:uiPriority w:val="72"/>
    <w:rsid w:val="004F7CFE"/>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styleId="Quote">
    <w:name w:val="Quote"/>
    <w:basedOn w:val="Normal"/>
    <w:next w:val="Normal"/>
    <w:link w:val="QuoteChar"/>
    <w:uiPriority w:val="29"/>
    <w:qFormat/>
    <w:rsid w:val="004F7CFE"/>
    <w:rPr>
      <w:rFonts w:asciiTheme="minorHAnsi" w:eastAsiaTheme="minorHAnsi" w:hAnsiTheme="minorHAnsi" w:cstheme="minorBidi"/>
      <w:i/>
      <w:iCs/>
      <w:color w:val="000000" w:themeColor="text1"/>
    </w:rPr>
  </w:style>
  <w:style w:type="character" w:customStyle="1" w:styleId="QuoteChar">
    <w:name w:val="Quote Char"/>
    <w:basedOn w:val="DefaultParagraphFont"/>
    <w:link w:val="Quote"/>
    <w:uiPriority w:val="29"/>
    <w:rsid w:val="004F7CFE"/>
    <w:rPr>
      <w:i/>
      <w:iCs/>
      <w:color w:val="000000" w:themeColor="text1"/>
    </w:rPr>
  </w:style>
  <w:style w:type="paragraph" w:styleId="IntenseQuote">
    <w:name w:val="Intense Quote"/>
    <w:basedOn w:val="Normal"/>
    <w:next w:val="Normal"/>
    <w:link w:val="IntenseQuoteChar"/>
    <w:uiPriority w:val="30"/>
    <w:qFormat/>
    <w:rsid w:val="004F7CFE"/>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rPr>
  </w:style>
  <w:style w:type="character" w:customStyle="1" w:styleId="IntenseQuoteChar">
    <w:name w:val="Intense Quote Char"/>
    <w:basedOn w:val="DefaultParagraphFont"/>
    <w:link w:val="IntenseQuote"/>
    <w:uiPriority w:val="30"/>
    <w:rsid w:val="004F7CFE"/>
    <w:rPr>
      <w:b/>
      <w:bCs/>
      <w:i/>
      <w:iCs/>
      <w:color w:val="4F81BD" w:themeColor="accent1"/>
    </w:rPr>
  </w:style>
  <w:style w:type="character" w:styleId="SubtleReference">
    <w:name w:val="Subtle Reference"/>
    <w:basedOn w:val="DefaultParagraphFont"/>
    <w:uiPriority w:val="31"/>
    <w:qFormat/>
    <w:rsid w:val="004F7CFE"/>
    <w:rPr>
      <w:smallCaps/>
      <w:color w:val="C0504D" w:themeColor="accent2"/>
      <w:u w:val="single"/>
    </w:rPr>
  </w:style>
  <w:style w:type="character" w:styleId="IntenseReference">
    <w:name w:val="Intense Reference"/>
    <w:basedOn w:val="DefaultParagraphFont"/>
    <w:uiPriority w:val="32"/>
    <w:qFormat/>
    <w:rsid w:val="004F7CFE"/>
    <w:rPr>
      <w:b/>
      <w:bCs/>
      <w:smallCaps/>
      <w:color w:val="C0504D" w:themeColor="accent2"/>
      <w:spacing w:val="5"/>
      <w:u w:val="single"/>
    </w:rPr>
  </w:style>
  <w:style w:type="character" w:styleId="BookTitle">
    <w:name w:val="Book Title"/>
    <w:basedOn w:val="DefaultParagraphFont"/>
    <w:uiPriority w:val="33"/>
    <w:qFormat/>
    <w:rsid w:val="004F7CFE"/>
    <w:rPr>
      <w:b/>
      <w:bCs/>
      <w:smallCaps/>
      <w:spacing w:val="5"/>
    </w:rPr>
  </w:style>
  <w:style w:type="table" w:customStyle="1" w:styleId="ColorfulList3">
    <w:name w:val="Colorful List3"/>
    <w:basedOn w:val="TableNormal"/>
    <w:uiPriority w:val="72"/>
    <w:rsid w:val="00C730C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styleId="FootnoteText">
    <w:name w:val="footnote text"/>
    <w:basedOn w:val="Normal"/>
    <w:link w:val="FootnoteTextChar"/>
    <w:semiHidden/>
    <w:rsid w:val="00494A5B"/>
    <w:pPr>
      <w:spacing w:after="0" w:line="240" w:lineRule="auto"/>
    </w:pPr>
    <w:rPr>
      <w:rFonts w:ascii="Times New Roman" w:eastAsia="SimSun" w:hAnsi="Times New Roman" w:cs="Times New Roman"/>
      <w:sz w:val="20"/>
      <w:szCs w:val="20"/>
      <w:lang w:eastAsia="zh-CN"/>
    </w:rPr>
  </w:style>
  <w:style w:type="character" w:customStyle="1" w:styleId="FootnoteTextChar">
    <w:name w:val="Footnote Text Char"/>
    <w:basedOn w:val="DefaultParagraphFont"/>
    <w:link w:val="FootnoteText"/>
    <w:semiHidden/>
    <w:rsid w:val="00494A5B"/>
    <w:rPr>
      <w:rFonts w:ascii="Times New Roman" w:eastAsia="SimSun" w:hAnsi="Times New Roman" w:cs="Times New Roman"/>
      <w:sz w:val="20"/>
      <w:szCs w:val="20"/>
      <w:lang w:eastAsia="zh-CN"/>
    </w:rPr>
  </w:style>
  <w:style w:type="character" w:styleId="FootnoteReference">
    <w:name w:val="footnote reference"/>
    <w:basedOn w:val="DefaultParagraphFont"/>
    <w:semiHidden/>
    <w:rsid w:val="00494A5B"/>
    <w:rPr>
      <w:vertAlign w:val="superscript"/>
    </w:rPr>
  </w:style>
  <w:style w:type="character" w:styleId="PageNumber">
    <w:name w:val="page number"/>
    <w:basedOn w:val="DefaultParagraphFont"/>
    <w:rsid w:val="00494A5B"/>
  </w:style>
  <w:style w:type="table" w:customStyle="1" w:styleId="TableGrid1">
    <w:name w:val="Table Grid1"/>
    <w:basedOn w:val="TableNormal"/>
    <w:next w:val="TableGrid"/>
    <w:rsid w:val="008411B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8411B6"/>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شبكة جدول11"/>
    <w:basedOn w:val="TableNormal"/>
    <w:next w:val="TableGrid"/>
    <w:rsid w:val="00C5342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qFormat/>
    <w:rsid w:val="0076513A"/>
    <w:pPr>
      <w:spacing w:after="0" w:line="240" w:lineRule="auto"/>
    </w:pPr>
    <w:rPr>
      <w:rFonts w:asciiTheme="minorHAnsi" w:eastAsiaTheme="minorHAnsi" w:hAnsiTheme="minorHAnsi" w:cs="Times New Roman"/>
      <w:sz w:val="23"/>
      <w:szCs w:val="20"/>
      <w:lang w:eastAsia="ja-JP"/>
    </w:rPr>
  </w:style>
  <w:style w:type="table" w:styleId="LightGrid-Accent1">
    <w:name w:val="Light Grid Accent 1"/>
    <w:basedOn w:val="TableNormal"/>
    <w:uiPriority w:val="62"/>
    <w:rsid w:val="00FA4730"/>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1">
    <w:name w:val="Light Shading Accent 1"/>
    <w:basedOn w:val="TableNormal"/>
    <w:uiPriority w:val="60"/>
    <w:rsid w:val="001A42B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1A42B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1A42B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List1-Accent1">
    <w:name w:val="Medium List 1 Accent 1"/>
    <w:basedOn w:val="TableNormal"/>
    <w:uiPriority w:val="65"/>
    <w:rsid w:val="001A42BF"/>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ghtList-Accent1">
    <w:name w:val="Light List Accent 1"/>
    <w:basedOn w:val="TableNormal"/>
    <w:uiPriority w:val="61"/>
    <w:rsid w:val="00DC450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12">
    <w:name w:val="شبكة جدول12"/>
    <w:basedOn w:val="TableNormal"/>
    <w:next w:val="TableGrid"/>
    <w:rsid w:val="004D35B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704702">
      <w:bodyDiv w:val="1"/>
      <w:marLeft w:val="0"/>
      <w:marRight w:val="0"/>
      <w:marTop w:val="0"/>
      <w:marBottom w:val="0"/>
      <w:divBdr>
        <w:top w:val="none" w:sz="0" w:space="0" w:color="auto"/>
        <w:left w:val="none" w:sz="0" w:space="0" w:color="auto"/>
        <w:bottom w:val="none" w:sz="0" w:space="0" w:color="auto"/>
        <w:right w:val="none" w:sz="0" w:space="0" w:color="auto"/>
      </w:divBdr>
    </w:div>
    <w:div w:id="203297795">
      <w:bodyDiv w:val="1"/>
      <w:marLeft w:val="0"/>
      <w:marRight w:val="0"/>
      <w:marTop w:val="0"/>
      <w:marBottom w:val="0"/>
      <w:divBdr>
        <w:top w:val="none" w:sz="0" w:space="0" w:color="auto"/>
        <w:left w:val="none" w:sz="0" w:space="0" w:color="auto"/>
        <w:bottom w:val="none" w:sz="0" w:space="0" w:color="auto"/>
        <w:right w:val="none" w:sz="0" w:space="0" w:color="auto"/>
      </w:divBdr>
    </w:div>
    <w:div w:id="245119055">
      <w:bodyDiv w:val="1"/>
      <w:marLeft w:val="0"/>
      <w:marRight w:val="0"/>
      <w:marTop w:val="0"/>
      <w:marBottom w:val="0"/>
      <w:divBdr>
        <w:top w:val="none" w:sz="0" w:space="0" w:color="auto"/>
        <w:left w:val="none" w:sz="0" w:space="0" w:color="auto"/>
        <w:bottom w:val="none" w:sz="0" w:space="0" w:color="auto"/>
        <w:right w:val="none" w:sz="0" w:space="0" w:color="auto"/>
      </w:divBdr>
    </w:div>
    <w:div w:id="304893433">
      <w:bodyDiv w:val="1"/>
      <w:marLeft w:val="0"/>
      <w:marRight w:val="0"/>
      <w:marTop w:val="0"/>
      <w:marBottom w:val="0"/>
      <w:divBdr>
        <w:top w:val="none" w:sz="0" w:space="0" w:color="auto"/>
        <w:left w:val="none" w:sz="0" w:space="0" w:color="auto"/>
        <w:bottom w:val="none" w:sz="0" w:space="0" w:color="auto"/>
        <w:right w:val="none" w:sz="0" w:space="0" w:color="auto"/>
      </w:divBdr>
    </w:div>
    <w:div w:id="312295708">
      <w:bodyDiv w:val="1"/>
      <w:marLeft w:val="0"/>
      <w:marRight w:val="0"/>
      <w:marTop w:val="0"/>
      <w:marBottom w:val="0"/>
      <w:divBdr>
        <w:top w:val="none" w:sz="0" w:space="0" w:color="auto"/>
        <w:left w:val="none" w:sz="0" w:space="0" w:color="auto"/>
        <w:bottom w:val="none" w:sz="0" w:space="0" w:color="auto"/>
        <w:right w:val="none" w:sz="0" w:space="0" w:color="auto"/>
      </w:divBdr>
    </w:div>
    <w:div w:id="385182487">
      <w:bodyDiv w:val="1"/>
      <w:marLeft w:val="0"/>
      <w:marRight w:val="0"/>
      <w:marTop w:val="0"/>
      <w:marBottom w:val="0"/>
      <w:divBdr>
        <w:top w:val="none" w:sz="0" w:space="0" w:color="auto"/>
        <w:left w:val="none" w:sz="0" w:space="0" w:color="auto"/>
        <w:bottom w:val="none" w:sz="0" w:space="0" w:color="auto"/>
        <w:right w:val="none" w:sz="0" w:space="0" w:color="auto"/>
      </w:divBdr>
    </w:div>
    <w:div w:id="391082233">
      <w:bodyDiv w:val="1"/>
      <w:marLeft w:val="0"/>
      <w:marRight w:val="0"/>
      <w:marTop w:val="0"/>
      <w:marBottom w:val="0"/>
      <w:divBdr>
        <w:top w:val="none" w:sz="0" w:space="0" w:color="auto"/>
        <w:left w:val="none" w:sz="0" w:space="0" w:color="auto"/>
        <w:bottom w:val="none" w:sz="0" w:space="0" w:color="auto"/>
        <w:right w:val="none" w:sz="0" w:space="0" w:color="auto"/>
      </w:divBdr>
    </w:div>
    <w:div w:id="393085131">
      <w:bodyDiv w:val="1"/>
      <w:marLeft w:val="0"/>
      <w:marRight w:val="0"/>
      <w:marTop w:val="0"/>
      <w:marBottom w:val="0"/>
      <w:divBdr>
        <w:top w:val="none" w:sz="0" w:space="0" w:color="auto"/>
        <w:left w:val="none" w:sz="0" w:space="0" w:color="auto"/>
        <w:bottom w:val="none" w:sz="0" w:space="0" w:color="auto"/>
        <w:right w:val="none" w:sz="0" w:space="0" w:color="auto"/>
      </w:divBdr>
    </w:div>
    <w:div w:id="393553237">
      <w:bodyDiv w:val="1"/>
      <w:marLeft w:val="0"/>
      <w:marRight w:val="0"/>
      <w:marTop w:val="0"/>
      <w:marBottom w:val="0"/>
      <w:divBdr>
        <w:top w:val="none" w:sz="0" w:space="0" w:color="auto"/>
        <w:left w:val="none" w:sz="0" w:space="0" w:color="auto"/>
        <w:bottom w:val="none" w:sz="0" w:space="0" w:color="auto"/>
        <w:right w:val="none" w:sz="0" w:space="0" w:color="auto"/>
      </w:divBdr>
    </w:div>
    <w:div w:id="406074363">
      <w:bodyDiv w:val="1"/>
      <w:marLeft w:val="0"/>
      <w:marRight w:val="0"/>
      <w:marTop w:val="0"/>
      <w:marBottom w:val="0"/>
      <w:divBdr>
        <w:top w:val="none" w:sz="0" w:space="0" w:color="auto"/>
        <w:left w:val="none" w:sz="0" w:space="0" w:color="auto"/>
        <w:bottom w:val="none" w:sz="0" w:space="0" w:color="auto"/>
        <w:right w:val="none" w:sz="0" w:space="0" w:color="auto"/>
      </w:divBdr>
    </w:div>
    <w:div w:id="432172304">
      <w:bodyDiv w:val="1"/>
      <w:marLeft w:val="0"/>
      <w:marRight w:val="0"/>
      <w:marTop w:val="0"/>
      <w:marBottom w:val="0"/>
      <w:divBdr>
        <w:top w:val="none" w:sz="0" w:space="0" w:color="auto"/>
        <w:left w:val="none" w:sz="0" w:space="0" w:color="auto"/>
        <w:bottom w:val="none" w:sz="0" w:space="0" w:color="auto"/>
        <w:right w:val="none" w:sz="0" w:space="0" w:color="auto"/>
      </w:divBdr>
    </w:div>
    <w:div w:id="671492506">
      <w:bodyDiv w:val="1"/>
      <w:marLeft w:val="0"/>
      <w:marRight w:val="0"/>
      <w:marTop w:val="0"/>
      <w:marBottom w:val="0"/>
      <w:divBdr>
        <w:top w:val="none" w:sz="0" w:space="0" w:color="auto"/>
        <w:left w:val="none" w:sz="0" w:space="0" w:color="auto"/>
        <w:bottom w:val="none" w:sz="0" w:space="0" w:color="auto"/>
        <w:right w:val="none" w:sz="0" w:space="0" w:color="auto"/>
      </w:divBdr>
    </w:div>
    <w:div w:id="742220537">
      <w:bodyDiv w:val="1"/>
      <w:marLeft w:val="0"/>
      <w:marRight w:val="0"/>
      <w:marTop w:val="0"/>
      <w:marBottom w:val="0"/>
      <w:divBdr>
        <w:top w:val="none" w:sz="0" w:space="0" w:color="auto"/>
        <w:left w:val="none" w:sz="0" w:space="0" w:color="auto"/>
        <w:bottom w:val="none" w:sz="0" w:space="0" w:color="auto"/>
        <w:right w:val="none" w:sz="0" w:space="0" w:color="auto"/>
      </w:divBdr>
    </w:div>
    <w:div w:id="742794338">
      <w:bodyDiv w:val="1"/>
      <w:marLeft w:val="0"/>
      <w:marRight w:val="0"/>
      <w:marTop w:val="0"/>
      <w:marBottom w:val="0"/>
      <w:divBdr>
        <w:top w:val="none" w:sz="0" w:space="0" w:color="auto"/>
        <w:left w:val="none" w:sz="0" w:space="0" w:color="auto"/>
        <w:bottom w:val="none" w:sz="0" w:space="0" w:color="auto"/>
        <w:right w:val="none" w:sz="0" w:space="0" w:color="auto"/>
      </w:divBdr>
    </w:div>
    <w:div w:id="775247080">
      <w:bodyDiv w:val="1"/>
      <w:marLeft w:val="0"/>
      <w:marRight w:val="0"/>
      <w:marTop w:val="0"/>
      <w:marBottom w:val="0"/>
      <w:divBdr>
        <w:top w:val="none" w:sz="0" w:space="0" w:color="auto"/>
        <w:left w:val="none" w:sz="0" w:space="0" w:color="auto"/>
        <w:bottom w:val="none" w:sz="0" w:space="0" w:color="auto"/>
        <w:right w:val="none" w:sz="0" w:space="0" w:color="auto"/>
      </w:divBdr>
    </w:div>
    <w:div w:id="973683426">
      <w:bodyDiv w:val="1"/>
      <w:marLeft w:val="0"/>
      <w:marRight w:val="0"/>
      <w:marTop w:val="0"/>
      <w:marBottom w:val="0"/>
      <w:divBdr>
        <w:top w:val="none" w:sz="0" w:space="0" w:color="auto"/>
        <w:left w:val="none" w:sz="0" w:space="0" w:color="auto"/>
        <w:bottom w:val="none" w:sz="0" w:space="0" w:color="auto"/>
        <w:right w:val="none" w:sz="0" w:space="0" w:color="auto"/>
      </w:divBdr>
    </w:div>
    <w:div w:id="1430079450">
      <w:bodyDiv w:val="1"/>
      <w:marLeft w:val="0"/>
      <w:marRight w:val="0"/>
      <w:marTop w:val="0"/>
      <w:marBottom w:val="0"/>
      <w:divBdr>
        <w:top w:val="none" w:sz="0" w:space="0" w:color="auto"/>
        <w:left w:val="none" w:sz="0" w:space="0" w:color="auto"/>
        <w:bottom w:val="none" w:sz="0" w:space="0" w:color="auto"/>
        <w:right w:val="none" w:sz="0" w:space="0" w:color="auto"/>
      </w:divBdr>
    </w:div>
    <w:div w:id="1442997505">
      <w:bodyDiv w:val="1"/>
      <w:marLeft w:val="0"/>
      <w:marRight w:val="0"/>
      <w:marTop w:val="0"/>
      <w:marBottom w:val="0"/>
      <w:divBdr>
        <w:top w:val="none" w:sz="0" w:space="0" w:color="auto"/>
        <w:left w:val="none" w:sz="0" w:space="0" w:color="auto"/>
        <w:bottom w:val="none" w:sz="0" w:space="0" w:color="auto"/>
        <w:right w:val="none" w:sz="0" w:space="0" w:color="auto"/>
      </w:divBdr>
    </w:div>
    <w:div w:id="1651056861">
      <w:bodyDiv w:val="1"/>
      <w:marLeft w:val="0"/>
      <w:marRight w:val="0"/>
      <w:marTop w:val="0"/>
      <w:marBottom w:val="0"/>
      <w:divBdr>
        <w:top w:val="none" w:sz="0" w:space="0" w:color="auto"/>
        <w:left w:val="none" w:sz="0" w:space="0" w:color="auto"/>
        <w:bottom w:val="none" w:sz="0" w:space="0" w:color="auto"/>
        <w:right w:val="none" w:sz="0" w:space="0" w:color="auto"/>
      </w:divBdr>
    </w:div>
    <w:div w:id="1679228983">
      <w:bodyDiv w:val="1"/>
      <w:marLeft w:val="0"/>
      <w:marRight w:val="0"/>
      <w:marTop w:val="0"/>
      <w:marBottom w:val="0"/>
      <w:divBdr>
        <w:top w:val="none" w:sz="0" w:space="0" w:color="auto"/>
        <w:left w:val="none" w:sz="0" w:space="0" w:color="auto"/>
        <w:bottom w:val="none" w:sz="0" w:space="0" w:color="auto"/>
        <w:right w:val="none" w:sz="0" w:space="0" w:color="auto"/>
      </w:divBdr>
    </w:div>
    <w:div w:id="1871529517">
      <w:bodyDiv w:val="1"/>
      <w:marLeft w:val="0"/>
      <w:marRight w:val="0"/>
      <w:marTop w:val="0"/>
      <w:marBottom w:val="0"/>
      <w:divBdr>
        <w:top w:val="none" w:sz="0" w:space="0" w:color="auto"/>
        <w:left w:val="none" w:sz="0" w:space="0" w:color="auto"/>
        <w:bottom w:val="none" w:sz="0" w:space="0" w:color="auto"/>
        <w:right w:val="none" w:sz="0" w:space="0" w:color="auto"/>
      </w:divBdr>
    </w:div>
    <w:div w:id="1900020024">
      <w:bodyDiv w:val="1"/>
      <w:marLeft w:val="0"/>
      <w:marRight w:val="0"/>
      <w:marTop w:val="0"/>
      <w:marBottom w:val="0"/>
      <w:divBdr>
        <w:top w:val="none" w:sz="0" w:space="0" w:color="auto"/>
        <w:left w:val="none" w:sz="0" w:space="0" w:color="auto"/>
        <w:bottom w:val="none" w:sz="0" w:space="0" w:color="auto"/>
        <w:right w:val="none" w:sz="0" w:space="0" w:color="auto"/>
      </w:divBdr>
    </w:div>
    <w:div w:id="1979795034">
      <w:bodyDiv w:val="1"/>
      <w:marLeft w:val="0"/>
      <w:marRight w:val="0"/>
      <w:marTop w:val="0"/>
      <w:marBottom w:val="0"/>
      <w:divBdr>
        <w:top w:val="none" w:sz="0" w:space="0" w:color="auto"/>
        <w:left w:val="none" w:sz="0" w:space="0" w:color="auto"/>
        <w:bottom w:val="none" w:sz="0" w:space="0" w:color="auto"/>
        <w:right w:val="none" w:sz="0" w:space="0" w:color="auto"/>
      </w:divBdr>
      <w:divsChild>
        <w:div w:id="54669857">
          <w:marLeft w:val="0"/>
          <w:marRight w:val="461"/>
          <w:marTop w:val="0"/>
          <w:marBottom w:val="240"/>
          <w:divBdr>
            <w:top w:val="none" w:sz="0" w:space="0" w:color="auto"/>
            <w:left w:val="none" w:sz="0" w:space="0" w:color="auto"/>
            <w:bottom w:val="none" w:sz="0" w:space="0" w:color="auto"/>
            <w:right w:val="none" w:sz="0" w:space="0" w:color="auto"/>
          </w:divBdr>
        </w:div>
        <w:div w:id="385837289">
          <w:marLeft w:val="0"/>
          <w:marRight w:val="461"/>
          <w:marTop w:val="0"/>
          <w:marBottom w:val="240"/>
          <w:divBdr>
            <w:top w:val="none" w:sz="0" w:space="0" w:color="auto"/>
            <w:left w:val="none" w:sz="0" w:space="0" w:color="auto"/>
            <w:bottom w:val="none" w:sz="0" w:space="0" w:color="auto"/>
            <w:right w:val="none" w:sz="0" w:space="0" w:color="auto"/>
          </w:divBdr>
        </w:div>
        <w:div w:id="417990770">
          <w:marLeft w:val="0"/>
          <w:marRight w:val="461"/>
          <w:marTop w:val="0"/>
          <w:marBottom w:val="240"/>
          <w:divBdr>
            <w:top w:val="none" w:sz="0" w:space="0" w:color="auto"/>
            <w:left w:val="none" w:sz="0" w:space="0" w:color="auto"/>
            <w:bottom w:val="none" w:sz="0" w:space="0" w:color="auto"/>
            <w:right w:val="none" w:sz="0" w:space="0" w:color="auto"/>
          </w:divBdr>
        </w:div>
        <w:div w:id="420488903">
          <w:marLeft w:val="0"/>
          <w:marRight w:val="461"/>
          <w:marTop w:val="0"/>
          <w:marBottom w:val="240"/>
          <w:divBdr>
            <w:top w:val="none" w:sz="0" w:space="0" w:color="auto"/>
            <w:left w:val="none" w:sz="0" w:space="0" w:color="auto"/>
            <w:bottom w:val="none" w:sz="0" w:space="0" w:color="auto"/>
            <w:right w:val="none" w:sz="0" w:space="0" w:color="auto"/>
          </w:divBdr>
        </w:div>
        <w:div w:id="899176378">
          <w:marLeft w:val="0"/>
          <w:marRight w:val="461"/>
          <w:marTop w:val="0"/>
          <w:marBottom w:val="240"/>
          <w:divBdr>
            <w:top w:val="none" w:sz="0" w:space="0" w:color="auto"/>
            <w:left w:val="none" w:sz="0" w:space="0" w:color="auto"/>
            <w:bottom w:val="none" w:sz="0" w:space="0" w:color="auto"/>
            <w:right w:val="none" w:sz="0" w:space="0" w:color="auto"/>
          </w:divBdr>
        </w:div>
        <w:div w:id="944925300">
          <w:marLeft w:val="0"/>
          <w:marRight w:val="461"/>
          <w:marTop w:val="0"/>
          <w:marBottom w:val="240"/>
          <w:divBdr>
            <w:top w:val="none" w:sz="0" w:space="0" w:color="auto"/>
            <w:left w:val="none" w:sz="0" w:space="0" w:color="auto"/>
            <w:bottom w:val="none" w:sz="0" w:space="0" w:color="auto"/>
            <w:right w:val="none" w:sz="0" w:space="0" w:color="auto"/>
          </w:divBdr>
        </w:div>
        <w:div w:id="1433665592">
          <w:marLeft w:val="0"/>
          <w:marRight w:val="461"/>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0.png"/><Relationship Id="rId18" Type="http://schemas.openxmlformats.org/officeDocument/2006/relationships/oleObject" Target="embeddings/oleObject3.bin"/><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6.emf"/><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90.emf"/><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9.emf"/><Relationship Id="rId28"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5.w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3326C-BD38-405E-A301-50004CCBE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15223</Words>
  <Characters>86776</Characters>
  <Application>Microsoft Office Word</Application>
  <DocSecurity>0</DocSecurity>
  <Lines>723</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Muna</dc:creator>
  <cp:lastModifiedBy>Hiba Shannaq</cp:lastModifiedBy>
  <cp:revision>3</cp:revision>
  <cp:lastPrinted>2014-06-22T11:36:00Z</cp:lastPrinted>
  <dcterms:created xsi:type="dcterms:W3CDTF">2017-10-29T09:53:00Z</dcterms:created>
  <dcterms:modified xsi:type="dcterms:W3CDTF">2017-10-29T09:53:00Z</dcterms:modified>
</cp:coreProperties>
</file>